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hAnsiTheme="minorHAnsi"/>
        </w:rPr>
        <w:id w:val="1188254421"/>
        <w:docPartObj>
          <w:docPartGallery w:val="Cover Pages"/>
          <w:docPartUnique/>
        </w:docPartObj>
      </w:sdtPr>
      <w:sdtContent>
        <w:p w14:paraId="1494E3C6" w14:textId="31D36658" w:rsidR="00320238" w:rsidRPr="005E792C" w:rsidRDefault="00320238">
          <w:pPr>
            <w:rPr>
              <w:rFonts w:asciiTheme="minorHAnsi" w:hAnsiTheme="minorHAnsi"/>
            </w:rPr>
          </w:pPr>
          <w:r w:rsidRPr="005E792C">
            <w:rPr>
              <w:rFonts w:asciiTheme="minorHAnsi" w:hAnsiTheme="minorHAnsi"/>
              <w:noProof/>
            </w:rPr>
            <mc:AlternateContent>
              <mc:Choice Requires="wpg">
                <w:drawing>
                  <wp:anchor distT="0" distB="0" distL="114300" distR="114300" simplePos="0" relativeHeight="251658248" behindDoc="0" locked="0" layoutInCell="1" allowOverlap="1" wp14:anchorId="2EF2F0C8" wp14:editId="067AD6A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group id="Group 149" style="position:absolute;margin-left:0;margin-top:0;width:8in;height:95.7pt;z-index:251658253;mso-width-percent:941;mso-height-percent:121;mso-top-percent:23;mso-position-horizontal:center;mso-position-horizontal-relative:page;mso-position-vertical-relative:page;mso-width-percent:941;mso-height-percent:121;mso-top-percent:23" coordsize="73152,12161" coordorigin="" o:spid="_x0000_s1026" w14:anchorId="76AD91E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style="position:absolute;width:73152;height:11303;visibility:visible;mso-wrap-style:square;v-text-anchor:middle" coordsize="7312660,1129665" o:spid="_x0000_s1027" fillcolor="#156082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0"/>
                    </v:rect>
                    <w10:wrap anchorx="page" anchory="page"/>
                  </v:group>
                </w:pict>
              </mc:Fallback>
            </mc:AlternateContent>
          </w:r>
          <w:r w:rsidRPr="005E792C">
            <w:rPr>
              <w:rFonts w:asciiTheme="minorHAnsi" w:hAnsiTheme="minorHAnsi"/>
              <w:noProof/>
            </w:rPr>
            <mc:AlternateContent>
              <mc:Choice Requires="wps">
                <w:drawing>
                  <wp:anchor distT="0" distB="0" distL="114300" distR="114300" simplePos="0" relativeHeight="251658246" behindDoc="0" locked="0" layoutInCell="1" allowOverlap="1" wp14:anchorId="1B33460C" wp14:editId="1912F302">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DC80EA" w14:textId="6899AC1B" w:rsidR="00320238" w:rsidRDefault="00AE6BF7">
                                    <w:pPr>
                                      <w:pStyle w:val="NoSpacing"/>
                                      <w:jc w:val="right"/>
                                      <w:rPr>
                                        <w:color w:val="595959" w:themeColor="text1" w:themeTint="A6"/>
                                        <w:sz w:val="28"/>
                                        <w:szCs w:val="28"/>
                                      </w:rPr>
                                    </w:pPr>
                                    <w:r>
                                      <w:rPr>
                                        <w:color w:val="595959" w:themeColor="text1" w:themeTint="A6"/>
                                        <w:sz w:val="28"/>
                                        <w:szCs w:val="28"/>
                                      </w:rPr>
                                      <w:t>Soma Benfell</w:t>
                                    </w:r>
                                  </w:p>
                                </w:sdtContent>
                              </w:sdt>
                              <w:p w14:paraId="1A4A538C" w14:textId="05B4BC35" w:rsidR="0032023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41E27">
                                      <w:rPr>
                                        <w:color w:val="595959" w:themeColor="text1" w:themeTint="A6"/>
                                        <w:sz w:val="18"/>
                                        <w:szCs w:val="18"/>
                                      </w:rPr>
                                      <w:t>s</w:t>
                                    </w:r>
                                    <w:r w:rsidR="00714187">
                                      <w:rPr>
                                        <w:color w:val="595959" w:themeColor="text1" w:themeTint="A6"/>
                                        <w:sz w:val="18"/>
                                        <w:szCs w:val="18"/>
                                      </w:rPr>
                                      <w:t>benfell8gff@student.attleboroughacademy.org</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B33460C" id="_x0000_t202" coordsize="21600,21600" o:spt="202" path="m,l,21600r21600,l21600,xe">
                    <v:stroke joinstyle="miter"/>
                    <v:path gradientshapeok="t" o:connecttype="rect"/>
                  </v:shapetype>
                  <v:shape id="Text Box 152" o:spid="_x0000_s1026" type="#_x0000_t202" style="position:absolute;margin-left:0;margin-top:0;width:8in;height:1in;z-index:25165824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4DC80EA" w14:textId="6899AC1B" w:rsidR="00320238" w:rsidRDefault="00AE6BF7">
                              <w:pPr>
                                <w:pStyle w:val="NoSpacing"/>
                                <w:jc w:val="right"/>
                                <w:rPr>
                                  <w:color w:val="595959" w:themeColor="text1" w:themeTint="A6"/>
                                  <w:sz w:val="28"/>
                                  <w:szCs w:val="28"/>
                                </w:rPr>
                              </w:pPr>
                              <w:r>
                                <w:rPr>
                                  <w:color w:val="595959" w:themeColor="text1" w:themeTint="A6"/>
                                  <w:sz w:val="28"/>
                                  <w:szCs w:val="28"/>
                                </w:rPr>
                                <w:t>Soma Benfell</w:t>
                              </w:r>
                            </w:p>
                          </w:sdtContent>
                        </w:sdt>
                        <w:p w14:paraId="1A4A538C" w14:textId="05B4BC35" w:rsidR="00320238" w:rsidRDefault="009D00E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A41E27">
                                <w:rPr>
                                  <w:color w:val="595959" w:themeColor="text1" w:themeTint="A6"/>
                                  <w:sz w:val="18"/>
                                  <w:szCs w:val="18"/>
                                </w:rPr>
                                <w:t>s</w:t>
                              </w:r>
                              <w:r w:rsidR="00714187">
                                <w:rPr>
                                  <w:color w:val="595959" w:themeColor="text1" w:themeTint="A6"/>
                                  <w:sz w:val="18"/>
                                  <w:szCs w:val="18"/>
                                </w:rPr>
                                <w:t>benfell8gff@student.attleboroughacademy.org</w:t>
                              </w:r>
                            </w:sdtContent>
                          </w:sdt>
                        </w:p>
                      </w:txbxContent>
                    </v:textbox>
                    <w10:wrap type="square" anchorx="page" anchory="page"/>
                  </v:shape>
                </w:pict>
              </mc:Fallback>
            </mc:AlternateContent>
          </w:r>
          <w:r w:rsidRPr="005E792C">
            <w:rPr>
              <w:rFonts w:asciiTheme="minorHAnsi" w:hAnsiTheme="minorHAnsi"/>
              <w:noProof/>
            </w:rPr>
            <mc:AlternateContent>
              <mc:Choice Requires="wps">
                <w:drawing>
                  <wp:anchor distT="0" distB="0" distL="114300" distR="114300" simplePos="0" relativeHeight="251658247" behindDoc="0" locked="0" layoutInCell="1" allowOverlap="1" wp14:anchorId="0701537F" wp14:editId="58ECD25A">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810241" w14:textId="77777777" w:rsidR="00320238" w:rsidRDefault="00320238">
                                <w:pPr>
                                  <w:pStyle w:val="NoSpacing"/>
                                  <w:jc w:val="right"/>
                                  <w:rPr>
                                    <w:color w:val="156082" w:themeColor="accent1"/>
                                    <w:sz w:val="28"/>
                                    <w:szCs w:val="28"/>
                                  </w:rPr>
                                </w:pPr>
                                <w:r>
                                  <w:rPr>
                                    <w:color w:val="156082"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14:paraId="38406AC7" w14:textId="5DA8A53E" w:rsidR="00320238" w:rsidRDefault="006F6BFC">
                                    <w:pPr>
                                      <w:pStyle w:val="NoSpacing"/>
                                      <w:jc w:val="right"/>
                                      <w:rPr>
                                        <w:color w:val="595959" w:themeColor="text1" w:themeTint="A6"/>
                                        <w:sz w:val="20"/>
                                        <w:szCs w:val="20"/>
                                      </w:rPr>
                                    </w:pPr>
                                    <w:r w:rsidRPr="00F278E4">
                                      <w:t>Documentation and source for the OneStop Stock Monitoring Assistant (OSSMA) developed for my Non-Examination Assessment</w:t>
                                    </w:r>
                                    <w:r w:rsidRPr="00F278E4">
                                      <w:br/>
                                    </w:r>
                                    <w:r w:rsidRPr="00F278E4">
                                      <w:br/>
                                      <w:t xml:space="preserve">GitHub source control: </w:t>
                                    </w:r>
                                    <w:r w:rsidR="00491311">
                                      <w:br/>
                                    </w:r>
                                    <w:r w:rsidRPr="00F278E4">
                                      <w:t>https://github.com/sbenf999/</w:t>
                                    </w:r>
                                    <w:r w:rsidR="00491311">
                                      <w:t>Stock-Monitoring-Assistant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01537F" id="Text Box 153" o:spid="_x0000_s1027" type="#_x0000_t202" style="position:absolute;margin-left:0;margin-top:0;width:8in;height:79.5pt;z-index:251658247;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" filled="f" stroked="f" strokeweight=".5pt">
                    <v:textbox style="mso-fit-shape-to-text:t" inset="126pt,0,54pt,0">
                      <w:txbxContent>
                        <w:p w14:paraId="68810241" w14:textId="77777777" w:rsidR="00320238" w:rsidRDefault="00320238">
                          <w:pPr>
                            <w:pStyle w:val="NoSpacing"/>
                            <w:jc w:val="right"/>
                            <w:rPr>
                              <w:color w:val="156082" w:themeColor="accent1"/>
                              <w:sz w:val="28"/>
                              <w:szCs w:val="28"/>
                            </w:rPr>
                          </w:pPr>
                          <w:r>
                            <w:rPr>
                              <w:color w:val="156082" w:themeColor="accent1"/>
                              <w:sz w:val="28"/>
                              <w:szCs w:val="28"/>
                            </w:rPr>
                            <w:t>Abstract</w:t>
                          </w:r>
                        </w:p>
                        <w:sdt>
                          <w:sdtPr>
                            <w:alias w:val="Abstract"/>
                            <w:tag w:val=""/>
                            <w:id w:val="1375273687"/>
                            <w:dataBinding w:prefixMappings="xmlns:ns0='http://schemas.microsoft.com/office/2006/coverPageProps' " w:xpath="/ns0:CoverPageProperties[1]/ns0:Abstract[1]" w:storeItemID="{55AF091B-3C7A-41E3-B477-F2FDAA23CFDA}"/>
                            <w:text w:multiLine="1"/>
                          </w:sdtPr>
                          <w:sdtContent>
                            <w:p w14:paraId="38406AC7" w14:textId="5DA8A53E" w:rsidR="00320238" w:rsidRDefault="006F6BFC">
                              <w:pPr>
                                <w:pStyle w:val="NoSpacing"/>
                                <w:jc w:val="right"/>
                                <w:rPr>
                                  <w:color w:val="595959" w:themeColor="text1" w:themeTint="A6"/>
                                  <w:sz w:val="20"/>
                                  <w:szCs w:val="20"/>
                                </w:rPr>
                              </w:pPr>
                              <w:r w:rsidRPr="00F278E4">
                                <w:t>Documentation and source for the OneStop Stock Monitoring Assistant (OSSMA) developed for my Non-Examination Assessment</w:t>
                              </w:r>
                              <w:r w:rsidRPr="00F278E4">
                                <w:br/>
                              </w:r>
                              <w:r w:rsidRPr="00F278E4">
                                <w:br/>
                                <w:t xml:space="preserve">GitHub source control: </w:t>
                              </w:r>
                              <w:r w:rsidR="00491311">
                                <w:br/>
                              </w:r>
                              <w:r w:rsidRPr="00F278E4">
                                <w:t>https://github.com/sbenf999/</w:t>
                              </w:r>
                              <w:r w:rsidR="00491311">
                                <w:t>Stock-Monitoring-Assistant</w:t>
                              </w:r>
                            </w:p>
                          </w:sdtContent>
                        </w:sdt>
                      </w:txbxContent>
                    </v:textbox>
                    <w10:wrap type="square" anchorx="page" anchory="page"/>
                  </v:shape>
                </w:pict>
              </mc:Fallback>
            </mc:AlternateContent>
          </w:r>
        </w:p>
        <w:p w14:paraId="5327F6D0" w14:textId="6D363D67" w:rsidR="009A4021" w:rsidRPr="005E792C" w:rsidRDefault="00446F2C">
          <w:pPr>
            <w:rPr>
              <w:rFonts w:asciiTheme="minorHAnsi" w:hAnsiTheme="minorHAnsi"/>
            </w:rPr>
          </w:pPr>
          <w:r w:rsidRPr="005E792C">
            <w:rPr>
              <w:rFonts w:asciiTheme="minorHAnsi" w:hAnsiTheme="minorHAnsi"/>
              <w:noProof/>
            </w:rPr>
            <w:drawing>
              <wp:anchor distT="0" distB="0" distL="114300" distR="114300" simplePos="0" relativeHeight="251658249" behindDoc="0" locked="0" layoutInCell="1" allowOverlap="1" wp14:anchorId="0EDF641C" wp14:editId="173DE2F5">
                <wp:simplePos x="0" y="0"/>
                <wp:positionH relativeFrom="margin">
                  <wp:align>right</wp:align>
                </wp:positionH>
                <wp:positionV relativeFrom="paragraph">
                  <wp:posOffset>2496887</wp:posOffset>
                </wp:positionV>
                <wp:extent cx="1646555" cy="1650365"/>
                <wp:effectExtent l="0" t="0" r="0" b="6985"/>
                <wp:wrapThrough wrapText="bothSides">
                  <wp:wrapPolygon edited="0">
                    <wp:start x="7997" y="0"/>
                    <wp:lineTo x="6497" y="249"/>
                    <wp:lineTo x="1749" y="3491"/>
                    <wp:lineTo x="0" y="7729"/>
                    <wp:lineTo x="0" y="12965"/>
                    <wp:lineTo x="750" y="15957"/>
                    <wp:lineTo x="4248" y="19946"/>
                    <wp:lineTo x="7497" y="21442"/>
                    <wp:lineTo x="8247" y="21442"/>
                    <wp:lineTo x="13245" y="21442"/>
                    <wp:lineTo x="13745" y="21442"/>
                    <wp:lineTo x="16993" y="20195"/>
                    <wp:lineTo x="20742" y="15957"/>
                    <wp:lineTo x="21242" y="13713"/>
                    <wp:lineTo x="21242" y="7480"/>
                    <wp:lineTo x="20992" y="6482"/>
                    <wp:lineTo x="19992" y="3491"/>
                    <wp:lineTo x="15244" y="499"/>
                    <wp:lineTo x="13495" y="0"/>
                    <wp:lineTo x="7997" y="0"/>
                  </wp:wrapPolygon>
                </wp:wrapThrough>
                <wp:docPr id="676363667" name="Picture 1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1" cstate="print">
                          <a:alphaModFix amt="30000"/>
                          <a:extLst>
                            <a:ext uri="{28A0092B-C50C-407E-A947-70E740481C1C}">
                              <a14:useLocalDpi xmlns:a14="http://schemas.microsoft.com/office/drawing/2010/main" val="0"/>
                            </a:ext>
                          </a:extLst>
                        </a:blip>
                        <a:srcRect/>
                        <a:stretch>
                          <a:fillRect/>
                        </a:stretch>
                      </pic:blipFill>
                      <pic:spPr bwMode="auto">
                        <a:xfrm>
                          <a:off x="0" y="0"/>
                          <a:ext cx="1646555" cy="1650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238" w:rsidRPr="005E792C">
            <w:rPr>
              <w:rFonts w:asciiTheme="minorHAnsi" w:hAnsiTheme="minorHAnsi"/>
              <w:noProof/>
            </w:rPr>
            <mc:AlternateContent>
              <mc:Choice Requires="wps">
                <w:drawing>
                  <wp:anchor distT="0" distB="0" distL="114300" distR="114300" simplePos="0" relativeHeight="251658245" behindDoc="0" locked="0" layoutInCell="1" allowOverlap="1" wp14:anchorId="104EAEC6" wp14:editId="463F7866">
                    <wp:simplePos x="0" y="0"/>
                    <wp:positionH relativeFrom="page">
                      <wp:posOffset>-581025</wp:posOffset>
                    </wp:positionH>
                    <wp:positionV relativeFrom="page">
                      <wp:posOffset>3019425</wp:posOffset>
                    </wp:positionV>
                    <wp:extent cx="8123555"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812355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FAF400" w14:textId="27C1CD27" w:rsidR="00320238" w:rsidRDefault="00000000" w:rsidP="00320238">
                                <w:pPr>
                                  <w:jc w:val="right"/>
                                  <w:rPr>
                                    <w:color w:val="156082" w:themeColor="accent1"/>
                                    <w:sz w:val="64"/>
                                    <w:szCs w:val="64"/>
                                  </w:rPr>
                                </w:pPr>
                                <w:sdt>
                                  <w:sdtPr>
                                    <w:rPr>
                                      <w:rFonts w:asciiTheme="minorHAnsi" w:hAnsiTheme="minorHAnsi"/>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6BFC" w:rsidRPr="00893D06">
                                      <w:rPr>
                                        <w:rFonts w:asciiTheme="minorHAnsi" w:hAnsiTheme="minorHAnsi"/>
                                        <w:caps/>
                                        <w:color w:val="156082" w:themeColor="accent1"/>
                                        <w:sz w:val="64"/>
                                        <w:szCs w:val="64"/>
                                      </w:rPr>
                                      <w:t>Stock monitoring ASSIsTANT</w:t>
                                    </w:r>
                                  </w:sdtContent>
                                </w:sdt>
                              </w:p>
                              <w:sdt>
                                <w:sdtPr>
                                  <w:rPr>
                                    <w:rFonts w:asciiTheme="minorHAnsi" w:hAnsiTheme="minorHAns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C6F5767" w14:textId="34413C69" w:rsidR="00320238" w:rsidRPr="00893D06" w:rsidRDefault="00320238">
                                    <w:pPr>
                                      <w:jc w:val="right"/>
                                      <w:rPr>
                                        <w:rFonts w:asciiTheme="minorHAnsi" w:hAnsiTheme="minorHAnsi"/>
                                        <w:smallCaps/>
                                        <w:color w:val="404040" w:themeColor="text1" w:themeTint="BF"/>
                                        <w:sz w:val="36"/>
                                        <w:szCs w:val="36"/>
                                      </w:rPr>
                                    </w:pPr>
                                    <w:r w:rsidRPr="00893D06">
                                      <w:rPr>
                                        <w:rFonts w:asciiTheme="minorHAnsi" w:hAnsiTheme="minorHAnsi"/>
                                        <w:color w:val="404040" w:themeColor="text1" w:themeTint="BF"/>
                                        <w:sz w:val="36"/>
                                        <w:szCs w:val="36"/>
                                      </w:rPr>
                                      <w:t>AQA A-Level Computer Science NEA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104EAEC6" id="Text Box 154" o:spid="_x0000_s1028" type="#_x0000_t202" style="position:absolute;margin-left:-45.75pt;margin-top:237.75pt;width:639.65pt;height:286.5pt;z-index:251658245;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" filled="f" stroked="f" strokeweight=".5pt">
                    <v:textbox inset="126pt,0,54pt,0">
                      <w:txbxContent>
                        <w:p w14:paraId="1EFAF400" w14:textId="27C1CD27" w:rsidR="00320238" w:rsidRDefault="009D00E4" w:rsidP="00320238">
                          <w:pPr>
                            <w:jc w:val="right"/>
                            <w:rPr>
                              <w:color w:val="156082" w:themeColor="accent1"/>
                              <w:sz w:val="64"/>
                              <w:szCs w:val="64"/>
                            </w:rPr>
                          </w:pPr>
                          <w:sdt>
                            <w:sdtPr>
                              <w:rPr>
                                <w:rFonts w:asciiTheme="minorHAnsi" w:hAnsiTheme="minorHAnsi"/>
                                <w:caps/>
                                <w:color w:val="15608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6BFC" w:rsidRPr="00893D06">
                                <w:rPr>
                                  <w:rFonts w:asciiTheme="minorHAnsi" w:hAnsiTheme="minorHAnsi"/>
                                  <w:caps/>
                                  <w:color w:val="156082" w:themeColor="accent1"/>
                                  <w:sz w:val="64"/>
                                  <w:szCs w:val="64"/>
                                </w:rPr>
                                <w:t>Stock monitoring ASSIsTANT</w:t>
                              </w:r>
                            </w:sdtContent>
                          </w:sdt>
                        </w:p>
                        <w:sdt>
                          <w:sdtPr>
                            <w:rPr>
                              <w:rFonts w:asciiTheme="minorHAnsi" w:hAnsiTheme="minorHAns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C6F5767" w14:textId="34413C69" w:rsidR="00320238" w:rsidRPr="00893D06" w:rsidRDefault="00320238">
                              <w:pPr>
                                <w:jc w:val="right"/>
                                <w:rPr>
                                  <w:rFonts w:asciiTheme="minorHAnsi" w:hAnsiTheme="minorHAnsi"/>
                                  <w:smallCaps/>
                                  <w:color w:val="404040" w:themeColor="text1" w:themeTint="BF"/>
                                  <w:sz w:val="36"/>
                                  <w:szCs w:val="36"/>
                                </w:rPr>
                              </w:pPr>
                              <w:r w:rsidRPr="00893D06">
                                <w:rPr>
                                  <w:rFonts w:asciiTheme="minorHAnsi" w:hAnsiTheme="minorHAnsi"/>
                                  <w:color w:val="404040" w:themeColor="text1" w:themeTint="BF"/>
                                  <w:sz w:val="36"/>
                                  <w:szCs w:val="36"/>
                                </w:rPr>
                                <w:t>AQA A-Level Computer Science NEA</w:t>
                              </w:r>
                            </w:p>
                          </w:sdtContent>
                        </w:sdt>
                      </w:txbxContent>
                    </v:textbox>
                    <w10:wrap type="square" anchorx="page" anchory="page"/>
                  </v:shape>
                </w:pict>
              </mc:Fallback>
            </mc:AlternateContent>
          </w:r>
          <w:r w:rsidR="00320238" w:rsidRPr="005E792C">
            <w:rPr>
              <w:rFonts w:asciiTheme="minorHAnsi" w:hAnsiTheme="minorHAnsi"/>
            </w:rPr>
            <w:br w:type="page"/>
          </w:r>
        </w:p>
      </w:sdtContent>
    </w:sdt>
    <w:sdt>
      <w:sdtPr>
        <w:rPr>
          <w:rFonts w:asciiTheme="minorHAnsi" w:eastAsiaTheme="minorEastAsia" w:hAnsiTheme="minorHAnsi" w:cstheme="minorBidi"/>
          <w:color w:val="auto"/>
          <w:sz w:val="22"/>
          <w:szCs w:val="22"/>
          <w:lang w:eastAsia="ja-JP"/>
        </w:rPr>
        <w:id w:val="350504539"/>
        <w:docPartObj>
          <w:docPartGallery w:val="Table of Contents"/>
          <w:docPartUnique/>
        </w:docPartObj>
      </w:sdtPr>
      <w:sdtEndPr>
        <w:rPr>
          <w:sz w:val="18"/>
          <w:szCs w:val="18"/>
          <w:lang w:eastAsia="en-GB"/>
        </w:rPr>
      </w:sdtEndPr>
      <w:sdtContent>
        <w:p w14:paraId="35F878C6" w14:textId="653C7895" w:rsidR="003A7B53" w:rsidRPr="005142C5" w:rsidRDefault="003A7B53" w:rsidP="009A4021">
          <w:pPr>
            <w:pStyle w:val="TOCHeading"/>
            <w:jc w:val="center"/>
            <w:rPr>
              <w:rFonts w:ascii="Aptos" w:hAnsi="Aptos"/>
              <w:sz w:val="40"/>
              <w:szCs w:val="40"/>
            </w:rPr>
          </w:pPr>
          <w:r w:rsidRPr="005142C5">
            <w:rPr>
              <w:rFonts w:ascii="Aptos" w:hAnsi="Aptos"/>
              <w:sz w:val="40"/>
              <w:szCs w:val="40"/>
            </w:rPr>
            <w:t>Table of Contents</w:t>
          </w:r>
        </w:p>
        <w:p w14:paraId="48B05F4F" w14:textId="03543650" w:rsidR="005142C5" w:rsidRPr="005142C5" w:rsidRDefault="1D94ECAD">
          <w:pPr>
            <w:pStyle w:val="TOC1"/>
            <w:tabs>
              <w:tab w:val="right" w:leader="dot" w:pos="9350"/>
            </w:tabs>
            <w:rPr>
              <w:rFonts w:ascii="Aptos" w:eastAsiaTheme="minorEastAsia" w:hAnsi="Aptos" w:cstheme="minorBidi"/>
              <w:noProof/>
              <w:kern w:val="2"/>
              <w14:ligatures w14:val="standardContextual"/>
            </w:rPr>
          </w:pPr>
          <w:r w:rsidRPr="005142C5">
            <w:rPr>
              <w:rFonts w:ascii="Aptos" w:hAnsi="Aptos"/>
              <w:sz w:val="5"/>
              <w:szCs w:val="5"/>
            </w:rPr>
            <w:fldChar w:fldCharType="begin"/>
          </w:r>
          <w:r w:rsidR="003A7B53" w:rsidRPr="005142C5">
            <w:rPr>
              <w:rFonts w:ascii="Aptos" w:hAnsi="Aptos"/>
              <w:sz w:val="5"/>
              <w:szCs w:val="5"/>
            </w:rPr>
            <w:instrText>TOC \o "1-3" \z \u \h</w:instrText>
          </w:r>
          <w:r w:rsidRPr="005142C5">
            <w:rPr>
              <w:rFonts w:ascii="Aptos" w:hAnsi="Aptos"/>
              <w:sz w:val="5"/>
              <w:szCs w:val="5"/>
            </w:rPr>
            <w:fldChar w:fldCharType="separate"/>
          </w:r>
          <w:hyperlink w:anchor="_Toc194654793" w:history="1">
            <w:r w:rsidR="005142C5" w:rsidRPr="005142C5">
              <w:rPr>
                <w:rStyle w:val="Hyperlink"/>
                <w:rFonts w:ascii="Aptos" w:eastAsiaTheme="majorEastAsia" w:hAnsi="Aptos"/>
                <w:noProof/>
              </w:rPr>
              <w:t>Analysis</w:t>
            </w:r>
            <w:r w:rsidR="005142C5" w:rsidRPr="005142C5">
              <w:rPr>
                <w:rFonts w:ascii="Aptos" w:hAnsi="Aptos"/>
                <w:noProof/>
                <w:webHidden/>
              </w:rPr>
              <w:tab/>
            </w:r>
            <w:r w:rsidR="005142C5" w:rsidRPr="005142C5">
              <w:rPr>
                <w:rFonts w:ascii="Aptos" w:hAnsi="Aptos"/>
                <w:noProof/>
                <w:webHidden/>
              </w:rPr>
              <w:fldChar w:fldCharType="begin"/>
            </w:r>
            <w:r w:rsidR="005142C5" w:rsidRPr="005142C5">
              <w:rPr>
                <w:rFonts w:ascii="Aptos" w:hAnsi="Aptos"/>
                <w:noProof/>
                <w:webHidden/>
              </w:rPr>
              <w:instrText xml:space="preserve"> PAGEREF _Toc194654793 \h </w:instrText>
            </w:r>
            <w:r w:rsidR="005142C5" w:rsidRPr="005142C5">
              <w:rPr>
                <w:rFonts w:ascii="Aptos" w:hAnsi="Aptos"/>
                <w:noProof/>
                <w:webHidden/>
              </w:rPr>
            </w:r>
            <w:r w:rsidR="005142C5" w:rsidRPr="005142C5">
              <w:rPr>
                <w:rFonts w:ascii="Aptos" w:hAnsi="Aptos"/>
                <w:noProof/>
                <w:webHidden/>
              </w:rPr>
              <w:fldChar w:fldCharType="separate"/>
            </w:r>
            <w:r w:rsidR="00016570">
              <w:rPr>
                <w:rFonts w:ascii="Aptos" w:hAnsi="Aptos"/>
                <w:noProof/>
                <w:webHidden/>
              </w:rPr>
              <w:t>3</w:t>
            </w:r>
            <w:r w:rsidR="005142C5" w:rsidRPr="005142C5">
              <w:rPr>
                <w:rFonts w:ascii="Aptos" w:hAnsi="Aptos"/>
                <w:noProof/>
                <w:webHidden/>
              </w:rPr>
              <w:fldChar w:fldCharType="end"/>
            </w:r>
          </w:hyperlink>
        </w:p>
        <w:p w14:paraId="31453D35" w14:textId="40F91084"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794" w:history="1">
            <w:r w:rsidRPr="005142C5">
              <w:rPr>
                <w:rStyle w:val="Hyperlink"/>
                <w:rFonts w:ascii="Aptos" w:eastAsiaTheme="majorEastAsia" w:hAnsi="Aptos"/>
                <w:noProof/>
              </w:rPr>
              <w:t>Outlining the problem</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_Toc194654794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w:t>
            </w:r>
            <w:r w:rsidRPr="005142C5">
              <w:rPr>
                <w:rFonts w:ascii="Aptos" w:hAnsi="Aptos"/>
                <w:noProof/>
                <w:webHidden/>
              </w:rPr>
              <w:fldChar w:fldCharType="end"/>
            </w:r>
          </w:hyperlink>
        </w:p>
        <w:p w14:paraId="4849D61F" w14:textId="230CC1A0"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795" w:history="1">
            <w:r w:rsidRPr="005142C5">
              <w:rPr>
                <w:rStyle w:val="Hyperlink"/>
                <w:rFonts w:ascii="Aptos" w:eastAsiaTheme="majorEastAsia" w:hAnsi="Aptos"/>
                <w:noProof/>
              </w:rPr>
              <w:t>Lifecycle of a product at OneStop</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_Toc194654795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4</w:t>
            </w:r>
            <w:r w:rsidRPr="005142C5">
              <w:rPr>
                <w:rFonts w:ascii="Aptos" w:hAnsi="Aptos"/>
                <w:noProof/>
                <w:webHidden/>
              </w:rPr>
              <w:fldChar w:fldCharType="end"/>
            </w:r>
          </w:hyperlink>
        </w:p>
        <w:p w14:paraId="53A8421F" w14:textId="5B935A5A"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796" w:history="1">
            <w:r w:rsidRPr="005142C5">
              <w:rPr>
                <w:rStyle w:val="Hyperlink"/>
                <w:rFonts w:ascii="Aptos" w:eastAsiaTheme="majorEastAsia" w:hAnsi="Aptos"/>
                <w:noProof/>
              </w:rPr>
              <w:t>Has anyone looked at this before?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_Toc194654796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5</w:t>
            </w:r>
            <w:r w:rsidRPr="005142C5">
              <w:rPr>
                <w:rFonts w:ascii="Aptos" w:hAnsi="Aptos"/>
                <w:noProof/>
                <w:webHidden/>
              </w:rPr>
              <w:fldChar w:fldCharType="end"/>
            </w:r>
          </w:hyperlink>
        </w:p>
        <w:p w14:paraId="78FD7773" w14:textId="34D92794"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797" w:history="1">
            <w:r w:rsidRPr="005142C5">
              <w:rPr>
                <w:rStyle w:val="Hyperlink"/>
                <w:rFonts w:ascii="Aptos" w:eastAsiaTheme="majorEastAsia" w:hAnsi="Aptos"/>
                <w:noProof/>
                <w:lang w:val="en-US"/>
              </w:rPr>
              <w:t xml:space="preserve">System one – </w:t>
            </w:r>
            <w:r w:rsidRPr="005142C5">
              <w:rPr>
                <w:rStyle w:val="Hyperlink"/>
                <w:rFonts w:ascii="Aptos" w:eastAsiaTheme="majorEastAsia" w:hAnsi="Aptos"/>
                <w:i/>
                <w:noProof/>
                <w:lang w:val="en-US"/>
              </w:rPr>
              <w:t>Inventoria</w:t>
            </w:r>
            <w:r w:rsidRPr="005142C5">
              <w:rPr>
                <w:rStyle w:val="Hyperlink"/>
                <w:rFonts w:ascii="Aptos" w:eastAsiaTheme="majorEastAsia" w:hAnsi="Aptos"/>
                <w:noProof/>
                <w:lang w:val="en-US"/>
              </w:rPr>
              <w:t xml:space="preserve"> Inventory Software (NCH Software)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_Toc194654797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5</w:t>
            </w:r>
            <w:r w:rsidRPr="005142C5">
              <w:rPr>
                <w:rFonts w:ascii="Aptos" w:hAnsi="Aptos"/>
                <w:noProof/>
                <w:webHidden/>
              </w:rPr>
              <w:fldChar w:fldCharType="end"/>
            </w:r>
          </w:hyperlink>
        </w:p>
        <w:p w14:paraId="2EDC6EF7" w14:textId="105816D5"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798" w:history="1">
            <w:r w:rsidRPr="005142C5">
              <w:rPr>
                <w:rStyle w:val="Hyperlink"/>
                <w:rFonts w:ascii="Aptos" w:eastAsiaTheme="majorEastAsia" w:hAnsi="Aptos"/>
                <w:noProof/>
              </w:rPr>
              <w:t xml:space="preserve">System two – </w:t>
            </w:r>
            <w:r w:rsidRPr="005142C5">
              <w:rPr>
                <w:rStyle w:val="Hyperlink"/>
                <w:rFonts w:ascii="Aptos" w:eastAsiaTheme="majorEastAsia" w:hAnsi="Aptos"/>
                <w:i/>
                <w:noProof/>
              </w:rPr>
              <w:t>InvenTree</w:t>
            </w:r>
            <w:r w:rsidRPr="005142C5">
              <w:rPr>
                <w:rStyle w:val="Hyperlink"/>
                <w:rFonts w:ascii="Aptos" w:eastAsiaTheme="majorEastAsia" w:hAnsi="Aptos"/>
                <w:b/>
                <w:bCs/>
                <w:noProof/>
              </w:rPr>
              <w:t xml:space="preserve"> </w:t>
            </w:r>
            <w:r w:rsidRPr="005142C5">
              <w:rPr>
                <w:rStyle w:val="Hyperlink"/>
                <w:rFonts w:ascii="Aptos" w:eastAsiaTheme="majorEastAsia" w:hAnsi="Aptos"/>
                <w:noProof/>
              </w:rPr>
              <w:t>- Open-Source Inventory Management System</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_Toc194654798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5</w:t>
            </w:r>
            <w:r w:rsidRPr="005142C5">
              <w:rPr>
                <w:rFonts w:ascii="Aptos" w:hAnsi="Aptos"/>
                <w:noProof/>
                <w:webHidden/>
              </w:rPr>
              <w:fldChar w:fldCharType="end"/>
            </w:r>
          </w:hyperlink>
        </w:p>
        <w:p w14:paraId="5999BAB1" w14:textId="62D0BD1F"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799" w:history="1">
            <w:r w:rsidRPr="005142C5">
              <w:rPr>
                <w:rStyle w:val="Hyperlink"/>
                <w:rFonts w:ascii="Aptos" w:eastAsiaTheme="majorEastAsia" w:hAnsi="Aptos"/>
                <w:noProof/>
                <w:lang w:val="en-US"/>
              </w:rPr>
              <w:t xml:space="preserve">System three – </w:t>
            </w:r>
            <w:r w:rsidRPr="005142C5">
              <w:rPr>
                <w:rStyle w:val="Hyperlink"/>
                <w:rFonts w:ascii="Aptos" w:eastAsiaTheme="majorEastAsia" w:hAnsi="Aptos"/>
                <w:i/>
                <w:noProof/>
                <w:lang w:val="en-US"/>
              </w:rPr>
              <w:t>SubVentory</w:t>
            </w:r>
            <w:r w:rsidRPr="005142C5">
              <w:rPr>
                <w:rStyle w:val="Hyperlink"/>
                <w:rFonts w:ascii="Aptos" w:eastAsiaTheme="majorEastAsia" w:hAnsi="Aptos"/>
                <w:noProof/>
                <w:lang w:val="en-US"/>
              </w:rPr>
              <w:t xml:space="preserve"> – Stock control system for subway</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_Toc194654799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5</w:t>
            </w:r>
            <w:r w:rsidRPr="005142C5">
              <w:rPr>
                <w:rFonts w:ascii="Aptos" w:hAnsi="Aptos"/>
                <w:noProof/>
                <w:webHidden/>
              </w:rPr>
              <w:fldChar w:fldCharType="end"/>
            </w:r>
          </w:hyperlink>
        </w:p>
        <w:p w14:paraId="799C04A5" w14:textId="43284044" w:rsidR="005142C5" w:rsidRPr="005142C5" w:rsidRDefault="005142C5">
          <w:pPr>
            <w:pStyle w:val="TOC1"/>
            <w:tabs>
              <w:tab w:val="right" w:leader="dot" w:pos="9350"/>
            </w:tabs>
            <w:rPr>
              <w:rFonts w:ascii="Aptos" w:eastAsiaTheme="minorEastAsia" w:hAnsi="Aptos" w:cstheme="minorBidi"/>
              <w:noProof/>
              <w:kern w:val="2"/>
              <w14:ligatures w14:val="standardContextual"/>
            </w:rPr>
          </w:pPr>
          <w:hyperlink w:anchor="_Toc194654800" w:history="1">
            <w:r w:rsidRPr="005142C5">
              <w:rPr>
                <w:rStyle w:val="Hyperlink"/>
                <w:rFonts w:ascii="Aptos" w:eastAsiaTheme="majorEastAsia" w:hAnsi="Aptos"/>
                <w:noProof/>
              </w:rPr>
              <w:t>Research</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_Toc194654800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6</w:t>
            </w:r>
            <w:r w:rsidRPr="005142C5">
              <w:rPr>
                <w:rFonts w:ascii="Aptos" w:hAnsi="Aptos"/>
                <w:noProof/>
                <w:webHidden/>
              </w:rPr>
              <w:fldChar w:fldCharType="end"/>
            </w:r>
          </w:hyperlink>
        </w:p>
        <w:p w14:paraId="716B20CE" w14:textId="0E9496A8"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01" w:history="1">
            <w:r w:rsidRPr="005142C5">
              <w:rPr>
                <w:rStyle w:val="Hyperlink"/>
                <w:rFonts w:ascii="Aptos" w:eastAsiaTheme="majorEastAsia" w:hAnsi="Aptos"/>
                <w:noProof/>
              </w:rPr>
              <w:t>Primary Research</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_Toc194654801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6</w:t>
            </w:r>
            <w:r w:rsidRPr="005142C5">
              <w:rPr>
                <w:rFonts w:ascii="Aptos" w:hAnsi="Aptos"/>
                <w:noProof/>
                <w:webHidden/>
              </w:rPr>
              <w:fldChar w:fldCharType="end"/>
            </w:r>
          </w:hyperlink>
        </w:p>
        <w:p w14:paraId="35D66A36" w14:textId="26A7319B"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2" w:history="1">
            <w:r w:rsidRPr="005142C5">
              <w:rPr>
                <w:rStyle w:val="Hyperlink"/>
                <w:rFonts w:ascii="Aptos" w:eastAsiaTheme="majorEastAsia" w:hAnsi="Aptos"/>
                <w:noProof/>
              </w:rPr>
              <w:t>Primary Research Methods - Interview</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_Toc194654802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6</w:t>
            </w:r>
            <w:r w:rsidRPr="005142C5">
              <w:rPr>
                <w:rFonts w:ascii="Aptos" w:hAnsi="Aptos"/>
                <w:noProof/>
                <w:webHidden/>
              </w:rPr>
              <w:fldChar w:fldCharType="end"/>
            </w:r>
          </w:hyperlink>
        </w:p>
        <w:p w14:paraId="7DB55854" w14:textId="2919C62B"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3" w:history="1">
            <w:r w:rsidRPr="005142C5">
              <w:rPr>
                <w:rStyle w:val="Hyperlink"/>
                <w:rFonts w:ascii="Aptos" w:eastAsiaTheme="majorEastAsia" w:hAnsi="Aptos"/>
                <w:noProof/>
              </w:rPr>
              <w:t>Results and analysis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_Toc194654803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7</w:t>
            </w:r>
            <w:r w:rsidRPr="005142C5">
              <w:rPr>
                <w:rFonts w:ascii="Aptos" w:hAnsi="Aptos"/>
                <w:noProof/>
                <w:webHidden/>
              </w:rPr>
              <w:fldChar w:fldCharType="end"/>
            </w:r>
          </w:hyperlink>
        </w:p>
        <w:p w14:paraId="310A8FFE" w14:textId="5309886B"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4" w:history="1">
            <w:r w:rsidRPr="005142C5">
              <w:rPr>
                <w:rStyle w:val="Hyperlink"/>
                <w:rFonts w:ascii="Aptos" w:eastAsiaTheme="majorEastAsia" w:hAnsi="Aptos"/>
                <w:noProof/>
              </w:rPr>
              <w:t>Extra considerations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_Toc194654804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8</w:t>
            </w:r>
            <w:r w:rsidRPr="005142C5">
              <w:rPr>
                <w:rFonts w:ascii="Aptos" w:hAnsi="Aptos"/>
                <w:noProof/>
                <w:webHidden/>
              </w:rPr>
              <w:fldChar w:fldCharType="end"/>
            </w:r>
          </w:hyperlink>
        </w:p>
        <w:p w14:paraId="7D42D850" w14:textId="75F2CD4C"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5" w:history="1">
            <w:r w:rsidRPr="005142C5">
              <w:rPr>
                <w:rStyle w:val="Hyperlink"/>
                <w:rFonts w:ascii="Aptos" w:eastAsiaTheme="majorEastAsia" w:hAnsi="Aptos"/>
                <w:noProof/>
              </w:rPr>
              <w:t>User privileges based on interview</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_Toc194654805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8</w:t>
            </w:r>
            <w:r w:rsidRPr="005142C5">
              <w:rPr>
                <w:rFonts w:ascii="Aptos" w:hAnsi="Aptos"/>
                <w:noProof/>
                <w:webHidden/>
              </w:rPr>
              <w:fldChar w:fldCharType="end"/>
            </w:r>
          </w:hyperlink>
        </w:p>
        <w:p w14:paraId="08717B7D" w14:textId="61E9A6FB"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06" w:history="1">
            <w:r w:rsidRPr="005142C5">
              <w:rPr>
                <w:rStyle w:val="Hyperlink"/>
                <w:rFonts w:ascii="Aptos" w:eastAsiaTheme="majorEastAsia" w:hAnsi="Aptos"/>
                <w:noProof/>
              </w:rPr>
              <w:t>MoSCoW Analysis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_Toc194654806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9</w:t>
            </w:r>
            <w:r w:rsidRPr="005142C5">
              <w:rPr>
                <w:rFonts w:ascii="Aptos" w:hAnsi="Aptos"/>
                <w:noProof/>
                <w:webHidden/>
              </w:rPr>
              <w:fldChar w:fldCharType="end"/>
            </w:r>
          </w:hyperlink>
        </w:p>
        <w:p w14:paraId="049B18A5" w14:textId="356CF913"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7" w:history="1">
            <w:r w:rsidRPr="005142C5">
              <w:rPr>
                <w:rStyle w:val="Hyperlink"/>
                <w:rFonts w:ascii="Aptos" w:eastAsiaTheme="majorEastAsia" w:hAnsi="Aptos"/>
                <w:noProof/>
              </w:rPr>
              <w:t>Must – functional things the program must do</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_Toc194654807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9</w:t>
            </w:r>
            <w:r w:rsidRPr="005142C5">
              <w:rPr>
                <w:rFonts w:ascii="Aptos" w:hAnsi="Aptos"/>
                <w:noProof/>
                <w:webHidden/>
              </w:rPr>
              <w:fldChar w:fldCharType="end"/>
            </w:r>
          </w:hyperlink>
        </w:p>
        <w:p w14:paraId="4D0D2830" w14:textId="7100FD74"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8" w:history="1">
            <w:r w:rsidRPr="005142C5">
              <w:rPr>
                <w:rStyle w:val="Hyperlink"/>
                <w:rFonts w:ascii="Aptos" w:eastAsiaTheme="majorEastAsia" w:hAnsi="Aptos"/>
                <w:noProof/>
              </w:rPr>
              <w:t xml:space="preserve">Should – usability considerations for </w:t>
            </w:r>
            <w:r w:rsidRPr="005142C5">
              <w:rPr>
                <w:rStyle w:val="Hyperlink"/>
                <w:rFonts w:ascii="Aptos" w:eastAsiaTheme="majorEastAsia" w:hAnsi="Aptos"/>
                <w:i/>
                <w:iCs/>
                <w:noProof/>
              </w:rPr>
              <w:t>how</w:t>
            </w:r>
            <w:r w:rsidRPr="005142C5">
              <w:rPr>
                <w:rStyle w:val="Hyperlink"/>
                <w:rFonts w:ascii="Aptos" w:eastAsiaTheme="majorEastAsia" w:hAnsi="Aptos"/>
                <w:noProof/>
              </w:rPr>
              <w:t xml:space="preserve"> the program should do the things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_Toc194654808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10</w:t>
            </w:r>
            <w:r w:rsidRPr="005142C5">
              <w:rPr>
                <w:rFonts w:ascii="Aptos" w:hAnsi="Aptos"/>
                <w:noProof/>
                <w:webHidden/>
              </w:rPr>
              <w:fldChar w:fldCharType="end"/>
            </w:r>
          </w:hyperlink>
        </w:p>
        <w:p w14:paraId="0CCBA6C3" w14:textId="2BFDA639"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09" w:history="1">
            <w:r w:rsidRPr="005142C5">
              <w:rPr>
                <w:rStyle w:val="Hyperlink"/>
                <w:rFonts w:ascii="Aptos" w:eastAsiaTheme="majorEastAsia" w:hAnsi="Aptos"/>
                <w:noProof/>
              </w:rPr>
              <w:t xml:space="preserve">Could – desirable functional or usability features the program </w:t>
            </w:r>
            <w:r w:rsidRPr="005142C5">
              <w:rPr>
                <w:rStyle w:val="Hyperlink"/>
                <w:rFonts w:ascii="Aptos" w:eastAsiaTheme="majorEastAsia" w:hAnsi="Aptos"/>
                <w:i/>
                <w:iCs/>
                <w:noProof/>
              </w:rPr>
              <w:t>could</w:t>
            </w:r>
            <w:r w:rsidRPr="005142C5">
              <w:rPr>
                <w:rStyle w:val="Hyperlink"/>
                <w:rFonts w:ascii="Aptos" w:eastAsiaTheme="majorEastAsia" w:hAnsi="Aptos"/>
                <w:noProof/>
              </w:rPr>
              <w:t xml:space="preserve"> do in the future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_Toc194654809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10</w:t>
            </w:r>
            <w:r w:rsidRPr="005142C5">
              <w:rPr>
                <w:rFonts w:ascii="Aptos" w:hAnsi="Aptos"/>
                <w:noProof/>
                <w:webHidden/>
              </w:rPr>
              <w:fldChar w:fldCharType="end"/>
            </w:r>
          </w:hyperlink>
        </w:p>
        <w:p w14:paraId="7BC93AD6" w14:textId="428F0368"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10" w:history="1">
            <w:r w:rsidRPr="005142C5">
              <w:rPr>
                <w:rStyle w:val="Hyperlink"/>
                <w:rFonts w:ascii="Aptos" w:eastAsiaTheme="majorEastAsia" w:hAnsi="Aptos"/>
                <w:noProof/>
                <w:lang w:val="en-US"/>
              </w:rPr>
              <w:t>Won’t – things that are out of the scope of the project</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_Toc194654810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11</w:t>
            </w:r>
            <w:r w:rsidRPr="005142C5">
              <w:rPr>
                <w:rFonts w:ascii="Aptos" w:hAnsi="Aptos"/>
                <w:noProof/>
                <w:webHidden/>
              </w:rPr>
              <w:fldChar w:fldCharType="end"/>
            </w:r>
          </w:hyperlink>
        </w:p>
        <w:p w14:paraId="71E32631" w14:textId="42F761FA"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11" w:history="1">
            <w:r w:rsidRPr="005142C5">
              <w:rPr>
                <w:rStyle w:val="Hyperlink"/>
                <w:rFonts w:ascii="Aptos" w:eastAsiaTheme="majorEastAsia" w:hAnsi="Aptos"/>
                <w:noProof/>
              </w:rPr>
              <w:t>Secondary Research</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_Toc194654811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12</w:t>
            </w:r>
            <w:r w:rsidRPr="005142C5">
              <w:rPr>
                <w:rFonts w:ascii="Aptos" w:hAnsi="Aptos"/>
                <w:noProof/>
                <w:webHidden/>
              </w:rPr>
              <w:fldChar w:fldCharType="end"/>
            </w:r>
          </w:hyperlink>
        </w:p>
        <w:p w14:paraId="323D08C8" w14:textId="07316015"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12" w:history="1">
            <w:r w:rsidRPr="005142C5">
              <w:rPr>
                <w:rStyle w:val="Hyperlink"/>
                <w:rFonts w:ascii="Aptos" w:eastAsiaTheme="majorEastAsia" w:hAnsi="Aptos"/>
                <w:noProof/>
              </w:rPr>
              <w:t>Domain specific research</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_Toc194654812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12</w:t>
            </w:r>
            <w:r w:rsidRPr="005142C5">
              <w:rPr>
                <w:rFonts w:ascii="Aptos" w:hAnsi="Aptos"/>
                <w:noProof/>
                <w:webHidden/>
              </w:rPr>
              <w:fldChar w:fldCharType="end"/>
            </w:r>
          </w:hyperlink>
        </w:p>
        <w:p w14:paraId="6A86B88B" w14:textId="050EA294"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13" w:history="1">
            <w:r w:rsidRPr="005142C5">
              <w:rPr>
                <w:rStyle w:val="Hyperlink"/>
                <w:rFonts w:ascii="Aptos" w:eastAsiaTheme="majorEastAsia" w:hAnsi="Aptos"/>
                <w:noProof/>
              </w:rPr>
              <w:t>Programming Language Research</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_Toc194654813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14</w:t>
            </w:r>
            <w:r w:rsidRPr="005142C5">
              <w:rPr>
                <w:rFonts w:ascii="Aptos" w:hAnsi="Aptos"/>
                <w:noProof/>
                <w:webHidden/>
              </w:rPr>
              <w:fldChar w:fldCharType="end"/>
            </w:r>
          </w:hyperlink>
        </w:p>
        <w:p w14:paraId="4D62AF2C" w14:textId="46F47A11"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14" w:history="1">
            <w:r w:rsidRPr="005142C5">
              <w:rPr>
                <w:rStyle w:val="Hyperlink"/>
                <w:rFonts w:ascii="Aptos" w:eastAsiaTheme="majorEastAsia" w:hAnsi="Aptos"/>
                <w:noProof/>
              </w:rPr>
              <w:t>Python library/package usage table of references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_Toc194654814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15</w:t>
            </w:r>
            <w:r w:rsidRPr="005142C5">
              <w:rPr>
                <w:rFonts w:ascii="Aptos" w:hAnsi="Aptos"/>
                <w:noProof/>
                <w:webHidden/>
              </w:rPr>
              <w:fldChar w:fldCharType="end"/>
            </w:r>
          </w:hyperlink>
        </w:p>
        <w:p w14:paraId="5DE6FC6E" w14:textId="74C64C7D"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15" w:history="1">
            <w:r w:rsidRPr="005142C5">
              <w:rPr>
                <w:rStyle w:val="Hyperlink"/>
                <w:rFonts w:ascii="Aptos" w:eastAsiaTheme="majorEastAsia" w:hAnsi="Aptos"/>
                <w:noProof/>
              </w:rPr>
              <w:t>Similar Systems Analysis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_Toc194654815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16</w:t>
            </w:r>
            <w:r w:rsidRPr="005142C5">
              <w:rPr>
                <w:rFonts w:ascii="Aptos" w:hAnsi="Aptos"/>
                <w:noProof/>
                <w:webHidden/>
              </w:rPr>
              <w:fldChar w:fldCharType="end"/>
            </w:r>
          </w:hyperlink>
        </w:p>
        <w:p w14:paraId="016EF2D0" w14:textId="7651C729" w:rsidR="005142C5" w:rsidRPr="005142C5" w:rsidRDefault="005142C5">
          <w:pPr>
            <w:pStyle w:val="TOC1"/>
            <w:tabs>
              <w:tab w:val="right" w:leader="dot" w:pos="9350"/>
            </w:tabs>
            <w:rPr>
              <w:rFonts w:ascii="Aptos" w:eastAsiaTheme="minorEastAsia" w:hAnsi="Aptos" w:cstheme="minorBidi"/>
              <w:noProof/>
              <w:kern w:val="2"/>
              <w14:ligatures w14:val="standardContextual"/>
            </w:rPr>
          </w:pPr>
          <w:hyperlink w:anchor="_Toc194654816" w:history="1">
            <w:r w:rsidRPr="005142C5">
              <w:rPr>
                <w:rStyle w:val="Hyperlink"/>
                <w:rFonts w:ascii="Aptos" w:eastAsiaTheme="majorEastAsia" w:hAnsi="Aptos"/>
                <w:noProof/>
              </w:rPr>
              <w:t>Design section</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_Toc194654816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18</w:t>
            </w:r>
            <w:r w:rsidRPr="005142C5">
              <w:rPr>
                <w:rFonts w:ascii="Aptos" w:hAnsi="Aptos"/>
                <w:noProof/>
                <w:webHidden/>
              </w:rPr>
              <w:fldChar w:fldCharType="end"/>
            </w:r>
          </w:hyperlink>
        </w:p>
        <w:p w14:paraId="1865C9CA" w14:textId="052ADD49"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17" w:history="1">
            <w:r w:rsidRPr="005142C5">
              <w:rPr>
                <w:rStyle w:val="Hyperlink"/>
                <w:rFonts w:ascii="Aptos" w:eastAsiaTheme="majorEastAsia" w:hAnsi="Aptos"/>
                <w:noProof/>
              </w:rPr>
              <w:t>ER Diagram</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_Toc194654817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18</w:t>
            </w:r>
            <w:r w:rsidRPr="005142C5">
              <w:rPr>
                <w:rFonts w:ascii="Aptos" w:hAnsi="Aptos"/>
                <w:noProof/>
                <w:webHidden/>
              </w:rPr>
              <w:fldChar w:fldCharType="end"/>
            </w:r>
          </w:hyperlink>
        </w:p>
        <w:p w14:paraId="13FB1504" w14:textId="0AA97160"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18" w:history="1">
            <w:r w:rsidRPr="005142C5">
              <w:rPr>
                <w:rStyle w:val="Hyperlink"/>
                <w:rFonts w:ascii="Aptos" w:eastAsiaTheme="majorEastAsia" w:hAnsi="Aptos"/>
                <w:noProof/>
              </w:rPr>
              <w:t>Use case diagrams and use case descriptions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_Toc194654818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20</w:t>
            </w:r>
            <w:r w:rsidRPr="005142C5">
              <w:rPr>
                <w:rFonts w:ascii="Aptos" w:hAnsi="Aptos"/>
                <w:noProof/>
                <w:webHidden/>
              </w:rPr>
              <w:fldChar w:fldCharType="end"/>
            </w:r>
          </w:hyperlink>
        </w:p>
        <w:p w14:paraId="2261F623" w14:textId="3EBD701A"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19" w:history="1">
            <w:r w:rsidRPr="005142C5">
              <w:rPr>
                <w:rStyle w:val="Hyperlink"/>
                <w:rFonts w:ascii="Aptos" w:eastAsiaTheme="majorEastAsia" w:hAnsi="Aptos"/>
                <w:noProof/>
              </w:rPr>
              <w:t>Data dictionary</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_Toc194654819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27</w:t>
            </w:r>
            <w:r w:rsidRPr="005142C5">
              <w:rPr>
                <w:rFonts w:ascii="Aptos" w:hAnsi="Aptos"/>
                <w:noProof/>
                <w:webHidden/>
              </w:rPr>
              <w:fldChar w:fldCharType="end"/>
            </w:r>
          </w:hyperlink>
        </w:p>
        <w:p w14:paraId="232C56F9" w14:textId="1A673B88"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0" w:history="1">
            <w:r w:rsidRPr="005142C5">
              <w:rPr>
                <w:rStyle w:val="Hyperlink"/>
                <w:rFonts w:ascii="Aptos" w:eastAsiaTheme="majorEastAsia" w:hAnsi="Aptos"/>
                <w:noProof/>
              </w:rPr>
              <w:t>Users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_Toc194654820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27</w:t>
            </w:r>
            <w:r w:rsidRPr="005142C5">
              <w:rPr>
                <w:rFonts w:ascii="Aptos" w:hAnsi="Aptos"/>
                <w:noProof/>
                <w:webHidden/>
              </w:rPr>
              <w:fldChar w:fldCharType="end"/>
            </w:r>
          </w:hyperlink>
        </w:p>
        <w:p w14:paraId="77115DC4" w14:textId="573A1617"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1" w:history="1">
            <w:r w:rsidRPr="005142C5">
              <w:rPr>
                <w:rStyle w:val="Hyperlink"/>
                <w:rFonts w:ascii="Aptos" w:eastAsiaTheme="majorEastAsia" w:hAnsi="Aptos"/>
                <w:noProof/>
              </w:rPr>
              <w:t>Product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_Toc194654821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27</w:t>
            </w:r>
            <w:r w:rsidRPr="005142C5">
              <w:rPr>
                <w:rFonts w:ascii="Aptos" w:hAnsi="Aptos"/>
                <w:noProof/>
                <w:webHidden/>
              </w:rPr>
              <w:fldChar w:fldCharType="end"/>
            </w:r>
          </w:hyperlink>
        </w:p>
        <w:p w14:paraId="70471F73" w14:textId="24E1C92C"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2" w:history="1">
            <w:r w:rsidRPr="005142C5">
              <w:rPr>
                <w:rStyle w:val="Hyperlink"/>
                <w:rFonts w:ascii="Aptos" w:eastAsiaTheme="majorEastAsia" w:hAnsi="Aptos"/>
                <w:noProof/>
              </w:rPr>
              <w:t>Suppliers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_Toc194654822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28</w:t>
            </w:r>
            <w:r w:rsidRPr="005142C5">
              <w:rPr>
                <w:rFonts w:ascii="Aptos" w:hAnsi="Aptos"/>
                <w:noProof/>
                <w:webHidden/>
              </w:rPr>
              <w:fldChar w:fldCharType="end"/>
            </w:r>
          </w:hyperlink>
        </w:p>
        <w:p w14:paraId="738E6EF1" w14:textId="707ABC29"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3" w:history="1">
            <w:r w:rsidRPr="005142C5">
              <w:rPr>
                <w:rStyle w:val="Hyperlink"/>
                <w:rFonts w:ascii="Aptos" w:eastAsiaTheme="majorEastAsia" w:hAnsi="Aptos"/>
                <w:noProof/>
              </w:rPr>
              <w:t>Waste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_Toc194654823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28</w:t>
            </w:r>
            <w:r w:rsidRPr="005142C5">
              <w:rPr>
                <w:rFonts w:ascii="Aptos" w:hAnsi="Aptos"/>
                <w:noProof/>
                <w:webHidden/>
              </w:rPr>
              <w:fldChar w:fldCharType="end"/>
            </w:r>
          </w:hyperlink>
        </w:p>
        <w:p w14:paraId="3A43109B" w14:textId="76B2E006"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4" w:history="1">
            <w:r w:rsidRPr="005142C5">
              <w:rPr>
                <w:rStyle w:val="Hyperlink"/>
                <w:rFonts w:ascii="Aptos" w:eastAsiaTheme="majorEastAsia" w:hAnsi="Aptos"/>
                <w:noProof/>
              </w:rPr>
              <w:t>Stock level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_Toc194654824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28</w:t>
            </w:r>
            <w:r w:rsidRPr="005142C5">
              <w:rPr>
                <w:rFonts w:ascii="Aptos" w:hAnsi="Aptos"/>
                <w:noProof/>
                <w:webHidden/>
              </w:rPr>
              <w:fldChar w:fldCharType="end"/>
            </w:r>
          </w:hyperlink>
        </w:p>
        <w:p w14:paraId="39E0EA4B" w14:textId="5DFBF35B"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5" w:history="1">
            <w:r w:rsidRPr="005142C5">
              <w:rPr>
                <w:rStyle w:val="Hyperlink"/>
                <w:rFonts w:ascii="Aptos" w:eastAsiaTheme="majorEastAsia" w:hAnsi="Aptos"/>
                <w:noProof/>
              </w:rPr>
              <w:t>Stock level history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_Toc194654825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29</w:t>
            </w:r>
            <w:r w:rsidRPr="005142C5">
              <w:rPr>
                <w:rFonts w:ascii="Aptos" w:hAnsi="Aptos"/>
                <w:noProof/>
                <w:webHidden/>
              </w:rPr>
              <w:fldChar w:fldCharType="end"/>
            </w:r>
          </w:hyperlink>
        </w:p>
        <w:p w14:paraId="04890CE0" w14:textId="7C32C2F0"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6" w:history="1">
            <w:r w:rsidRPr="005142C5">
              <w:rPr>
                <w:rStyle w:val="Hyperlink"/>
                <w:rFonts w:ascii="Aptos" w:eastAsiaTheme="majorEastAsia" w:hAnsi="Aptos"/>
                <w:noProof/>
              </w:rPr>
              <w:t>Weekly reports record table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_Toc194654826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29</w:t>
            </w:r>
            <w:r w:rsidRPr="005142C5">
              <w:rPr>
                <w:rFonts w:ascii="Aptos" w:hAnsi="Aptos"/>
                <w:noProof/>
                <w:webHidden/>
              </w:rPr>
              <w:fldChar w:fldCharType="end"/>
            </w:r>
          </w:hyperlink>
        </w:p>
        <w:p w14:paraId="18BFA7BF" w14:textId="7D0B2AD5"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27" w:history="1">
            <w:r w:rsidRPr="005142C5">
              <w:rPr>
                <w:rStyle w:val="Hyperlink"/>
                <w:rFonts w:ascii="Aptos" w:eastAsiaTheme="majorEastAsia" w:hAnsi="Aptos"/>
                <w:noProof/>
              </w:rPr>
              <w:t>UML class diagram</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_Toc194654827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31</w:t>
            </w:r>
            <w:r w:rsidRPr="005142C5">
              <w:rPr>
                <w:rFonts w:ascii="Aptos" w:hAnsi="Aptos"/>
                <w:noProof/>
                <w:webHidden/>
              </w:rPr>
              <w:fldChar w:fldCharType="end"/>
            </w:r>
          </w:hyperlink>
        </w:p>
        <w:p w14:paraId="0B9310F9" w14:textId="6495BBE6"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8" w:history="1">
            <w:r w:rsidRPr="005142C5">
              <w:rPr>
                <w:rStyle w:val="Hyperlink"/>
                <w:rFonts w:ascii="Aptos" w:eastAsiaTheme="majorEastAsia" w:hAnsi="Aptos"/>
                <w:noProof/>
              </w:rPr>
              <w:t>DB Handling classes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_Toc194654828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31</w:t>
            </w:r>
            <w:r w:rsidRPr="005142C5">
              <w:rPr>
                <w:rFonts w:ascii="Aptos" w:hAnsi="Aptos"/>
                <w:noProof/>
                <w:webHidden/>
              </w:rPr>
              <w:fldChar w:fldCharType="end"/>
            </w:r>
          </w:hyperlink>
        </w:p>
        <w:p w14:paraId="23FED7FB" w14:textId="0BDA09E4"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29" w:history="1">
            <w:r w:rsidRPr="005142C5">
              <w:rPr>
                <w:rStyle w:val="Hyperlink"/>
                <w:rFonts w:ascii="Aptos" w:eastAsiaTheme="majorEastAsia" w:hAnsi="Aptos"/>
                <w:noProof/>
              </w:rPr>
              <w:t>Process classes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_Toc194654829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32</w:t>
            </w:r>
            <w:r w:rsidRPr="005142C5">
              <w:rPr>
                <w:rFonts w:ascii="Aptos" w:hAnsi="Aptos"/>
                <w:noProof/>
                <w:webHidden/>
              </w:rPr>
              <w:fldChar w:fldCharType="end"/>
            </w:r>
          </w:hyperlink>
        </w:p>
        <w:p w14:paraId="02B08284" w14:textId="6F8FC5FF"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30" w:history="1">
            <w:r w:rsidRPr="005142C5">
              <w:rPr>
                <w:rStyle w:val="Hyperlink"/>
                <w:rFonts w:ascii="Aptos" w:eastAsiaTheme="majorEastAsia" w:hAnsi="Aptos"/>
                <w:noProof/>
              </w:rPr>
              <w:t>Main.py classes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_Toc194654830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32</w:t>
            </w:r>
            <w:r w:rsidRPr="005142C5">
              <w:rPr>
                <w:rFonts w:ascii="Aptos" w:hAnsi="Aptos"/>
                <w:noProof/>
                <w:webHidden/>
              </w:rPr>
              <w:fldChar w:fldCharType="end"/>
            </w:r>
          </w:hyperlink>
        </w:p>
        <w:p w14:paraId="488BBC9F" w14:textId="4980E9EE"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31" w:history="1">
            <w:r w:rsidRPr="005142C5">
              <w:rPr>
                <w:rStyle w:val="Hyperlink"/>
                <w:rFonts w:ascii="Aptos" w:eastAsiaTheme="majorEastAsia" w:hAnsi="Aptos"/>
                <w:noProof/>
              </w:rPr>
              <w:t>Initial UI wireframe diagram (Kotlin/Java – prior lang. change)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_Toc194654831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33</w:t>
            </w:r>
            <w:r w:rsidRPr="005142C5">
              <w:rPr>
                <w:rFonts w:ascii="Aptos" w:hAnsi="Aptos"/>
                <w:noProof/>
                <w:webHidden/>
              </w:rPr>
              <w:fldChar w:fldCharType="end"/>
            </w:r>
          </w:hyperlink>
        </w:p>
        <w:p w14:paraId="33D00239" w14:textId="695B3755"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32" w:history="1">
            <w:r w:rsidRPr="005142C5">
              <w:rPr>
                <w:rStyle w:val="Hyperlink"/>
                <w:rFonts w:ascii="Aptos" w:eastAsiaTheme="majorEastAsia" w:hAnsi="Aptos"/>
                <w:noProof/>
              </w:rPr>
              <w:t>Final UI wireframe diagram (Python – after lang. change)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_Toc194654832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34</w:t>
            </w:r>
            <w:r w:rsidRPr="005142C5">
              <w:rPr>
                <w:rFonts w:ascii="Aptos" w:hAnsi="Aptos"/>
                <w:noProof/>
                <w:webHidden/>
              </w:rPr>
              <w:fldChar w:fldCharType="end"/>
            </w:r>
          </w:hyperlink>
        </w:p>
        <w:p w14:paraId="4DF202BF" w14:textId="5A66C0B4"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33" w:history="1">
            <w:r w:rsidRPr="005142C5">
              <w:rPr>
                <w:rStyle w:val="Hyperlink"/>
                <w:rFonts w:ascii="Aptos" w:eastAsiaTheme="majorEastAsia" w:hAnsi="Aptos"/>
                <w:noProof/>
              </w:rPr>
              <w:t>Discussion and changes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_Toc194654833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34</w:t>
            </w:r>
            <w:r w:rsidRPr="005142C5">
              <w:rPr>
                <w:rFonts w:ascii="Aptos" w:hAnsi="Aptos"/>
                <w:noProof/>
                <w:webHidden/>
              </w:rPr>
              <w:fldChar w:fldCharType="end"/>
            </w:r>
          </w:hyperlink>
        </w:p>
        <w:p w14:paraId="58604283" w14:textId="786E8E8D"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34" w:history="1">
            <w:r w:rsidRPr="005142C5">
              <w:rPr>
                <w:rStyle w:val="Hyperlink"/>
                <w:rFonts w:ascii="Aptos" w:eastAsiaTheme="majorEastAsia" w:hAnsi="Aptos"/>
                <w:noProof/>
              </w:rPr>
              <w:t>Updated wireframe designs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_Toc194654834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34</w:t>
            </w:r>
            <w:r w:rsidRPr="005142C5">
              <w:rPr>
                <w:rFonts w:ascii="Aptos" w:hAnsi="Aptos"/>
                <w:noProof/>
                <w:webHidden/>
              </w:rPr>
              <w:fldChar w:fldCharType="end"/>
            </w:r>
          </w:hyperlink>
        </w:p>
        <w:p w14:paraId="7FE46F5B" w14:textId="2551F643" w:rsidR="005142C5" w:rsidRPr="005142C5" w:rsidRDefault="005142C5">
          <w:pPr>
            <w:pStyle w:val="TOC1"/>
            <w:tabs>
              <w:tab w:val="right" w:leader="dot" w:pos="9350"/>
            </w:tabs>
            <w:rPr>
              <w:rFonts w:ascii="Aptos" w:eastAsiaTheme="minorEastAsia" w:hAnsi="Aptos" w:cstheme="minorBidi"/>
              <w:noProof/>
              <w:kern w:val="2"/>
              <w14:ligatures w14:val="standardContextual"/>
            </w:rPr>
          </w:pPr>
          <w:hyperlink w:anchor="_Toc194654835" w:history="1">
            <w:r w:rsidRPr="005142C5">
              <w:rPr>
                <w:rStyle w:val="Hyperlink"/>
                <w:rFonts w:ascii="Aptos" w:eastAsiaTheme="majorEastAsia" w:hAnsi="Aptos"/>
                <w:noProof/>
              </w:rPr>
              <w:t>Technical implementation</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_Toc194654835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36</w:t>
            </w:r>
            <w:r w:rsidRPr="005142C5">
              <w:rPr>
                <w:rFonts w:ascii="Aptos" w:hAnsi="Aptos"/>
                <w:noProof/>
                <w:webHidden/>
              </w:rPr>
              <w:fldChar w:fldCharType="end"/>
            </w:r>
          </w:hyperlink>
        </w:p>
        <w:p w14:paraId="7990F91B" w14:textId="308E2365"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36" w:history="1">
            <w:r w:rsidRPr="005142C5">
              <w:rPr>
                <w:rStyle w:val="Hyperlink"/>
                <w:rFonts w:ascii="Aptos" w:eastAsiaTheme="majorEastAsia" w:hAnsi="Aptos"/>
                <w:noProof/>
              </w:rPr>
              <w:t>Resources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_Toc194654836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36</w:t>
            </w:r>
            <w:r w:rsidRPr="005142C5">
              <w:rPr>
                <w:rFonts w:ascii="Aptos" w:hAnsi="Aptos"/>
                <w:noProof/>
                <w:webHidden/>
              </w:rPr>
              <w:fldChar w:fldCharType="end"/>
            </w:r>
          </w:hyperlink>
        </w:p>
        <w:p w14:paraId="49B1752C" w14:textId="46DF68B1"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37" w:history="1">
            <w:r w:rsidRPr="005142C5">
              <w:rPr>
                <w:rStyle w:val="Hyperlink"/>
                <w:rFonts w:ascii="Aptos" w:eastAsiaTheme="majorEastAsia" w:hAnsi="Aptos"/>
                <w:noProof/>
              </w:rPr>
              <w:t>Co</w:t>
            </w:r>
            <w:r w:rsidRPr="005142C5">
              <w:rPr>
                <w:rStyle w:val="Hyperlink"/>
                <w:rFonts w:ascii="Aptos" w:eastAsiaTheme="majorEastAsia" w:hAnsi="Aptos"/>
                <w:noProof/>
              </w:rPr>
              <w:t>d</w:t>
            </w:r>
            <w:r w:rsidRPr="005142C5">
              <w:rPr>
                <w:rStyle w:val="Hyperlink"/>
                <w:rFonts w:ascii="Aptos" w:eastAsiaTheme="majorEastAsia" w:hAnsi="Aptos"/>
                <w:noProof/>
              </w:rPr>
              <w:t>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_Toc194654837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37</w:t>
            </w:r>
            <w:r w:rsidRPr="005142C5">
              <w:rPr>
                <w:rFonts w:ascii="Aptos" w:hAnsi="Aptos"/>
                <w:noProof/>
                <w:webHidden/>
              </w:rPr>
              <w:fldChar w:fldCharType="end"/>
            </w:r>
          </w:hyperlink>
        </w:p>
        <w:p w14:paraId="37E8F645" w14:textId="7E8B9657"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38" w:history="1">
            <w:r w:rsidRPr="005142C5">
              <w:rPr>
                <w:rStyle w:val="Hyperlink"/>
                <w:rFonts w:ascii="Aptos" w:eastAsiaTheme="majorEastAsia" w:hAnsi="Aptos"/>
                <w:noProof/>
              </w:rPr>
              <w:t>Project structure contents page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_Toc194654838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37</w:t>
            </w:r>
            <w:r w:rsidRPr="005142C5">
              <w:rPr>
                <w:rFonts w:ascii="Aptos" w:hAnsi="Aptos"/>
                <w:noProof/>
                <w:webHidden/>
              </w:rPr>
              <w:fldChar w:fldCharType="end"/>
            </w:r>
          </w:hyperlink>
        </w:p>
        <w:p w14:paraId="7F3C945F" w14:textId="2456817C"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39" w:history="1">
            <w:r w:rsidRPr="005142C5">
              <w:rPr>
                <w:rStyle w:val="Hyperlink"/>
                <w:rFonts w:ascii="Aptos" w:eastAsiaTheme="majorEastAsia" w:hAnsi="Aptos"/>
                <w:noProof/>
              </w:rPr>
              <w:t>Source</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_Toc194654839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39</w:t>
            </w:r>
            <w:r w:rsidRPr="005142C5">
              <w:rPr>
                <w:rFonts w:ascii="Aptos" w:hAnsi="Aptos"/>
                <w:noProof/>
                <w:webHidden/>
              </w:rPr>
              <w:fldChar w:fldCharType="end"/>
            </w:r>
          </w:hyperlink>
        </w:p>
        <w:p w14:paraId="52150283" w14:textId="422A8B40"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40" w:history="1">
            <w:r w:rsidRPr="005142C5">
              <w:rPr>
                <w:rStyle w:val="Hyperlink"/>
                <w:rFonts w:ascii="Aptos" w:eastAsiaTheme="majorEastAsia" w:hAnsi="Aptos"/>
                <w:noProof/>
              </w:rPr>
              <w:t>Requirements met</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_Toc194654840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110</w:t>
            </w:r>
            <w:r w:rsidRPr="005142C5">
              <w:rPr>
                <w:rFonts w:ascii="Aptos" w:hAnsi="Aptos"/>
                <w:noProof/>
                <w:webHidden/>
              </w:rPr>
              <w:fldChar w:fldCharType="end"/>
            </w:r>
          </w:hyperlink>
        </w:p>
        <w:p w14:paraId="0B0E3B21" w14:textId="5A117C5C" w:rsidR="005142C5" w:rsidRPr="005142C5" w:rsidRDefault="005142C5">
          <w:pPr>
            <w:pStyle w:val="TOC1"/>
            <w:tabs>
              <w:tab w:val="right" w:leader="dot" w:pos="9350"/>
            </w:tabs>
            <w:rPr>
              <w:rFonts w:ascii="Aptos" w:eastAsiaTheme="minorEastAsia" w:hAnsi="Aptos" w:cstheme="minorBidi"/>
              <w:noProof/>
              <w:kern w:val="2"/>
              <w14:ligatures w14:val="standardContextual"/>
            </w:rPr>
          </w:pPr>
          <w:hyperlink w:anchor="_Toc194654841" w:history="1">
            <w:r w:rsidRPr="005142C5">
              <w:rPr>
                <w:rStyle w:val="Hyperlink"/>
                <w:rFonts w:ascii="Aptos" w:eastAsiaTheme="majorEastAsia" w:hAnsi="Aptos"/>
                <w:noProof/>
              </w:rPr>
              <w:t>Testing</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_Toc194654841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112</w:t>
            </w:r>
            <w:r w:rsidRPr="005142C5">
              <w:rPr>
                <w:rFonts w:ascii="Aptos" w:hAnsi="Aptos"/>
                <w:noProof/>
                <w:webHidden/>
              </w:rPr>
              <w:fldChar w:fldCharType="end"/>
            </w:r>
          </w:hyperlink>
        </w:p>
        <w:p w14:paraId="3BFF04CE" w14:textId="0E251908"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42" w:history="1">
            <w:r w:rsidRPr="005142C5">
              <w:rPr>
                <w:rStyle w:val="Hyperlink"/>
                <w:rFonts w:ascii="Aptos" w:eastAsiaTheme="majorEastAsia" w:hAnsi="Aptos"/>
                <w:noProof/>
              </w:rPr>
              <w:t>Functionality testing</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_Toc194654842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112</w:t>
            </w:r>
            <w:r w:rsidRPr="005142C5">
              <w:rPr>
                <w:rFonts w:ascii="Aptos" w:hAnsi="Aptos"/>
                <w:noProof/>
                <w:webHidden/>
              </w:rPr>
              <w:fldChar w:fldCharType="end"/>
            </w:r>
          </w:hyperlink>
        </w:p>
        <w:p w14:paraId="416825EF" w14:textId="234F4262"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43" w:history="1">
            <w:r w:rsidRPr="005142C5">
              <w:rPr>
                <w:rStyle w:val="Hyperlink"/>
                <w:rFonts w:ascii="Aptos" w:eastAsiaTheme="majorEastAsia" w:hAnsi="Aptos"/>
                <w:noProof/>
              </w:rPr>
              <w:t>Usability testing</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_Toc194654843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115</w:t>
            </w:r>
            <w:r w:rsidRPr="005142C5">
              <w:rPr>
                <w:rFonts w:ascii="Aptos" w:hAnsi="Aptos"/>
                <w:noProof/>
                <w:webHidden/>
              </w:rPr>
              <w:fldChar w:fldCharType="end"/>
            </w:r>
          </w:hyperlink>
        </w:p>
        <w:p w14:paraId="53840628" w14:textId="7FD1D820" w:rsidR="005142C5" w:rsidRPr="005142C5" w:rsidRDefault="005142C5">
          <w:pPr>
            <w:pStyle w:val="TOC1"/>
            <w:tabs>
              <w:tab w:val="right" w:leader="dot" w:pos="9350"/>
            </w:tabs>
            <w:rPr>
              <w:rFonts w:ascii="Aptos" w:eastAsiaTheme="minorEastAsia" w:hAnsi="Aptos" w:cstheme="minorBidi"/>
              <w:noProof/>
              <w:kern w:val="2"/>
              <w14:ligatures w14:val="standardContextual"/>
            </w:rPr>
          </w:pPr>
          <w:hyperlink w:anchor="_Toc194654844" w:history="1">
            <w:r w:rsidRPr="005142C5">
              <w:rPr>
                <w:rStyle w:val="Hyperlink"/>
                <w:rFonts w:ascii="Aptos" w:eastAsiaTheme="majorEastAsia" w:hAnsi="Aptos"/>
                <w:noProof/>
              </w:rPr>
              <w:t>Evaluation</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_Toc194654844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118</w:t>
            </w:r>
            <w:r w:rsidRPr="005142C5">
              <w:rPr>
                <w:rFonts w:ascii="Aptos" w:hAnsi="Aptos"/>
                <w:noProof/>
                <w:webHidden/>
              </w:rPr>
              <w:fldChar w:fldCharType="end"/>
            </w:r>
          </w:hyperlink>
        </w:p>
        <w:p w14:paraId="0AED1F8D" w14:textId="02090FE9" w:rsidR="005142C5" w:rsidRPr="005142C5" w:rsidRDefault="005142C5">
          <w:pPr>
            <w:pStyle w:val="TOC2"/>
            <w:tabs>
              <w:tab w:val="right" w:leader="dot" w:pos="9350"/>
            </w:tabs>
            <w:rPr>
              <w:rFonts w:ascii="Aptos" w:eastAsiaTheme="minorEastAsia" w:hAnsi="Aptos" w:cstheme="minorBidi"/>
              <w:noProof/>
              <w:kern w:val="2"/>
              <w14:ligatures w14:val="standardContextual"/>
            </w:rPr>
          </w:pPr>
          <w:hyperlink w:anchor="_Toc194654845" w:history="1">
            <w:r w:rsidRPr="005142C5">
              <w:rPr>
                <w:rStyle w:val="Hyperlink"/>
                <w:rFonts w:ascii="Aptos" w:eastAsiaTheme="majorEastAsia" w:hAnsi="Aptos"/>
                <w:noProof/>
              </w:rPr>
              <w:t>Final thoughts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_Toc194654845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124</w:t>
            </w:r>
            <w:r w:rsidRPr="005142C5">
              <w:rPr>
                <w:rFonts w:ascii="Aptos" w:hAnsi="Aptos"/>
                <w:noProof/>
                <w:webHidden/>
              </w:rPr>
              <w:fldChar w:fldCharType="end"/>
            </w:r>
          </w:hyperlink>
        </w:p>
        <w:p w14:paraId="45E010BB" w14:textId="044CE31B" w:rsidR="005142C5" w:rsidRPr="005142C5" w:rsidRDefault="005142C5">
          <w:pPr>
            <w:pStyle w:val="TOC3"/>
            <w:tabs>
              <w:tab w:val="right" w:leader="dot" w:pos="9350"/>
            </w:tabs>
            <w:rPr>
              <w:rFonts w:ascii="Aptos" w:eastAsiaTheme="minorEastAsia" w:hAnsi="Aptos" w:cstheme="minorBidi"/>
              <w:noProof/>
              <w:kern w:val="2"/>
              <w14:ligatures w14:val="standardContextual"/>
            </w:rPr>
          </w:pPr>
          <w:hyperlink w:anchor="_Toc194654846" w:history="1">
            <w:r w:rsidRPr="005142C5">
              <w:rPr>
                <w:rStyle w:val="Hyperlink"/>
                <w:rFonts w:ascii="Aptos" w:eastAsiaTheme="majorEastAsia" w:hAnsi="Aptos"/>
                <w:noProof/>
              </w:rPr>
              <w:t>Success of my project</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_Toc194654846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124</w:t>
            </w:r>
            <w:r w:rsidRPr="005142C5">
              <w:rPr>
                <w:rFonts w:ascii="Aptos" w:hAnsi="Aptos"/>
                <w:noProof/>
                <w:webHidden/>
              </w:rPr>
              <w:fldChar w:fldCharType="end"/>
            </w:r>
          </w:hyperlink>
        </w:p>
        <w:p w14:paraId="3FEEABBA" w14:textId="7039C0A2" w:rsidR="005142C5" w:rsidRPr="005142C5" w:rsidRDefault="005142C5">
          <w:pPr>
            <w:pStyle w:val="TOC1"/>
            <w:tabs>
              <w:tab w:val="right" w:leader="dot" w:pos="9350"/>
            </w:tabs>
            <w:rPr>
              <w:rFonts w:ascii="Aptos" w:eastAsiaTheme="minorEastAsia" w:hAnsi="Aptos" w:cstheme="minorBidi"/>
              <w:noProof/>
              <w:kern w:val="2"/>
              <w14:ligatures w14:val="standardContextual"/>
            </w:rPr>
          </w:pPr>
          <w:hyperlink w:anchor="_Toc194654847" w:history="1">
            <w:r w:rsidRPr="005142C5">
              <w:rPr>
                <w:rStyle w:val="Hyperlink"/>
                <w:rFonts w:ascii="Aptos" w:eastAsiaTheme="majorEastAsia" w:hAnsi="Aptos"/>
                <w:noProof/>
              </w:rPr>
              <w:t>References</w:t>
            </w:r>
            <w:r w:rsidRPr="005142C5">
              <w:rPr>
                <w:rFonts w:ascii="Aptos" w:hAnsi="Aptos"/>
                <w:noProof/>
                <w:webHidden/>
              </w:rPr>
              <w:tab/>
            </w:r>
            <w:r w:rsidRPr="005142C5">
              <w:rPr>
                <w:rFonts w:ascii="Aptos" w:hAnsi="Aptos"/>
                <w:noProof/>
                <w:webHidden/>
              </w:rPr>
              <w:fldChar w:fldCharType="begin"/>
            </w:r>
            <w:r w:rsidRPr="005142C5">
              <w:rPr>
                <w:rFonts w:ascii="Aptos" w:hAnsi="Aptos"/>
                <w:noProof/>
                <w:webHidden/>
              </w:rPr>
              <w:instrText xml:space="preserve"> PAGEREF _Toc194654847 \h </w:instrText>
            </w:r>
            <w:r w:rsidRPr="005142C5">
              <w:rPr>
                <w:rFonts w:ascii="Aptos" w:hAnsi="Aptos"/>
                <w:noProof/>
                <w:webHidden/>
              </w:rPr>
            </w:r>
            <w:r w:rsidRPr="005142C5">
              <w:rPr>
                <w:rFonts w:ascii="Aptos" w:hAnsi="Aptos"/>
                <w:noProof/>
                <w:webHidden/>
              </w:rPr>
              <w:fldChar w:fldCharType="separate"/>
            </w:r>
            <w:r w:rsidR="00016570">
              <w:rPr>
                <w:rFonts w:ascii="Aptos" w:hAnsi="Aptos"/>
                <w:noProof/>
                <w:webHidden/>
              </w:rPr>
              <w:t>125</w:t>
            </w:r>
            <w:r w:rsidRPr="005142C5">
              <w:rPr>
                <w:rFonts w:ascii="Aptos" w:hAnsi="Aptos"/>
                <w:noProof/>
                <w:webHidden/>
              </w:rPr>
              <w:fldChar w:fldCharType="end"/>
            </w:r>
          </w:hyperlink>
        </w:p>
        <w:p w14:paraId="345BD364" w14:textId="423ED796" w:rsidR="1D94ECAD" w:rsidRPr="00CE3EE4" w:rsidRDefault="1D94ECAD" w:rsidP="1D94ECAD">
          <w:pPr>
            <w:pStyle w:val="TOC1"/>
            <w:tabs>
              <w:tab w:val="right" w:leader="dot" w:pos="9345"/>
            </w:tabs>
            <w:rPr>
              <w:rFonts w:asciiTheme="minorHAnsi" w:hAnsiTheme="minorHAnsi"/>
              <w:sz w:val="20"/>
              <w:szCs w:val="20"/>
            </w:rPr>
          </w:pPr>
          <w:r w:rsidRPr="005142C5">
            <w:rPr>
              <w:rFonts w:ascii="Aptos" w:hAnsi="Aptos"/>
              <w:sz w:val="5"/>
              <w:szCs w:val="5"/>
            </w:rPr>
            <w:fldChar w:fldCharType="end"/>
          </w:r>
        </w:p>
      </w:sdtContent>
    </w:sdt>
    <w:p w14:paraId="342543C4" w14:textId="77777777" w:rsidR="00C27FE5" w:rsidRPr="00CE702B" w:rsidRDefault="00C27FE5" w:rsidP="00C27FE5">
      <w:pPr>
        <w:rPr>
          <w:rFonts w:ascii="Aptos" w:hAnsi="Aptos"/>
        </w:rPr>
      </w:pPr>
    </w:p>
    <w:p w14:paraId="2DEFEF0A" w14:textId="77777777" w:rsidR="00C27FE5" w:rsidRPr="00CE702B" w:rsidRDefault="00C27FE5" w:rsidP="00C27FE5">
      <w:pPr>
        <w:rPr>
          <w:rFonts w:ascii="Aptos" w:hAnsi="Aptos"/>
        </w:rPr>
      </w:pPr>
    </w:p>
    <w:p w14:paraId="671F4083" w14:textId="77777777" w:rsidR="00C27FE5" w:rsidRPr="00CE702B" w:rsidRDefault="00C27FE5" w:rsidP="00C27FE5">
      <w:pPr>
        <w:rPr>
          <w:rFonts w:ascii="Aptos" w:hAnsi="Aptos"/>
        </w:rPr>
      </w:pPr>
    </w:p>
    <w:p w14:paraId="69663C96" w14:textId="77777777" w:rsidR="0090170F" w:rsidRPr="00CE702B" w:rsidRDefault="0090170F" w:rsidP="00C27FE5">
      <w:pPr>
        <w:rPr>
          <w:rFonts w:ascii="Aptos" w:hAnsi="Aptos"/>
        </w:rPr>
      </w:pPr>
    </w:p>
    <w:p w14:paraId="71153A98" w14:textId="77777777" w:rsidR="00090C3C" w:rsidRPr="00CE702B" w:rsidRDefault="00090C3C" w:rsidP="00C27FE5">
      <w:pPr>
        <w:rPr>
          <w:rFonts w:ascii="Aptos" w:hAnsi="Aptos"/>
        </w:rPr>
      </w:pPr>
    </w:p>
    <w:p w14:paraId="7E0C850D" w14:textId="77777777" w:rsidR="00090C3C" w:rsidRPr="00CE702B" w:rsidRDefault="00090C3C" w:rsidP="00C27FE5">
      <w:pPr>
        <w:rPr>
          <w:rFonts w:ascii="Aptos" w:hAnsi="Aptos"/>
        </w:rPr>
      </w:pPr>
    </w:p>
    <w:p w14:paraId="1A1F3ACC" w14:textId="77777777" w:rsidR="00090C3C" w:rsidRPr="00CE702B" w:rsidRDefault="00090C3C" w:rsidP="00C27FE5">
      <w:pPr>
        <w:rPr>
          <w:rFonts w:ascii="Aptos" w:hAnsi="Aptos"/>
        </w:rPr>
      </w:pPr>
    </w:p>
    <w:p w14:paraId="3CC3436A" w14:textId="77777777" w:rsidR="00090C3C" w:rsidRPr="00CE702B" w:rsidRDefault="00090C3C" w:rsidP="00C27FE5">
      <w:pPr>
        <w:rPr>
          <w:rFonts w:ascii="Aptos" w:hAnsi="Aptos"/>
        </w:rPr>
      </w:pPr>
    </w:p>
    <w:p w14:paraId="127E376A" w14:textId="77777777" w:rsidR="00090C3C" w:rsidRDefault="00090C3C" w:rsidP="00C27FE5">
      <w:pPr>
        <w:rPr>
          <w:rFonts w:ascii="Aptos" w:hAnsi="Aptos"/>
        </w:rPr>
      </w:pPr>
    </w:p>
    <w:p w14:paraId="74F21233" w14:textId="77777777" w:rsidR="00F15AA2" w:rsidRPr="00CE702B" w:rsidRDefault="00F15AA2" w:rsidP="00C27FE5">
      <w:pPr>
        <w:rPr>
          <w:rFonts w:ascii="Aptos" w:hAnsi="Aptos"/>
        </w:rPr>
      </w:pPr>
    </w:p>
    <w:p w14:paraId="527CA8DA" w14:textId="19EA989B" w:rsidR="00790B65" w:rsidRPr="005E792C" w:rsidRDefault="003A7B53" w:rsidP="003A7B53">
      <w:pPr>
        <w:pStyle w:val="Heading1"/>
        <w:rPr>
          <w:rFonts w:asciiTheme="minorHAnsi" w:hAnsiTheme="minorHAnsi"/>
        </w:rPr>
      </w:pPr>
      <w:bookmarkStart w:id="0" w:name="_Toc194654793"/>
      <w:r w:rsidRPr="005E792C">
        <w:rPr>
          <w:rFonts w:asciiTheme="minorHAnsi" w:hAnsiTheme="minorHAnsi"/>
        </w:rPr>
        <w:lastRenderedPageBreak/>
        <w:t>Analysis</w:t>
      </w:r>
      <w:bookmarkEnd w:id="0"/>
    </w:p>
    <w:p w14:paraId="72F376E6" w14:textId="54E5523A" w:rsidR="00790B65" w:rsidRPr="005E792C" w:rsidRDefault="2AF34128" w:rsidP="1D94ECAD">
      <w:pPr>
        <w:pStyle w:val="Heading2"/>
        <w:rPr>
          <w:rFonts w:asciiTheme="minorHAnsi" w:hAnsiTheme="minorHAnsi"/>
        </w:rPr>
      </w:pPr>
      <w:bookmarkStart w:id="1" w:name="_Toc194654794"/>
      <w:r w:rsidRPr="005E792C">
        <w:rPr>
          <w:rFonts w:asciiTheme="minorHAnsi" w:hAnsiTheme="minorHAnsi"/>
        </w:rPr>
        <w:t>Outlining the problem</w:t>
      </w:r>
      <w:bookmarkEnd w:id="1"/>
    </w:p>
    <w:p w14:paraId="0CA35193" w14:textId="05B6572F" w:rsidR="00E82404" w:rsidRPr="005E792C" w:rsidRDefault="00E82404" w:rsidP="00E82404">
      <w:pPr>
        <w:rPr>
          <w:rFonts w:asciiTheme="minorHAnsi" w:hAnsiTheme="minorHAnsi"/>
          <w:sz w:val="18"/>
          <w:szCs w:val="18"/>
          <w:lang w:val="en-US"/>
        </w:rPr>
      </w:pPr>
      <w:r w:rsidRPr="005E792C">
        <w:rPr>
          <w:rFonts w:asciiTheme="minorHAnsi" w:hAnsiTheme="minorHAnsi"/>
          <w:sz w:val="18"/>
          <w:szCs w:val="18"/>
        </w:rPr>
        <w:t>Many 6</w:t>
      </w:r>
      <w:r w:rsidRPr="005E792C">
        <w:rPr>
          <w:rFonts w:asciiTheme="minorHAnsi" w:hAnsiTheme="minorHAnsi"/>
          <w:sz w:val="18"/>
          <w:szCs w:val="18"/>
          <w:vertAlign w:val="superscript"/>
        </w:rPr>
        <w:t>th</w:t>
      </w:r>
      <w:r w:rsidRPr="005E792C">
        <w:rPr>
          <w:rFonts w:asciiTheme="minorHAnsi" w:hAnsiTheme="minorHAnsi"/>
          <w:sz w:val="18"/>
          <w:szCs w:val="18"/>
        </w:rPr>
        <w:t xml:space="preserve"> form students have a part-time job during their studies to earn some extra spending money whilst on their 2-year courses. As one such student, I applied to work the tills at the local </w:t>
      </w:r>
      <w:r w:rsidRPr="005E792C">
        <w:rPr>
          <w:rFonts w:asciiTheme="minorHAnsi" w:hAnsiTheme="minorHAnsi"/>
          <w:i/>
          <w:iCs/>
          <w:sz w:val="18"/>
          <w:szCs w:val="18"/>
        </w:rPr>
        <w:t>OneStop</w:t>
      </w:r>
      <w:r w:rsidRPr="005E792C">
        <w:rPr>
          <w:rFonts w:asciiTheme="minorHAnsi" w:hAnsiTheme="minorHAnsi"/>
          <w:sz w:val="18"/>
          <w:szCs w:val="18"/>
        </w:rPr>
        <w:t xml:space="preserve"> store in Attleborough, a convenience chain in the UK that sells groceries, newspapers and more. Their mission, as stated on their website, is to </w:t>
      </w:r>
      <w:r w:rsidRPr="005E792C">
        <w:rPr>
          <w:rFonts w:asciiTheme="minorHAnsi" w:hAnsiTheme="minorHAnsi"/>
          <w:sz w:val="18"/>
          <w:szCs w:val="18"/>
          <w:lang w:val="en-US"/>
        </w:rPr>
        <w:t xml:space="preserve">“provide convenience and accessibility for all of [our] customers” </w:t>
      </w:r>
      <w:r w:rsidR="00EC354C" w:rsidRPr="005E792C">
        <w:rPr>
          <w:rFonts w:asciiTheme="minorHAnsi" w:hAnsiTheme="minorHAnsi"/>
          <w:sz w:val="18"/>
          <w:szCs w:val="18"/>
          <w:lang w:val="en-US"/>
        </w:rPr>
        <w:t xml:space="preserve">- </w:t>
      </w:r>
      <w:sdt>
        <w:sdtPr>
          <w:rPr>
            <w:rFonts w:asciiTheme="minorHAnsi" w:hAnsiTheme="minorHAnsi"/>
            <w:sz w:val="18"/>
            <w:szCs w:val="18"/>
            <w:lang w:val="en-US"/>
          </w:rPr>
          <w:id w:val="-1375765065"/>
          <w:citation/>
        </w:sdtPr>
        <w:sdtContent>
          <w:r w:rsidR="00EC354C" w:rsidRPr="005E792C">
            <w:rPr>
              <w:rFonts w:asciiTheme="minorHAnsi" w:hAnsiTheme="minorHAnsi"/>
              <w:sz w:val="18"/>
              <w:szCs w:val="18"/>
              <w:lang w:val="en-US"/>
            </w:rPr>
            <w:fldChar w:fldCharType="begin"/>
          </w:r>
          <w:r w:rsidR="00EC354C" w:rsidRPr="005E792C">
            <w:rPr>
              <w:rFonts w:asciiTheme="minorHAnsi" w:hAnsiTheme="minorHAnsi"/>
              <w:sz w:val="18"/>
              <w:szCs w:val="18"/>
            </w:rPr>
            <w:instrText xml:space="preserve"> CITATION One19 \l 2057 </w:instrText>
          </w:r>
          <w:r w:rsidR="00EC354C" w:rsidRPr="005E792C">
            <w:rPr>
              <w:rFonts w:asciiTheme="minorHAnsi" w:hAnsiTheme="minorHAnsi"/>
              <w:sz w:val="18"/>
              <w:szCs w:val="18"/>
              <w:lang w:val="en-US"/>
            </w:rPr>
            <w:fldChar w:fldCharType="separate"/>
          </w:r>
          <w:r w:rsidR="002121F5" w:rsidRPr="002121F5">
            <w:rPr>
              <w:rFonts w:asciiTheme="minorHAnsi" w:hAnsiTheme="minorHAnsi"/>
              <w:noProof/>
              <w:sz w:val="18"/>
              <w:szCs w:val="18"/>
            </w:rPr>
            <w:t>(OneStop Ltd, 2019)</w:t>
          </w:r>
          <w:r w:rsidR="00EC354C" w:rsidRPr="005E792C">
            <w:rPr>
              <w:rFonts w:asciiTheme="minorHAnsi" w:hAnsiTheme="minorHAnsi"/>
              <w:sz w:val="18"/>
              <w:szCs w:val="18"/>
              <w:lang w:val="en-US"/>
            </w:rPr>
            <w:fldChar w:fldCharType="end"/>
          </w:r>
        </w:sdtContent>
      </w:sdt>
      <w:r w:rsidRPr="005E792C">
        <w:rPr>
          <w:rFonts w:asciiTheme="minorHAnsi" w:hAnsiTheme="minorHAnsi"/>
          <w:sz w:val="18"/>
          <w:szCs w:val="18"/>
          <w:lang w:val="en-US"/>
        </w:rPr>
        <w:t xml:space="preserve">. </w:t>
      </w:r>
    </w:p>
    <w:p w14:paraId="7A84073A" w14:textId="77777777" w:rsidR="008414B3" w:rsidRDefault="008414B3" w:rsidP="00E82404">
      <w:pPr>
        <w:rPr>
          <w:rFonts w:asciiTheme="minorHAnsi" w:hAnsiTheme="minorHAnsi"/>
          <w:sz w:val="18"/>
          <w:szCs w:val="18"/>
          <w:lang w:val="en-US"/>
        </w:rPr>
      </w:pPr>
    </w:p>
    <w:p w14:paraId="0F60D288" w14:textId="50F24D15" w:rsidR="00E82404" w:rsidRDefault="00E82404" w:rsidP="00E82404">
      <w:pPr>
        <w:rPr>
          <w:rFonts w:asciiTheme="minorHAnsi" w:hAnsiTheme="minorHAnsi"/>
          <w:sz w:val="18"/>
          <w:szCs w:val="18"/>
          <w:lang w:val="en-US"/>
        </w:rPr>
      </w:pPr>
      <w:r w:rsidRPr="005E792C">
        <w:rPr>
          <w:rFonts w:asciiTheme="minorHAnsi" w:hAnsiTheme="minorHAnsi"/>
          <w:sz w:val="18"/>
          <w:szCs w:val="18"/>
          <w:lang w:val="en-US"/>
        </w:rPr>
        <w:t xml:space="preserve">Having worked on the shop floor consistently for almost a year (with breaks in between for exams and such), I have become accustomed to the process by which deliveries are made, stock is counted, and waste dealt with. The manager runs an efficient day to day business, with time maximized to be used in the best way possible. However, there is one issue that he (the boss) has run into, that he has not been able to fix. The shop purchases stock from one of two groups of suppliers, as can be seen in </w:t>
      </w:r>
      <w:r w:rsidRPr="005E792C">
        <w:rPr>
          <w:rFonts w:asciiTheme="minorHAnsi" w:hAnsiTheme="minorHAnsi"/>
          <w:b/>
          <w:bCs/>
          <w:sz w:val="18"/>
          <w:szCs w:val="18"/>
          <w:lang w:val="en-US"/>
        </w:rPr>
        <w:t>Figure 1</w:t>
      </w:r>
      <w:r w:rsidRPr="005E792C">
        <w:rPr>
          <w:rFonts w:asciiTheme="minorHAnsi" w:hAnsiTheme="minorHAnsi"/>
          <w:sz w:val="18"/>
          <w:szCs w:val="18"/>
          <w:lang w:val="en-US"/>
        </w:rPr>
        <w:t xml:space="preserve">. </w:t>
      </w:r>
    </w:p>
    <w:p w14:paraId="741BDAD1" w14:textId="77777777" w:rsidR="00893D06" w:rsidRDefault="00893D06" w:rsidP="00E82404">
      <w:pPr>
        <w:rPr>
          <w:rFonts w:asciiTheme="minorHAnsi" w:hAnsiTheme="minorHAnsi"/>
          <w:sz w:val="18"/>
          <w:szCs w:val="18"/>
          <w:lang w:val="en-US"/>
        </w:rPr>
      </w:pPr>
    </w:p>
    <w:p w14:paraId="7E2DDDCF" w14:textId="77777777" w:rsidR="006246A1" w:rsidRPr="005E792C" w:rsidRDefault="006246A1" w:rsidP="00E82404">
      <w:pPr>
        <w:rPr>
          <w:rFonts w:asciiTheme="minorHAnsi" w:hAnsiTheme="minorHAnsi"/>
          <w:sz w:val="18"/>
          <w:szCs w:val="18"/>
          <w:lang w:val="en-US"/>
        </w:rPr>
      </w:pPr>
    </w:p>
    <w:p w14:paraId="107958E4" w14:textId="49538240" w:rsidR="00E82404" w:rsidRPr="005E792C" w:rsidRDefault="00CD5CD2" w:rsidP="001E090B">
      <w:pPr>
        <w:rPr>
          <w:rFonts w:asciiTheme="minorHAnsi" w:hAnsiTheme="minorHAnsi"/>
          <w:sz w:val="18"/>
          <w:szCs w:val="18"/>
          <w:lang w:val="en-US"/>
        </w:rPr>
      </w:pPr>
      <w:r w:rsidRPr="005E792C">
        <w:rPr>
          <w:rFonts w:asciiTheme="minorHAnsi" w:hAnsiTheme="minorHAnsi"/>
          <w:noProof/>
        </w:rPr>
        <mc:AlternateContent>
          <mc:Choice Requires="wps">
            <w:drawing>
              <wp:anchor distT="0" distB="0" distL="114300" distR="114300" simplePos="0" relativeHeight="251658252" behindDoc="0" locked="0" layoutInCell="1" allowOverlap="1" wp14:anchorId="203A1895" wp14:editId="00DA2BD7">
                <wp:simplePos x="0" y="0"/>
                <wp:positionH relativeFrom="column">
                  <wp:posOffset>2540</wp:posOffset>
                </wp:positionH>
                <wp:positionV relativeFrom="paragraph">
                  <wp:posOffset>1704340</wp:posOffset>
                </wp:positionV>
                <wp:extent cx="3545840" cy="173990"/>
                <wp:effectExtent l="0" t="0" r="10160" b="3810"/>
                <wp:wrapSquare wrapText="bothSides"/>
                <wp:docPr id="546853238" name="Text Box 1"/>
                <wp:cNvGraphicFramePr/>
                <a:graphic xmlns:a="http://schemas.openxmlformats.org/drawingml/2006/main">
                  <a:graphicData uri="http://schemas.microsoft.com/office/word/2010/wordprocessingShape">
                    <wps:wsp>
                      <wps:cNvSpPr txBox="1"/>
                      <wps:spPr>
                        <a:xfrm>
                          <a:off x="0" y="0"/>
                          <a:ext cx="3545840" cy="173990"/>
                        </a:xfrm>
                        <a:prstGeom prst="rect">
                          <a:avLst/>
                        </a:prstGeom>
                        <a:noFill/>
                        <a:ln>
                          <a:noFill/>
                        </a:ln>
                      </wps:spPr>
                      <wps:txbx>
                        <w:txbxContent>
                          <w:p w14:paraId="174C7DBB" w14:textId="5C3E0404" w:rsidR="00E82404" w:rsidRPr="006246A1" w:rsidRDefault="00E82404" w:rsidP="00E82404">
                            <w:pPr>
                              <w:pStyle w:val="Caption"/>
                              <w:jc w:val="center"/>
                              <w:rPr>
                                <w:rFonts w:asciiTheme="minorHAnsi" w:eastAsiaTheme="minorHAnsi" w:hAnsiTheme="minorHAnsi"/>
                                <w:noProof/>
                                <w:sz w:val="11"/>
                                <w:szCs w:val="11"/>
                                <w:lang w:eastAsia="en-US"/>
                              </w:rPr>
                            </w:pPr>
                            <w:r w:rsidRPr="006246A1">
                              <w:rPr>
                                <w:rFonts w:asciiTheme="minorHAnsi" w:hAnsiTheme="minorHAnsi"/>
                              </w:rPr>
                              <w:t xml:space="preserve">Figure </w:t>
                            </w:r>
                            <w:r w:rsidRPr="006246A1">
                              <w:rPr>
                                <w:rFonts w:asciiTheme="minorHAnsi" w:hAnsiTheme="minorHAnsi"/>
                              </w:rPr>
                              <w:fldChar w:fldCharType="begin"/>
                            </w:r>
                            <w:r w:rsidRPr="006246A1">
                              <w:rPr>
                                <w:rFonts w:asciiTheme="minorHAnsi" w:hAnsiTheme="minorHAnsi"/>
                              </w:rPr>
                              <w:instrText xml:space="preserve"> SEQ Figure \* ARABIC </w:instrText>
                            </w:r>
                            <w:r w:rsidRPr="006246A1">
                              <w:rPr>
                                <w:rFonts w:asciiTheme="minorHAnsi" w:hAnsiTheme="minorHAnsi"/>
                              </w:rPr>
                              <w:fldChar w:fldCharType="separate"/>
                            </w:r>
                            <w:r w:rsidR="00016570">
                              <w:rPr>
                                <w:rFonts w:asciiTheme="minorHAnsi" w:hAnsiTheme="minorHAnsi"/>
                                <w:noProof/>
                              </w:rPr>
                              <w:t>1</w:t>
                            </w:r>
                            <w:r w:rsidRPr="006246A1">
                              <w:rPr>
                                <w:rFonts w:asciiTheme="minorHAnsi" w:hAnsiTheme="minorHAnsi"/>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1895" id="Text Box 1" o:spid="_x0000_s1029" type="#_x0000_t202" style="position:absolute;margin-left:.2pt;margin-top:134.2pt;width:279.2pt;height:13.7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" filled="f" stroked="f">
                <v:textbox inset="0,0,0,0">
                  <w:txbxContent>
                    <w:p w14:paraId="174C7DBB" w14:textId="5C3E0404" w:rsidR="00E82404" w:rsidRPr="006246A1" w:rsidRDefault="00E82404" w:rsidP="00E82404">
                      <w:pPr>
                        <w:pStyle w:val="Caption"/>
                        <w:jc w:val="center"/>
                        <w:rPr>
                          <w:rFonts w:asciiTheme="minorHAnsi" w:eastAsiaTheme="minorHAnsi" w:hAnsiTheme="minorHAnsi"/>
                          <w:noProof/>
                          <w:sz w:val="11"/>
                          <w:szCs w:val="11"/>
                          <w:lang w:eastAsia="en-US"/>
                        </w:rPr>
                      </w:pPr>
                      <w:r w:rsidRPr="006246A1">
                        <w:rPr>
                          <w:rFonts w:asciiTheme="minorHAnsi" w:hAnsiTheme="minorHAnsi"/>
                        </w:rPr>
                        <w:t xml:space="preserve">Figure </w:t>
                      </w:r>
                      <w:r w:rsidRPr="006246A1">
                        <w:rPr>
                          <w:rFonts w:asciiTheme="minorHAnsi" w:hAnsiTheme="minorHAnsi"/>
                        </w:rPr>
                        <w:fldChar w:fldCharType="begin"/>
                      </w:r>
                      <w:r w:rsidRPr="006246A1">
                        <w:rPr>
                          <w:rFonts w:asciiTheme="minorHAnsi" w:hAnsiTheme="minorHAnsi"/>
                        </w:rPr>
                        <w:instrText xml:space="preserve"> SEQ Figure \* ARABIC </w:instrText>
                      </w:r>
                      <w:r w:rsidRPr="006246A1">
                        <w:rPr>
                          <w:rFonts w:asciiTheme="minorHAnsi" w:hAnsiTheme="minorHAnsi"/>
                        </w:rPr>
                        <w:fldChar w:fldCharType="separate"/>
                      </w:r>
                      <w:r w:rsidR="00016570">
                        <w:rPr>
                          <w:rFonts w:asciiTheme="minorHAnsi" w:hAnsiTheme="minorHAnsi"/>
                          <w:noProof/>
                        </w:rPr>
                        <w:t>1</w:t>
                      </w:r>
                      <w:r w:rsidRPr="006246A1">
                        <w:rPr>
                          <w:rFonts w:asciiTheme="minorHAnsi" w:hAnsiTheme="minorHAnsi"/>
                        </w:rPr>
                        <w:fldChar w:fldCharType="end"/>
                      </w:r>
                    </w:p>
                  </w:txbxContent>
                </v:textbox>
                <w10:wrap type="square"/>
              </v:shape>
            </w:pict>
          </mc:Fallback>
        </mc:AlternateContent>
      </w:r>
      <w:r w:rsidR="005D7388" w:rsidRPr="005E792C">
        <w:rPr>
          <w:rFonts w:asciiTheme="minorHAnsi" w:hAnsiTheme="minorHAnsi"/>
          <w:noProof/>
          <w:sz w:val="11"/>
          <w:szCs w:val="11"/>
        </w:rPr>
        <w:drawing>
          <wp:anchor distT="0" distB="0" distL="114300" distR="114300" simplePos="0" relativeHeight="251658250" behindDoc="0" locked="0" layoutInCell="1" allowOverlap="1" wp14:anchorId="1B65BFFC" wp14:editId="3754BA04">
            <wp:simplePos x="0" y="0"/>
            <wp:positionH relativeFrom="column">
              <wp:posOffset>2540</wp:posOffset>
            </wp:positionH>
            <wp:positionV relativeFrom="paragraph">
              <wp:posOffset>25400</wp:posOffset>
            </wp:positionV>
            <wp:extent cx="3546475" cy="1852930"/>
            <wp:effectExtent l="12700" t="12700" r="9525" b="13970"/>
            <wp:wrapSquare wrapText="bothSides"/>
            <wp:docPr id="1"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busines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6475" cy="18529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82404" w:rsidRPr="005E792C">
        <w:rPr>
          <w:rFonts w:asciiTheme="minorHAnsi" w:hAnsiTheme="minorHAnsi"/>
          <w:sz w:val="18"/>
          <w:szCs w:val="18"/>
          <w:lang w:val="en-US"/>
        </w:rPr>
        <w:t xml:space="preserve">Firstly, most products are supplied by </w:t>
      </w:r>
      <w:r w:rsidR="00E82404" w:rsidRPr="005E792C">
        <w:rPr>
          <w:rFonts w:asciiTheme="minorHAnsi" w:hAnsiTheme="minorHAnsi"/>
          <w:i/>
          <w:iCs/>
          <w:sz w:val="18"/>
          <w:szCs w:val="18"/>
          <w:lang w:val="en-US"/>
        </w:rPr>
        <w:t>OneStop</w:t>
      </w:r>
      <w:r w:rsidR="00E82404" w:rsidRPr="005E792C">
        <w:rPr>
          <w:rFonts w:asciiTheme="minorHAnsi" w:hAnsiTheme="minorHAnsi"/>
          <w:sz w:val="18"/>
          <w:szCs w:val="18"/>
          <w:lang w:val="en-US"/>
        </w:rPr>
        <w:t xml:space="preserve"> themselves, and often include items you might find in your local </w:t>
      </w:r>
      <w:r w:rsidR="00E82404" w:rsidRPr="005E792C">
        <w:rPr>
          <w:rFonts w:asciiTheme="minorHAnsi" w:hAnsiTheme="minorHAnsi"/>
          <w:i/>
          <w:iCs/>
          <w:sz w:val="18"/>
          <w:szCs w:val="18"/>
          <w:lang w:val="en-US"/>
        </w:rPr>
        <w:t>Tesco’s</w:t>
      </w:r>
      <w:r w:rsidR="00E82404" w:rsidRPr="005E792C">
        <w:rPr>
          <w:rFonts w:asciiTheme="minorHAnsi" w:hAnsiTheme="minorHAnsi"/>
          <w:sz w:val="18"/>
          <w:szCs w:val="18"/>
          <w:lang w:val="en-US"/>
        </w:rPr>
        <w:t xml:space="preserve">, simply rebranded, as they fall under the same parent company. This stock is managed using a proprietary stock management system already supplied to franchisees by </w:t>
      </w:r>
      <w:r w:rsidR="00E82404" w:rsidRPr="005E792C">
        <w:rPr>
          <w:rFonts w:asciiTheme="minorHAnsi" w:hAnsiTheme="minorHAnsi"/>
          <w:i/>
          <w:iCs/>
          <w:sz w:val="18"/>
          <w:szCs w:val="18"/>
          <w:lang w:val="en-US"/>
        </w:rPr>
        <w:t xml:space="preserve">OneStop. </w:t>
      </w:r>
      <w:r w:rsidR="00E82404" w:rsidRPr="005E792C">
        <w:rPr>
          <w:rFonts w:asciiTheme="minorHAnsi" w:hAnsiTheme="minorHAnsi"/>
          <w:sz w:val="18"/>
          <w:szCs w:val="18"/>
          <w:lang w:val="en-US"/>
        </w:rPr>
        <w:t>This make</w:t>
      </w:r>
      <w:r w:rsidR="0052292A" w:rsidRPr="005E792C">
        <w:rPr>
          <w:rFonts w:asciiTheme="minorHAnsi" w:hAnsiTheme="minorHAnsi"/>
          <w:sz w:val="18"/>
          <w:szCs w:val="18"/>
          <w:lang w:val="en-US"/>
        </w:rPr>
        <w:t>s</w:t>
      </w:r>
      <w:r w:rsidR="00E82404" w:rsidRPr="005E792C">
        <w:rPr>
          <w:rFonts w:asciiTheme="minorHAnsi" w:hAnsiTheme="minorHAnsi"/>
          <w:sz w:val="18"/>
          <w:szCs w:val="18"/>
          <w:lang w:val="en-US"/>
        </w:rPr>
        <w:t xml:space="preserve"> the process smooth and reasonably more simple for a staff member who may be tasked with such things</w:t>
      </w:r>
      <w:r w:rsidR="001E090B" w:rsidRPr="005E792C">
        <w:rPr>
          <w:rFonts w:asciiTheme="minorHAnsi" w:hAnsiTheme="minorHAnsi"/>
          <w:sz w:val="18"/>
          <w:szCs w:val="18"/>
          <w:lang w:val="en-US"/>
        </w:rPr>
        <w:t xml:space="preserve"> such as recording stock. </w:t>
      </w:r>
    </w:p>
    <w:p w14:paraId="1A53E01F" w14:textId="0529DF81" w:rsidR="00E82404" w:rsidRDefault="00E82404" w:rsidP="001E090B">
      <w:pPr>
        <w:rPr>
          <w:rFonts w:asciiTheme="minorHAnsi" w:hAnsiTheme="minorHAnsi"/>
          <w:sz w:val="18"/>
          <w:szCs w:val="18"/>
          <w:lang w:val="en-US"/>
        </w:rPr>
      </w:pPr>
    </w:p>
    <w:p w14:paraId="00952810" w14:textId="77777777" w:rsidR="006246A1" w:rsidRDefault="006246A1" w:rsidP="001E090B">
      <w:pPr>
        <w:rPr>
          <w:rFonts w:asciiTheme="minorHAnsi" w:hAnsiTheme="minorHAnsi"/>
          <w:sz w:val="18"/>
          <w:szCs w:val="18"/>
          <w:lang w:val="en-US"/>
        </w:rPr>
      </w:pPr>
    </w:p>
    <w:p w14:paraId="18EE658F" w14:textId="77777777" w:rsidR="006246A1" w:rsidRDefault="006246A1" w:rsidP="001E090B">
      <w:pPr>
        <w:rPr>
          <w:rFonts w:asciiTheme="minorHAnsi" w:hAnsiTheme="minorHAnsi"/>
          <w:sz w:val="18"/>
          <w:szCs w:val="18"/>
          <w:lang w:val="en-US"/>
        </w:rPr>
      </w:pPr>
    </w:p>
    <w:p w14:paraId="77D0DE20" w14:textId="77777777" w:rsidR="006246A1" w:rsidRPr="005E792C" w:rsidRDefault="006246A1" w:rsidP="001E090B">
      <w:pPr>
        <w:rPr>
          <w:rFonts w:asciiTheme="minorHAnsi" w:hAnsiTheme="minorHAnsi"/>
          <w:sz w:val="18"/>
          <w:szCs w:val="18"/>
          <w:lang w:val="en-US"/>
        </w:rPr>
      </w:pPr>
    </w:p>
    <w:p w14:paraId="1EC9CF12" w14:textId="77777777" w:rsidR="00E82404" w:rsidRPr="005E792C" w:rsidRDefault="00E82404" w:rsidP="001E090B">
      <w:pPr>
        <w:rPr>
          <w:rFonts w:asciiTheme="minorHAnsi" w:hAnsiTheme="minorHAnsi"/>
          <w:sz w:val="18"/>
          <w:szCs w:val="18"/>
          <w:lang w:val="en-US"/>
        </w:rPr>
      </w:pPr>
      <w:r w:rsidRPr="005E792C">
        <w:rPr>
          <w:rFonts w:asciiTheme="minorHAnsi" w:hAnsiTheme="minorHAnsi"/>
          <w:sz w:val="18"/>
          <w:szCs w:val="18"/>
          <w:lang w:val="en-US"/>
        </w:rPr>
        <w:t xml:space="preserve">On the other hand, the second group of stock consists of suppliers who the manager has chosen themselves. A good example could be local sourced goods or a baked good company that delivers bread and pastries. These suppliers do not have a stock management system for the Attleborough based </w:t>
      </w:r>
      <w:r w:rsidRPr="005E792C">
        <w:rPr>
          <w:rFonts w:asciiTheme="minorHAnsi" w:hAnsiTheme="minorHAnsi"/>
          <w:i/>
          <w:iCs/>
          <w:sz w:val="18"/>
          <w:szCs w:val="18"/>
          <w:lang w:val="en-US"/>
        </w:rPr>
        <w:t>OneStop</w:t>
      </w:r>
      <w:r w:rsidRPr="005E792C">
        <w:rPr>
          <w:rFonts w:asciiTheme="minorHAnsi" w:hAnsiTheme="minorHAnsi"/>
          <w:sz w:val="18"/>
          <w:szCs w:val="18"/>
          <w:lang w:val="en-US"/>
        </w:rPr>
        <w:t xml:space="preserve"> to operate, and so all stock counting is done by hand on paper, alongside any notes of waste and previous deliveries. This creates certain issues in the day to day running of the store:</w:t>
      </w:r>
    </w:p>
    <w:p w14:paraId="3F1995CB" w14:textId="77777777" w:rsidR="00E82404" w:rsidRPr="005E792C" w:rsidRDefault="00E82404" w:rsidP="00E82404">
      <w:pPr>
        <w:pStyle w:val="ListParagraph"/>
        <w:numPr>
          <w:ilvl w:val="0"/>
          <w:numId w:val="19"/>
        </w:numPr>
        <w:rPr>
          <w:rFonts w:asciiTheme="minorHAnsi" w:hAnsiTheme="minorHAnsi"/>
          <w:sz w:val="18"/>
          <w:szCs w:val="18"/>
        </w:rPr>
      </w:pPr>
      <w:r w:rsidRPr="005E792C">
        <w:rPr>
          <w:rFonts w:asciiTheme="minorHAnsi" w:hAnsiTheme="minorHAnsi"/>
          <w:sz w:val="18"/>
          <w:szCs w:val="18"/>
        </w:rPr>
        <w:t xml:space="preserve">Items supplied by local businesses are not logged into the database(s) used by the proprietary </w:t>
      </w:r>
      <w:r w:rsidRPr="005E792C">
        <w:rPr>
          <w:rFonts w:asciiTheme="minorHAnsi" w:hAnsiTheme="minorHAnsi"/>
          <w:i/>
          <w:iCs/>
          <w:sz w:val="18"/>
          <w:szCs w:val="18"/>
        </w:rPr>
        <w:t>OneStop</w:t>
      </w:r>
      <w:r w:rsidRPr="005E792C">
        <w:rPr>
          <w:rFonts w:asciiTheme="minorHAnsi" w:hAnsiTheme="minorHAnsi"/>
          <w:sz w:val="18"/>
          <w:szCs w:val="18"/>
        </w:rPr>
        <w:t xml:space="preserve"> stock control system and either cannot be added to it or expertise required to do so is not possessed by the manager of the Attleborough store and/or affiliated members of staff. </w:t>
      </w:r>
    </w:p>
    <w:p w14:paraId="539465AF" w14:textId="1207B11B" w:rsidR="00E82404" w:rsidRPr="005E792C" w:rsidRDefault="00E82404" w:rsidP="00E82404">
      <w:pPr>
        <w:pStyle w:val="ListParagraph"/>
        <w:numPr>
          <w:ilvl w:val="0"/>
          <w:numId w:val="19"/>
        </w:numPr>
        <w:rPr>
          <w:rFonts w:asciiTheme="minorHAnsi" w:hAnsiTheme="minorHAnsi"/>
          <w:sz w:val="18"/>
          <w:szCs w:val="18"/>
        </w:rPr>
      </w:pPr>
      <w:r w:rsidRPr="005E792C">
        <w:rPr>
          <w:rFonts w:asciiTheme="minorHAnsi" w:hAnsiTheme="minorHAnsi"/>
          <w:sz w:val="18"/>
          <w:szCs w:val="18"/>
        </w:rPr>
        <w:t>Due to the above reason, stock counting is performed by hand, using a pen and paper. This is:</w:t>
      </w:r>
    </w:p>
    <w:p w14:paraId="7F0DDBB6" w14:textId="1E3EBBE1" w:rsidR="00E82404" w:rsidRPr="005E792C" w:rsidRDefault="00E82404" w:rsidP="00E82404">
      <w:pPr>
        <w:pStyle w:val="ListParagraph"/>
        <w:numPr>
          <w:ilvl w:val="1"/>
          <w:numId w:val="19"/>
        </w:numPr>
        <w:rPr>
          <w:rFonts w:asciiTheme="minorHAnsi" w:hAnsiTheme="minorHAnsi"/>
          <w:sz w:val="18"/>
          <w:szCs w:val="18"/>
        </w:rPr>
      </w:pPr>
      <w:r w:rsidRPr="005E792C">
        <w:rPr>
          <w:rFonts w:asciiTheme="minorHAnsi" w:hAnsiTheme="minorHAnsi"/>
          <w:sz w:val="18"/>
          <w:szCs w:val="18"/>
        </w:rPr>
        <w:t>Inefficient</w:t>
      </w:r>
    </w:p>
    <w:p w14:paraId="51B2DFF5" w14:textId="7C6CDCB4" w:rsidR="00E82404" w:rsidRPr="005E792C" w:rsidRDefault="00E82404" w:rsidP="00E82404">
      <w:pPr>
        <w:pStyle w:val="ListParagraph"/>
        <w:numPr>
          <w:ilvl w:val="1"/>
          <w:numId w:val="19"/>
        </w:numPr>
        <w:rPr>
          <w:rFonts w:asciiTheme="minorHAnsi" w:hAnsiTheme="minorHAnsi"/>
          <w:sz w:val="18"/>
          <w:szCs w:val="18"/>
        </w:rPr>
      </w:pPr>
      <w:r w:rsidRPr="005E792C">
        <w:rPr>
          <w:rFonts w:asciiTheme="minorHAnsi" w:hAnsiTheme="minorHAnsi"/>
          <w:sz w:val="18"/>
          <w:szCs w:val="18"/>
        </w:rPr>
        <w:t>Difficult to track changes and keep a consistent record of data</w:t>
      </w:r>
    </w:p>
    <w:p w14:paraId="5646AA2C" w14:textId="29E9E880" w:rsidR="00E82404" w:rsidRPr="005E792C" w:rsidRDefault="00E82404" w:rsidP="00E82404">
      <w:pPr>
        <w:pStyle w:val="ListParagraph"/>
        <w:numPr>
          <w:ilvl w:val="1"/>
          <w:numId w:val="19"/>
        </w:numPr>
        <w:rPr>
          <w:rFonts w:asciiTheme="minorHAnsi" w:hAnsiTheme="minorHAnsi"/>
          <w:sz w:val="18"/>
          <w:szCs w:val="18"/>
        </w:rPr>
      </w:pPr>
      <w:r w:rsidRPr="005E792C">
        <w:rPr>
          <w:rFonts w:asciiTheme="minorHAnsi" w:hAnsiTheme="minorHAnsi"/>
          <w:sz w:val="18"/>
          <w:szCs w:val="18"/>
        </w:rPr>
        <w:t>Time could be spent on more important parts of the business</w:t>
      </w:r>
    </w:p>
    <w:p w14:paraId="43540B47" w14:textId="77777777" w:rsidR="008C0F14" w:rsidRPr="005E792C" w:rsidRDefault="008C0F14" w:rsidP="00E82404">
      <w:pPr>
        <w:rPr>
          <w:rFonts w:asciiTheme="minorHAnsi" w:hAnsiTheme="minorHAnsi"/>
          <w:sz w:val="18"/>
          <w:szCs w:val="18"/>
          <w:lang w:val="en-US"/>
        </w:rPr>
      </w:pPr>
    </w:p>
    <w:p w14:paraId="53AC7DDF" w14:textId="4FD3CA52" w:rsidR="00E82404" w:rsidRPr="005E792C" w:rsidRDefault="00E82404" w:rsidP="307C3C5D">
      <w:pPr>
        <w:rPr>
          <w:rFonts w:asciiTheme="minorHAnsi" w:hAnsiTheme="minorHAnsi"/>
          <w:b/>
          <w:bCs/>
          <w:sz w:val="18"/>
          <w:szCs w:val="18"/>
          <w:lang w:val="en-US"/>
        </w:rPr>
      </w:pPr>
      <w:r w:rsidRPr="005E792C">
        <w:rPr>
          <w:rFonts w:asciiTheme="minorHAnsi" w:hAnsiTheme="minorHAnsi"/>
          <w:sz w:val="18"/>
          <w:szCs w:val="18"/>
          <w:lang w:val="en-US"/>
        </w:rPr>
        <w:t xml:space="preserve">As there is no system in place already to solve this issue, I have been tasked with finding a solution to decrease the amount of time that staff must spend counting this stock, and for the manager to know when to re-order the items based on how many are on the shop floor, including any excess stock. By removing this process entirely, a large amount of time and effort can be saved, which can be allocated to more important jobs and tasks around the shop. To demonstrate this problem visually, I have created a second rich picture diagram to show what the current life cycle of a product is when it enters the shop, in </w:t>
      </w:r>
      <w:r w:rsidRPr="005E792C">
        <w:rPr>
          <w:rFonts w:asciiTheme="minorHAnsi" w:hAnsiTheme="minorHAnsi"/>
          <w:b/>
          <w:bCs/>
          <w:sz w:val="18"/>
          <w:szCs w:val="18"/>
          <w:lang w:val="en-US"/>
        </w:rPr>
        <w:t>Figure 2.</w:t>
      </w:r>
      <w:r w:rsidR="00363A70" w:rsidRPr="005E792C">
        <w:rPr>
          <w:rFonts w:asciiTheme="minorHAnsi" w:hAnsiTheme="minorHAnsi"/>
          <w:b/>
          <w:bCs/>
          <w:sz w:val="18"/>
          <w:szCs w:val="18"/>
          <w:lang w:val="en-US"/>
        </w:rPr>
        <w:t xml:space="preserve"> </w:t>
      </w:r>
      <w:r w:rsidRPr="005E792C">
        <w:rPr>
          <w:rFonts w:asciiTheme="minorHAnsi" w:hAnsiTheme="minorHAnsi"/>
          <w:sz w:val="18"/>
          <w:szCs w:val="18"/>
          <w:lang w:val="en-US"/>
        </w:rPr>
        <w:t xml:space="preserve">From a generalized perspective, the best approach to this problem would be taking out the pen and paper stage of the process, potentially by creating an application to streamline the process. To work in a </w:t>
      </w:r>
      <w:r w:rsidR="008C0CD1" w:rsidRPr="005E792C">
        <w:rPr>
          <w:rFonts w:asciiTheme="minorHAnsi" w:hAnsiTheme="minorHAnsi"/>
          <w:noProof/>
        </w:rPr>
        <w:lastRenderedPageBreak/>
        <w:drawing>
          <wp:anchor distT="0" distB="0" distL="114300" distR="114300" simplePos="0" relativeHeight="251658251" behindDoc="0" locked="0" layoutInCell="1" allowOverlap="1" wp14:anchorId="43958AF9" wp14:editId="26948C63">
            <wp:simplePos x="0" y="0"/>
            <wp:positionH relativeFrom="column">
              <wp:posOffset>3169932</wp:posOffset>
            </wp:positionH>
            <wp:positionV relativeFrom="paragraph">
              <wp:posOffset>18727</wp:posOffset>
            </wp:positionV>
            <wp:extent cx="3010535" cy="2626983"/>
            <wp:effectExtent l="19050" t="19050" r="18415" b="21590"/>
            <wp:wrapThrough wrapText="bothSides">
              <wp:wrapPolygon edited="0">
                <wp:start x="-137" y="-157"/>
                <wp:lineTo x="-137" y="21621"/>
                <wp:lineTo x="21595" y="21621"/>
                <wp:lineTo x="21595" y="-157"/>
                <wp:lineTo x="-137" y="-157"/>
              </wp:wrapPolygon>
            </wp:wrapThrough>
            <wp:docPr id="2" name="Picture 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product&#10;&#10;Description automatically generated"/>
                    <pic:cNvPicPr/>
                  </pic:nvPicPr>
                  <pic:blipFill rotWithShape="1">
                    <a:blip r:embed="rId13" cstate="print">
                      <a:extLst>
                        <a:ext uri="{28A0092B-C50C-407E-A947-70E740481C1C}">
                          <a14:useLocalDpi xmlns:a14="http://schemas.microsoft.com/office/drawing/2010/main" val="0"/>
                        </a:ext>
                      </a:extLst>
                    </a:blip>
                    <a:srcRect l="8548" r="8218"/>
                    <a:stretch/>
                  </pic:blipFill>
                  <pic:spPr bwMode="auto">
                    <a:xfrm>
                      <a:off x="0" y="0"/>
                      <a:ext cx="3010535" cy="262698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792C">
        <w:rPr>
          <w:rFonts w:asciiTheme="minorHAnsi" w:hAnsiTheme="minorHAnsi"/>
          <w:i/>
          <w:iCs/>
          <w:sz w:val="18"/>
          <w:szCs w:val="18"/>
          <w:lang w:val="en-US"/>
        </w:rPr>
        <w:t>OneStop</w:t>
      </w:r>
      <w:r w:rsidRPr="005E792C">
        <w:rPr>
          <w:rFonts w:asciiTheme="minorHAnsi" w:hAnsiTheme="minorHAnsi"/>
          <w:sz w:val="18"/>
          <w:szCs w:val="18"/>
          <w:lang w:val="en-US"/>
        </w:rPr>
        <w:t xml:space="preserve"> store, where alcohol and products are sold, a staff member must be over the age of 18. Even though the technical expertise of a staff member to operate such an application is not very high, they may have varied technical knowledge. Therefore, the design of the solution must be user-friendly, and menu driven to provide a consistent user experience throughout its usage.</w:t>
      </w:r>
    </w:p>
    <w:p w14:paraId="7B19B7DA" w14:textId="1D6A613E" w:rsidR="00116EE9" w:rsidRPr="005E792C" w:rsidRDefault="00116EE9" w:rsidP="00B67AA3">
      <w:pPr>
        <w:rPr>
          <w:rFonts w:asciiTheme="minorHAnsi" w:hAnsiTheme="minorHAnsi"/>
        </w:rPr>
      </w:pPr>
    </w:p>
    <w:p w14:paraId="3EA1BDCA" w14:textId="62257BD8" w:rsidR="007D36D6" w:rsidRDefault="007D36D6" w:rsidP="007D36D6">
      <w:pPr>
        <w:pStyle w:val="Heading3"/>
        <w:rPr>
          <w:rFonts w:asciiTheme="minorHAnsi" w:hAnsiTheme="minorHAnsi"/>
        </w:rPr>
      </w:pPr>
      <w:bookmarkStart w:id="2" w:name="_Toc194654795"/>
      <w:r w:rsidRPr="007D36D6">
        <w:rPr>
          <w:rFonts w:asciiTheme="minorHAnsi" w:hAnsiTheme="minorHAnsi"/>
        </w:rPr>
        <w:t>Lifecycle of a product at OneStop</w:t>
      </w:r>
      <w:bookmarkEnd w:id="2"/>
    </w:p>
    <w:p w14:paraId="038E33BD" w14:textId="37F79234" w:rsidR="00F72EA2" w:rsidRPr="007D36D6" w:rsidRDefault="007D36D6" w:rsidP="007D36D6">
      <w:pPr>
        <w:rPr>
          <w:rFonts w:asciiTheme="majorHAnsi" w:hAnsiTheme="majorHAnsi"/>
          <w:sz w:val="18"/>
          <w:szCs w:val="18"/>
        </w:rPr>
      </w:pPr>
      <w:r>
        <w:rPr>
          <w:rFonts w:asciiTheme="majorHAnsi" w:hAnsiTheme="majorHAnsi"/>
          <w:sz w:val="18"/>
          <w:szCs w:val="18"/>
        </w:rPr>
        <w:t xml:space="preserve">At </w:t>
      </w:r>
      <w:r>
        <w:rPr>
          <w:rFonts w:asciiTheme="majorHAnsi" w:hAnsiTheme="majorHAnsi"/>
          <w:i/>
          <w:iCs/>
          <w:sz w:val="18"/>
          <w:szCs w:val="18"/>
        </w:rPr>
        <w:t>OneStop</w:t>
      </w:r>
      <w:r>
        <w:rPr>
          <w:rFonts w:asciiTheme="majorHAnsi" w:hAnsiTheme="majorHAnsi"/>
          <w:sz w:val="18"/>
          <w:szCs w:val="18"/>
        </w:rPr>
        <w:t xml:space="preserve">, the typical product </w:t>
      </w:r>
      <w:r w:rsidR="00A265CE">
        <w:rPr>
          <w:rFonts w:asciiTheme="majorHAnsi" w:hAnsiTheme="majorHAnsi"/>
          <w:sz w:val="18"/>
          <w:szCs w:val="18"/>
        </w:rPr>
        <w:t xml:space="preserve">enters a product lifecycle, typically being ordered when it meets a re-order threshold (the amount of stock for said product has dropped below a certain point and needs to be reordered to prevent missing products on a shelf/this </w:t>
      </w:r>
      <w:r w:rsidR="00D91EA9">
        <w:rPr>
          <w:rFonts w:asciiTheme="majorHAnsi" w:hAnsiTheme="majorHAnsi"/>
          <w:sz w:val="18"/>
          <w:szCs w:val="18"/>
        </w:rPr>
        <w:t>occurring</w:t>
      </w:r>
      <w:r w:rsidR="00A265CE">
        <w:rPr>
          <w:rFonts w:asciiTheme="majorHAnsi" w:hAnsiTheme="majorHAnsi"/>
          <w:sz w:val="18"/>
          <w:szCs w:val="18"/>
        </w:rPr>
        <w:t>). Once it is ordered, there is a lead time, the time it takes from ordering to it being shipped and being put o</w:t>
      </w:r>
      <w:r w:rsidR="00403F95">
        <w:rPr>
          <w:rFonts w:asciiTheme="majorHAnsi" w:hAnsiTheme="majorHAnsi"/>
          <w:sz w:val="18"/>
          <w:szCs w:val="18"/>
        </w:rPr>
        <w:t xml:space="preserve">ut on shelves on the shop floor. From here, a product can go one of two ways: it may be purchased by a customer, for which amount the stock level will be decreased by the amount purchased. On the other hand, a product may become damaged. This often happens </w:t>
      </w:r>
      <w:r w:rsidR="00645D81">
        <w:rPr>
          <w:rFonts w:asciiTheme="majorHAnsi" w:hAnsiTheme="majorHAnsi"/>
          <w:sz w:val="18"/>
          <w:szCs w:val="18"/>
        </w:rPr>
        <w:t xml:space="preserve">during deliveries or stocking shelves, where an employee may drop the product or somehow or otherwise damage it. </w:t>
      </w:r>
      <w:r w:rsidR="00D91EA9">
        <w:rPr>
          <w:rFonts w:asciiTheme="majorHAnsi" w:hAnsiTheme="majorHAnsi"/>
          <w:sz w:val="18"/>
          <w:szCs w:val="18"/>
        </w:rPr>
        <w:t xml:space="preserve">Additionally, customers may accidentally damage a product, such as by dropping them. This often happens with items such as beverages. When this happens, they need to be recorded as waste, as they can no longer be sold due to their condition. This “status” as being waste is then recorded on paper by hand and deducted from the net profit as an expense to OneStop, as the product cannot be sold. </w:t>
      </w:r>
      <w:r w:rsidR="008C0CD1">
        <w:rPr>
          <w:rFonts w:asciiTheme="majorHAnsi" w:hAnsiTheme="majorHAnsi"/>
          <w:sz w:val="18"/>
          <w:szCs w:val="18"/>
        </w:rPr>
        <w:t xml:space="preserve">This </w:t>
      </w:r>
      <w:r w:rsidR="0052714D">
        <w:rPr>
          <w:rFonts w:asciiTheme="majorHAnsi" w:hAnsiTheme="majorHAnsi"/>
          <w:sz w:val="18"/>
          <w:szCs w:val="18"/>
        </w:rPr>
        <w:t>lifecycle is shown in the below flowchart</w:t>
      </w:r>
      <w:r w:rsidR="00F72EA2">
        <w:rPr>
          <w:rFonts w:asciiTheme="majorHAnsi" w:hAnsiTheme="majorHAnsi"/>
          <w:sz w:val="18"/>
          <w:szCs w:val="18"/>
        </w:rPr>
        <w:t>. As you can</w:t>
      </w:r>
    </w:p>
    <w:p w14:paraId="644E189E" w14:textId="77777777" w:rsidR="00056BCA" w:rsidRPr="00C12A1F" w:rsidRDefault="00056BCA" w:rsidP="007D36D6">
      <w:pPr>
        <w:rPr>
          <w:rFonts w:asciiTheme="majorHAnsi" w:hAnsiTheme="majorHAnsi"/>
          <w:sz w:val="8"/>
          <w:szCs w:val="8"/>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5381"/>
      </w:tblGrid>
      <w:tr w:rsidR="00192573" w:rsidRPr="00C12A1F" w14:paraId="67BF4358" w14:textId="77777777" w:rsidTr="0042497A">
        <w:tc>
          <w:tcPr>
            <w:tcW w:w="4111" w:type="dxa"/>
          </w:tcPr>
          <w:p w14:paraId="670F18B6" w14:textId="5C1387CB" w:rsidR="00192573" w:rsidRDefault="00192573" w:rsidP="00B67AA3">
            <w:pPr>
              <w:rPr>
                <w:rFonts w:asciiTheme="minorHAnsi" w:hAnsiTheme="minorHAnsi"/>
              </w:rPr>
            </w:pPr>
            <w:r w:rsidRPr="00403469">
              <w:rPr>
                <w:rFonts w:asciiTheme="minorHAnsi" w:hAnsiTheme="minorHAnsi"/>
                <w:noProof/>
              </w:rPr>
              <w:drawing>
                <wp:inline distT="0" distB="0" distL="0" distR="0" wp14:anchorId="744D5FA5" wp14:editId="0D4B2CC2">
                  <wp:extent cx="2407920" cy="4544060"/>
                  <wp:effectExtent l="19050" t="19050" r="11430" b="27940"/>
                  <wp:docPr id="142612651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26512" name="Picture 1" descr="A diagram of a company&#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407920" cy="4544060"/>
                          </a:xfrm>
                          <a:prstGeom prst="rect">
                            <a:avLst/>
                          </a:prstGeom>
                          <a:ln>
                            <a:solidFill>
                              <a:schemeClr val="tx1"/>
                            </a:solidFill>
                          </a:ln>
                        </pic:spPr>
                      </pic:pic>
                    </a:graphicData>
                  </a:graphic>
                </wp:inline>
              </w:drawing>
            </w:r>
          </w:p>
        </w:tc>
        <w:tc>
          <w:tcPr>
            <w:tcW w:w="5381" w:type="dxa"/>
          </w:tcPr>
          <w:p w14:paraId="4933EAB0" w14:textId="44CF5028" w:rsidR="00192573" w:rsidRPr="00862ED9" w:rsidRDefault="00C12A1F" w:rsidP="00B67AA3">
            <w:pPr>
              <w:rPr>
                <w:rFonts w:asciiTheme="majorHAnsi" w:hAnsiTheme="majorHAnsi"/>
                <w:sz w:val="18"/>
                <w:szCs w:val="18"/>
              </w:rPr>
            </w:pPr>
            <w:r w:rsidRPr="00862ED9">
              <w:rPr>
                <w:rFonts w:asciiTheme="majorHAnsi" w:hAnsiTheme="majorHAnsi"/>
                <w:sz w:val="18"/>
                <w:szCs w:val="18"/>
              </w:rPr>
              <w:t xml:space="preserve">see </w:t>
            </w:r>
            <w:r w:rsidR="00391E45" w:rsidRPr="00862ED9">
              <w:rPr>
                <w:rFonts w:asciiTheme="majorHAnsi" w:hAnsiTheme="majorHAnsi"/>
                <w:sz w:val="18"/>
                <w:szCs w:val="18"/>
              </w:rPr>
              <w:t>i</w:t>
            </w:r>
            <w:r w:rsidRPr="00862ED9">
              <w:rPr>
                <w:rFonts w:asciiTheme="majorHAnsi" w:hAnsiTheme="majorHAnsi"/>
                <w:sz w:val="18"/>
                <w:szCs w:val="18"/>
              </w:rPr>
              <w:t xml:space="preserve">n the flow chart </w:t>
            </w:r>
            <w:r w:rsidR="00391E45" w:rsidRPr="00862ED9">
              <w:rPr>
                <w:rFonts w:asciiTheme="majorHAnsi" w:hAnsiTheme="majorHAnsi"/>
                <w:sz w:val="18"/>
                <w:szCs w:val="18"/>
              </w:rPr>
              <w:t xml:space="preserve">on the left, </w:t>
            </w:r>
            <w:r w:rsidR="000F141E" w:rsidRPr="00862ED9">
              <w:rPr>
                <w:rFonts w:asciiTheme="majorHAnsi" w:hAnsiTheme="majorHAnsi"/>
                <w:sz w:val="18"/>
                <w:szCs w:val="18"/>
              </w:rPr>
              <w:t>if a product is damaged, it gets placed in the managers office and noted down as a waste item. This is then accounted for, the next time the manager is in the office. It is disposed of appropriately, the details of why it is waste being noted, the stock level being decreased, and therefore the profits also.</w:t>
            </w:r>
          </w:p>
        </w:tc>
      </w:tr>
    </w:tbl>
    <w:p w14:paraId="3D30FBA8" w14:textId="0CB936B1" w:rsidR="00334B59" w:rsidRPr="005E792C" w:rsidRDefault="00B847CD" w:rsidP="00B847CD">
      <w:pPr>
        <w:pStyle w:val="Heading2"/>
        <w:rPr>
          <w:rFonts w:asciiTheme="minorHAnsi" w:hAnsiTheme="minorHAnsi"/>
        </w:rPr>
      </w:pPr>
      <w:bookmarkStart w:id="3" w:name="_Toc194654796"/>
      <w:r w:rsidRPr="005E792C">
        <w:rPr>
          <w:rFonts w:asciiTheme="minorHAnsi" w:hAnsiTheme="minorHAnsi"/>
        </w:rPr>
        <w:lastRenderedPageBreak/>
        <w:t>Has anyone looked at this before?</w:t>
      </w:r>
      <w:bookmarkEnd w:id="3"/>
    </w:p>
    <w:p w14:paraId="1A3B9F9D" w14:textId="43BAE9FB" w:rsidR="00B847CD" w:rsidRPr="005E792C" w:rsidRDefault="0029017E" w:rsidP="00B847CD">
      <w:pPr>
        <w:pStyle w:val="Heading3"/>
        <w:rPr>
          <w:rFonts w:asciiTheme="minorHAnsi" w:hAnsiTheme="minorHAnsi"/>
        </w:rPr>
      </w:pPr>
      <w:bookmarkStart w:id="4" w:name="_Toc194654797"/>
      <w:r w:rsidRPr="005E792C">
        <w:rPr>
          <w:rFonts w:asciiTheme="minorHAnsi" w:hAnsiTheme="minorHAnsi"/>
          <w:i/>
          <w:iCs/>
          <w:noProof/>
        </w:rPr>
        <w:drawing>
          <wp:anchor distT="0" distB="0" distL="114300" distR="114300" simplePos="0" relativeHeight="251658241" behindDoc="0" locked="0" layoutInCell="1" allowOverlap="1" wp14:anchorId="3F3B3438" wp14:editId="65C2AB0D">
            <wp:simplePos x="0" y="0"/>
            <wp:positionH relativeFrom="margin">
              <wp:posOffset>3004185</wp:posOffset>
            </wp:positionH>
            <wp:positionV relativeFrom="paragraph">
              <wp:posOffset>84645</wp:posOffset>
            </wp:positionV>
            <wp:extent cx="3237230" cy="2160905"/>
            <wp:effectExtent l="12700" t="12700" r="13970" b="10795"/>
            <wp:wrapThrough wrapText="bothSides">
              <wp:wrapPolygon edited="0">
                <wp:start x="-85" y="-127"/>
                <wp:lineTo x="-85" y="21581"/>
                <wp:lineTo x="21608" y="21581"/>
                <wp:lineTo x="21608" y="-127"/>
                <wp:lineTo x="-85" y="-127"/>
              </wp:wrapPolygon>
            </wp:wrapThrough>
            <wp:docPr id="1428045663"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45663" name="Picture 1" descr="A screenshot of a softwar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7230" cy="21609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847CD" w:rsidRPr="005E792C">
        <w:rPr>
          <w:rFonts w:asciiTheme="minorHAnsi" w:hAnsiTheme="minorHAnsi"/>
          <w:lang w:val="en-US"/>
        </w:rPr>
        <w:t xml:space="preserve">System </w:t>
      </w:r>
      <w:r w:rsidR="00747F1D" w:rsidRPr="005E792C">
        <w:rPr>
          <w:rFonts w:asciiTheme="minorHAnsi" w:hAnsiTheme="minorHAnsi"/>
          <w:lang w:val="en-US"/>
        </w:rPr>
        <w:t>one</w:t>
      </w:r>
      <w:r w:rsidR="00F12A91" w:rsidRPr="005E792C">
        <w:rPr>
          <w:rFonts w:asciiTheme="minorHAnsi" w:hAnsiTheme="minorHAnsi"/>
          <w:lang w:val="en-US"/>
        </w:rPr>
        <w:t xml:space="preserve"> – </w:t>
      </w:r>
      <w:r w:rsidR="00F12A91" w:rsidRPr="005E792C">
        <w:rPr>
          <w:rFonts w:asciiTheme="minorHAnsi" w:hAnsiTheme="minorHAnsi"/>
          <w:i/>
          <w:lang w:val="en-US"/>
        </w:rPr>
        <w:t>Inventoria</w:t>
      </w:r>
      <w:r w:rsidR="00F12A91" w:rsidRPr="005E792C">
        <w:rPr>
          <w:rFonts w:asciiTheme="minorHAnsi" w:hAnsiTheme="minorHAnsi"/>
          <w:lang w:val="en-US"/>
        </w:rPr>
        <w:t xml:space="preserve"> Inventory Software (NCH Software)</w:t>
      </w:r>
      <w:bookmarkEnd w:id="4"/>
    </w:p>
    <w:p w14:paraId="24A75BC4" w14:textId="75BAE73B" w:rsidR="00BB6A76" w:rsidRPr="005E792C" w:rsidRDefault="00D63294" w:rsidP="00BB6A76">
      <w:pPr>
        <w:rPr>
          <w:rFonts w:asciiTheme="minorHAnsi" w:hAnsiTheme="minorHAnsi"/>
          <w:sz w:val="18"/>
          <w:szCs w:val="18"/>
          <w:lang w:val="en-US"/>
        </w:rPr>
      </w:pPr>
      <w:r w:rsidRPr="005E792C">
        <w:rPr>
          <w:rFonts w:asciiTheme="minorHAnsi" w:hAnsiTheme="minorHAnsi"/>
          <w:i/>
          <w:sz w:val="18"/>
          <w:szCs w:val="18"/>
          <w:lang w:val="en-US"/>
        </w:rPr>
        <w:t>Inventoria</w:t>
      </w:r>
      <w:r w:rsidRPr="005E792C">
        <w:rPr>
          <w:rFonts w:asciiTheme="minorHAnsi" w:hAnsiTheme="minorHAnsi"/>
          <w:sz w:val="18"/>
          <w:szCs w:val="18"/>
          <w:lang w:val="en-US"/>
        </w:rPr>
        <w:t xml:space="preserve"> is designed to be as intuitive to use as possible, so after a quick </w:t>
      </w:r>
      <w:r w:rsidR="004A7C16" w:rsidRPr="005E792C">
        <w:rPr>
          <w:rFonts w:asciiTheme="minorHAnsi" w:hAnsiTheme="minorHAnsi"/>
          <w:sz w:val="18"/>
          <w:szCs w:val="18"/>
          <w:lang w:val="en-US"/>
        </w:rPr>
        <w:t>instillation, “</w:t>
      </w:r>
      <w:r w:rsidR="004A7C16" w:rsidRPr="005E792C">
        <w:rPr>
          <w:rFonts w:asciiTheme="minorHAnsi" w:hAnsiTheme="minorHAnsi"/>
          <w:i/>
          <w:sz w:val="18"/>
          <w:szCs w:val="18"/>
          <w:lang w:val="en-US"/>
        </w:rPr>
        <w:t>you’ll be streamlining your inventory process within minutes</w:t>
      </w:r>
      <w:r w:rsidR="004A7C16" w:rsidRPr="005E792C">
        <w:rPr>
          <w:rFonts w:asciiTheme="minorHAnsi" w:hAnsiTheme="minorHAnsi"/>
          <w:sz w:val="18"/>
          <w:szCs w:val="18"/>
          <w:lang w:val="en-US"/>
        </w:rPr>
        <w:t>”</w:t>
      </w:r>
      <w:r w:rsidR="009468B0" w:rsidRPr="005E792C">
        <w:rPr>
          <w:rFonts w:asciiTheme="minorHAnsi" w:hAnsiTheme="minorHAnsi"/>
          <w:sz w:val="18"/>
          <w:szCs w:val="18"/>
          <w:lang w:val="en-US"/>
        </w:rPr>
        <w:t xml:space="preserve"> </w:t>
      </w:r>
      <w:sdt>
        <w:sdtPr>
          <w:rPr>
            <w:rFonts w:asciiTheme="minorHAnsi" w:hAnsiTheme="minorHAnsi"/>
            <w:sz w:val="18"/>
            <w:szCs w:val="18"/>
          </w:rPr>
          <w:id w:val="16060923"/>
          <w:citation/>
        </w:sdtPr>
        <w:sdtContent>
          <w:r w:rsidR="009468B0" w:rsidRPr="005E792C">
            <w:rPr>
              <w:rFonts w:asciiTheme="minorHAnsi" w:hAnsiTheme="minorHAnsi"/>
              <w:sz w:val="18"/>
              <w:szCs w:val="18"/>
            </w:rPr>
            <w:fldChar w:fldCharType="begin"/>
          </w:r>
          <w:r w:rsidR="00BE0ABD" w:rsidRPr="005E792C">
            <w:rPr>
              <w:rFonts w:asciiTheme="minorHAnsi" w:hAnsiTheme="minorHAnsi"/>
              <w:sz w:val="18"/>
              <w:szCs w:val="18"/>
            </w:rPr>
            <w:instrText xml:space="preserve">CITATION NCH \l 2057 </w:instrText>
          </w:r>
          <w:r w:rsidR="009468B0" w:rsidRPr="005E792C">
            <w:rPr>
              <w:rFonts w:asciiTheme="minorHAnsi" w:hAnsiTheme="minorHAnsi"/>
              <w:sz w:val="18"/>
              <w:szCs w:val="18"/>
            </w:rPr>
            <w:fldChar w:fldCharType="separate"/>
          </w:r>
          <w:r w:rsidR="002121F5" w:rsidRPr="002121F5">
            <w:rPr>
              <w:rFonts w:asciiTheme="minorHAnsi" w:hAnsiTheme="minorHAnsi"/>
              <w:noProof/>
              <w:sz w:val="18"/>
              <w:szCs w:val="18"/>
            </w:rPr>
            <w:t>(NCH Software, 2008)</w:t>
          </w:r>
          <w:r w:rsidR="009468B0" w:rsidRPr="005E792C">
            <w:rPr>
              <w:rFonts w:asciiTheme="minorHAnsi" w:hAnsiTheme="minorHAnsi"/>
              <w:sz w:val="18"/>
              <w:szCs w:val="18"/>
            </w:rPr>
            <w:fldChar w:fldCharType="end"/>
          </w:r>
        </w:sdtContent>
      </w:sdt>
      <w:r w:rsidR="004A7C16" w:rsidRPr="005E792C">
        <w:rPr>
          <w:rFonts w:asciiTheme="minorHAnsi" w:hAnsiTheme="minorHAnsi"/>
          <w:sz w:val="18"/>
          <w:szCs w:val="18"/>
          <w:lang w:val="en-US"/>
        </w:rPr>
        <w:t>.</w:t>
      </w:r>
    </w:p>
    <w:p w14:paraId="0C9FC49A" w14:textId="3495DD41" w:rsidR="007C0444" w:rsidRPr="005E792C" w:rsidRDefault="00FF7CA9" w:rsidP="00FF7CA9">
      <w:pPr>
        <w:rPr>
          <w:rFonts w:asciiTheme="minorHAnsi" w:hAnsiTheme="minorHAnsi"/>
          <w:sz w:val="18"/>
          <w:szCs w:val="18"/>
          <w:lang w:val="en-US"/>
        </w:rPr>
      </w:pPr>
      <w:r w:rsidRPr="005E792C">
        <w:rPr>
          <w:rFonts w:asciiTheme="minorHAnsi" w:hAnsiTheme="minorHAnsi"/>
          <w:sz w:val="18"/>
          <w:szCs w:val="18"/>
          <w:lang w:val="en-US"/>
        </w:rPr>
        <w:t>The inventory software is stated to be:</w:t>
      </w:r>
    </w:p>
    <w:p w14:paraId="56544A4B" w14:textId="662EC01A" w:rsidR="0079487E" w:rsidRPr="005E792C" w:rsidRDefault="0079487E" w:rsidP="0079487E">
      <w:pPr>
        <w:pStyle w:val="ListParagraph"/>
        <w:numPr>
          <w:ilvl w:val="0"/>
          <w:numId w:val="3"/>
        </w:numPr>
        <w:rPr>
          <w:rFonts w:asciiTheme="minorHAnsi" w:hAnsiTheme="minorHAnsi"/>
          <w:sz w:val="18"/>
          <w:szCs w:val="18"/>
        </w:rPr>
      </w:pPr>
      <w:r w:rsidRPr="005E792C">
        <w:rPr>
          <w:rFonts w:asciiTheme="minorHAnsi" w:hAnsiTheme="minorHAnsi"/>
          <w:sz w:val="18"/>
          <w:szCs w:val="18"/>
        </w:rPr>
        <w:t>Easily organize and keep track of inventory.</w:t>
      </w:r>
    </w:p>
    <w:p w14:paraId="04D63ED8" w14:textId="77777777" w:rsidR="008B4F3E" w:rsidRPr="005E792C" w:rsidRDefault="0079487E" w:rsidP="008B4F3E">
      <w:pPr>
        <w:pStyle w:val="ListParagraph"/>
        <w:numPr>
          <w:ilvl w:val="0"/>
          <w:numId w:val="3"/>
        </w:numPr>
        <w:rPr>
          <w:rFonts w:asciiTheme="minorHAnsi" w:hAnsiTheme="minorHAnsi"/>
          <w:sz w:val="18"/>
          <w:szCs w:val="18"/>
        </w:rPr>
      </w:pPr>
      <w:r w:rsidRPr="005E792C">
        <w:rPr>
          <w:rFonts w:asciiTheme="minorHAnsi" w:hAnsiTheme="minorHAnsi"/>
          <w:sz w:val="18"/>
          <w:szCs w:val="18"/>
        </w:rPr>
        <w:t>Never run out of stock with warnings and reports</w:t>
      </w:r>
    </w:p>
    <w:p w14:paraId="14BD8BE5" w14:textId="2771AD68" w:rsidR="00FF7CA9" w:rsidRPr="005E792C" w:rsidRDefault="0079487E" w:rsidP="008B4F3E">
      <w:pPr>
        <w:pStyle w:val="ListParagraph"/>
        <w:numPr>
          <w:ilvl w:val="0"/>
          <w:numId w:val="3"/>
        </w:numPr>
        <w:rPr>
          <w:rFonts w:asciiTheme="minorHAnsi" w:hAnsiTheme="minorHAnsi"/>
          <w:sz w:val="18"/>
          <w:szCs w:val="18"/>
        </w:rPr>
      </w:pPr>
      <w:r w:rsidRPr="005E792C">
        <w:rPr>
          <w:rFonts w:asciiTheme="minorHAnsi" w:hAnsiTheme="minorHAnsi"/>
          <w:sz w:val="18"/>
          <w:szCs w:val="18"/>
        </w:rPr>
        <w:t>Installs and is running in just minutes.</w:t>
      </w:r>
    </w:p>
    <w:p w14:paraId="267AF92F" w14:textId="77777777" w:rsidR="00831233" w:rsidRPr="005E792C" w:rsidRDefault="00831233" w:rsidP="00B059A6">
      <w:pPr>
        <w:pStyle w:val="ListParagraph"/>
        <w:ind w:left="0"/>
        <w:rPr>
          <w:rFonts w:asciiTheme="minorHAnsi" w:hAnsiTheme="minorHAnsi"/>
          <w:i/>
          <w:iCs/>
          <w:sz w:val="18"/>
          <w:szCs w:val="18"/>
        </w:rPr>
      </w:pPr>
    </w:p>
    <w:p w14:paraId="187978B8" w14:textId="2450F98E" w:rsidR="002952ED" w:rsidRPr="005E792C" w:rsidRDefault="00383AAA" w:rsidP="00B059A6">
      <w:pPr>
        <w:pStyle w:val="ListParagraph"/>
        <w:ind w:left="0"/>
        <w:rPr>
          <w:rFonts w:asciiTheme="minorHAnsi" w:hAnsiTheme="minorHAnsi"/>
          <w:sz w:val="18"/>
          <w:szCs w:val="18"/>
        </w:rPr>
      </w:pPr>
      <w:r w:rsidRPr="005E792C">
        <w:rPr>
          <w:rFonts w:asciiTheme="minorHAnsi" w:hAnsiTheme="minorHAnsi"/>
          <w:i/>
          <w:iCs/>
          <w:sz w:val="18"/>
          <w:szCs w:val="18"/>
        </w:rPr>
        <w:t>Inventoria</w:t>
      </w:r>
      <w:r w:rsidRPr="005E792C">
        <w:rPr>
          <w:rFonts w:asciiTheme="minorHAnsi" w:hAnsiTheme="minorHAnsi"/>
          <w:sz w:val="18"/>
          <w:szCs w:val="18"/>
        </w:rPr>
        <w:t xml:space="preserve"> inventory software is a good example to analyse the simplicity of a stock control system. Whilst it may not look modern and</w:t>
      </w:r>
      <w:r w:rsidR="005E4897" w:rsidRPr="005E792C">
        <w:rPr>
          <w:rFonts w:asciiTheme="minorHAnsi" w:hAnsiTheme="minorHAnsi"/>
          <w:sz w:val="18"/>
          <w:szCs w:val="18"/>
        </w:rPr>
        <w:t xml:space="preserve"> </w:t>
      </w:r>
      <w:r w:rsidRPr="005E792C">
        <w:rPr>
          <w:rFonts w:asciiTheme="minorHAnsi" w:hAnsiTheme="minorHAnsi"/>
          <w:sz w:val="18"/>
          <w:szCs w:val="18"/>
        </w:rPr>
        <w:t>flashy, it performs all basic functions in a satisfactory manner.</w:t>
      </w:r>
    </w:p>
    <w:p w14:paraId="31A85EEE" w14:textId="36A2B984" w:rsidR="002952ED" w:rsidRPr="005E792C" w:rsidRDefault="002952ED" w:rsidP="002952ED">
      <w:pPr>
        <w:pStyle w:val="ListParagraph"/>
        <w:rPr>
          <w:rFonts w:asciiTheme="minorHAnsi" w:hAnsiTheme="minorHAnsi"/>
          <w:sz w:val="18"/>
          <w:szCs w:val="18"/>
        </w:rPr>
      </w:pPr>
    </w:p>
    <w:p w14:paraId="006F9EC3" w14:textId="51827934" w:rsidR="002952ED" w:rsidRPr="005E792C" w:rsidRDefault="00810EDC" w:rsidP="002952ED">
      <w:pPr>
        <w:pStyle w:val="ListParagraph"/>
        <w:rPr>
          <w:rFonts w:asciiTheme="minorHAnsi" w:hAnsiTheme="minorHAnsi"/>
          <w:sz w:val="18"/>
          <w:szCs w:val="18"/>
        </w:rPr>
      </w:pPr>
      <w:r w:rsidRPr="005E792C">
        <w:rPr>
          <w:rFonts w:asciiTheme="minorHAnsi" w:hAnsiTheme="minorHAnsi"/>
          <w:noProof/>
        </w:rPr>
        <mc:AlternateContent>
          <mc:Choice Requires="wps">
            <w:drawing>
              <wp:anchor distT="0" distB="0" distL="114300" distR="114300" simplePos="0" relativeHeight="251658244" behindDoc="0" locked="0" layoutInCell="1" allowOverlap="1" wp14:anchorId="31DAE6C1" wp14:editId="05F951D6">
                <wp:simplePos x="0" y="0"/>
                <wp:positionH relativeFrom="column">
                  <wp:posOffset>3602990</wp:posOffset>
                </wp:positionH>
                <wp:positionV relativeFrom="paragraph">
                  <wp:posOffset>32514</wp:posOffset>
                </wp:positionV>
                <wp:extent cx="2168525" cy="185420"/>
                <wp:effectExtent l="0" t="0" r="3175" b="5080"/>
                <wp:wrapThrough wrapText="bothSides">
                  <wp:wrapPolygon edited="0">
                    <wp:start x="0" y="0"/>
                    <wp:lineTo x="0" y="20712"/>
                    <wp:lineTo x="21505" y="20712"/>
                    <wp:lineTo x="21505" y="0"/>
                    <wp:lineTo x="0" y="0"/>
                  </wp:wrapPolygon>
                </wp:wrapThrough>
                <wp:docPr id="1598008040" name="Text Box 1"/>
                <wp:cNvGraphicFramePr/>
                <a:graphic xmlns:a="http://schemas.openxmlformats.org/drawingml/2006/main">
                  <a:graphicData uri="http://schemas.microsoft.com/office/word/2010/wordprocessingShape">
                    <wps:wsp>
                      <wps:cNvSpPr txBox="1"/>
                      <wps:spPr>
                        <a:xfrm>
                          <a:off x="0" y="0"/>
                          <a:ext cx="2168525" cy="185420"/>
                        </a:xfrm>
                        <a:prstGeom prst="rect">
                          <a:avLst/>
                        </a:prstGeom>
                        <a:solidFill>
                          <a:prstClr val="white"/>
                        </a:solidFill>
                        <a:ln>
                          <a:noFill/>
                        </a:ln>
                      </wps:spPr>
                      <wps:txbx>
                        <w:txbxContent>
                          <w:p w14:paraId="56DB4781" w14:textId="6BDB83D3" w:rsidR="003E3535" w:rsidRPr="00810EDC" w:rsidRDefault="003E3535" w:rsidP="003E3535">
                            <w:pPr>
                              <w:pStyle w:val="Caption"/>
                              <w:jc w:val="center"/>
                              <w:rPr>
                                <w:rFonts w:ascii="Aptos" w:hAnsi="Aptos"/>
                                <w:noProof/>
                                <w:sz w:val="24"/>
                                <w:szCs w:val="24"/>
                              </w:rPr>
                            </w:pPr>
                            <w:r w:rsidRPr="00810EDC">
                              <w:rPr>
                                <w:rFonts w:ascii="Aptos" w:hAnsi="Aptos"/>
                              </w:rPr>
                              <w:t xml:space="preserve">Figure </w:t>
                            </w:r>
                            <w:r w:rsidRPr="00810EDC">
                              <w:rPr>
                                <w:rFonts w:ascii="Aptos" w:hAnsi="Aptos"/>
                              </w:rPr>
                              <w:fldChar w:fldCharType="begin"/>
                            </w:r>
                            <w:r w:rsidRPr="00810EDC">
                              <w:rPr>
                                <w:rFonts w:ascii="Aptos" w:hAnsi="Aptos"/>
                              </w:rPr>
                              <w:instrText xml:space="preserve"> SEQ Figure \* ARABIC </w:instrText>
                            </w:r>
                            <w:r w:rsidRPr="00810EDC">
                              <w:rPr>
                                <w:rFonts w:ascii="Aptos" w:hAnsi="Aptos"/>
                              </w:rPr>
                              <w:fldChar w:fldCharType="separate"/>
                            </w:r>
                            <w:r w:rsidR="00016570">
                              <w:rPr>
                                <w:rFonts w:ascii="Aptos" w:hAnsi="Aptos"/>
                                <w:noProof/>
                              </w:rPr>
                              <w:t>2</w:t>
                            </w:r>
                            <w:r w:rsidRPr="00810EDC">
                              <w:rPr>
                                <w:rFonts w:ascii="Aptos" w:hAnsi="Aptos"/>
                              </w:rPr>
                              <w:fldChar w:fldCharType="end"/>
                            </w:r>
                            <w:r w:rsidRPr="00810EDC">
                              <w:rPr>
                                <w:rFonts w:ascii="Aptos" w:hAnsi="Aptos"/>
                              </w:rPr>
                              <w:t xml:space="preserve"> </w:t>
                            </w:r>
                            <w:sdt>
                              <w:sdtPr>
                                <w:rPr>
                                  <w:rFonts w:ascii="Aptos" w:hAnsi="Aptos"/>
                                </w:rPr>
                                <w:id w:val="-1505658882"/>
                                <w:citation/>
                              </w:sdtPr>
                              <w:sdtContent>
                                <w:r w:rsidR="00462930" w:rsidRPr="00810EDC">
                                  <w:rPr>
                                    <w:rFonts w:ascii="Aptos" w:hAnsi="Aptos"/>
                                  </w:rPr>
                                  <w:fldChar w:fldCharType="begin"/>
                                </w:r>
                                <w:r w:rsidR="00462930" w:rsidRPr="00810EDC">
                                  <w:rPr>
                                    <w:rFonts w:ascii="Aptos" w:hAnsi="Aptos"/>
                                  </w:rPr>
                                  <w:instrText xml:space="preserve"> CITATION NCH24 \l 2057 </w:instrText>
                                </w:r>
                                <w:r w:rsidR="00462930" w:rsidRPr="00810EDC">
                                  <w:rPr>
                                    <w:rFonts w:ascii="Aptos" w:hAnsi="Aptos"/>
                                  </w:rPr>
                                  <w:fldChar w:fldCharType="separate"/>
                                </w:r>
                                <w:r w:rsidR="002121F5" w:rsidRPr="002121F5">
                                  <w:rPr>
                                    <w:rFonts w:ascii="Aptos" w:hAnsi="Aptos"/>
                                    <w:noProof/>
                                  </w:rPr>
                                  <w:t>(NCH Software, 2024)</w:t>
                                </w:r>
                                <w:r w:rsidR="00462930" w:rsidRPr="00810EDC">
                                  <w:rPr>
                                    <w:rFonts w:ascii="Aptos" w:hAnsi="Apto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AE6C1" id="_x0000_s1030" type="#_x0000_t202" style="position:absolute;left:0;text-align:left;margin-left:283.7pt;margin-top:2.55pt;width:170.75pt;height:14.6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" stroked="f">
                <v:textbox inset="0,0,0,0">
                  <w:txbxContent>
                    <w:p w14:paraId="56DB4781" w14:textId="6BDB83D3" w:rsidR="003E3535" w:rsidRPr="00810EDC" w:rsidRDefault="003E3535" w:rsidP="003E3535">
                      <w:pPr>
                        <w:pStyle w:val="Caption"/>
                        <w:jc w:val="center"/>
                        <w:rPr>
                          <w:rFonts w:ascii="Aptos" w:hAnsi="Aptos"/>
                          <w:noProof/>
                          <w:sz w:val="24"/>
                          <w:szCs w:val="24"/>
                        </w:rPr>
                      </w:pPr>
                      <w:r w:rsidRPr="00810EDC">
                        <w:rPr>
                          <w:rFonts w:ascii="Aptos" w:hAnsi="Aptos"/>
                        </w:rPr>
                        <w:t xml:space="preserve">Figure </w:t>
                      </w:r>
                      <w:r w:rsidRPr="00810EDC">
                        <w:rPr>
                          <w:rFonts w:ascii="Aptos" w:hAnsi="Aptos"/>
                        </w:rPr>
                        <w:fldChar w:fldCharType="begin"/>
                      </w:r>
                      <w:r w:rsidRPr="00810EDC">
                        <w:rPr>
                          <w:rFonts w:ascii="Aptos" w:hAnsi="Aptos"/>
                        </w:rPr>
                        <w:instrText xml:space="preserve"> SEQ Figure \* ARABIC </w:instrText>
                      </w:r>
                      <w:r w:rsidRPr="00810EDC">
                        <w:rPr>
                          <w:rFonts w:ascii="Aptos" w:hAnsi="Aptos"/>
                        </w:rPr>
                        <w:fldChar w:fldCharType="separate"/>
                      </w:r>
                      <w:r w:rsidR="00016570">
                        <w:rPr>
                          <w:rFonts w:ascii="Aptos" w:hAnsi="Aptos"/>
                          <w:noProof/>
                        </w:rPr>
                        <w:t>2</w:t>
                      </w:r>
                      <w:r w:rsidRPr="00810EDC">
                        <w:rPr>
                          <w:rFonts w:ascii="Aptos" w:hAnsi="Aptos"/>
                        </w:rPr>
                        <w:fldChar w:fldCharType="end"/>
                      </w:r>
                      <w:r w:rsidRPr="00810EDC">
                        <w:rPr>
                          <w:rFonts w:ascii="Aptos" w:hAnsi="Aptos"/>
                        </w:rPr>
                        <w:t xml:space="preserve"> </w:t>
                      </w:r>
                      <w:sdt>
                        <w:sdtPr>
                          <w:rPr>
                            <w:rFonts w:ascii="Aptos" w:hAnsi="Aptos"/>
                          </w:rPr>
                          <w:id w:val="-1505658882"/>
                          <w:citation/>
                        </w:sdtPr>
                        <w:sdtContent>
                          <w:r w:rsidR="00462930" w:rsidRPr="00810EDC">
                            <w:rPr>
                              <w:rFonts w:ascii="Aptos" w:hAnsi="Aptos"/>
                            </w:rPr>
                            <w:fldChar w:fldCharType="begin"/>
                          </w:r>
                          <w:r w:rsidR="00462930" w:rsidRPr="00810EDC">
                            <w:rPr>
                              <w:rFonts w:ascii="Aptos" w:hAnsi="Aptos"/>
                            </w:rPr>
                            <w:instrText xml:space="preserve"> CITATION NCH24 \l 2057 </w:instrText>
                          </w:r>
                          <w:r w:rsidR="00462930" w:rsidRPr="00810EDC">
                            <w:rPr>
                              <w:rFonts w:ascii="Aptos" w:hAnsi="Aptos"/>
                            </w:rPr>
                            <w:fldChar w:fldCharType="separate"/>
                          </w:r>
                          <w:r w:rsidR="002121F5" w:rsidRPr="002121F5">
                            <w:rPr>
                              <w:rFonts w:ascii="Aptos" w:hAnsi="Aptos"/>
                              <w:noProof/>
                            </w:rPr>
                            <w:t>(NCH Software, 2024)</w:t>
                          </w:r>
                          <w:r w:rsidR="00462930" w:rsidRPr="00810EDC">
                            <w:rPr>
                              <w:rFonts w:ascii="Aptos" w:hAnsi="Aptos"/>
                            </w:rPr>
                            <w:fldChar w:fldCharType="end"/>
                          </w:r>
                        </w:sdtContent>
                      </w:sdt>
                    </w:p>
                  </w:txbxContent>
                </v:textbox>
                <w10:wrap type="through"/>
              </v:shape>
            </w:pict>
          </mc:Fallback>
        </mc:AlternateContent>
      </w:r>
      <w:r w:rsidR="00831233" w:rsidRPr="005E792C">
        <w:rPr>
          <w:rFonts w:asciiTheme="minorHAnsi" w:hAnsiTheme="minorHAnsi"/>
          <w:sz w:val="18"/>
          <w:szCs w:val="18"/>
        </w:rPr>
        <w:tab/>
      </w:r>
    </w:p>
    <w:p w14:paraId="06B6DC9D" w14:textId="77777777" w:rsidR="00102BE6" w:rsidRPr="005E792C" w:rsidRDefault="00102BE6" w:rsidP="002952ED">
      <w:pPr>
        <w:pStyle w:val="ListParagraph"/>
        <w:rPr>
          <w:rFonts w:asciiTheme="minorHAnsi" w:hAnsiTheme="minorHAnsi"/>
          <w:sz w:val="18"/>
          <w:szCs w:val="18"/>
        </w:rPr>
      </w:pPr>
    </w:p>
    <w:p w14:paraId="3EF86073" w14:textId="18165F0F" w:rsidR="00CA1510" w:rsidRPr="005E792C" w:rsidRDefault="00DB0D9A" w:rsidP="00CA1510">
      <w:pPr>
        <w:pStyle w:val="Heading3"/>
        <w:rPr>
          <w:rFonts w:asciiTheme="minorHAnsi" w:hAnsiTheme="minorHAnsi"/>
        </w:rPr>
      </w:pPr>
      <w:bookmarkStart w:id="5" w:name="_Toc194654798"/>
      <w:r w:rsidRPr="005E792C">
        <w:rPr>
          <w:rFonts w:asciiTheme="minorHAnsi" w:hAnsiTheme="minorHAnsi"/>
          <w:noProof/>
          <w:sz w:val="18"/>
          <w:szCs w:val="18"/>
        </w:rPr>
        <w:drawing>
          <wp:anchor distT="0" distB="0" distL="114300" distR="114300" simplePos="0" relativeHeight="251658253" behindDoc="0" locked="0" layoutInCell="1" allowOverlap="1" wp14:anchorId="13FFD580" wp14:editId="51F72735">
            <wp:simplePos x="0" y="0"/>
            <wp:positionH relativeFrom="column">
              <wp:posOffset>2813685</wp:posOffset>
            </wp:positionH>
            <wp:positionV relativeFrom="paragraph">
              <wp:posOffset>116205</wp:posOffset>
            </wp:positionV>
            <wp:extent cx="3474085" cy="1495425"/>
            <wp:effectExtent l="12700" t="12700" r="18415" b="15875"/>
            <wp:wrapSquare wrapText="bothSides"/>
            <wp:docPr id="14955997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4085" cy="1495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847CD" w:rsidRPr="005E792C">
        <w:rPr>
          <w:rFonts w:asciiTheme="minorHAnsi" w:hAnsiTheme="minorHAnsi"/>
        </w:rPr>
        <w:t xml:space="preserve">System </w:t>
      </w:r>
      <w:r w:rsidR="00747F1D" w:rsidRPr="005E792C">
        <w:rPr>
          <w:rFonts w:asciiTheme="minorHAnsi" w:hAnsiTheme="minorHAnsi"/>
        </w:rPr>
        <w:t>two</w:t>
      </w:r>
      <w:r w:rsidR="00CA1510" w:rsidRPr="005E792C">
        <w:rPr>
          <w:rFonts w:asciiTheme="minorHAnsi" w:hAnsiTheme="minorHAnsi"/>
        </w:rPr>
        <w:t xml:space="preserve"> – </w:t>
      </w:r>
      <w:r w:rsidR="00CA1510" w:rsidRPr="005E792C">
        <w:rPr>
          <w:rFonts w:asciiTheme="minorHAnsi" w:hAnsiTheme="minorHAnsi"/>
          <w:i/>
        </w:rPr>
        <w:t>InvenTree</w:t>
      </w:r>
      <w:r w:rsidR="00CA1510" w:rsidRPr="005E792C">
        <w:rPr>
          <w:rFonts w:asciiTheme="minorHAnsi" w:hAnsiTheme="minorHAnsi"/>
          <w:b/>
          <w:bCs/>
        </w:rPr>
        <w:t xml:space="preserve"> </w:t>
      </w:r>
      <w:r w:rsidR="00CA1510" w:rsidRPr="005E792C">
        <w:rPr>
          <w:rFonts w:asciiTheme="minorHAnsi" w:hAnsiTheme="minorHAnsi"/>
        </w:rPr>
        <w:t>- Open-Source Inventory Management System</w:t>
      </w:r>
      <w:bookmarkEnd w:id="5"/>
    </w:p>
    <w:p w14:paraId="5A9A9256" w14:textId="478331AB" w:rsidR="001E73B9" w:rsidRPr="005E792C" w:rsidRDefault="00353321" w:rsidP="00353321">
      <w:pPr>
        <w:rPr>
          <w:rFonts w:asciiTheme="minorHAnsi" w:hAnsiTheme="minorHAnsi"/>
          <w:sz w:val="18"/>
          <w:szCs w:val="18"/>
        </w:rPr>
      </w:pPr>
      <w:r w:rsidRPr="005E792C">
        <w:rPr>
          <w:rFonts w:asciiTheme="minorHAnsi" w:hAnsiTheme="minorHAnsi"/>
          <w:sz w:val="18"/>
          <w:szCs w:val="18"/>
        </w:rPr>
        <w:t>“</w:t>
      </w:r>
      <w:r w:rsidRPr="005E792C">
        <w:rPr>
          <w:rFonts w:asciiTheme="minorHAnsi" w:hAnsiTheme="minorHAnsi"/>
          <w:i/>
          <w:iCs/>
          <w:sz w:val="18"/>
          <w:szCs w:val="18"/>
        </w:rPr>
        <w:t>InvenTree is an open-source inventory management system which provides intuitive parts management and stock control. A wide range of features makes InvenTree the perfect choice for businesses and hobbyists alike. InvenTree is designed to be extensible, and provides multiple options for integration with external applications or addition of custom plugins</w:t>
      </w:r>
      <w:r w:rsidRPr="005E792C">
        <w:rPr>
          <w:rFonts w:asciiTheme="minorHAnsi" w:hAnsiTheme="minorHAnsi"/>
          <w:sz w:val="18"/>
          <w:szCs w:val="18"/>
        </w:rPr>
        <w:t xml:space="preserve">” - </w:t>
      </w:r>
      <w:sdt>
        <w:sdtPr>
          <w:rPr>
            <w:rFonts w:asciiTheme="minorHAnsi" w:hAnsiTheme="minorHAnsi"/>
            <w:sz w:val="18"/>
            <w:szCs w:val="18"/>
          </w:rPr>
          <w:id w:val="1589038281"/>
          <w:citation/>
        </w:sdtPr>
        <w:sdtContent>
          <w:r w:rsidR="005F351A" w:rsidRPr="005E792C">
            <w:rPr>
              <w:rFonts w:asciiTheme="minorHAnsi" w:hAnsiTheme="minorHAnsi"/>
              <w:sz w:val="18"/>
              <w:szCs w:val="18"/>
            </w:rPr>
            <w:fldChar w:fldCharType="begin"/>
          </w:r>
          <w:r w:rsidR="005F351A" w:rsidRPr="005E792C">
            <w:rPr>
              <w:rFonts w:asciiTheme="minorHAnsi" w:hAnsiTheme="minorHAnsi"/>
              <w:sz w:val="18"/>
              <w:szCs w:val="18"/>
            </w:rPr>
            <w:instrText xml:space="preserve"> CITATION Inv24 \l 2057 </w:instrText>
          </w:r>
          <w:r w:rsidR="005F351A" w:rsidRPr="005E792C">
            <w:rPr>
              <w:rFonts w:asciiTheme="minorHAnsi" w:hAnsiTheme="minorHAnsi"/>
              <w:sz w:val="18"/>
              <w:szCs w:val="18"/>
            </w:rPr>
            <w:fldChar w:fldCharType="separate"/>
          </w:r>
          <w:r w:rsidR="002121F5" w:rsidRPr="002121F5">
            <w:rPr>
              <w:rFonts w:asciiTheme="minorHAnsi" w:hAnsiTheme="minorHAnsi"/>
              <w:noProof/>
              <w:sz w:val="18"/>
              <w:szCs w:val="18"/>
            </w:rPr>
            <w:t>(InvenTree, 2024)</w:t>
          </w:r>
          <w:r w:rsidR="005F351A" w:rsidRPr="005E792C">
            <w:rPr>
              <w:rFonts w:asciiTheme="minorHAnsi" w:hAnsiTheme="minorHAnsi"/>
              <w:sz w:val="18"/>
              <w:szCs w:val="18"/>
            </w:rPr>
            <w:fldChar w:fldCharType="end"/>
          </w:r>
        </w:sdtContent>
      </w:sdt>
    </w:p>
    <w:p w14:paraId="2F718D29" w14:textId="7CBBBB74" w:rsidR="00102BE6" w:rsidRDefault="00102BE6" w:rsidP="00353321">
      <w:pPr>
        <w:rPr>
          <w:rFonts w:asciiTheme="minorHAnsi" w:hAnsiTheme="minorHAnsi"/>
          <w:sz w:val="18"/>
          <w:szCs w:val="18"/>
        </w:rPr>
      </w:pPr>
      <w:r w:rsidRPr="005E792C">
        <w:rPr>
          <w:rFonts w:asciiTheme="minorHAnsi" w:hAnsiTheme="minorHAnsi"/>
          <w:noProof/>
        </w:rPr>
        <mc:AlternateContent>
          <mc:Choice Requires="wps">
            <w:drawing>
              <wp:anchor distT="0" distB="0" distL="114300" distR="114300" simplePos="0" relativeHeight="251658243" behindDoc="0" locked="0" layoutInCell="1" allowOverlap="1" wp14:anchorId="26619384" wp14:editId="616AB9FB">
                <wp:simplePos x="0" y="0"/>
                <wp:positionH relativeFrom="column">
                  <wp:posOffset>3277870</wp:posOffset>
                </wp:positionH>
                <wp:positionV relativeFrom="paragraph">
                  <wp:posOffset>108058</wp:posOffset>
                </wp:positionV>
                <wp:extent cx="2654935" cy="185420"/>
                <wp:effectExtent l="0" t="0" r="0" b="5080"/>
                <wp:wrapSquare wrapText="bothSides"/>
                <wp:docPr id="587953434" name="Text Box 1"/>
                <wp:cNvGraphicFramePr/>
                <a:graphic xmlns:a="http://schemas.openxmlformats.org/drawingml/2006/main">
                  <a:graphicData uri="http://schemas.microsoft.com/office/word/2010/wordprocessingShape">
                    <wps:wsp>
                      <wps:cNvSpPr txBox="1"/>
                      <wps:spPr>
                        <a:xfrm>
                          <a:off x="0" y="0"/>
                          <a:ext cx="2654935" cy="185420"/>
                        </a:xfrm>
                        <a:prstGeom prst="rect">
                          <a:avLst/>
                        </a:prstGeom>
                        <a:solidFill>
                          <a:prstClr val="white"/>
                        </a:solidFill>
                        <a:ln>
                          <a:noFill/>
                        </a:ln>
                      </wps:spPr>
                      <wps:txbx>
                        <w:txbxContent>
                          <w:p w14:paraId="7457C71A" w14:textId="558905E2" w:rsidR="00EF5062" w:rsidRPr="006246A1" w:rsidRDefault="00EF5062" w:rsidP="00EF5062">
                            <w:pPr>
                              <w:pStyle w:val="Caption"/>
                              <w:jc w:val="center"/>
                              <w:rPr>
                                <w:rFonts w:asciiTheme="minorHAnsi" w:hAnsiTheme="minorHAnsi"/>
                                <w:noProof/>
                              </w:rPr>
                            </w:pPr>
                            <w:r w:rsidRPr="006246A1">
                              <w:rPr>
                                <w:rFonts w:asciiTheme="minorHAnsi" w:hAnsiTheme="minorHAnsi"/>
                              </w:rPr>
                              <w:t xml:space="preserve">Figure </w:t>
                            </w:r>
                            <w:r w:rsidR="009540A0" w:rsidRPr="006246A1">
                              <w:rPr>
                                <w:rFonts w:asciiTheme="minorHAnsi" w:hAnsiTheme="minorHAnsi"/>
                              </w:rPr>
                              <w:t>5</w:t>
                            </w:r>
                            <w:r w:rsidRPr="006246A1">
                              <w:rPr>
                                <w:rFonts w:asciiTheme="minorHAnsi" w:hAnsiTheme="minorHAnsi"/>
                              </w:rPr>
                              <w:t xml:space="preserve"> </w:t>
                            </w:r>
                            <w:sdt>
                              <w:sdtPr>
                                <w:rPr>
                                  <w:rFonts w:asciiTheme="minorHAnsi" w:hAnsiTheme="minorHAnsi"/>
                                </w:rPr>
                                <w:id w:val="-158844481"/>
                                <w:citation/>
                              </w:sdtPr>
                              <w:sdtContent>
                                <w:r w:rsidR="00CF0653" w:rsidRPr="006246A1">
                                  <w:rPr>
                                    <w:rFonts w:asciiTheme="minorHAnsi" w:hAnsiTheme="minorHAnsi"/>
                                  </w:rPr>
                                  <w:fldChar w:fldCharType="begin"/>
                                </w:r>
                                <w:r w:rsidR="00CF0653" w:rsidRPr="006246A1">
                                  <w:rPr>
                                    <w:rFonts w:asciiTheme="minorHAnsi" w:hAnsiTheme="minorHAnsi"/>
                                  </w:rPr>
                                  <w:instrText xml:space="preserve"> CITATION Inv24 \l 2057 </w:instrText>
                                </w:r>
                                <w:r w:rsidR="00CF0653" w:rsidRPr="006246A1">
                                  <w:rPr>
                                    <w:rFonts w:asciiTheme="minorHAnsi" w:hAnsiTheme="minorHAnsi"/>
                                  </w:rPr>
                                  <w:fldChar w:fldCharType="separate"/>
                                </w:r>
                                <w:r w:rsidR="002121F5" w:rsidRPr="002121F5">
                                  <w:rPr>
                                    <w:rFonts w:asciiTheme="minorHAnsi" w:hAnsiTheme="minorHAnsi"/>
                                    <w:noProof/>
                                  </w:rPr>
                                  <w:t>(InvenTree, 2024)</w:t>
                                </w:r>
                                <w:r w:rsidR="00CF0653" w:rsidRPr="006246A1">
                                  <w:rPr>
                                    <w:rFonts w:asciiTheme="minorHAnsi" w:hAnsiTheme="minorHAnsi"/>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619384" id="_x0000_s1031" type="#_x0000_t202" style="position:absolute;margin-left:258.1pt;margin-top:8.5pt;width:209.05pt;height:14.6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" stroked="f">
                <v:textbox inset="0,0,0,0">
                  <w:txbxContent>
                    <w:p w14:paraId="7457C71A" w14:textId="558905E2" w:rsidR="00EF5062" w:rsidRPr="006246A1" w:rsidRDefault="00EF5062" w:rsidP="00EF5062">
                      <w:pPr>
                        <w:pStyle w:val="Caption"/>
                        <w:jc w:val="center"/>
                        <w:rPr>
                          <w:rFonts w:asciiTheme="minorHAnsi" w:hAnsiTheme="minorHAnsi"/>
                          <w:noProof/>
                        </w:rPr>
                      </w:pPr>
                      <w:r w:rsidRPr="006246A1">
                        <w:rPr>
                          <w:rFonts w:asciiTheme="minorHAnsi" w:hAnsiTheme="minorHAnsi"/>
                        </w:rPr>
                        <w:t xml:space="preserve">Figure </w:t>
                      </w:r>
                      <w:r w:rsidR="009540A0" w:rsidRPr="006246A1">
                        <w:rPr>
                          <w:rFonts w:asciiTheme="minorHAnsi" w:hAnsiTheme="minorHAnsi"/>
                        </w:rPr>
                        <w:t>5</w:t>
                      </w:r>
                      <w:r w:rsidRPr="006246A1">
                        <w:rPr>
                          <w:rFonts w:asciiTheme="minorHAnsi" w:hAnsiTheme="minorHAnsi"/>
                        </w:rPr>
                        <w:t xml:space="preserve"> </w:t>
                      </w:r>
                      <w:sdt>
                        <w:sdtPr>
                          <w:rPr>
                            <w:rFonts w:asciiTheme="minorHAnsi" w:hAnsiTheme="minorHAnsi"/>
                          </w:rPr>
                          <w:id w:val="-158844481"/>
                          <w:citation/>
                        </w:sdtPr>
                        <w:sdtContent>
                          <w:r w:rsidR="00CF0653" w:rsidRPr="006246A1">
                            <w:rPr>
                              <w:rFonts w:asciiTheme="minorHAnsi" w:hAnsiTheme="minorHAnsi"/>
                            </w:rPr>
                            <w:fldChar w:fldCharType="begin"/>
                          </w:r>
                          <w:r w:rsidR="00CF0653" w:rsidRPr="006246A1">
                            <w:rPr>
                              <w:rFonts w:asciiTheme="minorHAnsi" w:hAnsiTheme="minorHAnsi"/>
                            </w:rPr>
                            <w:instrText xml:space="preserve"> CITATION Inv24 \l 2057 </w:instrText>
                          </w:r>
                          <w:r w:rsidR="00CF0653" w:rsidRPr="006246A1">
                            <w:rPr>
                              <w:rFonts w:asciiTheme="minorHAnsi" w:hAnsiTheme="minorHAnsi"/>
                            </w:rPr>
                            <w:fldChar w:fldCharType="separate"/>
                          </w:r>
                          <w:r w:rsidR="002121F5" w:rsidRPr="002121F5">
                            <w:rPr>
                              <w:rFonts w:asciiTheme="minorHAnsi" w:hAnsiTheme="minorHAnsi"/>
                              <w:noProof/>
                            </w:rPr>
                            <w:t>(InvenTree, 2024)</w:t>
                          </w:r>
                          <w:r w:rsidR="00CF0653" w:rsidRPr="006246A1">
                            <w:rPr>
                              <w:rFonts w:asciiTheme="minorHAnsi" w:hAnsiTheme="minorHAnsi"/>
                            </w:rPr>
                            <w:fldChar w:fldCharType="end"/>
                          </w:r>
                        </w:sdtContent>
                      </w:sdt>
                    </w:p>
                  </w:txbxContent>
                </v:textbox>
                <w10:wrap type="square"/>
              </v:shape>
            </w:pict>
          </mc:Fallback>
        </mc:AlternateContent>
      </w:r>
    </w:p>
    <w:p w14:paraId="749B7CC0" w14:textId="77777777" w:rsidR="00102BE6" w:rsidRDefault="00102BE6" w:rsidP="00353321">
      <w:pPr>
        <w:rPr>
          <w:rFonts w:asciiTheme="minorHAnsi" w:hAnsiTheme="minorHAnsi"/>
          <w:sz w:val="18"/>
          <w:szCs w:val="18"/>
        </w:rPr>
      </w:pPr>
    </w:p>
    <w:p w14:paraId="0FA8FB2D" w14:textId="11A7FCD7" w:rsidR="003A5E7B" w:rsidRPr="005E792C" w:rsidRDefault="00060620" w:rsidP="00353321">
      <w:pPr>
        <w:rPr>
          <w:rFonts w:asciiTheme="minorHAnsi" w:hAnsiTheme="minorHAnsi"/>
          <w:sz w:val="18"/>
          <w:szCs w:val="18"/>
        </w:rPr>
      </w:pPr>
      <w:r w:rsidRPr="005E792C">
        <w:rPr>
          <w:rFonts w:asciiTheme="minorHAnsi" w:hAnsiTheme="minorHAnsi"/>
          <w:noProof/>
        </w:rPr>
        <w:drawing>
          <wp:anchor distT="0" distB="0" distL="114300" distR="114300" simplePos="0" relativeHeight="251658240" behindDoc="0" locked="0" layoutInCell="1" allowOverlap="1" wp14:anchorId="023A01C4" wp14:editId="56B37008">
            <wp:simplePos x="0" y="0"/>
            <wp:positionH relativeFrom="margin">
              <wp:posOffset>3666297</wp:posOffset>
            </wp:positionH>
            <wp:positionV relativeFrom="paragraph">
              <wp:posOffset>258942</wp:posOffset>
            </wp:positionV>
            <wp:extent cx="2576830" cy="2576830"/>
            <wp:effectExtent l="12700" t="12700" r="13970" b="13970"/>
            <wp:wrapSquare wrapText="bothSides"/>
            <wp:docPr id="1180142769" name="Picture 4" descr="SubVentory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Ventory - Apps on Google Play"/>
                    <pic:cNvPicPr>
                      <a:picLocks noChangeAspect="1" noChangeArrowheads="1"/>
                    </pic:cNvPicPr>
                  </pic:nvPicPr>
                  <pic:blipFill rotWithShape="1">
                    <a:blip r:embed="rId17">
                      <a:extLst>
                        <a:ext uri="{28A0092B-C50C-407E-A947-70E740481C1C}">
                          <a14:useLocalDpi xmlns:a14="http://schemas.microsoft.com/office/drawing/2010/main" val="0"/>
                        </a:ext>
                      </a:extLst>
                    </a:blip>
                    <a:srcRect b="43751"/>
                    <a:stretch/>
                  </pic:blipFill>
                  <pic:spPr bwMode="auto">
                    <a:xfrm>
                      <a:off x="0" y="0"/>
                      <a:ext cx="2576830" cy="25768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521FDF" w14:textId="1A89746E" w:rsidR="00B847CD" w:rsidRPr="005E792C" w:rsidRDefault="00B847CD" w:rsidP="008F762E">
      <w:pPr>
        <w:pStyle w:val="Heading3"/>
        <w:rPr>
          <w:rFonts w:asciiTheme="minorHAnsi" w:hAnsiTheme="minorHAnsi"/>
          <w:color w:val="467886" w:themeColor="hyperlink"/>
          <w:u w:val="single"/>
          <w:lang w:val="en-US"/>
        </w:rPr>
      </w:pPr>
      <w:bookmarkStart w:id="6" w:name="_Toc194654799"/>
      <w:r w:rsidRPr="005E792C">
        <w:rPr>
          <w:rFonts w:asciiTheme="minorHAnsi" w:hAnsiTheme="minorHAnsi"/>
          <w:lang w:val="en-US"/>
        </w:rPr>
        <w:t xml:space="preserve">System </w:t>
      </w:r>
      <w:r w:rsidR="00747F1D" w:rsidRPr="005E792C">
        <w:rPr>
          <w:rFonts w:asciiTheme="minorHAnsi" w:hAnsiTheme="minorHAnsi"/>
          <w:lang w:val="en-US"/>
        </w:rPr>
        <w:t>three</w:t>
      </w:r>
      <w:r w:rsidR="00245F14" w:rsidRPr="005E792C">
        <w:rPr>
          <w:rFonts w:asciiTheme="minorHAnsi" w:hAnsiTheme="minorHAnsi"/>
          <w:lang w:val="en-US"/>
        </w:rPr>
        <w:t xml:space="preserve"> – </w:t>
      </w:r>
      <w:r w:rsidR="00E701AD" w:rsidRPr="005E792C">
        <w:rPr>
          <w:rFonts w:asciiTheme="minorHAnsi" w:hAnsiTheme="minorHAnsi"/>
          <w:i/>
          <w:lang w:val="en-US"/>
        </w:rPr>
        <w:t>Sub</w:t>
      </w:r>
      <w:r w:rsidR="00F15095" w:rsidRPr="005E792C">
        <w:rPr>
          <w:rFonts w:asciiTheme="minorHAnsi" w:hAnsiTheme="minorHAnsi"/>
          <w:i/>
          <w:lang w:val="en-US"/>
        </w:rPr>
        <w:t>V</w:t>
      </w:r>
      <w:r w:rsidR="00E701AD" w:rsidRPr="005E792C">
        <w:rPr>
          <w:rFonts w:asciiTheme="minorHAnsi" w:hAnsiTheme="minorHAnsi"/>
          <w:i/>
          <w:lang w:val="en-US"/>
        </w:rPr>
        <w:t>entory</w:t>
      </w:r>
      <w:r w:rsidR="00E701AD" w:rsidRPr="005E792C">
        <w:rPr>
          <w:rFonts w:asciiTheme="minorHAnsi" w:hAnsiTheme="minorHAnsi"/>
          <w:lang w:val="en-US"/>
        </w:rPr>
        <w:t xml:space="preserve"> </w:t>
      </w:r>
      <w:r w:rsidR="00680A3E" w:rsidRPr="005E792C">
        <w:rPr>
          <w:rFonts w:asciiTheme="minorHAnsi" w:hAnsiTheme="minorHAnsi"/>
          <w:lang w:val="en-US"/>
        </w:rPr>
        <w:t>– Stock control system for subway</w:t>
      </w:r>
      <w:bookmarkEnd w:id="6"/>
    </w:p>
    <w:p w14:paraId="44A1B5E7" w14:textId="3A6A8C24" w:rsidR="008F762E" w:rsidRPr="005E792C" w:rsidRDefault="003770B6" w:rsidP="008D47C4">
      <w:pPr>
        <w:rPr>
          <w:rFonts w:asciiTheme="minorHAnsi" w:hAnsiTheme="minorHAnsi"/>
          <w:sz w:val="18"/>
          <w:szCs w:val="18"/>
        </w:rPr>
      </w:pPr>
      <w:r w:rsidRPr="005E792C">
        <w:rPr>
          <w:rFonts w:asciiTheme="minorHAnsi" w:hAnsiTheme="minorHAnsi"/>
          <w:sz w:val="18"/>
          <w:szCs w:val="18"/>
        </w:rPr>
        <w:t>“</w:t>
      </w:r>
      <w:r w:rsidRPr="005E792C">
        <w:rPr>
          <w:rFonts w:asciiTheme="minorHAnsi" w:hAnsiTheme="minorHAnsi"/>
          <w:i/>
          <w:iCs/>
          <w:sz w:val="18"/>
          <w:szCs w:val="18"/>
        </w:rPr>
        <w:t xml:space="preserve">SubVentory is the fastest and most accurate way for any restaurant operator to capture their week-ending inventory, deliveries, file QualityNet Pro complaints, place new distributor orders, and manage withdrawals and recalls. The app helps eliminate errors before they happen and saves hours in </w:t>
      </w:r>
      <w:r w:rsidR="0029017E" w:rsidRPr="005E792C">
        <w:rPr>
          <w:rFonts w:asciiTheme="minorHAnsi" w:hAnsiTheme="minorHAnsi"/>
          <w:i/>
          <w:iCs/>
          <w:sz w:val="18"/>
          <w:szCs w:val="18"/>
        </w:rPr>
        <w:t>labour</w:t>
      </w:r>
      <w:r w:rsidRPr="005E792C">
        <w:rPr>
          <w:rFonts w:asciiTheme="minorHAnsi" w:hAnsiTheme="minorHAnsi"/>
          <w:i/>
          <w:iCs/>
          <w:sz w:val="18"/>
          <w:szCs w:val="18"/>
        </w:rPr>
        <w:t xml:space="preserve"> each week</w:t>
      </w:r>
      <w:r w:rsidRPr="005E792C">
        <w:rPr>
          <w:rFonts w:asciiTheme="minorHAnsi" w:hAnsiTheme="minorHAnsi"/>
          <w:sz w:val="18"/>
          <w:szCs w:val="18"/>
        </w:rPr>
        <w:t>”</w:t>
      </w:r>
      <w:r w:rsidR="00A47984" w:rsidRPr="005E792C">
        <w:rPr>
          <w:rFonts w:asciiTheme="minorHAnsi" w:hAnsiTheme="minorHAnsi"/>
          <w:sz w:val="18"/>
          <w:szCs w:val="18"/>
        </w:rPr>
        <w:t xml:space="preserve"> - </w:t>
      </w:r>
      <w:sdt>
        <w:sdtPr>
          <w:rPr>
            <w:rFonts w:asciiTheme="minorHAnsi" w:hAnsiTheme="minorHAnsi"/>
            <w:sz w:val="18"/>
            <w:szCs w:val="18"/>
          </w:rPr>
          <w:id w:val="1771124265"/>
          <w:citation/>
        </w:sdtPr>
        <w:sdtContent>
          <w:r w:rsidR="00A47984" w:rsidRPr="005E792C">
            <w:rPr>
              <w:rFonts w:asciiTheme="minorHAnsi" w:hAnsiTheme="minorHAnsi"/>
              <w:sz w:val="18"/>
              <w:szCs w:val="18"/>
            </w:rPr>
            <w:fldChar w:fldCharType="begin"/>
          </w:r>
          <w:r w:rsidR="00A47984" w:rsidRPr="005E792C">
            <w:rPr>
              <w:rFonts w:asciiTheme="minorHAnsi" w:hAnsiTheme="minorHAnsi"/>
              <w:sz w:val="18"/>
              <w:szCs w:val="18"/>
            </w:rPr>
            <w:instrText xml:space="preserve"> CITATION Zip24 \l 2057 </w:instrText>
          </w:r>
          <w:r w:rsidR="00A47984" w:rsidRPr="005E792C">
            <w:rPr>
              <w:rFonts w:asciiTheme="minorHAnsi" w:hAnsiTheme="minorHAnsi"/>
              <w:sz w:val="18"/>
              <w:szCs w:val="18"/>
            </w:rPr>
            <w:fldChar w:fldCharType="separate"/>
          </w:r>
          <w:r w:rsidR="002121F5" w:rsidRPr="002121F5">
            <w:rPr>
              <w:rFonts w:asciiTheme="minorHAnsi" w:hAnsiTheme="minorHAnsi"/>
              <w:noProof/>
              <w:sz w:val="18"/>
              <w:szCs w:val="18"/>
            </w:rPr>
            <w:t>(ZippyZum, 2024)</w:t>
          </w:r>
          <w:r w:rsidR="00A47984" w:rsidRPr="005E792C">
            <w:rPr>
              <w:rFonts w:asciiTheme="minorHAnsi" w:hAnsiTheme="minorHAnsi"/>
              <w:sz w:val="18"/>
              <w:szCs w:val="18"/>
            </w:rPr>
            <w:fldChar w:fldCharType="end"/>
          </w:r>
        </w:sdtContent>
      </w:sdt>
    </w:p>
    <w:p w14:paraId="67E9BDFE" w14:textId="4796ACA9" w:rsidR="008C0DEE" w:rsidRPr="005E792C" w:rsidRDefault="00F15095" w:rsidP="008C0DEE">
      <w:pPr>
        <w:keepNext/>
        <w:rPr>
          <w:rFonts w:asciiTheme="minorHAnsi" w:hAnsiTheme="minorHAnsi"/>
          <w:sz w:val="18"/>
          <w:szCs w:val="18"/>
        </w:rPr>
      </w:pPr>
      <w:r w:rsidRPr="005E792C">
        <w:rPr>
          <w:rFonts w:asciiTheme="minorHAnsi" w:hAnsiTheme="minorHAnsi"/>
          <w:i/>
          <w:iCs/>
          <w:sz w:val="18"/>
          <w:szCs w:val="18"/>
        </w:rPr>
        <w:t>SubVentory</w:t>
      </w:r>
      <w:r w:rsidR="001768CC" w:rsidRPr="005E792C">
        <w:rPr>
          <w:rFonts w:asciiTheme="minorHAnsi" w:hAnsiTheme="minorHAnsi"/>
          <w:sz w:val="18"/>
          <w:szCs w:val="18"/>
        </w:rPr>
        <w:t xml:space="preserve"> was used in OneStop when they still had a Subway to manage (that has since been closed to unrelated reasons). </w:t>
      </w:r>
    </w:p>
    <w:p w14:paraId="6897CD7D" w14:textId="4DAF13F7" w:rsidR="00BC7E2F" w:rsidRPr="005E792C" w:rsidRDefault="00BC7E2F" w:rsidP="008C0DEE">
      <w:pPr>
        <w:pStyle w:val="Caption"/>
        <w:rPr>
          <w:rFonts w:asciiTheme="minorHAnsi" w:hAnsiTheme="minorHAnsi"/>
        </w:rPr>
      </w:pPr>
    </w:p>
    <w:p w14:paraId="29C27809" w14:textId="77777777" w:rsidR="0090170F" w:rsidRDefault="0090170F" w:rsidP="008D47C4">
      <w:pPr>
        <w:rPr>
          <w:rFonts w:asciiTheme="minorHAnsi" w:hAnsiTheme="minorHAnsi"/>
        </w:rPr>
      </w:pPr>
    </w:p>
    <w:p w14:paraId="69E97E55" w14:textId="77777777" w:rsidR="0090170F" w:rsidRDefault="0090170F" w:rsidP="008D47C4">
      <w:pPr>
        <w:rPr>
          <w:rFonts w:asciiTheme="minorHAnsi" w:hAnsiTheme="minorHAnsi"/>
        </w:rPr>
      </w:pPr>
    </w:p>
    <w:p w14:paraId="4E61F5E0" w14:textId="77777777" w:rsidR="0090170F" w:rsidRDefault="0090170F" w:rsidP="008D47C4">
      <w:pPr>
        <w:rPr>
          <w:rFonts w:asciiTheme="minorHAnsi" w:hAnsiTheme="minorHAnsi"/>
        </w:rPr>
      </w:pPr>
    </w:p>
    <w:p w14:paraId="05CF54F8" w14:textId="77777777" w:rsidR="0090170F" w:rsidRDefault="0090170F" w:rsidP="008D47C4">
      <w:pPr>
        <w:rPr>
          <w:rFonts w:asciiTheme="minorHAnsi" w:hAnsiTheme="minorHAnsi"/>
        </w:rPr>
      </w:pPr>
    </w:p>
    <w:p w14:paraId="2E42C214" w14:textId="77777777" w:rsidR="0090170F" w:rsidRDefault="0090170F" w:rsidP="008D47C4">
      <w:pPr>
        <w:rPr>
          <w:rFonts w:asciiTheme="minorHAnsi" w:hAnsiTheme="minorHAnsi"/>
        </w:rPr>
      </w:pPr>
    </w:p>
    <w:p w14:paraId="1F51B6A9" w14:textId="1184C4F1" w:rsidR="0090170F" w:rsidRDefault="00893D06" w:rsidP="008D47C4">
      <w:pPr>
        <w:rPr>
          <w:rFonts w:asciiTheme="minorHAnsi" w:hAnsiTheme="minorHAnsi"/>
        </w:rPr>
      </w:pPr>
      <w:r w:rsidRPr="005E792C">
        <w:rPr>
          <w:rFonts w:asciiTheme="minorHAnsi" w:hAnsiTheme="minorHAnsi"/>
          <w:noProof/>
        </w:rPr>
        <mc:AlternateContent>
          <mc:Choice Requires="wps">
            <w:drawing>
              <wp:anchor distT="0" distB="0" distL="114300" distR="114300" simplePos="0" relativeHeight="251658242" behindDoc="0" locked="0" layoutInCell="1" allowOverlap="1" wp14:anchorId="3FE3C745" wp14:editId="278CE6FD">
                <wp:simplePos x="0" y="0"/>
                <wp:positionH relativeFrom="column">
                  <wp:posOffset>4184951</wp:posOffset>
                </wp:positionH>
                <wp:positionV relativeFrom="paragraph">
                  <wp:posOffset>70485</wp:posOffset>
                </wp:positionV>
                <wp:extent cx="1584325" cy="635"/>
                <wp:effectExtent l="0" t="0" r="15875" b="0"/>
                <wp:wrapSquare wrapText="bothSides"/>
                <wp:docPr id="437239325" name="Text Box 1"/>
                <wp:cNvGraphicFramePr/>
                <a:graphic xmlns:a="http://schemas.openxmlformats.org/drawingml/2006/main">
                  <a:graphicData uri="http://schemas.microsoft.com/office/word/2010/wordprocessingShape">
                    <wps:wsp>
                      <wps:cNvSpPr txBox="1"/>
                      <wps:spPr>
                        <a:xfrm>
                          <a:off x="0" y="0"/>
                          <a:ext cx="1584325" cy="635"/>
                        </a:xfrm>
                        <a:prstGeom prst="rect">
                          <a:avLst/>
                        </a:prstGeom>
                        <a:noFill/>
                        <a:ln>
                          <a:noFill/>
                        </a:ln>
                      </wps:spPr>
                      <wps:txbx>
                        <w:txbxContent>
                          <w:p w14:paraId="4C404778" w14:textId="43E574B5" w:rsidR="00DD466D" w:rsidRPr="006246A1" w:rsidRDefault="00DD466D" w:rsidP="005D5064">
                            <w:pPr>
                              <w:pStyle w:val="Caption"/>
                              <w:jc w:val="center"/>
                              <w:rPr>
                                <w:rFonts w:asciiTheme="minorHAnsi" w:hAnsiTheme="minorHAnsi"/>
                                <w:noProof/>
                                <w:sz w:val="22"/>
                                <w:szCs w:val="22"/>
                              </w:rPr>
                            </w:pPr>
                            <w:r w:rsidRPr="006246A1">
                              <w:rPr>
                                <w:rFonts w:asciiTheme="minorHAnsi" w:hAnsiTheme="minorHAnsi"/>
                              </w:rPr>
                              <w:t xml:space="preserve">Figure </w:t>
                            </w:r>
                            <w:r w:rsidR="009540A0" w:rsidRPr="006246A1">
                              <w:rPr>
                                <w:rFonts w:asciiTheme="minorHAnsi" w:hAnsiTheme="minorHAnsi"/>
                              </w:rPr>
                              <w:t>6</w:t>
                            </w:r>
                            <w:r w:rsidR="005D5064" w:rsidRPr="006246A1">
                              <w:rPr>
                                <w:rFonts w:asciiTheme="minorHAnsi" w:hAnsiTheme="minorHAnsi"/>
                              </w:rPr>
                              <w:t xml:space="preserve"> </w:t>
                            </w:r>
                            <w:sdt>
                              <w:sdtPr>
                                <w:rPr>
                                  <w:rFonts w:asciiTheme="minorHAnsi" w:hAnsiTheme="minorHAnsi"/>
                                </w:rPr>
                                <w:id w:val="976408858"/>
                                <w:citation/>
                              </w:sdtPr>
                              <w:sdtContent>
                                <w:r w:rsidR="00A47984" w:rsidRPr="006246A1">
                                  <w:rPr>
                                    <w:rFonts w:asciiTheme="minorHAnsi" w:hAnsiTheme="minorHAnsi"/>
                                  </w:rPr>
                                  <w:fldChar w:fldCharType="begin"/>
                                </w:r>
                                <w:r w:rsidR="00A47984" w:rsidRPr="006246A1">
                                  <w:rPr>
                                    <w:rFonts w:asciiTheme="minorHAnsi" w:hAnsiTheme="minorHAnsi"/>
                                  </w:rPr>
                                  <w:instrText xml:space="preserve"> CITATION Zip24 \l 2057 </w:instrText>
                                </w:r>
                                <w:r w:rsidR="00A47984" w:rsidRPr="006246A1">
                                  <w:rPr>
                                    <w:rFonts w:asciiTheme="minorHAnsi" w:hAnsiTheme="minorHAnsi"/>
                                  </w:rPr>
                                  <w:fldChar w:fldCharType="separate"/>
                                </w:r>
                                <w:r w:rsidR="002121F5" w:rsidRPr="002121F5">
                                  <w:rPr>
                                    <w:rFonts w:asciiTheme="minorHAnsi" w:hAnsiTheme="minorHAnsi"/>
                                    <w:noProof/>
                                  </w:rPr>
                                  <w:t>(ZippyZum, 2024)</w:t>
                                </w:r>
                                <w:r w:rsidR="00A47984" w:rsidRPr="006246A1">
                                  <w:rPr>
                                    <w:rFonts w:asciiTheme="minorHAnsi" w:hAnsiTheme="minorHAnsi"/>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3C745" id="_x0000_s1032" type="#_x0000_t202" style="position:absolute;margin-left:329.5pt;margin-top:5.55pt;width:124.7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" filled="f" stroked="f">
                <v:textbox style="mso-fit-shape-to-text:t" inset="0,0,0,0">
                  <w:txbxContent>
                    <w:p w14:paraId="4C404778" w14:textId="43E574B5" w:rsidR="00DD466D" w:rsidRPr="006246A1" w:rsidRDefault="00DD466D" w:rsidP="005D5064">
                      <w:pPr>
                        <w:pStyle w:val="Caption"/>
                        <w:jc w:val="center"/>
                        <w:rPr>
                          <w:rFonts w:asciiTheme="minorHAnsi" w:hAnsiTheme="minorHAnsi"/>
                          <w:noProof/>
                          <w:sz w:val="22"/>
                          <w:szCs w:val="22"/>
                        </w:rPr>
                      </w:pPr>
                      <w:r w:rsidRPr="006246A1">
                        <w:rPr>
                          <w:rFonts w:asciiTheme="minorHAnsi" w:hAnsiTheme="minorHAnsi"/>
                        </w:rPr>
                        <w:t xml:space="preserve">Figure </w:t>
                      </w:r>
                      <w:r w:rsidR="009540A0" w:rsidRPr="006246A1">
                        <w:rPr>
                          <w:rFonts w:asciiTheme="minorHAnsi" w:hAnsiTheme="minorHAnsi"/>
                        </w:rPr>
                        <w:t>6</w:t>
                      </w:r>
                      <w:r w:rsidR="005D5064" w:rsidRPr="006246A1">
                        <w:rPr>
                          <w:rFonts w:asciiTheme="minorHAnsi" w:hAnsiTheme="minorHAnsi"/>
                        </w:rPr>
                        <w:t xml:space="preserve"> </w:t>
                      </w:r>
                      <w:sdt>
                        <w:sdtPr>
                          <w:rPr>
                            <w:rFonts w:asciiTheme="minorHAnsi" w:hAnsiTheme="minorHAnsi"/>
                          </w:rPr>
                          <w:id w:val="976408858"/>
                          <w:citation/>
                        </w:sdtPr>
                        <w:sdtContent>
                          <w:r w:rsidR="00A47984" w:rsidRPr="006246A1">
                            <w:rPr>
                              <w:rFonts w:asciiTheme="minorHAnsi" w:hAnsiTheme="minorHAnsi"/>
                            </w:rPr>
                            <w:fldChar w:fldCharType="begin"/>
                          </w:r>
                          <w:r w:rsidR="00A47984" w:rsidRPr="006246A1">
                            <w:rPr>
                              <w:rFonts w:asciiTheme="minorHAnsi" w:hAnsiTheme="minorHAnsi"/>
                            </w:rPr>
                            <w:instrText xml:space="preserve"> CITATION Zip24 \l 2057 </w:instrText>
                          </w:r>
                          <w:r w:rsidR="00A47984" w:rsidRPr="006246A1">
                            <w:rPr>
                              <w:rFonts w:asciiTheme="minorHAnsi" w:hAnsiTheme="minorHAnsi"/>
                            </w:rPr>
                            <w:fldChar w:fldCharType="separate"/>
                          </w:r>
                          <w:r w:rsidR="002121F5" w:rsidRPr="002121F5">
                            <w:rPr>
                              <w:rFonts w:asciiTheme="minorHAnsi" w:hAnsiTheme="minorHAnsi"/>
                              <w:noProof/>
                            </w:rPr>
                            <w:t>(ZippyZum, 2024)</w:t>
                          </w:r>
                          <w:r w:rsidR="00A47984" w:rsidRPr="006246A1">
                            <w:rPr>
                              <w:rFonts w:asciiTheme="minorHAnsi" w:hAnsiTheme="minorHAnsi"/>
                            </w:rPr>
                            <w:fldChar w:fldCharType="end"/>
                          </w:r>
                        </w:sdtContent>
                      </w:sdt>
                    </w:p>
                  </w:txbxContent>
                </v:textbox>
                <w10:wrap type="square"/>
              </v:shape>
            </w:pict>
          </mc:Fallback>
        </mc:AlternateContent>
      </w:r>
    </w:p>
    <w:p w14:paraId="553F6474" w14:textId="60860BEF" w:rsidR="0090170F" w:rsidRDefault="0090170F" w:rsidP="008D47C4">
      <w:pPr>
        <w:rPr>
          <w:rFonts w:asciiTheme="minorHAnsi" w:hAnsiTheme="minorHAnsi"/>
        </w:rPr>
      </w:pPr>
    </w:p>
    <w:p w14:paraId="4AF9514D" w14:textId="1D6579DE" w:rsidR="0090170F" w:rsidRDefault="0090170F" w:rsidP="008D47C4">
      <w:pPr>
        <w:rPr>
          <w:rFonts w:asciiTheme="minorHAnsi" w:hAnsiTheme="minorHAnsi"/>
        </w:rPr>
      </w:pPr>
    </w:p>
    <w:p w14:paraId="2B0C3C38" w14:textId="1BC744BE" w:rsidR="00334B59" w:rsidRPr="005E792C" w:rsidRDefault="004C5E09" w:rsidP="00893D06">
      <w:pPr>
        <w:pStyle w:val="Heading1"/>
      </w:pPr>
      <w:bookmarkStart w:id="7" w:name="_Toc194654800"/>
      <w:r w:rsidRPr="005E792C">
        <w:lastRenderedPageBreak/>
        <w:t>Research</w:t>
      </w:r>
      <w:bookmarkEnd w:id="7"/>
    </w:p>
    <w:p w14:paraId="2E60EA18" w14:textId="5B63D159" w:rsidR="004C5E09" w:rsidRPr="005E792C" w:rsidRDefault="004C5E09" w:rsidP="004C5E09">
      <w:pPr>
        <w:pStyle w:val="Heading2"/>
        <w:rPr>
          <w:rFonts w:asciiTheme="minorHAnsi" w:hAnsiTheme="minorHAnsi"/>
        </w:rPr>
      </w:pPr>
      <w:bookmarkStart w:id="8" w:name="_Toc194654801"/>
      <w:r w:rsidRPr="005E792C">
        <w:rPr>
          <w:rFonts w:asciiTheme="minorHAnsi" w:hAnsiTheme="minorHAnsi"/>
        </w:rPr>
        <w:t>Primary Research</w:t>
      </w:r>
      <w:bookmarkEnd w:id="8"/>
    </w:p>
    <w:p w14:paraId="180DAA08" w14:textId="2036DDE0" w:rsidR="00FF11F0" w:rsidRPr="005E792C" w:rsidRDefault="00FF11F0" w:rsidP="00655602">
      <w:pPr>
        <w:pStyle w:val="Heading3"/>
        <w:rPr>
          <w:rFonts w:asciiTheme="minorHAnsi" w:hAnsiTheme="minorHAnsi"/>
        </w:rPr>
      </w:pPr>
      <w:bookmarkStart w:id="9" w:name="_Toc194654802"/>
      <w:r w:rsidRPr="005E792C">
        <w:rPr>
          <w:rFonts w:asciiTheme="minorHAnsi" w:hAnsiTheme="minorHAnsi"/>
        </w:rPr>
        <w:t>Primary Research Methods</w:t>
      </w:r>
      <w:r w:rsidR="00673348" w:rsidRPr="005E792C">
        <w:rPr>
          <w:rFonts w:asciiTheme="minorHAnsi" w:hAnsiTheme="minorHAnsi"/>
        </w:rPr>
        <w:t xml:space="preserve"> - Interview</w:t>
      </w:r>
      <w:bookmarkEnd w:id="9"/>
    </w:p>
    <w:tbl>
      <w:tblPr>
        <w:tblStyle w:val="TableGrid"/>
        <w:tblW w:w="0" w:type="auto"/>
        <w:tblLook w:val="04A0" w:firstRow="1" w:lastRow="0" w:firstColumn="1" w:lastColumn="0" w:noHBand="0" w:noVBand="1"/>
      </w:tblPr>
      <w:tblGrid>
        <w:gridCol w:w="3116"/>
        <w:gridCol w:w="1699"/>
        <w:gridCol w:w="4535"/>
      </w:tblGrid>
      <w:tr w:rsidR="0061362F" w:rsidRPr="005E792C" w14:paraId="6CD3DDC7" w14:textId="77777777" w:rsidTr="00C5204C">
        <w:tc>
          <w:tcPr>
            <w:tcW w:w="3116" w:type="dxa"/>
            <w:shd w:val="clear" w:color="auto" w:fill="D9D9D9" w:themeFill="background1" w:themeFillShade="D9"/>
          </w:tcPr>
          <w:p w14:paraId="3F6BE120" w14:textId="518DF859" w:rsidR="0061362F" w:rsidRPr="005E792C" w:rsidRDefault="00DA2A79" w:rsidP="00E902AF">
            <w:pPr>
              <w:rPr>
                <w:rFonts w:asciiTheme="minorHAnsi" w:hAnsiTheme="minorHAnsi"/>
                <w:i/>
                <w:iCs/>
                <w:sz w:val="22"/>
                <w:szCs w:val="22"/>
              </w:rPr>
            </w:pPr>
            <w:r w:rsidRPr="005E792C">
              <w:rPr>
                <w:rFonts w:asciiTheme="minorHAnsi" w:hAnsiTheme="minorHAnsi"/>
                <w:i/>
                <w:iCs/>
                <w:sz w:val="22"/>
                <w:szCs w:val="22"/>
              </w:rPr>
              <w:t>What I need to know</w:t>
            </w:r>
          </w:p>
        </w:tc>
        <w:tc>
          <w:tcPr>
            <w:tcW w:w="1699" w:type="dxa"/>
            <w:shd w:val="clear" w:color="auto" w:fill="D9D9D9" w:themeFill="background1" w:themeFillShade="D9"/>
          </w:tcPr>
          <w:p w14:paraId="28A84C36" w14:textId="64351891" w:rsidR="0061362F" w:rsidRPr="005E792C" w:rsidRDefault="00DA2A79" w:rsidP="00E902AF">
            <w:pPr>
              <w:rPr>
                <w:rFonts w:asciiTheme="minorHAnsi" w:hAnsiTheme="minorHAnsi"/>
                <w:i/>
                <w:iCs/>
                <w:sz w:val="22"/>
                <w:szCs w:val="22"/>
              </w:rPr>
            </w:pPr>
            <w:r w:rsidRPr="005E792C">
              <w:rPr>
                <w:rFonts w:asciiTheme="minorHAnsi" w:hAnsiTheme="minorHAnsi"/>
                <w:i/>
                <w:iCs/>
                <w:sz w:val="22"/>
                <w:szCs w:val="22"/>
              </w:rPr>
              <w:t>Source of information</w:t>
            </w:r>
          </w:p>
        </w:tc>
        <w:tc>
          <w:tcPr>
            <w:tcW w:w="4535" w:type="dxa"/>
            <w:shd w:val="clear" w:color="auto" w:fill="D9D9D9" w:themeFill="background1" w:themeFillShade="D9"/>
          </w:tcPr>
          <w:p w14:paraId="5B808750" w14:textId="43EF4325" w:rsidR="0061362F" w:rsidRPr="005E792C" w:rsidRDefault="00DA2A79" w:rsidP="00E902AF">
            <w:pPr>
              <w:rPr>
                <w:rFonts w:asciiTheme="minorHAnsi" w:hAnsiTheme="minorHAnsi"/>
                <w:i/>
                <w:iCs/>
                <w:sz w:val="22"/>
                <w:szCs w:val="22"/>
              </w:rPr>
            </w:pPr>
            <w:r w:rsidRPr="005E792C">
              <w:rPr>
                <w:rFonts w:asciiTheme="minorHAnsi" w:hAnsiTheme="minorHAnsi"/>
                <w:i/>
                <w:iCs/>
                <w:sz w:val="22"/>
                <w:szCs w:val="22"/>
              </w:rPr>
              <w:t>Research method and just</w:t>
            </w:r>
            <w:r w:rsidR="00655602" w:rsidRPr="005E792C">
              <w:rPr>
                <w:rFonts w:asciiTheme="minorHAnsi" w:hAnsiTheme="minorHAnsi"/>
                <w:i/>
                <w:iCs/>
                <w:sz w:val="22"/>
                <w:szCs w:val="22"/>
              </w:rPr>
              <w:t>ification</w:t>
            </w:r>
          </w:p>
        </w:tc>
      </w:tr>
      <w:tr w:rsidR="00410CBD" w:rsidRPr="005E792C" w14:paraId="08623BB6" w14:textId="77777777" w:rsidTr="00C5204C">
        <w:tc>
          <w:tcPr>
            <w:tcW w:w="3116" w:type="dxa"/>
          </w:tcPr>
          <w:p w14:paraId="257E2B6D" w14:textId="6CE95E4F" w:rsidR="00410CBD" w:rsidRPr="005E792C" w:rsidRDefault="00410CBD" w:rsidP="00410CBD">
            <w:pPr>
              <w:rPr>
                <w:rFonts w:asciiTheme="minorHAnsi" w:hAnsiTheme="minorHAnsi"/>
                <w:i/>
                <w:sz w:val="18"/>
                <w:szCs w:val="18"/>
                <w:lang w:val="en-US"/>
              </w:rPr>
            </w:pPr>
            <w:r w:rsidRPr="005E792C">
              <w:rPr>
                <w:rFonts w:asciiTheme="minorHAnsi" w:hAnsiTheme="minorHAnsi"/>
                <w:i/>
                <w:sz w:val="18"/>
                <w:szCs w:val="18"/>
                <w:lang w:val="en-US"/>
              </w:rPr>
              <w:t>How is stock counted at the moment?</w:t>
            </w:r>
          </w:p>
        </w:tc>
        <w:tc>
          <w:tcPr>
            <w:tcW w:w="1699" w:type="dxa"/>
          </w:tcPr>
          <w:p w14:paraId="7454C871" w14:textId="4275F99F" w:rsidR="00410CBD" w:rsidRPr="005E792C" w:rsidRDefault="00B01AF6" w:rsidP="00410CBD">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0F3E4243" w14:textId="5BAD5CD5" w:rsidR="00410CBD" w:rsidRPr="005E792C" w:rsidRDefault="006E1E69" w:rsidP="00410CBD">
            <w:pPr>
              <w:rPr>
                <w:rFonts w:asciiTheme="minorHAnsi" w:hAnsiTheme="minorHAnsi"/>
                <w:sz w:val="18"/>
                <w:szCs w:val="18"/>
              </w:rPr>
            </w:pPr>
            <w:r w:rsidRPr="005E792C">
              <w:rPr>
                <w:rFonts w:asciiTheme="minorHAnsi" w:hAnsiTheme="minorHAnsi"/>
                <w:sz w:val="18"/>
                <w:szCs w:val="18"/>
              </w:rPr>
              <w:t xml:space="preserve">Research method: </w:t>
            </w:r>
            <w:r w:rsidR="009E7F12" w:rsidRPr="005E792C">
              <w:rPr>
                <w:rFonts w:asciiTheme="minorHAnsi" w:hAnsiTheme="minorHAnsi"/>
                <w:i/>
                <w:sz w:val="18"/>
                <w:szCs w:val="18"/>
              </w:rPr>
              <w:t>Observation</w:t>
            </w:r>
          </w:p>
          <w:p w14:paraId="739A7AB4" w14:textId="2A807025" w:rsidR="00410CBD" w:rsidRPr="005E792C" w:rsidRDefault="00557D37" w:rsidP="00410CBD">
            <w:pPr>
              <w:rPr>
                <w:rFonts w:asciiTheme="minorHAnsi" w:hAnsiTheme="minorHAnsi"/>
                <w:sz w:val="18"/>
                <w:szCs w:val="18"/>
              </w:rPr>
            </w:pPr>
            <w:r w:rsidRPr="005E792C">
              <w:rPr>
                <w:rFonts w:asciiTheme="minorHAnsi" w:hAnsiTheme="minorHAnsi"/>
                <w:sz w:val="18"/>
                <w:szCs w:val="18"/>
              </w:rPr>
              <w:t xml:space="preserve">Justification: </w:t>
            </w:r>
            <w:r w:rsidR="006E1E69" w:rsidRPr="005E792C">
              <w:rPr>
                <w:rFonts w:asciiTheme="minorHAnsi" w:hAnsiTheme="minorHAnsi"/>
                <w:sz w:val="18"/>
                <w:szCs w:val="18"/>
              </w:rPr>
              <w:t xml:space="preserve">This will allow me to gain </w:t>
            </w:r>
            <w:r w:rsidR="00AE0982" w:rsidRPr="005E792C">
              <w:rPr>
                <w:rFonts w:asciiTheme="minorHAnsi" w:hAnsiTheme="minorHAnsi"/>
                <w:sz w:val="18"/>
                <w:szCs w:val="18"/>
              </w:rPr>
              <w:t>understanding around the current process involved in stock counting, which I can adapt to the project.</w:t>
            </w:r>
          </w:p>
        </w:tc>
      </w:tr>
      <w:tr w:rsidR="0010095B" w:rsidRPr="005E792C" w14:paraId="4400EDCB" w14:textId="77777777" w:rsidTr="00C5204C">
        <w:tc>
          <w:tcPr>
            <w:tcW w:w="3116" w:type="dxa"/>
          </w:tcPr>
          <w:p w14:paraId="328AE405" w14:textId="78A7A38E"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Which staff carry out the stock counting?</w:t>
            </w:r>
          </w:p>
        </w:tc>
        <w:tc>
          <w:tcPr>
            <w:tcW w:w="1699" w:type="dxa"/>
          </w:tcPr>
          <w:p w14:paraId="155A698A" w14:textId="5050E229"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153F4787"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sz w:val="18"/>
                <w:szCs w:val="18"/>
              </w:rPr>
              <w:t>Questionnaire</w:t>
            </w:r>
          </w:p>
          <w:p w14:paraId="488F7ED1" w14:textId="4363B9F5"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By knowing what type of staff carry out the stock counting, I can create access levels based on their roles within the shop to better reflect their job roles within the application. </w:t>
            </w:r>
          </w:p>
        </w:tc>
      </w:tr>
      <w:tr w:rsidR="0010095B" w:rsidRPr="005E792C" w14:paraId="01FD2E54" w14:textId="77777777" w:rsidTr="00C5204C">
        <w:tc>
          <w:tcPr>
            <w:tcW w:w="3116" w:type="dxa"/>
          </w:tcPr>
          <w:p w14:paraId="4E817140" w14:textId="48C3997A" w:rsidR="0010095B" w:rsidRPr="005E792C" w:rsidRDefault="0010095B" w:rsidP="0010095B">
            <w:pPr>
              <w:rPr>
                <w:rFonts w:asciiTheme="minorHAnsi" w:hAnsiTheme="minorHAnsi"/>
                <w:i/>
                <w:sz w:val="18"/>
                <w:szCs w:val="18"/>
                <w:lang w:val="en-US"/>
              </w:rPr>
            </w:pPr>
            <w:r w:rsidRPr="005E792C">
              <w:rPr>
                <w:rFonts w:asciiTheme="minorHAnsi" w:hAnsiTheme="minorHAnsi"/>
                <w:i/>
                <w:sz w:val="18"/>
                <w:szCs w:val="18"/>
                <w:lang w:val="en-US"/>
              </w:rPr>
              <w:t>How frequently is this done?</w:t>
            </w:r>
          </w:p>
        </w:tc>
        <w:tc>
          <w:tcPr>
            <w:tcW w:w="1699" w:type="dxa"/>
          </w:tcPr>
          <w:p w14:paraId="56E28090" w14:textId="060C0BEF"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0D935D7E"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4A6AE5C2" w14:textId="1C22AF28"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The frequency at which stock counts need to take place is vital in knowing how often to notify the user to carry out a stock take within the app, to keep an up-to-date database. </w:t>
            </w:r>
          </w:p>
        </w:tc>
      </w:tr>
      <w:tr w:rsidR="0010095B" w:rsidRPr="005E792C" w14:paraId="134BD1E3" w14:textId="77777777" w:rsidTr="00C5204C">
        <w:tc>
          <w:tcPr>
            <w:tcW w:w="3116" w:type="dxa"/>
          </w:tcPr>
          <w:p w14:paraId="16F013B5" w14:textId="4CE2593A"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What platform/device must the application be designed for?</w:t>
            </w:r>
          </w:p>
        </w:tc>
        <w:tc>
          <w:tcPr>
            <w:tcW w:w="1699" w:type="dxa"/>
          </w:tcPr>
          <w:p w14:paraId="1330B656" w14:textId="7B56896F"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6FB72360"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4ECFC1D4" w14:textId="2B81A7FB"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Knowing the platform that the application is intended for in important when choosing a programming language and/or framework, as compatibility with certain operating systems is sometimes a pitfall of one tool compared to another. </w:t>
            </w:r>
          </w:p>
        </w:tc>
      </w:tr>
      <w:tr w:rsidR="0010095B" w:rsidRPr="005E792C" w14:paraId="675A26EF" w14:textId="77777777" w:rsidTr="00C5204C">
        <w:tc>
          <w:tcPr>
            <w:tcW w:w="3116" w:type="dxa"/>
          </w:tcPr>
          <w:p w14:paraId="792AA6CF" w14:textId="1AD76B86"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How easy to use does the application need to be?</w:t>
            </w:r>
          </w:p>
        </w:tc>
        <w:tc>
          <w:tcPr>
            <w:tcW w:w="1699" w:type="dxa"/>
          </w:tcPr>
          <w:p w14:paraId="744E4636" w14:textId="138CC4CB"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66ADAC56"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sz w:val="18"/>
                <w:szCs w:val="18"/>
              </w:rPr>
              <w:t>Questionnaire</w:t>
            </w:r>
          </w:p>
          <w:p w14:paraId="79E87EEC" w14:textId="2F3B1BB8"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Staff may vary in their technical know-how, especially with how age may differ. Whilst younger staff could find it easier to use more complex application, older staff may find it more challenging. For this reason, ease of use is an important factor to know when designing parts of the project such as the user interface. </w:t>
            </w:r>
          </w:p>
        </w:tc>
      </w:tr>
      <w:tr w:rsidR="0010095B" w:rsidRPr="005E792C" w14:paraId="4E2664BA" w14:textId="77777777" w:rsidTr="00C5204C">
        <w:tc>
          <w:tcPr>
            <w:tcW w:w="3116" w:type="dxa"/>
          </w:tcPr>
          <w:p w14:paraId="158F2BF5" w14:textId="0F85A636"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Are there any preferences on the looks on the application (e.g., house style)?</w:t>
            </w:r>
          </w:p>
        </w:tc>
        <w:tc>
          <w:tcPr>
            <w:tcW w:w="1699" w:type="dxa"/>
          </w:tcPr>
          <w:p w14:paraId="3096073C" w14:textId="6290A382"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2BDD77B5"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sz w:val="18"/>
                <w:szCs w:val="18"/>
              </w:rPr>
              <w:t>Questionnaire</w:t>
            </w:r>
          </w:p>
          <w:p w14:paraId="06A0493D" w14:textId="189B038E"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The client may prefer a specific look and feel to their application, alongside customisation this could make the integration to a new system easier for staff members who have already learned to use a differing system, such as the one provided by </w:t>
            </w:r>
            <w:r w:rsidRPr="005E792C">
              <w:rPr>
                <w:rFonts w:asciiTheme="minorHAnsi" w:hAnsiTheme="minorHAnsi"/>
                <w:i/>
                <w:iCs/>
                <w:sz w:val="18"/>
                <w:szCs w:val="18"/>
              </w:rPr>
              <w:t xml:space="preserve">OneStop </w:t>
            </w:r>
            <w:r w:rsidRPr="005E792C">
              <w:rPr>
                <w:rFonts w:asciiTheme="minorHAnsi" w:hAnsiTheme="minorHAnsi"/>
                <w:sz w:val="18"/>
                <w:szCs w:val="18"/>
              </w:rPr>
              <w:t>already</w:t>
            </w:r>
            <w:r w:rsidRPr="005E792C">
              <w:rPr>
                <w:rFonts w:asciiTheme="minorHAnsi" w:hAnsiTheme="minorHAnsi"/>
                <w:i/>
                <w:iCs/>
                <w:sz w:val="18"/>
                <w:szCs w:val="18"/>
              </w:rPr>
              <w:t>.</w:t>
            </w:r>
          </w:p>
        </w:tc>
      </w:tr>
      <w:tr w:rsidR="0010095B" w:rsidRPr="005E792C" w14:paraId="67552020" w14:textId="77777777" w:rsidTr="00C5204C">
        <w:tc>
          <w:tcPr>
            <w:tcW w:w="3116" w:type="dxa"/>
          </w:tcPr>
          <w:p w14:paraId="5EBFAC35" w14:textId="4BF46EE1"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Does the system need a secure login system for staff?</w:t>
            </w:r>
          </w:p>
        </w:tc>
        <w:tc>
          <w:tcPr>
            <w:tcW w:w="1699" w:type="dxa"/>
          </w:tcPr>
          <w:p w14:paraId="7A3E56AD" w14:textId="0BE01384"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7338CCCC"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44901A7E" w14:textId="38DC7A1C"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Needing a login system depends on how secure the client wants the data to be. Without a login system, data is susceptible to being used by people outside of the business. This also integrates with the access level of each staff member, to accurately portray their real-life responsibilities within the application and prevent people from accessing sensitive data when they shouldn’t. </w:t>
            </w:r>
          </w:p>
        </w:tc>
      </w:tr>
      <w:tr w:rsidR="0010095B" w:rsidRPr="005E792C" w14:paraId="53414874" w14:textId="77777777" w:rsidTr="00C5204C">
        <w:tc>
          <w:tcPr>
            <w:tcW w:w="3116" w:type="dxa"/>
          </w:tcPr>
          <w:p w14:paraId="47BE48FC" w14:textId="31C03A9A"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 xml:space="preserve">Should the application send automated reminders on when stock needs to be ordered depending on data found in the database </w:t>
            </w:r>
            <w:r w:rsidRPr="005E792C">
              <w:rPr>
                <w:rFonts w:asciiTheme="minorHAnsi" w:hAnsiTheme="minorHAnsi"/>
                <w:i/>
                <w:iCs/>
                <w:sz w:val="18"/>
                <w:szCs w:val="18"/>
              </w:rPr>
              <w:lastRenderedPageBreak/>
              <w:t>concerning trends in purchases of said stock?</w:t>
            </w:r>
          </w:p>
        </w:tc>
        <w:tc>
          <w:tcPr>
            <w:tcW w:w="1699" w:type="dxa"/>
          </w:tcPr>
          <w:p w14:paraId="6A02D1D2" w14:textId="348C99DE" w:rsidR="0010095B" w:rsidRPr="005E792C" w:rsidRDefault="0010095B" w:rsidP="0010095B">
            <w:pPr>
              <w:rPr>
                <w:rFonts w:asciiTheme="minorHAnsi" w:hAnsiTheme="minorHAnsi"/>
                <w:sz w:val="18"/>
                <w:szCs w:val="18"/>
              </w:rPr>
            </w:pPr>
            <w:r w:rsidRPr="005E792C">
              <w:rPr>
                <w:rFonts w:asciiTheme="minorHAnsi" w:hAnsiTheme="minorHAnsi"/>
                <w:sz w:val="18"/>
                <w:szCs w:val="18"/>
              </w:rPr>
              <w:lastRenderedPageBreak/>
              <w:t>OneStop Staff (Manager, assistant manager and till workers)</w:t>
            </w:r>
          </w:p>
        </w:tc>
        <w:tc>
          <w:tcPr>
            <w:tcW w:w="4535" w:type="dxa"/>
          </w:tcPr>
          <w:p w14:paraId="5F40639A"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0938632C" w14:textId="4279ADEC"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Automated reminders could be helpful to the client, as it allows them to forecast when a delivery may need to be scheduled, or any other events requiring their attention that is happening within the </w:t>
            </w:r>
            <w:r w:rsidRPr="005E792C">
              <w:rPr>
                <w:rFonts w:asciiTheme="minorHAnsi" w:hAnsiTheme="minorHAnsi"/>
                <w:sz w:val="18"/>
                <w:szCs w:val="18"/>
              </w:rPr>
              <w:lastRenderedPageBreak/>
              <w:t xml:space="preserve">application. Further examples could be a certain number of incorrect password attempts or that a new delivery has been recorded. </w:t>
            </w:r>
          </w:p>
        </w:tc>
      </w:tr>
      <w:tr w:rsidR="0010095B" w:rsidRPr="005E792C" w14:paraId="02014FCA" w14:textId="77777777" w:rsidTr="00C5204C">
        <w:tc>
          <w:tcPr>
            <w:tcW w:w="3116" w:type="dxa"/>
          </w:tcPr>
          <w:p w14:paraId="4B9FFE78" w14:textId="321FB899"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lastRenderedPageBreak/>
              <w:t>Should database data be local to the device or be stored on a server that the device connects to?</w:t>
            </w:r>
          </w:p>
        </w:tc>
        <w:tc>
          <w:tcPr>
            <w:tcW w:w="1699" w:type="dxa"/>
          </w:tcPr>
          <w:p w14:paraId="53F22D6A" w14:textId="3129678F"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55469844"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0CC523F6" w14:textId="5A23A476"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This detail is important to know. Whilst it is true that the database </w:t>
            </w:r>
            <w:r w:rsidRPr="005E792C">
              <w:rPr>
                <w:rFonts w:asciiTheme="minorHAnsi" w:hAnsiTheme="minorHAnsi"/>
                <w:i/>
                <w:iCs/>
                <w:sz w:val="18"/>
                <w:szCs w:val="18"/>
              </w:rPr>
              <w:t>could</w:t>
            </w:r>
            <w:r w:rsidRPr="005E792C">
              <w:rPr>
                <w:rFonts w:asciiTheme="minorHAnsi" w:hAnsiTheme="minorHAnsi"/>
                <w:sz w:val="18"/>
                <w:szCs w:val="18"/>
              </w:rPr>
              <w:t xml:space="preserve"> be hosted on the same device as on which the application is running, it introduces a single point of failure: if the device were to break or malfunction, the data hosted on the database would be unable to be accessed by anyone, as the device was also acting as the server. For this reason, it would be advisable to have a separate computer running the server. Firstly, this ensure that the data is always accessible even if the device on which the application is installed is powered down – (also this would require 24/7 uptime of the server computer). It also means that it is easier to implement the safe storage of any data with periodic backups.</w:t>
            </w:r>
          </w:p>
        </w:tc>
      </w:tr>
      <w:tr w:rsidR="0010095B" w:rsidRPr="005E792C" w14:paraId="195EE1BE" w14:textId="77777777" w:rsidTr="00C5204C">
        <w:tc>
          <w:tcPr>
            <w:tcW w:w="3116" w:type="dxa"/>
          </w:tcPr>
          <w:p w14:paraId="30D5EE24" w14:textId="5CD79983"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Should reports be able to be printed off, showing a breakdown of the past n number of days’ worth of sales?</w:t>
            </w:r>
          </w:p>
        </w:tc>
        <w:tc>
          <w:tcPr>
            <w:tcW w:w="1699" w:type="dxa"/>
          </w:tcPr>
          <w:p w14:paraId="1A1DA7A8" w14:textId="0C3AD4A9"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244976AB"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7EB5A3EE" w14:textId="1347BABF" w:rsidR="0010095B" w:rsidRPr="005E792C" w:rsidRDefault="0010095B" w:rsidP="0010095B">
            <w:pPr>
              <w:rPr>
                <w:rFonts w:asciiTheme="minorHAnsi" w:hAnsiTheme="minorHAnsi"/>
                <w:sz w:val="18"/>
                <w:szCs w:val="18"/>
              </w:rPr>
            </w:pPr>
            <w:r w:rsidRPr="005E792C">
              <w:rPr>
                <w:rFonts w:asciiTheme="minorHAnsi" w:hAnsiTheme="minorHAnsi"/>
                <w:sz w:val="18"/>
                <w:szCs w:val="18"/>
              </w:rPr>
              <w:t>Justification: Whilst this data can be shown in app and potentially through a notification system, hard copies of important information can be useful for filing away data, additionally allowing for analysis away from the application.</w:t>
            </w:r>
          </w:p>
        </w:tc>
      </w:tr>
      <w:tr w:rsidR="0010095B" w:rsidRPr="005E792C" w14:paraId="7C98A3B7" w14:textId="77777777" w:rsidTr="00C5204C">
        <w:trPr>
          <w:trHeight w:val="478"/>
        </w:trPr>
        <w:tc>
          <w:tcPr>
            <w:tcW w:w="3116" w:type="dxa"/>
          </w:tcPr>
          <w:p w14:paraId="388BFA64" w14:textId="77E71176"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Should the application be able to print out an export of the analytics? </w:t>
            </w:r>
          </w:p>
        </w:tc>
        <w:tc>
          <w:tcPr>
            <w:tcW w:w="1699" w:type="dxa"/>
          </w:tcPr>
          <w:p w14:paraId="6D119A74" w14:textId="50B988A4"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2E57583D"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575F42F5" w14:textId="4B975CB6" w:rsidR="0010095B" w:rsidRPr="005E792C" w:rsidRDefault="0010095B" w:rsidP="0010095B">
            <w:pPr>
              <w:rPr>
                <w:rFonts w:asciiTheme="minorHAnsi" w:hAnsiTheme="minorHAnsi"/>
                <w:sz w:val="18"/>
                <w:szCs w:val="18"/>
              </w:rPr>
            </w:pPr>
            <w:r w:rsidRPr="005E792C">
              <w:rPr>
                <w:rFonts w:asciiTheme="minorHAnsi" w:hAnsiTheme="minorHAnsi"/>
                <w:sz w:val="18"/>
                <w:szCs w:val="18"/>
              </w:rPr>
              <w:t xml:space="preserve">Justification: As the clients have printers in their office, they may wish to visualise the graphs or any data also on data, allowing them to, for example, annotate or discuss ideas. By allowing them to print/export the graphs, this facilitates this need. </w:t>
            </w:r>
          </w:p>
        </w:tc>
      </w:tr>
      <w:tr w:rsidR="0010095B" w:rsidRPr="005E792C" w14:paraId="28D1D4C4" w14:textId="77777777" w:rsidTr="00C5204C">
        <w:trPr>
          <w:trHeight w:val="478"/>
        </w:trPr>
        <w:tc>
          <w:tcPr>
            <w:tcW w:w="3116" w:type="dxa"/>
          </w:tcPr>
          <w:p w14:paraId="33F65079" w14:textId="055C780D" w:rsidR="0010095B" w:rsidRPr="005E792C" w:rsidRDefault="0010095B" w:rsidP="0010095B">
            <w:pPr>
              <w:rPr>
                <w:rFonts w:asciiTheme="minorHAnsi" w:hAnsiTheme="minorHAnsi"/>
                <w:i/>
                <w:iCs/>
                <w:sz w:val="18"/>
                <w:szCs w:val="18"/>
              </w:rPr>
            </w:pPr>
            <w:r w:rsidRPr="005E792C">
              <w:rPr>
                <w:rFonts w:asciiTheme="minorHAnsi" w:hAnsiTheme="minorHAnsi"/>
                <w:i/>
                <w:iCs/>
                <w:sz w:val="18"/>
                <w:szCs w:val="18"/>
              </w:rPr>
              <w:t>Is there a computer that any needed database software can be run on, something that is powered on 24/7?</w:t>
            </w:r>
          </w:p>
        </w:tc>
        <w:tc>
          <w:tcPr>
            <w:tcW w:w="1699" w:type="dxa"/>
          </w:tcPr>
          <w:p w14:paraId="0B7A0E0C" w14:textId="5A758A57" w:rsidR="0010095B" w:rsidRPr="005E792C" w:rsidRDefault="0010095B" w:rsidP="0010095B">
            <w:pPr>
              <w:rPr>
                <w:rFonts w:asciiTheme="minorHAnsi" w:hAnsiTheme="minorHAnsi"/>
                <w:sz w:val="18"/>
                <w:szCs w:val="18"/>
              </w:rPr>
            </w:pPr>
            <w:r w:rsidRPr="005E792C">
              <w:rPr>
                <w:rFonts w:asciiTheme="minorHAnsi" w:hAnsiTheme="minorHAnsi"/>
                <w:sz w:val="18"/>
                <w:szCs w:val="18"/>
              </w:rPr>
              <w:t>OneStop Staff (Manager, assistant manager and till workers)</w:t>
            </w:r>
          </w:p>
        </w:tc>
        <w:tc>
          <w:tcPr>
            <w:tcW w:w="4535" w:type="dxa"/>
          </w:tcPr>
          <w:p w14:paraId="54120FFE" w14:textId="77777777" w:rsidR="0010095B" w:rsidRPr="005E792C" w:rsidRDefault="0010095B" w:rsidP="0010095B">
            <w:pPr>
              <w:rPr>
                <w:rFonts w:asciiTheme="minorHAnsi" w:hAnsiTheme="minorHAnsi"/>
                <w:i/>
                <w:iCs/>
                <w:sz w:val="18"/>
                <w:szCs w:val="18"/>
              </w:rPr>
            </w:pPr>
            <w:r w:rsidRPr="005E792C">
              <w:rPr>
                <w:rFonts w:asciiTheme="minorHAnsi" w:hAnsiTheme="minorHAnsi"/>
                <w:sz w:val="18"/>
                <w:szCs w:val="18"/>
              </w:rPr>
              <w:t xml:space="preserve">Research method: </w:t>
            </w:r>
            <w:r w:rsidRPr="005E792C">
              <w:rPr>
                <w:rFonts w:asciiTheme="minorHAnsi" w:hAnsiTheme="minorHAnsi"/>
                <w:i/>
                <w:iCs/>
                <w:sz w:val="18"/>
                <w:szCs w:val="18"/>
              </w:rPr>
              <w:t>Interview</w:t>
            </w:r>
          </w:p>
          <w:p w14:paraId="64799EE6" w14:textId="112B523A" w:rsidR="0010095B" w:rsidRPr="005E792C" w:rsidRDefault="0010095B" w:rsidP="0010095B">
            <w:pPr>
              <w:rPr>
                <w:rFonts w:asciiTheme="minorHAnsi" w:hAnsiTheme="minorHAnsi"/>
                <w:sz w:val="18"/>
                <w:szCs w:val="18"/>
              </w:rPr>
            </w:pPr>
            <w:r w:rsidRPr="005E792C">
              <w:rPr>
                <w:rFonts w:asciiTheme="minorHAnsi" w:hAnsiTheme="minorHAnsi"/>
                <w:sz w:val="18"/>
                <w:szCs w:val="18"/>
              </w:rPr>
              <w:t>Justification: This computer would be needed if the client chooses to have a remote database alongside the application, to have a 24/7 uptime.</w:t>
            </w:r>
          </w:p>
        </w:tc>
      </w:tr>
    </w:tbl>
    <w:p w14:paraId="5C172AB9" w14:textId="77777777" w:rsidR="0090170F" w:rsidRPr="005E792C" w:rsidRDefault="0090170F" w:rsidP="0061362F">
      <w:pPr>
        <w:rPr>
          <w:rFonts w:asciiTheme="minorHAnsi" w:hAnsiTheme="minorHAnsi"/>
        </w:rPr>
      </w:pPr>
    </w:p>
    <w:p w14:paraId="7DD2A553" w14:textId="3FF47B3F" w:rsidR="00B45245" w:rsidRPr="005E792C" w:rsidRDefault="00B45245" w:rsidP="00B45245">
      <w:pPr>
        <w:pStyle w:val="Heading3"/>
        <w:rPr>
          <w:rFonts w:asciiTheme="minorHAnsi" w:hAnsiTheme="minorHAnsi"/>
        </w:rPr>
      </w:pPr>
      <w:bookmarkStart w:id="10" w:name="_Toc194654803"/>
      <w:r w:rsidRPr="005E792C">
        <w:rPr>
          <w:rFonts w:asciiTheme="minorHAnsi" w:hAnsiTheme="minorHAnsi"/>
        </w:rPr>
        <w:t>Results</w:t>
      </w:r>
      <w:r w:rsidR="00E00D1C" w:rsidRPr="005E792C">
        <w:rPr>
          <w:rFonts w:asciiTheme="minorHAnsi" w:hAnsiTheme="minorHAnsi"/>
        </w:rPr>
        <w:t xml:space="preserve"> and analysis</w:t>
      </w:r>
      <w:bookmarkEnd w:id="10"/>
    </w:p>
    <w:tbl>
      <w:tblPr>
        <w:tblStyle w:val="TableGrid"/>
        <w:tblW w:w="9351" w:type="dxa"/>
        <w:tblLook w:val="04A0" w:firstRow="1" w:lastRow="0" w:firstColumn="1" w:lastColumn="0" w:noHBand="0" w:noVBand="1"/>
      </w:tblPr>
      <w:tblGrid>
        <w:gridCol w:w="3116"/>
        <w:gridCol w:w="6235"/>
      </w:tblGrid>
      <w:tr w:rsidR="00BC3EDD" w:rsidRPr="005E792C" w14:paraId="24B8AE94" w14:textId="77777777" w:rsidTr="49250E59">
        <w:tc>
          <w:tcPr>
            <w:tcW w:w="3116" w:type="dxa"/>
            <w:shd w:val="clear" w:color="auto" w:fill="D9D9D9" w:themeFill="background1" w:themeFillShade="D9"/>
          </w:tcPr>
          <w:p w14:paraId="1E79C30A" w14:textId="65585895" w:rsidR="00BC3EDD" w:rsidRPr="005E792C" w:rsidRDefault="00BC3EDD">
            <w:pPr>
              <w:rPr>
                <w:rFonts w:asciiTheme="minorHAnsi" w:hAnsiTheme="minorHAnsi"/>
                <w:i/>
                <w:iCs/>
                <w:sz w:val="22"/>
                <w:szCs w:val="22"/>
              </w:rPr>
            </w:pPr>
            <w:r w:rsidRPr="005E792C">
              <w:rPr>
                <w:rFonts w:asciiTheme="minorHAnsi" w:hAnsiTheme="minorHAnsi"/>
                <w:i/>
                <w:iCs/>
                <w:sz w:val="22"/>
                <w:szCs w:val="22"/>
              </w:rPr>
              <w:t>Question</w:t>
            </w:r>
          </w:p>
        </w:tc>
        <w:tc>
          <w:tcPr>
            <w:tcW w:w="6235" w:type="dxa"/>
            <w:shd w:val="clear" w:color="auto" w:fill="D9D9D9" w:themeFill="background1" w:themeFillShade="D9"/>
          </w:tcPr>
          <w:p w14:paraId="403C2874" w14:textId="40EA8D03" w:rsidR="00BC3EDD" w:rsidRPr="005E792C" w:rsidRDefault="00BC3EDD">
            <w:pPr>
              <w:rPr>
                <w:rFonts w:asciiTheme="minorHAnsi" w:hAnsiTheme="minorHAnsi"/>
                <w:i/>
                <w:iCs/>
                <w:sz w:val="22"/>
                <w:szCs w:val="22"/>
              </w:rPr>
            </w:pPr>
            <w:r w:rsidRPr="005E792C">
              <w:rPr>
                <w:rFonts w:asciiTheme="minorHAnsi" w:hAnsiTheme="minorHAnsi"/>
                <w:i/>
                <w:iCs/>
                <w:sz w:val="22"/>
                <w:szCs w:val="22"/>
              </w:rPr>
              <w:t>Answer / gathered data</w:t>
            </w:r>
          </w:p>
        </w:tc>
      </w:tr>
      <w:tr w:rsidR="00BC3EDD" w:rsidRPr="005E792C" w14:paraId="0246C38A" w14:textId="77777777" w:rsidTr="49250E59">
        <w:tc>
          <w:tcPr>
            <w:tcW w:w="3116" w:type="dxa"/>
          </w:tcPr>
          <w:p w14:paraId="5C0E3044"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How is stock counted at the moment?</w:t>
            </w:r>
          </w:p>
        </w:tc>
        <w:tc>
          <w:tcPr>
            <w:tcW w:w="6235" w:type="dxa"/>
          </w:tcPr>
          <w:p w14:paraId="275E8C01" w14:textId="68F56AF5" w:rsidR="00BC3EDD" w:rsidRPr="005E792C" w:rsidRDefault="00E51278" w:rsidP="00724232">
            <w:pPr>
              <w:rPr>
                <w:rFonts w:asciiTheme="minorHAnsi" w:hAnsiTheme="minorHAnsi"/>
                <w:sz w:val="18"/>
                <w:szCs w:val="18"/>
              </w:rPr>
            </w:pPr>
            <w:r w:rsidRPr="005E792C">
              <w:rPr>
                <w:rFonts w:asciiTheme="minorHAnsi" w:hAnsiTheme="minorHAnsi"/>
                <w:sz w:val="18"/>
                <w:szCs w:val="18"/>
              </w:rPr>
              <w:t xml:space="preserve">Stock is </w:t>
            </w:r>
            <w:r w:rsidR="00A618F4" w:rsidRPr="005E792C">
              <w:rPr>
                <w:rFonts w:asciiTheme="minorHAnsi" w:hAnsiTheme="minorHAnsi"/>
                <w:sz w:val="18"/>
                <w:szCs w:val="18"/>
              </w:rPr>
              <w:t>counted upon delivery and at subsequent weekly intervals</w:t>
            </w:r>
            <w:r w:rsidR="00237F1A" w:rsidRPr="005E792C">
              <w:rPr>
                <w:rFonts w:asciiTheme="minorHAnsi" w:hAnsiTheme="minorHAnsi"/>
                <w:sz w:val="18"/>
                <w:szCs w:val="18"/>
              </w:rPr>
              <w:t>. However, this may vary due to how fast a product may sell.</w:t>
            </w:r>
          </w:p>
        </w:tc>
      </w:tr>
      <w:tr w:rsidR="00BC3EDD" w:rsidRPr="005E792C" w14:paraId="45C5CC75" w14:textId="77777777" w:rsidTr="49250E59">
        <w:tc>
          <w:tcPr>
            <w:tcW w:w="3116" w:type="dxa"/>
          </w:tcPr>
          <w:p w14:paraId="6FC837B5"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Which staff carry out the stock counting?</w:t>
            </w:r>
          </w:p>
        </w:tc>
        <w:tc>
          <w:tcPr>
            <w:tcW w:w="6235" w:type="dxa"/>
          </w:tcPr>
          <w:p w14:paraId="6F0E0BE5" w14:textId="620ABD84" w:rsidR="00BC3EDD" w:rsidRPr="005E792C" w:rsidRDefault="00724232" w:rsidP="00724232">
            <w:pPr>
              <w:rPr>
                <w:rFonts w:asciiTheme="minorHAnsi" w:hAnsiTheme="minorHAnsi"/>
                <w:sz w:val="18"/>
                <w:szCs w:val="18"/>
              </w:rPr>
            </w:pPr>
            <w:r w:rsidRPr="005E792C">
              <w:rPr>
                <w:rFonts w:asciiTheme="minorHAnsi" w:hAnsiTheme="minorHAnsi"/>
                <w:sz w:val="18"/>
                <w:szCs w:val="18"/>
              </w:rPr>
              <w:t xml:space="preserve">Most if not all staff will carry out stock counting. This is generally done on delivery days, as not all products arrive at the same time. An example of this, is that </w:t>
            </w:r>
            <w:r w:rsidRPr="005E792C">
              <w:rPr>
                <w:rFonts w:asciiTheme="minorHAnsi" w:hAnsiTheme="minorHAnsi"/>
                <w:i/>
                <w:iCs/>
                <w:sz w:val="18"/>
                <w:szCs w:val="18"/>
              </w:rPr>
              <w:t>vape</w:t>
            </w:r>
            <w:r w:rsidRPr="005E792C">
              <w:rPr>
                <w:rFonts w:asciiTheme="minorHAnsi" w:hAnsiTheme="minorHAnsi"/>
                <w:sz w:val="18"/>
                <w:szCs w:val="18"/>
              </w:rPr>
              <w:t xml:space="preserve"> deliveries may arrive on Thursday, and get counted then, however </w:t>
            </w:r>
            <w:r w:rsidRPr="005E792C">
              <w:rPr>
                <w:rFonts w:asciiTheme="minorHAnsi" w:hAnsiTheme="minorHAnsi"/>
                <w:i/>
                <w:iCs/>
                <w:sz w:val="18"/>
                <w:szCs w:val="18"/>
              </w:rPr>
              <w:t>sweets</w:t>
            </w:r>
            <w:r w:rsidRPr="005E792C">
              <w:rPr>
                <w:rFonts w:asciiTheme="minorHAnsi" w:hAnsiTheme="minorHAnsi"/>
                <w:sz w:val="18"/>
                <w:szCs w:val="18"/>
              </w:rPr>
              <w:t xml:space="preserve"> may be delivered on Tuesdays, and therefore get counted on a Tuesday.</w:t>
            </w:r>
          </w:p>
        </w:tc>
      </w:tr>
      <w:tr w:rsidR="00BC3EDD" w:rsidRPr="005E792C" w14:paraId="35C231D4" w14:textId="77777777" w:rsidTr="49250E59">
        <w:tc>
          <w:tcPr>
            <w:tcW w:w="3116" w:type="dxa"/>
          </w:tcPr>
          <w:p w14:paraId="504177D3"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How frequently is this done?</w:t>
            </w:r>
          </w:p>
        </w:tc>
        <w:tc>
          <w:tcPr>
            <w:tcW w:w="6235" w:type="dxa"/>
          </w:tcPr>
          <w:p w14:paraId="7A9EB2E4" w14:textId="54FB1459" w:rsidR="00BC3EDD" w:rsidRPr="005E792C" w:rsidRDefault="00B16378" w:rsidP="00724232">
            <w:pPr>
              <w:rPr>
                <w:rFonts w:asciiTheme="minorHAnsi" w:hAnsiTheme="minorHAnsi"/>
                <w:sz w:val="18"/>
                <w:szCs w:val="18"/>
              </w:rPr>
            </w:pPr>
            <w:r w:rsidRPr="005E792C">
              <w:rPr>
                <w:rFonts w:asciiTheme="minorHAnsi" w:hAnsiTheme="minorHAnsi"/>
                <w:sz w:val="18"/>
                <w:szCs w:val="18"/>
              </w:rPr>
              <w:t xml:space="preserve">The number of times stock counts are carried out varies based on products but is generally done </w:t>
            </w:r>
            <w:r w:rsidR="006F4349" w:rsidRPr="005E792C">
              <w:rPr>
                <w:rFonts w:asciiTheme="minorHAnsi" w:hAnsiTheme="minorHAnsi"/>
                <w:sz w:val="18"/>
                <w:szCs w:val="18"/>
              </w:rPr>
              <w:t>upon a delivery, which will occur sometimes once a week for products which sell fast.</w:t>
            </w:r>
          </w:p>
        </w:tc>
      </w:tr>
      <w:tr w:rsidR="00BC3EDD" w:rsidRPr="005E792C" w14:paraId="743D7CEC" w14:textId="77777777" w:rsidTr="49250E59">
        <w:tc>
          <w:tcPr>
            <w:tcW w:w="3116" w:type="dxa"/>
          </w:tcPr>
          <w:p w14:paraId="75FE6B2D"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What platform/device must the application be designed for?</w:t>
            </w:r>
          </w:p>
        </w:tc>
        <w:tc>
          <w:tcPr>
            <w:tcW w:w="6235" w:type="dxa"/>
          </w:tcPr>
          <w:p w14:paraId="3C62A365" w14:textId="24A23D2A" w:rsidR="00BC3EDD" w:rsidRPr="005E792C" w:rsidRDefault="006F4349" w:rsidP="00724232">
            <w:pPr>
              <w:rPr>
                <w:rFonts w:asciiTheme="minorHAnsi" w:hAnsiTheme="minorHAnsi"/>
                <w:sz w:val="18"/>
                <w:szCs w:val="18"/>
              </w:rPr>
            </w:pPr>
            <w:r w:rsidRPr="005E792C">
              <w:rPr>
                <w:rFonts w:asciiTheme="minorHAnsi" w:hAnsiTheme="minorHAnsi"/>
                <w:sz w:val="18"/>
                <w:szCs w:val="18"/>
              </w:rPr>
              <w:t>The client would prefer the application to be able to be used on a mobile device, such as a smartphone or tablet. This ensures that stuff completing tasks such as a stock count can navigate around the store with ease.</w:t>
            </w:r>
          </w:p>
        </w:tc>
      </w:tr>
      <w:tr w:rsidR="00BC3EDD" w:rsidRPr="005E792C" w14:paraId="1EBA13BC" w14:textId="77777777" w:rsidTr="49250E59">
        <w:tc>
          <w:tcPr>
            <w:tcW w:w="3116" w:type="dxa"/>
          </w:tcPr>
          <w:p w14:paraId="75EE510F"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How easy to use does the application need to be?</w:t>
            </w:r>
          </w:p>
        </w:tc>
        <w:tc>
          <w:tcPr>
            <w:tcW w:w="6235" w:type="dxa"/>
          </w:tcPr>
          <w:p w14:paraId="52A898DF" w14:textId="7FB340C6" w:rsidR="00BC3EDD" w:rsidRPr="005E792C" w:rsidRDefault="6606FB44" w:rsidP="00724232">
            <w:pPr>
              <w:rPr>
                <w:rFonts w:asciiTheme="minorHAnsi" w:hAnsiTheme="minorHAnsi"/>
                <w:sz w:val="18"/>
                <w:szCs w:val="18"/>
              </w:rPr>
            </w:pPr>
            <w:r w:rsidRPr="005E792C">
              <w:rPr>
                <w:rFonts w:asciiTheme="minorHAnsi" w:hAnsiTheme="minorHAnsi"/>
                <w:sz w:val="18"/>
                <w:szCs w:val="18"/>
              </w:rPr>
              <w:t>The client would prefer the application to be as easy to use as possible. This means an appearance which is easy both on the eyes, and to navigate, ensuring that all staff can use the app efficiently and require minimal training to do so</w:t>
            </w:r>
            <w:r w:rsidR="7375799D" w:rsidRPr="005E792C">
              <w:rPr>
                <w:rFonts w:asciiTheme="minorHAnsi" w:hAnsiTheme="minorHAnsi"/>
                <w:sz w:val="18"/>
                <w:szCs w:val="18"/>
              </w:rPr>
              <w:t xml:space="preserve"> (</w:t>
            </w:r>
            <w:r w:rsidR="7375799D" w:rsidRPr="005E792C">
              <w:rPr>
                <w:rFonts w:asciiTheme="minorHAnsi" w:hAnsiTheme="minorHAnsi"/>
                <w:i/>
                <w:iCs/>
                <w:sz w:val="18"/>
                <w:szCs w:val="18"/>
              </w:rPr>
              <w:t xml:space="preserve">emphasis on </w:t>
            </w:r>
            <w:r w:rsidR="007F12E7" w:rsidRPr="005E792C">
              <w:rPr>
                <w:rFonts w:asciiTheme="minorHAnsi" w:hAnsiTheme="minorHAnsi"/>
                <w:i/>
                <w:iCs/>
                <w:sz w:val="18"/>
                <w:szCs w:val="18"/>
              </w:rPr>
              <w:t xml:space="preserve">a </w:t>
            </w:r>
            <w:r w:rsidR="7375799D" w:rsidRPr="005E792C">
              <w:rPr>
                <w:rFonts w:asciiTheme="minorHAnsi" w:hAnsiTheme="minorHAnsi"/>
                <w:i/>
                <w:iCs/>
                <w:sz w:val="18"/>
                <w:szCs w:val="18"/>
              </w:rPr>
              <w:t>“5-minute chat and go” as described by the client</w:t>
            </w:r>
            <w:r w:rsidR="7375799D" w:rsidRPr="005E792C">
              <w:rPr>
                <w:rFonts w:asciiTheme="minorHAnsi" w:hAnsiTheme="minorHAnsi"/>
                <w:sz w:val="18"/>
                <w:szCs w:val="18"/>
              </w:rPr>
              <w:t>)</w:t>
            </w:r>
          </w:p>
        </w:tc>
      </w:tr>
      <w:tr w:rsidR="00BC3EDD" w:rsidRPr="005E792C" w14:paraId="6C56AEAE" w14:textId="77777777" w:rsidTr="49250E59">
        <w:tc>
          <w:tcPr>
            <w:tcW w:w="3116" w:type="dxa"/>
          </w:tcPr>
          <w:p w14:paraId="6393C738"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lastRenderedPageBreak/>
              <w:t>Are there any preferences on the looks on the application (e.g., house style)?</w:t>
            </w:r>
          </w:p>
        </w:tc>
        <w:tc>
          <w:tcPr>
            <w:tcW w:w="6235" w:type="dxa"/>
          </w:tcPr>
          <w:p w14:paraId="374EAAD4" w14:textId="2464E23A" w:rsidR="00BC3EDD" w:rsidRPr="005E792C" w:rsidRDefault="00072763" w:rsidP="00724232">
            <w:pPr>
              <w:rPr>
                <w:rFonts w:asciiTheme="minorHAnsi" w:hAnsiTheme="minorHAnsi"/>
                <w:sz w:val="18"/>
                <w:szCs w:val="18"/>
              </w:rPr>
            </w:pPr>
            <w:r w:rsidRPr="005E792C">
              <w:rPr>
                <w:rFonts w:asciiTheme="minorHAnsi" w:hAnsiTheme="minorHAnsi"/>
                <w:sz w:val="18"/>
                <w:szCs w:val="18"/>
              </w:rPr>
              <w:t xml:space="preserve">Preferences in “house style” are bare-bones as possible </w:t>
            </w:r>
            <w:r w:rsidR="000457FF" w:rsidRPr="005E792C">
              <w:rPr>
                <w:rFonts w:asciiTheme="minorHAnsi" w:hAnsiTheme="minorHAnsi"/>
                <w:sz w:val="18"/>
                <w:szCs w:val="18"/>
              </w:rPr>
              <w:t>to</w:t>
            </w:r>
            <w:r w:rsidRPr="005E792C">
              <w:rPr>
                <w:rFonts w:asciiTheme="minorHAnsi" w:hAnsiTheme="minorHAnsi"/>
                <w:sz w:val="18"/>
                <w:szCs w:val="18"/>
              </w:rPr>
              <w:t xml:space="preserve"> make the app intuitive to use. However, </w:t>
            </w:r>
            <w:r w:rsidR="006D7568" w:rsidRPr="005E792C">
              <w:rPr>
                <w:rFonts w:asciiTheme="minorHAnsi" w:hAnsiTheme="minorHAnsi"/>
                <w:sz w:val="18"/>
                <w:szCs w:val="18"/>
              </w:rPr>
              <w:t>it is in consideration to add a “</w:t>
            </w:r>
            <w:r w:rsidR="002D3399" w:rsidRPr="005E792C">
              <w:rPr>
                <w:rFonts w:asciiTheme="minorHAnsi" w:hAnsiTheme="minorHAnsi"/>
                <w:sz w:val="18"/>
                <w:szCs w:val="18"/>
              </w:rPr>
              <w:t>theme</w:t>
            </w:r>
            <w:r w:rsidR="006D7568" w:rsidRPr="005E792C">
              <w:rPr>
                <w:rFonts w:asciiTheme="minorHAnsi" w:hAnsiTheme="minorHAnsi"/>
                <w:sz w:val="18"/>
                <w:szCs w:val="18"/>
              </w:rPr>
              <w:t xml:space="preserve">” setting so the user can select a style of their choice, the default being the “barebones” look. A theme </w:t>
            </w:r>
            <w:r w:rsidR="00AB35D5" w:rsidRPr="005E792C">
              <w:rPr>
                <w:rFonts w:asciiTheme="minorHAnsi" w:hAnsiTheme="minorHAnsi"/>
                <w:sz w:val="18"/>
                <w:szCs w:val="18"/>
              </w:rPr>
              <w:t xml:space="preserve">could simply change the colour of buttons or the background, with choices </w:t>
            </w:r>
            <w:r w:rsidR="000457FF" w:rsidRPr="005E792C">
              <w:rPr>
                <w:rFonts w:asciiTheme="minorHAnsi" w:hAnsiTheme="minorHAnsi"/>
                <w:sz w:val="18"/>
                <w:szCs w:val="18"/>
              </w:rPr>
              <w:t>being red, green and blue.</w:t>
            </w:r>
          </w:p>
        </w:tc>
      </w:tr>
      <w:tr w:rsidR="00BC3EDD" w:rsidRPr="005E792C" w14:paraId="690B0D13" w14:textId="77777777" w:rsidTr="49250E59">
        <w:tc>
          <w:tcPr>
            <w:tcW w:w="3116" w:type="dxa"/>
          </w:tcPr>
          <w:p w14:paraId="54784C8F"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Does the system need a secure login system for staff?</w:t>
            </w:r>
          </w:p>
        </w:tc>
        <w:tc>
          <w:tcPr>
            <w:tcW w:w="6235" w:type="dxa"/>
          </w:tcPr>
          <w:p w14:paraId="261DF3D3" w14:textId="55E31065" w:rsidR="00BC3EDD" w:rsidRPr="005E792C" w:rsidRDefault="00AA13FB" w:rsidP="00724232">
            <w:pPr>
              <w:rPr>
                <w:rFonts w:asciiTheme="minorHAnsi" w:hAnsiTheme="minorHAnsi"/>
                <w:sz w:val="18"/>
                <w:szCs w:val="18"/>
              </w:rPr>
            </w:pPr>
            <w:r w:rsidRPr="005E792C">
              <w:rPr>
                <w:rFonts w:asciiTheme="minorHAnsi" w:hAnsiTheme="minorHAnsi"/>
                <w:sz w:val="18"/>
                <w:szCs w:val="18"/>
              </w:rPr>
              <w:t>A logon system would be useful to prevent unauthorised users from accessing the data on the application. This could be made more technical my including user access levels. For example, the ma</w:t>
            </w:r>
            <w:r w:rsidR="004A3203" w:rsidRPr="005E792C">
              <w:rPr>
                <w:rFonts w:asciiTheme="minorHAnsi" w:hAnsiTheme="minorHAnsi"/>
                <w:sz w:val="18"/>
                <w:szCs w:val="18"/>
              </w:rPr>
              <w:t xml:space="preserve">nager and assistant manager could edit details stored about the suppliers, while this feature may be locked for till operators. </w:t>
            </w:r>
            <w:r w:rsidR="008431CC" w:rsidRPr="005E792C">
              <w:rPr>
                <w:rFonts w:asciiTheme="minorHAnsi" w:hAnsiTheme="minorHAnsi"/>
                <w:sz w:val="18"/>
                <w:szCs w:val="18"/>
              </w:rPr>
              <w:t xml:space="preserve">Furthermore, having user profiles allows certain tasks to be attributed to staff who carry out the task. </w:t>
            </w:r>
          </w:p>
        </w:tc>
      </w:tr>
      <w:tr w:rsidR="00BC3EDD" w:rsidRPr="005E792C" w14:paraId="611D0806" w14:textId="77777777" w:rsidTr="49250E59">
        <w:tc>
          <w:tcPr>
            <w:tcW w:w="3116" w:type="dxa"/>
          </w:tcPr>
          <w:p w14:paraId="680189EF"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Should the application send automated reminders on when stock needs to be ordered depending on data found in the database concerning trends in purchases of said stock?</w:t>
            </w:r>
          </w:p>
        </w:tc>
        <w:tc>
          <w:tcPr>
            <w:tcW w:w="6235" w:type="dxa"/>
          </w:tcPr>
          <w:p w14:paraId="1E159594" w14:textId="78E615C7" w:rsidR="00BC3EDD" w:rsidRPr="005E792C" w:rsidRDefault="005D3079" w:rsidP="00724232">
            <w:pPr>
              <w:rPr>
                <w:rFonts w:asciiTheme="minorHAnsi" w:hAnsiTheme="minorHAnsi"/>
                <w:sz w:val="18"/>
                <w:szCs w:val="18"/>
              </w:rPr>
            </w:pPr>
            <w:r w:rsidRPr="005E792C">
              <w:rPr>
                <w:rFonts w:asciiTheme="minorHAnsi" w:hAnsiTheme="minorHAnsi"/>
                <w:sz w:val="18"/>
                <w:szCs w:val="18"/>
              </w:rPr>
              <w:t xml:space="preserve">The users / the work group chat should be notified by the application </w:t>
            </w:r>
            <w:r w:rsidR="000E53AB" w:rsidRPr="005E792C">
              <w:rPr>
                <w:rFonts w:asciiTheme="minorHAnsi" w:hAnsiTheme="minorHAnsi"/>
                <w:sz w:val="18"/>
                <w:szCs w:val="18"/>
              </w:rPr>
              <w:t xml:space="preserve">when re-orders need to take place. This will help ensure that fast selling products don’t sell out and leave gaps on shelves. Additionally, </w:t>
            </w:r>
            <w:r w:rsidR="000B684D" w:rsidRPr="005E792C">
              <w:rPr>
                <w:rFonts w:asciiTheme="minorHAnsi" w:hAnsiTheme="minorHAnsi"/>
                <w:sz w:val="18"/>
                <w:szCs w:val="18"/>
              </w:rPr>
              <w:t xml:space="preserve">a </w:t>
            </w:r>
            <w:r w:rsidR="000B684D" w:rsidRPr="005E792C">
              <w:rPr>
                <w:rFonts w:asciiTheme="minorHAnsi" w:hAnsiTheme="minorHAnsi"/>
                <w:i/>
                <w:iCs/>
                <w:sz w:val="18"/>
                <w:szCs w:val="18"/>
              </w:rPr>
              <w:t>minimum stock level</w:t>
            </w:r>
            <w:r w:rsidR="000B684D" w:rsidRPr="005E792C">
              <w:rPr>
                <w:rFonts w:asciiTheme="minorHAnsi" w:hAnsiTheme="minorHAnsi"/>
                <w:sz w:val="18"/>
                <w:szCs w:val="18"/>
              </w:rPr>
              <w:t xml:space="preserve"> should be considered, whereby a warning should be sent notifying if the stock count for a specific item is close to falling below this margin. </w:t>
            </w:r>
            <w:r w:rsidR="007C665F" w:rsidRPr="005E792C">
              <w:rPr>
                <w:rFonts w:asciiTheme="minorHAnsi" w:hAnsiTheme="minorHAnsi"/>
                <w:sz w:val="18"/>
                <w:szCs w:val="18"/>
              </w:rPr>
              <w:t xml:space="preserve">This could be based on </w:t>
            </w:r>
            <w:r w:rsidR="00047247" w:rsidRPr="005E792C">
              <w:rPr>
                <w:rFonts w:asciiTheme="minorHAnsi" w:hAnsiTheme="minorHAnsi"/>
                <w:sz w:val="18"/>
                <w:szCs w:val="18"/>
              </w:rPr>
              <w:t>a</w:t>
            </w:r>
            <w:r w:rsidR="007C665F" w:rsidRPr="005E792C">
              <w:rPr>
                <w:rFonts w:asciiTheme="minorHAnsi" w:hAnsiTheme="minorHAnsi"/>
                <w:sz w:val="18"/>
                <w:szCs w:val="18"/>
              </w:rPr>
              <w:t xml:space="preserve"> </w:t>
            </w:r>
            <w:r w:rsidR="000D37F0" w:rsidRPr="005E792C">
              <w:rPr>
                <w:rFonts w:asciiTheme="minorHAnsi" w:hAnsiTheme="minorHAnsi"/>
                <w:sz w:val="18"/>
                <w:szCs w:val="18"/>
              </w:rPr>
              <w:t>calculated</w:t>
            </w:r>
            <w:r w:rsidR="007C665F" w:rsidRPr="005E792C">
              <w:rPr>
                <w:rFonts w:asciiTheme="minorHAnsi" w:hAnsiTheme="minorHAnsi"/>
                <w:sz w:val="18"/>
                <w:szCs w:val="18"/>
              </w:rPr>
              <w:t xml:space="preserve"> sale rate and then extrapolated to predict when it may happen.</w:t>
            </w:r>
          </w:p>
        </w:tc>
      </w:tr>
      <w:tr w:rsidR="00BC3EDD" w:rsidRPr="005E792C" w14:paraId="48FADE01" w14:textId="77777777" w:rsidTr="49250E59">
        <w:tc>
          <w:tcPr>
            <w:tcW w:w="3116" w:type="dxa"/>
          </w:tcPr>
          <w:p w14:paraId="31C9C085"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Should database data be local to the device or be stored on a server that the device connects to?</w:t>
            </w:r>
          </w:p>
        </w:tc>
        <w:tc>
          <w:tcPr>
            <w:tcW w:w="6235" w:type="dxa"/>
          </w:tcPr>
          <w:p w14:paraId="23EB8F33" w14:textId="1ADDA6FE" w:rsidR="00BC3EDD" w:rsidRPr="005E792C" w:rsidRDefault="00674A1F" w:rsidP="00724232">
            <w:pPr>
              <w:rPr>
                <w:rFonts w:asciiTheme="minorHAnsi" w:hAnsiTheme="minorHAnsi"/>
                <w:sz w:val="18"/>
                <w:szCs w:val="18"/>
              </w:rPr>
            </w:pPr>
            <w:r w:rsidRPr="005E792C">
              <w:rPr>
                <w:rFonts w:asciiTheme="minorHAnsi" w:hAnsiTheme="minorHAnsi"/>
                <w:sz w:val="18"/>
                <w:szCs w:val="18"/>
              </w:rPr>
              <w:t xml:space="preserve">Data should be </w:t>
            </w:r>
            <w:r w:rsidR="0058333A" w:rsidRPr="005E792C">
              <w:rPr>
                <w:rFonts w:asciiTheme="minorHAnsi" w:hAnsiTheme="minorHAnsi"/>
                <w:sz w:val="18"/>
                <w:szCs w:val="18"/>
              </w:rPr>
              <w:t>stored on</w:t>
            </w:r>
            <w:r w:rsidR="00B01D03" w:rsidRPr="005E792C">
              <w:rPr>
                <w:rFonts w:asciiTheme="minorHAnsi" w:hAnsiTheme="minorHAnsi"/>
                <w:sz w:val="18"/>
                <w:szCs w:val="18"/>
              </w:rPr>
              <w:t xml:space="preserve"> a server that is located in the OneStop office</w:t>
            </w:r>
            <w:r w:rsidR="00424504" w:rsidRPr="005E792C">
              <w:rPr>
                <w:rFonts w:asciiTheme="minorHAnsi" w:hAnsiTheme="minorHAnsi"/>
                <w:sz w:val="18"/>
                <w:szCs w:val="18"/>
              </w:rPr>
              <w:t xml:space="preserve">. This means that if the device that the application is installed on were to break, then important data would not be lost. Additionally, this means that the manager can access the data at different times and not have to using the device in order to </w:t>
            </w:r>
            <w:r w:rsidR="00E33E79" w:rsidRPr="005E792C">
              <w:rPr>
                <w:rFonts w:asciiTheme="minorHAnsi" w:hAnsiTheme="minorHAnsi"/>
                <w:sz w:val="18"/>
                <w:szCs w:val="18"/>
              </w:rPr>
              <w:t xml:space="preserve">analyse it or edit any settings. </w:t>
            </w:r>
          </w:p>
        </w:tc>
      </w:tr>
      <w:tr w:rsidR="00BC3EDD" w:rsidRPr="005E792C" w14:paraId="5ADA62AB" w14:textId="77777777" w:rsidTr="49250E59">
        <w:trPr>
          <w:trHeight w:val="387"/>
        </w:trPr>
        <w:tc>
          <w:tcPr>
            <w:tcW w:w="3116" w:type="dxa"/>
          </w:tcPr>
          <w:p w14:paraId="5B239771"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Should reports be able to be printed off, showing a breakdown of the past n number of days’ worth of sales?</w:t>
            </w:r>
          </w:p>
        </w:tc>
        <w:tc>
          <w:tcPr>
            <w:tcW w:w="6235" w:type="dxa"/>
          </w:tcPr>
          <w:p w14:paraId="7F75A409" w14:textId="415991B3" w:rsidR="00BC3EDD" w:rsidRPr="005E792C" w:rsidRDefault="3FB635D7" w:rsidP="00724232">
            <w:pPr>
              <w:rPr>
                <w:rFonts w:asciiTheme="minorHAnsi" w:hAnsiTheme="minorHAnsi"/>
                <w:sz w:val="18"/>
                <w:szCs w:val="18"/>
              </w:rPr>
            </w:pPr>
            <w:r w:rsidRPr="005E792C">
              <w:rPr>
                <w:rFonts w:asciiTheme="minorHAnsi" w:hAnsiTheme="minorHAnsi"/>
                <w:sz w:val="18"/>
                <w:szCs w:val="18"/>
              </w:rPr>
              <w:t>This feature would be useful as it allows OneStop to keep a physical record</w:t>
            </w:r>
            <w:r w:rsidR="1BFBE236" w:rsidRPr="005E792C">
              <w:rPr>
                <w:rFonts w:asciiTheme="minorHAnsi" w:hAnsiTheme="minorHAnsi"/>
                <w:sz w:val="18"/>
                <w:szCs w:val="18"/>
              </w:rPr>
              <w:t>,</w:t>
            </w:r>
            <w:r w:rsidR="1BFBE236" w:rsidRPr="005E792C">
              <w:rPr>
                <w:rFonts w:asciiTheme="minorHAnsi" w:hAnsiTheme="minorHAnsi"/>
                <w:i/>
                <w:iCs/>
                <w:sz w:val="18"/>
                <w:szCs w:val="18"/>
              </w:rPr>
              <w:t xml:space="preserve"> n </w:t>
            </w:r>
            <w:r w:rsidR="1BFBE236" w:rsidRPr="005E792C">
              <w:rPr>
                <w:rFonts w:asciiTheme="minorHAnsi" w:hAnsiTheme="minorHAnsi"/>
                <w:sz w:val="18"/>
                <w:szCs w:val="18"/>
              </w:rPr>
              <w:t xml:space="preserve">days’ worth of sales. </w:t>
            </w:r>
            <w:r w:rsidR="35B0A889" w:rsidRPr="005E792C">
              <w:rPr>
                <w:rFonts w:asciiTheme="minorHAnsi" w:hAnsiTheme="minorHAnsi"/>
                <w:sz w:val="18"/>
                <w:szCs w:val="18"/>
              </w:rPr>
              <w:t>Additionally, it can present a simple overview of sales.</w:t>
            </w:r>
          </w:p>
        </w:tc>
      </w:tr>
      <w:tr w:rsidR="00BC3EDD" w:rsidRPr="005E792C" w14:paraId="7F16C9D1" w14:textId="77777777" w:rsidTr="49250E59">
        <w:trPr>
          <w:trHeight w:val="898"/>
        </w:trPr>
        <w:tc>
          <w:tcPr>
            <w:tcW w:w="3116" w:type="dxa"/>
          </w:tcPr>
          <w:p w14:paraId="07082F76" w14:textId="77777777" w:rsidR="00BC3EDD" w:rsidRPr="005E792C" w:rsidRDefault="00BC3EDD">
            <w:pPr>
              <w:rPr>
                <w:rFonts w:asciiTheme="minorHAnsi" w:hAnsiTheme="minorHAnsi"/>
                <w:i/>
                <w:iCs/>
                <w:sz w:val="18"/>
                <w:szCs w:val="18"/>
              </w:rPr>
            </w:pPr>
            <w:r w:rsidRPr="005E792C">
              <w:rPr>
                <w:rFonts w:asciiTheme="minorHAnsi" w:hAnsiTheme="minorHAnsi"/>
                <w:i/>
                <w:iCs/>
                <w:sz w:val="18"/>
                <w:szCs w:val="18"/>
              </w:rPr>
              <w:t>Should the application be able to print out an export of the analytics? </w:t>
            </w:r>
          </w:p>
        </w:tc>
        <w:tc>
          <w:tcPr>
            <w:tcW w:w="6235" w:type="dxa"/>
          </w:tcPr>
          <w:p w14:paraId="60118693" w14:textId="57784F23" w:rsidR="00BC3EDD" w:rsidRPr="005E792C" w:rsidRDefault="0095162C" w:rsidP="00724232">
            <w:pPr>
              <w:rPr>
                <w:rFonts w:asciiTheme="minorHAnsi" w:hAnsiTheme="minorHAnsi"/>
                <w:sz w:val="18"/>
                <w:szCs w:val="18"/>
              </w:rPr>
            </w:pPr>
            <w:r w:rsidRPr="005E792C">
              <w:rPr>
                <w:rFonts w:asciiTheme="minorHAnsi" w:hAnsiTheme="minorHAnsi"/>
                <w:sz w:val="18"/>
                <w:szCs w:val="18"/>
              </w:rPr>
              <w:t xml:space="preserve">Whilst it is not so important to print out a copy of the analytics/analysis of sales data, it would be useful to see </w:t>
            </w:r>
            <w:r w:rsidR="00694E35" w:rsidRPr="005E792C">
              <w:rPr>
                <w:rFonts w:asciiTheme="minorHAnsi" w:hAnsiTheme="minorHAnsi"/>
                <w:sz w:val="18"/>
                <w:szCs w:val="18"/>
              </w:rPr>
              <w:t>and highlight the fast and slow selling products. However, a digital analysis section could be implemented in the app.</w:t>
            </w:r>
          </w:p>
        </w:tc>
      </w:tr>
      <w:tr w:rsidR="00A10F63" w:rsidRPr="005E792C" w14:paraId="03D2EA2D" w14:textId="77777777" w:rsidTr="49250E59">
        <w:trPr>
          <w:trHeight w:val="898"/>
        </w:trPr>
        <w:tc>
          <w:tcPr>
            <w:tcW w:w="3116" w:type="dxa"/>
          </w:tcPr>
          <w:p w14:paraId="17D7D89A" w14:textId="7DC0F44C" w:rsidR="00A10F63" w:rsidRPr="005E792C" w:rsidRDefault="00A10F63">
            <w:pPr>
              <w:rPr>
                <w:rFonts w:asciiTheme="minorHAnsi" w:hAnsiTheme="minorHAnsi"/>
                <w:i/>
                <w:iCs/>
                <w:sz w:val="18"/>
                <w:szCs w:val="18"/>
              </w:rPr>
            </w:pPr>
            <w:r w:rsidRPr="005E792C">
              <w:rPr>
                <w:rFonts w:asciiTheme="minorHAnsi" w:hAnsiTheme="minorHAnsi"/>
                <w:i/>
                <w:iCs/>
                <w:sz w:val="18"/>
                <w:szCs w:val="18"/>
              </w:rPr>
              <w:t>Is there a computer that any needed database software can be run on, something that is powered on 24/7?</w:t>
            </w:r>
          </w:p>
        </w:tc>
        <w:tc>
          <w:tcPr>
            <w:tcW w:w="6235" w:type="dxa"/>
          </w:tcPr>
          <w:p w14:paraId="4E9D4E55" w14:textId="2B851F35" w:rsidR="00A10F63" w:rsidRPr="005E792C" w:rsidRDefault="00A10F63" w:rsidP="00724232">
            <w:pPr>
              <w:rPr>
                <w:rFonts w:asciiTheme="minorHAnsi" w:hAnsiTheme="minorHAnsi"/>
                <w:i/>
                <w:iCs/>
                <w:sz w:val="18"/>
                <w:szCs w:val="18"/>
              </w:rPr>
            </w:pPr>
            <w:r w:rsidRPr="005E792C">
              <w:rPr>
                <w:rFonts w:asciiTheme="minorHAnsi" w:hAnsiTheme="minorHAnsi"/>
                <w:sz w:val="18"/>
                <w:szCs w:val="18"/>
              </w:rPr>
              <w:t>Yes, there is a tower personal computer that is turned on 24/7 that can be used to run the database software needed, namely MySQL connector and MySQL Workb</w:t>
            </w:r>
            <w:r w:rsidR="00A86615" w:rsidRPr="005E792C">
              <w:rPr>
                <w:rFonts w:asciiTheme="minorHAnsi" w:hAnsiTheme="minorHAnsi"/>
                <w:sz w:val="18"/>
                <w:szCs w:val="18"/>
              </w:rPr>
              <w:t xml:space="preserve">ench. </w:t>
            </w:r>
            <w:r w:rsidR="0083558A" w:rsidRPr="005E792C">
              <w:rPr>
                <w:rFonts w:asciiTheme="minorHAnsi" w:hAnsiTheme="minorHAnsi"/>
                <w:sz w:val="18"/>
                <w:szCs w:val="18"/>
              </w:rPr>
              <w:t>These need to be installed and running before the app is tested to ensure smooth functionality.</w:t>
            </w:r>
          </w:p>
        </w:tc>
      </w:tr>
    </w:tbl>
    <w:p w14:paraId="7BEB96A8" w14:textId="4453F643" w:rsidR="004C1CBE" w:rsidRPr="005E792C" w:rsidRDefault="004C1CBE" w:rsidP="004C1CBE">
      <w:pPr>
        <w:rPr>
          <w:rFonts w:asciiTheme="minorHAnsi" w:hAnsiTheme="minorHAnsi"/>
        </w:rPr>
      </w:pPr>
    </w:p>
    <w:p w14:paraId="078E9993" w14:textId="2DB5D39E" w:rsidR="00910F9B" w:rsidRPr="005E792C" w:rsidRDefault="00910F9B" w:rsidP="00910F9B">
      <w:pPr>
        <w:pStyle w:val="Heading3"/>
        <w:rPr>
          <w:rFonts w:asciiTheme="minorHAnsi" w:hAnsiTheme="minorHAnsi"/>
        </w:rPr>
      </w:pPr>
      <w:bookmarkStart w:id="11" w:name="_Toc194654804"/>
      <w:r w:rsidRPr="005E792C">
        <w:rPr>
          <w:rFonts w:asciiTheme="minorHAnsi" w:hAnsiTheme="minorHAnsi"/>
        </w:rPr>
        <w:t>Extra considerations</w:t>
      </w:r>
      <w:bookmarkEnd w:id="11"/>
    </w:p>
    <w:tbl>
      <w:tblPr>
        <w:tblStyle w:val="TableGrid"/>
        <w:tblW w:w="0" w:type="auto"/>
        <w:tblLook w:val="04A0" w:firstRow="1" w:lastRow="0" w:firstColumn="1" w:lastColumn="0" w:noHBand="0" w:noVBand="1"/>
      </w:tblPr>
      <w:tblGrid>
        <w:gridCol w:w="3114"/>
        <w:gridCol w:w="6236"/>
      </w:tblGrid>
      <w:tr w:rsidR="00623A85" w:rsidRPr="005E792C" w14:paraId="0BD4C167" w14:textId="77777777" w:rsidTr="00623A85">
        <w:tc>
          <w:tcPr>
            <w:tcW w:w="3114" w:type="dxa"/>
          </w:tcPr>
          <w:p w14:paraId="11F589E5" w14:textId="1CD7AB2F" w:rsidR="00623A85" w:rsidRPr="005E792C" w:rsidRDefault="00D466B9" w:rsidP="004C1CBE">
            <w:pPr>
              <w:rPr>
                <w:rFonts w:asciiTheme="minorHAnsi" w:hAnsiTheme="minorHAnsi"/>
                <w:i/>
                <w:iCs/>
              </w:rPr>
            </w:pPr>
            <w:r w:rsidRPr="005E792C">
              <w:rPr>
                <w:rFonts w:asciiTheme="minorHAnsi" w:hAnsiTheme="minorHAnsi"/>
                <w:i/>
                <w:iCs/>
                <w:sz w:val="18"/>
                <w:szCs w:val="18"/>
              </w:rPr>
              <w:t>Barcode creator</w:t>
            </w:r>
          </w:p>
        </w:tc>
        <w:tc>
          <w:tcPr>
            <w:tcW w:w="6236" w:type="dxa"/>
          </w:tcPr>
          <w:p w14:paraId="13B7C387" w14:textId="10019DFA" w:rsidR="00623A85" w:rsidRPr="005E792C" w:rsidRDefault="00D466B9" w:rsidP="004C1CBE">
            <w:pPr>
              <w:rPr>
                <w:rFonts w:asciiTheme="minorHAnsi" w:hAnsiTheme="minorHAnsi"/>
                <w:sz w:val="18"/>
                <w:szCs w:val="18"/>
              </w:rPr>
            </w:pPr>
            <w:r w:rsidRPr="005E792C">
              <w:rPr>
                <w:rFonts w:asciiTheme="minorHAnsi" w:hAnsiTheme="minorHAnsi"/>
                <w:sz w:val="18"/>
                <w:szCs w:val="18"/>
              </w:rPr>
              <w:t xml:space="preserve">The app should be able to generate barcodes upon the creation of a new product in app, which can then be printed off/sent to a label maker </w:t>
            </w:r>
            <w:r w:rsidR="00833834" w:rsidRPr="005E792C">
              <w:rPr>
                <w:rFonts w:asciiTheme="minorHAnsi" w:hAnsiTheme="minorHAnsi"/>
                <w:sz w:val="18"/>
                <w:szCs w:val="18"/>
              </w:rPr>
              <w:t xml:space="preserve">and stuck on the relevant product(s). </w:t>
            </w:r>
          </w:p>
        </w:tc>
      </w:tr>
      <w:tr w:rsidR="00833834" w:rsidRPr="005E792C" w14:paraId="11C36306" w14:textId="77777777" w:rsidTr="00CC0681">
        <w:trPr>
          <w:trHeight w:val="928"/>
        </w:trPr>
        <w:tc>
          <w:tcPr>
            <w:tcW w:w="3114" w:type="dxa"/>
          </w:tcPr>
          <w:p w14:paraId="1DF2513E" w14:textId="1BE22D2E" w:rsidR="00833834" w:rsidRPr="005E792C" w:rsidRDefault="00833834" w:rsidP="004C1CBE">
            <w:pPr>
              <w:rPr>
                <w:rFonts w:asciiTheme="minorHAnsi" w:hAnsiTheme="minorHAnsi"/>
                <w:i/>
                <w:iCs/>
                <w:sz w:val="18"/>
                <w:szCs w:val="18"/>
              </w:rPr>
            </w:pPr>
            <w:r w:rsidRPr="005E792C">
              <w:rPr>
                <w:rFonts w:asciiTheme="minorHAnsi" w:hAnsiTheme="minorHAnsi"/>
                <w:i/>
                <w:iCs/>
                <w:sz w:val="18"/>
                <w:szCs w:val="18"/>
              </w:rPr>
              <w:t>Barcode scanner</w:t>
            </w:r>
          </w:p>
        </w:tc>
        <w:tc>
          <w:tcPr>
            <w:tcW w:w="6236" w:type="dxa"/>
          </w:tcPr>
          <w:p w14:paraId="74238572" w14:textId="311359A8" w:rsidR="00833834" w:rsidRPr="005E792C" w:rsidRDefault="00833834" w:rsidP="004C1CBE">
            <w:pPr>
              <w:rPr>
                <w:rFonts w:asciiTheme="minorHAnsi" w:hAnsiTheme="minorHAnsi"/>
                <w:sz w:val="18"/>
                <w:szCs w:val="18"/>
              </w:rPr>
            </w:pPr>
            <w:r w:rsidRPr="005E792C">
              <w:rPr>
                <w:rFonts w:asciiTheme="minorHAnsi" w:hAnsiTheme="minorHAnsi"/>
                <w:sz w:val="18"/>
                <w:szCs w:val="18"/>
              </w:rPr>
              <w:t xml:space="preserve">It may be useful to be able to scan barcodes </w:t>
            </w:r>
            <w:r w:rsidR="003D3698" w:rsidRPr="005E792C">
              <w:rPr>
                <w:rFonts w:asciiTheme="minorHAnsi" w:hAnsiTheme="minorHAnsi"/>
                <w:sz w:val="18"/>
                <w:szCs w:val="18"/>
              </w:rPr>
              <w:t>within the app, such as being able to access useful data about a product in a manner that is fast. However, this may require a specialised de</w:t>
            </w:r>
            <w:r w:rsidR="00314F69" w:rsidRPr="005E792C">
              <w:rPr>
                <w:rFonts w:asciiTheme="minorHAnsi" w:hAnsiTheme="minorHAnsi"/>
                <w:sz w:val="18"/>
                <w:szCs w:val="18"/>
              </w:rPr>
              <w:t>vice that has a built-in barcode scanner. Devices such as these do exist but are not commonplace.</w:t>
            </w:r>
          </w:p>
        </w:tc>
      </w:tr>
    </w:tbl>
    <w:p w14:paraId="47952051" w14:textId="77777777" w:rsidR="004C1CBE" w:rsidRPr="005E792C" w:rsidRDefault="004C1CBE" w:rsidP="004C1CBE">
      <w:pPr>
        <w:rPr>
          <w:rFonts w:asciiTheme="minorHAnsi" w:hAnsiTheme="minorHAnsi"/>
        </w:rPr>
      </w:pPr>
    </w:p>
    <w:p w14:paraId="1B9362EC" w14:textId="6807ADFD" w:rsidR="0077555B" w:rsidRPr="005E792C" w:rsidRDefault="0077555B" w:rsidP="0077555B">
      <w:pPr>
        <w:pStyle w:val="Heading3"/>
        <w:rPr>
          <w:rFonts w:asciiTheme="minorHAnsi" w:hAnsiTheme="minorHAnsi"/>
        </w:rPr>
      </w:pPr>
      <w:bookmarkStart w:id="12" w:name="_User_privileges_based"/>
      <w:bookmarkStart w:id="13" w:name="_Toc194654805"/>
      <w:bookmarkEnd w:id="12"/>
      <w:r w:rsidRPr="005E792C">
        <w:rPr>
          <w:rFonts w:asciiTheme="minorHAnsi" w:hAnsiTheme="minorHAnsi"/>
        </w:rPr>
        <w:t>User privileges based on interview</w:t>
      </w:r>
      <w:bookmarkEnd w:id="13"/>
    </w:p>
    <w:tbl>
      <w:tblPr>
        <w:tblStyle w:val="TableGrid"/>
        <w:tblW w:w="9356" w:type="dxa"/>
        <w:tblInd w:w="-5" w:type="dxa"/>
        <w:tblLook w:val="04A0" w:firstRow="1" w:lastRow="0" w:firstColumn="1" w:lastColumn="0" w:noHBand="0" w:noVBand="1"/>
      </w:tblPr>
      <w:tblGrid>
        <w:gridCol w:w="3119"/>
        <w:gridCol w:w="6237"/>
      </w:tblGrid>
      <w:tr w:rsidR="0077555B" w:rsidRPr="005E792C" w14:paraId="33578ECF" w14:textId="77777777" w:rsidTr="00280E4C">
        <w:tc>
          <w:tcPr>
            <w:tcW w:w="3119" w:type="dxa"/>
          </w:tcPr>
          <w:p w14:paraId="742618FA" w14:textId="77777777" w:rsidR="0077555B" w:rsidRPr="005E792C" w:rsidRDefault="0077555B" w:rsidP="00280E4C">
            <w:pPr>
              <w:pStyle w:val="ListParagraph"/>
              <w:ind w:left="0"/>
              <w:rPr>
                <w:rFonts w:asciiTheme="minorHAnsi" w:hAnsiTheme="minorHAnsi"/>
                <w:i/>
                <w:iCs/>
                <w:sz w:val="18"/>
                <w:szCs w:val="18"/>
              </w:rPr>
            </w:pPr>
            <w:r w:rsidRPr="005E792C">
              <w:rPr>
                <w:rFonts w:asciiTheme="minorHAnsi" w:hAnsiTheme="minorHAnsi"/>
                <w:i/>
                <w:iCs/>
                <w:sz w:val="18"/>
                <w:szCs w:val="18"/>
              </w:rPr>
              <w:t>User access level</w:t>
            </w:r>
          </w:p>
        </w:tc>
        <w:tc>
          <w:tcPr>
            <w:tcW w:w="6237" w:type="dxa"/>
          </w:tcPr>
          <w:p w14:paraId="74992CC6" w14:textId="77777777" w:rsidR="0077555B" w:rsidRPr="005E792C" w:rsidRDefault="0077555B" w:rsidP="0077555B">
            <w:pPr>
              <w:pStyle w:val="ListParagraph"/>
              <w:ind w:left="0"/>
              <w:rPr>
                <w:rFonts w:asciiTheme="minorHAnsi" w:hAnsiTheme="minorHAnsi"/>
                <w:i/>
                <w:iCs/>
                <w:sz w:val="18"/>
                <w:szCs w:val="18"/>
              </w:rPr>
            </w:pPr>
            <w:r w:rsidRPr="005E792C">
              <w:rPr>
                <w:rFonts w:asciiTheme="minorHAnsi" w:hAnsiTheme="minorHAnsi"/>
                <w:i/>
                <w:iCs/>
                <w:sz w:val="18"/>
                <w:szCs w:val="18"/>
              </w:rPr>
              <w:t>Meaning</w:t>
            </w:r>
          </w:p>
        </w:tc>
      </w:tr>
      <w:tr w:rsidR="0077555B" w:rsidRPr="005E792C" w14:paraId="11C8999F" w14:textId="77777777" w:rsidTr="00280E4C">
        <w:tc>
          <w:tcPr>
            <w:tcW w:w="3119" w:type="dxa"/>
          </w:tcPr>
          <w:p w14:paraId="410E5DD0" w14:textId="77777777" w:rsidR="0077555B" w:rsidRPr="005E792C" w:rsidRDefault="0077555B" w:rsidP="00280E4C">
            <w:pPr>
              <w:pStyle w:val="ListParagraph"/>
              <w:ind w:left="0"/>
              <w:rPr>
                <w:rFonts w:asciiTheme="minorHAnsi" w:hAnsiTheme="minorHAnsi"/>
                <w:i/>
                <w:iCs/>
                <w:sz w:val="18"/>
                <w:szCs w:val="18"/>
              </w:rPr>
            </w:pPr>
            <w:r w:rsidRPr="005E792C">
              <w:rPr>
                <w:rFonts w:asciiTheme="minorHAnsi" w:hAnsiTheme="minorHAnsi"/>
                <w:i/>
                <w:iCs/>
                <w:sz w:val="18"/>
                <w:szCs w:val="18"/>
              </w:rPr>
              <w:t>1</w:t>
            </w:r>
          </w:p>
        </w:tc>
        <w:tc>
          <w:tcPr>
            <w:tcW w:w="6237" w:type="dxa"/>
          </w:tcPr>
          <w:p w14:paraId="5F31BA65" w14:textId="06EE0378" w:rsidR="0077555B" w:rsidRPr="005E792C" w:rsidRDefault="0077555B" w:rsidP="0077555B">
            <w:pPr>
              <w:pStyle w:val="ListParagraph"/>
              <w:ind w:left="0"/>
              <w:rPr>
                <w:rFonts w:asciiTheme="minorHAnsi" w:hAnsiTheme="minorHAnsi"/>
                <w:i/>
                <w:iCs/>
                <w:sz w:val="18"/>
                <w:szCs w:val="18"/>
              </w:rPr>
            </w:pPr>
            <w:r w:rsidRPr="005E792C">
              <w:rPr>
                <w:rFonts w:asciiTheme="minorHAnsi" w:hAnsiTheme="minorHAnsi"/>
                <w:i/>
                <w:iCs/>
                <w:sz w:val="18"/>
                <w:szCs w:val="18"/>
              </w:rPr>
              <w:t>Administrator privileges – access to any and all functionality of the program (default privileges</w:t>
            </w:r>
            <w:r w:rsidR="00F04D4D" w:rsidRPr="005E792C">
              <w:rPr>
                <w:rFonts w:asciiTheme="minorHAnsi" w:hAnsiTheme="minorHAnsi"/>
                <w:sz w:val="18"/>
                <w:szCs w:val="18"/>
              </w:rPr>
              <w:t>*</w:t>
            </w:r>
            <w:r w:rsidRPr="005E792C">
              <w:rPr>
                <w:rFonts w:asciiTheme="minorHAnsi" w:hAnsiTheme="minorHAnsi"/>
                <w:i/>
                <w:iCs/>
                <w:sz w:val="18"/>
                <w:szCs w:val="18"/>
              </w:rPr>
              <w:t>)</w:t>
            </w:r>
          </w:p>
        </w:tc>
      </w:tr>
      <w:tr w:rsidR="0077555B" w:rsidRPr="005E792C" w14:paraId="20A8A245" w14:textId="77777777" w:rsidTr="00280E4C">
        <w:tc>
          <w:tcPr>
            <w:tcW w:w="3119" w:type="dxa"/>
          </w:tcPr>
          <w:p w14:paraId="57BA35F0" w14:textId="77777777" w:rsidR="0077555B" w:rsidRPr="005E792C" w:rsidRDefault="0077555B" w:rsidP="00280E4C">
            <w:pPr>
              <w:pStyle w:val="ListParagraph"/>
              <w:ind w:left="0"/>
              <w:rPr>
                <w:rFonts w:asciiTheme="minorHAnsi" w:hAnsiTheme="minorHAnsi"/>
                <w:i/>
                <w:iCs/>
                <w:sz w:val="18"/>
                <w:szCs w:val="18"/>
              </w:rPr>
            </w:pPr>
            <w:r w:rsidRPr="005E792C">
              <w:rPr>
                <w:rFonts w:asciiTheme="minorHAnsi" w:hAnsiTheme="minorHAnsi"/>
                <w:i/>
                <w:iCs/>
                <w:sz w:val="18"/>
                <w:szCs w:val="18"/>
              </w:rPr>
              <w:t>2</w:t>
            </w:r>
          </w:p>
        </w:tc>
        <w:tc>
          <w:tcPr>
            <w:tcW w:w="6237" w:type="dxa"/>
          </w:tcPr>
          <w:p w14:paraId="1DB4157A" w14:textId="77777777" w:rsidR="0077555B" w:rsidRPr="005E792C" w:rsidRDefault="0077555B" w:rsidP="0077555B">
            <w:pPr>
              <w:pStyle w:val="ListParagraph"/>
              <w:ind w:left="0"/>
              <w:rPr>
                <w:rFonts w:asciiTheme="minorHAnsi" w:hAnsiTheme="minorHAnsi"/>
                <w:i/>
                <w:iCs/>
                <w:sz w:val="18"/>
                <w:szCs w:val="18"/>
              </w:rPr>
            </w:pPr>
            <w:r w:rsidRPr="005E792C">
              <w:rPr>
                <w:rFonts w:asciiTheme="minorHAnsi" w:hAnsiTheme="minorHAnsi"/>
                <w:i/>
                <w:iCs/>
                <w:sz w:val="18"/>
                <w:szCs w:val="18"/>
              </w:rPr>
              <w:t>Default privileges minus ["Data view", "Weekly report", "Settings"]</w:t>
            </w:r>
          </w:p>
        </w:tc>
      </w:tr>
      <w:tr w:rsidR="0077555B" w:rsidRPr="005E792C" w14:paraId="70DE8A63" w14:textId="77777777" w:rsidTr="00280E4C">
        <w:trPr>
          <w:trHeight w:val="64"/>
        </w:trPr>
        <w:tc>
          <w:tcPr>
            <w:tcW w:w="3119" w:type="dxa"/>
          </w:tcPr>
          <w:p w14:paraId="0065E658" w14:textId="77777777" w:rsidR="0077555B" w:rsidRPr="005E792C" w:rsidRDefault="0077555B" w:rsidP="00280E4C">
            <w:pPr>
              <w:pStyle w:val="ListParagraph"/>
              <w:ind w:left="0"/>
              <w:rPr>
                <w:rFonts w:asciiTheme="minorHAnsi" w:hAnsiTheme="minorHAnsi"/>
                <w:i/>
                <w:iCs/>
                <w:sz w:val="18"/>
                <w:szCs w:val="18"/>
              </w:rPr>
            </w:pPr>
            <w:r w:rsidRPr="005E792C">
              <w:rPr>
                <w:rFonts w:asciiTheme="minorHAnsi" w:hAnsiTheme="minorHAnsi"/>
                <w:i/>
                <w:iCs/>
                <w:sz w:val="18"/>
                <w:szCs w:val="18"/>
              </w:rPr>
              <w:t>3</w:t>
            </w:r>
          </w:p>
        </w:tc>
        <w:tc>
          <w:tcPr>
            <w:tcW w:w="6237" w:type="dxa"/>
          </w:tcPr>
          <w:p w14:paraId="60427710" w14:textId="77777777" w:rsidR="0077555B" w:rsidRPr="005E792C" w:rsidRDefault="0077555B" w:rsidP="0077555B">
            <w:pPr>
              <w:pStyle w:val="ListParagraph"/>
              <w:ind w:left="0"/>
              <w:rPr>
                <w:rFonts w:asciiTheme="minorHAnsi" w:hAnsiTheme="minorHAnsi"/>
                <w:i/>
                <w:iCs/>
                <w:sz w:val="18"/>
                <w:szCs w:val="18"/>
              </w:rPr>
            </w:pPr>
            <w:r w:rsidRPr="005E792C">
              <w:rPr>
                <w:rFonts w:asciiTheme="minorHAnsi" w:hAnsiTheme="minorHAnsi"/>
                <w:i/>
                <w:iCs/>
                <w:sz w:val="18"/>
                <w:szCs w:val="18"/>
              </w:rPr>
              <w:t>Default privileges minus ["Add product", "Add supplier", "Data view", "Weekly report", "Settings", "Waste"]</w:t>
            </w:r>
          </w:p>
        </w:tc>
      </w:tr>
    </w:tbl>
    <w:p w14:paraId="4ED8008D" w14:textId="0691C58D" w:rsidR="00935F1D" w:rsidRPr="006534FC" w:rsidRDefault="00CB6A43" w:rsidP="006F0E34">
      <w:pPr>
        <w:rPr>
          <w:rFonts w:asciiTheme="minorHAnsi" w:hAnsiTheme="minorHAnsi"/>
          <w:i/>
          <w:iCs/>
          <w:sz w:val="18"/>
          <w:szCs w:val="18"/>
        </w:rPr>
      </w:pPr>
      <w:r w:rsidRPr="005E792C">
        <w:rPr>
          <w:rFonts w:asciiTheme="minorHAnsi" w:hAnsiTheme="minorHAnsi"/>
        </w:rPr>
        <w:t>*</w:t>
      </w:r>
      <w:r w:rsidRPr="005E792C">
        <w:rPr>
          <w:rFonts w:asciiTheme="minorHAnsi" w:hAnsiTheme="minorHAnsi"/>
          <w:sz w:val="18"/>
          <w:szCs w:val="18"/>
        </w:rPr>
        <w:t xml:space="preserve">Default privileges include: </w:t>
      </w:r>
      <w:r w:rsidRPr="005E792C">
        <w:rPr>
          <w:rFonts w:asciiTheme="minorHAnsi" w:hAnsiTheme="minorHAnsi"/>
          <w:i/>
          <w:iCs/>
          <w:sz w:val="18"/>
          <w:szCs w:val="18"/>
        </w:rPr>
        <w:t>["Home", "Record a delivery", "Stock counting", "Data view", "Add product", "Add supplier", "Waste", "Weekly report", "Settings"]</w:t>
      </w:r>
    </w:p>
    <w:p w14:paraId="02208173" w14:textId="57BD7B21" w:rsidR="004C5E09" w:rsidRPr="005E792C" w:rsidRDefault="007E56E2" w:rsidP="000A0F77">
      <w:pPr>
        <w:pStyle w:val="Heading2"/>
        <w:rPr>
          <w:rFonts w:asciiTheme="minorHAnsi" w:hAnsiTheme="minorHAnsi"/>
        </w:rPr>
      </w:pPr>
      <w:bookmarkStart w:id="14" w:name="_MoSCoW_Analysis"/>
      <w:bookmarkStart w:id="15" w:name="_Toc194654806"/>
      <w:bookmarkEnd w:id="14"/>
      <w:r w:rsidRPr="005E792C">
        <w:rPr>
          <w:rFonts w:asciiTheme="minorHAnsi" w:hAnsiTheme="minorHAnsi"/>
        </w:rPr>
        <w:lastRenderedPageBreak/>
        <w:t>MoSCoW Ana</w:t>
      </w:r>
      <w:r w:rsidR="000A0F77" w:rsidRPr="005E792C">
        <w:rPr>
          <w:rFonts w:asciiTheme="minorHAnsi" w:hAnsiTheme="minorHAnsi"/>
        </w:rPr>
        <w:t>lysis</w:t>
      </w:r>
      <w:bookmarkEnd w:id="15"/>
    </w:p>
    <w:p w14:paraId="59EA69CD" w14:textId="4FA85BE2" w:rsidR="00DB174F" w:rsidRPr="005E792C" w:rsidRDefault="00DB174F" w:rsidP="00D462A5">
      <w:pPr>
        <w:pStyle w:val="Heading3"/>
        <w:rPr>
          <w:rFonts w:asciiTheme="minorHAnsi" w:hAnsiTheme="minorHAnsi"/>
        </w:rPr>
      </w:pPr>
      <w:bookmarkStart w:id="16" w:name="_Toc194654807"/>
      <w:r w:rsidRPr="005E792C">
        <w:rPr>
          <w:rFonts w:asciiTheme="minorHAnsi" w:hAnsiTheme="minorHAnsi"/>
        </w:rPr>
        <w:t xml:space="preserve">Must – </w:t>
      </w:r>
      <w:r w:rsidR="00D462A5" w:rsidRPr="005E792C">
        <w:rPr>
          <w:rFonts w:asciiTheme="minorHAnsi" w:hAnsiTheme="minorHAnsi"/>
        </w:rPr>
        <w:t>f</w:t>
      </w:r>
      <w:r w:rsidRPr="005E792C">
        <w:rPr>
          <w:rFonts w:asciiTheme="minorHAnsi" w:hAnsiTheme="minorHAnsi"/>
        </w:rPr>
        <w:t>unctional things the program must do</w:t>
      </w:r>
      <w:bookmarkEnd w:id="16"/>
    </w:p>
    <w:p w14:paraId="2689BD30" w14:textId="22769144" w:rsidR="004C1CBE" w:rsidRPr="005E792C" w:rsidRDefault="004046EC" w:rsidP="00832F09">
      <w:pPr>
        <w:pStyle w:val="ListParagraph"/>
        <w:numPr>
          <w:ilvl w:val="0"/>
          <w:numId w:val="3"/>
        </w:numPr>
        <w:rPr>
          <w:rFonts w:asciiTheme="minorHAnsi" w:hAnsiTheme="minorHAnsi"/>
          <w:sz w:val="18"/>
          <w:szCs w:val="18"/>
        </w:rPr>
      </w:pPr>
      <w:r w:rsidRPr="005E792C">
        <w:rPr>
          <w:rFonts w:asciiTheme="minorHAnsi" w:hAnsiTheme="minorHAnsi"/>
          <w:b/>
          <w:bCs/>
          <w:sz w:val="18"/>
          <w:szCs w:val="18"/>
        </w:rPr>
        <w:t>M1</w:t>
      </w:r>
      <w:r w:rsidRPr="005E792C">
        <w:rPr>
          <w:rFonts w:asciiTheme="minorHAnsi" w:hAnsiTheme="minorHAnsi"/>
          <w:sz w:val="18"/>
          <w:szCs w:val="18"/>
        </w:rPr>
        <w:t xml:space="preserve">: </w:t>
      </w:r>
      <w:r w:rsidR="00215B73" w:rsidRPr="005E792C">
        <w:rPr>
          <w:rFonts w:asciiTheme="minorHAnsi" w:hAnsiTheme="minorHAnsi"/>
          <w:sz w:val="18"/>
          <w:szCs w:val="18"/>
        </w:rPr>
        <w:t xml:space="preserve">The application must be able to </w:t>
      </w:r>
      <w:r w:rsidR="00610F7E" w:rsidRPr="005E792C">
        <w:rPr>
          <w:rFonts w:asciiTheme="minorHAnsi" w:hAnsiTheme="minorHAnsi"/>
          <w:sz w:val="18"/>
          <w:szCs w:val="18"/>
        </w:rPr>
        <w:t xml:space="preserve">run a counting process where a staff member goes around the shop and tallies each product that is </w:t>
      </w:r>
      <w:r w:rsidR="00D7417D" w:rsidRPr="005E792C">
        <w:rPr>
          <w:rFonts w:asciiTheme="minorHAnsi" w:hAnsiTheme="minorHAnsi"/>
          <w:sz w:val="18"/>
          <w:szCs w:val="18"/>
        </w:rPr>
        <w:t>needed and</w:t>
      </w:r>
      <w:r w:rsidR="00610F7E" w:rsidRPr="005E792C">
        <w:rPr>
          <w:rFonts w:asciiTheme="minorHAnsi" w:hAnsiTheme="minorHAnsi"/>
          <w:sz w:val="18"/>
          <w:szCs w:val="18"/>
        </w:rPr>
        <w:t xml:space="preserve"> then records th</w:t>
      </w:r>
      <w:r w:rsidR="005D2E6C" w:rsidRPr="005E792C">
        <w:rPr>
          <w:rFonts w:asciiTheme="minorHAnsi" w:hAnsiTheme="minorHAnsi"/>
          <w:sz w:val="18"/>
          <w:szCs w:val="18"/>
        </w:rPr>
        <w:t>is information</w:t>
      </w:r>
      <w:r w:rsidR="00983FD3" w:rsidRPr="005E792C">
        <w:rPr>
          <w:rFonts w:asciiTheme="minorHAnsi" w:hAnsiTheme="minorHAnsi"/>
          <w:sz w:val="18"/>
          <w:szCs w:val="18"/>
        </w:rPr>
        <w:t xml:space="preserve"> (</w:t>
      </w:r>
      <w:r w:rsidR="001663B3">
        <w:rPr>
          <w:rFonts w:asciiTheme="minorHAnsi" w:hAnsiTheme="minorHAnsi"/>
          <w:i/>
          <w:iCs/>
          <w:color w:val="000000" w:themeColor="text1"/>
          <w:sz w:val="18"/>
          <w:szCs w:val="18"/>
        </w:rPr>
        <w:t xml:space="preserve">stock_count) </w:t>
      </w:r>
      <w:r w:rsidR="005D2E6C" w:rsidRPr="005E792C">
        <w:rPr>
          <w:rFonts w:asciiTheme="minorHAnsi" w:hAnsiTheme="minorHAnsi"/>
          <w:sz w:val="18"/>
          <w:szCs w:val="18"/>
        </w:rPr>
        <w:t xml:space="preserve">in the product database, updating previous stock counts. </w:t>
      </w:r>
    </w:p>
    <w:p w14:paraId="2768AF81" w14:textId="2AA24374" w:rsidR="00F86FA3" w:rsidRPr="00F86FA3" w:rsidRDefault="00F86FA3" w:rsidP="00F86FA3">
      <w:pPr>
        <w:pStyle w:val="ListParagraph"/>
        <w:numPr>
          <w:ilvl w:val="1"/>
          <w:numId w:val="3"/>
        </w:numPr>
        <w:rPr>
          <w:rFonts w:asciiTheme="minorHAnsi" w:hAnsiTheme="minorHAnsi"/>
        </w:rPr>
      </w:pPr>
      <w:r>
        <w:rPr>
          <w:rFonts w:asciiTheme="minorHAnsi" w:hAnsiTheme="minorHAnsi"/>
          <w:b/>
          <w:bCs/>
          <w:sz w:val="18"/>
          <w:szCs w:val="18"/>
        </w:rPr>
        <w:t>M1A</w:t>
      </w:r>
      <w:r>
        <w:rPr>
          <w:rFonts w:asciiTheme="minorHAnsi" w:hAnsiTheme="minorHAnsi"/>
          <w:sz w:val="18"/>
          <w:szCs w:val="18"/>
        </w:rPr>
        <w:t xml:space="preserve">: </w:t>
      </w:r>
      <w:r w:rsidRPr="00B23AB3">
        <w:rPr>
          <w:rFonts w:asciiTheme="minorHAnsi" w:hAnsiTheme="minorHAnsi"/>
          <w:sz w:val="16"/>
          <w:szCs w:val="16"/>
        </w:rPr>
        <w:t>The record stock delivery functionality must have an easy to use and understand UI</w:t>
      </w:r>
      <w:r w:rsidR="00D54409">
        <w:rPr>
          <w:rFonts w:asciiTheme="minorHAnsi" w:hAnsiTheme="minorHAnsi"/>
          <w:sz w:val="16"/>
          <w:szCs w:val="16"/>
        </w:rPr>
        <w:t xml:space="preserve"> </w:t>
      </w:r>
      <w:r w:rsidRPr="00B23AB3">
        <w:rPr>
          <w:rFonts w:asciiTheme="minorHAnsi" w:hAnsiTheme="minorHAnsi"/>
          <w:sz w:val="16"/>
          <w:szCs w:val="16"/>
        </w:rPr>
        <w:t xml:space="preserve">and enough labels to accurately describe what each input is need for. </w:t>
      </w:r>
    </w:p>
    <w:p w14:paraId="6B8DDFBE" w14:textId="15FA6B58" w:rsidR="00C86ADC" w:rsidRPr="005E792C" w:rsidRDefault="004046EC" w:rsidP="00C86ADC">
      <w:pPr>
        <w:pStyle w:val="ListParagraph"/>
        <w:numPr>
          <w:ilvl w:val="1"/>
          <w:numId w:val="3"/>
        </w:numPr>
        <w:rPr>
          <w:rFonts w:asciiTheme="minorHAnsi" w:hAnsiTheme="minorHAnsi"/>
        </w:rPr>
      </w:pPr>
      <w:r w:rsidRPr="00503068">
        <w:rPr>
          <w:rFonts w:asciiTheme="minorHAnsi" w:hAnsiTheme="minorHAnsi"/>
          <w:b/>
          <w:bCs/>
          <w:sz w:val="18"/>
          <w:szCs w:val="18"/>
        </w:rPr>
        <w:t>M1</w:t>
      </w:r>
      <w:r w:rsidR="00F86FA3" w:rsidRPr="00503068">
        <w:rPr>
          <w:rFonts w:asciiTheme="minorHAnsi" w:hAnsiTheme="minorHAnsi"/>
          <w:b/>
          <w:bCs/>
          <w:sz w:val="18"/>
          <w:szCs w:val="18"/>
        </w:rPr>
        <w:t>B</w:t>
      </w:r>
      <w:r w:rsidRPr="005E792C">
        <w:rPr>
          <w:rFonts w:asciiTheme="minorHAnsi" w:hAnsiTheme="minorHAnsi"/>
          <w:sz w:val="16"/>
          <w:szCs w:val="16"/>
        </w:rPr>
        <w:t xml:space="preserve">: </w:t>
      </w:r>
      <w:r w:rsidR="00A43023" w:rsidRPr="005E792C">
        <w:rPr>
          <w:rFonts w:asciiTheme="minorHAnsi" w:hAnsiTheme="minorHAnsi"/>
          <w:sz w:val="16"/>
          <w:szCs w:val="16"/>
        </w:rPr>
        <w:t>Staff should be able to record a stock count and then the program update the respective stock levels for each product</w:t>
      </w:r>
    </w:p>
    <w:p w14:paraId="24F27864" w14:textId="4B482525" w:rsidR="00A43023" w:rsidRPr="005E792C" w:rsidRDefault="004046EC" w:rsidP="00C86ADC">
      <w:pPr>
        <w:pStyle w:val="ListParagraph"/>
        <w:numPr>
          <w:ilvl w:val="1"/>
          <w:numId w:val="3"/>
        </w:numPr>
        <w:rPr>
          <w:rFonts w:asciiTheme="minorHAnsi" w:hAnsiTheme="minorHAnsi"/>
        </w:rPr>
      </w:pPr>
      <w:r w:rsidRPr="00F86FA3">
        <w:rPr>
          <w:rFonts w:asciiTheme="minorHAnsi" w:hAnsiTheme="minorHAnsi"/>
          <w:b/>
          <w:bCs/>
          <w:sz w:val="18"/>
          <w:szCs w:val="18"/>
        </w:rPr>
        <w:t>M1</w:t>
      </w:r>
      <w:r w:rsidR="00F86FA3" w:rsidRPr="00F86FA3">
        <w:rPr>
          <w:rFonts w:asciiTheme="minorHAnsi" w:hAnsiTheme="minorHAnsi"/>
          <w:b/>
          <w:bCs/>
          <w:sz w:val="18"/>
          <w:szCs w:val="18"/>
        </w:rPr>
        <w:t>C</w:t>
      </w:r>
      <w:r w:rsidRPr="005E792C">
        <w:rPr>
          <w:rFonts w:asciiTheme="minorHAnsi" w:hAnsiTheme="minorHAnsi"/>
          <w:sz w:val="16"/>
          <w:szCs w:val="16"/>
        </w:rPr>
        <w:t xml:space="preserve">: </w:t>
      </w:r>
      <w:r w:rsidR="00A43023" w:rsidRPr="005E792C">
        <w:rPr>
          <w:rFonts w:asciiTheme="minorHAnsi" w:hAnsiTheme="minorHAnsi"/>
          <w:sz w:val="16"/>
          <w:szCs w:val="16"/>
        </w:rPr>
        <w:t>Stock levels must be able to be displayed</w:t>
      </w:r>
      <w:r w:rsidR="00994925">
        <w:rPr>
          <w:rFonts w:asciiTheme="minorHAnsi" w:hAnsiTheme="minorHAnsi"/>
          <w:sz w:val="16"/>
          <w:szCs w:val="16"/>
        </w:rPr>
        <w:t xml:space="preserve"> in a legible manner</w:t>
      </w:r>
    </w:p>
    <w:p w14:paraId="711ACF02" w14:textId="6405AC2A" w:rsidR="00A43023" w:rsidRPr="0083338A" w:rsidRDefault="004046EC" w:rsidP="00C86ADC">
      <w:pPr>
        <w:pStyle w:val="ListParagraph"/>
        <w:numPr>
          <w:ilvl w:val="1"/>
          <w:numId w:val="3"/>
        </w:numPr>
        <w:rPr>
          <w:rFonts w:asciiTheme="minorHAnsi" w:hAnsiTheme="minorHAnsi"/>
        </w:rPr>
      </w:pPr>
      <w:r w:rsidRPr="00503068">
        <w:rPr>
          <w:rFonts w:asciiTheme="minorHAnsi" w:hAnsiTheme="minorHAnsi"/>
          <w:b/>
          <w:bCs/>
          <w:sz w:val="18"/>
          <w:szCs w:val="18"/>
        </w:rPr>
        <w:t>M1</w:t>
      </w:r>
      <w:r w:rsidR="00F86FA3" w:rsidRPr="00503068">
        <w:rPr>
          <w:rFonts w:asciiTheme="minorHAnsi" w:hAnsiTheme="minorHAnsi"/>
          <w:b/>
          <w:bCs/>
          <w:sz w:val="18"/>
          <w:szCs w:val="18"/>
        </w:rPr>
        <w:t>D</w:t>
      </w:r>
      <w:r w:rsidRPr="005E792C">
        <w:rPr>
          <w:rFonts w:asciiTheme="minorHAnsi" w:hAnsiTheme="minorHAnsi"/>
          <w:sz w:val="16"/>
          <w:szCs w:val="16"/>
        </w:rPr>
        <w:t xml:space="preserve">: </w:t>
      </w:r>
      <w:r w:rsidR="00A43023" w:rsidRPr="005E792C">
        <w:rPr>
          <w:rFonts w:asciiTheme="minorHAnsi" w:hAnsiTheme="minorHAnsi"/>
          <w:sz w:val="16"/>
          <w:szCs w:val="16"/>
        </w:rPr>
        <w:t xml:space="preserve">The </w:t>
      </w:r>
      <w:r w:rsidR="005071E0">
        <w:rPr>
          <w:rFonts w:asciiTheme="minorHAnsi" w:hAnsiTheme="minorHAnsi"/>
          <w:sz w:val="16"/>
          <w:szCs w:val="16"/>
        </w:rPr>
        <w:t xml:space="preserve">change in </w:t>
      </w:r>
      <w:r w:rsidR="00A43023" w:rsidRPr="005E792C">
        <w:rPr>
          <w:rFonts w:asciiTheme="minorHAnsi" w:hAnsiTheme="minorHAnsi"/>
          <w:sz w:val="16"/>
          <w:szCs w:val="16"/>
        </w:rPr>
        <w:t xml:space="preserve">stock level for </w:t>
      </w:r>
      <w:r w:rsidR="005071E0">
        <w:rPr>
          <w:rFonts w:asciiTheme="minorHAnsi" w:hAnsiTheme="minorHAnsi"/>
          <w:sz w:val="16"/>
          <w:szCs w:val="16"/>
        </w:rPr>
        <w:t>the current week</w:t>
      </w:r>
      <w:r w:rsidR="00A43023" w:rsidRPr="005E792C">
        <w:rPr>
          <w:rFonts w:asciiTheme="minorHAnsi" w:hAnsiTheme="minorHAnsi"/>
          <w:sz w:val="16"/>
          <w:szCs w:val="16"/>
        </w:rPr>
        <w:t xml:space="preserve"> should be displayed/shown when a specific product entry is </w:t>
      </w:r>
      <w:r w:rsidR="001B4BDB" w:rsidRPr="005E792C">
        <w:rPr>
          <w:rFonts w:asciiTheme="minorHAnsi" w:hAnsiTheme="minorHAnsi"/>
          <w:sz w:val="16"/>
          <w:szCs w:val="16"/>
        </w:rPr>
        <w:t>clicked on</w:t>
      </w:r>
    </w:p>
    <w:p w14:paraId="39C9C658" w14:textId="25541F1C" w:rsidR="0083338A" w:rsidRPr="005E792C" w:rsidRDefault="0083338A" w:rsidP="00C86ADC">
      <w:pPr>
        <w:pStyle w:val="ListParagraph"/>
        <w:numPr>
          <w:ilvl w:val="1"/>
          <w:numId w:val="3"/>
        </w:numPr>
        <w:rPr>
          <w:rFonts w:asciiTheme="minorHAnsi" w:hAnsiTheme="minorHAnsi"/>
        </w:rPr>
      </w:pPr>
      <w:r>
        <w:rPr>
          <w:rFonts w:asciiTheme="minorHAnsi" w:hAnsiTheme="minorHAnsi"/>
          <w:b/>
          <w:bCs/>
          <w:sz w:val="18"/>
          <w:szCs w:val="18"/>
        </w:rPr>
        <w:t>M1E</w:t>
      </w:r>
      <w:r w:rsidRPr="0083338A">
        <w:rPr>
          <w:rFonts w:asciiTheme="minorHAnsi" w:hAnsiTheme="minorHAnsi"/>
        </w:rPr>
        <w:t>:</w:t>
      </w:r>
      <w:r>
        <w:rPr>
          <w:rFonts w:asciiTheme="minorHAnsi" w:hAnsiTheme="minorHAnsi"/>
        </w:rPr>
        <w:t xml:space="preserve"> </w:t>
      </w:r>
      <w:r w:rsidR="0088745A">
        <w:rPr>
          <w:rFonts w:asciiTheme="minorHAnsi" w:hAnsiTheme="minorHAnsi"/>
          <w:sz w:val="16"/>
          <w:szCs w:val="16"/>
        </w:rPr>
        <w:t>Any changes to the stock level of a product need to also be stored in a stock level history table, so that the data can be analysed for the weekly report.</w:t>
      </w:r>
    </w:p>
    <w:p w14:paraId="20316200" w14:textId="793C1C88" w:rsidR="00D20658" w:rsidRPr="005E792C" w:rsidRDefault="004046EC" w:rsidP="00D20658">
      <w:pPr>
        <w:pStyle w:val="ListParagraph"/>
        <w:numPr>
          <w:ilvl w:val="0"/>
          <w:numId w:val="3"/>
        </w:numPr>
        <w:rPr>
          <w:rFonts w:asciiTheme="minorHAnsi" w:hAnsiTheme="minorHAnsi"/>
          <w:i/>
          <w:iCs/>
        </w:rPr>
      </w:pPr>
      <w:r w:rsidRPr="005E792C">
        <w:rPr>
          <w:rFonts w:asciiTheme="minorHAnsi" w:hAnsiTheme="minorHAnsi"/>
          <w:b/>
          <w:bCs/>
          <w:sz w:val="18"/>
          <w:szCs w:val="18"/>
        </w:rPr>
        <w:t xml:space="preserve">M2: </w:t>
      </w:r>
      <w:r w:rsidR="00FB4569" w:rsidRPr="005E792C">
        <w:rPr>
          <w:rFonts w:asciiTheme="minorHAnsi" w:hAnsiTheme="minorHAnsi"/>
          <w:sz w:val="18"/>
          <w:szCs w:val="18"/>
        </w:rPr>
        <w:t xml:space="preserve">The application must be able to create </w:t>
      </w:r>
      <w:r w:rsidR="00FB4569" w:rsidRPr="00791557">
        <w:rPr>
          <w:rFonts w:asciiTheme="minorHAnsi" w:hAnsiTheme="minorHAnsi"/>
          <w:sz w:val="18"/>
          <w:szCs w:val="18"/>
        </w:rPr>
        <w:t>products</w:t>
      </w:r>
    </w:p>
    <w:p w14:paraId="2645EA49" w14:textId="3DB1DF3E" w:rsidR="00FB4569" w:rsidRPr="005E792C" w:rsidRDefault="004046EC" w:rsidP="00F97744">
      <w:pPr>
        <w:pStyle w:val="ListParagraph"/>
        <w:numPr>
          <w:ilvl w:val="1"/>
          <w:numId w:val="3"/>
        </w:numPr>
        <w:rPr>
          <w:rFonts w:asciiTheme="minorHAnsi" w:hAnsiTheme="minorHAnsi"/>
          <w:i/>
          <w:iCs/>
        </w:rPr>
      </w:pPr>
      <w:r w:rsidRPr="005E792C">
        <w:rPr>
          <w:rFonts w:asciiTheme="minorHAnsi" w:hAnsiTheme="minorHAnsi"/>
          <w:b/>
          <w:bCs/>
          <w:sz w:val="18"/>
          <w:szCs w:val="18"/>
        </w:rPr>
        <w:t>M2A</w:t>
      </w:r>
      <w:r w:rsidRPr="005E792C">
        <w:rPr>
          <w:rFonts w:asciiTheme="minorHAnsi" w:hAnsiTheme="minorHAnsi"/>
          <w:sz w:val="18"/>
          <w:szCs w:val="18"/>
        </w:rPr>
        <w:t>:</w:t>
      </w:r>
      <w:r w:rsidRPr="005E792C">
        <w:rPr>
          <w:rFonts w:asciiTheme="minorHAnsi" w:hAnsiTheme="minorHAnsi"/>
          <w:b/>
          <w:bCs/>
          <w:sz w:val="18"/>
          <w:szCs w:val="18"/>
        </w:rPr>
        <w:t xml:space="preserve"> </w:t>
      </w:r>
      <w:r w:rsidR="00FB4569" w:rsidRPr="005E792C">
        <w:rPr>
          <w:rFonts w:asciiTheme="minorHAnsi" w:hAnsiTheme="minorHAnsi"/>
          <w:sz w:val="16"/>
          <w:szCs w:val="16"/>
        </w:rPr>
        <w:t>Based on the user access level</w:t>
      </w:r>
      <w:r w:rsidR="00886553" w:rsidRPr="005E792C">
        <w:rPr>
          <w:rFonts w:asciiTheme="minorHAnsi" w:hAnsiTheme="minorHAnsi"/>
          <w:sz w:val="16"/>
          <w:szCs w:val="16"/>
        </w:rPr>
        <w:t xml:space="preserve"> (shown in </w:t>
      </w:r>
      <w:hyperlink w:anchor="_User_privileges_based" w:history="1">
        <w:r w:rsidR="00955AD6" w:rsidRPr="005E792C">
          <w:rPr>
            <w:rStyle w:val="Hyperlink"/>
            <w:rFonts w:asciiTheme="minorHAnsi" w:hAnsiTheme="minorHAnsi"/>
            <w:sz w:val="16"/>
            <w:szCs w:val="16"/>
          </w:rPr>
          <w:t>User privileges based on interview</w:t>
        </w:r>
      </w:hyperlink>
      <w:r w:rsidR="00886553" w:rsidRPr="005E792C">
        <w:rPr>
          <w:rFonts w:asciiTheme="minorHAnsi" w:hAnsiTheme="minorHAnsi"/>
          <w:sz w:val="16"/>
          <w:szCs w:val="16"/>
        </w:rPr>
        <w:t>)</w:t>
      </w:r>
      <w:r w:rsidR="00FB4569" w:rsidRPr="005E792C">
        <w:rPr>
          <w:rFonts w:asciiTheme="minorHAnsi" w:hAnsiTheme="minorHAnsi"/>
          <w:sz w:val="16"/>
          <w:szCs w:val="16"/>
        </w:rPr>
        <w:t xml:space="preserve">, staff should be able to create and edit details about </w:t>
      </w:r>
      <w:r w:rsidR="00FB4569" w:rsidRPr="005E792C">
        <w:rPr>
          <w:rFonts w:asciiTheme="minorHAnsi" w:hAnsiTheme="minorHAnsi"/>
          <w:i/>
          <w:iCs/>
          <w:sz w:val="16"/>
          <w:szCs w:val="16"/>
        </w:rPr>
        <w:t>products</w:t>
      </w:r>
      <w:r w:rsidR="00920BDA" w:rsidRPr="005E792C">
        <w:rPr>
          <w:rFonts w:asciiTheme="minorHAnsi" w:hAnsiTheme="minorHAnsi"/>
          <w:sz w:val="16"/>
          <w:szCs w:val="16"/>
        </w:rPr>
        <w:t xml:space="preserve"> (</w:t>
      </w:r>
      <w:r w:rsidR="00920BDA" w:rsidRPr="005E792C">
        <w:rPr>
          <w:rFonts w:asciiTheme="minorHAnsi" w:hAnsiTheme="minorHAnsi"/>
          <w:i/>
          <w:iCs/>
          <w:color w:val="000000" w:themeColor="text1"/>
          <w:sz w:val="16"/>
          <w:szCs w:val="16"/>
        </w:rPr>
        <w:t>product_id, supplier_id, product_name, product_description, product_pack_size, product_weight, product_barcode, product_price</w:t>
      </w:r>
      <w:r w:rsidR="00920BDA" w:rsidRPr="005E792C">
        <w:rPr>
          <w:rFonts w:asciiTheme="minorHAnsi" w:hAnsiTheme="minorHAnsi"/>
          <w:sz w:val="16"/>
          <w:szCs w:val="16"/>
        </w:rPr>
        <w:t>)</w:t>
      </w:r>
      <w:r w:rsidR="00FB4569" w:rsidRPr="005E792C">
        <w:rPr>
          <w:rFonts w:asciiTheme="minorHAnsi" w:hAnsiTheme="minorHAnsi"/>
          <w:sz w:val="16"/>
          <w:szCs w:val="16"/>
        </w:rPr>
        <w:t xml:space="preserve"> within the “product” database, allowing for accurate information at all times.</w:t>
      </w:r>
    </w:p>
    <w:p w14:paraId="57EEAEE6" w14:textId="467606D0" w:rsidR="008A0B6F" w:rsidRPr="005E792C" w:rsidRDefault="00C520DA" w:rsidP="00F97744">
      <w:pPr>
        <w:pStyle w:val="ListParagraph"/>
        <w:numPr>
          <w:ilvl w:val="1"/>
          <w:numId w:val="3"/>
        </w:numPr>
        <w:rPr>
          <w:rFonts w:asciiTheme="minorHAnsi" w:hAnsiTheme="minorHAnsi"/>
          <w:i/>
          <w:iCs/>
        </w:rPr>
      </w:pPr>
      <w:r>
        <w:rPr>
          <w:rFonts w:asciiTheme="minorHAnsi" w:hAnsiTheme="minorHAnsi"/>
          <w:b/>
          <w:bCs/>
          <w:sz w:val="18"/>
          <w:szCs w:val="18"/>
        </w:rPr>
        <w:t>M2B</w:t>
      </w:r>
      <w:r>
        <w:rPr>
          <w:rFonts w:asciiTheme="minorHAnsi" w:hAnsiTheme="minorHAnsi"/>
          <w:sz w:val="18"/>
          <w:szCs w:val="18"/>
        </w:rPr>
        <w:t xml:space="preserve">: </w:t>
      </w:r>
      <w:r>
        <w:rPr>
          <w:rFonts w:asciiTheme="minorHAnsi" w:hAnsiTheme="minorHAnsi"/>
          <w:sz w:val="16"/>
          <w:szCs w:val="16"/>
        </w:rPr>
        <w:t>The new product should be added to the database table for products, and any necessary UI elements that rely on the products to be displayed need to be update</w:t>
      </w:r>
      <w:r w:rsidR="00A36A1D">
        <w:rPr>
          <w:rFonts w:asciiTheme="minorHAnsi" w:hAnsiTheme="minorHAnsi"/>
          <w:sz w:val="16"/>
          <w:szCs w:val="16"/>
        </w:rPr>
        <w:t xml:space="preserve">d </w:t>
      </w:r>
      <w:r>
        <w:rPr>
          <w:rFonts w:asciiTheme="minorHAnsi" w:hAnsiTheme="minorHAnsi"/>
          <w:sz w:val="16"/>
          <w:szCs w:val="16"/>
        </w:rPr>
        <w:t>in order to show the entry of the new product</w:t>
      </w:r>
      <w:r w:rsidR="00A36A1D">
        <w:rPr>
          <w:rFonts w:asciiTheme="minorHAnsi" w:hAnsiTheme="minorHAnsi"/>
          <w:sz w:val="16"/>
          <w:szCs w:val="16"/>
        </w:rPr>
        <w:t xml:space="preserve"> into the system.</w:t>
      </w:r>
      <w:r w:rsidR="004E7031">
        <w:rPr>
          <w:rFonts w:asciiTheme="minorHAnsi" w:hAnsiTheme="minorHAnsi"/>
          <w:sz w:val="16"/>
          <w:szCs w:val="16"/>
        </w:rPr>
        <w:t xml:space="preserve"> </w:t>
      </w:r>
    </w:p>
    <w:p w14:paraId="6339BA26" w14:textId="2EB9E8D7" w:rsidR="00FB4569" w:rsidRPr="005E792C" w:rsidRDefault="004046EC" w:rsidP="00FB4569">
      <w:pPr>
        <w:pStyle w:val="ListParagraph"/>
        <w:numPr>
          <w:ilvl w:val="0"/>
          <w:numId w:val="3"/>
        </w:numPr>
        <w:rPr>
          <w:rFonts w:asciiTheme="minorHAnsi" w:hAnsiTheme="minorHAnsi"/>
          <w:i/>
          <w:iCs/>
        </w:rPr>
      </w:pPr>
      <w:r w:rsidRPr="005E792C">
        <w:rPr>
          <w:rFonts w:asciiTheme="minorHAnsi" w:hAnsiTheme="minorHAnsi"/>
          <w:b/>
          <w:bCs/>
          <w:sz w:val="18"/>
          <w:szCs w:val="18"/>
        </w:rPr>
        <w:t xml:space="preserve">M3: </w:t>
      </w:r>
      <w:r w:rsidR="00FB4569" w:rsidRPr="005E792C">
        <w:rPr>
          <w:rFonts w:asciiTheme="minorHAnsi" w:hAnsiTheme="minorHAnsi"/>
          <w:sz w:val="18"/>
          <w:szCs w:val="18"/>
        </w:rPr>
        <w:t xml:space="preserve">The application must be able to create </w:t>
      </w:r>
      <w:r w:rsidR="00FB4569">
        <w:rPr>
          <w:rFonts w:asciiTheme="minorHAnsi" w:hAnsiTheme="minorHAnsi"/>
          <w:sz w:val="18"/>
          <w:szCs w:val="18"/>
        </w:rPr>
        <w:t>suppliers</w:t>
      </w:r>
    </w:p>
    <w:p w14:paraId="6C872E7F" w14:textId="49C6BE29" w:rsidR="006C5996" w:rsidRPr="005E792C" w:rsidRDefault="004046EC" w:rsidP="000C784E">
      <w:pPr>
        <w:pStyle w:val="ListParagraph"/>
        <w:numPr>
          <w:ilvl w:val="1"/>
          <w:numId w:val="3"/>
        </w:numPr>
        <w:rPr>
          <w:rFonts w:asciiTheme="minorHAnsi" w:hAnsiTheme="minorHAnsi"/>
          <w:sz w:val="16"/>
          <w:szCs w:val="16"/>
        </w:rPr>
      </w:pPr>
      <w:r w:rsidRPr="005E792C">
        <w:rPr>
          <w:rFonts w:asciiTheme="minorHAnsi" w:hAnsiTheme="minorHAnsi"/>
          <w:b/>
          <w:bCs/>
          <w:sz w:val="18"/>
          <w:szCs w:val="18"/>
        </w:rPr>
        <w:t>M</w:t>
      </w:r>
      <w:r w:rsidR="00000A7D" w:rsidRPr="005E792C">
        <w:rPr>
          <w:rFonts w:asciiTheme="minorHAnsi" w:hAnsiTheme="minorHAnsi"/>
          <w:b/>
          <w:bCs/>
          <w:sz w:val="18"/>
          <w:szCs w:val="18"/>
        </w:rPr>
        <w:t>3</w:t>
      </w:r>
      <w:r w:rsidRPr="005E792C">
        <w:rPr>
          <w:rFonts w:asciiTheme="minorHAnsi" w:hAnsiTheme="minorHAnsi"/>
          <w:b/>
          <w:bCs/>
          <w:sz w:val="18"/>
          <w:szCs w:val="18"/>
        </w:rPr>
        <w:t>A</w:t>
      </w:r>
      <w:r w:rsidRPr="005E792C">
        <w:rPr>
          <w:rFonts w:asciiTheme="minorHAnsi" w:hAnsiTheme="minorHAnsi"/>
          <w:sz w:val="18"/>
          <w:szCs w:val="18"/>
        </w:rPr>
        <w:t>:</w:t>
      </w:r>
      <w:r w:rsidRPr="005E792C">
        <w:rPr>
          <w:rFonts w:asciiTheme="minorHAnsi" w:hAnsiTheme="minorHAnsi"/>
          <w:b/>
          <w:bCs/>
          <w:sz w:val="18"/>
          <w:szCs w:val="18"/>
        </w:rPr>
        <w:t xml:space="preserve"> </w:t>
      </w:r>
      <w:r w:rsidR="00FB4569" w:rsidRPr="005E792C">
        <w:rPr>
          <w:rFonts w:asciiTheme="minorHAnsi" w:hAnsiTheme="minorHAnsi"/>
          <w:sz w:val="16"/>
          <w:szCs w:val="16"/>
        </w:rPr>
        <w:t xml:space="preserve">Based on the user access level, staff should be able to create and edit details about </w:t>
      </w:r>
      <w:r w:rsidR="00FB4569" w:rsidRPr="005E792C">
        <w:rPr>
          <w:rFonts w:asciiTheme="minorHAnsi" w:hAnsiTheme="minorHAnsi"/>
          <w:i/>
          <w:iCs/>
          <w:sz w:val="16"/>
          <w:szCs w:val="16"/>
        </w:rPr>
        <w:t>suppliers</w:t>
      </w:r>
      <w:r w:rsidR="00FB4569" w:rsidRPr="005E792C">
        <w:rPr>
          <w:rFonts w:asciiTheme="minorHAnsi" w:hAnsiTheme="minorHAnsi"/>
          <w:sz w:val="16"/>
          <w:szCs w:val="16"/>
        </w:rPr>
        <w:t xml:space="preserve"> within the “suppliers” database, allowing for accurate information at all times</w:t>
      </w:r>
      <w:r w:rsidR="006972B2" w:rsidRPr="005E792C">
        <w:rPr>
          <w:rFonts w:asciiTheme="minorHAnsi" w:hAnsiTheme="minorHAnsi"/>
          <w:sz w:val="16"/>
          <w:szCs w:val="16"/>
        </w:rPr>
        <w:t xml:space="preserve"> (</w:t>
      </w:r>
      <w:r w:rsidR="006C5996" w:rsidRPr="005E792C">
        <w:rPr>
          <w:rFonts w:asciiTheme="minorHAnsi" w:hAnsiTheme="minorHAnsi"/>
          <w:sz w:val="16"/>
          <w:szCs w:val="16"/>
        </w:rPr>
        <w:t>stock_id, product_id</w:t>
      </w:r>
      <w:r w:rsidR="000C784E" w:rsidRPr="005E792C">
        <w:rPr>
          <w:rFonts w:asciiTheme="minorHAnsi" w:hAnsiTheme="minorHAnsi"/>
          <w:sz w:val="16"/>
          <w:szCs w:val="16"/>
        </w:rPr>
        <w:t xml:space="preserve">, </w:t>
      </w:r>
      <w:r w:rsidR="006C5996" w:rsidRPr="005E792C">
        <w:rPr>
          <w:rFonts w:asciiTheme="minorHAnsi" w:hAnsiTheme="minorHAnsi"/>
          <w:sz w:val="16"/>
          <w:szCs w:val="16"/>
        </w:rPr>
        <w:t>stock_</w:t>
      </w:r>
      <w:r w:rsidR="000C784E" w:rsidRPr="005E792C">
        <w:rPr>
          <w:rFonts w:asciiTheme="minorHAnsi" w:hAnsiTheme="minorHAnsi"/>
          <w:sz w:val="16"/>
          <w:szCs w:val="16"/>
        </w:rPr>
        <w:t>count, minimum_stock_level, reorder_level, lastDelivery)</w:t>
      </w:r>
    </w:p>
    <w:p w14:paraId="4389CA61" w14:textId="7089C933" w:rsidR="00632812" w:rsidRPr="005E792C" w:rsidRDefault="00F060E1" w:rsidP="000C784E">
      <w:pPr>
        <w:pStyle w:val="ListParagraph"/>
        <w:numPr>
          <w:ilvl w:val="1"/>
          <w:numId w:val="3"/>
        </w:numPr>
        <w:rPr>
          <w:rFonts w:asciiTheme="minorHAnsi" w:hAnsiTheme="minorHAnsi"/>
          <w:sz w:val="16"/>
          <w:szCs w:val="16"/>
        </w:rPr>
      </w:pPr>
      <w:r>
        <w:rPr>
          <w:rFonts w:asciiTheme="minorHAnsi" w:hAnsiTheme="minorHAnsi"/>
          <w:b/>
          <w:bCs/>
          <w:sz w:val="18"/>
          <w:szCs w:val="18"/>
        </w:rPr>
        <w:t>M3B</w:t>
      </w:r>
      <w:r w:rsidRPr="00F060E1">
        <w:rPr>
          <w:rFonts w:asciiTheme="minorHAnsi" w:hAnsiTheme="minorHAnsi"/>
          <w:sz w:val="18"/>
          <w:szCs w:val="18"/>
        </w:rPr>
        <w:t>:</w:t>
      </w:r>
      <w:r>
        <w:rPr>
          <w:rFonts w:asciiTheme="minorHAnsi" w:hAnsiTheme="minorHAnsi"/>
          <w:sz w:val="16"/>
          <w:szCs w:val="16"/>
        </w:rPr>
        <w:t xml:space="preserve"> The functionality should update any areas where suppliers need to be selected, such as the data view functionality or where there are any lists that use supplier names, so that data is consistent throughout the system without needing to close and re-open the application.  </w:t>
      </w:r>
    </w:p>
    <w:p w14:paraId="510FF75A" w14:textId="252274F7" w:rsidR="00BA07A1" w:rsidRPr="005E792C" w:rsidRDefault="004046EC" w:rsidP="00832F09">
      <w:pPr>
        <w:pStyle w:val="ListParagraph"/>
        <w:numPr>
          <w:ilvl w:val="0"/>
          <w:numId w:val="3"/>
        </w:numPr>
        <w:rPr>
          <w:rFonts w:asciiTheme="minorHAnsi" w:hAnsiTheme="minorHAnsi"/>
        </w:rPr>
      </w:pPr>
      <w:r w:rsidRPr="005E792C">
        <w:rPr>
          <w:rFonts w:asciiTheme="minorHAnsi" w:hAnsiTheme="minorHAnsi"/>
          <w:b/>
          <w:bCs/>
          <w:sz w:val="18"/>
          <w:szCs w:val="18"/>
        </w:rPr>
        <w:t xml:space="preserve">M4: </w:t>
      </w:r>
      <w:r w:rsidR="00BA07A1" w:rsidRPr="005E792C">
        <w:rPr>
          <w:rFonts w:asciiTheme="minorHAnsi" w:hAnsiTheme="minorHAnsi"/>
          <w:sz w:val="18"/>
          <w:szCs w:val="18"/>
        </w:rPr>
        <w:t xml:space="preserve">The application must be able to record stock deliveries </w:t>
      </w:r>
    </w:p>
    <w:p w14:paraId="0C541191" w14:textId="64DCCD43" w:rsidR="00805986" w:rsidRPr="005E792C" w:rsidRDefault="00805986" w:rsidP="00805986">
      <w:pPr>
        <w:pStyle w:val="ListParagraph"/>
        <w:numPr>
          <w:ilvl w:val="1"/>
          <w:numId w:val="3"/>
        </w:numPr>
        <w:rPr>
          <w:rFonts w:asciiTheme="minorHAnsi" w:hAnsiTheme="minorHAnsi"/>
        </w:rPr>
      </w:pPr>
      <w:r>
        <w:rPr>
          <w:rFonts w:asciiTheme="minorHAnsi" w:hAnsiTheme="minorHAnsi"/>
          <w:b/>
          <w:bCs/>
          <w:sz w:val="18"/>
          <w:szCs w:val="18"/>
        </w:rPr>
        <w:t>M4A</w:t>
      </w:r>
      <w:r>
        <w:rPr>
          <w:rFonts w:asciiTheme="minorHAnsi" w:hAnsiTheme="minorHAnsi"/>
          <w:sz w:val="18"/>
          <w:szCs w:val="18"/>
        </w:rPr>
        <w:t xml:space="preserve">: </w:t>
      </w:r>
      <w:r w:rsidR="00B23AB3" w:rsidRPr="00B23AB3">
        <w:rPr>
          <w:rFonts w:asciiTheme="minorHAnsi" w:hAnsiTheme="minorHAnsi"/>
          <w:sz w:val="16"/>
          <w:szCs w:val="16"/>
        </w:rPr>
        <w:t xml:space="preserve">The record stock delivery functionality must have an easy to use and understand UI, such as having a date picker to save the user have to input a date manually and enough labels to accurately describe what each input is need for. </w:t>
      </w:r>
    </w:p>
    <w:p w14:paraId="4E8C9BD8" w14:textId="7E314870" w:rsidR="001B4BDB" w:rsidRPr="005E792C" w:rsidRDefault="00000A7D" w:rsidP="001B4BDB">
      <w:pPr>
        <w:pStyle w:val="ListParagraph"/>
        <w:numPr>
          <w:ilvl w:val="1"/>
          <w:numId w:val="3"/>
        </w:numPr>
        <w:rPr>
          <w:rFonts w:asciiTheme="minorHAnsi" w:hAnsiTheme="minorHAnsi"/>
        </w:rPr>
      </w:pPr>
      <w:r w:rsidRPr="005E792C">
        <w:rPr>
          <w:rFonts w:asciiTheme="minorHAnsi" w:hAnsiTheme="minorHAnsi"/>
          <w:b/>
          <w:bCs/>
          <w:sz w:val="18"/>
          <w:szCs w:val="18"/>
        </w:rPr>
        <w:t>M4</w:t>
      </w:r>
      <w:r w:rsidR="00805986">
        <w:rPr>
          <w:rFonts w:asciiTheme="minorHAnsi" w:hAnsiTheme="minorHAnsi"/>
          <w:b/>
          <w:bCs/>
          <w:sz w:val="18"/>
          <w:szCs w:val="18"/>
        </w:rPr>
        <w:t>B</w:t>
      </w:r>
      <w:r w:rsidRPr="005E792C">
        <w:rPr>
          <w:rFonts w:asciiTheme="minorHAnsi" w:hAnsiTheme="minorHAnsi"/>
          <w:sz w:val="18"/>
          <w:szCs w:val="18"/>
        </w:rPr>
        <w:t xml:space="preserve">: </w:t>
      </w:r>
      <w:r w:rsidR="001B4BDB" w:rsidRPr="005E792C">
        <w:rPr>
          <w:rFonts w:asciiTheme="minorHAnsi" w:hAnsiTheme="minorHAnsi"/>
          <w:sz w:val="16"/>
          <w:szCs w:val="16"/>
        </w:rPr>
        <w:t xml:space="preserve">On days when there are stock deliveries, </w:t>
      </w:r>
      <w:r w:rsidR="00EB5EC4" w:rsidRPr="005E792C">
        <w:rPr>
          <w:rFonts w:asciiTheme="minorHAnsi" w:hAnsiTheme="minorHAnsi"/>
          <w:sz w:val="16"/>
          <w:szCs w:val="16"/>
        </w:rPr>
        <w:t>the app must be able to record what has been delivered and in what quantity. This should automatically update stock levels for the correct products.</w:t>
      </w:r>
    </w:p>
    <w:p w14:paraId="71E0B354" w14:textId="3FFDF705" w:rsidR="00BA07A1" w:rsidRPr="005E792C" w:rsidRDefault="004046EC" w:rsidP="00832F09">
      <w:pPr>
        <w:pStyle w:val="ListParagraph"/>
        <w:numPr>
          <w:ilvl w:val="0"/>
          <w:numId w:val="3"/>
        </w:numPr>
        <w:rPr>
          <w:rFonts w:asciiTheme="minorHAnsi" w:hAnsiTheme="minorHAnsi"/>
        </w:rPr>
      </w:pPr>
      <w:r w:rsidRPr="005E792C">
        <w:rPr>
          <w:rFonts w:asciiTheme="minorHAnsi" w:hAnsiTheme="minorHAnsi"/>
          <w:b/>
          <w:bCs/>
          <w:sz w:val="18"/>
          <w:szCs w:val="18"/>
        </w:rPr>
        <w:t>M</w:t>
      </w:r>
      <w:r w:rsidR="00B401CC" w:rsidRPr="005E792C">
        <w:rPr>
          <w:rFonts w:asciiTheme="minorHAnsi" w:hAnsiTheme="minorHAnsi"/>
          <w:b/>
          <w:bCs/>
          <w:sz w:val="18"/>
          <w:szCs w:val="18"/>
        </w:rPr>
        <w:t>5</w:t>
      </w:r>
      <w:r w:rsidRPr="005E792C">
        <w:rPr>
          <w:rFonts w:asciiTheme="minorHAnsi" w:hAnsiTheme="minorHAnsi"/>
          <w:b/>
          <w:bCs/>
          <w:sz w:val="18"/>
          <w:szCs w:val="18"/>
        </w:rPr>
        <w:t xml:space="preserve">: </w:t>
      </w:r>
      <w:r w:rsidR="00BA07A1" w:rsidRPr="005E792C">
        <w:rPr>
          <w:rFonts w:asciiTheme="minorHAnsi" w:hAnsiTheme="minorHAnsi"/>
          <w:sz w:val="18"/>
          <w:szCs w:val="18"/>
        </w:rPr>
        <w:t>The application must present analytics/state information on sales</w:t>
      </w:r>
    </w:p>
    <w:p w14:paraId="0CFA4500" w14:textId="11D8EAAE" w:rsidR="00B401CC" w:rsidRPr="005E792C" w:rsidRDefault="00000A7D" w:rsidP="00B401CC">
      <w:pPr>
        <w:pStyle w:val="ListParagraph"/>
        <w:numPr>
          <w:ilvl w:val="1"/>
          <w:numId w:val="3"/>
        </w:numPr>
        <w:rPr>
          <w:rFonts w:asciiTheme="minorHAnsi" w:hAnsiTheme="minorHAnsi"/>
        </w:rPr>
      </w:pPr>
      <w:r w:rsidRPr="005E792C">
        <w:rPr>
          <w:rFonts w:asciiTheme="minorHAnsi" w:hAnsiTheme="minorHAnsi"/>
          <w:b/>
          <w:bCs/>
          <w:sz w:val="18"/>
          <w:szCs w:val="18"/>
        </w:rPr>
        <w:t>M5A</w:t>
      </w:r>
      <w:r w:rsidRPr="005E792C">
        <w:rPr>
          <w:rFonts w:asciiTheme="minorHAnsi" w:hAnsiTheme="minorHAnsi"/>
          <w:sz w:val="18"/>
          <w:szCs w:val="18"/>
        </w:rPr>
        <w:t xml:space="preserve">: </w:t>
      </w:r>
      <w:r w:rsidR="00EB5EC4" w:rsidRPr="005E792C">
        <w:rPr>
          <w:rFonts w:asciiTheme="minorHAnsi" w:hAnsiTheme="minorHAnsi"/>
          <w:sz w:val="16"/>
          <w:szCs w:val="16"/>
        </w:rPr>
        <w:t xml:space="preserve">The application must display </w:t>
      </w:r>
      <w:r w:rsidR="00643773" w:rsidRPr="005E792C">
        <w:rPr>
          <w:rFonts w:asciiTheme="minorHAnsi" w:hAnsiTheme="minorHAnsi"/>
          <w:sz w:val="16"/>
          <w:szCs w:val="16"/>
        </w:rPr>
        <w:t xml:space="preserve">stock counts and any necessary information about products, suppliers and waste in a legible manner. </w:t>
      </w:r>
      <w:r w:rsidR="00E0440E" w:rsidRPr="005E792C">
        <w:rPr>
          <w:rFonts w:asciiTheme="minorHAnsi" w:hAnsiTheme="minorHAnsi"/>
          <w:sz w:val="16"/>
          <w:szCs w:val="16"/>
        </w:rPr>
        <w:t xml:space="preserve">A useful way to present </w:t>
      </w:r>
      <w:r w:rsidR="004346E8" w:rsidRPr="005E792C">
        <w:rPr>
          <w:rFonts w:asciiTheme="minorHAnsi" w:hAnsiTheme="minorHAnsi"/>
          <w:sz w:val="16"/>
          <w:szCs w:val="16"/>
        </w:rPr>
        <w:t>this would be in a table, with a search function</w:t>
      </w:r>
      <w:r w:rsidR="0012143E" w:rsidRPr="005E792C">
        <w:rPr>
          <w:rFonts w:asciiTheme="minorHAnsi" w:hAnsiTheme="minorHAnsi"/>
          <w:sz w:val="16"/>
          <w:szCs w:val="16"/>
        </w:rPr>
        <w:t xml:space="preserve"> that highlights the search term if it exists</w:t>
      </w:r>
      <w:r w:rsidR="00FC6559">
        <w:rPr>
          <w:rFonts w:asciiTheme="minorHAnsi" w:hAnsiTheme="minorHAnsi"/>
          <w:sz w:val="16"/>
          <w:szCs w:val="16"/>
        </w:rPr>
        <w:t>, and a button appears which allows you to see the graph detailing the trend in stock level for that product (if the user is on the products tab for e.g.)</w:t>
      </w:r>
    </w:p>
    <w:p w14:paraId="0A477F2C" w14:textId="26C76BAD" w:rsidR="00BA07A1" w:rsidRPr="005E792C" w:rsidRDefault="00B401CC" w:rsidP="00B401CC">
      <w:pPr>
        <w:pStyle w:val="ListParagraph"/>
        <w:numPr>
          <w:ilvl w:val="0"/>
          <w:numId w:val="3"/>
        </w:numPr>
        <w:rPr>
          <w:rFonts w:asciiTheme="minorHAnsi" w:hAnsiTheme="minorHAnsi"/>
        </w:rPr>
      </w:pPr>
      <w:r w:rsidRPr="005E792C">
        <w:rPr>
          <w:rFonts w:asciiTheme="minorHAnsi" w:hAnsiTheme="minorHAnsi"/>
          <w:b/>
          <w:bCs/>
          <w:sz w:val="18"/>
          <w:szCs w:val="18"/>
        </w:rPr>
        <w:t xml:space="preserve">M6: </w:t>
      </w:r>
      <w:r w:rsidR="00E162F2" w:rsidRPr="005E792C">
        <w:rPr>
          <w:rFonts w:asciiTheme="minorHAnsi" w:hAnsiTheme="minorHAnsi"/>
          <w:sz w:val="18"/>
          <w:szCs w:val="18"/>
        </w:rPr>
        <w:t xml:space="preserve">The application must be able to record any waste (this includes but is not limited </w:t>
      </w:r>
      <w:r w:rsidR="00610B13" w:rsidRPr="005E792C">
        <w:rPr>
          <w:rFonts w:asciiTheme="minorHAnsi" w:hAnsiTheme="minorHAnsi"/>
          <w:sz w:val="18"/>
          <w:szCs w:val="18"/>
        </w:rPr>
        <w:t>to</w:t>
      </w:r>
      <w:r w:rsidR="00E162F2" w:rsidRPr="005E792C">
        <w:rPr>
          <w:rFonts w:asciiTheme="minorHAnsi" w:hAnsiTheme="minorHAnsi"/>
          <w:sz w:val="18"/>
          <w:szCs w:val="18"/>
        </w:rPr>
        <w:t xml:space="preserve"> stolen, perished and damaged items)</w:t>
      </w:r>
    </w:p>
    <w:p w14:paraId="6FD2497E" w14:textId="235A1B00" w:rsidR="005D3867" w:rsidRPr="005E792C" w:rsidRDefault="00000A7D" w:rsidP="005D3867">
      <w:pPr>
        <w:pStyle w:val="ListParagraph"/>
        <w:numPr>
          <w:ilvl w:val="1"/>
          <w:numId w:val="3"/>
        </w:numPr>
        <w:rPr>
          <w:rFonts w:asciiTheme="minorHAnsi" w:hAnsiTheme="minorHAnsi"/>
        </w:rPr>
      </w:pPr>
      <w:r w:rsidRPr="005E792C">
        <w:rPr>
          <w:rFonts w:asciiTheme="minorHAnsi" w:hAnsiTheme="minorHAnsi"/>
          <w:b/>
          <w:bCs/>
          <w:sz w:val="18"/>
          <w:szCs w:val="18"/>
        </w:rPr>
        <w:t>M</w:t>
      </w:r>
      <w:r w:rsidR="00DB5DB8" w:rsidRPr="005E792C">
        <w:rPr>
          <w:rFonts w:asciiTheme="minorHAnsi" w:hAnsiTheme="minorHAnsi"/>
          <w:b/>
          <w:bCs/>
          <w:sz w:val="18"/>
          <w:szCs w:val="18"/>
        </w:rPr>
        <w:t>6</w:t>
      </w:r>
      <w:r w:rsidRPr="005E792C">
        <w:rPr>
          <w:rFonts w:asciiTheme="minorHAnsi" w:hAnsiTheme="minorHAnsi"/>
          <w:b/>
          <w:bCs/>
          <w:sz w:val="18"/>
          <w:szCs w:val="18"/>
        </w:rPr>
        <w:t>A</w:t>
      </w:r>
      <w:r w:rsidRPr="005E792C">
        <w:rPr>
          <w:rFonts w:asciiTheme="minorHAnsi" w:hAnsiTheme="minorHAnsi"/>
          <w:sz w:val="18"/>
          <w:szCs w:val="18"/>
        </w:rPr>
        <w:t xml:space="preserve">: </w:t>
      </w:r>
      <w:r w:rsidR="005D3867" w:rsidRPr="005E792C">
        <w:rPr>
          <w:rFonts w:asciiTheme="minorHAnsi" w:hAnsiTheme="minorHAnsi"/>
          <w:sz w:val="16"/>
          <w:szCs w:val="16"/>
        </w:rPr>
        <w:t xml:space="preserve">There must be a separate tab in the application for recording any waste. This should include a </w:t>
      </w:r>
      <w:r w:rsidR="0042016F" w:rsidRPr="005E792C">
        <w:rPr>
          <w:rFonts w:asciiTheme="minorHAnsi" w:hAnsiTheme="minorHAnsi"/>
          <w:sz w:val="16"/>
          <w:szCs w:val="16"/>
        </w:rPr>
        <w:t>“</w:t>
      </w:r>
      <w:r w:rsidR="005D3867" w:rsidRPr="005E792C">
        <w:rPr>
          <w:rFonts w:asciiTheme="minorHAnsi" w:hAnsiTheme="minorHAnsi"/>
          <w:i/>
          <w:iCs/>
          <w:sz w:val="16"/>
          <w:szCs w:val="16"/>
        </w:rPr>
        <w:t>resolvement</w:t>
      </w:r>
      <w:r w:rsidR="0042016F" w:rsidRPr="005E792C">
        <w:rPr>
          <w:rFonts w:asciiTheme="minorHAnsi" w:hAnsiTheme="minorHAnsi"/>
          <w:sz w:val="16"/>
          <w:szCs w:val="16"/>
        </w:rPr>
        <w:t>”</w:t>
      </w:r>
      <w:r w:rsidR="005D3867" w:rsidRPr="005E792C">
        <w:rPr>
          <w:rFonts w:asciiTheme="minorHAnsi" w:hAnsiTheme="minorHAnsi"/>
          <w:sz w:val="16"/>
          <w:szCs w:val="16"/>
        </w:rPr>
        <w:t xml:space="preserve"> status (for example, green being resolved, </w:t>
      </w:r>
      <w:r w:rsidR="009C0ACC" w:rsidRPr="005E792C">
        <w:rPr>
          <w:rFonts w:asciiTheme="minorHAnsi" w:hAnsiTheme="minorHAnsi"/>
          <w:sz w:val="16"/>
          <w:szCs w:val="16"/>
        </w:rPr>
        <w:t>red being unresolved and yellow being in progress</w:t>
      </w:r>
      <w:r w:rsidR="005D3867" w:rsidRPr="005E792C">
        <w:rPr>
          <w:rFonts w:asciiTheme="minorHAnsi" w:hAnsiTheme="minorHAnsi"/>
          <w:sz w:val="16"/>
          <w:szCs w:val="16"/>
        </w:rPr>
        <w:t>)</w:t>
      </w:r>
    </w:p>
    <w:p w14:paraId="37F941C7" w14:textId="234658B4" w:rsidR="000610DB" w:rsidRPr="005E792C" w:rsidRDefault="000610DB" w:rsidP="005D3867">
      <w:pPr>
        <w:pStyle w:val="ListParagraph"/>
        <w:numPr>
          <w:ilvl w:val="1"/>
          <w:numId w:val="3"/>
        </w:numPr>
        <w:rPr>
          <w:rFonts w:asciiTheme="minorHAnsi" w:hAnsiTheme="minorHAnsi"/>
        </w:rPr>
      </w:pPr>
      <w:r>
        <w:rPr>
          <w:rFonts w:asciiTheme="minorHAnsi" w:hAnsiTheme="minorHAnsi"/>
          <w:b/>
          <w:bCs/>
          <w:sz w:val="18"/>
          <w:szCs w:val="18"/>
        </w:rPr>
        <w:t>M6B</w:t>
      </w:r>
      <w:r>
        <w:rPr>
          <w:rFonts w:asciiTheme="minorHAnsi" w:hAnsiTheme="minorHAnsi"/>
          <w:sz w:val="18"/>
          <w:szCs w:val="18"/>
        </w:rPr>
        <w:t xml:space="preserve">: </w:t>
      </w:r>
      <w:r>
        <w:rPr>
          <w:rFonts w:asciiTheme="minorHAnsi" w:hAnsiTheme="minorHAnsi"/>
          <w:sz w:val="16"/>
          <w:szCs w:val="16"/>
        </w:rPr>
        <w:t>Waste should be able to be “</w:t>
      </w:r>
      <w:r>
        <w:rPr>
          <w:rFonts w:asciiTheme="minorHAnsi" w:hAnsiTheme="minorHAnsi"/>
          <w:i/>
          <w:iCs/>
          <w:sz w:val="16"/>
          <w:szCs w:val="16"/>
        </w:rPr>
        <w:t>resolved</w:t>
      </w:r>
      <w:r>
        <w:rPr>
          <w:rFonts w:asciiTheme="minorHAnsi" w:hAnsiTheme="minorHAnsi"/>
          <w:sz w:val="16"/>
          <w:szCs w:val="16"/>
        </w:rPr>
        <w:t>” (the status of the was</w:t>
      </w:r>
      <w:r w:rsidR="00466DEE">
        <w:rPr>
          <w:rFonts w:asciiTheme="minorHAnsi" w:hAnsiTheme="minorHAnsi"/>
          <w:sz w:val="16"/>
          <w:szCs w:val="16"/>
        </w:rPr>
        <w:t>t</w:t>
      </w:r>
      <w:r>
        <w:rPr>
          <w:rFonts w:asciiTheme="minorHAnsi" w:hAnsiTheme="minorHAnsi"/>
          <w:sz w:val="16"/>
          <w:szCs w:val="16"/>
        </w:rPr>
        <w:t>e record to be updated to true or false). The user should be able to choose a waste product and update its respective status.</w:t>
      </w:r>
    </w:p>
    <w:p w14:paraId="1AADA151" w14:textId="55A6115C" w:rsidR="001E6150" w:rsidRPr="005E792C" w:rsidRDefault="00B401CC" w:rsidP="001E6150">
      <w:pPr>
        <w:pStyle w:val="ListParagraph"/>
        <w:numPr>
          <w:ilvl w:val="0"/>
          <w:numId w:val="3"/>
        </w:numPr>
        <w:rPr>
          <w:rFonts w:asciiTheme="minorHAnsi" w:hAnsiTheme="minorHAnsi"/>
        </w:rPr>
      </w:pPr>
      <w:r w:rsidRPr="005E792C">
        <w:rPr>
          <w:rFonts w:asciiTheme="minorHAnsi" w:hAnsiTheme="minorHAnsi"/>
          <w:b/>
          <w:bCs/>
          <w:sz w:val="18"/>
          <w:szCs w:val="18"/>
        </w:rPr>
        <w:t xml:space="preserve">M7: </w:t>
      </w:r>
      <w:r w:rsidR="001E6150" w:rsidRPr="005E792C">
        <w:rPr>
          <w:rFonts w:asciiTheme="minorHAnsi" w:hAnsiTheme="minorHAnsi"/>
          <w:sz w:val="18"/>
          <w:szCs w:val="18"/>
        </w:rPr>
        <w:t xml:space="preserve">The application must </w:t>
      </w:r>
      <w:r w:rsidR="001C4A91" w:rsidRPr="005E792C">
        <w:rPr>
          <w:rFonts w:asciiTheme="minorHAnsi" w:hAnsiTheme="minorHAnsi"/>
          <w:sz w:val="18"/>
          <w:szCs w:val="18"/>
        </w:rPr>
        <w:t>notify you when re-orders are needed</w:t>
      </w:r>
    </w:p>
    <w:p w14:paraId="6906F267" w14:textId="420FC50C" w:rsidR="001C4A91" w:rsidRPr="00EA0812" w:rsidRDefault="00000A7D" w:rsidP="001C4A91">
      <w:pPr>
        <w:pStyle w:val="ListParagraph"/>
        <w:numPr>
          <w:ilvl w:val="1"/>
          <w:numId w:val="3"/>
        </w:numPr>
        <w:rPr>
          <w:rFonts w:asciiTheme="minorHAnsi" w:hAnsiTheme="minorHAnsi"/>
        </w:rPr>
      </w:pPr>
      <w:r w:rsidRPr="005E792C">
        <w:rPr>
          <w:rFonts w:asciiTheme="minorHAnsi" w:hAnsiTheme="minorHAnsi"/>
          <w:b/>
          <w:bCs/>
          <w:sz w:val="18"/>
          <w:szCs w:val="18"/>
        </w:rPr>
        <w:t>M</w:t>
      </w:r>
      <w:r w:rsidR="00DB5DB8" w:rsidRPr="005E792C">
        <w:rPr>
          <w:rFonts w:asciiTheme="minorHAnsi" w:hAnsiTheme="minorHAnsi"/>
          <w:b/>
          <w:bCs/>
          <w:sz w:val="18"/>
          <w:szCs w:val="18"/>
        </w:rPr>
        <w:t>7</w:t>
      </w:r>
      <w:r w:rsidRPr="005E792C">
        <w:rPr>
          <w:rFonts w:asciiTheme="minorHAnsi" w:hAnsiTheme="minorHAnsi"/>
          <w:b/>
          <w:bCs/>
          <w:sz w:val="18"/>
          <w:szCs w:val="18"/>
        </w:rPr>
        <w:t>A</w:t>
      </w:r>
      <w:r w:rsidRPr="005E792C">
        <w:rPr>
          <w:rFonts w:asciiTheme="minorHAnsi" w:hAnsiTheme="minorHAnsi"/>
          <w:sz w:val="18"/>
          <w:szCs w:val="18"/>
        </w:rPr>
        <w:t xml:space="preserve">: </w:t>
      </w:r>
      <w:r w:rsidR="001C4A91" w:rsidRPr="005E792C">
        <w:rPr>
          <w:rFonts w:asciiTheme="minorHAnsi" w:hAnsiTheme="minorHAnsi"/>
          <w:sz w:val="16"/>
          <w:szCs w:val="16"/>
        </w:rPr>
        <w:t xml:space="preserve">Re-orders could be based on a set date or only trigger a notification when </w:t>
      </w:r>
      <w:r w:rsidR="00BB3D45" w:rsidRPr="005E792C">
        <w:rPr>
          <w:rFonts w:asciiTheme="minorHAnsi" w:hAnsiTheme="minorHAnsi"/>
          <w:sz w:val="16"/>
          <w:szCs w:val="16"/>
        </w:rPr>
        <w:t>a minimum stock level is reached.</w:t>
      </w:r>
    </w:p>
    <w:p w14:paraId="40E3ECE5" w14:textId="62472D93" w:rsidR="00EA0812" w:rsidRPr="005E792C" w:rsidRDefault="00EA0812" w:rsidP="001C4A91">
      <w:pPr>
        <w:pStyle w:val="ListParagraph"/>
        <w:numPr>
          <w:ilvl w:val="1"/>
          <w:numId w:val="3"/>
        </w:numPr>
        <w:rPr>
          <w:rFonts w:asciiTheme="minorHAnsi" w:hAnsiTheme="minorHAnsi"/>
        </w:rPr>
      </w:pPr>
      <w:r>
        <w:rPr>
          <w:rFonts w:asciiTheme="minorHAnsi" w:hAnsiTheme="minorHAnsi"/>
          <w:b/>
          <w:bCs/>
          <w:sz w:val="18"/>
          <w:szCs w:val="18"/>
        </w:rPr>
        <w:t>M7B</w:t>
      </w:r>
      <w:r>
        <w:rPr>
          <w:rFonts w:asciiTheme="minorHAnsi" w:hAnsiTheme="minorHAnsi"/>
          <w:sz w:val="18"/>
          <w:szCs w:val="18"/>
        </w:rPr>
        <w:t xml:space="preserve">: </w:t>
      </w:r>
      <w:r>
        <w:rPr>
          <w:rFonts w:asciiTheme="minorHAnsi" w:hAnsiTheme="minorHAnsi"/>
          <w:sz w:val="16"/>
          <w:szCs w:val="16"/>
        </w:rPr>
        <w:t>A notification of this need for a re-order should be sent by email to the default email address.</w:t>
      </w:r>
    </w:p>
    <w:p w14:paraId="16188E59" w14:textId="087B04D3" w:rsidR="00E1073C" w:rsidRPr="005E792C" w:rsidRDefault="00B401CC" w:rsidP="00E1073C">
      <w:pPr>
        <w:pStyle w:val="ListParagraph"/>
        <w:numPr>
          <w:ilvl w:val="0"/>
          <w:numId w:val="3"/>
        </w:numPr>
        <w:rPr>
          <w:rFonts w:asciiTheme="minorHAnsi" w:hAnsiTheme="minorHAnsi"/>
        </w:rPr>
      </w:pPr>
      <w:r w:rsidRPr="005E792C">
        <w:rPr>
          <w:rFonts w:asciiTheme="minorHAnsi" w:hAnsiTheme="minorHAnsi"/>
          <w:b/>
          <w:bCs/>
          <w:sz w:val="18"/>
          <w:szCs w:val="18"/>
        </w:rPr>
        <w:t xml:space="preserve">M8: </w:t>
      </w:r>
      <w:r w:rsidR="006B59EC" w:rsidRPr="005E792C">
        <w:rPr>
          <w:rFonts w:asciiTheme="minorHAnsi" w:hAnsiTheme="minorHAnsi"/>
          <w:sz w:val="18"/>
          <w:szCs w:val="18"/>
        </w:rPr>
        <w:t>The application must be able to highlight fast and slow selling items</w:t>
      </w:r>
      <w:r w:rsidR="00CF2BD5" w:rsidRPr="005E792C">
        <w:rPr>
          <w:rFonts w:asciiTheme="minorHAnsi" w:hAnsiTheme="minorHAnsi"/>
          <w:sz w:val="18"/>
          <w:szCs w:val="18"/>
        </w:rPr>
        <w:t>/trends in stock level</w:t>
      </w:r>
    </w:p>
    <w:p w14:paraId="38519396" w14:textId="0C9816DD" w:rsidR="006B59EC" w:rsidRPr="005E792C" w:rsidRDefault="00000A7D" w:rsidP="006B59EC">
      <w:pPr>
        <w:pStyle w:val="ListParagraph"/>
        <w:numPr>
          <w:ilvl w:val="1"/>
          <w:numId w:val="3"/>
        </w:numPr>
        <w:rPr>
          <w:rFonts w:asciiTheme="minorHAnsi" w:hAnsiTheme="minorHAnsi"/>
        </w:rPr>
      </w:pPr>
      <w:r w:rsidRPr="005E792C">
        <w:rPr>
          <w:rFonts w:asciiTheme="minorHAnsi" w:hAnsiTheme="minorHAnsi"/>
          <w:b/>
          <w:bCs/>
          <w:sz w:val="18"/>
          <w:szCs w:val="18"/>
        </w:rPr>
        <w:t>M</w:t>
      </w:r>
      <w:r w:rsidR="00DB5DB8" w:rsidRPr="005E792C">
        <w:rPr>
          <w:rFonts w:asciiTheme="minorHAnsi" w:hAnsiTheme="minorHAnsi"/>
          <w:b/>
          <w:bCs/>
          <w:sz w:val="18"/>
          <w:szCs w:val="18"/>
        </w:rPr>
        <w:t>8</w:t>
      </w:r>
      <w:r w:rsidRPr="005E792C">
        <w:rPr>
          <w:rFonts w:asciiTheme="minorHAnsi" w:hAnsiTheme="minorHAnsi"/>
          <w:b/>
          <w:bCs/>
          <w:sz w:val="18"/>
          <w:szCs w:val="18"/>
        </w:rPr>
        <w:t>A</w:t>
      </w:r>
      <w:r w:rsidRPr="005E792C">
        <w:rPr>
          <w:rFonts w:asciiTheme="minorHAnsi" w:hAnsiTheme="minorHAnsi"/>
          <w:sz w:val="18"/>
          <w:szCs w:val="18"/>
        </w:rPr>
        <w:t xml:space="preserve">: </w:t>
      </w:r>
      <w:r w:rsidR="006B59EC" w:rsidRPr="005E792C">
        <w:rPr>
          <w:rFonts w:asciiTheme="minorHAnsi" w:hAnsiTheme="minorHAnsi"/>
          <w:sz w:val="16"/>
          <w:szCs w:val="16"/>
        </w:rPr>
        <w:t xml:space="preserve">This information could be highlighted in a weekly report or </w:t>
      </w:r>
      <w:r w:rsidR="00BB3D45" w:rsidRPr="005E792C">
        <w:rPr>
          <w:rFonts w:asciiTheme="minorHAnsi" w:hAnsiTheme="minorHAnsi"/>
          <w:sz w:val="16"/>
          <w:szCs w:val="16"/>
        </w:rPr>
        <w:t xml:space="preserve">notification. </w:t>
      </w:r>
      <w:r w:rsidR="00275D5E" w:rsidRPr="005E792C">
        <w:rPr>
          <w:rFonts w:asciiTheme="minorHAnsi" w:hAnsiTheme="minorHAnsi"/>
          <w:sz w:val="16"/>
          <w:szCs w:val="16"/>
        </w:rPr>
        <w:t>Allows management to make informed decisions on what product to purchase for the store.</w:t>
      </w:r>
    </w:p>
    <w:p w14:paraId="7334B9E6" w14:textId="521B0B4E" w:rsidR="00D81ACD" w:rsidRPr="005E792C" w:rsidRDefault="00B401CC" w:rsidP="00D81ACD">
      <w:pPr>
        <w:pStyle w:val="ListParagraph"/>
        <w:numPr>
          <w:ilvl w:val="0"/>
          <w:numId w:val="3"/>
        </w:numPr>
        <w:rPr>
          <w:rFonts w:asciiTheme="minorHAnsi" w:hAnsiTheme="minorHAnsi"/>
        </w:rPr>
      </w:pPr>
      <w:r w:rsidRPr="005E792C">
        <w:rPr>
          <w:rFonts w:asciiTheme="minorHAnsi" w:hAnsiTheme="minorHAnsi"/>
          <w:b/>
          <w:bCs/>
          <w:sz w:val="18"/>
          <w:szCs w:val="18"/>
        </w:rPr>
        <w:t xml:space="preserve">M9: </w:t>
      </w:r>
      <w:r w:rsidR="00D81ACD" w:rsidRPr="005E792C">
        <w:rPr>
          <w:rFonts w:asciiTheme="minorHAnsi" w:hAnsiTheme="minorHAnsi"/>
          <w:sz w:val="18"/>
          <w:szCs w:val="18"/>
        </w:rPr>
        <w:t xml:space="preserve">The application must be able to </w:t>
      </w:r>
      <w:r w:rsidR="00CB2920">
        <w:rPr>
          <w:rFonts w:asciiTheme="minorHAnsi" w:hAnsiTheme="minorHAnsi"/>
          <w:sz w:val="18"/>
          <w:szCs w:val="18"/>
        </w:rPr>
        <w:t>generate a weekly report</w:t>
      </w:r>
    </w:p>
    <w:p w14:paraId="037D7630" w14:textId="24BAFDE6" w:rsidR="00D81ACD" w:rsidRPr="005E792C" w:rsidRDefault="00000A7D" w:rsidP="00D81ACD">
      <w:pPr>
        <w:pStyle w:val="ListParagraph"/>
        <w:numPr>
          <w:ilvl w:val="1"/>
          <w:numId w:val="3"/>
        </w:numPr>
        <w:rPr>
          <w:rFonts w:asciiTheme="minorHAnsi" w:hAnsiTheme="minorHAnsi"/>
        </w:rPr>
      </w:pPr>
      <w:r w:rsidRPr="005E792C">
        <w:rPr>
          <w:rFonts w:asciiTheme="minorHAnsi" w:hAnsiTheme="minorHAnsi"/>
          <w:b/>
          <w:bCs/>
          <w:sz w:val="18"/>
          <w:szCs w:val="18"/>
        </w:rPr>
        <w:lastRenderedPageBreak/>
        <w:t>M</w:t>
      </w:r>
      <w:r w:rsidR="00DB5DB8" w:rsidRPr="005E792C">
        <w:rPr>
          <w:rFonts w:asciiTheme="minorHAnsi" w:hAnsiTheme="minorHAnsi"/>
          <w:b/>
          <w:bCs/>
          <w:sz w:val="18"/>
          <w:szCs w:val="18"/>
        </w:rPr>
        <w:t>9</w:t>
      </w:r>
      <w:r w:rsidRPr="005E792C">
        <w:rPr>
          <w:rFonts w:asciiTheme="minorHAnsi" w:hAnsiTheme="minorHAnsi"/>
          <w:b/>
          <w:bCs/>
          <w:sz w:val="18"/>
          <w:szCs w:val="18"/>
        </w:rPr>
        <w:t>A</w:t>
      </w:r>
      <w:r w:rsidRPr="005E792C">
        <w:rPr>
          <w:rFonts w:asciiTheme="minorHAnsi" w:hAnsiTheme="minorHAnsi"/>
          <w:sz w:val="18"/>
          <w:szCs w:val="18"/>
        </w:rPr>
        <w:t xml:space="preserve">: </w:t>
      </w:r>
      <w:r w:rsidR="00D81ACD" w:rsidRPr="005E792C">
        <w:rPr>
          <w:rFonts w:asciiTheme="minorHAnsi" w:hAnsiTheme="minorHAnsi"/>
          <w:sz w:val="16"/>
          <w:szCs w:val="16"/>
        </w:rPr>
        <w:t xml:space="preserve">The program should predict a </w:t>
      </w:r>
      <w:r w:rsidR="00C93C1E" w:rsidRPr="005E792C">
        <w:rPr>
          <w:rFonts w:asciiTheme="minorHAnsi" w:hAnsiTheme="minorHAnsi"/>
          <w:sz w:val="16"/>
          <w:szCs w:val="16"/>
        </w:rPr>
        <w:t>stock level for each day of the coming week. This prediction should be based on the data of the previous week</w:t>
      </w:r>
      <w:r w:rsidR="00F8415E" w:rsidRPr="005E792C">
        <w:rPr>
          <w:rFonts w:asciiTheme="minorHAnsi" w:hAnsiTheme="minorHAnsi"/>
          <w:sz w:val="16"/>
          <w:szCs w:val="16"/>
        </w:rPr>
        <w:t>s analysis.</w:t>
      </w:r>
    </w:p>
    <w:p w14:paraId="3AB3FE7E" w14:textId="65A2607D" w:rsidR="00CB2920" w:rsidRPr="003843CA" w:rsidRDefault="00CB2920" w:rsidP="00D81ACD">
      <w:pPr>
        <w:pStyle w:val="ListParagraph"/>
        <w:numPr>
          <w:ilvl w:val="1"/>
          <w:numId w:val="3"/>
        </w:numPr>
        <w:rPr>
          <w:rFonts w:asciiTheme="minorHAnsi" w:hAnsiTheme="minorHAnsi"/>
        </w:rPr>
      </w:pPr>
      <w:r>
        <w:rPr>
          <w:rFonts w:asciiTheme="minorHAnsi" w:hAnsiTheme="minorHAnsi"/>
          <w:b/>
          <w:bCs/>
          <w:sz w:val="18"/>
          <w:szCs w:val="18"/>
        </w:rPr>
        <w:t>M9B</w:t>
      </w:r>
      <w:r>
        <w:rPr>
          <w:rFonts w:asciiTheme="minorHAnsi" w:hAnsiTheme="minorHAnsi"/>
          <w:sz w:val="18"/>
          <w:szCs w:val="18"/>
        </w:rPr>
        <w:t xml:space="preserve">: </w:t>
      </w:r>
      <w:r>
        <w:rPr>
          <w:rFonts w:asciiTheme="minorHAnsi" w:hAnsiTheme="minorHAnsi"/>
          <w:sz w:val="16"/>
          <w:szCs w:val="16"/>
        </w:rPr>
        <w:t xml:space="preserve">The program should calculate the </w:t>
      </w:r>
      <w:r w:rsidR="003843CA">
        <w:rPr>
          <w:rFonts w:asciiTheme="minorHAnsi" w:hAnsiTheme="minorHAnsi"/>
          <w:sz w:val="16"/>
          <w:szCs w:val="16"/>
        </w:rPr>
        <w:t>revenue, cost of goods sold and then net profit</w:t>
      </w:r>
    </w:p>
    <w:p w14:paraId="76524428" w14:textId="31796822" w:rsidR="003843CA" w:rsidRPr="003843CA" w:rsidRDefault="003843CA" w:rsidP="00D81ACD">
      <w:pPr>
        <w:pStyle w:val="ListParagraph"/>
        <w:numPr>
          <w:ilvl w:val="1"/>
          <w:numId w:val="3"/>
        </w:numPr>
        <w:rPr>
          <w:rFonts w:asciiTheme="minorHAnsi" w:hAnsiTheme="minorHAnsi"/>
        </w:rPr>
      </w:pPr>
      <w:r>
        <w:rPr>
          <w:rFonts w:asciiTheme="minorHAnsi" w:hAnsiTheme="minorHAnsi"/>
          <w:b/>
          <w:bCs/>
          <w:sz w:val="18"/>
          <w:szCs w:val="18"/>
        </w:rPr>
        <w:t>M9C</w:t>
      </w:r>
      <w:r>
        <w:rPr>
          <w:rFonts w:asciiTheme="minorHAnsi" w:hAnsiTheme="minorHAnsi"/>
          <w:sz w:val="18"/>
          <w:szCs w:val="18"/>
        </w:rPr>
        <w:t xml:space="preserve">: </w:t>
      </w:r>
      <w:r>
        <w:rPr>
          <w:rFonts w:asciiTheme="minorHAnsi" w:hAnsiTheme="minorHAnsi"/>
          <w:sz w:val="16"/>
          <w:szCs w:val="16"/>
        </w:rPr>
        <w:t>The program should calculate the trend in the weeks stock level for each product using linear regression analysis</w:t>
      </w:r>
    </w:p>
    <w:p w14:paraId="27FF70C2" w14:textId="709FF08A" w:rsidR="003843CA" w:rsidRPr="00AC02AE" w:rsidRDefault="00A15ABC" w:rsidP="00D81ACD">
      <w:pPr>
        <w:pStyle w:val="ListParagraph"/>
        <w:numPr>
          <w:ilvl w:val="1"/>
          <w:numId w:val="3"/>
        </w:numPr>
        <w:rPr>
          <w:rFonts w:asciiTheme="minorHAnsi" w:hAnsiTheme="minorHAnsi"/>
        </w:rPr>
      </w:pPr>
      <w:r>
        <w:rPr>
          <w:rFonts w:asciiTheme="minorHAnsi" w:hAnsiTheme="minorHAnsi"/>
          <w:b/>
          <w:bCs/>
          <w:sz w:val="18"/>
          <w:szCs w:val="18"/>
        </w:rPr>
        <w:t>M</w:t>
      </w:r>
      <w:r w:rsidR="00266FC2">
        <w:rPr>
          <w:rFonts w:asciiTheme="minorHAnsi" w:hAnsiTheme="minorHAnsi"/>
          <w:b/>
          <w:bCs/>
          <w:sz w:val="18"/>
          <w:szCs w:val="18"/>
        </w:rPr>
        <w:t>9</w:t>
      </w:r>
      <w:r>
        <w:rPr>
          <w:rFonts w:asciiTheme="minorHAnsi" w:hAnsiTheme="minorHAnsi"/>
          <w:b/>
          <w:bCs/>
          <w:sz w:val="18"/>
          <w:szCs w:val="18"/>
        </w:rPr>
        <w:t>D</w:t>
      </w:r>
      <w:r>
        <w:rPr>
          <w:rFonts w:asciiTheme="minorHAnsi" w:hAnsiTheme="minorHAnsi"/>
          <w:sz w:val="18"/>
          <w:szCs w:val="18"/>
        </w:rPr>
        <w:t xml:space="preserve">: </w:t>
      </w:r>
      <w:r w:rsidR="00AC02AE">
        <w:rPr>
          <w:rFonts w:asciiTheme="minorHAnsi" w:hAnsiTheme="minorHAnsi"/>
          <w:sz w:val="16"/>
          <w:szCs w:val="16"/>
        </w:rPr>
        <w:t>The user should have the option to automatically email this data to the default email address upon generation of a weekly report</w:t>
      </w:r>
    </w:p>
    <w:p w14:paraId="7388FFEA" w14:textId="17B9CC3C" w:rsidR="00AC02AE" w:rsidRPr="00266FC2" w:rsidRDefault="00AC02AE" w:rsidP="00D81ACD">
      <w:pPr>
        <w:pStyle w:val="ListParagraph"/>
        <w:numPr>
          <w:ilvl w:val="1"/>
          <w:numId w:val="3"/>
        </w:numPr>
        <w:rPr>
          <w:rFonts w:asciiTheme="minorHAnsi" w:hAnsiTheme="minorHAnsi"/>
        </w:rPr>
      </w:pPr>
      <w:r>
        <w:rPr>
          <w:rFonts w:asciiTheme="minorHAnsi" w:hAnsiTheme="minorHAnsi"/>
          <w:b/>
          <w:bCs/>
          <w:sz w:val="18"/>
          <w:szCs w:val="18"/>
        </w:rPr>
        <w:t>M</w:t>
      </w:r>
      <w:r w:rsidR="00266FC2">
        <w:rPr>
          <w:rFonts w:asciiTheme="minorHAnsi" w:hAnsiTheme="minorHAnsi"/>
          <w:b/>
          <w:bCs/>
          <w:sz w:val="18"/>
          <w:szCs w:val="18"/>
        </w:rPr>
        <w:t>9E</w:t>
      </w:r>
      <w:r w:rsidR="00266FC2">
        <w:rPr>
          <w:rFonts w:asciiTheme="minorHAnsi" w:hAnsiTheme="minorHAnsi"/>
          <w:sz w:val="18"/>
          <w:szCs w:val="18"/>
        </w:rPr>
        <w:t xml:space="preserve">: </w:t>
      </w:r>
      <w:r w:rsidR="00266FC2">
        <w:rPr>
          <w:rFonts w:asciiTheme="minorHAnsi" w:hAnsiTheme="minorHAnsi"/>
          <w:sz w:val="16"/>
          <w:szCs w:val="16"/>
        </w:rPr>
        <w:t>The user should have the option to generate a .txt output of the weekly report once it has been generated</w:t>
      </w:r>
    </w:p>
    <w:p w14:paraId="2A727B67" w14:textId="25EAD95D" w:rsidR="00266FC2" w:rsidRPr="005E792C" w:rsidRDefault="00266FC2" w:rsidP="00D81ACD">
      <w:pPr>
        <w:pStyle w:val="ListParagraph"/>
        <w:numPr>
          <w:ilvl w:val="1"/>
          <w:numId w:val="3"/>
        </w:numPr>
        <w:rPr>
          <w:rFonts w:asciiTheme="minorHAnsi" w:hAnsiTheme="minorHAnsi"/>
        </w:rPr>
      </w:pPr>
      <w:r>
        <w:rPr>
          <w:rFonts w:asciiTheme="minorHAnsi" w:hAnsiTheme="minorHAnsi"/>
          <w:b/>
          <w:bCs/>
          <w:sz w:val="18"/>
          <w:szCs w:val="18"/>
        </w:rPr>
        <w:t>M9F</w:t>
      </w:r>
      <w:r>
        <w:rPr>
          <w:rFonts w:asciiTheme="minorHAnsi" w:hAnsiTheme="minorHAnsi"/>
          <w:sz w:val="18"/>
          <w:szCs w:val="18"/>
        </w:rPr>
        <w:t xml:space="preserve">: </w:t>
      </w:r>
      <w:r>
        <w:rPr>
          <w:rFonts w:asciiTheme="minorHAnsi" w:hAnsiTheme="minorHAnsi"/>
          <w:sz w:val="16"/>
          <w:szCs w:val="16"/>
        </w:rPr>
        <w:t>The user should be able to view previous weekly reports in the database</w:t>
      </w:r>
    </w:p>
    <w:p w14:paraId="0F2B9FBF" w14:textId="0438C029" w:rsidR="00741C50" w:rsidRPr="005E792C" w:rsidRDefault="00B401CC" w:rsidP="00741C50">
      <w:pPr>
        <w:pStyle w:val="ListParagraph"/>
        <w:numPr>
          <w:ilvl w:val="0"/>
          <w:numId w:val="3"/>
        </w:numPr>
        <w:rPr>
          <w:rFonts w:asciiTheme="minorHAnsi" w:hAnsiTheme="minorHAnsi"/>
        </w:rPr>
      </w:pPr>
      <w:r w:rsidRPr="005E792C">
        <w:rPr>
          <w:rFonts w:asciiTheme="minorHAnsi" w:hAnsiTheme="minorHAnsi"/>
          <w:b/>
          <w:bCs/>
          <w:sz w:val="18"/>
          <w:szCs w:val="18"/>
        </w:rPr>
        <w:t>M10</w:t>
      </w:r>
      <w:r w:rsidRPr="005E792C">
        <w:rPr>
          <w:rFonts w:asciiTheme="minorHAnsi" w:hAnsiTheme="minorHAnsi"/>
          <w:sz w:val="18"/>
          <w:szCs w:val="18"/>
        </w:rPr>
        <w:t xml:space="preserve">: </w:t>
      </w:r>
      <w:r w:rsidR="00741C50" w:rsidRPr="005E792C">
        <w:rPr>
          <w:rFonts w:asciiTheme="minorHAnsi" w:hAnsiTheme="minorHAnsi"/>
          <w:sz w:val="18"/>
          <w:szCs w:val="18"/>
        </w:rPr>
        <w:t>The application must have a login system, where the user enters their username/unique staff ID and password</w:t>
      </w:r>
      <w:r w:rsidR="0046636B">
        <w:rPr>
          <w:rFonts w:asciiTheme="minorHAnsi" w:hAnsiTheme="minorHAnsi"/>
          <w:sz w:val="18"/>
          <w:szCs w:val="18"/>
        </w:rPr>
        <w:t>, and user accounts should be able to be created</w:t>
      </w:r>
    </w:p>
    <w:p w14:paraId="47FFA246" w14:textId="4115C301" w:rsidR="007A6EA1" w:rsidRPr="005E792C" w:rsidRDefault="00DB5DB8" w:rsidP="007A6EA1">
      <w:pPr>
        <w:pStyle w:val="ListParagraph"/>
        <w:numPr>
          <w:ilvl w:val="1"/>
          <w:numId w:val="3"/>
        </w:numPr>
        <w:rPr>
          <w:rFonts w:asciiTheme="minorHAnsi" w:hAnsiTheme="minorHAnsi"/>
          <w:sz w:val="22"/>
          <w:szCs w:val="22"/>
        </w:rPr>
      </w:pPr>
      <w:r w:rsidRPr="005E792C">
        <w:rPr>
          <w:rFonts w:asciiTheme="minorHAnsi" w:hAnsiTheme="minorHAnsi"/>
          <w:b/>
          <w:bCs/>
          <w:sz w:val="18"/>
          <w:szCs w:val="18"/>
        </w:rPr>
        <w:t>M10A</w:t>
      </w:r>
      <w:r w:rsidRPr="005E792C">
        <w:rPr>
          <w:rFonts w:asciiTheme="minorHAnsi" w:hAnsiTheme="minorHAnsi"/>
          <w:sz w:val="18"/>
          <w:szCs w:val="18"/>
        </w:rPr>
        <w:t xml:space="preserve">: </w:t>
      </w:r>
      <w:r w:rsidR="007A6EA1" w:rsidRPr="005E792C">
        <w:rPr>
          <w:rFonts w:asciiTheme="minorHAnsi" w:hAnsiTheme="minorHAnsi"/>
          <w:sz w:val="16"/>
          <w:szCs w:val="16"/>
        </w:rPr>
        <w:t xml:space="preserve">The login system must have </w:t>
      </w:r>
      <w:r w:rsidR="00344F5E" w:rsidRPr="005E792C">
        <w:rPr>
          <w:rFonts w:asciiTheme="minorHAnsi" w:hAnsiTheme="minorHAnsi"/>
          <w:sz w:val="16"/>
          <w:szCs w:val="16"/>
        </w:rPr>
        <w:t>the functionality of being able to change their password. This can be done by entering their old password, the new one, and confirming the new one. If the user has forgotten their password, they can reset it using a recovery key that is generated for them upon account generation.</w:t>
      </w:r>
    </w:p>
    <w:p w14:paraId="1FB70B05" w14:textId="100A3003" w:rsidR="00792B52" w:rsidRPr="00DE3634" w:rsidRDefault="00792B52" w:rsidP="007A6EA1">
      <w:pPr>
        <w:pStyle w:val="ListParagraph"/>
        <w:numPr>
          <w:ilvl w:val="1"/>
          <w:numId w:val="3"/>
        </w:numPr>
        <w:rPr>
          <w:rFonts w:asciiTheme="minorHAnsi" w:hAnsiTheme="minorHAnsi"/>
          <w:sz w:val="22"/>
          <w:szCs w:val="22"/>
        </w:rPr>
      </w:pPr>
      <w:r>
        <w:rPr>
          <w:rFonts w:asciiTheme="minorHAnsi" w:hAnsiTheme="minorHAnsi"/>
          <w:b/>
          <w:bCs/>
          <w:sz w:val="18"/>
          <w:szCs w:val="18"/>
        </w:rPr>
        <w:t>M10B:</w:t>
      </w:r>
      <w:r>
        <w:rPr>
          <w:rFonts w:asciiTheme="minorHAnsi" w:hAnsiTheme="minorHAnsi"/>
          <w:sz w:val="22"/>
          <w:szCs w:val="22"/>
        </w:rPr>
        <w:t xml:space="preserve"> </w:t>
      </w:r>
      <w:r w:rsidR="00B12966">
        <w:rPr>
          <w:rFonts w:asciiTheme="minorHAnsi" w:hAnsiTheme="minorHAnsi"/>
          <w:sz w:val="16"/>
          <w:szCs w:val="16"/>
        </w:rPr>
        <w:t>The application should have a user access level-based functionality, so that each user access level corresponds to a certain amount of allowed functionality (</w:t>
      </w:r>
      <w:r w:rsidR="007168BB">
        <w:rPr>
          <w:rFonts w:asciiTheme="minorHAnsi" w:hAnsiTheme="minorHAnsi"/>
          <w:sz w:val="16"/>
          <w:szCs w:val="16"/>
        </w:rPr>
        <w:t xml:space="preserve">see </w:t>
      </w:r>
      <w:hyperlink w:anchor="_User_privileges_based" w:history="1">
        <w:r w:rsidR="007168BB" w:rsidRPr="007168BB">
          <w:rPr>
            <w:rStyle w:val="Hyperlink"/>
            <w:rFonts w:asciiTheme="minorHAnsi" w:hAnsiTheme="minorHAnsi"/>
            <w:sz w:val="16"/>
            <w:szCs w:val="16"/>
          </w:rPr>
          <w:t>User privileges based on interview</w:t>
        </w:r>
      </w:hyperlink>
      <w:r w:rsidR="00B12966">
        <w:rPr>
          <w:rFonts w:asciiTheme="minorHAnsi" w:hAnsiTheme="minorHAnsi"/>
          <w:sz w:val="16"/>
          <w:szCs w:val="16"/>
        </w:rPr>
        <w:t xml:space="preserve">). </w:t>
      </w:r>
    </w:p>
    <w:p w14:paraId="79735E12" w14:textId="0298DB9B" w:rsidR="00DE3634" w:rsidRPr="00AA2301" w:rsidRDefault="00DE3634" w:rsidP="007A6EA1">
      <w:pPr>
        <w:pStyle w:val="ListParagraph"/>
        <w:numPr>
          <w:ilvl w:val="1"/>
          <w:numId w:val="3"/>
        </w:numPr>
        <w:rPr>
          <w:rFonts w:asciiTheme="minorHAnsi" w:hAnsiTheme="minorHAnsi"/>
          <w:sz w:val="22"/>
          <w:szCs w:val="22"/>
        </w:rPr>
      </w:pPr>
      <w:r>
        <w:rPr>
          <w:rFonts w:asciiTheme="minorHAnsi" w:hAnsiTheme="minorHAnsi"/>
          <w:b/>
          <w:bCs/>
          <w:sz w:val="18"/>
          <w:szCs w:val="18"/>
        </w:rPr>
        <w:t>M10C:</w:t>
      </w:r>
      <w:r>
        <w:rPr>
          <w:rFonts w:asciiTheme="minorHAnsi" w:hAnsiTheme="minorHAnsi"/>
          <w:b/>
          <w:bCs/>
          <w:sz w:val="22"/>
          <w:szCs w:val="22"/>
        </w:rPr>
        <w:t xml:space="preserve"> </w:t>
      </w:r>
      <w:r>
        <w:rPr>
          <w:rFonts w:asciiTheme="minorHAnsi" w:hAnsiTheme="minorHAnsi"/>
          <w:sz w:val="16"/>
          <w:szCs w:val="16"/>
        </w:rPr>
        <w:t>The user must be able to reset their password if they forget it.</w:t>
      </w:r>
    </w:p>
    <w:p w14:paraId="7283CD59" w14:textId="11692541" w:rsidR="00AA2301" w:rsidRPr="0060138B" w:rsidRDefault="00AA2301" w:rsidP="007A6EA1">
      <w:pPr>
        <w:pStyle w:val="ListParagraph"/>
        <w:numPr>
          <w:ilvl w:val="1"/>
          <w:numId w:val="3"/>
        </w:numPr>
        <w:rPr>
          <w:rFonts w:asciiTheme="minorHAnsi" w:hAnsiTheme="minorHAnsi"/>
          <w:sz w:val="22"/>
          <w:szCs w:val="22"/>
        </w:rPr>
      </w:pPr>
      <w:r>
        <w:rPr>
          <w:rFonts w:asciiTheme="minorHAnsi" w:hAnsiTheme="minorHAnsi"/>
          <w:b/>
          <w:bCs/>
          <w:sz w:val="18"/>
          <w:szCs w:val="18"/>
        </w:rPr>
        <w:t>M10D</w:t>
      </w:r>
      <w:r w:rsidRPr="00373990">
        <w:rPr>
          <w:rFonts w:asciiTheme="minorHAnsi" w:hAnsiTheme="minorHAnsi"/>
          <w:sz w:val="18"/>
          <w:szCs w:val="18"/>
        </w:rPr>
        <w:t>:</w:t>
      </w:r>
      <w:r w:rsidR="00373990">
        <w:rPr>
          <w:rFonts w:asciiTheme="minorHAnsi" w:hAnsiTheme="minorHAnsi"/>
          <w:sz w:val="22"/>
          <w:szCs w:val="22"/>
        </w:rPr>
        <w:t xml:space="preserve"> </w:t>
      </w:r>
      <w:r w:rsidR="004D6DEB">
        <w:rPr>
          <w:rFonts w:asciiTheme="minorHAnsi" w:hAnsiTheme="minorHAnsi"/>
          <w:sz w:val="16"/>
          <w:szCs w:val="16"/>
        </w:rPr>
        <w:t>Admin users must be able to create new user accounts once they have navigated to the settings pane.</w:t>
      </w:r>
      <w:r>
        <w:rPr>
          <w:rFonts w:asciiTheme="minorHAnsi" w:hAnsiTheme="minorHAnsi"/>
          <w:sz w:val="22"/>
          <w:szCs w:val="22"/>
        </w:rPr>
        <w:t xml:space="preserve"> </w:t>
      </w:r>
    </w:p>
    <w:p w14:paraId="39B9724C" w14:textId="3FC93728" w:rsidR="0060138B" w:rsidRPr="004C706F" w:rsidRDefault="0060138B" w:rsidP="0060138B">
      <w:pPr>
        <w:pStyle w:val="ListParagraph"/>
        <w:numPr>
          <w:ilvl w:val="0"/>
          <w:numId w:val="3"/>
        </w:numPr>
        <w:rPr>
          <w:rFonts w:asciiTheme="minorHAnsi" w:hAnsiTheme="minorHAnsi"/>
          <w:sz w:val="22"/>
          <w:szCs w:val="22"/>
        </w:rPr>
      </w:pPr>
      <w:r>
        <w:rPr>
          <w:rFonts w:asciiTheme="minorHAnsi" w:hAnsiTheme="minorHAnsi"/>
          <w:b/>
          <w:bCs/>
          <w:sz w:val="18"/>
          <w:szCs w:val="18"/>
        </w:rPr>
        <w:t>M11:</w:t>
      </w:r>
      <w:r>
        <w:rPr>
          <w:rFonts w:asciiTheme="minorHAnsi" w:hAnsiTheme="minorHAnsi"/>
          <w:sz w:val="22"/>
          <w:szCs w:val="22"/>
        </w:rPr>
        <w:t xml:space="preserve"> </w:t>
      </w:r>
      <w:r>
        <w:rPr>
          <w:rFonts w:asciiTheme="minorHAnsi" w:hAnsiTheme="minorHAnsi"/>
          <w:sz w:val="18"/>
          <w:szCs w:val="18"/>
        </w:rPr>
        <w:t>The application should provide a visual breakdown of the database tables so that a user can understand what is happening</w:t>
      </w:r>
    </w:p>
    <w:p w14:paraId="53CE4EA9" w14:textId="02C13404" w:rsidR="004C706F" w:rsidRPr="005E792C" w:rsidRDefault="004C706F" w:rsidP="004C706F">
      <w:pPr>
        <w:pStyle w:val="ListParagraph"/>
        <w:numPr>
          <w:ilvl w:val="1"/>
          <w:numId w:val="3"/>
        </w:numPr>
        <w:rPr>
          <w:rFonts w:asciiTheme="minorHAnsi" w:hAnsiTheme="minorHAnsi"/>
          <w:sz w:val="22"/>
          <w:szCs w:val="22"/>
        </w:rPr>
      </w:pPr>
      <w:r>
        <w:rPr>
          <w:rFonts w:asciiTheme="minorHAnsi" w:hAnsiTheme="minorHAnsi"/>
          <w:b/>
          <w:bCs/>
          <w:sz w:val="18"/>
          <w:szCs w:val="18"/>
        </w:rPr>
        <w:t>M11A:</w:t>
      </w:r>
      <w:r>
        <w:rPr>
          <w:rFonts w:asciiTheme="minorHAnsi" w:hAnsiTheme="minorHAnsi"/>
          <w:sz w:val="22"/>
          <w:szCs w:val="22"/>
        </w:rPr>
        <w:t xml:space="preserve"> </w:t>
      </w:r>
      <w:r>
        <w:rPr>
          <w:rFonts w:asciiTheme="minorHAnsi" w:hAnsiTheme="minorHAnsi"/>
          <w:sz w:val="16"/>
          <w:szCs w:val="16"/>
        </w:rPr>
        <w:t xml:space="preserve">This could include a pie chart with a key detailing all the different database tables present </w:t>
      </w:r>
    </w:p>
    <w:p w14:paraId="601BAC00" w14:textId="4EA67E0C" w:rsidR="0042757F" w:rsidRPr="006B05E9" w:rsidRDefault="005E696B" w:rsidP="005E696B">
      <w:pPr>
        <w:pStyle w:val="ListParagraph"/>
        <w:numPr>
          <w:ilvl w:val="0"/>
          <w:numId w:val="3"/>
        </w:numPr>
        <w:rPr>
          <w:rFonts w:asciiTheme="minorHAnsi" w:hAnsiTheme="minorHAnsi"/>
          <w:sz w:val="22"/>
          <w:szCs w:val="22"/>
        </w:rPr>
      </w:pPr>
      <w:r>
        <w:rPr>
          <w:rFonts w:asciiTheme="minorHAnsi" w:hAnsiTheme="minorHAnsi"/>
          <w:b/>
          <w:bCs/>
          <w:sz w:val="18"/>
          <w:szCs w:val="18"/>
        </w:rPr>
        <w:t>M12</w:t>
      </w:r>
      <w:r>
        <w:rPr>
          <w:rFonts w:asciiTheme="minorHAnsi" w:hAnsiTheme="minorHAnsi"/>
          <w:sz w:val="18"/>
          <w:szCs w:val="18"/>
        </w:rPr>
        <w:t xml:space="preserve">: </w:t>
      </w:r>
      <w:r w:rsidR="006B05E9">
        <w:rPr>
          <w:rFonts w:asciiTheme="minorHAnsi" w:hAnsiTheme="minorHAnsi"/>
          <w:sz w:val="18"/>
          <w:szCs w:val="18"/>
        </w:rPr>
        <w:t>The application should allow admin users access to a settings pane</w:t>
      </w:r>
    </w:p>
    <w:p w14:paraId="4AD7E60B" w14:textId="46C571F3" w:rsidR="006B05E9" w:rsidRPr="006B05E9" w:rsidRDefault="006B05E9" w:rsidP="006B05E9">
      <w:pPr>
        <w:pStyle w:val="ListParagraph"/>
        <w:numPr>
          <w:ilvl w:val="1"/>
          <w:numId w:val="3"/>
        </w:numPr>
        <w:rPr>
          <w:rFonts w:asciiTheme="minorHAnsi" w:hAnsiTheme="minorHAnsi"/>
          <w:sz w:val="22"/>
          <w:szCs w:val="22"/>
        </w:rPr>
      </w:pPr>
      <w:r>
        <w:rPr>
          <w:rFonts w:asciiTheme="minorHAnsi" w:hAnsiTheme="minorHAnsi"/>
          <w:b/>
          <w:bCs/>
          <w:sz w:val="18"/>
          <w:szCs w:val="18"/>
        </w:rPr>
        <w:t>M12A</w:t>
      </w:r>
      <w:r>
        <w:rPr>
          <w:rFonts w:asciiTheme="minorHAnsi" w:hAnsiTheme="minorHAnsi"/>
          <w:sz w:val="22"/>
          <w:szCs w:val="22"/>
        </w:rPr>
        <w:t xml:space="preserve">: </w:t>
      </w:r>
      <w:r>
        <w:rPr>
          <w:rFonts w:asciiTheme="minorHAnsi" w:hAnsiTheme="minorHAnsi"/>
          <w:sz w:val="16"/>
          <w:szCs w:val="16"/>
        </w:rPr>
        <w:t>the admin should be able to create new users</w:t>
      </w:r>
    </w:p>
    <w:p w14:paraId="7022E1D6" w14:textId="07196BFD" w:rsidR="006B05E9" w:rsidRPr="005461FC" w:rsidRDefault="006B05E9" w:rsidP="006B05E9">
      <w:pPr>
        <w:pStyle w:val="ListParagraph"/>
        <w:numPr>
          <w:ilvl w:val="1"/>
          <w:numId w:val="3"/>
        </w:numPr>
        <w:rPr>
          <w:rFonts w:asciiTheme="minorHAnsi" w:hAnsiTheme="minorHAnsi"/>
          <w:sz w:val="22"/>
          <w:szCs w:val="22"/>
        </w:rPr>
      </w:pPr>
      <w:r>
        <w:rPr>
          <w:rFonts w:asciiTheme="minorHAnsi" w:hAnsiTheme="minorHAnsi"/>
          <w:b/>
          <w:bCs/>
          <w:sz w:val="18"/>
          <w:szCs w:val="18"/>
        </w:rPr>
        <w:t>M12B</w:t>
      </w:r>
      <w:r>
        <w:rPr>
          <w:rFonts w:asciiTheme="minorHAnsi" w:hAnsiTheme="minorHAnsi"/>
          <w:sz w:val="18"/>
          <w:szCs w:val="18"/>
        </w:rPr>
        <w:t xml:space="preserve">: </w:t>
      </w:r>
      <w:r>
        <w:rPr>
          <w:rFonts w:asciiTheme="minorHAnsi" w:hAnsiTheme="minorHAnsi"/>
          <w:sz w:val="16"/>
          <w:szCs w:val="16"/>
        </w:rPr>
        <w:t xml:space="preserve">The admin should be able to change any environment variables as detailed in </w:t>
      </w:r>
      <w:hyperlink w:anchor="environmentVariables" w:history="1">
        <w:r w:rsidR="00A44872" w:rsidRPr="006B05E9">
          <w:rPr>
            <w:rStyle w:val="Hyperlink"/>
            <w:rFonts w:asciiTheme="minorHAnsi" w:hAnsiTheme="minorHAnsi"/>
            <w:sz w:val="16"/>
            <w:szCs w:val="16"/>
          </w:rPr>
          <w:t>environment Variables</w:t>
        </w:r>
      </w:hyperlink>
    </w:p>
    <w:p w14:paraId="2B3638F7" w14:textId="2AFA2BEC" w:rsidR="005461FC" w:rsidRPr="005461FC" w:rsidRDefault="005461FC" w:rsidP="005461FC">
      <w:pPr>
        <w:pStyle w:val="ListParagraph"/>
        <w:numPr>
          <w:ilvl w:val="0"/>
          <w:numId w:val="3"/>
        </w:numPr>
        <w:rPr>
          <w:rFonts w:asciiTheme="minorHAnsi" w:hAnsiTheme="minorHAnsi"/>
          <w:sz w:val="22"/>
          <w:szCs w:val="22"/>
        </w:rPr>
      </w:pPr>
      <w:r>
        <w:rPr>
          <w:rFonts w:asciiTheme="minorHAnsi" w:hAnsiTheme="minorHAnsi"/>
          <w:b/>
          <w:bCs/>
          <w:sz w:val="18"/>
          <w:szCs w:val="18"/>
        </w:rPr>
        <w:t>M13:</w:t>
      </w:r>
      <w:r w:rsidR="007F7507">
        <w:rPr>
          <w:rFonts w:asciiTheme="minorHAnsi" w:hAnsiTheme="minorHAnsi"/>
          <w:b/>
          <w:bCs/>
          <w:sz w:val="18"/>
          <w:szCs w:val="18"/>
        </w:rPr>
        <w:t xml:space="preserve"> </w:t>
      </w:r>
      <w:r w:rsidR="007F7507">
        <w:rPr>
          <w:rFonts w:asciiTheme="minorHAnsi" w:hAnsiTheme="minorHAnsi"/>
          <w:sz w:val="18"/>
          <w:szCs w:val="18"/>
        </w:rPr>
        <w:t>The program must have the ability to send emails (provided it has access to the internet)</w:t>
      </w:r>
    </w:p>
    <w:p w14:paraId="5A1DE410" w14:textId="0881E7C5" w:rsidR="005461FC" w:rsidRPr="005E792C" w:rsidRDefault="005461FC" w:rsidP="005461FC">
      <w:pPr>
        <w:pStyle w:val="ListParagraph"/>
        <w:numPr>
          <w:ilvl w:val="1"/>
          <w:numId w:val="3"/>
        </w:numPr>
        <w:rPr>
          <w:rFonts w:asciiTheme="minorHAnsi" w:hAnsiTheme="minorHAnsi"/>
          <w:sz w:val="22"/>
          <w:szCs w:val="22"/>
        </w:rPr>
      </w:pPr>
      <w:r>
        <w:rPr>
          <w:rFonts w:asciiTheme="minorHAnsi" w:hAnsiTheme="minorHAnsi"/>
          <w:b/>
          <w:bCs/>
          <w:sz w:val="18"/>
          <w:szCs w:val="18"/>
        </w:rPr>
        <w:t xml:space="preserve">M13A: </w:t>
      </w:r>
      <w:r>
        <w:rPr>
          <w:rFonts w:asciiTheme="minorHAnsi" w:hAnsiTheme="minorHAnsi"/>
          <w:sz w:val="16"/>
          <w:szCs w:val="16"/>
        </w:rPr>
        <w:t>The program must be able to send emails when necessary to inform staff/admins of any alerts or actions that have occurred in the application.</w:t>
      </w:r>
    </w:p>
    <w:p w14:paraId="60EAB35E" w14:textId="7793C024" w:rsidR="00D462A5" w:rsidRPr="005E792C" w:rsidRDefault="00D462A5" w:rsidP="00D462A5">
      <w:pPr>
        <w:pStyle w:val="Heading3"/>
        <w:rPr>
          <w:rFonts w:asciiTheme="minorHAnsi" w:hAnsiTheme="minorHAnsi"/>
        </w:rPr>
      </w:pPr>
      <w:bookmarkStart w:id="17" w:name="_Toc194654808"/>
      <w:r w:rsidRPr="005E792C">
        <w:rPr>
          <w:rFonts w:asciiTheme="minorHAnsi" w:hAnsiTheme="minorHAnsi"/>
        </w:rPr>
        <w:t>Should – usability</w:t>
      </w:r>
      <w:r w:rsidR="003B4A3B" w:rsidRPr="005E792C">
        <w:rPr>
          <w:rFonts w:asciiTheme="minorHAnsi" w:hAnsiTheme="minorHAnsi"/>
        </w:rPr>
        <w:t xml:space="preserve"> considerations for </w:t>
      </w:r>
      <w:r w:rsidR="003B4A3B" w:rsidRPr="005E792C">
        <w:rPr>
          <w:rFonts w:asciiTheme="minorHAnsi" w:hAnsiTheme="minorHAnsi"/>
          <w:i/>
          <w:iCs/>
        </w:rPr>
        <w:t>how</w:t>
      </w:r>
      <w:r w:rsidR="003B4A3B" w:rsidRPr="005E792C">
        <w:rPr>
          <w:rFonts w:asciiTheme="minorHAnsi" w:hAnsiTheme="minorHAnsi"/>
        </w:rPr>
        <w:t xml:space="preserve"> the program should do the things</w:t>
      </w:r>
      <w:bookmarkEnd w:id="17"/>
      <w:r w:rsidRPr="005E792C">
        <w:rPr>
          <w:rFonts w:asciiTheme="minorHAnsi" w:hAnsiTheme="minorHAnsi"/>
        </w:rPr>
        <w:t xml:space="preserve"> </w:t>
      </w:r>
    </w:p>
    <w:p w14:paraId="47A0AA90" w14:textId="50C9406B" w:rsidR="004C1CBE" w:rsidRPr="005E792C" w:rsidRDefault="00EB7302" w:rsidP="004C1CBE">
      <w:pPr>
        <w:pStyle w:val="ListParagraph"/>
        <w:numPr>
          <w:ilvl w:val="0"/>
          <w:numId w:val="3"/>
        </w:numPr>
        <w:rPr>
          <w:rFonts w:asciiTheme="minorHAnsi" w:hAnsiTheme="minorHAnsi"/>
          <w:sz w:val="18"/>
          <w:szCs w:val="18"/>
        </w:rPr>
      </w:pPr>
      <w:r w:rsidRPr="005E792C">
        <w:rPr>
          <w:rFonts w:asciiTheme="minorHAnsi" w:hAnsiTheme="minorHAnsi"/>
          <w:b/>
          <w:bCs/>
          <w:sz w:val="18"/>
          <w:szCs w:val="18"/>
        </w:rPr>
        <w:t>S1</w:t>
      </w:r>
      <w:r w:rsidRPr="005E792C">
        <w:rPr>
          <w:rFonts w:asciiTheme="minorHAnsi" w:hAnsiTheme="minorHAnsi"/>
          <w:sz w:val="18"/>
          <w:szCs w:val="18"/>
        </w:rPr>
        <w:t xml:space="preserve">: </w:t>
      </w:r>
      <w:r w:rsidR="00CF6BE4" w:rsidRPr="005E792C">
        <w:rPr>
          <w:rFonts w:asciiTheme="minorHAnsi" w:hAnsiTheme="minorHAnsi"/>
          <w:sz w:val="18"/>
          <w:szCs w:val="18"/>
        </w:rPr>
        <w:t>The application should be easy on the eye</w:t>
      </w:r>
    </w:p>
    <w:p w14:paraId="2CDAC402" w14:textId="0982C6CF" w:rsidR="007448B9" w:rsidRPr="005E792C" w:rsidRDefault="00EB7302" w:rsidP="007448B9">
      <w:pPr>
        <w:pStyle w:val="ListParagraph"/>
        <w:numPr>
          <w:ilvl w:val="1"/>
          <w:numId w:val="3"/>
        </w:numPr>
        <w:rPr>
          <w:rFonts w:asciiTheme="minorHAnsi" w:hAnsiTheme="minorHAnsi"/>
          <w:sz w:val="18"/>
          <w:szCs w:val="18"/>
        </w:rPr>
      </w:pPr>
      <w:r w:rsidRPr="005E792C">
        <w:rPr>
          <w:rFonts w:asciiTheme="minorHAnsi" w:hAnsiTheme="minorHAnsi"/>
          <w:b/>
          <w:bCs/>
          <w:sz w:val="18"/>
          <w:szCs w:val="18"/>
        </w:rPr>
        <w:t>S1A</w:t>
      </w:r>
      <w:r w:rsidRPr="005E792C">
        <w:rPr>
          <w:rFonts w:asciiTheme="minorHAnsi" w:hAnsiTheme="minorHAnsi"/>
          <w:sz w:val="18"/>
          <w:szCs w:val="18"/>
        </w:rPr>
        <w:t xml:space="preserve">: </w:t>
      </w:r>
      <w:r w:rsidR="007448B9" w:rsidRPr="005E792C">
        <w:rPr>
          <w:rFonts w:asciiTheme="minorHAnsi" w:hAnsiTheme="minorHAnsi"/>
          <w:sz w:val="16"/>
          <w:szCs w:val="16"/>
        </w:rPr>
        <w:t xml:space="preserve">There shouldn’t be too much information on a page at one time. Information should be presented clearly </w:t>
      </w:r>
      <w:r w:rsidR="0013205A" w:rsidRPr="005E792C">
        <w:rPr>
          <w:rFonts w:asciiTheme="minorHAnsi" w:hAnsiTheme="minorHAnsi"/>
          <w:sz w:val="16"/>
          <w:szCs w:val="16"/>
        </w:rPr>
        <w:t>and effectively. Buttons should be large and co</w:t>
      </w:r>
      <w:r w:rsidR="004172C1" w:rsidRPr="005E792C">
        <w:rPr>
          <w:rFonts w:asciiTheme="minorHAnsi" w:hAnsiTheme="minorHAnsi"/>
          <w:sz w:val="16"/>
          <w:szCs w:val="16"/>
        </w:rPr>
        <w:t xml:space="preserve">lourful, and obvious to what action they perform. </w:t>
      </w:r>
    </w:p>
    <w:p w14:paraId="206F326C" w14:textId="20051EA1" w:rsidR="00CF6BE4" w:rsidRPr="005E792C" w:rsidRDefault="00EB7302" w:rsidP="004C1CBE">
      <w:pPr>
        <w:pStyle w:val="ListParagraph"/>
        <w:numPr>
          <w:ilvl w:val="0"/>
          <w:numId w:val="3"/>
        </w:numPr>
        <w:rPr>
          <w:rFonts w:asciiTheme="minorHAnsi" w:hAnsiTheme="minorHAnsi"/>
          <w:sz w:val="18"/>
          <w:szCs w:val="18"/>
        </w:rPr>
      </w:pPr>
      <w:r w:rsidRPr="005E792C">
        <w:rPr>
          <w:rFonts w:asciiTheme="minorHAnsi" w:hAnsiTheme="minorHAnsi"/>
          <w:b/>
          <w:bCs/>
          <w:sz w:val="18"/>
          <w:szCs w:val="18"/>
        </w:rPr>
        <w:t>S2</w:t>
      </w:r>
      <w:r w:rsidRPr="005E792C">
        <w:rPr>
          <w:rFonts w:asciiTheme="minorHAnsi" w:hAnsiTheme="minorHAnsi"/>
          <w:sz w:val="18"/>
          <w:szCs w:val="18"/>
        </w:rPr>
        <w:t xml:space="preserve">: </w:t>
      </w:r>
      <w:r w:rsidR="00CF6BE4" w:rsidRPr="005E792C">
        <w:rPr>
          <w:rFonts w:asciiTheme="minorHAnsi" w:hAnsiTheme="minorHAnsi"/>
          <w:sz w:val="18"/>
          <w:szCs w:val="18"/>
        </w:rPr>
        <w:t>The application should be intuitive</w:t>
      </w:r>
    </w:p>
    <w:p w14:paraId="42D43CB6" w14:textId="7BC3929C" w:rsidR="00166412" w:rsidRPr="005E792C" w:rsidRDefault="00EB7302" w:rsidP="00166412">
      <w:pPr>
        <w:pStyle w:val="ListParagraph"/>
        <w:numPr>
          <w:ilvl w:val="1"/>
          <w:numId w:val="3"/>
        </w:numPr>
        <w:rPr>
          <w:rFonts w:asciiTheme="minorHAnsi" w:hAnsiTheme="minorHAnsi"/>
          <w:sz w:val="18"/>
          <w:szCs w:val="18"/>
        </w:rPr>
      </w:pPr>
      <w:r w:rsidRPr="005E792C">
        <w:rPr>
          <w:rFonts w:asciiTheme="minorHAnsi" w:hAnsiTheme="minorHAnsi"/>
          <w:b/>
          <w:bCs/>
          <w:sz w:val="18"/>
          <w:szCs w:val="18"/>
        </w:rPr>
        <w:t>S2A</w:t>
      </w:r>
      <w:r w:rsidRPr="005E792C">
        <w:rPr>
          <w:rFonts w:asciiTheme="minorHAnsi" w:hAnsiTheme="minorHAnsi"/>
          <w:sz w:val="18"/>
          <w:szCs w:val="18"/>
        </w:rPr>
        <w:t xml:space="preserve">: </w:t>
      </w:r>
      <w:r w:rsidR="00166412" w:rsidRPr="005E792C">
        <w:rPr>
          <w:rFonts w:asciiTheme="minorHAnsi" w:hAnsiTheme="minorHAnsi"/>
          <w:sz w:val="16"/>
          <w:szCs w:val="16"/>
        </w:rPr>
        <w:t xml:space="preserve">A range of staff will be using the </w:t>
      </w:r>
      <w:r w:rsidR="007448B9" w:rsidRPr="005E792C">
        <w:rPr>
          <w:rFonts w:asciiTheme="minorHAnsi" w:hAnsiTheme="minorHAnsi"/>
          <w:sz w:val="16"/>
          <w:szCs w:val="16"/>
        </w:rPr>
        <w:t>application</w:t>
      </w:r>
      <w:r w:rsidR="00166412" w:rsidRPr="005E792C">
        <w:rPr>
          <w:rFonts w:asciiTheme="minorHAnsi" w:hAnsiTheme="minorHAnsi"/>
          <w:sz w:val="16"/>
          <w:szCs w:val="16"/>
        </w:rPr>
        <w:t xml:space="preserve">, some more technologically adept than others. </w:t>
      </w:r>
      <w:r w:rsidR="007448B9" w:rsidRPr="005E792C">
        <w:rPr>
          <w:rFonts w:asciiTheme="minorHAnsi" w:hAnsiTheme="minorHAnsi"/>
          <w:sz w:val="16"/>
          <w:szCs w:val="16"/>
        </w:rPr>
        <w:t>Therefore,</w:t>
      </w:r>
      <w:r w:rsidR="00166412" w:rsidRPr="005E792C">
        <w:rPr>
          <w:rFonts w:asciiTheme="minorHAnsi" w:hAnsiTheme="minorHAnsi"/>
          <w:sz w:val="16"/>
          <w:szCs w:val="16"/>
        </w:rPr>
        <w:t xml:space="preserve"> the program should </w:t>
      </w:r>
      <w:r w:rsidR="007448B9" w:rsidRPr="005E792C">
        <w:rPr>
          <w:rFonts w:asciiTheme="minorHAnsi" w:hAnsiTheme="minorHAnsi"/>
          <w:sz w:val="16"/>
          <w:szCs w:val="16"/>
        </w:rPr>
        <w:t xml:space="preserve">be as easy to use as possible. </w:t>
      </w:r>
    </w:p>
    <w:p w14:paraId="26576291" w14:textId="35BF7832" w:rsidR="00CF6BE4" w:rsidRPr="005E792C" w:rsidRDefault="00EB7302" w:rsidP="004C1CBE">
      <w:pPr>
        <w:pStyle w:val="ListParagraph"/>
        <w:numPr>
          <w:ilvl w:val="0"/>
          <w:numId w:val="3"/>
        </w:numPr>
        <w:rPr>
          <w:rFonts w:asciiTheme="minorHAnsi" w:hAnsiTheme="minorHAnsi"/>
          <w:sz w:val="18"/>
          <w:szCs w:val="18"/>
        </w:rPr>
      </w:pPr>
      <w:r w:rsidRPr="005E792C">
        <w:rPr>
          <w:rFonts w:asciiTheme="minorHAnsi" w:hAnsiTheme="minorHAnsi"/>
          <w:b/>
          <w:bCs/>
          <w:sz w:val="18"/>
          <w:szCs w:val="18"/>
        </w:rPr>
        <w:t xml:space="preserve">S3: </w:t>
      </w:r>
      <w:r w:rsidR="00AB0C1D" w:rsidRPr="005E792C">
        <w:rPr>
          <w:rFonts w:asciiTheme="minorHAnsi" w:hAnsiTheme="minorHAnsi"/>
          <w:sz w:val="18"/>
          <w:szCs w:val="18"/>
        </w:rPr>
        <w:t>The application should store data on a server local to the business</w:t>
      </w:r>
    </w:p>
    <w:p w14:paraId="441495FA" w14:textId="48F90A6C" w:rsidR="00AB0C1D" w:rsidRPr="005E792C" w:rsidRDefault="00EB7302" w:rsidP="00AB0C1D">
      <w:pPr>
        <w:pStyle w:val="ListParagraph"/>
        <w:numPr>
          <w:ilvl w:val="1"/>
          <w:numId w:val="3"/>
        </w:numPr>
        <w:rPr>
          <w:rFonts w:asciiTheme="minorHAnsi" w:hAnsiTheme="minorHAnsi"/>
          <w:sz w:val="16"/>
          <w:szCs w:val="16"/>
        </w:rPr>
      </w:pPr>
      <w:r w:rsidRPr="005E792C">
        <w:rPr>
          <w:rFonts w:asciiTheme="minorHAnsi" w:hAnsiTheme="minorHAnsi"/>
          <w:b/>
          <w:bCs/>
          <w:sz w:val="18"/>
          <w:szCs w:val="18"/>
        </w:rPr>
        <w:t>S3A</w:t>
      </w:r>
      <w:r w:rsidRPr="005E792C">
        <w:rPr>
          <w:rFonts w:asciiTheme="minorHAnsi" w:hAnsiTheme="minorHAnsi"/>
          <w:sz w:val="18"/>
          <w:szCs w:val="18"/>
        </w:rPr>
        <w:t xml:space="preserve">: </w:t>
      </w:r>
      <w:r w:rsidR="00AB0C1D" w:rsidRPr="005E792C">
        <w:rPr>
          <w:rFonts w:asciiTheme="minorHAnsi" w:hAnsiTheme="minorHAnsi"/>
          <w:sz w:val="16"/>
          <w:szCs w:val="16"/>
        </w:rPr>
        <w:t>A suitable location could be the office that the manager and assistant manager use</w:t>
      </w:r>
    </w:p>
    <w:p w14:paraId="690D896F" w14:textId="29F71F4D" w:rsidR="00902F55" w:rsidRPr="005E792C" w:rsidRDefault="00EB7302" w:rsidP="00902F55">
      <w:pPr>
        <w:pStyle w:val="ListParagraph"/>
        <w:numPr>
          <w:ilvl w:val="0"/>
          <w:numId w:val="3"/>
        </w:numPr>
        <w:rPr>
          <w:rFonts w:asciiTheme="minorHAnsi" w:hAnsiTheme="minorHAnsi"/>
          <w:sz w:val="16"/>
          <w:szCs w:val="16"/>
        </w:rPr>
      </w:pPr>
      <w:r w:rsidRPr="005E792C">
        <w:rPr>
          <w:rFonts w:asciiTheme="minorHAnsi" w:hAnsiTheme="minorHAnsi"/>
          <w:b/>
          <w:bCs/>
          <w:sz w:val="18"/>
          <w:szCs w:val="18"/>
        </w:rPr>
        <w:t xml:space="preserve">S4: </w:t>
      </w:r>
      <w:r w:rsidR="00902F55" w:rsidRPr="005E792C">
        <w:rPr>
          <w:rFonts w:asciiTheme="minorHAnsi" w:hAnsiTheme="minorHAnsi"/>
          <w:sz w:val="18"/>
          <w:szCs w:val="18"/>
        </w:rPr>
        <w:t xml:space="preserve">The application should notify staff members </w:t>
      </w:r>
      <w:r w:rsidR="00F93C8A" w:rsidRPr="005E792C">
        <w:rPr>
          <w:rFonts w:asciiTheme="minorHAnsi" w:hAnsiTheme="minorHAnsi"/>
          <w:sz w:val="18"/>
          <w:szCs w:val="18"/>
        </w:rPr>
        <w:t>through either WhatsApp, email or text messages</w:t>
      </w:r>
    </w:p>
    <w:p w14:paraId="72A54FEC" w14:textId="06628B2B" w:rsidR="00F93C8A" w:rsidRPr="005E792C" w:rsidRDefault="00EB7302" w:rsidP="00F93C8A">
      <w:pPr>
        <w:pStyle w:val="ListParagraph"/>
        <w:numPr>
          <w:ilvl w:val="1"/>
          <w:numId w:val="3"/>
        </w:numPr>
        <w:rPr>
          <w:rFonts w:asciiTheme="minorHAnsi" w:hAnsiTheme="minorHAnsi"/>
          <w:sz w:val="16"/>
          <w:szCs w:val="16"/>
        </w:rPr>
      </w:pPr>
      <w:r w:rsidRPr="005E792C">
        <w:rPr>
          <w:rFonts w:asciiTheme="minorHAnsi" w:hAnsiTheme="minorHAnsi"/>
          <w:b/>
          <w:bCs/>
          <w:sz w:val="18"/>
          <w:szCs w:val="18"/>
        </w:rPr>
        <w:t>S4A</w:t>
      </w:r>
      <w:r w:rsidRPr="005E792C">
        <w:rPr>
          <w:rFonts w:asciiTheme="minorHAnsi" w:hAnsiTheme="minorHAnsi"/>
          <w:sz w:val="18"/>
          <w:szCs w:val="18"/>
        </w:rPr>
        <w:t xml:space="preserve">: </w:t>
      </w:r>
      <w:r w:rsidR="00F93C8A" w:rsidRPr="005E792C">
        <w:rPr>
          <w:rFonts w:asciiTheme="minorHAnsi" w:hAnsiTheme="minorHAnsi"/>
          <w:sz w:val="16"/>
          <w:szCs w:val="16"/>
        </w:rPr>
        <w:t xml:space="preserve">Notifications should be accessible by the entire staff team. The easiest way to do this would be to </w:t>
      </w:r>
      <w:r w:rsidR="00652B90" w:rsidRPr="005E792C">
        <w:rPr>
          <w:rFonts w:asciiTheme="minorHAnsi" w:hAnsiTheme="minorHAnsi"/>
          <w:sz w:val="16"/>
          <w:szCs w:val="16"/>
        </w:rPr>
        <w:t>automate notifications by sending them to the WhatsApp work group chat which all members of staff are a</w:t>
      </w:r>
      <w:r w:rsidR="005F451E" w:rsidRPr="005E792C">
        <w:rPr>
          <w:rFonts w:asciiTheme="minorHAnsi" w:hAnsiTheme="minorHAnsi"/>
          <w:sz w:val="16"/>
          <w:szCs w:val="16"/>
        </w:rPr>
        <w:t xml:space="preserve"> </w:t>
      </w:r>
      <w:r w:rsidR="00652B90" w:rsidRPr="005E792C">
        <w:rPr>
          <w:rFonts w:asciiTheme="minorHAnsi" w:hAnsiTheme="minorHAnsi"/>
          <w:sz w:val="16"/>
          <w:szCs w:val="16"/>
        </w:rPr>
        <w:t>part of and can access easily</w:t>
      </w:r>
      <w:r w:rsidR="004E1ED8">
        <w:rPr>
          <w:rFonts w:asciiTheme="minorHAnsi" w:hAnsiTheme="minorHAnsi"/>
          <w:sz w:val="16"/>
          <w:szCs w:val="16"/>
        </w:rPr>
        <w:t>, or by sending emails to a default email address or to the user email address once they have logged in.</w:t>
      </w:r>
    </w:p>
    <w:p w14:paraId="59A7B590" w14:textId="3FC5AE0F" w:rsidR="00AB6620" w:rsidRDefault="00AB6620" w:rsidP="00AB6620">
      <w:pPr>
        <w:pStyle w:val="ListParagraph"/>
        <w:numPr>
          <w:ilvl w:val="0"/>
          <w:numId w:val="3"/>
        </w:numPr>
        <w:rPr>
          <w:rFonts w:asciiTheme="minorHAnsi" w:hAnsiTheme="minorHAnsi"/>
          <w:sz w:val="18"/>
          <w:szCs w:val="18"/>
        </w:rPr>
      </w:pPr>
      <w:r>
        <w:rPr>
          <w:rFonts w:asciiTheme="minorHAnsi" w:hAnsiTheme="minorHAnsi"/>
          <w:b/>
          <w:bCs/>
          <w:sz w:val="18"/>
          <w:szCs w:val="18"/>
        </w:rPr>
        <w:t>S5:</w:t>
      </w:r>
      <w:r>
        <w:rPr>
          <w:rFonts w:asciiTheme="minorHAnsi" w:hAnsiTheme="minorHAnsi"/>
          <w:sz w:val="16"/>
          <w:szCs w:val="16"/>
        </w:rPr>
        <w:t xml:space="preserve"> </w:t>
      </w:r>
      <w:r w:rsidRPr="00AB6620">
        <w:rPr>
          <w:rFonts w:asciiTheme="minorHAnsi" w:hAnsiTheme="minorHAnsi"/>
          <w:sz w:val="18"/>
          <w:szCs w:val="18"/>
        </w:rPr>
        <w:t xml:space="preserve">Consider using a tabulated view-based menu system for easy navigation, allowing for all staff to be able to understand how to use the app without much prerequisite technical knowledge. </w:t>
      </w:r>
    </w:p>
    <w:p w14:paraId="056F5584" w14:textId="264E6971" w:rsidR="00D46E2C" w:rsidRDefault="00D46E2C" w:rsidP="00D46E2C">
      <w:pPr>
        <w:pStyle w:val="ListParagraph"/>
        <w:numPr>
          <w:ilvl w:val="1"/>
          <w:numId w:val="3"/>
        </w:numPr>
        <w:rPr>
          <w:rFonts w:asciiTheme="minorHAnsi" w:hAnsiTheme="minorHAnsi"/>
          <w:sz w:val="18"/>
          <w:szCs w:val="18"/>
        </w:rPr>
      </w:pPr>
      <w:r>
        <w:rPr>
          <w:rFonts w:asciiTheme="minorHAnsi" w:hAnsiTheme="minorHAnsi"/>
          <w:b/>
          <w:bCs/>
          <w:sz w:val="18"/>
          <w:szCs w:val="18"/>
        </w:rPr>
        <w:t>S5A</w:t>
      </w:r>
      <w:r>
        <w:rPr>
          <w:rFonts w:asciiTheme="minorHAnsi" w:hAnsiTheme="minorHAnsi"/>
          <w:sz w:val="18"/>
          <w:szCs w:val="18"/>
        </w:rPr>
        <w:t xml:space="preserve">: </w:t>
      </w:r>
      <w:r>
        <w:rPr>
          <w:rFonts w:asciiTheme="minorHAnsi" w:hAnsiTheme="minorHAnsi"/>
          <w:sz w:val="16"/>
          <w:szCs w:val="16"/>
        </w:rPr>
        <w:t xml:space="preserve">This ease of usability should also be enhanced by having a vertical navigation bar for the tabulated view with larger buttons, aswell as the built in one provided by the tabulated view in </w:t>
      </w:r>
      <w:r>
        <w:rPr>
          <w:rFonts w:asciiTheme="minorHAnsi" w:hAnsiTheme="minorHAnsi"/>
          <w:i/>
          <w:iCs/>
          <w:sz w:val="16"/>
          <w:szCs w:val="16"/>
        </w:rPr>
        <w:t>customtkinter</w:t>
      </w:r>
      <w:r>
        <w:rPr>
          <w:rFonts w:asciiTheme="minorHAnsi" w:hAnsiTheme="minorHAnsi"/>
          <w:sz w:val="16"/>
          <w:szCs w:val="16"/>
        </w:rPr>
        <w:t>.</w:t>
      </w:r>
    </w:p>
    <w:p w14:paraId="02686E4D" w14:textId="1FC92A05" w:rsidR="003B7EE4" w:rsidRDefault="003B7EE4" w:rsidP="00AB6620">
      <w:pPr>
        <w:pStyle w:val="ListParagraph"/>
        <w:numPr>
          <w:ilvl w:val="0"/>
          <w:numId w:val="3"/>
        </w:numPr>
        <w:rPr>
          <w:rFonts w:asciiTheme="minorHAnsi" w:hAnsiTheme="minorHAnsi"/>
          <w:sz w:val="18"/>
          <w:szCs w:val="18"/>
        </w:rPr>
      </w:pPr>
      <w:r>
        <w:rPr>
          <w:rFonts w:asciiTheme="minorHAnsi" w:hAnsiTheme="minorHAnsi"/>
          <w:b/>
          <w:bCs/>
          <w:sz w:val="18"/>
          <w:szCs w:val="18"/>
        </w:rPr>
        <w:t>S6:</w:t>
      </w:r>
      <w:r>
        <w:rPr>
          <w:rFonts w:asciiTheme="minorHAnsi" w:hAnsiTheme="minorHAnsi"/>
          <w:sz w:val="18"/>
          <w:szCs w:val="18"/>
        </w:rPr>
        <w:t xml:space="preserve"> The </w:t>
      </w:r>
      <w:r w:rsidR="00676879">
        <w:rPr>
          <w:rFonts w:asciiTheme="minorHAnsi" w:hAnsiTheme="minorHAnsi"/>
          <w:sz w:val="18"/>
          <w:szCs w:val="18"/>
        </w:rPr>
        <w:t>program should allow a user to update any environment variables</w:t>
      </w:r>
    </w:p>
    <w:p w14:paraId="40E922EA" w14:textId="185823C6" w:rsidR="00676879" w:rsidRPr="00865198" w:rsidRDefault="00676879" w:rsidP="00676879">
      <w:pPr>
        <w:pStyle w:val="ListParagraph"/>
        <w:numPr>
          <w:ilvl w:val="1"/>
          <w:numId w:val="3"/>
        </w:numPr>
        <w:rPr>
          <w:rFonts w:asciiTheme="minorHAnsi" w:hAnsiTheme="minorHAnsi"/>
          <w:sz w:val="18"/>
          <w:szCs w:val="18"/>
        </w:rPr>
      </w:pPr>
      <w:r>
        <w:rPr>
          <w:rFonts w:asciiTheme="minorHAnsi" w:hAnsiTheme="minorHAnsi"/>
          <w:b/>
          <w:bCs/>
          <w:sz w:val="18"/>
          <w:szCs w:val="18"/>
        </w:rPr>
        <w:t>S</w:t>
      </w:r>
      <w:r w:rsidR="00CC5AA1">
        <w:rPr>
          <w:rFonts w:asciiTheme="minorHAnsi" w:hAnsiTheme="minorHAnsi"/>
          <w:b/>
          <w:bCs/>
          <w:sz w:val="18"/>
          <w:szCs w:val="18"/>
        </w:rPr>
        <w:t xml:space="preserve">6A: </w:t>
      </w:r>
      <w:r w:rsidR="0006188E">
        <w:rPr>
          <w:rFonts w:asciiTheme="minorHAnsi" w:hAnsiTheme="minorHAnsi"/>
          <w:sz w:val="16"/>
          <w:szCs w:val="16"/>
        </w:rPr>
        <w:t xml:space="preserve">The user, if logged in as an admin, should be able to edit/change any environment variables found </w:t>
      </w:r>
      <w:r w:rsidR="00856743">
        <w:rPr>
          <w:rFonts w:asciiTheme="minorHAnsi" w:hAnsiTheme="minorHAnsi"/>
          <w:sz w:val="16"/>
          <w:szCs w:val="16"/>
        </w:rPr>
        <w:t xml:space="preserve">in </w:t>
      </w:r>
      <w:hyperlink w:anchor="envVarTemplate" w:history="1">
        <w:r w:rsidR="00856743" w:rsidRPr="00856743">
          <w:rPr>
            <w:rStyle w:val="Hyperlink"/>
            <w:rFonts w:asciiTheme="minorHAnsi" w:hAnsiTheme="minorHAnsi"/>
            <w:sz w:val="16"/>
            <w:szCs w:val="16"/>
          </w:rPr>
          <w:t>envVarTemplate</w:t>
        </w:r>
      </w:hyperlink>
    </w:p>
    <w:p w14:paraId="25CC0EE9" w14:textId="05C77FDD" w:rsidR="00865198" w:rsidRDefault="00865198" w:rsidP="00865198">
      <w:pPr>
        <w:pStyle w:val="ListParagraph"/>
        <w:numPr>
          <w:ilvl w:val="0"/>
          <w:numId w:val="3"/>
        </w:numPr>
        <w:rPr>
          <w:rFonts w:asciiTheme="minorHAnsi" w:hAnsiTheme="minorHAnsi"/>
          <w:sz w:val="18"/>
          <w:szCs w:val="18"/>
        </w:rPr>
      </w:pPr>
      <w:r>
        <w:rPr>
          <w:rFonts w:asciiTheme="minorHAnsi" w:hAnsiTheme="minorHAnsi"/>
          <w:b/>
          <w:bCs/>
          <w:sz w:val="18"/>
          <w:szCs w:val="18"/>
        </w:rPr>
        <w:t xml:space="preserve">S7: </w:t>
      </w:r>
      <w:r>
        <w:rPr>
          <w:rFonts w:asciiTheme="minorHAnsi" w:hAnsiTheme="minorHAnsi"/>
          <w:sz w:val="18"/>
          <w:szCs w:val="18"/>
        </w:rPr>
        <w:t>Have autocomplete entries for any search bars to make the program easier to use for staff members</w:t>
      </w:r>
    </w:p>
    <w:p w14:paraId="000B0284" w14:textId="35B891AC" w:rsidR="00865198" w:rsidRPr="00676879" w:rsidRDefault="00865198" w:rsidP="00865198">
      <w:pPr>
        <w:pStyle w:val="ListParagraph"/>
        <w:numPr>
          <w:ilvl w:val="1"/>
          <w:numId w:val="3"/>
        </w:numPr>
        <w:rPr>
          <w:rFonts w:asciiTheme="minorHAnsi" w:hAnsiTheme="minorHAnsi"/>
          <w:sz w:val="18"/>
          <w:szCs w:val="18"/>
        </w:rPr>
      </w:pPr>
      <w:r>
        <w:rPr>
          <w:rFonts w:asciiTheme="minorHAnsi" w:hAnsiTheme="minorHAnsi"/>
          <w:b/>
          <w:bCs/>
          <w:sz w:val="18"/>
          <w:szCs w:val="18"/>
        </w:rPr>
        <w:t>S7A:</w:t>
      </w:r>
      <w:r w:rsidR="009A0250">
        <w:rPr>
          <w:rFonts w:asciiTheme="minorHAnsi" w:hAnsiTheme="minorHAnsi"/>
          <w:b/>
          <w:bCs/>
          <w:sz w:val="18"/>
          <w:szCs w:val="18"/>
        </w:rPr>
        <w:t xml:space="preserve"> </w:t>
      </w:r>
      <w:r w:rsidR="00C34A09" w:rsidRPr="007F3560">
        <w:rPr>
          <w:rFonts w:asciiTheme="minorHAnsi" w:hAnsiTheme="minorHAnsi"/>
          <w:sz w:val="16"/>
          <w:szCs w:val="16"/>
        </w:rPr>
        <w:t xml:space="preserve">This could be useful for </w:t>
      </w:r>
      <w:r w:rsidR="007F3560" w:rsidRPr="007F3560">
        <w:rPr>
          <w:rFonts w:asciiTheme="minorHAnsi" w:hAnsiTheme="minorHAnsi"/>
          <w:sz w:val="16"/>
          <w:szCs w:val="16"/>
        </w:rPr>
        <w:t>auto filling</w:t>
      </w:r>
      <w:r w:rsidR="00C34A09" w:rsidRPr="007F3560">
        <w:rPr>
          <w:rFonts w:asciiTheme="minorHAnsi" w:hAnsiTheme="minorHAnsi"/>
          <w:sz w:val="16"/>
          <w:szCs w:val="16"/>
        </w:rPr>
        <w:t xml:space="preserve"> product names etc in the data view UI tab</w:t>
      </w:r>
    </w:p>
    <w:p w14:paraId="623B7BB3" w14:textId="574C43BE" w:rsidR="003B4A3B" w:rsidRPr="005E792C" w:rsidRDefault="003B4A3B" w:rsidP="003B4A3B">
      <w:pPr>
        <w:pStyle w:val="Heading3"/>
        <w:rPr>
          <w:rFonts w:asciiTheme="minorHAnsi" w:hAnsiTheme="minorHAnsi"/>
        </w:rPr>
      </w:pPr>
      <w:bookmarkStart w:id="18" w:name="_Toc194654809"/>
      <w:r w:rsidRPr="005E792C">
        <w:rPr>
          <w:rFonts w:asciiTheme="minorHAnsi" w:hAnsiTheme="minorHAnsi"/>
        </w:rPr>
        <w:t xml:space="preserve">Could </w:t>
      </w:r>
      <w:r w:rsidR="00EB1C18" w:rsidRPr="005E792C">
        <w:rPr>
          <w:rFonts w:asciiTheme="minorHAnsi" w:hAnsiTheme="minorHAnsi"/>
        </w:rPr>
        <w:t>–</w:t>
      </w:r>
      <w:r w:rsidRPr="005E792C">
        <w:rPr>
          <w:rFonts w:asciiTheme="minorHAnsi" w:hAnsiTheme="minorHAnsi"/>
        </w:rPr>
        <w:t xml:space="preserve"> </w:t>
      </w:r>
      <w:r w:rsidR="00EB1C18" w:rsidRPr="005E792C">
        <w:rPr>
          <w:rFonts w:asciiTheme="minorHAnsi" w:hAnsiTheme="minorHAnsi"/>
        </w:rPr>
        <w:t xml:space="preserve">desirable functional or usability features the program </w:t>
      </w:r>
      <w:r w:rsidR="00EB1C18" w:rsidRPr="005E792C">
        <w:rPr>
          <w:rFonts w:asciiTheme="minorHAnsi" w:hAnsiTheme="minorHAnsi"/>
          <w:i/>
          <w:iCs/>
        </w:rPr>
        <w:t>could</w:t>
      </w:r>
      <w:r w:rsidR="00EB1C18" w:rsidRPr="005E792C">
        <w:rPr>
          <w:rFonts w:asciiTheme="minorHAnsi" w:hAnsiTheme="minorHAnsi"/>
        </w:rPr>
        <w:t xml:space="preserve"> do in the future</w:t>
      </w:r>
      <w:bookmarkEnd w:id="18"/>
    </w:p>
    <w:p w14:paraId="4F803550" w14:textId="368D206F" w:rsidR="004C1CBE" w:rsidRPr="005E792C" w:rsidRDefault="00363503" w:rsidP="004C1CBE">
      <w:pPr>
        <w:pStyle w:val="ListParagraph"/>
        <w:numPr>
          <w:ilvl w:val="0"/>
          <w:numId w:val="3"/>
        </w:numPr>
        <w:rPr>
          <w:rFonts w:asciiTheme="minorHAnsi" w:hAnsiTheme="minorHAnsi"/>
          <w:sz w:val="18"/>
          <w:szCs w:val="18"/>
        </w:rPr>
      </w:pPr>
      <w:r w:rsidRPr="005E792C">
        <w:rPr>
          <w:rFonts w:asciiTheme="minorHAnsi" w:hAnsiTheme="minorHAnsi"/>
          <w:b/>
          <w:bCs/>
          <w:sz w:val="18"/>
          <w:szCs w:val="18"/>
        </w:rPr>
        <w:t xml:space="preserve">C1: </w:t>
      </w:r>
      <w:r w:rsidR="002C24A7" w:rsidRPr="005E792C">
        <w:rPr>
          <w:rFonts w:asciiTheme="minorHAnsi" w:hAnsiTheme="minorHAnsi"/>
          <w:sz w:val="18"/>
          <w:szCs w:val="18"/>
        </w:rPr>
        <w:t>The application could create barcodes</w:t>
      </w:r>
      <w:r w:rsidR="00B34746" w:rsidRPr="005E792C">
        <w:rPr>
          <w:rFonts w:asciiTheme="minorHAnsi" w:hAnsiTheme="minorHAnsi"/>
          <w:sz w:val="18"/>
          <w:szCs w:val="18"/>
        </w:rPr>
        <w:t>.</w:t>
      </w:r>
    </w:p>
    <w:p w14:paraId="0BA5B858" w14:textId="72104A44" w:rsidR="000736BD" w:rsidRPr="005E792C" w:rsidRDefault="00793895" w:rsidP="000736BD">
      <w:pPr>
        <w:pStyle w:val="ListParagraph"/>
        <w:numPr>
          <w:ilvl w:val="1"/>
          <w:numId w:val="3"/>
        </w:numPr>
        <w:rPr>
          <w:rFonts w:asciiTheme="minorHAnsi" w:hAnsiTheme="minorHAnsi"/>
          <w:sz w:val="18"/>
          <w:szCs w:val="18"/>
        </w:rPr>
      </w:pPr>
      <w:r w:rsidRPr="005E792C">
        <w:rPr>
          <w:rFonts w:asciiTheme="minorHAnsi" w:hAnsiTheme="minorHAnsi"/>
          <w:b/>
          <w:bCs/>
          <w:sz w:val="18"/>
          <w:szCs w:val="18"/>
        </w:rPr>
        <w:t>C</w:t>
      </w:r>
      <w:r w:rsidR="00363503" w:rsidRPr="005E792C">
        <w:rPr>
          <w:rFonts w:asciiTheme="minorHAnsi" w:hAnsiTheme="minorHAnsi"/>
          <w:b/>
          <w:bCs/>
          <w:sz w:val="18"/>
          <w:szCs w:val="18"/>
        </w:rPr>
        <w:t xml:space="preserve">1A: </w:t>
      </w:r>
      <w:r w:rsidR="000736BD" w:rsidRPr="005E792C">
        <w:rPr>
          <w:rFonts w:asciiTheme="minorHAnsi" w:hAnsiTheme="minorHAnsi"/>
          <w:sz w:val="16"/>
          <w:szCs w:val="16"/>
        </w:rPr>
        <w:t xml:space="preserve">Barcodes could be created and assigned to products in the product database. Furthermore, </w:t>
      </w:r>
      <w:r w:rsidR="001F4D3C" w:rsidRPr="005E792C">
        <w:rPr>
          <w:rFonts w:asciiTheme="minorHAnsi" w:hAnsiTheme="minorHAnsi"/>
          <w:sz w:val="16"/>
          <w:szCs w:val="16"/>
        </w:rPr>
        <w:t xml:space="preserve">they could be sent to a label printer for products to be able to be labelled. </w:t>
      </w:r>
    </w:p>
    <w:p w14:paraId="4E500170" w14:textId="39071B4B" w:rsidR="002C24A7" w:rsidRPr="005E792C" w:rsidRDefault="00363503" w:rsidP="004C1CBE">
      <w:pPr>
        <w:pStyle w:val="ListParagraph"/>
        <w:numPr>
          <w:ilvl w:val="0"/>
          <w:numId w:val="3"/>
        </w:numPr>
        <w:rPr>
          <w:rFonts w:asciiTheme="minorHAnsi" w:hAnsiTheme="minorHAnsi"/>
          <w:sz w:val="18"/>
          <w:szCs w:val="18"/>
        </w:rPr>
      </w:pPr>
      <w:r w:rsidRPr="005E792C">
        <w:rPr>
          <w:rFonts w:asciiTheme="minorHAnsi" w:hAnsiTheme="minorHAnsi"/>
          <w:b/>
          <w:bCs/>
          <w:sz w:val="18"/>
          <w:szCs w:val="18"/>
        </w:rPr>
        <w:t xml:space="preserve">C2: </w:t>
      </w:r>
      <w:r w:rsidR="002C24A7" w:rsidRPr="005E792C">
        <w:rPr>
          <w:rFonts w:asciiTheme="minorHAnsi" w:hAnsiTheme="minorHAnsi"/>
          <w:sz w:val="18"/>
          <w:szCs w:val="18"/>
        </w:rPr>
        <w:t>The application could scan barcodes</w:t>
      </w:r>
      <w:r w:rsidR="00B34746" w:rsidRPr="005E792C">
        <w:rPr>
          <w:rFonts w:asciiTheme="minorHAnsi" w:hAnsiTheme="minorHAnsi"/>
          <w:sz w:val="18"/>
          <w:szCs w:val="18"/>
        </w:rPr>
        <w:t>.</w:t>
      </w:r>
    </w:p>
    <w:p w14:paraId="2B0822AB" w14:textId="2CE2087F" w:rsidR="00806A90" w:rsidRPr="005E792C" w:rsidRDefault="00363503" w:rsidP="00806A90">
      <w:pPr>
        <w:pStyle w:val="ListParagraph"/>
        <w:numPr>
          <w:ilvl w:val="1"/>
          <w:numId w:val="3"/>
        </w:numPr>
        <w:rPr>
          <w:rFonts w:asciiTheme="minorHAnsi" w:hAnsiTheme="minorHAnsi"/>
          <w:sz w:val="18"/>
          <w:szCs w:val="18"/>
        </w:rPr>
      </w:pPr>
      <w:r w:rsidRPr="005E792C">
        <w:rPr>
          <w:rFonts w:asciiTheme="minorHAnsi" w:hAnsiTheme="minorHAnsi"/>
          <w:b/>
          <w:bCs/>
          <w:sz w:val="18"/>
          <w:szCs w:val="18"/>
        </w:rPr>
        <w:lastRenderedPageBreak/>
        <w:t xml:space="preserve">C2A: </w:t>
      </w:r>
      <w:r w:rsidR="00806A90" w:rsidRPr="005E792C">
        <w:rPr>
          <w:rFonts w:asciiTheme="minorHAnsi" w:hAnsiTheme="minorHAnsi"/>
          <w:sz w:val="16"/>
          <w:szCs w:val="16"/>
        </w:rPr>
        <w:t xml:space="preserve">The application could scan </w:t>
      </w:r>
      <w:r w:rsidR="00F45760" w:rsidRPr="005E792C">
        <w:rPr>
          <w:rFonts w:asciiTheme="minorHAnsi" w:hAnsiTheme="minorHAnsi"/>
          <w:sz w:val="16"/>
          <w:szCs w:val="16"/>
        </w:rPr>
        <w:t>product barcodes and show detailed information related to the item upon scanning.</w:t>
      </w:r>
    </w:p>
    <w:p w14:paraId="16D57A18" w14:textId="524E638E" w:rsidR="0012526B" w:rsidRPr="005E792C" w:rsidRDefault="0012526B" w:rsidP="0012526B">
      <w:pPr>
        <w:pStyle w:val="Heading3"/>
        <w:rPr>
          <w:rFonts w:asciiTheme="minorHAnsi" w:hAnsiTheme="minorHAnsi"/>
        </w:rPr>
      </w:pPr>
      <w:bookmarkStart w:id="19" w:name="_Toc194654810"/>
      <w:r w:rsidRPr="005E792C">
        <w:rPr>
          <w:rFonts w:asciiTheme="minorHAnsi" w:hAnsiTheme="minorHAnsi"/>
          <w:lang w:val="en-US"/>
        </w:rPr>
        <w:t>Won’t – things that are out of the scope of the project</w:t>
      </w:r>
      <w:bookmarkEnd w:id="19"/>
    </w:p>
    <w:p w14:paraId="582B2DDF" w14:textId="6AD0E2C9" w:rsidR="004C1CBE" w:rsidRPr="005E792C" w:rsidRDefault="00793895" w:rsidP="004C1CBE">
      <w:pPr>
        <w:pStyle w:val="ListParagraph"/>
        <w:numPr>
          <w:ilvl w:val="0"/>
          <w:numId w:val="3"/>
        </w:numPr>
        <w:rPr>
          <w:rFonts w:asciiTheme="minorHAnsi" w:hAnsiTheme="minorHAnsi"/>
          <w:sz w:val="18"/>
          <w:szCs w:val="18"/>
        </w:rPr>
      </w:pPr>
      <w:r w:rsidRPr="005E792C">
        <w:rPr>
          <w:rFonts w:asciiTheme="minorHAnsi" w:hAnsiTheme="minorHAnsi"/>
          <w:b/>
          <w:bCs/>
          <w:sz w:val="18"/>
          <w:szCs w:val="18"/>
        </w:rPr>
        <w:t xml:space="preserve">W1: </w:t>
      </w:r>
      <w:r w:rsidR="00736831" w:rsidRPr="005E792C">
        <w:rPr>
          <w:rFonts w:asciiTheme="minorHAnsi" w:hAnsiTheme="minorHAnsi"/>
          <w:sz w:val="18"/>
          <w:szCs w:val="18"/>
        </w:rPr>
        <w:t>The application won’t be able to place deliveries</w:t>
      </w:r>
    </w:p>
    <w:p w14:paraId="79F38DD1" w14:textId="6EB338C0" w:rsidR="00736831" w:rsidRPr="005E792C" w:rsidRDefault="00793895" w:rsidP="00736831">
      <w:pPr>
        <w:pStyle w:val="ListParagraph"/>
        <w:numPr>
          <w:ilvl w:val="1"/>
          <w:numId w:val="3"/>
        </w:numPr>
        <w:rPr>
          <w:rFonts w:asciiTheme="minorHAnsi" w:hAnsiTheme="minorHAnsi"/>
          <w:sz w:val="18"/>
          <w:szCs w:val="18"/>
        </w:rPr>
      </w:pPr>
      <w:r w:rsidRPr="005E792C">
        <w:rPr>
          <w:rFonts w:asciiTheme="minorHAnsi" w:hAnsiTheme="minorHAnsi"/>
          <w:b/>
          <w:bCs/>
          <w:sz w:val="18"/>
          <w:szCs w:val="18"/>
        </w:rPr>
        <w:t xml:space="preserve">W1A: </w:t>
      </w:r>
      <w:r w:rsidR="00736831" w:rsidRPr="005E792C">
        <w:rPr>
          <w:rFonts w:asciiTheme="minorHAnsi" w:hAnsiTheme="minorHAnsi"/>
          <w:sz w:val="16"/>
          <w:szCs w:val="16"/>
        </w:rPr>
        <w:t xml:space="preserve">This must be done by the manager or associate </w:t>
      </w:r>
      <w:r w:rsidR="000B321C" w:rsidRPr="005E792C">
        <w:rPr>
          <w:rFonts w:asciiTheme="minorHAnsi" w:hAnsiTheme="minorHAnsi"/>
          <w:sz w:val="16"/>
          <w:szCs w:val="16"/>
        </w:rPr>
        <w:t>manager; the app will have no integration or ability to place orders automatically. This is a manual task, outside of the project scope</w:t>
      </w:r>
      <w:r w:rsidR="00B34746" w:rsidRPr="005E792C">
        <w:rPr>
          <w:rFonts w:asciiTheme="minorHAnsi" w:hAnsiTheme="minorHAnsi"/>
          <w:sz w:val="16"/>
          <w:szCs w:val="16"/>
        </w:rPr>
        <w:t>.</w:t>
      </w:r>
    </w:p>
    <w:p w14:paraId="55DBABBC" w14:textId="069C2770" w:rsidR="00736831" w:rsidRPr="005E792C" w:rsidRDefault="00793895" w:rsidP="00736831">
      <w:pPr>
        <w:pStyle w:val="ListParagraph"/>
        <w:numPr>
          <w:ilvl w:val="0"/>
          <w:numId w:val="3"/>
        </w:numPr>
        <w:rPr>
          <w:rFonts w:asciiTheme="minorHAnsi" w:hAnsiTheme="minorHAnsi"/>
          <w:sz w:val="18"/>
          <w:szCs w:val="18"/>
        </w:rPr>
      </w:pPr>
      <w:r w:rsidRPr="005E792C">
        <w:rPr>
          <w:rFonts w:asciiTheme="minorHAnsi" w:hAnsiTheme="minorHAnsi"/>
          <w:b/>
          <w:bCs/>
          <w:sz w:val="18"/>
          <w:szCs w:val="18"/>
        </w:rPr>
        <w:t xml:space="preserve">W2: </w:t>
      </w:r>
      <w:r w:rsidR="00736831" w:rsidRPr="005E792C">
        <w:rPr>
          <w:rFonts w:asciiTheme="minorHAnsi" w:hAnsiTheme="minorHAnsi"/>
          <w:sz w:val="18"/>
          <w:szCs w:val="18"/>
        </w:rPr>
        <w:t xml:space="preserve">The application won’t </w:t>
      </w:r>
      <w:r w:rsidR="00FF14E3" w:rsidRPr="005E792C">
        <w:rPr>
          <w:rFonts w:asciiTheme="minorHAnsi" w:hAnsiTheme="minorHAnsi"/>
          <w:sz w:val="18"/>
          <w:szCs w:val="18"/>
        </w:rPr>
        <w:t>act as a till for non-OneStop items</w:t>
      </w:r>
    </w:p>
    <w:p w14:paraId="4429ECD3" w14:textId="07FDE996" w:rsidR="004172C1" w:rsidRPr="005E792C" w:rsidRDefault="00793895" w:rsidP="0094787C">
      <w:pPr>
        <w:pStyle w:val="ListParagraph"/>
        <w:numPr>
          <w:ilvl w:val="1"/>
          <w:numId w:val="3"/>
        </w:numPr>
        <w:rPr>
          <w:rFonts w:asciiTheme="minorHAnsi" w:hAnsiTheme="minorHAnsi"/>
          <w:sz w:val="18"/>
          <w:szCs w:val="18"/>
        </w:rPr>
      </w:pPr>
      <w:r w:rsidRPr="005E792C">
        <w:rPr>
          <w:rFonts w:asciiTheme="minorHAnsi" w:hAnsiTheme="minorHAnsi"/>
          <w:b/>
          <w:bCs/>
          <w:sz w:val="18"/>
          <w:szCs w:val="18"/>
        </w:rPr>
        <w:t xml:space="preserve">W2A: </w:t>
      </w:r>
      <w:r w:rsidR="00FF14E3" w:rsidRPr="005E792C">
        <w:rPr>
          <w:rFonts w:asciiTheme="minorHAnsi" w:hAnsiTheme="minorHAnsi"/>
          <w:sz w:val="16"/>
          <w:szCs w:val="16"/>
        </w:rPr>
        <w:t xml:space="preserve">Items counts will not be changed based on every sale that goes through the </w:t>
      </w:r>
      <w:r w:rsidR="00512394" w:rsidRPr="005E792C">
        <w:rPr>
          <w:rFonts w:asciiTheme="minorHAnsi" w:hAnsiTheme="minorHAnsi"/>
          <w:sz w:val="16"/>
          <w:szCs w:val="16"/>
        </w:rPr>
        <w:t>till but changed on a regular stock count. This is mainly due to the inability to integrate the app with pre-existing proprietary OneStop software.</w:t>
      </w:r>
    </w:p>
    <w:p w14:paraId="23C0A781" w14:textId="77777777" w:rsidR="00E80A52" w:rsidRPr="005E792C" w:rsidRDefault="00E80A52" w:rsidP="00E80A52">
      <w:pPr>
        <w:rPr>
          <w:rFonts w:asciiTheme="minorHAnsi" w:hAnsiTheme="minorHAnsi"/>
          <w:sz w:val="18"/>
          <w:szCs w:val="18"/>
        </w:rPr>
      </w:pPr>
    </w:p>
    <w:p w14:paraId="37FA217A" w14:textId="77777777" w:rsidR="00E80A52" w:rsidRDefault="00E80A52" w:rsidP="00E80A52">
      <w:pPr>
        <w:rPr>
          <w:rFonts w:asciiTheme="minorHAnsi" w:hAnsiTheme="minorHAnsi"/>
          <w:sz w:val="18"/>
          <w:szCs w:val="18"/>
        </w:rPr>
      </w:pPr>
    </w:p>
    <w:p w14:paraId="7ADC5671" w14:textId="77777777" w:rsidR="006738C7" w:rsidRDefault="006738C7" w:rsidP="00E80A52">
      <w:pPr>
        <w:rPr>
          <w:rFonts w:asciiTheme="minorHAnsi" w:hAnsiTheme="minorHAnsi"/>
          <w:sz w:val="18"/>
          <w:szCs w:val="18"/>
        </w:rPr>
      </w:pPr>
    </w:p>
    <w:p w14:paraId="33036333" w14:textId="77777777" w:rsidR="006738C7" w:rsidRDefault="006738C7" w:rsidP="00E80A52">
      <w:pPr>
        <w:rPr>
          <w:rFonts w:asciiTheme="minorHAnsi" w:hAnsiTheme="minorHAnsi"/>
          <w:sz w:val="18"/>
          <w:szCs w:val="18"/>
        </w:rPr>
      </w:pPr>
    </w:p>
    <w:p w14:paraId="02018FBF" w14:textId="77777777" w:rsidR="006738C7" w:rsidRDefault="006738C7" w:rsidP="00E80A52">
      <w:pPr>
        <w:rPr>
          <w:rFonts w:asciiTheme="minorHAnsi" w:hAnsiTheme="minorHAnsi"/>
          <w:sz w:val="18"/>
          <w:szCs w:val="18"/>
        </w:rPr>
      </w:pPr>
    </w:p>
    <w:p w14:paraId="5F8CA8D4" w14:textId="77777777" w:rsidR="006738C7" w:rsidRDefault="006738C7" w:rsidP="00E80A52">
      <w:pPr>
        <w:rPr>
          <w:rFonts w:asciiTheme="minorHAnsi" w:hAnsiTheme="minorHAnsi"/>
          <w:sz w:val="18"/>
          <w:szCs w:val="18"/>
        </w:rPr>
      </w:pPr>
    </w:p>
    <w:p w14:paraId="2D597C1C" w14:textId="77777777" w:rsidR="006738C7" w:rsidRDefault="006738C7" w:rsidP="00E80A52">
      <w:pPr>
        <w:rPr>
          <w:rFonts w:asciiTheme="minorHAnsi" w:hAnsiTheme="minorHAnsi"/>
          <w:sz w:val="18"/>
          <w:szCs w:val="18"/>
        </w:rPr>
      </w:pPr>
    </w:p>
    <w:p w14:paraId="16FEF40A" w14:textId="77777777" w:rsidR="006738C7" w:rsidRDefault="006738C7" w:rsidP="00E80A52">
      <w:pPr>
        <w:rPr>
          <w:rFonts w:asciiTheme="minorHAnsi" w:hAnsiTheme="minorHAnsi"/>
          <w:sz w:val="18"/>
          <w:szCs w:val="18"/>
        </w:rPr>
      </w:pPr>
    </w:p>
    <w:p w14:paraId="64EA7790" w14:textId="77777777" w:rsidR="00254CCD" w:rsidRDefault="00254CCD" w:rsidP="00E80A52">
      <w:pPr>
        <w:rPr>
          <w:rFonts w:asciiTheme="minorHAnsi" w:hAnsiTheme="minorHAnsi"/>
          <w:sz w:val="18"/>
          <w:szCs w:val="18"/>
        </w:rPr>
      </w:pPr>
    </w:p>
    <w:p w14:paraId="16460498" w14:textId="77777777" w:rsidR="00254CCD" w:rsidRDefault="00254CCD" w:rsidP="00E80A52">
      <w:pPr>
        <w:rPr>
          <w:rFonts w:asciiTheme="minorHAnsi" w:hAnsiTheme="minorHAnsi"/>
          <w:sz w:val="18"/>
          <w:szCs w:val="18"/>
        </w:rPr>
      </w:pPr>
    </w:p>
    <w:p w14:paraId="50F2F5E2" w14:textId="77777777" w:rsidR="00254CCD" w:rsidRDefault="00254CCD" w:rsidP="00E80A52">
      <w:pPr>
        <w:rPr>
          <w:rFonts w:asciiTheme="minorHAnsi" w:hAnsiTheme="minorHAnsi"/>
          <w:sz w:val="18"/>
          <w:szCs w:val="18"/>
        </w:rPr>
      </w:pPr>
    </w:p>
    <w:p w14:paraId="672E363C" w14:textId="77777777" w:rsidR="00254CCD" w:rsidRDefault="00254CCD" w:rsidP="00E80A52">
      <w:pPr>
        <w:rPr>
          <w:rFonts w:asciiTheme="minorHAnsi" w:hAnsiTheme="minorHAnsi"/>
          <w:sz w:val="18"/>
          <w:szCs w:val="18"/>
        </w:rPr>
      </w:pPr>
    </w:p>
    <w:p w14:paraId="17955965" w14:textId="77777777" w:rsidR="00254CCD" w:rsidRDefault="00254CCD" w:rsidP="00E80A52">
      <w:pPr>
        <w:rPr>
          <w:rFonts w:asciiTheme="minorHAnsi" w:hAnsiTheme="minorHAnsi"/>
          <w:sz w:val="18"/>
          <w:szCs w:val="18"/>
        </w:rPr>
      </w:pPr>
    </w:p>
    <w:p w14:paraId="78FB77EB" w14:textId="77777777" w:rsidR="00254CCD" w:rsidRDefault="00254CCD" w:rsidP="00E80A52">
      <w:pPr>
        <w:rPr>
          <w:rFonts w:asciiTheme="minorHAnsi" w:hAnsiTheme="minorHAnsi"/>
          <w:sz w:val="18"/>
          <w:szCs w:val="18"/>
        </w:rPr>
      </w:pPr>
    </w:p>
    <w:p w14:paraId="5CCD8ACE" w14:textId="77777777" w:rsidR="00254CCD" w:rsidRDefault="00254CCD" w:rsidP="00E80A52">
      <w:pPr>
        <w:rPr>
          <w:rFonts w:asciiTheme="minorHAnsi" w:hAnsiTheme="minorHAnsi"/>
          <w:sz w:val="18"/>
          <w:szCs w:val="18"/>
        </w:rPr>
      </w:pPr>
    </w:p>
    <w:p w14:paraId="27E85203" w14:textId="77777777" w:rsidR="00254CCD" w:rsidRDefault="00254CCD" w:rsidP="00E80A52">
      <w:pPr>
        <w:rPr>
          <w:rFonts w:asciiTheme="minorHAnsi" w:hAnsiTheme="minorHAnsi"/>
          <w:sz w:val="18"/>
          <w:szCs w:val="18"/>
        </w:rPr>
      </w:pPr>
    </w:p>
    <w:p w14:paraId="0F778338" w14:textId="77777777" w:rsidR="00254CCD" w:rsidRDefault="00254CCD" w:rsidP="00E80A52">
      <w:pPr>
        <w:rPr>
          <w:rFonts w:asciiTheme="minorHAnsi" w:hAnsiTheme="minorHAnsi"/>
          <w:sz w:val="18"/>
          <w:szCs w:val="18"/>
        </w:rPr>
      </w:pPr>
    </w:p>
    <w:p w14:paraId="01BC44D7" w14:textId="77777777" w:rsidR="00254CCD" w:rsidRDefault="00254CCD" w:rsidP="00E80A52">
      <w:pPr>
        <w:rPr>
          <w:rFonts w:asciiTheme="minorHAnsi" w:hAnsiTheme="minorHAnsi"/>
          <w:sz w:val="18"/>
          <w:szCs w:val="18"/>
        </w:rPr>
      </w:pPr>
    </w:p>
    <w:p w14:paraId="0BFC19EA" w14:textId="77777777" w:rsidR="00254CCD" w:rsidRDefault="00254CCD" w:rsidP="00E80A52">
      <w:pPr>
        <w:rPr>
          <w:rFonts w:asciiTheme="minorHAnsi" w:hAnsiTheme="minorHAnsi"/>
          <w:sz w:val="18"/>
          <w:szCs w:val="18"/>
        </w:rPr>
      </w:pPr>
    </w:p>
    <w:p w14:paraId="6E0B80DC" w14:textId="77777777" w:rsidR="00254CCD" w:rsidRDefault="00254CCD" w:rsidP="00E80A52">
      <w:pPr>
        <w:rPr>
          <w:rFonts w:asciiTheme="minorHAnsi" w:hAnsiTheme="minorHAnsi"/>
          <w:sz w:val="18"/>
          <w:szCs w:val="18"/>
        </w:rPr>
      </w:pPr>
    </w:p>
    <w:p w14:paraId="0EC7F501" w14:textId="77777777" w:rsidR="00254CCD" w:rsidRDefault="00254CCD" w:rsidP="00E80A52">
      <w:pPr>
        <w:rPr>
          <w:rFonts w:asciiTheme="minorHAnsi" w:hAnsiTheme="minorHAnsi"/>
          <w:sz w:val="18"/>
          <w:szCs w:val="18"/>
        </w:rPr>
      </w:pPr>
    </w:p>
    <w:p w14:paraId="101ACE3C" w14:textId="77777777" w:rsidR="00254CCD" w:rsidRDefault="00254CCD" w:rsidP="00E80A52">
      <w:pPr>
        <w:rPr>
          <w:rFonts w:asciiTheme="minorHAnsi" w:hAnsiTheme="minorHAnsi"/>
          <w:sz w:val="18"/>
          <w:szCs w:val="18"/>
        </w:rPr>
      </w:pPr>
    </w:p>
    <w:p w14:paraId="20F3299D" w14:textId="77777777" w:rsidR="00254CCD" w:rsidRDefault="00254CCD" w:rsidP="00E80A52">
      <w:pPr>
        <w:rPr>
          <w:rFonts w:asciiTheme="minorHAnsi" w:hAnsiTheme="minorHAnsi"/>
          <w:sz w:val="18"/>
          <w:szCs w:val="18"/>
        </w:rPr>
      </w:pPr>
    </w:p>
    <w:p w14:paraId="16BEC75B" w14:textId="77777777" w:rsidR="00254CCD" w:rsidRDefault="00254CCD" w:rsidP="00E80A52">
      <w:pPr>
        <w:rPr>
          <w:rFonts w:asciiTheme="minorHAnsi" w:hAnsiTheme="minorHAnsi"/>
          <w:sz w:val="18"/>
          <w:szCs w:val="18"/>
        </w:rPr>
      </w:pPr>
    </w:p>
    <w:p w14:paraId="2117633C" w14:textId="77777777" w:rsidR="00254CCD" w:rsidRDefault="00254CCD" w:rsidP="00E80A52">
      <w:pPr>
        <w:rPr>
          <w:rFonts w:asciiTheme="minorHAnsi" w:hAnsiTheme="minorHAnsi"/>
          <w:sz w:val="18"/>
          <w:szCs w:val="18"/>
        </w:rPr>
      </w:pPr>
    </w:p>
    <w:p w14:paraId="6AD8A155" w14:textId="77777777" w:rsidR="00254CCD" w:rsidRDefault="00254CCD" w:rsidP="00E80A52">
      <w:pPr>
        <w:rPr>
          <w:rFonts w:asciiTheme="minorHAnsi" w:hAnsiTheme="minorHAnsi"/>
          <w:sz w:val="18"/>
          <w:szCs w:val="18"/>
        </w:rPr>
      </w:pPr>
    </w:p>
    <w:p w14:paraId="1A79F9F1" w14:textId="77777777" w:rsidR="00254CCD" w:rsidRDefault="00254CCD" w:rsidP="00E80A52">
      <w:pPr>
        <w:rPr>
          <w:rFonts w:asciiTheme="minorHAnsi" w:hAnsiTheme="minorHAnsi"/>
          <w:sz w:val="18"/>
          <w:szCs w:val="18"/>
        </w:rPr>
      </w:pPr>
    </w:p>
    <w:p w14:paraId="11643478" w14:textId="77777777" w:rsidR="00254CCD" w:rsidRDefault="00254CCD" w:rsidP="00E80A52">
      <w:pPr>
        <w:rPr>
          <w:rFonts w:asciiTheme="minorHAnsi" w:hAnsiTheme="minorHAnsi"/>
          <w:sz w:val="18"/>
          <w:szCs w:val="18"/>
        </w:rPr>
      </w:pPr>
    </w:p>
    <w:p w14:paraId="73232A52" w14:textId="77777777" w:rsidR="00254CCD" w:rsidRDefault="00254CCD" w:rsidP="00E80A52">
      <w:pPr>
        <w:rPr>
          <w:rFonts w:asciiTheme="minorHAnsi" w:hAnsiTheme="minorHAnsi"/>
          <w:sz w:val="18"/>
          <w:szCs w:val="18"/>
        </w:rPr>
      </w:pPr>
    </w:p>
    <w:p w14:paraId="6CBF3743" w14:textId="77777777" w:rsidR="00254CCD" w:rsidRDefault="00254CCD" w:rsidP="00E80A52">
      <w:pPr>
        <w:rPr>
          <w:rFonts w:asciiTheme="minorHAnsi" w:hAnsiTheme="minorHAnsi"/>
          <w:sz w:val="18"/>
          <w:szCs w:val="18"/>
        </w:rPr>
      </w:pPr>
    </w:p>
    <w:p w14:paraId="6E69FDAD" w14:textId="77777777" w:rsidR="00254CCD" w:rsidRDefault="00254CCD" w:rsidP="00E80A52">
      <w:pPr>
        <w:rPr>
          <w:rFonts w:asciiTheme="minorHAnsi" w:hAnsiTheme="minorHAnsi"/>
          <w:sz w:val="18"/>
          <w:szCs w:val="18"/>
        </w:rPr>
      </w:pPr>
    </w:p>
    <w:p w14:paraId="1DC704AF" w14:textId="77777777" w:rsidR="00254CCD" w:rsidRDefault="00254CCD" w:rsidP="00E80A52">
      <w:pPr>
        <w:rPr>
          <w:rFonts w:asciiTheme="minorHAnsi" w:hAnsiTheme="minorHAnsi"/>
          <w:sz w:val="18"/>
          <w:szCs w:val="18"/>
        </w:rPr>
      </w:pPr>
    </w:p>
    <w:p w14:paraId="1E89F352" w14:textId="77777777" w:rsidR="00254CCD" w:rsidRDefault="00254CCD" w:rsidP="00E80A52">
      <w:pPr>
        <w:rPr>
          <w:rFonts w:asciiTheme="minorHAnsi" w:hAnsiTheme="minorHAnsi"/>
          <w:sz w:val="18"/>
          <w:szCs w:val="18"/>
        </w:rPr>
      </w:pPr>
    </w:p>
    <w:p w14:paraId="32C01EBC" w14:textId="77777777" w:rsidR="00254CCD" w:rsidRDefault="00254CCD" w:rsidP="00E80A52">
      <w:pPr>
        <w:rPr>
          <w:rFonts w:asciiTheme="minorHAnsi" w:hAnsiTheme="minorHAnsi"/>
          <w:sz w:val="18"/>
          <w:szCs w:val="18"/>
        </w:rPr>
      </w:pPr>
    </w:p>
    <w:p w14:paraId="7BFCC953" w14:textId="77777777" w:rsidR="00254CCD" w:rsidRDefault="00254CCD" w:rsidP="00E80A52">
      <w:pPr>
        <w:rPr>
          <w:rFonts w:asciiTheme="minorHAnsi" w:hAnsiTheme="minorHAnsi"/>
          <w:sz w:val="18"/>
          <w:szCs w:val="18"/>
        </w:rPr>
      </w:pPr>
    </w:p>
    <w:p w14:paraId="1D73C979" w14:textId="77777777" w:rsidR="00254CCD" w:rsidRDefault="00254CCD" w:rsidP="00E80A52">
      <w:pPr>
        <w:rPr>
          <w:rFonts w:asciiTheme="minorHAnsi" w:hAnsiTheme="minorHAnsi"/>
          <w:sz w:val="18"/>
          <w:szCs w:val="18"/>
        </w:rPr>
      </w:pPr>
    </w:p>
    <w:p w14:paraId="50347D9F" w14:textId="77777777" w:rsidR="00254CCD" w:rsidRDefault="00254CCD" w:rsidP="00E80A52">
      <w:pPr>
        <w:rPr>
          <w:rFonts w:asciiTheme="minorHAnsi" w:hAnsiTheme="minorHAnsi"/>
          <w:sz w:val="18"/>
          <w:szCs w:val="18"/>
        </w:rPr>
      </w:pPr>
    </w:p>
    <w:p w14:paraId="19601268" w14:textId="77777777" w:rsidR="00254CCD" w:rsidRDefault="00254CCD" w:rsidP="00E80A52">
      <w:pPr>
        <w:rPr>
          <w:rFonts w:asciiTheme="minorHAnsi" w:hAnsiTheme="minorHAnsi"/>
          <w:sz w:val="18"/>
          <w:szCs w:val="18"/>
        </w:rPr>
      </w:pPr>
    </w:p>
    <w:p w14:paraId="7857B093" w14:textId="77777777" w:rsidR="00254CCD" w:rsidRDefault="00254CCD" w:rsidP="00E80A52">
      <w:pPr>
        <w:rPr>
          <w:rFonts w:asciiTheme="minorHAnsi" w:hAnsiTheme="minorHAnsi"/>
          <w:sz w:val="18"/>
          <w:szCs w:val="18"/>
        </w:rPr>
      </w:pPr>
    </w:p>
    <w:p w14:paraId="7B82F096" w14:textId="77777777" w:rsidR="00254CCD" w:rsidRDefault="00254CCD" w:rsidP="00E80A52">
      <w:pPr>
        <w:rPr>
          <w:rFonts w:asciiTheme="minorHAnsi" w:hAnsiTheme="minorHAnsi"/>
          <w:sz w:val="18"/>
          <w:szCs w:val="18"/>
        </w:rPr>
      </w:pPr>
    </w:p>
    <w:p w14:paraId="1CC10DB2" w14:textId="77777777" w:rsidR="00254CCD" w:rsidRDefault="00254CCD" w:rsidP="00E80A52">
      <w:pPr>
        <w:rPr>
          <w:rFonts w:asciiTheme="minorHAnsi" w:hAnsiTheme="minorHAnsi"/>
          <w:sz w:val="18"/>
          <w:szCs w:val="18"/>
        </w:rPr>
      </w:pPr>
    </w:p>
    <w:p w14:paraId="1635BAC8" w14:textId="77777777" w:rsidR="00254CCD" w:rsidRDefault="00254CCD" w:rsidP="00E80A52">
      <w:pPr>
        <w:rPr>
          <w:rFonts w:asciiTheme="minorHAnsi" w:hAnsiTheme="minorHAnsi"/>
          <w:sz w:val="18"/>
          <w:szCs w:val="18"/>
        </w:rPr>
      </w:pPr>
    </w:p>
    <w:p w14:paraId="41B5CF87" w14:textId="77777777" w:rsidR="00254CCD" w:rsidRDefault="00254CCD" w:rsidP="00E80A52">
      <w:pPr>
        <w:rPr>
          <w:rFonts w:asciiTheme="minorHAnsi" w:hAnsiTheme="minorHAnsi"/>
          <w:sz w:val="18"/>
          <w:szCs w:val="18"/>
        </w:rPr>
      </w:pPr>
    </w:p>
    <w:p w14:paraId="2D2C45D9" w14:textId="77777777" w:rsidR="00254CCD" w:rsidRDefault="00254CCD" w:rsidP="00E80A52">
      <w:pPr>
        <w:rPr>
          <w:rFonts w:asciiTheme="minorHAnsi" w:hAnsiTheme="minorHAnsi"/>
          <w:sz w:val="18"/>
          <w:szCs w:val="18"/>
        </w:rPr>
      </w:pPr>
    </w:p>
    <w:p w14:paraId="108C0B5A" w14:textId="77777777" w:rsidR="00254CCD" w:rsidRDefault="00254CCD" w:rsidP="00E80A52">
      <w:pPr>
        <w:rPr>
          <w:rFonts w:asciiTheme="minorHAnsi" w:hAnsiTheme="minorHAnsi"/>
          <w:sz w:val="18"/>
          <w:szCs w:val="18"/>
        </w:rPr>
      </w:pPr>
    </w:p>
    <w:p w14:paraId="02E1BB7C" w14:textId="77777777" w:rsidR="00254CCD" w:rsidRDefault="00254CCD" w:rsidP="00E80A52">
      <w:pPr>
        <w:rPr>
          <w:rFonts w:asciiTheme="minorHAnsi" w:hAnsiTheme="minorHAnsi"/>
          <w:sz w:val="18"/>
          <w:szCs w:val="18"/>
        </w:rPr>
      </w:pPr>
    </w:p>
    <w:p w14:paraId="770B69B0" w14:textId="77777777" w:rsidR="00254CCD" w:rsidRDefault="00254CCD" w:rsidP="00E80A52">
      <w:pPr>
        <w:rPr>
          <w:rFonts w:asciiTheme="minorHAnsi" w:hAnsiTheme="minorHAnsi"/>
          <w:sz w:val="18"/>
          <w:szCs w:val="18"/>
        </w:rPr>
      </w:pPr>
    </w:p>
    <w:p w14:paraId="11475690" w14:textId="77777777" w:rsidR="00254CCD" w:rsidRDefault="00254CCD" w:rsidP="00E80A52">
      <w:pPr>
        <w:rPr>
          <w:rFonts w:asciiTheme="minorHAnsi" w:hAnsiTheme="minorHAnsi"/>
          <w:sz w:val="18"/>
          <w:szCs w:val="18"/>
        </w:rPr>
      </w:pPr>
    </w:p>
    <w:p w14:paraId="74215168" w14:textId="77777777" w:rsidR="00254CCD" w:rsidRPr="005E792C" w:rsidRDefault="00254CCD" w:rsidP="00E80A52">
      <w:pPr>
        <w:rPr>
          <w:rFonts w:asciiTheme="minorHAnsi" w:hAnsiTheme="minorHAnsi"/>
          <w:sz w:val="18"/>
          <w:szCs w:val="18"/>
        </w:rPr>
      </w:pPr>
    </w:p>
    <w:p w14:paraId="38FF178A" w14:textId="00D4D72B" w:rsidR="00E12424" w:rsidRPr="005E792C" w:rsidRDefault="00E12424" w:rsidP="00E12424">
      <w:pPr>
        <w:pStyle w:val="Heading2"/>
        <w:rPr>
          <w:rFonts w:asciiTheme="minorHAnsi" w:hAnsiTheme="minorHAnsi"/>
        </w:rPr>
      </w:pPr>
      <w:bookmarkStart w:id="20" w:name="_Toc194654811"/>
      <w:r w:rsidRPr="005E792C">
        <w:rPr>
          <w:rFonts w:asciiTheme="minorHAnsi" w:hAnsiTheme="minorHAnsi"/>
        </w:rPr>
        <w:lastRenderedPageBreak/>
        <w:t>Secondary Research</w:t>
      </w:r>
      <w:bookmarkEnd w:id="20"/>
    </w:p>
    <w:p w14:paraId="4E7DBEF2" w14:textId="042EF125" w:rsidR="004C5E09" w:rsidRPr="005E792C" w:rsidRDefault="00E12424" w:rsidP="00E12424">
      <w:pPr>
        <w:pStyle w:val="Heading3"/>
        <w:rPr>
          <w:rFonts w:asciiTheme="minorHAnsi" w:hAnsiTheme="minorHAnsi"/>
        </w:rPr>
      </w:pPr>
      <w:bookmarkStart w:id="21" w:name="_Toc194654812"/>
      <w:r w:rsidRPr="005E792C">
        <w:rPr>
          <w:rFonts w:asciiTheme="minorHAnsi" w:hAnsiTheme="minorHAnsi"/>
        </w:rPr>
        <w:t>Domain specific research</w:t>
      </w:r>
      <w:bookmarkEnd w:id="21"/>
    </w:p>
    <w:tbl>
      <w:tblPr>
        <w:tblStyle w:val="TableGrid"/>
        <w:tblW w:w="0" w:type="auto"/>
        <w:tblLayout w:type="fixed"/>
        <w:tblLook w:val="04A0" w:firstRow="1" w:lastRow="0" w:firstColumn="1" w:lastColumn="0" w:noHBand="0" w:noVBand="1"/>
      </w:tblPr>
      <w:tblGrid>
        <w:gridCol w:w="1413"/>
        <w:gridCol w:w="1984"/>
        <w:gridCol w:w="1985"/>
        <w:gridCol w:w="3968"/>
      </w:tblGrid>
      <w:tr w:rsidR="00F307AA" w:rsidRPr="005E792C" w14:paraId="13A15422" w14:textId="77777777" w:rsidTr="00804F1B">
        <w:tc>
          <w:tcPr>
            <w:tcW w:w="1413" w:type="dxa"/>
            <w:shd w:val="clear" w:color="auto" w:fill="ADADAD" w:themeFill="background2" w:themeFillShade="BF"/>
          </w:tcPr>
          <w:p w14:paraId="3AEC6A02" w14:textId="416FA8A0" w:rsidR="00F307AA" w:rsidRPr="005E792C" w:rsidRDefault="000C007B" w:rsidP="00E04227">
            <w:pPr>
              <w:rPr>
                <w:rFonts w:asciiTheme="minorHAnsi" w:hAnsiTheme="minorHAnsi"/>
                <w:sz w:val="20"/>
                <w:szCs w:val="20"/>
              </w:rPr>
            </w:pPr>
            <w:r w:rsidRPr="005E792C">
              <w:rPr>
                <w:rFonts w:asciiTheme="minorHAnsi" w:hAnsiTheme="minorHAnsi"/>
                <w:sz w:val="20"/>
                <w:szCs w:val="20"/>
              </w:rPr>
              <w:t>What I need to know</w:t>
            </w:r>
          </w:p>
        </w:tc>
        <w:tc>
          <w:tcPr>
            <w:tcW w:w="1984" w:type="dxa"/>
            <w:shd w:val="clear" w:color="auto" w:fill="ADADAD" w:themeFill="background2" w:themeFillShade="BF"/>
          </w:tcPr>
          <w:p w14:paraId="1AABB096" w14:textId="3DF53D55" w:rsidR="00F307AA" w:rsidRPr="005E792C" w:rsidRDefault="000C007B" w:rsidP="00E04227">
            <w:pPr>
              <w:rPr>
                <w:rFonts w:asciiTheme="minorHAnsi" w:hAnsiTheme="minorHAnsi"/>
                <w:sz w:val="20"/>
                <w:szCs w:val="20"/>
              </w:rPr>
            </w:pPr>
            <w:r w:rsidRPr="005E792C">
              <w:rPr>
                <w:rFonts w:asciiTheme="minorHAnsi" w:hAnsiTheme="minorHAnsi"/>
                <w:sz w:val="20"/>
                <w:szCs w:val="20"/>
              </w:rPr>
              <w:t>Source of information</w:t>
            </w:r>
          </w:p>
        </w:tc>
        <w:tc>
          <w:tcPr>
            <w:tcW w:w="1985" w:type="dxa"/>
            <w:shd w:val="clear" w:color="auto" w:fill="ADADAD" w:themeFill="background2" w:themeFillShade="BF"/>
          </w:tcPr>
          <w:p w14:paraId="47A22682" w14:textId="1D834440" w:rsidR="00F307AA" w:rsidRPr="005E792C" w:rsidRDefault="00F652C3" w:rsidP="00E04227">
            <w:pPr>
              <w:rPr>
                <w:rFonts w:asciiTheme="minorHAnsi" w:hAnsiTheme="minorHAnsi"/>
                <w:sz w:val="20"/>
                <w:szCs w:val="20"/>
              </w:rPr>
            </w:pPr>
            <w:r w:rsidRPr="005E792C">
              <w:rPr>
                <w:rFonts w:asciiTheme="minorHAnsi" w:hAnsiTheme="minorHAnsi"/>
                <w:sz w:val="20"/>
                <w:szCs w:val="20"/>
              </w:rPr>
              <w:t>Primary / Secondary</w:t>
            </w:r>
          </w:p>
        </w:tc>
        <w:tc>
          <w:tcPr>
            <w:tcW w:w="3968" w:type="dxa"/>
            <w:shd w:val="clear" w:color="auto" w:fill="ADADAD" w:themeFill="background2" w:themeFillShade="BF"/>
          </w:tcPr>
          <w:p w14:paraId="32AC3606" w14:textId="212A808E" w:rsidR="00F307AA" w:rsidRPr="005E792C" w:rsidRDefault="00F652C3" w:rsidP="00E04227">
            <w:pPr>
              <w:rPr>
                <w:rFonts w:asciiTheme="minorHAnsi" w:hAnsiTheme="minorHAnsi"/>
                <w:sz w:val="20"/>
                <w:szCs w:val="20"/>
              </w:rPr>
            </w:pPr>
            <w:r w:rsidRPr="005E792C">
              <w:rPr>
                <w:rFonts w:asciiTheme="minorHAnsi" w:hAnsiTheme="minorHAnsi"/>
                <w:sz w:val="20"/>
                <w:szCs w:val="20"/>
              </w:rPr>
              <w:t>Research method and justification</w:t>
            </w:r>
          </w:p>
        </w:tc>
      </w:tr>
      <w:tr w:rsidR="00F307AA" w:rsidRPr="005E792C" w14:paraId="62772BFB" w14:textId="77777777" w:rsidTr="00804F1B">
        <w:tc>
          <w:tcPr>
            <w:tcW w:w="1413" w:type="dxa"/>
          </w:tcPr>
          <w:p w14:paraId="2F254890" w14:textId="196FF859" w:rsidR="00F307AA" w:rsidRPr="005E792C" w:rsidRDefault="00E855F5" w:rsidP="00623A2B">
            <w:pPr>
              <w:rPr>
                <w:rFonts w:asciiTheme="minorHAnsi" w:hAnsiTheme="minorHAnsi"/>
                <w:sz w:val="18"/>
                <w:szCs w:val="18"/>
              </w:rPr>
            </w:pPr>
            <w:r w:rsidRPr="005E792C">
              <w:rPr>
                <w:rFonts w:asciiTheme="minorHAnsi" w:hAnsiTheme="minorHAnsi"/>
                <w:sz w:val="18"/>
                <w:szCs w:val="18"/>
              </w:rPr>
              <w:t xml:space="preserve">How to connect to a database in </w:t>
            </w:r>
            <w:r w:rsidR="00545BCA" w:rsidRPr="005E792C">
              <w:rPr>
                <w:rFonts w:asciiTheme="minorHAnsi" w:hAnsiTheme="minorHAnsi"/>
                <w:sz w:val="18"/>
                <w:szCs w:val="18"/>
              </w:rPr>
              <w:t>Python</w:t>
            </w:r>
          </w:p>
        </w:tc>
        <w:tc>
          <w:tcPr>
            <w:tcW w:w="1984" w:type="dxa"/>
          </w:tcPr>
          <w:p w14:paraId="445D763B" w14:textId="694FCD0E" w:rsidR="00F24F0B" w:rsidRPr="005E792C" w:rsidRDefault="00295483" w:rsidP="00E04227">
            <w:pPr>
              <w:rPr>
                <w:rFonts w:asciiTheme="minorHAnsi" w:hAnsiTheme="minorHAnsi"/>
                <w:i/>
                <w:iCs/>
                <w:sz w:val="18"/>
                <w:szCs w:val="18"/>
              </w:rPr>
            </w:pPr>
            <w:r w:rsidRPr="005E792C">
              <w:rPr>
                <w:rFonts w:asciiTheme="minorHAnsi" w:hAnsiTheme="minorHAnsi"/>
                <w:i/>
                <w:iCs/>
                <w:sz w:val="18"/>
                <w:szCs w:val="18"/>
              </w:rPr>
              <w:t>https://www.geeksforgeeks.org/how-to-connect-python-with-sql-database/</w:t>
            </w:r>
          </w:p>
        </w:tc>
        <w:tc>
          <w:tcPr>
            <w:tcW w:w="1985" w:type="dxa"/>
          </w:tcPr>
          <w:p w14:paraId="508D9EEF" w14:textId="5766C173" w:rsidR="00F307AA" w:rsidRPr="005E792C" w:rsidRDefault="00E855F5" w:rsidP="00E04227">
            <w:pPr>
              <w:rPr>
                <w:rFonts w:asciiTheme="minorHAnsi" w:hAnsiTheme="minorHAnsi"/>
                <w:sz w:val="18"/>
                <w:szCs w:val="18"/>
              </w:rPr>
            </w:pPr>
            <w:r w:rsidRPr="005E792C">
              <w:rPr>
                <w:rFonts w:asciiTheme="minorHAnsi" w:hAnsiTheme="minorHAnsi"/>
                <w:sz w:val="18"/>
                <w:szCs w:val="18"/>
              </w:rPr>
              <w:t>Secondary</w:t>
            </w:r>
            <w:r w:rsidR="00FB1E21" w:rsidRPr="005E792C">
              <w:rPr>
                <w:rFonts w:asciiTheme="minorHAnsi" w:hAnsiTheme="minorHAnsi"/>
                <w:sz w:val="18"/>
                <w:szCs w:val="18"/>
              </w:rPr>
              <w:t xml:space="preserve"> research</w:t>
            </w:r>
          </w:p>
        </w:tc>
        <w:tc>
          <w:tcPr>
            <w:tcW w:w="3968" w:type="dxa"/>
          </w:tcPr>
          <w:p w14:paraId="64170712" w14:textId="15781391" w:rsidR="00F307AA" w:rsidRPr="005E792C" w:rsidRDefault="00E855F5" w:rsidP="00E04227">
            <w:pPr>
              <w:rPr>
                <w:rFonts w:asciiTheme="minorHAnsi" w:hAnsiTheme="minorHAnsi"/>
                <w:sz w:val="18"/>
                <w:szCs w:val="18"/>
              </w:rPr>
            </w:pPr>
            <w:r w:rsidRPr="005E792C">
              <w:rPr>
                <w:rFonts w:asciiTheme="minorHAnsi" w:hAnsiTheme="minorHAnsi"/>
                <w:sz w:val="18"/>
                <w:szCs w:val="18"/>
              </w:rPr>
              <w:t xml:space="preserve">Desk </w:t>
            </w:r>
            <w:r w:rsidR="00723C74" w:rsidRPr="005E792C">
              <w:rPr>
                <w:rFonts w:asciiTheme="minorHAnsi" w:hAnsiTheme="minorHAnsi"/>
                <w:sz w:val="18"/>
                <w:szCs w:val="18"/>
              </w:rPr>
              <w:t>r</w:t>
            </w:r>
            <w:r w:rsidRPr="005E792C">
              <w:rPr>
                <w:rFonts w:asciiTheme="minorHAnsi" w:hAnsiTheme="minorHAnsi"/>
                <w:sz w:val="18"/>
                <w:szCs w:val="18"/>
              </w:rPr>
              <w:t>esearch</w:t>
            </w:r>
            <w:r w:rsidR="003F6271" w:rsidRPr="005E792C">
              <w:rPr>
                <w:rFonts w:asciiTheme="minorHAnsi" w:hAnsiTheme="minorHAnsi"/>
                <w:sz w:val="18"/>
                <w:szCs w:val="18"/>
              </w:rPr>
              <w:t xml:space="preserve">, </w:t>
            </w:r>
            <w:r w:rsidR="003F6271" w:rsidRPr="005E792C">
              <w:rPr>
                <w:rFonts w:asciiTheme="minorHAnsi" w:hAnsiTheme="minorHAnsi"/>
                <w:b/>
                <w:bCs/>
                <w:i/>
                <w:iCs/>
                <w:sz w:val="18"/>
                <w:szCs w:val="18"/>
              </w:rPr>
              <w:t>justification</w:t>
            </w:r>
            <w:r w:rsidR="003F6271" w:rsidRPr="005E792C">
              <w:rPr>
                <w:rFonts w:asciiTheme="minorHAnsi" w:hAnsiTheme="minorHAnsi"/>
                <w:sz w:val="18"/>
                <w:szCs w:val="18"/>
              </w:rPr>
              <w:t>: all data needs to be stored in a database and not local to the device the app is installed on therefore I need to know how to connect to a database that is running on a server in the local area network.</w:t>
            </w:r>
          </w:p>
        </w:tc>
      </w:tr>
      <w:tr w:rsidR="00623A2B" w:rsidRPr="005E792C" w14:paraId="50D90CDC" w14:textId="77777777" w:rsidTr="00804F1B">
        <w:tc>
          <w:tcPr>
            <w:tcW w:w="1413" w:type="dxa"/>
          </w:tcPr>
          <w:p w14:paraId="7CF85D1B" w14:textId="0760D609" w:rsidR="00623A2B" w:rsidRPr="005E792C" w:rsidRDefault="00623A2B" w:rsidP="00623A2B">
            <w:pPr>
              <w:rPr>
                <w:rFonts w:asciiTheme="minorHAnsi" w:hAnsiTheme="minorHAnsi"/>
                <w:sz w:val="18"/>
                <w:szCs w:val="18"/>
              </w:rPr>
            </w:pPr>
            <w:r w:rsidRPr="005E792C">
              <w:rPr>
                <w:rFonts w:asciiTheme="minorHAnsi" w:hAnsiTheme="minorHAnsi"/>
                <w:sz w:val="18"/>
                <w:szCs w:val="18"/>
              </w:rPr>
              <w:t xml:space="preserve">How to hash passwords in </w:t>
            </w:r>
            <w:r w:rsidR="00545BCA" w:rsidRPr="005E792C">
              <w:rPr>
                <w:rFonts w:asciiTheme="minorHAnsi" w:hAnsiTheme="minorHAnsi"/>
                <w:sz w:val="18"/>
                <w:szCs w:val="18"/>
              </w:rPr>
              <w:t>Python</w:t>
            </w:r>
          </w:p>
        </w:tc>
        <w:tc>
          <w:tcPr>
            <w:tcW w:w="1984" w:type="dxa"/>
          </w:tcPr>
          <w:p w14:paraId="5F18D516" w14:textId="01D054EF" w:rsidR="00623A2B" w:rsidRPr="005E792C" w:rsidRDefault="0038326B" w:rsidP="00E04227">
            <w:pPr>
              <w:rPr>
                <w:rFonts w:asciiTheme="minorHAnsi" w:hAnsiTheme="minorHAnsi"/>
                <w:i/>
                <w:iCs/>
                <w:sz w:val="18"/>
                <w:szCs w:val="18"/>
              </w:rPr>
            </w:pPr>
            <w:r w:rsidRPr="005E792C">
              <w:rPr>
                <w:rFonts w:asciiTheme="minorHAnsi" w:hAnsiTheme="minorHAnsi"/>
                <w:i/>
                <w:iCs/>
                <w:sz w:val="18"/>
                <w:szCs w:val="18"/>
              </w:rPr>
              <w:t>https://www.askpython.com/python/examples/storing-retrieving-passwords-securely</w:t>
            </w:r>
          </w:p>
        </w:tc>
        <w:tc>
          <w:tcPr>
            <w:tcW w:w="1985" w:type="dxa"/>
          </w:tcPr>
          <w:p w14:paraId="56B385A2" w14:textId="0B470AEA" w:rsidR="00623A2B" w:rsidRPr="005E792C" w:rsidRDefault="00723C74" w:rsidP="00E04227">
            <w:pPr>
              <w:rPr>
                <w:rFonts w:asciiTheme="minorHAnsi" w:hAnsiTheme="minorHAnsi"/>
                <w:sz w:val="18"/>
                <w:szCs w:val="18"/>
              </w:rPr>
            </w:pPr>
            <w:r w:rsidRPr="005E792C">
              <w:rPr>
                <w:rFonts w:asciiTheme="minorHAnsi" w:hAnsiTheme="minorHAnsi"/>
                <w:sz w:val="18"/>
                <w:szCs w:val="18"/>
              </w:rPr>
              <w:t>Secondary</w:t>
            </w:r>
            <w:r w:rsidR="00FB1E21" w:rsidRPr="005E792C">
              <w:rPr>
                <w:rFonts w:asciiTheme="minorHAnsi" w:hAnsiTheme="minorHAnsi"/>
                <w:sz w:val="18"/>
                <w:szCs w:val="18"/>
              </w:rPr>
              <w:t xml:space="preserve"> research</w:t>
            </w:r>
          </w:p>
        </w:tc>
        <w:tc>
          <w:tcPr>
            <w:tcW w:w="3968" w:type="dxa"/>
          </w:tcPr>
          <w:p w14:paraId="401A6D1F" w14:textId="1FC73C59" w:rsidR="00623A2B" w:rsidRPr="005E792C" w:rsidRDefault="00723C74" w:rsidP="00E04227">
            <w:pPr>
              <w:rPr>
                <w:rFonts w:asciiTheme="minorHAnsi" w:hAnsiTheme="minorHAnsi"/>
              </w:rPr>
            </w:pPr>
            <w:r w:rsidRPr="005E792C">
              <w:rPr>
                <w:rFonts w:asciiTheme="minorHAnsi" w:hAnsiTheme="minorHAnsi"/>
                <w:sz w:val="18"/>
                <w:szCs w:val="18"/>
              </w:rPr>
              <w:t>Desk research</w:t>
            </w:r>
            <w:r w:rsidR="00BC524D" w:rsidRPr="005E792C">
              <w:rPr>
                <w:rFonts w:asciiTheme="minorHAnsi" w:hAnsiTheme="minorHAnsi"/>
                <w:sz w:val="18"/>
                <w:szCs w:val="18"/>
              </w:rPr>
              <w:t>,</w:t>
            </w:r>
            <w:r w:rsidR="00BC524D" w:rsidRPr="005E792C">
              <w:rPr>
                <w:rFonts w:asciiTheme="minorHAnsi" w:hAnsiTheme="minorHAnsi"/>
                <w:b/>
                <w:bCs/>
                <w:i/>
                <w:iCs/>
                <w:sz w:val="18"/>
                <w:szCs w:val="18"/>
              </w:rPr>
              <w:t xml:space="preserve"> justification</w:t>
            </w:r>
            <w:r w:rsidR="005B5C7F" w:rsidRPr="005E792C">
              <w:rPr>
                <w:rFonts w:asciiTheme="minorHAnsi" w:hAnsiTheme="minorHAnsi"/>
                <w:b/>
                <w:bCs/>
                <w:i/>
                <w:iCs/>
                <w:sz w:val="18"/>
                <w:szCs w:val="18"/>
              </w:rPr>
              <w:t xml:space="preserve">: </w:t>
            </w:r>
            <w:r w:rsidR="005B5C7F" w:rsidRPr="005E792C">
              <w:rPr>
                <w:rFonts w:asciiTheme="minorHAnsi" w:hAnsiTheme="minorHAnsi"/>
                <w:sz w:val="18"/>
                <w:szCs w:val="18"/>
              </w:rPr>
              <w:t>passwords cannot be stored in plaintext inside the database, instead they must be hashed to provide a secure login system.</w:t>
            </w:r>
          </w:p>
        </w:tc>
      </w:tr>
      <w:tr w:rsidR="00097CE6" w:rsidRPr="005E792C" w14:paraId="6453772C" w14:textId="77777777" w:rsidTr="00804F1B">
        <w:tc>
          <w:tcPr>
            <w:tcW w:w="1413" w:type="dxa"/>
          </w:tcPr>
          <w:p w14:paraId="13A81D5B" w14:textId="7790ACB9" w:rsidR="00097CE6" w:rsidRPr="005E792C" w:rsidRDefault="00FB1E21" w:rsidP="00623A2B">
            <w:pPr>
              <w:rPr>
                <w:rFonts w:asciiTheme="minorHAnsi" w:hAnsiTheme="minorHAnsi"/>
                <w:sz w:val="18"/>
                <w:szCs w:val="18"/>
              </w:rPr>
            </w:pPr>
            <w:r w:rsidRPr="005E792C">
              <w:rPr>
                <w:rFonts w:asciiTheme="minorHAnsi" w:hAnsiTheme="minorHAnsi"/>
                <w:sz w:val="18"/>
                <w:szCs w:val="18"/>
              </w:rPr>
              <w:t xml:space="preserve">How to make a bar chart in </w:t>
            </w:r>
            <w:r w:rsidR="00545BCA" w:rsidRPr="005E792C">
              <w:rPr>
                <w:rFonts w:asciiTheme="minorHAnsi" w:hAnsiTheme="minorHAnsi"/>
                <w:sz w:val="18"/>
                <w:szCs w:val="18"/>
              </w:rPr>
              <w:t>Python</w:t>
            </w:r>
          </w:p>
        </w:tc>
        <w:tc>
          <w:tcPr>
            <w:tcW w:w="1984" w:type="dxa"/>
          </w:tcPr>
          <w:p w14:paraId="337AE7A1" w14:textId="48865696" w:rsidR="00097CE6" w:rsidRPr="005E792C" w:rsidRDefault="00144F6A" w:rsidP="00E04227">
            <w:pPr>
              <w:rPr>
                <w:rFonts w:asciiTheme="minorHAnsi" w:hAnsiTheme="minorHAnsi"/>
                <w:i/>
                <w:iCs/>
                <w:sz w:val="18"/>
                <w:szCs w:val="18"/>
              </w:rPr>
            </w:pPr>
            <w:r w:rsidRPr="005E792C">
              <w:rPr>
                <w:rFonts w:asciiTheme="minorHAnsi" w:hAnsiTheme="minorHAnsi"/>
                <w:i/>
                <w:iCs/>
                <w:sz w:val="18"/>
                <w:szCs w:val="18"/>
              </w:rPr>
              <w:t>https://www.geeksforgeeks.org/bar-plot-in-matplotlib/</w:t>
            </w:r>
          </w:p>
        </w:tc>
        <w:tc>
          <w:tcPr>
            <w:tcW w:w="1985" w:type="dxa"/>
          </w:tcPr>
          <w:p w14:paraId="0D14CE7A" w14:textId="4DEFC8F7" w:rsidR="00097CE6" w:rsidRPr="005E792C" w:rsidRDefault="00FB1E21" w:rsidP="00E04227">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7241E0A1" w14:textId="591932E2" w:rsidR="00097CE6" w:rsidRPr="005E792C" w:rsidRDefault="003F6271" w:rsidP="00E04227">
            <w:pPr>
              <w:rPr>
                <w:rFonts w:asciiTheme="minorHAnsi" w:hAnsiTheme="minorHAnsi"/>
                <w:sz w:val="18"/>
                <w:szCs w:val="18"/>
              </w:rPr>
            </w:pPr>
            <w:r w:rsidRPr="005E792C">
              <w:rPr>
                <w:rFonts w:asciiTheme="minorHAnsi" w:hAnsiTheme="minorHAnsi"/>
                <w:sz w:val="18"/>
                <w:szCs w:val="18"/>
              </w:rPr>
              <w:t>Desk research</w:t>
            </w:r>
            <w:r w:rsidR="00971826" w:rsidRPr="005E792C">
              <w:rPr>
                <w:rFonts w:asciiTheme="minorHAnsi" w:hAnsiTheme="minorHAnsi"/>
                <w:sz w:val="18"/>
                <w:szCs w:val="18"/>
              </w:rPr>
              <w:t xml:space="preserve">, </w:t>
            </w:r>
            <w:r w:rsidR="00971826" w:rsidRPr="005E792C">
              <w:rPr>
                <w:rFonts w:asciiTheme="minorHAnsi" w:hAnsiTheme="minorHAnsi"/>
                <w:b/>
                <w:bCs/>
                <w:i/>
                <w:iCs/>
                <w:sz w:val="18"/>
                <w:szCs w:val="18"/>
              </w:rPr>
              <w:t xml:space="preserve">justification: </w:t>
            </w:r>
            <w:r w:rsidR="009D5CA7" w:rsidRPr="005E792C">
              <w:rPr>
                <w:rFonts w:asciiTheme="minorHAnsi" w:hAnsiTheme="minorHAnsi"/>
                <w:sz w:val="18"/>
                <w:szCs w:val="18"/>
              </w:rPr>
              <w:t>trends in the data located in the database need to be visualised.</w:t>
            </w:r>
            <w:r w:rsidR="00804F1B" w:rsidRPr="005E792C">
              <w:rPr>
                <w:rFonts w:asciiTheme="minorHAnsi" w:hAnsiTheme="minorHAnsi"/>
                <w:sz w:val="18"/>
                <w:szCs w:val="18"/>
              </w:rPr>
              <w:t xml:space="preserve"> Graphs allow this to be communicated effectively.</w:t>
            </w:r>
          </w:p>
        </w:tc>
      </w:tr>
      <w:tr w:rsidR="00100840" w:rsidRPr="005E792C" w14:paraId="01E1EA40" w14:textId="77777777" w:rsidTr="00804F1B">
        <w:tc>
          <w:tcPr>
            <w:tcW w:w="1413" w:type="dxa"/>
          </w:tcPr>
          <w:p w14:paraId="79AFC3FB" w14:textId="3FE5686A" w:rsidR="00100840" w:rsidRPr="005E792C" w:rsidRDefault="00100840" w:rsidP="00100840">
            <w:pPr>
              <w:rPr>
                <w:rFonts w:asciiTheme="minorHAnsi" w:hAnsiTheme="minorHAnsi"/>
                <w:sz w:val="18"/>
                <w:szCs w:val="18"/>
              </w:rPr>
            </w:pPr>
            <w:r w:rsidRPr="005E792C">
              <w:rPr>
                <w:rFonts w:asciiTheme="minorHAnsi" w:hAnsiTheme="minorHAnsi"/>
                <w:sz w:val="18"/>
                <w:szCs w:val="18"/>
              </w:rPr>
              <w:t xml:space="preserve">How to send an email using </w:t>
            </w:r>
            <w:r w:rsidR="00545BCA" w:rsidRPr="005E792C">
              <w:rPr>
                <w:rFonts w:asciiTheme="minorHAnsi" w:hAnsiTheme="minorHAnsi"/>
                <w:sz w:val="18"/>
                <w:szCs w:val="18"/>
              </w:rPr>
              <w:t>Python</w:t>
            </w:r>
          </w:p>
        </w:tc>
        <w:tc>
          <w:tcPr>
            <w:tcW w:w="1984" w:type="dxa"/>
          </w:tcPr>
          <w:p w14:paraId="66FE5F41" w14:textId="60164443" w:rsidR="00100840" w:rsidRPr="005E792C" w:rsidRDefault="00E4657E" w:rsidP="00100840">
            <w:pPr>
              <w:rPr>
                <w:rFonts w:asciiTheme="minorHAnsi" w:hAnsiTheme="minorHAnsi"/>
                <w:i/>
                <w:iCs/>
                <w:sz w:val="18"/>
                <w:szCs w:val="18"/>
              </w:rPr>
            </w:pPr>
            <w:r w:rsidRPr="005E792C">
              <w:rPr>
                <w:rFonts w:asciiTheme="minorHAnsi" w:hAnsiTheme="minorHAnsi"/>
                <w:i/>
                <w:iCs/>
                <w:sz w:val="18"/>
                <w:szCs w:val="18"/>
              </w:rPr>
              <w:t>https://dev.to/luca1iu/sending-emails-with-python-a-step-by-step-guide-97a</w:t>
            </w:r>
          </w:p>
        </w:tc>
        <w:tc>
          <w:tcPr>
            <w:tcW w:w="1985" w:type="dxa"/>
          </w:tcPr>
          <w:p w14:paraId="4799302E" w14:textId="5AC2F796" w:rsidR="00100840" w:rsidRPr="005E792C" w:rsidRDefault="00100840" w:rsidP="00100840">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5ADA404F" w14:textId="47326F07" w:rsidR="00100840" w:rsidRPr="005E792C" w:rsidRDefault="00C45E3C" w:rsidP="00100840">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Pr="005E792C">
              <w:rPr>
                <w:rFonts w:asciiTheme="minorHAnsi" w:hAnsiTheme="minorHAnsi"/>
                <w:sz w:val="18"/>
                <w:szCs w:val="18"/>
              </w:rPr>
              <w:t xml:space="preserve"> once users have signed up an</w:t>
            </w:r>
            <w:r w:rsidR="00A645C7" w:rsidRPr="005E792C">
              <w:rPr>
                <w:rFonts w:asciiTheme="minorHAnsi" w:hAnsiTheme="minorHAnsi"/>
                <w:sz w:val="18"/>
                <w:szCs w:val="18"/>
              </w:rPr>
              <w:t>d</w:t>
            </w:r>
            <w:r w:rsidRPr="005E792C">
              <w:rPr>
                <w:rFonts w:asciiTheme="minorHAnsi" w:hAnsiTheme="minorHAnsi"/>
                <w:sz w:val="18"/>
                <w:szCs w:val="18"/>
              </w:rPr>
              <w:t xml:space="preserve"> provided their emails, </w:t>
            </w:r>
            <w:r w:rsidR="007B368D" w:rsidRPr="005E792C">
              <w:rPr>
                <w:rFonts w:asciiTheme="minorHAnsi" w:hAnsiTheme="minorHAnsi"/>
                <w:sz w:val="18"/>
                <w:szCs w:val="18"/>
              </w:rPr>
              <w:t xml:space="preserve">they can get emailed any notifications. For example, </w:t>
            </w:r>
            <w:r w:rsidR="008E3C13" w:rsidRPr="005E792C">
              <w:rPr>
                <w:rFonts w:asciiTheme="minorHAnsi" w:hAnsiTheme="minorHAnsi"/>
                <w:sz w:val="18"/>
                <w:szCs w:val="18"/>
              </w:rPr>
              <w:t>incorrect login attempts.</w:t>
            </w:r>
          </w:p>
        </w:tc>
      </w:tr>
      <w:tr w:rsidR="004C0A36" w:rsidRPr="005E792C" w14:paraId="4499C51D" w14:textId="77777777" w:rsidTr="00804F1B">
        <w:tc>
          <w:tcPr>
            <w:tcW w:w="1413" w:type="dxa"/>
          </w:tcPr>
          <w:p w14:paraId="04118CFD" w14:textId="29158F21" w:rsidR="004C0A36" w:rsidRPr="005E792C" w:rsidRDefault="00D83331" w:rsidP="00100840">
            <w:pPr>
              <w:rPr>
                <w:rFonts w:asciiTheme="minorHAnsi" w:hAnsiTheme="minorHAnsi"/>
                <w:sz w:val="18"/>
                <w:szCs w:val="18"/>
              </w:rPr>
            </w:pPr>
            <w:r w:rsidRPr="005E792C">
              <w:rPr>
                <w:rFonts w:asciiTheme="minorHAnsi" w:hAnsiTheme="minorHAnsi"/>
                <w:sz w:val="18"/>
                <w:szCs w:val="18"/>
              </w:rPr>
              <w:t>How to send a What</w:t>
            </w:r>
            <w:r w:rsidR="00233A5E" w:rsidRPr="005E792C">
              <w:rPr>
                <w:rFonts w:asciiTheme="minorHAnsi" w:hAnsiTheme="minorHAnsi"/>
                <w:sz w:val="18"/>
                <w:szCs w:val="18"/>
              </w:rPr>
              <w:t>sApp</w:t>
            </w:r>
            <w:r w:rsidR="004415FA" w:rsidRPr="005E792C">
              <w:rPr>
                <w:rStyle w:val="FootnoteReference"/>
                <w:rFonts w:asciiTheme="minorHAnsi" w:hAnsiTheme="minorHAnsi"/>
                <w:sz w:val="18"/>
                <w:szCs w:val="18"/>
              </w:rPr>
              <w:footnoteReference w:id="2"/>
            </w:r>
            <w:r w:rsidR="00233A5E" w:rsidRPr="005E792C">
              <w:rPr>
                <w:rFonts w:asciiTheme="minorHAnsi" w:hAnsiTheme="minorHAnsi"/>
                <w:sz w:val="18"/>
                <w:szCs w:val="18"/>
              </w:rPr>
              <w:t xml:space="preserve"> notification using </w:t>
            </w:r>
            <w:r w:rsidR="00545BCA" w:rsidRPr="005E792C">
              <w:rPr>
                <w:rFonts w:asciiTheme="minorHAnsi" w:hAnsiTheme="minorHAnsi"/>
                <w:sz w:val="18"/>
                <w:szCs w:val="18"/>
              </w:rPr>
              <w:t>Python</w:t>
            </w:r>
          </w:p>
        </w:tc>
        <w:tc>
          <w:tcPr>
            <w:tcW w:w="1984" w:type="dxa"/>
          </w:tcPr>
          <w:p w14:paraId="305A689A" w14:textId="099BF985" w:rsidR="004C0A36" w:rsidRPr="005E792C" w:rsidRDefault="004F641A" w:rsidP="00100840">
            <w:pPr>
              <w:rPr>
                <w:rFonts w:asciiTheme="minorHAnsi" w:hAnsiTheme="minorHAnsi"/>
                <w:i/>
                <w:iCs/>
                <w:sz w:val="18"/>
                <w:szCs w:val="18"/>
              </w:rPr>
            </w:pPr>
            <w:r w:rsidRPr="005E792C">
              <w:rPr>
                <w:rFonts w:asciiTheme="minorHAnsi" w:hAnsiTheme="minorHAnsi"/>
                <w:i/>
                <w:iCs/>
                <w:sz w:val="18"/>
                <w:szCs w:val="18"/>
              </w:rPr>
              <w:t>https://www.geeksforgeeks.org/automate-whatsapp-messages-with-python-using-pywhatkit-module/</w:t>
            </w:r>
          </w:p>
        </w:tc>
        <w:tc>
          <w:tcPr>
            <w:tcW w:w="1985" w:type="dxa"/>
          </w:tcPr>
          <w:p w14:paraId="176BB99C" w14:textId="25782EBC" w:rsidR="004C0A36" w:rsidRPr="005E792C" w:rsidRDefault="00233A5E" w:rsidP="00100840">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1ABC4B19" w14:textId="4BAFE2AE" w:rsidR="004C0A36" w:rsidRPr="005E792C" w:rsidRDefault="004B187A" w:rsidP="00100840">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 xml:space="preserve">justification: </w:t>
            </w:r>
            <w:r w:rsidR="00194B90" w:rsidRPr="005E792C">
              <w:rPr>
                <w:rFonts w:asciiTheme="minorHAnsi" w:hAnsiTheme="minorHAnsi"/>
                <w:sz w:val="18"/>
                <w:szCs w:val="18"/>
              </w:rPr>
              <w:t xml:space="preserve">OneStop uses </w:t>
            </w:r>
            <w:r w:rsidR="00194B90" w:rsidRPr="005E792C">
              <w:rPr>
                <w:rFonts w:asciiTheme="minorHAnsi" w:hAnsiTheme="minorHAnsi"/>
                <w:i/>
                <w:iCs/>
                <w:sz w:val="18"/>
                <w:szCs w:val="18"/>
              </w:rPr>
              <w:t>WhatsApp</w:t>
            </w:r>
            <w:r w:rsidR="00194B90" w:rsidRPr="005E792C">
              <w:rPr>
                <w:rFonts w:asciiTheme="minorHAnsi" w:hAnsiTheme="minorHAnsi"/>
                <w:sz w:val="18"/>
                <w:szCs w:val="18"/>
              </w:rPr>
              <w:t xml:space="preserve"> to communicate with staff </w:t>
            </w:r>
            <w:r w:rsidR="003B23E7" w:rsidRPr="005E792C">
              <w:rPr>
                <w:rFonts w:asciiTheme="minorHAnsi" w:hAnsiTheme="minorHAnsi"/>
                <w:sz w:val="18"/>
                <w:szCs w:val="18"/>
              </w:rPr>
              <w:t>using</w:t>
            </w:r>
            <w:r w:rsidR="00194B90" w:rsidRPr="005E792C">
              <w:rPr>
                <w:rFonts w:asciiTheme="minorHAnsi" w:hAnsiTheme="minorHAnsi"/>
                <w:sz w:val="18"/>
                <w:szCs w:val="18"/>
              </w:rPr>
              <w:t xml:space="preserve"> a group chat. Leveraging this, the Stock </w:t>
            </w:r>
            <w:r w:rsidR="005612EB" w:rsidRPr="005E792C">
              <w:rPr>
                <w:rFonts w:asciiTheme="minorHAnsi" w:hAnsiTheme="minorHAnsi"/>
                <w:sz w:val="18"/>
                <w:szCs w:val="18"/>
              </w:rPr>
              <w:t xml:space="preserve">Monitoring </w:t>
            </w:r>
            <w:r w:rsidR="00194B90" w:rsidRPr="005E792C">
              <w:rPr>
                <w:rFonts w:asciiTheme="minorHAnsi" w:hAnsiTheme="minorHAnsi"/>
                <w:sz w:val="18"/>
                <w:szCs w:val="18"/>
              </w:rPr>
              <w:t>Assistant</w:t>
            </w:r>
            <w:r w:rsidR="005612EB" w:rsidRPr="005E792C">
              <w:rPr>
                <w:rFonts w:asciiTheme="minorHAnsi" w:hAnsiTheme="minorHAnsi"/>
                <w:sz w:val="18"/>
                <w:szCs w:val="18"/>
              </w:rPr>
              <w:t xml:space="preserve"> can send notifications to the group chat, allowing all staff to see any messages about </w:t>
            </w:r>
            <w:r w:rsidR="003B23E7" w:rsidRPr="005E792C">
              <w:rPr>
                <w:rFonts w:asciiTheme="minorHAnsi" w:hAnsiTheme="minorHAnsi"/>
                <w:sz w:val="18"/>
                <w:szCs w:val="18"/>
              </w:rPr>
              <w:t>information such as deliveries or the tasks completed by the end of the day.</w:t>
            </w:r>
          </w:p>
        </w:tc>
      </w:tr>
      <w:tr w:rsidR="004A3E45" w:rsidRPr="005E792C" w14:paraId="7BC0F9E5" w14:textId="77777777" w:rsidTr="00804F1B">
        <w:tc>
          <w:tcPr>
            <w:tcW w:w="1413" w:type="dxa"/>
          </w:tcPr>
          <w:p w14:paraId="384E44E9" w14:textId="009C1BDC" w:rsidR="004A3E45" w:rsidRPr="005E792C" w:rsidRDefault="004A3E45" w:rsidP="004A3E45">
            <w:pPr>
              <w:rPr>
                <w:rFonts w:asciiTheme="minorHAnsi" w:hAnsiTheme="minorHAnsi"/>
                <w:sz w:val="18"/>
                <w:szCs w:val="18"/>
              </w:rPr>
            </w:pPr>
            <w:r w:rsidRPr="005E792C">
              <w:rPr>
                <w:rFonts w:asciiTheme="minorHAnsi" w:hAnsiTheme="minorHAnsi"/>
                <w:sz w:val="18"/>
                <w:szCs w:val="18"/>
              </w:rPr>
              <w:t xml:space="preserve">How to use the camera with </w:t>
            </w:r>
            <w:r w:rsidR="00545BCA" w:rsidRPr="005E792C">
              <w:rPr>
                <w:rFonts w:asciiTheme="minorHAnsi" w:hAnsiTheme="minorHAnsi"/>
                <w:sz w:val="18"/>
                <w:szCs w:val="18"/>
              </w:rPr>
              <w:t>Python</w:t>
            </w:r>
          </w:p>
          <w:p w14:paraId="4B364A5C" w14:textId="77777777" w:rsidR="004A3E45" w:rsidRPr="005E792C" w:rsidRDefault="004A3E45" w:rsidP="004A3E45">
            <w:pPr>
              <w:rPr>
                <w:rFonts w:asciiTheme="minorHAnsi" w:hAnsiTheme="minorHAnsi"/>
                <w:sz w:val="18"/>
                <w:szCs w:val="18"/>
              </w:rPr>
            </w:pPr>
          </w:p>
          <w:p w14:paraId="7AC731F4" w14:textId="56E95444" w:rsidR="004A3E45" w:rsidRPr="005E792C" w:rsidRDefault="004A3E45" w:rsidP="004A3E45">
            <w:pPr>
              <w:rPr>
                <w:rFonts w:asciiTheme="minorHAnsi" w:hAnsiTheme="minorHAnsi"/>
                <w:sz w:val="18"/>
                <w:szCs w:val="18"/>
              </w:rPr>
            </w:pPr>
          </w:p>
        </w:tc>
        <w:tc>
          <w:tcPr>
            <w:tcW w:w="1984" w:type="dxa"/>
          </w:tcPr>
          <w:p w14:paraId="46D45D8B" w14:textId="6B881E56" w:rsidR="004A3E45" w:rsidRPr="005E792C" w:rsidRDefault="00427D76" w:rsidP="004A3E45">
            <w:pPr>
              <w:rPr>
                <w:rFonts w:asciiTheme="minorHAnsi" w:hAnsiTheme="minorHAnsi"/>
                <w:i/>
                <w:iCs/>
                <w:sz w:val="18"/>
                <w:szCs w:val="18"/>
              </w:rPr>
            </w:pPr>
            <w:r w:rsidRPr="005E792C">
              <w:rPr>
                <w:rFonts w:asciiTheme="minorHAnsi" w:hAnsiTheme="minorHAnsi"/>
                <w:i/>
                <w:iCs/>
                <w:sz w:val="18"/>
                <w:szCs w:val="18"/>
              </w:rPr>
              <w:t>https://www.geeksforgeeks.org/python-opencv-capture-video-from-camera/</w:t>
            </w:r>
          </w:p>
        </w:tc>
        <w:tc>
          <w:tcPr>
            <w:tcW w:w="1985" w:type="dxa"/>
          </w:tcPr>
          <w:p w14:paraId="4AA5CDAA" w14:textId="77777777" w:rsidR="004A3E45" w:rsidRPr="005E792C" w:rsidRDefault="004A3E45" w:rsidP="004A3E45">
            <w:pPr>
              <w:rPr>
                <w:rFonts w:asciiTheme="minorHAnsi" w:hAnsiTheme="minorHAnsi"/>
                <w:sz w:val="18"/>
                <w:szCs w:val="18"/>
              </w:rPr>
            </w:pPr>
            <w:r w:rsidRPr="005E792C">
              <w:rPr>
                <w:rFonts w:asciiTheme="minorHAnsi" w:hAnsiTheme="minorHAnsi"/>
                <w:sz w:val="18"/>
                <w:szCs w:val="18"/>
              </w:rPr>
              <w:t>Secondary research</w:t>
            </w:r>
          </w:p>
          <w:p w14:paraId="22475FF8" w14:textId="77777777" w:rsidR="004A3E45" w:rsidRPr="005E792C" w:rsidRDefault="004A3E45" w:rsidP="004A3E45">
            <w:pPr>
              <w:rPr>
                <w:rFonts w:asciiTheme="minorHAnsi" w:hAnsiTheme="minorHAnsi"/>
                <w:sz w:val="18"/>
                <w:szCs w:val="18"/>
              </w:rPr>
            </w:pPr>
          </w:p>
          <w:p w14:paraId="6114DD5F" w14:textId="77777777" w:rsidR="004A3E45" w:rsidRPr="005E792C" w:rsidRDefault="004A3E45" w:rsidP="004A3E45">
            <w:pPr>
              <w:rPr>
                <w:rFonts w:asciiTheme="minorHAnsi" w:hAnsiTheme="minorHAnsi"/>
                <w:sz w:val="18"/>
                <w:szCs w:val="18"/>
              </w:rPr>
            </w:pPr>
          </w:p>
          <w:p w14:paraId="7E43DFE8" w14:textId="77777777" w:rsidR="004A3E45" w:rsidRPr="005E792C" w:rsidRDefault="004A3E45" w:rsidP="004A3E45">
            <w:pPr>
              <w:rPr>
                <w:rFonts w:asciiTheme="minorHAnsi" w:hAnsiTheme="minorHAnsi"/>
                <w:sz w:val="18"/>
                <w:szCs w:val="18"/>
              </w:rPr>
            </w:pPr>
          </w:p>
          <w:p w14:paraId="441F55CA" w14:textId="77777777" w:rsidR="004A3E45" w:rsidRPr="005E792C" w:rsidRDefault="004A3E45" w:rsidP="004A3E45">
            <w:pPr>
              <w:rPr>
                <w:rFonts w:asciiTheme="minorHAnsi" w:hAnsiTheme="minorHAnsi"/>
                <w:sz w:val="18"/>
                <w:szCs w:val="18"/>
              </w:rPr>
            </w:pPr>
          </w:p>
          <w:p w14:paraId="5C1579BB" w14:textId="2EFE0157" w:rsidR="004A3E45" w:rsidRPr="005E792C" w:rsidRDefault="004A3E45" w:rsidP="004A3E45">
            <w:pPr>
              <w:rPr>
                <w:rFonts w:asciiTheme="minorHAnsi" w:hAnsiTheme="minorHAnsi"/>
                <w:sz w:val="18"/>
                <w:szCs w:val="18"/>
              </w:rPr>
            </w:pPr>
          </w:p>
        </w:tc>
        <w:tc>
          <w:tcPr>
            <w:tcW w:w="3968" w:type="dxa"/>
          </w:tcPr>
          <w:p w14:paraId="3EEBEBC7" w14:textId="1057A490" w:rsidR="004A3E45" w:rsidRPr="005E792C" w:rsidRDefault="004A3E45" w:rsidP="004A3E4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 xml:space="preserve">justification: </w:t>
            </w:r>
            <w:r w:rsidRPr="005E792C">
              <w:rPr>
                <w:rFonts w:asciiTheme="minorHAnsi" w:hAnsiTheme="minorHAnsi"/>
                <w:sz w:val="18"/>
                <w:szCs w:val="18"/>
              </w:rPr>
              <w:t xml:space="preserve">whilst it is a future feature to be added, OneStop management have asked if it is possible to add barcode scanning abilities to the application. This would allow products to be added by scanning a barcode and then inputting the necessary data about it into the database.  </w:t>
            </w:r>
          </w:p>
        </w:tc>
      </w:tr>
      <w:tr w:rsidR="009477F1" w:rsidRPr="005E792C" w14:paraId="3CD0522D" w14:textId="77777777" w:rsidTr="00804F1B">
        <w:tc>
          <w:tcPr>
            <w:tcW w:w="1413" w:type="dxa"/>
          </w:tcPr>
          <w:p w14:paraId="74CEA1DE" w14:textId="08F3477C" w:rsidR="009477F1" w:rsidRPr="005E792C" w:rsidRDefault="00D557B6" w:rsidP="004A3E45">
            <w:pPr>
              <w:rPr>
                <w:rFonts w:asciiTheme="minorHAnsi" w:hAnsiTheme="minorHAnsi"/>
                <w:sz w:val="18"/>
                <w:szCs w:val="18"/>
              </w:rPr>
            </w:pPr>
            <w:r w:rsidRPr="005E792C">
              <w:rPr>
                <w:rFonts w:asciiTheme="minorHAnsi" w:hAnsiTheme="minorHAnsi"/>
                <w:sz w:val="18"/>
                <w:szCs w:val="18"/>
              </w:rPr>
              <w:t>Storing JSON list in MySQL</w:t>
            </w:r>
          </w:p>
        </w:tc>
        <w:tc>
          <w:tcPr>
            <w:tcW w:w="1984" w:type="dxa"/>
          </w:tcPr>
          <w:p w14:paraId="3624BD35" w14:textId="55762E7F" w:rsidR="009477F1" w:rsidRPr="005E792C" w:rsidRDefault="00CE06CC" w:rsidP="004A3E45">
            <w:pPr>
              <w:rPr>
                <w:rFonts w:asciiTheme="minorHAnsi" w:hAnsiTheme="minorHAnsi"/>
                <w:i/>
                <w:iCs/>
                <w:sz w:val="18"/>
                <w:szCs w:val="18"/>
              </w:rPr>
            </w:pPr>
            <w:r w:rsidRPr="005E792C">
              <w:rPr>
                <w:rFonts w:asciiTheme="minorHAnsi" w:hAnsiTheme="minorHAnsi"/>
                <w:i/>
                <w:iCs/>
                <w:sz w:val="18"/>
                <w:szCs w:val="18"/>
              </w:rPr>
              <w:t>https://blog.payara.fish/how-to-work-with-mysql-and-json-in-developing-cloud-apps</w:t>
            </w:r>
          </w:p>
        </w:tc>
        <w:tc>
          <w:tcPr>
            <w:tcW w:w="1985" w:type="dxa"/>
          </w:tcPr>
          <w:p w14:paraId="3A7B61F6" w14:textId="68B28D42" w:rsidR="009477F1" w:rsidRPr="005E792C" w:rsidRDefault="00CE06CC" w:rsidP="004A3E4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2A69EDB0" w14:textId="615D9B51" w:rsidR="009477F1" w:rsidRPr="005E792C" w:rsidRDefault="00CE06CC" w:rsidP="004A3E4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4455C8" w:rsidRPr="005E792C">
              <w:rPr>
                <w:rFonts w:asciiTheme="minorHAnsi" w:hAnsiTheme="minorHAnsi"/>
                <w:b/>
                <w:bCs/>
                <w:i/>
                <w:iCs/>
                <w:sz w:val="18"/>
                <w:szCs w:val="18"/>
              </w:rPr>
              <w:t xml:space="preserve"> </w:t>
            </w:r>
            <w:r w:rsidR="00677A1C" w:rsidRPr="005E792C">
              <w:rPr>
                <w:rFonts w:asciiTheme="minorHAnsi" w:hAnsiTheme="minorHAnsi"/>
                <w:sz w:val="18"/>
                <w:szCs w:val="18"/>
              </w:rPr>
              <w:t xml:space="preserve">tables in the database such as </w:t>
            </w:r>
            <w:r w:rsidR="00677A1C" w:rsidRPr="005E792C">
              <w:rPr>
                <w:rFonts w:asciiTheme="minorHAnsi" w:hAnsiTheme="minorHAnsi"/>
                <w:i/>
                <w:iCs/>
                <w:sz w:val="18"/>
                <w:szCs w:val="18"/>
              </w:rPr>
              <w:t xml:space="preserve">suppliers </w:t>
            </w:r>
            <w:r w:rsidR="00677A1C" w:rsidRPr="005E792C">
              <w:rPr>
                <w:rFonts w:asciiTheme="minorHAnsi" w:hAnsiTheme="minorHAnsi"/>
                <w:sz w:val="18"/>
                <w:szCs w:val="18"/>
              </w:rPr>
              <w:t xml:space="preserve">and </w:t>
            </w:r>
            <w:r w:rsidR="00677A1C" w:rsidRPr="005E792C">
              <w:rPr>
                <w:rFonts w:asciiTheme="minorHAnsi" w:hAnsiTheme="minorHAnsi"/>
                <w:i/>
                <w:iCs/>
                <w:sz w:val="18"/>
                <w:szCs w:val="18"/>
              </w:rPr>
              <w:t>products</w:t>
            </w:r>
            <w:r w:rsidR="00677A1C" w:rsidRPr="005E792C">
              <w:rPr>
                <w:rFonts w:asciiTheme="minorHAnsi" w:hAnsiTheme="minorHAnsi"/>
                <w:sz w:val="18"/>
                <w:szCs w:val="18"/>
              </w:rPr>
              <w:t xml:space="preserve"> include datatypes in columns that require the storage of a list. </w:t>
            </w:r>
            <w:r w:rsidR="00F3053A" w:rsidRPr="005E792C">
              <w:rPr>
                <w:rFonts w:asciiTheme="minorHAnsi" w:hAnsiTheme="minorHAnsi"/>
                <w:sz w:val="18"/>
                <w:szCs w:val="18"/>
              </w:rPr>
              <w:t xml:space="preserve">As there is no way to do this in standard MySQL, using JSON is a potential solution to this issue. </w:t>
            </w:r>
          </w:p>
        </w:tc>
      </w:tr>
      <w:tr w:rsidR="009477F1" w:rsidRPr="005E792C" w14:paraId="4318BC50" w14:textId="77777777" w:rsidTr="00804F1B">
        <w:tc>
          <w:tcPr>
            <w:tcW w:w="1413" w:type="dxa"/>
          </w:tcPr>
          <w:p w14:paraId="147FE680" w14:textId="36F128A9" w:rsidR="009477F1" w:rsidRPr="005E792C" w:rsidRDefault="007D5468" w:rsidP="004A3E45">
            <w:pPr>
              <w:rPr>
                <w:rFonts w:asciiTheme="minorHAnsi" w:hAnsiTheme="minorHAnsi"/>
                <w:sz w:val="18"/>
                <w:szCs w:val="18"/>
              </w:rPr>
            </w:pPr>
            <w:r w:rsidRPr="005E792C">
              <w:rPr>
                <w:rFonts w:asciiTheme="minorHAnsi" w:hAnsiTheme="minorHAnsi"/>
                <w:sz w:val="18"/>
                <w:szCs w:val="18"/>
              </w:rPr>
              <w:t>How to get the count for how many rows there are in a MySQL table with python</w:t>
            </w:r>
          </w:p>
        </w:tc>
        <w:tc>
          <w:tcPr>
            <w:tcW w:w="1984" w:type="dxa"/>
          </w:tcPr>
          <w:p w14:paraId="09BA7633" w14:textId="22CBF756" w:rsidR="009477F1" w:rsidRPr="005E792C" w:rsidRDefault="007D5468" w:rsidP="004A3E45">
            <w:pPr>
              <w:rPr>
                <w:rFonts w:asciiTheme="minorHAnsi" w:hAnsiTheme="minorHAnsi"/>
                <w:i/>
                <w:iCs/>
                <w:sz w:val="18"/>
                <w:szCs w:val="18"/>
              </w:rPr>
            </w:pPr>
            <w:r w:rsidRPr="005E792C">
              <w:rPr>
                <w:rFonts w:asciiTheme="minorHAnsi" w:hAnsiTheme="minorHAnsi"/>
                <w:i/>
                <w:iCs/>
                <w:sz w:val="18"/>
                <w:szCs w:val="18"/>
              </w:rPr>
              <w:t>https://www.geeksforgeeks.org/how-to-count-the-number-of-rows-in-a-mysql-table-in-python/</w:t>
            </w:r>
          </w:p>
        </w:tc>
        <w:tc>
          <w:tcPr>
            <w:tcW w:w="1985" w:type="dxa"/>
          </w:tcPr>
          <w:p w14:paraId="515530C2" w14:textId="61B1F487" w:rsidR="009477F1" w:rsidRPr="005E792C" w:rsidRDefault="007D5468" w:rsidP="004A3E4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4C3C5F16" w14:textId="0206D615" w:rsidR="009477F1" w:rsidRPr="005E792C" w:rsidRDefault="00CE06CC" w:rsidP="004A3E4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F3053A" w:rsidRPr="005E792C">
              <w:rPr>
                <w:rFonts w:asciiTheme="minorHAnsi" w:hAnsiTheme="minorHAnsi"/>
                <w:sz w:val="18"/>
                <w:szCs w:val="18"/>
              </w:rPr>
              <w:t xml:space="preserve"> The </w:t>
            </w:r>
            <w:r w:rsidR="00A30208" w:rsidRPr="005E792C">
              <w:rPr>
                <w:rFonts w:asciiTheme="minorHAnsi" w:hAnsiTheme="minorHAnsi"/>
                <w:sz w:val="18"/>
                <w:szCs w:val="18"/>
              </w:rPr>
              <w:t xml:space="preserve">homepage will display some general information upon logging into the application, including a welcome message and statistics such as </w:t>
            </w:r>
            <w:r w:rsidR="0028538D" w:rsidRPr="005E792C">
              <w:rPr>
                <w:rFonts w:asciiTheme="minorHAnsi" w:hAnsiTheme="minorHAnsi"/>
                <w:sz w:val="18"/>
                <w:szCs w:val="18"/>
              </w:rPr>
              <w:t>the number of products and suppliers in the database. To do this the number of rows in either table need to be counted, as each row is equivalent to one product or one supplier respectively. This is a good way to have an overview of the system at a glance to the user.</w:t>
            </w:r>
          </w:p>
        </w:tc>
      </w:tr>
      <w:tr w:rsidR="003E5302" w:rsidRPr="005E792C" w14:paraId="2BB038E8" w14:textId="77777777" w:rsidTr="00804F1B">
        <w:tc>
          <w:tcPr>
            <w:tcW w:w="1413" w:type="dxa"/>
          </w:tcPr>
          <w:p w14:paraId="7FF6A00E" w14:textId="2185A805" w:rsidR="003E5302" w:rsidRPr="005E792C" w:rsidRDefault="003E5302" w:rsidP="004A3E45">
            <w:pPr>
              <w:rPr>
                <w:rFonts w:asciiTheme="minorHAnsi" w:hAnsiTheme="minorHAnsi"/>
                <w:sz w:val="18"/>
                <w:szCs w:val="18"/>
              </w:rPr>
            </w:pPr>
            <w:r w:rsidRPr="005E792C">
              <w:rPr>
                <w:rFonts w:asciiTheme="minorHAnsi" w:hAnsiTheme="minorHAnsi"/>
                <w:sz w:val="18"/>
                <w:szCs w:val="18"/>
              </w:rPr>
              <w:lastRenderedPageBreak/>
              <w:t xml:space="preserve">How add graph to custom </w:t>
            </w:r>
            <w:r w:rsidR="00EC44E4" w:rsidRPr="005E792C">
              <w:rPr>
                <w:rFonts w:asciiTheme="minorHAnsi" w:hAnsiTheme="minorHAnsi"/>
                <w:sz w:val="18"/>
                <w:szCs w:val="18"/>
              </w:rPr>
              <w:t>Tkinter</w:t>
            </w:r>
          </w:p>
        </w:tc>
        <w:tc>
          <w:tcPr>
            <w:tcW w:w="1984" w:type="dxa"/>
          </w:tcPr>
          <w:p w14:paraId="336725BC" w14:textId="4B6CA6B7" w:rsidR="003E5302" w:rsidRPr="005E792C" w:rsidRDefault="00662379" w:rsidP="004A3E45">
            <w:pPr>
              <w:rPr>
                <w:rFonts w:asciiTheme="minorHAnsi" w:hAnsiTheme="minorHAnsi"/>
                <w:i/>
                <w:iCs/>
                <w:sz w:val="18"/>
                <w:szCs w:val="18"/>
              </w:rPr>
            </w:pPr>
            <w:r w:rsidRPr="005E792C">
              <w:rPr>
                <w:rFonts w:asciiTheme="minorHAnsi" w:hAnsiTheme="minorHAnsi"/>
                <w:i/>
                <w:iCs/>
                <w:sz w:val="18"/>
                <w:szCs w:val="18"/>
              </w:rPr>
              <w:t>https://pythonprogramming.net/how-to-embed-matplotlib-graph-tkinter-gui/</w:t>
            </w:r>
          </w:p>
        </w:tc>
        <w:tc>
          <w:tcPr>
            <w:tcW w:w="1985" w:type="dxa"/>
          </w:tcPr>
          <w:p w14:paraId="171F5F76" w14:textId="37EB9F35" w:rsidR="003E5302" w:rsidRPr="005E792C" w:rsidRDefault="00514511" w:rsidP="004A3E4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299DF441" w14:textId="6570D4A6" w:rsidR="003E5302" w:rsidRPr="005E792C" w:rsidRDefault="00514511" w:rsidP="004A3E4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3A3344" w:rsidRPr="005E792C">
              <w:rPr>
                <w:rFonts w:asciiTheme="minorHAnsi" w:hAnsiTheme="minorHAnsi"/>
                <w:sz w:val="18"/>
                <w:szCs w:val="18"/>
              </w:rPr>
              <w:t>:</w:t>
            </w:r>
            <w:r w:rsidR="00DF24FF" w:rsidRPr="005E792C">
              <w:rPr>
                <w:rFonts w:asciiTheme="minorHAnsi" w:hAnsiTheme="minorHAnsi"/>
                <w:sz w:val="18"/>
                <w:szCs w:val="18"/>
              </w:rPr>
              <w:t xml:space="preserve"> </w:t>
            </w:r>
            <w:r w:rsidR="00497073" w:rsidRPr="005E792C">
              <w:rPr>
                <w:rFonts w:asciiTheme="minorHAnsi" w:hAnsiTheme="minorHAnsi"/>
                <w:sz w:val="18"/>
                <w:szCs w:val="18"/>
              </w:rPr>
              <w:t>The data view included in the user interface will be used to show an overview of the tables and the data that they hold. This can be visualised using graphs embedded In a custom tkinter window.</w:t>
            </w:r>
          </w:p>
        </w:tc>
      </w:tr>
      <w:tr w:rsidR="003A3344" w:rsidRPr="005E792C" w14:paraId="1E6C2143" w14:textId="77777777" w:rsidTr="00804F1B">
        <w:tc>
          <w:tcPr>
            <w:tcW w:w="1413" w:type="dxa"/>
          </w:tcPr>
          <w:p w14:paraId="63B6F031" w14:textId="7EBC8FA8" w:rsidR="003A3344" w:rsidRPr="005E792C" w:rsidRDefault="003A3344" w:rsidP="004A3E45">
            <w:pPr>
              <w:rPr>
                <w:rFonts w:asciiTheme="minorHAnsi" w:hAnsiTheme="minorHAnsi"/>
                <w:sz w:val="18"/>
                <w:szCs w:val="18"/>
              </w:rPr>
            </w:pPr>
            <w:r w:rsidRPr="005E792C">
              <w:rPr>
                <w:rFonts w:asciiTheme="minorHAnsi" w:hAnsiTheme="minorHAnsi"/>
                <w:sz w:val="18"/>
                <w:szCs w:val="18"/>
              </w:rPr>
              <w:t>How to delete the column of a MySQL table</w:t>
            </w:r>
          </w:p>
        </w:tc>
        <w:tc>
          <w:tcPr>
            <w:tcW w:w="1984" w:type="dxa"/>
          </w:tcPr>
          <w:p w14:paraId="7C2966A8" w14:textId="7BF73075" w:rsidR="003A3344" w:rsidRPr="005E792C" w:rsidRDefault="003A3344" w:rsidP="004A3E45">
            <w:pPr>
              <w:rPr>
                <w:rFonts w:asciiTheme="minorHAnsi" w:hAnsiTheme="minorHAnsi"/>
                <w:i/>
                <w:iCs/>
                <w:sz w:val="18"/>
                <w:szCs w:val="18"/>
              </w:rPr>
            </w:pPr>
            <w:r w:rsidRPr="005E792C">
              <w:rPr>
                <w:rFonts w:asciiTheme="minorHAnsi" w:hAnsiTheme="minorHAnsi"/>
                <w:i/>
                <w:iCs/>
                <w:sz w:val="18"/>
                <w:szCs w:val="18"/>
              </w:rPr>
              <w:t>https://www.learningaboutelectronics.com/Articles/How-to-delete-a-column-of-a-MySQL-table-in-Python.php</w:t>
            </w:r>
          </w:p>
        </w:tc>
        <w:tc>
          <w:tcPr>
            <w:tcW w:w="1985" w:type="dxa"/>
          </w:tcPr>
          <w:p w14:paraId="5B543995" w14:textId="4046A697" w:rsidR="003A3344" w:rsidRPr="005E792C" w:rsidRDefault="003A3344" w:rsidP="004A3E4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49320163" w14:textId="3F3EF3C7" w:rsidR="003A3344" w:rsidRPr="005E792C" w:rsidRDefault="00EC44E4" w:rsidP="004A3E4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Pr="005E792C">
              <w:rPr>
                <w:rFonts w:asciiTheme="minorHAnsi" w:hAnsiTheme="minorHAnsi"/>
                <w:sz w:val="18"/>
                <w:szCs w:val="18"/>
              </w:rPr>
              <w:t xml:space="preserve">: </w:t>
            </w:r>
            <w:r w:rsidR="00604AE2" w:rsidRPr="005E792C">
              <w:rPr>
                <w:rFonts w:asciiTheme="minorHAnsi" w:hAnsiTheme="minorHAnsi"/>
                <w:sz w:val="18"/>
                <w:szCs w:val="18"/>
              </w:rPr>
              <w:t xml:space="preserve">I removed a column in the original supplier database that would have </w:t>
            </w:r>
            <w:r w:rsidR="0032530B" w:rsidRPr="005E792C">
              <w:rPr>
                <w:rFonts w:asciiTheme="minorHAnsi" w:hAnsiTheme="minorHAnsi"/>
                <w:sz w:val="18"/>
                <w:szCs w:val="18"/>
              </w:rPr>
              <w:t xml:space="preserve">stored the list of products. However, I realised simply having a foreign key in the products table would create a many-to-one relationships which would enable a single supplier to have multiple products. </w:t>
            </w:r>
          </w:p>
        </w:tc>
      </w:tr>
      <w:tr w:rsidR="00EC44E4" w:rsidRPr="005E792C" w14:paraId="1167DF2E" w14:textId="77777777" w:rsidTr="00804F1B">
        <w:tc>
          <w:tcPr>
            <w:tcW w:w="1413" w:type="dxa"/>
          </w:tcPr>
          <w:p w14:paraId="45150783" w14:textId="5C90E9FF" w:rsidR="00EC44E4" w:rsidRPr="005E792C" w:rsidRDefault="00EC44E4" w:rsidP="004A3E45">
            <w:pPr>
              <w:rPr>
                <w:rFonts w:asciiTheme="minorHAnsi" w:hAnsiTheme="minorHAnsi"/>
                <w:sz w:val="18"/>
                <w:szCs w:val="18"/>
              </w:rPr>
            </w:pPr>
            <w:r w:rsidRPr="005E792C">
              <w:rPr>
                <w:rFonts w:asciiTheme="minorHAnsi" w:hAnsiTheme="minorHAnsi"/>
                <w:sz w:val="18"/>
                <w:szCs w:val="18"/>
              </w:rPr>
              <w:t>How to send an email with Python</w:t>
            </w:r>
          </w:p>
        </w:tc>
        <w:tc>
          <w:tcPr>
            <w:tcW w:w="1984" w:type="dxa"/>
          </w:tcPr>
          <w:p w14:paraId="52CE01C8" w14:textId="7B45DE6C" w:rsidR="00EC44E4" w:rsidRPr="005E792C" w:rsidRDefault="00BF3A23" w:rsidP="004A3E45">
            <w:pPr>
              <w:rPr>
                <w:rFonts w:asciiTheme="minorHAnsi" w:hAnsiTheme="minorHAnsi"/>
                <w:i/>
                <w:iCs/>
                <w:sz w:val="18"/>
                <w:szCs w:val="18"/>
              </w:rPr>
            </w:pPr>
            <w:r w:rsidRPr="005E792C">
              <w:rPr>
                <w:rFonts w:asciiTheme="minorHAnsi" w:hAnsiTheme="minorHAnsi"/>
                <w:i/>
                <w:iCs/>
                <w:sz w:val="18"/>
                <w:szCs w:val="18"/>
              </w:rPr>
              <w:t>https://docs.python.org/3/library/email.examples.html</w:t>
            </w:r>
          </w:p>
        </w:tc>
        <w:tc>
          <w:tcPr>
            <w:tcW w:w="1985" w:type="dxa"/>
          </w:tcPr>
          <w:p w14:paraId="442743A7" w14:textId="37944927" w:rsidR="00EC44E4" w:rsidRPr="005E792C" w:rsidRDefault="00EC44E4" w:rsidP="004A3E4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315B2A05" w14:textId="577DAA13" w:rsidR="00EC44E4" w:rsidRPr="005E792C" w:rsidRDefault="00EC44E4" w:rsidP="004A3E4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Pr="005E792C">
              <w:rPr>
                <w:rFonts w:asciiTheme="minorHAnsi" w:hAnsiTheme="minorHAnsi"/>
                <w:sz w:val="18"/>
                <w:szCs w:val="18"/>
              </w:rPr>
              <w:t>:</w:t>
            </w:r>
            <w:r w:rsidR="004C2F75" w:rsidRPr="005E792C">
              <w:rPr>
                <w:rFonts w:asciiTheme="minorHAnsi" w:hAnsiTheme="minorHAnsi"/>
                <w:sz w:val="18"/>
                <w:szCs w:val="18"/>
              </w:rPr>
              <w:t xml:space="preserve"> The pr</w:t>
            </w:r>
            <w:r w:rsidR="00400400" w:rsidRPr="005E792C">
              <w:rPr>
                <w:rFonts w:asciiTheme="minorHAnsi" w:hAnsiTheme="minorHAnsi"/>
                <w:sz w:val="18"/>
                <w:szCs w:val="18"/>
              </w:rPr>
              <w:t xml:space="preserve">ogram needs to be able to send emails upon user registration and when tasks are completed. This means that I need to have email functionality, set up with a </w:t>
            </w:r>
            <w:r w:rsidR="00E93490" w:rsidRPr="005E792C">
              <w:rPr>
                <w:rFonts w:asciiTheme="minorHAnsi" w:hAnsiTheme="minorHAnsi"/>
                <w:sz w:val="18"/>
                <w:szCs w:val="18"/>
              </w:rPr>
              <w:t>new Gmail account which Python can logon to and send the necessary emails from.</w:t>
            </w:r>
          </w:p>
        </w:tc>
      </w:tr>
      <w:tr w:rsidR="00A27425" w:rsidRPr="005E792C" w14:paraId="4C5855F7" w14:textId="77777777" w:rsidTr="00804F1B">
        <w:tc>
          <w:tcPr>
            <w:tcW w:w="1413" w:type="dxa"/>
          </w:tcPr>
          <w:p w14:paraId="5CEDC07F" w14:textId="4B54D9A7" w:rsidR="00A27425" w:rsidRPr="005E792C" w:rsidRDefault="000C43D8" w:rsidP="00A27425">
            <w:pPr>
              <w:rPr>
                <w:rFonts w:asciiTheme="minorHAnsi" w:hAnsiTheme="minorHAnsi"/>
                <w:sz w:val="18"/>
                <w:szCs w:val="18"/>
              </w:rPr>
            </w:pPr>
            <w:r w:rsidRPr="005E792C">
              <w:rPr>
                <w:rFonts w:asciiTheme="minorHAnsi" w:hAnsiTheme="minorHAnsi"/>
                <w:sz w:val="18"/>
                <w:szCs w:val="18"/>
              </w:rPr>
              <w:t>H</w:t>
            </w:r>
            <w:r w:rsidR="00A27425" w:rsidRPr="005E792C">
              <w:rPr>
                <w:rFonts w:asciiTheme="minorHAnsi" w:hAnsiTheme="minorHAnsi"/>
                <w:sz w:val="18"/>
                <w:szCs w:val="18"/>
              </w:rPr>
              <w:t xml:space="preserve">ow to </w:t>
            </w:r>
            <w:r w:rsidRPr="005E792C">
              <w:rPr>
                <w:rFonts w:asciiTheme="minorHAnsi" w:hAnsiTheme="minorHAnsi"/>
                <w:sz w:val="18"/>
                <w:szCs w:val="18"/>
              </w:rPr>
              <w:t>update</w:t>
            </w:r>
            <w:r w:rsidR="00A27425" w:rsidRPr="005E792C">
              <w:rPr>
                <w:rFonts w:asciiTheme="minorHAnsi" w:hAnsiTheme="minorHAnsi"/>
                <w:sz w:val="18"/>
                <w:szCs w:val="18"/>
              </w:rPr>
              <w:t xml:space="preserve"> the value in a MySQL table</w:t>
            </w:r>
          </w:p>
        </w:tc>
        <w:tc>
          <w:tcPr>
            <w:tcW w:w="1984" w:type="dxa"/>
          </w:tcPr>
          <w:p w14:paraId="27FEA221" w14:textId="353CEEF2" w:rsidR="00A27425" w:rsidRPr="005E792C" w:rsidRDefault="00A27425" w:rsidP="00A27425">
            <w:pPr>
              <w:rPr>
                <w:rFonts w:asciiTheme="minorHAnsi" w:hAnsiTheme="minorHAnsi"/>
                <w:i/>
                <w:iCs/>
                <w:sz w:val="18"/>
                <w:szCs w:val="18"/>
              </w:rPr>
            </w:pPr>
            <w:r w:rsidRPr="005E792C">
              <w:rPr>
                <w:rFonts w:asciiTheme="minorHAnsi" w:hAnsiTheme="minorHAnsi"/>
                <w:i/>
                <w:iCs/>
                <w:sz w:val="18"/>
                <w:szCs w:val="18"/>
              </w:rPr>
              <w:t>https://www.w3schools.com/sql/sql_update.asp</w:t>
            </w:r>
          </w:p>
        </w:tc>
        <w:tc>
          <w:tcPr>
            <w:tcW w:w="1985" w:type="dxa"/>
          </w:tcPr>
          <w:p w14:paraId="6E9E853B" w14:textId="4D9C0824" w:rsidR="00A27425" w:rsidRPr="005E792C" w:rsidRDefault="00A27425" w:rsidP="00A2742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526A1FF2" w14:textId="074FDAB3" w:rsidR="00A27425" w:rsidRPr="005E792C" w:rsidRDefault="00A27425" w:rsidP="00A2742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Pr="005E792C">
              <w:rPr>
                <w:rFonts w:asciiTheme="minorHAnsi" w:hAnsiTheme="minorHAnsi"/>
                <w:sz w:val="18"/>
                <w:szCs w:val="18"/>
              </w:rPr>
              <w:t>:</w:t>
            </w:r>
            <w:r w:rsidR="00E93490" w:rsidRPr="005E792C">
              <w:rPr>
                <w:rFonts w:asciiTheme="minorHAnsi" w:hAnsiTheme="minorHAnsi"/>
                <w:sz w:val="18"/>
                <w:szCs w:val="18"/>
              </w:rPr>
              <w:t xml:space="preserve"> </w:t>
            </w:r>
            <w:r w:rsidR="002C6C1B" w:rsidRPr="005E792C">
              <w:rPr>
                <w:rFonts w:asciiTheme="minorHAnsi" w:hAnsiTheme="minorHAnsi"/>
                <w:sz w:val="18"/>
                <w:szCs w:val="18"/>
              </w:rPr>
              <w:t>Instead of overwriting a value in a MySQL table to change it, the value can be updated instead (e.g. such as increasing the stock level) and this important to maintain data integrity.</w:t>
            </w:r>
          </w:p>
        </w:tc>
      </w:tr>
      <w:tr w:rsidR="00AD66CF" w:rsidRPr="005E792C" w14:paraId="64682768" w14:textId="77777777" w:rsidTr="00804F1B">
        <w:tc>
          <w:tcPr>
            <w:tcW w:w="1413" w:type="dxa"/>
          </w:tcPr>
          <w:p w14:paraId="65FA7E97" w14:textId="4CBEEE0C" w:rsidR="00AD66CF" w:rsidRPr="005E792C" w:rsidRDefault="00AD66CF" w:rsidP="00A27425">
            <w:pPr>
              <w:rPr>
                <w:rFonts w:asciiTheme="minorHAnsi" w:hAnsiTheme="minorHAnsi"/>
                <w:sz w:val="18"/>
                <w:szCs w:val="18"/>
              </w:rPr>
            </w:pPr>
            <w:r w:rsidRPr="005E792C">
              <w:rPr>
                <w:rFonts w:asciiTheme="minorHAnsi" w:hAnsiTheme="minorHAnsi"/>
                <w:sz w:val="18"/>
                <w:szCs w:val="18"/>
              </w:rPr>
              <w:t>How to embed a matplotlib graph in a Tkinter window</w:t>
            </w:r>
          </w:p>
        </w:tc>
        <w:tc>
          <w:tcPr>
            <w:tcW w:w="1984" w:type="dxa"/>
          </w:tcPr>
          <w:p w14:paraId="55D749AF" w14:textId="64F6625F" w:rsidR="00AD66CF" w:rsidRPr="005E792C" w:rsidRDefault="00AD66CF" w:rsidP="00A27425">
            <w:pPr>
              <w:rPr>
                <w:rFonts w:asciiTheme="minorHAnsi" w:hAnsiTheme="minorHAnsi"/>
                <w:i/>
                <w:iCs/>
                <w:sz w:val="18"/>
                <w:szCs w:val="18"/>
              </w:rPr>
            </w:pPr>
            <w:r w:rsidRPr="005E792C">
              <w:rPr>
                <w:rFonts w:asciiTheme="minorHAnsi" w:hAnsiTheme="minorHAnsi"/>
                <w:i/>
                <w:iCs/>
                <w:sz w:val="18"/>
                <w:szCs w:val="18"/>
              </w:rPr>
              <w:t>https://www.geeksforgeeks.org/how-to-embed-matplotlib-charts-in-tkinter-gui/</w:t>
            </w:r>
          </w:p>
        </w:tc>
        <w:tc>
          <w:tcPr>
            <w:tcW w:w="1985" w:type="dxa"/>
          </w:tcPr>
          <w:p w14:paraId="3F32AED1" w14:textId="0A269A6F" w:rsidR="00AD66CF" w:rsidRPr="005E792C" w:rsidRDefault="00AD66CF" w:rsidP="00A27425">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16696584" w14:textId="3C26E803" w:rsidR="00AD66CF" w:rsidRPr="005E792C" w:rsidRDefault="00AD66CF" w:rsidP="00A27425">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932FE5" w:rsidRPr="005E792C">
              <w:rPr>
                <w:rFonts w:asciiTheme="minorHAnsi" w:hAnsiTheme="minorHAnsi"/>
                <w:b/>
                <w:bCs/>
                <w:i/>
                <w:iCs/>
                <w:sz w:val="18"/>
                <w:szCs w:val="18"/>
              </w:rPr>
              <w:t xml:space="preserve"> </w:t>
            </w:r>
            <w:r w:rsidR="001E4DE4" w:rsidRPr="005E792C">
              <w:rPr>
                <w:rFonts w:asciiTheme="minorHAnsi" w:hAnsiTheme="minorHAnsi"/>
                <w:sz w:val="18"/>
                <w:szCs w:val="18"/>
              </w:rPr>
              <w:t xml:space="preserve">The data view included in the user interface will be used to show an overview of the tables and the data that they hold. This can be visualised using graphs embedded </w:t>
            </w:r>
            <w:r w:rsidR="00D115C5" w:rsidRPr="005E792C">
              <w:rPr>
                <w:rFonts w:asciiTheme="minorHAnsi" w:hAnsiTheme="minorHAnsi"/>
                <w:sz w:val="18"/>
                <w:szCs w:val="18"/>
              </w:rPr>
              <w:t>i</w:t>
            </w:r>
            <w:r w:rsidR="001E4DE4" w:rsidRPr="005E792C">
              <w:rPr>
                <w:rFonts w:asciiTheme="minorHAnsi" w:hAnsiTheme="minorHAnsi"/>
                <w:sz w:val="18"/>
                <w:szCs w:val="18"/>
              </w:rPr>
              <w:t>n a custom tkinter window.</w:t>
            </w:r>
          </w:p>
        </w:tc>
      </w:tr>
      <w:tr w:rsidR="00EC36E2" w:rsidRPr="005E792C" w14:paraId="0CC8E9F6" w14:textId="77777777" w:rsidTr="00804F1B">
        <w:tc>
          <w:tcPr>
            <w:tcW w:w="1413" w:type="dxa"/>
          </w:tcPr>
          <w:p w14:paraId="6DED85C9" w14:textId="53E181C6" w:rsidR="00EC36E2" w:rsidRPr="005E792C" w:rsidRDefault="00EC36E2" w:rsidP="00EC36E2">
            <w:pPr>
              <w:rPr>
                <w:rFonts w:asciiTheme="minorHAnsi" w:hAnsiTheme="minorHAnsi"/>
                <w:sz w:val="18"/>
                <w:szCs w:val="18"/>
              </w:rPr>
            </w:pPr>
            <w:r w:rsidRPr="005E792C">
              <w:rPr>
                <w:rFonts w:asciiTheme="minorHAnsi" w:hAnsiTheme="minorHAnsi"/>
                <w:sz w:val="18"/>
                <w:szCs w:val="18"/>
              </w:rPr>
              <w:t>How to iteratively create</w:t>
            </w:r>
            <w:r w:rsidR="0016239E" w:rsidRPr="005E792C">
              <w:rPr>
                <w:rFonts w:asciiTheme="minorHAnsi" w:hAnsiTheme="minorHAnsi"/>
                <w:sz w:val="18"/>
                <w:szCs w:val="18"/>
              </w:rPr>
              <w:t xml:space="preserve"> a</w:t>
            </w:r>
            <w:r w:rsidRPr="005E792C">
              <w:rPr>
                <w:rFonts w:asciiTheme="minorHAnsi" w:hAnsiTheme="minorHAnsi"/>
                <w:sz w:val="18"/>
                <w:szCs w:val="18"/>
              </w:rPr>
              <w:t xml:space="preserve"> label in tkinter</w:t>
            </w:r>
          </w:p>
        </w:tc>
        <w:tc>
          <w:tcPr>
            <w:tcW w:w="1984" w:type="dxa"/>
          </w:tcPr>
          <w:p w14:paraId="4C32746B" w14:textId="325F17AC" w:rsidR="00EC36E2" w:rsidRPr="005E792C" w:rsidRDefault="00EC36E2" w:rsidP="00EC36E2">
            <w:pPr>
              <w:rPr>
                <w:rFonts w:asciiTheme="minorHAnsi" w:hAnsiTheme="minorHAnsi"/>
                <w:i/>
                <w:iCs/>
                <w:sz w:val="18"/>
                <w:szCs w:val="18"/>
              </w:rPr>
            </w:pPr>
            <w:r w:rsidRPr="005E792C">
              <w:rPr>
                <w:rFonts w:asciiTheme="minorHAnsi" w:hAnsiTheme="minorHAnsi"/>
                <w:i/>
                <w:iCs/>
                <w:sz w:val="18"/>
                <w:szCs w:val="18"/>
              </w:rPr>
              <w:t>https://stackoverflow.com/questions/60498985/how-do-i-make-a-new-label-every-time-in-a-loop-in-tkinter</w:t>
            </w:r>
          </w:p>
        </w:tc>
        <w:tc>
          <w:tcPr>
            <w:tcW w:w="1985" w:type="dxa"/>
          </w:tcPr>
          <w:p w14:paraId="46A90536" w14:textId="3537A45C" w:rsidR="00EC36E2" w:rsidRPr="005E792C" w:rsidRDefault="00EC36E2" w:rsidP="00EC36E2">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5D39C860" w14:textId="15257CB5" w:rsidR="00EC36E2" w:rsidRPr="005E792C" w:rsidRDefault="00EC36E2" w:rsidP="00EC36E2">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044881" w:rsidRPr="005E792C">
              <w:rPr>
                <w:rFonts w:asciiTheme="minorHAnsi" w:hAnsiTheme="minorHAnsi"/>
                <w:b/>
                <w:bCs/>
                <w:i/>
                <w:iCs/>
                <w:sz w:val="18"/>
                <w:szCs w:val="18"/>
              </w:rPr>
              <w:t xml:space="preserve"> </w:t>
            </w:r>
            <w:r w:rsidR="00044881" w:rsidRPr="005E792C">
              <w:rPr>
                <w:rFonts w:asciiTheme="minorHAnsi" w:hAnsiTheme="minorHAnsi"/>
                <w:sz w:val="18"/>
                <w:szCs w:val="18"/>
              </w:rPr>
              <w:t xml:space="preserve">For the environment variables to </w:t>
            </w:r>
            <w:r w:rsidR="009F48F9" w:rsidRPr="005E792C">
              <w:rPr>
                <w:rFonts w:asciiTheme="minorHAnsi" w:hAnsiTheme="minorHAnsi"/>
                <w:sz w:val="18"/>
                <w:szCs w:val="18"/>
              </w:rPr>
              <w:t xml:space="preserve">be displayed in the settings UI, a label needs to be created for each </w:t>
            </w:r>
            <w:r w:rsidR="009B408B" w:rsidRPr="005E792C">
              <w:rPr>
                <w:rFonts w:asciiTheme="minorHAnsi" w:hAnsiTheme="minorHAnsi"/>
                <w:sz w:val="18"/>
                <w:szCs w:val="18"/>
              </w:rPr>
              <w:t xml:space="preserve">variable in the environment file. Instead of hardcoding each label, </w:t>
            </w:r>
            <w:r w:rsidR="00E35A35" w:rsidRPr="005E792C">
              <w:rPr>
                <w:rFonts w:asciiTheme="minorHAnsi" w:hAnsiTheme="minorHAnsi"/>
                <w:sz w:val="18"/>
                <w:szCs w:val="18"/>
              </w:rPr>
              <w:t>they are created iteratively to future proof the program if more environment variables are created.</w:t>
            </w:r>
            <w:r w:rsidR="0016239E" w:rsidRPr="005E792C">
              <w:rPr>
                <w:rFonts w:asciiTheme="minorHAnsi" w:hAnsiTheme="minorHAnsi"/>
                <w:b/>
                <w:bCs/>
                <w:i/>
                <w:iCs/>
                <w:sz w:val="18"/>
                <w:szCs w:val="18"/>
              </w:rPr>
              <w:t xml:space="preserve"> </w:t>
            </w:r>
          </w:p>
        </w:tc>
      </w:tr>
      <w:tr w:rsidR="00C4186C" w:rsidRPr="005E792C" w14:paraId="5CB1924C" w14:textId="77777777" w:rsidTr="00804F1B">
        <w:tc>
          <w:tcPr>
            <w:tcW w:w="1413" w:type="dxa"/>
          </w:tcPr>
          <w:p w14:paraId="4A1BBBEE" w14:textId="2B16F36E" w:rsidR="00C4186C" w:rsidRPr="005E792C" w:rsidRDefault="00C4186C" w:rsidP="00EC36E2">
            <w:pPr>
              <w:rPr>
                <w:rFonts w:asciiTheme="minorHAnsi" w:hAnsiTheme="minorHAnsi"/>
                <w:sz w:val="18"/>
                <w:szCs w:val="18"/>
              </w:rPr>
            </w:pPr>
            <w:r w:rsidRPr="005E792C">
              <w:rPr>
                <w:rFonts w:asciiTheme="minorHAnsi" w:hAnsiTheme="minorHAnsi"/>
                <w:sz w:val="18"/>
                <w:szCs w:val="18"/>
              </w:rPr>
              <w:t>How to get all fields in a MySQL column python</w:t>
            </w:r>
          </w:p>
        </w:tc>
        <w:tc>
          <w:tcPr>
            <w:tcW w:w="1984" w:type="dxa"/>
          </w:tcPr>
          <w:p w14:paraId="2505788C" w14:textId="45F42C45" w:rsidR="00C4186C" w:rsidRPr="005E792C" w:rsidRDefault="00F020E1" w:rsidP="00EC36E2">
            <w:pPr>
              <w:rPr>
                <w:rFonts w:asciiTheme="minorHAnsi" w:hAnsiTheme="minorHAnsi"/>
                <w:i/>
                <w:iCs/>
                <w:sz w:val="18"/>
                <w:szCs w:val="18"/>
              </w:rPr>
            </w:pPr>
            <w:r w:rsidRPr="005E792C">
              <w:rPr>
                <w:rFonts w:asciiTheme="minorHAnsi" w:hAnsiTheme="minorHAnsi"/>
                <w:i/>
                <w:iCs/>
                <w:sz w:val="18"/>
                <w:szCs w:val="18"/>
              </w:rPr>
              <w:t>https://www.w3schools.com/python/python_mysql_select.asp</w:t>
            </w:r>
          </w:p>
        </w:tc>
        <w:tc>
          <w:tcPr>
            <w:tcW w:w="1985" w:type="dxa"/>
          </w:tcPr>
          <w:p w14:paraId="5DEE5997" w14:textId="221A6BEA" w:rsidR="00C4186C" w:rsidRPr="005E792C" w:rsidRDefault="00F020E1" w:rsidP="00EC36E2">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1BEFE1AE" w14:textId="5ADF8E1E" w:rsidR="00C4186C" w:rsidRPr="005E792C" w:rsidRDefault="00F020E1" w:rsidP="00EC36E2">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D115C5" w:rsidRPr="005E792C">
              <w:rPr>
                <w:rFonts w:asciiTheme="minorHAnsi" w:hAnsiTheme="minorHAnsi"/>
                <w:b/>
                <w:bCs/>
                <w:i/>
                <w:iCs/>
                <w:sz w:val="18"/>
                <w:szCs w:val="18"/>
              </w:rPr>
              <w:t xml:space="preserve"> </w:t>
            </w:r>
            <w:r w:rsidR="00226553" w:rsidRPr="005E792C">
              <w:rPr>
                <w:rFonts w:asciiTheme="minorHAnsi" w:hAnsiTheme="minorHAnsi"/>
                <w:sz w:val="18"/>
                <w:szCs w:val="18"/>
              </w:rPr>
              <w:t>This method will be used when querying items such as getting all product names from the product table, in order to be used for analysis in the weekly report algorithm.</w:t>
            </w:r>
          </w:p>
        </w:tc>
      </w:tr>
      <w:tr w:rsidR="00E10A6C" w:rsidRPr="005E792C" w14:paraId="21041594" w14:textId="77777777" w:rsidTr="00804F1B">
        <w:tc>
          <w:tcPr>
            <w:tcW w:w="1413" w:type="dxa"/>
          </w:tcPr>
          <w:p w14:paraId="0F11AA59" w14:textId="36C636DD" w:rsidR="00E10A6C" w:rsidRPr="005E792C" w:rsidRDefault="00E10A6C" w:rsidP="00E10A6C">
            <w:pPr>
              <w:rPr>
                <w:rFonts w:asciiTheme="minorHAnsi" w:hAnsiTheme="minorHAnsi"/>
                <w:sz w:val="18"/>
                <w:szCs w:val="18"/>
              </w:rPr>
            </w:pPr>
            <w:r w:rsidRPr="005E792C">
              <w:rPr>
                <w:rFonts w:asciiTheme="minorHAnsi" w:hAnsiTheme="minorHAnsi"/>
                <w:sz w:val="18"/>
                <w:szCs w:val="18"/>
              </w:rPr>
              <w:t>Multi-threading in python</w:t>
            </w:r>
          </w:p>
        </w:tc>
        <w:tc>
          <w:tcPr>
            <w:tcW w:w="1984" w:type="dxa"/>
          </w:tcPr>
          <w:p w14:paraId="33C0DA32" w14:textId="3BB7B71E" w:rsidR="00E10A6C" w:rsidRPr="005E792C" w:rsidRDefault="00E10A6C" w:rsidP="00E10A6C">
            <w:pPr>
              <w:rPr>
                <w:rFonts w:asciiTheme="minorHAnsi" w:hAnsiTheme="minorHAnsi"/>
                <w:i/>
                <w:iCs/>
                <w:sz w:val="18"/>
                <w:szCs w:val="18"/>
              </w:rPr>
            </w:pPr>
            <w:r w:rsidRPr="005E792C">
              <w:rPr>
                <w:rFonts w:asciiTheme="minorHAnsi" w:hAnsiTheme="minorHAnsi"/>
                <w:i/>
                <w:iCs/>
                <w:sz w:val="18"/>
                <w:szCs w:val="18"/>
              </w:rPr>
              <w:t>https://www.geeksforgeeks.org/multithreading-python-set-1/</w:t>
            </w:r>
          </w:p>
        </w:tc>
        <w:tc>
          <w:tcPr>
            <w:tcW w:w="1985" w:type="dxa"/>
          </w:tcPr>
          <w:p w14:paraId="087F7D0B" w14:textId="3863A744" w:rsidR="00E10A6C" w:rsidRPr="005E792C" w:rsidRDefault="00E10A6C" w:rsidP="00E10A6C">
            <w:pPr>
              <w:rPr>
                <w:rFonts w:asciiTheme="minorHAnsi" w:hAnsiTheme="minorHAnsi"/>
                <w:sz w:val="18"/>
                <w:szCs w:val="18"/>
              </w:rPr>
            </w:pPr>
            <w:r w:rsidRPr="005E792C">
              <w:rPr>
                <w:rFonts w:asciiTheme="minorHAnsi" w:hAnsiTheme="minorHAnsi"/>
                <w:sz w:val="18"/>
                <w:szCs w:val="18"/>
              </w:rPr>
              <w:t>Secondary research</w:t>
            </w:r>
          </w:p>
        </w:tc>
        <w:tc>
          <w:tcPr>
            <w:tcW w:w="3968" w:type="dxa"/>
          </w:tcPr>
          <w:p w14:paraId="1DECD069" w14:textId="02F3D7CE" w:rsidR="00E10A6C" w:rsidRPr="005E792C" w:rsidRDefault="00E10A6C" w:rsidP="00E10A6C">
            <w:pPr>
              <w:rPr>
                <w:rFonts w:asciiTheme="minorHAnsi" w:hAnsiTheme="minorHAnsi"/>
                <w:sz w:val="18"/>
                <w:szCs w:val="18"/>
              </w:rPr>
            </w:pPr>
            <w:r w:rsidRPr="005E792C">
              <w:rPr>
                <w:rFonts w:asciiTheme="minorHAnsi" w:hAnsiTheme="minorHAnsi"/>
                <w:sz w:val="18"/>
                <w:szCs w:val="18"/>
              </w:rPr>
              <w:t xml:space="preserve">Desk research, </w:t>
            </w:r>
            <w:r w:rsidRPr="005E792C">
              <w:rPr>
                <w:rFonts w:asciiTheme="minorHAnsi" w:hAnsiTheme="minorHAnsi"/>
                <w:b/>
                <w:bCs/>
                <w:i/>
                <w:iCs/>
                <w:sz w:val="18"/>
                <w:szCs w:val="18"/>
              </w:rPr>
              <w:t>justification:</w:t>
            </w:r>
            <w:r w:rsidR="00CC5836" w:rsidRPr="005E792C">
              <w:rPr>
                <w:rFonts w:asciiTheme="minorHAnsi" w:hAnsiTheme="minorHAnsi"/>
                <w:b/>
                <w:bCs/>
                <w:i/>
                <w:iCs/>
                <w:sz w:val="18"/>
                <w:szCs w:val="18"/>
              </w:rPr>
              <w:t xml:space="preserve"> </w:t>
            </w:r>
            <w:r w:rsidR="00CC5836" w:rsidRPr="005E792C">
              <w:rPr>
                <w:rFonts w:asciiTheme="minorHAnsi" w:hAnsiTheme="minorHAnsi"/>
                <w:sz w:val="18"/>
                <w:szCs w:val="18"/>
              </w:rPr>
              <w:t xml:space="preserve">Multi-threading will allow me to run 2 </w:t>
            </w:r>
            <w:r w:rsidR="00F8445A" w:rsidRPr="005E792C">
              <w:rPr>
                <w:rFonts w:asciiTheme="minorHAnsi" w:hAnsiTheme="minorHAnsi"/>
                <w:sz w:val="18"/>
                <w:szCs w:val="18"/>
              </w:rPr>
              <w:t>processes</w:t>
            </w:r>
            <w:r w:rsidR="00CC5836" w:rsidRPr="005E792C">
              <w:rPr>
                <w:rFonts w:asciiTheme="minorHAnsi" w:hAnsiTheme="minorHAnsi"/>
                <w:sz w:val="18"/>
                <w:szCs w:val="18"/>
              </w:rPr>
              <w:t xml:space="preserve"> at the same time, meaning the program wont have to wait for the first process to finish before starting the second one. This is done by running a process on another thread of the CPU (if available</w:t>
            </w:r>
            <w:r w:rsidR="00F8445A" w:rsidRPr="005E792C">
              <w:rPr>
                <w:rFonts w:asciiTheme="minorHAnsi" w:hAnsiTheme="minorHAnsi"/>
                <w:sz w:val="18"/>
                <w:szCs w:val="18"/>
              </w:rPr>
              <w:t>- however, most modern processes have at least 2 threads</w:t>
            </w:r>
            <w:r w:rsidR="00CC5836" w:rsidRPr="005E792C">
              <w:rPr>
                <w:rFonts w:asciiTheme="minorHAnsi" w:hAnsiTheme="minorHAnsi"/>
                <w:sz w:val="18"/>
                <w:szCs w:val="18"/>
              </w:rPr>
              <w:t>)</w:t>
            </w:r>
          </w:p>
        </w:tc>
      </w:tr>
    </w:tbl>
    <w:p w14:paraId="39556FFC" w14:textId="77777777" w:rsidR="00545BCA" w:rsidRPr="005E792C" w:rsidRDefault="00545BCA" w:rsidP="00545BCA">
      <w:pPr>
        <w:rPr>
          <w:rFonts w:asciiTheme="minorHAnsi" w:hAnsiTheme="minorHAnsi"/>
        </w:rPr>
      </w:pPr>
    </w:p>
    <w:p w14:paraId="2942C83A" w14:textId="77777777" w:rsidR="00AA2EDF" w:rsidRPr="005E792C" w:rsidRDefault="00AA2EDF" w:rsidP="00545BCA">
      <w:pPr>
        <w:rPr>
          <w:rFonts w:asciiTheme="minorHAnsi" w:hAnsiTheme="minorHAnsi"/>
        </w:rPr>
      </w:pPr>
    </w:p>
    <w:p w14:paraId="0CAD67D1" w14:textId="77777777" w:rsidR="00AA2EDF" w:rsidRPr="005E792C" w:rsidRDefault="00AA2EDF" w:rsidP="00545BCA">
      <w:pPr>
        <w:rPr>
          <w:rFonts w:asciiTheme="minorHAnsi" w:hAnsiTheme="minorHAnsi"/>
        </w:rPr>
      </w:pPr>
    </w:p>
    <w:p w14:paraId="4B540C68" w14:textId="77777777" w:rsidR="00390E87" w:rsidRDefault="00390E87" w:rsidP="00545BCA">
      <w:pPr>
        <w:rPr>
          <w:rFonts w:asciiTheme="minorHAnsi" w:hAnsiTheme="minorHAnsi"/>
        </w:rPr>
      </w:pPr>
    </w:p>
    <w:p w14:paraId="09222B23" w14:textId="77777777" w:rsidR="0090170F" w:rsidRDefault="0090170F" w:rsidP="00545BCA">
      <w:pPr>
        <w:rPr>
          <w:rFonts w:asciiTheme="minorHAnsi" w:hAnsiTheme="minorHAnsi"/>
        </w:rPr>
      </w:pPr>
    </w:p>
    <w:p w14:paraId="14FDF7A4" w14:textId="77777777" w:rsidR="0090170F" w:rsidRDefault="0090170F" w:rsidP="00545BCA">
      <w:pPr>
        <w:rPr>
          <w:rFonts w:asciiTheme="minorHAnsi" w:hAnsiTheme="minorHAnsi"/>
        </w:rPr>
      </w:pPr>
    </w:p>
    <w:p w14:paraId="293C4362" w14:textId="77777777" w:rsidR="0090170F" w:rsidRPr="005E792C" w:rsidRDefault="0090170F" w:rsidP="00545BCA">
      <w:pPr>
        <w:rPr>
          <w:rFonts w:asciiTheme="minorHAnsi" w:hAnsiTheme="minorHAnsi"/>
        </w:rPr>
      </w:pPr>
    </w:p>
    <w:p w14:paraId="542F2240" w14:textId="2EEC564B" w:rsidR="003627E0" w:rsidRPr="005E792C" w:rsidRDefault="00E12424" w:rsidP="008768A5">
      <w:pPr>
        <w:pStyle w:val="Heading3"/>
        <w:rPr>
          <w:rFonts w:asciiTheme="minorHAnsi" w:hAnsiTheme="minorHAnsi"/>
        </w:rPr>
      </w:pPr>
      <w:bookmarkStart w:id="22" w:name="_Toc194654813"/>
      <w:r w:rsidRPr="005E792C">
        <w:rPr>
          <w:rFonts w:asciiTheme="minorHAnsi" w:hAnsiTheme="minorHAnsi"/>
        </w:rPr>
        <w:lastRenderedPageBreak/>
        <w:t>Programming Language Researc</w:t>
      </w:r>
      <w:r w:rsidR="00F51047" w:rsidRPr="005E792C">
        <w:rPr>
          <w:rFonts w:asciiTheme="minorHAnsi" w:hAnsiTheme="minorHAnsi"/>
        </w:rPr>
        <w:t>h</w:t>
      </w:r>
      <w:bookmarkEnd w:id="22"/>
    </w:p>
    <w:p w14:paraId="03331B46" w14:textId="41F9F4FD" w:rsidR="009E528E" w:rsidRPr="005E792C" w:rsidRDefault="003627E0" w:rsidP="00B46269">
      <w:pPr>
        <w:rPr>
          <w:rFonts w:asciiTheme="minorHAnsi" w:hAnsiTheme="minorHAnsi"/>
          <w:sz w:val="18"/>
          <w:szCs w:val="18"/>
        </w:rPr>
      </w:pPr>
      <w:r w:rsidRPr="005E792C">
        <w:rPr>
          <w:rFonts w:asciiTheme="minorHAnsi" w:hAnsiTheme="minorHAnsi"/>
          <w:sz w:val="18"/>
          <w:szCs w:val="18"/>
        </w:rPr>
        <w:t xml:space="preserve">Whilst I have been learning the high-level language </w:t>
      </w:r>
      <w:r w:rsidRPr="005E792C">
        <w:rPr>
          <w:rFonts w:asciiTheme="minorHAnsi" w:hAnsiTheme="minorHAnsi"/>
          <w:i/>
          <w:iCs/>
          <w:sz w:val="18"/>
          <w:szCs w:val="18"/>
        </w:rPr>
        <w:t>Python</w:t>
      </w:r>
      <w:r w:rsidRPr="005E792C">
        <w:rPr>
          <w:rFonts w:asciiTheme="minorHAnsi" w:hAnsiTheme="minorHAnsi"/>
          <w:sz w:val="18"/>
          <w:szCs w:val="18"/>
        </w:rPr>
        <w:t xml:space="preserve"> steadily through Computer Science A-Level, </w:t>
      </w:r>
      <w:r w:rsidR="00894BFE" w:rsidRPr="005E792C">
        <w:rPr>
          <w:rFonts w:asciiTheme="minorHAnsi" w:hAnsiTheme="minorHAnsi"/>
          <w:sz w:val="18"/>
          <w:szCs w:val="18"/>
        </w:rPr>
        <w:t>there are also other alternatives</w:t>
      </w:r>
      <w:r w:rsidR="008768A5" w:rsidRPr="005E792C">
        <w:rPr>
          <w:rFonts w:asciiTheme="minorHAnsi" w:hAnsiTheme="minorHAnsi"/>
          <w:sz w:val="18"/>
          <w:szCs w:val="18"/>
        </w:rPr>
        <w:t xml:space="preserve"> which could offer better performance in comparison.</w:t>
      </w:r>
      <w:r w:rsidRPr="005E792C">
        <w:rPr>
          <w:rFonts w:asciiTheme="minorHAnsi" w:hAnsiTheme="minorHAnsi"/>
          <w:sz w:val="18"/>
          <w:szCs w:val="18"/>
        </w:rPr>
        <w:t xml:space="preserve"> </w:t>
      </w:r>
      <w:r w:rsidR="008E5964" w:rsidRPr="005E792C">
        <w:rPr>
          <w:rFonts w:asciiTheme="minorHAnsi" w:hAnsiTheme="minorHAnsi"/>
          <w:sz w:val="18"/>
          <w:szCs w:val="18"/>
        </w:rPr>
        <w:t xml:space="preserve">Through researching different methods of developing cross-platform applications I came across </w:t>
      </w:r>
      <w:r w:rsidR="00846D69" w:rsidRPr="005E792C">
        <w:rPr>
          <w:rFonts w:asciiTheme="minorHAnsi" w:hAnsiTheme="minorHAnsi"/>
          <w:sz w:val="18"/>
          <w:szCs w:val="18"/>
        </w:rPr>
        <w:t>several</w:t>
      </w:r>
      <w:r w:rsidR="00A54B69" w:rsidRPr="005E792C">
        <w:rPr>
          <w:rFonts w:asciiTheme="minorHAnsi" w:hAnsiTheme="minorHAnsi"/>
          <w:sz w:val="18"/>
          <w:szCs w:val="18"/>
        </w:rPr>
        <w:t xml:space="preserve"> options:</w:t>
      </w:r>
    </w:p>
    <w:p w14:paraId="54E94864" w14:textId="45C16026" w:rsidR="00D518C1" w:rsidRPr="005E792C" w:rsidRDefault="00D518C1" w:rsidP="00D518C1">
      <w:pPr>
        <w:pStyle w:val="Caption"/>
        <w:keepNext/>
        <w:rPr>
          <w:rFonts w:asciiTheme="minorHAnsi" w:hAnsiTheme="minorHAnsi"/>
          <w:sz w:val="20"/>
          <w:szCs w:val="20"/>
        </w:rPr>
      </w:pPr>
      <w:r w:rsidRPr="005E792C">
        <w:rPr>
          <w:rFonts w:asciiTheme="minorHAnsi" w:hAnsiTheme="minorHAnsi"/>
          <w:sz w:val="20"/>
          <w:szCs w:val="20"/>
        </w:rPr>
        <w:t xml:space="preserve">Table </w:t>
      </w:r>
      <w:r w:rsidRPr="005E792C">
        <w:rPr>
          <w:rFonts w:asciiTheme="minorHAnsi" w:hAnsiTheme="minorHAnsi"/>
          <w:sz w:val="20"/>
          <w:szCs w:val="20"/>
        </w:rPr>
        <w:fldChar w:fldCharType="begin"/>
      </w:r>
      <w:r w:rsidRPr="005E792C">
        <w:rPr>
          <w:rFonts w:asciiTheme="minorHAnsi" w:hAnsiTheme="minorHAnsi"/>
          <w:sz w:val="20"/>
          <w:szCs w:val="20"/>
        </w:rPr>
        <w:instrText xml:space="preserve"> SEQ Table \* ARABIC </w:instrText>
      </w:r>
      <w:r w:rsidRPr="005E792C">
        <w:rPr>
          <w:rFonts w:asciiTheme="minorHAnsi" w:hAnsiTheme="minorHAnsi"/>
          <w:sz w:val="20"/>
          <w:szCs w:val="20"/>
        </w:rPr>
        <w:fldChar w:fldCharType="separate"/>
      </w:r>
      <w:r w:rsidR="00016570">
        <w:rPr>
          <w:rFonts w:asciiTheme="minorHAnsi" w:hAnsiTheme="minorHAnsi"/>
          <w:noProof/>
          <w:sz w:val="20"/>
          <w:szCs w:val="20"/>
        </w:rPr>
        <w:t>1</w:t>
      </w:r>
      <w:r w:rsidRPr="005E792C">
        <w:rPr>
          <w:rFonts w:asciiTheme="minorHAnsi" w:hAnsiTheme="minorHAnsi"/>
          <w:sz w:val="20"/>
          <w:szCs w:val="20"/>
        </w:rPr>
        <w:fldChar w:fldCharType="end"/>
      </w:r>
      <w:r w:rsidRPr="005E792C">
        <w:rPr>
          <w:rFonts w:asciiTheme="minorHAnsi" w:hAnsiTheme="minorHAnsi"/>
          <w:sz w:val="20"/>
          <w:szCs w:val="20"/>
        </w:rPr>
        <w:t xml:space="preserve"> - </w:t>
      </w:r>
      <w:sdt>
        <w:sdtPr>
          <w:rPr>
            <w:rFonts w:asciiTheme="minorHAnsi" w:hAnsiTheme="minorHAnsi"/>
            <w:sz w:val="20"/>
            <w:szCs w:val="20"/>
          </w:rPr>
          <w:id w:val="-2034796648"/>
          <w:citation/>
        </w:sdtPr>
        <w:sdtContent>
          <w:r w:rsidRPr="005E792C">
            <w:rPr>
              <w:rFonts w:asciiTheme="minorHAnsi" w:hAnsiTheme="minorHAnsi"/>
              <w:sz w:val="20"/>
              <w:szCs w:val="20"/>
            </w:rPr>
            <w:fldChar w:fldCharType="begin"/>
          </w:r>
          <w:r w:rsidRPr="005E792C">
            <w:rPr>
              <w:rFonts w:asciiTheme="minorHAnsi" w:hAnsiTheme="minorHAnsi"/>
              <w:sz w:val="20"/>
              <w:szCs w:val="20"/>
            </w:rPr>
            <w:instrText xml:space="preserve"> CITATION Jet24 \l 2057 </w:instrText>
          </w:r>
          <w:r w:rsidRPr="005E792C">
            <w:rPr>
              <w:rFonts w:asciiTheme="minorHAnsi" w:hAnsiTheme="minorHAnsi"/>
              <w:sz w:val="20"/>
              <w:szCs w:val="20"/>
            </w:rPr>
            <w:fldChar w:fldCharType="separate"/>
          </w:r>
          <w:r w:rsidR="002121F5" w:rsidRPr="002121F5">
            <w:rPr>
              <w:rFonts w:asciiTheme="minorHAnsi" w:hAnsiTheme="minorHAnsi"/>
              <w:noProof/>
              <w:sz w:val="20"/>
              <w:szCs w:val="20"/>
            </w:rPr>
            <w:t>(Jet Brains, 2024)</w:t>
          </w:r>
          <w:r w:rsidRPr="005E792C">
            <w:rPr>
              <w:rFonts w:asciiTheme="minorHAnsi" w:hAnsiTheme="minorHAnsi"/>
              <w:sz w:val="20"/>
              <w:szCs w:val="20"/>
            </w:rPr>
            <w:fldChar w:fldCharType="end"/>
          </w:r>
        </w:sdtContent>
      </w:sdt>
      <w:r w:rsidR="005977E5" w:rsidRPr="005E792C">
        <w:rPr>
          <w:rFonts w:asciiTheme="minorHAnsi" w:hAnsiTheme="minorHAnsi"/>
          <w:sz w:val="20"/>
          <w:szCs w:val="20"/>
        </w:rPr>
        <w:t xml:space="preserve">, </w:t>
      </w:r>
      <w:sdt>
        <w:sdtPr>
          <w:rPr>
            <w:rFonts w:asciiTheme="minorHAnsi" w:hAnsiTheme="minorHAnsi"/>
            <w:sz w:val="20"/>
            <w:szCs w:val="20"/>
          </w:rPr>
          <w:id w:val="568379954"/>
          <w:citation/>
        </w:sdtPr>
        <w:sdtContent>
          <w:r w:rsidR="005977E5" w:rsidRPr="005E792C">
            <w:rPr>
              <w:rFonts w:asciiTheme="minorHAnsi" w:hAnsiTheme="minorHAnsi"/>
              <w:sz w:val="20"/>
              <w:szCs w:val="20"/>
            </w:rPr>
            <w:fldChar w:fldCharType="begin"/>
          </w:r>
          <w:r w:rsidR="005977E5" w:rsidRPr="005E792C">
            <w:rPr>
              <w:rFonts w:asciiTheme="minorHAnsi" w:hAnsiTheme="minorHAnsi"/>
              <w:sz w:val="20"/>
              <w:szCs w:val="20"/>
            </w:rPr>
            <w:instrText xml:space="preserve"> CITATION Pro24 \l 2057 </w:instrText>
          </w:r>
          <w:r w:rsidR="005977E5" w:rsidRPr="005E792C">
            <w:rPr>
              <w:rFonts w:asciiTheme="minorHAnsi" w:hAnsiTheme="minorHAnsi"/>
              <w:sz w:val="20"/>
              <w:szCs w:val="20"/>
            </w:rPr>
            <w:fldChar w:fldCharType="separate"/>
          </w:r>
          <w:r w:rsidR="002121F5" w:rsidRPr="002121F5">
            <w:rPr>
              <w:rFonts w:asciiTheme="minorHAnsi" w:hAnsiTheme="minorHAnsi"/>
              <w:noProof/>
              <w:sz w:val="20"/>
              <w:szCs w:val="20"/>
            </w:rPr>
            <w:t>(Programmingempire, 2024)</w:t>
          </w:r>
          <w:r w:rsidR="005977E5" w:rsidRPr="005E792C">
            <w:rPr>
              <w:rFonts w:asciiTheme="minorHAnsi" w:hAnsiTheme="minorHAnsi"/>
              <w:sz w:val="20"/>
              <w:szCs w:val="20"/>
            </w:rPr>
            <w:fldChar w:fldCharType="end"/>
          </w:r>
        </w:sdtContent>
      </w:sdt>
      <w:r w:rsidR="00C105C8" w:rsidRPr="005E792C">
        <w:rPr>
          <w:rFonts w:asciiTheme="minorHAnsi" w:hAnsiTheme="minorHAnsi"/>
          <w:sz w:val="20"/>
          <w:szCs w:val="20"/>
        </w:rPr>
        <w:t xml:space="preserve">, </w:t>
      </w:r>
      <w:sdt>
        <w:sdtPr>
          <w:rPr>
            <w:rFonts w:asciiTheme="minorHAnsi" w:hAnsiTheme="minorHAnsi"/>
            <w:sz w:val="20"/>
            <w:szCs w:val="20"/>
          </w:rPr>
          <w:id w:val="1393539374"/>
          <w:citation/>
        </w:sdtPr>
        <w:sdtContent>
          <w:r w:rsidR="00C105C8" w:rsidRPr="005E792C">
            <w:rPr>
              <w:rFonts w:asciiTheme="minorHAnsi" w:hAnsiTheme="minorHAnsi"/>
              <w:sz w:val="20"/>
              <w:szCs w:val="20"/>
            </w:rPr>
            <w:fldChar w:fldCharType="begin"/>
          </w:r>
          <w:r w:rsidR="00C105C8" w:rsidRPr="005E792C">
            <w:rPr>
              <w:rFonts w:asciiTheme="minorHAnsi" w:hAnsiTheme="minorHAnsi"/>
              <w:sz w:val="20"/>
              <w:szCs w:val="20"/>
            </w:rPr>
            <w:instrText xml:space="preserve">CITATION ORE \l 2057 </w:instrText>
          </w:r>
          <w:r w:rsidR="00C105C8" w:rsidRPr="005E792C">
            <w:rPr>
              <w:rFonts w:asciiTheme="minorHAnsi" w:hAnsiTheme="minorHAnsi"/>
              <w:sz w:val="20"/>
              <w:szCs w:val="20"/>
            </w:rPr>
            <w:fldChar w:fldCharType="separate"/>
          </w:r>
          <w:r w:rsidR="002121F5" w:rsidRPr="002121F5">
            <w:rPr>
              <w:rFonts w:asciiTheme="minorHAnsi" w:hAnsiTheme="minorHAnsi"/>
              <w:noProof/>
              <w:sz w:val="20"/>
              <w:szCs w:val="20"/>
            </w:rPr>
            <w:t>(O'REILLY, n.d.)</w:t>
          </w:r>
          <w:r w:rsidR="00C105C8" w:rsidRPr="005E792C">
            <w:rPr>
              <w:rFonts w:asciiTheme="minorHAnsi" w:hAnsiTheme="minorHAnsi"/>
              <w:sz w:val="20"/>
              <w:szCs w:val="20"/>
            </w:rPr>
            <w:fldChar w:fldCharType="end"/>
          </w:r>
        </w:sdtContent>
      </w:sdt>
      <w:r w:rsidR="00D77FD8" w:rsidRPr="005E792C">
        <w:rPr>
          <w:rFonts w:asciiTheme="minorHAnsi" w:hAnsiTheme="minorHAnsi"/>
          <w:sz w:val="20"/>
          <w:szCs w:val="20"/>
        </w:rPr>
        <w:t xml:space="preserve">, </w:t>
      </w:r>
      <w:sdt>
        <w:sdtPr>
          <w:rPr>
            <w:rFonts w:asciiTheme="minorHAnsi" w:hAnsiTheme="minorHAnsi"/>
            <w:sz w:val="20"/>
            <w:szCs w:val="20"/>
          </w:rPr>
          <w:id w:val="54976159"/>
          <w:citation/>
        </w:sdtPr>
        <w:sdtContent>
          <w:r w:rsidR="00D77FD8" w:rsidRPr="005E792C">
            <w:rPr>
              <w:rFonts w:asciiTheme="minorHAnsi" w:hAnsiTheme="minorHAnsi"/>
              <w:sz w:val="20"/>
              <w:szCs w:val="20"/>
            </w:rPr>
            <w:fldChar w:fldCharType="begin"/>
          </w:r>
          <w:r w:rsidR="00D77FD8" w:rsidRPr="005E792C">
            <w:rPr>
              <w:rFonts w:asciiTheme="minorHAnsi" w:hAnsiTheme="minorHAnsi"/>
              <w:sz w:val="20"/>
              <w:szCs w:val="20"/>
            </w:rPr>
            <w:instrText xml:space="preserve">CITATION Gee \l 2057 </w:instrText>
          </w:r>
          <w:r w:rsidR="00D77FD8" w:rsidRPr="005E792C">
            <w:rPr>
              <w:rFonts w:asciiTheme="minorHAnsi" w:hAnsiTheme="minorHAnsi"/>
              <w:sz w:val="20"/>
              <w:szCs w:val="20"/>
            </w:rPr>
            <w:fldChar w:fldCharType="separate"/>
          </w:r>
          <w:r w:rsidR="002121F5" w:rsidRPr="002121F5">
            <w:rPr>
              <w:rFonts w:asciiTheme="minorHAnsi" w:hAnsiTheme="minorHAnsi"/>
              <w:noProof/>
              <w:sz w:val="20"/>
              <w:szCs w:val="20"/>
            </w:rPr>
            <w:t>(Geeks for Geeks, 2023)</w:t>
          </w:r>
          <w:r w:rsidR="00D77FD8" w:rsidRPr="005E792C">
            <w:rPr>
              <w:rFonts w:asciiTheme="minorHAnsi" w:hAnsiTheme="minorHAnsi"/>
              <w:sz w:val="20"/>
              <w:szCs w:val="20"/>
            </w:rPr>
            <w:fldChar w:fldCharType="end"/>
          </w:r>
        </w:sdtContent>
      </w:sdt>
      <w:r w:rsidR="00C23E69" w:rsidRPr="005E792C">
        <w:rPr>
          <w:rFonts w:asciiTheme="minorHAnsi" w:hAnsiTheme="minorHAnsi"/>
          <w:sz w:val="20"/>
          <w:szCs w:val="20"/>
        </w:rPr>
        <w:t xml:space="preserve">, </w:t>
      </w:r>
      <w:sdt>
        <w:sdtPr>
          <w:rPr>
            <w:rFonts w:asciiTheme="minorHAnsi" w:hAnsiTheme="minorHAnsi"/>
            <w:sz w:val="20"/>
            <w:szCs w:val="20"/>
          </w:rPr>
          <w:id w:val="-1739162175"/>
          <w:citation/>
        </w:sdtPr>
        <w:sdtContent>
          <w:r w:rsidR="00C23E69" w:rsidRPr="005E792C">
            <w:rPr>
              <w:rFonts w:asciiTheme="minorHAnsi" w:hAnsiTheme="minorHAnsi"/>
              <w:sz w:val="20"/>
              <w:szCs w:val="20"/>
            </w:rPr>
            <w:fldChar w:fldCharType="begin"/>
          </w:r>
          <w:r w:rsidR="00C23E69" w:rsidRPr="005E792C">
            <w:rPr>
              <w:rFonts w:asciiTheme="minorHAnsi" w:hAnsiTheme="minorHAnsi"/>
              <w:sz w:val="20"/>
              <w:szCs w:val="20"/>
            </w:rPr>
            <w:instrText xml:space="preserve"> CITATION Yan23 \l 2057 </w:instrText>
          </w:r>
          <w:r w:rsidR="00C23E69" w:rsidRPr="005E792C">
            <w:rPr>
              <w:rFonts w:asciiTheme="minorHAnsi" w:hAnsiTheme="minorHAnsi"/>
              <w:sz w:val="20"/>
              <w:szCs w:val="20"/>
            </w:rPr>
            <w:fldChar w:fldCharType="separate"/>
          </w:r>
          <w:r w:rsidR="002121F5" w:rsidRPr="002121F5">
            <w:rPr>
              <w:rFonts w:asciiTheme="minorHAnsi" w:hAnsiTheme="minorHAnsi"/>
              <w:noProof/>
              <w:sz w:val="20"/>
              <w:szCs w:val="20"/>
            </w:rPr>
            <w:t>(Yang bocheng, 2023)</w:t>
          </w:r>
          <w:r w:rsidR="00C23E69" w:rsidRPr="005E792C">
            <w:rPr>
              <w:rFonts w:asciiTheme="minorHAnsi" w:hAnsiTheme="minorHAnsi"/>
              <w:sz w:val="20"/>
              <w:szCs w:val="20"/>
            </w:rPr>
            <w:fldChar w:fldCharType="end"/>
          </w:r>
        </w:sdtContent>
      </w:sdt>
    </w:p>
    <w:tbl>
      <w:tblPr>
        <w:tblStyle w:val="TableGrid"/>
        <w:tblW w:w="9930" w:type="dxa"/>
        <w:tblLook w:val="04A0" w:firstRow="1" w:lastRow="0" w:firstColumn="1" w:lastColumn="0" w:noHBand="0" w:noVBand="1"/>
      </w:tblPr>
      <w:tblGrid>
        <w:gridCol w:w="2150"/>
        <w:gridCol w:w="3802"/>
        <w:gridCol w:w="3978"/>
      </w:tblGrid>
      <w:tr w:rsidR="00F73AA7" w:rsidRPr="005E792C" w14:paraId="2120451C" w14:textId="77777777" w:rsidTr="00BD4AC2">
        <w:tc>
          <w:tcPr>
            <w:tcW w:w="2150" w:type="dxa"/>
            <w:shd w:val="clear" w:color="auto" w:fill="BFBFBF" w:themeFill="background1" w:themeFillShade="BF"/>
          </w:tcPr>
          <w:p w14:paraId="0090D375" w14:textId="1D861057" w:rsidR="00F73AA7" w:rsidRPr="005E792C" w:rsidRDefault="00BD4AC2" w:rsidP="00CA59B6">
            <w:pPr>
              <w:rPr>
                <w:rFonts w:asciiTheme="minorHAnsi" w:hAnsiTheme="minorHAnsi"/>
                <w:i/>
                <w:iCs/>
                <w:sz w:val="20"/>
                <w:szCs w:val="20"/>
              </w:rPr>
            </w:pPr>
            <w:r w:rsidRPr="005E792C">
              <w:rPr>
                <w:rFonts w:asciiTheme="minorHAnsi" w:hAnsiTheme="minorHAnsi"/>
                <w:i/>
                <w:iCs/>
                <w:sz w:val="20"/>
                <w:szCs w:val="20"/>
              </w:rPr>
              <w:t>Language/framework</w:t>
            </w:r>
          </w:p>
        </w:tc>
        <w:tc>
          <w:tcPr>
            <w:tcW w:w="3802" w:type="dxa"/>
            <w:shd w:val="clear" w:color="auto" w:fill="BFBFBF" w:themeFill="background1" w:themeFillShade="BF"/>
          </w:tcPr>
          <w:p w14:paraId="4F0CDD22" w14:textId="768C0DD5" w:rsidR="00F73AA7" w:rsidRPr="005E792C" w:rsidRDefault="00F73AA7" w:rsidP="00CA59B6">
            <w:pPr>
              <w:rPr>
                <w:rFonts w:asciiTheme="minorHAnsi" w:hAnsiTheme="minorHAnsi"/>
                <w:i/>
                <w:iCs/>
                <w:sz w:val="20"/>
                <w:szCs w:val="20"/>
              </w:rPr>
            </w:pPr>
            <w:r w:rsidRPr="005E792C">
              <w:rPr>
                <w:rFonts w:asciiTheme="minorHAnsi" w:hAnsiTheme="minorHAnsi"/>
                <w:i/>
                <w:iCs/>
                <w:sz w:val="20"/>
                <w:szCs w:val="20"/>
              </w:rPr>
              <w:t>Advantages</w:t>
            </w:r>
          </w:p>
        </w:tc>
        <w:tc>
          <w:tcPr>
            <w:tcW w:w="3978" w:type="dxa"/>
            <w:shd w:val="clear" w:color="auto" w:fill="BFBFBF" w:themeFill="background1" w:themeFillShade="BF"/>
          </w:tcPr>
          <w:p w14:paraId="3B8C52F2" w14:textId="71F8C7FF" w:rsidR="00F73AA7" w:rsidRPr="005E792C" w:rsidRDefault="00F73AA7" w:rsidP="00CA59B6">
            <w:pPr>
              <w:rPr>
                <w:rFonts w:asciiTheme="minorHAnsi" w:hAnsiTheme="minorHAnsi"/>
                <w:i/>
                <w:iCs/>
                <w:sz w:val="20"/>
                <w:szCs w:val="20"/>
              </w:rPr>
            </w:pPr>
            <w:r w:rsidRPr="005E792C">
              <w:rPr>
                <w:rFonts w:asciiTheme="minorHAnsi" w:hAnsiTheme="minorHAnsi"/>
                <w:i/>
                <w:iCs/>
                <w:sz w:val="20"/>
                <w:szCs w:val="20"/>
              </w:rPr>
              <w:t>Disadvantages</w:t>
            </w:r>
          </w:p>
        </w:tc>
      </w:tr>
      <w:tr w:rsidR="00F73AA7" w:rsidRPr="005E792C" w14:paraId="5448DD73" w14:textId="77777777" w:rsidTr="00BD4AC2">
        <w:tc>
          <w:tcPr>
            <w:tcW w:w="2150" w:type="dxa"/>
          </w:tcPr>
          <w:p w14:paraId="6E07F7B2" w14:textId="7EFBD2C0" w:rsidR="00F73AA7" w:rsidRPr="005E792C" w:rsidRDefault="00F73AA7" w:rsidP="00B46269">
            <w:pPr>
              <w:rPr>
                <w:rFonts w:asciiTheme="minorHAnsi" w:hAnsiTheme="minorHAnsi"/>
                <w:sz w:val="18"/>
                <w:szCs w:val="18"/>
              </w:rPr>
            </w:pPr>
            <w:r w:rsidRPr="005E792C">
              <w:rPr>
                <w:rFonts w:asciiTheme="minorHAnsi" w:hAnsiTheme="minorHAnsi"/>
                <w:sz w:val="18"/>
                <w:szCs w:val="18"/>
              </w:rPr>
              <w:t>Kotlin</w:t>
            </w:r>
          </w:p>
        </w:tc>
        <w:tc>
          <w:tcPr>
            <w:tcW w:w="3802" w:type="dxa"/>
          </w:tcPr>
          <w:p w14:paraId="719CA42B" w14:textId="77777777" w:rsidR="008E23E7" w:rsidRPr="005E792C" w:rsidRDefault="00AC08E1" w:rsidP="008E23E7">
            <w:pPr>
              <w:pStyle w:val="ListParagraph"/>
              <w:numPr>
                <w:ilvl w:val="0"/>
                <w:numId w:val="10"/>
              </w:numPr>
              <w:rPr>
                <w:rFonts w:asciiTheme="minorHAnsi" w:hAnsiTheme="minorHAnsi"/>
                <w:sz w:val="18"/>
                <w:szCs w:val="18"/>
              </w:rPr>
            </w:pPr>
            <w:r w:rsidRPr="005E792C">
              <w:rPr>
                <w:rFonts w:asciiTheme="minorHAnsi" w:hAnsiTheme="minorHAnsi"/>
                <w:sz w:val="18"/>
                <w:szCs w:val="18"/>
              </w:rPr>
              <w:t>Mature community</w:t>
            </w:r>
          </w:p>
          <w:p w14:paraId="584AB10A" w14:textId="271BC1E0" w:rsidR="00F73AA7" w:rsidRPr="005E792C" w:rsidRDefault="008E23E7" w:rsidP="008E23E7">
            <w:pPr>
              <w:pStyle w:val="ListParagraph"/>
              <w:numPr>
                <w:ilvl w:val="0"/>
                <w:numId w:val="10"/>
              </w:numPr>
              <w:rPr>
                <w:rFonts w:asciiTheme="minorHAnsi" w:hAnsiTheme="minorHAnsi"/>
                <w:sz w:val="18"/>
                <w:szCs w:val="18"/>
              </w:rPr>
            </w:pPr>
            <w:r w:rsidRPr="005E792C">
              <w:rPr>
                <w:rFonts w:asciiTheme="minorHAnsi" w:hAnsiTheme="minorHAnsi"/>
                <w:sz w:val="18"/>
                <w:szCs w:val="18"/>
              </w:rPr>
              <w:t>Developers can reuse code across Android, iOS, web and desktop.</w:t>
            </w:r>
          </w:p>
          <w:p w14:paraId="42B64E2B" w14:textId="4D759E4B" w:rsidR="008E23E7" w:rsidRPr="005E792C" w:rsidRDefault="00D76840" w:rsidP="008E23E7">
            <w:pPr>
              <w:pStyle w:val="ListParagraph"/>
              <w:numPr>
                <w:ilvl w:val="0"/>
                <w:numId w:val="10"/>
              </w:numPr>
              <w:rPr>
                <w:rFonts w:asciiTheme="minorHAnsi" w:hAnsiTheme="minorHAnsi"/>
                <w:sz w:val="18"/>
                <w:szCs w:val="18"/>
              </w:rPr>
            </w:pPr>
            <w:r w:rsidRPr="005E792C">
              <w:rPr>
                <w:rFonts w:asciiTheme="minorHAnsi" w:hAnsiTheme="minorHAnsi"/>
                <w:sz w:val="18"/>
                <w:szCs w:val="18"/>
              </w:rPr>
              <w:t>Easy to integrate into projects</w:t>
            </w:r>
          </w:p>
        </w:tc>
        <w:tc>
          <w:tcPr>
            <w:tcW w:w="3978" w:type="dxa"/>
          </w:tcPr>
          <w:p w14:paraId="77DC942D" w14:textId="2C258533" w:rsidR="00F73AA7" w:rsidRPr="005E792C" w:rsidRDefault="004A4D0A" w:rsidP="004A4D0A">
            <w:pPr>
              <w:pStyle w:val="ListParagraph"/>
              <w:numPr>
                <w:ilvl w:val="0"/>
                <w:numId w:val="10"/>
              </w:numPr>
              <w:rPr>
                <w:rFonts w:asciiTheme="minorHAnsi" w:hAnsiTheme="minorHAnsi"/>
                <w:sz w:val="18"/>
                <w:szCs w:val="18"/>
              </w:rPr>
            </w:pPr>
            <w:r w:rsidRPr="005E792C">
              <w:rPr>
                <w:rFonts w:asciiTheme="minorHAnsi" w:hAnsiTheme="minorHAnsi"/>
                <w:sz w:val="18"/>
                <w:szCs w:val="18"/>
              </w:rPr>
              <w:t>Can be hard to learn.</w:t>
            </w:r>
          </w:p>
          <w:p w14:paraId="7CFA098B" w14:textId="77777777" w:rsidR="004A4D0A" w:rsidRPr="005E792C" w:rsidRDefault="004A4D0A" w:rsidP="004A4D0A">
            <w:pPr>
              <w:pStyle w:val="ListParagraph"/>
              <w:numPr>
                <w:ilvl w:val="0"/>
                <w:numId w:val="10"/>
              </w:numPr>
              <w:rPr>
                <w:rFonts w:asciiTheme="minorHAnsi" w:hAnsiTheme="minorHAnsi"/>
                <w:sz w:val="18"/>
                <w:szCs w:val="18"/>
              </w:rPr>
            </w:pPr>
            <w:r w:rsidRPr="005E792C">
              <w:rPr>
                <w:rFonts w:asciiTheme="minorHAnsi" w:hAnsiTheme="minorHAnsi"/>
                <w:sz w:val="18"/>
                <w:szCs w:val="18"/>
              </w:rPr>
              <w:t>Still need Java to finish projects.</w:t>
            </w:r>
          </w:p>
          <w:p w14:paraId="23A2C794" w14:textId="77777777" w:rsidR="004A4D0A" w:rsidRPr="005E792C" w:rsidRDefault="00592D0B" w:rsidP="004A4D0A">
            <w:pPr>
              <w:pStyle w:val="ListParagraph"/>
              <w:numPr>
                <w:ilvl w:val="0"/>
                <w:numId w:val="10"/>
              </w:numPr>
              <w:rPr>
                <w:rFonts w:asciiTheme="minorHAnsi" w:hAnsiTheme="minorHAnsi"/>
                <w:sz w:val="18"/>
                <w:szCs w:val="18"/>
              </w:rPr>
            </w:pPr>
            <w:r w:rsidRPr="005E792C">
              <w:rPr>
                <w:rFonts w:asciiTheme="minorHAnsi" w:hAnsiTheme="minorHAnsi"/>
                <w:sz w:val="18"/>
                <w:szCs w:val="18"/>
              </w:rPr>
              <w:t>Slower in performance</w:t>
            </w:r>
          </w:p>
          <w:p w14:paraId="66E18DAD" w14:textId="0CDD5852" w:rsidR="00592D0B" w:rsidRPr="005E792C" w:rsidRDefault="00592D0B" w:rsidP="004A4D0A">
            <w:pPr>
              <w:pStyle w:val="ListParagraph"/>
              <w:numPr>
                <w:ilvl w:val="0"/>
                <w:numId w:val="10"/>
              </w:numPr>
              <w:rPr>
                <w:rFonts w:asciiTheme="minorHAnsi" w:hAnsiTheme="minorHAnsi"/>
                <w:sz w:val="18"/>
                <w:szCs w:val="18"/>
              </w:rPr>
            </w:pPr>
            <w:r w:rsidRPr="005E792C">
              <w:rPr>
                <w:rFonts w:asciiTheme="minorHAnsi" w:hAnsiTheme="minorHAnsi"/>
                <w:sz w:val="18"/>
                <w:szCs w:val="18"/>
              </w:rPr>
              <w:t>Learning material is scarce as it is a relatively new language</w:t>
            </w:r>
          </w:p>
        </w:tc>
      </w:tr>
      <w:tr w:rsidR="00F73AA7" w:rsidRPr="005E792C" w14:paraId="31241DF1" w14:textId="77777777" w:rsidTr="00BD4AC2">
        <w:tc>
          <w:tcPr>
            <w:tcW w:w="2150" w:type="dxa"/>
          </w:tcPr>
          <w:p w14:paraId="0A64607E" w14:textId="5534F39B" w:rsidR="00F73AA7" w:rsidRPr="005E792C" w:rsidRDefault="00F73AA7" w:rsidP="00B46269">
            <w:pPr>
              <w:rPr>
                <w:rFonts w:asciiTheme="minorHAnsi" w:hAnsiTheme="minorHAnsi"/>
                <w:sz w:val="18"/>
                <w:szCs w:val="18"/>
              </w:rPr>
            </w:pPr>
            <w:r w:rsidRPr="005E792C">
              <w:rPr>
                <w:rFonts w:asciiTheme="minorHAnsi" w:hAnsiTheme="minorHAnsi"/>
                <w:sz w:val="18"/>
                <w:szCs w:val="18"/>
              </w:rPr>
              <w:t>Java</w:t>
            </w:r>
          </w:p>
        </w:tc>
        <w:tc>
          <w:tcPr>
            <w:tcW w:w="3802" w:type="dxa"/>
          </w:tcPr>
          <w:p w14:paraId="6146C4E9" w14:textId="77777777" w:rsidR="00F73AA7" w:rsidRPr="005E792C" w:rsidRDefault="0066053D" w:rsidP="00486B46">
            <w:pPr>
              <w:pStyle w:val="ListParagraph"/>
              <w:numPr>
                <w:ilvl w:val="0"/>
                <w:numId w:val="12"/>
              </w:numPr>
              <w:rPr>
                <w:rFonts w:asciiTheme="minorHAnsi" w:hAnsiTheme="minorHAnsi"/>
                <w:sz w:val="18"/>
                <w:szCs w:val="18"/>
              </w:rPr>
            </w:pPr>
            <w:r w:rsidRPr="005E792C">
              <w:rPr>
                <w:rFonts w:asciiTheme="minorHAnsi" w:hAnsiTheme="minorHAnsi"/>
                <w:sz w:val="18"/>
                <w:szCs w:val="18"/>
              </w:rPr>
              <w:t>Platform independent</w:t>
            </w:r>
          </w:p>
          <w:p w14:paraId="58A03815" w14:textId="71563C3F" w:rsidR="0066053D" w:rsidRPr="005E792C" w:rsidRDefault="0066053D" w:rsidP="00486B46">
            <w:pPr>
              <w:pStyle w:val="ListParagraph"/>
              <w:numPr>
                <w:ilvl w:val="0"/>
                <w:numId w:val="12"/>
              </w:numPr>
              <w:rPr>
                <w:rFonts w:asciiTheme="minorHAnsi" w:hAnsiTheme="minorHAnsi"/>
                <w:sz w:val="18"/>
                <w:szCs w:val="18"/>
              </w:rPr>
            </w:pPr>
            <w:r w:rsidRPr="005E792C">
              <w:rPr>
                <w:rFonts w:asciiTheme="minorHAnsi" w:hAnsiTheme="minorHAnsi"/>
                <w:sz w:val="18"/>
                <w:szCs w:val="18"/>
              </w:rPr>
              <w:t>Supports multi-threading.</w:t>
            </w:r>
          </w:p>
          <w:p w14:paraId="25F0C750" w14:textId="77777777" w:rsidR="0066053D" w:rsidRPr="005E792C" w:rsidRDefault="0066053D" w:rsidP="00486B46">
            <w:pPr>
              <w:pStyle w:val="ListParagraph"/>
              <w:numPr>
                <w:ilvl w:val="0"/>
                <w:numId w:val="12"/>
              </w:numPr>
              <w:rPr>
                <w:rFonts w:asciiTheme="minorHAnsi" w:hAnsiTheme="minorHAnsi"/>
                <w:sz w:val="18"/>
                <w:szCs w:val="18"/>
              </w:rPr>
            </w:pPr>
            <w:r w:rsidRPr="005E792C">
              <w:rPr>
                <w:rFonts w:asciiTheme="minorHAnsi" w:hAnsiTheme="minorHAnsi"/>
                <w:sz w:val="18"/>
                <w:szCs w:val="18"/>
              </w:rPr>
              <w:t>Big community support</w:t>
            </w:r>
          </w:p>
          <w:p w14:paraId="47D681D6" w14:textId="0B1C4903" w:rsidR="004D2533" w:rsidRPr="005E792C" w:rsidRDefault="004D2533" w:rsidP="00486B46">
            <w:pPr>
              <w:pStyle w:val="ListParagraph"/>
              <w:numPr>
                <w:ilvl w:val="0"/>
                <w:numId w:val="12"/>
              </w:numPr>
              <w:rPr>
                <w:rFonts w:asciiTheme="minorHAnsi" w:hAnsiTheme="minorHAnsi"/>
                <w:sz w:val="18"/>
                <w:szCs w:val="18"/>
              </w:rPr>
            </w:pPr>
            <w:r w:rsidRPr="005E792C">
              <w:rPr>
                <w:rFonts w:asciiTheme="minorHAnsi" w:hAnsiTheme="minorHAnsi"/>
                <w:sz w:val="18"/>
                <w:szCs w:val="18"/>
              </w:rPr>
              <w:t>Extensive libraries &amp; frameworks</w:t>
            </w:r>
          </w:p>
        </w:tc>
        <w:tc>
          <w:tcPr>
            <w:tcW w:w="3978" w:type="dxa"/>
          </w:tcPr>
          <w:p w14:paraId="460A9413" w14:textId="074A3054" w:rsidR="00F73AA7" w:rsidRPr="005E792C" w:rsidRDefault="0062583A" w:rsidP="00250D9C">
            <w:pPr>
              <w:pStyle w:val="ListParagraph"/>
              <w:numPr>
                <w:ilvl w:val="0"/>
                <w:numId w:val="12"/>
              </w:numPr>
              <w:rPr>
                <w:rFonts w:asciiTheme="minorHAnsi" w:hAnsiTheme="minorHAnsi"/>
                <w:sz w:val="18"/>
                <w:szCs w:val="18"/>
              </w:rPr>
            </w:pPr>
            <w:r w:rsidRPr="005E792C">
              <w:rPr>
                <w:rFonts w:asciiTheme="minorHAnsi" w:hAnsiTheme="minorHAnsi"/>
                <w:sz w:val="18"/>
                <w:szCs w:val="18"/>
              </w:rPr>
              <w:t>Java’s virtualisation overhead can impact performance</w:t>
            </w:r>
            <w:r w:rsidR="00C960F9" w:rsidRPr="005E792C">
              <w:rPr>
                <w:rFonts w:asciiTheme="minorHAnsi" w:hAnsiTheme="minorHAnsi"/>
                <w:sz w:val="18"/>
                <w:szCs w:val="18"/>
              </w:rPr>
              <w:t>.</w:t>
            </w:r>
          </w:p>
          <w:p w14:paraId="3E22917A" w14:textId="442CBBF1" w:rsidR="0062583A" w:rsidRPr="005E792C" w:rsidRDefault="00C960F9" w:rsidP="00250D9C">
            <w:pPr>
              <w:pStyle w:val="ListParagraph"/>
              <w:numPr>
                <w:ilvl w:val="0"/>
                <w:numId w:val="12"/>
              </w:numPr>
              <w:rPr>
                <w:rFonts w:asciiTheme="minorHAnsi" w:hAnsiTheme="minorHAnsi"/>
                <w:sz w:val="18"/>
                <w:szCs w:val="18"/>
              </w:rPr>
            </w:pPr>
            <w:r w:rsidRPr="005E792C">
              <w:rPr>
                <w:rFonts w:asciiTheme="minorHAnsi" w:hAnsiTheme="minorHAnsi"/>
                <w:sz w:val="18"/>
                <w:szCs w:val="18"/>
              </w:rPr>
              <w:t>Memory management is slow.</w:t>
            </w:r>
          </w:p>
          <w:p w14:paraId="0B3FD433" w14:textId="0332D396" w:rsidR="00C960F9" w:rsidRPr="005E792C" w:rsidRDefault="00C960F9" w:rsidP="00250D9C">
            <w:pPr>
              <w:pStyle w:val="ListParagraph"/>
              <w:numPr>
                <w:ilvl w:val="0"/>
                <w:numId w:val="12"/>
              </w:numPr>
              <w:rPr>
                <w:rFonts w:asciiTheme="minorHAnsi" w:hAnsiTheme="minorHAnsi"/>
                <w:sz w:val="18"/>
                <w:szCs w:val="18"/>
              </w:rPr>
            </w:pPr>
            <w:r w:rsidRPr="005E792C">
              <w:rPr>
                <w:rFonts w:asciiTheme="minorHAnsi" w:hAnsiTheme="minorHAnsi"/>
                <w:sz w:val="18"/>
                <w:szCs w:val="18"/>
              </w:rPr>
              <w:t>Syntax verbosity.</w:t>
            </w:r>
          </w:p>
        </w:tc>
      </w:tr>
      <w:tr w:rsidR="00F73AA7" w:rsidRPr="005E792C" w14:paraId="7C978B1D" w14:textId="77777777" w:rsidTr="00BD4AC2">
        <w:tc>
          <w:tcPr>
            <w:tcW w:w="2150" w:type="dxa"/>
          </w:tcPr>
          <w:p w14:paraId="519D6989" w14:textId="057EB0BC" w:rsidR="00F73AA7" w:rsidRPr="005E792C" w:rsidRDefault="00F73AA7" w:rsidP="00B46269">
            <w:pPr>
              <w:rPr>
                <w:rFonts w:asciiTheme="minorHAnsi" w:hAnsiTheme="minorHAnsi"/>
                <w:sz w:val="18"/>
                <w:szCs w:val="18"/>
              </w:rPr>
            </w:pPr>
            <w:r w:rsidRPr="005E792C">
              <w:rPr>
                <w:rFonts w:asciiTheme="minorHAnsi" w:hAnsiTheme="minorHAnsi"/>
                <w:sz w:val="18"/>
                <w:szCs w:val="18"/>
              </w:rPr>
              <w:t>React Native</w:t>
            </w:r>
          </w:p>
        </w:tc>
        <w:tc>
          <w:tcPr>
            <w:tcW w:w="3802" w:type="dxa"/>
          </w:tcPr>
          <w:p w14:paraId="0CD3F989" w14:textId="77777777" w:rsidR="00F73AA7" w:rsidRPr="005E792C" w:rsidRDefault="00BA62DA" w:rsidP="00D9102D">
            <w:pPr>
              <w:pStyle w:val="ListParagraph"/>
              <w:numPr>
                <w:ilvl w:val="0"/>
                <w:numId w:val="13"/>
              </w:numPr>
              <w:rPr>
                <w:rFonts w:asciiTheme="minorHAnsi" w:hAnsiTheme="minorHAnsi"/>
                <w:sz w:val="18"/>
                <w:szCs w:val="18"/>
              </w:rPr>
            </w:pPr>
            <w:r w:rsidRPr="005E792C">
              <w:rPr>
                <w:rFonts w:asciiTheme="minorHAnsi" w:hAnsiTheme="minorHAnsi"/>
                <w:sz w:val="18"/>
                <w:szCs w:val="18"/>
              </w:rPr>
              <w:t>Focus on the User Interface</w:t>
            </w:r>
          </w:p>
          <w:p w14:paraId="17436B7A" w14:textId="77777777" w:rsidR="00BF3865" w:rsidRPr="005E792C" w:rsidRDefault="0026080E" w:rsidP="00D9102D">
            <w:pPr>
              <w:pStyle w:val="ListParagraph"/>
              <w:numPr>
                <w:ilvl w:val="0"/>
                <w:numId w:val="13"/>
              </w:numPr>
              <w:rPr>
                <w:rFonts w:asciiTheme="minorHAnsi" w:hAnsiTheme="minorHAnsi"/>
                <w:sz w:val="18"/>
                <w:szCs w:val="18"/>
              </w:rPr>
            </w:pPr>
            <w:r w:rsidRPr="005E792C">
              <w:rPr>
                <w:rFonts w:asciiTheme="minorHAnsi" w:hAnsiTheme="minorHAnsi"/>
                <w:sz w:val="18"/>
                <w:szCs w:val="18"/>
              </w:rPr>
              <w:t>Compatible with third-party plugins</w:t>
            </w:r>
          </w:p>
          <w:p w14:paraId="1FBFEA3A" w14:textId="187CA1F6" w:rsidR="00E84D80" w:rsidRPr="005E792C" w:rsidRDefault="0026080E" w:rsidP="00E84D80">
            <w:pPr>
              <w:pStyle w:val="ListParagraph"/>
              <w:numPr>
                <w:ilvl w:val="0"/>
                <w:numId w:val="13"/>
              </w:numPr>
              <w:rPr>
                <w:rFonts w:asciiTheme="minorHAnsi" w:hAnsiTheme="minorHAnsi"/>
                <w:sz w:val="18"/>
                <w:szCs w:val="18"/>
              </w:rPr>
            </w:pPr>
            <w:r w:rsidRPr="005E792C">
              <w:rPr>
                <w:rFonts w:asciiTheme="minorHAnsi" w:hAnsiTheme="minorHAnsi"/>
                <w:sz w:val="18"/>
                <w:szCs w:val="18"/>
              </w:rPr>
              <w:t xml:space="preserve">Quick build </w:t>
            </w:r>
            <w:r w:rsidR="00BB677A" w:rsidRPr="005E792C">
              <w:rPr>
                <w:rFonts w:asciiTheme="minorHAnsi" w:hAnsiTheme="minorHAnsi"/>
                <w:sz w:val="18"/>
                <w:szCs w:val="18"/>
              </w:rPr>
              <w:t>and testing of applications on platforms</w:t>
            </w:r>
          </w:p>
          <w:p w14:paraId="1EE69572" w14:textId="5E09CD59" w:rsidR="00981195" w:rsidRPr="005E792C" w:rsidRDefault="00E84D80" w:rsidP="00D9102D">
            <w:pPr>
              <w:pStyle w:val="ListParagraph"/>
              <w:numPr>
                <w:ilvl w:val="0"/>
                <w:numId w:val="13"/>
              </w:numPr>
              <w:rPr>
                <w:rFonts w:asciiTheme="minorHAnsi" w:hAnsiTheme="minorHAnsi"/>
                <w:sz w:val="18"/>
                <w:szCs w:val="18"/>
              </w:rPr>
            </w:pPr>
            <w:r w:rsidRPr="005E792C">
              <w:rPr>
                <w:rFonts w:asciiTheme="minorHAnsi" w:hAnsiTheme="minorHAnsi"/>
                <w:sz w:val="18"/>
                <w:szCs w:val="18"/>
              </w:rPr>
              <w:t>Resource optimisation</w:t>
            </w:r>
          </w:p>
        </w:tc>
        <w:tc>
          <w:tcPr>
            <w:tcW w:w="3978" w:type="dxa"/>
          </w:tcPr>
          <w:p w14:paraId="198C1398" w14:textId="5266B601" w:rsidR="00F73AA7" w:rsidRPr="005E792C" w:rsidRDefault="0059738D" w:rsidP="00BB677A">
            <w:pPr>
              <w:pStyle w:val="ListParagraph"/>
              <w:numPr>
                <w:ilvl w:val="0"/>
                <w:numId w:val="13"/>
              </w:numPr>
              <w:rPr>
                <w:rFonts w:asciiTheme="minorHAnsi" w:hAnsiTheme="minorHAnsi"/>
                <w:sz w:val="18"/>
                <w:szCs w:val="18"/>
              </w:rPr>
            </w:pPr>
            <w:r w:rsidRPr="005E792C">
              <w:rPr>
                <w:rFonts w:asciiTheme="minorHAnsi" w:hAnsiTheme="minorHAnsi"/>
                <w:sz w:val="18"/>
                <w:szCs w:val="18"/>
              </w:rPr>
              <w:t>Lower performance than native apps while handling intensive tasks.</w:t>
            </w:r>
          </w:p>
          <w:p w14:paraId="6AC86108" w14:textId="77777777" w:rsidR="0059738D" w:rsidRPr="005E792C" w:rsidRDefault="0059738D" w:rsidP="00BB677A">
            <w:pPr>
              <w:pStyle w:val="ListParagraph"/>
              <w:numPr>
                <w:ilvl w:val="0"/>
                <w:numId w:val="13"/>
              </w:numPr>
              <w:rPr>
                <w:rFonts w:asciiTheme="minorHAnsi" w:hAnsiTheme="minorHAnsi"/>
                <w:sz w:val="18"/>
                <w:szCs w:val="18"/>
              </w:rPr>
            </w:pPr>
            <w:r w:rsidRPr="005E792C">
              <w:rPr>
                <w:rFonts w:asciiTheme="minorHAnsi" w:hAnsiTheme="minorHAnsi"/>
                <w:sz w:val="18"/>
                <w:szCs w:val="18"/>
              </w:rPr>
              <w:t>Inefficient for complex interfaces or animations</w:t>
            </w:r>
          </w:p>
          <w:p w14:paraId="0F0006BE" w14:textId="6A34A2AD" w:rsidR="0059738D" w:rsidRPr="005E792C" w:rsidRDefault="003863DD" w:rsidP="00BB677A">
            <w:pPr>
              <w:pStyle w:val="ListParagraph"/>
              <w:numPr>
                <w:ilvl w:val="0"/>
                <w:numId w:val="13"/>
              </w:numPr>
              <w:rPr>
                <w:rFonts w:asciiTheme="minorHAnsi" w:hAnsiTheme="minorHAnsi"/>
                <w:sz w:val="18"/>
                <w:szCs w:val="18"/>
              </w:rPr>
            </w:pPr>
            <w:r w:rsidRPr="005E792C">
              <w:rPr>
                <w:rFonts w:asciiTheme="minorHAnsi" w:hAnsiTheme="minorHAnsi"/>
                <w:sz w:val="18"/>
                <w:szCs w:val="18"/>
              </w:rPr>
              <w:t>Debugging and troubleshooting</w:t>
            </w:r>
          </w:p>
        </w:tc>
      </w:tr>
      <w:tr w:rsidR="00F73AA7" w:rsidRPr="005E792C" w14:paraId="79DA3FD1" w14:textId="77777777" w:rsidTr="00BD4AC2">
        <w:tc>
          <w:tcPr>
            <w:tcW w:w="2150" w:type="dxa"/>
          </w:tcPr>
          <w:p w14:paraId="5CC0E2E6" w14:textId="12975D9D" w:rsidR="00F73AA7" w:rsidRPr="005E792C" w:rsidRDefault="00F73AA7" w:rsidP="00B46269">
            <w:pPr>
              <w:rPr>
                <w:rFonts w:asciiTheme="minorHAnsi" w:hAnsiTheme="minorHAnsi"/>
                <w:sz w:val="18"/>
                <w:szCs w:val="18"/>
              </w:rPr>
            </w:pPr>
            <w:r w:rsidRPr="005E792C">
              <w:rPr>
                <w:rFonts w:asciiTheme="minorHAnsi" w:hAnsiTheme="minorHAnsi"/>
                <w:sz w:val="18"/>
                <w:szCs w:val="18"/>
              </w:rPr>
              <w:t>.NET MAUI</w:t>
            </w:r>
          </w:p>
        </w:tc>
        <w:tc>
          <w:tcPr>
            <w:tcW w:w="3802" w:type="dxa"/>
          </w:tcPr>
          <w:p w14:paraId="2B00742A" w14:textId="4B754C65" w:rsidR="00F73AA7" w:rsidRPr="005E792C" w:rsidRDefault="00A11A82" w:rsidP="00A11A82">
            <w:pPr>
              <w:pStyle w:val="ListParagraph"/>
              <w:numPr>
                <w:ilvl w:val="0"/>
                <w:numId w:val="11"/>
              </w:numPr>
              <w:rPr>
                <w:rFonts w:asciiTheme="minorHAnsi" w:hAnsiTheme="minorHAnsi"/>
                <w:sz w:val="18"/>
                <w:szCs w:val="18"/>
              </w:rPr>
            </w:pPr>
            <w:r w:rsidRPr="005E792C">
              <w:rPr>
                <w:rFonts w:asciiTheme="minorHAnsi" w:hAnsiTheme="minorHAnsi"/>
                <w:sz w:val="18"/>
                <w:szCs w:val="18"/>
              </w:rPr>
              <w:t>Provides cross platform APIs for accessing native device features</w:t>
            </w:r>
            <w:r w:rsidR="00B448EC" w:rsidRPr="005E792C">
              <w:rPr>
                <w:rFonts w:asciiTheme="minorHAnsi" w:hAnsiTheme="minorHAnsi"/>
                <w:sz w:val="18"/>
                <w:szCs w:val="18"/>
              </w:rPr>
              <w:t>.</w:t>
            </w:r>
          </w:p>
          <w:p w14:paraId="0725D44A" w14:textId="77777777" w:rsidR="00B448EC" w:rsidRPr="005E792C" w:rsidRDefault="001F4864" w:rsidP="00A11A82">
            <w:pPr>
              <w:pStyle w:val="ListParagraph"/>
              <w:numPr>
                <w:ilvl w:val="0"/>
                <w:numId w:val="11"/>
              </w:numPr>
              <w:rPr>
                <w:rFonts w:asciiTheme="minorHAnsi" w:hAnsiTheme="minorHAnsi"/>
                <w:sz w:val="18"/>
                <w:szCs w:val="18"/>
              </w:rPr>
            </w:pPr>
            <w:r w:rsidRPr="005E792C">
              <w:rPr>
                <w:rFonts w:asciiTheme="minorHAnsi" w:hAnsiTheme="minorHAnsi"/>
                <w:sz w:val="18"/>
                <w:szCs w:val="18"/>
              </w:rPr>
              <w:t>Single project system</w:t>
            </w:r>
          </w:p>
          <w:p w14:paraId="48DA4BF1" w14:textId="77777777" w:rsidR="001F4864" w:rsidRPr="005E792C" w:rsidRDefault="0090052F" w:rsidP="00A11A82">
            <w:pPr>
              <w:pStyle w:val="ListParagraph"/>
              <w:numPr>
                <w:ilvl w:val="0"/>
                <w:numId w:val="11"/>
              </w:numPr>
              <w:rPr>
                <w:rFonts w:asciiTheme="minorHAnsi" w:hAnsiTheme="minorHAnsi"/>
                <w:sz w:val="18"/>
                <w:szCs w:val="18"/>
              </w:rPr>
            </w:pPr>
            <w:r w:rsidRPr="005E792C">
              <w:rPr>
                <w:rFonts w:asciiTheme="minorHAnsi" w:hAnsiTheme="minorHAnsi"/>
                <w:sz w:val="18"/>
                <w:szCs w:val="18"/>
              </w:rPr>
              <w:t>Mature ecosystem</w:t>
            </w:r>
          </w:p>
          <w:p w14:paraId="6ECD8C0F" w14:textId="6F77E038" w:rsidR="00E872E8" w:rsidRPr="005E792C" w:rsidRDefault="00E872E8" w:rsidP="00A11A82">
            <w:pPr>
              <w:pStyle w:val="ListParagraph"/>
              <w:numPr>
                <w:ilvl w:val="0"/>
                <w:numId w:val="11"/>
              </w:numPr>
              <w:rPr>
                <w:rFonts w:asciiTheme="minorHAnsi" w:hAnsiTheme="minorHAnsi"/>
                <w:sz w:val="18"/>
                <w:szCs w:val="18"/>
              </w:rPr>
            </w:pPr>
            <w:r w:rsidRPr="005E792C">
              <w:rPr>
                <w:rFonts w:asciiTheme="minorHAnsi" w:hAnsiTheme="minorHAnsi"/>
                <w:sz w:val="18"/>
                <w:szCs w:val="18"/>
              </w:rPr>
              <w:t>Limitations in customizing the UI</w:t>
            </w:r>
          </w:p>
        </w:tc>
        <w:tc>
          <w:tcPr>
            <w:tcW w:w="3978" w:type="dxa"/>
          </w:tcPr>
          <w:p w14:paraId="239642FC" w14:textId="77777777" w:rsidR="00F73AA7" w:rsidRPr="005E792C" w:rsidRDefault="00A351C7" w:rsidP="0090052F">
            <w:pPr>
              <w:pStyle w:val="ListParagraph"/>
              <w:numPr>
                <w:ilvl w:val="0"/>
                <w:numId w:val="11"/>
              </w:numPr>
              <w:rPr>
                <w:rFonts w:asciiTheme="minorHAnsi" w:hAnsiTheme="minorHAnsi"/>
                <w:sz w:val="18"/>
                <w:szCs w:val="18"/>
              </w:rPr>
            </w:pPr>
            <w:r w:rsidRPr="005E792C">
              <w:rPr>
                <w:rFonts w:asciiTheme="minorHAnsi" w:hAnsiTheme="minorHAnsi"/>
                <w:sz w:val="18"/>
                <w:szCs w:val="18"/>
              </w:rPr>
              <w:t>Steep learning curve</w:t>
            </w:r>
          </w:p>
          <w:p w14:paraId="257B48E1" w14:textId="77777777" w:rsidR="00A351C7" w:rsidRPr="005E792C" w:rsidRDefault="00A351C7" w:rsidP="0090052F">
            <w:pPr>
              <w:pStyle w:val="ListParagraph"/>
              <w:numPr>
                <w:ilvl w:val="0"/>
                <w:numId w:val="11"/>
              </w:numPr>
              <w:rPr>
                <w:rFonts w:asciiTheme="minorHAnsi" w:hAnsiTheme="minorHAnsi"/>
                <w:sz w:val="18"/>
                <w:szCs w:val="18"/>
              </w:rPr>
            </w:pPr>
            <w:r w:rsidRPr="005E792C">
              <w:rPr>
                <w:rFonts w:asciiTheme="minorHAnsi" w:hAnsiTheme="minorHAnsi"/>
                <w:sz w:val="18"/>
                <w:szCs w:val="18"/>
              </w:rPr>
              <w:t>Stability concerns</w:t>
            </w:r>
          </w:p>
          <w:p w14:paraId="5E831AFA" w14:textId="05251367" w:rsidR="00A351C7" w:rsidRPr="005E792C" w:rsidRDefault="009D5BE6" w:rsidP="001D0FAD">
            <w:pPr>
              <w:pStyle w:val="ListParagraph"/>
              <w:keepNext/>
              <w:numPr>
                <w:ilvl w:val="0"/>
                <w:numId w:val="11"/>
              </w:numPr>
              <w:rPr>
                <w:rFonts w:asciiTheme="minorHAnsi" w:hAnsiTheme="minorHAnsi"/>
                <w:sz w:val="18"/>
                <w:szCs w:val="18"/>
              </w:rPr>
            </w:pPr>
            <w:r w:rsidRPr="005E792C">
              <w:rPr>
                <w:rFonts w:asciiTheme="minorHAnsi" w:hAnsiTheme="minorHAnsi"/>
                <w:sz w:val="18"/>
                <w:szCs w:val="18"/>
              </w:rPr>
              <w:t xml:space="preserve">Community is still growing with less support available </w:t>
            </w:r>
            <w:r w:rsidR="00C72350" w:rsidRPr="005E792C">
              <w:rPr>
                <w:rFonts w:asciiTheme="minorHAnsi" w:hAnsiTheme="minorHAnsi"/>
                <w:sz w:val="18"/>
                <w:szCs w:val="18"/>
              </w:rPr>
              <w:t>compared to other options</w:t>
            </w:r>
          </w:p>
        </w:tc>
      </w:tr>
      <w:tr w:rsidR="00846D69" w:rsidRPr="005E792C" w14:paraId="169B7889" w14:textId="77777777" w:rsidTr="00BD4AC2">
        <w:tc>
          <w:tcPr>
            <w:tcW w:w="2150" w:type="dxa"/>
          </w:tcPr>
          <w:p w14:paraId="1F7CD8EE" w14:textId="5725939D" w:rsidR="00846D69" w:rsidRPr="005E792C" w:rsidRDefault="00846D69" w:rsidP="00B46269">
            <w:pPr>
              <w:rPr>
                <w:rFonts w:asciiTheme="minorHAnsi" w:hAnsiTheme="minorHAnsi"/>
                <w:sz w:val="18"/>
                <w:szCs w:val="18"/>
              </w:rPr>
            </w:pPr>
            <w:r w:rsidRPr="005E792C">
              <w:rPr>
                <w:rFonts w:asciiTheme="minorHAnsi" w:hAnsiTheme="minorHAnsi"/>
                <w:sz w:val="18"/>
                <w:szCs w:val="18"/>
              </w:rPr>
              <w:t>Python &amp; Tkinter</w:t>
            </w:r>
          </w:p>
        </w:tc>
        <w:tc>
          <w:tcPr>
            <w:tcW w:w="3802" w:type="dxa"/>
          </w:tcPr>
          <w:p w14:paraId="66D16A0A" w14:textId="77777777" w:rsidR="00846D69" w:rsidRPr="005E792C" w:rsidRDefault="007B5DEA" w:rsidP="00A11A82">
            <w:pPr>
              <w:pStyle w:val="ListParagraph"/>
              <w:numPr>
                <w:ilvl w:val="0"/>
                <w:numId w:val="11"/>
              </w:numPr>
              <w:rPr>
                <w:rFonts w:asciiTheme="minorHAnsi" w:hAnsiTheme="minorHAnsi"/>
                <w:sz w:val="18"/>
                <w:szCs w:val="18"/>
              </w:rPr>
            </w:pPr>
            <w:r w:rsidRPr="005E792C">
              <w:rPr>
                <w:rFonts w:asciiTheme="minorHAnsi" w:hAnsiTheme="minorHAnsi"/>
                <w:sz w:val="18"/>
                <w:szCs w:val="18"/>
              </w:rPr>
              <w:t>Ease of use</w:t>
            </w:r>
          </w:p>
          <w:p w14:paraId="0860758E" w14:textId="77777777" w:rsidR="007B5DEA" w:rsidRPr="005E792C" w:rsidRDefault="007B5DEA" w:rsidP="00A11A82">
            <w:pPr>
              <w:pStyle w:val="ListParagraph"/>
              <w:numPr>
                <w:ilvl w:val="0"/>
                <w:numId w:val="11"/>
              </w:numPr>
              <w:rPr>
                <w:rFonts w:asciiTheme="minorHAnsi" w:hAnsiTheme="minorHAnsi"/>
                <w:sz w:val="18"/>
                <w:szCs w:val="18"/>
              </w:rPr>
            </w:pPr>
            <w:r w:rsidRPr="005E792C">
              <w:rPr>
                <w:rFonts w:asciiTheme="minorHAnsi" w:hAnsiTheme="minorHAnsi"/>
                <w:sz w:val="18"/>
                <w:szCs w:val="18"/>
              </w:rPr>
              <w:t>Simple to use and multiple geometry management tools for GUI’s</w:t>
            </w:r>
          </w:p>
          <w:p w14:paraId="73491518" w14:textId="77777777" w:rsidR="00677D1D" w:rsidRPr="005E792C" w:rsidRDefault="00677D1D" w:rsidP="00C37492">
            <w:pPr>
              <w:pStyle w:val="ListParagraph"/>
              <w:numPr>
                <w:ilvl w:val="0"/>
                <w:numId w:val="11"/>
              </w:numPr>
              <w:rPr>
                <w:rFonts w:asciiTheme="minorHAnsi" w:hAnsiTheme="minorHAnsi"/>
                <w:sz w:val="18"/>
                <w:szCs w:val="18"/>
              </w:rPr>
            </w:pPr>
            <w:r w:rsidRPr="005E792C">
              <w:rPr>
                <w:rFonts w:asciiTheme="minorHAnsi" w:hAnsiTheme="minorHAnsi"/>
                <w:sz w:val="18"/>
                <w:szCs w:val="18"/>
              </w:rPr>
              <w:t>Cross-platform compatibility</w:t>
            </w:r>
          </w:p>
          <w:p w14:paraId="139AF6AF" w14:textId="72EC8B07" w:rsidR="001B35F2" w:rsidRPr="005E792C" w:rsidRDefault="001B35F2" w:rsidP="00C37492">
            <w:pPr>
              <w:pStyle w:val="ListParagraph"/>
              <w:numPr>
                <w:ilvl w:val="0"/>
                <w:numId w:val="11"/>
              </w:numPr>
              <w:rPr>
                <w:rFonts w:asciiTheme="minorHAnsi" w:hAnsiTheme="minorHAnsi"/>
                <w:sz w:val="18"/>
                <w:szCs w:val="18"/>
              </w:rPr>
            </w:pPr>
            <w:r w:rsidRPr="005E792C">
              <w:rPr>
                <w:rFonts w:asciiTheme="minorHAnsi" w:hAnsiTheme="minorHAnsi"/>
                <w:sz w:val="18"/>
                <w:szCs w:val="18"/>
              </w:rPr>
              <w:t>Language maturity</w:t>
            </w:r>
          </w:p>
        </w:tc>
        <w:tc>
          <w:tcPr>
            <w:tcW w:w="3978" w:type="dxa"/>
          </w:tcPr>
          <w:p w14:paraId="01AC5E28" w14:textId="77777777" w:rsidR="00C105C8" w:rsidRPr="005E792C" w:rsidRDefault="00C105C8" w:rsidP="00D52A45">
            <w:pPr>
              <w:pStyle w:val="ListParagraph"/>
              <w:numPr>
                <w:ilvl w:val="0"/>
                <w:numId w:val="11"/>
              </w:numPr>
              <w:rPr>
                <w:rFonts w:asciiTheme="minorHAnsi" w:hAnsiTheme="minorHAnsi"/>
                <w:sz w:val="18"/>
                <w:szCs w:val="18"/>
              </w:rPr>
            </w:pPr>
            <w:r w:rsidRPr="005E792C">
              <w:rPr>
                <w:rFonts w:asciiTheme="minorHAnsi" w:hAnsiTheme="minorHAnsi"/>
                <w:sz w:val="18"/>
                <w:szCs w:val="18"/>
              </w:rPr>
              <w:t>Speed</w:t>
            </w:r>
          </w:p>
          <w:p w14:paraId="3EF3D46C" w14:textId="68479C6B" w:rsidR="00D52A45" w:rsidRPr="005E792C" w:rsidRDefault="00D52A45" w:rsidP="00D52A45">
            <w:pPr>
              <w:pStyle w:val="ListParagraph"/>
              <w:numPr>
                <w:ilvl w:val="0"/>
                <w:numId w:val="11"/>
              </w:numPr>
              <w:rPr>
                <w:rFonts w:asciiTheme="minorHAnsi" w:hAnsiTheme="minorHAnsi"/>
                <w:sz w:val="18"/>
                <w:szCs w:val="18"/>
              </w:rPr>
            </w:pPr>
            <w:r w:rsidRPr="005E792C">
              <w:rPr>
                <w:rFonts w:asciiTheme="minorHAnsi" w:hAnsiTheme="minorHAnsi"/>
                <w:sz w:val="18"/>
                <w:szCs w:val="18"/>
              </w:rPr>
              <w:t>UI cumbersome</w:t>
            </w:r>
            <w:r w:rsidR="00F831BC" w:rsidRPr="005E792C">
              <w:rPr>
                <w:rFonts w:asciiTheme="minorHAnsi" w:hAnsiTheme="minorHAnsi"/>
                <w:sz w:val="18"/>
                <w:szCs w:val="18"/>
              </w:rPr>
              <w:t xml:space="preserve"> to design</w:t>
            </w:r>
            <w:r w:rsidRPr="005E792C">
              <w:rPr>
                <w:rFonts w:asciiTheme="minorHAnsi" w:hAnsiTheme="minorHAnsi"/>
                <w:sz w:val="18"/>
                <w:szCs w:val="18"/>
              </w:rPr>
              <w:t xml:space="preserve"> with complex interfaces</w:t>
            </w:r>
          </w:p>
          <w:p w14:paraId="2C711738" w14:textId="77777777" w:rsidR="00D77FD8" w:rsidRPr="005E792C" w:rsidRDefault="00D77FD8" w:rsidP="00D52A45">
            <w:pPr>
              <w:pStyle w:val="ListParagraph"/>
              <w:numPr>
                <w:ilvl w:val="0"/>
                <w:numId w:val="11"/>
              </w:numPr>
              <w:rPr>
                <w:rFonts w:asciiTheme="minorHAnsi" w:hAnsiTheme="minorHAnsi"/>
                <w:sz w:val="18"/>
                <w:szCs w:val="18"/>
              </w:rPr>
            </w:pPr>
            <w:r w:rsidRPr="005E792C">
              <w:rPr>
                <w:rFonts w:asciiTheme="minorHAnsi" w:hAnsiTheme="minorHAnsi"/>
                <w:sz w:val="18"/>
                <w:szCs w:val="18"/>
              </w:rPr>
              <w:t>High memory consumption</w:t>
            </w:r>
          </w:p>
          <w:p w14:paraId="3AF65158" w14:textId="1040BAB8" w:rsidR="00754067" w:rsidRPr="005E792C" w:rsidRDefault="005B7ADA" w:rsidP="00D52A45">
            <w:pPr>
              <w:pStyle w:val="ListParagraph"/>
              <w:numPr>
                <w:ilvl w:val="0"/>
                <w:numId w:val="11"/>
              </w:numPr>
              <w:rPr>
                <w:rFonts w:asciiTheme="minorHAnsi" w:hAnsiTheme="minorHAnsi"/>
                <w:sz w:val="18"/>
                <w:szCs w:val="18"/>
              </w:rPr>
            </w:pPr>
            <w:r w:rsidRPr="005E792C">
              <w:rPr>
                <w:rFonts w:asciiTheme="minorHAnsi" w:hAnsiTheme="minorHAnsi"/>
                <w:sz w:val="18"/>
                <w:szCs w:val="18"/>
              </w:rPr>
              <w:t>Mobile application development</w:t>
            </w:r>
          </w:p>
        </w:tc>
      </w:tr>
    </w:tbl>
    <w:p w14:paraId="24095D13" w14:textId="77777777" w:rsidR="001D0FAD" w:rsidRPr="005E792C" w:rsidRDefault="001D0FAD" w:rsidP="001D0FAD">
      <w:pPr>
        <w:pStyle w:val="Caption"/>
        <w:jc w:val="center"/>
        <w:rPr>
          <w:rFonts w:asciiTheme="minorHAnsi" w:hAnsiTheme="minorHAnsi"/>
        </w:rPr>
      </w:pPr>
    </w:p>
    <w:p w14:paraId="481644D9" w14:textId="39BD4197" w:rsidR="00672A64" w:rsidRPr="005E792C" w:rsidRDefault="00672A64" w:rsidP="00CF4295">
      <w:pPr>
        <w:pStyle w:val="Heading4"/>
        <w:rPr>
          <w:rFonts w:asciiTheme="minorHAnsi" w:hAnsiTheme="minorHAnsi"/>
        </w:rPr>
      </w:pPr>
      <w:r w:rsidRPr="005E792C">
        <w:rPr>
          <w:rFonts w:asciiTheme="minorHAnsi" w:hAnsiTheme="minorHAnsi"/>
        </w:rPr>
        <w:t>My decision</w:t>
      </w:r>
    </w:p>
    <w:p w14:paraId="2197F913" w14:textId="53FD6290" w:rsidR="00456DCA" w:rsidRDefault="001E3479" w:rsidP="00456DCA">
      <w:pPr>
        <w:rPr>
          <w:rFonts w:asciiTheme="minorHAnsi" w:hAnsiTheme="minorHAnsi"/>
          <w:sz w:val="18"/>
          <w:szCs w:val="18"/>
        </w:rPr>
      </w:pPr>
      <w:r w:rsidRPr="005E792C">
        <w:rPr>
          <w:rFonts w:asciiTheme="minorHAnsi" w:hAnsiTheme="minorHAnsi"/>
          <w:sz w:val="18"/>
          <w:szCs w:val="18"/>
        </w:rPr>
        <w:t>Initially</w:t>
      </w:r>
      <w:r w:rsidR="00456DCA" w:rsidRPr="005E792C">
        <w:rPr>
          <w:rFonts w:asciiTheme="minorHAnsi" w:hAnsiTheme="minorHAnsi"/>
          <w:sz w:val="18"/>
          <w:szCs w:val="18"/>
        </w:rPr>
        <w:t xml:space="preserve"> I chose </w:t>
      </w:r>
      <w:r w:rsidR="00A30E51" w:rsidRPr="005E792C">
        <w:rPr>
          <w:rFonts w:asciiTheme="minorHAnsi" w:hAnsiTheme="minorHAnsi"/>
          <w:sz w:val="18"/>
          <w:szCs w:val="18"/>
        </w:rPr>
        <w:t xml:space="preserve">to go with </w:t>
      </w:r>
      <w:r w:rsidRPr="005E792C">
        <w:rPr>
          <w:rFonts w:asciiTheme="minorHAnsi" w:hAnsiTheme="minorHAnsi"/>
          <w:i/>
          <w:iCs/>
          <w:sz w:val="18"/>
          <w:szCs w:val="18"/>
        </w:rPr>
        <w:t>Kotlin</w:t>
      </w:r>
      <w:r w:rsidRPr="005E792C">
        <w:rPr>
          <w:rFonts w:asciiTheme="minorHAnsi" w:hAnsiTheme="minorHAnsi"/>
          <w:sz w:val="18"/>
          <w:szCs w:val="18"/>
        </w:rPr>
        <w:t xml:space="preserve"> paired with Android Studio after considering all options. While initially pleased with this combination, I found </w:t>
      </w:r>
      <w:r w:rsidR="00015D09" w:rsidRPr="005E792C">
        <w:rPr>
          <w:rFonts w:asciiTheme="minorHAnsi" w:hAnsiTheme="minorHAnsi"/>
          <w:sz w:val="18"/>
          <w:szCs w:val="18"/>
        </w:rPr>
        <w:t xml:space="preserve">Kotlin to have a steep learning curve which was eating into much of the time I could be using to develop the project. Therefore, I substituted it with </w:t>
      </w:r>
      <w:r w:rsidR="00015D09" w:rsidRPr="005E792C">
        <w:rPr>
          <w:rFonts w:asciiTheme="minorHAnsi" w:hAnsiTheme="minorHAnsi"/>
          <w:i/>
          <w:iCs/>
          <w:sz w:val="18"/>
          <w:szCs w:val="18"/>
        </w:rPr>
        <w:t>Java</w:t>
      </w:r>
      <w:r w:rsidR="00015D09" w:rsidRPr="005E792C">
        <w:rPr>
          <w:rFonts w:asciiTheme="minorHAnsi" w:hAnsiTheme="minorHAnsi"/>
          <w:sz w:val="18"/>
          <w:szCs w:val="18"/>
        </w:rPr>
        <w:t xml:space="preserve">, a language which I was already familiar with. </w:t>
      </w:r>
      <w:r w:rsidR="00542D5D" w:rsidRPr="005E792C">
        <w:rPr>
          <w:rFonts w:asciiTheme="minorHAnsi" w:hAnsiTheme="minorHAnsi"/>
          <w:sz w:val="18"/>
          <w:szCs w:val="18"/>
        </w:rPr>
        <w:t>Whilst the drag and drop nature of the UI design</w:t>
      </w:r>
      <w:r w:rsidR="004C1719" w:rsidRPr="005E792C">
        <w:rPr>
          <w:rFonts w:asciiTheme="minorHAnsi" w:hAnsiTheme="minorHAnsi"/>
          <w:sz w:val="18"/>
          <w:szCs w:val="18"/>
        </w:rPr>
        <w:t xml:space="preserve"> was incredibly helpful, I ran into an issue attempting</w:t>
      </w:r>
      <w:r w:rsidR="00217AD4" w:rsidRPr="005E792C">
        <w:rPr>
          <w:rFonts w:asciiTheme="minorHAnsi" w:hAnsiTheme="minorHAnsi"/>
          <w:sz w:val="18"/>
          <w:szCs w:val="18"/>
        </w:rPr>
        <w:t xml:space="preserve"> to use the </w:t>
      </w:r>
      <w:r w:rsidR="00D54AD0" w:rsidRPr="005E792C">
        <w:rPr>
          <w:rFonts w:asciiTheme="minorHAnsi" w:hAnsiTheme="minorHAnsi"/>
          <w:i/>
          <w:iCs/>
          <w:sz w:val="18"/>
          <w:szCs w:val="18"/>
        </w:rPr>
        <w:t>MySQL</w:t>
      </w:r>
      <w:r w:rsidR="00217AD4" w:rsidRPr="005E792C">
        <w:rPr>
          <w:rFonts w:asciiTheme="minorHAnsi" w:hAnsiTheme="minorHAnsi"/>
          <w:sz w:val="18"/>
          <w:szCs w:val="18"/>
        </w:rPr>
        <w:t xml:space="preserve"> driver and adding it to the project. Researching the </w:t>
      </w:r>
      <w:r w:rsidR="00EE2267" w:rsidRPr="005E792C">
        <w:rPr>
          <w:rFonts w:asciiTheme="minorHAnsi" w:hAnsiTheme="minorHAnsi"/>
          <w:sz w:val="18"/>
          <w:szCs w:val="18"/>
        </w:rPr>
        <w:t>issue,</w:t>
      </w:r>
      <w:r w:rsidR="00217AD4" w:rsidRPr="005E792C">
        <w:rPr>
          <w:rFonts w:asciiTheme="minorHAnsi" w:hAnsiTheme="minorHAnsi"/>
          <w:sz w:val="18"/>
          <w:szCs w:val="18"/>
        </w:rPr>
        <w:t xml:space="preserve"> I found multiple </w:t>
      </w:r>
      <w:r w:rsidR="001E2BEA" w:rsidRPr="005E792C">
        <w:rPr>
          <w:rFonts w:asciiTheme="minorHAnsi" w:hAnsiTheme="minorHAnsi"/>
          <w:sz w:val="18"/>
          <w:szCs w:val="18"/>
        </w:rPr>
        <w:t xml:space="preserve">solutions </w:t>
      </w:r>
      <w:r w:rsidR="00EE2267" w:rsidRPr="005E792C">
        <w:rPr>
          <w:rFonts w:asciiTheme="minorHAnsi" w:hAnsiTheme="minorHAnsi"/>
          <w:sz w:val="18"/>
          <w:szCs w:val="18"/>
        </w:rPr>
        <w:t xml:space="preserve">all of which after testing did not work. Whilst I could have spent more time finding a working solution, this was eating into my time. Therefore, I took the decision to use </w:t>
      </w:r>
      <w:r w:rsidR="00EE2267" w:rsidRPr="005E792C">
        <w:rPr>
          <w:rFonts w:asciiTheme="minorHAnsi" w:hAnsiTheme="minorHAnsi"/>
          <w:i/>
          <w:iCs/>
          <w:sz w:val="18"/>
          <w:szCs w:val="18"/>
        </w:rPr>
        <w:t>Python</w:t>
      </w:r>
      <w:r w:rsidR="00EE2267" w:rsidRPr="005E792C">
        <w:rPr>
          <w:rFonts w:asciiTheme="minorHAnsi" w:hAnsiTheme="minorHAnsi"/>
          <w:sz w:val="18"/>
          <w:szCs w:val="18"/>
        </w:rPr>
        <w:t xml:space="preserve"> instead and restart the programming aspect of the development from scratch. This process deemed far quicker as I was already very used to the syntax, both through using it inside and outside of school. This meant the implementation of core features incredibly faster, and reduced the time that may have needed to be spent on researching the language’s syntax.</w:t>
      </w:r>
      <w:r w:rsidR="00E439F2" w:rsidRPr="005E792C">
        <w:rPr>
          <w:rFonts w:asciiTheme="minorHAnsi" w:hAnsiTheme="minorHAnsi"/>
          <w:sz w:val="18"/>
          <w:szCs w:val="18"/>
        </w:rPr>
        <w:t xml:space="preserve"> The downside of python whilst present, after testing, I have concluded that the speed of the application matches the requirements and use case of my client.</w:t>
      </w:r>
    </w:p>
    <w:p w14:paraId="707CB934" w14:textId="77777777" w:rsidR="008B065F" w:rsidRPr="005E792C" w:rsidRDefault="008B065F" w:rsidP="00456DCA">
      <w:pPr>
        <w:rPr>
          <w:rFonts w:asciiTheme="minorHAnsi" w:hAnsiTheme="minorHAnsi"/>
          <w:sz w:val="18"/>
          <w:szCs w:val="18"/>
        </w:rPr>
      </w:pPr>
    </w:p>
    <w:p w14:paraId="11B4403A" w14:textId="788A0BB2" w:rsidR="00B62F3D" w:rsidRPr="005E792C" w:rsidRDefault="00866AF8" w:rsidP="0088518D">
      <w:pPr>
        <w:pStyle w:val="Heading4"/>
        <w:rPr>
          <w:rFonts w:asciiTheme="minorHAnsi" w:hAnsiTheme="minorHAnsi"/>
        </w:rPr>
      </w:pPr>
      <w:r w:rsidRPr="005E792C">
        <w:rPr>
          <w:rFonts w:asciiTheme="minorHAnsi" w:hAnsiTheme="minorHAnsi"/>
        </w:rPr>
        <w:t>Structured Query Language (SQL)</w:t>
      </w:r>
      <w:r w:rsidR="003340F4" w:rsidRPr="005E792C">
        <w:rPr>
          <w:rFonts w:asciiTheme="minorHAnsi" w:hAnsiTheme="minorHAnsi"/>
        </w:rPr>
        <w:t xml:space="preserve"> – Database design</w:t>
      </w:r>
    </w:p>
    <w:p w14:paraId="1F1A1B67" w14:textId="659EE1C9" w:rsidR="003340F4" w:rsidRDefault="006D4EBB" w:rsidP="003340F4">
      <w:pPr>
        <w:rPr>
          <w:rFonts w:asciiTheme="minorHAnsi" w:hAnsiTheme="minorHAnsi"/>
          <w:sz w:val="18"/>
          <w:szCs w:val="18"/>
        </w:rPr>
      </w:pPr>
      <w:r w:rsidRPr="005E792C">
        <w:rPr>
          <w:rFonts w:asciiTheme="minorHAnsi" w:hAnsiTheme="minorHAnsi"/>
          <w:sz w:val="18"/>
          <w:szCs w:val="18"/>
        </w:rPr>
        <w:t>The app</w:t>
      </w:r>
      <w:r w:rsidR="006E4A3C" w:rsidRPr="005E792C">
        <w:rPr>
          <w:rFonts w:asciiTheme="minorHAnsi" w:hAnsiTheme="minorHAnsi"/>
          <w:sz w:val="18"/>
          <w:szCs w:val="18"/>
        </w:rPr>
        <w:t xml:space="preserve">lication requires the usage of a database to connect to the information concerning all the orders, products and suppliers that the store may wish to communicate with and store information on. </w:t>
      </w:r>
      <w:r w:rsidR="006D65CF" w:rsidRPr="005E792C">
        <w:rPr>
          <w:rFonts w:asciiTheme="minorHAnsi" w:hAnsiTheme="minorHAnsi"/>
          <w:sz w:val="18"/>
          <w:szCs w:val="18"/>
        </w:rPr>
        <w:t xml:space="preserve">This will be achieved with </w:t>
      </w:r>
      <w:r w:rsidR="00575029" w:rsidRPr="005E792C">
        <w:rPr>
          <w:rFonts w:asciiTheme="minorHAnsi" w:hAnsiTheme="minorHAnsi"/>
          <w:sz w:val="18"/>
          <w:szCs w:val="18"/>
        </w:rPr>
        <w:t>MySQL, a</w:t>
      </w:r>
      <w:r w:rsidR="006D65CF" w:rsidRPr="005E792C">
        <w:rPr>
          <w:rFonts w:asciiTheme="minorHAnsi" w:hAnsiTheme="minorHAnsi"/>
          <w:sz w:val="18"/>
          <w:szCs w:val="18"/>
        </w:rPr>
        <w:t xml:space="preserve"> </w:t>
      </w:r>
      <w:r w:rsidR="00575029" w:rsidRPr="005E792C">
        <w:rPr>
          <w:rFonts w:asciiTheme="minorHAnsi" w:hAnsiTheme="minorHAnsi"/>
          <w:sz w:val="18"/>
          <w:szCs w:val="18"/>
        </w:rPr>
        <w:t xml:space="preserve">widely used </w:t>
      </w:r>
      <w:r w:rsidR="006D65CF" w:rsidRPr="005E792C">
        <w:rPr>
          <w:rFonts w:asciiTheme="minorHAnsi" w:hAnsiTheme="minorHAnsi"/>
          <w:sz w:val="18"/>
          <w:szCs w:val="18"/>
        </w:rPr>
        <w:t>database definition</w:t>
      </w:r>
      <w:r w:rsidR="001C7304" w:rsidRPr="005E792C">
        <w:rPr>
          <w:rFonts w:asciiTheme="minorHAnsi" w:hAnsiTheme="minorHAnsi"/>
          <w:sz w:val="18"/>
          <w:szCs w:val="18"/>
        </w:rPr>
        <w:t>, manipulation and transaction control</w:t>
      </w:r>
      <w:r w:rsidR="006D65CF" w:rsidRPr="005E792C">
        <w:rPr>
          <w:rFonts w:asciiTheme="minorHAnsi" w:hAnsiTheme="minorHAnsi"/>
          <w:sz w:val="18"/>
          <w:szCs w:val="18"/>
        </w:rPr>
        <w:t xml:space="preserve"> language</w:t>
      </w:r>
      <w:r w:rsidR="00575029" w:rsidRPr="005E792C">
        <w:rPr>
          <w:rFonts w:asciiTheme="minorHAnsi" w:hAnsiTheme="minorHAnsi"/>
          <w:sz w:val="18"/>
          <w:szCs w:val="18"/>
        </w:rPr>
        <w:t>.</w:t>
      </w:r>
    </w:p>
    <w:p w14:paraId="3C0AE136" w14:textId="77777777" w:rsidR="001360E6" w:rsidRPr="005E792C" w:rsidRDefault="001360E6" w:rsidP="003340F4">
      <w:pPr>
        <w:rPr>
          <w:rFonts w:asciiTheme="minorHAnsi" w:hAnsiTheme="minorHAnsi"/>
          <w:sz w:val="18"/>
          <w:szCs w:val="18"/>
        </w:rPr>
      </w:pPr>
    </w:p>
    <w:p w14:paraId="5D664B46" w14:textId="659EE1C9" w:rsidR="0002146D" w:rsidRPr="005E792C" w:rsidRDefault="00A351A3" w:rsidP="0002146D">
      <w:pPr>
        <w:pStyle w:val="Heading3"/>
        <w:rPr>
          <w:rFonts w:asciiTheme="minorHAnsi" w:hAnsiTheme="minorHAnsi"/>
        </w:rPr>
      </w:pPr>
      <w:bookmarkStart w:id="23" w:name="_Toc194654814"/>
      <w:r w:rsidRPr="005E792C">
        <w:rPr>
          <w:rFonts w:asciiTheme="minorHAnsi" w:hAnsiTheme="minorHAnsi"/>
        </w:rPr>
        <w:lastRenderedPageBreak/>
        <w:t>Python library/package usage table of references</w:t>
      </w:r>
      <w:bookmarkEnd w:id="23"/>
    </w:p>
    <w:p w14:paraId="512CEEA0" w14:textId="6E195A54" w:rsidR="00F059EC" w:rsidRPr="005E792C" w:rsidRDefault="0023653C" w:rsidP="00F059EC">
      <w:pPr>
        <w:rPr>
          <w:rFonts w:asciiTheme="minorHAnsi" w:hAnsiTheme="minorHAnsi"/>
          <w:i/>
          <w:iCs/>
          <w:sz w:val="18"/>
          <w:szCs w:val="18"/>
        </w:rPr>
      </w:pPr>
      <w:r w:rsidRPr="005E792C">
        <w:rPr>
          <w:rFonts w:asciiTheme="minorHAnsi" w:hAnsiTheme="minorHAnsi"/>
          <w:i/>
          <w:iCs/>
          <w:sz w:val="18"/>
          <w:szCs w:val="18"/>
        </w:rPr>
        <w:t>*</w:t>
      </w:r>
      <w:r w:rsidR="0065022D" w:rsidRPr="005E792C">
        <w:rPr>
          <w:rFonts w:asciiTheme="minorHAnsi" w:hAnsiTheme="minorHAnsi"/>
          <w:i/>
          <w:iCs/>
          <w:sz w:val="18"/>
          <w:szCs w:val="18"/>
        </w:rPr>
        <w:t>This</w:t>
      </w:r>
      <w:r w:rsidRPr="005E792C">
        <w:rPr>
          <w:rFonts w:asciiTheme="minorHAnsi" w:hAnsiTheme="minorHAnsi"/>
          <w:i/>
          <w:iCs/>
          <w:sz w:val="18"/>
          <w:szCs w:val="18"/>
        </w:rPr>
        <w:t xml:space="preserve"> does not include built-in python libraries, only ones installed via PIP</w:t>
      </w:r>
      <w:r w:rsidR="0065022D" w:rsidRPr="005E792C">
        <w:rPr>
          <w:rStyle w:val="FootnoteReference"/>
          <w:rFonts w:asciiTheme="minorHAnsi" w:hAnsiTheme="minorHAnsi"/>
          <w:i/>
          <w:iCs/>
          <w:sz w:val="18"/>
          <w:szCs w:val="18"/>
        </w:rPr>
        <w:footnoteReference w:id="3"/>
      </w:r>
    </w:p>
    <w:tbl>
      <w:tblPr>
        <w:tblStyle w:val="TableGrid"/>
        <w:tblW w:w="9930" w:type="dxa"/>
        <w:tblLook w:val="04A0" w:firstRow="1" w:lastRow="0" w:firstColumn="1" w:lastColumn="0" w:noHBand="0" w:noVBand="1"/>
      </w:tblPr>
      <w:tblGrid>
        <w:gridCol w:w="2150"/>
        <w:gridCol w:w="2665"/>
        <w:gridCol w:w="5115"/>
      </w:tblGrid>
      <w:tr w:rsidR="002A7AAE" w:rsidRPr="005E792C" w14:paraId="02A62403" w14:textId="77777777" w:rsidTr="000D36A6">
        <w:tc>
          <w:tcPr>
            <w:tcW w:w="2150" w:type="dxa"/>
            <w:shd w:val="clear" w:color="auto" w:fill="BFBFBF" w:themeFill="background1" w:themeFillShade="BF"/>
          </w:tcPr>
          <w:p w14:paraId="42D6A60E" w14:textId="4FB95919" w:rsidR="002A7AAE" w:rsidRPr="005E792C" w:rsidRDefault="002A7AAE">
            <w:pPr>
              <w:rPr>
                <w:rFonts w:asciiTheme="minorHAnsi" w:hAnsiTheme="minorHAnsi"/>
                <w:i/>
                <w:iCs/>
                <w:sz w:val="20"/>
                <w:szCs w:val="20"/>
              </w:rPr>
            </w:pPr>
            <w:r w:rsidRPr="005E792C">
              <w:rPr>
                <w:rFonts w:asciiTheme="minorHAnsi" w:hAnsiTheme="minorHAnsi"/>
                <w:i/>
                <w:iCs/>
                <w:sz w:val="20"/>
                <w:szCs w:val="20"/>
              </w:rPr>
              <w:t>Library/package</w:t>
            </w:r>
          </w:p>
        </w:tc>
        <w:tc>
          <w:tcPr>
            <w:tcW w:w="2665" w:type="dxa"/>
            <w:shd w:val="clear" w:color="auto" w:fill="BFBFBF" w:themeFill="background1" w:themeFillShade="BF"/>
          </w:tcPr>
          <w:p w14:paraId="3FAD47BE" w14:textId="3F7983F5" w:rsidR="002A7AAE" w:rsidRPr="005E792C" w:rsidRDefault="002A7AAE">
            <w:pPr>
              <w:rPr>
                <w:rFonts w:asciiTheme="minorHAnsi" w:hAnsiTheme="minorHAnsi"/>
                <w:i/>
                <w:iCs/>
                <w:sz w:val="20"/>
                <w:szCs w:val="20"/>
              </w:rPr>
            </w:pPr>
            <w:r w:rsidRPr="005E792C">
              <w:rPr>
                <w:rFonts w:asciiTheme="minorHAnsi" w:hAnsiTheme="minorHAnsi"/>
                <w:i/>
                <w:iCs/>
                <w:sz w:val="20"/>
                <w:szCs w:val="20"/>
              </w:rPr>
              <w:t>Source code</w:t>
            </w:r>
          </w:p>
        </w:tc>
        <w:tc>
          <w:tcPr>
            <w:tcW w:w="5115" w:type="dxa"/>
            <w:shd w:val="clear" w:color="auto" w:fill="BFBFBF" w:themeFill="background1" w:themeFillShade="BF"/>
          </w:tcPr>
          <w:p w14:paraId="75A629FF" w14:textId="531CBC33" w:rsidR="002A7AAE" w:rsidRPr="005E792C" w:rsidRDefault="002A7AAE">
            <w:pPr>
              <w:rPr>
                <w:rFonts w:asciiTheme="minorHAnsi" w:hAnsiTheme="minorHAnsi"/>
                <w:i/>
                <w:iCs/>
                <w:sz w:val="20"/>
                <w:szCs w:val="20"/>
              </w:rPr>
            </w:pPr>
            <w:r w:rsidRPr="005E792C">
              <w:rPr>
                <w:rFonts w:asciiTheme="minorHAnsi" w:hAnsiTheme="minorHAnsi"/>
                <w:i/>
                <w:iCs/>
                <w:sz w:val="20"/>
                <w:szCs w:val="20"/>
              </w:rPr>
              <w:t>Purpose</w:t>
            </w:r>
          </w:p>
        </w:tc>
      </w:tr>
      <w:tr w:rsidR="002A7AAE" w:rsidRPr="005E792C" w14:paraId="6AB713E4" w14:textId="77777777" w:rsidTr="000D36A6">
        <w:tc>
          <w:tcPr>
            <w:tcW w:w="2150" w:type="dxa"/>
          </w:tcPr>
          <w:p w14:paraId="3AC02AAE" w14:textId="746B391A" w:rsidR="002A7AAE" w:rsidRPr="005E792C" w:rsidRDefault="004B3B42">
            <w:pPr>
              <w:rPr>
                <w:rFonts w:asciiTheme="minorHAnsi" w:hAnsiTheme="minorHAnsi"/>
                <w:i/>
                <w:iCs/>
                <w:sz w:val="18"/>
                <w:szCs w:val="18"/>
              </w:rPr>
            </w:pPr>
            <w:r w:rsidRPr="005E792C">
              <w:rPr>
                <w:rFonts w:asciiTheme="minorHAnsi" w:hAnsiTheme="minorHAnsi"/>
                <w:i/>
                <w:iCs/>
                <w:sz w:val="18"/>
                <w:szCs w:val="18"/>
              </w:rPr>
              <w:t>c</w:t>
            </w:r>
            <w:r w:rsidR="00E9557F" w:rsidRPr="005E792C">
              <w:rPr>
                <w:rFonts w:asciiTheme="minorHAnsi" w:hAnsiTheme="minorHAnsi"/>
                <w:i/>
                <w:iCs/>
                <w:sz w:val="18"/>
                <w:szCs w:val="18"/>
              </w:rPr>
              <w:t>ustomTkinter</w:t>
            </w:r>
          </w:p>
        </w:tc>
        <w:tc>
          <w:tcPr>
            <w:tcW w:w="2665" w:type="dxa"/>
          </w:tcPr>
          <w:p w14:paraId="0372B5BF" w14:textId="11A87D02" w:rsidR="002A7AAE" w:rsidRPr="005E792C" w:rsidRDefault="00000000" w:rsidP="00F84207">
            <w:pPr>
              <w:rPr>
                <w:rFonts w:asciiTheme="minorHAnsi" w:hAnsiTheme="minorHAnsi"/>
                <w:i/>
                <w:iCs/>
                <w:sz w:val="18"/>
                <w:szCs w:val="18"/>
              </w:rPr>
            </w:pPr>
            <w:sdt>
              <w:sdtPr>
                <w:rPr>
                  <w:rFonts w:asciiTheme="minorHAnsi" w:hAnsiTheme="minorHAnsi"/>
                  <w:i/>
                  <w:iCs/>
                  <w:sz w:val="18"/>
                  <w:szCs w:val="18"/>
                </w:rPr>
                <w:id w:val="-1490098575"/>
                <w:citation/>
              </w:sdtPr>
              <w:sdtContent>
                <w:r w:rsidR="00E9557F" w:rsidRPr="005E792C">
                  <w:rPr>
                    <w:rFonts w:asciiTheme="minorHAnsi" w:hAnsiTheme="minorHAnsi"/>
                    <w:i/>
                    <w:iCs/>
                    <w:sz w:val="18"/>
                    <w:szCs w:val="18"/>
                  </w:rPr>
                  <w:fldChar w:fldCharType="begin"/>
                </w:r>
                <w:r w:rsidR="00E9557F" w:rsidRPr="005E792C">
                  <w:rPr>
                    <w:rFonts w:asciiTheme="minorHAnsi" w:hAnsiTheme="minorHAnsi"/>
                    <w:i/>
                    <w:iCs/>
                    <w:sz w:val="18"/>
                    <w:szCs w:val="18"/>
                  </w:rPr>
                  <w:instrText xml:space="preserve"> CITATION Tom24 \l 2057 </w:instrText>
                </w:r>
                <w:r w:rsidR="00E9557F" w:rsidRPr="005E792C">
                  <w:rPr>
                    <w:rFonts w:asciiTheme="minorHAnsi" w:hAnsiTheme="minorHAnsi"/>
                    <w:i/>
                    <w:iCs/>
                    <w:sz w:val="18"/>
                    <w:szCs w:val="18"/>
                  </w:rPr>
                  <w:fldChar w:fldCharType="separate"/>
                </w:r>
                <w:r w:rsidR="002121F5" w:rsidRPr="002121F5">
                  <w:rPr>
                    <w:rFonts w:asciiTheme="minorHAnsi" w:hAnsiTheme="minorHAnsi"/>
                    <w:noProof/>
                    <w:sz w:val="18"/>
                    <w:szCs w:val="18"/>
                  </w:rPr>
                  <w:t>(Tom Schimansky, 2024)</w:t>
                </w:r>
                <w:r w:rsidR="00E9557F" w:rsidRPr="005E792C">
                  <w:rPr>
                    <w:rFonts w:asciiTheme="minorHAnsi" w:hAnsiTheme="minorHAnsi"/>
                    <w:i/>
                    <w:iCs/>
                    <w:sz w:val="18"/>
                    <w:szCs w:val="18"/>
                  </w:rPr>
                  <w:fldChar w:fldCharType="end"/>
                </w:r>
              </w:sdtContent>
            </w:sdt>
          </w:p>
        </w:tc>
        <w:tc>
          <w:tcPr>
            <w:tcW w:w="5115" w:type="dxa"/>
          </w:tcPr>
          <w:p w14:paraId="28EEC2E2" w14:textId="62430FB8" w:rsidR="002A7AAE" w:rsidRPr="005E792C" w:rsidRDefault="000D36A6" w:rsidP="00F84207">
            <w:pPr>
              <w:rPr>
                <w:rFonts w:asciiTheme="minorHAnsi" w:hAnsiTheme="minorHAnsi"/>
                <w:i/>
                <w:iCs/>
                <w:sz w:val="18"/>
                <w:szCs w:val="18"/>
              </w:rPr>
            </w:pPr>
            <w:r w:rsidRPr="005E792C">
              <w:rPr>
                <w:rFonts w:asciiTheme="minorHAnsi" w:hAnsiTheme="minorHAnsi"/>
                <w:i/>
                <w:iCs/>
                <w:sz w:val="18"/>
                <w:szCs w:val="18"/>
              </w:rPr>
              <w:t>“</w:t>
            </w:r>
            <w:r w:rsidR="00C46EB2" w:rsidRPr="005E792C">
              <w:rPr>
                <w:rFonts w:asciiTheme="minorHAnsi" w:hAnsiTheme="minorHAnsi"/>
                <w:i/>
                <w:iCs/>
                <w:sz w:val="18"/>
                <w:szCs w:val="18"/>
              </w:rPr>
              <w:t>Custom Tkinter is a UI-library based on Tkinter, providing modern widgets compared to the outdated look of Tkinter. Widgets and windows adapt to the system appearance and the library is compatible over Windows, Mac and Linux.</w:t>
            </w:r>
            <w:r w:rsidRPr="005E792C">
              <w:rPr>
                <w:rFonts w:asciiTheme="minorHAnsi" w:hAnsiTheme="minorHAnsi"/>
                <w:i/>
                <w:iCs/>
                <w:sz w:val="18"/>
                <w:szCs w:val="18"/>
              </w:rPr>
              <w:t>”</w:t>
            </w:r>
          </w:p>
        </w:tc>
      </w:tr>
      <w:tr w:rsidR="00C46EB2" w:rsidRPr="005E792C" w14:paraId="3EE312F3" w14:textId="77777777" w:rsidTr="000D36A6">
        <w:tc>
          <w:tcPr>
            <w:tcW w:w="2150" w:type="dxa"/>
          </w:tcPr>
          <w:p w14:paraId="1E35B466" w14:textId="6C9B9E09" w:rsidR="00C46EB2" w:rsidRPr="005E792C" w:rsidRDefault="004B3B42">
            <w:pPr>
              <w:rPr>
                <w:rFonts w:asciiTheme="minorHAnsi" w:hAnsiTheme="minorHAnsi"/>
                <w:i/>
                <w:iCs/>
                <w:sz w:val="18"/>
                <w:szCs w:val="18"/>
              </w:rPr>
            </w:pPr>
            <w:r w:rsidRPr="005E792C">
              <w:rPr>
                <w:rFonts w:asciiTheme="minorHAnsi" w:hAnsiTheme="minorHAnsi"/>
                <w:i/>
                <w:iCs/>
                <w:sz w:val="18"/>
                <w:szCs w:val="18"/>
              </w:rPr>
              <w:t>h</w:t>
            </w:r>
            <w:r w:rsidR="001D6306" w:rsidRPr="005E792C">
              <w:rPr>
                <w:rFonts w:asciiTheme="minorHAnsi" w:hAnsiTheme="minorHAnsi"/>
                <w:i/>
                <w:iCs/>
                <w:sz w:val="18"/>
                <w:szCs w:val="18"/>
              </w:rPr>
              <w:t>ashlib</w:t>
            </w:r>
          </w:p>
        </w:tc>
        <w:tc>
          <w:tcPr>
            <w:tcW w:w="2665" w:type="dxa"/>
          </w:tcPr>
          <w:p w14:paraId="0D567D3C" w14:textId="6FA8ADC9" w:rsidR="00C46EB2" w:rsidRPr="005E792C" w:rsidRDefault="00000000" w:rsidP="00F84207">
            <w:pPr>
              <w:rPr>
                <w:rFonts w:asciiTheme="minorHAnsi" w:hAnsiTheme="minorHAnsi"/>
                <w:i/>
                <w:iCs/>
                <w:sz w:val="18"/>
                <w:szCs w:val="18"/>
              </w:rPr>
            </w:pPr>
            <w:sdt>
              <w:sdtPr>
                <w:rPr>
                  <w:rFonts w:asciiTheme="minorHAnsi" w:hAnsiTheme="minorHAnsi"/>
                  <w:i/>
                  <w:iCs/>
                </w:rPr>
                <w:id w:val="-642886738"/>
                <w:citation/>
              </w:sdtPr>
              <w:sdtEndPr>
                <w:rPr>
                  <w:sz w:val="18"/>
                  <w:szCs w:val="18"/>
                </w:rPr>
              </w:sdtEndPr>
              <w:sdtContent>
                <w:r w:rsidR="001D6306" w:rsidRPr="005E792C">
                  <w:rPr>
                    <w:rFonts w:asciiTheme="minorHAnsi" w:hAnsiTheme="minorHAnsi"/>
                    <w:i/>
                    <w:iCs/>
                    <w:sz w:val="18"/>
                    <w:szCs w:val="18"/>
                  </w:rPr>
                  <w:fldChar w:fldCharType="begin"/>
                </w:r>
                <w:r w:rsidR="001D6306" w:rsidRPr="005E792C">
                  <w:rPr>
                    <w:rFonts w:asciiTheme="minorHAnsi" w:hAnsiTheme="minorHAnsi"/>
                    <w:i/>
                    <w:iCs/>
                    <w:sz w:val="18"/>
                    <w:szCs w:val="18"/>
                  </w:rPr>
                  <w:instrText xml:space="preserve"> CITATION Pyt25 \l 2057 </w:instrText>
                </w:r>
                <w:r w:rsidR="001D6306" w:rsidRPr="005E792C">
                  <w:rPr>
                    <w:rFonts w:asciiTheme="minorHAnsi" w:hAnsiTheme="minorHAnsi"/>
                    <w:i/>
                    <w:iCs/>
                    <w:sz w:val="18"/>
                    <w:szCs w:val="18"/>
                  </w:rPr>
                  <w:fldChar w:fldCharType="separate"/>
                </w:r>
                <w:r w:rsidR="002121F5" w:rsidRPr="002121F5">
                  <w:rPr>
                    <w:rFonts w:asciiTheme="minorHAnsi" w:hAnsiTheme="minorHAnsi"/>
                    <w:noProof/>
                    <w:sz w:val="18"/>
                    <w:szCs w:val="18"/>
                  </w:rPr>
                  <w:t>(Python - Open Source, 2025)</w:t>
                </w:r>
                <w:r w:rsidR="001D6306" w:rsidRPr="005E792C">
                  <w:rPr>
                    <w:rFonts w:asciiTheme="minorHAnsi" w:hAnsiTheme="minorHAnsi"/>
                    <w:i/>
                    <w:iCs/>
                    <w:sz w:val="18"/>
                    <w:szCs w:val="18"/>
                  </w:rPr>
                  <w:fldChar w:fldCharType="end"/>
                </w:r>
              </w:sdtContent>
            </w:sdt>
          </w:p>
        </w:tc>
        <w:tc>
          <w:tcPr>
            <w:tcW w:w="5115" w:type="dxa"/>
          </w:tcPr>
          <w:p w14:paraId="4A0F0FEF" w14:textId="2FC05A7E" w:rsidR="00C46EB2" w:rsidRPr="005E792C" w:rsidRDefault="00143BA2" w:rsidP="00F84207">
            <w:pPr>
              <w:rPr>
                <w:rFonts w:asciiTheme="minorHAnsi" w:hAnsiTheme="minorHAnsi"/>
                <w:i/>
                <w:iCs/>
                <w:sz w:val="18"/>
                <w:szCs w:val="18"/>
              </w:rPr>
            </w:pPr>
            <w:r w:rsidRPr="005E792C">
              <w:rPr>
                <w:rFonts w:asciiTheme="minorHAnsi" w:hAnsiTheme="minorHAnsi"/>
                <w:i/>
                <w:iCs/>
                <w:sz w:val="18"/>
                <w:szCs w:val="18"/>
              </w:rPr>
              <w:t>“</w:t>
            </w:r>
            <w:r w:rsidR="001D6306" w:rsidRPr="005E792C">
              <w:rPr>
                <w:rFonts w:asciiTheme="minorHAnsi" w:hAnsiTheme="minorHAnsi"/>
                <w:i/>
                <w:iCs/>
                <w:sz w:val="18"/>
                <w:szCs w:val="18"/>
              </w:rPr>
              <w:t>A python module that implements an interface to common hashing algorithms included in FIPS as well as MD5.</w:t>
            </w:r>
            <w:r w:rsidRPr="005E792C">
              <w:rPr>
                <w:rFonts w:asciiTheme="minorHAnsi" w:hAnsiTheme="minorHAnsi"/>
                <w:i/>
                <w:iCs/>
                <w:sz w:val="18"/>
                <w:szCs w:val="18"/>
              </w:rPr>
              <w:t>”</w:t>
            </w:r>
          </w:p>
        </w:tc>
      </w:tr>
      <w:tr w:rsidR="00425617" w:rsidRPr="005E792C" w14:paraId="720E979F" w14:textId="77777777" w:rsidTr="000D36A6">
        <w:tc>
          <w:tcPr>
            <w:tcW w:w="2150" w:type="dxa"/>
          </w:tcPr>
          <w:p w14:paraId="751BE55E" w14:textId="379FE370" w:rsidR="00425617" w:rsidRPr="005E792C" w:rsidRDefault="004B3B42">
            <w:pPr>
              <w:rPr>
                <w:rFonts w:asciiTheme="minorHAnsi" w:hAnsiTheme="minorHAnsi"/>
                <w:i/>
                <w:iCs/>
                <w:sz w:val="18"/>
                <w:szCs w:val="18"/>
              </w:rPr>
            </w:pPr>
            <w:r w:rsidRPr="005E792C">
              <w:rPr>
                <w:rFonts w:asciiTheme="minorHAnsi" w:hAnsiTheme="minorHAnsi"/>
                <w:i/>
                <w:iCs/>
                <w:sz w:val="18"/>
                <w:szCs w:val="18"/>
              </w:rPr>
              <w:t>j</w:t>
            </w:r>
            <w:r w:rsidR="00425617" w:rsidRPr="005E792C">
              <w:rPr>
                <w:rFonts w:asciiTheme="minorHAnsi" w:hAnsiTheme="minorHAnsi"/>
                <w:i/>
                <w:iCs/>
                <w:sz w:val="18"/>
                <w:szCs w:val="18"/>
              </w:rPr>
              <w:t>son</w:t>
            </w:r>
          </w:p>
        </w:tc>
        <w:tc>
          <w:tcPr>
            <w:tcW w:w="2665" w:type="dxa"/>
          </w:tcPr>
          <w:p w14:paraId="4A3B4268" w14:textId="4F337009" w:rsidR="00425617" w:rsidRPr="005E792C" w:rsidRDefault="00000000" w:rsidP="00F84207">
            <w:pPr>
              <w:rPr>
                <w:rFonts w:asciiTheme="minorHAnsi" w:hAnsiTheme="minorHAnsi"/>
                <w:i/>
                <w:iCs/>
                <w:sz w:val="18"/>
                <w:szCs w:val="18"/>
              </w:rPr>
            </w:pPr>
            <w:sdt>
              <w:sdtPr>
                <w:rPr>
                  <w:rFonts w:asciiTheme="minorHAnsi" w:hAnsiTheme="minorHAnsi"/>
                  <w:i/>
                  <w:iCs/>
                  <w:sz w:val="18"/>
                  <w:szCs w:val="18"/>
                </w:rPr>
                <w:id w:val="-1394425857"/>
                <w:citation/>
              </w:sdtPr>
              <w:sdtContent>
                <w:r w:rsidR="00491600" w:rsidRPr="005E792C">
                  <w:rPr>
                    <w:rFonts w:asciiTheme="minorHAnsi" w:hAnsiTheme="minorHAnsi"/>
                    <w:i/>
                    <w:iCs/>
                    <w:sz w:val="18"/>
                    <w:szCs w:val="18"/>
                  </w:rPr>
                  <w:fldChar w:fldCharType="begin"/>
                </w:r>
                <w:r w:rsidR="00491600" w:rsidRPr="005E792C">
                  <w:rPr>
                    <w:rFonts w:asciiTheme="minorHAnsi" w:hAnsiTheme="minorHAnsi"/>
                    <w:i/>
                    <w:iCs/>
                    <w:sz w:val="18"/>
                    <w:szCs w:val="18"/>
                  </w:rPr>
                  <w:instrText xml:space="preserve"> CITATION Pyt25JSON \l 2057 </w:instrText>
                </w:r>
                <w:r w:rsidR="00491600" w:rsidRPr="005E792C">
                  <w:rPr>
                    <w:rFonts w:asciiTheme="minorHAnsi" w:hAnsiTheme="minorHAnsi"/>
                    <w:i/>
                    <w:iCs/>
                    <w:sz w:val="18"/>
                    <w:szCs w:val="18"/>
                  </w:rPr>
                  <w:fldChar w:fldCharType="separate"/>
                </w:r>
                <w:r w:rsidR="002121F5" w:rsidRPr="002121F5">
                  <w:rPr>
                    <w:rFonts w:asciiTheme="minorHAnsi" w:hAnsiTheme="minorHAnsi"/>
                    <w:noProof/>
                    <w:sz w:val="18"/>
                    <w:szCs w:val="18"/>
                  </w:rPr>
                  <w:t>(Python - Open source, 2025)</w:t>
                </w:r>
                <w:r w:rsidR="00491600" w:rsidRPr="005E792C">
                  <w:rPr>
                    <w:rFonts w:asciiTheme="minorHAnsi" w:hAnsiTheme="minorHAnsi"/>
                    <w:i/>
                    <w:iCs/>
                    <w:sz w:val="18"/>
                    <w:szCs w:val="18"/>
                  </w:rPr>
                  <w:fldChar w:fldCharType="end"/>
                </w:r>
              </w:sdtContent>
            </w:sdt>
          </w:p>
        </w:tc>
        <w:tc>
          <w:tcPr>
            <w:tcW w:w="5115" w:type="dxa"/>
          </w:tcPr>
          <w:p w14:paraId="5E6F61FA" w14:textId="5A8C4E18" w:rsidR="00425617" w:rsidRPr="005E792C" w:rsidRDefault="00C6400A" w:rsidP="00F84207">
            <w:pPr>
              <w:rPr>
                <w:rFonts w:asciiTheme="minorHAnsi" w:hAnsiTheme="minorHAnsi"/>
                <w:i/>
                <w:iCs/>
                <w:sz w:val="18"/>
                <w:szCs w:val="18"/>
              </w:rPr>
            </w:pPr>
            <w:r w:rsidRPr="005E792C">
              <w:rPr>
                <w:rFonts w:asciiTheme="minorHAnsi" w:hAnsiTheme="minorHAnsi"/>
                <w:i/>
                <w:iCs/>
                <w:sz w:val="18"/>
                <w:szCs w:val="18"/>
              </w:rPr>
              <w:t>“A lightweight data interchange format inspired b</w:t>
            </w:r>
            <w:r w:rsidR="00AB04EA" w:rsidRPr="005E792C">
              <w:rPr>
                <w:rFonts w:asciiTheme="minorHAnsi" w:hAnsiTheme="minorHAnsi"/>
                <w:i/>
                <w:iCs/>
                <w:sz w:val="18"/>
                <w:szCs w:val="18"/>
              </w:rPr>
              <w:t>y JavaScript</w:t>
            </w:r>
            <w:r w:rsidRPr="005E792C">
              <w:rPr>
                <w:rFonts w:asciiTheme="minorHAnsi" w:hAnsiTheme="minorHAnsi"/>
                <w:i/>
                <w:iCs/>
                <w:sz w:val="18"/>
                <w:szCs w:val="18"/>
              </w:rPr>
              <w:t> object literal syntax (although it is not a strict subset of JavaScript”</w:t>
            </w:r>
          </w:p>
        </w:tc>
      </w:tr>
      <w:tr w:rsidR="00B3161D" w:rsidRPr="005E792C" w14:paraId="6B93A861" w14:textId="77777777" w:rsidTr="000D36A6">
        <w:tc>
          <w:tcPr>
            <w:tcW w:w="2150" w:type="dxa"/>
          </w:tcPr>
          <w:p w14:paraId="6D486EFA" w14:textId="4EA54C81" w:rsidR="00B3161D" w:rsidRPr="005E792C" w:rsidRDefault="004B3B42">
            <w:pPr>
              <w:rPr>
                <w:rFonts w:asciiTheme="minorHAnsi" w:hAnsiTheme="minorHAnsi"/>
                <w:i/>
                <w:iCs/>
                <w:sz w:val="18"/>
                <w:szCs w:val="18"/>
              </w:rPr>
            </w:pPr>
            <w:r w:rsidRPr="005E792C">
              <w:rPr>
                <w:rFonts w:asciiTheme="minorHAnsi" w:hAnsiTheme="minorHAnsi"/>
                <w:i/>
                <w:iCs/>
                <w:sz w:val="18"/>
                <w:szCs w:val="18"/>
              </w:rPr>
              <w:t>t</w:t>
            </w:r>
            <w:r w:rsidR="00B3161D" w:rsidRPr="005E792C">
              <w:rPr>
                <w:rFonts w:asciiTheme="minorHAnsi" w:hAnsiTheme="minorHAnsi"/>
                <w:i/>
                <w:iCs/>
                <w:sz w:val="18"/>
                <w:szCs w:val="18"/>
              </w:rPr>
              <w:t>ime</w:t>
            </w:r>
          </w:p>
        </w:tc>
        <w:tc>
          <w:tcPr>
            <w:tcW w:w="2665" w:type="dxa"/>
          </w:tcPr>
          <w:p w14:paraId="0ED6690E" w14:textId="01DE7143" w:rsidR="00B3161D" w:rsidRPr="005E792C" w:rsidRDefault="00000000" w:rsidP="00F84207">
            <w:pPr>
              <w:rPr>
                <w:rFonts w:asciiTheme="minorHAnsi" w:hAnsiTheme="minorHAnsi"/>
                <w:i/>
                <w:iCs/>
                <w:sz w:val="18"/>
                <w:szCs w:val="18"/>
              </w:rPr>
            </w:pPr>
            <w:sdt>
              <w:sdtPr>
                <w:rPr>
                  <w:rFonts w:asciiTheme="minorHAnsi" w:hAnsiTheme="minorHAnsi"/>
                  <w:i/>
                  <w:iCs/>
                  <w:sz w:val="18"/>
                  <w:szCs w:val="18"/>
                </w:rPr>
                <w:id w:val="-1899428698"/>
                <w:citation/>
              </w:sdtPr>
              <w:sdtContent>
                <w:r w:rsidR="00AF5390" w:rsidRPr="005E792C">
                  <w:rPr>
                    <w:rFonts w:asciiTheme="minorHAnsi" w:hAnsiTheme="minorHAnsi"/>
                    <w:i/>
                    <w:iCs/>
                    <w:sz w:val="18"/>
                    <w:szCs w:val="18"/>
                  </w:rPr>
                  <w:fldChar w:fldCharType="begin"/>
                </w:r>
                <w:r w:rsidR="00AF5390" w:rsidRPr="005E792C">
                  <w:rPr>
                    <w:rFonts w:asciiTheme="minorHAnsi" w:hAnsiTheme="minorHAnsi"/>
                    <w:i/>
                    <w:iCs/>
                    <w:sz w:val="18"/>
                    <w:szCs w:val="18"/>
                  </w:rPr>
                  <w:instrText xml:space="preserve">CITATION Pyt \l 2057 </w:instrText>
                </w:r>
                <w:r w:rsidR="00AF5390" w:rsidRPr="005E792C">
                  <w:rPr>
                    <w:rFonts w:asciiTheme="minorHAnsi" w:hAnsiTheme="minorHAnsi"/>
                    <w:i/>
                    <w:iCs/>
                    <w:sz w:val="18"/>
                    <w:szCs w:val="18"/>
                  </w:rPr>
                  <w:fldChar w:fldCharType="separate"/>
                </w:r>
                <w:r w:rsidR="002121F5" w:rsidRPr="002121F5">
                  <w:rPr>
                    <w:rFonts w:asciiTheme="minorHAnsi" w:hAnsiTheme="minorHAnsi"/>
                    <w:noProof/>
                    <w:sz w:val="18"/>
                    <w:szCs w:val="18"/>
                  </w:rPr>
                  <w:t>(Python - Open source, 2025)</w:t>
                </w:r>
                <w:r w:rsidR="00AF5390" w:rsidRPr="005E792C">
                  <w:rPr>
                    <w:rFonts w:asciiTheme="minorHAnsi" w:hAnsiTheme="minorHAnsi"/>
                    <w:i/>
                    <w:iCs/>
                    <w:sz w:val="18"/>
                    <w:szCs w:val="18"/>
                  </w:rPr>
                  <w:fldChar w:fldCharType="end"/>
                </w:r>
              </w:sdtContent>
            </w:sdt>
          </w:p>
        </w:tc>
        <w:tc>
          <w:tcPr>
            <w:tcW w:w="5115" w:type="dxa"/>
          </w:tcPr>
          <w:p w14:paraId="5288F7B4" w14:textId="6F27751A" w:rsidR="00B3161D" w:rsidRPr="005E792C" w:rsidRDefault="00887E31" w:rsidP="00F84207">
            <w:pPr>
              <w:rPr>
                <w:rFonts w:asciiTheme="minorHAnsi" w:hAnsiTheme="minorHAnsi"/>
                <w:i/>
                <w:iCs/>
                <w:sz w:val="18"/>
                <w:szCs w:val="18"/>
              </w:rPr>
            </w:pPr>
            <w:r w:rsidRPr="005E792C">
              <w:rPr>
                <w:rFonts w:asciiTheme="minorHAnsi" w:hAnsiTheme="minorHAnsi"/>
                <w:i/>
                <w:iCs/>
                <w:sz w:val="18"/>
                <w:szCs w:val="18"/>
              </w:rPr>
              <w:t>“This module provides various time-related functions”</w:t>
            </w:r>
          </w:p>
        </w:tc>
      </w:tr>
      <w:tr w:rsidR="00B3161D" w:rsidRPr="005E792C" w14:paraId="6B69FB27" w14:textId="77777777" w:rsidTr="000D36A6">
        <w:tc>
          <w:tcPr>
            <w:tcW w:w="2150" w:type="dxa"/>
          </w:tcPr>
          <w:p w14:paraId="5F160720" w14:textId="71AD0CC8" w:rsidR="00B3161D" w:rsidRPr="005E792C" w:rsidRDefault="004B3B42">
            <w:pPr>
              <w:rPr>
                <w:rFonts w:asciiTheme="minorHAnsi" w:hAnsiTheme="minorHAnsi"/>
                <w:i/>
                <w:iCs/>
                <w:sz w:val="18"/>
                <w:szCs w:val="18"/>
              </w:rPr>
            </w:pPr>
            <w:r w:rsidRPr="005E792C">
              <w:rPr>
                <w:rFonts w:asciiTheme="minorHAnsi" w:hAnsiTheme="minorHAnsi"/>
                <w:i/>
                <w:iCs/>
                <w:sz w:val="18"/>
                <w:szCs w:val="18"/>
              </w:rPr>
              <w:t>smtplib</w:t>
            </w:r>
          </w:p>
        </w:tc>
        <w:tc>
          <w:tcPr>
            <w:tcW w:w="2665" w:type="dxa"/>
          </w:tcPr>
          <w:p w14:paraId="6B1C3E53" w14:textId="0FFB6049" w:rsidR="00B3161D" w:rsidRPr="005E792C" w:rsidRDefault="00000000" w:rsidP="00F84207">
            <w:pPr>
              <w:rPr>
                <w:rFonts w:asciiTheme="minorHAnsi" w:hAnsiTheme="minorHAnsi"/>
                <w:i/>
                <w:iCs/>
                <w:sz w:val="18"/>
                <w:szCs w:val="18"/>
              </w:rPr>
            </w:pPr>
            <w:sdt>
              <w:sdtPr>
                <w:rPr>
                  <w:rFonts w:asciiTheme="minorHAnsi" w:hAnsiTheme="minorHAnsi"/>
                  <w:i/>
                  <w:iCs/>
                  <w:sz w:val="18"/>
                  <w:szCs w:val="18"/>
                </w:rPr>
                <w:id w:val="-1951774694"/>
                <w:citation/>
              </w:sdtPr>
              <w:sdtContent>
                <w:r w:rsidR="00887E31" w:rsidRPr="005E792C">
                  <w:rPr>
                    <w:rFonts w:asciiTheme="minorHAnsi" w:hAnsiTheme="minorHAnsi"/>
                    <w:i/>
                    <w:iCs/>
                    <w:sz w:val="18"/>
                    <w:szCs w:val="18"/>
                  </w:rPr>
                  <w:fldChar w:fldCharType="begin"/>
                </w:r>
                <w:r w:rsidR="00887E31" w:rsidRPr="005E792C">
                  <w:rPr>
                    <w:rFonts w:asciiTheme="minorHAnsi" w:hAnsiTheme="minorHAnsi"/>
                    <w:i/>
                    <w:iCs/>
                    <w:sz w:val="18"/>
                    <w:szCs w:val="18"/>
                  </w:rPr>
                  <w:instrText xml:space="preserve"> CITATION Pyt25SMTPLIB \l 2057 </w:instrText>
                </w:r>
                <w:r w:rsidR="00887E31" w:rsidRPr="005E792C">
                  <w:rPr>
                    <w:rFonts w:asciiTheme="minorHAnsi" w:hAnsiTheme="minorHAnsi"/>
                    <w:i/>
                    <w:iCs/>
                    <w:sz w:val="18"/>
                    <w:szCs w:val="18"/>
                  </w:rPr>
                  <w:fldChar w:fldCharType="separate"/>
                </w:r>
                <w:r w:rsidR="002121F5" w:rsidRPr="002121F5">
                  <w:rPr>
                    <w:rFonts w:asciiTheme="minorHAnsi" w:hAnsiTheme="minorHAnsi"/>
                    <w:noProof/>
                    <w:sz w:val="18"/>
                    <w:szCs w:val="18"/>
                  </w:rPr>
                  <w:t>(Python - Open source, 2025)</w:t>
                </w:r>
                <w:r w:rsidR="00887E31" w:rsidRPr="005E792C">
                  <w:rPr>
                    <w:rFonts w:asciiTheme="minorHAnsi" w:hAnsiTheme="minorHAnsi"/>
                    <w:i/>
                    <w:iCs/>
                    <w:sz w:val="18"/>
                    <w:szCs w:val="18"/>
                  </w:rPr>
                  <w:fldChar w:fldCharType="end"/>
                </w:r>
              </w:sdtContent>
            </w:sdt>
          </w:p>
        </w:tc>
        <w:tc>
          <w:tcPr>
            <w:tcW w:w="5115" w:type="dxa"/>
          </w:tcPr>
          <w:p w14:paraId="358FDEFA" w14:textId="02013981" w:rsidR="00B3161D" w:rsidRPr="005E792C" w:rsidRDefault="00ED6D27" w:rsidP="00F84207">
            <w:pPr>
              <w:rPr>
                <w:rFonts w:asciiTheme="minorHAnsi" w:hAnsiTheme="minorHAnsi"/>
                <w:i/>
                <w:iCs/>
                <w:sz w:val="18"/>
                <w:szCs w:val="18"/>
              </w:rPr>
            </w:pPr>
            <w:r w:rsidRPr="005E792C">
              <w:rPr>
                <w:rFonts w:asciiTheme="minorHAnsi" w:hAnsiTheme="minorHAnsi"/>
                <w:i/>
                <w:iCs/>
                <w:sz w:val="18"/>
                <w:szCs w:val="18"/>
              </w:rPr>
              <w:t>“The smtplib module defines an SMTP client session object that can be used to send mail to any internet machine with an SMTP or ESMTP listener daemon.”</w:t>
            </w:r>
          </w:p>
        </w:tc>
      </w:tr>
      <w:tr w:rsidR="0052752E" w:rsidRPr="005E792C" w14:paraId="0D83BF28" w14:textId="77777777" w:rsidTr="000D36A6">
        <w:tc>
          <w:tcPr>
            <w:tcW w:w="2150" w:type="dxa"/>
          </w:tcPr>
          <w:p w14:paraId="1730C648" w14:textId="500DC79B" w:rsidR="0052752E" w:rsidRPr="005E792C" w:rsidRDefault="00F059EC">
            <w:pPr>
              <w:rPr>
                <w:rFonts w:asciiTheme="minorHAnsi" w:hAnsiTheme="minorHAnsi"/>
                <w:i/>
                <w:iCs/>
                <w:sz w:val="18"/>
                <w:szCs w:val="18"/>
              </w:rPr>
            </w:pPr>
            <w:r w:rsidRPr="005E792C">
              <w:rPr>
                <w:rFonts w:asciiTheme="minorHAnsi" w:hAnsiTheme="minorHAnsi"/>
                <w:i/>
                <w:iCs/>
                <w:sz w:val="18"/>
                <w:szCs w:val="18"/>
              </w:rPr>
              <w:t>dotenv</w:t>
            </w:r>
          </w:p>
        </w:tc>
        <w:tc>
          <w:tcPr>
            <w:tcW w:w="2665" w:type="dxa"/>
          </w:tcPr>
          <w:p w14:paraId="453373CD" w14:textId="7C21F73B" w:rsidR="0052752E" w:rsidRPr="005E792C" w:rsidRDefault="00000000" w:rsidP="00F84207">
            <w:pPr>
              <w:rPr>
                <w:rFonts w:asciiTheme="minorHAnsi" w:hAnsiTheme="minorHAnsi"/>
                <w:i/>
                <w:iCs/>
                <w:sz w:val="18"/>
                <w:szCs w:val="18"/>
              </w:rPr>
            </w:pPr>
            <w:sdt>
              <w:sdtPr>
                <w:rPr>
                  <w:rFonts w:asciiTheme="minorHAnsi" w:hAnsiTheme="minorHAnsi"/>
                  <w:i/>
                  <w:iCs/>
                  <w:sz w:val="18"/>
                  <w:szCs w:val="18"/>
                </w:rPr>
                <w:id w:val="-487095351"/>
                <w:citation/>
              </w:sdtPr>
              <w:sdtContent>
                <w:r w:rsidR="0081651A" w:rsidRPr="005E792C">
                  <w:rPr>
                    <w:rFonts w:asciiTheme="minorHAnsi" w:hAnsiTheme="minorHAnsi"/>
                    <w:i/>
                    <w:iCs/>
                    <w:sz w:val="18"/>
                    <w:szCs w:val="18"/>
                  </w:rPr>
                  <w:fldChar w:fldCharType="begin"/>
                </w:r>
                <w:r w:rsidR="0081651A" w:rsidRPr="005E792C">
                  <w:rPr>
                    <w:rFonts w:asciiTheme="minorHAnsi" w:hAnsiTheme="minorHAnsi"/>
                    <w:i/>
                    <w:iCs/>
                    <w:sz w:val="18"/>
                    <w:szCs w:val="18"/>
                  </w:rPr>
                  <w:instrText xml:space="preserve"> CITATION PYP24 \l 2057 </w:instrText>
                </w:r>
                <w:r w:rsidR="0081651A" w:rsidRPr="005E792C">
                  <w:rPr>
                    <w:rFonts w:asciiTheme="minorHAnsi" w:hAnsiTheme="minorHAnsi"/>
                    <w:i/>
                    <w:iCs/>
                    <w:sz w:val="18"/>
                    <w:szCs w:val="18"/>
                  </w:rPr>
                  <w:fldChar w:fldCharType="separate"/>
                </w:r>
                <w:r w:rsidR="002121F5" w:rsidRPr="002121F5">
                  <w:rPr>
                    <w:rFonts w:asciiTheme="minorHAnsi" w:hAnsiTheme="minorHAnsi"/>
                    <w:noProof/>
                    <w:sz w:val="18"/>
                    <w:szCs w:val="18"/>
                  </w:rPr>
                  <w:t>(PYPI, 2024)</w:t>
                </w:r>
                <w:r w:rsidR="0081651A" w:rsidRPr="005E792C">
                  <w:rPr>
                    <w:rFonts w:asciiTheme="minorHAnsi" w:hAnsiTheme="minorHAnsi"/>
                    <w:i/>
                    <w:iCs/>
                    <w:sz w:val="18"/>
                    <w:szCs w:val="18"/>
                  </w:rPr>
                  <w:fldChar w:fldCharType="end"/>
                </w:r>
              </w:sdtContent>
            </w:sdt>
          </w:p>
        </w:tc>
        <w:tc>
          <w:tcPr>
            <w:tcW w:w="5115" w:type="dxa"/>
          </w:tcPr>
          <w:p w14:paraId="61EE496D" w14:textId="628615B7" w:rsidR="0052752E" w:rsidRPr="005E792C" w:rsidRDefault="009D297C" w:rsidP="00F84207">
            <w:pPr>
              <w:rPr>
                <w:rFonts w:asciiTheme="minorHAnsi" w:hAnsiTheme="minorHAnsi"/>
                <w:i/>
                <w:iCs/>
                <w:sz w:val="18"/>
                <w:szCs w:val="18"/>
              </w:rPr>
            </w:pPr>
            <w:r w:rsidRPr="005E792C">
              <w:rPr>
                <w:rFonts w:asciiTheme="minorHAnsi" w:hAnsiTheme="minorHAnsi"/>
                <w:i/>
                <w:iCs/>
                <w:sz w:val="18"/>
                <w:szCs w:val="18"/>
              </w:rPr>
              <w:t>“Python-dotenv reads key-value pairs from a .env file and can set them as environment variables. It helps in the development of applications following the 12-factor principles.”</w:t>
            </w:r>
          </w:p>
        </w:tc>
      </w:tr>
      <w:tr w:rsidR="00EF7D7B" w:rsidRPr="005E792C" w14:paraId="36F13FAD" w14:textId="77777777" w:rsidTr="000D36A6">
        <w:tc>
          <w:tcPr>
            <w:tcW w:w="2150" w:type="dxa"/>
          </w:tcPr>
          <w:p w14:paraId="4AB519C1" w14:textId="2A3F6F90" w:rsidR="00EF7D7B" w:rsidRPr="005E792C" w:rsidRDefault="005722EE">
            <w:pPr>
              <w:rPr>
                <w:rFonts w:asciiTheme="minorHAnsi" w:hAnsiTheme="minorHAnsi"/>
                <w:i/>
                <w:iCs/>
                <w:sz w:val="18"/>
                <w:szCs w:val="18"/>
              </w:rPr>
            </w:pPr>
            <w:r w:rsidRPr="005E792C">
              <w:rPr>
                <w:rFonts w:asciiTheme="minorHAnsi" w:hAnsiTheme="minorHAnsi"/>
                <w:i/>
                <w:iCs/>
                <w:sz w:val="18"/>
                <w:szCs w:val="18"/>
              </w:rPr>
              <w:t>mysql.connector</w:t>
            </w:r>
          </w:p>
        </w:tc>
        <w:tc>
          <w:tcPr>
            <w:tcW w:w="2665" w:type="dxa"/>
          </w:tcPr>
          <w:p w14:paraId="20A9DF9A" w14:textId="6E878F20" w:rsidR="00EF7D7B" w:rsidRPr="005E792C" w:rsidRDefault="00000000" w:rsidP="00F84207">
            <w:pPr>
              <w:rPr>
                <w:rFonts w:asciiTheme="minorHAnsi" w:hAnsiTheme="minorHAnsi"/>
                <w:i/>
                <w:iCs/>
                <w:sz w:val="18"/>
                <w:szCs w:val="18"/>
              </w:rPr>
            </w:pPr>
            <w:sdt>
              <w:sdtPr>
                <w:rPr>
                  <w:rFonts w:asciiTheme="minorHAnsi" w:hAnsiTheme="minorHAnsi"/>
                  <w:i/>
                  <w:iCs/>
                  <w:sz w:val="18"/>
                  <w:szCs w:val="18"/>
                </w:rPr>
                <w:id w:val="1423771090"/>
                <w:citation/>
              </w:sdtPr>
              <w:sdtContent>
                <w:r w:rsidR="000914D3" w:rsidRPr="005E792C">
                  <w:rPr>
                    <w:rFonts w:asciiTheme="minorHAnsi" w:hAnsiTheme="minorHAnsi"/>
                    <w:i/>
                    <w:iCs/>
                    <w:sz w:val="18"/>
                    <w:szCs w:val="18"/>
                  </w:rPr>
                  <w:fldChar w:fldCharType="begin"/>
                </w:r>
                <w:r w:rsidR="000914D3" w:rsidRPr="005E792C">
                  <w:rPr>
                    <w:rFonts w:asciiTheme="minorHAnsi" w:hAnsiTheme="minorHAnsi"/>
                    <w:i/>
                    <w:iCs/>
                    <w:sz w:val="18"/>
                    <w:szCs w:val="18"/>
                  </w:rPr>
                  <w:instrText xml:space="preserve"> CITATION PYP241 \l 2057 </w:instrText>
                </w:r>
                <w:r w:rsidR="000914D3" w:rsidRPr="005E792C">
                  <w:rPr>
                    <w:rFonts w:asciiTheme="minorHAnsi" w:hAnsiTheme="minorHAnsi"/>
                    <w:i/>
                    <w:iCs/>
                    <w:sz w:val="18"/>
                    <w:szCs w:val="18"/>
                  </w:rPr>
                  <w:fldChar w:fldCharType="separate"/>
                </w:r>
                <w:r w:rsidR="002121F5" w:rsidRPr="002121F5">
                  <w:rPr>
                    <w:rFonts w:asciiTheme="minorHAnsi" w:hAnsiTheme="minorHAnsi"/>
                    <w:noProof/>
                    <w:sz w:val="18"/>
                    <w:szCs w:val="18"/>
                  </w:rPr>
                  <w:t>(PYPI, 2024)</w:t>
                </w:r>
                <w:r w:rsidR="000914D3" w:rsidRPr="005E792C">
                  <w:rPr>
                    <w:rFonts w:asciiTheme="minorHAnsi" w:hAnsiTheme="minorHAnsi"/>
                    <w:i/>
                    <w:iCs/>
                    <w:sz w:val="18"/>
                    <w:szCs w:val="18"/>
                  </w:rPr>
                  <w:fldChar w:fldCharType="end"/>
                </w:r>
              </w:sdtContent>
            </w:sdt>
          </w:p>
        </w:tc>
        <w:tc>
          <w:tcPr>
            <w:tcW w:w="5115" w:type="dxa"/>
          </w:tcPr>
          <w:p w14:paraId="2FF3CC4C" w14:textId="18395C3E" w:rsidR="00EF7D7B" w:rsidRPr="005E792C" w:rsidRDefault="00F00DD7" w:rsidP="00F84207">
            <w:pPr>
              <w:rPr>
                <w:rFonts w:asciiTheme="minorHAnsi" w:hAnsiTheme="minorHAnsi"/>
                <w:i/>
                <w:iCs/>
                <w:sz w:val="18"/>
                <w:szCs w:val="18"/>
              </w:rPr>
            </w:pPr>
            <w:r w:rsidRPr="005E792C">
              <w:rPr>
                <w:rFonts w:asciiTheme="minorHAnsi" w:hAnsiTheme="minorHAnsi"/>
                <w:i/>
                <w:iCs/>
                <w:sz w:val="18"/>
                <w:szCs w:val="18"/>
              </w:rPr>
              <w:t>“MySQL Connector/Python enables Python programs to access MySQL databases”</w:t>
            </w:r>
          </w:p>
        </w:tc>
      </w:tr>
      <w:tr w:rsidR="009E3FF0" w:rsidRPr="005E792C" w14:paraId="3869257F" w14:textId="77777777" w:rsidTr="000D36A6">
        <w:tc>
          <w:tcPr>
            <w:tcW w:w="2150" w:type="dxa"/>
          </w:tcPr>
          <w:p w14:paraId="3D18190D" w14:textId="6A50EA1E" w:rsidR="009E3FF0" w:rsidRPr="005E792C" w:rsidRDefault="009E3FF0">
            <w:pPr>
              <w:rPr>
                <w:rFonts w:asciiTheme="minorHAnsi" w:hAnsiTheme="minorHAnsi"/>
                <w:i/>
                <w:iCs/>
                <w:sz w:val="18"/>
                <w:szCs w:val="18"/>
              </w:rPr>
            </w:pPr>
            <w:r w:rsidRPr="005E792C">
              <w:rPr>
                <w:rFonts w:asciiTheme="minorHAnsi" w:hAnsiTheme="minorHAnsi"/>
                <w:i/>
                <w:iCs/>
                <w:sz w:val="18"/>
                <w:szCs w:val="18"/>
              </w:rPr>
              <w:t>matplotlib</w:t>
            </w:r>
          </w:p>
        </w:tc>
        <w:tc>
          <w:tcPr>
            <w:tcW w:w="2665" w:type="dxa"/>
          </w:tcPr>
          <w:p w14:paraId="6085DD10" w14:textId="40B2BEC4" w:rsidR="009E3FF0" w:rsidRPr="005E792C" w:rsidRDefault="00000000" w:rsidP="00F84207">
            <w:pPr>
              <w:rPr>
                <w:rFonts w:asciiTheme="minorHAnsi" w:hAnsiTheme="minorHAnsi"/>
                <w:i/>
                <w:iCs/>
                <w:sz w:val="18"/>
                <w:szCs w:val="18"/>
              </w:rPr>
            </w:pPr>
            <w:sdt>
              <w:sdtPr>
                <w:rPr>
                  <w:rFonts w:asciiTheme="minorHAnsi" w:hAnsiTheme="minorHAnsi"/>
                  <w:i/>
                  <w:iCs/>
                  <w:sz w:val="18"/>
                  <w:szCs w:val="18"/>
                </w:rPr>
                <w:id w:val="1066379113"/>
                <w:citation/>
              </w:sdtPr>
              <w:sdtContent>
                <w:r w:rsidR="005D385A" w:rsidRPr="005E792C">
                  <w:rPr>
                    <w:rFonts w:asciiTheme="minorHAnsi" w:hAnsiTheme="minorHAnsi"/>
                    <w:i/>
                    <w:iCs/>
                    <w:sz w:val="18"/>
                    <w:szCs w:val="18"/>
                  </w:rPr>
                  <w:fldChar w:fldCharType="begin"/>
                </w:r>
                <w:r w:rsidR="005D385A" w:rsidRPr="005E792C">
                  <w:rPr>
                    <w:rFonts w:asciiTheme="minorHAnsi" w:hAnsiTheme="minorHAnsi"/>
                    <w:i/>
                    <w:iCs/>
                    <w:sz w:val="18"/>
                    <w:szCs w:val="18"/>
                  </w:rPr>
                  <w:instrText xml:space="preserve"> CITATION Mat24 \l 2057 </w:instrText>
                </w:r>
                <w:r w:rsidR="005D385A" w:rsidRPr="005E792C">
                  <w:rPr>
                    <w:rFonts w:asciiTheme="minorHAnsi" w:hAnsiTheme="minorHAnsi"/>
                    <w:i/>
                    <w:iCs/>
                    <w:sz w:val="18"/>
                    <w:szCs w:val="18"/>
                  </w:rPr>
                  <w:fldChar w:fldCharType="separate"/>
                </w:r>
                <w:r w:rsidR="002121F5" w:rsidRPr="002121F5">
                  <w:rPr>
                    <w:rFonts w:asciiTheme="minorHAnsi" w:hAnsiTheme="minorHAnsi"/>
                    <w:noProof/>
                    <w:sz w:val="18"/>
                    <w:szCs w:val="18"/>
                  </w:rPr>
                  <w:t>(Matplotlib, 2024)</w:t>
                </w:r>
                <w:r w:rsidR="005D385A" w:rsidRPr="005E792C">
                  <w:rPr>
                    <w:rFonts w:asciiTheme="minorHAnsi" w:hAnsiTheme="minorHAnsi"/>
                    <w:i/>
                    <w:iCs/>
                    <w:sz w:val="18"/>
                    <w:szCs w:val="18"/>
                  </w:rPr>
                  <w:fldChar w:fldCharType="end"/>
                </w:r>
              </w:sdtContent>
            </w:sdt>
          </w:p>
        </w:tc>
        <w:tc>
          <w:tcPr>
            <w:tcW w:w="5115" w:type="dxa"/>
          </w:tcPr>
          <w:p w14:paraId="0A7EAABF" w14:textId="39163129" w:rsidR="009E3FF0" w:rsidRPr="005E792C" w:rsidRDefault="0029455B" w:rsidP="00F84207">
            <w:pPr>
              <w:rPr>
                <w:rFonts w:asciiTheme="minorHAnsi" w:hAnsiTheme="minorHAnsi"/>
                <w:i/>
                <w:iCs/>
                <w:sz w:val="18"/>
                <w:szCs w:val="18"/>
              </w:rPr>
            </w:pPr>
            <w:r w:rsidRPr="005E792C">
              <w:rPr>
                <w:rFonts w:asciiTheme="minorHAnsi" w:hAnsiTheme="minorHAnsi"/>
                <w:i/>
                <w:iCs/>
                <w:sz w:val="18"/>
                <w:szCs w:val="18"/>
              </w:rPr>
              <w:t>“Matplotlib is a comprehensive library for creating static, animated, and interactive visualizations in Python. Matplotlib makes easy things easy and hard things possible.”</w:t>
            </w:r>
          </w:p>
        </w:tc>
      </w:tr>
      <w:tr w:rsidR="009E3FF0" w:rsidRPr="005E792C" w14:paraId="01963CEF" w14:textId="77777777" w:rsidTr="000D36A6">
        <w:tc>
          <w:tcPr>
            <w:tcW w:w="2150" w:type="dxa"/>
          </w:tcPr>
          <w:p w14:paraId="13860BC4" w14:textId="1BCCDEEB" w:rsidR="009E3FF0" w:rsidRPr="005E792C" w:rsidRDefault="009E3FF0">
            <w:pPr>
              <w:rPr>
                <w:rFonts w:asciiTheme="minorHAnsi" w:hAnsiTheme="minorHAnsi"/>
                <w:i/>
                <w:iCs/>
                <w:sz w:val="18"/>
                <w:szCs w:val="18"/>
              </w:rPr>
            </w:pPr>
            <w:r w:rsidRPr="005E792C">
              <w:rPr>
                <w:rFonts w:asciiTheme="minorHAnsi" w:hAnsiTheme="minorHAnsi"/>
                <w:i/>
                <w:iCs/>
                <w:sz w:val="18"/>
                <w:szCs w:val="18"/>
              </w:rPr>
              <w:t>numpy</w:t>
            </w:r>
          </w:p>
        </w:tc>
        <w:tc>
          <w:tcPr>
            <w:tcW w:w="2665" w:type="dxa"/>
          </w:tcPr>
          <w:p w14:paraId="187E1162" w14:textId="4CE32FB6" w:rsidR="009E3FF0" w:rsidRPr="005E792C" w:rsidRDefault="00000000" w:rsidP="00F84207">
            <w:pPr>
              <w:rPr>
                <w:rFonts w:asciiTheme="minorHAnsi" w:hAnsiTheme="minorHAnsi"/>
                <w:i/>
                <w:iCs/>
                <w:sz w:val="18"/>
                <w:szCs w:val="18"/>
              </w:rPr>
            </w:pPr>
            <w:sdt>
              <w:sdtPr>
                <w:rPr>
                  <w:rFonts w:asciiTheme="minorHAnsi" w:hAnsiTheme="minorHAnsi"/>
                  <w:i/>
                  <w:iCs/>
                  <w:sz w:val="18"/>
                  <w:szCs w:val="18"/>
                </w:rPr>
                <w:id w:val="2007709789"/>
                <w:citation/>
              </w:sdtPr>
              <w:sdtContent>
                <w:r w:rsidR="00980C46" w:rsidRPr="005E792C">
                  <w:rPr>
                    <w:rFonts w:asciiTheme="minorHAnsi" w:hAnsiTheme="minorHAnsi"/>
                    <w:i/>
                    <w:iCs/>
                    <w:sz w:val="18"/>
                    <w:szCs w:val="18"/>
                  </w:rPr>
                  <w:fldChar w:fldCharType="begin"/>
                </w:r>
                <w:r w:rsidR="00980C46" w:rsidRPr="005E792C">
                  <w:rPr>
                    <w:rFonts w:asciiTheme="minorHAnsi" w:hAnsiTheme="minorHAnsi"/>
                    <w:i/>
                    <w:iCs/>
                    <w:sz w:val="18"/>
                    <w:szCs w:val="18"/>
                  </w:rPr>
                  <w:instrText xml:space="preserve"> CITATION Num24 \l 2057 </w:instrText>
                </w:r>
                <w:r w:rsidR="00980C46" w:rsidRPr="005E792C">
                  <w:rPr>
                    <w:rFonts w:asciiTheme="minorHAnsi" w:hAnsiTheme="minorHAnsi"/>
                    <w:i/>
                    <w:iCs/>
                    <w:sz w:val="18"/>
                    <w:szCs w:val="18"/>
                  </w:rPr>
                  <w:fldChar w:fldCharType="separate"/>
                </w:r>
                <w:r w:rsidR="002121F5" w:rsidRPr="002121F5">
                  <w:rPr>
                    <w:rFonts w:asciiTheme="minorHAnsi" w:hAnsiTheme="minorHAnsi"/>
                    <w:noProof/>
                    <w:sz w:val="18"/>
                    <w:szCs w:val="18"/>
                  </w:rPr>
                  <w:t>(Numpy, 2024)</w:t>
                </w:r>
                <w:r w:rsidR="00980C46" w:rsidRPr="005E792C">
                  <w:rPr>
                    <w:rFonts w:asciiTheme="minorHAnsi" w:hAnsiTheme="minorHAnsi"/>
                    <w:i/>
                    <w:iCs/>
                    <w:sz w:val="18"/>
                    <w:szCs w:val="18"/>
                  </w:rPr>
                  <w:fldChar w:fldCharType="end"/>
                </w:r>
              </w:sdtContent>
            </w:sdt>
          </w:p>
        </w:tc>
        <w:tc>
          <w:tcPr>
            <w:tcW w:w="5115" w:type="dxa"/>
          </w:tcPr>
          <w:p w14:paraId="376D9267" w14:textId="78757118" w:rsidR="009E3FF0" w:rsidRPr="005E792C" w:rsidRDefault="007456AC" w:rsidP="00F84207">
            <w:pPr>
              <w:rPr>
                <w:rFonts w:asciiTheme="minorHAnsi" w:hAnsiTheme="minorHAnsi"/>
                <w:i/>
                <w:iCs/>
                <w:sz w:val="18"/>
                <w:szCs w:val="18"/>
              </w:rPr>
            </w:pPr>
            <w:r w:rsidRPr="005E792C">
              <w:rPr>
                <w:rFonts w:asciiTheme="minorHAnsi" w:hAnsiTheme="minorHAnsi"/>
                <w:i/>
                <w:iCs/>
                <w:sz w:val="18"/>
                <w:szCs w:val="18"/>
              </w:rPr>
              <w:t>“NumPy is an open-source project that enables numerical computing with Python.”</w:t>
            </w:r>
          </w:p>
        </w:tc>
      </w:tr>
      <w:tr w:rsidR="00C529AD" w:rsidRPr="005E792C" w14:paraId="79627ABF" w14:textId="77777777" w:rsidTr="000D36A6">
        <w:tc>
          <w:tcPr>
            <w:tcW w:w="2150" w:type="dxa"/>
          </w:tcPr>
          <w:p w14:paraId="18258F9F" w14:textId="28E196C9" w:rsidR="00C529AD" w:rsidRPr="005E792C" w:rsidRDefault="00C529AD">
            <w:pPr>
              <w:rPr>
                <w:rFonts w:asciiTheme="minorHAnsi" w:hAnsiTheme="minorHAnsi"/>
                <w:i/>
                <w:iCs/>
                <w:sz w:val="18"/>
                <w:szCs w:val="18"/>
              </w:rPr>
            </w:pPr>
            <w:r w:rsidRPr="005E792C">
              <w:rPr>
                <w:rFonts w:asciiTheme="minorHAnsi" w:hAnsiTheme="minorHAnsi"/>
                <w:i/>
                <w:iCs/>
                <w:sz w:val="18"/>
                <w:szCs w:val="18"/>
              </w:rPr>
              <w:t>CTkPieChart</w:t>
            </w:r>
            <w:r w:rsidR="00794AFA" w:rsidRPr="005E792C">
              <w:rPr>
                <w:rStyle w:val="FootnoteReference"/>
                <w:rFonts w:asciiTheme="minorHAnsi" w:hAnsiTheme="minorHAnsi"/>
                <w:i/>
                <w:iCs/>
                <w:sz w:val="18"/>
                <w:szCs w:val="18"/>
              </w:rPr>
              <w:footnoteReference w:id="4"/>
            </w:r>
          </w:p>
        </w:tc>
        <w:tc>
          <w:tcPr>
            <w:tcW w:w="2665" w:type="dxa"/>
          </w:tcPr>
          <w:p w14:paraId="740390DD" w14:textId="084942A7" w:rsidR="00C529AD" w:rsidRPr="005E792C" w:rsidRDefault="00000000" w:rsidP="00F84207">
            <w:pPr>
              <w:rPr>
                <w:rFonts w:asciiTheme="minorHAnsi" w:hAnsiTheme="minorHAnsi"/>
                <w:i/>
                <w:iCs/>
                <w:sz w:val="18"/>
                <w:szCs w:val="18"/>
              </w:rPr>
            </w:pPr>
            <w:sdt>
              <w:sdtPr>
                <w:rPr>
                  <w:rFonts w:asciiTheme="minorHAnsi" w:hAnsiTheme="minorHAnsi"/>
                  <w:i/>
                  <w:iCs/>
                  <w:sz w:val="18"/>
                  <w:szCs w:val="18"/>
                </w:rPr>
                <w:id w:val="2032914464"/>
                <w:citation/>
              </w:sdtPr>
              <w:sdtContent>
                <w:r w:rsidR="00E3539D" w:rsidRPr="005E792C">
                  <w:rPr>
                    <w:rFonts w:asciiTheme="minorHAnsi" w:hAnsiTheme="minorHAnsi"/>
                    <w:i/>
                    <w:iCs/>
                    <w:sz w:val="18"/>
                    <w:szCs w:val="18"/>
                  </w:rPr>
                  <w:fldChar w:fldCharType="begin"/>
                </w:r>
                <w:r w:rsidR="00E3539D" w:rsidRPr="005E792C">
                  <w:rPr>
                    <w:rFonts w:asciiTheme="minorHAnsi" w:hAnsiTheme="minorHAnsi"/>
                    <w:i/>
                    <w:iCs/>
                    <w:sz w:val="18"/>
                    <w:szCs w:val="18"/>
                  </w:rPr>
                  <w:instrText xml:space="preserve"> CITATION Aka24 \l 2057 </w:instrText>
                </w:r>
                <w:r w:rsidR="00E3539D" w:rsidRPr="005E792C">
                  <w:rPr>
                    <w:rFonts w:asciiTheme="minorHAnsi" w:hAnsiTheme="minorHAnsi"/>
                    <w:i/>
                    <w:iCs/>
                    <w:sz w:val="18"/>
                    <w:szCs w:val="18"/>
                  </w:rPr>
                  <w:fldChar w:fldCharType="separate"/>
                </w:r>
                <w:r w:rsidR="002121F5" w:rsidRPr="002121F5">
                  <w:rPr>
                    <w:rFonts w:asciiTheme="minorHAnsi" w:hAnsiTheme="minorHAnsi"/>
                    <w:noProof/>
                    <w:sz w:val="18"/>
                    <w:szCs w:val="18"/>
                  </w:rPr>
                  <w:t>(Akascape, 2024)</w:t>
                </w:r>
                <w:r w:rsidR="00E3539D" w:rsidRPr="005E792C">
                  <w:rPr>
                    <w:rFonts w:asciiTheme="minorHAnsi" w:hAnsiTheme="minorHAnsi"/>
                    <w:i/>
                    <w:iCs/>
                    <w:sz w:val="18"/>
                    <w:szCs w:val="18"/>
                  </w:rPr>
                  <w:fldChar w:fldCharType="end"/>
                </w:r>
              </w:sdtContent>
            </w:sdt>
          </w:p>
        </w:tc>
        <w:tc>
          <w:tcPr>
            <w:tcW w:w="5115" w:type="dxa"/>
          </w:tcPr>
          <w:p w14:paraId="47D960C7" w14:textId="157B3B01" w:rsidR="00C529AD" w:rsidRPr="005E792C" w:rsidRDefault="00787289" w:rsidP="00F84207">
            <w:pPr>
              <w:rPr>
                <w:rFonts w:asciiTheme="minorHAnsi" w:hAnsiTheme="minorHAnsi"/>
                <w:i/>
                <w:iCs/>
                <w:sz w:val="18"/>
                <w:szCs w:val="18"/>
              </w:rPr>
            </w:pPr>
            <w:r w:rsidRPr="005E792C">
              <w:rPr>
                <w:rFonts w:asciiTheme="minorHAnsi" w:hAnsiTheme="minorHAnsi"/>
                <w:i/>
                <w:iCs/>
                <w:sz w:val="18"/>
                <w:szCs w:val="18"/>
              </w:rPr>
              <w:t>“Another piece in the puzzle, pie chart widget for customtkinter, simple and easy to visualize any data in pie chart form.”</w:t>
            </w:r>
          </w:p>
        </w:tc>
      </w:tr>
      <w:tr w:rsidR="0088286F" w:rsidRPr="005E792C" w14:paraId="1EF1E46E" w14:textId="77777777" w:rsidTr="00B8657A">
        <w:trPr>
          <w:trHeight w:val="201"/>
        </w:trPr>
        <w:tc>
          <w:tcPr>
            <w:tcW w:w="2150" w:type="dxa"/>
          </w:tcPr>
          <w:p w14:paraId="3B2C1374" w14:textId="14B7779B" w:rsidR="0088286F" w:rsidRPr="005E792C" w:rsidRDefault="0088286F">
            <w:pPr>
              <w:rPr>
                <w:rFonts w:asciiTheme="minorHAnsi" w:hAnsiTheme="minorHAnsi"/>
                <w:i/>
                <w:iCs/>
                <w:sz w:val="18"/>
                <w:szCs w:val="18"/>
              </w:rPr>
            </w:pPr>
            <w:r w:rsidRPr="005E792C">
              <w:rPr>
                <w:rFonts w:asciiTheme="minorHAnsi" w:hAnsiTheme="minorHAnsi"/>
                <w:i/>
                <w:iCs/>
                <w:sz w:val="18"/>
                <w:szCs w:val="18"/>
              </w:rPr>
              <w:t>CTkTable</w:t>
            </w:r>
          </w:p>
        </w:tc>
        <w:tc>
          <w:tcPr>
            <w:tcW w:w="2665" w:type="dxa"/>
          </w:tcPr>
          <w:p w14:paraId="24F31B1D" w14:textId="611A72AA" w:rsidR="0088286F" w:rsidRPr="005E792C" w:rsidRDefault="00000000" w:rsidP="00F84207">
            <w:pPr>
              <w:rPr>
                <w:rFonts w:asciiTheme="minorHAnsi" w:hAnsiTheme="minorHAnsi"/>
                <w:i/>
                <w:iCs/>
                <w:sz w:val="18"/>
                <w:szCs w:val="18"/>
              </w:rPr>
            </w:pPr>
            <w:sdt>
              <w:sdtPr>
                <w:rPr>
                  <w:rFonts w:asciiTheme="minorHAnsi" w:hAnsiTheme="minorHAnsi"/>
                  <w:i/>
                  <w:iCs/>
                  <w:sz w:val="18"/>
                  <w:szCs w:val="18"/>
                </w:rPr>
                <w:id w:val="-1174802103"/>
                <w:citation/>
              </w:sdtPr>
              <w:sdtContent>
                <w:r w:rsidR="00B56B1C" w:rsidRPr="005E792C">
                  <w:rPr>
                    <w:rFonts w:asciiTheme="minorHAnsi" w:hAnsiTheme="minorHAnsi"/>
                    <w:i/>
                    <w:iCs/>
                    <w:sz w:val="18"/>
                    <w:szCs w:val="18"/>
                  </w:rPr>
                  <w:fldChar w:fldCharType="begin"/>
                </w:r>
                <w:r w:rsidR="00B56B1C" w:rsidRPr="005E792C">
                  <w:rPr>
                    <w:rFonts w:asciiTheme="minorHAnsi" w:hAnsiTheme="minorHAnsi"/>
                    <w:i/>
                    <w:iCs/>
                    <w:sz w:val="18"/>
                    <w:szCs w:val="18"/>
                  </w:rPr>
                  <w:instrText xml:space="preserve"> CITATION Aka24C \l 2057 </w:instrText>
                </w:r>
                <w:r w:rsidR="00B56B1C" w:rsidRPr="005E792C">
                  <w:rPr>
                    <w:rFonts w:asciiTheme="minorHAnsi" w:hAnsiTheme="minorHAnsi"/>
                    <w:i/>
                    <w:iCs/>
                    <w:sz w:val="18"/>
                    <w:szCs w:val="18"/>
                  </w:rPr>
                  <w:fldChar w:fldCharType="separate"/>
                </w:r>
                <w:r w:rsidR="002121F5" w:rsidRPr="002121F5">
                  <w:rPr>
                    <w:rFonts w:asciiTheme="minorHAnsi" w:hAnsiTheme="minorHAnsi"/>
                    <w:noProof/>
                    <w:sz w:val="18"/>
                    <w:szCs w:val="18"/>
                  </w:rPr>
                  <w:t>(Akascape, 2024)</w:t>
                </w:r>
                <w:r w:rsidR="00B56B1C" w:rsidRPr="005E792C">
                  <w:rPr>
                    <w:rFonts w:asciiTheme="minorHAnsi" w:hAnsiTheme="minorHAnsi"/>
                    <w:i/>
                    <w:iCs/>
                    <w:sz w:val="18"/>
                    <w:szCs w:val="18"/>
                  </w:rPr>
                  <w:fldChar w:fldCharType="end"/>
                </w:r>
              </w:sdtContent>
            </w:sdt>
          </w:p>
        </w:tc>
        <w:tc>
          <w:tcPr>
            <w:tcW w:w="5115" w:type="dxa"/>
          </w:tcPr>
          <w:p w14:paraId="1D63F670" w14:textId="49B3FD92" w:rsidR="0088286F" w:rsidRPr="005E792C" w:rsidRDefault="00143BA2" w:rsidP="00F84207">
            <w:pPr>
              <w:rPr>
                <w:rFonts w:asciiTheme="minorHAnsi" w:hAnsiTheme="minorHAnsi"/>
                <w:i/>
                <w:iCs/>
                <w:sz w:val="18"/>
                <w:szCs w:val="18"/>
              </w:rPr>
            </w:pPr>
            <w:r w:rsidRPr="005E792C">
              <w:rPr>
                <w:rFonts w:asciiTheme="minorHAnsi" w:hAnsiTheme="minorHAnsi"/>
                <w:i/>
                <w:iCs/>
                <w:sz w:val="18"/>
                <w:szCs w:val="18"/>
              </w:rPr>
              <w:t>“</w:t>
            </w:r>
            <w:r w:rsidR="00B8657A" w:rsidRPr="005E792C">
              <w:rPr>
                <w:rFonts w:asciiTheme="minorHAnsi" w:hAnsiTheme="minorHAnsi"/>
                <w:i/>
                <w:iCs/>
                <w:sz w:val="18"/>
                <w:szCs w:val="18"/>
              </w:rPr>
              <w:t>Simple</w:t>
            </w:r>
            <w:r w:rsidRPr="005E792C">
              <w:rPr>
                <w:rFonts w:asciiTheme="minorHAnsi" w:hAnsiTheme="minorHAnsi"/>
                <w:i/>
                <w:iCs/>
                <w:sz w:val="18"/>
                <w:szCs w:val="18"/>
              </w:rPr>
              <w:t xml:space="preserve"> table widget having all the basic features”</w:t>
            </w:r>
          </w:p>
        </w:tc>
      </w:tr>
      <w:tr w:rsidR="00940CD5" w:rsidRPr="005E792C" w14:paraId="7A2DF105" w14:textId="77777777" w:rsidTr="000D36A6">
        <w:tc>
          <w:tcPr>
            <w:tcW w:w="2150" w:type="dxa"/>
          </w:tcPr>
          <w:p w14:paraId="30BECB57" w14:textId="6EA06B3D" w:rsidR="00940CD5" w:rsidRPr="005E792C" w:rsidRDefault="009018B6" w:rsidP="0088286F">
            <w:pPr>
              <w:rPr>
                <w:rFonts w:asciiTheme="minorHAnsi" w:hAnsiTheme="minorHAnsi"/>
                <w:i/>
                <w:iCs/>
                <w:sz w:val="18"/>
                <w:szCs w:val="18"/>
              </w:rPr>
            </w:pPr>
            <w:r w:rsidRPr="005E792C">
              <w:rPr>
                <w:rFonts w:asciiTheme="minorHAnsi" w:hAnsiTheme="minorHAnsi"/>
                <w:i/>
                <w:iCs/>
                <w:sz w:val="18"/>
                <w:szCs w:val="18"/>
              </w:rPr>
              <w:t>CTkXYFrame</w:t>
            </w:r>
            <w:r w:rsidR="00BE62EA" w:rsidRPr="005E792C">
              <w:rPr>
                <w:rStyle w:val="FootnoteReference"/>
                <w:rFonts w:asciiTheme="minorHAnsi" w:hAnsiTheme="minorHAnsi"/>
                <w:i/>
                <w:iCs/>
                <w:sz w:val="18"/>
                <w:szCs w:val="18"/>
              </w:rPr>
              <w:footnoteReference w:id="5"/>
            </w:r>
          </w:p>
        </w:tc>
        <w:tc>
          <w:tcPr>
            <w:tcW w:w="2665" w:type="dxa"/>
          </w:tcPr>
          <w:p w14:paraId="228B8539" w14:textId="43E5ACA6" w:rsidR="00940CD5" w:rsidRPr="005E792C" w:rsidRDefault="00000000" w:rsidP="00F84207">
            <w:pPr>
              <w:rPr>
                <w:rFonts w:asciiTheme="minorHAnsi" w:hAnsiTheme="minorHAnsi"/>
                <w:i/>
                <w:iCs/>
                <w:sz w:val="18"/>
                <w:szCs w:val="18"/>
              </w:rPr>
            </w:pPr>
            <w:sdt>
              <w:sdtPr>
                <w:rPr>
                  <w:rFonts w:asciiTheme="minorHAnsi" w:hAnsiTheme="minorHAnsi"/>
                  <w:i/>
                  <w:iCs/>
                  <w:sz w:val="18"/>
                  <w:szCs w:val="18"/>
                </w:rPr>
                <w:id w:val="2135353791"/>
                <w:citation/>
              </w:sdtPr>
              <w:sdtContent>
                <w:r w:rsidR="00B8657A" w:rsidRPr="005E792C">
                  <w:rPr>
                    <w:rFonts w:asciiTheme="minorHAnsi" w:hAnsiTheme="minorHAnsi"/>
                    <w:i/>
                    <w:iCs/>
                    <w:sz w:val="18"/>
                    <w:szCs w:val="18"/>
                  </w:rPr>
                  <w:fldChar w:fldCharType="begin"/>
                </w:r>
                <w:r w:rsidR="00B8657A" w:rsidRPr="005E792C">
                  <w:rPr>
                    <w:rFonts w:asciiTheme="minorHAnsi" w:hAnsiTheme="minorHAnsi"/>
                    <w:i/>
                    <w:iCs/>
                    <w:sz w:val="18"/>
                    <w:szCs w:val="18"/>
                  </w:rPr>
                  <w:instrText xml:space="preserve"> CITATION Aka24B \l 2057 </w:instrText>
                </w:r>
                <w:r w:rsidR="00B8657A" w:rsidRPr="005E792C">
                  <w:rPr>
                    <w:rFonts w:asciiTheme="minorHAnsi" w:hAnsiTheme="minorHAnsi"/>
                    <w:i/>
                    <w:iCs/>
                    <w:sz w:val="18"/>
                    <w:szCs w:val="18"/>
                  </w:rPr>
                  <w:fldChar w:fldCharType="separate"/>
                </w:r>
                <w:r w:rsidR="002121F5" w:rsidRPr="002121F5">
                  <w:rPr>
                    <w:rFonts w:asciiTheme="minorHAnsi" w:hAnsiTheme="minorHAnsi"/>
                    <w:noProof/>
                    <w:sz w:val="18"/>
                    <w:szCs w:val="18"/>
                  </w:rPr>
                  <w:t>(Akascape, 2024)</w:t>
                </w:r>
                <w:r w:rsidR="00B8657A" w:rsidRPr="005E792C">
                  <w:rPr>
                    <w:rFonts w:asciiTheme="minorHAnsi" w:hAnsiTheme="minorHAnsi"/>
                    <w:i/>
                    <w:iCs/>
                    <w:sz w:val="18"/>
                    <w:szCs w:val="18"/>
                  </w:rPr>
                  <w:fldChar w:fldCharType="end"/>
                </w:r>
              </w:sdtContent>
            </w:sdt>
          </w:p>
        </w:tc>
        <w:tc>
          <w:tcPr>
            <w:tcW w:w="5115" w:type="dxa"/>
          </w:tcPr>
          <w:p w14:paraId="5D82B386" w14:textId="345274B5" w:rsidR="00940CD5" w:rsidRPr="005E792C" w:rsidRDefault="00836CD2" w:rsidP="00F84207">
            <w:pPr>
              <w:rPr>
                <w:rFonts w:asciiTheme="minorHAnsi" w:hAnsiTheme="minorHAnsi"/>
                <w:i/>
                <w:iCs/>
                <w:sz w:val="18"/>
                <w:szCs w:val="18"/>
              </w:rPr>
            </w:pPr>
            <w:r w:rsidRPr="005E792C">
              <w:rPr>
                <w:rFonts w:asciiTheme="minorHAnsi" w:hAnsiTheme="minorHAnsi"/>
                <w:i/>
                <w:iCs/>
                <w:sz w:val="18"/>
                <w:szCs w:val="18"/>
              </w:rPr>
              <w:t>“A better scrollable frame for customtkinter!”</w:t>
            </w:r>
          </w:p>
        </w:tc>
      </w:tr>
      <w:tr w:rsidR="00F23ACF" w:rsidRPr="005E792C" w14:paraId="17F12217" w14:textId="77777777" w:rsidTr="000D36A6">
        <w:tc>
          <w:tcPr>
            <w:tcW w:w="2150" w:type="dxa"/>
          </w:tcPr>
          <w:p w14:paraId="3B98203B" w14:textId="13ECFB06" w:rsidR="00F23ACF" w:rsidRPr="005E792C" w:rsidRDefault="00F23ACF" w:rsidP="0088286F">
            <w:pPr>
              <w:rPr>
                <w:rFonts w:asciiTheme="minorHAnsi" w:hAnsiTheme="minorHAnsi"/>
                <w:i/>
                <w:iCs/>
                <w:sz w:val="18"/>
                <w:szCs w:val="18"/>
              </w:rPr>
            </w:pPr>
            <w:r w:rsidRPr="005E792C">
              <w:rPr>
                <w:rFonts w:asciiTheme="minorHAnsi" w:hAnsiTheme="minorHAnsi"/>
                <w:i/>
                <w:iCs/>
                <w:sz w:val="18"/>
                <w:szCs w:val="18"/>
              </w:rPr>
              <w:t>CTkDatePicker</w:t>
            </w:r>
            <w:r w:rsidR="00012D4D" w:rsidRPr="005E792C">
              <w:rPr>
                <w:rStyle w:val="FootnoteReference"/>
                <w:rFonts w:asciiTheme="minorHAnsi" w:hAnsiTheme="minorHAnsi"/>
                <w:i/>
                <w:iCs/>
                <w:sz w:val="18"/>
                <w:szCs w:val="18"/>
              </w:rPr>
              <w:footnoteReference w:id="6"/>
            </w:r>
          </w:p>
        </w:tc>
        <w:tc>
          <w:tcPr>
            <w:tcW w:w="2665" w:type="dxa"/>
          </w:tcPr>
          <w:p w14:paraId="56195744" w14:textId="7BD38F8A" w:rsidR="00F23ACF" w:rsidRPr="005E792C" w:rsidRDefault="00000000" w:rsidP="00F84207">
            <w:pPr>
              <w:rPr>
                <w:rFonts w:asciiTheme="minorHAnsi" w:hAnsiTheme="minorHAnsi"/>
                <w:i/>
                <w:iCs/>
                <w:sz w:val="18"/>
                <w:szCs w:val="18"/>
              </w:rPr>
            </w:pPr>
            <w:sdt>
              <w:sdtPr>
                <w:rPr>
                  <w:rFonts w:asciiTheme="minorHAnsi" w:hAnsiTheme="minorHAnsi"/>
                  <w:i/>
                  <w:iCs/>
                  <w:sz w:val="18"/>
                  <w:szCs w:val="18"/>
                </w:rPr>
                <w:id w:val="-387490803"/>
                <w:citation/>
              </w:sdtPr>
              <w:sdtContent>
                <w:r w:rsidR="00F23ACF" w:rsidRPr="005E792C">
                  <w:rPr>
                    <w:rFonts w:asciiTheme="minorHAnsi" w:hAnsiTheme="minorHAnsi"/>
                    <w:i/>
                    <w:iCs/>
                    <w:sz w:val="18"/>
                    <w:szCs w:val="18"/>
                  </w:rPr>
                  <w:fldChar w:fldCharType="begin"/>
                </w:r>
                <w:r w:rsidR="00F23ACF" w:rsidRPr="005E792C">
                  <w:rPr>
                    <w:rFonts w:asciiTheme="minorHAnsi" w:hAnsiTheme="minorHAnsi"/>
                    <w:i/>
                    <w:iCs/>
                    <w:sz w:val="18"/>
                    <w:szCs w:val="18"/>
                  </w:rPr>
                  <w:instrText xml:space="preserve"> CITATION Max24 \l 2057 </w:instrText>
                </w:r>
                <w:r w:rsidR="00F23ACF" w:rsidRPr="005E792C">
                  <w:rPr>
                    <w:rFonts w:asciiTheme="minorHAnsi" w:hAnsiTheme="minorHAnsi"/>
                    <w:i/>
                    <w:iCs/>
                    <w:sz w:val="18"/>
                    <w:szCs w:val="18"/>
                  </w:rPr>
                  <w:fldChar w:fldCharType="separate"/>
                </w:r>
                <w:r w:rsidR="002121F5" w:rsidRPr="002121F5">
                  <w:rPr>
                    <w:rFonts w:asciiTheme="minorHAnsi" w:hAnsiTheme="minorHAnsi"/>
                    <w:noProof/>
                    <w:sz w:val="18"/>
                    <w:szCs w:val="18"/>
                  </w:rPr>
                  <w:t>(Max Verwiebe, 2024)</w:t>
                </w:r>
                <w:r w:rsidR="00F23ACF" w:rsidRPr="005E792C">
                  <w:rPr>
                    <w:rFonts w:asciiTheme="minorHAnsi" w:hAnsiTheme="minorHAnsi"/>
                    <w:i/>
                    <w:iCs/>
                    <w:sz w:val="18"/>
                    <w:szCs w:val="18"/>
                  </w:rPr>
                  <w:fldChar w:fldCharType="end"/>
                </w:r>
              </w:sdtContent>
            </w:sdt>
          </w:p>
        </w:tc>
        <w:tc>
          <w:tcPr>
            <w:tcW w:w="5115" w:type="dxa"/>
          </w:tcPr>
          <w:p w14:paraId="2535B1C2" w14:textId="0F2C014D" w:rsidR="00F23ACF" w:rsidRPr="005E792C" w:rsidRDefault="00291542" w:rsidP="00F84207">
            <w:pPr>
              <w:rPr>
                <w:rFonts w:asciiTheme="minorHAnsi" w:hAnsiTheme="minorHAnsi"/>
                <w:i/>
                <w:iCs/>
                <w:sz w:val="18"/>
                <w:szCs w:val="18"/>
              </w:rPr>
            </w:pPr>
            <w:r w:rsidRPr="005E792C">
              <w:rPr>
                <w:rFonts w:asciiTheme="minorHAnsi" w:hAnsiTheme="minorHAnsi"/>
                <w:i/>
                <w:iCs/>
                <w:sz w:val="18"/>
                <w:szCs w:val="18"/>
              </w:rPr>
              <w:t>“CTkDatePicker is a custom date picker widget built using the CustomTkinter library. It provides a user-friendly interface for selecting dates, with both a text entry and a calendar popup for easy date selection.”</w:t>
            </w:r>
          </w:p>
        </w:tc>
      </w:tr>
    </w:tbl>
    <w:p w14:paraId="27130DA0" w14:textId="77777777" w:rsidR="00B62F3D" w:rsidRPr="005E792C" w:rsidRDefault="00B62F3D" w:rsidP="00A63157">
      <w:pPr>
        <w:rPr>
          <w:rFonts w:asciiTheme="minorHAnsi" w:hAnsiTheme="minorHAnsi"/>
        </w:rPr>
      </w:pPr>
    </w:p>
    <w:p w14:paraId="069007D4" w14:textId="77777777" w:rsidR="005A1CCC" w:rsidRPr="005E792C" w:rsidRDefault="005A1CCC" w:rsidP="00A63157">
      <w:pPr>
        <w:rPr>
          <w:rFonts w:asciiTheme="minorHAnsi" w:hAnsiTheme="minorHAnsi"/>
          <w:sz w:val="18"/>
          <w:szCs w:val="18"/>
        </w:rPr>
      </w:pPr>
    </w:p>
    <w:p w14:paraId="4A0FC22B" w14:textId="77777777" w:rsidR="005A1CCC" w:rsidRPr="005E792C" w:rsidRDefault="005A1CCC" w:rsidP="00A63157">
      <w:pPr>
        <w:rPr>
          <w:rFonts w:asciiTheme="minorHAnsi" w:hAnsiTheme="minorHAnsi"/>
          <w:sz w:val="18"/>
          <w:szCs w:val="18"/>
        </w:rPr>
      </w:pPr>
    </w:p>
    <w:p w14:paraId="37B0C970" w14:textId="77777777" w:rsidR="005A1CCC" w:rsidRPr="005E792C" w:rsidRDefault="005A1CCC" w:rsidP="00A63157">
      <w:pPr>
        <w:rPr>
          <w:rFonts w:asciiTheme="minorHAnsi" w:hAnsiTheme="minorHAnsi"/>
          <w:sz w:val="18"/>
          <w:szCs w:val="18"/>
        </w:rPr>
      </w:pPr>
    </w:p>
    <w:p w14:paraId="23F3FA3D" w14:textId="77777777" w:rsidR="005A1CCC" w:rsidRDefault="005A1CCC" w:rsidP="00A63157">
      <w:pPr>
        <w:rPr>
          <w:rFonts w:asciiTheme="minorHAnsi" w:hAnsiTheme="minorHAnsi"/>
          <w:sz w:val="18"/>
          <w:szCs w:val="18"/>
        </w:rPr>
      </w:pPr>
    </w:p>
    <w:p w14:paraId="232248B1" w14:textId="77777777" w:rsidR="002810B3" w:rsidRDefault="002810B3" w:rsidP="00A63157">
      <w:pPr>
        <w:rPr>
          <w:rFonts w:asciiTheme="minorHAnsi" w:hAnsiTheme="minorHAnsi"/>
          <w:sz w:val="18"/>
          <w:szCs w:val="18"/>
        </w:rPr>
      </w:pPr>
    </w:p>
    <w:p w14:paraId="687FBAA0" w14:textId="77777777" w:rsidR="002810B3" w:rsidRDefault="002810B3" w:rsidP="00A63157">
      <w:pPr>
        <w:rPr>
          <w:rFonts w:asciiTheme="minorHAnsi" w:hAnsiTheme="minorHAnsi"/>
          <w:sz w:val="18"/>
          <w:szCs w:val="18"/>
        </w:rPr>
      </w:pPr>
    </w:p>
    <w:p w14:paraId="11ACD64C" w14:textId="77777777" w:rsidR="002810B3" w:rsidRDefault="002810B3" w:rsidP="00A63157">
      <w:pPr>
        <w:rPr>
          <w:rFonts w:asciiTheme="minorHAnsi" w:hAnsiTheme="minorHAnsi"/>
          <w:sz w:val="18"/>
          <w:szCs w:val="18"/>
        </w:rPr>
      </w:pPr>
    </w:p>
    <w:p w14:paraId="2B14BCDB" w14:textId="77777777" w:rsidR="002810B3" w:rsidRDefault="002810B3" w:rsidP="00A63157">
      <w:pPr>
        <w:rPr>
          <w:rFonts w:asciiTheme="minorHAnsi" w:hAnsiTheme="minorHAnsi"/>
          <w:sz w:val="18"/>
          <w:szCs w:val="18"/>
        </w:rPr>
      </w:pPr>
    </w:p>
    <w:p w14:paraId="2531F7DF" w14:textId="77777777" w:rsidR="002810B3" w:rsidRDefault="002810B3" w:rsidP="00A63157">
      <w:pPr>
        <w:rPr>
          <w:rFonts w:asciiTheme="minorHAnsi" w:hAnsiTheme="minorHAnsi"/>
          <w:sz w:val="18"/>
          <w:szCs w:val="18"/>
        </w:rPr>
      </w:pPr>
    </w:p>
    <w:p w14:paraId="35EA0B10" w14:textId="77777777" w:rsidR="002810B3" w:rsidRDefault="002810B3" w:rsidP="00A63157">
      <w:pPr>
        <w:rPr>
          <w:rFonts w:asciiTheme="minorHAnsi" w:hAnsiTheme="minorHAnsi"/>
          <w:sz w:val="18"/>
          <w:szCs w:val="18"/>
        </w:rPr>
      </w:pPr>
    </w:p>
    <w:p w14:paraId="159A74AE" w14:textId="77777777" w:rsidR="005A1CCC" w:rsidRPr="005E792C" w:rsidRDefault="005A1CCC" w:rsidP="00A63157">
      <w:pPr>
        <w:rPr>
          <w:rFonts w:asciiTheme="minorHAnsi" w:hAnsiTheme="minorHAnsi"/>
          <w:sz w:val="18"/>
          <w:szCs w:val="18"/>
        </w:rPr>
      </w:pPr>
    </w:p>
    <w:p w14:paraId="75888C8C" w14:textId="115C64ED" w:rsidR="0072759F" w:rsidRPr="005E792C" w:rsidRDefault="00E12424" w:rsidP="0072759F">
      <w:pPr>
        <w:pStyle w:val="Heading3"/>
        <w:rPr>
          <w:rFonts w:asciiTheme="minorHAnsi" w:hAnsiTheme="minorHAnsi"/>
        </w:rPr>
      </w:pPr>
      <w:bookmarkStart w:id="24" w:name="_Toc194654815"/>
      <w:r w:rsidRPr="005E792C">
        <w:rPr>
          <w:rFonts w:asciiTheme="minorHAnsi" w:hAnsiTheme="minorHAnsi"/>
        </w:rPr>
        <w:lastRenderedPageBreak/>
        <w:t>Similar Systems Analysis</w:t>
      </w:r>
      <w:bookmarkEnd w:id="24"/>
    </w:p>
    <w:tbl>
      <w:tblPr>
        <w:tblStyle w:val="TableGrid"/>
        <w:tblW w:w="0" w:type="auto"/>
        <w:tblLayout w:type="fixed"/>
        <w:tblLook w:val="04A0" w:firstRow="1" w:lastRow="0" w:firstColumn="1" w:lastColumn="0" w:noHBand="0" w:noVBand="1"/>
      </w:tblPr>
      <w:tblGrid>
        <w:gridCol w:w="1118"/>
        <w:gridCol w:w="2504"/>
        <w:gridCol w:w="1142"/>
        <w:gridCol w:w="1233"/>
        <w:gridCol w:w="1511"/>
        <w:gridCol w:w="1842"/>
      </w:tblGrid>
      <w:tr w:rsidR="00B94DBA" w:rsidRPr="004E51B5" w14:paraId="5E82DD6F" w14:textId="767D7518" w:rsidTr="00A9226F">
        <w:tc>
          <w:tcPr>
            <w:tcW w:w="1118" w:type="dxa"/>
            <w:shd w:val="clear" w:color="auto" w:fill="BFBFBF" w:themeFill="background1" w:themeFillShade="BF"/>
          </w:tcPr>
          <w:p w14:paraId="7EDFB545" w14:textId="77D16A56" w:rsidR="004E51B5" w:rsidRPr="004E51B5" w:rsidRDefault="004E51B5" w:rsidP="007A1E63">
            <w:pPr>
              <w:rPr>
                <w:rFonts w:ascii="Aptos" w:hAnsi="Aptos"/>
                <w:i/>
                <w:iCs/>
                <w:sz w:val="18"/>
                <w:szCs w:val="18"/>
                <w:lang w:val="en-US"/>
              </w:rPr>
            </w:pPr>
            <w:r w:rsidRPr="004E51B5">
              <w:rPr>
                <w:rFonts w:ascii="Aptos" w:hAnsi="Aptos"/>
                <w:i/>
                <w:iCs/>
                <w:sz w:val="18"/>
                <w:szCs w:val="18"/>
                <w:lang w:val="en-US"/>
              </w:rPr>
              <w:t>System name</w:t>
            </w:r>
          </w:p>
        </w:tc>
        <w:tc>
          <w:tcPr>
            <w:tcW w:w="2504" w:type="dxa"/>
            <w:shd w:val="clear" w:color="auto" w:fill="BFBFBF" w:themeFill="background1" w:themeFillShade="BF"/>
          </w:tcPr>
          <w:p w14:paraId="52698602" w14:textId="05E6B5F9" w:rsidR="004E51B5" w:rsidRPr="004E51B5" w:rsidRDefault="004E51B5" w:rsidP="007A1E63">
            <w:pPr>
              <w:rPr>
                <w:rFonts w:ascii="Aptos" w:hAnsi="Aptos"/>
                <w:i/>
                <w:iCs/>
                <w:sz w:val="18"/>
                <w:szCs w:val="18"/>
                <w:lang w:val="en-US"/>
              </w:rPr>
            </w:pPr>
            <w:r w:rsidRPr="004E51B5">
              <w:rPr>
                <w:rFonts w:ascii="Aptos" w:hAnsi="Aptos"/>
                <w:i/>
                <w:iCs/>
                <w:sz w:val="18"/>
                <w:szCs w:val="18"/>
                <w:lang w:val="en-US"/>
              </w:rPr>
              <w:t>System/hardware requirements</w:t>
            </w:r>
          </w:p>
        </w:tc>
        <w:tc>
          <w:tcPr>
            <w:tcW w:w="1142" w:type="dxa"/>
            <w:shd w:val="clear" w:color="auto" w:fill="BFBFBF" w:themeFill="background1" w:themeFillShade="BF"/>
          </w:tcPr>
          <w:p w14:paraId="3546C9DA" w14:textId="777167C8" w:rsidR="004E51B5" w:rsidRPr="004E51B5" w:rsidRDefault="004E51B5" w:rsidP="007A1E63">
            <w:pPr>
              <w:rPr>
                <w:rFonts w:ascii="Aptos" w:hAnsi="Aptos"/>
                <w:i/>
                <w:iCs/>
                <w:sz w:val="18"/>
                <w:szCs w:val="18"/>
                <w:lang w:val="en-US"/>
              </w:rPr>
            </w:pPr>
            <w:r w:rsidRPr="004E51B5">
              <w:rPr>
                <w:rFonts w:ascii="Aptos" w:hAnsi="Aptos"/>
                <w:i/>
                <w:iCs/>
                <w:sz w:val="18"/>
                <w:szCs w:val="18"/>
                <w:lang w:val="en-US"/>
              </w:rPr>
              <w:t>Cost</w:t>
            </w:r>
          </w:p>
        </w:tc>
        <w:tc>
          <w:tcPr>
            <w:tcW w:w="1233" w:type="dxa"/>
            <w:shd w:val="clear" w:color="auto" w:fill="BFBFBF" w:themeFill="background1" w:themeFillShade="BF"/>
          </w:tcPr>
          <w:p w14:paraId="77BA82D7" w14:textId="6EB3B394" w:rsidR="004E51B5" w:rsidRPr="004E51B5" w:rsidRDefault="004E51B5" w:rsidP="007A1E63">
            <w:pPr>
              <w:rPr>
                <w:rFonts w:ascii="Aptos" w:hAnsi="Aptos"/>
                <w:i/>
                <w:iCs/>
                <w:sz w:val="18"/>
                <w:szCs w:val="18"/>
                <w:lang w:val="en-US"/>
              </w:rPr>
            </w:pPr>
            <w:r w:rsidRPr="004E51B5">
              <w:rPr>
                <w:rFonts w:ascii="Aptos" w:hAnsi="Aptos"/>
                <w:i/>
                <w:iCs/>
                <w:sz w:val="18"/>
                <w:szCs w:val="18"/>
                <w:lang w:val="en-US"/>
              </w:rPr>
              <w:t>Ease of use</w:t>
            </w:r>
          </w:p>
        </w:tc>
        <w:tc>
          <w:tcPr>
            <w:tcW w:w="1511" w:type="dxa"/>
            <w:shd w:val="clear" w:color="auto" w:fill="BFBFBF" w:themeFill="background1" w:themeFillShade="BF"/>
          </w:tcPr>
          <w:p w14:paraId="493A595B" w14:textId="3966C52C" w:rsidR="004E51B5" w:rsidRPr="004E51B5" w:rsidRDefault="004E51B5" w:rsidP="007A1E63">
            <w:pPr>
              <w:rPr>
                <w:rFonts w:ascii="Aptos" w:hAnsi="Aptos"/>
                <w:i/>
                <w:iCs/>
                <w:sz w:val="18"/>
                <w:szCs w:val="18"/>
                <w:lang w:val="en-US"/>
              </w:rPr>
            </w:pPr>
            <w:r w:rsidRPr="004E51B5">
              <w:rPr>
                <w:rFonts w:ascii="Aptos" w:hAnsi="Aptos"/>
                <w:i/>
                <w:iCs/>
                <w:sz w:val="18"/>
                <w:szCs w:val="18"/>
                <w:lang w:val="en-US"/>
              </w:rPr>
              <w:t>Purpose/functions</w:t>
            </w:r>
          </w:p>
        </w:tc>
        <w:tc>
          <w:tcPr>
            <w:tcW w:w="1842" w:type="dxa"/>
            <w:shd w:val="clear" w:color="auto" w:fill="BFBFBF" w:themeFill="background1" w:themeFillShade="BF"/>
          </w:tcPr>
          <w:p w14:paraId="46021700" w14:textId="427F476B" w:rsidR="004E51B5" w:rsidRPr="004E51B5" w:rsidRDefault="004E51B5" w:rsidP="007A1E63">
            <w:pPr>
              <w:rPr>
                <w:rFonts w:ascii="Aptos" w:hAnsi="Aptos"/>
                <w:i/>
                <w:iCs/>
                <w:sz w:val="18"/>
                <w:szCs w:val="18"/>
                <w:lang w:val="en-US"/>
              </w:rPr>
            </w:pPr>
            <w:r w:rsidRPr="004E51B5">
              <w:rPr>
                <w:rFonts w:ascii="Aptos" w:hAnsi="Aptos"/>
                <w:i/>
                <w:iCs/>
                <w:sz w:val="18"/>
                <w:szCs w:val="18"/>
                <w:lang w:val="en-US"/>
              </w:rPr>
              <w:t>Reviews</w:t>
            </w:r>
          </w:p>
        </w:tc>
      </w:tr>
      <w:tr w:rsidR="00A9226F" w14:paraId="0C756E88" w14:textId="455BE54D" w:rsidTr="00A9226F">
        <w:tc>
          <w:tcPr>
            <w:tcW w:w="1118" w:type="dxa"/>
          </w:tcPr>
          <w:p w14:paraId="3F96D497" w14:textId="47974D4B" w:rsidR="00F44ED6" w:rsidRPr="004E51B5" w:rsidRDefault="00F44ED6" w:rsidP="00F44ED6">
            <w:pPr>
              <w:rPr>
                <w:rFonts w:ascii="Aptos" w:hAnsi="Aptos"/>
                <w:sz w:val="18"/>
                <w:szCs w:val="18"/>
                <w:lang w:val="en-US"/>
              </w:rPr>
            </w:pPr>
            <w:r>
              <w:rPr>
                <w:rFonts w:ascii="Aptos" w:hAnsi="Aptos"/>
                <w:sz w:val="18"/>
                <w:szCs w:val="18"/>
                <w:lang w:val="en-US"/>
              </w:rPr>
              <w:t>Inventoria</w:t>
            </w:r>
          </w:p>
        </w:tc>
        <w:tc>
          <w:tcPr>
            <w:tcW w:w="2504" w:type="dxa"/>
          </w:tcPr>
          <w:p w14:paraId="664A59BF" w14:textId="77777777" w:rsidR="00F44ED6" w:rsidRPr="00357B2F" w:rsidRDefault="00F44ED6" w:rsidP="00F44ED6">
            <w:pPr>
              <w:rPr>
                <w:rFonts w:ascii="Aptos" w:hAnsi="Aptos"/>
                <w:sz w:val="18"/>
                <w:szCs w:val="18"/>
              </w:rPr>
            </w:pPr>
            <w:r w:rsidRPr="00357B2F">
              <w:rPr>
                <w:rFonts w:ascii="Aptos" w:hAnsi="Aptos"/>
                <w:sz w:val="18"/>
                <w:szCs w:val="18"/>
              </w:rPr>
              <w:t>Windows 7/8/8.1/10/11 </w:t>
            </w:r>
          </w:p>
          <w:p w14:paraId="5D75E24F" w14:textId="27A36386" w:rsidR="00F44ED6" w:rsidRPr="00357B2F" w:rsidRDefault="00F44ED6" w:rsidP="00F44ED6">
            <w:pPr>
              <w:rPr>
                <w:rFonts w:ascii="Aptos" w:hAnsi="Aptos"/>
                <w:sz w:val="18"/>
                <w:szCs w:val="18"/>
              </w:rPr>
            </w:pPr>
            <w:r w:rsidRPr="00357B2F">
              <w:rPr>
                <w:rFonts w:ascii="Aptos" w:hAnsi="Aptos"/>
                <w:sz w:val="18"/>
                <w:szCs w:val="18"/>
              </w:rPr>
              <w:t>Works on </w:t>
            </w:r>
            <w:r w:rsidRPr="004C276C">
              <w:rPr>
                <w:rFonts w:ascii="Aptos" w:hAnsi="Aptos"/>
                <w:sz w:val="18"/>
                <w:szCs w:val="18"/>
              </w:rPr>
              <w:t>macOS</w:t>
            </w:r>
            <w:r w:rsidRPr="00357B2F">
              <w:rPr>
                <w:rFonts w:ascii="Aptos" w:hAnsi="Aptos"/>
                <w:sz w:val="18"/>
                <w:szCs w:val="18"/>
              </w:rPr>
              <w:t> 10.5 and above</w:t>
            </w:r>
          </w:p>
        </w:tc>
        <w:tc>
          <w:tcPr>
            <w:tcW w:w="1142" w:type="dxa"/>
          </w:tcPr>
          <w:p w14:paraId="0E77DBA0" w14:textId="7E940442" w:rsidR="00F44ED6" w:rsidRPr="004E51B5" w:rsidRDefault="00F44ED6" w:rsidP="00F44ED6">
            <w:pPr>
              <w:rPr>
                <w:rFonts w:ascii="Aptos" w:hAnsi="Aptos"/>
                <w:sz w:val="18"/>
                <w:szCs w:val="18"/>
                <w:lang w:val="en-US"/>
              </w:rPr>
            </w:pPr>
            <w:r>
              <w:rPr>
                <w:rFonts w:ascii="Aptos" w:hAnsi="Aptos"/>
                <w:sz w:val="18"/>
                <w:szCs w:val="18"/>
                <w:lang w:val="en-US"/>
              </w:rPr>
              <w:t>£76.54/year</w:t>
            </w:r>
          </w:p>
        </w:tc>
        <w:tc>
          <w:tcPr>
            <w:tcW w:w="1233" w:type="dxa"/>
          </w:tcPr>
          <w:p w14:paraId="27314452" w14:textId="18176F2E" w:rsidR="00F44ED6" w:rsidRPr="004E51B5" w:rsidRDefault="00F44ED6" w:rsidP="00F44ED6">
            <w:pPr>
              <w:rPr>
                <w:rFonts w:ascii="Aptos" w:hAnsi="Aptos"/>
                <w:sz w:val="18"/>
                <w:szCs w:val="18"/>
                <w:lang w:val="en-US"/>
              </w:rPr>
            </w:pPr>
            <w:r>
              <w:rPr>
                <w:rFonts w:ascii="Aptos" w:hAnsi="Aptos"/>
                <w:sz w:val="18"/>
                <w:szCs w:val="18"/>
              </w:rPr>
              <w:t>“</w:t>
            </w:r>
            <w:r w:rsidRPr="00B93660">
              <w:rPr>
                <w:rFonts w:ascii="Aptos" w:hAnsi="Aptos"/>
                <w:sz w:val="18"/>
                <w:szCs w:val="18"/>
              </w:rPr>
              <w:t>Inventoria is designed to be as intuitive to use as possible, so after a quick installation, you’ll be streamlining your inventory processes within minutes</w:t>
            </w:r>
            <w:r>
              <w:rPr>
                <w:rFonts w:ascii="Aptos" w:hAnsi="Aptos"/>
                <w:sz w:val="18"/>
                <w:szCs w:val="18"/>
              </w:rPr>
              <w:t>.”</w:t>
            </w:r>
          </w:p>
        </w:tc>
        <w:tc>
          <w:tcPr>
            <w:tcW w:w="1511" w:type="dxa"/>
          </w:tcPr>
          <w:p w14:paraId="4F696CC9" w14:textId="4FF17D1F" w:rsidR="00565FE8" w:rsidRPr="00565FE8" w:rsidRDefault="00565FE8" w:rsidP="00565FE8">
            <w:pPr>
              <w:rPr>
                <w:rFonts w:ascii="Aptos" w:hAnsi="Aptos"/>
                <w:sz w:val="18"/>
                <w:szCs w:val="18"/>
              </w:rPr>
            </w:pPr>
            <w:r w:rsidRPr="00565FE8">
              <w:rPr>
                <w:rFonts w:ascii="Aptos" w:hAnsi="Aptos"/>
                <w:sz w:val="18"/>
                <w:szCs w:val="18"/>
              </w:rPr>
              <w:t>Create and send purchase orders to vendors</w:t>
            </w:r>
            <w:r>
              <w:rPr>
                <w:rFonts w:ascii="Aptos" w:hAnsi="Aptos"/>
                <w:sz w:val="18"/>
                <w:szCs w:val="18"/>
              </w:rPr>
              <w:t>,</w:t>
            </w:r>
          </w:p>
          <w:p w14:paraId="02975E59" w14:textId="7E59E241" w:rsidR="00565FE8" w:rsidRPr="00565FE8" w:rsidRDefault="00565FE8" w:rsidP="00565FE8">
            <w:pPr>
              <w:rPr>
                <w:rFonts w:ascii="Aptos" w:hAnsi="Aptos"/>
                <w:sz w:val="18"/>
                <w:szCs w:val="18"/>
              </w:rPr>
            </w:pPr>
            <w:r w:rsidRPr="00565FE8">
              <w:rPr>
                <w:rFonts w:ascii="Aptos" w:hAnsi="Aptos"/>
                <w:sz w:val="18"/>
                <w:szCs w:val="18"/>
              </w:rPr>
              <w:t>Track inventory levels, costs, and product history</w:t>
            </w:r>
            <w:r>
              <w:rPr>
                <w:rFonts w:ascii="Aptos" w:hAnsi="Aptos"/>
                <w:sz w:val="18"/>
                <w:szCs w:val="18"/>
              </w:rPr>
              <w:t>,</w:t>
            </w:r>
            <w:r w:rsidRPr="00565FE8">
              <w:rPr>
                <w:rFonts w:ascii="Aptos" w:hAnsi="Aptos"/>
                <w:sz w:val="18"/>
                <w:szCs w:val="18"/>
              </w:rPr>
              <w:t xml:space="preserve"> </w:t>
            </w:r>
          </w:p>
          <w:p w14:paraId="040B3F8C" w14:textId="5949C934" w:rsidR="00565FE8" w:rsidRPr="00565FE8" w:rsidRDefault="00565FE8" w:rsidP="00565FE8">
            <w:pPr>
              <w:rPr>
                <w:rFonts w:ascii="Aptos" w:hAnsi="Aptos"/>
                <w:sz w:val="18"/>
                <w:szCs w:val="18"/>
              </w:rPr>
            </w:pPr>
            <w:r w:rsidRPr="00565FE8">
              <w:rPr>
                <w:rFonts w:ascii="Aptos" w:hAnsi="Aptos"/>
                <w:sz w:val="18"/>
                <w:szCs w:val="18"/>
              </w:rPr>
              <w:t xml:space="preserve">Set alerts for low stock and update quantities when restocking </w:t>
            </w:r>
            <w:r>
              <w:rPr>
                <w:rFonts w:ascii="Aptos" w:hAnsi="Aptos"/>
                <w:sz w:val="18"/>
                <w:szCs w:val="18"/>
              </w:rPr>
              <w:t>,</w:t>
            </w:r>
          </w:p>
          <w:p w14:paraId="3E918EB7" w14:textId="7EB8B7D0" w:rsidR="00565FE8" w:rsidRPr="00565FE8" w:rsidRDefault="00565FE8" w:rsidP="00565FE8">
            <w:pPr>
              <w:rPr>
                <w:rFonts w:ascii="Aptos" w:hAnsi="Aptos"/>
                <w:sz w:val="18"/>
                <w:szCs w:val="18"/>
              </w:rPr>
            </w:pPr>
            <w:r w:rsidRPr="00565FE8">
              <w:rPr>
                <w:rFonts w:ascii="Aptos" w:hAnsi="Aptos"/>
                <w:sz w:val="18"/>
                <w:szCs w:val="18"/>
              </w:rPr>
              <w:t xml:space="preserve">Import inventory via .csv and scan barcodes for new items </w:t>
            </w:r>
            <w:r>
              <w:rPr>
                <w:rFonts w:ascii="Aptos" w:hAnsi="Aptos"/>
                <w:sz w:val="18"/>
                <w:szCs w:val="18"/>
              </w:rPr>
              <w:t>,</w:t>
            </w:r>
          </w:p>
          <w:p w14:paraId="711CDD6E" w14:textId="21DB9D1D" w:rsidR="00565FE8" w:rsidRPr="00565FE8" w:rsidRDefault="00565FE8" w:rsidP="00565FE8">
            <w:pPr>
              <w:rPr>
                <w:rFonts w:ascii="Aptos" w:hAnsi="Aptos"/>
                <w:sz w:val="18"/>
                <w:szCs w:val="18"/>
              </w:rPr>
            </w:pPr>
            <w:r w:rsidRPr="00565FE8">
              <w:rPr>
                <w:rFonts w:ascii="Aptos" w:hAnsi="Aptos"/>
                <w:sz w:val="18"/>
                <w:szCs w:val="18"/>
              </w:rPr>
              <w:t>Organize stock with categories, notes</w:t>
            </w:r>
            <w:r>
              <w:rPr>
                <w:rFonts w:ascii="Aptos" w:hAnsi="Aptos"/>
                <w:sz w:val="18"/>
                <w:szCs w:val="18"/>
              </w:rPr>
              <w:t xml:space="preserve"> </w:t>
            </w:r>
            <w:r w:rsidRPr="00565FE8">
              <w:rPr>
                <w:rFonts w:ascii="Aptos" w:hAnsi="Aptos"/>
                <w:sz w:val="18"/>
                <w:szCs w:val="18"/>
              </w:rPr>
              <w:t>and images</w:t>
            </w:r>
            <w:r>
              <w:rPr>
                <w:rFonts w:ascii="Aptos" w:hAnsi="Aptos"/>
                <w:sz w:val="18"/>
                <w:szCs w:val="18"/>
              </w:rPr>
              <w:t>,</w:t>
            </w:r>
          </w:p>
          <w:p w14:paraId="7B67C981" w14:textId="54C7EDAF" w:rsidR="00565FE8" w:rsidRPr="00565FE8" w:rsidRDefault="00565FE8" w:rsidP="00565FE8">
            <w:pPr>
              <w:rPr>
                <w:rFonts w:ascii="Aptos" w:hAnsi="Aptos"/>
                <w:sz w:val="18"/>
                <w:szCs w:val="18"/>
              </w:rPr>
            </w:pPr>
            <w:r w:rsidRPr="00565FE8">
              <w:rPr>
                <w:rFonts w:ascii="Aptos" w:hAnsi="Aptos"/>
                <w:sz w:val="18"/>
                <w:szCs w:val="18"/>
              </w:rPr>
              <w:t xml:space="preserve">Manage inventory across multiple locations and businesses </w:t>
            </w:r>
            <w:r>
              <w:rPr>
                <w:rFonts w:ascii="Aptos" w:hAnsi="Aptos"/>
                <w:sz w:val="18"/>
                <w:szCs w:val="18"/>
              </w:rPr>
              <w:t xml:space="preserve"> &amp;</w:t>
            </w:r>
          </w:p>
          <w:p w14:paraId="2816C44C" w14:textId="2B035AC1" w:rsidR="00F44ED6" w:rsidRPr="00F44ED6" w:rsidRDefault="00565FE8" w:rsidP="00565FE8">
            <w:pPr>
              <w:rPr>
                <w:rFonts w:ascii="Aptos" w:hAnsi="Aptos"/>
                <w:sz w:val="18"/>
                <w:szCs w:val="18"/>
              </w:rPr>
            </w:pPr>
            <w:r w:rsidRPr="00565FE8">
              <w:rPr>
                <w:rFonts w:ascii="Aptos" w:hAnsi="Aptos"/>
                <w:sz w:val="18"/>
                <w:szCs w:val="18"/>
              </w:rPr>
              <w:t>Integrate with other business software for seamless tracking</w:t>
            </w:r>
          </w:p>
        </w:tc>
        <w:tc>
          <w:tcPr>
            <w:tcW w:w="1842" w:type="dxa"/>
          </w:tcPr>
          <w:p w14:paraId="68C5DD59" w14:textId="44BA31E8" w:rsidR="00F44ED6" w:rsidRPr="00F44ED6" w:rsidRDefault="00BE0CE2" w:rsidP="00F44ED6">
            <w:pPr>
              <w:rPr>
                <w:rFonts w:ascii="Aptos" w:hAnsi="Aptos"/>
                <w:sz w:val="18"/>
                <w:szCs w:val="18"/>
              </w:rPr>
            </w:pPr>
            <w:r>
              <w:rPr>
                <w:rFonts w:ascii="Aptos" w:hAnsi="Aptos"/>
                <w:b/>
                <w:bCs/>
                <w:sz w:val="18"/>
                <w:szCs w:val="18"/>
              </w:rPr>
              <w:t>“</w:t>
            </w:r>
            <w:r w:rsidR="00F44ED6" w:rsidRPr="00F44ED6">
              <w:rPr>
                <w:rFonts w:ascii="Aptos" w:hAnsi="Aptos"/>
                <w:sz w:val="18"/>
                <w:szCs w:val="18"/>
              </w:rPr>
              <w:t>PROS</w:t>
            </w:r>
          </w:p>
          <w:p w14:paraId="09C9956C" w14:textId="77777777" w:rsidR="00F44ED6" w:rsidRPr="00F44ED6" w:rsidRDefault="00F44ED6" w:rsidP="00F44ED6">
            <w:pPr>
              <w:rPr>
                <w:rFonts w:ascii="Aptos" w:hAnsi="Aptos"/>
                <w:sz w:val="18"/>
                <w:szCs w:val="18"/>
              </w:rPr>
            </w:pPr>
            <w:r w:rsidRPr="00F44ED6">
              <w:rPr>
                <w:rFonts w:ascii="Aptos" w:hAnsi="Aptos"/>
                <w:sz w:val="18"/>
                <w:szCs w:val="18"/>
              </w:rPr>
              <w:t>Great for tracking inventory when receiving. Also it had purchase order forms that could be linked and customized with the company information. Data entry was very easy by filling out the basic information, you could go ahead and take advantage of helpful features, like tracking minimum stock.</w:t>
            </w:r>
          </w:p>
          <w:p w14:paraId="15760DE7" w14:textId="77777777" w:rsidR="00F44ED6" w:rsidRPr="00F44ED6" w:rsidRDefault="00F44ED6" w:rsidP="00F44ED6">
            <w:pPr>
              <w:rPr>
                <w:rFonts w:ascii="Aptos" w:hAnsi="Aptos"/>
                <w:sz w:val="18"/>
                <w:szCs w:val="18"/>
              </w:rPr>
            </w:pPr>
            <w:r w:rsidRPr="00F44ED6">
              <w:rPr>
                <w:rFonts w:ascii="Aptos" w:hAnsi="Aptos"/>
                <w:sz w:val="18"/>
                <w:szCs w:val="18"/>
              </w:rPr>
              <w:t>CONS</w:t>
            </w:r>
          </w:p>
          <w:p w14:paraId="6D001D33" w14:textId="6DED4064" w:rsidR="00F44ED6" w:rsidRPr="00F44ED6" w:rsidRDefault="00F44ED6" w:rsidP="00F44ED6">
            <w:pPr>
              <w:rPr>
                <w:rFonts w:ascii="Aptos" w:hAnsi="Aptos"/>
                <w:sz w:val="18"/>
                <w:szCs w:val="18"/>
              </w:rPr>
            </w:pPr>
            <w:r w:rsidRPr="00F44ED6">
              <w:rPr>
                <w:rFonts w:ascii="Aptos" w:hAnsi="Aptos"/>
                <w:sz w:val="18"/>
                <w:szCs w:val="18"/>
              </w:rPr>
              <w:t>This software is great having it offline, but whenever I wanted to connect so that the database could upload to the cloud or data management online, it failed. For the 3 years I had this software they did 1 update.</w:t>
            </w:r>
            <w:r w:rsidR="00BE0CE2">
              <w:rPr>
                <w:rFonts w:ascii="Aptos" w:hAnsi="Aptos"/>
                <w:sz w:val="18"/>
                <w:szCs w:val="18"/>
              </w:rPr>
              <w:t xml:space="preserve">” - </w:t>
            </w:r>
            <w:sdt>
              <w:sdtPr>
                <w:rPr>
                  <w:rFonts w:ascii="Aptos" w:hAnsi="Aptos"/>
                  <w:sz w:val="18"/>
                  <w:szCs w:val="18"/>
                </w:rPr>
                <w:id w:val="1105931773"/>
                <w:citation/>
              </w:sdtPr>
              <w:sdtContent>
                <w:r w:rsidR="004666FD">
                  <w:rPr>
                    <w:rFonts w:ascii="Aptos" w:hAnsi="Aptos"/>
                    <w:sz w:val="18"/>
                    <w:szCs w:val="18"/>
                  </w:rPr>
                  <w:fldChar w:fldCharType="begin"/>
                </w:r>
                <w:r w:rsidR="004666FD">
                  <w:rPr>
                    <w:rFonts w:ascii="Aptos" w:hAnsi="Aptos"/>
                    <w:sz w:val="18"/>
                    <w:szCs w:val="18"/>
                  </w:rPr>
                  <w:instrText xml:space="preserve"> CITATION Hor18 \l 2057 </w:instrText>
                </w:r>
                <w:r w:rsidR="004666FD">
                  <w:rPr>
                    <w:rFonts w:ascii="Aptos" w:hAnsi="Aptos"/>
                    <w:sz w:val="18"/>
                    <w:szCs w:val="18"/>
                  </w:rPr>
                  <w:fldChar w:fldCharType="separate"/>
                </w:r>
                <w:r w:rsidR="002121F5" w:rsidRPr="002121F5">
                  <w:rPr>
                    <w:rFonts w:ascii="Aptos" w:hAnsi="Aptos"/>
                    <w:noProof/>
                    <w:sz w:val="18"/>
                    <w:szCs w:val="18"/>
                  </w:rPr>
                  <w:t>(Horacio, 2018)</w:t>
                </w:r>
                <w:r w:rsidR="004666FD">
                  <w:rPr>
                    <w:rFonts w:ascii="Aptos" w:hAnsi="Aptos"/>
                    <w:sz w:val="18"/>
                    <w:szCs w:val="18"/>
                  </w:rPr>
                  <w:fldChar w:fldCharType="end"/>
                </w:r>
              </w:sdtContent>
            </w:sdt>
          </w:p>
          <w:p w14:paraId="71789CFA" w14:textId="77777777" w:rsidR="00F44ED6" w:rsidRPr="004E51B5" w:rsidRDefault="00F44ED6" w:rsidP="00F44ED6">
            <w:pPr>
              <w:rPr>
                <w:rFonts w:ascii="Aptos" w:hAnsi="Aptos"/>
                <w:sz w:val="18"/>
                <w:szCs w:val="18"/>
                <w:lang w:val="en-US"/>
              </w:rPr>
            </w:pPr>
          </w:p>
        </w:tc>
      </w:tr>
      <w:tr w:rsidR="00A9226F" w14:paraId="6CFC3F1E" w14:textId="78CE1308" w:rsidTr="00A9226F">
        <w:tc>
          <w:tcPr>
            <w:tcW w:w="1118" w:type="dxa"/>
          </w:tcPr>
          <w:p w14:paraId="098FBB59" w14:textId="6881918A" w:rsidR="00F44ED6" w:rsidRPr="004E51B5" w:rsidRDefault="00F44ED6" w:rsidP="00F44ED6">
            <w:pPr>
              <w:rPr>
                <w:rFonts w:ascii="Aptos" w:hAnsi="Aptos"/>
                <w:sz w:val="18"/>
                <w:szCs w:val="18"/>
                <w:lang w:val="en-US"/>
              </w:rPr>
            </w:pPr>
            <w:r>
              <w:rPr>
                <w:rFonts w:ascii="Aptos" w:hAnsi="Aptos"/>
                <w:sz w:val="18"/>
                <w:szCs w:val="18"/>
                <w:lang w:val="en-US"/>
              </w:rPr>
              <w:t>InvenTree</w:t>
            </w:r>
          </w:p>
        </w:tc>
        <w:tc>
          <w:tcPr>
            <w:tcW w:w="2504" w:type="dxa"/>
          </w:tcPr>
          <w:p w14:paraId="101DFF7F" w14:textId="04132C50" w:rsidR="00F44ED6" w:rsidRPr="004E51B5" w:rsidRDefault="00EB5573" w:rsidP="00F44ED6">
            <w:pPr>
              <w:rPr>
                <w:rFonts w:ascii="Aptos" w:hAnsi="Aptos"/>
                <w:sz w:val="18"/>
                <w:szCs w:val="18"/>
                <w:lang w:val="en-US"/>
              </w:rPr>
            </w:pPr>
            <w:r>
              <w:rPr>
                <w:rFonts w:ascii="Aptos" w:hAnsi="Aptos"/>
                <w:sz w:val="18"/>
                <w:szCs w:val="18"/>
              </w:rPr>
              <w:t>“</w:t>
            </w:r>
            <w:r w:rsidRPr="00EB5573">
              <w:rPr>
                <w:rFonts w:ascii="Aptos" w:hAnsi="Aptos"/>
                <w:sz w:val="18"/>
                <w:szCs w:val="18"/>
              </w:rPr>
              <w:t>The InvenTree documentation </w:t>
            </w:r>
            <w:r w:rsidRPr="00EB5573">
              <w:rPr>
                <w:rFonts w:ascii="Aptos" w:hAnsi="Aptos"/>
                <w:i/>
                <w:iCs/>
                <w:sz w:val="18"/>
                <w:szCs w:val="18"/>
              </w:rPr>
              <w:t>assumes</w:t>
            </w:r>
            <w:r w:rsidRPr="00EB5573">
              <w:rPr>
                <w:rFonts w:ascii="Aptos" w:hAnsi="Aptos"/>
                <w:sz w:val="18"/>
                <w:szCs w:val="18"/>
              </w:rPr>
              <w:t xml:space="preserve"> that the operating system is a </w:t>
            </w:r>
            <w:r w:rsidR="00D057A0" w:rsidRPr="00EB5573">
              <w:rPr>
                <w:rFonts w:ascii="Aptos" w:hAnsi="Aptos"/>
                <w:sz w:val="18"/>
                <w:szCs w:val="18"/>
              </w:rPr>
              <w:t>Debian</w:t>
            </w:r>
            <w:r w:rsidRPr="00EB5573">
              <w:rPr>
                <w:rFonts w:ascii="Aptos" w:hAnsi="Aptos"/>
                <w:sz w:val="18"/>
                <w:szCs w:val="18"/>
              </w:rPr>
              <w:t xml:space="preserve"> based Linux OS</w:t>
            </w:r>
            <w:r w:rsidR="0058774A">
              <w:rPr>
                <w:rFonts w:ascii="Aptos" w:hAnsi="Aptos"/>
                <w:sz w:val="18"/>
                <w:szCs w:val="18"/>
              </w:rPr>
              <w:t xml:space="preserve">, </w:t>
            </w:r>
            <w:r w:rsidR="0058774A" w:rsidRPr="0058774A">
              <w:rPr>
                <w:rFonts w:ascii="Aptos" w:hAnsi="Aptos"/>
                <w:sz w:val="18"/>
                <w:szCs w:val="18"/>
              </w:rPr>
              <w:t>InvenTree requires a minimum Python version of 3.9</w:t>
            </w:r>
            <w:r w:rsidR="0058774A">
              <w:rPr>
                <w:rFonts w:ascii="Aptos" w:hAnsi="Aptos"/>
                <w:sz w:val="18"/>
                <w:szCs w:val="18"/>
              </w:rPr>
              <w:t xml:space="preserve">” - </w:t>
            </w:r>
            <w:sdt>
              <w:sdtPr>
                <w:rPr>
                  <w:rFonts w:ascii="Aptos" w:hAnsi="Aptos"/>
                  <w:sz w:val="18"/>
                  <w:szCs w:val="18"/>
                </w:rPr>
                <w:id w:val="-1240172131"/>
                <w:citation/>
              </w:sdtPr>
              <w:sdtContent>
                <w:r w:rsidR="00EC26A3">
                  <w:rPr>
                    <w:rFonts w:ascii="Aptos" w:hAnsi="Aptos"/>
                    <w:sz w:val="18"/>
                    <w:szCs w:val="18"/>
                  </w:rPr>
                  <w:fldChar w:fldCharType="begin"/>
                </w:r>
                <w:r w:rsidR="00EC26A3">
                  <w:rPr>
                    <w:rFonts w:ascii="Aptos" w:hAnsi="Aptos"/>
                    <w:sz w:val="18"/>
                    <w:szCs w:val="18"/>
                  </w:rPr>
                  <w:instrText xml:space="preserve"> CITATION Inv24 \l 2057 </w:instrText>
                </w:r>
                <w:r w:rsidR="00EC26A3">
                  <w:rPr>
                    <w:rFonts w:ascii="Aptos" w:hAnsi="Aptos"/>
                    <w:sz w:val="18"/>
                    <w:szCs w:val="18"/>
                  </w:rPr>
                  <w:fldChar w:fldCharType="separate"/>
                </w:r>
                <w:r w:rsidR="002121F5" w:rsidRPr="002121F5">
                  <w:rPr>
                    <w:rFonts w:ascii="Aptos" w:hAnsi="Aptos"/>
                    <w:noProof/>
                    <w:sz w:val="18"/>
                    <w:szCs w:val="18"/>
                  </w:rPr>
                  <w:t>(InvenTree, 2024)</w:t>
                </w:r>
                <w:r w:rsidR="00EC26A3">
                  <w:rPr>
                    <w:rFonts w:ascii="Aptos" w:hAnsi="Aptos"/>
                    <w:sz w:val="18"/>
                    <w:szCs w:val="18"/>
                  </w:rPr>
                  <w:fldChar w:fldCharType="end"/>
                </w:r>
              </w:sdtContent>
            </w:sdt>
          </w:p>
        </w:tc>
        <w:tc>
          <w:tcPr>
            <w:tcW w:w="1142" w:type="dxa"/>
          </w:tcPr>
          <w:p w14:paraId="69DF656E" w14:textId="3F7F835C" w:rsidR="00F44ED6" w:rsidRPr="004E51B5" w:rsidRDefault="00D057A0" w:rsidP="00F44ED6">
            <w:pPr>
              <w:rPr>
                <w:rFonts w:ascii="Aptos" w:hAnsi="Aptos"/>
                <w:sz w:val="18"/>
                <w:szCs w:val="18"/>
                <w:lang w:val="en-US"/>
              </w:rPr>
            </w:pPr>
            <w:r>
              <w:rPr>
                <w:rFonts w:ascii="Aptos" w:hAnsi="Aptos"/>
                <w:sz w:val="18"/>
                <w:szCs w:val="18"/>
                <w:lang w:val="en-US"/>
              </w:rPr>
              <w:t>Free</w:t>
            </w:r>
          </w:p>
        </w:tc>
        <w:tc>
          <w:tcPr>
            <w:tcW w:w="1233" w:type="dxa"/>
          </w:tcPr>
          <w:p w14:paraId="3A4312F0" w14:textId="539E3F94" w:rsidR="00F44ED6" w:rsidRPr="007C3A98" w:rsidRDefault="00B94DBA" w:rsidP="00F44ED6">
            <w:pPr>
              <w:rPr>
                <w:rFonts w:ascii="Aptos" w:hAnsi="Aptos"/>
                <w:sz w:val="18"/>
                <w:szCs w:val="18"/>
                <w:lang w:val="en-US"/>
              </w:rPr>
            </w:pPr>
            <w:r w:rsidRPr="007C3A98">
              <w:rPr>
                <w:rFonts w:ascii="Aptos" w:hAnsi="Aptos"/>
                <w:sz w:val="18"/>
                <w:szCs w:val="18"/>
              </w:rPr>
              <w:t xml:space="preserve">It is designed to be lightweight and easy to use for SME or hobbyist applications. Powerful business logic works in the background to ensure that stock tracking history is maintained, and users have ready access to stock level information. </w:t>
            </w:r>
            <w:r w:rsidRPr="007C3A98">
              <w:rPr>
                <w:rFonts w:ascii="Aptos" w:hAnsi="Aptos"/>
                <w:sz w:val="18"/>
                <w:szCs w:val="18"/>
              </w:rPr>
              <w:lastRenderedPageBreak/>
              <w:t>InvenTree is designed to allow for a flexible installation.</w:t>
            </w:r>
          </w:p>
        </w:tc>
        <w:tc>
          <w:tcPr>
            <w:tcW w:w="1511" w:type="dxa"/>
          </w:tcPr>
          <w:p w14:paraId="68BE77D0" w14:textId="1EB48E58" w:rsidR="00236BAC" w:rsidRPr="00236BAC" w:rsidRDefault="00236BAC" w:rsidP="00236BAC">
            <w:pPr>
              <w:rPr>
                <w:rFonts w:ascii="Aptos" w:hAnsi="Aptos"/>
                <w:sz w:val="18"/>
                <w:szCs w:val="18"/>
              </w:rPr>
            </w:pPr>
            <w:r w:rsidRPr="00236BAC">
              <w:rPr>
                <w:rFonts w:ascii="Aptos" w:hAnsi="Aptos"/>
                <w:sz w:val="18"/>
                <w:szCs w:val="18"/>
              </w:rPr>
              <w:lastRenderedPageBreak/>
              <w:t>Open-source inventory management for small businesses and hobbyists, built with Python &amp; Django</w:t>
            </w:r>
            <w:r w:rsidRPr="007C3A98">
              <w:rPr>
                <w:rFonts w:ascii="Aptos" w:hAnsi="Aptos"/>
                <w:sz w:val="18"/>
                <w:szCs w:val="18"/>
              </w:rPr>
              <w:t>,</w:t>
            </w:r>
          </w:p>
          <w:p w14:paraId="6E075A06" w14:textId="79A0B0FA" w:rsidR="00236BAC" w:rsidRPr="00236BAC" w:rsidRDefault="00236BAC" w:rsidP="00236BAC">
            <w:pPr>
              <w:rPr>
                <w:rFonts w:ascii="Aptos" w:hAnsi="Aptos"/>
                <w:sz w:val="18"/>
                <w:szCs w:val="18"/>
              </w:rPr>
            </w:pPr>
            <w:r w:rsidRPr="00236BAC">
              <w:rPr>
                <w:rFonts w:ascii="Aptos" w:hAnsi="Aptos"/>
                <w:sz w:val="18"/>
                <w:szCs w:val="18"/>
              </w:rPr>
              <w:t>Stock tracking, supplier management, and part organization in structured categories</w:t>
            </w:r>
            <w:r w:rsidRPr="007C3A98">
              <w:rPr>
                <w:rFonts w:ascii="Aptos" w:hAnsi="Aptos"/>
                <w:sz w:val="18"/>
                <w:szCs w:val="18"/>
              </w:rPr>
              <w:t>,</w:t>
            </w:r>
          </w:p>
          <w:p w14:paraId="2B1594DD" w14:textId="09B8D8F3" w:rsidR="00236BAC" w:rsidRPr="00236BAC" w:rsidRDefault="00236BAC" w:rsidP="00236BAC">
            <w:pPr>
              <w:rPr>
                <w:rFonts w:ascii="Aptos" w:hAnsi="Aptos"/>
                <w:sz w:val="18"/>
                <w:szCs w:val="18"/>
              </w:rPr>
            </w:pPr>
            <w:r w:rsidRPr="00236BAC">
              <w:rPr>
                <w:rFonts w:ascii="Aptos" w:hAnsi="Aptos"/>
                <w:sz w:val="18"/>
                <w:szCs w:val="18"/>
              </w:rPr>
              <w:t>BOM management, build monitoring, and custom report generation</w:t>
            </w:r>
            <w:r w:rsidRPr="007C3A98">
              <w:rPr>
                <w:rFonts w:ascii="Aptos" w:hAnsi="Aptos"/>
                <w:sz w:val="18"/>
                <w:szCs w:val="18"/>
              </w:rPr>
              <w:t>,</w:t>
            </w:r>
          </w:p>
          <w:p w14:paraId="3A3A6332" w14:textId="23CDB312" w:rsidR="00F44ED6" w:rsidRPr="007C3A98" w:rsidRDefault="00236BAC" w:rsidP="00236BAC">
            <w:pPr>
              <w:rPr>
                <w:rFonts w:ascii="Aptos" w:hAnsi="Aptos"/>
                <w:sz w:val="18"/>
                <w:szCs w:val="18"/>
                <w:lang w:val="en-US"/>
              </w:rPr>
            </w:pPr>
            <w:r w:rsidRPr="007C3A98">
              <w:rPr>
                <w:rFonts w:ascii="Aptos" w:hAnsi="Aptos"/>
                <w:sz w:val="18"/>
                <w:szCs w:val="18"/>
              </w:rPr>
              <w:lastRenderedPageBreak/>
              <w:t>API integration and plugin support for customization.</w:t>
            </w:r>
          </w:p>
        </w:tc>
        <w:tc>
          <w:tcPr>
            <w:tcW w:w="1842" w:type="dxa"/>
          </w:tcPr>
          <w:p w14:paraId="3D4647F3" w14:textId="5A81102D" w:rsidR="007C3A98" w:rsidRPr="007C3A98" w:rsidRDefault="0034699C" w:rsidP="007C3A98">
            <w:pPr>
              <w:rPr>
                <w:rFonts w:ascii="Aptos" w:hAnsi="Aptos"/>
                <w:sz w:val="18"/>
                <w:szCs w:val="18"/>
              </w:rPr>
            </w:pPr>
            <w:r>
              <w:rPr>
                <w:rFonts w:ascii="Aptos" w:hAnsi="Aptos"/>
                <w:sz w:val="18"/>
                <w:szCs w:val="18"/>
              </w:rPr>
              <w:lastRenderedPageBreak/>
              <w:t>“</w:t>
            </w:r>
            <w:r w:rsidR="007C3A98" w:rsidRPr="007C3A98">
              <w:rPr>
                <w:rFonts w:ascii="Aptos" w:hAnsi="Aptos"/>
                <w:sz w:val="18"/>
                <w:szCs w:val="18"/>
              </w:rPr>
              <w:t>I’ve been using InvenTree for a while, and while it’s great for stock tracking, there are a few areas that could be more user-friendly.</w:t>
            </w:r>
          </w:p>
          <w:p w14:paraId="4C43053A" w14:textId="77777777" w:rsidR="007C3A98" w:rsidRPr="007C3A98" w:rsidRDefault="007C3A98" w:rsidP="007C3A98">
            <w:pPr>
              <w:rPr>
                <w:rFonts w:ascii="Aptos" w:hAnsi="Aptos"/>
                <w:sz w:val="18"/>
                <w:szCs w:val="18"/>
              </w:rPr>
            </w:pPr>
            <w:r w:rsidRPr="007C3A98">
              <w:rPr>
                <w:rFonts w:ascii="Aptos" w:hAnsi="Aptos"/>
                <w:sz w:val="18"/>
                <w:szCs w:val="18"/>
              </w:rPr>
              <w:t>Navigation</w:t>
            </w:r>
            <w:r w:rsidRPr="007C3A98">
              <w:rPr>
                <w:rFonts w:ascii="Aptos" w:hAnsi="Aptos"/>
                <w:b/>
                <w:bCs/>
                <w:sz w:val="18"/>
                <w:szCs w:val="18"/>
              </w:rPr>
              <w:t>:</w:t>
            </w:r>
            <w:r w:rsidRPr="007C3A98">
              <w:rPr>
                <w:rFonts w:ascii="Aptos" w:hAnsi="Aptos"/>
                <w:sz w:val="18"/>
                <w:szCs w:val="18"/>
              </w:rPr>
              <w:br/>
              <w:t>The parts and categories system is a bit confusing. A combined navigation, like in online stores, would make it much easier to use.</w:t>
            </w:r>
          </w:p>
          <w:p w14:paraId="422C54A4" w14:textId="77777777" w:rsidR="007C3A98" w:rsidRPr="007C3A98" w:rsidRDefault="007C3A98" w:rsidP="007C3A98">
            <w:pPr>
              <w:rPr>
                <w:rFonts w:ascii="Aptos" w:hAnsi="Aptos"/>
                <w:sz w:val="18"/>
                <w:szCs w:val="18"/>
              </w:rPr>
            </w:pPr>
            <w:r w:rsidRPr="007C3A98">
              <w:rPr>
                <w:rFonts w:ascii="Aptos" w:hAnsi="Aptos"/>
                <w:sz w:val="18"/>
                <w:szCs w:val="18"/>
              </w:rPr>
              <w:t>Part Management</w:t>
            </w:r>
            <w:r w:rsidRPr="007C3A98">
              <w:rPr>
                <w:rFonts w:ascii="Aptos" w:hAnsi="Aptos"/>
                <w:b/>
                <w:bCs/>
                <w:sz w:val="18"/>
                <w:szCs w:val="18"/>
              </w:rPr>
              <w:t>:</w:t>
            </w:r>
            <w:r w:rsidRPr="007C3A98">
              <w:rPr>
                <w:rFonts w:ascii="Aptos" w:hAnsi="Aptos"/>
                <w:sz w:val="18"/>
                <w:szCs w:val="18"/>
              </w:rPr>
              <w:br/>
              <w:t xml:space="preserve">Adding new parts is complicated, especially in purchase orders. </w:t>
            </w:r>
            <w:r w:rsidRPr="007C3A98">
              <w:rPr>
                <w:rFonts w:ascii="Aptos" w:hAnsi="Aptos"/>
                <w:sz w:val="18"/>
                <w:szCs w:val="18"/>
              </w:rPr>
              <w:lastRenderedPageBreak/>
              <w:t>Simplifying this process by removing some of the stricter requirements would help non-technical staff.</w:t>
            </w:r>
          </w:p>
          <w:p w14:paraId="39B7F7DD" w14:textId="77777777" w:rsidR="007C3A98" w:rsidRPr="007C3A98" w:rsidRDefault="007C3A98" w:rsidP="007C3A98">
            <w:pPr>
              <w:rPr>
                <w:rFonts w:ascii="Aptos" w:hAnsi="Aptos"/>
                <w:sz w:val="18"/>
                <w:szCs w:val="18"/>
              </w:rPr>
            </w:pPr>
            <w:r w:rsidRPr="007C3A98">
              <w:rPr>
                <w:rFonts w:ascii="Aptos" w:hAnsi="Aptos"/>
                <w:sz w:val="18"/>
                <w:szCs w:val="18"/>
              </w:rPr>
              <w:t>Financial Reporting</w:t>
            </w:r>
            <w:r w:rsidRPr="007C3A98">
              <w:rPr>
                <w:rFonts w:ascii="Aptos" w:hAnsi="Aptos"/>
                <w:b/>
                <w:bCs/>
                <w:sz w:val="18"/>
                <w:szCs w:val="18"/>
              </w:rPr>
              <w:t>:</w:t>
            </w:r>
            <w:r w:rsidRPr="007C3A98">
              <w:rPr>
                <w:rFonts w:ascii="Aptos" w:hAnsi="Aptos"/>
                <w:sz w:val="18"/>
                <w:szCs w:val="18"/>
              </w:rPr>
              <w:br/>
              <w:t>The current financial features are limited. A more user-friendly custom report builder would make it easier to track build costs and part usage.</w:t>
            </w:r>
          </w:p>
          <w:p w14:paraId="14BD1EC2" w14:textId="3267BECD" w:rsidR="00F44ED6" w:rsidRPr="007C3A98" w:rsidRDefault="007C3A98" w:rsidP="00F44ED6">
            <w:pPr>
              <w:rPr>
                <w:rFonts w:ascii="Aptos" w:hAnsi="Aptos"/>
                <w:sz w:val="18"/>
                <w:szCs w:val="18"/>
              </w:rPr>
            </w:pPr>
            <w:r w:rsidRPr="007C3A98">
              <w:rPr>
                <w:rFonts w:ascii="Aptos" w:hAnsi="Aptos"/>
                <w:sz w:val="18"/>
                <w:szCs w:val="18"/>
              </w:rPr>
              <w:t>InvenTree is a solid tool but could be much more accessible with a few tweaks for everyday users.</w:t>
            </w:r>
            <w:r w:rsidR="00B83567">
              <w:rPr>
                <w:rFonts w:ascii="Aptos" w:hAnsi="Aptos"/>
                <w:sz w:val="18"/>
                <w:szCs w:val="18"/>
              </w:rPr>
              <w:t xml:space="preserve"> - </w:t>
            </w:r>
            <w:sdt>
              <w:sdtPr>
                <w:rPr>
                  <w:rFonts w:ascii="Aptos" w:hAnsi="Aptos"/>
                  <w:sz w:val="18"/>
                  <w:szCs w:val="18"/>
                </w:rPr>
                <w:id w:val="243456207"/>
                <w:citation/>
              </w:sdtPr>
              <w:sdtContent>
                <w:r w:rsidR="00B83567">
                  <w:rPr>
                    <w:rFonts w:ascii="Aptos" w:hAnsi="Aptos"/>
                    <w:sz w:val="18"/>
                    <w:szCs w:val="18"/>
                  </w:rPr>
                  <w:fldChar w:fldCharType="begin"/>
                </w:r>
                <w:r w:rsidR="00B83567">
                  <w:rPr>
                    <w:rFonts w:ascii="Aptos" w:hAnsi="Aptos"/>
                    <w:sz w:val="18"/>
                    <w:szCs w:val="18"/>
                  </w:rPr>
                  <w:instrText xml:space="preserve"> CITATION Rea23 \l 2057 </w:instrText>
                </w:r>
                <w:r w:rsidR="00B83567">
                  <w:rPr>
                    <w:rFonts w:ascii="Aptos" w:hAnsi="Aptos"/>
                    <w:sz w:val="18"/>
                    <w:szCs w:val="18"/>
                  </w:rPr>
                  <w:fldChar w:fldCharType="separate"/>
                </w:r>
                <w:r w:rsidR="002121F5" w:rsidRPr="002121F5">
                  <w:rPr>
                    <w:rFonts w:ascii="Aptos" w:hAnsi="Aptos"/>
                    <w:noProof/>
                    <w:sz w:val="18"/>
                    <w:szCs w:val="18"/>
                  </w:rPr>
                  <w:t>(ReallyNotAVeryClever, 2023)</w:t>
                </w:r>
                <w:r w:rsidR="00B83567">
                  <w:rPr>
                    <w:rFonts w:ascii="Aptos" w:hAnsi="Aptos"/>
                    <w:sz w:val="18"/>
                    <w:szCs w:val="18"/>
                  </w:rPr>
                  <w:fldChar w:fldCharType="end"/>
                </w:r>
              </w:sdtContent>
            </w:sdt>
          </w:p>
        </w:tc>
      </w:tr>
      <w:tr w:rsidR="00A9226F" w14:paraId="6AE9479C" w14:textId="77777777" w:rsidTr="00A9226F">
        <w:tc>
          <w:tcPr>
            <w:tcW w:w="1118" w:type="dxa"/>
          </w:tcPr>
          <w:p w14:paraId="1A7B5E21" w14:textId="5A288CF7" w:rsidR="00F44ED6" w:rsidRPr="004E51B5" w:rsidRDefault="00F44ED6" w:rsidP="00F44ED6">
            <w:pPr>
              <w:rPr>
                <w:rFonts w:ascii="Aptos" w:hAnsi="Aptos"/>
                <w:sz w:val="18"/>
                <w:szCs w:val="18"/>
                <w:lang w:val="en-US"/>
              </w:rPr>
            </w:pPr>
            <w:r>
              <w:rPr>
                <w:rFonts w:ascii="Aptos" w:hAnsi="Aptos"/>
                <w:sz w:val="18"/>
                <w:szCs w:val="18"/>
                <w:lang w:val="en-US"/>
              </w:rPr>
              <w:lastRenderedPageBreak/>
              <w:t>SubVentory</w:t>
            </w:r>
          </w:p>
        </w:tc>
        <w:tc>
          <w:tcPr>
            <w:tcW w:w="2504" w:type="dxa"/>
          </w:tcPr>
          <w:p w14:paraId="09D6CBEB" w14:textId="56FFB6CC" w:rsidR="00F44ED6" w:rsidRPr="004E51B5" w:rsidRDefault="005C1BB1" w:rsidP="00F44ED6">
            <w:pPr>
              <w:rPr>
                <w:rFonts w:ascii="Aptos" w:hAnsi="Aptos"/>
                <w:sz w:val="18"/>
                <w:szCs w:val="18"/>
                <w:lang w:val="en-US"/>
              </w:rPr>
            </w:pPr>
            <w:r>
              <w:rPr>
                <w:rFonts w:ascii="Aptos" w:hAnsi="Aptos"/>
                <w:sz w:val="18"/>
                <w:szCs w:val="18"/>
                <w:lang w:val="en-US"/>
              </w:rPr>
              <w:t>Windows 10 64-bit, GTX 1050, i3-8300, 8gb RAM, minimum 1gb available storage</w:t>
            </w:r>
            <w:r w:rsidR="00AF62A9">
              <w:rPr>
                <w:rFonts w:ascii="Aptos" w:hAnsi="Aptos"/>
                <w:sz w:val="18"/>
                <w:szCs w:val="18"/>
                <w:lang w:val="en-US"/>
              </w:rPr>
              <w:t xml:space="preserve"> - </w:t>
            </w:r>
            <w:sdt>
              <w:sdtPr>
                <w:rPr>
                  <w:rFonts w:ascii="Aptos" w:hAnsi="Aptos"/>
                  <w:sz w:val="18"/>
                  <w:szCs w:val="18"/>
                  <w:lang w:val="en-US"/>
                </w:rPr>
                <w:id w:val="1900245621"/>
                <w:citation/>
              </w:sdtPr>
              <w:sdtContent>
                <w:r w:rsidR="00AF62A9">
                  <w:rPr>
                    <w:rFonts w:ascii="Aptos" w:hAnsi="Aptos"/>
                    <w:sz w:val="18"/>
                    <w:szCs w:val="18"/>
                    <w:lang w:val="en-US"/>
                  </w:rPr>
                  <w:fldChar w:fldCharType="begin"/>
                </w:r>
                <w:r w:rsidR="00AF62A9">
                  <w:rPr>
                    <w:rFonts w:ascii="Aptos" w:hAnsi="Aptos"/>
                    <w:sz w:val="18"/>
                    <w:szCs w:val="18"/>
                  </w:rPr>
                  <w:instrText xml:space="preserve"> CITATION Gam23 \l 2057 </w:instrText>
                </w:r>
                <w:r w:rsidR="00AF62A9">
                  <w:rPr>
                    <w:rFonts w:ascii="Aptos" w:hAnsi="Aptos"/>
                    <w:sz w:val="18"/>
                    <w:szCs w:val="18"/>
                    <w:lang w:val="en-US"/>
                  </w:rPr>
                  <w:fldChar w:fldCharType="separate"/>
                </w:r>
                <w:r w:rsidR="002121F5" w:rsidRPr="002121F5">
                  <w:rPr>
                    <w:rFonts w:ascii="Aptos" w:hAnsi="Aptos"/>
                    <w:noProof/>
                    <w:sz w:val="18"/>
                    <w:szCs w:val="18"/>
                  </w:rPr>
                  <w:t>(GameLoop, 2023)</w:t>
                </w:r>
                <w:r w:rsidR="00AF62A9">
                  <w:rPr>
                    <w:rFonts w:ascii="Aptos" w:hAnsi="Aptos"/>
                    <w:sz w:val="18"/>
                    <w:szCs w:val="18"/>
                    <w:lang w:val="en-US"/>
                  </w:rPr>
                  <w:fldChar w:fldCharType="end"/>
                </w:r>
              </w:sdtContent>
            </w:sdt>
          </w:p>
        </w:tc>
        <w:tc>
          <w:tcPr>
            <w:tcW w:w="1142" w:type="dxa"/>
          </w:tcPr>
          <w:p w14:paraId="1059A521" w14:textId="2159AE6C" w:rsidR="00F44ED6" w:rsidRPr="004E51B5" w:rsidRDefault="001302D0" w:rsidP="00F44ED6">
            <w:pPr>
              <w:rPr>
                <w:rFonts w:ascii="Aptos" w:hAnsi="Aptos"/>
                <w:sz w:val="18"/>
                <w:szCs w:val="18"/>
                <w:lang w:val="en-US"/>
              </w:rPr>
            </w:pPr>
            <w:r>
              <w:rPr>
                <w:rFonts w:ascii="Aptos" w:hAnsi="Aptos"/>
                <w:sz w:val="18"/>
                <w:szCs w:val="18"/>
                <w:lang w:val="en-US"/>
              </w:rPr>
              <w:t>Free</w:t>
            </w:r>
          </w:p>
        </w:tc>
        <w:tc>
          <w:tcPr>
            <w:tcW w:w="1233" w:type="dxa"/>
          </w:tcPr>
          <w:p w14:paraId="5A20A3A6" w14:textId="77777777" w:rsidR="00F44ED6" w:rsidRPr="004E51B5" w:rsidRDefault="00F44ED6" w:rsidP="00F44ED6">
            <w:pPr>
              <w:rPr>
                <w:rFonts w:ascii="Aptos" w:hAnsi="Aptos"/>
                <w:sz w:val="18"/>
                <w:szCs w:val="18"/>
                <w:lang w:val="en-US"/>
              </w:rPr>
            </w:pPr>
          </w:p>
        </w:tc>
        <w:tc>
          <w:tcPr>
            <w:tcW w:w="1511" w:type="dxa"/>
          </w:tcPr>
          <w:p w14:paraId="0E64EBC4" w14:textId="23A7DF1D" w:rsidR="00DE183C" w:rsidRPr="00DE183C" w:rsidRDefault="00DE183C" w:rsidP="00DE183C">
            <w:pPr>
              <w:rPr>
                <w:rFonts w:ascii="Aptos" w:hAnsi="Aptos"/>
                <w:sz w:val="18"/>
                <w:szCs w:val="18"/>
              </w:rPr>
            </w:pPr>
            <w:r w:rsidRPr="00DE183C">
              <w:rPr>
                <w:rFonts w:ascii="Aptos" w:hAnsi="Aptos"/>
                <w:sz w:val="18"/>
                <w:szCs w:val="18"/>
              </w:rPr>
              <w:t xml:space="preserve">Save average 2 to 5 hours of </w:t>
            </w:r>
            <w:r w:rsidR="00D80B80" w:rsidRPr="00DE183C">
              <w:rPr>
                <w:rFonts w:ascii="Aptos" w:hAnsi="Aptos"/>
                <w:sz w:val="18"/>
                <w:szCs w:val="18"/>
              </w:rPr>
              <w:t>labour</w:t>
            </w:r>
            <w:r w:rsidRPr="00DE183C">
              <w:rPr>
                <w:rFonts w:ascii="Aptos" w:hAnsi="Aptos"/>
                <w:sz w:val="18"/>
                <w:szCs w:val="18"/>
              </w:rPr>
              <w:t xml:space="preserve"> weekly</w:t>
            </w:r>
            <w:r>
              <w:rPr>
                <w:rFonts w:ascii="Aptos" w:hAnsi="Aptos"/>
                <w:sz w:val="18"/>
                <w:szCs w:val="18"/>
              </w:rPr>
              <w:t>,</w:t>
            </w:r>
          </w:p>
          <w:p w14:paraId="50B579B2" w14:textId="7A15735F" w:rsidR="00DE183C" w:rsidRPr="00DE183C" w:rsidRDefault="00DE183C" w:rsidP="00DE183C">
            <w:pPr>
              <w:rPr>
                <w:rFonts w:ascii="Aptos" w:hAnsi="Aptos"/>
                <w:sz w:val="18"/>
                <w:szCs w:val="18"/>
              </w:rPr>
            </w:pPr>
            <w:r w:rsidRPr="00DE183C">
              <w:rPr>
                <w:rFonts w:ascii="Aptos" w:hAnsi="Aptos"/>
                <w:sz w:val="18"/>
                <w:szCs w:val="18"/>
              </w:rPr>
              <w:t>Helps avoid common mistakes</w:t>
            </w:r>
            <w:r>
              <w:rPr>
                <w:rFonts w:ascii="Aptos" w:hAnsi="Aptos"/>
                <w:sz w:val="18"/>
                <w:szCs w:val="18"/>
              </w:rPr>
              <w:t>,</w:t>
            </w:r>
          </w:p>
          <w:p w14:paraId="5D0A840B" w14:textId="6962459C" w:rsidR="00DE183C" w:rsidRPr="00DE183C" w:rsidRDefault="00DE183C" w:rsidP="00DE183C">
            <w:pPr>
              <w:rPr>
                <w:rFonts w:ascii="Aptos" w:hAnsi="Aptos"/>
                <w:sz w:val="18"/>
                <w:szCs w:val="18"/>
              </w:rPr>
            </w:pPr>
            <w:r w:rsidRPr="00DE183C">
              <w:rPr>
                <w:rFonts w:ascii="Aptos" w:hAnsi="Aptos"/>
                <w:sz w:val="18"/>
                <w:szCs w:val="18"/>
              </w:rPr>
              <w:t>More accurate inventory and cost of goods reports</w:t>
            </w:r>
            <w:r>
              <w:rPr>
                <w:rFonts w:ascii="Aptos" w:hAnsi="Aptos"/>
                <w:sz w:val="18"/>
                <w:szCs w:val="18"/>
              </w:rPr>
              <w:t>,</w:t>
            </w:r>
          </w:p>
          <w:p w14:paraId="777886CA" w14:textId="3E8A4128" w:rsidR="00DE183C" w:rsidRPr="00DE183C" w:rsidRDefault="00DE183C" w:rsidP="00DE183C">
            <w:pPr>
              <w:rPr>
                <w:rFonts w:ascii="Aptos" w:hAnsi="Aptos"/>
                <w:sz w:val="18"/>
                <w:szCs w:val="18"/>
              </w:rPr>
            </w:pPr>
            <w:r w:rsidRPr="00DE183C">
              <w:rPr>
                <w:rFonts w:ascii="Aptos" w:hAnsi="Aptos"/>
                <w:sz w:val="18"/>
                <w:szCs w:val="18"/>
              </w:rPr>
              <w:t>Simplified inventory process</w:t>
            </w:r>
            <w:r>
              <w:rPr>
                <w:rFonts w:ascii="Aptos" w:hAnsi="Aptos"/>
                <w:sz w:val="18"/>
                <w:szCs w:val="18"/>
              </w:rPr>
              <w:t>,</w:t>
            </w:r>
          </w:p>
          <w:p w14:paraId="65D7E9B1" w14:textId="6D610859" w:rsidR="00DE183C" w:rsidRPr="00DE183C" w:rsidRDefault="00DE183C" w:rsidP="00DE183C">
            <w:pPr>
              <w:rPr>
                <w:rFonts w:ascii="Aptos" w:hAnsi="Aptos"/>
                <w:sz w:val="18"/>
                <w:szCs w:val="18"/>
              </w:rPr>
            </w:pPr>
            <w:r w:rsidRPr="00DE183C">
              <w:rPr>
                <w:rFonts w:ascii="Aptos" w:hAnsi="Aptos"/>
                <w:sz w:val="18"/>
                <w:szCs w:val="18"/>
              </w:rPr>
              <w:t>Easy import of invoices</w:t>
            </w:r>
            <w:r>
              <w:rPr>
                <w:rFonts w:ascii="Aptos" w:hAnsi="Aptos"/>
                <w:sz w:val="18"/>
                <w:szCs w:val="18"/>
              </w:rPr>
              <w:t>,</w:t>
            </w:r>
          </w:p>
          <w:p w14:paraId="272D2450" w14:textId="187220CD" w:rsidR="00DE183C" w:rsidRPr="00DE183C" w:rsidRDefault="00DE183C" w:rsidP="00DE183C">
            <w:pPr>
              <w:rPr>
                <w:rFonts w:ascii="Aptos" w:hAnsi="Aptos"/>
                <w:sz w:val="18"/>
                <w:szCs w:val="18"/>
              </w:rPr>
            </w:pPr>
            <w:r w:rsidRPr="00DE183C">
              <w:rPr>
                <w:rFonts w:ascii="Aptos" w:hAnsi="Aptos"/>
                <w:sz w:val="18"/>
                <w:szCs w:val="18"/>
              </w:rPr>
              <w:t>Suggestive Ordering</w:t>
            </w:r>
            <w:r>
              <w:rPr>
                <w:rFonts w:ascii="Aptos" w:hAnsi="Aptos"/>
                <w:sz w:val="18"/>
                <w:szCs w:val="18"/>
              </w:rPr>
              <w:t>,</w:t>
            </w:r>
          </w:p>
          <w:p w14:paraId="31330E24" w14:textId="38650FC4" w:rsidR="00F44ED6" w:rsidRPr="00D80B80" w:rsidRDefault="00DE183C" w:rsidP="00F44ED6">
            <w:pPr>
              <w:rPr>
                <w:rFonts w:ascii="Aptos" w:hAnsi="Aptos"/>
                <w:sz w:val="18"/>
                <w:szCs w:val="18"/>
              </w:rPr>
            </w:pPr>
            <w:r w:rsidRPr="00DE183C">
              <w:rPr>
                <w:rFonts w:ascii="Aptos" w:hAnsi="Aptos"/>
                <w:sz w:val="18"/>
                <w:szCs w:val="18"/>
              </w:rPr>
              <w:t>Notifications from your DC</w:t>
            </w:r>
            <w:r w:rsidR="00D80B80">
              <w:rPr>
                <w:rFonts w:ascii="Aptos" w:hAnsi="Aptos"/>
                <w:sz w:val="18"/>
                <w:szCs w:val="18"/>
              </w:rPr>
              <w:t xml:space="preserve"> - </w:t>
            </w:r>
            <w:sdt>
              <w:sdtPr>
                <w:rPr>
                  <w:rFonts w:ascii="Aptos" w:hAnsi="Aptos"/>
                  <w:sz w:val="18"/>
                  <w:szCs w:val="18"/>
                </w:rPr>
                <w:id w:val="-2086370720"/>
                <w:citation/>
              </w:sdtPr>
              <w:sdtContent>
                <w:r w:rsidR="00D80B80">
                  <w:rPr>
                    <w:rFonts w:ascii="Aptos" w:hAnsi="Aptos"/>
                    <w:sz w:val="18"/>
                    <w:szCs w:val="18"/>
                  </w:rPr>
                  <w:fldChar w:fldCharType="begin"/>
                </w:r>
                <w:r w:rsidR="00D80B80">
                  <w:rPr>
                    <w:rFonts w:ascii="Aptos" w:hAnsi="Aptos"/>
                    <w:sz w:val="18"/>
                    <w:szCs w:val="18"/>
                  </w:rPr>
                  <w:instrText xml:space="preserve"> CITATION Zip \l 2057 </w:instrText>
                </w:r>
                <w:r w:rsidR="00D80B80">
                  <w:rPr>
                    <w:rFonts w:ascii="Aptos" w:hAnsi="Aptos"/>
                    <w:sz w:val="18"/>
                    <w:szCs w:val="18"/>
                  </w:rPr>
                  <w:fldChar w:fldCharType="separate"/>
                </w:r>
                <w:r w:rsidR="002121F5" w:rsidRPr="002121F5">
                  <w:rPr>
                    <w:rFonts w:ascii="Aptos" w:hAnsi="Aptos"/>
                    <w:noProof/>
                    <w:sz w:val="18"/>
                    <w:szCs w:val="18"/>
                  </w:rPr>
                  <w:t>(ZippyZum, n.d.)</w:t>
                </w:r>
                <w:r w:rsidR="00D80B80">
                  <w:rPr>
                    <w:rFonts w:ascii="Aptos" w:hAnsi="Aptos"/>
                    <w:sz w:val="18"/>
                    <w:szCs w:val="18"/>
                  </w:rPr>
                  <w:fldChar w:fldCharType="end"/>
                </w:r>
              </w:sdtContent>
            </w:sdt>
          </w:p>
        </w:tc>
        <w:tc>
          <w:tcPr>
            <w:tcW w:w="1842" w:type="dxa"/>
          </w:tcPr>
          <w:p w14:paraId="0EB25811" w14:textId="25962D2F" w:rsidR="00F44ED6" w:rsidRPr="004E51B5" w:rsidRDefault="003E6CB9" w:rsidP="00F44ED6">
            <w:pPr>
              <w:rPr>
                <w:rFonts w:ascii="Aptos" w:hAnsi="Aptos"/>
                <w:sz w:val="18"/>
                <w:szCs w:val="18"/>
                <w:lang w:val="en-US"/>
              </w:rPr>
            </w:pPr>
            <w:r>
              <w:rPr>
                <w:rFonts w:ascii="Aptos" w:hAnsi="Aptos"/>
                <w:sz w:val="18"/>
                <w:szCs w:val="18"/>
              </w:rPr>
              <w:t>“</w:t>
            </w:r>
            <w:r w:rsidRPr="003E6CB9">
              <w:rPr>
                <w:rFonts w:ascii="Aptos" w:hAnsi="Aptos"/>
                <w:sz w:val="18"/>
                <w:szCs w:val="18"/>
              </w:rPr>
              <w:t>A t</w:t>
            </w:r>
            <w:r w:rsidR="0053645E" w:rsidRPr="003E6CB9">
              <w:rPr>
                <w:rFonts w:ascii="Aptos" w:hAnsi="Aptos"/>
                <w:sz w:val="18"/>
                <w:szCs w:val="18"/>
              </w:rPr>
              <w:t>emperamental</w:t>
            </w:r>
            <w:r w:rsidRPr="003E6CB9">
              <w:rPr>
                <w:rFonts w:ascii="Aptos" w:hAnsi="Aptos"/>
                <w:sz w:val="18"/>
                <w:szCs w:val="18"/>
              </w:rPr>
              <w:t xml:space="preserve"> piece of garbage that is completely unusable on my phone. In the past, this app was extremely slow and buggy, but manageable. Every step required a long loading screen and if I didn't baby my phone the app would crash when it went to sleep. Now it crashes constantly even with the latest update, I have spent an hour of my free time just trying to set up an order before the next shift and with no luck</w:t>
            </w:r>
            <w:r w:rsidR="0053645E">
              <w:rPr>
                <w:rFonts w:ascii="Aptos" w:hAnsi="Aptos"/>
                <w:sz w:val="18"/>
                <w:szCs w:val="18"/>
              </w:rPr>
              <w:t>”</w:t>
            </w:r>
            <w:r w:rsidR="00BF414C">
              <w:rPr>
                <w:rFonts w:ascii="Aptos" w:hAnsi="Aptos"/>
                <w:sz w:val="18"/>
                <w:szCs w:val="18"/>
              </w:rPr>
              <w:t xml:space="preserve"> - </w:t>
            </w:r>
            <w:sdt>
              <w:sdtPr>
                <w:rPr>
                  <w:rFonts w:ascii="Aptos" w:hAnsi="Aptos"/>
                  <w:sz w:val="18"/>
                  <w:szCs w:val="18"/>
                </w:rPr>
                <w:id w:val="-1050232068"/>
                <w:citation/>
              </w:sdtPr>
              <w:sdtContent>
                <w:r w:rsidR="00CE7A63">
                  <w:rPr>
                    <w:rFonts w:ascii="Aptos" w:hAnsi="Aptos"/>
                    <w:sz w:val="18"/>
                    <w:szCs w:val="18"/>
                  </w:rPr>
                  <w:fldChar w:fldCharType="begin"/>
                </w:r>
                <w:r w:rsidR="00CE7A63">
                  <w:rPr>
                    <w:rFonts w:ascii="Aptos" w:hAnsi="Aptos"/>
                    <w:sz w:val="18"/>
                    <w:szCs w:val="18"/>
                  </w:rPr>
                  <w:instrText xml:space="preserve">CITATION The \l 2057 </w:instrText>
                </w:r>
                <w:r w:rsidR="00CE7A63">
                  <w:rPr>
                    <w:rFonts w:ascii="Aptos" w:hAnsi="Aptos"/>
                    <w:sz w:val="18"/>
                    <w:szCs w:val="18"/>
                  </w:rPr>
                  <w:fldChar w:fldCharType="separate"/>
                </w:r>
                <w:r w:rsidR="002121F5" w:rsidRPr="002121F5">
                  <w:rPr>
                    <w:rFonts w:ascii="Aptos" w:hAnsi="Aptos"/>
                    <w:noProof/>
                    <w:sz w:val="18"/>
                    <w:szCs w:val="18"/>
                  </w:rPr>
                  <w:t>(TheDoodleDud, 2024)</w:t>
                </w:r>
                <w:r w:rsidR="00CE7A63">
                  <w:rPr>
                    <w:rFonts w:ascii="Aptos" w:hAnsi="Aptos"/>
                    <w:sz w:val="18"/>
                    <w:szCs w:val="18"/>
                  </w:rPr>
                  <w:fldChar w:fldCharType="end"/>
                </w:r>
              </w:sdtContent>
            </w:sdt>
          </w:p>
        </w:tc>
      </w:tr>
    </w:tbl>
    <w:p w14:paraId="65F1C149" w14:textId="77777777" w:rsidR="007A1E63" w:rsidRPr="007A1E63" w:rsidRDefault="007A1E63" w:rsidP="007A1E63">
      <w:pPr>
        <w:rPr>
          <w:lang w:val="en-US"/>
        </w:rPr>
      </w:pPr>
    </w:p>
    <w:p w14:paraId="2B92FABE" w14:textId="762CCFD5" w:rsidR="00E04227" w:rsidRPr="005E792C" w:rsidRDefault="00E04227" w:rsidP="00E04227">
      <w:pPr>
        <w:rPr>
          <w:rFonts w:asciiTheme="minorHAnsi" w:hAnsiTheme="minorHAnsi"/>
        </w:rPr>
      </w:pPr>
    </w:p>
    <w:p w14:paraId="262B60C3" w14:textId="77777777" w:rsidR="00E04227" w:rsidRPr="005E792C" w:rsidRDefault="00E04227" w:rsidP="00E04227">
      <w:pPr>
        <w:rPr>
          <w:rFonts w:asciiTheme="minorHAnsi" w:hAnsiTheme="minorHAnsi"/>
        </w:rPr>
      </w:pPr>
    </w:p>
    <w:p w14:paraId="39A9F6BB" w14:textId="091E05B8" w:rsidR="00E04227" w:rsidRPr="005E792C" w:rsidRDefault="00E04227" w:rsidP="00E04227">
      <w:pPr>
        <w:rPr>
          <w:rFonts w:asciiTheme="minorHAnsi" w:hAnsiTheme="minorHAnsi"/>
        </w:rPr>
      </w:pPr>
    </w:p>
    <w:p w14:paraId="32159FAD" w14:textId="77777777" w:rsidR="00E04227" w:rsidRPr="005E792C" w:rsidRDefault="00E04227" w:rsidP="00E04227">
      <w:pPr>
        <w:rPr>
          <w:rFonts w:asciiTheme="minorHAnsi" w:hAnsiTheme="minorHAnsi"/>
        </w:rPr>
      </w:pPr>
    </w:p>
    <w:p w14:paraId="5A0F37C4" w14:textId="60244172" w:rsidR="0094787C" w:rsidRPr="005E792C" w:rsidRDefault="0094787C" w:rsidP="004C5E09">
      <w:pPr>
        <w:rPr>
          <w:rFonts w:asciiTheme="minorHAnsi" w:hAnsiTheme="minorHAnsi"/>
        </w:rPr>
      </w:pPr>
    </w:p>
    <w:p w14:paraId="7DA5CD6E" w14:textId="317E8C2E" w:rsidR="003A74C5" w:rsidRPr="005E792C" w:rsidRDefault="003A74C5" w:rsidP="004C5E09">
      <w:pPr>
        <w:rPr>
          <w:rFonts w:asciiTheme="minorHAnsi" w:hAnsiTheme="minorHAnsi"/>
        </w:rPr>
      </w:pPr>
    </w:p>
    <w:p w14:paraId="596D0A59" w14:textId="57026A5A" w:rsidR="003A74C5" w:rsidRPr="005E792C" w:rsidRDefault="003A74C5" w:rsidP="004C5E09">
      <w:pPr>
        <w:rPr>
          <w:rFonts w:asciiTheme="minorHAnsi" w:hAnsiTheme="minorHAnsi"/>
        </w:rPr>
      </w:pPr>
    </w:p>
    <w:p w14:paraId="3E7F4711" w14:textId="7C4134F8" w:rsidR="004C5E09" w:rsidRPr="005E792C" w:rsidRDefault="00DA0E2D" w:rsidP="00DA0E2D">
      <w:pPr>
        <w:pStyle w:val="Heading1"/>
        <w:rPr>
          <w:rFonts w:asciiTheme="minorHAnsi" w:hAnsiTheme="minorHAnsi"/>
        </w:rPr>
      </w:pPr>
      <w:bookmarkStart w:id="25" w:name="_Toc194654816"/>
      <w:r w:rsidRPr="005E792C">
        <w:rPr>
          <w:rFonts w:asciiTheme="minorHAnsi" w:hAnsiTheme="minorHAnsi"/>
        </w:rPr>
        <w:lastRenderedPageBreak/>
        <w:t>Design section</w:t>
      </w:r>
      <w:bookmarkEnd w:id="25"/>
    </w:p>
    <w:p w14:paraId="733645E2" w14:textId="018F6F94" w:rsidR="00DA0E2D" w:rsidRPr="005E792C" w:rsidRDefault="00895A7A" w:rsidP="00DA0E2D">
      <w:pPr>
        <w:pStyle w:val="Heading2"/>
        <w:rPr>
          <w:rFonts w:asciiTheme="minorHAnsi" w:hAnsiTheme="minorHAnsi"/>
        </w:rPr>
      </w:pPr>
      <w:bookmarkStart w:id="26" w:name="_Toc194654817"/>
      <w:r w:rsidRPr="005E792C">
        <w:rPr>
          <w:rFonts w:asciiTheme="minorHAnsi" w:hAnsiTheme="minorHAnsi"/>
        </w:rPr>
        <w:t>ER Diagram</w:t>
      </w:r>
      <w:bookmarkEnd w:id="26"/>
    </w:p>
    <w:p w14:paraId="37DD9D08" w14:textId="192709CA" w:rsidR="00D601CD" w:rsidRDefault="00216760" w:rsidP="00647281">
      <w:pPr>
        <w:rPr>
          <w:rFonts w:asciiTheme="minorHAnsi" w:hAnsiTheme="minorHAnsi"/>
        </w:rPr>
      </w:pPr>
      <w:r w:rsidRPr="00216760">
        <w:rPr>
          <w:rFonts w:asciiTheme="minorHAnsi" w:hAnsiTheme="minorHAnsi"/>
          <w:noProof/>
        </w:rPr>
        <w:drawing>
          <wp:inline distT="0" distB="0" distL="0" distR="0" wp14:anchorId="11B2E167" wp14:editId="010C5125">
            <wp:extent cx="5900420" cy="3791776"/>
            <wp:effectExtent l="12700" t="12700" r="17780" b="18415"/>
            <wp:docPr id="18111133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13341" name="Picture 1" descr="A computer screen shot of a computer&#10;&#10;Description automatically generated"/>
                    <pic:cNvPicPr/>
                  </pic:nvPicPr>
                  <pic:blipFill>
                    <a:blip r:embed="rId18"/>
                    <a:stretch>
                      <a:fillRect/>
                    </a:stretch>
                  </pic:blipFill>
                  <pic:spPr>
                    <a:xfrm>
                      <a:off x="0" y="0"/>
                      <a:ext cx="5902706" cy="3793245"/>
                    </a:xfrm>
                    <a:prstGeom prst="rect">
                      <a:avLst/>
                    </a:prstGeom>
                    <a:ln>
                      <a:solidFill>
                        <a:schemeClr val="tx1"/>
                      </a:solidFill>
                    </a:ln>
                  </pic:spPr>
                </pic:pic>
              </a:graphicData>
            </a:graphic>
          </wp:inline>
        </w:drawing>
      </w:r>
    </w:p>
    <w:p w14:paraId="2443A2D1" w14:textId="77777777" w:rsidR="001160EF" w:rsidRPr="005E792C" w:rsidRDefault="001160EF" w:rsidP="00647281">
      <w:pPr>
        <w:rPr>
          <w:rFonts w:asciiTheme="minorHAnsi" w:hAnsiTheme="minorHAnsi"/>
        </w:rPr>
      </w:pPr>
    </w:p>
    <w:tbl>
      <w:tblPr>
        <w:tblStyle w:val="TableGrid"/>
        <w:tblW w:w="0" w:type="auto"/>
        <w:tblLook w:val="04A0" w:firstRow="1" w:lastRow="0" w:firstColumn="1" w:lastColumn="0" w:noHBand="0" w:noVBand="1"/>
      </w:tblPr>
      <w:tblGrid>
        <w:gridCol w:w="1922"/>
        <w:gridCol w:w="7428"/>
      </w:tblGrid>
      <w:tr w:rsidR="00D601CD" w:rsidRPr="002B1084" w14:paraId="5EC45720" w14:textId="77777777" w:rsidTr="00223199">
        <w:tc>
          <w:tcPr>
            <w:tcW w:w="1271" w:type="dxa"/>
            <w:shd w:val="clear" w:color="auto" w:fill="BFBFBF" w:themeFill="background1" w:themeFillShade="BF"/>
          </w:tcPr>
          <w:p w14:paraId="21BA279D" w14:textId="5C121E2F" w:rsidR="00D601CD" w:rsidRPr="002B1084" w:rsidRDefault="00D601CD" w:rsidP="001160EF">
            <w:pPr>
              <w:rPr>
                <w:rFonts w:ascii="Aptos" w:hAnsi="Aptos"/>
                <w:sz w:val="18"/>
                <w:szCs w:val="18"/>
              </w:rPr>
            </w:pPr>
            <w:r w:rsidRPr="002B1084">
              <w:rPr>
                <w:rFonts w:ascii="Aptos" w:hAnsi="Aptos"/>
                <w:sz w:val="18"/>
                <w:szCs w:val="18"/>
              </w:rPr>
              <w:t>Table name</w:t>
            </w:r>
          </w:p>
        </w:tc>
        <w:tc>
          <w:tcPr>
            <w:tcW w:w="8079" w:type="dxa"/>
            <w:shd w:val="clear" w:color="auto" w:fill="BFBFBF" w:themeFill="background1" w:themeFillShade="BF"/>
          </w:tcPr>
          <w:p w14:paraId="7D8E7FA8" w14:textId="7187833F" w:rsidR="00D601CD" w:rsidRPr="002B1084" w:rsidRDefault="00CF747D" w:rsidP="001160EF">
            <w:pPr>
              <w:rPr>
                <w:rFonts w:ascii="Aptos" w:hAnsi="Aptos"/>
                <w:sz w:val="18"/>
                <w:szCs w:val="18"/>
              </w:rPr>
            </w:pPr>
            <w:r>
              <w:rPr>
                <w:rFonts w:ascii="Aptos" w:hAnsi="Aptos"/>
                <w:sz w:val="18"/>
                <w:szCs w:val="18"/>
              </w:rPr>
              <w:t>How is it used?</w:t>
            </w:r>
          </w:p>
        </w:tc>
      </w:tr>
      <w:tr w:rsidR="00D601CD" w:rsidRPr="002B1084" w14:paraId="1DD8E952" w14:textId="77777777" w:rsidTr="00D601CD">
        <w:tc>
          <w:tcPr>
            <w:tcW w:w="1271" w:type="dxa"/>
          </w:tcPr>
          <w:p w14:paraId="2D4F53A6" w14:textId="7315D195" w:rsidR="00D601CD" w:rsidRPr="00E24B51" w:rsidRDefault="00864A80" w:rsidP="001160EF">
            <w:pPr>
              <w:rPr>
                <w:rFonts w:ascii="Aptos" w:hAnsi="Aptos"/>
                <w:i/>
                <w:iCs/>
                <w:sz w:val="18"/>
                <w:szCs w:val="18"/>
              </w:rPr>
            </w:pPr>
            <w:r w:rsidRPr="00E24B51">
              <w:rPr>
                <w:rFonts w:ascii="Aptos" w:hAnsi="Aptos"/>
                <w:i/>
                <w:iCs/>
                <w:sz w:val="18"/>
                <w:szCs w:val="18"/>
              </w:rPr>
              <w:t>Users</w:t>
            </w:r>
          </w:p>
        </w:tc>
        <w:tc>
          <w:tcPr>
            <w:tcW w:w="8079" w:type="dxa"/>
          </w:tcPr>
          <w:p w14:paraId="5748C5CB" w14:textId="324DBE78" w:rsidR="00D601CD" w:rsidRPr="002B1084" w:rsidRDefault="00864A80" w:rsidP="001160EF">
            <w:pPr>
              <w:rPr>
                <w:rFonts w:ascii="Aptos" w:hAnsi="Aptos"/>
                <w:sz w:val="18"/>
                <w:szCs w:val="18"/>
              </w:rPr>
            </w:pPr>
            <w:r w:rsidRPr="002B1084">
              <w:rPr>
                <w:rFonts w:ascii="Aptos" w:hAnsi="Aptos"/>
                <w:sz w:val="18"/>
                <w:szCs w:val="18"/>
              </w:rPr>
              <w:t xml:space="preserve">The application requires a logon program to a) prevent people other than staff from accessing data relevant to the operation of the business and b) to keep track of what tasks </w:t>
            </w:r>
            <w:r w:rsidRPr="002B1084">
              <w:rPr>
                <w:rFonts w:ascii="Aptos" w:hAnsi="Aptos"/>
                <w:i/>
                <w:iCs/>
                <w:sz w:val="18"/>
                <w:szCs w:val="18"/>
              </w:rPr>
              <w:t xml:space="preserve">which </w:t>
            </w:r>
            <w:r w:rsidRPr="002B1084">
              <w:rPr>
                <w:rFonts w:ascii="Aptos" w:hAnsi="Aptos"/>
                <w:sz w:val="18"/>
                <w:szCs w:val="18"/>
              </w:rPr>
              <w:t>staff have carried out during their shifts, allowing any issues to be brought up with the correct staff member.</w:t>
            </w:r>
          </w:p>
        </w:tc>
      </w:tr>
      <w:tr w:rsidR="00D601CD" w:rsidRPr="002B1084" w14:paraId="7136EF38" w14:textId="77777777" w:rsidTr="00D601CD">
        <w:tc>
          <w:tcPr>
            <w:tcW w:w="1271" w:type="dxa"/>
          </w:tcPr>
          <w:p w14:paraId="257BA9D6" w14:textId="021096F2" w:rsidR="00D601CD" w:rsidRPr="00E24B51" w:rsidRDefault="00864A80" w:rsidP="001160EF">
            <w:pPr>
              <w:rPr>
                <w:rFonts w:ascii="Aptos" w:hAnsi="Aptos"/>
                <w:i/>
                <w:iCs/>
                <w:sz w:val="18"/>
                <w:szCs w:val="18"/>
              </w:rPr>
            </w:pPr>
            <w:r w:rsidRPr="00E24B51">
              <w:rPr>
                <w:rFonts w:ascii="Aptos" w:hAnsi="Aptos"/>
                <w:i/>
                <w:iCs/>
                <w:sz w:val="18"/>
                <w:szCs w:val="18"/>
              </w:rPr>
              <w:t>Suppliers</w:t>
            </w:r>
          </w:p>
        </w:tc>
        <w:tc>
          <w:tcPr>
            <w:tcW w:w="8079" w:type="dxa"/>
          </w:tcPr>
          <w:p w14:paraId="142F2F51" w14:textId="6294772A" w:rsidR="00D601CD" w:rsidRPr="002B1084" w:rsidRDefault="00864A80" w:rsidP="001160EF">
            <w:pPr>
              <w:rPr>
                <w:rFonts w:ascii="Aptos" w:hAnsi="Aptos"/>
                <w:sz w:val="18"/>
                <w:szCs w:val="18"/>
              </w:rPr>
            </w:pPr>
            <w:r w:rsidRPr="002B1084">
              <w:rPr>
                <w:rFonts w:ascii="Aptos" w:hAnsi="Aptos"/>
                <w:sz w:val="18"/>
                <w:szCs w:val="18"/>
              </w:rPr>
              <w:t>The suppliers need to be stored in a supplier database with each of their relevant supplier names. Supplier descriptions, the products they deliver to the business and when these delivery dates are. The “</w:t>
            </w:r>
            <w:r w:rsidRPr="002B1084">
              <w:rPr>
                <w:rFonts w:ascii="Aptos" w:hAnsi="Aptos"/>
                <w:i/>
                <w:iCs/>
                <w:sz w:val="18"/>
                <w:szCs w:val="18"/>
              </w:rPr>
              <w:t>supplier_id”</w:t>
            </w:r>
            <w:r w:rsidRPr="002B1084">
              <w:rPr>
                <w:rFonts w:ascii="Aptos" w:hAnsi="Aptos"/>
                <w:sz w:val="18"/>
                <w:szCs w:val="18"/>
              </w:rPr>
              <w:t xml:space="preserve"> in turn serves as a foreign key for the </w:t>
            </w:r>
            <w:r w:rsidRPr="002B1084">
              <w:rPr>
                <w:rFonts w:ascii="Aptos" w:hAnsi="Aptos"/>
                <w:i/>
                <w:iCs/>
                <w:sz w:val="18"/>
                <w:szCs w:val="18"/>
              </w:rPr>
              <w:t>Product</w:t>
            </w:r>
            <w:r w:rsidRPr="002B1084">
              <w:rPr>
                <w:rFonts w:ascii="Aptos" w:hAnsi="Aptos"/>
                <w:sz w:val="18"/>
                <w:szCs w:val="18"/>
              </w:rPr>
              <w:t xml:space="preserve"> database, meaning that they are connected.</w:t>
            </w:r>
          </w:p>
        </w:tc>
      </w:tr>
      <w:tr w:rsidR="00D601CD" w:rsidRPr="002B1084" w14:paraId="7A8E6360" w14:textId="77777777" w:rsidTr="00D601CD">
        <w:tc>
          <w:tcPr>
            <w:tcW w:w="1271" w:type="dxa"/>
          </w:tcPr>
          <w:p w14:paraId="63842B68" w14:textId="0531B57A" w:rsidR="00D601CD" w:rsidRPr="00E24B51" w:rsidRDefault="001160EF" w:rsidP="001160EF">
            <w:pPr>
              <w:rPr>
                <w:rFonts w:ascii="Aptos" w:hAnsi="Aptos"/>
                <w:i/>
                <w:iCs/>
                <w:sz w:val="18"/>
                <w:szCs w:val="18"/>
              </w:rPr>
            </w:pPr>
            <w:r w:rsidRPr="00E24B51">
              <w:rPr>
                <w:rFonts w:ascii="Aptos" w:hAnsi="Aptos"/>
                <w:i/>
                <w:iCs/>
                <w:sz w:val="18"/>
                <w:szCs w:val="18"/>
              </w:rPr>
              <w:t>Product</w:t>
            </w:r>
          </w:p>
        </w:tc>
        <w:tc>
          <w:tcPr>
            <w:tcW w:w="8079" w:type="dxa"/>
          </w:tcPr>
          <w:p w14:paraId="60821C8E" w14:textId="41541F7D" w:rsidR="00D601CD" w:rsidRPr="002B1084" w:rsidRDefault="001160EF" w:rsidP="001160EF">
            <w:pPr>
              <w:rPr>
                <w:rFonts w:ascii="Aptos" w:hAnsi="Aptos"/>
                <w:sz w:val="18"/>
                <w:szCs w:val="18"/>
              </w:rPr>
            </w:pPr>
            <w:r w:rsidRPr="002B1084">
              <w:rPr>
                <w:rFonts w:ascii="Aptos" w:hAnsi="Aptos"/>
                <w:sz w:val="18"/>
                <w:szCs w:val="18"/>
              </w:rPr>
              <w:t>All product types will be stored in a database including information about who supplies them, the pack size, weight and a barcode (if implemented). A description will also be included to detail what the product is and an expiration date (if applicable).</w:t>
            </w:r>
          </w:p>
        </w:tc>
      </w:tr>
      <w:tr w:rsidR="001160EF" w:rsidRPr="002B1084" w14:paraId="4D973AE2" w14:textId="77777777" w:rsidTr="00D601CD">
        <w:tc>
          <w:tcPr>
            <w:tcW w:w="1271" w:type="dxa"/>
          </w:tcPr>
          <w:p w14:paraId="00BDA7A9" w14:textId="68B9A533" w:rsidR="001160EF" w:rsidRPr="00E24B51" w:rsidRDefault="001160EF" w:rsidP="001160EF">
            <w:pPr>
              <w:rPr>
                <w:rFonts w:ascii="Aptos" w:hAnsi="Aptos"/>
                <w:i/>
                <w:iCs/>
                <w:sz w:val="18"/>
                <w:szCs w:val="18"/>
              </w:rPr>
            </w:pPr>
            <w:r w:rsidRPr="00E24B51">
              <w:rPr>
                <w:rFonts w:ascii="Aptos" w:hAnsi="Aptos"/>
                <w:i/>
                <w:iCs/>
                <w:sz w:val="18"/>
                <w:szCs w:val="18"/>
              </w:rPr>
              <w:t>Waste</w:t>
            </w:r>
          </w:p>
        </w:tc>
        <w:tc>
          <w:tcPr>
            <w:tcW w:w="8079" w:type="dxa"/>
          </w:tcPr>
          <w:p w14:paraId="06D5A7E9" w14:textId="4F526556" w:rsidR="001160EF" w:rsidRPr="002B1084" w:rsidRDefault="001160EF" w:rsidP="001160EF">
            <w:pPr>
              <w:rPr>
                <w:rFonts w:ascii="Aptos" w:hAnsi="Aptos"/>
                <w:sz w:val="18"/>
                <w:szCs w:val="18"/>
              </w:rPr>
            </w:pPr>
            <w:r w:rsidRPr="002B1084">
              <w:rPr>
                <w:rFonts w:ascii="Aptos" w:hAnsi="Aptos"/>
                <w:sz w:val="18"/>
                <w:szCs w:val="18"/>
              </w:rPr>
              <w:t>Items that fall under waste must either be damaged (for example by a customer), out of date, or stolen. Waste can be updated by staff to have a unique status, either checked, pending, or unchecked. This will allow a better management of waste in the business. Waste often happens with damaged canned drinks bursting, so the implementation of a waste system will be effective in tracking this.</w:t>
            </w:r>
          </w:p>
        </w:tc>
      </w:tr>
      <w:tr w:rsidR="001160EF" w:rsidRPr="002B1084" w14:paraId="4E6C2EAE" w14:textId="77777777" w:rsidTr="00D601CD">
        <w:tc>
          <w:tcPr>
            <w:tcW w:w="1271" w:type="dxa"/>
          </w:tcPr>
          <w:p w14:paraId="0CDCF315" w14:textId="2143CEA2" w:rsidR="001160EF" w:rsidRPr="00E24B51" w:rsidRDefault="001160EF" w:rsidP="001160EF">
            <w:pPr>
              <w:rPr>
                <w:rFonts w:ascii="Aptos" w:hAnsi="Aptos"/>
                <w:i/>
                <w:iCs/>
                <w:sz w:val="18"/>
                <w:szCs w:val="18"/>
              </w:rPr>
            </w:pPr>
            <w:r w:rsidRPr="00E24B51">
              <w:rPr>
                <w:rFonts w:ascii="Aptos" w:hAnsi="Aptos"/>
                <w:i/>
                <w:iCs/>
                <w:sz w:val="18"/>
                <w:szCs w:val="18"/>
              </w:rPr>
              <w:t>stockLevel</w:t>
            </w:r>
          </w:p>
        </w:tc>
        <w:tc>
          <w:tcPr>
            <w:tcW w:w="8079" w:type="dxa"/>
          </w:tcPr>
          <w:p w14:paraId="13661624" w14:textId="4D386150" w:rsidR="001160EF" w:rsidRPr="002B1084" w:rsidRDefault="001160EF" w:rsidP="001160EF">
            <w:pPr>
              <w:rPr>
                <w:rFonts w:ascii="Aptos" w:hAnsi="Aptos"/>
                <w:sz w:val="18"/>
                <w:szCs w:val="18"/>
              </w:rPr>
            </w:pPr>
            <w:r w:rsidRPr="002B1084">
              <w:rPr>
                <w:rFonts w:ascii="Aptos" w:hAnsi="Aptos"/>
                <w:sz w:val="18"/>
                <w:szCs w:val="18"/>
              </w:rPr>
              <w:t xml:space="preserve">Each product will be linked to the </w:t>
            </w:r>
            <w:r w:rsidRPr="002B1084">
              <w:rPr>
                <w:rFonts w:ascii="Aptos" w:hAnsi="Aptos"/>
                <w:i/>
                <w:iCs/>
                <w:sz w:val="18"/>
                <w:szCs w:val="18"/>
              </w:rPr>
              <w:t>stockLevel</w:t>
            </w:r>
            <w:r w:rsidRPr="002B1084">
              <w:rPr>
                <w:rFonts w:ascii="Aptos" w:hAnsi="Aptos"/>
                <w:sz w:val="18"/>
                <w:szCs w:val="18"/>
              </w:rPr>
              <w:t xml:space="preserve"> table through the </w:t>
            </w:r>
            <w:r w:rsidRPr="002B1084">
              <w:rPr>
                <w:rFonts w:ascii="Aptos" w:hAnsi="Aptos"/>
                <w:i/>
                <w:iCs/>
                <w:sz w:val="18"/>
                <w:szCs w:val="18"/>
              </w:rPr>
              <w:t xml:space="preserve">product_id </w:t>
            </w:r>
            <w:r w:rsidRPr="002B1084">
              <w:rPr>
                <w:rFonts w:ascii="Aptos" w:hAnsi="Aptos"/>
                <w:sz w:val="18"/>
                <w:szCs w:val="18"/>
              </w:rPr>
              <w:t>foreign key.</w:t>
            </w:r>
            <w:r w:rsidRPr="002B1084">
              <w:rPr>
                <w:rFonts w:ascii="Aptos" w:hAnsi="Aptos"/>
                <w:i/>
                <w:iCs/>
                <w:sz w:val="18"/>
                <w:szCs w:val="18"/>
              </w:rPr>
              <w:t xml:space="preserve"> </w:t>
            </w:r>
            <w:r w:rsidRPr="002B1084">
              <w:rPr>
                <w:rFonts w:ascii="Aptos" w:hAnsi="Aptos"/>
                <w:sz w:val="18"/>
                <w:szCs w:val="18"/>
              </w:rPr>
              <w:t>This record will keep track of important data about a product, including its current stock level, minimum stock level and the reorder level. Using this data, the program runs a background check of the stock level table using multithreading, to check if the current stock level is under or close to the reorder level. If it is, an email is sent, recommending a reorder.</w:t>
            </w:r>
          </w:p>
        </w:tc>
      </w:tr>
      <w:tr w:rsidR="001160EF" w:rsidRPr="002B1084" w14:paraId="0128E1B4" w14:textId="77777777" w:rsidTr="00D601CD">
        <w:tc>
          <w:tcPr>
            <w:tcW w:w="1271" w:type="dxa"/>
          </w:tcPr>
          <w:p w14:paraId="76330470" w14:textId="77777777" w:rsidR="001160EF" w:rsidRPr="00E24B51" w:rsidRDefault="001160EF" w:rsidP="001160EF">
            <w:pPr>
              <w:rPr>
                <w:rFonts w:ascii="Aptos" w:hAnsi="Aptos"/>
                <w:i/>
                <w:iCs/>
                <w:sz w:val="18"/>
                <w:szCs w:val="18"/>
              </w:rPr>
            </w:pPr>
            <w:r w:rsidRPr="00E24B51">
              <w:rPr>
                <w:rFonts w:ascii="Aptos" w:hAnsi="Aptos"/>
                <w:i/>
                <w:iCs/>
                <w:sz w:val="18"/>
                <w:szCs w:val="18"/>
              </w:rPr>
              <w:lastRenderedPageBreak/>
              <w:t>stockLevelHistory</w:t>
            </w:r>
          </w:p>
          <w:p w14:paraId="4FB557BF" w14:textId="77777777" w:rsidR="001160EF" w:rsidRPr="00E24B51" w:rsidRDefault="001160EF" w:rsidP="001160EF">
            <w:pPr>
              <w:rPr>
                <w:rFonts w:ascii="Aptos" w:hAnsi="Aptos"/>
                <w:i/>
                <w:iCs/>
                <w:sz w:val="18"/>
                <w:szCs w:val="18"/>
              </w:rPr>
            </w:pPr>
          </w:p>
        </w:tc>
        <w:tc>
          <w:tcPr>
            <w:tcW w:w="8079" w:type="dxa"/>
          </w:tcPr>
          <w:p w14:paraId="7AF41725" w14:textId="34401C12" w:rsidR="001160EF" w:rsidRPr="002B1084" w:rsidRDefault="001160EF" w:rsidP="001160EF">
            <w:pPr>
              <w:rPr>
                <w:rFonts w:ascii="Aptos" w:hAnsi="Aptos"/>
                <w:sz w:val="18"/>
                <w:szCs w:val="18"/>
              </w:rPr>
            </w:pPr>
            <w:r w:rsidRPr="002B1084">
              <w:rPr>
                <w:rFonts w:ascii="Aptos" w:hAnsi="Aptos"/>
                <w:sz w:val="18"/>
                <w:szCs w:val="18"/>
              </w:rPr>
              <w:t>The stock level history table is updated every time the stock level of a product is changed. It is used to track individual changes and when they happened, so that the trend can be either plotted in a graph or analysed to predict future trends in said stock</w:t>
            </w:r>
          </w:p>
        </w:tc>
      </w:tr>
      <w:tr w:rsidR="001160EF" w:rsidRPr="002B1084" w14:paraId="23170662" w14:textId="77777777" w:rsidTr="00D601CD">
        <w:tc>
          <w:tcPr>
            <w:tcW w:w="1271" w:type="dxa"/>
          </w:tcPr>
          <w:p w14:paraId="255C325E" w14:textId="1FE6CD36" w:rsidR="001160EF" w:rsidRPr="00E24B51" w:rsidRDefault="00397806" w:rsidP="001160EF">
            <w:pPr>
              <w:rPr>
                <w:rFonts w:ascii="Aptos" w:hAnsi="Aptos"/>
                <w:i/>
                <w:iCs/>
                <w:sz w:val="18"/>
                <w:szCs w:val="18"/>
              </w:rPr>
            </w:pPr>
            <w:r>
              <w:rPr>
                <w:rFonts w:ascii="Aptos" w:hAnsi="Aptos"/>
                <w:i/>
                <w:iCs/>
                <w:sz w:val="18"/>
                <w:szCs w:val="18"/>
              </w:rPr>
              <w:t>weeklyReportRecords</w:t>
            </w:r>
          </w:p>
        </w:tc>
        <w:tc>
          <w:tcPr>
            <w:tcW w:w="8079" w:type="dxa"/>
          </w:tcPr>
          <w:p w14:paraId="5D04FAD1" w14:textId="794BD331" w:rsidR="001160EF" w:rsidRPr="002B1084" w:rsidRDefault="00397806" w:rsidP="001160EF">
            <w:pPr>
              <w:rPr>
                <w:rFonts w:ascii="Aptos" w:hAnsi="Aptos"/>
                <w:sz w:val="18"/>
                <w:szCs w:val="18"/>
              </w:rPr>
            </w:pPr>
            <w:r>
              <w:rPr>
                <w:rFonts w:ascii="Aptos" w:hAnsi="Aptos"/>
                <w:sz w:val="18"/>
                <w:szCs w:val="18"/>
              </w:rPr>
              <w:t xml:space="preserve">The weekly report records table is used to keep track of any calculated data that is used when making a weekly report. Information stored includes the current trend in stock level, the predicted stock levels for the next week, and a calculation of the revenue, cost of goods sold and net profit. </w:t>
            </w:r>
          </w:p>
        </w:tc>
      </w:tr>
    </w:tbl>
    <w:p w14:paraId="035A9A9A" w14:textId="77777777" w:rsidR="00D601CD" w:rsidRPr="002B1084" w:rsidRDefault="00D601CD" w:rsidP="001160EF">
      <w:pPr>
        <w:rPr>
          <w:rFonts w:ascii="Aptos" w:hAnsi="Aptos"/>
          <w:sz w:val="20"/>
          <w:szCs w:val="20"/>
        </w:rPr>
      </w:pPr>
    </w:p>
    <w:p w14:paraId="5F78E919" w14:textId="77777777" w:rsidR="00216760" w:rsidRDefault="00216760" w:rsidP="004C5E09">
      <w:pPr>
        <w:rPr>
          <w:rFonts w:asciiTheme="minorHAnsi" w:hAnsiTheme="minorHAnsi"/>
          <w:sz w:val="18"/>
          <w:szCs w:val="18"/>
        </w:rPr>
      </w:pPr>
    </w:p>
    <w:p w14:paraId="7F84063A" w14:textId="77777777" w:rsidR="00216760" w:rsidRDefault="00216760" w:rsidP="004C5E09">
      <w:pPr>
        <w:rPr>
          <w:rFonts w:asciiTheme="minorHAnsi" w:hAnsiTheme="minorHAnsi"/>
          <w:sz w:val="18"/>
          <w:szCs w:val="18"/>
        </w:rPr>
      </w:pPr>
    </w:p>
    <w:p w14:paraId="5B8AF123" w14:textId="77777777" w:rsidR="00216760" w:rsidRDefault="00216760" w:rsidP="004C5E09">
      <w:pPr>
        <w:rPr>
          <w:rFonts w:asciiTheme="minorHAnsi" w:hAnsiTheme="minorHAnsi"/>
          <w:sz w:val="18"/>
          <w:szCs w:val="18"/>
        </w:rPr>
      </w:pPr>
    </w:p>
    <w:p w14:paraId="033037EB" w14:textId="77777777" w:rsidR="00216760" w:rsidRDefault="00216760" w:rsidP="004C5E09">
      <w:pPr>
        <w:rPr>
          <w:rFonts w:asciiTheme="minorHAnsi" w:hAnsiTheme="minorHAnsi"/>
          <w:sz w:val="18"/>
          <w:szCs w:val="18"/>
        </w:rPr>
      </w:pPr>
    </w:p>
    <w:p w14:paraId="471D20A0" w14:textId="77777777" w:rsidR="00216760" w:rsidRDefault="00216760" w:rsidP="004C5E09">
      <w:pPr>
        <w:rPr>
          <w:rFonts w:asciiTheme="minorHAnsi" w:hAnsiTheme="minorHAnsi"/>
          <w:sz w:val="18"/>
          <w:szCs w:val="18"/>
        </w:rPr>
      </w:pPr>
    </w:p>
    <w:p w14:paraId="4F68813D" w14:textId="77777777" w:rsidR="00216760" w:rsidRDefault="00216760" w:rsidP="004C5E09">
      <w:pPr>
        <w:rPr>
          <w:rFonts w:asciiTheme="minorHAnsi" w:hAnsiTheme="minorHAnsi"/>
          <w:sz w:val="18"/>
          <w:szCs w:val="18"/>
        </w:rPr>
      </w:pPr>
    </w:p>
    <w:p w14:paraId="09B22EAA" w14:textId="77777777" w:rsidR="00216760" w:rsidRDefault="00216760" w:rsidP="004C5E09">
      <w:pPr>
        <w:rPr>
          <w:rFonts w:asciiTheme="minorHAnsi" w:hAnsiTheme="minorHAnsi"/>
          <w:sz w:val="18"/>
          <w:szCs w:val="18"/>
        </w:rPr>
      </w:pPr>
    </w:p>
    <w:p w14:paraId="3E725429" w14:textId="77777777" w:rsidR="00216760" w:rsidRDefault="00216760" w:rsidP="004C5E09">
      <w:pPr>
        <w:rPr>
          <w:rFonts w:asciiTheme="minorHAnsi" w:hAnsiTheme="minorHAnsi"/>
          <w:sz w:val="18"/>
          <w:szCs w:val="18"/>
        </w:rPr>
      </w:pPr>
    </w:p>
    <w:p w14:paraId="50601AE0" w14:textId="77777777" w:rsidR="00216760" w:rsidRDefault="00216760" w:rsidP="004C5E09">
      <w:pPr>
        <w:rPr>
          <w:rFonts w:asciiTheme="minorHAnsi" w:hAnsiTheme="minorHAnsi"/>
          <w:sz w:val="18"/>
          <w:szCs w:val="18"/>
        </w:rPr>
      </w:pPr>
    </w:p>
    <w:p w14:paraId="7C415263" w14:textId="77777777" w:rsidR="00216760" w:rsidRDefault="00216760" w:rsidP="004C5E09">
      <w:pPr>
        <w:rPr>
          <w:rFonts w:asciiTheme="minorHAnsi" w:hAnsiTheme="minorHAnsi"/>
          <w:sz w:val="18"/>
          <w:szCs w:val="18"/>
        </w:rPr>
      </w:pPr>
    </w:p>
    <w:p w14:paraId="4414AF35" w14:textId="77777777" w:rsidR="00216760" w:rsidRDefault="00216760" w:rsidP="004C5E09">
      <w:pPr>
        <w:rPr>
          <w:rFonts w:asciiTheme="minorHAnsi" w:hAnsiTheme="minorHAnsi"/>
          <w:sz w:val="18"/>
          <w:szCs w:val="18"/>
        </w:rPr>
      </w:pPr>
    </w:p>
    <w:p w14:paraId="04107F03" w14:textId="77777777" w:rsidR="00216760" w:rsidRDefault="00216760" w:rsidP="004C5E09">
      <w:pPr>
        <w:rPr>
          <w:rFonts w:asciiTheme="minorHAnsi" w:hAnsiTheme="minorHAnsi"/>
          <w:sz w:val="18"/>
          <w:szCs w:val="18"/>
        </w:rPr>
      </w:pPr>
    </w:p>
    <w:p w14:paraId="1634B3A8" w14:textId="77777777" w:rsidR="00216760" w:rsidRDefault="00216760" w:rsidP="004C5E09">
      <w:pPr>
        <w:rPr>
          <w:rFonts w:asciiTheme="minorHAnsi" w:hAnsiTheme="minorHAnsi"/>
          <w:sz w:val="18"/>
          <w:szCs w:val="18"/>
        </w:rPr>
      </w:pPr>
    </w:p>
    <w:p w14:paraId="7013DEEB" w14:textId="77777777" w:rsidR="00216760" w:rsidRDefault="00216760" w:rsidP="004C5E09">
      <w:pPr>
        <w:rPr>
          <w:rFonts w:asciiTheme="minorHAnsi" w:hAnsiTheme="minorHAnsi"/>
          <w:sz w:val="18"/>
          <w:szCs w:val="18"/>
        </w:rPr>
      </w:pPr>
    </w:p>
    <w:p w14:paraId="60EF526D" w14:textId="77777777" w:rsidR="00216760" w:rsidRDefault="00216760" w:rsidP="004C5E09">
      <w:pPr>
        <w:rPr>
          <w:rFonts w:asciiTheme="minorHAnsi" w:hAnsiTheme="minorHAnsi"/>
          <w:sz w:val="18"/>
          <w:szCs w:val="18"/>
        </w:rPr>
      </w:pPr>
    </w:p>
    <w:p w14:paraId="7009DF7A" w14:textId="77777777" w:rsidR="00216760" w:rsidRDefault="00216760" w:rsidP="004C5E09">
      <w:pPr>
        <w:rPr>
          <w:rFonts w:asciiTheme="minorHAnsi" w:hAnsiTheme="minorHAnsi"/>
          <w:sz w:val="18"/>
          <w:szCs w:val="18"/>
        </w:rPr>
      </w:pPr>
    </w:p>
    <w:p w14:paraId="3140879C" w14:textId="77777777" w:rsidR="00216760" w:rsidRDefault="00216760" w:rsidP="004C5E09">
      <w:pPr>
        <w:rPr>
          <w:rFonts w:asciiTheme="minorHAnsi" w:hAnsiTheme="minorHAnsi"/>
          <w:sz w:val="18"/>
          <w:szCs w:val="18"/>
        </w:rPr>
      </w:pPr>
    </w:p>
    <w:p w14:paraId="59B0662B" w14:textId="77777777" w:rsidR="00216760" w:rsidRDefault="00216760" w:rsidP="004C5E09">
      <w:pPr>
        <w:rPr>
          <w:rFonts w:asciiTheme="minorHAnsi" w:hAnsiTheme="minorHAnsi"/>
          <w:sz w:val="18"/>
          <w:szCs w:val="18"/>
        </w:rPr>
      </w:pPr>
    </w:p>
    <w:p w14:paraId="0E9ADBBE" w14:textId="77777777" w:rsidR="00216760" w:rsidRDefault="00216760" w:rsidP="004C5E09">
      <w:pPr>
        <w:rPr>
          <w:rFonts w:asciiTheme="minorHAnsi" w:hAnsiTheme="minorHAnsi"/>
          <w:sz w:val="18"/>
          <w:szCs w:val="18"/>
        </w:rPr>
      </w:pPr>
    </w:p>
    <w:p w14:paraId="3518F6E2" w14:textId="77777777" w:rsidR="00216760" w:rsidRDefault="00216760" w:rsidP="004C5E09">
      <w:pPr>
        <w:rPr>
          <w:rFonts w:asciiTheme="minorHAnsi" w:hAnsiTheme="minorHAnsi"/>
          <w:sz w:val="18"/>
          <w:szCs w:val="18"/>
        </w:rPr>
      </w:pPr>
    </w:p>
    <w:p w14:paraId="5B3EF6DD" w14:textId="77777777" w:rsidR="00216760" w:rsidRDefault="00216760" w:rsidP="004C5E09">
      <w:pPr>
        <w:rPr>
          <w:rFonts w:asciiTheme="minorHAnsi" w:hAnsiTheme="minorHAnsi"/>
          <w:sz w:val="18"/>
          <w:szCs w:val="18"/>
        </w:rPr>
      </w:pPr>
    </w:p>
    <w:p w14:paraId="081E83D5" w14:textId="77777777" w:rsidR="00216760" w:rsidRDefault="00216760" w:rsidP="004C5E09">
      <w:pPr>
        <w:rPr>
          <w:rFonts w:asciiTheme="minorHAnsi" w:hAnsiTheme="minorHAnsi"/>
          <w:sz w:val="18"/>
          <w:szCs w:val="18"/>
        </w:rPr>
      </w:pPr>
    </w:p>
    <w:p w14:paraId="075026EB" w14:textId="77777777" w:rsidR="00216760" w:rsidRDefault="00216760" w:rsidP="004C5E09">
      <w:pPr>
        <w:rPr>
          <w:rFonts w:asciiTheme="minorHAnsi" w:hAnsiTheme="minorHAnsi"/>
          <w:sz w:val="18"/>
          <w:szCs w:val="18"/>
        </w:rPr>
      </w:pPr>
    </w:p>
    <w:p w14:paraId="37CD2D9E" w14:textId="77777777" w:rsidR="00216760" w:rsidRDefault="00216760" w:rsidP="004C5E09">
      <w:pPr>
        <w:rPr>
          <w:rFonts w:asciiTheme="minorHAnsi" w:hAnsiTheme="minorHAnsi"/>
          <w:sz w:val="18"/>
          <w:szCs w:val="18"/>
        </w:rPr>
      </w:pPr>
    </w:p>
    <w:p w14:paraId="315161A7" w14:textId="77777777" w:rsidR="00216760" w:rsidRDefault="00216760" w:rsidP="004C5E09">
      <w:pPr>
        <w:rPr>
          <w:rFonts w:asciiTheme="minorHAnsi" w:hAnsiTheme="minorHAnsi"/>
          <w:sz w:val="18"/>
          <w:szCs w:val="18"/>
        </w:rPr>
      </w:pPr>
    </w:p>
    <w:p w14:paraId="5F522404" w14:textId="77777777" w:rsidR="00216760" w:rsidRDefault="00216760" w:rsidP="004C5E09">
      <w:pPr>
        <w:rPr>
          <w:rFonts w:asciiTheme="minorHAnsi" w:hAnsiTheme="minorHAnsi"/>
          <w:sz w:val="18"/>
          <w:szCs w:val="18"/>
        </w:rPr>
      </w:pPr>
    </w:p>
    <w:p w14:paraId="1F7E7B82" w14:textId="77777777" w:rsidR="00216760" w:rsidRDefault="00216760" w:rsidP="004C5E09">
      <w:pPr>
        <w:rPr>
          <w:rFonts w:asciiTheme="minorHAnsi" w:hAnsiTheme="minorHAnsi"/>
          <w:sz w:val="18"/>
          <w:szCs w:val="18"/>
        </w:rPr>
      </w:pPr>
    </w:p>
    <w:p w14:paraId="2BE9E7C4" w14:textId="77777777" w:rsidR="00216760" w:rsidRDefault="00216760" w:rsidP="004C5E09">
      <w:pPr>
        <w:rPr>
          <w:rFonts w:asciiTheme="minorHAnsi" w:hAnsiTheme="minorHAnsi"/>
          <w:sz w:val="18"/>
          <w:szCs w:val="18"/>
        </w:rPr>
      </w:pPr>
    </w:p>
    <w:p w14:paraId="7FF01FF5" w14:textId="77777777" w:rsidR="00216760" w:rsidRDefault="00216760" w:rsidP="004C5E09">
      <w:pPr>
        <w:rPr>
          <w:rFonts w:asciiTheme="minorHAnsi" w:hAnsiTheme="minorHAnsi"/>
          <w:sz w:val="18"/>
          <w:szCs w:val="18"/>
        </w:rPr>
      </w:pPr>
    </w:p>
    <w:p w14:paraId="402F2A77" w14:textId="77777777" w:rsidR="00216760" w:rsidRDefault="00216760" w:rsidP="004C5E09">
      <w:pPr>
        <w:rPr>
          <w:rFonts w:asciiTheme="minorHAnsi" w:hAnsiTheme="minorHAnsi"/>
          <w:sz w:val="18"/>
          <w:szCs w:val="18"/>
        </w:rPr>
      </w:pPr>
    </w:p>
    <w:p w14:paraId="220C27F4" w14:textId="1CB68205" w:rsidR="00544E9C" w:rsidRPr="005E792C" w:rsidRDefault="00CF33FD" w:rsidP="006362F1">
      <w:pPr>
        <w:pStyle w:val="Heading2"/>
        <w:rPr>
          <w:rFonts w:asciiTheme="minorHAnsi" w:hAnsiTheme="minorHAnsi"/>
        </w:rPr>
      </w:pPr>
      <w:bookmarkStart w:id="27" w:name="_Toc194654818"/>
      <w:r w:rsidRPr="005E792C">
        <w:rPr>
          <w:rFonts w:asciiTheme="minorHAnsi" w:hAnsiTheme="minorHAnsi"/>
        </w:rPr>
        <w:lastRenderedPageBreak/>
        <w:t>Use</w:t>
      </w:r>
      <w:r w:rsidR="002069DC" w:rsidRPr="005E792C">
        <w:rPr>
          <w:rFonts w:asciiTheme="minorHAnsi" w:hAnsiTheme="minorHAnsi"/>
        </w:rPr>
        <w:t xml:space="preserve"> case diagrams and use case descriptions</w:t>
      </w:r>
      <w:bookmarkEnd w:id="27"/>
    </w:p>
    <w:tbl>
      <w:tblPr>
        <w:tblStyle w:val="TableGrid"/>
        <w:tblW w:w="0" w:type="auto"/>
        <w:jc w:val="center"/>
        <w:tblLook w:val="04A0" w:firstRow="1" w:lastRow="0" w:firstColumn="1" w:lastColumn="0" w:noHBand="0" w:noVBand="1"/>
      </w:tblPr>
      <w:tblGrid>
        <w:gridCol w:w="9350"/>
      </w:tblGrid>
      <w:tr w:rsidR="00516721" w:rsidRPr="005E792C" w14:paraId="148FE4AB" w14:textId="77777777" w:rsidTr="00C869EC">
        <w:trPr>
          <w:jc w:val="center"/>
        </w:trPr>
        <w:tc>
          <w:tcPr>
            <w:tcW w:w="9350" w:type="dxa"/>
          </w:tcPr>
          <w:p w14:paraId="3C43EAB5" w14:textId="24086576" w:rsidR="00516721" w:rsidRPr="005E792C" w:rsidRDefault="00496EE8" w:rsidP="00544E9C">
            <w:pPr>
              <w:rPr>
                <w:rFonts w:asciiTheme="minorHAnsi" w:hAnsiTheme="minorHAnsi"/>
              </w:rPr>
            </w:pPr>
            <w:r w:rsidRPr="005E792C">
              <w:rPr>
                <w:rFonts w:asciiTheme="minorHAnsi" w:hAnsiTheme="minorHAnsi"/>
                <w:noProof/>
              </w:rPr>
              <w:drawing>
                <wp:inline distT="0" distB="0" distL="0" distR="0" wp14:anchorId="71292DB8" wp14:editId="28F1070A">
                  <wp:extent cx="5903813" cy="3616960"/>
                  <wp:effectExtent l="0" t="0" r="1905" b="2540"/>
                  <wp:docPr id="532748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8675" name=""/>
                          <pic:cNvPicPr/>
                        </pic:nvPicPr>
                        <pic:blipFill rotWithShape="1">
                          <a:blip r:embed="rId19"/>
                          <a:srcRect l="33732" t="28038" r="8598" b="17633"/>
                          <a:stretch/>
                        </pic:blipFill>
                        <pic:spPr bwMode="auto">
                          <a:xfrm>
                            <a:off x="0" y="0"/>
                            <a:ext cx="5938543" cy="3638237"/>
                          </a:xfrm>
                          <a:prstGeom prst="rect">
                            <a:avLst/>
                          </a:prstGeom>
                          <a:ln>
                            <a:noFill/>
                          </a:ln>
                          <a:extLst>
                            <a:ext uri="{53640926-AAD7-44D8-BBD7-CCE9431645EC}">
                              <a14:shadowObscured xmlns:a14="http://schemas.microsoft.com/office/drawing/2010/main"/>
                            </a:ext>
                          </a:extLst>
                        </pic:spPr>
                      </pic:pic>
                    </a:graphicData>
                  </a:graphic>
                </wp:inline>
              </w:drawing>
            </w:r>
            <w:r w:rsidR="00544E9C" w:rsidRPr="005E792C">
              <w:rPr>
                <w:rFonts w:asciiTheme="minorHAnsi" w:hAnsiTheme="minorHAnsi"/>
              </w:rPr>
              <w:fldChar w:fldCharType="begin"/>
            </w:r>
            <w:r w:rsidR="00544E9C" w:rsidRPr="005E792C">
              <w:rPr>
                <w:rFonts w:asciiTheme="minorHAnsi" w:hAnsiTheme="minorHAnsi"/>
              </w:rPr>
              <w:instrText xml:space="preserve"> INCLUDEPICTURE "/Users/somabenfell/Library/Group Containers/UBF8T346G9.ms/WebArchiveCopyPasteTempFiles/com.microsoft.Word/Z" \* MERGEFORMATINET </w:instrText>
            </w:r>
            <w:r w:rsidR="00544E9C" w:rsidRPr="005E792C">
              <w:rPr>
                <w:rFonts w:asciiTheme="minorHAnsi" w:hAnsiTheme="minorHAnsi"/>
              </w:rPr>
              <w:fldChar w:fldCharType="separate"/>
            </w:r>
            <w:r w:rsidR="00544E9C" w:rsidRPr="005E792C">
              <w:rPr>
                <w:rFonts w:asciiTheme="minorHAnsi" w:hAnsiTheme="minorHAnsi"/>
              </w:rPr>
              <w:fldChar w:fldCharType="end"/>
            </w:r>
          </w:p>
        </w:tc>
      </w:tr>
    </w:tbl>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743B85" w:rsidRPr="005E792C" w14:paraId="4D39CC0F" w14:textId="77777777" w:rsidTr="330C9BEB">
        <w:tc>
          <w:tcPr>
            <w:tcW w:w="2122" w:type="dxa"/>
          </w:tcPr>
          <w:p w14:paraId="2FC2986B" w14:textId="570AB18D" w:rsidR="00743B85" w:rsidRPr="005E792C" w:rsidRDefault="00B6634D" w:rsidP="00743B85">
            <w:pPr>
              <w:jc w:val="center"/>
              <w:rPr>
                <w:rFonts w:asciiTheme="minorHAnsi" w:hAnsiTheme="minorHAnsi"/>
                <w:i/>
                <w:iCs/>
              </w:rPr>
            </w:pPr>
            <w:r w:rsidRPr="005E792C">
              <w:rPr>
                <w:rFonts w:asciiTheme="minorHAnsi" w:hAnsiTheme="minorHAnsi"/>
                <w:i/>
                <w:iCs/>
                <w:sz w:val="20"/>
                <w:szCs w:val="20"/>
              </w:rPr>
              <w:t xml:space="preserve"> </w:t>
            </w:r>
            <w:r w:rsidR="00743B85" w:rsidRPr="005E792C">
              <w:rPr>
                <w:rFonts w:asciiTheme="minorHAnsi" w:hAnsiTheme="minorHAnsi"/>
                <w:i/>
                <w:iCs/>
                <w:sz w:val="20"/>
                <w:szCs w:val="20"/>
              </w:rPr>
              <w:t>Use case name</w:t>
            </w:r>
          </w:p>
        </w:tc>
        <w:tc>
          <w:tcPr>
            <w:tcW w:w="7228" w:type="dxa"/>
          </w:tcPr>
          <w:p w14:paraId="575E06DA" w14:textId="38F09715" w:rsidR="00743B85" w:rsidRPr="005E792C" w:rsidRDefault="00780049" w:rsidP="00570B9A">
            <w:pPr>
              <w:pStyle w:val="Usecaseheading"/>
              <w:framePr w:hSpace="0" w:wrap="auto" w:vAnchor="margin" w:yAlign="inline"/>
              <w:rPr>
                <w:rFonts w:asciiTheme="minorHAnsi" w:hAnsiTheme="minorHAnsi"/>
              </w:rPr>
            </w:pPr>
            <w:r w:rsidRPr="005E792C">
              <w:rPr>
                <w:rFonts w:asciiTheme="minorHAnsi" w:hAnsiTheme="minorHAnsi"/>
              </w:rPr>
              <w:t>Create</w:t>
            </w:r>
            <w:r w:rsidR="00743B85" w:rsidRPr="005E792C">
              <w:rPr>
                <w:rFonts w:asciiTheme="minorHAnsi" w:hAnsiTheme="minorHAnsi"/>
              </w:rPr>
              <w:t xml:space="preserve"> new user</w:t>
            </w:r>
          </w:p>
        </w:tc>
      </w:tr>
      <w:tr w:rsidR="00743B85" w:rsidRPr="005E792C" w14:paraId="36286680" w14:textId="77777777" w:rsidTr="330C9BEB">
        <w:tc>
          <w:tcPr>
            <w:tcW w:w="2122" w:type="dxa"/>
          </w:tcPr>
          <w:p w14:paraId="3D5646BF"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31E4EB6C"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Admin needs to register a new staff member to the app</w:t>
            </w:r>
          </w:p>
        </w:tc>
      </w:tr>
      <w:tr w:rsidR="00743B85" w:rsidRPr="005E792C" w14:paraId="5CAC87B6" w14:textId="77777777" w:rsidTr="330C9BEB">
        <w:tc>
          <w:tcPr>
            <w:tcW w:w="2122" w:type="dxa"/>
          </w:tcPr>
          <w:p w14:paraId="46F1154A"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29CA9B17"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Overall system</w:t>
            </w:r>
          </w:p>
        </w:tc>
      </w:tr>
      <w:tr w:rsidR="00743B85" w:rsidRPr="005E792C" w14:paraId="677FDEDB" w14:textId="77777777" w:rsidTr="330C9BEB">
        <w:tc>
          <w:tcPr>
            <w:tcW w:w="2122" w:type="dxa"/>
          </w:tcPr>
          <w:p w14:paraId="61DF4075"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4CB8C58F" w14:textId="55539A5D" w:rsidR="00743B85" w:rsidRPr="005E792C" w:rsidRDefault="00743B85" w:rsidP="00743B85">
            <w:pPr>
              <w:rPr>
                <w:rFonts w:asciiTheme="minorHAnsi" w:hAnsiTheme="minorHAnsi"/>
                <w:sz w:val="18"/>
                <w:szCs w:val="18"/>
              </w:rPr>
            </w:pPr>
            <w:r w:rsidRPr="005E792C">
              <w:rPr>
                <w:rFonts w:asciiTheme="minorHAnsi" w:hAnsiTheme="minorHAnsi"/>
                <w:sz w:val="18"/>
                <w:szCs w:val="18"/>
              </w:rPr>
              <w:t>Both the app and database in the OneStop office are powered on and running</w:t>
            </w:r>
          </w:p>
        </w:tc>
      </w:tr>
      <w:tr w:rsidR="00743B85" w:rsidRPr="005E792C" w14:paraId="6EADA7F8" w14:textId="77777777" w:rsidTr="330C9BEB">
        <w:tc>
          <w:tcPr>
            <w:tcW w:w="2122" w:type="dxa"/>
          </w:tcPr>
          <w:p w14:paraId="2F956495"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1140669F"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New user enters their credentials, and the account is established without error in the database</w:t>
            </w:r>
          </w:p>
        </w:tc>
      </w:tr>
      <w:tr w:rsidR="00743B85" w:rsidRPr="005E792C" w14:paraId="31F6207C" w14:textId="77777777" w:rsidTr="330C9BEB">
        <w:tc>
          <w:tcPr>
            <w:tcW w:w="2122" w:type="dxa"/>
          </w:tcPr>
          <w:p w14:paraId="1711B681"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1D932B70"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User inputs incorrect details into the signup field and therefore cannot create a new account</w:t>
            </w:r>
          </w:p>
        </w:tc>
      </w:tr>
      <w:tr w:rsidR="00743B85" w:rsidRPr="005E792C" w14:paraId="5AFCD1D1" w14:textId="77777777" w:rsidTr="330C9BEB">
        <w:tc>
          <w:tcPr>
            <w:tcW w:w="2122" w:type="dxa"/>
          </w:tcPr>
          <w:p w14:paraId="4A4902BF"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6DFB4116" w14:textId="05639BDF" w:rsidR="00743B85" w:rsidRPr="005E792C" w:rsidRDefault="00743B85" w:rsidP="00743B85">
            <w:pPr>
              <w:rPr>
                <w:rFonts w:asciiTheme="minorHAnsi" w:hAnsiTheme="minorHAnsi"/>
                <w:sz w:val="18"/>
                <w:szCs w:val="18"/>
              </w:rPr>
            </w:pPr>
            <w:r w:rsidRPr="005E792C">
              <w:rPr>
                <w:rFonts w:asciiTheme="minorHAnsi" w:hAnsiTheme="minorHAnsi"/>
                <w:sz w:val="18"/>
                <w:szCs w:val="18"/>
              </w:rPr>
              <w:t>User</w:t>
            </w:r>
            <w:r w:rsidR="002E3D68" w:rsidRPr="005E792C">
              <w:rPr>
                <w:rFonts w:asciiTheme="minorHAnsi" w:hAnsiTheme="minorHAnsi"/>
                <w:sz w:val="18"/>
                <w:szCs w:val="18"/>
              </w:rPr>
              <w:t xml:space="preserve">  with an access level of 1 (admin privileges) </w:t>
            </w:r>
          </w:p>
        </w:tc>
      </w:tr>
      <w:tr w:rsidR="00743B85" w:rsidRPr="005E792C" w14:paraId="28C78435" w14:textId="77777777" w:rsidTr="330C9BEB">
        <w:tc>
          <w:tcPr>
            <w:tcW w:w="2122" w:type="dxa"/>
          </w:tcPr>
          <w:p w14:paraId="300A1D43"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Trigger</w:t>
            </w:r>
          </w:p>
        </w:tc>
        <w:tc>
          <w:tcPr>
            <w:tcW w:w="7228" w:type="dxa"/>
          </w:tcPr>
          <w:p w14:paraId="0F11611E" w14:textId="77777777" w:rsidR="00743B85" w:rsidRPr="005E792C" w:rsidRDefault="00743B85" w:rsidP="00743B85">
            <w:pPr>
              <w:rPr>
                <w:rFonts w:asciiTheme="minorHAnsi" w:hAnsiTheme="minorHAnsi"/>
                <w:sz w:val="18"/>
                <w:szCs w:val="18"/>
              </w:rPr>
            </w:pPr>
            <w:r w:rsidRPr="005E792C">
              <w:rPr>
                <w:rFonts w:asciiTheme="minorHAnsi" w:hAnsiTheme="minorHAnsi"/>
                <w:sz w:val="18"/>
                <w:szCs w:val="18"/>
              </w:rPr>
              <w:t>User chooses to create a new account</w:t>
            </w:r>
          </w:p>
        </w:tc>
      </w:tr>
      <w:tr w:rsidR="005D1983" w:rsidRPr="005E792C" w14:paraId="0FA550B0" w14:textId="77777777" w:rsidTr="330C9BEB">
        <w:tc>
          <w:tcPr>
            <w:tcW w:w="2122" w:type="dxa"/>
          </w:tcPr>
          <w:p w14:paraId="737F86B2" w14:textId="77777777" w:rsidR="005D1983" w:rsidRPr="005E792C" w:rsidRDefault="005D1983" w:rsidP="00743B85">
            <w:pPr>
              <w:rPr>
                <w:rFonts w:asciiTheme="minorHAnsi" w:hAnsiTheme="minorHAnsi"/>
                <w:sz w:val="18"/>
                <w:szCs w:val="18"/>
              </w:rPr>
            </w:pPr>
            <w:r w:rsidRPr="005E792C">
              <w:rPr>
                <w:rFonts w:asciiTheme="minorHAnsi" w:hAnsiTheme="minorHAnsi"/>
                <w:sz w:val="18"/>
                <w:szCs w:val="18"/>
              </w:rPr>
              <w:t>Success scenario</w:t>
            </w:r>
          </w:p>
          <w:p w14:paraId="09E1A42B" w14:textId="77777777" w:rsidR="005D1983" w:rsidRPr="005E792C" w:rsidRDefault="005D1983">
            <w:pPr>
              <w:rPr>
                <w:rFonts w:asciiTheme="minorHAnsi" w:hAnsiTheme="minorHAnsi"/>
                <w:sz w:val="18"/>
                <w:szCs w:val="18"/>
              </w:rPr>
            </w:pPr>
          </w:p>
          <w:p w14:paraId="7AC11CC5" w14:textId="77777777" w:rsidR="005D1983" w:rsidRPr="005E792C" w:rsidRDefault="005D1983">
            <w:pPr>
              <w:rPr>
                <w:rFonts w:asciiTheme="minorHAnsi" w:hAnsiTheme="minorHAnsi"/>
                <w:sz w:val="18"/>
                <w:szCs w:val="18"/>
              </w:rPr>
            </w:pPr>
          </w:p>
          <w:p w14:paraId="21469D13" w14:textId="77777777" w:rsidR="005D1983" w:rsidRPr="005E792C" w:rsidRDefault="005D1983">
            <w:pPr>
              <w:rPr>
                <w:rFonts w:asciiTheme="minorHAnsi" w:hAnsiTheme="minorHAnsi"/>
                <w:sz w:val="18"/>
                <w:szCs w:val="18"/>
              </w:rPr>
            </w:pPr>
          </w:p>
          <w:p w14:paraId="24C691B2" w14:textId="77777777" w:rsidR="005D1983" w:rsidRPr="005E792C" w:rsidRDefault="005D1983">
            <w:pPr>
              <w:rPr>
                <w:rFonts w:asciiTheme="minorHAnsi" w:hAnsiTheme="minorHAnsi"/>
                <w:sz w:val="18"/>
                <w:szCs w:val="18"/>
              </w:rPr>
            </w:pPr>
          </w:p>
          <w:p w14:paraId="7B77AE83" w14:textId="77777777" w:rsidR="005D1983" w:rsidRPr="005E792C" w:rsidRDefault="005D1983">
            <w:pPr>
              <w:rPr>
                <w:rFonts w:asciiTheme="minorHAnsi" w:hAnsiTheme="minorHAnsi"/>
                <w:sz w:val="18"/>
                <w:szCs w:val="18"/>
              </w:rPr>
            </w:pPr>
          </w:p>
          <w:p w14:paraId="68CD015C" w14:textId="77777777" w:rsidR="005D1983" w:rsidRPr="005E792C" w:rsidRDefault="005D1983">
            <w:pPr>
              <w:rPr>
                <w:rFonts w:asciiTheme="minorHAnsi" w:hAnsiTheme="minorHAnsi"/>
                <w:sz w:val="18"/>
                <w:szCs w:val="18"/>
              </w:rPr>
            </w:pPr>
          </w:p>
          <w:p w14:paraId="4A527462" w14:textId="77777777" w:rsidR="005D1983" w:rsidRPr="005E792C" w:rsidRDefault="005D1983">
            <w:pPr>
              <w:rPr>
                <w:rFonts w:asciiTheme="minorHAnsi" w:hAnsiTheme="minorHAnsi"/>
                <w:sz w:val="18"/>
                <w:szCs w:val="18"/>
              </w:rPr>
            </w:pPr>
          </w:p>
          <w:p w14:paraId="0927A399" w14:textId="1BBA04AF" w:rsidR="005D1983" w:rsidRPr="005E792C" w:rsidRDefault="005D1983">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5D1983" w:rsidRPr="005E792C" w14:paraId="779FBCA7" w14:textId="77777777" w:rsidTr="330C9BEB">
              <w:tc>
                <w:tcPr>
                  <w:tcW w:w="601" w:type="dxa"/>
                </w:tcPr>
                <w:p w14:paraId="50BBDCDA"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521480D8"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5D1983" w:rsidRPr="005E792C" w14:paraId="50B0B8E7" w14:textId="77777777" w:rsidTr="330C9BEB">
              <w:tc>
                <w:tcPr>
                  <w:tcW w:w="601" w:type="dxa"/>
                </w:tcPr>
                <w:p w14:paraId="461538DF"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3733938F" w14:textId="6FD41D4B"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App asks for your personal information</w:t>
                  </w:r>
                  <w:r w:rsidR="009743E2" w:rsidRPr="005E792C">
                    <w:rPr>
                      <w:rFonts w:asciiTheme="minorHAnsi" w:hAnsiTheme="minorHAnsi"/>
                      <w:sz w:val="18"/>
                      <w:szCs w:val="18"/>
                    </w:rPr>
                    <w:t xml:space="preserve"> (including forename and email address)</w:t>
                  </w:r>
                </w:p>
              </w:tc>
            </w:tr>
            <w:tr w:rsidR="005D1983" w:rsidRPr="005E792C" w14:paraId="37EAC0EB" w14:textId="77777777" w:rsidTr="330C9BEB">
              <w:tc>
                <w:tcPr>
                  <w:tcW w:w="601" w:type="dxa"/>
                </w:tcPr>
                <w:p w14:paraId="26B25B99"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2370C2B8" w14:textId="3F7F512F"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enters their username, age, password and email address before clicking confirm</w:t>
                  </w:r>
                </w:p>
              </w:tc>
            </w:tr>
            <w:tr w:rsidR="005D1983" w:rsidRPr="005E792C" w14:paraId="49FB8ED3" w14:textId="77777777" w:rsidTr="330C9BEB">
              <w:tc>
                <w:tcPr>
                  <w:tcW w:w="601" w:type="dxa"/>
                </w:tcPr>
                <w:p w14:paraId="43F7DA6D"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16836663" w14:textId="64C23A29"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App shows a popup notification in the middle of the screen if the profile is generated correctly and without any issues. User access level is generated automatically if it is present in the database, or the administrator selects the user access level once the new staff member has registered.</w:t>
                  </w:r>
                </w:p>
              </w:tc>
            </w:tr>
            <w:tr w:rsidR="005D1983" w:rsidRPr="005E792C" w14:paraId="7942717C" w14:textId="77777777" w:rsidTr="330C9BEB">
              <w:tc>
                <w:tcPr>
                  <w:tcW w:w="601" w:type="dxa"/>
                </w:tcPr>
                <w:p w14:paraId="52A30A98"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2.a</w:t>
                  </w:r>
                </w:p>
              </w:tc>
              <w:tc>
                <w:tcPr>
                  <w:tcW w:w="6401" w:type="dxa"/>
                </w:tcPr>
                <w:p w14:paraId="53DA502B" w14:textId="7F9926E0"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enters their email address in an incorrect format</w:t>
                  </w:r>
                  <w:r w:rsidR="006F73C8" w:rsidRPr="005E792C">
                    <w:rPr>
                      <w:rFonts w:asciiTheme="minorHAnsi" w:hAnsiTheme="minorHAnsi"/>
                      <w:sz w:val="18"/>
                      <w:szCs w:val="18"/>
                    </w:rPr>
                    <w:t>. (Throws error if wrong format)</w:t>
                  </w:r>
                </w:p>
              </w:tc>
            </w:tr>
            <w:tr w:rsidR="005D1983" w:rsidRPr="005E792C" w14:paraId="3FD35085" w14:textId="77777777" w:rsidTr="330C9BEB">
              <w:tc>
                <w:tcPr>
                  <w:tcW w:w="601" w:type="dxa"/>
                </w:tcPr>
                <w:p w14:paraId="0508A985"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2.b</w:t>
                  </w:r>
                </w:p>
              </w:tc>
              <w:tc>
                <w:tcPr>
                  <w:tcW w:w="6401" w:type="dxa"/>
                </w:tcPr>
                <w:p w14:paraId="385C1661" w14:textId="449C351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The user is prompted to choose a default theme or house style for the app so that when they login they have a custom experience</w:t>
                  </w:r>
                </w:p>
              </w:tc>
            </w:tr>
            <w:tr w:rsidR="005D1983" w:rsidRPr="005E792C" w14:paraId="53C0842E" w14:textId="77777777" w:rsidTr="330C9BEB">
              <w:tc>
                <w:tcPr>
                  <w:tcW w:w="601" w:type="dxa"/>
                </w:tcPr>
                <w:p w14:paraId="28C4CA85"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2.c</w:t>
                  </w:r>
                </w:p>
              </w:tc>
              <w:tc>
                <w:tcPr>
                  <w:tcW w:w="6401" w:type="dxa"/>
                </w:tcPr>
                <w:p w14:paraId="209A1FBE" w14:textId="5DAC8F7B"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If any fields are left empty, there will be a popup asking the new user to make sure they input something into the required fields. They cannot create a new account without doing this step. </w:t>
                  </w:r>
                </w:p>
              </w:tc>
            </w:tr>
            <w:tr w:rsidR="005D1983" w:rsidRPr="005E792C" w14:paraId="44D1E110" w14:textId="77777777" w:rsidTr="330C9BEB">
              <w:tc>
                <w:tcPr>
                  <w:tcW w:w="601" w:type="dxa"/>
                </w:tcPr>
                <w:p w14:paraId="1B9BAF7B" w14:textId="77777777"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2.d</w:t>
                  </w:r>
                </w:p>
              </w:tc>
              <w:tc>
                <w:tcPr>
                  <w:tcW w:w="6401" w:type="dxa"/>
                </w:tcPr>
                <w:p w14:paraId="3EA7C232" w14:textId="669B82D1" w:rsidR="005D1983" w:rsidRPr="005E792C" w:rsidRDefault="005D198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If the user already exists within the user database, it will prompt them to change their username or password. </w:t>
                  </w:r>
                </w:p>
              </w:tc>
            </w:tr>
          </w:tbl>
          <w:p w14:paraId="42B4080A" w14:textId="77777777" w:rsidR="005D1983" w:rsidRPr="005E792C" w:rsidRDefault="005D1983" w:rsidP="00743B85">
            <w:pPr>
              <w:rPr>
                <w:rFonts w:asciiTheme="minorHAnsi" w:hAnsiTheme="minorHAnsi"/>
                <w:sz w:val="18"/>
                <w:szCs w:val="18"/>
              </w:rPr>
            </w:pPr>
          </w:p>
        </w:tc>
      </w:tr>
    </w:tbl>
    <w:p w14:paraId="79D39AE7" w14:textId="31C2FC8D" w:rsidR="00D16030" w:rsidRPr="005E792C" w:rsidRDefault="00D16030" w:rsidP="00D16030">
      <w:pPr>
        <w:rPr>
          <w:rFonts w:asciiTheme="minorHAnsi" w:hAnsiTheme="minorHAnsi"/>
          <w:sz w:val="16"/>
          <w:szCs w:val="16"/>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C2224D" w:rsidRPr="005E792C" w14:paraId="15E49CA4" w14:textId="77777777" w:rsidTr="00C2224D">
        <w:tc>
          <w:tcPr>
            <w:tcW w:w="9350" w:type="dxa"/>
            <w:gridSpan w:val="2"/>
          </w:tcPr>
          <w:p w14:paraId="43470055" w14:textId="77777777" w:rsidR="00C2224D" w:rsidRPr="005E792C" w:rsidRDefault="00C2224D" w:rsidP="00C2224D">
            <w:pPr>
              <w:jc w:val="center"/>
              <w:rPr>
                <w:rFonts w:asciiTheme="minorHAnsi" w:hAnsiTheme="minorHAnsi"/>
                <w:i/>
                <w:iCs/>
                <w:sz w:val="20"/>
                <w:szCs w:val="20"/>
              </w:rPr>
            </w:pPr>
            <w:r w:rsidRPr="005E792C">
              <w:rPr>
                <w:rFonts w:asciiTheme="minorHAnsi" w:hAnsiTheme="minorHAnsi"/>
                <w:i/>
                <w:iCs/>
                <w:sz w:val="20"/>
                <w:szCs w:val="20"/>
              </w:rPr>
              <w:lastRenderedPageBreak/>
              <w:t>Related information</w:t>
            </w:r>
          </w:p>
        </w:tc>
      </w:tr>
      <w:tr w:rsidR="00C2224D" w:rsidRPr="005E792C" w14:paraId="3798AD37" w14:textId="77777777" w:rsidTr="00C2224D">
        <w:tc>
          <w:tcPr>
            <w:tcW w:w="2122" w:type="dxa"/>
          </w:tcPr>
          <w:p w14:paraId="7E59F84C"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Priority</w:t>
            </w:r>
          </w:p>
        </w:tc>
        <w:tc>
          <w:tcPr>
            <w:tcW w:w="7228" w:type="dxa"/>
          </w:tcPr>
          <w:p w14:paraId="5C9768B4" w14:textId="3B6D8724" w:rsidR="00C2224D" w:rsidRPr="005E792C" w:rsidRDefault="00423837" w:rsidP="00C2224D">
            <w:pPr>
              <w:rPr>
                <w:rFonts w:asciiTheme="minorHAnsi" w:hAnsiTheme="minorHAnsi"/>
                <w:sz w:val="18"/>
                <w:szCs w:val="18"/>
              </w:rPr>
            </w:pPr>
            <w:r w:rsidRPr="005E792C">
              <w:rPr>
                <w:rFonts w:asciiTheme="minorHAnsi" w:hAnsiTheme="minorHAnsi"/>
                <w:sz w:val="18"/>
                <w:szCs w:val="18"/>
              </w:rPr>
              <w:t>Top priority</w:t>
            </w:r>
          </w:p>
        </w:tc>
      </w:tr>
      <w:tr w:rsidR="00C2224D" w:rsidRPr="005E792C" w14:paraId="729A8C7D" w14:textId="77777777" w:rsidTr="00C2224D">
        <w:tc>
          <w:tcPr>
            <w:tcW w:w="2122" w:type="dxa"/>
          </w:tcPr>
          <w:p w14:paraId="7739D910"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57F63B39" w14:textId="77777777" w:rsidR="00C2224D" w:rsidRPr="005E792C" w:rsidRDefault="00EC56AF" w:rsidP="00C2224D">
            <w:pPr>
              <w:rPr>
                <w:rFonts w:asciiTheme="minorHAnsi" w:hAnsiTheme="minorHAnsi"/>
                <w:sz w:val="18"/>
                <w:szCs w:val="18"/>
              </w:rPr>
            </w:pPr>
            <w:r w:rsidRPr="005E792C">
              <w:rPr>
                <w:rFonts w:asciiTheme="minorHAnsi" w:hAnsiTheme="minorHAnsi"/>
                <w:sz w:val="18"/>
                <w:szCs w:val="18"/>
              </w:rPr>
              <w:t>Error checking for inputs should take place and alert of any errors as soon as possible</w:t>
            </w:r>
          </w:p>
          <w:p w14:paraId="014942F6" w14:textId="545EAEE0" w:rsidR="00C2224D" w:rsidRPr="005E792C" w:rsidRDefault="00E43012" w:rsidP="00C2224D">
            <w:pPr>
              <w:rPr>
                <w:rFonts w:asciiTheme="minorHAnsi" w:hAnsiTheme="minorHAnsi"/>
                <w:sz w:val="18"/>
                <w:szCs w:val="18"/>
              </w:rPr>
            </w:pPr>
            <w:r w:rsidRPr="005E792C">
              <w:rPr>
                <w:rFonts w:asciiTheme="minorHAnsi" w:hAnsiTheme="minorHAnsi"/>
                <w:sz w:val="18"/>
                <w:szCs w:val="18"/>
              </w:rPr>
              <w:t>An email should be sent that a new user has been registered, giving their details and at what time to the administrator.</w:t>
            </w:r>
          </w:p>
        </w:tc>
      </w:tr>
      <w:tr w:rsidR="00C2224D" w:rsidRPr="005E792C" w14:paraId="29FC425E" w14:textId="77777777" w:rsidTr="00C2224D">
        <w:tc>
          <w:tcPr>
            <w:tcW w:w="2122" w:type="dxa"/>
          </w:tcPr>
          <w:p w14:paraId="2E0C8F4C"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Frequency</w:t>
            </w:r>
          </w:p>
        </w:tc>
        <w:tc>
          <w:tcPr>
            <w:tcW w:w="7228" w:type="dxa"/>
          </w:tcPr>
          <w:p w14:paraId="32E22D9A" w14:textId="0395382D" w:rsidR="00C2224D" w:rsidRPr="005E792C" w:rsidRDefault="00313283" w:rsidP="00C2224D">
            <w:pPr>
              <w:rPr>
                <w:rFonts w:asciiTheme="minorHAnsi" w:hAnsiTheme="minorHAnsi"/>
                <w:sz w:val="18"/>
                <w:szCs w:val="18"/>
              </w:rPr>
            </w:pPr>
            <w:r w:rsidRPr="005E792C">
              <w:rPr>
                <w:rFonts w:asciiTheme="minorHAnsi" w:hAnsiTheme="minorHAnsi"/>
                <w:sz w:val="18"/>
                <w:szCs w:val="18"/>
              </w:rPr>
              <w:t>Each user only needs to be created once</w:t>
            </w:r>
          </w:p>
        </w:tc>
      </w:tr>
      <w:tr w:rsidR="00C2224D" w:rsidRPr="005E792C" w14:paraId="407C2990" w14:textId="77777777" w:rsidTr="00C2224D">
        <w:tc>
          <w:tcPr>
            <w:tcW w:w="2122" w:type="dxa"/>
          </w:tcPr>
          <w:p w14:paraId="4D8AC652"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5FE71E24" w14:textId="0FDA9778" w:rsidR="00C2224D" w:rsidRPr="005E792C" w:rsidRDefault="00473C42" w:rsidP="00C2224D">
            <w:pPr>
              <w:rPr>
                <w:rFonts w:asciiTheme="minorHAnsi" w:hAnsiTheme="minorHAnsi"/>
                <w:sz w:val="18"/>
                <w:szCs w:val="18"/>
              </w:rPr>
            </w:pPr>
            <w:r w:rsidRPr="005E792C">
              <w:rPr>
                <w:rFonts w:asciiTheme="minorHAnsi" w:hAnsiTheme="minorHAnsi"/>
                <w:sz w:val="18"/>
                <w:szCs w:val="18"/>
              </w:rPr>
              <w:t>Collect User information</w:t>
            </w:r>
          </w:p>
        </w:tc>
      </w:tr>
      <w:tr w:rsidR="00C2224D" w:rsidRPr="005E792C" w14:paraId="539DF8D6" w14:textId="77777777" w:rsidTr="00C2224D">
        <w:tc>
          <w:tcPr>
            <w:tcW w:w="2122" w:type="dxa"/>
          </w:tcPr>
          <w:p w14:paraId="76535506"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75F1AD9B" w14:textId="7684B442" w:rsidR="00C2224D" w:rsidRPr="005E792C" w:rsidRDefault="00473C42" w:rsidP="00C2224D">
            <w:pPr>
              <w:rPr>
                <w:rFonts w:asciiTheme="minorHAnsi" w:hAnsiTheme="minorHAnsi"/>
                <w:sz w:val="18"/>
                <w:szCs w:val="18"/>
              </w:rPr>
            </w:pPr>
            <w:r w:rsidRPr="005E792C">
              <w:rPr>
                <w:rFonts w:asciiTheme="minorHAnsi" w:hAnsiTheme="minorHAnsi"/>
                <w:sz w:val="18"/>
                <w:szCs w:val="18"/>
              </w:rPr>
              <w:t>User interface, notification system</w:t>
            </w:r>
          </w:p>
        </w:tc>
      </w:tr>
      <w:tr w:rsidR="00C2224D" w:rsidRPr="005E792C" w14:paraId="08A1D705" w14:textId="77777777" w:rsidTr="00C2224D">
        <w:tc>
          <w:tcPr>
            <w:tcW w:w="2122" w:type="dxa"/>
          </w:tcPr>
          <w:p w14:paraId="6E600860"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752E3485" w14:textId="61D4A129" w:rsidR="00C2224D" w:rsidRPr="005E792C" w:rsidRDefault="00C2224D" w:rsidP="00C2224D">
            <w:pPr>
              <w:rPr>
                <w:rFonts w:asciiTheme="minorHAnsi" w:hAnsiTheme="minorHAnsi"/>
                <w:sz w:val="18"/>
                <w:szCs w:val="18"/>
              </w:rPr>
            </w:pPr>
          </w:p>
        </w:tc>
      </w:tr>
      <w:tr w:rsidR="00C2224D" w:rsidRPr="005E792C" w14:paraId="61967641" w14:textId="77777777" w:rsidTr="00C2224D">
        <w:tc>
          <w:tcPr>
            <w:tcW w:w="2122" w:type="dxa"/>
          </w:tcPr>
          <w:p w14:paraId="43C2824E"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Open issues</w:t>
            </w:r>
          </w:p>
        </w:tc>
        <w:tc>
          <w:tcPr>
            <w:tcW w:w="7228" w:type="dxa"/>
          </w:tcPr>
          <w:p w14:paraId="180DB99D" w14:textId="4D50CD00" w:rsidR="00C2224D" w:rsidRPr="005E792C" w:rsidRDefault="00AE6B0A" w:rsidP="00C2224D">
            <w:pPr>
              <w:rPr>
                <w:rFonts w:asciiTheme="minorHAnsi" w:hAnsiTheme="minorHAnsi"/>
                <w:sz w:val="18"/>
                <w:szCs w:val="18"/>
              </w:rPr>
            </w:pPr>
            <w:r w:rsidRPr="005E792C">
              <w:rPr>
                <w:rFonts w:asciiTheme="minorHAnsi" w:hAnsiTheme="minorHAnsi"/>
                <w:sz w:val="18"/>
                <w:szCs w:val="18"/>
              </w:rPr>
              <w:t>Should the application create a notification on the device or email it to the administrator</w:t>
            </w:r>
            <w:r w:rsidR="003272A1" w:rsidRPr="005E792C">
              <w:rPr>
                <w:rFonts w:asciiTheme="minorHAnsi" w:hAnsiTheme="minorHAnsi"/>
                <w:sz w:val="18"/>
                <w:szCs w:val="18"/>
              </w:rPr>
              <w:t>?</w:t>
            </w:r>
          </w:p>
        </w:tc>
      </w:tr>
      <w:tr w:rsidR="00C2224D" w:rsidRPr="005E792C" w14:paraId="7B08F368" w14:textId="77777777" w:rsidTr="00C2224D">
        <w:tc>
          <w:tcPr>
            <w:tcW w:w="2122" w:type="dxa"/>
          </w:tcPr>
          <w:p w14:paraId="64437A9F"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Schedule</w:t>
            </w:r>
          </w:p>
        </w:tc>
        <w:tc>
          <w:tcPr>
            <w:tcW w:w="7228" w:type="dxa"/>
          </w:tcPr>
          <w:p w14:paraId="0BC40BE4" w14:textId="3F03E2B5" w:rsidR="00C2224D" w:rsidRPr="005E792C" w:rsidRDefault="00AE6B0A" w:rsidP="00C2224D">
            <w:pPr>
              <w:rPr>
                <w:rFonts w:asciiTheme="minorHAnsi" w:hAnsiTheme="minorHAnsi"/>
                <w:sz w:val="18"/>
                <w:szCs w:val="18"/>
              </w:rPr>
            </w:pPr>
            <w:r w:rsidRPr="005E792C">
              <w:rPr>
                <w:rFonts w:asciiTheme="minorHAnsi" w:hAnsiTheme="minorHAnsi"/>
                <w:sz w:val="18"/>
                <w:szCs w:val="18"/>
              </w:rPr>
              <w:t>Second function to implement in v1.0</w:t>
            </w:r>
          </w:p>
        </w:tc>
      </w:tr>
      <w:tr w:rsidR="00C2224D" w:rsidRPr="005E792C" w14:paraId="067BC9D0" w14:textId="77777777" w:rsidTr="00C2224D">
        <w:tc>
          <w:tcPr>
            <w:tcW w:w="2122" w:type="dxa"/>
          </w:tcPr>
          <w:p w14:paraId="216EC4DC" w14:textId="77777777" w:rsidR="00C2224D" w:rsidRPr="005E792C" w:rsidRDefault="00C2224D" w:rsidP="00C2224D">
            <w:pPr>
              <w:rPr>
                <w:rFonts w:asciiTheme="minorHAnsi" w:hAnsiTheme="minorHAnsi"/>
                <w:sz w:val="18"/>
                <w:szCs w:val="18"/>
              </w:rPr>
            </w:pPr>
            <w:r w:rsidRPr="005E792C">
              <w:rPr>
                <w:rFonts w:asciiTheme="minorHAnsi" w:hAnsiTheme="minorHAnsi"/>
                <w:sz w:val="18"/>
                <w:szCs w:val="18"/>
              </w:rPr>
              <w:t>Author</w:t>
            </w:r>
          </w:p>
        </w:tc>
        <w:tc>
          <w:tcPr>
            <w:tcW w:w="7228" w:type="dxa"/>
          </w:tcPr>
          <w:p w14:paraId="3182EAF0" w14:textId="62AEA563" w:rsidR="00C2224D" w:rsidRPr="005E792C" w:rsidRDefault="00AE6B0A" w:rsidP="00C2224D">
            <w:pPr>
              <w:rPr>
                <w:rFonts w:asciiTheme="minorHAnsi" w:hAnsiTheme="minorHAnsi"/>
                <w:sz w:val="18"/>
                <w:szCs w:val="18"/>
              </w:rPr>
            </w:pPr>
            <w:r w:rsidRPr="005E792C">
              <w:rPr>
                <w:rFonts w:asciiTheme="minorHAnsi" w:hAnsiTheme="minorHAnsi"/>
                <w:sz w:val="18"/>
                <w:szCs w:val="18"/>
              </w:rPr>
              <w:t xml:space="preserve">Soma Benfell </w:t>
            </w:r>
            <w:r w:rsidR="000907AE" w:rsidRPr="005E792C">
              <w:rPr>
                <w:rFonts w:asciiTheme="minorHAnsi" w:hAnsiTheme="minorHAnsi"/>
                <w:sz w:val="18"/>
                <w:szCs w:val="18"/>
              </w:rPr>
              <w:t>12/11/24</w:t>
            </w:r>
          </w:p>
        </w:tc>
      </w:tr>
    </w:tbl>
    <w:p w14:paraId="6EF95AA2" w14:textId="45A54F2B" w:rsidR="003272A1" w:rsidRPr="005E792C" w:rsidRDefault="003272A1" w:rsidP="00C16ACD">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DA7685" w:rsidRPr="005E792C" w14:paraId="1FD5D01E" w14:textId="77777777">
        <w:tc>
          <w:tcPr>
            <w:tcW w:w="2122" w:type="dxa"/>
          </w:tcPr>
          <w:p w14:paraId="6DA92699" w14:textId="77777777" w:rsidR="00DA7685" w:rsidRPr="005E792C" w:rsidRDefault="00DA7685">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0D3AB246" w14:textId="700627A2" w:rsidR="00DA7685" w:rsidRPr="005E792C" w:rsidRDefault="00E317D9" w:rsidP="00AC7642">
            <w:pPr>
              <w:pStyle w:val="Usecaseheading"/>
              <w:framePr w:hSpace="0" w:wrap="auto" w:vAnchor="margin" w:yAlign="inline"/>
              <w:rPr>
                <w:rFonts w:asciiTheme="minorHAnsi" w:hAnsiTheme="minorHAnsi"/>
              </w:rPr>
            </w:pPr>
            <w:r w:rsidRPr="005E792C">
              <w:rPr>
                <w:rFonts w:asciiTheme="minorHAnsi" w:hAnsiTheme="minorHAnsi"/>
              </w:rPr>
              <w:t>Login</w:t>
            </w:r>
          </w:p>
        </w:tc>
      </w:tr>
      <w:tr w:rsidR="00DA7685" w:rsidRPr="005E792C" w14:paraId="7AAAA4EE" w14:textId="77777777">
        <w:tc>
          <w:tcPr>
            <w:tcW w:w="2122" w:type="dxa"/>
          </w:tcPr>
          <w:p w14:paraId="689DDA93" w14:textId="77777777" w:rsidR="00DA7685" w:rsidRPr="005E792C" w:rsidRDefault="00DA7685">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0AD724C7" w14:textId="246549C8" w:rsidR="00DA7685" w:rsidRPr="005E792C" w:rsidRDefault="00F85590">
            <w:pPr>
              <w:rPr>
                <w:rFonts w:asciiTheme="minorHAnsi" w:hAnsiTheme="minorHAnsi"/>
                <w:sz w:val="18"/>
                <w:szCs w:val="18"/>
              </w:rPr>
            </w:pPr>
            <w:r w:rsidRPr="005E792C">
              <w:rPr>
                <w:rFonts w:asciiTheme="minorHAnsi" w:hAnsiTheme="minorHAnsi"/>
                <w:sz w:val="18"/>
                <w:szCs w:val="18"/>
              </w:rPr>
              <w:t>User inputs their login details to proceed to the homepage</w:t>
            </w:r>
          </w:p>
        </w:tc>
      </w:tr>
      <w:tr w:rsidR="00DA7685" w:rsidRPr="005E792C" w14:paraId="6870B29A" w14:textId="77777777">
        <w:tc>
          <w:tcPr>
            <w:tcW w:w="2122" w:type="dxa"/>
          </w:tcPr>
          <w:p w14:paraId="7F8638F7" w14:textId="77777777" w:rsidR="00DA7685" w:rsidRPr="005E792C" w:rsidRDefault="00DA7685">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5B445B55" w14:textId="736142F4" w:rsidR="00DA7685" w:rsidRPr="005E792C" w:rsidRDefault="00F85590">
            <w:pPr>
              <w:rPr>
                <w:rFonts w:asciiTheme="minorHAnsi" w:hAnsiTheme="minorHAnsi"/>
                <w:sz w:val="18"/>
                <w:szCs w:val="18"/>
              </w:rPr>
            </w:pPr>
            <w:r w:rsidRPr="005E792C">
              <w:rPr>
                <w:rFonts w:asciiTheme="minorHAnsi" w:hAnsiTheme="minorHAnsi"/>
                <w:sz w:val="18"/>
                <w:szCs w:val="18"/>
              </w:rPr>
              <w:t>Overall system</w:t>
            </w:r>
          </w:p>
        </w:tc>
      </w:tr>
      <w:tr w:rsidR="00DA7685" w:rsidRPr="005E792C" w14:paraId="4FC61B12" w14:textId="77777777">
        <w:tc>
          <w:tcPr>
            <w:tcW w:w="2122" w:type="dxa"/>
          </w:tcPr>
          <w:p w14:paraId="4680BF45" w14:textId="77777777" w:rsidR="00DA7685" w:rsidRPr="005E792C" w:rsidRDefault="00DA7685">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5436A789" w14:textId="393771F6" w:rsidR="00DA7685" w:rsidRPr="005E792C" w:rsidRDefault="00247196">
            <w:pPr>
              <w:rPr>
                <w:rFonts w:asciiTheme="minorHAnsi" w:hAnsiTheme="minorHAnsi"/>
                <w:sz w:val="18"/>
                <w:szCs w:val="18"/>
              </w:rPr>
            </w:pPr>
            <w:r w:rsidRPr="005E792C">
              <w:rPr>
                <w:rFonts w:asciiTheme="minorHAnsi" w:hAnsiTheme="minorHAnsi"/>
                <w:sz w:val="18"/>
                <w:szCs w:val="18"/>
              </w:rPr>
              <w:t>User exists in database, database in OneStop office is powered on and running</w:t>
            </w:r>
          </w:p>
        </w:tc>
      </w:tr>
      <w:tr w:rsidR="00DA7685" w:rsidRPr="005E792C" w14:paraId="5001D1EE" w14:textId="77777777">
        <w:tc>
          <w:tcPr>
            <w:tcW w:w="2122" w:type="dxa"/>
          </w:tcPr>
          <w:p w14:paraId="7E095561" w14:textId="77777777" w:rsidR="00DA7685" w:rsidRPr="005E792C" w:rsidRDefault="00DA7685">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471D7442" w14:textId="26CDC56C" w:rsidR="00DA7685" w:rsidRPr="005E792C" w:rsidRDefault="003A3F6E">
            <w:pPr>
              <w:rPr>
                <w:rFonts w:asciiTheme="minorHAnsi" w:hAnsiTheme="minorHAnsi"/>
                <w:sz w:val="18"/>
                <w:szCs w:val="18"/>
              </w:rPr>
            </w:pPr>
            <w:r w:rsidRPr="005E792C">
              <w:rPr>
                <w:rFonts w:asciiTheme="minorHAnsi" w:hAnsiTheme="minorHAnsi"/>
                <w:sz w:val="18"/>
                <w:szCs w:val="18"/>
              </w:rPr>
              <w:t xml:space="preserve">User enters their credentials and are directed to the home page. Based on user access level, different functions should appear. For example, </w:t>
            </w:r>
            <w:r w:rsidR="00D17C74" w:rsidRPr="005E792C">
              <w:rPr>
                <w:rFonts w:asciiTheme="minorHAnsi" w:hAnsiTheme="minorHAnsi"/>
                <w:sz w:val="18"/>
                <w:szCs w:val="18"/>
              </w:rPr>
              <w:t>an administrator will have access to all the tools, but a till worker might not be able to see a breakdown of profit margins</w:t>
            </w:r>
          </w:p>
        </w:tc>
      </w:tr>
      <w:tr w:rsidR="00DA7685" w:rsidRPr="005E792C" w14:paraId="0EB281C6" w14:textId="77777777">
        <w:tc>
          <w:tcPr>
            <w:tcW w:w="2122" w:type="dxa"/>
          </w:tcPr>
          <w:p w14:paraId="70DF7C03" w14:textId="77777777" w:rsidR="00DA7685" w:rsidRPr="005E792C" w:rsidRDefault="00DA7685">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48A57627" w14:textId="0B5DE5FF" w:rsidR="00DA7685" w:rsidRPr="005E792C" w:rsidRDefault="00D17C74">
            <w:pPr>
              <w:rPr>
                <w:rFonts w:asciiTheme="minorHAnsi" w:hAnsiTheme="minorHAnsi"/>
                <w:sz w:val="18"/>
                <w:szCs w:val="18"/>
              </w:rPr>
            </w:pPr>
            <w:r w:rsidRPr="005E792C">
              <w:rPr>
                <w:rFonts w:asciiTheme="minorHAnsi" w:hAnsiTheme="minorHAnsi"/>
                <w:sz w:val="18"/>
                <w:szCs w:val="18"/>
              </w:rPr>
              <w:t>User inputs incorrect login details into the login fields and therefore cannot proceed to the home screen</w:t>
            </w:r>
          </w:p>
        </w:tc>
      </w:tr>
      <w:tr w:rsidR="00DA7685" w:rsidRPr="005E792C" w14:paraId="772E152F" w14:textId="77777777">
        <w:tc>
          <w:tcPr>
            <w:tcW w:w="2122" w:type="dxa"/>
          </w:tcPr>
          <w:p w14:paraId="712946F8" w14:textId="77777777" w:rsidR="00DA7685" w:rsidRPr="005E792C" w:rsidRDefault="00DA7685">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57948138" w14:textId="247C4C25" w:rsidR="00DA7685" w:rsidRPr="005E792C" w:rsidRDefault="00BF47A3">
            <w:pPr>
              <w:rPr>
                <w:rFonts w:asciiTheme="minorHAnsi" w:hAnsiTheme="minorHAnsi"/>
                <w:sz w:val="18"/>
                <w:szCs w:val="18"/>
              </w:rPr>
            </w:pPr>
            <w:r w:rsidRPr="005E792C">
              <w:rPr>
                <w:rFonts w:asciiTheme="minorHAnsi" w:hAnsiTheme="minorHAnsi"/>
                <w:sz w:val="18"/>
                <w:szCs w:val="18"/>
              </w:rPr>
              <w:t>User</w:t>
            </w:r>
          </w:p>
        </w:tc>
      </w:tr>
      <w:tr w:rsidR="00DA7685" w:rsidRPr="005E792C" w14:paraId="433A2B0A" w14:textId="77777777">
        <w:tc>
          <w:tcPr>
            <w:tcW w:w="2122" w:type="dxa"/>
          </w:tcPr>
          <w:p w14:paraId="3DEFB618" w14:textId="77777777" w:rsidR="00DA7685" w:rsidRPr="005E792C" w:rsidRDefault="00DA7685">
            <w:pPr>
              <w:rPr>
                <w:rFonts w:asciiTheme="minorHAnsi" w:hAnsiTheme="minorHAnsi"/>
                <w:sz w:val="18"/>
                <w:szCs w:val="18"/>
              </w:rPr>
            </w:pPr>
            <w:r w:rsidRPr="005E792C">
              <w:rPr>
                <w:rFonts w:asciiTheme="minorHAnsi" w:hAnsiTheme="minorHAnsi"/>
                <w:sz w:val="18"/>
                <w:szCs w:val="18"/>
              </w:rPr>
              <w:t>Trigger</w:t>
            </w:r>
          </w:p>
        </w:tc>
        <w:tc>
          <w:tcPr>
            <w:tcW w:w="7228" w:type="dxa"/>
          </w:tcPr>
          <w:p w14:paraId="302980AD" w14:textId="6CC928E7" w:rsidR="00DA7685" w:rsidRPr="005E792C" w:rsidRDefault="00BF47A3">
            <w:pPr>
              <w:rPr>
                <w:rFonts w:asciiTheme="minorHAnsi" w:hAnsiTheme="minorHAnsi"/>
                <w:sz w:val="18"/>
                <w:szCs w:val="18"/>
              </w:rPr>
            </w:pPr>
            <w:r w:rsidRPr="005E792C">
              <w:rPr>
                <w:rFonts w:asciiTheme="minorHAnsi" w:hAnsiTheme="minorHAnsi"/>
                <w:sz w:val="18"/>
                <w:szCs w:val="18"/>
              </w:rPr>
              <w:t>User presses the login button under the login input fields</w:t>
            </w:r>
          </w:p>
        </w:tc>
      </w:tr>
      <w:tr w:rsidR="00523525" w:rsidRPr="005E792C" w14:paraId="5EC0F48E" w14:textId="77777777">
        <w:tc>
          <w:tcPr>
            <w:tcW w:w="2122" w:type="dxa"/>
          </w:tcPr>
          <w:p w14:paraId="63BFFC2D" w14:textId="77777777" w:rsidR="00523525" w:rsidRPr="005E792C" w:rsidRDefault="00523525">
            <w:pPr>
              <w:rPr>
                <w:rFonts w:asciiTheme="minorHAnsi" w:hAnsiTheme="minorHAnsi"/>
                <w:sz w:val="18"/>
                <w:szCs w:val="18"/>
              </w:rPr>
            </w:pPr>
            <w:r w:rsidRPr="005E792C">
              <w:rPr>
                <w:rFonts w:asciiTheme="minorHAnsi" w:hAnsiTheme="minorHAnsi"/>
                <w:sz w:val="18"/>
                <w:szCs w:val="18"/>
              </w:rPr>
              <w:t>Success scenario</w:t>
            </w:r>
          </w:p>
          <w:p w14:paraId="42A68708" w14:textId="77777777" w:rsidR="00523525" w:rsidRPr="005E792C" w:rsidRDefault="00523525">
            <w:pPr>
              <w:rPr>
                <w:rFonts w:asciiTheme="minorHAnsi" w:hAnsiTheme="minorHAnsi"/>
                <w:sz w:val="18"/>
                <w:szCs w:val="18"/>
              </w:rPr>
            </w:pPr>
          </w:p>
          <w:p w14:paraId="0542E2E1" w14:textId="77777777" w:rsidR="00523525" w:rsidRPr="005E792C" w:rsidRDefault="00523525">
            <w:pPr>
              <w:rPr>
                <w:rFonts w:asciiTheme="minorHAnsi" w:hAnsiTheme="minorHAnsi"/>
                <w:sz w:val="18"/>
                <w:szCs w:val="18"/>
              </w:rPr>
            </w:pPr>
          </w:p>
          <w:p w14:paraId="014528BB" w14:textId="77777777" w:rsidR="00523525" w:rsidRPr="005E792C" w:rsidRDefault="00523525">
            <w:pPr>
              <w:rPr>
                <w:rFonts w:asciiTheme="minorHAnsi" w:hAnsiTheme="minorHAnsi"/>
                <w:sz w:val="18"/>
                <w:szCs w:val="18"/>
              </w:rPr>
            </w:pPr>
          </w:p>
          <w:p w14:paraId="6ADEA30E" w14:textId="77777777" w:rsidR="00523525" w:rsidRPr="005E792C" w:rsidRDefault="00523525">
            <w:pPr>
              <w:rPr>
                <w:rFonts w:asciiTheme="minorHAnsi" w:hAnsiTheme="minorHAnsi"/>
                <w:sz w:val="18"/>
                <w:szCs w:val="18"/>
              </w:rPr>
            </w:pPr>
          </w:p>
          <w:p w14:paraId="1086232F" w14:textId="77777777" w:rsidR="00523525" w:rsidRPr="005E792C" w:rsidRDefault="00523525">
            <w:pPr>
              <w:rPr>
                <w:rFonts w:asciiTheme="minorHAnsi" w:hAnsiTheme="minorHAnsi"/>
                <w:sz w:val="18"/>
                <w:szCs w:val="18"/>
              </w:rPr>
            </w:pPr>
          </w:p>
          <w:p w14:paraId="2991EF55" w14:textId="7A224A37" w:rsidR="00523525" w:rsidRPr="005E792C" w:rsidRDefault="00523525">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523525" w:rsidRPr="005E792C" w14:paraId="1582653B" w14:textId="77777777">
              <w:tc>
                <w:tcPr>
                  <w:tcW w:w="601" w:type="dxa"/>
                </w:tcPr>
                <w:p w14:paraId="5E975B68"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6F9A8237"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523525" w:rsidRPr="005E792C" w14:paraId="0C7CDD01" w14:textId="77777777">
              <w:tc>
                <w:tcPr>
                  <w:tcW w:w="601" w:type="dxa"/>
                </w:tcPr>
                <w:p w14:paraId="4672359E"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267FB62E" w14:textId="020256C8"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App asks for login details</w:t>
                  </w:r>
                </w:p>
              </w:tc>
            </w:tr>
            <w:tr w:rsidR="00523525" w:rsidRPr="005E792C" w14:paraId="18EC9393" w14:textId="77777777">
              <w:tc>
                <w:tcPr>
                  <w:tcW w:w="601" w:type="dxa"/>
                </w:tcPr>
                <w:p w14:paraId="2D371E1F"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368B4BED" w14:textId="4DF28D02"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enters correct login details into the respective fields before clicking on the login button</w:t>
                  </w:r>
                </w:p>
              </w:tc>
            </w:tr>
            <w:tr w:rsidR="00523525" w:rsidRPr="005E792C" w14:paraId="2AF4A2F2" w14:textId="77777777">
              <w:tc>
                <w:tcPr>
                  <w:tcW w:w="601" w:type="dxa"/>
                </w:tcPr>
                <w:p w14:paraId="46E62506"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062740FB" w14:textId="005A8899"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App shows a “logged in successfully” notification before redirecting the user to the home page</w:t>
                  </w:r>
                </w:p>
              </w:tc>
            </w:tr>
            <w:tr w:rsidR="00523525" w:rsidRPr="005E792C" w14:paraId="09FF8861" w14:textId="77777777">
              <w:tc>
                <w:tcPr>
                  <w:tcW w:w="601" w:type="dxa"/>
                </w:tcPr>
                <w:p w14:paraId="061BD584"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2.a</w:t>
                  </w:r>
                </w:p>
              </w:tc>
              <w:tc>
                <w:tcPr>
                  <w:tcW w:w="6401" w:type="dxa"/>
                </w:tcPr>
                <w:p w14:paraId="74DAD3E2" w14:textId="665C7DB6"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enters incorrect login details and cannot proceed to the home screen</w:t>
                  </w:r>
                </w:p>
              </w:tc>
            </w:tr>
            <w:tr w:rsidR="00523525" w:rsidRPr="005E792C" w14:paraId="36D29E70" w14:textId="77777777">
              <w:tc>
                <w:tcPr>
                  <w:tcW w:w="601" w:type="dxa"/>
                </w:tcPr>
                <w:p w14:paraId="2B1FADB5"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2.b</w:t>
                  </w:r>
                </w:p>
              </w:tc>
              <w:tc>
                <w:tcPr>
                  <w:tcW w:w="6401" w:type="dxa"/>
                </w:tcPr>
                <w:p w14:paraId="7957C2A1" w14:textId="56560D34"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account does not exist and so cannot login to the system</w:t>
                  </w:r>
                </w:p>
              </w:tc>
            </w:tr>
            <w:tr w:rsidR="00523525" w:rsidRPr="005E792C" w14:paraId="50359D16" w14:textId="77777777">
              <w:tc>
                <w:tcPr>
                  <w:tcW w:w="601" w:type="dxa"/>
                </w:tcPr>
                <w:p w14:paraId="49150395"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2.c</w:t>
                  </w:r>
                </w:p>
              </w:tc>
              <w:tc>
                <w:tcPr>
                  <w:tcW w:w="6401" w:type="dxa"/>
                </w:tcPr>
                <w:p w14:paraId="46373D40" w14:textId="2E554A12"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If any fields are left empty, there will be a popup asking the user to make sure they input something into the required fields. They cannot login without doing this step</w:t>
                  </w:r>
                </w:p>
              </w:tc>
            </w:tr>
            <w:tr w:rsidR="00523525" w:rsidRPr="005E792C" w14:paraId="607CBE29" w14:textId="77777777">
              <w:tc>
                <w:tcPr>
                  <w:tcW w:w="601" w:type="dxa"/>
                </w:tcPr>
                <w:p w14:paraId="33D830DB" w14:textId="77777777"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2.d</w:t>
                  </w:r>
                </w:p>
              </w:tc>
              <w:tc>
                <w:tcPr>
                  <w:tcW w:w="6401" w:type="dxa"/>
                </w:tcPr>
                <w:p w14:paraId="07D70F90" w14:textId="293B4E08" w:rsidR="00523525" w:rsidRPr="005E792C" w:rsidRDefault="00523525"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Database is not connected and will show an error message</w:t>
                  </w:r>
                </w:p>
              </w:tc>
            </w:tr>
          </w:tbl>
          <w:p w14:paraId="2C98033D" w14:textId="77777777" w:rsidR="00523525" w:rsidRPr="005E792C" w:rsidRDefault="00523525">
            <w:pPr>
              <w:rPr>
                <w:rFonts w:asciiTheme="minorHAnsi" w:hAnsiTheme="minorHAnsi"/>
                <w:sz w:val="18"/>
                <w:szCs w:val="18"/>
              </w:rPr>
            </w:pPr>
          </w:p>
        </w:tc>
      </w:tr>
    </w:tbl>
    <w:p w14:paraId="134DA53D" w14:textId="77777777" w:rsidR="00C16ACD" w:rsidRPr="005E792C" w:rsidRDefault="00C16ACD"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DA7685" w:rsidRPr="005E792C" w14:paraId="2521D91A" w14:textId="77777777">
        <w:tc>
          <w:tcPr>
            <w:tcW w:w="9350" w:type="dxa"/>
            <w:gridSpan w:val="2"/>
          </w:tcPr>
          <w:p w14:paraId="06A28DAD" w14:textId="77777777" w:rsidR="00DA7685" w:rsidRPr="005E792C" w:rsidRDefault="00DA7685">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DA7685" w:rsidRPr="005E792C" w14:paraId="7B23619C" w14:textId="77777777">
        <w:tc>
          <w:tcPr>
            <w:tcW w:w="2122" w:type="dxa"/>
          </w:tcPr>
          <w:p w14:paraId="1E927737" w14:textId="77777777" w:rsidR="00DA7685" w:rsidRPr="005E792C" w:rsidRDefault="00DA7685">
            <w:pPr>
              <w:rPr>
                <w:rFonts w:asciiTheme="minorHAnsi" w:hAnsiTheme="minorHAnsi"/>
                <w:sz w:val="18"/>
                <w:szCs w:val="18"/>
              </w:rPr>
            </w:pPr>
            <w:r w:rsidRPr="005E792C">
              <w:rPr>
                <w:rFonts w:asciiTheme="minorHAnsi" w:hAnsiTheme="minorHAnsi"/>
                <w:sz w:val="18"/>
                <w:szCs w:val="18"/>
              </w:rPr>
              <w:t>Priority</w:t>
            </w:r>
          </w:p>
        </w:tc>
        <w:tc>
          <w:tcPr>
            <w:tcW w:w="7228" w:type="dxa"/>
          </w:tcPr>
          <w:p w14:paraId="73F4385E" w14:textId="33A18431" w:rsidR="00DA7685" w:rsidRPr="005E792C" w:rsidRDefault="00EB153D">
            <w:pPr>
              <w:rPr>
                <w:rFonts w:asciiTheme="minorHAnsi" w:hAnsiTheme="minorHAnsi"/>
                <w:sz w:val="18"/>
                <w:szCs w:val="18"/>
              </w:rPr>
            </w:pPr>
            <w:r w:rsidRPr="005E792C">
              <w:rPr>
                <w:rFonts w:asciiTheme="minorHAnsi" w:hAnsiTheme="minorHAnsi"/>
                <w:sz w:val="18"/>
                <w:szCs w:val="18"/>
              </w:rPr>
              <w:t>Top priority</w:t>
            </w:r>
          </w:p>
        </w:tc>
      </w:tr>
      <w:tr w:rsidR="00DA7685" w:rsidRPr="005E792C" w14:paraId="5CAB518A" w14:textId="77777777">
        <w:tc>
          <w:tcPr>
            <w:tcW w:w="2122" w:type="dxa"/>
          </w:tcPr>
          <w:p w14:paraId="17649A6E" w14:textId="77777777" w:rsidR="00DA7685" w:rsidRPr="005E792C" w:rsidRDefault="00DA7685">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55DEBAA6" w14:textId="006935AC" w:rsidR="00DA7685" w:rsidRPr="005E792C" w:rsidRDefault="004C6068">
            <w:pPr>
              <w:rPr>
                <w:rFonts w:asciiTheme="minorHAnsi" w:hAnsiTheme="minorHAnsi"/>
                <w:sz w:val="18"/>
                <w:szCs w:val="18"/>
              </w:rPr>
            </w:pPr>
            <w:r w:rsidRPr="005E792C">
              <w:rPr>
                <w:rFonts w:asciiTheme="minorHAnsi" w:hAnsiTheme="minorHAnsi"/>
                <w:sz w:val="18"/>
                <w:szCs w:val="18"/>
              </w:rPr>
              <w:t>The user should be able to login to the system in under 5 seconds</w:t>
            </w:r>
          </w:p>
        </w:tc>
      </w:tr>
      <w:tr w:rsidR="00DA7685" w:rsidRPr="005E792C" w14:paraId="64F82EEC" w14:textId="77777777">
        <w:tc>
          <w:tcPr>
            <w:tcW w:w="2122" w:type="dxa"/>
          </w:tcPr>
          <w:p w14:paraId="3363EFCE" w14:textId="77777777" w:rsidR="00DA7685" w:rsidRPr="005E792C" w:rsidRDefault="00DA7685">
            <w:pPr>
              <w:rPr>
                <w:rFonts w:asciiTheme="minorHAnsi" w:hAnsiTheme="minorHAnsi"/>
                <w:sz w:val="18"/>
                <w:szCs w:val="18"/>
              </w:rPr>
            </w:pPr>
            <w:r w:rsidRPr="005E792C">
              <w:rPr>
                <w:rFonts w:asciiTheme="minorHAnsi" w:hAnsiTheme="minorHAnsi"/>
                <w:sz w:val="18"/>
                <w:szCs w:val="18"/>
              </w:rPr>
              <w:t>Frequency</w:t>
            </w:r>
          </w:p>
        </w:tc>
        <w:tc>
          <w:tcPr>
            <w:tcW w:w="7228" w:type="dxa"/>
          </w:tcPr>
          <w:p w14:paraId="1BF36F0E" w14:textId="1DF1DECC" w:rsidR="00DA7685" w:rsidRPr="005E792C" w:rsidRDefault="004C6068">
            <w:pPr>
              <w:rPr>
                <w:rFonts w:asciiTheme="minorHAnsi" w:hAnsiTheme="minorHAnsi"/>
                <w:sz w:val="18"/>
                <w:szCs w:val="18"/>
              </w:rPr>
            </w:pPr>
            <w:r w:rsidRPr="005E792C">
              <w:rPr>
                <w:rFonts w:asciiTheme="minorHAnsi" w:hAnsiTheme="minorHAnsi"/>
                <w:sz w:val="18"/>
                <w:szCs w:val="18"/>
              </w:rPr>
              <w:t xml:space="preserve">A login </w:t>
            </w:r>
            <w:r w:rsidR="007C0904" w:rsidRPr="005E792C">
              <w:rPr>
                <w:rFonts w:asciiTheme="minorHAnsi" w:hAnsiTheme="minorHAnsi"/>
                <w:sz w:val="18"/>
                <w:szCs w:val="18"/>
              </w:rPr>
              <w:t xml:space="preserve">will happen every time a user needs to use one of the tools. This will depend on when there are deliveries and stock counts need to be carried out. </w:t>
            </w:r>
          </w:p>
        </w:tc>
      </w:tr>
      <w:tr w:rsidR="00DA7685" w:rsidRPr="005E792C" w14:paraId="0F7A92FC" w14:textId="77777777">
        <w:tc>
          <w:tcPr>
            <w:tcW w:w="2122" w:type="dxa"/>
          </w:tcPr>
          <w:p w14:paraId="202CEE7A" w14:textId="77777777" w:rsidR="00DA7685" w:rsidRPr="005E792C" w:rsidRDefault="00DA7685">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76C57085" w14:textId="6106AFFA" w:rsidR="00DA7685" w:rsidRPr="005E792C" w:rsidRDefault="009137B2">
            <w:pPr>
              <w:rPr>
                <w:rFonts w:asciiTheme="minorHAnsi" w:hAnsiTheme="minorHAnsi"/>
                <w:sz w:val="18"/>
                <w:szCs w:val="18"/>
              </w:rPr>
            </w:pPr>
            <w:r w:rsidRPr="005E792C">
              <w:rPr>
                <w:rFonts w:asciiTheme="minorHAnsi" w:hAnsiTheme="minorHAnsi"/>
                <w:sz w:val="18"/>
                <w:szCs w:val="18"/>
              </w:rPr>
              <w:t>Track how often staff carry out tasks</w:t>
            </w:r>
          </w:p>
        </w:tc>
      </w:tr>
      <w:tr w:rsidR="00DA7685" w:rsidRPr="005E792C" w14:paraId="456766DD" w14:textId="77777777">
        <w:tc>
          <w:tcPr>
            <w:tcW w:w="2122" w:type="dxa"/>
          </w:tcPr>
          <w:p w14:paraId="6C6579FA" w14:textId="77777777" w:rsidR="00DA7685" w:rsidRPr="005E792C" w:rsidRDefault="00DA7685">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0C056103" w14:textId="37791335" w:rsidR="00DA7685" w:rsidRPr="005E792C" w:rsidRDefault="009137B2">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AE15A3" w:rsidRPr="005E792C" w14:paraId="649C3E5A" w14:textId="77777777">
        <w:tc>
          <w:tcPr>
            <w:tcW w:w="2122" w:type="dxa"/>
          </w:tcPr>
          <w:p w14:paraId="2AE1FDA9" w14:textId="77777777" w:rsidR="00AE15A3" w:rsidRPr="005E792C" w:rsidRDefault="00AE15A3" w:rsidP="00AE15A3">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3ACCF9E9" w14:textId="36BB67BC" w:rsidR="00AE15A3" w:rsidRPr="005E792C" w:rsidRDefault="00AE15A3" w:rsidP="00AE15A3">
            <w:pPr>
              <w:rPr>
                <w:rFonts w:asciiTheme="minorHAnsi" w:hAnsiTheme="minorHAnsi"/>
                <w:sz w:val="18"/>
                <w:szCs w:val="18"/>
              </w:rPr>
            </w:pPr>
            <w:r w:rsidRPr="005E792C">
              <w:rPr>
                <w:rFonts w:asciiTheme="minorHAnsi" w:hAnsiTheme="minorHAnsi"/>
                <w:sz w:val="18"/>
                <w:szCs w:val="18"/>
              </w:rPr>
              <w:t>n/a</w:t>
            </w:r>
          </w:p>
        </w:tc>
      </w:tr>
      <w:tr w:rsidR="00AE15A3" w:rsidRPr="005E792C" w14:paraId="61B79833" w14:textId="77777777">
        <w:tc>
          <w:tcPr>
            <w:tcW w:w="2122" w:type="dxa"/>
          </w:tcPr>
          <w:p w14:paraId="5910F350" w14:textId="77777777" w:rsidR="00AE15A3" w:rsidRPr="005E792C" w:rsidRDefault="00AE15A3" w:rsidP="00AE15A3">
            <w:pPr>
              <w:rPr>
                <w:rFonts w:asciiTheme="minorHAnsi" w:hAnsiTheme="minorHAnsi"/>
                <w:sz w:val="18"/>
                <w:szCs w:val="18"/>
              </w:rPr>
            </w:pPr>
            <w:r w:rsidRPr="005E792C">
              <w:rPr>
                <w:rFonts w:asciiTheme="minorHAnsi" w:hAnsiTheme="minorHAnsi"/>
                <w:sz w:val="18"/>
                <w:szCs w:val="18"/>
              </w:rPr>
              <w:t>Open issues</w:t>
            </w:r>
          </w:p>
        </w:tc>
        <w:tc>
          <w:tcPr>
            <w:tcW w:w="7228" w:type="dxa"/>
          </w:tcPr>
          <w:p w14:paraId="7A531E20" w14:textId="55CF1270" w:rsidR="00AE15A3" w:rsidRPr="005E792C" w:rsidRDefault="00AE15A3" w:rsidP="00AE15A3">
            <w:pPr>
              <w:rPr>
                <w:rFonts w:asciiTheme="minorHAnsi" w:hAnsiTheme="minorHAnsi"/>
                <w:sz w:val="18"/>
                <w:szCs w:val="18"/>
              </w:rPr>
            </w:pPr>
            <w:r w:rsidRPr="005E792C">
              <w:rPr>
                <w:rFonts w:asciiTheme="minorHAnsi" w:hAnsiTheme="minorHAnsi"/>
                <w:sz w:val="18"/>
                <w:szCs w:val="18"/>
              </w:rPr>
              <w:t>n/a</w:t>
            </w:r>
          </w:p>
        </w:tc>
      </w:tr>
      <w:tr w:rsidR="00AE15A3" w:rsidRPr="005E792C" w14:paraId="49C09949" w14:textId="77777777">
        <w:tc>
          <w:tcPr>
            <w:tcW w:w="2122" w:type="dxa"/>
          </w:tcPr>
          <w:p w14:paraId="5B56CFFE" w14:textId="77777777" w:rsidR="00AE15A3" w:rsidRPr="005E792C" w:rsidRDefault="00AE15A3" w:rsidP="00AE15A3">
            <w:pPr>
              <w:rPr>
                <w:rFonts w:asciiTheme="minorHAnsi" w:hAnsiTheme="minorHAnsi"/>
                <w:sz w:val="18"/>
                <w:szCs w:val="18"/>
              </w:rPr>
            </w:pPr>
            <w:r w:rsidRPr="005E792C">
              <w:rPr>
                <w:rFonts w:asciiTheme="minorHAnsi" w:hAnsiTheme="minorHAnsi"/>
                <w:sz w:val="18"/>
                <w:szCs w:val="18"/>
              </w:rPr>
              <w:t>Schedule</w:t>
            </w:r>
          </w:p>
        </w:tc>
        <w:tc>
          <w:tcPr>
            <w:tcW w:w="7228" w:type="dxa"/>
          </w:tcPr>
          <w:p w14:paraId="2C761998" w14:textId="594DF82E" w:rsidR="00AE15A3" w:rsidRPr="005E792C" w:rsidRDefault="00AE15A3" w:rsidP="00AE15A3">
            <w:pPr>
              <w:rPr>
                <w:rFonts w:asciiTheme="minorHAnsi" w:hAnsiTheme="minorHAnsi"/>
                <w:sz w:val="18"/>
                <w:szCs w:val="18"/>
              </w:rPr>
            </w:pPr>
            <w:r w:rsidRPr="005E792C">
              <w:rPr>
                <w:rFonts w:asciiTheme="minorHAnsi" w:hAnsiTheme="minorHAnsi"/>
                <w:sz w:val="18"/>
                <w:szCs w:val="18"/>
              </w:rPr>
              <w:t>1</w:t>
            </w:r>
            <w:r w:rsidRPr="005E792C">
              <w:rPr>
                <w:rFonts w:asciiTheme="minorHAnsi" w:hAnsiTheme="minorHAnsi"/>
                <w:sz w:val="18"/>
                <w:szCs w:val="18"/>
                <w:vertAlign w:val="superscript"/>
              </w:rPr>
              <w:t>st</w:t>
            </w:r>
            <w:r w:rsidRPr="005E792C">
              <w:rPr>
                <w:rFonts w:asciiTheme="minorHAnsi" w:hAnsiTheme="minorHAnsi"/>
                <w:sz w:val="18"/>
                <w:szCs w:val="18"/>
              </w:rPr>
              <w:t xml:space="preserve"> function to implement in v1.0</w:t>
            </w:r>
          </w:p>
        </w:tc>
      </w:tr>
      <w:tr w:rsidR="00AE15A3" w:rsidRPr="005E792C" w14:paraId="2511341C" w14:textId="77777777">
        <w:tc>
          <w:tcPr>
            <w:tcW w:w="2122" w:type="dxa"/>
          </w:tcPr>
          <w:p w14:paraId="7CC560C7" w14:textId="77777777" w:rsidR="00AE15A3" w:rsidRPr="005E792C" w:rsidRDefault="00AE15A3" w:rsidP="00AE15A3">
            <w:pPr>
              <w:rPr>
                <w:rFonts w:asciiTheme="minorHAnsi" w:hAnsiTheme="minorHAnsi"/>
                <w:sz w:val="18"/>
                <w:szCs w:val="18"/>
              </w:rPr>
            </w:pPr>
            <w:r w:rsidRPr="005E792C">
              <w:rPr>
                <w:rFonts w:asciiTheme="minorHAnsi" w:hAnsiTheme="minorHAnsi"/>
                <w:sz w:val="18"/>
                <w:szCs w:val="18"/>
              </w:rPr>
              <w:t>Author</w:t>
            </w:r>
          </w:p>
        </w:tc>
        <w:tc>
          <w:tcPr>
            <w:tcW w:w="7228" w:type="dxa"/>
          </w:tcPr>
          <w:p w14:paraId="3B1EBBA3" w14:textId="77777777" w:rsidR="00AE15A3" w:rsidRPr="005E792C" w:rsidRDefault="00AE15A3" w:rsidP="00AE15A3">
            <w:pPr>
              <w:rPr>
                <w:rFonts w:asciiTheme="minorHAnsi" w:hAnsiTheme="minorHAnsi"/>
                <w:sz w:val="18"/>
                <w:szCs w:val="18"/>
              </w:rPr>
            </w:pPr>
            <w:r w:rsidRPr="005E792C">
              <w:rPr>
                <w:rFonts w:asciiTheme="minorHAnsi" w:hAnsiTheme="minorHAnsi"/>
                <w:sz w:val="18"/>
                <w:szCs w:val="18"/>
              </w:rPr>
              <w:t>Soma Benfell 12/11/24</w:t>
            </w:r>
          </w:p>
        </w:tc>
      </w:tr>
    </w:tbl>
    <w:p w14:paraId="5F16BECC" w14:textId="745050C2" w:rsidR="00DA7685" w:rsidRPr="005E792C" w:rsidRDefault="00E1314D" w:rsidP="00C16ACD">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E1314D" w:rsidRPr="005E792C" w14:paraId="084CDAA2" w14:textId="77777777" w:rsidTr="330C9BEB">
        <w:tc>
          <w:tcPr>
            <w:tcW w:w="2122" w:type="dxa"/>
          </w:tcPr>
          <w:p w14:paraId="228862BF" w14:textId="77777777" w:rsidR="00E1314D" w:rsidRPr="005E792C" w:rsidRDefault="00E1314D">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6540F6E7" w14:textId="5473C08C" w:rsidR="00D90F36" w:rsidRPr="005E792C" w:rsidRDefault="00D90F36" w:rsidP="00AC7642">
            <w:pPr>
              <w:pStyle w:val="Usecaseheading"/>
              <w:framePr w:hSpace="0" w:wrap="auto" w:vAnchor="margin" w:yAlign="inline"/>
              <w:rPr>
                <w:rFonts w:asciiTheme="minorHAnsi" w:hAnsiTheme="minorHAnsi"/>
              </w:rPr>
            </w:pPr>
            <w:r w:rsidRPr="005E792C">
              <w:rPr>
                <w:rFonts w:asciiTheme="minorHAnsi" w:hAnsiTheme="minorHAnsi"/>
              </w:rPr>
              <w:t>Forgot password</w:t>
            </w:r>
          </w:p>
        </w:tc>
      </w:tr>
      <w:tr w:rsidR="00E1314D" w:rsidRPr="005E792C" w14:paraId="23F35592" w14:textId="77777777" w:rsidTr="330C9BEB">
        <w:tc>
          <w:tcPr>
            <w:tcW w:w="2122" w:type="dxa"/>
          </w:tcPr>
          <w:p w14:paraId="076C1CBF" w14:textId="77777777" w:rsidR="00E1314D" w:rsidRPr="005E792C" w:rsidRDefault="00E1314D">
            <w:pPr>
              <w:rPr>
                <w:rFonts w:asciiTheme="minorHAnsi" w:hAnsiTheme="minorHAnsi"/>
                <w:sz w:val="18"/>
                <w:szCs w:val="18"/>
              </w:rPr>
            </w:pPr>
            <w:r w:rsidRPr="005E792C">
              <w:rPr>
                <w:rFonts w:asciiTheme="minorHAnsi" w:hAnsiTheme="minorHAnsi"/>
                <w:sz w:val="18"/>
                <w:szCs w:val="18"/>
              </w:rPr>
              <w:lastRenderedPageBreak/>
              <w:t>Goa</w:t>
            </w:r>
            <w:r w:rsidRPr="005E792C">
              <w:rPr>
                <w:rFonts w:asciiTheme="minorHAnsi" w:hAnsiTheme="minorHAnsi"/>
                <w:color w:val="000000" w:themeColor="text1"/>
                <w:sz w:val="18"/>
                <w:szCs w:val="18"/>
              </w:rPr>
              <w:t>ls in context</w:t>
            </w:r>
          </w:p>
        </w:tc>
        <w:tc>
          <w:tcPr>
            <w:tcW w:w="7228" w:type="dxa"/>
          </w:tcPr>
          <w:p w14:paraId="59977F16" w14:textId="40A0DE38" w:rsidR="00E1314D" w:rsidRPr="005E792C" w:rsidRDefault="00D90F36">
            <w:pPr>
              <w:rPr>
                <w:rFonts w:asciiTheme="minorHAnsi" w:hAnsiTheme="minorHAnsi"/>
                <w:sz w:val="18"/>
                <w:szCs w:val="18"/>
              </w:rPr>
            </w:pPr>
            <w:r w:rsidRPr="005E792C">
              <w:rPr>
                <w:rFonts w:asciiTheme="minorHAnsi" w:hAnsiTheme="minorHAnsi"/>
                <w:sz w:val="18"/>
                <w:szCs w:val="18"/>
              </w:rPr>
              <w:t xml:space="preserve">User clicks on the forgot password button </w:t>
            </w:r>
            <w:r w:rsidR="00B53601" w:rsidRPr="005E792C">
              <w:rPr>
                <w:rFonts w:asciiTheme="minorHAnsi" w:hAnsiTheme="minorHAnsi"/>
                <w:sz w:val="18"/>
                <w:szCs w:val="18"/>
              </w:rPr>
              <w:t>to</w:t>
            </w:r>
            <w:r w:rsidRPr="005E792C">
              <w:rPr>
                <w:rFonts w:asciiTheme="minorHAnsi" w:hAnsiTheme="minorHAnsi"/>
                <w:sz w:val="18"/>
                <w:szCs w:val="18"/>
              </w:rPr>
              <w:t xml:space="preserve"> </w:t>
            </w:r>
            <w:r w:rsidR="002B25E7">
              <w:rPr>
                <w:rFonts w:asciiTheme="minorHAnsi" w:hAnsiTheme="minorHAnsi"/>
                <w:sz w:val="18"/>
                <w:szCs w:val="18"/>
              </w:rPr>
              <w:t>enter their recovery code to reset their password</w:t>
            </w:r>
          </w:p>
        </w:tc>
      </w:tr>
      <w:tr w:rsidR="00E1314D" w:rsidRPr="005E792C" w14:paraId="4F10523B" w14:textId="77777777" w:rsidTr="330C9BEB">
        <w:tc>
          <w:tcPr>
            <w:tcW w:w="2122" w:type="dxa"/>
          </w:tcPr>
          <w:p w14:paraId="49268F11" w14:textId="77777777" w:rsidR="00E1314D" w:rsidRPr="005E792C" w:rsidRDefault="00E1314D">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674B4E86" w14:textId="0C63FBEA" w:rsidR="00E1314D" w:rsidRPr="005E792C" w:rsidRDefault="00A52DA3">
            <w:pPr>
              <w:rPr>
                <w:rFonts w:asciiTheme="minorHAnsi" w:hAnsiTheme="minorHAnsi"/>
                <w:sz w:val="18"/>
                <w:szCs w:val="18"/>
              </w:rPr>
            </w:pPr>
            <w:r w:rsidRPr="005E792C">
              <w:rPr>
                <w:rFonts w:asciiTheme="minorHAnsi" w:hAnsiTheme="minorHAnsi"/>
                <w:sz w:val="18"/>
                <w:szCs w:val="18"/>
              </w:rPr>
              <w:t>Overall system</w:t>
            </w:r>
          </w:p>
        </w:tc>
      </w:tr>
      <w:tr w:rsidR="00E1314D" w:rsidRPr="005E792C" w14:paraId="2832CF4E" w14:textId="77777777" w:rsidTr="330C9BEB">
        <w:tc>
          <w:tcPr>
            <w:tcW w:w="2122" w:type="dxa"/>
          </w:tcPr>
          <w:p w14:paraId="402F7C52" w14:textId="77777777" w:rsidR="00E1314D" w:rsidRPr="005E792C" w:rsidRDefault="00E1314D">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78C13C4A" w14:textId="61D895C2" w:rsidR="00E1314D" w:rsidRPr="005E792C" w:rsidRDefault="00840B7A">
            <w:pPr>
              <w:rPr>
                <w:rFonts w:asciiTheme="minorHAnsi" w:hAnsiTheme="minorHAnsi"/>
                <w:sz w:val="18"/>
                <w:szCs w:val="18"/>
              </w:rPr>
            </w:pPr>
            <w:r w:rsidRPr="005E792C">
              <w:rPr>
                <w:rFonts w:asciiTheme="minorHAnsi" w:hAnsiTheme="minorHAnsi"/>
                <w:sz w:val="18"/>
                <w:szCs w:val="18"/>
              </w:rPr>
              <w:t xml:space="preserve">The user account already </w:t>
            </w:r>
            <w:r w:rsidR="007F69DB" w:rsidRPr="005E792C">
              <w:rPr>
                <w:rFonts w:asciiTheme="minorHAnsi" w:hAnsiTheme="minorHAnsi"/>
                <w:sz w:val="18"/>
                <w:szCs w:val="18"/>
              </w:rPr>
              <w:t>exists,</w:t>
            </w:r>
            <w:r w:rsidRPr="005E792C">
              <w:rPr>
                <w:rFonts w:asciiTheme="minorHAnsi" w:hAnsiTheme="minorHAnsi"/>
                <w:sz w:val="18"/>
                <w:szCs w:val="18"/>
              </w:rPr>
              <w:t xml:space="preserve"> and </w:t>
            </w:r>
            <w:r w:rsidR="00336B33">
              <w:rPr>
                <w:rFonts w:asciiTheme="minorHAnsi" w:hAnsiTheme="minorHAnsi"/>
                <w:sz w:val="18"/>
                <w:szCs w:val="18"/>
              </w:rPr>
              <w:t>the user can remember their recovery code</w:t>
            </w:r>
          </w:p>
        </w:tc>
      </w:tr>
      <w:tr w:rsidR="00E1314D" w:rsidRPr="005E792C" w14:paraId="1B4A8F65" w14:textId="77777777" w:rsidTr="330C9BEB">
        <w:tc>
          <w:tcPr>
            <w:tcW w:w="2122" w:type="dxa"/>
          </w:tcPr>
          <w:p w14:paraId="4047B6E2" w14:textId="77777777" w:rsidR="00E1314D" w:rsidRPr="005E792C" w:rsidRDefault="00E1314D">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1A3FC3E3" w14:textId="0680454D" w:rsidR="00E1314D" w:rsidRPr="005E792C" w:rsidRDefault="007F69DB">
            <w:pPr>
              <w:rPr>
                <w:rFonts w:asciiTheme="minorHAnsi" w:hAnsiTheme="minorHAnsi"/>
                <w:sz w:val="18"/>
                <w:szCs w:val="18"/>
              </w:rPr>
            </w:pPr>
            <w:r w:rsidRPr="005E792C">
              <w:rPr>
                <w:rFonts w:asciiTheme="minorHAnsi" w:hAnsiTheme="minorHAnsi"/>
                <w:sz w:val="18"/>
                <w:szCs w:val="18"/>
              </w:rPr>
              <w:t xml:space="preserve">Password </w:t>
            </w:r>
            <w:r w:rsidR="00C26A34">
              <w:rPr>
                <w:rFonts w:asciiTheme="minorHAnsi" w:hAnsiTheme="minorHAnsi"/>
                <w:sz w:val="18"/>
                <w:szCs w:val="18"/>
              </w:rPr>
              <w:t>is reset correctly</w:t>
            </w:r>
          </w:p>
        </w:tc>
      </w:tr>
      <w:tr w:rsidR="00E1314D" w:rsidRPr="005E792C" w14:paraId="4EBB2F86" w14:textId="77777777" w:rsidTr="330C9BEB">
        <w:tc>
          <w:tcPr>
            <w:tcW w:w="2122" w:type="dxa"/>
          </w:tcPr>
          <w:p w14:paraId="166BC473" w14:textId="77777777" w:rsidR="00E1314D" w:rsidRPr="005E792C" w:rsidRDefault="00E1314D">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3F5C3071" w14:textId="749E964D" w:rsidR="00E1314D" w:rsidRPr="005E792C" w:rsidRDefault="007F69DB">
            <w:pPr>
              <w:rPr>
                <w:rFonts w:asciiTheme="minorHAnsi" w:hAnsiTheme="minorHAnsi"/>
                <w:sz w:val="18"/>
                <w:szCs w:val="18"/>
              </w:rPr>
            </w:pPr>
            <w:r w:rsidRPr="005E792C">
              <w:rPr>
                <w:rFonts w:asciiTheme="minorHAnsi" w:hAnsiTheme="minorHAnsi"/>
                <w:sz w:val="18"/>
                <w:szCs w:val="18"/>
              </w:rPr>
              <w:t xml:space="preserve">Password </w:t>
            </w:r>
            <w:r w:rsidR="00C26A34">
              <w:rPr>
                <w:rFonts w:asciiTheme="minorHAnsi" w:hAnsiTheme="minorHAnsi"/>
                <w:sz w:val="18"/>
                <w:szCs w:val="18"/>
              </w:rPr>
              <w:t>cannot be reset</w:t>
            </w:r>
          </w:p>
        </w:tc>
      </w:tr>
      <w:tr w:rsidR="00E1314D" w:rsidRPr="005E792C" w14:paraId="1BF04EB6" w14:textId="77777777" w:rsidTr="330C9BEB">
        <w:tc>
          <w:tcPr>
            <w:tcW w:w="2122" w:type="dxa"/>
          </w:tcPr>
          <w:p w14:paraId="7E1B04AA" w14:textId="77777777" w:rsidR="00E1314D" w:rsidRPr="005E792C" w:rsidRDefault="00E1314D">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6D8ED78E" w14:textId="5EBAB0D7" w:rsidR="00E1314D" w:rsidRPr="005E792C" w:rsidRDefault="00E00942">
            <w:pPr>
              <w:rPr>
                <w:rFonts w:asciiTheme="minorHAnsi" w:hAnsiTheme="minorHAnsi"/>
                <w:sz w:val="18"/>
                <w:szCs w:val="18"/>
              </w:rPr>
            </w:pPr>
            <w:r w:rsidRPr="005E792C">
              <w:rPr>
                <w:rFonts w:asciiTheme="minorHAnsi" w:hAnsiTheme="minorHAnsi"/>
                <w:sz w:val="18"/>
                <w:szCs w:val="18"/>
              </w:rPr>
              <w:t>User</w:t>
            </w:r>
          </w:p>
        </w:tc>
      </w:tr>
      <w:tr w:rsidR="00E1314D" w:rsidRPr="005E792C" w14:paraId="0DED6D3F" w14:textId="77777777" w:rsidTr="330C9BEB">
        <w:tc>
          <w:tcPr>
            <w:tcW w:w="2122" w:type="dxa"/>
          </w:tcPr>
          <w:p w14:paraId="6D0853C9" w14:textId="77777777" w:rsidR="00E1314D" w:rsidRPr="005E792C" w:rsidRDefault="00E1314D">
            <w:pPr>
              <w:rPr>
                <w:rFonts w:asciiTheme="minorHAnsi" w:hAnsiTheme="minorHAnsi"/>
                <w:sz w:val="18"/>
                <w:szCs w:val="18"/>
              </w:rPr>
            </w:pPr>
            <w:r w:rsidRPr="005E792C">
              <w:rPr>
                <w:rFonts w:asciiTheme="minorHAnsi" w:hAnsiTheme="minorHAnsi"/>
                <w:sz w:val="18"/>
                <w:szCs w:val="18"/>
              </w:rPr>
              <w:t>Trigger</w:t>
            </w:r>
          </w:p>
        </w:tc>
        <w:tc>
          <w:tcPr>
            <w:tcW w:w="7228" w:type="dxa"/>
          </w:tcPr>
          <w:p w14:paraId="738344A5" w14:textId="62DE8EC7" w:rsidR="00E1314D" w:rsidRPr="005E792C" w:rsidRDefault="00E00942">
            <w:pPr>
              <w:rPr>
                <w:rFonts w:asciiTheme="minorHAnsi" w:hAnsiTheme="minorHAnsi"/>
                <w:sz w:val="18"/>
                <w:szCs w:val="18"/>
              </w:rPr>
            </w:pPr>
            <w:r w:rsidRPr="005E792C">
              <w:rPr>
                <w:rFonts w:asciiTheme="minorHAnsi" w:hAnsiTheme="minorHAnsi"/>
                <w:sz w:val="18"/>
                <w:szCs w:val="18"/>
              </w:rPr>
              <w:t xml:space="preserve">User presses the forgot password button on the </w:t>
            </w:r>
            <w:r w:rsidR="00C26A34">
              <w:rPr>
                <w:rFonts w:asciiTheme="minorHAnsi" w:hAnsiTheme="minorHAnsi"/>
                <w:sz w:val="18"/>
                <w:szCs w:val="18"/>
              </w:rPr>
              <w:t>change password</w:t>
            </w:r>
            <w:r w:rsidRPr="005E792C">
              <w:rPr>
                <w:rFonts w:asciiTheme="minorHAnsi" w:hAnsiTheme="minorHAnsi"/>
                <w:sz w:val="18"/>
                <w:szCs w:val="18"/>
              </w:rPr>
              <w:t xml:space="preserve"> page</w:t>
            </w:r>
          </w:p>
        </w:tc>
      </w:tr>
      <w:tr w:rsidR="00D0316A" w:rsidRPr="005E792C" w14:paraId="0E09EAFB" w14:textId="77777777" w:rsidTr="330C9BEB">
        <w:tc>
          <w:tcPr>
            <w:tcW w:w="2122" w:type="dxa"/>
          </w:tcPr>
          <w:p w14:paraId="6B770F61" w14:textId="77777777" w:rsidR="00D0316A" w:rsidRPr="005E792C" w:rsidRDefault="00D0316A">
            <w:pPr>
              <w:rPr>
                <w:rFonts w:asciiTheme="minorHAnsi" w:hAnsiTheme="minorHAnsi"/>
                <w:sz w:val="18"/>
                <w:szCs w:val="18"/>
              </w:rPr>
            </w:pPr>
            <w:r w:rsidRPr="005E792C">
              <w:rPr>
                <w:rFonts w:asciiTheme="minorHAnsi" w:hAnsiTheme="minorHAnsi"/>
                <w:sz w:val="18"/>
                <w:szCs w:val="18"/>
              </w:rPr>
              <w:t>Success scenario</w:t>
            </w:r>
          </w:p>
          <w:p w14:paraId="65C18D80" w14:textId="77777777" w:rsidR="00D0316A" w:rsidRPr="005E792C" w:rsidRDefault="00D0316A">
            <w:pPr>
              <w:rPr>
                <w:rFonts w:asciiTheme="minorHAnsi" w:hAnsiTheme="minorHAnsi"/>
                <w:sz w:val="18"/>
                <w:szCs w:val="18"/>
              </w:rPr>
            </w:pPr>
          </w:p>
          <w:p w14:paraId="34A430C7" w14:textId="77777777" w:rsidR="00D0316A" w:rsidRPr="005E792C" w:rsidRDefault="00D0316A">
            <w:pPr>
              <w:rPr>
                <w:rFonts w:asciiTheme="minorHAnsi" w:hAnsiTheme="minorHAnsi"/>
                <w:sz w:val="18"/>
                <w:szCs w:val="18"/>
              </w:rPr>
            </w:pPr>
          </w:p>
          <w:p w14:paraId="2A0FA610" w14:textId="77777777" w:rsidR="00D0316A" w:rsidRPr="005E792C" w:rsidRDefault="00D0316A">
            <w:pPr>
              <w:rPr>
                <w:rFonts w:asciiTheme="minorHAnsi" w:hAnsiTheme="minorHAnsi"/>
                <w:sz w:val="18"/>
                <w:szCs w:val="18"/>
              </w:rPr>
            </w:pPr>
          </w:p>
          <w:p w14:paraId="6884D4BD" w14:textId="19F012D8" w:rsidR="00D0316A" w:rsidRPr="005E792C" w:rsidRDefault="00D0316A">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D0316A" w:rsidRPr="005E792C" w14:paraId="095E55AF" w14:textId="77777777" w:rsidTr="330C9BEB">
              <w:tc>
                <w:tcPr>
                  <w:tcW w:w="601" w:type="dxa"/>
                </w:tcPr>
                <w:p w14:paraId="4AE2421B" w14:textId="77777777"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650EF1C7" w14:textId="77777777"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D0316A" w:rsidRPr="005E792C" w14:paraId="39404685" w14:textId="77777777" w:rsidTr="330C9BEB">
              <w:tc>
                <w:tcPr>
                  <w:tcW w:w="601" w:type="dxa"/>
                </w:tcPr>
                <w:p w14:paraId="0309CDC1" w14:textId="77777777"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2A271AEA" w14:textId="4D457199"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has forgotten password and so clicks on the forgot password button</w:t>
                  </w:r>
                </w:p>
              </w:tc>
            </w:tr>
            <w:tr w:rsidR="00D0316A" w:rsidRPr="005E792C" w14:paraId="576F33FF" w14:textId="77777777" w:rsidTr="330C9BEB">
              <w:tc>
                <w:tcPr>
                  <w:tcW w:w="601" w:type="dxa"/>
                </w:tcPr>
                <w:p w14:paraId="71DE400B" w14:textId="77777777"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764BDD21" w14:textId="6DD5A033" w:rsidR="00D0316A" w:rsidRPr="005E792C" w:rsidRDefault="00C26A34" w:rsidP="00D92C01">
                  <w:pPr>
                    <w:framePr w:hSpace="180" w:wrap="around" w:vAnchor="text" w:hAnchor="text" w:y="175"/>
                    <w:rPr>
                      <w:rFonts w:asciiTheme="minorHAnsi" w:hAnsiTheme="minorHAnsi"/>
                      <w:sz w:val="18"/>
                      <w:szCs w:val="18"/>
                    </w:rPr>
                  </w:pPr>
                  <w:r>
                    <w:rPr>
                      <w:rFonts w:asciiTheme="minorHAnsi" w:hAnsiTheme="minorHAnsi"/>
                      <w:sz w:val="18"/>
                      <w:szCs w:val="18"/>
                    </w:rPr>
                    <w:t>User enters their username and recovery code</w:t>
                  </w:r>
                </w:p>
              </w:tc>
            </w:tr>
            <w:tr w:rsidR="00D0316A" w:rsidRPr="005E792C" w14:paraId="38A301FC" w14:textId="77777777" w:rsidTr="330C9BEB">
              <w:tc>
                <w:tcPr>
                  <w:tcW w:w="601" w:type="dxa"/>
                </w:tcPr>
                <w:p w14:paraId="602AA4F6" w14:textId="77777777"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5F075DB6" w14:textId="73FB3F00" w:rsidR="00D0316A" w:rsidRPr="005E792C" w:rsidRDefault="00C26A34" w:rsidP="00D92C01">
                  <w:pPr>
                    <w:framePr w:hSpace="180" w:wrap="around" w:vAnchor="text" w:hAnchor="text" w:y="175"/>
                    <w:rPr>
                      <w:rFonts w:asciiTheme="minorHAnsi" w:hAnsiTheme="minorHAnsi"/>
                      <w:sz w:val="18"/>
                      <w:szCs w:val="18"/>
                    </w:rPr>
                  </w:pPr>
                  <w:r>
                    <w:rPr>
                      <w:rFonts w:asciiTheme="minorHAnsi" w:hAnsiTheme="minorHAnsi"/>
                      <w:sz w:val="18"/>
                      <w:szCs w:val="18"/>
                    </w:rPr>
                    <w:t>User correctly resets their password using the temporary password generated by a valid recovery key</w:t>
                  </w:r>
                </w:p>
              </w:tc>
            </w:tr>
            <w:tr w:rsidR="00D0316A" w:rsidRPr="005E792C" w14:paraId="02DAD41D" w14:textId="77777777" w:rsidTr="330C9BEB">
              <w:tc>
                <w:tcPr>
                  <w:tcW w:w="601" w:type="dxa"/>
                </w:tcPr>
                <w:p w14:paraId="608FE57B" w14:textId="77777777" w:rsidR="00D0316A" w:rsidRPr="005E792C" w:rsidRDefault="00D0316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2.a</w:t>
                  </w:r>
                </w:p>
              </w:tc>
              <w:tc>
                <w:tcPr>
                  <w:tcW w:w="6401" w:type="dxa"/>
                </w:tcPr>
                <w:p w14:paraId="0B637DB9" w14:textId="452D1EE9" w:rsidR="00D0316A" w:rsidRPr="005E792C" w:rsidRDefault="00307343" w:rsidP="00D92C01">
                  <w:pPr>
                    <w:framePr w:hSpace="180" w:wrap="around" w:vAnchor="text" w:hAnchor="text" w:y="175"/>
                    <w:rPr>
                      <w:rFonts w:asciiTheme="minorHAnsi" w:hAnsiTheme="minorHAnsi"/>
                      <w:sz w:val="18"/>
                      <w:szCs w:val="18"/>
                    </w:rPr>
                  </w:pPr>
                  <w:r>
                    <w:rPr>
                      <w:rFonts w:asciiTheme="minorHAnsi" w:hAnsiTheme="minorHAnsi"/>
                      <w:sz w:val="18"/>
                      <w:szCs w:val="18"/>
                    </w:rPr>
                    <w:t>User enters incorrect recovery code and cannot reset their password</w:t>
                  </w:r>
                </w:p>
              </w:tc>
            </w:tr>
          </w:tbl>
          <w:p w14:paraId="66B021B4" w14:textId="77777777" w:rsidR="00D0316A" w:rsidRPr="005E792C" w:rsidRDefault="00D0316A">
            <w:pPr>
              <w:rPr>
                <w:rFonts w:asciiTheme="minorHAnsi" w:hAnsiTheme="minorHAnsi"/>
                <w:sz w:val="18"/>
                <w:szCs w:val="18"/>
              </w:rPr>
            </w:pPr>
          </w:p>
        </w:tc>
      </w:tr>
    </w:tbl>
    <w:p w14:paraId="45FF644D" w14:textId="77777777" w:rsidR="00C16ACD" w:rsidRPr="005E792C" w:rsidRDefault="00C16ACD"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E1314D" w:rsidRPr="005E792C" w14:paraId="426F7FC0" w14:textId="77777777">
        <w:tc>
          <w:tcPr>
            <w:tcW w:w="9350" w:type="dxa"/>
            <w:gridSpan w:val="2"/>
          </w:tcPr>
          <w:p w14:paraId="5D348216" w14:textId="77777777" w:rsidR="00E1314D" w:rsidRPr="005E792C" w:rsidRDefault="00E1314D">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E1314D" w:rsidRPr="005E792C" w14:paraId="1AC4F924" w14:textId="77777777">
        <w:tc>
          <w:tcPr>
            <w:tcW w:w="2122" w:type="dxa"/>
          </w:tcPr>
          <w:p w14:paraId="4A84C8F5" w14:textId="77777777" w:rsidR="00E1314D" w:rsidRPr="005E792C" w:rsidRDefault="00E1314D">
            <w:pPr>
              <w:rPr>
                <w:rFonts w:asciiTheme="minorHAnsi" w:hAnsiTheme="minorHAnsi"/>
                <w:sz w:val="18"/>
                <w:szCs w:val="18"/>
              </w:rPr>
            </w:pPr>
            <w:r w:rsidRPr="005E792C">
              <w:rPr>
                <w:rFonts w:asciiTheme="minorHAnsi" w:hAnsiTheme="minorHAnsi"/>
                <w:sz w:val="18"/>
                <w:szCs w:val="18"/>
              </w:rPr>
              <w:t>Priority</w:t>
            </w:r>
          </w:p>
        </w:tc>
        <w:tc>
          <w:tcPr>
            <w:tcW w:w="7228" w:type="dxa"/>
          </w:tcPr>
          <w:p w14:paraId="631E4188" w14:textId="1A48D6C7" w:rsidR="00E1314D" w:rsidRPr="005E792C" w:rsidRDefault="00240B05">
            <w:pPr>
              <w:rPr>
                <w:rFonts w:asciiTheme="minorHAnsi" w:hAnsiTheme="minorHAnsi"/>
                <w:sz w:val="18"/>
                <w:szCs w:val="18"/>
              </w:rPr>
            </w:pPr>
            <w:r w:rsidRPr="005E792C">
              <w:rPr>
                <w:rFonts w:asciiTheme="minorHAnsi" w:hAnsiTheme="minorHAnsi"/>
                <w:sz w:val="18"/>
                <w:szCs w:val="18"/>
              </w:rPr>
              <w:t>Medium priority</w:t>
            </w:r>
          </w:p>
        </w:tc>
      </w:tr>
      <w:tr w:rsidR="00E1314D" w:rsidRPr="005E792C" w14:paraId="7CC135D7" w14:textId="77777777">
        <w:tc>
          <w:tcPr>
            <w:tcW w:w="2122" w:type="dxa"/>
          </w:tcPr>
          <w:p w14:paraId="1196A1CA" w14:textId="77777777" w:rsidR="00E1314D" w:rsidRPr="005E792C" w:rsidRDefault="00E1314D">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5AC96F57" w14:textId="41327886" w:rsidR="00E1314D" w:rsidRPr="005E792C" w:rsidRDefault="009A6450">
            <w:pPr>
              <w:rPr>
                <w:rFonts w:asciiTheme="minorHAnsi" w:hAnsiTheme="minorHAnsi"/>
                <w:sz w:val="18"/>
                <w:szCs w:val="18"/>
              </w:rPr>
            </w:pPr>
            <w:r w:rsidRPr="005E792C">
              <w:rPr>
                <w:rFonts w:asciiTheme="minorHAnsi" w:hAnsiTheme="minorHAnsi"/>
                <w:sz w:val="18"/>
                <w:szCs w:val="18"/>
              </w:rPr>
              <w:t xml:space="preserve">The user should be able to make this </w:t>
            </w:r>
            <w:r w:rsidR="00307343">
              <w:rPr>
                <w:rFonts w:asciiTheme="minorHAnsi" w:hAnsiTheme="minorHAnsi"/>
                <w:sz w:val="18"/>
                <w:szCs w:val="18"/>
              </w:rPr>
              <w:t>change</w:t>
            </w:r>
            <w:r w:rsidRPr="005E792C">
              <w:rPr>
                <w:rFonts w:asciiTheme="minorHAnsi" w:hAnsiTheme="minorHAnsi"/>
                <w:sz w:val="18"/>
                <w:szCs w:val="18"/>
              </w:rPr>
              <w:t xml:space="preserve"> in under 10s</w:t>
            </w:r>
          </w:p>
        </w:tc>
      </w:tr>
      <w:tr w:rsidR="00E1314D" w:rsidRPr="005E792C" w14:paraId="561599F2" w14:textId="77777777">
        <w:tc>
          <w:tcPr>
            <w:tcW w:w="2122" w:type="dxa"/>
          </w:tcPr>
          <w:p w14:paraId="1B3B8620" w14:textId="77777777" w:rsidR="00E1314D" w:rsidRPr="005E792C" w:rsidRDefault="00E1314D">
            <w:pPr>
              <w:rPr>
                <w:rFonts w:asciiTheme="minorHAnsi" w:hAnsiTheme="minorHAnsi"/>
                <w:sz w:val="18"/>
                <w:szCs w:val="18"/>
              </w:rPr>
            </w:pPr>
            <w:r w:rsidRPr="005E792C">
              <w:rPr>
                <w:rFonts w:asciiTheme="minorHAnsi" w:hAnsiTheme="minorHAnsi"/>
                <w:sz w:val="18"/>
                <w:szCs w:val="18"/>
              </w:rPr>
              <w:t>Frequency</w:t>
            </w:r>
          </w:p>
        </w:tc>
        <w:tc>
          <w:tcPr>
            <w:tcW w:w="7228" w:type="dxa"/>
          </w:tcPr>
          <w:p w14:paraId="55952768" w14:textId="118C53B2" w:rsidR="00E1314D" w:rsidRPr="005E792C" w:rsidRDefault="000A2FDC">
            <w:pPr>
              <w:rPr>
                <w:rFonts w:asciiTheme="minorHAnsi" w:hAnsiTheme="minorHAnsi"/>
                <w:sz w:val="18"/>
                <w:szCs w:val="18"/>
              </w:rPr>
            </w:pPr>
            <w:r w:rsidRPr="005E792C">
              <w:rPr>
                <w:rFonts w:asciiTheme="minorHAnsi" w:hAnsiTheme="minorHAnsi"/>
                <w:sz w:val="18"/>
                <w:szCs w:val="18"/>
              </w:rPr>
              <w:t>Every time/occasion on which the user forgets their password</w:t>
            </w:r>
          </w:p>
        </w:tc>
      </w:tr>
      <w:tr w:rsidR="00E1314D" w:rsidRPr="005E792C" w14:paraId="2CC3A6E2" w14:textId="77777777">
        <w:tc>
          <w:tcPr>
            <w:tcW w:w="2122" w:type="dxa"/>
          </w:tcPr>
          <w:p w14:paraId="15BFB89A" w14:textId="77777777" w:rsidR="00E1314D" w:rsidRPr="005E792C" w:rsidRDefault="00E1314D">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77199DB2" w14:textId="50948388" w:rsidR="00E1314D" w:rsidRPr="005E792C" w:rsidRDefault="00396771">
            <w:pPr>
              <w:rPr>
                <w:rFonts w:asciiTheme="minorHAnsi" w:hAnsiTheme="minorHAnsi"/>
                <w:sz w:val="18"/>
                <w:szCs w:val="18"/>
              </w:rPr>
            </w:pPr>
            <w:r w:rsidRPr="005E792C">
              <w:rPr>
                <w:rFonts w:asciiTheme="minorHAnsi" w:hAnsiTheme="minorHAnsi"/>
                <w:sz w:val="18"/>
                <w:szCs w:val="18"/>
              </w:rPr>
              <w:t>n/a</w:t>
            </w:r>
          </w:p>
        </w:tc>
      </w:tr>
      <w:tr w:rsidR="00E1314D" w:rsidRPr="005E792C" w14:paraId="44B6FA46" w14:textId="77777777">
        <w:tc>
          <w:tcPr>
            <w:tcW w:w="2122" w:type="dxa"/>
          </w:tcPr>
          <w:p w14:paraId="68E5F142" w14:textId="77777777" w:rsidR="00E1314D" w:rsidRPr="005E792C" w:rsidRDefault="00E1314D">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586563EA" w14:textId="195FF593" w:rsidR="00E1314D" w:rsidRPr="005E792C" w:rsidRDefault="000A2FDC">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615EE8" w:rsidRPr="005E792C" w14:paraId="133A4EF1" w14:textId="77777777">
        <w:tc>
          <w:tcPr>
            <w:tcW w:w="2122" w:type="dxa"/>
          </w:tcPr>
          <w:p w14:paraId="3AAC2958"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79BAED9B" w14:textId="0E4D7B31" w:rsidR="00615EE8" w:rsidRPr="005E792C" w:rsidRDefault="00615EE8" w:rsidP="00615EE8">
            <w:pPr>
              <w:rPr>
                <w:rFonts w:asciiTheme="minorHAnsi" w:hAnsiTheme="minorHAnsi"/>
                <w:sz w:val="18"/>
                <w:szCs w:val="18"/>
              </w:rPr>
            </w:pPr>
            <w:r w:rsidRPr="005E792C">
              <w:rPr>
                <w:rFonts w:asciiTheme="minorHAnsi" w:hAnsiTheme="minorHAnsi"/>
                <w:sz w:val="18"/>
                <w:szCs w:val="18"/>
              </w:rPr>
              <w:t>n/a</w:t>
            </w:r>
          </w:p>
        </w:tc>
      </w:tr>
      <w:tr w:rsidR="00615EE8" w:rsidRPr="005E792C" w14:paraId="53E5EC92" w14:textId="77777777">
        <w:tc>
          <w:tcPr>
            <w:tcW w:w="2122" w:type="dxa"/>
          </w:tcPr>
          <w:p w14:paraId="3EF3424D"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Open issues</w:t>
            </w:r>
          </w:p>
        </w:tc>
        <w:tc>
          <w:tcPr>
            <w:tcW w:w="7228" w:type="dxa"/>
          </w:tcPr>
          <w:p w14:paraId="15435A25" w14:textId="5209325B" w:rsidR="00615EE8" w:rsidRPr="005E792C" w:rsidRDefault="00307343" w:rsidP="00615EE8">
            <w:pPr>
              <w:rPr>
                <w:rFonts w:asciiTheme="minorHAnsi" w:hAnsiTheme="minorHAnsi"/>
                <w:sz w:val="18"/>
                <w:szCs w:val="18"/>
              </w:rPr>
            </w:pPr>
            <w:r>
              <w:rPr>
                <w:rFonts w:asciiTheme="minorHAnsi" w:hAnsiTheme="minorHAnsi"/>
                <w:sz w:val="18"/>
                <w:szCs w:val="18"/>
              </w:rPr>
              <w:t>n/a</w:t>
            </w:r>
          </w:p>
        </w:tc>
      </w:tr>
      <w:tr w:rsidR="00615EE8" w:rsidRPr="005E792C" w14:paraId="74495C6D" w14:textId="77777777">
        <w:tc>
          <w:tcPr>
            <w:tcW w:w="2122" w:type="dxa"/>
          </w:tcPr>
          <w:p w14:paraId="36B1808B"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Schedule</w:t>
            </w:r>
          </w:p>
        </w:tc>
        <w:tc>
          <w:tcPr>
            <w:tcW w:w="7228" w:type="dxa"/>
          </w:tcPr>
          <w:p w14:paraId="529D36BA" w14:textId="09BDCBFE" w:rsidR="00615EE8" w:rsidRPr="005E792C" w:rsidRDefault="00615EE8" w:rsidP="00615EE8">
            <w:pPr>
              <w:rPr>
                <w:rFonts w:asciiTheme="minorHAnsi" w:hAnsiTheme="minorHAnsi"/>
                <w:sz w:val="18"/>
                <w:szCs w:val="18"/>
              </w:rPr>
            </w:pPr>
            <w:r w:rsidRPr="005E792C">
              <w:rPr>
                <w:rFonts w:asciiTheme="minorHAnsi" w:hAnsiTheme="minorHAnsi"/>
                <w:sz w:val="18"/>
                <w:szCs w:val="18"/>
              </w:rPr>
              <w:t>3</w:t>
            </w:r>
            <w:r w:rsidRPr="005E792C">
              <w:rPr>
                <w:rFonts w:asciiTheme="minorHAnsi" w:hAnsiTheme="minorHAnsi"/>
                <w:sz w:val="18"/>
                <w:szCs w:val="18"/>
                <w:vertAlign w:val="superscript"/>
              </w:rPr>
              <w:t>rd</w:t>
            </w:r>
            <w:r w:rsidRPr="005E792C">
              <w:rPr>
                <w:rFonts w:asciiTheme="minorHAnsi" w:hAnsiTheme="minorHAnsi"/>
                <w:sz w:val="18"/>
                <w:szCs w:val="18"/>
              </w:rPr>
              <w:t xml:space="preserve"> function to implement in v1.0</w:t>
            </w:r>
          </w:p>
        </w:tc>
      </w:tr>
      <w:tr w:rsidR="00615EE8" w:rsidRPr="005E792C" w14:paraId="3C6CD61C" w14:textId="77777777">
        <w:tc>
          <w:tcPr>
            <w:tcW w:w="2122" w:type="dxa"/>
          </w:tcPr>
          <w:p w14:paraId="3D6BC027"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Author</w:t>
            </w:r>
          </w:p>
        </w:tc>
        <w:tc>
          <w:tcPr>
            <w:tcW w:w="7228" w:type="dxa"/>
          </w:tcPr>
          <w:p w14:paraId="69B76A10" w14:textId="4CD89C0A" w:rsidR="00615EE8" w:rsidRPr="005E792C" w:rsidRDefault="00615EE8" w:rsidP="00615EE8">
            <w:pPr>
              <w:rPr>
                <w:rFonts w:asciiTheme="minorHAnsi" w:hAnsiTheme="minorHAnsi"/>
                <w:sz w:val="18"/>
                <w:szCs w:val="18"/>
              </w:rPr>
            </w:pPr>
            <w:r w:rsidRPr="005E792C">
              <w:rPr>
                <w:rFonts w:asciiTheme="minorHAnsi" w:hAnsiTheme="minorHAnsi"/>
                <w:sz w:val="18"/>
                <w:szCs w:val="18"/>
              </w:rPr>
              <w:t>Soma Benfell 16/11/24</w:t>
            </w:r>
          </w:p>
        </w:tc>
      </w:tr>
    </w:tbl>
    <w:p w14:paraId="5537EAB8" w14:textId="0439730A" w:rsidR="00E1314D" w:rsidRPr="005E792C" w:rsidRDefault="00396771" w:rsidP="00C16ACD">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396771" w:rsidRPr="005E792C" w14:paraId="038A0BD2" w14:textId="77777777">
        <w:tc>
          <w:tcPr>
            <w:tcW w:w="2122" w:type="dxa"/>
          </w:tcPr>
          <w:p w14:paraId="4DC87324" w14:textId="77777777" w:rsidR="00396771" w:rsidRPr="005E792C" w:rsidRDefault="00396771">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1DF60E29" w14:textId="389F223C" w:rsidR="00396771" w:rsidRPr="005E792C" w:rsidRDefault="00033504" w:rsidP="00AC7642">
            <w:pPr>
              <w:pStyle w:val="Usecaseheading"/>
              <w:framePr w:hSpace="0" w:wrap="auto" w:vAnchor="margin" w:yAlign="inline"/>
              <w:rPr>
                <w:rFonts w:asciiTheme="minorHAnsi" w:hAnsiTheme="minorHAnsi"/>
              </w:rPr>
            </w:pPr>
            <w:r w:rsidRPr="005E792C">
              <w:rPr>
                <w:rFonts w:asciiTheme="minorHAnsi" w:hAnsiTheme="minorHAnsi"/>
              </w:rPr>
              <w:t>Record a delivery</w:t>
            </w:r>
          </w:p>
        </w:tc>
      </w:tr>
      <w:tr w:rsidR="00396771" w:rsidRPr="005E792C" w14:paraId="268D3B25" w14:textId="77777777">
        <w:tc>
          <w:tcPr>
            <w:tcW w:w="2122" w:type="dxa"/>
          </w:tcPr>
          <w:p w14:paraId="61F4315B" w14:textId="77777777" w:rsidR="00396771" w:rsidRPr="005E792C" w:rsidRDefault="00396771">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7016677E" w14:textId="0DF5083C" w:rsidR="00396771" w:rsidRPr="005E792C" w:rsidRDefault="003A0EDD">
            <w:pPr>
              <w:rPr>
                <w:rFonts w:asciiTheme="minorHAnsi" w:hAnsiTheme="minorHAnsi"/>
                <w:sz w:val="18"/>
                <w:szCs w:val="18"/>
              </w:rPr>
            </w:pPr>
            <w:r w:rsidRPr="005E792C">
              <w:rPr>
                <w:rFonts w:asciiTheme="minorHAnsi" w:hAnsiTheme="minorHAnsi"/>
                <w:sz w:val="18"/>
                <w:szCs w:val="18"/>
              </w:rPr>
              <w:t>User inp</w:t>
            </w:r>
            <w:r w:rsidR="00DA3B80" w:rsidRPr="005E792C">
              <w:rPr>
                <w:rFonts w:asciiTheme="minorHAnsi" w:hAnsiTheme="minorHAnsi"/>
                <w:sz w:val="18"/>
                <w:szCs w:val="18"/>
              </w:rPr>
              <w:t>uts a delivery date, the products delivered and if there were any missing items compared to the expected list of a product</w:t>
            </w:r>
            <w:r w:rsidR="00076316" w:rsidRPr="005E792C">
              <w:rPr>
                <w:rFonts w:asciiTheme="minorHAnsi" w:hAnsiTheme="minorHAnsi"/>
                <w:sz w:val="18"/>
                <w:szCs w:val="18"/>
              </w:rPr>
              <w:t>s</w:t>
            </w:r>
            <w:r w:rsidR="00DA3B80" w:rsidRPr="005E792C">
              <w:rPr>
                <w:rFonts w:asciiTheme="minorHAnsi" w:hAnsiTheme="minorHAnsi"/>
                <w:sz w:val="18"/>
                <w:szCs w:val="18"/>
              </w:rPr>
              <w:t>. A confirmation button pops up after they click “record delivery”, and once it is confirmed, item stock levels are updated in the database accordingly.</w:t>
            </w:r>
          </w:p>
        </w:tc>
      </w:tr>
      <w:tr w:rsidR="00396771" w:rsidRPr="005E792C" w14:paraId="0274E61F" w14:textId="77777777">
        <w:tc>
          <w:tcPr>
            <w:tcW w:w="2122" w:type="dxa"/>
          </w:tcPr>
          <w:p w14:paraId="1322C35A" w14:textId="77777777" w:rsidR="00396771" w:rsidRPr="005E792C" w:rsidRDefault="00396771">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37ACFD0E" w14:textId="262DFD78" w:rsidR="00396771" w:rsidRPr="005E792C" w:rsidRDefault="001D5752">
            <w:pPr>
              <w:rPr>
                <w:rFonts w:asciiTheme="minorHAnsi" w:hAnsiTheme="minorHAnsi"/>
                <w:sz w:val="18"/>
                <w:szCs w:val="18"/>
              </w:rPr>
            </w:pPr>
            <w:r w:rsidRPr="005E792C">
              <w:rPr>
                <w:rFonts w:asciiTheme="minorHAnsi" w:hAnsiTheme="minorHAnsi"/>
                <w:sz w:val="18"/>
                <w:szCs w:val="18"/>
              </w:rPr>
              <w:t>Overall system</w:t>
            </w:r>
          </w:p>
        </w:tc>
      </w:tr>
      <w:tr w:rsidR="00396771" w:rsidRPr="005E792C" w14:paraId="4F2861CF" w14:textId="77777777">
        <w:tc>
          <w:tcPr>
            <w:tcW w:w="2122" w:type="dxa"/>
          </w:tcPr>
          <w:p w14:paraId="59ACD32E" w14:textId="77777777" w:rsidR="00396771" w:rsidRPr="005E792C" w:rsidRDefault="00396771">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562E7416" w14:textId="75904ED0" w:rsidR="00396771" w:rsidRPr="005E792C" w:rsidRDefault="001D5752">
            <w:pPr>
              <w:rPr>
                <w:rFonts w:asciiTheme="minorHAnsi" w:hAnsiTheme="minorHAnsi"/>
                <w:sz w:val="18"/>
                <w:szCs w:val="18"/>
              </w:rPr>
            </w:pPr>
            <w:r w:rsidRPr="005E792C">
              <w:rPr>
                <w:rFonts w:asciiTheme="minorHAnsi" w:hAnsiTheme="minorHAnsi"/>
                <w:sz w:val="18"/>
                <w:szCs w:val="18"/>
              </w:rPr>
              <w:t xml:space="preserve">The database is up and running correctly, the user is logged on and there are </w:t>
            </w:r>
            <w:r w:rsidR="007D67D0" w:rsidRPr="005E792C">
              <w:rPr>
                <w:rFonts w:asciiTheme="minorHAnsi" w:hAnsiTheme="minorHAnsi"/>
                <w:sz w:val="18"/>
                <w:szCs w:val="18"/>
              </w:rPr>
              <w:t>existing products that can be added to the delivery record to increase the stock level.</w:t>
            </w:r>
          </w:p>
        </w:tc>
      </w:tr>
      <w:tr w:rsidR="00396771" w:rsidRPr="005E792C" w14:paraId="519855A5" w14:textId="77777777">
        <w:tc>
          <w:tcPr>
            <w:tcW w:w="2122" w:type="dxa"/>
          </w:tcPr>
          <w:p w14:paraId="5B3D18AA" w14:textId="77777777" w:rsidR="00396771" w:rsidRPr="005E792C" w:rsidRDefault="00396771">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51E82320" w14:textId="189B03E8" w:rsidR="00396771" w:rsidRPr="005E792C" w:rsidRDefault="002C6A90">
            <w:pPr>
              <w:rPr>
                <w:rFonts w:asciiTheme="minorHAnsi" w:hAnsiTheme="minorHAnsi"/>
                <w:sz w:val="18"/>
                <w:szCs w:val="18"/>
              </w:rPr>
            </w:pPr>
            <w:r w:rsidRPr="005E792C">
              <w:rPr>
                <w:rFonts w:asciiTheme="minorHAnsi" w:hAnsiTheme="minorHAnsi"/>
                <w:sz w:val="18"/>
                <w:szCs w:val="18"/>
              </w:rPr>
              <w:t xml:space="preserve">Products entered in the delivery are </w:t>
            </w:r>
            <w:r w:rsidR="001E013C" w:rsidRPr="005E792C">
              <w:rPr>
                <w:rFonts w:asciiTheme="minorHAnsi" w:hAnsiTheme="minorHAnsi"/>
                <w:sz w:val="18"/>
                <w:szCs w:val="18"/>
              </w:rPr>
              <w:t>updated accordingly in the database and the delivery is logged in recent deliveries, stating who recorded it, when, and what products were delivered.</w:t>
            </w:r>
          </w:p>
        </w:tc>
      </w:tr>
      <w:tr w:rsidR="00396771" w:rsidRPr="005E792C" w14:paraId="14587F7A" w14:textId="77777777">
        <w:tc>
          <w:tcPr>
            <w:tcW w:w="2122" w:type="dxa"/>
          </w:tcPr>
          <w:p w14:paraId="5C1A7EAB" w14:textId="77777777" w:rsidR="00396771" w:rsidRPr="005E792C" w:rsidRDefault="00396771">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7F7A5D41" w14:textId="3F0C5795" w:rsidR="00396771" w:rsidRPr="005E792C" w:rsidRDefault="001E013C">
            <w:pPr>
              <w:rPr>
                <w:rFonts w:asciiTheme="minorHAnsi" w:hAnsiTheme="minorHAnsi"/>
                <w:sz w:val="18"/>
                <w:szCs w:val="18"/>
              </w:rPr>
            </w:pPr>
            <w:r w:rsidRPr="005E792C">
              <w:rPr>
                <w:rFonts w:asciiTheme="minorHAnsi" w:hAnsiTheme="minorHAnsi"/>
                <w:sz w:val="18"/>
                <w:szCs w:val="18"/>
              </w:rPr>
              <w:t>Delivery is unable to be recorded by the application.</w:t>
            </w:r>
          </w:p>
        </w:tc>
      </w:tr>
      <w:tr w:rsidR="00396771" w:rsidRPr="005E792C" w14:paraId="7A8DDBB3" w14:textId="77777777">
        <w:tc>
          <w:tcPr>
            <w:tcW w:w="2122" w:type="dxa"/>
          </w:tcPr>
          <w:p w14:paraId="221F1E59" w14:textId="77777777" w:rsidR="00396771" w:rsidRPr="005E792C" w:rsidRDefault="00396771">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1EDC0A8F" w14:textId="0C00440F" w:rsidR="00396771" w:rsidRPr="005E792C" w:rsidRDefault="0025354E">
            <w:pPr>
              <w:rPr>
                <w:rFonts w:asciiTheme="minorHAnsi" w:hAnsiTheme="minorHAnsi"/>
                <w:sz w:val="18"/>
                <w:szCs w:val="18"/>
              </w:rPr>
            </w:pPr>
            <w:r w:rsidRPr="005E792C">
              <w:rPr>
                <w:rFonts w:asciiTheme="minorHAnsi" w:hAnsiTheme="minorHAnsi"/>
                <w:sz w:val="18"/>
                <w:szCs w:val="18"/>
              </w:rPr>
              <w:t>User</w:t>
            </w:r>
          </w:p>
        </w:tc>
      </w:tr>
      <w:tr w:rsidR="00396771" w:rsidRPr="005E792C" w14:paraId="5711762A" w14:textId="77777777">
        <w:tc>
          <w:tcPr>
            <w:tcW w:w="2122" w:type="dxa"/>
          </w:tcPr>
          <w:p w14:paraId="2F32545F" w14:textId="77777777" w:rsidR="00396771" w:rsidRPr="005E792C" w:rsidRDefault="00396771">
            <w:pPr>
              <w:rPr>
                <w:rFonts w:asciiTheme="minorHAnsi" w:hAnsiTheme="minorHAnsi"/>
                <w:sz w:val="18"/>
                <w:szCs w:val="18"/>
              </w:rPr>
            </w:pPr>
            <w:r w:rsidRPr="005E792C">
              <w:rPr>
                <w:rFonts w:asciiTheme="minorHAnsi" w:hAnsiTheme="minorHAnsi"/>
                <w:sz w:val="18"/>
                <w:szCs w:val="18"/>
              </w:rPr>
              <w:t>Trigger</w:t>
            </w:r>
          </w:p>
        </w:tc>
        <w:tc>
          <w:tcPr>
            <w:tcW w:w="7228" w:type="dxa"/>
          </w:tcPr>
          <w:p w14:paraId="38DB7B2E" w14:textId="79C09F78" w:rsidR="00396771" w:rsidRPr="005E792C" w:rsidRDefault="0025354E">
            <w:pPr>
              <w:rPr>
                <w:rFonts w:asciiTheme="minorHAnsi" w:hAnsiTheme="minorHAnsi"/>
                <w:sz w:val="18"/>
                <w:szCs w:val="18"/>
              </w:rPr>
            </w:pPr>
            <w:r w:rsidRPr="005E792C">
              <w:rPr>
                <w:rFonts w:asciiTheme="minorHAnsi" w:hAnsiTheme="minorHAnsi"/>
                <w:sz w:val="18"/>
                <w:szCs w:val="18"/>
              </w:rPr>
              <w:t xml:space="preserve">User logs in successfully, and after being </w:t>
            </w:r>
            <w:r w:rsidR="00A049F9" w:rsidRPr="005E792C">
              <w:rPr>
                <w:rFonts w:asciiTheme="minorHAnsi" w:hAnsiTheme="minorHAnsi"/>
                <w:sz w:val="18"/>
                <w:szCs w:val="18"/>
              </w:rPr>
              <w:t>redirected to the home page, clicks on the “</w:t>
            </w:r>
            <w:r w:rsidR="00A049F9" w:rsidRPr="005E792C">
              <w:rPr>
                <w:rFonts w:asciiTheme="minorHAnsi" w:hAnsiTheme="minorHAnsi"/>
                <w:i/>
                <w:iCs/>
                <w:sz w:val="18"/>
                <w:szCs w:val="18"/>
              </w:rPr>
              <w:t>Record a delivery</w:t>
            </w:r>
            <w:r w:rsidR="00A049F9" w:rsidRPr="005E792C">
              <w:rPr>
                <w:rFonts w:asciiTheme="minorHAnsi" w:hAnsiTheme="minorHAnsi"/>
                <w:sz w:val="18"/>
                <w:szCs w:val="18"/>
              </w:rPr>
              <w:t>” button under the “</w:t>
            </w:r>
            <w:r w:rsidR="00A049F9" w:rsidRPr="005E792C">
              <w:rPr>
                <w:rFonts w:asciiTheme="minorHAnsi" w:hAnsiTheme="minorHAnsi"/>
                <w:i/>
                <w:iCs/>
                <w:sz w:val="18"/>
                <w:szCs w:val="18"/>
              </w:rPr>
              <w:t>tools</w:t>
            </w:r>
            <w:r w:rsidR="00A049F9" w:rsidRPr="005E792C">
              <w:rPr>
                <w:rFonts w:asciiTheme="minorHAnsi" w:hAnsiTheme="minorHAnsi"/>
                <w:sz w:val="18"/>
                <w:szCs w:val="18"/>
              </w:rPr>
              <w:t>” section of the page.</w:t>
            </w:r>
          </w:p>
        </w:tc>
      </w:tr>
      <w:tr w:rsidR="00572B42" w:rsidRPr="005E792C" w14:paraId="705A29B4" w14:textId="77777777">
        <w:tc>
          <w:tcPr>
            <w:tcW w:w="2122" w:type="dxa"/>
          </w:tcPr>
          <w:p w14:paraId="593B91A5" w14:textId="77777777" w:rsidR="00572B42" w:rsidRPr="005E792C" w:rsidRDefault="00572B42">
            <w:pPr>
              <w:rPr>
                <w:rFonts w:asciiTheme="minorHAnsi" w:hAnsiTheme="minorHAnsi"/>
                <w:sz w:val="18"/>
                <w:szCs w:val="18"/>
              </w:rPr>
            </w:pPr>
            <w:r w:rsidRPr="005E792C">
              <w:rPr>
                <w:rFonts w:asciiTheme="minorHAnsi" w:hAnsiTheme="minorHAnsi"/>
                <w:sz w:val="18"/>
                <w:szCs w:val="18"/>
              </w:rPr>
              <w:t>Success scenario</w:t>
            </w:r>
          </w:p>
          <w:p w14:paraId="0BA41112" w14:textId="77777777" w:rsidR="00572B42" w:rsidRPr="005E792C" w:rsidRDefault="00572B42">
            <w:pPr>
              <w:rPr>
                <w:rFonts w:asciiTheme="minorHAnsi" w:hAnsiTheme="minorHAnsi"/>
                <w:sz w:val="18"/>
                <w:szCs w:val="18"/>
              </w:rPr>
            </w:pPr>
          </w:p>
          <w:p w14:paraId="2D80C29B" w14:textId="77777777" w:rsidR="00572B42" w:rsidRPr="005E792C" w:rsidRDefault="00572B42">
            <w:pPr>
              <w:rPr>
                <w:rFonts w:asciiTheme="minorHAnsi" w:hAnsiTheme="minorHAnsi"/>
                <w:sz w:val="18"/>
                <w:szCs w:val="18"/>
              </w:rPr>
            </w:pPr>
          </w:p>
          <w:p w14:paraId="5A07D302" w14:textId="77777777" w:rsidR="00572B42" w:rsidRPr="005E792C" w:rsidRDefault="00572B42">
            <w:pPr>
              <w:rPr>
                <w:rFonts w:asciiTheme="minorHAnsi" w:hAnsiTheme="minorHAnsi"/>
                <w:sz w:val="18"/>
                <w:szCs w:val="18"/>
              </w:rPr>
            </w:pPr>
          </w:p>
          <w:p w14:paraId="4A055C7B" w14:textId="77777777" w:rsidR="00572B42" w:rsidRPr="005E792C" w:rsidRDefault="00572B42">
            <w:pPr>
              <w:rPr>
                <w:rFonts w:asciiTheme="minorHAnsi" w:hAnsiTheme="minorHAnsi"/>
                <w:sz w:val="18"/>
                <w:szCs w:val="18"/>
              </w:rPr>
            </w:pPr>
          </w:p>
          <w:p w14:paraId="5194473F" w14:textId="77777777" w:rsidR="00572B42" w:rsidRPr="005E792C" w:rsidRDefault="00572B42">
            <w:pPr>
              <w:rPr>
                <w:rFonts w:asciiTheme="minorHAnsi" w:hAnsiTheme="minorHAnsi"/>
                <w:sz w:val="18"/>
                <w:szCs w:val="18"/>
              </w:rPr>
            </w:pPr>
          </w:p>
          <w:p w14:paraId="53EF1D05" w14:textId="4AB9B652" w:rsidR="00572B42" w:rsidRPr="005E792C" w:rsidRDefault="00572B42">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572B42" w:rsidRPr="005E792C" w14:paraId="6303393E" w14:textId="77777777">
              <w:tc>
                <w:tcPr>
                  <w:tcW w:w="601" w:type="dxa"/>
                </w:tcPr>
                <w:p w14:paraId="17393B03" w14:textId="77777777"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09998EAD" w14:textId="77777777"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572B42" w:rsidRPr="005E792C" w14:paraId="72B75B20" w14:textId="77777777">
              <w:tc>
                <w:tcPr>
                  <w:tcW w:w="601" w:type="dxa"/>
                </w:tcPr>
                <w:p w14:paraId="0DB7FAC9" w14:textId="77777777"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661C9CC7" w14:textId="5409B7C5" w:rsidR="00572B42" w:rsidRPr="005E792C" w:rsidRDefault="00572B42" w:rsidP="00D92C01">
                  <w:pPr>
                    <w:framePr w:hSpace="180" w:wrap="around" w:vAnchor="text" w:hAnchor="text" w:y="175"/>
                    <w:rPr>
                      <w:rFonts w:asciiTheme="minorHAnsi" w:hAnsiTheme="minorHAnsi"/>
                      <w:i/>
                      <w:iCs/>
                      <w:sz w:val="18"/>
                      <w:szCs w:val="18"/>
                    </w:rPr>
                  </w:pPr>
                  <w:r w:rsidRPr="005E792C">
                    <w:rPr>
                      <w:rFonts w:asciiTheme="minorHAnsi" w:hAnsiTheme="minorHAnsi"/>
                      <w:sz w:val="18"/>
                      <w:szCs w:val="18"/>
                    </w:rPr>
                    <w:t>User logs in and clicks on the “</w:t>
                  </w:r>
                  <w:r w:rsidRPr="005E792C">
                    <w:rPr>
                      <w:rFonts w:asciiTheme="minorHAnsi" w:hAnsiTheme="minorHAnsi"/>
                      <w:i/>
                      <w:iCs/>
                      <w:sz w:val="18"/>
                      <w:szCs w:val="18"/>
                    </w:rPr>
                    <w:t>Record delivery</w:t>
                  </w:r>
                  <w:r w:rsidRPr="005E792C">
                    <w:rPr>
                      <w:rFonts w:asciiTheme="minorHAnsi" w:hAnsiTheme="minorHAnsi"/>
                      <w:sz w:val="18"/>
                      <w:szCs w:val="18"/>
                    </w:rPr>
                    <w:t>” button</w:t>
                  </w:r>
                </w:p>
              </w:tc>
            </w:tr>
            <w:tr w:rsidR="00572B42" w:rsidRPr="005E792C" w14:paraId="1094CC32" w14:textId="77777777">
              <w:tc>
                <w:tcPr>
                  <w:tcW w:w="601" w:type="dxa"/>
                </w:tcPr>
                <w:p w14:paraId="7F2FDCD9" w14:textId="77777777"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6A386558" w14:textId="4246E2D9"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is taken to the “</w:t>
                  </w:r>
                  <w:r w:rsidRPr="005E792C">
                    <w:rPr>
                      <w:rFonts w:asciiTheme="minorHAnsi" w:hAnsiTheme="minorHAnsi"/>
                      <w:i/>
                      <w:iCs/>
                      <w:sz w:val="18"/>
                      <w:szCs w:val="18"/>
                    </w:rPr>
                    <w:t>Record a delivery</w:t>
                  </w:r>
                  <w:r w:rsidRPr="005E792C">
                    <w:rPr>
                      <w:rFonts w:asciiTheme="minorHAnsi" w:hAnsiTheme="minorHAnsi"/>
                      <w:sz w:val="18"/>
                      <w:szCs w:val="18"/>
                    </w:rPr>
                    <w:t>” page</w:t>
                  </w:r>
                </w:p>
              </w:tc>
            </w:tr>
            <w:tr w:rsidR="00572B42" w:rsidRPr="005E792C" w14:paraId="04CC48B0" w14:textId="77777777">
              <w:tc>
                <w:tcPr>
                  <w:tcW w:w="601" w:type="dxa"/>
                </w:tcPr>
                <w:p w14:paraId="376A4ADE" w14:textId="77777777"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03C7030A" w14:textId="4C0303B4"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inputs all correct information into the fields required by the page</w:t>
                  </w:r>
                </w:p>
              </w:tc>
            </w:tr>
            <w:tr w:rsidR="00572B42" w:rsidRPr="005E792C" w14:paraId="48EB4072" w14:textId="77777777">
              <w:tc>
                <w:tcPr>
                  <w:tcW w:w="601" w:type="dxa"/>
                </w:tcPr>
                <w:p w14:paraId="5A6D9BAC" w14:textId="041441C4"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4</w:t>
                  </w:r>
                </w:p>
              </w:tc>
              <w:tc>
                <w:tcPr>
                  <w:tcW w:w="6401" w:type="dxa"/>
                </w:tcPr>
                <w:p w14:paraId="39FA0DAC" w14:textId="626568F4" w:rsidR="00572B42" w:rsidRPr="005E792C" w:rsidRDefault="00572B4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All information i</w:t>
                  </w:r>
                  <w:r w:rsidR="007654BE" w:rsidRPr="005E792C">
                    <w:rPr>
                      <w:rFonts w:asciiTheme="minorHAnsi" w:hAnsiTheme="minorHAnsi"/>
                      <w:sz w:val="18"/>
                      <w:szCs w:val="18"/>
                    </w:rPr>
                    <w:t>s in the correct format and delivery is submitted</w:t>
                  </w:r>
                  <w:r w:rsidRPr="005E792C">
                    <w:rPr>
                      <w:rFonts w:asciiTheme="minorHAnsi" w:hAnsiTheme="minorHAnsi"/>
                      <w:sz w:val="18"/>
                      <w:szCs w:val="18"/>
                    </w:rPr>
                    <w:t xml:space="preserve"> </w:t>
                  </w:r>
                </w:p>
              </w:tc>
            </w:tr>
            <w:tr w:rsidR="00572B42" w:rsidRPr="005E792C" w14:paraId="2E7A9A4C" w14:textId="77777777">
              <w:tc>
                <w:tcPr>
                  <w:tcW w:w="601" w:type="dxa"/>
                </w:tcPr>
                <w:p w14:paraId="2C0D484D" w14:textId="5B06D770" w:rsidR="00572B42" w:rsidRPr="005E792C" w:rsidRDefault="007654BE"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4</w:t>
                  </w:r>
                  <w:r w:rsidR="00572B42" w:rsidRPr="005E792C">
                    <w:rPr>
                      <w:rFonts w:asciiTheme="minorHAnsi" w:hAnsiTheme="minorHAnsi"/>
                      <w:sz w:val="18"/>
                      <w:szCs w:val="18"/>
                    </w:rPr>
                    <w:t>.a</w:t>
                  </w:r>
                </w:p>
              </w:tc>
              <w:tc>
                <w:tcPr>
                  <w:tcW w:w="6401" w:type="dxa"/>
                </w:tcPr>
                <w:p w14:paraId="149B8CF0" w14:textId="428CCB64" w:rsidR="00572B42" w:rsidRPr="005E792C" w:rsidRDefault="007654BE"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Once submitting the delivery, said tables are updated: </w:t>
                  </w:r>
                  <w:r w:rsidRPr="005E792C">
                    <w:rPr>
                      <w:rFonts w:asciiTheme="minorHAnsi" w:hAnsiTheme="minorHAnsi"/>
                      <w:i/>
                      <w:iCs/>
                      <w:sz w:val="18"/>
                      <w:szCs w:val="18"/>
                    </w:rPr>
                    <w:t>stock count</w:t>
                  </w:r>
                  <w:r w:rsidRPr="005E792C">
                    <w:rPr>
                      <w:rFonts w:asciiTheme="minorHAnsi" w:hAnsiTheme="minorHAnsi"/>
                      <w:sz w:val="18"/>
                      <w:szCs w:val="18"/>
                    </w:rPr>
                    <w:t xml:space="preserve"> and </w:t>
                  </w:r>
                  <w:r w:rsidRPr="005E792C">
                    <w:rPr>
                      <w:rFonts w:asciiTheme="minorHAnsi" w:hAnsiTheme="minorHAnsi"/>
                      <w:i/>
                      <w:iCs/>
                      <w:sz w:val="18"/>
                      <w:szCs w:val="18"/>
                    </w:rPr>
                    <w:t>recent deliveries</w:t>
                  </w:r>
                </w:p>
              </w:tc>
            </w:tr>
          </w:tbl>
          <w:p w14:paraId="307E178C" w14:textId="77777777" w:rsidR="00572B42" w:rsidRPr="005E792C" w:rsidRDefault="00572B42">
            <w:pPr>
              <w:rPr>
                <w:rFonts w:asciiTheme="minorHAnsi" w:hAnsiTheme="minorHAnsi"/>
                <w:sz w:val="18"/>
                <w:szCs w:val="18"/>
              </w:rPr>
            </w:pPr>
          </w:p>
        </w:tc>
      </w:tr>
    </w:tbl>
    <w:p w14:paraId="496F4C21" w14:textId="77777777" w:rsidR="00396771" w:rsidRPr="005E792C" w:rsidRDefault="00396771"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396771" w:rsidRPr="005E792C" w14:paraId="127CFAD8" w14:textId="77777777">
        <w:tc>
          <w:tcPr>
            <w:tcW w:w="9350" w:type="dxa"/>
            <w:gridSpan w:val="2"/>
          </w:tcPr>
          <w:p w14:paraId="02084648" w14:textId="77777777" w:rsidR="00396771" w:rsidRPr="005E792C" w:rsidRDefault="00396771">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396771" w:rsidRPr="005E792C" w14:paraId="3A307739" w14:textId="77777777">
        <w:tc>
          <w:tcPr>
            <w:tcW w:w="2122" w:type="dxa"/>
          </w:tcPr>
          <w:p w14:paraId="5FAFFD45" w14:textId="77777777" w:rsidR="00396771" w:rsidRPr="005E792C" w:rsidRDefault="00396771">
            <w:pPr>
              <w:rPr>
                <w:rFonts w:asciiTheme="minorHAnsi" w:hAnsiTheme="minorHAnsi"/>
                <w:sz w:val="18"/>
                <w:szCs w:val="18"/>
              </w:rPr>
            </w:pPr>
            <w:r w:rsidRPr="005E792C">
              <w:rPr>
                <w:rFonts w:asciiTheme="minorHAnsi" w:hAnsiTheme="minorHAnsi"/>
                <w:sz w:val="18"/>
                <w:szCs w:val="18"/>
              </w:rPr>
              <w:t>Priority</w:t>
            </w:r>
          </w:p>
        </w:tc>
        <w:tc>
          <w:tcPr>
            <w:tcW w:w="7228" w:type="dxa"/>
          </w:tcPr>
          <w:p w14:paraId="7D9437E0" w14:textId="13D730D5" w:rsidR="00396771" w:rsidRPr="005E792C" w:rsidRDefault="00DE5776">
            <w:pPr>
              <w:rPr>
                <w:rFonts w:asciiTheme="minorHAnsi" w:hAnsiTheme="minorHAnsi"/>
                <w:sz w:val="18"/>
                <w:szCs w:val="18"/>
              </w:rPr>
            </w:pPr>
            <w:r w:rsidRPr="005E792C">
              <w:rPr>
                <w:rFonts w:asciiTheme="minorHAnsi" w:hAnsiTheme="minorHAnsi"/>
                <w:sz w:val="18"/>
                <w:szCs w:val="18"/>
              </w:rPr>
              <w:t>Top priority</w:t>
            </w:r>
          </w:p>
        </w:tc>
      </w:tr>
      <w:tr w:rsidR="00396771" w:rsidRPr="005E792C" w14:paraId="658724A2" w14:textId="77777777">
        <w:tc>
          <w:tcPr>
            <w:tcW w:w="2122" w:type="dxa"/>
          </w:tcPr>
          <w:p w14:paraId="705AA071" w14:textId="77777777" w:rsidR="00396771" w:rsidRPr="005E792C" w:rsidRDefault="00396771">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5FCA0DFA" w14:textId="720AC5CC" w:rsidR="00396771" w:rsidRPr="005E792C" w:rsidRDefault="00DE5776">
            <w:pPr>
              <w:rPr>
                <w:rFonts w:asciiTheme="minorHAnsi" w:hAnsiTheme="minorHAnsi"/>
                <w:sz w:val="18"/>
                <w:szCs w:val="18"/>
              </w:rPr>
            </w:pPr>
            <w:r w:rsidRPr="005E792C">
              <w:rPr>
                <w:rFonts w:asciiTheme="minorHAnsi" w:hAnsiTheme="minorHAnsi"/>
                <w:sz w:val="18"/>
                <w:szCs w:val="18"/>
              </w:rPr>
              <w:t xml:space="preserve">Once information has been inputted into all fields, updates to the </w:t>
            </w:r>
            <w:r w:rsidR="00153AA8" w:rsidRPr="005E792C">
              <w:rPr>
                <w:rFonts w:asciiTheme="minorHAnsi" w:hAnsiTheme="minorHAnsi"/>
                <w:sz w:val="18"/>
                <w:szCs w:val="18"/>
              </w:rPr>
              <w:t xml:space="preserve">correct databases should take no less than 10 seconds. </w:t>
            </w:r>
          </w:p>
        </w:tc>
      </w:tr>
      <w:tr w:rsidR="00396771" w:rsidRPr="005E792C" w14:paraId="56F83CE5" w14:textId="77777777">
        <w:tc>
          <w:tcPr>
            <w:tcW w:w="2122" w:type="dxa"/>
          </w:tcPr>
          <w:p w14:paraId="0C953B83" w14:textId="77777777" w:rsidR="00396771" w:rsidRPr="005E792C" w:rsidRDefault="00396771">
            <w:pPr>
              <w:rPr>
                <w:rFonts w:asciiTheme="minorHAnsi" w:hAnsiTheme="minorHAnsi"/>
                <w:sz w:val="18"/>
                <w:szCs w:val="18"/>
              </w:rPr>
            </w:pPr>
            <w:r w:rsidRPr="005E792C">
              <w:rPr>
                <w:rFonts w:asciiTheme="minorHAnsi" w:hAnsiTheme="minorHAnsi"/>
                <w:sz w:val="18"/>
                <w:szCs w:val="18"/>
              </w:rPr>
              <w:lastRenderedPageBreak/>
              <w:t>Frequency</w:t>
            </w:r>
          </w:p>
        </w:tc>
        <w:tc>
          <w:tcPr>
            <w:tcW w:w="7228" w:type="dxa"/>
          </w:tcPr>
          <w:p w14:paraId="5418D034" w14:textId="6BFFA4DE" w:rsidR="00396771" w:rsidRPr="005E792C" w:rsidRDefault="00153AA8">
            <w:pPr>
              <w:rPr>
                <w:rFonts w:asciiTheme="minorHAnsi" w:hAnsiTheme="minorHAnsi"/>
                <w:sz w:val="18"/>
                <w:szCs w:val="18"/>
              </w:rPr>
            </w:pPr>
            <w:r w:rsidRPr="005E792C">
              <w:rPr>
                <w:rFonts w:asciiTheme="minorHAnsi" w:hAnsiTheme="minorHAnsi"/>
                <w:sz w:val="18"/>
                <w:szCs w:val="18"/>
              </w:rPr>
              <w:t>Every time a delivery occurs of goods that are not supplied by OneStop.</w:t>
            </w:r>
          </w:p>
        </w:tc>
      </w:tr>
      <w:tr w:rsidR="00615EE8" w:rsidRPr="005E792C" w14:paraId="13D7815B" w14:textId="77777777">
        <w:tc>
          <w:tcPr>
            <w:tcW w:w="2122" w:type="dxa"/>
          </w:tcPr>
          <w:p w14:paraId="0C450D83"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502418C8" w14:textId="2690D9F1" w:rsidR="00615EE8" w:rsidRPr="005E792C" w:rsidRDefault="00615EE8" w:rsidP="00615EE8">
            <w:pPr>
              <w:rPr>
                <w:rFonts w:asciiTheme="minorHAnsi" w:hAnsiTheme="minorHAnsi"/>
                <w:sz w:val="18"/>
                <w:szCs w:val="18"/>
              </w:rPr>
            </w:pPr>
            <w:r w:rsidRPr="005E792C">
              <w:rPr>
                <w:rFonts w:asciiTheme="minorHAnsi" w:hAnsiTheme="minorHAnsi"/>
                <w:sz w:val="18"/>
                <w:szCs w:val="18"/>
              </w:rPr>
              <w:t>n/a</w:t>
            </w:r>
          </w:p>
        </w:tc>
      </w:tr>
      <w:tr w:rsidR="00615EE8" w:rsidRPr="005E792C" w14:paraId="25E4EF58" w14:textId="77777777">
        <w:tc>
          <w:tcPr>
            <w:tcW w:w="2122" w:type="dxa"/>
          </w:tcPr>
          <w:p w14:paraId="4D8A4B96"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4D8296ED" w14:textId="4662ECE8" w:rsidR="00615EE8" w:rsidRPr="005E792C" w:rsidRDefault="00615EE8" w:rsidP="00615EE8">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615EE8" w:rsidRPr="005E792C" w14:paraId="3C7E2BCE" w14:textId="77777777">
        <w:tc>
          <w:tcPr>
            <w:tcW w:w="2122" w:type="dxa"/>
          </w:tcPr>
          <w:p w14:paraId="5ABED65D"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66328DFE" w14:textId="12491F08" w:rsidR="00615EE8" w:rsidRPr="005E792C" w:rsidRDefault="00615EE8" w:rsidP="00615EE8">
            <w:pPr>
              <w:rPr>
                <w:rFonts w:asciiTheme="minorHAnsi" w:hAnsiTheme="minorHAnsi"/>
                <w:sz w:val="18"/>
                <w:szCs w:val="18"/>
              </w:rPr>
            </w:pPr>
            <w:r w:rsidRPr="005E792C">
              <w:rPr>
                <w:rFonts w:asciiTheme="minorHAnsi" w:hAnsiTheme="minorHAnsi"/>
                <w:sz w:val="18"/>
                <w:szCs w:val="18"/>
              </w:rPr>
              <w:t>n/a</w:t>
            </w:r>
          </w:p>
        </w:tc>
      </w:tr>
      <w:tr w:rsidR="00615EE8" w:rsidRPr="005E792C" w14:paraId="5B8DEAB0" w14:textId="77777777">
        <w:tc>
          <w:tcPr>
            <w:tcW w:w="2122" w:type="dxa"/>
          </w:tcPr>
          <w:p w14:paraId="4F635234"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Open issues</w:t>
            </w:r>
          </w:p>
        </w:tc>
        <w:tc>
          <w:tcPr>
            <w:tcW w:w="7228" w:type="dxa"/>
          </w:tcPr>
          <w:p w14:paraId="305582F6" w14:textId="20029344" w:rsidR="00615EE8" w:rsidRPr="005E792C" w:rsidRDefault="00615EE8" w:rsidP="00615EE8">
            <w:pPr>
              <w:rPr>
                <w:rFonts w:asciiTheme="minorHAnsi" w:hAnsiTheme="minorHAnsi"/>
                <w:sz w:val="18"/>
                <w:szCs w:val="18"/>
              </w:rPr>
            </w:pPr>
            <w:r w:rsidRPr="005E792C">
              <w:rPr>
                <w:rFonts w:asciiTheme="minorHAnsi" w:hAnsiTheme="minorHAnsi"/>
                <w:sz w:val="18"/>
                <w:szCs w:val="18"/>
              </w:rPr>
              <w:t>n/a</w:t>
            </w:r>
          </w:p>
        </w:tc>
      </w:tr>
      <w:tr w:rsidR="00615EE8" w:rsidRPr="005E792C" w14:paraId="30241825" w14:textId="77777777">
        <w:tc>
          <w:tcPr>
            <w:tcW w:w="2122" w:type="dxa"/>
          </w:tcPr>
          <w:p w14:paraId="6E713B2D"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Schedule</w:t>
            </w:r>
          </w:p>
        </w:tc>
        <w:tc>
          <w:tcPr>
            <w:tcW w:w="7228" w:type="dxa"/>
          </w:tcPr>
          <w:p w14:paraId="08F81401" w14:textId="1A249CDA" w:rsidR="00615EE8" w:rsidRPr="005E792C" w:rsidRDefault="00615EE8" w:rsidP="00615EE8">
            <w:pPr>
              <w:rPr>
                <w:rFonts w:asciiTheme="minorHAnsi" w:hAnsiTheme="minorHAnsi"/>
                <w:sz w:val="18"/>
                <w:szCs w:val="18"/>
              </w:rPr>
            </w:pPr>
            <w:r w:rsidRPr="005E792C">
              <w:rPr>
                <w:rFonts w:asciiTheme="minorHAnsi" w:hAnsiTheme="minorHAnsi"/>
                <w:sz w:val="18"/>
                <w:szCs w:val="18"/>
              </w:rPr>
              <w:t>4</w:t>
            </w:r>
            <w:r w:rsidRPr="005E792C">
              <w:rPr>
                <w:rFonts w:asciiTheme="minorHAnsi" w:hAnsiTheme="minorHAnsi"/>
                <w:sz w:val="18"/>
                <w:szCs w:val="18"/>
                <w:vertAlign w:val="superscript"/>
              </w:rPr>
              <w:t>th</w:t>
            </w:r>
            <w:r w:rsidRPr="005E792C">
              <w:rPr>
                <w:rFonts w:asciiTheme="minorHAnsi" w:hAnsiTheme="minorHAnsi"/>
                <w:sz w:val="18"/>
                <w:szCs w:val="18"/>
              </w:rPr>
              <w:t xml:space="preserve"> function to implement in v.10</w:t>
            </w:r>
          </w:p>
        </w:tc>
      </w:tr>
      <w:tr w:rsidR="00615EE8" w:rsidRPr="005E792C" w14:paraId="2FBEF977" w14:textId="77777777">
        <w:tc>
          <w:tcPr>
            <w:tcW w:w="2122" w:type="dxa"/>
          </w:tcPr>
          <w:p w14:paraId="73BF1C9A"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Author</w:t>
            </w:r>
          </w:p>
        </w:tc>
        <w:tc>
          <w:tcPr>
            <w:tcW w:w="7228" w:type="dxa"/>
          </w:tcPr>
          <w:p w14:paraId="05B945FF" w14:textId="77777777" w:rsidR="00615EE8" w:rsidRPr="005E792C" w:rsidRDefault="00615EE8" w:rsidP="00615EE8">
            <w:pPr>
              <w:rPr>
                <w:rFonts w:asciiTheme="minorHAnsi" w:hAnsiTheme="minorHAnsi"/>
                <w:sz w:val="18"/>
                <w:szCs w:val="18"/>
              </w:rPr>
            </w:pPr>
            <w:r w:rsidRPr="005E792C">
              <w:rPr>
                <w:rFonts w:asciiTheme="minorHAnsi" w:hAnsiTheme="minorHAnsi"/>
                <w:sz w:val="18"/>
                <w:szCs w:val="18"/>
              </w:rPr>
              <w:t>Soma Benfell 16/11/24</w:t>
            </w:r>
          </w:p>
        </w:tc>
      </w:tr>
    </w:tbl>
    <w:p w14:paraId="41ADBF3A" w14:textId="77777777" w:rsidR="00C2567F" w:rsidRPr="005E792C" w:rsidRDefault="00C2567F" w:rsidP="00C2567F">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B67D73" w:rsidRPr="005E792C" w14:paraId="166632B4" w14:textId="77777777">
        <w:tc>
          <w:tcPr>
            <w:tcW w:w="2122" w:type="dxa"/>
          </w:tcPr>
          <w:p w14:paraId="7A86C5CB" w14:textId="77777777" w:rsidR="00B67D73" w:rsidRPr="005E792C" w:rsidRDefault="00B67D73">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1F5EE439" w14:textId="02B28900" w:rsidR="00B67D73" w:rsidRPr="005E792C" w:rsidRDefault="00033504" w:rsidP="00AC7642">
            <w:pPr>
              <w:pStyle w:val="Usecaseheading"/>
              <w:framePr w:hSpace="0" w:wrap="auto" w:vAnchor="margin" w:yAlign="inline"/>
              <w:rPr>
                <w:rFonts w:asciiTheme="minorHAnsi" w:hAnsiTheme="minorHAnsi"/>
              </w:rPr>
            </w:pPr>
            <w:r w:rsidRPr="005E792C">
              <w:rPr>
                <w:rFonts w:asciiTheme="minorHAnsi" w:hAnsiTheme="minorHAnsi"/>
              </w:rPr>
              <w:t>Stock Counting</w:t>
            </w:r>
          </w:p>
        </w:tc>
      </w:tr>
      <w:tr w:rsidR="00B67D73" w:rsidRPr="005E792C" w14:paraId="4C7D4685" w14:textId="77777777">
        <w:tc>
          <w:tcPr>
            <w:tcW w:w="2122" w:type="dxa"/>
          </w:tcPr>
          <w:p w14:paraId="69B3EE9E" w14:textId="77777777" w:rsidR="00B67D73" w:rsidRPr="005E792C" w:rsidRDefault="00B67D73">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36D60B53" w14:textId="5E6B2865" w:rsidR="00B67D73" w:rsidRPr="005E792C" w:rsidRDefault="00A73A89">
            <w:pPr>
              <w:rPr>
                <w:rFonts w:asciiTheme="minorHAnsi" w:hAnsiTheme="minorHAnsi"/>
                <w:sz w:val="18"/>
                <w:szCs w:val="18"/>
              </w:rPr>
            </w:pPr>
            <w:r w:rsidRPr="005E792C">
              <w:rPr>
                <w:rFonts w:asciiTheme="minorHAnsi" w:hAnsiTheme="minorHAnsi"/>
                <w:sz w:val="18"/>
                <w:szCs w:val="18"/>
              </w:rPr>
              <w:t xml:space="preserve">User goes around the store and inputting the count of stock for a specific product into a list shown on the app. This stock count must include </w:t>
            </w:r>
            <w:r w:rsidR="00625DF8" w:rsidRPr="005E792C">
              <w:rPr>
                <w:rFonts w:asciiTheme="minorHAnsi" w:hAnsiTheme="minorHAnsi"/>
                <w:sz w:val="18"/>
                <w:szCs w:val="18"/>
              </w:rPr>
              <w:t xml:space="preserve">stock found outside in the stock room also, not just on the shelves. Once the </w:t>
            </w:r>
            <w:r w:rsidR="002337F2" w:rsidRPr="005E792C">
              <w:rPr>
                <w:rFonts w:asciiTheme="minorHAnsi" w:hAnsiTheme="minorHAnsi"/>
                <w:sz w:val="18"/>
                <w:szCs w:val="18"/>
              </w:rPr>
              <w:t xml:space="preserve">stock count is finished, the difference between the recorded data and the count in the database is computed, and then the database is updated accordingly. </w:t>
            </w:r>
          </w:p>
        </w:tc>
      </w:tr>
      <w:tr w:rsidR="00B67D73" w:rsidRPr="005E792C" w14:paraId="5A29C1DE" w14:textId="77777777">
        <w:tc>
          <w:tcPr>
            <w:tcW w:w="2122" w:type="dxa"/>
          </w:tcPr>
          <w:p w14:paraId="7D072E36" w14:textId="77777777" w:rsidR="00B67D73" w:rsidRPr="005E792C" w:rsidRDefault="00B67D73">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1784BBEA" w14:textId="4D1832DC" w:rsidR="00B67D73" w:rsidRPr="005E792C" w:rsidRDefault="002337F2">
            <w:pPr>
              <w:rPr>
                <w:rFonts w:asciiTheme="minorHAnsi" w:hAnsiTheme="minorHAnsi"/>
                <w:sz w:val="18"/>
                <w:szCs w:val="18"/>
              </w:rPr>
            </w:pPr>
            <w:r w:rsidRPr="005E792C">
              <w:rPr>
                <w:rFonts w:asciiTheme="minorHAnsi" w:hAnsiTheme="minorHAnsi"/>
                <w:sz w:val="18"/>
                <w:szCs w:val="18"/>
              </w:rPr>
              <w:t>Overall system</w:t>
            </w:r>
          </w:p>
        </w:tc>
      </w:tr>
      <w:tr w:rsidR="00B67D73" w:rsidRPr="005E792C" w14:paraId="65A6C3F4" w14:textId="77777777">
        <w:tc>
          <w:tcPr>
            <w:tcW w:w="2122" w:type="dxa"/>
          </w:tcPr>
          <w:p w14:paraId="0EFF54E4" w14:textId="77777777" w:rsidR="00B67D73" w:rsidRPr="005E792C" w:rsidRDefault="00B67D73">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7468703D" w14:textId="1D72D87D" w:rsidR="00B67D73" w:rsidRPr="005E792C" w:rsidRDefault="002337F2">
            <w:pPr>
              <w:rPr>
                <w:rFonts w:asciiTheme="minorHAnsi" w:hAnsiTheme="minorHAnsi"/>
                <w:sz w:val="18"/>
                <w:szCs w:val="18"/>
              </w:rPr>
            </w:pPr>
            <w:r w:rsidRPr="005E792C">
              <w:rPr>
                <w:rFonts w:asciiTheme="minorHAnsi" w:hAnsiTheme="minorHAnsi"/>
                <w:sz w:val="18"/>
                <w:szCs w:val="18"/>
              </w:rPr>
              <w:t>Database is setup and running, user is logged in and there are existing products within the database.</w:t>
            </w:r>
          </w:p>
        </w:tc>
      </w:tr>
      <w:tr w:rsidR="00B67D73" w:rsidRPr="005E792C" w14:paraId="3AB66D03" w14:textId="77777777">
        <w:tc>
          <w:tcPr>
            <w:tcW w:w="2122" w:type="dxa"/>
          </w:tcPr>
          <w:p w14:paraId="49B841C7" w14:textId="77777777" w:rsidR="00B67D73" w:rsidRPr="005E792C" w:rsidRDefault="00B67D73">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3CC05CD7" w14:textId="3F4EA12D" w:rsidR="00B67D73" w:rsidRPr="005E792C" w:rsidRDefault="002337F2">
            <w:pPr>
              <w:rPr>
                <w:rFonts w:asciiTheme="minorHAnsi" w:hAnsiTheme="minorHAnsi"/>
                <w:sz w:val="18"/>
                <w:szCs w:val="18"/>
              </w:rPr>
            </w:pPr>
            <w:r w:rsidRPr="005E792C">
              <w:rPr>
                <w:rFonts w:asciiTheme="minorHAnsi" w:hAnsiTheme="minorHAnsi"/>
                <w:sz w:val="18"/>
                <w:szCs w:val="18"/>
              </w:rPr>
              <w:t xml:space="preserve">Product counts are entered correctly, and the database is updated with the correct count of products </w:t>
            </w:r>
          </w:p>
        </w:tc>
      </w:tr>
      <w:tr w:rsidR="00B67D73" w:rsidRPr="005E792C" w14:paraId="4B39F380" w14:textId="77777777">
        <w:tc>
          <w:tcPr>
            <w:tcW w:w="2122" w:type="dxa"/>
          </w:tcPr>
          <w:p w14:paraId="0380DBD1" w14:textId="77777777" w:rsidR="00B67D73" w:rsidRPr="005E792C" w:rsidRDefault="00B67D73">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017D9E99" w14:textId="4BB308AB" w:rsidR="00B67D73" w:rsidRPr="005E792C" w:rsidRDefault="00240A75">
            <w:pPr>
              <w:rPr>
                <w:rFonts w:asciiTheme="minorHAnsi" w:hAnsiTheme="minorHAnsi"/>
                <w:sz w:val="18"/>
                <w:szCs w:val="18"/>
              </w:rPr>
            </w:pPr>
            <w:r w:rsidRPr="005E792C">
              <w:rPr>
                <w:rFonts w:asciiTheme="minorHAnsi" w:hAnsiTheme="minorHAnsi"/>
                <w:sz w:val="18"/>
                <w:szCs w:val="18"/>
              </w:rPr>
              <w:t>Database is unable to be updated</w:t>
            </w:r>
          </w:p>
        </w:tc>
      </w:tr>
      <w:tr w:rsidR="00B67D73" w:rsidRPr="005E792C" w14:paraId="4E1A1E2F" w14:textId="77777777">
        <w:tc>
          <w:tcPr>
            <w:tcW w:w="2122" w:type="dxa"/>
          </w:tcPr>
          <w:p w14:paraId="093F5DE1" w14:textId="77777777" w:rsidR="00B67D73" w:rsidRPr="005E792C" w:rsidRDefault="00B67D73">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5F0140A7" w14:textId="623FF035" w:rsidR="00B67D73" w:rsidRPr="005E792C" w:rsidRDefault="005466FB">
            <w:pPr>
              <w:rPr>
                <w:rFonts w:asciiTheme="minorHAnsi" w:hAnsiTheme="minorHAnsi"/>
                <w:sz w:val="18"/>
                <w:szCs w:val="18"/>
              </w:rPr>
            </w:pPr>
            <w:r w:rsidRPr="005E792C">
              <w:rPr>
                <w:rFonts w:asciiTheme="minorHAnsi" w:hAnsiTheme="minorHAnsi"/>
                <w:sz w:val="18"/>
                <w:szCs w:val="18"/>
              </w:rPr>
              <w:t>User</w:t>
            </w:r>
          </w:p>
        </w:tc>
      </w:tr>
      <w:tr w:rsidR="00B67D73" w:rsidRPr="005E792C" w14:paraId="42FDB7DB" w14:textId="77777777">
        <w:tc>
          <w:tcPr>
            <w:tcW w:w="2122" w:type="dxa"/>
          </w:tcPr>
          <w:p w14:paraId="5B04D0E8" w14:textId="77777777" w:rsidR="00B67D73" w:rsidRPr="005E792C" w:rsidRDefault="00B67D73">
            <w:pPr>
              <w:rPr>
                <w:rFonts w:asciiTheme="minorHAnsi" w:hAnsiTheme="minorHAnsi"/>
                <w:sz w:val="18"/>
                <w:szCs w:val="18"/>
              </w:rPr>
            </w:pPr>
            <w:r w:rsidRPr="005E792C">
              <w:rPr>
                <w:rFonts w:asciiTheme="minorHAnsi" w:hAnsiTheme="minorHAnsi"/>
                <w:sz w:val="18"/>
                <w:szCs w:val="18"/>
              </w:rPr>
              <w:t>Trigger</w:t>
            </w:r>
          </w:p>
        </w:tc>
        <w:tc>
          <w:tcPr>
            <w:tcW w:w="7228" w:type="dxa"/>
          </w:tcPr>
          <w:p w14:paraId="62CF3A55" w14:textId="0B45FAA1" w:rsidR="00B67D73" w:rsidRPr="005E792C" w:rsidRDefault="005466FB">
            <w:pPr>
              <w:rPr>
                <w:rFonts w:asciiTheme="minorHAnsi" w:hAnsiTheme="minorHAnsi"/>
                <w:sz w:val="18"/>
                <w:szCs w:val="18"/>
              </w:rPr>
            </w:pPr>
            <w:r w:rsidRPr="005E792C">
              <w:rPr>
                <w:rFonts w:asciiTheme="minorHAnsi" w:hAnsiTheme="minorHAnsi"/>
                <w:sz w:val="18"/>
                <w:szCs w:val="18"/>
              </w:rPr>
              <w:t>User logs into the application and clicks on the “</w:t>
            </w:r>
            <w:r w:rsidR="00D6590F" w:rsidRPr="005E792C">
              <w:rPr>
                <w:rFonts w:asciiTheme="minorHAnsi" w:hAnsiTheme="minorHAnsi"/>
                <w:sz w:val="18"/>
                <w:szCs w:val="18"/>
              </w:rPr>
              <w:t>S</w:t>
            </w:r>
            <w:r w:rsidRPr="005E792C">
              <w:rPr>
                <w:rFonts w:asciiTheme="minorHAnsi" w:hAnsiTheme="minorHAnsi"/>
                <w:i/>
                <w:iCs/>
                <w:sz w:val="18"/>
                <w:szCs w:val="18"/>
              </w:rPr>
              <w:t>tock counting</w:t>
            </w:r>
            <w:r w:rsidRPr="005E792C">
              <w:rPr>
                <w:rFonts w:asciiTheme="minorHAnsi" w:hAnsiTheme="minorHAnsi"/>
                <w:sz w:val="18"/>
                <w:szCs w:val="18"/>
              </w:rPr>
              <w:t>” option under the “</w:t>
            </w:r>
            <w:r w:rsidRPr="005E792C">
              <w:rPr>
                <w:rFonts w:asciiTheme="minorHAnsi" w:hAnsiTheme="minorHAnsi"/>
                <w:i/>
                <w:iCs/>
                <w:sz w:val="18"/>
                <w:szCs w:val="18"/>
              </w:rPr>
              <w:t>tools</w:t>
            </w:r>
            <w:r w:rsidRPr="005E792C">
              <w:rPr>
                <w:rFonts w:asciiTheme="minorHAnsi" w:hAnsiTheme="minorHAnsi"/>
                <w:sz w:val="18"/>
                <w:szCs w:val="18"/>
              </w:rPr>
              <w:t>” section</w:t>
            </w:r>
          </w:p>
        </w:tc>
      </w:tr>
      <w:tr w:rsidR="005466FB" w:rsidRPr="005E792C" w14:paraId="0011B786" w14:textId="77777777">
        <w:tc>
          <w:tcPr>
            <w:tcW w:w="2122" w:type="dxa"/>
          </w:tcPr>
          <w:p w14:paraId="088D993B" w14:textId="77777777" w:rsidR="005466FB" w:rsidRPr="005E792C" w:rsidRDefault="005466FB">
            <w:pPr>
              <w:rPr>
                <w:rFonts w:asciiTheme="minorHAnsi" w:hAnsiTheme="minorHAnsi"/>
                <w:sz w:val="18"/>
                <w:szCs w:val="18"/>
              </w:rPr>
            </w:pPr>
            <w:r w:rsidRPr="005E792C">
              <w:rPr>
                <w:rFonts w:asciiTheme="minorHAnsi" w:hAnsiTheme="minorHAnsi"/>
                <w:sz w:val="18"/>
                <w:szCs w:val="18"/>
              </w:rPr>
              <w:t>Success scenario</w:t>
            </w:r>
          </w:p>
          <w:p w14:paraId="00C8E72B" w14:textId="77777777" w:rsidR="005466FB" w:rsidRPr="005E792C" w:rsidRDefault="005466FB">
            <w:pPr>
              <w:rPr>
                <w:rFonts w:asciiTheme="minorHAnsi" w:hAnsiTheme="minorHAnsi"/>
                <w:sz w:val="18"/>
                <w:szCs w:val="18"/>
              </w:rPr>
            </w:pPr>
          </w:p>
          <w:p w14:paraId="0F80FB24" w14:textId="77777777" w:rsidR="005466FB" w:rsidRPr="005E792C" w:rsidRDefault="005466FB">
            <w:pPr>
              <w:rPr>
                <w:rFonts w:asciiTheme="minorHAnsi" w:hAnsiTheme="minorHAnsi"/>
                <w:sz w:val="18"/>
                <w:szCs w:val="18"/>
              </w:rPr>
            </w:pPr>
          </w:p>
          <w:p w14:paraId="4C00F6F0" w14:textId="77777777" w:rsidR="005466FB" w:rsidRPr="005E792C" w:rsidRDefault="005466FB">
            <w:pPr>
              <w:rPr>
                <w:rFonts w:asciiTheme="minorHAnsi" w:hAnsiTheme="minorHAnsi"/>
                <w:sz w:val="18"/>
                <w:szCs w:val="18"/>
              </w:rPr>
            </w:pPr>
          </w:p>
          <w:p w14:paraId="1A831265" w14:textId="622F4F45" w:rsidR="005466FB" w:rsidRPr="005E792C" w:rsidRDefault="005466FB">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5466FB" w:rsidRPr="005E792C" w14:paraId="4E370574" w14:textId="77777777">
              <w:tc>
                <w:tcPr>
                  <w:tcW w:w="601" w:type="dxa"/>
                </w:tcPr>
                <w:p w14:paraId="31656B42"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1AD09028"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5466FB" w:rsidRPr="005E792C" w14:paraId="2E2E3EF8" w14:textId="77777777">
              <w:tc>
                <w:tcPr>
                  <w:tcW w:w="601" w:type="dxa"/>
                </w:tcPr>
                <w:p w14:paraId="2FD91273"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35A5A16A" w14:textId="24482B46" w:rsidR="005466FB" w:rsidRPr="005E792C" w:rsidRDefault="00B4509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logs in and clicks on the “</w:t>
                  </w:r>
                  <w:r w:rsidRPr="005E792C">
                    <w:rPr>
                      <w:rFonts w:asciiTheme="minorHAnsi" w:hAnsiTheme="minorHAnsi"/>
                      <w:i/>
                      <w:iCs/>
                      <w:sz w:val="18"/>
                      <w:szCs w:val="18"/>
                    </w:rPr>
                    <w:t>Stock counting</w:t>
                  </w:r>
                  <w:r w:rsidRPr="005E792C">
                    <w:rPr>
                      <w:rFonts w:asciiTheme="minorHAnsi" w:hAnsiTheme="minorHAnsi"/>
                      <w:sz w:val="18"/>
                      <w:szCs w:val="18"/>
                    </w:rPr>
                    <w:t>” button</w:t>
                  </w:r>
                </w:p>
              </w:tc>
            </w:tr>
            <w:tr w:rsidR="00B4509A" w:rsidRPr="005E792C" w14:paraId="4198618C" w14:textId="77777777">
              <w:tc>
                <w:tcPr>
                  <w:tcW w:w="601" w:type="dxa"/>
                </w:tcPr>
                <w:p w14:paraId="3F32734E" w14:textId="77777777" w:rsidR="00B4509A" w:rsidRPr="005E792C" w:rsidRDefault="00B4509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0D7E4E8E" w14:textId="371E7D7D" w:rsidR="00B4509A" w:rsidRPr="005E792C" w:rsidRDefault="00B4509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is taken to the “</w:t>
                  </w:r>
                  <w:r w:rsidRPr="005E792C">
                    <w:rPr>
                      <w:rFonts w:asciiTheme="minorHAnsi" w:hAnsiTheme="minorHAnsi"/>
                      <w:i/>
                      <w:iCs/>
                      <w:sz w:val="18"/>
                      <w:szCs w:val="18"/>
                    </w:rPr>
                    <w:t>Stock counting</w:t>
                  </w:r>
                  <w:r w:rsidRPr="005E792C">
                    <w:rPr>
                      <w:rFonts w:asciiTheme="minorHAnsi" w:hAnsiTheme="minorHAnsi"/>
                      <w:sz w:val="18"/>
                      <w:szCs w:val="18"/>
                    </w:rPr>
                    <w:t>” page</w:t>
                  </w:r>
                </w:p>
              </w:tc>
            </w:tr>
            <w:tr w:rsidR="00B4509A" w:rsidRPr="005E792C" w14:paraId="03403D86" w14:textId="77777777">
              <w:tc>
                <w:tcPr>
                  <w:tcW w:w="601" w:type="dxa"/>
                </w:tcPr>
                <w:p w14:paraId="0DE30809" w14:textId="77777777" w:rsidR="00B4509A" w:rsidRPr="005E792C" w:rsidRDefault="00B4509A"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59B80262" w14:textId="0BDBD209" w:rsidR="00B4509A" w:rsidRPr="005E792C" w:rsidRDefault="00D6590F"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chooses a product and selects the count</w:t>
                  </w:r>
                </w:p>
              </w:tc>
            </w:tr>
            <w:tr w:rsidR="00B4509A" w:rsidRPr="005E792C" w14:paraId="78B52BCA" w14:textId="77777777">
              <w:tc>
                <w:tcPr>
                  <w:tcW w:w="601" w:type="dxa"/>
                </w:tcPr>
                <w:p w14:paraId="528501F0" w14:textId="025F11F1" w:rsidR="00B4509A" w:rsidRPr="005E792C" w:rsidRDefault="00D6590F"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4</w:t>
                  </w:r>
                </w:p>
              </w:tc>
              <w:tc>
                <w:tcPr>
                  <w:tcW w:w="6401" w:type="dxa"/>
                </w:tcPr>
                <w:p w14:paraId="53A8403C" w14:textId="79539B9B" w:rsidR="00B4509A" w:rsidRPr="005E792C" w:rsidRDefault="00D6590F"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confirms stock counts</w:t>
                  </w:r>
                </w:p>
              </w:tc>
            </w:tr>
            <w:tr w:rsidR="00D6590F" w:rsidRPr="005E792C" w14:paraId="5773EEB6" w14:textId="77777777">
              <w:tc>
                <w:tcPr>
                  <w:tcW w:w="601" w:type="dxa"/>
                </w:tcPr>
                <w:p w14:paraId="3D4F35EE" w14:textId="497DE7A8" w:rsidR="00D6590F" w:rsidRPr="005E792C" w:rsidRDefault="00D6590F"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2.a</w:t>
                  </w:r>
                </w:p>
              </w:tc>
              <w:tc>
                <w:tcPr>
                  <w:tcW w:w="6401" w:type="dxa"/>
                </w:tcPr>
                <w:p w14:paraId="22D4C41A" w14:textId="6E4F4DD3" w:rsidR="00D6590F" w:rsidRPr="005E792C" w:rsidRDefault="00D6590F"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The database connection </w:t>
                  </w:r>
                  <w:r w:rsidR="006B3D27" w:rsidRPr="005E792C">
                    <w:rPr>
                      <w:rFonts w:asciiTheme="minorHAnsi" w:hAnsiTheme="minorHAnsi"/>
                      <w:sz w:val="18"/>
                      <w:szCs w:val="18"/>
                    </w:rPr>
                    <w:t>is tested to make sure that it is online, if not, a warning is issued</w:t>
                  </w:r>
                </w:p>
              </w:tc>
            </w:tr>
            <w:tr w:rsidR="00766E3B" w:rsidRPr="005E792C" w14:paraId="700FEFE5" w14:textId="77777777">
              <w:tc>
                <w:tcPr>
                  <w:tcW w:w="601" w:type="dxa"/>
                </w:tcPr>
                <w:p w14:paraId="2E054068" w14:textId="0A2B0EBC" w:rsidR="00766E3B" w:rsidRPr="005E792C" w:rsidRDefault="00766E3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3.a</w:t>
                  </w:r>
                </w:p>
              </w:tc>
              <w:tc>
                <w:tcPr>
                  <w:tcW w:w="6401" w:type="dxa"/>
                </w:tcPr>
                <w:p w14:paraId="1A84B491" w14:textId="281F1810" w:rsidR="00766E3B" w:rsidRPr="005E792C" w:rsidRDefault="00766E3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The user can increase or decrease the count if a wrong number was </w:t>
                  </w:r>
                  <w:r w:rsidR="40A7D5FF" w:rsidRPr="005E792C">
                    <w:rPr>
                      <w:rFonts w:asciiTheme="minorHAnsi" w:hAnsiTheme="minorHAnsi"/>
                      <w:sz w:val="18"/>
                      <w:szCs w:val="18"/>
                    </w:rPr>
                    <w:t>entered</w:t>
                  </w:r>
                  <w:r w:rsidR="003803C8" w:rsidRPr="005E792C">
                    <w:rPr>
                      <w:rFonts w:asciiTheme="minorHAnsi" w:hAnsiTheme="minorHAnsi"/>
                      <w:sz w:val="18"/>
                      <w:szCs w:val="18"/>
                    </w:rPr>
                    <w:t xml:space="preserve"> – validation is used to ensure that this a number in the range of 1 to a realistic amount (no more than what is already in the stock database)</w:t>
                  </w:r>
                </w:p>
              </w:tc>
            </w:tr>
          </w:tbl>
          <w:p w14:paraId="595DD719" w14:textId="77777777" w:rsidR="005466FB" w:rsidRPr="005E792C" w:rsidRDefault="005466FB">
            <w:pPr>
              <w:rPr>
                <w:rFonts w:asciiTheme="minorHAnsi" w:hAnsiTheme="minorHAnsi"/>
                <w:sz w:val="18"/>
                <w:szCs w:val="18"/>
              </w:rPr>
            </w:pPr>
          </w:p>
        </w:tc>
      </w:tr>
    </w:tbl>
    <w:p w14:paraId="2F27C2D7" w14:textId="77777777" w:rsidR="00C16ACD" w:rsidRPr="005E792C" w:rsidRDefault="00C16ACD"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B67D73" w:rsidRPr="005E792C" w14:paraId="6148D40F" w14:textId="77777777">
        <w:tc>
          <w:tcPr>
            <w:tcW w:w="9350" w:type="dxa"/>
            <w:gridSpan w:val="2"/>
          </w:tcPr>
          <w:p w14:paraId="1B63DE03" w14:textId="77777777" w:rsidR="00B67D73" w:rsidRPr="005E792C" w:rsidRDefault="00B67D73">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B67D73" w:rsidRPr="005E792C" w14:paraId="4DBCD6B5" w14:textId="77777777">
        <w:tc>
          <w:tcPr>
            <w:tcW w:w="2122" w:type="dxa"/>
          </w:tcPr>
          <w:p w14:paraId="41FC1B6A" w14:textId="77777777" w:rsidR="00B67D73" w:rsidRPr="005E792C" w:rsidRDefault="00B67D73">
            <w:pPr>
              <w:rPr>
                <w:rFonts w:asciiTheme="minorHAnsi" w:hAnsiTheme="minorHAnsi"/>
                <w:sz w:val="18"/>
                <w:szCs w:val="18"/>
              </w:rPr>
            </w:pPr>
            <w:r w:rsidRPr="005E792C">
              <w:rPr>
                <w:rFonts w:asciiTheme="minorHAnsi" w:hAnsiTheme="minorHAnsi"/>
                <w:sz w:val="18"/>
                <w:szCs w:val="18"/>
              </w:rPr>
              <w:t>Priority</w:t>
            </w:r>
          </w:p>
        </w:tc>
        <w:tc>
          <w:tcPr>
            <w:tcW w:w="7228" w:type="dxa"/>
          </w:tcPr>
          <w:p w14:paraId="7FB494C9" w14:textId="2F6BF403" w:rsidR="00B67D73" w:rsidRPr="005E792C" w:rsidRDefault="0075621C">
            <w:pPr>
              <w:rPr>
                <w:rFonts w:asciiTheme="minorHAnsi" w:hAnsiTheme="minorHAnsi"/>
                <w:sz w:val="18"/>
                <w:szCs w:val="18"/>
              </w:rPr>
            </w:pPr>
            <w:r w:rsidRPr="005E792C">
              <w:rPr>
                <w:rFonts w:asciiTheme="minorHAnsi" w:hAnsiTheme="minorHAnsi"/>
                <w:sz w:val="18"/>
                <w:szCs w:val="18"/>
              </w:rPr>
              <w:t>Top priority</w:t>
            </w:r>
          </w:p>
        </w:tc>
      </w:tr>
      <w:tr w:rsidR="00B67D73" w:rsidRPr="005E792C" w14:paraId="3994E1DA" w14:textId="77777777">
        <w:tc>
          <w:tcPr>
            <w:tcW w:w="2122" w:type="dxa"/>
          </w:tcPr>
          <w:p w14:paraId="6085C8FA" w14:textId="77777777" w:rsidR="00B67D73" w:rsidRPr="005E792C" w:rsidRDefault="00B67D73">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077BF5E4" w14:textId="3569AA3B" w:rsidR="00B67D73" w:rsidRPr="005E792C" w:rsidRDefault="0075621C">
            <w:pPr>
              <w:rPr>
                <w:rFonts w:asciiTheme="minorHAnsi" w:hAnsiTheme="minorHAnsi"/>
                <w:sz w:val="18"/>
                <w:szCs w:val="18"/>
              </w:rPr>
            </w:pPr>
            <w:r w:rsidRPr="005E792C">
              <w:rPr>
                <w:rFonts w:asciiTheme="minorHAnsi" w:hAnsiTheme="minorHAnsi"/>
                <w:sz w:val="18"/>
                <w:szCs w:val="18"/>
              </w:rPr>
              <w:t xml:space="preserve">Depending on how many products are counted, the updates to the database should take no longer than 10 seconds. </w:t>
            </w:r>
          </w:p>
        </w:tc>
      </w:tr>
      <w:tr w:rsidR="00B67D73" w:rsidRPr="005E792C" w14:paraId="69F72F04" w14:textId="77777777">
        <w:tc>
          <w:tcPr>
            <w:tcW w:w="2122" w:type="dxa"/>
          </w:tcPr>
          <w:p w14:paraId="1FA9409D" w14:textId="77777777" w:rsidR="00B67D73" w:rsidRPr="005E792C" w:rsidRDefault="00B67D73">
            <w:pPr>
              <w:rPr>
                <w:rFonts w:asciiTheme="minorHAnsi" w:hAnsiTheme="minorHAnsi"/>
                <w:sz w:val="18"/>
                <w:szCs w:val="18"/>
              </w:rPr>
            </w:pPr>
            <w:r w:rsidRPr="005E792C">
              <w:rPr>
                <w:rFonts w:asciiTheme="minorHAnsi" w:hAnsiTheme="minorHAnsi"/>
                <w:sz w:val="18"/>
                <w:szCs w:val="18"/>
              </w:rPr>
              <w:t>Frequency</w:t>
            </w:r>
          </w:p>
        </w:tc>
        <w:tc>
          <w:tcPr>
            <w:tcW w:w="7228" w:type="dxa"/>
          </w:tcPr>
          <w:p w14:paraId="3B208766" w14:textId="0F5414C0" w:rsidR="00B67D73" w:rsidRPr="005E792C" w:rsidRDefault="00C10AE9">
            <w:pPr>
              <w:rPr>
                <w:rFonts w:asciiTheme="minorHAnsi" w:hAnsiTheme="minorHAnsi"/>
                <w:sz w:val="18"/>
                <w:szCs w:val="18"/>
              </w:rPr>
            </w:pPr>
            <w:r w:rsidRPr="005E792C">
              <w:rPr>
                <w:rFonts w:asciiTheme="minorHAnsi" w:hAnsiTheme="minorHAnsi"/>
                <w:sz w:val="18"/>
                <w:szCs w:val="18"/>
              </w:rPr>
              <w:t>Depending on when stock counts are carried out for products, this could be once or twice every few weeks.</w:t>
            </w:r>
          </w:p>
        </w:tc>
      </w:tr>
      <w:tr w:rsidR="00B67D73" w:rsidRPr="005E792C" w14:paraId="4513BC1D" w14:textId="77777777">
        <w:tc>
          <w:tcPr>
            <w:tcW w:w="2122" w:type="dxa"/>
          </w:tcPr>
          <w:p w14:paraId="4AD399EC" w14:textId="77777777" w:rsidR="00B67D73" w:rsidRPr="005E792C" w:rsidRDefault="00B67D73">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32C4DB09" w14:textId="414935FE" w:rsidR="00B67D73" w:rsidRPr="005E792C" w:rsidRDefault="00D705FA">
            <w:pPr>
              <w:rPr>
                <w:rFonts w:asciiTheme="minorHAnsi" w:hAnsiTheme="minorHAnsi"/>
                <w:sz w:val="18"/>
                <w:szCs w:val="18"/>
              </w:rPr>
            </w:pPr>
            <w:r w:rsidRPr="005E792C">
              <w:rPr>
                <w:rFonts w:asciiTheme="minorHAnsi" w:hAnsiTheme="minorHAnsi"/>
                <w:sz w:val="18"/>
                <w:szCs w:val="18"/>
              </w:rPr>
              <w:t>n/a</w:t>
            </w:r>
          </w:p>
        </w:tc>
      </w:tr>
      <w:tr w:rsidR="00D705FA" w:rsidRPr="005E792C" w14:paraId="6470D5EC" w14:textId="77777777">
        <w:tc>
          <w:tcPr>
            <w:tcW w:w="2122" w:type="dxa"/>
          </w:tcPr>
          <w:p w14:paraId="21248831" w14:textId="77777777" w:rsidR="00D705FA" w:rsidRPr="005E792C" w:rsidRDefault="00D705FA" w:rsidP="00D705FA">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1189899C" w14:textId="20F62139" w:rsidR="00D705FA" w:rsidRPr="005E792C" w:rsidRDefault="00D705FA" w:rsidP="00D705FA">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D705FA" w:rsidRPr="005E792C" w14:paraId="2A87B0A0" w14:textId="77777777">
        <w:tc>
          <w:tcPr>
            <w:tcW w:w="2122" w:type="dxa"/>
          </w:tcPr>
          <w:p w14:paraId="57CBBE09" w14:textId="77777777" w:rsidR="00D705FA" w:rsidRPr="005E792C" w:rsidRDefault="00D705FA" w:rsidP="00D705FA">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3E465069" w14:textId="1C46C876" w:rsidR="00D705FA" w:rsidRPr="005E792C" w:rsidRDefault="00D705FA" w:rsidP="00D705FA">
            <w:pPr>
              <w:rPr>
                <w:rFonts w:asciiTheme="minorHAnsi" w:hAnsiTheme="minorHAnsi"/>
                <w:sz w:val="18"/>
                <w:szCs w:val="18"/>
              </w:rPr>
            </w:pPr>
            <w:r w:rsidRPr="005E792C">
              <w:rPr>
                <w:rFonts w:asciiTheme="minorHAnsi" w:hAnsiTheme="minorHAnsi"/>
                <w:sz w:val="18"/>
                <w:szCs w:val="18"/>
              </w:rPr>
              <w:t>n/a</w:t>
            </w:r>
          </w:p>
        </w:tc>
      </w:tr>
      <w:tr w:rsidR="00D705FA" w:rsidRPr="005E792C" w14:paraId="1788D651" w14:textId="77777777">
        <w:tc>
          <w:tcPr>
            <w:tcW w:w="2122" w:type="dxa"/>
          </w:tcPr>
          <w:p w14:paraId="328FB3DB" w14:textId="77777777" w:rsidR="00D705FA" w:rsidRPr="005E792C" w:rsidRDefault="00D705FA" w:rsidP="00D705FA">
            <w:pPr>
              <w:rPr>
                <w:rFonts w:asciiTheme="minorHAnsi" w:hAnsiTheme="minorHAnsi"/>
                <w:sz w:val="18"/>
                <w:szCs w:val="18"/>
              </w:rPr>
            </w:pPr>
            <w:r w:rsidRPr="005E792C">
              <w:rPr>
                <w:rFonts w:asciiTheme="minorHAnsi" w:hAnsiTheme="minorHAnsi"/>
                <w:sz w:val="18"/>
                <w:szCs w:val="18"/>
              </w:rPr>
              <w:t>Open issues</w:t>
            </w:r>
          </w:p>
        </w:tc>
        <w:tc>
          <w:tcPr>
            <w:tcW w:w="7228" w:type="dxa"/>
          </w:tcPr>
          <w:p w14:paraId="4DF3A835" w14:textId="1EFE87FB" w:rsidR="00D705FA" w:rsidRPr="005E792C" w:rsidRDefault="00D705FA" w:rsidP="00D705FA">
            <w:pPr>
              <w:rPr>
                <w:rFonts w:asciiTheme="minorHAnsi" w:hAnsiTheme="minorHAnsi"/>
                <w:sz w:val="18"/>
                <w:szCs w:val="18"/>
              </w:rPr>
            </w:pPr>
            <w:r w:rsidRPr="005E792C">
              <w:rPr>
                <w:rFonts w:asciiTheme="minorHAnsi" w:hAnsiTheme="minorHAnsi"/>
                <w:sz w:val="18"/>
                <w:szCs w:val="18"/>
              </w:rPr>
              <w:t>n/a</w:t>
            </w:r>
          </w:p>
        </w:tc>
      </w:tr>
      <w:tr w:rsidR="00D705FA" w:rsidRPr="005E792C" w14:paraId="5B5D93C9" w14:textId="77777777">
        <w:tc>
          <w:tcPr>
            <w:tcW w:w="2122" w:type="dxa"/>
          </w:tcPr>
          <w:p w14:paraId="7792ABD4" w14:textId="77777777" w:rsidR="00D705FA" w:rsidRPr="005E792C" w:rsidRDefault="00D705FA" w:rsidP="00D705FA">
            <w:pPr>
              <w:rPr>
                <w:rFonts w:asciiTheme="minorHAnsi" w:hAnsiTheme="minorHAnsi"/>
                <w:sz w:val="18"/>
                <w:szCs w:val="18"/>
              </w:rPr>
            </w:pPr>
            <w:r w:rsidRPr="005E792C">
              <w:rPr>
                <w:rFonts w:asciiTheme="minorHAnsi" w:hAnsiTheme="minorHAnsi"/>
                <w:sz w:val="18"/>
                <w:szCs w:val="18"/>
              </w:rPr>
              <w:t>Schedule</w:t>
            </w:r>
          </w:p>
        </w:tc>
        <w:tc>
          <w:tcPr>
            <w:tcW w:w="7228" w:type="dxa"/>
          </w:tcPr>
          <w:p w14:paraId="50D6CC04" w14:textId="43B73132" w:rsidR="00D705FA" w:rsidRPr="005E792C" w:rsidRDefault="00D705FA" w:rsidP="00D705FA">
            <w:pPr>
              <w:rPr>
                <w:rFonts w:asciiTheme="minorHAnsi" w:hAnsiTheme="minorHAnsi"/>
                <w:sz w:val="18"/>
                <w:szCs w:val="18"/>
              </w:rPr>
            </w:pPr>
            <w:r w:rsidRPr="005E792C">
              <w:rPr>
                <w:rFonts w:asciiTheme="minorHAnsi" w:hAnsiTheme="minorHAnsi"/>
                <w:sz w:val="18"/>
                <w:szCs w:val="18"/>
              </w:rPr>
              <w:t>5</w:t>
            </w:r>
            <w:r w:rsidRPr="005E792C">
              <w:rPr>
                <w:rFonts w:asciiTheme="minorHAnsi" w:hAnsiTheme="minorHAnsi"/>
                <w:sz w:val="18"/>
                <w:szCs w:val="18"/>
                <w:vertAlign w:val="superscript"/>
              </w:rPr>
              <w:t>th</w:t>
            </w:r>
            <w:r w:rsidRPr="005E792C">
              <w:rPr>
                <w:rFonts w:asciiTheme="minorHAnsi" w:hAnsiTheme="minorHAnsi"/>
                <w:sz w:val="18"/>
                <w:szCs w:val="18"/>
              </w:rPr>
              <w:t xml:space="preserve"> function to implement in v1.0</w:t>
            </w:r>
          </w:p>
        </w:tc>
      </w:tr>
      <w:tr w:rsidR="00D705FA" w:rsidRPr="005E792C" w14:paraId="1BA76C3C" w14:textId="77777777">
        <w:tc>
          <w:tcPr>
            <w:tcW w:w="2122" w:type="dxa"/>
          </w:tcPr>
          <w:p w14:paraId="2FFB7A29" w14:textId="77777777" w:rsidR="00D705FA" w:rsidRPr="005E792C" w:rsidRDefault="00D705FA" w:rsidP="00D705FA">
            <w:pPr>
              <w:rPr>
                <w:rFonts w:asciiTheme="minorHAnsi" w:hAnsiTheme="minorHAnsi"/>
                <w:sz w:val="18"/>
                <w:szCs w:val="18"/>
              </w:rPr>
            </w:pPr>
            <w:r w:rsidRPr="005E792C">
              <w:rPr>
                <w:rFonts w:asciiTheme="minorHAnsi" w:hAnsiTheme="minorHAnsi"/>
                <w:sz w:val="18"/>
                <w:szCs w:val="18"/>
              </w:rPr>
              <w:t>Author</w:t>
            </w:r>
          </w:p>
        </w:tc>
        <w:tc>
          <w:tcPr>
            <w:tcW w:w="7228" w:type="dxa"/>
          </w:tcPr>
          <w:p w14:paraId="5D8A3F33" w14:textId="373952A3" w:rsidR="00D705FA" w:rsidRPr="005E792C" w:rsidRDefault="00D705FA" w:rsidP="00D705FA">
            <w:pPr>
              <w:rPr>
                <w:rFonts w:asciiTheme="minorHAnsi" w:hAnsiTheme="minorHAnsi"/>
                <w:sz w:val="18"/>
                <w:szCs w:val="18"/>
              </w:rPr>
            </w:pPr>
            <w:r w:rsidRPr="005E792C">
              <w:rPr>
                <w:rFonts w:asciiTheme="minorHAnsi" w:hAnsiTheme="minorHAnsi"/>
                <w:sz w:val="18"/>
                <w:szCs w:val="18"/>
              </w:rPr>
              <w:t>Soma Benfell 17/11/24</w:t>
            </w:r>
          </w:p>
        </w:tc>
      </w:tr>
    </w:tbl>
    <w:p w14:paraId="49DE245F" w14:textId="77777777" w:rsidR="00B67D73" w:rsidRPr="005E792C" w:rsidRDefault="00B67D73" w:rsidP="00B67D73">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B67D73" w:rsidRPr="005E792C" w14:paraId="10C0D77F" w14:textId="77777777">
        <w:tc>
          <w:tcPr>
            <w:tcW w:w="2122" w:type="dxa"/>
          </w:tcPr>
          <w:p w14:paraId="7EA06FB3" w14:textId="77777777" w:rsidR="00B67D73" w:rsidRPr="005E792C" w:rsidRDefault="00B67D73">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6BEA2601" w14:textId="1FC3BF74" w:rsidR="00B67D73" w:rsidRPr="005E792C" w:rsidRDefault="00824B91" w:rsidP="00AC7642">
            <w:pPr>
              <w:pStyle w:val="Usecaseheading"/>
              <w:framePr w:hSpace="0" w:wrap="auto" w:vAnchor="margin" w:yAlign="inline"/>
              <w:rPr>
                <w:rFonts w:asciiTheme="minorHAnsi" w:hAnsiTheme="minorHAnsi"/>
              </w:rPr>
            </w:pPr>
            <w:r w:rsidRPr="005E792C">
              <w:rPr>
                <w:rFonts w:asciiTheme="minorHAnsi" w:hAnsiTheme="minorHAnsi"/>
              </w:rPr>
              <w:t>Data view</w:t>
            </w:r>
          </w:p>
        </w:tc>
      </w:tr>
      <w:tr w:rsidR="00B67D73" w:rsidRPr="005E792C" w14:paraId="372325A6" w14:textId="77777777">
        <w:tc>
          <w:tcPr>
            <w:tcW w:w="2122" w:type="dxa"/>
          </w:tcPr>
          <w:p w14:paraId="5117E29A" w14:textId="77777777" w:rsidR="00B67D73" w:rsidRPr="005E792C" w:rsidRDefault="00B67D73">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1C5D0204" w14:textId="625AA9A0" w:rsidR="00B67D73" w:rsidRPr="005E792C" w:rsidRDefault="004F13C6">
            <w:pPr>
              <w:rPr>
                <w:rFonts w:asciiTheme="minorHAnsi" w:hAnsiTheme="minorHAnsi"/>
                <w:sz w:val="18"/>
                <w:szCs w:val="18"/>
              </w:rPr>
            </w:pPr>
            <w:r w:rsidRPr="005E792C">
              <w:rPr>
                <w:rFonts w:asciiTheme="minorHAnsi" w:hAnsiTheme="minorHAnsi"/>
                <w:sz w:val="18"/>
                <w:szCs w:val="18"/>
              </w:rPr>
              <w:t xml:space="preserve">Provide a view of the data stored in the databases for: products, stock counts, </w:t>
            </w:r>
            <w:r w:rsidR="006D433C" w:rsidRPr="005E792C">
              <w:rPr>
                <w:rFonts w:asciiTheme="minorHAnsi" w:hAnsiTheme="minorHAnsi"/>
                <w:sz w:val="18"/>
                <w:szCs w:val="18"/>
              </w:rPr>
              <w:t>suppliers, recent deliveries and any waste</w:t>
            </w:r>
          </w:p>
        </w:tc>
      </w:tr>
      <w:tr w:rsidR="00B67D73" w:rsidRPr="005E792C" w14:paraId="6DA8C161" w14:textId="77777777">
        <w:tc>
          <w:tcPr>
            <w:tcW w:w="2122" w:type="dxa"/>
          </w:tcPr>
          <w:p w14:paraId="5A68351C" w14:textId="77777777" w:rsidR="00B67D73" w:rsidRPr="005E792C" w:rsidRDefault="00B67D73">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6ACA4AE9" w14:textId="413E5D77" w:rsidR="00B67D73" w:rsidRPr="005E792C" w:rsidRDefault="006D433C">
            <w:pPr>
              <w:rPr>
                <w:rFonts w:asciiTheme="minorHAnsi" w:hAnsiTheme="minorHAnsi"/>
                <w:sz w:val="18"/>
                <w:szCs w:val="18"/>
              </w:rPr>
            </w:pPr>
            <w:r w:rsidRPr="005E792C">
              <w:rPr>
                <w:rFonts w:asciiTheme="minorHAnsi" w:hAnsiTheme="minorHAnsi"/>
                <w:sz w:val="18"/>
                <w:szCs w:val="18"/>
              </w:rPr>
              <w:t>Overall system</w:t>
            </w:r>
          </w:p>
        </w:tc>
      </w:tr>
      <w:tr w:rsidR="00B67D73" w:rsidRPr="005E792C" w14:paraId="4151888B" w14:textId="77777777">
        <w:tc>
          <w:tcPr>
            <w:tcW w:w="2122" w:type="dxa"/>
          </w:tcPr>
          <w:p w14:paraId="7E0FA670" w14:textId="77777777" w:rsidR="00B67D73" w:rsidRPr="005E792C" w:rsidRDefault="00B67D73">
            <w:pPr>
              <w:rPr>
                <w:rFonts w:asciiTheme="minorHAnsi" w:hAnsiTheme="minorHAnsi"/>
                <w:sz w:val="18"/>
                <w:szCs w:val="18"/>
              </w:rPr>
            </w:pPr>
            <w:r w:rsidRPr="005E792C">
              <w:rPr>
                <w:rFonts w:asciiTheme="minorHAnsi" w:hAnsiTheme="minorHAnsi"/>
                <w:sz w:val="18"/>
                <w:szCs w:val="18"/>
              </w:rPr>
              <w:lastRenderedPageBreak/>
              <w:t>Preconditions</w:t>
            </w:r>
          </w:p>
        </w:tc>
        <w:tc>
          <w:tcPr>
            <w:tcW w:w="7228" w:type="dxa"/>
          </w:tcPr>
          <w:p w14:paraId="39710ECC" w14:textId="0007B14A" w:rsidR="00B67D73" w:rsidRPr="005E792C" w:rsidRDefault="006D433C">
            <w:pPr>
              <w:rPr>
                <w:rFonts w:asciiTheme="minorHAnsi" w:hAnsiTheme="minorHAnsi"/>
                <w:sz w:val="18"/>
                <w:szCs w:val="18"/>
              </w:rPr>
            </w:pPr>
            <w:r w:rsidRPr="005E792C">
              <w:rPr>
                <w:rFonts w:asciiTheme="minorHAnsi" w:hAnsiTheme="minorHAnsi"/>
                <w:sz w:val="18"/>
                <w:szCs w:val="18"/>
              </w:rPr>
              <w:t xml:space="preserve">User is logged into the application and the database is online and running. </w:t>
            </w:r>
            <w:r w:rsidR="0051590E" w:rsidRPr="005E792C">
              <w:rPr>
                <w:rFonts w:asciiTheme="minorHAnsi" w:hAnsiTheme="minorHAnsi"/>
                <w:sz w:val="18"/>
                <w:szCs w:val="18"/>
              </w:rPr>
              <w:t xml:space="preserve">Whilst it is not necessary for any information to be in there, nothing will </w:t>
            </w:r>
            <w:r w:rsidR="00BD7169" w:rsidRPr="005E792C">
              <w:rPr>
                <w:rFonts w:asciiTheme="minorHAnsi" w:hAnsiTheme="minorHAnsi"/>
                <w:sz w:val="18"/>
                <w:szCs w:val="18"/>
              </w:rPr>
              <w:t>display</w:t>
            </w:r>
            <w:r w:rsidR="0051590E" w:rsidRPr="005E792C">
              <w:rPr>
                <w:rFonts w:asciiTheme="minorHAnsi" w:hAnsiTheme="minorHAnsi"/>
                <w:sz w:val="18"/>
                <w:szCs w:val="18"/>
              </w:rPr>
              <w:t xml:space="preserve"> unless products and suppliers are added.</w:t>
            </w:r>
          </w:p>
        </w:tc>
      </w:tr>
      <w:tr w:rsidR="00B67D73" w:rsidRPr="005E792C" w14:paraId="6BCF2F43" w14:textId="77777777">
        <w:tc>
          <w:tcPr>
            <w:tcW w:w="2122" w:type="dxa"/>
          </w:tcPr>
          <w:p w14:paraId="6FF00D91" w14:textId="77777777" w:rsidR="00B67D73" w:rsidRPr="005E792C" w:rsidRDefault="00B67D73">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6745620B" w14:textId="39C4201F" w:rsidR="00B67D73" w:rsidRPr="005E792C" w:rsidRDefault="00BD7169">
            <w:pPr>
              <w:rPr>
                <w:rFonts w:asciiTheme="minorHAnsi" w:hAnsiTheme="minorHAnsi"/>
                <w:sz w:val="18"/>
                <w:szCs w:val="18"/>
              </w:rPr>
            </w:pPr>
            <w:r w:rsidRPr="005E792C">
              <w:rPr>
                <w:rFonts w:asciiTheme="minorHAnsi" w:hAnsiTheme="minorHAnsi"/>
                <w:sz w:val="18"/>
                <w:szCs w:val="18"/>
              </w:rPr>
              <w:t>Data from the database is displayed accordingly</w:t>
            </w:r>
          </w:p>
        </w:tc>
      </w:tr>
      <w:tr w:rsidR="00B67D73" w:rsidRPr="005E792C" w14:paraId="400B86C5" w14:textId="77777777">
        <w:tc>
          <w:tcPr>
            <w:tcW w:w="2122" w:type="dxa"/>
          </w:tcPr>
          <w:p w14:paraId="0655136E" w14:textId="77777777" w:rsidR="00B67D73" w:rsidRPr="005E792C" w:rsidRDefault="00B67D73">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08D720A1" w14:textId="20621F8C" w:rsidR="00B67D73" w:rsidRPr="005E792C" w:rsidRDefault="00C252BD">
            <w:pPr>
              <w:rPr>
                <w:rFonts w:asciiTheme="minorHAnsi" w:hAnsiTheme="minorHAnsi"/>
                <w:sz w:val="18"/>
                <w:szCs w:val="18"/>
              </w:rPr>
            </w:pPr>
            <w:r w:rsidRPr="005E792C">
              <w:rPr>
                <w:rFonts w:asciiTheme="minorHAnsi" w:hAnsiTheme="minorHAnsi"/>
                <w:sz w:val="18"/>
                <w:szCs w:val="18"/>
              </w:rPr>
              <w:t>Database cannot be connected to and so the app displays an error message</w:t>
            </w:r>
          </w:p>
        </w:tc>
      </w:tr>
      <w:tr w:rsidR="00B67D73" w:rsidRPr="005E792C" w14:paraId="6D671A51" w14:textId="77777777">
        <w:tc>
          <w:tcPr>
            <w:tcW w:w="2122" w:type="dxa"/>
          </w:tcPr>
          <w:p w14:paraId="153E1BF2" w14:textId="77777777" w:rsidR="00B67D73" w:rsidRPr="005E792C" w:rsidRDefault="00B67D73">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0AC2C75E" w14:textId="7CEC78FD" w:rsidR="00B67D73" w:rsidRPr="005E792C" w:rsidRDefault="00F550CB">
            <w:pPr>
              <w:rPr>
                <w:rFonts w:asciiTheme="minorHAnsi" w:hAnsiTheme="minorHAnsi"/>
                <w:sz w:val="18"/>
                <w:szCs w:val="18"/>
              </w:rPr>
            </w:pPr>
            <w:r w:rsidRPr="005E792C">
              <w:rPr>
                <w:rFonts w:asciiTheme="minorHAnsi" w:hAnsiTheme="minorHAnsi"/>
                <w:sz w:val="18"/>
                <w:szCs w:val="18"/>
              </w:rPr>
              <w:t>User</w:t>
            </w:r>
          </w:p>
        </w:tc>
      </w:tr>
      <w:tr w:rsidR="00B67D73" w:rsidRPr="005E792C" w14:paraId="7BDB31E0" w14:textId="77777777">
        <w:tc>
          <w:tcPr>
            <w:tcW w:w="2122" w:type="dxa"/>
          </w:tcPr>
          <w:p w14:paraId="276985F8" w14:textId="77777777" w:rsidR="00B67D73" w:rsidRPr="005E792C" w:rsidRDefault="00B67D73">
            <w:pPr>
              <w:rPr>
                <w:rFonts w:asciiTheme="minorHAnsi" w:hAnsiTheme="minorHAnsi"/>
                <w:sz w:val="18"/>
                <w:szCs w:val="18"/>
              </w:rPr>
            </w:pPr>
            <w:r w:rsidRPr="005E792C">
              <w:rPr>
                <w:rFonts w:asciiTheme="minorHAnsi" w:hAnsiTheme="minorHAnsi"/>
                <w:sz w:val="18"/>
                <w:szCs w:val="18"/>
              </w:rPr>
              <w:t>Trigger</w:t>
            </w:r>
          </w:p>
        </w:tc>
        <w:tc>
          <w:tcPr>
            <w:tcW w:w="7228" w:type="dxa"/>
          </w:tcPr>
          <w:p w14:paraId="16454E58" w14:textId="17E72054" w:rsidR="00B67D73" w:rsidRPr="005E792C" w:rsidRDefault="00F550CB">
            <w:pPr>
              <w:rPr>
                <w:rFonts w:asciiTheme="minorHAnsi" w:hAnsiTheme="minorHAnsi"/>
                <w:sz w:val="18"/>
                <w:szCs w:val="18"/>
              </w:rPr>
            </w:pPr>
            <w:r w:rsidRPr="005E792C">
              <w:rPr>
                <w:rFonts w:asciiTheme="minorHAnsi" w:hAnsiTheme="minorHAnsi"/>
                <w:sz w:val="18"/>
                <w:szCs w:val="18"/>
              </w:rPr>
              <w:t>User logs in and selects the “</w:t>
            </w:r>
            <w:r w:rsidRPr="005E792C">
              <w:rPr>
                <w:rFonts w:asciiTheme="minorHAnsi" w:hAnsiTheme="minorHAnsi"/>
                <w:i/>
                <w:iCs/>
                <w:sz w:val="18"/>
                <w:szCs w:val="18"/>
              </w:rPr>
              <w:t>Data view</w:t>
            </w:r>
            <w:r w:rsidRPr="005E792C">
              <w:rPr>
                <w:rFonts w:asciiTheme="minorHAnsi" w:hAnsiTheme="minorHAnsi"/>
                <w:sz w:val="18"/>
                <w:szCs w:val="18"/>
              </w:rPr>
              <w:t xml:space="preserve">” button under the </w:t>
            </w:r>
            <w:r w:rsidR="00EF218A" w:rsidRPr="005E792C">
              <w:rPr>
                <w:rFonts w:asciiTheme="minorHAnsi" w:hAnsiTheme="minorHAnsi"/>
                <w:sz w:val="18"/>
                <w:szCs w:val="18"/>
              </w:rPr>
              <w:t>“</w:t>
            </w:r>
            <w:r w:rsidR="00EF218A" w:rsidRPr="005E792C">
              <w:rPr>
                <w:rFonts w:asciiTheme="minorHAnsi" w:hAnsiTheme="minorHAnsi"/>
                <w:i/>
                <w:iCs/>
                <w:sz w:val="18"/>
                <w:szCs w:val="18"/>
              </w:rPr>
              <w:t>Tools</w:t>
            </w:r>
            <w:r w:rsidR="00EF218A" w:rsidRPr="005E792C">
              <w:rPr>
                <w:rFonts w:asciiTheme="minorHAnsi" w:hAnsiTheme="minorHAnsi"/>
                <w:sz w:val="18"/>
                <w:szCs w:val="18"/>
              </w:rPr>
              <w:t>” section</w:t>
            </w:r>
          </w:p>
        </w:tc>
      </w:tr>
      <w:tr w:rsidR="005466FB" w:rsidRPr="005E792C" w14:paraId="5840C3B3" w14:textId="77777777">
        <w:tc>
          <w:tcPr>
            <w:tcW w:w="2122" w:type="dxa"/>
          </w:tcPr>
          <w:p w14:paraId="561691C9" w14:textId="77777777" w:rsidR="005466FB" w:rsidRPr="005E792C" w:rsidRDefault="005466FB">
            <w:pPr>
              <w:rPr>
                <w:rFonts w:asciiTheme="minorHAnsi" w:hAnsiTheme="minorHAnsi"/>
                <w:sz w:val="18"/>
                <w:szCs w:val="18"/>
              </w:rPr>
            </w:pPr>
            <w:r w:rsidRPr="005E792C">
              <w:rPr>
                <w:rFonts w:asciiTheme="minorHAnsi" w:hAnsiTheme="minorHAnsi"/>
                <w:sz w:val="18"/>
                <w:szCs w:val="18"/>
              </w:rPr>
              <w:t>Success scenario</w:t>
            </w:r>
          </w:p>
          <w:p w14:paraId="383E977D" w14:textId="77777777" w:rsidR="005466FB" w:rsidRPr="005E792C" w:rsidRDefault="005466FB">
            <w:pPr>
              <w:rPr>
                <w:rFonts w:asciiTheme="minorHAnsi" w:hAnsiTheme="minorHAnsi"/>
                <w:sz w:val="18"/>
                <w:szCs w:val="18"/>
              </w:rPr>
            </w:pPr>
          </w:p>
          <w:p w14:paraId="2EEB064D" w14:textId="77777777" w:rsidR="005466FB" w:rsidRPr="005E792C" w:rsidRDefault="005466FB">
            <w:pPr>
              <w:rPr>
                <w:rFonts w:asciiTheme="minorHAnsi" w:hAnsiTheme="minorHAnsi"/>
                <w:sz w:val="18"/>
                <w:szCs w:val="18"/>
              </w:rPr>
            </w:pPr>
          </w:p>
          <w:p w14:paraId="62EC8A0C" w14:textId="77777777" w:rsidR="005466FB" w:rsidRPr="005E792C" w:rsidRDefault="005466FB">
            <w:pPr>
              <w:rPr>
                <w:rFonts w:asciiTheme="minorHAnsi" w:hAnsiTheme="minorHAnsi"/>
                <w:sz w:val="18"/>
                <w:szCs w:val="18"/>
              </w:rPr>
            </w:pPr>
          </w:p>
          <w:p w14:paraId="23154926" w14:textId="095D7F62" w:rsidR="005466FB" w:rsidRPr="005E792C" w:rsidRDefault="005466FB">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5466FB" w:rsidRPr="005E792C" w14:paraId="5A7C8464" w14:textId="77777777">
              <w:tc>
                <w:tcPr>
                  <w:tcW w:w="601" w:type="dxa"/>
                </w:tcPr>
                <w:p w14:paraId="02A40A81"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6A33A637"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5466FB" w:rsidRPr="005E792C" w14:paraId="0E4E17DE" w14:textId="77777777">
              <w:tc>
                <w:tcPr>
                  <w:tcW w:w="601" w:type="dxa"/>
                </w:tcPr>
                <w:p w14:paraId="75EFDD32"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0E05C473" w14:textId="302148F7" w:rsidR="005466FB" w:rsidRPr="005E792C" w:rsidRDefault="006A618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logs into the application</w:t>
                  </w:r>
                </w:p>
              </w:tc>
            </w:tr>
            <w:tr w:rsidR="005466FB" w:rsidRPr="005E792C" w14:paraId="4E82150C" w14:textId="77777777">
              <w:tc>
                <w:tcPr>
                  <w:tcW w:w="601" w:type="dxa"/>
                </w:tcPr>
                <w:p w14:paraId="64F659F1"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59E55887" w14:textId="5AF4EB04" w:rsidR="005466FB" w:rsidRPr="005E792C" w:rsidRDefault="00736698"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w:t>
                  </w:r>
                  <w:r w:rsidR="00213FD2" w:rsidRPr="005E792C">
                    <w:rPr>
                      <w:rFonts w:asciiTheme="minorHAnsi" w:hAnsiTheme="minorHAnsi"/>
                      <w:sz w:val="18"/>
                      <w:szCs w:val="18"/>
                    </w:rPr>
                    <w:t xml:space="preserve"> can navigate to the data view screen by selecting the “</w:t>
                  </w:r>
                  <w:r w:rsidR="00213FD2" w:rsidRPr="005E792C">
                    <w:rPr>
                      <w:rFonts w:asciiTheme="minorHAnsi" w:hAnsiTheme="minorHAnsi"/>
                      <w:i/>
                      <w:iCs/>
                      <w:sz w:val="18"/>
                      <w:szCs w:val="18"/>
                    </w:rPr>
                    <w:t>Data view</w:t>
                  </w:r>
                  <w:r w:rsidR="00213FD2" w:rsidRPr="005E792C">
                    <w:rPr>
                      <w:rFonts w:asciiTheme="minorHAnsi" w:hAnsiTheme="minorHAnsi"/>
                      <w:sz w:val="18"/>
                      <w:szCs w:val="18"/>
                    </w:rPr>
                    <w:t xml:space="preserve">” button. </w:t>
                  </w:r>
                </w:p>
              </w:tc>
            </w:tr>
            <w:tr w:rsidR="005466FB" w:rsidRPr="005E792C" w14:paraId="168C3245" w14:textId="77777777">
              <w:tc>
                <w:tcPr>
                  <w:tcW w:w="601" w:type="dxa"/>
                </w:tcPr>
                <w:p w14:paraId="6F6E5DAD"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780C9A66" w14:textId="45620DF9" w:rsidR="005466FB" w:rsidRPr="005E792C" w:rsidRDefault="00213FD2"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can select from a tabulated window which data they wish to view</w:t>
                  </w:r>
                </w:p>
              </w:tc>
            </w:tr>
            <w:tr w:rsidR="005466FB" w:rsidRPr="005E792C" w14:paraId="271CC573" w14:textId="77777777">
              <w:tc>
                <w:tcPr>
                  <w:tcW w:w="601" w:type="dxa"/>
                </w:tcPr>
                <w:p w14:paraId="1B71343F" w14:textId="77777777" w:rsidR="005466FB" w:rsidRPr="005E792C" w:rsidRDefault="005466F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2.a</w:t>
                  </w:r>
                </w:p>
              </w:tc>
              <w:tc>
                <w:tcPr>
                  <w:tcW w:w="6401" w:type="dxa"/>
                </w:tcPr>
                <w:p w14:paraId="60EE0AAF" w14:textId="2B22FEA3" w:rsidR="005466FB" w:rsidRPr="005E792C" w:rsidRDefault="003A4C33"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Data is </w:t>
                  </w:r>
                  <w:r w:rsidR="00736698" w:rsidRPr="005E792C">
                    <w:rPr>
                      <w:rFonts w:asciiTheme="minorHAnsi" w:hAnsiTheme="minorHAnsi"/>
                      <w:sz w:val="18"/>
                      <w:szCs w:val="18"/>
                    </w:rPr>
                    <w:t xml:space="preserve">displayed depending on user access level. This is considered when the </w:t>
                  </w:r>
                  <w:r w:rsidR="00736698" w:rsidRPr="005E792C">
                    <w:rPr>
                      <w:rFonts w:asciiTheme="minorHAnsi" w:hAnsiTheme="minorHAnsi"/>
                      <w:i/>
                      <w:iCs/>
                      <w:sz w:val="18"/>
                      <w:szCs w:val="18"/>
                    </w:rPr>
                    <w:t>data-view</w:t>
                  </w:r>
                  <w:r w:rsidR="00736698" w:rsidRPr="005E792C">
                    <w:rPr>
                      <w:rFonts w:asciiTheme="minorHAnsi" w:hAnsiTheme="minorHAnsi"/>
                      <w:sz w:val="18"/>
                      <w:szCs w:val="18"/>
                    </w:rPr>
                    <w:t xml:space="preserve"> button onclick event is called, where the user is directed to a different page depending on their information in the database.</w:t>
                  </w:r>
                </w:p>
              </w:tc>
            </w:tr>
          </w:tbl>
          <w:p w14:paraId="15CF9982" w14:textId="77777777" w:rsidR="005466FB" w:rsidRPr="005E792C" w:rsidRDefault="005466FB">
            <w:pPr>
              <w:rPr>
                <w:rFonts w:asciiTheme="minorHAnsi" w:hAnsiTheme="minorHAnsi"/>
                <w:sz w:val="18"/>
                <w:szCs w:val="18"/>
              </w:rPr>
            </w:pPr>
          </w:p>
        </w:tc>
      </w:tr>
    </w:tbl>
    <w:p w14:paraId="485CA209" w14:textId="77777777" w:rsidR="00C16ACD" w:rsidRPr="005E792C" w:rsidRDefault="00C16ACD"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B67D73" w:rsidRPr="005E792C" w14:paraId="035C209F" w14:textId="77777777">
        <w:tc>
          <w:tcPr>
            <w:tcW w:w="9350" w:type="dxa"/>
            <w:gridSpan w:val="2"/>
          </w:tcPr>
          <w:p w14:paraId="16E8FDC5" w14:textId="77777777" w:rsidR="00B67D73" w:rsidRPr="005E792C" w:rsidRDefault="00B67D73">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B67D73" w:rsidRPr="005E792C" w14:paraId="35F989F7" w14:textId="77777777">
        <w:tc>
          <w:tcPr>
            <w:tcW w:w="2122" w:type="dxa"/>
          </w:tcPr>
          <w:p w14:paraId="005C3421" w14:textId="77777777" w:rsidR="00B67D73" w:rsidRPr="005E792C" w:rsidRDefault="00B67D73">
            <w:pPr>
              <w:rPr>
                <w:rFonts w:asciiTheme="minorHAnsi" w:hAnsiTheme="minorHAnsi"/>
                <w:sz w:val="18"/>
                <w:szCs w:val="18"/>
              </w:rPr>
            </w:pPr>
            <w:r w:rsidRPr="005E792C">
              <w:rPr>
                <w:rFonts w:asciiTheme="minorHAnsi" w:hAnsiTheme="minorHAnsi"/>
                <w:sz w:val="18"/>
                <w:szCs w:val="18"/>
              </w:rPr>
              <w:t>Priority</w:t>
            </w:r>
          </w:p>
        </w:tc>
        <w:tc>
          <w:tcPr>
            <w:tcW w:w="7228" w:type="dxa"/>
          </w:tcPr>
          <w:p w14:paraId="6C488A96" w14:textId="2CEC2464" w:rsidR="00B67D73" w:rsidRPr="005E792C" w:rsidRDefault="00E21ED6">
            <w:pPr>
              <w:rPr>
                <w:rFonts w:asciiTheme="minorHAnsi" w:hAnsiTheme="minorHAnsi"/>
                <w:sz w:val="18"/>
                <w:szCs w:val="18"/>
              </w:rPr>
            </w:pPr>
            <w:r w:rsidRPr="005E792C">
              <w:rPr>
                <w:rFonts w:asciiTheme="minorHAnsi" w:hAnsiTheme="minorHAnsi"/>
                <w:sz w:val="18"/>
                <w:szCs w:val="18"/>
              </w:rPr>
              <w:t>Top priority</w:t>
            </w:r>
          </w:p>
        </w:tc>
      </w:tr>
      <w:tr w:rsidR="00B67D73" w:rsidRPr="005E792C" w14:paraId="4FBDDD48" w14:textId="77777777">
        <w:tc>
          <w:tcPr>
            <w:tcW w:w="2122" w:type="dxa"/>
          </w:tcPr>
          <w:p w14:paraId="412E9921" w14:textId="77777777" w:rsidR="00B67D73" w:rsidRPr="005E792C" w:rsidRDefault="00B67D73">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33B55D02" w14:textId="447F0045" w:rsidR="00B67D73" w:rsidRPr="005E792C" w:rsidRDefault="00E21ED6">
            <w:pPr>
              <w:rPr>
                <w:rFonts w:asciiTheme="minorHAnsi" w:hAnsiTheme="minorHAnsi"/>
                <w:sz w:val="18"/>
                <w:szCs w:val="18"/>
              </w:rPr>
            </w:pPr>
            <w:r w:rsidRPr="005E792C">
              <w:rPr>
                <w:rFonts w:asciiTheme="minorHAnsi" w:hAnsiTheme="minorHAnsi"/>
                <w:sz w:val="18"/>
                <w:szCs w:val="18"/>
              </w:rPr>
              <w:t xml:space="preserve">The application should take no longer than 20 seconds to display this data. This could vary depending on which data is being loaded. Not all tables will be loaded </w:t>
            </w:r>
            <w:r w:rsidR="00EF01BD" w:rsidRPr="005E792C">
              <w:rPr>
                <w:rFonts w:asciiTheme="minorHAnsi" w:hAnsiTheme="minorHAnsi"/>
                <w:sz w:val="18"/>
                <w:szCs w:val="18"/>
              </w:rPr>
              <w:t>simultaneously, rather when which the tab under which that table falls under is clicked on. This is done to reduce resource use and speed up the application.</w:t>
            </w:r>
          </w:p>
        </w:tc>
      </w:tr>
      <w:tr w:rsidR="00B67D73" w:rsidRPr="005E792C" w14:paraId="63D2BFF5" w14:textId="77777777">
        <w:tc>
          <w:tcPr>
            <w:tcW w:w="2122" w:type="dxa"/>
          </w:tcPr>
          <w:p w14:paraId="41DEFEE7" w14:textId="77777777" w:rsidR="00B67D73" w:rsidRPr="005E792C" w:rsidRDefault="00B67D73">
            <w:pPr>
              <w:rPr>
                <w:rFonts w:asciiTheme="minorHAnsi" w:hAnsiTheme="minorHAnsi"/>
                <w:sz w:val="18"/>
                <w:szCs w:val="18"/>
              </w:rPr>
            </w:pPr>
            <w:r w:rsidRPr="005E792C">
              <w:rPr>
                <w:rFonts w:asciiTheme="minorHAnsi" w:hAnsiTheme="minorHAnsi"/>
                <w:sz w:val="18"/>
                <w:szCs w:val="18"/>
              </w:rPr>
              <w:t>Frequency</w:t>
            </w:r>
          </w:p>
        </w:tc>
        <w:tc>
          <w:tcPr>
            <w:tcW w:w="7228" w:type="dxa"/>
          </w:tcPr>
          <w:p w14:paraId="22E5C567" w14:textId="1733C354" w:rsidR="00B67D73" w:rsidRPr="005E792C" w:rsidRDefault="00EF01BD">
            <w:pPr>
              <w:rPr>
                <w:rFonts w:asciiTheme="minorHAnsi" w:hAnsiTheme="minorHAnsi"/>
                <w:sz w:val="18"/>
                <w:szCs w:val="18"/>
              </w:rPr>
            </w:pPr>
            <w:r w:rsidRPr="005E792C">
              <w:rPr>
                <w:rFonts w:asciiTheme="minorHAnsi" w:hAnsiTheme="minorHAnsi"/>
                <w:sz w:val="18"/>
                <w:szCs w:val="18"/>
              </w:rPr>
              <w:t>Every time a staff member wishes to view data.</w:t>
            </w:r>
          </w:p>
        </w:tc>
      </w:tr>
      <w:tr w:rsidR="00B67D73" w:rsidRPr="005E792C" w14:paraId="7A9317B7" w14:textId="77777777">
        <w:tc>
          <w:tcPr>
            <w:tcW w:w="2122" w:type="dxa"/>
          </w:tcPr>
          <w:p w14:paraId="271AF50B" w14:textId="77777777" w:rsidR="00B67D73" w:rsidRPr="005E792C" w:rsidRDefault="00B67D73">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50377512" w14:textId="5F8EBA1B" w:rsidR="00B67D73" w:rsidRPr="005E792C" w:rsidRDefault="00D06F13">
            <w:pPr>
              <w:rPr>
                <w:rFonts w:asciiTheme="minorHAnsi" w:hAnsiTheme="minorHAnsi"/>
                <w:sz w:val="18"/>
                <w:szCs w:val="18"/>
              </w:rPr>
            </w:pPr>
            <w:r w:rsidRPr="005E792C">
              <w:rPr>
                <w:rFonts w:asciiTheme="minorHAnsi" w:hAnsiTheme="minorHAnsi"/>
                <w:sz w:val="18"/>
                <w:szCs w:val="18"/>
              </w:rPr>
              <w:t>n/a</w:t>
            </w:r>
          </w:p>
        </w:tc>
      </w:tr>
      <w:tr w:rsidR="00E521C2" w:rsidRPr="005E792C" w14:paraId="7796828C" w14:textId="77777777">
        <w:tc>
          <w:tcPr>
            <w:tcW w:w="2122" w:type="dxa"/>
          </w:tcPr>
          <w:p w14:paraId="7801C20F" w14:textId="77777777" w:rsidR="00E521C2" w:rsidRPr="005E792C" w:rsidRDefault="00E521C2" w:rsidP="00E521C2">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767EBFF1" w14:textId="4D1D0AE8" w:rsidR="00E521C2" w:rsidRPr="005E792C" w:rsidRDefault="00E521C2" w:rsidP="00E521C2">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E521C2" w:rsidRPr="005E792C" w14:paraId="29385600" w14:textId="77777777">
        <w:tc>
          <w:tcPr>
            <w:tcW w:w="2122" w:type="dxa"/>
          </w:tcPr>
          <w:p w14:paraId="641B3AC1" w14:textId="77777777" w:rsidR="00E521C2" w:rsidRPr="005E792C" w:rsidRDefault="00E521C2" w:rsidP="00E521C2">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03A9EEBC" w14:textId="362A47D2" w:rsidR="00E521C2" w:rsidRPr="005E792C" w:rsidRDefault="00E521C2" w:rsidP="00E521C2">
            <w:pPr>
              <w:rPr>
                <w:rFonts w:asciiTheme="minorHAnsi" w:hAnsiTheme="minorHAnsi"/>
                <w:sz w:val="18"/>
                <w:szCs w:val="18"/>
              </w:rPr>
            </w:pPr>
            <w:r w:rsidRPr="005E792C">
              <w:rPr>
                <w:rFonts w:asciiTheme="minorHAnsi" w:hAnsiTheme="minorHAnsi"/>
                <w:sz w:val="18"/>
                <w:szCs w:val="18"/>
              </w:rPr>
              <w:t>n/a</w:t>
            </w:r>
          </w:p>
        </w:tc>
      </w:tr>
      <w:tr w:rsidR="00E521C2" w:rsidRPr="005E792C" w14:paraId="2B608914" w14:textId="77777777">
        <w:tc>
          <w:tcPr>
            <w:tcW w:w="2122" w:type="dxa"/>
          </w:tcPr>
          <w:p w14:paraId="7147FE36" w14:textId="77777777" w:rsidR="00E521C2" w:rsidRPr="005E792C" w:rsidRDefault="00E521C2" w:rsidP="00E521C2">
            <w:pPr>
              <w:rPr>
                <w:rFonts w:asciiTheme="minorHAnsi" w:hAnsiTheme="minorHAnsi"/>
                <w:sz w:val="18"/>
                <w:szCs w:val="18"/>
              </w:rPr>
            </w:pPr>
            <w:r w:rsidRPr="005E792C">
              <w:rPr>
                <w:rFonts w:asciiTheme="minorHAnsi" w:hAnsiTheme="minorHAnsi"/>
                <w:sz w:val="18"/>
                <w:szCs w:val="18"/>
              </w:rPr>
              <w:t>Open issues</w:t>
            </w:r>
          </w:p>
        </w:tc>
        <w:tc>
          <w:tcPr>
            <w:tcW w:w="7228" w:type="dxa"/>
          </w:tcPr>
          <w:p w14:paraId="71F05101" w14:textId="60A78623" w:rsidR="00E521C2" w:rsidRPr="005E792C" w:rsidRDefault="000517DE" w:rsidP="00E521C2">
            <w:pPr>
              <w:rPr>
                <w:rFonts w:asciiTheme="minorHAnsi" w:hAnsiTheme="minorHAnsi"/>
                <w:sz w:val="18"/>
                <w:szCs w:val="18"/>
              </w:rPr>
            </w:pPr>
            <w:r w:rsidRPr="005E792C">
              <w:rPr>
                <w:rFonts w:asciiTheme="minorHAnsi" w:hAnsiTheme="minorHAnsi"/>
                <w:sz w:val="18"/>
                <w:szCs w:val="18"/>
              </w:rPr>
              <w:t>n/a</w:t>
            </w:r>
          </w:p>
        </w:tc>
      </w:tr>
      <w:tr w:rsidR="00E521C2" w:rsidRPr="005E792C" w14:paraId="2F66F2F0" w14:textId="77777777">
        <w:tc>
          <w:tcPr>
            <w:tcW w:w="2122" w:type="dxa"/>
          </w:tcPr>
          <w:p w14:paraId="31778588" w14:textId="77777777" w:rsidR="00E521C2" w:rsidRPr="005E792C" w:rsidRDefault="00E521C2" w:rsidP="00E521C2">
            <w:pPr>
              <w:rPr>
                <w:rFonts w:asciiTheme="minorHAnsi" w:hAnsiTheme="minorHAnsi"/>
                <w:sz w:val="18"/>
                <w:szCs w:val="18"/>
              </w:rPr>
            </w:pPr>
            <w:r w:rsidRPr="005E792C">
              <w:rPr>
                <w:rFonts w:asciiTheme="minorHAnsi" w:hAnsiTheme="minorHAnsi"/>
                <w:sz w:val="18"/>
                <w:szCs w:val="18"/>
              </w:rPr>
              <w:t>Schedule</w:t>
            </w:r>
          </w:p>
        </w:tc>
        <w:tc>
          <w:tcPr>
            <w:tcW w:w="7228" w:type="dxa"/>
          </w:tcPr>
          <w:p w14:paraId="514A6DE6" w14:textId="763DC9F4" w:rsidR="00E521C2" w:rsidRPr="005E792C" w:rsidRDefault="000517DE" w:rsidP="00E521C2">
            <w:pPr>
              <w:rPr>
                <w:rFonts w:asciiTheme="minorHAnsi" w:hAnsiTheme="minorHAnsi"/>
                <w:sz w:val="18"/>
                <w:szCs w:val="18"/>
              </w:rPr>
            </w:pPr>
            <w:r w:rsidRPr="005E792C">
              <w:rPr>
                <w:rFonts w:asciiTheme="minorHAnsi" w:hAnsiTheme="minorHAnsi"/>
                <w:sz w:val="18"/>
                <w:szCs w:val="18"/>
              </w:rPr>
              <w:t>6</w:t>
            </w:r>
            <w:r w:rsidRPr="005E792C">
              <w:rPr>
                <w:rFonts w:asciiTheme="minorHAnsi" w:hAnsiTheme="minorHAnsi"/>
                <w:sz w:val="18"/>
                <w:szCs w:val="18"/>
                <w:vertAlign w:val="superscript"/>
              </w:rPr>
              <w:t>th</w:t>
            </w:r>
            <w:r w:rsidRPr="005E792C">
              <w:rPr>
                <w:rFonts w:asciiTheme="minorHAnsi" w:hAnsiTheme="minorHAnsi"/>
                <w:sz w:val="18"/>
                <w:szCs w:val="18"/>
              </w:rPr>
              <w:t xml:space="preserve"> function to implement in v1.0</w:t>
            </w:r>
          </w:p>
        </w:tc>
      </w:tr>
      <w:tr w:rsidR="00E521C2" w:rsidRPr="005E792C" w14:paraId="0F896EB1" w14:textId="77777777">
        <w:tc>
          <w:tcPr>
            <w:tcW w:w="2122" w:type="dxa"/>
          </w:tcPr>
          <w:p w14:paraId="1B82A79F" w14:textId="77777777" w:rsidR="00E521C2" w:rsidRPr="005E792C" w:rsidRDefault="00E521C2" w:rsidP="00E521C2">
            <w:pPr>
              <w:rPr>
                <w:rFonts w:asciiTheme="minorHAnsi" w:hAnsiTheme="minorHAnsi"/>
                <w:sz w:val="18"/>
                <w:szCs w:val="18"/>
              </w:rPr>
            </w:pPr>
            <w:r w:rsidRPr="005E792C">
              <w:rPr>
                <w:rFonts w:asciiTheme="minorHAnsi" w:hAnsiTheme="minorHAnsi"/>
                <w:sz w:val="18"/>
                <w:szCs w:val="18"/>
              </w:rPr>
              <w:t>Author</w:t>
            </w:r>
          </w:p>
        </w:tc>
        <w:tc>
          <w:tcPr>
            <w:tcW w:w="7228" w:type="dxa"/>
          </w:tcPr>
          <w:p w14:paraId="7E654EB5" w14:textId="6168F3D0" w:rsidR="00E521C2" w:rsidRPr="005E792C" w:rsidRDefault="00E521C2" w:rsidP="00E521C2">
            <w:pPr>
              <w:rPr>
                <w:rFonts w:asciiTheme="minorHAnsi" w:hAnsiTheme="minorHAnsi"/>
                <w:sz w:val="18"/>
                <w:szCs w:val="18"/>
              </w:rPr>
            </w:pPr>
            <w:r w:rsidRPr="005E792C">
              <w:rPr>
                <w:rFonts w:asciiTheme="minorHAnsi" w:hAnsiTheme="minorHAnsi"/>
                <w:sz w:val="18"/>
                <w:szCs w:val="18"/>
              </w:rPr>
              <w:t>Soma Benfell 1</w:t>
            </w:r>
            <w:r w:rsidR="00832448" w:rsidRPr="005E792C">
              <w:rPr>
                <w:rFonts w:asciiTheme="minorHAnsi" w:hAnsiTheme="minorHAnsi"/>
                <w:sz w:val="18"/>
                <w:szCs w:val="18"/>
              </w:rPr>
              <w:t>7</w:t>
            </w:r>
            <w:r w:rsidRPr="005E792C">
              <w:rPr>
                <w:rFonts w:asciiTheme="minorHAnsi" w:hAnsiTheme="minorHAnsi"/>
                <w:sz w:val="18"/>
                <w:szCs w:val="18"/>
              </w:rPr>
              <w:t>/11/24</w:t>
            </w:r>
          </w:p>
        </w:tc>
      </w:tr>
    </w:tbl>
    <w:p w14:paraId="0AF4B1B5" w14:textId="77777777" w:rsidR="00B67D73" w:rsidRPr="005E792C" w:rsidRDefault="00B67D73" w:rsidP="00B67D73">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B67D73" w:rsidRPr="005E792C" w14:paraId="1931F891" w14:textId="77777777">
        <w:tc>
          <w:tcPr>
            <w:tcW w:w="2122" w:type="dxa"/>
          </w:tcPr>
          <w:p w14:paraId="336964C8" w14:textId="77777777" w:rsidR="00B67D73" w:rsidRPr="005E792C" w:rsidRDefault="00B67D73">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6D4C0A3F" w14:textId="51D56EBD" w:rsidR="00B67D73" w:rsidRPr="005E792C" w:rsidRDefault="00824B91" w:rsidP="00AC7642">
            <w:pPr>
              <w:pStyle w:val="Usecaseheading"/>
              <w:framePr w:hSpace="0" w:wrap="auto" w:vAnchor="margin" w:yAlign="inline"/>
              <w:rPr>
                <w:rFonts w:asciiTheme="minorHAnsi" w:hAnsiTheme="minorHAnsi"/>
              </w:rPr>
            </w:pPr>
            <w:r w:rsidRPr="005E792C">
              <w:rPr>
                <w:rFonts w:asciiTheme="minorHAnsi" w:hAnsiTheme="minorHAnsi"/>
              </w:rPr>
              <w:t>Settings</w:t>
            </w:r>
          </w:p>
        </w:tc>
      </w:tr>
      <w:tr w:rsidR="00B67D73" w:rsidRPr="005E792C" w14:paraId="21C6152A" w14:textId="77777777">
        <w:tc>
          <w:tcPr>
            <w:tcW w:w="2122" w:type="dxa"/>
          </w:tcPr>
          <w:p w14:paraId="2D1998E3" w14:textId="77777777" w:rsidR="00B67D73" w:rsidRPr="005E792C" w:rsidRDefault="00B67D73">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4A0AF782" w14:textId="7E51B911" w:rsidR="00B67D73" w:rsidRPr="005E792C" w:rsidRDefault="004657B4">
            <w:pPr>
              <w:rPr>
                <w:rFonts w:asciiTheme="minorHAnsi" w:hAnsiTheme="minorHAnsi"/>
                <w:sz w:val="18"/>
                <w:szCs w:val="18"/>
              </w:rPr>
            </w:pPr>
            <w:r w:rsidRPr="005E792C">
              <w:rPr>
                <w:rFonts w:asciiTheme="minorHAnsi" w:hAnsiTheme="minorHAnsi"/>
                <w:sz w:val="18"/>
                <w:szCs w:val="18"/>
              </w:rPr>
              <w:t xml:space="preserve">The button to go to the settings page should be visible on almost all pages of the application, allowing it to be easy to access. It should </w:t>
            </w:r>
            <w:r w:rsidR="00CC398B" w:rsidRPr="005E792C">
              <w:rPr>
                <w:rFonts w:asciiTheme="minorHAnsi" w:hAnsiTheme="minorHAnsi"/>
                <w:sz w:val="18"/>
                <w:szCs w:val="18"/>
              </w:rPr>
              <w:t xml:space="preserve">have important settings, such as which database to connect to, resetting your password and choosing a theme to tailor </w:t>
            </w:r>
            <w:r w:rsidR="00FA50ED" w:rsidRPr="005E792C">
              <w:rPr>
                <w:rFonts w:asciiTheme="minorHAnsi" w:hAnsiTheme="minorHAnsi"/>
                <w:sz w:val="18"/>
                <w:szCs w:val="18"/>
              </w:rPr>
              <w:t>a user’s</w:t>
            </w:r>
            <w:r w:rsidR="00CC398B" w:rsidRPr="005E792C">
              <w:rPr>
                <w:rFonts w:asciiTheme="minorHAnsi" w:hAnsiTheme="minorHAnsi"/>
                <w:sz w:val="18"/>
                <w:szCs w:val="18"/>
              </w:rPr>
              <w:t xml:space="preserve"> experience </w:t>
            </w:r>
            <w:r w:rsidR="00FA50ED" w:rsidRPr="005E792C">
              <w:rPr>
                <w:rFonts w:asciiTheme="minorHAnsi" w:hAnsiTheme="minorHAnsi"/>
                <w:sz w:val="18"/>
                <w:szCs w:val="18"/>
              </w:rPr>
              <w:t>in the app.</w:t>
            </w:r>
          </w:p>
        </w:tc>
      </w:tr>
      <w:tr w:rsidR="00FA50ED" w:rsidRPr="005E792C" w14:paraId="25E121B9" w14:textId="77777777">
        <w:tc>
          <w:tcPr>
            <w:tcW w:w="2122" w:type="dxa"/>
          </w:tcPr>
          <w:p w14:paraId="4726A50E"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3096D7CA" w14:textId="52FEEE62" w:rsidR="00FA50ED" w:rsidRPr="005E792C" w:rsidRDefault="00FA50ED" w:rsidP="00FA50ED">
            <w:pPr>
              <w:rPr>
                <w:rFonts w:asciiTheme="minorHAnsi" w:hAnsiTheme="minorHAnsi"/>
                <w:sz w:val="18"/>
                <w:szCs w:val="18"/>
              </w:rPr>
            </w:pPr>
            <w:r w:rsidRPr="005E792C">
              <w:rPr>
                <w:rFonts w:asciiTheme="minorHAnsi" w:hAnsiTheme="minorHAnsi"/>
                <w:sz w:val="18"/>
                <w:szCs w:val="18"/>
              </w:rPr>
              <w:t>Overall system</w:t>
            </w:r>
          </w:p>
        </w:tc>
      </w:tr>
      <w:tr w:rsidR="00FA50ED" w:rsidRPr="005E792C" w14:paraId="7B907468" w14:textId="77777777">
        <w:tc>
          <w:tcPr>
            <w:tcW w:w="2122" w:type="dxa"/>
          </w:tcPr>
          <w:p w14:paraId="48D778AB"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0D3D1662" w14:textId="422E790A" w:rsidR="00FA50ED" w:rsidRPr="005E792C" w:rsidRDefault="00245966" w:rsidP="00FA50ED">
            <w:pPr>
              <w:rPr>
                <w:rFonts w:asciiTheme="minorHAnsi" w:hAnsiTheme="minorHAnsi"/>
                <w:sz w:val="18"/>
                <w:szCs w:val="18"/>
              </w:rPr>
            </w:pPr>
            <w:r w:rsidRPr="005E792C">
              <w:rPr>
                <w:rFonts w:asciiTheme="minorHAnsi" w:hAnsiTheme="minorHAnsi"/>
                <w:sz w:val="18"/>
                <w:szCs w:val="18"/>
              </w:rPr>
              <w:t>User is logged in and the device is connected to the internet</w:t>
            </w:r>
          </w:p>
        </w:tc>
      </w:tr>
      <w:tr w:rsidR="00FA50ED" w:rsidRPr="005E792C" w14:paraId="523B9561" w14:textId="77777777">
        <w:tc>
          <w:tcPr>
            <w:tcW w:w="2122" w:type="dxa"/>
          </w:tcPr>
          <w:p w14:paraId="6FCEAC92"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66BF415E" w14:textId="77DAE11C" w:rsidR="00FA50ED" w:rsidRPr="005E792C" w:rsidRDefault="00C577F0" w:rsidP="00FA50ED">
            <w:pPr>
              <w:rPr>
                <w:rFonts w:asciiTheme="minorHAnsi" w:hAnsiTheme="minorHAnsi"/>
                <w:sz w:val="18"/>
                <w:szCs w:val="18"/>
              </w:rPr>
            </w:pPr>
            <w:r w:rsidRPr="005E792C">
              <w:rPr>
                <w:rFonts w:asciiTheme="minorHAnsi" w:hAnsiTheme="minorHAnsi"/>
                <w:sz w:val="18"/>
                <w:szCs w:val="18"/>
              </w:rPr>
              <w:t xml:space="preserve">User is able to change </w:t>
            </w:r>
            <w:r w:rsidR="00E51AB4" w:rsidRPr="005E792C">
              <w:rPr>
                <w:rFonts w:asciiTheme="minorHAnsi" w:hAnsiTheme="minorHAnsi"/>
                <w:sz w:val="18"/>
                <w:szCs w:val="18"/>
              </w:rPr>
              <w:t>settings,</w:t>
            </w:r>
            <w:r w:rsidRPr="005E792C">
              <w:rPr>
                <w:rFonts w:asciiTheme="minorHAnsi" w:hAnsiTheme="minorHAnsi"/>
                <w:sz w:val="18"/>
                <w:szCs w:val="18"/>
              </w:rPr>
              <w:t xml:space="preserve"> and </w:t>
            </w:r>
            <w:r w:rsidR="00E51AB4" w:rsidRPr="005E792C">
              <w:rPr>
                <w:rFonts w:asciiTheme="minorHAnsi" w:hAnsiTheme="minorHAnsi"/>
                <w:sz w:val="18"/>
                <w:szCs w:val="18"/>
              </w:rPr>
              <w:t>any updates should be reflected across their profile</w:t>
            </w:r>
          </w:p>
        </w:tc>
      </w:tr>
      <w:tr w:rsidR="00FA50ED" w:rsidRPr="005E792C" w14:paraId="7966BB40" w14:textId="77777777">
        <w:tc>
          <w:tcPr>
            <w:tcW w:w="2122" w:type="dxa"/>
          </w:tcPr>
          <w:p w14:paraId="52DE8919"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3E3E5C46" w14:textId="16D9D42B" w:rsidR="00FA50ED" w:rsidRPr="005E792C" w:rsidRDefault="000055C5" w:rsidP="00FA50ED">
            <w:pPr>
              <w:rPr>
                <w:rFonts w:asciiTheme="minorHAnsi" w:hAnsiTheme="minorHAnsi"/>
                <w:sz w:val="18"/>
                <w:szCs w:val="18"/>
              </w:rPr>
            </w:pPr>
            <w:r w:rsidRPr="005E792C">
              <w:rPr>
                <w:rFonts w:asciiTheme="minorHAnsi" w:hAnsiTheme="minorHAnsi"/>
                <w:sz w:val="18"/>
                <w:szCs w:val="18"/>
              </w:rPr>
              <w:t>User cannot navigate the settings panel or setting are not able to be updated/changed</w:t>
            </w:r>
          </w:p>
        </w:tc>
      </w:tr>
      <w:tr w:rsidR="00FA50ED" w:rsidRPr="005E792C" w14:paraId="4AB94E32" w14:textId="77777777">
        <w:tc>
          <w:tcPr>
            <w:tcW w:w="2122" w:type="dxa"/>
          </w:tcPr>
          <w:p w14:paraId="752A6D93"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77BA8CD2" w14:textId="4C0D6F40" w:rsidR="00FA50ED" w:rsidRPr="005E792C" w:rsidRDefault="000B35E9" w:rsidP="00FA50ED">
            <w:pPr>
              <w:rPr>
                <w:rFonts w:asciiTheme="minorHAnsi" w:hAnsiTheme="minorHAnsi"/>
                <w:sz w:val="18"/>
                <w:szCs w:val="18"/>
              </w:rPr>
            </w:pPr>
            <w:r w:rsidRPr="005E792C">
              <w:rPr>
                <w:rFonts w:asciiTheme="minorHAnsi" w:hAnsiTheme="minorHAnsi"/>
                <w:sz w:val="18"/>
                <w:szCs w:val="18"/>
              </w:rPr>
              <w:t>User</w:t>
            </w:r>
          </w:p>
        </w:tc>
      </w:tr>
      <w:tr w:rsidR="00FA50ED" w:rsidRPr="005E792C" w14:paraId="7AE46AEB" w14:textId="77777777">
        <w:tc>
          <w:tcPr>
            <w:tcW w:w="2122" w:type="dxa"/>
          </w:tcPr>
          <w:p w14:paraId="41F9C262"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Trigger</w:t>
            </w:r>
          </w:p>
        </w:tc>
        <w:tc>
          <w:tcPr>
            <w:tcW w:w="7228" w:type="dxa"/>
          </w:tcPr>
          <w:p w14:paraId="25A30ADC" w14:textId="5C5A41FA" w:rsidR="00FA50ED" w:rsidRPr="005E792C" w:rsidRDefault="000B35E9" w:rsidP="00FA50ED">
            <w:pPr>
              <w:rPr>
                <w:rFonts w:asciiTheme="minorHAnsi" w:hAnsiTheme="minorHAnsi"/>
                <w:sz w:val="18"/>
                <w:szCs w:val="18"/>
              </w:rPr>
            </w:pPr>
            <w:r w:rsidRPr="005E792C">
              <w:rPr>
                <w:rFonts w:asciiTheme="minorHAnsi" w:hAnsiTheme="minorHAnsi"/>
                <w:sz w:val="18"/>
                <w:szCs w:val="18"/>
              </w:rPr>
              <w:t>User presses on the settings button</w:t>
            </w:r>
          </w:p>
        </w:tc>
      </w:tr>
      <w:tr w:rsidR="00FA50ED" w:rsidRPr="005E792C" w14:paraId="5EEF28B3" w14:textId="77777777">
        <w:tc>
          <w:tcPr>
            <w:tcW w:w="2122" w:type="dxa"/>
          </w:tcPr>
          <w:p w14:paraId="7568F2AF" w14:textId="77777777" w:rsidR="00FA50ED" w:rsidRPr="005E792C" w:rsidRDefault="00FA50ED" w:rsidP="00FA50ED">
            <w:pPr>
              <w:rPr>
                <w:rFonts w:asciiTheme="minorHAnsi" w:hAnsiTheme="minorHAnsi"/>
                <w:sz w:val="18"/>
                <w:szCs w:val="18"/>
              </w:rPr>
            </w:pPr>
            <w:r w:rsidRPr="005E792C">
              <w:rPr>
                <w:rFonts w:asciiTheme="minorHAnsi" w:hAnsiTheme="minorHAnsi"/>
                <w:sz w:val="18"/>
                <w:szCs w:val="18"/>
              </w:rPr>
              <w:t>Success scenario</w:t>
            </w:r>
          </w:p>
          <w:p w14:paraId="50E6D696" w14:textId="77777777" w:rsidR="00FA50ED" w:rsidRPr="005E792C" w:rsidRDefault="00FA50ED" w:rsidP="00FA50ED">
            <w:pPr>
              <w:rPr>
                <w:rFonts w:asciiTheme="minorHAnsi" w:hAnsiTheme="minorHAnsi"/>
                <w:sz w:val="18"/>
                <w:szCs w:val="18"/>
              </w:rPr>
            </w:pPr>
          </w:p>
          <w:p w14:paraId="52C53FFA" w14:textId="77777777" w:rsidR="00FA50ED" w:rsidRPr="005E792C" w:rsidRDefault="00FA50ED" w:rsidP="00FA50ED">
            <w:pPr>
              <w:rPr>
                <w:rFonts w:asciiTheme="minorHAnsi" w:hAnsiTheme="minorHAnsi"/>
                <w:sz w:val="18"/>
                <w:szCs w:val="18"/>
              </w:rPr>
            </w:pPr>
          </w:p>
          <w:p w14:paraId="150185CA" w14:textId="77777777" w:rsidR="00FA50ED" w:rsidRPr="005E792C" w:rsidRDefault="00FA50ED" w:rsidP="00FA50ED">
            <w:pPr>
              <w:rPr>
                <w:rFonts w:asciiTheme="minorHAnsi" w:hAnsiTheme="minorHAnsi"/>
                <w:sz w:val="18"/>
                <w:szCs w:val="18"/>
              </w:rPr>
            </w:pPr>
          </w:p>
          <w:p w14:paraId="27E6A0C6" w14:textId="743449D6" w:rsidR="00FA50ED" w:rsidRPr="005E792C" w:rsidRDefault="00FA50ED" w:rsidP="00FA50ED">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FA50ED" w:rsidRPr="005E792C" w14:paraId="7327005A" w14:textId="77777777">
              <w:tc>
                <w:tcPr>
                  <w:tcW w:w="601" w:type="dxa"/>
                </w:tcPr>
                <w:p w14:paraId="55B298E1" w14:textId="77777777" w:rsidR="00FA50ED" w:rsidRPr="005E792C" w:rsidRDefault="00FA50ED"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3F9FDE7C" w14:textId="77777777" w:rsidR="00FA50ED" w:rsidRPr="005E792C" w:rsidRDefault="00FA50ED"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FA50ED" w:rsidRPr="005E792C" w14:paraId="71AD2479" w14:textId="77777777">
              <w:tc>
                <w:tcPr>
                  <w:tcW w:w="601" w:type="dxa"/>
                </w:tcPr>
                <w:p w14:paraId="3A457D93" w14:textId="77777777" w:rsidR="00FA50ED" w:rsidRPr="005E792C" w:rsidRDefault="00FA50ED"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16EF3411" w14:textId="12099347" w:rsidR="00FA50ED" w:rsidRPr="005E792C" w:rsidRDefault="000B35E9"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presses on the settings button</w:t>
                  </w:r>
                </w:p>
              </w:tc>
            </w:tr>
            <w:tr w:rsidR="00FA50ED" w:rsidRPr="005E792C" w14:paraId="2D58B7F7" w14:textId="77777777">
              <w:tc>
                <w:tcPr>
                  <w:tcW w:w="601" w:type="dxa"/>
                </w:tcPr>
                <w:p w14:paraId="1A5D2DEB" w14:textId="77777777" w:rsidR="00FA50ED" w:rsidRPr="005E792C" w:rsidRDefault="00FA50ED"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03B762DF" w14:textId="6A7F959B" w:rsidR="00FA50ED" w:rsidRPr="005E792C" w:rsidRDefault="000B35E9"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changes a setting</w:t>
                  </w:r>
                  <w:r w:rsidR="00426064" w:rsidRPr="005E792C">
                    <w:rPr>
                      <w:rFonts w:asciiTheme="minorHAnsi" w:hAnsiTheme="minorHAnsi"/>
                      <w:sz w:val="18"/>
                      <w:szCs w:val="18"/>
                    </w:rPr>
                    <w:t xml:space="preserve"> – such as creating a user or an environment variable</w:t>
                  </w:r>
                </w:p>
              </w:tc>
            </w:tr>
            <w:tr w:rsidR="00FA50ED" w:rsidRPr="005E792C" w14:paraId="5CFB4C9F" w14:textId="77777777">
              <w:tc>
                <w:tcPr>
                  <w:tcW w:w="601" w:type="dxa"/>
                </w:tcPr>
                <w:p w14:paraId="3F9645FD" w14:textId="77777777" w:rsidR="00FA50ED" w:rsidRPr="005E792C" w:rsidRDefault="00FA50ED"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0307CACA" w14:textId="615D9104" w:rsidR="00FA50ED" w:rsidRPr="005E792C" w:rsidRDefault="000E6041"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Application updates any settings</w:t>
                  </w:r>
                </w:p>
              </w:tc>
            </w:tr>
            <w:tr w:rsidR="00FA50ED" w:rsidRPr="005E792C" w14:paraId="4A34D3AB" w14:textId="77777777">
              <w:tc>
                <w:tcPr>
                  <w:tcW w:w="601" w:type="dxa"/>
                </w:tcPr>
                <w:p w14:paraId="2FB7542B" w14:textId="77777777" w:rsidR="00FA50ED" w:rsidRPr="005E792C" w:rsidRDefault="00FA50ED"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2.a</w:t>
                  </w:r>
                </w:p>
              </w:tc>
              <w:tc>
                <w:tcPr>
                  <w:tcW w:w="6401" w:type="dxa"/>
                </w:tcPr>
                <w:p w14:paraId="2724CF63" w14:textId="3B9B4974" w:rsidR="00FA50ED" w:rsidRPr="005E792C" w:rsidRDefault="000E6041"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 xml:space="preserve">Application checks if user has </w:t>
                  </w:r>
                  <w:r w:rsidR="00700D35" w:rsidRPr="005E792C">
                    <w:rPr>
                      <w:rFonts w:asciiTheme="minorHAnsi" w:hAnsiTheme="minorHAnsi"/>
                      <w:sz w:val="18"/>
                      <w:szCs w:val="18"/>
                    </w:rPr>
                    <w:t>the</w:t>
                  </w:r>
                  <w:r w:rsidRPr="005E792C">
                    <w:rPr>
                      <w:rFonts w:asciiTheme="minorHAnsi" w:hAnsiTheme="minorHAnsi"/>
                      <w:sz w:val="18"/>
                      <w:szCs w:val="18"/>
                    </w:rPr>
                    <w:t xml:space="preserve"> correct access level to edit said setting</w:t>
                  </w:r>
                </w:p>
              </w:tc>
            </w:tr>
          </w:tbl>
          <w:p w14:paraId="67A924A1" w14:textId="77777777" w:rsidR="00FA50ED" w:rsidRPr="005E792C" w:rsidRDefault="00FA50ED" w:rsidP="00FA50ED">
            <w:pPr>
              <w:rPr>
                <w:rFonts w:asciiTheme="minorHAnsi" w:hAnsiTheme="minorHAnsi"/>
                <w:sz w:val="18"/>
                <w:szCs w:val="18"/>
              </w:rPr>
            </w:pPr>
          </w:p>
        </w:tc>
      </w:tr>
    </w:tbl>
    <w:p w14:paraId="509D9716" w14:textId="77777777" w:rsidR="00B67D73" w:rsidRPr="005E792C" w:rsidRDefault="00B67D73"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B67D73" w:rsidRPr="005E792C" w14:paraId="0B2FAF13" w14:textId="77777777">
        <w:tc>
          <w:tcPr>
            <w:tcW w:w="9350" w:type="dxa"/>
            <w:gridSpan w:val="2"/>
          </w:tcPr>
          <w:p w14:paraId="4B47590A" w14:textId="77777777" w:rsidR="00B67D73" w:rsidRPr="005E792C" w:rsidRDefault="00B67D73">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B67D73" w:rsidRPr="005E792C" w14:paraId="6287AD95" w14:textId="77777777">
        <w:tc>
          <w:tcPr>
            <w:tcW w:w="2122" w:type="dxa"/>
          </w:tcPr>
          <w:p w14:paraId="3F5C2898" w14:textId="77777777" w:rsidR="00B67D73" w:rsidRPr="005E792C" w:rsidRDefault="00B67D73">
            <w:pPr>
              <w:rPr>
                <w:rFonts w:asciiTheme="minorHAnsi" w:hAnsiTheme="minorHAnsi"/>
                <w:sz w:val="18"/>
                <w:szCs w:val="18"/>
              </w:rPr>
            </w:pPr>
            <w:r w:rsidRPr="005E792C">
              <w:rPr>
                <w:rFonts w:asciiTheme="minorHAnsi" w:hAnsiTheme="minorHAnsi"/>
                <w:sz w:val="18"/>
                <w:szCs w:val="18"/>
              </w:rPr>
              <w:t>Priority</w:t>
            </w:r>
          </w:p>
        </w:tc>
        <w:tc>
          <w:tcPr>
            <w:tcW w:w="7228" w:type="dxa"/>
          </w:tcPr>
          <w:p w14:paraId="4D8E2E01" w14:textId="4A1F1C92" w:rsidR="00B67D73" w:rsidRPr="005E792C" w:rsidRDefault="00D328F4">
            <w:pPr>
              <w:rPr>
                <w:rFonts w:asciiTheme="minorHAnsi" w:hAnsiTheme="minorHAnsi"/>
                <w:sz w:val="18"/>
                <w:szCs w:val="18"/>
              </w:rPr>
            </w:pPr>
            <w:r w:rsidRPr="005E792C">
              <w:rPr>
                <w:rFonts w:asciiTheme="minorHAnsi" w:hAnsiTheme="minorHAnsi"/>
                <w:sz w:val="18"/>
                <w:szCs w:val="18"/>
              </w:rPr>
              <w:t>Medium priority</w:t>
            </w:r>
          </w:p>
        </w:tc>
      </w:tr>
      <w:tr w:rsidR="00B67D73" w:rsidRPr="005E792C" w14:paraId="6AC0634C" w14:textId="77777777">
        <w:tc>
          <w:tcPr>
            <w:tcW w:w="2122" w:type="dxa"/>
          </w:tcPr>
          <w:p w14:paraId="0A1B2970" w14:textId="77777777" w:rsidR="00B67D73" w:rsidRPr="005E792C" w:rsidRDefault="00B67D73">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4F116E46" w14:textId="5592309D" w:rsidR="00B67D73" w:rsidRPr="005E792C" w:rsidRDefault="00AB1CDD">
            <w:pPr>
              <w:rPr>
                <w:rFonts w:asciiTheme="minorHAnsi" w:hAnsiTheme="minorHAnsi"/>
                <w:sz w:val="18"/>
                <w:szCs w:val="18"/>
              </w:rPr>
            </w:pPr>
            <w:r w:rsidRPr="005E792C">
              <w:rPr>
                <w:rFonts w:asciiTheme="minorHAnsi" w:hAnsiTheme="minorHAnsi"/>
                <w:sz w:val="18"/>
                <w:szCs w:val="18"/>
              </w:rPr>
              <w:t>Settings should be able to be updated in under 10 seconds</w:t>
            </w:r>
          </w:p>
        </w:tc>
      </w:tr>
      <w:tr w:rsidR="00B67D73" w:rsidRPr="005E792C" w14:paraId="5DCFC1A2" w14:textId="77777777">
        <w:tc>
          <w:tcPr>
            <w:tcW w:w="2122" w:type="dxa"/>
          </w:tcPr>
          <w:p w14:paraId="71AE3BB7" w14:textId="77777777" w:rsidR="00B67D73" w:rsidRPr="005E792C" w:rsidRDefault="00B67D73">
            <w:pPr>
              <w:rPr>
                <w:rFonts w:asciiTheme="minorHAnsi" w:hAnsiTheme="minorHAnsi"/>
                <w:sz w:val="18"/>
                <w:szCs w:val="18"/>
              </w:rPr>
            </w:pPr>
            <w:r w:rsidRPr="005E792C">
              <w:rPr>
                <w:rFonts w:asciiTheme="minorHAnsi" w:hAnsiTheme="minorHAnsi"/>
                <w:sz w:val="18"/>
                <w:szCs w:val="18"/>
              </w:rPr>
              <w:t>Frequency</w:t>
            </w:r>
          </w:p>
        </w:tc>
        <w:tc>
          <w:tcPr>
            <w:tcW w:w="7228" w:type="dxa"/>
          </w:tcPr>
          <w:p w14:paraId="4435C4E8" w14:textId="0D43E318" w:rsidR="00B67D73" w:rsidRPr="005E792C" w:rsidRDefault="00AB1CDD">
            <w:pPr>
              <w:rPr>
                <w:rFonts w:asciiTheme="minorHAnsi" w:hAnsiTheme="minorHAnsi"/>
                <w:sz w:val="18"/>
                <w:szCs w:val="18"/>
              </w:rPr>
            </w:pPr>
            <w:r w:rsidRPr="005E792C">
              <w:rPr>
                <w:rFonts w:asciiTheme="minorHAnsi" w:hAnsiTheme="minorHAnsi"/>
                <w:sz w:val="18"/>
                <w:szCs w:val="18"/>
              </w:rPr>
              <w:t>Every time a setting needs to be changed</w:t>
            </w:r>
          </w:p>
        </w:tc>
      </w:tr>
      <w:tr w:rsidR="00B67D73" w:rsidRPr="005E792C" w14:paraId="555CA199" w14:textId="77777777">
        <w:tc>
          <w:tcPr>
            <w:tcW w:w="2122" w:type="dxa"/>
          </w:tcPr>
          <w:p w14:paraId="06445D64" w14:textId="77777777" w:rsidR="00B67D73" w:rsidRPr="005E792C" w:rsidRDefault="00B67D73">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07BF6A46" w14:textId="2E06CC42" w:rsidR="00B67D73" w:rsidRPr="005E792C" w:rsidRDefault="00B736A6">
            <w:pPr>
              <w:rPr>
                <w:rFonts w:asciiTheme="minorHAnsi" w:hAnsiTheme="minorHAnsi"/>
                <w:sz w:val="18"/>
                <w:szCs w:val="18"/>
              </w:rPr>
            </w:pPr>
            <w:r w:rsidRPr="005E792C">
              <w:rPr>
                <w:rFonts w:asciiTheme="minorHAnsi" w:hAnsiTheme="minorHAnsi"/>
                <w:sz w:val="18"/>
                <w:szCs w:val="18"/>
              </w:rPr>
              <w:t>n/a</w:t>
            </w:r>
          </w:p>
        </w:tc>
      </w:tr>
      <w:tr w:rsidR="00B67D73" w:rsidRPr="005E792C" w14:paraId="481D9B4B" w14:textId="77777777">
        <w:tc>
          <w:tcPr>
            <w:tcW w:w="2122" w:type="dxa"/>
          </w:tcPr>
          <w:p w14:paraId="5DB03DD3" w14:textId="77777777" w:rsidR="00B67D73" w:rsidRPr="005E792C" w:rsidRDefault="00B67D73">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4D40C049" w14:textId="273C0960" w:rsidR="00B67D73" w:rsidRPr="005E792C" w:rsidRDefault="00AA26FD">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B67D73" w:rsidRPr="005E792C" w14:paraId="160B9D3A" w14:textId="77777777">
        <w:tc>
          <w:tcPr>
            <w:tcW w:w="2122" w:type="dxa"/>
          </w:tcPr>
          <w:p w14:paraId="32DB5FDE" w14:textId="77777777" w:rsidR="00B67D73" w:rsidRPr="005E792C" w:rsidRDefault="00B67D73">
            <w:pPr>
              <w:rPr>
                <w:rFonts w:asciiTheme="minorHAnsi" w:hAnsiTheme="minorHAnsi"/>
                <w:sz w:val="18"/>
                <w:szCs w:val="18"/>
              </w:rPr>
            </w:pPr>
            <w:r w:rsidRPr="005E792C">
              <w:rPr>
                <w:rFonts w:asciiTheme="minorHAnsi" w:hAnsiTheme="minorHAnsi"/>
                <w:sz w:val="18"/>
                <w:szCs w:val="18"/>
              </w:rPr>
              <w:lastRenderedPageBreak/>
              <w:t>Secondary actors</w:t>
            </w:r>
          </w:p>
        </w:tc>
        <w:tc>
          <w:tcPr>
            <w:tcW w:w="7228" w:type="dxa"/>
          </w:tcPr>
          <w:p w14:paraId="24F99666" w14:textId="441E28C4" w:rsidR="00B67D73" w:rsidRPr="005E792C" w:rsidRDefault="00AA26FD">
            <w:pPr>
              <w:rPr>
                <w:rFonts w:asciiTheme="minorHAnsi" w:hAnsiTheme="minorHAnsi"/>
                <w:sz w:val="18"/>
                <w:szCs w:val="18"/>
              </w:rPr>
            </w:pPr>
            <w:r w:rsidRPr="005E792C">
              <w:rPr>
                <w:rFonts w:asciiTheme="minorHAnsi" w:hAnsiTheme="minorHAnsi"/>
                <w:sz w:val="18"/>
                <w:szCs w:val="18"/>
              </w:rPr>
              <w:t>n/a</w:t>
            </w:r>
          </w:p>
        </w:tc>
      </w:tr>
      <w:tr w:rsidR="00B67D73" w:rsidRPr="005E792C" w14:paraId="113DEE24" w14:textId="77777777">
        <w:tc>
          <w:tcPr>
            <w:tcW w:w="2122" w:type="dxa"/>
          </w:tcPr>
          <w:p w14:paraId="569B6933" w14:textId="77777777" w:rsidR="00B67D73" w:rsidRPr="005E792C" w:rsidRDefault="00B67D73">
            <w:pPr>
              <w:rPr>
                <w:rFonts w:asciiTheme="minorHAnsi" w:hAnsiTheme="minorHAnsi"/>
                <w:sz w:val="18"/>
                <w:szCs w:val="18"/>
              </w:rPr>
            </w:pPr>
            <w:r w:rsidRPr="005E792C">
              <w:rPr>
                <w:rFonts w:asciiTheme="minorHAnsi" w:hAnsiTheme="minorHAnsi"/>
                <w:sz w:val="18"/>
                <w:szCs w:val="18"/>
              </w:rPr>
              <w:t>Open issues</w:t>
            </w:r>
          </w:p>
        </w:tc>
        <w:tc>
          <w:tcPr>
            <w:tcW w:w="7228" w:type="dxa"/>
          </w:tcPr>
          <w:p w14:paraId="231FAD09" w14:textId="26A9EC05" w:rsidR="00B67D73" w:rsidRPr="005E792C" w:rsidRDefault="00E51AB4">
            <w:pPr>
              <w:rPr>
                <w:rFonts w:asciiTheme="minorHAnsi" w:hAnsiTheme="minorHAnsi"/>
                <w:sz w:val="18"/>
                <w:szCs w:val="18"/>
              </w:rPr>
            </w:pPr>
            <w:r w:rsidRPr="005E792C">
              <w:rPr>
                <w:rFonts w:asciiTheme="minorHAnsi" w:hAnsiTheme="minorHAnsi"/>
                <w:sz w:val="18"/>
                <w:szCs w:val="18"/>
              </w:rPr>
              <w:t>Settings button crashes app and take you back to the home page</w:t>
            </w:r>
          </w:p>
        </w:tc>
      </w:tr>
      <w:tr w:rsidR="00B67D73" w:rsidRPr="005E792C" w14:paraId="49B0070A" w14:textId="77777777">
        <w:tc>
          <w:tcPr>
            <w:tcW w:w="2122" w:type="dxa"/>
          </w:tcPr>
          <w:p w14:paraId="0FE59394" w14:textId="77777777" w:rsidR="00B67D73" w:rsidRPr="005E792C" w:rsidRDefault="00B67D73">
            <w:pPr>
              <w:rPr>
                <w:rFonts w:asciiTheme="minorHAnsi" w:hAnsiTheme="minorHAnsi"/>
                <w:sz w:val="18"/>
                <w:szCs w:val="18"/>
              </w:rPr>
            </w:pPr>
            <w:r w:rsidRPr="005E792C">
              <w:rPr>
                <w:rFonts w:asciiTheme="minorHAnsi" w:hAnsiTheme="minorHAnsi"/>
                <w:sz w:val="18"/>
                <w:szCs w:val="18"/>
              </w:rPr>
              <w:t>Schedule</w:t>
            </w:r>
          </w:p>
        </w:tc>
        <w:tc>
          <w:tcPr>
            <w:tcW w:w="7228" w:type="dxa"/>
          </w:tcPr>
          <w:p w14:paraId="755B4697" w14:textId="275C7D02" w:rsidR="00B67D73" w:rsidRPr="005E792C" w:rsidRDefault="00AA26FD">
            <w:pPr>
              <w:rPr>
                <w:rFonts w:asciiTheme="minorHAnsi" w:hAnsiTheme="minorHAnsi"/>
                <w:sz w:val="18"/>
                <w:szCs w:val="18"/>
              </w:rPr>
            </w:pPr>
            <w:r w:rsidRPr="005E792C">
              <w:rPr>
                <w:rFonts w:asciiTheme="minorHAnsi" w:hAnsiTheme="minorHAnsi"/>
                <w:sz w:val="18"/>
                <w:szCs w:val="18"/>
              </w:rPr>
              <w:t>7</w:t>
            </w:r>
            <w:r w:rsidRPr="005E792C">
              <w:rPr>
                <w:rFonts w:asciiTheme="minorHAnsi" w:hAnsiTheme="minorHAnsi"/>
                <w:sz w:val="18"/>
                <w:szCs w:val="18"/>
                <w:vertAlign w:val="superscript"/>
              </w:rPr>
              <w:t>th</w:t>
            </w:r>
            <w:r w:rsidRPr="005E792C">
              <w:rPr>
                <w:rFonts w:asciiTheme="minorHAnsi" w:hAnsiTheme="minorHAnsi"/>
                <w:sz w:val="18"/>
                <w:szCs w:val="18"/>
              </w:rPr>
              <w:t xml:space="preserve"> function to implement in v1.0</w:t>
            </w:r>
          </w:p>
        </w:tc>
      </w:tr>
      <w:tr w:rsidR="00B67D73" w:rsidRPr="005E792C" w14:paraId="0ED8B934" w14:textId="77777777">
        <w:tc>
          <w:tcPr>
            <w:tcW w:w="2122" w:type="dxa"/>
          </w:tcPr>
          <w:p w14:paraId="010AF1F7" w14:textId="77777777" w:rsidR="00B67D73" w:rsidRPr="005E792C" w:rsidRDefault="00B67D73">
            <w:pPr>
              <w:rPr>
                <w:rFonts w:asciiTheme="minorHAnsi" w:hAnsiTheme="minorHAnsi"/>
                <w:sz w:val="18"/>
                <w:szCs w:val="18"/>
              </w:rPr>
            </w:pPr>
            <w:r w:rsidRPr="005E792C">
              <w:rPr>
                <w:rFonts w:asciiTheme="minorHAnsi" w:hAnsiTheme="minorHAnsi"/>
                <w:sz w:val="18"/>
                <w:szCs w:val="18"/>
              </w:rPr>
              <w:t>Author</w:t>
            </w:r>
          </w:p>
        </w:tc>
        <w:tc>
          <w:tcPr>
            <w:tcW w:w="7228" w:type="dxa"/>
          </w:tcPr>
          <w:p w14:paraId="1BF1305A" w14:textId="516839C5" w:rsidR="00B67D73" w:rsidRPr="005E792C" w:rsidRDefault="00B67D73">
            <w:pPr>
              <w:rPr>
                <w:rFonts w:asciiTheme="minorHAnsi" w:hAnsiTheme="minorHAnsi"/>
                <w:sz w:val="18"/>
                <w:szCs w:val="18"/>
              </w:rPr>
            </w:pPr>
            <w:r w:rsidRPr="005E792C">
              <w:rPr>
                <w:rFonts w:asciiTheme="minorHAnsi" w:hAnsiTheme="minorHAnsi"/>
                <w:sz w:val="18"/>
                <w:szCs w:val="18"/>
              </w:rPr>
              <w:t>Soma Benfell 1</w:t>
            </w:r>
            <w:r w:rsidR="00E51AB4" w:rsidRPr="005E792C">
              <w:rPr>
                <w:rFonts w:asciiTheme="minorHAnsi" w:hAnsiTheme="minorHAnsi"/>
                <w:sz w:val="18"/>
                <w:szCs w:val="18"/>
              </w:rPr>
              <w:t>7</w:t>
            </w:r>
            <w:r w:rsidRPr="005E792C">
              <w:rPr>
                <w:rFonts w:asciiTheme="minorHAnsi" w:hAnsiTheme="minorHAnsi"/>
                <w:sz w:val="18"/>
                <w:szCs w:val="18"/>
              </w:rPr>
              <w:t>/11/24</w:t>
            </w:r>
          </w:p>
        </w:tc>
      </w:tr>
    </w:tbl>
    <w:p w14:paraId="2D4349A5" w14:textId="77777777" w:rsidR="00B67D73" w:rsidRPr="005E792C" w:rsidRDefault="00B67D73" w:rsidP="00B67D73">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924A30" w:rsidRPr="005E792C" w14:paraId="2A4EFA38" w14:textId="77777777">
        <w:tc>
          <w:tcPr>
            <w:tcW w:w="2122" w:type="dxa"/>
          </w:tcPr>
          <w:p w14:paraId="74473128" w14:textId="77777777" w:rsidR="00924A30" w:rsidRPr="005E792C" w:rsidRDefault="00924A30">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6A35BADF" w14:textId="60A364EB" w:rsidR="00924A30" w:rsidRPr="005E792C" w:rsidRDefault="00924A30" w:rsidP="00924A30">
            <w:pPr>
              <w:pStyle w:val="Usecaseheading"/>
              <w:framePr w:hSpace="0" w:wrap="auto" w:vAnchor="margin" w:yAlign="inline"/>
              <w:rPr>
                <w:rFonts w:asciiTheme="minorHAnsi" w:hAnsiTheme="minorHAnsi"/>
              </w:rPr>
            </w:pPr>
            <w:r w:rsidRPr="005E792C">
              <w:rPr>
                <w:rFonts w:asciiTheme="minorHAnsi" w:hAnsiTheme="minorHAnsi"/>
              </w:rPr>
              <w:t>Create product</w:t>
            </w:r>
          </w:p>
        </w:tc>
      </w:tr>
      <w:tr w:rsidR="00924A30" w:rsidRPr="005E792C" w14:paraId="23F39D91" w14:textId="77777777">
        <w:tc>
          <w:tcPr>
            <w:tcW w:w="2122" w:type="dxa"/>
          </w:tcPr>
          <w:p w14:paraId="32E1FDD4" w14:textId="77777777" w:rsidR="00924A30" w:rsidRPr="005E792C" w:rsidRDefault="00924A30">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22D36C6F" w14:textId="4DE3BA46" w:rsidR="00924A30" w:rsidRPr="005E792C" w:rsidRDefault="00FE5350">
            <w:pPr>
              <w:rPr>
                <w:rFonts w:asciiTheme="minorHAnsi" w:hAnsiTheme="minorHAnsi"/>
                <w:sz w:val="18"/>
                <w:szCs w:val="18"/>
              </w:rPr>
            </w:pPr>
            <w:r w:rsidRPr="005E792C">
              <w:rPr>
                <w:rFonts w:asciiTheme="minorHAnsi" w:hAnsiTheme="minorHAnsi"/>
                <w:sz w:val="18"/>
                <w:szCs w:val="18"/>
              </w:rPr>
              <w:t>To be able to create a new product so that it can be added to the database</w:t>
            </w:r>
          </w:p>
        </w:tc>
      </w:tr>
      <w:tr w:rsidR="00924A30" w:rsidRPr="005E792C" w14:paraId="219B6C71" w14:textId="77777777">
        <w:tc>
          <w:tcPr>
            <w:tcW w:w="2122" w:type="dxa"/>
          </w:tcPr>
          <w:p w14:paraId="53F082D7" w14:textId="77777777" w:rsidR="00924A30" w:rsidRPr="005E792C" w:rsidRDefault="00924A30">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4CD850AA" w14:textId="0151BF62" w:rsidR="00924A30" w:rsidRPr="005E792C" w:rsidRDefault="00FE5350">
            <w:pPr>
              <w:rPr>
                <w:rFonts w:asciiTheme="minorHAnsi" w:hAnsiTheme="minorHAnsi"/>
                <w:sz w:val="18"/>
                <w:szCs w:val="18"/>
              </w:rPr>
            </w:pPr>
            <w:r w:rsidRPr="005E792C">
              <w:rPr>
                <w:rFonts w:asciiTheme="minorHAnsi" w:hAnsiTheme="minorHAnsi"/>
                <w:sz w:val="18"/>
                <w:szCs w:val="18"/>
              </w:rPr>
              <w:t>Overall system</w:t>
            </w:r>
          </w:p>
        </w:tc>
      </w:tr>
      <w:tr w:rsidR="00924A30" w:rsidRPr="005E792C" w14:paraId="2C4DAD84" w14:textId="77777777">
        <w:tc>
          <w:tcPr>
            <w:tcW w:w="2122" w:type="dxa"/>
          </w:tcPr>
          <w:p w14:paraId="629BE6FE" w14:textId="77777777" w:rsidR="00924A30" w:rsidRPr="005E792C" w:rsidRDefault="00924A30">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11F9841B" w14:textId="712470E8" w:rsidR="00924A30" w:rsidRPr="005E792C" w:rsidRDefault="00FE5350">
            <w:pPr>
              <w:rPr>
                <w:rFonts w:asciiTheme="minorHAnsi" w:hAnsiTheme="minorHAnsi"/>
                <w:sz w:val="18"/>
                <w:szCs w:val="18"/>
              </w:rPr>
            </w:pPr>
            <w:r w:rsidRPr="005E792C">
              <w:rPr>
                <w:rFonts w:asciiTheme="minorHAnsi" w:hAnsiTheme="minorHAnsi"/>
                <w:sz w:val="18"/>
                <w:szCs w:val="18"/>
              </w:rPr>
              <w:t>User is logged in and the device is connected to the internet</w:t>
            </w:r>
            <w:r w:rsidR="009361F1" w:rsidRPr="005E792C">
              <w:rPr>
                <w:rFonts w:asciiTheme="minorHAnsi" w:hAnsiTheme="minorHAnsi"/>
                <w:sz w:val="18"/>
                <w:szCs w:val="18"/>
              </w:rPr>
              <w:t>, a supplier needs to exist</w:t>
            </w:r>
          </w:p>
        </w:tc>
      </w:tr>
      <w:tr w:rsidR="00924A30" w:rsidRPr="005E792C" w14:paraId="1AF9A46A" w14:textId="77777777">
        <w:tc>
          <w:tcPr>
            <w:tcW w:w="2122" w:type="dxa"/>
          </w:tcPr>
          <w:p w14:paraId="3B067326" w14:textId="77777777" w:rsidR="00924A30" w:rsidRPr="005E792C" w:rsidRDefault="00924A30">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017C5C9D" w14:textId="0F45BEA1" w:rsidR="00924A30" w:rsidRPr="005E792C" w:rsidRDefault="00FE5350">
            <w:pPr>
              <w:rPr>
                <w:rFonts w:asciiTheme="minorHAnsi" w:hAnsiTheme="minorHAnsi"/>
                <w:sz w:val="18"/>
                <w:szCs w:val="18"/>
              </w:rPr>
            </w:pPr>
            <w:r w:rsidRPr="005E792C">
              <w:rPr>
                <w:rFonts w:asciiTheme="minorHAnsi" w:hAnsiTheme="minorHAnsi"/>
                <w:sz w:val="18"/>
                <w:szCs w:val="18"/>
              </w:rPr>
              <w:t>New pr</w:t>
            </w:r>
            <w:r w:rsidR="009361F1" w:rsidRPr="005E792C">
              <w:rPr>
                <w:rFonts w:asciiTheme="minorHAnsi" w:hAnsiTheme="minorHAnsi"/>
                <w:sz w:val="18"/>
                <w:szCs w:val="18"/>
              </w:rPr>
              <w:t>oduct is created</w:t>
            </w:r>
          </w:p>
        </w:tc>
      </w:tr>
      <w:tr w:rsidR="00924A30" w:rsidRPr="005E792C" w14:paraId="6E7D4ABD" w14:textId="77777777">
        <w:tc>
          <w:tcPr>
            <w:tcW w:w="2122" w:type="dxa"/>
          </w:tcPr>
          <w:p w14:paraId="762544E2" w14:textId="77777777" w:rsidR="00924A30" w:rsidRPr="005E792C" w:rsidRDefault="00924A30">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0ED0774C" w14:textId="0A809165" w:rsidR="00924A30" w:rsidRPr="005E792C" w:rsidRDefault="009361F1">
            <w:pPr>
              <w:rPr>
                <w:rFonts w:asciiTheme="minorHAnsi" w:hAnsiTheme="minorHAnsi"/>
                <w:sz w:val="18"/>
                <w:szCs w:val="18"/>
              </w:rPr>
            </w:pPr>
            <w:r w:rsidRPr="005E792C">
              <w:rPr>
                <w:rFonts w:asciiTheme="minorHAnsi" w:hAnsiTheme="minorHAnsi"/>
                <w:sz w:val="18"/>
                <w:szCs w:val="18"/>
              </w:rPr>
              <w:t>New product is unable to be created</w:t>
            </w:r>
          </w:p>
        </w:tc>
      </w:tr>
      <w:tr w:rsidR="00924A30" w:rsidRPr="005E792C" w14:paraId="53AC5228" w14:textId="77777777">
        <w:tc>
          <w:tcPr>
            <w:tcW w:w="2122" w:type="dxa"/>
          </w:tcPr>
          <w:p w14:paraId="57A93456" w14:textId="77777777" w:rsidR="00924A30" w:rsidRPr="005E792C" w:rsidRDefault="00924A30">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1149B4DE" w14:textId="06CAEA0A" w:rsidR="00924A30" w:rsidRPr="005E792C" w:rsidRDefault="00807EF7">
            <w:pPr>
              <w:rPr>
                <w:rFonts w:asciiTheme="minorHAnsi" w:hAnsiTheme="minorHAnsi"/>
                <w:sz w:val="18"/>
                <w:szCs w:val="18"/>
              </w:rPr>
            </w:pPr>
            <w:r w:rsidRPr="005E792C">
              <w:rPr>
                <w:rFonts w:asciiTheme="minorHAnsi" w:hAnsiTheme="minorHAnsi"/>
                <w:sz w:val="18"/>
                <w:szCs w:val="18"/>
              </w:rPr>
              <w:t>User</w:t>
            </w:r>
          </w:p>
        </w:tc>
      </w:tr>
      <w:tr w:rsidR="00924A30" w:rsidRPr="005E792C" w14:paraId="583E5D42" w14:textId="77777777">
        <w:tc>
          <w:tcPr>
            <w:tcW w:w="2122" w:type="dxa"/>
          </w:tcPr>
          <w:p w14:paraId="14D8BA80" w14:textId="77777777" w:rsidR="00924A30" w:rsidRPr="005E792C" w:rsidRDefault="00924A30">
            <w:pPr>
              <w:rPr>
                <w:rFonts w:asciiTheme="minorHAnsi" w:hAnsiTheme="minorHAnsi"/>
                <w:sz w:val="18"/>
                <w:szCs w:val="18"/>
              </w:rPr>
            </w:pPr>
            <w:r w:rsidRPr="005E792C">
              <w:rPr>
                <w:rFonts w:asciiTheme="minorHAnsi" w:hAnsiTheme="minorHAnsi"/>
                <w:sz w:val="18"/>
                <w:szCs w:val="18"/>
              </w:rPr>
              <w:t>Trigger</w:t>
            </w:r>
          </w:p>
        </w:tc>
        <w:tc>
          <w:tcPr>
            <w:tcW w:w="7228" w:type="dxa"/>
          </w:tcPr>
          <w:p w14:paraId="59777E8A" w14:textId="24081050" w:rsidR="00924A30" w:rsidRPr="005E792C" w:rsidRDefault="00807EF7">
            <w:pPr>
              <w:rPr>
                <w:rFonts w:asciiTheme="minorHAnsi" w:hAnsiTheme="minorHAnsi"/>
                <w:sz w:val="18"/>
                <w:szCs w:val="18"/>
              </w:rPr>
            </w:pPr>
            <w:r w:rsidRPr="005E792C">
              <w:rPr>
                <w:rFonts w:asciiTheme="minorHAnsi" w:hAnsiTheme="minorHAnsi"/>
                <w:sz w:val="18"/>
                <w:szCs w:val="18"/>
              </w:rPr>
              <w:t>User clicks on the button to “</w:t>
            </w:r>
            <w:r w:rsidRPr="005E792C">
              <w:rPr>
                <w:rFonts w:asciiTheme="minorHAnsi" w:hAnsiTheme="minorHAnsi"/>
                <w:i/>
                <w:iCs/>
                <w:sz w:val="18"/>
                <w:szCs w:val="18"/>
              </w:rPr>
              <w:t>add product</w:t>
            </w:r>
            <w:r w:rsidRPr="005E792C">
              <w:rPr>
                <w:rFonts w:asciiTheme="minorHAnsi" w:hAnsiTheme="minorHAnsi"/>
                <w:sz w:val="18"/>
                <w:szCs w:val="18"/>
              </w:rPr>
              <w:t>”</w:t>
            </w:r>
          </w:p>
        </w:tc>
      </w:tr>
      <w:tr w:rsidR="00924A30" w:rsidRPr="005E792C" w14:paraId="41A58CFC" w14:textId="77777777">
        <w:tc>
          <w:tcPr>
            <w:tcW w:w="2122" w:type="dxa"/>
          </w:tcPr>
          <w:p w14:paraId="6B8C80BE" w14:textId="77777777" w:rsidR="00924A30" w:rsidRPr="005E792C" w:rsidRDefault="00924A30">
            <w:pPr>
              <w:rPr>
                <w:rFonts w:asciiTheme="minorHAnsi" w:hAnsiTheme="minorHAnsi"/>
                <w:sz w:val="18"/>
                <w:szCs w:val="18"/>
              </w:rPr>
            </w:pPr>
            <w:r w:rsidRPr="005E792C">
              <w:rPr>
                <w:rFonts w:asciiTheme="minorHAnsi" w:hAnsiTheme="minorHAnsi"/>
                <w:sz w:val="18"/>
                <w:szCs w:val="18"/>
              </w:rPr>
              <w:t>Success scenario</w:t>
            </w:r>
          </w:p>
          <w:p w14:paraId="0833FC14" w14:textId="77777777" w:rsidR="00924A30" w:rsidRPr="005E792C" w:rsidRDefault="00924A30">
            <w:pPr>
              <w:rPr>
                <w:rFonts w:asciiTheme="minorHAnsi" w:hAnsiTheme="minorHAnsi"/>
                <w:sz w:val="18"/>
                <w:szCs w:val="18"/>
              </w:rPr>
            </w:pPr>
          </w:p>
          <w:p w14:paraId="4D5A32E7" w14:textId="77777777" w:rsidR="00924A30" w:rsidRPr="005E792C" w:rsidRDefault="00924A30">
            <w:pPr>
              <w:rPr>
                <w:rFonts w:asciiTheme="minorHAnsi" w:hAnsiTheme="minorHAnsi"/>
                <w:sz w:val="18"/>
                <w:szCs w:val="18"/>
              </w:rPr>
            </w:pPr>
          </w:p>
          <w:p w14:paraId="185FA522" w14:textId="77777777" w:rsidR="00924A30" w:rsidRPr="005E792C" w:rsidRDefault="00924A30">
            <w:pPr>
              <w:rPr>
                <w:rFonts w:asciiTheme="minorHAnsi" w:hAnsiTheme="minorHAnsi"/>
                <w:sz w:val="18"/>
                <w:szCs w:val="18"/>
              </w:rPr>
            </w:pPr>
          </w:p>
          <w:p w14:paraId="284EBB55" w14:textId="77777777" w:rsidR="00924A30" w:rsidRPr="005E792C" w:rsidRDefault="00924A30">
            <w:pPr>
              <w:rPr>
                <w:rFonts w:asciiTheme="minorHAnsi" w:hAnsiTheme="minorHAnsi"/>
                <w:sz w:val="18"/>
                <w:szCs w:val="18"/>
              </w:rPr>
            </w:pPr>
            <w:r w:rsidRPr="005E792C">
              <w:rPr>
                <w:rFonts w:asciiTheme="minorHAnsi" w:hAnsiTheme="minorHAnsi"/>
                <w:sz w:val="18"/>
                <w:szCs w:val="18"/>
              </w:rPr>
              <w:t>Extensions</w:t>
            </w:r>
          </w:p>
        </w:tc>
        <w:tc>
          <w:tcPr>
            <w:tcW w:w="7228" w:type="dxa"/>
          </w:tcPr>
          <w:tbl>
            <w:tblPr>
              <w:tblStyle w:val="TableGrid"/>
              <w:tblW w:w="0" w:type="auto"/>
              <w:tblLook w:val="04A0" w:firstRow="1" w:lastRow="0" w:firstColumn="1" w:lastColumn="0" w:noHBand="0" w:noVBand="1"/>
            </w:tblPr>
            <w:tblGrid>
              <w:gridCol w:w="601"/>
              <w:gridCol w:w="6401"/>
            </w:tblGrid>
            <w:tr w:rsidR="00924A30" w:rsidRPr="005E792C" w14:paraId="740247C2" w14:textId="77777777">
              <w:tc>
                <w:tcPr>
                  <w:tcW w:w="601" w:type="dxa"/>
                </w:tcPr>
                <w:p w14:paraId="6F756545" w14:textId="77777777" w:rsidR="00924A30" w:rsidRPr="005E792C" w:rsidRDefault="00924A30"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05BB0D85" w14:textId="77777777" w:rsidR="00924A30" w:rsidRPr="005E792C" w:rsidRDefault="00924A30"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924A30" w:rsidRPr="005E792C" w14:paraId="04C10611" w14:textId="77777777">
              <w:tc>
                <w:tcPr>
                  <w:tcW w:w="601" w:type="dxa"/>
                </w:tcPr>
                <w:p w14:paraId="1687D045" w14:textId="77777777" w:rsidR="00924A30" w:rsidRPr="005E792C" w:rsidRDefault="00924A30"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734DA508" w14:textId="5AC352F9" w:rsidR="00924A30" w:rsidRPr="005E792C" w:rsidRDefault="00807EF7"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clicks on the button to “</w:t>
                  </w:r>
                  <w:r w:rsidRPr="005E792C">
                    <w:rPr>
                      <w:rFonts w:asciiTheme="minorHAnsi" w:hAnsiTheme="minorHAnsi"/>
                      <w:i/>
                      <w:iCs/>
                      <w:sz w:val="18"/>
                      <w:szCs w:val="18"/>
                    </w:rPr>
                    <w:t>add product</w:t>
                  </w:r>
                  <w:r w:rsidRPr="005E792C">
                    <w:rPr>
                      <w:rFonts w:asciiTheme="minorHAnsi" w:hAnsiTheme="minorHAnsi"/>
                      <w:sz w:val="18"/>
                      <w:szCs w:val="18"/>
                    </w:rPr>
                    <w:t>”</w:t>
                  </w:r>
                </w:p>
              </w:tc>
            </w:tr>
            <w:tr w:rsidR="00924A30" w:rsidRPr="005E792C" w14:paraId="174002C6" w14:textId="77777777">
              <w:tc>
                <w:tcPr>
                  <w:tcW w:w="601" w:type="dxa"/>
                </w:tcPr>
                <w:p w14:paraId="7C126BDA" w14:textId="77777777" w:rsidR="00924A30" w:rsidRPr="005E792C" w:rsidRDefault="00924A30"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69C07471" w14:textId="2F341779" w:rsidR="00924A30" w:rsidRPr="005E792C" w:rsidRDefault="00C401A6"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enters details for a new product</w:t>
                  </w:r>
                </w:p>
              </w:tc>
            </w:tr>
            <w:tr w:rsidR="00924A30" w:rsidRPr="005E792C" w14:paraId="6E767742" w14:textId="77777777">
              <w:tc>
                <w:tcPr>
                  <w:tcW w:w="601" w:type="dxa"/>
                </w:tcPr>
                <w:p w14:paraId="0DB712BD" w14:textId="77777777" w:rsidR="00924A30" w:rsidRPr="005E792C" w:rsidRDefault="00924A30"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4356A7F7" w14:textId="295C9A45" w:rsidR="00924A30" w:rsidRPr="005E792C" w:rsidRDefault="00C401A6"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New product is uploaded to the database</w:t>
                  </w:r>
                </w:p>
              </w:tc>
            </w:tr>
            <w:tr w:rsidR="00924A30" w:rsidRPr="005E792C" w14:paraId="07AC777D" w14:textId="77777777">
              <w:tc>
                <w:tcPr>
                  <w:tcW w:w="601" w:type="dxa"/>
                </w:tcPr>
                <w:p w14:paraId="51CA1896" w14:textId="03BB4898" w:rsidR="00924A30" w:rsidRPr="005E792C" w:rsidRDefault="00542C14"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r w:rsidR="00924A30" w:rsidRPr="005E792C">
                    <w:rPr>
                      <w:rFonts w:asciiTheme="minorHAnsi" w:hAnsiTheme="minorHAnsi"/>
                      <w:sz w:val="18"/>
                      <w:szCs w:val="18"/>
                    </w:rPr>
                    <w:t>.a</w:t>
                  </w:r>
                </w:p>
              </w:tc>
              <w:tc>
                <w:tcPr>
                  <w:tcW w:w="6401" w:type="dxa"/>
                </w:tcPr>
                <w:p w14:paraId="511E04D6" w14:textId="18C05A6A" w:rsidR="00924A30" w:rsidRPr="005E792C" w:rsidRDefault="00D72A60"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Application checks that a supplier has been selected (has to exist beforehand)</w:t>
                  </w:r>
                </w:p>
              </w:tc>
            </w:tr>
          </w:tbl>
          <w:p w14:paraId="7E709F8B" w14:textId="77777777" w:rsidR="00924A30" w:rsidRPr="005E792C" w:rsidRDefault="00924A30">
            <w:pPr>
              <w:rPr>
                <w:rFonts w:asciiTheme="minorHAnsi" w:hAnsiTheme="minorHAnsi"/>
                <w:sz w:val="18"/>
                <w:szCs w:val="18"/>
              </w:rPr>
            </w:pPr>
          </w:p>
        </w:tc>
      </w:tr>
    </w:tbl>
    <w:p w14:paraId="1E0C723E" w14:textId="77777777" w:rsidR="00C16ACD" w:rsidRPr="005E792C" w:rsidRDefault="00C16ACD"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924A30" w:rsidRPr="005E792C" w14:paraId="1BB0A9E4" w14:textId="77777777">
        <w:tc>
          <w:tcPr>
            <w:tcW w:w="9350" w:type="dxa"/>
            <w:gridSpan w:val="2"/>
          </w:tcPr>
          <w:p w14:paraId="45D51C6F" w14:textId="77777777" w:rsidR="00924A30" w:rsidRPr="005E792C" w:rsidRDefault="00924A30">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924A30" w:rsidRPr="005E792C" w14:paraId="427A8916" w14:textId="77777777">
        <w:tc>
          <w:tcPr>
            <w:tcW w:w="2122" w:type="dxa"/>
          </w:tcPr>
          <w:p w14:paraId="637241F4" w14:textId="77777777" w:rsidR="00924A30" w:rsidRPr="005E792C" w:rsidRDefault="00924A30">
            <w:pPr>
              <w:rPr>
                <w:rFonts w:asciiTheme="minorHAnsi" w:hAnsiTheme="minorHAnsi"/>
                <w:sz w:val="18"/>
                <w:szCs w:val="18"/>
              </w:rPr>
            </w:pPr>
            <w:r w:rsidRPr="005E792C">
              <w:rPr>
                <w:rFonts w:asciiTheme="minorHAnsi" w:hAnsiTheme="minorHAnsi"/>
                <w:sz w:val="18"/>
                <w:szCs w:val="18"/>
              </w:rPr>
              <w:t>Priority</w:t>
            </w:r>
          </w:p>
        </w:tc>
        <w:tc>
          <w:tcPr>
            <w:tcW w:w="7228" w:type="dxa"/>
          </w:tcPr>
          <w:p w14:paraId="31591B56" w14:textId="11375A48" w:rsidR="00924A30" w:rsidRPr="005E792C" w:rsidRDefault="0049053A">
            <w:pPr>
              <w:rPr>
                <w:rFonts w:asciiTheme="minorHAnsi" w:hAnsiTheme="minorHAnsi"/>
                <w:sz w:val="18"/>
                <w:szCs w:val="18"/>
              </w:rPr>
            </w:pPr>
            <w:r w:rsidRPr="005E792C">
              <w:rPr>
                <w:rFonts w:asciiTheme="minorHAnsi" w:hAnsiTheme="minorHAnsi"/>
                <w:sz w:val="18"/>
                <w:szCs w:val="18"/>
              </w:rPr>
              <w:t>Medium priority</w:t>
            </w:r>
          </w:p>
        </w:tc>
      </w:tr>
      <w:tr w:rsidR="00924A30" w:rsidRPr="005E792C" w14:paraId="4D64D7F9" w14:textId="77777777">
        <w:tc>
          <w:tcPr>
            <w:tcW w:w="2122" w:type="dxa"/>
          </w:tcPr>
          <w:p w14:paraId="71E9D879" w14:textId="77777777" w:rsidR="00924A30" w:rsidRPr="005E792C" w:rsidRDefault="00924A30">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33227EBD" w14:textId="012A0884" w:rsidR="00924A30" w:rsidRPr="005E792C" w:rsidRDefault="0049053A">
            <w:pPr>
              <w:rPr>
                <w:rFonts w:asciiTheme="minorHAnsi" w:hAnsiTheme="minorHAnsi"/>
                <w:sz w:val="18"/>
                <w:szCs w:val="18"/>
              </w:rPr>
            </w:pPr>
            <w:r w:rsidRPr="005E792C">
              <w:rPr>
                <w:rFonts w:asciiTheme="minorHAnsi" w:hAnsiTheme="minorHAnsi"/>
                <w:sz w:val="18"/>
                <w:szCs w:val="18"/>
              </w:rPr>
              <w:t>Product creation should take no longer than 5 seconds</w:t>
            </w:r>
            <w:r w:rsidR="008333EB" w:rsidRPr="005E792C">
              <w:rPr>
                <w:rFonts w:asciiTheme="minorHAnsi" w:hAnsiTheme="minorHAnsi"/>
                <w:sz w:val="18"/>
                <w:szCs w:val="18"/>
              </w:rPr>
              <w:t xml:space="preserve"> (for the process of uploading it to the database)</w:t>
            </w:r>
          </w:p>
        </w:tc>
      </w:tr>
      <w:tr w:rsidR="00924A30" w:rsidRPr="005E792C" w14:paraId="06931053" w14:textId="77777777">
        <w:tc>
          <w:tcPr>
            <w:tcW w:w="2122" w:type="dxa"/>
          </w:tcPr>
          <w:p w14:paraId="30BE57F4" w14:textId="77777777" w:rsidR="00924A30" w:rsidRPr="005E792C" w:rsidRDefault="00924A30">
            <w:pPr>
              <w:rPr>
                <w:rFonts w:asciiTheme="minorHAnsi" w:hAnsiTheme="minorHAnsi"/>
                <w:sz w:val="18"/>
                <w:szCs w:val="18"/>
              </w:rPr>
            </w:pPr>
            <w:r w:rsidRPr="005E792C">
              <w:rPr>
                <w:rFonts w:asciiTheme="minorHAnsi" w:hAnsiTheme="minorHAnsi"/>
                <w:sz w:val="18"/>
                <w:szCs w:val="18"/>
              </w:rPr>
              <w:t>Frequency</w:t>
            </w:r>
          </w:p>
        </w:tc>
        <w:tc>
          <w:tcPr>
            <w:tcW w:w="7228" w:type="dxa"/>
          </w:tcPr>
          <w:p w14:paraId="11410615" w14:textId="6E18F9CC" w:rsidR="00924A30" w:rsidRPr="005E792C" w:rsidRDefault="008333EB">
            <w:pPr>
              <w:rPr>
                <w:rFonts w:asciiTheme="minorHAnsi" w:hAnsiTheme="minorHAnsi"/>
                <w:sz w:val="18"/>
                <w:szCs w:val="18"/>
              </w:rPr>
            </w:pPr>
            <w:r w:rsidRPr="005E792C">
              <w:rPr>
                <w:rFonts w:asciiTheme="minorHAnsi" w:hAnsiTheme="minorHAnsi"/>
                <w:sz w:val="18"/>
                <w:szCs w:val="18"/>
              </w:rPr>
              <w:t xml:space="preserve">Every time a new product is needed to be created. This will be more frequent when the app is initially set up at OneStop, as there is not existing data that can be integrated with the Stock Monitoring Assistant, </w:t>
            </w:r>
            <w:r w:rsidR="00C705CB" w:rsidRPr="005E792C">
              <w:rPr>
                <w:rFonts w:asciiTheme="minorHAnsi" w:hAnsiTheme="minorHAnsi"/>
                <w:sz w:val="18"/>
                <w:szCs w:val="18"/>
              </w:rPr>
              <w:t>since</w:t>
            </w:r>
            <w:r w:rsidRPr="005E792C">
              <w:rPr>
                <w:rFonts w:asciiTheme="minorHAnsi" w:hAnsiTheme="minorHAnsi"/>
                <w:sz w:val="18"/>
                <w:szCs w:val="18"/>
              </w:rPr>
              <w:t xml:space="preserve"> OneStop data is out of bounds</w:t>
            </w:r>
            <w:r w:rsidR="00C705CB" w:rsidRPr="005E792C">
              <w:rPr>
                <w:rFonts w:asciiTheme="minorHAnsi" w:hAnsiTheme="minorHAnsi"/>
                <w:sz w:val="18"/>
                <w:szCs w:val="18"/>
              </w:rPr>
              <w:t xml:space="preserve"> to the project.</w:t>
            </w:r>
          </w:p>
        </w:tc>
      </w:tr>
      <w:tr w:rsidR="00924A30" w:rsidRPr="005E792C" w14:paraId="09850012" w14:textId="77777777">
        <w:tc>
          <w:tcPr>
            <w:tcW w:w="2122" w:type="dxa"/>
          </w:tcPr>
          <w:p w14:paraId="52E5F893" w14:textId="77777777" w:rsidR="00924A30" w:rsidRPr="005E792C" w:rsidRDefault="00924A30">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5B7DF0A0" w14:textId="7D628898" w:rsidR="00924A30" w:rsidRPr="005E792C" w:rsidRDefault="008333EB">
            <w:pPr>
              <w:rPr>
                <w:rFonts w:asciiTheme="minorHAnsi" w:hAnsiTheme="minorHAnsi"/>
                <w:sz w:val="18"/>
                <w:szCs w:val="18"/>
              </w:rPr>
            </w:pPr>
            <w:r w:rsidRPr="005E792C">
              <w:rPr>
                <w:rFonts w:asciiTheme="minorHAnsi" w:hAnsiTheme="minorHAnsi"/>
                <w:sz w:val="18"/>
                <w:szCs w:val="18"/>
              </w:rPr>
              <w:t>n/a</w:t>
            </w:r>
          </w:p>
        </w:tc>
      </w:tr>
      <w:tr w:rsidR="00924A30" w:rsidRPr="005E792C" w14:paraId="1DF3FCE2" w14:textId="77777777">
        <w:tc>
          <w:tcPr>
            <w:tcW w:w="2122" w:type="dxa"/>
          </w:tcPr>
          <w:p w14:paraId="4E607320" w14:textId="77777777" w:rsidR="00924A30" w:rsidRPr="005E792C" w:rsidRDefault="00924A30">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652D827E" w14:textId="2AC08A01" w:rsidR="00924A30" w:rsidRPr="005E792C" w:rsidRDefault="00D211D2">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924A30" w:rsidRPr="005E792C" w14:paraId="10251357" w14:textId="77777777">
        <w:tc>
          <w:tcPr>
            <w:tcW w:w="2122" w:type="dxa"/>
          </w:tcPr>
          <w:p w14:paraId="34392D2A" w14:textId="77777777" w:rsidR="00924A30" w:rsidRPr="005E792C" w:rsidRDefault="00924A30">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10866D8A" w14:textId="34A8F291" w:rsidR="00924A30" w:rsidRPr="005E792C" w:rsidRDefault="00D211D2">
            <w:pPr>
              <w:rPr>
                <w:rFonts w:asciiTheme="minorHAnsi" w:hAnsiTheme="minorHAnsi"/>
                <w:sz w:val="18"/>
                <w:szCs w:val="18"/>
              </w:rPr>
            </w:pPr>
            <w:r w:rsidRPr="005E792C">
              <w:rPr>
                <w:rFonts w:asciiTheme="minorHAnsi" w:hAnsiTheme="minorHAnsi"/>
                <w:sz w:val="18"/>
                <w:szCs w:val="18"/>
              </w:rPr>
              <w:t>n/a</w:t>
            </w:r>
          </w:p>
        </w:tc>
      </w:tr>
      <w:tr w:rsidR="00924A30" w:rsidRPr="005E792C" w14:paraId="29A363A3" w14:textId="77777777">
        <w:tc>
          <w:tcPr>
            <w:tcW w:w="2122" w:type="dxa"/>
          </w:tcPr>
          <w:p w14:paraId="796399AA" w14:textId="77777777" w:rsidR="00924A30" w:rsidRPr="005E792C" w:rsidRDefault="00924A30">
            <w:pPr>
              <w:rPr>
                <w:rFonts w:asciiTheme="minorHAnsi" w:hAnsiTheme="minorHAnsi"/>
                <w:sz w:val="18"/>
                <w:szCs w:val="18"/>
              </w:rPr>
            </w:pPr>
            <w:r w:rsidRPr="005E792C">
              <w:rPr>
                <w:rFonts w:asciiTheme="minorHAnsi" w:hAnsiTheme="minorHAnsi"/>
                <w:sz w:val="18"/>
                <w:szCs w:val="18"/>
              </w:rPr>
              <w:t>Open issues</w:t>
            </w:r>
          </w:p>
        </w:tc>
        <w:tc>
          <w:tcPr>
            <w:tcW w:w="7228" w:type="dxa"/>
          </w:tcPr>
          <w:p w14:paraId="7D0AFD46" w14:textId="7903FBC9" w:rsidR="00924A30" w:rsidRPr="005E792C" w:rsidRDefault="00D211D2">
            <w:pPr>
              <w:rPr>
                <w:rFonts w:asciiTheme="minorHAnsi" w:hAnsiTheme="minorHAnsi"/>
                <w:sz w:val="18"/>
                <w:szCs w:val="18"/>
              </w:rPr>
            </w:pPr>
            <w:r w:rsidRPr="005E792C">
              <w:rPr>
                <w:rFonts w:asciiTheme="minorHAnsi" w:hAnsiTheme="minorHAnsi"/>
                <w:sz w:val="18"/>
                <w:szCs w:val="18"/>
              </w:rPr>
              <w:t>n/a</w:t>
            </w:r>
          </w:p>
        </w:tc>
      </w:tr>
      <w:tr w:rsidR="00924A30" w:rsidRPr="005E792C" w14:paraId="686CAEB1" w14:textId="77777777">
        <w:tc>
          <w:tcPr>
            <w:tcW w:w="2122" w:type="dxa"/>
          </w:tcPr>
          <w:p w14:paraId="7C322BC5" w14:textId="77777777" w:rsidR="00924A30" w:rsidRPr="005E792C" w:rsidRDefault="00924A30">
            <w:pPr>
              <w:rPr>
                <w:rFonts w:asciiTheme="minorHAnsi" w:hAnsiTheme="minorHAnsi"/>
                <w:sz w:val="18"/>
                <w:szCs w:val="18"/>
              </w:rPr>
            </w:pPr>
            <w:r w:rsidRPr="005E792C">
              <w:rPr>
                <w:rFonts w:asciiTheme="minorHAnsi" w:hAnsiTheme="minorHAnsi"/>
                <w:sz w:val="18"/>
                <w:szCs w:val="18"/>
              </w:rPr>
              <w:t>Schedule</w:t>
            </w:r>
          </w:p>
        </w:tc>
        <w:tc>
          <w:tcPr>
            <w:tcW w:w="7228" w:type="dxa"/>
          </w:tcPr>
          <w:p w14:paraId="2BC61051" w14:textId="1FCA56CA" w:rsidR="00924A30" w:rsidRPr="005E792C" w:rsidRDefault="00D211D2">
            <w:pPr>
              <w:rPr>
                <w:rFonts w:asciiTheme="minorHAnsi" w:hAnsiTheme="minorHAnsi"/>
                <w:sz w:val="18"/>
                <w:szCs w:val="18"/>
              </w:rPr>
            </w:pPr>
            <w:r w:rsidRPr="005E792C">
              <w:rPr>
                <w:rFonts w:asciiTheme="minorHAnsi" w:hAnsiTheme="minorHAnsi"/>
                <w:sz w:val="18"/>
                <w:szCs w:val="18"/>
              </w:rPr>
              <w:t>8</w:t>
            </w:r>
            <w:r w:rsidRPr="005E792C">
              <w:rPr>
                <w:rFonts w:asciiTheme="minorHAnsi" w:hAnsiTheme="minorHAnsi"/>
                <w:sz w:val="18"/>
                <w:szCs w:val="18"/>
                <w:vertAlign w:val="superscript"/>
              </w:rPr>
              <w:t>th</w:t>
            </w:r>
            <w:r w:rsidRPr="005E792C">
              <w:rPr>
                <w:rFonts w:asciiTheme="minorHAnsi" w:hAnsiTheme="minorHAnsi"/>
                <w:sz w:val="18"/>
                <w:szCs w:val="18"/>
              </w:rPr>
              <w:t xml:space="preserve"> function to implement in v1.0</w:t>
            </w:r>
          </w:p>
        </w:tc>
      </w:tr>
      <w:tr w:rsidR="00924A30" w:rsidRPr="005E792C" w14:paraId="7E168B32" w14:textId="77777777">
        <w:tc>
          <w:tcPr>
            <w:tcW w:w="2122" w:type="dxa"/>
          </w:tcPr>
          <w:p w14:paraId="2C76B024" w14:textId="77777777" w:rsidR="00924A30" w:rsidRPr="005E792C" w:rsidRDefault="00924A30">
            <w:pPr>
              <w:rPr>
                <w:rFonts w:asciiTheme="minorHAnsi" w:hAnsiTheme="minorHAnsi"/>
                <w:sz w:val="18"/>
                <w:szCs w:val="18"/>
              </w:rPr>
            </w:pPr>
            <w:r w:rsidRPr="005E792C">
              <w:rPr>
                <w:rFonts w:asciiTheme="minorHAnsi" w:hAnsiTheme="minorHAnsi"/>
                <w:sz w:val="18"/>
                <w:szCs w:val="18"/>
              </w:rPr>
              <w:t>Author</w:t>
            </w:r>
          </w:p>
        </w:tc>
        <w:tc>
          <w:tcPr>
            <w:tcW w:w="7228" w:type="dxa"/>
          </w:tcPr>
          <w:p w14:paraId="605027DF" w14:textId="197D6F8A" w:rsidR="00924A30" w:rsidRPr="005E792C" w:rsidRDefault="00924A30">
            <w:pPr>
              <w:rPr>
                <w:rFonts w:asciiTheme="minorHAnsi" w:hAnsiTheme="minorHAnsi"/>
                <w:sz w:val="18"/>
                <w:szCs w:val="18"/>
              </w:rPr>
            </w:pPr>
            <w:r w:rsidRPr="005E792C">
              <w:rPr>
                <w:rFonts w:asciiTheme="minorHAnsi" w:hAnsiTheme="minorHAnsi"/>
                <w:sz w:val="18"/>
                <w:szCs w:val="18"/>
              </w:rPr>
              <w:t xml:space="preserve">Soma Benfell </w:t>
            </w:r>
            <w:r w:rsidR="00D211D2" w:rsidRPr="005E792C">
              <w:rPr>
                <w:rFonts w:asciiTheme="minorHAnsi" w:hAnsiTheme="minorHAnsi"/>
                <w:sz w:val="18"/>
                <w:szCs w:val="18"/>
              </w:rPr>
              <w:t>18</w:t>
            </w:r>
            <w:r w:rsidRPr="005E792C">
              <w:rPr>
                <w:rFonts w:asciiTheme="minorHAnsi" w:hAnsiTheme="minorHAnsi"/>
                <w:sz w:val="18"/>
                <w:szCs w:val="18"/>
              </w:rPr>
              <w:t>/11/24</w:t>
            </w:r>
          </w:p>
        </w:tc>
      </w:tr>
    </w:tbl>
    <w:p w14:paraId="7E6CAA6C" w14:textId="77777777" w:rsidR="00C705CB" w:rsidRPr="005E792C" w:rsidRDefault="00C705CB" w:rsidP="00C705CB">
      <w:pPr>
        <w:rPr>
          <w:rFonts w:asciiTheme="minorHAnsi" w:hAnsiTheme="minorHAnsi"/>
        </w:rPr>
      </w:pPr>
      <w:r w:rsidRPr="005E792C">
        <w:rPr>
          <w:rFonts w:asciiTheme="minorHAnsi" w:hAnsiTheme="minorHAnsi"/>
        </w:rPr>
        <w:t>____________________________________________________________________________________</w:t>
      </w:r>
    </w:p>
    <w:tbl>
      <w:tblPr>
        <w:tblStyle w:val="TableGrid"/>
        <w:tblpPr w:leftFromText="180" w:rightFromText="180" w:vertAnchor="text" w:tblpY="175"/>
        <w:tblW w:w="0" w:type="auto"/>
        <w:tblLook w:val="04A0" w:firstRow="1" w:lastRow="0" w:firstColumn="1" w:lastColumn="0" w:noHBand="0" w:noVBand="1"/>
      </w:tblPr>
      <w:tblGrid>
        <w:gridCol w:w="2122"/>
        <w:gridCol w:w="7228"/>
      </w:tblGrid>
      <w:tr w:rsidR="00C705CB" w:rsidRPr="005E792C" w14:paraId="1635BAD8" w14:textId="77777777" w:rsidTr="00245350">
        <w:tc>
          <w:tcPr>
            <w:tcW w:w="2122" w:type="dxa"/>
          </w:tcPr>
          <w:p w14:paraId="73F2AEA5" w14:textId="77777777" w:rsidR="00C705CB" w:rsidRPr="005E792C" w:rsidRDefault="00C705CB" w:rsidP="00245350">
            <w:pPr>
              <w:jc w:val="center"/>
              <w:rPr>
                <w:rFonts w:asciiTheme="minorHAnsi" w:hAnsiTheme="minorHAnsi"/>
                <w:i/>
                <w:iCs/>
              </w:rPr>
            </w:pPr>
            <w:r w:rsidRPr="005E792C">
              <w:rPr>
                <w:rFonts w:asciiTheme="minorHAnsi" w:hAnsiTheme="minorHAnsi"/>
                <w:i/>
                <w:iCs/>
                <w:sz w:val="20"/>
                <w:szCs w:val="20"/>
              </w:rPr>
              <w:t>Use case name</w:t>
            </w:r>
          </w:p>
        </w:tc>
        <w:tc>
          <w:tcPr>
            <w:tcW w:w="7228" w:type="dxa"/>
          </w:tcPr>
          <w:p w14:paraId="4022E847" w14:textId="31D7DFAD" w:rsidR="00C705CB" w:rsidRPr="005E792C" w:rsidRDefault="00C705CB" w:rsidP="00C705CB">
            <w:pPr>
              <w:pStyle w:val="Usecaseheading"/>
              <w:framePr w:hSpace="0" w:wrap="auto" w:vAnchor="margin" w:yAlign="inline"/>
              <w:rPr>
                <w:rFonts w:asciiTheme="minorHAnsi" w:hAnsiTheme="minorHAnsi"/>
              </w:rPr>
            </w:pPr>
            <w:r w:rsidRPr="005E792C">
              <w:rPr>
                <w:rFonts w:asciiTheme="minorHAnsi" w:hAnsiTheme="minorHAnsi"/>
              </w:rPr>
              <w:t>Create supplier</w:t>
            </w:r>
          </w:p>
        </w:tc>
      </w:tr>
      <w:tr w:rsidR="00C705CB" w:rsidRPr="005E792C" w14:paraId="69398A90" w14:textId="77777777" w:rsidTr="00245350">
        <w:tc>
          <w:tcPr>
            <w:tcW w:w="2122" w:type="dxa"/>
          </w:tcPr>
          <w:p w14:paraId="264DBC26"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Goa</w:t>
            </w:r>
            <w:r w:rsidRPr="005E792C">
              <w:rPr>
                <w:rFonts w:asciiTheme="minorHAnsi" w:hAnsiTheme="minorHAnsi"/>
                <w:color w:val="000000" w:themeColor="text1"/>
                <w:sz w:val="18"/>
                <w:szCs w:val="18"/>
              </w:rPr>
              <w:t>ls in context</w:t>
            </w:r>
          </w:p>
        </w:tc>
        <w:tc>
          <w:tcPr>
            <w:tcW w:w="7228" w:type="dxa"/>
          </w:tcPr>
          <w:p w14:paraId="0F37C2D1" w14:textId="544596F1" w:rsidR="00C705CB" w:rsidRPr="005E792C" w:rsidRDefault="00C705CB" w:rsidP="00245350">
            <w:pPr>
              <w:rPr>
                <w:rFonts w:asciiTheme="minorHAnsi" w:hAnsiTheme="minorHAnsi"/>
                <w:sz w:val="18"/>
                <w:szCs w:val="18"/>
              </w:rPr>
            </w:pPr>
            <w:r w:rsidRPr="005E792C">
              <w:rPr>
                <w:rFonts w:asciiTheme="minorHAnsi" w:hAnsiTheme="minorHAnsi"/>
                <w:sz w:val="18"/>
                <w:szCs w:val="18"/>
              </w:rPr>
              <w:t>To be able to create a new supplier so that it can be added to the database</w:t>
            </w:r>
          </w:p>
        </w:tc>
      </w:tr>
      <w:tr w:rsidR="00C705CB" w:rsidRPr="005E792C" w14:paraId="1124DED4" w14:textId="77777777" w:rsidTr="00245350">
        <w:tc>
          <w:tcPr>
            <w:tcW w:w="2122" w:type="dxa"/>
          </w:tcPr>
          <w:p w14:paraId="5F85B0D2"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Scope and level</w:t>
            </w:r>
          </w:p>
        </w:tc>
        <w:tc>
          <w:tcPr>
            <w:tcW w:w="7228" w:type="dxa"/>
          </w:tcPr>
          <w:p w14:paraId="26DD4175"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Overall system</w:t>
            </w:r>
          </w:p>
        </w:tc>
      </w:tr>
      <w:tr w:rsidR="00C705CB" w:rsidRPr="005E792C" w14:paraId="118B0052" w14:textId="77777777" w:rsidTr="00245350">
        <w:tc>
          <w:tcPr>
            <w:tcW w:w="2122" w:type="dxa"/>
          </w:tcPr>
          <w:p w14:paraId="4E851CC4"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Preconditions</w:t>
            </w:r>
          </w:p>
        </w:tc>
        <w:tc>
          <w:tcPr>
            <w:tcW w:w="7228" w:type="dxa"/>
          </w:tcPr>
          <w:p w14:paraId="63AD7C6B" w14:textId="0D7CE4C7" w:rsidR="00C705CB" w:rsidRPr="005E792C" w:rsidRDefault="00C705CB" w:rsidP="00245350">
            <w:pPr>
              <w:rPr>
                <w:rFonts w:asciiTheme="minorHAnsi" w:hAnsiTheme="minorHAnsi"/>
                <w:sz w:val="18"/>
                <w:szCs w:val="18"/>
              </w:rPr>
            </w:pPr>
            <w:r w:rsidRPr="005E792C">
              <w:rPr>
                <w:rFonts w:asciiTheme="minorHAnsi" w:hAnsiTheme="minorHAnsi"/>
                <w:sz w:val="18"/>
                <w:szCs w:val="18"/>
              </w:rPr>
              <w:t>User is logged in and the device is connected to the internet</w:t>
            </w:r>
          </w:p>
        </w:tc>
      </w:tr>
      <w:tr w:rsidR="00C705CB" w:rsidRPr="005E792C" w14:paraId="0771B4CF" w14:textId="77777777" w:rsidTr="00245350">
        <w:tc>
          <w:tcPr>
            <w:tcW w:w="2122" w:type="dxa"/>
          </w:tcPr>
          <w:p w14:paraId="1C980F66"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Success end condition</w:t>
            </w:r>
          </w:p>
        </w:tc>
        <w:tc>
          <w:tcPr>
            <w:tcW w:w="7228" w:type="dxa"/>
          </w:tcPr>
          <w:p w14:paraId="10938C15" w14:textId="5E985313" w:rsidR="00C705CB" w:rsidRPr="005E792C" w:rsidRDefault="00C705CB" w:rsidP="00245350">
            <w:pPr>
              <w:rPr>
                <w:rFonts w:asciiTheme="minorHAnsi" w:hAnsiTheme="minorHAnsi"/>
                <w:sz w:val="18"/>
                <w:szCs w:val="18"/>
              </w:rPr>
            </w:pPr>
            <w:r w:rsidRPr="005E792C">
              <w:rPr>
                <w:rFonts w:asciiTheme="minorHAnsi" w:hAnsiTheme="minorHAnsi"/>
                <w:sz w:val="18"/>
                <w:szCs w:val="18"/>
              </w:rPr>
              <w:t>New supplier is created</w:t>
            </w:r>
          </w:p>
        </w:tc>
      </w:tr>
      <w:tr w:rsidR="00C705CB" w:rsidRPr="005E792C" w14:paraId="4CF29C51" w14:textId="77777777" w:rsidTr="00245350">
        <w:tc>
          <w:tcPr>
            <w:tcW w:w="2122" w:type="dxa"/>
          </w:tcPr>
          <w:p w14:paraId="30321F00"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Failed end condition</w:t>
            </w:r>
          </w:p>
        </w:tc>
        <w:tc>
          <w:tcPr>
            <w:tcW w:w="7228" w:type="dxa"/>
          </w:tcPr>
          <w:p w14:paraId="0DDC0684" w14:textId="3BEF9DDC" w:rsidR="00C705CB" w:rsidRPr="005E792C" w:rsidRDefault="00C705CB" w:rsidP="00245350">
            <w:pPr>
              <w:rPr>
                <w:rFonts w:asciiTheme="minorHAnsi" w:hAnsiTheme="minorHAnsi"/>
                <w:sz w:val="18"/>
                <w:szCs w:val="18"/>
              </w:rPr>
            </w:pPr>
            <w:r w:rsidRPr="005E792C">
              <w:rPr>
                <w:rFonts w:asciiTheme="minorHAnsi" w:hAnsiTheme="minorHAnsi"/>
                <w:sz w:val="18"/>
                <w:szCs w:val="18"/>
              </w:rPr>
              <w:t>New supplier is unable to be created</w:t>
            </w:r>
          </w:p>
        </w:tc>
      </w:tr>
      <w:tr w:rsidR="00C705CB" w:rsidRPr="005E792C" w14:paraId="77C7A743" w14:textId="77777777" w:rsidTr="00245350">
        <w:tc>
          <w:tcPr>
            <w:tcW w:w="2122" w:type="dxa"/>
          </w:tcPr>
          <w:p w14:paraId="1263A945"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Primary actor</w:t>
            </w:r>
          </w:p>
        </w:tc>
        <w:tc>
          <w:tcPr>
            <w:tcW w:w="7228" w:type="dxa"/>
          </w:tcPr>
          <w:p w14:paraId="14616761"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User</w:t>
            </w:r>
          </w:p>
        </w:tc>
      </w:tr>
      <w:tr w:rsidR="00C705CB" w:rsidRPr="005E792C" w14:paraId="642598F5" w14:textId="77777777" w:rsidTr="00245350">
        <w:tc>
          <w:tcPr>
            <w:tcW w:w="2122" w:type="dxa"/>
          </w:tcPr>
          <w:p w14:paraId="4168A9EE"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Trigger</w:t>
            </w:r>
          </w:p>
        </w:tc>
        <w:tc>
          <w:tcPr>
            <w:tcW w:w="7228" w:type="dxa"/>
          </w:tcPr>
          <w:p w14:paraId="674BDB36" w14:textId="03C8A0AA" w:rsidR="00C705CB" w:rsidRPr="005E792C" w:rsidRDefault="00C705CB" w:rsidP="00245350">
            <w:pPr>
              <w:rPr>
                <w:rFonts w:asciiTheme="minorHAnsi" w:hAnsiTheme="minorHAnsi"/>
                <w:sz w:val="18"/>
                <w:szCs w:val="18"/>
              </w:rPr>
            </w:pPr>
            <w:r w:rsidRPr="005E792C">
              <w:rPr>
                <w:rFonts w:asciiTheme="minorHAnsi" w:hAnsiTheme="minorHAnsi"/>
                <w:sz w:val="18"/>
                <w:szCs w:val="18"/>
              </w:rPr>
              <w:t>User clicks on the button to “</w:t>
            </w:r>
            <w:r w:rsidRPr="005E792C">
              <w:rPr>
                <w:rFonts w:asciiTheme="minorHAnsi" w:hAnsiTheme="minorHAnsi"/>
                <w:i/>
                <w:iCs/>
                <w:sz w:val="18"/>
                <w:szCs w:val="18"/>
              </w:rPr>
              <w:t>add supplier</w:t>
            </w:r>
            <w:r w:rsidRPr="005E792C">
              <w:rPr>
                <w:rFonts w:asciiTheme="minorHAnsi" w:hAnsiTheme="minorHAnsi"/>
                <w:sz w:val="18"/>
                <w:szCs w:val="18"/>
              </w:rPr>
              <w:t>”</w:t>
            </w:r>
          </w:p>
        </w:tc>
      </w:tr>
      <w:tr w:rsidR="00C705CB" w:rsidRPr="005E792C" w14:paraId="3C5D539E" w14:textId="77777777" w:rsidTr="00C705CB">
        <w:trPr>
          <w:trHeight w:val="558"/>
        </w:trPr>
        <w:tc>
          <w:tcPr>
            <w:tcW w:w="2122" w:type="dxa"/>
          </w:tcPr>
          <w:p w14:paraId="1169CFE4"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Success scenario</w:t>
            </w:r>
          </w:p>
          <w:p w14:paraId="23590BFC" w14:textId="77777777" w:rsidR="00C705CB" w:rsidRPr="005E792C" w:rsidRDefault="00C705CB" w:rsidP="00245350">
            <w:pPr>
              <w:rPr>
                <w:rFonts w:asciiTheme="minorHAnsi" w:hAnsiTheme="minorHAnsi"/>
                <w:sz w:val="18"/>
                <w:szCs w:val="18"/>
              </w:rPr>
            </w:pPr>
          </w:p>
          <w:p w14:paraId="2A2D9831" w14:textId="77777777" w:rsidR="00C705CB" w:rsidRPr="005E792C" w:rsidRDefault="00C705CB" w:rsidP="00245350">
            <w:pPr>
              <w:rPr>
                <w:rFonts w:asciiTheme="minorHAnsi" w:hAnsiTheme="minorHAnsi"/>
                <w:sz w:val="18"/>
                <w:szCs w:val="18"/>
              </w:rPr>
            </w:pPr>
          </w:p>
          <w:p w14:paraId="1D8F43BB" w14:textId="37072CF4" w:rsidR="00C705CB" w:rsidRPr="005E792C" w:rsidRDefault="00C705CB" w:rsidP="00245350">
            <w:pPr>
              <w:rPr>
                <w:rFonts w:asciiTheme="minorHAnsi" w:hAnsiTheme="minorHAnsi"/>
                <w:sz w:val="18"/>
                <w:szCs w:val="18"/>
              </w:rPr>
            </w:pPr>
          </w:p>
        </w:tc>
        <w:tc>
          <w:tcPr>
            <w:tcW w:w="7228" w:type="dxa"/>
          </w:tcPr>
          <w:tbl>
            <w:tblPr>
              <w:tblStyle w:val="TableGrid"/>
              <w:tblW w:w="0" w:type="auto"/>
              <w:tblLook w:val="04A0" w:firstRow="1" w:lastRow="0" w:firstColumn="1" w:lastColumn="0" w:noHBand="0" w:noVBand="1"/>
            </w:tblPr>
            <w:tblGrid>
              <w:gridCol w:w="601"/>
              <w:gridCol w:w="6401"/>
            </w:tblGrid>
            <w:tr w:rsidR="00C705CB" w:rsidRPr="005E792C" w14:paraId="0059CDE7" w14:textId="77777777" w:rsidTr="00245350">
              <w:tc>
                <w:tcPr>
                  <w:tcW w:w="601" w:type="dxa"/>
                </w:tcPr>
                <w:p w14:paraId="1C26162E" w14:textId="77777777"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Step</w:t>
                  </w:r>
                </w:p>
              </w:tc>
              <w:tc>
                <w:tcPr>
                  <w:tcW w:w="6401" w:type="dxa"/>
                </w:tcPr>
                <w:p w14:paraId="7C2DB3DB" w14:textId="77777777"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Action</w:t>
                  </w:r>
                </w:p>
              </w:tc>
            </w:tr>
            <w:tr w:rsidR="00C705CB" w:rsidRPr="005E792C" w14:paraId="54534428" w14:textId="77777777" w:rsidTr="00245350">
              <w:tc>
                <w:tcPr>
                  <w:tcW w:w="601" w:type="dxa"/>
                </w:tcPr>
                <w:p w14:paraId="103CB56B" w14:textId="77777777"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1</w:t>
                  </w:r>
                </w:p>
              </w:tc>
              <w:tc>
                <w:tcPr>
                  <w:tcW w:w="6401" w:type="dxa"/>
                </w:tcPr>
                <w:p w14:paraId="04087A94" w14:textId="22FCD15C"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clicks on the button to “</w:t>
                  </w:r>
                  <w:r w:rsidRPr="005E792C">
                    <w:rPr>
                      <w:rFonts w:asciiTheme="minorHAnsi" w:hAnsiTheme="minorHAnsi"/>
                      <w:i/>
                      <w:iCs/>
                      <w:sz w:val="18"/>
                      <w:szCs w:val="18"/>
                    </w:rPr>
                    <w:t>add supplier</w:t>
                  </w:r>
                  <w:r w:rsidRPr="005E792C">
                    <w:rPr>
                      <w:rFonts w:asciiTheme="minorHAnsi" w:hAnsiTheme="minorHAnsi"/>
                      <w:sz w:val="18"/>
                      <w:szCs w:val="18"/>
                    </w:rPr>
                    <w:t>”</w:t>
                  </w:r>
                </w:p>
              </w:tc>
            </w:tr>
            <w:tr w:rsidR="00C705CB" w:rsidRPr="005E792C" w14:paraId="687C1D8D" w14:textId="77777777" w:rsidTr="00245350">
              <w:tc>
                <w:tcPr>
                  <w:tcW w:w="601" w:type="dxa"/>
                </w:tcPr>
                <w:p w14:paraId="196A8E01" w14:textId="77777777"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2</w:t>
                  </w:r>
                </w:p>
              </w:tc>
              <w:tc>
                <w:tcPr>
                  <w:tcW w:w="6401" w:type="dxa"/>
                </w:tcPr>
                <w:p w14:paraId="27D66F64" w14:textId="49DF06B4"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User enters details for a new supplier, including what products they supply</w:t>
                  </w:r>
                </w:p>
              </w:tc>
            </w:tr>
            <w:tr w:rsidR="00C705CB" w:rsidRPr="005E792C" w14:paraId="54001229" w14:textId="77777777" w:rsidTr="00245350">
              <w:tc>
                <w:tcPr>
                  <w:tcW w:w="601" w:type="dxa"/>
                </w:tcPr>
                <w:p w14:paraId="7C869C56" w14:textId="77777777"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3</w:t>
                  </w:r>
                </w:p>
              </w:tc>
              <w:tc>
                <w:tcPr>
                  <w:tcW w:w="6401" w:type="dxa"/>
                </w:tcPr>
                <w:p w14:paraId="53288195" w14:textId="12A78CD8" w:rsidR="00C705CB" w:rsidRPr="005E792C" w:rsidRDefault="00C705CB" w:rsidP="00D92C01">
                  <w:pPr>
                    <w:framePr w:hSpace="180" w:wrap="around" w:vAnchor="text" w:hAnchor="text" w:y="175"/>
                    <w:rPr>
                      <w:rFonts w:asciiTheme="minorHAnsi" w:hAnsiTheme="minorHAnsi"/>
                      <w:sz w:val="18"/>
                      <w:szCs w:val="18"/>
                    </w:rPr>
                  </w:pPr>
                  <w:r w:rsidRPr="005E792C">
                    <w:rPr>
                      <w:rFonts w:asciiTheme="minorHAnsi" w:hAnsiTheme="minorHAnsi"/>
                      <w:sz w:val="18"/>
                      <w:szCs w:val="18"/>
                    </w:rPr>
                    <w:t>New supplier is uploaded to the database</w:t>
                  </w:r>
                </w:p>
              </w:tc>
            </w:tr>
          </w:tbl>
          <w:p w14:paraId="5017CE97" w14:textId="77777777" w:rsidR="00C705CB" w:rsidRPr="005E792C" w:rsidRDefault="00C705CB" w:rsidP="00245350">
            <w:pPr>
              <w:rPr>
                <w:rFonts w:asciiTheme="minorHAnsi" w:hAnsiTheme="minorHAnsi"/>
                <w:sz w:val="18"/>
                <w:szCs w:val="18"/>
              </w:rPr>
            </w:pPr>
          </w:p>
        </w:tc>
      </w:tr>
    </w:tbl>
    <w:p w14:paraId="6F13842E" w14:textId="77777777" w:rsidR="005E5B9A" w:rsidRPr="005E792C" w:rsidRDefault="005E5B9A" w:rsidP="00C16ACD">
      <w:pPr>
        <w:rPr>
          <w:rFonts w:asciiTheme="minorHAnsi" w:hAnsiTheme="minorHAnsi"/>
        </w:rPr>
      </w:pPr>
    </w:p>
    <w:tbl>
      <w:tblPr>
        <w:tblStyle w:val="TableGrid"/>
        <w:tblpPr w:leftFromText="180" w:rightFromText="180" w:vertAnchor="text" w:horzAnchor="margin" w:tblpY="69"/>
        <w:tblW w:w="0" w:type="auto"/>
        <w:tblLook w:val="04A0" w:firstRow="1" w:lastRow="0" w:firstColumn="1" w:lastColumn="0" w:noHBand="0" w:noVBand="1"/>
      </w:tblPr>
      <w:tblGrid>
        <w:gridCol w:w="2122"/>
        <w:gridCol w:w="7228"/>
      </w:tblGrid>
      <w:tr w:rsidR="00C705CB" w:rsidRPr="005E792C" w14:paraId="1D340DC8" w14:textId="77777777" w:rsidTr="00245350">
        <w:tc>
          <w:tcPr>
            <w:tcW w:w="9350" w:type="dxa"/>
            <w:gridSpan w:val="2"/>
          </w:tcPr>
          <w:p w14:paraId="3C7986C5" w14:textId="77777777" w:rsidR="00C705CB" w:rsidRPr="005E792C" w:rsidRDefault="00C705CB" w:rsidP="00245350">
            <w:pPr>
              <w:jc w:val="center"/>
              <w:rPr>
                <w:rFonts w:asciiTheme="minorHAnsi" w:hAnsiTheme="minorHAnsi"/>
                <w:i/>
                <w:iCs/>
                <w:sz w:val="20"/>
                <w:szCs w:val="20"/>
              </w:rPr>
            </w:pPr>
            <w:r w:rsidRPr="005E792C">
              <w:rPr>
                <w:rFonts w:asciiTheme="minorHAnsi" w:hAnsiTheme="minorHAnsi"/>
                <w:i/>
                <w:iCs/>
                <w:sz w:val="20"/>
                <w:szCs w:val="20"/>
              </w:rPr>
              <w:t>Related information</w:t>
            </w:r>
          </w:p>
        </w:tc>
      </w:tr>
      <w:tr w:rsidR="00C705CB" w:rsidRPr="005E792C" w14:paraId="0FE04FCC" w14:textId="77777777" w:rsidTr="00245350">
        <w:tc>
          <w:tcPr>
            <w:tcW w:w="2122" w:type="dxa"/>
          </w:tcPr>
          <w:p w14:paraId="71017FCE"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Priority</w:t>
            </w:r>
          </w:p>
        </w:tc>
        <w:tc>
          <w:tcPr>
            <w:tcW w:w="7228" w:type="dxa"/>
          </w:tcPr>
          <w:p w14:paraId="6190ECFB"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Medium priority</w:t>
            </w:r>
          </w:p>
        </w:tc>
      </w:tr>
      <w:tr w:rsidR="00C705CB" w:rsidRPr="005E792C" w14:paraId="15D53895" w14:textId="77777777" w:rsidTr="00245350">
        <w:tc>
          <w:tcPr>
            <w:tcW w:w="2122" w:type="dxa"/>
          </w:tcPr>
          <w:p w14:paraId="2B620D31"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Performance target</w:t>
            </w:r>
          </w:p>
        </w:tc>
        <w:tc>
          <w:tcPr>
            <w:tcW w:w="7228" w:type="dxa"/>
          </w:tcPr>
          <w:p w14:paraId="6BA0E099" w14:textId="0301CE69" w:rsidR="00C705CB" w:rsidRPr="005E792C" w:rsidRDefault="004C3CE1" w:rsidP="00245350">
            <w:pPr>
              <w:rPr>
                <w:rFonts w:asciiTheme="minorHAnsi" w:hAnsiTheme="minorHAnsi"/>
                <w:sz w:val="18"/>
                <w:szCs w:val="18"/>
              </w:rPr>
            </w:pPr>
            <w:r w:rsidRPr="005E792C">
              <w:rPr>
                <w:rFonts w:asciiTheme="minorHAnsi" w:hAnsiTheme="minorHAnsi"/>
                <w:sz w:val="18"/>
                <w:szCs w:val="18"/>
              </w:rPr>
              <w:t>Supplier</w:t>
            </w:r>
            <w:r w:rsidR="00C705CB" w:rsidRPr="005E792C">
              <w:rPr>
                <w:rFonts w:asciiTheme="minorHAnsi" w:hAnsiTheme="minorHAnsi"/>
                <w:sz w:val="18"/>
                <w:szCs w:val="18"/>
              </w:rPr>
              <w:t xml:space="preserve"> creation should take no longer than 5 seconds (for the process of uploading it to the database)</w:t>
            </w:r>
          </w:p>
        </w:tc>
      </w:tr>
      <w:tr w:rsidR="00C705CB" w:rsidRPr="005E792C" w14:paraId="4B6B1F25" w14:textId="77777777" w:rsidTr="00245350">
        <w:tc>
          <w:tcPr>
            <w:tcW w:w="2122" w:type="dxa"/>
          </w:tcPr>
          <w:p w14:paraId="2FE86E4B"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lastRenderedPageBreak/>
              <w:t>Frequency</w:t>
            </w:r>
          </w:p>
        </w:tc>
        <w:tc>
          <w:tcPr>
            <w:tcW w:w="7228" w:type="dxa"/>
          </w:tcPr>
          <w:p w14:paraId="02DBF5A3" w14:textId="11394313" w:rsidR="00C705CB" w:rsidRPr="005E792C" w:rsidRDefault="00C705CB" w:rsidP="00245350">
            <w:pPr>
              <w:rPr>
                <w:rFonts w:asciiTheme="minorHAnsi" w:hAnsiTheme="minorHAnsi"/>
                <w:sz w:val="18"/>
                <w:szCs w:val="18"/>
              </w:rPr>
            </w:pPr>
            <w:r w:rsidRPr="005E792C">
              <w:rPr>
                <w:rFonts w:asciiTheme="minorHAnsi" w:hAnsiTheme="minorHAnsi"/>
                <w:sz w:val="18"/>
                <w:szCs w:val="18"/>
              </w:rPr>
              <w:t xml:space="preserve">Every time a new </w:t>
            </w:r>
            <w:r w:rsidR="004C3CE1" w:rsidRPr="005E792C">
              <w:rPr>
                <w:rFonts w:asciiTheme="minorHAnsi" w:hAnsiTheme="minorHAnsi"/>
                <w:sz w:val="18"/>
                <w:szCs w:val="18"/>
              </w:rPr>
              <w:t>supplier</w:t>
            </w:r>
            <w:r w:rsidRPr="005E792C">
              <w:rPr>
                <w:rFonts w:asciiTheme="minorHAnsi" w:hAnsiTheme="minorHAnsi"/>
                <w:sz w:val="18"/>
                <w:szCs w:val="18"/>
              </w:rPr>
              <w:t xml:space="preserve"> is needed to be created. This will be more frequent when the app is initially set up at OneStop, as there is not existing data that can be integrated with the Stock Monitoring Assistant, </w:t>
            </w:r>
            <w:r w:rsidR="004C3CE1" w:rsidRPr="005E792C">
              <w:rPr>
                <w:rFonts w:asciiTheme="minorHAnsi" w:hAnsiTheme="minorHAnsi"/>
                <w:sz w:val="18"/>
                <w:szCs w:val="18"/>
              </w:rPr>
              <w:t>since</w:t>
            </w:r>
            <w:r w:rsidRPr="005E792C">
              <w:rPr>
                <w:rFonts w:asciiTheme="minorHAnsi" w:hAnsiTheme="minorHAnsi"/>
                <w:sz w:val="18"/>
                <w:szCs w:val="18"/>
              </w:rPr>
              <w:t xml:space="preserve"> OneStop data is out of bounds.</w:t>
            </w:r>
          </w:p>
        </w:tc>
      </w:tr>
      <w:tr w:rsidR="00C705CB" w:rsidRPr="005E792C" w14:paraId="25C9FD76" w14:textId="77777777" w:rsidTr="00245350">
        <w:tc>
          <w:tcPr>
            <w:tcW w:w="2122" w:type="dxa"/>
          </w:tcPr>
          <w:p w14:paraId="6796995F"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Subordinate Use-Cases</w:t>
            </w:r>
          </w:p>
        </w:tc>
        <w:tc>
          <w:tcPr>
            <w:tcW w:w="7228" w:type="dxa"/>
          </w:tcPr>
          <w:p w14:paraId="1786B492"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n/a</w:t>
            </w:r>
          </w:p>
        </w:tc>
      </w:tr>
      <w:tr w:rsidR="00C705CB" w:rsidRPr="005E792C" w14:paraId="3BBEE390" w14:textId="77777777" w:rsidTr="00245350">
        <w:tc>
          <w:tcPr>
            <w:tcW w:w="2122" w:type="dxa"/>
          </w:tcPr>
          <w:p w14:paraId="510D6917"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Channel to primary actor</w:t>
            </w:r>
          </w:p>
        </w:tc>
        <w:tc>
          <w:tcPr>
            <w:tcW w:w="7228" w:type="dxa"/>
          </w:tcPr>
          <w:p w14:paraId="0A856D4D"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User interface, database system and notification system.</w:t>
            </w:r>
          </w:p>
        </w:tc>
      </w:tr>
      <w:tr w:rsidR="00C705CB" w:rsidRPr="005E792C" w14:paraId="7E651754" w14:textId="77777777" w:rsidTr="00245350">
        <w:tc>
          <w:tcPr>
            <w:tcW w:w="2122" w:type="dxa"/>
          </w:tcPr>
          <w:p w14:paraId="252CD4D2"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Secondary actors</w:t>
            </w:r>
          </w:p>
        </w:tc>
        <w:tc>
          <w:tcPr>
            <w:tcW w:w="7228" w:type="dxa"/>
          </w:tcPr>
          <w:p w14:paraId="43ED3708"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n/a</w:t>
            </w:r>
          </w:p>
        </w:tc>
      </w:tr>
      <w:tr w:rsidR="00C705CB" w:rsidRPr="005E792C" w14:paraId="40A7843F" w14:textId="77777777" w:rsidTr="00245350">
        <w:tc>
          <w:tcPr>
            <w:tcW w:w="2122" w:type="dxa"/>
          </w:tcPr>
          <w:p w14:paraId="073CE12A"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Open issues</w:t>
            </w:r>
          </w:p>
        </w:tc>
        <w:tc>
          <w:tcPr>
            <w:tcW w:w="7228" w:type="dxa"/>
          </w:tcPr>
          <w:p w14:paraId="4596AE3F"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n/a</w:t>
            </w:r>
          </w:p>
        </w:tc>
      </w:tr>
      <w:tr w:rsidR="00C705CB" w:rsidRPr="005E792C" w14:paraId="6254C8C3" w14:textId="77777777" w:rsidTr="00245350">
        <w:tc>
          <w:tcPr>
            <w:tcW w:w="2122" w:type="dxa"/>
          </w:tcPr>
          <w:p w14:paraId="75894B29"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Schedule</w:t>
            </w:r>
          </w:p>
        </w:tc>
        <w:tc>
          <w:tcPr>
            <w:tcW w:w="7228" w:type="dxa"/>
          </w:tcPr>
          <w:p w14:paraId="2F1561C7" w14:textId="5C1041B9" w:rsidR="00C705CB" w:rsidRPr="005E792C" w:rsidRDefault="004C3CE1" w:rsidP="00245350">
            <w:pPr>
              <w:rPr>
                <w:rFonts w:asciiTheme="minorHAnsi" w:hAnsiTheme="minorHAnsi"/>
                <w:sz w:val="18"/>
                <w:szCs w:val="18"/>
              </w:rPr>
            </w:pPr>
            <w:r w:rsidRPr="005E792C">
              <w:rPr>
                <w:rFonts w:asciiTheme="minorHAnsi" w:hAnsiTheme="minorHAnsi"/>
                <w:sz w:val="18"/>
                <w:szCs w:val="18"/>
              </w:rPr>
              <w:t>9</w:t>
            </w:r>
            <w:r w:rsidR="0050478C" w:rsidRPr="005E792C">
              <w:rPr>
                <w:rFonts w:asciiTheme="minorHAnsi" w:hAnsiTheme="minorHAnsi"/>
                <w:sz w:val="18"/>
                <w:szCs w:val="18"/>
                <w:vertAlign w:val="superscript"/>
              </w:rPr>
              <w:t>th</w:t>
            </w:r>
            <w:r w:rsidR="0050478C" w:rsidRPr="005E792C">
              <w:rPr>
                <w:rFonts w:asciiTheme="minorHAnsi" w:hAnsiTheme="minorHAnsi"/>
                <w:sz w:val="18"/>
                <w:szCs w:val="18"/>
              </w:rPr>
              <w:t xml:space="preserve"> function</w:t>
            </w:r>
            <w:r w:rsidR="00C705CB" w:rsidRPr="005E792C">
              <w:rPr>
                <w:rFonts w:asciiTheme="minorHAnsi" w:hAnsiTheme="minorHAnsi"/>
                <w:sz w:val="18"/>
                <w:szCs w:val="18"/>
              </w:rPr>
              <w:t xml:space="preserve"> to implement in v1.0</w:t>
            </w:r>
          </w:p>
        </w:tc>
      </w:tr>
      <w:tr w:rsidR="00C705CB" w:rsidRPr="005E792C" w14:paraId="463701AB" w14:textId="77777777" w:rsidTr="00245350">
        <w:tc>
          <w:tcPr>
            <w:tcW w:w="2122" w:type="dxa"/>
          </w:tcPr>
          <w:p w14:paraId="69A6C6E4"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Author</w:t>
            </w:r>
          </w:p>
        </w:tc>
        <w:tc>
          <w:tcPr>
            <w:tcW w:w="7228" w:type="dxa"/>
          </w:tcPr>
          <w:p w14:paraId="3E2901CE" w14:textId="77777777" w:rsidR="00C705CB" w:rsidRPr="005E792C" w:rsidRDefault="00C705CB" w:rsidP="00245350">
            <w:pPr>
              <w:rPr>
                <w:rFonts w:asciiTheme="minorHAnsi" w:hAnsiTheme="minorHAnsi"/>
                <w:sz w:val="18"/>
                <w:szCs w:val="18"/>
              </w:rPr>
            </w:pPr>
            <w:r w:rsidRPr="005E792C">
              <w:rPr>
                <w:rFonts w:asciiTheme="minorHAnsi" w:hAnsiTheme="minorHAnsi"/>
                <w:sz w:val="18"/>
                <w:szCs w:val="18"/>
              </w:rPr>
              <w:t>Soma Benfell 18/11/24</w:t>
            </w:r>
          </w:p>
        </w:tc>
      </w:tr>
    </w:tbl>
    <w:p w14:paraId="0CB60DC7" w14:textId="54A7EF4F" w:rsidR="00C16ACD" w:rsidRPr="005E792C" w:rsidRDefault="00C16ACD" w:rsidP="00C16ACD">
      <w:pPr>
        <w:rPr>
          <w:rFonts w:asciiTheme="minorHAnsi" w:hAnsiTheme="minorHAnsi"/>
        </w:rPr>
      </w:pPr>
    </w:p>
    <w:p w14:paraId="08D0F92E" w14:textId="77777777" w:rsidR="00F9260F" w:rsidRPr="005E792C" w:rsidRDefault="00F9260F" w:rsidP="00C16ACD">
      <w:pPr>
        <w:rPr>
          <w:rFonts w:asciiTheme="minorHAnsi" w:hAnsiTheme="minorHAnsi"/>
        </w:rPr>
      </w:pPr>
    </w:p>
    <w:p w14:paraId="4C382F83" w14:textId="77777777" w:rsidR="00F7533D" w:rsidRPr="005E792C" w:rsidRDefault="00F7533D" w:rsidP="00C16ACD">
      <w:pPr>
        <w:rPr>
          <w:rFonts w:asciiTheme="minorHAnsi" w:hAnsiTheme="minorHAnsi"/>
        </w:rPr>
      </w:pPr>
    </w:p>
    <w:p w14:paraId="2C663ED9" w14:textId="77777777" w:rsidR="00F7533D" w:rsidRPr="005E792C" w:rsidRDefault="00F7533D" w:rsidP="00C16ACD">
      <w:pPr>
        <w:rPr>
          <w:rFonts w:asciiTheme="minorHAnsi" w:hAnsiTheme="minorHAnsi"/>
        </w:rPr>
      </w:pPr>
    </w:p>
    <w:p w14:paraId="5F8B16B3" w14:textId="77777777" w:rsidR="00F7533D" w:rsidRPr="005E792C" w:rsidRDefault="00F7533D" w:rsidP="00C16ACD">
      <w:pPr>
        <w:rPr>
          <w:rFonts w:asciiTheme="minorHAnsi" w:hAnsiTheme="minorHAnsi"/>
        </w:rPr>
      </w:pPr>
    </w:p>
    <w:p w14:paraId="4FAE93DC" w14:textId="77777777" w:rsidR="00F7533D" w:rsidRPr="005E792C" w:rsidRDefault="00F7533D" w:rsidP="00C16ACD">
      <w:pPr>
        <w:rPr>
          <w:rFonts w:asciiTheme="minorHAnsi" w:hAnsiTheme="minorHAnsi"/>
        </w:rPr>
      </w:pPr>
    </w:p>
    <w:p w14:paraId="053BA0AD" w14:textId="77777777" w:rsidR="00F7533D" w:rsidRPr="005E792C" w:rsidRDefault="00F7533D" w:rsidP="00C16ACD">
      <w:pPr>
        <w:rPr>
          <w:rFonts w:asciiTheme="minorHAnsi" w:hAnsiTheme="minorHAnsi"/>
        </w:rPr>
      </w:pPr>
    </w:p>
    <w:p w14:paraId="7011E368" w14:textId="77777777" w:rsidR="008333EB" w:rsidRPr="005E792C" w:rsidRDefault="008333EB" w:rsidP="00C16ACD">
      <w:pPr>
        <w:rPr>
          <w:rFonts w:asciiTheme="minorHAnsi" w:hAnsiTheme="minorHAnsi"/>
        </w:rPr>
      </w:pPr>
    </w:p>
    <w:p w14:paraId="3F94B10E" w14:textId="77777777" w:rsidR="008333EB" w:rsidRPr="005E792C" w:rsidRDefault="008333EB" w:rsidP="00C16ACD">
      <w:pPr>
        <w:rPr>
          <w:rFonts w:asciiTheme="minorHAnsi" w:hAnsiTheme="minorHAnsi"/>
        </w:rPr>
      </w:pPr>
    </w:p>
    <w:p w14:paraId="121F012B" w14:textId="77777777" w:rsidR="008333EB" w:rsidRPr="005E792C" w:rsidRDefault="008333EB" w:rsidP="00C16ACD">
      <w:pPr>
        <w:rPr>
          <w:rFonts w:asciiTheme="minorHAnsi" w:hAnsiTheme="minorHAnsi"/>
        </w:rPr>
      </w:pPr>
    </w:p>
    <w:p w14:paraId="533313C4" w14:textId="77777777" w:rsidR="008333EB" w:rsidRPr="005E792C" w:rsidRDefault="008333EB" w:rsidP="00C16ACD">
      <w:pPr>
        <w:rPr>
          <w:rFonts w:asciiTheme="minorHAnsi" w:hAnsiTheme="minorHAnsi"/>
        </w:rPr>
      </w:pPr>
    </w:p>
    <w:p w14:paraId="25837A61" w14:textId="77777777" w:rsidR="008333EB" w:rsidRPr="005E792C" w:rsidRDefault="008333EB" w:rsidP="00C16ACD">
      <w:pPr>
        <w:rPr>
          <w:rFonts w:asciiTheme="minorHAnsi" w:hAnsiTheme="minorHAnsi"/>
        </w:rPr>
      </w:pPr>
    </w:p>
    <w:p w14:paraId="533EA837" w14:textId="77777777" w:rsidR="008333EB" w:rsidRPr="005E792C" w:rsidRDefault="008333EB" w:rsidP="00C16ACD">
      <w:pPr>
        <w:rPr>
          <w:rFonts w:asciiTheme="minorHAnsi" w:hAnsiTheme="minorHAnsi"/>
        </w:rPr>
      </w:pPr>
    </w:p>
    <w:p w14:paraId="32DC21EA" w14:textId="77777777" w:rsidR="008333EB" w:rsidRDefault="008333EB" w:rsidP="00C16ACD">
      <w:pPr>
        <w:rPr>
          <w:rFonts w:asciiTheme="minorHAnsi" w:hAnsiTheme="minorHAnsi"/>
        </w:rPr>
      </w:pPr>
    </w:p>
    <w:p w14:paraId="0E737217" w14:textId="77777777" w:rsidR="00EF514E" w:rsidRDefault="00EF514E" w:rsidP="00C16ACD">
      <w:pPr>
        <w:rPr>
          <w:rFonts w:asciiTheme="minorHAnsi" w:hAnsiTheme="minorHAnsi"/>
        </w:rPr>
      </w:pPr>
    </w:p>
    <w:p w14:paraId="77902D76" w14:textId="77777777" w:rsidR="00EF514E" w:rsidRDefault="00EF514E" w:rsidP="00C16ACD">
      <w:pPr>
        <w:rPr>
          <w:rFonts w:asciiTheme="minorHAnsi" w:hAnsiTheme="minorHAnsi"/>
        </w:rPr>
      </w:pPr>
    </w:p>
    <w:p w14:paraId="31A4E13B" w14:textId="77777777" w:rsidR="00EF514E" w:rsidRDefault="00EF514E" w:rsidP="00C16ACD">
      <w:pPr>
        <w:rPr>
          <w:rFonts w:asciiTheme="minorHAnsi" w:hAnsiTheme="minorHAnsi"/>
        </w:rPr>
      </w:pPr>
    </w:p>
    <w:p w14:paraId="7D310933" w14:textId="77777777" w:rsidR="00EF514E" w:rsidRDefault="00EF514E" w:rsidP="00C16ACD">
      <w:pPr>
        <w:rPr>
          <w:rFonts w:asciiTheme="minorHAnsi" w:hAnsiTheme="minorHAnsi"/>
        </w:rPr>
      </w:pPr>
    </w:p>
    <w:p w14:paraId="33F64F9A" w14:textId="77777777" w:rsidR="00EF514E" w:rsidRDefault="00EF514E" w:rsidP="00C16ACD">
      <w:pPr>
        <w:rPr>
          <w:rFonts w:asciiTheme="minorHAnsi" w:hAnsiTheme="minorHAnsi"/>
        </w:rPr>
      </w:pPr>
    </w:p>
    <w:p w14:paraId="0BB18CFB" w14:textId="77777777" w:rsidR="00EF514E" w:rsidRDefault="00EF514E" w:rsidP="00C16ACD">
      <w:pPr>
        <w:rPr>
          <w:rFonts w:asciiTheme="minorHAnsi" w:hAnsiTheme="minorHAnsi"/>
        </w:rPr>
      </w:pPr>
    </w:p>
    <w:p w14:paraId="7DC7FDBC" w14:textId="77777777" w:rsidR="00EF514E" w:rsidRDefault="00EF514E" w:rsidP="00C16ACD">
      <w:pPr>
        <w:rPr>
          <w:rFonts w:asciiTheme="minorHAnsi" w:hAnsiTheme="minorHAnsi"/>
        </w:rPr>
      </w:pPr>
    </w:p>
    <w:p w14:paraId="7B4FA062" w14:textId="77777777" w:rsidR="00EF514E" w:rsidRDefault="00EF514E" w:rsidP="00C16ACD">
      <w:pPr>
        <w:rPr>
          <w:rFonts w:asciiTheme="minorHAnsi" w:hAnsiTheme="minorHAnsi"/>
        </w:rPr>
      </w:pPr>
    </w:p>
    <w:p w14:paraId="77029F4A" w14:textId="77777777" w:rsidR="00EF514E" w:rsidRDefault="00EF514E" w:rsidP="00C16ACD">
      <w:pPr>
        <w:rPr>
          <w:rFonts w:asciiTheme="minorHAnsi" w:hAnsiTheme="minorHAnsi"/>
        </w:rPr>
      </w:pPr>
    </w:p>
    <w:p w14:paraId="1650ED26" w14:textId="77777777" w:rsidR="00EF514E" w:rsidRDefault="00EF514E" w:rsidP="00C16ACD">
      <w:pPr>
        <w:rPr>
          <w:rFonts w:asciiTheme="minorHAnsi" w:hAnsiTheme="minorHAnsi"/>
        </w:rPr>
      </w:pPr>
    </w:p>
    <w:p w14:paraId="74D61B2B" w14:textId="77777777" w:rsidR="00EF514E" w:rsidRDefault="00EF514E" w:rsidP="00C16ACD">
      <w:pPr>
        <w:rPr>
          <w:rFonts w:asciiTheme="minorHAnsi" w:hAnsiTheme="minorHAnsi"/>
        </w:rPr>
      </w:pPr>
    </w:p>
    <w:p w14:paraId="2A6C1287" w14:textId="77777777" w:rsidR="00EF514E" w:rsidRDefault="00EF514E" w:rsidP="00C16ACD">
      <w:pPr>
        <w:rPr>
          <w:rFonts w:asciiTheme="minorHAnsi" w:hAnsiTheme="minorHAnsi"/>
        </w:rPr>
      </w:pPr>
    </w:p>
    <w:p w14:paraId="3F83A1F2" w14:textId="77777777" w:rsidR="00EF514E" w:rsidRDefault="00EF514E" w:rsidP="00C16ACD">
      <w:pPr>
        <w:rPr>
          <w:rFonts w:asciiTheme="minorHAnsi" w:hAnsiTheme="minorHAnsi"/>
        </w:rPr>
      </w:pPr>
    </w:p>
    <w:p w14:paraId="58E7D821" w14:textId="77777777" w:rsidR="00EF514E" w:rsidRDefault="00EF514E" w:rsidP="00C16ACD">
      <w:pPr>
        <w:rPr>
          <w:rFonts w:asciiTheme="minorHAnsi" w:hAnsiTheme="minorHAnsi"/>
        </w:rPr>
      </w:pPr>
    </w:p>
    <w:p w14:paraId="05D35502" w14:textId="77777777" w:rsidR="00EF514E" w:rsidRDefault="00EF514E" w:rsidP="00C16ACD">
      <w:pPr>
        <w:rPr>
          <w:rFonts w:asciiTheme="minorHAnsi" w:hAnsiTheme="minorHAnsi"/>
        </w:rPr>
      </w:pPr>
    </w:p>
    <w:p w14:paraId="4715A7FA" w14:textId="77777777" w:rsidR="00EF514E" w:rsidRDefault="00EF514E" w:rsidP="00C16ACD">
      <w:pPr>
        <w:rPr>
          <w:rFonts w:asciiTheme="minorHAnsi" w:hAnsiTheme="minorHAnsi"/>
        </w:rPr>
      </w:pPr>
    </w:p>
    <w:p w14:paraId="6ABAB771" w14:textId="77777777" w:rsidR="00EF514E" w:rsidRDefault="00EF514E" w:rsidP="00C16ACD">
      <w:pPr>
        <w:rPr>
          <w:rFonts w:asciiTheme="minorHAnsi" w:hAnsiTheme="minorHAnsi"/>
        </w:rPr>
      </w:pPr>
    </w:p>
    <w:p w14:paraId="3F340B26" w14:textId="77777777" w:rsidR="00EF514E" w:rsidRDefault="00EF514E" w:rsidP="00C16ACD">
      <w:pPr>
        <w:rPr>
          <w:rFonts w:asciiTheme="minorHAnsi" w:hAnsiTheme="minorHAnsi"/>
        </w:rPr>
      </w:pPr>
    </w:p>
    <w:p w14:paraId="652132F4" w14:textId="77777777" w:rsidR="00EF514E" w:rsidRDefault="00EF514E" w:rsidP="00C16ACD">
      <w:pPr>
        <w:rPr>
          <w:rFonts w:asciiTheme="minorHAnsi" w:hAnsiTheme="minorHAnsi"/>
        </w:rPr>
      </w:pPr>
    </w:p>
    <w:p w14:paraId="7F641A47" w14:textId="77777777" w:rsidR="00EF514E" w:rsidRPr="005E792C" w:rsidRDefault="00EF514E" w:rsidP="00C16ACD">
      <w:pPr>
        <w:rPr>
          <w:rFonts w:asciiTheme="minorHAnsi" w:hAnsiTheme="minorHAnsi"/>
        </w:rPr>
      </w:pPr>
    </w:p>
    <w:p w14:paraId="556937F4" w14:textId="00206CCA" w:rsidR="00581754" w:rsidRPr="005E792C" w:rsidRDefault="007A64A4" w:rsidP="0039520A">
      <w:pPr>
        <w:pStyle w:val="Heading2"/>
        <w:rPr>
          <w:rFonts w:asciiTheme="minorHAnsi" w:hAnsiTheme="minorHAnsi"/>
        </w:rPr>
      </w:pPr>
      <w:bookmarkStart w:id="28" w:name="_Toc194654819"/>
      <w:r w:rsidRPr="005E792C">
        <w:rPr>
          <w:rFonts w:asciiTheme="minorHAnsi" w:hAnsiTheme="minorHAnsi"/>
        </w:rPr>
        <w:lastRenderedPageBreak/>
        <w:t>Data dictionary</w:t>
      </w:r>
      <w:bookmarkEnd w:id="28"/>
    </w:p>
    <w:tbl>
      <w:tblPr>
        <w:tblStyle w:val="TableGrid"/>
        <w:tblW w:w="0" w:type="auto"/>
        <w:tblLook w:val="04A0" w:firstRow="1" w:lastRow="0" w:firstColumn="1" w:lastColumn="0" w:noHBand="0" w:noVBand="1"/>
      </w:tblPr>
      <w:tblGrid>
        <w:gridCol w:w="2687"/>
        <w:gridCol w:w="1221"/>
        <w:gridCol w:w="1342"/>
        <w:gridCol w:w="1712"/>
        <w:gridCol w:w="2388"/>
      </w:tblGrid>
      <w:tr w:rsidR="00E9201C" w:rsidRPr="005E792C" w14:paraId="1E6899E2" w14:textId="77777777" w:rsidTr="00EC22D5">
        <w:tc>
          <w:tcPr>
            <w:tcW w:w="268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3C814EB7" w14:textId="77777777" w:rsidR="00E9201C" w:rsidRPr="005E792C" w:rsidRDefault="00E9201C">
            <w:pPr>
              <w:rPr>
                <w:rFonts w:asciiTheme="minorHAnsi" w:hAnsiTheme="minorHAnsi"/>
              </w:rPr>
            </w:pPr>
            <w:r w:rsidRPr="005E792C">
              <w:rPr>
                <w:rFonts w:asciiTheme="minorHAnsi" w:hAnsiTheme="minorHAnsi"/>
                <w:sz w:val="22"/>
                <w:szCs w:val="22"/>
              </w:rPr>
              <w:t>Session</w:t>
            </w:r>
          </w:p>
        </w:tc>
        <w:tc>
          <w:tcPr>
            <w:tcW w:w="666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7B5A430" w14:textId="77777777" w:rsidR="00E9201C" w:rsidRPr="005E792C" w:rsidRDefault="00E9201C">
            <w:pPr>
              <w:rPr>
                <w:rFonts w:asciiTheme="minorHAnsi" w:hAnsiTheme="minorHAnsi"/>
              </w:rPr>
            </w:pPr>
          </w:p>
        </w:tc>
      </w:tr>
      <w:tr w:rsidR="00E9201C" w:rsidRPr="005E792C" w14:paraId="5B813B0F" w14:textId="77777777" w:rsidTr="00EC22D5">
        <w:trPr>
          <w:trHeight w:val="316"/>
        </w:trPr>
        <w:tc>
          <w:tcPr>
            <w:tcW w:w="268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DE441C7" w14:textId="77777777" w:rsidR="00E9201C" w:rsidRPr="005E792C" w:rsidRDefault="00E9201C">
            <w:pPr>
              <w:spacing w:line="276" w:lineRule="auto"/>
              <w:rPr>
                <w:rFonts w:asciiTheme="minorHAnsi" w:hAnsiTheme="minorHAnsi"/>
                <w:i/>
                <w:iCs/>
                <w:sz w:val="20"/>
                <w:szCs w:val="20"/>
              </w:rPr>
            </w:pPr>
            <w:r w:rsidRPr="005E792C">
              <w:rPr>
                <w:rFonts w:asciiTheme="minorHAnsi" w:hAnsiTheme="minorHAnsi"/>
                <w:i/>
                <w:iCs/>
                <w:sz w:val="20"/>
                <w:szCs w:val="20"/>
              </w:rPr>
              <w:t>Field Name</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28BC3E7E" w14:textId="77777777" w:rsidR="00E9201C" w:rsidRPr="005E792C" w:rsidRDefault="00E9201C">
            <w:pPr>
              <w:spacing w:line="276" w:lineRule="auto"/>
              <w:rPr>
                <w:rFonts w:asciiTheme="minorHAnsi" w:hAnsiTheme="minorHAnsi"/>
                <w:i/>
                <w:iCs/>
                <w:sz w:val="20"/>
                <w:szCs w:val="20"/>
              </w:rPr>
            </w:pPr>
            <w:r w:rsidRPr="005E792C">
              <w:rPr>
                <w:rFonts w:asciiTheme="minorHAnsi" w:hAnsiTheme="minorHAnsi"/>
                <w:i/>
                <w:iCs/>
                <w:sz w:val="20"/>
                <w:szCs w:val="20"/>
              </w:rPr>
              <w:t>Type</w:t>
            </w:r>
          </w:p>
        </w:tc>
        <w:tc>
          <w:tcPr>
            <w:tcW w:w="136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58B64163" w14:textId="77777777" w:rsidR="00E9201C" w:rsidRPr="005E792C" w:rsidRDefault="00E9201C">
            <w:pPr>
              <w:spacing w:line="276" w:lineRule="auto"/>
              <w:rPr>
                <w:rFonts w:asciiTheme="minorHAnsi" w:hAnsiTheme="minorHAnsi"/>
                <w:i/>
                <w:iCs/>
                <w:sz w:val="20"/>
                <w:szCs w:val="20"/>
              </w:rPr>
            </w:pPr>
            <w:r w:rsidRPr="005E792C">
              <w:rPr>
                <w:rFonts w:asciiTheme="minorHAnsi" w:hAnsiTheme="minorHAnsi"/>
                <w:i/>
                <w:iCs/>
                <w:sz w:val="20"/>
                <w:szCs w:val="20"/>
              </w:rPr>
              <w:t>Extends</w:t>
            </w:r>
          </w:p>
        </w:tc>
        <w:tc>
          <w:tcPr>
            <w:tcW w:w="17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62F75618" w14:textId="77777777" w:rsidR="00E9201C" w:rsidRPr="005E792C" w:rsidRDefault="00E9201C">
            <w:pPr>
              <w:spacing w:line="276" w:lineRule="auto"/>
              <w:rPr>
                <w:rFonts w:asciiTheme="minorHAnsi" w:hAnsiTheme="minorHAnsi"/>
                <w:i/>
                <w:iCs/>
                <w:sz w:val="20"/>
                <w:szCs w:val="20"/>
              </w:rPr>
            </w:pPr>
            <w:r w:rsidRPr="005E792C">
              <w:rPr>
                <w:rFonts w:asciiTheme="minorHAnsi" w:hAnsiTheme="minorHAnsi"/>
                <w:i/>
                <w:iCs/>
                <w:sz w:val="20"/>
                <w:szCs w:val="20"/>
              </w:rPr>
              <w:t>Validation</w:t>
            </w:r>
          </w:p>
        </w:tc>
        <w:tc>
          <w:tcPr>
            <w:tcW w:w="24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5AEBC79" w14:textId="77777777" w:rsidR="00E9201C" w:rsidRPr="005E792C" w:rsidRDefault="00E9201C">
            <w:pPr>
              <w:spacing w:line="276" w:lineRule="auto"/>
              <w:rPr>
                <w:rFonts w:asciiTheme="minorHAnsi" w:hAnsiTheme="minorHAnsi"/>
                <w:i/>
                <w:iCs/>
                <w:sz w:val="20"/>
                <w:szCs w:val="20"/>
              </w:rPr>
            </w:pPr>
            <w:r w:rsidRPr="005E792C">
              <w:rPr>
                <w:rFonts w:asciiTheme="minorHAnsi" w:hAnsiTheme="minorHAnsi"/>
                <w:i/>
                <w:iCs/>
                <w:sz w:val="20"/>
                <w:szCs w:val="20"/>
              </w:rPr>
              <w:t>Notes</w:t>
            </w:r>
          </w:p>
        </w:tc>
      </w:tr>
      <w:tr w:rsidR="00E3732F" w:rsidRPr="005E792C" w14:paraId="0F0BBDC6" w14:textId="77777777" w:rsidTr="00EC22D5">
        <w:trPr>
          <w:trHeight w:val="285"/>
        </w:trPr>
        <w:tc>
          <w:tcPr>
            <w:tcW w:w="2689" w:type="dxa"/>
            <w:tcBorders>
              <w:top w:val="single" w:sz="4" w:space="0" w:color="auto"/>
              <w:left w:val="nil"/>
              <w:bottom w:val="single" w:sz="4" w:space="0" w:color="auto"/>
              <w:right w:val="nil"/>
            </w:tcBorders>
            <w:shd w:val="clear" w:color="auto" w:fill="auto"/>
          </w:tcPr>
          <w:p w14:paraId="5E16D557" w14:textId="77777777" w:rsidR="00E3732F" w:rsidRPr="005E792C" w:rsidRDefault="00E3732F">
            <w:pPr>
              <w:spacing w:line="276" w:lineRule="auto"/>
              <w:rPr>
                <w:rFonts w:asciiTheme="minorHAnsi" w:hAnsiTheme="minorHAnsi"/>
                <w:i/>
                <w:iCs/>
                <w:sz w:val="20"/>
                <w:szCs w:val="20"/>
              </w:rPr>
            </w:pPr>
          </w:p>
        </w:tc>
        <w:tc>
          <w:tcPr>
            <w:tcW w:w="1134" w:type="dxa"/>
            <w:tcBorders>
              <w:top w:val="single" w:sz="4" w:space="0" w:color="auto"/>
              <w:left w:val="nil"/>
              <w:bottom w:val="single" w:sz="4" w:space="0" w:color="auto"/>
              <w:right w:val="nil"/>
            </w:tcBorders>
            <w:shd w:val="clear" w:color="auto" w:fill="auto"/>
          </w:tcPr>
          <w:p w14:paraId="2D035588" w14:textId="77777777" w:rsidR="00E3732F" w:rsidRPr="005E792C" w:rsidRDefault="00E3732F">
            <w:pPr>
              <w:spacing w:line="276" w:lineRule="auto"/>
              <w:rPr>
                <w:rFonts w:asciiTheme="minorHAnsi" w:hAnsiTheme="minorHAnsi"/>
                <w:i/>
                <w:iCs/>
                <w:sz w:val="20"/>
                <w:szCs w:val="20"/>
              </w:rPr>
            </w:pPr>
          </w:p>
        </w:tc>
        <w:tc>
          <w:tcPr>
            <w:tcW w:w="1366" w:type="dxa"/>
            <w:tcBorders>
              <w:top w:val="single" w:sz="4" w:space="0" w:color="auto"/>
              <w:left w:val="nil"/>
              <w:bottom w:val="single" w:sz="4" w:space="0" w:color="auto"/>
              <w:right w:val="nil"/>
            </w:tcBorders>
            <w:shd w:val="clear" w:color="auto" w:fill="auto"/>
          </w:tcPr>
          <w:p w14:paraId="73F4FD99" w14:textId="77777777" w:rsidR="00E3732F" w:rsidRPr="005E792C" w:rsidRDefault="00E3732F">
            <w:pPr>
              <w:spacing w:line="276" w:lineRule="auto"/>
              <w:rPr>
                <w:rFonts w:asciiTheme="minorHAnsi" w:hAnsiTheme="minorHAnsi"/>
                <w:i/>
                <w:iCs/>
                <w:sz w:val="20"/>
                <w:szCs w:val="20"/>
              </w:rPr>
            </w:pPr>
          </w:p>
        </w:tc>
        <w:tc>
          <w:tcPr>
            <w:tcW w:w="1712" w:type="dxa"/>
            <w:tcBorders>
              <w:top w:val="single" w:sz="4" w:space="0" w:color="auto"/>
              <w:left w:val="nil"/>
              <w:bottom w:val="single" w:sz="4" w:space="0" w:color="auto"/>
              <w:right w:val="nil"/>
            </w:tcBorders>
            <w:shd w:val="clear" w:color="auto" w:fill="auto"/>
          </w:tcPr>
          <w:p w14:paraId="18B1C375" w14:textId="77777777" w:rsidR="00E3732F" w:rsidRPr="005E792C" w:rsidRDefault="00E3732F">
            <w:pPr>
              <w:spacing w:line="276" w:lineRule="auto"/>
              <w:rPr>
                <w:rFonts w:asciiTheme="minorHAnsi" w:hAnsiTheme="minorHAnsi"/>
                <w:i/>
                <w:iCs/>
                <w:sz w:val="20"/>
                <w:szCs w:val="20"/>
              </w:rPr>
            </w:pPr>
          </w:p>
        </w:tc>
        <w:tc>
          <w:tcPr>
            <w:tcW w:w="2449" w:type="dxa"/>
            <w:tcBorders>
              <w:top w:val="single" w:sz="4" w:space="0" w:color="auto"/>
              <w:left w:val="nil"/>
              <w:bottom w:val="single" w:sz="4" w:space="0" w:color="auto"/>
              <w:right w:val="nil"/>
            </w:tcBorders>
            <w:shd w:val="clear" w:color="auto" w:fill="auto"/>
          </w:tcPr>
          <w:p w14:paraId="76A41021" w14:textId="77777777" w:rsidR="00E3732F" w:rsidRPr="005E792C" w:rsidRDefault="00E3732F">
            <w:pPr>
              <w:spacing w:line="276" w:lineRule="auto"/>
              <w:rPr>
                <w:rFonts w:asciiTheme="minorHAnsi" w:hAnsiTheme="minorHAnsi"/>
                <w:i/>
                <w:iCs/>
                <w:sz w:val="20"/>
                <w:szCs w:val="20"/>
              </w:rPr>
            </w:pPr>
          </w:p>
        </w:tc>
      </w:tr>
      <w:tr w:rsidR="00E3732F" w:rsidRPr="005E792C" w14:paraId="297BE8E1" w14:textId="77777777" w:rsidTr="00360B0B">
        <w:trPr>
          <w:trHeight w:val="285"/>
        </w:trPr>
        <w:tc>
          <w:tcPr>
            <w:tcW w:w="9350" w:type="dxa"/>
            <w:gridSpan w:val="5"/>
            <w:tcBorders>
              <w:top w:val="single" w:sz="4" w:space="0" w:color="auto"/>
            </w:tcBorders>
            <w:shd w:val="clear" w:color="auto" w:fill="BFBFBF" w:themeFill="background1" w:themeFillShade="BF"/>
          </w:tcPr>
          <w:p w14:paraId="62E5EB2C" w14:textId="2B0A3AD5" w:rsidR="00E3732F" w:rsidRPr="005E792C" w:rsidRDefault="00E3732F" w:rsidP="00E3732F">
            <w:pPr>
              <w:pStyle w:val="Heading3"/>
              <w:jc w:val="center"/>
              <w:rPr>
                <w:rFonts w:asciiTheme="minorHAnsi" w:hAnsiTheme="minorHAnsi"/>
              </w:rPr>
            </w:pPr>
            <w:bookmarkStart w:id="29" w:name="_Toc194654820"/>
            <w:r w:rsidRPr="005E792C">
              <w:rPr>
                <w:rFonts w:asciiTheme="minorHAnsi" w:hAnsiTheme="minorHAnsi"/>
              </w:rPr>
              <w:t>Users table</w:t>
            </w:r>
            <w:bookmarkEnd w:id="29"/>
          </w:p>
        </w:tc>
      </w:tr>
      <w:tr w:rsidR="00E9201C" w:rsidRPr="005E792C" w14:paraId="45B62822" w14:textId="77777777" w:rsidTr="00EC22D5">
        <w:trPr>
          <w:trHeight w:val="285"/>
        </w:trPr>
        <w:tc>
          <w:tcPr>
            <w:tcW w:w="2689" w:type="dxa"/>
            <w:shd w:val="clear" w:color="auto" w:fill="auto"/>
          </w:tcPr>
          <w:p w14:paraId="29C24DCA" w14:textId="06197E83" w:rsidR="00E9201C" w:rsidRPr="005E792C" w:rsidRDefault="00E9201C" w:rsidP="00E9201C">
            <w:pPr>
              <w:spacing w:line="276" w:lineRule="auto"/>
              <w:rPr>
                <w:rFonts w:asciiTheme="minorHAnsi" w:hAnsiTheme="minorHAnsi"/>
                <w:i/>
                <w:iCs/>
                <w:sz w:val="20"/>
                <w:szCs w:val="20"/>
              </w:rPr>
            </w:pPr>
            <w:r w:rsidRPr="005E792C">
              <w:rPr>
                <w:rFonts w:asciiTheme="minorHAnsi" w:hAnsiTheme="minorHAnsi"/>
                <w:i/>
                <w:iCs/>
                <w:sz w:val="18"/>
                <w:szCs w:val="18"/>
              </w:rPr>
              <w:t>user_id</w:t>
            </w:r>
          </w:p>
        </w:tc>
        <w:tc>
          <w:tcPr>
            <w:tcW w:w="1134" w:type="dxa"/>
            <w:shd w:val="clear" w:color="auto" w:fill="auto"/>
          </w:tcPr>
          <w:p w14:paraId="1E2F0B69" w14:textId="1B17179F" w:rsidR="00E9201C" w:rsidRPr="005E792C" w:rsidRDefault="00E9201C" w:rsidP="00E9201C">
            <w:pPr>
              <w:spacing w:line="276" w:lineRule="auto"/>
              <w:rPr>
                <w:rFonts w:asciiTheme="minorHAnsi" w:hAnsiTheme="minorHAnsi"/>
                <w:i/>
                <w:iCs/>
                <w:sz w:val="20"/>
                <w:szCs w:val="20"/>
              </w:rPr>
            </w:pPr>
            <w:r w:rsidRPr="005E792C">
              <w:rPr>
                <w:rFonts w:asciiTheme="minorHAnsi" w:hAnsiTheme="minorHAnsi"/>
                <w:sz w:val="18"/>
                <w:szCs w:val="18"/>
              </w:rPr>
              <w:t>Auto number</w:t>
            </w:r>
          </w:p>
        </w:tc>
        <w:tc>
          <w:tcPr>
            <w:tcW w:w="1366" w:type="dxa"/>
            <w:shd w:val="clear" w:color="auto" w:fill="auto"/>
          </w:tcPr>
          <w:p w14:paraId="0DD58A7F" w14:textId="77777777" w:rsidR="00E9201C" w:rsidRPr="005E792C" w:rsidRDefault="00E9201C" w:rsidP="00E9201C">
            <w:pPr>
              <w:spacing w:line="276" w:lineRule="auto"/>
              <w:rPr>
                <w:rFonts w:asciiTheme="minorHAnsi" w:hAnsiTheme="minorHAnsi"/>
                <w:i/>
                <w:iCs/>
                <w:sz w:val="20"/>
                <w:szCs w:val="20"/>
              </w:rPr>
            </w:pPr>
          </w:p>
        </w:tc>
        <w:tc>
          <w:tcPr>
            <w:tcW w:w="1712" w:type="dxa"/>
            <w:shd w:val="clear" w:color="auto" w:fill="auto"/>
          </w:tcPr>
          <w:p w14:paraId="5FF1F2CC" w14:textId="77777777" w:rsidR="00E9201C" w:rsidRPr="005E792C" w:rsidRDefault="00E9201C" w:rsidP="00E9201C">
            <w:pPr>
              <w:rPr>
                <w:rFonts w:asciiTheme="minorHAnsi" w:hAnsiTheme="minorHAnsi"/>
                <w:sz w:val="18"/>
                <w:szCs w:val="18"/>
              </w:rPr>
            </w:pPr>
            <w:r w:rsidRPr="005E792C">
              <w:rPr>
                <w:rFonts w:asciiTheme="minorHAnsi" w:hAnsiTheme="minorHAnsi"/>
                <w:sz w:val="18"/>
                <w:szCs w:val="18"/>
              </w:rPr>
              <w:t>Int not null</w:t>
            </w:r>
          </w:p>
          <w:p w14:paraId="542EEB53" w14:textId="5FFC5340" w:rsidR="00E9201C" w:rsidRPr="005E792C" w:rsidRDefault="00E9201C" w:rsidP="00E9201C">
            <w:pPr>
              <w:spacing w:line="276" w:lineRule="auto"/>
              <w:rPr>
                <w:rFonts w:asciiTheme="minorHAnsi" w:hAnsiTheme="minorHAnsi"/>
                <w:i/>
                <w:iCs/>
                <w:sz w:val="20"/>
                <w:szCs w:val="20"/>
              </w:rPr>
            </w:pPr>
            <w:r w:rsidRPr="005E792C">
              <w:rPr>
                <w:rFonts w:asciiTheme="minorHAnsi" w:hAnsiTheme="minorHAnsi"/>
                <w:sz w:val="18"/>
                <w:szCs w:val="18"/>
                <w:highlight w:val="green"/>
              </w:rPr>
              <w:t>Primary key</w:t>
            </w:r>
          </w:p>
        </w:tc>
        <w:tc>
          <w:tcPr>
            <w:tcW w:w="2449" w:type="dxa"/>
            <w:shd w:val="clear" w:color="auto" w:fill="auto"/>
          </w:tcPr>
          <w:p w14:paraId="2706AA0B" w14:textId="6E12A19A" w:rsidR="00E9201C" w:rsidRPr="005E792C" w:rsidRDefault="00E9201C" w:rsidP="00E9201C">
            <w:pPr>
              <w:spacing w:line="276" w:lineRule="auto"/>
              <w:rPr>
                <w:rFonts w:asciiTheme="minorHAnsi" w:hAnsiTheme="minorHAnsi"/>
                <w:i/>
                <w:iCs/>
                <w:sz w:val="20"/>
                <w:szCs w:val="20"/>
              </w:rPr>
            </w:pPr>
            <w:r w:rsidRPr="005E792C">
              <w:rPr>
                <w:rFonts w:asciiTheme="minorHAnsi" w:hAnsiTheme="minorHAnsi"/>
                <w:sz w:val="18"/>
                <w:szCs w:val="18"/>
              </w:rPr>
              <w:t>Unique identifier for each user</w:t>
            </w:r>
          </w:p>
        </w:tc>
      </w:tr>
      <w:tr w:rsidR="00E9201C" w:rsidRPr="005E792C" w14:paraId="08A380A9" w14:textId="77777777" w:rsidTr="00EC22D5">
        <w:trPr>
          <w:trHeight w:val="285"/>
        </w:trPr>
        <w:tc>
          <w:tcPr>
            <w:tcW w:w="2689" w:type="dxa"/>
            <w:shd w:val="clear" w:color="auto" w:fill="auto"/>
          </w:tcPr>
          <w:p w14:paraId="16AE8A92" w14:textId="369ABC41" w:rsidR="00E9201C" w:rsidRPr="005E792C" w:rsidRDefault="00EC1DC1" w:rsidP="00E9201C">
            <w:pPr>
              <w:spacing w:line="276" w:lineRule="auto"/>
              <w:rPr>
                <w:rFonts w:asciiTheme="minorHAnsi" w:hAnsiTheme="minorHAnsi"/>
                <w:i/>
                <w:iCs/>
                <w:sz w:val="18"/>
                <w:szCs w:val="18"/>
              </w:rPr>
            </w:pPr>
            <w:r w:rsidRPr="005E792C">
              <w:rPr>
                <w:rFonts w:asciiTheme="minorHAnsi" w:hAnsiTheme="minorHAnsi"/>
                <w:i/>
                <w:iCs/>
                <w:sz w:val="18"/>
                <w:szCs w:val="18"/>
              </w:rPr>
              <w:t>u</w:t>
            </w:r>
            <w:r w:rsidR="00E9201C" w:rsidRPr="005E792C">
              <w:rPr>
                <w:rFonts w:asciiTheme="minorHAnsi" w:hAnsiTheme="minorHAnsi"/>
                <w:i/>
                <w:iCs/>
                <w:sz w:val="18"/>
                <w:szCs w:val="18"/>
              </w:rPr>
              <w:t>sername</w:t>
            </w:r>
          </w:p>
        </w:tc>
        <w:tc>
          <w:tcPr>
            <w:tcW w:w="1134" w:type="dxa"/>
            <w:shd w:val="clear" w:color="auto" w:fill="auto"/>
          </w:tcPr>
          <w:p w14:paraId="4106B41E" w14:textId="0DCF245C" w:rsidR="00E9201C" w:rsidRPr="005E792C" w:rsidRDefault="00E9201C" w:rsidP="00E9201C">
            <w:pPr>
              <w:spacing w:line="276" w:lineRule="auto"/>
              <w:rPr>
                <w:rFonts w:asciiTheme="minorHAnsi" w:hAnsiTheme="minorHAnsi"/>
                <w:sz w:val="18"/>
                <w:szCs w:val="18"/>
              </w:rPr>
            </w:pPr>
            <w:r w:rsidRPr="005E792C">
              <w:rPr>
                <w:rFonts w:asciiTheme="minorHAnsi" w:hAnsiTheme="minorHAnsi"/>
                <w:sz w:val="18"/>
                <w:szCs w:val="18"/>
              </w:rPr>
              <w:t>String</w:t>
            </w:r>
          </w:p>
        </w:tc>
        <w:tc>
          <w:tcPr>
            <w:tcW w:w="1366" w:type="dxa"/>
            <w:shd w:val="clear" w:color="auto" w:fill="auto"/>
          </w:tcPr>
          <w:p w14:paraId="3938BBC4" w14:textId="77777777" w:rsidR="00E9201C" w:rsidRPr="005E792C" w:rsidRDefault="00E9201C" w:rsidP="00E9201C">
            <w:pPr>
              <w:spacing w:line="276" w:lineRule="auto"/>
              <w:rPr>
                <w:rFonts w:asciiTheme="minorHAnsi" w:hAnsiTheme="minorHAnsi"/>
                <w:i/>
                <w:iCs/>
                <w:sz w:val="20"/>
                <w:szCs w:val="20"/>
              </w:rPr>
            </w:pPr>
          </w:p>
        </w:tc>
        <w:tc>
          <w:tcPr>
            <w:tcW w:w="1712" w:type="dxa"/>
            <w:shd w:val="clear" w:color="auto" w:fill="auto"/>
          </w:tcPr>
          <w:p w14:paraId="50881203" w14:textId="276389F8" w:rsidR="00E9201C" w:rsidRPr="005E792C" w:rsidRDefault="00BC5C05" w:rsidP="00E9201C">
            <w:pPr>
              <w:rPr>
                <w:rFonts w:asciiTheme="minorHAnsi" w:hAnsiTheme="minorHAnsi"/>
                <w:sz w:val="18"/>
                <w:szCs w:val="18"/>
              </w:rPr>
            </w:pPr>
            <w:r w:rsidRPr="005E792C">
              <w:rPr>
                <w:rFonts w:asciiTheme="minorHAnsi" w:hAnsiTheme="minorHAnsi"/>
                <w:sz w:val="18"/>
                <w:szCs w:val="18"/>
              </w:rPr>
              <w:t>varchar</w:t>
            </w:r>
            <w:r w:rsidR="00C96F1D" w:rsidRPr="005E792C">
              <w:rPr>
                <w:rFonts w:asciiTheme="minorHAnsi" w:hAnsiTheme="minorHAnsi"/>
                <w:sz w:val="18"/>
                <w:szCs w:val="18"/>
              </w:rPr>
              <w:t>(50)</w:t>
            </w:r>
            <w:r w:rsidR="00E9201C" w:rsidRPr="005E792C">
              <w:rPr>
                <w:rFonts w:asciiTheme="minorHAnsi" w:hAnsiTheme="minorHAnsi"/>
                <w:sz w:val="18"/>
                <w:szCs w:val="18"/>
              </w:rPr>
              <w:t xml:space="preserve"> not null</w:t>
            </w:r>
          </w:p>
        </w:tc>
        <w:tc>
          <w:tcPr>
            <w:tcW w:w="2449" w:type="dxa"/>
            <w:shd w:val="clear" w:color="auto" w:fill="auto"/>
          </w:tcPr>
          <w:p w14:paraId="0F27E5B1" w14:textId="0450AF04" w:rsidR="00E9201C" w:rsidRPr="005E792C" w:rsidRDefault="00E9201C" w:rsidP="00E9201C">
            <w:pPr>
              <w:spacing w:line="276" w:lineRule="auto"/>
              <w:rPr>
                <w:rFonts w:asciiTheme="minorHAnsi" w:hAnsiTheme="minorHAnsi"/>
                <w:sz w:val="18"/>
                <w:szCs w:val="18"/>
              </w:rPr>
            </w:pPr>
            <w:r w:rsidRPr="005E792C">
              <w:rPr>
                <w:rFonts w:asciiTheme="minorHAnsi" w:hAnsiTheme="minorHAnsi"/>
                <w:sz w:val="18"/>
                <w:szCs w:val="18"/>
              </w:rPr>
              <w:t>Staff member username (could be the same as forename but allows for changes)</w:t>
            </w:r>
          </w:p>
        </w:tc>
      </w:tr>
      <w:tr w:rsidR="00E9201C" w:rsidRPr="005E792C" w14:paraId="1FC14232" w14:textId="77777777" w:rsidTr="00EC22D5">
        <w:trPr>
          <w:trHeight w:val="285"/>
        </w:trPr>
        <w:tc>
          <w:tcPr>
            <w:tcW w:w="2689" w:type="dxa"/>
            <w:shd w:val="clear" w:color="auto" w:fill="auto"/>
          </w:tcPr>
          <w:p w14:paraId="27DD52FC" w14:textId="17399356" w:rsidR="00E9201C" w:rsidRPr="005E792C" w:rsidRDefault="00D27350" w:rsidP="00E9201C">
            <w:pPr>
              <w:spacing w:line="276" w:lineRule="auto"/>
              <w:rPr>
                <w:rFonts w:asciiTheme="minorHAnsi" w:hAnsiTheme="minorHAnsi"/>
                <w:i/>
                <w:iCs/>
                <w:sz w:val="18"/>
                <w:szCs w:val="18"/>
              </w:rPr>
            </w:pPr>
            <w:r>
              <w:rPr>
                <w:rFonts w:asciiTheme="minorHAnsi" w:hAnsiTheme="minorHAnsi"/>
                <w:i/>
                <w:iCs/>
                <w:sz w:val="18"/>
                <w:szCs w:val="18"/>
              </w:rPr>
              <w:t>p</w:t>
            </w:r>
            <w:r w:rsidR="00EC1DC1" w:rsidRPr="005E792C">
              <w:rPr>
                <w:rFonts w:asciiTheme="minorHAnsi" w:hAnsiTheme="minorHAnsi"/>
                <w:i/>
                <w:iCs/>
                <w:sz w:val="18"/>
                <w:szCs w:val="18"/>
              </w:rPr>
              <w:t>assword</w:t>
            </w:r>
          </w:p>
        </w:tc>
        <w:tc>
          <w:tcPr>
            <w:tcW w:w="1134" w:type="dxa"/>
            <w:shd w:val="clear" w:color="auto" w:fill="auto"/>
          </w:tcPr>
          <w:p w14:paraId="70C55F37" w14:textId="0AC17A34" w:rsidR="00E9201C" w:rsidRPr="005E792C" w:rsidRDefault="00EC1DC1" w:rsidP="00E9201C">
            <w:pPr>
              <w:spacing w:line="276" w:lineRule="auto"/>
              <w:rPr>
                <w:rFonts w:asciiTheme="minorHAnsi" w:hAnsiTheme="minorHAnsi"/>
                <w:sz w:val="18"/>
                <w:szCs w:val="18"/>
              </w:rPr>
            </w:pPr>
            <w:r w:rsidRPr="005E792C">
              <w:rPr>
                <w:rFonts w:asciiTheme="minorHAnsi" w:hAnsiTheme="minorHAnsi"/>
                <w:sz w:val="18"/>
                <w:szCs w:val="18"/>
              </w:rPr>
              <w:t>String</w:t>
            </w:r>
          </w:p>
        </w:tc>
        <w:tc>
          <w:tcPr>
            <w:tcW w:w="1366" w:type="dxa"/>
            <w:shd w:val="clear" w:color="auto" w:fill="auto"/>
          </w:tcPr>
          <w:p w14:paraId="5EE2C0BB" w14:textId="77777777" w:rsidR="00E9201C" w:rsidRPr="005E792C" w:rsidRDefault="00E9201C" w:rsidP="00E9201C">
            <w:pPr>
              <w:spacing w:line="276" w:lineRule="auto"/>
              <w:rPr>
                <w:rFonts w:asciiTheme="minorHAnsi" w:hAnsiTheme="minorHAnsi"/>
                <w:i/>
                <w:iCs/>
                <w:sz w:val="20"/>
                <w:szCs w:val="20"/>
              </w:rPr>
            </w:pPr>
          </w:p>
        </w:tc>
        <w:tc>
          <w:tcPr>
            <w:tcW w:w="1712" w:type="dxa"/>
            <w:shd w:val="clear" w:color="auto" w:fill="auto"/>
          </w:tcPr>
          <w:p w14:paraId="3C08BA99" w14:textId="4D44BA87" w:rsidR="00E9201C" w:rsidRPr="005E792C" w:rsidRDefault="00BC5C05" w:rsidP="00E9201C">
            <w:pPr>
              <w:rPr>
                <w:rFonts w:asciiTheme="minorHAnsi" w:hAnsiTheme="minorHAnsi"/>
                <w:sz w:val="18"/>
                <w:szCs w:val="18"/>
              </w:rPr>
            </w:pPr>
            <w:r w:rsidRPr="005E792C">
              <w:rPr>
                <w:rFonts w:asciiTheme="minorHAnsi" w:hAnsiTheme="minorHAnsi"/>
                <w:sz w:val="18"/>
                <w:szCs w:val="18"/>
              </w:rPr>
              <w:t>varchar</w:t>
            </w:r>
            <w:r w:rsidR="00C96F1D" w:rsidRPr="005E792C">
              <w:rPr>
                <w:rFonts w:asciiTheme="minorHAnsi" w:hAnsiTheme="minorHAnsi"/>
                <w:sz w:val="18"/>
                <w:szCs w:val="18"/>
              </w:rPr>
              <w:t>(64) not null</w:t>
            </w:r>
          </w:p>
        </w:tc>
        <w:tc>
          <w:tcPr>
            <w:tcW w:w="2449" w:type="dxa"/>
            <w:shd w:val="clear" w:color="auto" w:fill="auto"/>
          </w:tcPr>
          <w:p w14:paraId="35EB524E" w14:textId="2BA0F1AD" w:rsidR="00E9201C" w:rsidRPr="005E792C" w:rsidRDefault="00C96F1D" w:rsidP="00E9201C">
            <w:pPr>
              <w:spacing w:line="276" w:lineRule="auto"/>
              <w:rPr>
                <w:rFonts w:asciiTheme="minorHAnsi" w:hAnsiTheme="minorHAnsi"/>
                <w:sz w:val="18"/>
                <w:szCs w:val="18"/>
              </w:rPr>
            </w:pPr>
            <w:r w:rsidRPr="005E792C">
              <w:rPr>
                <w:rFonts w:asciiTheme="minorHAnsi" w:hAnsiTheme="minorHAnsi"/>
                <w:sz w:val="18"/>
                <w:szCs w:val="18"/>
              </w:rPr>
              <w:t xml:space="preserve">Each password hash is 64 characters long. </w:t>
            </w:r>
            <w:r w:rsidR="00F91E20" w:rsidRPr="005E792C">
              <w:rPr>
                <w:rFonts w:asciiTheme="minorHAnsi" w:hAnsiTheme="minorHAnsi"/>
                <w:sz w:val="18"/>
                <w:szCs w:val="18"/>
              </w:rPr>
              <w:t>In the login system, the entered password is hashed and compared to the one in the table</w:t>
            </w:r>
          </w:p>
        </w:tc>
      </w:tr>
      <w:tr w:rsidR="00F91E20" w:rsidRPr="005E792C" w14:paraId="5F1CC22D" w14:textId="77777777" w:rsidTr="00EC22D5">
        <w:trPr>
          <w:trHeight w:val="285"/>
        </w:trPr>
        <w:tc>
          <w:tcPr>
            <w:tcW w:w="2689" w:type="dxa"/>
            <w:shd w:val="clear" w:color="auto" w:fill="auto"/>
          </w:tcPr>
          <w:p w14:paraId="5838F510" w14:textId="2E9ADDAB" w:rsidR="00F91E20" w:rsidRPr="005E792C" w:rsidRDefault="00D27350" w:rsidP="00F91E20">
            <w:pPr>
              <w:spacing w:line="276" w:lineRule="auto"/>
              <w:rPr>
                <w:rFonts w:asciiTheme="minorHAnsi" w:hAnsiTheme="minorHAnsi"/>
                <w:i/>
                <w:iCs/>
                <w:sz w:val="18"/>
                <w:szCs w:val="18"/>
              </w:rPr>
            </w:pPr>
            <w:r>
              <w:rPr>
                <w:rFonts w:asciiTheme="minorHAnsi" w:hAnsiTheme="minorHAnsi"/>
                <w:i/>
                <w:iCs/>
                <w:sz w:val="18"/>
                <w:szCs w:val="18"/>
              </w:rPr>
              <w:t>a</w:t>
            </w:r>
            <w:r w:rsidR="00F91E20" w:rsidRPr="005E792C">
              <w:rPr>
                <w:rFonts w:asciiTheme="minorHAnsi" w:hAnsiTheme="minorHAnsi"/>
                <w:i/>
                <w:iCs/>
                <w:sz w:val="18"/>
                <w:szCs w:val="18"/>
              </w:rPr>
              <w:t>ccess_level</w:t>
            </w:r>
          </w:p>
        </w:tc>
        <w:tc>
          <w:tcPr>
            <w:tcW w:w="1134" w:type="dxa"/>
            <w:shd w:val="clear" w:color="auto" w:fill="auto"/>
          </w:tcPr>
          <w:p w14:paraId="1C1E4526" w14:textId="09BC49A6" w:rsidR="00F91E20" w:rsidRPr="005E792C" w:rsidRDefault="00F91E20" w:rsidP="00F91E20">
            <w:pPr>
              <w:spacing w:line="276" w:lineRule="auto"/>
              <w:rPr>
                <w:rFonts w:asciiTheme="minorHAnsi" w:hAnsiTheme="minorHAnsi"/>
                <w:sz w:val="18"/>
                <w:szCs w:val="18"/>
              </w:rPr>
            </w:pPr>
            <w:r w:rsidRPr="005E792C">
              <w:rPr>
                <w:rFonts w:asciiTheme="minorHAnsi" w:hAnsiTheme="minorHAnsi"/>
                <w:sz w:val="18"/>
                <w:szCs w:val="18"/>
              </w:rPr>
              <w:t>Int</w:t>
            </w:r>
          </w:p>
        </w:tc>
        <w:tc>
          <w:tcPr>
            <w:tcW w:w="1366" w:type="dxa"/>
            <w:shd w:val="clear" w:color="auto" w:fill="auto"/>
          </w:tcPr>
          <w:p w14:paraId="504F9094" w14:textId="77777777" w:rsidR="00F91E20" w:rsidRPr="005E792C" w:rsidRDefault="00F91E20" w:rsidP="00F91E20">
            <w:pPr>
              <w:spacing w:line="276" w:lineRule="auto"/>
              <w:rPr>
                <w:rFonts w:asciiTheme="minorHAnsi" w:hAnsiTheme="minorHAnsi"/>
                <w:i/>
                <w:iCs/>
                <w:sz w:val="20"/>
                <w:szCs w:val="20"/>
              </w:rPr>
            </w:pPr>
          </w:p>
        </w:tc>
        <w:tc>
          <w:tcPr>
            <w:tcW w:w="1712" w:type="dxa"/>
            <w:shd w:val="clear" w:color="auto" w:fill="auto"/>
          </w:tcPr>
          <w:p w14:paraId="176A6C70" w14:textId="176215A3" w:rsidR="00F91E20" w:rsidRPr="005E792C" w:rsidRDefault="00F91E20" w:rsidP="00F91E20">
            <w:pPr>
              <w:rPr>
                <w:rFonts w:asciiTheme="minorHAnsi" w:hAnsiTheme="minorHAnsi"/>
                <w:sz w:val="18"/>
                <w:szCs w:val="18"/>
              </w:rPr>
            </w:pPr>
            <w:r w:rsidRPr="005E792C">
              <w:rPr>
                <w:rFonts w:asciiTheme="minorHAnsi" w:hAnsiTheme="minorHAnsi"/>
                <w:sz w:val="18"/>
                <w:szCs w:val="18"/>
              </w:rPr>
              <w:t>Int not null</w:t>
            </w:r>
          </w:p>
        </w:tc>
        <w:tc>
          <w:tcPr>
            <w:tcW w:w="2449" w:type="dxa"/>
            <w:shd w:val="clear" w:color="auto" w:fill="auto"/>
          </w:tcPr>
          <w:p w14:paraId="68CEC307" w14:textId="28E4C7C3" w:rsidR="00F91E20" w:rsidRPr="005E792C" w:rsidRDefault="00F91E20" w:rsidP="00F91E20">
            <w:pPr>
              <w:spacing w:line="276" w:lineRule="auto"/>
              <w:rPr>
                <w:rFonts w:asciiTheme="minorHAnsi" w:hAnsiTheme="minorHAnsi"/>
                <w:sz w:val="18"/>
                <w:szCs w:val="18"/>
              </w:rPr>
            </w:pPr>
            <w:r w:rsidRPr="005E792C">
              <w:rPr>
                <w:rFonts w:asciiTheme="minorHAnsi" w:hAnsiTheme="minorHAnsi"/>
                <w:sz w:val="18"/>
                <w:szCs w:val="18"/>
              </w:rPr>
              <w:t>The user’s level of access to certain tools and functions within the app</w:t>
            </w:r>
          </w:p>
        </w:tc>
      </w:tr>
      <w:tr w:rsidR="00F91E20" w:rsidRPr="005E792C" w14:paraId="5C4E65FB" w14:textId="77777777" w:rsidTr="00EC22D5">
        <w:trPr>
          <w:trHeight w:val="285"/>
        </w:trPr>
        <w:tc>
          <w:tcPr>
            <w:tcW w:w="2689" w:type="dxa"/>
            <w:tcBorders>
              <w:bottom w:val="single" w:sz="4" w:space="0" w:color="auto"/>
            </w:tcBorders>
            <w:shd w:val="clear" w:color="auto" w:fill="auto"/>
          </w:tcPr>
          <w:p w14:paraId="28916191" w14:textId="7986DB37" w:rsidR="00F91E20" w:rsidRPr="005E792C" w:rsidRDefault="00D27350" w:rsidP="00F91E20">
            <w:pPr>
              <w:spacing w:line="276" w:lineRule="auto"/>
              <w:rPr>
                <w:rFonts w:asciiTheme="minorHAnsi" w:hAnsiTheme="minorHAnsi"/>
                <w:i/>
                <w:iCs/>
                <w:sz w:val="18"/>
                <w:szCs w:val="18"/>
              </w:rPr>
            </w:pPr>
            <w:r>
              <w:rPr>
                <w:rFonts w:asciiTheme="minorHAnsi" w:hAnsiTheme="minorHAnsi"/>
                <w:i/>
                <w:iCs/>
                <w:sz w:val="18"/>
                <w:szCs w:val="18"/>
              </w:rPr>
              <w:t>r</w:t>
            </w:r>
            <w:r w:rsidR="00F91E20" w:rsidRPr="005E792C">
              <w:rPr>
                <w:rFonts w:asciiTheme="minorHAnsi" w:hAnsiTheme="minorHAnsi"/>
                <w:i/>
                <w:iCs/>
                <w:sz w:val="18"/>
                <w:szCs w:val="18"/>
              </w:rPr>
              <w:t>ecovery_code</w:t>
            </w:r>
          </w:p>
        </w:tc>
        <w:tc>
          <w:tcPr>
            <w:tcW w:w="1134" w:type="dxa"/>
            <w:tcBorders>
              <w:bottom w:val="single" w:sz="4" w:space="0" w:color="auto"/>
            </w:tcBorders>
            <w:shd w:val="clear" w:color="auto" w:fill="auto"/>
          </w:tcPr>
          <w:p w14:paraId="6C58B56A" w14:textId="07DF131E" w:rsidR="00F91E20" w:rsidRPr="005E792C" w:rsidRDefault="00CD11F0" w:rsidP="00F91E20">
            <w:pPr>
              <w:spacing w:line="276" w:lineRule="auto"/>
              <w:rPr>
                <w:rFonts w:asciiTheme="minorHAnsi" w:hAnsiTheme="minorHAnsi"/>
                <w:sz w:val="18"/>
                <w:szCs w:val="18"/>
              </w:rPr>
            </w:pPr>
            <w:r w:rsidRPr="005E792C">
              <w:rPr>
                <w:rFonts w:asciiTheme="minorHAnsi" w:hAnsiTheme="minorHAnsi"/>
                <w:sz w:val="18"/>
                <w:szCs w:val="18"/>
              </w:rPr>
              <w:t>String</w:t>
            </w:r>
          </w:p>
        </w:tc>
        <w:tc>
          <w:tcPr>
            <w:tcW w:w="1366" w:type="dxa"/>
            <w:tcBorders>
              <w:bottom w:val="single" w:sz="4" w:space="0" w:color="auto"/>
            </w:tcBorders>
            <w:shd w:val="clear" w:color="auto" w:fill="auto"/>
          </w:tcPr>
          <w:p w14:paraId="22349720" w14:textId="77777777" w:rsidR="00F91E20" w:rsidRPr="005E792C" w:rsidRDefault="00F91E20" w:rsidP="00F91E20">
            <w:pPr>
              <w:spacing w:line="276" w:lineRule="auto"/>
              <w:rPr>
                <w:rFonts w:asciiTheme="minorHAnsi" w:hAnsiTheme="minorHAnsi"/>
                <w:i/>
                <w:iCs/>
                <w:sz w:val="20"/>
                <w:szCs w:val="20"/>
              </w:rPr>
            </w:pPr>
          </w:p>
        </w:tc>
        <w:tc>
          <w:tcPr>
            <w:tcW w:w="1712" w:type="dxa"/>
            <w:tcBorders>
              <w:bottom w:val="single" w:sz="4" w:space="0" w:color="auto"/>
            </w:tcBorders>
            <w:shd w:val="clear" w:color="auto" w:fill="auto"/>
          </w:tcPr>
          <w:p w14:paraId="56966497" w14:textId="6EC6CA12" w:rsidR="00F91E20" w:rsidRPr="005E792C" w:rsidRDefault="00BC5C05" w:rsidP="00F91E20">
            <w:pPr>
              <w:rPr>
                <w:rFonts w:asciiTheme="minorHAnsi" w:hAnsiTheme="minorHAnsi"/>
                <w:sz w:val="18"/>
                <w:szCs w:val="18"/>
              </w:rPr>
            </w:pPr>
            <w:r w:rsidRPr="005E792C">
              <w:rPr>
                <w:rFonts w:asciiTheme="minorHAnsi" w:hAnsiTheme="minorHAnsi"/>
                <w:sz w:val="18"/>
                <w:szCs w:val="18"/>
              </w:rPr>
              <w:t>varchar</w:t>
            </w:r>
            <w:r w:rsidR="00CD11F0" w:rsidRPr="005E792C">
              <w:rPr>
                <w:rFonts w:asciiTheme="minorHAnsi" w:hAnsiTheme="minorHAnsi"/>
                <w:sz w:val="18"/>
                <w:szCs w:val="18"/>
              </w:rPr>
              <w:t>100) not null</w:t>
            </w:r>
          </w:p>
        </w:tc>
        <w:tc>
          <w:tcPr>
            <w:tcW w:w="2449" w:type="dxa"/>
            <w:tcBorders>
              <w:bottom w:val="single" w:sz="4" w:space="0" w:color="auto"/>
            </w:tcBorders>
            <w:shd w:val="clear" w:color="auto" w:fill="auto"/>
          </w:tcPr>
          <w:p w14:paraId="629DD702" w14:textId="16DF6231" w:rsidR="00F91E20" w:rsidRPr="005E792C" w:rsidRDefault="00CD11F0" w:rsidP="00F91E20">
            <w:pPr>
              <w:spacing w:line="276" w:lineRule="auto"/>
              <w:rPr>
                <w:rFonts w:asciiTheme="minorHAnsi" w:hAnsiTheme="minorHAnsi"/>
                <w:sz w:val="18"/>
                <w:szCs w:val="18"/>
              </w:rPr>
            </w:pPr>
            <w:r w:rsidRPr="005E792C">
              <w:rPr>
                <w:rFonts w:asciiTheme="minorHAnsi" w:hAnsiTheme="minorHAnsi"/>
                <w:sz w:val="18"/>
                <w:szCs w:val="18"/>
              </w:rPr>
              <w:t>Generated upon user created, allows you to reset your forgotten password</w:t>
            </w:r>
            <w:r w:rsidR="00924C9E" w:rsidRPr="005E792C">
              <w:rPr>
                <w:rFonts w:asciiTheme="minorHAnsi" w:hAnsiTheme="minorHAnsi"/>
                <w:sz w:val="18"/>
                <w:szCs w:val="18"/>
              </w:rPr>
              <w:t>. (OTP)</w:t>
            </w:r>
          </w:p>
        </w:tc>
      </w:tr>
      <w:tr w:rsidR="00FE3471" w:rsidRPr="005E792C" w14:paraId="65EE7F88" w14:textId="77777777" w:rsidTr="00EC22D5">
        <w:trPr>
          <w:trHeight w:val="285"/>
        </w:trPr>
        <w:tc>
          <w:tcPr>
            <w:tcW w:w="2689" w:type="dxa"/>
            <w:tcBorders>
              <w:bottom w:val="single" w:sz="4" w:space="0" w:color="auto"/>
            </w:tcBorders>
            <w:shd w:val="clear" w:color="auto" w:fill="auto"/>
          </w:tcPr>
          <w:p w14:paraId="11669BB3" w14:textId="5E27F069" w:rsidR="00FE3471" w:rsidRPr="005E792C" w:rsidRDefault="003540B1" w:rsidP="00FE3471">
            <w:pPr>
              <w:spacing w:line="276" w:lineRule="auto"/>
              <w:rPr>
                <w:rFonts w:asciiTheme="minorHAnsi" w:hAnsiTheme="minorHAnsi"/>
                <w:i/>
                <w:iCs/>
                <w:sz w:val="18"/>
                <w:szCs w:val="18"/>
              </w:rPr>
            </w:pPr>
            <w:r>
              <w:rPr>
                <w:rFonts w:asciiTheme="minorHAnsi" w:hAnsiTheme="minorHAnsi"/>
                <w:i/>
                <w:iCs/>
                <w:sz w:val="18"/>
                <w:szCs w:val="18"/>
              </w:rPr>
              <w:t>e</w:t>
            </w:r>
            <w:r w:rsidR="00FE3471" w:rsidRPr="005E792C">
              <w:rPr>
                <w:rFonts w:asciiTheme="minorHAnsi" w:hAnsiTheme="minorHAnsi"/>
                <w:i/>
                <w:iCs/>
                <w:sz w:val="18"/>
                <w:szCs w:val="18"/>
              </w:rPr>
              <w:t>mail_address</w:t>
            </w:r>
          </w:p>
        </w:tc>
        <w:tc>
          <w:tcPr>
            <w:tcW w:w="1134" w:type="dxa"/>
            <w:tcBorders>
              <w:bottom w:val="single" w:sz="4" w:space="0" w:color="auto"/>
            </w:tcBorders>
            <w:shd w:val="clear" w:color="auto" w:fill="auto"/>
          </w:tcPr>
          <w:p w14:paraId="286FCD7D" w14:textId="79F6F01A" w:rsidR="00FE3471" w:rsidRPr="005E792C" w:rsidRDefault="00FE3471" w:rsidP="00FE3471">
            <w:pPr>
              <w:spacing w:line="276" w:lineRule="auto"/>
              <w:rPr>
                <w:rFonts w:asciiTheme="minorHAnsi" w:hAnsiTheme="minorHAnsi"/>
                <w:sz w:val="18"/>
                <w:szCs w:val="18"/>
              </w:rPr>
            </w:pPr>
            <w:r w:rsidRPr="005E792C">
              <w:rPr>
                <w:rFonts w:asciiTheme="minorHAnsi" w:hAnsiTheme="minorHAnsi"/>
                <w:sz w:val="18"/>
                <w:szCs w:val="18"/>
              </w:rPr>
              <w:t>String</w:t>
            </w:r>
          </w:p>
        </w:tc>
        <w:tc>
          <w:tcPr>
            <w:tcW w:w="1366" w:type="dxa"/>
            <w:tcBorders>
              <w:bottom w:val="single" w:sz="4" w:space="0" w:color="auto"/>
            </w:tcBorders>
            <w:shd w:val="clear" w:color="auto" w:fill="auto"/>
          </w:tcPr>
          <w:p w14:paraId="642AF55F" w14:textId="77777777" w:rsidR="00FE3471" w:rsidRPr="005E792C" w:rsidRDefault="00FE3471" w:rsidP="00FE3471">
            <w:pPr>
              <w:spacing w:line="276" w:lineRule="auto"/>
              <w:rPr>
                <w:rFonts w:asciiTheme="minorHAnsi" w:hAnsiTheme="minorHAnsi"/>
                <w:i/>
                <w:iCs/>
                <w:sz w:val="20"/>
                <w:szCs w:val="20"/>
              </w:rPr>
            </w:pPr>
          </w:p>
        </w:tc>
        <w:tc>
          <w:tcPr>
            <w:tcW w:w="1712" w:type="dxa"/>
            <w:tcBorders>
              <w:bottom w:val="single" w:sz="4" w:space="0" w:color="auto"/>
            </w:tcBorders>
            <w:shd w:val="clear" w:color="auto" w:fill="auto"/>
          </w:tcPr>
          <w:p w14:paraId="5F1429DB" w14:textId="11661B45" w:rsidR="00FE3471" w:rsidRPr="005E792C" w:rsidRDefault="00FE3471" w:rsidP="00FE3471">
            <w:pPr>
              <w:rPr>
                <w:rFonts w:asciiTheme="minorHAnsi" w:hAnsiTheme="minorHAnsi"/>
                <w:sz w:val="18"/>
                <w:szCs w:val="18"/>
              </w:rPr>
            </w:pPr>
            <w:r w:rsidRPr="005E792C">
              <w:rPr>
                <w:rFonts w:asciiTheme="minorHAnsi" w:hAnsiTheme="minorHAnsi"/>
                <w:sz w:val="18"/>
                <w:szCs w:val="18"/>
              </w:rPr>
              <w:t>Character not null</w:t>
            </w:r>
          </w:p>
        </w:tc>
        <w:tc>
          <w:tcPr>
            <w:tcW w:w="2449" w:type="dxa"/>
            <w:tcBorders>
              <w:bottom w:val="single" w:sz="4" w:space="0" w:color="auto"/>
            </w:tcBorders>
            <w:shd w:val="clear" w:color="auto" w:fill="auto"/>
          </w:tcPr>
          <w:p w14:paraId="2396A96D" w14:textId="1530E96E" w:rsidR="00FE3471" w:rsidRPr="005E792C" w:rsidRDefault="00FE3471" w:rsidP="00FE3471">
            <w:pPr>
              <w:spacing w:line="276" w:lineRule="auto"/>
              <w:rPr>
                <w:rFonts w:asciiTheme="minorHAnsi" w:hAnsiTheme="minorHAnsi"/>
                <w:sz w:val="18"/>
                <w:szCs w:val="18"/>
              </w:rPr>
            </w:pPr>
            <w:r w:rsidRPr="005E792C">
              <w:rPr>
                <w:rFonts w:asciiTheme="minorHAnsi" w:hAnsiTheme="minorHAnsi"/>
                <w:sz w:val="18"/>
                <w:szCs w:val="18"/>
              </w:rPr>
              <w:t>Users email address to be able to send notifications such as when logging in or when a password has been entered incorrectly.</w:t>
            </w:r>
          </w:p>
        </w:tc>
      </w:tr>
      <w:tr w:rsidR="00E3732F" w:rsidRPr="005E792C" w14:paraId="17C6C37E" w14:textId="77777777" w:rsidTr="00E3732F">
        <w:trPr>
          <w:trHeight w:val="285"/>
        </w:trPr>
        <w:tc>
          <w:tcPr>
            <w:tcW w:w="9350" w:type="dxa"/>
            <w:gridSpan w:val="5"/>
            <w:tcBorders>
              <w:top w:val="single" w:sz="4" w:space="0" w:color="auto"/>
              <w:left w:val="nil"/>
              <w:bottom w:val="single" w:sz="4" w:space="0" w:color="auto"/>
              <w:right w:val="nil"/>
            </w:tcBorders>
            <w:shd w:val="clear" w:color="auto" w:fill="auto"/>
          </w:tcPr>
          <w:p w14:paraId="41634123" w14:textId="77777777" w:rsidR="00E3732F" w:rsidRPr="005E792C" w:rsidRDefault="00E3732F" w:rsidP="00FE3471">
            <w:pPr>
              <w:spacing w:line="276" w:lineRule="auto"/>
              <w:rPr>
                <w:rFonts w:asciiTheme="minorHAnsi" w:hAnsiTheme="minorHAnsi"/>
                <w:sz w:val="18"/>
                <w:szCs w:val="18"/>
              </w:rPr>
            </w:pPr>
          </w:p>
        </w:tc>
      </w:tr>
      <w:tr w:rsidR="00FE3471" w:rsidRPr="005E792C" w14:paraId="709603EC" w14:textId="77777777" w:rsidTr="00E3732F">
        <w:trPr>
          <w:trHeight w:val="285"/>
        </w:trPr>
        <w:tc>
          <w:tcPr>
            <w:tcW w:w="9350" w:type="dxa"/>
            <w:gridSpan w:val="5"/>
            <w:tcBorders>
              <w:top w:val="single" w:sz="4" w:space="0" w:color="auto"/>
            </w:tcBorders>
            <w:shd w:val="clear" w:color="auto" w:fill="BFBFBF" w:themeFill="background1" w:themeFillShade="BF"/>
          </w:tcPr>
          <w:p w14:paraId="1D58BEA2" w14:textId="4DE11C03" w:rsidR="00FE3471" w:rsidRPr="005E792C" w:rsidRDefault="00E3732F" w:rsidP="00E3732F">
            <w:pPr>
              <w:pStyle w:val="Heading3"/>
              <w:jc w:val="center"/>
              <w:rPr>
                <w:rFonts w:asciiTheme="minorHAnsi" w:hAnsiTheme="minorHAnsi"/>
              </w:rPr>
            </w:pPr>
            <w:bookmarkStart w:id="30" w:name="_Toc194654821"/>
            <w:r w:rsidRPr="005E792C">
              <w:rPr>
                <w:rFonts w:asciiTheme="minorHAnsi" w:hAnsiTheme="minorHAnsi"/>
              </w:rPr>
              <w:t>Product table</w:t>
            </w:r>
            <w:bookmarkEnd w:id="30"/>
          </w:p>
        </w:tc>
      </w:tr>
      <w:tr w:rsidR="00FE3471" w:rsidRPr="005E792C" w14:paraId="76DA967A" w14:textId="77777777" w:rsidTr="00EC22D5">
        <w:trPr>
          <w:trHeight w:val="285"/>
        </w:trPr>
        <w:tc>
          <w:tcPr>
            <w:tcW w:w="2689" w:type="dxa"/>
            <w:shd w:val="clear" w:color="auto" w:fill="auto"/>
          </w:tcPr>
          <w:p w14:paraId="6BBA3C06" w14:textId="115B7751" w:rsidR="00FE3471" w:rsidRPr="005E792C" w:rsidRDefault="00D27350" w:rsidP="00FE3471">
            <w:pPr>
              <w:spacing w:line="276" w:lineRule="auto"/>
              <w:rPr>
                <w:rFonts w:asciiTheme="minorHAnsi" w:hAnsiTheme="minorHAnsi"/>
                <w:i/>
                <w:iCs/>
                <w:sz w:val="18"/>
                <w:szCs w:val="18"/>
              </w:rPr>
            </w:pPr>
            <w:r>
              <w:rPr>
                <w:rFonts w:asciiTheme="minorHAnsi" w:hAnsiTheme="minorHAnsi"/>
                <w:i/>
                <w:iCs/>
                <w:sz w:val="18"/>
                <w:szCs w:val="18"/>
              </w:rPr>
              <w:t>p</w:t>
            </w:r>
            <w:r w:rsidR="00FE3471" w:rsidRPr="005E792C">
              <w:rPr>
                <w:rFonts w:asciiTheme="minorHAnsi" w:hAnsiTheme="minorHAnsi"/>
                <w:i/>
                <w:iCs/>
                <w:sz w:val="18"/>
                <w:szCs w:val="18"/>
              </w:rPr>
              <w:t>roduct_id</w:t>
            </w:r>
          </w:p>
        </w:tc>
        <w:tc>
          <w:tcPr>
            <w:tcW w:w="1134" w:type="dxa"/>
            <w:shd w:val="clear" w:color="auto" w:fill="auto"/>
          </w:tcPr>
          <w:p w14:paraId="629DB17B" w14:textId="6305F384" w:rsidR="00FE3471" w:rsidRPr="005E792C" w:rsidRDefault="00FE3471" w:rsidP="00FE3471">
            <w:pPr>
              <w:spacing w:line="276" w:lineRule="auto"/>
              <w:rPr>
                <w:rFonts w:asciiTheme="minorHAnsi" w:hAnsiTheme="minorHAnsi"/>
                <w:sz w:val="18"/>
                <w:szCs w:val="18"/>
              </w:rPr>
            </w:pPr>
            <w:r w:rsidRPr="005E792C">
              <w:rPr>
                <w:rFonts w:asciiTheme="minorHAnsi" w:hAnsiTheme="minorHAnsi"/>
                <w:sz w:val="18"/>
                <w:szCs w:val="18"/>
              </w:rPr>
              <w:t>Auto number</w:t>
            </w:r>
          </w:p>
        </w:tc>
        <w:tc>
          <w:tcPr>
            <w:tcW w:w="1366" w:type="dxa"/>
            <w:shd w:val="clear" w:color="auto" w:fill="auto"/>
          </w:tcPr>
          <w:p w14:paraId="56AEACE6" w14:textId="77777777" w:rsidR="00FE3471" w:rsidRPr="005E792C" w:rsidRDefault="00FE3471" w:rsidP="00FE3471">
            <w:pPr>
              <w:spacing w:line="276" w:lineRule="auto"/>
              <w:rPr>
                <w:rFonts w:asciiTheme="minorHAnsi" w:hAnsiTheme="minorHAnsi"/>
                <w:i/>
                <w:iCs/>
                <w:sz w:val="20"/>
                <w:szCs w:val="20"/>
              </w:rPr>
            </w:pPr>
          </w:p>
        </w:tc>
        <w:tc>
          <w:tcPr>
            <w:tcW w:w="1712" w:type="dxa"/>
            <w:shd w:val="clear" w:color="auto" w:fill="auto"/>
          </w:tcPr>
          <w:p w14:paraId="765BF3E1" w14:textId="77777777" w:rsidR="00FE3471" w:rsidRPr="005E792C" w:rsidRDefault="00FE3471" w:rsidP="00FE3471">
            <w:pPr>
              <w:rPr>
                <w:rFonts w:asciiTheme="minorHAnsi" w:hAnsiTheme="minorHAnsi"/>
                <w:sz w:val="18"/>
                <w:szCs w:val="18"/>
              </w:rPr>
            </w:pPr>
            <w:r w:rsidRPr="005E792C">
              <w:rPr>
                <w:rFonts w:asciiTheme="minorHAnsi" w:hAnsiTheme="minorHAnsi"/>
                <w:sz w:val="18"/>
                <w:szCs w:val="18"/>
              </w:rPr>
              <w:t>Int not null</w:t>
            </w:r>
          </w:p>
          <w:p w14:paraId="062BDF01" w14:textId="40A7F247" w:rsidR="00FE3471" w:rsidRPr="005E792C" w:rsidRDefault="00FE3471" w:rsidP="00FE3471">
            <w:pPr>
              <w:rPr>
                <w:rFonts w:asciiTheme="minorHAnsi" w:hAnsiTheme="minorHAnsi"/>
                <w:sz w:val="18"/>
                <w:szCs w:val="18"/>
              </w:rPr>
            </w:pPr>
            <w:r w:rsidRPr="005E792C">
              <w:rPr>
                <w:rFonts w:asciiTheme="minorHAnsi" w:hAnsiTheme="minorHAnsi"/>
                <w:sz w:val="18"/>
                <w:szCs w:val="18"/>
                <w:highlight w:val="green"/>
              </w:rPr>
              <w:t>Primary key</w:t>
            </w:r>
          </w:p>
        </w:tc>
        <w:tc>
          <w:tcPr>
            <w:tcW w:w="2449" w:type="dxa"/>
            <w:shd w:val="clear" w:color="auto" w:fill="auto"/>
          </w:tcPr>
          <w:p w14:paraId="5C16EEF8" w14:textId="06066B3B" w:rsidR="00FE3471" w:rsidRPr="005E792C" w:rsidRDefault="00FE3471" w:rsidP="00FE3471">
            <w:pPr>
              <w:spacing w:line="276" w:lineRule="auto"/>
              <w:rPr>
                <w:rFonts w:asciiTheme="minorHAnsi" w:hAnsiTheme="minorHAnsi"/>
                <w:sz w:val="18"/>
                <w:szCs w:val="18"/>
              </w:rPr>
            </w:pPr>
            <w:r w:rsidRPr="005E792C">
              <w:rPr>
                <w:rFonts w:asciiTheme="minorHAnsi" w:hAnsiTheme="minorHAnsi"/>
                <w:sz w:val="18"/>
                <w:szCs w:val="18"/>
              </w:rPr>
              <w:t>The unique identifier for a product.</w:t>
            </w:r>
          </w:p>
        </w:tc>
      </w:tr>
      <w:tr w:rsidR="00FE3471" w:rsidRPr="005E792C" w14:paraId="12334FC1" w14:textId="77777777" w:rsidTr="00EC22D5">
        <w:trPr>
          <w:trHeight w:val="285"/>
        </w:trPr>
        <w:tc>
          <w:tcPr>
            <w:tcW w:w="2689" w:type="dxa"/>
            <w:shd w:val="clear" w:color="auto" w:fill="auto"/>
          </w:tcPr>
          <w:p w14:paraId="38125210" w14:textId="1A0EB6FA" w:rsidR="00FE3471" w:rsidRPr="005E792C" w:rsidRDefault="00D27350" w:rsidP="00FE3471">
            <w:pPr>
              <w:spacing w:line="276" w:lineRule="auto"/>
              <w:rPr>
                <w:rFonts w:asciiTheme="minorHAnsi" w:hAnsiTheme="minorHAnsi"/>
                <w:i/>
                <w:iCs/>
                <w:sz w:val="18"/>
                <w:szCs w:val="18"/>
              </w:rPr>
            </w:pPr>
            <w:r>
              <w:rPr>
                <w:rFonts w:asciiTheme="minorHAnsi" w:hAnsiTheme="minorHAnsi"/>
                <w:i/>
                <w:iCs/>
                <w:sz w:val="18"/>
                <w:szCs w:val="18"/>
              </w:rPr>
              <w:t>s</w:t>
            </w:r>
            <w:r w:rsidR="00FE3471" w:rsidRPr="005E792C">
              <w:rPr>
                <w:rFonts w:asciiTheme="minorHAnsi" w:hAnsiTheme="minorHAnsi"/>
                <w:i/>
                <w:iCs/>
                <w:sz w:val="18"/>
                <w:szCs w:val="18"/>
              </w:rPr>
              <w:t>upplier_id</w:t>
            </w:r>
          </w:p>
        </w:tc>
        <w:tc>
          <w:tcPr>
            <w:tcW w:w="1134" w:type="dxa"/>
            <w:shd w:val="clear" w:color="auto" w:fill="auto"/>
          </w:tcPr>
          <w:p w14:paraId="31E2F306" w14:textId="27441998" w:rsidR="00FE3471" w:rsidRPr="005E792C" w:rsidRDefault="00FE3471" w:rsidP="00FE3471">
            <w:pPr>
              <w:spacing w:line="276" w:lineRule="auto"/>
              <w:rPr>
                <w:rFonts w:asciiTheme="minorHAnsi" w:hAnsiTheme="minorHAnsi"/>
                <w:sz w:val="18"/>
                <w:szCs w:val="18"/>
              </w:rPr>
            </w:pPr>
            <w:r w:rsidRPr="005E792C">
              <w:rPr>
                <w:rFonts w:asciiTheme="minorHAnsi" w:hAnsiTheme="minorHAnsi"/>
                <w:sz w:val="18"/>
                <w:szCs w:val="18"/>
              </w:rPr>
              <w:t>Auto number</w:t>
            </w:r>
          </w:p>
        </w:tc>
        <w:tc>
          <w:tcPr>
            <w:tcW w:w="1366" w:type="dxa"/>
            <w:shd w:val="clear" w:color="auto" w:fill="auto"/>
          </w:tcPr>
          <w:p w14:paraId="6A920465" w14:textId="77777777" w:rsidR="00FE3471" w:rsidRPr="005E792C" w:rsidRDefault="00FE3471" w:rsidP="00FE3471">
            <w:pPr>
              <w:spacing w:line="276" w:lineRule="auto"/>
              <w:rPr>
                <w:rFonts w:asciiTheme="minorHAnsi" w:hAnsiTheme="minorHAnsi"/>
                <w:i/>
                <w:iCs/>
                <w:sz w:val="20"/>
                <w:szCs w:val="20"/>
              </w:rPr>
            </w:pPr>
          </w:p>
        </w:tc>
        <w:tc>
          <w:tcPr>
            <w:tcW w:w="1712" w:type="dxa"/>
            <w:shd w:val="clear" w:color="auto" w:fill="auto"/>
          </w:tcPr>
          <w:p w14:paraId="7A96B36F" w14:textId="77777777" w:rsidR="00FE3471" w:rsidRPr="005E792C" w:rsidRDefault="00FE3471" w:rsidP="00FE3471">
            <w:pPr>
              <w:rPr>
                <w:rFonts w:asciiTheme="minorHAnsi" w:hAnsiTheme="minorHAnsi"/>
                <w:sz w:val="18"/>
                <w:szCs w:val="18"/>
              </w:rPr>
            </w:pPr>
            <w:r w:rsidRPr="005E792C">
              <w:rPr>
                <w:rFonts w:asciiTheme="minorHAnsi" w:hAnsiTheme="minorHAnsi"/>
                <w:sz w:val="18"/>
                <w:szCs w:val="18"/>
              </w:rPr>
              <w:t>Character not null</w:t>
            </w:r>
          </w:p>
          <w:p w14:paraId="7EBF8103" w14:textId="2836B5B6" w:rsidR="00FE3471" w:rsidRPr="005E792C" w:rsidRDefault="00EA5ED6" w:rsidP="00FE3471">
            <w:pPr>
              <w:rPr>
                <w:rFonts w:asciiTheme="minorHAnsi" w:hAnsiTheme="minorHAnsi"/>
                <w:sz w:val="18"/>
                <w:szCs w:val="18"/>
              </w:rPr>
            </w:pPr>
            <w:r w:rsidRPr="005E792C">
              <w:rPr>
                <w:rFonts w:asciiTheme="minorHAnsi" w:hAnsiTheme="minorHAnsi"/>
                <w:sz w:val="18"/>
                <w:szCs w:val="18"/>
                <w:highlight w:val="cyan"/>
              </w:rPr>
              <w:t>Foreign</w:t>
            </w:r>
            <w:r w:rsidR="00FE3471" w:rsidRPr="005E792C">
              <w:rPr>
                <w:rFonts w:asciiTheme="minorHAnsi" w:hAnsiTheme="minorHAnsi"/>
                <w:sz w:val="18"/>
                <w:szCs w:val="18"/>
                <w:highlight w:val="cyan"/>
              </w:rPr>
              <w:t xml:space="preserve"> key</w:t>
            </w:r>
          </w:p>
        </w:tc>
        <w:tc>
          <w:tcPr>
            <w:tcW w:w="2449" w:type="dxa"/>
            <w:shd w:val="clear" w:color="auto" w:fill="auto"/>
          </w:tcPr>
          <w:p w14:paraId="13C546A1" w14:textId="6723178D" w:rsidR="00FE3471" w:rsidRPr="005E792C" w:rsidRDefault="00FE3471" w:rsidP="00FE3471">
            <w:pPr>
              <w:spacing w:line="276" w:lineRule="auto"/>
              <w:rPr>
                <w:rFonts w:asciiTheme="minorHAnsi" w:hAnsiTheme="minorHAnsi"/>
                <w:sz w:val="18"/>
                <w:szCs w:val="18"/>
              </w:rPr>
            </w:pPr>
            <w:r w:rsidRPr="005E792C">
              <w:rPr>
                <w:rFonts w:asciiTheme="minorHAnsi" w:hAnsiTheme="minorHAnsi"/>
                <w:sz w:val="18"/>
                <w:szCs w:val="18"/>
              </w:rPr>
              <w:t>Unique identifier for each user</w:t>
            </w:r>
          </w:p>
        </w:tc>
      </w:tr>
      <w:tr w:rsidR="00CB6853" w:rsidRPr="005E792C" w14:paraId="40C331FB" w14:textId="77777777" w:rsidTr="00EC22D5">
        <w:trPr>
          <w:trHeight w:val="285"/>
        </w:trPr>
        <w:tc>
          <w:tcPr>
            <w:tcW w:w="2689" w:type="dxa"/>
            <w:shd w:val="clear" w:color="auto" w:fill="auto"/>
          </w:tcPr>
          <w:p w14:paraId="13963E98" w14:textId="6464AC7C" w:rsidR="00CB6853" w:rsidRPr="005E792C" w:rsidRDefault="00D27350" w:rsidP="00CB6853">
            <w:pPr>
              <w:spacing w:line="276" w:lineRule="auto"/>
              <w:rPr>
                <w:rFonts w:asciiTheme="minorHAnsi" w:hAnsiTheme="minorHAnsi"/>
                <w:i/>
                <w:iCs/>
                <w:sz w:val="18"/>
                <w:szCs w:val="18"/>
              </w:rPr>
            </w:pPr>
            <w:r>
              <w:rPr>
                <w:rFonts w:asciiTheme="minorHAnsi" w:hAnsiTheme="minorHAnsi"/>
                <w:i/>
                <w:iCs/>
                <w:sz w:val="18"/>
                <w:szCs w:val="18"/>
              </w:rPr>
              <w:t>p</w:t>
            </w:r>
            <w:r w:rsidR="00CB6853" w:rsidRPr="005E792C">
              <w:rPr>
                <w:rFonts w:asciiTheme="minorHAnsi" w:hAnsiTheme="minorHAnsi"/>
                <w:i/>
                <w:iCs/>
                <w:sz w:val="18"/>
                <w:szCs w:val="18"/>
              </w:rPr>
              <w:t>roduct_name</w:t>
            </w:r>
          </w:p>
        </w:tc>
        <w:tc>
          <w:tcPr>
            <w:tcW w:w="1134" w:type="dxa"/>
            <w:shd w:val="clear" w:color="auto" w:fill="auto"/>
          </w:tcPr>
          <w:p w14:paraId="05EC1707" w14:textId="26E68BC6" w:rsidR="00CB6853" w:rsidRPr="005E792C" w:rsidRDefault="00CB6853" w:rsidP="00CB6853">
            <w:pPr>
              <w:spacing w:line="276" w:lineRule="auto"/>
              <w:rPr>
                <w:rFonts w:asciiTheme="minorHAnsi" w:hAnsiTheme="minorHAnsi"/>
                <w:sz w:val="18"/>
                <w:szCs w:val="18"/>
              </w:rPr>
            </w:pPr>
            <w:r w:rsidRPr="005E792C">
              <w:rPr>
                <w:rFonts w:asciiTheme="minorHAnsi" w:hAnsiTheme="minorHAnsi"/>
                <w:sz w:val="18"/>
                <w:szCs w:val="18"/>
              </w:rPr>
              <w:t>String</w:t>
            </w:r>
          </w:p>
        </w:tc>
        <w:tc>
          <w:tcPr>
            <w:tcW w:w="1366" w:type="dxa"/>
            <w:shd w:val="clear" w:color="auto" w:fill="auto"/>
          </w:tcPr>
          <w:p w14:paraId="4D3C17CC" w14:textId="77777777" w:rsidR="00CB6853" w:rsidRPr="005E792C" w:rsidRDefault="00CB6853" w:rsidP="00CB6853">
            <w:pPr>
              <w:spacing w:line="276" w:lineRule="auto"/>
              <w:rPr>
                <w:rFonts w:asciiTheme="minorHAnsi" w:hAnsiTheme="minorHAnsi"/>
                <w:i/>
                <w:iCs/>
                <w:sz w:val="20"/>
                <w:szCs w:val="20"/>
              </w:rPr>
            </w:pPr>
          </w:p>
        </w:tc>
        <w:tc>
          <w:tcPr>
            <w:tcW w:w="1712" w:type="dxa"/>
            <w:shd w:val="clear" w:color="auto" w:fill="auto"/>
          </w:tcPr>
          <w:p w14:paraId="1569C60D" w14:textId="27214904" w:rsidR="00CB6853" w:rsidRPr="005E792C" w:rsidRDefault="00BC5C05" w:rsidP="00CB6853">
            <w:pPr>
              <w:rPr>
                <w:rFonts w:asciiTheme="minorHAnsi" w:hAnsiTheme="minorHAnsi"/>
                <w:sz w:val="18"/>
                <w:szCs w:val="18"/>
              </w:rPr>
            </w:pPr>
            <w:r w:rsidRPr="005E792C">
              <w:rPr>
                <w:rFonts w:asciiTheme="minorHAnsi" w:hAnsiTheme="minorHAnsi"/>
                <w:sz w:val="18"/>
                <w:szCs w:val="18"/>
              </w:rPr>
              <w:t>varchar</w:t>
            </w:r>
            <w:r w:rsidR="009D4330" w:rsidRPr="005E792C">
              <w:rPr>
                <w:rFonts w:asciiTheme="minorHAnsi" w:hAnsiTheme="minorHAnsi"/>
                <w:sz w:val="18"/>
                <w:szCs w:val="18"/>
              </w:rPr>
              <w:t>(100)</w:t>
            </w:r>
            <w:r w:rsidR="00CB6853" w:rsidRPr="005E792C">
              <w:rPr>
                <w:rFonts w:asciiTheme="minorHAnsi" w:hAnsiTheme="minorHAnsi"/>
                <w:sz w:val="18"/>
                <w:szCs w:val="18"/>
              </w:rPr>
              <w:t xml:space="preserve"> not null</w:t>
            </w:r>
          </w:p>
        </w:tc>
        <w:tc>
          <w:tcPr>
            <w:tcW w:w="2449" w:type="dxa"/>
            <w:shd w:val="clear" w:color="auto" w:fill="auto"/>
          </w:tcPr>
          <w:p w14:paraId="15DFAB81" w14:textId="391783A0" w:rsidR="00CB6853" w:rsidRPr="005E792C" w:rsidRDefault="00CB6853" w:rsidP="00CB6853">
            <w:pPr>
              <w:spacing w:line="276" w:lineRule="auto"/>
              <w:rPr>
                <w:rFonts w:asciiTheme="minorHAnsi" w:hAnsiTheme="minorHAnsi"/>
                <w:sz w:val="18"/>
                <w:szCs w:val="18"/>
              </w:rPr>
            </w:pPr>
            <w:r w:rsidRPr="005E792C">
              <w:rPr>
                <w:rFonts w:asciiTheme="minorHAnsi" w:hAnsiTheme="minorHAnsi"/>
                <w:sz w:val="18"/>
                <w:szCs w:val="18"/>
              </w:rPr>
              <w:t>The name for a product.</w:t>
            </w:r>
          </w:p>
        </w:tc>
      </w:tr>
      <w:tr w:rsidR="009D4330" w:rsidRPr="005E792C" w14:paraId="71410081" w14:textId="77777777" w:rsidTr="00EC22D5">
        <w:trPr>
          <w:trHeight w:val="285"/>
        </w:trPr>
        <w:tc>
          <w:tcPr>
            <w:tcW w:w="2689" w:type="dxa"/>
            <w:tcBorders>
              <w:bottom w:val="single" w:sz="4" w:space="0" w:color="auto"/>
            </w:tcBorders>
            <w:shd w:val="clear" w:color="auto" w:fill="auto"/>
          </w:tcPr>
          <w:p w14:paraId="74CCFE6A" w14:textId="58E1607A" w:rsidR="009D4330" w:rsidRPr="005E792C" w:rsidRDefault="00D27350" w:rsidP="009D4330">
            <w:pPr>
              <w:spacing w:line="276" w:lineRule="auto"/>
              <w:rPr>
                <w:rFonts w:asciiTheme="minorHAnsi" w:hAnsiTheme="minorHAnsi"/>
                <w:i/>
                <w:iCs/>
                <w:sz w:val="18"/>
                <w:szCs w:val="18"/>
              </w:rPr>
            </w:pPr>
            <w:r>
              <w:rPr>
                <w:rFonts w:asciiTheme="minorHAnsi" w:hAnsiTheme="minorHAnsi"/>
                <w:i/>
                <w:iCs/>
                <w:sz w:val="18"/>
                <w:szCs w:val="18"/>
              </w:rPr>
              <w:t>p</w:t>
            </w:r>
            <w:r w:rsidR="009D4330" w:rsidRPr="005E792C">
              <w:rPr>
                <w:rFonts w:asciiTheme="minorHAnsi" w:hAnsiTheme="minorHAnsi"/>
                <w:i/>
                <w:iCs/>
                <w:sz w:val="18"/>
                <w:szCs w:val="18"/>
              </w:rPr>
              <w:t>roduct_description</w:t>
            </w:r>
          </w:p>
        </w:tc>
        <w:tc>
          <w:tcPr>
            <w:tcW w:w="1134" w:type="dxa"/>
            <w:tcBorders>
              <w:bottom w:val="single" w:sz="4" w:space="0" w:color="auto"/>
            </w:tcBorders>
            <w:shd w:val="clear" w:color="auto" w:fill="auto"/>
          </w:tcPr>
          <w:p w14:paraId="77491779" w14:textId="57DEF3FA" w:rsidR="009D4330" w:rsidRPr="005E792C" w:rsidRDefault="009D4330" w:rsidP="009D4330">
            <w:pPr>
              <w:spacing w:line="276" w:lineRule="auto"/>
              <w:rPr>
                <w:rFonts w:asciiTheme="minorHAnsi" w:hAnsiTheme="minorHAnsi"/>
                <w:sz w:val="18"/>
                <w:szCs w:val="18"/>
              </w:rPr>
            </w:pPr>
            <w:r w:rsidRPr="005E792C">
              <w:rPr>
                <w:rFonts w:asciiTheme="minorHAnsi" w:hAnsiTheme="minorHAnsi"/>
                <w:sz w:val="18"/>
                <w:szCs w:val="18"/>
              </w:rPr>
              <w:t>String</w:t>
            </w:r>
          </w:p>
        </w:tc>
        <w:tc>
          <w:tcPr>
            <w:tcW w:w="1366" w:type="dxa"/>
            <w:tcBorders>
              <w:bottom w:val="single" w:sz="4" w:space="0" w:color="auto"/>
            </w:tcBorders>
            <w:shd w:val="clear" w:color="auto" w:fill="auto"/>
          </w:tcPr>
          <w:p w14:paraId="4A167D9C" w14:textId="77777777" w:rsidR="009D4330" w:rsidRPr="005E792C" w:rsidRDefault="009D4330" w:rsidP="009D4330">
            <w:pPr>
              <w:spacing w:line="276" w:lineRule="auto"/>
              <w:rPr>
                <w:rFonts w:asciiTheme="minorHAnsi" w:hAnsiTheme="minorHAnsi"/>
                <w:i/>
                <w:iCs/>
                <w:sz w:val="20"/>
                <w:szCs w:val="20"/>
              </w:rPr>
            </w:pPr>
          </w:p>
        </w:tc>
        <w:tc>
          <w:tcPr>
            <w:tcW w:w="1712" w:type="dxa"/>
            <w:tcBorders>
              <w:bottom w:val="single" w:sz="4" w:space="0" w:color="auto"/>
            </w:tcBorders>
            <w:shd w:val="clear" w:color="auto" w:fill="auto"/>
          </w:tcPr>
          <w:p w14:paraId="5BDD9EDD" w14:textId="6E7C95BD" w:rsidR="009D4330" w:rsidRPr="005E792C" w:rsidRDefault="00BC5C05" w:rsidP="009D4330">
            <w:pPr>
              <w:rPr>
                <w:rFonts w:asciiTheme="minorHAnsi" w:hAnsiTheme="minorHAnsi"/>
                <w:sz w:val="18"/>
                <w:szCs w:val="18"/>
              </w:rPr>
            </w:pPr>
            <w:r w:rsidRPr="005E792C">
              <w:rPr>
                <w:rFonts w:asciiTheme="minorHAnsi" w:hAnsiTheme="minorHAnsi"/>
                <w:sz w:val="18"/>
                <w:szCs w:val="18"/>
              </w:rPr>
              <w:t>varchar</w:t>
            </w:r>
            <w:r w:rsidR="009D4330" w:rsidRPr="005E792C">
              <w:rPr>
                <w:rFonts w:asciiTheme="minorHAnsi" w:hAnsiTheme="minorHAnsi"/>
                <w:sz w:val="18"/>
                <w:szCs w:val="18"/>
              </w:rPr>
              <w:t>(200) not null</w:t>
            </w:r>
          </w:p>
        </w:tc>
        <w:tc>
          <w:tcPr>
            <w:tcW w:w="2449" w:type="dxa"/>
            <w:tcBorders>
              <w:bottom w:val="single" w:sz="4" w:space="0" w:color="auto"/>
            </w:tcBorders>
            <w:shd w:val="clear" w:color="auto" w:fill="auto"/>
          </w:tcPr>
          <w:p w14:paraId="60247247" w14:textId="19ECED40" w:rsidR="009D4330" w:rsidRPr="005E792C" w:rsidRDefault="009D4330" w:rsidP="009D4330">
            <w:pPr>
              <w:spacing w:line="276" w:lineRule="auto"/>
              <w:rPr>
                <w:rFonts w:asciiTheme="minorHAnsi" w:hAnsiTheme="minorHAnsi"/>
                <w:sz w:val="18"/>
                <w:szCs w:val="18"/>
              </w:rPr>
            </w:pPr>
            <w:r w:rsidRPr="005E792C">
              <w:rPr>
                <w:rFonts w:asciiTheme="minorHAnsi" w:hAnsiTheme="minorHAnsi"/>
                <w:sz w:val="18"/>
                <w:szCs w:val="18"/>
              </w:rPr>
              <w:t>A description of what the product is</w:t>
            </w:r>
          </w:p>
        </w:tc>
      </w:tr>
      <w:tr w:rsidR="009D4330" w:rsidRPr="005E792C" w14:paraId="47F4E0EE" w14:textId="77777777" w:rsidTr="00EC22D5">
        <w:trPr>
          <w:trHeight w:val="285"/>
        </w:trPr>
        <w:tc>
          <w:tcPr>
            <w:tcW w:w="2689" w:type="dxa"/>
            <w:shd w:val="clear" w:color="auto" w:fill="auto"/>
          </w:tcPr>
          <w:p w14:paraId="7DF07FAB" w14:textId="508BCE3C" w:rsidR="009D4330" w:rsidRPr="005E792C" w:rsidRDefault="00D27350" w:rsidP="009D4330">
            <w:pPr>
              <w:spacing w:line="276" w:lineRule="auto"/>
              <w:rPr>
                <w:rFonts w:asciiTheme="minorHAnsi" w:hAnsiTheme="minorHAnsi"/>
                <w:i/>
                <w:iCs/>
                <w:sz w:val="18"/>
                <w:szCs w:val="18"/>
              </w:rPr>
            </w:pPr>
            <w:r>
              <w:rPr>
                <w:rFonts w:asciiTheme="minorHAnsi" w:hAnsiTheme="minorHAnsi"/>
                <w:i/>
                <w:iCs/>
                <w:sz w:val="18"/>
                <w:szCs w:val="18"/>
              </w:rPr>
              <w:t>p</w:t>
            </w:r>
            <w:r w:rsidR="009D4330" w:rsidRPr="005E792C">
              <w:rPr>
                <w:rFonts w:asciiTheme="minorHAnsi" w:hAnsiTheme="minorHAnsi"/>
                <w:i/>
                <w:iCs/>
                <w:sz w:val="18"/>
                <w:szCs w:val="18"/>
              </w:rPr>
              <w:t>roduct_pack_size</w:t>
            </w:r>
          </w:p>
        </w:tc>
        <w:tc>
          <w:tcPr>
            <w:tcW w:w="1134" w:type="dxa"/>
            <w:shd w:val="clear" w:color="auto" w:fill="auto"/>
          </w:tcPr>
          <w:p w14:paraId="0E5EBBE9" w14:textId="49CA2A41" w:rsidR="009D4330" w:rsidRPr="005E792C" w:rsidRDefault="009D4330" w:rsidP="009D4330">
            <w:pPr>
              <w:spacing w:line="276" w:lineRule="auto"/>
              <w:rPr>
                <w:rFonts w:asciiTheme="minorHAnsi" w:hAnsiTheme="minorHAnsi"/>
                <w:sz w:val="18"/>
                <w:szCs w:val="18"/>
              </w:rPr>
            </w:pPr>
            <w:r w:rsidRPr="005E792C">
              <w:rPr>
                <w:rFonts w:asciiTheme="minorHAnsi" w:hAnsiTheme="minorHAnsi"/>
                <w:sz w:val="18"/>
                <w:szCs w:val="18"/>
              </w:rPr>
              <w:t>Int</w:t>
            </w:r>
          </w:p>
        </w:tc>
        <w:tc>
          <w:tcPr>
            <w:tcW w:w="1366" w:type="dxa"/>
            <w:shd w:val="clear" w:color="auto" w:fill="auto"/>
          </w:tcPr>
          <w:p w14:paraId="635B85A0" w14:textId="77777777" w:rsidR="009D4330" w:rsidRPr="005E792C" w:rsidRDefault="009D4330" w:rsidP="009D4330">
            <w:pPr>
              <w:spacing w:line="276" w:lineRule="auto"/>
              <w:rPr>
                <w:rFonts w:asciiTheme="minorHAnsi" w:hAnsiTheme="minorHAnsi"/>
                <w:i/>
                <w:iCs/>
                <w:sz w:val="20"/>
                <w:szCs w:val="20"/>
              </w:rPr>
            </w:pPr>
          </w:p>
        </w:tc>
        <w:tc>
          <w:tcPr>
            <w:tcW w:w="1712" w:type="dxa"/>
            <w:shd w:val="clear" w:color="auto" w:fill="auto"/>
          </w:tcPr>
          <w:p w14:paraId="49223CDE" w14:textId="6BC3C931" w:rsidR="009D4330" w:rsidRPr="005E792C" w:rsidRDefault="009D4330" w:rsidP="009D4330">
            <w:pPr>
              <w:rPr>
                <w:rFonts w:asciiTheme="minorHAnsi" w:hAnsiTheme="minorHAnsi"/>
                <w:sz w:val="18"/>
                <w:szCs w:val="18"/>
              </w:rPr>
            </w:pPr>
            <w:r w:rsidRPr="005E792C">
              <w:rPr>
                <w:rFonts w:asciiTheme="minorHAnsi" w:hAnsiTheme="minorHAnsi"/>
                <w:sz w:val="18"/>
                <w:szCs w:val="18"/>
              </w:rPr>
              <w:t>Int not null</w:t>
            </w:r>
          </w:p>
        </w:tc>
        <w:tc>
          <w:tcPr>
            <w:tcW w:w="2449" w:type="dxa"/>
            <w:shd w:val="clear" w:color="auto" w:fill="auto"/>
          </w:tcPr>
          <w:p w14:paraId="4185E026" w14:textId="510A44E0" w:rsidR="009D4330" w:rsidRPr="005E792C" w:rsidRDefault="009D4330" w:rsidP="009D4330">
            <w:pPr>
              <w:spacing w:line="276" w:lineRule="auto"/>
              <w:rPr>
                <w:rFonts w:asciiTheme="minorHAnsi" w:hAnsiTheme="minorHAnsi"/>
                <w:sz w:val="18"/>
                <w:szCs w:val="18"/>
              </w:rPr>
            </w:pPr>
            <w:r w:rsidRPr="005E792C">
              <w:rPr>
                <w:rFonts w:asciiTheme="minorHAnsi" w:hAnsiTheme="minorHAnsi"/>
                <w:sz w:val="18"/>
                <w:szCs w:val="18"/>
              </w:rPr>
              <w:t>Pack size of a product, 1 if it is not a pack but a standalone item</w:t>
            </w:r>
          </w:p>
        </w:tc>
      </w:tr>
      <w:tr w:rsidR="009D4330" w:rsidRPr="005E792C" w14:paraId="56011724" w14:textId="77777777" w:rsidTr="00EC22D5">
        <w:trPr>
          <w:trHeight w:val="285"/>
        </w:trPr>
        <w:tc>
          <w:tcPr>
            <w:tcW w:w="2689" w:type="dxa"/>
            <w:shd w:val="clear" w:color="auto" w:fill="auto"/>
          </w:tcPr>
          <w:p w14:paraId="46311C9A" w14:textId="1AE05FAC" w:rsidR="009D4330" w:rsidRPr="005E792C" w:rsidRDefault="00D27350" w:rsidP="009D4330">
            <w:pPr>
              <w:spacing w:line="276" w:lineRule="auto"/>
              <w:rPr>
                <w:rFonts w:asciiTheme="minorHAnsi" w:hAnsiTheme="minorHAnsi"/>
                <w:i/>
                <w:iCs/>
                <w:sz w:val="18"/>
                <w:szCs w:val="18"/>
              </w:rPr>
            </w:pPr>
            <w:r>
              <w:rPr>
                <w:rFonts w:asciiTheme="minorHAnsi" w:hAnsiTheme="minorHAnsi"/>
                <w:i/>
                <w:iCs/>
                <w:sz w:val="18"/>
                <w:szCs w:val="18"/>
              </w:rPr>
              <w:t>p</w:t>
            </w:r>
            <w:r w:rsidR="009D4330" w:rsidRPr="005E792C">
              <w:rPr>
                <w:rFonts w:asciiTheme="minorHAnsi" w:hAnsiTheme="minorHAnsi"/>
                <w:i/>
                <w:iCs/>
                <w:sz w:val="18"/>
                <w:szCs w:val="18"/>
              </w:rPr>
              <w:t>roduct_weight</w:t>
            </w:r>
          </w:p>
        </w:tc>
        <w:tc>
          <w:tcPr>
            <w:tcW w:w="1134" w:type="dxa"/>
            <w:shd w:val="clear" w:color="auto" w:fill="auto"/>
          </w:tcPr>
          <w:p w14:paraId="65232B51" w14:textId="5CBCAB1F" w:rsidR="009D4330" w:rsidRPr="005E792C" w:rsidRDefault="009D4330" w:rsidP="009D4330">
            <w:pPr>
              <w:spacing w:line="276" w:lineRule="auto"/>
              <w:rPr>
                <w:rFonts w:asciiTheme="minorHAnsi" w:hAnsiTheme="minorHAnsi"/>
                <w:sz w:val="18"/>
                <w:szCs w:val="18"/>
              </w:rPr>
            </w:pPr>
            <w:r w:rsidRPr="005E792C">
              <w:rPr>
                <w:rFonts w:asciiTheme="minorHAnsi" w:hAnsiTheme="minorHAnsi"/>
                <w:sz w:val="18"/>
                <w:szCs w:val="18"/>
              </w:rPr>
              <w:t>Int</w:t>
            </w:r>
          </w:p>
        </w:tc>
        <w:tc>
          <w:tcPr>
            <w:tcW w:w="1366" w:type="dxa"/>
            <w:shd w:val="clear" w:color="auto" w:fill="auto"/>
          </w:tcPr>
          <w:p w14:paraId="1141A76F" w14:textId="77777777" w:rsidR="009D4330" w:rsidRPr="005E792C" w:rsidRDefault="009D4330" w:rsidP="009D4330">
            <w:pPr>
              <w:spacing w:line="276" w:lineRule="auto"/>
              <w:rPr>
                <w:rFonts w:asciiTheme="minorHAnsi" w:hAnsiTheme="minorHAnsi"/>
                <w:i/>
                <w:iCs/>
                <w:sz w:val="20"/>
                <w:szCs w:val="20"/>
              </w:rPr>
            </w:pPr>
          </w:p>
        </w:tc>
        <w:tc>
          <w:tcPr>
            <w:tcW w:w="1712" w:type="dxa"/>
            <w:shd w:val="clear" w:color="auto" w:fill="auto"/>
          </w:tcPr>
          <w:p w14:paraId="1EC0FB1C" w14:textId="4CFD9C87" w:rsidR="009D4330" w:rsidRPr="005E792C" w:rsidRDefault="009D4330" w:rsidP="009D4330">
            <w:pPr>
              <w:rPr>
                <w:rFonts w:asciiTheme="minorHAnsi" w:hAnsiTheme="minorHAnsi"/>
                <w:sz w:val="18"/>
                <w:szCs w:val="18"/>
              </w:rPr>
            </w:pPr>
            <w:r w:rsidRPr="005E792C">
              <w:rPr>
                <w:rFonts w:asciiTheme="minorHAnsi" w:hAnsiTheme="minorHAnsi"/>
                <w:sz w:val="18"/>
                <w:szCs w:val="18"/>
              </w:rPr>
              <w:t>Int not null</w:t>
            </w:r>
          </w:p>
        </w:tc>
        <w:tc>
          <w:tcPr>
            <w:tcW w:w="2449" w:type="dxa"/>
            <w:shd w:val="clear" w:color="auto" w:fill="auto"/>
          </w:tcPr>
          <w:p w14:paraId="6C6E13F9" w14:textId="386ABFD5" w:rsidR="009D4330" w:rsidRPr="005E792C" w:rsidRDefault="009D4330" w:rsidP="009D4330">
            <w:pPr>
              <w:spacing w:line="276" w:lineRule="auto"/>
              <w:rPr>
                <w:rFonts w:asciiTheme="minorHAnsi" w:hAnsiTheme="minorHAnsi"/>
                <w:sz w:val="18"/>
                <w:szCs w:val="18"/>
              </w:rPr>
            </w:pPr>
            <w:r w:rsidRPr="005E792C">
              <w:rPr>
                <w:rFonts w:asciiTheme="minorHAnsi" w:hAnsiTheme="minorHAnsi"/>
                <w:sz w:val="18"/>
                <w:szCs w:val="18"/>
              </w:rPr>
              <w:t>Product weight in grams</w:t>
            </w:r>
          </w:p>
        </w:tc>
      </w:tr>
      <w:tr w:rsidR="009D4330" w:rsidRPr="005E792C" w14:paraId="62B7F86B" w14:textId="77777777" w:rsidTr="00EC22D5">
        <w:trPr>
          <w:trHeight w:val="285"/>
        </w:trPr>
        <w:tc>
          <w:tcPr>
            <w:tcW w:w="2689" w:type="dxa"/>
            <w:tcBorders>
              <w:bottom w:val="single" w:sz="4" w:space="0" w:color="auto"/>
            </w:tcBorders>
            <w:shd w:val="clear" w:color="auto" w:fill="auto"/>
          </w:tcPr>
          <w:p w14:paraId="1EEE9246" w14:textId="714E2142" w:rsidR="009D4330" w:rsidRPr="005E792C" w:rsidRDefault="00D27350" w:rsidP="009D4330">
            <w:pPr>
              <w:spacing w:line="276" w:lineRule="auto"/>
              <w:rPr>
                <w:rFonts w:asciiTheme="minorHAnsi" w:hAnsiTheme="minorHAnsi"/>
                <w:i/>
                <w:iCs/>
                <w:color w:val="FF0000"/>
                <w:sz w:val="18"/>
                <w:szCs w:val="18"/>
              </w:rPr>
            </w:pPr>
            <w:r>
              <w:rPr>
                <w:rFonts w:asciiTheme="minorHAnsi" w:hAnsiTheme="minorHAnsi"/>
                <w:i/>
                <w:iCs/>
                <w:color w:val="FF0000"/>
                <w:sz w:val="18"/>
                <w:szCs w:val="18"/>
              </w:rPr>
              <w:t>p</w:t>
            </w:r>
            <w:r w:rsidR="009D4330" w:rsidRPr="005E792C">
              <w:rPr>
                <w:rFonts w:asciiTheme="minorHAnsi" w:hAnsiTheme="minorHAnsi"/>
                <w:i/>
                <w:iCs/>
                <w:color w:val="FF0000"/>
                <w:sz w:val="18"/>
                <w:szCs w:val="18"/>
              </w:rPr>
              <w:t>roduct_barcode</w:t>
            </w:r>
          </w:p>
        </w:tc>
        <w:tc>
          <w:tcPr>
            <w:tcW w:w="1134" w:type="dxa"/>
            <w:tcBorders>
              <w:bottom w:val="single" w:sz="4" w:space="0" w:color="auto"/>
            </w:tcBorders>
            <w:shd w:val="clear" w:color="auto" w:fill="auto"/>
          </w:tcPr>
          <w:p w14:paraId="416E562E" w14:textId="2F74AE72" w:rsidR="009D4330" w:rsidRPr="005E792C" w:rsidRDefault="009D4330" w:rsidP="009D4330">
            <w:pPr>
              <w:spacing w:line="276" w:lineRule="auto"/>
              <w:rPr>
                <w:rFonts w:asciiTheme="minorHAnsi" w:hAnsiTheme="minorHAnsi"/>
                <w:color w:val="FF0000"/>
                <w:sz w:val="18"/>
                <w:szCs w:val="18"/>
              </w:rPr>
            </w:pPr>
            <w:r w:rsidRPr="005E792C">
              <w:rPr>
                <w:rFonts w:asciiTheme="minorHAnsi" w:hAnsiTheme="minorHAnsi"/>
                <w:color w:val="FF0000"/>
                <w:sz w:val="18"/>
                <w:szCs w:val="18"/>
              </w:rPr>
              <w:t>String of digits</w:t>
            </w:r>
          </w:p>
        </w:tc>
        <w:tc>
          <w:tcPr>
            <w:tcW w:w="1366" w:type="dxa"/>
            <w:tcBorders>
              <w:bottom w:val="single" w:sz="4" w:space="0" w:color="auto"/>
            </w:tcBorders>
            <w:shd w:val="clear" w:color="auto" w:fill="auto"/>
          </w:tcPr>
          <w:p w14:paraId="40ECF8E1" w14:textId="77777777" w:rsidR="009D4330" w:rsidRPr="005E792C" w:rsidRDefault="009D4330" w:rsidP="009D4330">
            <w:pPr>
              <w:spacing w:line="276" w:lineRule="auto"/>
              <w:rPr>
                <w:rFonts w:asciiTheme="minorHAnsi" w:hAnsiTheme="minorHAnsi"/>
                <w:i/>
                <w:iCs/>
                <w:color w:val="FF0000"/>
                <w:sz w:val="20"/>
                <w:szCs w:val="20"/>
              </w:rPr>
            </w:pPr>
          </w:p>
        </w:tc>
        <w:tc>
          <w:tcPr>
            <w:tcW w:w="1712" w:type="dxa"/>
            <w:tcBorders>
              <w:bottom w:val="single" w:sz="4" w:space="0" w:color="auto"/>
            </w:tcBorders>
            <w:shd w:val="clear" w:color="auto" w:fill="auto"/>
          </w:tcPr>
          <w:p w14:paraId="5E14A53B" w14:textId="10C51479" w:rsidR="009D4330" w:rsidRPr="005E792C" w:rsidRDefault="00BC5C05" w:rsidP="009D4330">
            <w:pPr>
              <w:rPr>
                <w:rFonts w:asciiTheme="minorHAnsi" w:hAnsiTheme="minorHAnsi"/>
                <w:color w:val="FF0000"/>
                <w:sz w:val="18"/>
                <w:szCs w:val="18"/>
              </w:rPr>
            </w:pPr>
            <w:r w:rsidRPr="005E792C">
              <w:rPr>
                <w:rFonts w:asciiTheme="minorHAnsi" w:hAnsiTheme="minorHAnsi"/>
                <w:color w:val="FF0000"/>
                <w:sz w:val="18"/>
                <w:szCs w:val="18"/>
              </w:rPr>
              <w:t>varchar</w:t>
            </w:r>
            <w:r w:rsidR="0036435D" w:rsidRPr="005E792C">
              <w:rPr>
                <w:rFonts w:asciiTheme="minorHAnsi" w:hAnsiTheme="minorHAnsi"/>
                <w:color w:val="FF0000"/>
                <w:sz w:val="18"/>
                <w:szCs w:val="18"/>
              </w:rPr>
              <w:t>50)</w:t>
            </w:r>
          </w:p>
        </w:tc>
        <w:tc>
          <w:tcPr>
            <w:tcW w:w="2449" w:type="dxa"/>
            <w:tcBorders>
              <w:bottom w:val="single" w:sz="4" w:space="0" w:color="auto"/>
            </w:tcBorders>
            <w:shd w:val="clear" w:color="auto" w:fill="auto"/>
          </w:tcPr>
          <w:p w14:paraId="5913ABF0" w14:textId="2A550A0E" w:rsidR="009D4330" w:rsidRPr="005E792C" w:rsidRDefault="009D4330" w:rsidP="009D4330">
            <w:pPr>
              <w:spacing w:line="276" w:lineRule="auto"/>
              <w:rPr>
                <w:rFonts w:asciiTheme="minorHAnsi" w:hAnsiTheme="minorHAnsi"/>
                <w:color w:val="FF0000"/>
                <w:sz w:val="18"/>
                <w:szCs w:val="18"/>
              </w:rPr>
            </w:pPr>
            <w:r w:rsidRPr="005E792C">
              <w:rPr>
                <w:rFonts w:asciiTheme="minorHAnsi" w:hAnsiTheme="minorHAnsi"/>
                <w:color w:val="FF0000"/>
                <w:sz w:val="18"/>
                <w:szCs w:val="18"/>
              </w:rPr>
              <w:t>Not to be implemented in v1.0</w:t>
            </w:r>
          </w:p>
        </w:tc>
      </w:tr>
      <w:tr w:rsidR="00CC22C6" w:rsidRPr="005E792C" w14:paraId="0F904217" w14:textId="77777777" w:rsidTr="00EC22D5">
        <w:trPr>
          <w:trHeight w:val="285"/>
        </w:trPr>
        <w:tc>
          <w:tcPr>
            <w:tcW w:w="2689" w:type="dxa"/>
            <w:tcBorders>
              <w:bottom w:val="single" w:sz="4" w:space="0" w:color="auto"/>
            </w:tcBorders>
            <w:shd w:val="clear" w:color="auto" w:fill="auto"/>
          </w:tcPr>
          <w:p w14:paraId="16D22045" w14:textId="4FA58E81" w:rsidR="00CC22C6" w:rsidRPr="005E792C" w:rsidRDefault="00D27350" w:rsidP="009D4330">
            <w:pPr>
              <w:spacing w:line="276" w:lineRule="auto"/>
              <w:rPr>
                <w:rFonts w:asciiTheme="minorHAnsi" w:hAnsiTheme="minorHAnsi"/>
                <w:i/>
                <w:iCs/>
                <w:sz w:val="18"/>
                <w:szCs w:val="18"/>
              </w:rPr>
            </w:pPr>
            <w:r>
              <w:rPr>
                <w:rFonts w:asciiTheme="minorHAnsi" w:hAnsiTheme="minorHAnsi"/>
                <w:i/>
                <w:iCs/>
                <w:sz w:val="18"/>
                <w:szCs w:val="18"/>
              </w:rPr>
              <w:t>p</w:t>
            </w:r>
            <w:r w:rsidR="00CC22C6" w:rsidRPr="005E792C">
              <w:rPr>
                <w:rFonts w:asciiTheme="minorHAnsi" w:hAnsiTheme="minorHAnsi"/>
                <w:i/>
                <w:iCs/>
                <w:sz w:val="18"/>
                <w:szCs w:val="18"/>
              </w:rPr>
              <w:t>roduct_</w:t>
            </w:r>
            <w:r>
              <w:rPr>
                <w:rFonts w:asciiTheme="minorHAnsi" w:hAnsiTheme="minorHAnsi"/>
                <w:i/>
                <w:iCs/>
                <w:sz w:val="18"/>
                <w:szCs w:val="18"/>
              </w:rPr>
              <w:t>buy</w:t>
            </w:r>
            <w:r w:rsidR="00CC22C6" w:rsidRPr="005E792C">
              <w:rPr>
                <w:rFonts w:asciiTheme="minorHAnsi" w:hAnsiTheme="minorHAnsi"/>
                <w:i/>
                <w:iCs/>
                <w:sz w:val="18"/>
                <w:szCs w:val="18"/>
              </w:rPr>
              <w:t>_price</w:t>
            </w:r>
          </w:p>
        </w:tc>
        <w:tc>
          <w:tcPr>
            <w:tcW w:w="1134" w:type="dxa"/>
            <w:tcBorders>
              <w:bottom w:val="single" w:sz="4" w:space="0" w:color="auto"/>
            </w:tcBorders>
            <w:shd w:val="clear" w:color="auto" w:fill="auto"/>
          </w:tcPr>
          <w:p w14:paraId="162CA573" w14:textId="394B3D6E" w:rsidR="00CC22C6" w:rsidRPr="005E792C" w:rsidRDefault="00155F7F" w:rsidP="009D4330">
            <w:pPr>
              <w:spacing w:line="276" w:lineRule="auto"/>
              <w:rPr>
                <w:rFonts w:asciiTheme="minorHAnsi" w:hAnsiTheme="minorHAnsi"/>
                <w:sz w:val="18"/>
                <w:szCs w:val="18"/>
              </w:rPr>
            </w:pPr>
            <w:r>
              <w:rPr>
                <w:rFonts w:asciiTheme="minorHAnsi" w:hAnsiTheme="minorHAnsi"/>
                <w:sz w:val="18"/>
                <w:szCs w:val="18"/>
              </w:rPr>
              <w:t>decimal</w:t>
            </w:r>
            <w:r w:rsidR="00E9741E" w:rsidRPr="005E792C">
              <w:rPr>
                <w:rFonts w:asciiTheme="minorHAnsi" w:hAnsiTheme="minorHAnsi"/>
                <w:sz w:val="18"/>
                <w:szCs w:val="18"/>
              </w:rPr>
              <w:t>(10, 2)</w:t>
            </w:r>
          </w:p>
        </w:tc>
        <w:tc>
          <w:tcPr>
            <w:tcW w:w="1366" w:type="dxa"/>
            <w:tcBorders>
              <w:bottom w:val="single" w:sz="4" w:space="0" w:color="auto"/>
            </w:tcBorders>
            <w:shd w:val="clear" w:color="auto" w:fill="auto"/>
          </w:tcPr>
          <w:p w14:paraId="49D3F0F6" w14:textId="77777777" w:rsidR="00CC22C6" w:rsidRPr="005E792C" w:rsidRDefault="00CC22C6" w:rsidP="009D4330">
            <w:pPr>
              <w:spacing w:line="276" w:lineRule="auto"/>
              <w:rPr>
                <w:rFonts w:asciiTheme="minorHAnsi" w:hAnsiTheme="minorHAnsi"/>
                <w:i/>
                <w:iCs/>
                <w:sz w:val="20"/>
                <w:szCs w:val="20"/>
              </w:rPr>
            </w:pPr>
          </w:p>
        </w:tc>
        <w:tc>
          <w:tcPr>
            <w:tcW w:w="1712" w:type="dxa"/>
            <w:tcBorders>
              <w:bottom w:val="single" w:sz="4" w:space="0" w:color="auto"/>
            </w:tcBorders>
            <w:shd w:val="clear" w:color="auto" w:fill="auto"/>
          </w:tcPr>
          <w:p w14:paraId="62CFF272" w14:textId="302E0343" w:rsidR="00CC22C6" w:rsidRPr="005E792C" w:rsidRDefault="00E250EB" w:rsidP="009D4330">
            <w:pPr>
              <w:rPr>
                <w:rFonts w:asciiTheme="minorHAnsi" w:hAnsiTheme="minorHAnsi"/>
                <w:sz w:val="18"/>
                <w:szCs w:val="18"/>
              </w:rPr>
            </w:pPr>
            <w:r w:rsidRPr="005E792C">
              <w:rPr>
                <w:rFonts w:asciiTheme="minorHAnsi" w:hAnsiTheme="minorHAnsi"/>
                <w:sz w:val="18"/>
                <w:szCs w:val="18"/>
              </w:rPr>
              <w:t>decimal</w:t>
            </w:r>
            <w:r w:rsidR="00E9741E" w:rsidRPr="005E792C">
              <w:rPr>
                <w:rFonts w:asciiTheme="minorHAnsi" w:hAnsiTheme="minorHAnsi"/>
                <w:sz w:val="18"/>
                <w:szCs w:val="18"/>
              </w:rPr>
              <w:t xml:space="preserve">(10, 2) </w:t>
            </w:r>
            <w:r w:rsidRPr="005E792C">
              <w:rPr>
                <w:rFonts w:asciiTheme="minorHAnsi" w:hAnsiTheme="minorHAnsi"/>
                <w:sz w:val="18"/>
                <w:szCs w:val="18"/>
              </w:rPr>
              <w:t>not null</w:t>
            </w:r>
          </w:p>
        </w:tc>
        <w:tc>
          <w:tcPr>
            <w:tcW w:w="2449" w:type="dxa"/>
            <w:tcBorders>
              <w:bottom w:val="single" w:sz="4" w:space="0" w:color="auto"/>
            </w:tcBorders>
            <w:shd w:val="clear" w:color="auto" w:fill="auto"/>
          </w:tcPr>
          <w:p w14:paraId="5E94DA86" w14:textId="4F79A4AC" w:rsidR="00CC22C6" w:rsidRPr="002462A4" w:rsidRDefault="00E9741E" w:rsidP="009D4330">
            <w:pPr>
              <w:spacing w:line="276" w:lineRule="auto"/>
              <w:rPr>
                <w:rFonts w:asciiTheme="minorHAnsi" w:hAnsiTheme="minorHAnsi"/>
                <w:i/>
                <w:iCs/>
                <w:sz w:val="18"/>
                <w:szCs w:val="18"/>
              </w:rPr>
            </w:pPr>
            <w:r w:rsidRPr="005E792C">
              <w:rPr>
                <w:rFonts w:asciiTheme="minorHAnsi" w:hAnsiTheme="minorHAnsi"/>
                <w:sz w:val="18"/>
                <w:szCs w:val="18"/>
              </w:rPr>
              <w:t xml:space="preserve">A decimal number allowing up to 10 digits in total with 2 </w:t>
            </w:r>
            <w:r w:rsidRPr="005E792C">
              <w:rPr>
                <w:rFonts w:asciiTheme="minorHAnsi" w:hAnsiTheme="minorHAnsi"/>
                <w:sz w:val="18"/>
                <w:szCs w:val="18"/>
              </w:rPr>
              <w:lastRenderedPageBreak/>
              <w:t>digits after the decimal point</w:t>
            </w:r>
            <w:r w:rsidR="002462A4">
              <w:rPr>
                <w:rFonts w:asciiTheme="minorHAnsi" w:hAnsiTheme="minorHAnsi"/>
                <w:sz w:val="18"/>
                <w:szCs w:val="18"/>
              </w:rPr>
              <w:t xml:space="preserve">, storing the price at which the product is </w:t>
            </w:r>
            <w:r w:rsidR="002462A4" w:rsidRPr="00155F7F">
              <w:rPr>
                <w:rFonts w:asciiTheme="minorHAnsi" w:hAnsiTheme="minorHAnsi"/>
                <w:b/>
                <w:bCs/>
                <w:i/>
                <w:iCs/>
                <w:sz w:val="18"/>
                <w:szCs w:val="18"/>
              </w:rPr>
              <w:t>purchased</w:t>
            </w:r>
            <w:r w:rsidR="002462A4">
              <w:rPr>
                <w:rFonts w:asciiTheme="minorHAnsi" w:hAnsiTheme="minorHAnsi"/>
                <w:sz w:val="18"/>
                <w:szCs w:val="18"/>
              </w:rPr>
              <w:t xml:space="preserve"> by </w:t>
            </w:r>
            <w:r w:rsidR="002462A4">
              <w:rPr>
                <w:rFonts w:asciiTheme="minorHAnsi" w:hAnsiTheme="minorHAnsi"/>
                <w:i/>
                <w:iCs/>
                <w:sz w:val="18"/>
                <w:szCs w:val="18"/>
              </w:rPr>
              <w:t>OneStop</w:t>
            </w:r>
          </w:p>
        </w:tc>
      </w:tr>
      <w:tr w:rsidR="00155F7F" w:rsidRPr="005E792C" w14:paraId="3D6B5999" w14:textId="77777777" w:rsidTr="00EC22D5">
        <w:trPr>
          <w:trHeight w:val="285"/>
        </w:trPr>
        <w:tc>
          <w:tcPr>
            <w:tcW w:w="2689" w:type="dxa"/>
            <w:tcBorders>
              <w:bottom w:val="single" w:sz="4" w:space="0" w:color="auto"/>
            </w:tcBorders>
            <w:shd w:val="clear" w:color="auto" w:fill="auto"/>
          </w:tcPr>
          <w:p w14:paraId="7B803C30" w14:textId="6FE5BF14" w:rsidR="00155F7F" w:rsidRDefault="00155F7F" w:rsidP="00155F7F">
            <w:pPr>
              <w:spacing w:line="276" w:lineRule="auto"/>
              <w:rPr>
                <w:rFonts w:asciiTheme="minorHAnsi" w:hAnsiTheme="minorHAnsi"/>
                <w:i/>
                <w:iCs/>
                <w:sz w:val="18"/>
                <w:szCs w:val="18"/>
              </w:rPr>
            </w:pPr>
            <w:r>
              <w:rPr>
                <w:rFonts w:asciiTheme="minorHAnsi" w:hAnsiTheme="minorHAnsi"/>
                <w:i/>
                <w:iCs/>
                <w:sz w:val="18"/>
                <w:szCs w:val="18"/>
              </w:rPr>
              <w:lastRenderedPageBreak/>
              <w:t>Product_purchase_price</w:t>
            </w:r>
          </w:p>
        </w:tc>
        <w:tc>
          <w:tcPr>
            <w:tcW w:w="1134" w:type="dxa"/>
            <w:tcBorders>
              <w:bottom w:val="single" w:sz="4" w:space="0" w:color="auto"/>
            </w:tcBorders>
            <w:shd w:val="clear" w:color="auto" w:fill="auto"/>
          </w:tcPr>
          <w:p w14:paraId="0191FF98" w14:textId="585429C0" w:rsidR="00155F7F" w:rsidRPr="005E792C" w:rsidRDefault="00155F7F" w:rsidP="00155F7F">
            <w:pPr>
              <w:spacing w:line="276" w:lineRule="auto"/>
              <w:rPr>
                <w:rFonts w:asciiTheme="minorHAnsi" w:hAnsiTheme="minorHAnsi"/>
                <w:sz w:val="18"/>
                <w:szCs w:val="18"/>
              </w:rPr>
            </w:pPr>
            <w:r>
              <w:rPr>
                <w:rFonts w:asciiTheme="minorHAnsi" w:hAnsiTheme="minorHAnsi"/>
                <w:sz w:val="18"/>
                <w:szCs w:val="18"/>
              </w:rPr>
              <w:t>decimal</w:t>
            </w:r>
            <w:r w:rsidRPr="005E792C">
              <w:rPr>
                <w:rFonts w:asciiTheme="minorHAnsi" w:hAnsiTheme="minorHAnsi"/>
                <w:sz w:val="18"/>
                <w:szCs w:val="18"/>
              </w:rPr>
              <w:t>(10, 2)</w:t>
            </w:r>
          </w:p>
        </w:tc>
        <w:tc>
          <w:tcPr>
            <w:tcW w:w="1366" w:type="dxa"/>
            <w:tcBorders>
              <w:bottom w:val="single" w:sz="4" w:space="0" w:color="auto"/>
            </w:tcBorders>
            <w:shd w:val="clear" w:color="auto" w:fill="auto"/>
          </w:tcPr>
          <w:p w14:paraId="59070AF6" w14:textId="77777777" w:rsidR="00155F7F" w:rsidRPr="005E792C" w:rsidRDefault="00155F7F" w:rsidP="00155F7F">
            <w:pPr>
              <w:spacing w:line="276" w:lineRule="auto"/>
              <w:rPr>
                <w:rFonts w:asciiTheme="minorHAnsi" w:hAnsiTheme="minorHAnsi"/>
                <w:i/>
                <w:iCs/>
                <w:sz w:val="20"/>
                <w:szCs w:val="20"/>
              </w:rPr>
            </w:pPr>
          </w:p>
        </w:tc>
        <w:tc>
          <w:tcPr>
            <w:tcW w:w="1712" w:type="dxa"/>
            <w:tcBorders>
              <w:bottom w:val="single" w:sz="4" w:space="0" w:color="auto"/>
            </w:tcBorders>
            <w:shd w:val="clear" w:color="auto" w:fill="auto"/>
          </w:tcPr>
          <w:p w14:paraId="7E3C67AA" w14:textId="4CAE2550" w:rsidR="00155F7F" w:rsidRPr="005E792C" w:rsidRDefault="00155F7F" w:rsidP="00155F7F">
            <w:pPr>
              <w:rPr>
                <w:rFonts w:asciiTheme="minorHAnsi" w:hAnsiTheme="minorHAnsi"/>
                <w:sz w:val="18"/>
                <w:szCs w:val="18"/>
              </w:rPr>
            </w:pPr>
            <w:r>
              <w:rPr>
                <w:rFonts w:asciiTheme="minorHAnsi" w:hAnsiTheme="minorHAnsi"/>
                <w:sz w:val="18"/>
                <w:szCs w:val="18"/>
              </w:rPr>
              <w:t>d</w:t>
            </w:r>
            <w:r w:rsidRPr="005E792C">
              <w:rPr>
                <w:rFonts w:asciiTheme="minorHAnsi" w:hAnsiTheme="minorHAnsi"/>
                <w:sz w:val="18"/>
                <w:szCs w:val="18"/>
              </w:rPr>
              <w:t>ecimal(10, 2) not null</w:t>
            </w:r>
          </w:p>
        </w:tc>
        <w:tc>
          <w:tcPr>
            <w:tcW w:w="2449" w:type="dxa"/>
            <w:tcBorders>
              <w:bottom w:val="single" w:sz="4" w:space="0" w:color="auto"/>
            </w:tcBorders>
            <w:shd w:val="clear" w:color="auto" w:fill="auto"/>
          </w:tcPr>
          <w:p w14:paraId="6E61EA6D" w14:textId="29ADB53E" w:rsidR="00155F7F" w:rsidRPr="005E792C" w:rsidRDefault="00155F7F" w:rsidP="00155F7F">
            <w:pPr>
              <w:spacing w:line="276" w:lineRule="auto"/>
              <w:rPr>
                <w:rFonts w:asciiTheme="minorHAnsi" w:hAnsiTheme="minorHAnsi"/>
                <w:sz w:val="18"/>
                <w:szCs w:val="18"/>
              </w:rPr>
            </w:pPr>
            <w:r w:rsidRPr="005E792C">
              <w:rPr>
                <w:rFonts w:asciiTheme="minorHAnsi" w:hAnsiTheme="minorHAnsi"/>
                <w:sz w:val="18"/>
                <w:szCs w:val="18"/>
              </w:rPr>
              <w:t>A decimal number allowing up to 10 digits in total with 2 digits after the decimal point</w:t>
            </w:r>
            <w:r>
              <w:rPr>
                <w:rFonts w:asciiTheme="minorHAnsi" w:hAnsiTheme="minorHAnsi"/>
                <w:sz w:val="18"/>
                <w:szCs w:val="18"/>
              </w:rPr>
              <w:t xml:space="preserve">, storing the price at which the product is </w:t>
            </w:r>
            <w:r w:rsidRPr="00155F7F">
              <w:rPr>
                <w:rFonts w:asciiTheme="minorHAnsi" w:hAnsiTheme="minorHAnsi"/>
                <w:b/>
                <w:bCs/>
                <w:i/>
                <w:iCs/>
                <w:sz w:val="18"/>
                <w:szCs w:val="18"/>
              </w:rPr>
              <w:t>sold</w:t>
            </w:r>
            <w:r>
              <w:rPr>
                <w:rFonts w:asciiTheme="minorHAnsi" w:hAnsiTheme="minorHAnsi"/>
                <w:sz w:val="18"/>
                <w:szCs w:val="18"/>
              </w:rPr>
              <w:t xml:space="preserve"> by </w:t>
            </w:r>
            <w:r>
              <w:rPr>
                <w:rFonts w:asciiTheme="minorHAnsi" w:hAnsiTheme="minorHAnsi"/>
                <w:i/>
                <w:iCs/>
                <w:sz w:val="18"/>
                <w:szCs w:val="18"/>
              </w:rPr>
              <w:t>OneStop</w:t>
            </w:r>
          </w:p>
        </w:tc>
      </w:tr>
      <w:tr w:rsidR="004526AE" w:rsidRPr="005E792C" w14:paraId="4EA2E0D5" w14:textId="77777777" w:rsidTr="0039520A">
        <w:trPr>
          <w:trHeight w:val="285"/>
        </w:trPr>
        <w:tc>
          <w:tcPr>
            <w:tcW w:w="9350" w:type="dxa"/>
            <w:gridSpan w:val="5"/>
            <w:tcBorders>
              <w:top w:val="single" w:sz="4" w:space="0" w:color="auto"/>
              <w:left w:val="nil"/>
              <w:bottom w:val="single" w:sz="4" w:space="0" w:color="auto"/>
              <w:right w:val="nil"/>
            </w:tcBorders>
            <w:shd w:val="clear" w:color="auto" w:fill="auto"/>
          </w:tcPr>
          <w:p w14:paraId="320A426B" w14:textId="77777777" w:rsidR="004526AE" w:rsidRPr="005E792C" w:rsidRDefault="004526AE" w:rsidP="009D4330">
            <w:pPr>
              <w:spacing w:line="276" w:lineRule="auto"/>
              <w:rPr>
                <w:rFonts w:asciiTheme="minorHAnsi" w:hAnsiTheme="minorHAnsi"/>
                <w:color w:val="FF0000"/>
                <w:sz w:val="18"/>
                <w:szCs w:val="18"/>
              </w:rPr>
            </w:pPr>
          </w:p>
        </w:tc>
      </w:tr>
      <w:tr w:rsidR="004526AE" w:rsidRPr="005E792C" w14:paraId="71DB8675" w14:textId="77777777" w:rsidTr="004526AE">
        <w:trPr>
          <w:trHeight w:val="285"/>
        </w:trPr>
        <w:tc>
          <w:tcPr>
            <w:tcW w:w="9350" w:type="dxa"/>
            <w:gridSpan w:val="5"/>
            <w:tcBorders>
              <w:top w:val="single" w:sz="4" w:space="0" w:color="auto"/>
              <w:bottom w:val="single" w:sz="4" w:space="0" w:color="auto"/>
            </w:tcBorders>
            <w:shd w:val="clear" w:color="auto" w:fill="BFBFBF" w:themeFill="background1" w:themeFillShade="BF"/>
          </w:tcPr>
          <w:p w14:paraId="1107C349" w14:textId="7264C68C" w:rsidR="004526AE" w:rsidRPr="005E792C" w:rsidRDefault="004526AE" w:rsidP="004526AE">
            <w:pPr>
              <w:pStyle w:val="Heading3"/>
              <w:jc w:val="center"/>
              <w:rPr>
                <w:rFonts w:asciiTheme="minorHAnsi" w:hAnsiTheme="minorHAnsi"/>
              </w:rPr>
            </w:pPr>
            <w:bookmarkStart w:id="31" w:name="_Toc194654822"/>
            <w:r w:rsidRPr="005E792C">
              <w:rPr>
                <w:rFonts w:asciiTheme="minorHAnsi" w:hAnsiTheme="minorHAnsi"/>
              </w:rPr>
              <w:t>Suppliers table</w:t>
            </w:r>
            <w:bookmarkEnd w:id="31"/>
          </w:p>
        </w:tc>
      </w:tr>
      <w:tr w:rsidR="009B1938" w:rsidRPr="005E792C" w14:paraId="402DE4A6" w14:textId="77777777" w:rsidTr="00EC22D5">
        <w:tc>
          <w:tcPr>
            <w:tcW w:w="2689" w:type="dxa"/>
          </w:tcPr>
          <w:p w14:paraId="65BE8FFA" w14:textId="2C4F6572" w:rsidR="009B1938" w:rsidRPr="005E792C" w:rsidRDefault="00155F7F">
            <w:pPr>
              <w:rPr>
                <w:rFonts w:asciiTheme="minorHAnsi" w:hAnsiTheme="minorHAnsi"/>
                <w:i/>
                <w:iCs/>
                <w:sz w:val="18"/>
                <w:szCs w:val="18"/>
              </w:rPr>
            </w:pPr>
            <w:r>
              <w:rPr>
                <w:rFonts w:asciiTheme="minorHAnsi" w:hAnsiTheme="minorHAnsi"/>
                <w:i/>
                <w:iCs/>
                <w:sz w:val="18"/>
                <w:szCs w:val="18"/>
              </w:rPr>
              <w:t>s</w:t>
            </w:r>
            <w:r w:rsidRPr="005E792C">
              <w:rPr>
                <w:rFonts w:asciiTheme="minorHAnsi" w:hAnsiTheme="minorHAnsi"/>
                <w:i/>
                <w:iCs/>
                <w:sz w:val="18"/>
                <w:szCs w:val="18"/>
              </w:rPr>
              <w:t>upplier_id</w:t>
            </w:r>
          </w:p>
        </w:tc>
        <w:tc>
          <w:tcPr>
            <w:tcW w:w="1134" w:type="dxa"/>
          </w:tcPr>
          <w:p w14:paraId="5AA6678C" w14:textId="77777777" w:rsidR="009B1938" w:rsidRPr="005E792C" w:rsidRDefault="009B1938">
            <w:pPr>
              <w:rPr>
                <w:rFonts w:asciiTheme="minorHAnsi" w:hAnsiTheme="minorHAnsi"/>
                <w:sz w:val="18"/>
                <w:szCs w:val="18"/>
              </w:rPr>
            </w:pPr>
            <w:r w:rsidRPr="005E792C">
              <w:rPr>
                <w:rFonts w:asciiTheme="minorHAnsi" w:hAnsiTheme="minorHAnsi"/>
                <w:sz w:val="18"/>
                <w:szCs w:val="18"/>
              </w:rPr>
              <w:t>Auto number</w:t>
            </w:r>
          </w:p>
        </w:tc>
        <w:tc>
          <w:tcPr>
            <w:tcW w:w="1366" w:type="dxa"/>
          </w:tcPr>
          <w:p w14:paraId="3CDF5E1F" w14:textId="77777777" w:rsidR="009B1938" w:rsidRPr="005E792C" w:rsidRDefault="009B1938">
            <w:pPr>
              <w:rPr>
                <w:rFonts w:asciiTheme="minorHAnsi" w:hAnsiTheme="minorHAnsi"/>
                <w:sz w:val="18"/>
                <w:szCs w:val="18"/>
              </w:rPr>
            </w:pPr>
          </w:p>
        </w:tc>
        <w:tc>
          <w:tcPr>
            <w:tcW w:w="1712" w:type="dxa"/>
          </w:tcPr>
          <w:p w14:paraId="602A9331" w14:textId="63C3A33B" w:rsidR="009B1938" w:rsidRPr="005E792C" w:rsidRDefault="009B1938">
            <w:pPr>
              <w:rPr>
                <w:rFonts w:asciiTheme="minorHAnsi" w:hAnsiTheme="minorHAnsi"/>
                <w:sz w:val="18"/>
                <w:szCs w:val="18"/>
              </w:rPr>
            </w:pPr>
            <w:r w:rsidRPr="005E792C">
              <w:rPr>
                <w:rFonts w:asciiTheme="minorHAnsi" w:hAnsiTheme="minorHAnsi"/>
                <w:sz w:val="18"/>
                <w:szCs w:val="18"/>
              </w:rPr>
              <w:t>Int not null</w:t>
            </w:r>
          </w:p>
          <w:p w14:paraId="5C5DA706" w14:textId="77777777" w:rsidR="009B1938" w:rsidRPr="005E792C" w:rsidRDefault="009B1938">
            <w:pPr>
              <w:rPr>
                <w:rFonts w:asciiTheme="minorHAnsi" w:hAnsiTheme="minorHAnsi"/>
                <w:sz w:val="18"/>
                <w:szCs w:val="18"/>
              </w:rPr>
            </w:pPr>
            <w:r w:rsidRPr="005E792C">
              <w:rPr>
                <w:rFonts w:asciiTheme="minorHAnsi" w:hAnsiTheme="minorHAnsi"/>
                <w:sz w:val="18"/>
                <w:szCs w:val="18"/>
              </w:rPr>
              <w:t>Primary key</w:t>
            </w:r>
          </w:p>
        </w:tc>
        <w:tc>
          <w:tcPr>
            <w:tcW w:w="2449" w:type="dxa"/>
          </w:tcPr>
          <w:p w14:paraId="0FDD846C" w14:textId="5DAF5D68" w:rsidR="009B1938" w:rsidRPr="005E792C" w:rsidRDefault="009B1938">
            <w:pPr>
              <w:rPr>
                <w:rFonts w:asciiTheme="minorHAnsi" w:hAnsiTheme="minorHAnsi"/>
                <w:sz w:val="18"/>
                <w:szCs w:val="18"/>
              </w:rPr>
            </w:pPr>
            <w:r w:rsidRPr="005E792C">
              <w:rPr>
                <w:rFonts w:asciiTheme="minorHAnsi" w:hAnsiTheme="minorHAnsi"/>
                <w:sz w:val="18"/>
                <w:szCs w:val="18"/>
              </w:rPr>
              <w:t>Unique identifier for each supplier</w:t>
            </w:r>
          </w:p>
        </w:tc>
      </w:tr>
      <w:tr w:rsidR="00A90087" w:rsidRPr="005E792C" w14:paraId="4E0AA20C" w14:textId="77777777" w:rsidTr="00EC22D5">
        <w:tc>
          <w:tcPr>
            <w:tcW w:w="2689" w:type="dxa"/>
          </w:tcPr>
          <w:p w14:paraId="0FFCB0BC" w14:textId="2591DABE" w:rsidR="00A90087" w:rsidRPr="005E792C" w:rsidRDefault="00155F7F" w:rsidP="00A90087">
            <w:pPr>
              <w:rPr>
                <w:rFonts w:asciiTheme="minorHAnsi" w:hAnsiTheme="minorHAnsi"/>
                <w:i/>
                <w:iCs/>
                <w:sz w:val="18"/>
                <w:szCs w:val="18"/>
              </w:rPr>
            </w:pPr>
            <w:r>
              <w:rPr>
                <w:rFonts w:asciiTheme="minorHAnsi" w:hAnsiTheme="minorHAnsi"/>
                <w:i/>
                <w:iCs/>
                <w:sz w:val="18"/>
                <w:szCs w:val="18"/>
              </w:rPr>
              <w:t>s</w:t>
            </w:r>
            <w:r w:rsidRPr="005E792C">
              <w:rPr>
                <w:rFonts w:asciiTheme="minorHAnsi" w:hAnsiTheme="minorHAnsi"/>
                <w:i/>
                <w:iCs/>
                <w:sz w:val="18"/>
                <w:szCs w:val="18"/>
              </w:rPr>
              <w:t>upplier</w:t>
            </w:r>
            <w:r w:rsidR="00A90087" w:rsidRPr="005E792C">
              <w:rPr>
                <w:rFonts w:asciiTheme="minorHAnsi" w:hAnsiTheme="minorHAnsi"/>
                <w:i/>
                <w:iCs/>
                <w:sz w:val="18"/>
                <w:szCs w:val="18"/>
              </w:rPr>
              <w:t>_name</w:t>
            </w:r>
          </w:p>
        </w:tc>
        <w:tc>
          <w:tcPr>
            <w:tcW w:w="1134" w:type="dxa"/>
          </w:tcPr>
          <w:p w14:paraId="6C14CEF2" w14:textId="66A70141" w:rsidR="00A90087" w:rsidRPr="005E792C" w:rsidRDefault="00A90087" w:rsidP="00A90087">
            <w:pPr>
              <w:rPr>
                <w:rFonts w:asciiTheme="minorHAnsi" w:hAnsiTheme="minorHAnsi"/>
                <w:sz w:val="18"/>
                <w:szCs w:val="18"/>
              </w:rPr>
            </w:pPr>
            <w:r w:rsidRPr="005E792C">
              <w:rPr>
                <w:rFonts w:asciiTheme="minorHAnsi" w:hAnsiTheme="minorHAnsi"/>
                <w:sz w:val="18"/>
                <w:szCs w:val="18"/>
              </w:rPr>
              <w:t>String</w:t>
            </w:r>
          </w:p>
        </w:tc>
        <w:tc>
          <w:tcPr>
            <w:tcW w:w="1366" w:type="dxa"/>
          </w:tcPr>
          <w:p w14:paraId="75541205" w14:textId="77777777" w:rsidR="00A90087" w:rsidRPr="005E792C" w:rsidRDefault="00A90087" w:rsidP="00A90087">
            <w:pPr>
              <w:rPr>
                <w:rFonts w:asciiTheme="minorHAnsi" w:hAnsiTheme="minorHAnsi"/>
                <w:sz w:val="18"/>
                <w:szCs w:val="18"/>
              </w:rPr>
            </w:pPr>
          </w:p>
        </w:tc>
        <w:tc>
          <w:tcPr>
            <w:tcW w:w="1712" w:type="dxa"/>
          </w:tcPr>
          <w:p w14:paraId="3544509D" w14:textId="2FE80DB4" w:rsidR="00A90087" w:rsidRPr="005E792C" w:rsidRDefault="00A90087" w:rsidP="00A90087">
            <w:pPr>
              <w:rPr>
                <w:rFonts w:asciiTheme="minorHAnsi" w:hAnsiTheme="minorHAnsi"/>
                <w:sz w:val="18"/>
                <w:szCs w:val="18"/>
              </w:rPr>
            </w:pPr>
            <w:r w:rsidRPr="005E792C">
              <w:rPr>
                <w:rFonts w:asciiTheme="minorHAnsi" w:hAnsiTheme="minorHAnsi"/>
                <w:sz w:val="18"/>
                <w:szCs w:val="18"/>
              </w:rPr>
              <w:t>Character not null</w:t>
            </w:r>
          </w:p>
        </w:tc>
        <w:tc>
          <w:tcPr>
            <w:tcW w:w="2449" w:type="dxa"/>
          </w:tcPr>
          <w:p w14:paraId="18D5682F" w14:textId="74628C3A" w:rsidR="00A90087" w:rsidRPr="005E792C" w:rsidRDefault="00A90087" w:rsidP="00A90087">
            <w:pPr>
              <w:rPr>
                <w:rFonts w:asciiTheme="minorHAnsi" w:hAnsiTheme="minorHAnsi"/>
                <w:sz w:val="18"/>
                <w:szCs w:val="18"/>
              </w:rPr>
            </w:pPr>
            <w:r w:rsidRPr="005E792C">
              <w:rPr>
                <w:rFonts w:asciiTheme="minorHAnsi" w:hAnsiTheme="minorHAnsi"/>
                <w:sz w:val="18"/>
                <w:szCs w:val="18"/>
              </w:rPr>
              <w:t>Supplier name / company name</w:t>
            </w:r>
          </w:p>
        </w:tc>
      </w:tr>
      <w:tr w:rsidR="00A90087" w:rsidRPr="005E792C" w14:paraId="43F785D5" w14:textId="77777777" w:rsidTr="00EC22D5">
        <w:tc>
          <w:tcPr>
            <w:tcW w:w="2689" w:type="dxa"/>
            <w:tcBorders>
              <w:bottom w:val="single" w:sz="4" w:space="0" w:color="auto"/>
            </w:tcBorders>
          </w:tcPr>
          <w:p w14:paraId="5AC7B635" w14:textId="698BE0BD" w:rsidR="00A90087" w:rsidRPr="005E792C" w:rsidRDefault="00155F7F" w:rsidP="00A90087">
            <w:pPr>
              <w:rPr>
                <w:rFonts w:asciiTheme="minorHAnsi" w:hAnsiTheme="minorHAnsi"/>
                <w:i/>
                <w:iCs/>
                <w:sz w:val="18"/>
                <w:szCs w:val="18"/>
              </w:rPr>
            </w:pPr>
            <w:r>
              <w:rPr>
                <w:rFonts w:asciiTheme="minorHAnsi" w:hAnsiTheme="minorHAnsi"/>
                <w:i/>
                <w:iCs/>
                <w:sz w:val="18"/>
                <w:szCs w:val="18"/>
              </w:rPr>
              <w:t>s</w:t>
            </w:r>
            <w:r w:rsidRPr="005E792C">
              <w:rPr>
                <w:rFonts w:asciiTheme="minorHAnsi" w:hAnsiTheme="minorHAnsi"/>
                <w:i/>
                <w:iCs/>
                <w:sz w:val="18"/>
                <w:szCs w:val="18"/>
              </w:rPr>
              <w:t>upplier</w:t>
            </w:r>
            <w:r w:rsidR="00A90087" w:rsidRPr="005E792C">
              <w:rPr>
                <w:rFonts w:asciiTheme="minorHAnsi" w:hAnsiTheme="minorHAnsi"/>
                <w:i/>
                <w:iCs/>
                <w:sz w:val="18"/>
                <w:szCs w:val="18"/>
              </w:rPr>
              <w:t>_description</w:t>
            </w:r>
          </w:p>
        </w:tc>
        <w:tc>
          <w:tcPr>
            <w:tcW w:w="1134" w:type="dxa"/>
            <w:tcBorders>
              <w:bottom w:val="single" w:sz="4" w:space="0" w:color="auto"/>
            </w:tcBorders>
          </w:tcPr>
          <w:p w14:paraId="3AA6063E" w14:textId="2621542D" w:rsidR="00A90087" w:rsidRPr="005E792C" w:rsidRDefault="00A90087" w:rsidP="00A90087">
            <w:pPr>
              <w:rPr>
                <w:rFonts w:asciiTheme="minorHAnsi" w:hAnsiTheme="minorHAnsi"/>
                <w:sz w:val="18"/>
                <w:szCs w:val="18"/>
              </w:rPr>
            </w:pPr>
            <w:r w:rsidRPr="005E792C">
              <w:rPr>
                <w:rFonts w:asciiTheme="minorHAnsi" w:hAnsiTheme="minorHAnsi"/>
                <w:sz w:val="18"/>
                <w:szCs w:val="18"/>
              </w:rPr>
              <w:t>String</w:t>
            </w:r>
          </w:p>
        </w:tc>
        <w:tc>
          <w:tcPr>
            <w:tcW w:w="1366" w:type="dxa"/>
            <w:tcBorders>
              <w:bottom w:val="single" w:sz="4" w:space="0" w:color="auto"/>
            </w:tcBorders>
          </w:tcPr>
          <w:p w14:paraId="0E4A3D16" w14:textId="77777777" w:rsidR="00A90087" w:rsidRPr="005E792C" w:rsidRDefault="00A90087" w:rsidP="00A90087">
            <w:pPr>
              <w:rPr>
                <w:rFonts w:asciiTheme="minorHAnsi" w:hAnsiTheme="minorHAnsi"/>
                <w:sz w:val="18"/>
                <w:szCs w:val="18"/>
              </w:rPr>
            </w:pPr>
          </w:p>
        </w:tc>
        <w:tc>
          <w:tcPr>
            <w:tcW w:w="1712" w:type="dxa"/>
            <w:tcBorders>
              <w:bottom w:val="single" w:sz="4" w:space="0" w:color="auto"/>
            </w:tcBorders>
          </w:tcPr>
          <w:p w14:paraId="5116302F" w14:textId="67A70E06" w:rsidR="00A90087" w:rsidRPr="005E792C" w:rsidRDefault="00A90087" w:rsidP="00A90087">
            <w:pPr>
              <w:rPr>
                <w:rFonts w:asciiTheme="minorHAnsi" w:hAnsiTheme="minorHAnsi"/>
                <w:sz w:val="18"/>
                <w:szCs w:val="18"/>
              </w:rPr>
            </w:pPr>
            <w:r w:rsidRPr="005E792C">
              <w:rPr>
                <w:rFonts w:asciiTheme="minorHAnsi" w:hAnsiTheme="minorHAnsi"/>
                <w:sz w:val="18"/>
                <w:szCs w:val="18"/>
              </w:rPr>
              <w:t>Character not null</w:t>
            </w:r>
          </w:p>
        </w:tc>
        <w:tc>
          <w:tcPr>
            <w:tcW w:w="2449" w:type="dxa"/>
            <w:tcBorders>
              <w:bottom w:val="single" w:sz="4" w:space="0" w:color="auto"/>
            </w:tcBorders>
          </w:tcPr>
          <w:p w14:paraId="5B4367F2" w14:textId="0ED1E78E" w:rsidR="00A90087" w:rsidRPr="005E792C" w:rsidRDefault="00A90087" w:rsidP="00A90087">
            <w:pPr>
              <w:rPr>
                <w:rFonts w:asciiTheme="minorHAnsi" w:hAnsiTheme="minorHAnsi"/>
                <w:sz w:val="18"/>
                <w:szCs w:val="18"/>
              </w:rPr>
            </w:pPr>
            <w:r w:rsidRPr="005E792C">
              <w:rPr>
                <w:rFonts w:asciiTheme="minorHAnsi" w:hAnsiTheme="minorHAnsi"/>
                <w:sz w:val="18"/>
                <w:szCs w:val="18"/>
              </w:rPr>
              <w:t>Description of the supplier</w:t>
            </w:r>
          </w:p>
        </w:tc>
      </w:tr>
      <w:tr w:rsidR="00A90087" w:rsidRPr="005E792C" w14:paraId="4DDFB7B8" w14:textId="77777777" w:rsidTr="00EC22D5">
        <w:tc>
          <w:tcPr>
            <w:tcW w:w="2689" w:type="dxa"/>
            <w:tcBorders>
              <w:bottom w:val="single" w:sz="4" w:space="0" w:color="auto"/>
            </w:tcBorders>
          </w:tcPr>
          <w:p w14:paraId="430989A1" w14:textId="5B8D3C9D" w:rsidR="00A90087" w:rsidRPr="005E792C" w:rsidRDefault="00155F7F" w:rsidP="00A90087">
            <w:pPr>
              <w:rPr>
                <w:rFonts w:asciiTheme="minorHAnsi" w:hAnsiTheme="minorHAnsi"/>
                <w:i/>
                <w:iCs/>
                <w:sz w:val="18"/>
                <w:szCs w:val="18"/>
              </w:rPr>
            </w:pPr>
            <w:r>
              <w:rPr>
                <w:rFonts w:asciiTheme="minorHAnsi" w:hAnsiTheme="minorHAnsi"/>
                <w:i/>
                <w:iCs/>
                <w:sz w:val="18"/>
                <w:szCs w:val="18"/>
              </w:rPr>
              <w:t>s</w:t>
            </w:r>
            <w:r w:rsidRPr="005E792C">
              <w:rPr>
                <w:rFonts w:asciiTheme="minorHAnsi" w:hAnsiTheme="minorHAnsi"/>
                <w:i/>
                <w:iCs/>
                <w:sz w:val="18"/>
                <w:szCs w:val="18"/>
              </w:rPr>
              <w:t>upplier</w:t>
            </w:r>
            <w:r w:rsidR="00A90087" w:rsidRPr="005E792C">
              <w:rPr>
                <w:rFonts w:asciiTheme="minorHAnsi" w:hAnsiTheme="minorHAnsi"/>
                <w:i/>
                <w:iCs/>
                <w:sz w:val="18"/>
                <w:szCs w:val="18"/>
              </w:rPr>
              <w:t>_delivery_dates</w:t>
            </w:r>
          </w:p>
        </w:tc>
        <w:tc>
          <w:tcPr>
            <w:tcW w:w="1134" w:type="dxa"/>
            <w:tcBorders>
              <w:bottom w:val="single" w:sz="4" w:space="0" w:color="auto"/>
            </w:tcBorders>
          </w:tcPr>
          <w:p w14:paraId="5FF1BB5B" w14:textId="12719931" w:rsidR="00A90087" w:rsidRPr="005E792C" w:rsidRDefault="00A90087" w:rsidP="00A90087">
            <w:pPr>
              <w:rPr>
                <w:rFonts w:asciiTheme="minorHAnsi" w:hAnsiTheme="minorHAnsi"/>
                <w:sz w:val="18"/>
                <w:szCs w:val="18"/>
              </w:rPr>
            </w:pPr>
            <w:r w:rsidRPr="005E792C">
              <w:rPr>
                <w:rFonts w:asciiTheme="minorHAnsi" w:hAnsiTheme="minorHAnsi"/>
                <w:sz w:val="18"/>
                <w:szCs w:val="18"/>
              </w:rPr>
              <w:t>JSON</w:t>
            </w:r>
          </w:p>
        </w:tc>
        <w:tc>
          <w:tcPr>
            <w:tcW w:w="1366" w:type="dxa"/>
            <w:tcBorders>
              <w:bottom w:val="single" w:sz="4" w:space="0" w:color="auto"/>
            </w:tcBorders>
          </w:tcPr>
          <w:p w14:paraId="57AD720A" w14:textId="77777777" w:rsidR="00A90087" w:rsidRPr="005E792C" w:rsidRDefault="00A90087" w:rsidP="00A90087">
            <w:pPr>
              <w:rPr>
                <w:rFonts w:asciiTheme="minorHAnsi" w:hAnsiTheme="minorHAnsi"/>
                <w:sz w:val="18"/>
                <w:szCs w:val="18"/>
              </w:rPr>
            </w:pPr>
          </w:p>
        </w:tc>
        <w:tc>
          <w:tcPr>
            <w:tcW w:w="1712" w:type="dxa"/>
            <w:tcBorders>
              <w:bottom w:val="single" w:sz="4" w:space="0" w:color="auto"/>
            </w:tcBorders>
          </w:tcPr>
          <w:p w14:paraId="33FCDD9F" w14:textId="565403D0" w:rsidR="00A90087" w:rsidRPr="005E792C" w:rsidRDefault="00A90087" w:rsidP="00A90087">
            <w:pPr>
              <w:rPr>
                <w:rFonts w:asciiTheme="minorHAnsi" w:hAnsiTheme="minorHAnsi"/>
                <w:sz w:val="18"/>
                <w:szCs w:val="18"/>
              </w:rPr>
            </w:pPr>
            <w:r w:rsidRPr="005E792C">
              <w:rPr>
                <w:rFonts w:asciiTheme="minorHAnsi" w:hAnsiTheme="minorHAnsi"/>
                <w:sz w:val="18"/>
                <w:szCs w:val="18"/>
              </w:rPr>
              <w:t>n/a</w:t>
            </w:r>
          </w:p>
        </w:tc>
        <w:tc>
          <w:tcPr>
            <w:tcW w:w="2449" w:type="dxa"/>
            <w:tcBorders>
              <w:bottom w:val="single" w:sz="4" w:space="0" w:color="auto"/>
            </w:tcBorders>
          </w:tcPr>
          <w:p w14:paraId="06CEFD7F" w14:textId="129F1AC0" w:rsidR="00A90087" w:rsidRPr="005E792C" w:rsidRDefault="00A90087" w:rsidP="00A90087">
            <w:pPr>
              <w:rPr>
                <w:rFonts w:asciiTheme="minorHAnsi" w:hAnsiTheme="minorHAnsi"/>
                <w:sz w:val="18"/>
                <w:szCs w:val="18"/>
              </w:rPr>
            </w:pPr>
            <w:r w:rsidRPr="005E792C">
              <w:rPr>
                <w:rFonts w:asciiTheme="minorHAnsi" w:hAnsiTheme="minorHAnsi"/>
                <w:sz w:val="18"/>
                <w:szCs w:val="18"/>
              </w:rPr>
              <w:t>The days on which a supplier delivers any products. There could be multiple delivery dates so this will be stored in a JSON list</w:t>
            </w:r>
          </w:p>
        </w:tc>
      </w:tr>
      <w:tr w:rsidR="00A90087" w:rsidRPr="005E792C" w14:paraId="58214855" w14:textId="77777777" w:rsidTr="0039520A">
        <w:tc>
          <w:tcPr>
            <w:tcW w:w="9350" w:type="dxa"/>
            <w:gridSpan w:val="5"/>
            <w:tcBorders>
              <w:top w:val="single" w:sz="4" w:space="0" w:color="auto"/>
              <w:left w:val="nil"/>
              <w:bottom w:val="single" w:sz="4" w:space="0" w:color="auto"/>
              <w:right w:val="nil"/>
            </w:tcBorders>
            <w:shd w:val="clear" w:color="auto" w:fill="auto"/>
          </w:tcPr>
          <w:p w14:paraId="672D83AC" w14:textId="77777777" w:rsidR="0039520A" w:rsidRPr="005E792C" w:rsidRDefault="0039520A" w:rsidP="00A90087">
            <w:pPr>
              <w:rPr>
                <w:rFonts w:asciiTheme="minorHAnsi" w:hAnsiTheme="minorHAnsi"/>
                <w:sz w:val="18"/>
                <w:szCs w:val="18"/>
              </w:rPr>
            </w:pPr>
          </w:p>
        </w:tc>
      </w:tr>
      <w:tr w:rsidR="00A90087" w:rsidRPr="005E792C" w14:paraId="0BF4FAC9" w14:textId="77777777" w:rsidTr="0039520A">
        <w:tc>
          <w:tcPr>
            <w:tcW w:w="9350" w:type="dxa"/>
            <w:gridSpan w:val="5"/>
            <w:tcBorders>
              <w:top w:val="single" w:sz="4" w:space="0" w:color="auto"/>
            </w:tcBorders>
            <w:shd w:val="clear" w:color="auto" w:fill="BFBFBF" w:themeFill="background1" w:themeFillShade="BF"/>
          </w:tcPr>
          <w:p w14:paraId="3BAA3661" w14:textId="1DF6FC7F" w:rsidR="00A90087" w:rsidRPr="005E792C" w:rsidRDefault="00A90087" w:rsidP="00A90087">
            <w:pPr>
              <w:pStyle w:val="Heading3"/>
              <w:jc w:val="center"/>
              <w:rPr>
                <w:rFonts w:asciiTheme="minorHAnsi" w:hAnsiTheme="minorHAnsi"/>
              </w:rPr>
            </w:pPr>
            <w:bookmarkStart w:id="32" w:name="_Toc194654823"/>
            <w:r w:rsidRPr="005E792C">
              <w:rPr>
                <w:rFonts w:asciiTheme="minorHAnsi" w:hAnsiTheme="minorHAnsi"/>
              </w:rPr>
              <w:t>Waste table</w:t>
            </w:r>
            <w:bookmarkEnd w:id="32"/>
          </w:p>
        </w:tc>
      </w:tr>
      <w:tr w:rsidR="00A8183E" w:rsidRPr="005E792C" w14:paraId="7E62FB9C" w14:textId="77777777" w:rsidTr="00EC22D5">
        <w:tc>
          <w:tcPr>
            <w:tcW w:w="2689" w:type="dxa"/>
          </w:tcPr>
          <w:p w14:paraId="16904E6F" w14:textId="4D4D6B93" w:rsidR="00A8183E" w:rsidRPr="005E792C" w:rsidRDefault="00155F7F" w:rsidP="00A8183E">
            <w:pPr>
              <w:rPr>
                <w:rFonts w:asciiTheme="minorHAnsi" w:hAnsiTheme="minorHAnsi"/>
                <w:i/>
                <w:iCs/>
                <w:sz w:val="18"/>
                <w:szCs w:val="18"/>
              </w:rPr>
            </w:pPr>
            <w:r>
              <w:rPr>
                <w:rFonts w:asciiTheme="minorHAnsi" w:hAnsiTheme="minorHAnsi"/>
                <w:i/>
                <w:iCs/>
                <w:sz w:val="18"/>
                <w:szCs w:val="18"/>
              </w:rPr>
              <w:t>w</w:t>
            </w:r>
            <w:r w:rsidRPr="005E792C">
              <w:rPr>
                <w:rFonts w:asciiTheme="minorHAnsi" w:hAnsiTheme="minorHAnsi"/>
                <w:i/>
                <w:iCs/>
                <w:sz w:val="18"/>
                <w:szCs w:val="18"/>
              </w:rPr>
              <w:t>aste</w:t>
            </w:r>
            <w:r w:rsidR="00A8183E" w:rsidRPr="005E792C">
              <w:rPr>
                <w:rFonts w:asciiTheme="minorHAnsi" w:hAnsiTheme="minorHAnsi"/>
                <w:i/>
                <w:iCs/>
                <w:sz w:val="18"/>
                <w:szCs w:val="18"/>
              </w:rPr>
              <w:t>_id</w:t>
            </w:r>
          </w:p>
        </w:tc>
        <w:tc>
          <w:tcPr>
            <w:tcW w:w="1134" w:type="dxa"/>
          </w:tcPr>
          <w:p w14:paraId="391DA80E" w14:textId="6ED00315" w:rsidR="00A8183E" w:rsidRPr="005E792C" w:rsidRDefault="00A8183E" w:rsidP="00A8183E">
            <w:pPr>
              <w:rPr>
                <w:rFonts w:asciiTheme="minorHAnsi" w:hAnsiTheme="minorHAnsi"/>
                <w:sz w:val="18"/>
                <w:szCs w:val="18"/>
              </w:rPr>
            </w:pPr>
            <w:r w:rsidRPr="005E792C">
              <w:rPr>
                <w:rFonts w:asciiTheme="minorHAnsi" w:hAnsiTheme="minorHAnsi"/>
                <w:sz w:val="18"/>
                <w:szCs w:val="18"/>
              </w:rPr>
              <w:t>Auto number</w:t>
            </w:r>
          </w:p>
        </w:tc>
        <w:tc>
          <w:tcPr>
            <w:tcW w:w="1366" w:type="dxa"/>
          </w:tcPr>
          <w:p w14:paraId="41C4EF9C" w14:textId="77777777" w:rsidR="00A8183E" w:rsidRPr="005E792C" w:rsidRDefault="00A8183E" w:rsidP="00A8183E">
            <w:pPr>
              <w:rPr>
                <w:rFonts w:asciiTheme="minorHAnsi" w:hAnsiTheme="minorHAnsi"/>
                <w:sz w:val="18"/>
                <w:szCs w:val="18"/>
              </w:rPr>
            </w:pPr>
          </w:p>
        </w:tc>
        <w:tc>
          <w:tcPr>
            <w:tcW w:w="1712" w:type="dxa"/>
          </w:tcPr>
          <w:p w14:paraId="3D132980" w14:textId="39551DB8" w:rsidR="00A8183E" w:rsidRPr="005E792C" w:rsidRDefault="0039520A" w:rsidP="00A8183E">
            <w:pPr>
              <w:rPr>
                <w:rFonts w:asciiTheme="minorHAnsi" w:hAnsiTheme="minorHAnsi"/>
                <w:sz w:val="18"/>
                <w:szCs w:val="18"/>
              </w:rPr>
            </w:pPr>
            <w:r w:rsidRPr="005E792C">
              <w:rPr>
                <w:rFonts w:asciiTheme="minorHAnsi" w:hAnsiTheme="minorHAnsi"/>
                <w:sz w:val="18"/>
                <w:szCs w:val="18"/>
              </w:rPr>
              <w:t>Int</w:t>
            </w:r>
            <w:r w:rsidR="00A8183E" w:rsidRPr="005E792C">
              <w:rPr>
                <w:rFonts w:asciiTheme="minorHAnsi" w:hAnsiTheme="minorHAnsi"/>
                <w:sz w:val="18"/>
                <w:szCs w:val="18"/>
              </w:rPr>
              <w:t xml:space="preserve"> not null</w:t>
            </w:r>
          </w:p>
          <w:p w14:paraId="3B291B4C" w14:textId="232BEA7E" w:rsidR="00A8183E" w:rsidRPr="005E792C" w:rsidRDefault="00A8183E" w:rsidP="00A8183E">
            <w:pPr>
              <w:rPr>
                <w:rFonts w:asciiTheme="minorHAnsi" w:hAnsiTheme="minorHAnsi"/>
                <w:sz w:val="18"/>
                <w:szCs w:val="18"/>
              </w:rPr>
            </w:pPr>
            <w:r w:rsidRPr="005E792C">
              <w:rPr>
                <w:rFonts w:asciiTheme="minorHAnsi" w:hAnsiTheme="minorHAnsi"/>
                <w:sz w:val="18"/>
                <w:szCs w:val="18"/>
                <w:highlight w:val="green"/>
              </w:rPr>
              <w:t>Primary key</w:t>
            </w:r>
          </w:p>
        </w:tc>
        <w:tc>
          <w:tcPr>
            <w:tcW w:w="2449" w:type="dxa"/>
          </w:tcPr>
          <w:p w14:paraId="33091478" w14:textId="66CFB931" w:rsidR="00A8183E" w:rsidRPr="005E792C" w:rsidRDefault="00A8183E" w:rsidP="00A8183E">
            <w:pPr>
              <w:rPr>
                <w:rFonts w:asciiTheme="minorHAnsi" w:hAnsiTheme="minorHAnsi"/>
                <w:sz w:val="18"/>
                <w:szCs w:val="18"/>
              </w:rPr>
            </w:pPr>
            <w:r w:rsidRPr="005E792C">
              <w:rPr>
                <w:rFonts w:asciiTheme="minorHAnsi" w:hAnsiTheme="minorHAnsi"/>
                <w:sz w:val="18"/>
                <w:szCs w:val="18"/>
              </w:rPr>
              <w:t>The unique identifier for each item of waste</w:t>
            </w:r>
          </w:p>
        </w:tc>
      </w:tr>
      <w:tr w:rsidR="00A8183E" w:rsidRPr="005E792C" w14:paraId="48D39453" w14:textId="77777777" w:rsidTr="00EC22D5">
        <w:tc>
          <w:tcPr>
            <w:tcW w:w="2689" w:type="dxa"/>
          </w:tcPr>
          <w:p w14:paraId="40F4D377" w14:textId="5448CCAD" w:rsidR="00A8183E" w:rsidRPr="005E792C" w:rsidRDefault="00155F7F" w:rsidP="00A8183E">
            <w:pPr>
              <w:rPr>
                <w:rFonts w:asciiTheme="minorHAnsi" w:hAnsiTheme="minorHAnsi"/>
                <w:i/>
                <w:iCs/>
                <w:sz w:val="18"/>
                <w:szCs w:val="18"/>
              </w:rPr>
            </w:pPr>
            <w:r>
              <w:rPr>
                <w:rFonts w:asciiTheme="minorHAnsi" w:hAnsiTheme="minorHAnsi"/>
                <w:i/>
                <w:iCs/>
                <w:sz w:val="18"/>
                <w:szCs w:val="18"/>
              </w:rPr>
              <w:t>p</w:t>
            </w:r>
            <w:r w:rsidRPr="005E792C">
              <w:rPr>
                <w:rFonts w:asciiTheme="minorHAnsi" w:hAnsiTheme="minorHAnsi"/>
                <w:i/>
                <w:iCs/>
                <w:sz w:val="18"/>
                <w:szCs w:val="18"/>
              </w:rPr>
              <w:t>roduct_id</w:t>
            </w:r>
          </w:p>
        </w:tc>
        <w:tc>
          <w:tcPr>
            <w:tcW w:w="1134" w:type="dxa"/>
          </w:tcPr>
          <w:p w14:paraId="0B6153D3" w14:textId="012E99C3" w:rsidR="00A8183E" w:rsidRPr="005E792C" w:rsidRDefault="00A8183E" w:rsidP="00A8183E">
            <w:pPr>
              <w:rPr>
                <w:rFonts w:asciiTheme="minorHAnsi" w:hAnsiTheme="minorHAnsi"/>
                <w:sz w:val="18"/>
                <w:szCs w:val="18"/>
              </w:rPr>
            </w:pPr>
            <w:r w:rsidRPr="005E792C">
              <w:rPr>
                <w:rFonts w:asciiTheme="minorHAnsi" w:hAnsiTheme="minorHAnsi"/>
                <w:sz w:val="18"/>
                <w:szCs w:val="18"/>
              </w:rPr>
              <w:t>Auto number</w:t>
            </w:r>
          </w:p>
        </w:tc>
        <w:tc>
          <w:tcPr>
            <w:tcW w:w="1366" w:type="dxa"/>
          </w:tcPr>
          <w:p w14:paraId="2FD98618" w14:textId="77777777" w:rsidR="00A8183E" w:rsidRPr="005E792C" w:rsidRDefault="00A8183E" w:rsidP="00A8183E">
            <w:pPr>
              <w:rPr>
                <w:rFonts w:asciiTheme="minorHAnsi" w:hAnsiTheme="minorHAnsi"/>
                <w:sz w:val="18"/>
                <w:szCs w:val="18"/>
              </w:rPr>
            </w:pPr>
          </w:p>
        </w:tc>
        <w:tc>
          <w:tcPr>
            <w:tcW w:w="1712" w:type="dxa"/>
          </w:tcPr>
          <w:p w14:paraId="73CD6E6E" w14:textId="77777777" w:rsidR="00A8183E" w:rsidRPr="005E792C" w:rsidRDefault="00A8183E" w:rsidP="00A8183E">
            <w:pPr>
              <w:rPr>
                <w:rFonts w:asciiTheme="minorHAnsi" w:hAnsiTheme="minorHAnsi"/>
                <w:sz w:val="18"/>
                <w:szCs w:val="18"/>
              </w:rPr>
            </w:pPr>
            <w:r w:rsidRPr="005E792C">
              <w:rPr>
                <w:rFonts w:asciiTheme="minorHAnsi" w:hAnsiTheme="minorHAnsi"/>
                <w:sz w:val="18"/>
                <w:szCs w:val="18"/>
              </w:rPr>
              <w:t>Int not null</w:t>
            </w:r>
          </w:p>
          <w:p w14:paraId="46FA0249" w14:textId="2B1272B1" w:rsidR="00A8183E" w:rsidRPr="005E792C" w:rsidRDefault="00A8183E" w:rsidP="00A8183E">
            <w:pPr>
              <w:rPr>
                <w:rFonts w:asciiTheme="minorHAnsi" w:hAnsiTheme="minorHAnsi"/>
                <w:sz w:val="18"/>
                <w:szCs w:val="18"/>
              </w:rPr>
            </w:pPr>
            <w:r w:rsidRPr="005E792C">
              <w:rPr>
                <w:rFonts w:asciiTheme="minorHAnsi" w:hAnsiTheme="minorHAnsi"/>
                <w:sz w:val="18"/>
                <w:szCs w:val="18"/>
                <w:highlight w:val="cyan"/>
              </w:rPr>
              <w:t>Foreign key</w:t>
            </w:r>
          </w:p>
        </w:tc>
        <w:tc>
          <w:tcPr>
            <w:tcW w:w="2449" w:type="dxa"/>
          </w:tcPr>
          <w:p w14:paraId="003693DF" w14:textId="7DC6B18F" w:rsidR="00A8183E" w:rsidRPr="005E792C" w:rsidRDefault="00A8183E" w:rsidP="00A8183E">
            <w:pPr>
              <w:rPr>
                <w:rFonts w:asciiTheme="minorHAnsi" w:hAnsiTheme="minorHAnsi"/>
                <w:sz w:val="18"/>
                <w:szCs w:val="18"/>
              </w:rPr>
            </w:pPr>
            <w:r w:rsidRPr="005E792C">
              <w:rPr>
                <w:rFonts w:asciiTheme="minorHAnsi" w:hAnsiTheme="minorHAnsi"/>
                <w:sz w:val="18"/>
                <w:szCs w:val="18"/>
              </w:rPr>
              <w:t>Foreign key – n/a</w:t>
            </w:r>
          </w:p>
        </w:tc>
      </w:tr>
      <w:tr w:rsidR="00A8183E" w:rsidRPr="005E792C" w14:paraId="3271DF71" w14:textId="77777777" w:rsidTr="00EC22D5">
        <w:tc>
          <w:tcPr>
            <w:tcW w:w="2689" w:type="dxa"/>
          </w:tcPr>
          <w:p w14:paraId="07D981D7" w14:textId="59F50524" w:rsidR="00A8183E" w:rsidRPr="005E792C" w:rsidRDefault="00155F7F" w:rsidP="00A8183E">
            <w:pPr>
              <w:rPr>
                <w:rFonts w:asciiTheme="minorHAnsi" w:hAnsiTheme="minorHAnsi"/>
                <w:i/>
                <w:iCs/>
                <w:sz w:val="18"/>
                <w:szCs w:val="18"/>
              </w:rPr>
            </w:pPr>
            <w:r>
              <w:rPr>
                <w:rFonts w:asciiTheme="minorHAnsi" w:hAnsiTheme="minorHAnsi"/>
                <w:i/>
                <w:iCs/>
                <w:sz w:val="18"/>
                <w:szCs w:val="18"/>
              </w:rPr>
              <w:t>s</w:t>
            </w:r>
            <w:r w:rsidRPr="005E792C">
              <w:rPr>
                <w:rFonts w:asciiTheme="minorHAnsi" w:hAnsiTheme="minorHAnsi"/>
                <w:i/>
                <w:iCs/>
                <w:sz w:val="18"/>
                <w:szCs w:val="18"/>
              </w:rPr>
              <w:t>upplier_id</w:t>
            </w:r>
          </w:p>
        </w:tc>
        <w:tc>
          <w:tcPr>
            <w:tcW w:w="1134" w:type="dxa"/>
          </w:tcPr>
          <w:p w14:paraId="3E56D565" w14:textId="6D8B0935" w:rsidR="00A8183E" w:rsidRPr="005E792C" w:rsidRDefault="00A8183E" w:rsidP="00A8183E">
            <w:pPr>
              <w:rPr>
                <w:rFonts w:asciiTheme="minorHAnsi" w:hAnsiTheme="minorHAnsi"/>
                <w:sz w:val="18"/>
                <w:szCs w:val="18"/>
              </w:rPr>
            </w:pPr>
            <w:r w:rsidRPr="005E792C">
              <w:rPr>
                <w:rFonts w:asciiTheme="minorHAnsi" w:hAnsiTheme="minorHAnsi"/>
                <w:sz w:val="18"/>
                <w:szCs w:val="18"/>
              </w:rPr>
              <w:t>Auto number</w:t>
            </w:r>
          </w:p>
        </w:tc>
        <w:tc>
          <w:tcPr>
            <w:tcW w:w="1366" w:type="dxa"/>
          </w:tcPr>
          <w:p w14:paraId="244557B0" w14:textId="77777777" w:rsidR="00A8183E" w:rsidRPr="005E792C" w:rsidRDefault="00A8183E" w:rsidP="00A8183E">
            <w:pPr>
              <w:rPr>
                <w:rFonts w:asciiTheme="minorHAnsi" w:hAnsiTheme="minorHAnsi"/>
                <w:sz w:val="18"/>
                <w:szCs w:val="18"/>
              </w:rPr>
            </w:pPr>
          </w:p>
        </w:tc>
        <w:tc>
          <w:tcPr>
            <w:tcW w:w="1712" w:type="dxa"/>
          </w:tcPr>
          <w:p w14:paraId="09ED1E7C" w14:textId="77777777" w:rsidR="00A8183E" w:rsidRPr="005E792C" w:rsidRDefault="00A8183E" w:rsidP="00A8183E">
            <w:pPr>
              <w:rPr>
                <w:rFonts w:asciiTheme="minorHAnsi" w:hAnsiTheme="minorHAnsi"/>
                <w:sz w:val="18"/>
                <w:szCs w:val="18"/>
              </w:rPr>
            </w:pPr>
            <w:r w:rsidRPr="005E792C">
              <w:rPr>
                <w:rFonts w:asciiTheme="minorHAnsi" w:hAnsiTheme="minorHAnsi"/>
                <w:sz w:val="18"/>
                <w:szCs w:val="18"/>
              </w:rPr>
              <w:t>Int not null</w:t>
            </w:r>
          </w:p>
          <w:p w14:paraId="1341C62B" w14:textId="68B721A2" w:rsidR="00A8183E" w:rsidRPr="005E792C" w:rsidRDefault="00A8183E" w:rsidP="00A8183E">
            <w:pPr>
              <w:rPr>
                <w:rFonts w:asciiTheme="minorHAnsi" w:hAnsiTheme="minorHAnsi"/>
                <w:sz w:val="18"/>
                <w:szCs w:val="18"/>
              </w:rPr>
            </w:pPr>
            <w:r w:rsidRPr="005E792C">
              <w:rPr>
                <w:rFonts w:asciiTheme="minorHAnsi" w:hAnsiTheme="minorHAnsi"/>
                <w:sz w:val="18"/>
                <w:szCs w:val="18"/>
                <w:highlight w:val="cyan"/>
              </w:rPr>
              <w:t>Foreign key</w:t>
            </w:r>
          </w:p>
        </w:tc>
        <w:tc>
          <w:tcPr>
            <w:tcW w:w="2449" w:type="dxa"/>
          </w:tcPr>
          <w:p w14:paraId="5D5C212F" w14:textId="54923298" w:rsidR="00A8183E" w:rsidRPr="005E792C" w:rsidRDefault="00A8183E" w:rsidP="00A8183E">
            <w:pPr>
              <w:rPr>
                <w:rFonts w:asciiTheme="minorHAnsi" w:hAnsiTheme="minorHAnsi"/>
                <w:sz w:val="18"/>
                <w:szCs w:val="18"/>
              </w:rPr>
            </w:pPr>
            <w:r w:rsidRPr="005E792C">
              <w:rPr>
                <w:rFonts w:asciiTheme="minorHAnsi" w:hAnsiTheme="minorHAnsi"/>
                <w:sz w:val="18"/>
                <w:szCs w:val="18"/>
              </w:rPr>
              <w:t>Foreign key – n/a</w:t>
            </w:r>
          </w:p>
        </w:tc>
      </w:tr>
      <w:tr w:rsidR="00A8183E" w:rsidRPr="005E792C" w14:paraId="1B3C6482" w14:textId="77777777" w:rsidTr="00EC22D5">
        <w:tc>
          <w:tcPr>
            <w:tcW w:w="2689" w:type="dxa"/>
            <w:tcBorders>
              <w:bottom w:val="single" w:sz="4" w:space="0" w:color="auto"/>
            </w:tcBorders>
          </w:tcPr>
          <w:p w14:paraId="42CA3517" w14:textId="6AA2D32C" w:rsidR="00A8183E" w:rsidRPr="005E792C" w:rsidRDefault="00155F7F" w:rsidP="00A8183E">
            <w:pPr>
              <w:rPr>
                <w:rFonts w:asciiTheme="minorHAnsi" w:hAnsiTheme="minorHAnsi"/>
                <w:i/>
                <w:iCs/>
                <w:sz w:val="18"/>
                <w:szCs w:val="18"/>
              </w:rPr>
            </w:pPr>
            <w:r>
              <w:rPr>
                <w:rFonts w:asciiTheme="minorHAnsi" w:hAnsiTheme="minorHAnsi"/>
                <w:i/>
                <w:iCs/>
                <w:sz w:val="18"/>
                <w:szCs w:val="18"/>
              </w:rPr>
              <w:t>w</w:t>
            </w:r>
            <w:r w:rsidRPr="005E792C">
              <w:rPr>
                <w:rFonts w:asciiTheme="minorHAnsi" w:hAnsiTheme="minorHAnsi"/>
                <w:i/>
                <w:iCs/>
                <w:sz w:val="18"/>
                <w:szCs w:val="18"/>
              </w:rPr>
              <w:t>aste</w:t>
            </w:r>
            <w:r w:rsidR="00A8183E" w:rsidRPr="005E792C">
              <w:rPr>
                <w:rFonts w:asciiTheme="minorHAnsi" w:hAnsiTheme="minorHAnsi"/>
                <w:i/>
                <w:iCs/>
                <w:sz w:val="18"/>
                <w:szCs w:val="18"/>
              </w:rPr>
              <w:t>_reason</w:t>
            </w:r>
          </w:p>
        </w:tc>
        <w:tc>
          <w:tcPr>
            <w:tcW w:w="1134" w:type="dxa"/>
            <w:tcBorders>
              <w:bottom w:val="single" w:sz="4" w:space="0" w:color="auto"/>
            </w:tcBorders>
          </w:tcPr>
          <w:p w14:paraId="62637DC2" w14:textId="528BD24F" w:rsidR="00A8183E" w:rsidRPr="005E792C" w:rsidRDefault="00A8183E" w:rsidP="00A8183E">
            <w:pPr>
              <w:rPr>
                <w:rFonts w:asciiTheme="minorHAnsi" w:hAnsiTheme="minorHAnsi"/>
                <w:sz w:val="18"/>
                <w:szCs w:val="18"/>
              </w:rPr>
            </w:pPr>
            <w:r w:rsidRPr="005E792C">
              <w:rPr>
                <w:rFonts w:asciiTheme="minorHAnsi" w:hAnsiTheme="minorHAnsi"/>
                <w:sz w:val="18"/>
                <w:szCs w:val="18"/>
              </w:rPr>
              <w:t>String</w:t>
            </w:r>
          </w:p>
        </w:tc>
        <w:tc>
          <w:tcPr>
            <w:tcW w:w="1366" w:type="dxa"/>
            <w:tcBorders>
              <w:bottom w:val="single" w:sz="4" w:space="0" w:color="auto"/>
            </w:tcBorders>
          </w:tcPr>
          <w:p w14:paraId="1DDC637B" w14:textId="77777777" w:rsidR="00A8183E" w:rsidRPr="005E792C" w:rsidRDefault="00A8183E" w:rsidP="00A8183E">
            <w:pPr>
              <w:rPr>
                <w:rFonts w:asciiTheme="minorHAnsi" w:hAnsiTheme="minorHAnsi"/>
                <w:sz w:val="18"/>
                <w:szCs w:val="18"/>
              </w:rPr>
            </w:pPr>
          </w:p>
        </w:tc>
        <w:tc>
          <w:tcPr>
            <w:tcW w:w="1712" w:type="dxa"/>
            <w:tcBorders>
              <w:bottom w:val="single" w:sz="4" w:space="0" w:color="auto"/>
            </w:tcBorders>
          </w:tcPr>
          <w:p w14:paraId="2AE11DA8" w14:textId="283BEA3D" w:rsidR="00A8183E" w:rsidRPr="005E792C" w:rsidRDefault="00E250EB" w:rsidP="00A8183E">
            <w:pPr>
              <w:rPr>
                <w:rFonts w:asciiTheme="minorHAnsi" w:hAnsiTheme="minorHAnsi"/>
                <w:sz w:val="18"/>
                <w:szCs w:val="18"/>
              </w:rPr>
            </w:pPr>
            <w:r w:rsidRPr="005E792C">
              <w:rPr>
                <w:rFonts w:asciiTheme="minorHAnsi" w:hAnsiTheme="minorHAnsi"/>
                <w:sz w:val="18"/>
                <w:szCs w:val="18"/>
              </w:rPr>
              <w:t>varchar</w:t>
            </w:r>
            <w:r w:rsidR="0039520A" w:rsidRPr="005E792C">
              <w:rPr>
                <w:rFonts w:asciiTheme="minorHAnsi" w:hAnsiTheme="minorHAnsi"/>
                <w:sz w:val="18"/>
                <w:szCs w:val="18"/>
              </w:rPr>
              <w:t>(200)</w:t>
            </w:r>
          </w:p>
        </w:tc>
        <w:tc>
          <w:tcPr>
            <w:tcW w:w="2449" w:type="dxa"/>
            <w:tcBorders>
              <w:bottom w:val="single" w:sz="4" w:space="0" w:color="auto"/>
            </w:tcBorders>
          </w:tcPr>
          <w:p w14:paraId="193B83CF" w14:textId="576CB663" w:rsidR="00A8183E" w:rsidRPr="005E792C" w:rsidRDefault="00A8183E" w:rsidP="00A8183E">
            <w:pPr>
              <w:rPr>
                <w:rFonts w:asciiTheme="minorHAnsi" w:hAnsiTheme="minorHAnsi"/>
                <w:sz w:val="18"/>
                <w:szCs w:val="18"/>
              </w:rPr>
            </w:pPr>
            <w:r w:rsidRPr="005E792C">
              <w:rPr>
                <w:rFonts w:asciiTheme="minorHAnsi" w:hAnsiTheme="minorHAnsi"/>
                <w:sz w:val="18"/>
                <w:szCs w:val="18"/>
              </w:rPr>
              <w:t>A short description of why the item is considered waste</w:t>
            </w:r>
          </w:p>
        </w:tc>
      </w:tr>
      <w:tr w:rsidR="00A8183E" w:rsidRPr="005E792C" w14:paraId="1075D63E" w14:textId="77777777" w:rsidTr="00EC22D5">
        <w:tc>
          <w:tcPr>
            <w:tcW w:w="2689" w:type="dxa"/>
            <w:tcBorders>
              <w:bottom w:val="single" w:sz="4" w:space="0" w:color="auto"/>
            </w:tcBorders>
          </w:tcPr>
          <w:p w14:paraId="06A0CDB3" w14:textId="36A02344" w:rsidR="00A8183E" w:rsidRPr="005E792C" w:rsidRDefault="00155F7F" w:rsidP="00A8183E">
            <w:pPr>
              <w:rPr>
                <w:rFonts w:asciiTheme="minorHAnsi" w:hAnsiTheme="minorHAnsi"/>
                <w:i/>
                <w:iCs/>
                <w:sz w:val="18"/>
                <w:szCs w:val="18"/>
              </w:rPr>
            </w:pPr>
            <w:r>
              <w:rPr>
                <w:rFonts w:asciiTheme="minorHAnsi" w:hAnsiTheme="minorHAnsi"/>
                <w:i/>
                <w:iCs/>
                <w:sz w:val="18"/>
                <w:szCs w:val="18"/>
              </w:rPr>
              <w:t>w</w:t>
            </w:r>
            <w:r w:rsidRPr="005E792C">
              <w:rPr>
                <w:rFonts w:asciiTheme="minorHAnsi" w:hAnsiTheme="minorHAnsi"/>
                <w:i/>
                <w:iCs/>
                <w:sz w:val="18"/>
                <w:szCs w:val="18"/>
              </w:rPr>
              <w:t>aste</w:t>
            </w:r>
            <w:r w:rsidR="00A8183E" w:rsidRPr="005E792C">
              <w:rPr>
                <w:rFonts w:asciiTheme="minorHAnsi" w:hAnsiTheme="minorHAnsi"/>
                <w:i/>
                <w:iCs/>
                <w:sz w:val="18"/>
                <w:szCs w:val="18"/>
              </w:rPr>
              <w:t>_dealt_with</w:t>
            </w:r>
          </w:p>
        </w:tc>
        <w:tc>
          <w:tcPr>
            <w:tcW w:w="1134" w:type="dxa"/>
            <w:tcBorders>
              <w:bottom w:val="single" w:sz="4" w:space="0" w:color="auto"/>
            </w:tcBorders>
          </w:tcPr>
          <w:p w14:paraId="62000160" w14:textId="4C778FB4" w:rsidR="00A8183E" w:rsidRPr="005E792C" w:rsidRDefault="00A8183E" w:rsidP="00A8183E">
            <w:pPr>
              <w:rPr>
                <w:rFonts w:asciiTheme="minorHAnsi" w:hAnsiTheme="minorHAnsi"/>
                <w:sz w:val="18"/>
                <w:szCs w:val="18"/>
              </w:rPr>
            </w:pPr>
            <w:r w:rsidRPr="005E792C">
              <w:rPr>
                <w:rFonts w:asciiTheme="minorHAnsi" w:hAnsiTheme="minorHAnsi"/>
                <w:sz w:val="18"/>
                <w:szCs w:val="18"/>
              </w:rPr>
              <w:t>Boolean</w:t>
            </w:r>
          </w:p>
        </w:tc>
        <w:tc>
          <w:tcPr>
            <w:tcW w:w="1366" w:type="dxa"/>
            <w:tcBorders>
              <w:bottom w:val="single" w:sz="4" w:space="0" w:color="auto"/>
            </w:tcBorders>
          </w:tcPr>
          <w:p w14:paraId="3541A64E" w14:textId="77777777" w:rsidR="00A8183E" w:rsidRPr="005E792C" w:rsidRDefault="00A8183E" w:rsidP="00A8183E">
            <w:pPr>
              <w:rPr>
                <w:rFonts w:asciiTheme="minorHAnsi" w:hAnsiTheme="minorHAnsi"/>
                <w:sz w:val="18"/>
                <w:szCs w:val="18"/>
              </w:rPr>
            </w:pPr>
          </w:p>
        </w:tc>
        <w:tc>
          <w:tcPr>
            <w:tcW w:w="1712" w:type="dxa"/>
            <w:tcBorders>
              <w:bottom w:val="single" w:sz="4" w:space="0" w:color="auto"/>
            </w:tcBorders>
          </w:tcPr>
          <w:p w14:paraId="3295BD6D" w14:textId="6356CE83" w:rsidR="00A8183E" w:rsidRPr="005E792C" w:rsidRDefault="00E250EB" w:rsidP="00A8183E">
            <w:pPr>
              <w:rPr>
                <w:rFonts w:asciiTheme="minorHAnsi" w:hAnsiTheme="minorHAnsi"/>
                <w:sz w:val="18"/>
                <w:szCs w:val="18"/>
              </w:rPr>
            </w:pPr>
            <w:r w:rsidRPr="005E792C">
              <w:rPr>
                <w:rFonts w:asciiTheme="minorHAnsi" w:hAnsiTheme="minorHAnsi"/>
                <w:sz w:val="18"/>
                <w:szCs w:val="18"/>
              </w:rPr>
              <w:t>tinyint</w:t>
            </w:r>
            <w:r w:rsidR="0039520A" w:rsidRPr="005E792C">
              <w:rPr>
                <w:rFonts w:asciiTheme="minorHAnsi" w:hAnsiTheme="minorHAnsi"/>
                <w:sz w:val="18"/>
                <w:szCs w:val="18"/>
              </w:rPr>
              <w:t>(1)</w:t>
            </w:r>
          </w:p>
        </w:tc>
        <w:tc>
          <w:tcPr>
            <w:tcW w:w="2449" w:type="dxa"/>
            <w:tcBorders>
              <w:bottom w:val="single" w:sz="4" w:space="0" w:color="auto"/>
            </w:tcBorders>
          </w:tcPr>
          <w:p w14:paraId="3590D631" w14:textId="638ABD7F" w:rsidR="00A8183E" w:rsidRPr="005E792C" w:rsidRDefault="00A8183E" w:rsidP="00A8183E">
            <w:pPr>
              <w:rPr>
                <w:rFonts w:asciiTheme="minorHAnsi" w:hAnsiTheme="minorHAnsi"/>
                <w:sz w:val="18"/>
                <w:szCs w:val="18"/>
              </w:rPr>
            </w:pPr>
            <w:r w:rsidRPr="005E792C">
              <w:rPr>
                <w:rFonts w:asciiTheme="minorHAnsi" w:hAnsiTheme="minorHAnsi"/>
                <w:sz w:val="18"/>
                <w:szCs w:val="18"/>
              </w:rPr>
              <w:t>A status of the process, to detail whether it has been dealt with or still waiting to be dealt with.</w:t>
            </w:r>
          </w:p>
        </w:tc>
      </w:tr>
      <w:tr w:rsidR="00DA3C2D" w:rsidRPr="005E792C" w14:paraId="5BE636E1" w14:textId="77777777" w:rsidTr="00DA3C2D">
        <w:tc>
          <w:tcPr>
            <w:tcW w:w="9350" w:type="dxa"/>
            <w:gridSpan w:val="5"/>
            <w:tcBorders>
              <w:top w:val="single" w:sz="4" w:space="0" w:color="auto"/>
              <w:left w:val="nil"/>
              <w:bottom w:val="single" w:sz="4" w:space="0" w:color="auto"/>
              <w:right w:val="nil"/>
            </w:tcBorders>
            <w:shd w:val="clear" w:color="auto" w:fill="auto"/>
          </w:tcPr>
          <w:p w14:paraId="376940C2" w14:textId="77777777" w:rsidR="00DA3C2D" w:rsidRPr="005E792C" w:rsidRDefault="00DA3C2D" w:rsidP="00A8183E">
            <w:pPr>
              <w:rPr>
                <w:rFonts w:asciiTheme="minorHAnsi" w:hAnsiTheme="minorHAnsi"/>
                <w:sz w:val="18"/>
                <w:szCs w:val="18"/>
              </w:rPr>
            </w:pPr>
          </w:p>
        </w:tc>
      </w:tr>
      <w:tr w:rsidR="00DA3C2D" w:rsidRPr="005E792C" w14:paraId="4DD63D63" w14:textId="77777777" w:rsidTr="00DA3C2D">
        <w:tc>
          <w:tcPr>
            <w:tcW w:w="9350" w:type="dxa"/>
            <w:gridSpan w:val="5"/>
            <w:tcBorders>
              <w:top w:val="single" w:sz="4" w:space="0" w:color="auto"/>
            </w:tcBorders>
            <w:shd w:val="clear" w:color="auto" w:fill="BFBFBF" w:themeFill="background1" w:themeFillShade="BF"/>
          </w:tcPr>
          <w:p w14:paraId="4135F3C9" w14:textId="19865209" w:rsidR="00DA3C2D" w:rsidRPr="005E792C" w:rsidRDefault="00DA3C2D" w:rsidP="00DA3C2D">
            <w:pPr>
              <w:pStyle w:val="Heading3"/>
              <w:jc w:val="center"/>
              <w:rPr>
                <w:rFonts w:asciiTheme="minorHAnsi" w:hAnsiTheme="minorHAnsi"/>
              </w:rPr>
            </w:pPr>
            <w:bookmarkStart w:id="33" w:name="_Toc194654824"/>
            <w:r w:rsidRPr="005E792C">
              <w:rPr>
                <w:rFonts w:asciiTheme="minorHAnsi" w:hAnsiTheme="minorHAnsi"/>
              </w:rPr>
              <w:t>Stock level table</w:t>
            </w:r>
            <w:bookmarkEnd w:id="33"/>
          </w:p>
        </w:tc>
      </w:tr>
      <w:tr w:rsidR="00DA3C2D" w:rsidRPr="005E792C" w14:paraId="7689A268" w14:textId="77777777" w:rsidTr="00EC22D5">
        <w:tc>
          <w:tcPr>
            <w:tcW w:w="2689" w:type="dxa"/>
          </w:tcPr>
          <w:p w14:paraId="7163C85A" w14:textId="0F0391DE" w:rsidR="00DA3C2D" w:rsidRPr="005E792C" w:rsidRDefault="00DA3C2D" w:rsidP="00DA3C2D">
            <w:pPr>
              <w:rPr>
                <w:rFonts w:asciiTheme="minorHAnsi" w:hAnsiTheme="minorHAnsi"/>
                <w:i/>
                <w:iCs/>
                <w:sz w:val="18"/>
                <w:szCs w:val="18"/>
              </w:rPr>
            </w:pPr>
            <w:r w:rsidRPr="005E792C">
              <w:rPr>
                <w:rFonts w:asciiTheme="minorHAnsi" w:hAnsiTheme="minorHAnsi"/>
                <w:i/>
                <w:iCs/>
                <w:sz w:val="18"/>
                <w:szCs w:val="18"/>
              </w:rPr>
              <w:t>stock_id</w:t>
            </w:r>
          </w:p>
        </w:tc>
        <w:tc>
          <w:tcPr>
            <w:tcW w:w="1134" w:type="dxa"/>
          </w:tcPr>
          <w:p w14:paraId="1C0A2B58" w14:textId="6FD5E4FB" w:rsidR="00DA3C2D" w:rsidRPr="005E792C" w:rsidRDefault="00DA3C2D" w:rsidP="00DA3C2D">
            <w:pPr>
              <w:rPr>
                <w:rFonts w:asciiTheme="minorHAnsi" w:hAnsiTheme="minorHAnsi"/>
                <w:sz w:val="18"/>
                <w:szCs w:val="18"/>
              </w:rPr>
            </w:pPr>
            <w:r w:rsidRPr="005E792C">
              <w:rPr>
                <w:rFonts w:asciiTheme="minorHAnsi" w:hAnsiTheme="minorHAnsi"/>
                <w:sz w:val="18"/>
                <w:szCs w:val="18"/>
              </w:rPr>
              <w:t>Auto number</w:t>
            </w:r>
          </w:p>
        </w:tc>
        <w:tc>
          <w:tcPr>
            <w:tcW w:w="1366" w:type="dxa"/>
          </w:tcPr>
          <w:p w14:paraId="4D2D922E" w14:textId="77777777" w:rsidR="00DA3C2D" w:rsidRPr="005E792C" w:rsidRDefault="00DA3C2D" w:rsidP="00DA3C2D">
            <w:pPr>
              <w:rPr>
                <w:rFonts w:asciiTheme="minorHAnsi" w:hAnsiTheme="minorHAnsi"/>
                <w:sz w:val="18"/>
                <w:szCs w:val="18"/>
              </w:rPr>
            </w:pPr>
          </w:p>
        </w:tc>
        <w:tc>
          <w:tcPr>
            <w:tcW w:w="1712" w:type="dxa"/>
          </w:tcPr>
          <w:p w14:paraId="7BBE6578" w14:textId="77777777" w:rsidR="00DA3C2D" w:rsidRPr="005E792C" w:rsidRDefault="00DA3C2D" w:rsidP="00DA3C2D">
            <w:pPr>
              <w:rPr>
                <w:rFonts w:asciiTheme="minorHAnsi" w:hAnsiTheme="minorHAnsi"/>
                <w:sz w:val="18"/>
                <w:szCs w:val="18"/>
              </w:rPr>
            </w:pPr>
            <w:r w:rsidRPr="005E792C">
              <w:rPr>
                <w:rFonts w:asciiTheme="minorHAnsi" w:hAnsiTheme="minorHAnsi"/>
                <w:sz w:val="18"/>
                <w:szCs w:val="18"/>
              </w:rPr>
              <w:t>Int not null</w:t>
            </w:r>
          </w:p>
          <w:p w14:paraId="684DC5ED" w14:textId="5247A933" w:rsidR="00DA3C2D" w:rsidRPr="005E792C" w:rsidRDefault="00DA3C2D" w:rsidP="00DA3C2D">
            <w:pPr>
              <w:rPr>
                <w:rFonts w:asciiTheme="minorHAnsi" w:hAnsiTheme="minorHAnsi"/>
                <w:sz w:val="18"/>
                <w:szCs w:val="18"/>
              </w:rPr>
            </w:pPr>
            <w:r w:rsidRPr="005E792C">
              <w:rPr>
                <w:rFonts w:asciiTheme="minorHAnsi" w:hAnsiTheme="minorHAnsi"/>
                <w:sz w:val="18"/>
                <w:szCs w:val="18"/>
                <w:highlight w:val="green"/>
              </w:rPr>
              <w:t>Primary key</w:t>
            </w:r>
          </w:p>
        </w:tc>
        <w:tc>
          <w:tcPr>
            <w:tcW w:w="2449" w:type="dxa"/>
          </w:tcPr>
          <w:p w14:paraId="0AAEFF6D" w14:textId="33BCAFBD" w:rsidR="00DA3C2D" w:rsidRPr="005E792C" w:rsidRDefault="00DA3C2D" w:rsidP="00DA3C2D">
            <w:pPr>
              <w:rPr>
                <w:rFonts w:asciiTheme="minorHAnsi" w:hAnsiTheme="minorHAnsi"/>
                <w:sz w:val="18"/>
                <w:szCs w:val="18"/>
              </w:rPr>
            </w:pPr>
            <w:r w:rsidRPr="005E792C">
              <w:rPr>
                <w:rFonts w:asciiTheme="minorHAnsi" w:hAnsiTheme="minorHAnsi"/>
                <w:sz w:val="18"/>
                <w:szCs w:val="18"/>
              </w:rPr>
              <w:t>The unique identifier for an item of stock</w:t>
            </w:r>
          </w:p>
        </w:tc>
      </w:tr>
      <w:tr w:rsidR="007D07B7" w:rsidRPr="005E792C" w14:paraId="3533B95C" w14:textId="77777777" w:rsidTr="00EC22D5">
        <w:tc>
          <w:tcPr>
            <w:tcW w:w="2689" w:type="dxa"/>
          </w:tcPr>
          <w:p w14:paraId="46C9D4E6" w14:textId="2D5DD159" w:rsidR="007D07B7" w:rsidRPr="005E792C" w:rsidRDefault="0022252F" w:rsidP="007D07B7">
            <w:pPr>
              <w:rPr>
                <w:rFonts w:asciiTheme="minorHAnsi" w:hAnsiTheme="minorHAnsi"/>
                <w:i/>
                <w:iCs/>
                <w:sz w:val="18"/>
                <w:szCs w:val="18"/>
              </w:rPr>
            </w:pPr>
            <w:r w:rsidRPr="005E792C">
              <w:rPr>
                <w:rFonts w:asciiTheme="minorHAnsi" w:hAnsiTheme="minorHAnsi"/>
                <w:i/>
                <w:iCs/>
                <w:sz w:val="18"/>
                <w:szCs w:val="18"/>
              </w:rPr>
              <w:t>p</w:t>
            </w:r>
            <w:r w:rsidR="007D07B7" w:rsidRPr="005E792C">
              <w:rPr>
                <w:rFonts w:asciiTheme="minorHAnsi" w:hAnsiTheme="minorHAnsi"/>
                <w:i/>
                <w:iCs/>
                <w:sz w:val="18"/>
                <w:szCs w:val="18"/>
              </w:rPr>
              <w:t>roduct_id</w:t>
            </w:r>
          </w:p>
        </w:tc>
        <w:tc>
          <w:tcPr>
            <w:tcW w:w="1134" w:type="dxa"/>
          </w:tcPr>
          <w:p w14:paraId="47F9546B" w14:textId="2B01FC2E" w:rsidR="007D07B7" w:rsidRPr="005E792C" w:rsidRDefault="007D07B7" w:rsidP="007D07B7">
            <w:pPr>
              <w:rPr>
                <w:rFonts w:asciiTheme="minorHAnsi" w:hAnsiTheme="minorHAnsi"/>
                <w:sz w:val="18"/>
                <w:szCs w:val="18"/>
              </w:rPr>
            </w:pPr>
            <w:r w:rsidRPr="005E792C">
              <w:rPr>
                <w:rFonts w:asciiTheme="minorHAnsi" w:hAnsiTheme="minorHAnsi"/>
                <w:sz w:val="18"/>
                <w:szCs w:val="18"/>
              </w:rPr>
              <w:t>Auto number</w:t>
            </w:r>
          </w:p>
        </w:tc>
        <w:tc>
          <w:tcPr>
            <w:tcW w:w="1366" w:type="dxa"/>
          </w:tcPr>
          <w:p w14:paraId="4328770B" w14:textId="77777777" w:rsidR="007D07B7" w:rsidRPr="005E792C" w:rsidRDefault="007D07B7" w:rsidP="007D07B7">
            <w:pPr>
              <w:rPr>
                <w:rFonts w:asciiTheme="minorHAnsi" w:hAnsiTheme="minorHAnsi"/>
                <w:sz w:val="18"/>
                <w:szCs w:val="18"/>
              </w:rPr>
            </w:pPr>
          </w:p>
        </w:tc>
        <w:tc>
          <w:tcPr>
            <w:tcW w:w="1712" w:type="dxa"/>
          </w:tcPr>
          <w:p w14:paraId="0634398C" w14:textId="77777777" w:rsidR="007D07B7" w:rsidRPr="005E792C" w:rsidRDefault="007D07B7" w:rsidP="007D07B7">
            <w:pPr>
              <w:rPr>
                <w:rFonts w:asciiTheme="minorHAnsi" w:hAnsiTheme="minorHAnsi"/>
                <w:sz w:val="18"/>
                <w:szCs w:val="18"/>
              </w:rPr>
            </w:pPr>
            <w:r w:rsidRPr="005E792C">
              <w:rPr>
                <w:rFonts w:asciiTheme="minorHAnsi" w:hAnsiTheme="minorHAnsi"/>
                <w:sz w:val="18"/>
                <w:szCs w:val="18"/>
              </w:rPr>
              <w:t>Int not null</w:t>
            </w:r>
          </w:p>
          <w:p w14:paraId="026BC99A" w14:textId="1C905241" w:rsidR="007D07B7" w:rsidRPr="005E792C" w:rsidRDefault="007D07B7" w:rsidP="007D07B7">
            <w:pPr>
              <w:rPr>
                <w:rFonts w:asciiTheme="minorHAnsi" w:hAnsiTheme="minorHAnsi"/>
                <w:sz w:val="18"/>
                <w:szCs w:val="18"/>
              </w:rPr>
            </w:pPr>
            <w:r w:rsidRPr="005E792C">
              <w:rPr>
                <w:rFonts w:asciiTheme="minorHAnsi" w:hAnsiTheme="minorHAnsi"/>
                <w:sz w:val="18"/>
                <w:szCs w:val="18"/>
                <w:highlight w:val="cyan"/>
              </w:rPr>
              <w:t>Foreign key</w:t>
            </w:r>
          </w:p>
        </w:tc>
        <w:tc>
          <w:tcPr>
            <w:tcW w:w="2449" w:type="dxa"/>
          </w:tcPr>
          <w:p w14:paraId="7C21BBEF" w14:textId="67B04966" w:rsidR="007D07B7" w:rsidRPr="005E792C" w:rsidRDefault="007D07B7" w:rsidP="007D07B7">
            <w:pPr>
              <w:rPr>
                <w:rFonts w:asciiTheme="minorHAnsi" w:hAnsiTheme="minorHAnsi"/>
                <w:sz w:val="18"/>
                <w:szCs w:val="18"/>
              </w:rPr>
            </w:pPr>
            <w:r w:rsidRPr="005E792C">
              <w:rPr>
                <w:rFonts w:asciiTheme="minorHAnsi" w:hAnsiTheme="minorHAnsi"/>
                <w:sz w:val="18"/>
                <w:szCs w:val="18"/>
              </w:rPr>
              <w:t>Foreign key – n/a</w:t>
            </w:r>
          </w:p>
        </w:tc>
      </w:tr>
      <w:tr w:rsidR="007D07B7" w:rsidRPr="005E792C" w14:paraId="41DCC941" w14:textId="77777777" w:rsidTr="00EC22D5">
        <w:tc>
          <w:tcPr>
            <w:tcW w:w="2689" w:type="dxa"/>
          </w:tcPr>
          <w:p w14:paraId="28E52C37" w14:textId="7483C094" w:rsidR="007D07B7" w:rsidRPr="005E792C" w:rsidRDefault="0022252F" w:rsidP="007D07B7">
            <w:pPr>
              <w:rPr>
                <w:rFonts w:asciiTheme="minorHAnsi" w:hAnsiTheme="minorHAnsi"/>
                <w:i/>
                <w:iCs/>
                <w:sz w:val="18"/>
                <w:szCs w:val="18"/>
              </w:rPr>
            </w:pPr>
            <w:r w:rsidRPr="005E792C">
              <w:rPr>
                <w:rFonts w:asciiTheme="minorHAnsi" w:hAnsiTheme="minorHAnsi"/>
                <w:i/>
                <w:iCs/>
                <w:sz w:val="18"/>
                <w:szCs w:val="18"/>
              </w:rPr>
              <w:t>s</w:t>
            </w:r>
            <w:r w:rsidR="007D07B7" w:rsidRPr="005E792C">
              <w:rPr>
                <w:rFonts w:asciiTheme="minorHAnsi" w:hAnsiTheme="minorHAnsi"/>
                <w:i/>
                <w:iCs/>
                <w:sz w:val="18"/>
                <w:szCs w:val="18"/>
              </w:rPr>
              <w:t>tock_count</w:t>
            </w:r>
          </w:p>
        </w:tc>
        <w:tc>
          <w:tcPr>
            <w:tcW w:w="1134" w:type="dxa"/>
          </w:tcPr>
          <w:p w14:paraId="7ADDF9AB" w14:textId="1C97D1E6" w:rsidR="007D07B7" w:rsidRPr="005E792C" w:rsidRDefault="007D07B7" w:rsidP="007D07B7">
            <w:pPr>
              <w:rPr>
                <w:rFonts w:asciiTheme="minorHAnsi" w:hAnsiTheme="minorHAnsi"/>
                <w:sz w:val="18"/>
                <w:szCs w:val="18"/>
              </w:rPr>
            </w:pPr>
            <w:r w:rsidRPr="005E792C">
              <w:rPr>
                <w:rFonts w:asciiTheme="minorHAnsi" w:hAnsiTheme="minorHAnsi"/>
                <w:sz w:val="18"/>
                <w:szCs w:val="18"/>
              </w:rPr>
              <w:t>Int</w:t>
            </w:r>
          </w:p>
        </w:tc>
        <w:tc>
          <w:tcPr>
            <w:tcW w:w="1366" w:type="dxa"/>
          </w:tcPr>
          <w:p w14:paraId="30BFFE19" w14:textId="77777777" w:rsidR="007D07B7" w:rsidRPr="005E792C" w:rsidRDefault="007D07B7" w:rsidP="007D07B7">
            <w:pPr>
              <w:rPr>
                <w:rFonts w:asciiTheme="minorHAnsi" w:hAnsiTheme="minorHAnsi"/>
                <w:sz w:val="18"/>
                <w:szCs w:val="18"/>
              </w:rPr>
            </w:pPr>
          </w:p>
        </w:tc>
        <w:tc>
          <w:tcPr>
            <w:tcW w:w="1712" w:type="dxa"/>
          </w:tcPr>
          <w:p w14:paraId="5083CAFD" w14:textId="4DB03475" w:rsidR="007D07B7" w:rsidRPr="005E792C" w:rsidRDefault="007D07B7" w:rsidP="007D07B7">
            <w:pPr>
              <w:rPr>
                <w:rFonts w:asciiTheme="minorHAnsi" w:hAnsiTheme="minorHAnsi"/>
                <w:sz w:val="18"/>
                <w:szCs w:val="18"/>
              </w:rPr>
            </w:pPr>
            <w:r w:rsidRPr="005E792C">
              <w:rPr>
                <w:rFonts w:asciiTheme="minorHAnsi" w:hAnsiTheme="minorHAnsi"/>
                <w:sz w:val="18"/>
                <w:szCs w:val="18"/>
              </w:rPr>
              <w:t>Int not null</w:t>
            </w:r>
          </w:p>
        </w:tc>
        <w:tc>
          <w:tcPr>
            <w:tcW w:w="2449" w:type="dxa"/>
          </w:tcPr>
          <w:p w14:paraId="6B0F37CE" w14:textId="4B6CF4A4" w:rsidR="007D07B7" w:rsidRPr="005E792C" w:rsidRDefault="00910E06" w:rsidP="007D07B7">
            <w:pPr>
              <w:rPr>
                <w:rFonts w:asciiTheme="minorHAnsi" w:hAnsiTheme="minorHAnsi"/>
                <w:sz w:val="18"/>
                <w:szCs w:val="18"/>
              </w:rPr>
            </w:pPr>
            <w:r w:rsidRPr="005E792C">
              <w:rPr>
                <w:rFonts w:asciiTheme="minorHAnsi" w:hAnsiTheme="minorHAnsi"/>
                <w:sz w:val="18"/>
                <w:szCs w:val="18"/>
              </w:rPr>
              <w:t>An integer representing the amount of that product currently in stock</w:t>
            </w:r>
          </w:p>
        </w:tc>
      </w:tr>
      <w:tr w:rsidR="00910E06" w:rsidRPr="005E792C" w14:paraId="5114A4EF" w14:textId="77777777" w:rsidTr="00EC22D5">
        <w:tc>
          <w:tcPr>
            <w:tcW w:w="2689" w:type="dxa"/>
          </w:tcPr>
          <w:p w14:paraId="7D693D94" w14:textId="2E31D412" w:rsidR="00910E06" w:rsidRPr="005E792C" w:rsidRDefault="0022252F" w:rsidP="007D07B7">
            <w:pPr>
              <w:rPr>
                <w:rFonts w:asciiTheme="minorHAnsi" w:hAnsiTheme="minorHAnsi"/>
                <w:i/>
                <w:iCs/>
                <w:sz w:val="18"/>
                <w:szCs w:val="18"/>
              </w:rPr>
            </w:pPr>
            <w:r w:rsidRPr="005E792C">
              <w:rPr>
                <w:rFonts w:asciiTheme="minorHAnsi" w:hAnsiTheme="minorHAnsi"/>
                <w:i/>
                <w:iCs/>
                <w:sz w:val="18"/>
                <w:szCs w:val="18"/>
              </w:rPr>
              <w:t>m</w:t>
            </w:r>
            <w:r w:rsidR="00910E06" w:rsidRPr="005E792C">
              <w:rPr>
                <w:rFonts w:asciiTheme="minorHAnsi" w:hAnsiTheme="minorHAnsi"/>
                <w:i/>
                <w:iCs/>
                <w:sz w:val="18"/>
                <w:szCs w:val="18"/>
              </w:rPr>
              <w:t>inimum_stock_level</w:t>
            </w:r>
          </w:p>
        </w:tc>
        <w:tc>
          <w:tcPr>
            <w:tcW w:w="1134" w:type="dxa"/>
          </w:tcPr>
          <w:p w14:paraId="496C62A8" w14:textId="7D47AF6D" w:rsidR="00910E06" w:rsidRPr="005E792C" w:rsidRDefault="00910E06" w:rsidP="007D07B7">
            <w:pPr>
              <w:rPr>
                <w:rFonts w:asciiTheme="minorHAnsi" w:hAnsiTheme="minorHAnsi"/>
                <w:sz w:val="18"/>
                <w:szCs w:val="18"/>
              </w:rPr>
            </w:pPr>
            <w:r w:rsidRPr="005E792C">
              <w:rPr>
                <w:rFonts w:asciiTheme="minorHAnsi" w:hAnsiTheme="minorHAnsi"/>
                <w:sz w:val="18"/>
                <w:szCs w:val="18"/>
              </w:rPr>
              <w:t>Int</w:t>
            </w:r>
          </w:p>
        </w:tc>
        <w:tc>
          <w:tcPr>
            <w:tcW w:w="1366" w:type="dxa"/>
          </w:tcPr>
          <w:p w14:paraId="5E11A5AA" w14:textId="77777777" w:rsidR="00910E06" w:rsidRPr="005E792C" w:rsidRDefault="00910E06" w:rsidP="007D07B7">
            <w:pPr>
              <w:rPr>
                <w:rFonts w:asciiTheme="minorHAnsi" w:hAnsiTheme="minorHAnsi"/>
                <w:sz w:val="18"/>
                <w:szCs w:val="18"/>
              </w:rPr>
            </w:pPr>
          </w:p>
        </w:tc>
        <w:tc>
          <w:tcPr>
            <w:tcW w:w="1712" w:type="dxa"/>
          </w:tcPr>
          <w:p w14:paraId="660D5468" w14:textId="25CA512B" w:rsidR="00910E06" w:rsidRPr="005E792C" w:rsidRDefault="00910E06" w:rsidP="007D07B7">
            <w:pPr>
              <w:rPr>
                <w:rFonts w:asciiTheme="minorHAnsi" w:hAnsiTheme="minorHAnsi"/>
                <w:sz w:val="18"/>
                <w:szCs w:val="18"/>
              </w:rPr>
            </w:pPr>
            <w:r w:rsidRPr="005E792C">
              <w:rPr>
                <w:rFonts w:asciiTheme="minorHAnsi" w:hAnsiTheme="minorHAnsi"/>
                <w:sz w:val="18"/>
                <w:szCs w:val="18"/>
              </w:rPr>
              <w:t>Int not null</w:t>
            </w:r>
          </w:p>
        </w:tc>
        <w:tc>
          <w:tcPr>
            <w:tcW w:w="2449" w:type="dxa"/>
          </w:tcPr>
          <w:p w14:paraId="286BF7F8" w14:textId="51FB4844" w:rsidR="00910E06" w:rsidRPr="005E792C" w:rsidRDefault="00910E06" w:rsidP="007D07B7">
            <w:pPr>
              <w:rPr>
                <w:rFonts w:asciiTheme="minorHAnsi" w:hAnsiTheme="minorHAnsi"/>
                <w:sz w:val="18"/>
                <w:szCs w:val="18"/>
              </w:rPr>
            </w:pPr>
            <w:r w:rsidRPr="005E792C">
              <w:rPr>
                <w:rFonts w:asciiTheme="minorHAnsi" w:hAnsiTheme="minorHAnsi"/>
                <w:sz w:val="18"/>
                <w:szCs w:val="18"/>
              </w:rPr>
              <w:t xml:space="preserve">A minimum level of stock that when reached should trigger a notification advising to re-order quickly, with high priority judging on </w:t>
            </w:r>
            <w:r w:rsidRPr="005E792C">
              <w:rPr>
                <w:rFonts w:asciiTheme="minorHAnsi" w:hAnsiTheme="minorHAnsi"/>
                <w:sz w:val="18"/>
                <w:szCs w:val="18"/>
              </w:rPr>
              <w:lastRenderedPageBreak/>
              <w:t>the trend at which the product is selling</w:t>
            </w:r>
          </w:p>
        </w:tc>
      </w:tr>
      <w:tr w:rsidR="00910E06" w:rsidRPr="005E792C" w14:paraId="7FEE1E32" w14:textId="77777777" w:rsidTr="00EC22D5">
        <w:tc>
          <w:tcPr>
            <w:tcW w:w="2689" w:type="dxa"/>
            <w:tcBorders>
              <w:bottom w:val="single" w:sz="4" w:space="0" w:color="auto"/>
            </w:tcBorders>
          </w:tcPr>
          <w:p w14:paraId="3D6DA457" w14:textId="59CF1EDB" w:rsidR="00910E06" w:rsidRPr="005E792C" w:rsidRDefault="00910E06" w:rsidP="007D07B7">
            <w:pPr>
              <w:rPr>
                <w:rFonts w:asciiTheme="minorHAnsi" w:hAnsiTheme="minorHAnsi"/>
                <w:i/>
                <w:iCs/>
                <w:sz w:val="18"/>
                <w:szCs w:val="18"/>
              </w:rPr>
            </w:pPr>
            <w:r w:rsidRPr="005E792C">
              <w:rPr>
                <w:rFonts w:asciiTheme="minorHAnsi" w:hAnsiTheme="minorHAnsi"/>
                <w:i/>
                <w:iCs/>
                <w:sz w:val="18"/>
                <w:szCs w:val="18"/>
              </w:rPr>
              <w:lastRenderedPageBreak/>
              <w:t>reorder_level</w:t>
            </w:r>
          </w:p>
        </w:tc>
        <w:tc>
          <w:tcPr>
            <w:tcW w:w="1134" w:type="dxa"/>
            <w:tcBorders>
              <w:bottom w:val="single" w:sz="4" w:space="0" w:color="auto"/>
            </w:tcBorders>
          </w:tcPr>
          <w:p w14:paraId="3246720D" w14:textId="2CBAB990" w:rsidR="00910E06" w:rsidRPr="005E792C" w:rsidRDefault="00910E06" w:rsidP="007D07B7">
            <w:pPr>
              <w:rPr>
                <w:rFonts w:asciiTheme="minorHAnsi" w:hAnsiTheme="minorHAnsi"/>
                <w:sz w:val="18"/>
                <w:szCs w:val="18"/>
              </w:rPr>
            </w:pPr>
            <w:r w:rsidRPr="005E792C">
              <w:rPr>
                <w:rFonts w:asciiTheme="minorHAnsi" w:hAnsiTheme="minorHAnsi"/>
                <w:sz w:val="18"/>
                <w:szCs w:val="18"/>
              </w:rPr>
              <w:t>Int</w:t>
            </w:r>
          </w:p>
        </w:tc>
        <w:tc>
          <w:tcPr>
            <w:tcW w:w="1366" w:type="dxa"/>
            <w:tcBorders>
              <w:bottom w:val="single" w:sz="4" w:space="0" w:color="auto"/>
            </w:tcBorders>
          </w:tcPr>
          <w:p w14:paraId="53922B66" w14:textId="77777777" w:rsidR="00910E06" w:rsidRPr="005E792C" w:rsidRDefault="00910E06" w:rsidP="007D07B7">
            <w:pPr>
              <w:rPr>
                <w:rFonts w:asciiTheme="minorHAnsi" w:hAnsiTheme="minorHAnsi"/>
                <w:sz w:val="18"/>
                <w:szCs w:val="18"/>
              </w:rPr>
            </w:pPr>
          </w:p>
        </w:tc>
        <w:tc>
          <w:tcPr>
            <w:tcW w:w="1712" w:type="dxa"/>
            <w:tcBorders>
              <w:bottom w:val="single" w:sz="4" w:space="0" w:color="auto"/>
            </w:tcBorders>
          </w:tcPr>
          <w:p w14:paraId="2997B741" w14:textId="560EFD01" w:rsidR="00910E06" w:rsidRPr="005E792C" w:rsidRDefault="00910E06" w:rsidP="007D07B7">
            <w:pPr>
              <w:rPr>
                <w:rFonts w:asciiTheme="minorHAnsi" w:hAnsiTheme="minorHAnsi"/>
                <w:sz w:val="18"/>
                <w:szCs w:val="18"/>
              </w:rPr>
            </w:pPr>
            <w:r w:rsidRPr="005E792C">
              <w:rPr>
                <w:rFonts w:asciiTheme="minorHAnsi" w:hAnsiTheme="minorHAnsi"/>
                <w:sz w:val="18"/>
                <w:szCs w:val="18"/>
              </w:rPr>
              <w:t>Int not null</w:t>
            </w:r>
          </w:p>
        </w:tc>
        <w:tc>
          <w:tcPr>
            <w:tcW w:w="2449" w:type="dxa"/>
            <w:tcBorders>
              <w:bottom w:val="single" w:sz="4" w:space="0" w:color="auto"/>
            </w:tcBorders>
          </w:tcPr>
          <w:p w14:paraId="3C5E123A" w14:textId="0664C387" w:rsidR="00910E06" w:rsidRPr="005E792C" w:rsidRDefault="00910E06" w:rsidP="007D07B7">
            <w:pPr>
              <w:rPr>
                <w:rFonts w:asciiTheme="minorHAnsi" w:hAnsiTheme="minorHAnsi"/>
                <w:sz w:val="18"/>
                <w:szCs w:val="18"/>
              </w:rPr>
            </w:pPr>
            <w:r w:rsidRPr="005E792C">
              <w:rPr>
                <w:rFonts w:asciiTheme="minorHAnsi" w:hAnsiTheme="minorHAnsi"/>
                <w:sz w:val="18"/>
                <w:szCs w:val="18"/>
              </w:rPr>
              <w:t>A level when reached should advise a re-order</w:t>
            </w:r>
          </w:p>
        </w:tc>
      </w:tr>
      <w:tr w:rsidR="00910E06" w:rsidRPr="005E792C" w14:paraId="7441CFD8" w14:textId="77777777" w:rsidTr="00EC22D5">
        <w:tc>
          <w:tcPr>
            <w:tcW w:w="2689" w:type="dxa"/>
            <w:tcBorders>
              <w:bottom w:val="single" w:sz="4" w:space="0" w:color="auto"/>
            </w:tcBorders>
          </w:tcPr>
          <w:p w14:paraId="3A046075" w14:textId="26204481" w:rsidR="00910E06" w:rsidRPr="005E792C" w:rsidRDefault="0022252F" w:rsidP="007D07B7">
            <w:pPr>
              <w:rPr>
                <w:rFonts w:asciiTheme="minorHAnsi" w:hAnsiTheme="minorHAnsi"/>
                <w:i/>
                <w:iCs/>
                <w:sz w:val="18"/>
                <w:szCs w:val="18"/>
              </w:rPr>
            </w:pPr>
            <w:r w:rsidRPr="005E792C">
              <w:rPr>
                <w:rFonts w:asciiTheme="minorHAnsi" w:hAnsiTheme="minorHAnsi"/>
                <w:i/>
                <w:iCs/>
                <w:sz w:val="18"/>
                <w:szCs w:val="18"/>
              </w:rPr>
              <w:t>l</w:t>
            </w:r>
            <w:r w:rsidR="00910E06" w:rsidRPr="005E792C">
              <w:rPr>
                <w:rFonts w:asciiTheme="minorHAnsi" w:hAnsiTheme="minorHAnsi"/>
                <w:i/>
                <w:iCs/>
                <w:sz w:val="18"/>
                <w:szCs w:val="18"/>
              </w:rPr>
              <w:t>ast_delivery</w:t>
            </w:r>
          </w:p>
        </w:tc>
        <w:tc>
          <w:tcPr>
            <w:tcW w:w="1134" w:type="dxa"/>
            <w:tcBorders>
              <w:bottom w:val="single" w:sz="4" w:space="0" w:color="auto"/>
            </w:tcBorders>
          </w:tcPr>
          <w:p w14:paraId="54F539E0" w14:textId="1EAD89DE" w:rsidR="00910E06" w:rsidRPr="005E792C" w:rsidRDefault="00910E06" w:rsidP="007D07B7">
            <w:pPr>
              <w:rPr>
                <w:rFonts w:asciiTheme="minorHAnsi" w:hAnsiTheme="minorHAnsi"/>
                <w:sz w:val="18"/>
                <w:szCs w:val="18"/>
              </w:rPr>
            </w:pPr>
            <w:r w:rsidRPr="005E792C">
              <w:rPr>
                <w:rFonts w:asciiTheme="minorHAnsi" w:hAnsiTheme="minorHAnsi"/>
                <w:sz w:val="18"/>
                <w:szCs w:val="18"/>
              </w:rPr>
              <w:t>JSON</w:t>
            </w:r>
          </w:p>
        </w:tc>
        <w:tc>
          <w:tcPr>
            <w:tcW w:w="1366" w:type="dxa"/>
            <w:tcBorders>
              <w:bottom w:val="single" w:sz="4" w:space="0" w:color="auto"/>
            </w:tcBorders>
          </w:tcPr>
          <w:p w14:paraId="5EBA2A41" w14:textId="77777777" w:rsidR="00910E06" w:rsidRPr="005E792C" w:rsidRDefault="00910E06" w:rsidP="007D07B7">
            <w:pPr>
              <w:rPr>
                <w:rFonts w:asciiTheme="minorHAnsi" w:hAnsiTheme="minorHAnsi"/>
                <w:sz w:val="18"/>
                <w:szCs w:val="18"/>
              </w:rPr>
            </w:pPr>
          </w:p>
        </w:tc>
        <w:tc>
          <w:tcPr>
            <w:tcW w:w="1712" w:type="dxa"/>
            <w:tcBorders>
              <w:bottom w:val="single" w:sz="4" w:space="0" w:color="auto"/>
            </w:tcBorders>
          </w:tcPr>
          <w:p w14:paraId="26F3DE53" w14:textId="28F8DBCC" w:rsidR="00910E06" w:rsidRPr="005E792C" w:rsidRDefault="00910E06" w:rsidP="007D07B7">
            <w:pPr>
              <w:rPr>
                <w:rFonts w:asciiTheme="minorHAnsi" w:hAnsiTheme="minorHAnsi"/>
                <w:sz w:val="18"/>
                <w:szCs w:val="18"/>
              </w:rPr>
            </w:pPr>
            <w:r w:rsidRPr="005E792C">
              <w:rPr>
                <w:rFonts w:asciiTheme="minorHAnsi" w:hAnsiTheme="minorHAnsi"/>
                <w:sz w:val="18"/>
                <w:szCs w:val="18"/>
              </w:rPr>
              <w:t>n/a</w:t>
            </w:r>
          </w:p>
        </w:tc>
        <w:tc>
          <w:tcPr>
            <w:tcW w:w="2449" w:type="dxa"/>
            <w:tcBorders>
              <w:bottom w:val="single" w:sz="4" w:space="0" w:color="auto"/>
            </w:tcBorders>
          </w:tcPr>
          <w:p w14:paraId="74A4E067" w14:textId="2236A897" w:rsidR="00910E06" w:rsidRPr="005E792C" w:rsidRDefault="00910E06" w:rsidP="007D07B7">
            <w:pPr>
              <w:rPr>
                <w:rFonts w:asciiTheme="minorHAnsi" w:hAnsiTheme="minorHAnsi"/>
                <w:sz w:val="18"/>
                <w:szCs w:val="18"/>
              </w:rPr>
            </w:pPr>
            <w:r w:rsidRPr="005E792C">
              <w:rPr>
                <w:rFonts w:asciiTheme="minorHAnsi" w:hAnsiTheme="minorHAnsi"/>
                <w:sz w:val="18"/>
                <w:szCs w:val="18"/>
              </w:rPr>
              <w:t xml:space="preserve">A list value, the last time </w:t>
            </w:r>
            <w:r w:rsidR="005D5C6A" w:rsidRPr="005E792C">
              <w:rPr>
                <w:rFonts w:asciiTheme="minorHAnsi" w:hAnsiTheme="minorHAnsi"/>
                <w:sz w:val="18"/>
                <w:szCs w:val="18"/>
              </w:rPr>
              <w:t>this product was delivered. JSON format for compatibility with delivery date column values from the supplier table</w:t>
            </w:r>
          </w:p>
        </w:tc>
      </w:tr>
      <w:tr w:rsidR="00BA2C71" w:rsidRPr="005E792C" w14:paraId="68E9402D" w14:textId="77777777" w:rsidTr="00EC22D5">
        <w:tc>
          <w:tcPr>
            <w:tcW w:w="2689" w:type="dxa"/>
            <w:tcBorders>
              <w:top w:val="single" w:sz="4" w:space="0" w:color="auto"/>
              <w:left w:val="nil"/>
              <w:bottom w:val="single" w:sz="4" w:space="0" w:color="auto"/>
              <w:right w:val="nil"/>
            </w:tcBorders>
          </w:tcPr>
          <w:p w14:paraId="6A8B6F92" w14:textId="77777777" w:rsidR="00BA2C71" w:rsidRPr="005E792C" w:rsidRDefault="00BA2C71" w:rsidP="007D07B7">
            <w:pPr>
              <w:rPr>
                <w:rFonts w:asciiTheme="minorHAnsi" w:hAnsiTheme="minorHAnsi"/>
                <w:i/>
                <w:iCs/>
                <w:sz w:val="18"/>
                <w:szCs w:val="18"/>
              </w:rPr>
            </w:pPr>
          </w:p>
        </w:tc>
        <w:tc>
          <w:tcPr>
            <w:tcW w:w="1134" w:type="dxa"/>
            <w:tcBorders>
              <w:top w:val="single" w:sz="4" w:space="0" w:color="auto"/>
              <w:left w:val="nil"/>
              <w:bottom w:val="single" w:sz="4" w:space="0" w:color="auto"/>
              <w:right w:val="nil"/>
            </w:tcBorders>
          </w:tcPr>
          <w:p w14:paraId="02442D0D" w14:textId="77777777" w:rsidR="00BA2C71" w:rsidRPr="005E792C" w:rsidRDefault="00BA2C71" w:rsidP="007D07B7">
            <w:pPr>
              <w:rPr>
                <w:rFonts w:asciiTheme="minorHAnsi" w:hAnsiTheme="minorHAnsi"/>
                <w:sz w:val="18"/>
                <w:szCs w:val="18"/>
              </w:rPr>
            </w:pPr>
          </w:p>
        </w:tc>
        <w:tc>
          <w:tcPr>
            <w:tcW w:w="1366" w:type="dxa"/>
            <w:tcBorders>
              <w:top w:val="single" w:sz="4" w:space="0" w:color="auto"/>
              <w:left w:val="nil"/>
              <w:bottom w:val="single" w:sz="4" w:space="0" w:color="auto"/>
              <w:right w:val="nil"/>
            </w:tcBorders>
          </w:tcPr>
          <w:p w14:paraId="0C810C9D" w14:textId="77777777" w:rsidR="00BA2C71" w:rsidRPr="005E792C" w:rsidRDefault="00BA2C71" w:rsidP="007D07B7">
            <w:pPr>
              <w:rPr>
                <w:rFonts w:asciiTheme="minorHAnsi" w:hAnsiTheme="minorHAnsi"/>
                <w:sz w:val="18"/>
                <w:szCs w:val="18"/>
              </w:rPr>
            </w:pPr>
          </w:p>
        </w:tc>
        <w:tc>
          <w:tcPr>
            <w:tcW w:w="1712" w:type="dxa"/>
            <w:tcBorders>
              <w:top w:val="single" w:sz="4" w:space="0" w:color="auto"/>
              <w:left w:val="nil"/>
              <w:bottom w:val="single" w:sz="4" w:space="0" w:color="auto"/>
              <w:right w:val="nil"/>
            </w:tcBorders>
          </w:tcPr>
          <w:p w14:paraId="4DCDA20D" w14:textId="77777777" w:rsidR="00BA2C71" w:rsidRPr="005E792C" w:rsidRDefault="00BA2C71" w:rsidP="007D07B7">
            <w:pPr>
              <w:rPr>
                <w:rFonts w:asciiTheme="minorHAnsi" w:hAnsiTheme="minorHAnsi"/>
                <w:sz w:val="18"/>
                <w:szCs w:val="18"/>
              </w:rPr>
            </w:pPr>
          </w:p>
        </w:tc>
        <w:tc>
          <w:tcPr>
            <w:tcW w:w="2449" w:type="dxa"/>
            <w:tcBorders>
              <w:top w:val="single" w:sz="4" w:space="0" w:color="auto"/>
              <w:left w:val="nil"/>
              <w:bottom w:val="single" w:sz="4" w:space="0" w:color="auto"/>
              <w:right w:val="nil"/>
            </w:tcBorders>
          </w:tcPr>
          <w:p w14:paraId="64CEB456" w14:textId="77777777" w:rsidR="00BA2C71" w:rsidRPr="005E792C" w:rsidRDefault="00BA2C71" w:rsidP="007D07B7">
            <w:pPr>
              <w:rPr>
                <w:rFonts w:asciiTheme="minorHAnsi" w:hAnsiTheme="minorHAnsi"/>
                <w:sz w:val="18"/>
                <w:szCs w:val="18"/>
              </w:rPr>
            </w:pPr>
          </w:p>
        </w:tc>
      </w:tr>
      <w:tr w:rsidR="00567F58" w:rsidRPr="005E792C" w14:paraId="43DEEA17" w14:textId="77777777" w:rsidTr="00B97ABB">
        <w:tc>
          <w:tcPr>
            <w:tcW w:w="9350" w:type="dxa"/>
            <w:gridSpan w:val="5"/>
            <w:tcBorders>
              <w:top w:val="single" w:sz="4" w:space="0" w:color="auto"/>
              <w:bottom w:val="single" w:sz="4" w:space="0" w:color="auto"/>
            </w:tcBorders>
            <w:shd w:val="clear" w:color="auto" w:fill="BFBFBF" w:themeFill="background1" w:themeFillShade="BF"/>
          </w:tcPr>
          <w:p w14:paraId="79B8DC0D" w14:textId="0706162E" w:rsidR="00567F58" w:rsidRPr="005E792C" w:rsidRDefault="00177EDE" w:rsidP="00567F58">
            <w:pPr>
              <w:pStyle w:val="Heading3"/>
              <w:jc w:val="center"/>
              <w:rPr>
                <w:rFonts w:asciiTheme="minorHAnsi" w:hAnsiTheme="minorHAnsi"/>
              </w:rPr>
            </w:pPr>
            <w:bookmarkStart w:id="34" w:name="_Toc194654825"/>
            <w:r w:rsidRPr="005E792C">
              <w:rPr>
                <w:rFonts w:asciiTheme="minorHAnsi" w:hAnsiTheme="minorHAnsi"/>
              </w:rPr>
              <w:t>Stock level history table</w:t>
            </w:r>
            <w:bookmarkEnd w:id="34"/>
          </w:p>
        </w:tc>
      </w:tr>
      <w:tr w:rsidR="00E01885" w:rsidRPr="005E792C" w14:paraId="05AC7D0A" w14:textId="77777777" w:rsidTr="00EC22D5">
        <w:tc>
          <w:tcPr>
            <w:tcW w:w="2689" w:type="dxa"/>
            <w:tcBorders>
              <w:top w:val="single" w:sz="4" w:space="0" w:color="auto"/>
              <w:bottom w:val="single" w:sz="4" w:space="0" w:color="auto"/>
            </w:tcBorders>
          </w:tcPr>
          <w:p w14:paraId="16605B25" w14:textId="3A0C2A30" w:rsidR="00E01885" w:rsidRPr="005E792C" w:rsidRDefault="00C0229C" w:rsidP="007D07B7">
            <w:pPr>
              <w:rPr>
                <w:rFonts w:asciiTheme="minorHAnsi" w:hAnsiTheme="minorHAnsi"/>
                <w:i/>
                <w:iCs/>
                <w:sz w:val="18"/>
                <w:szCs w:val="18"/>
              </w:rPr>
            </w:pPr>
            <w:r w:rsidRPr="005E792C">
              <w:rPr>
                <w:rFonts w:asciiTheme="minorHAnsi" w:hAnsiTheme="minorHAnsi"/>
                <w:i/>
                <w:iCs/>
                <w:sz w:val="18"/>
                <w:szCs w:val="18"/>
              </w:rPr>
              <w:t>stockHistory_id</w:t>
            </w:r>
          </w:p>
        </w:tc>
        <w:tc>
          <w:tcPr>
            <w:tcW w:w="1134" w:type="dxa"/>
            <w:tcBorders>
              <w:top w:val="single" w:sz="4" w:space="0" w:color="auto"/>
              <w:bottom w:val="single" w:sz="4" w:space="0" w:color="auto"/>
            </w:tcBorders>
          </w:tcPr>
          <w:p w14:paraId="099555F0" w14:textId="317690C6" w:rsidR="00E01885" w:rsidRPr="005E792C" w:rsidRDefault="00155F7F" w:rsidP="007D07B7">
            <w:pPr>
              <w:rPr>
                <w:rFonts w:asciiTheme="minorHAnsi" w:hAnsiTheme="minorHAnsi"/>
                <w:sz w:val="18"/>
                <w:szCs w:val="18"/>
              </w:rPr>
            </w:pPr>
            <w:r>
              <w:rPr>
                <w:rFonts w:asciiTheme="minorHAnsi" w:hAnsiTheme="minorHAnsi"/>
                <w:sz w:val="18"/>
                <w:szCs w:val="18"/>
              </w:rPr>
              <w:t>Auto number</w:t>
            </w:r>
          </w:p>
        </w:tc>
        <w:tc>
          <w:tcPr>
            <w:tcW w:w="1366" w:type="dxa"/>
            <w:tcBorders>
              <w:top w:val="single" w:sz="4" w:space="0" w:color="auto"/>
              <w:bottom w:val="single" w:sz="4" w:space="0" w:color="auto"/>
            </w:tcBorders>
          </w:tcPr>
          <w:p w14:paraId="410E9435" w14:textId="77777777" w:rsidR="00E01885" w:rsidRPr="005E792C" w:rsidRDefault="00E01885" w:rsidP="007D07B7">
            <w:pPr>
              <w:rPr>
                <w:rFonts w:asciiTheme="minorHAnsi" w:hAnsiTheme="minorHAnsi"/>
                <w:sz w:val="18"/>
                <w:szCs w:val="18"/>
              </w:rPr>
            </w:pPr>
          </w:p>
        </w:tc>
        <w:tc>
          <w:tcPr>
            <w:tcW w:w="1712" w:type="dxa"/>
            <w:tcBorders>
              <w:top w:val="single" w:sz="4" w:space="0" w:color="auto"/>
              <w:bottom w:val="single" w:sz="4" w:space="0" w:color="auto"/>
            </w:tcBorders>
          </w:tcPr>
          <w:p w14:paraId="7A9DDD7D" w14:textId="77777777" w:rsidR="00E01885" w:rsidRPr="005E792C" w:rsidRDefault="00DB4E3D" w:rsidP="007D07B7">
            <w:pPr>
              <w:rPr>
                <w:rFonts w:asciiTheme="minorHAnsi" w:hAnsiTheme="minorHAnsi"/>
                <w:sz w:val="18"/>
                <w:szCs w:val="18"/>
              </w:rPr>
            </w:pPr>
            <w:r w:rsidRPr="005E792C">
              <w:rPr>
                <w:rFonts w:asciiTheme="minorHAnsi" w:hAnsiTheme="minorHAnsi"/>
                <w:sz w:val="18"/>
                <w:szCs w:val="18"/>
              </w:rPr>
              <w:t>Int not null</w:t>
            </w:r>
          </w:p>
          <w:p w14:paraId="67587BAF" w14:textId="1546EF1C" w:rsidR="00DB4E3D" w:rsidRPr="005E792C" w:rsidRDefault="00DB4E3D" w:rsidP="007D07B7">
            <w:pPr>
              <w:rPr>
                <w:rFonts w:asciiTheme="minorHAnsi" w:hAnsiTheme="minorHAnsi"/>
                <w:sz w:val="18"/>
                <w:szCs w:val="18"/>
              </w:rPr>
            </w:pPr>
            <w:r w:rsidRPr="005E792C">
              <w:rPr>
                <w:rFonts w:asciiTheme="minorHAnsi" w:hAnsiTheme="minorHAnsi"/>
                <w:sz w:val="18"/>
                <w:szCs w:val="18"/>
                <w:highlight w:val="green"/>
              </w:rPr>
              <w:t>Primary key</w:t>
            </w:r>
          </w:p>
        </w:tc>
        <w:tc>
          <w:tcPr>
            <w:tcW w:w="2449" w:type="dxa"/>
            <w:tcBorders>
              <w:top w:val="single" w:sz="4" w:space="0" w:color="auto"/>
              <w:bottom w:val="single" w:sz="4" w:space="0" w:color="auto"/>
            </w:tcBorders>
          </w:tcPr>
          <w:p w14:paraId="488DDEE3" w14:textId="19D87F19" w:rsidR="00E01885" w:rsidRPr="005E792C" w:rsidRDefault="00DF113D" w:rsidP="007D07B7">
            <w:pPr>
              <w:rPr>
                <w:rFonts w:asciiTheme="minorHAnsi" w:hAnsiTheme="minorHAnsi"/>
                <w:sz w:val="18"/>
                <w:szCs w:val="18"/>
              </w:rPr>
            </w:pPr>
            <w:r w:rsidRPr="005E792C">
              <w:rPr>
                <w:rFonts w:asciiTheme="minorHAnsi" w:hAnsiTheme="minorHAnsi"/>
                <w:sz w:val="18"/>
                <w:szCs w:val="18"/>
              </w:rPr>
              <w:t xml:space="preserve">The unique identifier for a stock history level </w:t>
            </w:r>
            <w:r w:rsidR="006D2C2B" w:rsidRPr="005E792C">
              <w:rPr>
                <w:rFonts w:asciiTheme="minorHAnsi" w:hAnsiTheme="minorHAnsi"/>
                <w:sz w:val="18"/>
                <w:szCs w:val="18"/>
              </w:rPr>
              <w:t>record</w:t>
            </w:r>
          </w:p>
        </w:tc>
      </w:tr>
      <w:tr w:rsidR="006D2C2B" w:rsidRPr="005E792C" w14:paraId="618A625B" w14:textId="77777777" w:rsidTr="00EC22D5">
        <w:tc>
          <w:tcPr>
            <w:tcW w:w="2689" w:type="dxa"/>
            <w:tcBorders>
              <w:top w:val="single" w:sz="4" w:space="0" w:color="auto"/>
              <w:bottom w:val="single" w:sz="4" w:space="0" w:color="auto"/>
            </w:tcBorders>
          </w:tcPr>
          <w:p w14:paraId="0110E2E3" w14:textId="3922087B" w:rsidR="006D2C2B" w:rsidRPr="005E792C" w:rsidRDefault="0022252F" w:rsidP="006D2C2B">
            <w:pPr>
              <w:rPr>
                <w:rFonts w:asciiTheme="minorHAnsi" w:hAnsiTheme="minorHAnsi"/>
                <w:i/>
                <w:iCs/>
                <w:sz w:val="18"/>
                <w:szCs w:val="18"/>
              </w:rPr>
            </w:pPr>
            <w:r w:rsidRPr="005E792C">
              <w:rPr>
                <w:rFonts w:asciiTheme="minorHAnsi" w:hAnsiTheme="minorHAnsi"/>
                <w:i/>
                <w:iCs/>
                <w:sz w:val="18"/>
                <w:szCs w:val="18"/>
              </w:rPr>
              <w:t>s</w:t>
            </w:r>
            <w:r w:rsidR="006D2C2B" w:rsidRPr="005E792C">
              <w:rPr>
                <w:rFonts w:asciiTheme="minorHAnsi" w:hAnsiTheme="minorHAnsi"/>
                <w:i/>
                <w:iCs/>
                <w:sz w:val="18"/>
                <w:szCs w:val="18"/>
              </w:rPr>
              <w:t>tock_id</w:t>
            </w:r>
          </w:p>
        </w:tc>
        <w:tc>
          <w:tcPr>
            <w:tcW w:w="1134" w:type="dxa"/>
            <w:tcBorders>
              <w:top w:val="single" w:sz="4" w:space="0" w:color="auto"/>
              <w:bottom w:val="single" w:sz="4" w:space="0" w:color="auto"/>
            </w:tcBorders>
          </w:tcPr>
          <w:p w14:paraId="7FDCCBCB" w14:textId="3B2C192C" w:rsidR="006D2C2B" w:rsidRPr="005E792C" w:rsidRDefault="006D2C2B" w:rsidP="006D2C2B">
            <w:pPr>
              <w:rPr>
                <w:rFonts w:asciiTheme="minorHAnsi" w:hAnsiTheme="minorHAnsi"/>
                <w:sz w:val="18"/>
                <w:szCs w:val="18"/>
              </w:rPr>
            </w:pPr>
            <w:r w:rsidRPr="005E792C">
              <w:rPr>
                <w:rFonts w:asciiTheme="minorHAnsi" w:hAnsiTheme="minorHAnsi"/>
                <w:sz w:val="18"/>
                <w:szCs w:val="18"/>
              </w:rPr>
              <w:t>Int</w:t>
            </w:r>
          </w:p>
        </w:tc>
        <w:tc>
          <w:tcPr>
            <w:tcW w:w="1366" w:type="dxa"/>
            <w:tcBorders>
              <w:top w:val="single" w:sz="4" w:space="0" w:color="auto"/>
              <w:bottom w:val="single" w:sz="4" w:space="0" w:color="auto"/>
            </w:tcBorders>
          </w:tcPr>
          <w:p w14:paraId="548326D4" w14:textId="77777777" w:rsidR="006D2C2B" w:rsidRPr="005E792C" w:rsidRDefault="006D2C2B" w:rsidP="006D2C2B">
            <w:pPr>
              <w:rPr>
                <w:rFonts w:asciiTheme="minorHAnsi" w:hAnsiTheme="minorHAnsi"/>
                <w:sz w:val="18"/>
                <w:szCs w:val="18"/>
              </w:rPr>
            </w:pPr>
          </w:p>
        </w:tc>
        <w:tc>
          <w:tcPr>
            <w:tcW w:w="1712" w:type="dxa"/>
            <w:tcBorders>
              <w:top w:val="single" w:sz="4" w:space="0" w:color="auto"/>
              <w:bottom w:val="single" w:sz="4" w:space="0" w:color="auto"/>
            </w:tcBorders>
          </w:tcPr>
          <w:p w14:paraId="2E0808A6" w14:textId="77777777" w:rsidR="006D2C2B" w:rsidRPr="005E792C" w:rsidRDefault="006D2C2B" w:rsidP="006D2C2B">
            <w:pPr>
              <w:rPr>
                <w:rFonts w:asciiTheme="minorHAnsi" w:hAnsiTheme="minorHAnsi"/>
                <w:sz w:val="18"/>
                <w:szCs w:val="18"/>
              </w:rPr>
            </w:pPr>
            <w:r w:rsidRPr="005E792C">
              <w:rPr>
                <w:rFonts w:asciiTheme="minorHAnsi" w:hAnsiTheme="minorHAnsi"/>
                <w:sz w:val="18"/>
                <w:szCs w:val="18"/>
              </w:rPr>
              <w:t>Int not null</w:t>
            </w:r>
          </w:p>
          <w:p w14:paraId="4675709A" w14:textId="05409290" w:rsidR="006D2C2B" w:rsidRPr="005E792C" w:rsidRDefault="006D2C2B" w:rsidP="006D2C2B">
            <w:pPr>
              <w:rPr>
                <w:rFonts w:asciiTheme="minorHAnsi" w:hAnsiTheme="minorHAnsi"/>
                <w:sz w:val="18"/>
                <w:szCs w:val="18"/>
              </w:rPr>
            </w:pPr>
            <w:r w:rsidRPr="005E792C">
              <w:rPr>
                <w:rFonts w:asciiTheme="minorHAnsi" w:hAnsiTheme="minorHAnsi"/>
                <w:sz w:val="18"/>
                <w:szCs w:val="18"/>
                <w:highlight w:val="cyan"/>
              </w:rPr>
              <w:t>Foreign key</w:t>
            </w:r>
          </w:p>
        </w:tc>
        <w:tc>
          <w:tcPr>
            <w:tcW w:w="2449" w:type="dxa"/>
            <w:tcBorders>
              <w:top w:val="single" w:sz="4" w:space="0" w:color="auto"/>
              <w:bottom w:val="single" w:sz="4" w:space="0" w:color="auto"/>
            </w:tcBorders>
          </w:tcPr>
          <w:p w14:paraId="226D98C4" w14:textId="2EE153D4" w:rsidR="006D2C2B" w:rsidRPr="005E792C" w:rsidRDefault="006D2C2B" w:rsidP="006D2C2B">
            <w:pPr>
              <w:rPr>
                <w:rFonts w:asciiTheme="minorHAnsi" w:hAnsiTheme="minorHAnsi"/>
                <w:sz w:val="18"/>
                <w:szCs w:val="18"/>
              </w:rPr>
            </w:pPr>
            <w:r w:rsidRPr="005E792C">
              <w:rPr>
                <w:rFonts w:asciiTheme="minorHAnsi" w:hAnsiTheme="minorHAnsi"/>
                <w:sz w:val="18"/>
                <w:szCs w:val="18"/>
              </w:rPr>
              <w:t>Foreign key – n/a</w:t>
            </w:r>
          </w:p>
        </w:tc>
      </w:tr>
      <w:tr w:rsidR="00183599" w:rsidRPr="005E792C" w14:paraId="134B6617" w14:textId="77777777" w:rsidTr="00EC22D5">
        <w:tc>
          <w:tcPr>
            <w:tcW w:w="2689" w:type="dxa"/>
            <w:tcBorders>
              <w:top w:val="single" w:sz="4" w:space="0" w:color="auto"/>
              <w:bottom w:val="single" w:sz="4" w:space="0" w:color="auto"/>
            </w:tcBorders>
          </w:tcPr>
          <w:p w14:paraId="60059185" w14:textId="0E2D3216" w:rsidR="00183599" w:rsidRPr="005E792C" w:rsidRDefault="0022252F" w:rsidP="00183599">
            <w:pPr>
              <w:rPr>
                <w:rFonts w:asciiTheme="minorHAnsi" w:hAnsiTheme="minorHAnsi"/>
                <w:i/>
                <w:iCs/>
                <w:sz w:val="18"/>
                <w:szCs w:val="18"/>
              </w:rPr>
            </w:pPr>
            <w:r w:rsidRPr="005E792C">
              <w:rPr>
                <w:rFonts w:asciiTheme="minorHAnsi" w:hAnsiTheme="minorHAnsi"/>
                <w:i/>
                <w:iCs/>
                <w:sz w:val="18"/>
                <w:szCs w:val="18"/>
              </w:rPr>
              <w:t>p</w:t>
            </w:r>
            <w:r w:rsidR="00183599" w:rsidRPr="005E792C">
              <w:rPr>
                <w:rFonts w:asciiTheme="minorHAnsi" w:hAnsiTheme="minorHAnsi"/>
                <w:i/>
                <w:iCs/>
                <w:sz w:val="18"/>
                <w:szCs w:val="18"/>
              </w:rPr>
              <w:t>roduct_id</w:t>
            </w:r>
          </w:p>
        </w:tc>
        <w:tc>
          <w:tcPr>
            <w:tcW w:w="1134" w:type="dxa"/>
            <w:tcBorders>
              <w:top w:val="single" w:sz="4" w:space="0" w:color="auto"/>
              <w:bottom w:val="single" w:sz="4" w:space="0" w:color="auto"/>
            </w:tcBorders>
          </w:tcPr>
          <w:p w14:paraId="50AC7B99" w14:textId="4ACD34CC" w:rsidR="00183599" w:rsidRPr="005E792C" w:rsidRDefault="00183599" w:rsidP="00183599">
            <w:pPr>
              <w:rPr>
                <w:rFonts w:asciiTheme="minorHAnsi" w:hAnsiTheme="minorHAnsi"/>
                <w:sz w:val="18"/>
                <w:szCs w:val="18"/>
              </w:rPr>
            </w:pPr>
            <w:r w:rsidRPr="005E792C">
              <w:rPr>
                <w:rFonts w:asciiTheme="minorHAnsi" w:hAnsiTheme="minorHAnsi"/>
                <w:sz w:val="18"/>
                <w:szCs w:val="18"/>
              </w:rPr>
              <w:t>Int</w:t>
            </w:r>
          </w:p>
        </w:tc>
        <w:tc>
          <w:tcPr>
            <w:tcW w:w="1366" w:type="dxa"/>
            <w:tcBorders>
              <w:top w:val="single" w:sz="4" w:space="0" w:color="auto"/>
              <w:bottom w:val="single" w:sz="4" w:space="0" w:color="auto"/>
            </w:tcBorders>
          </w:tcPr>
          <w:p w14:paraId="040E8616" w14:textId="77777777" w:rsidR="00183599" w:rsidRPr="005E792C" w:rsidRDefault="00183599" w:rsidP="00183599">
            <w:pPr>
              <w:rPr>
                <w:rFonts w:asciiTheme="minorHAnsi" w:hAnsiTheme="minorHAnsi"/>
                <w:sz w:val="18"/>
                <w:szCs w:val="18"/>
              </w:rPr>
            </w:pPr>
          </w:p>
        </w:tc>
        <w:tc>
          <w:tcPr>
            <w:tcW w:w="1712" w:type="dxa"/>
            <w:tcBorders>
              <w:top w:val="single" w:sz="4" w:space="0" w:color="auto"/>
              <w:bottom w:val="single" w:sz="4" w:space="0" w:color="auto"/>
            </w:tcBorders>
          </w:tcPr>
          <w:p w14:paraId="270B8370" w14:textId="77777777" w:rsidR="00183599" w:rsidRPr="005E792C" w:rsidRDefault="00183599" w:rsidP="00183599">
            <w:pPr>
              <w:rPr>
                <w:rFonts w:asciiTheme="minorHAnsi" w:hAnsiTheme="minorHAnsi"/>
                <w:sz w:val="18"/>
                <w:szCs w:val="18"/>
              </w:rPr>
            </w:pPr>
            <w:r w:rsidRPr="005E792C">
              <w:rPr>
                <w:rFonts w:asciiTheme="minorHAnsi" w:hAnsiTheme="minorHAnsi"/>
                <w:sz w:val="18"/>
                <w:szCs w:val="18"/>
              </w:rPr>
              <w:t>Int not null</w:t>
            </w:r>
          </w:p>
          <w:p w14:paraId="3C3AA3E1" w14:textId="7FBE25D1" w:rsidR="00183599" w:rsidRPr="005E792C" w:rsidRDefault="00183599" w:rsidP="00183599">
            <w:pPr>
              <w:rPr>
                <w:rFonts w:asciiTheme="minorHAnsi" w:hAnsiTheme="minorHAnsi"/>
                <w:sz w:val="18"/>
                <w:szCs w:val="18"/>
              </w:rPr>
            </w:pPr>
            <w:r w:rsidRPr="005E792C">
              <w:rPr>
                <w:rFonts w:asciiTheme="minorHAnsi" w:hAnsiTheme="minorHAnsi"/>
                <w:sz w:val="18"/>
                <w:szCs w:val="18"/>
                <w:highlight w:val="cyan"/>
              </w:rPr>
              <w:t>Foreign key</w:t>
            </w:r>
          </w:p>
        </w:tc>
        <w:tc>
          <w:tcPr>
            <w:tcW w:w="2449" w:type="dxa"/>
            <w:tcBorders>
              <w:top w:val="single" w:sz="4" w:space="0" w:color="auto"/>
              <w:bottom w:val="single" w:sz="4" w:space="0" w:color="auto"/>
            </w:tcBorders>
          </w:tcPr>
          <w:p w14:paraId="30ADB6D2" w14:textId="1B3E62BA" w:rsidR="00183599" w:rsidRPr="005E792C" w:rsidRDefault="00183599" w:rsidP="00183599">
            <w:pPr>
              <w:rPr>
                <w:rFonts w:asciiTheme="minorHAnsi" w:hAnsiTheme="minorHAnsi"/>
                <w:sz w:val="18"/>
                <w:szCs w:val="18"/>
              </w:rPr>
            </w:pPr>
            <w:r w:rsidRPr="005E792C">
              <w:rPr>
                <w:rFonts w:asciiTheme="minorHAnsi" w:hAnsiTheme="minorHAnsi"/>
                <w:sz w:val="18"/>
                <w:szCs w:val="18"/>
              </w:rPr>
              <w:t>Foreign key – n/a</w:t>
            </w:r>
          </w:p>
        </w:tc>
      </w:tr>
      <w:tr w:rsidR="00183599" w:rsidRPr="005E792C" w14:paraId="4253CB87" w14:textId="77777777" w:rsidTr="00EC22D5">
        <w:tc>
          <w:tcPr>
            <w:tcW w:w="2689" w:type="dxa"/>
            <w:tcBorders>
              <w:top w:val="single" w:sz="4" w:space="0" w:color="auto"/>
              <w:bottom w:val="single" w:sz="4" w:space="0" w:color="auto"/>
            </w:tcBorders>
          </w:tcPr>
          <w:p w14:paraId="54E29097" w14:textId="1FBB34E9" w:rsidR="00183599" w:rsidRPr="005E792C" w:rsidRDefault="0022252F" w:rsidP="00183599">
            <w:pPr>
              <w:rPr>
                <w:rFonts w:asciiTheme="minorHAnsi" w:hAnsiTheme="minorHAnsi"/>
                <w:i/>
                <w:iCs/>
                <w:sz w:val="18"/>
                <w:szCs w:val="18"/>
              </w:rPr>
            </w:pPr>
            <w:r w:rsidRPr="005E792C">
              <w:rPr>
                <w:rFonts w:asciiTheme="minorHAnsi" w:hAnsiTheme="minorHAnsi"/>
                <w:i/>
                <w:iCs/>
                <w:sz w:val="18"/>
                <w:szCs w:val="18"/>
              </w:rPr>
              <w:t>stock_history_product_name</w:t>
            </w:r>
          </w:p>
        </w:tc>
        <w:tc>
          <w:tcPr>
            <w:tcW w:w="1134" w:type="dxa"/>
            <w:tcBorders>
              <w:top w:val="single" w:sz="4" w:space="0" w:color="auto"/>
              <w:bottom w:val="single" w:sz="4" w:space="0" w:color="auto"/>
            </w:tcBorders>
          </w:tcPr>
          <w:p w14:paraId="12D1C382" w14:textId="27E6A85C" w:rsidR="00183599" w:rsidRPr="005E792C" w:rsidRDefault="003E3555" w:rsidP="00183599">
            <w:pPr>
              <w:rPr>
                <w:rFonts w:asciiTheme="minorHAnsi" w:hAnsiTheme="minorHAnsi"/>
                <w:sz w:val="18"/>
                <w:szCs w:val="18"/>
              </w:rPr>
            </w:pPr>
            <w:r w:rsidRPr="005E792C">
              <w:rPr>
                <w:rFonts w:asciiTheme="minorHAnsi" w:hAnsiTheme="minorHAnsi"/>
                <w:sz w:val="18"/>
                <w:szCs w:val="18"/>
              </w:rPr>
              <w:t>Var</w:t>
            </w:r>
            <w:r w:rsidR="00FB4ADF" w:rsidRPr="005E792C">
              <w:rPr>
                <w:rFonts w:asciiTheme="minorHAnsi" w:hAnsiTheme="minorHAnsi"/>
                <w:sz w:val="18"/>
                <w:szCs w:val="18"/>
              </w:rPr>
              <w:t>char(100)</w:t>
            </w:r>
          </w:p>
        </w:tc>
        <w:tc>
          <w:tcPr>
            <w:tcW w:w="1366" w:type="dxa"/>
            <w:tcBorders>
              <w:top w:val="single" w:sz="4" w:space="0" w:color="auto"/>
              <w:bottom w:val="single" w:sz="4" w:space="0" w:color="auto"/>
            </w:tcBorders>
          </w:tcPr>
          <w:p w14:paraId="1445FB24" w14:textId="77777777" w:rsidR="00183599" w:rsidRPr="005E792C" w:rsidRDefault="00183599" w:rsidP="00183599">
            <w:pPr>
              <w:rPr>
                <w:rFonts w:asciiTheme="minorHAnsi" w:hAnsiTheme="minorHAnsi"/>
                <w:sz w:val="18"/>
                <w:szCs w:val="18"/>
              </w:rPr>
            </w:pPr>
          </w:p>
        </w:tc>
        <w:tc>
          <w:tcPr>
            <w:tcW w:w="1712" w:type="dxa"/>
            <w:tcBorders>
              <w:top w:val="single" w:sz="4" w:space="0" w:color="auto"/>
              <w:bottom w:val="single" w:sz="4" w:space="0" w:color="auto"/>
            </w:tcBorders>
          </w:tcPr>
          <w:p w14:paraId="5BC04E4C" w14:textId="1C7F41A1" w:rsidR="00183599" w:rsidRPr="005E792C" w:rsidRDefault="00B03E1D" w:rsidP="00183599">
            <w:pPr>
              <w:rPr>
                <w:rFonts w:asciiTheme="minorHAnsi" w:hAnsiTheme="minorHAnsi"/>
                <w:sz w:val="18"/>
                <w:szCs w:val="18"/>
              </w:rPr>
            </w:pPr>
            <w:r w:rsidRPr="005E792C">
              <w:rPr>
                <w:rFonts w:asciiTheme="minorHAnsi" w:hAnsiTheme="minorHAnsi"/>
                <w:sz w:val="18"/>
                <w:szCs w:val="18"/>
              </w:rPr>
              <w:t>Varchar not null</w:t>
            </w:r>
          </w:p>
        </w:tc>
        <w:tc>
          <w:tcPr>
            <w:tcW w:w="2449" w:type="dxa"/>
            <w:tcBorders>
              <w:top w:val="single" w:sz="4" w:space="0" w:color="auto"/>
              <w:bottom w:val="single" w:sz="4" w:space="0" w:color="auto"/>
            </w:tcBorders>
          </w:tcPr>
          <w:p w14:paraId="7B88989D" w14:textId="21BC43F6" w:rsidR="00183599" w:rsidRPr="005E792C" w:rsidRDefault="00B03E1D" w:rsidP="00183599">
            <w:pPr>
              <w:rPr>
                <w:rFonts w:asciiTheme="minorHAnsi" w:hAnsiTheme="minorHAnsi"/>
                <w:sz w:val="18"/>
                <w:szCs w:val="18"/>
              </w:rPr>
            </w:pPr>
            <w:r w:rsidRPr="005E792C">
              <w:rPr>
                <w:rFonts w:asciiTheme="minorHAnsi" w:hAnsiTheme="minorHAnsi"/>
                <w:sz w:val="18"/>
                <w:szCs w:val="18"/>
              </w:rPr>
              <w:t>The name of the product that th</w:t>
            </w:r>
            <w:r w:rsidR="00692031" w:rsidRPr="005E792C">
              <w:rPr>
                <w:rFonts w:asciiTheme="minorHAnsi" w:hAnsiTheme="minorHAnsi"/>
                <w:sz w:val="18"/>
                <w:szCs w:val="18"/>
              </w:rPr>
              <w:t>e stock level history is being created for</w:t>
            </w:r>
            <w:r w:rsidR="000F1F59" w:rsidRPr="005E792C">
              <w:rPr>
                <w:rFonts w:asciiTheme="minorHAnsi" w:hAnsiTheme="minorHAnsi"/>
                <w:sz w:val="18"/>
                <w:szCs w:val="18"/>
              </w:rPr>
              <w:t xml:space="preserve">. </w:t>
            </w:r>
          </w:p>
        </w:tc>
      </w:tr>
      <w:tr w:rsidR="00121327" w:rsidRPr="005E792C" w14:paraId="43CEF50D" w14:textId="77777777" w:rsidTr="00EC22D5">
        <w:tc>
          <w:tcPr>
            <w:tcW w:w="2689" w:type="dxa"/>
            <w:tcBorders>
              <w:top w:val="single" w:sz="4" w:space="0" w:color="auto"/>
              <w:bottom w:val="single" w:sz="4" w:space="0" w:color="auto"/>
            </w:tcBorders>
          </w:tcPr>
          <w:p w14:paraId="29050C8A" w14:textId="61AB89D4" w:rsidR="00121327" w:rsidRPr="005E792C" w:rsidRDefault="00121327" w:rsidP="00183599">
            <w:pPr>
              <w:rPr>
                <w:rFonts w:asciiTheme="minorHAnsi" w:hAnsiTheme="minorHAnsi"/>
                <w:i/>
                <w:iCs/>
                <w:sz w:val="18"/>
                <w:szCs w:val="18"/>
              </w:rPr>
            </w:pPr>
            <w:r w:rsidRPr="005E792C">
              <w:rPr>
                <w:rFonts w:asciiTheme="minorHAnsi" w:hAnsiTheme="minorHAnsi"/>
                <w:i/>
                <w:iCs/>
                <w:sz w:val="18"/>
                <w:szCs w:val="18"/>
              </w:rPr>
              <w:t>stock_count</w:t>
            </w:r>
          </w:p>
        </w:tc>
        <w:tc>
          <w:tcPr>
            <w:tcW w:w="1134" w:type="dxa"/>
            <w:tcBorders>
              <w:top w:val="single" w:sz="4" w:space="0" w:color="auto"/>
              <w:bottom w:val="single" w:sz="4" w:space="0" w:color="auto"/>
            </w:tcBorders>
          </w:tcPr>
          <w:p w14:paraId="41BEDC41" w14:textId="623B279F" w:rsidR="00121327" w:rsidRPr="005E792C" w:rsidRDefault="00CC17B5" w:rsidP="00183599">
            <w:pPr>
              <w:rPr>
                <w:rFonts w:asciiTheme="minorHAnsi" w:hAnsiTheme="minorHAnsi"/>
                <w:sz w:val="18"/>
                <w:szCs w:val="18"/>
              </w:rPr>
            </w:pPr>
            <w:r w:rsidRPr="005E792C">
              <w:rPr>
                <w:rFonts w:asciiTheme="minorHAnsi" w:hAnsiTheme="minorHAnsi"/>
                <w:sz w:val="18"/>
                <w:szCs w:val="18"/>
              </w:rPr>
              <w:t>Int</w:t>
            </w:r>
          </w:p>
        </w:tc>
        <w:tc>
          <w:tcPr>
            <w:tcW w:w="1366" w:type="dxa"/>
            <w:tcBorders>
              <w:top w:val="single" w:sz="4" w:space="0" w:color="auto"/>
              <w:bottom w:val="single" w:sz="4" w:space="0" w:color="auto"/>
            </w:tcBorders>
          </w:tcPr>
          <w:p w14:paraId="52148673" w14:textId="77777777" w:rsidR="00121327" w:rsidRPr="005E792C" w:rsidRDefault="00121327" w:rsidP="00183599">
            <w:pPr>
              <w:rPr>
                <w:rFonts w:asciiTheme="minorHAnsi" w:hAnsiTheme="minorHAnsi"/>
                <w:sz w:val="18"/>
                <w:szCs w:val="18"/>
              </w:rPr>
            </w:pPr>
          </w:p>
        </w:tc>
        <w:tc>
          <w:tcPr>
            <w:tcW w:w="1712" w:type="dxa"/>
            <w:tcBorders>
              <w:top w:val="single" w:sz="4" w:space="0" w:color="auto"/>
              <w:bottom w:val="single" w:sz="4" w:space="0" w:color="auto"/>
            </w:tcBorders>
          </w:tcPr>
          <w:p w14:paraId="7876C5A3" w14:textId="1554EF51" w:rsidR="00121327" w:rsidRPr="005E792C" w:rsidRDefault="00F62DC7" w:rsidP="00183599">
            <w:pPr>
              <w:rPr>
                <w:rFonts w:asciiTheme="minorHAnsi" w:hAnsiTheme="minorHAnsi"/>
                <w:sz w:val="18"/>
                <w:szCs w:val="18"/>
              </w:rPr>
            </w:pPr>
            <w:r w:rsidRPr="005E792C">
              <w:rPr>
                <w:rFonts w:asciiTheme="minorHAnsi" w:hAnsiTheme="minorHAnsi"/>
                <w:sz w:val="18"/>
                <w:szCs w:val="18"/>
              </w:rPr>
              <w:t>Int not null</w:t>
            </w:r>
          </w:p>
        </w:tc>
        <w:tc>
          <w:tcPr>
            <w:tcW w:w="2449" w:type="dxa"/>
            <w:tcBorders>
              <w:top w:val="single" w:sz="4" w:space="0" w:color="auto"/>
              <w:bottom w:val="single" w:sz="4" w:space="0" w:color="auto"/>
            </w:tcBorders>
          </w:tcPr>
          <w:p w14:paraId="7F88F293" w14:textId="32A3E95F" w:rsidR="00121327" w:rsidRPr="005E792C" w:rsidRDefault="00F62DC7" w:rsidP="00183599">
            <w:pPr>
              <w:rPr>
                <w:rFonts w:asciiTheme="minorHAnsi" w:hAnsiTheme="minorHAnsi"/>
                <w:sz w:val="18"/>
                <w:szCs w:val="18"/>
              </w:rPr>
            </w:pPr>
            <w:r w:rsidRPr="005E792C">
              <w:rPr>
                <w:rFonts w:asciiTheme="minorHAnsi" w:hAnsiTheme="minorHAnsi"/>
                <w:sz w:val="18"/>
                <w:szCs w:val="18"/>
              </w:rPr>
              <w:t xml:space="preserve">The stock count at the time that the record was created. This happens whenever there is an update to the </w:t>
            </w:r>
            <w:r w:rsidRPr="005E792C">
              <w:rPr>
                <w:rFonts w:asciiTheme="minorHAnsi" w:hAnsiTheme="minorHAnsi"/>
                <w:i/>
                <w:iCs/>
                <w:sz w:val="18"/>
                <w:szCs w:val="18"/>
              </w:rPr>
              <w:t>stock level</w:t>
            </w:r>
            <w:r w:rsidRPr="005E792C">
              <w:rPr>
                <w:rFonts w:asciiTheme="minorHAnsi" w:hAnsiTheme="minorHAnsi"/>
                <w:sz w:val="18"/>
                <w:szCs w:val="18"/>
              </w:rPr>
              <w:t xml:space="preserve"> table.</w:t>
            </w:r>
          </w:p>
        </w:tc>
      </w:tr>
      <w:tr w:rsidR="00155F7F" w:rsidRPr="005E792C" w14:paraId="3FB53844" w14:textId="77777777" w:rsidTr="00EC22D5">
        <w:tc>
          <w:tcPr>
            <w:tcW w:w="2689" w:type="dxa"/>
            <w:tcBorders>
              <w:top w:val="single" w:sz="4" w:space="0" w:color="auto"/>
              <w:bottom w:val="single" w:sz="4" w:space="0" w:color="auto"/>
            </w:tcBorders>
          </w:tcPr>
          <w:p w14:paraId="67F3A972" w14:textId="3F812825" w:rsidR="00155F7F" w:rsidRPr="005E792C" w:rsidRDefault="00155F7F" w:rsidP="00155F7F">
            <w:pPr>
              <w:rPr>
                <w:rFonts w:asciiTheme="minorHAnsi" w:hAnsiTheme="minorHAnsi"/>
                <w:i/>
                <w:iCs/>
                <w:sz w:val="18"/>
                <w:szCs w:val="18"/>
              </w:rPr>
            </w:pPr>
            <w:r>
              <w:rPr>
                <w:rFonts w:asciiTheme="minorHAnsi" w:hAnsiTheme="minorHAnsi"/>
                <w:i/>
                <w:iCs/>
                <w:sz w:val="18"/>
                <w:szCs w:val="18"/>
              </w:rPr>
              <w:t>action</w:t>
            </w:r>
          </w:p>
        </w:tc>
        <w:tc>
          <w:tcPr>
            <w:tcW w:w="1134" w:type="dxa"/>
            <w:tcBorders>
              <w:top w:val="single" w:sz="4" w:space="0" w:color="auto"/>
              <w:bottom w:val="single" w:sz="4" w:space="0" w:color="auto"/>
            </w:tcBorders>
          </w:tcPr>
          <w:p w14:paraId="09B8736D" w14:textId="7007F4B2" w:rsidR="00155F7F" w:rsidRPr="005E792C" w:rsidRDefault="00155F7F" w:rsidP="00155F7F">
            <w:pPr>
              <w:rPr>
                <w:rFonts w:asciiTheme="minorHAnsi" w:hAnsiTheme="minorHAnsi"/>
                <w:sz w:val="18"/>
                <w:szCs w:val="18"/>
              </w:rPr>
            </w:pPr>
            <w:r>
              <w:rPr>
                <w:rFonts w:asciiTheme="minorHAnsi" w:hAnsiTheme="minorHAnsi"/>
                <w:sz w:val="18"/>
                <w:szCs w:val="18"/>
              </w:rPr>
              <w:t>Varchar(100)</w:t>
            </w:r>
          </w:p>
        </w:tc>
        <w:tc>
          <w:tcPr>
            <w:tcW w:w="1366" w:type="dxa"/>
            <w:tcBorders>
              <w:top w:val="single" w:sz="4" w:space="0" w:color="auto"/>
              <w:bottom w:val="single" w:sz="4" w:space="0" w:color="auto"/>
            </w:tcBorders>
          </w:tcPr>
          <w:p w14:paraId="0430DD7D" w14:textId="77777777" w:rsidR="00155F7F" w:rsidRPr="005E792C"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61ADC36C" w14:textId="6F5B9B1E" w:rsidR="00155F7F" w:rsidRPr="005E792C" w:rsidRDefault="00155F7F" w:rsidP="00155F7F">
            <w:pPr>
              <w:rPr>
                <w:rFonts w:asciiTheme="minorHAnsi" w:hAnsiTheme="minorHAnsi"/>
                <w:sz w:val="18"/>
                <w:szCs w:val="18"/>
              </w:rPr>
            </w:pPr>
            <w:r>
              <w:rPr>
                <w:rFonts w:asciiTheme="minorHAnsi" w:hAnsiTheme="minorHAnsi"/>
                <w:sz w:val="18"/>
                <w:szCs w:val="18"/>
              </w:rPr>
              <w:t>Varchar not null</w:t>
            </w:r>
          </w:p>
        </w:tc>
        <w:tc>
          <w:tcPr>
            <w:tcW w:w="2449" w:type="dxa"/>
            <w:tcBorders>
              <w:top w:val="single" w:sz="4" w:space="0" w:color="auto"/>
              <w:bottom w:val="single" w:sz="4" w:space="0" w:color="auto"/>
            </w:tcBorders>
          </w:tcPr>
          <w:p w14:paraId="622EFD38" w14:textId="5409D1A8" w:rsidR="00155F7F" w:rsidRPr="005E792C" w:rsidRDefault="00155F7F" w:rsidP="00155F7F">
            <w:pPr>
              <w:rPr>
                <w:rFonts w:asciiTheme="minorHAnsi" w:hAnsiTheme="minorHAnsi"/>
                <w:sz w:val="18"/>
                <w:szCs w:val="18"/>
              </w:rPr>
            </w:pPr>
            <w:r>
              <w:rPr>
                <w:rFonts w:asciiTheme="minorHAnsi" w:hAnsiTheme="minorHAnsi"/>
                <w:sz w:val="18"/>
                <w:szCs w:val="18"/>
              </w:rPr>
              <w:t>Used to store the type of stock level history record, “delivery” if the updated stock level was from a delivery and “count” if it originated from a stock count performed by a member of staff</w:t>
            </w:r>
          </w:p>
        </w:tc>
      </w:tr>
      <w:tr w:rsidR="00F62DC7" w:rsidRPr="005E792C" w14:paraId="13BC69D5" w14:textId="77777777" w:rsidTr="00EC22D5">
        <w:tc>
          <w:tcPr>
            <w:tcW w:w="2689" w:type="dxa"/>
            <w:tcBorders>
              <w:top w:val="single" w:sz="4" w:space="0" w:color="auto"/>
              <w:bottom w:val="single" w:sz="4" w:space="0" w:color="auto"/>
            </w:tcBorders>
          </w:tcPr>
          <w:p w14:paraId="256C4B5C" w14:textId="4A689F37" w:rsidR="00F62DC7" w:rsidRPr="005E792C" w:rsidRDefault="00B65E35" w:rsidP="00183599">
            <w:pPr>
              <w:rPr>
                <w:rFonts w:asciiTheme="minorHAnsi" w:hAnsiTheme="minorHAnsi"/>
                <w:i/>
                <w:iCs/>
                <w:sz w:val="18"/>
                <w:szCs w:val="18"/>
              </w:rPr>
            </w:pPr>
            <w:r w:rsidRPr="005E792C">
              <w:rPr>
                <w:rFonts w:asciiTheme="minorHAnsi" w:hAnsiTheme="minorHAnsi"/>
                <w:i/>
                <w:iCs/>
                <w:sz w:val="18"/>
                <w:szCs w:val="18"/>
              </w:rPr>
              <w:t>date</w:t>
            </w:r>
          </w:p>
        </w:tc>
        <w:tc>
          <w:tcPr>
            <w:tcW w:w="1134" w:type="dxa"/>
            <w:tcBorders>
              <w:top w:val="single" w:sz="4" w:space="0" w:color="auto"/>
              <w:bottom w:val="single" w:sz="4" w:space="0" w:color="auto"/>
            </w:tcBorders>
          </w:tcPr>
          <w:p w14:paraId="4693DCDE" w14:textId="5A2E1E7E" w:rsidR="00F62DC7" w:rsidRPr="005E792C" w:rsidRDefault="0086081F" w:rsidP="00183599">
            <w:pPr>
              <w:rPr>
                <w:rFonts w:asciiTheme="minorHAnsi" w:hAnsiTheme="minorHAnsi"/>
                <w:sz w:val="18"/>
                <w:szCs w:val="18"/>
              </w:rPr>
            </w:pPr>
            <w:r w:rsidRPr="005E792C">
              <w:rPr>
                <w:rFonts w:asciiTheme="minorHAnsi" w:hAnsiTheme="minorHAnsi"/>
                <w:sz w:val="18"/>
                <w:szCs w:val="18"/>
              </w:rPr>
              <w:t>Datetime</w:t>
            </w:r>
          </w:p>
        </w:tc>
        <w:tc>
          <w:tcPr>
            <w:tcW w:w="1366" w:type="dxa"/>
            <w:tcBorders>
              <w:top w:val="single" w:sz="4" w:space="0" w:color="auto"/>
              <w:bottom w:val="single" w:sz="4" w:space="0" w:color="auto"/>
            </w:tcBorders>
          </w:tcPr>
          <w:p w14:paraId="318CFF53" w14:textId="77777777" w:rsidR="00F62DC7" w:rsidRPr="005E792C" w:rsidRDefault="00F62DC7" w:rsidP="00183599">
            <w:pPr>
              <w:rPr>
                <w:rFonts w:asciiTheme="minorHAnsi" w:hAnsiTheme="minorHAnsi"/>
                <w:sz w:val="18"/>
                <w:szCs w:val="18"/>
              </w:rPr>
            </w:pPr>
          </w:p>
        </w:tc>
        <w:tc>
          <w:tcPr>
            <w:tcW w:w="1712" w:type="dxa"/>
            <w:tcBorders>
              <w:top w:val="single" w:sz="4" w:space="0" w:color="auto"/>
              <w:bottom w:val="single" w:sz="4" w:space="0" w:color="auto"/>
            </w:tcBorders>
          </w:tcPr>
          <w:p w14:paraId="2D109A08" w14:textId="2A875559" w:rsidR="00EE1B11" w:rsidRPr="005E792C" w:rsidRDefault="00BC1861" w:rsidP="00EE1B11">
            <w:pPr>
              <w:rPr>
                <w:rFonts w:asciiTheme="minorHAnsi" w:hAnsiTheme="minorHAnsi"/>
                <w:sz w:val="18"/>
                <w:szCs w:val="18"/>
              </w:rPr>
            </w:pPr>
            <w:r w:rsidRPr="005E792C">
              <w:rPr>
                <w:rFonts w:asciiTheme="minorHAnsi" w:hAnsiTheme="minorHAnsi"/>
                <w:sz w:val="18"/>
                <w:szCs w:val="18"/>
              </w:rPr>
              <w:t>not null default current_timestamp</w:t>
            </w:r>
          </w:p>
          <w:p w14:paraId="092BE25B" w14:textId="77777777" w:rsidR="00F62DC7" w:rsidRPr="005E792C" w:rsidRDefault="00F62DC7" w:rsidP="00183599">
            <w:pPr>
              <w:rPr>
                <w:rFonts w:asciiTheme="minorHAnsi" w:hAnsiTheme="minorHAnsi"/>
                <w:sz w:val="18"/>
                <w:szCs w:val="18"/>
              </w:rPr>
            </w:pPr>
          </w:p>
        </w:tc>
        <w:tc>
          <w:tcPr>
            <w:tcW w:w="2449" w:type="dxa"/>
            <w:tcBorders>
              <w:top w:val="single" w:sz="4" w:space="0" w:color="auto"/>
              <w:bottom w:val="single" w:sz="4" w:space="0" w:color="auto"/>
            </w:tcBorders>
          </w:tcPr>
          <w:p w14:paraId="7397704F" w14:textId="25D9C4F7" w:rsidR="00F62DC7" w:rsidRPr="005E792C" w:rsidRDefault="00D328DA" w:rsidP="00183599">
            <w:pPr>
              <w:rPr>
                <w:rFonts w:asciiTheme="minorHAnsi" w:hAnsiTheme="minorHAnsi"/>
                <w:sz w:val="18"/>
                <w:szCs w:val="18"/>
              </w:rPr>
            </w:pPr>
            <w:r w:rsidRPr="005E792C">
              <w:rPr>
                <w:rFonts w:asciiTheme="minorHAnsi" w:hAnsiTheme="minorHAnsi"/>
                <w:sz w:val="18"/>
                <w:szCs w:val="18"/>
              </w:rPr>
              <w:t xml:space="preserve">The date and time at which the </w:t>
            </w:r>
            <w:r w:rsidR="005B0946" w:rsidRPr="005E792C">
              <w:rPr>
                <w:rFonts w:asciiTheme="minorHAnsi" w:hAnsiTheme="minorHAnsi"/>
                <w:sz w:val="18"/>
                <w:szCs w:val="18"/>
              </w:rPr>
              <w:t xml:space="preserve">stock level history record is created so that it can be plotted on a graph against the stock count </w:t>
            </w:r>
            <w:r w:rsidR="00A34E3A" w:rsidRPr="005E792C">
              <w:rPr>
                <w:rFonts w:asciiTheme="minorHAnsi" w:hAnsiTheme="minorHAnsi"/>
                <w:sz w:val="18"/>
                <w:szCs w:val="18"/>
              </w:rPr>
              <w:t>to</w:t>
            </w:r>
            <w:r w:rsidR="005B0946" w:rsidRPr="005E792C">
              <w:rPr>
                <w:rFonts w:asciiTheme="minorHAnsi" w:hAnsiTheme="minorHAnsi"/>
                <w:sz w:val="18"/>
                <w:szCs w:val="18"/>
              </w:rPr>
              <w:t xml:space="preserve"> track changes in stock level over time</w:t>
            </w:r>
          </w:p>
        </w:tc>
      </w:tr>
      <w:tr w:rsidR="00155F7F" w:rsidRPr="005E792C" w14:paraId="7D7D4A86" w14:textId="77777777" w:rsidTr="00EC22D5">
        <w:tc>
          <w:tcPr>
            <w:tcW w:w="2689" w:type="dxa"/>
            <w:tcBorders>
              <w:top w:val="single" w:sz="4" w:space="0" w:color="auto"/>
              <w:left w:val="nil"/>
              <w:bottom w:val="single" w:sz="4" w:space="0" w:color="auto"/>
              <w:right w:val="nil"/>
            </w:tcBorders>
          </w:tcPr>
          <w:p w14:paraId="3B8E5C5A" w14:textId="77777777" w:rsidR="00155F7F" w:rsidRPr="005E792C" w:rsidRDefault="00155F7F" w:rsidP="00155F7F">
            <w:pPr>
              <w:rPr>
                <w:rFonts w:asciiTheme="minorHAnsi" w:hAnsiTheme="minorHAnsi"/>
                <w:i/>
                <w:iCs/>
                <w:sz w:val="18"/>
                <w:szCs w:val="18"/>
              </w:rPr>
            </w:pPr>
          </w:p>
        </w:tc>
        <w:tc>
          <w:tcPr>
            <w:tcW w:w="1134" w:type="dxa"/>
            <w:tcBorders>
              <w:top w:val="single" w:sz="4" w:space="0" w:color="auto"/>
              <w:left w:val="nil"/>
              <w:bottom w:val="single" w:sz="4" w:space="0" w:color="auto"/>
              <w:right w:val="nil"/>
            </w:tcBorders>
          </w:tcPr>
          <w:p w14:paraId="5F79AB61" w14:textId="77777777" w:rsidR="00155F7F" w:rsidRPr="005E792C" w:rsidRDefault="00155F7F" w:rsidP="00155F7F">
            <w:pPr>
              <w:rPr>
                <w:rFonts w:asciiTheme="minorHAnsi" w:hAnsiTheme="minorHAnsi"/>
                <w:sz w:val="18"/>
                <w:szCs w:val="18"/>
              </w:rPr>
            </w:pPr>
          </w:p>
        </w:tc>
        <w:tc>
          <w:tcPr>
            <w:tcW w:w="1366" w:type="dxa"/>
            <w:tcBorders>
              <w:top w:val="single" w:sz="4" w:space="0" w:color="auto"/>
              <w:left w:val="nil"/>
              <w:bottom w:val="single" w:sz="4" w:space="0" w:color="auto"/>
              <w:right w:val="nil"/>
            </w:tcBorders>
          </w:tcPr>
          <w:p w14:paraId="59B09B67" w14:textId="77777777" w:rsidR="00155F7F" w:rsidRPr="005E792C" w:rsidRDefault="00155F7F" w:rsidP="00155F7F">
            <w:pPr>
              <w:rPr>
                <w:rFonts w:asciiTheme="minorHAnsi" w:hAnsiTheme="minorHAnsi"/>
                <w:sz w:val="18"/>
                <w:szCs w:val="18"/>
              </w:rPr>
            </w:pPr>
          </w:p>
        </w:tc>
        <w:tc>
          <w:tcPr>
            <w:tcW w:w="1712" w:type="dxa"/>
            <w:tcBorders>
              <w:top w:val="single" w:sz="4" w:space="0" w:color="auto"/>
              <w:left w:val="nil"/>
              <w:bottom w:val="single" w:sz="4" w:space="0" w:color="auto"/>
              <w:right w:val="nil"/>
            </w:tcBorders>
          </w:tcPr>
          <w:p w14:paraId="67469F39" w14:textId="77777777" w:rsidR="00155F7F" w:rsidRPr="005E792C" w:rsidRDefault="00155F7F" w:rsidP="00155F7F">
            <w:pPr>
              <w:rPr>
                <w:rFonts w:asciiTheme="minorHAnsi" w:hAnsiTheme="minorHAnsi"/>
                <w:sz w:val="18"/>
                <w:szCs w:val="18"/>
              </w:rPr>
            </w:pPr>
          </w:p>
        </w:tc>
        <w:tc>
          <w:tcPr>
            <w:tcW w:w="2449" w:type="dxa"/>
            <w:tcBorders>
              <w:top w:val="single" w:sz="4" w:space="0" w:color="auto"/>
              <w:left w:val="nil"/>
              <w:bottom w:val="single" w:sz="4" w:space="0" w:color="auto"/>
              <w:right w:val="nil"/>
            </w:tcBorders>
          </w:tcPr>
          <w:p w14:paraId="1B5741A0" w14:textId="77777777" w:rsidR="00155F7F" w:rsidRPr="005E792C" w:rsidRDefault="00155F7F" w:rsidP="00155F7F">
            <w:pPr>
              <w:rPr>
                <w:rFonts w:asciiTheme="minorHAnsi" w:hAnsiTheme="minorHAnsi"/>
                <w:sz w:val="18"/>
                <w:szCs w:val="18"/>
              </w:rPr>
            </w:pPr>
          </w:p>
        </w:tc>
      </w:tr>
      <w:tr w:rsidR="00155F7F" w:rsidRPr="005E792C" w14:paraId="29B37F2C" w14:textId="77777777" w:rsidTr="00B97ABB">
        <w:tc>
          <w:tcPr>
            <w:tcW w:w="9350" w:type="dxa"/>
            <w:gridSpan w:val="5"/>
            <w:tcBorders>
              <w:top w:val="single" w:sz="4" w:space="0" w:color="auto"/>
              <w:bottom w:val="single" w:sz="4" w:space="0" w:color="auto"/>
            </w:tcBorders>
            <w:shd w:val="clear" w:color="auto" w:fill="BFBFBF" w:themeFill="background1" w:themeFillShade="BF"/>
          </w:tcPr>
          <w:p w14:paraId="22015F58" w14:textId="5BCC1B3A" w:rsidR="00155F7F" w:rsidRPr="007958D0" w:rsidRDefault="00155F7F" w:rsidP="00155F7F">
            <w:pPr>
              <w:pStyle w:val="Heading3"/>
              <w:jc w:val="center"/>
              <w:rPr>
                <w:rFonts w:ascii="Aptos" w:hAnsi="Aptos"/>
              </w:rPr>
            </w:pPr>
            <w:bookmarkStart w:id="35" w:name="_Toc194654826"/>
            <w:r w:rsidRPr="007958D0">
              <w:rPr>
                <w:rFonts w:ascii="Aptos" w:hAnsi="Aptos"/>
              </w:rPr>
              <w:t>Weekly reports record table</w:t>
            </w:r>
            <w:bookmarkEnd w:id="35"/>
          </w:p>
        </w:tc>
      </w:tr>
      <w:tr w:rsidR="00155F7F" w:rsidRPr="005E792C" w14:paraId="0C99CA8E" w14:textId="77777777" w:rsidTr="00EC22D5">
        <w:tc>
          <w:tcPr>
            <w:tcW w:w="2689" w:type="dxa"/>
            <w:tcBorders>
              <w:top w:val="single" w:sz="4" w:space="0" w:color="auto"/>
              <w:bottom w:val="single" w:sz="4" w:space="0" w:color="auto"/>
            </w:tcBorders>
          </w:tcPr>
          <w:p w14:paraId="1044D85A" w14:textId="4F8AE32C" w:rsidR="00155F7F" w:rsidRPr="005E792C" w:rsidRDefault="00155F7F" w:rsidP="00155F7F">
            <w:pPr>
              <w:rPr>
                <w:rFonts w:asciiTheme="minorHAnsi" w:hAnsiTheme="minorHAnsi"/>
                <w:i/>
                <w:iCs/>
                <w:sz w:val="18"/>
                <w:szCs w:val="18"/>
              </w:rPr>
            </w:pPr>
            <w:r>
              <w:rPr>
                <w:rFonts w:asciiTheme="minorHAnsi" w:hAnsiTheme="minorHAnsi"/>
                <w:i/>
                <w:iCs/>
                <w:sz w:val="18"/>
                <w:szCs w:val="18"/>
              </w:rPr>
              <w:t>weekly_record_report_id</w:t>
            </w:r>
          </w:p>
        </w:tc>
        <w:tc>
          <w:tcPr>
            <w:tcW w:w="1134" w:type="dxa"/>
            <w:tcBorders>
              <w:top w:val="single" w:sz="4" w:space="0" w:color="auto"/>
              <w:bottom w:val="single" w:sz="4" w:space="0" w:color="auto"/>
            </w:tcBorders>
          </w:tcPr>
          <w:p w14:paraId="3C2C9B82" w14:textId="11536B40" w:rsidR="00155F7F" w:rsidRPr="005E792C" w:rsidRDefault="00155F7F" w:rsidP="00155F7F">
            <w:pPr>
              <w:rPr>
                <w:rFonts w:asciiTheme="minorHAnsi" w:hAnsiTheme="minorHAnsi"/>
                <w:sz w:val="18"/>
                <w:szCs w:val="18"/>
              </w:rPr>
            </w:pPr>
            <w:r>
              <w:rPr>
                <w:rFonts w:asciiTheme="minorHAnsi" w:hAnsiTheme="minorHAnsi"/>
                <w:sz w:val="18"/>
                <w:szCs w:val="18"/>
              </w:rPr>
              <w:t>Auto number</w:t>
            </w:r>
          </w:p>
        </w:tc>
        <w:tc>
          <w:tcPr>
            <w:tcW w:w="1366" w:type="dxa"/>
            <w:tcBorders>
              <w:top w:val="single" w:sz="4" w:space="0" w:color="auto"/>
              <w:bottom w:val="single" w:sz="4" w:space="0" w:color="auto"/>
            </w:tcBorders>
          </w:tcPr>
          <w:p w14:paraId="1656A784" w14:textId="77777777" w:rsidR="00155F7F" w:rsidRPr="005E792C"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19E0E78E" w14:textId="77777777" w:rsidR="00155F7F" w:rsidRDefault="00155F7F" w:rsidP="00155F7F">
            <w:pPr>
              <w:rPr>
                <w:rFonts w:asciiTheme="minorHAnsi" w:hAnsiTheme="minorHAnsi"/>
                <w:sz w:val="18"/>
                <w:szCs w:val="18"/>
              </w:rPr>
            </w:pPr>
            <w:r>
              <w:rPr>
                <w:rFonts w:asciiTheme="minorHAnsi" w:hAnsiTheme="minorHAnsi"/>
                <w:sz w:val="18"/>
                <w:szCs w:val="18"/>
              </w:rPr>
              <w:t>Int not null</w:t>
            </w:r>
          </w:p>
          <w:p w14:paraId="6551F231" w14:textId="641FFEF0" w:rsidR="00155F7F" w:rsidRPr="005E792C" w:rsidRDefault="00155F7F" w:rsidP="00155F7F">
            <w:pPr>
              <w:rPr>
                <w:rFonts w:asciiTheme="minorHAnsi" w:hAnsiTheme="minorHAnsi"/>
                <w:sz w:val="18"/>
                <w:szCs w:val="18"/>
              </w:rPr>
            </w:pPr>
            <w:r w:rsidRPr="005E792C">
              <w:rPr>
                <w:rFonts w:asciiTheme="minorHAnsi" w:hAnsiTheme="minorHAnsi"/>
                <w:sz w:val="18"/>
                <w:szCs w:val="18"/>
                <w:highlight w:val="green"/>
              </w:rPr>
              <w:t>Primary key</w:t>
            </w:r>
          </w:p>
        </w:tc>
        <w:tc>
          <w:tcPr>
            <w:tcW w:w="2449" w:type="dxa"/>
            <w:tcBorders>
              <w:top w:val="single" w:sz="4" w:space="0" w:color="auto"/>
              <w:bottom w:val="single" w:sz="4" w:space="0" w:color="auto"/>
            </w:tcBorders>
          </w:tcPr>
          <w:p w14:paraId="13C52143" w14:textId="797D082D" w:rsidR="00155F7F" w:rsidRPr="005E792C" w:rsidRDefault="00155F7F" w:rsidP="00155F7F">
            <w:pPr>
              <w:rPr>
                <w:rFonts w:asciiTheme="minorHAnsi" w:hAnsiTheme="minorHAnsi"/>
                <w:sz w:val="18"/>
                <w:szCs w:val="18"/>
              </w:rPr>
            </w:pPr>
            <w:r w:rsidRPr="005E792C">
              <w:rPr>
                <w:rFonts w:asciiTheme="minorHAnsi" w:hAnsiTheme="minorHAnsi"/>
                <w:sz w:val="18"/>
                <w:szCs w:val="18"/>
              </w:rPr>
              <w:t xml:space="preserve">The unique identifier for a </w:t>
            </w:r>
            <w:r>
              <w:rPr>
                <w:rFonts w:asciiTheme="minorHAnsi" w:hAnsiTheme="minorHAnsi"/>
                <w:sz w:val="18"/>
                <w:szCs w:val="18"/>
              </w:rPr>
              <w:t xml:space="preserve">weekly reports </w:t>
            </w:r>
            <w:r w:rsidRPr="005E792C">
              <w:rPr>
                <w:rFonts w:asciiTheme="minorHAnsi" w:hAnsiTheme="minorHAnsi"/>
                <w:sz w:val="18"/>
                <w:szCs w:val="18"/>
              </w:rPr>
              <w:t xml:space="preserve"> record</w:t>
            </w:r>
          </w:p>
        </w:tc>
      </w:tr>
      <w:tr w:rsidR="00155F7F" w:rsidRPr="005E792C" w14:paraId="53FCB6FD" w14:textId="77777777" w:rsidTr="00EC22D5">
        <w:tc>
          <w:tcPr>
            <w:tcW w:w="2689" w:type="dxa"/>
            <w:tcBorders>
              <w:top w:val="single" w:sz="4" w:space="0" w:color="auto"/>
              <w:bottom w:val="single" w:sz="4" w:space="0" w:color="auto"/>
            </w:tcBorders>
          </w:tcPr>
          <w:p w14:paraId="1D7F8563" w14:textId="15FBD781" w:rsidR="00155F7F" w:rsidRDefault="00155F7F" w:rsidP="00155F7F">
            <w:pPr>
              <w:rPr>
                <w:rFonts w:asciiTheme="minorHAnsi" w:hAnsiTheme="minorHAnsi"/>
                <w:i/>
                <w:iCs/>
                <w:sz w:val="18"/>
                <w:szCs w:val="18"/>
              </w:rPr>
            </w:pPr>
            <w:r>
              <w:rPr>
                <w:rFonts w:asciiTheme="minorHAnsi" w:hAnsiTheme="minorHAnsi"/>
                <w:i/>
                <w:iCs/>
                <w:sz w:val="18"/>
                <w:szCs w:val="18"/>
              </w:rPr>
              <w:t>product_id</w:t>
            </w:r>
          </w:p>
        </w:tc>
        <w:tc>
          <w:tcPr>
            <w:tcW w:w="1134" w:type="dxa"/>
            <w:tcBorders>
              <w:top w:val="single" w:sz="4" w:space="0" w:color="auto"/>
              <w:bottom w:val="single" w:sz="4" w:space="0" w:color="auto"/>
            </w:tcBorders>
          </w:tcPr>
          <w:p w14:paraId="402CE66E" w14:textId="14A02910" w:rsidR="00155F7F" w:rsidRDefault="00155F7F" w:rsidP="00155F7F">
            <w:pPr>
              <w:rPr>
                <w:rFonts w:asciiTheme="minorHAnsi" w:hAnsiTheme="minorHAnsi"/>
                <w:sz w:val="18"/>
                <w:szCs w:val="18"/>
              </w:rPr>
            </w:pPr>
            <w:r>
              <w:rPr>
                <w:rFonts w:asciiTheme="minorHAnsi" w:hAnsiTheme="minorHAnsi"/>
                <w:sz w:val="18"/>
                <w:szCs w:val="18"/>
              </w:rPr>
              <w:t>Int</w:t>
            </w:r>
          </w:p>
        </w:tc>
        <w:tc>
          <w:tcPr>
            <w:tcW w:w="1366" w:type="dxa"/>
            <w:tcBorders>
              <w:top w:val="single" w:sz="4" w:space="0" w:color="auto"/>
              <w:bottom w:val="single" w:sz="4" w:space="0" w:color="auto"/>
            </w:tcBorders>
          </w:tcPr>
          <w:p w14:paraId="1590DE09" w14:textId="61D85846" w:rsidR="00155F7F" w:rsidRPr="005E792C"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6C777C8A" w14:textId="77777777" w:rsidR="00155F7F" w:rsidRPr="005E792C" w:rsidRDefault="00155F7F" w:rsidP="00155F7F">
            <w:pPr>
              <w:rPr>
                <w:rFonts w:asciiTheme="minorHAnsi" w:hAnsiTheme="minorHAnsi"/>
                <w:sz w:val="18"/>
                <w:szCs w:val="18"/>
              </w:rPr>
            </w:pPr>
            <w:r w:rsidRPr="005E792C">
              <w:rPr>
                <w:rFonts w:asciiTheme="minorHAnsi" w:hAnsiTheme="minorHAnsi"/>
                <w:sz w:val="18"/>
                <w:szCs w:val="18"/>
              </w:rPr>
              <w:t>Int not null</w:t>
            </w:r>
          </w:p>
          <w:p w14:paraId="71A2AB1A" w14:textId="3EF1BBD6" w:rsidR="00155F7F" w:rsidRDefault="00155F7F" w:rsidP="00155F7F">
            <w:pPr>
              <w:rPr>
                <w:rFonts w:asciiTheme="minorHAnsi" w:hAnsiTheme="minorHAnsi"/>
                <w:sz w:val="18"/>
                <w:szCs w:val="18"/>
              </w:rPr>
            </w:pPr>
            <w:r w:rsidRPr="005E792C">
              <w:rPr>
                <w:rFonts w:asciiTheme="minorHAnsi" w:hAnsiTheme="minorHAnsi"/>
                <w:sz w:val="18"/>
                <w:szCs w:val="18"/>
                <w:highlight w:val="cyan"/>
              </w:rPr>
              <w:t>Foreign key</w:t>
            </w:r>
          </w:p>
        </w:tc>
        <w:tc>
          <w:tcPr>
            <w:tcW w:w="2449" w:type="dxa"/>
            <w:tcBorders>
              <w:top w:val="single" w:sz="4" w:space="0" w:color="auto"/>
              <w:bottom w:val="single" w:sz="4" w:space="0" w:color="auto"/>
            </w:tcBorders>
          </w:tcPr>
          <w:p w14:paraId="088AE841" w14:textId="530EB01E" w:rsidR="00155F7F" w:rsidRPr="005E792C" w:rsidRDefault="00155F7F" w:rsidP="00155F7F">
            <w:pPr>
              <w:rPr>
                <w:rFonts w:asciiTheme="minorHAnsi" w:hAnsiTheme="minorHAnsi"/>
                <w:sz w:val="18"/>
                <w:szCs w:val="18"/>
              </w:rPr>
            </w:pPr>
            <w:r w:rsidRPr="005E792C">
              <w:rPr>
                <w:rFonts w:asciiTheme="minorHAnsi" w:hAnsiTheme="minorHAnsi"/>
                <w:sz w:val="18"/>
                <w:szCs w:val="18"/>
              </w:rPr>
              <w:t>Foreign key – n/a</w:t>
            </w:r>
          </w:p>
        </w:tc>
      </w:tr>
      <w:tr w:rsidR="00CE37D2" w:rsidRPr="005E792C" w14:paraId="2D4D47CF" w14:textId="77777777" w:rsidTr="00EC22D5">
        <w:tc>
          <w:tcPr>
            <w:tcW w:w="2689" w:type="dxa"/>
            <w:tcBorders>
              <w:top w:val="single" w:sz="4" w:space="0" w:color="auto"/>
              <w:bottom w:val="single" w:sz="4" w:space="0" w:color="auto"/>
            </w:tcBorders>
          </w:tcPr>
          <w:p w14:paraId="7BA3B42F" w14:textId="77777777" w:rsidR="00CE37D2" w:rsidRPr="00CE37D2" w:rsidRDefault="00CE37D2" w:rsidP="00CE37D2">
            <w:pPr>
              <w:rPr>
                <w:rFonts w:asciiTheme="minorHAnsi" w:hAnsiTheme="minorHAnsi"/>
                <w:i/>
                <w:iCs/>
                <w:sz w:val="18"/>
                <w:szCs w:val="18"/>
              </w:rPr>
            </w:pPr>
            <w:r w:rsidRPr="00CE37D2">
              <w:rPr>
                <w:rFonts w:asciiTheme="minorHAnsi" w:hAnsiTheme="minorHAnsi"/>
                <w:i/>
                <w:iCs/>
                <w:sz w:val="18"/>
                <w:szCs w:val="18"/>
              </w:rPr>
              <w:t>weekly_report_generation_date</w:t>
            </w:r>
          </w:p>
          <w:p w14:paraId="38C0018C" w14:textId="77777777" w:rsidR="00CE37D2" w:rsidRDefault="00CE37D2" w:rsidP="00155F7F">
            <w:pPr>
              <w:rPr>
                <w:rFonts w:asciiTheme="minorHAnsi" w:hAnsiTheme="minorHAnsi"/>
                <w:i/>
                <w:iCs/>
                <w:sz w:val="18"/>
                <w:szCs w:val="18"/>
              </w:rPr>
            </w:pPr>
          </w:p>
        </w:tc>
        <w:tc>
          <w:tcPr>
            <w:tcW w:w="1134" w:type="dxa"/>
            <w:tcBorders>
              <w:top w:val="single" w:sz="4" w:space="0" w:color="auto"/>
              <w:bottom w:val="single" w:sz="4" w:space="0" w:color="auto"/>
            </w:tcBorders>
          </w:tcPr>
          <w:p w14:paraId="39082722" w14:textId="47E9CEA1" w:rsidR="00CE37D2" w:rsidRDefault="00CE37D2" w:rsidP="00155F7F">
            <w:pPr>
              <w:rPr>
                <w:rFonts w:asciiTheme="minorHAnsi" w:hAnsiTheme="minorHAnsi"/>
                <w:sz w:val="18"/>
                <w:szCs w:val="18"/>
              </w:rPr>
            </w:pPr>
            <w:r w:rsidRPr="005E792C">
              <w:rPr>
                <w:rFonts w:asciiTheme="minorHAnsi" w:hAnsiTheme="minorHAnsi"/>
                <w:sz w:val="18"/>
                <w:szCs w:val="18"/>
              </w:rPr>
              <w:t>Datetime</w:t>
            </w:r>
          </w:p>
        </w:tc>
        <w:tc>
          <w:tcPr>
            <w:tcW w:w="1366" w:type="dxa"/>
            <w:tcBorders>
              <w:top w:val="single" w:sz="4" w:space="0" w:color="auto"/>
              <w:bottom w:val="single" w:sz="4" w:space="0" w:color="auto"/>
            </w:tcBorders>
          </w:tcPr>
          <w:p w14:paraId="08D223F0" w14:textId="77777777" w:rsidR="00CE37D2" w:rsidRPr="005E792C" w:rsidRDefault="00CE37D2" w:rsidP="00155F7F">
            <w:pPr>
              <w:rPr>
                <w:rFonts w:asciiTheme="minorHAnsi" w:hAnsiTheme="minorHAnsi"/>
                <w:sz w:val="18"/>
                <w:szCs w:val="18"/>
              </w:rPr>
            </w:pPr>
          </w:p>
        </w:tc>
        <w:tc>
          <w:tcPr>
            <w:tcW w:w="1712" w:type="dxa"/>
            <w:tcBorders>
              <w:top w:val="single" w:sz="4" w:space="0" w:color="auto"/>
              <w:bottom w:val="single" w:sz="4" w:space="0" w:color="auto"/>
            </w:tcBorders>
          </w:tcPr>
          <w:p w14:paraId="00B966D6" w14:textId="4C323809" w:rsidR="00CE37D2" w:rsidRPr="005E792C" w:rsidRDefault="00CE37D2" w:rsidP="00155F7F">
            <w:pPr>
              <w:rPr>
                <w:rFonts w:asciiTheme="minorHAnsi" w:hAnsiTheme="minorHAnsi"/>
                <w:sz w:val="18"/>
                <w:szCs w:val="18"/>
              </w:rPr>
            </w:pPr>
            <w:r w:rsidRPr="005E792C">
              <w:rPr>
                <w:rFonts w:asciiTheme="minorHAnsi" w:hAnsiTheme="minorHAnsi"/>
                <w:sz w:val="18"/>
                <w:szCs w:val="18"/>
              </w:rPr>
              <w:t>not null default current_timestamp</w:t>
            </w:r>
          </w:p>
        </w:tc>
        <w:tc>
          <w:tcPr>
            <w:tcW w:w="2449" w:type="dxa"/>
            <w:tcBorders>
              <w:top w:val="single" w:sz="4" w:space="0" w:color="auto"/>
              <w:bottom w:val="single" w:sz="4" w:space="0" w:color="auto"/>
            </w:tcBorders>
          </w:tcPr>
          <w:p w14:paraId="63AADF81" w14:textId="41E20253" w:rsidR="00CE37D2" w:rsidRPr="005E792C" w:rsidRDefault="00CE37D2" w:rsidP="00155F7F">
            <w:pPr>
              <w:rPr>
                <w:rFonts w:asciiTheme="minorHAnsi" w:hAnsiTheme="minorHAnsi"/>
                <w:sz w:val="18"/>
                <w:szCs w:val="18"/>
              </w:rPr>
            </w:pPr>
            <w:r w:rsidRPr="005E792C">
              <w:rPr>
                <w:rFonts w:asciiTheme="minorHAnsi" w:hAnsiTheme="minorHAnsi"/>
                <w:sz w:val="18"/>
                <w:szCs w:val="18"/>
              </w:rPr>
              <w:t>The date and time at which the</w:t>
            </w:r>
            <w:r>
              <w:rPr>
                <w:rFonts w:asciiTheme="minorHAnsi" w:hAnsiTheme="minorHAnsi"/>
                <w:sz w:val="18"/>
                <w:szCs w:val="18"/>
              </w:rPr>
              <w:t xml:space="preserve"> weekly report record is created. This will allow records to be grouped by date for when the user selects a previous weekly report to view.</w:t>
            </w:r>
          </w:p>
        </w:tc>
      </w:tr>
      <w:tr w:rsidR="00155F7F" w:rsidRPr="005E792C" w14:paraId="5B9D6017" w14:textId="77777777" w:rsidTr="00EC22D5">
        <w:tc>
          <w:tcPr>
            <w:tcW w:w="2689" w:type="dxa"/>
            <w:tcBorders>
              <w:top w:val="single" w:sz="4" w:space="0" w:color="auto"/>
              <w:bottom w:val="single" w:sz="4" w:space="0" w:color="auto"/>
            </w:tcBorders>
          </w:tcPr>
          <w:p w14:paraId="1FD07899" w14:textId="2A8D2F98" w:rsidR="00155F7F" w:rsidRDefault="00155F7F" w:rsidP="00155F7F">
            <w:pPr>
              <w:rPr>
                <w:rFonts w:asciiTheme="minorHAnsi" w:hAnsiTheme="minorHAnsi"/>
                <w:i/>
                <w:iCs/>
                <w:sz w:val="18"/>
                <w:szCs w:val="18"/>
              </w:rPr>
            </w:pPr>
            <w:r>
              <w:rPr>
                <w:rFonts w:asciiTheme="minorHAnsi" w:hAnsiTheme="minorHAnsi"/>
                <w:i/>
                <w:iCs/>
                <w:sz w:val="18"/>
                <w:szCs w:val="18"/>
              </w:rPr>
              <w:lastRenderedPageBreak/>
              <w:t>trend</w:t>
            </w:r>
          </w:p>
        </w:tc>
        <w:tc>
          <w:tcPr>
            <w:tcW w:w="1134" w:type="dxa"/>
            <w:tcBorders>
              <w:top w:val="single" w:sz="4" w:space="0" w:color="auto"/>
              <w:bottom w:val="single" w:sz="4" w:space="0" w:color="auto"/>
            </w:tcBorders>
          </w:tcPr>
          <w:p w14:paraId="1BAF5349" w14:textId="774CD8D8" w:rsidR="00155F7F" w:rsidRDefault="00155F7F" w:rsidP="00155F7F">
            <w:pPr>
              <w:rPr>
                <w:rFonts w:asciiTheme="minorHAnsi" w:hAnsiTheme="minorHAnsi"/>
                <w:sz w:val="18"/>
                <w:szCs w:val="18"/>
              </w:rPr>
            </w:pPr>
            <w:r>
              <w:rPr>
                <w:rFonts w:asciiTheme="minorHAnsi" w:hAnsiTheme="minorHAnsi"/>
                <w:sz w:val="18"/>
                <w:szCs w:val="18"/>
              </w:rPr>
              <w:t>Varchar(100)</w:t>
            </w:r>
          </w:p>
        </w:tc>
        <w:tc>
          <w:tcPr>
            <w:tcW w:w="1366" w:type="dxa"/>
            <w:tcBorders>
              <w:top w:val="single" w:sz="4" w:space="0" w:color="auto"/>
              <w:bottom w:val="single" w:sz="4" w:space="0" w:color="auto"/>
            </w:tcBorders>
          </w:tcPr>
          <w:p w14:paraId="301AD8DC" w14:textId="77777777" w:rsidR="00155F7F"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10FE3263" w14:textId="4BE8AF75" w:rsidR="00155F7F" w:rsidRPr="005E792C" w:rsidRDefault="00155F7F" w:rsidP="00155F7F">
            <w:pPr>
              <w:rPr>
                <w:rFonts w:asciiTheme="minorHAnsi" w:hAnsiTheme="minorHAnsi"/>
                <w:sz w:val="18"/>
                <w:szCs w:val="18"/>
              </w:rPr>
            </w:pPr>
            <w:r>
              <w:rPr>
                <w:rFonts w:asciiTheme="minorHAnsi" w:hAnsiTheme="minorHAnsi"/>
                <w:sz w:val="18"/>
                <w:szCs w:val="18"/>
              </w:rPr>
              <w:t>Varchar not null</w:t>
            </w:r>
          </w:p>
        </w:tc>
        <w:tc>
          <w:tcPr>
            <w:tcW w:w="2449" w:type="dxa"/>
            <w:tcBorders>
              <w:top w:val="single" w:sz="4" w:space="0" w:color="auto"/>
              <w:bottom w:val="single" w:sz="4" w:space="0" w:color="auto"/>
            </w:tcBorders>
          </w:tcPr>
          <w:p w14:paraId="02DFB7DE" w14:textId="213A09AE" w:rsidR="00155F7F" w:rsidRPr="005E792C" w:rsidRDefault="00155F7F" w:rsidP="00155F7F">
            <w:pPr>
              <w:rPr>
                <w:rFonts w:asciiTheme="minorHAnsi" w:hAnsiTheme="minorHAnsi"/>
                <w:sz w:val="18"/>
                <w:szCs w:val="18"/>
              </w:rPr>
            </w:pPr>
            <w:r>
              <w:rPr>
                <w:rFonts w:asciiTheme="minorHAnsi" w:hAnsiTheme="minorHAnsi"/>
                <w:sz w:val="18"/>
                <w:szCs w:val="18"/>
              </w:rPr>
              <w:t>Stores the analysed trend of the previous week of stock level changes for a product, using linear regression</w:t>
            </w:r>
          </w:p>
        </w:tc>
      </w:tr>
      <w:tr w:rsidR="00155F7F" w:rsidRPr="005E792C" w14:paraId="11A34B3B" w14:textId="77777777" w:rsidTr="00EC22D5">
        <w:tc>
          <w:tcPr>
            <w:tcW w:w="2689" w:type="dxa"/>
            <w:tcBorders>
              <w:top w:val="single" w:sz="4" w:space="0" w:color="auto"/>
              <w:bottom w:val="single" w:sz="4" w:space="0" w:color="auto"/>
            </w:tcBorders>
          </w:tcPr>
          <w:p w14:paraId="35255B2C" w14:textId="79D94A8A" w:rsidR="00155F7F" w:rsidRDefault="00155F7F" w:rsidP="00155F7F">
            <w:pPr>
              <w:rPr>
                <w:rFonts w:asciiTheme="minorHAnsi" w:hAnsiTheme="minorHAnsi"/>
                <w:i/>
                <w:iCs/>
                <w:sz w:val="18"/>
                <w:szCs w:val="18"/>
              </w:rPr>
            </w:pPr>
            <w:r>
              <w:rPr>
                <w:rFonts w:asciiTheme="minorHAnsi" w:hAnsiTheme="minorHAnsi"/>
                <w:i/>
                <w:iCs/>
                <w:sz w:val="18"/>
                <w:szCs w:val="18"/>
              </w:rPr>
              <w:t>predicted</w:t>
            </w:r>
          </w:p>
        </w:tc>
        <w:tc>
          <w:tcPr>
            <w:tcW w:w="1134" w:type="dxa"/>
            <w:tcBorders>
              <w:top w:val="single" w:sz="4" w:space="0" w:color="auto"/>
              <w:bottom w:val="single" w:sz="4" w:space="0" w:color="auto"/>
            </w:tcBorders>
          </w:tcPr>
          <w:p w14:paraId="7527744F" w14:textId="26CAFA67" w:rsidR="00155F7F" w:rsidRDefault="00155F7F" w:rsidP="00155F7F">
            <w:pPr>
              <w:rPr>
                <w:rFonts w:asciiTheme="minorHAnsi" w:hAnsiTheme="minorHAnsi"/>
                <w:sz w:val="18"/>
                <w:szCs w:val="18"/>
              </w:rPr>
            </w:pPr>
            <w:r>
              <w:rPr>
                <w:rFonts w:asciiTheme="minorHAnsi" w:hAnsiTheme="minorHAnsi"/>
                <w:sz w:val="18"/>
                <w:szCs w:val="18"/>
              </w:rPr>
              <w:t>JSON</w:t>
            </w:r>
          </w:p>
        </w:tc>
        <w:tc>
          <w:tcPr>
            <w:tcW w:w="1366" w:type="dxa"/>
            <w:tcBorders>
              <w:top w:val="single" w:sz="4" w:space="0" w:color="auto"/>
              <w:bottom w:val="single" w:sz="4" w:space="0" w:color="auto"/>
            </w:tcBorders>
          </w:tcPr>
          <w:p w14:paraId="05A5E5ED" w14:textId="77777777" w:rsidR="00155F7F"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487265E0" w14:textId="34283650" w:rsidR="00155F7F" w:rsidRDefault="00155F7F" w:rsidP="00155F7F">
            <w:pPr>
              <w:rPr>
                <w:rFonts w:asciiTheme="minorHAnsi" w:hAnsiTheme="minorHAnsi"/>
                <w:sz w:val="18"/>
                <w:szCs w:val="18"/>
              </w:rPr>
            </w:pPr>
            <w:r>
              <w:rPr>
                <w:rFonts w:asciiTheme="minorHAnsi" w:hAnsiTheme="minorHAnsi"/>
                <w:sz w:val="18"/>
                <w:szCs w:val="18"/>
              </w:rPr>
              <w:t>n/a</w:t>
            </w:r>
          </w:p>
        </w:tc>
        <w:tc>
          <w:tcPr>
            <w:tcW w:w="2449" w:type="dxa"/>
            <w:tcBorders>
              <w:top w:val="single" w:sz="4" w:space="0" w:color="auto"/>
              <w:bottom w:val="single" w:sz="4" w:space="0" w:color="auto"/>
            </w:tcBorders>
          </w:tcPr>
          <w:p w14:paraId="67BB25BA" w14:textId="2FCB57A8" w:rsidR="00155F7F" w:rsidRDefault="00155F7F" w:rsidP="00155F7F">
            <w:pPr>
              <w:rPr>
                <w:rFonts w:asciiTheme="minorHAnsi" w:hAnsiTheme="minorHAnsi"/>
                <w:sz w:val="18"/>
                <w:szCs w:val="18"/>
              </w:rPr>
            </w:pPr>
            <w:r>
              <w:rPr>
                <w:rFonts w:asciiTheme="minorHAnsi" w:hAnsiTheme="minorHAnsi"/>
                <w:sz w:val="18"/>
                <w:szCs w:val="18"/>
              </w:rPr>
              <w:t>Stores a list of predicted stock levels for the upcoming week based on data from the previous week. More accurate if there’s more data to analyse.</w:t>
            </w:r>
          </w:p>
        </w:tc>
      </w:tr>
      <w:tr w:rsidR="00155F7F" w:rsidRPr="005E792C" w14:paraId="49BBC307" w14:textId="77777777" w:rsidTr="00EC22D5">
        <w:tc>
          <w:tcPr>
            <w:tcW w:w="2689" w:type="dxa"/>
            <w:tcBorders>
              <w:top w:val="single" w:sz="4" w:space="0" w:color="auto"/>
              <w:bottom w:val="single" w:sz="4" w:space="0" w:color="auto"/>
            </w:tcBorders>
          </w:tcPr>
          <w:p w14:paraId="428DB51A" w14:textId="7EA32C87" w:rsidR="00155F7F" w:rsidRDefault="00155F7F" w:rsidP="00155F7F">
            <w:pPr>
              <w:rPr>
                <w:rFonts w:asciiTheme="minorHAnsi" w:hAnsiTheme="minorHAnsi"/>
                <w:i/>
                <w:iCs/>
                <w:sz w:val="18"/>
                <w:szCs w:val="18"/>
              </w:rPr>
            </w:pPr>
            <w:r>
              <w:rPr>
                <w:rFonts w:asciiTheme="minorHAnsi" w:hAnsiTheme="minorHAnsi"/>
                <w:i/>
                <w:iCs/>
                <w:sz w:val="18"/>
                <w:szCs w:val="18"/>
              </w:rPr>
              <w:t>revenue</w:t>
            </w:r>
          </w:p>
        </w:tc>
        <w:tc>
          <w:tcPr>
            <w:tcW w:w="1134" w:type="dxa"/>
            <w:tcBorders>
              <w:top w:val="single" w:sz="4" w:space="0" w:color="auto"/>
              <w:bottom w:val="single" w:sz="4" w:space="0" w:color="auto"/>
            </w:tcBorders>
          </w:tcPr>
          <w:p w14:paraId="516986BA" w14:textId="2B72F806" w:rsidR="00155F7F" w:rsidRDefault="00155F7F" w:rsidP="00155F7F">
            <w:pPr>
              <w:rPr>
                <w:rFonts w:asciiTheme="minorHAnsi" w:hAnsiTheme="minorHAnsi"/>
                <w:sz w:val="18"/>
                <w:szCs w:val="18"/>
              </w:rPr>
            </w:pPr>
            <w:r>
              <w:rPr>
                <w:rFonts w:asciiTheme="minorHAnsi" w:hAnsiTheme="minorHAnsi"/>
                <w:sz w:val="18"/>
                <w:szCs w:val="18"/>
              </w:rPr>
              <w:t>Decimal(10, 2)</w:t>
            </w:r>
          </w:p>
        </w:tc>
        <w:tc>
          <w:tcPr>
            <w:tcW w:w="1366" w:type="dxa"/>
            <w:tcBorders>
              <w:top w:val="single" w:sz="4" w:space="0" w:color="auto"/>
              <w:bottom w:val="single" w:sz="4" w:space="0" w:color="auto"/>
            </w:tcBorders>
          </w:tcPr>
          <w:p w14:paraId="58627711" w14:textId="77777777" w:rsidR="00155F7F"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547EBDC9" w14:textId="21C87127" w:rsidR="00155F7F" w:rsidRDefault="00155F7F" w:rsidP="00155F7F">
            <w:pPr>
              <w:rPr>
                <w:rFonts w:asciiTheme="minorHAnsi" w:hAnsiTheme="minorHAnsi"/>
                <w:sz w:val="18"/>
                <w:szCs w:val="18"/>
              </w:rPr>
            </w:pPr>
            <w:r w:rsidRPr="005E792C">
              <w:rPr>
                <w:rFonts w:asciiTheme="minorHAnsi" w:hAnsiTheme="minorHAnsi"/>
                <w:sz w:val="18"/>
                <w:szCs w:val="18"/>
              </w:rPr>
              <w:t>decimal(10, 2) not null</w:t>
            </w:r>
          </w:p>
        </w:tc>
        <w:tc>
          <w:tcPr>
            <w:tcW w:w="2449" w:type="dxa"/>
            <w:tcBorders>
              <w:top w:val="single" w:sz="4" w:space="0" w:color="auto"/>
              <w:bottom w:val="single" w:sz="4" w:space="0" w:color="auto"/>
            </w:tcBorders>
          </w:tcPr>
          <w:p w14:paraId="1D43B677" w14:textId="222A43CF" w:rsidR="00155F7F" w:rsidRDefault="00155F7F" w:rsidP="00155F7F">
            <w:pPr>
              <w:rPr>
                <w:rFonts w:asciiTheme="minorHAnsi" w:hAnsiTheme="minorHAnsi"/>
                <w:sz w:val="18"/>
                <w:szCs w:val="18"/>
              </w:rPr>
            </w:pPr>
            <w:r>
              <w:rPr>
                <w:rFonts w:asciiTheme="minorHAnsi" w:hAnsiTheme="minorHAnsi"/>
                <w:sz w:val="18"/>
                <w:szCs w:val="18"/>
              </w:rPr>
              <w:t>Used to store the calculated revenue to a prevision of 2 decimal places</w:t>
            </w:r>
          </w:p>
        </w:tc>
      </w:tr>
      <w:tr w:rsidR="00155F7F" w:rsidRPr="005E792C" w14:paraId="7C34A06F" w14:textId="77777777" w:rsidTr="003322B9">
        <w:tc>
          <w:tcPr>
            <w:tcW w:w="2689" w:type="dxa"/>
            <w:tcBorders>
              <w:top w:val="single" w:sz="4" w:space="0" w:color="auto"/>
              <w:bottom w:val="single" w:sz="4" w:space="0" w:color="auto"/>
            </w:tcBorders>
          </w:tcPr>
          <w:p w14:paraId="36C729E7" w14:textId="35B4588D" w:rsidR="00155F7F" w:rsidRDefault="00155F7F" w:rsidP="00155F7F">
            <w:pPr>
              <w:rPr>
                <w:rFonts w:asciiTheme="minorHAnsi" w:hAnsiTheme="minorHAnsi"/>
                <w:i/>
                <w:iCs/>
                <w:sz w:val="18"/>
                <w:szCs w:val="18"/>
              </w:rPr>
            </w:pPr>
            <w:r>
              <w:rPr>
                <w:rFonts w:asciiTheme="minorHAnsi" w:hAnsiTheme="minorHAnsi"/>
                <w:i/>
                <w:iCs/>
                <w:sz w:val="18"/>
                <w:szCs w:val="18"/>
              </w:rPr>
              <w:t>cost_of_goods_sold</w:t>
            </w:r>
          </w:p>
        </w:tc>
        <w:tc>
          <w:tcPr>
            <w:tcW w:w="1134" w:type="dxa"/>
            <w:tcBorders>
              <w:top w:val="single" w:sz="4" w:space="0" w:color="auto"/>
              <w:bottom w:val="single" w:sz="4" w:space="0" w:color="auto"/>
            </w:tcBorders>
          </w:tcPr>
          <w:p w14:paraId="119F4D66" w14:textId="0C7F5EC7" w:rsidR="00155F7F" w:rsidRDefault="00155F7F" w:rsidP="00155F7F">
            <w:pPr>
              <w:rPr>
                <w:rFonts w:asciiTheme="minorHAnsi" w:hAnsiTheme="minorHAnsi"/>
                <w:sz w:val="18"/>
                <w:szCs w:val="18"/>
              </w:rPr>
            </w:pPr>
            <w:r>
              <w:rPr>
                <w:rFonts w:asciiTheme="minorHAnsi" w:hAnsiTheme="minorHAnsi"/>
                <w:sz w:val="18"/>
                <w:szCs w:val="18"/>
              </w:rPr>
              <w:t>Decimal(10, 2)</w:t>
            </w:r>
          </w:p>
        </w:tc>
        <w:tc>
          <w:tcPr>
            <w:tcW w:w="1366" w:type="dxa"/>
            <w:tcBorders>
              <w:top w:val="single" w:sz="4" w:space="0" w:color="auto"/>
              <w:bottom w:val="single" w:sz="4" w:space="0" w:color="auto"/>
            </w:tcBorders>
          </w:tcPr>
          <w:p w14:paraId="27690AA9" w14:textId="77777777" w:rsidR="00155F7F" w:rsidRDefault="00155F7F" w:rsidP="00155F7F">
            <w:pPr>
              <w:rPr>
                <w:rFonts w:asciiTheme="minorHAnsi" w:hAnsiTheme="minorHAnsi"/>
                <w:sz w:val="18"/>
                <w:szCs w:val="18"/>
              </w:rPr>
            </w:pPr>
          </w:p>
        </w:tc>
        <w:tc>
          <w:tcPr>
            <w:tcW w:w="1712" w:type="dxa"/>
            <w:tcBorders>
              <w:top w:val="single" w:sz="4" w:space="0" w:color="auto"/>
              <w:bottom w:val="single" w:sz="4" w:space="0" w:color="auto"/>
            </w:tcBorders>
          </w:tcPr>
          <w:p w14:paraId="03CACF9D" w14:textId="184828B8" w:rsidR="00155F7F" w:rsidRPr="005E792C" w:rsidRDefault="00155F7F" w:rsidP="00155F7F">
            <w:pPr>
              <w:rPr>
                <w:rFonts w:asciiTheme="minorHAnsi" w:hAnsiTheme="minorHAnsi"/>
                <w:sz w:val="18"/>
                <w:szCs w:val="18"/>
              </w:rPr>
            </w:pPr>
            <w:r w:rsidRPr="005E792C">
              <w:rPr>
                <w:rFonts w:asciiTheme="minorHAnsi" w:hAnsiTheme="minorHAnsi"/>
                <w:sz w:val="18"/>
                <w:szCs w:val="18"/>
              </w:rPr>
              <w:t>decimal(10, 2) not null</w:t>
            </w:r>
          </w:p>
        </w:tc>
        <w:tc>
          <w:tcPr>
            <w:tcW w:w="2449" w:type="dxa"/>
            <w:tcBorders>
              <w:top w:val="single" w:sz="4" w:space="0" w:color="auto"/>
              <w:bottom w:val="single" w:sz="4" w:space="0" w:color="auto"/>
            </w:tcBorders>
          </w:tcPr>
          <w:p w14:paraId="168B61D3" w14:textId="4245D28A" w:rsidR="00155F7F" w:rsidRDefault="00155F7F" w:rsidP="00155F7F">
            <w:pPr>
              <w:rPr>
                <w:rFonts w:asciiTheme="minorHAnsi" w:hAnsiTheme="minorHAnsi"/>
                <w:sz w:val="18"/>
                <w:szCs w:val="18"/>
              </w:rPr>
            </w:pPr>
            <w:r>
              <w:rPr>
                <w:rFonts w:asciiTheme="minorHAnsi" w:hAnsiTheme="minorHAnsi"/>
                <w:sz w:val="18"/>
                <w:szCs w:val="18"/>
              </w:rPr>
              <w:t>Used to store the calculated cost of goods sold to a prevision of 2 decimal places</w:t>
            </w:r>
          </w:p>
        </w:tc>
      </w:tr>
      <w:tr w:rsidR="00155F7F" w:rsidRPr="005E792C" w14:paraId="3BA4F33A" w14:textId="77777777" w:rsidTr="003322B9">
        <w:tc>
          <w:tcPr>
            <w:tcW w:w="2689" w:type="dxa"/>
            <w:tcBorders>
              <w:top w:val="single" w:sz="4" w:space="0" w:color="auto"/>
              <w:left w:val="single" w:sz="4" w:space="0" w:color="auto"/>
              <w:bottom w:val="single" w:sz="4" w:space="0" w:color="auto"/>
              <w:right w:val="single" w:sz="4" w:space="0" w:color="auto"/>
            </w:tcBorders>
          </w:tcPr>
          <w:p w14:paraId="4BFEA747" w14:textId="0C3B5E6E" w:rsidR="00155F7F" w:rsidRDefault="00155F7F" w:rsidP="00155F7F">
            <w:pPr>
              <w:rPr>
                <w:rFonts w:asciiTheme="minorHAnsi" w:hAnsiTheme="minorHAnsi"/>
                <w:i/>
                <w:iCs/>
                <w:sz w:val="18"/>
                <w:szCs w:val="18"/>
              </w:rPr>
            </w:pPr>
            <w:r>
              <w:rPr>
                <w:rFonts w:asciiTheme="minorHAnsi" w:hAnsiTheme="minorHAnsi"/>
                <w:i/>
                <w:iCs/>
                <w:sz w:val="18"/>
                <w:szCs w:val="18"/>
              </w:rPr>
              <w:t>net_profit</w:t>
            </w:r>
          </w:p>
        </w:tc>
        <w:tc>
          <w:tcPr>
            <w:tcW w:w="1134" w:type="dxa"/>
            <w:tcBorders>
              <w:top w:val="single" w:sz="4" w:space="0" w:color="auto"/>
              <w:left w:val="single" w:sz="4" w:space="0" w:color="auto"/>
              <w:bottom w:val="single" w:sz="4" w:space="0" w:color="auto"/>
              <w:right w:val="single" w:sz="4" w:space="0" w:color="auto"/>
            </w:tcBorders>
          </w:tcPr>
          <w:p w14:paraId="03643E37" w14:textId="71E21093" w:rsidR="00155F7F" w:rsidRDefault="00155F7F" w:rsidP="00155F7F">
            <w:pPr>
              <w:rPr>
                <w:rFonts w:asciiTheme="minorHAnsi" w:hAnsiTheme="minorHAnsi"/>
                <w:sz w:val="18"/>
                <w:szCs w:val="18"/>
              </w:rPr>
            </w:pPr>
            <w:r>
              <w:rPr>
                <w:rFonts w:asciiTheme="minorHAnsi" w:hAnsiTheme="minorHAnsi"/>
                <w:sz w:val="18"/>
                <w:szCs w:val="18"/>
              </w:rPr>
              <w:t>Decimal(10, 2)</w:t>
            </w:r>
          </w:p>
        </w:tc>
        <w:tc>
          <w:tcPr>
            <w:tcW w:w="1366" w:type="dxa"/>
            <w:tcBorders>
              <w:top w:val="single" w:sz="4" w:space="0" w:color="auto"/>
              <w:left w:val="single" w:sz="4" w:space="0" w:color="auto"/>
              <w:bottom w:val="single" w:sz="4" w:space="0" w:color="auto"/>
              <w:right w:val="single" w:sz="4" w:space="0" w:color="auto"/>
            </w:tcBorders>
          </w:tcPr>
          <w:p w14:paraId="37B37B47" w14:textId="77777777" w:rsidR="00155F7F" w:rsidRDefault="00155F7F" w:rsidP="00155F7F">
            <w:pPr>
              <w:rPr>
                <w:rFonts w:asciiTheme="minorHAnsi" w:hAnsiTheme="minorHAnsi"/>
                <w:sz w:val="18"/>
                <w:szCs w:val="18"/>
              </w:rPr>
            </w:pPr>
          </w:p>
        </w:tc>
        <w:tc>
          <w:tcPr>
            <w:tcW w:w="1712" w:type="dxa"/>
            <w:tcBorders>
              <w:top w:val="single" w:sz="4" w:space="0" w:color="auto"/>
              <w:left w:val="single" w:sz="4" w:space="0" w:color="auto"/>
              <w:bottom w:val="single" w:sz="4" w:space="0" w:color="auto"/>
              <w:right w:val="single" w:sz="4" w:space="0" w:color="auto"/>
            </w:tcBorders>
          </w:tcPr>
          <w:p w14:paraId="7B8D2E94" w14:textId="02E16C8B" w:rsidR="00155F7F" w:rsidRPr="005E792C" w:rsidRDefault="00155F7F" w:rsidP="00155F7F">
            <w:pPr>
              <w:rPr>
                <w:rFonts w:asciiTheme="minorHAnsi" w:hAnsiTheme="minorHAnsi"/>
                <w:sz w:val="18"/>
                <w:szCs w:val="18"/>
              </w:rPr>
            </w:pPr>
            <w:r w:rsidRPr="005E792C">
              <w:rPr>
                <w:rFonts w:asciiTheme="minorHAnsi" w:hAnsiTheme="minorHAnsi"/>
                <w:sz w:val="18"/>
                <w:szCs w:val="18"/>
              </w:rPr>
              <w:t>decimal(10, 2) not null</w:t>
            </w:r>
          </w:p>
        </w:tc>
        <w:tc>
          <w:tcPr>
            <w:tcW w:w="2449" w:type="dxa"/>
            <w:tcBorders>
              <w:top w:val="single" w:sz="4" w:space="0" w:color="auto"/>
              <w:left w:val="single" w:sz="4" w:space="0" w:color="auto"/>
              <w:bottom w:val="single" w:sz="4" w:space="0" w:color="auto"/>
              <w:right w:val="single" w:sz="4" w:space="0" w:color="auto"/>
            </w:tcBorders>
          </w:tcPr>
          <w:p w14:paraId="7240D128" w14:textId="3AB09051" w:rsidR="00155F7F" w:rsidRDefault="00155F7F" w:rsidP="00155F7F">
            <w:pPr>
              <w:rPr>
                <w:rFonts w:asciiTheme="minorHAnsi" w:hAnsiTheme="minorHAnsi"/>
                <w:sz w:val="18"/>
                <w:szCs w:val="18"/>
              </w:rPr>
            </w:pPr>
            <w:r>
              <w:rPr>
                <w:rFonts w:asciiTheme="minorHAnsi" w:hAnsiTheme="minorHAnsi"/>
                <w:sz w:val="18"/>
                <w:szCs w:val="18"/>
              </w:rPr>
              <w:t>Used to store the calculated net profit to a prevision of 2 decimal places</w:t>
            </w:r>
          </w:p>
        </w:tc>
      </w:tr>
    </w:tbl>
    <w:p w14:paraId="7BAEE11F" w14:textId="77777777" w:rsidR="00581754" w:rsidRPr="005E792C" w:rsidRDefault="00581754" w:rsidP="00581754">
      <w:pPr>
        <w:rPr>
          <w:rFonts w:asciiTheme="minorHAnsi" w:hAnsiTheme="minorHAnsi"/>
        </w:rPr>
      </w:pPr>
    </w:p>
    <w:p w14:paraId="25E46764" w14:textId="77777777" w:rsidR="00581754" w:rsidRPr="005E792C" w:rsidRDefault="00581754" w:rsidP="00581754">
      <w:pPr>
        <w:rPr>
          <w:rFonts w:asciiTheme="minorHAnsi" w:hAnsiTheme="minorHAnsi"/>
        </w:rPr>
      </w:pPr>
    </w:p>
    <w:p w14:paraId="6DA3CAAB" w14:textId="77777777" w:rsidR="007D07B7" w:rsidRPr="005E792C" w:rsidRDefault="007D07B7" w:rsidP="00581754">
      <w:pPr>
        <w:rPr>
          <w:rFonts w:asciiTheme="minorHAnsi" w:hAnsiTheme="minorHAnsi"/>
        </w:rPr>
      </w:pPr>
    </w:p>
    <w:p w14:paraId="67CBA7DE" w14:textId="77777777" w:rsidR="007D07B7" w:rsidRPr="005E792C" w:rsidRDefault="007D07B7" w:rsidP="00581754">
      <w:pPr>
        <w:rPr>
          <w:rFonts w:asciiTheme="minorHAnsi" w:hAnsiTheme="minorHAnsi"/>
        </w:rPr>
      </w:pPr>
    </w:p>
    <w:p w14:paraId="4982042C" w14:textId="77777777" w:rsidR="007D07B7" w:rsidRDefault="007D07B7" w:rsidP="00581754">
      <w:pPr>
        <w:rPr>
          <w:rFonts w:asciiTheme="minorHAnsi" w:hAnsiTheme="minorHAnsi"/>
        </w:rPr>
      </w:pPr>
    </w:p>
    <w:p w14:paraId="5135997C" w14:textId="77777777" w:rsidR="00701C80" w:rsidRDefault="00701C80" w:rsidP="00581754">
      <w:pPr>
        <w:rPr>
          <w:rFonts w:asciiTheme="minorHAnsi" w:hAnsiTheme="minorHAnsi"/>
        </w:rPr>
      </w:pPr>
    </w:p>
    <w:p w14:paraId="7F729275" w14:textId="77777777" w:rsidR="00701C80" w:rsidRDefault="00701C80" w:rsidP="00581754">
      <w:pPr>
        <w:rPr>
          <w:rFonts w:asciiTheme="minorHAnsi" w:hAnsiTheme="minorHAnsi"/>
        </w:rPr>
      </w:pPr>
    </w:p>
    <w:p w14:paraId="0EE6A144" w14:textId="77777777" w:rsidR="00701C80" w:rsidRDefault="00701C80" w:rsidP="00581754">
      <w:pPr>
        <w:rPr>
          <w:rFonts w:asciiTheme="minorHAnsi" w:hAnsiTheme="minorHAnsi"/>
        </w:rPr>
      </w:pPr>
    </w:p>
    <w:p w14:paraId="72446FD1" w14:textId="77777777" w:rsidR="00701C80" w:rsidRDefault="00701C80" w:rsidP="00581754">
      <w:pPr>
        <w:rPr>
          <w:rFonts w:asciiTheme="minorHAnsi" w:hAnsiTheme="minorHAnsi"/>
        </w:rPr>
      </w:pPr>
    </w:p>
    <w:p w14:paraId="19D83943" w14:textId="77777777" w:rsidR="00701C80" w:rsidRDefault="00701C80" w:rsidP="00581754">
      <w:pPr>
        <w:rPr>
          <w:rFonts w:asciiTheme="minorHAnsi" w:hAnsiTheme="minorHAnsi"/>
        </w:rPr>
      </w:pPr>
    </w:p>
    <w:p w14:paraId="489293DD" w14:textId="77777777" w:rsidR="00701C80" w:rsidRDefault="00701C80" w:rsidP="00581754">
      <w:pPr>
        <w:rPr>
          <w:rFonts w:asciiTheme="minorHAnsi" w:hAnsiTheme="minorHAnsi"/>
        </w:rPr>
      </w:pPr>
    </w:p>
    <w:p w14:paraId="29F51A09" w14:textId="77777777" w:rsidR="00701C80" w:rsidRDefault="00701C80" w:rsidP="00581754">
      <w:pPr>
        <w:rPr>
          <w:rFonts w:asciiTheme="minorHAnsi" w:hAnsiTheme="minorHAnsi"/>
        </w:rPr>
      </w:pPr>
    </w:p>
    <w:p w14:paraId="52C8BEE0" w14:textId="77777777" w:rsidR="00701C80" w:rsidRDefault="00701C80" w:rsidP="00581754">
      <w:pPr>
        <w:rPr>
          <w:rFonts w:asciiTheme="minorHAnsi" w:hAnsiTheme="minorHAnsi"/>
        </w:rPr>
      </w:pPr>
    </w:p>
    <w:p w14:paraId="5424833F" w14:textId="77777777" w:rsidR="00701C80" w:rsidRDefault="00701C80" w:rsidP="00581754">
      <w:pPr>
        <w:rPr>
          <w:rFonts w:asciiTheme="minorHAnsi" w:hAnsiTheme="minorHAnsi"/>
        </w:rPr>
      </w:pPr>
    </w:p>
    <w:p w14:paraId="06514F35" w14:textId="77777777" w:rsidR="00701C80" w:rsidRDefault="00701C80" w:rsidP="00581754">
      <w:pPr>
        <w:rPr>
          <w:rFonts w:asciiTheme="minorHAnsi" w:hAnsiTheme="minorHAnsi"/>
        </w:rPr>
      </w:pPr>
    </w:p>
    <w:p w14:paraId="715B24E5" w14:textId="77777777" w:rsidR="00701C80" w:rsidRDefault="00701C80" w:rsidP="00581754">
      <w:pPr>
        <w:rPr>
          <w:rFonts w:asciiTheme="minorHAnsi" w:hAnsiTheme="minorHAnsi"/>
        </w:rPr>
      </w:pPr>
    </w:p>
    <w:p w14:paraId="252B3FD3" w14:textId="77777777" w:rsidR="00701C80" w:rsidRDefault="00701C80" w:rsidP="00581754">
      <w:pPr>
        <w:rPr>
          <w:rFonts w:asciiTheme="minorHAnsi" w:hAnsiTheme="minorHAnsi"/>
        </w:rPr>
      </w:pPr>
    </w:p>
    <w:p w14:paraId="2C4A9F1A" w14:textId="77777777" w:rsidR="00701C80" w:rsidRDefault="00701C80" w:rsidP="00581754">
      <w:pPr>
        <w:rPr>
          <w:rFonts w:asciiTheme="minorHAnsi" w:hAnsiTheme="minorHAnsi"/>
        </w:rPr>
      </w:pPr>
    </w:p>
    <w:p w14:paraId="67E085F6" w14:textId="77777777" w:rsidR="00701C80" w:rsidRDefault="00701C80" w:rsidP="00581754">
      <w:pPr>
        <w:rPr>
          <w:rFonts w:asciiTheme="minorHAnsi" w:hAnsiTheme="minorHAnsi"/>
        </w:rPr>
      </w:pPr>
    </w:p>
    <w:p w14:paraId="2F272F44" w14:textId="77777777" w:rsidR="00A2038F" w:rsidRDefault="00A2038F" w:rsidP="00581754">
      <w:pPr>
        <w:rPr>
          <w:rFonts w:asciiTheme="minorHAnsi" w:hAnsiTheme="minorHAnsi"/>
        </w:rPr>
      </w:pPr>
    </w:p>
    <w:p w14:paraId="0671E900" w14:textId="77777777" w:rsidR="00701C80" w:rsidRDefault="00701C80" w:rsidP="00581754">
      <w:pPr>
        <w:rPr>
          <w:rFonts w:asciiTheme="minorHAnsi" w:hAnsiTheme="minorHAnsi"/>
        </w:rPr>
      </w:pPr>
    </w:p>
    <w:p w14:paraId="4F6181E6" w14:textId="77777777" w:rsidR="00701C80" w:rsidRDefault="00701C80" w:rsidP="00581754">
      <w:pPr>
        <w:rPr>
          <w:rFonts w:asciiTheme="minorHAnsi" w:hAnsiTheme="minorHAnsi"/>
        </w:rPr>
      </w:pPr>
    </w:p>
    <w:p w14:paraId="1145BD0C" w14:textId="77777777" w:rsidR="00701C80" w:rsidRDefault="00701C80" w:rsidP="00581754">
      <w:pPr>
        <w:rPr>
          <w:rFonts w:asciiTheme="minorHAnsi" w:hAnsiTheme="minorHAnsi"/>
        </w:rPr>
      </w:pPr>
    </w:p>
    <w:p w14:paraId="69FE4235" w14:textId="32D73D56" w:rsidR="00B2462B" w:rsidRPr="005E792C" w:rsidRDefault="002069DC" w:rsidP="00EB5646">
      <w:pPr>
        <w:pStyle w:val="Heading2"/>
        <w:rPr>
          <w:rFonts w:asciiTheme="minorHAnsi" w:hAnsiTheme="minorHAnsi"/>
        </w:rPr>
      </w:pPr>
      <w:bookmarkStart w:id="36" w:name="_Toc194654827"/>
      <w:r w:rsidRPr="005E792C">
        <w:rPr>
          <w:rFonts w:asciiTheme="minorHAnsi" w:hAnsiTheme="minorHAnsi"/>
        </w:rPr>
        <w:lastRenderedPageBreak/>
        <w:t>UML class diagra</w:t>
      </w:r>
      <w:r w:rsidR="006E3F8D" w:rsidRPr="005E792C">
        <w:rPr>
          <w:rFonts w:asciiTheme="minorHAnsi" w:hAnsiTheme="minorHAnsi"/>
        </w:rPr>
        <w:t>m</w:t>
      </w:r>
      <w:bookmarkEnd w:id="36"/>
    </w:p>
    <w:p w14:paraId="39C4E5B9" w14:textId="2B6C5BB5" w:rsidR="00B2462B" w:rsidRPr="005E792C" w:rsidRDefault="001D6E67" w:rsidP="001D6E67">
      <w:pPr>
        <w:pStyle w:val="Heading3"/>
        <w:rPr>
          <w:rFonts w:asciiTheme="minorHAnsi" w:hAnsiTheme="minorHAnsi"/>
        </w:rPr>
      </w:pPr>
      <w:bookmarkStart w:id="37" w:name="_Toc194654828"/>
      <w:r w:rsidRPr="005E792C">
        <w:rPr>
          <w:rFonts w:asciiTheme="minorHAnsi" w:hAnsiTheme="minorHAnsi"/>
        </w:rPr>
        <w:t>DB Handling classes</w:t>
      </w:r>
      <w:bookmarkEnd w:id="37"/>
    </w:p>
    <w:p w14:paraId="6CBB2A7C" w14:textId="6DB94FB9" w:rsidR="00B2462B" w:rsidRPr="005E792C" w:rsidRDefault="00A2038F" w:rsidP="00B2462B">
      <w:pPr>
        <w:rPr>
          <w:rFonts w:asciiTheme="minorHAnsi" w:hAnsiTheme="minorHAnsi"/>
        </w:rPr>
      </w:pPr>
      <w:r w:rsidRPr="00A2038F">
        <w:rPr>
          <w:rFonts w:asciiTheme="minorHAnsi" w:hAnsiTheme="minorHAnsi"/>
          <w:noProof/>
        </w:rPr>
        <w:drawing>
          <wp:inline distT="0" distB="0" distL="0" distR="0" wp14:anchorId="19E663C9" wp14:editId="40325BBC">
            <wp:extent cx="5943600" cy="7517765"/>
            <wp:effectExtent l="19050" t="19050" r="19050" b="26035"/>
            <wp:docPr id="119701882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18822" name="Picture 1" descr="A diagram of a computer&#10;&#10;AI-generated content may be incorrect."/>
                    <pic:cNvPicPr/>
                  </pic:nvPicPr>
                  <pic:blipFill>
                    <a:blip r:embed="rId20"/>
                    <a:stretch>
                      <a:fillRect/>
                    </a:stretch>
                  </pic:blipFill>
                  <pic:spPr>
                    <a:xfrm>
                      <a:off x="0" y="0"/>
                      <a:ext cx="5943600" cy="7517765"/>
                    </a:xfrm>
                    <a:prstGeom prst="rect">
                      <a:avLst/>
                    </a:prstGeom>
                    <a:ln>
                      <a:solidFill>
                        <a:schemeClr val="tx1"/>
                      </a:solidFill>
                    </a:ln>
                  </pic:spPr>
                </pic:pic>
              </a:graphicData>
            </a:graphic>
          </wp:inline>
        </w:drawing>
      </w:r>
      <w:r w:rsidR="00BE250E" w:rsidRPr="005E792C">
        <w:rPr>
          <w:rFonts w:asciiTheme="minorHAnsi" w:hAnsiTheme="minorHAnsi"/>
        </w:rPr>
        <w:t xml:space="preserve">    </w:t>
      </w:r>
    </w:p>
    <w:p w14:paraId="1026DF3A" w14:textId="7E4421EE" w:rsidR="00F14164" w:rsidRPr="005E792C" w:rsidRDefault="004D7203" w:rsidP="004D7203">
      <w:pPr>
        <w:pStyle w:val="Heading3"/>
        <w:rPr>
          <w:rFonts w:asciiTheme="minorHAnsi" w:hAnsiTheme="minorHAnsi"/>
        </w:rPr>
      </w:pPr>
      <w:bookmarkStart w:id="38" w:name="_Toc194654829"/>
      <w:r w:rsidRPr="005E792C">
        <w:rPr>
          <w:rFonts w:asciiTheme="minorHAnsi" w:hAnsiTheme="minorHAnsi"/>
        </w:rPr>
        <w:lastRenderedPageBreak/>
        <w:t>Process classes</w:t>
      </w:r>
      <w:bookmarkEnd w:id="38"/>
    </w:p>
    <w:p w14:paraId="7B21F2AA" w14:textId="2A382BDC" w:rsidR="00F14164" w:rsidRPr="005E792C" w:rsidRDefault="00061C80" w:rsidP="00B2462B">
      <w:pPr>
        <w:rPr>
          <w:rFonts w:asciiTheme="minorHAnsi" w:hAnsiTheme="minorHAnsi"/>
        </w:rPr>
      </w:pPr>
      <w:r w:rsidRPr="005E792C">
        <w:rPr>
          <w:rFonts w:asciiTheme="minorHAnsi" w:hAnsiTheme="minorHAnsi"/>
          <w:noProof/>
        </w:rPr>
        <w:drawing>
          <wp:inline distT="0" distB="0" distL="0" distR="0" wp14:anchorId="47F76632" wp14:editId="7AE55D96">
            <wp:extent cx="5943600" cy="4250690"/>
            <wp:effectExtent l="12700" t="12700" r="12700" b="16510"/>
            <wp:docPr id="44449822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98221" name="Picture 1" descr="A diagram of a computer program&#10;&#10;Description automatically generated with medium confidence"/>
                    <pic:cNvPicPr/>
                  </pic:nvPicPr>
                  <pic:blipFill>
                    <a:blip r:embed="rId21"/>
                    <a:stretch>
                      <a:fillRect/>
                    </a:stretch>
                  </pic:blipFill>
                  <pic:spPr>
                    <a:xfrm>
                      <a:off x="0" y="0"/>
                      <a:ext cx="5943600" cy="4250690"/>
                    </a:xfrm>
                    <a:prstGeom prst="rect">
                      <a:avLst/>
                    </a:prstGeom>
                    <a:ln>
                      <a:solidFill>
                        <a:schemeClr val="tx1"/>
                      </a:solidFill>
                    </a:ln>
                  </pic:spPr>
                </pic:pic>
              </a:graphicData>
            </a:graphic>
          </wp:inline>
        </w:drawing>
      </w:r>
    </w:p>
    <w:p w14:paraId="7844D3C4" w14:textId="77777777" w:rsidR="00F14164" w:rsidRPr="005E792C" w:rsidRDefault="00F14164" w:rsidP="00B2462B">
      <w:pPr>
        <w:rPr>
          <w:rFonts w:asciiTheme="minorHAnsi" w:hAnsiTheme="minorHAnsi"/>
        </w:rPr>
      </w:pPr>
    </w:p>
    <w:p w14:paraId="6C4C4E0B" w14:textId="0C947520" w:rsidR="00F14164" w:rsidRPr="005E792C" w:rsidRDefault="007B5C6B" w:rsidP="007B5C6B">
      <w:pPr>
        <w:pStyle w:val="Heading3"/>
        <w:rPr>
          <w:rFonts w:asciiTheme="minorHAnsi" w:hAnsiTheme="minorHAnsi"/>
        </w:rPr>
      </w:pPr>
      <w:bookmarkStart w:id="39" w:name="_Toc194654830"/>
      <w:r w:rsidRPr="005E792C">
        <w:rPr>
          <w:rFonts w:asciiTheme="minorHAnsi" w:hAnsiTheme="minorHAnsi"/>
        </w:rPr>
        <w:t>Main.py classes</w:t>
      </w:r>
      <w:bookmarkEnd w:id="39"/>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378"/>
      </w:tblGrid>
      <w:tr w:rsidR="008E4B6F" w:rsidRPr="005E792C" w14:paraId="059412B8" w14:textId="77777777" w:rsidTr="002734E1">
        <w:tc>
          <w:tcPr>
            <w:tcW w:w="3114" w:type="dxa"/>
          </w:tcPr>
          <w:p w14:paraId="2ACC0163" w14:textId="4965A2DC" w:rsidR="008E4B6F" w:rsidRPr="005E792C" w:rsidRDefault="008E4B6F" w:rsidP="00402C30">
            <w:pPr>
              <w:rPr>
                <w:rFonts w:asciiTheme="minorHAnsi" w:hAnsiTheme="minorHAnsi"/>
              </w:rPr>
            </w:pPr>
            <w:r w:rsidRPr="005E792C">
              <w:rPr>
                <w:rFonts w:asciiTheme="minorHAnsi" w:hAnsiTheme="minorHAnsi"/>
                <w:noProof/>
              </w:rPr>
              <w:drawing>
                <wp:inline distT="0" distB="0" distL="0" distR="0" wp14:anchorId="45D27CE4" wp14:editId="40D78DE5">
                  <wp:extent cx="1676400" cy="2914650"/>
                  <wp:effectExtent l="19050" t="19050" r="19050" b="19050"/>
                  <wp:docPr id="5954944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4430" name="Picture 1" descr="A screen shot of a computer code&#10;&#10;AI-generated content may be incorrect."/>
                          <pic:cNvPicPr/>
                        </pic:nvPicPr>
                        <pic:blipFill rotWithShape="1">
                          <a:blip r:embed="rId22"/>
                          <a:srcRect t="1" b="49197"/>
                          <a:stretch/>
                        </pic:blipFill>
                        <pic:spPr bwMode="auto">
                          <a:xfrm>
                            <a:off x="0" y="0"/>
                            <a:ext cx="1716108" cy="2983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378" w:type="dxa"/>
          </w:tcPr>
          <w:p w14:paraId="6F5E0934" w14:textId="2117A624" w:rsidR="008E4B6F" w:rsidRPr="005E792C" w:rsidRDefault="008E4B6F" w:rsidP="00402C30">
            <w:pPr>
              <w:rPr>
                <w:rFonts w:asciiTheme="minorHAnsi" w:hAnsiTheme="minorHAnsi"/>
              </w:rPr>
            </w:pPr>
            <w:r w:rsidRPr="005E792C">
              <w:rPr>
                <w:rFonts w:asciiTheme="minorHAnsi" w:hAnsiTheme="minorHAnsi"/>
                <w:noProof/>
              </w:rPr>
              <w:drawing>
                <wp:inline distT="0" distB="0" distL="0" distR="0" wp14:anchorId="0E708650" wp14:editId="25CDC99A">
                  <wp:extent cx="1746250" cy="2926506"/>
                  <wp:effectExtent l="19050" t="19050" r="25400" b="26670"/>
                  <wp:docPr id="21280047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94430" name="Picture 1" descr="A screen shot of a computer code&#10;&#10;AI-generated content may be incorrect."/>
                          <pic:cNvPicPr/>
                        </pic:nvPicPr>
                        <pic:blipFill rotWithShape="1">
                          <a:blip r:embed="rId22"/>
                          <a:srcRect t="51032" b="-1"/>
                          <a:stretch/>
                        </pic:blipFill>
                        <pic:spPr bwMode="auto">
                          <a:xfrm>
                            <a:off x="0" y="0"/>
                            <a:ext cx="1806075" cy="3026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bl>
    <w:p w14:paraId="7EEBA604" w14:textId="402F4C56" w:rsidR="002069DC" w:rsidRPr="005E792C" w:rsidRDefault="00A466C2" w:rsidP="00131A0E">
      <w:pPr>
        <w:pStyle w:val="Heading2"/>
        <w:rPr>
          <w:rFonts w:asciiTheme="minorHAnsi" w:hAnsiTheme="minorHAnsi"/>
        </w:rPr>
      </w:pPr>
      <w:bookmarkStart w:id="40" w:name="_Toc194654831"/>
      <w:r w:rsidRPr="005E792C">
        <w:rPr>
          <w:rFonts w:asciiTheme="minorHAnsi" w:hAnsiTheme="minorHAnsi"/>
        </w:rPr>
        <w:lastRenderedPageBreak/>
        <w:t xml:space="preserve">Initial </w:t>
      </w:r>
      <w:r w:rsidR="00131A0E" w:rsidRPr="005E792C">
        <w:rPr>
          <w:rFonts w:asciiTheme="minorHAnsi" w:hAnsiTheme="minorHAnsi"/>
        </w:rPr>
        <w:t>UI wireframe diagram</w:t>
      </w:r>
      <w:r w:rsidRPr="005E792C">
        <w:rPr>
          <w:rFonts w:asciiTheme="minorHAnsi" w:hAnsiTheme="minorHAnsi"/>
        </w:rPr>
        <w:t xml:space="preserve"> (Kotlin/Java </w:t>
      </w:r>
      <w:r w:rsidR="008C1181" w:rsidRPr="005E792C">
        <w:rPr>
          <w:rFonts w:asciiTheme="minorHAnsi" w:hAnsiTheme="minorHAnsi"/>
        </w:rPr>
        <w:t>–</w:t>
      </w:r>
      <w:r w:rsidRPr="005E792C">
        <w:rPr>
          <w:rFonts w:asciiTheme="minorHAnsi" w:hAnsiTheme="minorHAnsi"/>
        </w:rPr>
        <w:t xml:space="preserve"> </w:t>
      </w:r>
      <w:r w:rsidR="008C1181" w:rsidRPr="005E792C">
        <w:rPr>
          <w:rFonts w:asciiTheme="minorHAnsi" w:hAnsiTheme="minorHAnsi"/>
        </w:rPr>
        <w:t>prior lang. change</w:t>
      </w:r>
      <w:r w:rsidRPr="005E792C">
        <w:rPr>
          <w:rFonts w:asciiTheme="minorHAnsi" w:hAnsiTheme="minorHAnsi"/>
        </w:rPr>
        <w:t>)</w:t>
      </w:r>
      <w:bookmarkStart w:id="41" w:name="initialUIDesign"/>
      <w:bookmarkEnd w:id="40"/>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6"/>
        <w:gridCol w:w="3100"/>
        <w:gridCol w:w="3164"/>
      </w:tblGrid>
      <w:tr w:rsidR="00F846BC" w:rsidRPr="005E792C" w14:paraId="2CA4B6DC" w14:textId="77777777" w:rsidTr="00856B04">
        <w:tc>
          <w:tcPr>
            <w:tcW w:w="3096" w:type="dxa"/>
          </w:tcPr>
          <w:p w14:paraId="2A2FB3C6" w14:textId="1327C52F" w:rsidR="000D5B60" w:rsidRPr="005E792C" w:rsidRDefault="00F846BC" w:rsidP="0022043B">
            <w:pPr>
              <w:jc w:val="center"/>
              <w:rPr>
                <w:rFonts w:asciiTheme="minorHAnsi" w:hAnsiTheme="minorHAnsi"/>
              </w:rPr>
            </w:pPr>
            <w:r w:rsidRPr="005E792C">
              <w:rPr>
                <w:rFonts w:asciiTheme="minorHAnsi" w:hAnsiTheme="minorHAnsi"/>
                <w:noProof/>
              </w:rPr>
              <w:drawing>
                <wp:inline distT="0" distB="0" distL="0" distR="0" wp14:anchorId="77C466B3" wp14:editId="11B5F2F0">
                  <wp:extent cx="1815298" cy="3643953"/>
                  <wp:effectExtent l="0" t="0" r="0" b="0"/>
                  <wp:docPr id="70792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20341" name=""/>
                          <pic:cNvPicPr/>
                        </pic:nvPicPr>
                        <pic:blipFill rotWithShape="1">
                          <a:blip r:embed="rId23"/>
                          <a:srcRect r="66682"/>
                          <a:stretch/>
                        </pic:blipFill>
                        <pic:spPr bwMode="auto">
                          <a:xfrm>
                            <a:off x="0" y="0"/>
                            <a:ext cx="1827350" cy="3668146"/>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Pr>
          <w:p w14:paraId="48A81DF3" w14:textId="327B3471" w:rsidR="000D5B60" w:rsidRPr="005E792C" w:rsidRDefault="00F846BC" w:rsidP="00406664">
            <w:pPr>
              <w:jc w:val="center"/>
              <w:rPr>
                <w:rFonts w:asciiTheme="minorHAnsi" w:hAnsiTheme="minorHAnsi"/>
              </w:rPr>
            </w:pPr>
            <w:r w:rsidRPr="005E792C">
              <w:rPr>
                <w:rFonts w:asciiTheme="minorHAnsi" w:hAnsiTheme="minorHAnsi"/>
                <w:noProof/>
              </w:rPr>
              <w:drawing>
                <wp:inline distT="0" distB="0" distL="0" distR="0" wp14:anchorId="3B97ACE4" wp14:editId="6162FDC0">
                  <wp:extent cx="1805135" cy="3643630"/>
                  <wp:effectExtent l="0" t="0" r="5080" b="0"/>
                  <wp:docPr id="16841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9014" name=""/>
                          <pic:cNvPicPr/>
                        </pic:nvPicPr>
                        <pic:blipFill rotWithShape="1">
                          <a:blip r:embed="rId23"/>
                          <a:srcRect l="33601" r="33265"/>
                          <a:stretch/>
                        </pic:blipFill>
                        <pic:spPr bwMode="auto">
                          <a:xfrm>
                            <a:off x="0" y="0"/>
                            <a:ext cx="1814631" cy="3662798"/>
                          </a:xfrm>
                          <a:prstGeom prst="rect">
                            <a:avLst/>
                          </a:prstGeom>
                          <a:ln>
                            <a:noFill/>
                          </a:ln>
                          <a:extLst>
                            <a:ext uri="{53640926-AAD7-44D8-BBD7-CCE9431645EC}">
                              <a14:shadowObscured xmlns:a14="http://schemas.microsoft.com/office/drawing/2010/main"/>
                            </a:ext>
                          </a:extLst>
                        </pic:spPr>
                      </pic:pic>
                    </a:graphicData>
                  </a:graphic>
                </wp:inline>
              </w:drawing>
            </w:r>
          </w:p>
        </w:tc>
        <w:tc>
          <w:tcPr>
            <w:tcW w:w="3164" w:type="dxa"/>
          </w:tcPr>
          <w:p w14:paraId="03108AAD" w14:textId="079B0B05" w:rsidR="000D5B60" w:rsidRPr="005E792C" w:rsidRDefault="00F846BC" w:rsidP="003854C3">
            <w:pPr>
              <w:jc w:val="center"/>
              <w:rPr>
                <w:rFonts w:asciiTheme="minorHAnsi" w:hAnsiTheme="minorHAnsi"/>
              </w:rPr>
            </w:pPr>
            <w:r w:rsidRPr="005E792C">
              <w:rPr>
                <w:rFonts w:asciiTheme="minorHAnsi" w:hAnsiTheme="minorHAnsi"/>
                <w:noProof/>
              </w:rPr>
              <w:drawing>
                <wp:inline distT="0" distB="0" distL="0" distR="0" wp14:anchorId="62027D74" wp14:editId="4AEB9F5F">
                  <wp:extent cx="1797139" cy="3643630"/>
                  <wp:effectExtent l="0" t="0" r="0" b="0"/>
                  <wp:docPr id="197634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45901" name=""/>
                          <pic:cNvPicPr/>
                        </pic:nvPicPr>
                        <pic:blipFill rotWithShape="1">
                          <a:blip r:embed="rId23"/>
                          <a:srcRect l="67013"/>
                          <a:stretch/>
                        </pic:blipFill>
                        <pic:spPr bwMode="auto">
                          <a:xfrm>
                            <a:off x="0" y="0"/>
                            <a:ext cx="1805304" cy="3660185"/>
                          </a:xfrm>
                          <a:prstGeom prst="rect">
                            <a:avLst/>
                          </a:prstGeom>
                          <a:ln>
                            <a:noFill/>
                          </a:ln>
                          <a:extLst>
                            <a:ext uri="{53640926-AAD7-44D8-BBD7-CCE9431645EC}">
                              <a14:shadowObscured xmlns:a14="http://schemas.microsoft.com/office/drawing/2010/main"/>
                            </a:ext>
                          </a:extLst>
                        </pic:spPr>
                      </pic:pic>
                    </a:graphicData>
                  </a:graphic>
                </wp:inline>
              </w:drawing>
            </w:r>
          </w:p>
        </w:tc>
      </w:tr>
      <w:tr w:rsidR="00F846BC" w:rsidRPr="005E792C" w14:paraId="06756880" w14:textId="77777777" w:rsidTr="00856B04">
        <w:trPr>
          <w:trHeight w:val="514"/>
        </w:trPr>
        <w:tc>
          <w:tcPr>
            <w:tcW w:w="3096" w:type="dxa"/>
          </w:tcPr>
          <w:p w14:paraId="4607EF9D" w14:textId="7A1B31FB" w:rsidR="000D5B60" w:rsidRPr="005E792C" w:rsidRDefault="002E0F4B" w:rsidP="002E0F4B">
            <w:pPr>
              <w:jc w:val="center"/>
              <w:rPr>
                <w:rFonts w:asciiTheme="minorHAnsi" w:hAnsiTheme="minorHAnsi"/>
                <w:sz w:val="18"/>
                <w:szCs w:val="18"/>
              </w:rPr>
            </w:pPr>
            <w:r w:rsidRPr="005E792C">
              <w:rPr>
                <w:rFonts w:asciiTheme="minorHAnsi" w:hAnsiTheme="minorHAnsi"/>
                <w:sz w:val="18"/>
                <w:szCs w:val="18"/>
              </w:rPr>
              <w:t>Application template</w:t>
            </w:r>
          </w:p>
        </w:tc>
        <w:tc>
          <w:tcPr>
            <w:tcW w:w="3100" w:type="dxa"/>
          </w:tcPr>
          <w:p w14:paraId="6966C45F" w14:textId="4DCCB3D6" w:rsidR="000D5B60" w:rsidRPr="005E792C" w:rsidRDefault="004558C0" w:rsidP="002E0F4B">
            <w:pPr>
              <w:jc w:val="center"/>
              <w:rPr>
                <w:rFonts w:asciiTheme="minorHAnsi" w:hAnsiTheme="minorHAnsi"/>
                <w:sz w:val="18"/>
                <w:szCs w:val="18"/>
              </w:rPr>
            </w:pPr>
            <w:r w:rsidRPr="005E792C">
              <w:rPr>
                <w:rFonts w:asciiTheme="minorHAnsi" w:hAnsiTheme="minorHAnsi"/>
                <w:sz w:val="18"/>
                <w:szCs w:val="18"/>
              </w:rPr>
              <w:t>Logon window</w:t>
            </w:r>
          </w:p>
        </w:tc>
        <w:tc>
          <w:tcPr>
            <w:tcW w:w="3164" w:type="dxa"/>
          </w:tcPr>
          <w:p w14:paraId="398034C6" w14:textId="740E6E47" w:rsidR="000D5B60" w:rsidRPr="005E792C" w:rsidRDefault="00F515B2" w:rsidP="0074577B">
            <w:pPr>
              <w:jc w:val="center"/>
              <w:rPr>
                <w:rFonts w:asciiTheme="minorHAnsi" w:hAnsiTheme="minorHAnsi"/>
              </w:rPr>
            </w:pPr>
            <w:r w:rsidRPr="005E792C">
              <w:rPr>
                <w:rFonts w:asciiTheme="minorHAnsi" w:hAnsiTheme="minorHAnsi"/>
                <w:sz w:val="18"/>
                <w:szCs w:val="18"/>
              </w:rPr>
              <w:t xml:space="preserve">Menu </w:t>
            </w:r>
            <w:r w:rsidR="0074577B" w:rsidRPr="005E792C">
              <w:rPr>
                <w:rFonts w:asciiTheme="minorHAnsi" w:hAnsiTheme="minorHAnsi"/>
                <w:sz w:val="18"/>
                <w:szCs w:val="18"/>
              </w:rPr>
              <w:t>options</w:t>
            </w:r>
          </w:p>
        </w:tc>
      </w:tr>
      <w:tr w:rsidR="000B5879" w:rsidRPr="005E792C" w14:paraId="09730A93" w14:textId="77777777" w:rsidTr="00856B04">
        <w:tc>
          <w:tcPr>
            <w:tcW w:w="3096" w:type="dxa"/>
          </w:tcPr>
          <w:p w14:paraId="3323C99D" w14:textId="5CD92479" w:rsidR="000B5879" w:rsidRPr="005E792C" w:rsidRDefault="000E22D3" w:rsidP="002E0F4B">
            <w:pPr>
              <w:jc w:val="center"/>
              <w:rPr>
                <w:rFonts w:asciiTheme="minorHAnsi" w:hAnsiTheme="minorHAnsi"/>
                <w:sz w:val="18"/>
                <w:szCs w:val="18"/>
              </w:rPr>
            </w:pPr>
            <w:r w:rsidRPr="005E792C">
              <w:rPr>
                <w:rFonts w:asciiTheme="minorHAnsi" w:hAnsiTheme="minorHAnsi"/>
                <w:noProof/>
                <w:sz w:val="18"/>
                <w:szCs w:val="18"/>
              </w:rPr>
              <w:drawing>
                <wp:inline distT="0" distB="0" distL="0" distR="0" wp14:anchorId="1159284D" wp14:editId="137E0C09">
                  <wp:extent cx="1821315" cy="3679545"/>
                  <wp:effectExtent l="0" t="0" r="7620" b="0"/>
                  <wp:docPr id="50183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1628" name=""/>
                          <pic:cNvPicPr/>
                        </pic:nvPicPr>
                        <pic:blipFill>
                          <a:blip r:embed="rId24"/>
                          <a:stretch>
                            <a:fillRect/>
                          </a:stretch>
                        </pic:blipFill>
                        <pic:spPr>
                          <a:xfrm>
                            <a:off x="0" y="0"/>
                            <a:ext cx="1847112" cy="3731661"/>
                          </a:xfrm>
                          <a:prstGeom prst="rect">
                            <a:avLst/>
                          </a:prstGeom>
                        </pic:spPr>
                      </pic:pic>
                    </a:graphicData>
                  </a:graphic>
                </wp:inline>
              </w:drawing>
            </w:r>
          </w:p>
        </w:tc>
        <w:tc>
          <w:tcPr>
            <w:tcW w:w="3100" w:type="dxa"/>
          </w:tcPr>
          <w:p w14:paraId="7EFA49FF" w14:textId="07316450" w:rsidR="000B5879" w:rsidRPr="005E792C" w:rsidRDefault="00974341" w:rsidP="002E0F4B">
            <w:pPr>
              <w:jc w:val="center"/>
              <w:rPr>
                <w:rFonts w:asciiTheme="minorHAnsi" w:hAnsiTheme="minorHAnsi"/>
                <w:sz w:val="18"/>
                <w:szCs w:val="18"/>
              </w:rPr>
            </w:pPr>
            <w:r w:rsidRPr="005E792C">
              <w:rPr>
                <w:rFonts w:asciiTheme="minorHAnsi" w:hAnsiTheme="minorHAnsi"/>
                <w:noProof/>
                <w:sz w:val="18"/>
                <w:szCs w:val="18"/>
              </w:rPr>
              <w:drawing>
                <wp:inline distT="0" distB="0" distL="0" distR="0" wp14:anchorId="0CE1FB53" wp14:editId="668C7F47">
                  <wp:extent cx="1778843" cy="3650285"/>
                  <wp:effectExtent l="0" t="0" r="0" b="7620"/>
                  <wp:docPr id="67217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79807" name=""/>
                          <pic:cNvPicPr/>
                        </pic:nvPicPr>
                        <pic:blipFill>
                          <a:blip r:embed="rId25"/>
                          <a:stretch>
                            <a:fillRect/>
                          </a:stretch>
                        </pic:blipFill>
                        <pic:spPr>
                          <a:xfrm>
                            <a:off x="0" y="0"/>
                            <a:ext cx="1792665" cy="3678648"/>
                          </a:xfrm>
                          <a:prstGeom prst="rect">
                            <a:avLst/>
                          </a:prstGeom>
                        </pic:spPr>
                      </pic:pic>
                    </a:graphicData>
                  </a:graphic>
                </wp:inline>
              </w:drawing>
            </w:r>
          </w:p>
        </w:tc>
        <w:tc>
          <w:tcPr>
            <w:tcW w:w="3164" w:type="dxa"/>
          </w:tcPr>
          <w:p w14:paraId="62F5C427" w14:textId="04B97757" w:rsidR="000B5879" w:rsidRPr="005E792C" w:rsidRDefault="00376D90" w:rsidP="0074577B">
            <w:pPr>
              <w:jc w:val="center"/>
              <w:rPr>
                <w:rFonts w:asciiTheme="minorHAnsi" w:hAnsiTheme="minorHAnsi"/>
                <w:sz w:val="18"/>
                <w:szCs w:val="18"/>
              </w:rPr>
            </w:pPr>
            <w:r w:rsidRPr="005E792C">
              <w:rPr>
                <w:rFonts w:asciiTheme="minorHAnsi" w:hAnsiTheme="minorHAnsi"/>
                <w:noProof/>
                <w:sz w:val="18"/>
                <w:szCs w:val="18"/>
              </w:rPr>
              <w:drawing>
                <wp:inline distT="0" distB="0" distL="0" distR="0" wp14:anchorId="5A24038B" wp14:editId="35C82EFF">
                  <wp:extent cx="1790700" cy="3649524"/>
                  <wp:effectExtent l="0" t="0" r="0" b="8255"/>
                  <wp:docPr id="67781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7170" name=""/>
                          <pic:cNvPicPr/>
                        </pic:nvPicPr>
                        <pic:blipFill>
                          <a:blip r:embed="rId26"/>
                          <a:stretch>
                            <a:fillRect/>
                          </a:stretch>
                        </pic:blipFill>
                        <pic:spPr>
                          <a:xfrm>
                            <a:off x="0" y="0"/>
                            <a:ext cx="1798190" cy="3664789"/>
                          </a:xfrm>
                          <a:prstGeom prst="rect">
                            <a:avLst/>
                          </a:prstGeom>
                        </pic:spPr>
                      </pic:pic>
                    </a:graphicData>
                  </a:graphic>
                </wp:inline>
              </w:drawing>
            </w:r>
          </w:p>
        </w:tc>
      </w:tr>
      <w:tr w:rsidR="000B5879" w:rsidRPr="005E792C" w14:paraId="7E394C0A" w14:textId="77777777" w:rsidTr="00856B04">
        <w:tc>
          <w:tcPr>
            <w:tcW w:w="3096" w:type="dxa"/>
          </w:tcPr>
          <w:p w14:paraId="25877067" w14:textId="27EBED97" w:rsidR="000B5879" w:rsidRPr="005E792C" w:rsidRDefault="000B5879" w:rsidP="002E0F4B">
            <w:pPr>
              <w:jc w:val="center"/>
              <w:rPr>
                <w:rFonts w:asciiTheme="minorHAnsi" w:hAnsiTheme="minorHAnsi"/>
                <w:sz w:val="18"/>
                <w:szCs w:val="18"/>
              </w:rPr>
            </w:pPr>
            <w:r w:rsidRPr="005E792C">
              <w:rPr>
                <w:rFonts w:asciiTheme="minorHAnsi" w:hAnsiTheme="minorHAnsi"/>
                <w:sz w:val="18"/>
                <w:szCs w:val="18"/>
              </w:rPr>
              <w:t>Recording a delivery</w:t>
            </w:r>
          </w:p>
        </w:tc>
        <w:tc>
          <w:tcPr>
            <w:tcW w:w="3100" w:type="dxa"/>
          </w:tcPr>
          <w:p w14:paraId="57EFE733" w14:textId="0F475CCE" w:rsidR="000B5879" w:rsidRPr="005E792C" w:rsidRDefault="000B5879" w:rsidP="002E0F4B">
            <w:pPr>
              <w:jc w:val="center"/>
              <w:rPr>
                <w:rFonts w:asciiTheme="minorHAnsi" w:hAnsiTheme="minorHAnsi"/>
                <w:sz w:val="18"/>
                <w:szCs w:val="18"/>
              </w:rPr>
            </w:pPr>
            <w:r w:rsidRPr="005E792C">
              <w:rPr>
                <w:rFonts w:asciiTheme="minorHAnsi" w:hAnsiTheme="minorHAnsi"/>
                <w:sz w:val="18"/>
                <w:szCs w:val="18"/>
              </w:rPr>
              <w:t>Stock counting</w:t>
            </w:r>
          </w:p>
        </w:tc>
        <w:tc>
          <w:tcPr>
            <w:tcW w:w="3164" w:type="dxa"/>
          </w:tcPr>
          <w:p w14:paraId="298569D1" w14:textId="6175895D" w:rsidR="000B5879" w:rsidRPr="005E792C" w:rsidRDefault="000B5879" w:rsidP="0074577B">
            <w:pPr>
              <w:jc w:val="center"/>
              <w:rPr>
                <w:rFonts w:asciiTheme="minorHAnsi" w:hAnsiTheme="minorHAnsi"/>
                <w:sz w:val="18"/>
                <w:szCs w:val="18"/>
              </w:rPr>
            </w:pPr>
            <w:r w:rsidRPr="005E792C">
              <w:rPr>
                <w:rFonts w:asciiTheme="minorHAnsi" w:hAnsiTheme="minorHAnsi"/>
                <w:sz w:val="18"/>
                <w:szCs w:val="18"/>
              </w:rPr>
              <w:t>Data view</w:t>
            </w:r>
          </w:p>
        </w:tc>
      </w:tr>
    </w:tbl>
    <w:p w14:paraId="61D73F9E" w14:textId="0631EB3A" w:rsidR="00D6379F" w:rsidRPr="005E792C" w:rsidRDefault="00D6379F" w:rsidP="00D6379F">
      <w:pPr>
        <w:pStyle w:val="Heading2"/>
        <w:rPr>
          <w:rFonts w:asciiTheme="minorHAnsi" w:hAnsiTheme="minorHAnsi"/>
        </w:rPr>
      </w:pPr>
      <w:bookmarkStart w:id="42" w:name="_Toc194654832"/>
      <w:r w:rsidRPr="005E792C">
        <w:rPr>
          <w:rFonts w:asciiTheme="minorHAnsi" w:hAnsiTheme="minorHAnsi"/>
        </w:rPr>
        <w:lastRenderedPageBreak/>
        <w:t>Final UI wireframe diagram (Python – after lang. change)</w:t>
      </w:r>
      <w:bookmarkEnd w:id="42"/>
    </w:p>
    <w:p w14:paraId="0253DE12" w14:textId="7CAB3931" w:rsidR="00CF33FD" w:rsidRPr="005E792C" w:rsidRDefault="00DA6179" w:rsidP="00DA6179">
      <w:pPr>
        <w:pStyle w:val="Heading3"/>
        <w:rPr>
          <w:rFonts w:asciiTheme="minorHAnsi" w:hAnsiTheme="minorHAnsi"/>
        </w:rPr>
      </w:pPr>
      <w:bookmarkStart w:id="43" w:name="_Toc194654833"/>
      <w:r w:rsidRPr="005E792C">
        <w:rPr>
          <w:rFonts w:asciiTheme="minorHAnsi" w:hAnsiTheme="minorHAnsi"/>
        </w:rPr>
        <w:t>Discussion and changes</w:t>
      </w:r>
      <w:bookmarkEnd w:id="43"/>
    </w:p>
    <w:p w14:paraId="4B13B985" w14:textId="68B1D70C" w:rsidR="00DA6179" w:rsidRPr="005E792C" w:rsidRDefault="00DA6179" w:rsidP="00DA6179">
      <w:pPr>
        <w:rPr>
          <w:rFonts w:asciiTheme="minorHAnsi" w:hAnsiTheme="minorHAnsi"/>
          <w:sz w:val="18"/>
          <w:szCs w:val="18"/>
        </w:rPr>
      </w:pPr>
      <w:r w:rsidRPr="005E792C">
        <w:rPr>
          <w:rFonts w:asciiTheme="minorHAnsi" w:hAnsiTheme="minorHAnsi"/>
          <w:sz w:val="18"/>
          <w:szCs w:val="18"/>
        </w:rPr>
        <w:t xml:space="preserve">Due to the nature of </w:t>
      </w:r>
      <w:r w:rsidRPr="005E792C">
        <w:rPr>
          <w:rFonts w:asciiTheme="minorHAnsi" w:hAnsiTheme="minorHAnsi"/>
          <w:i/>
          <w:iCs/>
          <w:sz w:val="18"/>
          <w:szCs w:val="18"/>
        </w:rPr>
        <w:t xml:space="preserve">Python, </w:t>
      </w:r>
      <w:r w:rsidR="00DB3F65" w:rsidRPr="005E792C">
        <w:rPr>
          <w:rFonts w:asciiTheme="minorHAnsi" w:hAnsiTheme="minorHAnsi"/>
          <w:sz w:val="18"/>
          <w:szCs w:val="18"/>
        </w:rPr>
        <w:t xml:space="preserve">a user interface similar </w:t>
      </w:r>
      <w:r w:rsidR="00B02B7A" w:rsidRPr="005E792C">
        <w:rPr>
          <w:rFonts w:asciiTheme="minorHAnsi" w:hAnsiTheme="minorHAnsi"/>
          <w:sz w:val="18"/>
          <w:szCs w:val="18"/>
        </w:rPr>
        <w:t xml:space="preserve">to the one outlined in the initial design, </w:t>
      </w:r>
      <w:r w:rsidR="00F52CF4" w:rsidRPr="005E792C">
        <w:rPr>
          <w:rFonts w:asciiTheme="minorHAnsi" w:hAnsiTheme="minorHAnsi"/>
          <w:sz w:val="18"/>
          <w:szCs w:val="18"/>
        </w:rPr>
        <w:t xml:space="preserve">is not necessarily achievable. Whilst there are certain libraries that can work on mobile devices in a fashion similar to that of </w:t>
      </w:r>
      <w:r w:rsidR="00F52CF4" w:rsidRPr="005E792C">
        <w:rPr>
          <w:rFonts w:asciiTheme="minorHAnsi" w:hAnsiTheme="minorHAnsi"/>
          <w:i/>
          <w:iCs/>
          <w:sz w:val="18"/>
          <w:szCs w:val="18"/>
        </w:rPr>
        <w:t>Java/Kotlin</w:t>
      </w:r>
      <w:r w:rsidR="00F52CF4" w:rsidRPr="005E792C">
        <w:rPr>
          <w:rFonts w:asciiTheme="minorHAnsi" w:hAnsiTheme="minorHAnsi"/>
          <w:sz w:val="18"/>
          <w:szCs w:val="18"/>
        </w:rPr>
        <w:t xml:space="preserve"> paired with </w:t>
      </w:r>
      <w:r w:rsidR="00F52CF4" w:rsidRPr="005E792C">
        <w:rPr>
          <w:rFonts w:asciiTheme="minorHAnsi" w:hAnsiTheme="minorHAnsi"/>
          <w:i/>
          <w:iCs/>
          <w:sz w:val="18"/>
          <w:szCs w:val="18"/>
        </w:rPr>
        <w:t>Android Studio</w:t>
      </w:r>
      <w:r w:rsidR="00F52CF4" w:rsidRPr="005E792C">
        <w:rPr>
          <w:rFonts w:asciiTheme="minorHAnsi" w:hAnsiTheme="minorHAnsi"/>
          <w:sz w:val="18"/>
          <w:szCs w:val="18"/>
        </w:rPr>
        <w:t>, the functionality is not the same</w:t>
      </w:r>
      <w:r w:rsidR="00A00958" w:rsidRPr="005E792C">
        <w:rPr>
          <w:rFonts w:asciiTheme="minorHAnsi" w:hAnsiTheme="minorHAnsi"/>
          <w:sz w:val="18"/>
          <w:szCs w:val="18"/>
        </w:rPr>
        <w:t>, especially when constructing more complex interfaces. For this reason, I chose a window-based approach,</w:t>
      </w:r>
      <w:r w:rsidR="00074504" w:rsidRPr="005E792C">
        <w:rPr>
          <w:rFonts w:asciiTheme="minorHAnsi" w:hAnsiTheme="minorHAnsi"/>
          <w:sz w:val="18"/>
          <w:szCs w:val="18"/>
        </w:rPr>
        <w:t xml:space="preserve"> </w:t>
      </w:r>
      <w:r w:rsidR="007A3AA8" w:rsidRPr="005E792C">
        <w:rPr>
          <w:rFonts w:asciiTheme="minorHAnsi" w:hAnsiTheme="minorHAnsi"/>
          <w:sz w:val="18"/>
          <w:szCs w:val="18"/>
        </w:rPr>
        <w:t xml:space="preserve">alike to the interfaces one might find on a Windows OS machine. </w:t>
      </w:r>
      <w:r w:rsidR="009F0B06" w:rsidRPr="005E792C">
        <w:rPr>
          <w:rFonts w:asciiTheme="minorHAnsi" w:hAnsiTheme="minorHAnsi"/>
          <w:sz w:val="18"/>
          <w:szCs w:val="18"/>
        </w:rPr>
        <w:t xml:space="preserve">Whilst this means that staff would have to use a device running windows, the </w:t>
      </w:r>
      <w:r w:rsidR="00D01455" w:rsidRPr="005E792C">
        <w:rPr>
          <w:rFonts w:asciiTheme="minorHAnsi" w:hAnsiTheme="minorHAnsi"/>
          <w:sz w:val="18"/>
          <w:szCs w:val="18"/>
        </w:rPr>
        <w:t>functionality</w:t>
      </w:r>
      <w:r w:rsidR="009F0B06" w:rsidRPr="005E792C">
        <w:rPr>
          <w:rFonts w:asciiTheme="minorHAnsi" w:hAnsiTheme="minorHAnsi"/>
          <w:sz w:val="18"/>
          <w:szCs w:val="18"/>
        </w:rPr>
        <w:t xml:space="preserve"> is maintained. It also improves cross platform compatibility</w:t>
      </w:r>
      <w:r w:rsidR="000D44FF" w:rsidRPr="005E792C">
        <w:rPr>
          <w:rFonts w:asciiTheme="minorHAnsi" w:hAnsiTheme="minorHAnsi"/>
          <w:sz w:val="18"/>
          <w:szCs w:val="18"/>
        </w:rPr>
        <w:t xml:space="preserve">, meaning as long as you are connected to the Local Area Network (LAN), anyone logged onto the app can view the data and perform tasks. </w:t>
      </w:r>
      <w:r w:rsidR="00316AF0" w:rsidRPr="005E792C">
        <w:rPr>
          <w:rFonts w:asciiTheme="minorHAnsi" w:hAnsiTheme="minorHAnsi"/>
          <w:sz w:val="18"/>
          <w:szCs w:val="18"/>
        </w:rPr>
        <w:t xml:space="preserve">Whilst a phone layout may be ideal for a staff member carrying out stock control, a window-based approach allows for more screen </w:t>
      </w:r>
      <w:r w:rsidR="006230A0" w:rsidRPr="005E792C">
        <w:rPr>
          <w:rFonts w:asciiTheme="minorHAnsi" w:hAnsiTheme="minorHAnsi"/>
          <w:sz w:val="18"/>
          <w:szCs w:val="18"/>
        </w:rPr>
        <w:t>real estate</w:t>
      </w:r>
      <w:r w:rsidR="00316AF0" w:rsidRPr="005E792C">
        <w:rPr>
          <w:rFonts w:asciiTheme="minorHAnsi" w:hAnsiTheme="minorHAnsi"/>
          <w:sz w:val="18"/>
          <w:szCs w:val="18"/>
        </w:rPr>
        <w:t xml:space="preserve">, such as when an admin is accessing data from a tower computer in the office adjacent to the shop floor. This greatly increases the user experience and allows </w:t>
      </w:r>
      <w:r w:rsidR="006230A0" w:rsidRPr="005E792C">
        <w:rPr>
          <w:rFonts w:asciiTheme="minorHAnsi" w:hAnsiTheme="minorHAnsi"/>
          <w:sz w:val="18"/>
          <w:szCs w:val="18"/>
        </w:rPr>
        <w:t xml:space="preserve">any processes to be carried out effectively, as there is space for </w:t>
      </w:r>
      <w:r w:rsidR="00D01455" w:rsidRPr="005E792C">
        <w:rPr>
          <w:rFonts w:asciiTheme="minorHAnsi" w:hAnsiTheme="minorHAnsi"/>
          <w:sz w:val="18"/>
          <w:szCs w:val="18"/>
        </w:rPr>
        <w:t>the UI to include more complex layouts, something that would have to be “dumbed down” on a mobile device due to restrictions in screen space and still trying to maintain an application that can be, at face value, easily understood by any staff member.</w:t>
      </w:r>
    </w:p>
    <w:p w14:paraId="386A4152" w14:textId="03D9F44C" w:rsidR="00D061F5" w:rsidRPr="005E792C" w:rsidRDefault="00D061F5" w:rsidP="00D061F5">
      <w:pPr>
        <w:pStyle w:val="Heading3"/>
        <w:rPr>
          <w:rFonts w:asciiTheme="minorHAnsi" w:hAnsiTheme="minorHAnsi"/>
        </w:rPr>
      </w:pPr>
      <w:bookmarkStart w:id="44" w:name="_Toc194654834"/>
      <w:r w:rsidRPr="005E792C">
        <w:rPr>
          <w:rFonts w:asciiTheme="minorHAnsi" w:hAnsiTheme="minorHAnsi"/>
        </w:rPr>
        <w:t>Updated wireframe designs</w:t>
      </w:r>
      <w:bookmarkEnd w:id="44"/>
    </w:p>
    <w:tbl>
      <w:tblPr>
        <w:tblStyle w:val="TableGrid"/>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4"/>
        <w:gridCol w:w="4589"/>
      </w:tblGrid>
      <w:tr w:rsidR="00B93BEB" w:rsidRPr="00441194" w14:paraId="44B1895E" w14:textId="77777777" w:rsidTr="00173B09">
        <w:tc>
          <w:tcPr>
            <w:tcW w:w="4904" w:type="dxa"/>
            <w:shd w:val="clear" w:color="auto" w:fill="BFBFBF" w:themeFill="background1" w:themeFillShade="BF"/>
          </w:tcPr>
          <w:p w14:paraId="449F096C" w14:textId="31D68B99" w:rsidR="004854A7" w:rsidRPr="00441194" w:rsidRDefault="004854A7" w:rsidP="004854A7">
            <w:pPr>
              <w:jc w:val="center"/>
              <w:rPr>
                <w:rFonts w:asciiTheme="minorHAnsi" w:hAnsiTheme="minorHAnsi"/>
                <w:i/>
                <w:iCs/>
                <w:sz w:val="18"/>
                <w:szCs w:val="18"/>
              </w:rPr>
            </w:pPr>
            <w:r w:rsidRPr="00441194">
              <w:rPr>
                <w:rFonts w:asciiTheme="minorHAnsi" w:hAnsiTheme="minorHAnsi"/>
                <w:i/>
                <w:iCs/>
                <w:sz w:val="18"/>
                <w:szCs w:val="18"/>
              </w:rPr>
              <w:t>Login window</w:t>
            </w:r>
          </w:p>
        </w:tc>
        <w:tc>
          <w:tcPr>
            <w:tcW w:w="4589" w:type="dxa"/>
            <w:shd w:val="clear" w:color="auto" w:fill="BFBFBF" w:themeFill="background1" w:themeFillShade="BF"/>
          </w:tcPr>
          <w:p w14:paraId="243948FB" w14:textId="0113AFCC" w:rsidR="004854A7" w:rsidRPr="00441194" w:rsidRDefault="004854A7" w:rsidP="004854A7">
            <w:pPr>
              <w:jc w:val="center"/>
              <w:rPr>
                <w:rFonts w:asciiTheme="minorHAnsi" w:hAnsiTheme="minorHAnsi"/>
                <w:i/>
                <w:iCs/>
                <w:noProof/>
                <w:sz w:val="18"/>
                <w:szCs w:val="18"/>
              </w:rPr>
            </w:pPr>
            <w:r w:rsidRPr="00441194">
              <w:rPr>
                <w:rFonts w:asciiTheme="minorHAnsi" w:hAnsiTheme="minorHAnsi"/>
                <w:i/>
                <w:iCs/>
                <w:noProof/>
                <w:sz w:val="18"/>
                <w:szCs w:val="18"/>
              </w:rPr>
              <w:t>Menu window</w:t>
            </w:r>
          </w:p>
        </w:tc>
      </w:tr>
      <w:tr w:rsidR="00B93BEB" w:rsidRPr="005E792C" w14:paraId="4EEA6DB7" w14:textId="77777777" w:rsidTr="00173B09">
        <w:trPr>
          <w:trHeight w:val="2497"/>
        </w:trPr>
        <w:tc>
          <w:tcPr>
            <w:tcW w:w="4904" w:type="dxa"/>
          </w:tcPr>
          <w:p w14:paraId="4984AD62" w14:textId="77777777" w:rsidR="003D0BEB" w:rsidRDefault="003D0BEB" w:rsidP="00411EFC">
            <w:pPr>
              <w:jc w:val="center"/>
              <w:rPr>
                <w:rFonts w:asciiTheme="minorHAnsi" w:hAnsiTheme="minorHAnsi"/>
                <w:noProof/>
                <w:sz w:val="18"/>
                <w:szCs w:val="18"/>
              </w:rPr>
            </w:pPr>
          </w:p>
          <w:p w14:paraId="4881EFEF" w14:textId="77777777" w:rsidR="004179FB" w:rsidRDefault="000C78DD" w:rsidP="00411EFC">
            <w:pPr>
              <w:jc w:val="center"/>
              <w:rPr>
                <w:rFonts w:asciiTheme="minorHAnsi" w:hAnsiTheme="minorHAnsi"/>
                <w:noProof/>
                <w:sz w:val="18"/>
                <w:szCs w:val="18"/>
              </w:rPr>
            </w:pPr>
            <w:r w:rsidRPr="005E792C">
              <w:rPr>
                <w:rFonts w:asciiTheme="minorHAnsi" w:hAnsiTheme="minorHAnsi"/>
                <w:noProof/>
              </w:rPr>
              <w:drawing>
                <wp:inline distT="0" distB="0" distL="0" distR="0" wp14:anchorId="27781370" wp14:editId="66F8F341">
                  <wp:extent cx="2461846" cy="1494341"/>
                  <wp:effectExtent l="0" t="0" r="0" b="4445"/>
                  <wp:docPr id="980768024" name="Picture 11"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8024" name="Picture 11" descr="A screenshot of a computer login&#10;&#10;Description automatically generated"/>
                          <pic:cNvPicPr/>
                        </pic:nvPicPr>
                        <pic:blipFill rotWithShape="1">
                          <a:blip r:embed="rId27" cstate="print">
                            <a:extLst>
                              <a:ext uri="{28A0092B-C50C-407E-A947-70E740481C1C}">
                                <a14:useLocalDpi xmlns:a14="http://schemas.microsoft.com/office/drawing/2010/main" val="0"/>
                              </a:ext>
                            </a:extLst>
                          </a:blip>
                          <a:srcRect l="10934" t="11747" r="11112" b="15433"/>
                          <a:stretch/>
                        </pic:blipFill>
                        <pic:spPr bwMode="auto">
                          <a:xfrm>
                            <a:off x="0" y="0"/>
                            <a:ext cx="2494600" cy="1514223"/>
                          </a:xfrm>
                          <a:prstGeom prst="rect">
                            <a:avLst/>
                          </a:prstGeom>
                          <a:ln>
                            <a:noFill/>
                          </a:ln>
                          <a:extLst>
                            <a:ext uri="{53640926-AAD7-44D8-BBD7-CCE9431645EC}">
                              <a14:shadowObscured xmlns:a14="http://schemas.microsoft.com/office/drawing/2010/main"/>
                            </a:ext>
                          </a:extLst>
                        </pic:spPr>
                      </pic:pic>
                    </a:graphicData>
                  </a:graphic>
                </wp:inline>
              </w:drawing>
            </w:r>
          </w:p>
          <w:p w14:paraId="27488CCE" w14:textId="5A74AFAF" w:rsidR="004179FB" w:rsidRPr="005E792C" w:rsidRDefault="004179FB" w:rsidP="00411EFC">
            <w:pPr>
              <w:jc w:val="center"/>
              <w:rPr>
                <w:rFonts w:asciiTheme="minorHAnsi" w:hAnsiTheme="minorHAnsi"/>
                <w:noProof/>
                <w:sz w:val="18"/>
                <w:szCs w:val="18"/>
              </w:rPr>
            </w:pPr>
          </w:p>
        </w:tc>
        <w:tc>
          <w:tcPr>
            <w:tcW w:w="4589" w:type="dxa"/>
          </w:tcPr>
          <w:p w14:paraId="5F43258E" w14:textId="77777777" w:rsidR="003D0BEB" w:rsidRDefault="003D0BEB" w:rsidP="00D95D5E">
            <w:pPr>
              <w:jc w:val="center"/>
              <w:rPr>
                <w:rFonts w:asciiTheme="minorHAnsi" w:hAnsiTheme="minorHAnsi"/>
                <w:sz w:val="18"/>
                <w:szCs w:val="18"/>
              </w:rPr>
            </w:pPr>
          </w:p>
          <w:p w14:paraId="254E7BA7" w14:textId="3BDE6E88" w:rsidR="004179FB" w:rsidRPr="005E792C" w:rsidRDefault="00D72960" w:rsidP="00D95D5E">
            <w:pPr>
              <w:jc w:val="center"/>
              <w:rPr>
                <w:rFonts w:asciiTheme="minorHAnsi" w:hAnsiTheme="minorHAnsi"/>
                <w:sz w:val="18"/>
                <w:szCs w:val="18"/>
              </w:rPr>
            </w:pPr>
            <w:r w:rsidRPr="005E792C">
              <w:rPr>
                <w:rFonts w:asciiTheme="minorHAnsi" w:hAnsiTheme="minorHAnsi"/>
                <w:noProof/>
              </w:rPr>
              <w:drawing>
                <wp:inline distT="0" distB="0" distL="0" distR="0" wp14:anchorId="25215B86" wp14:editId="17F791BF">
                  <wp:extent cx="2508738" cy="1526498"/>
                  <wp:effectExtent l="0" t="0" r="0" b="0"/>
                  <wp:docPr id="20342169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16933" name="Picture 1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2724" t="1945" r="2724" b="9543"/>
                          <a:stretch/>
                        </pic:blipFill>
                        <pic:spPr bwMode="auto">
                          <a:xfrm>
                            <a:off x="0" y="0"/>
                            <a:ext cx="2528725" cy="1538660"/>
                          </a:xfrm>
                          <a:prstGeom prst="rect">
                            <a:avLst/>
                          </a:prstGeom>
                          <a:ln>
                            <a:noFill/>
                          </a:ln>
                          <a:extLst>
                            <a:ext uri="{53640926-AAD7-44D8-BBD7-CCE9431645EC}">
                              <a14:shadowObscured xmlns:a14="http://schemas.microsoft.com/office/drawing/2010/main"/>
                            </a:ext>
                          </a:extLst>
                        </pic:spPr>
                      </pic:pic>
                    </a:graphicData>
                  </a:graphic>
                </wp:inline>
              </w:drawing>
            </w:r>
          </w:p>
        </w:tc>
      </w:tr>
      <w:tr w:rsidR="004C42F8" w:rsidRPr="005E792C" w14:paraId="7FAC0DE5" w14:textId="77777777" w:rsidTr="00173B09">
        <w:tc>
          <w:tcPr>
            <w:tcW w:w="4904" w:type="dxa"/>
          </w:tcPr>
          <w:p w14:paraId="7A33E5FF" w14:textId="3137ABCF" w:rsidR="004C42F8" w:rsidRPr="002134EA" w:rsidRDefault="00273E6B" w:rsidP="00441194">
            <w:pPr>
              <w:jc w:val="both"/>
              <w:rPr>
                <w:rFonts w:asciiTheme="minorHAnsi" w:hAnsiTheme="minorHAnsi"/>
                <w:sz w:val="16"/>
                <w:szCs w:val="16"/>
              </w:rPr>
            </w:pPr>
            <w:r w:rsidRPr="002134EA">
              <w:rPr>
                <w:rFonts w:asciiTheme="minorHAnsi" w:hAnsiTheme="minorHAnsi"/>
                <w:sz w:val="16"/>
                <w:szCs w:val="16"/>
              </w:rPr>
              <w:t xml:space="preserve">The login window takes the usual username and password as any other </w:t>
            </w:r>
            <w:r w:rsidR="004D691E" w:rsidRPr="002134EA">
              <w:rPr>
                <w:rFonts w:asciiTheme="minorHAnsi" w:hAnsiTheme="minorHAnsi"/>
                <w:sz w:val="16"/>
                <w:szCs w:val="16"/>
              </w:rPr>
              <w:t>application but</w:t>
            </w:r>
            <w:r w:rsidRPr="002134EA">
              <w:rPr>
                <w:rFonts w:asciiTheme="minorHAnsi" w:hAnsiTheme="minorHAnsi"/>
                <w:sz w:val="16"/>
                <w:szCs w:val="16"/>
              </w:rPr>
              <w:t xml:space="preserve"> adds forgot password functionality</w:t>
            </w:r>
            <w:r w:rsidR="007D3C23" w:rsidRPr="002134EA">
              <w:rPr>
                <w:rFonts w:asciiTheme="minorHAnsi" w:hAnsiTheme="minorHAnsi"/>
                <w:sz w:val="16"/>
                <w:szCs w:val="16"/>
              </w:rPr>
              <w:t xml:space="preserve"> on the same window for ease of use </w:t>
            </w:r>
            <w:r w:rsidR="004D691E" w:rsidRPr="002134EA">
              <w:rPr>
                <w:rFonts w:asciiTheme="minorHAnsi" w:hAnsiTheme="minorHAnsi"/>
                <w:sz w:val="16"/>
                <w:szCs w:val="16"/>
              </w:rPr>
              <w:t>in case</w:t>
            </w:r>
            <w:r w:rsidR="007D3C23" w:rsidRPr="002134EA">
              <w:rPr>
                <w:rFonts w:asciiTheme="minorHAnsi" w:hAnsiTheme="minorHAnsi"/>
                <w:sz w:val="16"/>
                <w:szCs w:val="16"/>
              </w:rPr>
              <w:t xml:space="preserve"> a staff member forgets their password.</w:t>
            </w:r>
            <w:r w:rsidR="0095030C" w:rsidRPr="002134EA">
              <w:rPr>
                <w:rFonts w:asciiTheme="minorHAnsi" w:hAnsiTheme="minorHAnsi"/>
                <w:sz w:val="16"/>
                <w:szCs w:val="16"/>
              </w:rPr>
              <w:t xml:space="preserve"> This works on the basis of a recovery key, which is generated for each user accounts upon its creation. This key is regenerated after every password change.</w:t>
            </w:r>
            <w:r w:rsidR="009A0055" w:rsidRPr="002134EA">
              <w:rPr>
                <w:rFonts w:asciiTheme="minorHAnsi" w:hAnsiTheme="minorHAnsi"/>
                <w:sz w:val="16"/>
                <w:szCs w:val="16"/>
              </w:rPr>
              <w:t xml:space="preserve"> If the username and password are correct, the login window </w:t>
            </w:r>
            <w:r w:rsidR="0036244A" w:rsidRPr="002134EA">
              <w:rPr>
                <w:rFonts w:asciiTheme="minorHAnsi" w:hAnsiTheme="minorHAnsi"/>
                <w:sz w:val="16"/>
                <w:szCs w:val="16"/>
              </w:rPr>
              <w:t xml:space="preserve">is </w:t>
            </w:r>
            <w:r w:rsidR="004D691E" w:rsidRPr="002134EA">
              <w:rPr>
                <w:rFonts w:asciiTheme="minorHAnsi" w:hAnsiTheme="minorHAnsi"/>
                <w:sz w:val="16"/>
                <w:szCs w:val="16"/>
              </w:rPr>
              <w:t>destroyed,</w:t>
            </w:r>
            <w:r w:rsidR="0036244A" w:rsidRPr="002134EA">
              <w:rPr>
                <w:rFonts w:asciiTheme="minorHAnsi" w:hAnsiTheme="minorHAnsi"/>
                <w:sz w:val="16"/>
                <w:szCs w:val="16"/>
              </w:rPr>
              <w:t xml:space="preserve"> and the user is directed to the home page of the application.</w:t>
            </w:r>
          </w:p>
          <w:p w14:paraId="1AA164DF" w14:textId="1CB392E4" w:rsidR="007D3C23" w:rsidRPr="002134EA" w:rsidRDefault="007D3C23" w:rsidP="00441194">
            <w:pPr>
              <w:jc w:val="both"/>
              <w:rPr>
                <w:rFonts w:asciiTheme="minorHAnsi" w:hAnsiTheme="minorHAnsi"/>
                <w:sz w:val="16"/>
                <w:szCs w:val="16"/>
              </w:rPr>
            </w:pPr>
          </w:p>
        </w:tc>
        <w:tc>
          <w:tcPr>
            <w:tcW w:w="4589" w:type="dxa"/>
          </w:tcPr>
          <w:p w14:paraId="6D2A6AE7" w14:textId="2AFE9AA8" w:rsidR="004C42F8" w:rsidRPr="002134EA" w:rsidRDefault="00904FD0" w:rsidP="00441194">
            <w:pPr>
              <w:jc w:val="both"/>
              <w:rPr>
                <w:rFonts w:asciiTheme="minorHAnsi" w:hAnsiTheme="minorHAnsi"/>
                <w:sz w:val="16"/>
                <w:szCs w:val="16"/>
              </w:rPr>
            </w:pPr>
            <w:r w:rsidRPr="002134EA">
              <w:rPr>
                <w:rFonts w:asciiTheme="minorHAnsi" w:hAnsiTheme="minorHAnsi"/>
                <w:sz w:val="16"/>
                <w:szCs w:val="16"/>
              </w:rPr>
              <w:t xml:space="preserve">This is a general menu window UI diagram. The tabulated view on the right contains all the pages that are needed for the program, which is navigable by the large vertical navigation bar on the </w:t>
            </w:r>
            <w:r w:rsidR="0040362B" w:rsidRPr="002134EA">
              <w:rPr>
                <w:rFonts w:asciiTheme="minorHAnsi" w:hAnsiTheme="minorHAnsi"/>
                <w:sz w:val="16"/>
                <w:szCs w:val="16"/>
              </w:rPr>
              <w:t>left-hand</w:t>
            </w:r>
            <w:r w:rsidRPr="002134EA">
              <w:rPr>
                <w:rFonts w:asciiTheme="minorHAnsi" w:hAnsiTheme="minorHAnsi"/>
                <w:sz w:val="16"/>
                <w:szCs w:val="16"/>
              </w:rPr>
              <w:t xml:space="preserve"> side of the application. </w:t>
            </w:r>
            <w:r w:rsidR="00181170" w:rsidRPr="002134EA">
              <w:rPr>
                <w:rFonts w:asciiTheme="minorHAnsi" w:hAnsiTheme="minorHAnsi"/>
                <w:sz w:val="16"/>
                <w:szCs w:val="16"/>
              </w:rPr>
              <w:t xml:space="preserve">Additionally, the tabulated view is also navigable by the tab names </w:t>
            </w:r>
            <w:r w:rsidR="000B71CA" w:rsidRPr="002134EA">
              <w:rPr>
                <w:rFonts w:asciiTheme="minorHAnsi" w:hAnsiTheme="minorHAnsi"/>
                <w:sz w:val="16"/>
                <w:szCs w:val="16"/>
              </w:rPr>
              <w:t xml:space="preserve">on the top of the frame, which serve as both pointers for which tab you are on and buttons for </w:t>
            </w:r>
            <w:r w:rsidR="007B1918" w:rsidRPr="002134EA">
              <w:rPr>
                <w:rFonts w:asciiTheme="minorHAnsi" w:hAnsiTheme="minorHAnsi"/>
                <w:sz w:val="16"/>
                <w:szCs w:val="16"/>
              </w:rPr>
              <w:t xml:space="preserve">going to a different page in the application. </w:t>
            </w:r>
            <w:r w:rsidR="001C587E" w:rsidRPr="002134EA">
              <w:rPr>
                <w:rFonts w:asciiTheme="minorHAnsi" w:hAnsiTheme="minorHAnsi"/>
                <w:sz w:val="16"/>
                <w:szCs w:val="16"/>
              </w:rPr>
              <w:t>A simple logo is displayed in the top left</w:t>
            </w:r>
            <w:r w:rsidR="00870CF3" w:rsidRPr="002134EA">
              <w:rPr>
                <w:rFonts w:asciiTheme="minorHAnsi" w:hAnsiTheme="minorHAnsi"/>
                <w:sz w:val="16"/>
                <w:szCs w:val="16"/>
              </w:rPr>
              <w:t>-</w:t>
            </w:r>
            <w:r w:rsidR="001C587E" w:rsidRPr="002134EA">
              <w:rPr>
                <w:rFonts w:asciiTheme="minorHAnsi" w:hAnsiTheme="minorHAnsi"/>
                <w:sz w:val="16"/>
                <w:szCs w:val="16"/>
              </w:rPr>
              <w:t>hand side of the vertical navigation bar.</w:t>
            </w:r>
          </w:p>
          <w:p w14:paraId="3CA777CF" w14:textId="45A30C73" w:rsidR="00904FD0" w:rsidRPr="002134EA" w:rsidRDefault="00904FD0" w:rsidP="00441194">
            <w:pPr>
              <w:jc w:val="both"/>
              <w:rPr>
                <w:rFonts w:asciiTheme="minorHAnsi" w:hAnsiTheme="minorHAnsi"/>
                <w:sz w:val="16"/>
                <w:szCs w:val="16"/>
              </w:rPr>
            </w:pPr>
          </w:p>
        </w:tc>
      </w:tr>
      <w:tr w:rsidR="00B93BEB" w:rsidRPr="00441194" w14:paraId="33FCCC2F" w14:textId="77777777" w:rsidTr="00173B09">
        <w:tc>
          <w:tcPr>
            <w:tcW w:w="4904" w:type="dxa"/>
            <w:shd w:val="clear" w:color="auto" w:fill="BFBFBF" w:themeFill="background1" w:themeFillShade="BF"/>
          </w:tcPr>
          <w:p w14:paraId="05134683" w14:textId="535D6625" w:rsidR="00405451" w:rsidRPr="00441194" w:rsidRDefault="005754B0" w:rsidP="00411EFC">
            <w:pPr>
              <w:jc w:val="center"/>
              <w:rPr>
                <w:rFonts w:asciiTheme="minorHAnsi" w:hAnsiTheme="minorHAnsi"/>
                <w:i/>
                <w:iCs/>
                <w:noProof/>
                <w:sz w:val="18"/>
                <w:szCs w:val="18"/>
              </w:rPr>
            </w:pPr>
            <w:r w:rsidRPr="00441194">
              <w:rPr>
                <w:rFonts w:asciiTheme="minorHAnsi" w:hAnsiTheme="minorHAnsi"/>
                <w:i/>
                <w:iCs/>
                <w:noProof/>
                <w:sz w:val="18"/>
                <w:szCs w:val="18"/>
              </w:rPr>
              <w:t>Home page</w:t>
            </w:r>
          </w:p>
        </w:tc>
        <w:tc>
          <w:tcPr>
            <w:tcW w:w="4589" w:type="dxa"/>
            <w:shd w:val="clear" w:color="auto" w:fill="BFBFBF" w:themeFill="background1" w:themeFillShade="BF"/>
          </w:tcPr>
          <w:p w14:paraId="4F84C816" w14:textId="3B6A039B" w:rsidR="00405451" w:rsidRPr="00441194" w:rsidRDefault="00682D25" w:rsidP="00D95D5E">
            <w:pPr>
              <w:jc w:val="center"/>
              <w:rPr>
                <w:rFonts w:asciiTheme="minorHAnsi" w:hAnsiTheme="minorHAnsi"/>
                <w:i/>
                <w:iCs/>
                <w:sz w:val="18"/>
                <w:szCs w:val="18"/>
              </w:rPr>
            </w:pPr>
            <w:r w:rsidRPr="00441194">
              <w:rPr>
                <w:rFonts w:asciiTheme="minorHAnsi" w:hAnsiTheme="minorHAnsi"/>
                <w:i/>
                <w:iCs/>
                <w:sz w:val="18"/>
                <w:szCs w:val="18"/>
              </w:rPr>
              <w:t>Record delivery</w:t>
            </w:r>
          </w:p>
        </w:tc>
      </w:tr>
      <w:tr w:rsidR="00B93BEB" w:rsidRPr="005E792C" w14:paraId="2DC0A2C6" w14:textId="77777777" w:rsidTr="00173B09">
        <w:tc>
          <w:tcPr>
            <w:tcW w:w="4904" w:type="dxa"/>
          </w:tcPr>
          <w:p w14:paraId="35AE221D" w14:textId="77777777" w:rsidR="008D0489" w:rsidRDefault="008D0489" w:rsidP="00411EFC">
            <w:pPr>
              <w:jc w:val="center"/>
              <w:rPr>
                <w:rFonts w:asciiTheme="minorHAnsi" w:hAnsiTheme="minorHAnsi"/>
                <w:noProof/>
                <w:sz w:val="18"/>
                <w:szCs w:val="18"/>
              </w:rPr>
            </w:pPr>
          </w:p>
          <w:p w14:paraId="10E98CEE" w14:textId="77777777" w:rsidR="003D6F72" w:rsidRDefault="003D6F72" w:rsidP="00411EFC">
            <w:pPr>
              <w:jc w:val="center"/>
              <w:rPr>
                <w:rFonts w:asciiTheme="minorHAnsi" w:hAnsiTheme="minorHAnsi"/>
                <w:noProof/>
                <w:sz w:val="18"/>
                <w:szCs w:val="18"/>
              </w:rPr>
            </w:pPr>
            <w:r w:rsidRPr="005E792C">
              <w:rPr>
                <w:rFonts w:asciiTheme="minorHAnsi" w:hAnsiTheme="minorHAnsi"/>
                <w:noProof/>
                <w:sz w:val="18"/>
                <w:szCs w:val="18"/>
              </w:rPr>
              <w:drawing>
                <wp:inline distT="0" distB="0" distL="0" distR="0" wp14:anchorId="5108B50F" wp14:editId="6290EFDF">
                  <wp:extent cx="2391507" cy="1474171"/>
                  <wp:effectExtent l="0" t="0" r="0" b="0"/>
                  <wp:docPr id="96018951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89511" name="Picture 12"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4189" t="3624" r="2860" b="8227"/>
                          <a:stretch/>
                        </pic:blipFill>
                        <pic:spPr bwMode="auto">
                          <a:xfrm>
                            <a:off x="0" y="0"/>
                            <a:ext cx="2470630" cy="1522944"/>
                          </a:xfrm>
                          <a:prstGeom prst="rect">
                            <a:avLst/>
                          </a:prstGeom>
                          <a:ln>
                            <a:noFill/>
                          </a:ln>
                          <a:extLst>
                            <a:ext uri="{53640926-AAD7-44D8-BBD7-CCE9431645EC}">
                              <a14:shadowObscured xmlns:a14="http://schemas.microsoft.com/office/drawing/2010/main"/>
                            </a:ext>
                          </a:extLst>
                        </pic:spPr>
                      </pic:pic>
                    </a:graphicData>
                  </a:graphic>
                </wp:inline>
              </w:drawing>
            </w:r>
          </w:p>
          <w:p w14:paraId="4C86AEC8" w14:textId="7A62A703" w:rsidR="003D6F72" w:rsidRPr="005E792C" w:rsidRDefault="003D6F72" w:rsidP="00411EFC">
            <w:pPr>
              <w:jc w:val="center"/>
              <w:rPr>
                <w:rFonts w:asciiTheme="minorHAnsi" w:hAnsiTheme="minorHAnsi"/>
                <w:noProof/>
                <w:sz w:val="18"/>
                <w:szCs w:val="18"/>
              </w:rPr>
            </w:pPr>
          </w:p>
        </w:tc>
        <w:tc>
          <w:tcPr>
            <w:tcW w:w="4589" w:type="dxa"/>
          </w:tcPr>
          <w:p w14:paraId="51347EE5" w14:textId="77777777" w:rsidR="008D0489" w:rsidRDefault="008D0489" w:rsidP="00544CD0">
            <w:pPr>
              <w:jc w:val="center"/>
              <w:rPr>
                <w:rFonts w:asciiTheme="minorHAnsi" w:hAnsiTheme="minorHAnsi"/>
                <w:sz w:val="18"/>
                <w:szCs w:val="18"/>
              </w:rPr>
            </w:pPr>
          </w:p>
          <w:p w14:paraId="65EC1A7A" w14:textId="6AD03956" w:rsidR="003D6F72" w:rsidRPr="005E792C" w:rsidRDefault="007251D5" w:rsidP="00544CD0">
            <w:pPr>
              <w:jc w:val="center"/>
              <w:rPr>
                <w:rFonts w:asciiTheme="minorHAnsi" w:hAnsiTheme="minorHAnsi"/>
                <w:sz w:val="18"/>
                <w:szCs w:val="18"/>
              </w:rPr>
            </w:pPr>
            <w:r>
              <w:rPr>
                <w:rFonts w:asciiTheme="minorHAnsi" w:hAnsiTheme="minorHAnsi"/>
                <w:noProof/>
                <w:sz w:val="18"/>
                <w:szCs w:val="18"/>
              </w:rPr>
              <w:drawing>
                <wp:inline distT="0" distB="0" distL="0" distR="0" wp14:anchorId="567D9441" wp14:editId="1EC9C8B6">
                  <wp:extent cx="2419349" cy="1493336"/>
                  <wp:effectExtent l="0" t="0" r="0" b="0"/>
                  <wp:docPr id="123660926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09260" name="Picture 13"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4219" t="3890" r="2820" b="7832"/>
                          <a:stretch/>
                        </pic:blipFill>
                        <pic:spPr bwMode="auto">
                          <a:xfrm>
                            <a:off x="0" y="0"/>
                            <a:ext cx="2461055" cy="1519079"/>
                          </a:xfrm>
                          <a:prstGeom prst="rect">
                            <a:avLst/>
                          </a:prstGeom>
                          <a:ln>
                            <a:noFill/>
                          </a:ln>
                          <a:extLst>
                            <a:ext uri="{53640926-AAD7-44D8-BBD7-CCE9431645EC}">
                              <a14:shadowObscured xmlns:a14="http://schemas.microsoft.com/office/drawing/2010/main"/>
                            </a:ext>
                          </a:extLst>
                        </pic:spPr>
                      </pic:pic>
                    </a:graphicData>
                  </a:graphic>
                </wp:inline>
              </w:drawing>
            </w:r>
          </w:p>
        </w:tc>
      </w:tr>
      <w:tr w:rsidR="00C71DD0" w:rsidRPr="005E792C" w14:paraId="5585B4A5" w14:textId="77777777" w:rsidTr="00173B09">
        <w:tc>
          <w:tcPr>
            <w:tcW w:w="4904" w:type="dxa"/>
          </w:tcPr>
          <w:p w14:paraId="10F7DCB0" w14:textId="52184083" w:rsidR="00C71DD0" w:rsidRPr="002134EA" w:rsidRDefault="00C71DD0" w:rsidP="00441194">
            <w:pPr>
              <w:jc w:val="both"/>
              <w:rPr>
                <w:rFonts w:asciiTheme="minorHAnsi" w:hAnsiTheme="minorHAnsi"/>
                <w:sz w:val="16"/>
                <w:szCs w:val="16"/>
              </w:rPr>
            </w:pPr>
            <w:r w:rsidRPr="002134EA">
              <w:rPr>
                <w:rFonts w:asciiTheme="minorHAnsi" w:hAnsiTheme="minorHAnsi"/>
                <w:sz w:val="16"/>
                <w:szCs w:val="16"/>
              </w:rPr>
              <w:t xml:space="preserve">The home page displays a greeting message to the user based on their username. Below this, there is a breakdown of the tables in the database and the percentage of rows they own out of total rows across the whole database. </w:t>
            </w:r>
            <w:r w:rsidR="00915FEC" w:rsidRPr="002134EA">
              <w:rPr>
                <w:rFonts w:asciiTheme="minorHAnsi" w:hAnsiTheme="minorHAnsi"/>
                <w:sz w:val="16"/>
                <w:szCs w:val="16"/>
              </w:rPr>
              <w:t xml:space="preserve">This is a clean way to display information </w:t>
            </w:r>
            <w:r w:rsidR="00915FEC" w:rsidRPr="002134EA">
              <w:rPr>
                <w:rFonts w:asciiTheme="minorHAnsi" w:hAnsiTheme="minorHAnsi"/>
                <w:sz w:val="16"/>
                <w:szCs w:val="16"/>
              </w:rPr>
              <w:lastRenderedPageBreak/>
              <w:t>about the application.</w:t>
            </w:r>
            <w:r w:rsidR="009B3D7A" w:rsidRPr="002134EA">
              <w:rPr>
                <w:rFonts w:asciiTheme="minorHAnsi" w:hAnsiTheme="minorHAnsi"/>
                <w:noProof/>
                <w:sz w:val="16"/>
                <w:szCs w:val="16"/>
              </w:rPr>
              <w:t xml:space="preserve"> A key is placed on the right hand side of this pie chart, showing which coloured section of the pie chart </w:t>
            </w:r>
            <w:r w:rsidR="00E34950" w:rsidRPr="002134EA">
              <w:rPr>
                <w:rFonts w:asciiTheme="minorHAnsi" w:hAnsiTheme="minorHAnsi"/>
                <w:noProof/>
                <w:sz w:val="16"/>
                <w:szCs w:val="16"/>
              </w:rPr>
              <w:t>is showing which table.</w:t>
            </w:r>
            <w:r w:rsidR="00D44579" w:rsidRPr="002134EA">
              <w:rPr>
                <w:rFonts w:asciiTheme="minorHAnsi" w:hAnsiTheme="minorHAnsi"/>
                <w:noProof/>
                <w:sz w:val="16"/>
                <w:szCs w:val="16"/>
              </w:rPr>
              <w:t xml:space="preserve"> </w:t>
            </w:r>
            <w:r w:rsidR="00CE6EC7" w:rsidRPr="002134EA">
              <w:rPr>
                <w:rFonts w:asciiTheme="minorHAnsi" w:hAnsiTheme="minorHAnsi"/>
                <w:noProof/>
                <w:sz w:val="16"/>
                <w:szCs w:val="16"/>
              </w:rPr>
              <w:t>In testing, when t</w:t>
            </w:r>
            <w:r w:rsidR="007477DE" w:rsidRPr="002134EA">
              <w:rPr>
                <w:rFonts w:asciiTheme="minorHAnsi" w:hAnsiTheme="minorHAnsi"/>
                <w:noProof/>
                <w:sz w:val="16"/>
                <w:szCs w:val="16"/>
              </w:rPr>
              <w:t>he user isnt logged in, the welcome message defaults to “Hi user!”</w:t>
            </w:r>
            <w:r w:rsidR="00C21319" w:rsidRPr="002134EA">
              <w:rPr>
                <w:rFonts w:asciiTheme="minorHAnsi" w:hAnsiTheme="minorHAnsi"/>
                <w:noProof/>
                <w:sz w:val="16"/>
                <w:szCs w:val="16"/>
              </w:rPr>
              <w:t>.</w:t>
            </w:r>
          </w:p>
          <w:p w14:paraId="4969DE50" w14:textId="77777777" w:rsidR="00915FEC" w:rsidRPr="002134EA" w:rsidRDefault="00915FEC" w:rsidP="00441194">
            <w:pPr>
              <w:jc w:val="both"/>
              <w:rPr>
                <w:rFonts w:asciiTheme="minorHAnsi" w:hAnsiTheme="minorHAnsi"/>
                <w:sz w:val="16"/>
                <w:szCs w:val="16"/>
              </w:rPr>
            </w:pPr>
          </w:p>
          <w:p w14:paraId="0FE4F3C7" w14:textId="77777777" w:rsidR="00441194" w:rsidRPr="002134EA" w:rsidRDefault="00441194" w:rsidP="00441194">
            <w:pPr>
              <w:jc w:val="both"/>
              <w:rPr>
                <w:rFonts w:asciiTheme="minorHAnsi" w:hAnsiTheme="minorHAnsi"/>
                <w:sz w:val="16"/>
                <w:szCs w:val="16"/>
              </w:rPr>
            </w:pPr>
          </w:p>
          <w:p w14:paraId="18F76E11" w14:textId="77777777" w:rsidR="00441194" w:rsidRPr="002134EA" w:rsidRDefault="00441194" w:rsidP="00441194">
            <w:pPr>
              <w:jc w:val="both"/>
              <w:rPr>
                <w:rFonts w:asciiTheme="minorHAnsi" w:hAnsiTheme="minorHAnsi"/>
                <w:sz w:val="16"/>
                <w:szCs w:val="16"/>
              </w:rPr>
            </w:pPr>
          </w:p>
          <w:p w14:paraId="0F7EAB90" w14:textId="77777777" w:rsidR="00441194" w:rsidRPr="002134EA" w:rsidRDefault="00441194" w:rsidP="00441194">
            <w:pPr>
              <w:jc w:val="both"/>
              <w:rPr>
                <w:rFonts w:asciiTheme="minorHAnsi" w:hAnsiTheme="minorHAnsi"/>
                <w:sz w:val="16"/>
                <w:szCs w:val="16"/>
              </w:rPr>
            </w:pPr>
          </w:p>
          <w:p w14:paraId="50A2A7A4" w14:textId="77777777" w:rsidR="00441194" w:rsidRPr="002134EA" w:rsidRDefault="00441194" w:rsidP="00441194">
            <w:pPr>
              <w:jc w:val="both"/>
              <w:rPr>
                <w:rFonts w:asciiTheme="minorHAnsi" w:hAnsiTheme="minorHAnsi"/>
                <w:sz w:val="16"/>
                <w:szCs w:val="16"/>
              </w:rPr>
            </w:pPr>
          </w:p>
          <w:p w14:paraId="7ADA33AD" w14:textId="4F1EA005" w:rsidR="00441194" w:rsidRPr="002134EA" w:rsidRDefault="00441194" w:rsidP="00441194">
            <w:pPr>
              <w:jc w:val="both"/>
              <w:rPr>
                <w:rFonts w:asciiTheme="minorHAnsi" w:hAnsiTheme="minorHAnsi"/>
                <w:sz w:val="16"/>
                <w:szCs w:val="16"/>
              </w:rPr>
            </w:pPr>
          </w:p>
        </w:tc>
        <w:tc>
          <w:tcPr>
            <w:tcW w:w="4589" w:type="dxa"/>
          </w:tcPr>
          <w:p w14:paraId="1FFD5A80" w14:textId="322B93F7" w:rsidR="00AD30B6" w:rsidRPr="002134EA" w:rsidRDefault="00C230C2" w:rsidP="00441194">
            <w:pPr>
              <w:jc w:val="both"/>
              <w:rPr>
                <w:rFonts w:asciiTheme="minorHAnsi" w:hAnsiTheme="minorHAnsi"/>
                <w:sz w:val="16"/>
                <w:szCs w:val="16"/>
              </w:rPr>
            </w:pPr>
            <w:r w:rsidRPr="002134EA">
              <w:rPr>
                <w:rFonts w:asciiTheme="minorHAnsi" w:hAnsiTheme="minorHAnsi"/>
                <w:sz w:val="16"/>
                <w:szCs w:val="16"/>
              </w:rPr>
              <w:lastRenderedPageBreak/>
              <w:t>The record delivery UI allows the user to select a supplier</w:t>
            </w:r>
            <w:r w:rsidR="00B93BEB" w:rsidRPr="002134EA">
              <w:rPr>
                <w:rFonts w:asciiTheme="minorHAnsi" w:hAnsiTheme="minorHAnsi"/>
                <w:sz w:val="16"/>
                <w:szCs w:val="16"/>
              </w:rPr>
              <w:t xml:space="preserve"> and a delivery date. The delivery date calendar picker automatically assumes the current day is the day of the delivery, however this can be changed. </w:t>
            </w:r>
            <w:r w:rsidR="00C24614" w:rsidRPr="002134EA">
              <w:rPr>
                <w:rFonts w:asciiTheme="minorHAnsi" w:hAnsiTheme="minorHAnsi"/>
                <w:sz w:val="16"/>
                <w:szCs w:val="16"/>
              </w:rPr>
              <w:t>A user can search for a product</w:t>
            </w:r>
            <w:r w:rsidR="00AD30B6" w:rsidRPr="002134EA">
              <w:rPr>
                <w:rFonts w:asciiTheme="minorHAnsi" w:hAnsiTheme="minorHAnsi"/>
                <w:sz w:val="16"/>
                <w:szCs w:val="16"/>
              </w:rPr>
              <w:t xml:space="preserve">, enter a </w:t>
            </w:r>
            <w:r w:rsidR="00AD30B6" w:rsidRPr="002134EA">
              <w:rPr>
                <w:rFonts w:asciiTheme="minorHAnsi" w:hAnsiTheme="minorHAnsi"/>
                <w:sz w:val="16"/>
                <w:szCs w:val="16"/>
              </w:rPr>
              <w:lastRenderedPageBreak/>
              <w:t xml:space="preserve">quantity and add it to the delivery. The space below the quantity entry is scrolling to accommodate multiple product entries in the delivery. </w:t>
            </w:r>
            <w:r w:rsidR="000276FA" w:rsidRPr="002134EA">
              <w:rPr>
                <w:rFonts w:asciiTheme="minorHAnsi" w:hAnsiTheme="minorHAnsi"/>
                <w:sz w:val="16"/>
                <w:szCs w:val="16"/>
              </w:rPr>
              <w:t>Once as product is added to the delivery, it is added to the list of items in the delivery. The user can then change the quantity of the product as they so wish (for example if they entered the wrong amount without realising), or they want to remove the product they can press the delete button next to each item.</w:t>
            </w:r>
          </w:p>
        </w:tc>
      </w:tr>
      <w:tr w:rsidR="00B93BEB" w:rsidRPr="00441194" w14:paraId="683631B7" w14:textId="77777777" w:rsidTr="00173B09">
        <w:tc>
          <w:tcPr>
            <w:tcW w:w="4904" w:type="dxa"/>
            <w:shd w:val="clear" w:color="auto" w:fill="BFBFBF" w:themeFill="background1" w:themeFillShade="BF"/>
          </w:tcPr>
          <w:p w14:paraId="3B9C3FF1" w14:textId="5FEBBDA9" w:rsidR="003D6F72" w:rsidRPr="00441194" w:rsidRDefault="003D6F72" w:rsidP="00411EFC">
            <w:pPr>
              <w:jc w:val="center"/>
              <w:rPr>
                <w:rFonts w:asciiTheme="minorHAnsi" w:hAnsiTheme="minorHAnsi"/>
                <w:i/>
                <w:iCs/>
                <w:noProof/>
                <w:sz w:val="18"/>
                <w:szCs w:val="18"/>
              </w:rPr>
            </w:pPr>
            <w:r w:rsidRPr="00441194">
              <w:rPr>
                <w:rFonts w:asciiTheme="minorHAnsi" w:hAnsiTheme="minorHAnsi"/>
                <w:i/>
                <w:iCs/>
                <w:noProof/>
                <w:sz w:val="18"/>
                <w:szCs w:val="18"/>
              </w:rPr>
              <w:lastRenderedPageBreak/>
              <w:t>Data view</w:t>
            </w:r>
          </w:p>
        </w:tc>
        <w:tc>
          <w:tcPr>
            <w:tcW w:w="4589" w:type="dxa"/>
            <w:shd w:val="clear" w:color="auto" w:fill="BFBFBF" w:themeFill="background1" w:themeFillShade="BF"/>
          </w:tcPr>
          <w:p w14:paraId="744DD01F" w14:textId="077616E2" w:rsidR="003D6F72" w:rsidRPr="00441194" w:rsidRDefault="00007973" w:rsidP="00D95D5E">
            <w:pPr>
              <w:jc w:val="center"/>
              <w:rPr>
                <w:rFonts w:asciiTheme="minorHAnsi" w:hAnsiTheme="minorHAnsi"/>
                <w:i/>
                <w:iCs/>
                <w:sz w:val="18"/>
                <w:szCs w:val="18"/>
              </w:rPr>
            </w:pPr>
            <w:r w:rsidRPr="00441194">
              <w:rPr>
                <w:rFonts w:asciiTheme="minorHAnsi" w:hAnsiTheme="minorHAnsi"/>
                <w:i/>
                <w:iCs/>
                <w:sz w:val="18"/>
                <w:szCs w:val="18"/>
              </w:rPr>
              <w:t>Weekly report</w:t>
            </w:r>
          </w:p>
        </w:tc>
      </w:tr>
      <w:tr w:rsidR="00B93BEB" w:rsidRPr="005E792C" w14:paraId="4B0937DC" w14:textId="77777777" w:rsidTr="00173B09">
        <w:tc>
          <w:tcPr>
            <w:tcW w:w="4904" w:type="dxa"/>
          </w:tcPr>
          <w:p w14:paraId="05700333" w14:textId="77777777" w:rsidR="002134EA" w:rsidRDefault="002134EA" w:rsidP="00411EFC">
            <w:pPr>
              <w:jc w:val="center"/>
              <w:rPr>
                <w:rFonts w:asciiTheme="minorHAnsi" w:hAnsiTheme="minorHAnsi"/>
                <w:noProof/>
                <w:sz w:val="18"/>
                <w:szCs w:val="18"/>
              </w:rPr>
            </w:pPr>
          </w:p>
          <w:p w14:paraId="2D704B18" w14:textId="77777777" w:rsidR="005754B0" w:rsidRDefault="003D6F72" w:rsidP="00411EFC">
            <w:pPr>
              <w:jc w:val="center"/>
              <w:rPr>
                <w:rFonts w:asciiTheme="minorHAnsi" w:hAnsiTheme="minorHAnsi"/>
                <w:noProof/>
                <w:sz w:val="18"/>
                <w:szCs w:val="18"/>
              </w:rPr>
            </w:pPr>
            <w:r w:rsidRPr="005E792C">
              <w:rPr>
                <w:rFonts w:asciiTheme="minorHAnsi" w:hAnsiTheme="minorHAnsi"/>
                <w:noProof/>
                <w:sz w:val="18"/>
                <w:szCs w:val="18"/>
              </w:rPr>
              <w:drawing>
                <wp:inline distT="0" distB="0" distL="0" distR="0" wp14:anchorId="67AB771A" wp14:editId="7A5E9A1F">
                  <wp:extent cx="2428665" cy="1524000"/>
                  <wp:effectExtent l="0" t="0" r="0" b="0"/>
                  <wp:docPr id="14767529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2993" name="Picture 11"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3084" t="2921" r="1988" b="5436"/>
                          <a:stretch/>
                        </pic:blipFill>
                        <pic:spPr bwMode="auto">
                          <a:xfrm>
                            <a:off x="0" y="0"/>
                            <a:ext cx="2516736" cy="1579265"/>
                          </a:xfrm>
                          <a:prstGeom prst="rect">
                            <a:avLst/>
                          </a:prstGeom>
                          <a:ln>
                            <a:noFill/>
                          </a:ln>
                          <a:extLst>
                            <a:ext uri="{53640926-AAD7-44D8-BBD7-CCE9431645EC}">
                              <a14:shadowObscured xmlns:a14="http://schemas.microsoft.com/office/drawing/2010/main"/>
                            </a:ext>
                          </a:extLst>
                        </pic:spPr>
                      </pic:pic>
                    </a:graphicData>
                  </a:graphic>
                </wp:inline>
              </w:drawing>
            </w:r>
          </w:p>
          <w:p w14:paraId="6CC77E37" w14:textId="2BE82F6C" w:rsidR="005754B0" w:rsidRPr="005E792C" w:rsidRDefault="005754B0" w:rsidP="00411EFC">
            <w:pPr>
              <w:jc w:val="center"/>
              <w:rPr>
                <w:rFonts w:asciiTheme="minorHAnsi" w:hAnsiTheme="minorHAnsi"/>
                <w:noProof/>
                <w:sz w:val="18"/>
                <w:szCs w:val="18"/>
              </w:rPr>
            </w:pPr>
          </w:p>
        </w:tc>
        <w:tc>
          <w:tcPr>
            <w:tcW w:w="4589" w:type="dxa"/>
          </w:tcPr>
          <w:p w14:paraId="676F90B3" w14:textId="77777777" w:rsidR="002134EA" w:rsidRDefault="002134EA" w:rsidP="00D95D5E">
            <w:pPr>
              <w:jc w:val="center"/>
              <w:rPr>
                <w:rFonts w:asciiTheme="minorHAnsi" w:hAnsiTheme="minorHAnsi"/>
                <w:sz w:val="18"/>
                <w:szCs w:val="18"/>
              </w:rPr>
            </w:pPr>
          </w:p>
          <w:p w14:paraId="3C420010" w14:textId="47FD9CA7" w:rsidR="005754B0" w:rsidRPr="005E792C" w:rsidRDefault="004C42F8" w:rsidP="00D95D5E">
            <w:pPr>
              <w:jc w:val="center"/>
              <w:rPr>
                <w:rFonts w:asciiTheme="minorHAnsi" w:hAnsiTheme="minorHAnsi"/>
                <w:sz w:val="18"/>
                <w:szCs w:val="18"/>
              </w:rPr>
            </w:pPr>
            <w:r>
              <w:rPr>
                <w:rFonts w:asciiTheme="minorHAnsi" w:hAnsiTheme="minorHAnsi"/>
                <w:noProof/>
                <w:sz w:val="18"/>
                <w:szCs w:val="18"/>
              </w:rPr>
              <w:drawing>
                <wp:inline distT="0" distB="0" distL="0" distR="0" wp14:anchorId="2720C278" wp14:editId="283BF243">
                  <wp:extent cx="2446578" cy="1498751"/>
                  <wp:effectExtent l="0" t="0" r="0" b="6350"/>
                  <wp:docPr id="95793260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32608" name="Picture 1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4211" t="4416" r="2972" b="8109"/>
                          <a:stretch/>
                        </pic:blipFill>
                        <pic:spPr bwMode="auto">
                          <a:xfrm>
                            <a:off x="0" y="0"/>
                            <a:ext cx="2485383" cy="1522522"/>
                          </a:xfrm>
                          <a:prstGeom prst="rect">
                            <a:avLst/>
                          </a:prstGeom>
                          <a:ln>
                            <a:noFill/>
                          </a:ln>
                          <a:extLst>
                            <a:ext uri="{53640926-AAD7-44D8-BBD7-CCE9431645EC}">
                              <a14:shadowObscured xmlns:a14="http://schemas.microsoft.com/office/drawing/2010/main"/>
                            </a:ext>
                          </a:extLst>
                        </pic:spPr>
                      </pic:pic>
                    </a:graphicData>
                  </a:graphic>
                </wp:inline>
              </w:drawing>
            </w:r>
          </w:p>
        </w:tc>
      </w:tr>
      <w:tr w:rsidR="0014626F" w:rsidRPr="005E792C" w14:paraId="67FFC6A2" w14:textId="77777777" w:rsidTr="00173B09">
        <w:tc>
          <w:tcPr>
            <w:tcW w:w="4904" w:type="dxa"/>
          </w:tcPr>
          <w:p w14:paraId="453481E8" w14:textId="250618F5" w:rsidR="0014626F" w:rsidRPr="002134EA" w:rsidRDefault="0014626F" w:rsidP="0014626F">
            <w:pPr>
              <w:jc w:val="both"/>
              <w:rPr>
                <w:rFonts w:asciiTheme="minorHAnsi" w:hAnsiTheme="minorHAnsi"/>
                <w:sz w:val="16"/>
                <w:szCs w:val="16"/>
              </w:rPr>
            </w:pPr>
            <w:r w:rsidRPr="002134EA">
              <w:rPr>
                <w:rFonts w:asciiTheme="minorHAnsi" w:hAnsiTheme="minorHAnsi"/>
                <w:sz w:val="16"/>
                <w:szCs w:val="16"/>
              </w:rPr>
              <w:t xml:space="preserve">The data view tab is used to display data in the important tables. </w:t>
            </w:r>
            <w:r w:rsidR="00247FA3" w:rsidRPr="002134EA">
              <w:rPr>
                <w:rFonts w:asciiTheme="minorHAnsi" w:hAnsiTheme="minorHAnsi"/>
                <w:sz w:val="16"/>
                <w:szCs w:val="16"/>
              </w:rPr>
              <w:t xml:space="preserve">This includes products, suppliers, stock level and waste items. </w:t>
            </w:r>
            <w:r w:rsidR="00F73485" w:rsidRPr="002134EA">
              <w:rPr>
                <w:rFonts w:asciiTheme="minorHAnsi" w:hAnsiTheme="minorHAnsi"/>
                <w:sz w:val="16"/>
                <w:szCs w:val="16"/>
              </w:rPr>
              <w:t xml:space="preserve">The data view UI consists of an additional tabulated view for each table present in the </w:t>
            </w:r>
            <w:r w:rsidR="004D691E" w:rsidRPr="002134EA">
              <w:rPr>
                <w:rFonts w:asciiTheme="minorHAnsi" w:hAnsiTheme="minorHAnsi"/>
                <w:sz w:val="16"/>
                <w:szCs w:val="16"/>
              </w:rPr>
              <w:t>aforementioned</w:t>
            </w:r>
            <w:r w:rsidR="00F73485" w:rsidRPr="002134EA">
              <w:rPr>
                <w:rFonts w:asciiTheme="minorHAnsi" w:hAnsiTheme="minorHAnsi"/>
                <w:sz w:val="16"/>
                <w:szCs w:val="16"/>
              </w:rPr>
              <w:t xml:space="preserve"> tables. Each tab consists of a search function and the table itself. The search function should consist of an autocomplete as to make usability for staff easier. Once the search button is pressed, the found record is highlighted in the table, and any respective functions for that table popup. This includes visualising the stock level for products in the form of a line </w:t>
            </w:r>
            <w:r w:rsidR="004D691E" w:rsidRPr="002134EA">
              <w:rPr>
                <w:rFonts w:asciiTheme="minorHAnsi" w:hAnsiTheme="minorHAnsi"/>
                <w:sz w:val="16"/>
                <w:szCs w:val="16"/>
              </w:rPr>
              <w:t>graph and</w:t>
            </w:r>
            <w:r w:rsidR="00F73485" w:rsidRPr="002134EA">
              <w:rPr>
                <w:rFonts w:asciiTheme="minorHAnsi" w:hAnsiTheme="minorHAnsi"/>
                <w:sz w:val="16"/>
                <w:szCs w:val="16"/>
              </w:rPr>
              <w:t xml:space="preserve"> resolving waste </w:t>
            </w:r>
            <w:r w:rsidR="004D691E" w:rsidRPr="002134EA">
              <w:rPr>
                <w:rFonts w:asciiTheme="minorHAnsi" w:hAnsiTheme="minorHAnsi"/>
                <w:sz w:val="16"/>
                <w:szCs w:val="16"/>
              </w:rPr>
              <w:t>statuses</w:t>
            </w:r>
            <w:r w:rsidR="00F73485" w:rsidRPr="002134EA">
              <w:rPr>
                <w:rFonts w:asciiTheme="minorHAnsi" w:hAnsiTheme="minorHAnsi"/>
                <w:sz w:val="16"/>
                <w:szCs w:val="16"/>
              </w:rPr>
              <w:t xml:space="preserve"> for waste products.</w:t>
            </w:r>
          </w:p>
        </w:tc>
        <w:tc>
          <w:tcPr>
            <w:tcW w:w="4589" w:type="dxa"/>
          </w:tcPr>
          <w:p w14:paraId="0A688D42" w14:textId="575B251C" w:rsidR="0014626F" w:rsidRPr="002134EA" w:rsidRDefault="007763DF" w:rsidP="0014626F">
            <w:pPr>
              <w:jc w:val="both"/>
              <w:rPr>
                <w:rFonts w:asciiTheme="minorHAnsi" w:hAnsiTheme="minorHAnsi"/>
                <w:sz w:val="16"/>
                <w:szCs w:val="16"/>
              </w:rPr>
            </w:pPr>
            <w:r w:rsidRPr="002134EA">
              <w:rPr>
                <w:rFonts w:asciiTheme="minorHAnsi" w:hAnsiTheme="minorHAnsi"/>
                <w:sz w:val="16"/>
                <w:szCs w:val="16"/>
              </w:rPr>
              <w:t xml:space="preserve">The weekly report is </w:t>
            </w:r>
            <w:r w:rsidR="004D691E" w:rsidRPr="002134EA">
              <w:rPr>
                <w:rFonts w:asciiTheme="minorHAnsi" w:hAnsiTheme="minorHAnsi"/>
                <w:sz w:val="16"/>
                <w:szCs w:val="16"/>
              </w:rPr>
              <w:t>separated</w:t>
            </w:r>
            <w:r w:rsidRPr="002134EA">
              <w:rPr>
                <w:rFonts w:asciiTheme="minorHAnsi" w:hAnsiTheme="minorHAnsi"/>
                <w:sz w:val="16"/>
                <w:szCs w:val="16"/>
              </w:rPr>
              <w:t xml:space="preserve"> into two sections. The top has a </w:t>
            </w:r>
            <w:r w:rsidR="004D691E" w:rsidRPr="002134EA">
              <w:rPr>
                <w:rFonts w:asciiTheme="minorHAnsi" w:hAnsiTheme="minorHAnsi"/>
                <w:sz w:val="16"/>
                <w:szCs w:val="16"/>
              </w:rPr>
              <w:t>drop-down</w:t>
            </w:r>
            <w:r w:rsidRPr="002134EA">
              <w:rPr>
                <w:rFonts w:asciiTheme="minorHAnsi" w:hAnsiTheme="minorHAnsi"/>
                <w:sz w:val="16"/>
                <w:szCs w:val="16"/>
              </w:rPr>
              <w:t xml:space="preserve"> box containing previous weekly reports, and a “see previous report” button that shows what products and their associated calculations (such as profit margins) were calculated for that selected period. The button simply </w:t>
            </w:r>
            <w:r w:rsidR="00876C5B" w:rsidRPr="002134EA">
              <w:rPr>
                <w:rFonts w:asciiTheme="minorHAnsi" w:hAnsiTheme="minorHAnsi"/>
                <w:sz w:val="16"/>
                <w:szCs w:val="16"/>
              </w:rPr>
              <w:t>displays all this data in a legible manner</w:t>
            </w:r>
            <w:r w:rsidR="00856721" w:rsidRPr="002134EA">
              <w:rPr>
                <w:rFonts w:asciiTheme="minorHAnsi" w:hAnsiTheme="minorHAnsi"/>
                <w:sz w:val="16"/>
                <w:szCs w:val="16"/>
              </w:rPr>
              <w:t xml:space="preserve"> inside the scrolling frame. Below the </w:t>
            </w:r>
            <w:r w:rsidR="004D691E" w:rsidRPr="002134EA">
              <w:rPr>
                <w:rFonts w:asciiTheme="minorHAnsi" w:hAnsiTheme="minorHAnsi"/>
                <w:sz w:val="16"/>
                <w:szCs w:val="16"/>
              </w:rPr>
              <w:t>separator</w:t>
            </w:r>
            <w:r w:rsidR="00856721" w:rsidRPr="002134EA">
              <w:rPr>
                <w:rFonts w:asciiTheme="minorHAnsi" w:hAnsiTheme="minorHAnsi"/>
                <w:sz w:val="16"/>
                <w:szCs w:val="16"/>
              </w:rPr>
              <w:t xml:space="preserve">, a user can generate a weekly report. Optionally they can choose to also email this (to the default email noted in the environment variables), and they can choose to produce a .txt output, which can be printed off. </w:t>
            </w:r>
            <w:r w:rsidR="00F749EE" w:rsidRPr="002134EA">
              <w:rPr>
                <w:rFonts w:asciiTheme="minorHAnsi" w:hAnsiTheme="minorHAnsi"/>
                <w:sz w:val="16"/>
                <w:szCs w:val="16"/>
              </w:rPr>
              <w:t>These files are stored in the same directory as the program itself.</w:t>
            </w:r>
          </w:p>
        </w:tc>
      </w:tr>
    </w:tbl>
    <w:p w14:paraId="285A3E52" w14:textId="77777777" w:rsidR="00CF33FD" w:rsidRPr="005E792C" w:rsidRDefault="00CF33FD" w:rsidP="004C5E09">
      <w:pPr>
        <w:rPr>
          <w:rFonts w:asciiTheme="minorHAnsi" w:hAnsiTheme="minorHAnsi"/>
        </w:rPr>
      </w:pPr>
    </w:p>
    <w:p w14:paraId="21C28674" w14:textId="77777777" w:rsidR="00CF33FD" w:rsidRDefault="00CF33FD" w:rsidP="004C5E09">
      <w:pPr>
        <w:rPr>
          <w:rFonts w:asciiTheme="minorHAnsi" w:hAnsiTheme="minorHAnsi"/>
          <w:color w:val="FF0000"/>
        </w:rPr>
      </w:pPr>
    </w:p>
    <w:p w14:paraId="31DCE942" w14:textId="77777777" w:rsidR="00B5752D" w:rsidRPr="005E792C" w:rsidRDefault="00B5752D" w:rsidP="004C5E09">
      <w:pPr>
        <w:rPr>
          <w:rFonts w:asciiTheme="minorHAnsi" w:hAnsiTheme="minorHAnsi"/>
        </w:rPr>
      </w:pPr>
    </w:p>
    <w:p w14:paraId="431C3986" w14:textId="77777777" w:rsidR="00CF33FD" w:rsidRPr="005E792C" w:rsidRDefault="00CF33FD" w:rsidP="004C5E09">
      <w:pPr>
        <w:rPr>
          <w:rFonts w:asciiTheme="minorHAnsi" w:hAnsiTheme="minorHAnsi"/>
        </w:rPr>
      </w:pPr>
    </w:p>
    <w:p w14:paraId="3BD0573E" w14:textId="77777777" w:rsidR="00CF33FD" w:rsidRPr="005E792C" w:rsidRDefault="00CF33FD" w:rsidP="004C5E09">
      <w:pPr>
        <w:rPr>
          <w:rFonts w:asciiTheme="minorHAnsi" w:hAnsiTheme="minorHAnsi"/>
        </w:rPr>
      </w:pPr>
    </w:p>
    <w:p w14:paraId="28896A68" w14:textId="77777777" w:rsidR="00CF33FD" w:rsidRPr="005E792C" w:rsidRDefault="00CF33FD" w:rsidP="004C5E09">
      <w:pPr>
        <w:rPr>
          <w:rFonts w:asciiTheme="minorHAnsi" w:hAnsiTheme="minorHAnsi"/>
        </w:rPr>
      </w:pPr>
    </w:p>
    <w:p w14:paraId="601ACB1A" w14:textId="77777777" w:rsidR="00CF33FD" w:rsidRPr="005E792C" w:rsidRDefault="00CF33FD" w:rsidP="004C5E09">
      <w:pPr>
        <w:rPr>
          <w:rFonts w:asciiTheme="minorHAnsi" w:hAnsiTheme="minorHAnsi"/>
        </w:rPr>
      </w:pPr>
    </w:p>
    <w:p w14:paraId="02624A41" w14:textId="77777777" w:rsidR="00CF33FD" w:rsidRPr="005E792C" w:rsidRDefault="00CF33FD" w:rsidP="004C5E09">
      <w:pPr>
        <w:rPr>
          <w:rFonts w:asciiTheme="minorHAnsi" w:hAnsiTheme="minorHAnsi"/>
        </w:rPr>
      </w:pPr>
    </w:p>
    <w:p w14:paraId="53B54113" w14:textId="77777777" w:rsidR="00CF33FD" w:rsidRPr="005E792C" w:rsidRDefault="00CF33FD" w:rsidP="004C5E09">
      <w:pPr>
        <w:rPr>
          <w:rFonts w:asciiTheme="minorHAnsi" w:hAnsiTheme="minorHAnsi"/>
        </w:rPr>
      </w:pPr>
    </w:p>
    <w:p w14:paraId="126099D5" w14:textId="77777777" w:rsidR="00CF33FD" w:rsidRPr="005E792C" w:rsidRDefault="00CF33FD" w:rsidP="004C5E09">
      <w:pPr>
        <w:rPr>
          <w:rFonts w:asciiTheme="minorHAnsi" w:hAnsiTheme="minorHAnsi"/>
        </w:rPr>
      </w:pPr>
    </w:p>
    <w:p w14:paraId="071DF30E" w14:textId="77777777" w:rsidR="00710490" w:rsidRPr="005E792C" w:rsidRDefault="00710490" w:rsidP="004C5E09">
      <w:pPr>
        <w:rPr>
          <w:rFonts w:asciiTheme="minorHAnsi" w:hAnsiTheme="minorHAnsi"/>
        </w:rPr>
      </w:pPr>
    </w:p>
    <w:p w14:paraId="58EE742D" w14:textId="77777777" w:rsidR="00CF33FD" w:rsidRPr="005E792C" w:rsidRDefault="00CF33FD" w:rsidP="004C5E09">
      <w:pPr>
        <w:rPr>
          <w:rFonts w:asciiTheme="minorHAnsi" w:hAnsiTheme="minorHAnsi"/>
        </w:rPr>
      </w:pPr>
    </w:p>
    <w:p w14:paraId="0D936DF8" w14:textId="77777777" w:rsidR="00CF33FD" w:rsidRPr="005E792C" w:rsidRDefault="00CF33FD" w:rsidP="004C5E09">
      <w:pPr>
        <w:rPr>
          <w:rFonts w:asciiTheme="minorHAnsi" w:hAnsiTheme="minorHAnsi"/>
        </w:rPr>
      </w:pPr>
    </w:p>
    <w:p w14:paraId="3C9C0548" w14:textId="0F6BD058" w:rsidR="00976D3D" w:rsidRPr="005E792C" w:rsidRDefault="007A293D" w:rsidP="007A293D">
      <w:pPr>
        <w:pStyle w:val="Heading1"/>
        <w:rPr>
          <w:rFonts w:asciiTheme="minorHAnsi" w:hAnsiTheme="minorHAnsi"/>
        </w:rPr>
      </w:pPr>
      <w:bookmarkStart w:id="45" w:name="_Toc194654835"/>
      <w:r w:rsidRPr="005E792C">
        <w:rPr>
          <w:rFonts w:asciiTheme="minorHAnsi" w:hAnsiTheme="minorHAnsi"/>
        </w:rPr>
        <w:lastRenderedPageBreak/>
        <w:t>Technical implementation</w:t>
      </w:r>
      <w:bookmarkEnd w:id="45"/>
    </w:p>
    <w:p w14:paraId="735AACC4" w14:textId="2BCC23F2" w:rsidR="00976D3D" w:rsidRPr="005E792C" w:rsidRDefault="005232B3" w:rsidP="005232B3">
      <w:pPr>
        <w:pStyle w:val="Heading2"/>
        <w:rPr>
          <w:rFonts w:asciiTheme="minorHAnsi" w:hAnsiTheme="minorHAnsi"/>
        </w:rPr>
      </w:pPr>
      <w:bookmarkStart w:id="46" w:name="_Toc194654836"/>
      <w:r w:rsidRPr="005E792C">
        <w:rPr>
          <w:rFonts w:asciiTheme="minorHAnsi" w:hAnsiTheme="minorHAnsi"/>
        </w:rPr>
        <w:t>Resources</w:t>
      </w:r>
      <w:bookmarkEnd w:id="46"/>
    </w:p>
    <w:p w14:paraId="6AC79C4F" w14:textId="362A9B92" w:rsidR="00986FEE" w:rsidRPr="005E792C" w:rsidRDefault="00AE6BA1" w:rsidP="00906FD1">
      <w:pPr>
        <w:pStyle w:val="Heading4"/>
        <w:rPr>
          <w:rFonts w:asciiTheme="minorHAnsi" w:hAnsiTheme="minorHAnsi"/>
        </w:rPr>
      </w:pPr>
      <w:r w:rsidRPr="005E792C">
        <w:rPr>
          <w:rFonts w:asciiTheme="minorHAnsi" w:hAnsiTheme="minorHAnsi"/>
        </w:rPr>
        <w:t>Technical requirements</w:t>
      </w:r>
    </w:p>
    <w:tbl>
      <w:tblPr>
        <w:tblStyle w:val="TableGrid"/>
        <w:tblW w:w="0" w:type="auto"/>
        <w:tblLook w:val="04A0" w:firstRow="1" w:lastRow="0" w:firstColumn="1" w:lastColumn="0" w:noHBand="0" w:noVBand="1"/>
      </w:tblPr>
      <w:tblGrid>
        <w:gridCol w:w="1555"/>
        <w:gridCol w:w="2154"/>
        <w:gridCol w:w="4224"/>
        <w:gridCol w:w="1417"/>
      </w:tblGrid>
      <w:tr w:rsidR="00AE6BA1" w:rsidRPr="005E792C" w14:paraId="17076164" w14:textId="77777777" w:rsidTr="00D77E3B">
        <w:tc>
          <w:tcPr>
            <w:tcW w:w="1555" w:type="dxa"/>
            <w:shd w:val="clear" w:color="auto" w:fill="D1D1D1" w:themeFill="background2" w:themeFillShade="E6"/>
          </w:tcPr>
          <w:p w14:paraId="7A8BD38A" w14:textId="698FED86" w:rsidR="00AE6BA1" w:rsidRPr="005E792C" w:rsidRDefault="0050380C" w:rsidP="00AE6BA1">
            <w:pPr>
              <w:rPr>
                <w:rFonts w:asciiTheme="minorHAnsi" w:hAnsiTheme="minorHAnsi"/>
                <w:i/>
                <w:iCs/>
                <w:sz w:val="18"/>
                <w:szCs w:val="18"/>
              </w:rPr>
            </w:pPr>
            <w:r w:rsidRPr="005E792C">
              <w:rPr>
                <w:rFonts w:asciiTheme="minorHAnsi" w:hAnsiTheme="minorHAnsi"/>
                <w:i/>
                <w:iCs/>
                <w:sz w:val="18"/>
                <w:szCs w:val="18"/>
              </w:rPr>
              <w:t>Device</w:t>
            </w:r>
          </w:p>
        </w:tc>
        <w:tc>
          <w:tcPr>
            <w:tcW w:w="2154" w:type="dxa"/>
            <w:shd w:val="clear" w:color="auto" w:fill="D1D1D1" w:themeFill="background2" w:themeFillShade="E6"/>
          </w:tcPr>
          <w:p w14:paraId="613F55C8" w14:textId="1457ABB7" w:rsidR="00AE6BA1" w:rsidRPr="005E792C" w:rsidRDefault="0050380C" w:rsidP="00AE6BA1">
            <w:pPr>
              <w:rPr>
                <w:rFonts w:asciiTheme="minorHAnsi" w:hAnsiTheme="minorHAnsi"/>
                <w:i/>
                <w:iCs/>
                <w:sz w:val="18"/>
                <w:szCs w:val="18"/>
              </w:rPr>
            </w:pPr>
            <w:r w:rsidRPr="005E792C">
              <w:rPr>
                <w:rFonts w:asciiTheme="minorHAnsi" w:hAnsiTheme="minorHAnsi"/>
                <w:i/>
                <w:iCs/>
                <w:sz w:val="18"/>
                <w:szCs w:val="18"/>
              </w:rPr>
              <w:t>Technical specifications</w:t>
            </w:r>
          </w:p>
        </w:tc>
        <w:tc>
          <w:tcPr>
            <w:tcW w:w="4224" w:type="dxa"/>
            <w:shd w:val="clear" w:color="auto" w:fill="D1D1D1" w:themeFill="background2" w:themeFillShade="E6"/>
          </w:tcPr>
          <w:p w14:paraId="55CAD536" w14:textId="60F7885E" w:rsidR="00AE6BA1" w:rsidRPr="005E792C" w:rsidRDefault="0050380C" w:rsidP="00AE6BA1">
            <w:pPr>
              <w:rPr>
                <w:rFonts w:asciiTheme="minorHAnsi" w:hAnsiTheme="minorHAnsi"/>
                <w:i/>
                <w:iCs/>
                <w:sz w:val="18"/>
                <w:szCs w:val="18"/>
              </w:rPr>
            </w:pPr>
            <w:r w:rsidRPr="005E792C">
              <w:rPr>
                <w:rFonts w:asciiTheme="minorHAnsi" w:hAnsiTheme="minorHAnsi"/>
                <w:i/>
                <w:iCs/>
                <w:sz w:val="18"/>
                <w:szCs w:val="18"/>
              </w:rPr>
              <w:t>Dependencies</w:t>
            </w:r>
          </w:p>
        </w:tc>
        <w:tc>
          <w:tcPr>
            <w:tcW w:w="1417" w:type="dxa"/>
            <w:shd w:val="clear" w:color="auto" w:fill="D1D1D1" w:themeFill="background2" w:themeFillShade="E6"/>
          </w:tcPr>
          <w:p w14:paraId="6162669C" w14:textId="1C98B96F" w:rsidR="00AE6BA1" w:rsidRPr="005E792C" w:rsidRDefault="0050380C" w:rsidP="00AE6BA1">
            <w:pPr>
              <w:rPr>
                <w:rFonts w:asciiTheme="minorHAnsi" w:hAnsiTheme="minorHAnsi"/>
                <w:i/>
                <w:iCs/>
                <w:sz w:val="18"/>
                <w:szCs w:val="18"/>
              </w:rPr>
            </w:pPr>
            <w:r w:rsidRPr="005E792C">
              <w:rPr>
                <w:rFonts w:asciiTheme="minorHAnsi" w:hAnsiTheme="minorHAnsi"/>
                <w:i/>
                <w:iCs/>
                <w:sz w:val="18"/>
                <w:szCs w:val="18"/>
              </w:rPr>
              <w:t>Parts run</w:t>
            </w:r>
          </w:p>
        </w:tc>
      </w:tr>
      <w:tr w:rsidR="002E08A8" w:rsidRPr="005E792C" w14:paraId="79030F38" w14:textId="77777777" w:rsidTr="00D77E3B">
        <w:tc>
          <w:tcPr>
            <w:tcW w:w="1555" w:type="dxa"/>
          </w:tcPr>
          <w:p w14:paraId="112FF054" w14:textId="278742D9" w:rsidR="002E08A8" w:rsidRPr="005E792C" w:rsidRDefault="002E08A8" w:rsidP="002E08A8">
            <w:pPr>
              <w:tabs>
                <w:tab w:val="center" w:pos="1060"/>
              </w:tabs>
              <w:rPr>
                <w:rFonts w:asciiTheme="minorHAnsi" w:hAnsiTheme="minorHAnsi"/>
                <w:sz w:val="18"/>
                <w:szCs w:val="18"/>
              </w:rPr>
            </w:pPr>
            <w:r w:rsidRPr="005E792C">
              <w:rPr>
                <w:rFonts w:asciiTheme="minorHAnsi" w:hAnsiTheme="minorHAnsi"/>
                <w:sz w:val="18"/>
                <w:szCs w:val="18"/>
              </w:rPr>
              <w:t xml:space="preserve">PC </w:t>
            </w:r>
          </w:p>
        </w:tc>
        <w:tc>
          <w:tcPr>
            <w:tcW w:w="2154" w:type="dxa"/>
          </w:tcPr>
          <w:p w14:paraId="177A23C7" w14:textId="729E6BF8"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CPU</w:t>
            </w:r>
            <w:r w:rsidRPr="005E792C">
              <w:rPr>
                <w:rFonts w:asciiTheme="minorHAnsi" w:hAnsiTheme="minorHAnsi"/>
                <w:sz w:val="18"/>
                <w:szCs w:val="18"/>
              </w:rPr>
              <w:t>: Intel i3 10100f @ 3.6Ghz, 4-cores, 8-threads</w:t>
            </w:r>
          </w:p>
          <w:p w14:paraId="25FF3CFC" w14:textId="338057B5"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RAM</w:t>
            </w:r>
            <w:r w:rsidRPr="005E792C">
              <w:rPr>
                <w:rFonts w:asciiTheme="minorHAnsi" w:hAnsiTheme="minorHAnsi"/>
                <w:sz w:val="18"/>
                <w:szCs w:val="18"/>
              </w:rPr>
              <w:t>: 16gb Corsair Vengeance DDR4 @ 2666Mhz</w:t>
            </w:r>
          </w:p>
          <w:p w14:paraId="3F567C29" w14:textId="1C5EFF8D"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GPU</w:t>
            </w:r>
            <w:r w:rsidRPr="005E792C">
              <w:rPr>
                <w:rFonts w:asciiTheme="minorHAnsi" w:hAnsiTheme="minorHAnsi"/>
                <w:sz w:val="18"/>
                <w:szCs w:val="18"/>
              </w:rPr>
              <w:t>: AMD Radeon Sapphire Nitro rx570 8gb OC</w:t>
            </w:r>
          </w:p>
          <w:p w14:paraId="7DADEC14"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Storage</w:t>
            </w:r>
            <w:r w:rsidRPr="005E792C">
              <w:rPr>
                <w:rFonts w:asciiTheme="minorHAnsi" w:hAnsiTheme="minorHAnsi"/>
                <w:sz w:val="18"/>
                <w:szCs w:val="18"/>
              </w:rPr>
              <w:t>: 256gb NVME</w:t>
            </w:r>
          </w:p>
          <w:p w14:paraId="7723866D" w14:textId="12B2B3EF"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OS</w:t>
            </w:r>
            <w:r w:rsidRPr="005E792C">
              <w:rPr>
                <w:rFonts w:asciiTheme="minorHAnsi" w:hAnsiTheme="minorHAnsi"/>
                <w:sz w:val="18"/>
                <w:szCs w:val="18"/>
              </w:rPr>
              <w:t>: Windows 11</w:t>
            </w:r>
          </w:p>
        </w:tc>
        <w:tc>
          <w:tcPr>
            <w:tcW w:w="4224" w:type="dxa"/>
          </w:tcPr>
          <w:p w14:paraId="2FACDEA5" w14:textId="77777777" w:rsidR="002E08A8" w:rsidRPr="005E792C" w:rsidRDefault="002E08A8" w:rsidP="002E08A8">
            <w:pPr>
              <w:rPr>
                <w:rFonts w:asciiTheme="minorHAnsi" w:hAnsiTheme="minorHAnsi"/>
                <w:sz w:val="18"/>
                <w:szCs w:val="18"/>
              </w:rPr>
            </w:pPr>
            <w:r w:rsidRPr="005E792C">
              <w:rPr>
                <w:rFonts w:asciiTheme="minorHAnsi" w:hAnsiTheme="minorHAnsi"/>
                <w:sz w:val="18"/>
                <w:szCs w:val="18"/>
              </w:rPr>
              <w:t>Visual studio code</w:t>
            </w:r>
          </w:p>
          <w:p w14:paraId="4A8DA227" w14:textId="77777777" w:rsidR="002E08A8" w:rsidRPr="005E792C" w:rsidRDefault="002E08A8" w:rsidP="002E08A8">
            <w:pPr>
              <w:rPr>
                <w:rFonts w:asciiTheme="minorHAnsi" w:hAnsiTheme="minorHAnsi"/>
                <w:sz w:val="18"/>
                <w:szCs w:val="18"/>
              </w:rPr>
            </w:pPr>
            <w:r w:rsidRPr="005E792C">
              <w:rPr>
                <w:rFonts w:asciiTheme="minorHAnsi" w:hAnsiTheme="minorHAnsi"/>
                <w:sz w:val="18"/>
                <w:szCs w:val="18"/>
              </w:rPr>
              <w:t xml:space="preserve">MySQL Community server 9.2.0 Innovation </w:t>
            </w:r>
          </w:p>
          <w:p w14:paraId="1F172257" w14:textId="02A9E39D" w:rsidR="002E08A8" w:rsidRPr="005E792C" w:rsidRDefault="002E08A8" w:rsidP="002E08A8">
            <w:pPr>
              <w:rPr>
                <w:rFonts w:asciiTheme="minorHAnsi" w:hAnsiTheme="minorHAnsi"/>
                <w:sz w:val="18"/>
                <w:szCs w:val="18"/>
              </w:rPr>
            </w:pPr>
            <w:r w:rsidRPr="005E792C">
              <w:rPr>
                <w:rFonts w:asciiTheme="minorHAnsi" w:hAnsiTheme="minorHAnsi"/>
                <w:sz w:val="18"/>
                <w:szCs w:val="18"/>
              </w:rPr>
              <w:t>– (https://dev.mysql.com/downloads/mysql/)</w:t>
            </w:r>
          </w:p>
          <w:p w14:paraId="002410EC" w14:textId="77777777" w:rsidR="002E08A8" w:rsidRPr="005E792C" w:rsidRDefault="002E08A8" w:rsidP="002E08A8">
            <w:pPr>
              <w:rPr>
                <w:rFonts w:asciiTheme="minorHAnsi" w:hAnsiTheme="minorHAnsi"/>
                <w:b/>
                <w:bCs/>
                <w:sz w:val="18"/>
                <w:szCs w:val="18"/>
              </w:rPr>
            </w:pPr>
            <w:r w:rsidRPr="005E792C">
              <w:rPr>
                <w:rFonts w:asciiTheme="minorHAnsi" w:hAnsiTheme="minorHAnsi"/>
                <w:sz w:val="18"/>
                <w:szCs w:val="18"/>
              </w:rPr>
              <w:t xml:space="preserve">MySQL Workbench </w:t>
            </w:r>
            <w:r w:rsidRPr="005E792C">
              <w:rPr>
                <w:rFonts w:asciiTheme="minorHAnsi" w:hAnsiTheme="minorHAnsi"/>
                <w:b/>
                <w:bCs/>
                <w:sz w:val="18"/>
                <w:szCs w:val="18"/>
              </w:rPr>
              <w:t xml:space="preserve">8.0.41 </w:t>
            </w:r>
          </w:p>
          <w:p w14:paraId="614FED21" w14:textId="0C71ADC5" w:rsidR="002E08A8" w:rsidRPr="005E792C" w:rsidRDefault="002E08A8" w:rsidP="002E08A8">
            <w:pPr>
              <w:rPr>
                <w:rFonts w:asciiTheme="minorHAnsi" w:hAnsiTheme="minorHAnsi"/>
                <w:b/>
                <w:bCs/>
                <w:sz w:val="18"/>
                <w:szCs w:val="18"/>
              </w:rPr>
            </w:pPr>
            <w:r w:rsidRPr="005E792C">
              <w:rPr>
                <w:rFonts w:asciiTheme="minorHAnsi" w:hAnsiTheme="minorHAnsi"/>
                <w:sz w:val="18"/>
                <w:szCs w:val="18"/>
              </w:rPr>
              <w:t>- (https://dev.mysql.com/downloads/workbench/)</w:t>
            </w:r>
          </w:p>
          <w:p w14:paraId="28E9017B" w14:textId="5249050C" w:rsidR="002E08A8" w:rsidRPr="005E792C" w:rsidRDefault="002E08A8" w:rsidP="002E08A8">
            <w:pPr>
              <w:rPr>
                <w:rFonts w:asciiTheme="minorHAnsi" w:hAnsiTheme="minorHAnsi"/>
                <w:sz w:val="18"/>
                <w:szCs w:val="18"/>
              </w:rPr>
            </w:pPr>
          </w:p>
        </w:tc>
        <w:tc>
          <w:tcPr>
            <w:tcW w:w="1417" w:type="dxa"/>
          </w:tcPr>
          <w:p w14:paraId="0DEA8528" w14:textId="4014B3A6" w:rsidR="002E08A8" w:rsidRPr="005E792C" w:rsidRDefault="002E08A8" w:rsidP="002E08A8">
            <w:pPr>
              <w:rPr>
                <w:rFonts w:asciiTheme="minorHAnsi" w:hAnsiTheme="minorHAnsi"/>
                <w:sz w:val="18"/>
                <w:szCs w:val="18"/>
              </w:rPr>
            </w:pPr>
            <w:r w:rsidRPr="005E792C">
              <w:rPr>
                <w:rFonts w:asciiTheme="minorHAnsi" w:hAnsiTheme="minorHAnsi"/>
                <w:sz w:val="18"/>
                <w:szCs w:val="18"/>
              </w:rPr>
              <w:t>MySQL Database</w:t>
            </w:r>
          </w:p>
        </w:tc>
      </w:tr>
      <w:tr w:rsidR="002E08A8" w:rsidRPr="005E792C" w14:paraId="45201FCF" w14:textId="77777777" w:rsidTr="00D77E3B">
        <w:tc>
          <w:tcPr>
            <w:tcW w:w="1555" w:type="dxa"/>
          </w:tcPr>
          <w:p w14:paraId="056BC052" w14:textId="1590AA2D" w:rsidR="002E08A8" w:rsidRPr="005E792C" w:rsidRDefault="002E08A8" w:rsidP="002E08A8">
            <w:pPr>
              <w:rPr>
                <w:rFonts w:asciiTheme="minorHAnsi" w:hAnsiTheme="minorHAnsi"/>
                <w:sz w:val="18"/>
                <w:szCs w:val="18"/>
              </w:rPr>
            </w:pPr>
            <w:r w:rsidRPr="005E792C">
              <w:rPr>
                <w:rFonts w:asciiTheme="minorHAnsi" w:hAnsiTheme="minorHAnsi"/>
                <w:sz w:val="18"/>
                <w:szCs w:val="18"/>
              </w:rPr>
              <w:t>MacBook air</w:t>
            </w:r>
          </w:p>
        </w:tc>
        <w:tc>
          <w:tcPr>
            <w:tcW w:w="2154" w:type="dxa"/>
          </w:tcPr>
          <w:p w14:paraId="66C3435F"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CPU</w:t>
            </w:r>
            <w:r w:rsidRPr="005E792C">
              <w:rPr>
                <w:rFonts w:asciiTheme="minorHAnsi" w:hAnsiTheme="minorHAnsi"/>
                <w:sz w:val="18"/>
                <w:szCs w:val="18"/>
              </w:rPr>
              <w:t>: Apple M3, 8-cores</w:t>
            </w:r>
          </w:p>
          <w:p w14:paraId="15E75C3F"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RAM</w:t>
            </w:r>
            <w:r w:rsidRPr="005E792C">
              <w:rPr>
                <w:rFonts w:asciiTheme="minorHAnsi" w:hAnsiTheme="minorHAnsi"/>
                <w:sz w:val="18"/>
                <w:szCs w:val="18"/>
              </w:rPr>
              <w:t>: 24gb unified memory</w:t>
            </w:r>
          </w:p>
          <w:p w14:paraId="71AC0062"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 xml:space="preserve">GPU: </w:t>
            </w:r>
            <w:r w:rsidRPr="005E792C">
              <w:rPr>
                <w:rFonts w:asciiTheme="minorHAnsi" w:hAnsiTheme="minorHAnsi"/>
                <w:sz w:val="18"/>
                <w:szCs w:val="18"/>
              </w:rPr>
              <w:t>8-core, hardware-accelerated ray tracing</w:t>
            </w:r>
          </w:p>
          <w:p w14:paraId="5A49E92F"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Storage</w:t>
            </w:r>
            <w:r w:rsidRPr="005E792C">
              <w:rPr>
                <w:rFonts w:asciiTheme="minorHAnsi" w:hAnsiTheme="minorHAnsi"/>
                <w:sz w:val="18"/>
                <w:szCs w:val="18"/>
              </w:rPr>
              <w:t>: 512gb SSD</w:t>
            </w:r>
          </w:p>
          <w:p w14:paraId="11BDCFB3" w14:textId="47C7BA68"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OS</w:t>
            </w:r>
            <w:r w:rsidRPr="005E792C">
              <w:rPr>
                <w:rFonts w:asciiTheme="minorHAnsi" w:hAnsiTheme="minorHAnsi"/>
                <w:sz w:val="18"/>
                <w:szCs w:val="18"/>
              </w:rPr>
              <w:t>: MacOS Sequoia 15.3.1</w:t>
            </w:r>
          </w:p>
        </w:tc>
        <w:tc>
          <w:tcPr>
            <w:tcW w:w="4224" w:type="dxa"/>
          </w:tcPr>
          <w:p w14:paraId="7240513F" w14:textId="77777777" w:rsidR="002E08A8" w:rsidRPr="005E792C" w:rsidRDefault="002E08A8" w:rsidP="002E08A8">
            <w:pPr>
              <w:rPr>
                <w:rFonts w:asciiTheme="minorHAnsi" w:hAnsiTheme="minorHAnsi"/>
                <w:sz w:val="18"/>
                <w:szCs w:val="18"/>
              </w:rPr>
            </w:pPr>
            <w:r w:rsidRPr="005E792C">
              <w:rPr>
                <w:rFonts w:asciiTheme="minorHAnsi" w:hAnsiTheme="minorHAnsi"/>
                <w:sz w:val="18"/>
                <w:szCs w:val="18"/>
              </w:rPr>
              <w:t>Visual studio code</w:t>
            </w:r>
          </w:p>
          <w:p w14:paraId="118E4744" w14:textId="77777777" w:rsidR="002E08A8" w:rsidRPr="005E792C" w:rsidRDefault="002E08A8" w:rsidP="002E08A8">
            <w:pPr>
              <w:rPr>
                <w:rFonts w:asciiTheme="minorHAnsi" w:hAnsiTheme="minorHAnsi"/>
                <w:sz w:val="18"/>
                <w:szCs w:val="18"/>
              </w:rPr>
            </w:pPr>
            <w:r w:rsidRPr="005E792C">
              <w:rPr>
                <w:rFonts w:asciiTheme="minorHAnsi" w:hAnsiTheme="minorHAnsi"/>
                <w:sz w:val="18"/>
                <w:szCs w:val="18"/>
              </w:rPr>
              <w:t>MySQL Community server 9.2.0-arm64 Innovation</w:t>
            </w:r>
          </w:p>
          <w:p w14:paraId="7B9BF3F4" w14:textId="6753B687" w:rsidR="002E08A8" w:rsidRPr="005E792C" w:rsidRDefault="002E08A8" w:rsidP="002E08A8">
            <w:pPr>
              <w:rPr>
                <w:rFonts w:asciiTheme="minorHAnsi" w:hAnsiTheme="minorHAnsi"/>
                <w:sz w:val="18"/>
                <w:szCs w:val="18"/>
              </w:rPr>
            </w:pPr>
            <w:r w:rsidRPr="005E792C">
              <w:rPr>
                <w:rFonts w:asciiTheme="minorHAnsi" w:hAnsiTheme="minorHAnsi"/>
                <w:sz w:val="18"/>
                <w:szCs w:val="18"/>
              </w:rPr>
              <w:t xml:space="preserve"> – (https://dev.mysql.com/downloads/mysql/)</w:t>
            </w:r>
          </w:p>
          <w:p w14:paraId="13714D22" w14:textId="77777777" w:rsidR="002E08A8" w:rsidRPr="005E792C" w:rsidRDefault="002E08A8" w:rsidP="002E08A8">
            <w:pPr>
              <w:rPr>
                <w:rFonts w:asciiTheme="minorHAnsi" w:hAnsiTheme="minorHAnsi"/>
                <w:b/>
                <w:bCs/>
                <w:sz w:val="18"/>
                <w:szCs w:val="18"/>
              </w:rPr>
            </w:pPr>
            <w:r w:rsidRPr="005E792C">
              <w:rPr>
                <w:rFonts w:asciiTheme="minorHAnsi" w:hAnsiTheme="minorHAnsi"/>
                <w:sz w:val="18"/>
                <w:szCs w:val="18"/>
              </w:rPr>
              <w:t xml:space="preserve">MySQL Workbench </w:t>
            </w:r>
            <w:r w:rsidRPr="005E792C">
              <w:rPr>
                <w:rFonts w:asciiTheme="minorHAnsi" w:hAnsiTheme="minorHAnsi"/>
                <w:b/>
                <w:bCs/>
                <w:sz w:val="18"/>
                <w:szCs w:val="18"/>
              </w:rPr>
              <w:t xml:space="preserve">8.0.41 </w:t>
            </w:r>
          </w:p>
          <w:p w14:paraId="01FA6154" w14:textId="7CA8CBDE" w:rsidR="002E08A8" w:rsidRPr="005E792C" w:rsidRDefault="002E08A8" w:rsidP="002E08A8">
            <w:pPr>
              <w:rPr>
                <w:rFonts w:asciiTheme="minorHAnsi" w:hAnsiTheme="minorHAnsi"/>
                <w:b/>
                <w:bCs/>
                <w:sz w:val="18"/>
                <w:szCs w:val="18"/>
              </w:rPr>
            </w:pPr>
            <w:r w:rsidRPr="005E792C">
              <w:rPr>
                <w:rFonts w:asciiTheme="minorHAnsi" w:hAnsiTheme="minorHAnsi"/>
                <w:b/>
                <w:bCs/>
                <w:sz w:val="18"/>
                <w:szCs w:val="18"/>
              </w:rPr>
              <w:t xml:space="preserve">- </w:t>
            </w:r>
            <w:r w:rsidRPr="005E792C">
              <w:rPr>
                <w:rFonts w:asciiTheme="minorHAnsi" w:hAnsiTheme="minorHAnsi"/>
                <w:sz w:val="18"/>
                <w:szCs w:val="18"/>
              </w:rPr>
              <w:t>(https://dev.mysql.com/downloads/workbench/)</w:t>
            </w:r>
          </w:p>
          <w:p w14:paraId="39D5CB90" w14:textId="7D748989" w:rsidR="002E08A8" w:rsidRPr="005E792C" w:rsidRDefault="002E08A8" w:rsidP="002E08A8">
            <w:pPr>
              <w:rPr>
                <w:rFonts w:asciiTheme="minorHAnsi" w:hAnsiTheme="minorHAnsi"/>
                <w:sz w:val="18"/>
                <w:szCs w:val="18"/>
              </w:rPr>
            </w:pPr>
          </w:p>
        </w:tc>
        <w:tc>
          <w:tcPr>
            <w:tcW w:w="1417" w:type="dxa"/>
          </w:tcPr>
          <w:p w14:paraId="59EF1C5E" w14:textId="11C3C990" w:rsidR="002E08A8" w:rsidRPr="005E792C" w:rsidRDefault="002E08A8" w:rsidP="002E08A8">
            <w:pPr>
              <w:rPr>
                <w:rFonts w:asciiTheme="minorHAnsi" w:hAnsiTheme="minorHAnsi"/>
                <w:sz w:val="18"/>
                <w:szCs w:val="18"/>
              </w:rPr>
            </w:pPr>
            <w:r w:rsidRPr="005E792C">
              <w:rPr>
                <w:rFonts w:asciiTheme="minorHAnsi" w:hAnsiTheme="minorHAnsi"/>
                <w:sz w:val="18"/>
                <w:szCs w:val="18"/>
              </w:rPr>
              <w:t>MySQL Database</w:t>
            </w:r>
          </w:p>
        </w:tc>
      </w:tr>
      <w:tr w:rsidR="002E08A8" w:rsidRPr="005E792C" w14:paraId="1FF8FE75" w14:textId="77777777" w:rsidTr="00D77E3B">
        <w:tc>
          <w:tcPr>
            <w:tcW w:w="1555" w:type="dxa"/>
          </w:tcPr>
          <w:p w14:paraId="7C7123FC" w14:textId="712C1420" w:rsidR="002E08A8" w:rsidRPr="005E792C" w:rsidRDefault="002E08A8" w:rsidP="002E08A8">
            <w:pPr>
              <w:rPr>
                <w:rFonts w:asciiTheme="minorHAnsi" w:hAnsiTheme="minorHAnsi"/>
                <w:sz w:val="18"/>
                <w:szCs w:val="18"/>
              </w:rPr>
            </w:pPr>
            <w:r w:rsidRPr="005E792C">
              <w:rPr>
                <w:rFonts w:asciiTheme="minorHAnsi" w:hAnsiTheme="minorHAnsi"/>
                <w:sz w:val="18"/>
                <w:szCs w:val="18"/>
              </w:rPr>
              <w:t>Raspberry Pi 4b</w:t>
            </w:r>
          </w:p>
        </w:tc>
        <w:tc>
          <w:tcPr>
            <w:tcW w:w="2154" w:type="dxa"/>
          </w:tcPr>
          <w:p w14:paraId="20D984FB" w14:textId="5D4EDB1A"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CPU</w:t>
            </w:r>
            <w:r w:rsidRPr="005E792C">
              <w:rPr>
                <w:rFonts w:asciiTheme="minorHAnsi" w:hAnsiTheme="minorHAnsi"/>
                <w:sz w:val="18"/>
                <w:szCs w:val="18"/>
              </w:rPr>
              <w:t>: (ARM v8) 64-bit SoC @ 1.8GHz</w:t>
            </w:r>
          </w:p>
          <w:p w14:paraId="35848DA2"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RAM</w:t>
            </w:r>
            <w:r w:rsidRPr="005E792C">
              <w:rPr>
                <w:rFonts w:asciiTheme="minorHAnsi" w:hAnsiTheme="minorHAnsi"/>
                <w:sz w:val="18"/>
                <w:szCs w:val="18"/>
              </w:rPr>
              <w:t>: 4GB LPDDR4-3200 SDRAM </w:t>
            </w:r>
          </w:p>
          <w:p w14:paraId="1D071B85"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GPU</w:t>
            </w:r>
            <w:r w:rsidRPr="005E792C">
              <w:rPr>
                <w:rFonts w:asciiTheme="minorHAnsi" w:hAnsiTheme="minorHAnsi"/>
                <w:sz w:val="18"/>
                <w:szCs w:val="18"/>
              </w:rPr>
              <w:t>: Broadcom Videocore VI</w:t>
            </w:r>
          </w:p>
          <w:p w14:paraId="48A66F88" w14:textId="77777777"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Storage</w:t>
            </w:r>
            <w:r w:rsidRPr="005E792C">
              <w:rPr>
                <w:rFonts w:asciiTheme="minorHAnsi" w:hAnsiTheme="minorHAnsi"/>
                <w:sz w:val="18"/>
                <w:szCs w:val="18"/>
              </w:rPr>
              <w:t>:16gb SD-Card</w:t>
            </w:r>
          </w:p>
          <w:p w14:paraId="1B7E67F2" w14:textId="1E11857B" w:rsidR="002E08A8" w:rsidRPr="005E792C" w:rsidRDefault="002E08A8" w:rsidP="002E08A8">
            <w:pPr>
              <w:rPr>
                <w:rFonts w:asciiTheme="minorHAnsi" w:hAnsiTheme="minorHAnsi"/>
                <w:sz w:val="18"/>
                <w:szCs w:val="18"/>
              </w:rPr>
            </w:pPr>
            <w:r w:rsidRPr="005E792C">
              <w:rPr>
                <w:rFonts w:asciiTheme="minorHAnsi" w:hAnsiTheme="minorHAnsi"/>
                <w:b/>
                <w:bCs/>
                <w:sz w:val="18"/>
                <w:szCs w:val="18"/>
              </w:rPr>
              <w:t>OS</w:t>
            </w:r>
            <w:r w:rsidRPr="005E792C">
              <w:rPr>
                <w:rFonts w:asciiTheme="minorHAnsi" w:hAnsiTheme="minorHAnsi"/>
                <w:sz w:val="18"/>
                <w:szCs w:val="18"/>
              </w:rPr>
              <w:t>: Raspberry Pi OS (Debian)</w:t>
            </w:r>
          </w:p>
        </w:tc>
        <w:tc>
          <w:tcPr>
            <w:tcW w:w="4224" w:type="dxa"/>
          </w:tcPr>
          <w:p w14:paraId="39A17C66" w14:textId="6E05E5ED" w:rsidR="002E08A8" w:rsidRPr="005E792C" w:rsidRDefault="002E08A8" w:rsidP="002E08A8">
            <w:pPr>
              <w:rPr>
                <w:rFonts w:asciiTheme="minorHAnsi" w:hAnsiTheme="minorHAnsi"/>
                <w:sz w:val="18"/>
                <w:szCs w:val="18"/>
              </w:rPr>
            </w:pPr>
            <w:r w:rsidRPr="005E792C">
              <w:rPr>
                <w:rFonts w:asciiTheme="minorHAnsi" w:hAnsiTheme="minorHAnsi"/>
                <w:sz w:val="18"/>
                <w:szCs w:val="18"/>
              </w:rPr>
              <w:t>MySQL Community server 9.2.0 Innovation</w:t>
            </w:r>
          </w:p>
          <w:p w14:paraId="686B64CC" w14:textId="77777777" w:rsidR="002E08A8" w:rsidRPr="005E792C" w:rsidRDefault="002E08A8" w:rsidP="002E08A8">
            <w:pPr>
              <w:rPr>
                <w:rFonts w:asciiTheme="minorHAnsi" w:hAnsiTheme="minorHAnsi"/>
                <w:sz w:val="18"/>
                <w:szCs w:val="18"/>
              </w:rPr>
            </w:pPr>
            <w:r w:rsidRPr="005E792C">
              <w:rPr>
                <w:rFonts w:asciiTheme="minorHAnsi" w:hAnsiTheme="minorHAnsi"/>
                <w:sz w:val="18"/>
                <w:szCs w:val="18"/>
              </w:rPr>
              <w:t>– (https://dev.mysql.com/downloads/mysql/)</w:t>
            </w:r>
          </w:p>
          <w:p w14:paraId="0116F2C0" w14:textId="77777777" w:rsidR="002E08A8" w:rsidRPr="005E792C" w:rsidRDefault="002E08A8" w:rsidP="002E08A8">
            <w:pPr>
              <w:rPr>
                <w:rFonts w:asciiTheme="minorHAnsi" w:hAnsiTheme="minorHAnsi"/>
                <w:sz w:val="18"/>
                <w:szCs w:val="18"/>
              </w:rPr>
            </w:pPr>
          </w:p>
          <w:p w14:paraId="5B6669E2" w14:textId="77777777" w:rsidR="002E08A8" w:rsidRPr="005E792C" w:rsidRDefault="002E08A8" w:rsidP="002E08A8">
            <w:pPr>
              <w:rPr>
                <w:rFonts w:asciiTheme="minorHAnsi" w:hAnsiTheme="minorHAnsi"/>
                <w:sz w:val="18"/>
                <w:szCs w:val="18"/>
              </w:rPr>
            </w:pPr>
          </w:p>
        </w:tc>
        <w:tc>
          <w:tcPr>
            <w:tcW w:w="1417" w:type="dxa"/>
          </w:tcPr>
          <w:p w14:paraId="02F8DB12" w14:textId="43C04757" w:rsidR="002E08A8" w:rsidRPr="005E792C" w:rsidRDefault="002E08A8" w:rsidP="002E08A8">
            <w:pPr>
              <w:rPr>
                <w:rFonts w:asciiTheme="minorHAnsi" w:hAnsiTheme="minorHAnsi"/>
                <w:sz w:val="18"/>
                <w:szCs w:val="18"/>
              </w:rPr>
            </w:pPr>
            <w:r w:rsidRPr="005E792C">
              <w:rPr>
                <w:rFonts w:asciiTheme="minorHAnsi" w:hAnsiTheme="minorHAnsi"/>
                <w:sz w:val="18"/>
                <w:szCs w:val="18"/>
              </w:rPr>
              <w:t>MySQL Database</w:t>
            </w:r>
          </w:p>
        </w:tc>
      </w:tr>
    </w:tbl>
    <w:p w14:paraId="3F9B4ACA" w14:textId="77777777" w:rsidR="00AE6BA1" w:rsidRPr="005E792C" w:rsidRDefault="00AE6BA1" w:rsidP="00AE6BA1">
      <w:pPr>
        <w:rPr>
          <w:rFonts w:asciiTheme="minorHAnsi" w:hAnsiTheme="minorHAnsi"/>
        </w:rPr>
      </w:pPr>
    </w:p>
    <w:p w14:paraId="092D5615" w14:textId="058D5471" w:rsidR="00485B73" w:rsidRPr="005E792C" w:rsidRDefault="00485B73" w:rsidP="00AE6BA1">
      <w:pPr>
        <w:rPr>
          <w:rFonts w:asciiTheme="minorHAnsi" w:hAnsiTheme="minorHAnsi"/>
          <w:sz w:val="18"/>
          <w:szCs w:val="18"/>
        </w:rPr>
      </w:pPr>
      <w:r w:rsidRPr="005E792C">
        <w:rPr>
          <w:rFonts w:asciiTheme="minorHAnsi" w:hAnsiTheme="minorHAnsi"/>
          <w:sz w:val="18"/>
          <w:szCs w:val="18"/>
        </w:rPr>
        <w:t xml:space="preserve">As seen in the table above, all three computers are running the </w:t>
      </w:r>
      <w:r w:rsidRPr="005E792C">
        <w:rPr>
          <w:rFonts w:asciiTheme="minorHAnsi" w:hAnsiTheme="minorHAnsi"/>
          <w:i/>
          <w:iCs/>
          <w:sz w:val="18"/>
          <w:szCs w:val="18"/>
        </w:rPr>
        <w:t xml:space="preserve">MySQL community server </w:t>
      </w:r>
      <w:r w:rsidRPr="005E792C">
        <w:rPr>
          <w:rFonts w:asciiTheme="minorHAnsi" w:hAnsiTheme="minorHAnsi"/>
          <w:sz w:val="18"/>
          <w:szCs w:val="18"/>
        </w:rPr>
        <w:t xml:space="preserve">and </w:t>
      </w:r>
      <w:r w:rsidRPr="005E792C">
        <w:rPr>
          <w:rFonts w:asciiTheme="minorHAnsi" w:hAnsiTheme="minorHAnsi"/>
          <w:i/>
          <w:iCs/>
          <w:sz w:val="18"/>
          <w:szCs w:val="18"/>
        </w:rPr>
        <w:t>MySQL</w:t>
      </w:r>
      <w:r w:rsidRPr="005E792C">
        <w:rPr>
          <w:rFonts w:asciiTheme="minorHAnsi" w:hAnsiTheme="minorHAnsi"/>
          <w:sz w:val="18"/>
          <w:szCs w:val="18"/>
        </w:rPr>
        <w:t xml:space="preserve"> </w:t>
      </w:r>
      <w:r w:rsidRPr="005E792C">
        <w:rPr>
          <w:rFonts w:asciiTheme="minorHAnsi" w:hAnsiTheme="minorHAnsi"/>
          <w:i/>
          <w:iCs/>
          <w:sz w:val="18"/>
          <w:szCs w:val="18"/>
        </w:rPr>
        <w:t>Workbench</w:t>
      </w:r>
      <w:r w:rsidRPr="005E792C">
        <w:rPr>
          <w:rFonts w:asciiTheme="minorHAnsi" w:hAnsiTheme="minorHAnsi"/>
          <w:sz w:val="18"/>
          <w:szCs w:val="18"/>
        </w:rPr>
        <w:t xml:space="preserve">. This is because, to develop the project at home, I would mainly use my Windows PC, due to its processing power and the fact that it was connected to a larger external monitor. This made the development process much easier. </w:t>
      </w:r>
      <w:r w:rsidR="00AC0D5B" w:rsidRPr="005E792C">
        <w:rPr>
          <w:rFonts w:asciiTheme="minorHAnsi" w:hAnsiTheme="minorHAnsi"/>
          <w:sz w:val="18"/>
          <w:szCs w:val="18"/>
        </w:rPr>
        <w:t xml:space="preserve">I used the database on my </w:t>
      </w:r>
      <w:r w:rsidR="00B94B17" w:rsidRPr="005E792C">
        <w:rPr>
          <w:rFonts w:asciiTheme="minorHAnsi" w:hAnsiTheme="minorHAnsi"/>
          <w:i/>
          <w:iCs/>
          <w:sz w:val="18"/>
          <w:szCs w:val="18"/>
        </w:rPr>
        <w:t>MacBook</w:t>
      </w:r>
      <w:r w:rsidR="00AC0D5B" w:rsidRPr="005E792C">
        <w:rPr>
          <w:rFonts w:asciiTheme="minorHAnsi" w:hAnsiTheme="minorHAnsi"/>
          <w:i/>
          <w:iCs/>
          <w:sz w:val="18"/>
          <w:szCs w:val="18"/>
        </w:rPr>
        <w:t xml:space="preserve"> air</w:t>
      </w:r>
      <w:r w:rsidR="00AC0D5B" w:rsidRPr="005E792C">
        <w:rPr>
          <w:rFonts w:asciiTheme="minorHAnsi" w:hAnsiTheme="minorHAnsi"/>
          <w:sz w:val="18"/>
          <w:szCs w:val="18"/>
        </w:rPr>
        <w:t xml:space="preserve"> so that I could program on the go, such as when I had free study periods</w:t>
      </w:r>
      <w:r w:rsidR="00B94B17" w:rsidRPr="005E792C">
        <w:rPr>
          <w:rFonts w:asciiTheme="minorHAnsi" w:hAnsiTheme="minorHAnsi"/>
          <w:sz w:val="18"/>
          <w:szCs w:val="18"/>
        </w:rPr>
        <w:t xml:space="preserve">. Finally, the Raspberry Pi database was used when we were in lesson time, in computer science, and were programming in an IT room. I would often use my </w:t>
      </w:r>
      <w:r w:rsidR="00B94B17" w:rsidRPr="005E792C">
        <w:rPr>
          <w:rFonts w:asciiTheme="minorHAnsi" w:hAnsiTheme="minorHAnsi"/>
          <w:i/>
          <w:iCs/>
          <w:sz w:val="18"/>
          <w:szCs w:val="18"/>
        </w:rPr>
        <w:t>MacBook</w:t>
      </w:r>
      <w:r w:rsidR="00B94B17" w:rsidRPr="005E792C">
        <w:rPr>
          <w:rFonts w:asciiTheme="minorHAnsi" w:hAnsiTheme="minorHAnsi"/>
          <w:sz w:val="18"/>
          <w:szCs w:val="18"/>
        </w:rPr>
        <w:t xml:space="preserve"> to connect to the </w:t>
      </w:r>
      <w:r w:rsidR="00B94B17" w:rsidRPr="005E792C">
        <w:rPr>
          <w:rFonts w:asciiTheme="minorHAnsi" w:hAnsiTheme="minorHAnsi"/>
          <w:i/>
          <w:iCs/>
          <w:sz w:val="18"/>
          <w:szCs w:val="18"/>
        </w:rPr>
        <w:t xml:space="preserve">RPI </w:t>
      </w:r>
      <w:r w:rsidR="00B94B17" w:rsidRPr="005E792C">
        <w:rPr>
          <w:rFonts w:asciiTheme="minorHAnsi" w:hAnsiTheme="minorHAnsi"/>
          <w:sz w:val="18"/>
          <w:szCs w:val="18"/>
        </w:rPr>
        <w:t>on the local network.</w:t>
      </w:r>
    </w:p>
    <w:p w14:paraId="3A495BFA" w14:textId="77777777" w:rsidR="00986FEE" w:rsidRPr="005E792C" w:rsidRDefault="00986FEE" w:rsidP="00986FEE">
      <w:pPr>
        <w:rPr>
          <w:rFonts w:asciiTheme="minorHAnsi" w:hAnsiTheme="minorHAnsi"/>
        </w:rPr>
      </w:pPr>
    </w:p>
    <w:p w14:paraId="5BC130D6" w14:textId="77777777" w:rsidR="00986FEE" w:rsidRPr="005E792C" w:rsidRDefault="00986FEE" w:rsidP="00986FEE">
      <w:pPr>
        <w:rPr>
          <w:rFonts w:asciiTheme="minorHAnsi" w:hAnsiTheme="minorHAnsi"/>
        </w:rPr>
      </w:pPr>
    </w:p>
    <w:p w14:paraId="7E661C03" w14:textId="77777777" w:rsidR="00986FEE" w:rsidRDefault="00986FEE" w:rsidP="00986FEE">
      <w:pPr>
        <w:rPr>
          <w:rFonts w:asciiTheme="minorHAnsi" w:hAnsiTheme="minorHAnsi"/>
        </w:rPr>
      </w:pPr>
    </w:p>
    <w:p w14:paraId="65AAC900" w14:textId="77777777" w:rsidR="00CA690D" w:rsidRDefault="00CA690D" w:rsidP="00986FEE">
      <w:pPr>
        <w:rPr>
          <w:rFonts w:asciiTheme="minorHAnsi" w:hAnsiTheme="minorHAnsi"/>
        </w:rPr>
      </w:pPr>
    </w:p>
    <w:p w14:paraId="3B4DA474" w14:textId="77777777" w:rsidR="00CA690D" w:rsidRDefault="00CA690D" w:rsidP="00986FEE">
      <w:pPr>
        <w:rPr>
          <w:rFonts w:asciiTheme="minorHAnsi" w:hAnsiTheme="minorHAnsi"/>
        </w:rPr>
      </w:pPr>
    </w:p>
    <w:p w14:paraId="32A04483" w14:textId="77777777" w:rsidR="00CA690D" w:rsidRDefault="00CA690D" w:rsidP="00986FEE">
      <w:pPr>
        <w:rPr>
          <w:rFonts w:asciiTheme="minorHAnsi" w:hAnsiTheme="minorHAnsi"/>
        </w:rPr>
      </w:pPr>
    </w:p>
    <w:p w14:paraId="11E5924C" w14:textId="77777777" w:rsidR="00CA690D" w:rsidRDefault="00CA690D" w:rsidP="00986FEE">
      <w:pPr>
        <w:rPr>
          <w:rFonts w:asciiTheme="minorHAnsi" w:hAnsiTheme="minorHAnsi"/>
        </w:rPr>
      </w:pPr>
    </w:p>
    <w:p w14:paraId="7FA2CAE2" w14:textId="77777777" w:rsidR="00CA690D" w:rsidRDefault="00CA690D" w:rsidP="00986FEE">
      <w:pPr>
        <w:rPr>
          <w:rFonts w:asciiTheme="minorHAnsi" w:hAnsiTheme="minorHAnsi"/>
        </w:rPr>
      </w:pPr>
    </w:p>
    <w:p w14:paraId="0B5949D9" w14:textId="77777777" w:rsidR="00CA690D" w:rsidRPr="005E792C" w:rsidRDefault="00CA690D" w:rsidP="00986FEE">
      <w:pPr>
        <w:rPr>
          <w:rFonts w:asciiTheme="minorHAnsi" w:hAnsiTheme="minorHAnsi"/>
        </w:rPr>
      </w:pPr>
    </w:p>
    <w:p w14:paraId="14F9A0BE" w14:textId="77777777" w:rsidR="00986FEE" w:rsidRDefault="00986FEE" w:rsidP="00986FEE">
      <w:pPr>
        <w:rPr>
          <w:rFonts w:asciiTheme="minorHAnsi" w:hAnsiTheme="minorHAnsi"/>
        </w:rPr>
      </w:pPr>
    </w:p>
    <w:p w14:paraId="5D3E80EC" w14:textId="77777777" w:rsidR="007B2AD9" w:rsidRDefault="007B2AD9" w:rsidP="00986FEE">
      <w:pPr>
        <w:rPr>
          <w:rFonts w:asciiTheme="minorHAnsi" w:hAnsiTheme="minorHAnsi"/>
        </w:rPr>
      </w:pPr>
    </w:p>
    <w:p w14:paraId="042D61B7" w14:textId="44715CE1" w:rsidR="00986FEE" w:rsidRPr="005E792C" w:rsidRDefault="00986FEE" w:rsidP="00986FEE">
      <w:pPr>
        <w:rPr>
          <w:rFonts w:asciiTheme="minorHAnsi" w:hAnsiTheme="minorHAnsi"/>
        </w:rPr>
      </w:pPr>
    </w:p>
    <w:p w14:paraId="7A515A18" w14:textId="7BE11275" w:rsidR="005232B3" w:rsidRPr="005E792C" w:rsidRDefault="005232B3" w:rsidP="005232B3">
      <w:pPr>
        <w:pStyle w:val="Heading2"/>
        <w:rPr>
          <w:rFonts w:asciiTheme="minorHAnsi" w:hAnsiTheme="minorHAnsi"/>
        </w:rPr>
      </w:pPr>
      <w:bookmarkStart w:id="47" w:name="_Toc194654837"/>
      <w:r w:rsidRPr="005E792C">
        <w:rPr>
          <w:rFonts w:asciiTheme="minorHAnsi" w:hAnsiTheme="minorHAnsi"/>
        </w:rPr>
        <w:lastRenderedPageBreak/>
        <w:t>Code</w:t>
      </w:r>
      <w:bookmarkEnd w:id="47"/>
    </w:p>
    <w:p w14:paraId="57655309" w14:textId="5C10E6AA" w:rsidR="005232B3" w:rsidRPr="005E792C" w:rsidRDefault="008167B1" w:rsidP="005232B3">
      <w:pPr>
        <w:pStyle w:val="Heading3"/>
        <w:rPr>
          <w:rFonts w:asciiTheme="minorHAnsi" w:hAnsiTheme="minorHAnsi"/>
        </w:rPr>
      </w:pPr>
      <w:bookmarkStart w:id="48" w:name="_Toc194654838"/>
      <w:r w:rsidRPr="005E792C">
        <w:rPr>
          <w:rFonts w:asciiTheme="minorHAnsi" w:hAnsiTheme="minorHAnsi"/>
        </w:rPr>
        <w:t>Project</w:t>
      </w:r>
      <w:r w:rsidR="005232B3" w:rsidRPr="005E792C">
        <w:rPr>
          <w:rFonts w:asciiTheme="minorHAnsi" w:hAnsiTheme="minorHAnsi"/>
        </w:rPr>
        <w:t xml:space="preserve"> structure</w:t>
      </w:r>
      <w:r w:rsidR="00D11127" w:rsidRPr="005E792C">
        <w:rPr>
          <w:rFonts w:asciiTheme="minorHAnsi" w:hAnsiTheme="minorHAnsi"/>
        </w:rPr>
        <w:t xml:space="preserve"> </w:t>
      </w:r>
      <w:r w:rsidR="00D93CF3" w:rsidRPr="005E792C">
        <w:rPr>
          <w:rFonts w:asciiTheme="minorHAnsi" w:hAnsiTheme="minorHAnsi"/>
        </w:rPr>
        <w:t>contents page</w:t>
      </w:r>
      <w:bookmarkEnd w:id="48"/>
    </w:p>
    <w:p w14:paraId="1A5CBE31" w14:textId="24925169" w:rsidR="00DE365B" w:rsidRPr="005E792C" w:rsidRDefault="00CE71A0" w:rsidP="007255A5">
      <w:pPr>
        <w:spacing w:line="360" w:lineRule="auto"/>
        <w:rPr>
          <w:rFonts w:asciiTheme="minorHAnsi" w:hAnsiTheme="minorHAnsi"/>
          <w:sz w:val="18"/>
          <w:szCs w:val="18"/>
        </w:rPr>
      </w:pPr>
      <w:r w:rsidRPr="005E792C">
        <w:rPr>
          <w:rFonts w:asciiTheme="minorHAnsi" w:hAnsiTheme="minorHAnsi"/>
        </w:rPr>
        <w:fldChar w:fldCharType="begin"/>
      </w:r>
      <w:r w:rsidRPr="005E792C">
        <w:rPr>
          <w:rFonts w:asciiTheme="minorHAnsi" w:hAnsiTheme="minorHAnsi"/>
        </w:rPr>
        <w:instrText xml:space="preserve"> INCLUDEPICTURE "/Users/somabenfell/Library/Group Containers/UBF8T346G9.ms/WebArchiveCopyPasteTempFiles/com.microsoft.Word/Python-Logo-Free-Download-PNG.png" \* MERGEFORMATINET </w:instrText>
      </w:r>
      <w:r w:rsidRPr="005E792C">
        <w:rPr>
          <w:rFonts w:asciiTheme="minorHAnsi" w:hAnsiTheme="minorHAnsi"/>
        </w:rPr>
        <w:fldChar w:fldCharType="separate"/>
      </w:r>
      <w:r w:rsidRPr="005E792C">
        <w:rPr>
          <w:rFonts w:asciiTheme="minorHAnsi" w:hAnsiTheme="minorHAnsi"/>
          <w:noProof/>
        </w:rPr>
        <w:drawing>
          <wp:inline distT="0" distB="0" distL="0" distR="0" wp14:anchorId="5A6DF1F7" wp14:editId="03162B5B">
            <wp:extent cx="135195" cy="111151"/>
            <wp:effectExtent l="0" t="0" r="5080" b="3175"/>
            <wp:docPr id="2127279195" name="Picture 11" descr="Python Logo PNG Transpar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Logo PNG Transparent Images"/>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210" b="23259"/>
                    <a:stretch/>
                  </pic:blipFill>
                  <pic:spPr bwMode="auto">
                    <a:xfrm>
                      <a:off x="0" y="0"/>
                      <a:ext cx="164627" cy="135349"/>
                    </a:xfrm>
                    <a:prstGeom prst="rect">
                      <a:avLst/>
                    </a:prstGeom>
                    <a:noFill/>
                    <a:ln>
                      <a:noFill/>
                    </a:ln>
                    <a:extLst>
                      <a:ext uri="{53640926-AAD7-44D8-BBD7-CCE9431645EC}">
                        <a14:shadowObscured xmlns:a14="http://schemas.microsoft.com/office/drawing/2010/main"/>
                      </a:ext>
                    </a:extLst>
                  </pic:spPr>
                </pic:pic>
              </a:graphicData>
            </a:graphic>
          </wp:inline>
        </w:drawing>
      </w:r>
      <w:r w:rsidRPr="005E792C">
        <w:rPr>
          <w:rFonts w:asciiTheme="minorHAnsi" w:hAnsiTheme="minorHAnsi"/>
        </w:rPr>
        <w:fldChar w:fldCharType="end"/>
      </w:r>
      <w:r w:rsidR="00DE365B" w:rsidRPr="005E792C">
        <w:rPr>
          <w:rFonts w:asciiTheme="minorHAnsi" w:hAnsiTheme="minorHAnsi"/>
          <w:sz w:val="18"/>
          <w:szCs w:val="18"/>
        </w:rPr>
        <w:t>&lt;Python File&gt; main</w:t>
      </w:r>
      <w:r w:rsidR="00F91177" w:rsidRPr="005E792C">
        <w:rPr>
          <w:rFonts w:asciiTheme="minorHAnsi" w:hAnsiTheme="minorHAnsi"/>
          <w:sz w:val="18"/>
          <w:szCs w:val="18"/>
        </w:rPr>
        <w:t>App.py</w:t>
      </w:r>
      <w:r w:rsidR="000015E1" w:rsidRPr="005E792C">
        <w:rPr>
          <w:rFonts w:asciiTheme="minorHAnsi" w:hAnsiTheme="minorHAnsi"/>
          <w:sz w:val="18"/>
          <w:szCs w:val="18"/>
        </w:rPr>
        <w:t xml:space="preserve"> ______________________________________________</w:t>
      </w:r>
      <w:r w:rsidR="00397BC4" w:rsidRPr="005E792C">
        <w:rPr>
          <w:rFonts w:asciiTheme="minorHAnsi" w:hAnsiTheme="minorHAnsi"/>
          <w:sz w:val="18"/>
          <w:szCs w:val="18"/>
        </w:rPr>
        <w:t>_____________________</w:t>
      </w:r>
    </w:p>
    <w:p w14:paraId="248922A5" w14:textId="31A7A4FD" w:rsidR="000015E1" w:rsidRPr="0059399D" w:rsidRDefault="000015E1" w:rsidP="007255A5">
      <w:pPr>
        <w:spacing w:line="360" w:lineRule="auto"/>
        <w:rPr>
          <w:rFonts w:asciiTheme="minorHAnsi" w:hAnsiTheme="minorHAnsi"/>
          <w:sz w:val="16"/>
          <w:szCs w:val="16"/>
        </w:rPr>
      </w:pPr>
      <w:r w:rsidRPr="005E792C">
        <w:rPr>
          <w:rFonts w:asciiTheme="minorHAnsi" w:hAnsiTheme="minorHAnsi"/>
          <w:sz w:val="16"/>
          <w:szCs w:val="16"/>
        </w:rPr>
        <w:tab/>
      </w:r>
      <w:r w:rsidR="00790374" w:rsidRPr="0059399D">
        <w:rPr>
          <w:rFonts w:asciiTheme="minorHAnsi" w:hAnsiTheme="minorHAnsi"/>
          <w:sz w:val="16"/>
          <w:szCs w:val="16"/>
        </w:rPr>
        <w:t xml:space="preserve">&lt;Place in this file&gt; </w:t>
      </w:r>
      <w:r w:rsidR="00693479" w:rsidRPr="0059399D">
        <w:rPr>
          <w:rFonts w:asciiTheme="minorHAnsi" w:hAnsiTheme="minorHAnsi"/>
          <w:sz w:val="16"/>
          <w:szCs w:val="16"/>
        </w:rPr>
        <w:t>[</w:t>
      </w:r>
      <w:hyperlink w:anchor="initMethod" w:history="1">
        <w:r w:rsidR="00795067" w:rsidRPr="0059399D">
          <w:rPr>
            <w:rStyle w:val="Hyperlink"/>
            <w:rFonts w:asciiTheme="minorHAnsi" w:hAnsiTheme="minorHAnsi"/>
            <w:sz w:val="16"/>
            <w:szCs w:val="16"/>
          </w:rPr>
          <w:t>init and lib imports</w:t>
        </w:r>
      </w:hyperlink>
      <w:r w:rsidR="00693479" w:rsidRPr="0059399D">
        <w:rPr>
          <w:rFonts w:asciiTheme="minorHAnsi" w:hAnsiTheme="minorHAnsi"/>
          <w:sz w:val="16"/>
          <w:szCs w:val="16"/>
        </w:rPr>
        <w:t>]</w:t>
      </w:r>
    </w:p>
    <w:p w14:paraId="0F8B2975" w14:textId="7203DC7F" w:rsidR="003149CE" w:rsidRPr="005E792C" w:rsidRDefault="003149CE" w:rsidP="007255A5">
      <w:pPr>
        <w:spacing w:line="360" w:lineRule="auto"/>
        <w:rPr>
          <w:rFonts w:asciiTheme="minorHAnsi" w:hAnsiTheme="minorHAnsi"/>
          <w:sz w:val="16"/>
          <w:szCs w:val="16"/>
        </w:rPr>
      </w:pPr>
      <w:r w:rsidRPr="005E792C">
        <w:rPr>
          <w:rFonts w:asciiTheme="minorHAnsi" w:hAnsiTheme="minorHAnsi"/>
          <w:sz w:val="16"/>
          <w:szCs w:val="16"/>
        </w:rPr>
        <w:tab/>
        <w:t>&lt;Place in this file&gt;</w:t>
      </w:r>
      <w:r w:rsidR="00CF6A8C" w:rsidRPr="005E792C">
        <w:rPr>
          <w:rFonts w:asciiTheme="minorHAnsi" w:hAnsiTheme="minorHAnsi"/>
          <w:sz w:val="16"/>
          <w:szCs w:val="16"/>
        </w:rPr>
        <w:t xml:space="preserve"> </w:t>
      </w:r>
      <w:r w:rsidR="00B23E0A" w:rsidRPr="005E792C">
        <w:rPr>
          <w:rFonts w:asciiTheme="minorHAnsi" w:hAnsiTheme="minorHAnsi"/>
          <w:sz w:val="16"/>
          <w:szCs w:val="16"/>
        </w:rPr>
        <w:t>[</w:t>
      </w:r>
      <w:hyperlink w:anchor="setButtonStates" w:history="1">
        <w:r w:rsidR="00CF6A8C" w:rsidRPr="005E792C">
          <w:rPr>
            <w:rStyle w:val="Hyperlink"/>
            <w:rFonts w:asciiTheme="minorHAnsi" w:hAnsiTheme="minorHAnsi"/>
            <w:sz w:val="16"/>
            <w:szCs w:val="16"/>
          </w:rPr>
          <w:t>setButtonStates</w:t>
        </w:r>
      </w:hyperlink>
      <w:r w:rsidR="00CF6A8C" w:rsidRPr="005E792C">
        <w:rPr>
          <w:rFonts w:asciiTheme="minorHAnsi" w:hAnsiTheme="minorHAnsi"/>
          <w:sz w:val="16"/>
          <w:szCs w:val="16"/>
        </w:rPr>
        <w:t>]</w:t>
      </w:r>
    </w:p>
    <w:p w14:paraId="57B8AFD0" w14:textId="673BE03F" w:rsidR="00A21E3E" w:rsidRPr="005E792C" w:rsidRDefault="00A21E3E" w:rsidP="007255A5">
      <w:pPr>
        <w:spacing w:line="360" w:lineRule="auto"/>
        <w:rPr>
          <w:rFonts w:asciiTheme="minorHAnsi" w:hAnsiTheme="minorHAnsi"/>
          <w:sz w:val="16"/>
          <w:szCs w:val="16"/>
        </w:rPr>
      </w:pPr>
      <w:r w:rsidRPr="005E792C">
        <w:rPr>
          <w:rFonts w:asciiTheme="minorHAnsi" w:hAnsiTheme="minorHAnsi"/>
          <w:sz w:val="16"/>
          <w:szCs w:val="16"/>
        </w:rPr>
        <w:tab/>
        <w:t>&lt;Place in this file&gt; [</w:t>
      </w:r>
      <w:hyperlink w:anchor="homeUI" w:history="1">
        <w:r w:rsidRPr="005E792C">
          <w:rPr>
            <w:rStyle w:val="Hyperlink"/>
            <w:rFonts w:asciiTheme="minorHAnsi" w:hAnsiTheme="minorHAnsi"/>
            <w:sz w:val="16"/>
            <w:szCs w:val="16"/>
          </w:rPr>
          <w:t>homeUI</w:t>
        </w:r>
      </w:hyperlink>
      <w:r w:rsidRPr="005E792C">
        <w:rPr>
          <w:rFonts w:asciiTheme="minorHAnsi" w:hAnsiTheme="minorHAnsi"/>
          <w:sz w:val="16"/>
          <w:szCs w:val="16"/>
        </w:rPr>
        <w:t>]</w:t>
      </w:r>
    </w:p>
    <w:p w14:paraId="7CA280B0" w14:textId="09A8D18C" w:rsidR="00205039" w:rsidRPr="005E792C" w:rsidRDefault="00205039" w:rsidP="007255A5">
      <w:pPr>
        <w:spacing w:line="360" w:lineRule="auto"/>
        <w:rPr>
          <w:rFonts w:asciiTheme="minorHAnsi" w:hAnsiTheme="minorHAnsi"/>
          <w:sz w:val="16"/>
          <w:szCs w:val="16"/>
        </w:rPr>
      </w:pPr>
      <w:r w:rsidRPr="005E792C">
        <w:rPr>
          <w:rFonts w:asciiTheme="minorHAnsi" w:hAnsiTheme="minorHAnsi"/>
          <w:sz w:val="16"/>
          <w:szCs w:val="16"/>
        </w:rPr>
        <w:tab/>
        <w:t>&lt;Place in this file&gt; [</w:t>
      </w:r>
      <w:hyperlink w:anchor="recordDeliveryUI" w:history="1">
        <w:r w:rsidRPr="005E792C">
          <w:rPr>
            <w:rStyle w:val="Hyperlink"/>
            <w:rFonts w:asciiTheme="minorHAnsi" w:hAnsiTheme="minorHAnsi"/>
            <w:sz w:val="16"/>
            <w:szCs w:val="16"/>
          </w:rPr>
          <w:t>recordDeliveryUI</w:t>
        </w:r>
      </w:hyperlink>
      <w:r w:rsidRPr="005E792C">
        <w:rPr>
          <w:rFonts w:asciiTheme="minorHAnsi" w:hAnsiTheme="minorHAnsi"/>
          <w:sz w:val="16"/>
          <w:szCs w:val="16"/>
        </w:rPr>
        <w:t>]</w:t>
      </w:r>
    </w:p>
    <w:p w14:paraId="2BD4401B" w14:textId="7433C9C8" w:rsidR="00B2077D" w:rsidRPr="005E792C" w:rsidRDefault="00B2077D" w:rsidP="007255A5">
      <w:pPr>
        <w:spacing w:line="360" w:lineRule="auto"/>
        <w:rPr>
          <w:rFonts w:asciiTheme="minorHAnsi" w:hAnsiTheme="minorHAnsi"/>
          <w:sz w:val="16"/>
          <w:szCs w:val="16"/>
        </w:rPr>
      </w:pPr>
      <w:r w:rsidRPr="005E792C">
        <w:rPr>
          <w:rFonts w:asciiTheme="minorHAnsi" w:hAnsiTheme="minorHAnsi"/>
          <w:sz w:val="16"/>
          <w:szCs w:val="16"/>
        </w:rPr>
        <w:tab/>
      </w:r>
      <w:r w:rsidRPr="005E792C">
        <w:rPr>
          <w:rFonts w:asciiTheme="minorHAnsi" w:hAnsiTheme="minorHAnsi"/>
          <w:sz w:val="16"/>
          <w:szCs w:val="16"/>
        </w:rPr>
        <w:tab/>
        <w:t>&lt;Place in this file&gt; [</w:t>
      </w:r>
      <w:hyperlink w:anchor="recordDeliveryUIFunctionality" w:history="1">
        <w:r w:rsidRPr="005E792C">
          <w:rPr>
            <w:rStyle w:val="Hyperlink"/>
            <w:rFonts w:asciiTheme="minorHAnsi" w:hAnsiTheme="minorHAnsi"/>
            <w:sz w:val="16"/>
            <w:szCs w:val="16"/>
          </w:rPr>
          <w:t>recordDeliveryUI functionality</w:t>
        </w:r>
      </w:hyperlink>
      <w:r w:rsidRPr="005E792C">
        <w:rPr>
          <w:rFonts w:asciiTheme="minorHAnsi" w:hAnsiTheme="minorHAnsi"/>
          <w:sz w:val="16"/>
          <w:szCs w:val="16"/>
        </w:rPr>
        <w:t>]</w:t>
      </w:r>
    </w:p>
    <w:p w14:paraId="1DD1A49E" w14:textId="2B230981" w:rsidR="00102516" w:rsidRPr="005E792C" w:rsidRDefault="00102516" w:rsidP="007255A5">
      <w:pPr>
        <w:spacing w:line="360" w:lineRule="auto"/>
        <w:rPr>
          <w:rFonts w:asciiTheme="minorHAnsi" w:hAnsiTheme="minorHAnsi"/>
          <w:sz w:val="16"/>
          <w:szCs w:val="16"/>
        </w:rPr>
      </w:pPr>
      <w:r w:rsidRPr="005E792C">
        <w:rPr>
          <w:rFonts w:asciiTheme="minorHAnsi" w:hAnsiTheme="minorHAnsi"/>
          <w:sz w:val="16"/>
          <w:szCs w:val="16"/>
        </w:rPr>
        <w:tab/>
        <w:t>&lt;Place in this file&gt; [</w:t>
      </w:r>
      <w:hyperlink w:anchor="stockCountingUI" w:history="1">
        <w:r w:rsidR="00F966D1" w:rsidRPr="005E792C">
          <w:rPr>
            <w:rStyle w:val="Hyperlink"/>
            <w:rFonts w:asciiTheme="minorHAnsi" w:hAnsiTheme="minorHAnsi"/>
            <w:sz w:val="16"/>
            <w:szCs w:val="16"/>
          </w:rPr>
          <w:t>stockCountingUI</w:t>
        </w:r>
      </w:hyperlink>
      <w:r w:rsidRPr="005E792C">
        <w:rPr>
          <w:rFonts w:asciiTheme="minorHAnsi" w:hAnsiTheme="minorHAnsi"/>
          <w:sz w:val="16"/>
          <w:szCs w:val="16"/>
        </w:rPr>
        <w:t>]</w:t>
      </w:r>
    </w:p>
    <w:p w14:paraId="18F97C4D" w14:textId="46C066AA" w:rsidR="003A1898" w:rsidRPr="005E792C" w:rsidRDefault="003A1898" w:rsidP="007255A5">
      <w:pPr>
        <w:spacing w:line="360" w:lineRule="auto"/>
        <w:ind w:left="720" w:firstLine="720"/>
        <w:rPr>
          <w:rFonts w:asciiTheme="minorHAnsi" w:hAnsiTheme="minorHAnsi"/>
          <w:sz w:val="16"/>
          <w:szCs w:val="16"/>
        </w:rPr>
      </w:pPr>
      <w:r w:rsidRPr="005E792C">
        <w:rPr>
          <w:rFonts w:asciiTheme="minorHAnsi" w:hAnsiTheme="minorHAnsi"/>
          <w:sz w:val="16"/>
          <w:szCs w:val="16"/>
        </w:rPr>
        <w:t>&lt;Place in this file&gt; [</w:t>
      </w:r>
      <w:hyperlink w:anchor="stockCountingUIFunctionality" w:history="1">
        <w:r w:rsidRPr="005E792C">
          <w:rPr>
            <w:rStyle w:val="Hyperlink"/>
            <w:rFonts w:asciiTheme="minorHAnsi" w:hAnsiTheme="minorHAnsi"/>
            <w:sz w:val="16"/>
            <w:szCs w:val="16"/>
          </w:rPr>
          <w:t>stockCountingUI functionality</w:t>
        </w:r>
      </w:hyperlink>
      <w:r w:rsidRPr="005E792C">
        <w:rPr>
          <w:rFonts w:asciiTheme="minorHAnsi" w:hAnsiTheme="minorHAnsi"/>
          <w:sz w:val="16"/>
          <w:szCs w:val="16"/>
        </w:rPr>
        <w:t>]</w:t>
      </w:r>
    </w:p>
    <w:p w14:paraId="675EA756" w14:textId="661E82E4" w:rsidR="00E319D1" w:rsidRPr="005E792C" w:rsidRDefault="00E319D1" w:rsidP="007255A5">
      <w:pPr>
        <w:spacing w:line="360" w:lineRule="auto"/>
        <w:rPr>
          <w:rFonts w:asciiTheme="minorHAnsi" w:hAnsiTheme="minorHAnsi"/>
          <w:sz w:val="16"/>
          <w:szCs w:val="16"/>
        </w:rPr>
      </w:pPr>
      <w:r w:rsidRPr="005E792C">
        <w:rPr>
          <w:rFonts w:asciiTheme="minorHAnsi" w:hAnsiTheme="minorHAnsi"/>
          <w:sz w:val="16"/>
          <w:szCs w:val="16"/>
        </w:rPr>
        <w:tab/>
        <w:t>&lt;Place in this file&gt; [</w:t>
      </w:r>
      <w:hyperlink w:anchor="dataViewUI" w:history="1">
        <w:r w:rsidRPr="005E792C">
          <w:rPr>
            <w:rStyle w:val="Hyperlink"/>
            <w:rFonts w:asciiTheme="minorHAnsi" w:hAnsiTheme="minorHAnsi"/>
            <w:sz w:val="16"/>
            <w:szCs w:val="16"/>
          </w:rPr>
          <w:t>dataViewUI</w:t>
        </w:r>
      </w:hyperlink>
      <w:r w:rsidRPr="005E792C">
        <w:rPr>
          <w:rFonts w:asciiTheme="minorHAnsi" w:hAnsiTheme="minorHAnsi"/>
          <w:sz w:val="16"/>
          <w:szCs w:val="16"/>
        </w:rPr>
        <w:t>]</w:t>
      </w:r>
    </w:p>
    <w:p w14:paraId="1626BECB" w14:textId="0CBB7ABA" w:rsidR="00400F5E" w:rsidRPr="005E792C" w:rsidRDefault="00400F5E" w:rsidP="007255A5">
      <w:pPr>
        <w:spacing w:line="360" w:lineRule="auto"/>
        <w:rPr>
          <w:rFonts w:asciiTheme="minorHAnsi" w:hAnsiTheme="minorHAnsi"/>
          <w:sz w:val="16"/>
          <w:szCs w:val="16"/>
        </w:rPr>
      </w:pPr>
      <w:r w:rsidRPr="005E792C">
        <w:rPr>
          <w:rFonts w:asciiTheme="minorHAnsi" w:hAnsiTheme="minorHAnsi"/>
          <w:sz w:val="16"/>
          <w:szCs w:val="16"/>
        </w:rPr>
        <w:tab/>
      </w:r>
      <w:r w:rsidRPr="005E792C">
        <w:rPr>
          <w:rFonts w:asciiTheme="minorHAnsi" w:hAnsiTheme="minorHAnsi"/>
          <w:sz w:val="16"/>
          <w:szCs w:val="16"/>
        </w:rPr>
        <w:tab/>
        <w:t>&lt;Place in this file&gt; [</w:t>
      </w:r>
      <w:hyperlink w:anchor="dataViewUIFunctionality" w:history="1">
        <w:r w:rsidRPr="005E792C">
          <w:rPr>
            <w:rStyle w:val="Hyperlink"/>
            <w:rFonts w:asciiTheme="minorHAnsi" w:hAnsiTheme="minorHAnsi"/>
            <w:sz w:val="16"/>
            <w:szCs w:val="16"/>
          </w:rPr>
          <w:t>dataViewUI functionality</w:t>
        </w:r>
      </w:hyperlink>
      <w:r w:rsidRPr="005E792C">
        <w:rPr>
          <w:rFonts w:asciiTheme="minorHAnsi" w:hAnsiTheme="minorHAnsi"/>
          <w:sz w:val="16"/>
          <w:szCs w:val="16"/>
        </w:rPr>
        <w:t>]</w:t>
      </w:r>
    </w:p>
    <w:p w14:paraId="5A60F907" w14:textId="245C879F" w:rsidR="00E36B87" w:rsidRPr="005E792C" w:rsidRDefault="00E36B87" w:rsidP="007255A5">
      <w:pPr>
        <w:spacing w:line="360" w:lineRule="auto"/>
        <w:rPr>
          <w:rFonts w:asciiTheme="minorHAnsi" w:hAnsiTheme="minorHAnsi"/>
          <w:sz w:val="16"/>
          <w:szCs w:val="16"/>
        </w:rPr>
      </w:pPr>
      <w:r w:rsidRPr="005E792C">
        <w:rPr>
          <w:rFonts w:asciiTheme="minorHAnsi" w:hAnsiTheme="minorHAnsi"/>
          <w:sz w:val="16"/>
          <w:szCs w:val="16"/>
        </w:rPr>
        <w:tab/>
        <w:t>&lt;Place in this file&gt; [</w:t>
      </w:r>
      <w:hyperlink w:anchor="addProductUI" w:history="1">
        <w:r w:rsidRPr="005E792C">
          <w:rPr>
            <w:rStyle w:val="Hyperlink"/>
            <w:rFonts w:asciiTheme="minorHAnsi" w:hAnsiTheme="minorHAnsi"/>
            <w:sz w:val="16"/>
            <w:szCs w:val="16"/>
          </w:rPr>
          <w:t>addProductUI</w:t>
        </w:r>
      </w:hyperlink>
      <w:r w:rsidRPr="005E792C">
        <w:rPr>
          <w:rFonts w:asciiTheme="minorHAnsi" w:hAnsiTheme="minorHAnsi"/>
          <w:sz w:val="16"/>
          <w:szCs w:val="16"/>
        </w:rPr>
        <w:t>]</w:t>
      </w:r>
      <w:r w:rsidR="0000628B">
        <w:rPr>
          <w:rFonts w:asciiTheme="minorHAnsi" w:hAnsiTheme="minorHAnsi"/>
          <w:sz w:val="16"/>
          <w:szCs w:val="16"/>
        </w:rPr>
        <w:t xml:space="preserve"> </w:t>
      </w:r>
    </w:p>
    <w:p w14:paraId="3C25133B" w14:textId="0308FECD" w:rsidR="005D67BB" w:rsidRPr="005E792C" w:rsidRDefault="005D67BB" w:rsidP="007255A5">
      <w:pPr>
        <w:spacing w:line="360" w:lineRule="auto"/>
        <w:rPr>
          <w:rFonts w:asciiTheme="minorHAnsi" w:hAnsiTheme="minorHAnsi"/>
          <w:sz w:val="16"/>
          <w:szCs w:val="16"/>
        </w:rPr>
      </w:pPr>
      <w:r w:rsidRPr="005E792C">
        <w:rPr>
          <w:rFonts w:asciiTheme="minorHAnsi" w:hAnsiTheme="minorHAnsi"/>
          <w:sz w:val="16"/>
          <w:szCs w:val="16"/>
        </w:rPr>
        <w:tab/>
      </w:r>
      <w:r w:rsidRPr="005E792C">
        <w:rPr>
          <w:rFonts w:asciiTheme="minorHAnsi" w:hAnsiTheme="minorHAnsi"/>
          <w:sz w:val="16"/>
          <w:szCs w:val="16"/>
        </w:rPr>
        <w:tab/>
        <w:t>&lt;Place in this file&gt; [</w:t>
      </w:r>
      <w:hyperlink w:anchor="addProductUIFunctionality" w:history="1">
        <w:r w:rsidRPr="005E792C">
          <w:rPr>
            <w:rStyle w:val="Hyperlink"/>
            <w:rFonts w:asciiTheme="minorHAnsi" w:hAnsiTheme="minorHAnsi"/>
            <w:sz w:val="16"/>
            <w:szCs w:val="16"/>
          </w:rPr>
          <w:t>addProductUI functionality</w:t>
        </w:r>
      </w:hyperlink>
      <w:r w:rsidRPr="005E792C">
        <w:rPr>
          <w:rFonts w:asciiTheme="minorHAnsi" w:hAnsiTheme="minorHAnsi"/>
          <w:sz w:val="16"/>
          <w:szCs w:val="16"/>
        </w:rPr>
        <w:t>]</w:t>
      </w:r>
    </w:p>
    <w:p w14:paraId="4E2DAD40" w14:textId="0095C76D" w:rsidR="00AB037F" w:rsidRPr="005E792C" w:rsidRDefault="00AB037F" w:rsidP="007255A5">
      <w:pPr>
        <w:spacing w:line="360" w:lineRule="auto"/>
        <w:rPr>
          <w:rFonts w:asciiTheme="minorHAnsi" w:hAnsiTheme="minorHAnsi"/>
          <w:sz w:val="16"/>
          <w:szCs w:val="16"/>
        </w:rPr>
      </w:pPr>
      <w:r w:rsidRPr="005E792C">
        <w:rPr>
          <w:rFonts w:asciiTheme="minorHAnsi" w:hAnsiTheme="minorHAnsi"/>
          <w:sz w:val="16"/>
          <w:szCs w:val="16"/>
        </w:rPr>
        <w:tab/>
        <w:t xml:space="preserve">&lt;Place in </w:t>
      </w:r>
      <w:r w:rsidR="009D784F" w:rsidRPr="005E792C">
        <w:rPr>
          <w:rFonts w:asciiTheme="minorHAnsi" w:hAnsiTheme="minorHAnsi"/>
          <w:sz w:val="16"/>
          <w:szCs w:val="16"/>
        </w:rPr>
        <w:t>this while</w:t>
      </w:r>
      <w:r w:rsidRPr="005E792C">
        <w:rPr>
          <w:rFonts w:asciiTheme="minorHAnsi" w:hAnsiTheme="minorHAnsi"/>
          <w:sz w:val="16"/>
          <w:szCs w:val="16"/>
        </w:rPr>
        <w:t>&gt;</w:t>
      </w:r>
      <w:r w:rsidR="009D784F" w:rsidRPr="005E792C">
        <w:rPr>
          <w:rFonts w:asciiTheme="minorHAnsi" w:hAnsiTheme="minorHAnsi"/>
          <w:sz w:val="16"/>
          <w:szCs w:val="16"/>
        </w:rPr>
        <w:t xml:space="preserve"> [</w:t>
      </w:r>
      <w:hyperlink w:anchor="addSuppplierUI" w:history="1">
        <w:r w:rsidR="004A68C9" w:rsidRPr="005E792C">
          <w:rPr>
            <w:rStyle w:val="Hyperlink"/>
            <w:rFonts w:asciiTheme="minorHAnsi" w:hAnsiTheme="minorHAnsi"/>
            <w:sz w:val="16"/>
            <w:szCs w:val="16"/>
          </w:rPr>
          <w:t>addS</w:t>
        </w:r>
        <w:r w:rsidR="009D784F" w:rsidRPr="005E792C">
          <w:rPr>
            <w:rStyle w:val="Hyperlink"/>
            <w:rFonts w:asciiTheme="minorHAnsi" w:hAnsiTheme="minorHAnsi"/>
            <w:sz w:val="16"/>
            <w:szCs w:val="16"/>
          </w:rPr>
          <w:t>upplierUI</w:t>
        </w:r>
      </w:hyperlink>
      <w:r w:rsidR="009D784F" w:rsidRPr="005E792C">
        <w:rPr>
          <w:rFonts w:asciiTheme="minorHAnsi" w:hAnsiTheme="minorHAnsi"/>
          <w:sz w:val="16"/>
          <w:szCs w:val="16"/>
        </w:rPr>
        <w:t>]</w:t>
      </w:r>
    </w:p>
    <w:p w14:paraId="2238A466" w14:textId="19E5DD5B" w:rsidR="007B0A83" w:rsidRPr="005E792C" w:rsidRDefault="007B0A83" w:rsidP="007255A5">
      <w:pPr>
        <w:spacing w:line="360" w:lineRule="auto"/>
        <w:rPr>
          <w:rFonts w:asciiTheme="minorHAnsi" w:hAnsiTheme="minorHAnsi"/>
          <w:sz w:val="16"/>
          <w:szCs w:val="16"/>
        </w:rPr>
      </w:pPr>
      <w:r w:rsidRPr="005E792C">
        <w:rPr>
          <w:rFonts w:asciiTheme="minorHAnsi" w:hAnsiTheme="minorHAnsi"/>
          <w:sz w:val="16"/>
          <w:szCs w:val="16"/>
        </w:rPr>
        <w:tab/>
      </w:r>
      <w:r w:rsidRPr="005E792C">
        <w:rPr>
          <w:rFonts w:asciiTheme="minorHAnsi" w:hAnsiTheme="minorHAnsi"/>
          <w:sz w:val="16"/>
          <w:szCs w:val="16"/>
        </w:rPr>
        <w:tab/>
        <w:t>&lt;Place in this fil</w:t>
      </w:r>
      <w:r w:rsidR="009F4A4C" w:rsidRPr="005E792C">
        <w:rPr>
          <w:rFonts w:asciiTheme="minorHAnsi" w:hAnsiTheme="minorHAnsi"/>
          <w:sz w:val="16"/>
          <w:szCs w:val="16"/>
        </w:rPr>
        <w:t>e&gt; [</w:t>
      </w:r>
      <w:hyperlink w:anchor="addProductUIFunctionality" w:history="1">
        <w:r w:rsidR="009F4A4C" w:rsidRPr="005E792C">
          <w:rPr>
            <w:rStyle w:val="Hyperlink"/>
            <w:rFonts w:asciiTheme="minorHAnsi" w:hAnsiTheme="minorHAnsi"/>
            <w:sz w:val="16"/>
            <w:szCs w:val="16"/>
          </w:rPr>
          <w:t>addSupplierUI functionality</w:t>
        </w:r>
      </w:hyperlink>
      <w:r w:rsidRPr="005E792C">
        <w:rPr>
          <w:rFonts w:asciiTheme="minorHAnsi" w:hAnsiTheme="minorHAnsi"/>
          <w:sz w:val="16"/>
          <w:szCs w:val="16"/>
        </w:rPr>
        <w:t>]</w:t>
      </w:r>
    </w:p>
    <w:p w14:paraId="6D28C938" w14:textId="4382EC68" w:rsidR="00EC1455" w:rsidRDefault="00EC1455" w:rsidP="007255A5">
      <w:pPr>
        <w:spacing w:line="360" w:lineRule="auto"/>
        <w:rPr>
          <w:rFonts w:asciiTheme="minorHAnsi" w:hAnsiTheme="minorHAnsi"/>
          <w:sz w:val="16"/>
          <w:szCs w:val="16"/>
        </w:rPr>
      </w:pPr>
      <w:r w:rsidRPr="005E792C">
        <w:rPr>
          <w:rFonts w:asciiTheme="minorHAnsi" w:hAnsiTheme="minorHAnsi"/>
          <w:sz w:val="16"/>
          <w:szCs w:val="16"/>
        </w:rPr>
        <w:tab/>
        <w:t>&lt;Place in this file&gt; [</w:t>
      </w:r>
      <w:hyperlink w:anchor="wasteUI" w:history="1">
        <w:r w:rsidRPr="00C05D3D">
          <w:rPr>
            <w:rStyle w:val="Hyperlink"/>
            <w:rFonts w:asciiTheme="minorHAnsi" w:hAnsiTheme="minorHAnsi"/>
            <w:sz w:val="16"/>
            <w:szCs w:val="16"/>
          </w:rPr>
          <w:t>wasteUI</w:t>
        </w:r>
      </w:hyperlink>
      <w:r w:rsidRPr="005E792C">
        <w:rPr>
          <w:rFonts w:asciiTheme="minorHAnsi" w:hAnsiTheme="minorHAnsi"/>
          <w:sz w:val="16"/>
          <w:szCs w:val="16"/>
        </w:rPr>
        <w:t>]</w:t>
      </w:r>
    </w:p>
    <w:p w14:paraId="115EEABE" w14:textId="376440D0" w:rsidR="003132AC" w:rsidRDefault="003132AC" w:rsidP="007255A5">
      <w:pPr>
        <w:spacing w:line="360" w:lineRule="auto"/>
        <w:rPr>
          <w:rFonts w:asciiTheme="minorHAnsi" w:hAnsiTheme="minorHAnsi"/>
          <w:sz w:val="16"/>
          <w:szCs w:val="16"/>
        </w:rPr>
      </w:pPr>
      <w:r>
        <w:rPr>
          <w:rFonts w:asciiTheme="minorHAnsi" w:hAnsiTheme="minorHAnsi"/>
          <w:sz w:val="16"/>
          <w:szCs w:val="16"/>
        </w:rPr>
        <w:tab/>
      </w:r>
      <w:r>
        <w:rPr>
          <w:rFonts w:asciiTheme="minorHAnsi" w:hAnsiTheme="minorHAnsi"/>
          <w:sz w:val="16"/>
          <w:szCs w:val="16"/>
        </w:rPr>
        <w:tab/>
        <w:t>&lt;Place in this file&gt; [</w:t>
      </w:r>
      <w:hyperlink w:anchor="wasteUIFunctionality" w:history="1">
        <w:r w:rsidRPr="003132AC">
          <w:rPr>
            <w:rStyle w:val="Hyperlink"/>
            <w:rFonts w:asciiTheme="minorHAnsi" w:hAnsiTheme="minorHAnsi"/>
            <w:sz w:val="16"/>
            <w:szCs w:val="16"/>
          </w:rPr>
          <w:t>wasteUI functionality</w:t>
        </w:r>
      </w:hyperlink>
      <w:r>
        <w:rPr>
          <w:rFonts w:asciiTheme="minorHAnsi" w:hAnsiTheme="minorHAnsi"/>
          <w:sz w:val="16"/>
          <w:szCs w:val="16"/>
        </w:rPr>
        <w:t>]</w:t>
      </w:r>
    </w:p>
    <w:p w14:paraId="1D70A3B2" w14:textId="05E8BA9E" w:rsidR="005A5072" w:rsidRDefault="005A5072" w:rsidP="007255A5">
      <w:pPr>
        <w:spacing w:line="360" w:lineRule="auto"/>
        <w:rPr>
          <w:rFonts w:asciiTheme="minorHAnsi" w:hAnsiTheme="minorHAnsi"/>
          <w:sz w:val="16"/>
          <w:szCs w:val="16"/>
        </w:rPr>
      </w:pPr>
      <w:r>
        <w:rPr>
          <w:rFonts w:asciiTheme="minorHAnsi" w:hAnsiTheme="minorHAnsi"/>
          <w:sz w:val="16"/>
          <w:szCs w:val="16"/>
        </w:rPr>
        <w:tab/>
        <w:t>&lt;Place in this file&gt; [</w:t>
      </w:r>
      <w:hyperlink w:anchor="weeklyReportUI" w:history="1">
        <w:r w:rsidRPr="005A5072">
          <w:rPr>
            <w:rStyle w:val="Hyperlink"/>
            <w:rFonts w:asciiTheme="minorHAnsi" w:hAnsiTheme="minorHAnsi"/>
            <w:sz w:val="16"/>
            <w:szCs w:val="16"/>
          </w:rPr>
          <w:t>weeklyReportUI</w:t>
        </w:r>
      </w:hyperlink>
      <w:r>
        <w:rPr>
          <w:rFonts w:asciiTheme="minorHAnsi" w:hAnsiTheme="minorHAnsi"/>
          <w:sz w:val="16"/>
          <w:szCs w:val="16"/>
        </w:rPr>
        <w:t>]</w:t>
      </w:r>
    </w:p>
    <w:p w14:paraId="1827F789" w14:textId="7F0B42FF" w:rsidR="001E2A15" w:rsidRDefault="001E2A15" w:rsidP="007255A5">
      <w:pPr>
        <w:spacing w:line="360" w:lineRule="auto"/>
        <w:rPr>
          <w:rFonts w:asciiTheme="minorHAnsi" w:hAnsiTheme="minorHAnsi"/>
          <w:sz w:val="16"/>
          <w:szCs w:val="16"/>
        </w:rPr>
      </w:pPr>
      <w:r>
        <w:rPr>
          <w:rFonts w:asciiTheme="minorHAnsi" w:hAnsiTheme="minorHAnsi"/>
          <w:sz w:val="16"/>
          <w:szCs w:val="16"/>
        </w:rPr>
        <w:tab/>
      </w:r>
      <w:r>
        <w:rPr>
          <w:rFonts w:asciiTheme="minorHAnsi" w:hAnsiTheme="minorHAnsi"/>
          <w:sz w:val="16"/>
          <w:szCs w:val="16"/>
        </w:rPr>
        <w:tab/>
        <w:t>&lt;Place in this files&gt;</w:t>
      </w:r>
      <w:r w:rsidR="004F602D">
        <w:rPr>
          <w:rFonts w:asciiTheme="minorHAnsi" w:hAnsiTheme="minorHAnsi"/>
          <w:sz w:val="16"/>
          <w:szCs w:val="16"/>
        </w:rPr>
        <w:t xml:space="preserve"> [</w:t>
      </w:r>
      <w:hyperlink w:anchor="weeklyReportUIFunctionality" w:history="1">
        <w:r w:rsidR="009E2BA2" w:rsidRPr="009E2BA2">
          <w:rPr>
            <w:rStyle w:val="Hyperlink"/>
            <w:rFonts w:asciiTheme="minorHAnsi" w:hAnsiTheme="minorHAnsi"/>
            <w:sz w:val="16"/>
            <w:szCs w:val="16"/>
          </w:rPr>
          <w:t>weeklyReportUI functionality</w:t>
        </w:r>
      </w:hyperlink>
      <w:r w:rsidR="004F602D">
        <w:rPr>
          <w:rFonts w:asciiTheme="minorHAnsi" w:hAnsiTheme="minorHAnsi"/>
          <w:sz w:val="16"/>
          <w:szCs w:val="16"/>
        </w:rPr>
        <w:t>]</w:t>
      </w:r>
    </w:p>
    <w:p w14:paraId="34BE9826" w14:textId="430BF366" w:rsidR="00D44603" w:rsidRDefault="00D44603" w:rsidP="007255A5">
      <w:pPr>
        <w:spacing w:line="360" w:lineRule="auto"/>
        <w:rPr>
          <w:rFonts w:asciiTheme="minorHAnsi" w:hAnsiTheme="minorHAnsi"/>
          <w:sz w:val="16"/>
          <w:szCs w:val="16"/>
        </w:rPr>
      </w:pPr>
      <w:r>
        <w:rPr>
          <w:rFonts w:asciiTheme="minorHAnsi" w:hAnsiTheme="minorHAnsi"/>
          <w:sz w:val="16"/>
          <w:szCs w:val="16"/>
        </w:rPr>
        <w:tab/>
        <w:t>&lt;Place in this file&gt; [</w:t>
      </w:r>
      <w:hyperlink w:anchor="settingsUI" w:history="1">
        <w:r w:rsidR="008917D3" w:rsidRPr="006C2963">
          <w:rPr>
            <w:rStyle w:val="Hyperlink"/>
            <w:rFonts w:asciiTheme="minorHAnsi" w:hAnsiTheme="minorHAnsi"/>
            <w:sz w:val="16"/>
            <w:szCs w:val="16"/>
          </w:rPr>
          <w:t>settingsUI</w:t>
        </w:r>
      </w:hyperlink>
      <w:r w:rsidR="00D3320A">
        <w:rPr>
          <w:rStyle w:val="Hyperlink"/>
          <w:rFonts w:asciiTheme="minorHAnsi" w:hAnsiTheme="minorHAnsi"/>
          <w:sz w:val="16"/>
          <w:szCs w:val="16"/>
        </w:rPr>
        <w:t xml:space="preserve"> &amp; functionality</w:t>
      </w:r>
      <w:r>
        <w:rPr>
          <w:rFonts w:asciiTheme="minorHAnsi" w:hAnsiTheme="minorHAnsi"/>
          <w:sz w:val="16"/>
          <w:szCs w:val="16"/>
        </w:rPr>
        <w:t>]</w:t>
      </w:r>
    </w:p>
    <w:p w14:paraId="2797EFFF" w14:textId="41C944BD" w:rsidR="00E55F43" w:rsidRDefault="00E55F43" w:rsidP="00E55F43">
      <w:pPr>
        <w:spacing w:line="360" w:lineRule="auto"/>
        <w:ind w:firstLine="720"/>
        <w:rPr>
          <w:rFonts w:asciiTheme="minorHAnsi" w:hAnsiTheme="minorHAnsi"/>
          <w:sz w:val="16"/>
          <w:szCs w:val="16"/>
        </w:rPr>
      </w:pPr>
      <w:r>
        <w:rPr>
          <w:rFonts w:asciiTheme="minorHAnsi" w:hAnsiTheme="minorHAnsi"/>
          <w:sz w:val="16"/>
          <w:szCs w:val="16"/>
        </w:rPr>
        <w:t>&lt;Place in this file&gt;</w:t>
      </w:r>
      <w:r w:rsidR="00804C78">
        <w:rPr>
          <w:rFonts w:asciiTheme="minorHAnsi" w:hAnsiTheme="minorHAnsi"/>
          <w:sz w:val="16"/>
          <w:szCs w:val="16"/>
        </w:rPr>
        <w:t xml:space="preserve"> [</w:t>
      </w:r>
      <w:hyperlink w:anchor="uiWidgetClearer" w:history="1">
        <w:r w:rsidR="00804C78" w:rsidRPr="0055198C">
          <w:rPr>
            <w:rStyle w:val="Hyperlink"/>
            <w:rFonts w:asciiTheme="minorHAnsi" w:hAnsiTheme="minorHAnsi"/>
            <w:sz w:val="16"/>
            <w:szCs w:val="16"/>
          </w:rPr>
          <w:t>uiWidgetClearer</w:t>
        </w:r>
      </w:hyperlink>
      <w:r w:rsidR="00804C78">
        <w:rPr>
          <w:rFonts w:asciiTheme="minorHAnsi" w:hAnsiTheme="minorHAnsi"/>
          <w:sz w:val="16"/>
          <w:szCs w:val="16"/>
        </w:rPr>
        <w:t>]</w:t>
      </w:r>
    </w:p>
    <w:p w14:paraId="19745D70" w14:textId="3AD18793" w:rsidR="00517593" w:rsidRDefault="00517593" w:rsidP="00517593">
      <w:pPr>
        <w:spacing w:line="360" w:lineRule="auto"/>
        <w:ind w:firstLine="720"/>
        <w:rPr>
          <w:rFonts w:asciiTheme="minorHAnsi" w:hAnsiTheme="minorHAnsi"/>
          <w:sz w:val="16"/>
          <w:szCs w:val="16"/>
        </w:rPr>
      </w:pPr>
      <w:r>
        <w:rPr>
          <w:rFonts w:asciiTheme="minorHAnsi" w:hAnsiTheme="minorHAnsi"/>
          <w:sz w:val="16"/>
          <w:szCs w:val="16"/>
        </w:rPr>
        <w:t>&lt;Place in this file&gt; [</w:t>
      </w:r>
      <w:hyperlink w:anchor="isRowEmpty" w:history="1">
        <w:r w:rsidRPr="00517593">
          <w:rPr>
            <w:rStyle w:val="Hyperlink"/>
            <w:rFonts w:asciiTheme="minorHAnsi" w:hAnsiTheme="minorHAnsi"/>
            <w:sz w:val="16"/>
            <w:szCs w:val="16"/>
          </w:rPr>
          <w:t>isRowEmpty</w:t>
        </w:r>
      </w:hyperlink>
      <w:r>
        <w:rPr>
          <w:rFonts w:asciiTheme="minorHAnsi" w:hAnsiTheme="minorHAnsi"/>
          <w:sz w:val="16"/>
          <w:szCs w:val="16"/>
        </w:rPr>
        <w:t>]</w:t>
      </w:r>
    </w:p>
    <w:p w14:paraId="3F6C08F6" w14:textId="7C6EB3C2" w:rsidR="008968E4" w:rsidRPr="005E792C" w:rsidRDefault="008968E4" w:rsidP="00517593">
      <w:pPr>
        <w:spacing w:line="360" w:lineRule="auto"/>
        <w:ind w:firstLine="720"/>
        <w:rPr>
          <w:rFonts w:asciiTheme="minorHAnsi" w:hAnsiTheme="minorHAnsi"/>
          <w:sz w:val="16"/>
          <w:szCs w:val="16"/>
        </w:rPr>
      </w:pPr>
      <w:r>
        <w:rPr>
          <w:rFonts w:asciiTheme="minorHAnsi" w:hAnsiTheme="minorHAnsi"/>
          <w:sz w:val="16"/>
          <w:szCs w:val="16"/>
        </w:rPr>
        <w:t>&lt;Place in this file&gt; [</w:t>
      </w:r>
      <w:hyperlink w:anchor="mainFileRunning" w:history="1">
        <w:r w:rsidRPr="006A697E">
          <w:rPr>
            <w:rStyle w:val="Hyperlink"/>
            <w:rFonts w:asciiTheme="minorHAnsi" w:hAnsiTheme="minorHAnsi"/>
            <w:sz w:val="16"/>
            <w:szCs w:val="16"/>
          </w:rPr>
          <w:t>if __name__ == “__main__”</w:t>
        </w:r>
      </w:hyperlink>
      <w:r>
        <w:rPr>
          <w:rFonts w:asciiTheme="minorHAnsi" w:hAnsiTheme="minorHAnsi"/>
          <w:sz w:val="16"/>
          <w:szCs w:val="16"/>
        </w:rPr>
        <w:t>]</w:t>
      </w:r>
    </w:p>
    <w:p w14:paraId="1CD89F2B" w14:textId="6E32C491" w:rsidR="00986FEE" w:rsidRPr="005E792C" w:rsidRDefault="004F350E" w:rsidP="007255A5">
      <w:pPr>
        <w:spacing w:line="360" w:lineRule="auto"/>
        <w:rPr>
          <w:rFonts w:asciiTheme="minorHAnsi" w:hAnsiTheme="minorHAnsi"/>
          <w:sz w:val="18"/>
          <w:szCs w:val="18"/>
        </w:rPr>
      </w:pPr>
      <w:r w:rsidRPr="005E792C">
        <w:rPr>
          <w:rFonts w:ascii="Apple Color Emoji" w:hAnsi="Apple Color Emoji" w:cs="Apple Color Emoji"/>
          <w:sz w:val="18"/>
          <w:szCs w:val="18"/>
        </w:rPr>
        <w:t>📁</w:t>
      </w:r>
      <w:r w:rsidR="00E84C25" w:rsidRPr="005E792C">
        <w:rPr>
          <w:rFonts w:asciiTheme="minorHAnsi" w:hAnsiTheme="minorHAnsi" w:cs="Segoe UI Emoji"/>
          <w:sz w:val="18"/>
          <w:szCs w:val="18"/>
        </w:rPr>
        <w:t xml:space="preserve"> </w:t>
      </w:r>
      <w:r w:rsidR="008167B1" w:rsidRPr="005E792C">
        <w:rPr>
          <w:rFonts w:asciiTheme="minorHAnsi" w:hAnsiTheme="minorHAnsi"/>
          <w:i/>
          <w:iCs/>
          <w:sz w:val="18"/>
          <w:szCs w:val="18"/>
        </w:rPr>
        <w:t>&lt;folder&gt; config</w:t>
      </w:r>
      <w:r w:rsidR="00830611" w:rsidRPr="005E792C">
        <w:rPr>
          <w:rFonts w:asciiTheme="minorHAnsi" w:hAnsiTheme="minorHAnsi"/>
          <w:i/>
          <w:iCs/>
          <w:sz w:val="18"/>
          <w:szCs w:val="18"/>
        </w:rPr>
        <w:t xml:space="preserve"> _________________________________________________________</w:t>
      </w:r>
      <w:r w:rsidR="00397BC4" w:rsidRPr="005E792C">
        <w:rPr>
          <w:rFonts w:asciiTheme="minorHAnsi" w:hAnsiTheme="minorHAnsi"/>
          <w:sz w:val="18"/>
          <w:szCs w:val="18"/>
        </w:rPr>
        <w:t>_____________________</w:t>
      </w:r>
    </w:p>
    <w:p w14:paraId="5629596B" w14:textId="13C24C7B" w:rsidR="001B64FA" w:rsidRPr="005E792C" w:rsidRDefault="001B64FA" w:rsidP="007255A5">
      <w:pPr>
        <w:spacing w:line="360" w:lineRule="auto"/>
        <w:rPr>
          <w:rFonts w:asciiTheme="minorHAnsi" w:hAnsiTheme="minorHAnsi"/>
          <w:sz w:val="16"/>
          <w:szCs w:val="16"/>
        </w:rPr>
      </w:pPr>
      <w:r w:rsidRPr="005E792C">
        <w:rPr>
          <w:rFonts w:asciiTheme="minorHAnsi" w:hAnsiTheme="minorHAnsi"/>
          <w:sz w:val="18"/>
          <w:szCs w:val="18"/>
        </w:rPr>
        <w:tab/>
      </w:r>
      <w:r w:rsidRPr="005E792C">
        <w:rPr>
          <w:rFonts w:asciiTheme="minorHAnsi" w:hAnsiTheme="minorHAnsi"/>
          <w:sz w:val="16"/>
          <w:szCs w:val="16"/>
        </w:rPr>
        <w:t>&lt;ENV File&gt; .env</w:t>
      </w:r>
      <w:r w:rsidR="00F10DAC">
        <w:rPr>
          <w:rFonts w:asciiTheme="minorHAnsi" w:hAnsiTheme="minorHAnsi"/>
          <w:sz w:val="16"/>
          <w:szCs w:val="16"/>
        </w:rPr>
        <w:t xml:space="preserve"> </w:t>
      </w:r>
      <w:hyperlink w:anchor="environmentVariables" w:history="1">
        <w:r w:rsidR="00F10DAC" w:rsidRPr="00F10DAC">
          <w:rPr>
            <w:rStyle w:val="Hyperlink"/>
            <w:rFonts w:asciiTheme="minorHAnsi" w:hAnsiTheme="minorHAnsi"/>
            <w:sz w:val="16"/>
            <w:szCs w:val="16"/>
          </w:rPr>
          <w:t>[</w:t>
        </w:r>
        <w:r w:rsidR="00166F35">
          <w:rPr>
            <w:rStyle w:val="Hyperlink"/>
            <w:rFonts w:asciiTheme="minorHAnsi" w:hAnsiTheme="minorHAnsi"/>
            <w:sz w:val="16"/>
            <w:szCs w:val="16"/>
          </w:rPr>
          <w:t>environment variables</w:t>
        </w:r>
        <w:r w:rsidR="00F10DAC" w:rsidRPr="00F10DAC">
          <w:rPr>
            <w:rStyle w:val="Hyperlink"/>
            <w:rFonts w:asciiTheme="minorHAnsi" w:hAnsiTheme="minorHAnsi"/>
            <w:sz w:val="16"/>
            <w:szCs w:val="16"/>
          </w:rPr>
          <w:t>]</w:t>
        </w:r>
      </w:hyperlink>
    </w:p>
    <w:p w14:paraId="72475805" w14:textId="6DB11989" w:rsidR="001B64FA" w:rsidRPr="005E792C" w:rsidRDefault="001B64FA" w:rsidP="007255A5">
      <w:pPr>
        <w:spacing w:line="360" w:lineRule="auto"/>
        <w:rPr>
          <w:rFonts w:asciiTheme="minorHAnsi" w:hAnsiTheme="minorHAnsi"/>
          <w:sz w:val="16"/>
          <w:szCs w:val="16"/>
        </w:rPr>
      </w:pPr>
      <w:r w:rsidRPr="005E792C">
        <w:rPr>
          <w:rFonts w:asciiTheme="minorHAnsi" w:hAnsiTheme="minorHAnsi"/>
          <w:sz w:val="16"/>
          <w:szCs w:val="16"/>
        </w:rPr>
        <w:tab/>
        <w:t>&lt;.txt File&gt; staticSetUpDate.txt</w:t>
      </w:r>
      <w:r w:rsidR="00166F35">
        <w:rPr>
          <w:rFonts w:asciiTheme="minorHAnsi" w:hAnsiTheme="minorHAnsi"/>
          <w:sz w:val="16"/>
          <w:szCs w:val="16"/>
        </w:rPr>
        <w:t xml:space="preserve"> </w:t>
      </w:r>
      <w:hyperlink w:anchor="programSetUpStatus" w:history="1">
        <w:r w:rsidR="00166F35" w:rsidRPr="00166F35">
          <w:rPr>
            <w:rStyle w:val="Hyperlink"/>
            <w:rFonts w:asciiTheme="minorHAnsi" w:hAnsiTheme="minorHAnsi"/>
            <w:sz w:val="16"/>
            <w:szCs w:val="16"/>
          </w:rPr>
          <w:t>[</w:t>
        </w:r>
        <w:r w:rsidR="00D03A77">
          <w:rPr>
            <w:rStyle w:val="Hyperlink"/>
            <w:rFonts w:asciiTheme="minorHAnsi" w:hAnsiTheme="minorHAnsi"/>
            <w:sz w:val="16"/>
            <w:szCs w:val="16"/>
          </w:rPr>
          <w:t>program set up state</w:t>
        </w:r>
        <w:r w:rsidR="00166F35" w:rsidRPr="00166F35">
          <w:rPr>
            <w:rStyle w:val="Hyperlink"/>
            <w:rFonts w:asciiTheme="minorHAnsi" w:hAnsiTheme="minorHAnsi"/>
            <w:sz w:val="16"/>
            <w:szCs w:val="16"/>
          </w:rPr>
          <w:t>]</w:t>
        </w:r>
      </w:hyperlink>
    </w:p>
    <w:p w14:paraId="461BB9DC" w14:textId="2CABDE52" w:rsidR="001B64FA" w:rsidRPr="005E792C" w:rsidRDefault="004F350E" w:rsidP="007255A5">
      <w:pPr>
        <w:spacing w:line="360" w:lineRule="auto"/>
        <w:rPr>
          <w:rFonts w:asciiTheme="minorHAnsi" w:hAnsiTheme="minorHAnsi"/>
          <w:sz w:val="18"/>
          <w:szCs w:val="18"/>
        </w:rPr>
      </w:pPr>
      <w:r w:rsidRPr="005E792C">
        <w:rPr>
          <w:rFonts w:ascii="Apple Color Emoji" w:hAnsi="Apple Color Emoji" w:cs="Apple Color Emoji"/>
          <w:sz w:val="18"/>
          <w:szCs w:val="18"/>
        </w:rPr>
        <w:t>📁</w:t>
      </w:r>
      <w:r w:rsidR="00E84C25" w:rsidRPr="005E792C">
        <w:rPr>
          <w:rFonts w:asciiTheme="minorHAnsi" w:hAnsiTheme="minorHAnsi" w:cs="Segoe UI Emoji"/>
          <w:sz w:val="18"/>
          <w:szCs w:val="18"/>
        </w:rPr>
        <w:t xml:space="preserve"> </w:t>
      </w:r>
      <w:r w:rsidR="001B64FA" w:rsidRPr="005E792C">
        <w:rPr>
          <w:rFonts w:asciiTheme="minorHAnsi" w:hAnsiTheme="minorHAnsi"/>
          <w:i/>
          <w:iCs/>
          <w:sz w:val="18"/>
          <w:szCs w:val="18"/>
        </w:rPr>
        <w:t xml:space="preserve">&lt;folder&gt; </w:t>
      </w:r>
      <w:r w:rsidR="006E3301" w:rsidRPr="005E792C">
        <w:rPr>
          <w:rFonts w:asciiTheme="minorHAnsi" w:hAnsiTheme="minorHAnsi"/>
          <w:i/>
          <w:iCs/>
          <w:sz w:val="18"/>
          <w:szCs w:val="18"/>
        </w:rPr>
        <w:t>dbHandling</w:t>
      </w:r>
      <w:r w:rsidR="00830611" w:rsidRPr="005E792C">
        <w:rPr>
          <w:rFonts w:asciiTheme="minorHAnsi" w:hAnsiTheme="minorHAnsi"/>
          <w:i/>
          <w:iCs/>
          <w:sz w:val="18"/>
          <w:szCs w:val="18"/>
        </w:rPr>
        <w:t xml:space="preserve"> ____________________________________________________</w:t>
      </w:r>
      <w:r w:rsidR="00397BC4" w:rsidRPr="005E792C">
        <w:rPr>
          <w:rFonts w:asciiTheme="minorHAnsi" w:hAnsiTheme="minorHAnsi"/>
          <w:sz w:val="18"/>
          <w:szCs w:val="18"/>
        </w:rPr>
        <w:t>_____________________</w:t>
      </w:r>
    </w:p>
    <w:p w14:paraId="04C907A8" w14:textId="10595C1E" w:rsidR="001B64FA" w:rsidRPr="005E792C" w:rsidRDefault="001B64FA" w:rsidP="007255A5">
      <w:pPr>
        <w:spacing w:line="360" w:lineRule="auto"/>
        <w:rPr>
          <w:rFonts w:asciiTheme="minorHAnsi" w:hAnsiTheme="minorHAnsi"/>
          <w:sz w:val="16"/>
          <w:szCs w:val="16"/>
        </w:rPr>
      </w:pPr>
      <w:r w:rsidRPr="005E792C">
        <w:rPr>
          <w:rFonts w:asciiTheme="minorHAnsi" w:hAnsiTheme="minorHAnsi"/>
          <w:sz w:val="16"/>
          <w:szCs w:val="16"/>
        </w:rPr>
        <w:tab/>
        <w:t>&lt;</w:t>
      </w:r>
      <w:r w:rsidR="006E3301" w:rsidRPr="005E792C">
        <w:rPr>
          <w:rFonts w:asciiTheme="minorHAnsi" w:hAnsiTheme="minorHAnsi"/>
          <w:sz w:val="16"/>
          <w:szCs w:val="16"/>
        </w:rPr>
        <w:t>Python File</w:t>
      </w:r>
      <w:r w:rsidRPr="005E792C">
        <w:rPr>
          <w:rFonts w:asciiTheme="minorHAnsi" w:hAnsiTheme="minorHAnsi"/>
          <w:sz w:val="16"/>
          <w:szCs w:val="16"/>
        </w:rPr>
        <w:t>&gt;</w:t>
      </w:r>
      <w:r w:rsidR="006E3301" w:rsidRPr="005E792C">
        <w:rPr>
          <w:rFonts w:asciiTheme="minorHAnsi" w:hAnsiTheme="minorHAnsi"/>
          <w:sz w:val="16"/>
          <w:szCs w:val="16"/>
        </w:rPr>
        <w:t xml:space="preserve"> __init__.py</w:t>
      </w:r>
      <w:r w:rsidR="00D9587C" w:rsidRPr="005E792C">
        <w:rPr>
          <w:rFonts w:asciiTheme="minorHAnsi" w:hAnsiTheme="minorHAnsi"/>
          <w:sz w:val="16"/>
          <w:szCs w:val="16"/>
        </w:rPr>
        <w:t xml:space="preserve"> </w:t>
      </w:r>
      <w:r w:rsidR="00D9587C" w:rsidRPr="005E792C">
        <w:rPr>
          <w:rFonts w:asciiTheme="minorHAnsi" w:hAnsiTheme="minorHAnsi"/>
          <w:color w:val="000000" w:themeColor="text1"/>
          <w:sz w:val="16"/>
          <w:szCs w:val="16"/>
        </w:rPr>
        <w:t>[</w:t>
      </w:r>
      <w:r w:rsidR="00D9587C" w:rsidRPr="005E792C">
        <w:rPr>
          <w:rFonts w:asciiTheme="minorHAnsi" w:hAnsiTheme="minorHAnsi"/>
          <w:color w:val="C00000"/>
          <w:sz w:val="16"/>
          <w:szCs w:val="16"/>
        </w:rPr>
        <w:t>empty file, simply for allowing package-style importing</w:t>
      </w:r>
      <w:r w:rsidR="00D9587C" w:rsidRPr="005E792C">
        <w:rPr>
          <w:rFonts w:asciiTheme="minorHAnsi" w:hAnsiTheme="minorHAnsi"/>
          <w:color w:val="000000" w:themeColor="text1"/>
          <w:sz w:val="16"/>
          <w:szCs w:val="16"/>
        </w:rPr>
        <w:t>]</w:t>
      </w:r>
    </w:p>
    <w:p w14:paraId="66F58276" w14:textId="0812FEDE" w:rsidR="006E3301" w:rsidRPr="005E792C" w:rsidRDefault="006E3301"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DBhandler.py</w:t>
      </w:r>
      <w:r w:rsidR="00C40A1B">
        <w:rPr>
          <w:rFonts w:asciiTheme="minorHAnsi" w:hAnsiTheme="minorHAnsi"/>
          <w:sz w:val="16"/>
          <w:szCs w:val="16"/>
        </w:rPr>
        <w:t xml:space="preserve"> [</w:t>
      </w:r>
      <w:hyperlink w:anchor="dbHandler" w:history="1">
        <w:r w:rsidR="00C40A1B" w:rsidRPr="00C40A1B">
          <w:rPr>
            <w:rStyle w:val="Hyperlink"/>
            <w:rFonts w:asciiTheme="minorHAnsi" w:hAnsiTheme="minorHAnsi"/>
            <w:sz w:val="16"/>
            <w:szCs w:val="16"/>
          </w:rPr>
          <w:t>dbHandler</w:t>
        </w:r>
      </w:hyperlink>
      <w:r w:rsidR="00C40A1B">
        <w:rPr>
          <w:rFonts w:asciiTheme="minorHAnsi" w:hAnsiTheme="minorHAnsi"/>
          <w:sz w:val="16"/>
          <w:szCs w:val="16"/>
        </w:rPr>
        <w:t>]</w:t>
      </w:r>
    </w:p>
    <w:p w14:paraId="3D6B1362" w14:textId="5A1247FD" w:rsidR="006E3301" w:rsidRPr="005E792C" w:rsidRDefault="006E3301"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logonDBHandler.py</w:t>
      </w:r>
      <w:r w:rsidR="004D7031">
        <w:rPr>
          <w:rFonts w:asciiTheme="minorHAnsi" w:hAnsiTheme="minorHAnsi"/>
          <w:sz w:val="16"/>
          <w:szCs w:val="16"/>
        </w:rPr>
        <w:t xml:space="preserve"> [</w:t>
      </w:r>
      <w:hyperlink w:anchor="logonDBHandler" w:history="1">
        <w:r w:rsidR="004D7031" w:rsidRPr="004D7031">
          <w:rPr>
            <w:rStyle w:val="Hyperlink"/>
            <w:rFonts w:asciiTheme="minorHAnsi" w:hAnsiTheme="minorHAnsi"/>
            <w:sz w:val="16"/>
            <w:szCs w:val="16"/>
          </w:rPr>
          <w:t>logonDBHandler</w:t>
        </w:r>
      </w:hyperlink>
      <w:r w:rsidR="004D7031">
        <w:rPr>
          <w:rFonts w:asciiTheme="minorHAnsi" w:hAnsiTheme="minorHAnsi"/>
          <w:sz w:val="16"/>
          <w:szCs w:val="16"/>
        </w:rPr>
        <w:t>]</w:t>
      </w:r>
    </w:p>
    <w:p w14:paraId="596A512D" w14:textId="12D2B37D" w:rsidR="006E3301" w:rsidRPr="005E792C" w:rsidRDefault="006E3301" w:rsidP="007255A5">
      <w:pPr>
        <w:spacing w:line="360" w:lineRule="auto"/>
        <w:ind w:firstLine="720"/>
        <w:rPr>
          <w:rFonts w:asciiTheme="minorHAnsi" w:hAnsiTheme="minorHAnsi"/>
          <w:sz w:val="16"/>
          <w:szCs w:val="16"/>
        </w:rPr>
      </w:pPr>
      <w:r w:rsidRPr="005E792C">
        <w:rPr>
          <w:rFonts w:asciiTheme="minorHAnsi" w:hAnsiTheme="minorHAnsi"/>
          <w:sz w:val="16"/>
          <w:szCs w:val="16"/>
        </w:rPr>
        <w:t xml:space="preserve">&lt;Python File&gt; </w:t>
      </w:r>
      <w:r w:rsidR="00C976CF" w:rsidRPr="005E792C">
        <w:rPr>
          <w:rFonts w:asciiTheme="minorHAnsi" w:hAnsiTheme="minorHAnsi"/>
          <w:sz w:val="16"/>
          <w:szCs w:val="16"/>
        </w:rPr>
        <w:t>productDBHandler.py</w:t>
      </w:r>
      <w:r w:rsidR="004276F9">
        <w:rPr>
          <w:rFonts w:asciiTheme="minorHAnsi" w:hAnsiTheme="minorHAnsi"/>
          <w:sz w:val="16"/>
          <w:szCs w:val="16"/>
        </w:rPr>
        <w:t xml:space="preserve"> </w:t>
      </w:r>
      <w:r w:rsidR="005264D5">
        <w:rPr>
          <w:rFonts w:asciiTheme="minorHAnsi" w:hAnsiTheme="minorHAnsi"/>
          <w:sz w:val="16"/>
          <w:szCs w:val="16"/>
        </w:rPr>
        <w:t>[</w:t>
      </w:r>
      <w:hyperlink w:anchor="productDBHandler" w:history="1">
        <w:r w:rsidR="005264D5" w:rsidRPr="005264D5">
          <w:rPr>
            <w:rStyle w:val="Hyperlink"/>
            <w:rFonts w:asciiTheme="minorHAnsi" w:hAnsiTheme="minorHAnsi"/>
            <w:sz w:val="16"/>
            <w:szCs w:val="16"/>
          </w:rPr>
          <w:t>productDBHandler</w:t>
        </w:r>
      </w:hyperlink>
      <w:r w:rsidR="005264D5">
        <w:rPr>
          <w:rFonts w:asciiTheme="minorHAnsi" w:hAnsiTheme="minorHAnsi"/>
          <w:sz w:val="16"/>
          <w:szCs w:val="16"/>
        </w:rPr>
        <w:t>]</w:t>
      </w:r>
    </w:p>
    <w:p w14:paraId="4048FFDE" w14:textId="7ECF78DB" w:rsidR="00C976CF" w:rsidRPr="005E792C" w:rsidRDefault="00C976CF"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stockLevelDBHandler.py</w:t>
      </w:r>
      <w:r w:rsidR="00B62DB5">
        <w:rPr>
          <w:rFonts w:asciiTheme="minorHAnsi" w:hAnsiTheme="minorHAnsi"/>
          <w:sz w:val="16"/>
          <w:szCs w:val="16"/>
        </w:rPr>
        <w:t xml:space="preserve"> </w:t>
      </w:r>
      <w:hyperlink w:anchor="stockLevelDBHandler" w:history="1">
        <w:r w:rsidR="00B62DB5" w:rsidRPr="00B62DB5">
          <w:rPr>
            <w:rStyle w:val="Hyperlink"/>
            <w:rFonts w:asciiTheme="minorHAnsi" w:hAnsiTheme="minorHAnsi"/>
            <w:sz w:val="16"/>
            <w:szCs w:val="16"/>
          </w:rPr>
          <w:t>[</w:t>
        </w:r>
        <w:r w:rsidR="00B62DB5">
          <w:rPr>
            <w:rStyle w:val="Hyperlink"/>
            <w:rFonts w:asciiTheme="minorHAnsi" w:hAnsiTheme="minorHAnsi"/>
            <w:sz w:val="16"/>
            <w:szCs w:val="16"/>
          </w:rPr>
          <w:t>stockLevelDBHandler</w:t>
        </w:r>
        <w:r w:rsidR="00B62DB5" w:rsidRPr="00B62DB5">
          <w:rPr>
            <w:rStyle w:val="Hyperlink"/>
            <w:rFonts w:asciiTheme="minorHAnsi" w:hAnsiTheme="minorHAnsi"/>
            <w:sz w:val="16"/>
            <w:szCs w:val="16"/>
          </w:rPr>
          <w:t>]</w:t>
        </w:r>
      </w:hyperlink>
    </w:p>
    <w:p w14:paraId="6D9D3A89" w14:textId="663D1850" w:rsidR="00C976CF" w:rsidRPr="005E792C" w:rsidRDefault="00C976CF"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stockLevelHistoryDBhandler.py</w:t>
      </w:r>
      <w:r w:rsidR="001E736C">
        <w:rPr>
          <w:rFonts w:asciiTheme="minorHAnsi" w:hAnsiTheme="minorHAnsi"/>
          <w:sz w:val="16"/>
          <w:szCs w:val="16"/>
        </w:rPr>
        <w:t xml:space="preserve"> </w:t>
      </w:r>
      <w:hyperlink w:anchor="stockLevelHistoryDBHandler" w:history="1">
        <w:r w:rsidR="001E736C" w:rsidRPr="00831119">
          <w:rPr>
            <w:rStyle w:val="Hyperlink"/>
            <w:rFonts w:asciiTheme="minorHAnsi" w:hAnsiTheme="minorHAnsi"/>
            <w:sz w:val="16"/>
            <w:szCs w:val="16"/>
          </w:rPr>
          <w:t>[</w:t>
        </w:r>
        <w:r w:rsidR="00831119">
          <w:rPr>
            <w:rStyle w:val="Hyperlink"/>
            <w:rFonts w:asciiTheme="minorHAnsi" w:hAnsiTheme="minorHAnsi"/>
            <w:sz w:val="16"/>
            <w:szCs w:val="16"/>
          </w:rPr>
          <w:t>stockLevelHistoryDBHandler</w:t>
        </w:r>
        <w:r w:rsidR="001E736C" w:rsidRPr="00831119">
          <w:rPr>
            <w:rStyle w:val="Hyperlink"/>
            <w:rFonts w:asciiTheme="minorHAnsi" w:hAnsiTheme="minorHAnsi"/>
            <w:sz w:val="16"/>
            <w:szCs w:val="16"/>
          </w:rPr>
          <w:t>]</w:t>
        </w:r>
      </w:hyperlink>
    </w:p>
    <w:p w14:paraId="65A168BD" w14:textId="15FE8CE9" w:rsidR="00C976CF" w:rsidRPr="005E792C" w:rsidRDefault="00C976CF"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supplierDBHandler.py</w:t>
      </w:r>
      <w:r w:rsidR="001E736C">
        <w:rPr>
          <w:rFonts w:asciiTheme="minorHAnsi" w:hAnsiTheme="minorHAnsi"/>
          <w:sz w:val="16"/>
          <w:szCs w:val="16"/>
        </w:rPr>
        <w:t xml:space="preserve"> </w:t>
      </w:r>
      <w:hyperlink w:anchor="supplierDBHandler" w:history="1">
        <w:r w:rsidR="001E736C" w:rsidRPr="00B64405">
          <w:rPr>
            <w:rStyle w:val="Hyperlink"/>
            <w:rFonts w:asciiTheme="minorHAnsi" w:hAnsiTheme="minorHAnsi"/>
            <w:sz w:val="16"/>
            <w:szCs w:val="16"/>
          </w:rPr>
          <w:t>[</w:t>
        </w:r>
        <w:r w:rsidR="00B64405">
          <w:rPr>
            <w:rStyle w:val="Hyperlink"/>
            <w:rFonts w:asciiTheme="minorHAnsi" w:hAnsiTheme="minorHAnsi"/>
            <w:sz w:val="16"/>
            <w:szCs w:val="16"/>
          </w:rPr>
          <w:t>supplierDBHandler</w:t>
        </w:r>
        <w:r w:rsidR="001E736C" w:rsidRPr="00B64405">
          <w:rPr>
            <w:rStyle w:val="Hyperlink"/>
            <w:rFonts w:asciiTheme="minorHAnsi" w:hAnsiTheme="minorHAnsi"/>
            <w:sz w:val="16"/>
            <w:szCs w:val="16"/>
          </w:rPr>
          <w:t>]</w:t>
        </w:r>
      </w:hyperlink>
    </w:p>
    <w:p w14:paraId="0D1BF3CE" w14:textId="441A9AE3" w:rsidR="00C976CF" w:rsidRDefault="00C976CF" w:rsidP="007255A5">
      <w:pPr>
        <w:spacing w:line="360" w:lineRule="auto"/>
        <w:ind w:firstLine="720"/>
        <w:rPr>
          <w:rStyle w:val="Hyperlink"/>
          <w:rFonts w:asciiTheme="minorHAnsi" w:hAnsiTheme="minorHAnsi"/>
          <w:sz w:val="16"/>
          <w:szCs w:val="16"/>
        </w:rPr>
      </w:pPr>
      <w:r w:rsidRPr="005E792C">
        <w:rPr>
          <w:rFonts w:asciiTheme="minorHAnsi" w:hAnsiTheme="minorHAnsi"/>
          <w:sz w:val="16"/>
          <w:szCs w:val="16"/>
        </w:rPr>
        <w:t>&lt;Python File&gt; wasteDBHandler.py</w:t>
      </w:r>
      <w:r w:rsidR="001E736C">
        <w:rPr>
          <w:rFonts w:asciiTheme="minorHAnsi" w:hAnsiTheme="minorHAnsi"/>
          <w:sz w:val="16"/>
          <w:szCs w:val="16"/>
        </w:rPr>
        <w:t xml:space="preserve"> </w:t>
      </w:r>
      <w:hyperlink w:anchor="wasteDBHandler" w:history="1">
        <w:r w:rsidR="001E736C" w:rsidRPr="003F5B76">
          <w:rPr>
            <w:rStyle w:val="Hyperlink"/>
            <w:rFonts w:asciiTheme="minorHAnsi" w:hAnsiTheme="minorHAnsi"/>
            <w:sz w:val="16"/>
            <w:szCs w:val="16"/>
          </w:rPr>
          <w:t>[</w:t>
        </w:r>
        <w:r w:rsidR="003F5B76">
          <w:rPr>
            <w:rStyle w:val="Hyperlink"/>
            <w:rFonts w:asciiTheme="minorHAnsi" w:hAnsiTheme="minorHAnsi"/>
            <w:sz w:val="16"/>
            <w:szCs w:val="16"/>
          </w:rPr>
          <w:t>wasteDBHandler</w:t>
        </w:r>
        <w:r w:rsidR="001E736C" w:rsidRPr="003F5B76">
          <w:rPr>
            <w:rStyle w:val="Hyperlink"/>
            <w:rFonts w:asciiTheme="minorHAnsi" w:hAnsiTheme="minorHAnsi"/>
            <w:sz w:val="16"/>
            <w:szCs w:val="16"/>
          </w:rPr>
          <w:t>]</w:t>
        </w:r>
      </w:hyperlink>
    </w:p>
    <w:p w14:paraId="005CD326" w14:textId="3CE6F729" w:rsidR="005B230B" w:rsidRPr="005E792C" w:rsidRDefault="005B230B"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w</w:t>
      </w:r>
      <w:r>
        <w:rPr>
          <w:rFonts w:asciiTheme="minorHAnsi" w:hAnsiTheme="minorHAnsi"/>
          <w:sz w:val="16"/>
          <w:szCs w:val="16"/>
        </w:rPr>
        <w:t>eeklyReportRecordDBHander</w:t>
      </w:r>
      <w:r w:rsidRPr="005E792C">
        <w:rPr>
          <w:rFonts w:asciiTheme="minorHAnsi" w:hAnsiTheme="minorHAnsi"/>
          <w:sz w:val="16"/>
          <w:szCs w:val="16"/>
        </w:rPr>
        <w:t>.py</w:t>
      </w:r>
      <w:r>
        <w:rPr>
          <w:rFonts w:asciiTheme="minorHAnsi" w:hAnsiTheme="minorHAnsi"/>
          <w:sz w:val="16"/>
          <w:szCs w:val="16"/>
        </w:rPr>
        <w:t xml:space="preserve"> [</w:t>
      </w:r>
      <w:hyperlink w:anchor="weeklyReportRecordDBHandler" w:history="1">
        <w:r w:rsidRPr="005B230B">
          <w:rPr>
            <w:rStyle w:val="Hyperlink"/>
            <w:rFonts w:asciiTheme="minorHAnsi" w:hAnsiTheme="minorHAnsi"/>
            <w:sz w:val="16"/>
            <w:szCs w:val="16"/>
          </w:rPr>
          <w:t>weeklyReportRecordDBHander</w:t>
        </w:r>
      </w:hyperlink>
      <w:r>
        <w:rPr>
          <w:rFonts w:asciiTheme="minorHAnsi" w:hAnsiTheme="minorHAnsi"/>
          <w:sz w:val="16"/>
          <w:szCs w:val="16"/>
        </w:rPr>
        <w:t>]</w:t>
      </w:r>
    </w:p>
    <w:p w14:paraId="1A22A259" w14:textId="587CBBFD" w:rsidR="00BA5AFD" w:rsidRPr="005E792C" w:rsidRDefault="004F350E" w:rsidP="007255A5">
      <w:pPr>
        <w:spacing w:line="360" w:lineRule="auto"/>
        <w:rPr>
          <w:rFonts w:asciiTheme="minorHAnsi" w:hAnsiTheme="minorHAnsi"/>
          <w:i/>
          <w:iCs/>
          <w:sz w:val="18"/>
          <w:szCs w:val="18"/>
        </w:rPr>
      </w:pPr>
      <w:r w:rsidRPr="005E792C">
        <w:rPr>
          <w:rFonts w:ascii="Apple Color Emoji" w:hAnsi="Apple Color Emoji" w:cs="Apple Color Emoji"/>
          <w:sz w:val="18"/>
          <w:szCs w:val="18"/>
        </w:rPr>
        <w:t>📁</w:t>
      </w:r>
      <w:r w:rsidR="00E84C25" w:rsidRPr="005E792C">
        <w:rPr>
          <w:rFonts w:asciiTheme="minorHAnsi" w:hAnsiTheme="minorHAnsi" w:cs="Segoe UI Emoji"/>
          <w:sz w:val="18"/>
          <w:szCs w:val="18"/>
        </w:rPr>
        <w:t xml:space="preserve"> </w:t>
      </w:r>
      <w:r w:rsidR="00BA5AFD" w:rsidRPr="005E792C">
        <w:rPr>
          <w:rFonts w:asciiTheme="minorHAnsi" w:hAnsiTheme="minorHAnsi"/>
          <w:i/>
          <w:iCs/>
          <w:sz w:val="18"/>
          <w:szCs w:val="18"/>
        </w:rPr>
        <w:t>&lt;folder&gt; icos</w:t>
      </w:r>
      <w:r w:rsidR="00830611" w:rsidRPr="005E792C">
        <w:rPr>
          <w:rFonts w:asciiTheme="minorHAnsi" w:hAnsiTheme="minorHAnsi"/>
          <w:i/>
          <w:iCs/>
          <w:sz w:val="18"/>
          <w:szCs w:val="18"/>
        </w:rPr>
        <w:t xml:space="preserve"> ____________________________________________________________</w:t>
      </w:r>
      <w:r w:rsidR="00397BC4" w:rsidRPr="005E792C">
        <w:rPr>
          <w:rFonts w:asciiTheme="minorHAnsi" w:hAnsiTheme="minorHAnsi"/>
          <w:sz w:val="18"/>
          <w:szCs w:val="18"/>
        </w:rPr>
        <w:t>_____________________</w:t>
      </w:r>
    </w:p>
    <w:p w14:paraId="6F71FF1A" w14:textId="1F2162F4" w:rsidR="00BA5AFD" w:rsidRPr="005E792C" w:rsidRDefault="00BA5AFD" w:rsidP="007255A5">
      <w:pPr>
        <w:spacing w:line="360" w:lineRule="auto"/>
        <w:rPr>
          <w:rFonts w:asciiTheme="minorHAnsi" w:hAnsiTheme="minorHAnsi"/>
          <w:sz w:val="18"/>
          <w:szCs w:val="18"/>
        </w:rPr>
      </w:pPr>
      <w:r w:rsidRPr="005E792C">
        <w:rPr>
          <w:rFonts w:asciiTheme="minorHAnsi" w:hAnsiTheme="minorHAnsi"/>
          <w:sz w:val="18"/>
          <w:szCs w:val="18"/>
        </w:rPr>
        <w:tab/>
      </w:r>
      <w:r w:rsidR="007F25C3" w:rsidRPr="005E792C">
        <w:rPr>
          <w:rFonts w:asciiTheme="minorHAnsi" w:hAnsiTheme="minorHAnsi"/>
          <w:sz w:val="16"/>
          <w:szCs w:val="16"/>
        </w:rPr>
        <w:t>&lt;.ico File&gt; person</w:t>
      </w:r>
      <w:r w:rsidR="000832A8" w:rsidRPr="005E792C">
        <w:rPr>
          <w:rFonts w:asciiTheme="minorHAnsi" w:hAnsiTheme="minorHAnsi"/>
          <w:sz w:val="16"/>
          <w:szCs w:val="16"/>
        </w:rPr>
        <w:t>.ico</w:t>
      </w:r>
      <w:r w:rsidR="00BE6747">
        <w:rPr>
          <w:rFonts w:asciiTheme="minorHAnsi" w:hAnsiTheme="minorHAnsi"/>
          <w:sz w:val="16"/>
          <w:szCs w:val="16"/>
        </w:rPr>
        <w:t xml:space="preserve"> [</w:t>
      </w:r>
      <w:hyperlink w:anchor="person" w:history="1">
        <w:r w:rsidR="00BE6747" w:rsidRPr="00AB7BA3">
          <w:rPr>
            <w:rStyle w:val="Hyperlink"/>
            <w:rFonts w:asciiTheme="minorHAnsi" w:hAnsiTheme="minorHAnsi"/>
            <w:sz w:val="16"/>
            <w:szCs w:val="16"/>
          </w:rPr>
          <w:t>person</w:t>
        </w:r>
      </w:hyperlink>
      <w:r w:rsidR="00BE6747">
        <w:rPr>
          <w:rFonts w:asciiTheme="minorHAnsi" w:hAnsiTheme="minorHAnsi"/>
          <w:sz w:val="16"/>
          <w:szCs w:val="16"/>
        </w:rPr>
        <w:t>]</w:t>
      </w:r>
    </w:p>
    <w:p w14:paraId="5BA18004" w14:textId="4444CEB3" w:rsidR="007F25C3" w:rsidRPr="005E792C" w:rsidRDefault="004F350E" w:rsidP="007255A5">
      <w:pPr>
        <w:spacing w:line="360" w:lineRule="auto"/>
        <w:rPr>
          <w:rFonts w:asciiTheme="minorHAnsi" w:hAnsiTheme="minorHAnsi"/>
          <w:i/>
          <w:iCs/>
          <w:sz w:val="18"/>
          <w:szCs w:val="18"/>
        </w:rPr>
      </w:pPr>
      <w:r w:rsidRPr="005E792C">
        <w:rPr>
          <w:rFonts w:ascii="Apple Color Emoji" w:hAnsi="Apple Color Emoji" w:cs="Apple Color Emoji"/>
          <w:sz w:val="18"/>
          <w:szCs w:val="18"/>
        </w:rPr>
        <w:t>📁</w:t>
      </w:r>
      <w:r w:rsidRPr="005E792C">
        <w:rPr>
          <w:rFonts w:asciiTheme="minorHAnsi" w:hAnsiTheme="minorHAnsi" w:cs="Segoe UI Emoji"/>
          <w:sz w:val="18"/>
          <w:szCs w:val="18"/>
        </w:rPr>
        <w:t xml:space="preserve"> </w:t>
      </w:r>
      <w:r w:rsidR="007F25C3" w:rsidRPr="005E792C">
        <w:rPr>
          <w:rFonts w:asciiTheme="minorHAnsi" w:hAnsiTheme="minorHAnsi"/>
          <w:i/>
          <w:iCs/>
          <w:sz w:val="18"/>
          <w:szCs w:val="18"/>
        </w:rPr>
        <w:t>&lt;folder&gt; processes</w:t>
      </w:r>
      <w:r w:rsidR="00830611" w:rsidRPr="005E792C">
        <w:rPr>
          <w:rFonts w:asciiTheme="minorHAnsi" w:hAnsiTheme="minorHAnsi"/>
          <w:i/>
          <w:iCs/>
          <w:sz w:val="18"/>
          <w:szCs w:val="18"/>
        </w:rPr>
        <w:t xml:space="preserve"> ______________________________________________________</w:t>
      </w:r>
      <w:r w:rsidR="00397BC4" w:rsidRPr="005E792C">
        <w:rPr>
          <w:rFonts w:asciiTheme="minorHAnsi" w:hAnsiTheme="minorHAnsi"/>
          <w:sz w:val="18"/>
          <w:szCs w:val="18"/>
        </w:rPr>
        <w:t>_____________________</w:t>
      </w:r>
    </w:p>
    <w:p w14:paraId="35EC59F9" w14:textId="6BCF43EF" w:rsidR="007F25C3" w:rsidRPr="005E792C" w:rsidRDefault="007F25C3" w:rsidP="007255A5">
      <w:pPr>
        <w:spacing w:line="360" w:lineRule="auto"/>
        <w:ind w:firstLine="720"/>
        <w:rPr>
          <w:rFonts w:asciiTheme="minorHAnsi" w:hAnsiTheme="minorHAnsi"/>
          <w:color w:val="C00000"/>
          <w:sz w:val="16"/>
          <w:szCs w:val="16"/>
        </w:rPr>
      </w:pPr>
      <w:r w:rsidRPr="005E792C">
        <w:rPr>
          <w:rFonts w:asciiTheme="minorHAnsi" w:hAnsiTheme="minorHAnsi"/>
          <w:sz w:val="16"/>
          <w:szCs w:val="16"/>
        </w:rPr>
        <w:t>&lt;Python File&gt; __init__.py</w:t>
      </w:r>
      <w:r w:rsidR="00D9587C" w:rsidRPr="005E792C">
        <w:rPr>
          <w:rFonts w:asciiTheme="minorHAnsi" w:hAnsiTheme="minorHAnsi"/>
          <w:sz w:val="16"/>
          <w:szCs w:val="16"/>
        </w:rPr>
        <w:t xml:space="preserve"> </w:t>
      </w:r>
      <w:r w:rsidR="00D9587C" w:rsidRPr="005E792C">
        <w:rPr>
          <w:rFonts w:asciiTheme="minorHAnsi" w:hAnsiTheme="minorHAnsi"/>
          <w:color w:val="000000" w:themeColor="text1"/>
          <w:sz w:val="16"/>
          <w:szCs w:val="16"/>
        </w:rPr>
        <w:t>[</w:t>
      </w:r>
      <w:r w:rsidR="00D9587C" w:rsidRPr="005E792C">
        <w:rPr>
          <w:rFonts w:asciiTheme="minorHAnsi" w:hAnsiTheme="minorHAnsi"/>
          <w:color w:val="C00000"/>
          <w:sz w:val="16"/>
          <w:szCs w:val="16"/>
        </w:rPr>
        <w:t>empty file, simply for allowing package-style importing]</w:t>
      </w:r>
    </w:p>
    <w:p w14:paraId="77CD5A88" w14:textId="07CDA248" w:rsidR="007F25C3" w:rsidRPr="005E792C" w:rsidRDefault="007F25C3"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autoCompleteSearch.py</w:t>
      </w:r>
      <w:r w:rsidR="00844670">
        <w:rPr>
          <w:rFonts w:asciiTheme="minorHAnsi" w:hAnsiTheme="minorHAnsi"/>
          <w:sz w:val="16"/>
          <w:szCs w:val="16"/>
        </w:rPr>
        <w:t xml:space="preserve"> [</w:t>
      </w:r>
      <w:hyperlink w:anchor="autoCompleteSearch" w:history="1">
        <w:r w:rsidR="00844670" w:rsidRPr="00844670">
          <w:rPr>
            <w:rStyle w:val="Hyperlink"/>
            <w:rFonts w:asciiTheme="minorHAnsi" w:hAnsiTheme="minorHAnsi"/>
            <w:sz w:val="16"/>
            <w:szCs w:val="16"/>
          </w:rPr>
          <w:t>autoCompleteSearch</w:t>
        </w:r>
      </w:hyperlink>
      <w:r w:rsidR="00844670">
        <w:rPr>
          <w:rFonts w:asciiTheme="minorHAnsi" w:hAnsiTheme="minorHAnsi"/>
          <w:sz w:val="16"/>
          <w:szCs w:val="16"/>
        </w:rPr>
        <w:t>]</w:t>
      </w:r>
    </w:p>
    <w:p w14:paraId="282BF677" w14:textId="5826F135" w:rsidR="007F25C3" w:rsidRPr="005E792C" w:rsidRDefault="007F25C3" w:rsidP="007255A5">
      <w:pPr>
        <w:spacing w:line="360" w:lineRule="auto"/>
        <w:ind w:firstLine="720"/>
        <w:rPr>
          <w:rFonts w:asciiTheme="minorHAnsi" w:hAnsiTheme="minorHAnsi"/>
          <w:sz w:val="16"/>
          <w:szCs w:val="16"/>
        </w:rPr>
      </w:pPr>
      <w:r w:rsidRPr="005E792C">
        <w:rPr>
          <w:rFonts w:asciiTheme="minorHAnsi" w:hAnsiTheme="minorHAnsi"/>
          <w:sz w:val="16"/>
          <w:szCs w:val="16"/>
        </w:rPr>
        <w:lastRenderedPageBreak/>
        <w:t>&lt;Python File&gt; changePassword.py</w:t>
      </w:r>
      <w:r w:rsidR="00BA78AE">
        <w:rPr>
          <w:rFonts w:asciiTheme="minorHAnsi" w:hAnsiTheme="minorHAnsi"/>
          <w:sz w:val="16"/>
          <w:szCs w:val="16"/>
        </w:rPr>
        <w:t xml:space="preserve"> </w:t>
      </w:r>
      <w:hyperlink w:anchor="changePassword" w:history="1">
        <w:r w:rsidR="00BA78AE" w:rsidRPr="00CE00F1">
          <w:rPr>
            <w:rStyle w:val="Hyperlink"/>
            <w:rFonts w:asciiTheme="minorHAnsi" w:hAnsiTheme="minorHAnsi"/>
            <w:sz w:val="16"/>
            <w:szCs w:val="16"/>
          </w:rPr>
          <w:t>[</w:t>
        </w:r>
        <w:r w:rsidR="00CE00F1">
          <w:rPr>
            <w:rStyle w:val="Hyperlink"/>
            <w:rFonts w:asciiTheme="minorHAnsi" w:hAnsiTheme="minorHAnsi"/>
            <w:sz w:val="16"/>
            <w:szCs w:val="16"/>
          </w:rPr>
          <w:t>changePassoword</w:t>
        </w:r>
        <w:r w:rsidR="00BA78AE" w:rsidRPr="00CE00F1">
          <w:rPr>
            <w:rStyle w:val="Hyperlink"/>
            <w:rFonts w:asciiTheme="minorHAnsi" w:hAnsiTheme="minorHAnsi"/>
            <w:sz w:val="16"/>
            <w:szCs w:val="16"/>
          </w:rPr>
          <w:t>]</w:t>
        </w:r>
      </w:hyperlink>
    </w:p>
    <w:p w14:paraId="61C9B0E3" w14:textId="62459855" w:rsidR="007F25C3" w:rsidRPr="00B40F04" w:rsidRDefault="007F25C3" w:rsidP="007255A5">
      <w:pPr>
        <w:spacing w:line="360" w:lineRule="auto"/>
        <w:ind w:firstLine="720"/>
        <w:rPr>
          <w:rFonts w:asciiTheme="minorHAnsi" w:hAnsiTheme="minorHAnsi"/>
          <w:color w:val="C00000"/>
          <w:sz w:val="16"/>
          <w:szCs w:val="16"/>
        </w:rPr>
      </w:pPr>
      <w:r w:rsidRPr="005E792C">
        <w:rPr>
          <w:rFonts w:asciiTheme="minorHAnsi" w:hAnsiTheme="minorHAnsi"/>
          <w:sz w:val="16"/>
          <w:szCs w:val="16"/>
        </w:rPr>
        <w:t xml:space="preserve">&lt;Python File&gt; </w:t>
      </w:r>
      <w:r w:rsidR="000832A8" w:rsidRPr="005E792C">
        <w:rPr>
          <w:rFonts w:asciiTheme="minorHAnsi" w:hAnsiTheme="minorHAnsi"/>
          <w:sz w:val="16"/>
          <w:szCs w:val="16"/>
        </w:rPr>
        <w:t>checkSetUp.py</w:t>
      </w:r>
      <w:r w:rsidR="00BA78AE">
        <w:rPr>
          <w:rFonts w:asciiTheme="minorHAnsi" w:hAnsiTheme="minorHAnsi"/>
          <w:sz w:val="16"/>
          <w:szCs w:val="16"/>
        </w:rPr>
        <w:t xml:space="preserve"> </w:t>
      </w:r>
      <w:r w:rsidR="00B40F04" w:rsidRPr="005E792C">
        <w:rPr>
          <w:rFonts w:asciiTheme="minorHAnsi" w:hAnsiTheme="minorHAnsi"/>
          <w:color w:val="000000" w:themeColor="text1"/>
          <w:sz w:val="16"/>
          <w:szCs w:val="16"/>
        </w:rPr>
        <w:t>[</w:t>
      </w:r>
      <w:r w:rsidR="00B40F04" w:rsidRPr="005E792C">
        <w:rPr>
          <w:rFonts w:asciiTheme="minorHAnsi" w:hAnsiTheme="minorHAnsi"/>
          <w:color w:val="C00000"/>
          <w:sz w:val="16"/>
          <w:szCs w:val="16"/>
        </w:rPr>
        <w:t xml:space="preserve">empty file, </w:t>
      </w:r>
      <w:r w:rsidR="00B40F04">
        <w:rPr>
          <w:rFonts w:asciiTheme="minorHAnsi" w:hAnsiTheme="minorHAnsi"/>
          <w:color w:val="C00000"/>
          <w:sz w:val="16"/>
          <w:szCs w:val="16"/>
        </w:rPr>
        <w:t>a</w:t>
      </w:r>
      <w:r w:rsidR="00027A66">
        <w:rPr>
          <w:rFonts w:asciiTheme="minorHAnsi" w:hAnsiTheme="minorHAnsi"/>
          <w:color w:val="C00000"/>
          <w:sz w:val="16"/>
          <w:szCs w:val="16"/>
        </w:rPr>
        <w:t>n intended future addon to the application</w:t>
      </w:r>
      <w:r w:rsidR="00B40F04" w:rsidRPr="005E792C">
        <w:rPr>
          <w:rFonts w:asciiTheme="minorHAnsi" w:hAnsiTheme="minorHAnsi"/>
          <w:color w:val="C00000"/>
          <w:sz w:val="16"/>
          <w:szCs w:val="16"/>
        </w:rPr>
        <w:t>]</w:t>
      </w:r>
    </w:p>
    <w:p w14:paraId="6278E408" w14:textId="7C45F052" w:rsidR="00D62BDF" w:rsidRPr="005E792C" w:rsidRDefault="00D62BDF"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CTkDatePicker.py</w:t>
      </w:r>
      <w:r w:rsidR="00BA78AE">
        <w:rPr>
          <w:rFonts w:asciiTheme="minorHAnsi" w:hAnsiTheme="minorHAnsi"/>
          <w:sz w:val="16"/>
          <w:szCs w:val="16"/>
        </w:rPr>
        <w:t xml:space="preserve"> </w:t>
      </w:r>
      <w:hyperlink w:anchor="CTkDatePicker" w:history="1">
        <w:r w:rsidR="00BA78AE" w:rsidRPr="005A295E">
          <w:rPr>
            <w:rStyle w:val="Hyperlink"/>
            <w:rFonts w:asciiTheme="minorHAnsi" w:hAnsiTheme="minorHAnsi"/>
            <w:sz w:val="16"/>
            <w:szCs w:val="16"/>
          </w:rPr>
          <w:t>[</w:t>
        </w:r>
        <w:r w:rsidR="005A295E">
          <w:rPr>
            <w:rStyle w:val="Hyperlink"/>
            <w:rFonts w:asciiTheme="minorHAnsi" w:hAnsiTheme="minorHAnsi"/>
            <w:sz w:val="16"/>
            <w:szCs w:val="16"/>
          </w:rPr>
          <w:t>CTkDatePicker.py</w:t>
        </w:r>
        <w:r w:rsidR="00BA78AE" w:rsidRPr="005A295E">
          <w:rPr>
            <w:rStyle w:val="Hyperlink"/>
            <w:rFonts w:asciiTheme="minorHAnsi" w:hAnsiTheme="minorHAnsi"/>
            <w:sz w:val="16"/>
            <w:szCs w:val="16"/>
          </w:rPr>
          <w:t>]</w:t>
        </w:r>
      </w:hyperlink>
    </w:p>
    <w:p w14:paraId="3277B677" w14:textId="50F7314A" w:rsidR="004C734F" w:rsidRDefault="004C734F" w:rsidP="004C734F">
      <w:pPr>
        <w:spacing w:line="360" w:lineRule="auto"/>
        <w:ind w:firstLine="720"/>
        <w:rPr>
          <w:rFonts w:asciiTheme="minorHAnsi" w:hAnsiTheme="minorHAnsi"/>
          <w:sz w:val="16"/>
          <w:szCs w:val="16"/>
        </w:rPr>
      </w:pPr>
      <w:r w:rsidRPr="005E792C">
        <w:rPr>
          <w:rFonts w:asciiTheme="minorHAnsi" w:hAnsiTheme="minorHAnsi"/>
          <w:sz w:val="16"/>
          <w:szCs w:val="16"/>
        </w:rPr>
        <w:t xml:space="preserve">&lt;Python File&gt; </w:t>
      </w:r>
      <w:r>
        <w:rPr>
          <w:rFonts w:asciiTheme="minorHAnsi" w:hAnsiTheme="minorHAnsi"/>
          <w:sz w:val="16"/>
          <w:szCs w:val="16"/>
        </w:rPr>
        <w:t>doubleAx</w:t>
      </w:r>
      <w:r w:rsidR="00496C84">
        <w:rPr>
          <w:rFonts w:asciiTheme="minorHAnsi" w:hAnsiTheme="minorHAnsi"/>
          <w:sz w:val="16"/>
          <w:szCs w:val="16"/>
        </w:rPr>
        <w:t>e</w:t>
      </w:r>
      <w:r>
        <w:rPr>
          <w:rFonts w:asciiTheme="minorHAnsi" w:hAnsiTheme="minorHAnsi"/>
          <w:sz w:val="16"/>
          <w:szCs w:val="16"/>
        </w:rPr>
        <w:t>sScrollingFrame</w:t>
      </w:r>
      <w:r w:rsidRPr="005E792C">
        <w:rPr>
          <w:rFonts w:asciiTheme="minorHAnsi" w:hAnsiTheme="minorHAnsi"/>
          <w:sz w:val="16"/>
          <w:szCs w:val="16"/>
        </w:rPr>
        <w:t>.py</w:t>
      </w:r>
      <w:r>
        <w:rPr>
          <w:rFonts w:asciiTheme="minorHAnsi" w:hAnsiTheme="minorHAnsi"/>
          <w:sz w:val="16"/>
          <w:szCs w:val="16"/>
        </w:rPr>
        <w:t xml:space="preserve"> </w:t>
      </w:r>
      <w:hyperlink w:anchor="doubleAxesScrollingFrame" w:history="1">
        <w:r w:rsidRPr="003B62BB">
          <w:rPr>
            <w:rStyle w:val="Hyperlink"/>
            <w:rFonts w:asciiTheme="minorHAnsi" w:hAnsiTheme="minorHAnsi"/>
            <w:sz w:val="16"/>
            <w:szCs w:val="16"/>
          </w:rPr>
          <w:t>[</w:t>
        </w:r>
        <w:r w:rsidR="003B62BB">
          <w:rPr>
            <w:rStyle w:val="Hyperlink"/>
            <w:rFonts w:asciiTheme="minorHAnsi" w:hAnsiTheme="minorHAnsi"/>
            <w:sz w:val="16"/>
            <w:szCs w:val="16"/>
          </w:rPr>
          <w:t>CTkXYFrame.py</w:t>
        </w:r>
        <w:r w:rsidRPr="003B62BB">
          <w:rPr>
            <w:rStyle w:val="Hyperlink"/>
            <w:rFonts w:asciiTheme="minorHAnsi" w:hAnsiTheme="minorHAnsi"/>
            <w:sz w:val="16"/>
            <w:szCs w:val="16"/>
          </w:rPr>
          <w:t>]</w:t>
        </w:r>
      </w:hyperlink>
    </w:p>
    <w:p w14:paraId="17C93405" w14:textId="7E0C35AF" w:rsidR="000832A8" w:rsidRPr="005E792C" w:rsidRDefault="000832A8"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forgotPassword.py</w:t>
      </w:r>
      <w:r w:rsidR="00BA78AE">
        <w:rPr>
          <w:rFonts w:asciiTheme="minorHAnsi" w:hAnsiTheme="minorHAnsi"/>
          <w:sz w:val="16"/>
          <w:szCs w:val="16"/>
        </w:rPr>
        <w:t xml:space="preserve"> </w:t>
      </w:r>
      <w:hyperlink w:anchor="forgotPassword" w:history="1">
        <w:r w:rsidR="00BA78AE" w:rsidRPr="00881C26">
          <w:rPr>
            <w:rStyle w:val="Hyperlink"/>
            <w:rFonts w:asciiTheme="minorHAnsi" w:hAnsiTheme="minorHAnsi"/>
            <w:sz w:val="16"/>
            <w:szCs w:val="16"/>
          </w:rPr>
          <w:t>[</w:t>
        </w:r>
        <w:r w:rsidR="00881C26">
          <w:rPr>
            <w:rStyle w:val="Hyperlink"/>
            <w:rFonts w:asciiTheme="minorHAnsi" w:hAnsiTheme="minorHAnsi"/>
            <w:sz w:val="16"/>
            <w:szCs w:val="16"/>
          </w:rPr>
          <w:t>forgotPassword.py</w:t>
        </w:r>
        <w:r w:rsidR="00BA78AE" w:rsidRPr="00881C26">
          <w:rPr>
            <w:rStyle w:val="Hyperlink"/>
            <w:rFonts w:asciiTheme="minorHAnsi" w:hAnsiTheme="minorHAnsi"/>
            <w:sz w:val="16"/>
            <w:szCs w:val="16"/>
          </w:rPr>
          <w:t>]</w:t>
        </w:r>
      </w:hyperlink>
    </w:p>
    <w:p w14:paraId="49F9E20E" w14:textId="71BC2005" w:rsidR="000832A8" w:rsidRPr="005E792C" w:rsidRDefault="000832A8"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loginProcess.py</w:t>
      </w:r>
      <w:r w:rsidR="00BA78AE">
        <w:rPr>
          <w:rFonts w:asciiTheme="minorHAnsi" w:hAnsiTheme="minorHAnsi"/>
          <w:sz w:val="16"/>
          <w:szCs w:val="16"/>
        </w:rPr>
        <w:t xml:space="preserve"> </w:t>
      </w:r>
      <w:hyperlink w:anchor="loginProcess" w:history="1">
        <w:r w:rsidR="00BA78AE" w:rsidRPr="00BD284B">
          <w:rPr>
            <w:rStyle w:val="Hyperlink"/>
            <w:rFonts w:asciiTheme="minorHAnsi" w:hAnsiTheme="minorHAnsi"/>
            <w:sz w:val="16"/>
            <w:szCs w:val="16"/>
          </w:rPr>
          <w:t>[</w:t>
        </w:r>
        <w:r w:rsidR="00BD284B">
          <w:rPr>
            <w:rStyle w:val="Hyperlink"/>
            <w:rFonts w:asciiTheme="minorHAnsi" w:hAnsiTheme="minorHAnsi"/>
            <w:sz w:val="16"/>
            <w:szCs w:val="16"/>
          </w:rPr>
          <w:t>loginProcess.py</w:t>
        </w:r>
        <w:r w:rsidR="00BA78AE" w:rsidRPr="00BD284B">
          <w:rPr>
            <w:rStyle w:val="Hyperlink"/>
            <w:rFonts w:asciiTheme="minorHAnsi" w:hAnsiTheme="minorHAnsi"/>
            <w:sz w:val="16"/>
            <w:szCs w:val="16"/>
          </w:rPr>
          <w:t>]</w:t>
        </w:r>
      </w:hyperlink>
    </w:p>
    <w:p w14:paraId="3AA5B267" w14:textId="38680C41" w:rsidR="000832A8" w:rsidRPr="005E792C" w:rsidRDefault="000832A8"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w:t>
      </w:r>
      <w:r w:rsidR="00F81A91" w:rsidRPr="005E792C">
        <w:rPr>
          <w:rFonts w:asciiTheme="minorHAnsi" w:hAnsiTheme="minorHAnsi"/>
          <w:sz w:val="16"/>
          <w:szCs w:val="16"/>
        </w:rPr>
        <w:t xml:space="preserve"> newUser.py</w:t>
      </w:r>
      <w:r w:rsidR="00BA78AE">
        <w:rPr>
          <w:rFonts w:asciiTheme="minorHAnsi" w:hAnsiTheme="minorHAnsi"/>
          <w:sz w:val="16"/>
          <w:szCs w:val="16"/>
        </w:rPr>
        <w:t xml:space="preserve"> </w:t>
      </w:r>
      <w:hyperlink w:anchor="newUser" w:history="1">
        <w:r w:rsidR="00BA78AE" w:rsidRPr="009B3E56">
          <w:rPr>
            <w:rStyle w:val="Hyperlink"/>
            <w:rFonts w:asciiTheme="minorHAnsi" w:hAnsiTheme="minorHAnsi"/>
            <w:sz w:val="16"/>
            <w:szCs w:val="16"/>
          </w:rPr>
          <w:t>[</w:t>
        </w:r>
        <w:r w:rsidR="009B3E56">
          <w:rPr>
            <w:rStyle w:val="Hyperlink"/>
            <w:rFonts w:asciiTheme="minorHAnsi" w:hAnsiTheme="minorHAnsi"/>
            <w:sz w:val="16"/>
            <w:szCs w:val="16"/>
          </w:rPr>
          <w:t>newUser.py</w:t>
        </w:r>
        <w:r w:rsidR="00BA78AE" w:rsidRPr="009B3E56">
          <w:rPr>
            <w:rStyle w:val="Hyperlink"/>
            <w:rFonts w:asciiTheme="minorHAnsi" w:hAnsiTheme="minorHAnsi"/>
            <w:sz w:val="16"/>
            <w:szCs w:val="16"/>
          </w:rPr>
          <w:t>]</w:t>
        </w:r>
      </w:hyperlink>
    </w:p>
    <w:p w14:paraId="7ACA1318" w14:textId="7B932209" w:rsidR="007458F5" w:rsidRPr="005E792C" w:rsidRDefault="007458F5" w:rsidP="007255A5">
      <w:pPr>
        <w:spacing w:line="360" w:lineRule="auto"/>
        <w:ind w:firstLine="720"/>
        <w:rPr>
          <w:rFonts w:asciiTheme="minorHAnsi" w:hAnsiTheme="minorHAnsi"/>
          <w:sz w:val="16"/>
          <w:szCs w:val="16"/>
        </w:rPr>
      </w:pPr>
      <w:r>
        <w:rPr>
          <w:rFonts w:asciiTheme="minorHAnsi" w:hAnsiTheme="minorHAnsi"/>
          <w:sz w:val="16"/>
          <w:szCs w:val="16"/>
        </w:rPr>
        <w:t xml:space="preserve">&lt;Python file&gt; </w:t>
      </w:r>
      <w:r w:rsidR="003C73F8">
        <w:rPr>
          <w:rFonts w:asciiTheme="minorHAnsi" w:hAnsiTheme="minorHAnsi"/>
          <w:sz w:val="16"/>
          <w:szCs w:val="16"/>
        </w:rPr>
        <w:t xml:space="preserve">pieChart.py </w:t>
      </w:r>
      <w:hyperlink w:anchor="pieChart" w:history="1">
        <w:r w:rsidR="003C73F8" w:rsidRPr="007C7A4D">
          <w:rPr>
            <w:rStyle w:val="Hyperlink"/>
            <w:rFonts w:asciiTheme="minorHAnsi" w:hAnsiTheme="minorHAnsi"/>
            <w:sz w:val="16"/>
            <w:szCs w:val="16"/>
          </w:rPr>
          <w:t>[</w:t>
        </w:r>
        <w:r w:rsidR="00566598">
          <w:rPr>
            <w:rStyle w:val="Hyperlink"/>
            <w:rFonts w:asciiTheme="minorHAnsi" w:hAnsiTheme="minorHAnsi"/>
            <w:sz w:val="16"/>
            <w:szCs w:val="16"/>
          </w:rPr>
          <w:t>pieChart.py</w:t>
        </w:r>
        <w:r w:rsidR="003C73F8" w:rsidRPr="007C7A4D">
          <w:rPr>
            <w:rStyle w:val="Hyperlink"/>
            <w:rFonts w:asciiTheme="minorHAnsi" w:hAnsiTheme="minorHAnsi"/>
            <w:sz w:val="16"/>
            <w:szCs w:val="16"/>
          </w:rPr>
          <w:t>]</w:t>
        </w:r>
      </w:hyperlink>
    </w:p>
    <w:p w14:paraId="3E2B63BE" w14:textId="3E607744" w:rsidR="00F81A91" w:rsidRPr="005E792C" w:rsidRDefault="00F81A91"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popUpWindow.py</w:t>
      </w:r>
      <w:r w:rsidR="00BA78AE">
        <w:rPr>
          <w:rFonts w:asciiTheme="minorHAnsi" w:hAnsiTheme="minorHAnsi"/>
          <w:sz w:val="16"/>
          <w:szCs w:val="16"/>
        </w:rPr>
        <w:t xml:space="preserve"> </w:t>
      </w:r>
      <w:hyperlink w:anchor="popUpWindow" w:history="1">
        <w:r w:rsidR="00BA78AE" w:rsidRPr="005C0060">
          <w:rPr>
            <w:rStyle w:val="Hyperlink"/>
            <w:rFonts w:asciiTheme="minorHAnsi" w:hAnsiTheme="minorHAnsi"/>
            <w:sz w:val="16"/>
            <w:szCs w:val="16"/>
          </w:rPr>
          <w:t>[</w:t>
        </w:r>
        <w:r w:rsidR="00BA236A">
          <w:rPr>
            <w:rStyle w:val="Hyperlink"/>
            <w:rFonts w:asciiTheme="minorHAnsi" w:hAnsiTheme="minorHAnsi"/>
            <w:sz w:val="16"/>
            <w:szCs w:val="16"/>
          </w:rPr>
          <w:t>popUpWindow.py</w:t>
        </w:r>
        <w:r w:rsidR="00BA78AE" w:rsidRPr="005C0060">
          <w:rPr>
            <w:rStyle w:val="Hyperlink"/>
            <w:rFonts w:asciiTheme="minorHAnsi" w:hAnsiTheme="minorHAnsi"/>
            <w:sz w:val="16"/>
            <w:szCs w:val="16"/>
          </w:rPr>
          <w:t>]</w:t>
        </w:r>
      </w:hyperlink>
    </w:p>
    <w:p w14:paraId="499A1689" w14:textId="302D462F" w:rsidR="00D62BDF" w:rsidRPr="005E792C" w:rsidRDefault="00F81A91"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sendEmail.py</w:t>
      </w:r>
      <w:r w:rsidR="00BA78AE">
        <w:rPr>
          <w:rFonts w:asciiTheme="minorHAnsi" w:hAnsiTheme="minorHAnsi"/>
          <w:sz w:val="16"/>
          <w:szCs w:val="16"/>
        </w:rPr>
        <w:t xml:space="preserve"> </w:t>
      </w:r>
      <w:hyperlink w:anchor="sendEmail" w:history="1">
        <w:r w:rsidR="00BA78AE" w:rsidRPr="00626BDD">
          <w:rPr>
            <w:rStyle w:val="Hyperlink"/>
            <w:rFonts w:asciiTheme="minorHAnsi" w:hAnsiTheme="minorHAnsi"/>
            <w:sz w:val="16"/>
            <w:szCs w:val="16"/>
          </w:rPr>
          <w:t>[</w:t>
        </w:r>
        <w:r w:rsidR="00626BDD">
          <w:rPr>
            <w:rStyle w:val="Hyperlink"/>
            <w:rFonts w:asciiTheme="minorHAnsi" w:hAnsiTheme="minorHAnsi"/>
            <w:sz w:val="16"/>
            <w:szCs w:val="16"/>
          </w:rPr>
          <w:t>sendEmail.py</w:t>
        </w:r>
        <w:r w:rsidR="00BA78AE" w:rsidRPr="00626BDD">
          <w:rPr>
            <w:rStyle w:val="Hyperlink"/>
            <w:rFonts w:asciiTheme="minorHAnsi" w:hAnsiTheme="minorHAnsi"/>
            <w:sz w:val="16"/>
            <w:szCs w:val="16"/>
          </w:rPr>
          <w:t>]</w:t>
        </w:r>
      </w:hyperlink>
    </w:p>
    <w:p w14:paraId="7D95D57F" w14:textId="6B7F84D7" w:rsidR="00F81A91" w:rsidRPr="005E792C" w:rsidRDefault="00F81A91"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stockLevelChecker.py</w:t>
      </w:r>
      <w:r w:rsidR="00BA78AE">
        <w:rPr>
          <w:rFonts w:asciiTheme="minorHAnsi" w:hAnsiTheme="minorHAnsi"/>
          <w:sz w:val="16"/>
          <w:szCs w:val="16"/>
        </w:rPr>
        <w:t xml:space="preserve"> </w:t>
      </w:r>
      <w:hyperlink w:anchor="stockLevelChecker" w:history="1">
        <w:r w:rsidR="00BA78AE" w:rsidRPr="00961637">
          <w:rPr>
            <w:rStyle w:val="Hyperlink"/>
            <w:rFonts w:asciiTheme="minorHAnsi" w:hAnsiTheme="minorHAnsi"/>
            <w:sz w:val="16"/>
            <w:szCs w:val="16"/>
          </w:rPr>
          <w:t>[</w:t>
        </w:r>
        <w:r w:rsidR="00961637">
          <w:rPr>
            <w:rStyle w:val="Hyperlink"/>
            <w:rFonts w:asciiTheme="minorHAnsi" w:hAnsiTheme="minorHAnsi"/>
            <w:sz w:val="16"/>
            <w:szCs w:val="16"/>
          </w:rPr>
          <w:t>stockLevelChecker.py</w:t>
        </w:r>
        <w:r w:rsidR="00BA78AE" w:rsidRPr="00961637">
          <w:rPr>
            <w:rStyle w:val="Hyperlink"/>
            <w:rFonts w:asciiTheme="minorHAnsi" w:hAnsiTheme="minorHAnsi"/>
            <w:sz w:val="16"/>
            <w:szCs w:val="16"/>
          </w:rPr>
          <w:t>]</w:t>
        </w:r>
      </w:hyperlink>
    </w:p>
    <w:p w14:paraId="73619D11" w14:textId="141A8FB6" w:rsidR="00916BD8" w:rsidRPr="005E792C" w:rsidRDefault="00916BD8" w:rsidP="007255A5">
      <w:pPr>
        <w:spacing w:line="360" w:lineRule="auto"/>
        <w:ind w:firstLine="720"/>
        <w:rPr>
          <w:rFonts w:asciiTheme="minorHAnsi" w:hAnsiTheme="minorHAnsi"/>
          <w:sz w:val="16"/>
          <w:szCs w:val="16"/>
        </w:rPr>
      </w:pPr>
      <w:r w:rsidRPr="005E792C">
        <w:rPr>
          <w:rFonts w:asciiTheme="minorHAnsi" w:hAnsiTheme="minorHAnsi"/>
          <w:sz w:val="16"/>
          <w:szCs w:val="16"/>
        </w:rPr>
        <w:t>&lt;Python File&gt; windowSuperClass.py</w:t>
      </w:r>
      <w:r w:rsidR="00BA78AE">
        <w:rPr>
          <w:rFonts w:asciiTheme="minorHAnsi" w:hAnsiTheme="minorHAnsi"/>
          <w:sz w:val="16"/>
          <w:szCs w:val="16"/>
        </w:rPr>
        <w:t xml:space="preserve"> </w:t>
      </w:r>
      <w:hyperlink w:anchor="windowSuperClass" w:history="1">
        <w:r w:rsidR="00BA78AE" w:rsidRPr="00AD4EE1">
          <w:rPr>
            <w:rStyle w:val="Hyperlink"/>
            <w:rFonts w:asciiTheme="minorHAnsi" w:hAnsiTheme="minorHAnsi"/>
            <w:sz w:val="16"/>
            <w:szCs w:val="16"/>
          </w:rPr>
          <w:t>[</w:t>
        </w:r>
        <w:r w:rsidR="00AD4EE1">
          <w:rPr>
            <w:rStyle w:val="Hyperlink"/>
            <w:rFonts w:asciiTheme="minorHAnsi" w:hAnsiTheme="minorHAnsi"/>
            <w:sz w:val="16"/>
            <w:szCs w:val="16"/>
          </w:rPr>
          <w:t>windowSuperClass.py</w:t>
        </w:r>
        <w:r w:rsidR="00BA78AE" w:rsidRPr="00AD4EE1">
          <w:rPr>
            <w:rStyle w:val="Hyperlink"/>
            <w:rFonts w:asciiTheme="minorHAnsi" w:hAnsiTheme="minorHAnsi"/>
            <w:sz w:val="16"/>
            <w:szCs w:val="16"/>
          </w:rPr>
          <w:t>]</w:t>
        </w:r>
      </w:hyperlink>
    </w:p>
    <w:p w14:paraId="0A3A9AA8" w14:textId="1EBA7130" w:rsidR="00A7346C" w:rsidRPr="005E792C" w:rsidRDefault="003A5983" w:rsidP="007255A5">
      <w:pPr>
        <w:spacing w:line="360" w:lineRule="auto"/>
        <w:rPr>
          <w:rFonts w:asciiTheme="minorHAnsi" w:hAnsiTheme="minorHAnsi"/>
          <w:sz w:val="18"/>
          <w:szCs w:val="18"/>
        </w:rPr>
      </w:pPr>
      <w:r w:rsidRPr="005E792C">
        <w:rPr>
          <w:rFonts w:ascii="Apple Color Emoji" w:hAnsi="Apple Color Emoji" w:cs="Apple Color Emoji"/>
          <w:sz w:val="18"/>
          <w:szCs w:val="18"/>
        </w:rPr>
        <w:t>📁</w:t>
      </w:r>
      <w:r w:rsidR="00E84C25" w:rsidRPr="005E792C">
        <w:rPr>
          <w:rFonts w:asciiTheme="minorHAnsi" w:hAnsiTheme="minorHAnsi" w:cs="Segoe UI Emoji"/>
          <w:sz w:val="18"/>
          <w:szCs w:val="18"/>
        </w:rPr>
        <w:t xml:space="preserve"> </w:t>
      </w:r>
      <w:r w:rsidR="00A7346C" w:rsidRPr="005E792C">
        <w:rPr>
          <w:rFonts w:asciiTheme="minorHAnsi" w:hAnsiTheme="minorHAnsi"/>
          <w:i/>
          <w:iCs/>
          <w:sz w:val="18"/>
          <w:szCs w:val="18"/>
        </w:rPr>
        <w:t>&lt;folder&gt; templates</w:t>
      </w:r>
      <w:r w:rsidR="00830611" w:rsidRPr="005E792C">
        <w:rPr>
          <w:rFonts w:asciiTheme="minorHAnsi" w:hAnsiTheme="minorHAnsi"/>
          <w:i/>
          <w:iCs/>
          <w:sz w:val="18"/>
          <w:szCs w:val="18"/>
        </w:rPr>
        <w:t xml:space="preserve"> ______________________________________________________</w:t>
      </w:r>
      <w:r w:rsidR="00397BC4" w:rsidRPr="005E792C">
        <w:rPr>
          <w:rFonts w:asciiTheme="minorHAnsi" w:hAnsiTheme="minorHAnsi"/>
          <w:sz w:val="18"/>
          <w:szCs w:val="18"/>
        </w:rPr>
        <w:t>_____________________</w:t>
      </w:r>
    </w:p>
    <w:p w14:paraId="68E15F17" w14:textId="1C240573" w:rsidR="00986FEE" w:rsidRPr="005E792C" w:rsidRDefault="00A7346C" w:rsidP="007255A5">
      <w:pPr>
        <w:spacing w:line="360" w:lineRule="auto"/>
        <w:rPr>
          <w:rFonts w:asciiTheme="minorHAnsi" w:hAnsiTheme="minorHAnsi"/>
          <w:sz w:val="16"/>
          <w:szCs w:val="16"/>
        </w:rPr>
      </w:pPr>
      <w:r w:rsidRPr="005E792C">
        <w:rPr>
          <w:rFonts w:asciiTheme="minorHAnsi" w:hAnsiTheme="minorHAnsi"/>
          <w:sz w:val="18"/>
          <w:szCs w:val="18"/>
        </w:rPr>
        <w:tab/>
      </w:r>
      <w:r w:rsidRPr="005E792C">
        <w:rPr>
          <w:rFonts w:asciiTheme="minorHAnsi" w:hAnsiTheme="minorHAnsi"/>
          <w:sz w:val="16"/>
          <w:szCs w:val="16"/>
        </w:rPr>
        <w:t>&lt;.txt File&gt; envVarTemplate.txt</w:t>
      </w:r>
      <w:r w:rsidR="00BA78AE">
        <w:rPr>
          <w:rFonts w:asciiTheme="minorHAnsi" w:hAnsiTheme="minorHAnsi"/>
          <w:sz w:val="16"/>
          <w:szCs w:val="16"/>
        </w:rPr>
        <w:t xml:space="preserve"> </w:t>
      </w:r>
      <w:hyperlink w:anchor="envVarTemplate" w:history="1">
        <w:r w:rsidR="00BA78AE" w:rsidRPr="00AF2649">
          <w:rPr>
            <w:rStyle w:val="Hyperlink"/>
            <w:rFonts w:asciiTheme="minorHAnsi" w:hAnsiTheme="minorHAnsi"/>
            <w:sz w:val="16"/>
            <w:szCs w:val="16"/>
          </w:rPr>
          <w:t>[</w:t>
        </w:r>
        <w:r w:rsidR="00AF2649">
          <w:rPr>
            <w:rStyle w:val="Hyperlink"/>
            <w:rFonts w:asciiTheme="minorHAnsi" w:hAnsiTheme="minorHAnsi"/>
            <w:sz w:val="16"/>
            <w:szCs w:val="16"/>
          </w:rPr>
          <w:t>envVarTemplate.txt</w:t>
        </w:r>
        <w:r w:rsidR="00BA78AE" w:rsidRPr="00AF2649">
          <w:rPr>
            <w:rStyle w:val="Hyperlink"/>
            <w:rFonts w:asciiTheme="minorHAnsi" w:hAnsiTheme="minorHAnsi"/>
            <w:sz w:val="16"/>
            <w:szCs w:val="16"/>
          </w:rPr>
          <w:t>]</w:t>
        </w:r>
      </w:hyperlink>
    </w:p>
    <w:p w14:paraId="02329FDC" w14:textId="48557687" w:rsidR="00E6583E" w:rsidRPr="005E792C" w:rsidRDefault="00E6583E" w:rsidP="007255A5">
      <w:pPr>
        <w:spacing w:line="360" w:lineRule="auto"/>
        <w:rPr>
          <w:rFonts w:asciiTheme="minorHAnsi" w:hAnsiTheme="minorHAnsi"/>
          <w:sz w:val="18"/>
          <w:szCs w:val="18"/>
        </w:rPr>
      </w:pPr>
      <w:r w:rsidRPr="005E792C">
        <w:rPr>
          <w:rFonts w:ascii="Apple Color Emoji" w:hAnsi="Apple Color Emoji" w:cs="Apple Color Emoji"/>
          <w:sz w:val="18"/>
          <w:szCs w:val="18"/>
        </w:rPr>
        <w:t>📁</w:t>
      </w:r>
      <w:r w:rsidRPr="005E792C">
        <w:rPr>
          <w:rFonts w:asciiTheme="minorHAnsi" w:hAnsiTheme="minorHAnsi" w:cs="Segoe UI Emoji"/>
          <w:sz w:val="18"/>
          <w:szCs w:val="18"/>
        </w:rPr>
        <w:t xml:space="preserve"> </w:t>
      </w:r>
      <w:r w:rsidRPr="005E792C">
        <w:rPr>
          <w:rFonts w:asciiTheme="minorHAnsi" w:hAnsiTheme="minorHAnsi"/>
          <w:i/>
          <w:iCs/>
          <w:sz w:val="18"/>
          <w:szCs w:val="18"/>
        </w:rPr>
        <w:t>&lt;folder&gt; weeklyReports ______________________________________________________</w:t>
      </w:r>
      <w:r w:rsidRPr="005E792C">
        <w:rPr>
          <w:rFonts w:asciiTheme="minorHAnsi" w:hAnsiTheme="minorHAnsi"/>
          <w:sz w:val="18"/>
          <w:szCs w:val="18"/>
        </w:rPr>
        <w:t>_____________________</w:t>
      </w:r>
    </w:p>
    <w:p w14:paraId="6B2B682D" w14:textId="7080F75F" w:rsidR="00E6583E" w:rsidRPr="005E792C" w:rsidRDefault="00E6583E" w:rsidP="007255A5">
      <w:pPr>
        <w:spacing w:line="360" w:lineRule="auto"/>
        <w:rPr>
          <w:rFonts w:asciiTheme="minorHAnsi" w:hAnsiTheme="minorHAnsi"/>
          <w:sz w:val="16"/>
          <w:szCs w:val="16"/>
        </w:rPr>
      </w:pPr>
      <w:r w:rsidRPr="005E792C">
        <w:rPr>
          <w:rFonts w:asciiTheme="minorHAnsi" w:hAnsiTheme="minorHAnsi"/>
          <w:sz w:val="18"/>
          <w:szCs w:val="18"/>
        </w:rPr>
        <w:tab/>
      </w:r>
      <w:r w:rsidRPr="005E792C">
        <w:rPr>
          <w:rFonts w:asciiTheme="minorHAnsi" w:hAnsiTheme="minorHAnsi"/>
          <w:sz w:val="16"/>
          <w:szCs w:val="16"/>
        </w:rPr>
        <w:t xml:space="preserve">&lt;.txt File&gt; </w:t>
      </w:r>
      <w:r w:rsidR="00AE69E9" w:rsidRPr="005E792C">
        <w:rPr>
          <w:rFonts w:asciiTheme="minorHAnsi" w:hAnsiTheme="minorHAnsi"/>
          <w:sz w:val="16"/>
          <w:szCs w:val="16"/>
        </w:rPr>
        <w:t>weeklyReport_xx-xx-xxx</w:t>
      </w:r>
      <w:r w:rsidR="00514193" w:rsidRPr="005E792C">
        <w:rPr>
          <w:rFonts w:asciiTheme="minorHAnsi" w:hAnsiTheme="minorHAnsi"/>
          <w:sz w:val="16"/>
          <w:szCs w:val="16"/>
        </w:rPr>
        <w:t>.txt</w:t>
      </w:r>
      <w:r w:rsidR="00BA78AE">
        <w:rPr>
          <w:rFonts w:asciiTheme="minorHAnsi" w:hAnsiTheme="minorHAnsi"/>
          <w:sz w:val="16"/>
          <w:szCs w:val="16"/>
        </w:rPr>
        <w:t xml:space="preserve"> </w:t>
      </w:r>
      <w:hyperlink w:anchor="weeklyReport" w:history="1">
        <w:r w:rsidR="00BA78AE" w:rsidRPr="00C86950">
          <w:rPr>
            <w:rStyle w:val="Hyperlink"/>
            <w:rFonts w:asciiTheme="minorHAnsi" w:hAnsiTheme="minorHAnsi"/>
            <w:sz w:val="16"/>
            <w:szCs w:val="16"/>
          </w:rPr>
          <w:t>[</w:t>
        </w:r>
        <w:r w:rsidR="00C86950">
          <w:rPr>
            <w:rStyle w:val="Hyperlink"/>
            <w:rFonts w:asciiTheme="minorHAnsi" w:hAnsiTheme="minorHAnsi"/>
            <w:sz w:val="16"/>
            <w:szCs w:val="16"/>
          </w:rPr>
          <w:t>weeklyReport_xx-xx-xx.txt</w:t>
        </w:r>
        <w:r w:rsidR="00BA78AE" w:rsidRPr="00C86950">
          <w:rPr>
            <w:rStyle w:val="Hyperlink"/>
            <w:rFonts w:asciiTheme="minorHAnsi" w:hAnsiTheme="minorHAnsi"/>
            <w:sz w:val="16"/>
            <w:szCs w:val="16"/>
          </w:rPr>
          <w:t>]</w:t>
        </w:r>
      </w:hyperlink>
    </w:p>
    <w:p w14:paraId="7F8C7B1D" w14:textId="77777777" w:rsidR="004950B0" w:rsidRPr="005E792C" w:rsidRDefault="004950B0" w:rsidP="007255A5">
      <w:pPr>
        <w:spacing w:line="360" w:lineRule="auto"/>
        <w:rPr>
          <w:rFonts w:asciiTheme="minorHAnsi" w:hAnsiTheme="minorHAnsi"/>
          <w:sz w:val="16"/>
          <w:szCs w:val="16"/>
        </w:rPr>
      </w:pPr>
    </w:p>
    <w:p w14:paraId="21A511CF" w14:textId="77777777" w:rsidR="004950B0" w:rsidRPr="005E792C" w:rsidRDefault="004950B0" w:rsidP="007255A5">
      <w:pPr>
        <w:spacing w:line="360" w:lineRule="auto"/>
        <w:rPr>
          <w:rFonts w:asciiTheme="minorHAnsi" w:hAnsiTheme="minorHAnsi"/>
          <w:sz w:val="16"/>
          <w:szCs w:val="16"/>
        </w:rPr>
      </w:pPr>
    </w:p>
    <w:p w14:paraId="5420F386" w14:textId="77777777" w:rsidR="004950B0" w:rsidRPr="005E792C" w:rsidRDefault="004950B0" w:rsidP="007255A5">
      <w:pPr>
        <w:spacing w:line="360" w:lineRule="auto"/>
        <w:rPr>
          <w:rFonts w:asciiTheme="minorHAnsi" w:hAnsiTheme="minorHAnsi"/>
          <w:sz w:val="16"/>
          <w:szCs w:val="16"/>
        </w:rPr>
      </w:pPr>
    </w:p>
    <w:p w14:paraId="50438347" w14:textId="77777777" w:rsidR="004950B0" w:rsidRPr="005E792C" w:rsidRDefault="004950B0" w:rsidP="007255A5">
      <w:pPr>
        <w:spacing w:line="360" w:lineRule="auto"/>
        <w:rPr>
          <w:rFonts w:asciiTheme="minorHAnsi" w:hAnsiTheme="minorHAnsi"/>
          <w:sz w:val="16"/>
          <w:szCs w:val="16"/>
        </w:rPr>
      </w:pPr>
    </w:p>
    <w:p w14:paraId="4B756EB1" w14:textId="77777777" w:rsidR="004950B0" w:rsidRDefault="004950B0" w:rsidP="007255A5">
      <w:pPr>
        <w:spacing w:line="360" w:lineRule="auto"/>
        <w:rPr>
          <w:rFonts w:asciiTheme="minorHAnsi" w:hAnsiTheme="minorHAnsi"/>
          <w:sz w:val="16"/>
          <w:szCs w:val="16"/>
        </w:rPr>
      </w:pPr>
    </w:p>
    <w:p w14:paraId="271DA8F5" w14:textId="77777777" w:rsidR="007255A5" w:rsidRDefault="007255A5" w:rsidP="007255A5">
      <w:pPr>
        <w:spacing w:line="360" w:lineRule="auto"/>
        <w:rPr>
          <w:rFonts w:asciiTheme="minorHAnsi" w:hAnsiTheme="minorHAnsi"/>
          <w:sz w:val="16"/>
          <w:szCs w:val="16"/>
        </w:rPr>
      </w:pPr>
    </w:p>
    <w:p w14:paraId="7F268B31" w14:textId="77777777" w:rsidR="007255A5" w:rsidRDefault="007255A5" w:rsidP="007255A5">
      <w:pPr>
        <w:spacing w:line="360" w:lineRule="auto"/>
        <w:rPr>
          <w:rFonts w:asciiTheme="minorHAnsi" w:hAnsiTheme="minorHAnsi"/>
          <w:sz w:val="16"/>
          <w:szCs w:val="16"/>
        </w:rPr>
      </w:pPr>
    </w:p>
    <w:p w14:paraId="72833437" w14:textId="77777777" w:rsidR="007255A5" w:rsidRDefault="007255A5" w:rsidP="007255A5">
      <w:pPr>
        <w:spacing w:line="360" w:lineRule="auto"/>
        <w:rPr>
          <w:rFonts w:asciiTheme="minorHAnsi" w:hAnsiTheme="minorHAnsi"/>
          <w:sz w:val="16"/>
          <w:szCs w:val="16"/>
        </w:rPr>
      </w:pPr>
    </w:p>
    <w:p w14:paraId="29816C9B" w14:textId="77777777" w:rsidR="007255A5" w:rsidRDefault="007255A5" w:rsidP="007255A5">
      <w:pPr>
        <w:spacing w:line="360" w:lineRule="auto"/>
        <w:rPr>
          <w:rFonts w:asciiTheme="minorHAnsi" w:hAnsiTheme="minorHAnsi"/>
          <w:sz w:val="16"/>
          <w:szCs w:val="16"/>
        </w:rPr>
      </w:pPr>
    </w:p>
    <w:p w14:paraId="0491AC41" w14:textId="77777777" w:rsidR="007255A5" w:rsidRDefault="007255A5" w:rsidP="007255A5">
      <w:pPr>
        <w:spacing w:line="360" w:lineRule="auto"/>
        <w:rPr>
          <w:rFonts w:asciiTheme="minorHAnsi" w:hAnsiTheme="minorHAnsi"/>
          <w:sz w:val="16"/>
          <w:szCs w:val="16"/>
        </w:rPr>
      </w:pPr>
    </w:p>
    <w:p w14:paraId="3E30F354" w14:textId="77777777" w:rsidR="007255A5" w:rsidRDefault="007255A5" w:rsidP="007255A5">
      <w:pPr>
        <w:spacing w:line="360" w:lineRule="auto"/>
        <w:rPr>
          <w:rFonts w:asciiTheme="minorHAnsi" w:hAnsiTheme="minorHAnsi"/>
          <w:sz w:val="16"/>
          <w:szCs w:val="16"/>
        </w:rPr>
      </w:pPr>
    </w:p>
    <w:p w14:paraId="7E695441" w14:textId="77777777" w:rsidR="007255A5" w:rsidRDefault="007255A5" w:rsidP="007255A5">
      <w:pPr>
        <w:spacing w:line="360" w:lineRule="auto"/>
        <w:rPr>
          <w:rFonts w:asciiTheme="minorHAnsi" w:hAnsiTheme="minorHAnsi"/>
          <w:sz w:val="16"/>
          <w:szCs w:val="16"/>
        </w:rPr>
      </w:pPr>
    </w:p>
    <w:p w14:paraId="00C3D13B" w14:textId="77777777" w:rsidR="007255A5" w:rsidRDefault="007255A5" w:rsidP="007255A5">
      <w:pPr>
        <w:spacing w:line="360" w:lineRule="auto"/>
        <w:rPr>
          <w:rFonts w:asciiTheme="minorHAnsi" w:hAnsiTheme="minorHAnsi"/>
          <w:sz w:val="16"/>
          <w:szCs w:val="16"/>
        </w:rPr>
      </w:pPr>
    </w:p>
    <w:p w14:paraId="3E151C9F" w14:textId="77777777" w:rsidR="007255A5" w:rsidRDefault="007255A5" w:rsidP="007255A5">
      <w:pPr>
        <w:spacing w:line="360" w:lineRule="auto"/>
        <w:rPr>
          <w:rFonts w:asciiTheme="minorHAnsi" w:hAnsiTheme="minorHAnsi"/>
          <w:sz w:val="16"/>
          <w:szCs w:val="16"/>
        </w:rPr>
      </w:pPr>
    </w:p>
    <w:p w14:paraId="1F9D8F0E" w14:textId="77777777" w:rsidR="007255A5" w:rsidRDefault="007255A5" w:rsidP="007255A5">
      <w:pPr>
        <w:spacing w:line="360" w:lineRule="auto"/>
        <w:rPr>
          <w:rFonts w:asciiTheme="minorHAnsi" w:hAnsiTheme="minorHAnsi"/>
          <w:sz w:val="16"/>
          <w:szCs w:val="16"/>
        </w:rPr>
      </w:pPr>
    </w:p>
    <w:p w14:paraId="77D94B91" w14:textId="77777777" w:rsidR="007255A5" w:rsidRDefault="007255A5" w:rsidP="007255A5">
      <w:pPr>
        <w:spacing w:line="360" w:lineRule="auto"/>
        <w:rPr>
          <w:rFonts w:asciiTheme="minorHAnsi" w:hAnsiTheme="minorHAnsi"/>
          <w:sz w:val="16"/>
          <w:szCs w:val="16"/>
        </w:rPr>
      </w:pPr>
    </w:p>
    <w:p w14:paraId="1A2C356F" w14:textId="77777777" w:rsidR="007255A5" w:rsidRDefault="007255A5" w:rsidP="007255A5">
      <w:pPr>
        <w:spacing w:line="360" w:lineRule="auto"/>
        <w:rPr>
          <w:rFonts w:asciiTheme="minorHAnsi" w:hAnsiTheme="minorHAnsi"/>
          <w:sz w:val="16"/>
          <w:szCs w:val="16"/>
        </w:rPr>
      </w:pPr>
    </w:p>
    <w:p w14:paraId="3BC1215A" w14:textId="77777777" w:rsidR="007255A5" w:rsidRDefault="007255A5" w:rsidP="007255A5">
      <w:pPr>
        <w:spacing w:line="360" w:lineRule="auto"/>
        <w:rPr>
          <w:rFonts w:asciiTheme="minorHAnsi" w:hAnsiTheme="minorHAnsi"/>
          <w:sz w:val="16"/>
          <w:szCs w:val="16"/>
        </w:rPr>
      </w:pPr>
    </w:p>
    <w:p w14:paraId="7B5F8179" w14:textId="77777777" w:rsidR="007255A5" w:rsidRDefault="007255A5" w:rsidP="007255A5">
      <w:pPr>
        <w:spacing w:line="360" w:lineRule="auto"/>
        <w:rPr>
          <w:rFonts w:asciiTheme="minorHAnsi" w:hAnsiTheme="minorHAnsi"/>
          <w:sz w:val="16"/>
          <w:szCs w:val="16"/>
        </w:rPr>
      </w:pPr>
    </w:p>
    <w:p w14:paraId="32C763BB" w14:textId="77777777" w:rsidR="007255A5" w:rsidRDefault="007255A5" w:rsidP="007255A5">
      <w:pPr>
        <w:spacing w:line="360" w:lineRule="auto"/>
        <w:rPr>
          <w:rFonts w:asciiTheme="minorHAnsi" w:hAnsiTheme="minorHAnsi"/>
          <w:sz w:val="16"/>
          <w:szCs w:val="16"/>
        </w:rPr>
      </w:pPr>
    </w:p>
    <w:p w14:paraId="77293979" w14:textId="77777777" w:rsidR="007255A5" w:rsidRDefault="007255A5" w:rsidP="007255A5">
      <w:pPr>
        <w:spacing w:line="360" w:lineRule="auto"/>
        <w:rPr>
          <w:rFonts w:asciiTheme="minorHAnsi" w:hAnsiTheme="minorHAnsi"/>
          <w:sz w:val="16"/>
          <w:szCs w:val="16"/>
        </w:rPr>
      </w:pPr>
    </w:p>
    <w:p w14:paraId="18BEBEA2" w14:textId="77777777" w:rsidR="007255A5" w:rsidRDefault="007255A5" w:rsidP="007255A5">
      <w:pPr>
        <w:spacing w:line="360" w:lineRule="auto"/>
        <w:rPr>
          <w:rFonts w:asciiTheme="minorHAnsi" w:hAnsiTheme="minorHAnsi"/>
          <w:sz w:val="16"/>
          <w:szCs w:val="16"/>
        </w:rPr>
      </w:pPr>
    </w:p>
    <w:p w14:paraId="75BED2EB" w14:textId="77777777" w:rsidR="007255A5" w:rsidRDefault="007255A5" w:rsidP="007255A5">
      <w:pPr>
        <w:spacing w:line="360" w:lineRule="auto"/>
        <w:rPr>
          <w:rFonts w:asciiTheme="minorHAnsi" w:hAnsiTheme="minorHAnsi"/>
          <w:sz w:val="16"/>
          <w:szCs w:val="16"/>
        </w:rPr>
      </w:pPr>
    </w:p>
    <w:p w14:paraId="2520DC6A" w14:textId="77777777" w:rsidR="007255A5" w:rsidRDefault="007255A5" w:rsidP="007255A5">
      <w:pPr>
        <w:spacing w:line="360" w:lineRule="auto"/>
        <w:rPr>
          <w:rFonts w:asciiTheme="minorHAnsi" w:hAnsiTheme="minorHAnsi"/>
          <w:sz w:val="16"/>
          <w:szCs w:val="16"/>
        </w:rPr>
      </w:pPr>
    </w:p>
    <w:p w14:paraId="415E4189" w14:textId="77777777" w:rsidR="007255A5" w:rsidRDefault="007255A5" w:rsidP="007255A5">
      <w:pPr>
        <w:spacing w:line="360" w:lineRule="auto"/>
        <w:rPr>
          <w:rFonts w:asciiTheme="minorHAnsi" w:hAnsiTheme="minorHAnsi"/>
          <w:sz w:val="16"/>
          <w:szCs w:val="16"/>
        </w:rPr>
      </w:pPr>
    </w:p>
    <w:p w14:paraId="536BEF8C" w14:textId="77777777" w:rsidR="007255A5" w:rsidRDefault="007255A5" w:rsidP="007255A5">
      <w:pPr>
        <w:spacing w:line="360" w:lineRule="auto"/>
        <w:rPr>
          <w:rFonts w:asciiTheme="minorHAnsi" w:hAnsiTheme="minorHAnsi"/>
          <w:sz w:val="16"/>
          <w:szCs w:val="16"/>
        </w:rPr>
      </w:pPr>
    </w:p>
    <w:p w14:paraId="00096270" w14:textId="77777777" w:rsidR="007255A5" w:rsidRDefault="007255A5" w:rsidP="007255A5">
      <w:pPr>
        <w:spacing w:line="360" w:lineRule="auto"/>
        <w:rPr>
          <w:rFonts w:asciiTheme="minorHAnsi" w:hAnsiTheme="minorHAnsi"/>
          <w:sz w:val="16"/>
          <w:szCs w:val="16"/>
        </w:rPr>
      </w:pPr>
    </w:p>
    <w:p w14:paraId="46BC1A8C" w14:textId="7ED1F458" w:rsidR="004950B0" w:rsidRPr="005E792C" w:rsidRDefault="004950B0" w:rsidP="00872F86">
      <w:pPr>
        <w:rPr>
          <w:rFonts w:asciiTheme="minorHAnsi" w:hAnsiTheme="minorHAnsi"/>
          <w:sz w:val="16"/>
          <w:szCs w:val="16"/>
        </w:rPr>
      </w:pPr>
    </w:p>
    <w:bookmarkStart w:id="49" w:name="_Toc194654839"/>
    <w:p w14:paraId="59962B24" w14:textId="57B199AC" w:rsidR="00B02B74" w:rsidRPr="00B02B74" w:rsidRDefault="006467CE" w:rsidP="00B02B74">
      <w:pPr>
        <w:pStyle w:val="Heading3"/>
        <w:pBdr>
          <w:bottom w:val="single" w:sz="12" w:space="1" w:color="auto"/>
        </w:pBdr>
        <w:spacing w:line="480" w:lineRule="auto"/>
        <w:rPr>
          <w:rFonts w:asciiTheme="minorHAnsi" w:hAnsiTheme="minorHAnsi"/>
        </w:rPr>
      </w:pPr>
      <w:r>
        <w:rPr>
          <w:rFonts w:asciiTheme="minorHAnsi" w:hAnsiTheme="minorHAnsi"/>
          <w:noProof/>
        </w:rPr>
        <w:lastRenderedPageBreak/>
        <mc:AlternateContent>
          <mc:Choice Requires="wps">
            <w:drawing>
              <wp:anchor distT="0" distB="0" distL="114300" distR="114300" simplePos="0" relativeHeight="251658254" behindDoc="0" locked="0" layoutInCell="1" allowOverlap="1" wp14:anchorId="23AD7DFC" wp14:editId="67E70BF9">
                <wp:simplePos x="0" y="0"/>
                <wp:positionH relativeFrom="column">
                  <wp:posOffset>4220581</wp:posOffset>
                </wp:positionH>
                <wp:positionV relativeFrom="paragraph">
                  <wp:posOffset>-36830</wp:posOffset>
                </wp:positionV>
                <wp:extent cx="1828802" cy="448056"/>
                <wp:effectExtent l="0" t="0" r="0" b="0"/>
                <wp:wrapNone/>
                <wp:docPr id="1482275673" name="Text Box 11"/>
                <wp:cNvGraphicFramePr/>
                <a:graphic xmlns:a="http://schemas.openxmlformats.org/drawingml/2006/main">
                  <a:graphicData uri="http://schemas.microsoft.com/office/word/2010/wordprocessingShape">
                    <wps:wsp>
                      <wps:cNvSpPr txBox="1"/>
                      <wps:spPr>
                        <a:xfrm>
                          <a:off x="0" y="0"/>
                          <a:ext cx="1828802" cy="448056"/>
                        </a:xfrm>
                        <a:prstGeom prst="rect">
                          <a:avLst/>
                        </a:prstGeom>
                        <a:noFill/>
                        <a:ln w="6350">
                          <a:noFill/>
                        </a:ln>
                      </wps:spPr>
                      <wps:txbx>
                        <w:txbxContent>
                          <w:p w14:paraId="066BB343" w14:textId="046DD29C" w:rsidR="006467CE" w:rsidRPr="00785545" w:rsidRDefault="006467CE" w:rsidP="009A5B93">
                            <w:pPr>
                              <w:jc w:val="right"/>
                              <w:rPr>
                                <w:rFonts w:ascii="Aptos" w:hAnsi="Aptos"/>
                                <w:i/>
                                <w:iCs/>
                                <w:sz w:val="18"/>
                                <w:szCs w:val="18"/>
                              </w:rPr>
                            </w:pPr>
                            <w:r w:rsidRPr="00785545">
                              <w:rPr>
                                <w:rFonts w:ascii="Aptos" w:hAnsi="Aptos"/>
                                <w:i/>
                                <w:iCs/>
                                <w:sz w:val="18"/>
                                <w:szCs w:val="18"/>
                              </w:rPr>
                              <w:t xml:space="preserve">Requirements can be found in the </w:t>
                            </w:r>
                            <w:hyperlink w:anchor="_MoSCoW_Analysis" w:history="1">
                              <w:r w:rsidRPr="00C0739F">
                                <w:rPr>
                                  <w:rStyle w:val="Hyperlink"/>
                                  <w:rFonts w:ascii="Aptos" w:hAnsi="Aptos"/>
                                  <w:i/>
                                  <w:iCs/>
                                  <w:sz w:val="18"/>
                                  <w:szCs w:val="18"/>
                                </w:rPr>
                                <w:t>MoSCoW analysis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D7DFC" id="Text Box 11" o:spid="_x0000_s1033" type="#_x0000_t202" style="position:absolute;margin-left:332.35pt;margin-top:-2.9pt;width:2in;height:35.3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" filled="f" stroked="f" strokeweight=".5pt">
                <v:textbox>
                  <w:txbxContent>
                    <w:p w14:paraId="066BB343" w14:textId="046DD29C" w:rsidR="006467CE" w:rsidRPr="00785545" w:rsidRDefault="006467CE" w:rsidP="009A5B93">
                      <w:pPr>
                        <w:jc w:val="right"/>
                        <w:rPr>
                          <w:rFonts w:ascii="Aptos" w:hAnsi="Aptos"/>
                          <w:i/>
                          <w:iCs/>
                          <w:sz w:val="18"/>
                          <w:szCs w:val="18"/>
                        </w:rPr>
                      </w:pPr>
                      <w:r w:rsidRPr="00785545">
                        <w:rPr>
                          <w:rFonts w:ascii="Aptos" w:hAnsi="Aptos"/>
                          <w:i/>
                          <w:iCs/>
                          <w:sz w:val="18"/>
                          <w:szCs w:val="18"/>
                        </w:rPr>
                        <w:t xml:space="preserve">Requirements can be found in the </w:t>
                      </w:r>
                      <w:hyperlink w:anchor="_MoSCoW_Analysis" w:history="1">
                        <w:r w:rsidRPr="00C0739F">
                          <w:rPr>
                            <w:rStyle w:val="Hyperlink"/>
                            <w:rFonts w:ascii="Aptos" w:hAnsi="Aptos"/>
                            <w:i/>
                            <w:iCs/>
                            <w:sz w:val="18"/>
                            <w:szCs w:val="18"/>
                          </w:rPr>
                          <w:t>MoSCoW analysis</w:t>
                        </w:r>
                      </w:hyperlink>
                    </w:p>
                  </w:txbxContent>
                </v:textbox>
              </v:shape>
            </w:pict>
          </mc:Fallback>
        </mc:AlternateContent>
      </w:r>
      <w:r w:rsidR="000D6C45" w:rsidRPr="005E792C">
        <w:rPr>
          <w:rFonts w:asciiTheme="minorHAnsi" w:hAnsiTheme="minorHAnsi"/>
        </w:rPr>
        <w:t>Source</w:t>
      </w:r>
      <w:bookmarkEnd w:id="49"/>
      <w:r w:rsidR="00B02B74">
        <w:rPr>
          <w:rFonts w:asciiTheme="minorHAnsi" w:hAnsiTheme="minorHAnsi"/>
        </w:rPr>
        <w:t xml:space="preserve"> </w:t>
      </w:r>
    </w:p>
    <w:p w14:paraId="23122670" w14:textId="2CB2E75B" w:rsidR="000E44AD" w:rsidRDefault="000E44AD" w:rsidP="000E44AD">
      <w:pPr>
        <w:rPr>
          <w:rFonts w:ascii="Aptos" w:hAnsi="Aptos"/>
          <w:i/>
          <w:iCs/>
          <w:sz w:val="20"/>
          <w:szCs w:val="20"/>
        </w:rPr>
      </w:pPr>
      <w:r w:rsidRPr="000E44AD">
        <w:rPr>
          <w:rFonts w:ascii="Aptos" w:hAnsi="Aptos"/>
          <w:i/>
          <w:iCs/>
          <w:sz w:val="20"/>
          <w:szCs w:val="20"/>
        </w:rPr>
        <w:t>mainApp.py source</w:t>
      </w:r>
    </w:p>
    <w:p w14:paraId="0D4921DF" w14:textId="77777777" w:rsidR="000E44AD" w:rsidRPr="000E44AD" w:rsidRDefault="000E44AD" w:rsidP="000E44AD">
      <w:pPr>
        <w:jc w:val="center"/>
        <w:rPr>
          <w:rFonts w:ascii="Aptos" w:hAnsi="Aptos"/>
          <w:i/>
          <w:iCs/>
          <w:sz w:val="20"/>
          <w:szCs w:val="20"/>
        </w:rPr>
      </w:pPr>
    </w:p>
    <w:tbl>
      <w:tblPr>
        <w:tblStyle w:val="TableGrid"/>
        <w:tblW w:w="10774" w:type="dxa"/>
        <w:tblInd w:w="-714" w:type="dxa"/>
        <w:tblLook w:val="04A0" w:firstRow="1" w:lastRow="0" w:firstColumn="1" w:lastColumn="0" w:noHBand="0" w:noVBand="1"/>
      </w:tblPr>
      <w:tblGrid>
        <w:gridCol w:w="4111"/>
        <w:gridCol w:w="2836"/>
        <w:gridCol w:w="3827"/>
      </w:tblGrid>
      <w:tr w:rsidR="001C48B1" w:rsidRPr="005E792C" w14:paraId="3C8A717B" w14:textId="77777777" w:rsidTr="00DA7A9B">
        <w:tc>
          <w:tcPr>
            <w:tcW w:w="4111" w:type="dxa"/>
            <w:shd w:val="clear" w:color="auto" w:fill="BFBFBF" w:themeFill="background1" w:themeFillShade="BF"/>
          </w:tcPr>
          <w:p w14:paraId="03894350" w14:textId="16793CB6" w:rsidR="00AD1751" w:rsidRPr="005E792C" w:rsidRDefault="00DD4807" w:rsidP="004C5E09">
            <w:pPr>
              <w:rPr>
                <w:rFonts w:asciiTheme="minorHAnsi" w:hAnsiTheme="minorHAnsi"/>
                <w:sz w:val="18"/>
                <w:szCs w:val="18"/>
              </w:rPr>
            </w:pPr>
            <w:r w:rsidRPr="005E792C">
              <w:rPr>
                <w:rFonts w:asciiTheme="minorHAnsi" w:hAnsiTheme="minorHAnsi"/>
                <w:sz w:val="18"/>
                <w:szCs w:val="18"/>
              </w:rPr>
              <w:t xml:space="preserve">mainApp.py </w:t>
            </w:r>
            <w:bookmarkStart w:id="50" w:name="initMethod"/>
            <w:r w:rsidR="002E58F4" w:rsidRPr="005E792C">
              <w:rPr>
                <w:rFonts w:asciiTheme="minorHAnsi" w:hAnsiTheme="minorHAnsi"/>
                <w:sz w:val="18"/>
                <w:szCs w:val="18"/>
              </w:rPr>
              <w:t xml:space="preserve"> - </w:t>
            </w:r>
            <w:r w:rsidRPr="005E792C">
              <w:rPr>
                <w:rFonts w:asciiTheme="minorHAnsi" w:hAnsiTheme="minorHAnsi"/>
                <w:sz w:val="18"/>
                <w:szCs w:val="18"/>
              </w:rPr>
              <w:t>__init__ method</w:t>
            </w:r>
            <w:bookmarkEnd w:id="50"/>
          </w:p>
        </w:tc>
        <w:tc>
          <w:tcPr>
            <w:tcW w:w="2836" w:type="dxa"/>
            <w:shd w:val="clear" w:color="auto" w:fill="BFBFBF" w:themeFill="background1" w:themeFillShade="BF"/>
          </w:tcPr>
          <w:p w14:paraId="43E80D88" w14:textId="6A4D27F3" w:rsidR="00AD1751" w:rsidRPr="005E792C" w:rsidRDefault="00DD4807" w:rsidP="004C5E09">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AE6F5E">
              <w:rPr>
                <w:rFonts w:asciiTheme="minorHAnsi" w:hAnsiTheme="minorHAnsi"/>
                <w:sz w:val="18"/>
                <w:szCs w:val="18"/>
              </w:rPr>
              <w:t xml:space="preserve"> </w:t>
            </w:r>
            <w:r w:rsidR="00AE6F5E">
              <w:rPr>
                <w:rFonts w:asciiTheme="minorHAnsi" w:hAnsiTheme="minorHAnsi"/>
                <w:b/>
                <w:bCs/>
                <w:sz w:val="18"/>
                <w:szCs w:val="18"/>
              </w:rPr>
              <w:t>M10B</w:t>
            </w:r>
            <w:r w:rsidR="00153A9E" w:rsidRPr="00153A9E">
              <w:rPr>
                <w:rFonts w:asciiTheme="minorHAnsi" w:hAnsiTheme="minorHAnsi"/>
                <w:sz w:val="18"/>
                <w:szCs w:val="18"/>
              </w:rPr>
              <w:t>,</w:t>
            </w:r>
            <w:r w:rsidR="00153A9E">
              <w:rPr>
                <w:rFonts w:asciiTheme="minorHAnsi" w:hAnsiTheme="minorHAnsi"/>
                <w:b/>
                <w:bCs/>
                <w:sz w:val="18"/>
                <w:szCs w:val="18"/>
              </w:rPr>
              <w:t xml:space="preserve"> S5</w:t>
            </w:r>
          </w:p>
        </w:tc>
        <w:tc>
          <w:tcPr>
            <w:tcW w:w="3827" w:type="dxa"/>
            <w:shd w:val="clear" w:color="auto" w:fill="BFBFBF" w:themeFill="background1" w:themeFillShade="BF"/>
          </w:tcPr>
          <w:p w14:paraId="385C0076" w14:textId="5F3B19D3" w:rsidR="00AD1751" w:rsidRPr="005E792C" w:rsidRDefault="00206DE0" w:rsidP="004C5E09">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C500FD" w:rsidRPr="00134ADE" w14:paraId="081A8CE1" w14:textId="77777777" w:rsidTr="00C500FD">
        <w:tc>
          <w:tcPr>
            <w:tcW w:w="10774" w:type="dxa"/>
            <w:gridSpan w:val="3"/>
            <w:shd w:val="clear" w:color="auto" w:fill="auto"/>
          </w:tcPr>
          <w:p w14:paraId="068719C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7285B7"/>
                <w:sz w:val="16"/>
                <w:szCs w:val="16"/>
              </w:rPr>
              <w:t>#general lib imports</w:t>
            </w:r>
          </w:p>
          <w:p w14:paraId="07F5DC24"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p>
          <w:p w14:paraId="7E0AFE8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tkinter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messagebox</w:t>
            </w:r>
          </w:p>
          <w:p w14:paraId="06D4979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time</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BBDAFF"/>
                <w:sz w:val="16"/>
                <w:szCs w:val="16"/>
              </w:rPr>
              <w:t>gmtime</w:t>
            </w:r>
            <w:r w:rsidRPr="00134ADE">
              <w:rPr>
                <w:rFonts w:ascii="Aptos" w:hAnsi="Aptos" w:cs="Menlo"/>
                <w:color w:val="FFFFFF"/>
                <w:sz w:val="16"/>
                <w:szCs w:val="16"/>
              </w:rPr>
              <w:t xml:space="preserve">, </w:t>
            </w:r>
            <w:r w:rsidRPr="00134ADE">
              <w:rPr>
                <w:rFonts w:ascii="Aptos" w:hAnsi="Aptos" w:cs="Menlo"/>
                <w:color w:val="BBDAFF"/>
                <w:sz w:val="16"/>
                <w:szCs w:val="16"/>
              </w:rPr>
              <w:t>strftime</w:t>
            </w:r>
          </w:p>
          <w:p w14:paraId="24C8DF1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datetime</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timedelta</w:t>
            </w:r>
          </w:p>
          <w:p w14:paraId="4924322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json</w:t>
            </w:r>
          </w:p>
          <w:p w14:paraId="0CA4DB1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dotenv</w:t>
            </w:r>
          </w:p>
          <w:p w14:paraId="2B768BF4"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functools</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BBDAFF"/>
                <w:sz w:val="16"/>
                <w:szCs w:val="16"/>
              </w:rPr>
              <w:t>reduce</w:t>
            </w:r>
          </w:p>
          <w:p w14:paraId="7DE3CDC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threading</w:t>
            </w:r>
          </w:p>
          <w:p w14:paraId="2759553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CTkTable</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2926A1E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os</w:t>
            </w:r>
          </w:p>
          <w:p w14:paraId="4A1DF7F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os</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9DA4"/>
                <w:sz w:val="16"/>
                <w:szCs w:val="16"/>
              </w:rPr>
              <w:t>path</w:t>
            </w:r>
          </w:p>
          <w:p w14:paraId="7ABF229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sys</w:t>
            </w:r>
            <w:r w:rsidRPr="00134ADE">
              <w:rPr>
                <w:rFonts w:ascii="Aptos" w:hAnsi="Aptos" w:cs="Menlo"/>
                <w:color w:val="FFFFFF"/>
                <w:sz w:val="16"/>
                <w:szCs w:val="16"/>
              </w:rPr>
              <w:t xml:space="preserve"> </w:t>
            </w:r>
          </w:p>
          <w:p w14:paraId="119EBC7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shutil</w:t>
            </w:r>
          </w:p>
          <w:p w14:paraId="11B20C1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datetime</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76875BF2" w14:textId="77777777" w:rsidR="00306684" w:rsidRPr="00134ADE" w:rsidRDefault="00306684" w:rsidP="00306684">
            <w:pPr>
              <w:shd w:val="clear" w:color="auto" w:fill="002451"/>
              <w:spacing w:line="270" w:lineRule="atLeast"/>
              <w:rPr>
                <w:rFonts w:ascii="Aptos" w:hAnsi="Aptos" w:cs="Menlo"/>
                <w:color w:val="FFFFFF"/>
                <w:sz w:val="16"/>
                <w:szCs w:val="16"/>
              </w:rPr>
            </w:pPr>
          </w:p>
          <w:p w14:paraId="41DF419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7285B7"/>
                <w:sz w:val="16"/>
                <w:szCs w:val="16"/>
              </w:rPr>
              <w:t>#import processes</w:t>
            </w:r>
          </w:p>
          <w:p w14:paraId="2CE3D5E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changePassword</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3B920AE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loginProcess</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6CB865A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popUpWindow</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791FB00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windowSuperClass</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superWindow</w:t>
            </w:r>
          </w:p>
          <w:p w14:paraId="4FB19F0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autoCompleteSearch</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FFEEAD"/>
                <w:sz w:val="16"/>
                <w:szCs w:val="16"/>
              </w:rPr>
              <w:t>AutocompleteEntry</w:t>
            </w:r>
          </w:p>
          <w:p w14:paraId="6C2F2503"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newUser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67ABD0E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stockLevelChecker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4579646A" w14:textId="77777777" w:rsidR="00306684" w:rsidRPr="00134ADE" w:rsidRDefault="00306684" w:rsidP="00306684">
            <w:pPr>
              <w:shd w:val="clear" w:color="auto" w:fill="002451"/>
              <w:spacing w:line="270" w:lineRule="atLeast"/>
              <w:rPr>
                <w:rFonts w:ascii="Aptos" w:hAnsi="Aptos" w:cs="Menlo"/>
                <w:color w:val="FFFFFF"/>
                <w:sz w:val="16"/>
                <w:szCs w:val="16"/>
              </w:rPr>
            </w:pPr>
          </w:p>
          <w:p w14:paraId="5D0E0914"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7285B7"/>
                <w:sz w:val="16"/>
                <w:szCs w:val="16"/>
              </w:rPr>
              <w:t>#not programmed by me</w:t>
            </w:r>
          </w:p>
          <w:p w14:paraId="7E7F248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pieChart</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6EA9F85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doubleAxesScrollingFrame</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09A9B1A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processes</w:t>
            </w:r>
            <w:r w:rsidRPr="00134ADE">
              <w:rPr>
                <w:rFonts w:ascii="Aptos" w:hAnsi="Aptos" w:cs="Menlo"/>
                <w:color w:val="FFFFFF"/>
                <w:sz w:val="16"/>
                <w:szCs w:val="16"/>
              </w:rPr>
              <w:t>.</w:t>
            </w:r>
            <w:r w:rsidRPr="00134ADE">
              <w:rPr>
                <w:rFonts w:ascii="Aptos" w:hAnsi="Aptos" w:cs="Menlo"/>
                <w:color w:val="FFEEAD"/>
                <w:sz w:val="16"/>
                <w:szCs w:val="16"/>
              </w:rPr>
              <w:t>CTkDatePicker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4E11DBA4" w14:textId="77777777" w:rsidR="00306684" w:rsidRPr="00134ADE" w:rsidRDefault="00306684" w:rsidP="00306684">
            <w:pPr>
              <w:shd w:val="clear" w:color="auto" w:fill="002451"/>
              <w:spacing w:line="270" w:lineRule="atLeast"/>
              <w:rPr>
                <w:rFonts w:ascii="Aptos" w:hAnsi="Aptos" w:cs="Menlo"/>
                <w:color w:val="FFFFFF"/>
                <w:sz w:val="16"/>
                <w:szCs w:val="16"/>
              </w:rPr>
            </w:pPr>
          </w:p>
          <w:p w14:paraId="1E23F95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7285B7"/>
                <w:sz w:val="16"/>
                <w:szCs w:val="16"/>
              </w:rPr>
              <w:t>#import database handlers</w:t>
            </w:r>
          </w:p>
          <w:p w14:paraId="65218BD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logonDBHandler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52FEC65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productDBHandler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130CE96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supplierDBHandler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7161F0E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wasteDBHandler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556480E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stockLevelDBHandler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0BB1D87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stockLevelHistoryDBHandler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40C9153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from</w:t>
            </w:r>
            <w:r w:rsidRPr="00134ADE">
              <w:rPr>
                <w:rFonts w:ascii="Aptos" w:hAnsi="Aptos" w:cs="Menlo"/>
                <w:color w:val="FFFFFF"/>
                <w:sz w:val="16"/>
                <w:szCs w:val="16"/>
              </w:rPr>
              <w:t xml:space="preserve"> </w:t>
            </w:r>
            <w:r w:rsidRPr="00134ADE">
              <w:rPr>
                <w:rFonts w:ascii="Aptos" w:hAnsi="Aptos" w:cs="Menlo"/>
                <w:color w:val="FFEEAD"/>
                <w:sz w:val="16"/>
                <w:szCs w:val="16"/>
              </w:rPr>
              <w:t>dbHandling</w:t>
            </w:r>
            <w:r w:rsidRPr="00134ADE">
              <w:rPr>
                <w:rFonts w:ascii="Aptos" w:hAnsi="Aptos" w:cs="Menlo"/>
                <w:color w:val="FFFFFF"/>
                <w:sz w:val="16"/>
                <w:szCs w:val="16"/>
              </w:rPr>
              <w:t>.</w:t>
            </w:r>
            <w:r w:rsidRPr="00134ADE">
              <w:rPr>
                <w:rFonts w:ascii="Aptos" w:hAnsi="Aptos" w:cs="Menlo"/>
                <w:color w:val="FFEEAD"/>
                <w:sz w:val="16"/>
                <w:szCs w:val="16"/>
              </w:rPr>
              <w:t>weeklyReportDBHandler</w:t>
            </w:r>
            <w:r w:rsidRPr="00134ADE">
              <w:rPr>
                <w:rFonts w:ascii="Aptos" w:hAnsi="Aptos" w:cs="Menlo"/>
                <w:color w:val="FFFFFF"/>
                <w:sz w:val="16"/>
                <w:szCs w:val="16"/>
              </w:rPr>
              <w:t xml:space="preserve"> </w:t>
            </w:r>
            <w:r w:rsidRPr="00134ADE">
              <w:rPr>
                <w:rFonts w:ascii="Aptos" w:hAnsi="Aptos" w:cs="Menlo"/>
                <w:color w:val="EBBBFF"/>
                <w:sz w:val="16"/>
                <w:szCs w:val="16"/>
              </w:rPr>
              <w:t>import</w:t>
            </w:r>
            <w:r w:rsidRPr="00134ADE">
              <w:rPr>
                <w:rFonts w:ascii="Aptos" w:hAnsi="Aptos" w:cs="Menlo"/>
                <w:color w:val="FFFFFF"/>
                <w:sz w:val="16"/>
                <w:szCs w:val="16"/>
              </w:rPr>
              <w:t xml:space="preserve"> </w:t>
            </w:r>
            <w:r w:rsidRPr="00134ADE">
              <w:rPr>
                <w:rFonts w:ascii="Aptos" w:hAnsi="Aptos" w:cs="Menlo"/>
                <w:color w:val="99FFFF"/>
                <w:sz w:val="16"/>
                <w:szCs w:val="16"/>
              </w:rPr>
              <w:t>*</w:t>
            </w:r>
          </w:p>
          <w:p w14:paraId="7D3F67E5" w14:textId="77777777" w:rsidR="00306684" w:rsidRPr="00134ADE" w:rsidRDefault="00306684" w:rsidP="00306684">
            <w:pPr>
              <w:shd w:val="clear" w:color="auto" w:fill="002451"/>
              <w:spacing w:line="270" w:lineRule="atLeast"/>
              <w:rPr>
                <w:rFonts w:ascii="Aptos" w:hAnsi="Aptos" w:cs="Menlo"/>
                <w:color w:val="FFFFFF"/>
                <w:sz w:val="16"/>
                <w:szCs w:val="16"/>
              </w:rPr>
            </w:pPr>
          </w:p>
          <w:p w14:paraId="0481ADA3"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7285B7"/>
                <w:sz w:val="16"/>
                <w:szCs w:val="16"/>
              </w:rPr>
              <w:t>#main app class</w:t>
            </w:r>
          </w:p>
          <w:p w14:paraId="7DEEF9D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EBBBFF"/>
                <w:sz w:val="16"/>
                <w:szCs w:val="16"/>
              </w:rPr>
              <w:t>class</w:t>
            </w:r>
            <w:r w:rsidRPr="00134ADE">
              <w:rPr>
                <w:rFonts w:ascii="Aptos" w:hAnsi="Aptos" w:cs="Menlo"/>
                <w:color w:val="FFFFFF"/>
                <w:sz w:val="16"/>
                <w:szCs w:val="16"/>
              </w:rPr>
              <w:t xml:space="preserve"> </w:t>
            </w:r>
            <w:r w:rsidRPr="00134ADE">
              <w:rPr>
                <w:rFonts w:ascii="Aptos" w:hAnsi="Aptos" w:cs="Menlo"/>
                <w:color w:val="FFEEAD"/>
                <w:sz w:val="16"/>
                <w:szCs w:val="16"/>
              </w:rPr>
              <w:t>App</w:t>
            </w:r>
            <w:r w:rsidRPr="00134ADE">
              <w:rPr>
                <w:rFonts w:ascii="Aptos" w:hAnsi="Aptos" w:cs="Menlo"/>
                <w:color w:val="FFFFFF"/>
                <w:sz w:val="16"/>
                <w:szCs w:val="16"/>
              </w:rPr>
              <w:t>(</w:t>
            </w:r>
            <w:r w:rsidRPr="00134ADE">
              <w:rPr>
                <w:rFonts w:ascii="Aptos" w:hAnsi="Aptos" w:cs="Menlo"/>
                <w:color w:val="FFEEAD"/>
                <w:sz w:val="16"/>
                <w:szCs w:val="16"/>
              </w:rPr>
              <w:t>superWindow</w:t>
            </w:r>
            <w:r w:rsidRPr="00134ADE">
              <w:rPr>
                <w:rFonts w:ascii="Aptos" w:hAnsi="Aptos" w:cs="Menlo"/>
                <w:color w:val="FFFFFF"/>
                <w:sz w:val="16"/>
                <w:szCs w:val="16"/>
              </w:rPr>
              <w:t>):</w:t>
            </w:r>
          </w:p>
          <w:p w14:paraId="53F38CB7" w14:textId="77777777" w:rsidR="00306684" w:rsidRPr="00134ADE" w:rsidRDefault="00306684" w:rsidP="00306684">
            <w:pPr>
              <w:shd w:val="clear" w:color="auto" w:fill="002451"/>
              <w:spacing w:line="270" w:lineRule="atLeast"/>
              <w:rPr>
                <w:rFonts w:ascii="Aptos" w:hAnsi="Aptos" w:cs="Menlo"/>
                <w:color w:val="FFFFFF"/>
                <w:sz w:val="16"/>
                <w:szCs w:val="16"/>
              </w:rPr>
            </w:pPr>
          </w:p>
          <w:p w14:paraId="416A19A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lastRenderedPageBreak/>
              <w:t xml:space="preserve">    </w:t>
            </w:r>
            <w:r w:rsidRPr="00134ADE">
              <w:rPr>
                <w:rFonts w:ascii="Aptos" w:hAnsi="Aptos" w:cs="Menlo"/>
                <w:color w:val="FF9DA4"/>
                <w:sz w:val="16"/>
                <w:szCs w:val="16"/>
              </w:rPr>
              <w:t>WIDTH</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C58F"/>
                <w:sz w:val="16"/>
                <w:szCs w:val="16"/>
              </w:rPr>
              <w:t>1100</w:t>
            </w:r>
          </w:p>
          <w:p w14:paraId="1E66047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HEIGHT</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C58F"/>
                <w:sz w:val="16"/>
                <w:szCs w:val="16"/>
              </w:rPr>
              <w:t>675</w:t>
            </w:r>
          </w:p>
          <w:p w14:paraId="4AC60DF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_appLocation</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os</w:t>
            </w:r>
            <w:r w:rsidRPr="00134ADE">
              <w:rPr>
                <w:rFonts w:ascii="Aptos" w:hAnsi="Aptos" w:cs="Menlo"/>
                <w:color w:val="FFFFFF"/>
                <w:sz w:val="16"/>
                <w:szCs w:val="16"/>
              </w:rPr>
              <w:t>.</w:t>
            </w:r>
            <w:r w:rsidRPr="00134ADE">
              <w:rPr>
                <w:rFonts w:ascii="Aptos" w:hAnsi="Aptos" w:cs="Menlo"/>
                <w:color w:val="FF9DA4"/>
                <w:sz w:val="16"/>
                <w:szCs w:val="16"/>
              </w:rPr>
              <w:t>path</w:t>
            </w:r>
            <w:r w:rsidRPr="00134ADE">
              <w:rPr>
                <w:rFonts w:ascii="Aptos" w:hAnsi="Aptos" w:cs="Menlo"/>
                <w:color w:val="FFFFFF"/>
                <w:sz w:val="16"/>
                <w:szCs w:val="16"/>
              </w:rPr>
              <w:t>.</w:t>
            </w:r>
            <w:r w:rsidRPr="00134ADE">
              <w:rPr>
                <w:rFonts w:ascii="Aptos" w:hAnsi="Aptos" w:cs="Menlo"/>
                <w:color w:val="BBDAFF"/>
                <w:sz w:val="16"/>
                <w:szCs w:val="16"/>
              </w:rPr>
              <w:t>dirname(</w:t>
            </w:r>
            <w:r w:rsidRPr="00134ADE">
              <w:rPr>
                <w:rFonts w:ascii="Aptos" w:hAnsi="Aptos" w:cs="Menlo"/>
                <w:color w:val="FFEEAD"/>
                <w:sz w:val="16"/>
                <w:szCs w:val="16"/>
              </w:rPr>
              <w:t>os</w:t>
            </w:r>
            <w:r w:rsidRPr="00134ADE">
              <w:rPr>
                <w:rFonts w:ascii="Aptos" w:hAnsi="Aptos" w:cs="Menlo"/>
                <w:color w:val="BBDAFF"/>
                <w:sz w:val="16"/>
                <w:szCs w:val="16"/>
              </w:rPr>
              <w:t>.</w:t>
            </w:r>
            <w:r w:rsidRPr="00134ADE">
              <w:rPr>
                <w:rFonts w:ascii="Aptos" w:hAnsi="Aptos" w:cs="Menlo"/>
                <w:color w:val="FF9DA4"/>
                <w:sz w:val="16"/>
                <w:szCs w:val="16"/>
              </w:rPr>
              <w:t>path</w:t>
            </w:r>
            <w:r w:rsidRPr="00134ADE">
              <w:rPr>
                <w:rFonts w:ascii="Aptos" w:hAnsi="Aptos" w:cs="Menlo"/>
                <w:color w:val="BBDAFF"/>
                <w:sz w:val="16"/>
                <w:szCs w:val="16"/>
              </w:rPr>
              <w:t>.abspath(</w:t>
            </w:r>
            <w:r w:rsidRPr="00134ADE">
              <w:rPr>
                <w:rFonts w:ascii="Aptos" w:hAnsi="Aptos" w:cs="Menlo"/>
                <w:color w:val="FFEEAD"/>
                <w:sz w:val="16"/>
                <w:szCs w:val="16"/>
              </w:rPr>
              <w:t>sys</w:t>
            </w:r>
            <w:r w:rsidRPr="00134ADE">
              <w:rPr>
                <w:rFonts w:ascii="Aptos" w:hAnsi="Aptos" w:cs="Menlo"/>
                <w:color w:val="BBDAFF"/>
                <w:sz w:val="16"/>
                <w:szCs w:val="16"/>
              </w:rPr>
              <w:t>.</w:t>
            </w:r>
            <w:r w:rsidRPr="00134ADE">
              <w:rPr>
                <w:rFonts w:ascii="Aptos" w:hAnsi="Aptos" w:cs="Menlo"/>
                <w:color w:val="FF9DA4"/>
                <w:sz w:val="16"/>
                <w:szCs w:val="16"/>
              </w:rPr>
              <w:t>argv</w:t>
            </w:r>
            <w:r w:rsidRPr="00134ADE">
              <w:rPr>
                <w:rFonts w:ascii="Aptos" w:hAnsi="Aptos" w:cs="Menlo"/>
                <w:color w:val="BBDAFF"/>
                <w:sz w:val="16"/>
                <w:szCs w:val="16"/>
              </w:rPr>
              <w:t>[</w:t>
            </w:r>
            <w:r w:rsidRPr="00134ADE">
              <w:rPr>
                <w:rFonts w:ascii="Aptos" w:hAnsi="Aptos" w:cs="Menlo"/>
                <w:color w:val="FFC58F"/>
                <w:sz w:val="16"/>
                <w:szCs w:val="16"/>
              </w:rPr>
              <w:t>0</w:t>
            </w:r>
            <w:r w:rsidRPr="00134ADE">
              <w:rPr>
                <w:rFonts w:ascii="Aptos" w:hAnsi="Aptos" w:cs="Menlo"/>
                <w:color w:val="BBDAFF"/>
                <w:sz w:val="16"/>
                <w:szCs w:val="16"/>
              </w:rPr>
              <w:t>]))</w:t>
            </w:r>
          </w:p>
          <w:p w14:paraId="2B119FA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_defAlertEmail</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os</w:t>
            </w:r>
            <w:r w:rsidRPr="00134ADE">
              <w:rPr>
                <w:rFonts w:ascii="Aptos" w:hAnsi="Aptos" w:cs="Menlo"/>
                <w:color w:val="FFFFFF"/>
                <w:sz w:val="16"/>
                <w:szCs w:val="16"/>
              </w:rPr>
              <w:t>.</w:t>
            </w:r>
            <w:r w:rsidRPr="00134ADE">
              <w:rPr>
                <w:rFonts w:ascii="Aptos" w:hAnsi="Aptos" w:cs="Menlo"/>
                <w:color w:val="BBDAFF"/>
                <w:sz w:val="16"/>
                <w:szCs w:val="16"/>
              </w:rPr>
              <w:t>getenv(</w:t>
            </w:r>
            <w:r w:rsidRPr="00134ADE">
              <w:rPr>
                <w:rFonts w:ascii="Aptos" w:hAnsi="Aptos" w:cs="Menlo"/>
                <w:color w:val="D1F1A9"/>
                <w:sz w:val="16"/>
                <w:szCs w:val="16"/>
              </w:rPr>
              <w:t>'DEF_ALERT_RECIPIENT_EMAIL'</w:t>
            </w:r>
            <w:r w:rsidRPr="00134ADE">
              <w:rPr>
                <w:rFonts w:ascii="Aptos" w:hAnsi="Aptos" w:cs="Menlo"/>
                <w:color w:val="BBDAFF"/>
                <w:sz w:val="16"/>
                <w:szCs w:val="16"/>
              </w:rPr>
              <w:t>)</w:t>
            </w:r>
          </w:p>
          <w:p w14:paraId="5E27BAD7" w14:textId="77777777" w:rsidR="00306684" w:rsidRPr="00134ADE" w:rsidRDefault="00306684" w:rsidP="00306684">
            <w:pPr>
              <w:shd w:val="clear" w:color="auto" w:fill="002451"/>
              <w:spacing w:line="270" w:lineRule="atLeast"/>
              <w:rPr>
                <w:rFonts w:ascii="Aptos" w:hAnsi="Aptos" w:cs="Menlo"/>
                <w:color w:val="FFFFFF"/>
                <w:sz w:val="16"/>
                <w:szCs w:val="16"/>
              </w:rPr>
            </w:pPr>
          </w:p>
          <w:p w14:paraId="3537A1C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def</w:t>
            </w:r>
            <w:r w:rsidRPr="00134ADE">
              <w:rPr>
                <w:rFonts w:ascii="Aptos" w:hAnsi="Aptos" w:cs="Menlo"/>
                <w:color w:val="FFFFFF"/>
                <w:sz w:val="16"/>
                <w:szCs w:val="16"/>
              </w:rPr>
              <w:t xml:space="preserve"> </w:t>
            </w:r>
            <w:r w:rsidRPr="00134ADE">
              <w:rPr>
                <w:rFonts w:ascii="Aptos" w:hAnsi="Aptos" w:cs="Menlo"/>
                <w:color w:val="BBDAFF"/>
                <w:sz w:val="16"/>
                <w:szCs w:val="16"/>
              </w:rPr>
              <w:t>__init__</w:t>
            </w:r>
            <w:r w:rsidRPr="00134ADE">
              <w:rPr>
                <w:rFonts w:ascii="Aptos" w:hAnsi="Aptos" w:cs="Menlo"/>
                <w:color w:val="FFFFFF"/>
                <w:sz w:val="16"/>
                <w:szCs w:val="16"/>
              </w:rPr>
              <w:t>(</w:t>
            </w:r>
            <w:r w:rsidRPr="00134ADE">
              <w:rPr>
                <w:rFonts w:ascii="Aptos" w:hAnsi="Aptos" w:cs="Menlo"/>
                <w:color w:val="FFC58F"/>
                <w:sz w:val="16"/>
                <w:szCs w:val="16"/>
              </w:rPr>
              <w:t>self</w:t>
            </w:r>
            <w:r w:rsidRPr="00134ADE">
              <w:rPr>
                <w:rFonts w:ascii="Aptos" w:hAnsi="Aptos" w:cs="Menlo"/>
                <w:color w:val="FFFFFF"/>
                <w:sz w:val="16"/>
                <w:szCs w:val="16"/>
              </w:rPr>
              <w:t xml:space="preserve">, </w:t>
            </w:r>
            <w:r w:rsidRPr="00134ADE">
              <w:rPr>
                <w:rFonts w:ascii="Aptos" w:hAnsi="Aptos" w:cs="Menlo"/>
                <w:color w:val="FFC58F"/>
                <w:sz w:val="16"/>
                <w:szCs w:val="16"/>
              </w:rPr>
              <w:t>userAccessLevel</w:t>
            </w:r>
            <w:r w:rsidRPr="00134ADE">
              <w:rPr>
                <w:rFonts w:ascii="Aptos" w:hAnsi="Aptos" w:cs="Menlo"/>
                <w:color w:val="FFFFFF"/>
                <w:sz w:val="16"/>
                <w:szCs w:val="16"/>
              </w:rPr>
              <w:t xml:space="preserve">, </w:t>
            </w:r>
            <w:r w:rsidRPr="00134ADE">
              <w:rPr>
                <w:rFonts w:ascii="Aptos" w:hAnsi="Aptos" w:cs="Menlo"/>
                <w:color w:val="FFC58F"/>
                <w:sz w:val="16"/>
                <w:szCs w:val="16"/>
              </w:rPr>
              <w:t>userName</w:t>
            </w:r>
            <w:r w:rsidRPr="00134ADE">
              <w:rPr>
                <w:rFonts w:ascii="Aptos" w:hAnsi="Aptos" w:cs="Menlo"/>
                <w:color w:val="99FFFF"/>
                <w:sz w:val="16"/>
                <w:szCs w:val="16"/>
              </w:rPr>
              <w:t>=</w:t>
            </w:r>
            <w:r w:rsidRPr="00134ADE">
              <w:rPr>
                <w:rFonts w:ascii="Aptos" w:hAnsi="Aptos" w:cs="Menlo"/>
                <w:color w:val="D1F1A9"/>
                <w:sz w:val="16"/>
                <w:szCs w:val="16"/>
              </w:rPr>
              <w:t>"user"</w:t>
            </w:r>
            <w:r w:rsidRPr="00134ADE">
              <w:rPr>
                <w:rFonts w:ascii="Aptos" w:hAnsi="Aptos" w:cs="Menlo"/>
                <w:color w:val="FFFFFF"/>
                <w:sz w:val="16"/>
                <w:szCs w:val="16"/>
              </w:rPr>
              <w:t>):</w:t>
            </w:r>
          </w:p>
          <w:p w14:paraId="3245F05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EEAD"/>
                <w:sz w:val="16"/>
                <w:szCs w:val="16"/>
              </w:rPr>
              <w:t>super</w:t>
            </w:r>
            <w:r w:rsidRPr="00134ADE">
              <w:rPr>
                <w:rFonts w:ascii="Aptos" w:hAnsi="Aptos" w:cs="Menlo"/>
                <w:color w:val="BBDAFF"/>
                <w:sz w:val="16"/>
                <w:szCs w:val="16"/>
              </w:rPr>
              <w:t>()</w:t>
            </w:r>
            <w:r w:rsidRPr="00134ADE">
              <w:rPr>
                <w:rFonts w:ascii="Aptos" w:hAnsi="Aptos" w:cs="Menlo"/>
                <w:color w:val="FFFFFF"/>
                <w:sz w:val="16"/>
                <w:szCs w:val="16"/>
              </w:rPr>
              <w:t>.</w:t>
            </w:r>
            <w:r w:rsidRPr="00134ADE">
              <w:rPr>
                <w:rFonts w:ascii="Aptos" w:hAnsi="Aptos" w:cs="Menlo"/>
                <w:color w:val="BBDAFF"/>
                <w:sz w:val="16"/>
                <w:szCs w:val="16"/>
              </w:rPr>
              <w:t>__init__()</w:t>
            </w:r>
          </w:p>
          <w:p w14:paraId="4021F10D" w14:textId="77777777" w:rsidR="00306684" w:rsidRPr="00134ADE" w:rsidRDefault="00306684" w:rsidP="00306684">
            <w:pPr>
              <w:shd w:val="clear" w:color="auto" w:fill="002451"/>
              <w:spacing w:line="270" w:lineRule="atLeast"/>
              <w:rPr>
                <w:rFonts w:ascii="Aptos" w:hAnsi="Aptos" w:cs="Menlo"/>
                <w:color w:val="FFFFFF"/>
                <w:sz w:val="16"/>
                <w:szCs w:val="16"/>
              </w:rPr>
            </w:pPr>
          </w:p>
          <w:p w14:paraId="7129697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userAccessLevel</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C58F"/>
                <w:sz w:val="16"/>
                <w:szCs w:val="16"/>
              </w:rPr>
              <w:t>userAccessLevel</w:t>
            </w:r>
          </w:p>
          <w:p w14:paraId="5CBF1F9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userName</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C58F"/>
                <w:sz w:val="16"/>
                <w:szCs w:val="16"/>
              </w:rPr>
              <w:t>userName</w:t>
            </w:r>
          </w:p>
          <w:p w14:paraId="2B2ADFC2" w14:textId="77777777" w:rsidR="00306684" w:rsidRPr="00134ADE" w:rsidRDefault="00306684" w:rsidP="00306684">
            <w:pPr>
              <w:shd w:val="clear" w:color="auto" w:fill="002451"/>
              <w:spacing w:line="270" w:lineRule="atLeast"/>
              <w:rPr>
                <w:rFonts w:ascii="Aptos" w:hAnsi="Aptos" w:cs="Menlo"/>
                <w:color w:val="FFFFFF"/>
                <w:sz w:val="16"/>
                <w:szCs w:val="16"/>
              </w:rPr>
            </w:pPr>
          </w:p>
          <w:p w14:paraId="26D6E66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#configure window</w:t>
            </w:r>
          </w:p>
          <w:p w14:paraId="1D51B77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title</w:t>
            </w:r>
            <w:r w:rsidRPr="00134ADE">
              <w:rPr>
                <w:rFonts w:ascii="Aptos" w:hAnsi="Aptos" w:cs="Menlo"/>
                <w:color w:val="BBDAFF"/>
                <w:sz w:val="16"/>
                <w:szCs w:val="16"/>
              </w:rPr>
              <w:t>(</w:t>
            </w:r>
            <w:r w:rsidRPr="00134ADE">
              <w:rPr>
                <w:rFonts w:ascii="Aptos" w:hAnsi="Aptos" w:cs="Menlo"/>
                <w:color w:val="D1F1A9"/>
                <w:sz w:val="16"/>
                <w:szCs w:val="16"/>
              </w:rPr>
              <w:t>"OneStop Stock Assistant System"</w:t>
            </w:r>
            <w:r w:rsidRPr="00134ADE">
              <w:rPr>
                <w:rFonts w:ascii="Aptos" w:hAnsi="Aptos" w:cs="Menlo"/>
                <w:color w:val="BBDAFF"/>
                <w:sz w:val="16"/>
                <w:szCs w:val="16"/>
              </w:rPr>
              <w:t>)</w:t>
            </w:r>
          </w:p>
          <w:p w14:paraId="62F9077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geometry(</w:t>
            </w:r>
            <w:r w:rsidRPr="00134ADE">
              <w:rPr>
                <w:rFonts w:ascii="Aptos" w:hAnsi="Aptos" w:cs="Menlo"/>
                <w:color w:val="EBBBFF"/>
                <w:sz w:val="16"/>
                <w:szCs w:val="16"/>
              </w:rPr>
              <w:t>f</w:t>
            </w:r>
            <w:r w:rsidRPr="00134ADE">
              <w:rPr>
                <w:rFonts w:ascii="Aptos" w:hAnsi="Aptos" w:cs="Menlo"/>
                <w:color w:val="D1F1A9"/>
                <w:sz w:val="16"/>
                <w:szCs w:val="16"/>
              </w:rPr>
              <w:t>"</w:t>
            </w:r>
            <w:r w:rsidRPr="00134ADE">
              <w:rPr>
                <w:rFonts w:ascii="Aptos" w:hAnsi="Aptos" w:cs="Menlo"/>
                <w:color w:val="FFC58F"/>
                <w:sz w:val="16"/>
                <w:szCs w:val="16"/>
              </w:rPr>
              <w:t>{</w:t>
            </w:r>
            <w:r w:rsidRPr="00134ADE">
              <w:rPr>
                <w:rFonts w:ascii="Aptos" w:hAnsi="Aptos" w:cs="Menlo"/>
                <w:color w:val="FFEEAD"/>
                <w:sz w:val="16"/>
                <w:szCs w:val="16"/>
              </w:rPr>
              <w:t>App</w:t>
            </w:r>
            <w:r w:rsidRPr="00134ADE">
              <w:rPr>
                <w:rFonts w:ascii="Aptos" w:hAnsi="Aptos" w:cs="Menlo"/>
                <w:color w:val="BBDAFF"/>
                <w:sz w:val="16"/>
                <w:szCs w:val="16"/>
              </w:rPr>
              <w:t>.</w:t>
            </w:r>
            <w:r w:rsidRPr="00134ADE">
              <w:rPr>
                <w:rFonts w:ascii="Aptos" w:hAnsi="Aptos" w:cs="Menlo"/>
                <w:color w:val="FF9DA4"/>
                <w:sz w:val="16"/>
                <w:szCs w:val="16"/>
              </w:rPr>
              <w:t>WIDTH</w:t>
            </w:r>
            <w:r w:rsidRPr="00134ADE">
              <w:rPr>
                <w:rFonts w:ascii="Aptos" w:hAnsi="Aptos" w:cs="Menlo"/>
                <w:color w:val="FFC58F"/>
                <w:sz w:val="16"/>
                <w:szCs w:val="16"/>
              </w:rPr>
              <w:t>}</w:t>
            </w:r>
            <w:r w:rsidRPr="00134ADE">
              <w:rPr>
                <w:rFonts w:ascii="Aptos" w:hAnsi="Aptos" w:cs="Menlo"/>
                <w:color w:val="D1F1A9"/>
                <w:sz w:val="16"/>
                <w:szCs w:val="16"/>
              </w:rPr>
              <w:t>x</w:t>
            </w:r>
            <w:r w:rsidRPr="00134ADE">
              <w:rPr>
                <w:rFonts w:ascii="Aptos" w:hAnsi="Aptos" w:cs="Menlo"/>
                <w:color w:val="FFC58F"/>
                <w:sz w:val="16"/>
                <w:szCs w:val="16"/>
              </w:rPr>
              <w:t>{</w:t>
            </w:r>
            <w:r w:rsidRPr="00134ADE">
              <w:rPr>
                <w:rFonts w:ascii="Aptos" w:hAnsi="Aptos" w:cs="Menlo"/>
                <w:color w:val="FFEEAD"/>
                <w:sz w:val="16"/>
                <w:szCs w:val="16"/>
              </w:rPr>
              <w:t>App</w:t>
            </w:r>
            <w:r w:rsidRPr="00134ADE">
              <w:rPr>
                <w:rFonts w:ascii="Aptos" w:hAnsi="Aptos" w:cs="Menlo"/>
                <w:color w:val="BBDAFF"/>
                <w:sz w:val="16"/>
                <w:szCs w:val="16"/>
              </w:rPr>
              <w:t>.</w:t>
            </w:r>
            <w:r w:rsidRPr="00134ADE">
              <w:rPr>
                <w:rFonts w:ascii="Aptos" w:hAnsi="Aptos" w:cs="Menlo"/>
                <w:color w:val="FF9DA4"/>
                <w:sz w:val="16"/>
                <w:szCs w:val="16"/>
              </w:rPr>
              <w:t>HEIGHT</w:t>
            </w:r>
            <w:r w:rsidRPr="00134ADE">
              <w:rPr>
                <w:rFonts w:ascii="Aptos" w:hAnsi="Aptos" w:cs="Menlo"/>
                <w:color w:val="FFC58F"/>
                <w:sz w:val="16"/>
                <w:szCs w:val="16"/>
              </w:rPr>
              <w:t>}</w:t>
            </w:r>
            <w:r w:rsidRPr="00134ADE">
              <w:rPr>
                <w:rFonts w:ascii="Aptos" w:hAnsi="Aptos" w:cs="Menlo"/>
                <w:color w:val="D1F1A9"/>
                <w:sz w:val="16"/>
                <w:szCs w:val="16"/>
              </w:rPr>
              <w:t>"</w:t>
            </w:r>
            <w:r w:rsidRPr="00134ADE">
              <w:rPr>
                <w:rFonts w:ascii="Aptos" w:hAnsi="Aptos" w:cs="Menlo"/>
                <w:color w:val="BBDAFF"/>
                <w:sz w:val="16"/>
                <w:szCs w:val="16"/>
              </w:rPr>
              <w:t>)</w:t>
            </w:r>
          </w:p>
          <w:p w14:paraId="06A0E80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resizable(</w:t>
            </w:r>
            <w:r w:rsidRPr="00134ADE">
              <w:rPr>
                <w:rFonts w:ascii="Aptos" w:hAnsi="Aptos" w:cs="Menlo"/>
                <w:color w:val="FFC58F"/>
                <w:sz w:val="16"/>
                <w:szCs w:val="16"/>
              </w:rPr>
              <w:t>True</w:t>
            </w:r>
            <w:r w:rsidRPr="00134ADE">
              <w:rPr>
                <w:rFonts w:ascii="Aptos" w:hAnsi="Aptos" w:cs="Menlo"/>
                <w:color w:val="BBDAFF"/>
                <w:sz w:val="16"/>
                <w:szCs w:val="16"/>
              </w:rPr>
              <w:t xml:space="preserve">, </w:t>
            </w:r>
            <w:r w:rsidRPr="00134ADE">
              <w:rPr>
                <w:rFonts w:ascii="Aptos" w:hAnsi="Aptos" w:cs="Menlo"/>
                <w:color w:val="FFC58F"/>
                <w:sz w:val="16"/>
                <w:szCs w:val="16"/>
              </w:rPr>
              <w:t>False</w:t>
            </w:r>
            <w:r w:rsidRPr="00134ADE">
              <w:rPr>
                <w:rFonts w:ascii="Aptos" w:hAnsi="Aptos" w:cs="Menlo"/>
                <w:color w:val="BBDAFF"/>
                <w:sz w:val="16"/>
                <w:szCs w:val="16"/>
              </w:rPr>
              <w:t>)</w:t>
            </w:r>
          </w:p>
          <w:p w14:paraId="65F329EA" w14:textId="77777777" w:rsidR="00306684" w:rsidRPr="00134ADE" w:rsidRDefault="00306684" w:rsidP="00306684">
            <w:pPr>
              <w:shd w:val="clear" w:color="auto" w:fill="002451"/>
              <w:spacing w:line="270" w:lineRule="atLeast"/>
              <w:rPr>
                <w:rFonts w:ascii="Aptos" w:hAnsi="Aptos" w:cs="Menlo"/>
                <w:color w:val="FFFFFF"/>
                <w:sz w:val="16"/>
                <w:szCs w:val="16"/>
              </w:rPr>
            </w:pPr>
          </w:p>
          <w:p w14:paraId="3C9BE52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#configure grid layout (4x4)</w:t>
            </w:r>
          </w:p>
          <w:p w14:paraId="43B1E4C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grid_columnconfigure(</w:t>
            </w:r>
            <w:r w:rsidRPr="00134ADE">
              <w:rPr>
                <w:rFonts w:ascii="Aptos" w:hAnsi="Aptos" w:cs="Menlo"/>
                <w:color w:val="FFC58F"/>
                <w:sz w:val="16"/>
                <w:szCs w:val="16"/>
              </w:rPr>
              <w:t>1</w:t>
            </w:r>
            <w:r w:rsidRPr="00134ADE">
              <w:rPr>
                <w:rFonts w:ascii="Aptos" w:hAnsi="Aptos" w:cs="Menlo"/>
                <w:color w:val="BBDAFF"/>
                <w:sz w:val="16"/>
                <w:szCs w:val="16"/>
              </w:rPr>
              <w:t xml:space="preserve">, </w:t>
            </w:r>
            <w:r w:rsidRPr="00134ADE">
              <w:rPr>
                <w:rFonts w:ascii="Aptos" w:hAnsi="Aptos" w:cs="Menlo"/>
                <w:color w:val="FFC58F"/>
                <w:sz w:val="16"/>
                <w:szCs w:val="16"/>
              </w:rPr>
              <w:t>weight</w:t>
            </w:r>
            <w:r w:rsidRPr="00134ADE">
              <w:rPr>
                <w:rFonts w:ascii="Aptos" w:hAnsi="Aptos" w:cs="Menlo"/>
                <w:color w:val="99FFFF"/>
                <w:sz w:val="16"/>
                <w:szCs w:val="16"/>
              </w:rPr>
              <w:t>=</w:t>
            </w:r>
            <w:r w:rsidRPr="00134ADE">
              <w:rPr>
                <w:rFonts w:ascii="Aptos" w:hAnsi="Aptos" w:cs="Menlo"/>
                <w:color w:val="FFC58F"/>
                <w:sz w:val="16"/>
                <w:szCs w:val="16"/>
              </w:rPr>
              <w:t>1</w:t>
            </w:r>
            <w:r w:rsidRPr="00134ADE">
              <w:rPr>
                <w:rFonts w:ascii="Aptos" w:hAnsi="Aptos" w:cs="Menlo"/>
                <w:color w:val="BBDAFF"/>
                <w:sz w:val="16"/>
                <w:szCs w:val="16"/>
              </w:rPr>
              <w:t>)</w:t>
            </w:r>
          </w:p>
          <w:p w14:paraId="1AA26C34"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grid_rowconfigure((</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1</w:t>
            </w:r>
            <w:r w:rsidRPr="00134ADE">
              <w:rPr>
                <w:rFonts w:ascii="Aptos" w:hAnsi="Aptos" w:cs="Menlo"/>
                <w:color w:val="BBDAFF"/>
                <w:sz w:val="16"/>
                <w:szCs w:val="16"/>
              </w:rPr>
              <w:t xml:space="preserve">, </w:t>
            </w:r>
            <w:r w:rsidRPr="00134ADE">
              <w:rPr>
                <w:rFonts w:ascii="Aptos" w:hAnsi="Aptos" w:cs="Menlo"/>
                <w:color w:val="FFC58F"/>
                <w:sz w:val="16"/>
                <w:szCs w:val="16"/>
              </w:rPr>
              <w:t>2</w:t>
            </w:r>
            <w:r w:rsidRPr="00134ADE">
              <w:rPr>
                <w:rFonts w:ascii="Aptos" w:hAnsi="Aptos" w:cs="Menlo"/>
                <w:color w:val="BBDAFF"/>
                <w:sz w:val="16"/>
                <w:szCs w:val="16"/>
              </w:rPr>
              <w:t xml:space="preserve">), </w:t>
            </w:r>
            <w:r w:rsidRPr="00134ADE">
              <w:rPr>
                <w:rFonts w:ascii="Aptos" w:hAnsi="Aptos" w:cs="Menlo"/>
                <w:color w:val="FFC58F"/>
                <w:sz w:val="16"/>
                <w:szCs w:val="16"/>
              </w:rPr>
              <w:t>weight</w:t>
            </w:r>
            <w:r w:rsidRPr="00134ADE">
              <w:rPr>
                <w:rFonts w:ascii="Aptos" w:hAnsi="Aptos" w:cs="Menlo"/>
                <w:color w:val="99FFFF"/>
                <w:sz w:val="16"/>
                <w:szCs w:val="16"/>
              </w:rPr>
              <w:t>=</w:t>
            </w:r>
            <w:r w:rsidRPr="00134ADE">
              <w:rPr>
                <w:rFonts w:ascii="Aptos" w:hAnsi="Aptos" w:cs="Menlo"/>
                <w:color w:val="FFC58F"/>
                <w:sz w:val="16"/>
                <w:szCs w:val="16"/>
              </w:rPr>
              <w:t>1</w:t>
            </w:r>
            <w:r w:rsidRPr="00134ADE">
              <w:rPr>
                <w:rFonts w:ascii="Aptos" w:hAnsi="Aptos" w:cs="Menlo"/>
                <w:color w:val="BBDAFF"/>
                <w:sz w:val="16"/>
                <w:szCs w:val="16"/>
              </w:rPr>
              <w:t>)</w:t>
            </w:r>
          </w:p>
          <w:p w14:paraId="641DCC6C" w14:textId="77777777" w:rsidR="00306684" w:rsidRPr="00134ADE" w:rsidRDefault="00306684" w:rsidP="00306684">
            <w:pPr>
              <w:shd w:val="clear" w:color="auto" w:fill="002451"/>
              <w:spacing w:line="270" w:lineRule="atLeast"/>
              <w:rPr>
                <w:rFonts w:ascii="Aptos" w:hAnsi="Aptos" w:cs="Menlo"/>
                <w:color w:val="FFFFFF"/>
                <w:sz w:val="16"/>
                <w:szCs w:val="16"/>
              </w:rPr>
            </w:pPr>
          </w:p>
          <w:p w14:paraId="66383AA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#create sidebar frame with widgets and create the logo text</w:t>
            </w:r>
          </w:p>
          <w:p w14:paraId="162EF65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sidebarFrame</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CTkFrame</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 xml:space="preserve">, </w:t>
            </w:r>
            <w:r w:rsidRPr="00134ADE">
              <w:rPr>
                <w:rFonts w:ascii="Aptos" w:hAnsi="Aptos" w:cs="Menlo"/>
                <w:color w:val="FFC58F"/>
                <w:sz w:val="16"/>
                <w:szCs w:val="16"/>
              </w:rPr>
              <w:t>width</w:t>
            </w:r>
            <w:r w:rsidRPr="00134ADE">
              <w:rPr>
                <w:rFonts w:ascii="Aptos" w:hAnsi="Aptos" w:cs="Menlo"/>
                <w:color w:val="99FFFF"/>
                <w:sz w:val="16"/>
                <w:szCs w:val="16"/>
              </w:rPr>
              <w:t>=</w:t>
            </w:r>
            <w:r w:rsidRPr="00134ADE">
              <w:rPr>
                <w:rFonts w:ascii="Aptos" w:hAnsi="Aptos" w:cs="Menlo"/>
                <w:color w:val="FFC58F"/>
                <w:sz w:val="16"/>
                <w:szCs w:val="16"/>
              </w:rPr>
              <w:t>140</w:t>
            </w:r>
            <w:r w:rsidRPr="00134ADE">
              <w:rPr>
                <w:rFonts w:ascii="Aptos" w:hAnsi="Aptos" w:cs="Menlo"/>
                <w:color w:val="BBDAFF"/>
                <w:sz w:val="16"/>
                <w:szCs w:val="16"/>
              </w:rPr>
              <w:t xml:space="preserve">, </w:t>
            </w:r>
            <w:r w:rsidRPr="00134ADE">
              <w:rPr>
                <w:rFonts w:ascii="Aptos" w:hAnsi="Aptos" w:cs="Menlo"/>
                <w:color w:val="FFC58F"/>
                <w:sz w:val="16"/>
                <w:szCs w:val="16"/>
              </w:rPr>
              <w:t>corner_radius</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w:t>
            </w:r>
          </w:p>
          <w:p w14:paraId="22ACD04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sidebarFrame</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rowspan</w:t>
            </w:r>
            <w:r w:rsidRPr="00134ADE">
              <w:rPr>
                <w:rFonts w:ascii="Aptos" w:hAnsi="Aptos" w:cs="Menlo"/>
                <w:color w:val="99FFFF"/>
                <w:sz w:val="16"/>
                <w:szCs w:val="16"/>
              </w:rPr>
              <w:t>=</w:t>
            </w:r>
            <w:r w:rsidRPr="00134ADE">
              <w:rPr>
                <w:rFonts w:ascii="Aptos" w:hAnsi="Aptos" w:cs="Menlo"/>
                <w:color w:val="FFC58F"/>
                <w:sz w:val="16"/>
                <w:szCs w:val="16"/>
              </w:rPr>
              <w:t>4</w:t>
            </w:r>
            <w:r w:rsidRPr="00134ADE">
              <w:rPr>
                <w:rFonts w:ascii="Aptos" w:hAnsi="Aptos" w:cs="Menlo"/>
                <w:color w:val="BBDAFF"/>
                <w:sz w:val="16"/>
                <w:szCs w:val="16"/>
              </w:rPr>
              <w:t xml:space="preserve">, </w:t>
            </w:r>
            <w:r w:rsidRPr="00134ADE">
              <w:rPr>
                <w:rFonts w:ascii="Aptos" w:hAnsi="Aptos" w:cs="Menlo"/>
                <w:color w:val="FFC58F"/>
                <w:sz w:val="16"/>
                <w:szCs w:val="16"/>
              </w:rPr>
              <w:t>sticky</w:t>
            </w:r>
            <w:r w:rsidRPr="00134ADE">
              <w:rPr>
                <w:rFonts w:ascii="Aptos" w:hAnsi="Aptos" w:cs="Menlo"/>
                <w:color w:val="99FFFF"/>
                <w:sz w:val="16"/>
                <w:szCs w:val="16"/>
              </w:rPr>
              <w:t>=</w:t>
            </w:r>
            <w:r w:rsidRPr="00134ADE">
              <w:rPr>
                <w:rFonts w:ascii="Aptos" w:hAnsi="Aptos" w:cs="Menlo"/>
                <w:color w:val="D1F1A9"/>
                <w:sz w:val="16"/>
                <w:szCs w:val="16"/>
              </w:rPr>
              <w:t>"nsew"</w:t>
            </w:r>
            <w:r w:rsidRPr="00134ADE">
              <w:rPr>
                <w:rFonts w:ascii="Aptos" w:hAnsi="Aptos" w:cs="Menlo"/>
                <w:color w:val="BBDAFF"/>
                <w:sz w:val="16"/>
                <w:szCs w:val="16"/>
              </w:rPr>
              <w:t>)</w:t>
            </w:r>
          </w:p>
          <w:p w14:paraId="5AC0075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sidebarFrame</w:t>
            </w:r>
            <w:r w:rsidRPr="00134ADE">
              <w:rPr>
                <w:rFonts w:ascii="Aptos" w:hAnsi="Aptos" w:cs="Menlo"/>
                <w:color w:val="FFFFFF"/>
                <w:sz w:val="16"/>
                <w:szCs w:val="16"/>
              </w:rPr>
              <w:t>.</w:t>
            </w:r>
            <w:r w:rsidRPr="00134ADE">
              <w:rPr>
                <w:rFonts w:ascii="Aptos" w:hAnsi="Aptos" w:cs="Menlo"/>
                <w:color w:val="BBDAFF"/>
                <w:sz w:val="16"/>
                <w:szCs w:val="16"/>
              </w:rPr>
              <w:t>grid_rowconfigure(</w:t>
            </w:r>
            <w:r w:rsidRPr="00134ADE">
              <w:rPr>
                <w:rFonts w:ascii="Aptos" w:hAnsi="Aptos" w:cs="Menlo"/>
                <w:color w:val="FFC58F"/>
                <w:sz w:val="16"/>
                <w:szCs w:val="16"/>
              </w:rPr>
              <w:t>4</w:t>
            </w:r>
            <w:r w:rsidRPr="00134ADE">
              <w:rPr>
                <w:rFonts w:ascii="Aptos" w:hAnsi="Aptos" w:cs="Menlo"/>
                <w:color w:val="BBDAFF"/>
                <w:sz w:val="16"/>
                <w:szCs w:val="16"/>
              </w:rPr>
              <w:t xml:space="preserve">, </w:t>
            </w:r>
            <w:r w:rsidRPr="00134ADE">
              <w:rPr>
                <w:rFonts w:ascii="Aptos" w:hAnsi="Aptos" w:cs="Menlo"/>
                <w:color w:val="FFC58F"/>
                <w:sz w:val="16"/>
                <w:szCs w:val="16"/>
              </w:rPr>
              <w:t>weight</w:t>
            </w:r>
            <w:r w:rsidRPr="00134ADE">
              <w:rPr>
                <w:rFonts w:ascii="Aptos" w:hAnsi="Aptos" w:cs="Menlo"/>
                <w:color w:val="99FFFF"/>
                <w:sz w:val="16"/>
                <w:szCs w:val="16"/>
              </w:rPr>
              <w:t>=</w:t>
            </w:r>
            <w:r w:rsidRPr="00134ADE">
              <w:rPr>
                <w:rFonts w:ascii="Aptos" w:hAnsi="Aptos" w:cs="Menlo"/>
                <w:color w:val="FFC58F"/>
                <w:sz w:val="16"/>
                <w:szCs w:val="16"/>
              </w:rPr>
              <w:t>1</w:t>
            </w:r>
            <w:r w:rsidRPr="00134ADE">
              <w:rPr>
                <w:rFonts w:ascii="Aptos" w:hAnsi="Aptos" w:cs="Menlo"/>
                <w:color w:val="BBDAFF"/>
                <w:sz w:val="16"/>
                <w:szCs w:val="16"/>
              </w:rPr>
              <w:t>)</w:t>
            </w:r>
          </w:p>
          <w:p w14:paraId="13E7827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logoLabel</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CTkLabel</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"OSSMA"</w:t>
            </w:r>
            <w:r w:rsidRPr="00134ADE">
              <w:rPr>
                <w:rFonts w:ascii="Aptos" w:hAnsi="Aptos" w:cs="Menlo"/>
                <w:color w:val="BBDAFF"/>
                <w:sz w:val="16"/>
                <w:szCs w:val="16"/>
              </w:rPr>
              <w:t xml:space="preserve">, </w:t>
            </w:r>
            <w:r w:rsidRPr="00134ADE">
              <w:rPr>
                <w:rFonts w:ascii="Aptos" w:hAnsi="Aptos" w:cs="Menlo"/>
                <w:color w:val="FFC58F"/>
                <w:sz w:val="16"/>
                <w:szCs w:val="16"/>
              </w:rPr>
              <w:t>font</w:t>
            </w:r>
            <w:r w:rsidRPr="00134ADE">
              <w:rPr>
                <w:rFonts w:ascii="Aptos" w:hAnsi="Aptos" w:cs="Menlo"/>
                <w:color w:val="99FFFF"/>
                <w:sz w:val="16"/>
                <w:szCs w:val="16"/>
              </w:rPr>
              <w:t>=</w:t>
            </w:r>
            <w:r w:rsidRPr="00134ADE">
              <w:rPr>
                <w:rFonts w:ascii="Aptos" w:hAnsi="Aptos" w:cs="Menlo"/>
                <w:color w:val="FFEEAD"/>
                <w:sz w:val="16"/>
                <w:szCs w:val="16"/>
              </w:rPr>
              <w:t>customtkinter</w:t>
            </w:r>
            <w:r w:rsidRPr="00134ADE">
              <w:rPr>
                <w:rFonts w:ascii="Aptos" w:hAnsi="Aptos" w:cs="Menlo"/>
                <w:color w:val="BBDAFF"/>
                <w:sz w:val="16"/>
                <w:szCs w:val="16"/>
              </w:rPr>
              <w:t>.</w:t>
            </w:r>
            <w:r w:rsidRPr="00134ADE">
              <w:rPr>
                <w:rFonts w:ascii="Aptos" w:hAnsi="Aptos" w:cs="Menlo"/>
                <w:color w:val="FFEEAD"/>
                <w:sz w:val="16"/>
                <w:szCs w:val="16"/>
              </w:rPr>
              <w:t>CTkFont</w:t>
            </w:r>
            <w:r w:rsidRPr="00134ADE">
              <w:rPr>
                <w:rFonts w:ascii="Aptos" w:hAnsi="Aptos" w:cs="Menlo"/>
                <w:color w:val="BBDAFF"/>
                <w:sz w:val="16"/>
                <w:szCs w:val="16"/>
              </w:rPr>
              <w:t>(</w:t>
            </w:r>
            <w:r w:rsidRPr="00134ADE">
              <w:rPr>
                <w:rFonts w:ascii="Aptos" w:hAnsi="Aptos" w:cs="Menlo"/>
                <w:color w:val="FFC58F"/>
                <w:sz w:val="16"/>
                <w:szCs w:val="16"/>
              </w:rPr>
              <w:t>size</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weight</w:t>
            </w:r>
            <w:r w:rsidRPr="00134ADE">
              <w:rPr>
                <w:rFonts w:ascii="Aptos" w:hAnsi="Aptos" w:cs="Menlo"/>
                <w:color w:val="99FFFF"/>
                <w:sz w:val="16"/>
                <w:szCs w:val="16"/>
              </w:rPr>
              <w:t>=</w:t>
            </w:r>
            <w:r w:rsidRPr="00134ADE">
              <w:rPr>
                <w:rFonts w:ascii="Aptos" w:hAnsi="Aptos" w:cs="Menlo"/>
                <w:color w:val="D1F1A9"/>
                <w:sz w:val="16"/>
                <w:szCs w:val="16"/>
              </w:rPr>
              <w:t>"bold"</w:t>
            </w:r>
            <w:r w:rsidRPr="00134ADE">
              <w:rPr>
                <w:rFonts w:ascii="Aptos" w:hAnsi="Aptos" w:cs="Menlo"/>
                <w:color w:val="BBDAFF"/>
                <w:sz w:val="16"/>
                <w:szCs w:val="16"/>
              </w:rPr>
              <w:t>))</w:t>
            </w:r>
          </w:p>
          <w:p w14:paraId="338580A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logoLabel</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BBDA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10</w:t>
            </w:r>
            <w:r w:rsidRPr="00134ADE">
              <w:rPr>
                <w:rFonts w:ascii="Aptos" w:hAnsi="Aptos" w:cs="Menlo"/>
                <w:color w:val="BBDAFF"/>
                <w:sz w:val="16"/>
                <w:szCs w:val="16"/>
              </w:rPr>
              <w:t>))</w:t>
            </w:r>
          </w:p>
          <w:p w14:paraId="23A54396" w14:textId="77777777" w:rsidR="00306684" w:rsidRPr="00134ADE" w:rsidRDefault="00306684" w:rsidP="00306684">
            <w:pPr>
              <w:shd w:val="clear" w:color="auto" w:fill="002451"/>
              <w:spacing w:line="270" w:lineRule="atLeast"/>
              <w:rPr>
                <w:rFonts w:ascii="Aptos" w:hAnsi="Aptos" w:cs="Menlo"/>
                <w:color w:val="FFFFFF"/>
                <w:sz w:val="16"/>
                <w:szCs w:val="16"/>
              </w:rPr>
            </w:pPr>
          </w:p>
          <w:p w14:paraId="161E9ED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#create a section of buttons for stock taking tools</w:t>
            </w:r>
          </w:p>
          <w:p w14:paraId="2FBFA32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label1</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CTkLabel</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"Stock taking tools:"</w:t>
            </w:r>
            <w:r w:rsidRPr="00134ADE">
              <w:rPr>
                <w:rFonts w:ascii="Aptos" w:hAnsi="Aptos" w:cs="Menlo"/>
                <w:color w:val="BBDAFF"/>
                <w:sz w:val="16"/>
                <w:szCs w:val="16"/>
              </w:rPr>
              <w:t xml:space="preserve">, </w:t>
            </w:r>
            <w:r w:rsidRPr="00134ADE">
              <w:rPr>
                <w:rFonts w:ascii="Aptos" w:hAnsi="Aptos" w:cs="Menlo"/>
                <w:color w:val="FFC58F"/>
                <w:sz w:val="16"/>
                <w:szCs w:val="16"/>
              </w:rPr>
              <w:t>font</w:t>
            </w:r>
            <w:r w:rsidRPr="00134ADE">
              <w:rPr>
                <w:rFonts w:ascii="Aptos" w:hAnsi="Aptos" w:cs="Menlo"/>
                <w:color w:val="99FFFF"/>
                <w:sz w:val="16"/>
                <w:szCs w:val="16"/>
              </w:rPr>
              <w:t>=</w:t>
            </w:r>
            <w:r w:rsidRPr="00134ADE">
              <w:rPr>
                <w:rFonts w:ascii="Aptos" w:hAnsi="Aptos" w:cs="Menlo"/>
                <w:color w:val="FFEEAD"/>
                <w:sz w:val="16"/>
                <w:szCs w:val="16"/>
              </w:rPr>
              <w:t>customtkinter</w:t>
            </w:r>
            <w:r w:rsidRPr="00134ADE">
              <w:rPr>
                <w:rFonts w:ascii="Aptos" w:hAnsi="Aptos" w:cs="Menlo"/>
                <w:color w:val="BBDAFF"/>
                <w:sz w:val="16"/>
                <w:szCs w:val="16"/>
              </w:rPr>
              <w:t>.</w:t>
            </w:r>
            <w:r w:rsidRPr="00134ADE">
              <w:rPr>
                <w:rFonts w:ascii="Aptos" w:hAnsi="Aptos" w:cs="Menlo"/>
                <w:color w:val="FFEEAD"/>
                <w:sz w:val="16"/>
                <w:szCs w:val="16"/>
              </w:rPr>
              <w:t>CTkFont</w:t>
            </w:r>
            <w:r w:rsidRPr="00134ADE">
              <w:rPr>
                <w:rFonts w:ascii="Aptos" w:hAnsi="Aptos" w:cs="Menlo"/>
                <w:color w:val="BBDAFF"/>
                <w:sz w:val="16"/>
                <w:szCs w:val="16"/>
              </w:rPr>
              <w:t>(</w:t>
            </w:r>
            <w:r w:rsidRPr="00134ADE">
              <w:rPr>
                <w:rFonts w:ascii="Aptos" w:hAnsi="Aptos" w:cs="Menlo"/>
                <w:color w:val="FFC58F"/>
                <w:sz w:val="16"/>
                <w:szCs w:val="16"/>
              </w:rPr>
              <w:t>size</w:t>
            </w:r>
            <w:r w:rsidRPr="00134ADE">
              <w:rPr>
                <w:rFonts w:ascii="Aptos" w:hAnsi="Aptos" w:cs="Menlo"/>
                <w:color w:val="99FFFF"/>
                <w:sz w:val="16"/>
                <w:szCs w:val="16"/>
              </w:rPr>
              <w:t>=</w:t>
            </w:r>
            <w:r w:rsidRPr="00134ADE">
              <w:rPr>
                <w:rFonts w:ascii="Aptos" w:hAnsi="Aptos" w:cs="Menlo"/>
                <w:color w:val="FFC58F"/>
                <w:sz w:val="16"/>
                <w:szCs w:val="16"/>
              </w:rPr>
              <w:t>12</w:t>
            </w:r>
            <w:r w:rsidRPr="00134ADE">
              <w:rPr>
                <w:rFonts w:ascii="Aptos" w:hAnsi="Aptos" w:cs="Menlo"/>
                <w:color w:val="BBDAFF"/>
                <w:sz w:val="16"/>
                <w:szCs w:val="16"/>
              </w:rPr>
              <w:t>))</w:t>
            </w:r>
          </w:p>
          <w:p w14:paraId="65E2BFD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label1</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1</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w:t>
            </w:r>
          </w:p>
          <w:p w14:paraId="46E7AA6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sideBarButton1</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"Record a delivery"</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"Record a delivery"</w:t>
            </w:r>
            <w:r w:rsidRPr="00134ADE">
              <w:rPr>
                <w:rFonts w:ascii="Aptos" w:hAnsi="Aptos" w:cs="Menlo"/>
                <w:color w:val="BBDAFF"/>
                <w:sz w:val="16"/>
                <w:szCs w:val="16"/>
              </w:rPr>
              <w:t>)</w:t>
            </w:r>
          </w:p>
          <w:p w14:paraId="4080E37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sideBarButton1</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2</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2BA3595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sideBarButton2</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"Stock counting"</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"Stock counting"</w:t>
            </w:r>
            <w:r w:rsidRPr="00134ADE">
              <w:rPr>
                <w:rFonts w:ascii="Aptos" w:hAnsi="Aptos" w:cs="Menlo"/>
                <w:color w:val="BBDAFF"/>
                <w:sz w:val="16"/>
                <w:szCs w:val="16"/>
              </w:rPr>
              <w:t>)</w:t>
            </w:r>
          </w:p>
          <w:p w14:paraId="34A679C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sideBarButton2</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3</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7199A838" w14:textId="77777777" w:rsidR="00306684" w:rsidRPr="00134ADE" w:rsidRDefault="00306684" w:rsidP="00306684">
            <w:pPr>
              <w:shd w:val="clear" w:color="auto" w:fill="002451"/>
              <w:spacing w:line="270" w:lineRule="atLeast"/>
              <w:rPr>
                <w:rFonts w:ascii="Aptos" w:hAnsi="Aptos" w:cs="Menlo"/>
                <w:color w:val="FFFFFF"/>
                <w:sz w:val="16"/>
                <w:szCs w:val="16"/>
              </w:rPr>
            </w:pPr>
          </w:p>
          <w:p w14:paraId="2ED754A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#exit button</w:t>
            </w:r>
          </w:p>
          <w:p w14:paraId="15D711C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sidebarExitButton</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 xml:space="preserve">.onClosing,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"Exit"</w:t>
            </w:r>
            <w:r w:rsidRPr="00134ADE">
              <w:rPr>
                <w:rFonts w:ascii="Aptos" w:hAnsi="Aptos" w:cs="Menlo"/>
                <w:color w:val="BBDAFF"/>
                <w:sz w:val="16"/>
                <w:szCs w:val="16"/>
              </w:rPr>
              <w:t>)</w:t>
            </w:r>
          </w:p>
          <w:p w14:paraId="76D22FA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sidebarExitButton</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4</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787BC9A6"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p>
          <w:p w14:paraId="3FF3E25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#create a section of buttons for database tools, such as adding a product or supplier</w:t>
            </w:r>
          </w:p>
          <w:p w14:paraId="0A3FC36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label2</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CTkLabel</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"Database tools:"</w:t>
            </w:r>
            <w:r w:rsidRPr="00134ADE">
              <w:rPr>
                <w:rFonts w:ascii="Aptos" w:hAnsi="Aptos" w:cs="Menlo"/>
                <w:color w:val="BBDAFF"/>
                <w:sz w:val="16"/>
                <w:szCs w:val="16"/>
              </w:rPr>
              <w:t xml:space="preserve">, </w:t>
            </w:r>
            <w:r w:rsidRPr="00134ADE">
              <w:rPr>
                <w:rFonts w:ascii="Aptos" w:hAnsi="Aptos" w:cs="Menlo"/>
                <w:color w:val="FFC58F"/>
                <w:sz w:val="16"/>
                <w:szCs w:val="16"/>
              </w:rPr>
              <w:t>font</w:t>
            </w:r>
            <w:r w:rsidRPr="00134ADE">
              <w:rPr>
                <w:rFonts w:ascii="Aptos" w:hAnsi="Aptos" w:cs="Menlo"/>
                <w:color w:val="99FFFF"/>
                <w:sz w:val="16"/>
                <w:szCs w:val="16"/>
              </w:rPr>
              <w:t>=</w:t>
            </w:r>
            <w:r w:rsidRPr="00134ADE">
              <w:rPr>
                <w:rFonts w:ascii="Aptos" w:hAnsi="Aptos" w:cs="Menlo"/>
                <w:color w:val="FFEEAD"/>
                <w:sz w:val="16"/>
                <w:szCs w:val="16"/>
              </w:rPr>
              <w:t>customtkinter</w:t>
            </w:r>
            <w:r w:rsidRPr="00134ADE">
              <w:rPr>
                <w:rFonts w:ascii="Aptos" w:hAnsi="Aptos" w:cs="Menlo"/>
                <w:color w:val="BBDAFF"/>
                <w:sz w:val="16"/>
                <w:szCs w:val="16"/>
              </w:rPr>
              <w:t>.</w:t>
            </w:r>
            <w:r w:rsidRPr="00134ADE">
              <w:rPr>
                <w:rFonts w:ascii="Aptos" w:hAnsi="Aptos" w:cs="Menlo"/>
                <w:color w:val="FFEEAD"/>
                <w:sz w:val="16"/>
                <w:szCs w:val="16"/>
              </w:rPr>
              <w:t>CTkFont</w:t>
            </w:r>
            <w:r w:rsidRPr="00134ADE">
              <w:rPr>
                <w:rFonts w:ascii="Aptos" w:hAnsi="Aptos" w:cs="Menlo"/>
                <w:color w:val="BBDAFF"/>
                <w:sz w:val="16"/>
                <w:szCs w:val="16"/>
              </w:rPr>
              <w:t>(</w:t>
            </w:r>
            <w:r w:rsidRPr="00134ADE">
              <w:rPr>
                <w:rFonts w:ascii="Aptos" w:hAnsi="Aptos" w:cs="Menlo"/>
                <w:color w:val="FFC58F"/>
                <w:sz w:val="16"/>
                <w:szCs w:val="16"/>
              </w:rPr>
              <w:t>size</w:t>
            </w:r>
            <w:r w:rsidRPr="00134ADE">
              <w:rPr>
                <w:rFonts w:ascii="Aptos" w:hAnsi="Aptos" w:cs="Menlo"/>
                <w:color w:val="99FFFF"/>
                <w:sz w:val="16"/>
                <w:szCs w:val="16"/>
              </w:rPr>
              <w:t>=</w:t>
            </w:r>
            <w:r w:rsidRPr="00134ADE">
              <w:rPr>
                <w:rFonts w:ascii="Aptos" w:hAnsi="Aptos" w:cs="Menlo"/>
                <w:color w:val="FFC58F"/>
                <w:sz w:val="16"/>
                <w:szCs w:val="16"/>
              </w:rPr>
              <w:t>12</w:t>
            </w:r>
            <w:r w:rsidRPr="00134ADE">
              <w:rPr>
                <w:rFonts w:ascii="Aptos" w:hAnsi="Aptos" w:cs="Menlo"/>
                <w:color w:val="BBDAFF"/>
                <w:sz w:val="16"/>
                <w:szCs w:val="16"/>
              </w:rPr>
              <w:t>))</w:t>
            </w:r>
          </w:p>
          <w:p w14:paraId="4B383A6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label2</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5</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w:t>
            </w:r>
          </w:p>
          <w:p w14:paraId="47258883"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sideBarButton3</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"Data view"</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"Data view"</w:t>
            </w:r>
            <w:r w:rsidRPr="00134ADE">
              <w:rPr>
                <w:rFonts w:ascii="Aptos" w:hAnsi="Aptos" w:cs="Menlo"/>
                <w:color w:val="BBDAFF"/>
                <w:sz w:val="16"/>
                <w:szCs w:val="16"/>
              </w:rPr>
              <w:t>)</w:t>
            </w:r>
          </w:p>
          <w:p w14:paraId="05F2F68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sideBarButton3</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6</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54E8C3A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sideBarButton4</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"Add product"</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"Add product"</w:t>
            </w:r>
            <w:r w:rsidRPr="00134ADE">
              <w:rPr>
                <w:rFonts w:ascii="Aptos" w:hAnsi="Aptos" w:cs="Menlo"/>
                <w:color w:val="BBDAFF"/>
                <w:sz w:val="16"/>
                <w:szCs w:val="16"/>
              </w:rPr>
              <w:t>)</w:t>
            </w:r>
          </w:p>
          <w:p w14:paraId="00A6CE5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sideBarButton4</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7</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1A47807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sideBarButton5</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"Add supplier"</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"Add supplier"</w:t>
            </w:r>
            <w:r w:rsidRPr="00134ADE">
              <w:rPr>
                <w:rFonts w:ascii="Aptos" w:hAnsi="Aptos" w:cs="Menlo"/>
                <w:color w:val="BBDAFF"/>
                <w:sz w:val="16"/>
                <w:szCs w:val="16"/>
              </w:rPr>
              <w:t>)</w:t>
            </w:r>
          </w:p>
          <w:p w14:paraId="4417C49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lastRenderedPageBreak/>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sideBarButton5</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8</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5EDDFA7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sideBarButton6</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"Waste"</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"Waste"</w:t>
            </w:r>
            <w:r w:rsidRPr="00134ADE">
              <w:rPr>
                <w:rFonts w:ascii="Aptos" w:hAnsi="Aptos" w:cs="Menlo"/>
                <w:color w:val="BBDAFF"/>
                <w:sz w:val="16"/>
                <w:szCs w:val="16"/>
              </w:rPr>
              <w:t>)</w:t>
            </w:r>
          </w:p>
          <w:p w14:paraId="04DF419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sideBarButton6</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9</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03E2F4FA" w14:textId="77777777" w:rsidR="00306684" w:rsidRPr="00134ADE" w:rsidRDefault="00306684" w:rsidP="00306684">
            <w:pPr>
              <w:shd w:val="clear" w:color="auto" w:fill="002451"/>
              <w:spacing w:line="270" w:lineRule="atLeast"/>
              <w:rPr>
                <w:rFonts w:ascii="Aptos" w:hAnsi="Aptos" w:cs="Menlo"/>
                <w:color w:val="FFFFFF"/>
                <w:sz w:val="16"/>
                <w:szCs w:val="16"/>
              </w:rPr>
            </w:pPr>
          </w:p>
          <w:p w14:paraId="34DCCF1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#create a section of buttons for tools that present data in graph format etc</w:t>
            </w:r>
          </w:p>
          <w:p w14:paraId="1602A9D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seperator2</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CTkFrame</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height</w:t>
            </w:r>
            <w:r w:rsidRPr="00134ADE">
              <w:rPr>
                <w:rFonts w:ascii="Aptos" w:hAnsi="Aptos" w:cs="Menlo"/>
                <w:color w:val="99FFFF"/>
                <w:sz w:val="16"/>
                <w:szCs w:val="16"/>
              </w:rPr>
              <w:t>=</w:t>
            </w:r>
            <w:r w:rsidRPr="00134ADE">
              <w:rPr>
                <w:rFonts w:ascii="Aptos" w:hAnsi="Aptos" w:cs="Menlo"/>
                <w:color w:val="FFC58F"/>
                <w:sz w:val="16"/>
                <w:szCs w:val="16"/>
              </w:rPr>
              <w:t>1</w:t>
            </w:r>
            <w:r w:rsidRPr="00134ADE">
              <w:rPr>
                <w:rFonts w:ascii="Aptos" w:hAnsi="Aptos" w:cs="Menlo"/>
                <w:color w:val="BBDAFF"/>
                <w:sz w:val="16"/>
                <w:szCs w:val="16"/>
              </w:rPr>
              <w:t xml:space="preserve">, </w:t>
            </w:r>
            <w:r w:rsidRPr="00134ADE">
              <w:rPr>
                <w:rFonts w:ascii="Aptos" w:hAnsi="Aptos" w:cs="Menlo"/>
                <w:color w:val="FFC58F"/>
                <w:sz w:val="16"/>
                <w:szCs w:val="16"/>
              </w:rPr>
              <w:t>width</w:t>
            </w:r>
            <w:r w:rsidRPr="00134ADE">
              <w:rPr>
                <w:rFonts w:ascii="Aptos" w:hAnsi="Aptos" w:cs="Menlo"/>
                <w:color w:val="99FFFF"/>
                <w:sz w:val="16"/>
                <w:szCs w:val="16"/>
              </w:rPr>
              <w:t>=</w:t>
            </w:r>
            <w:r w:rsidRPr="00134ADE">
              <w:rPr>
                <w:rFonts w:ascii="Aptos" w:hAnsi="Aptos" w:cs="Menlo"/>
                <w:color w:val="FFC58F"/>
                <w:sz w:val="16"/>
                <w:szCs w:val="16"/>
              </w:rPr>
              <w:t>100</w:t>
            </w:r>
            <w:r w:rsidRPr="00134ADE">
              <w:rPr>
                <w:rFonts w:ascii="Aptos" w:hAnsi="Aptos" w:cs="Menlo"/>
                <w:color w:val="BBDAFF"/>
                <w:sz w:val="16"/>
                <w:szCs w:val="16"/>
              </w:rPr>
              <w:t>,</w:t>
            </w:r>
            <w:r w:rsidRPr="00134ADE">
              <w:rPr>
                <w:rFonts w:ascii="Aptos" w:hAnsi="Aptos" w:cs="Menlo"/>
                <w:color w:val="FFC58F"/>
                <w:sz w:val="16"/>
                <w:szCs w:val="16"/>
              </w:rPr>
              <w:t>fg_color</w:t>
            </w:r>
            <w:r w:rsidRPr="00134ADE">
              <w:rPr>
                <w:rFonts w:ascii="Aptos" w:hAnsi="Aptos" w:cs="Menlo"/>
                <w:color w:val="99FFFF"/>
                <w:sz w:val="16"/>
                <w:szCs w:val="16"/>
              </w:rPr>
              <w:t>=</w:t>
            </w:r>
            <w:r w:rsidRPr="00134ADE">
              <w:rPr>
                <w:rFonts w:ascii="Aptos" w:hAnsi="Aptos" w:cs="Menlo"/>
                <w:color w:val="D1F1A9"/>
                <w:sz w:val="16"/>
                <w:szCs w:val="16"/>
              </w:rPr>
              <w:t>"gray"</w:t>
            </w:r>
            <w:r w:rsidRPr="00134ADE">
              <w:rPr>
                <w:rFonts w:ascii="Aptos" w:hAnsi="Aptos" w:cs="Menlo"/>
                <w:color w:val="BBDAFF"/>
                <w:sz w:val="16"/>
                <w:szCs w:val="16"/>
              </w:rPr>
              <w:t>)</w:t>
            </w:r>
          </w:p>
          <w:p w14:paraId="7F3B2F5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seperator2</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1C94155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label3</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CTkLabel</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"Data tools:"</w:t>
            </w:r>
            <w:r w:rsidRPr="00134ADE">
              <w:rPr>
                <w:rFonts w:ascii="Aptos" w:hAnsi="Aptos" w:cs="Menlo"/>
                <w:color w:val="BBDAFF"/>
                <w:sz w:val="16"/>
                <w:szCs w:val="16"/>
              </w:rPr>
              <w:t xml:space="preserve">, </w:t>
            </w:r>
            <w:r w:rsidRPr="00134ADE">
              <w:rPr>
                <w:rFonts w:ascii="Aptos" w:hAnsi="Aptos" w:cs="Menlo"/>
                <w:color w:val="FFC58F"/>
                <w:sz w:val="16"/>
                <w:szCs w:val="16"/>
              </w:rPr>
              <w:t>font</w:t>
            </w:r>
            <w:r w:rsidRPr="00134ADE">
              <w:rPr>
                <w:rFonts w:ascii="Aptos" w:hAnsi="Aptos" w:cs="Menlo"/>
                <w:color w:val="99FFFF"/>
                <w:sz w:val="16"/>
                <w:szCs w:val="16"/>
              </w:rPr>
              <w:t>=</w:t>
            </w:r>
            <w:r w:rsidRPr="00134ADE">
              <w:rPr>
                <w:rFonts w:ascii="Aptos" w:hAnsi="Aptos" w:cs="Menlo"/>
                <w:color w:val="FFEEAD"/>
                <w:sz w:val="16"/>
                <w:szCs w:val="16"/>
              </w:rPr>
              <w:t>customtkinter</w:t>
            </w:r>
            <w:r w:rsidRPr="00134ADE">
              <w:rPr>
                <w:rFonts w:ascii="Aptos" w:hAnsi="Aptos" w:cs="Menlo"/>
                <w:color w:val="BBDAFF"/>
                <w:sz w:val="16"/>
                <w:szCs w:val="16"/>
              </w:rPr>
              <w:t>.</w:t>
            </w:r>
            <w:r w:rsidRPr="00134ADE">
              <w:rPr>
                <w:rFonts w:ascii="Aptos" w:hAnsi="Aptos" w:cs="Menlo"/>
                <w:color w:val="FFEEAD"/>
                <w:sz w:val="16"/>
                <w:szCs w:val="16"/>
              </w:rPr>
              <w:t>CTkFont</w:t>
            </w:r>
            <w:r w:rsidRPr="00134ADE">
              <w:rPr>
                <w:rFonts w:ascii="Aptos" w:hAnsi="Aptos" w:cs="Menlo"/>
                <w:color w:val="BBDAFF"/>
                <w:sz w:val="16"/>
                <w:szCs w:val="16"/>
              </w:rPr>
              <w:t>(</w:t>
            </w:r>
            <w:r w:rsidRPr="00134ADE">
              <w:rPr>
                <w:rFonts w:ascii="Aptos" w:hAnsi="Aptos" w:cs="Menlo"/>
                <w:color w:val="FFC58F"/>
                <w:sz w:val="16"/>
                <w:szCs w:val="16"/>
              </w:rPr>
              <w:t>size</w:t>
            </w:r>
            <w:r w:rsidRPr="00134ADE">
              <w:rPr>
                <w:rFonts w:ascii="Aptos" w:hAnsi="Aptos" w:cs="Menlo"/>
                <w:color w:val="99FFFF"/>
                <w:sz w:val="16"/>
                <w:szCs w:val="16"/>
              </w:rPr>
              <w:t>=</w:t>
            </w:r>
            <w:r w:rsidRPr="00134ADE">
              <w:rPr>
                <w:rFonts w:ascii="Aptos" w:hAnsi="Aptos" w:cs="Menlo"/>
                <w:color w:val="FFC58F"/>
                <w:sz w:val="16"/>
                <w:szCs w:val="16"/>
              </w:rPr>
              <w:t>12</w:t>
            </w:r>
            <w:r w:rsidRPr="00134ADE">
              <w:rPr>
                <w:rFonts w:ascii="Aptos" w:hAnsi="Aptos" w:cs="Menlo"/>
                <w:color w:val="BBDAFF"/>
                <w:sz w:val="16"/>
                <w:szCs w:val="16"/>
              </w:rPr>
              <w:t>))</w:t>
            </w:r>
          </w:p>
          <w:p w14:paraId="78028FE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label3</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11</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w:t>
            </w:r>
          </w:p>
          <w:p w14:paraId="1556813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sideBarButton7</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"Weekly report"</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"Weekly report"</w:t>
            </w:r>
            <w:r w:rsidRPr="00134ADE">
              <w:rPr>
                <w:rFonts w:ascii="Aptos" w:hAnsi="Aptos" w:cs="Menlo"/>
                <w:color w:val="BBDAFF"/>
                <w:sz w:val="16"/>
                <w:szCs w:val="16"/>
              </w:rPr>
              <w:t>)</w:t>
            </w:r>
          </w:p>
          <w:p w14:paraId="32A7994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sideBarButton7</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12</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p>
          <w:p w14:paraId="62AF4BF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sideBarButton8</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CTkButton</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sidebarFrame</w:t>
            </w:r>
            <w:r w:rsidRPr="00134ADE">
              <w:rPr>
                <w:rFonts w:ascii="Aptos" w:hAnsi="Aptos" w:cs="Menlo"/>
                <w:color w:val="BBDAFF"/>
                <w:sz w:val="16"/>
                <w:szCs w:val="16"/>
              </w:rPr>
              <w:t xml:space="preserve">, </w:t>
            </w:r>
            <w:r w:rsidRPr="00134ADE">
              <w:rPr>
                <w:rFonts w:ascii="Aptos" w:hAnsi="Aptos" w:cs="Menlo"/>
                <w:color w:val="FFC58F"/>
                <w:sz w:val="16"/>
                <w:szCs w:val="16"/>
              </w:rPr>
              <w:t>command</w:t>
            </w:r>
            <w:r w:rsidRPr="00134ADE">
              <w:rPr>
                <w:rFonts w:ascii="Aptos" w:hAnsi="Aptos" w:cs="Menlo"/>
                <w:color w:val="99FFFF"/>
                <w:sz w:val="16"/>
                <w:szCs w:val="16"/>
              </w:rPr>
              <w:t>=</w:t>
            </w:r>
            <w:r w:rsidRPr="00134ADE">
              <w:rPr>
                <w:rFonts w:ascii="Aptos" w:hAnsi="Aptos" w:cs="Menlo"/>
                <w:color w:val="EBBBFF"/>
                <w:sz w:val="16"/>
                <w:szCs w:val="16"/>
              </w:rPr>
              <w:t>lambda</w:t>
            </w:r>
            <w:r w:rsidRPr="00134ADE">
              <w:rPr>
                <w:rFonts w:ascii="Aptos" w:hAnsi="Aptos" w:cs="Menlo"/>
                <w:color w:val="BBDAFF"/>
                <w:sz w:val="16"/>
                <w:szCs w:val="16"/>
              </w:rPr>
              <w:t xml:space="preserve">: </w:t>
            </w:r>
            <w:r w:rsidRPr="00134ADE">
              <w:rPr>
                <w:rFonts w:ascii="Aptos" w:hAnsi="Aptos" w:cs="Menlo"/>
                <w:color w:val="FFC58F"/>
                <w:sz w:val="16"/>
                <w:szCs w:val="16"/>
              </w:rPr>
              <w:t>self</w:t>
            </w:r>
            <w:r w:rsidRPr="00134ADE">
              <w:rPr>
                <w:rFonts w:ascii="Aptos" w:hAnsi="Aptos" w:cs="Menlo"/>
                <w:color w:val="BBDAFF"/>
                <w:sz w:val="16"/>
                <w:szCs w:val="16"/>
              </w:rPr>
              <w:t>.goToTab(</w:t>
            </w:r>
            <w:r w:rsidRPr="00134ADE">
              <w:rPr>
                <w:rFonts w:ascii="Aptos" w:hAnsi="Aptos" w:cs="Menlo"/>
                <w:color w:val="D1F1A9"/>
                <w:sz w:val="16"/>
                <w:szCs w:val="16"/>
              </w:rPr>
              <w:t>"Settings"</w:t>
            </w:r>
            <w:r w:rsidRPr="00134ADE">
              <w:rPr>
                <w:rFonts w:ascii="Aptos" w:hAnsi="Aptos" w:cs="Menlo"/>
                <w:color w:val="BBDAFF"/>
                <w:sz w:val="16"/>
                <w:szCs w:val="16"/>
              </w:rPr>
              <w:t xml:space="preserve">), </w:t>
            </w:r>
            <w:r w:rsidRPr="00134ADE">
              <w:rPr>
                <w:rFonts w:ascii="Aptos" w:hAnsi="Aptos" w:cs="Menlo"/>
                <w:color w:val="FFC58F"/>
                <w:sz w:val="16"/>
                <w:szCs w:val="16"/>
              </w:rPr>
              <w:t>text</w:t>
            </w:r>
            <w:r w:rsidRPr="00134ADE">
              <w:rPr>
                <w:rFonts w:ascii="Aptos" w:hAnsi="Aptos" w:cs="Menlo"/>
                <w:color w:val="99FFFF"/>
                <w:sz w:val="16"/>
                <w:szCs w:val="16"/>
              </w:rPr>
              <w:t>=</w:t>
            </w:r>
            <w:r w:rsidRPr="00134ADE">
              <w:rPr>
                <w:rFonts w:ascii="Aptos" w:hAnsi="Aptos" w:cs="Menlo"/>
                <w:color w:val="D1F1A9"/>
                <w:sz w:val="16"/>
                <w:szCs w:val="16"/>
              </w:rPr>
              <w:t>"Settings"</w:t>
            </w:r>
            <w:r w:rsidRPr="00134ADE">
              <w:rPr>
                <w:rFonts w:ascii="Aptos" w:hAnsi="Aptos" w:cs="Menlo"/>
                <w:color w:val="BBDAFF"/>
                <w:sz w:val="16"/>
                <w:szCs w:val="16"/>
              </w:rPr>
              <w:t>)</w:t>
            </w:r>
          </w:p>
          <w:p w14:paraId="7A03595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sideBarButton8</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13</w:t>
            </w:r>
            <w:r w:rsidRPr="00134ADE">
              <w:rPr>
                <w:rFonts w:ascii="Aptos" w:hAnsi="Aptos" w:cs="Menlo"/>
                <w:color w:val="BBDAFF"/>
                <w:sz w:val="16"/>
                <w:szCs w:val="16"/>
              </w:rPr>
              <w:t xml:space="preserve">, </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 xml:space="preserve">, </w:t>
            </w:r>
            <w:r w:rsidRPr="00134ADE">
              <w:rPr>
                <w:rFonts w:ascii="Aptos" w:hAnsi="Aptos" w:cs="Menlo"/>
                <w:color w:val="FFC58F"/>
                <w:sz w:val="16"/>
                <w:szCs w:val="16"/>
              </w:rPr>
              <w:t>padx</w:t>
            </w:r>
            <w:r w:rsidRPr="00134ADE">
              <w:rPr>
                <w:rFonts w:ascii="Aptos" w:hAnsi="Aptos" w:cs="Menlo"/>
                <w:color w:val="99FFFF"/>
                <w:sz w:val="16"/>
                <w:szCs w:val="16"/>
              </w:rPr>
              <w:t>=</w:t>
            </w:r>
            <w:r w:rsidRPr="00134ADE">
              <w:rPr>
                <w:rFonts w:ascii="Aptos" w:hAnsi="Aptos" w:cs="Menlo"/>
                <w:color w:val="FFC58F"/>
                <w:sz w:val="16"/>
                <w:szCs w:val="16"/>
              </w:rPr>
              <w:t>20</w:t>
            </w:r>
            <w:r w:rsidRPr="00134ADE">
              <w:rPr>
                <w:rFonts w:ascii="Aptos" w:hAnsi="Aptos" w:cs="Menlo"/>
                <w:color w:val="BBDAFF"/>
                <w:sz w:val="16"/>
                <w:szCs w:val="16"/>
              </w:rPr>
              <w:t xml:space="preserve">, </w:t>
            </w:r>
            <w:r w:rsidRPr="00134ADE">
              <w:rPr>
                <w:rFonts w:ascii="Aptos" w:hAnsi="Aptos" w:cs="Menlo"/>
                <w:color w:val="FFC58F"/>
                <w:sz w:val="16"/>
                <w:szCs w:val="16"/>
              </w:rPr>
              <w:t>pady</w:t>
            </w:r>
            <w:r w:rsidRPr="00134ADE">
              <w:rPr>
                <w:rFonts w:ascii="Aptos" w:hAnsi="Aptos" w:cs="Menlo"/>
                <w:color w:val="99FFFF"/>
                <w:sz w:val="16"/>
                <w:szCs w:val="16"/>
              </w:rPr>
              <w:t>=</w:t>
            </w:r>
            <w:r w:rsidRPr="00134ADE">
              <w:rPr>
                <w:rFonts w:ascii="Aptos" w:hAnsi="Aptos" w:cs="Menlo"/>
                <w:color w:val="BBDAFF"/>
                <w:sz w:val="16"/>
                <w:szCs w:val="16"/>
              </w:rPr>
              <w:t>(</w:t>
            </w:r>
            <w:r w:rsidRPr="00134ADE">
              <w:rPr>
                <w:rFonts w:ascii="Aptos" w:hAnsi="Aptos" w:cs="Menlo"/>
                <w:color w:val="FFC58F"/>
                <w:sz w:val="16"/>
                <w:szCs w:val="16"/>
              </w:rPr>
              <w:t>10</w:t>
            </w:r>
            <w:r w:rsidRPr="00134ADE">
              <w:rPr>
                <w:rFonts w:ascii="Aptos" w:hAnsi="Aptos" w:cs="Menlo"/>
                <w:color w:val="BBDAFF"/>
                <w:sz w:val="16"/>
                <w:szCs w:val="16"/>
              </w:rPr>
              <w:t>,</w:t>
            </w:r>
            <w:r w:rsidRPr="00134ADE">
              <w:rPr>
                <w:rFonts w:ascii="Aptos" w:hAnsi="Aptos" w:cs="Menlo"/>
                <w:color w:val="FFC58F"/>
                <w:sz w:val="16"/>
                <w:szCs w:val="16"/>
              </w:rPr>
              <w:t>20</w:t>
            </w:r>
            <w:r w:rsidRPr="00134ADE">
              <w:rPr>
                <w:rFonts w:ascii="Aptos" w:hAnsi="Aptos" w:cs="Menlo"/>
                <w:color w:val="BBDAFF"/>
                <w:sz w:val="16"/>
                <w:szCs w:val="16"/>
              </w:rPr>
              <w:t>))</w:t>
            </w:r>
          </w:p>
          <w:p w14:paraId="6D883BEB" w14:textId="77777777" w:rsidR="00306684" w:rsidRPr="00134ADE" w:rsidRDefault="00306684" w:rsidP="00306684">
            <w:pPr>
              <w:shd w:val="clear" w:color="auto" w:fill="002451"/>
              <w:spacing w:line="270" w:lineRule="atLeast"/>
              <w:rPr>
                <w:rFonts w:ascii="Aptos" w:hAnsi="Aptos" w:cs="Menlo"/>
                <w:color w:val="FFFFFF"/>
                <w:sz w:val="16"/>
                <w:szCs w:val="16"/>
              </w:rPr>
            </w:pPr>
          </w:p>
          <w:p w14:paraId="1E6F9F3C"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#========================BUTTON-STATES=======================&gt;</w:t>
            </w:r>
          </w:p>
          <w:p w14:paraId="3B3C73D3"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#tabview in which all UI will take place to do with functions of the application - the sidebar on the side simply allows for easier switching of the tabs</w:t>
            </w:r>
          </w:p>
          <w:p w14:paraId="193433E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setButtonStates()</w:t>
            </w:r>
            <w:r w:rsidRPr="00134ADE">
              <w:rPr>
                <w:rFonts w:ascii="Aptos" w:hAnsi="Aptos" w:cs="Menlo"/>
                <w:color w:val="FFFFFF"/>
                <w:sz w:val="16"/>
                <w:szCs w:val="16"/>
              </w:rPr>
              <w:t xml:space="preserve"> </w:t>
            </w:r>
            <w:r w:rsidRPr="00134ADE">
              <w:rPr>
                <w:rFonts w:ascii="Aptos" w:hAnsi="Aptos" w:cs="Menlo"/>
                <w:color w:val="7285B7"/>
                <w:sz w:val="16"/>
                <w:szCs w:val="16"/>
              </w:rPr>
              <w:t>#set the button states (disabled or enabled) based on the user access</w:t>
            </w:r>
          </w:p>
          <w:p w14:paraId="02B70A7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p>
          <w:p w14:paraId="431A4FC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#create the tabview according to allowances</w:t>
            </w:r>
          </w:p>
          <w:p w14:paraId="637259A2"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tabview</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customtkinter</w:t>
            </w:r>
            <w:r w:rsidRPr="00134ADE">
              <w:rPr>
                <w:rFonts w:ascii="Aptos" w:hAnsi="Aptos" w:cs="Menlo"/>
                <w:color w:val="FFFFFF"/>
                <w:sz w:val="16"/>
                <w:szCs w:val="16"/>
              </w:rPr>
              <w:t>.</w:t>
            </w:r>
            <w:r w:rsidRPr="00134ADE">
              <w:rPr>
                <w:rFonts w:ascii="Aptos" w:hAnsi="Aptos" w:cs="Menlo"/>
                <w:color w:val="FFEEAD"/>
                <w:sz w:val="16"/>
                <w:szCs w:val="16"/>
              </w:rPr>
              <w:t>CTkTabview</w:t>
            </w:r>
            <w:r w:rsidRPr="00134ADE">
              <w:rPr>
                <w:rFonts w:ascii="Aptos" w:hAnsi="Aptos" w:cs="Menlo"/>
                <w:color w:val="BBDAFF"/>
                <w:sz w:val="16"/>
                <w:szCs w:val="16"/>
              </w:rPr>
              <w:t>(</w:t>
            </w:r>
            <w:r w:rsidRPr="00134ADE">
              <w:rPr>
                <w:rFonts w:ascii="Aptos" w:hAnsi="Aptos" w:cs="Menlo"/>
                <w:color w:val="FFC58F"/>
                <w:sz w:val="16"/>
                <w:szCs w:val="16"/>
              </w:rPr>
              <w:t>master</w:t>
            </w:r>
            <w:r w:rsidRPr="00134ADE">
              <w:rPr>
                <w:rFonts w:ascii="Aptos" w:hAnsi="Aptos" w:cs="Menlo"/>
                <w:color w:val="99FF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p>
          <w:p w14:paraId="34E5876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tabview</w:t>
            </w:r>
            <w:r w:rsidRPr="00134ADE">
              <w:rPr>
                <w:rFonts w:ascii="Aptos" w:hAnsi="Aptos" w:cs="Menlo"/>
                <w:color w:val="FFFFFF"/>
                <w:sz w:val="16"/>
                <w:szCs w:val="16"/>
              </w:rPr>
              <w:t>.</w:t>
            </w:r>
            <w:r w:rsidRPr="00134ADE">
              <w:rPr>
                <w:rFonts w:ascii="Aptos" w:hAnsi="Aptos" w:cs="Menlo"/>
                <w:color w:val="BBDAFF"/>
                <w:sz w:val="16"/>
                <w:szCs w:val="16"/>
              </w:rPr>
              <w:t>grid(</w:t>
            </w:r>
            <w:r w:rsidRPr="00134ADE">
              <w:rPr>
                <w:rFonts w:ascii="Aptos" w:hAnsi="Aptos" w:cs="Menlo"/>
                <w:color w:val="FFC58F"/>
                <w:sz w:val="16"/>
                <w:szCs w:val="16"/>
              </w:rPr>
              <w:t>column</w:t>
            </w:r>
            <w:r w:rsidRPr="00134ADE">
              <w:rPr>
                <w:rFonts w:ascii="Aptos" w:hAnsi="Aptos" w:cs="Menlo"/>
                <w:color w:val="99FFFF"/>
                <w:sz w:val="16"/>
                <w:szCs w:val="16"/>
              </w:rPr>
              <w:t>=</w:t>
            </w:r>
            <w:r w:rsidRPr="00134ADE">
              <w:rPr>
                <w:rFonts w:ascii="Aptos" w:hAnsi="Aptos" w:cs="Menlo"/>
                <w:color w:val="FFC58F"/>
                <w:sz w:val="16"/>
                <w:szCs w:val="16"/>
              </w:rPr>
              <w:t>1</w:t>
            </w:r>
            <w:r w:rsidRPr="00134ADE">
              <w:rPr>
                <w:rFonts w:ascii="Aptos" w:hAnsi="Aptos" w:cs="Menlo"/>
                <w:color w:val="BBDAFF"/>
                <w:sz w:val="16"/>
                <w:szCs w:val="16"/>
              </w:rPr>
              <w:t xml:space="preserve">, </w:t>
            </w:r>
            <w:r w:rsidRPr="00134ADE">
              <w:rPr>
                <w:rFonts w:ascii="Aptos" w:hAnsi="Aptos" w:cs="Menlo"/>
                <w:color w:val="FFC58F"/>
                <w:sz w:val="16"/>
                <w:szCs w:val="16"/>
              </w:rPr>
              <w:t>row</w:t>
            </w:r>
            <w:r w:rsidRPr="00134ADE">
              <w:rPr>
                <w:rFonts w:ascii="Aptos" w:hAnsi="Aptos" w:cs="Menlo"/>
                <w:color w:val="99FFFF"/>
                <w:sz w:val="16"/>
                <w:szCs w:val="16"/>
              </w:rPr>
              <w:t>=</w:t>
            </w:r>
            <w:r w:rsidRPr="00134ADE">
              <w:rPr>
                <w:rFonts w:ascii="Aptos" w:hAnsi="Aptos" w:cs="Menlo"/>
                <w:color w:val="FFC58F"/>
                <w:sz w:val="16"/>
                <w:szCs w:val="16"/>
              </w:rPr>
              <w:t>0</w:t>
            </w:r>
            <w:r w:rsidRPr="00134ADE">
              <w:rPr>
                <w:rFonts w:ascii="Aptos" w:hAnsi="Aptos" w:cs="Menlo"/>
                <w:color w:val="BBDAFF"/>
                <w:sz w:val="16"/>
                <w:szCs w:val="16"/>
              </w:rPr>
              <w:t>)</w:t>
            </w:r>
          </w:p>
          <w:p w14:paraId="64873A73"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for</w:t>
            </w:r>
            <w:r w:rsidRPr="00134ADE">
              <w:rPr>
                <w:rFonts w:ascii="Aptos" w:hAnsi="Aptos" w:cs="Menlo"/>
                <w:color w:val="FFFFFF"/>
                <w:sz w:val="16"/>
                <w:szCs w:val="16"/>
              </w:rPr>
              <w:t xml:space="preserve"> </w:t>
            </w:r>
            <w:r w:rsidRPr="00134ADE">
              <w:rPr>
                <w:rFonts w:ascii="Aptos" w:hAnsi="Aptos" w:cs="Menlo"/>
                <w:color w:val="FF9DA4"/>
                <w:sz w:val="16"/>
                <w:szCs w:val="16"/>
              </w:rPr>
              <w:t>tab</w:t>
            </w:r>
            <w:r w:rsidRPr="00134ADE">
              <w:rPr>
                <w:rFonts w:ascii="Aptos" w:hAnsi="Aptos" w:cs="Menlo"/>
                <w:color w:val="FFFFFF"/>
                <w:sz w:val="16"/>
                <w:szCs w:val="16"/>
              </w:rPr>
              <w:t xml:space="preserve"> </w:t>
            </w:r>
            <w:r w:rsidRPr="00134ADE">
              <w:rPr>
                <w:rFonts w:ascii="Aptos" w:hAnsi="Aptos" w:cs="Menlo"/>
                <w:color w:val="EBBBFF"/>
                <w:sz w:val="16"/>
                <w:szCs w:val="16"/>
              </w:rPr>
              <w:t>in</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tabsDefault</w:t>
            </w:r>
            <w:r w:rsidRPr="00134ADE">
              <w:rPr>
                <w:rFonts w:ascii="Aptos" w:hAnsi="Aptos" w:cs="Menlo"/>
                <w:color w:val="FFFFFF"/>
                <w:sz w:val="16"/>
                <w:szCs w:val="16"/>
              </w:rPr>
              <w:t>:</w:t>
            </w:r>
          </w:p>
          <w:p w14:paraId="32DA400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tabview</w:t>
            </w:r>
            <w:r w:rsidRPr="00134ADE">
              <w:rPr>
                <w:rFonts w:ascii="Aptos" w:hAnsi="Aptos" w:cs="Menlo"/>
                <w:color w:val="FFFFFF"/>
                <w:sz w:val="16"/>
                <w:szCs w:val="16"/>
              </w:rPr>
              <w:t>.</w:t>
            </w:r>
            <w:r w:rsidRPr="00134ADE">
              <w:rPr>
                <w:rFonts w:ascii="Aptos" w:hAnsi="Aptos" w:cs="Menlo"/>
                <w:color w:val="BBDAFF"/>
                <w:sz w:val="16"/>
                <w:szCs w:val="16"/>
              </w:rPr>
              <w:t>add(</w:t>
            </w:r>
            <w:r w:rsidRPr="00134ADE">
              <w:rPr>
                <w:rFonts w:ascii="Aptos" w:hAnsi="Aptos" w:cs="Menlo"/>
                <w:color w:val="FF9DA4"/>
                <w:sz w:val="16"/>
                <w:szCs w:val="16"/>
              </w:rPr>
              <w:t>tab</w:t>
            </w:r>
            <w:r w:rsidRPr="00134ADE">
              <w:rPr>
                <w:rFonts w:ascii="Aptos" w:hAnsi="Aptos" w:cs="Menlo"/>
                <w:color w:val="BBDAFF"/>
                <w:sz w:val="16"/>
                <w:szCs w:val="16"/>
              </w:rPr>
              <w:t>)</w:t>
            </w:r>
          </w:p>
          <w:p w14:paraId="79D7BFE8" w14:textId="77777777" w:rsidR="00306684" w:rsidRPr="00134ADE" w:rsidRDefault="00306684" w:rsidP="00306684">
            <w:pPr>
              <w:shd w:val="clear" w:color="auto" w:fill="002451"/>
              <w:spacing w:line="270" w:lineRule="atLeast"/>
              <w:rPr>
                <w:rFonts w:ascii="Aptos" w:hAnsi="Aptos" w:cs="Menlo"/>
                <w:color w:val="FFFFFF"/>
                <w:sz w:val="16"/>
                <w:szCs w:val="16"/>
              </w:rPr>
            </w:pPr>
          </w:p>
          <w:p w14:paraId="64EA264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#disable any buttons &amp; tabview tabs that the user doesnt have access to</w:t>
            </w:r>
          </w:p>
          <w:p w14:paraId="05CB93D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for</w:t>
            </w:r>
            <w:r w:rsidRPr="00134ADE">
              <w:rPr>
                <w:rFonts w:ascii="Aptos" w:hAnsi="Aptos" w:cs="Menlo"/>
                <w:color w:val="FFFFFF"/>
                <w:sz w:val="16"/>
                <w:szCs w:val="16"/>
              </w:rPr>
              <w:t xml:space="preserve"> </w:t>
            </w:r>
            <w:r w:rsidRPr="00134ADE">
              <w:rPr>
                <w:rFonts w:ascii="Aptos" w:hAnsi="Aptos" w:cs="Menlo"/>
                <w:color w:val="FF9DA4"/>
                <w:sz w:val="16"/>
                <w:szCs w:val="16"/>
              </w:rPr>
              <w:t>page</w:t>
            </w:r>
            <w:r w:rsidRPr="00134ADE">
              <w:rPr>
                <w:rFonts w:ascii="Aptos" w:hAnsi="Aptos" w:cs="Menlo"/>
                <w:color w:val="FFFFFF"/>
                <w:sz w:val="16"/>
                <w:szCs w:val="16"/>
              </w:rPr>
              <w:t xml:space="preserve"> </w:t>
            </w:r>
            <w:r w:rsidRPr="00134ADE">
              <w:rPr>
                <w:rFonts w:ascii="Aptos" w:hAnsi="Aptos" w:cs="Menlo"/>
                <w:color w:val="EBBBFF"/>
                <w:sz w:val="16"/>
                <w:szCs w:val="16"/>
              </w:rPr>
              <w:t>in</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tabsDefault</w:t>
            </w:r>
            <w:r w:rsidRPr="00134ADE">
              <w:rPr>
                <w:rFonts w:ascii="Aptos" w:hAnsi="Aptos" w:cs="Menlo"/>
                <w:color w:val="FFFFFF"/>
                <w:sz w:val="16"/>
                <w:szCs w:val="16"/>
              </w:rPr>
              <w:t>:</w:t>
            </w:r>
          </w:p>
          <w:p w14:paraId="6DF45AD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if</w:t>
            </w:r>
            <w:r w:rsidRPr="00134ADE">
              <w:rPr>
                <w:rFonts w:ascii="Aptos" w:hAnsi="Aptos" w:cs="Menlo"/>
                <w:color w:val="FFFFFF"/>
                <w:sz w:val="16"/>
                <w:szCs w:val="16"/>
              </w:rPr>
              <w:t xml:space="preserve"> </w:t>
            </w:r>
            <w:r w:rsidRPr="00134ADE">
              <w:rPr>
                <w:rFonts w:ascii="Aptos" w:hAnsi="Aptos" w:cs="Menlo"/>
                <w:color w:val="FF9DA4"/>
                <w:sz w:val="16"/>
                <w:szCs w:val="16"/>
              </w:rPr>
              <w:t>page</w:t>
            </w:r>
            <w:r w:rsidRPr="00134ADE">
              <w:rPr>
                <w:rFonts w:ascii="Aptos" w:hAnsi="Aptos" w:cs="Menlo"/>
                <w:color w:val="FFFFFF"/>
                <w:sz w:val="16"/>
                <w:szCs w:val="16"/>
              </w:rPr>
              <w:t xml:space="preserve"> </w:t>
            </w:r>
            <w:r w:rsidRPr="00134ADE">
              <w:rPr>
                <w:rFonts w:ascii="Aptos" w:hAnsi="Aptos" w:cs="Menlo"/>
                <w:color w:val="99FFFF"/>
                <w:sz w:val="16"/>
                <w:szCs w:val="16"/>
              </w:rPr>
              <w:t>not</w:t>
            </w:r>
            <w:r w:rsidRPr="00134ADE">
              <w:rPr>
                <w:rFonts w:ascii="Aptos" w:hAnsi="Aptos" w:cs="Menlo"/>
                <w:color w:val="FFFFFF"/>
                <w:sz w:val="16"/>
                <w:szCs w:val="16"/>
              </w:rPr>
              <w:t xml:space="preserve"> </w:t>
            </w:r>
            <w:r w:rsidRPr="00134ADE">
              <w:rPr>
                <w:rFonts w:ascii="Aptos" w:hAnsi="Aptos" w:cs="Menlo"/>
                <w:color w:val="99FFFF"/>
                <w:sz w:val="16"/>
                <w:szCs w:val="16"/>
              </w:rPr>
              <w:t>in</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allowances</w:t>
            </w:r>
            <w:r w:rsidRPr="00134ADE">
              <w:rPr>
                <w:rFonts w:ascii="Aptos" w:hAnsi="Aptos" w:cs="Menlo"/>
                <w:color w:val="FFFFFF"/>
                <w:sz w:val="16"/>
                <w:szCs w:val="16"/>
              </w:rPr>
              <w:t>[</w:t>
            </w:r>
            <w:r w:rsidRPr="00134ADE">
              <w:rPr>
                <w:rFonts w:ascii="Aptos" w:hAnsi="Aptos" w:cs="Menlo"/>
                <w:color w:val="FFEEAD"/>
                <w:sz w:val="16"/>
                <w:szCs w:val="16"/>
              </w:rPr>
              <w:t>int</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userAccessLevel</w:t>
            </w:r>
            <w:r w:rsidRPr="00134ADE">
              <w:rPr>
                <w:rFonts w:ascii="Aptos" w:hAnsi="Aptos" w:cs="Menlo"/>
                <w:color w:val="BBDAFF"/>
                <w:sz w:val="16"/>
                <w:szCs w:val="16"/>
              </w:rPr>
              <w:t>)</w:t>
            </w:r>
            <w:r w:rsidRPr="00134ADE">
              <w:rPr>
                <w:rFonts w:ascii="Aptos" w:hAnsi="Aptos" w:cs="Menlo"/>
                <w:color w:val="FFFFFF"/>
                <w:sz w:val="16"/>
                <w:szCs w:val="16"/>
              </w:rPr>
              <w:t>]:</w:t>
            </w:r>
          </w:p>
          <w:p w14:paraId="524E47A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tabview</w:t>
            </w:r>
            <w:r w:rsidRPr="00134ADE">
              <w:rPr>
                <w:rFonts w:ascii="Aptos" w:hAnsi="Aptos" w:cs="Menlo"/>
                <w:color w:val="FFFFFF"/>
                <w:sz w:val="16"/>
                <w:szCs w:val="16"/>
              </w:rPr>
              <w:t>.</w:t>
            </w:r>
            <w:r w:rsidRPr="00134ADE">
              <w:rPr>
                <w:rFonts w:ascii="Aptos" w:hAnsi="Aptos" w:cs="Menlo"/>
                <w:color w:val="BBDAFF"/>
                <w:sz w:val="16"/>
                <w:szCs w:val="16"/>
              </w:rPr>
              <w:t>delete(</w:t>
            </w:r>
            <w:r w:rsidRPr="00134ADE">
              <w:rPr>
                <w:rFonts w:ascii="Aptos" w:hAnsi="Aptos" w:cs="Menlo"/>
                <w:color w:val="FF9DA4"/>
                <w:sz w:val="16"/>
                <w:szCs w:val="16"/>
              </w:rPr>
              <w:t>page</w:t>
            </w:r>
            <w:r w:rsidRPr="00134ADE">
              <w:rPr>
                <w:rFonts w:ascii="Aptos" w:hAnsi="Aptos" w:cs="Menlo"/>
                <w:color w:val="BBDAFF"/>
                <w:sz w:val="16"/>
                <w:szCs w:val="16"/>
              </w:rPr>
              <w:t>)</w:t>
            </w:r>
          </w:p>
          <w:p w14:paraId="2020494F" w14:textId="77777777" w:rsidR="00306684" w:rsidRPr="00134ADE" w:rsidRDefault="00306684" w:rsidP="00306684">
            <w:pPr>
              <w:shd w:val="clear" w:color="auto" w:fill="002451"/>
              <w:spacing w:line="270" w:lineRule="atLeast"/>
              <w:rPr>
                <w:rFonts w:ascii="Aptos" w:hAnsi="Aptos" w:cs="Menlo"/>
                <w:color w:val="FFFFFF"/>
                <w:sz w:val="16"/>
                <w:szCs w:val="16"/>
              </w:rPr>
            </w:pPr>
          </w:p>
          <w:p w14:paraId="11A91B8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for</w:t>
            </w:r>
            <w:r w:rsidRPr="00134ADE">
              <w:rPr>
                <w:rFonts w:ascii="Aptos" w:hAnsi="Aptos" w:cs="Menlo"/>
                <w:color w:val="FFFFFF"/>
                <w:sz w:val="16"/>
                <w:szCs w:val="16"/>
              </w:rPr>
              <w:t xml:space="preserve"> </w:t>
            </w:r>
            <w:r w:rsidRPr="00134ADE">
              <w:rPr>
                <w:rFonts w:ascii="Aptos" w:hAnsi="Aptos" w:cs="Menlo"/>
                <w:color w:val="FF9DA4"/>
                <w:sz w:val="16"/>
                <w:szCs w:val="16"/>
              </w:rPr>
              <w:t>button</w:t>
            </w:r>
            <w:r w:rsidRPr="00134ADE">
              <w:rPr>
                <w:rFonts w:ascii="Aptos" w:hAnsi="Aptos" w:cs="Menlo"/>
                <w:color w:val="FFFFFF"/>
                <w:sz w:val="16"/>
                <w:szCs w:val="16"/>
              </w:rPr>
              <w:t xml:space="preserve"> </w:t>
            </w:r>
            <w:r w:rsidRPr="00134ADE">
              <w:rPr>
                <w:rFonts w:ascii="Aptos" w:hAnsi="Aptos" w:cs="Menlo"/>
                <w:color w:val="EBBBFF"/>
                <w:sz w:val="16"/>
                <w:szCs w:val="16"/>
              </w:rPr>
              <w:t>in</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buttonsDefault</w:t>
            </w:r>
            <w:r w:rsidRPr="00134ADE">
              <w:rPr>
                <w:rFonts w:ascii="Aptos" w:hAnsi="Aptos" w:cs="Menlo"/>
                <w:color w:val="FFFFFF"/>
                <w:sz w:val="16"/>
                <w:szCs w:val="16"/>
              </w:rPr>
              <w:t>:</w:t>
            </w:r>
          </w:p>
          <w:p w14:paraId="1F924DA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name</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9DA4"/>
                <w:sz w:val="16"/>
                <w:szCs w:val="16"/>
              </w:rPr>
              <w:t>button</w:t>
            </w:r>
            <w:r w:rsidRPr="00134ADE">
              <w:rPr>
                <w:rFonts w:ascii="Aptos" w:hAnsi="Aptos" w:cs="Menlo"/>
                <w:color w:val="FFFFFF"/>
                <w:sz w:val="16"/>
                <w:szCs w:val="16"/>
              </w:rPr>
              <w:t>.</w:t>
            </w:r>
            <w:r w:rsidRPr="00134ADE">
              <w:rPr>
                <w:rFonts w:ascii="Aptos" w:hAnsi="Aptos" w:cs="Menlo"/>
                <w:color w:val="BBDAFF"/>
                <w:sz w:val="16"/>
                <w:szCs w:val="16"/>
              </w:rPr>
              <w:t>cget(</w:t>
            </w:r>
            <w:r w:rsidRPr="00134ADE">
              <w:rPr>
                <w:rFonts w:ascii="Aptos" w:hAnsi="Aptos" w:cs="Menlo"/>
                <w:color w:val="D1F1A9"/>
                <w:sz w:val="16"/>
                <w:szCs w:val="16"/>
              </w:rPr>
              <w:t>"text"</w:t>
            </w:r>
            <w:r w:rsidRPr="00134ADE">
              <w:rPr>
                <w:rFonts w:ascii="Aptos" w:hAnsi="Aptos" w:cs="Menlo"/>
                <w:color w:val="BBDAFF"/>
                <w:sz w:val="16"/>
                <w:szCs w:val="16"/>
              </w:rPr>
              <w:t>)</w:t>
            </w:r>
          </w:p>
          <w:p w14:paraId="4ABAF02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if</w:t>
            </w:r>
            <w:r w:rsidRPr="00134ADE">
              <w:rPr>
                <w:rFonts w:ascii="Aptos" w:hAnsi="Aptos" w:cs="Menlo"/>
                <w:color w:val="FFFFFF"/>
                <w:sz w:val="16"/>
                <w:szCs w:val="16"/>
              </w:rPr>
              <w:t xml:space="preserve"> </w:t>
            </w:r>
            <w:r w:rsidRPr="00134ADE">
              <w:rPr>
                <w:rFonts w:ascii="Aptos" w:hAnsi="Aptos" w:cs="Menlo"/>
                <w:color w:val="FF9DA4"/>
                <w:sz w:val="16"/>
                <w:szCs w:val="16"/>
              </w:rPr>
              <w:t>name</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9DA4"/>
                <w:sz w:val="16"/>
                <w:szCs w:val="16"/>
              </w:rPr>
              <w:t>page</w:t>
            </w:r>
            <w:r w:rsidRPr="00134ADE">
              <w:rPr>
                <w:rFonts w:ascii="Aptos" w:hAnsi="Aptos" w:cs="Menlo"/>
                <w:color w:val="FFFFFF"/>
                <w:sz w:val="16"/>
                <w:szCs w:val="16"/>
              </w:rPr>
              <w:t>:</w:t>
            </w:r>
          </w:p>
          <w:p w14:paraId="009C60F1"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button</w:t>
            </w:r>
            <w:r w:rsidRPr="00134ADE">
              <w:rPr>
                <w:rFonts w:ascii="Aptos" w:hAnsi="Aptos" w:cs="Menlo"/>
                <w:color w:val="FFFFFF"/>
                <w:sz w:val="16"/>
                <w:szCs w:val="16"/>
              </w:rPr>
              <w:t>.</w:t>
            </w:r>
            <w:r w:rsidRPr="00134ADE">
              <w:rPr>
                <w:rFonts w:ascii="Aptos" w:hAnsi="Aptos" w:cs="Menlo"/>
                <w:color w:val="BBDAFF"/>
                <w:sz w:val="16"/>
                <w:szCs w:val="16"/>
              </w:rPr>
              <w:t>configure(</w:t>
            </w:r>
            <w:r w:rsidRPr="00134ADE">
              <w:rPr>
                <w:rFonts w:ascii="Aptos" w:hAnsi="Aptos" w:cs="Menlo"/>
                <w:color w:val="FFC58F"/>
                <w:sz w:val="16"/>
                <w:szCs w:val="16"/>
              </w:rPr>
              <w:t>state</w:t>
            </w:r>
            <w:r w:rsidRPr="00134ADE">
              <w:rPr>
                <w:rFonts w:ascii="Aptos" w:hAnsi="Aptos" w:cs="Menlo"/>
                <w:color w:val="99FFFF"/>
                <w:sz w:val="16"/>
                <w:szCs w:val="16"/>
              </w:rPr>
              <w:t>=</w:t>
            </w:r>
            <w:r w:rsidRPr="00134ADE">
              <w:rPr>
                <w:rFonts w:ascii="Aptos" w:hAnsi="Aptos" w:cs="Menlo"/>
                <w:color w:val="D1F1A9"/>
                <w:sz w:val="16"/>
                <w:szCs w:val="16"/>
              </w:rPr>
              <w:t>"disabled"</w:t>
            </w:r>
            <w:r w:rsidRPr="00134ADE">
              <w:rPr>
                <w:rFonts w:ascii="Aptos" w:hAnsi="Aptos" w:cs="Menlo"/>
                <w:color w:val="BBDAFF"/>
                <w:sz w:val="16"/>
                <w:szCs w:val="16"/>
              </w:rPr>
              <w:t>)</w:t>
            </w:r>
          </w:p>
          <w:p w14:paraId="0A3F9D53"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p>
          <w:p w14:paraId="45832D3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#&lt;========================INITIALIZE-DATABASES========================&gt;</w:t>
            </w:r>
          </w:p>
          <w:p w14:paraId="546AF8A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DBHandler</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DBHandler</w:t>
            </w:r>
            <w:r w:rsidRPr="00134ADE">
              <w:rPr>
                <w:rFonts w:ascii="Aptos" w:hAnsi="Aptos" w:cs="Menlo"/>
                <w:color w:val="BBDAFF"/>
                <w:sz w:val="16"/>
                <w:szCs w:val="16"/>
              </w:rPr>
              <w:t>()</w:t>
            </w:r>
            <w:r w:rsidRPr="00134ADE">
              <w:rPr>
                <w:rFonts w:ascii="Aptos" w:hAnsi="Aptos" w:cs="Menlo"/>
                <w:color w:val="FFFFFF"/>
                <w:sz w:val="16"/>
                <w:szCs w:val="16"/>
              </w:rPr>
              <w:t xml:space="preserve"> </w:t>
            </w:r>
          </w:p>
          <w:p w14:paraId="26D0FF9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supplierDB</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supplierDBHandler</w:t>
            </w:r>
            <w:r w:rsidRPr="00134ADE">
              <w:rPr>
                <w:rFonts w:ascii="Aptos" w:hAnsi="Aptos" w:cs="Menlo"/>
                <w:color w:val="BBDAFF"/>
                <w:sz w:val="16"/>
                <w:szCs w:val="16"/>
              </w:rPr>
              <w:t>()</w:t>
            </w:r>
          </w:p>
          <w:p w14:paraId="3AEA528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productDB</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productDBHandler</w:t>
            </w:r>
            <w:r w:rsidRPr="00134ADE">
              <w:rPr>
                <w:rFonts w:ascii="Aptos" w:hAnsi="Aptos" w:cs="Menlo"/>
                <w:color w:val="BBDAFF"/>
                <w:sz w:val="16"/>
                <w:szCs w:val="16"/>
              </w:rPr>
              <w:t>()</w:t>
            </w:r>
          </w:p>
          <w:p w14:paraId="4A6C8C2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wasteDB</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wasteDBHandler</w:t>
            </w:r>
            <w:r w:rsidRPr="00134ADE">
              <w:rPr>
                <w:rFonts w:ascii="Aptos" w:hAnsi="Aptos" w:cs="Menlo"/>
                <w:color w:val="BBDAFF"/>
                <w:sz w:val="16"/>
                <w:szCs w:val="16"/>
              </w:rPr>
              <w:t>()</w:t>
            </w:r>
            <w:r w:rsidRPr="00134ADE">
              <w:rPr>
                <w:rFonts w:ascii="Aptos" w:hAnsi="Aptos" w:cs="Menlo"/>
                <w:color w:val="FFFFFF"/>
                <w:sz w:val="16"/>
                <w:szCs w:val="16"/>
              </w:rPr>
              <w:t xml:space="preserve">  </w:t>
            </w:r>
          </w:p>
          <w:p w14:paraId="4149E48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stockLevelDB</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stockLevelDBHandler</w:t>
            </w:r>
            <w:r w:rsidRPr="00134ADE">
              <w:rPr>
                <w:rFonts w:ascii="Aptos" w:hAnsi="Aptos" w:cs="Menlo"/>
                <w:color w:val="BBDAFF"/>
                <w:sz w:val="16"/>
                <w:szCs w:val="16"/>
              </w:rPr>
              <w:t>()</w:t>
            </w:r>
          </w:p>
          <w:p w14:paraId="4AD1BF07"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stockLevelHistoryDB</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stockLevelHistoryDBHandler</w:t>
            </w:r>
            <w:r w:rsidRPr="00134ADE">
              <w:rPr>
                <w:rFonts w:ascii="Aptos" w:hAnsi="Aptos" w:cs="Menlo"/>
                <w:color w:val="BBDAFF"/>
                <w:sz w:val="16"/>
                <w:szCs w:val="16"/>
              </w:rPr>
              <w:t>()</w:t>
            </w:r>
          </w:p>
          <w:p w14:paraId="6B9A462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weeklyReportDB</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EEAD"/>
                <w:sz w:val="16"/>
                <w:szCs w:val="16"/>
              </w:rPr>
              <w:t>weeklyReportDBHandler</w:t>
            </w:r>
            <w:r w:rsidRPr="00134ADE">
              <w:rPr>
                <w:rFonts w:ascii="Aptos" w:hAnsi="Aptos" w:cs="Menlo"/>
                <w:color w:val="BBDAFF"/>
                <w:sz w:val="16"/>
                <w:szCs w:val="16"/>
              </w:rPr>
              <w:t>()</w:t>
            </w:r>
          </w:p>
          <w:p w14:paraId="18826BD6" w14:textId="77777777" w:rsidR="00306684" w:rsidRPr="00134ADE" w:rsidRDefault="00306684" w:rsidP="00306684">
            <w:pPr>
              <w:shd w:val="clear" w:color="auto" w:fill="002451"/>
              <w:spacing w:line="270" w:lineRule="atLeast"/>
              <w:rPr>
                <w:rFonts w:ascii="Aptos" w:hAnsi="Aptos" w:cs="Menlo"/>
                <w:color w:val="FFFFFF"/>
                <w:sz w:val="16"/>
                <w:szCs w:val="16"/>
              </w:rPr>
            </w:pPr>
          </w:p>
          <w:p w14:paraId="5E6FBB9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databases</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supplierDB</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productDB</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wasteDB</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stockLevelDB</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stockLevelHistoryDB</w:t>
            </w: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FF9DA4"/>
                <w:sz w:val="16"/>
                <w:szCs w:val="16"/>
              </w:rPr>
              <w:t>weeklyReportDB</w:t>
            </w:r>
            <w:r w:rsidRPr="00134ADE">
              <w:rPr>
                <w:rFonts w:ascii="Aptos" w:hAnsi="Aptos" w:cs="Menlo"/>
                <w:color w:val="FFFFFF"/>
                <w:sz w:val="16"/>
                <w:szCs w:val="16"/>
              </w:rPr>
              <w:t>]</w:t>
            </w:r>
          </w:p>
          <w:p w14:paraId="7F7CA1AA" w14:textId="77777777" w:rsidR="00306684" w:rsidRPr="00134ADE" w:rsidRDefault="00306684" w:rsidP="00306684">
            <w:pPr>
              <w:shd w:val="clear" w:color="auto" w:fill="002451"/>
              <w:spacing w:line="270" w:lineRule="atLeast"/>
              <w:rPr>
                <w:rFonts w:ascii="Aptos" w:hAnsi="Aptos" w:cs="Menlo"/>
                <w:color w:val="FFFFFF"/>
                <w:sz w:val="16"/>
                <w:szCs w:val="16"/>
              </w:rPr>
            </w:pPr>
          </w:p>
          <w:p w14:paraId="6B52E2B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for</w:t>
            </w:r>
            <w:r w:rsidRPr="00134ADE">
              <w:rPr>
                <w:rFonts w:ascii="Aptos" w:hAnsi="Aptos" w:cs="Menlo"/>
                <w:color w:val="FFFFFF"/>
                <w:sz w:val="16"/>
                <w:szCs w:val="16"/>
              </w:rPr>
              <w:t xml:space="preserve"> </w:t>
            </w:r>
            <w:r w:rsidRPr="00134ADE">
              <w:rPr>
                <w:rFonts w:ascii="Aptos" w:hAnsi="Aptos" w:cs="Menlo"/>
                <w:color w:val="FF9DA4"/>
                <w:sz w:val="16"/>
                <w:szCs w:val="16"/>
              </w:rPr>
              <w:t>database</w:t>
            </w:r>
            <w:r w:rsidRPr="00134ADE">
              <w:rPr>
                <w:rFonts w:ascii="Aptos" w:hAnsi="Aptos" w:cs="Menlo"/>
                <w:color w:val="FFFFFF"/>
                <w:sz w:val="16"/>
                <w:szCs w:val="16"/>
              </w:rPr>
              <w:t xml:space="preserve"> </w:t>
            </w:r>
            <w:r w:rsidRPr="00134ADE">
              <w:rPr>
                <w:rFonts w:ascii="Aptos" w:hAnsi="Aptos" w:cs="Menlo"/>
                <w:color w:val="EBBBFF"/>
                <w:sz w:val="16"/>
                <w:szCs w:val="16"/>
              </w:rPr>
              <w:t>in</w:t>
            </w:r>
            <w:r w:rsidRPr="00134ADE">
              <w:rPr>
                <w:rFonts w:ascii="Aptos" w:hAnsi="Aptos" w:cs="Menlo"/>
                <w:color w:val="FFFFFF"/>
                <w:sz w:val="16"/>
                <w:szCs w:val="16"/>
              </w:rPr>
              <w:t xml:space="preserve"> </w:t>
            </w:r>
            <w:r w:rsidRPr="00134ADE">
              <w:rPr>
                <w:rFonts w:ascii="Aptos" w:hAnsi="Aptos" w:cs="Menlo"/>
                <w:color w:val="FF9DA4"/>
                <w:sz w:val="16"/>
                <w:szCs w:val="16"/>
              </w:rPr>
              <w:t>databases</w:t>
            </w:r>
            <w:r w:rsidRPr="00134ADE">
              <w:rPr>
                <w:rFonts w:ascii="Aptos" w:hAnsi="Aptos" w:cs="Menlo"/>
                <w:color w:val="FFFFFF"/>
                <w:sz w:val="16"/>
                <w:szCs w:val="16"/>
              </w:rPr>
              <w:t>:</w:t>
            </w:r>
          </w:p>
          <w:p w14:paraId="65D0F00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try</w:t>
            </w:r>
            <w:r w:rsidRPr="00134ADE">
              <w:rPr>
                <w:rFonts w:ascii="Aptos" w:hAnsi="Aptos" w:cs="Menlo"/>
                <w:color w:val="FFFFFF"/>
                <w:sz w:val="16"/>
                <w:szCs w:val="16"/>
              </w:rPr>
              <w:t>:</w:t>
            </w:r>
          </w:p>
          <w:p w14:paraId="1B95437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lastRenderedPageBreak/>
              <w:t xml:space="preserve">                </w:t>
            </w:r>
            <w:r w:rsidRPr="00134ADE">
              <w:rPr>
                <w:rFonts w:ascii="Aptos" w:hAnsi="Aptos" w:cs="Menlo"/>
                <w:color w:val="FF9DA4"/>
                <w:sz w:val="16"/>
                <w:szCs w:val="16"/>
              </w:rPr>
              <w:t>database</w:t>
            </w:r>
            <w:r w:rsidRPr="00134ADE">
              <w:rPr>
                <w:rFonts w:ascii="Aptos" w:hAnsi="Aptos" w:cs="Menlo"/>
                <w:color w:val="FFFFFF"/>
                <w:sz w:val="16"/>
                <w:szCs w:val="16"/>
              </w:rPr>
              <w:t>.</w:t>
            </w:r>
            <w:r w:rsidRPr="00134ADE">
              <w:rPr>
                <w:rFonts w:ascii="Aptos" w:hAnsi="Aptos" w:cs="Menlo"/>
                <w:color w:val="BBDAFF"/>
                <w:sz w:val="16"/>
                <w:szCs w:val="16"/>
              </w:rPr>
              <w:t>initializeDatabase()</w:t>
            </w:r>
          </w:p>
          <w:p w14:paraId="484AF16B" w14:textId="77777777" w:rsidR="00306684" w:rsidRPr="00134ADE" w:rsidRDefault="00306684" w:rsidP="00306684">
            <w:pPr>
              <w:shd w:val="clear" w:color="auto" w:fill="002451"/>
              <w:spacing w:line="270" w:lineRule="atLeast"/>
              <w:rPr>
                <w:rFonts w:ascii="Aptos" w:hAnsi="Aptos" w:cs="Menlo"/>
                <w:color w:val="FFFFFF"/>
                <w:sz w:val="16"/>
                <w:szCs w:val="16"/>
              </w:rPr>
            </w:pPr>
          </w:p>
          <w:p w14:paraId="7E1C7BFF"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except</w:t>
            </w:r>
            <w:r w:rsidRPr="00134ADE">
              <w:rPr>
                <w:rFonts w:ascii="Aptos" w:hAnsi="Aptos" w:cs="Menlo"/>
                <w:color w:val="FFFFFF"/>
                <w:sz w:val="16"/>
                <w:szCs w:val="16"/>
              </w:rPr>
              <w:t xml:space="preserve"> </w:t>
            </w:r>
            <w:r w:rsidRPr="00134ADE">
              <w:rPr>
                <w:rFonts w:ascii="Aptos" w:hAnsi="Aptos" w:cs="Menlo"/>
                <w:color w:val="FFEEAD"/>
                <w:sz w:val="16"/>
                <w:szCs w:val="16"/>
              </w:rPr>
              <w:t>Exception</w:t>
            </w:r>
            <w:r w:rsidRPr="00134ADE">
              <w:rPr>
                <w:rFonts w:ascii="Aptos" w:hAnsi="Aptos" w:cs="Menlo"/>
                <w:color w:val="FFFFFF"/>
                <w:sz w:val="16"/>
                <w:szCs w:val="16"/>
              </w:rPr>
              <w:t xml:space="preserve"> </w:t>
            </w:r>
            <w:r w:rsidRPr="00134ADE">
              <w:rPr>
                <w:rFonts w:ascii="Aptos" w:hAnsi="Aptos" w:cs="Menlo"/>
                <w:color w:val="EBBBFF"/>
                <w:sz w:val="16"/>
                <w:szCs w:val="16"/>
              </w:rPr>
              <w:t>as</w:t>
            </w:r>
            <w:r w:rsidRPr="00134ADE">
              <w:rPr>
                <w:rFonts w:ascii="Aptos" w:hAnsi="Aptos" w:cs="Menlo"/>
                <w:color w:val="FFFFFF"/>
                <w:sz w:val="16"/>
                <w:szCs w:val="16"/>
              </w:rPr>
              <w:t xml:space="preserve"> </w:t>
            </w:r>
            <w:r w:rsidRPr="00134ADE">
              <w:rPr>
                <w:rFonts w:ascii="Aptos" w:hAnsi="Aptos" w:cs="Menlo"/>
                <w:color w:val="FF9DA4"/>
                <w:sz w:val="16"/>
                <w:szCs w:val="16"/>
              </w:rPr>
              <w:t>error</w:t>
            </w:r>
            <w:r w:rsidRPr="00134ADE">
              <w:rPr>
                <w:rFonts w:ascii="Aptos" w:hAnsi="Aptos" w:cs="Menlo"/>
                <w:color w:val="FFFFFF"/>
                <w:sz w:val="16"/>
                <w:szCs w:val="16"/>
              </w:rPr>
              <w:t>:</w:t>
            </w:r>
          </w:p>
          <w:p w14:paraId="25CDD59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BBDAFF"/>
                <w:sz w:val="16"/>
                <w:szCs w:val="16"/>
              </w:rPr>
              <w:t>print(</w:t>
            </w:r>
            <w:r w:rsidRPr="00134ADE">
              <w:rPr>
                <w:rFonts w:ascii="Aptos" w:hAnsi="Aptos" w:cs="Menlo"/>
                <w:color w:val="FF9DA4"/>
                <w:sz w:val="16"/>
                <w:szCs w:val="16"/>
              </w:rPr>
              <w:t>error</w:t>
            </w:r>
            <w:r w:rsidRPr="00134ADE">
              <w:rPr>
                <w:rFonts w:ascii="Aptos" w:hAnsi="Aptos" w:cs="Menlo"/>
                <w:color w:val="BBDAFF"/>
                <w:sz w:val="16"/>
                <w:szCs w:val="16"/>
              </w:rPr>
              <w:t>)</w:t>
            </w:r>
          </w:p>
          <w:p w14:paraId="648776D7" w14:textId="77777777" w:rsidR="00306684" w:rsidRPr="00134ADE" w:rsidRDefault="00306684" w:rsidP="00306684">
            <w:pPr>
              <w:shd w:val="clear" w:color="auto" w:fill="002451"/>
              <w:spacing w:line="270" w:lineRule="atLeast"/>
              <w:rPr>
                <w:rFonts w:ascii="Aptos" w:hAnsi="Aptos" w:cs="Menlo"/>
                <w:color w:val="FFFFFF"/>
                <w:sz w:val="16"/>
                <w:szCs w:val="16"/>
              </w:rPr>
            </w:pPr>
          </w:p>
          <w:p w14:paraId="3BE6FB6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7285B7"/>
                <w:sz w:val="16"/>
                <w:szCs w:val="16"/>
              </w:rPr>
              <w:t>#&lt;========================UI-SETTERS========================&gt;</w:t>
            </w:r>
          </w:p>
          <w:p w14:paraId="2747B4CD"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uiSetters</w:t>
            </w:r>
            <w:r w:rsidRPr="00134ADE">
              <w:rPr>
                <w:rFonts w:ascii="Aptos" w:hAnsi="Aptos" w:cs="Menlo"/>
                <w:color w:val="FFFFFF"/>
                <w:sz w:val="16"/>
                <w:szCs w:val="16"/>
              </w:rPr>
              <w:t xml:space="preserve"> </w:t>
            </w:r>
            <w:r w:rsidRPr="00134ADE">
              <w:rPr>
                <w:rFonts w:ascii="Aptos" w:hAnsi="Aptos" w:cs="Menlo"/>
                <w:color w:val="99FFFF"/>
                <w:sz w:val="16"/>
                <w:szCs w:val="16"/>
              </w:rPr>
              <w:t>=</w:t>
            </w:r>
            <w:r w:rsidRPr="00134ADE">
              <w:rPr>
                <w:rFonts w:ascii="Aptos" w:hAnsi="Aptos" w:cs="Menlo"/>
                <w:color w:val="FFFFFF"/>
                <w:sz w:val="16"/>
                <w:szCs w:val="16"/>
              </w:rPr>
              <w:t xml:space="preserve"> [</w:t>
            </w:r>
          </w:p>
          <w:p w14:paraId="04EFE528"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homeUI</w:t>
            </w:r>
            <w:r w:rsidRPr="00134ADE">
              <w:rPr>
                <w:rFonts w:ascii="Aptos" w:hAnsi="Aptos" w:cs="Menlo"/>
                <w:color w:val="FFFFFF"/>
                <w:sz w:val="16"/>
                <w:szCs w:val="16"/>
              </w:rPr>
              <w:t xml:space="preserve">, </w:t>
            </w:r>
            <w:r w:rsidRPr="00134ADE">
              <w:rPr>
                <w:rFonts w:ascii="Aptos" w:hAnsi="Aptos" w:cs="Menlo"/>
                <w:color w:val="FFC58F"/>
                <w:sz w:val="16"/>
                <w:szCs w:val="16"/>
              </w:rPr>
              <w:t>3</w:t>
            </w:r>
            <w:r w:rsidRPr="00134ADE">
              <w:rPr>
                <w:rFonts w:ascii="Aptos" w:hAnsi="Aptos" w:cs="Menlo"/>
                <w:color w:val="FFFFFF"/>
                <w:sz w:val="16"/>
                <w:szCs w:val="16"/>
              </w:rPr>
              <w:t xml:space="preserve">], </w:t>
            </w:r>
          </w:p>
          <w:p w14:paraId="0236EA5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recordDeliveryUI</w:t>
            </w:r>
            <w:r w:rsidRPr="00134ADE">
              <w:rPr>
                <w:rFonts w:ascii="Aptos" w:hAnsi="Aptos" w:cs="Menlo"/>
                <w:color w:val="FFFFFF"/>
                <w:sz w:val="16"/>
                <w:szCs w:val="16"/>
              </w:rPr>
              <w:t xml:space="preserve">, </w:t>
            </w:r>
            <w:r w:rsidRPr="00134ADE">
              <w:rPr>
                <w:rFonts w:ascii="Aptos" w:hAnsi="Aptos" w:cs="Menlo"/>
                <w:color w:val="FFC58F"/>
                <w:sz w:val="16"/>
                <w:szCs w:val="16"/>
              </w:rPr>
              <w:t>3</w:t>
            </w:r>
            <w:r w:rsidRPr="00134ADE">
              <w:rPr>
                <w:rFonts w:ascii="Aptos" w:hAnsi="Aptos" w:cs="Menlo"/>
                <w:color w:val="FFFFFF"/>
                <w:sz w:val="16"/>
                <w:szCs w:val="16"/>
              </w:rPr>
              <w:t xml:space="preserve">], </w:t>
            </w:r>
          </w:p>
          <w:p w14:paraId="0FC948B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stockCountingUI</w:t>
            </w:r>
            <w:r w:rsidRPr="00134ADE">
              <w:rPr>
                <w:rFonts w:ascii="Aptos" w:hAnsi="Aptos" w:cs="Menlo"/>
                <w:color w:val="FFFFFF"/>
                <w:sz w:val="16"/>
                <w:szCs w:val="16"/>
              </w:rPr>
              <w:t xml:space="preserve">, </w:t>
            </w:r>
            <w:r w:rsidRPr="00134ADE">
              <w:rPr>
                <w:rFonts w:ascii="Aptos" w:hAnsi="Aptos" w:cs="Menlo"/>
                <w:color w:val="FFC58F"/>
                <w:sz w:val="16"/>
                <w:szCs w:val="16"/>
              </w:rPr>
              <w:t>3</w:t>
            </w:r>
            <w:r w:rsidRPr="00134ADE">
              <w:rPr>
                <w:rFonts w:ascii="Aptos" w:hAnsi="Aptos" w:cs="Menlo"/>
                <w:color w:val="FFFFFF"/>
                <w:sz w:val="16"/>
                <w:szCs w:val="16"/>
              </w:rPr>
              <w:t xml:space="preserve">], </w:t>
            </w:r>
          </w:p>
          <w:p w14:paraId="37F7CCB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dataViewUI</w:t>
            </w:r>
            <w:r w:rsidRPr="00134ADE">
              <w:rPr>
                <w:rFonts w:ascii="Aptos" w:hAnsi="Aptos" w:cs="Menlo"/>
                <w:color w:val="FFFFFF"/>
                <w:sz w:val="16"/>
                <w:szCs w:val="16"/>
              </w:rPr>
              <w:t xml:space="preserve">, </w:t>
            </w:r>
            <w:r w:rsidRPr="00134ADE">
              <w:rPr>
                <w:rFonts w:ascii="Aptos" w:hAnsi="Aptos" w:cs="Menlo"/>
                <w:color w:val="FFC58F"/>
                <w:sz w:val="16"/>
                <w:szCs w:val="16"/>
              </w:rPr>
              <w:t>1</w:t>
            </w:r>
            <w:r w:rsidRPr="00134ADE">
              <w:rPr>
                <w:rFonts w:ascii="Aptos" w:hAnsi="Aptos" w:cs="Menlo"/>
                <w:color w:val="FFFFFF"/>
                <w:sz w:val="16"/>
                <w:szCs w:val="16"/>
              </w:rPr>
              <w:t xml:space="preserve">], </w:t>
            </w:r>
          </w:p>
          <w:p w14:paraId="38760584"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addProductUI</w:t>
            </w:r>
            <w:r w:rsidRPr="00134ADE">
              <w:rPr>
                <w:rFonts w:ascii="Aptos" w:hAnsi="Aptos" w:cs="Menlo"/>
                <w:color w:val="FFFFFF"/>
                <w:sz w:val="16"/>
                <w:szCs w:val="16"/>
              </w:rPr>
              <w:t xml:space="preserve">, </w:t>
            </w:r>
            <w:r w:rsidRPr="00134ADE">
              <w:rPr>
                <w:rFonts w:ascii="Aptos" w:hAnsi="Aptos" w:cs="Menlo"/>
                <w:color w:val="FFC58F"/>
                <w:sz w:val="16"/>
                <w:szCs w:val="16"/>
              </w:rPr>
              <w:t>2</w:t>
            </w:r>
            <w:r w:rsidRPr="00134ADE">
              <w:rPr>
                <w:rFonts w:ascii="Aptos" w:hAnsi="Aptos" w:cs="Menlo"/>
                <w:color w:val="FFFFFF"/>
                <w:sz w:val="16"/>
                <w:szCs w:val="16"/>
              </w:rPr>
              <w:t xml:space="preserve">], </w:t>
            </w:r>
          </w:p>
          <w:p w14:paraId="22BE5BC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addSupplierUI</w:t>
            </w:r>
            <w:r w:rsidRPr="00134ADE">
              <w:rPr>
                <w:rFonts w:ascii="Aptos" w:hAnsi="Aptos" w:cs="Menlo"/>
                <w:color w:val="FFFFFF"/>
                <w:sz w:val="16"/>
                <w:szCs w:val="16"/>
              </w:rPr>
              <w:t xml:space="preserve">, </w:t>
            </w:r>
            <w:r w:rsidRPr="00134ADE">
              <w:rPr>
                <w:rFonts w:ascii="Aptos" w:hAnsi="Aptos" w:cs="Menlo"/>
                <w:color w:val="FFC58F"/>
                <w:sz w:val="16"/>
                <w:szCs w:val="16"/>
              </w:rPr>
              <w:t>2</w:t>
            </w:r>
            <w:r w:rsidRPr="00134ADE">
              <w:rPr>
                <w:rFonts w:ascii="Aptos" w:hAnsi="Aptos" w:cs="Menlo"/>
                <w:color w:val="FFFFFF"/>
                <w:sz w:val="16"/>
                <w:szCs w:val="16"/>
              </w:rPr>
              <w:t xml:space="preserve">], </w:t>
            </w:r>
          </w:p>
          <w:p w14:paraId="7BD42F1E"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wasteUI</w:t>
            </w:r>
            <w:r w:rsidRPr="00134ADE">
              <w:rPr>
                <w:rFonts w:ascii="Aptos" w:hAnsi="Aptos" w:cs="Menlo"/>
                <w:color w:val="FFFFFF"/>
                <w:sz w:val="16"/>
                <w:szCs w:val="16"/>
              </w:rPr>
              <w:t xml:space="preserve">, </w:t>
            </w:r>
            <w:r w:rsidRPr="00134ADE">
              <w:rPr>
                <w:rFonts w:ascii="Aptos" w:hAnsi="Aptos" w:cs="Menlo"/>
                <w:color w:val="FFC58F"/>
                <w:sz w:val="16"/>
                <w:szCs w:val="16"/>
              </w:rPr>
              <w:t>2</w:t>
            </w:r>
            <w:r w:rsidRPr="00134ADE">
              <w:rPr>
                <w:rFonts w:ascii="Aptos" w:hAnsi="Aptos" w:cs="Menlo"/>
                <w:color w:val="FFFFFF"/>
                <w:sz w:val="16"/>
                <w:szCs w:val="16"/>
              </w:rPr>
              <w:t xml:space="preserve">], </w:t>
            </w:r>
          </w:p>
          <w:p w14:paraId="162090D4"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weeklyReportUI</w:t>
            </w:r>
            <w:r w:rsidRPr="00134ADE">
              <w:rPr>
                <w:rFonts w:ascii="Aptos" w:hAnsi="Aptos" w:cs="Menlo"/>
                <w:color w:val="FFFFFF"/>
                <w:sz w:val="16"/>
                <w:szCs w:val="16"/>
              </w:rPr>
              <w:t xml:space="preserve">, </w:t>
            </w:r>
            <w:r w:rsidRPr="00134ADE">
              <w:rPr>
                <w:rFonts w:ascii="Aptos" w:hAnsi="Aptos" w:cs="Menlo"/>
                <w:color w:val="FFC58F"/>
                <w:sz w:val="16"/>
                <w:szCs w:val="16"/>
              </w:rPr>
              <w:t>1</w:t>
            </w:r>
            <w:r w:rsidRPr="00134ADE">
              <w:rPr>
                <w:rFonts w:ascii="Aptos" w:hAnsi="Aptos" w:cs="Menlo"/>
                <w:color w:val="FFFFFF"/>
                <w:sz w:val="16"/>
                <w:szCs w:val="16"/>
              </w:rPr>
              <w:t>],</w:t>
            </w:r>
          </w:p>
          <w:p w14:paraId="7A60E350"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C58F"/>
                <w:sz w:val="16"/>
                <w:szCs w:val="16"/>
              </w:rPr>
              <w:t>self</w:t>
            </w:r>
            <w:r w:rsidRPr="00134ADE">
              <w:rPr>
                <w:rFonts w:ascii="Aptos" w:hAnsi="Aptos" w:cs="Menlo"/>
                <w:color w:val="FFFFFF"/>
                <w:sz w:val="16"/>
                <w:szCs w:val="16"/>
              </w:rPr>
              <w:t>.</w:t>
            </w:r>
            <w:r w:rsidRPr="00134ADE">
              <w:rPr>
                <w:rFonts w:ascii="Aptos" w:hAnsi="Aptos" w:cs="Menlo"/>
                <w:color w:val="BBDAFF"/>
                <w:sz w:val="16"/>
                <w:szCs w:val="16"/>
              </w:rPr>
              <w:t>settingsUI</w:t>
            </w:r>
            <w:r w:rsidRPr="00134ADE">
              <w:rPr>
                <w:rFonts w:ascii="Aptos" w:hAnsi="Aptos" w:cs="Menlo"/>
                <w:color w:val="FFFFFF"/>
                <w:sz w:val="16"/>
                <w:szCs w:val="16"/>
              </w:rPr>
              <w:t xml:space="preserve">, </w:t>
            </w:r>
            <w:r w:rsidRPr="00134ADE">
              <w:rPr>
                <w:rFonts w:ascii="Aptos" w:hAnsi="Aptos" w:cs="Menlo"/>
                <w:color w:val="FFC58F"/>
                <w:sz w:val="16"/>
                <w:szCs w:val="16"/>
              </w:rPr>
              <w:t>1</w:t>
            </w:r>
            <w:r w:rsidRPr="00134ADE">
              <w:rPr>
                <w:rFonts w:ascii="Aptos" w:hAnsi="Aptos" w:cs="Menlo"/>
                <w:color w:val="FFFFFF"/>
                <w:sz w:val="16"/>
                <w:szCs w:val="16"/>
              </w:rPr>
              <w:t>]</w:t>
            </w:r>
          </w:p>
          <w:p w14:paraId="71FD6D25"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p>
          <w:p w14:paraId="225112AA"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p>
          <w:p w14:paraId="1B45BEBB"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for</w:t>
            </w:r>
            <w:r w:rsidRPr="00134ADE">
              <w:rPr>
                <w:rFonts w:ascii="Aptos" w:hAnsi="Aptos" w:cs="Menlo"/>
                <w:color w:val="FFFFFF"/>
                <w:sz w:val="16"/>
                <w:szCs w:val="16"/>
              </w:rPr>
              <w:t xml:space="preserve"> </w:t>
            </w:r>
            <w:r w:rsidRPr="00134ADE">
              <w:rPr>
                <w:rFonts w:ascii="Aptos" w:hAnsi="Aptos" w:cs="Menlo"/>
                <w:color w:val="FF9DA4"/>
                <w:sz w:val="16"/>
                <w:szCs w:val="16"/>
              </w:rPr>
              <w:t>uiSetter</w:t>
            </w:r>
            <w:r w:rsidRPr="00134ADE">
              <w:rPr>
                <w:rFonts w:ascii="Aptos" w:hAnsi="Aptos" w:cs="Menlo"/>
                <w:color w:val="FFFFFF"/>
                <w:sz w:val="16"/>
                <w:szCs w:val="16"/>
              </w:rPr>
              <w:t xml:space="preserve"> </w:t>
            </w:r>
            <w:r w:rsidRPr="00134ADE">
              <w:rPr>
                <w:rFonts w:ascii="Aptos" w:hAnsi="Aptos" w:cs="Menlo"/>
                <w:color w:val="EBBBFF"/>
                <w:sz w:val="16"/>
                <w:szCs w:val="16"/>
              </w:rPr>
              <w:t>in</w:t>
            </w:r>
            <w:r w:rsidRPr="00134ADE">
              <w:rPr>
                <w:rFonts w:ascii="Aptos" w:hAnsi="Aptos" w:cs="Menlo"/>
                <w:color w:val="FFFFFF"/>
                <w:sz w:val="16"/>
                <w:szCs w:val="16"/>
              </w:rPr>
              <w:t xml:space="preserve"> </w:t>
            </w:r>
            <w:r w:rsidRPr="00134ADE">
              <w:rPr>
                <w:rFonts w:ascii="Aptos" w:hAnsi="Aptos" w:cs="Menlo"/>
                <w:color w:val="FF9DA4"/>
                <w:sz w:val="16"/>
                <w:szCs w:val="16"/>
              </w:rPr>
              <w:t>uiSetters</w:t>
            </w:r>
            <w:r w:rsidRPr="00134ADE">
              <w:rPr>
                <w:rFonts w:ascii="Aptos" w:hAnsi="Aptos" w:cs="Menlo"/>
                <w:color w:val="FFFFFF"/>
                <w:sz w:val="16"/>
                <w:szCs w:val="16"/>
              </w:rPr>
              <w:t>:</w:t>
            </w:r>
          </w:p>
          <w:p w14:paraId="5DB2BD89" w14:textId="77777777" w:rsidR="00306684" w:rsidRPr="00134ADE" w:rsidRDefault="00306684" w:rsidP="00306684">
            <w:pPr>
              <w:shd w:val="clear" w:color="auto" w:fill="002451"/>
              <w:spacing w:line="270" w:lineRule="atLeast"/>
              <w:rPr>
                <w:rFonts w:ascii="Aptos" w:hAnsi="Aptos" w:cs="Menlo"/>
                <w:color w:val="FFFFFF"/>
                <w:sz w:val="16"/>
                <w:szCs w:val="16"/>
              </w:rPr>
            </w:pPr>
            <w:r w:rsidRPr="00134ADE">
              <w:rPr>
                <w:rFonts w:ascii="Aptos" w:hAnsi="Aptos" w:cs="Menlo"/>
                <w:color w:val="FFFFFF"/>
                <w:sz w:val="16"/>
                <w:szCs w:val="16"/>
              </w:rPr>
              <w:t xml:space="preserve">            </w:t>
            </w:r>
            <w:r w:rsidRPr="00134ADE">
              <w:rPr>
                <w:rFonts w:ascii="Aptos" w:hAnsi="Aptos" w:cs="Menlo"/>
                <w:color w:val="EBBBFF"/>
                <w:sz w:val="16"/>
                <w:szCs w:val="16"/>
              </w:rPr>
              <w:t>if</w:t>
            </w:r>
            <w:r w:rsidRPr="00134ADE">
              <w:rPr>
                <w:rFonts w:ascii="Aptos" w:hAnsi="Aptos" w:cs="Menlo"/>
                <w:color w:val="FFFFFF"/>
                <w:sz w:val="16"/>
                <w:szCs w:val="16"/>
              </w:rPr>
              <w:t xml:space="preserve"> </w:t>
            </w:r>
            <w:r w:rsidRPr="00134ADE">
              <w:rPr>
                <w:rFonts w:ascii="Aptos" w:hAnsi="Aptos" w:cs="Menlo"/>
                <w:color w:val="FFEEAD"/>
                <w:sz w:val="16"/>
                <w:szCs w:val="16"/>
              </w:rPr>
              <w:t>int</w:t>
            </w:r>
            <w:r w:rsidRPr="00134ADE">
              <w:rPr>
                <w:rFonts w:ascii="Aptos" w:hAnsi="Aptos" w:cs="Menlo"/>
                <w:color w:val="BBDAFF"/>
                <w:sz w:val="16"/>
                <w:szCs w:val="16"/>
              </w:rPr>
              <w:t>(</w:t>
            </w:r>
            <w:r w:rsidRPr="00134ADE">
              <w:rPr>
                <w:rFonts w:ascii="Aptos" w:hAnsi="Aptos" w:cs="Menlo"/>
                <w:color w:val="FFC58F"/>
                <w:sz w:val="16"/>
                <w:szCs w:val="16"/>
              </w:rPr>
              <w:t>self</w:t>
            </w:r>
            <w:r w:rsidRPr="00134ADE">
              <w:rPr>
                <w:rFonts w:ascii="Aptos" w:hAnsi="Aptos" w:cs="Menlo"/>
                <w:color w:val="BBDAFF"/>
                <w:sz w:val="16"/>
                <w:szCs w:val="16"/>
              </w:rPr>
              <w:t>.</w:t>
            </w:r>
            <w:r w:rsidRPr="00134ADE">
              <w:rPr>
                <w:rFonts w:ascii="Aptos" w:hAnsi="Aptos" w:cs="Menlo"/>
                <w:color w:val="FF9DA4"/>
                <w:sz w:val="16"/>
                <w:szCs w:val="16"/>
              </w:rPr>
              <w:t>userAccessLevel</w:t>
            </w:r>
            <w:r w:rsidRPr="00134ADE">
              <w:rPr>
                <w:rFonts w:ascii="Aptos" w:hAnsi="Aptos" w:cs="Menlo"/>
                <w:color w:val="BBDAFF"/>
                <w:sz w:val="16"/>
                <w:szCs w:val="16"/>
              </w:rPr>
              <w:t>)</w:t>
            </w:r>
            <w:r w:rsidRPr="00134ADE">
              <w:rPr>
                <w:rFonts w:ascii="Aptos" w:hAnsi="Aptos" w:cs="Menlo"/>
                <w:color w:val="FFFFFF"/>
                <w:sz w:val="16"/>
                <w:szCs w:val="16"/>
              </w:rPr>
              <w:t xml:space="preserve"> </w:t>
            </w:r>
            <w:r w:rsidRPr="00134ADE">
              <w:rPr>
                <w:rFonts w:ascii="Aptos" w:hAnsi="Aptos" w:cs="Menlo"/>
                <w:color w:val="99FFFF"/>
                <w:sz w:val="16"/>
                <w:szCs w:val="16"/>
              </w:rPr>
              <w:t>&lt;=</w:t>
            </w:r>
            <w:r w:rsidRPr="00134ADE">
              <w:rPr>
                <w:rFonts w:ascii="Aptos" w:hAnsi="Aptos" w:cs="Menlo"/>
                <w:color w:val="FFFFFF"/>
                <w:sz w:val="16"/>
                <w:szCs w:val="16"/>
              </w:rPr>
              <w:t xml:space="preserve"> </w:t>
            </w:r>
            <w:r w:rsidRPr="00134ADE">
              <w:rPr>
                <w:rFonts w:ascii="Aptos" w:hAnsi="Aptos" w:cs="Menlo"/>
                <w:color w:val="FF9DA4"/>
                <w:sz w:val="16"/>
                <w:szCs w:val="16"/>
              </w:rPr>
              <w:t>uiSetter</w:t>
            </w:r>
            <w:r w:rsidRPr="00134ADE">
              <w:rPr>
                <w:rFonts w:ascii="Aptos" w:hAnsi="Aptos" w:cs="Menlo"/>
                <w:color w:val="FFFFFF"/>
                <w:sz w:val="16"/>
                <w:szCs w:val="16"/>
              </w:rPr>
              <w:t>[</w:t>
            </w:r>
            <w:r w:rsidRPr="00134ADE">
              <w:rPr>
                <w:rFonts w:ascii="Aptos" w:hAnsi="Aptos" w:cs="Menlo"/>
                <w:color w:val="FFC58F"/>
                <w:sz w:val="16"/>
                <w:szCs w:val="16"/>
              </w:rPr>
              <w:t>1</w:t>
            </w:r>
            <w:r w:rsidRPr="00134ADE">
              <w:rPr>
                <w:rFonts w:ascii="Aptos" w:hAnsi="Aptos" w:cs="Menlo"/>
                <w:color w:val="FFFFFF"/>
                <w:sz w:val="16"/>
                <w:szCs w:val="16"/>
              </w:rPr>
              <w:t xml:space="preserve">]:  </w:t>
            </w:r>
          </w:p>
          <w:p w14:paraId="628A7D18" w14:textId="77777777" w:rsidR="00C500FD" w:rsidRPr="00134ADE" w:rsidRDefault="00306684" w:rsidP="000F3690">
            <w:pPr>
              <w:shd w:val="clear" w:color="auto" w:fill="002451"/>
              <w:spacing w:line="270" w:lineRule="atLeast"/>
              <w:rPr>
                <w:rFonts w:cs="Menlo"/>
                <w:color w:val="FFFFFF"/>
                <w:sz w:val="16"/>
                <w:szCs w:val="16"/>
              </w:rPr>
            </w:pPr>
            <w:r w:rsidRPr="00134ADE">
              <w:rPr>
                <w:rFonts w:ascii="Aptos" w:hAnsi="Aptos" w:cs="Menlo"/>
                <w:color w:val="FFFFFF"/>
                <w:sz w:val="16"/>
                <w:szCs w:val="16"/>
              </w:rPr>
              <w:t xml:space="preserve">                </w:t>
            </w:r>
            <w:r w:rsidRPr="00134ADE">
              <w:rPr>
                <w:rFonts w:ascii="Aptos" w:hAnsi="Aptos" w:cs="Menlo"/>
                <w:color w:val="FF9DA4"/>
                <w:sz w:val="16"/>
                <w:szCs w:val="16"/>
              </w:rPr>
              <w:t>uiSetter</w:t>
            </w:r>
            <w:r w:rsidRPr="00134ADE">
              <w:rPr>
                <w:rFonts w:ascii="Aptos" w:hAnsi="Aptos" w:cs="Menlo"/>
                <w:color w:val="FFFFFF"/>
                <w:sz w:val="16"/>
                <w:szCs w:val="16"/>
              </w:rPr>
              <w:t>[</w:t>
            </w:r>
            <w:r w:rsidRPr="00134ADE">
              <w:rPr>
                <w:rFonts w:ascii="Aptos" w:hAnsi="Aptos" w:cs="Menlo"/>
                <w:color w:val="FFC58F"/>
                <w:sz w:val="16"/>
                <w:szCs w:val="16"/>
              </w:rPr>
              <w:t>0</w:t>
            </w:r>
            <w:r w:rsidRPr="00134ADE">
              <w:rPr>
                <w:rFonts w:ascii="Aptos" w:hAnsi="Aptos" w:cs="Menlo"/>
                <w:color w:val="FFFFFF"/>
                <w:sz w:val="16"/>
                <w:szCs w:val="16"/>
              </w:rPr>
              <w:t xml:space="preserve">]()  </w:t>
            </w:r>
          </w:p>
          <w:p w14:paraId="77941C9C" w14:textId="19214F7D" w:rsidR="000F3690" w:rsidRPr="00134ADE" w:rsidRDefault="000F3690" w:rsidP="000F3690">
            <w:pPr>
              <w:shd w:val="clear" w:color="auto" w:fill="002451"/>
              <w:spacing w:line="270" w:lineRule="atLeast"/>
              <w:rPr>
                <w:rFonts w:ascii="Aptos" w:hAnsi="Aptos" w:cs="Menlo"/>
                <w:color w:val="FFFFFF"/>
                <w:sz w:val="16"/>
                <w:szCs w:val="16"/>
              </w:rPr>
            </w:pPr>
          </w:p>
        </w:tc>
      </w:tr>
    </w:tbl>
    <w:p w14:paraId="498A9771"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2836"/>
        <w:gridCol w:w="3827"/>
      </w:tblGrid>
      <w:tr w:rsidR="001C48B1" w:rsidRPr="005E792C" w14:paraId="7F2C62A3" w14:textId="77777777" w:rsidTr="00701C80">
        <w:tc>
          <w:tcPr>
            <w:tcW w:w="4111" w:type="dxa"/>
            <w:shd w:val="clear" w:color="auto" w:fill="BFBFBF" w:themeFill="background1" w:themeFillShade="BF"/>
          </w:tcPr>
          <w:p w14:paraId="24166AC2" w14:textId="3D2581B6" w:rsidR="00EA27FC" w:rsidRPr="005E792C" w:rsidRDefault="00EA27FC" w:rsidP="00881F53">
            <w:pPr>
              <w:rPr>
                <w:rFonts w:asciiTheme="minorHAnsi" w:hAnsiTheme="minorHAnsi"/>
                <w:sz w:val="18"/>
                <w:szCs w:val="18"/>
              </w:rPr>
            </w:pPr>
            <w:r w:rsidRPr="005E792C">
              <w:rPr>
                <w:rFonts w:asciiTheme="minorHAnsi" w:hAnsiTheme="minorHAnsi"/>
                <w:sz w:val="18"/>
                <w:szCs w:val="18"/>
              </w:rPr>
              <w:t>mainApp.py</w:t>
            </w:r>
            <w:r w:rsidR="002E58F4" w:rsidRPr="005E792C">
              <w:rPr>
                <w:rFonts w:asciiTheme="minorHAnsi" w:hAnsiTheme="minorHAnsi"/>
                <w:sz w:val="18"/>
                <w:szCs w:val="18"/>
              </w:rPr>
              <w:t xml:space="preserve"> -</w:t>
            </w:r>
            <w:r w:rsidRPr="005E792C">
              <w:rPr>
                <w:rFonts w:asciiTheme="minorHAnsi" w:hAnsiTheme="minorHAnsi"/>
                <w:sz w:val="18"/>
                <w:szCs w:val="18"/>
              </w:rPr>
              <w:t xml:space="preserve"> </w:t>
            </w:r>
            <w:bookmarkStart w:id="51" w:name="setButtonStates"/>
            <w:r w:rsidR="002E58F4" w:rsidRPr="005E792C">
              <w:rPr>
                <w:rFonts w:asciiTheme="minorHAnsi" w:hAnsiTheme="minorHAnsi"/>
                <w:sz w:val="18"/>
                <w:szCs w:val="18"/>
              </w:rPr>
              <w:t>setButtonStates</w:t>
            </w:r>
            <w:r w:rsidRPr="005E792C">
              <w:rPr>
                <w:rFonts w:asciiTheme="minorHAnsi" w:hAnsiTheme="minorHAnsi"/>
                <w:sz w:val="18"/>
                <w:szCs w:val="18"/>
              </w:rPr>
              <w:t xml:space="preserve"> </w:t>
            </w:r>
            <w:bookmarkEnd w:id="51"/>
            <w:r w:rsidRPr="005E792C">
              <w:rPr>
                <w:rFonts w:asciiTheme="minorHAnsi" w:hAnsiTheme="minorHAnsi"/>
                <w:sz w:val="18"/>
                <w:szCs w:val="18"/>
              </w:rPr>
              <w:t>method</w:t>
            </w:r>
          </w:p>
        </w:tc>
        <w:tc>
          <w:tcPr>
            <w:tcW w:w="2836" w:type="dxa"/>
            <w:shd w:val="clear" w:color="auto" w:fill="BFBFBF" w:themeFill="background1" w:themeFillShade="BF"/>
          </w:tcPr>
          <w:p w14:paraId="0B0A4B41" w14:textId="5066E1B5" w:rsidR="00EA27FC" w:rsidRPr="005E792C" w:rsidRDefault="00EA27FC"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367C87">
              <w:rPr>
                <w:rFonts w:asciiTheme="minorHAnsi" w:hAnsiTheme="minorHAnsi"/>
                <w:sz w:val="18"/>
                <w:szCs w:val="18"/>
              </w:rPr>
              <w:t xml:space="preserve"> </w:t>
            </w:r>
            <w:r w:rsidR="00367C87" w:rsidRPr="00367C87">
              <w:rPr>
                <w:rFonts w:asciiTheme="minorHAnsi" w:hAnsiTheme="minorHAnsi"/>
                <w:b/>
                <w:bCs/>
                <w:sz w:val="18"/>
                <w:szCs w:val="18"/>
              </w:rPr>
              <w:t>M10B</w:t>
            </w:r>
          </w:p>
        </w:tc>
        <w:tc>
          <w:tcPr>
            <w:tcW w:w="3827" w:type="dxa"/>
            <w:shd w:val="clear" w:color="auto" w:fill="BFBFBF" w:themeFill="background1" w:themeFillShade="BF"/>
          </w:tcPr>
          <w:p w14:paraId="24F5A7A0" w14:textId="5B26BB07" w:rsidR="00EA27FC" w:rsidRPr="005E792C" w:rsidRDefault="00EA27FC"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w:t>
            </w:r>
            <w:r w:rsidR="00367C87">
              <w:rPr>
                <w:rFonts w:asciiTheme="minorHAnsi" w:hAnsiTheme="minorHAnsi"/>
                <w:sz w:val="18"/>
                <w:szCs w:val="18"/>
              </w:rPr>
              <w:t>A</w:t>
            </w:r>
          </w:p>
        </w:tc>
      </w:tr>
      <w:tr w:rsidR="00520140" w:rsidRPr="005E792C" w14:paraId="56D5D1CA" w14:textId="77777777" w:rsidTr="00701C80">
        <w:tc>
          <w:tcPr>
            <w:tcW w:w="10774" w:type="dxa"/>
            <w:gridSpan w:val="3"/>
            <w:shd w:val="clear" w:color="auto" w:fill="auto"/>
          </w:tcPr>
          <w:p w14:paraId="5D77449E"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21"/>
                <w:szCs w:val="21"/>
              </w:rPr>
              <w:t xml:space="preserve">    </w:t>
            </w:r>
            <w:r w:rsidRPr="005E792C">
              <w:rPr>
                <w:rFonts w:asciiTheme="minorHAnsi" w:hAnsiTheme="minorHAnsi"/>
                <w:color w:val="7285B7"/>
                <w:sz w:val="16"/>
                <w:szCs w:val="16"/>
              </w:rPr>
              <w:t>#function for buttons in the sidebar - used for navigating the tabview on the right</w:t>
            </w:r>
          </w:p>
          <w:p w14:paraId="43905876"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goToTab</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tabName</w:t>
            </w:r>
            <w:r w:rsidRPr="005E792C">
              <w:rPr>
                <w:rFonts w:asciiTheme="minorHAnsi" w:hAnsiTheme="minorHAnsi"/>
                <w:color w:val="FFFFFF"/>
                <w:sz w:val="16"/>
                <w:szCs w:val="16"/>
              </w:rPr>
              <w:t>):</w:t>
            </w:r>
          </w:p>
          <w:p w14:paraId="139E7266"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tabview</w:t>
            </w:r>
            <w:r w:rsidRPr="005E792C">
              <w:rPr>
                <w:rFonts w:asciiTheme="minorHAnsi" w:hAnsiTheme="minorHAnsi"/>
                <w:color w:val="FFFFFF"/>
                <w:sz w:val="16"/>
                <w:szCs w:val="16"/>
              </w:rPr>
              <w:t>.</w:t>
            </w:r>
            <w:r w:rsidRPr="005E792C">
              <w:rPr>
                <w:rFonts w:asciiTheme="minorHAnsi" w:hAnsiTheme="minorHAnsi"/>
                <w:color w:val="BBDAFF"/>
                <w:sz w:val="16"/>
                <w:szCs w:val="16"/>
              </w:rPr>
              <w:t>set(</w:t>
            </w:r>
            <w:r w:rsidRPr="005E792C">
              <w:rPr>
                <w:rFonts w:asciiTheme="minorHAnsi" w:hAnsiTheme="minorHAnsi"/>
                <w:color w:val="FFC58F"/>
                <w:sz w:val="16"/>
                <w:szCs w:val="16"/>
              </w:rPr>
              <w:t>tabName</w:t>
            </w:r>
            <w:r w:rsidRPr="005E792C">
              <w:rPr>
                <w:rFonts w:asciiTheme="minorHAnsi" w:hAnsiTheme="minorHAnsi"/>
                <w:color w:val="BBDAFF"/>
                <w:sz w:val="16"/>
                <w:szCs w:val="16"/>
              </w:rPr>
              <w:t>)</w:t>
            </w:r>
          </w:p>
          <w:p w14:paraId="40976A21" w14:textId="77777777" w:rsidR="00440ADA" w:rsidRPr="005E792C" w:rsidRDefault="00440ADA" w:rsidP="00440ADA">
            <w:pPr>
              <w:shd w:val="clear" w:color="auto" w:fill="002451"/>
              <w:spacing w:line="285" w:lineRule="atLeast"/>
              <w:rPr>
                <w:rFonts w:asciiTheme="minorHAnsi" w:hAnsiTheme="minorHAnsi"/>
                <w:color w:val="FFFFFF"/>
                <w:sz w:val="16"/>
                <w:szCs w:val="16"/>
              </w:rPr>
            </w:pPr>
          </w:p>
          <w:p w14:paraId="0BCF3AE0"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setButtonStates</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w:t>
            </w:r>
          </w:p>
          <w:p w14:paraId="28125069"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#get user access level from login program in order to disable some functions</w:t>
            </w:r>
          </w:p>
          <w:p w14:paraId="61A385FD"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tabsDefault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"Home"</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"Record a delivery"</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"Stock counting"</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"Data view"</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"Add product"</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"Add supplier"</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"Waste"</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"Weekly report"</w:t>
            </w:r>
            <w:r w:rsidRPr="005E792C">
              <w:rPr>
                <w:rFonts w:asciiTheme="minorHAnsi" w:hAnsiTheme="minorHAnsi"/>
                <w:color w:val="FFFFFF"/>
                <w:sz w:val="16"/>
                <w:szCs w:val="16"/>
              </w:rPr>
              <w:t xml:space="preserve">, </w:t>
            </w:r>
            <w:r w:rsidRPr="005E792C">
              <w:rPr>
                <w:rFonts w:asciiTheme="minorHAnsi" w:hAnsiTheme="minorHAnsi"/>
                <w:color w:val="D1F1A9"/>
                <w:sz w:val="16"/>
                <w:szCs w:val="16"/>
              </w:rPr>
              <w:t>"Settings"</w:t>
            </w:r>
            <w:r w:rsidRPr="005E792C">
              <w:rPr>
                <w:rFonts w:asciiTheme="minorHAnsi" w:hAnsiTheme="minorHAnsi"/>
                <w:color w:val="FFFFFF"/>
                <w:sz w:val="16"/>
                <w:szCs w:val="16"/>
              </w:rPr>
              <w:t>]</w:t>
            </w:r>
          </w:p>
          <w:p w14:paraId="59581D71"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buttonsDefault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sideBarButton1</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sideBarButton2</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sideBarButton3</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sideBarButton4</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sideBarButton5</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sideBarButton6</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sideBarButton7</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sideBarButton8</w:t>
            </w:r>
            <w:r w:rsidRPr="005E792C">
              <w:rPr>
                <w:rFonts w:asciiTheme="minorHAnsi" w:hAnsiTheme="minorHAnsi"/>
                <w:color w:val="FFFFFF"/>
                <w:sz w:val="16"/>
                <w:szCs w:val="16"/>
              </w:rPr>
              <w:t>]</w:t>
            </w:r>
          </w:p>
          <w:p w14:paraId="246E4C6C"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tabs</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tabsDefault</w:t>
            </w:r>
          </w:p>
          <w:p w14:paraId="367692F1"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allowances</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dict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p>
          <w:p w14:paraId="7DEFFADE"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1</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tabsDefault</w:t>
            </w:r>
            <w:r w:rsidRPr="005E792C">
              <w:rPr>
                <w:rFonts w:asciiTheme="minorHAnsi" w:hAnsiTheme="minorHAnsi"/>
                <w:color w:val="FFFFFF"/>
                <w:sz w:val="16"/>
                <w:szCs w:val="16"/>
              </w:rPr>
              <w:t>,</w:t>
            </w:r>
          </w:p>
          <w:p w14:paraId="7A781640"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2</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list</w:t>
            </w:r>
            <w:r w:rsidRPr="005E792C">
              <w:rPr>
                <w:rFonts w:asciiTheme="minorHAnsi" w:hAnsiTheme="minorHAnsi"/>
                <w:color w:val="BBDAFF"/>
                <w:sz w:val="16"/>
                <w:szCs w:val="16"/>
              </w:rPr>
              <w:t>(</w:t>
            </w:r>
            <w:r w:rsidRPr="005E792C">
              <w:rPr>
                <w:rFonts w:asciiTheme="minorHAnsi" w:hAnsiTheme="minorHAnsi"/>
                <w:color w:val="FFEEAD"/>
                <w:sz w:val="16"/>
                <w:szCs w:val="16"/>
              </w:rPr>
              <w:t>filter</w:t>
            </w:r>
            <w:r w:rsidRPr="005E792C">
              <w:rPr>
                <w:rFonts w:asciiTheme="minorHAnsi" w:hAnsiTheme="minorHAnsi"/>
                <w:color w:val="BBDAFF"/>
                <w:sz w:val="16"/>
                <w:szCs w:val="16"/>
              </w:rPr>
              <w:t>(</w:t>
            </w:r>
            <w:r w:rsidRPr="005E792C">
              <w:rPr>
                <w:rFonts w:asciiTheme="minorHAnsi" w:hAnsiTheme="minorHAnsi"/>
                <w:color w:val="EBBBFF"/>
                <w:sz w:val="16"/>
                <w:szCs w:val="16"/>
              </w:rPr>
              <w:t>lambda</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EBBBFF"/>
                <w:sz w:val="16"/>
                <w:szCs w:val="16"/>
              </w:rPr>
              <w:t>not</w:t>
            </w:r>
            <w:r w:rsidRPr="005E792C">
              <w:rPr>
                <w:rFonts w:asciiTheme="minorHAnsi" w:hAnsiTheme="minorHAnsi"/>
                <w:color w:val="BBDAFF"/>
                <w:sz w:val="16"/>
                <w:szCs w:val="16"/>
              </w:rPr>
              <w:t xml:space="preserve"> </w:t>
            </w:r>
            <w:r w:rsidRPr="005E792C">
              <w:rPr>
                <w:rFonts w:asciiTheme="minorHAnsi" w:hAnsiTheme="minorHAnsi"/>
                <w:color w:val="EBBBFF"/>
                <w:sz w:val="16"/>
                <w:szCs w:val="16"/>
              </w:rPr>
              <w:t>in</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"Data view"</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"Weekly report"</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"Settings"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tabs</w:t>
            </w:r>
            <w:r w:rsidRPr="005E792C">
              <w:rPr>
                <w:rFonts w:asciiTheme="minorHAnsi" w:hAnsiTheme="minorHAnsi"/>
                <w:color w:val="BBDAFF"/>
                <w:sz w:val="16"/>
                <w:szCs w:val="16"/>
              </w:rPr>
              <w:t>))</w:t>
            </w:r>
            <w:r w:rsidRPr="005E792C">
              <w:rPr>
                <w:rFonts w:asciiTheme="minorHAnsi" w:hAnsiTheme="minorHAnsi"/>
                <w:color w:val="FFFFFF"/>
                <w:sz w:val="16"/>
                <w:szCs w:val="16"/>
              </w:rPr>
              <w:t>,</w:t>
            </w:r>
          </w:p>
          <w:p w14:paraId="6BFA7BF9" w14:textId="77777777" w:rsidR="00440ADA" w:rsidRPr="005E792C" w:rsidRDefault="00440ADA" w:rsidP="00440ADA">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3</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list</w:t>
            </w:r>
            <w:r w:rsidRPr="005E792C">
              <w:rPr>
                <w:rFonts w:asciiTheme="minorHAnsi" w:hAnsiTheme="minorHAnsi"/>
                <w:color w:val="BBDAFF"/>
                <w:sz w:val="16"/>
                <w:szCs w:val="16"/>
              </w:rPr>
              <w:t>(</w:t>
            </w:r>
            <w:r w:rsidRPr="005E792C">
              <w:rPr>
                <w:rFonts w:asciiTheme="minorHAnsi" w:hAnsiTheme="minorHAnsi"/>
                <w:color w:val="FFEEAD"/>
                <w:sz w:val="16"/>
                <w:szCs w:val="16"/>
              </w:rPr>
              <w:t>filter</w:t>
            </w:r>
            <w:r w:rsidRPr="005E792C">
              <w:rPr>
                <w:rFonts w:asciiTheme="minorHAnsi" w:hAnsiTheme="minorHAnsi"/>
                <w:color w:val="BBDAFF"/>
                <w:sz w:val="16"/>
                <w:szCs w:val="16"/>
              </w:rPr>
              <w:t>(</w:t>
            </w:r>
            <w:r w:rsidRPr="005E792C">
              <w:rPr>
                <w:rFonts w:asciiTheme="minorHAnsi" w:hAnsiTheme="minorHAnsi"/>
                <w:color w:val="EBBBFF"/>
                <w:sz w:val="16"/>
                <w:szCs w:val="16"/>
              </w:rPr>
              <w:t>lambda</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EBBBFF"/>
                <w:sz w:val="16"/>
                <w:szCs w:val="16"/>
              </w:rPr>
              <w:t>not</w:t>
            </w:r>
            <w:r w:rsidRPr="005E792C">
              <w:rPr>
                <w:rFonts w:asciiTheme="minorHAnsi" w:hAnsiTheme="minorHAnsi"/>
                <w:color w:val="BBDAFF"/>
                <w:sz w:val="16"/>
                <w:szCs w:val="16"/>
              </w:rPr>
              <w:t xml:space="preserve"> </w:t>
            </w:r>
            <w:r w:rsidRPr="005E792C">
              <w:rPr>
                <w:rFonts w:asciiTheme="minorHAnsi" w:hAnsiTheme="minorHAnsi"/>
                <w:color w:val="EBBBFF"/>
                <w:sz w:val="16"/>
                <w:szCs w:val="16"/>
              </w:rPr>
              <w:t>in</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"Add product"</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"Add supplier"</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"Data view"</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"Weekly report"</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"Settings"</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"Waste"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tabs</w:t>
            </w:r>
            <w:r w:rsidRPr="005E792C">
              <w:rPr>
                <w:rFonts w:asciiTheme="minorHAnsi" w:hAnsiTheme="minorHAnsi"/>
                <w:color w:val="BBDAFF"/>
                <w:sz w:val="16"/>
                <w:szCs w:val="16"/>
              </w:rPr>
              <w:t>))</w:t>
            </w:r>
          </w:p>
          <w:p w14:paraId="327833EF" w14:textId="77777777" w:rsidR="00520140" w:rsidRPr="005E792C" w:rsidRDefault="00440ADA" w:rsidP="00440ADA">
            <w:pPr>
              <w:shd w:val="clear" w:color="auto" w:fill="002451"/>
              <w:spacing w:line="285" w:lineRule="atLeast"/>
              <w:rPr>
                <w:rFonts w:asciiTheme="minorHAnsi" w:hAnsiTheme="minorHAnsi"/>
                <w:color w:val="FFFFFF"/>
                <w:sz w:val="21"/>
                <w:szCs w:val="21"/>
              </w:rPr>
            </w:pPr>
            <w:r w:rsidRPr="005E792C">
              <w:rPr>
                <w:rFonts w:asciiTheme="minorHAnsi" w:hAnsiTheme="minorHAnsi"/>
                <w:color w:val="FFFFFF"/>
                <w:sz w:val="21"/>
                <w:szCs w:val="21"/>
              </w:rPr>
              <w:t>        }</w:t>
            </w:r>
          </w:p>
          <w:p w14:paraId="49838D70" w14:textId="0B28D07D" w:rsidR="008D41B8" w:rsidRPr="005E792C" w:rsidRDefault="008D41B8" w:rsidP="00440ADA">
            <w:pPr>
              <w:shd w:val="clear" w:color="auto" w:fill="002451"/>
              <w:spacing w:line="285" w:lineRule="atLeast"/>
              <w:rPr>
                <w:rFonts w:asciiTheme="minorHAnsi" w:hAnsiTheme="minorHAnsi"/>
                <w:color w:val="FFFFFF"/>
                <w:sz w:val="21"/>
                <w:szCs w:val="21"/>
              </w:rPr>
            </w:pPr>
          </w:p>
        </w:tc>
      </w:tr>
    </w:tbl>
    <w:p w14:paraId="197D8DAF"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2836"/>
        <w:gridCol w:w="3827"/>
      </w:tblGrid>
      <w:tr w:rsidR="001C48B1" w:rsidRPr="005E792C" w14:paraId="6AB4B111" w14:textId="77777777" w:rsidTr="00701C80">
        <w:tc>
          <w:tcPr>
            <w:tcW w:w="4111" w:type="dxa"/>
            <w:shd w:val="clear" w:color="auto" w:fill="BFBFBF" w:themeFill="background1" w:themeFillShade="BF"/>
          </w:tcPr>
          <w:p w14:paraId="16D2F679" w14:textId="7C467C9D" w:rsidR="00CA4241" w:rsidRPr="005E792C" w:rsidRDefault="00CA4241" w:rsidP="00881F53">
            <w:pPr>
              <w:rPr>
                <w:rFonts w:asciiTheme="minorHAnsi" w:hAnsiTheme="minorHAnsi"/>
                <w:sz w:val="18"/>
                <w:szCs w:val="18"/>
              </w:rPr>
            </w:pPr>
            <w:r w:rsidRPr="005E792C">
              <w:rPr>
                <w:rFonts w:asciiTheme="minorHAnsi" w:hAnsiTheme="minorHAnsi"/>
                <w:sz w:val="18"/>
                <w:szCs w:val="18"/>
              </w:rPr>
              <w:t xml:space="preserve">mainApp.py – </w:t>
            </w:r>
            <w:bookmarkStart w:id="52" w:name="homeUI"/>
            <w:r w:rsidRPr="005E792C">
              <w:rPr>
                <w:rFonts w:asciiTheme="minorHAnsi" w:hAnsiTheme="minorHAnsi"/>
                <w:sz w:val="18"/>
                <w:szCs w:val="18"/>
              </w:rPr>
              <w:t xml:space="preserve">homeUI </w:t>
            </w:r>
            <w:bookmarkEnd w:id="52"/>
            <w:r w:rsidRPr="005E792C">
              <w:rPr>
                <w:rFonts w:asciiTheme="minorHAnsi" w:hAnsiTheme="minorHAnsi"/>
                <w:sz w:val="18"/>
                <w:szCs w:val="18"/>
              </w:rPr>
              <w:t>method</w:t>
            </w:r>
          </w:p>
        </w:tc>
        <w:tc>
          <w:tcPr>
            <w:tcW w:w="2836" w:type="dxa"/>
            <w:shd w:val="clear" w:color="auto" w:fill="BFBFBF" w:themeFill="background1" w:themeFillShade="BF"/>
          </w:tcPr>
          <w:p w14:paraId="36464CC2" w14:textId="40BF3C7C" w:rsidR="00CA4241" w:rsidRPr="00227FF3" w:rsidRDefault="00CA4241"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227FF3">
              <w:rPr>
                <w:rFonts w:asciiTheme="minorHAnsi" w:hAnsiTheme="minorHAnsi"/>
                <w:sz w:val="18"/>
                <w:szCs w:val="18"/>
              </w:rPr>
              <w:t xml:space="preserve"> </w:t>
            </w:r>
            <w:r w:rsidR="00227FF3">
              <w:rPr>
                <w:rFonts w:asciiTheme="minorHAnsi" w:hAnsiTheme="minorHAnsi"/>
                <w:b/>
                <w:bCs/>
                <w:sz w:val="18"/>
                <w:szCs w:val="18"/>
              </w:rPr>
              <w:t>M11, M11A</w:t>
            </w:r>
          </w:p>
        </w:tc>
        <w:tc>
          <w:tcPr>
            <w:tcW w:w="3827" w:type="dxa"/>
            <w:shd w:val="clear" w:color="auto" w:fill="BFBFBF" w:themeFill="background1" w:themeFillShade="BF"/>
          </w:tcPr>
          <w:p w14:paraId="41FB8F49" w14:textId="49CA9A61" w:rsidR="00CA4241" w:rsidRPr="005E792C" w:rsidRDefault="00CA4241"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AA2228" w:rsidRPr="005E792C" w14:paraId="5E8C5E59" w14:textId="77777777" w:rsidTr="00701C80">
        <w:tc>
          <w:tcPr>
            <w:tcW w:w="10774" w:type="dxa"/>
            <w:gridSpan w:val="3"/>
            <w:shd w:val="clear" w:color="auto" w:fill="auto"/>
          </w:tcPr>
          <w:p w14:paraId="45BDD56D"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homeUI</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tab_</w:t>
            </w:r>
            <w:r w:rsidRPr="005E792C">
              <w:rPr>
                <w:rFonts w:asciiTheme="minorHAnsi" w:hAnsiTheme="minorHAnsi"/>
                <w:color w:val="99FFFF"/>
                <w:sz w:val="16"/>
                <w:szCs w:val="16"/>
              </w:rPr>
              <w:t>=</w:t>
            </w:r>
            <w:r w:rsidRPr="005E792C">
              <w:rPr>
                <w:rFonts w:asciiTheme="minorHAnsi" w:hAnsiTheme="minorHAnsi"/>
                <w:color w:val="D1F1A9"/>
                <w:sz w:val="16"/>
                <w:szCs w:val="16"/>
              </w:rPr>
              <w:t>'Home'</w:t>
            </w:r>
            <w:r w:rsidRPr="005E792C">
              <w:rPr>
                <w:rFonts w:asciiTheme="minorHAnsi" w:hAnsiTheme="minorHAnsi"/>
                <w:color w:val="FFFFFF"/>
                <w:sz w:val="16"/>
                <w:szCs w:val="16"/>
              </w:rPr>
              <w:t>):</w:t>
            </w:r>
          </w:p>
          <w:p w14:paraId="1EB19310"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tab_</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tab_</w:t>
            </w:r>
          </w:p>
          <w:p w14:paraId="1D6385D6"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0E121EFD"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#Configure the grid to center for the centered welcome text</w:t>
            </w:r>
          </w:p>
          <w:p w14:paraId="683B84E2"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lastRenderedPageBreak/>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tabview</w:t>
            </w:r>
            <w:r w:rsidRPr="005E792C">
              <w:rPr>
                <w:rFonts w:asciiTheme="minorHAnsi" w:hAnsiTheme="minorHAnsi"/>
                <w:color w:val="FFFFFF"/>
                <w:sz w:val="16"/>
                <w:szCs w:val="16"/>
              </w:rPr>
              <w:t>.</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w:t>
            </w:r>
            <w:r w:rsidRPr="005E792C">
              <w:rPr>
                <w:rFonts w:asciiTheme="minorHAnsi" w:hAnsiTheme="minorHAnsi"/>
                <w:color w:val="FFFFFF"/>
                <w:sz w:val="16"/>
                <w:szCs w:val="16"/>
              </w:rPr>
              <w:t>.</w:t>
            </w:r>
            <w:r w:rsidRPr="005E792C">
              <w:rPr>
                <w:rFonts w:asciiTheme="minorHAnsi" w:hAnsiTheme="minorHAnsi"/>
                <w:color w:val="BBDAFF"/>
                <w:sz w:val="16"/>
                <w:szCs w:val="16"/>
              </w:rPr>
              <w:t>grid_rowconfigure([</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weight</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w:t>
            </w:r>
          </w:p>
          <w:p w14:paraId="4E65BC0D"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tabview</w:t>
            </w:r>
            <w:r w:rsidRPr="005E792C">
              <w:rPr>
                <w:rFonts w:asciiTheme="minorHAnsi" w:hAnsiTheme="minorHAnsi"/>
                <w:color w:val="FFFFFF"/>
                <w:sz w:val="16"/>
                <w:szCs w:val="16"/>
              </w:rPr>
              <w:t>.</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w:t>
            </w:r>
            <w:r w:rsidRPr="005E792C">
              <w:rPr>
                <w:rFonts w:asciiTheme="minorHAnsi" w:hAnsiTheme="minorHAnsi"/>
                <w:color w:val="FFFFFF"/>
                <w:sz w:val="16"/>
                <w:szCs w:val="16"/>
              </w:rPr>
              <w:t>.</w:t>
            </w:r>
            <w:r w:rsidRPr="005E792C">
              <w:rPr>
                <w:rFonts w:asciiTheme="minorHAnsi" w:hAnsiTheme="minorHAnsi"/>
                <w:color w:val="BBDAFF"/>
                <w:sz w:val="16"/>
                <w:szCs w:val="16"/>
              </w:rPr>
              <w:t>grid_columnconfigure([</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3</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weight</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w:t>
            </w:r>
          </w:p>
          <w:p w14:paraId="2FEC126B"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0E8B6898"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#set the welcome label in the center</w:t>
            </w:r>
          </w:p>
          <w:p w14:paraId="15383AE8"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welcomeLabel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EBBBFF"/>
                <w:sz w:val="16"/>
                <w:szCs w:val="16"/>
              </w:rPr>
              <w:t>f</w:t>
            </w:r>
            <w:r w:rsidRPr="005E792C">
              <w:rPr>
                <w:rFonts w:asciiTheme="minorHAnsi" w:hAnsiTheme="minorHAnsi"/>
                <w:color w:val="D1F1A9"/>
                <w:sz w:val="16"/>
                <w:szCs w:val="16"/>
              </w:rPr>
              <w:t xml:space="preserve">"Hi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userName</w:t>
            </w:r>
            <w:r w:rsidRPr="005E792C">
              <w:rPr>
                <w:rFonts w:asciiTheme="minorHAnsi" w:hAnsiTheme="minorHAnsi"/>
                <w:color w:val="FFC58F"/>
                <w:sz w:val="16"/>
                <w:szCs w:val="16"/>
              </w:rPr>
              <w:t>}</w:t>
            </w:r>
            <w:r w:rsidRPr="005E792C">
              <w:rPr>
                <w:rFonts w:asciiTheme="minorHAnsi" w:hAnsiTheme="minorHAnsi"/>
                <w:color w:val="D1F1A9"/>
                <w:sz w:val="16"/>
                <w:szCs w:val="16"/>
              </w:rPr>
              <w:t>!"</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font</w:t>
            </w:r>
            <w:r w:rsidRPr="005E792C">
              <w:rPr>
                <w:rFonts w:asciiTheme="minorHAnsi" w:hAnsiTheme="minorHAnsi"/>
                <w:color w:val="99FFFF"/>
                <w:sz w:val="16"/>
                <w:szCs w:val="16"/>
              </w:rPr>
              <w:t>=</w:t>
            </w:r>
            <w:r w:rsidRPr="005E792C">
              <w:rPr>
                <w:rFonts w:asciiTheme="minorHAnsi" w:hAnsiTheme="minorHAnsi"/>
                <w:color w:val="FFEEAD"/>
                <w:sz w:val="16"/>
                <w:szCs w:val="16"/>
              </w:rPr>
              <w:t>customtkinter</w:t>
            </w:r>
            <w:r w:rsidRPr="005E792C">
              <w:rPr>
                <w:rFonts w:asciiTheme="minorHAnsi" w:hAnsiTheme="minorHAnsi"/>
                <w:color w:val="BBDAFF"/>
                <w:sz w:val="16"/>
                <w:szCs w:val="16"/>
              </w:rPr>
              <w:t>.</w:t>
            </w:r>
            <w:r w:rsidRPr="005E792C">
              <w:rPr>
                <w:rFonts w:asciiTheme="minorHAnsi" w:hAnsiTheme="minorHAnsi"/>
                <w:color w:val="FFEEAD"/>
                <w:sz w:val="16"/>
                <w:szCs w:val="16"/>
              </w:rPr>
              <w:t>CTkFont</w:t>
            </w:r>
            <w:r w:rsidRPr="005E792C">
              <w:rPr>
                <w:rFonts w:asciiTheme="minorHAnsi" w:hAnsiTheme="minorHAnsi"/>
                <w:color w:val="BBDAFF"/>
                <w:sz w:val="16"/>
                <w:szCs w:val="16"/>
              </w:rPr>
              <w:t>(</w:t>
            </w:r>
            <w:r w:rsidRPr="005E792C">
              <w:rPr>
                <w:rFonts w:asciiTheme="minorHAnsi" w:hAnsiTheme="minorHAnsi"/>
                <w:color w:val="FFC58F"/>
                <w:sz w:val="16"/>
                <w:szCs w:val="16"/>
              </w:rPr>
              <w:t>size</w:t>
            </w:r>
            <w:r w:rsidRPr="005E792C">
              <w:rPr>
                <w:rFonts w:asciiTheme="minorHAnsi" w:hAnsiTheme="minorHAnsi"/>
                <w:color w:val="99FFFF"/>
                <w:sz w:val="16"/>
                <w:szCs w:val="16"/>
              </w:rPr>
              <w:t>=</w:t>
            </w:r>
            <w:r w:rsidRPr="005E792C">
              <w:rPr>
                <w:rFonts w:asciiTheme="minorHAnsi" w:hAnsiTheme="minorHAnsi"/>
                <w:color w:val="FFC58F"/>
                <w:sz w:val="16"/>
                <w:szCs w:val="16"/>
              </w:rPr>
              <w:t>35</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weight</w:t>
            </w:r>
            <w:r w:rsidRPr="005E792C">
              <w:rPr>
                <w:rFonts w:asciiTheme="minorHAnsi" w:hAnsiTheme="minorHAnsi"/>
                <w:color w:val="99FFFF"/>
                <w:sz w:val="16"/>
                <w:szCs w:val="16"/>
              </w:rPr>
              <w:t>=</w:t>
            </w:r>
            <w:r w:rsidRPr="005E792C">
              <w:rPr>
                <w:rFonts w:asciiTheme="minorHAnsi" w:hAnsiTheme="minorHAnsi"/>
                <w:color w:val="D1F1A9"/>
                <w:sz w:val="16"/>
                <w:szCs w:val="16"/>
              </w:rPr>
              <w:t>"bold"</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w:t>
            </w:r>
          </w:p>
          <w:p w14:paraId="293885CA"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welcomeLabel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4</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30</w:t>
            </w:r>
            <w:r w:rsidRPr="005E792C">
              <w:rPr>
                <w:rFonts w:asciiTheme="minorHAnsi" w:hAnsiTheme="minorHAnsi"/>
                <w:color w:val="BBDAFF"/>
                <w:sz w:val="16"/>
                <w:szCs w:val="16"/>
              </w:rPr>
              <w:t>,</w:t>
            </w:r>
            <w:r w:rsidRPr="005E792C">
              <w:rPr>
                <w:rFonts w:asciiTheme="minorHAnsi" w:hAnsiTheme="minorHAnsi"/>
                <w:color w:val="FFC58F"/>
                <w:sz w:val="16"/>
                <w:szCs w:val="16"/>
              </w:rPr>
              <w:t>30</w:t>
            </w:r>
            <w:r w:rsidRPr="005E792C">
              <w:rPr>
                <w:rFonts w:asciiTheme="minorHAnsi" w:hAnsiTheme="minorHAnsi"/>
                <w:color w:val="BBDAFF"/>
                <w:sz w:val="16"/>
                <w:szCs w:val="16"/>
              </w:rPr>
              <w:t>))</w:t>
            </w:r>
          </w:p>
          <w:p w14:paraId="78715000"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2E1703FE"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databaseBreakdown</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"Database table breakdown:"</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font</w:t>
            </w:r>
            <w:r w:rsidRPr="005E792C">
              <w:rPr>
                <w:rFonts w:asciiTheme="minorHAnsi" w:hAnsiTheme="minorHAnsi"/>
                <w:color w:val="99FFFF"/>
                <w:sz w:val="16"/>
                <w:szCs w:val="16"/>
              </w:rPr>
              <w:t>=</w:t>
            </w:r>
            <w:r w:rsidRPr="005E792C">
              <w:rPr>
                <w:rFonts w:asciiTheme="minorHAnsi" w:hAnsiTheme="minorHAnsi"/>
                <w:color w:val="FFEEAD"/>
                <w:sz w:val="16"/>
                <w:szCs w:val="16"/>
              </w:rPr>
              <w:t>customtkinter</w:t>
            </w:r>
            <w:r w:rsidRPr="005E792C">
              <w:rPr>
                <w:rFonts w:asciiTheme="minorHAnsi" w:hAnsiTheme="minorHAnsi"/>
                <w:color w:val="BBDAFF"/>
                <w:sz w:val="16"/>
                <w:szCs w:val="16"/>
              </w:rPr>
              <w:t>.</w:t>
            </w:r>
            <w:r w:rsidRPr="005E792C">
              <w:rPr>
                <w:rFonts w:asciiTheme="minorHAnsi" w:hAnsiTheme="minorHAnsi"/>
                <w:color w:val="FFEEAD"/>
                <w:sz w:val="16"/>
                <w:szCs w:val="16"/>
              </w:rPr>
              <w:t>CTkFont</w:t>
            </w:r>
            <w:r w:rsidRPr="005E792C">
              <w:rPr>
                <w:rFonts w:asciiTheme="minorHAnsi" w:hAnsiTheme="minorHAnsi"/>
                <w:color w:val="BBDAFF"/>
                <w:sz w:val="16"/>
                <w:szCs w:val="16"/>
              </w:rPr>
              <w:t>(</w:t>
            </w:r>
            <w:r w:rsidRPr="005E792C">
              <w:rPr>
                <w:rFonts w:asciiTheme="minorHAnsi" w:hAnsiTheme="minorHAnsi"/>
                <w:color w:val="FFC58F"/>
                <w:sz w:val="16"/>
                <w:szCs w:val="16"/>
              </w:rPr>
              <w:t>size</w:t>
            </w:r>
            <w:r w:rsidRPr="005E792C">
              <w:rPr>
                <w:rFonts w:asciiTheme="minorHAnsi" w:hAnsiTheme="minorHAnsi"/>
                <w:color w:val="99FFFF"/>
                <w:sz w:val="16"/>
                <w:szCs w:val="16"/>
              </w:rPr>
              <w:t>=</w:t>
            </w:r>
            <w:r w:rsidRPr="005E792C">
              <w:rPr>
                <w:rFonts w:asciiTheme="minorHAnsi" w:hAnsiTheme="minorHAnsi"/>
                <w:color w:val="FFC58F"/>
                <w:sz w:val="16"/>
                <w:szCs w:val="16"/>
              </w:rPr>
              <w:t>15</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weight</w:t>
            </w:r>
            <w:r w:rsidRPr="005E792C">
              <w:rPr>
                <w:rFonts w:asciiTheme="minorHAnsi" w:hAnsiTheme="minorHAnsi"/>
                <w:color w:val="99FFFF"/>
                <w:sz w:val="16"/>
                <w:szCs w:val="16"/>
              </w:rPr>
              <w:t>=</w:t>
            </w:r>
            <w:r w:rsidRPr="005E792C">
              <w:rPr>
                <w:rFonts w:asciiTheme="minorHAnsi" w:hAnsiTheme="minorHAnsi"/>
                <w:color w:val="D1F1A9"/>
                <w:sz w:val="16"/>
                <w:szCs w:val="16"/>
              </w:rPr>
              <w:t>"normal"</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w:t>
            </w:r>
          </w:p>
          <w:p w14:paraId="4400E1A5"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databaseBreakdown</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4</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15</w:t>
            </w:r>
            <w:r w:rsidRPr="005E792C">
              <w:rPr>
                <w:rFonts w:asciiTheme="minorHAnsi" w:hAnsiTheme="minorHAnsi"/>
                <w:color w:val="BBDAFF"/>
                <w:sz w:val="16"/>
                <w:szCs w:val="16"/>
              </w:rPr>
              <w:t>,</w:t>
            </w:r>
            <w:r w:rsidRPr="005E792C">
              <w:rPr>
                <w:rFonts w:asciiTheme="minorHAnsi" w:hAnsiTheme="minorHAnsi"/>
                <w:color w:val="FFC58F"/>
                <w:sz w:val="16"/>
                <w:szCs w:val="16"/>
              </w:rPr>
              <w:t>30</w:t>
            </w:r>
            <w:r w:rsidRPr="005E792C">
              <w:rPr>
                <w:rFonts w:asciiTheme="minorHAnsi" w:hAnsiTheme="minorHAnsi"/>
                <w:color w:val="BBDAFF"/>
                <w:sz w:val="16"/>
                <w:szCs w:val="16"/>
              </w:rPr>
              <w:t>))</w:t>
            </w:r>
          </w:p>
          <w:p w14:paraId="70DD3D85"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728E1B90"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#create the pie chart for displaying the table values</w:t>
            </w:r>
          </w:p>
          <w:p w14:paraId="50C45414"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CTkPieChart</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line_width</w:t>
            </w:r>
            <w:r w:rsidRPr="005E792C">
              <w:rPr>
                <w:rFonts w:asciiTheme="minorHAnsi" w:hAnsiTheme="minorHAnsi"/>
                <w:color w:val="99FFFF"/>
                <w:sz w:val="16"/>
                <w:szCs w:val="16"/>
              </w:rPr>
              <w:t>=</w:t>
            </w:r>
            <w:r w:rsidRPr="005E792C">
              <w:rPr>
                <w:rFonts w:asciiTheme="minorHAnsi" w:hAnsiTheme="minorHAnsi"/>
                <w:color w:val="FFC58F"/>
                <w:sz w:val="16"/>
                <w:szCs w:val="16"/>
              </w:rPr>
              <w:t>50</w:t>
            </w:r>
            <w:r w:rsidRPr="005E792C">
              <w:rPr>
                <w:rFonts w:asciiTheme="minorHAnsi" w:hAnsiTheme="minorHAnsi"/>
                <w:color w:val="BBDAFF"/>
                <w:sz w:val="16"/>
                <w:szCs w:val="16"/>
              </w:rPr>
              <w:t>)</w:t>
            </w:r>
          </w:p>
          <w:p w14:paraId="16DA6B58"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50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"e"</w:t>
            </w:r>
            <w:r w:rsidRPr="005E792C">
              <w:rPr>
                <w:rFonts w:asciiTheme="minorHAnsi" w:hAnsiTheme="minorHAnsi"/>
                <w:color w:val="BBDAFF"/>
                <w:sz w:val="16"/>
                <w:szCs w:val="16"/>
              </w:rPr>
              <w:t>)</w:t>
            </w:r>
          </w:p>
          <w:p w14:paraId="5454CDE8"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546C2D4C"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try</w:t>
            </w:r>
            <w:r w:rsidRPr="005E792C">
              <w:rPr>
                <w:rFonts w:asciiTheme="minorHAnsi" w:hAnsiTheme="minorHAnsi"/>
                <w:color w:val="FFFFFF"/>
                <w:sz w:val="16"/>
                <w:szCs w:val="16"/>
              </w:rPr>
              <w:t>:</w:t>
            </w:r>
          </w:p>
          <w:p w14:paraId="5512ABA7"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add(</w:t>
            </w:r>
            <w:r w:rsidRPr="005E792C">
              <w:rPr>
                <w:rFonts w:asciiTheme="minorHAnsi" w:hAnsiTheme="minorHAnsi"/>
                <w:color w:val="D1F1A9"/>
                <w:sz w:val="16"/>
                <w:szCs w:val="16"/>
              </w:rPr>
              <w:t>"Products"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.getCount(</w:t>
            </w:r>
            <w:r w:rsidRPr="005E792C">
              <w:rPr>
                <w:rFonts w:asciiTheme="minorHAnsi" w:hAnsiTheme="minorHAnsi"/>
                <w:color w:val="D1F1A9"/>
                <w:sz w:val="16"/>
                <w:szCs w:val="16"/>
              </w:rPr>
              <w:t>"products"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text_color</w:t>
            </w:r>
            <w:r w:rsidRPr="005E792C">
              <w:rPr>
                <w:rFonts w:asciiTheme="minorHAnsi" w:hAnsiTheme="minorHAnsi"/>
                <w:color w:val="99FFFF"/>
                <w:sz w:val="16"/>
                <w:szCs w:val="16"/>
              </w:rPr>
              <w:t>=</w:t>
            </w:r>
            <w:r w:rsidRPr="005E792C">
              <w:rPr>
                <w:rFonts w:asciiTheme="minorHAnsi" w:hAnsiTheme="minorHAnsi"/>
                <w:color w:val="D1F1A9"/>
                <w:sz w:val="16"/>
                <w:szCs w:val="16"/>
              </w:rPr>
              <w:t>"black"</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color</w:t>
            </w:r>
            <w:r w:rsidRPr="005E792C">
              <w:rPr>
                <w:rFonts w:asciiTheme="minorHAnsi" w:hAnsiTheme="minorHAnsi"/>
                <w:color w:val="99FFFF"/>
                <w:sz w:val="16"/>
                <w:szCs w:val="16"/>
              </w:rPr>
              <w:t>=</w:t>
            </w:r>
            <w:r w:rsidRPr="005E792C">
              <w:rPr>
                <w:rFonts w:asciiTheme="minorHAnsi" w:hAnsiTheme="minorHAnsi"/>
                <w:color w:val="D1F1A9"/>
                <w:sz w:val="16"/>
                <w:szCs w:val="16"/>
              </w:rPr>
              <w:t>"#1F538D"</w:t>
            </w:r>
            <w:r w:rsidRPr="005E792C">
              <w:rPr>
                <w:rFonts w:asciiTheme="minorHAnsi" w:hAnsiTheme="minorHAnsi"/>
                <w:color w:val="BBDAFF"/>
                <w:sz w:val="16"/>
                <w:szCs w:val="16"/>
              </w:rPr>
              <w:t>)</w:t>
            </w:r>
          </w:p>
          <w:p w14:paraId="485006DA"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add(</w:t>
            </w:r>
            <w:r w:rsidRPr="005E792C">
              <w:rPr>
                <w:rFonts w:asciiTheme="minorHAnsi" w:hAnsiTheme="minorHAnsi"/>
                <w:color w:val="D1F1A9"/>
                <w:sz w:val="16"/>
                <w:szCs w:val="16"/>
              </w:rPr>
              <w:t>"Suppliers"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.getCount(</w:t>
            </w:r>
            <w:r w:rsidRPr="005E792C">
              <w:rPr>
                <w:rFonts w:asciiTheme="minorHAnsi" w:hAnsiTheme="minorHAnsi"/>
                <w:color w:val="D1F1A9"/>
                <w:sz w:val="16"/>
                <w:szCs w:val="16"/>
              </w:rPr>
              <w:t>"suppliers"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text_color</w:t>
            </w:r>
            <w:r w:rsidRPr="005E792C">
              <w:rPr>
                <w:rFonts w:asciiTheme="minorHAnsi" w:hAnsiTheme="minorHAnsi"/>
                <w:color w:val="99FFFF"/>
                <w:sz w:val="16"/>
                <w:szCs w:val="16"/>
              </w:rPr>
              <w:t>=</w:t>
            </w:r>
            <w:r w:rsidRPr="005E792C">
              <w:rPr>
                <w:rFonts w:asciiTheme="minorHAnsi" w:hAnsiTheme="minorHAnsi"/>
                <w:color w:val="D1F1A9"/>
                <w:sz w:val="16"/>
                <w:szCs w:val="16"/>
              </w:rPr>
              <w:t>"black"</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color</w:t>
            </w:r>
            <w:r w:rsidRPr="005E792C">
              <w:rPr>
                <w:rFonts w:asciiTheme="minorHAnsi" w:hAnsiTheme="minorHAnsi"/>
                <w:color w:val="99FFFF"/>
                <w:sz w:val="16"/>
                <w:szCs w:val="16"/>
              </w:rPr>
              <w:t>=</w:t>
            </w:r>
            <w:r w:rsidRPr="005E792C">
              <w:rPr>
                <w:rFonts w:asciiTheme="minorHAnsi" w:hAnsiTheme="minorHAnsi"/>
                <w:color w:val="D1F1A9"/>
                <w:sz w:val="16"/>
                <w:szCs w:val="16"/>
              </w:rPr>
              <w:t>"gray"</w:t>
            </w:r>
            <w:r w:rsidRPr="005E792C">
              <w:rPr>
                <w:rFonts w:asciiTheme="minorHAnsi" w:hAnsiTheme="minorHAnsi"/>
                <w:color w:val="BBDAFF"/>
                <w:sz w:val="16"/>
                <w:szCs w:val="16"/>
              </w:rPr>
              <w:t>)</w:t>
            </w:r>
          </w:p>
          <w:p w14:paraId="4123A33A"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add(</w:t>
            </w:r>
            <w:r w:rsidRPr="005E792C">
              <w:rPr>
                <w:rFonts w:asciiTheme="minorHAnsi" w:hAnsiTheme="minorHAnsi"/>
                <w:color w:val="D1F1A9"/>
                <w:sz w:val="16"/>
                <w:szCs w:val="16"/>
              </w:rPr>
              <w:t>"Waste"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.getCount(</w:t>
            </w:r>
            <w:r w:rsidRPr="005E792C">
              <w:rPr>
                <w:rFonts w:asciiTheme="minorHAnsi" w:hAnsiTheme="minorHAnsi"/>
                <w:color w:val="D1F1A9"/>
                <w:sz w:val="16"/>
                <w:szCs w:val="16"/>
              </w:rPr>
              <w:t>"waste"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text_color</w:t>
            </w:r>
            <w:r w:rsidRPr="005E792C">
              <w:rPr>
                <w:rFonts w:asciiTheme="minorHAnsi" w:hAnsiTheme="minorHAnsi"/>
                <w:color w:val="99FFFF"/>
                <w:sz w:val="16"/>
                <w:szCs w:val="16"/>
              </w:rPr>
              <w:t>=</w:t>
            </w:r>
            <w:r w:rsidRPr="005E792C">
              <w:rPr>
                <w:rFonts w:asciiTheme="minorHAnsi" w:hAnsiTheme="minorHAnsi"/>
                <w:color w:val="D1F1A9"/>
                <w:sz w:val="16"/>
                <w:szCs w:val="16"/>
              </w:rPr>
              <w:t>"black"</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color</w:t>
            </w:r>
            <w:r w:rsidRPr="005E792C">
              <w:rPr>
                <w:rFonts w:asciiTheme="minorHAnsi" w:hAnsiTheme="minorHAnsi"/>
                <w:color w:val="99FFFF"/>
                <w:sz w:val="16"/>
                <w:szCs w:val="16"/>
              </w:rPr>
              <w:t>=</w:t>
            </w:r>
            <w:r w:rsidRPr="005E792C">
              <w:rPr>
                <w:rFonts w:asciiTheme="minorHAnsi" w:hAnsiTheme="minorHAnsi"/>
                <w:color w:val="D1F1A9"/>
                <w:sz w:val="16"/>
                <w:szCs w:val="16"/>
              </w:rPr>
              <w:t>"green"</w:t>
            </w:r>
            <w:r w:rsidRPr="005E792C">
              <w:rPr>
                <w:rFonts w:asciiTheme="minorHAnsi" w:hAnsiTheme="minorHAnsi"/>
                <w:color w:val="BBDAFF"/>
                <w:sz w:val="16"/>
                <w:szCs w:val="16"/>
              </w:rPr>
              <w:t>)</w:t>
            </w:r>
          </w:p>
          <w:p w14:paraId="0F39AD3C"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add(</w:t>
            </w:r>
            <w:r w:rsidRPr="005E792C">
              <w:rPr>
                <w:rFonts w:asciiTheme="minorHAnsi" w:hAnsiTheme="minorHAnsi"/>
                <w:color w:val="D1F1A9"/>
                <w:sz w:val="16"/>
                <w:szCs w:val="16"/>
              </w:rPr>
              <w:t>"Stocklevel"</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.getCount(</w:t>
            </w:r>
            <w:r w:rsidRPr="005E792C">
              <w:rPr>
                <w:rFonts w:asciiTheme="minorHAnsi" w:hAnsiTheme="minorHAnsi"/>
                <w:color w:val="D1F1A9"/>
                <w:sz w:val="16"/>
                <w:szCs w:val="16"/>
              </w:rPr>
              <w:t>"stocklevel"</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text_color</w:t>
            </w:r>
            <w:r w:rsidRPr="005E792C">
              <w:rPr>
                <w:rFonts w:asciiTheme="minorHAnsi" w:hAnsiTheme="minorHAnsi"/>
                <w:color w:val="99FFFF"/>
                <w:sz w:val="16"/>
                <w:szCs w:val="16"/>
              </w:rPr>
              <w:t>=</w:t>
            </w:r>
            <w:r w:rsidRPr="005E792C">
              <w:rPr>
                <w:rFonts w:asciiTheme="minorHAnsi" w:hAnsiTheme="minorHAnsi"/>
                <w:color w:val="D1F1A9"/>
                <w:sz w:val="16"/>
                <w:szCs w:val="16"/>
              </w:rPr>
              <w:t>"black"</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color</w:t>
            </w:r>
            <w:r w:rsidRPr="005E792C">
              <w:rPr>
                <w:rFonts w:asciiTheme="minorHAnsi" w:hAnsiTheme="minorHAnsi"/>
                <w:color w:val="99FFFF"/>
                <w:sz w:val="16"/>
                <w:szCs w:val="16"/>
              </w:rPr>
              <w:t>=</w:t>
            </w:r>
            <w:r w:rsidRPr="005E792C">
              <w:rPr>
                <w:rFonts w:asciiTheme="minorHAnsi" w:hAnsiTheme="minorHAnsi"/>
                <w:color w:val="D1F1A9"/>
                <w:sz w:val="16"/>
                <w:szCs w:val="16"/>
              </w:rPr>
              <w:t>"purple"</w:t>
            </w:r>
            <w:r w:rsidRPr="005E792C">
              <w:rPr>
                <w:rFonts w:asciiTheme="minorHAnsi" w:hAnsiTheme="minorHAnsi"/>
                <w:color w:val="BBDAFF"/>
                <w:sz w:val="16"/>
                <w:szCs w:val="16"/>
              </w:rPr>
              <w:t>)</w:t>
            </w:r>
          </w:p>
          <w:p w14:paraId="32B77D03"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add(</w:t>
            </w:r>
            <w:r w:rsidRPr="005E792C">
              <w:rPr>
                <w:rFonts w:asciiTheme="minorHAnsi" w:hAnsiTheme="minorHAnsi"/>
                <w:color w:val="D1F1A9"/>
                <w:sz w:val="16"/>
                <w:szCs w:val="16"/>
              </w:rPr>
              <w:t>"Users"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.getCount(</w:t>
            </w:r>
            <w:r w:rsidRPr="005E792C">
              <w:rPr>
                <w:rFonts w:asciiTheme="minorHAnsi" w:hAnsiTheme="minorHAnsi"/>
                <w:color w:val="D1F1A9"/>
                <w:sz w:val="16"/>
                <w:szCs w:val="16"/>
              </w:rPr>
              <w:t>"users"</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text_color</w:t>
            </w:r>
            <w:r w:rsidRPr="005E792C">
              <w:rPr>
                <w:rFonts w:asciiTheme="minorHAnsi" w:hAnsiTheme="minorHAnsi"/>
                <w:color w:val="99FFFF"/>
                <w:sz w:val="16"/>
                <w:szCs w:val="16"/>
              </w:rPr>
              <w:t>=</w:t>
            </w:r>
            <w:r w:rsidRPr="005E792C">
              <w:rPr>
                <w:rFonts w:asciiTheme="minorHAnsi" w:hAnsiTheme="minorHAnsi"/>
                <w:color w:val="D1F1A9"/>
                <w:sz w:val="16"/>
                <w:szCs w:val="16"/>
              </w:rPr>
              <w:t>"black"</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color</w:t>
            </w:r>
            <w:r w:rsidRPr="005E792C">
              <w:rPr>
                <w:rFonts w:asciiTheme="minorHAnsi" w:hAnsiTheme="minorHAnsi"/>
                <w:color w:val="99FFFF"/>
                <w:sz w:val="16"/>
                <w:szCs w:val="16"/>
              </w:rPr>
              <w:t>=</w:t>
            </w:r>
            <w:r w:rsidRPr="005E792C">
              <w:rPr>
                <w:rFonts w:asciiTheme="minorHAnsi" w:hAnsiTheme="minorHAnsi"/>
                <w:color w:val="D1F1A9"/>
                <w:sz w:val="16"/>
                <w:szCs w:val="16"/>
              </w:rPr>
              <w:t>"yellow"</w:t>
            </w:r>
            <w:r w:rsidRPr="005E792C">
              <w:rPr>
                <w:rFonts w:asciiTheme="minorHAnsi" w:hAnsiTheme="minorHAnsi"/>
                <w:color w:val="BBDAFF"/>
                <w:sz w:val="16"/>
                <w:szCs w:val="16"/>
              </w:rPr>
              <w:t>)</w:t>
            </w:r>
          </w:p>
          <w:p w14:paraId="4443A7FE"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add(</w:t>
            </w:r>
            <w:r w:rsidRPr="005E792C">
              <w:rPr>
                <w:rFonts w:asciiTheme="minorHAnsi" w:hAnsiTheme="minorHAnsi"/>
                <w:color w:val="D1F1A9"/>
                <w:sz w:val="16"/>
                <w:szCs w:val="16"/>
              </w:rPr>
              <w:t>"StockLevelHistory"</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.getCount(</w:t>
            </w:r>
            <w:r w:rsidRPr="005E792C">
              <w:rPr>
                <w:rFonts w:asciiTheme="minorHAnsi" w:hAnsiTheme="minorHAnsi"/>
                <w:color w:val="D1F1A9"/>
                <w:sz w:val="16"/>
                <w:szCs w:val="16"/>
              </w:rPr>
              <w:t>"stocklevelhistory"</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text_color</w:t>
            </w:r>
            <w:r w:rsidRPr="005E792C">
              <w:rPr>
                <w:rFonts w:asciiTheme="minorHAnsi" w:hAnsiTheme="minorHAnsi"/>
                <w:color w:val="99FFFF"/>
                <w:sz w:val="16"/>
                <w:szCs w:val="16"/>
              </w:rPr>
              <w:t>=</w:t>
            </w:r>
            <w:r w:rsidRPr="005E792C">
              <w:rPr>
                <w:rFonts w:asciiTheme="minorHAnsi" w:hAnsiTheme="minorHAnsi"/>
                <w:color w:val="D1F1A9"/>
                <w:sz w:val="16"/>
                <w:szCs w:val="16"/>
              </w:rPr>
              <w:t>"black"</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color</w:t>
            </w:r>
            <w:r w:rsidRPr="005E792C">
              <w:rPr>
                <w:rFonts w:asciiTheme="minorHAnsi" w:hAnsiTheme="minorHAnsi"/>
                <w:color w:val="99FFFF"/>
                <w:sz w:val="16"/>
                <w:szCs w:val="16"/>
              </w:rPr>
              <w:t>=</w:t>
            </w:r>
            <w:r w:rsidRPr="005E792C">
              <w:rPr>
                <w:rFonts w:asciiTheme="minorHAnsi" w:hAnsiTheme="minorHAnsi"/>
                <w:color w:val="D1F1A9"/>
                <w:sz w:val="16"/>
                <w:szCs w:val="16"/>
              </w:rPr>
              <w:t>"indigo"</w:t>
            </w:r>
            <w:r w:rsidRPr="005E792C">
              <w:rPr>
                <w:rFonts w:asciiTheme="minorHAnsi" w:hAnsiTheme="minorHAnsi"/>
                <w:color w:val="BBDAFF"/>
                <w:sz w:val="16"/>
                <w:szCs w:val="16"/>
              </w:rPr>
              <w:t>)</w:t>
            </w:r>
          </w:p>
          <w:p w14:paraId="7290952F"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2FB82B14"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except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TypeError</w:t>
            </w:r>
            <w:r w:rsidRPr="005E792C">
              <w:rPr>
                <w:rFonts w:asciiTheme="minorHAnsi" w:hAnsiTheme="minorHAnsi"/>
                <w:color w:val="FFFFFF"/>
                <w:sz w:val="16"/>
                <w:szCs w:val="16"/>
              </w:rPr>
              <w:t>:</w:t>
            </w:r>
          </w:p>
          <w:p w14:paraId="4759739C"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pass</w:t>
            </w:r>
          </w:p>
          <w:p w14:paraId="4DB4FD3D"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3363F7A2"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#get the dictionary of key value pairs to create the key for the pie chart</w:t>
            </w:r>
          </w:p>
          <w:p w14:paraId="1D1FDFF7"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pieChartValues</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w:t>
            </w:r>
            <w:r w:rsidRPr="005E792C">
              <w:rPr>
                <w:rFonts w:asciiTheme="minorHAnsi" w:hAnsiTheme="minorHAnsi"/>
                <w:color w:val="FFFFFF"/>
                <w:sz w:val="16"/>
                <w:szCs w:val="16"/>
              </w:rPr>
              <w:t>.</w:t>
            </w:r>
            <w:r w:rsidRPr="005E792C">
              <w:rPr>
                <w:rFonts w:asciiTheme="minorHAnsi" w:hAnsiTheme="minorHAnsi"/>
                <w:color w:val="BBDAFF"/>
                <w:sz w:val="16"/>
                <w:szCs w:val="16"/>
              </w:rPr>
              <w:t>get()</w:t>
            </w:r>
          </w:p>
          <w:p w14:paraId="6ADFBF99"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24C64B9E"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#create a frame for the piechart</w:t>
            </w:r>
          </w:p>
          <w:p w14:paraId="664FA9C3"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pieChartFrame</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CTkFrame</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"transparent"</w:t>
            </w:r>
            <w:r w:rsidRPr="005E792C">
              <w:rPr>
                <w:rFonts w:asciiTheme="minorHAnsi" w:hAnsiTheme="minorHAnsi"/>
                <w:color w:val="BBDAFF"/>
                <w:sz w:val="16"/>
                <w:szCs w:val="16"/>
              </w:rPr>
              <w:t>)</w:t>
            </w:r>
          </w:p>
          <w:p w14:paraId="193094FB"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pieChartFrame</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w:t>
            </w:r>
            <w:r w:rsidRPr="005E792C">
              <w:rPr>
                <w:rFonts w:asciiTheme="minorHAnsi" w:hAnsiTheme="minorHAnsi"/>
                <w:color w:val="FFFFFF"/>
                <w:sz w:val="16"/>
                <w:szCs w:val="16"/>
              </w:rPr>
              <w:t xml:space="preserve"> </w:t>
            </w:r>
          </w:p>
          <w:p w14:paraId="77D00D50" w14:textId="77777777" w:rsidR="00B12CAD" w:rsidRPr="005E792C" w:rsidRDefault="00B12CAD" w:rsidP="00B12CAD">
            <w:pPr>
              <w:shd w:val="clear" w:color="auto" w:fill="002451"/>
              <w:spacing w:line="285" w:lineRule="atLeast"/>
              <w:rPr>
                <w:rFonts w:asciiTheme="minorHAnsi" w:hAnsiTheme="minorHAnsi"/>
                <w:color w:val="FFFFFF"/>
                <w:sz w:val="16"/>
                <w:szCs w:val="16"/>
              </w:rPr>
            </w:pPr>
          </w:p>
          <w:p w14:paraId="039BB5BF"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#display the values for the key</w:t>
            </w:r>
          </w:p>
          <w:p w14:paraId="07980149"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for</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key</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values</w:t>
            </w:r>
            <w:r w:rsidRPr="005E792C">
              <w:rPr>
                <w:rFonts w:asciiTheme="minorHAnsi" w:hAnsiTheme="minorHAnsi"/>
                <w:color w:val="FFFFFF"/>
                <w:sz w:val="16"/>
                <w:szCs w:val="16"/>
              </w:rPr>
              <w:t xml:space="preserve"> </w:t>
            </w:r>
            <w:r w:rsidRPr="005E792C">
              <w:rPr>
                <w:rFonts w:asciiTheme="minorHAnsi" w:hAnsiTheme="minorHAnsi"/>
                <w:color w:val="EBBBFF"/>
                <w:sz w:val="16"/>
                <w:szCs w:val="16"/>
              </w:rPr>
              <w:t>in</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pieChartValues</w:t>
            </w:r>
            <w:r w:rsidRPr="005E792C">
              <w:rPr>
                <w:rFonts w:asciiTheme="minorHAnsi" w:hAnsiTheme="minorHAnsi"/>
                <w:color w:val="FFFFFF"/>
                <w:sz w:val="16"/>
                <w:szCs w:val="16"/>
              </w:rPr>
              <w:t>.</w:t>
            </w:r>
            <w:r w:rsidRPr="005E792C">
              <w:rPr>
                <w:rFonts w:asciiTheme="minorHAnsi" w:hAnsiTheme="minorHAnsi"/>
                <w:color w:val="BBDAFF"/>
                <w:sz w:val="16"/>
                <w:szCs w:val="16"/>
              </w:rPr>
              <w:t>items()</w:t>
            </w:r>
            <w:r w:rsidRPr="005E792C">
              <w:rPr>
                <w:rFonts w:asciiTheme="minorHAnsi" w:hAnsiTheme="minorHAnsi"/>
                <w:color w:val="FFFFFF"/>
                <w:sz w:val="16"/>
                <w:szCs w:val="16"/>
              </w:rPr>
              <w:t>:</w:t>
            </w:r>
          </w:p>
          <w:p w14:paraId="6D75F707"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dataCircle</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CTkRadioButton</w:t>
            </w:r>
            <w:r w:rsidRPr="005E792C">
              <w:rPr>
                <w:rFonts w:asciiTheme="minorHAnsi" w:hAnsiTheme="minorHAnsi"/>
                <w:color w:val="BBDAFF"/>
                <w:sz w:val="16"/>
                <w:szCs w:val="16"/>
              </w:rPr>
              <w:t>(</w:t>
            </w:r>
            <w:r w:rsidRPr="005E792C">
              <w:rPr>
                <w:rFonts w:asciiTheme="minorHAnsi" w:hAnsiTheme="minorHAnsi"/>
                <w:color w:val="FF9DA4"/>
                <w:sz w:val="16"/>
                <w:szCs w:val="16"/>
              </w:rPr>
              <w:t>pieChartFrame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hover</w:t>
            </w:r>
            <w:r w:rsidRPr="005E792C">
              <w:rPr>
                <w:rFonts w:asciiTheme="minorHAnsi" w:hAnsiTheme="minorHAnsi"/>
                <w:color w:val="99FFFF"/>
                <w:sz w:val="16"/>
                <w:szCs w:val="16"/>
              </w:rPr>
              <w:t>=</w:t>
            </w:r>
            <w:r w:rsidRPr="005E792C">
              <w:rPr>
                <w:rFonts w:asciiTheme="minorHAnsi" w:hAnsiTheme="minorHAnsi"/>
                <w:color w:val="FFC58F"/>
                <w:sz w:val="16"/>
                <w:szCs w:val="16"/>
              </w:rPr>
              <w:t>False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FF9DA4"/>
                <w:sz w:val="16"/>
                <w:szCs w:val="16"/>
              </w:rPr>
              <w:t>key</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width</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FF9DA4"/>
                <w:sz w:val="16"/>
                <w:szCs w:val="16"/>
              </w:rPr>
              <w:t>values</w:t>
            </w:r>
            <w:r w:rsidRPr="005E792C">
              <w:rPr>
                <w:rFonts w:asciiTheme="minorHAnsi" w:hAnsiTheme="minorHAnsi"/>
                <w:color w:val="BBDAFF"/>
                <w:sz w:val="16"/>
                <w:szCs w:val="16"/>
              </w:rPr>
              <w:t>[</w:t>
            </w:r>
            <w:r w:rsidRPr="005E792C">
              <w:rPr>
                <w:rFonts w:asciiTheme="minorHAnsi" w:hAnsiTheme="minorHAnsi"/>
                <w:color w:val="D1F1A9"/>
                <w:sz w:val="16"/>
                <w:szCs w:val="16"/>
              </w:rPr>
              <w:t>"color"</w:t>
            </w:r>
            <w:r w:rsidRPr="005E792C">
              <w:rPr>
                <w:rFonts w:asciiTheme="minorHAnsi" w:hAnsiTheme="minorHAnsi"/>
                <w:color w:val="BBDAFF"/>
                <w:sz w:val="16"/>
                <w:szCs w:val="16"/>
              </w:rPr>
              <w:t>])</w:t>
            </w:r>
          </w:p>
          <w:p w14:paraId="6192B982" w14:textId="77777777" w:rsidR="00B12CAD" w:rsidRPr="005E792C" w:rsidRDefault="00B12CAD" w:rsidP="00B12CAD">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dataCircle</w:t>
            </w:r>
            <w:r w:rsidRPr="005E792C">
              <w:rPr>
                <w:rFonts w:asciiTheme="minorHAnsi" w:hAnsiTheme="minorHAnsi"/>
                <w:color w:val="FFFFFF"/>
                <w:sz w:val="16"/>
                <w:szCs w:val="16"/>
              </w:rPr>
              <w:t>.</w:t>
            </w:r>
            <w:r w:rsidRPr="005E792C">
              <w:rPr>
                <w:rFonts w:asciiTheme="minorHAnsi" w:hAnsiTheme="minorHAnsi"/>
                <w:color w:val="BBDAFF"/>
                <w:sz w:val="16"/>
                <w:szCs w:val="16"/>
              </w:rPr>
              <w:t>select()</w:t>
            </w:r>
          </w:p>
          <w:p w14:paraId="5E9256D8" w14:textId="77777777" w:rsidR="00AA2228" w:rsidRPr="005E792C" w:rsidRDefault="00B12CAD" w:rsidP="00B12CAD">
            <w:pPr>
              <w:shd w:val="clear" w:color="auto" w:fill="002451"/>
              <w:spacing w:line="285" w:lineRule="atLeast"/>
              <w:rPr>
                <w:rFonts w:asciiTheme="minorHAnsi" w:hAnsiTheme="minorHAnsi"/>
                <w:color w:val="BBDA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dataCircle</w:t>
            </w:r>
            <w:r w:rsidRPr="005E792C">
              <w:rPr>
                <w:rFonts w:asciiTheme="minorHAnsi" w:hAnsiTheme="minorHAnsi"/>
                <w:color w:val="FFFFFF"/>
                <w:sz w:val="16"/>
                <w:szCs w:val="16"/>
              </w:rPr>
              <w:t>.</w:t>
            </w:r>
            <w:r w:rsidRPr="005E792C">
              <w:rPr>
                <w:rFonts w:asciiTheme="minorHAnsi" w:hAnsiTheme="minorHAnsi"/>
                <w:color w:val="BBDAFF"/>
                <w:sz w:val="16"/>
                <w:szCs w:val="16"/>
              </w:rPr>
              <w:t>pack(</w:t>
            </w:r>
            <w:r w:rsidRPr="005E792C">
              <w:rPr>
                <w:rFonts w:asciiTheme="minorHAnsi" w:hAnsiTheme="minorHAnsi"/>
                <w:color w:val="FFC58F"/>
                <w:sz w:val="16"/>
                <w:szCs w:val="16"/>
              </w:rPr>
              <w:t>side</w:t>
            </w:r>
            <w:r w:rsidRPr="005E792C">
              <w:rPr>
                <w:rFonts w:asciiTheme="minorHAnsi" w:hAnsiTheme="minorHAnsi"/>
                <w:color w:val="99FFFF"/>
                <w:sz w:val="16"/>
                <w:szCs w:val="16"/>
              </w:rPr>
              <w:t>=</w:t>
            </w:r>
            <w:r w:rsidRPr="005E792C">
              <w:rPr>
                <w:rFonts w:asciiTheme="minorHAnsi" w:hAnsiTheme="minorHAnsi"/>
                <w:color w:val="D1F1A9"/>
                <w:sz w:val="16"/>
                <w:szCs w:val="16"/>
              </w:rPr>
              <w:t>'top'</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anchor</w:t>
            </w:r>
            <w:r w:rsidRPr="005E792C">
              <w:rPr>
                <w:rFonts w:asciiTheme="minorHAnsi" w:hAnsiTheme="minorHAnsi"/>
                <w:color w:val="99FFFF"/>
                <w:sz w:val="16"/>
                <w:szCs w:val="16"/>
              </w:rPr>
              <w:t>=</w:t>
            </w:r>
            <w:r w:rsidRPr="005E792C">
              <w:rPr>
                <w:rFonts w:asciiTheme="minorHAnsi" w:hAnsiTheme="minorHAnsi"/>
                <w:color w:val="D1F1A9"/>
                <w:sz w:val="16"/>
                <w:szCs w:val="16"/>
              </w:rPr>
              <w:t>'nw'</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5</w:t>
            </w:r>
            <w:r w:rsidRPr="005E792C">
              <w:rPr>
                <w:rFonts w:asciiTheme="minorHAnsi" w:hAnsiTheme="minorHAnsi"/>
                <w:color w:val="BBDAFF"/>
                <w:sz w:val="16"/>
                <w:szCs w:val="16"/>
              </w:rPr>
              <w:t>)</w:t>
            </w:r>
          </w:p>
          <w:p w14:paraId="77284282" w14:textId="70F71911" w:rsidR="00BF7794" w:rsidRPr="005E792C" w:rsidRDefault="00BF7794" w:rsidP="00B12CAD">
            <w:pPr>
              <w:shd w:val="clear" w:color="auto" w:fill="002451"/>
              <w:spacing w:line="285" w:lineRule="atLeast"/>
              <w:rPr>
                <w:rFonts w:asciiTheme="minorHAnsi" w:hAnsiTheme="minorHAnsi"/>
                <w:color w:val="FFFFFF"/>
                <w:sz w:val="16"/>
                <w:szCs w:val="16"/>
              </w:rPr>
            </w:pPr>
          </w:p>
        </w:tc>
      </w:tr>
    </w:tbl>
    <w:p w14:paraId="48893B3F" w14:textId="77777777" w:rsidR="00F2132F" w:rsidRDefault="00F2132F" w:rsidP="004C5E09">
      <w:pPr>
        <w:rPr>
          <w:rFonts w:asciiTheme="minorHAnsi" w:hAnsiTheme="minorHAnsi"/>
        </w:rPr>
      </w:pPr>
    </w:p>
    <w:p w14:paraId="08024379" w14:textId="77777777" w:rsidR="00F2132F" w:rsidRPr="005E792C" w:rsidRDefault="00F2132F"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2836"/>
        <w:gridCol w:w="3827"/>
      </w:tblGrid>
      <w:tr w:rsidR="001C48B1" w:rsidRPr="005E792C" w14:paraId="572467FF" w14:textId="77777777" w:rsidTr="00701C80">
        <w:tc>
          <w:tcPr>
            <w:tcW w:w="4111" w:type="dxa"/>
            <w:shd w:val="clear" w:color="auto" w:fill="BFBFBF" w:themeFill="background1" w:themeFillShade="BF"/>
          </w:tcPr>
          <w:p w14:paraId="3EBBEE20" w14:textId="5E56B504" w:rsidR="00AA2228" w:rsidRPr="005E792C" w:rsidRDefault="00AA2228" w:rsidP="00881F53">
            <w:pPr>
              <w:rPr>
                <w:rFonts w:asciiTheme="minorHAnsi" w:hAnsiTheme="minorHAnsi"/>
                <w:sz w:val="18"/>
                <w:szCs w:val="18"/>
              </w:rPr>
            </w:pPr>
            <w:r w:rsidRPr="005E792C">
              <w:rPr>
                <w:rFonts w:asciiTheme="minorHAnsi" w:hAnsiTheme="minorHAnsi"/>
                <w:sz w:val="18"/>
                <w:szCs w:val="18"/>
              </w:rPr>
              <w:t xml:space="preserve">mainApp.py </w:t>
            </w:r>
            <w:r w:rsidR="00E10DA6" w:rsidRPr="005E792C">
              <w:rPr>
                <w:rFonts w:asciiTheme="minorHAnsi" w:hAnsiTheme="minorHAnsi"/>
                <w:sz w:val="18"/>
                <w:szCs w:val="18"/>
              </w:rPr>
              <w:t>–</w:t>
            </w:r>
            <w:r w:rsidRPr="005E792C">
              <w:rPr>
                <w:rFonts w:asciiTheme="minorHAnsi" w:hAnsiTheme="minorHAnsi"/>
                <w:sz w:val="18"/>
                <w:szCs w:val="18"/>
              </w:rPr>
              <w:t xml:space="preserve"> </w:t>
            </w:r>
            <w:bookmarkStart w:id="53" w:name="recordDeliveryUI"/>
            <w:r w:rsidR="00E10DA6" w:rsidRPr="005E792C">
              <w:rPr>
                <w:rFonts w:asciiTheme="minorHAnsi" w:hAnsiTheme="minorHAnsi"/>
                <w:sz w:val="18"/>
                <w:szCs w:val="18"/>
              </w:rPr>
              <w:t xml:space="preserve">recordDeliveryUI </w:t>
            </w:r>
            <w:bookmarkEnd w:id="53"/>
            <w:r w:rsidRPr="005E792C">
              <w:rPr>
                <w:rFonts w:asciiTheme="minorHAnsi" w:hAnsiTheme="minorHAnsi"/>
                <w:sz w:val="18"/>
                <w:szCs w:val="18"/>
              </w:rPr>
              <w:t>method</w:t>
            </w:r>
          </w:p>
        </w:tc>
        <w:tc>
          <w:tcPr>
            <w:tcW w:w="2836" w:type="dxa"/>
            <w:shd w:val="clear" w:color="auto" w:fill="BFBFBF" w:themeFill="background1" w:themeFillShade="BF"/>
          </w:tcPr>
          <w:p w14:paraId="4AAB2129" w14:textId="5709A96B" w:rsidR="00AA2228" w:rsidRPr="00420435" w:rsidRDefault="00AA2228"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420435">
              <w:rPr>
                <w:rFonts w:asciiTheme="minorHAnsi" w:hAnsiTheme="minorHAnsi"/>
                <w:sz w:val="18"/>
                <w:szCs w:val="18"/>
              </w:rPr>
              <w:t xml:space="preserve"> </w:t>
            </w:r>
            <w:r w:rsidR="00420435">
              <w:rPr>
                <w:rFonts w:asciiTheme="minorHAnsi" w:hAnsiTheme="minorHAnsi"/>
                <w:b/>
                <w:bCs/>
                <w:sz w:val="18"/>
                <w:szCs w:val="18"/>
              </w:rPr>
              <w:t>M4, M4A</w:t>
            </w:r>
          </w:p>
        </w:tc>
        <w:tc>
          <w:tcPr>
            <w:tcW w:w="3827" w:type="dxa"/>
            <w:shd w:val="clear" w:color="auto" w:fill="BFBFBF" w:themeFill="background1" w:themeFillShade="BF"/>
          </w:tcPr>
          <w:p w14:paraId="2223EC13" w14:textId="6F31A9A8" w:rsidR="00AA2228" w:rsidRPr="005E792C" w:rsidRDefault="00AA2228"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AA2228" w:rsidRPr="008D5F60" w14:paraId="38328BE5" w14:textId="77777777" w:rsidTr="00701C80">
        <w:tc>
          <w:tcPr>
            <w:tcW w:w="10774" w:type="dxa"/>
            <w:gridSpan w:val="3"/>
            <w:shd w:val="clear" w:color="auto" w:fill="auto"/>
          </w:tcPr>
          <w:p w14:paraId="454468F4" w14:textId="77777777" w:rsidR="008D5F60" w:rsidRPr="008D5F60" w:rsidRDefault="00E605AE"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w:t>
            </w:r>
            <w:r w:rsidR="008D5F60" w:rsidRPr="008D5F60">
              <w:rPr>
                <w:rFonts w:asciiTheme="majorHAnsi" w:hAnsiTheme="majorHAnsi"/>
                <w:color w:val="EBBBFF"/>
                <w:sz w:val="16"/>
                <w:szCs w:val="16"/>
              </w:rPr>
              <w:t>def</w:t>
            </w:r>
            <w:r w:rsidR="008D5F60" w:rsidRPr="008D5F60">
              <w:rPr>
                <w:rFonts w:asciiTheme="majorHAnsi" w:hAnsiTheme="majorHAnsi"/>
                <w:color w:val="FFFFFF"/>
                <w:sz w:val="16"/>
                <w:szCs w:val="16"/>
              </w:rPr>
              <w:t xml:space="preserve"> </w:t>
            </w:r>
            <w:r w:rsidR="008D5F60" w:rsidRPr="008D5F60">
              <w:rPr>
                <w:rFonts w:asciiTheme="majorHAnsi" w:hAnsiTheme="majorHAnsi"/>
                <w:color w:val="BBDAFF"/>
                <w:sz w:val="16"/>
                <w:szCs w:val="16"/>
              </w:rPr>
              <w:t>recordDeliveryUI</w:t>
            </w:r>
            <w:r w:rsidR="008D5F60" w:rsidRPr="008D5F60">
              <w:rPr>
                <w:rFonts w:asciiTheme="majorHAnsi" w:hAnsiTheme="majorHAnsi"/>
                <w:color w:val="FFFFFF"/>
                <w:sz w:val="16"/>
                <w:szCs w:val="16"/>
              </w:rPr>
              <w:t>(</w:t>
            </w:r>
            <w:r w:rsidR="008D5F60" w:rsidRPr="008D5F60">
              <w:rPr>
                <w:rFonts w:asciiTheme="majorHAnsi" w:hAnsiTheme="majorHAnsi"/>
                <w:color w:val="FFC58F"/>
                <w:sz w:val="16"/>
                <w:szCs w:val="16"/>
              </w:rPr>
              <w:t>self</w:t>
            </w:r>
            <w:r w:rsidR="008D5F60" w:rsidRPr="008D5F60">
              <w:rPr>
                <w:rFonts w:asciiTheme="majorHAnsi" w:hAnsiTheme="majorHAnsi"/>
                <w:color w:val="FFFFFF"/>
                <w:sz w:val="16"/>
                <w:szCs w:val="16"/>
              </w:rPr>
              <w:t xml:space="preserve">, </w:t>
            </w:r>
            <w:r w:rsidR="008D5F60" w:rsidRPr="008D5F60">
              <w:rPr>
                <w:rFonts w:asciiTheme="majorHAnsi" w:hAnsiTheme="majorHAnsi"/>
                <w:color w:val="FFC58F"/>
                <w:sz w:val="16"/>
                <w:szCs w:val="16"/>
              </w:rPr>
              <w:t>tab_</w:t>
            </w:r>
            <w:r w:rsidR="008D5F60" w:rsidRPr="008D5F60">
              <w:rPr>
                <w:rFonts w:asciiTheme="majorHAnsi" w:hAnsiTheme="majorHAnsi"/>
                <w:color w:val="99FFFF"/>
                <w:sz w:val="16"/>
                <w:szCs w:val="16"/>
              </w:rPr>
              <w:t>=</w:t>
            </w:r>
            <w:r w:rsidR="008D5F60" w:rsidRPr="008D5F60">
              <w:rPr>
                <w:rFonts w:asciiTheme="majorHAnsi" w:hAnsiTheme="majorHAnsi"/>
                <w:color w:val="D1F1A9"/>
                <w:sz w:val="16"/>
                <w:szCs w:val="16"/>
              </w:rPr>
              <w:t>'Record a delivery'</w:t>
            </w:r>
            <w:r w:rsidR="008D5F60" w:rsidRPr="008D5F60">
              <w:rPr>
                <w:rFonts w:asciiTheme="majorHAnsi" w:hAnsiTheme="majorHAnsi"/>
                <w:color w:val="FFFFFF"/>
                <w:sz w:val="16"/>
                <w:szCs w:val="16"/>
              </w:rPr>
              <w:t xml:space="preserve">): </w:t>
            </w:r>
            <w:r w:rsidR="008D5F60" w:rsidRPr="008D5F60">
              <w:rPr>
                <w:rFonts w:asciiTheme="majorHAnsi" w:hAnsiTheme="majorHAnsi"/>
                <w:color w:val="7285B7"/>
                <w:sz w:val="16"/>
                <w:szCs w:val="16"/>
              </w:rPr>
              <w:t>#you might want to make this a scrollable fram</w:t>
            </w:r>
          </w:p>
          <w:p w14:paraId="6C7B3699"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#you need to create a supplier database and then select all suppliers in order to be able to give values for the value list below</w:t>
            </w:r>
          </w:p>
          <w:p w14:paraId="4DEA833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lastRenderedPageBreak/>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tab_</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C58F"/>
                <w:sz w:val="16"/>
                <w:szCs w:val="16"/>
              </w:rPr>
              <w:t>tab_</w:t>
            </w:r>
          </w:p>
          <w:p w14:paraId="38B9BE83"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p>
          <w:p w14:paraId="48CE6B06"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chooseSupplierLabel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"Choose supplier:"</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anchor</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31ECB14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chooseSupplierLabel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605AB4EE"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12DC0620"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#if no data in table, CTKOptionMenu throws an error, so try except block creates failure lable if this issue is encountered</w:t>
            </w:r>
          </w:p>
          <w:p w14:paraId="1DE3B02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EBBBFF"/>
                <w:sz w:val="16"/>
                <w:szCs w:val="16"/>
              </w:rPr>
              <w:t>try</w:t>
            </w:r>
            <w:r w:rsidRPr="008D5F60">
              <w:rPr>
                <w:rFonts w:asciiTheme="majorHAnsi" w:hAnsiTheme="majorHAnsi"/>
                <w:color w:val="FFFFFF"/>
                <w:sz w:val="16"/>
                <w:szCs w:val="16"/>
              </w:rPr>
              <w:t>:</w:t>
            </w:r>
          </w:p>
          <w:p w14:paraId="42EA6AD1"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chooseSupplier1</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CTkOptionMenu</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dynamic_resizing</w:t>
            </w:r>
            <w:r w:rsidRPr="008D5F60">
              <w:rPr>
                <w:rFonts w:asciiTheme="majorHAnsi" w:hAnsiTheme="majorHAnsi"/>
                <w:color w:val="99FFFF"/>
                <w:sz w:val="16"/>
                <w:szCs w:val="16"/>
              </w:rPr>
              <w:t>=</w:t>
            </w:r>
            <w:r w:rsidRPr="008D5F60">
              <w:rPr>
                <w:rFonts w:asciiTheme="majorHAnsi" w:hAnsiTheme="majorHAnsi"/>
                <w:color w:val="FFC58F"/>
                <w:sz w:val="16"/>
                <w:szCs w:val="16"/>
              </w:rPr>
              <w:t>False</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values</w:t>
            </w:r>
            <w:r w:rsidRPr="008D5F60">
              <w:rPr>
                <w:rFonts w:asciiTheme="majorHAnsi" w:hAnsiTheme="majorHAnsi"/>
                <w:color w:val="99FF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supplierDB</w:t>
            </w:r>
            <w:r w:rsidRPr="008D5F60">
              <w:rPr>
                <w:rFonts w:asciiTheme="majorHAnsi" w:hAnsiTheme="majorHAnsi"/>
                <w:color w:val="BBDAFF"/>
                <w:sz w:val="16"/>
                <w:szCs w:val="16"/>
              </w:rPr>
              <w:t xml:space="preserve">.getSupplierNames(), </w:t>
            </w:r>
            <w:r w:rsidRPr="008D5F60">
              <w:rPr>
                <w:rFonts w:asciiTheme="majorHAnsi" w:hAnsiTheme="majorHAnsi"/>
                <w:color w:val="FFC58F"/>
                <w:sz w:val="16"/>
                <w:szCs w:val="16"/>
              </w:rPr>
              <w:t>width</w:t>
            </w:r>
            <w:r w:rsidRPr="008D5F60">
              <w:rPr>
                <w:rFonts w:asciiTheme="majorHAnsi" w:hAnsiTheme="majorHAnsi"/>
                <w:color w:val="99FFFF"/>
                <w:sz w:val="16"/>
                <w:szCs w:val="16"/>
              </w:rPr>
              <w:t>=</w:t>
            </w:r>
            <w:r w:rsidRPr="008D5F60">
              <w:rPr>
                <w:rFonts w:asciiTheme="majorHAnsi" w:hAnsiTheme="majorHAnsi"/>
                <w:color w:val="FFC58F"/>
                <w:sz w:val="16"/>
                <w:szCs w:val="16"/>
              </w:rPr>
              <w:t>200</w:t>
            </w:r>
            <w:r w:rsidRPr="008D5F60">
              <w:rPr>
                <w:rFonts w:asciiTheme="majorHAnsi" w:hAnsiTheme="majorHAnsi"/>
                <w:color w:val="BBDAFF"/>
                <w:sz w:val="16"/>
                <w:szCs w:val="16"/>
              </w:rPr>
              <w:t>)</w:t>
            </w:r>
            <w:r w:rsidRPr="008D5F60">
              <w:rPr>
                <w:rFonts w:asciiTheme="majorHAnsi" w:hAnsiTheme="majorHAnsi"/>
                <w:color w:val="FFFFFF"/>
                <w:sz w:val="16"/>
                <w:szCs w:val="16"/>
              </w:rPr>
              <w:t xml:space="preserve"> </w:t>
            </w:r>
            <w:r w:rsidRPr="008D5F60">
              <w:rPr>
                <w:rFonts w:asciiTheme="majorHAnsi" w:hAnsiTheme="majorHAnsi"/>
                <w:color w:val="7285B7"/>
                <w:sz w:val="16"/>
                <w:szCs w:val="16"/>
              </w:rPr>
              <w:t>#values list should be taken from a database call once the supplier database is created</w:t>
            </w:r>
          </w:p>
          <w:p w14:paraId="36109DC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chooseSupplier1</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w:t>
            </w:r>
          </w:p>
          <w:p w14:paraId="3682C56C"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p>
          <w:p w14:paraId="51DC950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EBBBFF"/>
                <w:sz w:val="16"/>
                <w:szCs w:val="16"/>
              </w:rPr>
              <w:t>except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Exception</w:t>
            </w:r>
            <w:r w:rsidRPr="008D5F60">
              <w:rPr>
                <w:rFonts w:asciiTheme="majorHAnsi" w:hAnsiTheme="majorHAnsi"/>
                <w:color w:val="FFFFFF"/>
                <w:sz w:val="16"/>
                <w:szCs w:val="16"/>
              </w:rPr>
              <w:t xml:space="preserve"> </w:t>
            </w:r>
            <w:r w:rsidRPr="008D5F60">
              <w:rPr>
                <w:rFonts w:asciiTheme="majorHAnsi" w:hAnsiTheme="majorHAnsi"/>
                <w:color w:val="EBBBFF"/>
                <w:sz w:val="16"/>
                <w:szCs w:val="16"/>
              </w:rPr>
              <w:t>as</w:t>
            </w:r>
            <w:r w:rsidRPr="008D5F60">
              <w:rPr>
                <w:rFonts w:asciiTheme="majorHAnsi" w:hAnsiTheme="majorHAnsi"/>
                <w:color w:val="FFFFFF"/>
                <w:sz w:val="16"/>
                <w:szCs w:val="16"/>
              </w:rPr>
              <w:t xml:space="preserve"> </w:t>
            </w:r>
            <w:r w:rsidRPr="008D5F60">
              <w:rPr>
                <w:rFonts w:asciiTheme="majorHAnsi" w:hAnsiTheme="majorHAnsi"/>
                <w:color w:val="FF9DA4"/>
                <w:sz w:val="16"/>
                <w:szCs w:val="16"/>
              </w:rPr>
              <w:t>error</w:t>
            </w:r>
            <w:r w:rsidRPr="008D5F60">
              <w:rPr>
                <w:rFonts w:asciiTheme="majorHAnsi" w:hAnsiTheme="majorHAnsi"/>
                <w:color w:val="FFFFFF"/>
                <w:sz w:val="16"/>
                <w:szCs w:val="16"/>
              </w:rPr>
              <w:t>:</w:t>
            </w:r>
          </w:p>
          <w:p w14:paraId="164F053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noSupplierLabel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"No suppliers found"</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anchor</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7088D61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noSupplierLabel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4C8B1863"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0F335F91"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#delivery date shoud create an ovveride feature if user doesnt want t   o use current system date</w:t>
            </w:r>
          </w:p>
          <w:p w14:paraId="40E5E9BC"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enterDeliveryDateLabel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"Delivery date:"</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anchor</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4F44A3A4"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enterDeliveryDateLabel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1746BC52"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deliveryDate</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CTkDatePicker</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w:t>
            </w:r>
          </w:p>
          <w:p w14:paraId="0FB3654B"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deliveryDate</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15</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70419701"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1F4AFA60"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month</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str</w:t>
            </w:r>
            <w:r w:rsidRPr="008D5F60">
              <w:rPr>
                <w:rFonts w:asciiTheme="majorHAnsi" w:hAnsiTheme="majorHAnsi"/>
                <w:color w:val="BBDAFF"/>
                <w:sz w:val="16"/>
                <w:szCs w:val="16"/>
              </w:rPr>
              <w:t>(</w:t>
            </w:r>
            <w:r w:rsidRPr="008D5F60">
              <w:rPr>
                <w:rFonts w:asciiTheme="majorHAnsi" w:hAnsiTheme="majorHAnsi"/>
                <w:color w:val="FFEEAD"/>
                <w:sz w:val="16"/>
                <w:szCs w:val="16"/>
              </w:rPr>
              <w:t>datetime</w:t>
            </w:r>
            <w:r w:rsidRPr="008D5F60">
              <w:rPr>
                <w:rFonts w:asciiTheme="majorHAnsi" w:hAnsiTheme="majorHAnsi"/>
                <w:color w:val="BBDAFF"/>
                <w:sz w:val="16"/>
                <w:szCs w:val="16"/>
              </w:rPr>
              <w:t>.now().</w:t>
            </w:r>
            <w:r w:rsidRPr="008D5F60">
              <w:rPr>
                <w:rFonts w:asciiTheme="majorHAnsi" w:hAnsiTheme="majorHAnsi"/>
                <w:color w:val="FF9DA4"/>
                <w:sz w:val="16"/>
                <w:szCs w:val="16"/>
              </w:rPr>
              <w:t>month</w:t>
            </w:r>
            <w:r w:rsidRPr="008D5F60">
              <w:rPr>
                <w:rFonts w:asciiTheme="majorHAnsi" w:hAnsiTheme="majorHAnsi"/>
                <w:color w:val="BBDAFF"/>
                <w:sz w:val="16"/>
                <w:szCs w:val="16"/>
              </w:rPr>
              <w:t>)</w:t>
            </w:r>
          </w:p>
          <w:p w14:paraId="1A73F5D7"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EBBBFF"/>
                <w:sz w:val="16"/>
                <w:szCs w:val="16"/>
              </w:rPr>
              <w:t>if</w:t>
            </w:r>
            <w:r w:rsidRPr="008D5F60">
              <w:rPr>
                <w:rFonts w:asciiTheme="majorHAnsi" w:hAnsiTheme="majorHAnsi"/>
                <w:color w:val="FFFFFF"/>
                <w:sz w:val="16"/>
                <w:szCs w:val="16"/>
              </w:rPr>
              <w:t xml:space="preserve"> </w:t>
            </w:r>
            <w:r w:rsidRPr="008D5F60">
              <w:rPr>
                <w:rFonts w:asciiTheme="majorHAnsi" w:hAnsiTheme="majorHAnsi"/>
                <w:color w:val="BBDAFF"/>
                <w:sz w:val="16"/>
                <w:szCs w:val="16"/>
              </w:rPr>
              <w:t>len(</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month</w:t>
            </w:r>
            <w:r w:rsidRPr="008D5F60">
              <w:rPr>
                <w:rFonts w:asciiTheme="majorHAnsi" w:hAnsiTheme="majorHAnsi"/>
                <w:color w:val="BBDAFF"/>
                <w:sz w:val="16"/>
                <w:szCs w:val="16"/>
              </w:rPr>
              <w:t>)</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C58F"/>
                <w:sz w:val="16"/>
                <w:szCs w:val="16"/>
              </w:rPr>
              <w:t>1</w:t>
            </w:r>
            <w:r w:rsidRPr="008D5F60">
              <w:rPr>
                <w:rFonts w:asciiTheme="majorHAnsi" w:hAnsiTheme="majorHAnsi"/>
                <w:color w:val="FFFFFF"/>
                <w:sz w:val="16"/>
                <w:szCs w:val="16"/>
              </w:rPr>
              <w:t>:</w:t>
            </w:r>
          </w:p>
          <w:p w14:paraId="6DAAFF16"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month</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EBBBFF"/>
                <w:sz w:val="16"/>
                <w:szCs w:val="16"/>
              </w:rPr>
              <w:t>f</w:t>
            </w:r>
            <w:r w:rsidRPr="008D5F60">
              <w:rPr>
                <w:rFonts w:asciiTheme="majorHAnsi" w:hAnsiTheme="majorHAnsi"/>
                <w:color w:val="D1F1A9"/>
                <w:sz w:val="16"/>
                <w:szCs w:val="16"/>
              </w:rPr>
              <w:t>"0</w:t>
            </w:r>
            <w:r w:rsidRPr="008D5F60">
              <w:rPr>
                <w:rFonts w:asciiTheme="majorHAnsi" w:hAnsiTheme="majorHAnsi"/>
                <w:color w:val="FFC58F"/>
                <w:sz w:val="16"/>
                <w:szCs w:val="16"/>
              </w:rPr>
              <w:t>{</w:t>
            </w:r>
            <w:r w:rsidRPr="008D5F60">
              <w:rPr>
                <w:rFonts w:asciiTheme="majorHAnsi" w:hAnsiTheme="majorHAnsi"/>
                <w:color w:val="FFEEAD"/>
                <w:sz w:val="16"/>
                <w:szCs w:val="16"/>
              </w:rPr>
              <w:t>datetime</w:t>
            </w:r>
            <w:r w:rsidRPr="008D5F60">
              <w:rPr>
                <w:rFonts w:asciiTheme="majorHAnsi" w:hAnsiTheme="majorHAnsi"/>
                <w:color w:val="FFFFFF"/>
                <w:sz w:val="16"/>
                <w:szCs w:val="16"/>
              </w:rPr>
              <w:t>.</w:t>
            </w:r>
            <w:r w:rsidRPr="008D5F60">
              <w:rPr>
                <w:rFonts w:asciiTheme="majorHAnsi" w:hAnsiTheme="majorHAnsi"/>
                <w:color w:val="BBDAFF"/>
                <w:sz w:val="16"/>
                <w:szCs w:val="16"/>
              </w:rPr>
              <w:t>now()</w:t>
            </w:r>
            <w:r w:rsidRPr="008D5F60">
              <w:rPr>
                <w:rFonts w:asciiTheme="majorHAnsi" w:hAnsiTheme="majorHAnsi"/>
                <w:color w:val="FFFFFF"/>
                <w:sz w:val="16"/>
                <w:szCs w:val="16"/>
              </w:rPr>
              <w:t>.</w:t>
            </w:r>
            <w:r w:rsidRPr="008D5F60">
              <w:rPr>
                <w:rFonts w:asciiTheme="majorHAnsi" w:hAnsiTheme="majorHAnsi"/>
                <w:color w:val="FF9DA4"/>
                <w:sz w:val="16"/>
                <w:szCs w:val="16"/>
              </w:rPr>
              <w:t>month</w:t>
            </w:r>
            <w:r w:rsidRPr="008D5F60">
              <w:rPr>
                <w:rFonts w:asciiTheme="majorHAnsi" w:hAnsiTheme="majorHAnsi"/>
                <w:color w:val="FFC58F"/>
                <w:sz w:val="16"/>
                <w:szCs w:val="16"/>
              </w:rPr>
              <w:t>}</w:t>
            </w:r>
            <w:r w:rsidRPr="008D5F60">
              <w:rPr>
                <w:rFonts w:asciiTheme="majorHAnsi" w:hAnsiTheme="majorHAnsi"/>
                <w:color w:val="D1F1A9"/>
                <w:sz w:val="16"/>
                <w:szCs w:val="16"/>
              </w:rPr>
              <w:t>"</w:t>
            </w:r>
          </w:p>
          <w:p w14:paraId="5408E1DB"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73CD79E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deliveryDate</w:t>
            </w:r>
            <w:r w:rsidRPr="008D5F60">
              <w:rPr>
                <w:rFonts w:asciiTheme="majorHAnsi" w:hAnsiTheme="majorHAnsi"/>
                <w:color w:val="FFFFFF"/>
                <w:sz w:val="16"/>
                <w:szCs w:val="16"/>
              </w:rPr>
              <w:t>.</w:t>
            </w:r>
            <w:r w:rsidRPr="008D5F60">
              <w:rPr>
                <w:rFonts w:asciiTheme="majorHAnsi" w:hAnsiTheme="majorHAnsi"/>
                <w:color w:val="FF9DA4"/>
                <w:sz w:val="16"/>
                <w:szCs w:val="16"/>
              </w:rPr>
              <w:t>date_entry</w:t>
            </w:r>
            <w:r w:rsidRPr="008D5F60">
              <w:rPr>
                <w:rFonts w:asciiTheme="majorHAnsi" w:hAnsiTheme="majorHAnsi"/>
                <w:color w:val="FFFFFF"/>
                <w:sz w:val="16"/>
                <w:szCs w:val="16"/>
              </w:rPr>
              <w:t>.</w:t>
            </w:r>
            <w:r w:rsidRPr="008D5F60">
              <w:rPr>
                <w:rFonts w:asciiTheme="majorHAnsi" w:hAnsiTheme="majorHAnsi"/>
                <w:color w:val="BBDAFF"/>
                <w:sz w:val="16"/>
                <w:szCs w:val="16"/>
              </w:rPr>
              <w:t>insert(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EBBBFF"/>
                <w:sz w:val="16"/>
                <w:szCs w:val="16"/>
              </w:rPr>
              <w:t>f</w:t>
            </w:r>
            <w:r w:rsidRPr="008D5F60">
              <w:rPr>
                <w:rFonts w:asciiTheme="majorHAnsi" w:hAnsiTheme="majorHAnsi"/>
                <w:color w:val="D1F1A9"/>
                <w:sz w:val="16"/>
                <w:szCs w:val="16"/>
              </w:rPr>
              <w:t>"</w:t>
            </w:r>
            <w:r w:rsidRPr="008D5F60">
              <w:rPr>
                <w:rFonts w:asciiTheme="majorHAnsi" w:hAnsiTheme="majorHAnsi"/>
                <w:color w:val="FFC58F"/>
                <w:sz w:val="16"/>
                <w:szCs w:val="16"/>
              </w:rPr>
              <w:t>{</w:t>
            </w:r>
            <w:r w:rsidRPr="008D5F60">
              <w:rPr>
                <w:rFonts w:asciiTheme="majorHAnsi" w:hAnsiTheme="majorHAnsi"/>
                <w:color w:val="FFEEAD"/>
                <w:sz w:val="16"/>
                <w:szCs w:val="16"/>
              </w:rPr>
              <w:t>datetime</w:t>
            </w:r>
            <w:r w:rsidRPr="008D5F60">
              <w:rPr>
                <w:rFonts w:asciiTheme="majorHAnsi" w:hAnsiTheme="majorHAnsi"/>
                <w:color w:val="BBDAFF"/>
                <w:sz w:val="16"/>
                <w:szCs w:val="16"/>
              </w:rPr>
              <w:t>.now().</w:t>
            </w:r>
            <w:r w:rsidRPr="008D5F60">
              <w:rPr>
                <w:rFonts w:asciiTheme="majorHAnsi" w:hAnsiTheme="majorHAnsi"/>
                <w:color w:val="FF9DA4"/>
                <w:sz w:val="16"/>
                <w:szCs w:val="16"/>
              </w:rPr>
              <w:t>day</w:t>
            </w:r>
            <w:r w:rsidRPr="008D5F60">
              <w:rPr>
                <w:rFonts w:asciiTheme="majorHAnsi" w:hAnsiTheme="majorHAnsi"/>
                <w:color w:val="FFC58F"/>
                <w:sz w:val="16"/>
                <w:szCs w:val="16"/>
              </w:rPr>
              <w:t>}</w:t>
            </w:r>
            <w:r w:rsidRPr="008D5F60">
              <w:rPr>
                <w:rFonts w:asciiTheme="majorHAnsi" w:hAnsiTheme="majorHAnsi"/>
                <w:color w:val="D1F1A9"/>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month</w:t>
            </w:r>
            <w:r w:rsidRPr="008D5F60">
              <w:rPr>
                <w:rFonts w:asciiTheme="majorHAnsi" w:hAnsiTheme="majorHAnsi"/>
                <w:color w:val="FFC58F"/>
                <w:sz w:val="16"/>
                <w:szCs w:val="16"/>
              </w:rPr>
              <w:t>}</w:t>
            </w:r>
            <w:r w:rsidRPr="008D5F60">
              <w:rPr>
                <w:rFonts w:asciiTheme="majorHAnsi" w:hAnsiTheme="majorHAnsi"/>
                <w:color w:val="D1F1A9"/>
                <w:sz w:val="16"/>
                <w:szCs w:val="16"/>
              </w:rPr>
              <w:t>/</w:t>
            </w:r>
            <w:r w:rsidRPr="008D5F60">
              <w:rPr>
                <w:rFonts w:asciiTheme="majorHAnsi" w:hAnsiTheme="majorHAnsi"/>
                <w:color w:val="FFC58F"/>
                <w:sz w:val="16"/>
                <w:szCs w:val="16"/>
              </w:rPr>
              <w:t>{</w:t>
            </w:r>
            <w:r w:rsidRPr="008D5F60">
              <w:rPr>
                <w:rFonts w:asciiTheme="majorHAnsi" w:hAnsiTheme="majorHAnsi"/>
                <w:color w:val="FFEEAD"/>
                <w:sz w:val="16"/>
                <w:szCs w:val="16"/>
              </w:rPr>
              <w:t>datetime</w:t>
            </w:r>
            <w:r w:rsidRPr="008D5F60">
              <w:rPr>
                <w:rFonts w:asciiTheme="majorHAnsi" w:hAnsiTheme="majorHAnsi"/>
                <w:color w:val="BBDAFF"/>
                <w:sz w:val="16"/>
                <w:szCs w:val="16"/>
              </w:rPr>
              <w:t>.now().</w:t>
            </w:r>
            <w:r w:rsidRPr="008D5F60">
              <w:rPr>
                <w:rFonts w:asciiTheme="majorHAnsi" w:hAnsiTheme="majorHAnsi"/>
                <w:color w:val="FF9DA4"/>
                <w:sz w:val="16"/>
                <w:szCs w:val="16"/>
              </w:rPr>
              <w:t>year</w:t>
            </w:r>
            <w:r w:rsidRPr="008D5F60">
              <w:rPr>
                <w:rFonts w:asciiTheme="majorHAnsi" w:hAnsiTheme="majorHAnsi"/>
                <w:color w:val="FFC58F"/>
                <w:sz w:val="16"/>
                <w:szCs w:val="16"/>
              </w:rPr>
              <w:t>}</w:t>
            </w:r>
            <w:r w:rsidRPr="008D5F60">
              <w:rPr>
                <w:rFonts w:asciiTheme="majorHAnsi" w:hAnsiTheme="majorHAnsi"/>
                <w:color w:val="D1F1A9"/>
                <w:sz w:val="16"/>
                <w:szCs w:val="16"/>
              </w:rPr>
              <w:t>"</w:t>
            </w:r>
            <w:r w:rsidRPr="008D5F60">
              <w:rPr>
                <w:rFonts w:asciiTheme="majorHAnsi" w:hAnsiTheme="majorHAnsi"/>
                <w:color w:val="BBDAFF"/>
                <w:sz w:val="16"/>
                <w:szCs w:val="16"/>
              </w:rPr>
              <w:t>)</w:t>
            </w:r>
          </w:p>
          <w:p w14:paraId="2CCB8477"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16A59D61"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#delivery time shoud create an ovveride feature if user doesnt want to use current system time</w:t>
            </w:r>
          </w:p>
          <w:p w14:paraId="6A93450A"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enterDeliveryTimeLabel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"Delivery time:"</w:t>
            </w:r>
            <w:r w:rsidRPr="008D5F60">
              <w:rPr>
                <w:rFonts w:asciiTheme="majorHAnsi" w:hAnsiTheme="majorHAnsi"/>
                <w:color w:val="BBDAFF"/>
                <w:sz w:val="16"/>
                <w:szCs w:val="16"/>
              </w:rPr>
              <w:t>)</w:t>
            </w:r>
          </w:p>
          <w:p w14:paraId="2ECC7051"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enterDeliveryTimeLabel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2</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73FDAB8A"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deliveryTime</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BBDAFF"/>
                <w:sz w:val="16"/>
                <w:szCs w:val="16"/>
              </w:rPr>
              <w:t>strftime(</w:t>
            </w:r>
            <w:r w:rsidRPr="008D5F60">
              <w:rPr>
                <w:rFonts w:asciiTheme="majorHAnsi" w:hAnsiTheme="majorHAnsi"/>
                <w:color w:val="D1F1A9"/>
                <w:sz w:val="16"/>
                <w:szCs w:val="16"/>
              </w:rPr>
              <w:t>"</w:t>
            </w:r>
            <w:r w:rsidRPr="008D5F60">
              <w:rPr>
                <w:rFonts w:asciiTheme="majorHAnsi" w:hAnsiTheme="majorHAnsi"/>
                <w:color w:val="FFC58F"/>
                <w:sz w:val="16"/>
                <w:szCs w:val="16"/>
              </w:rPr>
              <w:t>%X</w:t>
            </w:r>
            <w:r w:rsidRPr="008D5F60">
              <w:rPr>
                <w:rFonts w:asciiTheme="majorHAnsi" w:hAnsiTheme="majorHAnsi"/>
                <w:color w:val="D1F1A9"/>
                <w:sz w:val="16"/>
                <w:szCs w:val="16"/>
              </w:rPr>
              <w:t>"</w:t>
            </w:r>
            <w:r w:rsidRPr="008D5F60">
              <w:rPr>
                <w:rFonts w:asciiTheme="majorHAnsi" w:hAnsiTheme="majorHAnsi"/>
                <w:color w:val="BBDAFF"/>
                <w:sz w:val="16"/>
                <w:szCs w:val="16"/>
              </w:rPr>
              <w:t>, gmtime())</w:t>
            </w:r>
          </w:p>
          <w:p w14:paraId="65AABE59"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enterDeliveryTimeLabelAbs</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deliveryTime</w:t>
            </w:r>
            <w:r w:rsidRPr="008D5F60">
              <w:rPr>
                <w:rFonts w:asciiTheme="majorHAnsi" w:hAnsiTheme="majorHAnsi"/>
                <w:color w:val="BBDAFF"/>
                <w:sz w:val="16"/>
                <w:szCs w:val="16"/>
              </w:rPr>
              <w:t>)</w:t>
            </w:r>
          </w:p>
          <w:p w14:paraId="625547DA"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enterDeliveryTimeLabelAbs</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3</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7CB26922"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63782F9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#create the autocomplete search for a product</w:t>
            </w:r>
          </w:p>
          <w:p w14:paraId="14C79A64"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findProductLabel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"Search product:"</w:t>
            </w:r>
            <w:r w:rsidRPr="008D5F60">
              <w:rPr>
                <w:rFonts w:asciiTheme="majorHAnsi" w:hAnsiTheme="majorHAnsi"/>
                <w:color w:val="BBDAFF"/>
                <w:sz w:val="16"/>
                <w:szCs w:val="16"/>
              </w:rPr>
              <w:t>)</w:t>
            </w:r>
          </w:p>
          <w:p w14:paraId="487AA793"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findProductLabel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3</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247B838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autocompleteEntry</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AutocompleteEntry</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width</w:t>
            </w:r>
            <w:r w:rsidRPr="008D5F60">
              <w:rPr>
                <w:rFonts w:asciiTheme="majorHAnsi" w:hAnsiTheme="majorHAnsi"/>
                <w:color w:val="99FFFF"/>
                <w:sz w:val="16"/>
                <w:szCs w:val="16"/>
              </w:rPr>
              <w:t>=</w:t>
            </w:r>
            <w:r w:rsidRPr="008D5F60">
              <w:rPr>
                <w:rFonts w:asciiTheme="majorHAnsi" w:hAnsiTheme="majorHAnsi"/>
                <w:color w:val="FFC58F"/>
                <w:sz w:val="16"/>
                <w:szCs w:val="16"/>
              </w:rPr>
              <w:t>500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placeholder_text</w:t>
            </w:r>
            <w:r w:rsidRPr="008D5F60">
              <w:rPr>
                <w:rFonts w:asciiTheme="majorHAnsi" w:hAnsiTheme="majorHAnsi"/>
                <w:color w:val="99FFFF"/>
                <w:sz w:val="16"/>
                <w:szCs w:val="16"/>
              </w:rPr>
              <w:t>=</w:t>
            </w:r>
            <w:r w:rsidRPr="008D5F60">
              <w:rPr>
                <w:rFonts w:asciiTheme="majorHAnsi" w:hAnsiTheme="majorHAnsi"/>
                <w:color w:val="D1F1A9"/>
                <w:sz w:val="16"/>
                <w:szCs w:val="16"/>
              </w:rPr>
              <w:t>'Search product...'</w:t>
            </w:r>
            <w:r w:rsidRPr="008D5F60">
              <w:rPr>
                <w:rFonts w:asciiTheme="majorHAnsi" w:hAnsiTheme="majorHAnsi"/>
                <w:color w:val="BBDAFF"/>
                <w:sz w:val="16"/>
                <w:szCs w:val="16"/>
              </w:rPr>
              <w:t>)</w:t>
            </w:r>
          </w:p>
          <w:p w14:paraId="31728733"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p>
          <w:p w14:paraId="11B9743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autocompleteEntry</w:t>
            </w:r>
            <w:r w:rsidRPr="008D5F60">
              <w:rPr>
                <w:rFonts w:asciiTheme="majorHAnsi" w:hAnsiTheme="majorHAnsi"/>
                <w:color w:val="FFFFFF"/>
                <w:sz w:val="16"/>
                <w:szCs w:val="16"/>
              </w:rPr>
              <w:t>.</w:t>
            </w:r>
            <w:r w:rsidRPr="008D5F60">
              <w:rPr>
                <w:rFonts w:asciiTheme="majorHAnsi" w:hAnsiTheme="majorHAnsi"/>
                <w:color w:val="BBDAFF"/>
                <w:sz w:val="16"/>
                <w:szCs w:val="16"/>
              </w:rPr>
              <w:t>setSuggestions(</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productDB</w:t>
            </w:r>
            <w:r w:rsidRPr="008D5F60">
              <w:rPr>
                <w:rFonts w:asciiTheme="majorHAnsi" w:hAnsiTheme="majorHAnsi"/>
                <w:color w:val="BBDAFF"/>
                <w:sz w:val="16"/>
                <w:szCs w:val="16"/>
              </w:rPr>
              <w:t>.getProductNames())</w:t>
            </w:r>
            <w:r w:rsidRPr="008D5F60">
              <w:rPr>
                <w:rFonts w:asciiTheme="majorHAnsi" w:hAnsiTheme="majorHAnsi"/>
                <w:color w:val="FFFFFF"/>
                <w:sz w:val="16"/>
                <w:szCs w:val="16"/>
              </w:rPr>
              <w:t xml:space="preserve"> </w:t>
            </w:r>
            <w:r w:rsidRPr="008D5F60">
              <w:rPr>
                <w:rFonts w:asciiTheme="majorHAnsi" w:hAnsiTheme="majorHAnsi"/>
                <w:color w:val="7285B7"/>
                <w:sz w:val="16"/>
                <w:szCs w:val="16"/>
              </w:rPr>
              <w:t>#set suggestions needs to be based on a call to the product table in the database</w:t>
            </w:r>
          </w:p>
          <w:p w14:paraId="12AD114B"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autocompleteEntry</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3</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columnspan</w:t>
            </w:r>
            <w:r w:rsidRPr="008D5F60">
              <w:rPr>
                <w:rFonts w:asciiTheme="majorHAnsi" w:hAnsiTheme="majorHAnsi"/>
                <w:color w:val="99FFFF"/>
                <w:sz w:val="16"/>
                <w:szCs w:val="16"/>
              </w:rPr>
              <w:t>=</w:t>
            </w:r>
            <w:r w:rsidRPr="008D5F60">
              <w:rPr>
                <w:rFonts w:asciiTheme="majorHAnsi" w:hAnsiTheme="majorHAnsi"/>
                <w:color w:val="FFC58F"/>
                <w:sz w:val="16"/>
                <w:szCs w:val="16"/>
              </w:rPr>
              <w:t>3</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147D2884"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p>
          <w:p w14:paraId="20880142"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quantityLabel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"Quantity: "</w:t>
            </w:r>
            <w:r w:rsidRPr="008D5F60">
              <w:rPr>
                <w:rFonts w:asciiTheme="majorHAnsi" w:hAnsiTheme="majorHAnsi"/>
                <w:color w:val="BBDAFF"/>
                <w:sz w:val="16"/>
                <w:szCs w:val="16"/>
              </w:rPr>
              <w:t>)</w:t>
            </w:r>
          </w:p>
          <w:p w14:paraId="1CA50863"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quantityLabel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4</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023F756A"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quantityEntry</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CTkEntry</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placeholder_text</w:t>
            </w:r>
            <w:r w:rsidRPr="008D5F60">
              <w:rPr>
                <w:rFonts w:asciiTheme="majorHAnsi" w:hAnsiTheme="majorHAnsi"/>
                <w:color w:val="99FFFF"/>
                <w:sz w:val="16"/>
                <w:szCs w:val="16"/>
              </w:rPr>
              <w:t>=</w:t>
            </w:r>
            <w:r w:rsidRPr="008D5F60">
              <w:rPr>
                <w:rFonts w:asciiTheme="majorHAnsi" w:hAnsiTheme="majorHAnsi"/>
                <w:color w:val="D1F1A9"/>
                <w:sz w:val="16"/>
                <w:szCs w:val="16"/>
              </w:rPr>
              <w:t>"x"</w:t>
            </w:r>
            <w:r w:rsidRPr="008D5F60">
              <w:rPr>
                <w:rFonts w:asciiTheme="majorHAnsi" w:hAnsiTheme="majorHAnsi"/>
                <w:color w:val="BBDAFF"/>
                <w:sz w:val="16"/>
                <w:szCs w:val="16"/>
              </w:rPr>
              <w:t>)</w:t>
            </w:r>
          </w:p>
          <w:p w14:paraId="578826D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lastRenderedPageBreak/>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quantityEntry</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4</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1D47F7C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addProduct</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CTkButton</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"Add product"</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command</w:t>
            </w:r>
            <w:r w:rsidRPr="008D5F60">
              <w:rPr>
                <w:rFonts w:asciiTheme="majorHAnsi" w:hAnsiTheme="majorHAnsi"/>
                <w:color w:val="99FF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.addProductToDelivery)</w:t>
            </w:r>
          </w:p>
          <w:p w14:paraId="6CFA6C8E"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addProduct</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4</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2</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w:t>
            </w:r>
          </w:p>
          <w:p w14:paraId="5E2371CE"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10D1CD2C"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#create a seperator to distuinguish between sections</w:t>
            </w:r>
          </w:p>
          <w:p w14:paraId="5BB8C296"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9DA4"/>
                <w:sz w:val="16"/>
                <w:szCs w:val="16"/>
              </w:rPr>
              <w:t>seperator2</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CTkFrame</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height</w:t>
            </w:r>
            <w:r w:rsidRPr="008D5F60">
              <w:rPr>
                <w:rFonts w:asciiTheme="majorHAnsi" w:hAnsiTheme="majorHAnsi"/>
                <w:color w:val="99FFFF"/>
                <w:sz w:val="16"/>
                <w:szCs w:val="16"/>
              </w:rPr>
              <w:t>=</w:t>
            </w:r>
            <w:r w:rsidRPr="008D5F60">
              <w:rPr>
                <w:rFonts w:asciiTheme="majorHAnsi" w:hAnsiTheme="majorHAnsi"/>
                <w:color w:val="FFC58F"/>
                <w:sz w:val="16"/>
                <w:szCs w:val="16"/>
              </w:rPr>
              <w:t>2</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fg_color</w:t>
            </w:r>
            <w:r w:rsidRPr="008D5F60">
              <w:rPr>
                <w:rFonts w:asciiTheme="majorHAnsi" w:hAnsiTheme="majorHAnsi"/>
                <w:color w:val="99FFFF"/>
                <w:sz w:val="16"/>
                <w:szCs w:val="16"/>
              </w:rPr>
              <w:t>=</w:t>
            </w:r>
            <w:r w:rsidRPr="008D5F60">
              <w:rPr>
                <w:rFonts w:asciiTheme="majorHAnsi" w:hAnsiTheme="majorHAnsi"/>
                <w:color w:val="D1F1A9"/>
                <w:sz w:val="16"/>
                <w:szCs w:val="16"/>
              </w:rPr>
              <w:t>"gray"</w:t>
            </w:r>
            <w:r w:rsidRPr="008D5F60">
              <w:rPr>
                <w:rFonts w:asciiTheme="majorHAnsi" w:hAnsiTheme="majorHAnsi"/>
                <w:color w:val="BBDAFF"/>
                <w:sz w:val="16"/>
                <w:szCs w:val="16"/>
              </w:rPr>
              <w:t>)</w:t>
            </w:r>
          </w:p>
          <w:p w14:paraId="5A0DD7C5"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9DA4"/>
                <w:sz w:val="16"/>
                <w:szCs w:val="16"/>
              </w:rPr>
              <w:t>seperator2</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5</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columnspan</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'nsew'</w:t>
            </w:r>
            <w:r w:rsidRPr="008D5F60">
              <w:rPr>
                <w:rFonts w:asciiTheme="majorHAnsi" w:hAnsiTheme="majorHAnsi"/>
                <w:color w:val="BBDAFF"/>
                <w:sz w:val="16"/>
                <w:szCs w:val="16"/>
              </w:rPr>
              <w:t>)</w:t>
            </w:r>
          </w:p>
          <w:p w14:paraId="601B9441"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1D136CD7"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#scrollable frame for added products</w:t>
            </w:r>
          </w:p>
          <w:p w14:paraId="0D4324D0"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products</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p>
          <w:p w14:paraId="63E7F595"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54C553E8"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productFrame</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CTkScrollableFrame</w:t>
            </w:r>
            <w:r w:rsidRPr="008D5F60">
              <w:rPr>
                <w:rFonts w:asciiTheme="majorHAnsi" w:hAnsiTheme="majorHAnsi"/>
                <w:color w:val="BBDAFF"/>
                <w:sz w:val="16"/>
                <w:szCs w:val="16"/>
              </w:rPr>
              <w:t>(</w:t>
            </w:r>
            <w:r w:rsidRPr="008D5F60">
              <w:rPr>
                <w:rFonts w:asciiTheme="majorHAnsi" w:hAnsiTheme="majorHAnsi"/>
                <w:color w:val="FFC58F"/>
                <w:sz w:val="16"/>
                <w:szCs w:val="16"/>
              </w:rPr>
              <w:t>master</w:t>
            </w:r>
            <w:r w:rsidRPr="008D5F60">
              <w:rPr>
                <w:rFonts w:asciiTheme="majorHAnsi" w:hAnsiTheme="majorHAnsi"/>
                <w:color w:val="99FF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width</w:t>
            </w:r>
            <w:r w:rsidRPr="008D5F60">
              <w:rPr>
                <w:rFonts w:asciiTheme="majorHAnsi" w:hAnsiTheme="majorHAnsi"/>
                <w:color w:val="99FFFF"/>
                <w:sz w:val="16"/>
                <w:szCs w:val="16"/>
              </w:rPr>
              <w:t>=</w:t>
            </w:r>
            <w:r w:rsidRPr="008D5F60">
              <w:rPr>
                <w:rFonts w:asciiTheme="majorHAnsi" w:hAnsiTheme="majorHAnsi"/>
                <w:color w:val="FFC58F"/>
                <w:sz w:val="16"/>
                <w:szCs w:val="16"/>
              </w:rPr>
              <w:t>300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height</w:t>
            </w:r>
            <w:r w:rsidRPr="008D5F60">
              <w:rPr>
                <w:rFonts w:asciiTheme="majorHAnsi" w:hAnsiTheme="majorHAnsi"/>
                <w:color w:val="99FFFF"/>
                <w:sz w:val="16"/>
                <w:szCs w:val="16"/>
              </w:rPr>
              <w:t>=</w:t>
            </w:r>
            <w:r w:rsidRPr="008D5F60">
              <w:rPr>
                <w:rFonts w:asciiTheme="majorHAnsi" w:hAnsiTheme="majorHAnsi"/>
                <w:color w:val="FFC58F"/>
                <w:sz w:val="16"/>
                <w:szCs w:val="16"/>
              </w:rPr>
              <w:t>200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corner_radius</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fg_color</w:t>
            </w:r>
            <w:r w:rsidRPr="008D5F60">
              <w:rPr>
                <w:rFonts w:asciiTheme="majorHAnsi" w:hAnsiTheme="majorHAnsi"/>
                <w:color w:val="99FFFF"/>
                <w:sz w:val="16"/>
                <w:szCs w:val="16"/>
              </w:rPr>
              <w:t>=</w:t>
            </w:r>
            <w:r w:rsidRPr="008D5F60">
              <w:rPr>
                <w:rFonts w:asciiTheme="majorHAnsi" w:hAnsiTheme="majorHAnsi"/>
                <w:color w:val="D1F1A9"/>
                <w:sz w:val="16"/>
                <w:szCs w:val="16"/>
              </w:rPr>
              <w:t>"transparent"</w:t>
            </w:r>
            <w:r w:rsidRPr="008D5F60">
              <w:rPr>
                <w:rFonts w:asciiTheme="majorHAnsi" w:hAnsiTheme="majorHAnsi"/>
                <w:color w:val="BBDAFF"/>
                <w:sz w:val="16"/>
                <w:szCs w:val="16"/>
              </w:rPr>
              <w:t>)</w:t>
            </w:r>
          </w:p>
          <w:p w14:paraId="3130D202"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productFrame</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6</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"nsew"</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columnspan</w:t>
            </w:r>
            <w:r w:rsidRPr="008D5F60">
              <w:rPr>
                <w:rFonts w:asciiTheme="majorHAnsi" w:hAnsiTheme="majorHAnsi"/>
                <w:color w:val="99FFFF"/>
                <w:sz w:val="16"/>
                <w:szCs w:val="16"/>
              </w:rPr>
              <w:t>=</w:t>
            </w:r>
            <w:r w:rsidRPr="008D5F60">
              <w:rPr>
                <w:rFonts w:asciiTheme="majorHAnsi" w:hAnsiTheme="majorHAnsi"/>
                <w:color w:val="FFC58F"/>
                <w:sz w:val="16"/>
                <w:szCs w:val="16"/>
              </w:rPr>
              <w:t>6</w:t>
            </w:r>
            <w:r w:rsidRPr="008D5F60">
              <w:rPr>
                <w:rFonts w:asciiTheme="majorHAnsi" w:hAnsiTheme="majorHAnsi"/>
                <w:color w:val="BBDAFF"/>
                <w:sz w:val="16"/>
                <w:szCs w:val="16"/>
              </w:rPr>
              <w:t>)</w:t>
            </w:r>
          </w:p>
          <w:p w14:paraId="38F571B1"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productNumLabel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productFrame</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"Item num"</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fg_color</w:t>
            </w:r>
            <w:r w:rsidRPr="008D5F60">
              <w:rPr>
                <w:rFonts w:asciiTheme="majorHAnsi" w:hAnsiTheme="majorHAnsi"/>
                <w:color w:val="99FFFF"/>
                <w:sz w:val="16"/>
                <w:szCs w:val="16"/>
              </w:rPr>
              <w:t>=</w:t>
            </w:r>
            <w:r w:rsidRPr="008D5F60">
              <w:rPr>
                <w:rFonts w:asciiTheme="majorHAnsi" w:hAnsiTheme="majorHAnsi"/>
                <w:color w:val="D1F1A9"/>
                <w:sz w:val="16"/>
                <w:szCs w:val="16"/>
              </w:rPr>
              <w:t>"transparent"</w:t>
            </w:r>
            <w:r w:rsidRPr="008D5F60">
              <w:rPr>
                <w:rFonts w:asciiTheme="majorHAnsi" w:hAnsiTheme="majorHAnsi"/>
                <w:color w:val="BBDAFF"/>
                <w:sz w:val="16"/>
                <w:szCs w:val="16"/>
              </w:rPr>
              <w:t>)</w:t>
            </w:r>
          </w:p>
          <w:p w14:paraId="3B175A69"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productNumLabel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09F43016"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itemLabel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productFrame</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"Item"</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fg_color</w:t>
            </w:r>
            <w:r w:rsidRPr="008D5F60">
              <w:rPr>
                <w:rFonts w:asciiTheme="majorHAnsi" w:hAnsiTheme="majorHAnsi"/>
                <w:color w:val="99FFFF"/>
                <w:sz w:val="16"/>
                <w:szCs w:val="16"/>
              </w:rPr>
              <w:t>=</w:t>
            </w:r>
            <w:r w:rsidRPr="008D5F60">
              <w:rPr>
                <w:rFonts w:asciiTheme="majorHAnsi" w:hAnsiTheme="majorHAnsi"/>
                <w:color w:val="D1F1A9"/>
                <w:sz w:val="16"/>
                <w:szCs w:val="16"/>
              </w:rPr>
              <w:t>"transparent"</w:t>
            </w:r>
            <w:r w:rsidRPr="008D5F60">
              <w:rPr>
                <w:rFonts w:asciiTheme="majorHAnsi" w:hAnsiTheme="majorHAnsi"/>
                <w:color w:val="BBDAFF"/>
                <w:sz w:val="16"/>
                <w:szCs w:val="16"/>
              </w:rPr>
              <w:t>)</w:t>
            </w:r>
          </w:p>
          <w:p w14:paraId="77E56978"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itemLabel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1</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370C2A9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itemQuantityLabel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productFrame</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"Quantity"</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fg_color</w:t>
            </w:r>
            <w:r w:rsidRPr="008D5F60">
              <w:rPr>
                <w:rFonts w:asciiTheme="majorHAnsi" w:hAnsiTheme="majorHAnsi"/>
                <w:color w:val="99FFFF"/>
                <w:sz w:val="16"/>
                <w:szCs w:val="16"/>
              </w:rPr>
              <w:t>=</w:t>
            </w:r>
            <w:r w:rsidRPr="008D5F60">
              <w:rPr>
                <w:rFonts w:asciiTheme="majorHAnsi" w:hAnsiTheme="majorHAnsi"/>
                <w:color w:val="D1F1A9"/>
                <w:sz w:val="16"/>
                <w:szCs w:val="16"/>
              </w:rPr>
              <w:t>"transparent"</w:t>
            </w:r>
            <w:r w:rsidRPr="008D5F60">
              <w:rPr>
                <w:rFonts w:asciiTheme="majorHAnsi" w:hAnsiTheme="majorHAnsi"/>
                <w:color w:val="BBDAFF"/>
                <w:sz w:val="16"/>
                <w:szCs w:val="16"/>
              </w:rPr>
              <w:t>)</w:t>
            </w:r>
          </w:p>
          <w:p w14:paraId="68CB92FD"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itemQuantityLabel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2</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64D2D876"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toolLabel</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CTkLabel</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productFrame</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"Tool"</w:t>
            </w:r>
            <w:r w:rsidRPr="008D5F60">
              <w:rPr>
                <w:rFonts w:asciiTheme="majorHAnsi" w:hAnsiTheme="majorHAnsi"/>
                <w:color w:val="BBDAFF"/>
                <w:sz w:val="16"/>
                <w:szCs w:val="16"/>
              </w:rPr>
              <w:t>)</w:t>
            </w:r>
          </w:p>
          <w:p w14:paraId="07C71DEF"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FF9DA4"/>
                <w:sz w:val="16"/>
                <w:szCs w:val="16"/>
              </w:rPr>
              <w:t>toolLabel</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3</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BBDA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'w'</w:t>
            </w:r>
            <w:r w:rsidRPr="008D5F60">
              <w:rPr>
                <w:rFonts w:asciiTheme="majorHAnsi" w:hAnsiTheme="majorHAnsi"/>
                <w:color w:val="BBDAFF"/>
                <w:sz w:val="16"/>
                <w:szCs w:val="16"/>
              </w:rPr>
              <w:t>)</w:t>
            </w:r>
          </w:p>
          <w:p w14:paraId="7CD3FEFC"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p>
          <w:p w14:paraId="6BEA0D58"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7285B7"/>
                <w:sz w:val="16"/>
                <w:szCs w:val="16"/>
              </w:rPr>
              <w:t>#create a seperator to distuinguish between sections</w:t>
            </w:r>
          </w:p>
          <w:p w14:paraId="0D0ED64B"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9DA4"/>
                <w:sz w:val="16"/>
                <w:szCs w:val="16"/>
              </w:rPr>
              <w:t>seperator3</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CTkFrame</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height</w:t>
            </w:r>
            <w:r w:rsidRPr="008D5F60">
              <w:rPr>
                <w:rFonts w:asciiTheme="majorHAnsi" w:hAnsiTheme="majorHAnsi"/>
                <w:color w:val="99FFFF"/>
                <w:sz w:val="16"/>
                <w:szCs w:val="16"/>
              </w:rPr>
              <w:t>=</w:t>
            </w:r>
            <w:r w:rsidRPr="008D5F60">
              <w:rPr>
                <w:rFonts w:asciiTheme="majorHAnsi" w:hAnsiTheme="majorHAnsi"/>
                <w:color w:val="FFC58F"/>
                <w:sz w:val="16"/>
                <w:szCs w:val="16"/>
              </w:rPr>
              <w:t>2</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fg_color</w:t>
            </w:r>
            <w:r w:rsidRPr="008D5F60">
              <w:rPr>
                <w:rFonts w:asciiTheme="majorHAnsi" w:hAnsiTheme="majorHAnsi"/>
                <w:color w:val="99FFFF"/>
                <w:sz w:val="16"/>
                <w:szCs w:val="16"/>
              </w:rPr>
              <w:t>=</w:t>
            </w:r>
            <w:r w:rsidRPr="008D5F60">
              <w:rPr>
                <w:rFonts w:asciiTheme="majorHAnsi" w:hAnsiTheme="majorHAnsi"/>
                <w:color w:val="D1F1A9"/>
                <w:sz w:val="16"/>
                <w:szCs w:val="16"/>
              </w:rPr>
              <w:t>"gray"</w:t>
            </w:r>
            <w:r w:rsidRPr="008D5F60">
              <w:rPr>
                <w:rFonts w:asciiTheme="majorHAnsi" w:hAnsiTheme="majorHAnsi"/>
                <w:color w:val="BBDAFF"/>
                <w:sz w:val="16"/>
                <w:szCs w:val="16"/>
              </w:rPr>
              <w:t>)</w:t>
            </w:r>
          </w:p>
          <w:p w14:paraId="0D3FAF53"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9DA4"/>
                <w:sz w:val="16"/>
                <w:szCs w:val="16"/>
              </w:rPr>
              <w:t>seperator3</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7</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columnspan</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sticky</w:t>
            </w:r>
            <w:r w:rsidRPr="008D5F60">
              <w:rPr>
                <w:rFonts w:asciiTheme="majorHAnsi" w:hAnsiTheme="majorHAnsi"/>
                <w:color w:val="99FFFF"/>
                <w:sz w:val="16"/>
                <w:szCs w:val="16"/>
              </w:rPr>
              <w:t>=</w:t>
            </w:r>
            <w:r w:rsidRPr="008D5F60">
              <w:rPr>
                <w:rFonts w:asciiTheme="majorHAnsi" w:hAnsiTheme="majorHAnsi"/>
                <w:color w:val="D1F1A9"/>
                <w:sz w:val="16"/>
                <w:szCs w:val="16"/>
              </w:rPr>
              <w:t>'nsew'</w:t>
            </w:r>
            <w:r w:rsidRPr="008D5F60">
              <w:rPr>
                <w:rFonts w:asciiTheme="majorHAnsi" w:hAnsiTheme="majorHAnsi"/>
                <w:color w:val="BBDAFF"/>
                <w:sz w:val="16"/>
                <w:szCs w:val="16"/>
              </w:rPr>
              <w:t>)</w:t>
            </w:r>
          </w:p>
          <w:p w14:paraId="5F35BFD8" w14:textId="77777777" w:rsidR="008D5F60" w:rsidRPr="008D5F60" w:rsidRDefault="008D5F60" w:rsidP="008D5F60">
            <w:pPr>
              <w:shd w:val="clear" w:color="auto" w:fill="002451"/>
              <w:spacing w:line="285" w:lineRule="atLeast"/>
              <w:rPr>
                <w:rFonts w:asciiTheme="majorHAnsi" w:hAnsiTheme="majorHAnsi"/>
                <w:color w:val="FFFFFF"/>
                <w:sz w:val="16"/>
                <w:szCs w:val="16"/>
              </w:rPr>
            </w:pPr>
          </w:p>
          <w:p w14:paraId="2C0DA041"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BBDAFF"/>
                <w:sz w:val="16"/>
                <w:szCs w:val="16"/>
              </w:rPr>
              <w:t>confirmDelivery</w:t>
            </w:r>
            <w:r w:rsidRPr="008D5F60">
              <w:rPr>
                <w:rFonts w:asciiTheme="majorHAnsi" w:hAnsiTheme="majorHAnsi"/>
                <w:color w:val="FFFFFF"/>
                <w:sz w:val="16"/>
                <w:szCs w:val="16"/>
              </w:rPr>
              <w:t xml:space="preserve"> </w:t>
            </w:r>
            <w:r w:rsidRPr="008D5F60">
              <w:rPr>
                <w:rFonts w:asciiTheme="majorHAnsi" w:hAnsiTheme="majorHAnsi"/>
                <w:color w:val="99FFFF"/>
                <w:sz w:val="16"/>
                <w:szCs w:val="16"/>
              </w:rPr>
              <w:t>=</w:t>
            </w:r>
            <w:r w:rsidRPr="008D5F60">
              <w:rPr>
                <w:rFonts w:asciiTheme="majorHAnsi" w:hAnsiTheme="majorHAnsi"/>
                <w:color w:val="FFFFFF"/>
                <w:sz w:val="16"/>
                <w:szCs w:val="16"/>
              </w:rPr>
              <w:t xml:space="preserve"> </w:t>
            </w:r>
            <w:r w:rsidRPr="008D5F60">
              <w:rPr>
                <w:rFonts w:asciiTheme="majorHAnsi" w:hAnsiTheme="majorHAnsi"/>
                <w:color w:val="FFEEAD"/>
                <w:sz w:val="16"/>
                <w:szCs w:val="16"/>
              </w:rPr>
              <w:t>customtkinter</w:t>
            </w:r>
            <w:r w:rsidRPr="008D5F60">
              <w:rPr>
                <w:rFonts w:asciiTheme="majorHAnsi" w:hAnsiTheme="majorHAnsi"/>
                <w:color w:val="FFFFFF"/>
                <w:sz w:val="16"/>
                <w:szCs w:val="16"/>
              </w:rPr>
              <w:t>.</w:t>
            </w:r>
            <w:r w:rsidRPr="008D5F60">
              <w:rPr>
                <w:rFonts w:asciiTheme="majorHAnsi" w:hAnsiTheme="majorHAnsi"/>
                <w:color w:val="FFEEAD"/>
                <w:sz w:val="16"/>
                <w:szCs w:val="16"/>
              </w:rPr>
              <w:t>CTkButton</w:t>
            </w:r>
            <w:r w:rsidRPr="008D5F60">
              <w:rPr>
                <w:rFonts w:asciiTheme="majorHAnsi" w:hAnsiTheme="majorHAnsi"/>
                <w:color w:val="BBDA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w:t>
            </w:r>
            <w:r w:rsidRPr="008D5F60">
              <w:rPr>
                <w:rFonts w:asciiTheme="majorHAnsi" w:hAnsiTheme="majorHAnsi"/>
                <w:color w:val="FF9DA4"/>
                <w:sz w:val="16"/>
                <w:szCs w:val="16"/>
              </w:rPr>
              <w:t>tabview</w:t>
            </w:r>
            <w:r w:rsidRPr="008D5F60">
              <w:rPr>
                <w:rFonts w:asciiTheme="majorHAnsi" w:hAnsiTheme="majorHAnsi"/>
                <w:color w:val="BBDAFF"/>
                <w:sz w:val="16"/>
                <w:szCs w:val="16"/>
              </w:rPr>
              <w:t>.tab(</w:t>
            </w:r>
            <w:r w:rsidRPr="008D5F60">
              <w:rPr>
                <w:rFonts w:asciiTheme="majorHAnsi" w:hAnsiTheme="majorHAnsi"/>
                <w:color w:val="FFC58F"/>
                <w:sz w:val="16"/>
                <w:szCs w:val="16"/>
              </w:rPr>
              <w:t>tab_</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text</w:t>
            </w:r>
            <w:r w:rsidRPr="008D5F60">
              <w:rPr>
                <w:rFonts w:asciiTheme="majorHAnsi" w:hAnsiTheme="majorHAnsi"/>
                <w:color w:val="99FFFF"/>
                <w:sz w:val="16"/>
                <w:szCs w:val="16"/>
              </w:rPr>
              <w:t>=</w:t>
            </w:r>
            <w:r w:rsidRPr="008D5F60">
              <w:rPr>
                <w:rFonts w:asciiTheme="majorHAnsi" w:hAnsiTheme="majorHAnsi"/>
                <w:color w:val="D1F1A9"/>
                <w:sz w:val="16"/>
                <w:szCs w:val="16"/>
              </w:rPr>
              <w:t>"Confirm delivery"</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command</w:t>
            </w:r>
            <w:r w:rsidRPr="008D5F60">
              <w:rPr>
                <w:rFonts w:asciiTheme="majorHAnsi" w:hAnsiTheme="majorHAnsi"/>
                <w:color w:val="99FFFF"/>
                <w:sz w:val="16"/>
                <w:szCs w:val="16"/>
              </w:rPr>
              <w:t>=</w:t>
            </w:r>
            <w:r w:rsidRPr="008D5F60">
              <w:rPr>
                <w:rFonts w:asciiTheme="majorHAnsi" w:hAnsiTheme="majorHAnsi"/>
                <w:color w:val="FFC58F"/>
                <w:sz w:val="16"/>
                <w:szCs w:val="16"/>
              </w:rPr>
              <w:t>self</w:t>
            </w:r>
            <w:r w:rsidRPr="008D5F60">
              <w:rPr>
                <w:rFonts w:asciiTheme="majorHAnsi" w:hAnsiTheme="majorHAnsi"/>
                <w:color w:val="BBDAFF"/>
                <w:sz w:val="16"/>
                <w:szCs w:val="16"/>
              </w:rPr>
              <w:t>.confirmDelivery)</w:t>
            </w:r>
          </w:p>
          <w:p w14:paraId="21C9AED6" w14:textId="77777777" w:rsidR="008D5F60" w:rsidRPr="008D5F60" w:rsidRDefault="008D5F60" w:rsidP="008D5F60">
            <w:pPr>
              <w:shd w:val="clear" w:color="auto" w:fill="002451"/>
              <w:spacing w:line="285" w:lineRule="atLeast"/>
              <w:rPr>
                <w:rFonts w:asciiTheme="majorHAnsi" w:hAnsiTheme="majorHAnsi"/>
                <w:color w:val="FFFFFF"/>
                <w:sz w:val="16"/>
                <w:szCs w:val="16"/>
              </w:rPr>
            </w:pPr>
            <w:r w:rsidRPr="008D5F60">
              <w:rPr>
                <w:rFonts w:asciiTheme="majorHAnsi" w:hAnsiTheme="majorHAnsi"/>
                <w:color w:val="FFFFFF"/>
                <w:sz w:val="16"/>
                <w:szCs w:val="16"/>
              </w:rPr>
              <w:t xml:space="preserve">        </w:t>
            </w:r>
            <w:r w:rsidRPr="008D5F60">
              <w:rPr>
                <w:rFonts w:asciiTheme="majorHAnsi" w:hAnsiTheme="majorHAnsi"/>
                <w:color w:val="FFC58F"/>
                <w:sz w:val="16"/>
                <w:szCs w:val="16"/>
              </w:rPr>
              <w:t>self</w:t>
            </w:r>
            <w:r w:rsidRPr="008D5F60">
              <w:rPr>
                <w:rFonts w:asciiTheme="majorHAnsi" w:hAnsiTheme="majorHAnsi"/>
                <w:color w:val="FFFFFF"/>
                <w:sz w:val="16"/>
                <w:szCs w:val="16"/>
              </w:rPr>
              <w:t>.</w:t>
            </w:r>
            <w:r w:rsidRPr="008D5F60">
              <w:rPr>
                <w:rFonts w:asciiTheme="majorHAnsi" w:hAnsiTheme="majorHAnsi"/>
                <w:color w:val="BBDAFF"/>
                <w:sz w:val="16"/>
                <w:szCs w:val="16"/>
              </w:rPr>
              <w:t>confirmDelivery</w:t>
            </w:r>
            <w:r w:rsidRPr="008D5F60">
              <w:rPr>
                <w:rFonts w:asciiTheme="majorHAnsi" w:hAnsiTheme="majorHAnsi"/>
                <w:color w:val="FFFFFF"/>
                <w:sz w:val="16"/>
                <w:szCs w:val="16"/>
              </w:rPr>
              <w:t>.</w:t>
            </w:r>
            <w:r w:rsidRPr="008D5F60">
              <w:rPr>
                <w:rFonts w:asciiTheme="majorHAnsi" w:hAnsiTheme="majorHAnsi"/>
                <w:color w:val="BBDAFF"/>
                <w:sz w:val="16"/>
                <w:szCs w:val="16"/>
              </w:rPr>
              <w:t>grid(</w:t>
            </w:r>
            <w:r w:rsidRPr="008D5F60">
              <w:rPr>
                <w:rFonts w:asciiTheme="majorHAnsi" w:hAnsiTheme="majorHAnsi"/>
                <w:color w:val="FFC58F"/>
                <w:sz w:val="16"/>
                <w:szCs w:val="16"/>
              </w:rPr>
              <w:t>row</w:t>
            </w:r>
            <w:r w:rsidRPr="008D5F60">
              <w:rPr>
                <w:rFonts w:asciiTheme="majorHAnsi" w:hAnsiTheme="majorHAnsi"/>
                <w:color w:val="99FFFF"/>
                <w:sz w:val="16"/>
                <w:szCs w:val="16"/>
              </w:rPr>
              <w:t>=</w:t>
            </w:r>
            <w:r w:rsidRPr="008D5F60">
              <w:rPr>
                <w:rFonts w:asciiTheme="majorHAnsi" w:hAnsiTheme="majorHAnsi"/>
                <w:color w:val="FFC58F"/>
                <w:sz w:val="16"/>
                <w:szCs w:val="16"/>
              </w:rPr>
              <w:t>8</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column</w:t>
            </w:r>
            <w:r w:rsidRPr="008D5F60">
              <w:rPr>
                <w:rFonts w:asciiTheme="majorHAnsi" w:hAnsiTheme="majorHAnsi"/>
                <w:color w:val="99FFFF"/>
                <w:sz w:val="16"/>
                <w:szCs w:val="16"/>
              </w:rPr>
              <w:t>=</w:t>
            </w:r>
            <w:r w:rsidRPr="008D5F60">
              <w:rPr>
                <w:rFonts w:asciiTheme="majorHAnsi" w:hAnsiTheme="majorHAnsi"/>
                <w:color w:val="FFC58F"/>
                <w:sz w:val="16"/>
                <w:szCs w:val="16"/>
              </w:rPr>
              <w:t>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padx</w:t>
            </w:r>
            <w:r w:rsidRPr="008D5F60">
              <w:rPr>
                <w:rFonts w:asciiTheme="majorHAnsi" w:hAnsiTheme="majorHAnsi"/>
                <w:color w:val="99FFFF"/>
                <w:sz w:val="16"/>
                <w:szCs w:val="16"/>
              </w:rPr>
              <w:t>=</w:t>
            </w:r>
            <w:r w:rsidRPr="008D5F60">
              <w:rPr>
                <w:rFonts w:asciiTheme="majorHAnsi" w:hAnsiTheme="majorHAnsi"/>
                <w:color w:val="FFC58F"/>
                <w:sz w:val="16"/>
                <w:szCs w:val="16"/>
              </w:rPr>
              <w:t>20</w:t>
            </w:r>
            <w:r w:rsidRPr="008D5F60">
              <w:rPr>
                <w:rFonts w:asciiTheme="majorHAnsi" w:hAnsiTheme="majorHAnsi"/>
                <w:color w:val="BBDAFF"/>
                <w:sz w:val="16"/>
                <w:szCs w:val="16"/>
              </w:rPr>
              <w:t xml:space="preserve">, </w:t>
            </w:r>
            <w:r w:rsidRPr="008D5F60">
              <w:rPr>
                <w:rFonts w:asciiTheme="majorHAnsi" w:hAnsiTheme="majorHAnsi"/>
                <w:color w:val="FFC58F"/>
                <w:sz w:val="16"/>
                <w:szCs w:val="16"/>
              </w:rPr>
              <w:t>pady</w:t>
            </w:r>
            <w:r w:rsidRPr="008D5F60">
              <w:rPr>
                <w:rFonts w:asciiTheme="majorHAnsi" w:hAnsiTheme="majorHAnsi"/>
                <w:color w:val="99FFFF"/>
                <w:sz w:val="16"/>
                <w:szCs w:val="16"/>
              </w:rPr>
              <w:t>=</w:t>
            </w:r>
            <w:r w:rsidRPr="008D5F60">
              <w:rPr>
                <w:rFonts w:asciiTheme="majorHAnsi" w:hAnsiTheme="majorHAnsi"/>
                <w:color w:val="FFC58F"/>
                <w:sz w:val="16"/>
                <w:szCs w:val="16"/>
              </w:rPr>
              <w:t>10</w:t>
            </w:r>
            <w:r w:rsidRPr="008D5F60">
              <w:rPr>
                <w:rFonts w:asciiTheme="majorHAnsi" w:hAnsiTheme="majorHAnsi"/>
                <w:color w:val="BBDAFF"/>
                <w:sz w:val="16"/>
                <w:szCs w:val="16"/>
              </w:rPr>
              <w:t>)</w:t>
            </w:r>
          </w:p>
          <w:p w14:paraId="2AB68C56" w14:textId="51451DAF" w:rsidR="00AA2228" w:rsidRPr="008D5F60" w:rsidRDefault="00AA2228" w:rsidP="00E605AE">
            <w:pPr>
              <w:shd w:val="clear" w:color="auto" w:fill="002451"/>
              <w:spacing w:line="285" w:lineRule="atLeast"/>
              <w:rPr>
                <w:rFonts w:asciiTheme="majorHAnsi" w:hAnsiTheme="majorHAnsi"/>
                <w:color w:val="FFFFFF"/>
                <w:sz w:val="16"/>
                <w:szCs w:val="16"/>
              </w:rPr>
            </w:pPr>
          </w:p>
        </w:tc>
      </w:tr>
    </w:tbl>
    <w:p w14:paraId="3CA0ED60"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2836"/>
        <w:gridCol w:w="3827"/>
      </w:tblGrid>
      <w:tr w:rsidR="001C48B1" w:rsidRPr="005E792C" w14:paraId="1551F408" w14:textId="77777777" w:rsidTr="00701C80">
        <w:tc>
          <w:tcPr>
            <w:tcW w:w="4111" w:type="dxa"/>
            <w:shd w:val="clear" w:color="auto" w:fill="BFBFBF" w:themeFill="background1" w:themeFillShade="BF"/>
          </w:tcPr>
          <w:p w14:paraId="63DA86BB" w14:textId="4D77C71F" w:rsidR="00FC42B1" w:rsidRPr="005E792C" w:rsidRDefault="00FC42B1" w:rsidP="00881F53">
            <w:pPr>
              <w:rPr>
                <w:rFonts w:asciiTheme="minorHAnsi" w:hAnsiTheme="minorHAnsi"/>
                <w:sz w:val="18"/>
                <w:szCs w:val="18"/>
              </w:rPr>
            </w:pPr>
            <w:r w:rsidRPr="005E792C">
              <w:rPr>
                <w:rFonts w:asciiTheme="minorHAnsi" w:hAnsiTheme="minorHAnsi"/>
                <w:sz w:val="18"/>
                <w:szCs w:val="18"/>
              </w:rPr>
              <w:t xml:space="preserve">mainApp.py – </w:t>
            </w:r>
            <w:bookmarkStart w:id="54" w:name="recordDeliveryUIFunctionality"/>
            <w:r w:rsidRPr="005E792C">
              <w:rPr>
                <w:rFonts w:asciiTheme="minorHAnsi" w:hAnsiTheme="minorHAnsi"/>
                <w:sz w:val="18"/>
                <w:szCs w:val="18"/>
              </w:rPr>
              <w:t>recordDeliveryUI functionality</w:t>
            </w:r>
            <w:bookmarkEnd w:id="54"/>
          </w:p>
        </w:tc>
        <w:tc>
          <w:tcPr>
            <w:tcW w:w="2836" w:type="dxa"/>
            <w:shd w:val="clear" w:color="auto" w:fill="BFBFBF" w:themeFill="background1" w:themeFillShade="BF"/>
          </w:tcPr>
          <w:p w14:paraId="516F9843" w14:textId="7771DC00" w:rsidR="00FC42B1" w:rsidRPr="000E101D" w:rsidRDefault="00FC42B1"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0E101D">
              <w:rPr>
                <w:rFonts w:asciiTheme="minorHAnsi" w:hAnsiTheme="minorHAnsi"/>
                <w:sz w:val="18"/>
                <w:szCs w:val="18"/>
              </w:rPr>
              <w:t xml:space="preserve"> </w:t>
            </w:r>
            <w:r w:rsidR="000E101D">
              <w:rPr>
                <w:rFonts w:asciiTheme="minorHAnsi" w:hAnsiTheme="minorHAnsi"/>
                <w:b/>
                <w:bCs/>
                <w:sz w:val="18"/>
                <w:szCs w:val="18"/>
              </w:rPr>
              <w:t>M4</w:t>
            </w:r>
            <w:r w:rsidR="00455403">
              <w:rPr>
                <w:rFonts w:asciiTheme="minorHAnsi" w:hAnsiTheme="minorHAnsi"/>
                <w:b/>
                <w:bCs/>
                <w:sz w:val="18"/>
                <w:szCs w:val="18"/>
              </w:rPr>
              <w:t>, M4B</w:t>
            </w:r>
          </w:p>
        </w:tc>
        <w:tc>
          <w:tcPr>
            <w:tcW w:w="3827" w:type="dxa"/>
            <w:shd w:val="clear" w:color="auto" w:fill="BFBFBF" w:themeFill="background1" w:themeFillShade="BF"/>
          </w:tcPr>
          <w:p w14:paraId="4131247F" w14:textId="320B920B" w:rsidR="00FC42B1" w:rsidRPr="005E792C" w:rsidRDefault="00FC42B1"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FC42B1" w:rsidRPr="00321EBE" w14:paraId="0929EEAC" w14:textId="77777777" w:rsidTr="00701C80">
        <w:tc>
          <w:tcPr>
            <w:tcW w:w="10774" w:type="dxa"/>
            <w:gridSpan w:val="3"/>
            <w:shd w:val="clear" w:color="auto" w:fill="auto"/>
          </w:tcPr>
          <w:p w14:paraId="31A23608"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7285B7"/>
                <w:sz w:val="16"/>
                <w:szCs w:val="16"/>
              </w:rPr>
              <w:t>#function to add product</w:t>
            </w:r>
          </w:p>
          <w:p w14:paraId="36FFADAB"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def</w:t>
            </w:r>
            <w:r w:rsidRPr="00321EBE">
              <w:rPr>
                <w:rFonts w:asciiTheme="majorHAnsi" w:hAnsiTheme="majorHAnsi"/>
                <w:color w:val="FFFFFF"/>
                <w:sz w:val="16"/>
                <w:szCs w:val="16"/>
              </w:rPr>
              <w:t xml:space="preserve"> </w:t>
            </w:r>
            <w:r w:rsidRPr="00321EBE">
              <w:rPr>
                <w:rFonts w:asciiTheme="majorHAnsi" w:hAnsiTheme="majorHAnsi"/>
                <w:color w:val="BBDAFF"/>
                <w:sz w:val="16"/>
                <w:szCs w:val="16"/>
              </w:rPr>
              <w:t>addProductToDelivery</w:t>
            </w:r>
            <w:r w:rsidRPr="00321EBE">
              <w:rPr>
                <w:rFonts w:asciiTheme="majorHAnsi" w:hAnsiTheme="majorHAnsi"/>
                <w:color w:val="FFFFFF"/>
                <w:sz w:val="16"/>
                <w:szCs w:val="16"/>
              </w:rPr>
              <w:t>(</w:t>
            </w:r>
            <w:r w:rsidRPr="00321EBE">
              <w:rPr>
                <w:rFonts w:asciiTheme="majorHAnsi" w:hAnsiTheme="majorHAnsi"/>
                <w:color w:val="FFC58F"/>
                <w:sz w:val="16"/>
                <w:szCs w:val="16"/>
              </w:rPr>
              <w:t>self</w:t>
            </w:r>
            <w:r w:rsidRPr="00321EBE">
              <w:rPr>
                <w:rFonts w:asciiTheme="majorHAnsi" w:hAnsiTheme="majorHAnsi"/>
                <w:color w:val="FFFFFF"/>
                <w:sz w:val="16"/>
                <w:szCs w:val="16"/>
              </w:rPr>
              <w:t>):</w:t>
            </w:r>
          </w:p>
          <w:p w14:paraId="09B64E0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productName</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autocompleteEntry</w:t>
            </w:r>
            <w:r w:rsidRPr="00321EBE">
              <w:rPr>
                <w:rFonts w:asciiTheme="majorHAnsi" w:hAnsiTheme="majorHAnsi"/>
                <w:color w:val="FFFFFF"/>
                <w:sz w:val="16"/>
                <w:szCs w:val="16"/>
              </w:rPr>
              <w:t>.</w:t>
            </w:r>
            <w:r w:rsidRPr="00321EBE">
              <w:rPr>
                <w:rFonts w:asciiTheme="majorHAnsi" w:hAnsiTheme="majorHAnsi"/>
                <w:color w:val="BBDAFF"/>
                <w:sz w:val="16"/>
                <w:szCs w:val="16"/>
              </w:rPr>
              <w:t>get()</w:t>
            </w:r>
          </w:p>
          <w:p w14:paraId="31DBC193"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productQuantity</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quantityEntry</w:t>
            </w:r>
            <w:r w:rsidRPr="00321EBE">
              <w:rPr>
                <w:rFonts w:asciiTheme="majorHAnsi" w:hAnsiTheme="majorHAnsi"/>
                <w:color w:val="FFFFFF"/>
                <w:sz w:val="16"/>
                <w:szCs w:val="16"/>
              </w:rPr>
              <w:t>.</w:t>
            </w:r>
            <w:r w:rsidRPr="00321EBE">
              <w:rPr>
                <w:rFonts w:asciiTheme="majorHAnsi" w:hAnsiTheme="majorHAnsi"/>
                <w:color w:val="BBDAFF"/>
                <w:sz w:val="16"/>
                <w:szCs w:val="16"/>
              </w:rPr>
              <w:t>get()</w:t>
            </w:r>
          </w:p>
          <w:p w14:paraId="569E013D"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p>
          <w:p w14:paraId="06A25D07"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#check if product name and quantity are not empty</w:t>
            </w:r>
          </w:p>
          <w:p w14:paraId="1DD77D2F"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if</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productName</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and</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productQuantity</w:t>
            </w:r>
            <w:r w:rsidRPr="00321EBE">
              <w:rPr>
                <w:rFonts w:asciiTheme="majorHAnsi" w:hAnsiTheme="majorHAnsi"/>
                <w:color w:val="FFFFFF"/>
                <w:sz w:val="16"/>
                <w:szCs w:val="16"/>
              </w:rPr>
              <w:t>.</w:t>
            </w:r>
            <w:r w:rsidRPr="00321EBE">
              <w:rPr>
                <w:rFonts w:asciiTheme="majorHAnsi" w:hAnsiTheme="majorHAnsi"/>
                <w:color w:val="BBDAFF"/>
                <w:sz w:val="16"/>
                <w:szCs w:val="16"/>
              </w:rPr>
              <w:t>isdigit()</w:t>
            </w:r>
            <w:r w:rsidRPr="00321EBE">
              <w:rPr>
                <w:rFonts w:asciiTheme="majorHAnsi" w:hAnsiTheme="majorHAnsi"/>
                <w:color w:val="FFFFFF"/>
                <w:sz w:val="16"/>
                <w:szCs w:val="16"/>
              </w:rPr>
              <w:t>:</w:t>
            </w:r>
          </w:p>
          <w:p w14:paraId="6EEA2AEB"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quantity</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int</w:t>
            </w:r>
            <w:r w:rsidRPr="00321EBE">
              <w:rPr>
                <w:rFonts w:asciiTheme="majorHAnsi" w:hAnsiTheme="majorHAnsi"/>
                <w:color w:val="BBDAFF"/>
                <w:sz w:val="16"/>
                <w:szCs w:val="16"/>
              </w:rPr>
              <w:t>(</w:t>
            </w:r>
            <w:r w:rsidRPr="00321EBE">
              <w:rPr>
                <w:rFonts w:asciiTheme="majorHAnsi" w:hAnsiTheme="majorHAnsi"/>
                <w:color w:val="FF9DA4"/>
                <w:sz w:val="16"/>
                <w:szCs w:val="16"/>
              </w:rPr>
              <w:t>productQuantity</w:t>
            </w:r>
            <w:r w:rsidRPr="00321EBE">
              <w:rPr>
                <w:rFonts w:asciiTheme="majorHAnsi" w:hAnsiTheme="majorHAnsi"/>
                <w:color w:val="BBDAFF"/>
                <w:sz w:val="16"/>
                <w:szCs w:val="16"/>
              </w:rPr>
              <w:t>)</w:t>
            </w:r>
          </w:p>
          <w:p w14:paraId="287D781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products</w:t>
            </w:r>
            <w:r w:rsidRPr="00321EBE">
              <w:rPr>
                <w:rFonts w:asciiTheme="majorHAnsi" w:hAnsiTheme="majorHAnsi"/>
                <w:color w:val="FFFFFF"/>
                <w:sz w:val="16"/>
                <w:szCs w:val="16"/>
              </w:rPr>
              <w:t>.</w:t>
            </w:r>
            <w:r w:rsidRPr="00321EBE">
              <w:rPr>
                <w:rFonts w:asciiTheme="majorHAnsi" w:hAnsiTheme="majorHAnsi"/>
                <w:color w:val="BBDAFF"/>
                <w:sz w:val="16"/>
                <w:szCs w:val="16"/>
              </w:rPr>
              <w:t>append([</w:t>
            </w:r>
            <w:r w:rsidRPr="00321EBE">
              <w:rPr>
                <w:rFonts w:asciiTheme="majorHAnsi" w:hAnsiTheme="majorHAnsi"/>
                <w:color w:val="FF9DA4"/>
                <w:sz w:val="16"/>
                <w:szCs w:val="16"/>
              </w:rPr>
              <w:t>productName</w:t>
            </w:r>
            <w:r w:rsidRPr="00321EBE">
              <w:rPr>
                <w:rFonts w:asciiTheme="majorHAnsi" w:hAnsiTheme="majorHAnsi"/>
                <w:color w:val="BBDAFF"/>
                <w:sz w:val="16"/>
                <w:szCs w:val="16"/>
              </w:rPr>
              <w:t xml:space="preserve">, </w:t>
            </w:r>
            <w:r w:rsidRPr="00321EBE">
              <w:rPr>
                <w:rFonts w:asciiTheme="majorHAnsi" w:hAnsiTheme="majorHAnsi"/>
                <w:color w:val="FF9DA4"/>
                <w:sz w:val="16"/>
                <w:szCs w:val="16"/>
              </w:rPr>
              <w:t>quantity</w:t>
            </w:r>
            <w:r w:rsidRPr="00321EBE">
              <w:rPr>
                <w:rFonts w:asciiTheme="majorHAnsi" w:hAnsiTheme="majorHAnsi"/>
                <w:color w:val="BBDAFF"/>
                <w:sz w:val="16"/>
                <w:szCs w:val="16"/>
              </w:rPr>
              <w:t>])</w:t>
            </w:r>
          </w:p>
          <w:p w14:paraId="707450B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p>
          <w:p w14:paraId="394A225A"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#update the display</w:t>
            </w:r>
          </w:p>
          <w:p w14:paraId="6C14997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BBDAFF"/>
                <w:sz w:val="16"/>
                <w:szCs w:val="16"/>
              </w:rPr>
              <w:t>updateProductList()</w:t>
            </w:r>
          </w:p>
          <w:p w14:paraId="6D4FF14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p>
          <w:p w14:paraId="2EE7E74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#clear entry fields after adding</w:t>
            </w:r>
          </w:p>
          <w:p w14:paraId="119FF7A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lastRenderedPageBreak/>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autocompleteEntry</w:t>
            </w:r>
            <w:r w:rsidRPr="00321EBE">
              <w:rPr>
                <w:rFonts w:asciiTheme="majorHAnsi" w:hAnsiTheme="majorHAnsi"/>
                <w:color w:val="FFFFFF"/>
                <w:sz w:val="16"/>
                <w:szCs w:val="16"/>
              </w:rPr>
              <w:t>.</w:t>
            </w:r>
            <w:r w:rsidRPr="00321EBE">
              <w:rPr>
                <w:rFonts w:asciiTheme="majorHAnsi" w:hAnsiTheme="majorHAnsi"/>
                <w:color w:val="BBDAFF"/>
                <w:sz w:val="16"/>
                <w:szCs w:val="16"/>
              </w:rPr>
              <w:t>delete(</w:t>
            </w:r>
            <w:r w:rsidRPr="00321EBE">
              <w:rPr>
                <w:rFonts w:asciiTheme="majorHAnsi" w:hAnsiTheme="majorHAnsi"/>
                <w:color w:val="FFC58F"/>
                <w:sz w:val="16"/>
                <w:szCs w:val="16"/>
              </w:rPr>
              <w:t>0</w:t>
            </w:r>
            <w:r w:rsidRPr="00321EBE">
              <w:rPr>
                <w:rFonts w:asciiTheme="majorHAnsi" w:hAnsiTheme="majorHAnsi"/>
                <w:color w:val="BBDA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BBDAFF"/>
                <w:sz w:val="16"/>
                <w:szCs w:val="16"/>
              </w:rPr>
              <w:t>.</w:t>
            </w:r>
            <w:r w:rsidRPr="00321EBE">
              <w:rPr>
                <w:rFonts w:asciiTheme="majorHAnsi" w:hAnsiTheme="majorHAnsi"/>
                <w:color w:val="FF9DA4"/>
                <w:sz w:val="16"/>
                <w:szCs w:val="16"/>
              </w:rPr>
              <w:t>END</w:t>
            </w:r>
            <w:r w:rsidRPr="00321EBE">
              <w:rPr>
                <w:rFonts w:asciiTheme="majorHAnsi" w:hAnsiTheme="majorHAnsi"/>
                <w:color w:val="BBDAFF"/>
                <w:sz w:val="16"/>
                <w:szCs w:val="16"/>
              </w:rPr>
              <w:t>)</w:t>
            </w:r>
          </w:p>
          <w:p w14:paraId="40EC238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quantityEntry</w:t>
            </w:r>
            <w:r w:rsidRPr="00321EBE">
              <w:rPr>
                <w:rFonts w:asciiTheme="majorHAnsi" w:hAnsiTheme="majorHAnsi"/>
                <w:color w:val="FFFFFF"/>
                <w:sz w:val="16"/>
                <w:szCs w:val="16"/>
              </w:rPr>
              <w:t>.</w:t>
            </w:r>
            <w:r w:rsidRPr="00321EBE">
              <w:rPr>
                <w:rFonts w:asciiTheme="majorHAnsi" w:hAnsiTheme="majorHAnsi"/>
                <w:color w:val="BBDAFF"/>
                <w:sz w:val="16"/>
                <w:szCs w:val="16"/>
              </w:rPr>
              <w:t>delete(</w:t>
            </w:r>
            <w:r w:rsidRPr="00321EBE">
              <w:rPr>
                <w:rFonts w:asciiTheme="majorHAnsi" w:hAnsiTheme="majorHAnsi"/>
                <w:color w:val="FFC58F"/>
                <w:sz w:val="16"/>
                <w:szCs w:val="16"/>
              </w:rPr>
              <w:t>0</w:t>
            </w:r>
            <w:r w:rsidRPr="00321EBE">
              <w:rPr>
                <w:rFonts w:asciiTheme="majorHAnsi" w:hAnsiTheme="majorHAnsi"/>
                <w:color w:val="BBDA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BBDAFF"/>
                <w:sz w:val="16"/>
                <w:szCs w:val="16"/>
              </w:rPr>
              <w:t>.</w:t>
            </w:r>
            <w:r w:rsidRPr="00321EBE">
              <w:rPr>
                <w:rFonts w:asciiTheme="majorHAnsi" w:hAnsiTheme="majorHAnsi"/>
                <w:color w:val="FF9DA4"/>
                <w:sz w:val="16"/>
                <w:szCs w:val="16"/>
              </w:rPr>
              <w:t>END</w:t>
            </w:r>
            <w:r w:rsidRPr="00321EBE">
              <w:rPr>
                <w:rFonts w:asciiTheme="majorHAnsi" w:hAnsiTheme="majorHAnsi"/>
                <w:color w:val="BBDAFF"/>
                <w:sz w:val="16"/>
                <w:szCs w:val="16"/>
              </w:rPr>
              <w:t>)</w:t>
            </w:r>
          </w:p>
          <w:p w14:paraId="3E1C8AF3"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680B64FE"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else</w:t>
            </w:r>
            <w:r w:rsidRPr="00321EBE">
              <w:rPr>
                <w:rFonts w:asciiTheme="majorHAnsi" w:hAnsiTheme="majorHAnsi"/>
                <w:color w:val="FFFFFF"/>
                <w:sz w:val="16"/>
                <w:szCs w:val="16"/>
              </w:rPr>
              <w:t>:</w:t>
            </w:r>
          </w:p>
          <w:p w14:paraId="182E4083"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EEAD"/>
                <w:sz w:val="16"/>
                <w:szCs w:val="16"/>
              </w:rPr>
              <w:t>messagebox</w:t>
            </w:r>
            <w:r w:rsidRPr="00321EBE">
              <w:rPr>
                <w:rFonts w:asciiTheme="majorHAnsi" w:hAnsiTheme="majorHAnsi"/>
                <w:color w:val="FFFFFF"/>
                <w:sz w:val="16"/>
                <w:szCs w:val="16"/>
              </w:rPr>
              <w:t>.</w:t>
            </w:r>
            <w:r w:rsidRPr="00321EBE">
              <w:rPr>
                <w:rFonts w:asciiTheme="majorHAnsi" w:hAnsiTheme="majorHAnsi"/>
                <w:color w:val="BBDAFF"/>
                <w:sz w:val="16"/>
                <w:szCs w:val="16"/>
              </w:rPr>
              <w:t>showwarning(</w:t>
            </w:r>
            <w:r w:rsidRPr="00321EBE">
              <w:rPr>
                <w:rFonts w:asciiTheme="majorHAnsi" w:hAnsiTheme="majorHAnsi"/>
                <w:color w:val="D1F1A9"/>
                <w:sz w:val="16"/>
                <w:szCs w:val="16"/>
              </w:rPr>
              <w:t>"Input Error"</w:t>
            </w:r>
            <w:r w:rsidRPr="00321EBE">
              <w:rPr>
                <w:rFonts w:asciiTheme="majorHAnsi" w:hAnsiTheme="majorHAnsi"/>
                <w:color w:val="BBDAFF"/>
                <w:sz w:val="16"/>
                <w:szCs w:val="16"/>
              </w:rPr>
              <w:t xml:space="preserve">, </w:t>
            </w:r>
            <w:r w:rsidRPr="00321EBE">
              <w:rPr>
                <w:rFonts w:asciiTheme="majorHAnsi" w:hAnsiTheme="majorHAnsi"/>
                <w:color w:val="D1F1A9"/>
                <w:sz w:val="16"/>
                <w:szCs w:val="16"/>
              </w:rPr>
              <w:t>"Please enter a valid product name and quantity"</w:t>
            </w:r>
            <w:r w:rsidRPr="00321EBE">
              <w:rPr>
                <w:rFonts w:asciiTheme="majorHAnsi" w:hAnsiTheme="majorHAnsi"/>
                <w:color w:val="BBDAFF"/>
                <w:sz w:val="16"/>
                <w:szCs w:val="16"/>
              </w:rPr>
              <w:t>)</w:t>
            </w:r>
          </w:p>
          <w:p w14:paraId="416DAC12"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276EF72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#function to update the product list</w:t>
            </w:r>
          </w:p>
          <w:p w14:paraId="670C20A7"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def</w:t>
            </w:r>
            <w:r w:rsidRPr="00321EBE">
              <w:rPr>
                <w:rFonts w:asciiTheme="majorHAnsi" w:hAnsiTheme="majorHAnsi"/>
                <w:color w:val="FFFFFF"/>
                <w:sz w:val="16"/>
                <w:szCs w:val="16"/>
              </w:rPr>
              <w:t xml:space="preserve"> </w:t>
            </w:r>
            <w:r w:rsidRPr="00321EBE">
              <w:rPr>
                <w:rFonts w:asciiTheme="majorHAnsi" w:hAnsiTheme="majorHAnsi"/>
                <w:color w:val="BBDAFF"/>
                <w:sz w:val="16"/>
                <w:szCs w:val="16"/>
              </w:rPr>
              <w:t>updateProductList</w:t>
            </w:r>
            <w:r w:rsidRPr="00321EBE">
              <w:rPr>
                <w:rFonts w:asciiTheme="majorHAnsi" w:hAnsiTheme="majorHAnsi"/>
                <w:color w:val="FFFFFF"/>
                <w:sz w:val="16"/>
                <w:szCs w:val="16"/>
              </w:rPr>
              <w:t>(</w:t>
            </w:r>
            <w:r w:rsidRPr="00321EBE">
              <w:rPr>
                <w:rFonts w:asciiTheme="majorHAnsi" w:hAnsiTheme="majorHAnsi"/>
                <w:color w:val="FFC58F"/>
                <w:sz w:val="16"/>
                <w:szCs w:val="16"/>
              </w:rPr>
              <w:t>self</w:t>
            </w:r>
            <w:r w:rsidRPr="00321EBE">
              <w:rPr>
                <w:rFonts w:asciiTheme="majorHAnsi" w:hAnsiTheme="majorHAnsi"/>
                <w:color w:val="FFFFFF"/>
                <w:sz w:val="16"/>
                <w:szCs w:val="16"/>
              </w:rPr>
              <w:t>):</w:t>
            </w:r>
          </w:p>
          <w:p w14:paraId="574D9B2E"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#create a label and entry widget for each product in the list</w:t>
            </w:r>
          </w:p>
          <w:p w14:paraId="57471EDB"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BBDAFF"/>
                <w:sz w:val="16"/>
                <w:szCs w:val="16"/>
              </w:rPr>
              <w:t>clearProductList()</w:t>
            </w:r>
          </w:p>
          <w:p w14:paraId="5E77AE05"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305BD653"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for</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i</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w:t>
            </w:r>
            <w:r w:rsidRPr="00321EBE">
              <w:rPr>
                <w:rFonts w:asciiTheme="majorHAnsi" w:hAnsiTheme="majorHAnsi"/>
                <w:color w:val="FFFFFF"/>
                <w:sz w:val="16"/>
                <w:szCs w:val="16"/>
              </w:rPr>
              <w:t xml:space="preserve"> </w:t>
            </w:r>
            <w:r w:rsidRPr="00321EBE">
              <w:rPr>
                <w:rFonts w:asciiTheme="majorHAnsi" w:hAnsiTheme="majorHAnsi"/>
                <w:color w:val="EBBBFF"/>
                <w:sz w:val="16"/>
                <w:szCs w:val="16"/>
              </w:rPr>
              <w:t>in</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enumerate</w:t>
            </w:r>
            <w:r w:rsidRPr="00321EBE">
              <w:rPr>
                <w:rFonts w:asciiTheme="majorHAnsi" w:hAnsiTheme="majorHAnsi"/>
                <w:color w:val="BBDAFF"/>
                <w:sz w:val="16"/>
                <w:szCs w:val="16"/>
              </w:rPr>
              <w: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products</w:t>
            </w:r>
            <w:r w:rsidRPr="00321EBE">
              <w:rPr>
                <w:rFonts w:asciiTheme="majorHAnsi" w:hAnsiTheme="majorHAnsi"/>
                <w:color w:val="BBDAFF"/>
                <w:sz w:val="16"/>
                <w:szCs w:val="16"/>
              </w:rPr>
              <w:t>)</w:t>
            </w:r>
            <w:r w:rsidRPr="00321EBE">
              <w:rPr>
                <w:rFonts w:asciiTheme="majorHAnsi" w:hAnsiTheme="majorHAnsi"/>
                <w:color w:val="FFFFFF"/>
                <w:sz w:val="16"/>
                <w:szCs w:val="16"/>
              </w:rPr>
              <w:t>:</w:t>
            </w:r>
          </w:p>
          <w:p w14:paraId="4E3A0631"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if</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i</w:t>
            </w:r>
            <w:r w:rsidRPr="00321EBE">
              <w:rPr>
                <w:rFonts w:asciiTheme="majorHAnsi" w:hAnsiTheme="majorHAnsi"/>
                <w:color w:val="99FFFF"/>
                <w:sz w:val="16"/>
                <w:szCs w:val="16"/>
              </w:rPr>
              <w:t>==</w:t>
            </w:r>
            <w:r w:rsidRPr="00321EBE">
              <w:rPr>
                <w:rFonts w:asciiTheme="majorHAnsi" w:hAnsiTheme="majorHAnsi"/>
                <w:color w:val="FFC58F"/>
                <w:sz w:val="16"/>
                <w:szCs w:val="16"/>
              </w:rPr>
              <w:t>0</w:t>
            </w:r>
            <w:r w:rsidRPr="00321EBE">
              <w:rPr>
                <w:rFonts w:asciiTheme="majorHAnsi" w:hAnsiTheme="majorHAnsi"/>
                <w:color w:val="FFFFFF"/>
                <w:sz w:val="16"/>
                <w:szCs w:val="16"/>
              </w:rPr>
              <w:t>:</w:t>
            </w:r>
          </w:p>
          <w:p w14:paraId="230C700D"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BBDAFF"/>
                <w:sz w:val="16"/>
                <w:szCs w:val="16"/>
              </w:rPr>
              <w:t>clearProductList()</w:t>
            </w:r>
          </w:p>
          <w:p w14:paraId="2F336BEE"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62C04EB1"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countLabel</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FFFFFF"/>
                <w:sz w:val="16"/>
                <w:szCs w:val="16"/>
              </w:rPr>
              <w:t>.</w:t>
            </w:r>
            <w:r w:rsidRPr="00321EBE">
              <w:rPr>
                <w:rFonts w:asciiTheme="majorHAnsi" w:hAnsiTheme="majorHAnsi"/>
                <w:color w:val="FFEEAD"/>
                <w:sz w:val="16"/>
                <w:szCs w:val="16"/>
              </w:rPr>
              <w:t>CTkLabel</w:t>
            </w:r>
            <w:r w:rsidRPr="00321EBE">
              <w:rPr>
                <w:rFonts w:asciiTheme="majorHAnsi" w:hAnsiTheme="majorHAnsi"/>
                <w:color w:val="BBDAFF"/>
                <w:sz w:val="16"/>
                <w:szCs w:val="16"/>
              </w:rPr>
              <w: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productFrame</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text</w:t>
            </w:r>
            <w:r w:rsidRPr="00321EBE">
              <w:rPr>
                <w:rFonts w:asciiTheme="majorHAnsi" w:hAnsiTheme="majorHAnsi"/>
                <w:color w:val="99FFFF"/>
                <w:sz w:val="16"/>
                <w:szCs w:val="16"/>
              </w:rPr>
              <w:t>=</w:t>
            </w:r>
            <w:r w:rsidRPr="00321EBE">
              <w:rPr>
                <w:rFonts w:asciiTheme="majorHAnsi" w:hAnsiTheme="majorHAnsi"/>
                <w:color w:val="FFEEAD"/>
                <w:sz w:val="16"/>
                <w:szCs w:val="16"/>
              </w:rPr>
              <w:t>str</w:t>
            </w:r>
            <w:r w:rsidRPr="00321EBE">
              <w:rPr>
                <w:rFonts w:asciiTheme="majorHAnsi" w:hAnsiTheme="majorHAnsi"/>
                <w:color w:val="BBDAFF"/>
                <w:sz w:val="16"/>
                <w:szCs w:val="16"/>
              </w:rPr>
              <w:t>(</w:t>
            </w:r>
            <w:r w:rsidRPr="00321EBE">
              <w:rPr>
                <w:rFonts w:asciiTheme="majorHAnsi" w:hAnsiTheme="majorHAnsi"/>
                <w:color w:val="FF9DA4"/>
                <w:sz w:val="16"/>
                <w:szCs w:val="16"/>
              </w:rPr>
              <w:t>i</w:t>
            </w:r>
            <w:r w:rsidRPr="00321EBE">
              <w:rPr>
                <w:rFonts w:asciiTheme="majorHAnsi" w:hAnsiTheme="majorHAnsi"/>
                <w:color w:val="99FFFF"/>
                <w:sz w:val="16"/>
                <w:szCs w:val="16"/>
              </w:rPr>
              <w:t>+</w:t>
            </w:r>
            <w:r w:rsidRPr="00321EBE">
              <w:rPr>
                <w:rFonts w:asciiTheme="majorHAnsi" w:hAnsiTheme="majorHAnsi"/>
                <w:color w:val="FFC58F"/>
                <w:sz w:val="16"/>
                <w:szCs w:val="16"/>
              </w:rPr>
              <w:t>1</w:t>
            </w:r>
            <w:r w:rsidRPr="00321EBE">
              <w:rPr>
                <w:rFonts w:asciiTheme="majorHAnsi" w:hAnsiTheme="majorHAnsi"/>
                <w:color w:val="BBDAFF"/>
                <w:sz w:val="16"/>
                <w:szCs w:val="16"/>
              </w:rPr>
              <w:t>))</w:t>
            </w:r>
          </w:p>
          <w:p w14:paraId="0697D637"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countLabel</w:t>
            </w:r>
            <w:r w:rsidRPr="00321EBE">
              <w:rPr>
                <w:rFonts w:asciiTheme="majorHAnsi" w:hAnsiTheme="majorHAnsi"/>
                <w:color w:val="FFFFFF"/>
                <w:sz w:val="16"/>
                <w:szCs w:val="16"/>
              </w:rPr>
              <w:t>.</w:t>
            </w:r>
            <w:r w:rsidRPr="00321EBE">
              <w:rPr>
                <w:rFonts w:asciiTheme="majorHAnsi" w:hAnsiTheme="majorHAnsi"/>
                <w:color w:val="BBDAFF"/>
                <w:sz w:val="16"/>
                <w:szCs w:val="16"/>
              </w:rPr>
              <w:t>grid(</w:t>
            </w:r>
            <w:r w:rsidRPr="00321EBE">
              <w:rPr>
                <w:rFonts w:asciiTheme="majorHAnsi" w:hAnsiTheme="majorHAnsi"/>
                <w:color w:val="FFC58F"/>
                <w:sz w:val="16"/>
                <w:szCs w:val="16"/>
              </w:rPr>
              <w:t>row</w:t>
            </w:r>
            <w:r w:rsidRPr="00321EBE">
              <w:rPr>
                <w:rFonts w:asciiTheme="majorHAnsi" w:hAnsiTheme="majorHAnsi"/>
                <w:color w:val="99FFFF"/>
                <w:sz w:val="16"/>
                <w:szCs w:val="16"/>
              </w:rPr>
              <w:t>=</w:t>
            </w:r>
            <w:r w:rsidRPr="00321EBE">
              <w:rPr>
                <w:rFonts w:asciiTheme="majorHAnsi" w:hAnsiTheme="majorHAnsi"/>
                <w:color w:val="FF9DA4"/>
                <w:sz w:val="16"/>
                <w:szCs w:val="16"/>
              </w:rPr>
              <w:t>i</w:t>
            </w:r>
            <w:r w:rsidRPr="00321EBE">
              <w:rPr>
                <w:rFonts w:asciiTheme="majorHAnsi" w:hAnsiTheme="majorHAnsi"/>
                <w:color w:val="99FFFF"/>
                <w:sz w:val="16"/>
                <w:szCs w:val="16"/>
              </w:rPr>
              <w:t>+</w:t>
            </w:r>
            <w:r w:rsidRPr="00321EBE">
              <w:rPr>
                <w:rFonts w:asciiTheme="majorHAnsi" w:hAnsiTheme="majorHAnsi"/>
                <w:color w:val="FFC58F"/>
                <w:sz w:val="16"/>
                <w:szCs w:val="16"/>
              </w:rPr>
              <w:t>2</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column</w:t>
            </w:r>
            <w:r w:rsidRPr="00321EBE">
              <w:rPr>
                <w:rFonts w:asciiTheme="majorHAnsi" w:hAnsiTheme="majorHAnsi"/>
                <w:color w:val="99FFFF"/>
                <w:sz w:val="16"/>
                <w:szCs w:val="16"/>
              </w:rPr>
              <w:t>=</w:t>
            </w:r>
            <w:r w:rsidRPr="00321EBE">
              <w:rPr>
                <w:rFonts w:asciiTheme="majorHAnsi" w:hAnsiTheme="majorHAnsi"/>
                <w:color w:val="FFC58F"/>
                <w:sz w:val="16"/>
                <w:szCs w:val="16"/>
              </w:rPr>
              <w:t>0</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padx</w:t>
            </w:r>
            <w:r w:rsidRPr="00321EBE">
              <w:rPr>
                <w:rFonts w:asciiTheme="majorHAnsi" w:hAnsiTheme="majorHAnsi"/>
                <w:color w:val="99FFFF"/>
                <w:sz w:val="16"/>
                <w:szCs w:val="16"/>
              </w:rPr>
              <w:t>=</w:t>
            </w:r>
            <w:r w:rsidRPr="00321EBE">
              <w:rPr>
                <w:rFonts w:asciiTheme="majorHAnsi" w:hAnsiTheme="majorHAnsi"/>
                <w:color w:val="FFC58F"/>
                <w:sz w:val="16"/>
                <w:szCs w:val="16"/>
              </w:rPr>
              <w:t>20</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sticky</w:t>
            </w:r>
            <w:r w:rsidRPr="00321EBE">
              <w:rPr>
                <w:rFonts w:asciiTheme="majorHAnsi" w:hAnsiTheme="majorHAnsi"/>
                <w:color w:val="99FFFF"/>
                <w:sz w:val="16"/>
                <w:szCs w:val="16"/>
              </w:rPr>
              <w:t>=</w:t>
            </w:r>
            <w:r w:rsidRPr="00321EBE">
              <w:rPr>
                <w:rFonts w:asciiTheme="majorHAnsi" w:hAnsiTheme="majorHAnsi"/>
                <w:color w:val="D1F1A9"/>
                <w:sz w:val="16"/>
                <w:szCs w:val="16"/>
              </w:rPr>
              <w:t>"w"</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pady</w:t>
            </w:r>
            <w:r w:rsidRPr="00321EBE">
              <w:rPr>
                <w:rFonts w:asciiTheme="majorHAnsi" w:hAnsiTheme="majorHAnsi"/>
                <w:color w:val="99FFFF"/>
                <w:sz w:val="16"/>
                <w:szCs w:val="16"/>
              </w:rPr>
              <w:t>=</w:t>
            </w:r>
            <w:r w:rsidRPr="00321EBE">
              <w:rPr>
                <w:rFonts w:asciiTheme="majorHAnsi" w:hAnsiTheme="majorHAnsi"/>
                <w:color w:val="FFC58F"/>
                <w:sz w:val="16"/>
                <w:szCs w:val="16"/>
              </w:rPr>
              <w:t>10</w:t>
            </w:r>
            <w:r w:rsidRPr="00321EBE">
              <w:rPr>
                <w:rFonts w:asciiTheme="majorHAnsi" w:hAnsiTheme="majorHAnsi"/>
                <w:color w:val="BBDAFF"/>
                <w:sz w:val="16"/>
                <w:szCs w:val="16"/>
              </w:rPr>
              <w:t>)</w:t>
            </w:r>
          </w:p>
          <w:p w14:paraId="0A019D67"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7B002C57"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#name label with fixed width</w:t>
            </w:r>
          </w:p>
          <w:p w14:paraId="50B20116"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nameLabel</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FFFFFF"/>
                <w:sz w:val="16"/>
                <w:szCs w:val="16"/>
              </w:rPr>
              <w:t>.</w:t>
            </w:r>
            <w:r w:rsidRPr="00321EBE">
              <w:rPr>
                <w:rFonts w:asciiTheme="majorHAnsi" w:hAnsiTheme="majorHAnsi"/>
                <w:color w:val="FFEEAD"/>
                <w:sz w:val="16"/>
                <w:szCs w:val="16"/>
              </w:rPr>
              <w:t>CTkLabel</w:t>
            </w:r>
            <w:r w:rsidRPr="00321EBE">
              <w:rPr>
                <w:rFonts w:asciiTheme="majorHAnsi" w:hAnsiTheme="majorHAnsi"/>
                <w:color w:val="BBDAFF"/>
                <w:sz w:val="16"/>
                <w:szCs w:val="16"/>
              </w:rPr>
              <w: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productFrame</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text</w:t>
            </w:r>
            <w:r w:rsidRPr="00321EBE">
              <w:rPr>
                <w:rFonts w:asciiTheme="majorHAnsi" w:hAnsiTheme="majorHAnsi"/>
                <w:color w:val="99FFFF"/>
                <w:sz w:val="16"/>
                <w:szCs w:val="16"/>
              </w:rPr>
              <w:t>=</w:t>
            </w:r>
            <w:r w:rsidRPr="00321EBE">
              <w:rPr>
                <w:rFonts w:asciiTheme="majorHAnsi" w:hAnsiTheme="majorHAnsi"/>
                <w:color w:val="FF9DA4"/>
                <w:sz w:val="16"/>
                <w:szCs w:val="16"/>
              </w:rPr>
              <w:t>product</w:t>
            </w:r>
            <w:r w:rsidRPr="00321EBE">
              <w:rPr>
                <w:rFonts w:asciiTheme="majorHAnsi" w:hAnsiTheme="majorHAnsi"/>
                <w:color w:val="BBDAFF"/>
                <w:sz w:val="16"/>
                <w:szCs w:val="16"/>
              </w:rPr>
              <w:t>[</w:t>
            </w:r>
            <w:r w:rsidRPr="00321EBE">
              <w:rPr>
                <w:rFonts w:asciiTheme="majorHAnsi" w:hAnsiTheme="majorHAnsi"/>
                <w:color w:val="FFC58F"/>
                <w:sz w:val="16"/>
                <w:szCs w:val="16"/>
              </w:rPr>
              <w:t>0</w:t>
            </w:r>
            <w:r w:rsidRPr="00321EBE">
              <w:rPr>
                <w:rFonts w:asciiTheme="majorHAnsi" w:hAnsiTheme="majorHAnsi"/>
                <w:color w:val="BBDAFF"/>
                <w:sz w:val="16"/>
                <w:szCs w:val="16"/>
              </w:rPr>
              <w:t>])</w:t>
            </w:r>
          </w:p>
          <w:p w14:paraId="57E0900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nameLabel</w:t>
            </w:r>
            <w:r w:rsidRPr="00321EBE">
              <w:rPr>
                <w:rFonts w:asciiTheme="majorHAnsi" w:hAnsiTheme="majorHAnsi"/>
                <w:color w:val="FFFFFF"/>
                <w:sz w:val="16"/>
                <w:szCs w:val="16"/>
              </w:rPr>
              <w:t>.</w:t>
            </w:r>
            <w:r w:rsidRPr="00321EBE">
              <w:rPr>
                <w:rFonts w:asciiTheme="majorHAnsi" w:hAnsiTheme="majorHAnsi"/>
                <w:color w:val="BBDAFF"/>
                <w:sz w:val="16"/>
                <w:szCs w:val="16"/>
              </w:rPr>
              <w:t>grid(</w:t>
            </w:r>
            <w:r w:rsidRPr="00321EBE">
              <w:rPr>
                <w:rFonts w:asciiTheme="majorHAnsi" w:hAnsiTheme="majorHAnsi"/>
                <w:color w:val="FFC58F"/>
                <w:sz w:val="16"/>
                <w:szCs w:val="16"/>
              </w:rPr>
              <w:t>row</w:t>
            </w:r>
            <w:r w:rsidRPr="00321EBE">
              <w:rPr>
                <w:rFonts w:asciiTheme="majorHAnsi" w:hAnsiTheme="majorHAnsi"/>
                <w:color w:val="99FFFF"/>
                <w:sz w:val="16"/>
                <w:szCs w:val="16"/>
              </w:rPr>
              <w:t>=</w:t>
            </w:r>
            <w:r w:rsidRPr="00321EBE">
              <w:rPr>
                <w:rFonts w:asciiTheme="majorHAnsi" w:hAnsiTheme="majorHAnsi"/>
                <w:color w:val="FF9DA4"/>
                <w:sz w:val="16"/>
                <w:szCs w:val="16"/>
              </w:rPr>
              <w:t>i</w:t>
            </w:r>
            <w:r w:rsidRPr="00321EBE">
              <w:rPr>
                <w:rFonts w:asciiTheme="majorHAnsi" w:hAnsiTheme="majorHAnsi"/>
                <w:color w:val="99FFFF"/>
                <w:sz w:val="16"/>
                <w:szCs w:val="16"/>
              </w:rPr>
              <w:t>+</w:t>
            </w:r>
            <w:r w:rsidRPr="00321EBE">
              <w:rPr>
                <w:rFonts w:asciiTheme="majorHAnsi" w:hAnsiTheme="majorHAnsi"/>
                <w:color w:val="FFC58F"/>
                <w:sz w:val="16"/>
                <w:szCs w:val="16"/>
              </w:rPr>
              <w:t>2</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column</w:t>
            </w:r>
            <w:r w:rsidRPr="00321EBE">
              <w:rPr>
                <w:rFonts w:asciiTheme="majorHAnsi" w:hAnsiTheme="majorHAnsi"/>
                <w:color w:val="99FFFF"/>
                <w:sz w:val="16"/>
                <w:szCs w:val="16"/>
              </w:rPr>
              <w:t>=</w:t>
            </w:r>
            <w:r w:rsidRPr="00321EBE">
              <w:rPr>
                <w:rFonts w:asciiTheme="majorHAnsi" w:hAnsiTheme="majorHAnsi"/>
                <w:color w:val="FFC58F"/>
                <w:sz w:val="16"/>
                <w:szCs w:val="16"/>
              </w:rPr>
              <w:t>1</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padx</w:t>
            </w:r>
            <w:r w:rsidRPr="00321EBE">
              <w:rPr>
                <w:rFonts w:asciiTheme="majorHAnsi" w:hAnsiTheme="majorHAnsi"/>
                <w:color w:val="99FFFF"/>
                <w:sz w:val="16"/>
                <w:szCs w:val="16"/>
              </w:rPr>
              <w:t>=</w:t>
            </w:r>
            <w:r w:rsidRPr="00321EBE">
              <w:rPr>
                <w:rFonts w:asciiTheme="majorHAnsi" w:hAnsiTheme="majorHAnsi"/>
                <w:color w:val="FFC58F"/>
                <w:sz w:val="16"/>
                <w:szCs w:val="16"/>
              </w:rPr>
              <w:t>20</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sticky</w:t>
            </w:r>
            <w:r w:rsidRPr="00321EBE">
              <w:rPr>
                <w:rFonts w:asciiTheme="majorHAnsi" w:hAnsiTheme="majorHAnsi"/>
                <w:color w:val="99FFFF"/>
                <w:sz w:val="16"/>
                <w:szCs w:val="16"/>
              </w:rPr>
              <w:t>=</w:t>
            </w:r>
            <w:r w:rsidRPr="00321EBE">
              <w:rPr>
                <w:rFonts w:asciiTheme="majorHAnsi" w:hAnsiTheme="majorHAnsi"/>
                <w:color w:val="D1F1A9"/>
                <w:sz w:val="16"/>
                <w:szCs w:val="16"/>
              </w:rPr>
              <w:t>"w"</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pady</w:t>
            </w:r>
            <w:r w:rsidRPr="00321EBE">
              <w:rPr>
                <w:rFonts w:asciiTheme="majorHAnsi" w:hAnsiTheme="majorHAnsi"/>
                <w:color w:val="99FFFF"/>
                <w:sz w:val="16"/>
                <w:szCs w:val="16"/>
              </w:rPr>
              <w:t>=</w:t>
            </w:r>
            <w:r w:rsidRPr="00321EBE">
              <w:rPr>
                <w:rFonts w:asciiTheme="majorHAnsi" w:hAnsiTheme="majorHAnsi"/>
                <w:color w:val="FFC58F"/>
                <w:sz w:val="16"/>
                <w:szCs w:val="16"/>
              </w:rPr>
              <w:t>10</w:t>
            </w:r>
            <w:r w:rsidRPr="00321EBE">
              <w:rPr>
                <w:rFonts w:asciiTheme="majorHAnsi" w:hAnsiTheme="majorHAnsi"/>
                <w:color w:val="BBDAFF"/>
                <w:sz w:val="16"/>
                <w:szCs w:val="16"/>
              </w:rPr>
              <w:t>)</w:t>
            </w:r>
          </w:p>
          <w:p w14:paraId="5D01E04A"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2C0653DF"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#quantity entry with fixed width</w:t>
            </w:r>
          </w:p>
          <w:p w14:paraId="09CC5573"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quantityEntryWidget</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FFFFFF"/>
                <w:sz w:val="16"/>
                <w:szCs w:val="16"/>
              </w:rPr>
              <w:t>.</w:t>
            </w:r>
            <w:r w:rsidRPr="00321EBE">
              <w:rPr>
                <w:rFonts w:asciiTheme="majorHAnsi" w:hAnsiTheme="majorHAnsi"/>
                <w:color w:val="FFEEAD"/>
                <w:sz w:val="16"/>
                <w:szCs w:val="16"/>
              </w:rPr>
              <w:t>CTkEntry</w:t>
            </w:r>
            <w:r w:rsidRPr="00321EBE">
              <w:rPr>
                <w:rFonts w:asciiTheme="majorHAnsi" w:hAnsiTheme="majorHAnsi"/>
                <w:color w:val="BBDAFF"/>
                <w:sz w:val="16"/>
                <w:szCs w:val="16"/>
              </w:rPr>
              <w: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productFrame</w:t>
            </w:r>
            <w:r w:rsidRPr="00321EBE">
              <w:rPr>
                <w:rFonts w:asciiTheme="majorHAnsi" w:hAnsiTheme="majorHAnsi"/>
                <w:color w:val="BBDAFF"/>
                <w:sz w:val="16"/>
                <w:szCs w:val="16"/>
              </w:rPr>
              <w:t>)</w:t>
            </w:r>
          </w:p>
          <w:p w14:paraId="7EF6E288"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quantityEntryWidget</w:t>
            </w:r>
            <w:r w:rsidRPr="00321EBE">
              <w:rPr>
                <w:rFonts w:asciiTheme="majorHAnsi" w:hAnsiTheme="majorHAnsi"/>
                <w:color w:val="FFFFFF"/>
                <w:sz w:val="16"/>
                <w:szCs w:val="16"/>
              </w:rPr>
              <w:t>.</w:t>
            </w:r>
            <w:r w:rsidRPr="00321EBE">
              <w:rPr>
                <w:rFonts w:asciiTheme="majorHAnsi" w:hAnsiTheme="majorHAnsi"/>
                <w:color w:val="BBDAFF"/>
                <w:sz w:val="16"/>
                <w:szCs w:val="16"/>
              </w:rPr>
              <w:t>grid(</w:t>
            </w:r>
            <w:r w:rsidRPr="00321EBE">
              <w:rPr>
                <w:rFonts w:asciiTheme="majorHAnsi" w:hAnsiTheme="majorHAnsi"/>
                <w:color w:val="FFC58F"/>
                <w:sz w:val="16"/>
                <w:szCs w:val="16"/>
              </w:rPr>
              <w:t>row</w:t>
            </w:r>
            <w:r w:rsidRPr="00321EBE">
              <w:rPr>
                <w:rFonts w:asciiTheme="majorHAnsi" w:hAnsiTheme="majorHAnsi"/>
                <w:color w:val="99FFFF"/>
                <w:sz w:val="16"/>
                <w:szCs w:val="16"/>
              </w:rPr>
              <w:t>=</w:t>
            </w:r>
            <w:r w:rsidRPr="00321EBE">
              <w:rPr>
                <w:rFonts w:asciiTheme="majorHAnsi" w:hAnsiTheme="majorHAnsi"/>
                <w:color w:val="FF9DA4"/>
                <w:sz w:val="16"/>
                <w:szCs w:val="16"/>
              </w:rPr>
              <w:t>i</w:t>
            </w:r>
            <w:r w:rsidRPr="00321EBE">
              <w:rPr>
                <w:rFonts w:asciiTheme="majorHAnsi" w:hAnsiTheme="majorHAnsi"/>
                <w:color w:val="99FFFF"/>
                <w:sz w:val="16"/>
                <w:szCs w:val="16"/>
              </w:rPr>
              <w:t>+</w:t>
            </w:r>
            <w:r w:rsidRPr="00321EBE">
              <w:rPr>
                <w:rFonts w:asciiTheme="majorHAnsi" w:hAnsiTheme="majorHAnsi"/>
                <w:color w:val="FFC58F"/>
                <w:sz w:val="16"/>
                <w:szCs w:val="16"/>
              </w:rPr>
              <w:t>2</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column</w:t>
            </w:r>
            <w:r w:rsidRPr="00321EBE">
              <w:rPr>
                <w:rFonts w:asciiTheme="majorHAnsi" w:hAnsiTheme="majorHAnsi"/>
                <w:color w:val="99FFFF"/>
                <w:sz w:val="16"/>
                <w:szCs w:val="16"/>
              </w:rPr>
              <w:t>=</w:t>
            </w:r>
            <w:r w:rsidRPr="00321EBE">
              <w:rPr>
                <w:rFonts w:asciiTheme="majorHAnsi" w:hAnsiTheme="majorHAnsi"/>
                <w:color w:val="FFC58F"/>
                <w:sz w:val="16"/>
                <w:szCs w:val="16"/>
              </w:rPr>
              <w:t>2</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padx</w:t>
            </w:r>
            <w:r w:rsidRPr="00321EBE">
              <w:rPr>
                <w:rFonts w:asciiTheme="majorHAnsi" w:hAnsiTheme="majorHAnsi"/>
                <w:color w:val="99FFFF"/>
                <w:sz w:val="16"/>
                <w:szCs w:val="16"/>
              </w:rPr>
              <w:t>=</w:t>
            </w:r>
            <w:r w:rsidRPr="00321EBE">
              <w:rPr>
                <w:rFonts w:asciiTheme="majorHAnsi" w:hAnsiTheme="majorHAnsi"/>
                <w:color w:val="FFC58F"/>
                <w:sz w:val="16"/>
                <w:szCs w:val="16"/>
              </w:rPr>
              <w:t>20</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sticky</w:t>
            </w:r>
            <w:r w:rsidRPr="00321EBE">
              <w:rPr>
                <w:rFonts w:asciiTheme="majorHAnsi" w:hAnsiTheme="majorHAnsi"/>
                <w:color w:val="99FFFF"/>
                <w:sz w:val="16"/>
                <w:szCs w:val="16"/>
              </w:rPr>
              <w:t>=</w:t>
            </w:r>
            <w:r w:rsidRPr="00321EBE">
              <w:rPr>
                <w:rFonts w:asciiTheme="majorHAnsi" w:hAnsiTheme="majorHAnsi"/>
                <w:color w:val="D1F1A9"/>
                <w:sz w:val="16"/>
                <w:szCs w:val="16"/>
              </w:rPr>
              <w:t>"w"</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pady</w:t>
            </w:r>
            <w:r w:rsidRPr="00321EBE">
              <w:rPr>
                <w:rFonts w:asciiTheme="majorHAnsi" w:hAnsiTheme="majorHAnsi"/>
                <w:color w:val="99FFFF"/>
                <w:sz w:val="16"/>
                <w:szCs w:val="16"/>
              </w:rPr>
              <w:t>=</w:t>
            </w:r>
            <w:r w:rsidRPr="00321EBE">
              <w:rPr>
                <w:rFonts w:asciiTheme="majorHAnsi" w:hAnsiTheme="majorHAnsi"/>
                <w:color w:val="FFC58F"/>
                <w:sz w:val="16"/>
                <w:szCs w:val="16"/>
              </w:rPr>
              <w:t>10</w:t>
            </w:r>
            <w:r w:rsidRPr="00321EBE">
              <w:rPr>
                <w:rFonts w:asciiTheme="majorHAnsi" w:hAnsiTheme="majorHAnsi"/>
                <w:color w:val="BBDAFF"/>
                <w:sz w:val="16"/>
                <w:szCs w:val="16"/>
              </w:rPr>
              <w:t>)</w:t>
            </w:r>
          </w:p>
          <w:p w14:paraId="605D7FBA"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quantityEntryWidget</w:t>
            </w:r>
            <w:r w:rsidRPr="00321EBE">
              <w:rPr>
                <w:rFonts w:asciiTheme="majorHAnsi" w:hAnsiTheme="majorHAnsi"/>
                <w:color w:val="FFFFFF"/>
                <w:sz w:val="16"/>
                <w:szCs w:val="16"/>
              </w:rPr>
              <w:t>.</w:t>
            </w:r>
            <w:r w:rsidRPr="00321EBE">
              <w:rPr>
                <w:rFonts w:asciiTheme="majorHAnsi" w:hAnsiTheme="majorHAnsi"/>
                <w:color w:val="BBDAFF"/>
                <w:sz w:val="16"/>
                <w:szCs w:val="16"/>
              </w:rPr>
              <w:t>insert(</w:t>
            </w:r>
            <w:r w:rsidRPr="00321EBE">
              <w:rPr>
                <w:rFonts w:asciiTheme="majorHAnsi" w:hAnsiTheme="majorHAnsi"/>
                <w:color w:val="FFC58F"/>
                <w:sz w:val="16"/>
                <w:szCs w:val="16"/>
              </w:rPr>
              <w:t>0</w:t>
            </w:r>
            <w:r w:rsidRPr="00321EBE">
              <w:rPr>
                <w:rFonts w:asciiTheme="majorHAnsi" w:hAnsiTheme="majorHAnsi"/>
                <w:color w:val="BBDAFF"/>
                <w:sz w:val="16"/>
                <w:szCs w:val="16"/>
              </w:rPr>
              <w:t xml:space="preserve">, </w:t>
            </w:r>
            <w:r w:rsidRPr="00321EBE">
              <w:rPr>
                <w:rFonts w:asciiTheme="majorHAnsi" w:hAnsiTheme="majorHAnsi"/>
                <w:color w:val="FFEEAD"/>
                <w:sz w:val="16"/>
                <w:szCs w:val="16"/>
              </w:rPr>
              <w:t>str</w:t>
            </w:r>
            <w:r w:rsidRPr="00321EBE">
              <w:rPr>
                <w:rFonts w:asciiTheme="majorHAnsi" w:hAnsiTheme="majorHAnsi"/>
                <w:color w:val="BBDAFF"/>
                <w:sz w:val="16"/>
                <w:szCs w:val="16"/>
              </w:rPr>
              <w:t>(</w:t>
            </w:r>
            <w:r w:rsidRPr="00321EBE">
              <w:rPr>
                <w:rFonts w:asciiTheme="majorHAnsi" w:hAnsiTheme="majorHAnsi"/>
                <w:color w:val="FF9DA4"/>
                <w:sz w:val="16"/>
                <w:szCs w:val="16"/>
              </w:rPr>
              <w:t>product</w:t>
            </w:r>
            <w:r w:rsidRPr="00321EBE">
              <w:rPr>
                <w:rFonts w:asciiTheme="majorHAnsi" w:hAnsiTheme="majorHAnsi"/>
                <w:color w:val="BBDAFF"/>
                <w:sz w:val="16"/>
                <w:szCs w:val="16"/>
              </w:rPr>
              <w:t>[</w:t>
            </w:r>
            <w:r w:rsidRPr="00321EBE">
              <w:rPr>
                <w:rFonts w:asciiTheme="majorHAnsi" w:hAnsiTheme="majorHAnsi"/>
                <w:color w:val="FFC58F"/>
                <w:sz w:val="16"/>
                <w:szCs w:val="16"/>
              </w:rPr>
              <w:t>1</w:t>
            </w:r>
            <w:r w:rsidRPr="00321EBE">
              <w:rPr>
                <w:rFonts w:asciiTheme="majorHAnsi" w:hAnsiTheme="majorHAnsi"/>
                <w:color w:val="BBDAFF"/>
                <w:sz w:val="16"/>
                <w:szCs w:val="16"/>
              </w:rPr>
              <w:t>]))</w:t>
            </w:r>
            <w:r w:rsidRPr="00321EBE">
              <w:rPr>
                <w:rFonts w:asciiTheme="majorHAnsi" w:hAnsiTheme="majorHAnsi"/>
                <w:color w:val="FFFFFF"/>
                <w:sz w:val="16"/>
                <w:szCs w:val="16"/>
              </w:rPr>
              <w:t xml:space="preserve">  </w:t>
            </w:r>
            <w:r w:rsidRPr="00321EBE">
              <w:rPr>
                <w:rFonts w:asciiTheme="majorHAnsi" w:hAnsiTheme="majorHAnsi"/>
                <w:color w:val="7285B7"/>
                <w:sz w:val="16"/>
                <w:szCs w:val="16"/>
              </w:rPr>
              <w:t>#insert the current quantity</w:t>
            </w:r>
          </w:p>
          <w:p w14:paraId="7DF9FA61"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7A07461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#delete button to remove the product</w:t>
            </w:r>
          </w:p>
          <w:p w14:paraId="041894B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BBDAFF"/>
                <w:sz w:val="16"/>
                <w:szCs w:val="16"/>
              </w:rPr>
              <w:t>print(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products</w:t>
            </w:r>
            <w:r w:rsidRPr="00321EBE">
              <w:rPr>
                <w:rFonts w:asciiTheme="majorHAnsi" w:hAnsiTheme="majorHAnsi"/>
                <w:color w:val="BBDAFF"/>
                <w:sz w:val="16"/>
                <w:szCs w:val="16"/>
              </w:rPr>
              <w:t xml:space="preserve">, </w:t>
            </w:r>
            <w:r w:rsidRPr="00321EBE">
              <w:rPr>
                <w:rFonts w:asciiTheme="majorHAnsi" w:hAnsiTheme="majorHAnsi"/>
                <w:color w:val="FF9DA4"/>
                <w:sz w:val="16"/>
                <w:szCs w:val="16"/>
              </w:rPr>
              <w:t>i</w:t>
            </w:r>
            <w:r w:rsidRPr="00321EBE">
              <w:rPr>
                <w:rFonts w:asciiTheme="majorHAnsi" w:hAnsiTheme="majorHAnsi"/>
                <w:color w:val="BBDAFF"/>
                <w:sz w:val="16"/>
                <w:szCs w:val="16"/>
              </w:rPr>
              <w:t>)</w:t>
            </w:r>
          </w:p>
          <w:p w14:paraId="3E0EA293"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BBDAFF"/>
                <w:sz w:val="16"/>
                <w:szCs w:val="16"/>
              </w:rPr>
              <w:t>print(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products</w:t>
            </w:r>
            <w:r w:rsidRPr="00321EBE">
              <w:rPr>
                <w:rFonts w:asciiTheme="majorHAnsi" w:hAnsiTheme="majorHAnsi"/>
                <w:color w:val="BBDAFF"/>
                <w:sz w:val="16"/>
                <w:szCs w:val="16"/>
              </w:rPr>
              <w:t>[</w:t>
            </w:r>
            <w:r w:rsidRPr="00321EBE">
              <w:rPr>
                <w:rFonts w:asciiTheme="majorHAnsi" w:hAnsiTheme="majorHAnsi"/>
                <w:color w:val="FF9DA4"/>
                <w:sz w:val="16"/>
                <w:szCs w:val="16"/>
              </w:rPr>
              <w:t>i</w:t>
            </w:r>
            <w:r w:rsidRPr="00321EBE">
              <w:rPr>
                <w:rFonts w:asciiTheme="majorHAnsi" w:hAnsiTheme="majorHAnsi"/>
                <w:color w:val="BBDAFF"/>
                <w:sz w:val="16"/>
                <w:szCs w:val="16"/>
              </w:rPr>
              <w:t>])</w:t>
            </w:r>
          </w:p>
          <w:p w14:paraId="527FB6A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deleteButton</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FFFFFF"/>
                <w:sz w:val="16"/>
                <w:szCs w:val="16"/>
              </w:rPr>
              <w:t>.</w:t>
            </w:r>
            <w:r w:rsidRPr="00321EBE">
              <w:rPr>
                <w:rFonts w:asciiTheme="majorHAnsi" w:hAnsiTheme="majorHAnsi"/>
                <w:color w:val="FFEEAD"/>
                <w:sz w:val="16"/>
                <w:szCs w:val="16"/>
              </w:rPr>
              <w:t>CTkButton</w:t>
            </w:r>
            <w:r w:rsidRPr="00321EBE">
              <w:rPr>
                <w:rFonts w:asciiTheme="majorHAnsi" w:hAnsiTheme="majorHAnsi"/>
                <w:color w:val="BBDAFF"/>
                <w:sz w:val="16"/>
                <w:szCs w:val="16"/>
              </w:rPr>
              <w: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productFrame</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text</w:t>
            </w:r>
            <w:r w:rsidRPr="00321EBE">
              <w:rPr>
                <w:rFonts w:asciiTheme="majorHAnsi" w:hAnsiTheme="majorHAnsi"/>
                <w:color w:val="99FFFF"/>
                <w:sz w:val="16"/>
                <w:szCs w:val="16"/>
              </w:rPr>
              <w:t>=</w:t>
            </w:r>
            <w:r w:rsidRPr="00321EBE">
              <w:rPr>
                <w:rFonts w:asciiTheme="majorHAnsi" w:hAnsiTheme="majorHAnsi"/>
                <w:color w:val="D1F1A9"/>
                <w:sz w:val="16"/>
                <w:szCs w:val="16"/>
              </w:rPr>
              <w:t>"Delete"</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command</w:t>
            </w:r>
            <w:r w:rsidRPr="00321EBE">
              <w:rPr>
                <w:rFonts w:asciiTheme="majorHAnsi" w:hAnsiTheme="majorHAnsi"/>
                <w:color w:val="99FFFF"/>
                <w:sz w:val="16"/>
                <w:szCs w:val="16"/>
              </w:rPr>
              <w:t>=</w:t>
            </w:r>
            <w:r w:rsidRPr="00321EBE">
              <w:rPr>
                <w:rFonts w:asciiTheme="majorHAnsi" w:hAnsiTheme="majorHAnsi"/>
                <w:color w:val="EBBBFF"/>
                <w:sz w:val="16"/>
                <w:szCs w:val="16"/>
              </w:rPr>
              <w:t>lambda</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i</w:t>
            </w:r>
            <w:r w:rsidRPr="00321EBE">
              <w:rPr>
                <w:rFonts w:asciiTheme="majorHAnsi" w:hAnsiTheme="majorHAnsi"/>
                <w:color w:val="99FFFF"/>
                <w:sz w:val="16"/>
                <w:szCs w:val="16"/>
              </w:rPr>
              <w:t>=</w:t>
            </w:r>
            <w:r w:rsidRPr="00321EBE">
              <w:rPr>
                <w:rFonts w:asciiTheme="majorHAnsi" w:hAnsiTheme="majorHAnsi"/>
                <w:color w:val="FF9DA4"/>
                <w:sz w:val="16"/>
                <w:szCs w:val="16"/>
              </w:rPr>
              <w:t>i</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BBDAFF"/>
                <w:sz w:val="16"/>
                <w:szCs w:val="16"/>
              </w:rPr>
              <w:t>.deleteProductInDelivery(</w:t>
            </w:r>
            <w:r w:rsidRPr="00321EBE">
              <w:rPr>
                <w:rFonts w:asciiTheme="majorHAnsi" w:hAnsiTheme="majorHAnsi"/>
                <w:color w:val="FFC58F"/>
                <w:sz w:val="16"/>
                <w:szCs w:val="16"/>
              </w:rPr>
              <w:t>i</w:t>
            </w:r>
            <w:r w:rsidRPr="00321EBE">
              <w:rPr>
                <w:rFonts w:asciiTheme="majorHAnsi" w:hAnsiTheme="majorHAnsi"/>
                <w:color w:val="BBDAFF"/>
                <w:sz w:val="16"/>
                <w:szCs w:val="16"/>
              </w:rPr>
              <w:t>))</w:t>
            </w:r>
          </w:p>
          <w:p w14:paraId="088FB316"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deleteButton</w:t>
            </w:r>
            <w:r w:rsidRPr="00321EBE">
              <w:rPr>
                <w:rFonts w:asciiTheme="majorHAnsi" w:hAnsiTheme="majorHAnsi"/>
                <w:color w:val="FFFFFF"/>
                <w:sz w:val="16"/>
                <w:szCs w:val="16"/>
              </w:rPr>
              <w:t>.</w:t>
            </w:r>
            <w:r w:rsidRPr="00321EBE">
              <w:rPr>
                <w:rFonts w:asciiTheme="majorHAnsi" w:hAnsiTheme="majorHAnsi"/>
                <w:color w:val="BBDAFF"/>
                <w:sz w:val="16"/>
                <w:szCs w:val="16"/>
              </w:rPr>
              <w:t>grid(</w:t>
            </w:r>
            <w:r w:rsidRPr="00321EBE">
              <w:rPr>
                <w:rFonts w:asciiTheme="majorHAnsi" w:hAnsiTheme="majorHAnsi"/>
                <w:color w:val="FFC58F"/>
                <w:sz w:val="16"/>
                <w:szCs w:val="16"/>
              </w:rPr>
              <w:t>row</w:t>
            </w:r>
            <w:r w:rsidRPr="00321EBE">
              <w:rPr>
                <w:rFonts w:asciiTheme="majorHAnsi" w:hAnsiTheme="majorHAnsi"/>
                <w:color w:val="99FFFF"/>
                <w:sz w:val="16"/>
                <w:szCs w:val="16"/>
              </w:rPr>
              <w:t>=</w:t>
            </w:r>
            <w:r w:rsidRPr="00321EBE">
              <w:rPr>
                <w:rFonts w:asciiTheme="majorHAnsi" w:hAnsiTheme="majorHAnsi"/>
                <w:color w:val="FF9DA4"/>
                <w:sz w:val="16"/>
                <w:szCs w:val="16"/>
              </w:rPr>
              <w:t>i</w:t>
            </w:r>
            <w:r w:rsidRPr="00321EBE">
              <w:rPr>
                <w:rFonts w:asciiTheme="majorHAnsi" w:hAnsiTheme="majorHAnsi"/>
                <w:color w:val="99FFFF"/>
                <w:sz w:val="16"/>
                <w:szCs w:val="16"/>
              </w:rPr>
              <w:t>+</w:t>
            </w:r>
            <w:r w:rsidRPr="00321EBE">
              <w:rPr>
                <w:rFonts w:asciiTheme="majorHAnsi" w:hAnsiTheme="majorHAnsi"/>
                <w:color w:val="FFC58F"/>
                <w:sz w:val="16"/>
                <w:szCs w:val="16"/>
              </w:rPr>
              <w:t>2</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column</w:t>
            </w:r>
            <w:r w:rsidRPr="00321EBE">
              <w:rPr>
                <w:rFonts w:asciiTheme="majorHAnsi" w:hAnsiTheme="majorHAnsi"/>
                <w:color w:val="99FFFF"/>
                <w:sz w:val="16"/>
                <w:szCs w:val="16"/>
              </w:rPr>
              <w:t>=</w:t>
            </w:r>
            <w:r w:rsidRPr="00321EBE">
              <w:rPr>
                <w:rFonts w:asciiTheme="majorHAnsi" w:hAnsiTheme="majorHAnsi"/>
                <w:color w:val="FFC58F"/>
                <w:sz w:val="16"/>
                <w:szCs w:val="16"/>
              </w:rPr>
              <w:t>3</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padx</w:t>
            </w:r>
            <w:r w:rsidRPr="00321EBE">
              <w:rPr>
                <w:rFonts w:asciiTheme="majorHAnsi" w:hAnsiTheme="majorHAnsi"/>
                <w:color w:val="99FFFF"/>
                <w:sz w:val="16"/>
                <w:szCs w:val="16"/>
              </w:rPr>
              <w:t>=</w:t>
            </w:r>
            <w:r w:rsidRPr="00321EBE">
              <w:rPr>
                <w:rFonts w:asciiTheme="majorHAnsi" w:hAnsiTheme="majorHAnsi"/>
                <w:color w:val="FFC58F"/>
                <w:sz w:val="16"/>
                <w:szCs w:val="16"/>
              </w:rPr>
              <w:t>20</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sticky</w:t>
            </w:r>
            <w:r w:rsidRPr="00321EBE">
              <w:rPr>
                <w:rFonts w:asciiTheme="majorHAnsi" w:hAnsiTheme="majorHAnsi"/>
                <w:color w:val="99FFFF"/>
                <w:sz w:val="16"/>
                <w:szCs w:val="16"/>
              </w:rPr>
              <w:t>=</w:t>
            </w:r>
            <w:r w:rsidRPr="00321EBE">
              <w:rPr>
                <w:rFonts w:asciiTheme="majorHAnsi" w:hAnsiTheme="majorHAnsi"/>
                <w:color w:val="D1F1A9"/>
                <w:sz w:val="16"/>
                <w:szCs w:val="16"/>
              </w:rPr>
              <w:t>"w"</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pady</w:t>
            </w:r>
            <w:r w:rsidRPr="00321EBE">
              <w:rPr>
                <w:rFonts w:asciiTheme="majorHAnsi" w:hAnsiTheme="majorHAnsi"/>
                <w:color w:val="99FFFF"/>
                <w:sz w:val="16"/>
                <w:szCs w:val="16"/>
              </w:rPr>
              <w:t>=</w:t>
            </w:r>
            <w:r w:rsidRPr="00321EBE">
              <w:rPr>
                <w:rFonts w:asciiTheme="majorHAnsi" w:hAnsiTheme="majorHAnsi"/>
                <w:color w:val="FFC58F"/>
                <w:sz w:val="16"/>
                <w:szCs w:val="16"/>
              </w:rPr>
              <w:t>10</w:t>
            </w:r>
            <w:r w:rsidRPr="00321EBE">
              <w:rPr>
                <w:rFonts w:asciiTheme="majorHAnsi" w:hAnsiTheme="majorHAnsi"/>
                <w:color w:val="BBDAFF"/>
                <w:sz w:val="16"/>
                <w:szCs w:val="16"/>
              </w:rPr>
              <w:t>)</w:t>
            </w:r>
          </w:p>
          <w:p w14:paraId="0BD61B3A"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2FDF3772"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#function to delete a product</w:t>
            </w:r>
          </w:p>
          <w:p w14:paraId="215ECCCF"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def</w:t>
            </w:r>
            <w:r w:rsidRPr="00321EBE">
              <w:rPr>
                <w:rFonts w:asciiTheme="majorHAnsi" w:hAnsiTheme="majorHAnsi"/>
                <w:color w:val="FFFFFF"/>
                <w:sz w:val="16"/>
                <w:szCs w:val="16"/>
              </w:rPr>
              <w:t xml:space="preserve"> </w:t>
            </w:r>
            <w:r w:rsidRPr="00321EBE">
              <w:rPr>
                <w:rFonts w:asciiTheme="majorHAnsi" w:hAnsiTheme="majorHAnsi"/>
                <w:color w:val="BBDAFF"/>
                <w:sz w:val="16"/>
                <w:szCs w:val="16"/>
              </w:rPr>
              <w:t>deleteProductInDelivery</w:t>
            </w:r>
            <w:r w:rsidRPr="00321EBE">
              <w:rPr>
                <w:rFonts w:asciiTheme="majorHAnsi" w:hAnsiTheme="majorHAnsi"/>
                <w:color w:val="FFFFFF"/>
                <w:sz w:val="16"/>
                <w:szCs w:val="16"/>
              </w:rPr>
              <w:t>(</w:t>
            </w:r>
            <w:r w:rsidRPr="00321EBE">
              <w:rPr>
                <w:rFonts w:asciiTheme="majorHAnsi" w:hAnsiTheme="majorHAnsi"/>
                <w:color w:val="FFC58F"/>
                <w:sz w:val="16"/>
                <w:szCs w:val="16"/>
              </w:rPr>
              <w:t>self</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index</w:t>
            </w:r>
            <w:r w:rsidRPr="00321EBE">
              <w:rPr>
                <w:rFonts w:asciiTheme="majorHAnsi" w:hAnsiTheme="majorHAnsi"/>
                <w:color w:val="FFFFFF"/>
                <w:sz w:val="16"/>
                <w:szCs w:val="16"/>
              </w:rPr>
              <w:t>):</w:t>
            </w:r>
          </w:p>
          <w:p w14:paraId="4CE3E41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#remove product from the list</w:t>
            </w:r>
          </w:p>
          <w:p w14:paraId="5DB2E7E0"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del</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products</w:t>
            </w:r>
            <w:r w:rsidRPr="00321EBE">
              <w:rPr>
                <w:rFonts w:asciiTheme="majorHAnsi" w:hAnsiTheme="majorHAnsi"/>
                <w:color w:val="FFFFFF"/>
                <w:sz w:val="16"/>
                <w:szCs w:val="16"/>
              </w:rPr>
              <w:t>[</w:t>
            </w:r>
            <w:r w:rsidRPr="00321EBE">
              <w:rPr>
                <w:rFonts w:asciiTheme="majorHAnsi" w:hAnsiTheme="majorHAnsi"/>
                <w:color w:val="FFC58F"/>
                <w:sz w:val="16"/>
                <w:szCs w:val="16"/>
              </w:rPr>
              <w:t>index</w:t>
            </w:r>
            <w:r w:rsidRPr="00321EBE">
              <w:rPr>
                <w:rFonts w:asciiTheme="majorHAnsi" w:hAnsiTheme="majorHAnsi"/>
                <w:color w:val="FFFFFF"/>
                <w:sz w:val="16"/>
                <w:szCs w:val="16"/>
              </w:rPr>
              <w:t>]</w:t>
            </w:r>
          </w:p>
          <w:p w14:paraId="3376772F"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BBDAFF"/>
                <w:sz w:val="16"/>
                <w:szCs w:val="16"/>
              </w:rPr>
              <w:t>updateProductList()</w:t>
            </w:r>
          </w:p>
          <w:p w14:paraId="62C714BF"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0A73D8F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#Function to clear product list</w:t>
            </w:r>
          </w:p>
          <w:p w14:paraId="1956BBE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def</w:t>
            </w:r>
            <w:r w:rsidRPr="00321EBE">
              <w:rPr>
                <w:rFonts w:asciiTheme="majorHAnsi" w:hAnsiTheme="majorHAnsi"/>
                <w:color w:val="FFFFFF"/>
                <w:sz w:val="16"/>
                <w:szCs w:val="16"/>
              </w:rPr>
              <w:t xml:space="preserve"> </w:t>
            </w:r>
            <w:r w:rsidRPr="00321EBE">
              <w:rPr>
                <w:rFonts w:asciiTheme="majorHAnsi" w:hAnsiTheme="majorHAnsi"/>
                <w:color w:val="BBDAFF"/>
                <w:sz w:val="16"/>
                <w:szCs w:val="16"/>
              </w:rPr>
              <w:t>clearProductList</w:t>
            </w:r>
            <w:r w:rsidRPr="00321EBE">
              <w:rPr>
                <w:rFonts w:asciiTheme="majorHAnsi" w:hAnsiTheme="majorHAnsi"/>
                <w:color w:val="FFFFFF"/>
                <w:sz w:val="16"/>
                <w:szCs w:val="16"/>
              </w:rPr>
              <w:t>(</w:t>
            </w:r>
            <w:r w:rsidRPr="00321EBE">
              <w:rPr>
                <w:rFonts w:asciiTheme="majorHAnsi" w:hAnsiTheme="majorHAnsi"/>
                <w:color w:val="FFC58F"/>
                <w:sz w:val="16"/>
                <w:szCs w:val="16"/>
              </w:rPr>
              <w:t>self</w:t>
            </w:r>
            <w:r w:rsidRPr="00321EBE">
              <w:rPr>
                <w:rFonts w:asciiTheme="majorHAnsi" w:hAnsiTheme="majorHAnsi"/>
                <w:color w:val="FFFFFF"/>
                <w:sz w:val="16"/>
                <w:szCs w:val="16"/>
              </w:rPr>
              <w:t>):</w:t>
            </w:r>
          </w:p>
          <w:p w14:paraId="2F72FCF6"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#clear the existing list</w:t>
            </w:r>
          </w:p>
          <w:p w14:paraId="695F28C1"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for</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widget</w:t>
            </w:r>
            <w:r w:rsidRPr="00321EBE">
              <w:rPr>
                <w:rFonts w:asciiTheme="majorHAnsi" w:hAnsiTheme="majorHAnsi"/>
                <w:color w:val="FFFFFF"/>
                <w:sz w:val="16"/>
                <w:szCs w:val="16"/>
              </w:rPr>
              <w:t xml:space="preserve"> </w:t>
            </w:r>
            <w:r w:rsidRPr="00321EBE">
              <w:rPr>
                <w:rFonts w:asciiTheme="majorHAnsi" w:hAnsiTheme="majorHAnsi"/>
                <w:color w:val="EBBBFF"/>
                <w:sz w:val="16"/>
                <w:szCs w:val="16"/>
              </w:rPr>
              <w:t>in</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productFrame</w:t>
            </w:r>
            <w:r w:rsidRPr="00321EBE">
              <w:rPr>
                <w:rFonts w:asciiTheme="majorHAnsi" w:hAnsiTheme="majorHAnsi"/>
                <w:color w:val="FFFFFF"/>
                <w:sz w:val="16"/>
                <w:szCs w:val="16"/>
              </w:rPr>
              <w:t>.</w:t>
            </w:r>
            <w:r w:rsidRPr="00321EBE">
              <w:rPr>
                <w:rFonts w:asciiTheme="majorHAnsi" w:hAnsiTheme="majorHAnsi"/>
                <w:color w:val="BBDAFF"/>
                <w:sz w:val="16"/>
                <w:szCs w:val="16"/>
              </w:rPr>
              <w:t>winfo_children()</w:t>
            </w:r>
            <w:r w:rsidRPr="00321EBE">
              <w:rPr>
                <w:rFonts w:asciiTheme="majorHAnsi" w:hAnsiTheme="majorHAnsi"/>
                <w:color w:val="FFFFFF"/>
                <w:sz w:val="16"/>
                <w:szCs w:val="16"/>
              </w:rPr>
              <w:t>:</w:t>
            </w:r>
          </w:p>
          <w:p w14:paraId="02AB679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if</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widget</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not</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in</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productNumLabel</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itemLabel</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itemQuantityLabel</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toolLabel</w:t>
            </w:r>
            <w:r w:rsidRPr="00321EBE">
              <w:rPr>
                <w:rFonts w:asciiTheme="majorHAnsi" w:hAnsiTheme="majorHAnsi"/>
                <w:color w:val="FFFFFF"/>
                <w:sz w:val="16"/>
                <w:szCs w:val="16"/>
              </w:rPr>
              <w:t>]:</w:t>
            </w:r>
          </w:p>
          <w:p w14:paraId="04B16F16"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widget</w:t>
            </w:r>
            <w:r w:rsidRPr="00321EBE">
              <w:rPr>
                <w:rFonts w:asciiTheme="majorHAnsi" w:hAnsiTheme="majorHAnsi"/>
                <w:color w:val="FFFFFF"/>
                <w:sz w:val="16"/>
                <w:szCs w:val="16"/>
              </w:rPr>
              <w:t>.</w:t>
            </w:r>
            <w:r w:rsidRPr="00321EBE">
              <w:rPr>
                <w:rFonts w:asciiTheme="majorHAnsi" w:hAnsiTheme="majorHAnsi"/>
                <w:color w:val="BBDAFF"/>
                <w:sz w:val="16"/>
                <w:szCs w:val="16"/>
              </w:rPr>
              <w:t>destroy()</w:t>
            </w:r>
          </w:p>
          <w:p w14:paraId="25FF5C10"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507B9DB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deliveryDate</w:t>
            </w:r>
            <w:r w:rsidRPr="00321EBE">
              <w:rPr>
                <w:rFonts w:asciiTheme="majorHAnsi" w:hAnsiTheme="majorHAnsi"/>
                <w:color w:val="FFFFFF"/>
                <w:sz w:val="16"/>
                <w:szCs w:val="16"/>
              </w:rPr>
              <w:t>.</w:t>
            </w:r>
            <w:r w:rsidRPr="00321EBE">
              <w:rPr>
                <w:rFonts w:asciiTheme="majorHAnsi" w:hAnsiTheme="majorHAnsi"/>
                <w:color w:val="FF9DA4"/>
                <w:sz w:val="16"/>
                <w:szCs w:val="16"/>
              </w:rPr>
              <w:t>date_entry</w:t>
            </w:r>
            <w:r w:rsidRPr="00321EBE">
              <w:rPr>
                <w:rFonts w:asciiTheme="majorHAnsi" w:hAnsiTheme="majorHAnsi"/>
                <w:color w:val="FFFFFF"/>
                <w:sz w:val="16"/>
                <w:szCs w:val="16"/>
              </w:rPr>
              <w:t>.</w:t>
            </w:r>
            <w:r w:rsidRPr="00321EBE">
              <w:rPr>
                <w:rFonts w:asciiTheme="majorHAnsi" w:hAnsiTheme="majorHAnsi"/>
                <w:color w:val="BBDAFF"/>
                <w:sz w:val="16"/>
                <w:szCs w:val="16"/>
              </w:rPr>
              <w:t>delete(</w:t>
            </w:r>
            <w:r w:rsidRPr="00321EBE">
              <w:rPr>
                <w:rFonts w:asciiTheme="majorHAnsi" w:hAnsiTheme="majorHAnsi"/>
                <w:color w:val="FFC58F"/>
                <w:sz w:val="16"/>
                <w:szCs w:val="16"/>
              </w:rPr>
              <w:t>0</w:t>
            </w:r>
            <w:r w:rsidRPr="00321EBE">
              <w:rPr>
                <w:rFonts w:asciiTheme="majorHAnsi" w:hAnsiTheme="majorHAnsi"/>
                <w:color w:val="BBDAFF"/>
                <w:sz w:val="16"/>
                <w:szCs w:val="16"/>
              </w:rPr>
              <w:t xml:space="preserve">, </w:t>
            </w:r>
            <w:r w:rsidRPr="00321EBE">
              <w:rPr>
                <w:rFonts w:asciiTheme="majorHAnsi" w:hAnsiTheme="majorHAnsi"/>
                <w:color w:val="FFEEAD"/>
                <w:sz w:val="16"/>
                <w:szCs w:val="16"/>
              </w:rPr>
              <w:t>customtkinter</w:t>
            </w:r>
            <w:r w:rsidRPr="00321EBE">
              <w:rPr>
                <w:rFonts w:asciiTheme="majorHAnsi" w:hAnsiTheme="majorHAnsi"/>
                <w:color w:val="BBDAFF"/>
                <w:sz w:val="16"/>
                <w:szCs w:val="16"/>
              </w:rPr>
              <w:t>.</w:t>
            </w:r>
            <w:r w:rsidRPr="00321EBE">
              <w:rPr>
                <w:rFonts w:asciiTheme="majorHAnsi" w:hAnsiTheme="majorHAnsi"/>
                <w:color w:val="FF9DA4"/>
                <w:sz w:val="16"/>
                <w:szCs w:val="16"/>
              </w:rPr>
              <w:t>END</w:t>
            </w:r>
            <w:r w:rsidRPr="00321EBE">
              <w:rPr>
                <w:rFonts w:asciiTheme="majorHAnsi" w:hAnsiTheme="majorHAnsi"/>
                <w:color w:val="BBDAFF"/>
                <w:sz w:val="16"/>
                <w:szCs w:val="16"/>
              </w:rPr>
              <w:t>)</w:t>
            </w:r>
          </w:p>
          <w:p w14:paraId="315DF36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deliveryDate</w:t>
            </w:r>
            <w:r w:rsidRPr="00321EBE">
              <w:rPr>
                <w:rFonts w:asciiTheme="majorHAnsi" w:hAnsiTheme="majorHAnsi"/>
                <w:color w:val="FFFFFF"/>
                <w:sz w:val="16"/>
                <w:szCs w:val="16"/>
              </w:rPr>
              <w:t>.</w:t>
            </w:r>
            <w:r w:rsidRPr="00321EBE">
              <w:rPr>
                <w:rFonts w:asciiTheme="majorHAnsi" w:hAnsiTheme="majorHAnsi"/>
                <w:color w:val="FF9DA4"/>
                <w:sz w:val="16"/>
                <w:szCs w:val="16"/>
              </w:rPr>
              <w:t>date_entry</w:t>
            </w:r>
            <w:r w:rsidRPr="00321EBE">
              <w:rPr>
                <w:rFonts w:asciiTheme="majorHAnsi" w:hAnsiTheme="majorHAnsi"/>
                <w:color w:val="FFFFFF"/>
                <w:sz w:val="16"/>
                <w:szCs w:val="16"/>
              </w:rPr>
              <w:t>.</w:t>
            </w:r>
            <w:r w:rsidRPr="00321EBE">
              <w:rPr>
                <w:rFonts w:asciiTheme="majorHAnsi" w:hAnsiTheme="majorHAnsi"/>
                <w:color w:val="BBDAFF"/>
                <w:sz w:val="16"/>
                <w:szCs w:val="16"/>
              </w:rPr>
              <w:t>insert(</w:t>
            </w:r>
            <w:r w:rsidRPr="00321EBE">
              <w:rPr>
                <w:rFonts w:asciiTheme="majorHAnsi" w:hAnsiTheme="majorHAnsi"/>
                <w:color w:val="FFC58F"/>
                <w:sz w:val="16"/>
                <w:szCs w:val="16"/>
              </w:rPr>
              <w:t>0</w:t>
            </w:r>
            <w:r w:rsidRPr="00321EBE">
              <w:rPr>
                <w:rFonts w:asciiTheme="majorHAnsi" w:hAnsiTheme="majorHAnsi"/>
                <w:color w:val="BBDAFF"/>
                <w:sz w:val="16"/>
                <w:szCs w:val="16"/>
              </w:rPr>
              <w:t xml:space="preserve">, </w:t>
            </w:r>
            <w:r w:rsidRPr="00321EBE">
              <w:rPr>
                <w:rFonts w:asciiTheme="majorHAnsi" w:hAnsiTheme="majorHAnsi"/>
                <w:color w:val="EBBBFF"/>
                <w:sz w:val="16"/>
                <w:szCs w:val="16"/>
              </w:rPr>
              <w:t>f</w:t>
            </w:r>
            <w:r w:rsidRPr="00321EBE">
              <w:rPr>
                <w:rFonts w:asciiTheme="majorHAnsi" w:hAnsiTheme="majorHAnsi"/>
                <w:color w:val="D1F1A9"/>
                <w:sz w:val="16"/>
                <w:szCs w:val="16"/>
              </w:rPr>
              <w:t>"</w:t>
            </w:r>
            <w:r w:rsidRPr="00321EBE">
              <w:rPr>
                <w:rFonts w:asciiTheme="majorHAnsi" w:hAnsiTheme="majorHAnsi"/>
                <w:color w:val="FFC58F"/>
                <w:sz w:val="16"/>
                <w:szCs w:val="16"/>
              </w:rPr>
              <w:t>{</w:t>
            </w:r>
            <w:r w:rsidRPr="00321EBE">
              <w:rPr>
                <w:rFonts w:asciiTheme="majorHAnsi" w:hAnsiTheme="majorHAnsi"/>
                <w:color w:val="FFEEAD"/>
                <w:sz w:val="16"/>
                <w:szCs w:val="16"/>
              </w:rPr>
              <w:t>datetime</w:t>
            </w:r>
            <w:r w:rsidRPr="00321EBE">
              <w:rPr>
                <w:rFonts w:asciiTheme="majorHAnsi" w:hAnsiTheme="majorHAnsi"/>
                <w:color w:val="BBDAFF"/>
                <w:sz w:val="16"/>
                <w:szCs w:val="16"/>
              </w:rPr>
              <w:t>.now().</w:t>
            </w:r>
            <w:r w:rsidRPr="00321EBE">
              <w:rPr>
                <w:rFonts w:asciiTheme="majorHAnsi" w:hAnsiTheme="majorHAnsi"/>
                <w:color w:val="FF9DA4"/>
                <w:sz w:val="16"/>
                <w:szCs w:val="16"/>
              </w:rPr>
              <w:t>day</w:t>
            </w:r>
            <w:r w:rsidRPr="00321EBE">
              <w:rPr>
                <w:rFonts w:asciiTheme="majorHAnsi" w:hAnsiTheme="majorHAnsi"/>
                <w:color w:val="FFC58F"/>
                <w:sz w:val="16"/>
                <w:szCs w:val="16"/>
              </w:rPr>
              <w:t>}</w:t>
            </w:r>
            <w:r w:rsidRPr="00321EBE">
              <w:rPr>
                <w:rFonts w:asciiTheme="majorHAnsi" w:hAnsiTheme="majorHAnsi"/>
                <w:color w:val="D1F1A9"/>
                <w:sz w:val="16"/>
                <w:szCs w:val="16"/>
              </w:rPr>
              <w:t>/</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month</w:t>
            </w:r>
            <w:r w:rsidRPr="00321EBE">
              <w:rPr>
                <w:rFonts w:asciiTheme="majorHAnsi" w:hAnsiTheme="majorHAnsi"/>
                <w:color w:val="FFC58F"/>
                <w:sz w:val="16"/>
                <w:szCs w:val="16"/>
              </w:rPr>
              <w:t>}</w:t>
            </w:r>
            <w:r w:rsidRPr="00321EBE">
              <w:rPr>
                <w:rFonts w:asciiTheme="majorHAnsi" w:hAnsiTheme="majorHAnsi"/>
                <w:color w:val="D1F1A9"/>
                <w:sz w:val="16"/>
                <w:szCs w:val="16"/>
              </w:rPr>
              <w:t>/</w:t>
            </w:r>
            <w:r w:rsidRPr="00321EBE">
              <w:rPr>
                <w:rFonts w:asciiTheme="majorHAnsi" w:hAnsiTheme="majorHAnsi"/>
                <w:color w:val="FFC58F"/>
                <w:sz w:val="16"/>
                <w:szCs w:val="16"/>
              </w:rPr>
              <w:t>{</w:t>
            </w:r>
            <w:r w:rsidRPr="00321EBE">
              <w:rPr>
                <w:rFonts w:asciiTheme="majorHAnsi" w:hAnsiTheme="majorHAnsi"/>
                <w:color w:val="FFEEAD"/>
                <w:sz w:val="16"/>
                <w:szCs w:val="16"/>
              </w:rPr>
              <w:t>datetime</w:t>
            </w:r>
            <w:r w:rsidRPr="00321EBE">
              <w:rPr>
                <w:rFonts w:asciiTheme="majorHAnsi" w:hAnsiTheme="majorHAnsi"/>
                <w:color w:val="BBDAFF"/>
                <w:sz w:val="16"/>
                <w:szCs w:val="16"/>
              </w:rPr>
              <w:t>.now().</w:t>
            </w:r>
            <w:r w:rsidRPr="00321EBE">
              <w:rPr>
                <w:rFonts w:asciiTheme="majorHAnsi" w:hAnsiTheme="majorHAnsi"/>
                <w:color w:val="FF9DA4"/>
                <w:sz w:val="16"/>
                <w:szCs w:val="16"/>
              </w:rPr>
              <w:t>year</w:t>
            </w:r>
            <w:r w:rsidRPr="00321EBE">
              <w:rPr>
                <w:rFonts w:asciiTheme="majorHAnsi" w:hAnsiTheme="majorHAnsi"/>
                <w:color w:val="FFC58F"/>
                <w:sz w:val="16"/>
                <w:szCs w:val="16"/>
              </w:rPr>
              <w:t>}</w:t>
            </w:r>
            <w:r w:rsidRPr="00321EBE">
              <w:rPr>
                <w:rFonts w:asciiTheme="majorHAnsi" w:hAnsiTheme="majorHAnsi"/>
                <w:color w:val="D1F1A9"/>
                <w:sz w:val="16"/>
                <w:szCs w:val="16"/>
              </w:rPr>
              <w:t>"</w:t>
            </w:r>
            <w:r w:rsidRPr="00321EBE">
              <w:rPr>
                <w:rFonts w:asciiTheme="majorHAnsi" w:hAnsiTheme="majorHAnsi"/>
                <w:color w:val="BBDAFF"/>
                <w:sz w:val="16"/>
                <w:szCs w:val="16"/>
              </w:rPr>
              <w:t>)</w:t>
            </w:r>
          </w:p>
          <w:p w14:paraId="7C503D1D"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2D457B4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#Function to confirm the delivery</w:t>
            </w:r>
          </w:p>
          <w:p w14:paraId="5D97CC87"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def</w:t>
            </w:r>
            <w:r w:rsidRPr="00321EBE">
              <w:rPr>
                <w:rFonts w:asciiTheme="majorHAnsi" w:hAnsiTheme="majorHAnsi"/>
                <w:color w:val="FFFFFF"/>
                <w:sz w:val="16"/>
                <w:szCs w:val="16"/>
              </w:rPr>
              <w:t xml:space="preserve"> </w:t>
            </w:r>
            <w:r w:rsidRPr="00321EBE">
              <w:rPr>
                <w:rFonts w:asciiTheme="majorHAnsi" w:hAnsiTheme="majorHAnsi"/>
                <w:color w:val="BBDAFF"/>
                <w:sz w:val="16"/>
                <w:szCs w:val="16"/>
              </w:rPr>
              <w:t>confirmDelivery</w:t>
            </w:r>
            <w:r w:rsidRPr="00321EBE">
              <w:rPr>
                <w:rFonts w:asciiTheme="majorHAnsi" w:hAnsiTheme="majorHAnsi"/>
                <w:color w:val="FFFFFF"/>
                <w:sz w:val="16"/>
                <w:szCs w:val="16"/>
              </w:rPr>
              <w:t>(</w:t>
            </w:r>
            <w:r w:rsidRPr="00321EBE">
              <w:rPr>
                <w:rFonts w:asciiTheme="majorHAnsi" w:hAnsiTheme="majorHAnsi"/>
                <w:color w:val="FFC58F"/>
                <w:sz w:val="16"/>
                <w:szCs w:val="16"/>
              </w:rPr>
              <w:t>self</w:t>
            </w:r>
            <w:r w:rsidRPr="00321EBE">
              <w:rPr>
                <w:rFonts w:asciiTheme="majorHAnsi" w:hAnsiTheme="majorHAnsi"/>
                <w:color w:val="FFFFFF"/>
                <w:sz w:val="16"/>
                <w:szCs w:val="16"/>
              </w:rPr>
              <w:t>):</w:t>
            </w:r>
          </w:p>
          <w:p w14:paraId="238E408B"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if</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messagebox</w:t>
            </w:r>
            <w:r w:rsidRPr="00321EBE">
              <w:rPr>
                <w:rFonts w:asciiTheme="majorHAnsi" w:hAnsiTheme="majorHAnsi"/>
                <w:color w:val="FFFFFF"/>
                <w:sz w:val="16"/>
                <w:szCs w:val="16"/>
              </w:rPr>
              <w:t>.</w:t>
            </w:r>
            <w:r w:rsidRPr="00321EBE">
              <w:rPr>
                <w:rFonts w:asciiTheme="majorHAnsi" w:hAnsiTheme="majorHAnsi"/>
                <w:color w:val="BBDAFF"/>
                <w:sz w:val="16"/>
                <w:szCs w:val="16"/>
              </w:rPr>
              <w:t>askquestion(</w:t>
            </w:r>
            <w:r w:rsidRPr="00321EBE">
              <w:rPr>
                <w:rFonts w:asciiTheme="majorHAnsi" w:hAnsiTheme="majorHAnsi"/>
                <w:color w:val="FFC58F"/>
                <w:sz w:val="16"/>
                <w:szCs w:val="16"/>
              </w:rPr>
              <w:t>title</w:t>
            </w:r>
            <w:r w:rsidRPr="00321EBE">
              <w:rPr>
                <w:rFonts w:asciiTheme="majorHAnsi" w:hAnsiTheme="majorHAnsi"/>
                <w:color w:val="99FFFF"/>
                <w:sz w:val="16"/>
                <w:szCs w:val="16"/>
              </w:rPr>
              <w:t>=</w:t>
            </w:r>
            <w:r w:rsidRPr="00321EBE">
              <w:rPr>
                <w:rFonts w:asciiTheme="majorHAnsi" w:hAnsiTheme="majorHAnsi"/>
                <w:color w:val="D1F1A9"/>
                <w:sz w:val="16"/>
                <w:szCs w:val="16"/>
              </w:rPr>
              <w:t>'Confirm delivery'</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message</w:t>
            </w:r>
            <w:r w:rsidRPr="00321EBE">
              <w:rPr>
                <w:rFonts w:asciiTheme="majorHAnsi" w:hAnsiTheme="majorHAnsi"/>
                <w:color w:val="99FFFF"/>
                <w:sz w:val="16"/>
                <w:szCs w:val="16"/>
              </w:rPr>
              <w:t>=</w:t>
            </w:r>
            <w:r w:rsidRPr="00321EBE">
              <w:rPr>
                <w:rFonts w:asciiTheme="majorHAnsi" w:hAnsiTheme="majorHAnsi"/>
                <w:color w:val="D1F1A9"/>
                <w:sz w:val="16"/>
                <w:szCs w:val="16"/>
              </w:rPr>
              <w:t>"Do you wish to confirm the delivery?"</w:t>
            </w:r>
            <w:r w:rsidRPr="00321EBE">
              <w:rPr>
                <w:rFonts w:asciiTheme="majorHAnsi" w:hAnsiTheme="majorHAnsi"/>
                <w:color w:val="BBDAFF"/>
                <w:sz w:val="16"/>
                <w:szCs w:val="16"/>
              </w:rPr>
              <w:t>)</w:t>
            </w:r>
            <w:r w:rsidRPr="00321EBE">
              <w:rPr>
                <w:rFonts w:asciiTheme="majorHAnsi" w:hAnsiTheme="majorHAnsi"/>
                <w:color w:val="FFFFFF"/>
                <w:sz w:val="16"/>
                <w:szCs w:val="16"/>
              </w:rPr>
              <w:t>:</w:t>
            </w:r>
          </w:p>
          <w:p w14:paraId="234EE4BF"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try</w:t>
            </w:r>
            <w:r w:rsidRPr="00321EBE">
              <w:rPr>
                <w:rFonts w:asciiTheme="majorHAnsi" w:hAnsiTheme="majorHAnsi"/>
                <w:color w:val="FFFFFF"/>
                <w:sz w:val="16"/>
                <w:szCs w:val="16"/>
              </w:rPr>
              <w:t>:</w:t>
            </w:r>
          </w:p>
          <w:p w14:paraId="24AA3B78"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#update stock levels and any other data here</w:t>
            </w:r>
          </w:p>
          <w:p w14:paraId="31B83A65"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for</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w:t>
            </w:r>
            <w:r w:rsidRPr="00321EBE">
              <w:rPr>
                <w:rFonts w:asciiTheme="majorHAnsi" w:hAnsiTheme="majorHAnsi"/>
                <w:color w:val="FFFFFF"/>
                <w:sz w:val="16"/>
                <w:szCs w:val="16"/>
              </w:rPr>
              <w:t xml:space="preserve"> </w:t>
            </w:r>
            <w:r w:rsidRPr="00321EBE">
              <w:rPr>
                <w:rFonts w:asciiTheme="majorHAnsi" w:hAnsiTheme="majorHAnsi"/>
                <w:color w:val="EBBBFF"/>
                <w:sz w:val="16"/>
                <w:szCs w:val="16"/>
              </w:rPr>
              <w:t>in</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products</w:t>
            </w:r>
            <w:r w:rsidRPr="00321EBE">
              <w:rPr>
                <w:rFonts w:asciiTheme="majorHAnsi" w:hAnsiTheme="majorHAnsi"/>
                <w:color w:val="FFFFFF"/>
                <w:sz w:val="16"/>
                <w:szCs w:val="16"/>
              </w:rPr>
              <w:t>:</w:t>
            </w:r>
          </w:p>
          <w:p w14:paraId="03A4F954"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#update stock level</w:t>
            </w:r>
          </w:p>
          <w:p w14:paraId="6AFDCDAD"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9DA4"/>
                <w:sz w:val="16"/>
                <w:szCs w:val="16"/>
              </w:rPr>
              <w:t>productID</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productDB</w:t>
            </w:r>
            <w:r w:rsidRPr="00321EBE">
              <w:rPr>
                <w:rFonts w:asciiTheme="majorHAnsi" w:hAnsiTheme="majorHAnsi"/>
                <w:color w:val="FFFFFF"/>
                <w:sz w:val="16"/>
                <w:szCs w:val="16"/>
              </w:rPr>
              <w:t>.</w:t>
            </w:r>
            <w:r w:rsidRPr="00321EBE">
              <w:rPr>
                <w:rFonts w:asciiTheme="majorHAnsi" w:hAnsiTheme="majorHAnsi"/>
                <w:color w:val="BBDAFF"/>
                <w:sz w:val="16"/>
                <w:szCs w:val="16"/>
              </w:rPr>
              <w:t>getProductID(</w:t>
            </w:r>
            <w:r w:rsidRPr="00321EBE">
              <w:rPr>
                <w:rFonts w:asciiTheme="majorHAnsi" w:hAnsiTheme="majorHAnsi"/>
                <w:color w:val="FF9DA4"/>
                <w:sz w:val="16"/>
                <w:szCs w:val="16"/>
              </w:rPr>
              <w:t>product</w:t>
            </w:r>
            <w:r w:rsidRPr="00321EBE">
              <w:rPr>
                <w:rFonts w:asciiTheme="majorHAnsi" w:hAnsiTheme="majorHAnsi"/>
                <w:color w:val="BBDAFF"/>
                <w:sz w:val="16"/>
                <w:szCs w:val="16"/>
              </w:rPr>
              <w:t>[</w:t>
            </w:r>
            <w:r w:rsidRPr="00321EBE">
              <w:rPr>
                <w:rFonts w:asciiTheme="majorHAnsi" w:hAnsiTheme="majorHAnsi"/>
                <w:color w:val="FFC58F"/>
                <w:sz w:val="16"/>
                <w:szCs w:val="16"/>
              </w:rPr>
              <w:t>0</w:t>
            </w:r>
            <w:r w:rsidRPr="00321EBE">
              <w:rPr>
                <w:rFonts w:asciiTheme="majorHAnsi" w:hAnsiTheme="majorHAnsi"/>
                <w:color w:val="BBDAFF"/>
                <w:sz w:val="16"/>
                <w:szCs w:val="16"/>
              </w:rPr>
              <w:t>])</w:t>
            </w:r>
          </w:p>
          <w:p w14:paraId="25C84E99"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stockLevelDB</w:t>
            </w:r>
            <w:r w:rsidRPr="00321EBE">
              <w:rPr>
                <w:rFonts w:asciiTheme="majorHAnsi" w:hAnsiTheme="majorHAnsi"/>
                <w:color w:val="FFFFFF"/>
                <w:sz w:val="16"/>
                <w:szCs w:val="16"/>
              </w:rPr>
              <w:t>.</w:t>
            </w:r>
            <w:r w:rsidRPr="00321EBE">
              <w:rPr>
                <w:rFonts w:asciiTheme="majorHAnsi" w:hAnsiTheme="majorHAnsi"/>
                <w:color w:val="BBDAFF"/>
                <w:sz w:val="16"/>
                <w:szCs w:val="16"/>
              </w:rPr>
              <w:t>updateStockLevel(</w:t>
            </w:r>
            <w:r w:rsidRPr="00321EBE">
              <w:rPr>
                <w:rFonts w:asciiTheme="majorHAnsi" w:hAnsiTheme="majorHAnsi"/>
                <w:color w:val="FF9DA4"/>
                <w:sz w:val="16"/>
                <w:szCs w:val="16"/>
              </w:rPr>
              <w:t>product</w:t>
            </w:r>
            <w:r w:rsidRPr="00321EBE">
              <w:rPr>
                <w:rFonts w:asciiTheme="majorHAnsi" w:hAnsiTheme="majorHAnsi"/>
                <w:color w:val="BBDAFF"/>
                <w:sz w:val="16"/>
                <w:szCs w:val="16"/>
              </w:rPr>
              <w:t>[</w:t>
            </w:r>
            <w:r w:rsidRPr="00321EBE">
              <w:rPr>
                <w:rFonts w:asciiTheme="majorHAnsi" w:hAnsiTheme="majorHAnsi"/>
                <w:color w:val="FFC58F"/>
                <w:sz w:val="16"/>
                <w:szCs w:val="16"/>
              </w:rPr>
              <w:t>1</w:t>
            </w:r>
            <w:r w:rsidRPr="00321EBE">
              <w:rPr>
                <w:rFonts w:asciiTheme="majorHAnsi" w:hAnsiTheme="majorHAnsi"/>
                <w:color w:val="BBDAFF"/>
                <w:sz w:val="16"/>
                <w:szCs w:val="16"/>
              </w:rPr>
              <w:t xml:space="preserve">], </w:t>
            </w:r>
            <w:r w:rsidRPr="00321EBE">
              <w:rPr>
                <w:rFonts w:asciiTheme="majorHAnsi" w:hAnsiTheme="majorHAnsi"/>
                <w:color w:val="FF9DA4"/>
                <w:sz w:val="16"/>
                <w:szCs w:val="16"/>
              </w:rPr>
              <w:t>productID</w:t>
            </w:r>
            <w:r w:rsidRPr="00321EBE">
              <w:rPr>
                <w:rFonts w:asciiTheme="majorHAnsi" w:hAnsiTheme="majorHAnsi"/>
                <w:color w:val="BBDAFF"/>
                <w:sz w:val="16"/>
                <w:szCs w:val="16"/>
              </w:rPr>
              <w:t xml:space="preserve">, </w:t>
            </w:r>
            <w:r w:rsidRPr="00321EBE">
              <w:rPr>
                <w:rFonts w:asciiTheme="majorHAnsi" w:hAnsiTheme="majorHAnsi"/>
                <w:color w:val="FFC58F"/>
                <w:sz w:val="16"/>
                <w:szCs w:val="16"/>
              </w:rPr>
              <w:t>True</w:t>
            </w:r>
            <w:r w:rsidRPr="00321EBE">
              <w:rPr>
                <w:rFonts w:asciiTheme="majorHAnsi" w:hAnsiTheme="majorHAnsi"/>
                <w:color w:val="BBDAFF"/>
                <w:sz w:val="16"/>
                <w:szCs w:val="16"/>
              </w:rPr>
              <w:t>)</w:t>
            </w:r>
          </w:p>
          <w:p w14:paraId="107C1B07"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#update last delivery date for product</w:t>
            </w:r>
          </w:p>
          <w:p w14:paraId="04258E0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stockLevelDB</w:t>
            </w:r>
            <w:r w:rsidRPr="00321EBE">
              <w:rPr>
                <w:rFonts w:asciiTheme="majorHAnsi" w:hAnsiTheme="majorHAnsi"/>
                <w:color w:val="FFFFFF"/>
                <w:sz w:val="16"/>
                <w:szCs w:val="16"/>
              </w:rPr>
              <w:t>.</w:t>
            </w:r>
            <w:r w:rsidRPr="00321EBE">
              <w:rPr>
                <w:rFonts w:asciiTheme="majorHAnsi" w:hAnsiTheme="majorHAnsi"/>
                <w:color w:val="BBDAFF"/>
                <w:sz w:val="16"/>
                <w:szCs w:val="16"/>
              </w:rPr>
              <w:t>updateLastDelivery(</w:t>
            </w:r>
            <w:r w:rsidRPr="00321EBE">
              <w:rPr>
                <w:rFonts w:asciiTheme="majorHAnsi" w:hAnsiTheme="majorHAnsi"/>
                <w:color w:val="FFEEAD"/>
                <w:sz w:val="16"/>
                <w:szCs w:val="16"/>
              </w:rPr>
              <w:t>json</w:t>
            </w:r>
            <w:r w:rsidRPr="00321EBE">
              <w:rPr>
                <w:rFonts w:asciiTheme="majorHAnsi" w:hAnsiTheme="majorHAnsi"/>
                <w:color w:val="BBDAFF"/>
                <w:sz w:val="16"/>
                <w:szCs w:val="16"/>
              </w:rPr>
              <w:t>.dumps(</w:t>
            </w:r>
            <w:r w:rsidRPr="00321EBE">
              <w:rPr>
                <w:rFonts w:asciiTheme="majorHAnsi" w:hAnsiTheme="majorHAnsi"/>
                <w:color w:val="FFC58F"/>
                <w:sz w:val="16"/>
                <w:szCs w:val="16"/>
              </w:rPr>
              <w:t>self</w:t>
            </w:r>
            <w:r w:rsidRPr="00321EBE">
              <w:rPr>
                <w:rFonts w:asciiTheme="majorHAnsi" w:hAnsiTheme="majorHAnsi"/>
                <w:color w:val="BBDAFF"/>
                <w:sz w:val="16"/>
                <w:szCs w:val="16"/>
              </w:rPr>
              <w:t>.</w:t>
            </w:r>
            <w:r w:rsidRPr="00321EBE">
              <w:rPr>
                <w:rFonts w:asciiTheme="majorHAnsi" w:hAnsiTheme="majorHAnsi"/>
                <w:color w:val="FF9DA4"/>
                <w:sz w:val="16"/>
                <w:szCs w:val="16"/>
              </w:rPr>
              <w:t>deliveryDate</w:t>
            </w:r>
            <w:r w:rsidRPr="00321EBE">
              <w:rPr>
                <w:rFonts w:asciiTheme="majorHAnsi" w:hAnsiTheme="majorHAnsi"/>
                <w:color w:val="BBDAFF"/>
                <w:sz w:val="16"/>
                <w:szCs w:val="16"/>
              </w:rPr>
              <w:t xml:space="preserve">.get_date()), </w:t>
            </w:r>
            <w:r w:rsidRPr="00321EBE">
              <w:rPr>
                <w:rFonts w:asciiTheme="majorHAnsi" w:hAnsiTheme="majorHAnsi"/>
                <w:color w:val="FF9DA4"/>
                <w:sz w:val="16"/>
                <w:szCs w:val="16"/>
              </w:rPr>
              <w:t>productID</w:t>
            </w:r>
            <w:r w:rsidRPr="00321EBE">
              <w:rPr>
                <w:rFonts w:asciiTheme="majorHAnsi" w:hAnsiTheme="majorHAnsi"/>
                <w:color w:val="BBDAFF"/>
                <w:sz w:val="16"/>
                <w:szCs w:val="16"/>
              </w:rPr>
              <w:t>)</w:t>
            </w:r>
            <w:r w:rsidRPr="00321EBE">
              <w:rPr>
                <w:rFonts w:asciiTheme="majorHAnsi" w:hAnsiTheme="majorHAnsi"/>
                <w:color w:val="FFFFFF"/>
                <w:sz w:val="16"/>
                <w:szCs w:val="16"/>
              </w:rPr>
              <w:t xml:space="preserve"> </w:t>
            </w:r>
            <w:r w:rsidRPr="00321EBE">
              <w:rPr>
                <w:rFonts w:asciiTheme="majorHAnsi" w:hAnsiTheme="majorHAnsi"/>
                <w:color w:val="7285B7"/>
                <w:sz w:val="16"/>
                <w:szCs w:val="16"/>
              </w:rPr>
              <w:t>#check json stuff</w:t>
            </w:r>
          </w:p>
          <w:p w14:paraId="2FC7262C"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0610283A"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7285B7"/>
                <w:sz w:val="16"/>
                <w:szCs w:val="16"/>
              </w:rPr>
              <w:t>#clear widgets once the delivery has been confirmed</w:t>
            </w:r>
          </w:p>
          <w:p w14:paraId="34E3DC10"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BBDAFF"/>
                <w:sz w:val="16"/>
                <w:szCs w:val="16"/>
              </w:rPr>
              <w:t>uiWidgetClearer()</w:t>
            </w:r>
          </w:p>
          <w:p w14:paraId="247E24FC"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BBDAFF"/>
                <w:sz w:val="16"/>
                <w:szCs w:val="16"/>
              </w:rPr>
              <w:t>clearProductList()</w:t>
            </w:r>
          </w:p>
          <w:p w14:paraId="165DA2DA"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FFC58F"/>
                <w:sz w:val="16"/>
                <w:szCs w:val="16"/>
              </w:rPr>
              <w:t>self</w:t>
            </w:r>
            <w:r w:rsidRPr="00321EBE">
              <w:rPr>
                <w:rFonts w:asciiTheme="majorHAnsi" w:hAnsiTheme="majorHAnsi"/>
                <w:color w:val="FFFFFF"/>
                <w:sz w:val="16"/>
                <w:szCs w:val="16"/>
              </w:rPr>
              <w:t>.</w:t>
            </w:r>
            <w:r w:rsidRPr="00321EBE">
              <w:rPr>
                <w:rFonts w:asciiTheme="majorHAnsi" w:hAnsiTheme="majorHAnsi"/>
                <w:color w:val="FF9DA4"/>
                <w:sz w:val="16"/>
                <w:szCs w:val="16"/>
              </w:rPr>
              <w:t>products</w:t>
            </w:r>
            <w:r w:rsidRPr="00321EBE">
              <w:rPr>
                <w:rFonts w:asciiTheme="majorHAnsi" w:hAnsiTheme="majorHAnsi"/>
                <w:color w:val="FFFFFF"/>
                <w:sz w:val="16"/>
                <w:szCs w:val="16"/>
              </w:rPr>
              <w:t xml:space="preserve"> </w:t>
            </w:r>
            <w:r w:rsidRPr="00321EBE">
              <w:rPr>
                <w:rFonts w:asciiTheme="majorHAnsi" w:hAnsiTheme="majorHAnsi"/>
                <w:color w:val="99FFFF"/>
                <w:sz w:val="16"/>
                <w:szCs w:val="16"/>
              </w:rPr>
              <w:t>=</w:t>
            </w:r>
            <w:r w:rsidRPr="00321EBE">
              <w:rPr>
                <w:rFonts w:asciiTheme="majorHAnsi" w:hAnsiTheme="majorHAnsi"/>
                <w:color w:val="FFFFFF"/>
                <w:sz w:val="16"/>
                <w:szCs w:val="16"/>
              </w:rPr>
              <w:t xml:space="preserve"> []</w:t>
            </w:r>
          </w:p>
          <w:p w14:paraId="213D4DBA"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47DBABD1"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except</w:t>
            </w:r>
            <w:r w:rsidRPr="00321EBE">
              <w:rPr>
                <w:rFonts w:asciiTheme="majorHAnsi" w:hAnsiTheme="majorHAnsi"/>
                <w:color w:val="FFFFFF"/>
                <w:sz w:val="16"/>
                <w:szCs w:val="16"/>
              </w:rPr>
              <w:t xml:space="preserve"> </w:t>
            </w:r>
            <w:r w:rsidRPr="00321EBE">
              <w:rPr>
                <w:rFonts w:asciiTheme="majorHAnsi" w:hAnsiTheme="majorHAnsi"/>
                <w:color w:val="FFEEAD"/>
                <w:sz w:val="16"/>
                <w:szCs w:val="16"/>
              </w:rPr>
              <w:t>Exception</w:t>
            </w:r>
            <w:r w:rsidRPr="00321EBE">
              <w:rPr>
                <w:rFonts w:asciiTheme="majorHAnsi" w:hAnsiTheme="majorHAnsi"/>
                <w:color w:val="FFFFFF"/>
                <w:sz w:val="16"/>
                <w:szCs w:val="16"/>
              </w:rPr>
              <w:t xml:space="preserve"> </w:t>
            </w:r>
            <w:r w:rsidRPr="00321EBE">
              <w:rPr>
                <w:rFonts w:asciiTheme="majorHAnsi" w:hAnsiTheme="majorHAnsi"/>
                <w:color w:val="EBBBFF"/>
                <w:sz w:val="16"/>
                <w:szCs w:val="16"/>
              </w:rPr>
              <w:t>as</w:t>
            </w:r>
            <w:r w:rsidRPr="00321EBE">
              <w:rPr>
                <w:rFonts w:asciiTheme="majorHAnsi" w:hAnsiTheme="majorHAnsi"/>
                <w:color w:val="FFFFFF"/>
                <w:sz w:val="16"/>
                <w:szCs w:val="16"/>
              </w:rPr>
              <w:t xml:space="preserve"> </w:t>
            </w:r>
            <w:r w:rsidRPr="00321EBE">
              <w:rPr>
                <w:rFonts w:asciiTheme="majorHAnsi" w:hAnsiTheme="majorHAnsi"/>
                <w:color w:val="FF9DA4"/>
                <w:sz w:val="16"/>
                <w:szCs w:val="16"/>
              </w:rPr>
              <w:t>error</w:t>
            </w:r>
            <w:r w:rsidRPr="00321EBE">
              <w:rPr>
                <w:rFonts w:asciiTheme="majorHAnsi" w:hAnsiTheme="majorHAnsi"/>
                <w:color w:val="FFFFFF"/>
                <w:sz w:val="16"/>
                <w:szCs w:val="16"/>
              </w:rPr>
              <w:t>:</w:t>
            </w:r>
          </w:p>
          <w:p w14:paraId="515B4332"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BBDAFF"/>
                <w:sz w:val="16"/>
                <w:szCs w:val="16"/>
              </w:rPr>
              <w:t>print(</w:t>
            </w:r>
            <w:r w:rsidRPr="00321EBE">
              <w:rPr>
                <w:rFonts w:asciiTheme="majorHAnsi" w:hAnsiTheme="majorHAnsi"/>
                <w:color w:val="EBBBFF"/>
                <w:sz w:val="16"/>
                <w:szCs w:val="16"/>
              </w:rPr>
              <w:t>f</w:t>
            </w:r>
            <w:r w:rsidRPr="00321EBE">
              <w:rPr>
                <w:rFonts w:asciiTheme="majorHAnsi" w:hAnsiTheme="majorHAnsi"/>
                <w:color w:val="D1F1A9"/>
                <w:sz w:val="16"/>
                <w:szCs w:val="16"/>
              </w:rPr>
              <w:t xml:space="preserve">"error encountered on delivery confirmation: </w:t>
            </w:r>
            <w:r w:rsidRPr="00321EBE">
              <w:rPr>
                <w:rFonts w:asciiTheme="majorHAnsi" w:hAnsiTheme="majorHAnsi"/>
                <w:color w:val="FFC58F"/>
                <w:sz w:val="16"/>
                <w:szCs w:val="16"/>
              </w:rPr>
              <w:t>{</w:t>
            </w:r>
            <w:r w:rsidRPr="00321EBE">
              <w:rPr>
                <w:rFonts w:asciiTheme="majorHAnsi" w:hAnsiTheme="majorHAnsi"/>
                <w:color w:val="FF9DA4"/>
                <w:sz w:val="16"/>
                <w:szCs w:val="16"/>
              </w:rPr>
              <w:t>error</w:t>
            </w:r>
            <w:r w:rsidRPr="00321EBE">
              <w:rPr>
                <w:rFonts w:asciiTheme="majorHAnsi" w:hAnsiTheme="majorHAnsi"/>
                <w:color w:val="FFC58F"/>
                <w:sz w:val="16"/>
                <w:szCs w:val="16"/>
              </w:rPr>
              <w:t>}</w:t>
            </w:r>
            <w:r w:rsidRPr="00321EBE">
              <w:rPr>
                <w:rFonts w:asciiTheme="majorHAnsi" w:hAnsiTheme="majorHAnsi"/>
                <w:color w:val="D1F1A9"/>
                <w:sz w:val="16"/>
                <w:szCs w:val="16"/>
              </w:rPr>
              <w:t>"</w:t>
            </w:r>
            <w:r w:rsidRPr="00321EBE">
              <w:rPr>
                <w:rFonts w:asciiTheme="majorHAnsi" w:hAnsiTheme="majorHAnsi"/>
                <w:color w:val="BBDAFF"/>
                <w:sz w:val="16"/>
                <w:szCs w:val="16"/>
              </w:rPr>
              <w:t>)</w:t>
            </w:r>
          </w:p>
          <w:p w14:paraId="352DBFF0"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return</w:t>
            </w:r>
            <w:r w:rsidRPr="00321EBE">
              <w:rPr>
                <w:rFonts w:asciiTheme="majorHAnsi" w:hAnsiTheme="majorHAnsi"/>
                <w:color w:val="FFFFFF"/>
                <w:sz w:val="16"/>
                <w:szCs w:val="16"/>
              </w:rPr>
              <w:t xml:space="preserve"> </w:t>
            </w:r>
            <w:r w:rsidRPr="00321EBE">
              <w:rPr>
                <w:rFonts w:asciiTheme="majorHAnsi" w:hAnsiTheme="majorHAnsi"/>
                <w:color w:val="FFC58F"/>
                <w:sz w:val="16"/>
                <w:szCs w:val="16"/>
              </w:rPr>
              <w:t>False</w:t>
            </w:r>
          </w:p>
          <w:p w14:paraId="37292DCF" w14:textId="77777777" w:rsidR="00321EBE" w:rsidRPr="00321EBE" w:rsidRDefault="00321EBE" w:rsidP="00321EBE">
            <w:pPr>
              <w:shd w:val="clear" w:color="auto" w:fill="002451"/>
              <w:spacing w:line="285" w:lineRule="atLeast"/>
              <w:rPr>
                <w:rFonts w:asciiTheme="majorHAnsi" w:hAnsiTheme="majorHAnsi"/>
                <w:color w:val="FFFFFF"/>
                <w:sz w:val="16"/>
                <w:szCs w:val="16"/>
              </w:rPr>
            </w:pPr>
          </w:p>
          <w:p w14:paraId="41CF2CF3"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else</w:t>
            </w:r>
            <w:r w:rsidRPr="00321EBE">
              <w:rPr>
                <w:rFonts w:asciiTheme="majorHAnsi" w:hAnsiTheme="majorHAnsi"/>
                <w:color w:val="FFFFFF"/>
                <w:sz w:val="16"/>
                <w:szCs w:val="16"/>
              </w:rPr>
              <w:t>:</w:t>
            </w:r>
          </w:p>
          <w:p w14:paraId="43FC3C72" w14:textId="77777777" w:rsidR="00321EBE" w:rsidRPr="00321EBE" w:rsidRDefault="00321EBE" w:rsidP="00321EBE">
            <w:pPr>
              <w:shd w:val="clear" w:color="auto" w:fill="002451"/>
              <w:spacing w:line="285" w:lineRule="atLeast"/>
              <w:rPr>
                <w:rFonts w:asciiTheme="majorHAnsi" w:hAnsiTheme="majorHAnsi"/>
                <w:color w:val="FFFFFF"/>
                <w:sz w:val="16"/>
                <w:szCs w:val="16"/>
              </w:rPr>
            </w:pPr>
            <w:r w:rsidRPr="00321EBE">
              <w:rPr>
                <w:rFonts w:asciiTheme="majorHAnsi" w:hAnsiTheme="majorHAnsi"/>
                <w:color w:val="FFFFFF"/>
                <w:sz w:val="16"/>
                <w:szCs w:val="16"/>
              </w:rPr>
              <w:t xml:space="preserve">            </w:t>
            </w:r>
            <w:r w:rsidRPr="00321EBE">
              <w:rPr>
                <w:rFonts w:asciiTheme="majorHAnsi" w:hAnsiTheme="majorHAnsi"/>
                <w:color w:val="EBBBFF"/>
                <w:sz w:val="16"/>
                <w:szCs w:val="16"/>
              </w:rPr>
              <w:t>pass</w:t>
            </w:r>
          </w:p>
          <w:p w14:paraId="2A07D2AD" w14:textId="798FA2E6" w:rsidR="002E15D9" w:rsidRPr="00321EBE" w:rsidRDefault="002E15D9" w:rsidP="008B0BC1">
            <w:pPr>
              <w:shd w:val="clear" w:color="auto" w:fill="002451"/>
              <w:spacing w:line="285" w:lineRule="atLeast"/>
              <w:rPr>
                <w:rFonts w:asciiTheme="majorHAnsi" w:hAnsiTheme="majorHAnsi"/>
                <w:color w:val="FFFFFF"/>
                <w:sz w:val="16"/>
                <w:szCs w:val="16"/>
              </w:rPr>
            </w:pPr>
          </w:p>
        </w:tc>
      </w:tr>
    </w:tbl>
    <w:p w14:paraId="62301372" w14:textId="77777777" w:rsidR="00FC42B1" w:rsidRPr="005E792C" w:rsidRDefault="00FC42B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119"/>
        <w:gridCol w:w="3544"/>
      </w:tblGrid>
      <w:tr w:rsidR="0058333B" w:rsidRPr="005E792C" w14:paraId="4D43E7EE" w14:textId="77777777" w:rsidTr="00413436">
        <w:tc>
          <w:tcPr>
            <w:tcW w:w="4111" w:type="dxa"/>
            <w:shd w:val="clear" w:color="auto" w:fill="BFBFBF" w:themeFill="background1" w:themeFillShade="BF"/>
          </w:tcPr>
          <w:p w14:paraId="65767A1C" w14:textId="7ED6819E" w:rsidR="0058333B" w:rsidRPr="005E792C" w:rsidRDefault="0058333B" w:rsidP="00881F53">
            <w:pPr>
              <w:rPr>
                <w:rFonts w:asciiTheme="minorHAnsi" w:hAnsiTheme="minorHAnsi"/>
                <w:sz w:val="18"/>
                <w:szCs w:val="18"/>
              </w:rPr>
            </w:pPr>
            <w:r w:rsidRPr="005E792C">
              <w:rPr>
                <w:rFonts w:asciiTheme="minorHAnsi" w:hAnsiTheme="minorHAnsi"/>
                <w:sz w:val="18"/>
                <w:szCs w:val="18"/>
              </w:rPr>
              <w:t xml:space="preserve">mainApp.py – </w:t>
            </w:r>
            <w:bookmarkStart w:id="55" w:name="stockCountingUI"/>
            <w:r w:rsidRPr="005E792C">
              <w:rPr>
                <w:rFonts w:asciiTheme="minorHAnsi" w:hAnsiTheme="minorHAnsi"/>
                <w:sz w:val="18"/>
                <w:szCs w:val="18"/>
              </w:rPr>
              <w:t xml:space="preserve">stockCountingUI </w:t>
            </w:r>
            <w:bookmarkEnd w:id="55"/>
            <w:r w:rsidRPr="005E792C">
              <w:rPr>
                <w:rFonts w:asciiTheme="minorHAnsi" w:hAnsiTheme="minorHAnsi"/>
                <w:sz w:val="18"/>
                <w:szCs w:val="18"/>
              </w:rPr>
              <w:t>method</w:t>
            </w:r>
          </w:p>
        </w:tc>
        <w:tc>
          <w:tcPr>
            <w:tcW w:w="3119" w:type="dxa"/>
            <w:shd w:val="clear" w:color="auto" w:fill="BFBFBF" w:themeFill="background1" w:themeFillShade="BF"/>
          </w:tcPr>
          <w:p w14:paraId="0D3776E4" w14:textId="42A55B7B" w:rsidR="0058333B" w:rsidRPr="005E792C" w:rsidRDefault="0058333B"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4272F4">
              <w:rPr>
                <w:rFonts w:asciiTheme="minorHAnsi" w:hAnsiTheme="minorHAnsi"/>
                <w:sz w:val="18"/>
                <w:szCs w:val="18"/>
              </w:rPr>
              <w:t xml:space="preserve"> </w:t>
            </w:r>
            <w:r w:rsidR="004272F4" w:rsidRPr="004272F4">
              <w:rPr>
                <w:rFonts w:asciiTheme="minorHAnsi" w:hAnsiTheme="minorHAnsi"/>
                <w:b/>
                <w:bCs/>
                <w:sz w:val="18"/>
                <w:szCs w:val="18"/>
              </w:rPr>
              <w:t>M1, M1A</w:t>
            </w:r>
            <w:r w:rsidR="00413436" w:rsidRPr="004272F4">
              <w:rPr>
                <w:rFonts w:asciiTheme="minorHAnsi" w:hAnsiTheme="minorHAnsi"/>
                <w:b/>
                <w:bCs/>
                <w:sz w:val="18"/>
                <w:szCs w:val="18"/>
              </w:rPr>
              <w:t xml:space="preserve">, </w:t>
            </w:r>
            <w:r w:rsidR="00413436" w:rsidRPr="232E6A2B">
              <w:rPr>
                <w:rFonts w:asciiTheme="minorHAnsi" w:hAnsiTheme="minorHAnsi"/>
                <w:b/>
                <w:bCs/>
                <w:sz w:val="18"/>
                <w:szCs w:val="18"/>
              </w:rPr>
              <w:t>M</w:t>
            </w:r>
            <w:r w:rsidR="76BD63C9" w:rsidRPr="232E6A2B">
              <w:rPr>
                <w:rFonts w:asciiTheme="minorHAnsi" w:hAnsiTheme="minorHAnsi"/>
                <w:b/>
                <w:bCs/>
                <w:sz w:val="18"/>
                <w:szCs w:val="18"/>
              </w:rPr>
              <w:t>1B</w:t>
            </w:r>
          </w:p>
        </w:tc>
        <w:tc>
          <w:tcPr>
            <w:tcW w:w="3544" w:type="dxa"/>
            <w:shd w:val="clear" w:color="auto" w:fill="BFBFBF" w:themeFill="background1" w:themeFillShade="BF"/>
          </w:tcPr>
          <w:p w14:paraId="23D8BFD4" w14:textId="59D18C6C" w:rsidR="0058333B" w:rsidRPr="005E792C" w:rsidRDefault="0058333B"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F24CAC" w:rsidRPr="005E792C" w14:paraId="022A2928" w14:textId="77777777" w:rsidTr="00FC6202">
        <w:tc>
          <w:tcPr>
            <w:tcW w:w="10774" w:type="dxa"/>
            <w:gridSpan w:val="3"/>
            <w:shd w:val="clear" w:color="auto" w:fill="auto"/>
          </w:tcPr>
          <w:p w14:paraId="29F8FD0C"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stockCountingUI</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tab_</w:t>
            </w:r>
            <w:r w:rsidRPr="005E792C">
              <w:rPr>
                <w:rFonts w:asciiTheme="minorHAnsi" w:hAnsiTheme="minorHAnsi"/>
                <w:color w:val="99FFFF"/>
                <w:sz w:val="16"/>
                <w:szCs w:val="16"/>
              </w:rPr>
              <w:t>=</w:t>
            </w:r>
            <w:r w:rsidRPr="005E792C">
              <w:rPr>
                <w:rFonts w:asciiTheme="minorHAnsi" w:hAnsiTheme="minorHAnsi"/>
                <w:color w:val="D1F1A9"/>
                <w:sz w:val="16"/>
                <w:szCs w:val="16"/>
              </w:rPr>
              <w:t>'Stock counting'</w:t>
            </w:r>
            <w:r w:rsidRPr="005E792C">
              <w:rPr>
                <w:rFonts w:asciiTheme="minorHAnsi" w:hAnsiTheme="minorHAnsi"/>
                <w:color w:val="FFFFFF"/>
                <w:sz w:val="16"/>
                <w:szCs w:val="16"/>
              </w:rPr>
              <w:t xml:space="preserve">): </w:t>
            </w:r>
          </w:p>
          <w:p w14:paraId="50108861"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tab_</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tab_</w:t>
            </w:r>
          </w:p>
          <w:p w14:paraId="254CD4F8" w14:textId="77777777" w:rsidR="00FC6202" w:rsidRPr="005E792C" w:rsidRDefault="00FC6202" w:rsidP="00FC6202">
            <w:pPr>
              <w:shd w:val="clear" w:color="auto" w:fill="002451"/>
              <w:spacing w:line="285" w:lineRule="atLeast"/>
              <w:rPr>
                <w:rFonts w:asciiTheme="minorHAnsi" w:hAnsiTheme="minorHAnsi"/>
                <w:color w:val="FFFFFF"/>
                <w:sz w:val="16"/>
                <w:szCs w:val="16"/>
              </w:rPr>
            </w:pPr>
          </w:p>
          <w:p w14:paraId="0F92FEDF"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#create the autocomplete search for a product</w:t>
            </w:r>
          </w:p>
          <w:p w14:paraId="15485D26"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findStockCountProductLabel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"Search product:"</w:t>
            </w:r>
            <w:r w:rsidRPr="005E792C">
              <w:rPr>
                <w:rFonts w:asciiTheme="minorHAnsi" w:hAnsiTheme="minorHAnsi"/>
                <w:color w:val="BBDAFF"/>
                <w:sz w:val="16"/>
                <w:szCs w:val="16"/>
              </w:rPr>
              <w:t>)</w:t>
            </w:r>
          </w:p>
          <w:p w14:paraId="142A2DC2"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findStockCountProductLabel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312A32BC"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stockCountAutocompleteEntry</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AutocompleteEntry</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width</w:t>
            </w:r>
            <w:r w:rsidRPr="005E792C">
              <w:rPr>
                <w:rFonts w:asciiTheme="minorHAnsi" w:hAnsiTheme="minorHAnsi"/>
                <w:color w:val="99FFFF"/>
                <w:sz w:val="16"/>
                <w:szCs w:val="16"/>
              </w:rPr>
              <w:t>=</w:t>
            </w:r>
            <w:r w:rsidRPr="005E792C">
              <w:rPr>
                <w:rFonts w:asciiTheme="minorHAnsi" w:hAnsiTheme="minorHAnsi"/>
                <w:color w:val="FFC58F"/>
                <w:sz w:val="16"/>
                <w:szCs w:val="16"/>
              </w:rPr>
              <w:t>500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placeholder_text</w:t>
            </w:r>
            <w:r w:rsidRPr="005E792C">
              <w:rPr>
                <w:rFonts w:asciiTheme="minorHAnsi" w:hAnsiTheme="minorHAnsi"/>
                <w:color w:val="99FFFF"/>
                <w:sz w:val="16"/>
                <w:szCs w:val="16"/>
              </w:rPr>
              <w:t>=</w:t>
            </w:r>
            <w:r w:rsidRPr="005E792C">
              <w:rPr>
                <w:rFonts w:asciiTheme="minorHAnsi" w:hAnsiTheme="minorHAnsi"/>
                <w:color w:val="D1F1A9"/>
                <w:sz w:val="16"/>
                <w:szCs w:val="16"/>
              </w:rPr>
              <w:t>'Search product...'</w:t>
            </w:r>
            <w:r w:rsidRPr="005E792C">
              <w:rPr>
                <w:rFonts w:asciiTheme="minorHAnsi" w:hAnsiTheme="minorHAnsi"/>
                <w:color w:val="BBDAFF"/>
                <w:sz w:val="16"/>
                <w:szCs w:val="16"/>
              </w:rPr>
              <w:t>)</w:t>
            </w:r>
          </w:p>
          <w:p w14:paraId="3AE9262C"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1D6A3197"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stockCountAutocompleteEntry</w:t>
            </w:r>
            <w:r w:rsidRPr="005E792C">
              <w:rPr>
                <w:rFonts w:asciiTheme="minorHAnsi" w:hAnsiTheme="minorHAnsi"/>
                <w:color w:val="FFFFFF"/>
                <w:sz w:val="16"/>
                <w:szCs w:val="16"/>
              </w:rPr>
              <w:t>.</w:t>
            </w:r>
            <w:r w:rsidRPr="005E792C">
              <w:rPr>
                <w:rFonts w:asciiTheme="minorHAnsi" w:hAnsiTheme="minorHAnsi"/>
                <w:color w:val="BBDAFF"/>
                <w:sz w:val="16"/>
                <w:szCs w:val="16"/>
              </w:rPr>
              <w:t>setSuggestions(</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productDB</w:t>
            </w:r>
            <w:r w:rsidRPr="005E792C">
              <w:rPr>
                <w:rFonts w:asciiTheme="minorHAnsi" w:hAnsiTheme="minorHAnsi"/>
                <w:color w:val="BBDAFF"/>
                <w:sz w:val="16"/>
                <w:szCs w:val="16"/>
              </w:rPr>
              <w:t>.getProductNames())</w:t>
            </w:r>
            <w:r w:rsidRPr="005E792C">
              <w:rPr>
                <w:rFonts w:asciiTheme="minorHAnsi" w:hAnsiTheme="minorHAnsi"/>
                <w:color w:val="FFFFFF"/>
                <w:sz w:val="16"/>
                <w:szCs w:val="16"/>
              </w:rPr>
              <w:t xml:space="preserve"> </w:t>
            </w:r>
            <w:r w:rsidRPr="005E792C">
              <w:rPr>
                <w:rFonts w:asciiTheme="minorHAnsi" w:hAnsiTheme="minorHAnsi"/>
                <w:color w:val="7285B7"/>
                <w:sz w:val="16"/>
                <w:szCs w:val="16"/>
              </w:rPr>
              <w:t>#set suggestions needs to be based on a call to the product table in the database</w:t>
            </w:r>
          </w:p>
          <w:p w14:paraId="0DFD2BE6"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stockCountAutocompleteEntry</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3</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4489D951"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7762CC31"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stockCountQuantityLabel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"Quantity: "</w:t>
            </w:r>
            <w:r w:rsidRPr="005E792C">
              <w:rPr>
                <w:rFonts w:asciiTheme="minorHAnsi" w:hAnsiTheme="minorHAnsi"/>
                <w:color w:val="BBDAFF"/>
                <w:sz w:val="16"/>
                <w:szCs w:val="16"/>
              </w:rPr>
              <w:t>)</w:t>
            </w:r>
          </w:p>
          <w:p w14:paraId="244076DA"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stockCountQuantityLabel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581C5732"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stockCountQuantityEntry</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CTkEntry</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placeholder_text</w:t>
            </w:r>
            <w:r w:rsidRPr="005E792C">
              <w:rPr>
                <w:rFonts w:asciiTheme="minorHAnsi" w:hAnsiTheme="minorHAnsi"/>
                <w:color w:val="99FFFF"/>
                <w:sz w:val="16"/>
                <w:szCs w:val="16"/>
              </w:rPr>
              <w:t>=</w:t>
            </w:r>
            <w:r w:rsidRPr="005E792C">
              <w:rPr>
                <w:rFonts w:asciiTheme="minorHAnsi" w:hAnsiTheme="minorHAnsi"/>
                <w:color w:val="D1F1A9"/>
                <w:sz w:val="16"/>
                <w:szCs w:val="16"/>
              </w:rPr>
              <w:t>"x"</w:t>
            </w:r>
            <w:r w:rsidRPr="005E792C">
              <w:rPr>
                <w:rFonts w:asciiTheme="minorHAnsi" w:hAnsiTheme="minorHAnsi"/>
                <w:color w:val="BBDAFF"/>
                <w:sz w:val="16"/>
                <w:szCs w:val="16"/>
              </w:rPr>
              <w:t>)</w:t>
            </w:r>
          </w:p>
          <w:p w14:paraId="5249F660"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lastRenderedPageBreak/>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stockCountQuantityEntry</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7A7D9936"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addProduct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CTkButton</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"Add product"</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command</w:t>
            </w:r>
            <w:r w:rsidRPr="005E792C">
              <w:rPr>
                <w:rFonts w:asciiTheme="minorHAnsi" w:hAnsiTheme="minorHAnsi"/>
                <w:color w:val="99FF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.addStockCountProductToDelivery)</w:t>
            </w:r>
          </w:p>
          <w:p w14:paraId="3F6BB2BD"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addProduct</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w:t>
            </w:r>
          </w:p>
          <w:p w14:paraId="21B4DBE5" w14:textId="77777777" w:rsidR="00FC6202" w:rsidRPr="005E792C" w:rsidRDefault="00FC6202" w:rsidP="00FC6202">
            <w:pPr>
              <w:shd w:val="clear" w:color="auto" w:fill="002451"/>
              <w:spacing w:line="285" w:lineRule="atLeast"/>
              <w:rPr>
                <w:rFonts w:asciiTheme="minorHAnsi" w:hAnsiTheme="minorHAnsi"/>
                <w:color w:val="FFFFFF"/>
                <w:sz w:val="16"/>
                <w:szCs w:val="16"/>
              </w:rPr>
            </w:pPr>
          </w:p>
          <w:p w14:paraId="3264B4DD"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#create a seperator to distuinguish between sections</w:t>
            </w:r>
          </w:p>
          <w:p w14:paraId="5C7B3F80"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stockSeperator</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CTkFrame</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height</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"gray"</w:t>
            </w:r>
            <w:r w:rsidRPr="005E792C">
              <w:rPr>
                <w:rFonts w:asciiTheme="minorHAnsi" w:hAnsiTheme="minorHAnsi"/>
                <w:color w:val="BBDAFF"/>
                <w:sz w:val="16"/>
                <w:szCs w:val="16"/>
              </w:rPr>
              <w:t>)</w:t>
            </w:r>
          </w:p>
          <w:p w14:paraId="7F3FFAB2"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stockSeperator</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'nsew'</w:t>
            </w:r>
            <w:r w:rsidRPr="005E792C">
              <w:rPr>
                <w:rFonts w:asciiTheme="minorHAnsi" w:hAnsiTheme="minorHAnsi"/>
                <w:color w:val="BBDAFF"/>
                <w:sz w:val="16"/>
                <w:szCs w:val="16"/>
              </w:rPr>
              <w:t>)</w:t>
            </w:r>
          </w:p>
          <w:p w14:paraId="54817FC4" w14:textId="77777777" w:rsidR="00FC6202" w:rsidRPr="005E792C" w:rsidRDefault="00FC6202" w:rsidP="00FC6202">
            <w:pPr>
              <w:shd w:val="clear" w:color="auto" w:fill="002451"/>
              <w:spacing w:line="285" w:lineRule="atLeast"/>
              <w:rPr>
                <w:rFonts w:asciiTheme="minorHAnsi" w:hAnsiTheme="minorHAnsi"/>
                <w:color w:val="FFFFFF"/>
                <w:sz w:val="16"/>
                <w:szCs w:val="16"/>
              </w:rPr>
            </w:pPr>
          </w:p>
          <w:p w14:paraId="070F5AD9"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#scrollable frame for added products</w:t>
            </w:r>
          </w:p>
          <w:p w14:paraId="731CE5BC"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stockCountProducts</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p>
          <w:p w14:paraId="36A65243" w14:textId="77777777" w:rsidR="00FC6202" w:rsidRPr="005E792C" w:rsidRDefault="00FC6202" w:rsidP="00FC6202">
            <w:pPr>
              <w:shd w:val="clear" w:color="auto" w:fill="002451"/>
              <w:spacing w:line="285" w:lineRule="atLeast"/>
              <w:rPr>
                <w:rFonts w:asciiTheme="minorHAnsi" w:hAnsiTheme="minorHAnsi"/>
                <w:color w:val="FFFFFF"/>
                <w:sz w:val="16"/>
                <w:szCs w:val="16"/>
              </w:rPr>
            </w:pPr>
          </w:p>
          <w:p w14:paraId="25AE9CA6" w14:textId="7CC04B16"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00922BEB">
              <w:rPr>
                <w:rFonts w:asciiTheme="minorHAnsi" w:hAnsiTheme="minorHAnsi"/>
                <w:color w:val="FFEEAD"/>
                <w:sz w:val="16"/>
                <w:szCs w:val="16"/>
              </w:rPr>
              <w:t>customtkinter.CTkScrollableFrame</w:t>
            </w:r>
            <w:r w:rsidRPr="005E792C">
              <w:rPr>
                <w:rFonts w:asciiTheme="minorHAnsi" w:hAnsiTheme="minorHAnsi"/>
                <w:color w:val="BBDAFF"/>
                <w:sz w:val="16"/>
                <w:szCs w:val="16"/>
              </w:rPr>
              <w:t>(</w:t>
            </w:r>
            <w:r w:rsidRPr="005E792C">
              <w:rPr>
                <w:rFonts w:asciiTheme="minorHAnsi" w:hAnsiTheme="minorHAnsi"/>
                <w:color w:val="FFC58F"/>
                <w:sz w:val="16"/>
                <w:szCs w:val="16"/>
              </w:rPr>
              <w:t>master</w:t>
            </w:r>
            <w:r w:rsidRPr="005E792C">
              <w:rPr>
                <w:rFonts w:asciiTheme="minorHAnsi" w:hAnsiTheme="minorHAnsi"/>
                <w:color w:val="99FF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width</w:t>
            </w:r>
            <w:r w:rsidRPr="005E792C">
              <w:rPr>
                <w:rFonts w:asciiTheme="minorHAnsi" w:hAnsiTheme="minorHAnsi"/>
                <w:color w:val="99FFFF"/>
                <w:sz w:val="16"/>
                <w:szCs w:val="16"/>
              </w:rPr>
              <w:t>=</w:t>
            </w:r>
            <w:r w:rsidRPr="005E792C">
              <w:rPr>
                <w:rFonts w:asciiTheme="minorHAnsi" w:hAnsiTheme="minorHAnsi"/>
                <w:color w:val="FFC58F"/>
                <w:sz w:val="16"/>
                <w:szCs w:val="16"/>
              </w:rPr>
              <w:t>300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height</w:t>
            </w:r>
            <w:r w:rsidRPr="005E792C">
              <w:rPr>
                <w:rFonts w:asciiTheme="minorHAnsi" w:hAnsiTheme="minorHAnsi"/>
                <w:color w:val="99FFFF"/>
                <w:sz w:val="16"/>
                <w:szCs w:val="16"/>
              </w:rPr>
              <w:t>=</w:t>
            </w:r>
            <w:r w:rsidRPr="005E792C">
              <w:rPr>
                <w:rFonts w:asciiTheme="minorHAnsi" w:hAnsiTheme="minorHAnsi"/>
                <w:color w:val="FFC58F"/>
                <w:sz w:val="16"/>
                <w:szCs w:val="16"/>
              </w:rPr>
              <w:t>200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corner_radius</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"transparent"</w:t>
            </w:r>
            <w:r w:rsidRPr="005E792C">
              <w:rPr>
                <w:rFonts w:asciiTheme="minorHAnsi" w:hAnsiTheme="minorHAnsi"/>
                <w:color w:val="BBDAFF"/>
                <w:sz w:val="16"/>
                <w:szCs w:val="16"/>
              </w:rPr>
              <w:t>)</w:t>
            </w:r>
          </w:p>
          <w:p w14:paraId="36BC4AA5"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3</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"nsew"</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6</w:t>
            </w:r>
            <w:r w:rsidRPr="005E792C">
              <w:rPr>
                <w:rFonts w:asciiTheme="minorHAnsi" w:hAnsiTheme="minorHAnsi"/>
                <w:color w:val="BBDAFF"/>
                <w:sz w:val="16"/>
                <w:szCs w:val="16"/>
              </w:rPr>
              <w:t>)</w:t>
            </w:r>
          </w:p>
          <w:p w14:paraId="70887A93"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stockCountProductNumLabel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"Item num"</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"transparent"</w:t>
            </w:r>
            <w:r w:rsidRPr="005E792C">
              <w:rPr>
                <w:rFonts w:asciiTheme="minorHAnsi" w:hAnsiTheme="minorHAnsi"/>
                <w:color w:val="BBDAFF"/>
                <w:sz w:val="16"/>
                <w:szCs w:val="16"/>
              </w:rPr>
              <w:t>)</w:t>
            </w:r>
          </w:p>
          <w:p w14:paraId="3ED3430D"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stockCountProductNumLabel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49C0280F"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stockCountitemLabel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"Date"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"transparent"</w:t>
            </w:r>
            <w:r w:rsidRPr="005E792C">
              <w:rPr>
                <w:rFonts w:asciiTheme="minorHAnsi" w:hAnsiTheme="minorHAnsi"/>
                <w:color w:val="BBDAFF"/>
                <w:sz w:val="16"/>
                <w:szCs w:val="16"/>
              </w:rPr>
              <w:t>)</w:t>
            </w:r>
          </w:p>
          <w:p w14:paraId="6BCD9539"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stockCountitemLabel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48E29A60"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stockCountitemQuantityLabel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"Quantity"</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"transparent"</w:t>
            </w:r>
            <w:r w:rsidRPr="005E792C">
              <w:rPr>
                <w:rFonts w:asciiTheme="minorHAnsi" w:hAnsiTheme="minorHAnsi"/>
                <w:color w:val="BBDAFF"/>
                <w:sz w:val="16"/>
                <w:szCs w:val="16"/>
              </w:rPr>
              <w:t>)</w:t>
            </w:r>
          </w:p>
          <w:p w14:paraId="384939A8"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stockCountitemQuantityLabel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6C35A145"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stockCounttoolLabel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"Tool"</w:t>
            </w:r>
            <w:r w:rsidRPr="005E792C">
              <w:rPr>
                <w:rFonts w:asciiTheme="minorHAnsi" w:hAnsiTheme="minorHAnsi"/>
                <w:color w:val="BBDAFF"/>
                <w:sz w:val="16"/>
                <w:szCs w:val="16"/>
              </w:rPr>
              <w:t>)</w:t>
            </w:r>
          </w:p>
          <w:p w14:paraId="6078B998"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stockCounttoolLabel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3</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BBDA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w:t>
            </w:r>
          </w:p>
          <w:p w14:paraId="1274DADB"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27FCC6D9"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#create a seperator to distuinguish between sections</w:t>
            </w:r>
          </w:p>
          <w:p w14:paraId="27652AA8"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stockCountseperator</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CTkFrame</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height</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fg_color</w:t>
            </w:r>
            <w:r w:rsidRPr="005E792C">
              <w:rPr>
                <w:rFonts w:asciiTheme="minorHAnsi" w:hAnsiTheme="minorHAnsi"/>
                <w:color w:val="99FFFF"/>
                <w:sz w:val="16"/>
                <w:szCs w:val="16"/>
              </w:rPr>
              <w:t>=</w:t>
            </w:r>
            <w:r w:rsidRPr="005E792C">
              <w:rPr>
                <w:rFonts w:asciiTheme="minorHAnsi" w:hAnsiTheme="minorHAnsi"/>
                <w:color w:val="D1F1A9"/>
                <w:sz w:val="16"/>
                <w:szCs w:val="16"/>
              </w:rPr>
              <w:t>"gray"</w:t>
            </w:r>
            <w:r w:rsidRPr="005E792C">
              <w:rPr>
                <w:rFonts w:asciiTheme="minorHAnsi" w:hAnsiTheme="minorHAnsi"/>
                <w:color w:val="BBDAFF"/>
                <w:sz w:val="16"/>
                <w:szCs w:val="16"/>
              </w:rPr>
              <w:t>)</w:t>
            </w:r>
          </w:p>
          <w:p w14:paraId="6F222EDE"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stockCountseperator</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7</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columnspan</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'nsew'</w:t>
            </w:r>
            <w:r w:rsidRPr="005E792C">
              <w:rPr>
                <w:rFonts w:asciiTheme="minorHAnsi" w:hAnsiTheme="minorHAnsi"/>
                <w:color w:val="BBDAFF"/>
                <w:sz w:val="16"/>
                <w:szCs w:val="16"/>
              </w:rPr>
              <w:t>)</w:t>
            </w:r>
          </w:p>
          <w:p w14:paraId="0D6CF190" w14:textId="77777777" w:rsidR="00FC6202" w:rsidRPr="005E792C" w:rsidRDefault="00FC6202" w:rsidP="00FC6202">
            <w:pPr>
              <w:shd w:val="clear" w:color="auto" w:fill="002451"/>
              <w:spacing w:line="285" w:lineRule="atLeast"/>
              <w:rPr>
                <w:rFonts w:asciiTheme="minorHAnsi" w:hAnsiTheme="minorHAnsi"/>
                <w:color w:val="FFFFFF"/>
                <w:sz w:val="16"/>
                <w:szCs w:val="16"/>
              </w:rPr>
            </w:pPr>
          </w:p>
          <w:p w14:paraId="277BDEFB" w14:textId="77777777" w:rsidR="00FC6202" w:rsidRPr="005E792C" w:rsidRDefault="00FC6202" w:rsidP="00FC6202">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confirmStockCountButton</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CTkButton</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tabview</w:t>
            </w:r>
            <w:r w:rsidRPr="005E792C">
              <w:rPr>
                <w:rFonts w:asciiTheme="minorHAnsi" w:hAnsiTheme="minorHAnsi"/>
                <w:color w:val="BBDAFF"/>
                <w:sz w:val="16"/>
                <w:szCs w:val="16"/>
              </w:rPr>
              <w:t>.tab(</w:t>
            </w:r>
            <w:r w:rsidRPr="005E792C">
              <w:rPr>
                <w:rFonts w:asciiTheme="minorHAnsi" w:hAnsiTheme="minorHAnsi"/>
                <w:color w:val="FFC58F"/>
                <w:sz w:val="16"/>
                <w:szCs w:val="16"/>
              </w:rPr>
              <w:t>tab_</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"Confirm stock count"</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command</w:t>
            </w:r>
            <w:r w:rsidRPr="005E792C">
              <w:rPr>
                <w:rFonts w:asciiTheme="minorHAnsi" w:hAnsiTheme="minorHAnsi"/>
                <w:color w:val="99FF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.confirmStockCount)</w:t>
            </w:r>
          </w:p>
          <w:p w14:paraId="1C3793B8" w14:textId="77777777" w:rsidR="00F24CAC" w:rsidRPr="005E792C" w:rsidRDefault="00FC6202" w:rsidP="00FC6202">
            <w:pPr>
              <w:shd w:val="clear" w:color="auto" w:fill="002451"/>
              <w:spacing w:line="285" w:lineRule="atLeast"/>
              <w:rPr>
                <w:rFonts w:asciiTheme="minorHAnsi" w:hAnsiTheme="minorHAnsi"/>
                <w:color w:val="BBDA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confirmStockCountButton</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C58F"/>
                <w:sz w:val="16"/>
                <w:szCs w:val="16"/>
              </w:rPr>
              <w:t>8</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w:t>
            </w:r>
          </w:p>
          <w:p w14:paraId="311B5F77" w14:textId="39B8A1E0" w:rsidR="00FC6202" w:rsidRPr="005E792C" w:rsidRDefault="00FC6202" w:rsidP="00FC6202">
            <w:pPr>
              <w:shd w:val="clear" w:color="auto" w:fill="002451"/>
              <w:spacing w:line="285" w:lineRule="atLeast"/>
              <w:rPr>
                <w:rFonts w:asciiTheme="minorHAnsi" w:hAnsiTheme="minorHAnsi"/>
                <w:color w:val="FFFFFF"/>
                <w:sz w:val="16"/>
                <w:szCs w:val="16"/>
              </w:rPr>
            </w:pPr>
          </w:p>
        </w:tc>
      </w:tr>
    </w:tbl>
    <w:p w14:paraId="39EC4ECD"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119"/>
        <w:gridCol w:w="3544"/>
      </w:tblGrid>
      <w:tr w:rsidR="001C48B1" w:rsidRPr="005E792C" w14:paraId="38FE028C" w14:textId="77777777" w:rsidTr="00AB3676">
        <w:tc>
          <w:tcPr>
            <w:tcW w:w="4111" w:type="dxa"/>
            <w:shd w:val="clear" w:color="auto" w:fill="BFBFBF" w:themeFill="background1" w:themeFillShade="BF"/>
          </w:tcPr>
          <w:p w14:paraId="7B95E667" w14:textId="6424864C" w:rsidR="00962ACE" w:rsidRPr="005E792C" w:rsidRDefault="00962ACE" w:rsidP="00881F53">
            <w:pPr>
              <w:rPr>
                <w:rFonts w:asciiTheme="minorHAnsi" w:hAnsiTheme="minorHAnsi"/>
                <w:sz w:val="18"/>
                <w:szCs w:val="18"/>
              </w:rPr>
            </w:pPr>
            <w:r w:rsidRPr="005E792C">
              <w:rPr>
                <w:rFonts w:asciiTheme="minorHAnsi" w:hAnsiTheme="minorHAnsi"/>
                <w:sz w:val="18"/>
                <w:szCs w:val="18"/>
              </w:rPr>
              <w:t xml:space="preserve">mainApp.py – </w:t>
            </w:r>
            <w:bookmarkStart w:id="56" w:name="stockCountingUIFunctionality"/>
            <w:r w:rsidRPr="005E792C">
              <w:rPr>
                <w:rFonts w:asciiTheme="minorHAnsi" w:hAnsiTheme="minorHAnsi"/>
                <w:sz w:val="18"/>
                <w:szCs w:val="18"/>
              </w:rPr>
              <w:t>stockCountingUI functionality</w:t>
            </w:r>
            <w:bookmarkEnd w:id="56"/>
          </w:p>
        </w:tc>
        <w:tc>
          <w:tcPr>
            <w:tcW w:w="3119" w:type="dxa"/>
            <w:shd w:val="clear" w:color="auto" w:fill="BFBFBF" w:themeFill="background1" w:themeFillShade="BF"/>
          </w:tcPr>
          <w:p w14:paraId="40B50962" w14:textId="67CDA6F7" w:rsidR="00962ACE" w:rsidRPr="00413436" w:rsidRDefault="00962ACE"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A9538E">
              <w:rPr>
                <w:rFonts w:asciiTheme="minorHAnsi" w:hAnsiTheme="minorHAnsi"/>
                <w:sz w:val="18"/>
                <w:szCs w:val="18"/>
              </w:rPr>
              <w:t xml:space="preserve"> </w:t>
            </w:r>
            <w:r w:rsidR="00413436">
              <w:rPr>
                <w:rFonts w:asciiTheme="minorHAnsi" w:hAnsiTheme="minorHAnsi"/>
                <w:b/>
                <w:bCs/>
                <w:sz w:val="18"/>
                <w:szCs w:val="18"/>
              </w:rPr>
              <w:t>M</w:t>
            </w:r>
            <w:r w:rsidR="00AB3676">
              <w:rPr>
                <w:rFonts w:asciiTheme="minorHAnsi" w:hAnsiTheme="minorHAnsi"/>
                <w:b/>
                <w:bCs/>
                <w:sz w:val="18"/>
                <w:szCs w:val="18"/>
              </w:rPr>
              <w:t>1, M1A, M1B</w:t>
            </w:r>
          </w:p>
        </w:tc>
        <w:tc>
          <w:tcPr>
            <w:tcW w:w="3544" w:type="dxa"/>
            <w:shd w:val="clear" w:color="auto" w:fill="BFBFBF" w:themeFill="background1" w:themeFillShade="BF"/>
          </w:tcPr>
          <w:p w14:paraId="7C35DA20" w14:textId="73A971F5" w:rsidR="00962ACE" w:rsidRPr="005E792C" w:rsidRDefault="00962ACE"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1176C1" w:rsidRPr="005E792C" w14:paraId="22D7C433" w14:textId="77777777" w:rsidTr="00701C80">
        <w:tc>
          <w:tcPr>
            <w:tcW w:w="10774" w:type="dxa"/>
            <w:gridSpan w:val="3"/>
            <w:shd w:val="clear" w:color="auto" w:fill="auto"/>
          </w:tcPr>
          <w:p w14:paraId="2DE876ED"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addStockCountProductToDelivery</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w:t>
            </w:r>
          </w:p>
          <w:p w14:paraId="4A272250"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productName</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stockCountAutocompleteEntry</w:t>
            </w:r>
            <w:r w:rsidRPr="005E792C">
              <w:rPr>
                <w:rFonts w:asciiTheme="minorHAnsi" w:hAnsiTheme="minorHAnsi"/>
                <w:color w:val="FFFFFF"/>
                <w:sz w:val="16"/>
                <w:szCs w:val="16"/>
              </w:rPr>
              <w:t>.</w:t>
            </w:r>
            <w:r w:rsidRPr="005E792C">
              <w:rPr>
                <w:rFonts w:asciiTheme="minorHAnsi" w:hAnsiTheme="minorHAnsi"/>
                <w:color w:val="BBDAFF"/>
                <w:sz w:val="16"/>
                <w:szCs w:val="16"/>
              </w:rPr>
              <w:t>get()</w:t>
            </w:r>
          </w:p>
          <w:p w14:paraId="5A5C2416"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productQuantity</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stockCountQuantityEntry</w:t>
            </w:r>
            <w:r w:rsidRPr="005E792C">
              <w:rPr>
                <w:rFonts w:asciiTheme="minorHAnsi" w:hAnsiTheme="minorHAnsi"/>
                <w:color w:val="FFFFFF"/>
                <w:sz w:val="16"/>
                <w:szCs w:val="16"/>
              </w:rPr>
              <w:t>.</w:t>
            </w:r>
            <w:r w:rsidRPr="005E792C">
              <w:rPr>
                <w:rFonts w:asciiTheme="minorHAnsi" w:hAnsiTheme="minorHAnsi"/>
                <w:color w:val="BBDAFF"/>
                <w:sz w:val="16"/>
                <w:szCs w:val="16"/>
              </w:rPr>
              <w:t>get()</w:t>
            </w:r>
          </w:p>
          <w:p w14:paraId="1BE155B5"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2EA1C1F1"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#check if product name and quantity are not empty</w:t>
            </w:r>
          </w:p>
          <w:p w14:paraId="0E9A1571"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if</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productName</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and</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productQuantity</w:t>
            </w:r>
            <w:r w:rsidRPr="005E792C">
              <w:rPr>
                <w:rFonts w:asciiTheme="minorHAnsi" w:hAnsiTheme="minorHAnsi"/>
                <w:color w:val="FFFFFF"/>
                <w:sz w:val="16"/>
                <w:szCs w:val="16"/>
              </w:rPr>
              <w:t>.</w:t>
            </w:r>
            <w:r w:rsidRPr="005E792C">
              <w:rPr>
                <w:rFonts w:asciiTheme="minorHAnsi" w:hAnsiTheme="minorHAnsi"/>
                <w:color w:val="BBDAFF"/>
                <w:sz w:val="16"/>
                <w:szCs w:val="16"/>
              </w:rPr>
              <w:t>isdigit()</w:t>
            </w:r>
            <w:r w:rsidRPr="005E792C">
              <w:rPr>
                <w:rFonts w:asciiTheme="minorHAnsi" w:hAnsiTheme="minorHAnsi"/>
                <w:color w:val="FFFFFF"/>
                <w:sz w:val="16"/>
                <w:szCs w:val="16"/>
              </w:rPr>
              <w:t>:</w:t>
            </w:r>
          </w:p>
          <w:p w14:paraId="48355030"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quantity</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int</w:t>
            </w:r>
            <w:r w:rsidRPr="005E792C">
              <w:rPr>
                <w:rFonts w:asciiTheme="minorHAnsi" w:hAnsiTheme="minorHAnsi"/>
                <w:color w:val="BBDAFF"/>
                <w:sz w:val="16"/>
                <w:szCs w:val="16"/>
              </w:rPr>
              <w:t>(</w:t>
            </w:r>
            <w:r w:rsidRPr="005E792C">
              <w:rPr>
                <w:rFonts w:asciiTheme="minorHAnsi" w:hAnsiTheme="minorHAnsi"/>
                <w:color w:val="FF9DA4"/>
                <w:sz w:val="16"/>
                <w:szCs w:val="16"/>
              </w:rPr>
              <w:t>productQuantity</w:t>
            </w:r>
            <w:r w:rsidRPr="005E792C">
              <w:rPr>
                <w:rFonts w:asciiTheme="minorHAnsi" w:hAnsiTheme="minorHAnsi"/>
                <w:color w:val="BBDAFF"/>
                <w:sz w:val="16"/>
                <w:szCs w:val="16"/>
              </w:rPr>
              <w:t>)</w:t>
            </w:r>
          </w:p>
          <w:p w14:paraId="40522DDC"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stockCountProducts</w:t>
            </w:r>
            <w:r w:rsidRPr="005E792C">
              <w:rPr>
                <w:rFonts w:asciiTheme="minorHAnsi" w:hAnsiTheme="minorHAnsi"/>
                <w:color w:val="FFFFFF"/>
                <w:sz w:val="16"/>
                <w:szCs w:val="16"/>
              </w:rPr>
              <w:t>.</w:t>
            </w:r>
            <w:r w:rsidRPr="005E792C">
              <w:rPr>
                <w:rFonts w:asciiTheme="minorHAnsi" w:hAnsiTheme="minorHAnsi"/>
                <w:color w:val="BBDAFF"/>
                <w:sz w:val="16"/>
                <w:szCs w:val="16"/>
              </w:rPr>
              <w:t>append([</w:t>
            </w:r>
            <w:r w:rsidRPr="005E792C">
              <w:rPr>
                <w:rFonts w:asciiTheme="minorHAnsi" w:hAnsiTheme="minorHAnsi"/>
                <w:color w:val="FF9DA4"/>
                <w:sz w:val="16"/>
                <w:szCs w:val="16"/>
              </w:rPr>
              <w:t>productName</w:t>
            </w:r>
            <w:r w:rsidRPr="005E792C">
              <w:rPr>
                <w:rFonts w:asciiTheme="minorHAnsi" w:hAnsiTheme="minorHAnsi"/>
                <w:color w:val="BBDAFF"/>
                <w:sz w:val="16"/>
                <w:szCs w:val="16"/>
              </w:rPr>
              <w:t xml:space="preserve">, </w:t>
            </w:r>
            <w:r w:rsidRPr="005E792C">
              <w:rPr>
                <w:rFonts w:asciiTheme="minorHAnsi" w:hAnsiTheme="minorHAnsi"/>
                <w:color w:val="FF9DA4"/>
                <w:sz w:val="16"/>
                <w:szCs w:val="16"/>
              </w:rPr>
              <w:t>quantity</w:t>
            </w:r>
            <w:r w:rsidRPr="005E792C">
              <w:rPr>
                <w:rFonts w:asciiTheme="minorHAnsi" w:hAnsiTheme="minorHAnsi"/>
                <w:color w:val="BBDAFF"/>
                <w:sz w:val="16"/>
                <w:szCs w:val="16"/>
              </w:rPr>
              <w:t>])</w:t>
            </w:r>
          </w:p>
          <w:p w14:paraId="2BB62465"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059EF782"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#update the display</w:t>
            </w:r>
          </w:p>
          <w:p w14:paraId="3E89EE46"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BBDAFF"/>
                <w:sz w:val="16"/>
                <w:szCs w:val="16"/>
              </w:rPr>
              <w:t>updateStockCountList()</w:t>
            </w:r>
          </w:p>
          <w:p w14:paraId="4C86C82C"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p>
          <w:p w14:paraId="69BA2A88"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#clear entry fields after adding</w:t>
            </w:r>
          </w:p>
          <w:p w14:paraId="25FE887D"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lastRenderedPageBreak/>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stockCountAutocompleteEntry</w:t>
            </w:r>
            <w:r w:rsidRPr="005E792C">
              <w:rPr>
                <w:rFonts w:asciiTheme="minorHAnsi" w:hAnsiTheme="minorHAnsi"/>
                <w:color w:val="FFFFFF"/>
                <w:sz w:val="16"/>
                <w:szCs w:val="16"/>
              </w:rPr>
              <w:t>.</w:t>
            </w:r>
            <w:r w:rsidRPr="005E792C">
              <w:rPr>
                <w:rFonts w:asciiTheme="minorHAnsi" w:hAnsiTheme="minorHAnsi"/>
                <w:color w:val="BBDAFF"/>
                <w:sz w:val="16"/>
                <w:szCs w:val="16"/>
              </w:rPr>
              <w:t>delete(</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BBDAFF"/>
                <w:sz w:val="16"/>
                <w:szCs w:val="16"/>
              </w:rPr>
              <w:t>.</w:t>
            </w:r>
            <w:r w:rsidRPr="005E792C">
              <w:rPr>
                <w:rFonts w:asciiTheme="minorHAnsi" w:hAnsiTheme="minorHAnsi"/>
                <w:color w:val="FF9DA4"/>
                <w:sz w:val="16"/>
                <w:szCs w:val="16"/>
              </w:rPr>
              <w:t>END</w:t>
            </w:r>
            <w:r w:rsidRPr="005E792C">
              <w:rPr>
                <w:rFonts w:asciiTheme="minorHAnsi" w:hAnsiTheme="minorHAnsi"/>
                <w:color w:val="BBDAFF"/>
                <w:sz w:val="16"/>
                <w:szCs w:val="16"/>
              </w:rPr>
              <w:t>)</w:t>
            </w:r>
          </w:p>
          <w:p w14:paraId="30C6D829"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stockCountQuantityEntry</w:t>
            </w:r>
            <w:r w:rsidRPr="005E792C">
              <w:rPr>
                <w:rFonts w:asciiTheme="minorHAnsi" w:hAnsiTheme="minorHAnsi"/>
                <w:color w:val="FFFFFF"/>
                <w:sz w:val="16"/>
                <w:szCs w:val="16"/>
              </w:rPr>
              <w:t>.</w:t>
            </w:r>
            <w:r w:rsidRPr="005E792C">
              <w:rPr>
                <w:rFonts w:asciiTheme="minorHAnsi" w:hAnsiTheme="minorHAnsi"/>
                <w:color w:val="BBDAFF"/>
                <w:sz w:val="16"/>
                <w:szCs w:val="16"/>
              </w:rPr>
              <w:t>delete(</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BBDAFF"/>
                <w:sz w:val="16"/>
                <w:szCs w:val="16"/>
              </w:rPr>
              <w:t>.</w:t>
            </w:r>
            <w:r w:rsidRPr="005E792C">
              <w:rPr>
                <w:rFonts w:asciiTheme="minorHAnsi" w:hAnsiTheme="minorHAnsi"/>
                <w:color w:val="FF9DA4"/>
                <w:sz w:val="16"/>
                <w:szCs w:val="16"/>
              </w:rPr>
              <w:t>END</w:t>
            </w:r>
            <w:r w:rsidRPr="005E792C">
              <w:rPr>
                <w:rFonts w:asciiTheme="minorHAnsi" w:hAnsiTheme="minorHAnsi"/>
                <w:color w:val="BBDAFF"/>
                <w:sz w:val="16"/>
                <w:szCs w:val="16"/>
              </w:rPr>
              <w:t>)</w:t>
            </w:r>
          </w:p>
          <w:p w14:paraId="575F71F0"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else</w:t>
            </w:r>
            <w:r w:rsidRPr="005E792C">
              <w:rPr>
                <w:rFonts w:asciiTheme="minorHAnsi" w:hAnsiTheme="minorHAnsi"/>
                <w:color w:val="FFFFFF"/>
                <w:sz w:val="16"/>
                <w:szCs w:val="16"/>
              </w:rPr>
              <w:t>:</w:t>
            </w:r>
          </w:p>
          <w:p w14:paraId="03A2E440"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EEAD"/>
                <w:sz w:val="16"/>
                <w:szCs w:val="16"/>
              </w:rPr>
              <w:t>messagebox</w:t>
            </w:r>
            <w:r w:rsidRPr="005E792C">
              <w:rPr>
                <w:rFonts w:asciiTheme="minorHAnsi" w:hAnsiTheme="minorHAnsi"/>
                <w:color w:val="FFFFFF"/>
                <w:sz w:val="16"/>
                <w:szCs w:val="16"/>
              </w:rPr>
              <w:t>.</w:t>
            </w:r>
            <w:r w:rsidRPr="005E792C">
              <w:rPr>
                <w:rFonts w:asciiTheme="minorHAnsi" w:hAnsiTheme="minorHAnsi"/>
                <w:color w:val="BBDAFF"/>
                <w:sz w:val="16"/>
                <w:szCs w:val="16"/>
              </w:rPr>
              <w:t>showwarning(</w:t>
            </w:r>
            <w:r w:rsidRPr="005E792C">
              <w:rPr>
                <w:rFonts w:asciiTheme="minorHAnsi" w:hAnsiTheme="minorHAnsi"/>
                <w:color w:val="D1F1A9"/>
                <w:sz w:val="16"/>
                <w:szCs w:val="16"/>
              </w:rPr>
              <w:t>"Input Error"</w:t>
            </w:r>
            <w:r w:rsidRPr="005E792C">
              <w:rPr>
                <w:rFonts w:asciiTheme="minorHAnsi" w:hAnsiTheme="minorHAnsi"/>
                <w:color w:val="BBDAFF"/>
                <w:sz w:val="16"/>
                <w:szCs w:val="16"/>
              </w:rPr>
              <w:t xml:space="preserve">, </w:t>
            </w:r>
            <w:r w:rsidRPr="005E792C">
              <w:rPr>
                <w:rFonts w:asciiTheme="minorHAnsi" w:hAnsiTheme="minorHAnsi"/>
                <w:color w:val="D1F1A9"/>
                <w:sz w:val="16"/>
                <w:szCs w:val="16"/>
              </w:rPr>
              <w:t>"Please enter a valid product name and quantity"</w:t>
            </w:r>
            <w:r w:rsidRPr="005E792C">
              <w:rPr>
                <w:rFonts w:asciiTheme="minorHAnsi" w:hAnsiTheme="minorHAnsi"/>
                <w:color w:val="BBDAFF"/>
                <w:sz w:val="16"/>
                <w:szCs w:val="16"/>
              </w:rPr>
              <w:t>)</w:t>
            </w:r>
          </w:p>
          <w:p w14:paraId="1B1B197C"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79AD604B"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#function to update the product list</w:t>
            </w:r>
          </w:p>
          <w:p w14:paraId="0B540A92"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updateStockCountList</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w:t>
            </w:r>
          </w:p>
          <w:p w14:paraId="3226371E"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#create a label and entry widget for each product in the list</w:t>
            </w:r>
          </w:p>
          <w:p w14:paraId="7F1D3696"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BBDAFF"/>
                <w:sz w:val="16"/>
                <w:szCs w:val="16"/>
              </w:rPr>
              <w:t>clearStockCountList()</w:t>
            </w:r>
          </w:p>
          <w:p w14:paraId="1EC41DA4"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64B1EDE0"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for</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i</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stockCountProduct</w:t>
            </w:r>
            <w:r w:rsidRPr="005E792C">
              <w:rPr>
                <w:rFonts w:asciiTheme="minorHAnsi" w:hAnsiTheme="minorHAnsi"/>
                <w:color w:val="FFFFFF"/>
                <w:sz w:val="16"/>
                <w:szCs w:val="16"/>
              </w:rPr>
              <w:t xml:space="preserve"> </w:t>
            </w:r>
            <w:r w:rsidRPr="005E792C">
              <w:rPr>
                <w:rFonts w:asciiTheme="minorHAnsi" w:hAnsiTheme="minorHAnsi"/>
                <w:color w:val="EBBBFF"/>
                <w:sz w:val="16"/>
                <w:szCs w:val="16"/>
              </w:rPr>
              <w:t>in</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enumerate</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stockCountProducts</w:t>
            </w:r>
            <w:r w:rsidRPr="005E792C">
              <w:rPr>
                <w:rFonts w:asciiTheme="minorHAnsi" w:hAnsiTheme="minorHAnsi"/>
                <w:color w:val="BBDAFF"/>
                <w:sz w:val="16"/>
                <w:szCs w:val="16"/>
              </w:rPr>
              <w:t>)</w:t>
            </w:r>
            <w:r w:rsidRPr="005E792C">
              <w:rPr>
                <w:rFonts w:asciiTheme="minorHAnsi" w:hAnsiTheme="minorHAnsi"/>
                <w:color w:val="FFFFFF"/>
                <w:sz w:val="16"/>
                <w:szCs w:val="16"/>
              </w:rPr>
              <w:t>:</w:t>
            </w:r>
          </w:p>
          <w:p w14:paraId="18FF874A"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if</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i</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FFFFFF"/>
                <w:sz w:val="16"/>
                <w:szCs w:val="16"/>
              </w:rPr>
              <w:t>:</w:t>
            </w:r>
          </w:p>
          <w:p w14:paraId="1DF5DE5A"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BBDAFF"/>
                <w:sz w:val="16"/>
                <w:szCs w:val="16"/>
              </w:rPr>
              <w:t>clearStockCountList()</w:t>
            </w:r>
          </w:p>
          <w:p w14:paraId="7C5FEC92"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0703A0FE"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stockCountLabel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FFEEAD"/>
                <w:sz w:val="16"/>
                <w:szCs w:val="16"/>
              </w:rPr>
              <w:t>str</w:t>
            </w:r>
            <w:r w:rsidRPr="005E792C">
              <w:rPr>
                <w:rFonts w:asciiTheme="minorHAnsi" w:hAnsiTheme="minorHAnsi"/>
                <w:color w:val="BBDAFF"/>
                <w:sz w:val="16"/>
                <w:szCs w:val="16"/>
              </w:rPr>
              <w:t>(</w:t>
            </w:r>
            <w:r w:rsidRPr="005E792C">
              <w:rPr>
                <w:rFonts w:asciiTheme="minorHAnsi" w:hAnsiTheme="minorHAnsi"/>
                <w:color w:val="FF9DA4"/>
                <w:sz w:val="16"/>
                <w:szCs w:val="16"/>
              </w:rPr>
              <w:t>i</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w:t>
            </w:r>
          </w:p>
          <w:p w14:paraId="3143DECE"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stockCountLabel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9DA4"/>
                <w:sz w:val="16"/>
                <w:szCs w:val="16"/>
              </w:rPr>
              <w:t>i</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w:t>
            </w:r>
          </w:p>
          <w:p w14:paraId="13C756F6"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615FD1D7"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#name label with fixed width</w:t>
            </w:r>
          </w:p>
          <w:p w14:paraId="340200F8"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nameLabel</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CTkLabel</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FF9DA4"/>
                <w:sz w:val="16"/>
                <w:szCs w:val="16"/>
              </w:rPr>
              <w:t>stockCountProduct</w:t>
            </w:r>
            <w:r w:rsidRPr="005E792C">
              <w:rPr>
                <w:rFonts w:asciiTheme="minorHAnsi" w:hAnsiTheme="minorHAnsi"/>
                <w:color w:val="BBDA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w:t>
            </w:r>
          </w:p>
          <w:p w14:paraId="4BEBF818"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nameLabel</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9DA4"/>
                <w:sz w:val="16"/>
                <w:szCs w:val="16"/>
              </w:rPr>
              <w:t>i</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w:t>
            </w:r>
          </w:p>
          <w:p w14:paraId="36998DEE"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3BE6BBCD"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#quantity entry with fixed width</w:t>
            </w:r>
          </w:p>
          <w:p w14:paraId="1DBF873C"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quantityEntryWidget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CTkEntry</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w:t>
            </w:r>
          </w:p>
          <w:p w14:paraId="57B3C184"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quantityEntryWidget</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9DA4"/>
                <w:sz w:val="16"/>
                <w:szCs w:val="16"/>
              </w:rPr>
              <w:t>i</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w:t>
            </w:r>
          </w:p>
          <w:p w14:paraId="2613D20D"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quantityEntryWidget</w:t>
            </w:r>
            <w:r w:rsidRPr="005E792C">
              <w:rPr>
                <w:rFonts w:asciiTheme="minorHAnsi" w:hAnsiTheme="minorHAnsi"/>
                <w:color w:val="FFFFFF"/>
                <w:sz w:val="16"/>
                <w:szCs w:val="16"/>
              </w:rPr>
              <w:t>.</w:t>
            </w:r>
            <w:r w:rsidRPr="005E792C">
              <w:rPr>
                <w:rFonts w:asciiTheme="minorHAnsi" w:hAnsiTheme="minorHAnsi"/>
                <w:color w:val="BBDAFF"/>
                <w:sz w:val="16"/>
                <w:szCs w:val="16"/>
              </w:rPr>
              <w:t>insert(</w:t>
            </w:r>
            <w:r w:rsidRPr="005E792C">
              <w:rPr>
                <w:rFonts w:asciiTheme="minorHAnsi" w:hAnsiTheme="minorHAnsi"/>
                <w:color w:val="FFC58F"/>
                <w:sz w:val="16"/>
                <w:szCs w:val="16"/>
              </w:rPr>
              <w:t>0</w:t>
            </w:r>
            <w:r w:rsidRPr="005E792C">
              <w:rPr>
                <w:rFonts w:asciiTheme="minorHAnsi" w:hAnsiTheme="minorHAnsi"/>
                <w:color w:val="BBDAFF"/>
                <w:sz w:val="16"/>
                <w:szCs w:val="16"/>
              </w:rPr>
              <w:t xml:space="preserve">, </w:t>
            </w:r>
            <w:r w:rsidRPr="005E792C">
              <w:rPr>
                <w:rFonts w:asciiTheme="minorHAnsi" w:hAnsiTheme="minorHAnsi"/>
                <w:color w:val="FFEEAD"/>
                <w:sz w:val="16"/>
                <w:szCs w:val="16"/>
              </w:rPr>
              <w:t>str</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w:t>
            </w:r>
            <w:r w:rsidRPr="005E792C">
              <w:rPr>
                <w:rFonts w:asciiTheme="minorHAnsi" w:hAnsiTheme="minorHAnsi"/>
                <w:color w:val="BBDA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w:t>
            </w:r>
            <w:r w:rsidRPr="005E792C">
              <w:rPr>
                <w:rFonts w:asciiTheme="minorHAnsi" w:hAnsiTheme="minorHAnsi"/>
                <w:color w:val="FFFFFF"/>
                <w:sz w:val="16"/>
                <w:szCs w:val="16"/>
              </w:rPr>
              <w:t xml:space="preserve">  </w:t>
            </w:r>
            <w:r w:rsidRPr="005E792C">
              <w:rPr>
                <w:rFonts w:asciiTheme="minorHAnsi" w:hAnsiTheme="minorHAnsi"/>
                <w:color w:val="7285B7"/>
                <w:sz w:val="16"/>
                <w:szCs w:val="16"/>
              </w:rPr>
              <w:t>#insert the current quantity</w:t>
            </w:r>
          </w:p>
          <w:p w14:paraId="616E022E"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54568729"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#delete button to remove the product</w:t>
            </w:r>
          </w:p>
          <w:p w14:paraId="168C11AE"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BBDAFF"/>
                <w:sz w:val="16"/>
                <w:szCs w:val="16"/>
              </w:rPr>
              <w:t>print(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stockCountProducts</w:t>
            </w:r>
            <w:r w:rsidRPr="005E792C">
              <w:rPr>
                <w:rFonts w:asciiTheme="minorHAnsi" w:hAnsiTheme="minorHAnsi"/>
                <w:color w:val="BBDAFF"/>
                <w:sz w:val="16"/>
                <w:szCs w:val="16"/>
              </w:rPr>
              <w:t xml:space="preserve">, </w:t>
            </w:r>
            <w:r w:rsidRPr="005E792C">
              <w:rPr>
                <w:rFonts w:asciiTheme="minorHAnsi" w:hAnsiTheme="minorHAnsi"/>
                <w:color w:val="FF9DA4"/>
                <w:sz w:val="16"/>
                <w:szCs w:val="16"/>
              </w:rPr>
              <w:t>i</w:t>
            </w:r>
            <w:r w:rsidRPr="005E792C">
              <w:rPr>
                <w:rFonts w:asciiTheme="minorHAnsi" w:hAnsiTheme="minorHAnsi"/>
                <w:color w:val="BBDAFF"/>
                <w:sz w:val="16"/>
                <w:szCs w:val="16"/>
              </w:rPr>
              <w:t>)</w:t>
            </w:r>
          </w:p>
          <w:p w14:paraId="168EF543"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BBDAFF"/>
                <w:sz w:val="16"/>
                <w:szCs w:val="16"/>
              </w:rPr>
              <w:t>print(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stockCountProducts</w:t>
            </w:r>
            <w:r w:rsidRPr="005E792C">
              <w:rPr>
                <w:rFonts w:asciiTheme="minorHAnsi" w:hAnsiTheme="minorHAnsi"/>
                <w:color w:val="BBDAFF"/>
                <w:sz w:val="16"/>
                <w:szCs w:val="16"/>
              </w:rPr>
              <w:t>[</w:t>
            </w:r>
            <w:r w:rsidRPr="005E792C">
              <w:rPr>
                <w:rFonts w:asciiTheme="minorHAnsi" w:hAnsiTheme="minorHAnsi"/>
                <w:color w:val="FF9DA4"/>
                <w:sz w:val="16"/>
                <w:szCs w:val="16"/>
              </w:rPr>
              <w:t>i</w:t>
            </w:r>
            <w:r w:rsidRPr="005E792C">
              <w:rPr>
                <w:rFonts w:asciiTheme="minorHAnsi" w:hAnsiTheme="minorHAnsi"/>
                <w:color w:val="BBDAFF"/>
                <w:sz w:val="16"/>
                <w:szCs w:val="16"/>
              </w:rPr>
              <w:t>])</w:t>
            </w:r>
          </w:p>
          <w:p w14:paraId="0563D5E6"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deleteButton</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customtkinter</w:t>
            </w:r>
            <w:r w:rsidRPr="005E792C">
              <w:rPr>
                <w:rFonts w:asciiTheme="minorHAnsi" w:hAnsiTheme="minorHAnsi"/>
                <w:color w:val="FFFFFF"/>
                <w:sz w:val="16"/>
                <w:szCs w:val="16"/>
              </w:rPr>
              <w:t>.</w:t>
            </w:r>
            <w:r w:rsidRPr="005E792C">
              <w:rPr>
                <w:rFonts w:asciiTheme="minorHAnsi" w:hAnsiTheme="minorHAnsi"/>
                <w:color w:val="FFEEAD"/>
                <w:sz w:val="16"/>
                <w:szCs w:val="16"/>
              </w:rPr>
              <w:t>CTkButton</w:t>
            </w:r>
            <w:r w:rsidRPr="005E792C">
              <w:rPr>
                <w:rFonts w:asciiTheme="minorHAnsi" w:hAnsiTheme="minorHAnsi"/>
                <w:color w:val="BBDAFF"/>
                <w:sz w:val="16"/>
                <w:szCs w:val="16"/>
              </w:rPr>
              <w:t>(</w:t>
            </w:r>
            <w:r w:rsidRPr="005E792C">
              <w:rPr>
                <w:rFonts w:asciiTheme="minorHAnsi" w:hAnsiTheme="minorHAnsi"/>
                <w:color w:val="FFC58F"/>
                <w:sz w:val="16"/>
                <w:szCs w:val="16"/>
              </w:rPr>
              <w:t>self</w:t>
            </w:r>
            <w:r w:rsidRPr="005E792C">
              <w:rPr>
                <w:rFonts w:asciiTheme="minorHAnsi" w:hAnsiTheme="minorHAnsi"/>
                <w:color w:val="BBDA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text</w:t>
            </w:r>
            <w:r w:rsidRPr="005E792C">
              <w:rPr>
                <w:rFonts w:asciiTheme="minorHAnsi" w:hAnsiTheme="minorHAnsi"/>
                <w:color w:val="99FFFF"/>
                <w:sz w:val="16"/>
                <w:szCs w:val="16"/>
              </w:rPr>
              <w:t>=</w:t>
            </w:r>
            <w:r w:rsidRPr="005E792C">
              <w:rPr>
                <w:rFonts w:asciiTheme="minorHAnsi" w:hAnsiTheme="minorHAnsi"/>
                <w:color w:val="D1F1A9"/>
                <w:sz w:val="16"/>
                <w:szCs w:val="16"/>
              </w:rPr>
              <w:t>"Delete"</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command</w:t>
            </w:r>
            <w:r w:rsidRPr="005E792C">
              <w:rPr>
                <w:rFonts w:asciiTheme="minorHAnsi" w:hAnsiTheme="minorHAnsi"/>
                <w:color w:val="99FFFF"/>
                <w:sz w:val="16"/>
                <w:szCs w:val="16"/>
              </w:rPr>
              <w:t>=</w:t>
            </w:r>
            <w:r w:rsidRPr="005E792C">
              <w:rPr>
                <w:rFonts w:asciiTheme="minorHAnsi" w:hAnsiTheme="minorHAnsi"/>
                <w:color w:val="EBBBFF"/>
                <w:sz w:val="16"/>
                <w:szCs w:val="16"/>
              </w:rPr>
              <w:t>lambda</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i</w:t>
            </w:r>
            <w:r w:rsidRPr="005E792C">
              <w:rPr>
                <w:rFonts w:asciiTheme="minorHAnsi" w:hAnsiTheme="minorHAnsi"/>
                <w:color w:val="99FFFF"/>
                <w:sz w:val="16"/>
                <w:szCs w:val="16"/>
              </w:rPr>
              <w:t>=</w:t>
            </w:r>
            <w:r w:rsidRPr="005E792C">
              <w:rPr>
                <w:rFonts w:asciiTheme="minorHAnsi" w:hAnsiTheme="minorHAnsi"/>
                <w:color w:val="FF9DA4"/>
                <w:sz w:val="16"/>
                <w:szCs w:val="16"/>
              </w:rPr>
              <w:t>i</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BBDAFF"/>
                <w:sz w:val="16"/>
                <w:szCs w:val="16"/>
              </w:rPr>
              <w:t>.deleteProductInStockCountList(</w:t>
            </w:r>
            <w:r w:rsidRPr="005E792C">
              <w:rPr>
                <w:rFonts w:asciiTheme="minorHAnsi" w:hAnsiTheme="minorHAnsi"/>
                <w:color w:val="FFC58F"/>
                <w:sz w:val="16"/>
                <w:szCs w:val="16"/>
              </w:rPr>
              <w:t>i</w:t>
            </w:r>
            <w:r w:rsidRPr="005E792C">
              <w:rPr>
                <w:rFonts w:asciiTheme="minorHAnsi" w:hAnsiTheme="minorHAnsi"/>
                <w:color w:val="BBDAFF"/>
                <w:sz w:val="16"/>
                <w:szCs w:val="16"/>
              </w:rPr>
              <w:t>))</w:t>
            </w:r>
          </w:p>
          <w:p w14:paraId="621181C3"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deleteButton</w:t>
            </w:r>
            <w:r w:rsidRPr="005E792C">
              <w:rPr>
                <w:rFonts w:asciiTheme="minorHAnsi" w:hAnsiTheme="minorHAnsi"/>
                <w:color w:val="FFFFFF"/>
                <w:sz w:val="16"/>
                <w:szCs w:val="16"/>
              </w:rPr>
              <w:t>.</w:t>
            </w:r>
            <w:r w:rsidRPr="005E792C">
              <w:rPr>
                <w:rFonts w:asciiTheme="minorHAnsi" w:hAnsiTheme="minorHAnsi"/>
                <w:color w:val="BBDAFF"/>
                <w:sz w:val="16"/>
                <w:szCs w:val="16"/>
              </w:rPr>
              <w:t>grid(</w:t>
            </w:r>
            <w:r w:rsidRPr="005E792C">
              <w:rPr>
                <w:rFonts w:asciiTheme="minorHAnsi" w:hAnsiTheme="minorHAnsi"/>
                <w:color w:val="FFC58F"/>
                <w:sz w:val="16"/>
                <w:szCs w:val="16"/>
              </w:rPr>
              <w:t>row</w:t>
            </w:r>
            <w:r w:rsidRPr="005E792C">
              <w:rPr>
                <w:rFonts w:asciiTheme="minorHAnsi" w:hAnsiTheme="minorHAnsi"/>
                <w:color w:val="99FFFF"/>
                <w:sz w:val="16"/>
                <w:szCs w:val="16"/>
              </w:rPr>
              <w:t>=</w:t>
            </w:r>
            <w:r w:rsidRPr="005E792C">
              <w:rPr>
                <w:rFonts w:asciiTheme="minorHAnsi" w:hAnsiTheme="minorHAnsi"/>
                <w:color w:val="FF9DA4"/>
                <w:sz w:val="16"/>
                <w:szCs w:val="16"/>
              </w:rPr>
              <w:t>i</w:t>
            </w:r>
            <w:r w:rsidRPr="005E792C">
              <w:rPr>
                <w:rFonts w:asciiTheme="minorHAnsi" w:hAnsiTheme="minorHAnsi"/>
                <w:color w:val="99FFFF"/>
                <w:sz w:val="16"/>
                <w:szCs w:val="16"/>
              </w:rPr>
              <w:t>+</w:t>
            </w:r>
            <w:r w:rsidRPr="005E792C">
              <w:rPr>
                <w:rFonts w:asciiTheme="minorHAnsi" w:hAnsiTheme="minorHAnsi"/>
                <w:color w:val="FFC58F"/>
                <w:sz w:val="16"/>
                <w:szCs w:val="16"/>
              </w:rPr>
              <w:t>2</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column</w:t>
            </w:r>
            <w:r w:rsidRPr="005E792C">
              <w:rPr>
                <w:rFonts w:asciiTheme="minorHAnsi" w:hAnsiTheme="minorHAnsi"/>
                <w:color w:val="99FFFF"/>
                <w:sz w:val="16"/>
                <w:szCs w:val="16"/>
              </w:rPr>
              <w:t>=</w:t>
            </w:r>
            <w:r w:rsidRPr="005E792C">
              <w:rPr>
                <w:rFonts w:asciiTheme="minorHAnsi" w:hAnsiTheme="minorHAnsi"/>
                <w:color w:val="FFC58F"/>
                <w:sz w:val="16"/>
                <w:szCs w:val="16"/>
              </w:rPr>
              <w:t>3</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padx</w:t>
            </w:r>
            <w:r w:rsidRPr="005E792C">
              <w:rPr>
                <w:rFonts w:asciiTheme="minorHAnsi" w:hAnsiTheme="minorHAnsi"/>
                <w:color w:val="99FFFF"/>
                <w:sz w:val="16"/>
                <w:szCs w:val="16"/>
              </w:rPr>
              <w:t>=</w:t>
            </w:r>
            <w:r w:rsidRPr="005E792C">
              <w:rPr>
                <w:rFonts w:asciiTheme="minorHAnsi" w:hAnsiTheme="minorHAnsi"/>
                <w:color w:val="FFC58F"/>
                <w:sz w:val="16"/>
                <w:szCs w:val="16"/>
              </w:rPr>
              <w:t>20</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sticky</w:t>
            </w:r>
            <w:r w:rsidRPr="005E792C">
              <w:rPr>
                <w:rFonts w:asciiTheme="minorHAnsi" w:hAnsiTheme="minorHAnsi"/>
                <w:color w:val="99FFFF"/>
                <w:sz w:val="16"/>
                <w:szCs w:val="16"/>
              </w:rPr>
              <w:t>=</w:t>
            </w:r>
            <w:r w:rsidRPr="005E792C">
              <w:rPr>
                <w:rFonts w:asciiTheme="minorHAnsi" w:hAnsiTheme="minorHAnsi"/>
                <w:color w:val="D1F1A9"/>
                <w:sz w:val="16"/>
                <w:szCs w:val="16"/>
              </w:rPr>
              <w:t>"w"</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pady</w:t>
            </w:r>
            <w:r w:rsidRPr="005E792C">
              <w:rPr>
                <w:rFonts w:asciiTheme="minorHAnsi" w:hAnsiTheme="minorHAnsi"/>
                <w:color w:val="99FFFF"/>
                <w:sz w:val="16"/>
                <w:szCs w:val="16"/>
              </w:rPr>
              <w:t>=</w:t>
            </w:r>
            <w:r w:rsidRPr="005E792C">
              <w:rPr>
                <w:rFonts w:asciiTheme="minorHAnsi" w:hAnsiTheme="minorHAnsi"/>
                <w:color w:val="FFC58F"/>
                <w:sz w:val="16"/>
                <w:szCs w:val="16"/>
              </w:rPr>
              <w:t>10</w:t>
            </w:r>
            <w:r w:rsidRPr="005E792C">
              <w:rPr>
                <w:rFonts w:asciiTheme="minorHAnsi" w:hAnsiTheme="minorHAnsi"/>
                <w:color w:val="BBDAFF"/>
                <w:sz w:val="16"/>
                <w:szCs w:val="16"/>
              </w:rPr>
              <w:t>)</w:t>
            </w:r>
          </w:p>
          <w:p w14:paraId="54AC124B"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6846BC22"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#Function to delete a product</w:t>
            </w:r>
          </w:p>
          <w:p w14:paraId="7CAC4BF9"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deleteProductInStockCountList</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index</w:t>
            </w:r>
            <w:r w:rsidRPr="005E792C">
              <w:rPr>
                <w:rFonts w:asciiTheme="minorHAnsi" w:hAnsiTheme="minorHAnsi"/>
                <w:color w:val="FFFFFF"/>
                <w:sz w:val="16"/>
                <w:szCs w:val="16"/>
              </w:rPr>
              <w:t>):</w:t>
            </w:r>
          </w:p>
          <w:p w14:paraId="78EB97AC"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#Remove product from the list</w:t>
            </w:r>
          </w:p>
          <w:p w14:paraId="0126AA62"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del</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stockCountProducts</w:t>
            </w:r>
            <w:r w:rsidRPr="005E792C">
              <w:rPr>
                <w:rFonts w:asciiTheme="minorHAnsi" w:hAnsiTheme="minorHAnsi"/>
                <w:color w:val="FFFFFF"/>
                <w:sz w:val="16"/>
                <w:szCs w:val="16"/>
              </w:rPr>
              <w:t>[</w:t>
            </w:r>
            <w:r w:rsidRPr="005E792C">
              <w:rPr>
                <w:rFonts w:asciiTheme="minorHAnsi" w:hAnsiTheme="minorHAnsi"/>
                <w:color w:val="FFC58F"/>
                <w:sz w:val="16"/>
                <w:szCs w:val="16"/>
              </w:rPr>
              <w:t>index</w:t>
            </w:r>
            <w:r w:rsidRPr="005E792C">
              <w:rPr>
                <w:rFonts w:asciiTheme="minorHAnsi" w:hAnsiTheme="minorHAnsi"/>
                <w:color w:val="FFFFFF"/>
                <w:sz w:val="16"/>
                <w:szCs w:val="16"/>
              </w:rPr>
              <w:t>]</w:t>
            </w:r>
          </w:p>
          <w:p w14:paraId="43631FAF"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BBDAFF"/>
                <w:sz w:val="16"/>
                <w:szCs w:val="16"/>
              </w:rPr>
              <w:t>updateStockCountList()</w:t>
            </w:r>
          </w:p>
          <w:p w14:paraId="4CC34B40"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7B2AB0E9"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#function to clear product list</w:t>
            </w:r>
          </w:p>
          <w:p w14:paraId="2FD1D29B"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clearStockCountList</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w:t>
            </w:r>
          </w:p>
          <w:p w14:paraId="1F8956CF"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#clear the existing list</w:t>
            </w:r>
          </w:p>
          <w:p w14:paraId="72D3F626"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for</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widget</w:t>
            </w:r>
            <w:r w:rsidRPr="005E792C">
              <w:rPr>
                <w:rFonts w:asciiTheme="minorHAnsi" w:hAnsiTheme="minorHAnsi"/>
                <w:color w:val="FFFFFF"/>
                <w:sz w:val="16"/>
                <w:szCs w:val="16"/>
              </w:rPr>
              <w:t xml:space="preserve"> </w:t>
            </w:r>
            <w:r w:rsidRPr="005E792C">
              <w:rPr>
                <w:rFonts w:asciiTheme="minorHAnsi" w:hAnsiTheme="minorHAnsi"/>
                <w:color w:val="EBBBFF"/>
                <w:sz w:val="16"/>
                <w:szCs w:val="16"/>
              </w:rPr>
              <w:t>in</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stockCountProductFrame</w:t>
            </w:r>
            <w:r w:rsidRPr="005E792C">
              <w:rPr>
                <w:rFonts w:asciiTheme="minorHAnsi" w:hAnsiTheme="minorHAnsi"/>
                <w:color w:val="FFFFFF"/>
                <w:sz w:val="16"/>
                <w:szCs w:val="16"/>
              </w:rPr>
              <w:t>.</w:t>
            </w:r>
            <w:r w:rsidRPr="005E792C">
              <w:rPr>
                <w:rFonts w:asciiTheme="minorHAnsi" w:hAnsiTheme="minorHAnsi"/>
                <w:color w:val="BBDAFF"/>
                <w:sz w:val="16"/>
                <w:szCs w:val="16"/>
              </w:rPr>
              <w:t>winfo_children()</w:t>
            </w:r>
            <w:r w:rsidRPr="005E792C">
              <w:rPr>
                <w:rFonts w:asciiTheme="minorHAnsi" w:hAnsiTheme="minorHAnsi"/>
                <w:color w:val="FFFFFF"/>
                <w:sz w:val="16"/>
                <w:szCs w:val="16"/>
              </w:rPr>
              <w:t>:</w:t>
            </w:r>
          </w:p>
          <w:p w14:paraId="4896FD6D"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if</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widget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not</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in</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stockCountProductNumLabel</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stockCountitemLabel</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stockCountitemQuantityLabel</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stockCounttoolLabel</w:t>
            </w:r>
            <w:r w:rsidRPr="005E792C">
              <w:rPr>
                <w:rFonts w:asciiTheme="minorHAnsi" w:hAnsiTheme="minorHAnsi"/>
                <w:color w:val="FFFFFF"/>
                <w:sz w:val="16"/>
                <w:szCs w:val="16"/>
              </w:rPr>
              <w:t>]:</w:t>
            </w:r>
          </w:p>
          <w:p w14:paraId="63850E8B"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widget</w:t>
            </w:r>
            <w:r w:rsidRPr="005E792C">
              <w:rPr>
                <w:rFonts w:asciiTheme="minorHAnsi" w:hAnsiTheme="minorHAnsi"/>
                <w:color w:val="FFFFFF"/>
                <w:sz w:val="16"/>
                <w:szCs w:val="16"/>
              </w:rPr>
              <w:t>.</w:t>
            </w:r>
            <w:r w:rsidRPr="005E792C">
              <w:rPr>
                <w:rFonts w:asciiTheme="minorHAnsi" w:hAnsiTheme="minorHAnsi"/>
                <w:color w:val="BBDAFF"/>
                <w:sz w:val="16"/>
                <w:szCs w:val="16"/>
              </w:rPr>
              <w:t>destroy()</w:t>
            </w:r>
          </w:p>
          <w:p w14:paraId="028BE36F"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4BA0D33E"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def</w:t>
            </w:r>
            <w:r w:rsidRPr="005E792C">
              <w:rPr>
                <w:rFonts w:asciiTheme="minorHAnsi" w:hAnsiTheme="minorHAnsi"/>
                <w:color w:val="FFFFFF"/>
                <w:sz w:val="16"/>
                <w:szCs w:val="16"/>
              </w:rPr>
              <w:t xml:space="preserve"> </w:t>
            </w:r>
            <w:r w:rsidRPr="005E792C">
              <w:rPr>
                <w:rFonts w:asciiTheme="minorHAnsi" w:hAnsiTheme="minorHAnsi"/>
                <w:color w:val="BBDAFF"/>
                <w:sz w:val="16"/>
                <w:szCs w:val="16"/>
              </w:rPr>
              <w:t>confirmStockCount</w:t>
            </w:r>
            <w:r w:rsidRPr="005E792C">
              <w:rPr>
                <w:rFonts w:asciiTheme="minorHAnsi" w:hAnsiTheme="minorHAnsi"/>
                <w:color w:val="FFFFFF"/>
                <w:sz w:val="16"/>
                <w:szCs w:val="16"/>
              </w:rPr>
              <w:t>(</w:t>
            </w:r>
            <w:r w:rsidRPr="005E792C">
              <w:rPr>
                <w:rFonts w:asciiTheme="minorHAnsi" w:hAnsiTheme="minorHAnsi"/>
                <w:color w:val="FFC58F"/>
                <w:sz w:val="16"/>
                <w:szCs w:val="16"/>
              </w:rPr>
              <w:t>self</w:t>
            </w:r>
            <w:r w:rsidRPr="005E792C">
              <w:rPr>
                <w:rFonts w:asciiTheme="minorHAnsi" w:hAnsiTheme="minorHAnsi"/>
                <w:color w:val="FFFFFF"/>
                <w:sz w:val="16"/>
                <w:szCs w:val="16"/>
              </w:rPr>
              <w:t>):</w:t>
            </w:r>
          </w:p>
          <w:p w14:paraId="73D4DB06"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if</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messagebox</w:t>
            </w:r>
            <w:r w:rsidRPr="005E792C">
              <w:rPr>
                <w:rFonts w:asciiTheme="minorHAnsi" w:hAnsiTheme="minorHAnsi"/>
                <w:color w:val="FFFFFF"/>
                <w:sz w:val="16"/>
                <w:szCs w:val="16"/>
              </w:rPr>
              <w:t>.</w:t>
            </w:r>
            <w:r w:rsidRPr="005E792C">
              <w:rPr>
                <w:rFonts w:asciiTheme="minorHAnsi" w:hAnsiTheme="minorHAnsi"/>
                <w:color w:val="BBDAFF"/>
                <w:sz w:val="16"/>
                <w:szCs w:val="16"/>
              </w:rPr>
              <w:t>askquestion(</w:t>
            </w:r>
            <w:r w:rsidRPr="005E792C">
              <w:rPr>
                <w:rFonts w:asciiTheme="minorHAnsi" w:hAnsiTheme="minorHAnsi"/>
                <w:color w:val="FFC58F"/>
                <w:sz w:val="16"/>
                <w:szCs w:val="16"/>
              </w:rPr>
              <w:t>title</w:t>
            </w:r>
            <w:r w:rsidRPr="005E792C">
              <w:rPr>
                <w:rFonts w:asciiTheme="minorHAnsi" w:hAnsiTheme="minorHAnsi"/>
                <w:color w:val="99FFFF"/>
                <w:sz w:val="16"/>
                <w:szCs w:val="16"/>
              </w:rPr>
              <w:t>=</w:t>
            </w:r>
            <w:r w:rsidRPr="005E792C">
              <w:rPr>
                <w:rFonts w:asciiTheme="minorHAnsi" w:hAnsiTheme="minorHAnsi"/>
                <w:color w:val="D1F1A9"/>
                <w:sz w:val="16"/>
                <w:szCs w:val="16"/>
              </w:rPr>
              <w:t>'Confirm stockcount'</w:t>
            </w:r>
            <w:r w:rsidRPr="005E792C">
              <w:rPr>
                <w:rFonts w:asciiTheme="minorHAnsi" w:hAnsiTheme="minorHAnsi"/>
                <w:color w:val="BBDAFF"/>
                <w:sz w:val="16"/>
                <w:szCs w:val="16"/>
              </w:rPr>
              <w:t xml:space="preserve">, </w:t>
            </w:r>
            <w:r w:rsidRPr="005E792C">
              <w:rPr>
                <w:rFonts w:asciiTheme="minorHAnsi" w:hAnsiTheme="minorHAnsi"/>
                <w:color w:val="FFC58F"/>
                <w:sz w:val="16"/>
                <w:szCs w:val="16"/>
              </w:rPr>
              <w:t>message</w:t>
            </w:r>
            <w:r w:rsidRPr="005E792C">
              <w:rPr>
                <w:rFonts w:asciiTheme="minorHAnsi" w:hAnsiTheme="minorHAnsi"/>
                <w:color w:val="99FFFF"/>
                <w:sz w:val="16"/>
                <w:szCs w:val="16"/>
              </w:rPr>
              <w:t>=</w:t>
            </w:r>
            <w:r w:rsidRPr="005E792C">
              <w:rPr>
                <w:rFonts w:asciiTheme="minorHAnsi" w:hAnsiTheme="minorHAnsi"/>
                <w:color w:val="D1F1A9"/>
                <w:sz w:val="16"/>
                <w:szCs w:val="16"/>
              </w:rPr>
              <w:t>"Do you wish to confirm the stockcount?"</w:t>
            </w:r>
            <w:r w:rsidRPr="005E792C">
              <w:rPr>
                <w:rFonts w:asciiTheme="minorHAnsi" w:hAnsiTheme="minorHAnsi"/>
                <w:color w:val="BBDAFF"/>
                <w:sz w:val="16"/>
                <w:szCs w:val="16"/>
              </w:rPr>
              <w:t>)</w:t>
            </w:r>
            <w:r w:rsidRPr="005E792C">
              <w:rPr>
                <w:rFonts w:asciiTheme="minorHAnsi" w:hAnsiTheme="minorHAnsi"/>
                <w:color w:val="FFFFFF"/>
                <w:sz w:val="16"/>
                <w:szCs w:val="16"/>
              </w:rPr>
              <w:t>:</w:t>
            </w:r>
          </w:p>
          <w:p w14:paraId="47E35C6E"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try</w:t>
            </w:r>
            <w:r w:rsidRPr="005E792C">
              <w:rPr>
                <w:rFonts w:asciiTheme="minorHAnsi" w:hAnsiTheme="minorHAnsi"/>
                <w:color w:val="FFFFFF"/>
                <w:sz w:val="16"/>
                <w:szCs w:val="16"/>
              </w:rPr>
              <w:t>:</w:t>
            </w:r>
          </w:p>
          <w:p w14:paraId="785DCD7C"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#update stock levels and any other data here</w:t>
            </w:r>
          </w:p>
          <w:p w14:paraId="41A112F8"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for</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stockCountProduct</w:t>
            </w:r>
            <w:r w:rsidRPr="005E792C">
              <w:rPr>
                <w:rFonts w:asciiTheme="minorHAnsi" w:hAnsiTheme="minorHAnsi"/>
                <w:color w:val="FFFFFF"/>
                <w:sz w:val="16"/>
                <w:szCs w:val="16"/>
              </w:rPr>
              <w:t xml:space="preserve"> </w:t>
            </w:r>
            <w:r w:rsidRPr="005E792C">
              <w:rPr>
                <w:rFonts w:asciiTheme="minorHAnsi" w:hAnsiTheme="minorHAnsi"/>
                <w:color w:val="EBBBFF"/>
                <w:sz w:val="16"/>
                <w:szCs w:val="16"/>
              </w:rPr>
              <w:t>in</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stockCountProducts</w:t>
            </w:r>
            <w:r w:rsidRPr="005E792C">
              <w:rPr>
                <w:rFonts w:asciiTheme="minorHAnsi" w:hAnsiTheme="minorHAnsi"/>
                <w:color w:val="FFFFFF"/>
                <w:sz w:val="16"/>
                <w:szCs w:val="16"/>
              </w:rPr>
              <w:t>:</w:t>
            </w:r>
          </w:p>
          <w:p w14:paraId="5B6196EC"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#update stock level</w:t>
            </w:r>
          </w:p>
          <w:p w14:paraId="49E7CBFA"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9DA4"/>
                <w:sz w:val="16"/>
                <w:szCs w:val="16"/>
              </w:rPr>
              <w:t>productID</w:t>
            </w:r>
            <w:r w:rsidRPr="005E792C">
              <w:rPr>
                <w:rFonts w:asciiTheme="minorHAnsi" w:hAnsiTheme="minorHAnsi"/>
                <w:color w:val="FFFFFF"/>
                <w:sz w:val="16"/>
                <w:szCs w:val="16"/>
              </w:rPr>
              <w:t xml:space="preserve"> </w:t>
            </w:r>
            <w:r w:rsidRPr="005E792C">
              <w:rPr>
                <w:rFonts w:asciiTheme="minorHAnsi" w:hAnsiTheme="minorHAnsi"/>
                <w:color w:val="99FFFF"/>
                <w:sz w:val="16"/>
                <w:szCs w:val="16"/>
              </w:rPr>
              <w:t>=</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productDB</w:t>
            </w:r>
            <w:r w:rsidRPr="005E792C">
              <w:rPr>
                <w:rFonts w:asciiTheme="minorHAnsi" w:hAnsiTheme="minorHAnsi"/>
                <w:color w:val="FFFFFF"/>
                <w:sz w:val="16"/>
                <w:szCs w:val="16"/>
              </w:rPr>
              <w:t>.</w:t>
            </w:r>
            <w:r w:rsidRPr="005E792C">
              <w:rPr>
                <w:rFonts w:asciiTheme="minorHAnsi" w:hAnsiTheme="minorHAnsi"/>
                <w:color w:val="BBDAFF"/>
                <w:sz w:val="16"/>
                <w:szCs w:val="16"/>
              </w:rPr>
              <w:t>getProductID(</w:t>
            </w:r>
            <w:r w:rsidRPr="005E792C">
              <w:rPr>
                <w:rFonts w:asciiTheme="minorHAnsi" w:hAnsiTheme="minorHAnsi"/>
                <w:color w:val="FF9DA4"/>
                <w:sz w:val="16"/>
                <w:szCs w:val="16"/>
              </w:rPr>
              <w:t>stockCountProduct</w:t>
            </w:r>
            <w:r w:rsidRPr="005E792C">
              <w:rPr>
                <w:rFonts w:asciiTheme="minorHAnsi" w:hAnsiTheme="minorHAnsi"/>
                <w:color w:val="BBDAFF"/>
                <w:sz w:val="16"/>
                <w:szCs w:val="16"/>
              </w:rPr>
              <w:t>[</w:t>
            </w:r>
            <w:r w:rsidRPr="005E792C">
              <w:rPr>
                <w:rFonts w:asciiTheme="minorHAnsi" w:hAnsiTheme="minorHAnsi"/>
                <w:color w:val="FFC58F"/>
                <w:sz w:val="16"/>
                <w:szCs w:val="16"/>
              </w:rPr>
              <w:t>0</w:t>
            </w:r>
            <w:r w:rsidRPr="005E792C">
              <w:rPr>
                <w:rFonts w:asciiTheme="minorHAnsi" w:hAnsiTheme="minorHAnsi"/>
                <w:color w:val="BBDAFF"/>
                <w:sz w:val="16"/>
                <w:szCs w:val="16"/>
              </w:rPr>
              <w:t>])</w:t>
            </w:r>
          </w:p>
          <w:p w14:paraId="5C891368"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FF9DA4"/>
                <w:sz w:val="16"/>
                <w:szCs w:val="16"/>
              </w:rPr>
              <w:t>stockLevelDB</w:t>
            </w:r>
            <w:r w:rsidRPr="005E792C">
              <w:rPr>
                <w:rFonts w:asciiTheme="minorHAnsi" w:hAnsiTheme="minorHAnsi"/>
                <w:color w:val="FFFFFF"/>
                <w:sz w:val="16"/>
                <w:szCs w:val="16"/>
              </w:rPr>
              <w:t>.</w:t>
            </w:r>
            <w:r w:rsidRPr="005E792C">
              <w:rPr>
                <w:rFonts w:asciiTheme="minorHAnsi" w:hAnsiTheme="minorHAnsi"/>
                <w:color w:val="BBDAFF"/>
                <w:sz w:val="16"/>
                <w:szCs w:val="16"/>
              </w:rPr>
              <w:t>updateStockLevel(</w:t>
            </w:r>
            <w:r w:rsidRPr="005E792C">
              <w:rPr>
                <w:rFonts w:asciiTheme="minorHAnsi" w:hAnsiTheme="minorHAnsi"/>
                <w:color w:val="FF9DA4"/>
                <w:sz w:val="16"/>
                <w:szCs w:val="16"/>
              </w:rPr>
              <w:t>stockCountProduct</w:t>
            </w:r>
            <w:r w:rsidRPr="005E792C">
              <w:rPr>
                <w:rFonts w:asciiTheme="minorHAnsi" w:hAnsiTheme="minorHAnsi"/>
                <w:color w:val="BBDAFF"/>
                <w:sz w:val="16"/>
                <w:szCs w:val="16"/>
              </w:rPr>
              <w:t>[</w:t>
            </w:r>
            <w:r w:rsidRPr="005E792C">
              <w:rPr>
                <w:rFonts w:asciiTheme="minorHAnsi" w:hAnsiTheme="minorHAnsi"/>
                <w:color w:val="FFC58F"/>
                <w:sz w:val="16"/>
                <w:szCs w:val="16"/>
              </w:rPr>
              <w:t>1</w:t>
            </w:r>
            <w:r w:rsidRPr="005E792C">
              <w:rPr>
                <w:rFonts w:asciiTheme="minorHAnsi" w:hAnsiTheme="minorHAnsi"/>
                <w:color w:val="BBDAFF"/>
                <w:sz w:val="16"/>
                <w:szCs w:val="16"/>
              </w:rPr>
              <w:t xml:space="preserve">], </w:t>
            </w:r>
            <w:r w:rsidRPr="005E792C">
              <w:rPr>
                <w:rFonts w:asciiTheme="minorHAnsi" w:hAnsiTheme="minorHAnsi"/>
                <w:color w:val="FF9DA4"/>
                <w:sz w:val="16"/>
                <w:szCs w:val="16"/>
              </w:rPr>
              <w:t>productID</w:t>
            </w:r>
            <w:r w:rsidRPr="005E792C">
              <w:rPr>
                <w:rFonts w:asciiTheme="minorHAnsi" w:hAnsiTheme="minorHAnsi"/>
                <w:color w:val="BBDAFF"/>
                <w:sz w:val="16"/>
                <w:szCs w:val="16"/>
              </w:rPr>
              <w:t>)</w:t>
            </w:r>
          </w:p>
          <w:p w14:paraId="11BA519A"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33D94C19"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7285B7"/>
                <w:sz w:val="16"/>
                <w:szCs w:val="16"/>
              </w:rPr>
              <w:t>#clear widgets once the stockcount has been confirmed</w:t>
            </w:r>
          </w:p>
          <w:p w14:paraId="32493C0A"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BBDAFF"/>
                <w:sz w:val="16"/>
                <w:szCs w:val="16"/>
              </w:rPr>
              <w:t>uiWidgetClearer()</w:t>
            </w:r>
          </w:p>
          <w:p w14:paraId="3E91271F"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FFC58F"/>
                <w:sz w:val="16"/>
                <w:szCs w:val="16"/>
              </w:rPr>
              <w:t>self</w:t>
            </w:r>
            <w:r w:rsidRPr="005E792C">
              <w:rPr>
                <w:rFonts w:asciiTheme="minorHAnsi" w:hAnsiTheme="minorHAnsi"/>
                <w:color w:val="FFFFFF"/>
                <w:sz w:val="16"/>
                <w:szCs w:val="16"/>
              </w:rPr>
              <w:t>.</w:t>
            </w:r>
            <w:r w:rsidRPr="005E792C">
              <w:rPr>
                <w:rFonts w:asciiTheme="minorHAnsi" w:hAnsiTheme="minorHAnsi"/>
                <w:color w:val="BBDAFF"/>
                <w:sz w:val="16"/>
                <w:szCs w:val="16"/>
              </w:rPr>
              <w:t>clearStockCountList()</w:t>
            </w:r>
          </w:p>
          <w:p w14:paraId="6196A1C8"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6AC96778"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except</w:t>
            </w:r>
            <w:r w:rsidRPr="005E792C">
              <w:rPr>
                <w:rFonts w:asciiTheme="minorHAnsi" w:hAnsiTheme="minorHAnsi"/>
                <w:color w:val="FFFFFF"/>
                <w:sz w:val="16"/>
                <w:szCs w:val="16"/>
              </w:rPr>
              <w:t xml:space="preserve"> </w:t>
            </w:r>
            <w:r w:rsidRPr="005E792C">
              <w:rPr>
                <w:rFonts w:asciiTheme="minorHAnsi" w:hAnsiTheme="minorHAnsi"/>
                <w:color w:val="FFEEAD"/>
                <w:sz w:val="16"/>
                <w:szCs w:val="16"/>
              </w:rPr>
              <w:t>Exception</w:t>
            </w:r>
            <w:r w:rsidRPr="005E792C">
              <w:rPr>
                <w:rFonts w:asciiTheme="minorHAnsi" w:hAnsiTheme="minorHAnsi"/>
                <w:color w:val="FFFFFF"/>
                <w:sz w:val="16"/>
                <w:szCs w:val="16"/>
              </w:rPr>
              <w:t xml:space="preserve"> </w:t>
            </w:r>
            <w:r w:rsidRPr="005E792C">
              <w:rPr>
                <w:rFonts w:asciiTheme="minorHAnsi" w:hAnsiTheme="minorHAnsi"/>
                <w:color w:val="EBBBFF"/>
                <w:sz w:val="16"/>
                <w:szCs w:val="16"/>
              </w:rPr>
              <w:t>as</w:t>
            </w:r>
            <w:r w:rsidRPr="005E792C">
              <w:rPr>
                <w:rFonts w:asciiTheme="minorHAnsi" w:hAnsiTheme="minorHAnsi"/>
                <w:color w:val="FFFFFF"/>
                <w:sz w:val="16"/>
                <w:szCs w:val="16"/>
              </w:rPr>
              <w:t xml:space="preserve"> </w:t>
            </w:r>
            <w:r w:rsidRPr="005E792C">
              <w:rPr>
                <w:rFonts w:asciiTheme="minorHAnsi" w:hAnsiTheme="minorHAnsi"/>
                <w:color w:val="FF9DA4"/>
                <w:sz w:val="16"/>
                <w:szCs w:val="16"/>
              </w:rPr>
              <w:t>error</w:t>
            </w:r>
            <w:r w:rsidRPr="005E792C">
              <w:rPr>
                <w:rFonts w:asciiTheme="minorHAnsi" w:hAnsiTheme="minorHAnsi"/>
                <w:color w:val="FFFFFF"/>
                <w:sz w:val="16"/>
                <w:szCs w:val="16"/>
              </w:rPr>
              <w:t>:</w:t>
            </w:r>
          </w:p>
          <w:p w14:paraId="4B93636D"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BBDAFF"/>
                <w:sz w:val="16"/>
                <w:szCs w:val="16"/>
              </w:rPr>
              <w:t>print(</w:t>
            </w:r>
            <w:r w:rsidRPr="005E792C">
              <w:rPr>
                <w:rFonts w:asciiTheme="minorHAnsi" w:hAnsiTheme="minorHAnsi"/>
                <w:color w:val="EBBBFF"/>
                <w:sz w:val="16"/>
                <w:szCs w:val="16"/>
              </w:rPr>
              <w:t>f</w:t>
            </w:r>
            <w:r w:rsidRPr="005E792C">
              <w:rPr>
                <w:rFonts w:asciiTheme="minorHAnsi" w:hAnsiTheme="minorHAnsi"/>
                <w:color w:val="D1F1A9"/>
                <w:sz w:val="16"/>
                <w:szCs w:val="16"/>
              </w:rPr>
              <w:t xml:space="preserve">"error encountered on stock count confirmation: </w:t>
            </w:r>
            <w:r w:rsidRPr="005E792C">
              <w:rPr>
                <w:rFonts w:asciiTheme="minorHAnsi" w:hAnsiTheme="minorHAnsi"/>
                <w:color w:val="FFC58F"/>
                <w:sz w:val="16"/>
                <w:szCs w:val="16"/>
              </w:rPr>
              <w:t>{</w:t>
            </w:r>
            <w:r w:rsidRPr="005E792C">
              <w:rPr>
                <w:rFonts w:asciiTheme="minorHAnsi" w:hAnsiTheme="minorHAnsi"/>
                <w:color w:val="FF9DA4"/>
                <w:sz w:val="16"/>
                <w:szCs w:val="16"/>
              </w:rPr>
              <w:t>error</w:t>
            </w:r>
            <w:r w:rsidRPr="005E792C">
              <w:rPr>
                <w:rFonts w:asciiTheme="minorHAnsi" w:hAnsiTheme="minorHAnsi"/>
                <w:color w:val="FFC58F"/>
                <w:sz w:val="16"/>
                <w:szCs w:val="16"/>
              </w:rPr>
              <w:t>}</w:t>
            </w:r>
            <w:r w:rsidRPr="005E792C">
              <w:rPr>
                <w:rFonts w:asciiTheme="minorHAnsi" w:hAnsiTheme="minorHAnsi"/>
                <w:color w:val="D1F1A9"/>
                <w:sz w:val="16"/>
                <w:szCs w:val="16"/>
              </w:rPr>
              <w:t>"</w:t>
            </w:r>
            <w:r w:rsidRPr="005E792C">
              <w:rPr>
                <w:rFonts w:asciiTheme="minorHAnsi" w:hAnsiTheme="minorHAnsi"/>
                <w:color w:val="BBDAFF"/>
                <w:sz w:val="16"/>
                <w:szCs w:val="16"/>
              </w:rPr>
              <w:t>)</w:t>
            </w:r>
          </w:p>
          <w:p w14:paraId="705A17C0"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return</w:t>
            </w:r>
            <w:r w:rsidRPr="005E792C">
              <w:rPr>
                <w:rFonts w:asciiTheme="minorHAnsi" w:hAnsiTheme="minorHAnsi"/>
                <w:color w:val="FFFFFF"/>
                <w:sz w:val="16"/>
                <w:szCs w:val="16"/>
              </w:rPr>
              <w:t xml:space="preserve"> </w:t>
            </w:r>
            <w:r w:rsidRPr="005E792C">
              <w:rPr>
                <w:rFonts w:asciiTheme="minorHAnsi" w:hAnsiTheme="minorHAnsi"/>
                <w:color w:val="FFC58F"/>
                <w:sz w:val="16"/>
                <w:szCs w:val="16"/>
              </w:rPr>
              <w:t>False</w:t>
            </w:r>
          </w:p>
          <w:p w14:paraId="4B4E01B5" w14:textId="77777777" w:rsidR="001B27F8" w:rsidRPr="005E792C" w:rsidRDefault="001B27F8" w:rsidP="001B27F8">
            <w:pPr>
              <w:shd w:val="clear" w:color="auto" w:fill="002451"/>
              <w:spacing w:line="285" w:lineRule="atLeast"/>
              <w:rPr>
                <w:rFonts w:asciiTheme="minorHAnsi" w:hAnsiTheme="minorHAnsi"/>
                <w:color w:val="FFFFFF"/>
                <w:sz w:val="16"/>
                <w:szCs w:val="16"/>
              </w:rPr>
            </w:pPr>
          </w:p>
          <w:p w14:paraId="0AA45865" w14:textId="77777777" w:rsidR="001B27F8" w:rsidRPr="005E792C" w:rsidRDefault="001B27F8" w:rsidP="001B27F8">
            <w:pPr>
              <w:shd w:val="clear" w:color="auto" w:fill="002451"/>
              <w:spacing w:line="285" w:lineRule="atLeast"/>
              <w:rPr>
                <w:rFonts w:asciiTheme="minorHAnsi" w:hAnsiTheme="minorHAnsi"/>
                <w:color w:val="FFFF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else</w:t>
            </w:r>
            <w:r w:rsidRPr="005E792C">
              <w:rPr>
                <w:rFonts w:asciiTheme="minorHAnsi" w:hAnsiTheme="minorHAnsi"/>
                <w:color w:val="FFFFFF"/>
                <w:sz w:val="16"/>
                <w:szCs w:val="16"/>
              </w:rPr>
              <w:t>:</w:t>
            </w:r>
          </w:p>
          <w:p w14:paraId="5B989E0E" w14:textId="77777777" w:rsidR="001176C1" w:rsidRPr="005E792C" w:rsidRDefault="001B27F8" w:rsidP="001B27F8">
            <w:pPr>
              <w:shd w:val="clear" w:color="auto" w:fill="002451"/>
              <w:spacing w:line="285" w:lineRule="atLeast"/>
              <w:rPr>
                <w:rFonts w:asciiTheme="minorHAnsi" w:hAnsiTheme="minorHAnsi"/>
                <w:color w:val="EBBBFF"/>
                <w:sz w:val="16"/>
                <w:szCs w:val="16"/>
              </w:rPr>
            </w:pPr>
            <w:r w:rsidRPr="005E792C">
              <w:rPr>
                <w:rFonts w:asciiTheme="minorHAnsi" w:hAnsiTheme="minorHAnsi"/>
                <w:color w:val="FFFFFF"/>
                <w:sz w:val="16"/>
                <w:szCs w:val="16"/>
              </w:rPr>
              <w:t xml:space="preserve">            </w:t>
            </w:r>
            <w:r w:rsidRPr="005E792C">
              <w:rPr>
                <w:rFonts w:asciiTheme="minorHAnsi" w:hAnsiTheme="minorHAnsi"/>
                <w:color w:val="EBBBFF"/>
                <w:sz w:val="16"/>
                <w:szCs w:val="16"/>
              </w:rPr>
              <w:t>pass</w:t>
            </w:r>
          </w:p>
          <w:p w14:paraId="47C9C6AD" w14:textId="02669E86" w:rsidR="001B27F8" w:rsidRPr="005E792C" w:rsidRDefault="001B27F8" w:rsidP="001B27F8">
            <w:pPr>
              <w:shd w:val="clear" w:color="auto" w:fill="002451"/>
              <w:spacing w:line="285" w:lineRule="atLeast"/>
              <w:rPr>
                <w:rFonts w:asciiTheme="minorHAnsi" w:hAnsiTheme="minorHAnsi"/>
                <w:color w:val="FFFFFF"/>
                <w:sz w:val="21"/>
                <w:szCs w:val="21"/>
              </w:rPr>
            </w:pPr>
          </w:p>
        </w:tc>
      </w:tr>
    </w:tbl>
    <w:p w14:paraId="13A3F7A5"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261"/>
        <w:gridCol w:w="3402"/>
      </w:tblGrid>
      <w:tr w:rsidR="001C48B1" w:rsidRPr="005E792C" w14:paraId="66A226A5" w14:textId="77777777" w:rsidTr="00D015A8">
        <w:tc>
          <w:tcPr>
            <w:tcW w:w="4111" w:type="dxa"/>
            <w:shd w:val="clear" w:color="auto" w:fill="BFBFBF" w:themeFill="background1" w:themeFillShade="BF"/>
          </w:tcPr>
          <w:p w14:paraId="1EE27BED" w14:textId="13B07A8F" w:rsidR="00C7184C" w:rsidRPr="005E792C" w:rsidRDefault="00C7184C" w:rsidP="00881F53">
            <w:pPr>
              <w:rPr>
                <w:rFonts w:asciiTheme="minorHAnsi" w:hAnsiTheme="minorHAnsi"/>
                <w:sz w:val="18"/>
                <w:szCs w:val="18"/>
              </w:rPr>
            </w:pPr>
            <w:r w:rsidRPr="005E792C">
              <w:rPr>
                <w:rFonts w:asciiTheme="minorHAnsi" w:hAnsiTheme="minorHAnsi"/>
                <w:sz w:val="18"/>
                <w:szCs w:val="18"/>
              </w:rPr>
              <w:t xml:space="preserve">mainApp.py – </w:t>
            </w:r>
            <w:bookmarkStart w:id="57" w:name="dataViewUI"/>
            <w:r w:rsidR="00A62DFD" w:rsidRPr="005E792C">
              <w:rPr>
                <w:rFonts w:asciiTheme="minorHAnsi" w:hAnsiTheme="minorHAnsi"/>
                <w:sz w:val="18"/>
                <w:szCs w:val="18"/>
              </w:rPr>
              <w:t xml:space="preserve">dataViewUI </w:t>
            </w:r>
            <w:bookmarkEnd w:id="57"/>
            <w:r w:rsidR="00A62DFD" w:rsidRPr="005E792C">
              <w:rPr>
                <w:rFonts w:asciiTheme="minorHAnsi" w:hAnsiTheme="minorHAnsi"/>
                <w:sz w:val="18"/>
                <w:szCs w:val="18"/>
              </w:rPr>
              <w:t>method</w:t>
            </w:r>
          </w:p>
        </w:tc>
        <w:tc>
          <w:tcPr>
            <w:tcW w:w="3261" w:type="dxa"/>
            <w:shd w:val="clear" w:color="auto" w:fill="BFBFBF" w:themeFill="background1" w:themeFillShade="BF"/>
          </w:tcPr>
          <w:p w14:paraId="71B906A4" w14:textId="65877E4D" w:rsidR="00C7184C" w:rsidRPr="005E792C" w:rsidRDefault="00C7184C"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AB3676">
              <w:rPr>
                <w:rFonts w:asciiTheme="minorHAnsi" w:hAnsiTheme="minorHAnsi"/>
                <w:sz w:val="18"/>
                <w:szCs w:val="18"/>
              </w:rPr>
              <w:t xml:space="preserve"> </w:t>
            </w:r>
            <w:r w:rsidR="00AB3676" w:rsidRPr="00AB3676">
              <w:rPr>
                <w:rFonts w:asciiTheme="minorHAnsi" w:hAnsiTheme="minorHAnsi"/>
                <w:b/>
                <w:bCs/>
                <w:sz w:val="18"/>
                <w:szCs w:val="18"/>
              </w:rPr>
              <w:t>M1C, M1D</w:t>
            </w:r>
            <w:r w:rsidR="00CC4092">
              <w:rPr>
                <w:rFonts w:asciiTheme="minorHAnsi" w:hAnsiTheme="minorHAnsi"/>
                <w:b/>
                <w:bCs/>
                <w:sz w:val="18"/>
                <w:szCs w:val="18"/>
              </w:rPr>
              <w:t>, M5A</w:t>
            </w:r>
          </w:p>
        </w:tc>
        <w:tc>
          <w:tcPr>
            <w:tcW w:w="3402" w:type="dxa"/>
            <w:shd w:val="clear" w:color="auto" w:fill="BFBFBF" w:themeFill="background1" w:themeFillShade="BF"/>
          </w:tcPr>
          <w:p w14:paraId="6240AFB9" w14:textId="1091E75F" w:rsidR="00C7184C" w:rsidRPr="005E792C" w:rsidRDefault="00C7184C"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365C9D" w:rsidRPr="00365C9D" w14:paraId="436DE205" w14:textId="77777777" w:rsidTr="00365C9D">
        <w:tc>
          <w:tcPr>
            <w:tcW w:w="10774" w:type="dxa"/>
            <w:gridSpan w:val="3"/>
            <w:shd w:val="clear" w:color="auto" w:fill="auto"/>
          </w:tcPr>
          <w:p w14:paraId="265E46B5"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EBBBFF"/>
                <w:sz w:val="16"/>
                <w:szCs w:val="16"/>
              </w:rPr>
              <w:t>def</w:t>
            </w:r>
            <w:r w:rsidRPr="00365C9D">
              <w:rPr>
                <w:rFonts w:ascii="Aptos" w:hAnsi="Aptos" w:cs="Menlo"/>
                <w:color w:val="FFFFFF"/>
                <w:sz w:val="16"/>
                <w:szCs w:val="16"/>
              </w:rPr>
              <w:t xml:space="preserve"> </w:t>
            </w:r>
            <w:r w:rsidRPr="00365C9D">
              <w:rPr>
                <w:rFonts w:ascii="Aptos" w:hAnsi="Aptos" w:cs="Menlo"/>
                <w:color w:val="BBDAFF"/>
                <w:sz w:val="16"/>
                <w:szCs w:val="16"/>
              </w:rPr>
              <w:t>dataViewUI</w:t>
            </w:r>
            <w:r w:rsidRPr="00365C9D">
              <w:rPr>
                <w:rFonts w:ascii="Aptos" w:hAnsi="Aptos" w:cs="Menlo"/>
                <w:color w:val="FFFFFF"/>
                <w:sz w:val="16"/>
                <w:szCs w:val="16"/>
              </w:rPr>
              <w:t>(</w:t>
            </w:r>
            <w:r w:rsidRPr="00365C9D">
              <w:rPr>
                <w:rFonts w:ascii="Aptos" w:hAnsi="Aptos" w:cs="Menlo"/>
                <w:color w:val="FFC58F"/>
                <w:sz w:val="16"/>
                <w:szCs w:val="16"/>
              </w:rPr>
              <w:t>self</w:t>
            </w:r>
            <w:r w:rsidRPr="00365C9D">
              <w:rPr>
                <w:rFonts w:ascii="Aptos" w:hAnsi="Aptos" w:cs="Menlo"/>
                <w:color w:val="FFFFFF"/>
                <w:sz w:val="16"/>
                <w:szCs w:val="16"/>
              </w:rPr>
              <w:t xml:space="preserve">, </w:t>
            </w:r>
            <w:r w:rsidRPr="00365C9D">
              <w:rPr>
                <w:rFonts w:ascii="Aptos" w:hAnsi="Aptos" w:cs="Menlo"/>
                <w:color w:val="FFC58F"/>
                <w:sz w:val="16"/>
                <w:szCs w:val="16"/>
              </w:rPr>
              <w:t>tab_</w:t>
            </w:r>
            <w:r w:rsidRPr="00365C9D">
              <w:rPr>
                <w:rFonts w:ascii="Aptos" w:hAnsi="Aptos" w:cs="Menlo"/>
                <w:color w:val="99FFFF"/>
                <w:sz w:val="16"/>
                <w:szCs w:val="16"/>
              </w:rPr>
              <w:t>=</w:t>
            </w:r>
            <w:r w:rsidRPr="00365C9D">
              <w:rPr>
                <w:rFonts w:ascii="Aptos" w:hAnsi="Aptos" w:cs="Menlo"/>
                <w:color w:val="D1F1A9"/>
                <w:sz w:val="16"/>
                <w:szCs w:val="16"/>
              </w:rPr>
              <w:t>'Data view'</w:t>
            </w:r>
            <w:r w:rsidRPr="00365C9D">
              <w:rPr>
                <w:rFonts w:ascii="Aptos" w:hAnsi="Aptos" w:cs="Menlo"/>
                <w:color w:val="FFFFFF"/>
                <w:sz w:val="16"/>
                <w:szCs w:val="16"/>
              </w:rPr>
              <w:t xml:space="preserve">): </w:t>
            </w:r>
          </w:p>
          <w:p w14:paraId="09CB5564"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tab_</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r w:rsidRPr="00365C9D">
              <w:rPr>
                <w:rFonts w:ascii="Aptos" w:hAnsi="Aptos" w:cs="Menlo"/>
                <w:color w:val="FFC58F"/>
                <w:sz w:val="16"/>
                <w:szCs w:val="16"/>
              </w:rPr>
              <w:t>tab_</w:t>
            </w:r>
          </w:p>
          <w:p w14:paraId="58978351"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dataViewTabs</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DBHandler</w:t>
            </w:r>
            <w:r w:rsidRPr="00365C9D">
              <w:rPr>
                <w:rFonts w:ascii="Aptos" w:hAnsi="Aptos" w:cs="Menlo"/>
                <w:color w:val="FFFFFF"/>
                <w:sz w:val="16"/>
                <w:szCs w:val="16"/>
              </w:rPr>
              <w:t>.</w:t>
            </w:r>
            <w:r w:rsidRPr="00365C9D">
              <w:rPr>
                <w:rFonts w:ascii="Aptos" w:hAnsi="Aptos" w:cs="Menlo"/>
                <w:color w:val="BBDAFF"/>
                <w:sz w:val="16"/>
                <w:szCs w:val="16"/>
              </w:rPr>
              <w:t>getTables()</w:t>
            </w:r>
          </w:p>
          <w:p w14:paraId="479597C9"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dataViewTabs</w:t>
            </w:r>
            <w:r w:rsidRPr="00365C9D">
              <w:rPr>
                <w:rFonts w:ascii="Aptos" w:hAnsi="Aptos" w:cs="Menlo"/>
                <w:color w:val="FFFFFF"/>
                <w:sz w:val="16"/>
                <w:szCs w:val="16"/>
              </w:rPr>
              <w:t>.</w:t>
            </w:r>
            <w:r w:rsidRPr="00365C9D">
              <w:rPr>
                <w:rFonts w:ascii="Aptos" w:hAnsi="Aptos" w:cs="Menlo"/>
                <w:color w:val="BBDAFF"/>
                <w:sz w:val="16"/>
                <w:szCs w:val="16"/>
              </w:rPr>
              <w:t>pop(</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.index(</w:t>
            </w:r>
            <w:r w:rsidRPr="00365C9D">
              <w:rPr>
                <w:rFonts w:ascii="Aptos" w:hAnsi="Aptos" w:cs="Menlo"/>
                <w:color w:val="D1F1A9"/>
                <w:sz w:val="16"/>
                <w:szCs w:val="16"/>
              </w:rPr>
              <w:t>'users'</w:t>
            </w:r>
            <w:r w:rsidRPr="00365C9D">
              <w:rPr>
                <w:rFonts w:ascii="Aptos" w:hAnsi="Aptos" w:cs="Menlo"/>
                <w:color w:val="BBDAFF"/>
                <w:sz w:val="16"/>
                <w:szCs w:val="16"/>
              </w:rPr>
              <w:t>))</w:t>
            </w:r>
            <w:r w:rsidRPr="00365C9D">
              <w:rPr>
                <w:rFonts w:ascii="Aptos" w:hAnsi="Aptos" w:cs="Menlo"/>
                <w:color w:val="FFFFFF"/>
                <w:sz w:val="16"/>
                <w:szCs w:val="16"/>
              </w:rPr>
              <w:t xml:space="preserve"> </w:t>
            </w:r>
            <w:r w:rsidRPr="00365C9D">
              <w:rPr>
                <w:rFonts w:ascii="Aptos" w:hAnsi="Aptos" w:cs="Menlo"/>
                <w:color w:val="7285B7"/>
                <w:sz w:val="16"/>
                <w:szCs w:val="16"/>
              </w:rPr>
              <w:t>#remove the user table from data that can be displayed</w:t>
            </w:r>
          </w:p>
          <w:p w14:paraId="50ECE04C"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BBDAFF"/>
                <w:sz w:val="16"/>
                <w:szCs w:val="16"/>
              </w:rPr>
              <w:t>print(</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w:t>
            </w:r>
          </w:p>
          <w:p w14:paraId="2A659B21" w14:textId="77777777" w:rsidR="00365C9D" w:rsidRPr="00365C9D" w:rsidRDefault="00365C9D" w:rsidP="00365C9D">
            <w:pPr>
              <w:shd w:val="clear" w:color="auto" w:fill="002451"/>
              <w:spacing w:line="270" w:lineRule="atLeast"/>
              <w:rPr>
                <w:rFonts w:ascii="Aptos" w:hAnsi="Aptos" w:cs="Menlo"/>
                <w:color w:val="FFFFFF"/>
                <w:sz w:val="16"/>
                <w:szCs w:val="16"/>
              </w:rPr>
            </w:pPr>
          </w:p>
          <w:p w14:paraId="16FCFA76"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EBBBFF"/>
                <w:sz w:val="16"/>
                <w:szCs w:val="16"/>
              </w:rPr>
              <w:t>try</w:t>
            </w:r>
            <w:r w:rsidRPr="00365C9D">
              <w:rPr>
                <w:rFonts w:ascii="Aptos" w:hAnsi="Aptos" w:cs="Menlo"/>
                <w:color w:val="FFFFFF"/>
                <w:sz w:val="16"/>
                <w:szCs w:val="16"/>
              </w:rPr>
              <w:t xml:space="preserve">: </w:t>
            </w:r>
            <w:r w:rsidRPr="00365C9D">
              <w:rPr>
                <w:rFonts w:ascii="Aptos" w:hAnsi="Aptos" w:cs="Menlo"/>
                <w:color w:val="7285B7"/>
                <w:sz w:val="16"/>
                <w:szCs w:val="16"/>
              </w:rPr>
              <w:t>#windows based db table names are lowercase</w:t>
            </w:r>
          </w:p>
          <w:p w14:paraId="0221408F"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dataViewTabs</w:t>
            </w:r>
            <w:r w:rsidRPr="00365C9D">
              <w:rPr>
                <w:rFonts w:ascii="Aptos" w:hAnsi="Aptos" w:cs="Menlo"/>
                <w:color w:val="FFFFFF"/>
                <w:sz w:val="16"/>
                <w:szCs w:val="16"/>
              </w:rPr>
              <w:t>.</w:t>
            </w:r>
            <w:r w:rsidRPr="00365C9D">
              <w:rPr>
                <w:rFonts w:ascii="Aptos" w:hAnsi="Aptos" w:cs="Menlo"/>
                <w:color w:val="BBDAFF"/>
                <w:sz w:val="16"/>
                <w:szCs w:val="16"/>
              </w:rPr>
              <w:t>pop(</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.index(</w:t>
            </w:r>
            <w:r w:rsidRPr="00365C9D">
              <w:rPr>
                <w:rFonts w:ascii="Aptos" w:hAnsi="Aptos" w:cs="Menlo"/>
                <w:color w:val="D1F1A9"/>
                <w:sz w:val="16"/>
                <w:szCs w:val="16"/>
              </w:rPr>
              <w:t>'stocklevelhistory'</w:t>
            </w:r>
            <w:r w:rsidRPr="00365C9D">
              <w:rPr>
                <w:rFonts w:ascii="Aptos" w:hAnsi="Aptos" w:cs="Menlo"/>
                <w:color w:val="BBDAFF"/>
                <w:sz w:val="16"/>
                <w:szCs w:val="16"/>
              </w:rPr>
              <w:t>))</w:t>
            </w:r>
            <w:r w:rsidRPr="00365C9D">
              <w:rPr>
                <w:rFonts w:ascii="Aptos" w:hAnsi="Aptos" w:cs="Menlo"/>
                <w:color w:val="FFFFFF"/>
                <w:sz w:val="16"/>
                <w:szCs w:val="16"/>
              </w:rPr>
              <w:t xml:space="preserve"> </w:t>
            </w:r>
            <w:r w:rsidRPr="00365C9D">
              <w:rPr>
                <w:rFonts w:ascii="Aptos" w:hAnsi="Aptos" w:cs="Menlo"/>
                <w:color w:val="7285B7"/>
                <w:sz w:val="16"/>
                <w:szCs w:val="16"/>
              </w:rPr>
              <w:t>#remove the stockLevelHistory table from data that can be displayed</w:t>
            </w:r>
          </w:p>
          <w:p w14:paraId="50B6708F"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dataViewTabs</w:t>
            </w:r>
            <w:r w:rsidRPr="00365C9D">
              <w:rPr>
                <w:rFonts w:ascii="Aptos" w:hAnsi="Aptos" w:cs="Menlo"/>
                <w:color w:val="FFFFFF"/>
                <w:sz w:val="16"/>
                <w:szCs w:val="16"/>
              </w:rPr>
              <w:t>.</w:t>
            </w:r>
            <w:r w:rsidRPr="00365C9D">
              <w:rPr>
                <w:rFonts w:ascii="Aptos" w:hAnsi="Aptos" w:cs="Menlo"/>
                <w:color w:val="BBDAFF"/>
                <w:sz w:val="16"/>
                <w:szCs w:val="16"/>
              </w:rPr>
              <w:t>pop(</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.index(</w:t>
            </w:r>
            <w:r w:rsidRPr="00365C9D">
              <w:rPr>
                <w:rFonts w:ascii="Aptos" w:hAnsi="Aptos" w:cs="Menlo"/>
                <w:color w:val="D1F1A9"/>
                <w:sz w:val="16"/>
                <w:szCs w:val="16"/>
              </w:rPr>
              <w:t>'weeklyreportrecords'</w:t>
            </w:r>
            <w:r w:rsidRPr="00365C9D">
              <w:rPr>
                <w:rFonts w:ascii="Aptos" w:hAnsi="Aptos" w:cs="Menlo"/>
                <w:color w:val="BBDAFF"/>
                <w:sz w:val="16"/>
                <w:szCs w:val="16"/>
              </w:rPr>
              <w:t>))</w:t>
            </w:r>
            <w:r w:rsidRPr="00365C9D">
              <w:rPr>
                <w:rFonts w:ascii="Aptos" w:hAnsi="Aptos" w:cs="Menlo"/>
                <w:color w:val="FFFFFF"/>
                <w:sz w:val="16"/>
                <w:szCs w:val="16"/>
              </w:rPr>
              <w:t xml:space="preserve"> </w:t>
            </w:r>
            <w:r w:rsidRPr="00365C9D">
              <w:rPr>
                <w:rFonts w:ascii="Aptos" w:hAnsi="Aptos" w:cs="Menlo"/>
                <w:color w:val="7285B7"/>
                <w:sz w:val="16"/>
                <w:szCs w:val="16"/>
              </w:rPr>
              <w:t>#^^^^</w:t>
            </w:r>
          </w:p>
          <w:p w14:paraId="02090A27" w14:textId="77777777" w:rsidR="00365C9D" w:rsidRPr="00365C9D" w:rsidRDefault="00365C9D" w:rsidP="00365C9D">
            <w:pPr>
              <w:shd w:val="clear" w:color="auto" w:fill="002451"/>
              <w:spacing w:line="270" w:lineRule="atLeast"/>
              <w:rPr>
                <w:rFonts w:ascii="Aptos" w:hAnsi="Aptos" w:cs="Menlo"/>
                <w:color w:val="FFFFFF"/>
                <w:sz w:val="16"/>
                <w:szCs w:val="16"/>
              </w:rPr>
            </w:pPr>
          </w:p>
          <w:p w14:paraId="2FD72960"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EBBBFF"/>
                <w:sz w:val="16"/>
                <w:szCs w:val="16"/>
              </w:rPr>
              <w:t>except</w:t>
            </w:r>
            <w:r w:rsidRPr="00365C9D">
              <w:rPr>
                <w:rFonts w:ascii="Aptos" w:hAnsi="Aptos" w:cs="Menlo"/>
                <w:color w:val="FFFFFF"/>
                <w:sz w:val="16"/>
                <w:szCs w:val="16"/>
              </w:rPr>
              <w:t xml:space="preserve">: </w:t>
            </w:r>
            <w:r w:rsidRPr="00365C9D">
              <w:rPr>
                <w:rFonts w:ascii="Aptos" w:hAnsi="Aptos" w:cs="Menlo"/>
                <w:color w:val="7285B7"/>
                <w:sz w:val="16"/>
                <w:szCs w:val="16"/>
              </w:rPr>
              <w:t>#mac data view tab names are case sensitive for some reason</w:t>
            </w:r>
          </w:p>
          <w:p w14:paraId="6C5B0BFC"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dataViewTabs</w:t>
            </w:r>
            <w:r w:rsidRPr="00365C9D">
              <w:rPr>
                <w:rFonts w:ascii="Aptos" w:hAnsi="Aptos" w:cs="Menlo"/>
                <w:color w:val="FFFFFF"/>
                <w:sz w:val="16"/>
                <w:szCs w:val="16"/>
              </w:rPr>
              <w:t>.</w:t>
            </w:r>
            <w:r w:rsidRPr="00365C9D">
              <w:rPr>
                <w:rFonts w:ascii="Aptos" w:hAnsi="Aptos" w:cs="Menlo"/>
                <w:color w:val="BBDAFF"/>
                <w:sz w:val="16"/>
                <w:szCs w:val="16"/>
              </w:rPr>
              <w:t>pop(</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.index(</w:t>
            </w:r>
            <w:r w:rsidRPr="00365C9D">
              <w:rPr>
                <w:rFonts w:ascii="Aptos" w:hAnsi="Aptos" w:cs="Menlo"/>
                <w:color w:val="D1F1A9"/>
                <w:sz w:val="16"/>
                <w:szCs w:val="16"/>
              </w:rPr>
              <w:t>'stockLevelHistory'</w:t>
            </w:r>
            <w:r w:rsidRPr="00365C9D">
              <w:rPr>
                <w:rFonts w:ascii="Aptos" w:hAnsi="Aptos" w:cs="Menlo"/>
                <w:color w:val="BBDAFF"/>
                <w:sz w:val="16"/>
                <w:szCs w:val="16"/>
              </w:rPr>
              <w:t>))</w:t>
            </w:r>
            <w:r w:rsidRPr="00365C9D">
              <w:rPr>
                <w:rFonts w:ascii="Aptos" w:hAnsi="Aptos" w:cs="Menlo"/>
                <w:color w:val="FFFFFF"/>
                <w:sz w:val="16"/>
                <w:szCs w:val="16"/>
              </w:rPr>
              <w:t xml:space="preserve"> </w:t>
            </w:r>
            <w:r w:rsidRPr="00365C9D">
              <w:rPr>
                <w:rFonts w:ascii="Aptos" w:hAnsi="Aptos" w:cs="Menlo"/>
                <w:color w:val="7285B7"/>
                <w:sz w:val="16"/>
                <w:szCs w:val="16"/>
              </w:rPr>
              <w:t>#remove the stockLevelHistory table from data that can be displayed</w:t>
            </w:r>
          </w:p>
          <w:p w14:paraId="7BE7B7A8"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dataViewTabs</w:t>
            </w:r>
            <w:r w:rsidRPr="00365C9D">
              <w:rPr>
                <w:rFonts w:ascii="Aptos" w:hAnsi="Aptos" w:cs="Menlo"/>
                <w:color w:val="FFFFFF"/>
                <w:sz w:val="16"/>
                <w:szCs w:val="16"/>
              </w:rPr>
              <w:t>.</w:t>
            </w:r>
            <w:r w:rsidRPr="00365C9D">
              <w:rPr>
                <w:rFonts w:ascii="Aptos" w:hAnsi="Aptos" w:cs="Menlo"/>
                <w:color w:val="BBDAFF"/>
                <w:sz w:val="16"/>
                <w:szCs w:val="16"/>
              </w:rPr>
              <w:t>pop(</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.index(</w:t>
            </w:r>
            <w:r w:rsidRPr="00365C9D">
              <w:rPr>
                <w:rFonts w:ascii="Aptos" w:hAnsi="Aptos" w:cs="Menlo"/>
                <w:color w:val="D1F1A9"/>
                <w:sz w:val="16"/>
                <w:szCs w:val="16"/>
              </w:rPr>
              <w:t>'weeklyReportRecords'</w:t>
            </w:r>
            <w:r w:rsidRPr="00365C9D">
              <w:rPr>
                <w:rFonts w:ascii="Aptos" w:hAnsi="Aptos" w:cs="Menlo"/>
                <w:color w:val="BBDAFF"/>
                <w:sz w:val="16"/>
                <w:szCs w:val="16"/>
              </w:rPr>
              <w:t>))</w:t>
            </w:r>
            <w:r w:rsidRPr="00365C9D">
              <w:rPr>
                <w:rFonts w:ascii="Aptos" w:hAnsi="Aptos" w:cs="Menlo"/>
                <w:color w:val="FFFFFF"/>
                <w:sz w:val="16"/>
                <w:szCs w:val="16"/>
              </w:rPr>
              <w:t xml:space="preserve"> </w:t>
            </w:r>
            <w:r w:rsidRPr="00365C9D">
              <w:rPr>
                <w:rFonts w:ascii="Aptos" w:hAnsi="Aptos" w:cs="Menlo"/>
                <w:color w:val="7285B7"/>
                <w:sz w:val="16"/>
                <w:szCs w:val="16"/>
              </w:rPr>
              <w:t>#^^^^</w:t>
            </w:r>
          </w:p>
          <w:p w14:paraId="037DA4A4" w14:textId="77777777" w:rsidR="00365C9D" w:rsidRPr="00365C9D" w:rsidRDefault="00365C9D" w:rsidP="00365C9D">
            <w:pPr>
              <w:shd w:val="clear" w:color="auto" w:fill="002451"/>
              <w:spacing w:line="270" w:lineRule="atLeast"/>
              <w:rPr>
                <w:rFonts w:ascii="Aptos" w:hAnsi="Aptos" w:cs="Menlo"/>
                <w:color w:val="FFFFFF"/>
                <w:sz w:val="16"/>
                <w:szCs w:val="16"/>
              </w:rPr>
            </w:pPr>
          </w:p>
          <w:p w14:paraId="0621DDC1"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dataViewTabView</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r w:rsidRPr="00365C9D">
              <w:rPr>
                <w:rFonts w:ascii="Aptos" w:hAnsi="Aptos" w:cs="Menlo"/>
                <w:color w:val="FFEEAD"/>
                <w:sz w:val="16"/>
                <w:szCs w:val="16"/>
              </w:rPr>
              <w:t>customtkinter</w:t>
            </w:r>
            <w:r w:rsidRPr="00365C9D">
              <w:rPr>
                <w:rFonts w:ascii="Aptos" w:hAnsi="Aptos" w:cs="Menlo"/>
                <w:color w:val="FFFFFF"/>
                <w:sz w:val="16"/>
                <w:szCs w:val="16"/>
              </w:rPr>
              <w:t>.</w:t>
            </w:r>
            <w:r w:rsidRPr="00365C9D">
              <w:rPr>
                <w:rFonts w:ascii="Aptos" w:hAnsi="Aptos" w:cs="Menlo"/>
                <w:color w:val="FFEEAD"/>
                <w:sz w:val="16"/>
                <w:szCs w:val="16"/>
              </w:rPr>
              <w:t>CTkTabview</w:t>
            </w:r>
            <w:r w:rsidRPr="00365C9D">
              <w:rPr>
                <w:rFonts w:ascii="Aptos" w:hAnsi="Aptos" w:cs="Menlo"/>
                <w:color w:val="BBDAFF"/>
                <w:sz w:val="16"/>
                <w:szCs w:val="16"/>
              </w:rPr>
              <w:t>(</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tabview</w:t>
            </w:r>
            <w:r w:rsidRPr="00365C9D">
              <w:rPr>
                <w:rFonts w:ascii="Aptos" w:hAnsi="Aptos" w:cs="Menlo"/>
                <w:color w:val="BBDAFF"/>
                <w:sz w:val="16"/>
                <w:szCs w:val="16"/>
              </w:rPr>
              <w:t>.tab(</w:t>
            </w:r>
            <w:r w:rsidRPr="00365C9D">
              <w:rPr>
                <w:rFonts w:ascii="Aptos" w:hAnsi="Aptos" w:cs="Menlo"/>
                <w:color w:val="FFC58F"/>
                <w:sz w:val="16"/>
                <w:szCs w:val="16"/>
              </w:rPr>
              <w:t>tab_</w:t>
            </w:r>
            <w:r w:rsidRPr="00365C9D">
              <w:rPr>
                <w:rFonts w:ascii="Aptos" w:hAnsi="Aptos" w:cs="Menlo"/>
                <w:color w:val="BBDAFF"/>
                <w:sz w:val="16"/>
                <w:szCs w:val="16"/>
              </w:rPr>
              <w:t>))</w:t>
            </w:r>
          </w:p>
          <w:p w14:paraId="5C44F51A"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dataViewTabView</w:t>
            </w:r>
            <w:r w:rsidRPr="00365C9D">
              <w:rPr>
                <w:rFonts w:ascii="Aptos" w:hAnsi="Aptos" w:cs="Menlo"/>
                <w:color w:val="FFFFFF"/>
                <w:sz w:val="16"/>
                <w:szCs w:val="16"/>
              </w:rPr>
              <w:t>.</w:t>
            </w:r>
            <w:r w:rsidRPr="00365C9D">
              <w:rPr>
                <w:rFonts w:ascii="Aptos" w:hAnsi="Aptos" w:cs="Menlo"/>
                <w:color w:val="BBDAFF"/>
                <w:sz w:val="16"/>
                <w:szCs w:val="16"/>
              </w:rPr>
              <w:t>grid(</w:t>
            </w:r>
            <w:r w:rsidRPr="00365C9D">
              <w:rPr>
                <w:rFonts w:ascii="Aptos" w:hAnsi="Aptos" w:cs="Menlo"/>
                <w:color w:val="FFC58F"/>
                <w:sz w:val="16"/>
                <w:szCs w:val="16"/>
              </w:rPr>
              <w:t>row</w:t>
            </w:r>
            <w:r w:rsidRPr="00365C9D">
              <w:rPr>
                <w:rFonts w:ascii="Aptos" w:hAnsi="Aptos" w:cs="Menlo"/>
                <w:color w:val="99FFFF"/>
                <w:sz w:val="16"/>
                <w:szCs w:val="16"/>
              </w:rPr>
              <w:t>=</w:t>
            </w:r>
            <w:r w:rsidRPr="00365C9D">
              <w:rPr>
                <w:rFonts w:ascii="Aptos" w:hAnsi="Aptos" w:cs="Menlo"/>
                <w:color w:val="FFC58F"/>
                <w:sz w:val="16"/>
                <w:szCs w:val="16"/>
              </w:rPr>
              <w:t>1</w:t>
            </w:r>
            <w:r w:rsidRPr="00365C9D">
              <w:rPr>
                <w:rFonts w:ascii="Aptos" w:hAnsi="Aptos" w:cs="Menlo"/>
                <w:color w:val="BBDAFF"/>
                <w:sz w:val="16"/>
                <w:szCs w:val="16"/>
              </w:rPr>
              <w:t xml:space="preserve">, </w:t>
            </w:r>
            <w:r w:rsidRPr="00365C9D">
              <w:rPr>
                <w:rFonts w:ascii="Aptos" w:hAnsi="Aptos" w:cs="Menlo"/>
                <w:color w:val="FFC58F"/>
                <w:sz w:val="16"/>
                <w:szCs w:val="16"/>
              </w:rPr>
              <w:t>column</w:t>
            </w:r>
            <w:r w:rsidRPr="00365C9D">
              <w:rPr>
                <w:rFonts w:ascii="Aptos" w:hAnsi="Aptos" w:cs="Menlo"/>
                <w:color w:val="99FFFF"/>
                <w:sz w:val="16"/>
                <w:szCs w:val="16"/>
              </w:rPr>
              <w:t>=</w:t>
            </w:r>
            <w:r w:rsidRPr="00365C9D">
              <w:rPr>
                <w:rFonts w:ascii="Aptos" w:hAnsi="Aptos" w:cs="Menlo"/>
                <w:color w:val="FFC58F"/>
                <w:sz w:val="16"/>
                <w:szCs w:val="16"/>
              </w:rPr>
              <w:t>0</w:t>
            </w:r>
            <w:r w:rsidRPr="00365C9D">
              <w:rPr>
                <w:rFonts w:ascii="Aptos" w:hAnsi="Aptos" w:cs="Menlo"/>
                <w:color w:val="BBDAFF"/>
                <w:sz w:val="16"/>
                <w:szCs w:val="16"/>
              </w:rPr>
              <w:t xml:space="preserve">, </w:t>
            </w:r>
            <w:r w:rsidRPr="00365C9D">
              <w:rPr>
                <w:rFonts w:ascii="Aptos" w:hAnsi="Aptos" w:cs="Menlo"/>
                <w:color w:val="FFC58F"/>
                <w:sz w:val="16"/>
                <w:szCs w:val="16"/>
              </w:rPr>
              <w:t>pady</w:t>
            </w:r>
            <w:r w:rsidRPr="00365C9D">
              <w:rPr>
                <w:rFonts w:ascii="Aptos" w:hAnsi="Aptos" w:cs="Menlo"/>
                <w:color w:val="99FFFF"/>
                <w:sz w:val="16"/>
                <w:szCs w:val="16"/>
              </w:rPr>
              <w:t>=</w:t>
            </w:r>
            <w:r w:rsidRPr="00365C9D">
              <w:rPr>
                <w:rFonts w:ascii="Aptos" w:hAnsi="Aptos" w:cs="Menlo"/>
                <w:color w:val="BBDAFF"/>
                <w:sz w:val="16"/>
                <w:szCs w:val="16"/>
              </w:rPr>
              <w:t>(</w:t>
            </w:r>
            <w:r w:rsidRPr="00365C9D">
              <w:rPr>
                <w:rFonts w:ascii="Aptos" w:hAnsi="Aptos" w:cs="Menlo"/>
                <w:color w:val="FFC58F"/>
                <w:sz w:val="16"/>
                <w:szCs w:val="16"/>
              </w:rPr>
              <w:t>50</w:t>
            </w:r>
            <w:r w:rsidRPr="00365C9D">
              <w:rPr>
                <w:rFonts w:ascii="Aptos" w:hAnsi="Aptos" w:cs="Menlo"/>
                <w:color w:val="BBDAFF"/>
                <w:sz w:val="16"/>
                <w:szCs w:val="16"/>
              </w:rPr>
              <w:t>,</w:t>
            </w:r>
            <w:r w:rsidRPr="00365C9D">
              <w:rPr>
                <w:rFonts w:ascii="Aptos" w:hAnsi="Aptos" w:cs="Menlo"/>
                <w:color w:val="FFC58F"/>
                <w:sz w:val="16"/>
                <w:szCs w:val="16"/>
              </w:rPr>
              <w:t>50</w:t>
            </w:r>
            <w:r w:rsidRPr="00365C9D">
              <w:rPr>
                <w:rFonts w:ascii="Aptos" w:hAnsi="Aptos" w:cs="Menlo"/>
                <w:color w:val="BBDAFF"/>
                <w:sz w:val="16"/>
                <w:szCs w:val="16"/>
              </w:rPr>
              <w:t xml:space="preserve">), </w:t>
            </w:r>
            <w:r w:rsidRPr="00365C9D">
              <w:rPr>
                <w:rFonts w:ascii="Aptos" w:hAnsi="Aptos" w:cs="Menlo"/>
                <w:color w:val="FFC58F"/>
                <w:sz w:val="16"/>
                <w:szCs w:val="16"/>
              </w:rPr>
              <w:t>padx</w:t>
            </w:r>
            <w:r w:rsidRPr="00365C9D">
              <w:rPr>
                <w:rFonts w:ascii="Aptos" w:hAnsi="Aptos" w:cs="Menlo"/>
                <w:color w:val="99FFFF"/>
                <w:sz w:val="16"/>
                <w:szCs w:val="16"/>
              </w:rPr>
              <w:t>=</w:t>
            </w:r>
            <w:r w:rsidRPr="00365C9D">
              <w:rPr>
                <w:rFonts w:ascii="Aptos" w:hAnsi="Aptos" w:cs="Menlo"/>
                <w:color w:val="BBDAFF"/>
                <w:sz w:val="16"/>
                <w:szCs w:val="16"/>
              </w:rPr>
              <w:t>(</w:t>
            </w:r>
            <w:r w:rsidRPr="00365C9D">
              <w:rPr>
                <w:rFonts w:ascii="Aptos" w:hAnsi="Aptos" w:cs="Menlo"/>
                <w:color w:val="FFC58F"/>
                <w:sz w:val="16"/>
                <w:szCs w:val="16"/>
              </w:rPr>
              <w:t>50</w:t>
            </w:r>
            <w:r w:rsidRPr="00365C9D">
              <w:rPr>
                <w:rFonts w:ascii="Aptos" w:hAnsi="Aptos" w:cs="Menlo"/>
                <w:color w:val="BBDAFF"/>
                <w:sz w:val="16"/>
                <w:szCs w:val="16"/>
              </w:rPr>
              <w:t xml:space="preserve">, </w:t>
            </w:r>
            <w:r w:rsidRPr="00365C9D">
              <w:rPr>
                <w:rFonts w:ascii="Aptos" w:hAnsi="Aptos" w:cs="Menlo"/>
                <w:color w:val="FFC58F"/>
                <w:sz w:val="16"/>
                <w:szCs w:val="16"/>
              </w:rPr>
              <w:t>50</w:t>
            </w:r>
            <w:r w:rsidRPr="00365C9D">
              <w:rPr>
                <w:rFonts w:ascii="Aptos" w:hAnsi="Aptos" w:cs="Menlo"/>
                <w:color w:val="BBDAFF"/>
                <w:sz w:val="16"/>
                <w:szCs w:val="16"/>
              </w:rPr>
              <w:t>))</w:t>
            </w:r>
          </w:p>
          <w:p w14:paraId="5C7BC4EE" w14:textId="77777777" w:rsidR="00365C9D" w:rsidRPr="00365C9D" w:rsidRDefault="00365C9D" w:rsidP="00365C9D">
            <w:pPr>
              <w:shd w:val="clear" w:color="auto" w:fill="002451"/>
              <w:spacing w:line="270" w:lineRule="atLeast"/>
              <w:rPr>
                <w:rFonts w:ascii="Aptos" w:hAnsi="Aptos" w:cs="Menlo"/>
                <w:color w:val="FFFFFF"/>
                <w:sz w:val="16"/>
                <w:szCs w:val="16"/>
              </w:rPr>
            </w:pPr>
          </w:p>
          <w:p w14:paraId="133EBA2D"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searchEntries</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p>
          <w:p w14:paraId="68791069"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dataSets</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p>
          <w:p w14:paraId="0777719A"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displayTables</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p>
          <w:p w14:paraId="0C4DD22D" w14:textId="77777777" w:rsidR="00365C9D" w:rsidRPr="00365C9D" w:rsidRDefault="00365C9D" w:rsidP="00365C9D">
            <w:pPr>
              <w:shd w:val="clear" w:color="auto" w:fill="002451"/>
              <w:spacing w:line="270" w:lineRule="atLeast"/>
              <w:rPr>
                <w:rFonts w:ascii="Aptos" w:hAnsi="Aptos" w:cs="Menlo"/>
                <w:color w:val="FFFFFF"/>
                <w:sz w:val="16"/>
                <w:szCs w:val="16"/>
              </w:rPr>
            </w:pPr>
          </w:p>
          <w:p w14:paraId="2084C8CA"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7285B7"/>
                <w:sz w:val="16"/>
                <w:szCs w:val="16"/>
              </w:rPr>
              <w:t>#each search entry for each tab will produce suggestions based on the data in these respective columns. The index is the number of the column to be used when the the search button command is called</w:t>
            </w:r>
          </w:p>
          <w:p w14:paraId="2117A8F4"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lastRenderedPageBreak/>
              <w:t xml:space="preserve">        </w:t>
            </w:r>
            <w:r w:rsidRPr="00365C9D">
              <w:rPr>
                <w:rFonts w:ascii="Aptos" w:hAnsi="Aptos" w:cs="Menlo"/>
                <w:color w:val="FF9DA4"/>
                <w:sz w:val="16"/>
                <w:szCs w:val="16"/>
              </w:rPr>
              <w:t>searchEntrySuggestionsColumns</w:t>
            </w:r>
            <w:r w:rsidRPr="00365C9D">
              <w:rPr>
                <w:rFonts w:ascii="Aptos" w:hAnsi="Aptos" w:cs="Menlo"/>
                <w:color w:val="FFFFFF"/>
                <w:sz w:val="16"/>
                <w:szCs w:val="16"/>
              </w:rPr>
              <w:t xml:space="preserve"> </w:t>
            </w:r>
            <w:r w:rsidRPr="00365C9D">
              <w:rPr>
                <w:rFonts w:ascii="Aptos" w:hAnsi="Aptos" w:cs="Menlo"/>
                <w:color w:val="99FFFF"/>
                <w:sz w:val="16"/>
                <w:szCs w:val="16"/>
              </w:rPr>
              <w:t>=</w:t>
            </w:r>
            <w:r w:rsidRPr="00365C9D">
              <w:rPr>
                <w:rFonts w:ascii="Aptos" w:hAnsi="Aptos" w:cs="Menlo"/>
                <w:color w:val="FFFFFF"/>
                <w:sz w:val="16"/>
                <w:szCs w:val="16"/>
              </w:rPr>
              <w:t xml:space="preserve"> [</w:t>
            </w:r>
          </w:p>
          <w:p w14:paraId="23B95BA1"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D1F1A9"/>
                <w:sz w:val="16"/>
                <w:szCs w:val="16"/>
              </w:rPr>
              <w:t>"product_name"</w:t>
            </w:r>
            <w:r w:rsidRPr="00365C9D">
              <w:rPr>
                <w:rFonts w:ascii="Aptos" w:hAnsi="Aptos" w:cs="Menlo"/>
                <w:color w:val="FFFFFF"/>
                <w:sz w:val="16"/>
                <w:szCs w:val="16"/>
              </w:rPr>
              <w:t xml:space="preserve">, </w:t>
            </w:r>
            <w:r w:rsidRPr="00365C9D">
              <w:rPr>
                <w:rFonts w:ascii="Aptos" w:hAnsi="Aptos" w:cs="Menlo"/>
                <w:color w:val="FFC58F"/>
                <w:sz w:val="16"/>
                <w:szCs w:val="16"/>
              </w:rPr>
              <w:t>2</w:t>
            </w:r>
            <w:r w:rsidRPr="00365C9D">
              <w:rPr>
                <w:rFonts w:ascii="Aptos" w:hAnsi="Aptos" w:cs="Menlo"/>
                <w:color w:val="FFFFFF"/>
                <w:sz w:val="16"/>
                <w:szCs w:val="16"/>
              </w:rPr>
              <w:t xml:space="preserve">], </w:t>
            </w:r>
          </w:p>
          <w:p w14:paraId="18FCF1CD"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D1F1A9"/>
                <w:sz w:val="16"/>
                <w:szCs w:val="16"/>
              </w:rPr>
              <w:t>"stock_id"</w:t>
            </w:r>
            <w:r w:rsidRPr="00365C9D">
              <w:rPr>
                <w:rFonts w:ascii="Aptos" w:hAnsi="Aptos" w:cs="Menlo"/>
                <w:color w:val="FFFFFF"/>
                <w:sz w:val="16"/>
                <w:szCs w:val="16"/>
              </w:rPr>
              <w:t xml:space="preserve">, </w:t>
            </w:r>
            <w:r w:rsidRPr="00365C9D">
              <w:rPr>
                <w:rFonts w:ascii="Aptos" w:hAnsi="Aptos" w:cs="Menlo"/>
                <w:color w:val="FFC58F"/>
                <w:sz w:val="16"/>
                <w:szCs w:val="16"/>
              </w:rPr>
              <w:t>0</w:t>
            </w:r>
            <w:r w:rsidRPr="00365C9D">
              <w:rPr>
                <w:rFonts w:ascii="Aptos" w:hAnsi="Aptos" w:cs="Menlo"/>
                <w:color w:val="FFFFFF"/>
                <w:sz w:val="16"/>
                <w:szCs w:val="16"/>
              </w:rPr>
              <w:t xml:space="preserve">], </w:t>
            </w:r>
          </w:p>
          <w:p w14:paraId="3AD515CC"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D1F1A9"/>
                <w:sz w:val="16"/>
                <w:szCs w:val="16"/>
              </w:rPr>
              <w:t>"supplier_name"</w:t>
            </w:r>
            <w:r w:rsidRPr="00365C9D">
              <w:rPr>
                <w:rFonts w:ascii="Aptos" w:hAnsi="Aptos" w:cs="Menlo"/>
                <w:color w:val="FFFFFF"/>
                <w:sz w:val="16"/>
                <w:szCs w:val="16"/>
              </w:rPr>
              <w:t xml:space="preserve">, </w:t>
            </w:r>
            <w:r w:rsidRPr="00365C9D">
              <w:rPr>
                <w:rFonts w:ascii="Aptos" w:hAnsi="Aptos" w:cs="Menlo"/>
                <w:color w:val="FFC58F"/>
                <w:sz w:val="16"/>
                <w:szCs w:val="16"/>
              </w:rPr>
              <w:t>1</w:t>
            </w:r>
            <w:r w:rsidRPr="00365C9D">
              <w:rPr>
                <w:rFonts w:ascii="Aptos" w:hAnsi="Aptos" w:cs="Menlo"/>
                <w:color w:val="FFFFFF"/>
                <w:sz w:val="16"/>
                <w:szCs w:val="16"/>
              </w:rPr>
              <w:t xml:space="preserve">], </w:t>
            </w:r>
          </w:p>
          <w:p w14:paraId="1BB20229"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D1F1A9"/>
                <w:sz w:val="16"/>
                <w:szCs w:val="16"/>
              </w:rPr>
              <w:t>"waste_id"</w:t>
            </w:r>
            <w:r w:rsidRPr="00365C9D">
              <w:rPr>
                <w:rFonts w:ascii="Aptos" w:hAnsi="Aptos" w:cs="Menlo"/>
                <w:color w:val="FFFFFF"/>
                <w:sz w:val="16"/>
                <w:szCs w:val="16"/>
              </w:rPr>
              <w:t xml:space="preserve">, </w:t>
            </w:r>
            <w:r w:rsidRPr="00365C9D">
              <w:rPr>
                <w:rFonts w:ascii="Aptos" w:hAnsi="Aptos" w:cs="Menlo"/>
                <w:color w:val="FFC58F"/>
                <w:sz w:val="16"/>
                <w:szCs w:val="16"/>
              </w:rPr>
              <w:t>0</w:t>
            </w:r>
            <w:r w:rsidRPr="00365C9D">
              <w:rPr>
                <w:rFonts w:ascii="Aptos" w:hAnsi="Aptos" w:cs="Menlo"/>
                <w:color w:val="FFFFFF"/>
                <w:sz w:val="16"/>
                <w:szCs w:val="16"/>
              </w:rPr>
              <w:t>],</w:t>
            </w:r>
          </w:p>
          <w:p w14:paraId="1709AA93"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p>
          <w:p w14:paraId="68E18E69" w14:textId="77777777" w:rsidR="00365C9D" w:rsidRPr="00365C9D" w:rsidRDefault="00365C9D" w:rsidP="00365C9D">
            <w:pPr>
              <w:shd w:val="clear" w:color="auto" w:fill="002451"/>
              <w:spacing w:line="270" w:lineRule="atLeast"/>
              <w:rPr>
                <w:rFonts w:ascii="Aptos" w:hAnsi="Aptos" w:cs="Menlo"/>
                <w:color w:val="FFFFFF"/>
                <w:sz w:val="16"/>
                <w:szCs w:val="16"/>
              </w:rPr>
            </w:pPr>
          </w:p>
          <w:p w14:paraId="30213726"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7285B7"/>
                <w:sz w:val="16"/>
                <w:szCs w:val="16"/>
              </w:rPr>
              <w:t>#add table tabs to tabview</w:t>
            </w:r>
          </w:p>
          <w:p w14:paraId="054D80F4"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EBBBFF"/>
                <w:sz w:val="16"/>
                <w:szCs w:val="16"/>
              </w:rPr>
              <w:t>for</w:t>
            </w:r>
            <w:r w:rsidRPr="00365C9D">
              <w:rPr>
                <w:rFonts w:ascii="Aptos" w:hAnsi="Aptos" w:cs="Menlo"/>
                <w:color w:val="FFFFFF"/>
                <w:sz w:val="16"/>
                <w:szCs w:val="16"/>
              </w:rPr>
              <w:t xml:space="preserve"> </w:t>
            </w:r>
            <w:r w:rsidRPr="00365C9D">
              <w:rPr>
                <w:rFonts w:ascii="Aptos" w:hAnsi="Aptos" w:cs="Menlo"/>
                <w:color w:val="FF9DA4"/>
                <w:sz w:val="16"/>
                <w:szCs w:val="16"/>
              </w:rPr>
              <w:t>i</w:t>
            </w:r>
            <w:r w:rsidRPr="00365C9D">
              <w:rPr>
                <w:rFonts w:ascii="Aptos" w:hAnsi="Aptos" w:cs="Menlo"/>
                <w:color w:val="FFFFFF"/>
                <w:sz w:val="16"/>
                <w:szCs w:val="16"/>
              </w:rPr>
              <w:t xml:space="preserve">, </w:t>
            </w:r>
            <w:r w:rsidRPr="00365C9D">
              <w:rPr>
                <w:rFonts w:ascii="Aptos" w:hAnsi="Aptos" w:cs="Menlo"/>
                <w:color w:val="FF9DA4"/>
                <w:sz w:val="16"/>
                <w:szCs w:val="16"/>
              </w:rPr>
              <w:t>_tab</w:t>
            </w:r>
            <w:r w:rsidRPr="00365C9D">
              <w:rPr>
                <w:rFonts w:ascii="Aptos" w:hAnsi="Aptos" w:cs="Menlo"/>
                <w:color w:val="FFFFFF"/>
                <w:sz w:val="16"/>
                <w:szCs w:val="16"/>
              </w:rPr>
              <w:t xml:space="preserve"> </w:t>
            </w:r>
            <w:r w:rsidRPr="00365C9D">
              <w:rPr>
                <w:rFonts w:ascii="Aptos" w:hAnsi="Aptos" w:cs="Menlo"/>
                <w:color w:val="EBBBFF"/>
                <w:sz w:val="16"/>
                <w:szCs w:val="16"/>
              </w:rPr>
              <w:t>in</w:t>
            </w:r>
            <w:r w:rsidRPr="00365C9D">
              <w:rPr>
                <w:rFonts w:ascii="Aptos" w:hAnsi="Aptos" w:cs="Menlo"/>
                <w:color w:val="FFFFFF"/>
                <w:sz w:val="16"/>
                <w:szCs w:val="16"/>
              </w:rPr>
              <w:t xml:space="preserve"> </w:t>
            </w:r>
            <w:r w:rsidRPr="00365C9D">
              <w:rPr>
                <w:rFonts w:ascii="Aptos" w:hAnsi="Aptos" w:cs="Menlo"/>
                <w:color w:val="FFEEAD"/>
                <w:sz w:val="16"/>
                <w:szCs w:val="16"/>
              </w:rPr>
              <w:t>enumerate</w:t>
            </w:r>
            <w:r w:rsidRPr="00365C9D">
              <w:rPr>
                <w:rFonts w:ascii="Aptos" w:hAnsi="Aptos" w:cs="Menlo"/>
                <w:color w:val="BBDAFF"/>
                <w:sz w:val="16"/>
                <w:szCs w:val="16"/>
              </w:rPr>
              <w:t>(</w:t>
            </w:r>
            <w:r w:rsidRPr="00365C9D">
              <w:rPr>
                <w:rFonts w:ascii="Aptos" w:hAnsi="Aptos" w:cs="Menlo"/>
                <w:color w:val="FFC58F"/>
                <w:sz w:val="16"/>
                <w:szCs w:val="16"/>
              </w:rPr>
              <w:t>self</w:t>
            </w:r>
            <w:r w:rsidRPr="00365C9D">
              <w:rPr>
                <w:rFonts w:ascii="Aptos" w:hAnsi="Aptos" w:cs="Menlo"/>
                <w:color w:val="BBDAFF"/>
                <w:sz w:val="16"/>
                <w:szCs w:val="16"/>
              </w:rPr>
              <w:t>.</w:t>
            </w:r>
            <w:r w:rsidRPr="00365C9D">
              <w:rPr>
                <w:rFonts w:ascii="Aptos" w:hAnsi="Aptos" w:cs="Menlo"/>
                <w:color w:val="FF9DA4"/>
                <w:sz w:val="16"/>
                <w:szCs w:val="16"/>
              </w:rPr>
              <w:t>dataViewTabs</w:t>
            </w:r>
            <w:r w:rsidRPr="00365C9D">
              <w:rPr>
                <w:rFonts w:ascii="Aptos" w:hAnsi="Aptos" w:cs="Menlo"/>
                <w:color w:val="BBDAFF"/>
                <w:sz w:val="16"/>
                <w:szCs w:val="16"/>
              </w:rPr>
              <w:t>)</w:t>
            </w:r>
            <w:r w:rsidRPr="00365C9D">
              <w:rPr>
                <w:rFonts w:ascii="Aptos" w:hAnsi="Aptos" w:cs="Menlo"/>
                <w:color w:val="FFFFFF"/>
                <w:sz w:val="16"/>
                <w:szCs w:val="16"/>
              </w:rPr>
              <w:t>:</w:t>
            </w:r>
          </w:p>
          <w:p w14:paraId="0958C372"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FF9DA4"/>
                <w:sz w:val="16"/>
                <w:szCs w:val="16"/>
              </w:rPr>
              <w:t>dataViewTabView</w:t>
            </w:r>
            <w:r w:rsidRPr="00365C9D">
              <w:rPr>
                <w:rFonts w:ascii="Aptos" w:hAnsi="Aptos" w:cs="Menlo"/>
                <w:color w:val="FFFFFF"/>
                <w:sz w:val="16"/>
                <w:szCs w:val="16"/>
              </w:rPr>
              <w:t>.</w:t>
            </w:r>
            <w:r w:rsidRPr="00365C9D">
              <w:rPr>
                <w:rFonts w:ascii="Aptos" w:hAnsi="Aptos" w:cs="Menlo"/>
                <w:color w:val="BBDAFF"/>
                <w:sz w:val="16"/>
                <w:szCs w:val="16"/>
              </w:rPr>
              <w:t>add(</w:t>
            </w:r>
            <w:r w:rsidRPr="00365C9D">
              <w:rPr>
                <w:rFonts w:ascii="Aptos" w:hAnsi="Aptos" w:cs="Menlo"/>
                <w:color w:val="FF9DA4"/>
                <w:sz w:val="16"/>
                <w:szCs w:val="16"/>
              </w:rPr>
              <w:t>_tab</w:t>
            </w:r>
            <w:r w:rsidRPr="00365C9D">
              <w:rPr>
                <w:rFonts w:ascii="Aptos" w:hAnsi="Aptos" w:cs="Menlo"/>
                <w:color w:val="BBDAFF"/>
                <w:sz w:val="16"/>
                <w:szCs w:val="16"/>
              </w:rPr>
              <w:t>)</w:t>
            </w:r>
          </w:p>
          <w:p w14:paraId="2D4EA5BC" w14:textId="77777777"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r w:rsidRPr="00365C9D">
              <w:rPr>
                <w:rFonts w:ascii="Aptos" w:hAnsi="Aptos" w:cs="Menlo"/>
                <w:color w:val="FFC58F"/>
                <w:sz w:val="16"/>
                <w:szCs w:val="16"/>
              </w:rPr>
              <w:t>self</w:t>
            </w:r>
            <w:r w:rsidRPr="00365C9D">
              <w:rPr>
                <w:rFonts w:ascii="Aptos" w:hAnsi="Aptos" w:cs="Menlo"/>
                <w:color w:val="FFFFFF"/>
                <w:sz w:val="16"/>
                <w:szCs w:val="16"/>
              </w:rPr>
              <w:t>.</w:t>
            </w:r>
            <w:r w:rsidRPr="00365C9D">
              <w:rPr>
                <w:rFonts w:ascii="Aptos" w:hAnsi="Aptos" w:cs="Menlo"/>
                <w:color w:val="BBDAFF"/>
                <w:sz w:val="16"/>
                <w:szCs w:val="16"/>
              </w:rPr>
              <w:t>seeTableData(</w:t>
            </w:r>
            <w:r w:rsidRPr="00365C9D">
              <w:rPr>
                <w:rFonts w:ascii="Aptos" w:hAnsi="Aptos" w:cs="Menlo"/>
                <w:color w:val="FF9DA4"/>
                <w:sz w:val="16"/>
                <w:szCs w:val="16"/>
              </w:rPr>
              <w:t>_tab</w:t>
            </w:r>
            <w:r w:rsidRPr="00365C9D">
              <w:rPr>
                <w:rFonts w:ascii="Aptos" w:hAnsi="Aptos" w:cs="Menlo"/>
                <w:color w:val="BBDAFF"/>
                <w:sz w:val="16"/>
                <w:szCs w:val="16"/>
              </w:rPr>
              <w:t xml:space="preserve">, </w:t>
            </w:r>
            <w:r w:rsidRPr="00365C9D">
              <w:rPr>
                <w:rFonts w:ascii="Aptos" w:hAnsi="Aptos" w:cs="Menlo"/>
                <w:color w:val="FF9DA4"/>
                <w:sz w:val="16"/>
                <w:szCs w:val="16"/>
              </w:rPr>
              <w:t>searchEntrySuggestionsColumns</w:t>
            </w:r>
            <w:r w:rsidRPr="00365C9D">
              <w:rPr>
                <w:rFonts w:ascii="Aptos" w:hAnsi="Aptos" w:cs="Menlo"/>
                <w:color w:val="BBDAFF"/>
                <w:sz w:val="16"/>
                <w:szCs w:val="16"/>
              </w:rPr>
              <w:t>[</w:t>
            </w:r>
            <w:r w:rsidRPr="00365C9D">
              <w:rPr>
                <w:rFonts w:ascii="Aptos" w:hAnsi="Aptos" w:cs="Menlo"/>
                <w:color w:val="FF9DA4"/>
                <w:sz w:val="16"/>
                <w:szCs w:val="16"/>
              </w:rPr>
              <w:t>i</w:t>
            </w:r>
            <w:r w:rsidRPr="00365C9D">
              <w:rPr>
                <w:rFonts w:ascii="Aptos" w:hAnsi="Aptos" w:cs="Menlo"/>
                <w:color w:val="BBDAFF"/>
                <w:sz w:val="16"/>
                <w:szCs w:val="16"/>
              </w:rPr>
              <w:t>][</w:t>
            </w:r>
            <w:r w:rsidRPr="00365C9D">
              <w:rPr>
                <w:rFonts w:ascii="Aptos" w:hAnsi="Aptos" w:cs="Menlo"/>
                <w:color w:val="FFC58F"/>
                <w:sz w:val="16"/>
                <w:szCs w:val="16"/>
              </w:rPr>
              <w:t>0</w:t>
            </w:r>
            <w:r w:rsidRPr="00365C9D">
              <w:rPr>
                <w:rFonts w:ascii="Aptos" w:hAnsi="Aptos" w:cs="Menlo"/>
                <w:color w:val="BBDAFF"/>
                <w:sz w:val="16"/>
                <w:szCs w:val="16"/>
              </w:rPr>
              <w:t xml:space="preserve">], </w:t>
            </w:r>
            <w:r w:rsidRPr="00365C9D">
              <w:rPr>
                <w:rFonts w:ascii="Aptos" w:hAnsi="Aptos" w:cs="Menlo"/>
                <w:color w:val="FF9DA4"/>
                <w:sz w:val="16"/>
                <w:szCs w:val="16"/>
              </w:rPr>
              <w:t>searchEntrySuggestionsColumns</w:t>
            </w:r>
            <w:r w:rsidRPr="00365C9D">
              <w:rPr>
                <w:rFonts w:ascii="Aptos" w:hAnsi="Aptos" w:cs="Menlo"/>
                <w:color w:val="BBDAFF"/>
                <w:sz w:val="16"/>
                <w:szCs w:val="16"/>
              </w:rPr>
              <w:t>[</w:t>
            </w:r>
            <w:r w:rsidRPr="00365C9D">
              <w:rPr>
                <w:rFonts w:ascii="Aptos" w:hAnsi="Aptos" w:cs="Menlo"/>
                <w:color w:val="FF9DA4"/>
                <w:sz w:val="16"/>
                <w:szCs w:val="16"/>
              </w:rPr>
              <w:t>i</w:t>
            </w:r>
            <w:r w:rsidRPr="00365C9D">
              <w:rPr>
                <w:rFonts w:ascii="Aptos" w:hAnsi="Aptos" w:cs="Menlo"/>
                <w:color w:val="BBDAFF"/>
                <w:sz w:val="16"/>
                <w:szCs w:val="16"/>
              </w:rPr>
              <w:t>][</w:t>
            </w:r>
            <w:r w:rsidRPr="00365C9D">
              <w:rPr>
                <w:rFonts w:ascii="Aptos" w:hAnsi="Aptos" w:cs="Menlo"/>
                <w:color w:val="FFC58F"/>
                <w:sz w:val="16"/>
                <w:szCs w:val="16"/>
              </w:rPr>
              <w:t>1</w:t>
            </w:r>
            <w:r w:rsidRPr="00365C9D">
              <w:rPr>
                <w:rFonts w:ascii="Aptos" w:hAnsi="Aptos" w:cs="Menlo"/>
                <w:color w:val="BBDAFF"/>
                <w:sz w:val="16"/>
                <w:szCs w:val="16"/>
              </w:rPr>
              <w:t xml:space="preserve">], </w:t>
            </w:r>
            <w:r w:rsidRPr="00365C9D">
              <w:rPr>
                <w:rFonts w:ascii="Aptos" w:hAnsi="Aptos" w:cs="Menlo"/>
                <w:color w:val="FF9DA4"/>
                <w:sz w:val="16"/>
                <w:szCs w:val="16"/>
              </w:rPr>
              <w:t>i</w:t>
            </w:r>
            <w:r w:rsidRPr="00365C9D">
              <w:rPr>
                <w:rFonts w:ascii="Aptos" w:hAnsi="Aptos" w:cs="Menlo"/>
                <w:color w:val="BBDAFF"/>
                <w:sz w:val="16"/>
                <w:szCs w:val="16"/>
              </w:rPr>
              <w:t>)</w:t>
            </w:r>
            <w:r w:rsidRPr="00365C9D">
              <w:rPr>
                <w:rFonts w:ascii="Aptos" w:hAnsi="Aptos" w:cs="Menlo"/>
                <w:color w:val="FFFFFF"/>
                <w:sz w:val="16"/>
                <w:szCs w:val="16"/>
              </w:rPr>
              <w:t xml:space="preserve"> </w:t>
            </w:r>
            <w:r w:rsidRPr="00365C9D">
              <w:rPr>
                <w:rFonts w:ascii="Aptos" w:hAnsi="Aptos" w:cs="Menlo"/>
                <w:color w:val="7285B7"/>
                <w:sz w:val="16"/>
                <w:szCs w:val="16"/>
              </w:rPr>
              <w:t>#set the individual dataview UI for each respective table and its UI</w:t>
            </w:r>
          </w:p>
          <w:p w14:paraId="1D864766" w14:textId="58C5B9D6" w:rsidR="00365C9D" w:rsidRPr="00365C9D" w:rsidRDefault="00365C9D" w:rsidP="00365C9D">
            <w:pPr>
              <w:shd w:val="clear" w:color="auto" w:fill="002451"/>
              <w:spacing w:line="270" w:lineRule="atLeast"/>
              <w:rPr>
                <w:rFonts w:ascii="Aptos" w:hAnsi="Aptos" w:cs="Menlo"/>
                <w:color w:val="FFFFFF"/>
                <w:sz w:val="16"/>
                <w:szCs w:val="16"/>
              </w:rPr>
            </w:pPr>
            <w:r w:rsidRPr="00365C9D">
              <w:rPr>
                <w:rFonts w:ascii="Aptos" w:hAnsi="Aptos" w:cs="Menlo"/>
                <w:color w:val="FFFFFF"/>
                <w:sz w:val="16"/>
                <w:szCs w:val="16"/>
              </w:rPr>
              <w:t xml:space="preserve">        </w:t>
            </w:r>
          </w:p>
        </w:tc>
      </w:tr>
    </w:tbl>
    <w:p w14:paraId="467D13BE"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261"/>
        <w:gridCol w:w="3402"/>
      </w:tblGrid>
      <w:tr w:rsidR="007200A2" w:rsidRPr="005E792C" w14:paraId="3D071D3A" w14:textId="77777777" w:rsidTr="00A73BD7">
        <w:tc>
          <w:tcPr>
            <w:tcW w:w="4111" w:type="dxa"/>
            <w:shd w:val="clear" w:color="auto" w:fill="BFBFBF" w:themeFill="background1" w:themeFillShade="BF"/>
          </w:tcPr>
          <w:p w14:paraId="53FC6554" w14:textId="23A29007" w:rsidR="007200A2" w:rsidRPr="005E792C" w:rsidRDefault="007200A2" w:rsidP="00881F53">
            <w:pPr>
              <w:rPr>
                <w:rFonts w:asciiTheme="minorHAnsi" w:hAnsiTheme="minorHAnsi"/>
                <w:sz w:val="18"/>
                <w:szCs w:val="18"/>
              </w:rPr>
            </w:pPr>
            <w:r w:rsidRPr="005E792C">
              <w:rPr>
                <w:rFonts w:asciiTheme="minorHAnsi" w:hAnsiTheme="minorHAnsi"/>
                <w:sz w:val="18"/>
                <w:szCs w:val="18"/>
              </w:rPr>
              <w:t xml:space="preserve">mainApp.py – </w:t>
            </w:r>
            <w:bookmarkStart w:id="58" w:name="dataViewUIFunctionality"/>
            <w:r w:rsidRPr="005E792C">
              <w:rPr>
                <w:rFonts w:asciiTheme="minorHAnsi" w:hAnsiTheme="minorHAnsi"/>
                <w:sz w:val="18"/>
                <w:szCs w:val="18"/>
              </w:rPr>
              <w:t>dataViewUI functionality</w:t>
            </w:r>
            <w:bookmarkEnd w:id="58"/>
          </w:p>
        </w:tc>
        <w:tc>
          <w:tcPr>
            <w:tcW w:w="3261" w:type="dxa"/>
            <w:shd w:val="clear" w:color="auto" w:fill="BFBFBF" w:themeFill="background1" w:themeFillShade="BF"/>
          </w:tcPr>
          <w:p w14:paraId="14C81884" w14:textId="576CADDF" w:rsidR="007200A2" w:rsidRPr="005E792C" w:rsidRDefault="007200A2"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475529">
              <w:rPr>
                <w:rFonts w:asciiTheme="minorHAnsi" w:hAnsiTheme="minorHAnsi"/>
                <w:sz w:val="18"/>
                <w:szCs w:val="18"/>
              </w:rPr>
              <w:t xml:space="preserve"> </w:t>
            </w:r>
            <w:r w:rsidR="00475529" w:rsidRPr="00475529">
              <w:rPr>
                <w:rFonts w:asciiTheme="minorHAnsi" w:hAnsiTheme="minorHAnsi"/>
                <w:b/>
                <w:bCs/>
                <w:sz w:val="18"/>
                <w:szCs w:val="18"/>
              </w:rPr>
              <w:t>M1C, M1D</w:t>
            </w:r>
            <w:r w:rsidR="008667ED">
              <w:rPr>
                <w:rFonts w:asciiTheme="minorHAnsi" w:hAnsiTheme="minorHAnsi"/>
                <w:b/>
                <w:bCs/>
                <w:sz w:val="18"/>
                <w:szCs w:val="18"/>
              </w:rPr>
              <w:t xml:space="preserve">, </w:t>
            </w:r>
            <w:r w:rsidR="001271A8">
              <w:rPr>
                <w:rFonts w:asciiTheme="minorHAnsi" w:hAnsiTheme="minorHAnsi"/>
                <w:b/>
                <w:bCs/>
                <w:sz w:val="18"/>
                <w:szCs w:val="18"/>
              </w:rPr>
              <w:t>M6B</w:t>
            </w:r>
          </w:p>
        </w:tc>
        <w:tc>
          <w:tcPr>
            <w:tcW w:w="3402" w:type="dxa"/>
            <w:shd w:val="clear" w:color="auto" w:fill="BFBFBF" w:themeFill="background1" w:themeFillShade="BF"/>
          </w:tcPr>
          <w:p w14:paraId="5B6140FD" w14:textId="7C51E589" w:rsidR="007200A2" w:rsidRPr="005E792C" w:rsidRDefault="007200A2"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w:t>
            </w:r>
            <w:r w:rsidR="00201631">
              <w:rPr>
                <w:rFonts w:asciiTheme="minorHAnsi" w:hAnsiTheme="minorHAnsi"/>
                <w:sz w:val="18"/>
                <w:szCs w:val="18"/>
              </w:rPr>
              <w:t>A</w:t>
            </w:r>
          </w:p>
        </w:tc>
      </w:tr>
      <w:tr w:rsidR="00A73BD7" w:rsidRPr="00A73BD7" w14:paraId="2B962D74" w14:textId="77777777" w:rsidTr="00A73BD7">
        <w:tc>
          <w:tcPr>
            <w:tcW w:w="10774" w:type="dxa"/>
            <w:gridSpan w:val="3"/>
            <w:shd w:val="clear" w:color="auto" w:fill="auto"/>
          </w:tcPr>
          <w:p w14:paraId="68067EE6"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#function to display the data inside the current table</w:t>
            </w:r>
          </w:p>
          <w:p w14:paraId="5C3F3C68"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def</w:t>
            </w:r>
            <w:r w:rsidRPr="00A73BD7">
              <w:rPr>
                <w:rFonts w:ascii="Aptos" w:hAnsi="Aptos" w:cs="Menlo"/>
                <w:color w:val="FFFFFF"/>
                <w:sz w:val="16"/>
                <w:szCs w:val="16"/>
              </w:rPr>
              <w:t xml:space="preserve"> </w:t>
            </w:r>
            <w:r w:rsidRPr="00A73BD7">
              <w:rPr>
                <w:rFonts w:ascii="Aptos" w:hAnsi="Aptos" w:cs="Menlo"/>
                <w:color w:val="BBDAFF"/>
                <w:sz w:val="16"/>
                <w:szCs w:val="16"/>
              </w:rPr>
              <w:t>seeTableData</w:t>
            </w:r>
            <w:r w:rsidRPr="00A73BD7">
              <w:rPr>
                <w:rFonts w:ascii="Aptos" w:hAnsi="Aptos" w:cs="Menlo"/>
                <w:color w:val="FFFFFF"/>
                <w:sz w:val="16"/>
                <w:szCs w:val="16"/>
              </w:rPr>
              <w:t>(</w:t>
            </w:r>
            <w:r w:rsidRPr="00A73BD7">
              <w:rPr>
                <w:rFonts w:ascii="Aptos" w:hAnsi="Aptos" w:cs="Menlo"/>
                <w:color w:val="FFC58F"/>
                <w:sz w:val="16"/>
                <w:szCs w:val="16"/>
              </w:rPr>
              <w:t>self</w:t>
            </w:r>
            <w:r w:rsidRPr="00A73BD7">
              <w:rPr>
                <w:rFonts w:ascii="Aptos" w:hAnsi="Aptos" w:cs="Menlo"/>
                <w:color w:val="FFFFFF"/>
                <w:sz w:val="16"/>
                <w:szCs w:val="16"/>
              </w:rPr>
              <w:t xml:space="preserve">, </w:t>
            </w:r>
            <w:r w:rsidRPr="00A73BD7">
              <w:rPr>
                <w:rFonts w:ascii="Aptos" w:hAnsi="Aptos" w:cs="Menlo"/>
                <w:color w:val="FFC58F"/>
                <w:sz w:val="16"/>
                <w:szCs w:val="16"/>
              </w:rPr>
              <w:t>tab__</w:t>
            </w:r>
            <w:r w:rsidRPr="00A73BD7">
              <w:rPr>
                <w:rFonts w:ascii="Aptos" w:hAnsi="Aptos" w:cs="Menlo"/>
                <w:color w:val="FFFFFF"/>
                <w:sz w:val="16"/>
                <w:szCs w:val="16"/>
              </w:rPr>
              <w:t xml:space="preserve">, </w:t>
            </w:r>
            <w:r w:rsidRPr="00A73BD7">
              <w:rPr>
                <w:rFonts w:ascii="Aptos" w:hAnsi="Aptos" w:cs="Menlo"/>
                <w:color w:val="FFC58F"/>
                <w:sz w:val="16"/>
                <w:szCs w:val="16"/>
              </w:rPr>
              <w:t>searchEntrySuggestions</w:t>
            </w:r>
            <w:r w:rsidRPr="00A73BD7">
              <w:rPr>
                <w:rFonts w:ascii="Aptos" w:hAnsi="Aptos" w:cs="Menlo"/>
                <w:color w:val="FFFFFF"/>
                <w:sz w:val="16"/>
                <w:szCs w:val="16"/>
              </w:rPr>
              <w:t xml:space="preserve">, </w:t>
            </w:r>
            <w:r w:rsidRPr="00A73BD7">
              <w:rPr>
                <w:rFonts w:ascii="Aptos" w:hAnsi="Aptos" w:cs="Menlo"/>
                <w:color w:val="FFC58F"/>
                <w:sz w:val="16"/>
                <w:szCs w:val="16"/>
              </w:rPr>
              <w:t>columnIndex</w:t>
            </w:r>
            <w:r w:rsidRPr="00A73BD7">
              <w:rPr>
                <w:rFonts w:ascii="Aptos" w:hAnsi="Aptos" w:cs="Menlo"/>
                <w:color w:val="FFFFFF"/>
                <w:sz w:val="16"/>
                <w:szCs w:val="16"/>
              </w:rPr>
              <w:t xml:space="preserve">, </w:t>
            </w:r>
            <w:r w:rsidRPr="00A73BD7">
              <w:rPr>
                <w:rFonts w:ascii="Aptos" w:hAnsi="Aptos" w:cs="Menlo"/>
                <w:color w:val="FFC58F"/>
                <w:sz w:val="16"/>
                <w:szCs w:val="16"/>
              </w:rPr>
              <w:t>counter</w:t>
            </w:r>
            <w:r w:rsidRPr="00A73BD7">
              <w:rPr>
                <w:rFonts w:ascii="Aptos" w:hAnsi="Aptos" w:cs="Menlo"/>
                <w:color w:val="FFFFFF"/>
                <w:sz w:val="16"/>
                <w:szCs w:val="16"/>
              </w:rPr>
              <w:t>):</w:t>
            </w:r>
          </w:p>
          <w:p w14:paraId="00FD4F7B"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tabbbb</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C58F"/>
                <w:sz w:val="16"/>
                <w:szCs w:val="16"/>
              </w:rPr>
              <w:t>tab__</w:t>
            </w:r>
          </w:p>
          <w:p w14:paraId="10DED22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counter</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C58F"/>
                <w:sz w:val="16"/>
                <w:szCs w:val="16"/>
              </w:rPr>
              <w:t>counter</w:t>
            </w:r>
          </w:p>
          <w:p w14:paraId="4F315CBD" w14:textId="77777777" w:rsidR="00F35DE7" w:rsidRPr="00F35DE7" w:rsidRDefault="00F35DE7" w:rsidP="00F35DE7">
            <w:pPr>
              <w:shd w:val="clear" w:color="auto" w:fill="002451"/>
              <w:spacing w:line="270" w:lineRule="atLeast"/>
              <w:rPr>
                <w:rFonts w:ascii="Aptos" w:hAnsi="Aptos" w:cs="Menlo"/>
                <w:color w:val="FFFFFF"/>
                <w:sz w:val="16"/>
                <w:szCs w:val="16"/>
              </w:rPr>
            </w:pPr>
          </w:p>
          <w:p w14:paraId="33BFAEF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#search entry to search the tableValues list</w:t>
            </w:r>
          </w:p>
          <w:p w14:paraId="5BA7217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searchEntry</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AutocompleteEntry</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dataViewTabView</w:t>
            </w:r>
            <w:r w:rsidRPr="00A73BD7">
              <w:rPr>
                <w:rFonts w:ascii="Aptos" w:hAnsi="Aptos" w:cs="Menlo"/>
                <w:color w:val="BBDAFF"/>
                <w:sz w:val="16"/>
                <w:szCs w:val="16"/>
              </w:rPr>
              <w:t>.tab(</w:t>
            </w:r>
            <w:r w:rsidRPr="00A73BD7">
              <w:rPr>
                <w:rFonts w:ascii="Aptos" w:hAnsi="Aptos" w:cs="Menlo"/>
                <w:color w:val="FFC58F"/>
                <w:sz w:val="16"/>
                <w:szCs w:val="16"/>
              </w:rPr>
              <w:t>tab__</w:t>
            </w:r>
            <w:r w:rsidRPr="00A73BD7">
              <w:rPr>
                <w:rFonts w:ascii="Aptos" w:hAnsi="Aptos" w:cs="Menlo"/>
                <w:color w:val="BBDAFF"/>
                <w:sz w:val="16"/>
                <w:szCs w:val="16"/>
              </w:rPr>
              <w:t xml:space="preserve">), </w:t>
            </w:r>
            <w:r w:rsidRPr="00A73BD7">
              <w:rPr>
                <w:rFonts w:ascii="Aptos" w:hAnsi="Aptos" w:cs="Menlo"/>
                <w:color w:val="FFC58F"/>
                <w:sz w:val="16"/>
                <w:szCs w:val="16"/>
              </w:rPr>
              <w:t>placeholder_text</w:t>
            </w:r>
            <w:r w:rsidRPr="00A73BD7">
              <w:rPr>
                <w:rFonts w:ascii="Aptos" w:hAnsi="Aptos" w:cs="Menlo"/>
                <w:color w:val="99FFFF"/>
                <w:sz w:val="16"/>
                <w:szCs w:val="16"/>
              </w:rPr>
              <w:t>=</w:t>
            </w:r>
            <w:r w:rsidRPr="00A73BD7">
              <w:rPr>
                <w:rFonts w:ascii="Aptos" w:hAnsi="Aptos" w:cs="Menlo"/>
                <w:color w:val="D1F1A9"/>
                <w:sz w:val="16"/>
                <w:szCs w:val="16"/>
              </w:rPr>
              <w:t>"search..."</w:t>
            </w:r>
            <w:r w:rsidRPr="00A73BD7">
              <w:rPr>
                <w:rFonts w:ascii="Aptos" w:hAnsi="Aptos" w:cs="Menlo"/>
                <w:color w:val="BBDAFF"/>
                <w:sz w:val="16"/>
                <w:szCs w:val="16"/>
              </w:rPr>
              <w:t xml:space="preserve">, </w:t>
            </w:r>
            <w:r w:rsidRPr="00A73BD7">
              <w:rPr>
                <w:rFonts w:ascii="Aptos" w:hAnsi="Aptos" w:cs="Menlo"/>
                <w:color w:val="FFC58F"/>
                <w:sz w:val="16"/>
                <w:szCs w:val="16"/>
              </w:rPr>
              <w:t>width</w:t>
            </w:r>
            <w:r w:rsidRPr="00A73BD7">
              <w:rPr>
                <w:rFonts w:ascii="Aptos" w:hAnsi="Aptos" w:cs="Menlo"/>
                <w:color w:val="99FFFF"/>
                <w:sz w:val="16"/>
                <w:szCs w:val="16"/>
              </w:rPr>
              <w:t>=</w:t>
            </w:r>
            <w:r w:rsidRPr="00A73BD7">
              <w:rPr>
                <w:rFonts w:ascii="Aptos" w:hAnsi="Aptos" w:cs="Menlo"/>
                <w:color w:val="FFC58F"/>
                <w:sz w:val="16"/>
                <w:szCs w:val="16"/>
              </w:rPr>
              <w:t>400</w:t>
            </w:r>
            <w:r w:rsidRPr="00A73BD7">
              <w:rPr>
                <w:rFonts w:ascii="Aptos" w:hAnsi="Aptos" w:cs="Menlo"/>
                <w:color w:val="BBDAFF"/>
                <w:sz w:val="16"/>
                <w:szCs w:val="16"/>
              </w:rPr>
              <w:t>)</w:t>
            </w:r>
          </w:p>
          <w:p w14:paraId="35BC1B90" w14:textId="77777777" w:rsidR="00A73BD7" w:rsidRPr="00A73BD7" w:rsidRDefault="00A73BD7" w:rsidP="00A73BD7">
            <w:pPr>
              <w:shd w:val="clear" w:color="auto" w:fill="002451"/>
              <w:spacing w:line="270" w:lineRule="atLeast"/>
              <w:rPr>
                <w:rFonts w:ascii="Aptos" w:hAnsi="Aptos" w:cs="Menlo"/>
                <w:color w:val="FFFFFF"/>
                <w:sz w:val="16"/>
                <w:szCs w:val="16"/>
              </w:rPr>
            </w:pPr>
          </w:p>
          <w:p w14:paraId="0C7A3FC7"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#sanitise columnData that was originally in tuple form and convert it into a string form</w:t>
            </w:r>
          </w:p>
          <w:p w14:paraId="48ED6E50"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suggestions</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DBHandler</w:t>
            </w:r>
            <w:r w:rsidRPr="00A73BD7">
              <w:rPr>
                <w:rFonts w:ascii="Aptos" w:hAnsi="Aptos" w:cs="Menlo"/>
                <w:color w:val="FFFFFF"/>
                <w:sz w:val="16"/>
                <w:szCs w:val="16"/>
              </w:rPr>
              <w:t>.</w:t>
            </w:r>
            <w:r w:rsidRPr="00A73BD7">
              <w:rPr>
                <w:rFonts w:ascii="Aptos" w:hAnsi="Aptos" w:cs="Menlo"/>
                <w:color w:val="BBDAFF"/>
                <w:sz w:val="16"/>
                <w:szCs w:val="16"/>
              </w:rPr>
              <w:t>getColumnData(</w:t>
            </w:r>
            <w:r w:rsidRPr="00A73BD7">
              <w:rPr>
                <w:rFonts w:ascii="Aptos" w:hAnsi="Aptos" w:cs="Menlo"/>
                <w:color w:val="FFC58F"/>
                <w:sz w:val="16"/>
                <w:szCs w:val="16"/>
              </w:rPr>
              <w:t>searchEntrySuggestions</w:t>
            </w:r>
            <w:r w:rsidRPr="00A73BD7">
              <w:rPr>
                <w:rFonts w:ascii="Aptos" w:hAnsi="Aptos" w:cs="Menlo"/>
                <w:color w:val="BBDAFF"/>
                <w:sz w:val="16"/>
                <w:szCs w:val="16"/>
              </w:rPr>
              <w:t xml:space="preserve">, </w:t>
            </w:r>
            <w:r w:rsidRPr="00A73BD7">
              <w:rPr>
                <w:rFonts w:ascii="Aptos" w:hAnsi="Aptos" w:cs="Menlo"/>
                <w:color w:val="FFC58F"/>
                <w:sz w:val="16"/>
                <w:szCs w:val="16"/>
              </w:rPr>
              <w:t>tab__</w:t>
            </w:r>
            <w:r w:rsidRPr="00A73BD7">
              <w:rPr>
                <w:rFonts w:ascii="Aptos" w:hAnsi="Aptos" w:cs="Menlo"/>
                <w:color w:val="BBDAFF"/>
                <w:sz w:val="16"/>
                <w:szCs w:val="16"/>
              </w:rPr>
              <w:t>)</w:t>
            </w:r>
          </w:p>
          <w:p w14:paraId="57ADD5AB"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for</w:t>
            </w:r>
            <w:r w:rsidRPr="00A73BD7">
              <w:rPr>
                <w:rFonts w:ascii="Aptos" w:hAnsi="Aptos" w:cs="Menlo"/>
                <w:color w:val="FFFFFF"/>
                <w:sz w:val="16"/>
                <w:szCs w:val="16"/>
              </w:rPr>
              <w:t xml:space="preserve"> </w:t>
            </w:r>
            <w:r w:rsidRPr="00A73BD7">
              <w:rPr>
                <w:rFonts w:ascii="Aptos" w:hAnsi="Aptos" w:cs="Menlo"/>
                <w:color w:val="FF9DA4"/>
                <w:sz w:val="16"/>
                <w:szCs w:val="16"/>
              </w:rPr>
              <w:t>i</w:t>
            </w:r>
            <w:r w:rsidRPr="00A73BD7">
              <w:rPr>
                <w:rFonts w:ascii="Aptos" w:hAnsi="Aptos" w:cs="Menlo"/>
                <w:color w:val="FFFFFF"/>
                <w:sz w:val="16"/>
                <w:szCs w:val="16"/>
              </w:rPr>
              <w:t xml:space="preserve">, </w:t>
            </w:r>
            <w:r w:rsidRPr="00A73BD7">
              <w:rPr>
                <w:rFonts w:ascii="Aptos" w:hAnsi="Aptos" w:cs="Menlo"/>
                <w:color w:val="FF9DA4"/>
                <w:sz w:val="16"/>
                <w:szCs w:val="16"/>
              </w:rPr>
              <w:t>suggestion</w:t>
            </w:r>
            <w:r w:rsidRPr="00A73BD7">
              <w:rPr>
                <w:rFonts w:ascii="Aptos" w:hAnsi="Aptos" w:cs="Menlo"/>
                <w:color w:val="FFFFFF"/>
                <w:sz w:val="16"/>
                <w:szCs w:val="16"/>
              </w:rPr>
              <w:t xml:space="preserve"> </w:t>
            </w:r>
            <w:r w:rsidRPr="00A73BD7">
              <w:rPr>
                <w:rFonts w:ascii="Aptos" w:hAnsi="Aptos" w:cs="Menlo"/>
                <w:color w:val="EBBBFF"/>
                <w:sz w:val="16"/>
                <w:szCs w:val="16"/>
              </w:rPr>
              <w:t>in</w:t>
            </w:r>
            <w:r w:rsidRPr="00A73BD7">
              <w:rPr>
                <w:rFonts w:ascii="Aptos" w:hAnsi="Aptos" w:cs="Menlo"/>
                <w:color w:val="FFFFFF"/>
                <w:sz w:val="16"/>
                <w:szCs w:val="16"/>
              </w:rPr>
              <w:t xml:space="preserve"> </w:t>
            </w:r>
            <w:r w:rsidRPr="00A73BD7">
              <w:rPr>
                <w:rFonts w:ascii="Aptos" w:hAnsi="Aptos" w:cs="Menlo"/>
                <w:color w:val="FFEEAD"/>
                <w:sz w:val="16"/>
                <w:szCs w:val="16"/>
              </w:rPr>
              <w:t>enumerate</w:t>
            </w:r>
            <w:r w:rsidRPr="00A73BD7">
              <w:rPr>
                <w:rFonts w:ascii="Aptos" w:hAnsi="Aptos" w:cs="Menlo"/>
                <w:color w:val="BBDAFF"/>
                <w:sz w:val="16"/>
                <w:szCs w:val="16"/>
              </w:rPr>
              <w:t>(</w:t>
            </w:r>
            <w:r w:rsidRPr="00A73BD7">
              <w:rPr>
                <w:rFonts w:ascii="Aptos" w:hAnsi="Aptos" w:cs="Menlo"/>
                <w:color w:val="FF9DA4"/>
                <w:sz w:val="16"/>
                <w:szCs w:val="16"/>
              </w:rPr>
              <w:t>suggestions</w:t>
            </w:r>
            <w:r w:rsidRPr="00A73BD7">
              <w:rPr>
                <w:rFonts w:ascii="Aptos" w:hAnsi="Aptos" w:cs="Menlo"/>
                <w:color w:val="BBDAFF"/>
                <w:sz w:val="16"/>
                <w:szCs w:val="16"/>
              </w:rPr>
              <w:t>)</w:t>
            </w:r>
            <w:r w:rsidRPr="00A73BD7">
              <w:rPr>
                <w:rFonts w:ascii="Aptos" w:hAnsi="Aptos" w:cs="Menlo"/>
                <w:color w:val="FFFFFF"/>
                <w:sz w:val="16"/>
                <w:szCs w:val="16"/>
              </w:rPr>
              <w:t>:</w:t>
            </w:r>
          </w:p>
          <w:p w14:paraId="42EADC75"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suggestions</w:t>
            </w:r>
            <w:r w:rsidRPr="00A73BD7">
              <w:rPr>
                <w:rFonts w:ascii="Aptos" w:hAnsi="Aptos" w:cs="Menlo"/>
                <w:color w:val="FFFFFF"/>
                <w:sz w:val="16"/>
                <w:szCs w:val="16"/>
              </w:rPr>
              <w:t>[</w:t>
            </w:r>
            <w:r w:rsidRPr="00A73BD7">
              <w:rPr>
                <w:rFonts w:ascii="Aptos" w:hAnsi="Aptos" w:cs="Menlo"/>
                <w:color w:val="FF9DA4"/>
                <w:sz w:val="16"/>
                <w:szCs w:val="16"/>
              </w:rPr>
              <w:t>i</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str</w:t>
            </w:r>
            <w:r w:rsidRPr="00A73BD7">
              <w:rPr>
                <w:rFonts w:ascii="Aptos" w:hAnsi="Aptos" w:cs="Menlo"/>
                <w:color w:val="BBDAFF"/>
                <w:sz w:val="16"/>
                <w:szCs w:val="16"/>
              </w:rPr>
              <w:t>(reduce(</w:t>
            </w:r>
            <w:r w:rsidRPr="00A73BD7">
              <w:rPr>
                <w:rFonts w:ascii="Aptos" w:hAnsi="Aptos" w:cs="Menlo"/>
                <w:color w:val="EBBBFF"/>
                <w:sz w:val="16"/>
                <w:szCs w:val="16"/>
              </w:rPr>
              <w:t>lambda</w:t>
            </w:r>
            <w:r w:rsidRPr="00A73BD7">
              <w:rPr>
                <w:rFonts w:ascii="Aptos" w:hAnsi="Aptos" w:cs="Menlo"/>
                <w:color w:val="BBDAFF"/>
                <w:sz w:val="16"/>
                <w:szCs w:val="16"/>
              </w:rPr>
              <w:t xml:space="preserve"> </w:t>
            </w:r>
            <w:r w:rsidRPr="00A73BD7">
              <w:rPr>
                <w:rFonts w:ascii="Aptos" w:hAnsi="Aptos" w:cs="Menlo"/>
                <w:color w:val="FFC58F"/>
                <w:sz w:val="16"/>
                <w:szCs w:val="16"/>
              </w:rPr>
              <w:t>x</w:t>
            </w:r>
            <w:r w:rsidRPr="00A73BD7">
              <w:rPr>
                <w:rFonts w:ascii="Aptos" w:hAnsi="Aptos" w:cs="Menlo"/>
                <w:color w:val="BBDAFF"/>
                <w:sz w:val="16"/>
                <w:szCs w:val="16"/>
              </w:rPr>
              <w:t xml:space="preserve">, </w:t>
            </w:r>
            <w:r w:rsidRPr="00A73BD7">
              <w:rPr>
                <w:rFonts w:ascii="Aptos" w:hAnsi="Aptos" w:cs="Menlo"/>
                <w:color w:val="FFC58F"/>
                <w:sz w:val="16"/>
                <w:szCs w:val="16"/>
              </w:rPr>
              <w:t>y</w:t>
            </w:r>
            <w:r w:rsidRPr="00A73BD7">
              <w:rPr>
                <w:rFonts w:ascii="Aptos" w:hAnsi="Aptos" w:cs="Menlo"/>
                <w:color w:val="BBDAFF"/>
                <w:sz w:val="16"/>
                <w:szCs w:val="16"/>
              </w:rPr>
              <w:t xml:space="preserve">: </w:t>
            </w:r>
            <w:r w:rsidRPr="00A73BD7">
              <w:rPr>
                <w:rFonts w:ascii="Aptos" w:hAnsi="Aptos" w:cs="Menlo"/>
                <w:color w:val="FFEEAD"/>
                <w:sz w:val="16"/>
                <w:szCs w:val="16"/>
              </w:rPr>
              <w:t>str</w:t>
            </w:r>
            <w:r w:rsidRPr="00A73BD7">
              <w:rPr>
                <w:rFonts w:ascii="Aptos" w:hAnsi="Aptos" w:cs="Menlo"/>
                <w:color w:val="BBDAFF"/>
                <w:sz w:val="16"/>
                <w:szCs w:val="16"/>
              </w:rPr>
              <w:t>(</w:t>
            </w:r>
            <w:r w:rsidRPr="00A73BD7">
              <w:rPr>
                <w:rFonts w:ascii="Aptos" w:hAnsi="Aptos" w:cs="Menlo"/>
                <w:color w:val="FFC58F"/>
                <w:sz w:val="16"/>
                <w:szCs w:val="16"/>
              </w:rPr>
              <w:t>x</w:t>
            </w:r>
            <w:r w:rsidRPr="00A73BD7">
              <w:rPr>
                <w:rFonts w:ascii="Aptos" w:hAnsi="Aptos" w:cs="Menlo"/>
                <w:color w:val="BBDAFF"/>
                <w:sz w:val="16"/>
                <w:szCs w:val="16"/>
              </w:rPr>
              <w:t xml:space="preserve">) </w:t>
            </w:r>
            <w:r w:rsidRPr="00A73BD7">
              <w:rPr>
                <w:rFonts w:ascii="Aptos" w:hAnsi="Aptos" w:cs="Menlo"/>
                <w:color w:val="99FFFF"/>
                <w:sz w:val="16"/>
                <w:szCs w:val="16"/>
              </w:rPr>
              <w:t>+</w:t>
            </w:r>
            <w:r w:rsidRPr="00A73BD7">
              <w:rPr>
                <w:rFonts w:ascii="Aptos" w:hAnsi="Aptos" w:cs="Menlo"/>
                <w:color w:val="BBDAFF"/>
                <w:sz w:val="16"/>
                <w:szCs w:val="16"/>
              </w:rPr>
              <w:t xml:space="preserve"> </w:t>
            </w:r>
            <w:r w:rsidRPr="00A73BD7">
              <w:rPr>
                <w:rFonts w:ascii="Aptos" w:hAnsi="Aptos" w:cs="Menlo"/>
                <w:color w:val="D1F1A9"/>
                <w:sz w:val="16"/>
                <w:szCs w:val="16"/>
              </w:rPr>
              <w:t>' '</w:t>
            </w:r>
            <w:r w:rsidRPr="00A73BD7">
              <w:rPr>
                <w:rFonts w:ascii="Aptos" w:hAnsi="Aptos" w:cs="Menlo"/>
                <w:color w:val="BBDAFF"/>
                <w:sz w:val="16"/>
                <w:szCs w:val="16"/>
              </w:rPr>
              <w:t xml:space="preserve"> </w:t>
            </w:r>
            <w:r w:rsidRPr="00A73BD7">
              <w:rPr>
                <w:rFonts w:ascii="Aptos" w:hAnsi="Aptos" w:cs="Menlo"/>
                <w:color w:val="99FFFF"/>
                <w:sz w:val="16"/>
                <w:szCs w:val="16"/>
              </w:rPr>
              <w:t>+</w:t>
            </w:r>
            <w:r w:rsidRPr="00A73BD7">
              <w:rPr>
                <w:rFonts w:ascii="Aptos" w:hAnsi="Aptos" w:cs="Menlo"/>
                <w:color w:val="BBDAFF"/>
                <w:sz w:val="16"/>
                <w:szCs w:val="16"/>
              </w:rPr>
              <w:t xml:space="preserve"> </w:t>
            </w:r>
            <w:r w:rsidRPr="00A73BD7">
              <w:rPr>
                <w:rFonts w:ascii="Aptos" w:hAnsi="Aptos" w:cs="Menlo"/>
                <w:color w:val="FFEEAD"/>
                <w:sz w:val="16"/>
                <w:szCs w:val="16"/>
              </w:rPr>
              <w:t>str</w:t>
            </w:r>
            <w:r w:rsidRPr="00A73BD7">
              <w:rPr>
                <w:rFonts w:ascii="Aptos" w:hAnsi="Aptos" w:cs="Menlo"/>
                <w:color w:val="BBDAFF"/>
                <w:sz w:val="16"/>
                <w:szCs w:val="16"/>
              </w:rPr>
              <w:t>(</w:t>
            </w:r>
            <w:r w:rsidRPr="00A73BD7">
              <w:rPr>
                <w:rFonts w:ascii="Aptos" w:hAnsi="Aptos" w:cs="Menlo"/>
                <w:color w:val="FFC58F"/>
                <w:sz w:val="16"/>
                <w:szCs w:val="16"/>
              </w:rPr>
              <w:t>y</w:t>
            </w:r>
            <w:r w:rsidRPr="00A73BD7">
              <w:rPr>
                <w:rFonts w:ascii="Aptos" w:hAnsi="Aptos" w:cs="Menlo"/>
                <w:color w:val="BBDAFF"/>
                <w:sz w:val="16"/>
                <w:szCs w:val="16"/>
              </w:rPr>
              <w:t xml:space="preserve">), </w:t>
            </w:r>
            <w:r w:rsidRPr="00A73BD7">
              <w:rPr>
                <w:rFonts w:ascii="Aptos" w:hAnsi="Aptos" w:cs="Menlo"/>
                <w:color w:val="FF9DA4"/>
                <w:sz w:val="16"/>
                <w:szCs w:val="16"/>
              </w:rPr>
              <w:t>suggestion</w:t>
            </w:r>
            <w:r w:rsidRPr="00A73BD7">
              <w:rPr>
                <w:rFonts w:ascii="Aptos" w:hAnsi="Aptos" w:cs="Menlo"/>
                <w:color w:val="BBDAFF"/>
                <w:sz w:val="16"/>
                <w:szCs w:val="16"/>
              </w:rPr>
              <w:t>))</w:t>
            </w:r>
          </w:p>
          <w:p w14:paraId="47185E74"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p>
          <w:p w14:paraId="0CEC5BD7"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#set the suggestions for the auto compplete based on the sanitsed data</w:t>
            </w:r>
          </w:p>
          <w:p w14:paraId="628BF675"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searchEntry</w:t>
            </w:r>
            <w:r w:rsidRPr="00A73BD7">
              <w:rPr>
                <w:rFonts w:ascii="Aptos" w:hAnsi="Aptos" w:cs="Menlo"/>
                <w:color w:val="FFFFFF"/>
                <w:sz w:val="16"/>
                <w:szCs w:val="16"/>
              </w:rPr>
              <w:t>.</w:t>
            </w:r>
            <w:r w:rsidRPr="00A73BD7">
              <w:rPr>
                <w:rFonts w:ascii="Aptos" w:hAnsi="Aptos" w:cs="Menlo"/>
                <w:color w:val="BBDAFF"/>
                <w:sz w:val="16"/>
                <w:szCs w:val="16"/>
              </w:rPr>
              <w:t>setSuggestions(</w:t>
            </w:r>
            <w:r w:rsidRPr="00A73BD7">
              <w:rPr>
                <w:rFonts w:ascii="Aptos" w:hAnsi="Aptos" w:cs="Menlo"/>
                <w:color w:val="FF9DA4"/>
                <w:sz w:val="16"/>
                <w:szCs w:val="16"/>
              </w:rPr>
              <w:t>suggestions</w:t>
            </w:r>
            <w:r w:rsidRPr="00A73BD7">
              <w:rPr>
                <w:rFonts w:ascii="Aptos" w:hAnsi="Aptos" w:cs="Menlo"/>
                <w:color w:val="BBDAFF"/>
                <w:sz w:val="16"/>
                <w:szCs w:val="16"/>
              </w:rPr>
              <w:t>)</w:t>
            </w:r>
          </w:p>
          <w:p w14:paraId="2E7ADEE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searchEntry</w:t>
            </w:r>
            <w:r w:rsidRPr="00A73BD7">
              <w:rPr>
                <w:rFonts w:ascii="Aptos" w:hAnsi="Aptos" w:cs="Menlo"/>
                <w:color w:val="FFFFFF"/>
                <w:sz w:val="16"/>
                <w:szCs w:val="16"/>
              </w:rPr>
              <w:t>.</w:t>
            </w:r>
            <w:r w:rsidRPr="00A73BD7">
              <w:rPr>
                <w:rFonts w:ascii="Aptos" w:hAnsi="Aptos" w:cs="Menlo"/>
                <w:color w:val="BBDAFF"/>
                <w:sz w:val="16"/>
                <w:szCs w:val="16"/>
              </w:rPr>
              <w:t>grid(</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 </w:t>
            </w:r>
            <w:r w:rsidRPr="00A73BD7">
              <w:rPr>
                <w:rFonts w:ascii="Aptos" w:hAnsi="Aptos" w:cs="Menlo"/>
                <w:color w:val="FFC58F"/>
                <w:sz w:val="16"/>
                <w:szCs w:val="16"/>
              </w:rPr>
              <w:t>column</w:t>
            </w:r>
            <w:r w:rsidRPr="00A73BD7">
              <w:rPr>
                <w:rFonts w:ascii="Aptos" w:hAnsi="Aptos" w:cs="Menlo"/>
                <w:color w:val="99FF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 </w:t>
            </w:r>
            <w:r w:rsidRPr="00A73BD7">
              <w:rPr>
                <w:rFonts w:ascii="Aptos" w:hAnsi="Aptos" w:cs="Menlo"/>
                <w:color w:val="FFC58F"/>
                <w:sz w:val="16"/>
                <w:szCs w:val="16"/>
              </w:rPr>
              <w:t>padx</w:t>
            </w:r>
            <w:r w:rsidRPr="00A73BD7">
              <w:rPr>
                <w:rFonts w:ascii="Aptos" w:hAnsi="Aptos" w:cs="Menlo"/>
                <w:color w:val="99FFFF"/>
                <w:sz w:val="16"/>
                <w:szCs w:val="16"/>
              </w:rPr>
              <w:t>=</w:t>
            </w:r>
            <w:r w:rsidRPr="00A73BD7">
              <w:rPr>
                <w:rFonts w:ascii="Aptos" w:hAnsi="Aptos" w:cs="Menlo"/>
                <w:color w:val="FFC58F"/>
                <w:sz w:val="16"/>
                <w:szCs w:val="16"/>
              </w:rPr>
              <w:t>20</w:t>
            </w:r>
            <w:r w:rsidRPr="00A73BD7">
              <w:rPr>
                <w:rFonts w:ascii="Aptos" w:hAnsi="Aptos" w:cs="Menlo"/>
                <w:color w:val="BBDAFF"/>
                <w:sz w:val="16"/>
                <w:szCs w:val="16"/>
              </w:rPr>
              <w:t xml:space="preserve">, </w:t>
            </w:r>
            <w:r w:rsidRPr="00A73BD7">
              <w:rPr>
                <w:rFonts w:ascii="Aptos" w:hAnsi="Aptos" w:cs="Menlo"/>
                <w:color w:val="FFC58F"/>
                <w:sz w:val="16"/>
                <w:szCs w:val="16"/>
              </w:rPr>
              <w:t>pady</w:t>
            </w:r>
            <w:r w:rsidRPr="00A73BD7">
              <w:rPr>
                <w:rFonts w:ascii="Aptos" w:hAnsi="Aptos" w:cs="Menlo"/>
                <w:color w:val="99FFFF"/>
                <w:sz w:val="16"/>
                <w:szCs w:val="16"/>
              </w:rPr>
              <w:t>=</w:t>
            </w:r>
            <w:r w:rsidRPr="00A73BD7">
              <w:rPr>
                <w:rFonts w:ascii="Aptos" w:hAnsi="Aptos" w:cs="Menlo"/>
                <w:color w:val="FFC58F"/>
                <w:sz w:val="16"/>
                <w:szCs w:val="16"/>
              </w:rPr>
              <w:t>30</w:t>
            </w:r>
            <w:r w:rsidRPr="00A73BD7">
              <w:rPr>
                <w:rFonts w:ascii="Aptos" w:hAnsi="Aptos" w:cs="Menlo"/>
                <w:color w:val="BBDAFF"/>
                <w:sz w:val="16"/>
                <w:szCs w:val="16"/>
              </w:rPr>
              <w:t xml:space="preserve">, </w:t>
            </w:r>
            <w:r w:rsidRPr="00A73BD7">
              <w:rPr>
                <w:rFonts w:ascii="Aptos" w:hAnsi="Aptos" w:cs="Menlo"/>
                <w:color w:val="FFC58F"/>
                <w:sz w:val="16"/>
                <w:szCs w:val="16"/>
              </w:rPr>
              <w:t>sticky</w:t>
            </w:r>
            <w:r w:rsidRPr="00A73BD7">
              <w:rPr>
                <w:rFonts w:ascii="Aptos" w:hAnsi="Aptos" w:cs="Menlo"/>
                <w:color w:val="99FFFF"/>
                <w:sz w:val="16"/>
                <w:szCs w:val="16"/>
              </w:rPr>
              <w:t>=</w:t>
            </w:r>
            <w:r w:rsidRPr="00A73BD7">
              <w:rPr>
                <w:rFonts w:ascii="Aptos" w:hAnsi="Aptos" w:cs="Menlo"/>
                <w:color w:val="D1F1A9"/>
                <w:sz w:val="16"/>
                <w:szCs w:val="16"/>
              </w:rPr>
              <w:t>'nsew'</w:t>
            </w:r>
            <w:r w:rsidRPr="00A73BD7">
              <w:rPr>
                <w:rFonts w:ascii="Aptos" w:hAnsi="Aptos" w:cs="Menlo"/>
                <w:color w:val="BBDAFF"/>
                <w:sz w:val="16"/>
                <w:szCs w:val="16"/>
              </w:rPr>
              <w:t>)</w:t>
            </w:r>
          </w:p>
          <w:p w14:paraId="3AC68CE0" w14:textId="77777777" w:rsidR="00A73BD7" w:rsidRPr="00A73BD7" w:rsidRDefault="00A73BD7" w:rsidP="00A73BD7">
            <w:pPr>
              <w:shd w:val="clear" w:color="auto" w:fill="002451"/>
              <w:spacing w:line="270" w:lineRule="atLeast"/>
              <w:rPr>
                <w:rFonts w:ascii="Aptos" w:hAnsi="Aptos" w:cs="Menlo"/>
                <w:color w:val="FFFFFF"/>
                <w:sz w:val="16"/>
                <w:szCs w:val="16"/>
              </w:rPr>
            </w:pPr>
          </w:p>
          <w:p w14:paraId="6E174D5B"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#add search entry to search entries 2d list alongisde counter</w:t>
            </w:r>
          </w:p>
          <w:p w14:paraId="0EFF900D"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searchEntries</w:t>
            </w:r>
            <w:r w:rsidRPr="00A73BD7">
              <w:rPr>
                <w:rFonts w:ascii="Aptos" w:hAnsi="Aptos" w:cs="Menlo"/>
                <w:color w:val="FFFFFF"/>
                <w:sz w:val="16"/>
                <w:szCs w:val="16"/>
              </w:rPr>
              <w:t>.</w:t>
            </w:r>
            <w:r w:rsidRPr="00A73BD7">
              <w:rPr>
                <w:rFonts w:ascii="Aptos" w:hAnsi="Aptos" w:cs="Menlo"/>
                <w:color w:val="BBDAFF"/>
                <w:sz w:val="16"/>
                <w:szCs w:val="16"/>
              </w:rPr>
              <w:t>append([</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searchEntry</w:t>
            </w:r>
            <w:r w:rsidRPr="00A73BD7">
              <w:rPr>
                <w:rFonts w:ascii="Aptos" w:hAnsi="Aptos" w:cs="Menlo"/>
                <w:color w:val="BBDAFF"/>
                <w:sz w:val="16"/>
                <w:szCs w:val="16"/>
              </w:rPr>
              <w:t xml:space="preserve">, </w:t>
            </w:r>
            <w:r w:rsidRPr="00A73BD7">
              <w:rPr>
                <w:rFonts w:ascii="Aptos" w:hAnsi="Aptos" w:cs="Menlo"/>
                <w:color w:val="FFC58F"/>
                <w:sz w:val="16"/>
                <w:szCs w:val="16"/>
              </w:rPr>
              <w:t>counter</w:t>
            </w:r>
            <w:r w:rsidRPr="00A73BD7">
              <w:rPr>
                <w:rFonts w:ascii="Aptos" w:hAnsi="Aptos" w:cs="Menlo"/>
                <w:color w:val="BBDAFF"/>
                <w:sz w:val="16"/>
                <w:szCs w:val="16"/>
              </w:rPr>
              <w:t>])</w:t>
            </w:r>
          </w:p>
          <w:p w14:paraId="7D45FD17" w14:textId="77777777" w:rsidR="00A73BD7" w:rsidRPr="00A73BD7" w:rsidRDefault="00A73BD7" w:rsidP="00A73BD7">
            <w:pPr>
              <w:shd w:val="clear" w:color="auto" w:fill="002451"/>
              <w:spacing w:line="270" w:lineRule="atLeast"/>
              <w:rPr>
                <w:rFonts w:ascii="Aptos" w:hAnsi="Aptos" w:cs="Menlo"/>
                <w:color w:val="FFFFFF"/>
                <w:sz w:val="16"/>
                <w:szCs w:val="16"/>
              </w:rPr>
            </w:pPr>
          </w:p>
          <w:p w14:paraId="010B484E"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searchButton</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customtkinter</w:t>
            </w:r>
            <w:r w:rsidRPr="00A73BD7">
              <w:rPr>
                <w:rFonts w:ascii="Aptos" w:hAnsi="Aptos" w:cs="Menlo"/>
                <w:color w:val="FFFFFF"/>
                <w:sz w:val="16"/>
                <w:szCs w:val="16"/>
              </w:rPr>
              <w:t>.</w:t>
            </w:r>
            <w:r w:rsidRPr="00A73BD7">
              <w:rPr>
                <w:rFonts w:ascii="Aptos" w:hAnsi="Aptos" w:cs="Menlo"/>
                <w:color w:val="FFEEAD"/>
                <w:sz w:val="16"/>
                <w:szCs w:val="16"/>
              </w:rPr>
              <w:t>CTkButton</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dataViewTabView</w:t>
            </w:r>
            <w:r w:rsidRPr="00A73BD7">
              <w:rPr>
                <w:rFonts w:ascii="Aptos" w:hAnsi="Aptos" w:cs="Menlo"/>
                <w:color w:val="BBDAFF"/>
                <w:sz w:val="16"/>
                <w:szCs w:val="16"/>
              </w:rPr>
              <w:t>.tab(</w:t>
            </w:r>
            <w:r w:rsidRPr="00A73BD7">
              <w:rPr>
                <w:rFonts w:ascii="Aptos" w:hAnsi="Aptos" w:cs="Menlo"/>
                <w:color w:val="FFC58F"/>
                <w:sz w:val="16"/>
                <w:szCs w:val="16"/>
              </w:rPr>
              <w:t>tab__</w:t>
            </w:r>
            <w:r w:rsidRPr="00A73BD7">
              <w:rPr>
                <w:rFonts w:ascii="Aptos" w:hAnsi="Aptos" w:cs="Menlo"/>
                <w:color w:val="BBDAFF"/>
                <w:sz w:val="16"/>
                <w:szCs w:val="16"/>
              </w:rPr>
              <w:t xml:space="preserve">), </w:t>
            </w:r>
            <w:r w:rsidRPr="00A73BD7">
              <w:rPr>
                <w:rFonts w:ascii="Aptos" w:hAnsi="Aptos" w:cs="Menlo"/>
                <w:color w:val="FFC58F"/>
                <w:sz w:val="16"/>
                <w:szCs w:val="16"/>
              </w:rPr>
              <w:t>text</w:t>
            </w:r>
            <w:r w:rsidRPr="00A73BD7">
              <w:rPr>
                <w:rFonts w:ascii="Aptos" w:hAnsi="Aptos" w:cs="Menlo"/>
                <w:color w:val="99FFFF"/>
                <w:sz w:val="16"/>
                <w:szCs w:val="16"/>
              </w:rPr>
              <w:t>=</w:t>
            </w:r>
            <w:r w:rsidRPr="00A73BD7">
              <w:rPr>
                <w:rFonts w:ascii="Aptos" w:hAnsi="Aptos" w:cs="Menlo"/>
                <w:color w:val="D1F1A9"/>
                <w:sz w:val="16"/>
                <w:szCs w:val="16"/>
              </w:rPr>
              <w:t xml:space="preserve">"Search </w:t>
            </w:r>
            <w:r w:rsidRPr="00A73BD7">
              <w:rPr>
                <w:rFonts w:ascii="Apple Color Emoji" w:hAnsi="Apple Color Emoji" w:cs="Apple Color Emoji"/>
                <w:color w:val="D1F1A9"/>
                <w:sz w:val="16"/>
                <w:szCs w:val="16"/>
              </w:rPr>
              <w:t>🔍</w:t>
            </w:r>
            <w:r w:rsidRPr="00A73BD7">
              <w:rPr>
                <w:rFonts w:ascii="Aptos" w:hAnsi="Aptos" w:cs="Menlo"/>
                <w:color w:val="D1F1A9"/>
                <w:sz w:val="16"/>
                <w:szCs w:val="16"/>
              </w:rPr>
              <w:t>"</w:t>
            </w:r>
            <w:r w:rsidRPr="00A73BD7">
              <w:rPr>
                <w:rFonts w:ascii="Aptos" w:hAnsi="Aptos" w:cs="Menlo"/>
                <w:color w:val="BBDAFF"/>
                <w:sz w:val="16"/>
                <w:szCs w:val="16"/>
              </w:rPr>
              <w:t xml:space="preserve">, </w:t>
            </w:r>
            <w:r w:rsidRPr="00A73BD7">
              <w:rPr>
                <w:rFonts w:ascii="Aptos" w:hAnsi="Aptos" w:cs="Menlo"/>
                <w:color w:val="FFC58F"/>
                <w:sz w:val="16"/>
                <w:szCs w:val="16"/>
              </w:rPr>
              <w:t>command</w:t>
            </w:r>
            <w:r w:rsidRPr="00A73BD7">
              <w:rPr>
                <w:rFonts w:ascii="Aptos" w:hAnsi="Aptos" w:cs="Menlo"/>
                <w:color w:val="99FFFF"/>
                <w:sz w:val="16"/>
                <w:szCs w:val="16"/>
              </w:rPr>
              <w:t>=</w:t>
            </w:r>
            <w:r w:rsidRPr="00A73BD7">
              <w:rPr>
                <w:rFonts w:ascii="Aptos" w:hAnsi="Aptos" w:cs="Menlo"/>
                <w:color w:val="EBBBFF"/>
                <w:sz w:val="16"/>
                <w:szCs w:val="16"/>
              </w:rPr>
              <w:t>lambda</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.searchButtonAlgo(</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searchEntries</w:t>
            </w:r>
            <w:r w:rsidRPr="00A73BD7">
              <w:rPr>
                <w:rFonts w:ascii="Aptos" w:hAnsi="Aptos" w:cs="Menlo"/>
                <w:color w:val="BBDAFF"/>
                <w:sz w:val="16"/>
                <w:szCs w:val="16"/>
              </w:rPr>
              <w:t>[</w:t>
            </w:r>
            <w:r w:rsidRPr="00A73BD7">
              <w:rPr>
                <w:rFonts w:ascii="Aptos" w:hAnsi="Aptos" w:cs="Menlo"/>
                <w:color w:val="FFC58F"/>
                <w:sz w:val="16"/>
                <w:szCs w:val="16"/>
              </w:rPr>
              <w:t>counter</w:t>
            </w:r>
            <w:r w:rsidRPr="00A73BD7">
              <w:rPr>
                <w:rFonts w:ascii="Aptos" w:hAnsi="Aptos" w:cs="Menlo"/>
                <w:color w:val="BBDA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].get(), </w:t>
            </w:r>
            <w:r w:rsidRPr="00A73BD7">
              <w:rPr>
                <w:rFonts w:ascii="Aptos" w:hAnsi="Aptos" w:cs="Menlo"/>
                <w:color w:val="FFC58F"/>
                <w:sz w:val="16"/>
                <w:szCs w:val="16"/>
              </w:rPr>
              <w:t>columnIndex</w:t>
            </w:r>
            <w:r w:rsidRPr="00A73BD7">
              <w:rPr>
                <w:rFonts w:ascii="Aptos" w:hAnsi="Aptos" w:cs="Menlo"/>
                <w:color w:val="BBDAFF"/>
                <w:sz w:val="16"/>
                <w:szCs w:val="16"/>
              </w:rPr>
              <w:t xml:space="preserve">, </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dataSets</w:t>
            </w:r>
            <w:r w:rsidRPr="00A73BD7">
              <w:rPr>
                <w:rFonts w:ascii="Aptos" w:hAnsi="Aptos" w:cs="Menlo"/>
                <w:color w:val="BBDAFF"/>
                <w:sz w:val="16"/>
                <w:szCs w:val="16"/>
              </w:rPr>
              <w:t>[</w:t>
            </w:r>
            <w:r w:rsidRPr="00A73BD7">
              <w:rPr>
                <w:rFonts w:ascii="Aptos" w:hAnsi="Aptos" w:cs="Menlo"/>
                <w:color w:val="FFC58F"/>
                <w:sz w:val="16"/>
                <w:szCs w:val="16"/>
              </w:rPr>
              <w:t>counter</w:t>
            </w:r>
            <w:r w:rsidRPr="00A73BD7">
              <w:rPr>
                <w:rFonts w:ascii="Aptos" w:hAnsi="Aptos" w:cs="Menlo"/>
                <w:color w:val="BBDAFF"/>
                <w:sz w:val="16"/>
                <w:szCs w:val="16"/>
              </w:rPr>
              <w:t xml:space="preserve">], </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displayTables</w:t>
            </w:r>
            <w:r w:rsidRPr="00A73BD7">
              <w:rPr>
                <w:rFonts w:ascii="Aptos" w:hAnsi="Aptos" w:cs="Menlo"/>
                <w:color w:val="BBDAFF"/>
                <w:sz w:val="16"/>
                <w:szCs w:val="16"/>
              </w:rPr>
              <w:t>[</w:t>
            </w:r>
            <w:r w:rsidRPr="00A73BD7">
              <w:rPr>
                <w:rFonts w:ascii="Aptos" w:hAnsi="Aptos" w:cs="Menlo"/>
                <w:color w:val="FFC58F"/>
                <w:sz w:val="16"/>
                <w:szCs w:val="16"/>
              </w:rPr>
              <w:t>counter</w:t>
            </w:r>
            <w:r w:rsidRPr="00A73BD7">
              <w:rPr>
                <w:rFonts w:ascii="Aptos" w:hAnsi="Aptos" w:cs="Menlo"/>
                <w:color w:val="BBDAFF"/>
                <w:sz w:val="16"/>
                <w:szCs w:val="16"/>
              </w:rPr>
              <w:t xml:space="preserve">], </w:t>
            </w:r>
            <w:r w:rsidRPr="00A73BD7">
              <w:rPr>
                <w:rFonts w:ascii="Aptos" w:hAnsi="Aptos" w:cs="Menlo"/>
                <w:color w:val="FFC58F"/>
                <w:sz w:val="16"/>
                <w:szCs w:val="16"/>
              </w:rPr>
              <w:t>tab__</w:t>
            </w:r>
            <w:r w:rsidRPr="00A73BD7">
              <w:rPr>
                <w:rFonts w:ascii="Aptos" w:hAnsi="Aptos" w:cs="Menlo"/>
                <w:color w:val="BBDAFF"/>
                <w:sz w:val="16"/>
                <w:szCs w:val="16"/>
              </w:rPr>
              <w:t>))</w:t>
            </w:r>
          </w:p>
          <w:p w14:paraId="28E18FDC"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searchButton</w:t>
            </w:r>
            <w:r w:rsidRPr="00A73BD7">
              <w:rPr>
                <w:rFonts w:ascii="Aptos" w:hAnsi="Aptos" w:cs="Menlo"/>
                <w:color w:val="FFFFFF"/>
                <w:sz w:val="16"/>
                <w:szCs w:val="16"/>
              </w:rPr>
              <w:t>.</w:t>
            </w:r>
            <w:r w:rsidRPr="00A73BD7">
              <w:rPr>
                <w:rFonts w:ascii="Aptos" w:hAnsi="Aptos" w:cs="Menlo"/>
                <w:color w:val="BBDAFF"/>
                <w:sz w:val="16"/>
                <w:szCs w:val="16"/>
              </w:rPr>
              <w:t>grid(</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 </w:t>
            </w:r>
            <w:r w:rsidRPr="00A73BD7">
              <w:rPr>
                <w:rFonts w:ascii="Aptos" w:hAnsi="Aptos" w:cs="Menlo"/>
                <w:color w:val="FFC58F"/>
                <w:sz w:val="16"/>
                <w:szCs w:val="16"/>
              </w:rPr>
              <w:t>column</w:t>
            </w:r>
            <w:r w:rsidRPr="00A73BD7">
              <w:rPr>
                <w:rFonts w:ascii="Aptos" w:hAnsi="Aptos" w:cs="Menlo"/>
                <w:color w:val="99FFFF"/>
                <w:sz w:val="16"/>
                <w:szCs w:val="16"/>
              </w:rPr>
              <w:t>=</w:t>
            </w:r>
            <w:r w:rsidRPr="00A73BD7">
              <w:rPr>
                <w:rFonts w:ascii="Aptos" w:hAnsi="Aptos" w:cs="Menlo"/>
                <w:color w:val="FFC58F"/>
                <w:sz w:val="16"/>
                <w:szCs w:val="16"/>
              </w:rPr>
              <w:t>1</w:t>
            </w:r>
            <w:r w:rsidRPr="00A73BD7">
              <w:rPr>
                <w:rFonts w:ascii="Aptos" w:hAnsi="Aptos" w:cs="Menlo"/>
                <w:color w:val="BBDAFF"/>
                <w:sz w:val="16"/>
                <w:szCs w:val="16"/>
              </w:rPr>
              <w:t xml:space="preserve">, </w:t>
            </w:r>
            <w:r w:rsidRPr="00A73BD7">
              <w:rPr>
                <w:rFonts w:ascii="Aptos" w:hAnsi="Aptos" w:cs="Menlo"/>
                <w:color w:val="FFC58F"/>
                <w:sz w:val="16"/>
                <w:szCs w:val="16"/>
              </w:rPr>
              <w:t>sticky</w:t>
            </w:r>
            <w:r w:rsidRPr="00A73BD7">
              <w:rPr>
                <w:rFonts w:ascii="Aptos" w:hAnsi="Aptos" w:cs="Menlo"/>
                <w:color w:val="99FFFF"/>
                <w:sz w:val="16"/>
                <w:szCs w:val="16"/>
              </w:rPr>
              <w:t>=</w:t>
            </w:r>
            <w:r w:rsidRPr="00A73BD7">
              <w:rPr>
                <w:rFonts w:ascii="Aptos" w:hAnsi="Aptos" w:cs="Menlo"/>
                <w:color w:val="D1F1A9"/>
                <w:sz w:val="16"/>
                <w:szCs w:val="16"/>
              </w:rPr>
              <w:t>'nsew'</w:t>
            </w:r>
            <w:r w:rsidRPr="00A73BD7">
              <w:rPr>
                <w:rFonts w:ascii="Aptos" w:hAnsi="Aptos" w:cs="Menlo"/>
                <w:color w:val="BBDAFF"/>
                <w:sz w:val="16"/>
                <w:szCs w:val="16"/>
              </w:rPr>
              <w:t xml:space="preserve">, </w:t>
            </w:r>
            <w:r w:rsidRPr="00A73BD7">
              <w:rPr>
                <w:rFonts w:ascii="Aptos" w:hAnsi="Aptos" w:cs="Menlo"/>
                <w:color w:val="FFC58F"/>
                <w:sz w:val="16"/>
                <w:szCs w:val="16"/>
              </w:rPr>
              <w:t>padx</w:t>
            </w:r>
            <w:r w:rsidRPr="00A73BD7">
              <w:rPr>
                <w:rFonts w:ascii="Aptos" w:hAnsi="Aptos" w:cs="Menlo"/>
                <w:color w:val="99FFFF"/>
                <w:sz w:val="16"/>
                <w:szCs w:val="16"/>
              </w:rPr>
              <w:t>=</w:t>
            </w:r>
            <w:r w:rsidRPr="00A73BD7">
              <w:rPr>
                <w:rFonts w:ascii="Aptos" w:hAnsi="Aptos" w:cs="Menlo"/>
                <w:color w:val="FFC58F"/>
                <w:sz w:val="16"/>
                <w:szCs w:val="16"/>
              </w:rPr>
              <w:t>20</w:t>
            </w:r>
            <w:r w:rsidRPr="00A73BD7">
              <w:rPr>
                <w:rFonts w:ascii="Aptos" w:hAnsi="Aptos" w:cs="Menlo"/>
                <w:color w:val="BBDAFF"/>
                <w:sz w:val="16"/>
                <w:szCs w:val="16"/>
              </w:rPr>
              <w:t xml:space="preserve">, </w:t>
            </w:r>
            <w:r w:rsidRPr="00A73BD7">
              <w:rPr>
                <w:rFonts w:ascii="Aptos" w:hAnsi="Aptos" w:cs="Menlo"/>
                <w:color w:val="FFC58F"/>
                <w:sz w:val="16"/>
                <w:szCs w:val="16"/>
              </w:rPr>
              <w:t>pady</w:t>
            </w:r>
            <w:r w:rsidRPr="00A73BD7">
              <w:rPr>
                <w:rFonts w:ascii="Aptos" w:hAnsi="Aptos" w:cs="Menlo"/>
                <w:color w:val="99FFFF"/>
                <w:sz w:val="16"/>
                <w:szCs w:val="16"/>
              </w:rPr>
              <w:t>=</w:t>
            </w:r>
            <w:r w:rsidRPr="00A73BD7">
              <w:rPr>
                <w:rFonts w:ascii="Aptos" w:hAnsi="Aptos" w:cs="Menlo"/>
                <w:color w:val="FFC58F"/>
                <w:sz w:val="16"/>
                <w:szCs w:val="16"/>
              </w:rPr>
              <w:t>30</w:t>
            </w:r>
            <w:r w:rsidRPr="00A73BD7">
              <w:rPr>
                <w:rFonts w:ascii="Aptos" w:hAnsi="Aptos" w:cs="Menlo"/>
                <w:color w:val="BBDAFF"/>
                <w:sz w:val="16"/>
                <w:szCs w:val="16"/>
              </w:rPr>
              <w:t>)</w:t>
            </w:r>
          </w:p>
          <w:p w14:paraId="7058B540" w14:textId="77777777" w:rsidR="00A73BD7" w:rsidRPr="00A73BD7" w:rsidRDefault="00A73BD7" w:rsidP="00A73BD7">
            <w:pPr>
              <w:shd w:val="clear" w:color="auto" w:fill="002451"/>
              <w:spacing w:line="270" w:lineRule="atLeast"/>
              <w:rPr>
                <w:rFonts w:ascii="Aptos" w:hAnsi="Aptos" w:cs="Menlo"/>
                <w:color w:val="FFFFFF"/>
                <w:sz w:val="16"/>
                <w:szCs w:val="16"/>
              </w:rPr>
            </w:pPr>
          </w:p>
          <w:p w14:paraId="162E44C9"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xy_frame</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CTkXYFrame</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dataViewTabView</w:t>
            </w:r>
            <w:r w:rsidRPr="00A73BD7">
              <w:rPr>
                <w:rFonts w:ascii="Aptos" w:hAnsi="Aptos" w:cs="Menlo"/>
                <w:color w:val="BBDAFF"/>
                <w:sz w:val="16"/>
                <w:szCs w:val="16"/>
              </w:rPr>
              <w:t>.tab(</w:t>
            </w:r>
            <w:r w:rsidRPr="00A73BD7">
              <w:rPr>
                <w:rFonts w:ascii="Aptos" w:hAnsi="Aptos" w:cs="Menlo"/>
                <w:color w:val="FFC58F"/>
                <w:sz w:val="16"/>
                <w:szCs w:val="16"/>
              </w:rPr>
              <w:t>tab__</w:t>
            </w:r>
            <w:r w:rsidRPr="00A73BD7">
              <w:rPr>
                <w:rFonts w:ascii="Aptos" w:hAnsi="Aptos" w:cs="Menlo"/>
                <w:color w:val="BBDAFF"/>
                <w:sz w:val="16"/>
                <w:szCs w:val="16"/>
              </w:rPr>
              <w:t xml:space="preserve">), </w:t>
            </w:r>
            <w:r w:rsidRPr="00A73BD7">
              <w:rPr>
                <w:rFonts w:ascii="Aptos" w:hAnsi="Aptos" w:cs="Menlo"/>
                <w:color w:val="FFC58F"/>
                <w:sz w:val="16"/>
                <w:szCs w:val="16"/>
              </w:rPr>
              <w:t>width</w:t>
            </w:r>
            <w:r w:rsidRPr="00A73BD7">
              <w:rPr>
                <w:rFonts w:ascii="Aptos" w:hAnsi="Aptos" w:cs="Menlo"/>
                <w:color w:val="99FFFF"/>
                <w:sz w:val="16"/>
                <w:szCs w:val="16"/>
              </w:rPr>
              <w:t>=</w:t>
            </w:r>
            <w:r w:rsidRPr="00A73BD7">
              <w:rPr>
                <w:rFonts w:ascii="Aptos" w:hAnsi="Aptos" w:cs="Menlo"/>
                <w:color w:val="FFC58F"/>
                <w:sz w:val="16"/>
                <w:szCs w:val="16"/>
              </w:rPr>
              <w:t>600</w:t>
            </w:r>
            <w:r w:rsidRPr="00A73BD7">
              <w:rPr>
                <w:rFonts w:ascii="Aptos" w:hAnsi="Aptos" w:cs="Menlo"/>
                <w:color w:val="BBDAFF"/>
                <w:sz w:val="16"/>
                <w:szCs w:val="16"/>
              </w:rPr>
              <w:t xml:space="preserve">, </w:t>
            </w:r>
            <w:r w:rsidRPr="00A73BD7">
              <w:rPr>
                <w:rFonts w:ascii="Aptos" w:hAnsi="Aptos" w:cs="Menlo"/>
                <w:color w:val="FFC58F"/>
                <w:sz w:val="16"/>
                <w:szCs w:val="16"/>
              </w:rPr>
              <w:t>height</w:t>
            </w:r>
            <w:r w:rsidRPr="00A73BD7">
              <w:rPr>
                <w:rFonts w:ascii="Aptos" w:hAnsi="Aptos" w:cs="Menlo"/>
                <w:color w:val="99FFFF"/>
                <w:sz w:val="16"/>
                <w:szCs w:val="16"/>
              </w:rPr>
              <w:t>=</w:t>
            </w:r>
            <w:r w:rsidRPr="00A73BD7">
              <w:rPr>
                <w:rFonts w:ascii="Aptos" w:hAnsi="Aptos" w:cs="Menlo"/>
                <w:color w:val="FFC58F"/>
                <w:sz w:val="16"/>
                <w:szCs w:val="16"/>
              </w:rPr>
              <w:t>150</w:t>
            </w:r>
            <w:r w:rsidRPr="00A73BD7">
              <w:rPr>
                <w:rFonts w:ascii="Aptos" w:hAnsi="Aptos" w:cs="Menlo"/>
                <w:color w:val="BBDAFF"/>
                <w:sz w:val="16"/>
                <w:szCs w:val="16"/>
              </w:rPr>
              <w:t>)</w:t>
            </w:r>
          </w:p>
          <w:p w14:paraId="08119DB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xy_frame</w:t>
            </w:r>
            <w:r w:rsidRPr="00A73BD7">
              <w:rPr>
                <w:rFonts w:ascii="Aptos" w:hAnsi="Aptos" w:cs="Menlo"/>
                <w:color w:val="FFFFFF"/>
                <w:sz w:val="16"/>
                <w:szCs w:val="16"/>
              </w:rPr>
              <w:t>.</w:t>
            </w:r>
            <w:r w:rsidRPr="00A73BD7">
              <w:rPr>
                <w:rFonts w:ascii="Aptos" w:hAnsi="Aptos" w:cs="Menlo"/>
                <w:color w:val="BBDAFF"/>
                <w:sz w:val="16"/>
                <w:szCs w:val="16"/>
              </w:rPr>
              <w:t>grid(</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C58F"/>
                <w:sz w:val="16"/>
                <w:szCs w:val="16"/>
              </w:rPr>
              <w:t>2</w:t>
            </w:r>
            <w:r w:rsidRPr="00A73BD7">
              <w:rPr>
                <w:rFonts w:ascii="Aptos" w:hAnsi="Aptos" w:cs="Menlo"/>
                <w:color w:val="BBDAFF"/>
                <w:sz w:val="16"/>
                <w:szCs w:val="16"/>
              </w:rPr>
              <w:t xml:space="preserve">, </w:t>
            </w:r>
            <w:r w:rsidRPr="00A73BD7">
              <w:rPr>
                <w:rFonts w:ascii="Aptos" w:hAnsi="Aptos" w:cs="Menlo"/>
                <w:color w:val="FFC58F"/>
                <w:sz w:val="16"/>
                <w:szCs w:val="16"/>
              </w:rPr>
              <w:t>column</w:t>
            </w:r>
            <w:r w:rsidRPr="00A73BD7">
              <w:rPr>
                <w:rFonts w:ascii="Aptos" w:hAnsi="Aptos" w:cs="Menlo"/>
                <w:color w:val="99FF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 </w:t>
            </w:r>
            <w:r w:rsidRPr="00A73BD7">
              <w:rPr>
                <w:rFonts w:ascii="Aptos" w:hAnsi="Aptos" w:cs="Menlo"/>
                <w:color w:val="FFC58F"/>
                <w:sz w:val="16"/>
                <w:szCs w:val="16"/>
              </w:rPr>
              <w:t>sticky</w:t>
            </w:r>
            <w:r w:rsidRPr="00A73BD7">
              <w:rPr>
                <w:rFonts w:ascii="Aptos" w:hAnsi="Aptos" w:cs="Menlo"/>
                <w:color w:val="99FFFF"/>
                <w:sz w:val="16"/>
                <w:szCs w:val="16"/>
              </w:rPr>
              <w:t>=</w:t>
            </w:r>
            <w:r w:rsidRPr="00A73BD7">
              <w:rPr>
                <w:rFonts w:ascii="Aptos" w:hAnsi="Aptos" w:cs="Menlo"/>
                <w:color w:val="D1F1A9"/>
                <w:sz w:val="16"/>
                <w:szCs w:val="16"/>
              </w:rPr>
              <w:t>"nsew"</w:t>
            </w:r>
            <w:r w:rsidRPr="00A73BD7">
              <w:rPr>
                <w:rFonts w:ascii="Aptos" w:hAnsi="Aptos" w:cs="Menlo"/>
                <w:color w:val="BBDAFF"/>
                <w:sz w:val="16"/>
                <w:szCs w:val="16"/>
              </w:rPr>
              <w:t xml:space="preserve">, </w:t>
            </w:r>
            <w:r w:rsidRPr="00A73BD7">
              <w:rPr>
                <w:rFonts w:ascii="Aptos" w:hAnsi="Aptos" w:cs="Menlo"/>
                <w:color w:val="FFC58F"/>
                <w:sz w:val="16"/>
                <w:szCs w:val="16"/>
              </w:rPr>
              <w:t>columnspan</w:t>
            </w:r>
            <w:r w:rsidRPr="00A73BD7">
              <w:rPr>
                <w:rFonts w:ascii="Aptos" w:hAnsi="Aptos" w:cs="Menlo"/>
                <w:color w:val="99FFFF"/>
                <w:sz w:val="16"/>
                <w:szCs w:val="16"/>
              </w:rPr>
              <w:t>=</w:t>
            </w:r>
            <w:r w:rsidRPr="00A73BD7">
              <w:rPr>
                <w:rFonts w:ascii="Aptos" w:hAnsi="Aptos" w:cs="Menlo"/>
                <w:color w:val="FFC58F"/>
                <w:sz w:val="16"/>
                <w:szCs w:val="16"/>
              </w:rPr>
              <w:t>6</w:t>
            </w:r>
            <w:r w:rsidRPr="00A73BD7">
              <w:rPr>
                <w:rFonts w:ascii="Aptos" w:hAnsi="Aptos" w:cs="Menlo"/>
                <w:color w:val="BBDAFF"/>
                <w:sz w:val="16"/>
                <w:szCs w:val="16"/>
              </w:rPr>
              <w:t>)</w:t>
            </w:r>
          </w:p>
          <w:p w14:paraId="26DC9FB8" w14:textId="77777777" w:rsidR="00A73BD7" w:rsidRPr="00A73BD7" w:rsidRDefault="00A73BD7" w:rsidP="00A73BD7">
            <w:pPr>
              <w:shd w:val="clear" w:color="auto" w:fill="002451"/>
              <w:spacing w:line="270" w:lineRule="atLeast"/>
              <w:rPr>
                <w:rFonts w:ascii="Aptos" w:hAnsi="Aptos" w:cs="Menlo"/>
                <w:color w:val="FFFFFF"/>
                <w:sz w:val="16"/>
                <w:szCs w:val="16"/>
              </w:rPr>
            </w:pPr>
          </w:p>
          <w:p w14:paraId="78E823B1"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7285B7"/>
                <w:sz w:val="16"/>
                <w:szCs w:val="16"/>
              </w:rPr>
              <w:t>#display the table of values</w:t>
            </w:r>
          </w:p>
          <w:p w14:paraId="7CAE32EF"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displayTable</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FFEEAD"/>
                <w:sz w:val="16"/>
                <w:szCs w:val="16"/>
              </w:rPr>
              <w:t>CTkTable</w:t>
            </w:r>
            <w:r w:rsidRPr="00F35DE7">
              <w:rPr>
                <w:rFonts w:ascii="Aptos" w:hAnsi="Aptos" w:cs="Menlo"/>
                <w:color w:val="BBDAFF"/>
                <w:sz w:val="16"/>
                <w:szCs w:val="16"/>
              </w:rPr>
              <w:t>(</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xy_frame</w:t>
            </w:r>
            <w:r w:rsidRPr="00F35DE7">
              <w:rPr>
                <w:rFonts w:ascii="Aptos" w:hAnsi="Aptos" w:cs="Menlo"/>
                <w:color w:val="BBDAFF"/>
                <w:sz w:val="16"/>
                <w:szCs w:val="16"/>
              </w:rPr>
              <w:t xml:space="preserve">, </w:t>
            </w:r>
            <w:r w:rsidRPr="00F35DE7">
              <w:rPr>
                <w:rFonts w:ascii="Aptos" w:hAnsi="Aptos" w:cs="Menlo"/>
                <w:color w:val="FFC58F"/>
                <w:sz w:val="16"/>
                <w:szCs w:val="16"/>
              </w:rPr>
              <w:t>values</w:t>
            </w:r>
            <w:r w:rsidRPr="00F35DE7">
              <w:rPr>
                <w:rFonts w:ascii="Aptos" w:hAnsi="Aptos" w:cs="Menlo"/>
                <w:color w:val="99FFFF"/>
                <w:sz w:val="16"/>
                <w:szCs w:val="16"/>
              </w:rPr>
              <w:t>=</w:t>
            </w:r>
            <w:r w:rsidRPr="00F35DE7">
              <w:rPr>
                <w:rFonts w:ascii="Aptos" w:hAnsi="Aptos" w:cs="Menlo"/>
                <w:color w:val="FFC58F"/>
                <w:sz w:val="16"/>
                <w:szCs w:val="16"/>
              </w:rPr>
              <w:t>self</w:t>
            </w:r>
            <w:r w:rsidRPr="00F35DE7">
              <w:rPr>
                <w:rFonts w:ascii="Aptos" w:hAnsi="Aptos" w:cs="Menlo"/>
                <w:color w:val="BBDAFF"/>
                <w:sz w:val="16"/>
                <w:szCs w:val="16"/>
              </w:rPr>
              <w:t>.getTableData(</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tabbbb</w:t>
            </w:r>
            <w:r w:rsidRPr="00F35DE7">
              <w:rPr>
                <w:rFonts w:ascii="Aptos" w:hAnsi="Aptos" w:cs="Menlo"/>
                <w:color w:val="BBDAFF"/>
                <w:sz w:val="16"/>
                <w:szCs w:val="16"/>
              </w:rPr>
              <w:t xml:space="preserve">), </w:t>
            </w:r>
            <w:r w:rsidRPr="00F35DE7">
              <w:rPr>
                <w:rFonts w:ascii="Aptos" w:hAnsi="Aptos" w:cs="Menlo"/>
                <w:color w:val="FFC58F"/>
                <w:sz w:val="16"/>
                <w:szCs w:val="16"/>
              </w:rPr>
              <w:t>header_color</w:t>
            </w:r>
            <w:r w:rsidRPr="00F35DE7">
              <w:rPr>
                <w:rFonts w:ascii="Aptos" w:hAnsi="Aptos" w:cs="Menlo"/>
                <w:color w:val="99FFFF"/>
                <w:sz w:val="16"/>
                <w:szCs w:val="16"/>
              </w:rPr>
              <w:t>=</w:t>
            </w:r>
            <w:r w:rsidRPr="00F35DE7">
              <w:rPr>
                <w:rFonts w:ascii="Aptos" w:hAnsi="Aptos" w:cs="Menlo"/>
                <w:color w:val="D1F1A9"/>
                <w:sz w:val="16"/>
                <w:szCs w:val="16"/>
              </w:rPr>
              <w:t>"#1F538D"</w:t>
            </w:r>
            <w:r w:rsidRPr="00F35DE7">
              <w:rPr>
                <w:rFonts w:ascii="Aptos" w:hAnsi="Aptos" w:cs="Menlo"/>
                <w:color w:val="BBDAFF"/>
                <w:sz w:val="16"/>
                <w:szCs w:val="16"/>
              </w:rPr>
              <w:t>)</w:t>
            </w:r>
          </w:p>
          <w:p w14:paraId="41E501C5"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displayTable</w:t>
            </w:r>
            <w:r w:rsidRPr="00F35DE7">
              <w:rPr>
                <w:rFonts w:ascii="Aptos" w:hAnsi="Aptos" w:cs="Menlo"/>
                <w:color w:val="FFFFFF"/>
                <w:sz w:val="16"/>
                <w:szCs w:val="16"/>
              </w:rPr>
              <w:t>.</w:t>
            </w:r>
            <w:r w:rsidRPr="00F35DE7">
              <w:rPr>
                <w:rFonts w:ascii="Aptos" w:hAnsi="Aptos" w:cs="Menlo"/>
                <w:color w:val="BBDAFF"/>
                <w:sz w:val="16"/>
                <w:szCs w:val="16"/>
              </w:rPr>
              <w:t>grid(</w:t>
            </w:r>
            <w:r w:rsidRPr="00F35DE7">
              <w:rPr>
                <w:rFonts w:ascii="Aptos" w:hAnsi="Aptos" w:cs="Menlo"/>
                <w:color w:val="FFC58F"/>
                <w:sz w:val="16"/>
                <w:szCs w:val="16"/>
              </w:rPr>
              <w:t>row</w:t>
            </w:r>
            <w:r w:rsidRPr="00F35DE7">
              <w:rPr>
                <w:rFonts w:ascii="Aptos" w:hAnsi="Aptos" w:cs="Menlo"/>
                <w:color w:val="99FFFF"/>
                <w:sz w:val="16"/>
                <w:szCs w:val="16"/>
              </w:rPr>
              <w:t>=</w:t>
            </w:r>
            <w:r w:rsidRPr="00F35DE7">
              <w:rPr>
                <w:rFonts w:ascii="Aptos" w:hAnsi="Aptos" w:cs="Menlo"/>
                <w:color w:val="FFC58F"/>
                <w:sz w:val="16"/>
                <w:szCs w:val="16"/>
              </w:rPr>
              <w:t>0</w:t>
            </w:r>
            <w:r w:rsidRPr="00F35DE7">
              <w:rPr>
                <w:rFonts w:ascii="Aptos" w:hAnsi="Aptos" w:cs="Menlo"/>
                <w:color w:val="BBDAFF"/>
                <w:sz w:val="16"/>
                <w:szCs w:val="16"/>
              </w:rPr>
              <w:t xml:space="preserve">, </w:t>
            </w:r>
            <w:r w:rsidRPr="00F35DE7">
              <w:rPr>
                <w:rFonts w:ascii="Aptos" w:hAnsi="Aptos" w:cs="Menlo"/>
                <w:color w:val="FFC58F"/>
                <w:sz w:val="16"/>
                <w:szCs w:val="16"/>
              </w:rPr>
              <w:t>column</w:t>
            </w:r>
            <w:r w:rsidRPr="00F35DE7">
              <w:rPr>
                <w:rFonts w:ascii="Aptos" w:hAnsi="Aptos" w:cs="Menlo"/>
                <w:color w:val="99FFFF"/>
                <w:sz w:val="16"/>
                <w:szCs w:val="16"/>
              </w:rPr>
              <w:t>=</w:t>
            </w:r>
            <w:r w:rsidRPr="00F35DE7">
              <w:rPr>
                <w:rFonts w:ascii="Aptos" w:hAnsi="Aptos" w:cs="Menlo"/>
                <w:color w:val="FFC58F"/>
                <w:sz w:val="16"/>
                <w:szCs w:val="16"/>
              </w:rPr>
              <w:t>0</w:t>
            </w:r>
            <w:r w:rsidRPr="00F35DE7">
              <w:rPr>
                <w:rFonts w:ascii="Aptos" w:hAnsi="Aptos" w:cs="Menlo"/>
                <w:color w:val="BBDAFF"/>
                <w:sz w:val="16"/>
                <w:szCs w:val="16"/>
              </w:rPr>
              <w:t>)</w:t>
            </w:r>
          </w:p>
          <w:p w14:paraId="0981C1A7"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displayTables</w:t>
            </w:r>
            <w:r w:rsidRPr="00F35DE7">
              <w:rPr>
                <w:rFonts w:ascii="Aptos" w:hAnsi="Aptos" w:cs="Menlo"/>
                <w:color w:val="FFFFFF"/>
                <w:sz w:val="16"/>
                <w:szCs w:val="16"/>
              </w:rPr>
              <w:t>.</w:t>
            </w:r>
            <w:r w:rsidRPr="00F35DE7">
              <w:rPr>
                <w:rFonts w:ascii="Aptos" w:hAnsi="Aptos" w:cs="Menlo"/>
                <w:color w:val="BBDAFF"/>
                <w:sz w:val="16"/>
                <w:szCs w:val="16"/>
              </w:rPr>
              <w:t>append(</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displayTable</w:t>
            </w:r>
            <w:r w:rsidRPr="00F35DE7">
              <w:rPr>
                <w:rFonts w:ascii="Aptos" w:hAnsi="Aptos" w:cs="Menlo"/>
                <w:color w:val="BBDAFF"/>
                <w:sz w:val="16"/>
                <w:szCs w:val="16"/>
              </w:rPr>
              <w:t>)</w:t>
            </w:r>
          </w:p>
          <w:p w14:paraId="51EEEA66" w14:textId="77777777" w:rsidR="00F35DE7" w:rsidRPr="00F35DE7" w:rsidRDefault="00F35DE7" w:rsidP="00F35DE7">
            <w:pPr>
              <w:shd w:val="clear" w:color="auto" w:fill="002451"/>
              <w:spacing w:line="270" w:lineRule="atLeast"/>
              <w:rPr>
                <w:rFonts w:ascii="Aptos" w:hAnsi="Aptos" w:cs="Menlo"/>
                <w:color w:val="FFFFFF"/>
                <w:sz w:val="16"/>
                <w:szCs w:val="16"/>
              </w:rPr>
            </w:pPr>
          </w:p>
          <w:p w14:paraId="55A336E0"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lastRenderedPageBreak/>
              <w:t xml:space="preserve">    </w:t>
            </w:r>
            <w:r w:rsidRPr="00F35DE7">
              <w:rPr>
                <w:rFonts w:ascii="Aptos" w:hAnsi="Aptos" w:cs="Menlo"/>
                <w:color w:val="EBBBFF"/>
                <w:sz w:val="16"/>
                <w:szCs w:val="16"/>
              </w:rPr>
              <w:t>def</w:t>
            </w:r>
            <w:r w:rsidRPr="00F35DE7">
              <w:rPr>
                <w:rFonts w:ascii="Aptos" w:hAnsi="Aptos" w:cs="Menlo"/>
                <w:color w:val="FFFFFF"/>
                <w:sz w:val="16"/>
                <w:szCs w:val="16"/>
              </w:rPr>
              <w:t xml:space="preserve"> </w:t>
            </w:r>
            <w:r w:rsidRPr="00F35DE7">
              <w:rPr>
                <w:rFonts w:ascii="Aptos" w:hAnsi="Aptos" w:cs="Menlo"/>
                <w:color w:val="BBDAFF"/>
                <w:sz w:val="16"/>
                <w:szCs w:val="16"/>
              </w:rPr>
              <w:t>getTableData</w:t>
            </w:r>
            <w:r w:rsidRPr="00F35DE7">
              <w:rPr>
                <w:rFonts w:ascii="Aptos" w:hAnsi="Aptos" w:cs="Menlo"/>
                <w:color w:val="FFFFFF"/>
                <w:sz w:val="16"/>
                <w:szCs w:val="16"/>
              </w:rPr>
              <w:t>(</w:t>
            </w:r>
            <w:r w:rsidRPr="00F35DE7">
              <w:rPr>
                <w:rFonts w:ascii="Aptos" w:hAnsi="Aptos" w:cs="Menlo"/>
                <w:color w:val="FFC58F"/>
                <w:sz w:val="16"/>
                <w:szCs w:val="16"/>
              </w:rPr>
              <w:t>self</w:t>
            </w:r>
            <w:r w:rsidRPr="00F35DE7">
              <w:rPr>
                <w:rFonts w:ascii="Aptos" w:hAnsi="Aptos" w:cs="Menlo"/>
                <w:color w:val="FFFFFF"/>
                <w:sz w:val="16"/>
                <w:szCs w:val="16"/>
              </w:rPr>
              <w:t xml:space="preserve">, </w:t>
            </w:r>
            <w:r w:rsidRPr="00F35DE7">
              <w:rPr>
                <w:rFonts w:ascii="Aptos" w:hAnsi="Aptos" w:cs="Menlo"/>
                <w:color w:val="FFC58F"/>
                <w:sz w:val="16"/>
                <w:szCs w:val="16"/>
              </w:rPr>
              <w:t>currentTab</w:t>
            </w:r>
            <w:r w:rsidRPr="00F35DE7">
              <w:rPr>
                <w:rFonts w:ascii="Aptos" w:hAnsi="Aptos" w:cs="Menlo"/>
                <w:color w:val="FFFFFF"/>
                <w:sz w:val="16"/>
                <w:szCs w:val="16"/>
              </w:rPr>
              <w:t>):</w:t>
            </w:r>
          </w:p>
          <w:p w14:paraId="717D17D3"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7285B7"/>
                <w:sz w:val="16"/>
                <w:szCs w:val="16"/>
              </w:rPr>
              <w:t>#this needs to contain the database in a 2d list</w:t>
            </w:r>
          </w:p>
          <w:p w14:paraId="6707DB6F"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tableValues</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DBHandler</w:t>
            </w:r>
            <w:r w:rsidRPr="00F35DE7">
              <w:rPr>
                <w:rFonts w:ascii="Aptos" w:hAnsi="Aptos" w:cs="Menlo"/>
                <w:color w:val="FFFFFF"/>
                <w:sz w:val="16"/>
                <w:szCs w:val="16"/>
              </w:rPr>
              <w:t>.</w:t>
            </w:r>
            <w:r w:rsidRPr="00F35DE7">
              <w:rPr>
                <w:rFonts w:ascii="Aptos" w:hAnsi="Aptos" w:cs="Menlo"/>
                <w:color w:val="BBDAFF"/>
                <w:sz w:val="16"/>
                <w:szCs w:val="16"/>
              </w:rPr>
              <w:t>getColumnNames(</w:t>
            </w:r>
            <w:r w:rsidRPr="00F35DE7">
              <w:rPr>
                <w:rFonts w:ascii="Aptos" w:hAnsi="Aptos" w:cs="Menlo"/>
                <w:color w:val="FFC58F"/>
                <w:sz w:val="16"/>
                <w:szCs w:val="16"/>
              </w:rPr>
              <w:t>currentTab</w:t>
            </w:r>
            <w:r w:rsidRPr="00F35DE7">
              <w:rPr>
                <w:rFonts w:ascii="Aptos" w:hAnsi="Aptos" w:cs="Menlo"/>
                <w:color w:val="BBDAFF"/>
                <w:sz w:val="16"/>
                <w:szCs w:val="16"/>
              </w:rPr>
              <w:t>)</w:t>
            </w:r>
            <w:r w:rsidRPr="00F35DE7">
              <w:rPr>
                <w:rFonts w:ascii="Aptos" w:hAnsi="Aptos" w:cs="Menlo"/>
                <w:color w:val="FFFFFF"/>
                <w:sz w:val="16"/>
                <w:szCs w:val="16"/>
              </w:rPr>
              <w:t>]</w:t>
            </w:r>
          </w:p>
          <w:p w14:paraId="337A0CD0"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dataSets</w:t>
            </w:r>
            <w:r w:rsidRPr="00F35DE7">
              <w:rPr>
                <w:rFonts w:ascii="Aptos" w:hAnsi="Aptos" w:cs="Menlo"/>
                <w:color w:val="FFFFFF"/>
                <w:sz w:val="16"/>
                <w:szCs w:val="16"/>
              </w:rPr>
              <w:t>.</w:t>
            </w:r>
            <w:r w:rsidRPr="00F35DE7">
              <w:rPr>
                <w:rFonts w:ascii="Aptos" w:hAnsi="Aptos" w:cs="Menlo"/>
                <w:color w:val="BBDAFF"/>
                <w:sz w:val="16"/>
                <w:szCs w:val="16"/>
              </w:rPr>
              <w:t>append(</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tableValues</w:t>
            </w:r>
            <w:r w:rsidRPr="00F35DE7">
              <w:rPr>
                <w:rFonts w:ascii="Aptos" w:hAnsi="Aptos" w:cs="Menlo"/>
                <w:color w:val="BBDAFF"/>
                <w:sz w:val="16"/>
                <w:szCs w:val="16"/>
              </w:rPr>
              <w:t>)</w:t>
            </w:r>
          </w:p>
          <w:p w14:paraId="6C4A5915" w14:textId="77777777" w:rsidR="00F35DE7" w:rsidRPr="00F35DE7" w:rsidRDefault="00F35DE7" w:rsidP="00F35DE7">
            <w:pPr>
              <w:shd w:val="clear" w:color="auto" w:fill="002451"/>
              <w:spacing w:line="270" w:lineRule="atLeast"/>
              <w:rPr>
                <w:rFonts w:ascii="Aptos" w:hAnsi="Aptos" w:cs="Menlo"/>
                <w:color w:val="FFFFFF"/>
                <w:sz w:val="16"/>
                <w:szCs w:val="16"/>
              </w:rPr>
            </w:pPr>
          </w:p>
          <w:p w14:paraId="7B486C71"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EBBBFF"/>
                <w:sz w:val="16"/>
                <w:szCs w:val="16"/>
              </w:rPr>
              <w:t>for</w:t>
            </w:r>
            <w:r w:rsidRPr="00F35DE7">
              <w:rPr>
                <w:rFonts w:ascii="Aptos" w:hAnsi="Aptos" w:cs="Menlo"/>
                <w:color w:val="FFFFFF"/>
                <w:sz w:val="16"/>
                <w:szCs w:val="16"/>
              </w:rPr>
              <w:t xml:space="preserve"> </w:t>
            </w:r>
            <w:r w:rsidRPr="00F35DE7">
              <w:rPr>
                <w:rFonts w:ascii="Aptos" w:hAnsi="Aptos" w:cs="Menlo"/>
                <w:color w:val="FF9DA4"/>
                <w:sz w:val="16"/>
                <w:szCs w:val="16"/>
              </w:rPr>
              <w:t>row</w:t>
            </w:r>
            <w:r w:rsidRPr="00F35DE7">
              <w:rPr>
                <w:rFonts w:ascii="Aptos" w:hAnsi="Aptos" w:cs="Menlo"/>
                <w:color w:val="FFFFFF"/>
                <w:sz w:val="16"/>
                <w:szCs w:val="16"/>
              </w:rPr>
              <w:t xml:space="preserve"> </w:t>
            </w:r>
            <w:r w:rsidRPr="00F35DE7">
              <w:rPr>
                <w:rFonts w:ascii="Aptos" w:hAnsi="Aptos" w:cs="Menlo"/>
                <w:color w:val="EBBBFF"/>
                <w:sz w:val="16"/>
                <w:szCs w:val="16"/>
              </w:rPr>
              <w:t>in</w:t>
            </w: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DBHandler</w:t>
            </w:r>
            <w:r w:rsidRPr="00F35DE7">
              <w:rPr>
                <w:rFonts w:ascii="Aptos" w:hAnsi="Aptos" w:cs="Menlo"/>
                <w:color w:val="FFFFFF"/>
                <w:sz w:val="16"/>
                <w:szCs w:val="16"/>
              </w:rPr>
              <w:t>.</w:t>
            </w:r>
            <w:r w:rsidRPr="00F35DE7">
              <w:rPr>
                <w:rFonts w:ascii="Aptos" w:hAnsi="Aptos" w:cs="Menlo"/>
                <w:color w:val="BBDAFF"/>
                <w:sz w:val="16"/>
                <w:szCs w:val="16"/>
              </w:rPr>
              <w:t>getData(</w:t>
            </w:r>
            <w:r w:rsidRPr="00F35DE7">
              <w:rPr>
                <w:rFonts w:ascii="Aptos" w:hAnsi="Aptos" w:cs="Menlo"/>
                <w:color w:val="FFC58F"/>
                <w:sz w:val="16"/>
                <w:szCs w:val="16"/>
              </w:rPr>
              <w:t>currentTab</w:t>
            </w:r>
            <w:r w:rsidRPr="00F35DE7">
              <w:rPr>
                <w:rFonts w:ascii="Aptos" w:hAnsi="Aptos" w:cs="Menlo"/>
                <w:color w:val="BBDAFF"/>
                <w:sz w:val="16"/>
                <w:szCs w:val="16"/>
              </w:rPr>
              <w:t>)</w:t>
            </w:r>
            <w:r w:rsidRPr="00F35DE7">
              <w:rPr>
                <w:rFonts w:ascii="Aptos" w:hAnsi="Aptos" w:cs="Menlo"/>
                <w:color w:val="FFFFFF"/>
                <w:sz w:val="16"/>
                <w:szCs w:val="16"/>
              </w:rPr>
              <w:t>:</w:t>
            </w:r>
          </w:p>
          <w:p w14:paraId="247527F5"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listVersion</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list</w:t>
            </w:r>
            <w:r w:rsidRPr="00A73BD7">
              <w:rPr>
                <w:rFonts w:ascii="Aptos" w:hAnsi="Aptos" w:cs="Menlo"/>
                <w:color w:val="BBDAFF"/>
                <w:sz w:val="16"/>
                <w:szCs w:val="16"/>
              </w:rPr>
              <w:t>(</w:t>
            </w:r>
            <w:r w:rsidRPr="00A73BD7">
              <w:rPr>
                <w:rFonts w:ascii="Aptos" w:hAnsi="Aptos" w:cs="Menlo"/>
                <w:color w:val="FF9DA4"/>
                <w:sz w:val="16"/>
                <w:szCs w:val="16"/>
              </w:rPr>
              <w:t>row</w:t>
            </w:r>
            <w:r w:rsidRPr="00A73BD7">
              <w:rPr>
                <w:rFonts w:ascii="Aptos" w:hAnsi="Aptos" w:cs="Menlo"/>
                <w:color w:val="BBDAFF"/>
                <w:sz w:val="16"/>
                <w:szCs w:val="16"/>
              </w:rPr>
              <w:t>)</w:t>
            </w:r>
          </w:p>
          <w:p w14:paraId="3D8AB40D" w14:textId="77777777" w:rsidR="00A73BD7" w:rsidRPr="00A73BD7" w:rsidRDefault="00A73BD7" w:rsidP="00A73BD7">
            <w:pPr>
              <w:shd w:val="clear" w:color="auto" w:fill="002451"/>
              <w:spacing w:line="270" w:lineRule="atLeast"/>
              <w:rPr>
                <w:rFonts w:ascii="Aptos" w:hAnsi="Aptos" w:cs="Menlo"/>
                <w:color w:val="FFFFFF"/>
                <w:sz w:val="16"/>
                <w:szCs w:val="16"/>
              </w:rPr>
            </w:pPr>
          </w:p>
          <w:p w14:paraId="0D2A2C98"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for</w:t>
            </w:r>
            <w:r w:rsidRPr="00A73BD7">
              <w:rPr>
                <w:rFonts w:ascii="Aptos" w:hAnsi="Aptos" w:cs="Menlo"/>
                <w:color w:val="FFFFFF"/>
                <w:sz w:val="16"/>
                <w:szCs w:val="16"/>
              </w:rPr>
              <w:t xml:space="preserve"> </w:t>
            </w:r>
            <w:r w:rsidRPr="00A73BD7">
              <w:rPr>
                <w:rFonts w:ascii="Aptos" w:hAnsi="Aptos" w:cs="Menlo"/>
                <w:color w:val="FF9DA4"/>
                <w:sz w:val="16"/>
                <w:szCs w:val="16"/>
              </w:rPr>
              <w:t>i</w:t>
            </w:r>
            <w:r w:rsidRPr="00A73BD7">
              <w:rPr>
                <w:rFonts w:ascii="Aptos" w:hAnsi="Aptos" w:cs="Menlo"/>
                <w:color w:val="FFFFFF"/>
                <w:sz w:val="16"/>
                <w:szCs w:val="16"/>
              </w:rPr>
              <w:t xml:space="preserve">, </w:t>
            </w:r>
            <w:r w:rsidRPr="00A73BD7">
              <w:rPr>
                <w:rFonts w:ascii="Aptos" w:hAnsi="Aptos" w:cs="Menlo"/>
                <w:color w:val="FF9DA4"/>
                <w:sz w:val="16"/>
                <w:szCs w:val="16"/>
              </w:rPr>
              <w:t>listItem</w:t>
            </w:r>
            <w:r w:rsidRPr="00A73BD7">
              <w:rPr>
                <w:rFonts w:ascii="Aptos" w:hAnsi="Aptos" w:cs="Menlo"/>
                <w:color w:val="FFFFFF"/>
                <w:sz w:val="16"/>
                <w:szCs w:val="16"/>
              </w:rPr>
              <w:t xml:space="preserve"> </w:t>
            </w:r>
            <w:r w:rsidRPr="00A73BD7">
              <w:rPr>
                <w:rFonts w:ascii="Aptos" w:hAnsi="Aptos" w:cs="Menlo"/>
                <w:color w:val="EBBBFF"/>
                <w:sz w:val="16"/>
                <w:szCs w:val="16"/>
              </w:rPr>
              <w:t>in</w:t>
            </w:r>
            <w:r w:rsidRPr="00A73BD7">
              <w:rPr>
                <w:rFonts w:ascii="Aptos" w:hAnsi="Aptos" w:cs="Menlo"/>
                <w:color w:val="FFFFFF"/>
                <w:sz w:val="16"/>
                <w:szCs w:val="16"/>
              </w:rPr>
              <w:t xml:space="preserve"> </w:t>
            </w:r>
            <w:r w:rsidRPr="00A73BD7">
              <w:rPr>
                <w:rFonts w:ascii="Aptos" w:hAnsi="Aptos" w:cs="Menlo"/>
                <w:color w:val="FFEEAD"/>
                <w:sz w:val="16"/>
                <w:szCs w:val="16"/>
              </w:rPr>
              <w:t>enumerate</w:t>
            </w:r>
            <w:r w:rsidRPr="00A73BD7">
              <w:rPr>
                <w:rFonts w:ascii="Aptos" w:hAnsi="Aptos" w:cs="Menlo"/>
                <w:color w:val="BBDAFF"/>
                <w:sz w:val="16"/>
                <w:szCs w:val="16"/>
              </w:rPr>
              <w:t>(</w:t>
            </w:r>
            <w:r w:rsidRPr="00A73BD7">
              <w:rPr>
                <w:rFonts w:ascii="Aptos" w:hAnsi="Aptos" w:cs="Menlo"/>
                <w:color w:val="FF9DA4"/>
                <w:sz w:val="16"/>
                <w:szCs w:val="16"/>
              </w:rPr>
              <w:t>listVersion</w:t>
            </w:r>
            <w:r w:rsidRPr="00A73BD7">
              <w:rPr>
                <w:rFonts w:ascii="Aptos" w:hAnsi="Aptos" w:cs="Menlo"/>
                <w:color w:val="BBDAFF"/>
                <w:sz w:val="16"/>
                <w:szCs w:val="16"/>
              </w:rPr>
              <w:t>)</w:t>
            </w:r>
            <w:r w:rsidRPr="00A73BD7">
              <w:rPr>
                <w:rFonts w:ascii="Aptos" w:hAnsi="Aptos" w:cs="Menlo"/>
                <w:color w:val="FFFFFF"/>
                <w:sz w:val="16"/>
                <w:szCs w:val="16"/>
              </w:rPr>
              <w:t>:</w:t>
            </w:r>
          </w:p>
          <w:p w14:paraId="25FD7CD7"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if</w:t>
            </w:r>
            <w:r w:rsidRPr="00A73BD7">
              <w:rPr>
                <w:rFonts w:ascii="Aptos" w:hAnsi="Aptos" w:cs="Menlo"/>
                <w:color w:val="FFFFFF"/>
                <w:sz w:val="16"/>
                <w:szCs w:val="16"/>
              </w:rPr>
              <w:t xml:space="preserve"> </w:t>
            </w:r>
            <w:r w:rsidRPr="00A73BD7">
              <w:rPr>
                <w:rFonts w:ascii="Aptos" w:hAnsi="Aptos" w:cs="Menlo"/>
                <w:color w:val="FFEEAD"/>
                <w:sz w:val="16"/>
                <w:szCs w:val="16"/>
              </w:rPr>
              <w:t>type</w:t>
            </w:r>
            <w:r w:rsidRPr="00A73BD7">
              <w:rPr>
                <w:rFonts w:ascii="Aptos" w:hAnsi="Aptos" w:cs="Menlo"/>
                <w:color w:val="BBDAFF"/>
                <w:sz w:val="16"/>
                <w:szCs w:val="16"/>
              </w:rPr>
              <w:t>(</w:t>
            </w:r>
            <w:r w:rsidRPr="00A73BD7">
              <w:rPr>
                <w:rFonts w:ascii="Aptos" w:hAnsi="Aptos" w:cs="Menlo"/>
                <w:color w:val="FF9DA4"/>
                <w:sz w:val="16"/>
                <w:szCs w:val="16"/>
              </w:rPr>
              <w:t>listItem</w:t>
            </w:r>
            <w:r w:rsidRPr="00A73BD7">
              <w:rPr>
                <w:rFonts w:ascii="Aptos" w:hAnsi="Aptos" w:cs="Menlo"/>
                <w:color w:val="BBDAFF"/>
                <w:sz w:val="16"/>
                <w:szCs w:val="16"/>
              </w:rPr>
              <w:t>)</w:t>
            </w:r>
            <w:r w:rsidRPr="00A73BD7">
              <w:rPr>
                <w:rFonts w:ascii="Aptos" w:hAnsi="Aptos" w:cs="Menlo"/>
                <w:color w:val="FFFFFF"/>
                <w:sz w:val="16"/>
                <w:szCs w:val="16"/>
              </w:rPr>
              <w:t xml:space="preserve"> </w:t>
            </w:r>
            <w:r w:rsidRPr="00A73BD7">
              <w:rPr>
                <w:rFonts w:ascii="Aptos" w:hAnsi="Aptos" w:cs="Menlo"/>
                <w:color w:val="99FFFF"/>
                <w:sz w:val="16"/>
                <w:szCs w:val="16"/>
              </w:rPr>
              <w:t>is</w:t>
            </w:r>
            <w:r w:rsidRPr="00A73BD7">
              <w:rPr>
                <w:rFonts w:ascii="Aptos" w:hAnsi="Aptos" w:cs="Menlo"/>
                <w:color w:val="FFFFFF"/>
                <w:sz w:val="16"/>
                <w:szCs w:val="16"/>
              </w:rPr>
              <w:t xml:space="preserve"> </w:t>
            </w:r>
            <w:r w:rsidRPr="00A73BD7">
              <w:rPr>
                <w:rFonts w:ascii="Aptos" w:hAnsi="Aptos" w:cs="Menlo"/>
                <w:color w:val="FFEEAD"/>
                <w:sz w:val="16"/>
                <w:szCs w:val="16"/>
              </w:rPr>
              <w:t>bytearray</w:t>
            </w:r>
            <w:r w:rsidRPr="00A73BD7">
              <w:rPr>
                <w:rFonts w:ascii="Aptos" w:hAnsi="Aptos" w:cs="Menlo"/>
                <w:color w:val="FFFFFF"/>
                <w:sz w:val="16"/>
                <w:szCs w:val="16"/>
              </w:rPr>
              <w:t xml:space="preserve">: </w:t>
            </w:r>
            <w:r w:rsidRPr="00A73BD7">
              <w:rPr>
                <w:rFonts w:ascii="Aptos" w:hAnsi="Aptos" w:cs="Menlo"/>
                <w:color w:val="7285B7"/>
                <w:sz w:val="16"/>
                <w:szCs w:val="16"/>
              </w:rPr>
              <w:t>#if the listItem is a byteArray (aka supplier dates as its stored in json), remove the byteArray prefixes</w:t>
            </w:r>
          </w:p>
          <w:p w14:paraId="08AB11BC"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listVersion</w:t>
            </w:r>
            <w:r w:rsidRPr="00A73BD7">
              <w:rPr>
                <w:rFonts w:ascii="Aptos" w:hAnsi="Aptos" w:cs="Menlo"/>
                <w:color w:val="FFFFFF"/>
                <w:sz w:val="16"/>
                <w:szCs w:val="16"/>
              </w:rPr>
              <w:t>[</w:t>
            </w:r>
            <w:r w:rsidRPr="00A73BD7">
              <w:rPr>
                <w:rFonts w:ascii="Aptos" w:hAnsi="Aptos" w:cs="Menlo"/>
                <w:color w:val="FF9DA4"/>
                <w:sz w:val="16"/>
                <w:szCs w:val="16"/>
              </w:rPr>
              <w:t>i</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str</w:t>
            </w:r>
            <w:r w:rsidRPr="00A73BD7">
              <w:rPr>
                <w:rFonts w:ascii="Aptos" w:hAnsi="Aptos" w:cs="Menlo"/>
                <w:color w:val="BBDAFF"/>
                <w:sz w:val="16"/>
                <w:szCs w:val="16"/>
              </w:rPr>
              <w:t>(</w:t>
            </w:r>
            <w:r w:rsidRPr="00A73BD7">
              <w:rPr>
                <w:rFonts w:ascii="Aptos" w:hAnsi="Aptos" w:cs="Menlo"/>
                <w:color w:val="FF9DA4"/>
                <w:sz w:val="16"/>
                <w:szCs w:val="16"/>
              </w:rPr>
              <w:t>listItem</w:t>
            </w:r>
            <w:r w:rsidRPr="00A73BD7">
              <w:rPr>
                <w:rFonts w:ascii="Aptos" w:hAnsi="Aptos" w:cs="Menlo"/>
                <w:color w:val="BBDAFF"/>
                <w:sz w:val="16"/>
                <w:szCs w:val="16"/>
              </w:rPr>
              <w:t>.decode(</w:t>
            </w:r>
            <w:r w:rsidRPr="00A73BD7">
              <w:rPr>
                <w:rFonts w:ascii="Aptos" w:hAnsi="Aptos" w:cs="Menlo"/>
                <w:color w:val="D1F1A9"/>
                <w:sz w:val="16"/>
                <w:szCs w:val="16"/>
              </w:rPr>
              <w:t>"utf-8"</w:t>
            </w:r>
            <w:r w:rsidRPr="00A73BD7">
              <w:rPr>
                <w:rFonts w:ascii="Aptos" w:hAnsi="Aptos" w:cs="Menlo"/>
                <w:color w:val="BBDAFF"/>
                <w:sz w:val="16"/>
                <w:szCs w:val="16"/>
              </w:rPr>
              <w:t>))</w:t>
            </w:r>
          </w:p>
          <w:p w14:paraId="25D413AB" w14:textId="77777777" w:rsidR="00A73BD7" w:rsidRPr="00A73BD7" w:rsidRDefault="00A73BD7" w:rsidP="00A73BD7">
            <w:pPr>
              <w:shd w:val="clear" w:color="auto" w:fill="002451"/>
              <w:spacing w:line="270" w:lineRule="atLeast"/>
              <w:rPr>
                <w:rFonts w:ascii="Aptos" w:hAnsi="Aptos" w:cs="Menlo"/>
                <w:color w:val="FFFFFF"/>
                <w:sz w:val="16"/>
                <w:szCs w:val="16"/>
              </w:rPr>
            </w:pPr>
          </w:p>
          <w:p w14:paraId="54034DB4"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tableValues</w:t>
            </w:r>
            <w:r w:rsidRPr="00A73BD7">
              <w:rPr>
                <w:rFonts w:ascii="Aptos" w:hAnsi="Aptos" w:cs="Menlo"/>
                <w:color w:val="FFFFFF"/>
                <w:sz w:val="16"/>
                <w:szCs w:val="16"/>
              </w:rPr>
              <w:t>.</w:t>
            </w:r>
            <w:r w:rsidRPr="00A73BD7">
              <w:rPr>
                <w:rFonts w:ascii="Aptos" w:hAnsi="Aptos" w:cs="Menlo"/>
                <w:color w:val="BBDAFF"/>
                <w:sz w:val="16"/>
                <w:szCs w:val="16"/>
              </w:rPr>
              <w:t>append(</w:t>
            </w:r>
            <w:r w:rsidRPr="00A73BD7">
              <w:rPr>
                <w:rFonts w:ascii="Aptos" w:hAnsi="Aptos" w:cs="Menlo"/>
                <w:color w:val="FF9DA4"/>
                <w:sz w:val="16"/>
                <w:szCs w:val="16"/>
              </w:rPr>
              <w:t>listVersion</w:t>
            </w:r>
            <w:r w:rsidRPr="00A73BD7">
              <w:rPr>
                <w:rFonts w:ascii="Aptos" w:hAnsi="Aptos" w:cs="Menlo"/>
                <w:color w:val="BBDAFF"/>
                <w:sz w:val="16"/>
                <w:szCs w:val="16"/>
              </w:rPr>
              <w:t>)</w:t>
            </w:r>
          </w:p>
          <w:p w14:paraId="1DC8D047" w14:textId="77777777" w:rsidR="00A73BD7" w:rsidRPr="00A73BD7" w:rsidRDefault="00A73BD7" w:rsidP="00A73BD7">
            <w:pPr>
              <w:shd w:val="clear" w:color="auto" w:fill="002451"/>
              <w:spacing w:line="270" w:lineRule="atLeast"/>
              <w:rPr>
                <w:rFonts w:ascii="Aptos" w:hAnsi="Aptos" w:cs="Menlo"/>
                <w:color w:val="FFFFFF"/>
                <w:sz w:val="16"/>
                <w:szCs w:val="16"/>
              </w:rPr>
            </w:pPr>
          </w:p>
          <w:p w14:paraId="3BEAFE1F"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EBBBFF"/>
                <w:sz w:val="16"/>
                <w:szCs w:val="16"/>
              </w:rPr>
              <w:t>return</w:t>
            </w: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tableValues</w:t>
            </w:r>
          </w:p>
          <w:p w14:paraId="4123CC4B"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p>
          <w:p w14:paraId="15613BB4"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def</w:t>
            </w:r>
            <w:r w:rsidRPr="00A73BD7">
              <w:rPr>
                <w:rFonts w:ascii="Aptos" w:hAnsi="Aptos" w:cs="Menlo"/>
                <w:color w:val="FFFFFF"/>
                <w:sz w:val="16"/>
                <w:szCs w:val="16"/>
              </w:rPr>
              <w:t xml:space="preserve"> </w:t>
            </w:r>
            <w:r w:rsidRPr="00A73BD7">
              <w:rPr>
                <w:rFonts w:ascii="Aptos" w:hAnsi="Aptos" w:cs="Menlo"/>
                <w:color w:val="BBDAFF"/>
                <w:sz w:val="16"/>
                <w:szCs w:val="16"/>
              </w:rPr>
              <w:t>searchButtonAlgo</w:t>
            </w:r>
            <w:r w:rsidRPr="00A73BD7">
              <w:rPr>
                <w:rFonts w:ascii="Aptos" w:hAnsi="Aptos" w:cs="Menlo"/>
                <w:color w:val="FFFFFF"/>
                <w:sz w:val="16"/>
                <w:szCs w:val="16"/>
              </w:rPr>
              <w:t>(</w:t>
            </w:r>
            <w:r w:rsidRPr="00A73BD7">
              <w:rPr>
                <w:rFonts w:ascii="Aptos" w:hAnsi="Aptos" w:cs="Menlo"/>
                <w:color w:val="FFC58F"/>
                <w:sz w:val="16"/>
                <w:szCs w:val="16"/>
              </w:rPr>
              <w:t>self</w:t>
            </w:r>
            <w:r w:rsidRPr="00A73BD7">
              <w:rPr>
                <w:rFonts w:ascii="Aptos" w:hAnsi="Aptos" w:cs="Menlo"/>
                <w:color w:val="FFFFFF"/>
                <w:sz w:val="16"/>
                <w:szCs w:val="16"/>
              </w:rPr>
              <w:t xml:space="preserve">, </w:t>
            </w:r>
            <w:r w:rsidRPr="00A73BD7">
              <w:rPr>
                <w:rFonts w:ascii="Aptos" w:hAnsi="Aptos" w:cs="Menlo"/>
                <w:color w:val="FFC58F"/>
                <w:sz w:val="16"/>
                <w:szCs w:val="16"/>
              </w:rPr>
              <w:t>itemToFind</w:t>
            </w:r>
            <w:r w:rsidRPr="00A73BD7">
              <w:rPr>
                <w:rFonts w:ascii="Aptos" w:hAnsi="Aptos" w:cs="Menlo"/>
                <w:color w:val="FFFFFF"/>
                <w:sz w:val="16"/>
                <w:szCs w:val="16"/>
              </w:rPr>
              <w:t xml:space="preserve">, </w:t>
            </w:r>
            <w:r w:rsidRPr="00A73BD7">
              <w:rPr>
                <w:rFonts w:ascii="Aptos" w:hAnsi="Aptos" w:cs="Menlo"/>
                <w:color w:val="FFC58F"/>
                <w:sz w:val="16"/>
                <w:szCs w:val="16"/>
              </w:rPr>
              <w:t>column</w:t>
            </w:r>
            <w:r w:rsidRPr="00A73BD7">
              <w:rPr>
                <w:rFonts w:ascii="Aptos" w:hAnsi="Aptos" w:cs="Menlo"/>
                <w:color w:val="FFFFFF"/>
                <w:sz w:val="16"/>
                <w:szCs w:val="16"/>
              </w:rPr>
              <w:t xml:space="preserve">, </w:t>
            </w:r>
            <w:r w:rsidRPr="00A73BD7">
              <w:rPr>
                <w:rFonts w:ascii="Aptos" w:hAnsi="Aptos" w:cs="Menlo"/>
                <w:color w:val="FFC58F"/>
                <w:sz w:val="16"/>
                <w:szCs w:val="16"/>
              </w:rPr>
              <w:t>dataSet</w:t>
            </w:r>
            <w:r w:rsidRPr="00A73BD7">
              <w:rPr>
                <w:rFonts w:ascii="Aptos" w:hAnsi="Aptos" w:cs="Menlo"/>
                <w:color w:val="FFFFFF"/>
                <w:sz w:val="16"/>
                <w:szCs w:val="16"/>
              </w:rPr>
              <w:t xml:space="preserve">, </w:t>
            </w:r>
            <w:r w:rsidRPr="00A73BD7">
              <w:rPr>
                <w:rFonts w:ascii="Aptos" w:hAnsi="Aptos" w:cs="Menlo"/>
                <w:color w:val="FFC58F"/>
                <w:sz w:val="16"/>
                <w:szCs w:val="16"/>
              </w:rPr>
              <w:t>table</w:t>
            </w:r>
            <w:r w:rsidRPr="00A73BD7">
              <w:rPr>
                <w:rFonts w:ascii="Aptos" w:hAnsi="Aptos" w:cs="Menlo"/>
                <w:color w:val="FFFFFF"/>
                <w:sz w:val="16"/>
                <w:szCs w:val="16"/>
              </w:rPr>
              <w:t xml:space="preserve">, </w:t>
            </w:r>
            <w:r w:rsidRPr="00A73BD7">
              <w:rPr>
                <w:rFonts w:ascii="Aptos" w:hAnsi="Aptos" w:cs="Menlo"/>
                <w:color w:val="FFC58F"/>
                <w:sz w:val="16"/>
                <w:szCs w:val="16"/>
              </w:rPr>
              <w:t>tab</w:t>
            </w:r>
            <w:r w:rsidRPr="00A73BD7">
              <w:rPr>
                <w:rFonts w:ascii="Aptos" w:hAnsi="Aptos" w:cs="Menlo"/>
                <w:color w:val="FFFFFF"/>
                <w:sz w:val="16"/>
                <w:szCs w:val="16"/>
              </w:rPr>
              <w:t>):</w:t>
            </w:r>
          </w:p>
          <w:p w14:paraId="4E3C35C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graphVisualiser</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CheckStockCount</w:t>
            </w:r>
            <w:r w:rsidRPr="00A73BD7">
              <w:rPr>
                <w:rFonts w:ascii="Aptos" w:hAnsi="Aptos" w:cs="Menlo"/>
                <w:color w:val="BBDAFF"/>
                <w:sz w:val="16"/>
                <w:szCs w:val="16"/>
              </w:rPr>
              <w:t>()</w:t>
            </w:r>
          </w:p>
          <w:p w14:paraId="76E87892"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for</w:t>
            </w:r>
            <w:r w:rsidRPr="00A73BD7">
              <w:rPr>
                <w:rFonts w:ascii="Aptos" w:hAnsi="Aptos" w:cs="Menlo"/>
                <w:color w:val="FFFFFF"/>
                <w:sz w:val="16"/>
                <w:szCs w:val="16"/>
              </w:rPr>
              <w:t xml:space="preserve"> </w:t>
            </w:r>
            <w:r w:rsidRPr="00A73BD7">
              <w:rPr>
                <w:rFonts w:ascii="Aptos" w:hAnsi="Aptos" w:cs="Menlo"/>
                <w:color w:val="FF9DA4"/>
                <w:sz w:val="16"/>
                <w:szCs w:val="16"/>
              </w:rPr>
              <w:t>i</w:t>
            </w:r>
            <w:r w:rsidRPr="00A73BD7">
              <w:rPr>
                <w:rFonts w:ascii="Aptos" w:hAnsi="Aptos" w:cs="Menlo"/>
                <w:color w:val="FFFFFF"/>
                <w:sz w:val="16"/>
                <w:szCs w:val="16"/>
              </w:rPr>
              <w:t xml:space="preserve">, </w:t>
            </w:r>
            <w:r w:rsidRPr="00A73BD7">
              <w:rPr>
                <w:rFonts w:ascii="Aptos" w:hAnsi="Aptos" w:cs="Menlo"/>
                <w:color w:val="FF9DA4"/>
                <w:sz w:val="16"/>
                <w:szCs w:val="16"/>
              </w:rPr>
              <w:t>row</w:t>
            </w:r>
            <w:r w:rsidRPr="00A73BD7">
              <w:rPr>
                <w:rFonts w:ascii="Aptos" w:hAnsi="Aptos" w:cs="Menlo"/>
                <w:color w:val="FFFFFF"/>
                <w:sz w:val="16"/>
                <w:szCs w:val="16"/>
              </w:rPr>
              <w:t xml:space="preserve"> </w:t>
            </w:r>
            <w:r w:rsidRPr="00A73BD7">
              <w:rPr>
                <w:rFonts w:ascii="Aptos" w:hAnsi="Aptos" w:cs="Menlo"/>
                <w:color w:val="EBBBFF"/>
                <w:sz w:val="16"/>
                <w:szCs w:val="16"/>
              </w:rPr>
              <w:t>in</w:t>
            </w:r>
            <w:r w:rsidRPr="00A73BD7">
              <w:rPr>
                <w:rFonts w:ascii="Aptos" w:hAnsi="Aptos" w:cs="Menlo"/>
                <w:color w:val="FFFFFF"/>
                <w:sz w:val="16"/>
                <w:szCs w:val="16"/>
              </w:rPr>
              <w:t xml:space="preserve"> </w:t>
            </w:r>
            <w:r w:rsidRPr="00A73BD7">
              <w:rPr>
                <w:rFonts w:ascii="Aptos" w:hAnsi="Aptos" w:cs="Menlo"/>
                <w:color w:val="FFEEAD"/>
                <w:sz w:val="16"/>
                <w:szCs w:val="16"/>
              </w:rPr>
              <w:t>enumerate</w:t>
            </w:r>
            <w:r w:rsidRPr="00A73BD7">
              <w:rPr>
                <w:rFonts w:ascii="Aptos" w:hAnsi="Aptos" w:cs="Menlo"/>
                <w:color w:val="BBDAFF"/>
                <w:sz w:val="16"/>
                <w:szCs w:val="16"/>
              </w:rPr>
              <w:t>(</w:t>
            </w:r>
            <w:r w:rsidRPr="00A73BD7">
              <w:rPr>
                <w:rFonts w:ascii="Aptos" w:hAnsi="Aptos" w:cs="Menlo"/>
                <w:color w:val="FFC58F"/>
                <w:sz w:val="16"/>
                <w:szCs w:val="16"/>
              </w:rPr>
              <w:t>dataSet</w:t>
            </w:r>
            <w:r w:rsidRPr="00A73BD7">
              <w:rPr>
                <w:rFonts w:ascii="Aptos" w:hAnsi="Aptos" w:cs="Menlo"/>
                <w:color w:val="BBDAFF"/>
                <w:sz w:val="16"/>
                <w:szCs w:val="16"/>
              </w:rPr>
              <w:t>)</w:t>
            </w:r>
            <w:r w:rsidRPr="00A73BD7">
              <w:rPr>
                <w:rFonts w:ascii="Aptos" w:hAnsi="Aptos" w:cs="Menlo"/>
                <w:color w:val="FFFFFF"/>
                <w:sz w:val="16"/>
                <w:szCs w:val="16"/>
              </w:rPr>
              <w:t>:</w:t>
            </w:r>
          </w:p>
          <w:p w14:paraId="4F667259"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if</w:t>
            </w:r>
            <w:r w:rsidRPr="00A73BD7">
              <w:rPr>
                <w:rFonts w:ascii="Aptos" w:hAnsi="Aptos" w:cs="Menlo"/>
                <w:color w:val="FFFFFF"/>
                <w:sz w:val="16"/>
                <w:szCs w:val="16"/>
              </w:rPr>
              <w:t xml:space="preserve"> </w:t>
            </w:r>
            <w:r w:rsidRPr="00A73BD7">
              <w:rPr>
                <w:rFonts w:ascii="Aptos" w:hAnsi="Aptos" w:cs="Menlo"/>
                <w:color w:val="FFEEAD"/>
                <w:sz w:val="16"/>
                <w:szCs w:val="16"/>
              </w:rPr>
              <w:t>str</w:t>
            </w:r>
            <w:r w:rsidRPr="00A73BD7">
              <w:rPr>
                <w:rFonts w:ascii="Aptos" w:hAnsi="Aptos" w:cs="Menlo"/>
                <w:color w:val="BBDAFF"/>
                <w:sz w:val="16"/>
                <w:szCs w:val="16"/>
              </w:rPr>
              <w:t>(</w:t>
            </w:r>
            <w:r w:rsidRPr="00A73BD7">
              <w:rPr>
                <w:rFonts w:ascii="Aptos" w:hAnsi="Aptos" w:cs="Menlo"/>
                <w:color w:val="FF9DA4"/>
                <w:sz w:val="16"/>
                <w:szCs w:val="16"/>
              </w:rPr>
              <w:t>row</w:t>
            </w:r>
            <w:r w:rsidRPr="00A73BD7">
              <w:rPr>
                <w:rFonts w:ascii="Aptos" w:hAnsi="Aptos" w:cs="Menlo"/>
                <w:color w:val="BBDAFF"/>
                <w:sz w:val="16"/>
                <w:szCs w:val="16"/>
              </w:rPr>
              <w:t>[</w:t>
            </w:r>
            <w:r w:rsidRPr="00A73BD7">
              <w:rPr>
                <w:rFonts w:ascii="Aptos" w:hAnsi="Aptos" w:cs="Menlo"/>
                <w:color w:val="FFEEAD"/>
                <w:sz w:val="16"/>
                <w:szCs w:val="16"/>
              </w:rPr>
              <w:t>int</w:t>
            </w:r>
            <w:r w:rsidRPr="00A73BD7">
              <w:rPr>
                <w:rFonts w:ascii="Aptos" w:hAnsi="Aptos" w:cs="Menlo"/>
                <w:color w:val="BBDAFF"/>
                <w:sz w:val="16"/>
                <w:szCs w:val="16"/>
              </w:rPr>
              <w:t>(</w:t>
            </w:r>
            <w:r w:rsidRPr="00A73BD7">
              <w:rPr>
                <w:rFonts w:ascii="Aptos" w:hAnsi="Aptos" w:cs="Menlo"/>
                <w:color w:val="FFC58F"/>
                <w:sz w:val="16"/>
                <w:szCs w:val="16"/>
              </w:rPr>
              <w:t>column</w:t>
            </w:r>
            <w:r w:rsidRPr="00A73BD7">
              <w:rPr>
                <w:rFonts w:ascii="Aptos" w:hAnsi="Aptos" w:cs="Menlo"/>
                <w:color w:val="BBDAFF"/>
                <w:sz w:val="16"/>
                <w:szCs w:val="16"/>
              </w:rPr>
              <w:t>)])</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str</w:t>
            </w:r>
            <w:r w:rsidRPr="00A73BD7">
              <w:rPr>
                <w:rFonts w:ascii="Aptos" w:hAnsi="Aptos" w:cs="Menlo"/>
                <w:color w:val="BBDAFF"/>
                <w:sz w:val="16"/>
                <w:szCs w:val="16"/>
              </w:rPr>
              <w:t>(</w:t>
            </w:r>
            <w:r w:rsidRPr="00A73BD7">
              <w:rPr>
                <w:rFonts w:ascii="Aptos" w:hAnsi="Aptos" w:cs="Menlo"/>
                <w:color w:val="FFC58F"/>
                <w:sz w:val="16"/>
                <w:szCs w:val="16"/>
              </w:rPr>
              <w:t>itemToFind</w:t>
            </w:r>
            <w:r w:rsidRPr="00A73BD7">
              <w:rPr>
                <w:rFonts w:ascii="Aptos" w:hAnsi="Aptos" w:cs="Menlo"/>
                <w:color w:val="BBDAFF"/>
                <w:sz w:val="16"/>
                <w:szCs w:val="16"/>
              </w:rPr>
              <w:t>)</w:t>
            </w:r>
            <w:r w:rsidRPr="00A73BD7">
              <w:rPr>
                <w:rFonts w:ascii="Aptos" w:hAnsi="Aptos" w:cs="Menlo"/>
                <w:color w:val="FFFFFF"/>
                <w:sz w:val="16"/>
                <w:szCs w:val="16"/>
              </w:rPr>
              <w:t>:</w:t>
            </w:r>
          </w:p>
          <w:p w14:paraId="283D9D2C"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BBDAFF"/>
                <w:sz w:val="16"/>
                <w:szCs w:val="16"/>
              </w:rPr>
              <w:t>print(</w:t>
            </w:r>
            <w:r w:rsidRPr="00F35DE7">
              <w:rPr>
                <w:rFonts w:ascii="Aptos" w:hAnsi="Aptos" w:cs="Menlo"/>
                <w:color w:val="FF9DA4"/>
                <w:sz w:val="16"/>
                <w:szCs w:val="16"/>
              </w:rPr>
              <w:t>row</w:t>
            </w:r>
            <w:r w:rsidRPr="00F35DE7">
              <w:rPr>
                <w:rFonts w:ascii="Aptos" w:hAnsi="Aptos" w:cs="Menlo"/>
                <w:color w:val="BBDAFF"/>
                <w:sz w:val="16"/>
                <w:szCs w:val="16"/>
              </w:rPr>
              <w:t>)</w:t>
            </w:r>
          </w:p>
          <w:p w14:paraId="5EC3567B"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table</w:t>
            </w:r>
            <w:r w:rsidRPr="00A73BD7">
              <w:rPr>
                <w:rFonts w:ascii="Aptos" w:hAnsi="Aptos" w:cs="Menlo"/>
                <w:color w:val="FFFFFF"/>
                <w:sz w:val="16"/>
                <w:szCs w:val="16"/>
              </w:rPr>
              <w:t>.</w:t>
            </w:r>
            <w:r w:rsidRPr="00A73BD7">
              <w:rPr>
                <w:rFonts w:ascii="Aptos" w:hAnsi="Aptos" w:cs="Menlo"/>
                <w:color w:val="BBDAFF"/>
                <w:sz w:val="16"/>
                <w:szCs w:val="16"/>
              </w:rPr>
              <w:t>select_row(</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9DA4"/>
                <w:sz w:val="16"/>
                <w:szCs w:val="16"/>
              </w:rPr>
              <w:t>i</w:t>
            </w:r>
            <w:r w:rsidRPr="00A73BD7">
              <w:rPr>
                <w:rFonts w:ascii="Aptos" w:hAnsi="Aptos" w:cs="Menlo"/>
                <w:color w:val="BBDAFF"/>
                <w:sz w:val="16"/>
                <w:szCs w:val="16"/>
              </w:rPr>
              <w:t>)</w:t>
            </w:r>
          </w:p>
          <w:p w14:paraId="06D9A10D"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p>
          <w:p w14:paraId="6604269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if</w:t>
            </w:r>
            <w:r w:rsidRPr="00A73BD7">
              <w:rPr>
                <w:rFonts w:ascii="Aptos" w:hAnsi="Aptos" w:cs="Menlo"/>
                <w:color w:val="FFFFFF"/>
                <w:sz w:val="16"/>
                <w:szCs w:val="16"/>
              </w:rPr>
              <w:t xml:space="preserve"> </w:t>
            </w:r>
            <w:r w:rsidRPr="00A73BD7">
              <w:rPr>
                <w:rFonts w:ascii="Aptos" w:hAnsi="Aptos" w:cs="Menlo"/>
                <w:color w:val="FFC58F"/>
                <w:sz w:val="16"/>
                <w:szCs w:val="16"/>
              </w:rPr>
              <w:t>tab</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D1F1A9"/>
                <w:sz w:val="16"/>
                <w:szCs w:val="16"/>
              </w:rPr>
              <w:t>"products"</w:t>
            </w:r>
            <w:r w:rsidRPr="00A73BD7">
              <w:rPr>
                <w:rFonts w:ascii="Aptos" w:hAnsi="Aptos" w:cs="Menlo"/>
                <w:color w:val="FFFFFF"/>
                <w:sz w:val="16"/>
                <w:szCs w:val="16"/>
              </w:rPr>
              <w:t>:</w:t>
            </w:r>
          </w:p>
          <w:p w14:paraId="4848876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visualizeButtonLabel</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customtkinter</w:t>
            </w:r>
            <w:r w:rsidRPr="00A73BD7">
              <w:rPr>
                <w:rFonts w:ascii="Aptos" w:hAnsi="Aptos" w:cs="Menlo"/>
                <w:color w:val="FFFFFF"/>
                <w:sz w:val="16"/>
                <w:szCs w:val="16"/>
              </w:rPr>
              <w:t>.</w:t>
            </w:r>
            <w:r w:rsidRPr="00A73BD7">
              <w:rPr>
                <w:rFonts w:ascii="Aptos" w:hAnsi="Aptos" w:cs="Menlo"/>
                <w:color w:val="FFEEAD"/>
                <w:sz w:val="16"/>
                <w:szCs w:val="16"/>
              </w:rPr>
              <w:t>CTkLabel</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dataViewTabView</w:t>
            </w:r>
            <w:r w:rsidRPr="00A73BD7">
              <w:rPr>
                <w:rFonts w:ascii="Aptos" w:hAnsi="Aptos" w:cs="Menlo"/>
                <w:color w:val="BBDAFF"/>
                <w:sz w:val="16"/>
                <w:szCs w:val="16"/>
              </w:rPr>
              <w:t>.tab(</w:t>
            </w:r>
            <w:r w:rsidRPr="00A73BD7">
              <w:rPr>
                <w:rFonts w:ascii="Aptos" w:hAnsi="Aptos" w:cs="Menlo"/>
                <w:color w:val="FFC58F"/>
                <w:sz w:val="16"/>
                <w:szCs w:val="16"/>
              </w:rPr>
              <w:t>tab</w:t>
            </w:r>
            <w:r w:rsidRPr="00A73BD7">
              <w:rPr>
                <w:rFonts w:ascii="Aptos" w:hAnsi="Aptos" w:cs="Menlo"/>
                <w:color w:val="BBDAFF"/>
                <w:sz w:val="16"/>
                <w:szCs w:val="16"/>
              </w:rPr>
              <w:t xml:space="preserve">), </w:t>
            </w:r>
            <w:r w:rsidRPr="00A73BD7">
              <w:rPr>
                <w:rFonts w:ascii="Aptos" w:hAnsi="Aptos" w:cs="Menlo"/>
                <w:color w:val="FFC58F"/>
                <w:sz w:val="16"/>
                <w:szCs w:val="16"/>
              </w:rPr>
              <w:t>text</w:t>
            </w:r>
            <w:r w:rsidRPr="00A73BD7">
              <w:rPr>
                <w:rFonts w:ascii="Aptos" w:hAnsi="Aptos" w:cs="Menlo"/>
                <w:color w:val="99FFFF"/>
                <w:sz w:val="16"/>
                <w:szCs w:val="16"/>
              </w:rPr>
              <w:t>=</w:t>
            </w:r>
            <w:r w:rsidRPr="00A73BD7">
              <w:rPr>
                <w:rFonts w:ascii="Aptos" w:hAnsi="Aptos" w:cs="Menlo"/>
                <w:color w:val="D1F1A9"/>
                <w:sz w:val="16"/>
                <w:szCs w:val="16"/>
              </w:rPr>
              <w:t>"Stock level trends:"</w:t>
            </w:r>
            <w:r w:rsidRPr="00A73BD7">
              <w:rPr>
                <w:rFonts w:ascii="Aptos" w:hAnsi="Aptos" w:cs="Menlo"/>
                <w:color w:val="BBDAFF"/>
                <w:sz w:val="16"/>
                <w:szCs w:val="16"/>
              </w:rPr>
              <w:t>)</w:t>
            </w:r>
          </w:p>
          <w:p w14:paraId="217E7400"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visualizeButtonLabel</w:t>
            </w:r>
            <w:r w:rsidRPr="00A73BD7">
              <w:rPr>
                <w:rFonts w:ascii="Aptos" w:hAnsi="Aptos" w:cs="Menlo"/>
                <w:color w:val="FFFFFF"/>
                <w:sz w:val="16"/>
                <w:szCs w:val="16"/>
              </w:rPr>
              <w:t>.</w:t>
            </w:r>
            <w:r w:rsidRPr="00A73BD7">
              <w:rPr>
                <w:rFonts w:ascii="Aptos" w:hAnsi="Aptos" w:cs="Menlo"/>
                <w:color w:val="BBDAFF"/>
                <w:sz w:val="16"/>
                <w:szCs w:val="16"/>
              </w:rPr>
              <w:t>grid(</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C58F"/>
                <w:sz w:val="16"/>
                <w:szCs w:val="16"/>
              </w:rPr>
              <w:t>3</w:t>
            </w:r>
            <w:r w:rsidRPr="00A73BD7">
              <w:rPr>
                <w:rFonts w:ascii="Aptos" w:hAnsi="Aptos" w:cs="Menlo"/>
                <w:color w:val="BBDAFF"/>
                <w:sz w:val="16"/>
                <w:szCs w:val="16"/>
              </w:rPr>
              <w:t xml:space="preserve">, </w:t>
            </w:r>
            <w:r w:rsidRPr="00A73BD7">
              <w:rPr>
                <w:rFonts w:ascii="Aptos" w:hAnsi="Aptos" w:cs="Menlo"/>
                <w:color w:val="FFC58F"/>
                <w:sz w:val="16"/>
                <w:szCs w:val="16"/>
              </w:rPr>
              <w:t>column</w:t>
            </w:r>
            <w:r w:rsidRPr="00A73BD7">
              <w:rPr>
                <w:rFonts w:ascii="Aptos" w:hAnsi="Aptos" w:cs="Menlo"/>
                <w:color w:val="99FF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 </w:t>
            </w:r>
            <w:r w:rsidRPr="00A73BD7">
              <w:rPr>
                <w:rFonts w:ascii="Aptos" w:hAnsi="Aptos" w:cs="Menlo"/>
                <w:color w:val="FFC58F"/>
                <w:sz w:val="16"/>
                <w:szCs w:val="16"/>
              </w:rPr>
              <w:t>padx</w:t>
            </w:r>
            <w:r w:rsidRPr="00A73BD7">
              <w:rPr>
                <w:rFonts w:ascii="Aptos" w:hAnsi="Aptos" w:cs="Menlo"/>
                <w:color w:val="99FFFF"/>
                <w:sz w:val="16"/>
                <w:szCs w:val="16"/>
              </w:rPr>
              <w:t>=</w:t>
            </w:r>
            <w:r w:rsidRPr="00A73BD7">
              <w:rPr>
                <w:rFonts w:ascii="Aptos" w:hAnsi="Aptos" w:cs="Menlo"/>
                <w:color w:val="BBDAFF"/>
                <w:sz w:val="16"/>
                <w:szCs w:val="16"/>
              </w:rPr>
              <w:t>(</w:t>
            </w:r>
            <w:r w:rsidR="00F35DE7" w:rsidRPr="00F35DE7">
              <w:rPr>
                <w:rFonts w:ascii="Aptos" w:hAnsi="Aptos" w:cs="Menlo"/>
                <w:color w:val="FFC58F"/>
                <w:sz w:val="16"/>
                <w:szCs w:val="16"/>
              </w:rPr>
              <w:t>10</w:t>
            </w:r>
            <w:r w:rsidR="00F35DE7" w:rsidRPr="00F35DE7">
              <w:rPr>
                <w:rFonts w:ascii="Aptos" w:hAnsi="Aptos" w:cs="Menlo"/>
                <w:color w:val="BBDAFF"/>
                <w:sz w:val="16"/>
                <w:szCs w:val="16"/>
              </w:rPr>
              <w:t xml:space="preserve">, </w:t>
            </w:r>
            <w:r w:rsidRPr="00A73BD7">
              <w:rPr>
                <w:rFonts w:ascii="Aptos" w:hAnsi="Aptos" w:cs="Menlo"/>
                <w:color w:val="FFC58F"/>
                <w:sz w:val="16"/>
                <w:szCs w:val="16"/>
              </w:rPr>
              <w:t>20</w:t>
            </w:r>
            <w:r w:rsidRPr="00A73BD7">
              <w:rPr>
                <w:rFonts w:ascii="Aptos" w:hAnsi="Aptos" w:cs="Menlo"/>
                <w:color w:val="BBDAFF"/>
                <w:sz w:val="16"/>
                <w:szCs w:val="16"/>
              </w:rPr>
              <w:t xml:space="preserve">), </w:t>
            </w:r>
            <w:r w:rsidRPr="00A73BD7">
              <w:rPr>
                <w:rFonts w:ascii="Aptos" w:hAnsi="Aptos" w:cs="Menlo"/>
                <w:color w:val="FFC58F"/>
                <w:sz w:val="16"/>
                <w:szCs w:val="16"/>
              </w:rPr>
              <w:t>pady</w:t>
            </w:r>
            <w:r w:rsidRPr="00A73BD7">
              <w:rPr>
                <w:rFonts w:ascii="Aptos" w:hAnsi="Aptos" w:cs="Menlo"/>
                <w:color w:val="99FFFF"/>
                <w:sz w:val="16"/>
                <w:szCs w:val="16"/>
              </w:rPr>
              <w:t>=</w:t>
            </w:r>
            <w:r w:rsidRPr="00A73BD7">
              <w:rPr>
                <w:rFonts w:ascii="Aptos" w:hAnsi="Aptos" w:cs="Menlo"/>
                <w:color w:val="FFC58F"/>
                <w:sz w:val="16"/>
                <w:szCs w:val="16"/>
              </w:rPr>
              <w:t>20</w:t>
            </w:r>
            <w:r w:rsidRPr="00A73BD7">
              <w:rPr>
                <w:rFonts w:ascii="Aptos" w:hAnsi="Aptos" w:cs="Menlo"/>
                <w:color w:val="BBDAFF"/>
                <w:sz w:val="16"/>
                <w:szCs w:val="16"/>
              </w:rPr>
              <w:t xml:space="preserve">, </w:t>
            </w:r>
            <w:r w:rsidRPr="00A73BD7">
              <w:rPr>
                <w:rFonts w:ascii="Aptos" w:hAnsi="Aptos" w:cs="Menlo"/>
                <w:color w:val="FFC58F"/>
                <w:sz w:val="16"/>
                <w:szCs w:val="16"/>
              </w:rPr>
              <w:t>sticky</w:t>
            </w:r>
            <w:r w:rsidRPr="00A73BD7">
              <w:rPr>
                <w:rFonts w:ascii="Aptos" w:hAnsi="Aptos" w:cs="Menlo"/>
                <w:color w:val="99FFFF"/>
                <w:sz w:val="16"/>
                <w:szCs w:val="16"/>
              </w:rPr>
              <w:t>=</w:t>
            </w:r>
            <w:r w:rsidRPr="00A73BD7">
              <w:rPr>
                <w:rFonts w:ascii="Aptos" w:hAnsi="Aptos" w:cs="Menlo"/>
                <w:color w:val="D1F1A9"/>
                <w:sz w:val="16"/>
                <w:szCs w:val="16"/>
              </w:rPr>
              <w:t>'w'</w:t>
            </w:r>
            <w:r w:rsidRPr="00A73BD7">
              <w:rPr>
                <w:rFonts w:ascii="Aptos" w:hAnsi="Aptos" w:cs="Menlo"/>
                <w:color w:val="BBDAFF"/>
                <w:sz w:val="16"/>
                <w:szCs w:val="16"/>
              </w:rPr>
              <w:t>)</w:t>
            </w:r>
          </w:p>
          <w:p w14:paraId="0B34DCB9"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visualizeButton</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EEAD"/>
                <w:sz w:val="16"/>
                <w:szCs w:val="16"/>
              </w:rPr>
              <w:t>customtkinter</w:t>
            </w:r>
            <w:r w:rsidRPr="00A73BD7">
              <w:rPr>
                <w:rFonts w:ascii="Aptos" w:hAnsi="Aptos" w:cs="Menlo"/>
                <w:color w:val="FFFFFF"/>
                <w:sz w:val="16"/>
                <w:szCs w:val="16"/>
              </w:rPr>
              <w:t>.</w:t>
            </w:r>
            <w:r w:rsidRPr="00A73BD7">
              <w:rPr>
                <w:rFonts w:ascii="Aptos" w:hAnsi="Aptos" w:cs="Menlo"/>
                <w:color w:val="FFEEAD"/>
                <w:sz w:val="16"/>
                <w:szCs w:val="16"/>
              </w:rPr>
              <w:t>CTkButton</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w:t>
            </w:r>
            <w:r w:rsidRPr="00A73BD7">
              <w:rPr>
                <w:rFonts w:ascii="Aptos" w:hAnsi="Aptos" w:cs="Menlo"/>
                <w:color w:val="FF9DA4"/>
                <w:sz w:val="16"/>
                <w:szCs w:val="16"/>
              </w:rPr>
              <w:t>dataViewTabView</w:t>
            </w:r>
            <w:r w:rsidRPr="00A73BD7">
              <w:rPr>
                <w:rFonts w:ascii="Aptos" w:hAnsi="Aptos" w:cs="Menlo"/>
                <w:color w:val="BBDAFF"/>
                <w:sz w:val="16"/>
                <w:szCs w:val="16"/>
              </w:rPr>
              <w:t>.tab(</w:t>
            </w:r>
            <w:r w:rsidRPr="00A73BD7">
              <w:rPr>
                <w:rFonts w:ascii="Aptos" w:hAnsi="Aptos" w:cs="Menlo"/>
                <w:color w:val="FFC58F"/>
                <w:sz w:val="16"/>
                <w:szCs w:val="16"/>
              </w:rPr>
              <w:t>tab</w:t>
            </w:r>
            <w:r w:rsidRPr="00A73BD7">
              <w:rPr>
                <w:rFonts w:ascii="Aptos" w:hAnsi="Aptos" w:cs="Menlo"/>
                <w:color w:val="BBDAFF"/>
                <w:sz w:val="16"/>
                <w:szCs w:val="16"/>
              </w:rPr>
              <w:t xml:space="preserve">), </w:t>
            </w:r>
            <w:r w:rsidRPr="00A73BD7">
              <w:rPr>
                <w:rFonts w:ascii="Aptos" w:hAnsi="Aptos" w:cs="Menlo"/>
                <w:color w:val="FFC58F"/>
                <w:sz w:val="16"/>
                <w:szCs w:val="16"/>
              </w:rPr>
              <w:t>text</w:t>
            </w:r>
            <w:r w:rsidRPr="00A73BD7">
              <w:rPr>
                <w:rFonts w:ascii="Aptos" w:hAnsi="Aptos" w:cs="Menlo"/>
                <w:color w:val="99FFFF"/>
                <w:sz w:val="16"/>
                <w:szCs w:val="16"/>
              </w:rPr>
              <w:t>=</w:t>
            </w:r>
            <w:r w:rsidRPr="00A73BD7">
              <w:rPr>
                <w:rFonts w:ascii="Aptos" w:hAnsi="Aptos" w:cs="Menlo"/>
                <w:color w:val="D1F1A9"/>
                <w:sz w:val="16"/>
                <w:szCs w:val="16"/>
              </w:rPr>
              <w:t>"Visualize "</w:t>
            </w:r>
            <w:r w:rsidRPr="00A73BD7">
              <w:rPr>
                <w:rFonts w:ascii="Aptos" w:hAnsi="Aptos" w:cs="Menlo"/>
                <w:color w:val="BBDAFF"/>
                <w:sz w:val="16"/>
                <w:szCs w:val="16"/>
              </w:rPr>
              <w:t xml:space="preserve">, </w:t>
            </w:r>
            <w:r w:rsidRPr="00A73BD7">
              <w:rPr>
                <w:rFonts w:ascii="Aptos" w:hAnsi="Aptos" w:cs="Menlo"/>
                <w:color w:val="FFC58F"/>
                <w:sz w:val="16"/>
                <w:szCs w:val="16"/>
              </w:rPr>
              <w:t>command</w:t>
            </w:r>
            <w:r w:rsidRPr="00A73BD7">
              <w:rPr>
                <w:rFonts w:ascii="Aptos" w:hAnsi="Aptos" w:cs="Menlo"/>
                <w:color w:val="99FFFF"/>
                <w:sz w:val="16"/>
                <w:szCs w:val="16"/>
              </w:rPr>
              <w:t>=</w:t>
            </w:r>
            <w:r w:rsidRPr="00A73BD7">
              <w:rPr>
                <w:rFonts w:ascii="Aptos" w:hAnsi="Aptos" w:cs="Menlo"/>
                <w:color w:val="EBBBFF"/>
                <w:sz w:val="16"/>
                <w:szCs w:val="16"/>
              </w:rPr>
              <w:t>lambda</w:t>
            </w:r>
            <w:r w:rsidRPr="00A73BD7">
              <w:rPr>
                <w:rFonts w:ascii="Aptos" w:hAnsi="Aptos" w:cs="Menlo"/>
                <w:color w:val="BBDAFF"/>
                <w:sz w:val="16"/>
                <w:szCs w:val="16"/>
              </w:rPr>
              <w:t>:</w:t>
            </w:r>
            <w:r w:rsidRPr="00A73BD7">
              <w:rPr>
                <w:rFonts w:ascii="Aptos" w:hAnsi="Aptos" w:cs="Menlo"/>
                <w:color w:val="FFC58F"/>
                <w:sz w:val="16"/>
                <w:szCs w:val="16"/>
              </w:rPr>
              <w:t>self</w:t>
            </w:r>
            <w:r w:rsidRPr="00A73BD7">
              <w:rPr>
                <w:rFonts w:ascii="Aptos" w:hAnsi="Aptos" w:cs="Menlo"/>
                <w:color w:val="BBDAFF"/>
                <w:sz w:val="16"/>
                <w:szCs w:val="16"/>
              </w:rPr>
              <w:t>.visualize(</w:t>
            </w:r>
            <w:r w:rsidRPr="00A73BD7">
              <w:rPr>
                <w:rFonts w:ascii="Aptos" w:hAnsi="Aptos" w:cs="Menlo"/>
                <w:color w:val="FFC58F"/>
                <w:sz w:val="16"/>
                <w:szCs w:val="16"/>
              </w:rPr>
              <w:t>itemToFind</w:t>
            </w:r>
            <w:r w:rsidRPr="00A73BD7">
              <w:rPr>
                <w:rFonts w:ascii="Aptos" w:hAnsi="Aptos" w:cs="Menlo"/>
                <w:color w:val="BBDAFF"/>
                <w:sz w:val="16"/>
                <w:szCs w:val="16"/>
              </w:rPr>
              <w:t>))</w:t>
            </w:r>
          </w:p>
          <w:p w14:paraId="06046BF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visualizeButton</w:t>
            </w:r>
            <w:r w:rsidRPr="00A73BD7">
              <w:rPr>
                <w:rFonts w:ascii="Aptos" w:hAnsi="Aptos" w:cs="Menlo"/>
                <w:color w:val="FFFFFF"/>
                <w:sz w:val="16"/>
                <w:szCs w:val="16"/>
              </w:rPr>
              <w:t>.</w:t>
            </w:r>
            <w:r w:rsidRPr="00A73BD7">
              <w:rPr>
                <w:rFonts w:ascii="Aptos" w:hAnsi="Aptos" w:cs="Menlo"/>
                <w:color w:val="BBDAFF"/>
                <w:sz w:val="16"/>
                <w:szCs w:val="16"/>
              </w:rPr>
              <w:t>grid(</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C58F"/>
                <w:sz w:val="16"/>
                <w:szCs w:val="16"/>
              </w:rPr>
              <w:t>3</w:t>
            </w:r>
            <w:r w:rsidRPr="00A73BD7">
              <w:rPr>
                <w:rFonts w:ascii="Aptos" w:hAnsi="Aptos" w:cs="Menlo"/>
                <w:color w:val="BBDAFF"/>
                <w:sz w:val="16"/>
                <w:szCs w:val="16"/>
              </w:rPr>
              <w:t xml:space="preserve">, </w:t>
            </w:r>
            <w:r w:rsidRPr="00A73BD7">
              <w:rPr>
                <w:rFonts w:ascii="Aptos" w:hAnsi="Aptos" w:cs="Menlo"/>
                <w:color w:val="FFC58F"/>
                <w:sz w:val="16"/>
                <w:szCs w:val="16"/>
              </w:rPr>
              <w:t>column</w:t>
            </w:r>
            <w:r w:rsidRPr="00A73BD7">
              <w:rPr>
                <w:rFonts w:ascii="Aptos" w:hAnsi="Aptos" w:cs="Menlo"/>
                <w:color w:val="99FFFF"/>
                <w:sz w:val="16"/>
                <w:szCs w:val="16"/>
              </w:rPr>
              <w:t>=</w:t>
            </w:r>
            <w:r w:rsidRPr="00A73BD7">
              <w:rPr>
                <w:rFonts w:ascii="Aptos" w:hAnsi="Aptos" w:cs="Menlo"/>
                <w:color w:val="FFC58F"/>
                <w:sz w:val="16"/>
                <w:szCs w:val="16"/>
              </w:rPr>
              <w:t>1</w:t>
            </w:r>
            <w:r w:rsidRPr="00A73BD7">
              <w:rPr>
                <w:rFonts w:ascii="Aptos" w:hAnsi="Aptos" w:cs="Menlo"/>
                <w:color w:val="BBDAFF"/>
                <w:sz w:val="16"/>
                <w:szCs w:val="16"/>
              </w:rPr>
              <w:t xml:space="preserve">, </w:t>
            </w:r>
            <w:r w:rsidRPr="00A73BD7">
              <w:rPr>
                <w:rFonts w:ascii="Aptos" w:hAnsi="Aptos" w:cs="Menlo"/>
                <w:color w:val="FFC58F"/>
                <w:sz w:val="16"/>
                <w:szCs w:val="16"/>
              </w:rPr>
              <w:t>pady</w:t>
            </w:r>
            <w:r w:rsidRPr="00A73BD7">
              <w:rPr>
                <w:rFonts w:ascii="Aptos" w:hAnsi="Aptos" w:cs="Menlo"/>
                <w:color w:val="99FFFF"/>
                <w:sz w:val="16"/>
                <w:szCs w:val="16"/>
              </w:rPr>
              <w:t>=</w:t>
            </w:r>
            <w:r w:rsidRPr="00A73BD7">
              <w:rPr>
                <w:rFonts w:ascii="Aptos" w:hAnsi="Aptos" w:cs="Menlo"/>
                <w:color w:val="FFC58F"/>
                <w:sz w:val="16"/>
                <w:szCs w:val="16"/>
              </w:rPr>
              <w:t>20</w:t>
            </w:r>
            <w:r w:rsidRPr="00A73BD7">
              <w:rPr>
                <w:rFonts w:ascii="Aptos" w:hAnsi="Aptos" w:cs="Menlo"/>
                <w:color w:val="BBDAFF"/>
                <w:sz w:val="16"/>
                <w:szCs w:val="16"/>
              </w:rPr>
              <w:t xml:space="preserve">, </w:t>
            </w:r>
            <w:r w:rsidRPr="00A73BD7">
              <w:rPr>
                <w:rFonts w:ascii="Aptos" w:hAnsi="Aptos" w:cs="Menlo"/>
                <w:color w:val="FFC58F"/>
                <w:sz w:val="16"/>
                <w:szCs w:val="16"/>
              </w:rPr>
              <w:t>padx</w:t>
            </w:r>
            <w:r w:rsidRPr="00A73BD7">
              <w:rPr>
                <w:rFonts w:ascii="Aptos" w:hAnsi="Aptos" w:cs="Menlo"/>
                <w:color w:val="99FFFF"/>
                <w:sz w:val="16"/>
                <w:szCs w:val="16"/>
              </w:rPr>
              <w:t>=</w:t>
            </w:r>
            <w:r w:rsidRPr="00A73BD7">
              <w:rPr>
                <w:rFonts w:ascii="Aptos" w:hAnsi="Aptos" w:cs="Menlo"/>
                <w:color w:val="BBDAFF"/>
                <w:sz w:val="16"/>
                <w:szCs w:val="16"/>
              </w:rPr>
              <w:t>(</w:t>
            </w:r>
            <w:r w:rsidRPr="00A73BD7">
              <w:rPr>
                <w:rFonts w:ascii="Aptos" w:hAnsi="Aptos" w:cs="Menlo"/>
                <w:color w:val="FFC58F"/>
                <w:sz w:val="16"/>
                <w:szCs w:val="16"/>
              </w:rPr>
              <w:t>10</w:t>
            </w:r>
            <w:r w:rsidRPr="00A73BD7">
              <w:rPr>
                <w:rFonts w:ascii="Aptos" w:hAnsi="Aptos" w:cs="Menlo"/>
                <w:color w:val="BBDAFF"/>
                <w:sz w:val="16"/>
                <w:szCs w:val="16"/>
              </w:rPr>
              <w:t>,</w:t>
            </w:r>
            <w:r w:rsidRPr="00A73BD7">
              <w:rPr>
                <w:rFonts w:ascii="Aptos" w:hAnsi="Aptos" w:cs="Menlo"/>
                <w:color w:val="FFC58F"/>
                <w:sz w:val="16"/>
                <w:szCs w:val="16"/>
              </w:rPr>
              <w:t>20</w:t>
            </w:r>
            <w:r w:rsidRPr="00A73BD7">
              <w:rPr>
                <w:rFonts w:ascii="Aptos" w:hAnsi="Aptos" w:cs="Menlo"/>
                <w:color w:val="BBDAFF"/>
                <w:sz w:val="16"/>
                <w:szCs w:val="16"/>
              </w:rPr>
              <w:t xml:space="preserve">), </w:t>
            </w:r>
            <w:r w:rsidRPr="00A73BD7">
              <w:rPr>
                <w:rFonts w:ascii="Aptos" w:hAnsi="Aptos" w:cs="Menlo"/>
                <w:color w:val="FFC58F"/>
                <w:sz w:val="16"/>
                <w:szCs w:val="16"/>
              </w:rPr>
              <w:t>sticky</w:t>
            </w:r>
            <w:r w:rsidRPr="00A73BD7">
              <w:rPr>
                <w:rFonts w:ascii="Aptos" w:hAnsi="Aptos" w:cs="Menlo"/>
                <w:color w:val="99FFFF"/>
                <w:sz w:val="16"/>
                <w:szCs w:val="16"/>
              </w:rPr>
              <w:t>=</w:t>
            </w:r>
            <w:r w:rsidRPr="00A73BD7">
              <w:rPr>
                <w:rFonts w:ascii="Aptos" w:hAnsi="Aptos" w:cs="Menlo"/>
                <w:color w:val="D1F1A9"/>
                <w:sz w:val="16"/>
                <w:szCs w:val="16"/>
              </w:rPr>
              <w:t>"w"</w:t>
            </w:r>
            <w:r w:rsidRPr="00A73BD7">
              <w:rPr>
                <w:rFonts w:ascii="Aptos" w:hAnsi="Aptos" w:cs="Menlo"/>
                <w:color w:val="BBDAFF"/>
                <w:sz w:val="16"/>
                <w:szCs w:val="16"/>
              </w:rPr>
              <w:t>)</w:t>
            </w:r>
          </w:p>
          <w:p w14:paraId="72ADC202" w14:textId="77777777" w:rsidR="00A73BD7" w:rsidRPr="00A73BD7" w:rsidRDefault="00A73BD7" w:rsidP="00A73BD7">
            <w:pPr>
              <w:shd w:val="clear" w:color="auto" w:fill="002451"/>
              <w:spacing w:line="270" w:lineRule="atLeast"/>
              <w:rPr>
                <w:rFonts w:ascii="Aptos" w:hAnsi="Aptos" w:cs="Menlo"/>
                <w:color w:val="FFFFFF"/>
                <w:sz w:val="16"/>
                <w:szCs w:val="16"/>
              </w:rPr>
            </w:pPr>
          </w:p>
          <w:p w14:paraId="0EF8AF2E"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EBBBFF"/>
                <w:sz w:val="16"/>
                <w:szCs w:val="16"/>
              </w:rPr>
              <w:t>if</w:t>
            </w:r>
            <w:r w:rsidRPr="00F35DE7">
              <w:rPr>
                <w:rFonts w:ascii="Aptos" w:hAnsi="Aptos" w:cs="Menlo"/>
                <w:color w:val="FFFFFF"/>
                <w:sz w:val="16"/>
                <w:szCs w:val="16"/>
              </w:rPr>
              <w:t xml:space="preserve"> </w:t>
            </w:r>
            <w:r w:rsidRPr="00F35DE7">
              <w:rPr>
                <w:rFonts w:ascii="Aptos" w:hAnsi="Aptos" w:cs="Menlo"/>
                <w:color w:val="FFC58F"/>
                <w:sz w:val="16"/>
                <w:szCs w:val="16"/>
              </w:rPr>
              <w:t>tab</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D1F1A9"/>
                <w:sz w:val="16"/>
                <w:szCs w:val="16"/>
              </w:rPr>
              <w:t>"waste"</w:t>
            </w:r>
            <w:r w:rsidRPr="00F35DE7">
              <w:rPr>
                <w:rFonts w:ascii="Aptos" w:hAnsi="Aptos" w:cs="Menlo"/>
                <w:color w:val="FFFFFF"/>
                <w:sz w:val="16"/>
                <w:szCs w:val="16"/>
              </w:rPr>
              <w:t>:</w:t>
            </w:r>
          </w:p>
          <w:p w14:paraId="75653320" w14:textId="102B315D"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EBBBFF"/>
                <w:sz w:val="16"/>
                <w:szCs w:val="16"/>
              </w:rPr>
              <w:t>if</w:t>
            </w:r>
            <w:r w:rsidRPr="00F35DE7">
              <w:rPr>
                <w:rFonts w:ascii="Aptos" w:hAnsi="Aptos" w:cs="Menlo"/>
                <w:color w:val="FFFFFF"/>
                <w:sz w:val="16"/>
                <w:szCs w:val="16"/>
              </w:rPr>
              <w:t xml:space="preserve"> </w:t>
            </w:r>
            <w:r w:rsidRPr="00F35DE7">
              <w:rPr>
                <w:rFonts w:ascii="Aptos" w:hAnsi="Aptos" w:cs="Menlo"/>
                <w:color w:val="FF9DA4"/>
                <w:sz w:val="16"/>
                <w:szCs w:val="16"/>
              </w:rPr>
              <w:t>row</w:t>
            </w:r>
            <w:r w:rsidRPr="00F35DE7">
              <w:rPr>
                <w:rFonts w:ascii="Aptos" w:hAnsi="Aptos" w:cs="Menlo"/>
                <w:color w:val="FFFFFF"/>
                <w:sz w:val="16"/>
                <w:szCs w:val="16"/>
              </w:rPr>
              <w:t>[</w:t>
            </w:r>
            <w:r w:rsidRPr="00F35DE7">
              <w:rPr>
                <w:rFonts w:ascii="Aptos" w:hAnsi="Aptos" w:cs="Menlo"/>
                <w:color w:val="FFC58F"/>
                <w:sz w:val="16"/>
                <w:szCs w:val="16"/>
              </w:rPr>
              <w:t>4</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D1F1A9"/>
                <w:sz w:val="16"/>
                <w:szCs w:val="16"/>
              </w:rPr>
              <w:t>0</w:t>
            </w:r>
            <w:r w:rsidRPr="00F35DE7">
              <w:rPr>
                <w:rFonts w:ascii="Aptos" w:hAnsi="Aptos" w:cs="Menlo"/>
                <w:color w:val="FFFFFF"/>
                <w:sz w:val="16"/>
                <w:szCs w:val="16"/>
              </w:rPr>
              <w:t xml:space="preserve">: </w:t>
            </w:r>
            <w:r w:rsidRPr="00F35DE7">
              <w:rPr>
                <w:rFonts w:ascii="Aptos" w:hAnsi="Aptos" w:cs="Menlo"/>
                <w:color w:val="7285B7"/>
                <w:sz w:val="16"/>
                <w:szCs w:val="16"/>
              </w:rPr>
              <w:t>#if waste isnt resolved, then allow user to resolve by updating waste_dealt_with value to 1</w:t>
            </w:r>
          </w:p>
          <w:p w14:paraId="46675467"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changeResolvementStatusLabel</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FFEEAD"/>
                <w:sz w:val="16"/>
                <w:szCs w:val="16"/>
              </w:rPr>
              <w:t>customtkinter</w:t>
            </w:r>
            <w:r w:rsidRPr="00F35DE7">
              <w:rPr>
                <w:rFonts w:ascii="Aptos" w:hAnsi="Aptos" w:cs="Menlo"/>
                <w:color w:val="FFFFFF"/>
                <w:sz w:val="16"/>
                <w:szCs w:val="16"/>
              </w:rPr>
              <w:t>.</w:t>
            </w:r>
            <w:r w:rsidRPr="00F35DE7">
              <w:rPr>
                <w:rFonts w:ascii="Aptos" w:hAnsi="Aptos" w:cs="Menlo"/>
                <w:color w:val="FFEEAD"/>
                <w:sz w:val="16"/>
                <w:szCs w:val="16"/>
              </w:rPr>
              <w:t>CTkLabel</w:t>
            </w:r>
            <w:r w:rsidRPr="00F35DE7">
              <w:rPr>
                <w:rFonts w:ascii="Aptos" w:hAnsi="Aptos" w:cs="Menlo"/>
                <w:color w:val="BBDAFF"/>
                <w:sz w:val="16"/>
                <w:szCs w:val="16"/>
              </w:rPr>
              <w:t>(</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dataViewTabView</w:t>
            </w:r>
            <w:r w:rsidRPr="00F35DE7">
              <w:rPr>
                <w:rFonts w:ascii="Aptos" w:hAnsi="Aptos" w:cs="Menlo"/>
                <w:color w:val="BBDAFF"/>
                <w:sz w:val="16"/>
                <w:szCs w:val="16"/>
              </w:rPr>
              <w:t>.tab(</w:t>
            </w:r>
            <w:r w:rsidRPr="00F35DE7">
              <w:rPr>
                <w:rFonts w:ascii="Aptos" w:hAnsi="Aptos" w:cs="Menlo"/>
                <w:color w:val="FFC58F"/>
                <w:sz w:val="16"/>
                <w:szCs w:val="16"/>
              </w:rPr>
              <w:t>tab</w:t>
            </w:r>
            <w:r w:rsidRPr="00F35DE7">
              <w:rPr>
                <w:rFonts w:ascii="Aptos" w:hAnsi="Aptos" w:cs="Menlo"/>
                <w:color w:val="BBDAFF"/>
                <w:sz w:val="16"/>
                <w:szCs w:val="16"/>
              </w:rPr>
              <w:t xml:space="preserve">), </w:t>
            </w:r>
            <w:r w:rsidRPr="00F35DE7">
              <w:rPr>
                <w:rFonts w:ascii="Aptos" w:hAnsi="Aptos" w:cs="Menlo"/>
                <w:color w:val="FFC58F"/>
                <w:sz w:val="16"/>
                <w:szCs w:val="16"/>
              </w:rPr>
              <w:t>text</w:t>
            </w:r>
            <w:r w:rsidRPr="00F35DE7">
              <w:rPr>
                <w:rFonts w:ascii="Aptos" w:hAnsi="Aptos" w:cs="Menlo"/>
                <w:color w:val="99FFFF"/>
                <w:sz w:val="16"/>
                <w:szCs w:val="16"/>
              </w:rPr>
              <w:t>=</w:t>
            </w:r>
            <w:r w:rsidRPr="00F35DE7">
              <w:rPr>
                <w:rFonts w:ascii="Aptos" w:hAnsi="Aptos" w:cs="Menlo"/>
                <w:color w:val="D1F1A9"/>
                <w:sz w:val="16"/>
                <w:szCs w:val="16"/>
              </w:rPr>
              <w:t>"Update resolvement status:"</w:t>
            </w:r>
            <w:r w:rsidRPr="00F35DE7">
              <w:rPr>
                <w:rFonts w:ascii="Aptos" w:hAnsi="Aptos" w:cs="Menlo"/>
                <w:color w:val="BBDAFF"/>
                <w:sz w:val="16"/>
                <w:szCs w:val="16"/>
              </w:rPr>
              <w:t>)</w:t>
            </w:r>
          </w:p>
          <w:p w14:paraId="051DBDFA"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changeResolvementStatusLabel</w:t>
            </w:r>
            <w:r w:rsidRPr="00F35DE7">
              <w:rPr>
                <w:rFonts w:ascii="Aptos" w:hAnsi="Aptos" w:cs="Menlo"/>
                <w:color w:val="FFFFFF"/>
                <w:sz w:val="16"/>
                <w:szCs w:val="16"/>
              </w:rPr>
              <w:t>.</w:t>
            </w:r>
            <w:r w:rsidRPr="00F35DE7">
              <w:rPr>
                <w:rFonts w:ascii="Aptos" w:hAnsi="Aptos" w:cs="Menlo"/>
                <w:color w:val="BBDAFF"/>
                <w:sz w:val="16"/>
                <w:szCs w:val="16"/>
              </w:rPr>
              <w:t>grid(</w:t>
            </w:r>
            <w:r w:rsidRPr="00F35DE7">
              <w:rPr>
                <w:rFonts w:ascii="Aptos" w:hAnsi="Aptos" w:cs="Menlo"/>
                <w:color w:val="FFC58F"/>
                <w:sz w:val="16"/>
                <w:szCs w:val="16"/>
              </w:rPr>
              <w:t>row</w:t>
            </w:r>
            <w:r w:rsidRPr="00F35DE7">
              <w:rPr>
                <w:rFonts w:ascii="Aptos" w:hAnsi="Aptos" w:cs="Menlo"/>
                <w:color w:val="99FFFF"/>
                <w:sz w:val="16"/>
                <w:szCs w:val="16"/>
              </w:rPr>
              <w:t>=</w:t>
            </w:r>
            <w:r w:rsidRPr="00F35DE7">
              <w:rPr>
                <w:rFonts w:ascii="Aptos" w:hAnsi="Aptos" w:cs="Menlo"/>
                <w:color w:val="FFC58F"/>
                <w:sz w:val="16"/>
                <w:szCs w:val="16"/>
              </w:rPr>
              <w:t>4</w:t>
            </w:r>
            <w:r w:rsidRPr="00F35DE7">
              <w:rPr>
                <w:rFonts w:ascii="Aptos" w:hAnsi="Aptos" w:cs="Menlo"/>
                <w:color w:val="BBDAFF"/>
                <w:sz w:val="16"/>
                <w:szCs w:val="16"/>
              </w:rPr>
              <w:t xml:space="preserve">, </w:t>
            </w:r>
            <w:r w:rsidRPr="00F35DE7">
              <w:rPr>
                <w:rFonts w:ascii="Aptos" w:hAnsi="Aptos" w:cs="Menlo"/>
                <w:color w:val="FFC58F"/>
                <w:sz w:val="16"/>
                <w:szCs w:val="16"/>
              </w:rPr>
              <w:t>column</w:t>
            </w:r>
            <w:r w:rsidRPr="00F35DE7">
              <w:rPr>
                <w:rFonts w:ascii="Aptos" w:hAnsi="Aptos" w:cs="Menlo"/>
                <w:color w:val="99FFFF"/>
                <w:sz w:val="16"/>
                <w:szCs w:val="16"/>
              </w:rPr>
              <w:t>=</w:t>
            </w:r>
            <w:r w:rsidRPr="00F35DE7">
              <w:rPr>
                <w:rFonts w:ascii="Aptos" w:hAnsi="Aptos" w:cs="Menlo"/>
                <w:color w:val="FFC58F"/>
                <w:sz w:val="16"/>
                <w:szCs w:val="16"/>
              </w:rPr>
              <w:t>0</w:t>
            </w:r>
            <w:r w:rsidRPr="00F35DE7">
              <w:rPr>
                <w:rFonts w:ascii="Aptos" w:hAnsi="Aptos" w:cs="Menlo"/>
                <w:color w:val="BBDAFF"/>
                <w:sz w:val="16"/>
                <w:szCs w:val="16"/>
              </w:rPr>
              <w:t xml:space="preserve">, </w:t>
            </w:r>
            <w:r w:rsidRPr="00F35DE7">
              <w:rPr>
                <w:rFonts w:ascii="Aptos" w:hAnsi="Aptos" w:cs="Menlo"/>
                <w:color w:val="FFC58F"/>
                <w:sz w:val="16"/>
                <w:szCs w:val="16"/>
              </w:rPr>
              <w:t>padx</w:t>
            </w:r>
            <w:r w:rsidRPr="00F35DE7">
              <w:rPr>
                <w:rFonts w:ascii="Aptos" w:hAnsi="Aptos" w:cs="Menlo"/>
                <w:color w:val="99FFFF"/>
                <w:sz w:val="16"/>
                <w:szCs w:val="16"/>
              </w:rPr>
              <w:t>=</w:t>
            </w:r>
            <w:r w:rsidRPr="00F35DE7">
              <w:rPr>
                <w:rFonts w:ascii="Aptos" w:hAnsi="Aptos" w:cs="Menlo"/>
                <w:color w:val="BBDAFF"/>
                <w:sz w:val="16"/>
                <w:szCs w:val="16"/>
              </w:rPr>
              <w:t>(</w:t>
            </w:r>
            <w:r w:rsidRPr="00F35DE7">
              <w:rPr>
                <w:rFonts w:ascii="Aptos" w:hAnsi="Aptos" w:cs="Menlo"/>
                <w:color w:val="FFC58F"/>
                <w:sz w:val="16"/>
                <w:szCs w:val="16"/>
              </w:rPr>
              <w:t>10</w:t>
            </w:r>
            <w:r w:rsidRPr="00F35DE7">
              <w:rPr>
                <w:rFonts w:ascii="Aptos" w:hAnsi="Aptos" w:cs="Menlo"/>
                <w:color w:val="BBDAFF"/>
                <w:sz w:val="16"/>
                <w:szCs w:val="16"/>
              </w:rPr>
              <w:t xml:space="preserve">), </w:t>
            </w:r>
            <w:r w:rsidRPr="00F35DE7">
              <w:rPr>
                <w:rFonts w:ascii="Aptos" w:hAnsi="Aptos" w:cs="Menlo"/>
                <w:color w:val="FFC58F"/>
                <w:sz w:val="16"/>
                <w:szCs w:val="16"/>
              </w:rPr>
              <w:t>pady</w:t>
            </w:r>
            <w:r w:rsidRPr="00F35DE7">
              <w:rPr>
                <w:rFonts w:ascii="Aptos" w:hAnsi="Aptos" w:cs="Menlo"/>
                <w:color w:val="99FFFF"/>
                <w:sz w:val="16"/>
                <w:szCs w:val="16"/>
              </w:rPr>
              <w:t>=</w:t>
            </w:r>
            <w:r w:rsidRPr="00F35DE7">
              <w:rPr>
                <w:rFonts w:ascii="Aptos" w:hAnsi="Aptos" w:cs="Menlo"/>
                <w:color w:val="FFC58F"/>
                <w:sz w:val="16"/>
                <w:szCs w:val="16"/>
              </w:rPr>
              <w:t>20</w:t>
            </w:r>
            <w:r w:rsidRPr="00F35DE7">
              <w:rPr>
                <w:rFonts w:ascii="Aptos" w:hAnsi="Aptos" w:cs="Menlo"/>
                <w:color w:val="BBDAFF"/>
                <w:sz w:val="16"/>
                <w:szCs w:val="16"/>
              </w:rPr>
              <w:t xml:space="preserve">, </w:t>
            </w:r>
            <w:r w:rsidRPr="00F35DE7">
              <w:rPr>
                <w:rFonts w:ascii="Aptos" w:hAnsi="Aptos" w:cs="Menlo"/>
                <w:color w:val="FFC58F"/>
                <w:sz w:val="16"/>
                <w:szCs w:val="16"/>
              </w:rPr>
              <w:t>sticky</w:t>
            </w:r>
            <w:r w:rsidRPr="00F35DE7">
              <w:rPr>
                <w:rFonts w:ascii="Aptos" w:hAnsi="Aptos" w:cs="Menlo"/>
                <w:color w:val="99FFFF"/>
                <w:sz w:val="16"/>
                <w:szCs w:val="16"/>
              </w:rPr>
              <w:t>=</w:t>
            </w:r>
            <w:r w:rsidRPr="00F35DE7">
              <w:rPr>
                <w:rFonts w:ascii="Aptos" w:hAnsi="Aptos" w:cs="Menlo"/>
                <w:color w:val="D1F1A9"/>
                <w:sz w:val="16"/>
                <w:szCs w:val="16"/>
              </w:rPr>
              <w:t>'w'</w:t>
            </w:r>
            <w:r w:rsidRPr="00F35DE7">
              <w:rPr>
                <w:rFonts w:ascii="Aptos" w:hAnsi="Aptos" w:cs="Menlo"/>
                <w:color w:val="BBDAFF"/>
                <w:sz w:val="16"/>
                <w:szCs w:val="16"/>
              </w:rPr>
              <w:t>)</w:t>
            </w:r>
          </w:p>
          <w:p w14:paraId="610DC907" w14:textId="77777777" w:rsidR="00F35DE7" w:rsidRPr="00F35DE7" w:rsidRDefault="00F35DE7" w:rsidP="00F35DE7">
            <w:pPr>
              <w:shd w:val="clear" w:color="auto" w:fill="002451"/>
              <w:spacing w:line="270" w:lineRule="atLeast"/>
              <w:rPr>
                <w:rFonts w:ascii="Aptos" w:hAnsi="Aptos" w:cs="Menlo"/>
                <w:color w:val="FFFFFF"/>
                <w:sz w:val="16"/>
                <w:szCs w:val="16"/>
              </w:rPr>
            </w:pPr>
          </w:p>
          <w:p w14:paraId="68E60DFF"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changeResolvementStatusButton</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FFEEAD"/>
                <w:sz w:val="16"/>
                <w:szCs w:val="16"/>
              </w:rPr>
              <w:t>customtkinter</w:t>
            </w:r>
            <w:r w:rsidRPr="00F35DE7">
              <w:rPr>
                <w:rFonts w:ascii="Aptos" w:hAnsi="Aptos" w:cs="Menlo"/>
                <w:color w:val="FFFFFF"/>
                <w:sz w:val="16"/>
                <w:szCs w:val="16"/>
              </w:rPr>
              <w:t>.</w:t>
            </w:r>
            <w:r w:rsidRPr="00F35DE7">
              <w:rPr>
                <w:rFonts w:ascii="Aptos" w:hAnsi="Aptos" w:cs="Menlo"/>
                <w:color w:val="FFEEAD"/>
                <w:sz w:val="16"/>
                <w:szCs w:val="16"/>
              </w:rPr>
              <w:t>CTkButton</w:t>
            </w:r>
            <w:r w:rsidRPr="00F35DE7">
              <w:rPr>
                <w:rFonts w:ascii="Aptos" w:hAnsi="Aptos" w:cs="Menlo"/>
                <w:color w:val="BBDAFF"/>
                <w:sz w:val="16"/>
                <w:szCs w:val="16"/>
              </w:rPr>
              <w:t>(</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dataViewTabView</w:t>
            </w:r>
            <w:r w:rsidRPr="00F35DE7">
              <w:rPr>
                <w:rFonts w:ascii="Aptos" w:hAnsi="Aptos" w:cs="Menlo"/>
                <w:color w:val="BBDAFF"/>
                <w:sz w:val="16"/>
                <w:szCs w:val="16"/>
              </w:rPr>
              <w:t>.tab(</w:t>
            </w:r>
            <w:r w:rsidRPr="00F35DE7">
              <w:rPr>
                <w:rFonts w:ascii="Aptos" w:hAnsi="Aptos" w:cs="Menlo"/>
                <w:color w:val="FFC58F"/>
                <w:sz w:val="16"/>
                <w:szCs w:val="16"/>
              </w:rPr>
              <w:t>tab</w:t>
            </w:r>
            <w:r w:rsidRPr="00F35DE7">
              <w:rPr>
                <w:rFonts w:ascii="Aptos" w:hAnsi="Aptos" w:cs="Menlo"/>
                <w:color w:val="BBDAFF"/>
                <w:sz w:val="16"/>
                <w:szCs w:val="16"/>
              </w:rPr>
              <w:t xml:space="preserve">), </w:t>
            </w:r>
            <w:r w:rsidRPr="00F35DE7">
              <w:rPr>
                <w:rFonts w:ascii="Aptos" w:hAnsi="Aptos" w:cs="Menlo"/>
                <w:color w:val="FFC58F"/>
                <w:sz w:val="16"/>
                <w:szCs w:val="16"/>
              </w:rPr>
              <w:t>text</w:t>
            </w:r>
            <w:r w:rsidRPr="00F35DE7">
              <w:rPr>
                <w:rFonts w:ascii="Aptos" w:hAnsi="Aptos" w:cs="Menlo"/>
                <w:color w:val="99FFFF"/>
                <w:sz w:val="16"/>
                <w:szCs w:val="16"/>
              </w:rPr>
              <w:t>=</w:t>
            </w:r>
            <w:r w:rsidRPr="00F35DE7">
              <w:rPr>
                <w:rFonts w:ascii="Aptos" w:hAnsi="Aptos" w:cs="Menlo"/>
                <w:color w:val="D1F1A9"/>
                <w:sz w:val="16"/>
                <w:szCs w:val="16"/>
              </w:rPr>
              <w:t>"Change"</w:t>
            </w:r>
            <w:r w:rsidRPr="00F35DE7">
              <w:rPr>
                <w:rFonts w:ascii="Aptos" w:hAnsi="Aptos" w:cs="Menlo"/>
                <w:color w:val="BBDAFF"/>
                <w:sz w:val="16"/>
                <w:szCs w:val="16"/>
              </w:rPr>
              <w:t xml:space="preserve">, </w:t>
            </w:r>
            <w:r w:rsidRPr="00F35DE7">
              <w:rPr>
                <w:rFonts w:ascii="Aptos" w:hAnsi="Aptos" w:cs="Menlo"/>
                <w:color w:val="FFC58F"/>
                <w:sz w:val="16"/>
                <w:szCs w:val="16"/>
              </w:rPr>
              <w:t>command</w:t>
            </w:r>
            <w:r w:rsidRPr="00F35DE7">
              <w:rPr>
                <w:rFonts w:ascii="Aptos" w:hAnsi="Aptos" w:cs="Menlo"/>
                <w:color w:val="99FFFF"/>
                <w:sz w:val="16"/>
                <w:szCs w:val="16"/>
              </w:rPr>
              <w:t>=</w:t>
            </w:r>
            <w:r w:rsidRPr="00F35DE7">
              <w:rPr>
                <w:rFonts w:ascii="Aptos" w:hAnsi="Aptos" w:cs="Menlo"/>
                <w:color w:val="EBBBFF"/>
                <w:sz w:val="16"/>
                <w:szCs w:val="16"/>
              </w:rPr>
              <w:t>lambda</w:t>
            </w:r>
            <w:r w:rsidRPr="00F35DE7">
              <w:rPr>
                <w:rFonts w:ascii="Aptos" w:hAnsi="Aptos" w:cs="Menlo"/>
                <w:color w:val="BBDAFF"/>
                <w:sz w:val="16"/>
                <w:szCs w:val="16"/>
              </w:rPr>
              <w:t>:</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wasteDB</w:t>
            </w:r>
            <w:r w:rsidRPr="00F35DE7">
              <w:rPr>
                <w:rFonts w:ascii="Aptos" w:hAnsi="Aptos" w:cs="Menlo"/>
                <w:color w:val="BBDAFF"/>
                <w:sz w:val="16"/>
                <w:szCs w:val="16"/>
              </w:rPr>
              <w:t>.updateWasteResolvementValue(</w:t>
            </w:r>
            <w:r w:rsidRPr="00F35DE7">
              <w:rPr>
                <w:rFonts w:ascii="Aptos" w:hAnsi="Aptos" w:cs="Menlo"/>
                <w:color w:val="FF9DA4"/>
                <w:sz w:val="16"/>
                <w:szCs w:val="16"/>
              </w:rPr>
              <w:t>row</w:t>
            </w:r>
            <w:r w:rsidRPr="00F35DE7">
              <w:rPr>
                <w:rFonts w:ascii="Aptos" w:hAnsi="Aptos" w:cs="Menlo"/>
                <w:color w:val="BBDAFF"/>
                <w:sz w:val="16"/>
                <w:szCs w:val="16"/>
              </w:rPr>
              <w:t>[</w:t>
            </w:r>
            <w:r w:rsidRPr="00F35DE7">
              <w:rPr>
                <w:rFonts w:ascii="Aptos" w:hAnsi="Aptos" w:cs="Menlo"/>
                <w:color w:val="FFC58F"/>
                <w:sz w:val="16"/>
                <w:szCs w:val="16"/>
              </w:rPr>
              <w:t>0</w:t>
            </w:r>
            <w:r w:rsidRPr="00F35DE7">
              <w:rPr>
                <w:rFonts w:ascii="Aptos" w:hAnsi="Aptos" w:cs="Menlo"/>
                <w:color w:val="BBDAFF"/>
                <w:sz w:val="16"/>
                <w:szCs w:val="16"/>
              </w:rPr>
              <w:t>]))</w:t>
            </w:r>
          </w:p>
          <w:p w14:paraId="5CB3E486"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changeResolvementStatusButton</w:t>
            </w:r>
            <w:r w:rsidRPr="00F35DE7">
              <w:rPr>
                <w:rFonts w:ascii="Aptos" w:hAnsi="Aptos" w:cs="Menlo"/>
                <w:color w:val="FFFFFF"/>
                <w:sz w:val="16"/>
                <w:szCs w:val="16"/>
              </w:rPr>
              <w:t>.</w:t>
            </w:r>
            <w:r w:rsidRPr="00F35DE7">
              <w:rPr>
                <w:rFonts w:ascii="Aptos" w:hAnsi="Aptos" w:cs="Menlo"/>
                <w:color w:val="BBDAFF"/>
                <w:sz w:val="16"/>
                <w:szCs w:val="16"/>
              </w:rPr>
              <w:t>grid(</w:t>
            </w:r>
            <w:r w:rsidRPr="00F35DE7">
              <w:rPr>
                <w:rFonts w:ascii="Aptos" w:hAnsi="Aptos" w:cs="Menlo"/>
                <w:color w:val="FFC58F"/>
                <w:sz w:val="16"/>
                <w:szCs w:val="16"/>
              </w:rPr>
              <w:t>row</w:t>
            </w:r>
            <w:r w:rsidRPr="00F35DE7">
              <w:rPr>
                <w:rFonts w:ascii="Aptos" w:hAnsi="Aptos" w:cs="Menlo"/>
                <w:color w:val="99FFFF"/>
                <w:sz w:val="16"/>
                <w:szCs w:val="16"/>
              </w:rPr>
              <w:t>=</w:t>
            </w:r>
            <w:r w:rsidRPr="00F35DE7">
              <w:rPr>
                <w:rFonts w:ascii="Aptos" w:hAnsi="Aptos" w:cs="Menlo"/>
                <w:color w:val="FFC58F"/>
                <w:sz w:val="16"/>
                <w:szCs w:val="16"/>
              </w:rPr>
              <w:t>4</w:t>
            </w:r>
            <w:r w:rsidRPr="00F35DE7">
              <w:rPr>
                <w:rFonts w:ascii="Aptos" w:hAnsi="Aptos" w:cs="Menlo"/>
                <w:color w:val="BBDAFF"/>
                <w:sz w:val="16"/>
                <w:szCs w:val="16"/>
              </w:rPr>
              <w:t xml:space="preserve">, </w:t>
            </w:r>
            <w:r w:rsidRPr="00F35DE7">
              <w:rPr>
                <w:rFonts w:ascii="Aptos" w:hAnsi="Aptos" w:cs="Menlo"/>
                <w:color w:val="FFC58F"/>
                <w:sz w:val="16"/>
                <w:szCs w:val="16"/>
              </w:rPr>
              <w:t>column</w:t>
            </w:r>
            <w:r w:rsidRPr="00F35DE7">
              <w:rPr>
                <w:rFonts w:ascii="Aptos" w:hAnsi="Aptos" w:cs="Menlo"/>
                <w:color w:val="99FFFF"/>
                <w:sz w:val="16"/>
                <w:szCs w:val="16"/>
              </w:rPr>
              <w:t>=</w:t>
            </w:r>
            <w:r w:rsidRPr="00F35DE7">
              <w:rPr>
                <w:rFonts w:ascii="Aptos" w:hAnsi="Aptos" w:cs="Menlo"/>
                <w:color w:val="FFC58F"/>
                <w:sz w:val="16"/>
                <w:szCs w:val="16"/>
              </w:rPr>
              <w:t>1</w:t>
            </w:r>
            <w:r w:rsidRPr="00F35DE7">
              <w:rPr>
                <w:rFonts w:ascii="Aptos" w:hAnsi="Aptos" w:cs="Menlo"/>
                <w:color w:val="BBDAFF"/>
                <w:sz w:val="16"/>
                <w:szCs w:val="16"/>
              </w:rPr>
              <w:t xml:space="preserve">, </w:t>
            </w:r>
            <w:r w:rsidRPr="00F35DE7">
              <w:rPr>
                <w:rFonts w:ascii="Aptos" w:hAnsi="Aptos" w:cs="Menlo"/>
                <w:color w:val="FFC58F"/>
                <w:sz w:val="16"/>
                <w:szCs w:val="16"/>
              </w:rPr>
              <w:t>pady</w:t>
            </w:r>
            <w:r w:rsidRPr="00F35DE7">
              <w:rPr>
                <w:rFonts w:ascii="Aptos" w:hAnsi="Aptos" w:cs="Menlo"/>
                <w:color w:val="99FFFF"/>
                <w:sz w:val="16"/>
                <w:szCs w:val="16"/>
              </w:rPr>
              <w:t>=</w:t>
            </w:r>
            <w:r w:rsidRPr="00F35DE7">
              <w:rPr>
                <w:rFonts w:ascii="Aptos" w:hAnsi="Aptos" w:cs="Menlo"/>
                <w:color w:val="FFC58F"/>
                <w:sz w:val="16"/>
                <w:szCs w:val="16"/>
              </w:rPr>
              <w:t>20</w:t>
            </w:r>
            <w:r w:rsidRPr="00F35DE7">
              <w:rPr>
                <w:rFonts w:ascii="Aptos" w:hAnsi="Aptos" w:cs="Menlo"/>
                <w:color w:val="BBDAFF"/>
                <w:sz w:val="16"/>
                <w:szCs w:val="16"/>
              </w:rPr>
              <w:t xml:space="preserve">, </w:t>
            </w:r>
            <w:r w:rsidRPr="00F35DE7">
              <w:rPr>
                <w:rFonts w:ascii="Aptos" w:hAnsi="Aptos" w:cs="Menlo"/>
                <w:color w:val="FFC58F"/>
                <w:sz w:val="16"/>
                <w:szCs w:val="16"/>
              </w:rPr>
              <w:t>padx</w:t>
            </w:r>
            <w:r w:rsidRPr="00F35DE7">
              <w:rPr>
                <w:rFonts w:ascii="Aptos" w:hAnsi="Aptos" w:cs="Menlo"/>
                <w:color w:val="99FFFF"/>
                <w:sz w:val="16"/>
                <w:szCs w:val="16"/>
              </w:rPr>
              <w:t>=</w:t>
            </w:r>
            <w:r w:rsidRPr="00F35DE7">
              <w:rPr>
                <w:rFonts w:ascii="Aptos" w:hAnsi="Aptos" w:cs="Menlo"/>
                <w:color w:val="BBDAFF"/>
                <w:sz w:val="16"/>
                <w:szCs w:val="16"/>
              </w:rPr>
              <w:t>(</w:t>
            </w:r>
            <w:r w:rsidRPr="00F35DE7">
              <w:rPr>
                <w:rFonts w:ascii="Aptos" w:hAnsi="Aptos" w:cs="Menlo"/>
                <w:color w:val="FFC58F"/>
                <w:sz w:val="16"/>
                <w:szCs w:val="16"/>
              </w:rPr>
              <w:t>10</w:t>
            </w:r>
            <w:r w:rsidRPr="00F35DE7">
              <w:rPr>
                <w:rFonts w:ascii="Aptos" w:hAnsi="Aptos" w:cs="Menlo"/>
                <w:color w:val="BBDAFF"/>
                <w:sz w:val="16"/>
                <w:szCs w:val="16"/>
              </w:rPr>
              <w:t>,</w:t>
            </w:r>
            <w:r w:rsidRPr="00F35DE7">
              <w:rPr>
                <w:rFonts w:ascii="Aptos" w:hAnsi="Aptos" w:cs="Menlo"/>
                <w:color w:val="FFC58F"/>
                <w:sz w:val="16"/>
                <w:szCs w:val="16"/>
              </w:rPr>
              <w:t>20</w:t>
            </w:r>
            <w:r w:rsidRPr="00F35DE7">
              <w:rPr>
                <w:rFonts w:ascii="Aptos" w:hAnsi="Aptos" w:cs="Menlo"/>
                <w:color w:val="BBDAFF"/>
                <w:sz w:val="16"/>
                <w:szCs w:val="16"/>
              </w:rPr>
              <w:t xml:space="preserve">), </w:t>
            </w:r>
            <w:r w:rsidRPr="00F35DE7">
              <w:rPr>
                <w:rFonts w:ascii="Aptos" w:hAnsi="Aptos" w:cs="Menlo"/>
                <w:color w:val="FFC58F"/>
                <w:sz w:val="16"/>
                <w:szCs w:val="16"/>
              </w:rPr>
              <w:t>sticky</w:t>
            </w:r>
            <w:r w:rsidRPr="00F35DE7">
              <w:rPr>
                <w:rFonts w:ascii="Aptos" w:hAnsi="Aptos" w:cs="Menlo"/>
                <w:color w:val="99FFFF"/>
                <w:sz w:val="16"/>
                <w:szCs w:val="16"/>
              </w:rPr>
              <w:t>=</w:t>
            </w:r>
            <w:r w:rsidRPr="00F35DE7">
              <w:rPr>
                <w:rFonts w:ascii="Aptos" w:hAnsi="Aptos" w:cs="Menlo"/>
                <w:color w:val="D1F1A9"/>
                <w:sz w:val="16"/>
                <w:szCs w:val="16"/>
              </w:rPr>
              <w:t>"w"</w:t>
            </w:r>
            <w:r w:rsidRPr="00F35DE7">
              <w:rPr>
                <w:rFonts w:ascii="Aptos" w:hAnsi="Aptos" w:cs="Menlo"/>
                <w:color w:val="BBDAFF"/>
                <w:sz w:val="16"/>
                <w:szCs w:val="16"/>
              </w:rPr>
              <w:t>)</w:t>
            </w:r>
          </w:p>
          <w:p w14:paraId="7C52D04D"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p>
          <w:p w14:paraId="100E2232"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EBBBFF"/>
                <w:sz w:val="16"/>
                <w:szCs w:val="16"/>
              </w:rPr>
              <w:t>else</w:t>
            </w:r>
            <w:r w:rsidRPr="00F35DE7">
              <w:rPr>
                <w:rFonts w:ascii="Aptos" w:hAnsi="Aptos" w:cs="Menlo"/>
                <w:color w:val="FFFFFF"/>
                <w:sz w:val="16"/>
                <w:szCs w:val="16"/>
              </w:rPr>
              <w:t>:</w:t>
            </w:r>
          </w:p>
          <w:p w14:paraId="0942942F"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resolvementStatusLabel</w:t>
            </w:r>
            <w:r w:rsidRPr="00F35DE7">
              <w:rPr>
                <w:rFonts w:ascii="Aptos" w:hAnsi="Aptos" w:cs="Menlo"/>
                <w:color w:val="FFFFFF"/>
                <w:sz w:val="16"/>
                <w:szCs w:val="16"/>
              </w:rPr>
              <w:t xml:space="preserve"> </w:t>
            </w:r>
            <w:r w:rsidRPr="00F35DE7">
              <w:rPr>
                <w:rFonts w:ascii="Aptos" w:hAnsi="Aptos" w:cs="Menlo"/>
                <w:color w:val="99FFFF"/>
                <w:sz w:val="16"/>
                <w:szCs w:val="16"/>
              </w:rPr>
              <w:t>=</w:t>
            </w:r>
            <w:r w:rsidRPr="00F35DE7">
              <w:rPr>
                <w:rFonts w:ascii="Aptos" w:hAnsi="Aptos" w:cs="Menlo"/>
                <w:color w:val="FFFFFF"/>
                <w:sz w:val="16"/>
                <w:szCs w:val="16"/>
              </w:rPr>
              <w:t xml:space="preserve"> </w:t>
            </w:r>
            <w:r w:rsidRPr="00F35DE7">
              <w:rPr>
                <w:rFonts w:ascii="Aptos" w:hAnsi="Aptos" w:cs="Menlo"/>
                <w:color w:val="FFEEAD"/>
                <w:sz w:val="16"/>
                <w:szCs w:val="16"/>
              </w:rPr>
              <w:t>customtkinter</w:t>
            </w:r>
            <w:r w:rsidRPr="00F35DE7">
              <w:rPr>
                <w:rFonts w:ascii="Aptos" w:hAnsi="Aptos" w:cs="Menlo"/>
                <w:color w:val="FFFFFF"/>
                <w:sz w:val="16"/>
                <w:szCs w:val="16"/>
              </w:rPr>
              <w:t>.</w:t>
            </w:r>
            <w:r w:rsidRPr="00F35DE7">
              <w:rPr>
                <w:rFonts w:ascii="Aptos" w:hAnsi="Aptos" w:cs="Menlo"/>
                <w:color w:val="FFEEAD"/>
                <w:sz w:val="16"/>
                <w:szCs w:val="16"/>
              </w:rPr>
              <w:t>CTkLabel</w:t>
            </w:r>
            <w:r w:rsidRPr="00F35DE7">
              <w:rPr>
                <w:rFonts w:ascii="Aptos" w:hAnsi="Aptos" w:cs="Menlo"/>
                <w:color w:val="BBDAFF"/>
                <w:sz w:val="16"/>
                <w:szCs w:val="16"/>
              </w:rPr>
              <w:t>(</w:t>
            </w:r>
            <w:r w:rsidRPr="00F35DE7">
              <w:rPr>
                <w:rFonts w:ascii="Aptos" w:hAnsi="Aptos" w:cs="Menlo"/>
                <w:color w:val="FFC58F"/>
                <w:sz w:val="16"/>
                <w:szCs w:val="16"/>
              </w:rPr>
              <w:t>self</w:t>
            </w:r>
            <w:r w:rsidRPr="00F35DE7">
              <w:rPr>
                <w:rFonts w:ascii="Aptos" w:hAnsi="Aptos" w:cs="Menlo"/>
                <w:color w:val="BBDAFF"/>
                <w:sz w:val="16"/>
                <w:szCs w:val="16"/>
              </w:rPr>
              <w:t>.</w:t>
            </w:r>
            <w:r w:rsidRPr="00F35DE7">
              <w:rPr>
                <w:rFonts w:ascii="Aptos" w:hAnsi="Aptos" w:cs="Menlo"/>
                <w:color w:val="FF9DA4"/>
                <w:sz w:val="16"/>
                <w:szCs w:val="16"/>
              </w:rPr>
              <w:t>dataViewTabView</w:t>
            </w:r>
            <w:r w:rsidRPr="00F35DE7">
              <w:rPr>
                <w:rFonts w:ascii="Aptos" w:hAnsi="Aptos" w:cs="Menlo"/>
                <w:color w:val="BBDAFF"/>
                <w:sz w:val="16"/>
                <w:szCs w:val="16"/>
              </w:rPr>
              <w:t>.tab(</w:t>
            </w:r>
            <w:r w:rsidRPr="00F35DE7">
              <w:rPr>
                <w:rFonts w:ascii="Aptos" w:hAnsi="Aptos" w:cs="Menlo"/>
                <w:color w:val="FFC58F"/>
                <w:sz w:val="16"/>
                <w:szCs w:val="16"/>
              </w:rPr>
              <w:t>tab</w:t>
            </w:r>
            <w:r w:rsidRPr="00F35DE7">
              <w:rPr>
                <w:rFonts w:ascii="Aptos" w:hAnsi="Aptos" w:cs="Menlo"/>
                <w:color w:val="BBDAFF"/>
                <w:sz w:val="16"/>
                <w:szCs w:val="16"/>
              </w:rPr>
              <w:t xml:space="preserve">), </w:t>
            </w:r>
            <w:r w:rsidRPr="00F35DE7">
              <w:rPr>
                <w:rFonts w:ascii="Aptos" w:hAnsi="Aptos" w:cs="Menlo"/>
                <w:color w:val="FFC58F"/>
                <w:sz w:val="16"/>
                <w:szCs w:val="16"/>
              </w:rPr>
              <w:t>text</w:t>
            </w:r>
            <w:r w:rsidRPr="00F35DE7">
              <w:rPr>
                <w:rFonts w:ascii="Aptos" w:hAnsi="Aptos" w:cs="Menlo"/>
                <w:color w:val="99FFFF"/>
                <w:sz w:val="16"/>
                <w:szCs w:val="16"/>
              </w:rPr>
              <w:t>=</w:t>
            </w:r>
            <w:r w:rsidRPr="00F35DE7">
              <w:rPr>
                <w:rFonts w:ascii="Aptos" w:hAnsi="Aptos" w:cs="Menlo"/>
                <w:color w:val="D1F1A9"/>
                <w:sz w:val="16"/>
                <w:szCs w:val="16"/>
              </w:rPr>
              <w:t>"Waste already resolved"</w:t>
            </w:r>
            <w:r w:rsidRPr="00F35DE7">
              <w:rPr>
                <w:rFonts w:ascii="Aptos" w:hAnsi="Aptos" w:cs="Menlo"/>
                <w:color w:val="BBDAFF"/>
                <w:sz w:val="16"/>
                <w:szCs w:val="16"/>
              </w:rPr>
              <w:t>)</w:t>
            </w:r>
          </w:p>
          <w:p w14:paraId="5A3B9581" w14:textId="77777777" w:rsidR="00F35DE7" w:rsidRPr="00F35DE7" w:rsidRDefault="00F35DE7" w:rsidP="00F35DE7">
            <w:pPr>
              <w:shd w:val="clear" w:color="auto" w:fill="002451"/>
              <w:spacing w:line="270" w:lineRule="atLeast"/>
              <w:rPr>
                <w:rFonts w:ascii="Aptos" w:hAnsi="Aptos" w:cs="Menlo"/>
                <w:color w:val="FFFFFF"/>
                <w:sz w:val="16"/>
                <w:szCs w:val="16"/>
              </w:rPr>
            </w:pPr>
            <w:r w:rsidRPr="00F35DE7">
              <w:rPr>
                <w:rFonts w:ascii="Aptos" w:hAnsi="Aptos" w:cs="Menlo"/>
                <w:color w:val="FFFFFF"/>
                <w:sz w:val="16"/>
                <w:szCs w:val="16"/>
              </w:rPr>
              <w:t xml:space="preserve">                        </w:t>
            </w:r>
            <w:r w:rsidRPr="00F35DE7">
              <w:rPr>
                <w:rFonts w:ascii="Aptos" w:hAnsi="Aptos" w:cs="Menlo"/>
                <w:color w:val="FFC58F"/>
                <w:sz w:val="16"/>
                <w:szCs w:val="16"/>
              </w:rPr>
              <w:t>self</w:t>
            </w:r>
            <w:r w:rsidRPr="00F35DE7">
              <w:rPr>
                <w:rFonts w:ascii="Aptos" w:hAnsi="Aptos" w:cs="Menlo"/>
                <w:color w:val="FFFFFF"/>
                <w:sz w:val="16"/>
                <w:szCs w:val="16"/>
              </w:rPr>
              <w:t>.</w:t>
            </w:r>
            <w:r w:rsidRPr="00F35DE7">
              <w:rPr>
                <w:rFonts w:ascii="Aptos" w:hAnsi="Aptos" w:cs="Menlo"/>
                <w:color w:val="FF9DA4"/>
                <w:sz w:val="16"/>
                <w:szCs w:val="16"/>
              </w:rPr>
              <w:t>resolvementStatusLabel</w:t>
            </w:r>
            <w:r w:rsidRPr="00F35DE7">
              <w:rPr>
                <w:rFonts w:ascii="Aptos" w:hAnsi="Aptos" w:cs="Menlo"/>
                <w:color w:val="FFFFFF"/>
                <w:sz w:val="16"/>
                <w:szCs w:val="16"/>
              </w:rPr>
              <w:t>.</w:t>
            </w:r>
            <w:r w:rsidRPr="00F35DE7">
              <w:rPr>
                <w:rFonts w:ascii="Aptos" w:hAnsi="Aptos" w:cs="Menlo"/>
                <w:color w:val="BBDAFF"/>
                <w:sz w:val="16"/>
                <w:szCs w:val="16"/>
              </w:rPr>
              <w:t>grid(</w:t>
            </w:r>
            <w:r w:rsidRPr="00F35DE7">
              <w:rPr>
                <w:rFonts w:ascii="Aptos" w:hAnsi="Aptos" w:cs="Menlo"/>
                <w:color w:val="FFC58F"/>
                <w:sz w:val="16"/>
                <w:szCs w:val="16"/>
              </w:rPr>
              <w:t>row</w:t>
            </w:r>
            <w:r w:rsidRPr="00F35DE7">
              <w:rPr>
                <w:rFonts w:ascii="Aptos" w:hAnsi="Aptos" w:cs="Menlo"/>
                <w:color w:val="99FFFF"/>
                <w:sz w:val="16"/>
                <w:szCs w:val="16"/>
              </w:rPr>
              <w:t>=</w:t>
            </w:r>
            <w:r w:rsidRPr="00F35DE7">
              <w:rPr>
                <w:rFonts w:ascii="Aptos" w:hAnsi="Aptos" w:cs="Menlo"/>
                <w:color w:val="FFC58F"/>
                <w:sz w:val="16"/>
                <w:szCs w:val="16"/>
              </w:rPr>
              <w:t>4</w:t>
            </w:r>
            <w:r w:rsidRPr="00F35DE7">
              <w:rPr>
                <w:rFonts w:ascii="Aptos" w:hAnsi="Aptos" w:cs="Menlo"/>
                <w:color w:val="BBDAFF"/>
                <w:sz w:val="16"/>
                <w:szCs w:val="16"/>
              </w:rPr>
              <w:t xml:space="preserve">, </w:t>
            </w:r>
            <w:r w:rsidRPr="00F35DE7">
              <w:rPr>
                <w:rFonts w:ascii="Aptos" w:hAnsi="Aptos" w:cs="Menlo"/>
                <w:color w:val="FFC58F"/>
                <w:sz w:val="16"/>
                <w:szCs w:val="16"/>
              </w:rPr>
              <w:t>column</w:t>
            </w:r>
            <w:r w:rsidRPr="00F35DE7">
              <w:rPr>
                <w:rFonts w:ascii="Aptos" w:hAnsi="Aptos" w:cs="Menlo"/>
                <w:color w:val="99FFFF"/>
                <w:sz w:val="16"/>
                <w:szCs w:val="16"/>
              </w:rPr>
              <w:t>=</w:t>
            </w:r>
            <w:r w:rsidRPr="00F35DE7">
              <w:rPr>
                <w:rFonts w:ascii="Aptos" w:hAnsi="Aptos" w:cs="Menlo"/>
                <w:color w:val="FFC58F"/>
                <w:sz w:val="16"/>
                <w:szCs w:val="16"/>
              </w:rPr>
              <w:t>0</w:t>
            </w:r>
            <w:r w:rsidRPr="00F35DE7">
              <w:rPr>
                <w:rFonts w:ascii="Aptos" w:hAnsi="Aptos" w:cs="Menlo"/>
                <w:color w:val="BBDAFF"/>
                <w:sz w:val="16"/>
                <w:szCs w:val="16"/>
              </w:rPr>
              <w:t xml:space="preserve">, </w:t>
            </w:r>
            <w:r w:rsidRPr="00F35DE7">
              <w:rPr>
                <w:rFonts w:ascii="Aptos" w:hAnsi="Aptos" w:cs="Menlo"/>
                <w:color w:val="FFC58F"/>
                <w:sz w:val="16"/>
                <w:szCs w:val="16"/>
              </w:rPr>
              <w:t>padx</w:t>
            </w:r>
            <w:r w:rsidRPr="00F35DE7">
              <w:rPr>
                <w:rFonts w:ascii="Aptos" w:hAnsi="Aptos" w:cs="Menlo"/>
                <w:color w:val="99FFFF"/>
                <w:sz w:val="16"/>
                <w:szCs w:val="16"/>
              </w:rPr>
              <w:t>=</w:t>
            </w:r>
            <w:r w:rsidRPr="00F35DE7">
              <w:rPr>
                <w:rFonts w:ascii="Aptos" w:hAnsi="Aptos" w:cs="Menlo"/>
                <w:color w:val="FFC58F"/>
                <w:sz w:val="16"/>
                <w:szCs w:val="16"/>
              </w:rPr>
              <w:t>10</w:t>
            </w:r>
            <w:r w:rsidRPr="00F35DE7">
              <w:rPr>
                <w:rFonts w:ascii="Aptos" w:hAnsi="Aptos" w:cs="Menlo"/>
                <w:color w:val="BBDAFF"/>
                <w:sz w:val="16"/>
                <w:szCs w:val="16"/>
              </w:rPr>
              <w:t xml:space="preserve">, </w:t>
            </w:r>
            <w:r w:rsidRPr="00F35DE7">
              <w:rPr>
                <w:rFonts w:ascii="Aptos" w:hAnsi="Aptos" w:cs="Menlo"/>
                <w:color w:val="FFC58F"/>
                <w:sz w:val="16"/>
                <w:szCs w:val="16"/>
              </w:rPr>
              <w:t>pady</w:t>
            </w:r>
            <w:r w:rsidRPr="00F35DE7">
              <w:rPr>
                <w:rFonts w:ascii="Aptos" w:hAnsi="Aptos" w:cs="Menlo"/>
                <w:color w:val="99FFFF"/>
                <w:sz w:val="16"/>
                <w:szCs w:val="16"/>
              </w:rPr>
              <w:t>=</w:t>
            </w:r>
            <w:r w:rsidRPr="00F35DE7">
              <w:rPr>
                <w:rFonts w:ascii="Aptos" w:hAnsi="Aptos" w:cs="Menlo"/>
                <w:color w:val="FFC58F"/>
                <w:sz w:val="16"/>
                <w:szCs w:val="16"/>
              </w:rPr>
              <w:t>20</w:t>
            </w:r>
            <w:r w:rsidRPr="00F35DE7">
              <w:rPr>
                <w:rFonts w:ascii="Aptos" w:hAnsi="Aptos" w:cs="Menlo"/>
                <w:color w:val="BBDAFF"/>
                <w:sz w:val="16"/>
                <w:szCs w:val="16"/>
              </w:rPr>
              <w:t xml:space="preserve">, </w:t>
            </w:r>
            <w:r w:rsidRPr="00F35DE7">
              <w:rPr>
                <w:rFonts w:ascii="Aptos" w:hAnsi="Aptos" w:cs="Menlo"/>
                <w:color w:val="FFC58F"/>
                <w:sz w:val="16"/>
                <w:szCs w:val="16"/>
              </w:rPr>
              <w:t>sticky</w:t>
            </w:r>
            <w:r w:rsidRPr="00F35DE7">
              <w:rPr>
                <w:rFonts w:ascii="Aptos" w:hAnsi="Aptos" w:cs="Menlo"/>
                <w:color w:val="99FFFF"/>
                <w:sz w:val="16"/>
                <w:szCs w:val="16"/>
              </w:rPr>
              <w:t>=</w:t>
            </w:r>
            <w:r w:rsidRPr="00F35DE7">
              <w:rPr>
                <w:rFonts w:ascii="Aptos" w:hAnsi="Aptos" w:cs="Menlo"/>
                <w:color w:val="D1F1A9"/>
                <w:sz w:val="16"/>
                <w:szCs w:val="16"/>
              </w:rPr>
              <w:t>'w'</w:t>
            </w:r>
            <w:r w:rsidRPr="00F35DE7">
              <w:rPr>
                <w:rFonts w:ascii="Aptos" w:hAnsi="Aptos" w:cs="Menlo"/>
                <w:color w:val="BBDAFF"/>
                <w:sz w:val="16"/>
                <w:szCs w:val="16"/>
              </w:rPr>
              <w:t>)</w:t>
            </w:r>
          </w:p>
          <w:p w14:paraId="3AE36C2D" w14:textId="77777777" w:rsidR="00A73BD7" w:rsidRPr="00A73BD7" w:rsidRDefault="00A73BD7" w:rsidP="00A73BD7">
            <w:pPr>
              <w:shd w:val="clear" w:color="auto" w:fill="002451"/>
              <w:spacing w:line="270" w:lineRule="atLeast"/>
              <w:rPr>
                <w:rFonts w:ascii="Aptos" w:hAnsi="Aptos" w:cs="Menlo"/>
                <w:color w:val="FFFFFF"/>
                <w:sz w:val="16"/>
                <w:szCs w:val="16"/>
              </w:rPr>
            </w:pPr>
          </w:p>
          <w:p w14:paraId="41B9CCEB"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else</w:t>
            </w:r>
            <w:r w:rsidRPr="00A73BD7">
              <w:rPr>
                <w:rFonts w:ascii="Aptos" w:hAnsi="Aptos" w:cs="Menlo"/>
                <w:color w:val="FFFFFF"/>
                <w:sz w:val="16"/>
                <w:szCs w:val="16"/>
              </w:rPr>
              <w:t>:</w:t>
            </w:r>
          </w:p>
          <w:p w14:paraId="0FF733A8"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C58F"/>
                <w:sz w:val="16"/>
                <w:szCs w:val="16"/>
              </w:rPr>
              <w:t>table</w:t>
            </w:r>
            <w:r w:rsidRPr="00A73BD7">
              <w:rPr>
                <w:rFonts w:ascii="Aptos" w:hAnsi="Aptos" w:cs="Menlo"/>
                <w:color w:val="FFFFFF"/>
                <w:sz w:val="16"/>
                <w:szCs w:val="16"/>
              </w:rPr>
              <w:t>.</w:t>
            </w:r>
            <w:r w:rsidRPr="00A73BD7">
              <w:rPr>
                <w:rFonts w:ascii="Aptos" w:hAnsi="Aptos" w:cs="Menlo"/>
                <w:color w:val="BBDAFF"/>
                <w:sz w:val="16"/>
                <w:szCs w:val="16"/>
              </w:rPr>
              <w:t>deselect_row(</w:t>
            </w:r>
            <w:r w:rsidRPr="00A73BD7">
              <w:rPr>
                <w:rFonts w:ascii="Aptos" w:hAnsi="Aptos" w:cs="Menlo"/>
                <w:color w:val="FFC58F"/>
                <w:sz w:val="16"/>
                <w:szCs w:val="16"/>
              </w:rPr>
              <w:t>row</w:t>
            </w:r>
            <w:r w:rsidRPr="00A73BD7">
              <w:rPr>
                <w:rFonts w:ascii="Aptos" w:hAnsi="Aptos" w:cs="Menlo"/>
                <w:color w:val="99FFFF"/>
                <w:sz w:val="16"/>
                <w:szCs w:val="16"/>
              </w:rPr>
              <w:t>=</w:t>
            </w:r>
            <w:r w:rsidRPr="00A73BD7">
              <w:rPr>
                <w:rFonts w:ascii="Aptos" w:hAnsi="Aptos" w:cs="Menlo"/>
                <w:color w:val="FF9DA4"/>
                <w:sz w:val="16"/>
                <w:szCs w:val="16"/>
              </w:rPr>
              <w:t>i</w:t>
            </w:r>
            <w:r w:rsidRPr="00A73BD7">
              <w:rPr>
                <w:rFonts w:ascii="Aptos" w:hAnsi="Aptos" w:cs="Menlo"/>
                <w:color w:val="BBDAFF"/>
                <w:sz w:val="16"/>
                <w:szCs w:val="16"/>
              </w:rPr>
              <w:t>)</w:t>
            </w:r>
          </w:p>
          <w:p w14:paraId="1985772B" w14:textId="77777777" w:rsidR="00A73BD7" w:rsidRPr="00A73BD7" w:rsidRDefault="00A73BD7" w:rsidP="00A73BD7">
            <w:pPr>
              <w:shd w:val="clear" w:color="auto" w:fill="002451"/>
              <w:spacing w:line="270" w:lineRule="atLeast"/>
              <w:rPr>
                <w:rFonts w:ascii="Aptos" w:hAnsi="Aptos" w:cs="Menlo"/>
                <w:color w:val="FFFFFF"/>
                <w:sz w:val="16"/>
                <w:szCs w:val="16"/>
              </w:rPr>
            </w:pPr>
          </w:p>
          <w:p w14:paraId="30397CDF"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def</w:t>
            </w:r>
            <w:r w:rsidRPr="00A73BD7">
              <w:rPr>
                <w:rFonts w:ascii="Aptos" w:hAnsi="Aptos" w:cs="Menlo"/>
                <w:color w:val="FFFFFF"/>
                <w:sz w:val="16"/>
                <w:szCs w:val="16"/>
              </w:rPr>
              <w:t xml:space="preserve"> </w:t>
            </w:r>
            <w:r w:rsidRPr="00A73BD7">
              <w:rPr>
                <w:rFonts w:ascii="Aptos" w:hAnsi="Aptos" w:cs="Menlo"/>
                <w:color w:val="BBDAFF"/>
                <w:sz w:val="16"/>
                <w:szCs w:val="16"/>
              </w:rPr>
              <w:t>visualize</w:t>
            </w:r>
            <w:r w:rsidRPr="00A73BD7">
              <w:rPr>
                <w:rFonts w:ascii="Aptos" w:hAnsi="Aptos" w:cs="Menlo"/>
                <w:color w:val="FFFFFF"/>
                <w:sz w:val="16"/>
                <w:szCs w:val="16"/>
              </w:rPr>
              <w:t>(</w:t>
            </w:r>
            <w:r w:rsidRPr="00A73BD7">
              <w:rPr>
                <w:rFonts w:ascii="Aptos" w:hAnsi="Aptos" w:cs="Menlo"/>
                <w:color w:val="FFC58F"/>
                <w:sz w:val="16"/>
                <w:szCs w:val="16"/>
              </w:rPr>
              <w:t>self</w:t>
            </w:r>
            <w:r w:rsidRPr="00A73BD7">
              <w:rPr>
                <w:rFonts w:ascii="Aptos" w:hAnsi="Aptos" w:cs="Menlo"/>
                <w:color w:val="FFFFFF"/>
                <w:sz w:val="16"/>
                <w:szCs w:val="16"/>
              </w:rPr>
              <w:t xml:space="preserve">, </w:t>
            </w:r>
            <w:r w:rsidRPr="00A73BD7">
              <w:rPr>
                <w:rFonts w:ascii="Aptos" w:hAnsi="Aptos" w:cs="Menlo"/>
                <w:color w:val="FFC58F"/>
                <w:sz w:val="16"/>
                <w:szCs w:val="16"/>
              </w:rPr>
              <w:t>itemToFind</w:t>
            </w:r>
            <w:r w:rsidRPr="00A73BD7">
              <w:rPr>
                <w:rFonts w:ascii="Aptos" w:hAnsi="Aptos" w:cs="Menlo"/>
                <w:color w:val="FFFFFF"/>
                <w:sz w:val="16"/>
                <w:szCs w:val="16"/>
              </w:rPr>
              <w:t>):</w:t>
            </w:r>
          </w:p>
          <w:p w14:paraId="28783F18"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xAxisVals</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p>
          <w:p w14:paraId="28194B85"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lastRenderedPageBreak/>
              <w:t xml:space="preserve">        </w:t>
            </w:r>
            <w:r w:rsidRPr="00A73BD7">
              <w:rPr>
                <w:rFonts w:ascii="Aptos" w:hAnsi="Aptos" w:cs="Menlo"/>
                <w:color w:val="FF9DA4"/>
                <w:sz w:val="16"/>
                <w:szCs w:val="16"/>
              </w:rPr>
              <w:t>xAxisValsPrettified</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p>
          <w:p w14:paraId="6D72F1F3"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yAxisVals</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p>
          <w:p w14:paraId="6DB8DFCD" w14:textId="77777777" w:rsidR="00A73BD7" w:rsidRPr="00A73BD7" w:rsidRDefault="00A73BD7" w:rsidP="00A73BD7">
            <w:pPr>
              <w:shd w:val="clear" w:color="auto" w:fill="002451"/>
              <w:spacing w:line="270" w:lineRule="atLeast"/>
              <w:rPr>
                <w:rFonts w:ascii="Aptos" w:hAnsi="Aptos" w:cs="Menlo"/>
                <w:color w:val="FFFFFF"/>
                <w:sz w:val="16"/>
                <w:szCs w:val="16"/>
              </w:rPr>
            </w:pPr>
          </w:p>
          <w:p w14:paraId="686EA44C"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for</w:t>
            </w:r>
            <w:r w:rsidRPr="00A73BD7">
              <w:rPr>
                <w:rFonts w:ascii="Aptos" w:hAnsi="Aptos" w:cs="Menlo"/>
                <w:color w:val="FFFFFF"/>
                <w:sz w:val="16"/>
                <w:szCs w:val="16"/>
              </w:rPr>
              <w:t xml:space="preserve"> </w:t>
            </w:r>
            <w:r w:rsidRPr="00A73BD7">
              <w:rPr>
                <w:rFonts w:ascii="Aptos" w:hAnsi="Aptos" w:cs="Menlo"/>
                <w:color w:val="FF9DA4"/>
                <w:sz w:val="16"/>
                <w:szCs w:val="16"/>
              </w:rPr>
              <w:t>row</w:t>
            </w:r>
            <w:r w:rsidRPr="00A73BD7">
              <w:rPr>
                <w:rFonts w:ascii="Aptos" w:hAnsi="Aptos" w:cs="Menlo"/>
                <w:color w:val="FFFFFF"/>
                <w:sz w:val="16"/>
                <w:szCs w:val="16"/>
              </w:rPr>
              <w:t xml:space="preserve"> </w:t>
            </w:r>
            <w:r w:rsidRPr="00A73BD7">
              <w:rPr>
                <w:rFonts w:ascii="Aptos" w:hAnsi="Aptos" w:cs="Menlo"/>
                <w:color w:val="EBBBFF"/>
                <w:sz w:val="16"/>
                <w:szCs w:val="16"/>
              </w:rPr>
              <w:t>in</w:t>
            </w:r>
            <w:r w:rsidRPr="00A73BD7">
              <w:rPr>
                <w:rFonts w:ascii="Aptos" w:hAnsi="Aptos" w:cs="Menlo"/>
                <w:color w:val="FFFFFF"/>
                <w:sz w:val="16"/>
                <w:szCs w:val="16"/>
              </w:rPr>
              <w:t xml:space="preserve"> </w:t>
            </w:r>
            <w:r w:rsidRPr="00A73BD7">
              <w:rPr>
                <w:rFonts w:ascii="Aptos" w:hAnsi="Aptos" w:cs="Menlo"/>
                <w:color w:val="FFC58F"/>
                <w:sz w:val="16"/>
                <w:szCs w:val="16"/>
              </w:rPr>
              <w:t>self</w:t>
            </w:r>
            <w:r w:rsidRPr="00A73BD7">
              <w:rPr>
                <w:rFonts w:ascii="Aptos" w:hAnsi="Aptos" w:cs="Menlo"/>
                <w:color w:val="FFFFFF"/>
                <w:sz w:val="16"/>
                <w:szCs w:val="16"/>
              </w:rPr>
              <w:t>.</w:t>
            </w:r>
            <w:r w:rsidRPr="00A73BD7">
              <w:rPr>
                <w:rFonts w:ascii="Aptos" w:hAnsi="Aptos" w:cs="Menlo"/>
                <w:color w:val="FF9DA4"/>
                <w:sz w:val="16"/>
                <w:szCs w:val="16"/>
              </w:rPr>
              <w:t>stockLevelHistoryDB</w:t>
            </w:r>
            <w:r w:rsidRPr="00A73BD7">
              <w:rPr>
                <w:rFonts w:ascii="Aptos" w:hAnsi="Aptos" w:cs="Menlo"/>
                <w:color w:val="FFFFFF"/>
                <w:sz w:val="16"/>
                <w:szCs w:val="16"/>
              </w:rPr>
              <w:t>.</w:t>
            </w:r>
            <w:r w:rsidRPr="00A73BD7">
              <w:rPr>
                <w:rFonts w:ascii="Aptos" w:hAnsi="Aptos" w:cs="Menlo"/>
                <w:color w:val="BBDAFF"/>
                <w:sz w:val="16"/>
                <w:szCs w:val="16"/>
              </w:rPr>
              <w:t>getGraphValues(</w:t>
            </w:r>
            <w:r w:rsidRPr="00A73BD7">
              <w:rPr>
                <w:rFonts w:ascii="Aptos" w:hAnsi="Aptos" w:cs="Menlo"/>
                <w:color w:val="FFC58F"/>
                <w:sz w:val="16"/>
                <w:szCs w:val="16"/>
              </w:rPr>
              <w:t>itemToFind</w:t>
            </w:r>
            <w:r w:rsidRPr="00A73BD7">
              <w:rPr>
                <w:rFonts w:ascii="Aptos" w:hAnsi="Aptos" w:cs="Menlo"/>
                <w:color w:val="BBDAFF"/>
                <w:sz w:val="16"/>
                <w:szCs w:val="16"/>
              </w:rPr>
              <w:t>)</w:t>
            </w:r>
            <w:r w:rsidRPr="00A73BD7">
              <w:rPr>
                <w:rFonts w:ascii="Aptos" w:hAnsi="Aptos" w:cs="Menlo"/>
                <w:color w:val="FFFFFF"/>
                <w:sz w:val="16"/>
                <w:szCs w:val="16"/>
              </w:rPr>
              <w:t>:</w:t>
            </w:r>
          </w:p>
          <w:p w14:paraId="77A1D5F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xAxisVals</w:t>
            </w:r>
            <w:r w:rsidRPr="00A73BD7">
              <w:rPr>
                <w:rFonts w:ascii="Aptos" w:hAnsi="Aptos" w:cs="Menlo"/>
                <w:color w:val="FFFFFF"/>
                <w:sz w:val="16"/>
                <w:szCs w:val="16"/>
              </w:rPr>
              <w:t>.</w:t>
            </w:r>
            <w:r w:rsidRPr="00A73BD7">
              <w:rPr>
                <w:rFonts w:ascii="Aptos" w:hAnsi="Aptos" w:cs="Menlo"/>
                <w:color w:val="BBDAFF"/>
                <w:sz w:val="16"/>
                <w:szCs w:val="16"/>
              </w:rPr>
              <w:t>append(</w:t>
            </w:r>
            <w:r w:rsidRPr="00A73BD7">
              <w:rPr>
                <w:rFonts w:ascii="Aptos" w:hAnsi="Aptos" w:cs="Menlo"/>
                <w:color w:val="FF9DA4"/>
                <w:sz w:val="16"/>
                <w:szCs w:val="16"/>
              </w:rPr>
              <w:t>row</w:t>
            </w:r>
            <w:r w:rsidRPr="00A73BD7">
              <w:rPr>
                <w:rFonts w:ascii="Aptos" w:hAnsi="Aptos" w:cs="Menlo"/>
                <w:color w:val="BBDAFF"/>
                <w:sz w:val="16"/>
                <w:szCs w:val="16"/>
              </w:rPr>
              <w:t>[</w:t>
            </w:r>
            <w:r w:rsidRPr="00A73BD7">
              <w:rPr>
                <w:rFonts w:ascii="Aptos" w:hAnsi="Aptos" w:cs="Menlo"/>
                <w:color w:val="FFC58F"/>
                <w:sz w:val="16"/>
                <w:szCs w:val="16"/>
              </w:rPr>
              <w:t>0</w:t>
            </w:r>
            <w:r w:rsidRPr="00A73BD7">
              <w:rPr>
                <w:rFonts w:ascii="Aptos" w:hAnsi="Aptos" w:cs="Menlo"/>
                <w:color w:val="BBDAFF"/>
                <w:sz w:val="16"/>
                <w:szCs w:val="16"/>
              </w:rPr>
              <w:t>])</w:t>
            </w:r>
          </w:p>
          <w:p w14:paraId="169972B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xAxisValsPrettified</w:t>
            </w:r>
            <w:r w:rsidRPr="00A73BD7">
              <w:rPr>
                <w:rFonts w:ascii="Aptos" w:hAnsi="Aptos" w:cs="Menlo"/>
                <w:color w:val="FFFFFF"/>
                <w:sz w:val="16"/>
                <w:szCs w:val="16"/>
              </w:rPr>
              <w:t>.</w:t>
            </w:r>
            <w:r w:rsidRPr="00A73BD7">
              <w:rPr>
                <w:rFonts w:ascii="Aptos" w:hAnsi="Aptos" w:cs="Menlo"/>
                <w:color w:val="BBDAFF"/>
                <w:sz w:val="16"/>
                <w:szCs w:val="16"/>
              </w:rPr>
              <w:t>append(</w:t>
            </w:r>
            <w:r w:rsidRPr="00A73BD7">
              <w:rPr>
                <w:rFonts w:ascii="Aptos" w:hAnsi="Aptos" w:cs="Menlo"/>
                <w:color w:val="FFEEAD"/>
                <w:sz w:val="16"/>
                <w:szCs w:val="16"/>
              </w:rPr>
              <w:t>str</w:t>
            </w:r>
            <w:r w:rsidRPr="00A73BD7">
              <w:rPr>
                <w:rFonts w:ascii="Aptos" w:hAnsi="Aptos" w:cs="Menlo"/>
                <w:color w:val="BBDAFF"/>
                <w:sz w:val="16"/>
                <w:szCs w:val="16"/>
              </w:rPr>
              <w:t>(</w:t>
            </w:r>
            <w:r w:rsidRPr="00A73BD7">
              <w:rPr>
                <w:rFonts w:ascii="Aptos" w:hAnsi="Aptos" w:cs="Menlo"/>
                <w:color w:val="FF9DA4"/>
                <w:sz w:val="16"/>
                <w:szCs w:val="16"/>
              </w:rPr>
              <w:t>row</w:t>
            </w:r>
            <w:r w:rsidRPr="00A73BD7">
              <w:rPr>
                <w:rFonts w:ascii="Aptos" w:hAnsi="Aptos" w:cs="Menlo"/>
                <w:color w:val="BBDAFF"/>
                <w:sz w:val="16"/>
                <w:szCs w:val="16"/>
              </w:rPr>
              <w:t>[</w:t>
            </w:r>
            <w:r w:rsidRPr="00A73BD7">
              <w:rPr>
                <w:rFonts w:ascii="Aptos" w:hAnsi="Aptos" w:cs="Menlo"/>
                <w:color w:val="FFC58F"/>
                <w:sz w:val="16"/>
                <w:szCs w:val="16"/>
              </w:rPr>
              <w:t>0</w:t>
            </w:r>
            <w:r w:rsidRPr="00A73BD7">
              <w:rPr>
                <w:rFonts w:ascii="Aptos" w:hAnsi="Aptos" w:cs="Menlo"/>
                <w:color w:val="BBDAFF"/>
                <w:sz w:val="16"/>
                <w:szCs w:val="16"/>
              </w:rPr>
              <w:t>])[:</w:t>
            </w:r>
            <w:r w:rsidRPr="00A73BD7">
              <w:rPr>
                <w:rFonts w:ascii="Aptos" w:hAnsi="Aptos" w:cs="Menlo"/>
                <w:color w:val="99FFFF"/>
                <w:sz w:val="16"/>
                <w:szCs w:val="16"/>
              </w:rPr>
              <w:t>-</w:t>
            </w:r>
            <w:r w:rsidRPr="00A73BD7">
              <w:rPr>
                <w:rFonts w:ascii="Aptos" w:hAnsi="Aptos" w:cs="Menlo"/>
                <w:color w:val="FFC58F"/>
                <w:sz w:val="16"/>
                <w:szCs w:val="16"/>
              </w:rPr>
              <w:t>9</w:t>
            </w:r>
            <w:r w:rsidRPr="00A73BD7">
              <w:rPr>
                <w:rFonts w:ascii="Aptos" w:hAnsi="Aptos" w:cs="Menlo"/>
                <w:color w:val="BBDAFF"/>
                <w:sz w:val="16"/>
                <w:szCs w:val="16"/>
              </w:rPr>
              <w:t>])</w:t>
            </w:r>
          </w:p>
          <w:p w14:paraId="17D1B89C"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yAxisVals</w:t>
            </w:r>
            <w:r w:rsidRPr="00A73BD7">
              <w:rPr>
                <w:rFonts w:ascii="Aptos" w:hAnsi="Aptos" w:cs="Menlo"/>
                <w:color w:val="FFFFFF"/>
                <w:sz w:val="16"/>
                <w:szCs w:val="16"/>
              </w:rPr>
              <w:t>.</w:t>
            </w:r>
            <w:r w:rsidRPr="00A73BD7">
              <w:rPr>
                <w:rFonts w:ascii="Aptos" w:hAnsi="Aptos" w:cs="Menlo"/>
                <w:color w:val="BBDAFF"/>
                <w:sz w:val="16"/>
                <w:szCs w:val="16"/>
              </w:rPr>
              <w:t>append(</w:t>
            </w:r>
            <w:r w:rsidRPr="00A73BD7">
              <w:rPr>
                <w:rFonts w:ascii="Aptos" w:hAnsi="Aptos" w:cs="Menlo"/>
                <w:color w:val="FF9DA4"/>
                <w:sz w:val="16"/>
                <w:szCs w:val="16"/>
              </w:rPr>
              <w:t>row</w:t>
            </w:r>
            <w:r w:rsidRPr="00A73BD7">
              <w:rPr>
                <w:rFonts w:ascii="Aptos" w:hAnsi="Aptos" w:cs="Menlo"/>
                <w:color w:val="BBDAFF"/>
                <w:sz w:val="16"/>
                <w:szCs w:val="16"/>
              </w:rPr>
              <w:t>[</w:t>
            </w:r>
            <w:r w:rsidRPr="00A73BD7">
              <w:rPr>
                <w:rFonts w:ascii="Aptos" w:hAnsi="Aptos" w:cs="Menlo"/>
                <w:color w:val="FFC58F"/>
                <w:sz w:val="16"/>
                <w:szCs w:val="16"/>
              </w:rPr>
              <w:t>1</w:t>
            </w:r>
            <w:r w:rsidRPr="00A73BD7">
              <w:rPr>
                <w:rFonts w:ascii="Aptos" w:hAnsi="Aptos" w:cs="Menlo"/>
                <w:color w:val="BBDAFF"/>
                <w:sz w:val="16"/>
                <w:szCs w:val="16"/>
              </w:rPr>
              <w:t>])</w:t>
            </w:r>
          </w:p>
          <w:p w14:paraId="63A3F703" w14:textId="77777777" w:rsidR="00A73BD7" w:rsidRPr="00A73BD7" w:rsidRDefault="00A73BD7" w:rsidP="00A73BD7">
            <w:pPr>
              <w:shd w:val="clear" w:color="auto" w:fill="002451"/>
              <w:spacing w:line="270" w:lineRule="atLeast"/>
              <w:rPr>
                <w:rFonts w:ascii="Aptos" w:hAnsi="Aptos" w:cs="Menlo"/>
                <w:color w:val="FFFFFF"/>
                <w:sz w:val="16"/>
                <w:szCs w:val="16"/>
              </w:rPr>
            </w:pPr>
          </w:p>
          <w:p w14:paraId="24480CB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x</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9DA4"/>
                <w:sz w:val="16"/>
                <w:szCs w:val="16"/>
              </w:rPr>
              <w:t>xAxisVals</w:t>
            </w:r>
          </w:p>
          <w:p w14:paraId="7B1CFEDA"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9DA4"/>
                <w:sz w:val="16"/>
                <w:szCs w:val="16"/>
              </w:rPr>
              <w:t>y</w:t>
            </w:r>
            <w:r w:rsidRPr="00A73BD7">
              <w:rPr>
                <w:rFonts w:ascii="Aptos" w:hAnsi="Aptos" w:cs="Menlo"/>
                <w:color w:val="FFFFFF"/>
                <w:sz w:val="16"/>
                <w:szCs w:val="16"/>
              </w:rPr>
              <w:t xml:space="preserve"> </w:t>
            </w:r>
            <w:r w:rsidRPr="00A73BD7">
              <w:rPr>
                <w:rFonts w:ascii="Aptos" w:hAnsi="Aptos" w:cs="Menlo"/>
                <w:color w:val="99FFFF"/>
                <w:sz w:val="16"/>
                <w:szCs w:val="16"/>
              </w:rPr>
              <w:t>=</w:t>
            </w:r>
            <w:r w:rsidRPr="00A73BD7">
              <w:rPr>
                <w:rFonts w:ascii="Aptos" w:hAnsi="Aptos" w:cs="Menlo"/>
                <w:color w:val="FFFFFF"/>
                <w:sz w:val="16"/>
                <w:szCs w:val="16"/>
              </w:rPr>
              <w:t xml:space="preserve"> </w:t>
            </w:r>
            <w:r w:rsidRPr="00A73BD7">
              <w:rPr>
                <w:rFonts w:ascii="Aptos" w:hAnsi="Aptos" w:cs="Menlo"/>
                <w:color w:val="FF9DA4"/>
                <w:sz w:val="16"/>
                <w:szCs w:val="16"/>
              </w:rPr>
              <w:t>yAxisVals</w:t>
            </w:r>
          </w:p>
          <w:p w14:paraId="2269F5BF" w14:textId="77777777" w:rsidR="00A73BD7" w:rsidRPr="00A73BD7" w:rsidRDefault="00A73BD7" w:rsidP="00A73BD7">
            <w:pPr>
              <w:shd w:val="clear" w:color="auto" w:fill="002451"/>
              <w:spacing w:line="270" w:lineRule="atLeast"/>
              <w:rPr>
                <w:rFonts w:ascii="Aptos" w:hAnsi="Aptos" w:cs="Menlo"/>
                <w:color w:val="FFFFFF"/>
                <w:sz w:val="16"/>
                <w:szCs w:val="16"/>
              </w:rPr>
            </w:pPr>
          </w:p>
          <w:p w14:paraId="5605604D"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#create a line chart</w:t>
            </w:r>
          </w:p>
          <w:p w14:paraId="274C417E"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figure(</w:t>
            </w:r>
            <w:r w:rsidRPr="00A73BD7">
              <w:rPr>
                <w:rFonts w:ascii="Aptos" w:hAnsi="Aptos" w:cs="Menlo"/>
                <w:color w:val="FFC58F"/>
                <w:sz w:val="16"/>
                <w:szCs w:val="16"/>
              </w:rPr>
              <w:t>figsize</w:t>
            </w:r>
            <w:r w:rsidRPr="00A73BD7">
              <w:rPr>
                <w:rFonts w:ascii="Aptos" w:hAnsi="Aptos" w:cs="Menlo"/>
                <w:color w:val="99FFFF"/>
                <w:sz w:val="16"/>
                <w:szCs w:val="16"/>
              </w:rPr>
              <w:t>=</w:t>
            </w:r>
            <w:r w:rsidRPr="00A73BD7">
              <w:rPr>
                <w:rFonts w:ascii="Aptos" w:hAnsi="Aptos" w:cs="Menlo"/>
                <w:color w:val="BBDAFF"/>
                <w:sz w:val="16"/>
                <w:szCs w:val="16"/>
              </w:rPr>
              <w:t>(</w:t>
            </w:r>
            <w:r w:rsidRPr="00A73BD7">
              <w:rPr>
                <w:rFonts w:ascii="Aptos" w:hAnsi="Aptos" w:cs="Menlo"/>
                <w:color w:val="FFC58F"/>
                <w:sz w:val="16"/>
                <w:szCs w:val="16"/>
              </w:rPr>
              <w:t>8</w:t>
            </w:r>
            <w:r w:rsidRPr="00A73BD7">
              <w:rPr>
                <w:rFonts w:ascii="Aptos" w:hAnsi="Aptos" w:cs="Menlo"/>
                <w:color w:val="BBDAFF"/>
                <w:sz w:val="16"/>
                <w:szCs w:val="16"/>
              </w:rPr>
              <w:t xml:space="preserve">, </w:t>
            </w:r>
            <w:r w:rsidRPr="00A73BD7">
              <w:rPr>
                <w:rFonts w:ascii="Aptos" w:hAnsi="Aptos" w:cs="Menlo"/>
                <w:color w:val="FFC58F"/>
                <w:sz w:val="16"/>
                <w:szCs w:val="16"/>
              </w:rPr>
              <w:t>6</w:t>
            </w:r>
            <w:r w:rsidRPr="00A73BD7">
              <w:rPr>
                <w:rFonts w:ascii="Aptos" w:hAnsi="Aptos" w:cs="Menlo"/>
                <w:color w:val="BBDAFF"/>
                <w:sz w:val="16"/>
                <w:szCs w:val="16"/>
              </w:rPr>
              <w:t>))</w:t>
            </w:r>
          </w:p>
          <w:p w14:paraId="3379383F"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plot(</w:t>
            </w:r>
            <w:r w:rsidRPr="00A73BD7">
              <w:rPr>
                <w:rFonts w:ascii="Aptos" w:hAnsi="Aptos" w:cs="Menlo"/>
                <w:color w:val="FF9DA4"/>
                <w:sz w:val="16"/>
                <w:szCs w:val="16"/>
              </w:rPr>
              <w:t>x</w:t>
            </w:r>
            <w:r w:rsidRPr="00A73BD7">
              <w:rPr>
                <w:rFonts w:ascii="Aptos" w:hAnsi="Aptos" w:cs="Menlo"/>
                <w:color w:val="BBDAFF"/>
                <w:sz w:val="16"/>
                <w:szCs w:val="16"/>
              </w:rPr>
              <w:t xml:space="preserve">, </w:t>
            </w:r>
            <w:r w:rsidRPr="00A73BD7">
              <w:rPr>
                <w:rFonts w:ascii="Aptos" w:hAnsi="Aptos" w:cs="Menlo"/>
                <w:color w:val="FF9DA4"/>
                <w:sz w:val="16"/>
                <w:szCs w:val="16"/>
              </w:rPr>
              <w:t>y</w:t>
            </w:r>
            <w:r w:rsidRPr="00A73BD7">
              <w:rPr>
                <w:rFonts w:ascii="Aptos" w:hAnsi="Aptos" w:cs="Menlo"/>
                <w:color w:val="BBDAFF"/>
                <w:sz w:val="16"/>
                <w:szCs w:val="16"/>
              </w:rPr>
              <w:t xml:space="preserve">, </w:t>
            </w:r>
            <w:r w:rsidRPr="00A73BD7">
              <w:rPr>
                <w:rFonts w:ascii="Aptos" w:hAnsi="Aptos" w:cs="Menlo"/>
                <w:color w:val="FFC58F"/>
                <w:sz w:val="16"/>
                <w:szCs w:val="16"/>
              </w:rPr>
              <w:t>marker</w:t>
            </w:r>
            <w:r w:rsidRPr="00A73BD7">
              <w:rPr>
                <w:rFonts w:ascii="Aptos" w:hAnsi="Aptos" w:cs="Menlo"/>
                <w:color w:val="99FFFF"/>
                <w:sz w:val="16"/>
                <w:szCs w:val="16"/>
              </w:rPr>
              <w:t>=</w:t>
            </w:r>
            <w:r w:rsidRPr="00A73BD7">
              <w:rPr>
                <w:rFonts w:ascii="Aptos" w:hAnsi="Aptos" w:cs="Menlo"/>
                <w:color w:val="D1F1A9"/>
                <w:sz w:val="16"/>
                <w:szCs w:val="16"/>
              </w:rPr>
              <w:t>'o'</w:t>
            </w:r>
            <w:r w:rsidRPr="00A73BD7">
              <w:rPr>
                <w:rFonts w:ascii="Aptos" w:hAnsi="Aptos" w:cs="Menlo"/>
                <w:color w:val="BBDAFF"/>
                <w:sz w:val="16"/>
                <w:szCs w:val="16"/>
              </w:rPr>
              <w:t xml:space="preserve">, </w:t>
            </w:r>
            <w:r w:rsidRPr="00A73BD7">
              <w:rPr>
                <w:rFonts w:ascii="Aptos" w:hAnsi="Aptos" w:cs="Menlo"/>
                <w:color w:val="FFC58F"/>
                <w:sz w:val="16"/>
                <w:szCs w:val="16"/>
              </w:rPr>
              <w:t>linestyle</w:t>
            </w:r>
            <w:r w:rsidRPr="00A73BD7">
              <w:rPr>
                <w:rFonts w:ascii="Aptos" w:hAnsi="Aptos" w:cs="Menlo"/>
                <w:color w:val="99FFFF"/>
                <w:sz w:val="16"/>
                <w:szCs w:val="16"/>
              </w:rPr>
              <w:t>=</w:t>
            </w:r>
            <w:r w:rsidRPr="00A73BD7">
              <w:rPr>
                <w:rFonts w:ascii="Aptos" w:hAnsi="Aptos" w:cs="Menlo"/>
                <w:color w:val="D1F1A9"/>
                <w:sz w:val="16"/>
                <w:szCs w:val="16"/>
              </w:rPr>
              <w:t>'-'</w:t>
            </w:r>
            <w:r w:rsidRPr="00A73BD7">
              <w:rPr>
                <w:rFonts w:ascii="Aptos" w:hAnsi="Aptos" w:cs="Menlo"/>
                <w:color w:val="BBDAFF"/>
                <w:sz w:val="16"/>
                <w:szCs w:val="16"/>
              </w:rPr>
              <w:t>)</w:t>
            </w:r>
          </w:p>
          <w:p w14:paraId="4C6F8893" w14:textId="77777777" w:rsidR="00A73BD7" w:rsidRPr="00A73BD7" w:rsidRDefault="00A73BD7" w:rsidP="00A73BD7">
            <w:pPr>
              <w:shd w:val="clear" w:color="auto" w:fill="002451"/>
              <w:spacing w:line="270" w:lineRule="atLeast"/>
              <w:rPr>
                <w:rFonts w:ascii="Aptos" w:hAnsi="Aptos" w:cs="Menlo"/>
                <w:color w:val="FFFFFF"/>
                <w:sz w:val="16"/>
                <w:szCs w:val="16"/>
              </w:rPr>
            </w:pPr>
          </w:p>
          <w:p w14:paraId="6DD75860"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#add annotations</w:t>
            </w:r>
          </w:p>
          <w:p w14:paraId="7966471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EBBBFF"/>
                <w:sz w:val="16"/>
                <w:szCs w:val="16"/>
              </w:rPr>
              <w:t>for</w:t>
            </w:r>
            <w:r w:rsidRPr="00A73BD7">
              <w:rPr>
                <w:rFonts w:ascii="Aptos" w:hAnsi="Aptos" w:cs="Menlo"/>
                <w:color w:val="FFFFFF"/>
                <w:sz w:val="16"/>
                <w:szCs w:val="16"/>
              </w:rPr>
              <w:t xml:space="preserve"> </w:t>
            </w:r>
            <w:r w:rsidRPr="00A73BD7">
              <w:rPr>
                <w:rFonts w:ascii="Aptos" w:hAnsi="Aptos" w:cs="Menlo"/>
                <w:color w:val="FF9DA4"/>
                <w:sz w:val="16"/>
                <w:szCs w:val="16"/>
              </w:rPr>
              <w:t>i</w:t>
            </w:r>
            <w:r w:rsidRPr="00A73BD7">
              <w:rPr>
                <w:rFonts w:ascii="Aptos" w:hAnsi="Aptos" w:cs="Menlo"/>
                <w:color w:val="FFFFFF"/>
                <w:sz w:val="16"/>
                <w:szCs w:val="16"/>
              </w:rPr>
              <w:t>, (</w:t>
            </w:r>
            <w:r w:rsidRPr="00A73BD7">
              <w:rPr>
                <w:rFonts w:ascii="Aptos" w:hAnsi="Aptos" w:cs="Menlo"/>
                <w:color w:val="FF9DA4"/>
                <w:sz w:val="16"/>
                <w:szCs w:val="16"/>
              </w:rPr>
              <w:t>xi</w:t>
            </w:r>
            <w:r w:rsidRPr="00A73BD7">
              <w:rPr>
                <w:rFonts w:ascii="Aptos" w:hAnsi="Aptos" w:cs="Menlo"/>
                <w:color w:val="FFFFFF"/>
                <w:sz w:val="16"/>
                <w:szCs w:val="16"/>
              </w:rPr>
              <w:t xml:space="preserve">, </w:t>
            </w:r>
            <w:r w:rsidRPr="00A73BD7">
              <w:rPr>
                <w:rFonts w:ascii="Aptos" w:hAnsi="Aptos" w:cs="Menlo"/>
                <w:color w:val="FF9DA4"/>
                <w:sz w:val="16"/>
                <w:szCs w:val="16"/>
              </w:rPr>
              <w:t>yi</w:t>
            </w:r>
            <w:r w:rsidRPr="00A73BD7">
              <w:rPr>
                <w:rFonts w:ascii="Aptos" w:hAnsi="Aptos" w:cs="Menlo"/>
                <w:color w:val="FFFFFF"/>
                <w:sz w:val="16"/>
                <w:szCs w:val="16"/>
              </w:rPr>
              <w:t xml:space="preserve">) </w:t>
            </w:r>
            <w:r w:rsidRPr="00A73BD7">
              <w:rPr>
                <w:rFonts w:ascii="Aptos" w:hAnsi="Aptos" w:cs="Menlo"/>
                <w:color w:val="EBBBFF"/>
                <w:sz w:val="16"/>
                <w:szCs w:val="16"/>
              </w:rPr>
              <w:t>in</w:t>
            </w:r>
            <w:r w:rsidRPr="00A73BD7">
              <w:rPr>
                <w:rFonts w:ascii="Aptos" w:hAnsi="Aptos" w:cs="Menlo"/>
                <w:color w:val="FFFFFF"/>
                <w:sz w:val="16"/>
                <w:szCs w:val="16"/>
              </w:rPr>
              <w:t xml:space="preserve"> </w:t>
            </w:r>
            <w:r w:rsidRPr="00A73BD7">
              <w:rPr>
                <w:rFonts w:ascii="Aptos" w:hAnsi="Aptos" w:cs="Menlo"/>
                <w:color w:val="FFEEAD"/>
                <w:sz w:val="16"/>
                <w:szCs w:val="16"/>
              </w:rPr>
              <w:t>enumerate</w:t>
            </w:r>
            <w:r w:rsidRPr="00A73BD7">
              <w:rPr>
                <w:rFonts w:ascii="Aptos" w:hAnsi="Aptos" w:cs="Menlo"/>
                <w:color w:val="BBDAFF"/>
                <w:sz w:val="16"/>
                <w:szCs w:val="16"/>
              </w:rPr>
              <w:t>(</w:t>
            </w:r>
            <w:r w:rsidRPr="00A73BD7">
              <w:rPr>
                <w:rFonts w:ascii="Aptos" w:hAnsi="Aptos" w:cs="Menlo"/>
                <w:color w:val="FFEEAD"/>
                <w:sz w:val="16"/>
                <w:szCs w:val="16"/>
              </w:rPr>
              <w:t>zip</w:t>
            </w:r>
            <w:r w:rsidRPr="00A73BD7">
              <w:rPr>
                <w:rFonts w:ascii="Aptos" w:hAnsi="Aptos" w:cs="Menlo"/>
                <w:color w:val="BBDAFF"/>
                <w:sz w:val="16"/>
                <w:szCs w:val="16"/>
              </w:rPr>
              <w:t>(</w:t>
            </w:r>
            <w:r w:rsidRPr="00A73BD7">
              <w:rPr>
                <w:rFonts w:ascii="Aptos" w:hAnsi="Aptos" w:cs="Menlo"/>
                <w:color w:val="FF9DA4"/>
                <w:sz w:val="16"/>
                <w:szCs w:val="16"/>
              </w:rPr>
              <w:t>x</w:t>
            </w:r>
            <w:r w:rsidRPr="00A73BD7">
              <w:rPr>
                <w:rFonts w:ascii="Aptos" w:hAnsi="Aptos" w:cs="Menlo"/>
                <w:color w:val="BBDAFF"/>
                <w:sz w:val="16"/>
                <w:szCs w:val="16"/>
              </w:rPr>
              <w:t xml:space="preserve">, </w:t>
            </w:r>
            <w:r w:rsidRPr="00A73BD7">
              <w:rPr>
                <w:rFonts w:ascii="Aptos" w:hAnsi="Aptos" w:cs="Menlo"/>
                <w:color w:val="FF9DA4"/>
                <w:sz w:val="16"/>
                <w:szCs w:val="16"/>
              </w:rPr>
              <w:t>y</w:t>
            </w:r>
            <w:r w:rsidRPr="00A73BD7">
              <w:rPr>
                <w:rFonts w:ascii="Aptos" w:hAnsi="Aptos" w:cs="Menlo"/>
                <w:color w:val="BBDAFF"/>
                <w:sz w:val="16"/>
                <w:szCs w:val="16"/>
              </w:rPr>
              <w:t>))</w:t>
            </w:r>
            <w:r w:rsidRPr="00A73BD7">
              <w:rPr>
                <w:rFonts w:ascii="Aptos" w:hAnsi="Aptos" w:cs="Menlo"/>
                <w:color w:val="FFFFFF"/>
                <w:sz w:val="16"/>
                <w:szCs w:val="16"/>
              </w:rPr>
              <w:t>:</w:t>
            </w:r>
          </w:p>
          <w:p w14:paraId="63C16277"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annotate(</w:t>
            </w:r>
            <w:r w:rsidRPr="00A73BD7">
              <w:rPr>
                <w:rFonts w:ascii="Aptos" w:hAnsi="Aptos" w:cs="Menlo"/>
                <w:color w:val="EBBBFF"/>
                <w:sz w:val="16"/>
                <w:szCs w:val="16"/>
              </w:rPr>
              <w:t>f</w:t>
            </w:r>
            <w:r w:rsidRPr="00A73BD7">
              <w:rPr>
                <w:rFonts w:ascii="Aptos" w:hAnsi="Aptos" w:cs="Menlo"/>
                <w:color w:val="D1F1A9"/>
                <w:sz w:val="16"/>
                <w:szCs w:val="16"/>
              </w:rPr>
              <w:t>'(</w:t>
            </w:r>
            <w:r w:rsidRPr="00A73BD7">
              <w:rPr>
                <w:rFonts w:ascii="Aptos" w:hAnsi="Aptos" w:cs="Menlo"/>
                <w:color w:val="FFC58F"/>
                <w:sz w:val="16"/>
                <w:szCs w:val="16"/>
              </w:rPr>
              <w:t>{</w:t>
            </w:r>
            <w:r w:rsidRPr="00A73BD7">
              <w:rPr>
                <w:rFonts w:ascii="Aptos" w:hAnsi="Aptos" w:cs="Menlo"/>
                <w:color w:val="FF9DA4"/>
                <w:sz w:val="16"/>
                <w:szCs w:val="16"/>
              </w:rPr>
              <w:t>yi</w:t>
            </w:r>
            <w:r w:rsidRPr="00A73BD7">
              <w:rPr>
                <w:rFonts w:ascii="Aptos" w:hAnsi="Aptos" w:cs="Menlo"/>
                <w:color w:val="FFC58F"/>
                <w:sz w:val="16"/>
                <w:szCs w:val="16"/>
              </w:rPr>
              <w:t>}</w:t>
            </w:r>
            <w:r w:rsidRPr="00A73BD7">
              <w:rPr>
                <w:rFonts w:ascii="Aptos" w:hAnsi="Aptos" w:cs="Menlo"/>
                <w:color w:val="D1F1A9"/>
                <w:sz w:val="16"/>
                <w:szCs w:val="16"/>
              </w:rPr>
              <w:t>)'</w:t>
            </w:r>
            <w:r w:rsidRPr="00A73BD7">
              <w:rPr>
                <w:rFonts w:ascii="Aptos" w:hAnsi="Aptos" w:cs="Menlo"/>
                <w:color w:val="BBDAFF"/>
                <w:sz w:val="16"/>
                <w:szCs w:val="16"/>
              </w:rPr>
              <w:t>, (</w:t>
            </w:r>
            <w:r w:rsidRPr="00A73BD7">
              <w:rPr>
                <w:rFonts w:ascii="Aptos" w:hAnsi="Aptos" w:cs="Menlo"/>
                <w:color w:val="FF9DA4"/>
                <w:sz w:val="16"/>
                <w:szCs w:val="16"/>
              </w:rPr>
              <w:t>xi</w:t>
            </w:r>
            <w:r w:rsidRPr="00A73BD7">
              <w:rPr>
                <w:rFonts w:ascii="Aptos" w:hAnsi="Aptos" w:cs="Menlo"/>
                <w:color w:val="BBDAFF"/>
                <w:sz w:val="16"/>
                <w:szCs w:val="16"/>
              </w:rPr>
              <w:t xml:space="preserve">, </w:t>
            </w:r>
            <w:r w:rsidRPr="00A73BD7">
              <w:rPr>
                <w:rFonts w:ascii="Aptos" w:hAnsi="Aptos" w:cs="Menlo"/>
                <w:color w:val="FF9DA4"/>
                <w:sz w:val="16"/>
                <w:szCs w:val="16"/>
              </w:rPr>
              <w:t>yi</w:t>
            </w:r>
            <w:r w:rsidRPr="00A73BD7">
              <w:rPr>
                <w:rFonts w:ascii="Aptos" w:hAnsi="Aptos" w:cs="Menlo"/>
                <w:color w:val="BBDAFF"/>
                <w:sz w:val="16"/>
                <w:szCs w:val="16"/>
              </w:rPr>
              <w:t xml:space="preserve">), </w:t>
            </w:r>
            <w:r w:rsidRPr="00A73BD7">
              <w:rPr>
                <w:rFonts w:ascii="Aptos" w:hAnsi="Aptos" w:cs="Menlo"/>
                <w:color w:val="FFC58F"/>
                <w:sz w:val="16"/>
                <w:szCs w:val="16"/>
              </w:rPr>
              <w:t>textcoords</w:t>
            </w:r>
            <w:r w:rsidRPr="00A73BD7">
              <w:rPr>
                <w:rFonts w:ascii="Aptos" w:hAnsi="Aptos" w:cs="Menlo"/>
                <w:color w:val="99FFFF"/>
                <w:sz w:val="16"/>
                <w:szCs w:val="16"/>
              </w:rPr>
              <w:t>=</w:t>
            </w:r>
            <w:r w:rsidRPr="00A73BD7">
              <w:rPr>
                <w:rFonts w:ascii="Aptos" w:hAnsi="Aptos" w:cs="Menlo"/>
                <w:color w:val="D1F1A9"/>
                <w:sz w:val="16"/>
                <w:szCs w:val="16"/>
              </w:rPr>
              <w:t>"offset points"</w:t>
            </w:r>
            <w:r w:rsidRPr="00A73BD7">
              <w:rPr>
                <w:rFonts w:ascii="Aptos" w:hAnsi="Aptos" w:cs="Menlo"/>
                <w:color w:val="BBDAFF"/>
                <w:sz w:val="16"/>
                <w:szCs w:val="16"/>
              </w:rPr>
              <w:t xml:space="preserve">, </w:t>
            </w:r>
            <w:r w:rsidRPr="00A73BD7">
              <w:rPr>
                <w:rFonts w:ascii="Aptos" w:hAnsi="Aptos" w:cs="Menlo"/>
                <w:color w:val="FFC58F"/>
                <w:sz w:val="16"/>
                <w:szCs w:val="16"/>
              </w:rPr>
              <w:t>xytext</w:t>
            </w:r>
            <w:r w:rsidRPr="00A73BD7">
              <w:rPr>
                <w:rFonts w:ascii="Aptos" w:hAnsi="Aptos" w:cs="Menlo"/>
                <w:color w:val="99FFFF"/>
                <w:sz w:val="16"/>
                <w:szCs w:val="16"/>
              </w:rPr>
              <w:t>=</w:t>
            </w:r>
            <w:r w:rsidRPr="00A73BD7">
              <w:rPr>
                <w:rFonts w:ascii="Aptos" w:hAnsi="Aptos" w:cs="Menlo"/>
                <w:color w:val="BBDAFF"/>
                <w:sz w:val="16"/>
                <w:szCs w:val="16"/>
              </w:rPr>
              <w:t>(</w:t>
            </w:r>
            <w:r w:rsidRPr="00A73BD7">
              <w:rPr>
                <w:rFonts w:ascii="Aptos" w:hAnsi="Aptos" w:cs="Menlo"/>
                <w:color w:val="FFC58F"/>
                <w:sz w:val="16"/>
                <w:szCs w:val="16"/>
              </w:rPr>
              <w:t>0</w:t>
            </w:r>
            <w:r w:rsidRPr="00A73BD7">
              <w:rPr>
                <w:rFonts w:ascii="Aptos" w:hAnsi="Aptos" w:cs="Menlo"/>
                <w:color w:val="BBDAFF"/>
                <w:sz w:val="16"/>
                <w:szCs w:val="16"/>
              </w:rPr>
              <w:t xml:space="preserve">, </w:t>
            </w:r>
            <w:r w:rsidRPr="00A73BD7">
              <w:rPr>
                <w:rFonts w:ascii="Aptos" w:hAnsi="Aptos" w:cs="Menlo"/>
                <w:color w:val="FFC58F"/>
                <w:sz w:val="16"/>
                <w:szCs w:val="16"/>
              </w:rPr>
              <w:t>10</w:t>
            </w:r>
            <w:r w:rsidRPr="00A73BD7">
              <w:rPr>
                <w:rFonts w:ascii="Aptos" w:hAnsi="Aptos" w:cs="Menlo"/>
                <w:color w:val="BBDAFF"/>
                <w:sz w:val="16"/>
                <w:szCs w:val="16"/>
              </w:rPr>
              <w:t xml:space="preserve">), </w:t>
            </w:r>
            <w:r w:rsidRPr="00A73BD7">
              <w:rPr>
                <w:rFonts w:ascii="Aptos" w:hAnsi="Aptos" w:cs="Menlo"/>
                <w:color w:val="FFC58F"/>
                <w:sz w:val="16"/>
                <w:szCs w:val="16"/>
              </w:rPr>
              <w:t>ha</w:t>
            </w:r>
            <w:r w:rsidRPr="00A73BD7">
              <w:rPr>
                <w:rFonts w:ascii="Aptos" w:hAnsi="Aptos" w:cs="Menlo"/>
                <w:color w:val="99FFFF"/>
                <w:sz w:val="16"/>
                <w:szCs w:val="16"/>
              </w:rPr>
              <w:t>=</w:t>
            </w:r>
            <w:r w:rsidRPr="00A73BD7">
              <w:rPr>
                <w:rFonts w:ascii="Aptos" w:hAnsi="Aptos" w:cs="Menlo"/>
                <w:color w:val="D1F1A9"/>
                <w:sz w:val="16"/>
                <w:szCs w:val="16"/>
              </w:rPr>
              <w:t>'center'</w:t>
            </w:r>
            <w:r w:rsidRPr="00A73BD7">
              <w:rPr>
                <w:rFonts w:ascii="Aptos" w:hAnsi="Aptos" w:cs="Menlo"/>
                <w:color w:val="BBDAFF"/>
                <w:sz w:val="16"/>
                <w:szCs w:val="16"/>
              </w:rPr>
              <w:t>)</w:t>
            </w:r>
          </w:p>
          <w:p w14:paraId="0CEB62D9" w14:textId="77777777" w:rsidR="00A73BD7" w:rsidRPr="00A73BD7" w:rsidRDefault="00A73BD7" w:rsidP="00A73BD7">
            <w:pPr>
              <w:shd w:val="clear" w:color="auto" w:fill="002451"/>
              <w:spacing w:line="270" w:lineRule="atLeast"/>
              <w:rPr>
                <w:rFonts w:ascii="Aptos" w:hAnsi="Aptos" w:cs="Menlo"/>
                <w:color w:val="FFFFFF"/>
                <w:sz w:val="16"/>
                <w:szCs w:val="16"/>
              </w:rPr>
            </w:pPr>
          </w:p>
          <w:p w14:paraId="3D3BDCB9"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#add title and labels</w:t>
            </w:r>
          </w:p>
          <w:p w14:paraId="3C8F8065"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title(</w:t>
            </w:r>
            <w:r w:rsidRPr="00A73BD7">
              <w:rPr>
                <w:rFonts w:ascii="Aptos" w:hAnsi="Aptos" w:cs="Menlo"/>
                <w:color w:val="EBBBFF"/>
                <w:sz w:val="16"/>
                <w:szCs w:val="16"/>
              </w:rPr>
              <w:t>f</w:t>
            </w:r>
            <w:r w:rsidRPr="00A73BD7">
              <w:rPr>
                <w:rFonts w:ascii="Aptos" w:hAnsi="Aptos" w:cs="Menlo"/>
                <w:color w:val="D1F1A9"/>
                <w:sz w:val="16"/>
                <w:szCs w:val="16"/>
              </w:rPr>
              <w:t>"</w:t>
            </w:r>
            <w:r w:rsidRPr="00A73BD7">
              <w:rPr>
                <w:rFonts w:ascii="Aptos" w:hAnsi="Aptos" w:cs="Menlo"/>
                <w:color w:val="FFC58F"/>
                <w:sz w:val="16"/>
                <w:szCs w:val="16"/>
              </w:rPr>
              <w:t>{itemToFind}</w:t>
            </w:r>
            <w:r w:rsidRPr="00A73BD7">
              <w:rPr>
                <w:rFonts w:ascii="Aptos" w:hAnsi="Aptos" w:cs="Menlo"/>
                <w:color w:val="D1F1A9"/>
                <w:sz w:val="16"/>
                <w:szCs w:val="16"/>
              </w:rPr>
              <w:t xml:space="preserve"> stock level"</w:t>
            </w:r>
            <w:r w:rsidRPr="00A73BD7">
              <w:rPr>
                <w:rFonts w:ascii="Aptos" w:hAnsi="Aptos" w:cs="Menlo"/>
                <w:color w:val="BBDAFF"/>
                <w:sz w:val="16"/>
                <w:szCs w:val="16"/>
              </w:rPr>
              <w:t>)</w:t>
            </w:r>
          </w:p>
          <w:p w14:paraId="683D7EB4"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xlabel(</w:t>
            </w:r>
            <w:r w:rsidRPr="00A73BD7">
              <w:rPr>
                <w:rFonts w:ascii="Aptos" w:hAnsi="Aptos" w:cs="Menlo"/>
                <w:color w:val="D1F1A9"/>
                <w:sz w:val="16"/>
                <w:szCs w:val="16"/>
              </w:rPr>
              <w:t>"Date"</w:t>
            </w:r>
            <w:r w:rsidRPr="00A73BD7">
              <w:rPr>
                <w:rFonts w:ascii="Aptos" w:hAnsi="Aptos" w:cs="Menlo"/>
                <w:color w:val="BBDAFF"/>
                <w:sz w:val="16"/>
                <w:szCs w:val="16"/>
              </w:rPr>
              <w:t>)</w:t>
            </w:r>
          </w:p>
          <w:p w14:paraId="1A329B55"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ylabel(</w:t>
            </w:r>
            <w:r w:rsidRPr="00A73BD7">
              <w:rPr>
                <w:rFonts w:ascii="Aptos" w:hAnsi="Aptos" w:cs="Menlo"/>
                <w:color w:val="D1F1A9"/>
                <w:sz w:val="16"/>
                <w:szCs w:val="16"/>
              </w:rPr>
              <w:t>"Stock level"</w:t>
            </w:r>
            <w:r w:rsidRPr="00A73BD7">
              <w:rPr>
                <w:rFonts w:ascii="Aptos" w:hAnsi="Aptos" w:cs="Menlo"/>
                <w:color w:val="BBDAFF"/>
                <w:sz w:val="16"/>
                <w:szCs w:val="16"/>
              </w:rPr>
              <w:t>)</w:t>
            </w:r>
          </w:p>
          <w:p w14:paraId="227DBA7D" w14:textId="77777777" w:rsidR="00A73BD7" w:rsidRPr="00A73BD7" w:rsidRDefault="00A73BD7" w:rsidP="00A73BD7">
            <w:pPr>
              <w:shd w:val="clear" w:color="auto" w:fill="002451"/>
              <w:spacing w:line="270" w:lineRule="atLeast"/>
              <w:rPr>
                <w:rFonts w:ascii="Aptos" w:hAnsi="Aptos" w:cs="Menlo"/>
                <w:color w:val="FFFFFF"/>
                <w:sz w:val="16"/>
                <w:szCs w:val="16"/>
              </w:rPr>
            </w:pPr>
          </w:p>
          <w:p w14:paraId="4C680023"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#display grid</w:t>
            </w:r>
          </w:p>
          <w:p w14:paraId="4CDA176E"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grid(</w:t>
            </w:r>
            <w:r w:rsidRPr="00A73BD7">
              <w:rPr>
                <w:rFonts w:ascii="Aptos" w:hAnsi="Aptos" w:cs="Menlo"/>
                <w:color w:val="FFC58F"/>
                <w:sz w:val="16"/>
                <w:szCs w:val="16"/>
              </w:rPr>
              <w:t>True</w:t>
            </w:r>
            <w:r w:rsidRPr="00A73BD7">
              <w:rPr>
                <w:rFonts w:ascii="Aptos" w:hAnsi="Aptos" w:cs="Menlo"/>
                <w:color w:val="BBDAFF"/>
                <w:sz w:val="16"/>
                <w:szCs w:val="16"/>
              </w:rPr>
              <w:t>)</w:t>
            </w:r>
          </w:p>
          <w:p w14:paraId="65C1B332" w14:textId="77777777" w:rsidR="00A73BD7" w:rsidRPr="00A73BD7" w:rsidRDefault="00A73BD7" w:rsidP="00A73BD7">
            <w:pPr>
              <w:shd w:val="clear" w:color="auto" w:fill="002451"/>
              <w:spacing w:line="270" w:lineRule="atLeast"/>
              <w:rPr>
                <w:rFonts w:ascii="Aptos" w:hAnsi="Aptos" w:cs="Menlo"/>
                <w:color w:val="FFFFFF"/>
                <w:sz w:val="16"/>
                <w:szCs w:val="16"/>
              </w:rPr>
            </w:pPr>
          </w:p>
          <w:p w14:paraId="53047601" w14:textId="77777777" w:rsidR="00A73BD7" w:rsidRPr="00A73BD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7285B7"/>
                <w:sz w:val="16"/>
                <w:szCs w:val="16"/>
              </w:rPr>
              <w:t>#show the plot</w:t>
            </w:r>
          </w:p>
          <w:p w14:paraId="6D2FF354" w14:textId="77777777" w:rsidR="00A73BD7" w:rsidRPr="00F35DE7" w:rsidRDefault="00A73BD7" w:rsidP="00A73BD7">
            <w:pPr>
              <w:shd w:val="clear" w:color="auto" w:fill="002451"/>
              <w:spacing w:line="270" w:lineRule="atLeast"/>
              <w:rPr>
                <w:rFonts w:ascii="Aptos" w:hAnsi="Aptos" w:cs="Menlo"/>
                <w:color w:val="FFFFFF"/>
                <w:sz w:val="16"/>
                <w:szCs w:val="16"/>
              </w:rPr>
            </w:pPr>
            <w:r w:rsidRPr="00A73BD7">
              <w:rPr>
                <w:rFonts w:ascii="Aptos" w:hAnsi="Aptos" w:cs="Menlo"/>
                <w:color w:val="FFFFFF"/>
                <w:sz w:val="16"/>
                <w:szCs w:val="16"/>
              </w:rPr>
              <w:t xml:space="preserve">        </w:t>
            </w:r>
            <w:r w:rsidRPr="00A73BD7">
              <w:rPr>
                <w:rFonts w:ascii="Aptos" w:hAnsi="Aptos" w:cs="Menlo"/>
                <w:color w:val="FFEEAD"/>
                <w:sz w:val="16"/>
                <w:szCs w:val="16"/>
              </w:rPr>
              <w:t>plt</w:t>
            </w:r>
            <w:r w:rsidRPr="00A73BD7">
              <w:rPr>
                <w:rFonts w:ascii="Aptos" w:hAnsi="Aptos" w:cs="Menlo"/>
                <w:color w:val="FFFFFF"/>
                <w:sz w:val="16"/>
                <w:szCs w:val="16"/>
              </w:rPr>
              <w:t>.</w:t>
            </w:r>
            <w:r w:rsidRPr="00A73BD7">
              <w:rPr>
                <w:rFonts w:ascii="Aptos" w:hAnsi="Aptos" w:cs="Menlo"/>
                <w:color w:val="BBDAFF"/>
                <w:sz w:val="16"/>
                <w:szCs w:val="16"/>
              </w:rPr>
              <w:t>show()</w:t>
            </w:r>
          </w:p>
          <w:p w14:paraId="06C4163F" w14:textId="6396DE17" w:rsidR="00A73BD7" w:rsidRPr="00A73BD7" w:rsidRDefault="00A73BD7" w:rsidP="00A73BD7">
            <w:pPr>
              <w:shd w:val="clear" w:color="auto" w:fill="002451"/>
              <w:spacing w:line="270" w:lineRule="atLeast"/>
              <w:rPr>
                <w:rFonts w:ascii="Aptos" w:hAnsi="Aptos" w:cs="Menlo"/>
                <w:color w:val="FFFFFF"/>
                <w:sz w:val="16"/>
                <w:szCs w:val="16"/>
              </w:rPr>
            </w:pPr>
          </w:p>
        </w:tc>
      </w:tr>
    </w:tbl>
    <w:p w14:paraId="792CF2B8"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261"/>
        <w:gridCol w:w="3402"/>
      </w:tblGrid>
      <w:tr w:rsidR="001C48B1" w:rsidRPr="005E792C" w14:paraId="35BF358E" w14:textId="77777777" w:rsidTr="00D36BD9">
        <w:tc>
          <w:tcPr>
            <w:tcW w:w="4111" w:type="dxa"/>
            <w:shd w:val="clear" w:color="auto" w:fill="BFBFBF" w:themeFill="background1" w:themeFillShade="BF"/>
          </w:tcPr>
          <w:p w14:paraId="73A7A533" w14:textId="191BA453" w:rsidR="00540613" w:rsidRPr="005E792C" w:rsidRDefault="00540613" w:rsidP="00881F53">
            <w:pPr>
              <w:rPr>
                <w:rFonts w:asciiTheme="minorHAnsi" w:hAnsiTheme="minorHAnsi"/>
                <w:sz w:val="18"/>
                <w:szCs w:val="18"/>
              </w:rPr>
            </w:pPr>
            <w:r w:rsidRPr="005E792C">
              <w:rPr>
                <w:rFonts w:asciiTheme="minorHAnsi" w:hAnsiTheme="minorHAnsi"/>
                <w:sz w:val="18"/>
                <w:szCs w:val="18"/>
              </w:rPr>
              <w:t xml:space="preserve">mainApp.py – </w:t>
            </w:r>
            <w:bookmarkStart w:id="59" w:name="addProductUI"/>
            <w:r w:rsidR="00174F80" w:rsidRPr="005E792C">
              <w:rPr>
                <w:rFonts w:asciiTheme="minorHAnsi" w:hAnsiTheme="minorHAnsi"/>
                <w:sz w:val="18"/>
                <w:szCs w:val="18"/>
              </w:rPr>
              <w:t xml:space="preserve">addProductUI </w:t>
            </w:r>
            <w:bookmarkEnd w:id="59"/>
            <w:r w:rsidR="00174F80" w:rsidRPr="005E792C">
              <w:rPr>
                <w:rFonts w:asciiTheme="minorHAnsi" w:hAnsiTheme="minorHAnsi"/>
                <w:sz w:val="18"/>
                <w:szCs w:val="18"/>
              </w:rPr>
              <w:t>method</w:t>
            </w:r>
          </w:p>
        </w:tc>
        <w:tc>
          <w:tcPr>
            <w:tcW w:w="3261" w:type="dxa"/>
            <w:shd w:val="clear" w:color="auto" w:fill="BFBFBF" w:themeFill="background1" w:themeFillShade="BF"/>
          </w:tcPr>
          <w:p w14:paraId="017978F6" w14:textId="71642D30" w:rsidR="00540613" w:rsidRPr="00D36BD9" w:rsidRDefault="00540613"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D36BD9">
              <w:rPr>
                <w:rFonts w:asciiTheme="minorHAnsi" w:hAnsiTheme="minorHAnsi"/>
                <w:sz w:val="18"/>
                <w:szCs w:val="18"/>
              </w:rPr>
              <w:t xml:space="preserve"> </w:t>
            </w:r>
            <w:r w:rsidR="00D36BD9">
              <w:rPr>
                <w:rFonts w:asciiTheme="minorHAnsi" w:hAnsiTheme="minorHAnsi"/>
                <w:b/>
                <w:bCs/>
                <w:sz w:val="18"/>
                <w:szCs w:val="18"/>
              </w:rPr>
              <w:t>M2, M2A, M2B</w:t>
            </w:r>
          </w:p>
        </w:tc>
        <w:tc>
          <w:tcPr>
            <w:tcW w:w="3402" w:type="dxa"/>
            <w:shd w:val="clear" w:color="auto" w:fill="BFBFBF" w:themeFill="background1" w:themeFillShade="BF"/>
          </w:tcPr>
          <w:p w14:paraId="2C222A58" w14:textId="758A9E6E" w:rsidR="00540613" w:rsidRPr="005E792C" w:rsidRDefault="00540613"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E133C2" w:rsidRPr="00E133C2" w14:paraId="29DD5B33" w14:textId="77777777" w:rsidTr="00E133C2">
        <w:tc>
          <w:tcPr>
            <w:tcW w:w="10774" w:type="dxa"/>
            <w:gridSpan w:val="3"/>
            <w:shd w:val="clear" w:color="auto" w:fill="auto"/>
          </w:tcPr>
          <w:p w14:paraId="317F587A"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EBBBFF"/>
                <w:sz w:val="16"/>
                <w:szCs w:val="16"/>
              </w:rPr>
              <w:t>def</w:t>
            </w:r>
            <w:r w:rsidRPr="00E133C2">
              <w:rPr>
                <w:rFonts w:ascii="Aptos" w:hAnsi="Aptos" w:cs="Menlo"/>
                <w:color w:val="FFFFFF"/>
                <w:sz w:val="16"/>
                <w:szCs w:val="16"/>
              </w:rPr>
              <w:t xml:space="preserve"> </w:t>
            </w:r>
            <w:r w:rsidRPr="00E133C2">
              <w:rPr>
                <w:rFonts w:ascii="Aptos" w:hAnsi="Aptos" w:cs="Menlo"/>
                <w:color w:val="BBDAFF"/>
                <w:sz w:val="16"/>
                <w:szCs w:val="16"/>
              </w:rPr>
              <w:t>addProductUI</w:t>
            </w:r>
            <w:r w:rsidRPr="00E133C2">
              <w:rPr>
                <w:rFonts w:ascii="Aptos" w:hAnsi="Aptos" w:cs="Menlo"/>
                <w:color w:val="FFFFFF"/>
                <w:sz w:val="16"/>
                <w:szCs w:val="16"/>
              </w:rPr>
              <w:t>(</w:t>
            </w:r>
            <w:r w:rsidRPr="00E133C2">
              <w:rPr>
                <w:rFonts w:ascii="Aptos" w:hAnsi="Aptos" w:cs="Menlo"/>
                <w:color w:val="FFC58F"/>
                <w:sz w:val="16"/>
                <w:szCs w:val="16"/>
              </w:rPr>
              <w:t>self</w:t>
            </w:r>
            <w:r w:rsidRPr="00E133C2">
              <w:rPr>
                <w:rFonts w:ascii="Aptos" w:hAnsi="Aptos" w:cs="Menlo"/>
                <w:color w:val="FFFFFF"/>
                <w:sz w:val="16"/>
                <w:szCs w:val="16"/>
              </w:rPr>
              <w:t xml:space="preserve">, </w:t>
            </w:r>
            <w:r w:rsidRPr="00E133C2">
              <w:rPr>
                <w:rFonts w:ascii="Aptos" w:hAnsi="Aptos" w:cs="Menlo"/>
                <w:color w:val="FFC58F"/>
                <w:sz w:val="16"/>
                <w:szCs w:val="16"/>
              </w:rPr>
              <w:t>tab_</w:t>
            </w:r>
            <w:r w:rsidRPr="00E133C2">
              <w:rPr>
                <w:rFonts w:ascii="Aptos" w:hAnsi="Aptos" w:cs="Menlo"/>
                <w:color w:val="99FFFF"/>
                <w:sz w:val="16"/>
                <w:szCs w:val="16"/>
              </w:rPr>
              <w:t>=</w:t>
            </w:r>
            <w:r w:rsidRPr="00E133C2">
              <w:rPr>
                <w:rFonts w:ascii="Aptos" w:hAnsi="Aptos" w:cs="Menlo"/>
                <w:color w:val="D1F1A9"/>
                <w:sz w:val="16"/>
                <w:szCs w:val="16"/>
              </w:rPr>
              <w:t>'Add product'</w:t>
            </w:r>
            <w:r w:rsidRPr="00E133C2">
              <w:rPr>
                <w:rFonts w:ascii="Aptos" w:hAnsi="Aptos" w:cs="Menlo"/>
                <w:color w:val="FFFFFF"/>
                <w:sz w:val="16"/>
                <w:szCs w:val="16"/>
              </w:rPr>
              <w:t xml:space="preserve">): </w:t>
            </w:r>
          </w:p>
          <w:p w14:paraId="7D72210D"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7285B7"/>
                <w:sz w:val="16"/>
                <w:szCs w:val="16"/>
              </w:rPr>
              <w:t>#you need to create a product database and then select all products in order to be able to give values for the value list below</w:t>
            </w:r>
          </w:p>
          <w:p w14:paraId="1E6ADCAC"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tab_</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C58F"/>
                <w:sz w:val="16"/>
                <w:szCs w:val="16"/>
              </w:rPr>
              <w:t>tab_</w:t>
            </w:r>
          </w:p>
          <w:p w14:paraId="04A06A03" w14:textId="77777777" w:rsidR="00E133C2" w:rsidRPr="00E133C2" w:rsidRDefault="00E133C2" w:rsidP="00E133C2">
            <w:pPr>
              <w:shd w:val="clear" w:color="auto" w:fill="002451"/>
              <w:spacing w:line="270" w:lineRule="atLeast"/>
              <w:rPr>
                <w:rFonts w:ascii="Aptos" w:hAnsi="Aptos" w:cs="Menlo"/>
                <w:color w:val="FFFFFF"/>
                <w:sz w:val="16"/>
                <w:szCs w:val="16"/>
              </w:rPr>
            </w:pPr>
          </w:p>
          <w:p w14:paraId="190F990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chooseSupplierLabel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"Choose supplier:"</w:t>
            </w:r>
            <w:r w:rsidRPr="00E133C2">
              <w:rPr>
                <w:rFonts w:ascii="Aptos" w:hAnsi="Aptos" w:cs="Menlo"/>
                <w:color w:val="BBDAFF"/>
                <w:sz w:val="16"/>
                <w:szCs w:val="16"/>
              </w:rPr>
              <w:t xml:space="preserve">, </w:t>
            </w:r>
            <w:r w:rsidRPr="00E133C2">
              <w:rPr>
                <w:rFonts w:ascii="Aptos" w:hAnsi="Aptos" w:cs="Menlo"/>
                <w:color w:val="FFC58F"/>
                <w:sz w:val="16"/>
                <w:szCs w:val="16"/>
              </w:rPr>
              <w:t>anchor</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066F8F1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chooseSupplierLabel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00D2545C"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p>
          <w:p w14:paraId="1FFAF476"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7285B7"/>
                <w:sz w:val="16"/>
                <w:szCs w:val="16"/>
              </w:rPr>
              <w:t>#if no data in table, CTKOptionMenu throws an error, so try except block creates failure lable if this issue is encountered</w:t>
            </w:r>
          </w:p>
          <w:p w14:paraId="79811EB1"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EBBBFF"/>
                <w:sz w:val="16"/>
                <w:szCs w:val="16"/>
              </w:rPr>
              <w:t>try</w:t>
            </w:r>
            <w:r w:rsidRPr="00E133C2">
              <w:rPr>
                <w:rFonts w:ascii="Aptos" w:hAnsi="Aptos" w:cs="Menlo"/>
                <w:color w:val="FFFFFF"/>
                <w:sz w:val="16"/>
                <w:szCs w:val="16"/>
              </w:rPr>
              <w:t>:</w:t>
            </w:r>
          </w:p>
          <w:p w14:paraId="6983711C"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chooseSupplier2</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CTkOptionMenu</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dynamic_resizing</w:t>
            </w:r>
            <w:r w:rsidRPr="00E133C2">
              <w:rPr>
                <w:rFonts w:ascii="Aptos" w:hAnsi="Aptos" w:cs="Menlo"/>
                <w:color w:val="99FFFF"/>
                <w:sz w:val="16"/>
                <w:szCs w:val="16"/>
              </w:rPr>
              <w:t>=</w:t>
            </w:r>
            <w:r w:rsidRPr="00E133C2">
              <w:rPr>
                <w:rFonts w:ascii="Aptos" w:hAnsi="Aptos" w:cs="Menlo"/>
                <w:color w:val="FFC58F"/>
                <w:sz w:val="16"/>
                <w:szCs w:val="16"/>
              </w:rPr>
              <w:t>False</w:t>
            </w:r>
            <w:r w:rsidRPr="00E133C2">
              <w:rPr>
                <w:rFonts w:ascii="Aptos" w:hAnsi="Aptos" w:cs="Menlo"/>
                <w:color w:val="BBDAFF"/>
                <w:sz w:val="16"/>
                <w:szCs w:val="16"/>
              </w:rPr>
              <w:t xml:space="preserve">, </w:t>
            </w:r>
            <w:r w:rsidRPr="00E133C2">
              <w:rPr>
                <w:rFonts w:ascii="Aptos" w:hAnsi="Aptos" w:cs="Menlo"/>
                <w:color w:val="FFC58F"/>
                <w:sz w:val="16"/>
                <w:szCs w:val="16"/>
              </w:rPr>
              <w:t>values</w:t>
            </w:r>
            <w:r w:rsidRPr="00E133C2">
              <w:rPr>
                <w:rFonts w:ascii="Aptos" w:hAnsi="Aptos" w:cs="Menlo"/>
                <w:color w:val="99FF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supplierDB</w:t>
            </w:r>
            <w:r w:rsidRPr="00E133C2">
              <w:rPr>
                <w:rFonts w:ascii="Aptos" w:hAnsi="Aptos" w:cs="Menlo"/>
                <w:color w:val="BBDAFF"/>
                <w:sz w:val="16"/>
                <w:szCs w:val="16"/>
              </w:rPr>
              <w:t xml:space="preserve">.getSupplierNames(), </w:t>
            </w:r>
            <w:r w:rsidRPr="00E133C2">
              <w:rPr>
                <w:rFonts w:ascii="Aptos" w:hAnsi="Aptos" w:cs="Menlo"/>
                <w:color w:val="FFC58F"/>
                <w:sz w:val="16"/>
                <w:szCs w:val="16"/>
              </w:rPr>
              <w:t>width</w:t>
            </w:r>
            <w:r w:rsidRPr="00E133C2">
              <w:rPr>
                <w:rFonts w:ascii="Aptos" w:hAnsi="Aptos" w:cs="Menlo"/>
                <w:color w:val="99FFFF"/>
                <w:sz w:val="16"/>
                <w:szCs w:val="16"/>
              </w:rPr>
              <w:t>=</w:t>
            </w:r>
            <w:r w:rsidRPr="00E133C2">
              <w:rPr>
                <w:rFonts w:ascii="Aptos" w:hAnsi="Aptos" w:cs="Menlo"/>
                <w:color w:val="FFC58F"/>
                <w:sz w:val="16"/>
                <w:szCs w:val="16"/>
              </w:rPr>
              <w:t>200</w:t>
            </w:r>
            <w:r w:rsidRPr="00E133C2">
              <w:rPr>
                <w:rFonts w:ascii="Aptos" w:hAnsi="Aptos" w:cs="Menlo"/>
                <w:color w:val="BBDAFF"/>
                <w:sz w:val="16"/>
                <w:szCs w:val="16"/>
              </w:rPr>
              <w:t>)</w:t>
            </w:r>
            <w:r w:rsidRPr="00E133C2">
              <w:rPr>
                <w:rFonts w:ascii="Aptos" w:hAnsi="Aptos" w:cs="Menlo"/>
                <w:color w:val="FFFFFF"/>
                <w:sz w:val="16"/>
                <w:szCs w:val="16"/>
              </w:rPr>
              <w:t xml:space="preserve"> </w:t>
            </w:r>
            <w:r w:rsidRPr="00E133C2">
              <w:rPr>
                <w:rFonts w:ascii="Aptos" w:hAnsi="Aptos" w:cs="Menlo"/>
                <w:color w:val="7285B7"/>
                <w:sz w:val="16"/>
                <w:szCs w:val="16"/>
              </w:rPr>
              <w:t>#values list should be taken from a database call once the supplier database is created</w:t>
            </w:r>
          </w:p>
          <w:p w14:paraId="72972A8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chooseSupplier2</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w:t>
            </w:r>
          </w:p>
          <w:p w14:paraId="2C47FB80"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p>
          <w:p w14:paraId="608831A5"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EBBBFF"/>
                <w:sz w:val="16"/>
                <w:szCs w:val="16"/>
              </w:rPr>
              <w:t>except</w:t>
            </w:r>
            <w:r w:rsidRPr="00E133C2">
              <w:rPr>
                <w:rFonts w:ascii="Aptos" w:hAnsi="Aptos" w:cs="Menlo"/>
                <w:color w:val="FFFFFF"/>
                <w:sz w:val="16"/>
                <w:szCs w:val="16"/>
              </w:rPr>
              <w:t xml:space="preserve"> </w:t>
            </w:r>
            <w:r w:rsidRPr="00E133C2">
              <w:rPr>
                <w:rFonts w:ascii="Aptos" w:hAnsi="Aptos" w:cs="Menlo"/>
                <w:color w:val="FFEEAD"/>
                <w:sz w:val="16"/>
                <w:szCs w:val="16"/>
              </w:rPr>
              <w:t>Exception</w:t>
            </w:r>
            <w:r w:rsidRPr="00E133C2">
              <w:rPr>
                <w:rFonts w:ascii="Aptos" w:hAnsi="Aptos" w:cs="Menlo"/>
                <w:color w:val="FFFFFF"/>
                <w:sz w:val="16"/>
                <w:szCs w:val="16"/>
              </w:rPr>
              <w:t xml:space="preserve"> </w:t>
            </w:r>
            <w:r w:rsidRPr="00E133C2">
              <w:rPr>
                <w:rFonts w:ascii="Aptos" w:hAnsi="Aptos" w:cs="Menlo"/>
                <w:color w:val="EBBBFF"/>
                <w:sz w:val="16"/>
                <w:szCs w:val="16"/>
              </w:rPr>
              <w:t>as</w:t>
            </w:r>
            <w:r w:rsidRPr="00E133C2">
              <w:rPr>
                <w:rFonts w:ascii="Aptos" w:hAnsi="Aptos" w:cs="Menlo"/>
                <w:color w:val="FFFFFF"/>
                <w:sz w:val="16"/>
                <w:szCs w:val="16"/>
              </w:rPr>
              <w:t xml:space="preserve"> </w:t>
            </w:r>
            <w:r w:rsidRPr="00E133C2">
              <w:rPr>
                <w:rFonts w:ascii="Aptos" w:hAnsi="Aptos" w:cs="Menlo"/>
                <w:color w:val="FF9DA4"/>
                <w:sz w:val="16"/>
                <w:szCs w:val="16"/>
              </w:rPr>
              <w:t>error</w:t>
            </w:r>
            <w:r w:rsidRPr="00E133C2">
              <w:rPr>
                <w:rFonts w:ascii="Aptos" w:hAnsi="Aptos" w:cs="Menlo"/>
                <w:color w:val="FFFFFF"/>
                <w:sz w:val="16"/>
                <w:szCs w:val="16"/>
              </w:rPr>
              <w:t>:</w:t>
            </w:r>
          </w:p>
          <w:p w14:paraId="63E5601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BBDAFF"/>
                <w:sz w:val="16"/>
                <w:szCs w:val="16"/>
              </w:rPr>
              <w:t>print(</w:t>
            </w:r>
            <w:r w:rsidRPr="00E133C2">
              <w:rPr>
                <w:rFonts w:ascii="Aptos" w:hAnsi="Aptos" w:cs="Menlo"/>
                <w:color w:val="FF9DA4"/>
                <w:sz w:val="16"/>
                <w:szCs w:val="16"/>
              </w:rPr>
              <w:t>error</w:t>
            </w:r>
            <w:r w:rsidRPr="00E133C2">
              <w:rPr>
                <w:rFonts w:ascii="Aptos" w:hAnsi="Aptos" w:cs="Menlo"/>
                <w:color w:val="BBDAFF"/>
                <w:sz w:val="16"/>
                <w:szCs w:val="16"/>
              </w:rPr>
              <w:t>)</w:t>
            </w:r>
          </w:p>
          <w:p w14:paraId="71A4CB7D"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lastRenderedPageBreak/>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noSupplierLabel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"No suppliers found"</w:t>
            </w:r>
            <w:r w:rsidRPr="00E133C2">
              <w:rPr>
                <w:rFonts w:ascii="Aptos" w:hAnsi="Aptos" w:cs="Menlo"/>
                <w:color w:val="BBDAFF"/>
                <w:sz w:val="16"/>
                <w:szCs w:val="16"/>
              </w:rPr>
              <w:t xml:space="preserve">, </w:t>
            </w:r>
            <w:r w:rsidRPr="00E133C2">
              <w:rPr>
                <w:rFonts w:ascii="Aptos" w:hAnsi="Aptos" w:cs="Menlo"/>
                <w:color w:val="FFC58F"/>
                <w:sz w:val="16"/>
                <w:szCs w:val="16"/>
              </w:rPr>
              <w:t>anchor</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5A1F78E3"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noSupplierLabel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046D8DAF" w14:textId="77777777" w:rsidR="00E133C2" w:rsidRPr="00E133C2" w:rsidRDefault="00E133C2" w:rsidP="00E133C2">
            <w:pPr>
              <w:shd w:val="clear" w:color="auto" w:fill="002451"/>
              <w:spacing w:line="270" w:lineRule="atLeast"/>
              <w:rPr>
                <w:rFonts w:ascii="Aptos" w:hAnsi="Aptos" w:cs="Menlo"/>
                <w:color w:val="FFFFFF"/>
                <w:sz w:val="16"/>
                <w:szCs w:val="16"/>
              </w:rPr>
            </w:pPr>
          </w:p>
          <w:p w14:paraId="79E137A8"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7285B7"/>
                <w:sz w:val="16"/>
                <w:szCs w:val="16"/>
              </w:rPr>
              <w:t>#create entry widgets and their respective labels for data input</w:t>
            </w:r>
          </w:p>
          <w:p w14:paraId="50211401"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productNameLabel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"Product name: "</w:t>
            </w:r>
            <w:r w:rsidRPr="00E133C2">
              <w:rPr>
                <w:rFonts w:ascii="Aptos" w:hAnsi="Aptos" w:cs="Menlo"/>
                <w:color w:val="BBDAFF"/>
                <w:sz w:val="16"/>
                <w:szCs w:val="16"/>
              </w:rPr>
              <w:t>)</w:t>
            </w:r>
          </w:p>
          <w:p w14:paraId="20093A77"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productNameLabel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1D14A161"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productNameEntry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"product name..."</w:t>
            </w:r>
            <w:r w:rsidRPr="00E133C2">
              <w:rPr>
                <w:rFonts w:ascii="Aptos" w:hAnsi="Aptos" w:cs="Menlo"/>
                <w:color w:val="BBDAFF"/>
                <w:sz w:val="16"/>
                <w:szCs w:val="16"/>
              </w:rPr>
              <w:t>)</w:t>
            </w:r>
          </w:p>
          <w:p w14:paraId="3B7FB7E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productNameEntry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2DBF7642" w14:textId="77777777" w:rsidR="00E133C2" w:rsidRPr="00E133C2" w:rsidRDefault="00E133C2" w:rsidP="00E133C2">
            <w:pPr>
              <w:shd w:val="clear" w:color="auto" w:fill="002451"/>
              <w:spacing w:line="270" w:lineRule="atLeast"/>
              <w:rPr>
                <w:rFonts w:ascii="Aptos" w:hAnsi="Aptos" w:cs="Menlo"/>
                <w:color w:val="FFFFFF"/>
                <w:sz w:val="16"/>
                <w:szCs w:val="16"/>
              </w:rPr>
            </w:pPr>
          </w:p>
          <w:p w14:paraId="25288B2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productBuyPriceEntryLabel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"Product buy price: "</w:t>
            </w:r>
            <w:r w:rsidRPr="00E133C2">
              <w:rPr>
                <w:rFonts w:ascii="Aptos" w:hAnsi="Aptos" w:cs="Menlo"/>
                <w:color w:val="BBDAFF"/>
                <w:sz w:val="16"/>
                <w:szCs w:val="16"/>
              </w:rPr>
              <w:t>)</w:t>
            </w:r>
          </w:p>
          <w:p w14:paraId="1F704F4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productBuyPriceEntryLabel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329F5D3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productBuyPriceEntry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"buy price..."</w:t>
            </w:r>
            <w:r w:rsidRPr="00E133C2">
              <w:rPr>
                <w:rFonts w:ascii="Aptos" w:hAnsi="Aptos" w:cs="Menlo"/>
                <w:color w:val="BBDAFF"/>
                <w:sz w:val="16"/>
                <w:szCs w:val="16"/>
              </w:rPr>
              <w:t>)</w:t>
            </w:r>
          </w:p>
          <w:p w14:paraId="26C901A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productBuyPriceEntry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0851D76A" w14:textId="77777777" w:rsidR="00E133C2" w:rsidRPr="00E133C2" w:rsidRDefault="00E133C2" w:rsidP="00E133C2">
            <w:pPr>
              <w:shd w:val="clear" w:color="auto" w:fill="002451"/>
              <w:spacing w:line="270" w:lineRule="atLeast"/>
              <w:rPr>
                <w:rFonts w:ascii="Aptos" w:hAnsi="Aptos" w:cs="Menlo"/>
                <w:color w:val="FFFFFF"/>
                <w:sz w:val="16"/>
                <w:szCs w:val="16"/>
              </w:rPr>
            </w:pPr>
          </w:p>
          <w:p w14:paraId="46C1AC43"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productSellPriceEntryLabel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"Product sell price: "</w:t>
            </w:r>
            <w:r w:rsidRPr="00E133C2">
              <w:rPr>
                <w:rFonts w:ascii="Aptos" w:hAnsi="Aptos" w:cs="Menlo"/>
                <w:color w:val="BBDAFF"/>
                <w:sz w:val="16"/>
                <w:szCs w:val="16"/>
              </w:rPr>
              <w:t>)</w:t>
            </w:r>
          </w:p>
          <w:p w14:paraId="0EFA6D5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productSellPriceEntryLabel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38427F9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productSellPriceEntry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"sell price..."</w:t>
            </w:r>
            <w:r w:rsidRPr="00E133C2">
              <w:rPr>
                <w:rFonts w:ascii="Aptos" w:hAnsi="Aptos" w:cs="Menlo"/>
                <w:color w:val="BBDAFF"/>
                <w:sz w:val="16"/>
                <w:szCs w:val="16"/>
              </w:rPr>
              <w:t>)</w:t>
            </w:r>
          </w:p>
          <w:p w14:paraId="6A26D3B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productSellPriceEntry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6E96302F" w14:textId="77777777" w:rsidR="00E133C2" w:rsidRPr="00E133C2" w:rsidRDefault="00E133C2" w:rsidP="00E133C2">
            <w:pPr>
              <w:shd w:val="clear" w:color="auto" w:fill="002451"/>
              <w:spacing w:line="270" w:lineRule="atLeast"/>
              <w:rPr>
                <w:rFonts w:ascii="Aptos" w:hAnsi="Aptos" w:cs="Menlo"/>
                <w:color w:val="FFFFFF"/>
                <w:sz w:val="16"/>
                <w:szCs w:val="16"/>
              </w:rPr>
            </w:pPr>
          </w:p>
          <w:p w14:paraId="12C36733"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productPSLabel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"Product pack size: "</w:t>
            </w:r>
            <w:r w:rsidRPr="00E133C2">
              <w:rPr>
                <w:rFonts w:ascii="Aptos" w:hAnsi="Aptos" w:cs="Menlo"/>
                <w:color w:val="BBDAFF"/>
                <w:sz w:val="16"/>
                <w:szCs w:val="16"/>
              </w:rPr>
              <w:t>)</w:t>
            </w:r>
          </w:p>
          <w:p w14:paraId="6D5AC732"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productPSLabel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4E98C7C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productPSEntry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"pack size..."</w:t>
            </w:r>
            <w:r w:rsidRPr="00E133C2">
              <w:rPr>
                <w:rFonts w:ascii="Aptos" w:hAnsi="Aptos" w:cs="Menlo"/>
                <w:color w:val="BBDAFF"/>
                <w:sz w:val="16"/>
                <w:szCs w:val="16"/>
              </w:rPr>
              <w:t>)</w:t>
            </w:r>
          </w:p>
          <w:p w14:paraId="56358F89"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productPSEntry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5FD05DF9" w14:textId="77777777" w:rsidR="00E133C2" w:rsidRPr="00E133C2" w:rsidRDefault="00E133C2" w:rsidP="00E133C2">
            <w:pPr>
              <w:shd w:val="clear" w:color="auto" w:fill="002451"/>
              <w:spacing w:line="270" w:lineRule="atLeast"/>
              <w:rPr>
                <w:rFonts w:ascii="Aptos" w:hAnsi="Aptos" w:cs="Menlo"/>
                <w:color w:val="FFFFFF"/>
                <w:sz w:val="16"/>
                <w:szCs w:val="16"/>
              </w:rPr>
            </w:pPr>
          </w:p>
          <w:p w14:paraId="57B2062D"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productWeightLabel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"Product weight: "</w:t>
            </w:r>
            <w:r w:rsidRPr="00E133C2">
              <w:rPr>
                <w:rFonts w:ascii="Aptos" w:hAnsi="Aptos" w:cs="Menlo"/>
                <w:color w:val="BBDAFF"/>
                <w:sz w:val="16"/>
                <w:szCs w:val="16"/>
              </w:rPr>
              <w:t>)</w:t>
            </w:r>
          </w:p>
          <w:p w14:paraId="63A3DBB0"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productWeightLabel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202FEBF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productWeightEntry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"weight..."</w:t>
            </w:r>
            <w:r w:rsidRPr="00E133C2">
              <w:rPr>
                <w:rFonts w:ascii="Aptos" w:hAnsi="Aptos" w:cs="Menlo"/>
                <w:color w:val="BBDAFF"/>
                <w:sz w:val="16"/>
                <w:szCs w:val="16"/>
              </w:rPr>
              <w:t>)</w:t>
            </w:r>
          </w:p>
          <w:p w14:paraId="697D4F2E"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productWeightEntry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075384BC" w14:textId="77777777" w:rsidR="00E133C2" w:rsidRPr="00E133C2" w:rsidRDefault="00E133C2" w:rsidP="00E133C2">
            <w:pPr>
              <w:shd w:val="clear" w:color="auto" w:fill="002451"/>
              <w:spacing w:line="270" w:lineRule="atLeast"/>
              <w:rPr>
                <w:rFonts w:ascii="Aptos" w:hAnsi="Aptos" w:cs="Menlo"/>
                <w:color w:val="FFFFFF"/>
                <w:sz w:val="16"/>
                <w:szCs w:val="16"/>
              </w:rPr>
            </w:pPr>
          </w:p>
          <w:p w14:paraId="2A17DECA"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minimumStockLevelLabel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"Min stock level: "</w:t>
            </w:r>
            <w:r w:rsidRPr="00E133C2">
              <w:rPr>
                <w:rFonts w:ascii="Aptos" w:hAnsi="Aptos" w:cs="Menlo"/>
                <w:color w:val="BBDAFF"/>
                <w:sz w:val="16"/>
                <w:szCs w:val="16"/>
              </w:rPr>
              <w:t>)</w:t>
            </w:r>
          </w:p>
          <w:p w14:paraId="70CAB197"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minimumStockLevelLabel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2B0BCF44"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minimumStockLevelEntry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"min stock level..."</w:t>
            </w:r>
            <w:r w:rsidRPr="00E133C2">
              <w:rPr>
                <w:rFonts w:ascii="Aptos" w:hAnsi="Aptos" w:cs="Menlo"/>
                <w:color w:val="BBDAFF"/>
                <w:sz w:val="16"/>
                <w:szCs w:val="16"/>
              </w:rPr>
              <w:t>)</w:t>
            </w:r>
          </w:p>
          <w:p w14:paraId="7F1B1C45"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minimumStockLevelEntry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4E188897" w14:textId="77777777" w:rsidR="00E133C2" w:rsidRPr="00E133C2" w:rsidRDefault="00E133C2" w:rsidP="00E133C2">
            <w:pPr>
              <w:shd w:val="clear" w:color="auto" w:fill="002451"/>
              <w:spacing w:line="270" w:lineRule="atLeast"/>
              <w:rPr>
                <w:rFonts w:ascii="Aptos" w:hAnsi="Aptos" w:cs="Menlo"/>
                <w:color w:val="FFFFFF"/>
                <w:sz w:val="16"/>
                <w:szCs w:val="16"/>
              </w:rPr>
            </w:pPr>
          </w:p>
          <w:p w14:paraId="1E3CD68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reorderStockLevelLabel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"Re-order level: "</w:t>
            </w:r>
            <w:r w:rsidRPr="00E133C2">
              <w:rPr>
                <w:rFonts w:ascii="Aptos" w:hAnsi="Aptos" w:cs="Menlo"/>
                <w:color w:val="BBDAFF"/>
                <w:sz w:val="16"/>
                <w:szCs w:val="16"/>
              </w:rPr>
              <w:t>)</w:t>
            </w:r>
          </w:p>
          <w:p w14:paraId="1EFFED4A"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reorderStockLevelLabel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2</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5B3EF258"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reorderStockLevelEntry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"re-order level..."</w:t>
            </w:r>
            <w:r w:rsidRPr="00E133C2">
              <w:rPr>
                <w:rFonts w:ascii="Aptos" w:hAnsi="Aptos" w:cs="Menlo"/>
                <w:color w:val="BBDAFF"/>
                <w:sz w:val="16"/>
                <w:szCs w:val="16"/>
              </w:rPr>
              <w:t>)</w:t>
            </w:r>
          </w:p>
          <w:p w14:paraId="18E3F83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reorderStockLevelEntry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3</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7CB6B63D" w14:textId="77777777" w:rsidR="00E133C2" w:rsidRPr="00E133C2" w:rsidRDefault="00E133C2" w:rsidP="00E133C2">
            <w:pPr>
              <w:shd w:val="clear" w:color="auto" w:fill="002451"/>
              <w:spacing w:line="270" w:lineRule="atLeast"/>
              <w:rPr>
                <w:rFonts w:ascii="Aptos" w:hAnsi="Aptos" w:cs="Menlo"/>
                <w:color w:val="FFFFFF"/>
                <w:sz w:val="16"/>
                <w:szCs w:val="16"/>
              </w:rPr>
            </w:pPr>
          </w:p>
          <w:p w14:paraId="087A34F4"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productDescriptionLabel</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CTkLabel</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"Product description: "</w:t>
            </w:r>
            <w:r w:rsidRPr="00E133C2">
              <w:rPr>
                <w:rFonts w:ascii="Aptos" w:hAnsi="Aptos" w:cs="Menlo"/>
                <w:color w:val="BBDAFF"/>
                <w:sz w:val="16"/>
                <w:szCs w:val="16"/>
              </w:rPr>
              <w:t>)</w:t>
            </w:r>
          </w:p>
          <w:p w14:paraId="534E329B"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productDescriptionLabel</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4</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w:t>
            </w:r>
          </w:p>
          <w:p w14:paraId="79F84676"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productDescriptionEntry</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CTkEntry</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width</w:t>
            </w:r>
            <w:r w:rsidRPr="00E133C2">
              <w:rPr>
                <w:rFonts w:ascii="Aptos" w:hAnsi="Aptos" w:cs="Menlo"/>
                <w:color w:val="99FFFF"/>
                <w:sz w:val="16"/>
                <w:szCs w:val="16"/>
              </w:rPr>
              <w:t>=</w:t>
            </w:r>
            <w:r w:rsidRPr="00E133C2">
              <w:rPr>
                <w:rFonts w:ascii="Aptos" w:hAnsi="Aptos" w:cs="Menlo"/>
                <w:color w:val="FFC58F"/>
                <w:sz w:val="16"/>
                <w:szCs w:val="16"/>
              </w:rPr>
              <w:t>518</w:t>
            </w:r>
            <w:r w:rsidRPr="00E133C2">
              <w:rPr>
                <w:rFonts w:ascii="Aptos" w:hAnsi="Aptos" w:cs="Menlo"/>
                <w:color w:val="BBDAFF"/>
                <w:sz w:val="16"/>
                <w:szCs w:val="16"/>
              </w:rPr>
              <w:t xml:space="preserve">, </w:t>
            </w:r>
            <w:r w:rsidRPr="00E133C2">
              <w:rPr>
                <w:rFonts w:ascii="Aptos" w:hAnsi="Aptos" w:cs="Menlo"/>
                <w:color w:val="FFC58F"/>
                <w:sz w:val="16"/>
                <w:szCs w:val="16"/>
              </w:rPr>
              <w:t>placeholder_text</w:t>
            </w:r>
            <w:r w:rsidRPr="00E133C2">
              <w:rPr>
                <w:rFonts w:ascii="Aptos" w:hAnsi="Aptos" w:cs="Menlo"/>
                <w:color w:val="99FFFF"/>
                <w:sz w:val="16"/>
                <w:szCs w:val="16"/>
              </w:rPr>
              <w:t>=</w:t>
            </w:r>
            <w:r w:rsidRPr="00E133C2">
              <w:rPr>
                <w:rFonts w:ascii="Aptos" w:hAnsi="Aptos" w:cs="Menlo"/>
                <w:color w:val="D1F1A9"/>
                <w:sz w:val="16"/>
                <w:szCs w:val="16"/>
              </w:rPr>
              <w:t>"product description..."</w:t>
            </w:r>
            <w:r w:rsidRPr="00E133C2">
              <w:rPr>
                <w:rFonts w:ascii="Aptos" w:hAnsi="Aptos" w:cs="Menlo"/>
                <w:color w:val="BBDAFF"/>
                <w:sz w:val="16"/>
                <w:szCs w:val="16"/>
              </w:rPr>
              <w:t>)</w:t>
            </w:r>
          </w:p>
          <w:p w14:paraId="44B41B1F"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productDescriptionEntry</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4</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1</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BBDA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sticky</w:t>
            </w:r>
            <w:r w:rsidRPr="00E133C2">
              <w:rPr>
                <w:rFonts w:ascii="Aptos" w:hAnsi="Aptos" w:cs="Menlo"/>
                <w:color w:val="99FFFF"/>
                <w:sz w:val="16"/>
                <w:szCs w:val="16"/>
              </w:rPr>
              <w:t>=</w:t>
            </w:r>
            <w:r w:rsidRPr="00E133C2">
              <w:rPr>
                <w:rFonts w:ascii="Aptos" w:hAnsi="Aptos" w:cs="Menlo"/>
                <w:color w:val="D1F1A9"/>
                <w:sz w:val="16"/>
                <w:szCs w:val="16"/>
              </w:rPr>
              <w:t>'w'</w:t>
            </w:r>
            <w:r w:rsidRPr="00E133C2">
              <w:rPr>
                <w:rFonts w:ascii="Aptos" w:hAnsi="Aptos" w:cs="Menlo"/>
                <w:color w:val="BBDAFF"/>
                <w:sz w:val="16"/>
                <w:szCs w:val="16"/>
              </w:rPr>
              <w:t xml:space="preserve">, </w:t>
            </w:r>
            <w:r w:rsidRPr="00E133C2">
              <w:rPr>
                <w:rFonts w:ascii="Aptos" w:hAnsi="Aptos" w:cs="Menlo"/>
                <w:color w:val="FFC58F"/>
                <w:sz w:val="16"/>
                <w:szCs w:val="16"/>
              </w:rPr>
              <w:t>columnspan</w:t>
            </w:r>
            <w:r w:rsidRPr="00E133C2">
              <w:rPr>
                <w:rFonts w:ascii="Aptos" w:hAnsi="Aptos" w:cs="Menlo"/>
                <w:color w:val="99FFFF"/>
                <w:sz w:val="16"/>
                <w:szCs w:val="16"/>
              </w:rPr>
              <w:t>=</w:t>
            </w:r>
            <w:r w:rsidRPr="00E133C2">
              <w:rPr>
                <w:rFonts w:ascii="Aptos" w:hAnsi="Aptos" w:cs="Menlo"/>
                <w:color w:val="FFC58F"/>
                <w:sz w:val="16"/>
                <w:szCs w:val="16"/>
              </w:rPr>
              <w:t>5</w:t>
            </w:r>
            <w:r w:rsidRPr="00E133C2">
              <w:rPr>
                <w:rFonts w:ascii="Aptos" w:hAnsi="Aptos" w:cs="Menlo"/>
                <w:color w:val="BBDAFF"/>
                <w:sz w:val="16"/>
                <w:szCs w:val="16"/>
              </w:rPr>
              <w:t>)</w:t>
            </w:r>
          </w:p>
          <w:p w14:paraId="4C8150A6" w14:textId="77777777" w:rsidR="00E133C2" w:rsidRPr="00E133C2" w:rsidRDefault="00E133C2" w:rsidP="00E133C2">
            <w:pPr>
              <w:shd w:val="clear" w:color="auto" w:fill="002451"/>
              <w:spacing w:line="270" w:lineRule="atLeast"/>
              <w:rPr>
                <w:rFonts w:ascii="Aptos" w:hAnsi="Aptos" w:cs="Menlo"/>
                <w:color w:val="FFFFFF"/>
                <w:sz w:val="16"/>
                <w:szCs w:val="16"/>
              </w:rPr>
            </w:pPr>
          </w:p>
          <w:p w14:paraId="17FFC8B9" w14:textId="77777777" w:rsidR="00E133C2" w:rsidRPr="00E133C2" w:rsidRDefault="00E133C2" w:rsidP="00E133C2">
            <w:pPr>
              <w:shd w:val="clear" w:color="auto" w:fill="002451"/>
              <w:spacing w:line="270" w:lineRule="atLeast"/>
              <w:rPr>
                <w:rFonts w:ascii="Aptos" w:hAnsi="Aptos" w:cs="Menlo"/>
                <w:color w:val="FFFF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confirmAddProduct</w:t>
            </w:r>
            <w:r w:rsidRPr="00E133C2">
              <w:rPr>
                <w:rFonts w:ascii="Aptos" w:hAnsi="Aptos" w:cs="Menlo"/>
                <w:color w:val="FFFFFF"/>
                <w:sz w:val="16"/>
                <w:szCs w:val="16"/>
              </w:rPr>
              <w:t xml:space="preserve"> </w:t>
            </w:r>
            <w:r w:rsidRPr="00E133C2">
              <w:rPr>
                <w:rFonts w:ascii="Aptos" w:hAnsi="Aptos" w:cs="Menlo"/>
                <w:color w:val="99FFFF"/>
                <w:sz w:val="16"/>
                <w:szCs w:val="16"/>
              </w:rPr>
              <w:t>=</w:t>
            </w:r>
            <w:r w:rsidRPr="00E133C2">
              <w:rPr>
                <w:rFonts w:ascii="Aptos" w:hAnsi="Aptos" w:cs="Menlo"/>
                <w:color w:val="FFFFFF"/>
                <w:sz w:val="16"/>
                <w:szCs w:val="16"/>
              </w:rPr>
              <w:t xml:space="preserve"> </w:t>
            </w:r>
            <w:r w:rsidRPr="00E133C2">
              <w:rPr>
                <w:rFonts w:ascii="Aptos" w:hAnsi="Aptos" w:cs="Menlo"/>
                <w:color w:val="FFEEAD"/>
                <w:sz w:val="16"/>
                <w:szCs w:val="16"/>
              </w:rPr>
              <w:t>customtkinter</w:t>
            </w:r>
            <w:r w:rsidRPr="00E133C2">
              <w:rPr>
                <w:rFonts w:ascii="Aptos" w:hAnsi="Aptos" w:cs="Menlo"/>
                <w:color w:val="FFFFFF"/>
                <w:sz w:val="16"/>
                <w:szCs w:val="16"/>
              </w:rPr>
              <w:t>.</w:t>
            </w:r>
            <w:r w:rsidRPr="00E133C2">
              <w:rPr>
                <w:rFonts w:ascii="Aptos" w:hAnsi="Aptos" w:cs="Menlo"/>
                <w:color w:val="FFEEAD"/>
                <w:sz w:val="16"/>
                <w:szCs w:val="16"/>
              </w:rPr>
              <w:t>CTkButton</w:t>
            </w:r>
            <w:r w:rsidRPr="00E133C2">
              <w:rPr>
                <w:rFonts w:ascii="Aptos" w:hAnsi="Aptos" w:cs="Menlo"/>
                <w:color w:val="BBDA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w:t>
            </w:r>
            <w:r w:rsidRPr="00E133C2">
              <w:rPr>
                <w:rFonts w:ascii="Aptos" w:hAnsi="Aptos" w:cs="Menlo"/>
                <w:color w:val="FF9DA4"/>
                <w:sz w:val="16"/>
                <w:szCs w:val="16"/>
              </w:rPr>
              <w:t>tabview</w:t>
            </w:r>
            <w:r w:rsidRPr="00E133C2">
              <w:rPr>
                <w:rFonts w:ascii="Aptos" w:hAnsi="Aptos" w:cs="Menlo"/>
                <w:color w:val="BBDAFF"/>
                <w:sz w:val="16"/>
                <w:szCs w:val="16"/>
              </w:rPr>
              <w:t>.tab(</w:t>
            </w:r>
            <w:r w:rsidRPr="00E133C2">
              <w:rPr>
                <w:rFonts w:ascii="Aptos" w:hAnsi="Aptos" w:cs="Menlo"/>
                <w:color w:val="FFC58F"/>
                <w:sz w:val="16"/>
                <w:szCs w:val="16"/>
              </w:rPr>
              <w:t>tab_</w:t>
            </w:r>
            <w:r w:rsidRPr="00E133C2">
              <w:rPr>
                <w:rFonts w:ascii="Aptos" w:hAnsi="Aptos" w:cs="Menlo"/>
                <w:color w:val="BBDAFF"/>
                <w:sz w:val="16"/>
                <w:szCs w:val="16"/>
              </w:rPr>
              <w:t xml:space="preserve">), </w:t>
            </w:r>
            <w:r w:rsidRPr="00E133C2">
              <w:rPr>
                <w:rFonts w:ascii="Aptos" w:hAnsi="Aptos" w:cs="Menlo"/>
                <w:color w:val="FFC58F"/>
                <w:sz w:val="16"/>
                <w:szCs w:val="16"/>
              </w:rPr>
              <w:t>text</w:t>
            </w:r>
            <w:r w:rsidRPr="00E133C2">
              <w:rPr>
                <w:rFonts w:ascii="Aptos" w:hAnsi="Aptos" w:cs="Menlo"/>
                <w:color w:val="99FFFF"/>
                <w:sz w:val="16"/>
                <w:szCs w:val="16"/>
              </w:rPr>
              <w:t>=</w:t>
            </w:r>
            <w:r w:rsidRPr="00E133C2">
              <w:rPr>
                <w:rFonts w:ascii="Aptos" w:hAnsi="Aptos" w:cs="Menlo"/>
                <w:color w:val="D1F1A9"/>
                <w:sz w:val="16"/>
                <w:szCs w:val="16"/>
              </w:rPr>
              <w:t>"Confirm add product"</w:t>
            </w:r>
            <w:r w:rsidRPr="00E133C2">
              <w:rPr>
                <w:rFonts w:ascii="Aptos" w:hAnsi="Aptos" w:cs="Menlo"/>
                <w:color w:val="BBDAFF"/>
                <w:sz w:val="16"/>
                <w:szCs w:val="16"/>
              </w:rPr>
              <w:t xml:space="preserve">, </w:t>
            </w:r>
            <w:r w:rsidRPr="00E133C2">
              <w:rPr>
                <w:rFonts w:ascii="Aptos" w:hAnsi="Aptos" w:cs="Menlo"/>
                <w:color w:val="FFC58F"/>
                <w:sz w:val="16"/>
                <w:szCs w:val="16"/>
              </w:rPr>
              <w:t>command</w:t>
            </w:r>
            <w:r w:rsidRPr="00E133C2">
              <w:rPr>
                <w:rFonts w:ascii="Aptos" w:hAnsi="Aptos" w:cs="Menlo"/>
                <w:color w:val="99FFFF"/>
                <w:sz w:val="16"/>
                <w:szCs w:val="16"/>
              </w:rPr>
              <w:t>=</w:t>
            </w:r>
            <w:r w:rsidRPr="00E133C2">
              <w:rPr>
                <w:rFonts w:ascii="Aptos" w:hAnsi="Aptos" w:cs="Menlo"/>
                <w:color w:val="FFC58F"/>
                <w:sz w:val="16"/>
                <w:szCs w:val="16"/>
              </w:rPr>
              <w:t>self</w:t>
            </w:r>
            <w:r w:rsidRPr="00E133C2">
              <w:rPr>
                <w:rFonts w:ascii="Aptos" w:hAnsi="Aptos" w:cs="Menlo"/>
                <w:color w:val="BBDAFF"/>
                <w:sz w:val="16"/>
                <w:szCs w:val="16"/>
              </w:rPr>
              <w:t>.confirmAddproductProcess)</w:t>
            </w:r>
          </w:p>
          <w:p w14:paraId="0AAA5ACB" w14:textId="77777777" w:rsidR="00E133C2" w:rsidRDefault="00E133C2" w:rsidP="00DB59DE">
            <w:pPr>
              <w:shd w:val="clear" w:color="auto" w:fill="002451"/>
              <w:spacing w:line="270" w:lineRule="atLeast"/>
              <w:rPr>
                <w:rFonts w:cs="Menlo"/>
                <w:color w:val="BBDAFF"/>
                <w:sz w:val="16"/>
                <w:szCs w:val="16"/>
              </w:rPr>
            </w:pPr>
            <w:r w:rsidRPr="00E133C2">
              <w:rPr>
                <w:rFonts w:ascii="Aptos" w:hAnsi="Aptos" w:cs="Menlo"/>
                <w:color w:val="FFFFFF"/>
                <w:sz w:val="16"/>
                <w:szCs w:val="16"/>
              </w:rPr>
              <w:t xml:space="preserve">        </w:t>
            </w:r>
            <w:r w:rsidRPr="00E133C2">
              <w:rPr>
                <w:rFonts w:ascii="Aptos" w:hAnsi="Aptos" w:cs="Menlo"/>
                <w:color w:val="FFC58F"/>
                <w:sz w:val="16"/>
                <w:szCs w:val="16"/>
              </w:rPr>
              <w:t>self</w:t>
            </w:r>
            <w:r w:rsidRPr="00E133C2">
              <w:rPr>
                <w:rFonts w:ascii="Aptos" w:hAnsi="Aptos" w:cs="Menlo"/>
                <w:color w:val="FFFFFF"/>
                <w:sz w:val="16"/>
                <w:szCs w:val="16"/>
              </w:rPr>
              <w:t>.</w:t>
            </w:r>
            <w:r w:rsidRPr="00E133C2">
              <w:rPr>
                <w:rFonts w:ascii="Aptos" w:hAnsi="Aptos" w:cs="Menlo"/>
                <w:color w:val="FF9DA4"/>
                <w:sz w:val="16"/>
                <w:szCs w:val="16"/>
              </w:rPr>
              <w:t>confirmAddProduct</w:t>
            </w:r>
            <w:r w:rsidRPr="00E133C2">
              <w:rPr>
                <w:rFonts w:ascii="Aptos" w:hAnsi="Aptos" w:cs="Menlo"/>
                <w:color w:val="FFFFFF"/>
                <w:sz w:val="16"/>
                <w:szCs w:val="16"/>
              </w:rPr>
              <w:t>.</w:t>
            </w:r>
            <w:r w:rsidRPr="00E133C2">
              <w:rPr>
                <w:rFonts w:ascii="Aptos" w:hAnsi="Aptos" w:cs="Menlo"/>
                <w:color w:val="BBDAFF"/>
                <w:sz w:val="16"/>
                <w:szCs w:val="16"/>
              </w:rPr>
              <w:t>grid(</w:t>
            </w:r>
            <w:r w:rsidRPr="00E133C2">
              <w:rPr>
                <w:rFonts w:ascii="Aptos" w:hAnsi="Aptos" w:cs="Menlo"/>
                <w:color w:val="FFC58F"/>
                <w:sz w:val="16"/>
                <w:szCs w:val="16"/>
              </w:rPr>
              <w:t>row</w:t>
            </w:r>
            <w:r w:rsidRPr="00E133C2">
              <w:rPr>
                <w:rFonts w:ascii="Aptos" w:hAnsi="Aptos" w:cs="Menlo"/>
                <w:color w:val="99FFFF"/>
                <w:sz w:val="16"/>
                <w:szCs w:val="16"/>
              </w:rPr>
              <w:t>=</w:t>
            </w:r>
            <w:r w:rsidRPr="00E133C2">
              <w:rPr>
                <w:rFonts w:ascii="Aptos" w:hAnsi="Aptos" w:cs="Menlo"/>
                <w:color w:val="FFC58F"/>
                <w:sz w:val="16"/>
                <w:szCs w:val="16"/>
              </w:rPr>
              <w:t>5</w:t>
            </w:r>
            <w:r w:rsidRPr="00E133C2">
              <w:rPr>
                <w:rFonts w:ascii="Aptos" w:hAnsi="Aptos" w:cs="Menlo"/>
                <w:color w:val="BBDAFF"/>
                <w:sz w:val="16"/>
                <w:szCs w:val="16"/>
              </w:rPr>
              <w:t xml:space="preserve">, </w:t>
            </w:r>
            <w:r w:rsidRPr="00E133C2">
              <w:rPr>
                <w:rFonts w:ascii="Aptos" w:hAnsi="Aptos" w:cs="Menlo"/>
                <w:color w:val="FFC58F"/>
                <w:sz w:val="16"/>
                <w:szCs w:val="16"/>
              </w:rPr>
              <w:t>column</w:t>
            </w:r>
            <w:r w:rsidRPr="00E133C2">
              <w:rPr>
                <w:rFonts w:ascii="Aptos" w:hAnsi="Aptos" w:cs="Menlo"/>
                <w:color w:val="99FFFF"/>
                <w:sz w:val="16"/>
                <w:szCs w:val="16"/>
              </w:rPr>
              <w:t>=</w:t>
            </w:r>
            <w:r w:rsidRPr="00E133C2">
              <w:rPr>
                <w:rFonts w:ascii="Aptos" w:hAnsi="Aptos" w:cs="Menlo"/>
                <w:color w:val="FFC58F"/>
                <w:sz w:val="16"/>
                <w:szCs w:val="16"/>
              </w:rPr>
              <w:t>0</w:t>
            </w:r>
            <w:r w:rsidRPr="00E133C2">
              <w:rPr>
                <w:rFonts w:ascii="Aptos" w:hAnsi="Aptos" w:cs="Menlo"/>
                <w:color w:val="BBDAFF"/>
                <w:sz w:val="16"/>
                <w:szCs w:val="16"/>
              </w:rPr>
              <w:t xml:space="preserve">, </w:t>
            </w:r>
            <w:r w:rsidRPr="00E133C2">
              <w:rPr>
                <w:rFonts w:ascii="Aptos" w:hAnsi="Aptos" w:cs="Menlo"/>
                <w:color w:val="FFC58F"/>
                <w:sz w:val="16"/>
                <w:szCs w:val="16"/>
              </w:rPr>
              <w:t>padx</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 xml:space="preserve">, </w:t>
            </w:r>
            <w:r w:rsidRPr="00E133C2">
              <w:rPr>
                <w:rFonts w:ascii="Aptos" w:hAnsi="Aptos" w:cs="Menlo"/>
                <w:color w:val="FFC58F"/>
                <w:sz w:val="16"/>
                <w:szCs w:val="16"/>
              </w:rPr>
              <w:t>pady</w:t>
            </w:r>
            <w:r w:rsidRPr="00E133C2">
              <w:rPr>
                <w:rFonts w:ascii="Aptos" w:hAnsi="Aptos" w:cs="Menlo"/>
                <w:color w:val="99FFFF"/>
                <w:sz w:val="16"/>
                <w:szCs w:val="16"/>
              </w:rPr>
              <w:t>=</w:t>
            </w:r>
            <w:r w:rsidRPr="00E133C2">
              <w:rPr>
                <w:rFonts w:ascii="Aptos" w:hAnsi="Aptos" w:cs="Menlo"/>
                <w:color w:val="FFC58F"/>
                <w:sz w:val="16"/>
                <w:szCs w:val="16"/>
              </w:rPr>
              <w:t>20</w:t>
            </w:r>
            <w:r w:rsidRPr="00E133C2">
              <w:rPr>
                <w:rFonts w:ascii="Aptos" w:hAnsi="Aptos" w:cs="Menlo"/>
                <w:color w:val="BBDAFF"/>
                <w:sz w:val="16"/>
                <w:szCs w:val="16"/>
              </w:rPr>
              <w:t>)</w:t>
            </w:r>
          </w:p>
          <w:p w14:paraId="2F033A39" w14:textId="0EDE5A21" w:rsidR="00DB59DE" w:rsidRPr="00DB59DE" w:rsidRDefault="00DB59DE" w:rsidP="00DB59DE">
            <w:pPr>
              <w:shd w:val="clear" w:color="auto" w:fill="002451"/>
              <w:spacing w:line="270" w:lineRule="atLeast"/>
              <w:rPr>
                <w:rFonts w:ascii="Aptos" w:hAnsi="Aptos" w:cs="Menlo"/>
                <w:color w:val="FFFFFF"/>
                <w:sz w:val="16"/>
                <w:szCs w:val="16"/>
              </w:rPr>
            </w:pPr>
          </w:p>
        </w:tc>
      </w:tr>
    </w:tbl>
    <w:p w14:paraId="5EA931A8" w14:textId="77777777" w:rsidR="009E73FE" w:rsidRPr="005E792C" w:rsidRDefault="009E73FE" w:rsidP="004C5E09">
      <w:pPr>
        <w:rPr>
          <w:rFonts w:asciiTheme="minorHAnsi" w:hAnsiTheme="minorHAnsi"/>
        </w:rPr>
      </w:pPr>
    </w:p>
    <w:p w14:paraId="5555C67C" w14:textId="77777777" w:rsidR="005348A2" w:rsidRDefault="005348A2" w:rsidP="004C5E09">
      <w:pPr>
        <w:rPr>
          <w:rFonts w:asciiTheme="minorHAnsi" w:hAnsiTheme="minorHAnsi"/>
        </w:rPr>
      </w:pPr>
    </w:p>
    <w:p w14:paraId="2F572C69" w14:textId="77777777" w:rsidR="005348A2" w:rsidRPr="005E792C" w:rsidRDefault="005348A2"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119"/>
        <w:gridCol w:w="3544"/>
      </w:tblGrid>
      <w:tr w:rsidR="001C48B1" w:rsidRPr="005E792C" w14:paraId="34DC5330" w14:textId="77777777" w:rsidTr="00D36BD9">
        <w:tc>
          <w:tcPr>
            <w:tcW w:w="4111" w:type="dxa"/>
            <w:shd w:val="clear" w:color="auto" w:fill="BFBFBF" w:themeFill="background1" w:themeFillShade="BF"/>
          </w:tcPr>
          <w:p w14:paraId="02286144" w14:textId="725D3A4A" w:rsidR="00582735" w:rsidRPr="005E792C" w:rsidRDefault="00582735" w:rsidP="00881F53">
            <w:pPr>
              <w:rPr>
                <w:rFonts w:asciiTheme="minorHAnsi" w:hAnsiTheme="minorHAnsi"/>
                <w:sz w:val="18"/>
                <w:szCs w:val="18"/>
              </w:rPr>
            </w:pPr>
            <w:r w:rsidRPr="005E792C">
              <w:rPr>
                <w:rFonts w:asciiTheme="minorHAnsi" w:hAnsiTheme="minorHAnsi"/>
                <w:sz w:val="18"/>
                <w:szCs w:val="18"/>
              </w:rPr>
              <w:t xml:space="preserve">mainApp.py – </w:t>
            </w:r>
            <w:bookmarkStart w:id="60" w:name="addProductUIFunctionality"/>
            <w:r w:rsidRPr="005E792C">
              <w:rPr>
                <w:rFonts w:asciiTheme="minorHAnsi" w:hAnsiTheme="minorHAnsi"/>
                <w:sz w:val="18"/>
                <w:szCs w:val="18"/>
              </w:rPr>
              <w:t>addProductUI functionality</w:t>
            </w:r>
            <w:bookmarkEnd w:id="60"/>
          </w:p>
        </w:tc>
        <w:tc>
          <w:tcPr>
            <w:tcW w:w="3119" w:type="dxa"/>
            <w:shd w:val="clear" w:color="auto" w:fill="BFBFBF" w:themeFill="background1" w:themeFillShade="BF"/>
          </w:tcPr>
          <w:p w14:paraId="62282945" w14:textId="69D08003" w:rsidR="00582735" w:rsidRPr="005E792C" w:rsidRDefault="00582735"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D36BD9">
              <w:rPr>
                <w:rFonts w:asciiTheme="minorHAnsi" w:hAnsiTheme="minorHAnsi"/>
                <w:sz w:val="18"/>
                <w:szCs w:val="18"/>
              </w:rPr>
              <w:t xml:space="preserve"> </w:t>
            </w:r>
            <w:r w:rsidR="00D36BD9">
              <w:rPr>
                <w:rFonts w:asciiTheme="minorHAnsi" w:hAnsiTheme="minorHAnsi"/>
                <w:b/>
                <w:bCs/>
                <w:sz w:val="18"/>
                <w:szCs w:val="18"/>
              </w:rPr>
              <w:t>M2, M2A, M2B</w:t>
            </w:r>
          </w:p>
        </w:tc>
        <w:tc>
          <w:tcPr>
            <w:tcW w:w="3544" w:type="dxa"/>
            <w:shd w:val="clear" w:color="auto" w:fill="BFBFBF" w:themeFill="background1" w:themeFillShade="BF"/>
          </w:tcPr>
          <w:p w14:paraId="39C4256B" w14:textId="54269F9D" w:rsidR="00582735" w:rsidRPr="005E792C" w:rsidRDefault="00582735"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CB3A22" w:rsidRPr="00CB3A22" w14:paraId="282AED11" w14:textId="77777777" w:rsidTr="00CB3A22">
        <w:tc>
          <w:tcPr>
            <w:tcW w:w="10774" w:type="dxa"/>
            <w:gridSpan w:val="3"/>
            <w:shd w:val="clear" w:color="auto" w:fill="auto"/>
          </w:tcPr>
          <w:p w14:paraId="484FCBEF"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EBBBFF"/>
                <w:sz w:val="16"/>
                <w:szCs w:val="16"/>
              </w:rPr>
              <w:t>def</w:t>
            </w:r>
            <w:r w:rsidRPr="00CB3A22">
              <w:rPr>
                <w:rFonts w:ascii="Aptos" w:hAnsi="Aptos" w:cs="Menlo"/>
                <w:color w:val="FFFFFF"/>
                <w:sz w:val="16"/>
                <w:szCs w:val="16"/>
              </w:rPr>
              <w:t xml:space="preserve"> </w:t>
            </w:r>
            <w:r w:rsidRPr="00CB3A22">
              <w:rPr>
                <w:rFonts w:ascii="Aptos" w:hAnsi="Aptos" w:cs="Menlo"/>
                <w:color w:val="BBDAFF"/>
                <w:sz w:val="16"/>
                <w:szCs w:val="16"/>
              </w:rPr>
              <w:t>confirmAddproductProcess</w:t>
            </w:r>
            <w:r w:rsidRPr="00CB3A22">
              <w:rPr>
                <w:rFonts w:ascii="Aptos" w:hAnsi="Aptos" w:cs="Menlo"/>
                <w:color w:val="FFFFFF"/>
                <w:sz w:val="16"/>
                <w:szCs w:val="16"/>
              </w:rPr>
              <w:t>(</w:t>
            </w:r>
            <w:r w:rsidRPr="00CB3A22">
              <w:rPr>
                <w:rFonts w:ascii="Aptos" w:hAnsi="Aptos" w:cs="Menlo"/>
                <w:color w:val="FFC58F"/>
                <w:sz w:val="16"/>
                <w:szCs w:val="16"/>
              </w:rPr>
              <w:t>self</w:t>
            </w:r>
            <w:r w:rsidRPr="00CB3A22">
              <w:rPr>
                <w:rFonts w:ascii="Aptos" w:hAnsi="Aptos" w:cs="Menlo"/>
                <w:color w:val="FFFFFF"/>
                <w:sz w:val="16"/>
                <w:szCs w:val="16"/>
              </w:rPr>
              <w:t>):</w:t>
            </w:r>
          </w:p>
          <w:p w14:paraId="384F623F"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try</w:t>
            </w:r>
            <w:r w:rsidRPr="00CB3A22">
              <w:rPr>
                <w:rFonts w:ascii="Aptos" w:hAnsi="Aptos" w:cs="Menlo"/>
                <w:color w:val="FFFFFF"/>
                <w:sz w:val="16"/>
                <w:szCs w:val="16"/>
              </w:rPr>
              <w:t>:</w:t>
            </w:r>
          </w:p>
          <w:p w14:paraId="5878DD3B"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if</w:t>
            </w:r>
            <w:r w:rsidRPr="00CB3A22">
              <w:rPr>
                <w:rFonts w:ascii="Aptos" w:hAnsi="Aptos" w:cs="Menlo"/>
                <w:color w:val="FFFFFF"/>
                <w:sz w:val="16"/>
                <w:szCs w:val="16"/>
              </w:rPr>
              <w:t xml:space="preserve"> </w:t>
            </w:r>
            <w:r w:rsidRPr="00CB3A22">
              <w:rPr>
                <w:rFonts w:ascii="Aptos" w:hAnsi="Aptos" w:cs="Menlo"/>
                <w:color w:val="FFEEAD"/>
                <w:sz w:val="16"/>
                <w:szCs w:val="16"/>
              </w:rPr>
              <w:t>messagebox</w:t>
            </w:r>
            <w:r w:rsidRPr="00CB3A22">
              <w:rPr>
                <w:rFonts w:ascii="Aptos" w:hAnsi="Aptos" w:cs="Menlo"/>
                <w:color w:val="FFFFFF"/>
                <w:sz w:val="16"/>
                <w:szCs w:val="16"/>
              </w:rPr>
              <w:t>.</w:t>
            </w:r>
            <w:r w:rsidRPr="00CB3A22">
              <w:rPr>
                <w:rFonts w:ascii="Aptos" w:hAnsi="Aptos" w:cs="Menlo"/>
                <w:color w:val="BBDAFF"/>
                <w:sz w:val="16"/>
                <w:szCs w:val="16"/>
              </w:rPr>
              <w:t>askquestion(</w:t>
            </w:r>
            <w:r w:rsidRPr="00CB3A22">
              <w:rPr>
                <w:rFonts w:ascii="Aptos" w:hAnsi="Aptos" w:cs="Menlo"/>
                <w:color w:val="FFC58F"/>
                <w:sz w:val="16"/>
                <w:szCs w:val="16"/>
              </w:rPr>
              <w:t>title</w:t>
            </w:r>
            <w:r w:rsidRPr="00CB3A22">
              <w:rPr>
                <w:rFonts w:ascii="Aptos" w:hAnsi="Aptos" w:cs="Menlo"/>
                <w:color w:val="99FFFF"/>
                <w:sz w:val="16"/>
                <w:szCs w:val="16"/>
              </w:rPr>
              <w:t>=</w:t>
            </w:r>
            <w:r w:rsidRPr="00CB3A22">
              <w:rPr>
                <w:rFonts w:ascii="Aptos" w:hAnsi="Aptos" w:cs="Menlo"/>
                <w:color w:val="D1F1A9"/>
                <w:sz w:val="16"/>
                <w:szCs w:val="16"/>
              </w:rPr>
              <w:t>'Confirm add product'</w:t>
            </w:r>
            <w:r w:rsidRPr="00CB3A22">
              <w:rPr>
                <w:rFonts w:ascii="Aptos" w:hAnsi="Aptos" w:cs="Menlo"/>
                <w:color w:val="BBDAFF"/>
                <w:sz w:val="16"/>
                <w:szCs w:val="16"/>
              </w:rPr>
              <w:t xml:space="preserve">, </w:t>
            </w:r>
            <w:r w:rsidRPr="00CB3A22">
              <w:rPr>
                <w:rFonts w:ascii="Aptos" w:hAnsi="Aptos" w:cs="Menlo"/>
                <w:color w:val="FFC58F"/>
                <w:sz w:val="16"/>
                <w:szCs w:val="16"/>
              </w:rPr>
              <w:t>message</w:t>
            </w:r>
            <w:r w:rsidRPr="00CB3A22">
              <w:rPr>
                <w:rFonts w:ascii="Aptos" w:hAnsi="Aptos" w:cs="Menlo"/>
                <w:color w:val="99FFFF"/>
                <w:sz w:val="16"/>
                <w:szCs w:val="16"/>
              </w:rPr>
              <w:t>=</w:t>
            </w:r>
            <w:r w:rsidRPr="00CB3A22">
              <w:rPr>
                <w:rFonts w:ascii="Aptos" w:hAnsi="Aptos" w:cs="Menlo"/>
                <w:color w:val="D1F1A9"/>
                <w:sz w:val="16"/>
                <w:szCs w:val="16"/>
              </w:rPr>
              <w:t>"Do you wish to confirm this new product?"</w:t>
            </w:r>
            <w:r w:rsidRPr="00CB3A22">
              <w:rPr>
                <w:rFonts w:ascii="Aptos" w:hAnsi="Aptos" w:cs="Menlo"/>
                <w:color w:val="BBDAFF"/>
                <w:sz w:val="16"/>
                <w:szCs w:val="16"/>
              </w:rPr>
              <w:t>)</w:t>
            </w:r>
            <w:r w:rsidRPr="00CB3A22">
              <w:rPr>
                <w:rFonts w:ascii="Aptos" w:hAnsi="Aptos" w:cs="Menlo"/>
                <w:color w:val="FFFFFF"/>
                <w:sz w:val="16"/>
                <w:szCs w:val="16"/>
              </w:rPr>
              <w:t>:</w:t>
            </w:r>
          </w:p>
          <w:p w14:paraId="2FCC122D"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7285B7"/>
                <w:sz w:val="16"/>
                <w:szCs w:val="16"/>
              </w:rPr>
              <w:t>#create the new product - supplier_id needs to be found first#</w:t>
            </w:r>
          </w:p>
          <w:p w14:paraId="42E217D9"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9DA4"/>
                <w:sz w:val="16"/>
                <w:szCs w:val="16"/>
              </w:rPr>
              <w:t>supplierID</w:t>
            </w:r>
            <w:r w:rsidRPr="00CB3A22">
              <w:rPr>
                <w:rFonts w:ascii="Aptos" w:hAnsi="Aptos" w:cs="Menlo"/>
                <w:color w:val="FFFFFF"/>
                <w:sz w:val="16"/>
                <w:szCs w:val="16"/>
              </w:rPr>
              <w:t xml:space="preserve"> </w:t>
            </w:r>
            <w:r w:rsidRPr="00CB3A22">
              <w:rPr>
                <w:rFonts w:ascii="Aptos" w:hAnsi="Aptos" w:cs="Menlo"/>
                <w:color w:val="99FFFF"/>
                <w:sz w:val="16"/>
                <w:szCs w:val="16"/>
              </w:rPr>
              <w:t>=</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supplierDB</w:t>
            </w:r>
            <w:r w:rsidRPr="00CB3A22">
              <w:rPr>
                <w:rFonts w:ascii="Aptos" w:hAnsi="Aptos" w:cs="Menlo"/>
                <w:color w:val="FFFFFF"/>
                <w:sz w:val="16"/>
                <w:szCs w:val="16"/>
              </w:rPr>
              <w:t>.</w:t>
            </w:r>
            <w:r w:rsidRPr="00CB3A22">
              <w:rPr>
                <w:rFonts w:ascii="Aptos" w:hAnsi="Aptos" w:cs="Menlo"/>
                <w:color w:val="BBDAFF"/>
                <w:sz w:val="16"/>
                <w:szCs w:val="16"/>
              </w:rPr>
              <w:t>getSupplierID(</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chooseSupplier2</w:t>
            </w:r>
            <w:r w:rsidRPr="00CB3A22">
              <w:rPr>
                <w:rFonts w:ascii="Aptos" w:hAnsi="Aptos" w:cs="Menlo"/>
                <w:color w:val="BBDAFF"/>
                <w:sz w:val="16"/>
                <w:szCs w:val="16"/>
              </w:rPr>
              <w:t>.get())</w:t>
            </w:r>
          </w:p>
          <w:p w14:paraId="76B9AEF4"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productDB</w:t>
            </w:r>
            <w:r w:rsidRPr="00CB3A22">
              <w:rPr>
                <w:rFonts w:ascii="Aptos" w:hAnsi="Aptos" w:cs="Menlo"/>
                <w:color w:val="FFFFFF"/>
                <w:sz w:val="16"/>
                <w:szCs w:val="16"/>
              </w:rPr>
              <w:t>.</w:t>
            </w:r>
            <w:r w:rsidRPr="00CB3A22">
              <w:rPr>
                <w:rFonts w:ascii="Aptos" w:hAnsi="Aptos" w:cs="Menlo"/>
                <w:color w:val="BBDAFF"/>
                <w:sz w:val="16"/>
                <w:szCs w:val="16"/>
              </w:rPr>
              <w:t>createProduct(</w:t>
            </w:r>
            <w:r w:rsidRPr="00CB3A22">
              <w:rPr>
                <w:rFonts w:ascii="Aptos" w:hAnsi="Aptos" w:cs="Menlo"/>
                <w:color w:val="FF9DA4"/>
                <w:sz w:val="16"/>
                <w:szCs w:val="16"/>
              </w:rPr>
              <w:t>supplierID</w:t>
            </w:r>
            <w:r w:rsidRPr="00CB3A22">
              <w:rPr>
                <w:rFonts w:ascii="Aptos" w:hAnsi="Aptos" w:cs="Menlo"/>
                <w:color w:val="BBDAFF"/>
                <w:sz w:val="16"/>
                <w:szCs w:val="16"/>
              </w:rPr>
              <w:t>[</w:t>
            </w:r>
            <w:r w:rsidRPr="00CB3A22">
              <w:rPr>
                <w:rFonts w:ascii="Aptos" w:hAnsi="Aptos" w:cs="Menlo"/>
                <w:color w:val="FFC58F"/>
                <w:sz w:val="16"/>
                <w:szCs w:val="16"/>
              </w:rPr>
              <w:t>0</w:t>
            </w:r>
            <w:r w:rsidRPr="00CB3A22">
              <w:rPr>
                <w:rFonts w:ascii="Aptos" w:hAnsi="Aptos" w:cs="Menlo"/>
                <w:color w:val="BBDAFF"/>
                <w:sz w:val="16"/>
                <w:szCs w:val="16"/>
              </w:rPr>
              <w:t xml:space="preserve">],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productNameEntry</w:t>
            </w:r>
            <w:r w:rsidRPr="00CB3A22">
              <w:rPr>
                <w:rFonts w:ascii="Aptos" w:hAnsi="Aptos" w:cs="Menlo"/>
                <w:color w:val="BBDAFF"/>
                <w:sz w:val="16"/>
                <w:szCs w:val="16"/>
              </w:rPr>
              <w:t xml:space="preserve">.get(),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productDescriptionEntry</w:t>
            </w:r>
            <w:r w:rsidRPr="00CB3A22">
              <w:rPr>
                <w:rFonts w:ascii="Aptos" w:hAnsi="Aptos" w:cs="Menlo"/>
                <w:color w:val="BBDAFF"/>
                <w:sz w:val="16"/>
                <w:szCs w:val="16"/>
              </w:rPr>
              <w:t xml:space="preserve">.get(),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productPSEntry</w:t>
            </w:r>
            <w:r w:rsidRPr="00CB3A22">
              <w:rPr>
                <w:rFonts w:ascii="Aptos" w:hAnsi="Aptos" w:cs="Menlo"/>
                <w:color w:val="BBDAFF"/>
                <w:sz w:val="16"/>
                <w:szCs w:val="16"/>
              </w:rPr>
              <w:t xml:space="preserve">.get(),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productWeightEntry</w:t>
            </w:r>
            <w:r w:rsidRPr="00CB3A22">
              <w:rPr>
                <w:rFonts w:ascii="Aptos" w:hAnsi="Aptos" w:cs="Menlo"/>
                <w:color w:val="BBDAFF"/>
                <w:sz w:val="16"/>
                <w:szCs w:val="16"/>
              </w:rPr>
              <w:t xml:space="preserve">.get(),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productBuyPriceEntry</w:t>
            </w:r>
            <w:r w:rsidRPr="00CB3A22">
              <w:rPr>
                <w:rFonts w:ascii="Aptos" w:hAnsi="Aptos" w:cs="Menlo"/>
                <w:color w:val="BBDAFF"/>
                <w:sz w:val="16"/>
                <w:szCs w:val="16"/>
              </w:rPr>
              <w:t xml:space="preserve">.get(),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productSellPriceEntry</w:t>
            </w:r>
            <w:r w:rsidRPr="00CB3A22">
              <w:rPr>
                <w:rFonts w:ascii="Aptos" w:hAnsi="Aptos" w:cs="Menlo"/>
                <w:color w:val="BBDAFF"/>
                <w:sz w:val="16"/>
                <w:szCs w:val="16"/>
              </w:rPr>
              <w:t>.get())</w:t>
            </w:r>
          </w:p>
          <w:p w14:paraId="4C79BFA6"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9DA4"/>
                <w:sz w:val="16"/>
                <w:szCs w:val="16"/>
              </w:rPr>
              <w:t>stockLevelProductID</w:t>
            </w:r>
            <w:r w:rsidRPr="00CB3A22">
              <w:rPr>
                <w:rFonts w:ascii="Aptos" w:hAnsi="Aptos" w:cs="Menlo"/>
                <w:color w:val="FFFFFF"/>
                <w:sz w:val="16"/>
                <w:szCs w:val="16"/>
              </w:rPr>
              <w:t xml:space="preserve"> </w:t>
            </w:r>
            <w:r w:rsidRPr="00CB3A22">
              <w:rPr>
                <w:rFonts w:ascii="Aptos" w:hAnsi="Aptos" w:cs="Menlo"/>
                <w:color w:val="99FFFF"/>
                <w:sz w:val="16"/>
                <w:szCs w:val="16"/>
              </w:rPr>
              <w:t>=</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productDB</w:t>
            </w:r>
            <w:r w:rsidRPr="00CB3A22">
              <w:rPr>
                <w:rFonts w:ascii="Aptos" w:hAnsi="Aptos" w:cs="Menlo"/>
                <w:color w:val="FFFFFF"/>
                <w:sz w:val="16"/>
                <w:szCs w:val="16"/>
              </w:rPr>
              <w:t>.</w:t>
            </w:r>
            <w:r w:rsidRPr="00CB3A22">
              <w:rPr>
                <w:rFonts w:ascii="Aptos" w:hAnsi="Aptos" w:cs="Menlo"/>
                <w:color w:val="BBDAFF"/>
                <w:sz w:val="16"/>
                <w:szCs w:val="16"/>
              </w:rPr>
              <w:t>getProductID(</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productNameEntry</w:t>
            </w:r>
            <w:r w:rsidRPr="00CB3A22">
              <w:rPr>
                <w:rFonts w:ascii="Aptos" w:hAnsi="Aptos" w:cs="Menlo"/>
                <w:color w:val="BBDAFF"/>
                <w:sz w:val="16"/>
                <w:szCs w:val="16"/>
              </w:rPr>
              <w:t>.get())</w:t>
            </w:r>
          </w:p>
          <w:p w14:paraId="75BA2AA1"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stockLevelDB</w:t>
            </w:r>
            <w:r w:rsidRPr="00CB3A22">
              <w:rPr>
                <w:rFonts w:ascii="Aptos" w:hAnsi="Aptos" w:cs="Menlo"/>
                <w:color w:val="FFFFFF"/>
                <w:sz w:val="16"/>
                <w:szCs w:val="16"/>
              </w:rPr>
              <w:t>.</w:t>
            </w:r>
            <w:r w:rsidRPr="00CB3A22">
              <w:rPr>
                <w:rFonts w:ascii="Aptos" w:hAnsi="Aptos" w:cs="Menlo"/>
                <w:color w:val="BBDAFF"/>
                <w:sz w:val="16"/>
                <w:szCs w:val="16"/>
              </w:rPr>
              <w:t>addStockLevelData(</w:t>
            </w:r>
            <w:r w:rsidRPr="00CB3A22">
              <w:rPr>
                <w:rFonts w:ascii="Aptos" w:hAnsi="Aptos" w:cs="Menlo"/>
                <w:color w:val="FF9DA4"/>
                <w:sz w:val="16"/>
                <w:szCs w:val="16"/>
              </w:rPr>
              <w:t>stockLevelProductID</w:t>
            </w:r>
            <w:r w:rsidRPr="00CB3A22">
              <w:rPr>
                <w:rFonts w:ascii="Aptos" w:hAnsi="Aptos" w:cs="Menlo"/>
                <w:color w:val="BBDAFF"/>
                <w:sz w:val="16"/>
                <w:szCs w:val="16"/>
              </w:rPr>
              <w:t xml:space="preserve">,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minimumStockLevelEntry</w:t>
            </w:r>
            <w:r w:rsidRPr="00CB3A22">
              <w:rPr>
                <w:rFonts w:ascii="Aptos" w:hAnsi="Aptos" w:cs="Menlo"/>
                <w:color w:val="BBDAFF"/>
                <w:sz w:val="16"/>
                <w:szCs w:val="16"/>
              </w:rPr>
              <w:t xml:space="preserve">.get(), </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reorderStockLevelEntry</w:t>
            </w:r>
            <w:r w:rsidRPr="00CB3A22">
              <w:rPr>
                <w:rFonts w:ascii="Aptos" w:hAnsi="Aptos" w:cs="Menlo"/>
                <w:color w:val="BBDAFF"/>
                <w:sz w:val="16"/>
                <w:szCs w:val="16"/>
              </w:rPr>
              <w:t>.get())</w:t>
            </w:r>
          </w:p>
          <w:p w14:paraId="02024ED7"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autocompleteEntry</w:t>
            </w:r>
            <w:r w:rsidRPr="00CB3A22">
              <w:rPr>
                <w:rFonts w:ascii="Aptos" w:hAnsi="Aptos" w:cs="Menlo"/>
                <w:color w:val="FFFFFF"/>
                <w:sz w:val="16"/>
                <w:szCs w:val="16"/>
              </w:rPr>
              <w:t>.</w:t>
            </w:r>
            <w:r w:rsidRPr="00CB3A22">
              <w:rPr>
                <w:rFonts w:ascii="Aptos" w:hAnsi="Aptos" w:cs="Menlo"/>
                <w:color w:val="BBDAFF"/>
                <w:sz w:val="16"/>
                <w:szCs w:val="16"/>
              </w:rPr>
              <w:t>setSuggestions(</w:t>
            </w:r>
            <w:r w:rsidRPr="00CB3A22">
              <w:rPr>
                <w:rFonts w:ascii="Aptos" w:hAnsi="Aptos" w:cs="Menlo"/>
                <w:color w:val="FFC58F"/>
                <w:sz w:val="16"/>
                <w:szCs w:val="16"/>
              </w:rPr>
              <w:t>self</w:t>
            </w:r>
            <w:r w:rsidRPr="00CB3A22">
              <w:rPr>
                <w:rFonts w:ascii="Aptos" w:hAnsi="Aptos" w:cs="Menlo"/>
                <w:color w:val="BBDAFF"/>
                <w:sz w:val="16"/>
                <w:szCs w:val="16"/>
              </w:rPr>
              <w:t>.</w:t>
            </w:r>
            <w:r w:rsidRPr="00CB3A22">
              <w:rPr>
                <w:rFonts w:ascii="Aptos" w:hAnsi="Aptos" w:cs="Menlo"/>
                <w:color w:val="FF9DA4"/>
                <w:sz w:val="16"/>
                <w:szCs w:val="16"/>
              </w:rPr>
              <w:t>productDB</w:t>
            </w:r>
            <w:r w:rsidRPr="00CB3A22">
              <w:rPr>
                <w:rFonts w:ascii="Aptos" w:hAnsi="Aptos" w:cs="Menlo"/>
                <w:color w:val="BBDAFF"/>
                <w:sz w:val="16"/>
                <w:szCs w:val="16"/>
              </w:rPr>
              <w:t>.getProductNames())</w:t>
            </w:r>
          </w:p>
          <w:p w14:paraId="2D97343F" w14:textId="77777777" w:rsidR="00CB3A22" w:rsidRPr="00CB3A22" w:rsidRDefault="00CB3A22" w:rsidP="00CB3A22">
            <w:pPr>
              <w:shd w:val="clear" w:color="auto" w:fill="002451"/>
              <w:spacing w:line="270" w:lineRule="atLeast"/>
              <w:rPr>
                <w:rFonts w:ascii="Aptos" w:hAnsi="Aptos" w:cs="Menlo"/>
                <w:color w:val="FFFFFF"/>
                <w:sz w:val="16"/>
                <w:szCs w:val="16"/>
              </w:rPr>
            </w:pPr>
          </w:p>
          <w:p w14:paraId="1CBC19D3"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for</w:t>
            </w:r>
            <w:r w:rsidRPr="00CB3A22">
              <w:rPr>
                <w:rFonts w:ascii="Aptos" w:hAnsi="Aptos" w:cs="Menlo"/>
                <w:color w:val="FFFFFF"/>
                <w:sz w:val="16"/>
                <w:szCs w:val="16"/>
              </w:rPr>
              <w:t xml:space="preserve"> </w:t>
            </w:r>
            <w:r w:rsidRPr="00CB3A22">
              <w:rPr>
                <w:rFonts w:ascii="Aptos" w:hAnsi="Aptos" w:cs="Menlo"/>
                <w:color w:val="FF9DA4"/>
                <w:sz w:val="16"/>
                <w:szCs w:val="16"/>
              </w:rPr>
              <w:t>widget</w:t>
            </w:r>
            <w:r w:rsidRPr="00CB3A22">
              <w:rPr>
                <w:rFonts w:ascii="Aptos" w:hAnsi="Aptos" w:cs="Menlo"/>
                <w:color w:val="FFFFFF"/>
                <w:sz w:val="16"/>
                <w:szCs w:val="16"/>
              </w:rPr>
              <w:t xml:space="preserve"> </w:t>
            </w:r>
            <w:r w:rsidRPr="00CB3A22">
              <w:rPr>
                <w:rFonts w:ascii="Aptos" w:hAnsi="Aptos" w:cs="Menlo"/>
                <w:color w:val="EBBBFF"/>
                <w:sz w:val="16"/>
                <w:szCs w:val="16"/>
              </w:rPr>
              <w:t>in</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productNameEntry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productBuyPriceEntry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productSellPriceEntry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productPSEntry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productWeightEntry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minimumStockLevelEntry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reorderStockLevelEntry</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w:t>
            </w:r>
            <w:r w:rsidRPr="00CB3A22">
              <w:rPr>
                <w:rFonts w:ascii="Aptos" w:hAnsi="Aptos" w:cs="Menlo"/>
                <w:color w:val="FF9DA4"/>
                <w:sz w:val="16"/>
                <w:szCs w:val="16"/>
              </w:rPr>
              <w:t>productDescriptionEntry</w:t>
            </w:r>
            <w:r w:rsidRPr="00CB3A22">
              <w:rPr>
                <w:rFonts w:ascii="Aptos" w:hAnsi="Aptos" w:cs="Menlo"/>
                <w:color w:val="FFFFFF"/>
                <w:sz w:val="16"/>
                <w:szCs w:val="16"/>
              </w:rPr>
              <w:t>]:</w:t>
            </w:r>
          </w:p>
          <w:p w14:paraId="77378253"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try</w:t>
            </w:r>
            <w:r w:rsidRPr="00CB3A22">
              <w:rPr>
                <w:rFonts w:ascii="Aptos" w:hAnsi="Aptos" w:cs="Menlo"/>
                <w:color w:val="FFFFFF"/>
                <w:sz w:val="16"/>
                <w:szCs w:val="16"/>
              </w:rPr>
              <w:t>:</w:t>
            </w:r>
          </w:p>
          <w:p w14:paraId="278F9FB7"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9DA4"/>
                <w:sz w:val="16"/>
                <w:szCs w:val="16"/>
              </w:rPr>
              <w:t>widget</w:t>
            </w:r>
            <w:r w:rsidRPr="00CB3A22">
              <w:rPr>
                <w:rFonts w:ascii="Aptos" w:hAnsi="Aptos" w:cs="Menlo"/>
                <w:color w:val="FFFFFF"/>
                <w:sz w:val="16"/>
                <w:szCs w:val="16"/>
              </w:rPr>
              <w:t>.</w:t>
            </w:r>
            <w:r w:rsidRPr="00CB3A22">
              <w:rPr>
                <w:rFonts w:ascii="Aptos" w:hAnsi="Aptos" w:cs="Menlo"/>
                <w:color w:val="BBDAFF"/>
                <w:sz w:val="16"/>
                <w:szCs w:val="16"/>
              </w:rPr>
              <w:t>delete(</w:t>
            </w:r>
            <w:r w:rsidRPr="00CB3A22">
              <w:rPr>
                <w:rFonts w:ascii="Aptos" w:hAnsi="Aptos" w:cs="Menlo"/>
                <w:color w:val="FFC58F"/>
                <w:sz w:val="16"/>
                <w:szCs w:val="16"/>
              </w:rPr>
              <w:t>0</w:t>
            </w:r>
            <w:r w:rsidRPr="00CB3A22">
              <w:rPr>
                <w:rFonts w:ascii="Aptos" w:hAnsi="Aptos" w:cs="Menlo"/>
                <w:color w:val="BBDAFF"/>
                <w:sz w:val="16"/>
                <w:szCs w:val="16"/>
              </w:rPr>
              <w:t xml:space="preserve">, </w:t>
            </w:r>
            <w:r w:rsidRPr="00CB3A22">
              <w:rPr>
                <w:rFonts w:ascii="Aptos" w:hAnsi="Aptos" w:cs="Menlo"/>
                <w:color w:val="FFEEAD"/>
                <w:sz w:val="16"/>
                <w:szCs w:val="16"/>
              </w:rPr>
              <w:t>customtkinter</w:t>
            </w:r>
            <w:r w:rsidRPr="00CB3A22">
              <w:rPr>
                <w:rFonts w:ascii="Aptos" w:hAnsi="Aptos" w:cs="Menlo"/>
                <w:color w:val="BBDAFF"/>
                <w:sz w:val="16"/>
                <w:szCs w:val="16"/>
              </w:rPr>
              <w:t>.</w:t>
            </w:r>
            <w:r w:rsidRPr="00CB3A22">
              <w:rPr>
                <w:rFonts w:ascii="Aptos" w:hAnsi="Aptos" w:cs="Menlo"/>
                <w:color w:val="FF9DA4"/>
                <w:sz w:val="16"/>
                <w:szCs w:val="16"/>
              </w:rPr>
              <w:t>END</w:t>
            </w:r>
            <w:r w:rsidRPr="00CB3A22">
              <w:rPr>
                <w:rFonts w:ascii="Aptos" w:hAnsi="Aptos" w:cs="Menlo"/>
                <w:color w:val="BBDAFF"/>
                <w:sz w:val="16"/>
                <w:szCs w:val="16"/>
              </w:rPr>
              <w:t>)</w:t>
            </w:r>
          </w:p>
          <w:p w14:paraId="4BEF092B"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9DA4"/>
                <w:sz w:val="16"/>
                <w:szCs w:val="16"/>
              </w:rPr>
              <w:t>widget</w:t>
            </w:r>
            <w:r w:rsidRPr="00CB3A22">
              <w:rPr>
                <w:rFonts w:ascii="Aptos" w:hAnsi="Aptos" w:cs="Menlo"/>
                <w:color w:val="FFFFFF"/>
                <w:sz w:val="16"/>
                <w:szCs w:val="16"/>
              </w:rPr>
              <w:t>.</w:t>
            </w:r>
            <w:r w:rsidRPr="00CB3A22">
              <w:rPr>
                <w:rFonts w:ascii="Aptos" w:hAnsi="Aptos" w:cs="Menlo"/>
                <w:color w:val="BBDAFF"/>
                <w:sz w:val="16"/>
                <w:szCs w:val="16"/>
              </w:rPr>
              <w:t>_activate_placeholder()</w:t>
            </w:r>
          </w:p>
          <w:p w14:paraId="2C3FA0B9"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9DA4"/>
                <w:sz w:val="16"/>
                <w:szCs w:val="16"/>
              </w:rPr>
              <w:t>widget</w:t>
            </w:r>
            <w:r w:rsidRPr="00CB3A22">
              <w:rPr>
                <w:rFonts w:ascii="Aptos" w:hAnsi="Aptos" w:cs="Menlo"/>
                <w:color w:val="FFFFFF"/>
                <w:sz w:val="16"/>
                <w:szCs w:val="16"/>
              </w:rPr>
              <w:t>.</w:t>
            </w:r>
            <w:r w:rsidRPr="00CB3A22">
              <w:rPr>
                <w:rFonts w:ascii="Aptos" w:hAnsi="Aptos" w:cs="Menlo"/>
                <w:color w:val="BBDAFF"/>
                <w:sz w:val="16"/>
                <w:szCs w:val="16"/>
              </w:rPr>
              <w:t>focus()</w:t>
            </w:r>
          </w:p>
          <w:p w14:paraId="2005947A"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p>
          <w:p w14:paraId="111DD9CD"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7285B7"/>
                <w:sz w:val="16"/>
                <w:szCs w:val="16"/>
              </w:rPr>
              <w:t>#this handles the event that an entry widget doesnt register the placeholder text, such as an auto_complete entry</w:t>
            </w:r>
          </w:p>
          <w:p w14:paraId="413939E8"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except</w:t>
            </w:r>
            <w:r w:rsidRPr="00CB3A22">
              <w:rPr>
                <w:rFonts w:ascii="Aptos" w:hAnsi="Aptos" w:cs="Menlo"/>
                <w:color w:val="FFFFFF"/>
                <w:sz w:val="16"/>
                <w:szCs w:val="16"/>
              </w:rPr>
              <w:t xml:space="preserve"> </w:t>
            </w:r>
            <w:r w:rsidRPr="00CB3A22">
              <w:rPr>
                <w:rFonts w:ascii="Aptos" w:hAnsi="Aptos" w:cs="Menlo"/>
                <w:color w:val="FFEEAD"/>
                <w:sz w:val="16"/>
                <w:szCs w:val="16"/>
              </w:rPr>
              <w:t>Exception</w:t>
            </w:r>
            <w:r w:rsidRPr="00CB3A22">
              <w:rPr>
                <w:rFonts w:ascii="Aptos" w:hAnsi="Aptos" w:cs="Menlo"/>
                <w:color w:val="FFFFFF"/>
                <w:sz w:val="16"/>
                <w:szCs w:val="16"/>
              </w:rPr>
              <w:t xml:space="preserve"> </w:t>
            </w:r>
            <w:r w:rsidRPr="00CB3A22">
              <w:rPr>
                <w:rFonts w:ascii="Aptos" w:hAnsi="Aptos" w:cs="Menlo"/>
                <w:color w:val="EBBBFF"/>
                <w:sz w:val="16"/>
                <w:szCs w:val="16"/>
              </w:rPr>
              <w:t>as</w:t>
            </w:r>
            <w:r w:rsidRPr="00CB3A22">
              <w:rPr>
                <w:rFonts w:ascii="Aptos" w:hAnsi="Aptos" w:cs="Menlo"/>
                <w:color w:val="FFFFFF"/>
                <w:sz w:val="16"/>
                <w:szCs w:val="16"/>
              </w:rPr>
              <w:t xml:space="preserve"> </w:t>
            </w:r>
            <w:r w:rsidRPr="00CB3A22">
              <w:rPr>
                <w:rFonts w:ascii="Aptos" w:hAnsi="Aptos" w:cs="Menlo"/>
                <w:color w:val="FF9DA4"/>
                <w:sz w:val="16"/>
                <w:szCs w:val="16"/>
              </w:rPr>
              <w:t>error</w:t>
            </w:r>
            <w:r w:rsidRPr="00CB3A22">
              <w:rPr>
                <w:rFonts w:ascii="Aptos" w:hAnsi="Aptos" w:cs="Menlo"/>
                <w:color w:val="FFFFFF"/>
                <w:sz w:val="16"/>
                <w:szCs w:val="16"/>
              </w:rPr>
              <w:t>:</w:t>
            </w:r>
          </w:p>
          <w:p w14:paraId="4B6F481B"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BBDAFF"/>
                <w:sz w:val="16"/>
                <w:szCs w:val="16"/>
              </w:rPr>
              <w:t>print(</w:t>
            </w:r>
            <w:r w:rsidRPr="00CB3A22">
              <w:rPr>
                <w:rFonts w:ascii="Aptos" w:hAnsi="Aptos" w:cs="Menlo"/>
                <w:color w:val="EBBBFF"/>
                <w:sz w:val="16"/>
                <w:szCs w:val="16"/>
              </w:rPr>
              <w:t>f</w:t>
            </w:r>
            <w:r w:rsidRPr="00CB3A22">
              <w:rPr>
                <w:rFonts w:ascii="Aptos" w:hAnsi="Aptos" w:cs="Menlo"/>
                <w:color w:val="D1F1A9"/>
                <w:sz w:val="16"/>
                <w:szCs w:val="16"/>
              </w:rPr>
              <w:t xml:space="preserve">"e: </w:t>
            </w:r>
            <w:r w:rsidRPr="00CB3A22">
              <w:rPr>
                <w:rFonts w:ascii="Aptos" w:hAnsi="Aptos" w:cs="Menlo"/>
                <w:color w:val="FFC58F"/>
                <w:sz w:val="16"/>
                <w:szCs w:val="16"/>
              </w:rPr>
              <w:t>{</w:t>
            </w:r>
            <w:r w:rsidRPr="00CB3A22">
              <w:rPr>
                <w:rFonts w:ascii="Aptos" w:hAnsi="Aptos" w:cs="Menlo"/>
                <w:color w:val="FF9DA4"/>
                <w:sz w:val="16"/>
                <w:szCs w:val="16"/>
              </w:rPr>
              <w:t>error</w:t>
            </w:r>
            <w:r w:rsidRPr="00CB3A22">
              <w:rPr>
                <w:rFonts w:ascii="Aptos" w:hAnsi="Aptos" w:cs="Menlo"/>
                <w:color w:val="FFC58F"/>
                <w:sz w:val="16"/>
                <w:szCs w:val="16"/>
              </w:rPr>
              <w:t>}</w:t>
            </w:r>
            <w:r w:rsidRPr="00CB3A22">
              <w:rPr>
                <w:rFonts w:ascii="Aptos" w:hAnsi="Aptos" w:cs="Menlo"/>
                <w:color w:val="D1F1A9"/>
                <w:sz w:val="16"/>
                <w:szCs w:val="16"/>
              </w:rPr>
              <w:t>"</w:t>
            </w:r>
            <w:r w:rsidRPr="00CB3A22">
              <w:rPr>
                <w:rFonts w:ascii="Aptos" w:hAnsi="Aptos" w:cs="Menlo"/>
                <w:color w:val="BBDAFF"/>
                <w:sz w:val="16"/>
                <w:szCs w:val="16"/>
              </w:rPr>
              <w:t>)</w:t>
            </w:r>
          </w:p>
          <w:p w14:paraId="072E10F3"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continue</w:t>
            </w:r>
          </w:p>
          <w:p w14:paraId="0D4CE54A" w14:textId="77777777" w:rsidR="00CB3A22" w:rsidRPr="00CB3A22" w:rsidRDefault="00CB3A22" w:rsidP="00CB3A22">
            <w:pPr>
              <w:shd w:val="clear" w:color="auto" w:fill="002451"/>
              <w:spacing w:line="270" w:lineRule="atLeast"/>
              <w:rPr>
                <w:rFonts w:ascii="Aptos" w:hAnsi="Aptos" w:cs="Menlo"/>
                <w:color w:val="FFFFFF"/>
                <w:sz w:val="16"/>
                <w:szCs w:val="16"/>
              </w:rPr>
            </w:pPr>
          </w:p>
          <w:p w14:paraId="5A050566"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7285B7"/>
                <w:sz w:val="16"/>
                <w:szCs w:val="16"/>
              </w:rPr>
              <w:t>#resume with app if "no" option is selected</w:t>
            </w:r>
          </w:p>
          <w:p w14:paraId="0DACF8C4"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else</w:t>
            </w:r>
            <w:r w:rsidRPr="00CB3A22">
              <w:rPr>
                <w:rFonts w:ascii="Aptos" w:hAnsi="Aptos" w:cs="Menlo"/>
                <w:color w:val="FFFFFF"/>
                <w:sz w:val="16"/>
                <w:szCs w:val="16"/>
              </w:rPr>
              <w:t>:</w:t>
            </w:r>
          </w:p>
          <w:p w14:paraId="3FD04175"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pass</w:t>
            </w:r>
          </w:p>
          <w:p w14:paraId="336BFF92"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p>
          <w:p w14:paraId="51384440"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except</w:t>
            </w:r>
            <w:r w:rsidRPr="00CB3A22">
              <w:rPr>
                <w:rFonts w:ascii="Aptos" w:hAnsi="Aptos" w:cs="Menlo"/>
                <w:color w:val="FFFFFF"/>
                <w:sz w:val="16"/>
                <w:szCs w:val="16"/>
              </w:rPr>
              <w:t xml:space="preserve"> </w:t>
            </w:r>
            <w:r w:rsidRPr="00CB3A22">
              <w:rPr>
                <w:rFonts w:ascii="Aptos" w:hAnsi="Aptos" w:cs="Menlo"/>
                <w:color w:val="FFEEAD"/>
                <w:sz w:val="16"/>
                <w:szCs w:val="16"/>
              </w:rPr>
              <w:t>Exception</w:t>
            </w:r>
            <w:r w:rsidRPr="00CB3A22">
              <w:rPr>
                <w:rFonts w:ascii="Aptos" w:hAnsi="Aptos" w:cs="Menlo"/>
                <w:color w:val="FFFFFF"/>
                <w:sz w:val="16"/>
                <w:szCs w:val="16"/>
              </w:rPr>
              <w:t xml:space="preserve"> </w:t>
            </w:r>
            <w:r w:rsidRPr="00CB3A22">
              <w:rPr>
                <w:rFonts w:ascii="Aptos" w:hAnsi="Aptos" w:cs="Menlo"/>
                <w:color w:val="EBBBFF"/>
                <w:sz w:val="16"/>
                <w:szCs w:val="16"/>
              </w:rPr>
              <w:t>as</w:t>
            </w:r>
            <w:r w:rsidRPr="00CB3A22">
              <w:rPr>
                <w:rFonts w:ascii="Aptos" w:hAnsi="Aptos" w:cs="Menlo"/>
                <w:color w:val="FFFFFF"/>
                <w:sz w:val="16"/>
                <w:szCs w:val="16"/>
              </w:rPr>
              <w:t xml:space="preserve"> </w:t>
            </w:r>
            <w:r w:rsidRPr="00CB3A22">
              <w:rPr>
                <w:rFonts w:ascii="Aptos" w:hAnsi="Aptos" w:cs="Menlo"/>
                <w:color w:val="FF9DA4"/>
                <w:sz w:val="16"/>
                <w:szCs w:val="16"/>
              </w:rPr>
              <w:t>error</w:t>
            </w:r>
            <w:r w:rsidRPr="00CB3A22">
              <w:rPr>
                <w:rFonts w:ascii="Aptos" w:hAnsi="Aptos" w:cs="Menlo"/>
                <w:color w:val="FFFFFF"/>
                <w:sz w:val="16"/>
                <w:szCs w:val="16"/>
              </w:rPr>
              <w:t>:</w:t>
            </w:r>
          </w:p>
          <w:p w14:paraId="769F3EA3"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BBDAFF"/>
                <w:sz w:val="16"/>
                <w:szCs w:val="16"/>
              </w:rPr>
              <w:t>print(</w:t>
            </w:r>
            <w:r w:rsidRPr="00CB3A22">
              <w:rPr>
                <w:rFonts w:ascii="Aptos" w:hAnsi="Aptos" w:cs="Menlo"/>
                <w:color w:val="FF9DA4"/>
                <w:sz w:val="16"/>
                <w:szCs w:val="16"/>
              </w:rPr>
              <w:t>error</w:t>
            </w:r>
            <w:r w:rsidRPr="00CB3A22">
              <w:rPr>
                <w:rFonts w:ascii="Aptos" w:hAnsi="Aptos" w:cs="Menlo"/>
                <w:color w:val="BBDAFF"/>
                <w:sz w:val="16"/>
                <w:szCs w:val="16"/>
              </w:rPr>
              <w:t>)</w:t>
            </w:r>
          </w:p>
          <w:p w14:paraId="5632E8ED"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EEAD"/>
                <w:sz w:val="16"/>
                <w:szCs w:val="16"/>
              </w:rPr>
              <w:t>messagebox</w:t>
            </w:r>
            <w:r w:rsidRPr="00CB3A22">
              <w:rPr>
                <w:rFonts w:ascii="Aptos" w:hAnsi="Aptos" w:cs="Menlo"/>
                <w:color w:val="FFFFFF"/>
                <w:sz w:val="16"/>
                <w:szCs w:val="16"/>
              </w:rPr>
              <w:t>.</w:t>
            </w:r>
            <w:r w:rsidRPr="00CB3A22">
              <w:rPr>
                <w:rFonts w:ascii="Aptos" w:hAnsi="Aptos" w:cs="Menlo"/>
                <w:color w:val="BBDAFF"/>
                <w:sz w:val="16"/>
                <w:szCs w:val="16"/>
              </w:rPr>
              <w:t>showerror(</w:t>
            </w:r>
            <w:r w:rsidRPr="00CB3A22">
              <w:rPr>
                <w:rFonts w:ascii="Aptos" w:hAnsi="Aptos" w:cs="Menlo"/>
                <w:color w:val="D1F1A9"/>
                <w:sz w:val="16"/>
                <w:szCs w:val="16"/>
              </w:rPr>
              <w:t>"Error"</w:t>
            </w:r>
            <w:r w:rsidRPr="00CB3A22">
              <w:rPr>
                <w:rFonts w:ascii="Aptos" w:hAnsi="Aptos" w:cs="Menlo"/>
                <w:color w:val="BBDAFF"/>
                <w:sz w:val="16"/>
                <w:szCs w:val="16"/>
              </w:rPr>
              <w:t xml:space="preserve">, </w:t>
            </w:r>
            <w:r w:rsidRPr="00CB3A22">
              <w:rPr>
                <w:rFonts w:ascii="Aptos" w:hAnsi="Aptos" w:cs="Menlo"/>
                <w:color w:val="EBBBFF"/>
                <w:sz w:val="16"/>
                <w:szCs w:val="16"/>
              </w:rPr>
              <w:t>f</w:t>
            </w:r>
            <w:r w:rsidRPr="00CB3A22">
              <w:rPr>
                <w:rFonts w:ascii="Aptos" w:hAnsi="Aptos" w:cs="Menlo"/>
                <w:color w:val="D1F1A9"/>
                <w:sz w:val="16"/>
                <w:szCs w:val="16"/>
              </w:rPr>
              <w:t xml:space="preserve">"An error occurred! Please try again. If this issue persits, please contact the maintainer. Error </w:t>
            </w:r>
            <w:r w:rsidRPr="00CB3A22">
              <w:rPr>
                <w:rFonts w:ascii="Aptos" w:hAnsi="Aptos" w:cs="Menlo"/>
                <w:color w:val="FFC58F"/>
                <w:sz w:val="16"/>
                <w:szCs w:val="16"/>
              </w:rPr>
              <w:t>{</w:t>
            </w:r>
            <w:r w:rsidRPr="00CB3A22">
              <w:rPr>
                <w:rFonts w:ascii="Aptos" w:hAnsi="Aptos" w:cs="Menlo"/>
                <w:color w:val="FF9DA4"/>
                <w:sz w:val="16"/>
                <w:szCs w:val="16"/>
              </w:rPr>
              <w:t>error</w:t>
            </w:r>
            <w:r w:rsidRPr="00CB3A22">
              <w:rPr>
                <w:rFonts w:ascii="Aptos" w:hAnsi="Aptos" w:cs="Menlo"/>
                <w:color w:val="FFC58F"/>
                <w:sz w:val="16"/>
                <w:szCs w:val="16"/>
              </w:rPr>
              <w:t>}</w:t>
            </w:r>
            <w:r w:rsidRPr="00CB3A22">
              <w:rPr>
                <w:rFonts w:ascii="Aptos" w:hAnsi="Aptos" w:cs="Menlo"/>
                <w:color w:val="D1F1A9"/>
                <w:sz w:val="16"/>
                <w:szCs w:val="16"/>
              </w:rPr>
              <w:t>"</w:t>
            </w:r>
            <w:r w:rsidRPr="00CB3A22">
              <w:rPr>
                <w:rFonts w:ascii="Aptos" w:hAnsi="Aptos" w:cs="Menlo"/>
                <w:color w:val="BBDAFF"/>
                <w:sz w:val="16"/>
                <w:szCs w:val="16"/>
              </w:rPr>
              <w:t>)</w:t>
            </w:r>
          </w:p>
          <w:p w14:paraId="7A1EB3B8" w14:textId="77777777" w:rsidR="00CB3A22" w:rsidRPr="00CB3A22" w:rsidRDefault="00CB3A22" w:rsidP="00CB3A22">
            <w:pPr>
              <w:shd w:val="clear" w:color="auto" w:fill="002451"/>
              <w:spacing w:line="270" w:lineRule="atLeast"/>
              <w:rPr>
                <w:rFonts w:ascii="Aptos" w:hAnsi="Aptos" w:cs="Menlo"/>
                <w:color w:val="FFFFFF"/>
                <w:sz w:val="16"/>
                <w:szCs w:val="16"/>
              </w:rPr>
            </w:pPr>
          </w:p>
          <w:p w14:paraId="06E1A211"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7285B7"/>
                <w:sz w:val="16"/>
                <w:szCs w:val="16"/>
              </w:rPr>
              <w:t>#limits entry widget to 200 characters by default</w:t>
            </w:r>
          </w:p>
          <w:p w14:paraId="19132232"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def</w:t>
            </w:r>
            <w:r w:rsidRPr="00CB3A22">
              <w:rPr>
                <w:rFonts w:ascii="Aptos" w:hAnsi="Aptos" w:cs="Menlo"/>
                <w:color w:val="FFFFFF"/>
                <w:sz w:val="16"/>
                <w:szCs w:val="16"/>
              </w:rPr>
              <w:t xml:space="preserve"> </w:t>
            </w:r>
            <w:r w:rsidRPr="00CB3A22">
              <w:rPr>
                <w:rFonts w:ascii="Aptos" w:hAnsi="Aptos" w:cs="Menlo"/>
                <w:color w:val="BBDAFF"/>
                <w:sz w:val="16"/>
                <w:szCs w:val="16"/>
              </w:rPr>
              <w:t>limit_entry</w:t>
            </w:r>
            <w:r w:rsidRPr="00CB3A22">
              <w:rPr>
                <w:rFonts w:ascii="Aptos" w:hAnsi="Aptos" w:cs="Menlo"/>
                <w:color w:val="FFFFFF"/>
                <w:sz w:val="16"/>
                <w:szCs w:val="16"/>
              </w:rPr>
              <w:t>(</w:t>
            </w:r>
            <w:r w:rsidRPr="00CB3A22">
              <w:rPr>
                <w:rFonts w:ascii="Aptos" w:hAnsi="Aptos" w:cs="Menlo"/>
                <w:color w:val="FFC58F"/>
                <w:sz w:val="16"/>
                <w:szCs w:val="16"/>
              </w:rPr>
              <w:t>self</w:t>
            </w:r>
            <w:r w:rsidRPr="00CB3A22">
              <w:rPr>
                <w:rFonts w:ascii="Aptos" w:hAnsi="Aptos" w:cs="Menlo"/>
                <w:color w:val="FFFFFF"/>
                <w:sz w:val="16"/>
                <w:szCs w:val="16"/>
              </w:rPr>
              <w:t xml:space="preserve">, </w:t>
            </w:r>
            <w:r w:rsidRPr="00CB3A22">
              <w:rPr>
                <w:rFonts w:ascii="Aptos" w:hAnsi="Aptos" w:cs="Menlo"/>
                <w:color w:val="FFC58F"/>
                <w:sz w:val="16"/>
                <w:szCs w:val="16"/>
              </w:rPr>
              <w:t>limit</w:t>
            </w:r>
            <w:r w:rsidRPr="00CB3A22">
              <w:rPr>
                <w:rFonts w:ascii="Aptos" w:hAnsi="Aptos" w:cs="Menlo"/>
                <w:color w:val="99FFFF"/>
                <w:sz w:val="16"/>
                <w:szCs w:val="16"/>
              </w:rPr>
              <w:t>=</w:t>
            </w:r>
            <w:r w:rsidRPr="00CB3A22">
              <w:rPr>
                <w:rFonts w:ascii="Aptos" w:hAnsi="Aptos" w:cs="Menlo"/>
                <w:color w:val="FFC58F"/>
                <w:sz w:val="16"/>
                <w:szCs w:val="16"/>
              </w:rPr>
              <w:t>200</w:t>
            </w:r>
            <w:r w:rsidRPr="00CB3A22">
              <w:rPr>
                <w:rFonts w:ascii="Aptos" w:hAnsi="Aptos" w:cs="Menlo"/>
                <w:color w:val="FFFFFF"/>
                <w:sz w:val="16"/>
                <w:szCs w:val="16"/>
              </w:rPr>
              <w:t xml:space="preserve">, </w:t>
            </w:r>
            <w:r w:rsidRPr="00CB3A22">
              <w:rPr>
                <w:rFonts w:ascii="Aptos" w:hAnsi="Aptos" w:cs="Menlo"/>
                <w:color w:val="99FFFF"/>
                <w:sz w:val="16"/>
                <w:szCs w:val="16"/>
              </w:rPr>
              <w:t>*</w:t>
            </w:r>
            <w:r w:rsidRPr="00CB3A22">
              <w:rPr>
                <w:rFonts w:ascii="Aptos" w:hAnsi="Aptos" w:cs="Menlo"/>
                <w:color w:val="FFC58F"/>
                <w:sz w:val="16"/>
                <w:szCs w:val="16"/>
              </w:rPr>
              <w:t>args</w:t>
            </w:r>
            <w:r w:rsidRPr="00CB3A22">
              <w:rPr>
                <w:rFonts w:ascii="Aptos" w:hAnsi="Aptos" w:cs="Menlo"/>
                <w:color w:val="FFFFFF"/>
                <w:sz w:val="16"/>
                <w:szCs w:val="16"/>
              </w:rPr>
              <w:t>):</w:t>
            </w:r>
          </w:p>
          <w:p w14:paraId="0E139E9A"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FF9DA4"/>
                <w:sz w:val="16"/>
                <w:szCs w:val="16"/>
              </w:rPr>
              <w:t>current_text</w:t>
            </w:r>
            <w:r w:rsidRPr="00CB3A22">
              <w:rPr>
                <w:rFonts w:ascii="Aptos" w:hAnsi="Aptos" w:cs="Menlo"/>
                <w:color w:val="FFFFFF"/>
                <w:sz w:val="16"/>
                <w:szCs w:val="16"/>
              </w:rPr>
              <w:t xml:space="preserve"> </w:t>
            </w:r>
            <w:r w:rsidRPr="00CB3A22">
              <w:rPr>
                <w:rFonts w:ascii="Aptos" w:hAnsi="Aptos" w:cs="Menlo"/>
                <w:color w:val="99FFFF"/>
                <w:sz w:val="16"/>
                <w:szCs w:val="16"/>
              </w:rPr>
              <w:t>=</w:t>
            </w: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.limiter.</w:t>
            </w:r>
            <w:r w:rsidRPr="00CB3A22">
              <w:rPr>
                <w:rFonts w:ascii="Aptos" w:hAnsi="Aptos" w:cs="Menlo"/>
                <w:color w:val="BBDAFF"/>
                <w:sz w:val="16"/>
                <w:szCs w:val="16"/>
              </w:rPr>
              <w:t>get()</w:t>
            </w:r>
          </w:p>
          <w:p w14:paraId="21B82388"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p>
          <w:p w14:paraId="3037EAFB" w14:textId="77777777" w:rsidR="00CB3A22" w:rsidRPr="00CB3A22" w:rsidRDefault="00CB3A22" w:rsidP="00CB3A22">
            <w:pPr>
              <w:shd w:val="clear" w:color="auto" w:fill="002451"/>
              <w:spacing w:line="270" w:lineRule="atLeast"/>
              <w:rPr>
                <w:rFonts w:ascii="Aptos" w:hAnsi="Aptos" w:cs="Menlo"/>
                <w:color w:val="FFFFFF"/>
                <w:sz w:val="16"/>
                <w:szCs w:val="16"/>
              </w:rPr>
            </w:pPr>
            <w:r w:rsidRPr="00CB3A22">
              <w:rPr>
                <w:rFonts w:ascii="Aptos" w:hAnsi="Aptos" w:cs="Menlo"/>
                <w:color w:val="FFFFFF"/>
                <w:sz w:val="16"/>
                <w:szCs w:val="16"/>
              </w:rPr>
              <w:t xml:space="preserve">        </w:t>
            </w:r>
            <w:r w:rsidRPr="00CB3A22">
              <w:rPr>
                <w:rFonts w:ascii="Aptos" w:hAnsi="Aptos" w:cs="Menlo"/>
                <w:color w:val="EBBBFF"/>
                <w:sz w:val="16"/>
                <w:szCs w:val="16"/>
              </w:rPr>
              <w:t>if</w:t>
            </w:r>
            <w:r w:rsidRPr="00CB3A22">
              <w:rPr>
                <w:rFonts w:ascii="Aptos" w:hAnsi="Aptos" w:cs="Menlo"/>
                <w:color w:val="FFFFFF"/>
                <w:sz w:val="16"/>
                <w:szCs w:val="16"/>
              </w:rPr>
              <w:t xml:space="preserve"> </w:t>
            </w:r>
            <w:r w:rsidRPr="00CB3A22">
              <w:rPr>
                <w:rFonts w:ascii="Aptos" w:hAnsi="Aptos" w:cs="Menlo"/>
                <w:color w:val="BBDAFF"/>
                <w:sz w:val="16"/>
                <w:szCs w:val="16"/>
              </w:rPr>
              <w:t>len(</w:t>
            </w:r>
            <w:r w:rsidRPr="00CB3A22">
              <w:rPr>
                <w:rFonts w:ascii="Aptos" w:hAnsi="Aptos" w:cs="Menlo"/>
                <w:color w:val="FF9DA4"/>
                <w:sz w:val="16"/>
                <w:szCs w:val="16"/>
              </w:rPr>
              <w:t>current_text</w:t>
            </w:r>
            <w:r w:rsidRPr="00CB3A22">
              <w:rPr>
                <w:rFonts w:ascii="Aptos" w:hAnsi="Aptos" w:cs="Menlo"/>
                <w:color w:val="BBDAFF"/>
                <w:sz w:val="16"/>
                <w:szCs w:val="16"/>
              </w:rPr>
              <w:t>)</w:t>
            </w:r>
            <w:r w:rsidRPr="00CB3A22">
              <w:rPr>
                <w:rFonts w:ascii="Aptos" w:hAnsi="Aptos" w:cs="Menlo"/>
                <w:color w:val="FFFFFF"/>
                <w:sz w:val="16"/>
                <w:szCs w:val="16"/>
              </w:rPr>
              <w:t xml:space="preserve"> </w:t>
            </w:r>
            <w:r w:rsidRPr="00CB3A22">
              <w:rPr>
                <w:rFonts w:ascii="Aptos" w:hAnsi="Aptos" w:cs="Menlo"/>
                <w:color w:val="99FFFF"/>
                <w:sz w:val="16"/>
                <w:szCs w:val="16"/>
              </w:rPr>
              <w:t>&gt;</w:t>
            </w:r>
            <w:r w:rsidRPr="00CB3A22">
              <w:rPr>
                <w:rFonts w:ascii="Aptos" w:hAnsi="Aptos" w:cs="Menlo"/>
                <w:color w:val="FFFFFF"/>
                <w:sz w:val="16"/>
                <w:szCs w:val="16"/>
              </w:rPr>
              <w:t xml:space="preserve"> </w:t>
            </w:r>
            <w:r w:rsidRPr="00CB3A22">
              <w:rPr>
                <w:rFonts w:ascii="Aptos" w:hAnsi="Aptos" w:cs="Menlo"/>
                <w:color w:val="FFC58F"/>
                <w:sz w:val="16"/>
                <w:szCs w:val="16"/>
              </w:rPr>
              <w:t>limit</w:t>
            </w:r>
            <w:r w:rsidRPr="00CB3A22">
              <w:rPr>
                <w:rFonts w:ascii="Aptos" w:hAnsi="Aptos" w:cs="Menlo"/>
                <w:color w:val="FFFFFF"/>
                <w:sz w:val="16"/>
                <w:szCs w:val="16"/>
              </w:rPr>
              <w:t>:</w:t>
            </w:r>
          </w:p>
          <w:p w14:paraId="20A39233" w14:textId="77777777" w:rsidR="00CB3A22" w:rsidRDefault="00CB3A22" w:rsidP="00CB3A22">
            <w:pPr>
              <w:shd w:val="clear" w:color="auto" w:fill="002451"/>
              <w:spacing w:line="270" w:lineRule="atLeast"/>
              <w:rPr>
                <w:rFonts w:cs="Menlo"/>
                <w:color w:val="BBDAFF"/>
                <w:sz w:val="16"/>
                <w:szCs w:val="16"/>
              </w:rPr>
            </w:pPr>
            <w:r w:rsidRPr="00CB3A22">
              <w:rPr>
                <w:rFonts w:ascii="Aptos" w:hAnsi="Aptos" w:cs="Menlo"/>
                <w:color w:val="FFFFFF"/>
                <w:sz w:val="16"/>
                <w:szCs w:val="16"/>
              </w:rPr>
              <w:t xml:space="preserve">            </w:t>
            </w:r>
            <w:r w:rsidRPr="00CB3A22">
              <w:rPr>
                <w:rFonts w:ascii="Aptos" w:hAnsi="Aptos" w:cs="Menlo"/>
                <w:color w:val="FFC58F"/>
                <w:sz w:val="16"/>
                <w:szCs w:val="16"/>
              </w:rPr>
              <w:t>self</w:t>
            </w:r>
            <w:r w:rsidRPr="00CB3A22">
              <w:rPr>
                <w:rFonts w:ascii="Aptos" w:hAnsi="Aptos" w:cs="Menlo"/>
                <w:color w:val="FFFFFF"/>
                <w:sz w:val="16"/>
                <w:szCs w:val="16"/>
              </w:rPr>
              <w:t>.limiter.</w:t>
            </w:r>
            <w:r w:rsidRPr="00CB3A22">
              <w:rPr>
                <w:rFonts w:ascii="Aptos" w:hAnsi="Aptos" w:cs="Menlo"/>
                <w:color w:val="BBDAFF"/>
                <w:sz w:val="16"/>
                <w:szCs w:val="16"/>
              </w:rPr>
              <w:t>set(</w:t>
            </w:r>
            <w:r w:rsidRPr="00CB3A22">
              <w:rPr>
                <w:rFonts w:ascii="Aptos" w:hAnsi="Aptos" w:cs="Menlo"/>
                <w:color w:val="FF9DA4"/>
                <w:sz w:val="16"/>
                <w:szCs w:val="16"/>
              </w:rPr>
              <w:t>current_text</w:t>
            </w:r>
            <w:r w:rsidRPr="00CB3A22">
              <w:rPr>
                <w:rFonts w:ascii="Aptos" w:hAnsi="Aptos" w:cs="Menlo"/>
                <w:color w:val="BBDAFF"/>
                <w:sz w:val="16"/>
                <w:szCs w:val="16"/>
              </w:rPr>
              <w:t>[:</w:t>
            </w:r>
            <w:r w:rsidRPr="00CB3A22">
              <w:rPr>
                <w:rFonts w:ascii="Aptos" w:hAnsi="Aptos" w:cs="Menlo"/>
                <w:color w:val="FFC58F"/>
                <w:sz w:val="16"/>
                <w:szCs w:val="16"/>
              </w:rPr>
              <w:t>limit</w:t>
            </w:r>
            <w:r w:rsidRPr="00CB3A22">
              <w:rPr>
                <w:rFonts w:ascii="Aptos" w:hAnsi="Aptos" w:cs="Menlo"/>
                <w:color w:val="BBDAFF"/>
                <w:sz w:val="16"/>
                <w:szCs w:val="16"/>
              </w:rPr>
              <w:t>])</w:t>
            </w:r>
          </w:p>
          <w:p w14:paraId="46A44D01" w14:textId="7BB10AF4" w:rsidR="00CB3A22" w:rsidRPr="00CB3A22" w:rsidRDefault="00CB3A22" w:rsidP="00CB3A22">
            <w:pPr>
              <w:shd w:val="clear" w:color="auto" w:fill="002451"/>
              <w:spacing w:line="270" w:lineRule="atLeast"/>
              <w:rPr>
                <w:rFonts w:ascii="Aptos" w:hAnsi="Aptos" w:cs="Menlo"/>
                <w:color w:val="FFFFFF"/>
                <w:sz w:val="16"/>
                <w:szCs w:val="16"/>
              </w:rPr>
            </w:pPr>
          </w:p>
        </w:tc>
      </w:tr>
    </w:tbl>
    <w:p w14:paraId="68348031" w14:textId="77777777" w:rsidR="009E73FE" w:rsidRPr="005E792C" w:rsidRDefault="009E73F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2836"/>
        <w:gridCol w:w="3827"/>
      </w:tblGrid>
      <w:tr w:rsidR="001C48B1" w:rsidRPr="005E792C" w14:paraId="292C8F75" w14:textId="77777777" w:rsidTr="00701C80">
        <w:tc>
          <w:tcPr>
            <w:tcW w:w="4111" w:type="dxa"/>
            <w:shd w:val="clear" w:color="auto" w:fill="BFBFBF" w:themeFill="background1" w:themeFillShade="BF"/>
          </w:tcPr>
          <w:p w14:paraId="32BEFBA1" w14:textId="0581AE29" w:rsidR="004A68C9" w:rsidRPr="005E792C" w:rsidRDefault="004A68C9" w:rsidP="00881F53">
            <w:pPr>
              <w:rPr>
                <w:rFonts w:asciiTheme="minorHAnsi" w:hAnsiTheme="minorHAnsi"/>
                <w:sz w:val="18"/>
                <w:szCs w:val="18"/>
              </w:rPr>
            </w:pPr>
            <w:r w:rsidRPr="005E792C">
              <w:rPr>
                <w:rFonts w:asciiTheme="minorHAnsi" w:hAnsiTheme="minorHAnsi"/>
                <w:sz w:val="18"/>
                <w:szCs w:val="18"/>
              </w:rPr>
              <w:t xml:space="preserve">mainApp.py – </w:t>
            </w:r>
            <w:bookmarkStart w:id="61" w:name="addSuppplierUI"/>
            <w:r w:rsidRPr="005E792C">
              <w:rPr>
                <w:rFonts w:asciiTheme="minorHAnsi" w:hAnsiTheme="minorHAnsi"/>
                <w:sz w:val="18"/>
                <w:szCs w:val="18"/>
              </w:rPr>
              <w:t xml:space="preserve">addSupplierUI </w:t>
            </w:r>
            <w:bookmarkEnd w:id="61"/>
            <w:r w:rsidRPr="005E792C">
              <w:rPr>
                <w:rFonts w:asciiTheme="minorHAnsi" w:hAnsiTheme="minorHAnsi"/>
                <w:sz w:val="18"/>
                <w:szCs w:val="18"/>
              </w:rPr>
              <w:t>method</w:t>
            </w:r>
          </w:p>
        </w:tc>
        <w:tc>
          <w:tcPr>
            <w:tcW w:w="2836" w:type="dxa"/>
            <w:shd w:val="clear" w:color="auto" w:fill="BFBFBF" w:themeFill="background1" w:themeFillShade="BF"/>
          </w:tcPr>
          <w:p w14:paraId="63C82C53" w14:textId="092A02E7" w:rsidR="004A68C9" w:rsidRPr="005E792C" w:rsidRDefault="004A68C9"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BB2195">
              <w:rPr>
                <w:rFonts w:asciiTheme="minorHAnsi" w:hAnsiTheme="minorHAnsi"/>
                <w:sz w:val="18"/>
                <w:szCs w:val="18"/>
              </w:rPr>
              <w:t xml:space="preserve"> </w:t>
            </w:r>
            <w:r w:rsidR="00BB2195" w:rsidRPr="00BB2195">
              <w:rPr>
                <w:rFonts w:asciiTheme="minorHAnsi" w:hAnsiTheme="minorHAnsi"/>
                <w:b/>
                <w:bCs/>
                <w:sz w:val="18"/>
                <w:szCs w:val="18"/>
              </w:rPr>
              <w:t>M3, M3A</w:t>
            </w:r>
          </w:p>
        </w:tc>
        <w:tc>
          <w:tcPr>
            <w:tcW w:w="3827" w:type="dxa"/>
            <w:shd w:val="clear" w:color="auto" w:fill="BFBFBF" w:themeFill="background1" w:themeFillShade="BF"/>
          </w:tcPr>
          <w:p w14:paraId="11594805" w14:textId="13C880A5" w:rsidR="004A68C9" w:rsidRPr="005E792C" w:rsidRDefault="004A68C9"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1D09BF" w:rsidRPr="005E792C" w14:paraId="20D45E45" w14:textId="77777777" w:rsidTr="001D09BF">
        <w:tc>
          <w:tcPr>
            <w:tcW w:w="10774" w:type="dxa"/>
            <w:gridSpan w:val="3"/>
            <w:shd w:val="clear" w:color="auto" w:fill="auto"/>
          </w:tcPr>
          <w:p w14:paraId="50EB8318"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EBBBFF"/>
                <w:sz w:val="16"/>
                <w:szCs w:val="16"/>
              </w:rPr>
              <w:t>def</w:t>
            </w:r>
            <w:r w:rsidRPr="005E792C">
              <w:rPr>
                <w:rFonts w:asciiTheme="minorHAnsi" w:hAnsiTheme="minorHAnsi" w:cs="Menlo"/>
                <w:color w:val="FFFFFF"/>
                <w:sz w:val="16"/>
                <w:szCs w:val="16"/>
              </w:rPr>
              <w:t xml:space="preserve"> </w:t>
            </w:r>
            <w:r w:rsidRPr="005E792C">
              <w:rPr>
                <w:rFonts w:asciiTheme="minorHAnsi" w:hAnsiTheme="minorHAnsi" w:cs="Menlo"/>
                <w:color w:val="BBDAFF"/>
                <w:sz w:val="16"/>
                <w:szCs w:val="16"/>
              </w:rPr>
              <w:t>addSupplierUI</w:t>
            </w:r>
            <w:r w:rsidRPr="005E792C">
              <w:rPr>
                <w:rFonts w:asciiTheme="minorHAnsi" w:hAnsiTheme="minorHAnsi" w:cs="Menlo"/>
                <w:color w:val="FFFF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tab_</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'Add supplier'</w:t>
            </w:r>
            <w:r w:rsidRPr="005E792C">
              <w:rPr>
                <w:rFonts w:asciiTheme="minorHAnsi" w:hAnsiTheme="minorHAnsi" w:cs="Menlo"/>
                <w:color w:val="FFFFFF"/>
                <w:sz w:val="16"/>
                <w:szCs w:val="16"/>
              </w:rPr>
              <w:t xml:space="preserve">): </w:t>
            </w:r>
          </w:p>
          <w:p w14:paraId="7611068F"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tab_</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tab_</w:t>
            </w:r>
          </w:p>
          <w:p w14:paraId="063589CC"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4EF41586"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lastRenderedPageBreak/>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chooseSupplierLabel</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CTkLabel</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"Supplier name:"</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anchor</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04EA9B49"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chooseSupplierLabel</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3753FEAF"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2C5E5E23"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suppliertNameEntry</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CTkEntry</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placeholder_text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"supplier name..."</w:t>
            </w:r>
            <w:r w:rsidRPr="005E792C">
              <w:rPr>
                <w:rFonts w:asciiTheme="minorHAnsi" w:hAnsiTheme="minorHAnsi" w:cs="Menlo"/>
                <w:color w:val="BBDAFF"/>
                <w:sz w:val="16"/>
                <w:szCs w:val="16"/>
              </w:rPr>
              <w:t>)</w:t>
            </w:r>
          </w:p>
          <w:p w14:paraId="3B4E2108"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suppliertNameEntry</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3F561236"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64058771"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supplierDescriptionLabel</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CTkLabel</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"Supplier description: "</w:t>
            </w:r>
            <w:r w:rsidRPr="005E792C">
              <w:rPr>
                <w:rFonts w:asciiTheme="minorHAnsi" w:hAnsiTheme="minorHAnsi" w:cs="Menlo"/>
                <w:color w:val="BBDAFF"/>
                <w:sz w:val="16"/>
                <w:szCs w:val="16"/>
              </w:rPr>
              <w:t>)</w:t>
            </w:r>
          </w:p>
          <w:p w14:paraId="4329F47C"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supplierDescriptionLabel</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3B950B3E"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supplierDescriptionEntry</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CTkEntry</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width</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500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placeholder_text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"supplier description..."</w:t>
            </w:r>
            <w:r w:rsidRPr="005E792C">
              <w:rPr>
                <w:rFonts w:asciiTheme="minorHAnsi" w:hAnsiTheme="minorHAnsi" w:cs="Menlo"/>
                <w:color w:val="BBDAFF"/>
                <w:sz w:val="16"/>
                <w:szCs w:val="16"/>
              </w:rPr>
              <w:t>)</w:t>
            </w:r>
          </w:p>
          <w:p w14:paraId="5FDD2D54"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supplierDescriptionEntry</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columnspan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5</w:t>
            </w:r>
            <w:r w:rsidRPr="005E792C">
              <w:rPr>
                <w:rFonts w:asciiTheme="minorHAnsi" w:hAnsiTheme="minorHAnsi" w:cs="Menlo"/>
                <w:color w:val="BBDAFF"/>
                <w:sz w:val="16"/>
                <w:szCs w:val="16"/>
              </w:rPr>
              <w:t>)</w:t>
            </w:r>
          </w:p>
          <w:p w14:paraId="4320C742"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5B88FD5A"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7285B7"/>
                <w:sz w:val="16"/>
                <w:szCs w:val="16"/>
              </w:rPr>
              <w:t>#you need supplier dates here, consider storing this as a list in a JSON format</w:t>
            </w:r>
          </w:p>
          <w:p w14:paraId="316C3F63"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supplierDates</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CTkLabel</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"Supplier date: "</w:t>
            </w:r>
            <w:r w:rsidRPr="005E792C">
              <w:rPr>
                <w:rFonts w:asciiTheme="minorHAnsi" w:hAnsiTheme="minorHAnsi" w:cs="Menlo"/>
                <w:color w:val="BBDAFF"/>
                <w:sz w:val="16"/>
                <w:szCs w:val="16"/>
              </w:rPr>
              <w:t>)</w:t>
            </w:r>
          </w:p>
          <w:p w14:paraId="20C87CB4"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supplierDates</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3</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4664C0A9"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supplierDatesEntry</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CTkDatePicker</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w:t>
            </w:r>
          </w:p>
          <w:p w14:paraId="223FE0DF"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supplierDatesEntry</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3</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15</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07A29DD0" w14:textId="77777777" w:rsidR="004776F4" w:rsidRPr="005E792C" w:rsidRDefault="004776F4" w:rsidP="004776F4">
            <w:pPr>
              <w:shd w:val="clear" w:color="auto" w:fill="002451"/>
              <w:spacing w:after="240" w:line="270" w:lineRule="atLeast"/>
              <w:rPr>
                <w:rFonts w:asciiTheme="minorHAnsi" w:hAnsiTheme="minorHAnsi" w:cs="Menlo"/>
                <w:color w:val="FFFFFF"/>
                <w:sz w:val="16"/>
                <w:szCs w:val="16"/>
              </w:rPr>
            </w:pPr>
          </w:p>
          <w:p w14:paraId="048CDD07"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addSupplierDate</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CTkButton</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"Add supplier delivery date"</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command</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.addSupplierDeliveryDate)</w:t>
            </w:r>
          </w:p>
          <w:p w14:paraId="2B080C51"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addSupplierDate</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3</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10</w:t>
            </w:r>
            <w:r w:rsidRPr="005E792C">
              <w:rPr>
                <w:rFonts w:asciiTheme="minorHAnsi" w:hAnsiTheme="minorHAnsi" w:cs="Menlo"/>
                <w:color w:val="BBDAFF"/>
                <w:sz w:val="16"/>
                <w:szCs w:val="16"/>
              </w:rPr>
              <w:t>)</w:t>
            </w:r>
          </w:p>
          <w:p w14:paraId="6ECD50CC"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55A185FD"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7285B7"/>
                <w:sz w:val="16"/>
                <w:szCs w:val="16"/>
              </w:rPr>
              <w:t>#create a seperator to distuinguish between sections</w:t>
            </w:r>
          </w:p>
          <w:p w14:paraId="309E19B2"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9DA4"/>
                <w:sz w:val="16"/>
                <w:szCs w:val="16"/>
              </w:rPr>
              <w:t>seperator</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CTkFrame</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height</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fg_color</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"gray"</w:t>
            </w:r>
            <w:r w:rsidRPr="005E792C">
              <w:rPr>
                <w:rFonts w:asciiTheme="minorHAnsi" w:hAnsiTheme="minorHAnsi" w:cs="Menlo"/>
                <w:color w:val="BBDAFF"/>
                <w:sz w:val="16"/>
                <w:szCs w:val="16"/>
              </w:rPr>
              <w:t>)</w:t>
            </w:r>
          </w:p>
          <w:p w14:paraId="3C4C92E3"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9DA4"/>
                <w:sz w:val="16"/>
                <w:szCs w:val="16"/>
              </w:rPr>
              <w:t>seperator</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4</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columnspan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'nsew'</w:t>
            </w:r>
            <w:r w:rsidRPr="005E792C">
              <w:rPr>
                <w:rFonts w:asciiTheme="minorHAnsi" w:hAnsiTheme="minorHAnsi" w:cs="Menlo"/>
                <w:color w:val="BBDAFF"/>
                <w:sz w:val="16"/>
                <w:szCs w:val="16"/>
              </w:rPr>
              <w:t>)</w:t>
            </w:r>
          </w:p>
          <w:p w14:paraId="60ABE468"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3D6650BC"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7285B7"/>
                <w:sz w:val="16"/>
                <w:szCs w:val="16"/>
              </w:rPr>
              <w:t>#scrollable frame for added supplier dates</w:t>
            </w:r>
          </w:p>
          <w:p w14:paraId="193405CE"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supplierDates</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p>
          <w:p w14:paraId="7BCF6A94"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5F389930" w14:textId="378592A9"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supplierDateFrame</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00922BEB">
              <w:rPr>
                <w:rFonts w:asciiTheme="minorHAnsi" w:hAnsiTheme="minorHAnsi" w:cs="Menlo"/>
                <w:color w:val="FFEEAD"/>
                <w:sz w:val="16"/>
                <w:szCs w:val="16"/>
              </w:rPr>
              <w:t>customtkinter.CTkScrollableFrame</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master</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width</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300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height</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corner_radius</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fg_color</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"transparent"</w:t>
            </w:r>
            <w:r w:rsidRPr="005E792C">
              <w:rPr>
                <w:rFonts w:asciiTheme="minorHAnsi" w:hAnsiTheme="minorHAnsi" w:cs="Menlo"/>
                <w:color w:val="BBDAFF"/>
                <w:sz w:val="16"/>
                <w:szCs w:val="16"/>
              </w:rPr>
              <w:t>)</w:t>
            </w:r>
          </w:p>
          <w:p w14:paraId="1959B629"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supplierDateFrame</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5</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"nsew"</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columnspan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6</w:t>
            </w:r>
            <w:r w:rsidRPr="005E792C">
              <w:rPr>
                <w:rFonts w:asciiTheme="minorHAnsi" w:hAnsiTheme="minorHAnsi" w:cs="Menlo"/>
                <w:color w:val="BBDAFF"/>
                <w:sz w:val="16"/>
                <w:szCs w:val="16"/>
              </w:rPr>
              <w:t>)</w:t>
            </w:r>
          </w:p>
          <w:p w14:paraId="21ADEFB4"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supplierDateNumLabel</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CTkLabel</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supplierDateFrame</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"Date num"</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fg_color</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"transparent"</w:t>
            </w:r>
            <w:r w:rsidRPr="005E792C">
              <w:rPr>
                <w:rFonts w:asciiTheme="minorHAnsi" w:hAnsiTheme="minorHAnsi" w:cs="Menlo"/>
                <w:color w:val="BBDAFF"/>
                <w:sz w:val="16"/>
                <w:szCs w:val="16"/>
              </w:rPr>
              <w:t>)</w:t>
            </w:r>
          </w:p>
          <w:p w14:paraId="28D197B2"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supplierDateNumLabel</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0BB55033"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dateLabel</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CTkLabel</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supplierDateFrame</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"Item"</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fg_color</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"transparent"</w:t>
            </w:r>
            <w:r w:rsidRPr="005E792C">
              <w:rPr>
                <w:rFonts w:asciiTheme="minorHAnsi" w:hAnsiTheme="minorHAnsi" w:cs="Menlo"/>
                <w:color w:val="BBDAFF"/>
                <w:sz w:val="16"/>
                <w:szCs w:val="16"/>
              </w:rPr>
              <w:t>)</w:t>
            </w:r>
          </w:p>
          <w:p w14:paraId="45D26169"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dateLabel</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32EFCB6B"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toolLabel</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CTkLabel</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supplierDateFrame</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"Tool"</w:t>
            </w:r>
            <w:r w:rsidRPr="005E792C">
              <w:rPr>
                <w:rFonts w:asciiTheme="minorHAnsi" w:hAnsiTheme="minorHAnsi" w:cs="Menlo"/>
                <w:color w:val="BBDAFF"/>
                <w:sz w:val="16"/>
                <w:szCs w:val="16"/>
              </w:rPr>
              <w:t>)</w:t>
            </w:r>
          </w:p>
          <w:p w14:paraId="345B8C48"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toolLabel</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3</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'w'</w:t>
            </w:r>
            <w:r w:rsidRPr="005E792C">
              <w:rPr>
                <w:rFonts w:asciiTheme="minorHAnsi" w:hAnsiTheme="minorHAnsi" w:cs="Menlo"/>
                <w:color w:val="BBDAFF"/>
                <w:sz w:val="16"/>
                <w:szCs w:val="16"/>
              </w:rPr>
              <w:t>)</w:t>
            </w:r>
          </w:p>
          <w:p w14:paraId="372179C7"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p>
          <w:p w14:paraId="1A49960C"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7285B7"/>
                <w:sz w:val="16"/>
                <w:szCs w:val="16"/>
              </w:rPr>
              <w:t>#create a seperator to distuinguish between sections</w:t>
            </w:r>
          </w:p>
          <w:p w14:paraId="140DFA2B"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9DA4"/>
                <w:sz w:val="16"/>
                <w:szCs w:val="16"/>
              </w:rPr>
              <w:t>seperator2</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CTkFrame</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height</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fg_color</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"gray"</w:t>
            </w:r>
            <w:r w:rsidRPr="005E792C">
              <w:rPr>
                <w:rFonts w:asciiTheme="minorHAnsi" w:hAnsiTheme="minorHAnsi" w:cs="Menlo"/>
                <w:color w:val="BBDAFF"/>
                <w:sz w:val="16"/>
                <w:szCs w:val="16"/>
              </w:rPr>
              <w:t>)</w:t>
            </w:r>
          </w:p>
          <w:p w14:paraId="7742F2BF"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9DA4"/>
                <w:sz w:val="16"/>
                <w:szCs w:val="16"/>
              </w:rPr>
              <w:t>seperator2</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6</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columnspan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10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sticky</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'nsew'</w:t>
            </w:r>
            <w:r w:rsidRPr="005E792C">
              <w:rPr>
                <w:rFonts w:asciiTheme="minorHAnsi" w:hAnsiTheme="minorHAnsi" w:cs="Menlo"/>
                <w:color w:val="BBDAFF"/>
                <w:sz w:val="16"/>
                <w:szCs w:val="16"/>
              </w:rPr>
              <w:t>)</w:t>
            </w:r>
          </w:p>
          <w:p w14:paraId="5E679341"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p>
          <w:p w14:paraId="468906D8" w14:textId="77777777" w:rsidR="004776F4" w:rsidRPr="005E792C" w:rsidRDefault="004776F4" w:rsidP="004776F4">
            <w:pPr>
              <w:shd w:val="clear" w:color="auto" w:fill="002451"/>
              <w:spacing w:line="270" w:lineRule="atLeast"/>
              <w:rPr>
                <w:rFonts w:asciiTheme="minorHAnsi" w:hAnsiTheme="minorHAnsi" w:cs="Menlo"/>
                <w:color w:val="FFFF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confirmAddSupplier</w:t>
            </w:r>
            <w:r w:rsidRPr="005E792C">
              <w:rPr>
                <w:rFonts w:asciiTheme="minorHAnsi" w:hAnsiTheme="minorHAnsi" w:cs="Menlo"/>
                <w:color w:val="FFFFFF"/>
                <w:sz w:val="16"/>
                <w:szCs w:val="16"/>
              </w:rPr>
              <w:t xml:space="preserve"> </w:t>
            </w:r>
            <w:r w:rsidRPr="005E792C">
              <w:rPr>
                <w:rFonts w:asciiTheme="minorHAnsi" w:hAnsiTheme="minorHAnsi" w:cs="Menlo"/>
                <w:color w:val="99FFFF"/>
                <w:sz w:val="16"/>
                <w:szCs w:val="16"/>
              </w:rPr>
              <w:t>=</w:t>
            </w:r>
            <w:r w:rsidRPr="005E792C">
              <w:rPr>
                <w:rFonts w:asciiTheme="minorHAnsi" w:hAnsiTheme="minorHAnsi" w:cs="Menlo"/>
                <w:color w:val="FFFFFF"/>
                <w:sz w:val="16"/>
                <w:szCs w:val="16"/>
              </w:rPr>
              <w:t xml:space="preserve"> </w:t>
            </w:r>
            <w:r w:rsidRPr="005E792C">
              <w:rPr>
                <w:rFonts w:asciiTheme="minorHAnsi" w:hAnsiTheme="minorHAnsi" w:cs="Menlo"/>
                <w:color w:val="FFEEAD"/>
                <w:sz w:val="16"/>
                <w:szCs w:val="16"/>
              </w:rPr>
              <w:t>customtkinter</w:t>
            </w:r>
            <w:r w:rsidRPr="005E792C">
              <w:rPr>
                <w:rFonts w:asciiTheme="minorHAnsi" w:hAnsiTheme="minorHAnsi" w:cs="Menlo"/>
                <w:color w:val="FFFFFF"/>
                <w:sz w:val="16"/>
                <w:szCs w:val="16"/>
              </w:rPr>
              <w:t>.</w:t>
            </w:r>
            <w:r w:rsidRPr="005E792C">
              <w:rPr>
                <w:rFonts w:asciiTheme="minorHAnsi" w:hAnsiTheme="minorHAnsi" w:cs="Menlo"/>
                <w:color w:val="FFEEAD"/>
                <w:sz w:val="16"/>
                <w:szCs w:val="16"/>
              </w:rPr>
              <w:t>CTkButton</w:t>
            </w:r>
            <w:r w:rsidRPr="005E792C">
              <w:rPr>
                <w:rFonts w:asciiTheme="minorHAnsi" w:hAnsiTheme="minorHAnsi" w:cs="Menlo"/>
                <w:color w:val="BBDA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w:t>
            </w:r>
            <w:r w:rsidRPr="005E792C">
              <w:rPr>
                <w:rFonts w:asciiTheme="minorHAnsi" w:hAnsiTheme="minorHAnsi" w:cs="Menlo"/>
                <w:color w:val="FF9DA4"/>
                <w:sz w:val="16"/>
                <w:szCs w:val="16"/>
              </w:rPr>
              <w:t>tabview</w:t>
            </w:r>
            <w:r w:rsidRPr="005E792C">
              <w:rPr>
                <w:rFonts w:asciiTheme="minorHAnsi" w:hAnsiTheme="minorHAnsi" w:cs="Menlo"/>
                <w:color w:val="BBDAFF"/>
                <w:sz w:val="16"/>
                <w:szCs w:val="16"/>
              </w:rPr>
              <w:t>.tab(</w:t>
            </w:r>
            <w:r w:rsidRPr="005E792C">
              <w:rPr>
                <w:rFonts w:asciiTheme="minorHAnsi" w:hAnsiTheme="minorHAnsi" w:cs="Menlo"/>
                <w:color w:val="FFC58F"/>
                <w:sz w:val="16"/>
                <w:szCs w:val="16"/>
              </w:rPr>
              <w:t>tab_</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text</w:t>
            </w:r>
            <w:r w:rsidRPr="005E792C">
              <w:rPr>
                <w:rFonts w:asciiTheme="minorHAnsi" w:hAnsiTheme="minorHAnsi" w:cs="Menlo"/>
                <w:color w:val="99FFFF"/>
                <w:sz w:val="16"/>
                <w:szCs w:val="16"/>
              </w:rPr>
              <w:t>=</w:t>
            </w:r>
            <w:r w:rsidRPr="005E792C">
              <w:rPr>
                <w:rFonts w:asciiTheme="minorHAnsi" w:hAnsiTheme="minorHAnsi" w:cs="Menlo"/>
                <w:color w:val="D1F1A9"/>
                <w:sz w:val="16"/>
                <w:szCs w:val="16"/>
              </w:rPr>
              <w:t>"Confirm add supplier"</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command</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self</w:t>
            </w:r>
            <w:r w:rsidRPr="005E792C">
              <w:rPr>
                <w:rFonts w:asciiTheme="minorHAnsi" w:hAnsiTheme="minorHAnsi" w:cs="Menlo"/>
                <w:color w:val="BBDAFF"/>
                <w:sz w:val="16"/>
                <w:szCs w:val="16"/>
              </w:rPr>
              <w:t>.confirmAddSupplierProcess)</w:t>
            </w:r>
          </w:p>
          <w:p w14:paraId="5DCC5292" w14:textId="77777777" w:rsidR="00681DDC" w:rsidRDefault="004776F4" w:rsidP="00681DDC">
            <w:pPr>
              <w:shd w:val="clear" w:color="auto" w:fill="002451"/>
              <w:spacing w:line="270" w:lineRule="atLeast"/>
              <w:rPr>
                <w:rFonts w:asciiTheme="minorHAnsi" w:hAnsiTheme="minorHAnsi" w:cs="Menlo"/>
                <w:color w:val="BBDAFF"/>
                <w:sz w:val="16"/>
                <w:szCs w:val="16"/>
              </w:rPr>
            </w:pPr>
            <w:r w:rsidRPr="005E792C">
              <w:rPr>
                <w:rFonts w:asciiTheme="minorHAnsi" w:hAnsiTheme="minorHAnsi" w:cs="Menlo"/>
                <w:color w:val="FFFFFF"/>
                <w:sz w:val="16"/>
                <w:szCs w:val="16"/>
              </w:rPr>
              <w:t xml:space="preserve">        </w:t>
            </w:r>
            <w:r w:rsidRPr="005E792C">
              <w:rPr>
                <w:rFonts w:asciiTheme="minorHAnsi" w:hAnsiTheme="minorHAnsi" w:cs="Menlo"/>
                <w:color w:val="FFC58F"/>
                <w:sz w:val="16"/>
                <w:szCs w:val="16"/>
              </w:rPr>
              <w:t>self</w:t>
            </w:r>
            <w:r w:rsidRPr="005E792C">
              <w:rPr>
                <w:rFonts w:asciiTheme="minorHAnsi" w:hAnsiTheme="minorHAnsi" w:cs="Menlo"/>
                <w:color w:val="FFFFFF"/>
                <w:sz w:val="16"/>
                <w:szCs w:val="16"/>
              </w:rPr>
              <w:t>.</w:t>
            </w:r>
            <w:r w:rsidRPr="005E792C">
              <w:rPr>
                <w:rFonts w:asciiTheme="minorHAnsi" w:hAnsiTheme="minorHAnsi" w:cs="Menlo"/>
                <w:color w:val="FF9DA4"/>
                <w:sz w:val="16"/>
                <w:szCs w:val="16"/>
              </w:rPr>
              <w:t>confirmAddSupplier</w:t>
            </w:r>
            <w:r w:rsidRPr="005E792C">
              <w:rPr>
                <w:rFonts w:asciiTheme="minorHAnsi" w:hAnsiTheme="minorHAnsi" w:cs="Menlo"/>
                <w:color w:val="FFFFFF"/>
                <w:sz w:val="16"/>
                <w:szCs w:val="16"/>
              </w:rPr>
              <w:t>.</w:t>
            </w:r>
            <w:r w:rsidRPr="005E792C">
              <w:rPr>
                <w:rFonts w:asciiTheme="minorHAnsi" w:hAnsiTheme="minorHAnsi" w:cs="Menlo"/>
                <w:color w:val="BBDAFF"/>
                <w:sz w:val="16"/>
                <w:szCs w:val="16"/>
              </w:rPr>
              <w:t>grid(</w:t>
            </w:r>
            <w:r w:rsidRPr="005E792C">
              <w:rPr>
                <w:rFonts w:asciiTheme="minorHAnsi" w:hAnsiTheme="minorHAnsi" w:cs="Menlo"/>
                <w:color w:val="FFC58F"/>
                <w:sz w:val="16"/>
                <w:szCs w:val="16"/>
              </w:rPr>
              <w:t>row</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7</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column</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padx</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 xml:space="preserve">, </w:t>
            </w:r>
            <w:r w:rsidRPr="005E792C">
              <w:rPr>
                <w:rFonts w:asciiTheme="minorHAnsi" w:hAnsiTheme="minorHAnsi" w:cs="Menlo"/>
                <w:color w:val="FFC58F"/>
                <w:sz w:val="16"/>
                <w:szCs w:val="16"/>
              </w:rPr>
              <w:t>pady</w:t>
            </w:r>
            <w:r w:rsidRPr="005E792C">
              <w:rPr>
                <w:rFonts w:asciiTheme="minorHAnsi" w:hAnsiTheme="minorHAnsi" w:cs="Menlo"/>
                <w:color w:val="99FFFF"/>
                <w:sz w:val="16"/>
                <w:szCs w:val="16"/>
              </w:rPr>
              <w:t>=</w:t>
            </w:r>
            <w:r w:rsidRPr="005E792C">
              <w:rPr>
                <w:rFonts w:asciiTheme="minorHAnsi" w:hAnsiTheme="minorHAnsi" w:cs="Menlo"/>
                <w:color w:val="FFC58F"/>
                <w:sz w:val="16"/>
                <w:szCs w:val="16"/>
              </w:rPr>
              <w:t>20</w:t>
            </w:r>
            <w:r w:rsidRPr="005E792C">
              <w:rPr>
                <w:rFonts w:asciiTheme="minorHAnsi" w:hAnsiTheme="minorHAnsi" w:cs="Menlo"/>
                <w:color w:val="BBDAFF"/>
                <w:sz w:val="16"/>
                <w:szCs w:val="16"/>
              </w:rPr>
              <w:t>)</w:t>
            </w:r>
          </w:p>
          <w:p w14:paraId="6ABAF19F" w14:textId="780CF6A7" w:rsidR="00681DDC" w:rsidRPr="00AF1FCA" w:rsidRDefault="00681DDC" w:rsidP="00681DDC">
            <w:pPr>
              <w:shd w:val="clear" w:color="auto" w:fill="002451"/>
              <w:spacing w:line="270" w:lineRule="atLeast"/>
              <w:rPr>
                <w:rFonts w:asciiTheme="minorHAnsi" w:hAnsiTheme="minorHAnsi" w:cs="Menlo"/>
                <w:color w:val="BBDAFF"/>
                <w:sz w:val="16"/>
                <w:szCs w:val="16"/>
              </w:rPr>
            </w:pPr>
          </w:p>
        </w:tc>
      </w:tr>
    </w:tbl>
    <w:p w14:paraId="7CB35E68" w14:textId="77777777" w:rsidR="00F2132F" w:rsidRPr="005E792C" w:rsidRDefault="00F2132F" w:rsidP="004C5E09">
      <w:pPr>
        <w:rPr>
          <w:rFonts w:asciiTheme="minorHAnsi" w:hAnsiTheme="minorHAnsi"/>
        </w:rPr>
      </w:pPr>
    </w:p>
    <w:p w14:paraId="3AE3ABA6" w14:textId="77777777" w:rsidR="0057202E" w:rsidRPr="005E792C" w:rsidRDefault="0057202E" w:rsidP="004C5E09">
      <w:pPr>
        <w:rPr>
          <w:rFonts w:asciiTheme="minorHAnsi" w:hAnsiTheme="minorHAnsi"/>
        </w:rPr>
      </w:pPr>
    </w:p>
    <w:p w14:paraId="6EABED5F" w14:textId="77777777" w:rsidR="00AE52A6" w:rsidRDefault="00AE52A6" w:rsidP="004C5E09">
      <w:pPr>
        <w:rPr>
          <w:rFonts w:asciiTheme="minorHAnsi" w:hAnsiTheme="minorHAnsi"/>
        </w:rPr>
      </w:pPr>
    </w:p>
    <w:p w14:paraId="204234D3" w14:textId="77777777" w:rsidR="00AE52A6" w:rsidRDefault="00AE52A6" w:rsidP="004C5E09">
      <w:pPr>
        <w:rPr>
          <w:rFonts w:asciiTheme="minorHAnsi" w:hAnsiTheme="minorHAnsi"/>
        </w:rPr>
      </w:pPr>
    </w:p>
    <w:p w14:paraId="11FADC08" w14:textId="77777777" w:rsidR="00AE52A6" w:rsidRDefault="00AE52A6" w:rsidP="004C5E09">
      <w:pPr>
        <w:rPr>
          <w:rFonts w:asciiTheme="minorHAnsi" w:hAnsiTheme="minorHAnsi"/>
        </w:rPr>
      </w:pPr>
    </w:p>
    <w:p w14:paraId="741F3D3F" w14:textId="77777777" w:rsidR="00AE52A6" w:rsidRPr="005E792C" w:rsidRDefault="00AE52A6"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60"/>
        <w:gridCol w:w="3086"/>
        <w:gridCol w:w="3828"/>
      </w:tblGrid>
      <w:tr w:rsidR="001C48B1" w:rsidRPr="005E792C" w14:paraId="563461FA" w14:textId="77777777" w:rsidTr="00AB42FA">
        <w:tc>
          <w:tcPr>
            <w:tcW w:w="3860" w:type="dxa"/>
            <w:shd w:val="clear" w:color="auto" w:fill="BFBFBF" w:themeFill="background1" w:themeFillShade="BF"/>
          </w:tcPr>
          <w:p w14:paraId="7EBB0311" w14:textId="491701D9" w:rsidR="00A0113E" w:rsidRPr="005E792C" w:rsidRDefault="00A0113E" w:rsidP="00881F53">
            <w:pPr>
              <w:rPr>
                <w:rFonts w:asciiTheme="minorHAnsi" w:hAnsiTheme="minorHAnsi"/>
                <w:sz w:val="18"/>
                <w:szCs w:val="18"/>
              </w:rPr>
            </w:pPr>
            <w:r w:rsidRPr="005E792C">
              <w:rPr>
                <w:rFonts w:asciiTheme="minorHAnsi" w:hAnsiTheme="minorHAnsi"/>
                <w:sz w:val="18"/>
                <w:szCs w:val="18"/>
              </w:rPr>
              <w:t xml:space="preserve">mainApp.py – </w:t>
            </w:r>
            <w:bookmarkStart w:id="62" w:name="addSuppplierUIFunctionality"/>
            <w:r w:rsidRPr="005E792C">
              <w:rPr>
                <w:rFonts w:asciiTheme="minorHAnsi" w:hAnsiTheme="minorHAnsi"/>
                <w:sz w:val="18"/>
                <w:szCs w:val="18"/>
              </w:rPr>
              <w:t>addSuppplierUI functionality</w:t>
            </w:r>
            <w:bookmarkEnd w:id="62"/>
          </w:p>
        </w:tc>
        <w:tc>
          <w:tcPr>
            <w:tcW w:w="3086" w:type="dxa"/>
            <w:shd w:val="clear" w:color="auto" w:fill="BFBFBF" w:themeFill="background1" w:themeFillShade="BF"/>
          </w:tcPr>
          <w:p w14:paraId="67718E2C" w14:textId="164F1877" w:rsidR="00A0113E" w:rsidRPr="005E792C" w:rsidRDefault="00A0113E"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BB2195">
              <w:rPr>
                <w:rFonts w:asciiTheme="minorHAnsi" w:hAnsiTheme="minorHAnsi"/>
                <w:sz w:val="18"/>
                <w:szCs w:val="18"/>
              </w:rPr>
              <w:t xml:space="preserve"> </w:t>
            </w:r>
            <w:r w:rsidR="00BB2195" w:rsidRPr="00BB2195">
              <w:rPr>
                <w:rFonts w:asciiTheme="minorHAnsi" w:hAnsiTheme="minorHAnsi"/>
                <w:b/>
                <w:bCs/>
                <w:sz w:val="18"/>
                <w:szCs w:val="18"/>
              </w:rPr>
              <w:t>M3, M3A</w:t>
            </w:r>
            <w:r w:rsidR="00BB2195">
              <w:rPr>
                <w:rFonts w:asciiTheme="minorHAnsi" w:hAnsiTheme="minorHAnsi"/>
                <w:b/>
                <w:bCs/>
                <w:sz w:val="18"/>
                <w:szCs w:val="18"/>
              </w:rPr>
              <w:t>, M3B</w:t>
            </w:r>
          </w:p>
        </w:tc>
        <w:tc>
          <w:tcPr>
            <w:tcW w:w="3828" w:type="dxa"/>
            <w:shd w:val="clear" w:color="auto" w:fill="BFBFBF" w:themeFill="background1" w:themeFillShade="BF"/>
          </w:tcPr>
          <w:p w14:paraId="0A681683" w14:textId="177EF4A3" w:rsidR="00A0113E" w:rsidRPr="005E792C" w:rsidRDefault="00A0113E"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EC1455" w:rsidRPr="00575C25" w14:paraId="4A54B4C9" w14:textId="77777777" w:rsidTr="00DA3994">
        <w:tc>
          <w:tcPr>
            <w:tcW w:w="10774" w:type="dxa"/>
            <w:gridSpan w:val="3"/>
            <w:shd w:val="clear" w:color="auto" w:fill="auto"/>
          </w:tcPr>
          <w:p w14:paraId="3E9912AB"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7285B7"/>
                <w:sz w:val="16"/>
                <w:szCs w:val="16"/>
              </w:rPr>
              <w:t>#Creates the new supplier and clears all entry widgets</w:t>
            </w:r>
          </w:p>
          <w:p w14:paraId="116E0CCE"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def</w:t>
            </w:r>
            <w:r w:rsidRPr="00575C25">
              <w:rPr>
                <w:rFonts w:ascii="Aptos" w:hAnsi="Aptos" w:cs="Menlo"/>
                <w:color w:val="FFFFFF"/>
                <w:sz w:val="16"/>
                <w:szCs w:val="16"/>
              </w:rPr>
              <w:t xml:space="preserve"> </w:t>
            </w:r>
            <w:r w:rsidRPr="00575C25">
              <w:rPr>
                <w:rFonts w:ascii="Aptos" w:hAnsi="Aptos" w:cs="Menlo"/>
                <w:color w:val="BBDAFF"/>
                <w:sz w:val="16"/>
                <w:szCs w:val="16"/>
              </w:rPr>
              <w:t>confirmAddSupplierProcess</w:t>
            </w:r>
            <w:r w:rsidRPr="00575C25">
              <w:rPr>
                <w:rFonts w:ascii="Aptos" w:hAnsi="Aptos" w:cs="Menlo"/>
                <w:color w:val="FFFFFF"/>
                <w:sz w:val="16"/>
                <w:szCs w:val="16"/>
              </w:rPr>
              <w:t>(</w:t>
            </w:r>
            <w:r w:rsidRPr="00575C25">
              <w:rPr>
                <w:rFonts w:ascii="Aptos" w:hAnsi="Aptos" w:cs="Menlo"/>
                <w:color w:val="FFC58F"/>
                <w:sz w:val="16"/>
                <w:szCs w:val="16"/>
              </w:rPr>
              <w:t>self</w:t>
            </w:r>
            <w:r w:rsidRPr="00575C25">
              <w:rPr>
                <w:rFonts w:ascii="Aptos" w:hAnsi="Aptos" w:cs="Menlo"/>
                <w:color w:val="FFFFFF"/>
                <w:sz w:val="16"/>
                <w:szCs w:val="16"/>
              </w:rPr>
              <w:t>):</w:t>
            </w:r>
          </w:p>
          <w:p w14:paraId="45EDF6C7"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try</w:t>
            </w:r>
            <w:r w:rsidRPr="00575C25">
              <w:rPr>
                <w:rFonts w:ascii="Aptos" w:hAnsi="Aptos" w:cs="Menlo"/>
                <w:color w:val="FFFFFF"/>
                <w:sz w:val="16"/>
                <w:szCs w:val="16"/>
              </w:rPr>
              <w:t>:</w:t>
            </w:r>
          </w:p>
          <w:p w14:paraId="5521161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if</w:t>
            </w:r>
            <w:r w:rsidRPr="00575C25">
              <w:rPr>
                <w:rFonts w:ascii="Aptos" w:hAnsi="Aptos" w:cs="Menlo"/>
                <w:color w:val="FFFFFF"/>
                <w:sz w:val="16"/>
                <w:szCs w:val="16"/>
              </w:rPr>
              <w:t xml:space="preserve"> </w:t>
            </w:r>
            <w:r w:rsidRPr="00575C25">
              <w:rPr>
                <w:rFonts w:ascii="Aptos" w:hAnsi="Aptos" w:cs="Menlo"/>
                <w:color w:val="FFEEAD"/>
                <w:sz w:val="16"/>
                <w:szCs w:val="16"/>
              </w:rPr>
              <w:t>messagebox</w:t>
            </w:r>
            <w:r w:rsidRPr="00575C25">
              <w:rPr>
                <w:rFonts w:ascii="Aptos" w:hAnsi="Aptos" w:cs="Menlo"/>
                <w:color w:val="FFFFFF"/>
                <w:sz w:val="16"/>
                <w:szCs w:val="16"/>
              </w:rPr>
              <w:t>.</w:t>
            </w:r>
            <w:r w:rsidRPr="00575C25">
              <w:rPr>
                <w:rFonts w:ascii="Aptos" w:hAnsi="Aptos" w:cs="Menlo"/>
                <w:color w:val="BBDAFF"/>
                <w:sz w:val="16"/>
                <w:szCs w:val="16"/>
              </w:rPr>
              <w:t>askquestion(</w:t>
            </w:r>
            <w:r w:rsidRPr="00575C25">
              <w:rPr>
                <w:rFonts w:ascii="Aptos" w:hAnsi="Aptos" w:cs="Menlo"/>
                <w:color w:val="FFC58F"/>
                <w:sz w:val="16"/>
                <w:szCs w:val="16"/>
              </w:rPr>
              <w:t>title</w:t>
            </w:r>
            <w:r w:rsidRPr="00575C25">
              <w:rPr>
                <w:rFonts w:ascii="Aptos" w:hAnsi="Aptos" w:cs="Menlo"/>
                <w:color w:val="99FFFF"/>
                <w:sz w:val="16"/>
                <w:szCs w:val="16"/>
              </w:rPr>
              <w:t>=</w:t>
            </w:r>
            <w:r w:rsidRPr="00575C25">
              <w:rPr>
                <w:rFonts w:ascii="Aptos" w:hAnsi="Aptos" w:cs="Menlo"/>
                <w:color w:val="D1F1A9"/>
                <w:sz w:val="16"/>
                <w:szCs w:val="16"/>
              </w:rPr>
              <w:t>'Confirm add supplier'</w:t>
            </w:r>
            <w:r w:rsidRPr="00575C25">
              <w:rPr>
                <w:rFonts w:ascii="Aptos" w:hAnsi="Aptos" w:cs="Menlo"/>
                <w:color w:val="BBDAFF"/>
                <w:sz w:val="16"/>
                <w:szCs w:val="16"/>
              </w:rPr>
              <w:t xml:space="preserve">, </w:t>
            </w:r>
            <w:r w:rsidRPr="00575C25">
              <w:rPr>
                <w:rFonts w:ascii="Aptos" w:hAnsi="Aptos" w:cs="Menlo"/>
                <w:color w:val="FFC58F"/>
                <w:sz w:val="16"/>
                <w:szCs w:val="16"/>
              </w:rPr>
              <w:t>message</w:t>
            </w:r>
            <w:r w:rsidRPr="00575C25">
              <w:rPr>
                <w:rFonts w:ascii="Aptos" w:hAnsi="Aptos" w:cs="Menlo"/>
                <w:color w:val="99FFFF"/>
                <w:sz w:val="16"/>
                <w:szCs w:val="16"/>
              </w:rPr>
              <w:t>=</w:t>
            </w:r>
            <w:r w:rsidRPr="00575C25">
              <w:rPr>
                <w:rFonts w:ascii="Aptos" w:hAnsi="Aptos" w:cs="Menlo"/>
                <w:color w:val="D1F1A9"/>
                <w:sz w:val="16"/>
                <w:szCs w:val="16"/>
              </w:rPr>
              <w:t>"Do you wish to confirm this new supplier?"</w:t>
            </w:r>
            <w:r w:rsidRPr="00575C25">
              <w:rPr>
                <w:rFonts w:ascii="Aptos" w:hAnsi="Aptos" w:cs="Menlo"/>
                <w:color w:val="BBDAFF"/>
                <w:sz w:val="16"/>
                <w:szCs w:val="16"/>
              </w:rPr>
              <w:t>)</w:t>
            </w:r>
            <w:r w:rsidRPr="00575C25">
              <w:rPr>
                <w:rFonts w:ascii="Aptos" w:hAnsi="Aptos" w:cs="Menlo"/>
                <w:color w:val="FFFFFF"/>
                <w:sz w:val="16"/>
                <w:szCs w:val="16"/>
              </w:rPr>
              <w:t>:</w:t>
            </w:r>
          </w:p>
          <w:p w14:paraId="715A7754"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#create the new supplier</w:t>
            </w:r>
          </w:p>
          <w:p w14:paraId="36A0CA13"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supplierDB</w:t>
            </w:r>
            <w:r w:rsidRPr="00575C25">
              <w:rPr>
                <w:rFonts w:ascii="Aptos" w:hAnsi="Aptos" w:cs="Menlo"/>
                <w:color w:val="FFFFFF"/>
                <w:sz w:val="16"/>
                <w:szCs w:val="16"/>
              </w:rPr>
              <w:t>.</w:t>
            </w:r>
            <w:r w:rsidRPr="00575C25">
              <w:rPr>
                <w:rFonts w:ascii="Aptos" w:hAnsi="Aptos" w:cs="Menlo"/>
                <w:color w:val="BBDAFF"/>
                <w:sz w:val="16"/>
                <w:szCs w:val="16"/>
              </w:rPr>
              <w:t>createSupplier(</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suppliertNameEntry</w:t>
            </w:r>
            <w:r w:rsidRPr="00575C25">
              <w:rPr>
                <w:rFonts w:ascii="Aptos" w:hAnsi="Aptos" w:cs="Menlo"/>
                <w:color w:val="BBDAFF"/>
                <w:sz w:val="16"/>
                <w:szCs w:val="16"/>
              </w:rPr>
              <w:t xml:space="preserve">.get(), </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supplierDescriptionEntry</w:t>
            </w:r>
            <w:r w:rsidRPr="00575C25">
              <w:rPr>
                <w:rFonts w:ascii="Aptos" w:hAnsi="Aptos" w:cs="Menlo"/>
                <w:color w:val="BBDAFF"/>
                <w:sz w:val="16"/>
                <w:szCs w:val="16"/>
              </w:rPr>
              <w:t xml:space="preserve">.get(), </w:t>
            </w:r>
            <w:r w:rsidRPr="00575C25">
              <w:rPr>
                <w:rFonts w:ascii="Aptos" w:hAnsi="Aptos" w:cs="Menlo"/>
                <w:color w:val="FFEEAD"/>
                <w:sz w:val="16"/>
                <w:szCs w:val="16"/>
              </w:rPr>
              <w:t>json</w:t>
            </w:r>
            <w:r w:rsidRPr="00575C25">
              <w:rPr>
                <w:rFonts w:ascii="Aptos" w:hAnsi="Aptos" w:cs="Menlo"/>
                <w:color w:val="BBDAFF"/>
                <w:sz w:val="16"/>
                <w:szCs w:val="16"/>
              </w:rPr>
              <w:t>.dumps(</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supplierDates</w:t>
            </w:r>
            <w:r w:rsidRPr="00575C25">
              <w:rPr>
                <w:rFonts w:ascii="Aptos" w:hAnsi="Aptos" w:cs="Menlo"/>
                <w:color w:val="BBDAFF"/>
                <w:sz w:val="16"/>
                <w:szCs w:val="16"/>
              </w:rPr>
              <w:t>))</w:t>
            </w:r>
          </w:p>
          <w:p w14:paraId="51751EC8"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p>
          <w:p w14:paraId="152ABD5E"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#reset widgets</w:t>
            </w:r>
          </w:p>
          <w:p w14:paraId="23AF8968"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BBDAFF"/>
                <w:sz w:val="16"/>
                <w:szCs w:val="16"/>
              </w:rPr>
              <w:t>uiWidgetClearer()</w:t>
            </w:r>
          </w:p>
          <w:p w14:paraId="20370E7C"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p>
          <w:p w14:paraId="7B336B42"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#update supplier option menus</w:t>
            </w:r>
          </w:p>
          <w:p w14:paraId="7EA6B65D"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chooseSupplier1</w:t>
            </w:r>
            <w:r w:rsidRPr="00575C25">
              <w:rPr>
                <w:rFonts w:ascii="Aptos" w:hAnsi="Aptos" w:cs="Menlo"/>
                <w:color w:val="FFFFFF"/>
                <w:sz w:val="16"/>
                <w:szCs w:val="16"/>
              </w:rPr>
              <w:t>.</w:t>
            </w:r>
            <w:r w:rsidRPr="00575C25">
              <w:rPr>
                <w:rFonts w:ascii="Aptos" w:hAnsi="Aptos" w:cs="Menlo"/>
                <w:color w:val="BBDAFF"/>
                <w:sz w:val="16"/>
                <w:szCs w:val="16"/>
              </w:rPr>
              <w:t>configure(</w:t>
            </w:r>
            <w:r w:rsidRPr="00575C25">
              <w:rPr>
                <w:rFonts w:ascii="Aptos" w:hAnsi="Aptos" w:cs="Menlo"/>
                <w:color w:val="FFC58F"/>
                <w:sz w:val="16"/>
                <w:szCs w:val="16"/>
              </w:rPr>
              <w:t>values</w:t>
            </w:r>
            <w:r w:rsidRPr="00575C25">
              <w:rPr>
                <w:rFonts w:ascii="Aptos" w:hAnsi="Aptos" w:cs="Menlo"/>
                <w:color w:val="99FFFF"/>
                <w:sz w:val="16"/>
                <w:szCs w:val="16"/>
              </w:rPr>
              <w: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supplierDB</w:t>
            </w:r>
            <w:r w:rsidRPr="00575C25">
              <w:rPr>
                <w:rFonts w:ascii="Aptos" w:hAnsi="Aptos" w:cs="Menlo"/>
                <w:color w:val="BBDAFF"/>
                <w:sz w:val="16"/>
                <w:szCs w:val="16"/>
              </w:rPr>
              <w:t>.getSupplierNames())</w:t>
            </w:r>
          </w:p>
          <w:p w14:paraId="5CAF037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chooseSupplier2</w:t>
            </w:r>
            <w:r w:rsidRPr="00575C25">
              <w:rPr>
                <w:rFonts w:ascii="Aptos" w:hAnsi="Aptos" w:cs="Menlo"/>
                <w:color w:val="FFFFFF"/>
                <w:sz w:val="16"/>
                <w:szCs w:val="16"/>
              </w:rPr>
              <w:t>.</w:t>
            </w:r>
            <w:r w:rsidRPr="00575C25">
              <w:rPr>
                <w:rFonts w:ascii="Aptos" w:hAnsi="Aptos" w:cs="Menlo"/>
                <w:color w:val="BBDAFF"/>
                <w:sz w:val="16"/>
                <w:szCs w:val="16"/>
              </w:rPr>
              <w:t>configure(</w:t>
            </w:r>
            <w:r w:rsidRPr="00575C25">
              <w:rPr>
                <w:rFonts w:ascii="Aptos" w:hAnsi="Aptos" w:cs="Menlo"/>
                <w:color w:val="FFC58F"/>
                <w:sz w:val="16"/>
                <w:szCs w:val="16"/>
              </w:rPr>
              <w:t>values</w:t>
            </w:r>
            <w:r w:rsidRPr="00575C25">
              <w:rPr>
                <w:rFonts w:ascii="Aptos" w:hAnsi="Aptos" w:cs="Menlo"/>
                <w:color w:val="99FFFF"/>
                <w:sz w:val="16"/>
                <w:szCs w:val="16"/>
              </w:rPr>
              <w: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supplierDB</w:t>
            </w:r>
            <w:r w:rsidRPr="00575C25">
              <w:rPr>
                <w:rFonts w:ascii="Aptos" w:hAnsi="Aptos" w:cs="Menlo"/>
                <w:color w:val="BBDAFF"/>
                <w:sz w:val="16"/>
                <w:szCs w:val="16"/>
              </w:rPr>
              <w:t>.getSupplierNames())</w:t>
            </w:r>
          </w:p>
          <w:p w14:paraId="412606C3" w14:textId="77777777" w:rsidR="00575C25" w:rsidRPr="00575C25" w:rsidRDefault="00575C25" w:rsidP="00575C25">
            <w:pPr>
              <w:shd w:val="clear" w:color="auto" w:fill="002451"/>
              <w:spacing w:line="270" w:lineRule="atLeast"/>
              <w:rPr>
                <w:rFonts w:ascii="Aptos" w:hAnsi="Aptos" w:cs="Menlo"/>
                <w:color w:val="FFFFFF"/>
                <w:sz w:val="16"/>
                <w:szCs w:val="16"/>
              </w:rPr>
            </w:pPr>
          </w:p>
          <w:p w14:paraId="6ADE48B2"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#delete supplier delivery date fields upon successful supplier creation</w:t>
            </w:r>
          </w:p>
          <w:p w14:paraId="6C97B70B"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supplierDates</w:t>
            </w:r>
            <w:r w:rsidRPr="00575C25">
              <w:rPr>
                <w:rFonts w:ascii="Aptos" w:hAnsi="Aptos" w:cs="Menlo"/>
                <w:color w:val="FFFFFF"/>
                <w:sz w:val="16"/>
                <w:szCs w:val="16"/>
              </w:rPr>
              <w:t xml:space="preserve"> </w:t>
            </w:r>
            <w:r w:rsidRPr="00575C25">
              <w:rPr>
                <w:rFonts w:ascii="Aptos" w:hAnsi="Aptos" w:cs="Menlo"/>
                <w:color w:val="99FFFF"/>
                <w:sz w:val="16"/>
                <w:szCs w:val="16"/>
              </w:rPr>
              <w:t>=</w:t>
            </w:r>
            <w:r w:rsidRPr="00575C25">
              <w:rPr>
                <w:rFonts w:ascii="Aptos" w:hAnsi="Aptos" w:cs="Menlo"/>
                <w:color w:val="FFFFFF"/>
                <w:sz w:val="16"/>
                <w:szCs w:val="16"/>
              </w:rPr>
              <w:t xml:space="preserve"> []</w:t>
            </w:r>
          </w:p>
          <w:p w14:paraId="13560DD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BBDAFF"/>
                <w:sz w:val="16"/>
                <w:szCs w:val="16"/>
              </w:rPr>
              <w:t>updateSupplierDeliveryDateList()</w:t>
            </w:r>
          </w:p>
          <w:p w14:paraId="675ED4A3" w14:textId="77777777" w:rsidR="00575C25" w:rsidRPr="00575C25" w:rsidRDefault="00575C25" w:rsidP="00575C25">
            <w:pPr>
              <w:shd w:val="clear" w:color="auto" w:fill="002451"/>
              <w:spacing w:line="270" w:lineRule="atLeast"/>
              <w:rPr>
                <w:rFonts w:ascii="Aptos" w:hAnsi="Aptos" w:cs="Menlo"/>
                <w:color w:val="FFFFFF"/>
                <w:sz w:val="16"/>
                <w:szCs w:val="16"/>
              </w:rPr>
            </w:pPr>
          </w:p>
          <w:p w14:paraId="3C106CF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#resume with app if "no" option is selected</w:t>
            </w:r>
          </w:p>
          <w:p w14:paraId="5D324F2C"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else</w:t>
            </w:r>
            <w:r w:rsidRPr="00575C25">
              <w:rPr>
                <w:rFonts w:ascii="Aptos" w:hAnsi="Aptos" w:cs="Menlo"/>
                <w:color w:val="FFFFFF"/>
                <w:sz w:val="16"/>
                <w:szCs w:val="16"/>
              </w:rPr>
              <w:t>:</w:t>
            </w:r>
          </w:p>
          <w:p w14:paraId="6E143155"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pass</w:t>
            </w:r>
          </w:p>
          <w:p w14:paraId="17B58EBB" w14:textId="77777777" w:rsidR="00575C25" w:rsidRPr="00575C25" w:rsidRDefault="00575C25" w:rsidP="00575C25">
            <w:pPr>
              <w:shd w:val="clear" w:color="auto" w:fill="002451"/>
              <w:spacing w:line="270" w:lineRule="atLeast"/>
              <w:rPr>
                <w:rFonts w:ascii="Aptos" w:hAnsi="Aptos" w:cs="Menlo"/>
                <w:color w:val="FFFFFF"/>
                <w:sz w:val="16"/>
                <w:szCs w:val="16"/>
              </w:rPr>
            </w:pPr>
          </w:p>
          <w:p w14:paraId="2B31515C"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except</w:t>
            </w:r>
            <w:r w:rsidRPr="00575C25">
              <w:rPr>
                <w:rFonts w:ascii="Aptos" w:hAnsi="Aptos" w:cs="Menlo"/>
                <w:color w:val="FFFFFF"/>
                <w:sz w:val="16"/>
                <w:szCs w:val="16"/>
              </w:rPr>
              <w:t xml:space="preserve"> </w:t>
            </w:r>
            <w:r w:rsidRPr="00575C25">
              <w:rPr>
                <w:rFonts w:ascii="Aptos" w:hAnsi="Aptos" w:cs="Menlo"/>
                <w:color w:val="FFEEAD"/>
                <w:sz w:val="16"/>
                <w:szCs w:val="16"/>
              </w:rPr>
              <w:t>Exception</w:t>
            </w:r>
            <w:r w:rsidRPr="00575C25">
              <w:rPr>
                <w:rFonts w:ascii="Aptos" w:hAnsi="Aptos" w:cs="Menlo"/>
                <w:color w:val="FFFFFF"/>
                <w:sz w:val="16"/>
                <w:szCs w:val="16"/>
              </w:rPr>
              <w:t xml:space="preserve"> </w:t>
            </w:r>
            <w:r w:rsidRPr="00575C25">
              <w:rPr>
                <w:rFonts w:ascii="Aptos" w:hAnsi="Aptos" w:cs="Menlo"/>
                <w:color w:val="EBBBFF"/>
                <w:sz w:val="16"/>
                <w:szCs w:val="16"/>
              </w:rPr>
              <w:t>as</w:t>
            </w:r>
            <w:r w:rsidRPr="00575C25">
              <w:rPr>
                <w:rFonts w:ascii="Aptos" w:hAnsi="Aptos" w:cs="Menlo"/>
                <w:color w:val="FFFFFF"/>
                <w:sz w:val="16"/>
                <w:szCs w:val="16"/>
              </w:rPr>
              <w:t xml:space="preserve"> </w:t>
            </w:r>
            <w:r w:rsidRPr="00575C25">
              <w:rPr>
                <w:rFonts w:ascii="Aptos" w:hAnsi="Aptos" w:cs="Menlo"/>
                <w:color w:val="FF9DA4"/>
                <w:sz w:val="16"/>
                <w:szCs w:val="16"/>
              </w:rPr>
              <w:t>error</w:t>
            </w:r>
            <w:r w:rsidRPr="00575C25">
              <w:rPr>
                <w:rFonts w:ascii="Aptos" w:hAnsi="Aptos" w:cs="Menlo"/>
                <w:color w:val="FFFFFF"/>
                <w:sz w:val="16"/>
                <w:szCs w:val="16"/>
              </w:rPr>
              <w:t>:</w:t>
            </w:r>
          </w:p>
          <w:p w14:paraId="1E0AFD75"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BBDAFF"/>
                <w:sz w:val="16"/>
                <w:szCs w:val="16"/>
              </w:rPr>
              <w:t>print(</w:t>
            </w:r>
            <w:r w:rsidRPr="00575C25">
              <w:rPr>
                <w:rFonts w:ascii="Aptos" w:hAnsi="Aptos" w:cs="Menlo"/>
                <w:color w:val="FF9DA4"/>
                <w:sz w:val="16"/>
                <w:szCs w:val="16"/>
              </w:rPr>
              <w:t>error</w:t>
            </w:r>
            <w:r w:rsidRPr="00575C25">
              <w:rPr>
                <w:rFonts w:ascii="Aptos" w:hAnsi="Aptos" w:cs="Menlo"/>
                <w:color w:val="BBDAFF"/>
                <w:sz w:val="16"/>
                <w:szCs w:val="16"/>
              </w:rPr>
              <w:t>)</w:t>
            </w:r>
          </w:p>
          <w:p w14:paraId="26AA2C79"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EEAD"/>
                <w:sz w:val="16"/>
                <w:szCs w:val="16"/>
              </w:rPr>
              <w:t>messagebox</w:t>
            </w:r>
            <w:r w:rsidRPr="00575C25">
              <w:rPr>
                <w:rFonts w:ascii="Aptos" w:hAnsi="Aptos" w:cs="Menlo"/>
                <w:color w:val="FFFFFF"/>
                <w:sz w:val="16"/>
                <w:szCs w:val="16"/>
              </w:rPr>
              <w:t>.</w:t>
            </w:r>
            <w:r w:rsidRPr="00575C25">
              <w:rPr>
                <w:rFonts w:ascii="Aptos" w:hAnsi="Aptos" w:cs="Menlo"/>
                <w:color w:val="BBDAFF"/>
                <w:sz w:val="16"/>
                <w:szCs w:val="16"/>
              </w:rPr>
              <w:t>showerror(</w:t>
            </w:r>
            <w:r w:rsidRPr="00575C25">
              <w:rPr>
                <w:rFonts w:ascii="Aptos" w:hAnsi="Aptos" w:cs="Menlo"/>
                <w:color w:val="D1F1A9"/>
                <w:sz w:val="16"/>
                <w:szCs w:val="16"/>
              </w:rPr>
              <w:t>"Error"</w:t>
            </w:r>
            <w:r w:rsidRPr="00575C25">
              <w:rPr>
                <w:rFonts w:ascii="Aptos" w:hAnsi="Aptos" w:cs="Menlo"/>
                <w:color w:val="BBDAFF"/>
                <w:sz w:val="16"/>
                <w:szCs w:val="16"/>
              </w:rPr>
              <w:t xml:space="preserve">, </w:t>
            </w:r>
            <w:r w:rsidRPr="00575C25">
              <w:rPr>
                <w:rFonts w:ascii="Aptos" w:hAnsi="Aptos" w:cs="Menlo"/>
                <w:color w:val="EBBBFF"/>
                <w:sz w:val="16"/>
                <w:szCs w:val="16"/>
              </w:rPr>
              <w:t>f</w:t>
            </w:r>
            <w:r w:rsidRPr="00575C25">
              <w:rPr>
                <w:rFonts w:ascii="Aptos" w:hAnsi="Aptos" w:cs="Menlo"/>
                <w:color w:val="D1F1A9"/>
                <w:sz w:val="16"/>
                <w:szCs w:val="16"/>
              </w:rPr>
              <w:t xml:space="preserve">"An error occurred! Please try again. If this issue persits, please contact the maintainer. Error </w:t>
            </w:r>
            <w:r w:rsidRPr="00575C25">
              <w:rPr>
                <w:rFonts w:ascii="Aptos" w:hAnsi="Aptos" w:cs="Menlo"/>
                <w:color w:val="FFC58F"/>
                <w:sz w:val="16"/>
                <w:szCs w:val="16"/>
              </w:rPr>
              <w:t>{</w:t>
            </w:r>
            <w:r w:rsidRPr="00575C25">
              <w:rPr>
                <w:rFonts w:ascii="Aptos" w:hAnsi="Aptos" w:cs="Menlo"/>
                <w:color w:val="FF9DA4"/>
                <w:sz w:val="16"/>
                <w:szCs w:val="16"/>
              </w:rPr>
              <w:t>error</w:t>
            </w:r>
            <w:r w:rsidRPr="00575C25">
              <w:rPr>
                <w:rFonts w:ascii="Aptos" w:hAnsi="Aptos" w:cs="Menlo"/>
                <w:color w:val="FFC58F"/>
                <w:sz w:val="16"/>
                <w:szCs w:val="16"/>
              </w:rPr>
              <w:t>}</w:t>
            </w:r>
            <w:r w:rsidRPr="00575C25">
              <w:rPr>
                <w:rFonts w:ascii="Aptos" w:hAnsi="Aptos" w:cs="Menlo"/>
                <w:color w:val="D1F1A9"/>
                <w:sz w:val="16"/>
                <w:szCs w:val="16"/>
              </w:rPr>
              <w:t>"</w:t>
            </w:r>
            <w:r w:rsidRPr="00575C25">
              <w:rPr>
                <w:rFonts w:ascii="Aptos" w:hAnsi="Aptos" w:cs="Menlo"/>
                <w:color w:val="BBDAFF"/>
                <w:sz w:val="16"/>
                <w:szCs w:val="16"/>
              </w:rPr>
              <w:t>)</w:t>
            </w:r>
          </w:p>
          <w:p w14:paraId="6978F5EC" w14:textId="77777777" w:rsidR="00575C25" w:rsidRPr="00575C25" w:rsidRDefault="00575C25" w:rsidP="00575C25">
            <w:pPr>
              <w:shd w:val="clear" w:color="auto" w:fill="002451"/>
              <w:spacing w:line="270" w:lineRule="atLeast"/>
              <w:rPr>
                <w:rFonts w:ascii="Aptos" w:hAnsi="Aptos" w:cs="Menlo"/>
                <w:color w:val="FFFFFF"/>
                <w:sz w:val="16"/>
                <w:szCs w:val="16"/>
              </w:rPr>
            </w:pPr>
          </w:p>
          <w:p w14:paraId="607F4203"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def</w:t>
            </w:r>
            <w:r w:rsidRPr="00575C25">
              <w:rPr>
                <w:rFonts w:ascii="Aptos" w:hAnsi="Aptos" w:cs="Menlo"/>
                <w:color w:val="FFFFFF"/>
                <w:sz w:val="16"/>
                <w:szCs w:val="16"/>
              </w:rPr>
              <w:t xml:space="preserve"> </w:t>
            </w:r>
            <w:r w:rsidRPr="00575C25">
              <w:rPr>
                <w:rFonts w:ascii="Aptos" w:hAnsi="Aptos" w:cs="Menlo"/>
                <w:color w:val="BBDAFF"/>
                <w:sz w:val="16"/>
                <w:szCs w:val="16"/>
              </w:rPr>
              <w:t>addSupplierDeliveryDate</w:t>
            </w:r>
            <w:r w:rsidRPr="00575C25">
              <w:rPr>
                <w:rFonts w:ascii="Aptos" w:hAnsi="Aptos" w:cs="Menlo"/>
                <w:color w:val="FFFFFF"/>
                <w:sz w:val="16"/>
                <w:szCs w:val="16"/>
              </w:rPr>
              <w:t>(</w:t>
            </w:r>
            <w:r w:rsidRPr="00575C25">
              <w:rPr>
                <w:rFonts w:ascii="Aptos" w:hAnsi="Aptos" w:cs="Menlo"/>
                <w:color w:val="FFC58F"/>
                <w:sz w:val="16"/>
                <w:szCs w:val="16"/>
              </w:rPr>
              <w:t>self</w:t>
            </w:r>
            <w:r w:rsidRPr="00575C25">
              <w:rPr>
                <w:rFonts w:ascii="Aptos" w:hAnsi="Aptos" w:cs="Menlo"/>
                <w:color w:val="FFFFFF"/>
                <w:sz w:val="16"/>
                <w:szCs w:val="16"/>
              </w:rPr>
              <w:t>):</w:t>
            </w:r>
          </w:p>
          <w:p w14:paraId="0D1460C8"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deliveryDate</w:t>
            </w:r>
            <w:r w:rsidRPr="00575C25">
              <w:rPr>
                <w:rFonts w:ascii="Aptos" w:hAnsi="Aptos" w:cs="Menlo"/>
                <w:color w:val="FFFFFF"/>
                <w:sz w:val="16"/>
                <w:szCs w:val="16"/>
              </w:rPr>
              <w:t xml:space="preserve"> </w:t>
            </w:r>
            <w:r w:rsidRPr="00575C25">
              <w:rPr>
                <w:rFonts w:ascii="Aptos" w:hAnsi="Aptos" w:cs="Menlo"/>
                <w:color w:val="99FFFF"/>
                <w:sz w:val="16"/>
                <w:szCs w:val="16"/>
              </w:rPr>
              <w:t>=</w:t>
            </w: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supplierDatesEntry</w:t>
            </w:r>
            <w:r w:rsidRPr="00575C25">
              <w:rPr>
                <w:rFonts w:ascii="Aptos" w:hAnsi="Aptos" w:cs="Menlo"/>
                <w:color w:val="FFFFFF"/>
                <w:sz w:val="16"/>
                <w:szCs w:val="16"/>
              </w:rPr>
              <w:t>.</w:t>
            </w:r>
            <w:r w:rsidRPr="00575C25">
              <w:rPr>
                <w:rFonts w:ascii="Aptos" w:hAnsi="Aptos" w:cs="Menlo"/>
                <w:color w:val="BBDAFF"/>
                <w:sz w:val="16"/>
                <w:szCs w:val="16"/>
              </w:rPr>
              <w:t>get_date()</w:t>
            </w:r>
          </w:p>
          <w:p w14:paraId="61D19D83"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p>
          <w:p w14:paraId="4194A805"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#check supplier date are not empty</w:t>
            </w:r>
          </w:p>
          <w:p w14:paraId="7EFEA433"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if</w:t>
            </w:r>
            <w:r w:rsidRPr="00575C25">
              <w:rPr>
                <w:rFonts w:ascii="Aptos" w:hAnsi="Aptos" w:cs="Menlo"/>
                <w:color w:val="FFFFFF"/>
                <w:sz w:val="16"/>
                <w:szCs w:val="16"/>
              </w:rPr>
              <w:t xml:space="preserve"> </w:t>
            </w:r>
            <w:r w:rsidRPr="00575C25">
              <w:rPr>
                <w:rFonts w:ascii="Aptos" w:hAnsi="Aptos" w:cs="Menlo"/>
                <w:color w:val="FF9DA4"/>
                <w:sz w:val="16"/>
                <w:szCs w:val="16"/>
              </w:rPr>
              <w:t>deliveryDate</w:t>
            </w:r>
            <w:r w:rsidRPr="00575C25">
              <w:rPr>
                <w:rFonts w:ascii="Aptos" w:hAnsi="Aptos" w:cs="Menlo"/>
                <w:color w:val="FFFFFF"/>
                <w:sz w:val="16"/>
                <w:szCs w:val="16"/>
              </w:rPr>
              <w:t>:</w:t>
            </w:r>
          </w:p>
          <w:p w14:paraId="09EE374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supplierDates</w:t>
            </w:r>
            <w:r w:rsidRPr="00575C25">
              <w:rPr>
                <w:rFonts w:ascii="Aptos" w:hAnsi="Aptos" w:cs="Menlo"/>
                <w:color w:val="FFFFFF"/>
                <w:sz w:val="16"/>
                <w:szCs w:val="16"/>
              </w:rPr>
              <w:t>.</w:t>
            </w:r>
            <w:r w:rsidRPr="00575C25">
              <w:rPr>
                <w:rFonts w:ascii="Aptos" w:hAnsi="Aptos" w:cs="Menlo"/>
                <w:color w:val="BBDAFF"/>
                <w:sz w:val="16"/>
                <w:szCs w:val="16"/>
              </w:rPr>
              <w:t>append(</w:t>
            </w:r>
            <w:r w:rsidRPr="00575C25">
              <w:rPr>
                <w:rFonts w:ascii="Aptos" w:hAnsi="Aptos" w:cs="Menlo"/>
                <w:color w:val="FF9DA4"/>
                <w:sz w:val="16"/>
                <w:szCs w:val="16"/>
              </w:rPr>
              <w:t>deliveryDate</w:t>
            </w:r>
            <w:r w:rsidRPr="00575C25">
              <w:rPr>
                <w:rFonts w:ascii="Aptos" w:hAnsi="Aptos" w:cs="Menlo"/>
                <w:color w:val="BBDAFF"/>
                <w:sz w:val="16"/>
                <w:szCs w:val="16"/>
              </w:rPr>
              <w:t>)</w:t>
            </w:r>
          </w:p>
          <w:p w14:paraId="12CC9211"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BBDAFF"/>
                <w:sz w:val="16"/>
                <w:szCs w:val="16"/>
              </w:rPr>
              <w:t>updateSupplierDeliveryDateList()</w:t>
            </w:r>
          </w:p>
          <w:p w14:paraId="4D0C4AC6"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supplierDatesEntry</w:t>
            </w:r>
            <w:r w:rsidRPr="00575C25">
              <w:rPr>
                <w:rFonts w:ascii="Aptos" w:hAnsi="Aptos" w:cs="Menlo"/>
                <w:color w:val="FFFFFF"/>
                <w:sz w:val="16"/>
                <w:szCs w:val="16"/>
              </w:rPr>
              <w:t>.</w:t>
            </w:r>
            <w:r w:rsidRPr="00575C25">
              <w:rPr>
                <w:rFonts w:ascii="Aptos" w:hAnsi="Aptos" w:cs="Menlo"/>
                <w:color w:val="FF9DA4"/>
                <w:sz w:val="16"/>
                <w:szCs w:val="16"/>
              </w:rPr>
              <w:t>date_entry</w:t>
            </w:r>
            <w:r w:rsidRPr="00575C25">
              <w:rPr>
                <w:rFonts w:ascii="Aptos" w:hAnsi="Aptos" w:cs="Menlo"/>
                <w:color w:val="FFFFFF"/>
                <w:sz w:val="16"/>
                <w:szCs w:val="16"/>
              </w:rPr>
              <w:t>.</w:t>
            </w:r>
            <w:r w:rsidRPr="00575C25">
              <w:rPr>
                <w:rFonts w:ascii="Aptos" w:hAnsi="Aptos" w:cs="Menlo"/>
                <w:color w:val="BBDAFF"/>
                <w:sz w:val="16"/>
                <w:szCs w:val="16"/>
              </w:rPr>
              <w:t>delete(</w:t>
            </w:r>
            <w:r w:rsidRPr="00575C25">
              <w:rPr>
                <w:rFonts w:ascii="Aptos" w:hAnsi="Aptos" w:cs="Menlo"/>
                <w:color w:val="FFC58F"/>
                <w:sz w:val="16"/>
                <w:szCs w:val="16"/>
              </w:rPr>
              <w:t>0</w:t>
            </w:r>
            <w:r w:rsidRPr="00575C25">
              <w:rPr>
                <w:rFonts w:ascii="Aptos" w:hAnsi="Aptos" w:cs="Menlo"/>
                <w:color w:val="BBDAFF"/>
                <w:sz w:val="16"/>
                <w:szCs w:val="16"/>
              </w:rPr>
              <w:t xml:space="preserve">, </w:t>
            </w:r>
            <w:r w:rsidRPr="00575C25">
              <w:rPr>
                <w:rFonts w:ascii="Aptos" w:hAnsi="Aptos" w:cs="Menlo"/>
                <w:color w:val="FFEEAD"/>
                <w:sz w:val="16"/>
                <w:szCs w:val="16"/>
              </w:rPr>
              <w:t>customtkinter</w:t>
            </w:r>
            <w:r w:rsidRPr="00575C25">
              <w:rPr>
                <w:rFonts w:ascii="Aptos" w:hAnsi="Aptos" w:cs="Menlo"/>
                <w:color w:val="BBDAFF"/>
                <w:sz w:val="16"/>
                <w:szCs w:val="16"/>
              </w:rPr>
              <w:t>.</w:t>
            </w:r>
            <w:r w:rsidRPr="00575C25">
              <w:rPr>
                <w:rFonts w:ascii="Aptos" w:hAnsi="Aptos" w:cs="Menlo"/>
                <w:color w:val="FF9DA4"/>
                <w:sz w:val="16"/>
                <w:szCs w:val="16"/>
              </w:rPr>
              <w:t>END</w:t>
            </w:r>
            <w:r w:rsidRPr="00575C25">
              <w:rPr>
                <w:rFonts w:ascii="Aptos" w:hAnsi="Aptos" w:cs="Menlo"/>
                <w:color w:val="BBDAFF"/>
                <w:sz w:val="16"/>
                <w:szCs w:val="16"/>
              </w:rPr>
              <w:t>)</w:t>
            </w:r>
          </w:p>
          <w:p w14:paraId="6B9D7B66"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p>
          <w:p w14:paraId="1393E05C"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else</w:t>
            </w:r>
            <w:r w:rsidRPr="00575C25">
              <w:rPr>
                <w:rFonts w:ascii="Aptos" w:hAnsi="Aptos" w:cs="Menlo"/>
                <w:color w:val="FFFFFF"/>
                <w:sz w:val="16"/>
                <w:szCs w:val="16"/>
              </w:rPr>
              <w:t>:</w:t>
            </w:r>
          </w:p>
          <w:p w14:paraId="2B12D6E8"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EEAD"/>
                <w:sz w:val="16"/>
                <w:szCs w:val="16"/>
              </w:rPr>
              <w:t>messagebox</w:t>
            </w:r>
            <w:r w:rsidRPr="00575C25">
              <w:rPr>
                <w:rFonts w:ascii="Aptos" w:hAnsi="Aptos" w:cs="Menlo"/>
                <w:color w:val="FFFFFF"/>
                <w:sz w:val="16"/>
                <w:szCs w:val="16"/>
              </w:rPr>
              <w:t>.</w:t>
            </w:r>
            <w:r w:rsidRPr="00575C25">
              <w:rPr>
                <w:rFonts w:ascii="Aptos" w:hAnsi="Aptos" w:cs="Menlo"/>
                <w:color w:val="BBDAFF"/>
                <w:sz w:val="16"/>
                <w:szCs w:val="16"/>
              </w:rPr>
              <w:t>showwarning(</w:t>
            </w:r>
            <w:r w:rsidRPr="00575C25">
              <w:rPr>
                <w:rFonts w:ascii="Aptos" w:hAnsi="Aptos" w:cs="Menlo"/>
                <w:color w:val="D1F1A9"/>
                <w:sz w:val="16"/>
                <w:szCs w:val="16"/>
              </w:rPr>
              <w:t>"Input Error"</w:t>
            </w:r>
            <w:r w:rsidRPr="00575C25">
              <w:rPr>
                <w:rFonts w:ascii="Aptos" w:hAnsi="Aptos" w:cs="Menlo"/>
                <w:color w:val="BBDAFF"/>
                <w:sz w:val="16"/>
                <w:szCs w:val="16"/>
              </w:rPr>
              <w:t xml:space="preserve">, </w:t>
            </w:r>
            <w:r w:rsidRPr="00575C25">
              <w:rPr>
                <w:rFonts w:ascii="Aptos" w:hAnsi="Aptos" w:cs="Menlo"/>
                <w:color w:val="D1F1A9"/>
                <w:sz w:val="16"/>
                <w:szCs w:val="16"/>
              </w:rPr>
              <w:t>"Please enter a valid delivery date"</w:t>
            </w:r>
            <w:r w:rsidRPr="00575C25">
              <w:rPr>
                <w:rFonts w:ascii="Aptos" w:hAnsi="Aptos" w:cs="Menlo"/>
                <w:color w:val="BBDAFF"/>
                <w:sz w:val="16"/>
                <w:szCs w:val="16"/>
              </w:rPr>
              <w:t>)</w:t>
            </w:r>
          </w:p>
          <w:p w14:paraId="0CCB3F93" w14:textId="77777777" w:rsidR="00575C25" w:rsidRPr="00575C25" w:rsidRDefault="00575C25" w:rsidP="00575C25">
            <w:pPr>
              <w:shd w:val="clear" w:color="auto" w:fill="002451"/>
              <w:spacing w:line="270" w:lineRule="atLeast"/>
              <w:rPr>
                <w:rFonts w:ascii="Aptos" w:hAnsi="Aptos" w:cs="Menlo"/>
                <w:color w:val="FFFFFF"/>
                <w:sz w:val="16"/>
                <w:szCs w:val="16"/>
              </w:rPr>
            </w:pPr>
          </w:p>
          <w:p w14:paraId="6C52B434"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def</w:t>
            </w:r>
            <w:r w:rsidRPr="00575C25">
              <w:rPr>
                <w:rFonts w:ascii="Aptos" w:hAnsi="Aptos" w:cs="Menlo"/>
                <w:color w:val="FFFFFF"/>
                <w:sz w:val="16"/>
                <w:szCs w:val="16"/>
              </w:rPr>
              <w:t xml:space="preserve"> </w:t>
            </w:r>
            <w:r w:rsidRPr="00575C25">
              <w:rPr>
                <w:rFonts w:ascii="Aptos" w:hAnsi="Aptos" w:cs="Menlo"/>
                <w:color w:val="BBDAFF"/>
                <w:sz w:val="16"/>
                <w:szCs w:val="16"/>
              </w:rPr>
              <w:t>updateSupplierDeliveryDateList</w:t>
            </w:r>
            <w:r w:rsidRPr="00575C25">
              <w:rPr>
                <w:rFonts w:ascii="Aptos" w:hAnsi="Aptos" w:cs="Menlo"/>
                <w:color w:val="FFFFFF"/>
                <w:sz w:val="16"/>
                <w:szCs w:val="16"/>
              </w:rPr>
              <w:t>(</w:t>
            </w:r>
            <w:r w:rsidRPr="00575C25">
              <w:rPr>
                <w:rFonts w:ascii="Aptos" w:hAnsi="Aptos" w:cs="Menlo"/>
                <w:color w:val="FFC58F"/>
                <w:sz w:val="16"/>
                <w:szCs w:val="16"/>
              </w:rPr>
              <w:t>self</w:t>
            </w:r>
            <w:r w:rsidRPr="00575C25">
              <w:rPr>
                <w:rFonts w:ascii="Aptos" w:hAnsi="Aptos" w:cs="Menlo"/>
                <w:color w:val="FFFFFF"/>
                <w:sz w:val="16"/>
                <w:szCs w:val="16"/>
              </w:rPr>
              <w:t>):</w:t>
            </w:r>
          </w:p>
          <w:p w14:paraId="3BD82BD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#create widgets for each supplier date</w:t>
            </w:r>
          </w:p>
          <w:p w14:paraId="6F17E2F3"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BBDAFF"/>
                <w:sz w:val="16"/>
                <w:szCs w:val="16"/>
              </w:rPr>
              <w:t>clearSupplierDeliveryDateList()</w:t>
            </w:r>
          </w:p>
          <w:p w14:paraId="026A756C" w14:textId="77777777" w:rsidR="00575C25" w:rsidRPr="00575C25" w:rsidRDefault="00575C25" w:rsidP="00575C25">
            <w:pPr>
              <w:shd w:val="clear" w:color="auto" w:fill="002451"/>
              <w:spacing w:line="270" w:lineRule="atLeast"/>
              <w:rPr>
                <w:rFonts w:ascii="Aptos" w:hAnsi="Aptos" w:cs="Menlo"/>
                <w:color w:val="FFFFFF"/>
                <w:sz w:val="16"/>
                <w:szCs w:val="16"/>
              </w:rPr>
            </w:pPr>
          </w:p>
          <w:p w14:paraId="49276E5A"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lastRenderedPageBreak/>
              <w:t xml:space="preserve">        </w:t>
            </w:r>
            <w:r w:rsidRPr="00575C25">
              <w:rPr>
                <w:rFonts w:ascii="Aptos" w:hAnsi="Aptos" w:cs="Menlo"/>
                <w:color w:val="EBBBFF"/>
                <w:sz w:val="16"/>
                <w:szCs w:val="16"/>
              </w:rPr>
              <w:t>for</w:t>
            </w:r>
            <w:r w:rsidRPr="00575C25">
              <w:rPr>
                <w:rFonts w:ascii="Aptos" w:hAnsi="Aptos" w:cs="Menlo"/>
                <w:color w:val="FFFFFF"/>
                <w:sz w:val="16"/>
                <w:szCs w:val="16"/>
              </w:rPr>
              <w:t xml:space="preserve"> </w:t>
            </w:r>
            <w:r w:rsidRPr="00575C25">
              <w:rPr>
                <w:rFonts w:ascii="Aptos" w:hAnsi="Aptos" w:cs="Menlo"/>
                <w:color w:val="FF9DA4"/>
                <w:sz w:val="16"/>
                <w:szCs w:val="16"/>
              </w:rPr>
              <w:t>i</w:t>
            </w:r>
            <w:r w:rsidRPr="00575C25">
              <w:rPr>
                <w:rFonts w:ascii="Aptos" w:hAnsi="Aptos" w:cs="Menlo"/>
                <w:color w:val="FFFFFF"/>
                <w:sz w:val="16"/>
                <w:szCs w:val="16"/>
              </w:rPr>
              <w:t xml:space="preserve">, </w:t>
            </w:r>
            <w:r w:rsidRPr="00575C25">
              <w:rPr>
                <w:rFonts w:ascii="Aptos" w:hAnsi="Aptos" w:cs="Menlo"/>
                <w:color w:val="FF9DA4"/>
                <w:sz w:val="16"/>
                <w:szCs w:val="16"/>
              </w:rPr>
              <w:t>supplierDate</w:t>
            </w:r>
            <w:r w:rsidRPr="00575C25">
              <w:rPr>
                <w:rFonts w:ascii="Aptos" w:hAnsi="Aptos" w:cs="Menlo"/>
                <w:color w:val="FFFFFF"/>
                <w:sz w:val="16"/>
                <w:szCs w:val="16"/>
              </w:rPr>
              <w:t xml:space="preserve"> </w:t>
            </w:r>
            <w:r w:rsidRPr="00575C25">
              <w:rPr>
                <w:rFonts w:ascii="Aptos" w:hAnsi="Aptos" w:cs="Menlo"/>
                <w:color w:val="EBBBFF"/>
                <w:sz w:val="16"/>
                <w:szCs w:val="16"/>
              </w:rPr>
              <w:t>in</w:t>
            </w:r>
            <w:r w:rsidRPr="00575C25">
              <w:rPr>
                <w:rFonts w:ascii="Aptos" w:hAnsi="Aptos" w:cs="Menlo"/>
                <w:color w:val="FFFFFF"/>
                <w:sz w:val="16"/>
                <w:szCs w:val="16"/>
              </w:rPr>
              <w:t xml:space="preserve"> </w:t>
            </w:r>
            <w:r w:rsidRPr="00575C25">
              <w:rPr>
                <w:rFonts w:ascii="Aptos" w:hAnsi="Aptos" w:cs="Menlo"/>
                <w:color w:val="FFEEAD"/>
                <w:sz w:val="16"/>
                <w:szCs w:val="16"/>
              </w:rPr>
              <w:t>enumerate</w:t>
            </w:r>
            <w:r w:rsidRPr="00575C25">
              <w:rPr>
                <w:rFonts w:ascii="Aptos" w:hAnsi="Aptos" w:cs="Menlo"/>
                <w:color w:val="BBDAFF"/>
                <w:sz w:val="16"/>
                <w:szCs w:val="16"/>
              </w:rPr>
              <w: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supplierDates</w:t>
            </w:r>
            <w:r w:rsidRPr="00575C25">
              <w:rPr>
                <w:rFonts w:ascii="Aptos" w:hAnsi="Aptos" w:cs="Menlo"/>
                <w:color w:val="BBDAFF"/>
                <w:sz w:val="16"/>
                <w:szCs w:val="16"/>
              </w:rPr>
              <w:t>)</w:t>
            </w:r>
            <w:r w:rsidRPr="00575C25">
              <w:rPr>
                <w:rFonts w:ascii="Aptos" w:hAnsi="Aptos" w:cs="Menlo"/>
                <w:color w:val="FFFFFF"/>
                <w:sz w:val="16"/>
                <w:szCs w:val="16"/>
              </w:rPr>
              <w:t>:</w:t>
            </w:r>
          </w:p>
          <w:p w14:paraId="08C13C6E"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if</w:t>
            </w:r>
            <w:r w:rsidRPr="00575C25">
              <w:rPr>
                <w:rFonts w:ascii="Aptos" w:hAnsi="Aptos" w:cs="Menlo"/>
                <w:color w:val="FFFFFF"/>
                <w:sz w:val="16"/>
                <w:szCs w:val="16"/>
              </w:rPr>
              <w:t xml:space="preserve"> </w:t>
            </w:r>
            <w:r w:rsidRPr="00575C25">
              <w:rPr>
                <w:rFonts w:ascii="Aptos" w:hAnsi="Aptos" w:cs="Menlo"/>
                <w:color w:val="FF9DA4"/>
                <w:sz w:val="16"/>
                <w:szCs w:val="16"/>
              </w:rPr>
              <w:t>i</w:t>
            </w:r>
            <w:r w:rsidRPr="00575C25">
              <w:rPr>
                <w:rFonts w:ascii="Aptos" w:hAnsi="Aptos" w:cs="Menlo"/>
                <w:color w:val="99FFFF"/>
                <w:sz w:val="16"/>
                <w:szCs w:val="16"/>
              </w:rPr>
              <w:t>==</w:t>
            </w:r>
            <w:r w:rsidRPr="00575C25">
              <w:rPr>
                <w:rFonts w:ascii="Aptos" w:hAnsi="Aptos" w:cs="Menlo"/>
                <w:color w:val="FFC58F"/>
                <w:sz w:val="16"/>
                <w:szCs w:val="16"/>
              </w:rPr>
              <w:t>0</w:t>
            </w:r>
            <w:r w:rsidRPr="00575C25">
              <w:rPr>
                <w:rFonts w:ascii="Aptos" w:hAnsi="Aptos" w:cs="Menlo"/>
                <w:color w:val="FFFFFF"/>
                <w:sz w:val="16"/>
                <w:szCs w:val="16"/>
              </w:rPr>
              <w:t>:</w:t>
            </w:r>
          </w:p>
          <w:p w14:paraId="7838083F"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BBDAFF"/>
                <w:sz w:val="16"/>
                <w:szCs w:val="16"/>
              </w:rPr>
              <w:t>clearSupplierDeliveryDateList()</w:t>
            </w:r>
          </w:p>
          <w:p w14:paraId="18A1533F" w14:textId="77777777" w:rsidR="00575C25" w:rsidRPr="00575C25" w:rsidRDefault="00575C25" w:rsidP="00575C25">
            <w:pPr>
              <w:shd w:val="clear" w:color="auto" w:fill="002451"/>
              <w:spacing w:line="270" w:lineRule="atLeast"/>
              <w:rPr>
                <w:rFonts w:ascii="Aptos" w:hAnsi="Aptos" w:cs="Menlo"/>
                <w:color w:val="FFFFFF"/>
                <w:sz w:val="16"/>
                <w:szCs w:val="16"/>
              </w:rPr>
            </w:pPr>
          </w:p>
          <w:p w14:paraId="00036332"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count_label</w:t>
            </w:r>
            <w:r w:rsidRPr="00575C25">
              <w:rPr>
                <w:rFonts w:ascii="Aptos" w:hAnsi="Aptos" w:cs="Menlo"/>
                <w:color w:val="FFFFFF"/>
                <w:sz w:val="16"/>
                <w:szCs w:val="16"/>
              </w:rPr>
              <w:t xml:space="preserve"> </w:t>
            </w:r>
            <w:r w:rsidRPr="00575C25">
              <w:rPr>
                <w:rFonts w:ascii="Aptos" w:hAnsi="Aptos" w:cs="Menlo"/>
                <w:color w:val="99FFFF"/>
                <w:sz w:val="16"/>
                <w:szCs w:val="16"/>
              </w:rPr>
              <w:t>=</w:t>
            </w:r>
            <w:r w:rsidRPr="00575C25">
              <w:rPr>
                <w:rFonts w:ascii="Aptos" w:hAnsi="Aptos" w:cs="Menlo"/>
                <w:color w:val="FFFFFF"/>
                <w:sz w:val="16"/>
                <w:szCs w:val="16"/>
              </w:rPr>
              <w:t xml:space="preserve"> </w:t>
            </w:r>
            <w:r w:rsidRPr="00575C25">
              <w:rPr>
                <w:rFonts w:ascii="Aptos" w:hAnsi="Aptos" w:cs="Menlo"/>
                <w:color w:val="FFEEAD"/>
                <w:sz w:val="16"/>
                <w:szCs w:val="16"/>
              </w:rPr>
              <w:t>customtkinter</w:t>
            </w:r>
            <w:r w:rsidRPr="00575C25">
              <w:rPr>
                <w:rFonts w:ascii="Aptos" w:hAnsi="Aptos" w:cs="Menlo"/>
                <w:color w:val="FFFFFF"/>
                <w:sz w:val="16"/>
                <w:szCs w:val="16"/>
              </w:rPr>
              <w:t>.</w:t>
            </w:r>
            <w:r w:rsidRPr="00575C25">
              <w:rPr>
                <w:rFonts w:ascii="Aptos" w:hAnsi="Aptos" w:cs="Menlo"/>
                <w:color w:val="FFEEAD"/>
                <w:sz w:val="16"/>
                <w:szCs w:val="16"/>
              </w:rPr>
              <w:t>CTkLabel</w:t>
            </w:r>
            <w:r w:rsidRPr="00575C25">
              <w:rPr>
                <w:rFonts w:ascii="Aptos" w:hAnsi="Aptos" w:cs="Menlo"/>
                <w:color w:val="BBDAFF"/>
                <w:sz w:val="16"/>
                <w:szCs w:val="16"/>
              </w:rPr>
              <w: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supplierDateFrame</w:t>
            </w:r>
            <w:r w:rsidRPr="00575C25">
              <w:rPr>
                <w:rFonts w:ascii="Aptos" w:hAnsi="Aptos" w:cs="Menlo"/>
                <w:color w:val="BBDAFF"/>
                <w:sz w:val="16"/>
                <w:szCs w:val="16"/>
              </w:rPr>
              <w:t xml:space="preserve">, </w:t>
            </w:r>
            <w:r w:rsidRPr="00575C25">
              <w:rPr>
                <w:rFonts w:ascii="Aptos" w:hAnsi="Aptos" w:cs="Menlo"/>
                <w:color w:val="FFC58F"/>
                <w:sz w:val="16"/>
                <w:szCs w:val="16"/>
              </w:rPr>
              <w:t>text</w:t>
            </w:r>
            <w:r w:rsidRPr="00575C25">
              <w:rPr>
                <w:rFonts w:ascii="Aptos" w:hAnsi="Aptos" w:cs="Menlo"/>
                <w:color w:val="99FFFF"/>
                <w:sz w:val="16"/>
                <w:szCs w:val="16"/>
              </w:rPr>
              <w:t>=</w:t>
            </w:r>
            <w:r w:rsidRPr="00575C25">
              <w:rPr>
                <w:rFonts w:ascii="Aptos" w:hAnsi="Aptos" w:cs="Menlo"/>
                <w:color w:val="FFEEAD"/>
                <w:sz w:val="16"/>
                <w:szCs w:val="16"/>
              </w:rPr>
              <w:t>str</w:t>
            </w:r>
            <w:r w:rsidRPr="00575C25">
              <w:rPr>
                <w:rFonts w:ascii="Aptos" w:hAnsi="Aptos" w:cs="Menlo"/>
                <w:color w:val="BBDAFF"/>
                <w:sz w:val="16"/>
                <w:szCs w:val="16"/>
              </w:rPr>
              <w:t>(</w:t>
            </w:r>
            <w:r w:rsidRPr="00575C25">
              <w:rPr>
                <w:rFonts w:ascii="Aptos" w:hAnsi="Aptos" w:cs="Menlo"/>
                <w:color w:val="FF9DA4"/>
                <w:sz w:val="16"/>
                <w:szCs w:val="16"/>
              </w:rPr>
              <w:t>i</w:t>
            </w:r>
            <w:r w:rsidRPr="00575C25">
              <w:rPr>
                <w:rFonts w:ascii="Aptos" w:hAnsi="Aptos" w:cs="Menlo"/>
                <w:color w:val="99FFFF"/>
                <w:sz w:val="16"/>
                <w:szCs w:val="16"/>
              </w:rPr>
              <w:t>+</w:t>
            </w:r>
            <w:r w:rsidRPr="00575C25">
              <w:rPr>
                <w:rFonts w:ascii="Aptos" w:hAnsi="Aptos" w:cs="Menlo"/>
                <w:color w:val="FFC58F"/>
                <w:sz w:val="16"/>
                <w:szCs w:val="16"/>
              </w:rPr>
              <w:t>1</w:t>
            </w:r>
            <w:r w:rsidRPr="00575C25">
              <w:rPr>
                <w:rFonts w:ascii="Aptos" w:hAnsi="Aptos" w:cs="Menlo"/>
                <w:color w:val="BBDAFF"/>
                <w:sz w:val="16"/>
                <w:szCs w:val="16"/>
              </w:rPr>
              <w:t>))</w:t>
            </w:r>
          </w:p>
          <w:p w14:paraId="1D011755"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count_label</w:t>
            </w:r>
            <w:r w:rsidRPr="00575C25">
              <w:rPr>
                <w:rFonts w:ascii="Aptos" w:hAnsi="Aptos" w:cs="Menlo"/>
                <w:color w:val="FFFFFF"/>
                <w:sz w:val="16"/>
                <w:szCs w:val="16"/>
              </w:rPr>
              <w:t>.</w:t>
            </w:r>
            <w:r w:rsidRPr="00575C25">
              <w:rPr>
                <w:rFonts w:ascii="Aptos" w:hAnsi="Aptos" w:cs="Menlo"/>
                <w:color w:val="BBDAFF"/>
                <w:sz w:val="16"/>
                <w:szCs w:val="16"/>
              </w:rPr>
              <w:t>grid(</w:t>
            </w:r>
            <w:r w:rsidRPr="00575C25">
              <w:rPr>
                <w:rFonts w:ascii="Aptos" w:hAnsi="Aptos" w:cs="Menlo"/>
                <w:color w:val="FFC58F"/>
                <w:sz w:val="16"/>
                <w:szCs w:val="16"/>
              </w:rPr>
              <w:t>row</w:t>
            </w:r>
            <w:r w:rsidRPr="00575C25">
              <w:rPr>
                <w:rFonts w:ascii="Aptos" w:hAnsi="Aptos" w:cs="Menlo"/>
                <w:color w:val="99FFFF"/>
                <w:sz w:val="16"/>
                <w:szCs w:val="16"/>
              </w:rPr>
              <w:t>=</w:t>
            </w:r>
            <w:r w:rsidRPr="00575C25">
              <w:rPr>
                <w:rFonts w:ascii="Aptos" w:hAnsi="Aptos" w:cs="Menlo"/>
                <w:color w:val="FF9DA4"/>
                <w:sz w:val="16"/>
                <w:szCs w:val="16"/>
              </w:rPr>
              <w:t>i</w:t>
            </w:r>
            <w:r w:rsidRPr="00575C25">
              <w:rPr>
                <w:rFonts w:ascii="Aptos" w:hAnsi="Aptos" w:cs="Menlo"/>
                <w:color w:val="99FFFF"/>
                <w:sz w:val="16"/>
                <w:szCs w:val="16"/>
              </w:rPr>
              <w:t>+</w:t>
            </w:r>
            <w:r w:rsidRPr="00575C25">
              <w:rPr>
                <w:rFonts w:ascii="Aptos" w:hAnsi="Aptos" w:cs="Menlo"/>
                <w:color w:val="FFC58F"/>
                <w:sz w:val="16"/>
                <w:szCs w:val="16"/>
              </w:rPr>
              <w:t>2</w:t>
            </w:r>
            <w:r w:rsidRPr="00575C25">
              <w:rPr>
                <w:rFonts w:ascii="Aptos" w:hAnsi="Aptos" w:cs="Menlo"/>
                <w:color w:val="BBDAFF"/>
                <w:sz w:val="16"/>
                <w:szCs w:val="16"/>
              </w:rPr>
              <w:t xml:space="preserve">, </w:t>
            </w:r>
            <w:r w:rsidRPr="00575C25">
              <w:rPr>
                <w:rFonts w:ascii="Aptos" w:hAnsi="Aptos" w:cs="Menlo"/>
                <w:color w:val="FFC58F"/>
                <w:sz w:val="16"/>
                <w:szCs w:val="16"/>
              </w:rPr>
              <w:t>column</w:t>
            </w:r>
            <w:r w:rsidRPr="00575C25">
              <w:rPr>
                <w:rFonts w:ascii="Aptos" w:hAnsi="Aptos" w:cs="Menlo"/>
                <w:color w:val="99FFFF"/>
                <w:sz w:val="16"/>
                <w:szCs w:val="16"/>
              </w:rPr>
              <w:t>=</w:t>
            </w:r>
            <w:r w:rsidRPr="00575C25">
              <w:rPr>
                <w:rFonts w:ascii="Aptos" w:hAnsi="Aptos" w:cs="Menlo"/>
                <w:color w:val="FFC58F"/>
                <w:sz w:val="16"/>
                <w:szCs w:val="16"/>
              </w:rPr>
              <w:t>0</w:t>
            </w:r>
            <w:r w:rsidRPr="00575C25">
              <w:rPr>
                <w:rFonts w:ascii="Aptos" w:hAnsi="Aptos" w:cs="Menlo"/>
                <w:color w:val="BBDAFF"/>
                <w:sz w:val="16"/>
                <w:szCs w:val="16"/>
              </w:rPr>
              <w:t xml:space="preserve">, </w:t>
            </w:r>
            <w:r w:rsidRPr="00575C25">
              <w:rPr>
                <w:rFonts w:ascii="Aptos" w:hAnsi="Aptos" w:cs="Menlo"/>
                <w:color w:val="FFC58F"/>
                <w:sz w:val="16"/>
                <w:szCs w:val="16"/>
              </w:rPr>
              <w:t>padx</w:t>
            </w:r>
            <w:r w:rsidRPr="00575C25">
              <w:rPr>
                <w:rFonts w:ascii="Aptos" w:hAnsi="Aptos" w:cs="Menlo"/>
                <w:color w:val="99FFFF"/>
                <w:sz w:val="16"/>
                <w:szCs w:val="16"/>
              </w:rPr>
              <w:t>=</w:t>
            </w:r>
            <w:r w:rsidRPr="00575C25">
              <w:rPr>
                <w:rFonts w:ascii="Aptos" w:hAnsi="Aptos" w:cs="Menlo"/>
                <w:color w:val="FFC58F"/>
                <w:sz w:val="16"/>
                <w:szCs w:val="16"/>
              </w:rPr>
              <w:t>20</w:t>
            </w:r>
            <w:r w:rsidRPr="00575C25">
              <w:rPr>
                <w:rFonts w:ascii="Aptos" w:hAnsi="Aptos" w:cs="Menlo"/>
                <w:color w:val="BBDAFF"/>
                <w:sz w:val="16"/>
                <w:szCs w:val="16"/>
              </w:rPr>
              <w:t xml:space="preserve">, </w:t>
            </w:r>
            <w:r w:rsidRPr="00575C25">
              <w:rPr>
                <w:rFonts w:ascii="Aptos" w:hAnsi="Aptos" w:cs="Menlo"/>
                <w:color w:val="FFC58F"/>
                <w:sz w:val="16"/>
                <w:szCs w:val="16"/>
              </w:rPr>
              <w:t>sticky</w:t>
            </w:r>
            <w:r w:rsidRPr="00575C25">
              <w:rPr>
                <w:rFonts w:ascii="Aptos" w:hAnsi="Aptos" w:cs="Menlo"/>
                <w:color w:val="99FFFF"/>
                <w:sz w:val="16"/>
                <w:szCs w:val="16"/>
              </w:rPr>
              <w:t>=</w:t>
            </w:r>
            <w:r w:rsidRPr="00575C25">
              <w:rPr>
                <w:rFonts w:ascii="Aptos" w:hAnsi="Aptos" w:cs="Menlo"/>
                <w:color w:val="D1F1A9"/>
                <w:sz w:val="16"/>
                <w:szCs w:val="16"/>
              </w:rPr>
              <w:t>"w"</w:t>
            </w:r>
            <w:r w:rsidRPr="00575C25">
              <w:rPr>
                <w:rFonts w:ascii="Aptos" w:hAnsi="Aptos" w:cs="Menlo"/>
                <w:color w:val="BBDAFF"/>
                <w:sz w:val="16"/>
                <w:szCs w:val="16"/>
              </w:rPr>
              <w:t xml:space="preserve">, </w:t>
            </w:r>
            <w:r w:rsidRPr="00575C25">
              <w:rPr>
                <w:rFonts w:ascii="Aptos" w:hAnsi="Aptos" w:cs="Menlo"/>
                <w:color w:val="FFC58F"/>
                <w:sz w:val="16"/>
                <w:szCs w:val="16"/>
              </w:rPr>
              <w:t>pady</w:t>
            </w:r>
            <w:r w:rsidRPr="00575C25">
              <w:rPr>
                <w:rFonts w:ascii="Aptos" w:hAnsi="Aptos" w:cs="Menlo"/>
                <w:color w:val="99FFFF"/>
                <w:sz w:val="16"/>
                <w:szCs w:val="16"/>
              </w:rPr>
              <w:t>=</w:t>
            </w:r>
            <w:r w:rsidRPr="00575C25">
              <w:rPr>
                <w:rFonts w:ascii="Aptos" w:hAnsi="Aptos" w:cs="Menlo"/>
                <w:color w:val="FFC58F"/>
                <w:sz w:val="16"/>
                <w:szCs w:val="16"/>
              </w:rPr>
              <w:t>10</w:t>
            </w:r>
            <w:r w:rsidRPr="00575C25">
              <w:rPr>
                <w:rFonts w:ascii="Aptos" w:hAnsi="Aptos" w:cs="Menlo"/>
                <w:color w:val="BBDAFF"/>
                <w:sz w:val="16"/>
                <w:szCs w:val="16"/>
              </w:rPr>
              <w:t>)</w:t>
            </w:r>
          </w:p>
          <w:p w14:paraId="4DE8EB20" w14:textId="77777777" w:rsidR="00575C25" w:rsidRPr="00575C25" w:rsidRDefault="00575C25" w:rsidP="00575C25">
            <w:pPr>
              <w:shd w:val="clear" w:color="auto" w:fill="002451"/>
              <w:spacing w:line="270" w:lineRule="atLeast"/>
              <w:rPr>
                <w:rFonts w:ascii="Aptos" w:hAnsi="Aptos" w:cs="Menlo"/>
                <w:color w:val="FFFFFF"/>
                <w:sz w:val="16"/>
                <w:szCs w:val="16"/>
              </w:rPr>
            </w:pPr>
          </w:p>
          <w:p w14:paraId="7B910AB8"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#name label with fixed width</w:t>
            </w:r>
          </w:p>
          <w:p w14:paraId="06552025"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name_label</w:t>
            </w:r>
            <w:r w:rsidRPr="00575C25">
              <w:rPr>
                <w:rFonts w:ascii="Aptos" w:hAnsi="Aptos" w:cs="Menlo"/>
                <w:color w:val="FFFFFF"/>
                <w:sz w:val="16"/>
                <w:szCs w:val="16"/>
              </w:rPr>
              <w:t xml:space="preserve"> </w:t>
            </w:r>
            <w:r w:rsidRPr="00575C25">
              <w:rPr>
                <w:rFonts w:ascii="Aptos" w:hAnsi="Aptos" w:cs="Menlo"/>
                <w:color w:val="99FFFF"/>
                <w:sz w:val="16"/>
                <w:szCs w:val="16"/>
              </w:rPr>
              <w:t>=</w:t>
            </w:r>
            <w:r w:rsidRPr="00575C25">
              <w:rPr>
                <w:rFonts w:ascii="Aptos" w:hAnsi="Aptos" w:cs="Menlo"/>
                <w:color w:val="FFFFFF"/>
                <w:sz w:val="16"/>
                <w:szCs w:val="16"/>
              </w:rPr>
              <w:t xml:space="preserve"> </w:t>
            </w:r>
            <w:r w:rsidRPr="00575C25">
              <w:rPr>
                <w:rFonts w:ascii="Aptos" w:hAnsi="Aptos" w:cs="Menlo"/>
                <w:color w:val="FFEEAD"/>
                <w:sz w:val="16"/>
                <w:szCs w:val="16"/>
              </w:rPr>
              <w:t>customtkinter</w:t>
            </w:r>
            <w:r w:rsidRPr="00575C25">
              <w:rPr>
                <w:rFonts w:ascii="Aptos" w:hAnsi="Aptos" w:cs="Menlo"/>
                <w:color w:val="FFFFFF"/>
                <w:sz w:val="16"/>
                <w:szCs w:val="16"/>
              </w:rPr>
              <w:t>.</w:t>
            </w:r>
            <w:r w:rsidRPr="00575C25">
              <w:rPr>
                <w:rFonts w:ascii="Aptos" w:hAnsi="Aptos" w:cs="Menlo"/>
                <w:color w:val="FFEEAD"/>
                <w:sz w:val="16"/>
                <w:szCs w:val="16"/>
              </w:rPr>
              <w:t>CTkLabel</w:t>
            </w:r>
            <w:r w:rsidRPr="00575C25">
              <w:rPr>
                <w:rFonts w:ascii="Aptos" w:hAnsi="Aptos" w:cs="Menlo"/>
                <w:color w:val="BBDAFF"/>
                <w:sz w:val="16"/>
                <w:szCs w:val="16"/>
              </w:rPr>
              <w: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supplierDateFrame</w:t>
            </w:r>
            <w:r w:rsidRPr="00575C25">
              <w:rPr>
                <w:rFonts w:ascii="Aptos" w:hAnsi="Aptos" w:cs="Menlo"/>
                <w:color w:val="BBDAFF"/>
                <w:sz w:val="16"/>
                <w:szCs w:val="16"/>
              </w:rPr>
              <w:t xml:space="preserve">, </w:t>
            </w:r>
            <w:r w:rsidRPr="00575C25">
              <w:rPr>
                <w:rFonts w:ascii="Aptos" w:hAnsi="Aptos" w:cs="Menlo"/>
                <w:color w:val="FFC58F"/>
                <w:sz w:val="16"/>
                <w:szCs w:val="16"/>
              </w:rPr>
              <w:t>text</w:t>
            </w:r>
            <w:r w:rsidRPr="00575C25">
              <w:rPr>
                <w:rFonts w:ascii="Aptos" w:hAnsi="Aptos" w:cs="Menlo"/>
                <w:color w:val="99FFFF"/>
                <w:sz w:val="16"/>
                <w:szCs w:val="16"/>
              </w:rPr>
              <w:t>=</w:t>
            </w:r>
            <w:r w:rsidRPr="00575C25">
              <w:rPr>
                <w:rFonts w:ascii="Aptos" w:hAnsi="Aptos" w:cs="Menlo"/>
                <w:color w:val="FF9DA4"/>
                <w:sz w:val="16"/>
                <w:szCs w:val="16"/>
              </w:rPr>
              <w:t>supplierDate</w:t>
            </w:r>
            <w:r w:rsidRPr="00575C25">
              <w:rPr>
                <w:rFonts w:ascii="Aptos" w:hAnsi="Aptos" w:cs="Menlo"/>
                <w:color w:val="BBDAFF"/>
                <w:sz w:val="16"/>
                <w:szCs w:val="16"/>
              </w:rPr>
              <w:t>)</w:t>
            </w:r>
          </w:p>
          <w:p w14:paraId="0ABEE31E"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name_label</w:t>
            </w:r>
            <w:r w:rsidRPr="00575C25">
              <w:rPr>
                <w:rFonts w:ascii="Aptos" w:hAnsi="Aptos" w:cs="Menlo"/>
                <w:color w:val="FFFFFF"/>
                <w:sz w:val="16"/>
                <w:szCs w:val="16"/>
              </w:rPr>
              <w:t>.</w:t>
            </w:r>
            <w:r w:rsidRPr="00575C25">
              <w:rPr>
                <w:rFonts w:ascii="Aptos" w:hAnsi="Aptos" w:cs="Menlo"/>
                <w:color w:val="BBDAFF"/>
                <w:sz w:val="16"/>
                <w:szCs w:val="16"/>
              </w:rPr>
              <w:t>grid(</w:t>
            </w:r>
            <w:r w:rsidRPr="00575C25">
              <w:rPr>
                <w:rFonts w:ascii="Aptos" w:hAnsi="Aptos" w:cs="Menlo"/>
                <w:color w:val="FFC58F"/>
                <w:sz w:val="16"/>
                <w:szCs w:val="16"/>
              </w:rPr>
              <w:t>row</w:t>
            </w:r>
            <w:r w:rsidRPr="00575C25">
              <w:rPr>
                <w:rFonts w:ascii="Aptos" w:hAnsi="Aptos" w:cs="Menlo"/>
                <w:color w:val="99FFFF"/>
                <w:sz w:val="16"/>
                <w:szCs w:val="16"/>
              </w:rPr>
              <w:t>=</w:t>
            </w:r>
            <w:r w:rsidRPr="00575C25">
              <w:rPr>
                <w:rFonts w:ascii="Aptos" w:hAnsi="Aptos" w:cs="Menlo"/>
                <w:color w:val="FF9DA4"/>
                <w:sz w:val="16"/>
                <w:szCs w:val="16"/>
              </w:rPr>
              <w:t>i</w:t>
            </w:r>
            <w:r w:rsidRPr="00575C25">
              <w:rPr>
                <w:rFonts w:ascii="Aptos" w:hAnsi="Aptos" w:cs="Menlo"/>
                <w:color w:val="99FFFF"/>
                <w:sz w:val="16"/>
                <w:szCs w:val="16"/>
              </w:rPr>
              <w:t>+</w:t>
            </w:r>
            <w:r w:rsidRPr="00575C25">
              <w:rPr>
                <w:rFonts w:ascii="Aptos" w:hAnsi="Aptos" w:cs="Menlo"/>
                <w:color w:val="FFC58F"/>
                <w:sz w:val="16"/>
                <w:szCs w:val="16"/>
              </w:rPr>
              <w:t>2</w:t>
            </w:r>
            <w:r w:rsidRPr="00575C25">
              <w:rPr>
                <w:rFonts w:ascii="Aptos" w:hAnsi="Aptos" w:cs="Menlo"/>
                <w:color w:val="BBDAFF"/>
                <w:sz w:val="16"/>
                <w:szCs w:val="16"/>
              </w:rPr>
              <w:t xml:space="preserve">, </w:t>
            </w:r>
            <w:r w:rsidRPr="00575C25">
              <w:rPr>
                <w:rFonts w:ascii="Aptos" w:hAnsi="Aptos" w:cs="Menlo"/>
                <w:color w:val="FFC58F"/>
                <w:sz w:val="16"/>
                <w:szCs w:val="16"/>
              </w:rPr>
              <w:t>column</w:t>
            </w:r>
            <w:r w:rsidRPr="00575C25">
              <w:rPr>
                <w:rFonts w:ascii="Aptos" w:hAnsi="Aptos" w:cs="Menlo"/>
                <w:color w:val="99FFFF"/>
                <w:sz w:val="16"/>
                <w:szCs w:val="16"/>
              </w:rPr>
              <w:t>=</w:t>
            </w:r>
            <w:r w:rsidRPr="00575C25">
              <w:rPr>
                <w:rFonts w:ascii="Aptos" w:hAnsi="Aptos" w:cs="Menlo"/>
                <w:color w:val="FFC58F"/>
                <w:sz w:val="16"/>
                <w:szCs w:val="16"/>
              </w:rPr>
              <w:t>1</w:t>
            </w:r>
            <w:r w:rsidRPr="00575C25">
              <w:rPr>
                <w:rFonts w:ascii="Aptos" w:hAnsi="Aptos" w:cs="Menlo"/>
                <w:color w:val="BBDAFF"/>
                <w:sz w:val="16"/>
                <w:szCs w:val="16"/>
              </w:rPr>
              <w:t xml:space="preserve">, </w:t>
            </w:r>
            <w:r w:rsidRPr="00575C25">
              <w:rPr>
                <w:rFonts w:ascii="Aptos" w:hAnsi="Aptos" w:cs="Menlo"/>
                <w:color w:val="FFC58F"/>
                <w:sz w:val="16"/>
                <w:szCs w:val="16"/>
              </w:rPr>
              <w:t>padx</w:t>
            </w:r>
            <w:r w:rsidRPr="00575C25">
              <w:rPr>
                <w:rFonts w:ascii="Aptos" w:hAnsi="Aptos" w:cs="Menlo"/>
                <w:color w:val="99FFFF"/>
                <w:sz w:val="16"/>
                <w:szCs w:val="16"/>
              </w:rPr>
              <w:t>=</w:t>
            </w:r>
            <w:r w:rsidRPr="00575C25">
              <w:rPr>
                <w:rFonts w:ascii="Aptos" w:hAnsi="Aptos" w:cs="Menlo"/>
                <w:color w:val="FFC58F"/>
                <w:sz w:val="16"/>
                <w:szCs w:val="16"/>
              </w:rPr>
              <w:t>20</w:t>
            </w:r>
            <w:r w:rsidRPr="00575C25">
              <w:rPr>
                <w:rFonts w:ascii="Aptos" w:hAnsi="Aptos" w:cs="Menlo"/>
                <w:color w:val="BBDAFF"/>
                <w:sz w:val="16"/>
                <w:szCs w:val="16"/>
              </w:rPr>
              <w:t xml:space="preserve">, </w:t>
            </w:r>
            <w:r w:rsidRPr="00575C25">
              <w:rPr>
                <w:rFonts w:ascii="Aptos" w:hAnsi="Aptos" w:cs="Menlo"/>
                <w:color w:val="FFC58F"/>
                <w:sz w:val="16"/>
                <w:szCs w:val="16"/>
              </w:rPr>
              <w:t>sticky</w:t>
            </w:r>
            <w:r w:rsidRPr="00575C25">
              <w:rPr>
                <w:rFonts w:ascii="Aptos" w:hAnsi="Aptos" w:cs="Menlo"/>
                <w:color w:val="99FFFF"/>
                <w:sz w:val="16"/>
                <w:szCs w:val="16"/>
              </w:rPr>
              <w:t>=</w:t>
            </w:r>
            <w:r w:rsidRPr="00575C25">
              <w:rPr>
                <w:rFonts w:ascii="Aptos" w:hAnsi="Aptos" w:cs="Menlo"/>
                <w:color w:val="D1F1A9"/>
                <w:sz w:val="16"/>
                <w:szCs w:val="16"/>
              </w:rPr>
              <w:t>"w"</w:t>
            </w:r>
            <w:r w:rsidRPr="00575C25">
              <w:rPr>
                <w:rFonts w:ascii="Aptos" w:hAnsi="Aptos" w:cs="Menlo"/>
                <w:color w:val="BBDAFF"/>
                <w:sz w:val="16"/>
                <w:szCs w:val="16"/>
              </w:rPr>
              <w:t xml:space="preserve">, </w:t>
            </w:r>
            <w:r w:rsidRPr="00575C25">
              <w:rPr>
                <w:rFonts w:ascii="Aptos" w:hAnsi="Aptos" w:cs="Menlo"/>
                <w:color w:val="FFC58F"/>
                <w:sz w:val="16"/>
                <w:szCs w:val="16"/>
              </w:rPr>
              <w:t>pady</w:t>
            </w:r>
            <w:r w:rsidRPr="00575C25">
              <w:rPr>
                <w:rFonts w:ascii="Aptos" w:hAnsi="Aptos" w:cs="Menlo"/>
                <w:color w:val="99FFFF"/>
                <w:sz w:val="16"/>
                <w:szCs w:val="16"/>
              </w:rPr>
              <w:t>=</w:t>
            </w:r>
            <w:r w:rsidRPr="00575C25">
              <w:rPr>
                <w:rFonts w:ascii="Aptos" w:hAnsi="Aptos" w:cs="Menlo"/>
                <w:color w:val="FFC58F"/>
                <w:sz w:val="16"/>
                <w:szCs w:val="16"/>
              </w:rPr>
              <w:t>10</w:t>
            </w:r>
            <w:r w:rsidRPr="00575C25">
              <w:rPr>
                <w:rFonts w:ascii="Aptos" w:hAnsi="Aptos" w:cs="Menlo"/>
                <w:color w:val="BBDAFF"/>
                <w:sz w:val="16"/>
                <w:szCs w:val="16"/>
              </w:rPr>
              <w:t>)</w:t>
            </w:r>
          </w:p>
          <w:p w14:paraId="581BA7CD" w14:textId="77777777" w:rsidR="00575C25" w:rsidRPr="00575C25" w:rsidRDefault="00575C25" w:rsidP="00575C25">
            <w:pPr>
              <w:shd w:val="clear" w:color="auto" w:fill="002451"/>
              <w:spacing w:line="270" w:lineRule="atLeast"/>
              <w:rPr>
                <w:rFonts w:ascii="Aptos" w:hAnsi="Aptos" w:cs="Menlo"/>
                <w:color w:val="FFFFFF"/>
                <w:sz w:val="16"/>
                <w:szCs w:val="16"/>
              </w:rPr>
            </w:pPr>
          </w:p>
          <w:p w14:paraId="38013C43"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#delete button to remove the supplier date</w:t>
            </w:r>
          </w:p>
          <w:p w14:paraId="2271B98C"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BBDAFF"/>
                <w:sz w:val="16"/>
                <w:szCs w:val="16"/>
              </w:rPr>
              <w:t>print(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supplierDates</w:t>
            </w:r>
            <w:r w:rsidRPr="00575C25">
              <w:rPr>
                <w:rFonts w:ascii="Aptos" w:hAnsi="Aptos" w:cs="Menlo"/>
                <w:color w:val="BBDAFF"/>
                <w:sz w:val="16"/>
                <w:szCs w:val="16"/>
              </w:rPr>
              <w:t xml:space="preserve">, </w:t>
            </w:r>
            <w:r w:rsidRPr="00575C25">
              <w:rPr>
                <w:rFonts w:ascii="Aptos" w:hAnsi="Aptos" w:cs="Menlo"/>
                <w:color w:val="FF9DA4"/>
                <w:sz w:val="16"/>
                <w:szCs w:val="16"/>
              </w:rPr>
              <w:t>i</w:t>
            </w:r>
            <w:r w:rsidRPr="00575C25">
              <w:rPr>
                <w:rFonts w:ascii="Aptos" w:hAnsi="Aptos" w:cs="Menlo"/>
                <w:color w:val="BBDAFF"/>
                <w:sz w:val="16"/>
                <w:szCs w:val="16"/>
              </w:rPr>
              <w:t>)</w:t>
            </w:r>
          </w:p>
          <w:p w14:paraId="7FE7F637"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BBDAFF"/>
                <w:sz w:val="16"/>
                <w:szCs w:val="16"/>
              </w:rPr>
              <w:t>print(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supplierDates</w:t>
            </w:r>
            <w:r w:rsidRPr="00575C25">
              <w:rPr>
                <w:rFonts w:ascii="Aptos" w:hAnsi="Aptos" w:cs="Menlo"/>
                <w:color w:val="BBDAFF"/>
                <w:sz w:val="16"/>
                <w:szCs w:val="16"/>
              </w:rPr>
              <w:t>[</w:t>
            </w:r>
            <w:r w:rsidRPr="00575C25">
              <w:rPr>
                <w:rFonts w:ascii="Aptos" w:hAnsi="Aptos" w:cs="Menlo"/>
                <w:color w:val="FF9DA4"/>
                <w:sz w:val="16"/>
                <w:szCs w:val="16"/>
              </w:rPr>
              <w:t>i</w:t>
            </w:r>
            <w:r w:rsidRPr="00575C25">
              <w:rPr>
                <w:rFonts w:ascii="Aptos" w:hAnsi="Aptos" w:cs="Menlo"/>
                <w:color w:val="BBDAFF"/>
                <w:sz w:val="16"/>
                <w:szCs w:val="16"/>
              </w:rPr>
              <w:t>])</w:t>
            </w:r>
          </w:p>
          <w:p w14:paraId="00DD8B54"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delete_button</w:t>
            </w:r>
            <w:r w:rsidRPr="00575C25">
              <w:rPr>
                <w:rFonts w:ascii="Aptos" w:hAnsi="Aptos" w:cs="Menlo"/>
                <w:color w:val="FFFFFF"/>
                <w:sz w:val="16"/>
                <w:szCs w:val="16"/>
              </w:rPr>
              <w:t xml:space="preserve"> </w:t>
            </w:r>
            <w:r w:rsidRPr="00575C25">
              <w:rPr>
                <w:rFonts w:ascii="Aptos" w:hAnsi="Aptos" w:cs="Menlo"/>
                <w:color w:val="99FFFF"/>
                <w:sz w:val="16"/>
                <w:szCs w:val="16"/>
              </w:rPr>
              <w:t>=</w:t>
            </w:r>
            <w:r w:rsidRPr="00575C25">
              <w:rPr>
                <w:rFonts w:ascii="Aptos" w:hAnsi="Aptos" w:cs="Menlo"/>
                <w:color w:val="FFFFFF"/>
                <w:sz w:val="16"/>
                <w:szCs w:val="16"/>
              </w:rPr>
              <w:t xml:space="preserve"> </w:t>
            </w:r>
            <w:r w:rsidRPr="00575C25">
              <w:rPr>
                <w:rFonts w:ascii="Aptos" w:hAnsi="Aptos" w:cs="Menlo"/>
                <w:color w:val="FFEEAD"/>
                <w:sz w:val="16"/>
                <w:szCs w:val="16"/>
              </w:rPr>
              <w:t>customtkinter</w:t>
            </w:r>
            <w:r w:rsidRPr="00575C25">
              <w:rPr>
                <w:rFonts w:ascii="Aptos" w:hAnsi="Aptos" w:cs="Menlo"/>
                <w:color w:val="FFFFFF"/>
                <w:sz w:val="16"/>
                <w:szCs w:val="16"/>
              </w:rPr>
              <w:t>.</w:t>
            </w:r>
            <w:r w:rsidRPr="00575C25">
              <w:rPr>
                <w:rFonts w:ascii="Aptos" w:hAnsi="Aptos" w:cs="Menlo"/>
                <w:color w:val="FFEEAD"/>
                <w:sz w:val="16"/>
                <w:szCs w:val="16"/>
              </w:rPr>
              <w:t>CTkButton</w:t>
            </w:r>
            <w:r w:rsidRPr="00575C25">
              <w:rPr>
                <w:rFonts w:ascii="Aptos" w:hAnsi="Aptos" w:cs="Menlo"/>
                <w:color w:val="BBDAFF"/>
                <w:sz w:val="16"/>
                <w:szCs w:val="16"/>
              </w:rPr>
              <w:t>(</w:t>
            </w:r>
            <w:r w:rsidRPr="00575C25">
              <w:rPr>
                <w:rFonts w:ascii="Aptos" w:hAnsi="Aptos" w:cs="Menlo"/>
                <w:color w:val="FFC58F"/>
                <w:sz w:val="16"/>
                <w:szCs w:val="16"/>
              </w:rPr>
              <w:t>self</w:t>
            </w:r>
            <w:r w:rsidRPr="00575C25">
              <w:rPr>
                <w:rFonts w:ascii="Aptos" w:hAnsi="Aptos" w:cs="Menlo"/>
                <w:color w:val="BBDAFF"/>
                <w:sz w:val="16"/>
                <w:szCs w:val="16"/>
              </w:rPr>
              <w:t>.</w:t>
            </w:r>
            <w:r w:rsidRPr="00575C25">
              <w:rPr>
                <w:rFonts w:ascii="Aptos" w:hAnsi="Aptos" w:cs="Menlo"/>
                <w:color w:val="FF9DA4"/>
                <w:sz w:val="16"/>
                <w:szCs w:val="16"/>
              </w:rPr>
              <w:t>supplierDateFrame</w:t>
            </w:r>
            <w:r w:rsidRPr="00575C25">
              <w:rPr>
                <w:rFonts w:ascii="Aptos" w:hAnsi="Aptos" w:cs="Menlo"/>
                <w:color w:val="BBDAFF"/>
                <w:sz w:val="16"/>
                <w:szCs w:val="16"/>
              </w:rPr>
              <w:t xml:space="preserve">, </w:t>
            </w:r>
            <w:r w:rsidRPr="00575C25">
              <w:rPr>
                <w:rFonts w:ascii="Aptos" w:hAnsi="Aptos" w:cs="Menlo"/>
                <w:color w:val="FFC58F"/>
                <w:sz w:val="16"/>
                <w:szCs w:val="16"/>
              </w:rPr>
              <w:t>text</w:t>
            </w:r>
            <w:r w:rsidRPr="00575C25">
              <w:rPr>
                <w:rFonts w:ascii="Aptos" w:hAnsi="Aptos" w:cs="Menlo"/>
                <w:color w:val="99FFFF"/>
                <w:sz w:val="16"/>
                <w:szCs w:val="16"/>
              </w:rPr>
              <w:t>=</w:t>
            </w:r>
            <w:r w:rsidRPr="00575C25">
              <w:rPr>
                <w:rFonts w:ascii="Aptos" w:hAnsi="Aptos" w:cs="Menlo"/>
                <w:color w:val="D1F1A9"/>
                <w:sz w:val="16"/>
                <w:szCs w:val="16"/>
              </w:rPr>
              <w:t>"Delete"</w:t>
            </w:r>
            <w:r w:rsidRPr="00575C25">
              <w:rPr>
                <w:rFonts w:ascii="Aptos" w:hAnsi="Aptos" w:cs="Menlo"/>
                <w:color w:val="BBDAFF"/>
                <w:sz w:val="16"/>
                <w:szCs w:val="16"/>
              </w:rPr>
              <w:t xml:space="preserve">, </w:t>
            </w:r>
            <w:r w:rsidRPr="00575C25">
              <w:rPr>
                <w:rFonts w:ascii="Aptos" w:hAnsi="Aptos" w:cs="Menlo"/>
                <w:color w:val="FFC58F"/>
                <w:sz w:val="16"/>
                <w:szCs w:val="16"/>
              </w:rPr>
              <w:t>command</w:t>
            </w:r>
            <w:r w:rsidRPr="00575C25">
              <w:rPr>
                <w:rFonts w:ascii="Aptos" w:hAnsi="Aptos" w:cs="Menlo"/>
                <w:color w:val="99FFFF"/>
                <w:sz w:val="16"/>
                <w:szCs w:val="16"/>
              </w:rPr>
              <w:t>=</w:t>
            </w:r>
            <w:r w:rsidRPr="00575C25">
              <w:rPr>
                <w:rFonts w:ascii="Aptos" w:hAnsi="Aptos" w:cs="Menlo"/>
                <w:color w:val="EBBBFF"/>
                <w:sz w:val="16"/>
                <w:szCs w:val="16"/>
              </w:rPr>
              <w:t>lambda</w:t>
            </w:r>
            <w:r w:rsidRPr="00575C25">
              <w:rPr>
                <w:rFonts w:ascii="Aptos" w:hAnsi="Aptos" w:cs="Menlo"/>
                <w:color w:val="BBDAFF"/>
                <w:sz w:val="16"/>
                <w:szCs w:val="16"/>
              </w:rPr>
              <w:t xml:space="preserve"> </w:t>
            </w:r>
            <w:r w:rsidRPr="00575C25">
              <w:rPr>
                <w:rFonts w:ascii="Aptos" w:hAnsi="Aptos" w:cs="Menlo"/>
                <w:color w:val="FFC58F"/>
                <w:sz w:val="16"/>
                <w:szCs w:val="16"/>
              </w:rPr>
              <w:t>i</w:t>
            </w:r>
            <w:r w:rsidRPr="00575C25">
              <w:rPr>
                <w:rFonts w:ascii="Aptos" w:hAnsi="Aptos" w:cs="Menlo"/>
                <w:color w:val="99FFFF"/>
                <w:sz w:val="16"/>
                <w:szCs w:val="16"/>
              </w:rPr>
              <w:t>=</w:t>
            </w:r>
            <w:r w:rsidRPr="00575C25">
              <w:rPr>
                <w:rFonts w:ascii="Aptos" w:hAnsi="Aptos" w:cs="Menlo"/>
                <w:color w:val="FF9DA4"/>
                <w:sz w:val="16"/>
                <w:szCs w:val="16"/>
              </w:rPr>
              <w:t>i</w:t>
            </w:r>
            <w:r w:rsidRPr="00575C25">
              <w:rPr>
                <w:rFonts w:ascii="Aptos" w:hAnsi="Aptos" w:cs="Menlo"/>
                <w:color w:val="BBDAFF"/>
                <w:sz w:val="16"/>
                <w:szCs w:val="16"/>
              </w:rPr>
              <w:t xml:space="preserve">: </w:t>
            </w:r>
            <w:r w:rsidRPr="00575C25">
              <w:rPr>
                <w:rFonts w:ascii="Aptos" w:hAnsi="Aptos" w:cs="Menlo"/>
                <w:color w:val="FFC58F"/>
                <w:sz w:val="16"/>
                <w:szCs w:val="16"/>
              </w:rPr>
              <w:t>self</w:t>
            </w:r>
            <w:r w:rsidRPr="00575C25">
              <w:rPr>
                <w:rFonts w:ascii="Aptos" w:hAnsi="Aptos" w:cs="Menlo"/>
                <w:color w:val="BBDAFF"/>
                <w:sz w:val="16"/>
                <w:szCs w:val="16"/>
              </w:rPr>
              <w:t>.deleteSupplierDate(</w:t>
            </w:r>
            <w:r w:rsidRPr="00575C25">
              <w:rPr>
                <w:rFonts w:ascii="Aptos" w:hAnsi="Aptos" w:cs="Menlo"/>
                <w:color w:val="FFC58F"/>
                <w:sz w:val="16"/>
                <w:szCs w:val="16"/>
              </w:rPr>
              <w:t>i</w:t>
            </w:r>
            <w:r w:rsidRPr="00575C25">
              <w:rPr>
                <w:rFonts w:ascii="Aptos" w:hAnsi="Aptos" w:cs="Menlo"/>
                <w:color w:val="BBDAFF"/>
                <w:sz w:val="16"/>
                <w:szCs w:val="16"/>
              </w:rPr>
              <w:t>))</w:t>
            </w:r>
          </w:p>
          <w:p w14:paraId="4E36C5D8"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delete_button</w:t>
            </w:r>
            <w:r w:rsidRPr="00575C25">
              <w:rPr>
                <w:rFonts w:ascii="Aptos" w:hAnsi="Aptos" w:cs="Menlo"/>
                <w:color w:val="FFFFFF"/>
                <w:sz w:val="16"/>
                <w:szCs w:val="16"/>
              </w:rPr>
              <w:t>.</w:t>
            </w:r>
            <w:r w:rsidRPr="00575C25">
              <w:rPr>
                <w:rFonts w:ascii="Aptos" w:hAnsi="Aptos" w:cs="Menlo"/>
                <w:color w:val="BBDAFF"/>
                <w:sz w:val="16"/>
                <w:szCs w:val="16"/>
              </w:rPr>
              <w:t>grid(</w:t>
            </w:r>
            <w:r w:rsidRPr="00575C25">
              <w:rPr>
                <w:rFonts w:ascii="Aptos" w:hAnsi="Aptos" w:cs="Menlo"/>
                <w:color w:val="FFC58F"/>
                <w:sz w:val="16"/>
                <w:szCs w:val="16"/>
              </w:rPr>
              <w:t>row</w:t>
            </w:r>
            <w:r w:rsidRPr="00575C25">
              <w:rPr>
                <w:rFonts w:ascii="Aptos" w:hAnsi="Aptos" w:cs="Menlo"/>
                <w:color w:val="99FFFF"/>
                <w:sz w:val="16"/>
                <w:szCs w:val="16"/>
              </w:rPr>
              <w:t>=</w:t>
            </w:r>
            <w:r w:rsidRPr="00575C25">
              <w:rPr>
                <w:rFonts w:ascii="Aptos" w:hAnsi="Aptos" w:cs="Menlo"/>
                <w:color w:val="FF9DA4"/>
                <w:sz w:val="16"/>
                <w:szCs w:val="16"/>
              </w:rPr>
              <w:t>i</w:t>
            </w:r>
            <w:r w:rsidRPr="00575C25">
              <w:rPr>
                <w:rFonts w:ascii="Aptos" w:hAnsi="Aptos" w:cs="Menlo"/>
                <w:color w:val="99FFFF"/>
                <w:sz w:val="16"/>
                <w:szCs w:val="16"/>
              </w:rPr>
              <w:t>+</w:t>
            </w:r>
            <w:r w:rsidRPr="00575C25">
              <w:rPr>
                <w:rFonts w:ascii="Aptos" w:hAnsi="Aptos" w:cs="Menlo"/>
                <w:color w:val="FFC58F"/>
                <w:sz w:val="16"/>
                <w:szCs w:val="16"/>
              </w:rPr>
              <w:t>2</w:t>
            </w:r>
            <w:r w:rsidRPr="00575C25">
              <w:rPr>
                <w:rFonts w:ascii="Aptos" w:hAnsi="Aptos" w:cs="Menlo"/>
                <w:color w:val="BBDAFF"/>
                <w:sz w:val="16"/>
                <w:szCs w:val="16"/>
              </w:rPr>
              <w:t xml:space="preserve">, </w:t>
            </w:r>
            <w:r w:rsidRPr="00575C25">
              <w:rPr>
                <w:rFonts w:ascii="Aptos" w:hAnsi="Aptos" w:cs="Menlo"/>
                <w:color w:val="FFC58F"/>
                <w:sz w:val="16"/>
                <w:szCs w:val="16"/>
              </w:rPr>
              <w:t>column</w:t>
            </w:r>
            <w:r w:rsidRPr="00575C25">
              <w:rPr>
                <w:rFonts w:ascii="Aptos" w:hAnsi="Aptos" w:cs="Menlo"/>
                <w:color w:val="99FFFF"/>
                <w:sz w:val="16"/>
                <w:szCs w:val="16"/>
              </w:rPr>
              <w:t>=</w:t>
            </w:r>
            <w:r w:rsidRPr="00575C25">
              <w:rPr>
                <w:rFonts w:ascii="Aptos" w:hAnsi="Aptos" w:cs="Menlo"/>
                <w:color w:val="FFC58F"/>
                <w:sz w:val="16"/>
                <w:szCs w:val="16"/>
              </w:rPr>
              <w:t>3</w:t>
            </w:r>
            <w:r w:rsidRPr="00575C25">
              <w:rPr>
                <w:rFonts w:ascii="Aptos" w:hAnsi="Aptos" w:cs="Menlo"/>
                <w:color w:val="BBDAFF"/>
                <w:sz w:val="16"/>
                <w:szCs w:val="16"/>
              </w:rPr>
              <w:t xml:space="preserve">, </w:t>
            </w:r>
            <w:r w:rsidRPr="00575C25">
              <w:rPr>
                <w:rFonts w:ascii="Aptos" w:hAnsi="Aptos" w:cs="Menlo"/>
                <w:color w:val="FFC58F"/>
                <w:sz w:val="16"/>
                <w:szCs w:val="16"/>
              </w:rPr>
              <w:t>padx</w:t>
            </w:r>
            <w:r w:rsidRPr="00575C25">
              <w:rPr>
                <w:rFonts w:ascii="Aptos" w:hAnsi="Aptos" w:cs="Menlo"/>
                <w:color w:val="99FFFF"/>
                <w:sz w:val="16"/>
                <w:szCs w:val="16"/>
              </w:rPr>
              <w:t>=</w:t>
            </w:r>
            <w:r w:rsidRPr="00575C25">
              <w:rPr>
                <w:rFonts w:ascii="Aptos" w:hAnsi="Aptos" w:cs="Menlo"/>
                <w:color w:val="FFC58F"/>
                <w:sz w:val="16"/>
                <w:szCs w:val="16"/>
              </w:rPr>
              <w:t>20</w:t>
            </w:r>
            <w:r w:rsidRPr="00575C25">
              <w:rPr>
                <w:rFonts w:ascii="Aptos" w:hAnsi="Aptos" w:cs="Menlo"/>
                <w:color w:val="BBDAFF"/>
                <w:sz w:val="16"/>
                <w:szCs w:val="16"/>
              </w:rPr>
              <w:t xml:space="preserve">, </w:t>
            </w:r>
            <w:r w:rsidRPr="00575C25">
              <w:rPr>
                <w:rFonts w:ascii="Aptos" w:hAnsi="Aptos" w:cs="Menlo"/>
                <w:color w:val="FFC58F"/>
                <w:sz w:val="16"/>
                <w:szCs w:val="16"/>
              </w:rPr>
              <w:t>sticky</w:t>
            </w:r>
            <w:r w:rsidRPr="00575C25">
              <w:rPr>
                <w:rFonts w:ascii="Aptos" w:hAnsi="Aptos" w:cs="Menlo"/>
                <w:color w:val="99FFFF"/>
                <w:sz w:val="16"/>
                <w:szCs w:val="16"/>
              </w:rPr>
              <w:t>=</w:t>
            </w:r>
            <w:r w:rsidRPr="00575C25">
              <w:rPr>
                <w:rFonts w:ascii="Aptos" w:hAnsi="Aptos" w:cs="Menlo"/>
                <w:color w:val="D1F1A9"/>
                <w:sz w:val="16"/>
                <w:szCs w:val="16"/>
              </w:rPr>
              <w:t>"w"</w:t>
            </w:r>
            <w:r w:rsidRPr="00575C25">
              <w:rPr>
                <w:rFonts w:ascii="Aptos" w:hAnsi="Aptos" w:cs="Menlo"/>
                <w:color w:val="BBDAFF"/>
                <w:sz w:val="16"/>
                <w:szCs w:val="16"/>
              </w:rPr>
              <w:t xml:space="preserve">, </w:t>
            </w:r>
            <w:r w:rsidRPr="00575C25">
              <w:rPr>
                <w:rFonts w:ascii="Aptos" w:hAnsi="Aptos" w:cs="Menlo"/>
                <w:color w:val="FFC58F"/>
                <w:sz w:val="16"/>
                <w:szCs w:val="16"/>
              </w:rPr>
              <w:t>pady</w:t>
            </w:r>
            <w:r w:rsidRPr="00575C25">
              <w:rPr>
                <w:rFonts w:ascii="Aptos" w:hAnsi="Aptos" w:cs="Menlo"/>
                <w:color w:val="99FFFF"/>
                <w:sz w:val="16"/>
                <w:szCs w:val="16"/>
              </w:rPr>
              <w:t>=</w:t>
            </w:r>
            <w:r w:rsidRPr="00575C25">
              <w:rPr>
                <w:rFonts w:ascii="Aptos" w:hAnsi="Aptos" w:cs="Menlo"/>
                <w:color w:val="FFC58F"/>
                <w:sz w:val="16"/>
                <w:szCs w:val="16"/>
              </w:rPr>
              <w:t>10</w:t>
            </w:r>
            <w:r w:rsidRPr="00575C25">
              <w:rPr>
                <w:rFonts w:ascii="Aptos" w:hAnsi="Aptos" w:cs="Menlo"/>
                <w:color w:val="BBDAFF"/>
                <w:sz w:val="16"/>
                <w:szCs w:val="16"/>
              </w:rPr>
              <w:t>)</w:t>
            </w:r>
          </w:p>
          <w:p w14:paraId="2650CF61" w14:textId="77777777" w:rsidR="00575C25" w:rsidRPr="00575C25" w:rsidRDefault="00575C25" w:rsidP="00575C25">
            <w:pPr>
              <w:shd w:val="clear" w:color="auto" w:fill="002451"/>
              <w:spacing w:line="270" w:lineRule="atLeast"/>
              <w:rPr>
                <w:rFonts w:ascii="Aptos" w:hAnsi="Aptos" w:cs="Menlo"/>
                <w:color w:val="FFFFFF"/>
                <w:sz w:val="16"/>
                <w:szCs w:val="16"/>
              </w:rPr>
            </w:pPr>
          </w:p>
          <w:p w14:paraId="05308E5D"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def</w:t>
            </w:r>
            <w:r w:rsidRPr="00575C25">
              <w:rPr>
                <w:rFonts w:ascii="Aptos" w:hAnsi="Aptos" w:cs="Menlo"/>
                <w:color w:val="FFFFFF"/>
                <w:sz w:val="16"/>
                <w:szCs w:val="16"/>
              </w:rPr>
              <w:t xml:space="preserve"> </w:t>
            </w:r>
            <w:r w:rsidRPr="00575C25">
              <w:rPr>
                <w:rFonts w:ascii="Aptos" w:hAnsi="Aptos" w:cs="Menlo"/>
                <w:color w:val="BBDAFF"/>
                <w:sz w:val="16"/>
                <w:szCs w:val="16"/>
              </w:rPr>
              <w:t>clearSupplierDeliveryDateList</w:t>
            </w:r>
            <w:r w:rsidRPr="00575C25">
              <w:rPr>
                <w:rFonts w:ascii="Aptos" w:hAnsi="Aptos" w:cs="Menlo"/>
                <w:color w:val="FFFFFF"/>
                <w:sz w:val="16"/>
                <w:szCs w:val="16"/>
              </w:rPr>
              <w:t>(</w:t>
            </w:r>
            <w:r w:rsidRPr="00575C25">
              <w:rPr>
                <w:rFonts w:ascii="Aptos" w:hAnsi="Aptos" w:cs="Menlo"/>
                <w:color w:val="FFC58F"/>
                <w:sz w:val="16"/>
                <w:szCs w:val="16"/>
              </w:rPr>
              <w:t>self</w:t>
            </w:r>
            <w:r w:rsidRPr="00575C25">
              <w:rPr>
                <w:rFonts w:ascii="Aptos" w:hAnsi="Aptos" w:cs="Menlo"/>
                <w:color w:val="FFFFFF"/>
                <w:sz w:val="16"/>
                <w:szCs w:val="16"/>
              </w:rPr>
              <w:t>):</w:t>
            </w:r>
          </w:p>
          <w:p w14:paraId="32D23C42"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#clear the existing list</w:t>
            </w:r>
          </w:p>
          <w:p w14:paraId="465E8BD7"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for</w:t>
            </w:r>
            <w:r w:rsidRPr="00575C25">
              <w:rPr>
                <w:rFonts w:ascii="Aptos" w:hAnsi="Aptos" w:cs="Menlo"/>
                <w:color w:val="FFFFFF"/>
                <w:sz w:val="16"/>
                <w:szCs w:val="16"/>
              </w:rPr>
              <w:t xml:space="preserve"> </w:t>
            </w:r>
            <w:r w:rsidRPr="00575C25">
              <w:rPr>
                <w:rFonts w:ascii="Aptos" w:hAnsi="Aptos" w:cs="Menlo"/>
                <w:color w:val="FF9DA4"/>
                <w:sz w:val="16"/>
                <w:szCs w:val="16"/>
              </w:rPr>
              <w:t>widget</w:t>
            </w:r>
            <w:r w:rsidRPr="00575C25">
              <w:rPr>
                <w:rFonts w:ascii="Aptos" w:hAnsi="Aptos" w:cs="Menlo"/>
                <w:color w:val="FFFFFF"/>
                <w:sz w:val="16"/>
                <w:szCs w:val="16"/>
              </w:rPr>
              <w:t xml:space="preserve"> </w:t>
            </w:r>
            <w:r w:rsidRPr="00575C25">
              <w:rPr>
                <w:rFonts w:ascii="Aptos" w:hAnsi="Aptos" w:cs="Menlo"/>
                <w:color w:val="EBBBFF"/>
                <w:sz w:val="16"/>
                <w:szCs w:val="16"/>
              </w:rPr>
              <w:t>in</w:t>
            </w: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supplierDateFrame</w:t>
            </w:r>
            <w:r w:rsidRPr="00575C25">
              <w:rPr>
                <w:rFonts w:ascii="Aptos" w:hAnsi="Aptos" w:cs="Menlo"/>
                <w:color w:val="FFFFFF"/>
                <w:sz w:val="16"/>
                <w:szCs w:val="16"/>
              </w:rPr>
              <w:t>.</w:t>
            </w:r>
            <w:r w:rsidRPr="00575C25">
              <w:rPr>
                <w:rFonts w:ascii="Aptos" w:hAnsi="Aptos" w:cs="Menlo"/>
                <w:color w:val="BBDAFF"/>
                <w:sz w:val="16"/>
                <w:szCs w:val="16"/>
              </w:rPr>
              <w:t>winfo_children()</w:t>
            </w:r>
            <w:r w:rsidRPr="00575C25">
              <w:rPr>
                <w:rFonts w:ascii="Aptos" w:hAnsi="Aptos" w:cs="Menlo"/>
                <w:color w:val="FFFFFF"/>
                <w:sz w:val="16"/>
                <w:szCs w:val="16"/>
              </w:rPr>
              <w:t>:</w:t>
            </w:r>
          </w:p>
          <w:p w14:paraId="3427851B"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if</w:t>
            </w:r>
            <w:r w:rsidRPr="00575C25">
              <w:rPr>
                <w:rFonts w:ascii="Aptos" w:hAnsi="Aptos" w:cs="Menlo"/>
                <w:color w:val="FFFFFF"/>
                <w:sz w:val="16"/>
                <w:szCs w:val="16"/>
              </w:rPr>
              <w:t xml:space="preserve"> </w:t>
            </w:r>
            <w:r w:rsidRPr="00575C25">
              <w:rPr>
                <w:rFonts w:ascii="Aptos" w:hAnsi="Aptos" w:cs="Menlo"/>
                <w:color w:val="FF9DA4"/>
                <w:sz w:val="16"/>
                <w:szCs w:val="16"/>
              </w:rPr>
              <w:t>widget</w:t>
            </w:r>
            <w:r w:rsidRPr="00575C25">
              <w:rPr>
                <w:rFonts w:ascii="Aptos" w:hAnsi="Aptos" w:cs="Menlo"/>
                <w:color w:val="FFFFFF"/>
                <w:sz w:val="16"/>
                <w:szCs w:val="16"/>
              </w:rPr>
              <w:t xml:space="preserve"> </w:t>
            </w:r>
            <w:r w:rsidRPr="00575C25">
              <w:rPr>
                <w:rFonts w:ascii="Aptos" w:hAnsi="Aptos" w:cs="Menlo"/>
                <w:color w:val="99FFFF"/>
                <w:sz w:val="16"/>
                <w:szCs w:val="16"/>
              </w:rPr>
              <w:t>not</w:t>
            </w:r>
            <w:r w:rsidRPr="00575C25">
              <w:rPr>
                <w:rFonts w:ascii="Aptos" w:hAnsi="Aptos" w:cs="Menlo"/>
                <w:color w:val="FFFFFF"/>
                <w:sz w:val="16"/>
                <w:szCs w:val="16"/>
              </w:rPr>
              <w:t xml:space="preserve"> </w:t>
            </w:r>
            <w:r w:rsidRPr="00575C25">
              <w:rPr>
                <w:rFonts w:ascii="Aptos" w:hAnsi="Aptos" w:cs="Menlo"/>
                <w:color w:val="99FFFF"/>
                <w:sz w:val="16"/>
                <w:szCs w:val="16"/>
              </w:rPr>
              <w:t>in</w:t>
            </w: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supplierDateNumLabel</w:t>
            </w: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dateLabel</w:t>
            </w: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toolLabel</w:t>
            </w:r>
            <w:r w:rsidRPr="00575C25">
              <w:rPr>
                <w:rFonts w:ascii="Aptos" w:hAnsi="Aptos" w:cs="Menlo"/>
                <w:color w:val="FFFFFF"/>
                <w:sz w:val="16"/>
                <w:szCs w:val="16"/>
              </w:rPr>
              <w:t>]:</w:t>
            </w:r>
          </w:p>
          <w:p w14:paraId="6B2A3A04"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FF9DA4"/>
                <w:sz w:val="16"/>
                <w:szCs w:val="16"/>
              </w:rPr>
              <w:t>widget</w:t>
            </w:r>
            <w:r w:rsidRPr="00575C25">
              <w:rPr>
                <w:rFonts w:ascii="Aptos" w:hAnsi="Aptos" w:cs="Menlo"/>
                <w:color w:val="FFFFFF"/>
                <w:sz w:val="16"/>
                <w:szCs w:val="16"/>
              </w:rPr>
              <w:t>.</w:t>
            </w:r>
            <w:r w:rsidRPr="00575C25">
              <w:rPr>
                <w:rFonts w:ascii="Aptos" w:hAnsi="Aptos" w:cs="Menlo"/>
                <w:color w:val="BBDAFF"/>
                <w:sz w:val="16"/>
                <w:szCs w:val="16"/>
              </w:rPr>
              <w:t>destroy()</w:t>
            </w:r>
          </w:p>
          <w:p w14:paraId="4E00AA28" w14:textId="77777777" w:rsidR="00575C25" w:rsidRPr="00575C25" w:rsidRDefault="00575C25" w:rsidP="00575C25">
            <w:pPr>
              <w:shd w:val="clear" w:color="auto" w:fill="002451"/>
              <w:spacing w:line="270" w:lineRule="atLeast"/>
              <w:rPr>
                <w:rFonts w:ascii="Aptos" w:hAnsi="Aptos" w:cs="Menlo"/>
                <w:color w:val="FFFFFF"/>
                <w:sz w:val="16"/>
                <w:szCs w:val="16"/>
              </w:rPr>
            </w:pPr>
          </w:p>
          <w:p w14:paraId="0A8CA05E"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def</w:t>
            </w:r>
            <w:r w:rsidRPr="00575C25">
              <w:rPr>
                <w:rFonts w:ascii="Aptos" w:hAnsi="Aptos" w:cs="Menlo"/>
                <w:color w:val="FFFFFF"/>
                <w:sz w:val="16"/>
                <w:szCs w:val="16"/>
              </w:rPr>
              <w:t xml:space="preserve"> </w:t>
            </w:r>
            <w:r w:rsidRPr="00575C25">
              <w:rPr>
                <w:rFonts w:ascii="Aptos" w:hAnsi="Aptos" w:cs="Menlo"/>
                <w:color w:val="BBDAFF"/>
                <w:sz w:val="16"/>
                <w:szCs w:val="16"/>
              </w:rPr>
              <w:t>deleteSupplierDate</w:t>
            </w:r>
            <w:r w:rsidRPr="00575C25">
              <w:rPr>
                <w:rFonts w:ascii="Aptos" w:hAnsi="Aptos" w:cs="Menlo"/>
                <w:color w:val="FFFFFF"/>
                <w:sz w:val="16"/>
                <w:szCs w:val="16"/>
              </w:rPr>
              <w:t>(</w:t>
            </w:r>
            <w:r w:rsidRPr="00575C25">
              <w:rPr>
                <w:rFonts w:ascii="Aptos" w:hAnsi="Aptos" w:cs="Menlo"/>
                <w:color w:val="FFC58F"/>
                <w:sz w:val="16"/>
                <w:szCs w:val="16"/>
              </w:rPr>
              <w:t>self</w:t>
            </w:r>
            <w:r w:rsidRPr="00575C25">
              <w:rPr>
                <w:rFonts w:ascii="Aptos" w:hAnsi="Aptos" w:cs="Menlo"/>
                <w:color w:val="FFFFFF"/>
                <w:sz w:val="16"/>
                <w:szCs w:val="16"/>
              </w:rPr>
              <w:t xml:space="preserve">, </w:t>
            </w:r>
            <w:r w:rsidRPr="00575C25">
              <w:rPr>
                <w:rFonts w:ascii="Aptos" w:hAnsi="Aptos" w:cs="Menlo"/>
                <w:color w:val="FFC58F"/>
                <w:sz w:val="16"/>
                <w:szCs w:val="16"/>
              </w:rPr>
              <w:t>index</w:t>
            </w:r>
            <w:r w:rsidRPr="00575C25">
              <w:rPr>
                <w:rFonts w:ascii="Aptos" w:hAnsi="Aptos" w:cs="Menlo"/>
                <w:color w:val="FFFFFF"/>
                <w:sz w:val="16"/>
                <w:szCs w:val="16"/>
              </w:rPr>
              <w:t>):</w:t>
            </w:r>
          </w:p>
          <w:p w14:paraId="4FF0F5D6"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7285B7"/>
                <w:sz w:val="16"/>
                <w:szCs w:val="16"/>
              </w:rPr>
              <w:t>#remove supplier date from the list</w:t>
            </w:r>
          </w:p>
          <w:p w14:paraId="6A13FBB7" w14:textId="77777777" w:rsidR="00575C25" w:rsidRPr="00575C25" w:rsidRDefault="00575C25" w:rsidP="00575C25">
            <w:pPr>
              <w:shd w:val="clear" w:color="auto" w:fill="002451"/>
              <w:spacing w:line="270" w:lineRule="atLeast"/>
              <w:rPr>
                <w:rFonts w:ascii="Aptos" w:hAnsi="Aptos" w:cs="Menlo"/>
                <w:color w:val="FFFFFF"/>
                <w:sz w:val="16"/>
                <w:szCs w:val="16"/>
              </w:rPr>
            </w:pPr>
            <w:r w:rsidRPr="00575C25">
              <w:rPr>
                <w:rFonts w:ascii="Aptos" w:hAnsi="Aptos" w:cs="Menlo"/>
                <w:color w:val="FFFFFF"/>
                <w:sz w:val="16"/>
                <w:szCs w:val="16"/>
              </w:rPr>
              <w:t xml:space="preserve">        </w:t>
            </w:r>
            <w:r w:rsidRPr="00575C25">
              <w:rPr>
                <w:rFonts w:ascii="Aptos" w:hAnsi="Aptos" w:cs="Menlo"/>
                <w:color w:val="EBBBFF"/>
                <w:sz w:val="16"/>
                <w:szCs w:val="16"/>
              </w:rPr>
              <w:t>del</w:t>
            </w: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FF9DA4"/>
                <w:sz w:val="16"/>
                <w:szCs w:val="16"/>
              </w:rPr>
              <w:t>supplierDates</w:t>
            </w:r>
            <w:r w:rsidRPr="00575C25">
              <w:rPr>
                <w:rFonts w:ascii="Aptos" w:hAnsi="Aptos" w:cs="Menlo"/>
                <w:color w:val="FFFFFF"/>
                <w:sz w:val="16"/>
                <w:szCs w:val="16"/>
              </w:rPr>
              <w:t>[</w:t>
            </w:r>
            <w:r w:rsidRPr="00575C25">
              <w:rPr>
                <w:rFonts w:ascii="Aptos" w:hAnsi="Aptos" w:cs="Menlo"/>
                <w:color w:val="FFC58F"/>
                <w:sz w:val="16"/>
                <w:szCs w:val="16"/>
              </w:rPr>
              <w:t>index</w:t>
            </w:r>
            <w:r w:rsidRPr="00575C25">
              <w:rPr>
                <w:rFonts w:ascii="Aptos" w:hAnsi="Aptos" w:cs="Menlo"/>
                <w:color w:val="FFFFFF"/>
                <w:sz w:val="16"/>
                <w:szCs w:val="16"/>
              </w:rPr>
              <w:t>]</w:t>
            </w:r>
          </w:p>
          <w:p w14:paraId="06822867" w14:textId="032FD9BF" w:rsidR="007D55D2" w:rsidRPr="007D55D2" w:rsidRDefault="00575C25" w:rsidP="007D55D2">
            <w:pPr>
              <w:shd w:val="clear" w:color="auto" w:fill="002451"/>
              <w:spacing w:line="270" w:lineRule="atLeast"/>
              <w:rPr>
                <w:rFonts w:ascii="Aptos" w:hAnsi="Aptos" w:cs="Menlo"/>
                <w:color w:val="BBDAFF"/>
                <w:sz w:val="16"/>
                <w:szCs w:val="16"/>
              </w:rPr>
            </w:pPr>
            <w:r w:rsidRPr="00575C25">
              <w:rPr>
                <w:rFonts w:ascii="Aptos" w:hAnsi="Aptos" w:cs="Menlo"/>
                <w:color w:val="FFFFFF"/>
                <w:sz w:val="16"/>
                <w:szCs w:val="16"/>
              </w:rPr>
              <w:t xml:space="preserve">        </w:t>
            </w:r>
            <w:r w:rsidRPr="00575C25">
              <w:rPr>
                <w:rFonts w:ascii="Aptos" w:hAnsi="Aptos" w:cs="Menlo"/>
                <w:color w:val="FFC58F"/>
                <w:sz w:val="16"/>
                <w:szCs w:val="16"/>
              </w:rPr>
              <w:t>self</w:t>
            </w:r>
            <w:r w:rsidRPr="00575C25">
              <w:rPr>
                <w:rFonts w:ascii="Aptos" w:hAnsi="Aptos" w:cs="Menlo"/>
                <w:color w:val="FFFFFF"/>
                <w:sz w:val="16"/>
                <w:szCs w:val="16"/>
              </w:rPr>
              <w:t>.</w:t>
            </w:r>
            <w:r w:rsidRPr="00575C25">
              <w:rPr>
                <w:rFonts w:ascii="Aptos" w:hAnsi="Aptos" w:cs="Menlo"/>
                <w:color w:val="BBDAFF"/>
                <w:sz w:val="16"/>
                <w:szCs w:val="16"/>
              </w:rPr>
              <w:t>updateSupplierDeliveryDateList()</w:t>
            </w:r>
          </w:p>
        </w:tc>
      </w:tr>
    </w:tbl>
    <w:p w14:paraId="2DEA5D93" w14:textId="77777777" w:rsidR="00976D3D" w:rsidRPr="005E792C" w:rsidRDefault="00976D3D"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71"/>
        <w:gridCol w:w="3217"/>
        <w:gridCol w:w="3686"/>
      </w:tblGrid>
      <w:tr w:rsidR="001C48B1" w:rsidRPr="005E792C" w14:paraId="0CEFD7D2" w14:textId="77777777" w:rsidTr="006C5D06">
        <w:tc>
          <w:tcPr>
            <w:tcW w:w="3871" w:type="dxa"/>
            <w:shd w:val="clear" w:color="auto" w:fill="BFBFBF" w:themeFill="background1" w:themeFillShade="BF"/>
          </w:tcPr>
          <w:p w14:paraId="71953CD3" w14:textId="748F17BB" w:rsidR="00EC1455" w:rsidRPr="005E792C" w:rsidRDefault="00EC1455" w:rsidP="00881F53">
            <w:pPr>
              <w:rPr>
                <w:rFonts w:asciiTheme="minorHAnsi" w:hAnsiTheme="minorHAnsi"/>
                <w:sz w:val="18"/>
                <w:szCs w:val="18"/>
              </w:rPr>
            </w:pPr>
            <w:r w:rsidRPr="005E792C">
              <w:rPr>
                <w:rFonts w:asciiTheme="minorHAnsi" w:hAnsiTheme="minorHAnsi"/>
                <w:sz w:val="18"/>
                <w:szCs w:val="18"/>
              </w:rPr>
              <w:t xml:space="preserve">mainApp.py – </w:t>
            </w:r>
            <w:bookmarkStart w:id="63" w:name="wasteUI"/>
            <w:r w:rsidRPr="005E792C">
              <w:rPr>
                <w:rFonts w:asciiTheme="minorHAnsi" w:hAnsiTheme="minorHAnsi"/>
                <w:sz w:val="18"/>
                <w:szCs w:val="18"/>
              </w:rPr>
              <w:t xml:space="preserve">wasteUI </w:t>
            </w:r>
            <w:bookmarkEnd w:id="63"/>
            <w:r w:rsidRPr="005E792C">
              <w:rPr>
                <w:rFonts w:asciiTheme="minorHAnsi" w:hAnsiTheme="minorHAnsi"/>
                <w:sz w:val="18"/>
                <w:szCs w:val="18"/>
              </w:rPr>
              <w:t>method</w:t>
            </w:r>
          </w:p>
        </w:tc>
        <w:tc>
          <w:tcPr>
            <w:tcW w:w="3217" w:type="dxa"/>
            <w:shd w:val="clear" w:color="auto" w:fill="BFBFBF" w:themeFill="background1" w:themeFillShade="BF"/>
          </w:tcPr>
          <w:p w14:paraId="054B66AA" w14:textId="1947489D" w:rsidR="00EC1455" w:rsidRPr="006F378D" w:rsidRDefault="00EC1455"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6F378D">
              <w:rPr>
                <w:rFonts w:asciiTheme="minorHAnsi" w:hAnsiTheme="minorHAnsi"/>
                <w:sz w:val="18"/>
                <w:szCs w:val="18"/>
              </w:rPr>
              <w:t xml:space="preserve"> </w:t>
            </w:r>
            <w:r w:rsidR="006F378D">
              <w:rPr>
                <w:rFonts w:asciiTheme="minorHAnsi" w:hAnsiTheme="minorHAnsi"/>
                <w:b/>
                <w:bCs/>
                <w:sz w:val="18"/>
                <w:szCs w:val="18"/>
              </w:rPr>
              <w:t>M6, M6A, M6B</w:t>
            </w:r>
          </w:p>
        </w:tc>
        <w:tc>
          <w:tcPr>
            <w:tcW w:w="3686" w:type="dxa"/>
            <w:shd w:val="clear" w:color="auto" w:fill="BFBFBF" w:themeFill="background1" w:themeFillShade="BF"/>
          </w:tcPr>
          <w:p w14:paraId="38AE2C8C" w14:textId="35045727" w:rsidR="00EC1455" w:rsidRPr="005E792C" w:rsidRDefault="00EC1455"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EC1455" w:rsidRPr="005E792C" w14:paraId="3CF99A40" w14:textId="77777777" w:rsidTr="00DA3994">
        <w:tc>
          <w:tcPr>
            <w:tcW w:w="10774" w:type="dxa"/>
            <w:gridSpan w:val="3"/>
            <w:shd w:val="clear" w:color="auto" w:fill="auto"/>
          </w:tcPr>
          <w:p w14:paraId="3775D005"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EBBBFF"/>
                <w:sz w:val="16"/>
                <w:szCs w:val="16"/>
              </w:rPr>
              <w:t>def</w:t>
            </w:r>
            <w:r w:rsidRPr="00F255B3">
              <w:rPr>
                <w:rFonts w:ascii="Aptos" w:hAnsi="Aptos" w:cs="Menlo"/>
                <w:color w:val="FFFFFF"/>
                <w:sz w:val="16"/>
                <w:szCs w:val="16"/>
              </w:rPr>
              <w:t xml:space="preserve"> </w:t>
            </w:r>
            <w:r w:rsidRPr="00F255B3">
              <w:rPr>
                <w:rFonts w:ascii="Aptos" w:hAnsi="Aptos" w:cs="Menlo"/>
                <w:color w:val="BBDAFF"/>
                <w:sz w:val="16"/>
                <w:szCs w:val="16"/>
              </w:rPr>
              <w:t>wasteUI</w:t>
            </w:r>
            <w:r w:rsidRPr="00F255B3">
              <w:rPr>
                <w:rFonts w:ascii="Aptos" w:hAnsi="Aptos" w:cs="Menlo"/>
                <w:color w:val="FFFFFF"/>
                <w:sz w:val="16"/>
                <w:szCs w:val="16"/>
              </w:rPr>
              <w:t>(</w:t>
            </w:r>
            <w:r w:rsidRPr="00F255B3">
              <w:rPr>
                <w:rFonts w:ascii="Aptos" w:hAnsi="Aptos" w:cs="Menlo"/>
                <w:color w:val="FFC58F"/>
                <w:sz w:val="16"/>
                <w:szCs w:val="16"/>
              </w:rPr>
              <w:t>self</w:t>
            </w:r>
            <w:r w:rsidRPr="00F255B3">
              <w:rPr>
                <w:rFonts w:ascii="Aptos" w:hAnsi="Aptos" w:cs="Menlo"/>
                <w:color w:val="FFFFFF"/>
                <w:sz w:val="16"/>
                <w:szCs w:val="16"/>
              </w:rPr>
              <w:t xml:space="preserve">, </w:t>
            </w:r>
            <w:r w:rsidRPr="00F255B3">
              <w:rPr>
                <w:rFonts w:ascii="Aptos" w:hAnsi="Aptos" w:cs="Menlo"/>
                <w:color w:val="FFC58F"/>
                <w:sz w:val="16"/>
                <w:szCs w:val="16"/>
              </w:rPr>
              <w:t>tab_</w:t>
            </w:r>
            <w:r w:rsidRPr="00F255B3">
              <w:rPr>
                <w:rFonts w:ascii="Aptos" w:hAnsi="Aptos" w:cs="Menlo"/>
                <w:color w:val="99FFFF"/>
                <w:sz w:val="16"/>
                <w:szCs w:val="16"/>
              </w:rPr>
              <w:t>=</w:t>
            </w:r>
            <w:r w:rsidRPr="00F255B3">
              <w:rPr>
                <w:rFonts w:ascii="Aptos" w:hAnsi="Aptos" w:cs="Menlo"/>
                <w:color w:val="D1F1A9"/>
                <w:sz w:val="16"/>
                <w:szCs w:val="16"/>
              </w:rPr>
              <w:t>'Waste'</w:t>
            </w:r>
            <w:r w:rsidRPr="00F255B3">
              <w:rPr>
                <w:rFonts w:ascii="Aptos" w:hAnsi="Aptos" w:cs="Menlo"/>
                <w:color w:val="FFFFFF"/>
                <w:sz w:val="16"/>
                <w:szCs w:val="16"/>
              </w:rPr>
              <w:t>):</w:t>
            </w:r>
          </w:p>
          <w:p w14:paraId="3DBA2EC0"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tab_</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C58F"/>
                <w:sz w:val="16"/>
                <w:szCs w:val="16"/>
              </w:rPr>
              <w:t>tab_</w:t>
            </w:r>
          </w:p>
          <w:p w14:paraId="2AA05AE9" w14:textId="77777777" w:rsidR="00A448A0" w:rsidRPr="00F255B3" w:rsidRDefault="00A448A0" w:rsidP="00A448A0">
            <w:pPr>
              <w:shd w:val="clear" w:color="auto" w:fill="002451"/>
              <w:spacing w:line="270" w:lineRule="atLeast"/>
              <w:rPr>
                <w:rFonts w:ascii="Aptos" w:hAnsi="Aptos" w:cs="Menlo"/>
                <w:color w:val="FFFFFF"/>
                <w:sz w:val="16"/>
                <w:szCs w:val="16"/>
              </w:rPr>
            </w:pPr>
          </w:p>
          <w:p w14:paraId="64CC6A58"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findWasteProductLabel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"Search product:"</w:t>
            </w:r>
            <w:r w:rsidRPr="00F255B3">
              <w:rPr>
                <w:rFonts w:ascii="Aptos" w:hAnsi="Aptos" w:cs="Menlo"/>
                <w:color w:val="BBDAFF"/>
                <w:sz w:val="16"/>
                <w:szCs w:val="16"/>
              </w:rPr>
              <w:t>)</w:t>
            </w:r>
          </w:p>
          <w:p w14:paraId="111899AC"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findWasteProductLabel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77CC1DF1"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findWasteProductEntry</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AutocompleteEntry</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width</w:t>
            </w:r>
            <w:r w:rsidRPr="00F255B3">
              <w:rPr>
                <w:rFonts w:ascii="Aptos" w:hAnsi="Aptos" w:cs="Menlo"/>
                <w:color w:val="99FFFF"/>
                <w:sz w:val="16"/>
                <w:szCs w:val="16"/>
              </w:rPr>
              <w:t>=</w:t>
            </w:r>
            <w:r w:rsidRPr="00F255B3">
              <w:rPr>
                <w:rFonts w:ascii="Aptos" w:hAnsi="Aptos" w:cs="Menlo"/>
                <w:color w:val="FFC58F"/>
                <w:sz w:val="16"/>
                <w:szCs w:val="16"/>
              </w:rPr>
              <w:t>500</w:t>
            </w:r>
            <w:r w:rsidRPr="00F255B3">
              <w:rPr>
                <w:rFonts w:ascii="Aptos" w:hAnsi="Aptos" w:cs="Menlo"/>
                <w:color w:val="BBDAFF"/>
                <w:sz w:val="16"/>
                <w:szCs w:val="16"/>
              </w:rPr>
              <w:t xml:space="preserve">, </w:t>
            </w:r>
            <w:r w:rsidRPr="00F255B3">
              <w:rPr>
                <w:rFonts w:ascii="Aptos" w:hAnsi="Aptos" w:cs="Menlo"/>
                <w:color w:val="FFC58F"/>
                <w:sz w:val="16"/>
                <w:szCs w:val="16"/>
              </w:rPr>
              <w:t>placeholder_text</w:t>
            </w:r>
            <w:r w:rsidRPr="00F255B3">
              <w:rPr>
                <w:rFonts w:ascii="Aptos" w:hAnsi="Aptos" w:cs="Menlo"/>
                <w:color w:val="99FFFF"/>
                <w:sz w:val="16"/>
                <w:szCs w:val="16"/>
              </w:rPr>
              <w:t>=</w:t>
            </w:r>
            <w:r w:rsidRPr="00F255B3">
              <w:rPr>
                <w:rFonts w:ascii="Aptos" w:hAnsi="Aptos" w:cs="Menlo"/>
                <w:color w:val="D1F1A9"/>
                <w:sz w:val="16"/>
                <w:szCs w:val="16"/>
              </w:rPr>
              <w:t>'search product...'</w:t>
            </w:r>
            <w:r w:rsidRPr="00F255B3">
              <w:rPr>
                <w:rFonts w:ascii="Aptos" w:hAnsi="Aptos" w:cs="Menlo"/>
                <w:color w:val="BBDAFF"/>
                <w:sz w:val="16"/>
                <w:szCs w:val="16"/>
              </w:rPr>
              <w:t>)</w:t>
            </w:r>
          </w:p>
          <w:p w14:paraId="6CA5AB2C"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p>
          <w:p w14:paraId="2AA4A428"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findWasteProductEntry</w:t>
            </w:r>
            <w:r w:rsidRPr="00F255B3">
              <w:rPr>
                <w:rFonts w:ascii="Aptos" w:hAnsi="Aptos" w:cs="Menlo"/>
                <w:color w:val="FFFFFF"/>
                <w:sz w:val="16"/>
                <w:szCs w:val="16"/>
              </w:rPr>
              <w:t>.</w:t>
            </w:r>
            <w:r w:rsidRPr="00F255B3">
              <w:rPr>
                <w:rFonts w:ascii="Aptos" w:hAnsi="Aptos" w:cs="Menlo"/>
                <w:color w:val="BBDAFF"/>
                <w:sz w:val="16"/>
                <w:szCs w:val="16"/>
              </w:rPr>
              <w:t>setSuggestions(</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productDB</w:t>
            </w:r>
            <w:r w:rsidRPr="00F255B3">
              <w:rPr>
                <w:rFonts w:ascii="Aptos" w:hAnsi="Aptos" w:cs="Menlo"/>
                <w:color w:val="BBDAFF"/>
                <w:sz w:val="16"/>
                <w:szCs w:val="16"/>
              </w:rPr>
              <w:t>.getProductNames())</w:t>
            </w:r>
            <w:r w:rsidRPr="00F255B3">
              <w:rPr>
                <w:rFonts w:ascii="Aptos" w:hAnsi="Aptos" w:cs="Menlo"/>
                <w:color w:val="FFFFFF"/>
                <w:sz w:val="16"/>
                <w:szCs w:val="16"/>
              </w:rPr>
              <w:t xml:space="preserve"> </w:t>
            </w:r>
            <w:r w:rsidRPr="00F255B3">
              <w:rPr>
                <w:rFonts w:ascii="Aptos" w:hAnsi="Aptos" w:cs="Menlo"/>
                <w:color w:val="7285B7"/>
                <w:sz w:val="16"/>
                <w:szCs w:val="16"/>
              </w:rPr>
              <w:t>#set suggestions needs to be based on a call to the product table in the database</w:t>
            </w:r>
          </w:p>
          <w:p w14:paraId="093A5F09"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findWasteProductEntry</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1</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columnspan</w:t>
            </w:r>
            <w:r w:rsidRPr="00F255B3">
              <w:rPr>
                <w:rFonts w:ascii="Aptos" w:hAnsi="Aptos" w:cs="Menlo"/>
                <w:color w:val="99FFFF"/>
                <w:sz w:val="16"/>
                <w:szCs w:val="16"/>
              </w:rPr>
              <w:t>=</w:t>
            </w:r>
            <w:r w:rsidRPr="00F255B3">
              <w:rPr>
                <w:rFonts w:ascii="Aptos" w:hAnsi="Aptos" w:cs="Menlo"/>
                <w:color w:val="FFC58F"/>
                <w:sz w:val="16"/>
                <w:szCs w:val="16"/>
              </w:rPr>
              <w:t>3</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1F5CA135"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p>
          <w:p w14:paraId="3FA125ED"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wasteDescriptionLabel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"Waste description: "</w:t>
            </w:r>
            <w:r w:rsidRPr="00F255B3">
              <w:rPr>
                <w:rFonts w:ascii="Aptos" w:hAnsi="Aptos" w:cs="Menlo"/>
                <w:color w:val="BBDAFF"/>
                <w:sz w:val="16"/>
                <w:szCs w:val="16"/>
              </w:rPr>
              <w:t>)</w:t>
            </w:r>
          </w:p>
          <w:p w14:paraId="2438CD5D"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wasteDescriptionLabel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1</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322B4194"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wasteDescriptionEntry</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CTkEntry</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width</w:t>
            </w:r>
            <w:r w:rsidRPr="00F255B3">
              <w:rPr>
                <w:rFonts w:ascii="Aptos" w:hAnsi="Aptos" w:cs="Menlo"/>
                <w:color w:val="99FFFF"/>
                <w:sz w:val="16"/>
                <w:szCs w:val="16"/>
              </w:rPr>
              <w:t>=</w:t>
            </w:r>
            <w:r w:rsidRPr="00F255B3">
              <w:rPr>
                <w:rFonts w:ascii="Aptos" w:hAnsi="Aptos" w:cs="Menlo"/>
                <w:color w:val="FFC58F"/>
                <w:sz w:val="16"/>
                <w:szCs w:val="16"/>
              </w:rPr>
              <w:t>500</w:t>
            </w:r>
            <w:r w:rsidRPr="00F255B3">
              <w:rPr>
                <w:rFonts w:ascii="Aptos" w:hAnsi="Aptos" w:cs="Menlo"/>
                <w:color w:val="BBDAFF"/>
                <w:sz w:val="16"/>
                <w:szCs w:val="16"/>
              </w:rPr>
              <w:t xml:space="preserve">, </w:t>
            </w:r>
            <w:r w:rsidRPr="00F255B3">
              <w:rPr>
                <w:rFonts w:ascii="Aptos" w:hAnsi="Aptos" w:cs="Menlo"/>
                <w:color w:val="FFC58F"/>
                <w:sz w:val="16"/>
                <w:szCs w:val="16"/>
              </w:rPr>
              <w:t>placeholder_text</w:t>
            </w:r>
            <w:r w:rsidRPr="00F255B3">
              <w:rPr>
                <w:rFonts w:ascii="Aptos" w:hAnsi="Aptos" w:cs="Menlo"/>
                <w:color w:val="99FFFF"/>
                <w:sz w:val="16"/>
                <w:szCs w:val="16"/>
              </w:rPr>
              <w:t>=</w:t>
            </w:r>
            <w:r w:rsidRPr="00F255B3">
              <w:rPr>
                <w:rFonts w:ascii="Aptos" w:hAnsi="Aptos" w:cs="Menlo"/>
                <w:color w:val="D1F1A9"/>
                <w:sz w:val="16"/>
                <w:szCs w:val="16"/>
              </w:rPr>
              <w:t>"waste description..."</w:t>
            </w:r>
            <w:r w:rsidRPr="00F255B3">
              <w:rPr>
                <w:rFonts w:ascii="Aptos" w:hAnsi="Aptos" w:cs="Menlo"/>
                <w:color w:val="BBDAFF"/>
                <w:sz w:val="16"/>
                <w:szCs w:val="16"/>
              </w:rPr>
              <w:t>)</w:t>
            </w:r>
          </w:p>
          <w:p w14:paraId="407F879C"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wasteDescriptionEntry</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1</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1</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 xml:space="preserve">, </w:t>
            </w:r>
            <w:r w:rsidRPr="00F255B3">
              <w:rPr>
                <w:rFonts w:ascii="Aptos" w:hAnsi="Aptos" w:cs="Menlo"/>
                <w:color w:val="FFC58F"/>
                <w:sz w:val="16"/>
                <w:szCs w:val="16"/>
              </w:rPr>
              <w:t>columnspan</w:t>
            </w:r>
            <w:r w:rsidRPr="00F255B3">
              <w:rPr>
                <w:rFonts w:ascii="Aptos" w:hAnsi="Aptos" w:cs="Menlo"/>
                <w:color w:val="99FFFF"/>
                <w:sz w:val="16"/>
                <w:szCs w:val="16"/>
              </w:rPr>
              <w:t>=</w:t>
            </w:r>
            <w:r w:rsidRPr="00F255B3">
              <w:rPr>
                <w:rFonts w:ascii="Aptos" w:hAnsi="Aptos" w:cs="Menlo"/>
                <w:color w:val="FFC58F"/>
                <w:sz w:val="16"/>
                <w:szCs w:val="16"/>
              </w:rPr>
              <w:t>5</w:t>
            </w:r>
            <w:r w:rsidRPr="00F255B3">
              <w:rPr>
                <w:rFonts w:ascii="Aptos" w:hAnsi="Aptos" w:cs="Menlo"/>
                <w:color w:val="BBDAFF"/>
                <w:sz w:val="16"/>
                <w:szCs w:val="16"/>
              </w:rPr>
              <w:t>)</w:t>
            </w:r>
          </w:p>
          <w:p w14:paraId="77823207" w14:textId="77777777" w:rsidR="00A448A0" w:rsidRPr="00F255B3" w:rsidRDefault="00A448A0" w:rsidP="00A448A0">
            <w:pPr>
              <w:shd w:val="clear" w:color="auto" w:fill="002451"/>
              <w:spacing w:line="270" w:lineRule="atLeast"/>
              <w:rPr>
                <w:rFonts w:ascii="Aptos" w:hAnsi="Aptos" w:cs="Menlo"/>
                <w:color w:val="FFFFFF"/>
                <w:sz w:val="16"/>
                <w:szCs w:val="16"/>
              </w:rPr>
            </w:pPr>
          </w:p>
          <w:p w14:paraId="58C625E3"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wasteQuantityLabel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"Quantity: "</w:t>
            </w:r>
            <w:r w:rsidRPr="00F255B3">
              <w:rPr>
                <w:rFonts w:ascii="Aptos" w:hAnsi="Aptos" w:cs="Menlo"/>
                <w:color w:val="BBDAFF"/>
                <w:sz w:val="16"/>
                <w:szCs w:val="16"/>
              </w:rPr>
              <w:t>)</w:t>
            </w:r>
          </w:p>
          <w:p w14:paraId="44A84C28"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wasteQuantityLabel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10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077E7A71"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lastRenderedPageBreak/>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wasteQuanitityEntry</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CTkEntry</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placeholder_text</w:t>
            </w:r>
            <w:r w:rsidRPr="00F255B3">
              <w:rPr>
                <w:rFonts w:ascii="Aptos" w:hAnsi="Aptos" w:cs="Menlo"/>
                <w:color w:val="99FFFF"/>
                <w:sz w:val="16"/>
                <w:szCs w:val="16"/>
              </w:rPr>
              <w:t>=</w:t>
            </w:r>
            <w:r w:rsidRPr="00F255B3">
              <w:rPr>
                <w:rFonts w:ascii="Aptos" w:hAnsi="Aptos" w:cs="Menlo"/>
                <w:color w:val="D1F1A9"/>
                <w:sz w:val="16"/>
                <w:szCs w:val="16"/>
              </w:rPr>
              <w:t>"x"</w:t>
            </w:r>
            <w:r w:rsidRPr="00F255B3">
              <w:rPr>
                <w:rFonts w:ascii="Aptos" w:hAnsi="Aptos" w:cs="Menlo"/>
                <w:color w:val="BBDAFF"/>
                <w:sz w:val="16"/>
                <w:szCs w:val="16"/>
              </w:rPr>
              <w:t>)</w:t>
            </w:r>
          </w:p>
          <w:p w14:paraId="1A2C07B6"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wasteQuanitityEntry</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1</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10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26308F9C"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wasteStateCheckboxVar</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StringVar</w:t>
            </w:r>
            <w:r w:rsidRPr="00F255B3">
              <w:rPr>
                <w:rFonts w:ascii="Aptos" w:hAnsi="Aptos" w:cs="Menlo"/>
                <w:color w:val="BBDAFF"/>
                <w:sz w:val="16"/>
                <w:szCs w:val="16"/>
              </w:rPr>
              <w:t>(</w:t>
            </w:r>
            <w:r w:rsidRPr="00F255B3">
              <w:rPr>
                <w:rFonts w:ascii="Aptos" w:hAnsi="Aptos" w:cs="Menlo"/>
                <w:color w:val="FFC58F"/>
                <w:sz w:val="16"/>
                <w:szCs w:val="16"/>
              </w:rPr>
              <w:t>value</w:t>
            </w:r>
            <w:r w:rsidRPr="00F255B3">
              <w:rPr>
                <w:rFonts w:ascii="Aptos" w:hAnsi="Aptos" w:cs="Menlo"/>
                <w:color w:val="99FFFF"/>
                <w:sz w:val="16"/>
                <w:szCs w:val="16"/>
              </w:rPr>
              <w:t>=</w:t>
            </w:r>
            <w:r w:rsidRPr="00F255B3">
              <w:rPr>
                <w:rFonts w:ascii="Aptos" w:hAnsi="Aptos" w:cs="Menlo"/>
                <w:color w:val="FFC58F"/>
                <w:sz w:val="16"/>
                <w:szCs w:val="16"/>
              </w:rPr>
              <w:t>False</w:t>
            </w:r>
            <w:r w:rsidRPr="00F255B3">
              <w:rPr>
                <w:rFonts w:ascii="Aptos" w:hAnsi="Aptos" w:cs="Menlo"/>
                <w:color w:val="BBDAFF"/>
                <w:sz w:val="16"/>
                <w:szCs w:val="16"/>
              </w:rPr>
              <w:t>)</w:t>
            </w:r>
          </w:p>
          <w:p w14:paraId="300219E2"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wasteStateCheckbox</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CTkCheckBox</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"Dealt with"</w:t>
            </w:r>
            <w:r w:rsidRPr="00F255B3">
              <w:rPr>
                <w:rFonts w:ascii="Aptos" w:hAnsi="Aptos" w:cs="Menlo"/>
                <w:color w:val="BBDAFF"/>
                <w:sz w:val="16"/>
                <w:szCs w:val="16"/>
              </w:rPr>
              <w:t>,</w:t>
            </w:r>
            <w:r w:rsidRPr="00F255B3">
              <w:rPr>
                <w:rFonts w:ascii="Aptos" w:hAnsi="Aptos" w:cs="Menlo"/>
                <w:color w:val="FFC58F"/>
                <w:sz w:val="16"/>
                <w:szCs w:val="16"/>
              </w:rPr>
              <w:t>variable</w:t>
            </w:r>
            <w:r w:rsidRPr="00F255B3">
              <w:rPr>
                <w:rFonts w:ascii="Aptos" w:hAnsi="Aptos" w:cs="Menlo"/>
                <w:color w:val="99FF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wasteStateCheckboxVar</w:t>
            </w:r>
            <w:r w:rsidRPr="00F255B3">
              <w:rPr>
                <w:rFonts w:ascii="Aptos" w:hAnsi="Aptos" w:cs="Menlo"/>
                <w:color w:val="BBDAFF"/>
                <w:sz w:val="16"/>
                <w:szCs w:val="16"/>
              </w:rPr>
              <w:t xml:space="preserve">, </w:t>
            </w:r>
            <w:r w:rsidRPr="00F255B3">
              <w:rPr>
                <w:rFonts w:ascii="Aptos" w:hAnsi="Aptos" w:cs="Menlo"/>
                <w:color w:val="FFC58F"/>
                <w:sz w:val="16"/>
                <w:szCs w:val="16"/>
              </w:rPr>
              <w:t>onvalue</w:t>
            </w:r>
            <w:r w:rsidRPr="00F255B3">
              <w:rPr>
                <w:rFonts w:ascii="Aptos" w:hAnsi="Aptos" w:cs="Menlo"/>
                <w:color w:val="99FFFF"/>
                <w:sz w:val="16"/>
                <w:szCs w:val="16"/>
              </w:rPr>
              <w:t>=</w:t>
            </w:r>
            <w:r w:rsidRPr="00F255B3">
              <w:rPr>
                <w:rFonts w:ascii="Aptos" w:hAnsi="Aptos" w:cs="Menlo"/>
                <w:color w:val="FFC58F"/>
                <w:sz w:val="16"/>
                <w:szCs w:val="16"/>
              </w:rPr>
              <w:t>True</w:t>
            </w:r>
            <w:r w:rsidRPr="00F255B3">
              <w:rPr>
                <w:rFonts w:ascii="Aptos" w:hAnsi="Aptos" w:cs="Menlo"/>
                <w:color w:val="BBDAFF"/>
                <w:sz w:val="16"/>
                <w:szCs w:val="16"/>
              </w:rPr>
              <w:t xml:space="preserve">, </w:t>
            </w:r>
            <w:r w:rsidRPr="00F255B3">
              <w:rPr>
                <w:rFonts w:ascii="Aptos" w:hAnsi="Aptos" w:cs="Menlo"/>
                <w:color w:val="FFC58F"/>
                <w:sz w:val="16"/>
                <w:szCs w:val="16"/>
              </w:rPr>
              <w:t>offvalue</w:t>
            </w:r>
            <w:r w:rsidRPr="00F255B3">
              <w:rPr>
                <w:rFonts w:ascii="Aptos" w:hAnsi="Aptos" w:cs="Menlo"/>
                <w:color w:val="99FFFF"/>
                <w:sz w:val="16"/>
                <w:szCs w:val="16"/>
              </w:rPr>
              <w:t>=</w:t>
            </w:r>
            <w:r w:rsidRPr="00F255B3">
              <w:rPr>
                <w:rFonts w:ascii="Aptos" w:hAnsi="Aptos" w:cs="Menlo"/>
                <w:color w:val="FFC58F"/>
                <w:sz w:val="16"/>
                <w:szCs w:val="16"/>
              </w:rPr>
              <w:t>False</w:t>
            </w:r>
            <w:r w:rsidRPr="00F255B3">
              <w:rPr>
                <w:rFonts w:ascii="Aptos" w:hAnsi="Aptos" w:cs="Menlo"/>
                <w:color w:val="BBDAFF"/>
                <w:sz w:val="16"/>
                <w:szCs w:val="16"/>
              </w:rPr>
              <w:t>)</w:t>
            </w:r>
          </w:p>
          <w:p w14:paraId="5BA7AE25"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wasteStateCheckbox</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w:t>
            </w:r>
          </w:p>
          <w:p w14:paraId="4AD0A060"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addWasteProduct</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CTkButton</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"Add waste product"</w:t>
            </w:r>
            <w:r w:rsidRPr="00F255B3">
              <w:rPr>
                <w:rFonts w:ascii="Aptos" w:hAnsi="Aptos" w:cs="Menlo"/>
                <w:color w:val="BBDAFF"/>
                <w:sz w:val="16"/>
                <w:szCs w:val="16"/>
              </w:rPr>
              <w:t xml:space="preserve">, </w:t>
            </w:r>
            <w:r w:rsidRPr="00F255B3">
              <w:rPr>
                <w:rFonts w:ascii="Aptos" w:hAnsi="Aptos" w:cs="Menlo"/>
                <w:color w:val="FFC58F"/>
                <w:sz w:val="16"/>
                <w:szCs w:val="16"/>
              </w:rPr>
              <w:t>command</w:t>
            </w:r>
            <w:r w:rsidRPr="00F255B3">
              <w:rPr>
                <w:rFonts w:ascii="Aptos" w:hAnsi="Aptos" w:cs="Menlo"/>
                <w:color w:val="99FF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.addWasteProductToList)</w:t>
            </w:r>
          </w:p>
          <w:p w14:paraId="40A56209"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addWasteProduct</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3</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10</w:t>
            </w:r>
            <w:r w:rsidRPr="00F255B3">
              <w:rPr>
                <w:rFonts w:ascii="Aptos" w:hAnsi="Aptos" w:cs="Menlo"/>
                <w:color w:val="BBDAFF"/>
                <w:sz w:val="16"/>
                <w:szCs w:val="16"/>
              </w:rPr>
              <w:t>)</w:t>
            </w:r>
          </w:p>
          <w:p w14:paraId="23AEC0F9" w14:textId="77777777" w:rsidR="00A448A0" w:rsidRPr="00F255B3" w:rsidRDefault="00A448A0" w:rsidP="00A448A0">
            <w:pPr>
              <w:shd w:val="clear" w:color="auto" w:fill="002451"/>
              <w:spacing w:line="270" w:lineRule="atLeast"/>
              <w:rPr>
                <w:rFonts w:ascii="Aptos" w:hAnsi="Aptos" w:cs="Menlo"/>
                <w:color w:val="FFFFFF"/>
                <w:sz w:val="16"/>
                <w:szCs w:val="16"/>
              </w:rPr>
            </w:pPr>
          </w:p>
          <w:p w14:paraId="022DD1CC"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7285B7"/>
                <w:sz w:val="16"/>
                <w:szCs w:val="16"/>
              </w:rPr>
              <w:t>#create a seperator to distuinguish between sections</w:t>
            </w:r>
          </w:p>
          <w:p w14:paraId="32D64192"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9DA4"/>
                <w:sz w:val="16"/>
                <w:szCs w:val="16"/>
              </w:rPr>
              <w:t>wasteSeperator1</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CTkFrame</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height</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"gray"</w:t>
            </w:r>
            <w:r w:rsidRPr="00F255B3">
              <w:rPr>
                <w:rFonts w:ascii="Aptos" w:hAnsi="Aptos" w:cs="Menlo"/>
                <w:color w:val="BBDAFF"/>
                <w:sz w:val="16"/>
                <w:szCs w:val="16"/>
              </w:rPr>
              <w:t>)</w:t>
            </w:r>
          </w:p>
          <w:p w14:paraId="609E5C4D"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9DA4"/>
                <w:sz w:val="16"/>
                <w:szCs w:val="16"/>
              </w:rPr>
              <w:t>wasteSeperator1</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3</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columnspan</w:t>
            </w:r>
            <w:r w:rsidRPr="00F255B3">
              <w:rPr>
                <w:rFonts w:ascii="Aptos" w:hAnsi="Aptos" w:cs="Menlo"/>
                <w:color w:val="99FFFF"/>
                <w:sz w:val="16"/>
                <w:szCs w:val="16"/>
              </w:rPr>
              <w:t>=</w:t>
            </w:r>
            <w:r w:rsidRPr="00F255B3">
              <w:rPr>
                <w:rFonts w:ascii="Aptos" w:hAnsi="Aptos" w:cs="Menlo"/>
                <w:color w:val="FFC58F"/>
                <w:sz w:val="16"/>
                <w:szCs w:val="16"/>
              </w:rPr>
              <w:t>10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'nsew'</w:t>
            </w:r>
            <w:r w:rsidRPr="00F255B3">
              <w:rPr>
                <w:rFonts w:ascii="Aptos" w:hAnsi="Aptos" w:cs="Menlo"/>
                <w:color w:val="BBDAFF"/>
                <w:sz w:val="16"/>
                <w:szCs w:val="16"/>
              </w:rPr>
              <w:t>)</w:t>
            </w:r>
          </w:p>
          <w:p w14:paraId="3647D3C9" w14:textId="77777777" w:rsidR="00A448A0" w:rsidRPr="00F255B3" w:rsidRDefault="00A448A0" w:rsidP="00A448A0">
            <w:pPr>
              <w:shd w:val="clear" w:color="auto" w:fill="002451"/>
              <w:spacing w:line="270" w:lineRule="atLeast"/>
              <w:rPr>
                <w:rFonts w:ascii="Aptos" w:hAnsi="Aptos" w:cs="Menlo"/>
                <w:color w:val="FFFFFF"/>
                <w:sz w:val="16"/>
                <w:szCs w:val="16"/>
              </w:rPr>
            </w:pPr>
          </w:p>
          <w:p w14:paraId="7C948960"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7285B7"/>
                <w:sz w:val="16"/>
                <w:szCs w:val="16"/>
              </w:rPr>
              <w:t>#scrollable frame for added products</w:t>
            </w:r>
          </w:p>
          <w:p w14:paraId="69673364"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wasteProducts</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p>
          <w:p w14:paraId="372B6569" w14:textId="77777777" w:rsidR="00A448A0" w:rsidRPr="00F255B3" w:rsidRDefault="00A448A0" w:rsidP="00A448A0">
            <w:pPr>
              <w:shd w:val="clear" w:color="auto" w:fill="002451"/>
              <w:spacing w:line="270" w:lineRule="atLeast"/>
              <w:rPr>
                <w:rFonts w:ascii="Aptos" w:hAnsi="Aptos" w:cs="Menlo"/>
                <w:color w:val="FFFFFF"/>
                <w:sz w:val="16"/>
                <w:szCs w:val="16"/>
              </w:rPr>
            </w:pPr>
          </w:p>
          <w:p w14:paraId="16DE3E12"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wasteProductFrame</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00922BEB" w:rsidRPr="00F255B3">
              <w:rPr>
                <w:rFonts w:ascii="Aptos" w:hAnsi="Aptos" w:cs="Menlo"/>
                <w:color w:val="FFEEAD"/>
                <w:sz w:val="16"/>
                <w:szCs w:val="16"/>
              </w:rPr>
              <w:t>customtkinter</w:t>
            </w:r>
            <w:r w:rsidR="00922BEB" w:rsidRPr="00F255B3">
              <w:rPr>
                <w:rFonts w:ascii="Aptos" w:hAnsi="Aptos" w:cs="Menlo"/>
                <w:color w:val="FFFFFF"/>
                <w:sz w:val="16"/>
                <w:szCs w:val="16"/>
              </w:rPr>
              <w:t>.</w:t>
            </w:r>
            <w:r w:rsidR="00922BEB" w:rsidRPr="00F255B3">
              <w:rPr>
                <w:rFonts w:ascii="Aptos" w:hAnsi="Aptos" w:cs="Menlo"/>
                <w:color w:val="FFEEAD"/>
                <w:sz w:val="16"/>
                <w:szCs w:val="16"/>
              </w:rPr>
              <w:t>CTkScrollableFrame</w:t>
            </w:r>
            <w:r w:rsidRPr="00F255B3">
              <w:rPr>
                <w:rFonts w:ascii="Aptos" w:hAnsi="Aptos" w:cs="Menlo"/>
                <w:color w:val="BBDAFF"/>
                <w:sz w:val="16"/>
                <w:szCs w:val="16"/>
              </w:rPr>
              <w:t>(</w:t>
            </w:r>
            <w:r w:rsidRPr="00F255B3">
              <w:rPr>
                <w:rFonts w:ascii="Aptos" w:hAnsi="Aptos" w:cs="Menlo"/>
                <w:color w:val="FFC58F"/>
                <w:sz w:val="16"/>
                <w:szCs w:val="16"/>
              </w:rPr>
              <w:t>master</w:t>
            </w:r>
            <w:r w:rsidRPr="00F255B3">
              <w:rPr>
                <w:rFonts w:ascii="Aptos" w:hAnsi="Aptos" w:cs="Menlo"/>
                <w:color w:val="99FF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width</w:t>
            </w:r>
            <w:r w:rsidRPr="00F255B3">
              <w:rPr>
                <w:rFonts w:ascii="Aptos" w:hAnsi="Aptos" w:cs="Menlo"/>
                <w:color w:val="99FFFF"/>
                <w:sz w:val="16"/>
                <w:szCs w:val="16"/>
              </w:rPr>
              <w:t>=</w:t>
            </w:r>
            <w:r w:rsidRPr="00F255B3">
              <w:rPr>
                <w:rFonts w:ascii="Aptos" w:hAnsi="Aptos" w:cs="Menlo"/>
                <w:color w:val="FFC58F"/>
                <w:sz w:val="16"/>
                <w:szCs w:val="16"/>
              </w:rPr>
              <w:t>300</w:t>
            </w:r>
            <w:r w:rsidRPr="00F255B3">
              <w:rPr>
                <w:rFonts w:ascii="Aptos" w:hAnsi="Aptos" w:cs="Menlo"/>
                <w:color w:val="BBDAFF"/>
                <w:sz w:val="16"/>
                <w:szCs w:val="16"/>
              </w:rPr>
              <w:t xml:space="preserve">, </w:t>
            </w:r>
            <w:r w:rsidRPr="00F255B3">
              <w:rPr>
                <w:rFonts w:ascii="Aptos" w:hAnsi="Aptos" w:cs="Menlo"/>
                <w:color w:val="FFC58F"/>
                <w:sz w:val="16"/>
                <w:szCs w:val="16"/>
              </w:rPr>
              <w:t>height</w:t>
            </w:r>
            <w:r w:rsidRPr="00F255B3">
              <w:rPr>
                <w:rFonts w:ascii="Aptos" w:hAnsi="Aptos" w:cs="Menlo"/>
                <w:color w:val="99FFFF"/>
                <w:sz w:val="16"/>
                <w:szCs w:val="16"/>
              </w:rPr>
              <w:t>=</w:t>
            </w:r>
            <w:r w:rsidRPr="00F255B3">
              <w:rPr>
                <w:rFonts w:ascii="Aptos" w:hAnsi="Aptos" w:cs="Menlo"/>
                <w:color w:val="FFC58F"/>
                <w:sz w:val="16"/>
                <w:szCs w:val="16"/>
              </w:rPr>
              <w:t>200</w:t>
            </w:r>
            <w:r w:rsidRPr="00F255B3">
              <w:rPr>
                <w:rFonts w:ascii="Aptos" w:hAnsi="Aptos" w:cs="Menlo"/>
                <w:color w:val="BBDAFF"/>
                <w:sz w:val="16"/>
                <w:szCs w:val="16"/>
              </w:rPr>
              <w:t xml:space="preserve">, </w:t>
            </w:r>
            <w:r w:rsidRPr="00F255B3">
              <w:rPr>
                <w:rFonts w:ascii="Aptos" w:hAnsi="Aptos" w:cs="Menlo"/>
                <w:color w:val="FFC58F"/>
                <w:sz w:val="16"/>
                <w:szCs w:val="16"/>
              </w:rPr>
              <w:t>corner_radius</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"transparent"</w:t>
            </w:r>
            <w:r w:rsidRPr="00F255B3">
              <w:rPr>
                <w:rFonts w:ascii="Aptos" w:hAnsi="Aptos" w:cs="Menlo"/>
                <w:color w:val="BBDAFF"/>
                <w:sz w:val="16"/>
                <w:szCs w:val="16"/>
              </w:rPr>
              <w:t>)</w:t>
            </w:r>
          </w:p>
          <w:p w14:paraId="66FFF29B"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wasteProductFrame</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4</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"nsew"</w:t>
            </w:r>
            <w:r w:rsidRPr="00F255B3">
              <w:rPr>
                <w:rFonts w:ascii="Aptos" w:hAnsi="Aptos" w:cs="Menlo"/>
                <w:color w:val="BBDAFF"/>
                <w:sz w:val="16"/>
                <w:szCs w:val="16"/>
              </w:rPr>
              <w:t xml:space="preserve">, </w:t>
            </w:r>
            <w:r w:rsidRPr="00F255B3">
              <w:rPr>
                <w:rFonts w:ascii="Aptos" w:hAnsi="Aptos" w:cs="Menlo"/>
                <w:color w:val="FFC58F"/>
                <w:sz w:val="16"/>
                <w:szCs w:val="16"/>
              </w:rPr>
              <w:t>columnspan</w:t>
            </w:r>
            <w:r w:rsidRPr="00F255B3">
              <w:rPr>
                <w:rFonts w:ascii="Aptos" w:hAnsi="Aptos" w:cs="Menlo"/>
                <w:color w:val="99FFFF"/>
                <w:sz w:val="16"/>
                <w:szCs w:val="16"/>
              </w:rPr>
              <w:t>=</w:t>
            </w:r>
            <w:r w:rsidRPr="00F255B3">
              <w:rPr>
                <w:rFonts w:ascii="Aptos" w:hAnsi="Aptos" w:cs="Menlo"/>
                <w:color w:val="FFC58F"/>
                <w:sz w:val="16"/>
                <w:szCs w:val="16"/>
              </w:rPr>
              <w:t>6</w:t>
            </w:r>
            <w:r w:rsidRPr="00F255B3">
              <w:rPr>
                <w:rFonts w:ascii="Aptos" w:hAnsi="Aptos" w:cs="Menlo"/>
                <w:color w:val="BBDAFF"/>
                <w:sz w:val="16"/>
                <w:szCs w:val="16"/>
              </w:rPr>
              <w:t>)</w:t>
            </w:r>
          </w:p>
          <w:p w14:paraId="040B1BC0"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wasteProductNumLabel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wasteProductFrame</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"Item num"</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"transparent"</w:t>
            </w:r>
            <w:r w:rsidRPr="00F255B3">
              <w:rPr>
                <w:rFonts w:ascii="Aptos" w:hAnsi="Aptos" w:cs="Menlo"/>
                <w:color w:val="BBDAFF"/>
                <w:sz w:val="16"/>
                <w:szCs w:val="16"/>
              </w:rPr>
              <w:t>)</w:t>
            </w:r>
          </w:p>
          <w:p w14:paraId="39343665"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wasteProductNumLabel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23178986"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wasteItemLabel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wasteProductFrame</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"Item"</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"transparent"</w:t>
            </w:r>
            <w:r w:rsidRPr="00F255B3">
              <w:rPr>
                <w:rFonts w:ascii="Aptos" w:hAnsi="Aptos" w:cs="Menlo"/>
                <w:color w:val="BBDAFF"/>
                <w:sz w:val="16"/>
                <w:szCs w:val="16"/>
              </w:rPr>
              <w:t>)</w:t>
            </w:r>
          </w:p>
          <w:p w14:paraId="5903A26F"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wasteItemLabel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1</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7B7B6479"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wasteItemQuantityLabel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wasteProductFrame</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"Quantity"</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"transparent"</w:t>
            </w:r>
            <w:r w:rsidRPr="00F255B3">
              <w:rPr>
                <w:rFonts w:ascii="Aptos" w:hAnsi="Aptos" w:cs="Menlo"/>
                <w:color w:val="BBDAFF"/>
                <w:sz w:val="16"/>
                <w:szCs w:val="16"/>
              </w:rPr>
              <w:t>)</w:t>
            </w:r>
          </w:p>
          <w:p w14:paraId="47CA623A"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wasteItemQuantityLabel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3A27370B"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wasteStatusLabel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wasteProductFrame</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"Status"</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"transparent"</w:t>
            </w:r>
            <w:r w:rsidRPr="00F255B3">
              <w:rPr>
                <w:rFonts w:ascii="Aptos" w:hAnsi="Aptos" w:cs="Menlo"/>
                <w:color w:val="BBDAFF"/>
                <w:sz w:val="16"/>
                <w:szCs w:val="16"/>
              </w:rPr>
              <w:t>)</w:t>
            </w:r>
          </w:p>
          <w:p w14:paraId="0D777106"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wasteStatusLabel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3</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3A37A65B"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wasteToolLabel</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CTkLabel</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wasteProductFrame</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"Tool"</w:t>
            </w:r>
            <w:r w:rsidRPr="00F255B3">
              <w:rPr>
                <w:rFonts w:ascii="Aptos" w:hAnsi="Aptos" w:cs="Menlo"/>
                <w:color w:val="BBDAFF"/>
                <w:sz w:val="16"/>
                <w:szCs w:val="16"/>
              </w:rPr>
              <w:t>)</w:t>
            </w:r>
          </w:p>
          <w:p w14:paraId="03F5CD39"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wasteToolLabel</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4</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BBDA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'w'</w:t>
            </w:r>
            <w:r w:rsidRPr="00F255B3">
              <w:rPr>
                <w:rFonts w:ascii="Aptos" w:hAnsi="Aptos" w:cs="Menlo"/>
                <w:color w:val="BBDAFF"/>
                <w:sz w:val="16"/>
                <w:szCs w:val="16"/>
              </w:rPr>
              <w:t>)</w:t>
            </w:r>
          </w:p>
          <w:p w14:paraId="07CEC739"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p>
          <w:p w14:paraId="22BD7C13"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7285B7"/>
                <w:sz w:val="16"/>
                <w:szCs w:val="16"/>
              </w:rPr>
              <w:t>#create a seperator to distuinguish between sections</w:t>
            </w:r>
          </w:p>
          <w:p w14:paraId="5A4D9860"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9DA4"/>
                <w:sz w:val="16"/>
                <w:szCs w:val="16"/>
              </w:rPr>
              <w:t>wasteSeperator2</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CTkFrame</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height</w:t>
            </w:r>
            <w:r w:rsidRPr="00F255B3">
              <w:rPr>
                <w:rFonts w:ascii="Aptos" w:hAnsi="Aptos" w:cs="Menlo"/>
                <w:color w:val="99FFFF"/>
                <w:sz w:val="16"/>
                <w:szCs w:val="16"/>
              </w:rPr>
              <w:t>=</w:t>
            </w:r>
            <w:r w:rsidRPr="00F255B3">
              <w:rPr>
                <w:rFonts w:ascii="Aptos" w:hAnsi="Aptos" w:cs="Menlo"/>
                <w:color w:val="FFC58F"/>
                <w:sz w:val="16"/>
                <w:szCs w:val="16"/>
              </w:rPr>
              <w:t>2</w:t>
            </w:r>
            <w:r w:rsidRPr="00F255B3">
              <w:rPr>
                <w:rFonts w:ascii="Aptos" w:hAnsi="Aptos" w:cs="Menlo"/>
                <w:color w:val="BBDAFF"/>
                <w:sz w:val="16"/>
                <w:szCs w:val="16"/>
              </w:rPr>
              <w:t xml:space="preserve">, </w:t>
            </w:r>
            <w:r w:rsidRPr="00F255B3">
              <w:rPr>
                <w:rFonts w:ascii="Aptos" w:hAnsi="Aptos" w:cs="Menlo"/>
                <w:color w:val="FFC58F"/>
                <w:sz w:val="16"/>
                <w:szCs w:val="16"/>
              </w:rPr>
              <w:t>fg_color</w:t>
            </w:r>
            <w:r w:rsidRPr="00F255B3">
              <w:rPr>
                <w:rFonts w:ascii="Aptos" w:hAnsi="Aptos" w:cs="Menlo"/>
                <w:color w:val="99FFFF"/>
                <w:sz w:val="16"/>
                <w:szCs w:val="16"/>
              </w:rPr>
              <w:t>=</w:t>
            </w:r>
            <w:r w:rsidRPr="00F255B3">
              <w:rPr>
                <w:rFonts w:ascii="Aptos" w:hAnsi="Aptos" w:cs="Menlo"/>
                <w:color w:val="D1F1A9"/>
                <w:sz w:val="16"/>
                <w:szCs w:val="16"/>
              </w:rPr>
              <w:t>"gray"</w:t>
            </w:r>
            <w:r w:rsidRPr="00F255B3">
              <w:rPr>
                <w:rFonts w:ascii="Aptos" w:hAnsi="Aptos" w:cs="Menlo"/>
                <w:color w:val="BBDAFF"/>
                <w:sz w:val="16"/>
                <w:szCs w:val="16"/>
              </w:rPr>
              <w:t>)</w:t>
            </w:r>
          </w:p>
          <w:p w14:paraId="6DDB92E8"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9DA4"/>
                <w:sz w:val="16"/>
                <w:szCs w:val="16"/>
              </w:rPr>
              <w:t>wasteSeperator2</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7</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columnspan</w:t>
            </w:r>
            <w:r w:rsidRPr="00F255B3">
              <w:rPr>
                <w:rFonts w:ascii="Aptos" w:hAnsi="Aptos" w:cs="Menlo"/>
                <w:color w:val="99FFFF"/>
                <w:sz w:val="16"/>
                <w:szCs w:val="16"/>
              </w:rPr>
              <w:t>=</w:t>
            </w:r>
            <w:r w:rsidRPr="00F255B3">
              <w:rPr>
                <w:rFonts w:ascii="Aptos" w:hAnsi="Aptos" w:cs="Menlo"/>
                <w:color w:val="FFC58F"/>
                <w:sz w:val="16"/>
                <w:szCs w:val="16"/>
              </w:rPr>
              <w:t>10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sticky</w:t>
            </w:r>
            <w:r w:rsidRPr="00F255B3">
              <w:rPr>
                <w:rFonts w:ascii="Aptos" w:hAnsi="Aptos" w:cs="Menlo"/>
                <w:color w:val="99FFFF"/>
                <w:sz w:val="16"/>
                <w:szCs w:val="16"/>
              </w:rPr>
              <w:t>=</w:t>
            </w:r>
            <w:r w:rsidRPr="00F255B3">
              <w:rPr>
                <w:rFonts w:ascii="Aptos" w:hAnsi="Aptos" w:cs="Menlo"/>
                <w:color w:val="D1F1A9"/>
                <w:sz w:val="16"/>
                <w:szCs w:val="16"/>
              </w:rPr>
              <w:t>'nsew'</w:t>
            </w:r>
            <w:r w:rsidRPr="00F255B3">
              <w:rPr>
                <w:rFonts w:ascii="Aptos" w:hAnsi="Aptos" w:cs="Menlo"/>
                <w:color w:val="BBDAFF"/>
                <w:sz w:val="16"/>
                <w:szCs w:val="16"/>
              </w:rPr>
              <w:t>)</w:t>
            </w:r>
          </w:p>
          <w:p w14:paraId="1B9FCE09" w14:textId="77777777" w:rsidR="00A448A0" w:rsidRPr="00F255B3" w:rsidRDefault="00A448A0" w:rsidP="00A448A0">
            <w:pPr>
              <w:shd w:val="clear" w:color="auto" w:fill="002451"/>
              <w:spacing w:line="270" w:lineRule="atLeast"/>
              <w:rPr>
                <w:rFonts w:ascii="Aptos" w:hAnsi="Aptos" w:cs="Menlo"/>
                <w:color w:val="FFFFFF"/>
                <w:sz w:val="16"/>
                <w:szCs w:val="16"/>
              </w:rPr>
            </w:pPr>
          </w:p>
          <w:p w14:paraId="5CAFFD91" w14:textId="77777777" w:rsidR="00A448A0"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confirmWasteButton</w:t>
            </w:r>
            <w:r w:rsidRPr="00F255B3">
              <w:rPr>
                <w:rFonts w:ascii="Aptos" w:hAnsi="Aptos" w:cs="Menlo"/>
                <w:color w:val="FFFFFF"/>
                <w:sz w:val="16"/>
                <w:szCs w:val="16"/>
              </w:rPr>
              <w:t xml:space="preserve"> </w:t>
            </w:r>
            <w:r w:rsidRPr="00F255B3">
              <w:rPr>
                <w:rFonts w:ascii="Aptos" w:hAnsi="Aptos" w:cs="Menlo"/>
                <w:color w:val="99FFFF"/>
                <w:sz w:val="16"/>
                <w:szCs w:val="16"/>
              </w:rPr>
              <w:t>=</w:t>
            </w:r>
            <w:r w:rsidRPr="00F255B3">
              <w:rPr>
                <w:rFonts w:ascii="Aptos" w:hAnsi="Aptos" w:cs="Menlo"/>
                <w:color w:val="FFFFFF"/>
                <w:sz w:val="16"/>
                <w:szCs w:val="16"/>
              </w:rPr>
              <w:t xml:space="preserve"> </w:t>
            </w:r>
            <w:r w:rsidRPr="00F255B3">
              <w:rPr>
                <w:rFonts w:ascii="Aptos" w:hAnsi="Aptos" w:cs="Menlo"/>
                <w:color w:val="FFEEAD"/>
                <w:sz w:val="16"/>
                <w:szCs w:val="16"/>
              </w:rPr>
              <w:t>customtkinter</w:t>
            </w:r>
            <w:r w:rsidRPr="00F255B3">
              <w:rPr>
                <w:rFonts w:ascii="Aptos" w:hAnsi="Aptos" w:cs="Menlo"/>
                <w:color w:val="FFFFFF"/>
                <w:sz w:val="16"/>
                <w:szCs w:val="16"/>
              </w:rPr>
              <w:t>.</w:t>
            </w:r>
            <w:r w:rsidRPr="00F255B3">
              <w:rPr>
                <w:rFonts w:ascii="Aptos" w:hAnsi="Aptos" w:cs="Menlo"/>
                <w:color w:val="FFEEAD"/>
                <w:sz w:val="16"/>
                <w:szCs w:val="16"/>
              </w:rPr>
              <w:t>CTkButton</w:t>
            </w:r>
            <w:r w:rsidRPr="00F255B3">
              <w:rPr>
                <w:rFonts w:ascii="Aptos" w:hAnsi="Aptos" w:cs="Menlo"/>
                <w:color w:val="BBDA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w:t>
            </w:r>
            <w:r w:rsidRPr="00F255B3">
              <w:rPr>
                <w:rFonts w:ascii="Aptos" w:hAnsi="Aptos" w:cs="Menlo"/>
                <w:color w:val="FF9DA4"/>
                <w:sz w:val="16"/>
                <w:szCs w:val="16"/>
              </w:rPr>
              <w:t>tabview</w:t>
            </w:r>
            <w:r w:rsidRPr="00F255B3">
              <w:rPr>
                <w:rFonts w:ascii="Aptos" w:hAnsi="Aptos" w:cs="Menlo"/>
                <w:color w:val="BBDAFF"/>
                <w:sz w:val="16"/>
                <w:szCs w:val="16"/>
              </w:rPr>
              <w:t>.tab(</w:t>
            </w:r>
            <w:r w:rsidRPr="00F255B3">
              <w:rPr>
                <w:rFonts w:ascii="Aptos" w:hAnsi="Aptos" w:cs="Menlo"/>
                <w:color w:val="FFC58F"/>
                <w:sz w:val="16"/>
                <w:szCs w:val="16"/>
              </w:rPr>
              <w:t>tab_</w:t>
            </w:r>
            <w:r w:rsidRPr="00F255B3">
              <w:rPr>
                <w:rFonts w:ascii="Aptos" w:hAnsi="Aptos" w:cs="Menlo"/>
                <w:color w:val="BBDAFF"/>
                <w:sz w:val="16"/>
                <w:szCs w:val="16"/>
              </w:rPr>
              <w:t xml:space="preserve">), </w:t>
            </w:r>
            <w:r w:rsidRPr="00F255B3">
              <w:rPr>
                <w:rFonts w:ascii="Aptos" w:hAnsi="Aptos" w:cs="Menlo"/>
                <w:color w:val="FFC58F"/>
                <w:sz w:val="16"/>
                <w:szCs w:val="16"/>
              </w:rPr>
              <w:t>text</w:t>
            </w:r>
            <w:r w:rsidRPr="00F255B3">
              <w:rPr>
                <w:rFonts w:ascii="Aptos" w:hAnsi="Aptos" w:cs="Menlo"/>
                <w:color w:val="99FFFF"/>
                <w:sz w:val="16"/>
                <w:szCs w:val="16"/>
              </w:rPr>
              <w:t>=</w:t>
            </w:r>
            <w:r w:rsidRPr="00F255B3">
              <w:rPr>
                <w:rFonts w:ascii="Aptos" w:hAnsi="Aptos" w:cs="Menlo"/>
                <w:color w:val="D1F1A9"/>
                <w:sz w:val="16"/>
                <w:szCs w:val="16"/>
              </w:rPr>
              <w:t>"Confirm waste products"</w:t>
            </w:r>
            <w:r w:rsidRPr="00F255B3">
              <w:rPr>
                <w:rFonts w:ascii="Aptos" w:hAnsi="Aptos" w:cs="Menlo"/>
                <w:color w:val="BBDAFF"/>
                <w:sz w:val="16"/>
                <w:szCs w:val="16"/>
              </w:rPr>
              <w:t xml:space="preserve">, </w:t>
            </w:r>
            <w:r w:rsidRPr="00F255B3">
              <w:rPr>
                <w:rFonts w:ascii="Aptos" w:hAnsi="Aptos" w:cs="Menlo"/>
                <w:color w:val="FFC58F"/>
                <w:sz w:val="16"/>
                <w:szCs w:val="16"/>
              </w:rPr>
              <w:t>command</w:t>
            </w:r>
            <w:r w:rsidRPr="00F255B3">
              <w:rPr>
                <w:rFonts w:ascii="Aptos" w:hAnsi="Aptos" w:cs="Menlo"/>
                <w:color w:val="99FFFF"/>
                <w:sz w:val="16"/>
                <w:szCs w:val="16"/>
              </w:rPr>
              <w:t>=</w:t>
            </w:r>
            <w:r w:rsidRPr="00F255B3">
              <w:rPr>
                <w:rFonts w:ascii="Aptos" w:hAnsi="Aptos" w:cs="Menlo"/>
                <w:color w:val="FFC58F"/>
                <w:sz w:val="16"/>
                <w:szCs w:val="16"/>
              </w:rPr>
              <w:t>self</w:t>
            </w:r>
            <w:r w:rsidRPr="00F255B3">
              <w:rPr>
                <w:rFonts w:ascii="Aptos" w:hAnsi="Aptos" w:cs="Menlo"/>
                <w:color w:val="BBDAFF"/>
                <w:sz w:val="16"/>
                <w:szCs w:val="16"/>
              </w:rPr>
              <w:t>.confirmAddWasteProductProcess)</w:t>
            </w:r>
          </w:p>
          <w:p w14:paraId="669F9CC2" w14:textId="77777777" w:rsidR="00EC1455" w:rsidRPr="00F255B3" w:rsidRDefault="00A448A0" w:rsidP="00A448A0">
            <w:pPr>
              <w:shd w:val="clear" w:color="auto" w:fill="002451"/>
              <w:spacing w:line="270" w:lineRule="atLeast"/>
              <w:rPr>
                <w:rFonts w:ascii="Aptos" w:hAnsi="Aptos" w:cs="Menlo"/>
                <w:color w:val="FFFFFF"/>
                <w:sz w:val="16"/>
                <w:szCs w:val="16"/>
              </w:rPr>
            </w:pPr>
            <w:r w:rsidRPr="00F255B3">
              <w:rPr>
                <w:rFonts w:ascii="Aptos" w:hAnsi="Aptos" w:cs="Menlo"/>
                <w:color w:val="FFFFFF"/>
                <w:sz w:val="16"/>
                <w:szCs w:val="16"/>
              </w:rPr>
              <w:t xml:space="preserve">        </w:t>
            </w:r>
            <w:r w:rsidRPr="00F255B3">
              <w:rPr>
                <w:rFonts w:ascii="Aptos" w:hAnsi="Aptos" w:cs="Menlo"/>
                <w:color w:val="FFC58F"/>
                <w:sz w:val="16"/>
                <w:szCs w:val="16"/>
              </w:rPr>
              <w:t>self</w:t>
            </w:r>
            <w:r w:rsidRPr="00F255B3">
              <w:rPr>
                <w:rFonts w:ascii="Aptos" w:hAnsi="Aptos" w:cs="Menlo"/>
                <w:color w:val="FFFFFF"/>
                <w:sz w:val="16"/>
                <w:szCs w:val="16"/>
              </w:rPr>
              <w:t>.</w:t>
            </w:r>
            <w:r w:rsidRPr="00F255B3">
              <w:rPr>
                <w:rFonts w:ascii="Aptos" w:hAnsi="Aptos" w:cs="Menlo"/>
                <w:color w:val="FF9DA4"/>
                <w:sz w:val="16"/>
                <w:szCs w:val="16"/>
              </w:rPr>
              <w:t>confirmWasteButton</w:t>
            </w:r>
            <w:r w:rsidRPr="00F255B3">
              <w:rPr>
                <w:rFonts w:ascii="Aptos" w:hAnsi="Aptos" w:cs="Menlo"/>
                <w:color w:val="FFFFFF"/>
                <w:sz w:val="16"/>
                <w:szCs w:val="16"/>
              </w:rPr>
              <w:t>.</w:t>
            </w:r>
            <w:r w:rsidRPr="00F255B3">
              <w:rPr>
                <w:rFonts w:ascii="Aptos" w:hAnsi="Aptos" w:cs="Menlo"/>
                <w:color w:val="BBDAFF"/>
                <w:sz w:val="16"/>
                <w:szCs w:val="16"/>
              </w:rPr>
              <w:t>grid(</w:t>
            </w:r>
            <w:r w:rsidRPr="00F255B3">
              <w:rPr>
                <w:rFonts w:ascii="Aptos" w:hAnsi="Aptos" w:cs="Menlo"/>
                <w:color w:val="FFC58F"/>
                <w:sz w:val="16"/>
                <w:szCs w:val="16"/>
              </w:rPr>
              <w:t>row</w:t>
            </w:r>
            <w:r w:rsidRPr="00F255B3">
              <w:rPr>
                <w:rFonts w:ascii="Aptos" w:hAnsi="Aptos" w:cs="Menlo"/>
                <w:color w:val="99FFFF"/>
                <w:sz w:val="16"/>
                <w:szCs w:val="16"/>
              </w:rPr>
              <w:t>=</w:t>
            </w:r>
            <w:r w:rsidRPr="00F255B3">
              <w:rPr>
                <w:rFonts w:ascii="Aptos" w:hAnsi="Aptos" w:cs="Menlo"/>
                <w:color w:val="FFC58F"/>
                <w:sz w:val="16"/>
                <w:szCs w:val="16"/>
              </w:rPr>
              <w:t>8</w:t>
            </w:r>
            <w:r w:rsidRPr="00F255B3">
              <w:rPr>
                <w:rFonts w:ascii="Aptos" w:hAnsi="Aptos" w:cs="Menlo"/>
                <w:color w:val="BBDAFF"/>
                <w:sz w:val="16"/>
                <w:szCs w:val="16"/>
              </w:rPr>
              <w:t xml:space="preserve">, </w:t>
            </w:r>
            <w:r w:rsidRPr="00F255B3">
              <w:rPr>
                <w:rFonts w:ascii="Aptos" w:hAnsi="Aptos" w:cs="Menlo"/>
                <w:color w:val="FFC58F"/>
                <w:sz w:val="16"/>
                <w:szCs w:val="16"/>
              </w:rPr>
              <w:t>column</w:t>
            </w:r>
            <w:r w:rsidRPr="00F255B3">
              <w:rPr>
                <w:rFonts w:ascii="Aptos" w:hAnsi="Aptos" w:cs="Menlo"/>
                <w:color w:val="99FFFF"/>
                <w:sz w:val="16"/>
                <w:szCs w:val="16"/>
              </w:rPr>
              <w:t>=</w:t>
            </w:r>
            <w:r w:rsidRPr="00F255B3">
              <w:rPr>
                <w:rFonts w:ascii="Aptos" w:hAnsi="Aptos" w:cs="Menlo"/>
                <w:color w:val="FFC58F"/>
                <w:sz w:val="16"/>
                <w:szCs w:val="16"/>
              </w:rPr>
              <w:t>0</w:t>
            </w:r>
            <w:r w:rsidRPr="00F255B3">
              <w:rPr>
                <w:rFonts w:ascii="Aptos" w:hAnsi="Aptos" w:cs="Menlo"/>
                <w:color w:val="BBDAFF"/>
                <w:sz w:val="16"/>
                <w:szCs w:val="16"/>
              </w:rPr>
              <w:t xml:space="preserve">, </w:t>
            </w:r>
            <w:r w:rsidRPr="00F255B3">
              <w:rPr>
                <w:rFonts w:ascii="Aptos" w:hAnsi="Aptos" w:cs="Menlo"/>
                <w:color w:val="FFC58F"/>
                <w:sz w:val="16"/>
                <w:szCs w:val="16"/>
              </w:rPr>
              <w:t>padx</w:t>
            </w:r>
            <w:r w:rsidRPr="00F255B3">
              <w:rPr>
                <w:rFonts w:ascii="Aptos" w:hAnsi="Aptos" w:cs="Menlo"/>
                <w:color w:val="99FFFF"/>
                <w:sz w:val="16"/>
                <w:szCs w:val="16"/>
              </w:rPr>
              <w:t>=</w:t>
            </w:r>
            <w:r w:rsidRPr="00F255B3">
              <w:rPr>
                <w:rFonts w:ascii="Aptos" w:hAnsi="Aptos" w:cs="Menlo"/>
                <w:color w:val="FFC58F"/>
                <w:sz w:val="16"/>
                <w:szCs w:val="16"/>
              </w:rPr>
              <w:t>20</w:t>
            </w:r>
            <w:r w:rsidRPr="00F255B3">
              <w:rPr>
                <w:rFonts w:ascii="Aptos" w:hAnsi="Aptos" w:cs="Menlo"/>
                <w:color w:val="BBDAFF"/>
                <w:sz w:val="16"/>
                <w:szCs w:val="16"/>
              </w:rPr>
              <w:t xml:space="preserve">, </w:t>
            </w:r>
            <w:r w:rsidRPr="00F255B3">
              <w:rPr>
                <w:rFonts w:ascii="Aptos" w:hAnsi="Aptos" w:cs="Menlo"/>
                <w:color w:val="FFC58F"/>
                <w:sz w:val="16"/>
                <w:szCs w:val="16"/>
              </w:rPr>
              <w:t>pady</w:t>
            </w:r>
            <w:r w:rsidRPr="00F255B3">
              <w:rPr>
                <w:rFonts w:ascii="Aptos" w:hAnsi="Aptos" w:cs="Menlo"/>
                <w:color w:val="99FFFF"/>
                <w:sz w:val="16"/>
                <w:szCs w:val="16"/>
              </w:rPr>
              <w:t>=</w:t>
            </w:r>
            <w:r w:rsidRPr="00F255B3">
              <w:rPr>
                <w:rFonts w:ascii="Aptos" w:hAnsi="Aptos" w:cs="Menlo"/>
                <w:color w:val="FFC58F"/>
                <w:sz w:val="16"/>
                <w:szCs w:val="16"/>
              </w:rPr>
              <w:t>10</w:t>
            </w:r>
            <w:r w:rsidRPr="00F255B3">
              <w:rPr>
                <w:rFonts w:ascii="Aptos" w:hAnsi="Aptos" w:cs="Menlo"/>
                <w:color w:val="BBDAFF"/>
                <w:sz w:val="16"/>
                <w:szCs w:val="16"/>
              </w:rPr>
              <w:t>)</w:t>
            </w:r>
          </w:p>
          <w:p w14:paraId="6CFCE567" w14:textId="40D7E588" w:rsidR="00A448A0" w:rsidRPr="00F255B3" w:rsidRDefault="00A448A0" w:rsidP="00A448A0">
            <w:pPr>
              <w:shd w:val="clear" w:color="auto" w:fill="002451"/>
              <w:spacing w:line="270" w:lineRule="atLeast"/>
              <w:rPr>
                <w:rFonts w:ascii="Aptos" w:hAnsi="Aptos" w:cs="Menlo"/>
                <w:color w:val="FFFFFF"/>
                <w:sz w:val="16"/>
                <w:szCs w:val="16"/>
              </w:rPr>
            </w:pPr>
          </w:p>
        </w:tc>
      </w:tr>
    </w:tbl>
    <w:p w14:paraId="7F7B5623" w14:textId="77777777" w:rsidR="00A448A0" w:rsidRPr="005E792C" w:rsidRDefault="00A448A0"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6"/>
        <w:gridCol w:w="3881"/>
        <w:gridCol w:w="3059"/>
        <w:gridCol w:w="3828"/>
      </w:tblGrid>
      <w:tr w:rsidR="001C48B1" w:rsidRPr="005E792C" w14:paraId="3BA30A26" w14:textId="77777777" w:rsidTr="002C6559">
        <w:trPr>
          <w:gridBefore w:val="1"/>
          <w:wBefore w:w="6" w:type="dxa"/>
        </w:trPr>
        <w:tc>
          <w:tcPr>
            <w:tcW w:w="3881" w:type="dxa"/>
            <w:shd w:val="clear" w:color="auto" w:fill="BFBFBF" w:themeFill="background1" w:themeFillShade="BF"/>
          </w:tcPr>
          <w:p w14:paraId="5E7CE389" w14:textId="1567F486" w:rsidR="00A448A0" w:rsidRPr="005E792C" w:rsidRDefault="00A448A0" w:rsidP="00881F53">
            <w:pPr>
              <w:rPr>
                <w:rFonts w:asciiTheme="minorHAnsi" w:hAnsiTheme="minorHAnsi"/>
                <w:sz w:val="18"/>
                <w:szCs w:val="18"/>
              </w:rPr>
            </w:pPr>
            <w:r w:rsidRPr="005E792C">
              <w:rPr>
                <w:rFonts w:asciiTheme="minorHAnsi" w:hAnsiTheme="minorHAnsi"/>
                <w:sz w:val="18"/>
                <w:szCs w:val="18"/>
              </w:rPr>
              <w:t xml:space="preserve">mainApp.py – </w:t>
            </w:r>
            <w:bookmarkStart w:id="64" w:name="wasteUIFunctionality"/>
            <w:r w:rsidRPr="005E792C">
              <w:rPr>
                <w:rFonts w:asciiTheme="minorHAnsi" w:hAnsiTheme="minorHAnsi"/>
                <w:sz w:val="18"/>
                <w:szCs w:val="18"/>
              </w:rPr>
              <w:t>wasteUI functionality</w:t>
            </w:r>
            <w:bookmarkEnd w:id="64"/>
          </w:p>
        </w:tc>
        <w:tc>
          <w:tcPr>
            <w:tcW w:w="3059" w:type="dxa"/>
            <w:shd w:val="clear" w:color="auto" w:fill="BFBFBF" w:themeFill="background1" w:themeFillShade="BF"/>
          </w:tcPr>
          <w:p w14:paraId="7831E724" w14:textId="0C1D1311" w:rsidR="00A448A0" w:rsidRPr="005E792C" w:rsidRDefault="00A448A0"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2C6559">
              <w:rPr>
                <w:rFonts w:asciiTheme="minorHAnsi" w:hAnsiTheme="minorHAnsi"/>
                <w:sz w:val="18"/>
                <w:szCs w:val="18"/>
              </w:rPr>
              <w:t xml:space="preserve"> </w:t>
            </w:r>
            <w:r w:rsidR="002C6559">
              <w:rPr>
                <w:rFonts w:asciiTheme="minorHAnsi" w:hAnsiTheme="minorHAnsi"/>
                <w:b/>
                <w:bCs/>
                <w:sz w:val="18"/>
                <w:szCs w:val="18"/>
              </w:rPr>
              <w:t>M6, M6A, M6B</w:t>
            </w:r>
          </w:p>
        </w:tc>
        <w:tc>
          <w:tcPr>
            <w:tcW w:w="3828" w:type="dxa"/>
            <w:shd w:val="clear" w:color="auto" w:fill="BFBFBF" w:themeFill="background1" w:themeFillShade="BF"/>
          </w:tcPr>
          <w:p w14:paraId="2D7D5142" w14:textId="7326AB92" w:rsidR="00A448A0" w:rsidRPr="005E792C" w:rsidRDefault="00A448A0"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A448A0" w:rsidRPr="005E792C" w14:paraId="0109E9CF" w14:textId="77777777" w:rsidTr="00F65A17">
        <w:tc>
          <w:tcPr>
            <w:tcW w:w="10774" w:type="dxa"/>
            <w:gridSpan w:val="4"/>
            <w:shd w:val="clear" w:color="auto" w:fill="auto"/>
          </w:tcPr>
          <w:p w14:paraId="6D1939E6"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EBBBFF"/>
                <w:sz w:val="18"/>
                <w:szCs w:val="18"/>
              </w:rPr>
              <w:t>def</w:t>
            </w: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confirmAddWasteProductProcess</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p>
          <w:p w14:paraId="7BCF1B7C"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try</w:t>
            </w:r>
            <w:r w:rsidRPr="005E792C">
              <w:rPr>
                <w:rFonts w:asciiTheme="minorHAnsi" w:hAnsiTheme="minorHAnsi" w:cs="Menlo"/>
                <w:color w:val="FFFFFF"/>
                <w:sz w:val="18"/>
                <w:szCs w:val="18"/>
              </w:rPr>
              <w:t>:</w:t>
            </w:r>
          </w:p>
          <w:p w14:paraId="535E4DE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if</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messagebox</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askquestion(</w:t>
            </w:r>
            <w:r w:rsidRPr="005E792C">
              <w:rPr>
                <w:rFonts w:asciiTheme="minorHAnsi" w:hAnsiTheme="minorHAnsi" w:cs="Menlo"/>
                <w:color w:val="FFC58F"/>
                <w:sz w:val="18"/>
                <w:szCs w:val="18"/>
              </w:rPr>
              <w:t>title</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'Confirm add waste product(s)'</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message</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"Do you wish to confirm this waste?"</w:t>
            </w:r>
            <w:r w:rsidRPr="005E792C">
              <w:rPr>
                <w:rFonts w:asciiTheme="minorHAnsi" w:hAnsiTheme="minorHAnsi" w:cs="Menlo"/>
                <w:color w:val="BBDAFF"/>
                <w:sz w:val="18"/>
                <w:szCs w:val="18"/>
              </w:rPr>
              <w:t>)</w:t>
            </w:r>
            <w:r w:rsidRPr="005E792C">
              <w:rPr>
                <w:rFonts w:asciiTheme="minorHAnsi" w:hAnsiTheme="minorHAnsi" w:cs="Menlo"/>
                <w:color w:val="FFFFFF"/>
                <w:sz w:val="18"/>
                <w:szCs w:val="18"/>
              </w:rPr>
              <w:t>:</w:t>
            </w:r>
          </w:p>
          <w:p w14:paraId="63E0238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#db call to create waste products</w:t>
            </w:r>
          </w:p>
          <w:p w14:paraId="28C01F9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for</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in</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FFFFFF"/>
                <w:sz w:val="18"/>
                <w:szCs w:val="18"/>
              </w:rPr>
              <w:t>:</w:t>
            </w:r>
          </w:p>
          <w:p w14:paraId="6D883E5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product_id</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0</w:t>
            </w:r>
            <w:r w:rsidRPr="005E792C">
              <w:rPr>
                <w:rFonts w:asciiTheme="minorHAnsi" w:hAnsiTheme="minorHAnsi" w:cs="Menlo"/>
                <w:color w:val="FFFFFF"/>
                <w:sz w:val="18"/>
                <w:szCs w:val="18"/>
              </w:rPr>
              <w:t>]</w:t>
            </w:r>
          </w:p>
          <w:p w14:paraId="1ECB8331"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supplier_id</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productDB</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getRespectiveSupplerID(</w:t>
            </w:r>
            <w:r w:rsidRPr="005E792C">
              <w:rPr>
                <w:rFonts w:asciiTheme="minorHAnsi" w:hAnsiTheme="minorHAnsi" w:cs="Menlo"/>
                <w:color w:val="FF9DA4"/>
                <w:sz w:val="18"/>
                <w:szCs w:val="18"/>
              </w:rPr>
              <w:t>product_id</w:t>
            </w:r>
            <w:r w:rsidRPr="005E792C">
              <w:rPr>
                <w:rFonts w:asciiTheme="minorHAnsi" w:hAnsiTheme="minorHAnsi" w:cs="Menlo"/>
                <w:color w:val="BBDAFF"/>
                <w:sz w:val="18"/>
                <w:szCs w:val="18"/>
              </w:rPr>
              <w:t>)</w:t>
            </w:r>
          </w:p>
          <w:p w14:paraId="0074B982"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lastRenderedPageBreak/>
              <w:t xml:space="preserve">                    </w:t>
            </w:r>
            <w:r w:rsidRPr="005E792C">
              <w:rPr>
                <w:rFonts w:asciiTheme="minorHAnsi" w:hAnsiTheme="minorHAnsi" w:cs="Menlo"/>
                <w:color w:val="FF9DA4"/>
                <w:sz w:val="18"/>
                <w:szCs w:val="18"/>
              </w:rPr>
              <w:t>wasteReason</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1</w:t>
            </w:r>
            <w:r w:rsidRPr="005E792C">
              <w:rPr>
                <w:rFonts w:asciiTheme="minorHAnsi" w:hAnsiTheme="minorHAnsi" w:cs="Menlo"/>
                <w:color w:val="FFFFFF"/>
                <w:sz w:val="18"/>
                <w:szCs w:val="18"/>
              </w:rPr>
              <w:t>]</w:t>
            </w:r>
          </w:p>
          <w:p w14:paraId="18FD676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wasteQuantity</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int</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w:t>
            </w:r>
            <w:r w:rsidRPr="005E792C">
              <w:rPr>
                <w:rFonts w:asciiTheme="minorHAnsi" w:hAnsiTheme="minorHAnsi" w:cs="Menlo"/>
                <w:color w:val="FFFFFF"/>
                <w:sz w:val="18"/>
                <w:szCs w:val="18"/>
              </w:rPr>
              <w:t xml:space="preserve"> </w:t>
            </w:r>
          </w:p>
          <w:p w14:paraId="4C739BBA"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wasteState</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3</w:t>
            </w:r>
            <w:r w:rsidRPr="005E792C">
              <w:rPr>
                <w:rFonts w:asciiTheme="minorHAnsi" w:hAnsiTheme="minorHAnsi" w:cs="Menlo"/>
                <w:color w:val="FFFFFF"/>
                <w:sz w:val="18"/>
                <w:szCs w:val="18"/>
              </w:rPr>
              <w:t>]</w:t>
            </w:r>
          </w:p>
          <w:p w14:paraId="0A2A095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09B5643E"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#create waste product in the database</w:t>
            </w:r>
          </w:p>
          <w:p w14:paraId="0ED347E3"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wasteDB</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createWasteProduct(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productDB</w:t>
            </w:r>
            <w:r w:rsidRPr="005E792C">
              <w:rPr>
                <w:rFonts w:asciiTheme="minorHAnsi" w:hAnsiTheme="minorHAnsi" w:cs="Menlo"/>
                <w:color w:val="BBDAFF"/>
                <w:sz w:val="18"/>
                <w:szCs w:val="18"/>
              </w:rPr>
              <w:t>.getProductID(</w:t>
            </w:r>
            <w:r w:rsidRPr="005E792C">
              <w:rPr>
                <w:rFonts w:asciiTheme="minorHAnsi" w:hAnsiTheme="minorHAnsi" w:cs="Menlo"/>
                <w:color w:val="FF9DA4"/>
                <w:sz w:val="18"/>
                <w:szCs w:val="18"/>
              </w:rPr>
              <w:t>product_id</w:t>
            </w:r>
            <w:r w:rsidRPr="005E792C">
              <w:rPr>
                <w:rFonts w:asciiTheme="minorHAnsi" w:hAnsiTheme="minorHAnsi" w:cs="Menlo"/>
                <w:color w:val="BBDAFF"/>
                <w:sz w:val="18"/>
                <w:szCs w:val="18"/>
              </w:rPr>
              <w:t xml:space="preserve">), </w:t>
            </w:r>
            <w:r w:rsidRPr="005E792C">
              <w:rPr>
                <w:rFonts w:asciiTheme="minorHAnsi" w:hAnsiTheme="minorHAnsi" w:cs="Menlo"/>
                <w:color w:val="FF9DA4"/>
                <w:sz w:val="18"/>
                <w:szCs w:val="18"/>
              </w:rPr>
              <w:t>supplier_id</w:t>
            </w:r>
            <w:r w:rsidRPr="005E792C">
              <w:rPr>
                <w:rFonts w:asciiTheme="minorHAnsi" w:hAnsiTheme="minorHAnsi" w:cs="Menlo"/>
                <w:color w:val="BBDAFF"/>
                <w:sz w:val="18"/>
                <w:szCs w:val="18"/>
              </w:rPr>
              <w:t xml:space="preserve">, </w:t>
            </w:r>
            <w:r w:rsidRPr="005E792C">
              <w:rPr>
                <w:rFonts w:asciiTheme="minorHAnsi" w:hAnsiTheme="minorHAnsi" w:cs="Menlo"/>
                <w:color w:val="FF9DA4"/>
                <w:sz w:val="18"/>
                <w:szCs w:val="18"/>
              </w:rPr>
              <w:t>wasteReason</w:t>
            </w:r>
            <w:r w:rsidRPr="005E792C">
              <w:rPr>
                <w:rFonts w:asciiTheme="minorHAnsi" w:hAnsiTheme="minorHAnsi" w:cs="Menlo"/>
                <w:color w:val="BBDAFF"/>
                <w:sz w:val="18"/>
                <w:szCs w:val="18"/>
              </w:rPr>
              <w:t xml:space="preserve">, </w:t>
            </w:r>
            <w:r w:rsidRPr="005E792C">
              <w:rPr>
                <w:rFonts w:asciiTheme="minorHAnsi" w:hAnsiTheme="minorHAnsi" w:cs="Menlo"/>
                <w:color w:val="FF9DA4"/>
                <w:sz w:val="18"/>
                <w:szCs w:val="18"/>
              </w:rPr>
              <w:t>wasteState</w:t>
            </w:r>
            <w:r w:rsidRPr="005E792C">
              <w:rPr>
                <w:rFonts w:asciiTheme="minorHAnsi" w:hAnsiTheme="minorHAnsi" w:cs="Menlo"/>
                <w:color w:val="BBDAFF"/>
                <w:sz w:val="18"/>
                <w:szCs w:val="18"/>
              </w:rPr>
              <w:t>)</w:t>
            </w:r>
          </w:p>
          <w:p w14:paraId="5A798D21"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042817A3"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#update stock level (subtracting waste quantity)</w:t>
            </w:r>
          </w:p>
          <w:p w14:paraId="111F8A3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stockLevelDB</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updateStockLevel(</w:t>
            </w:r>
            <w:r w:rsidRPr="005E792C">
              <w:rPr>
                <w:rFonts w:asciiTheme="minorHAnsi" w:hAnsiTheme="minorHAnsi" w:cs="Menlo"/>
                <w:color w:val="FF9DA4"/>
                <w:sz w:val="18"/>
                <w:szCs w:val="18"/>
              </w:rPr>
              <w:t>wasteQuantity</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productDB</w:t>
            </w:r>
            <w:r w:rsidRPr="005E792C">
              <w:rPr>
                <w:rFonts w:asciiTheme="minorHAnsi" w:hAnsiTheme="minorHAnsi" w:cs="Menlo"/>
                <w:color w:val="BBDAFF"/>
                <w:sz w:val="18"/>
                <w:szCs w:val="18"/>
              </w:rPr>
              <w:t>.getProductID(</w:t>
            </w:r>
            <w:r w:rsidRPr="005E792C">
              <w:rPr>
                <w:rFonts w:asciiTheme="minorHAnsi" w:hAnsiTheme="minorHAnsi" w:cs="Menlo"/>
                <w:color w:val="FF9DA4"/>
                <w:sz w:val="18"/>
                <w:szCs w:val="18"/>
              </w:rPr>
              <w:t>product_id</w:t>
            </w:r>
            <w:r w:rsidRPr="005E792C">
              <w:rPr>
                <w:rFonts w:asciiTheme="minorHAnsi" w:hAnsiTheme="minorHAnsi" w:cs="Menlo"/>
                <w:color w:val="BBDAFF"/>
                <w:sz w:val="18"/>
                <w:szCs w:val="18"/>
              </w:rPr>
              <w:t>))</w:t>
            </w:r>
          </w:p>
          <w:p w14:paraId="0206ADE3"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554996A2"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#reset widgets</w:t>
            </w:r>
          </w:p>
          <w:p w14:paraId="0324B566"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uiWidgetClearer()</w:t>
            </w:r>
          </w:p>
          <w:p w14:paraId="324FCDC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p>
          <w:p w14:paraId="3A96A00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p>
          <w:p w14:paraId="3F859DEF"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updateWasteProductList(</w:t>
            </w:r>
            <w:r w:rsidRPr="005E792C">
              <w:rPr>
                <w:rFonts w:asciiTheme="minorHAnsi" w:hAnsiTheme="minorHAnsi" w:cs="Menlo"/>
                <w:color w:val="FFC58F"/>
                <w:sz w:val="18"/>
                <w:szCs w:val="18"/>
              </w:rPr>
              <w:t>True</w:t>
            </w:r>
            <w:r w:rsidRPr="005E792C">
              <w:rPr>
                <w:rFonts w:asciiTheme="minorHAnsi" w:hAnsiTheme="minorHAnsi" w:cs="Menlo"/>
                <w:color w:val="BBDAFF"/>
                <w:sz w:val="18"/>
                <w:szCs w:val="18"/>
              </w:rPr>
              <w:t>)</w:t>
            </w:r>
          </w:p>
          <w:p w14:paraId="0408A38F"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5A774E3C"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#resume with app if "no" option is selected</w:t>
            </w:r>
          </w:p>
          <w:p w14:paraId="2E0130DC"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else</w:t>
            </w:r>
            <w:r w:rsidRPr="005E792C">
              <w:rPr>
                <w:rFonts w:asciiTheme="minorHAnsi" w:hAnsiTheme="minorHAnsi" w:cs="Menlo"/>
                <w:color w:val="FFFFFF"/>
                <w:sz w:val="18"/>
                <w:szCs w:val="18"/>
              </w:rPr>
              <w:t>:</w:t>
            </w:r>
          </w:p>
          <w:p w14:paraId="7EBC3252"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pass</w:t>
            </w:r>
          </w:p>
          <w:p w14:paraId="14E38228"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7704F08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except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Exception</w:t>
            </w: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as</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error</w:t>
            </w:r>
            <w:r w:rsidRPr="005E792C">
              <w:rPr>
                <w:rFonts w:asciiTheme="minorHAnsi" w:hAnsiTheme="minorHAnsi" w:cs="Menlo"/>
                <w:color w:val="FFFFFF"/>
                <w:sz w:val="18"/>
                <w:szCs w:val="18"/>
              </w:rPr>
              <w:t>:</w:t>
            </w:r>
          </w:p>
          <w:p w14:paraId="138B52A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print(</w:t>
            </w:r>
            <w:r w:rsidRPr="005E792C">
              <w:rPr>
                <w:rFonts w:asciiTheme="minorHAnsi" w:hAnsiTheme="minorHAnsi" w:cs="Menlo"/>
                <w:color w:val="FF9DA4"/>
                <w:sz w:val="18"/>
                <w:szCs w:val="18"/>
              </w:rPr>
              <w:t>error</w:t>
            </w:r>
            <w:r w:rsidRPr="005E792C">
              <w:rPr>
                <w:rFonts w:asciiTheme="minorHAnsi" w:hAnsiTheme="minorHAnsi" w:cs="Menlo"/>
                <w:color w:val="BBDAFF"/>
                <w:sz w:val="18"/>
                <w:szCs w:val="18"/>
              </w:rPr>
              <w:t>)</w:t>
            </w:r>
          </w:p>
          <w:p w14:paraId="62EE25E2"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messagebox</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showerror(</w:t>
            </w:r>
            <w:r w:rsidRPr="005E792C">
              <w:rPr>
                <w:rFonts w:asciiTheme="minorHAnsi" w:hAnsiTheme="minorHAnsi" w:cs="Menlo"/>
                <w:color w:val="D1F1A9"/>
                <w:sz w:val="18"/>
                <w:szCs w:val="18"/>
              </w:rPr>
              <w:t>"Error"</w:t>
            </w:r>
            <w:r w:rsidRPr="005E792C">
              <w:rPr>
                <w:rFonts w:asciiTheme="minorHAnsi" w:hAnsiTheme="minorHAnsi" w:cs="Menlo"/>
                <w:color w:val="BBDAFF"/>
                <w:sz w:val="18"/>
                <w:szCs w:val="18"/>
              </w:rPr>
              <w:t xml:space="preserve">, </w:t>
            </w:r>
            <w:r w:rsidRPr="005E792C">
              <w:rPr>
                <w:rFonts w:asciiTheme="minorHAnsi" w:hAnsiTheme="minorHAnsi" w:cs="Menlo"/>
                <w:color w:val="EBBBFF"/>
                <w:sz w:val="18"/>
                <w:szCs w:val="18"/>
              </w:rPr>
              <w:t>f</w:t>
            </w:r>
            <w:r w:rsidRPr="005E792C">
              <w:rPr>
                <w:rFonts w:asciiTheme="minorHAnsi" w:hAnsiTheme="minorHAnsi" w:cs="Menlo"/>
                <w:color w:val="D1F1A9"/>
                <w:sz w:val="18"/>
                <w:szCs w:val="18"/>
              </w:rPr>
              <w:t xml:space="preserve">"An error occurred! Please try again. If this issue persits, please contact the maintainer. Error </w:t>
            </w:r>
            <w:r w:rsidRPr="005E792C">
              <w:rPr>
                <w:rFonts w:asciiTheme="minorHAnsi" w:hAnsiTheme="minorHAnsi" w:cs="Menlo"/>
                <w:color w:val="FFC58F"/>
                <w:sz w:val="18"/>
                <w:szCs w:val="18"/>
              </w:rPr>
              <w:t>{</w:t>
            </w:r>
            <w:r w:rsidRPr="005E792C">
              <w:rPr>
                <w:rFonts w:asciiTheme="minorHAnsi" w:hAnsiTheme="minorHAnsi" w:cs="Menlo"/>
                <w:color w:val="FF9DA4"/>
                <w:sz w:val="18"/>
                <w:szCs w:val="18"/>
              </w:rPr>
              <w:t>error</w:t>
            </w:r>
            <w:r w:rsidRPr="005E792C">
              <w:rPr>
                <w:rFonts w:asciiTheme="minorHAnsi" w:hAnsiTheme="minorHAnsi" w:cs="Menlo"/>
                <w:color w:val="FFC58F"/>
                <w:sz w:val="18"/>
                <w:szCs w:val="18"/>
              </w:rPr>
              <w:t>}</w:t>
            </w:r>
            <w:r w:rsidRPr="005E792C">
              <w:rPr>
                <w:rFonts w:asciiTheme="minorHAnsi" w:hAnsiTheme="minorHAnsi" w:cs="Menlo"/>
                <w:color w:val="D1F1A9"/>
                <w:sz w:val="18"/>
                <w:szCs w:val="18"/>
              </w:rPr>
              <w:t>"</w:t>
            </w:r>
            <w:r w:rsidRPr="005E792C">
              <w:rPr>
                <w:rFonts w:asciiTheme="minorHAnsi" w:hAnsiTheme="minorHAnsi" w:cs="Menlo"/>
                <w:color w:val="BBDAFF"/>
                <w:sz w:val="18"/>
                <w:szCs w:val="18"/>
              </w:rPr>
              <w:t>)</w:t>
            </w:r>
          </w:p>
          <w:p w14:paraId="653033CE"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0540447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def</w:t>
            </w: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addWasteProductToList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p>
          <w:p w14:paraId="0D8F993F"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findWasteProductEntry</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get()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wasteDescriptionEntry</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get()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wasteQuanitityEntry</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get()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wasteStateCheckboxVar</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get()</w:t>
            </w:r>
            <w:r w:rsidRPr="005E792C">
              <w:rPr>
                <w:rFonts w:asciiTheme="minorHAnsi" w:hAnsiTheme="minorHAnsi" w:cs="Menlo"/>
                <w:color w:val="FFFFFF"/>
                <w:sz w:val="18"/>
                <w:szCs w:val="18"/>
              </w:rPr>
              <w:t>]</w:t>
            </w:r>
          </w:p>
          <w:p w14:paraId="58F6BDB5"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p>
          <w:p w14:paraId="0CD8AEF6"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#make sure we have all the data to create a waste product</w:t>
            </w:r>
          </w:p>
          <w:p w14:paraId="6FBCBD8D"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tally</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0</w:t>
            </w:r>
          </w:p>
          <w:p w14:paraId="36C0AE2E"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for</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entryWidgetData</w:t>
            </w: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in</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w:t>
            </w:r>
          </w:p>
          <w:p w14:paraId="18E6DA07"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if</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not</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entryWidgetData</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D1F1A9"/>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and</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isdigit()</w:t>
            </w: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#make sure the quantity entry is a number</w:t>
            </w:r>
          </w:p>
          <w:p w14:paraId="6B4704AC"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tally</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1</w:t>
            </w:r>
          </w:p>
          <w:p w14:paraId="1E8B3B4A"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5E6E42A6"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if</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tally</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4</w:t>
            </w:r>
            <w:r w:rsidRPr="005E792C">
              <w:rPr>
                <w:rFonts w:asciiTheme="minorHAnsi" w:hAnsiTheme="minorHAnsi" w:cs="Menlo"/>
                <w:color w:val="FFFFFF"/>
                <w:sz w:val="18"/>
                <w:szCs w:val="18"/>
              </w:rPr>
              <w:t>:</w:t>
            </w:r>
          </w:p>
          <w:p w14:paraId="46FFC00F"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append(</w:t>
            </w:r>
            <w:r w:rsidRPr="005E792C">
              <w:rPr>
                <w:rFonts w:asciiTheme="minorHAnsi" w:hAnsiTheme="minorHAnsi" w:cs="Menlo"/>
                <w:color w:val="FF9DA4"/>
                <w:sz w:val="18"/>
                <w:szCs w:val="18"/>
              </w:rPr>
              <w:t>wasteProduct</w:t>
            </w:r>
            <w:r w:rsidRPr="005E792C">
              <w:rPr>
                <w:rFonts w:asciiTheme="minorHAnsi" w:hAnsiTheme="minorHAnsi" w:cs="Menlo"/>
                <w:color w:val="BBDAFF"/>
                <w:sz w:val="18"/>
                <w:szCs w:val="18"/>
              </w:rPr>
              <w:t>)</w:t>
            </w:r>
          </w:p>
          <w:p w14:paraId="5C77CC8D"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updateWasteProductList()</w:t>
            </w:r>
          </w:p>
          <w:p w14:paraId="7AEF138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uiWidgetClearer()</w:t>
            </w:r>
          </w:p>
          <w:p w14:paraId="40CD789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p>
          <w:p w14:paraId="259707A7"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#reset entry widgets for a cleaner look and to not retain previously entered product data as this is already stored in the waste product list</w:t>
            </w:r>
          </w:p>
          <w:p w14:paraId="2E0D5541"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findWasteProductEntry</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delete(</w:t>
            </w:r>
            <w:r w:rsidRPr="005E792C">
              <w:rPr>
                <w:rFonts w:asciiTheme="minorHAnsi" w:hAnsiTheme="minorHAnsi" w:cs="Menlo"/>
                <w:color w:val="FFC58F"/>
                <w:sz w:val="18"/>
                <w:szCs w:val="18"/>
              </w:rPr>
              <w:t>0</w:t>
            </w:r>
            <w:r w:rsidRPr="005E792C">
              <w:rPr>
                <w:rFonts w:asciiTheme="minorHAnsi" w:hAnsiTheme="minorHAnsi" w:cs="Menlo"/>
                <w:color w:val="BBDA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END</w:t>
            </w:r>
            <w:r w:rsidRPr="005E792C">
              <w:rPr>
                <w:rFonts w:asciiTheme="minorHAnsi" w:hAnsiTheme="minorHAnsi" w:cs="Menlo"/>
                <w:color w:val="BBDAFF"/>
                <w:sz w:val="18"/>
                <w:szCs w:val="18"/>
              </w:rPr>
              <w:t>)</w:t>
            </w:r>
          </w:p>
          <w:p w14:paraId="508C724F"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wasteDescriptionEntry</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delete(</w:t>
            </w:r>
            <w:r w:rsidRPr="005E792C">
              <w:rPr>
                <w:rFonts w:asciiTheme="minorHAnsi" w:hAnsiTheme="minorHAnsi" w:cs="Menlo"/>
                <w:color w:val="FFC58F"/>
                <w:sz w:val="18"/>
                <w:szCs w:val="18"/>
              </w:rPr>
              <w:t>0</w:t>
            </w:r>
            <w:r w:rsidRPr="005E792C">
              <w:rPr>
                <w:rFonts w:asciiTheme="minorHAnsi" w:hAnsiTheme="minorHAnsi" w:cs="Menlo"/>
                <w:color w:val="BBDA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END</w:t>
            </w:r>
            <w:r w:rsidRPr="005E792C">
              <w:rPr>
                <w:rFonts w:asciiTheme="minorHAnsi" w:hAnsiTheme="minorHAnsi" w:cs="Menlo"/>
                <w:color w:val="BBDAFF"/>
                <w:sz w:val="18"/>
                <w:szCs w:val="18"/>
              </w:rPr>
              <w:t>)</w:t>
            </w:r>
          </w:p>
          <w:p w14:paraId="370A166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wasteQuanitityEntry</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delete(</w:t>
            </w:r>
            <w:r w:rsidRPr="005E792C">
              <w:rPr>
                <w:rFonts w:asciiTheme="minorHAnsi" w:hAnsiTheme="minorHAnsi" w:cs="Menlo"/>
                <w:color w:val="FFC58F"/>
                <w:sz w:val="18"/>
                <w:szCs w:val="18"/>
              </w:rPr>
              <w:t>0</w:t>
            </w:r>
            <w:r w:rsidRPr="005E792C">
              <w:rPr>
                <w:rFonts w:asciiTheme="minorHAnsi" w:hAnsiTheme="minorHAnsi" w:cs="Menlo"/>
                <w:color w:val="BBDA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END</w:t>
            </w:r>
            <w:r w:rsidRPr="005E792C">
              <w:rPr>
                <w:rFonts w:asciiTheme="minorHAnsi" w:hAnsiTheme="minorHAnsi" w:cs="Menlo"/>
                <w:color w:val="BBDAFF"/>
                <w:sz w:val="18"/>
                <w:szCs w:val="18"/>
              </w:rPr>
              <w:t>)</w:t>
            </w:r>
          </w:p>
          <w:p w14:paraId="190AD8EC"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wasteStateCheckbox</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deselect()</w:t>
            </w: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#make sure the checkbox is in the off state</w:t>
            </w:r>
          </w:p>
          <w:p w14:paraId="5030853D"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p>
          <w:p w14:paraId="7074552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lastRenderedPageBreak/>
              <w:t xml:space="preserve">        </w:t>
            </w:r>
            <w:r w:rsidRPr="005E792C">
              <w:rPr>
                <w:rFonts w:asciiTheme="minorHAnsi" w:hAnsiTheme="minorHAnsi" w:cs="Menlo"/>
                <w:color w:val="EBBBFF"/>
                <w:sz w:val="18"/>
                <w:szCs w:val="18"/>
              </w:rPr>
              <w:t>else</w:t>
            </w:r>
            <w:r w:rsidRPr="005E792C">
              <w:rPr>
                <w:rFonts w:asciiTheme="minorHAnsi" w:hAnsiTheme="minorHAnsi" w:cs="Menlo"/>
                <w:color w:val="FFFFFF"/>
                <w:sz w:val="18"/>
                <w:szCs w:val="18"/>
              </w:rPr>
              <w:t>:</w:t>
            </w:r>
          </w:p>
          <w:p w14:paraId="39F33A11"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messagebox</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showwarning(</w:t>
            </w:r>
            <w:r w:rsidRPr="005E792C">
              <w:rPr>
                <w:rFonts w:asciiTheme="minorHAnsi" w:hAnsiTheme="minorHAnsi" w:cs="Menlo"/>
                <w:color w:val="D1F1A9"/>
                <w:sz w:val="18"/>
                <w:szCs w:val="18"/>
              </w:rPr>
              <w:t>"Input Error"</w:t>
            </w:r>
            <w:r w:rsidRPr="005E792C">
              <w:rPr>
                <w:rFonts w:asciiTheme="minorHAnsi" w:hAnsiTheme="minorHAnsi" w:cs="Menlo"/>
                <w:color w:val="BBDAFF"/>
                <w:sz w:val="18"/>
                <w:szCs w:val="18"/>
              </w:rPr>
              <w:t xml:space="preserve">, </w:t>
            </w:r>
            <w:r w:rsidRPr="005E792C">
              <w:rPr>
                <w:rFonts w:asciiTheme="minorHAnsi" w:hAnsiTheme="minorHAnsi" w:cs="Menlo"/>
                <w:color w:val="D1F1A9"/>
                <w:sz w:val="18"/>
                <w:szCs w:val="18"/>
              </w:rPr>
              <w:t>"Please enter a valid waste product"</w:t>
            </w:r>
            <w:r w:rsidRPr="005E792C">
              <w:rPr>
                <w:rFonts w:asciiTheme="minorHAnsi" w:hAnsiTheme="minorHAnsi" w:cs="Menlo"/>
                <w:color w:val="BBDAFF"/>
                <w:sz w:val="18"/>
                <w:szCs w:val="18"/>
              </w:rPr>
              <w:t>)</w:t>
            </w:r>
          </w:p>
          <w:p w14:paraId="43077EE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119C773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def</w:t>
            </w: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updateWasteProductList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clear_</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False</w:t>
            </w:r>
            <w:r w:rsidRPr="005E792C">
              <w:rPr>
                <w:rFonts w:asciiTheme="minorHAnsi" w:hAnsiTheme="minorHAnsi" w:cs="Menlo"/>
                <w:color w:val="FFFFFF"/>
                <w:sz w:val="18"/>
                <w:szCs w:val="18"/>
              </w:rPr>
              <w:t>):</w:t>
            </w:r>
          </w:p>
          <w:p w14:paraId="3A96C9F5"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if</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clear_</w:t>
            </w:r>
            <w:r w:rsidRPr="005E792C">
              <w:rPr>
                <w:rFonts w:asciiTheme="minorHAnsi" w:hAnsiTheme="minorHAnsi" w:cs="Menlo"/>
                <w:color w:val="FFFFFF"/>
                <w:sz w:val="18"/>
                <w:szCs w:val="18"/>
              </w:rPr>
              <w:t>:</w:t>
            </w:r>
          </w:p>
          <w:p w14:paraId="45CE8655"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clearWasteProductList()</w:t>
            </w:r>
          </w:p>
          <w:p w14:paraId="1F044BEA"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02E10C1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for</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i</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wasteProduct</w:t>
            </w: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in</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enumerate</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BBDAFF"/>
                <w:sz w:val="18"/>
                <w:szCs w:val="18"/>
              </w:rPr>
              <w:t>)</w:t>
            </w:r>
            <w:r w:rsidRPr="005E792C">
              <w:rPr>
                <w:rFonts w:asciiTheme="minorHAnsi" w:hAnsiTheme="minorHAnsi" w:cs="Menlo"/>
                <w:color w:val="FFFFFF"/>
                <w:sz w:val="18"/>
                <w:szCs w:val="18"/>
              </w:rPr>
              <w:t>:</w:t>
            </w:r>
          </w:p>
          <w:p w14:paraId="0E9A0ED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if</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0</w:t>
            </w:r>
            <w:r w:rsidRPr="005E792C">
              <w:rPr>
                <w:rFonts w:asciiTheme="minorHAnsi" w:hAnsiTheme="minorHAnsi" w:cs="Menlo"/>
                <w:color w:val="FFFFFF"/>
                <w:sz w:val="18"/>
                <w:szCs w:val="18"/>
              </w:rPr>
              <w:t>:</w:t>
            </w:r>
          </w:p>
          <w:p w14:paraId="473866A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clearWasteProductList()</w:t>
            </w:r>
          </w:p>
          <w:p w14:paraId="59C74B58"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4DA242AA"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count_label</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FFFFFF"/>
                <w:sz w:val="18"/>
                <w:szCs w:val="18"/>
              </w:rPr>
              <w:t>.</w:t>
            </w:r>
            <w:r w:rsidRPr="005E792C">
              <w:rPr>
                <w:rFonts w:asciiTheme="minorHAnsi" w:hAnsiTheme="minorHAnsi" w:cs="Menlo"/>
                <w:color w:val="FFEEAD"/>
                <w:sz w:val="18"/>
                <w:szCs w:val="18"/>
              </w:rPr>
              <w:t>CTkLabel</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wasteProductFrame</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text</w:t>
            </w:r>
            <w:r w:rsidRPr="005E792C">
              <w:rPr>
                <w:rFonts w:asciiTheme="minorHAnsi" w:hAnsiTheme="minorHAnsi" w:cs="Menlo"/>
                <w:color w:val="99FFFF"/>
                <w:sz w:val="18"/>
                <w:szCs w:val="18"/>
              </w:rPr>
              <w:t>=</w:t>
            </w:r>
            <w:r w:rsidRPr="005E792C">
              <w:rPr>
                <w:rFonts w:asciiTheme="minorHAnsi" w:hAnsiTheme="minorHAnsi" w:cs="Menlo"/>
                <w:color w:val="FFEEAD"/>
                <w:sz w:val="18"/>
                <w:szCs w:val="18"/>
              </w:rPr>
              <w:t>str</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w:t>
            </w:r>
            <w:r w:rsidRPr="005E792C">
              <w:rPr>
                <w:rFonts w:asciiTheme="minorHAnsi" w:hAnsiTheme="minorHAnsi" w:cs="Menlo"/>
                <w:color w:val="BBDAFF"/>
                <w:sz w:val="18"/>
                <w:szCs w:val="18"/>
              </w:rPr>
              <w:t>))</w:t>
            </w:r>
          </w:p>
          <w:p w14:paraId="64E4497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count_label</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grid(</w:t>
            </w:r>
            <w:r w:rsidRPr="005E792C">
              <w:rPr>
                <w:rFonts w:asciiTheme="minorHAnsi" w:hAnsiTheme="minorHAnsi" w:cs="Menlo"/>
                <w:color w:val="FFC58F"/>
                <w:sz w:val="18"/>
                <w:szCs w:val="18"/>
              </w:rPr>
              <w:t>row</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column</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0</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padx</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20</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sticky</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"w"</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pady</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10</w:t>
            </w:r>
            <w:r w:rsidRPr="005E792C">
              <w:rPr>
                <w:rFonts w:asciiTheme="minorHAnsi" w:hAnsiTheme="minorHAnsi" w:cs="Menlo"/>
                <w:color w:val="BBDAFF"/>
                <w:sz w:val="18"/>
                <w:szCs w:val="18"/>
              </w:rPr>
              <w:t>)</w:t>
            </w:r>
          </w:p>
          <w:p w14:paraId="24E39F5E"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4B65AF0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#Name label with fixed width</w:t>
            </w:r>
          </w:p>
          <w:p w14:paraId="16F80C7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name_label</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FFFFFF"/>
                <w:sz w:val="18"/>
                <w:szCs w:val="18"/>
              </w:rPr>
              <w:t>.</w:t>
            </w:r>
            <w:r w:rsidRPr="005E792C">
              <w:rPr>
                <w:rFonts w:asciiTheme="minorHAnsi" w:hAnsiTheme="minorHAnsi" w:cs="Menlo"/>
                <w:color w:val="FFEEAD"/>
                <w:sz w:val="18"/>
                <w:szCs w:val="18"/>
              </w:rPr>
              <w:t>CTkLabel</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wasteProductFrame</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text</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wasteProduct</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0</w:t>
            </w:r>
            <w:r w:rsidRPr="005E792C">
              <w:rPr>
                <w:rFonts w:asciiTheme="minorHAnsi" w:hAnsiTheme="minorHAnsi" w:cs="Menlo"/>
                <w:color w:val="BBDAFF"/>
                <w:sz w:val="18"/>
                <w:szCs w:val="18"/>
              </w:rPr>
              <w:t>])</w:t>
            </w:r>
          </w:p>
          <w:p w14:paraId="4501F25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name_label</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grid(</w:t>
            </w:r>
            <w:r w:rsidRPr="005E792C">
              <w:rPr>
                <w:rFonts w:asciiTheme="minorHAnsi" w:hAnsiTheme="minorHAnsi" w:cs="Menlo"/>
                <w:color w:val="FFC58F"/>
                <w:sz w:val="18"/>
                <w:szCs w:val="18"/>
              </w:rPr>
              <w:t>row</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column</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padx</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20</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sticky</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"w"</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pady</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10</w:t>
            </w:r>
            <w:r w:rsidRPr="005E792C">
              <w:rPr>
                <w:rFonts w:asciiTheme="minorHAnsi" w:hAnsiTheme="minorHAnsi" w:cs="Menlo"/>
                <w:color w:val="BBDAFF"/>
                <w:sz w:val="18"/>
                <w:szCs w:val="18"/>
              </w:rPr>
              <w:t>)</w:t>
            </w:r>
          </w:p>
          <w:p w14:paraId="76B9C7C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5032A3B1"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#Delete button to remove the supplier date</w:t>
            </w:r>
          </w:p>
          <w:p w14:paraId="41BE9B3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print(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BBDAFF"/>
                <w:sz w:val="18"/>
                <w:szCs w:val="18"/>
              </w:rPr>
              <w:t xml:space="preserve">, </w:t>
            </w:r>
            <w:r w:rsidRPr="005E792C">
              <w:rPr>
                <w:rFonts w:asciiTheme="minorHAnsi" w:hAnsiTheme="minorHAnsi" w:cs="Menlo"/>
                <w:color w:val="FF9DA4"/>
                <w:sz w:val="18"/>
                <w:szCs w:val="18"/>
              </w:rPr>
              <w:t>i</w:t>
            </w:r>
            <w:r w:rsidRPr="005E792C">
              <w:rPr>
                <w:rFonts w:asciiTheme="minorHAnsi" w:hAnsiTheme="minorHAnsi" w:cs="Menlo"/>
                <w:color w:val="BBDAFF"/>
                <w:sz w:val="18"/>
                <w:szCs w:val="18"/>
              </w:rPr>
              <w:t>)</w:t>
            </w:r>
          </w:p>
          <w:p w14:paraId="48544AC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print(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i</w:t>
            </w:r>
            <w:r w:rsidRPr="005E792C">
              <w:rPr>
                <w:rFonts w:asciiTheme="minorHAnsi" w:hAnsiTheme="minorHAnsi" w:cs="Menlo"/>
                <w:color w:val="BBDAFF"/>
                <w:sz w:val="18"/>
                <w:szCs w:val="18"/>
              </w:rPr>
              <w:t>])</w:t>
            </w:r>
          </w:p>
          <w:p w14:paraId="64C5223C"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79BF3A40"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quantity_label</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FFFFFF"/>
                <w:sz w:val="18"/>
                <w:szCs w:val="18"/>
              </w:rPr>
              <w:t>.</w:t>
            </w:r>
            <w:r w:rsidRPr="005E792C">
              <w:rPr>
                <w:rFonts w:asciiTheme="minorHAnsi" w:hAnsiTheme="minorHAnsi" w:cs="Menlo"/>
                <w:color w:val="FFEEAD"/>
                <w:sz w:val="18"/>
                <w:szCs w:val="18"/>
              </w:rPr>
              <w:t>CTkLabel</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wasteProductFrame</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text</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i</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w:t>
            </w:r>
          </w:p>
          <w:p w14:paraId="382A9D04"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quantity_label</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grid(</w:t>
            </w:r>
            <w:r w:rsidRPr="005E792C">
              <w:rPr>
                <w:rFonts w:asciiTheme="minorHAnsi" w:hAnsiTheme="minorHAnsi" w:cs="Menlo"/>
                <w:color w:val="FFC58F"/>
                <w:sz w:val="18"/>
                <w:szCs w:val="18"/>
              </w:rPr>
              <w:t>row</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column</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padx</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20</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sticky</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"w"</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pady</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10</w:t>
            </w:r>
            <w:r w:rsidRPr="005E792C">
              <w:rPr>
                <w:rFonts w:asciiTheme="minorHAnsi" w:hAnsiTheme="minorHAnsi" w:cs="Menlo"/>
                <w:color w:val="BBDAFF"/>
                <w:sz w:val="18"/>
                <w:szCs w:val="18"/>
              </w:rPr>
              <w:t>)</w:t>
            </w:r>
          </w:p>
          <w:p w14:paraId="55D66E5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status_label</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FFFFFF"/>
                <w:sz w:val="18"/>
                <w:szCs w:val="18"/>
              </w:rPr>
              <w:t>.</w:t>
            </w:r>
            <w:r w:rsidRPr="005E792C">
              <w:rPr>
                <w:rFonts w:asciiTheme="minorHAnsi" w:hAnsiTheme="minorHAnsi" w:cs="Menlo"/>
                <w:color w:val="FFEEAD"/>
                <w:sz w:val="18"/>
                <w:szCs w:val="18"/>
              </w:rPr>
              <w:t>CTkLabel</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wasteProductFrame</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text</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i</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3</w:t>
            </w:r>
            <w:r w:rsidRPr="005E792C">
              <w:rPr>
                <w:rFonts w:asciiTheme="minorHAnsi" w:hAnsiTheme="minorHAnsi" w:cs="Menlo"/>
                <w:color w:val="BBDAFF"/>
                <w:sz w:val="18"/>
                <w:szCs w:val="18"/>
              </w:rPr>
              <w:t>])</w:t>
            </w:r>
          </w:p>
          <w:p w14:paraId="1E5472FA"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status_label</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grid(</w:t>
            </w:r>
            <w:r w:rsidRPr="005E792C">
              <w:rPr>
                <w:rFonts w:asciiTheme="minorHAnsi" w:hAnsiTheme="minorHAnsi" w:cs="Menlo"/>
                <w:color w:val="FFC58F"/>
                <w:sz w:val="18"/>
                <w:szCs w:val="18"/>
              </w:rPr>
              <w:t>row</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column</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3</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padx</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20</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sticky</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"w"</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pady</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10</w:t>
            </w:r>
            <w:r w:rsidRPr="005E792C">
              <w:rPr>
                <w:rFonts w:asciiTheme="minorHAnsi" w:hAnsiTheme="minorHAnsi" w:cs="Menlo"/>
                <w:color w:val="BBDAFF"/>
                <w:sz w:val="18"/>
                <w:szCs w:val="18"/>
              </w:rPr>
              <w:t>)</w:t>
            </w:r>
          </w:p>
          <w:p w14:paraId="28CB931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delete_button</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w:t>
            </w:r>
            <w:r w:rsidRPr="005E792C">
              <w:rPr>
                <w:rFonts w:asciiTheme="minorHAnsi" w:hAnsiTheme="minorHAnsi" w:cs="Menlo"/>
                <w:color w:val="FFFFFF"/>
                <w:sz w:val="18"/>
                <w:szCs w:val="18"/>
              </w:rPr>
              <w:t xml:space="preserve"> </w:t>
            </w:r>
            <w:r w:rsidRPr="005E792C">
              <w:rPr>
                <w:rFonts w:asciiTheme="minorHAnsi" w:hAnsiTheme="minorHAnsi" w:cs="Menlo"/>
                <w:color w:val="FFEEAD"/>
                <w:sz w:val="18"/>
                <w:szCs w:val="18"/>
              </w:rPr>
              <w:t>customtkinter</w:t>
            </w:r>
            <w:r w:rsidRPr="005E792C">
              <w:rPr>
                <w:rFonts w:asciiTheme="minorHAnsi" w:hAnsiTheme="minorHAnsi" w:cs="Menlo"/>
                <w:color w:val="FFFFFF"/>
                <w:sz w:val="18"/>
                <w:szCs w:val="18"/>
              </w:rPr>
              <w:t>.</w:t>
            </w:r>
            <w:r w:rsidRPr="005E792C">
              <w:rPr>
                <w:rFonts w:asciiTheme="minorHAnsi" w:hAnsiTheme="minorHAnsi" w:cs="Menlo"/>
                <w:color w:val="FFEEAD"/>
                <w:sz w:val="18"/>
                <w:szCs w:val="18"/>
              </w:rPr>
              <w:t>CTkButton</w:t>
            </w:r>
            <w:r w:rsidRPr="005E792C">
              <w:rPr>
                <w:rFonts w:asciiTheme="minorHAnsi" w:hAnsiTheme="minorHAnsi" w:cs="Menlo"/>
                <w:color w:val="BBDA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w:t>
            </w:r>
            <w:r w:rsidRPr="005E792C">
              <w:rPr>
                <w:rFonts w:asciiTheme="minorHAnsi" w:hAnsiTheme="minorHAnsi" w:cs="Menlo"/>
                <w:color w:val="FF9DA4"/>
                <w:sz w:val="18"/>
                <w:szCs w:val="18"/>
              </w:rPr>
              <w:t>wasteProductFrame</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text</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"Delete"</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command</w:t>
            </w:r>
            <w:r w:rsidRPr="005E792C">
              <w:rPr>
                <w:rFonts w:asciiTheme="minorHAnsi" w:hAnsiTheme="minorHAnsi" w:cs="Menlo"/>
                <w:color w:val="99FFFF"/>
                <w:sz w:val="18"/>
                <w:szCs w:val="18"/>
              </w:rPr>
              <w:t>=</w:t>
            </w:r>
            <w:r w:rsidRPr="005E792C">
              <w:rPr>
                <w:rFonts w:asciiTheme="minorHAnsi" w:hAnsiTheme="minorHAnsi" w:cs="Menlo"/>
                <w:color w:val="EBBBFF"/>
                <w:sz w:val="18"/>
                <w:szCs w:val="18"/>
              </w:rPr>
              <w:t>lambda</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i</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i</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BBDAFF"/>
                <w:sz w:val="18"/>
                <w:szCs w:val="18"/>
              </w:rPr>
              <w:t>.deleteWasteProduct(</w:t>
            </w:r>
            <w:r w:rsidRPr="005E792C">
              <w:rPr>
                <w:rFonts w:asciiTheme="minorHAnsi" w:hAnsiTheme="minorHAnsi" w:cs="Menlo"/>
                <w:color w:val="FFC58F"/>
                <w:sz w:val="18"/>
                <w:szCs w:val="18"/>
              </w:rPr>
              <w:t>i</w:t>
            </w:r>
            <w:r w:rsidRPr="005E792C">
              <w:rPr>
                <w:rFonts w:asciiTheme="minorHAnsi" w:hAnsiTheme="minorHAnsi" w:cs="Menlo"/>
                <w:color w:val="BBDAFF"/>
                <w:sz w:val="18"/>
                <w:szCs w:val="18"/>
              </w:rPr>
              <w:t>))</w:t>
            </w:r>
          </w:p>
          <w:p w14:paraId="24D6FB5A"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delete_button</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grid(</w:t>
            </w:r>
            <w:r w:rsidRPr="005E792C">
              <w:rPr>
                <w:rFonts w:asciiTheme="minorHAnsi" w:hAnsiTheme="minorHAnsi" w:cs="Menlo"/>
                <w:color w:val="FFC58F"/>
                <w:sz w:val="18"/>
                <w:szCs w:val="18"/>
              </w:rPr>
              <w:t>row</w:t>
            </w:r>
            <w:r w:rsidRPr="005E792C">
              <w:rPr>
                <w:rFonts w:asciiTheme="minorHAnsi" w:hAnsiTheme="minorHAnsi" w:cs="Menlo"/>
                <w:color w:val="99FFFF"/>
                <w:sz w:val="18"/>
                <w:szCs w:val="18"/>
              </w:rPr>
              <w:t>=</w:t>
            </w:r>
            <w:r w:rsidRPr="005E792C">
              <w:rPr>
                <w:rFonts w:asciiTheme="minorHAnsi" w:hAnsiTheme="minorHAnsi" w:cs="Menlo"/>
                <w:color w:val="FF9DA4"/>
                <w:sz w:val="18"/>
                <w:szCs w:val="18"/>
              </w:rPr>
              <w:t>i</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column</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4</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padx</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20</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sticky</w:t>
            </w:r>
            <w:r w:rsidRPr="005E792C">
              <w:rPr>
                <w:rFonts w:asciiTheme="minorHAnsi" w:hAnsiTheme="minorHAnsi" w:cs="Menlo"/>
                <w:color w:val="99FFFF"/>
                <w:sz w:val="18"/>
                <w:szCs w:val="18"/>
              </w:rPr>
              <w:t>=</w:t>
            </w:r>
            <w:r w:rsidRPr="005E792C">
              <w:rPr>
                <w:rFonts w:asciiTheme="minorHAnsi" w:hAnsiTheme="minorHAnsi" w:cs="Menlo"/>
                <w:color w:val="D1F1A9"/>
                <w:sz w:val="18"/>
                <w:szCs w:val="18"/>
              </w:rPr>
              <w:t>"w"</w:t>
            </w:r>
            <w:r w:rsidRPr="005E792C">
              <w:rPr>
                <w:rFonts w:asciiTheme="minorHAnsi" w:hAnsiTheme="minorHAnsi" w:cs="Menlo"/>
                <w:color w:val="BBDAFF"/>
                <w:sz w:val="18"/>
                <w:szCs w:val="18"/>
              </w:rPr>
              <w:t xml:space="preserve">, </w:t>
            </w:r>
            <w:r w:rsidRPr="005E792C">
              <w:rPr>
                <w:rFonts w:asciiTheme="minorHAnsi" w:hAnsiTheme="minorHAnsi" w:cs="Menlo"/>
                <w:color w:val="FFC58F"/>
                <w:sz w:val="18"/>
                <w:szCs w:val="18"/>
              </w:rPr>
              <w:t>pady</w:t>
            </w:r>
            <w:r w:rsidRPr="005E792C">
              <w:rPr>
                <w:rFonts w:asciiTheme="minorHAnsi" w:hAnsiTheme="minorHAnsi" w:cs="Menlo"/>
                <w:color w:val="99FFFF"/>
                <w:sz w:val="18"/>
                <w:szCs w:val="18"/>
              </w:rPr>
              <w:t>=</w:t>
            </w:r>
            <w:r w:rsidRPr="005E792C">
              <w:rPr>
                <w:rFonts w:asciiTheme="minorHAnsi" w:hAnsiTheme="minorHAnsi" w:cs="Menlo"/>
                <w:color w:val="FFC58F"/>
                <w:sz w:val="18"/>
                <w:szCs w:val="18"/>
              </w:rPr>
              <w:t>10</w:t>
            </w:r>
            <w:r w:rsidRPr="005E792C">
              <w:rPr>
                <w:rFonts w:asciiTheme="minorHAnsi" w:hAnsiTheme="minorHAnsi" w:cs="Menlo"/>
                <w:color w:val="BBDAFF"/>
                <w:sz w:val="18"/>
                <w:szCs w:val="18"/>
              </w:rPr>
              <w:t>)</w:t>
            </w:r>
          </w:p>
          <w:p w14:paraId="66757A4B"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43E17DD7"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def</w:t>
            </w: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clearWasteProductList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p>
          <w:p w14:paraId="3CA57ED7"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#clear the existing list</w:t>
            </w:r>
          </w:p>
          <w:p w14:paraId="33FFE0DD"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for</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widget</w:t>
            </w: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in</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wasteProductFrame</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winfo_children()</w:t>
            </w:r>
            <w:r w:rsidRPr="005E792C">
              <w:rPr>
                <w:rFonts w:asciiTheme="minorHAnsi" w:hAnsiTheme="minorHAnsi" w:cs="Menlo"/>
                <w:color w:val="FFFFFF"/>
                <w:sz w:val="18"/>
                <w:szCs w:val="18"/>
              </w:rPr>
              <w:t>:</w:t>
            </w:r>
          </w:p>
          <w:p w14:paraId="7A624131"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if</w:t>
            </w: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widget</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not</w:t>
            </w:r>
            <w:r w:rsidRPr="005E792C">
              <w:rPr>
                <w:rFonts w:asciiTheme="minorHAnsi" w:hAnsiTheme="minorHAnsi" w:cs="Menlo"/>
                <w:color w:val="FFFFFF"/>
                <w:sz w:val="18"/>
                <w:szCs w:val="18"/>
              </w:rPr>
              <w:t xml:space="preserve"> </w:t>
            </w:r>
            <w:r w:rsidRPr="005E792C">
              <w:rPr>
                <w:rFonts w:asciiTheme="minorHAnsi" w:hAnsiTheme="minorHAnsi" w:cs="Menlo"/>
                <w:color w:val="99FFFF"/>
                <w:sz w:val="18"/>
                <w:szCs w:val="18"/>
              </w:rPr>
              <w:t>in</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wasteProductNumLabel</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wasteItemLabel</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wasteItemQuantityLabel</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wasteStatusLabel</w:t>
            </w:r>
            <w:r w:rsidRPr="005E792C">
              <w:rPr>
                <w:rFonts w:asciiTheme="minorHAnsi" w:hAnsiTheme="minorHAnsi" w:cs="Menlo"/>
                <w:color w:val="FFFFFF"/>
                <w:sz w:val="18"/>
                <w:szCs w:val="18"/>
              </w:rPr>
              <w:t>]:</w:t>
            </w:r>
          </w:p>
          <w:p w14:paraId="266BFCDF"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9DA4"/>
                <w:sz w:val="18"/>
                <w:szCs w:val="18"/>
              </w:rPr>
              <w:t>widget</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destroy()</w:t>
            </w:r>
          </w:p>
          <w:p w14:paraId="17D0CB75"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p>
          <w:p w14:paraId="401A162E"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def</w:t>
            </w:r>
            <w:r w:rsidRPr="005E792C">
              <w:rPr>
                <w:rFonts w:asciiTheme="minorHAnsi" w:hAnsiTheme="minorHAnsi" w:cs="Menlo"/>
                <w:color w:val="FFFFFF"/>
                <w:sz w:val="18"/>
                <w:szCs w:val="18"/>
              </w:rPr>
              <w:t xml:space="preserve"> </w:t>
            </w:r>
            <w:r w:rsidRPr="005E792C">
              <w:rPr>
                <w:rFonts w:asciiTheme="minorHAnsi" w:hAnsiTheme="minorHAnsi" w:cs="Menlo"/>
                <w:color w:val="BBDAFF"/>
                <w:sz w:val="18"/>
                <w:szCs w:val="18"/>
              </w:rPr>
              <w:t>deleteWasteProduct</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index</w:t>
            </w:r>
            <w:r w:rsidRPr="005E792C">
              <w:rPr>
                <w:rFonts w:asciiTheme="minorHAnsi" w:hAnsiTheme="minorHAnsi" w:cs="Menlo"/>
                <w:color w:val="FFFFFF"/>
                <w:sz w:val="18"/>
                <w:szCs w:val="18"/>
              </w:rPr>
              <w:t>):</w:t>
            </w:r>
          </w:p>
          <w:p w14:paraId="43D1B1E9"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7285B7"/>
                <w:sz w:val="18"/>
                <w:szCs w:val="18"/>
              </w:rPr>
              <w:t># Remove waste product from the list</w:t>
            </w:r>
          </w:p>
          <w:p w14:paraId="5EA31142" w14:textId="77777777" w:rsidR="00A00CC7" w:rsidRPr="005E792C" w:rsidRDefault="00A00CC7" w:rsidP="00A00CC7">
            <w:pPr>
              <w:shd w:val="clear" w:color="auto" w:fill="002451"/>
              <w:spacing w:line="270" w:lineRule="atLeast"/>
              <w:rPr>
                <w:rFonts w:asciiTheme="minorHAnsi" w:hAnsiTheme="minorHAnsi" w:cs="Menlo"/>
                <w:color w:val="FFFF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EBBBFF"/>
                <w:sz w:val="18"/>
                <w:szCs w:val="18"/>
              </w:rPr>
              <w:t>del</w:t>
            </w: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FF9DA4"/>
                <w:sz w:val="18"/>
                <w:szCs w:val="18"/>
              </w:rPr>
              <w:t>wasteProducts</w:t>
            </w:r>
            <w:r w:rsidRPr="005E792C">
              <w:rPr>
                <w:rFonts w:asciiTheme="minorHAnsi" w:hAnsiTheme="minorHAnsi" w:cs="Menlo"/>
                <w:color w:val="FFFFFF"/>
                <w:sz w:val="18"/>
                <w:szCs w:val="18"/>
              </w:rPr>
              <w:t>[</w:t>
            </w:r>
            <w:r w:rsidRPr="005E792C">
              <w:rPr>
                <w:rFonts w:asciiTheme="minorHAnsi" w:hAnsiTheme="minorHAnsi" w:cs="Menlo"/>
                <w:color w:val="FFC58F"/>
                <w:sz w:val="18"/>
                <w:szCs w:val="18"/>
              </w:rPr>
              <w:t>index</w:t>
            </w:r>
            <w:r w:rsidRPr="005E792C">
              <w:rPr>
                <w:rFonts w:asciiTheme="minorHAnsi" w:hAnsiTheme="minorHAnsi" w:cs="Menlo"/>
                <w:color w:val="FFFFFF"/>
                <w:sz w:val="18"/>
                <w:szCs w:val="18"/>
              </w:rPr>
              <w:t>]</w:t>
            </w:r>
          </w:p>
          <w:p w14:paraId="20A556F3" w14:textId="77777777" w:rsidR="00AD7D8B" w:rsidRDefault="00A00CC7" w:rsidP="00AD7D8B">
            <w:pPr>
              <w:shd w:val="clear" w:color="auto" w:fill="002451"/>
              <w:spacing w:line="270" w:lineRule="atLeast"/>
              <w:rPr>
                <w:rFonts w:asciiTheme="minorHAnsi" w:hAnsiTheme="minorHAnsi" w:cs="Menlo"/>
                <w:color w:val="BBDAFF"/>
                <w:sz w:val="18"/>
                <w:szCs w:val="18"/>
              </w:rPr>
            </w:pPr>
            <w:r w:rsidRPr="005E792C">
              <w:rPr>
                <w:rFonts w:asciiTheme="minorHAnsi" w:hAnsiTheme="minorHAnsi" w:cs="Menlo"/>
                <w:color w:val="FFFFFF"/>
                <w:sz w:val="18"/>
                <w:szCs w:val="18"/>
              </w:rPr>
              <w:t xml:space="preserve">        </w:t>
            </w:r>
            <w:r w:rsidRPr="005E792C">
              <w:rPr>
                <w:rFonts w:asciiTheme="minorHAnsi" w:hAnsiTheme="minorHAnsi" w:cs="Menlo"/>
                <w:color w:val="FFC58F"/>
                <w:sz w:val="18"/>
                <w:szCs w:val="18"/>
              </w:rPr>
              <w:t>self</w:t>
            </w:r>
            <w:r w:rsidRPr="005E792C">
              <w:rPr>
                <w:rFonts w:asciiTheme="minorHAnsi" w:hAnsiTheme="minorHAnsi" w:cs="Menlo"/>
                <w:color w:val="FFFFFF"/>
                <w:sz w:val="18"/>
                <w:szCs w:val="18"/>
              </w:rPr>
              <w:t>.</w:t>
            </w:r>
            <w:r w:rsidRPr="005E792C">
              <w:rPr>
                <w:rFonts w:asciiTheme="minorHAnsi" w:hAnsiTheme="minorHAnsi" w:cs="Menlo"/>
                <w:color w:val="BBDAFF"/>
                <w:sz w:val="18"/>
                <w:szCs w:val="18"/>
              </w:rPr>
              <w:t>updateWasteProductList()</w:t>
            </w:r>
          </w:p>
          <w:p w14:paraId="42ACFA44" w14:textId="5F9FA0C7" w:rsidR="00AD7D8B" w:rsidRPr="00AD7D8B" w:rsidRDefault="00AD7D8B" w:rsidP="00AD7D8B">
            <w:pPr>
              <w:shd w:val="clear" w:color="auto" w:fill="002451"/>
              <w:spacing w:line="270" w:lineRule="atLeast"/>
              <w:rPr>
                <w:rFonts w:asciiTheme="minorHAnsi" w:hAnsiTheme="minorHAnsi" w:cs="Menlo"/>
                <w:color w:val="FFFFFF"/>
                <w:sz w:val="18"/>
                <w:szCs w:val="18"/>
              </w:rPr>
            </w:pPr>
          </w:p>
        </w:tc>
      </w:tr>
    </w:tbl>
    <w:p w14:paraId="72202367" w14:textId="77777777" w:rsidR="0030355E" w:rsidRPr="005E792C" w:rsidRDefault="0030355E"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333547D4" w14:textId="77777777" w:rsidTr="00E452FC">
        <w:tc>
          <w:tcPr>
            <w:tcW w:w="3883" w:type="dxa"/>
            <w:shd w:val="clear" w:color="auto" w:fill="BFBFBF" w:themeFill="background1" w:themeFillShade="BF"/>
          </w:tcPr>
          <w:p w14:paraId="37324164" w14:textId="429E8669" w:rsidR="00B94EE4" w:rsidRPr="005E792C" w:rsidRDefault="00B94EE4" w:rsidP="00881F53">
            <w:pPr>
              <w:rPr>
                <w:rFonts w:asciiTheme="minorHAnsi" w:hAnsiTheme="minorHAnsi"/>
                <w:sz w:val="18"/>
                <w:szCs w:val="18"/>
              </w:rPr>
            </w:pPr>
            <w:r w:rsidRPr="005E792C">
              <w:rPr>
                <w:rFonts w:asciiTheme="minorHAnsi" w:hAnsiTheme="minorHAnsi"/>
                <w:sz w:val="18"/>
                <w:szCs w:val="18"/>
              </w:rPr>
              <w:t xml:space="preserve">mainApp.py – </w:t>
            </w:r>
            <w:bookmarkStart w:id="65" w:name="weeklyReportUI"/>
            <w:r w:rsidR="005A5072">
              <w:rPr>
                <w:rFonts w:asciiTheme="minorHAnsi" w:hAnsiTheme="minorHAnsi"/>
                <w:sz w:val="18"/>
                <w:szCs w:val="18"/>
              </w:rPr>
              <w:t xml:space="preserve">weeklyReportUI </w:t>
            </w:r>
            <w:bookmarkEnd w:id="65"/>
            <w:r w:rsidR="005A5072">
              <w:rPr>
                <w:rFonts w:asciiTheme="minorHAnsi" w:hAnsiTheme="minorHAnsi"/>
                <w:sz w:val="18"/>
                <w:szCs w:val="18"/>
              </w:rPr>
              <w:t>method</w:t>
            </w:r>
          </w:p>
        </w:tc>
        <w:tc>
          <w:tcPr>
            <w:tcW w:w="2718" w:type="dxa"/>
            <w:shd w:val="clear" w:color="auto" w:fill="BFBFBF" w:themeFill="background1" w:themeFillShade="BF"/>
          </w:tcPr>
          <w:p w14:paraId="1E035F2A" w14:textId="0CF3C268" w:rsidR="00B94EE4" w:rsidRPr="00A33156" w:rsidRDefault="00B94EE4" w:rsidP="00881F53">
            <w:pPr>
              <w:rPr>
                <w:rFonts w:asciiTheme="minorHAnsi" w:hAnsiTheme="minorHAnsi"/>
                <w:b/>
                <w:bCs/>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A33156">
              <w:rPr>
                <w:rFonts w:asciiTheme="minorHAnsi" w:hAnsiTheme="minorHAnsi"/>
                <w:sz w:val="18"/>
                <w:szCs w:val="18"/>
              </w:rPr>
              <w:t xml:space="preserve"> </w:t>
            </w:r>
            <w:r w:rsidR="00A33156">
              <w:rPr>
                <w:rFonts w:asciiTheme="minorHAnsi" w:hAnsiTheme="minorHAnsi"/>
                <w:b/>
                <w:bCs/>
                <w:sz w:val="18"/>
                <w:szCs w:val="18"/>
              </w:rPr>
              <w:t>M9</w:t>
            </w:r>
            <w:r w:rsidR="009A61E2">
              <w:rPr>
                <w:rFonts w:asciiTheme="minorHAnsi" w:hAnsiTheme="minorHAnsi"/>
                <w:b/>
                <w:bCs/>
                <w:sz w:val="18"/>
                <w:szCs w:val="18"/>
              </w:rPr>
              <w:t>, M9F</w:t>
            </w:r>
          </w:p>
        </w:tc>
        <w:tc>
          <w:tcPr>
            <w:tcW w:w="4173" w:type="dxa"/>
            <w:shd w:val="clear" w:color="auto" w:fill="BFBFBF" w:themeFill="background1" w:themeFillShade="BF"/>
          </w:tcPr>
          <w:p w14:paraId="02668CD4" w14:textId="2D4D8403" w:rsidR="00B94EE4" w:rsidRPr="005E792C" w:rsidRDefault="00B94EE4"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DD0100" w:rsidRPr="00DD0100" w14:paraId="78E9E62F" w14:textId="77777777" w:rsidTr="00DD0100">
        <w:tc>
          <w:tcPr>
            <w:tcW w:w="10774" w:type="dxa"/>
            <w:gridSpan w:val="3"/>
            <w:shd w:val="clear" w:color="auto" w:fill="auto"/>
          </w:tcPr>
          <w:p w14:paraId="5167A44B"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EBBBFF"/>
                <w:sz w:val="16"/>
                <w:szCs w:val="16"/>
              </w:rPr>
              <w:t>def</w:t>
            </w:r>
            <w:r w:rsidRPr="00DD0100">
              <w:rPr>
                <w:rFonts w:ascii="Aptos" w:hAnsi="Aptos" w:cs="Menlo"/>
                <w:color w:val="FFFFFF"/>
                <w:sz w:val="16"/>
                <w:szCs w:val="16"/>
              </w:rPr>
              <w:t xml:space="preserve"> </w:t>
            </w:r>
            <w:r w:rsidRPr="00DD0100">
              <w:rPr>
                <w:rFonts w:ascii="Aptos" w:hAnsi="Aptos" w:cs="Menlo"/>
                <w:color w:val="BBDAFF"/>
                <w:sz w:val="16"/>
                <w:szCs w:val="16"/>
              </w:rPr>
              <w:t>weeklyReportUI</w:t>
            </w:r>
            <w:r w:rsidRPr="00DD0100">
              <w:rPr>
                <w:rFonts w:ascii="Aptos" w:hAnsi="Aptos" w:cs="Menlo"/>
                <w:color w:val="FFFFFF"/>
                <w:sz w:val="16"/>
                <w:szCs w:val="16"/>
              </w:rPr>
              <w:t>(</w:t>
            </w:r>
            <w:r w:rsidRPr="00DD0100">
              <w:rPr>
                <w:rFonts w:ascii="Aptos" w:hAnsi="Aptos" w:cs="Menlo"/>
                <w:color w:val="FFC58F"/>
                <w:sz w:val="16"/>
                <w:szCs w:val="16"/>
              </w:rPr>
              <w:t>self</w:t>
            </w:r>
            <w:r w:rsidRPr="00DD0100">
              <w:rPr>
                <w:rFonts w:ascii="Aptos" w:hAnsi="Aptos" w:cs="Menlo"/>
                <w:color w:val="FFFFFF"/>
                <w:sz w:val="16"/>
                <w:szCs w:val="16"/>
              </w:rPr>
              <w:t xml:space="preserve">, </w:t>
            </w:r>
            <w:r w:rsidRPr="00DD0100">
              <w:rPr>
                <w:rFonts w:ascii="Aptos" w:hAnsi="Aptos" w:cs="Menlo"/>
                <w:color w:val="FFC58F"/>
                <w:sz w:val="16"/>
                <w:szCs w:val="16"/>
              </w:rPr>
              <w:t>tab_</w:t>
            </w:r>
            <w:r w:rsidRPr="00DD0100">
              <w:rPr>
                <w:rFonts w:ascii="Aptos" w:hAnsi="Aptos" w:cs="Menlo"/>
                <w:color w:val="99FFFF"/>
                <w:sz w:val="16"/>
                <w:szCs w:val="16"/>
              </w:rPr>
              <w:t>=</w:t>
            </w:r>
            <w:r w:rsidRPr="00DD0100">
              <w:rPr>
                <w:rFonts w:ascii="Aptos" w:hAnsi="Aptos" w:cs="Menlo"/>
                <w:color w:val="D1F1A9"/>
                <w:sz w:val="16"/>
                <w:szCs w:val="16"/>
              </w:rPr>
              <w:t>'Weekly report'</w:t>
            </w:r>
            <w:r w:rsidRPr="00DD0100">
              <w:rPr>
                <w:rFonts w:ascii="Aptos" w:hAnsi="Aptos" w:cs="Menlo"/>
                <w:color w:val="FFFFFF"/>
                <w:sz w:val="16"/>
                <w:szCs w:val="16"/>
              </w:rPr>
              <w:t>):</w:t>
            </w:r>
          </w:p>
          <w:p w14:paraId="1016AF6F"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tab_</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C58F"/>
                <w:sz w:val="16"/>
                <w:szCs w:val="16"/>
              </w:rPr>
              <w:t>tab_</w:t>
            </w:r>
          </w:p>
          <w:p w14:paraId="5154F52A" w14:textId="77777777" w:rsidR="00DD0100" w:rsidRPr="00DD0100" w:rsidRDefault="00DD0100" w:rsidP="00DD0100">
            <w:pPr>
              <w:shd w:val="clear" w:color="auto" w:fill="002451"/>
              <w:spacing w:line="270" w:lineRule="atLeast"/>
              <w:rPr>
                <w:rFonts w:ascii="Aptos" w:hAnsi="Aptos" w:cs="Menlo"/>
                <w:color w:val="FFFFFF"/>
                <w:sz w:val="16"/>
                <w:szCs w:val="16"/>
              </w:rPr>
            </w:pPr>
          </w:p>
          <w:p w14:paraId="434E1CCE"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7285B7"/>
                <w:sz w:val="16"/>
                <w:szCs w:val="16"/>
              </w:rPr>
              <w:t>#this should be a list of potential weeks</w:t>
            </w:r>
          </w:p>
          <w:p w14:paraId="26B3EECB"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lastRenderedPageBreak/>
              <w:t xml:space="preserve">        </w:t>
            </w:r>
            <w:r w:rsidRPr="00DD0100">
              <w:rPr>
                <w:rFonts w:ascii="Aptos" w:hAnsi="Aptos" w:cs="Menlo"/>
                <w:color w:val="FF9DA4"/>
                <w:sz w:val="16"/>
                <w:szCs w:val="16"/>
              </w:rPr>
              <w:t>reportsSortedByWeek</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p>
          <w:p w14:paraId="5FDCA10F"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prevWeeklyReportsIDS</w:t>
            </w: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weeklyReportsData</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weeklyReportDB</w:t>
            </w:r>
            <w:r w:rsidRPr="00DD0100">
              <w:rPr>
                <w:rFonts w:ascii="Aptos" w:hAnsi="Aptos" w:cs="Menlo"/>
                <w:color w:val="FFFFFF"/>
                <w:sz w:val="16"/>
                <w:szCs w:val="16"/>
              </w:rPr>
              <w:t>.</w:t>
            </w:r>
            <w:r w:rsidRPr="00DD0100">
              <w:rPr>
                <w:rFonts w:ascii="Aptos" w:hAnsi="Aptos" w:cs="Menlo"/>
                <w:color w:val="BBDAFF"/>
                <w:sz w:val="16"/>
                <w:szCs w:val="16"/>
              </w:rPr>
              <w:t>getWeeklyReportsAsList()</w:t>
            </w:r>
          </w:p>
          <w:p w14:paraId="2E1BA8F2" w14:textId="77777777" w:rsidR="00DD0100" w:rsidRPr="00DD0100" w:rsidRDefault="00DD0100" w:rsidP="00DD0100">
            <w:pPr>
              <w:shd w:val="clear" w:color="auto" w:fill="002451"/>
              <w:spacing w:line="270" w:lineRule="atLeast"/>
              <w:rPr>
                <w:rFonts w:ascii="Aptos" w:hAnsi="Aptos" w:cs="Menlo"/>
                <w:color w:val="FFFFFF"/>
                <w:sz w:val="16"/>
                <w:szCs w:val="16"/>
              </w:rPr>
            </w:pPr>
          </w:p>
          <w:p w14:paraId="762D2659"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EBBBFF"/>
                <w:sz w:val="16"/>
                <w:szCs w:val="16"/>
              </w:rPr>
              <w:t>for</w:t>
            </w:r>
            <w:r w:rsidRPr="00DD0100">
              <w:rPr>
                <w:rFonts w:ascii="Aptos" w:hAnsi="Aptos" w:cs="Menlo"/>
                <w:color w:val="FFFFFF"/>
                <w:sz w:val="16"/>
                <w:szCs w:val="16"/>
              </w:rPr>
              <w:t xml:space="preserve"> </w:t>
            </w:r>
            <w:r w:rsidRPr="00DD0100">
              <w:rPr>
                <w:rFonts w:ascii="Aptos" w:hAnsi="Aptos" w:cs="Menlo"/>
                <w:color w:val="FF9DA4"/>
                <w:sz w:val="16"/>
                <w:szCs w:val="16"/>
              </w:rPr>
              <w:t>report</w:t>
            </w:r>
            <w:r w:rsidRPr="00DD0100">
              <w:rPr>
                <w:rFonts w:ascii="Aptos" w:hAnsi="Aptos" w:cs="Menlo"/>
                <w:color w:val="FFFFFF"/>
                <w:sz w:val="16"/>
                <w:szCs w:val="16"/>
              </w:rPr>
              <w:t xml:space="preserve"> </w:t>
            </w:r>
            <w:r w:rsidRPr="00DD0100">
              <w:rPr>
                <w:rFonts w:ascii="Aptos" w:hAnsi="Aptos" w:cs="Menlo"/>
                <w:color w:val="EBBBFF"/>
                <w:sz w:val="16"/>
                <w:szCs w:val="16"/>
              </w:rPr>
              <w:t>in</w:t>
            </w:r>
            <w:r w:rsidRPr="00DD0100">
              <w:rPr>
                <w:rFonts w:ascii="Aptos" w:hAnsi="Aptos" w:cs="Menlo"/>
                <w:color w:val="FFFFFF"/>
                <w:sz w:val="16"/>
                <w:szCs w:val="16"/>
              </w:rPr>
              <w:t xml:space="preserve"> </w:t>
            </w:r>
            <w:r w:rsidRPr="00DD0100">
              <w:rPr>
                <w:rFonts w:ascii="Aptos" w:hAnsi="Aptos" w:cs="Menlo"/>
                <w:color w:val="FF9DA4"/>
                <w:sz w:val="16"/>
                <w:szCs w:val="16"/>
              </w:rPr>
              <w:t>prevWeeklyReportsIDS</w:t>
            </w:r>
            <w:r w:rsidRPr="00DD0100">
              <w:rPr>
                <w:rFonts w:ascii="Aptos" w:hAnsi="Aptos" w:cs="Menlo"/>
                <w:color w:val="FFFFFF"/>
                <w:sz w:val="16"/>
                <w:szCs w:val="16"/>
              </w:rPr>
              <w:t>:</w:t>
            </w:r>
          </w:p>
          <w:p w14:paraId="3D252DC0"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reportsSortedByWeek</w:t>
            </w:r>
            <w:r w:rsidRPr="00DD0100">
              <w:rPr>
                <w:rFonts w:ascii="Aptos" w:hAnsi="Aptos" w:cs="Menlo"/>
                <w:color w:val="FFFFFF"/>
                <w:sz w:val="16"/>
                <w:szCs w:val="16"/>
              </w:rPr>
              <w:t>.</w:t>
            </w:r>
            <w:r w:rsidRPr="00DD0100">
              <w:rPr>
                <w:rFonts w:ascii="Aptos" w:hAnsi="Aptos" w:cs="Menlo"/>
                <w:color w:val="BBDAFF"/>
                <w:sz w:val="16"/>
                <w:szCs w:val="16"/>
              </w:rPr>
              <w:t>append(</w:t>
            </w:r>
            <w:r w:rsidRPr="00DD0100">
              <w:rPr>
                <w:rFonts w:ascii="Aptos" w:hAnsi="Aptos" w:cs="Menlo"/>
                <w:color w:val="EBBBFF"/>
                <w:sz w:val="16"/>
                <w:szCs w:val="16"/>
              </w:rPr>
              <w:t>f</w:t>
            </w:r>
            <w:r w:rsidRPr="00DD0100">
              <w:rPr>
                <w:rFonts w:ascii="Aptos" w:hAnsi="Aptos" w:cs="Menlo"/>
                <w:color w:val="D1F1A9"/>
                <w:sz w:val="16"/>
                <w:szCs w:val="16"/>
              </w:rPr>
              <w:t xml:space="preserve">"Weekly report - </w:t>
            </w:r>
            <w:r w:rsidRPr="00DD0100">
              <w:rPr>
                <w:rFonts w:ascii="Aptos" w:hAnsi="Aptos" w:cs="Menlo"/>
                <w:color w:val="FFC58F"/>
                <w:sz w:val="16"/>
                <w:szCs w:val="16"/>
              </w:rPr>
              <w:t>{</w:t>
            </w:r>
            <w:r w:rsidRPr="00DD0100">
              <w:rPr>
                <w:rFonts w:ascii="Aptos" w:hAnsi="Aptos" w:cs="Menlo"/>
                <w:color w:val="FF9DA4"/>
                <w:sz w:val="16"/>
                <w:szCs w:val="16"/>
              </w:rPr>
              <w:t>report</w:t>
            </w:r>
            <w:r w:rsidRPr="00DD0100">
              <w:rPr>
                <w:rFonts w:ascii="Aptos" w:hAnsi="Aptos" w:cs="Menlo"/>
                <w:color w:val="BBDAFF"/>
                <w:sz w:val="16"/>
                <w:szCs w:val="16"/>
              </w:rPr>
              <w:t>[</w:t>
            </w:r>
            <w:r w:rsidRPr="00DD0100">
              <w:rPr>
                <w:rFonts w:ascii="Aptos" w:hAnsi="Aptos" w:cs="Menlo"/>
                <w:color w:val="FFC58F"/>
                <w:sz w:val="16"/>
                <w:szCs w:val="16"/>
              </w:rPr>
              <w:t>0</w:t>
            </w:r>
            <w:r w:rsidRPr="00DD0100">
              <w:rPr>
                <w:rFonts w:ascii="Aptos" w:hAnsi="Aptos" w:cs="Menlo"/>
                <w:color w:val="BBDAFF"/>
                <w:sz w:val="16"/>
                <w:szCs w:val="16"/>
              </w:rPr>
              <w:t>]</w:t>
            </w:r>
            <w:r w:rsidRPr="00DD0100">
              <w:rPr>
                <w:rFonts w:ascii="Aptos" w:hAnsi="Aptos" w:cs="Menlo"/>
                <w:color w:val="FFC58F"/>
                <w:sz w:val="16"/>
                <w:szCs w:val="16"/>
              </w:rPr>
              <w:t>}</w:t>
            </w:r>
            <w:r w:rsidRPr="00DD0100">
              <w:rPr>
                <w:rFonts w:ascii="Aptos" w:hAnsi="Aptos" w:cs="Menlo"/>
                <w:color w:val="D1F1A9"/>
                <w:sz w:val="16"/>
                <w:szCs w:val="16"/>
              </w:rPr>
              <w:t>"</w:t>
            </w:r>
            <w:r w:rsidRPr="00DD0100">
              <w:rPr>
                <w:rFonts w:ascii="Aptos" w:hAnsi="Aptos" w:cs="Menlo"/>
                <w:color w:val="BBDAFF"/>
                <w:sz w:val="16"/>
                <w:szCs w:val="16"/>
              </w:rPr>
              <w:t>)</w:t>
            </w:r>
          </w:p>
          <w:p w14:paraId="5658FD89" w14:textId="77777777" w:rsidR="00DD0100" w:rsidRPr="00DD0100" w:rsidRDefault="00DD0100" w:rsidP="00DD0100">
            <w:pPr>
              <w:shd w:val="clear" w:color="auto" w:fill="002451"/>
              <w:spacing w:line="270" w:lineRule="atLeast"/>
              <w:rPr>
                <w:rFonts w:ascii="Aptos" w:hAnsi="Aptos" w:cs="Menlo"/>
                <w:color w:val="FFFFFF"/>
                <w:sz w:val="16"/>
                <w:szCs w:val="16"/>
              </w:rPr>
            </w:pPr>
          </w:p>
          <w:p w14:paraId="2F0341FE"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reportsSortedByWeek</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9DA4"/>
                <w:sz w:val="16"/>
                <w:szCs w:val="16"/>
              </w:rPr>
              <w:t>reportsSortedByWeek</w:t>
            </w:r>
            <w:r w:rsidRPr="00DD0100">
              <w:rPr>
                <w:rFonts w:ascii="Aptos" w:hAnsi="Aptos" w:cs="Menlo"/>
                <w:color w:val="FFFFFF"/>
                <w:sz w:val="16"/>
                <w:szCs w:val="16"/>
              </w:rPr>
              <w:t>[::</w:t>
            </w:r>
            <w:r w:rsidRPr="00DD0100">
              <w:rPr>
                <w:rFonts w:ascii="Aptos" w:hAnsi="Aptos" w:cs="Menlo"/>
                <w:color w:val="99FFFF"/>
                <w:sz w:val="16"/>
                <w:szCs w:val="16"/>
              </w:rPr>
              <w:t>-</w:t>
            </w:r>
            <w:r w:rsidRPr="00DD0100">
              <w:rPr>
                <w:rFonts w:ascii="Aptos" w:hAnsi="Aptos" w:cs="Menlo"/>
                <w:color w:val="FFC58F"/>
                <w:sz w:val="16"/>
                <w:szCs w:val="16"/>
              </w:rPr>
              <w:t>1</w:t>
            </w:r>
            <w:r w:rsidRPr="00DD0100">
              <w:rPr>
                <w:rFonts w:ascii="Aptos" w:hAnsi="Aptos" w:cs="Menlo"/>
                <w:color w:val="FFFFFF"/>
                <w:sz w:val="16"/>
                <w:szCs w:val="16"/>
              </w:rPr>
              <w:t xml:space="preserve">] </w:t>
            </w:r>
            <w:r w:rsidRPr="00DD0100">
              <w:rPr>
                <w:rFonts w:ascii="Aptos" w:hAnsi="Aptos" w:cs="Menlo"/>
                <w:color w:val="7285B7"/>
                <w:sz w:val="16"/>
                <w:szCs w:val="16"/>
              </w:rPr>
              <w:t>#flip the order of weekly report to most recent first to advoid user having to scroll too far</w:t>
            </w:r>
          </w:p>
          <w:p w14:paraId="2B078338" w14:textId="77777777" w:rsidR="00DD0100" w:rsidRPr="00DD0100" w:rsidRDefault="00DD0100" w:rsidP="00DD0100">
            <w:pPr>
              <w:shd w:val="clear" w:color="auto" w:fill="002451"/>
              <w:spacing w:line="270" w:lineRule="atLeast"/>
              <w:rPr>
                <w:rFonts w:ascii="Aptos" w:hAnsi="Aptos" w:cs="Menlo"/>
                <w:color w:val="FFFFFF"/>
                <w:sz w:val="16"/>
                <w:szCs w:val="16"/>
              </w:rPr>
            </w:pPr>
          </w:p>
          <w:p w14:paraId="5A41BBEE"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7285B7"/>
                <w:sz w:val="16"/>
                <w:szCs w:val="16"/>
              </w:rPr>
              <w:t>#this should be a list of potential weeks</w:t>
            </w:r>
          </w:p>
          <w:p w14:paraId="26D38955"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seePreviousWeeklyReportButtonCombobox</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CTkOptionMenu</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values</w:t>
            </w:r>
            <w:r w:rsidRPr="00DD0100">
              <w:rPr>
                <w:rFonts w:ascii="Aptos" w:hAnsi="Aptos" w:cs="Menlo"/>
                <w:color w:val="99FFFF"/>
                <w:sz w:val="16"/>
                <w:szCs w:val="16"/>
              </w:rPr>
              <w:t>=</w:t>
            </w:r>
            <w:r w:rsidRPr="00DD0100">
              <w:rPr>
                <w:rFonts w:ascii="Aptos" w:hAnsi="Aptos" w:cs="Menlo"/>
                <w:color w:val="FF9DA4"/>
                <w:sz w:val="16"/>
                <w:szCs w:val="16"/>
              </w:rPr>
              <w:t>reportsSortedByWeek</w:t>
            </w:r>
            <w:r w:rsidRPr="00DD0100">
              <w:rPr>
                <w:rFonts w:ascii="Aptos" w:hAnsi="Aptos" w:cs="Menlo"/>
                <w:color w:val="BBDAFF"/>
                <w:sz w:val="16"/>
                <w:szCs w:val="16"/>
              </w:rPr>
              <w:t>)</w:t>
            </w:r>
          </w:p>
          <w:p w14:paraId="1C483CA0"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seePreviousWeeklyReportButtonCombobox</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BBDA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'w'</w:t>
            </w:r>
            <w:r w:rsidRPr="00DD0100">
              <w:rPr>
                <w:rFonts w:ascii="Aptos" w:hAnsi="Aptos" w:cs="Menlo"/>
                <w:color w:val="BBDAFF"/>
                <w:sz w:val="16"/>
                <w:szCs w:val="16"/>
              </w:rPr>
              <w:t>)</w:t>
            </w:r>
          </w:p>
          <w:p w14:paraId="1A4A8930" w14:textId="77777777" w:rsidR="00DD0100" w:rsidRPr="00DD0100" w:rsidRDefault="00DD0100" w:rsidP="00DD0100">
            <w:pPr>
              <w:shd w:val="clear" w:color="auto" w:fill="002451"/>
              <w:spacing w:line="270" w:lineRule="atLeast"/>
              <w:rPr>
                <w:rFonts w:ascii="Aptos" w:hAnsi="Aptos" w:cs="Menlo"/>
                <w:color w:val="FFFFFF"/>
                <w:sz w:val="16"/>
                <w:szCs w:val="16"/>
              </w:rPr>
            </w:pPr>
          </w:p>
          <w:p w14:paraId="387DBFB8"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seePreviousWeeklyReportButton</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CTkButton</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text</w:t>
            </w:r>
            <w:r w:rsidRPr="00DD0100">
              <w:rPr>
                <w:rFonts w:ascii="Aptos" w:hAnsi="Aptos" w:cs="Menlo"/>
                <w:color w:val="99FFFF"/>
                <w:sz w:val="16"/>
                <w:szCs w:val="16"/>
              </w:rPr>
              <w:t>=</w:t>
            </w:r>
            <w:r w:rsidRPr="00DD0100">
              <w:rPr>
                <w:rFonts w:ascii="Aptos" w:hAnsi="Aptos" w:cs="Menlo"/>
                <w:color w:val="D1F1A9"/>
                <w:sz w:val="16"/>
                <w:szCs w:val="16"/>
              </w:rPr>
              <w:t>"See previous report"</w:t>
            </w:r>
            <w:r w:rsidRPr="00DD0100">
              <w:rPr>
                <w:rFonts w:ascii="Aptos" w:hAnsi="Aptos" w:cs="Menlo"/>
                <w:color w:val="BBDAFF"/>
                <w:sz w:val="16"/>
                <w:szCs w:val="16"/>
              </w:rPr>
              <w:t xml:space="preserve">, </w:t>
            </w:r>
            <w:r w:rsidRPr="00DD0100">
              <w:rPr>
                <w:rFonts w:ascii="Aptos" w:hAnsi="Aptos" w:cs="Menlo"/>
                <w:color w:val="FFC58F"/>
                <w:sz w:val="16"/>
                <w:szCs w:val="16"/>
              </w:rPr>
              <w:t>command</w:t>
            </w:r>
            <w:r w:rsidRPr="00DD0100">
              <w:rPr>
                <w:rFonts w:ascii="Aptos" w:hAnsi="Aptos" w:cs="Menlo"/>
                <w:color w:val="99FFFF"/>
                <w:sz w:val="16"/>
                <w:szCs w:val="16"/>
              </w:rPr>
              <w:t>=</w:t>
            </w:r>
            <w:r w:rsidRPr="00DD0100">
              <w:rPr>
                <w:rFonts w:ascii="Aptos" w:hAnsi="Aptos" w:cs="Menlo"/>
                <w:color w:val="EBBBFF"/>
                <w:sz w:val="16"/>
                <w:szCs w:val="16"/>
              </w:rPr>
              <w:t>lambda</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.seePrevReport(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seePreviousWeeklyReportButtonCombobox</w:t>
            </w:r>
            <w:r w:rsidRPr="00DD0100">
              <w:rPr>
                <w:rFonts w:ascii="Aptos" w:hAnsi="Aptos" w:cs="Menlo"/>
                <w:color w:val="BBDAFF"/>
                <w:sz w:val="16"/>
                <w:szCs w:val="16"/>
              </w:rPr>
              <w:t>.get()))</w:t>
            </w:r>
          </w:p>
          <w:p w14:paraId="4B30C20C"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seePreviousWeeklyReportButton</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1</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BBDA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'w'</w:t>
            </w:r>
            <w:r w:rsidRPr="00DD0100">
              <w:rPr>
                <w:rFonts w:ascii="Aptos" w:hAnsi="Aptos" w:cs="Menlo"/>
                <w:color w:val="BBDAFF"/>
                <w:sz w:val="16"/>
                <w:szCs w:val="16"/>
              </w:rPr>
              <w:t>)</w:t>
            </w:r>
          </w:p>
          <w:p w14:paraId="289115C9" w14:textId="77777777" w:rsidR="00DD0100" w:rsidRPr="00DD0100" w:rsidRDefault="00DD0100" w:rsidP="00DD0100">
            <w:pPr>
              <w:shd w:val="clear" w:color="auto" w:fill="002451"/>
              <w:spacing w:line="270" w:lineRule="atLeast"/>
              <w:rPr>
                <w:rFonts w:ascii="Aptos" w:hAnsi="Aptos" w:cs="Menlo"/>
                <w:color w:val="FFFFFF"/>
                <w:sz w:val="16"/>
                <w:szCs w:val="16"/>
              </w:rPr>
            </w:pPr>
          </w:p>
          <w:p w14:paraId="60FD882C"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weeklyReportFrame</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CTkScrollableFrame</w:t>
            </w:r>
            <w:r w:rsidRPr="00DD0100">
              <w:rPr>
                <w:rFonts w:ascii="Aptos" w:hAnsi="Aptos" w:cs="Menlo"/>
                <w:color w:val="BBDAFF"/>
                <w:sz w:val="16"/>
                <w:szCs w:val="16"/>
              </w:rPr>
              <w:t>(</w:t>
            </w:r>
            <w:r w:rsidRPr="00DD0100">
              <w:rPr>
                <w:rFonts w:ascii="Aptos" w:hAnsi="Aptos" w:cs="Menlo"/>
                <w:color w:val="FFC58F"/>
                <w:sz w:val="16"/>
                <w:szCs w:val="16"/>
              </w:rPr>
              <w:t>master</w:t>
            </w:r>
            <w:r w:rsidRPr="00DD0100">
              <w:rPr>
                <w:rFonts w:ascii="Aptos" w:hAnsi="Aptos" w:cs="Menlo"/>
                <w:color w:val="99FF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width</w:t>
            </w:r>
            <w:r w:rsidRPr="00DD0100">
              <w:rPr>
                <w:rFonts w:ascii="Aptos" w:hAnsi="Aptos" w:cs="Menlo"/>
                <w:color w:val="99FFFF"/>
                <w:sz w:val="16"/>
                <w:szCs w:val="16"/>
              </w:rPr>
              <w:t>=</w:t>
            </w:r>
            <w:r w:rsidRPr="00DD0100">
              <w:rPr>
                <w:rFonts w:ascii="Aptos" w:hAnsi="Aptos" w:cs="Menlo"/>
                <w:color w:val="FFC58F"/>
                <w:sz w:val="16"/>
                <w:szCs w:val="16"/>
              </w:rPr>
              <w:t>290</w:t>
            </w:r>
            <w:r w:rsidRPr="00DD0100">
              <w:rPr>
                <w:rFonts w:ascii="Aptos" w:hAnsi="Aptos" w:cs="Menlo"/>
                <w:color w:val="BBDAFF"/>
                <w:sz w:val="16"/>
                <w:szCs w:val="16"/>
              </w:rPr>
              <w:t xml:space="preserve">, </w:t>
            </w:r>
            <w:r w:rsidRPr="00DD0100">
              <w:rPr>
                <w:rFonts w:ascii="Aptos" w:hAnsi="Aptos" w:cs="Menlo"/>
                <w:color w:val="FFC58F"/>
                <w:sz w:val="16"/>
                <w:szCs w:val="16"/>
              </w:rPr>
              <w:t>height</w:t>
            </w:r>
            <w:r w:rsidRPr="00DD0100">
              <w:rPr>
                <w:rFonts w:ascii="Aptos" w:hAnsi="Aptos" w:cs="Menlo"/>
                <w:color w:val="99FFFF"/>
                <w:sz w:val="16"/>
                <w:szCs w:val="16"/>
              </w:rPr>
              <w:t>=</w:t>
            </w:r>
            <w:r w:rsidRPr="00DD0100">
              <w:rPr>
                <w:rFonts w:ascii="Aptos" w:hAnsi="Aptos" w:cs="Menlo"/>
                <w:color w:val="FFC58F"/>
                <w:sz w:val="16"/>
                <w:szCs w:val="16"/>
              </w:rPr>
              <w:t>100</w:t>
            </w:r>
            <w:r w:rsidRPr="00DD0100">
              <w:rPr>
                <w:rFonts w:ascii="Aptos" w:hAnsi="Aptos" w:cs="Menlo"/>
                <w:color w:val="BBDAFF"/>
                <w:sz w:val="16"/>
                <w:szCs w:val="16"/>
              </w:rPr>
              <w:t xml:space="preserve">, </w:t>
            </w:r>
            <w:r w:rsidRPr="00DD0100">
              <w:rPr>
                <w:rFonts w:ascii="Aptos" w:hAnsi="Aptos" w:cs="Menlo"/>
                <w:color w:val="FFC58F"/>
                <w:sz w:val="16"/>
                <w:szCs w:val="16"/>
              </w:rPr>
              <w:t>corner_radius</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fg_color</w:t>
            </w:r>
            <w:r w:rsidRPr="00DD0100">
              <w:rPr>
                <w:rFonts w:ascii="Aptos" w:hAnsi="Aptos" w:cs="Menlo"/>
                <w:color w:val="99FFFF"/>
                <w:sz w:val="16"/>
                <w:szCs w:val="16"/>
              </w:rPr>
              <w:t>=</w:t>
            </w:r>
            <w:r w:rsidRPr="00DD0100">
              <w:rPr>
                <w:rFonts w:ascii="Aptos" w:hAnsi="Aptos" w:cs="Menlo"/>
                <w:color w:val="D1F1A9"/>
                <w:sz w:val="16"/>
                <w:szCs w:val="16"/>
              </w:rPr>
              <w:t>"transparent"</w:t>
            </w:r>
            <w:r w:rsidRPr="00DD0100">
              <w:rPr>
                <w:rFonts w:ascii="Aptos" w:hAnsi="Aptos" w:cs="Menlo"/>
                <w:color w:val="BBDAFF"/>
                <w:sz w:val="16"/>
                <w:szCs w:val="16"/>
              </w:rPr>
              <w:t>)</w:t>
            </w:r>
          </w:p>
          <w:p w14:paraId="795DFD1D"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weeklyReportFrame</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1</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"nsew"</w:t>
            </w:r>
            <w:r w:rsidRPr="00DD0100">
              <w:rPr>
                <w:rFonts w:ascii="Aptos" w:hAnsi="Aptos" w:cs="Menlo"/>
                <w:color w:val="BBDAFF"/>
                <w:sz w:val="16"/>
                <w:szCs w:val="16"/>
              </w:rPr>
              <w:t xml:space="preserve">, </w:t>
            </w:r>
            <w:r w:rsidRPr="00DD0100">
              <w:rPr>
                <w:rFonts w:ascii="Aptos" w:hAnsi="Aptos" w:cs="Menlo"/>
                <w:color w:val="FFC58F"/>
                <w:sz w:val="16"/>
                <w:szCs w:val="16"/>
              </w:rPr>
              <w:t>columnspan</w:t>
            </w:r>
            <w:r w:rsidRPr="00DD0100">
              <w:rPr>
                <w:rFonts w:ascii="Aptos" w:hAnsi="Aptos" w:cs="Menlo"/>
                <w:color w:val="99FFFF"/>
                <w:sz w:val="16"/>
                <w:szCs w:val="16"/>
              </w:rPr>
              <w:t>=</w:t>
            </w:r>
            <w:r w:rsidRPr="00DD0100">
              <w:rPr>
                <w:rFonts w:ascii="Aptos" w:hAnsi="Aptos" w:cs="Menlo"/>
                <w:color w:val="FFC58F"/>
                <w:sz w:val="16"/>
                <w:szCs w:val="16"/>
              </w:rPr>
              <w:t>6</w:t>
            </w:r>
            <w:r w:rsidRPr="00DD0100">
              <w:rPr>
                <w:rFonts w:ascii="Aptos" w:hAnsi="Aptos" w:cs="Menlo"/>
                <w:color w:val="BBDAFF"/>
                <w:sz w:val="16"/>
                <w:szCs w:val="16"/>
              </w:rPr>
              <w:t>)</w:t>
            </w:r>
          </w:p>
          <w:p w14:paraId="25C4286A" w14:textId="77777777" w:rsidR="00DD0100" w:rsidRPr="00DD0100" w:rsidRDefault="00DD0100" w:rsidP="00DD0100">
            <w:pPr>
              <w:shd w:val="clear" w:color="auto" w:fill="002451"/>
              <w:spacing w:line="270" w:lineRule="atLeast"/>
              <w:rPr>
                <w:rFonts w:ascii="Aptos" w:hAnsi="Aptos" w:cs="Menlo"/>
                <w:color w:val="FFFFFF"/>
                <w:sz w:val="16"/>
                <w:szCs w:val="16"/>
              </w:rPr>
            </w:pPr>
          </w:p>
          <w:p w14:paraId="714F2D1E"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seperator</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CTkFrame</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height</w:t>
            </w:r>
            <w:r w:rsidRPr="00DD0100">
              <w:rPr>
                <w:rFonts w:ascii="Aptos" w:hAnsi="Aptos" w:cs="Menlo"/>
                <w:color w:val="99FFFF"/>
                <w:sz w:val="16"/>
                <w:szCs w:val="16"/>
              </w:rPr>
              <w:t>=</w:t>
            </w:r>
            <w:r w:rsidRPr="00DD0100">
              <w:rPr>
                <w:rFonts w:ascii="Aptos" w:hAnsi="Aptos" w:cs="Menlo"/>
                <w:color w:val="FFC58F"/>
                <w:sz w:val="16"/>
                <w:szCs w:val="16"/>
              </w:rPr>
              <w:t>2</w:t>
            </w:r>
            <w:r w:rsidRPr="00DD0100">
              <w:rPr>
                <w:rFonts w:ascii="Aptos" w:hAnsi="Aptos" w:cs="Menlo"/>
                <w:color w:val="BBDAFF"/>
                <w:sz w:val="16"/>
                <w:szCs w:val="16"/>
              </w:rPr>
              <w:t xml:space="preserve">, </w:t>
            </w:r>
            <w:r w:rsidRPr="00DD0100">
              <w:rPr>
                <w:rFonts w:ascii="Aptos" w:hAnsi="Aptos" w:cs="Menlo"/>
                <w:color w:val="FFC58F"/>
                <w:sz w:val="16"/>
                <w:szCs w:val="16"/>
              </w:rPr>
              <w:t>fg_color</w:t>
            </w:r>
            <w:r w:rsidRPr="00DD0100">
              <w:rPr>
                <w:rFonts w:ascii="Aptos" w:hAnsi="Aptos" w:cs="Menlo"/>
                <w:color w:val="99FFFF"/>
                <w:sz w:val="16"/>
                <w:szCs w:val="16"/>
              </w:rPr>
              <w:t>=</w:t>
            </w:r>
            <w:r w:rsidRPr="00DD0100">
              <w:rPr>
                <w:rFonts w:ascii="Aptos" w:hAnsi="Aptos" w:cs="Menlo"/>
                <w:color w:val="D1F1A9"/>
                <w:sz w:val="16"/>
                <w:szCs w:val="16"/>
              </w:rPr>
              <w:t>"gray"</w:t>
            </w:r>
            <w:r w:rsidRPr="00DD0100">
              <w:rPr>
                <w:rFonts w:ascii="Aptos" w:hAnsi="Aptos" w:cs="Menlo"/>
                <w:color w:val="BBDAFF"/>
                <w:sz w:val="16"/>
                <w:szCs w:val="16"/>
              </w:rPr>
              <w:t xml:space="preserve">, </w:t>
            </w:r>
            <w:r w:rsidRPr="00DD0100">
              <w:rPr>
                <w:rFonts w:ascii="Aptos" w:hAnsi="Aptos" w:cs="Menlo"/>
                <w:color w:val="FFC58F"/>
                <w:sz w:val="16"/>
                <w:szCs w:val="16"/>
              </w:rPr>
              <w:t>width</w:t>
            </w:r>
            <w:r w:rsidRPr="00DD0100">
              <w:rPr>
                <w:rFonts w:ascii="Aptos" w:hAnsi="Aptos" w:cs="Menlo"/>
                <w:color w:val="99FFFF"/>
                <w:sz w:val="16"/>
                <w:szCs w:val="16"/>
              </w:rPr>
              <w:t>=</w:t>
            </w:r>
            <w:r w:rsidRPr="00DD0100">
              <w:rPr>
                <w:rFonts w:ascii="Aptos" w:hAnsi="Aptos" w:cs="Menlo"/>
                <w:color w:val="FFC58F"/>
                <w:sz w:val="16"/>
                <w:szCs w:val="16"/>
              </w:rPr>
              <w:t>660</w:t>
            </w:r>
            <w:r w:rsidRPr="00DD0100">
              <w:rPr>
                <w:rFonts w:ascii="Aptos" w:hAnsi="Aptos" w:cs="Menlo"/>
                <w:color w:val="BBDAFF"/>
                <w:sz w:val="16"/>
                <w:szCs w:val="16"/>
              </w:rPr>
              <w:t>)</w:t>
            </w:r>
          </w:p>
          <w:p w14:paraId="0582C419"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seperator</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2</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columnspan</w:t>
            </w:r>
            <w:r w:rsidRPr="00DD0100">
              <w:rPr>
                <w:rFonts w:ascii="Aptos" w:hAnsi="Aptos" w:cs="Menlo"/>
                <w:color w:val="99FFFF"/>
                <w:sz w:val="16"/>
                <w:szCs w:val="16"/>
              </w:rPr>
              <w:t>=</w:t>
            </w:r>
            <w:r w:rsidRPr="00DD0100">
              <w:rPr>
                <w:rFonts w:ascii="Aptos" w:hAnsi="Aptos" w:cs="Menlo"/>
                <w:color w:val="FFC58F"/>
                <w:sz w:val="16"/>
                <w:szCs w:val="16"/>
              </w:rPr>
              <w:t>10</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w:t>
            </w:r>
          </w:p>
          <w:p w14:paraId="04A9B1A7" w14:textId="77777777" w:rsidR="00DD0100" w:rsidRPr="00DD0100" w:rsidRDefault="00DD0100" w:rsidP="00DD0100">
            <w:pPr>
              <w:shd w:val="clear" w:color="auto" w:fill="002451"/>
              <w:spacing w:line="270" w:lineRule="atLeast"/>
              <w:rPr>
                <w:rFonts w:ascii="Aptos" w:hAnsi="Aptos" w:cs="Menlo"/>
                <w:color w:val="FFFFFF"/>
                <w:sz w:val="16"/>
                <w:szCs w:val="16"/>
              </w:rPr>
            </w:pPr>
          </w:p>
          <w:p w14:paraId="7D10FA7A"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sendEmailVar</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StringVar</w:t>
            </w:r>
            <w:r w:rsidRPr="00DD0100">
              <w:rPr>
                <w:rFonts w:ascii="Aptos" w:hAnsi="Aptos" w:cs="Menlo"/>
                <w:color w:val="BBDAFF"/>
                <w:sz w:val="16"/>
                <w:szCs w:val="16"/>
              </w:rPr>
              <w:t>(</w:t>
            </w:r>
            <w:r w:rsidRPr="00DD0100">
              <w:rPr>
                <w:rFonts w:ascii="Aptos" w:hAnsi="Aptos" w:cs="Menlo"/>
                <w:color w:val="FFC58F"/>
                <w:sz w:val="16"/>
                <w:szCs w:val="16"/>
              </w:rPr>
              <w:t>value</w:t>
            </w:r>
            <w:r w:rsidRPr="00DD0100">
              <w:rPr>
                <w:rFonts w:ascii="Aptos" w:hAnsi="Aptos" w:cs="Menlo"/>
                <w:color w:val="99FFFF"/>
                <w:sz w:val="16"/>
                <w:szCs w:val="16"/>
              </w:rPr>
              <w:t>=</w:t>
            </w:r>
            <w:r w:rsidRPr="00DD0100">
              <w:rPr>
                <w:rFonts w:ascii="Aptos" w:hAnsi="Aptos" w:cs="Menlo"/>
                <w:color w:val="FFC58F"/>
                <w:sz w:val="16"/>
                <w:szCs w:val="16"/>
              </w:rPr>
              <w:t>False</w:t>
            </w:r>
            <w:r w:rsidRPr="00DD0100">
              <w:rPr>
                <w:rFonts w:ascii="Aptos" w:hAnsi="Aptos" w:cs="Menlo"/>
                <w:color w:val="BBDAFF"/>
                <w:sz w:val="16"/>
                <w:szCs w:val="16"/>
              </w:rPr>
              <w:t>)</w:t>
            </w:r>
          </w:p>
          <w:p w14:paraId="0F661DF9"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sendEmailCheckbox</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CTkCheckBox</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text</w:t>
            </w:r>
            <w:r w:rsidRPr="00DD0100">
              <w:rPr>
                <w:rFonts w:ascii="Aptos" w:hAnsi="Aptos" w:cs="Menlo"/>
                <w:color w:val="99FFFF"/>
                <w:sz w:val="16"/>
                <w:szCs w:val="16"/>
              </w:rPr>
              <w:t>=</w:t>
            </w:r>
            <w:r w:rsidRPr="00DD0100">
              <w:rPr>
                <w:rFonts w:ascii="Aptos" w:hAnsi="Aptos" w:cs="Menlo"/>
                <w:color w:val="D1F1A9"/>
                <w:sz w:val="16"/>
                <w:szCs w:val="16"/>
              </w:rPr>
              <w:t>"Send email breakdown"</w:t>
            </w:r>
            <w:r w:rsidRPr="00DD0100">
              <w:rPr>
                <w:rFonts w:ascii="Aptos" w:hAnsi="Aptos" w:cs="Menlo"/>
                <w:color w:val="BBDAFF"/>
                <w:sz w:val="16"/>
                <w:szCs w:val="16"/>
              </w:rPr>
              <w:t>,</w:t>
            </w:r>
            <w:r w:rsidRPr="00DD0100">
              <w:rPr>
                <w:rFonts w:ascii="Aptos" w:hAnsi="Aptos" w:cs="Menlo"/>
                <w:color w:val="FFC58F"/>
                <w:sz w:val="16"/>
                <w:szCs w:val="16"/>
              </w:rPr>
              <w:t>variable</w:t>
            </w:r>
            <w:r w:rsidRPr="00DD0100">
              <w:rPr>
                <w:rFonts w:ascii="Aptos" w:hAnsi="Aptos" w:cs="Menlo"/>
                <w:color w:val="99FF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sendEmailVar</w:t>
            </w:r>
            <w:r w:rsidRPr="00DD0100">
              <w:rPr>
                <w:rFonts w:ascii="Aptos" w:hAnsi="Aptos" w:cs="Menlo"/>
                <w:color w:val="BBDAFF"/>
                <w:sz w:val="16"/>
                <w:szCs w:val="16"/>
              </w:rPr>
              <w:t xml:space="preserve">, </w:t>
            </w:r>
            <w:r w:rsidRPr="00DD0100">
              <w:rPr>
                <w:rFonts w:ascii="Aptos" w:hAnsi="Aptos" w:cs="Menlo"/>
                <w:color w:val="FFC58F"/>
                <w:sz w:val="16"/>
                <w:szCs w:val="16"/>
              </w:rPr>
              <w:t>onvalue</w:t>
            </w:r>
            <w:r w:rsidRPr="00DD0100">
              <w:rPr>
                <w:rFonts w:ascii="Aptos" w:hAnsi="Aptos" w:cs="Menlo"/>
                <w:color w:val="99FFFF"/>
                <w:sz w:val="16"/>
                <w:szCs w:val="16"/>
              </w:rPr>
              <w:t>=</w:t>
            </w:r>
            <w:r w:rsidRPr="00DD0100">
              <w:rPr>
                <w:rFonts w:ascii="Aptos" w:hAnsi="Aptos" w:cs="Menlo"/>
                <w:color w:val="FFC58F"/>
                <w:sz w:val="16"/>
                <w:szCs w:val="16"/>
              </w:rPr>
              <w:t>True</w:t>
            </w:r>
            <w:r w:rsidRPr="00DD0100">
              <w:rPr>
                <w:rFonts w:ascii="Aptos" w:hAnsi="Aptos" w:cs="Menlo"/>
                <w:color w:val="BBDAFF"/>
                <w:sz w:val="16"/>
                <w:szCs w:val="16"/>
              </w:rPr>
              <w:t xml:space="preserve">, </w:t>
            </w:r>
            <w:r w:rsidRPr="00DD0100">
              <w:rPr>
                <w:rFonts w:ascii="Aptos" w:hAnsi="Aptos" w:cs="Menlo"/>
                <w:color w:val="FFC58F"/>
                <w:sz w:val="16"/>
                <w:szCs w:val="16"/>
              </w:rPr>
              <w:t>offvalue</w:t>
            </w:r>
            <w:r w:rsidRPr="00DD0100">
              <w:rPr>
                <w:rFonts w:ascii="Aptos" w:hAnsi="Aptos" w:cs="Menlo"/>
                <w:color w:val="99FFFF"/>
                <w:sz w:val="16"/>
                <w:szCs w:val="16"/>
              </w:rPr>
              <w:t>=</w:t>
            </w:r>
            <w:r w:rsidRPr="00DD0100">
              <w:rPr>
                <w:rFonts w:ascii="Aptos" w:hAnsi="Aptos" w:cs="Menlo"/>
                <w:color w:val="FFC58F"/>
                <w:sz w:val="16"/>
                <w:szCs w:val="16"/>
              </w:rPr>
              <w:t>False</w:t>
            </w:r>
            <w:r w:rsidRPr="00DD0100">
              <w:rPr>
                <w:rFonts w:ascii="Aptos" w:hAnsi="Aptos" w:cs="Menlo"/>
                <w:color w:val="BBDAFF"/>
                <w:sz w:val="16"/>
                <w:szCs w:val="16"/>
              </w:rPr>
              <w:t>)</w:t>
            </w:r>
          </w:p>
          <w:p w14:paraId="5B98927A"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sendEmailCheckbox</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3</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BBDA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'w'</w:t>
            </w:r>
            <w:r w:rsidRPr="00DD0100">
              <w:rPr>
                <w:rFonts w:ascii="Aptos" w:hAnsi="Aptos" w:cs="Menlo"/>
                <w:color w:val="BBDAFF"/>
                <w:sz w:val="16"/>
                <w:szCs w:val="16"/>
              </w:rPr>
              <w:t>)</w:t>
            </w:r>
          </w:p>
          <w:p w14:paraId="073834EE"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sendEmailCheckbox</w:t>
            </w:r>
            <w:r w:rsidRPr="00DD0100">
              <w:rPr>
                <w:rFonts w:ascii="Aptos" w:hAnsi="Aptos" w:cs="Menlo"/>
                <w:color w:val="FFFFFF"/>
                <w:sz w:val="16"/>
                <w:szCs w:val="16"/>
              </w:rPr>
              <w:t>.</w:t>
            </w:r>
            <w:r w:rsidRPr="00DD0100">
              <w:rPr>
                <w:rFonts w:ascii="Aptos" w:hAnsi="Aptos" w:cs="Menlo"/>
                <w:color w:val="BBDAFF"/>
                <w:sz w:val="16"/>
                <w:szCs w:val="16"/>
              </w:rPr>
              <w:t>select()</w:t>
            </w:r>
            <w:r w:rsidRPr="00DD0100">
              <w:rPr>
                <w:rFonts w:ascii="Aptos" w:hAnsi="Aptos" w:cs="Menlo"/>
                <w:color w:val="FFFFFF"/>
                <w:sz w:val="16"/>
                <w:szCs w:val="16"/>
              </w:rPr>
              <w:t xml:space="preserve"> </w:t>
            </w:r>
            <w:r w:rsidRPr="00DD0100">
              <w:rPr>
                <w:rFonts w:ascii="Aptos" w:hAnsi="Aptos" w:cs="Menlo"/>
                <w:color w:val="7285B7"/>
                <w:sz w:val="16"/>
                <w:szCs w:val="16"/>
              </w:rPr>
              <w:t xml:space="preserve">#set default state as selected </w:t>
            </w:r>
          </w:p>
          <w:p w14:paraId="12534370" w14:textId="77777777" w:rsidR="00DD0100" w:rsidRPr="00DD0100" w:rsidRDefault="00DD0100" w:rsidP="00DD0100">
            <w:pPr>
              <w:shd w:val="clear" w:color="auto" w:fill="002451"/>
              <w:spacing w:line="270" w:lineRule="atLeast"/>
              <w:rPr>
                <w:rFonts w:ascii="Aptos" w:hAnsi="Aptos" w:cs="Menlo"/>
                <w:color w:val="FFFFFF"/>
                <w:sz w:val="16"/>
                <w:szCs w:val="16"/>
              </w:rPr>
            </w:pPr>
          </w:p>
          <w:p w14:paraId="1F4EE346"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produceTxtOutputVar</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StringVar</w:t>
            </w:r>
            <w:r w:rsidRPr="00DD0100">
              <w:rPr>
                <w:rFonts w:ascii="Aptos" w:hAnsi="Aptos" w:cs="Menlo"/>
                <w:color w:val="BBDAFF"/>
                <w:sz w:val="16"/>
                <w:szCs w:val="16"/>
              </w:rPr>
              <w:t>(</w:t>
            </w:r>
            <w:r w:rsidRPr="00DD0100">
              <w:rPr>
                <w:rFonts w:ascii="Aptos" w:hAnsi="Aptos" w:cs="Menlo"/>
                <w:color w:val="FFC58F"/>
                <w:sz w:val="16"/>
                <w:szCs w:val="16"/>
              </w:rPr>
              <w:t>value</w:t>
            </w:r>
            <w:r w:rsidRPr="00DD0100">
              <w:rPr>
                <w:rFonts w:ascii="Aptos" w:hAnsi="Aptos" w:cs="Menlo"/>
                <w:color w:val="99FFFF"/>
                <w:sz w:val="16"/>
                <w:szCs w:val="16"/>
              </w:rPr>
              <w:t>=</w:t>
            </w:r>
            <w:r w:rsidRPr="00DD0100">
              <w:rPr>
                <w:rFonts w:ascii="Aptos" w:hAnsi="Aptos" w:cs="Menlo"/>
                <w:color w:val="FFC58F"/>
                <w:sz w:val="16"/>
                <w:szCs w:val="16"/>
              </w:rPr>
              <w:t>False</w:t>
            </w:r>
            <w:r w:rsidRPr="00DD0100">
              <w:rPr>
                <w:rFonts w:ascii="Aptos" w:hAnsi="Aptos" w:cs="Menlo"/>
                <w:color w:val="BBDAFF"/>
                <w:sz w:val="16"/>
                <w:szCs w:val="16"/>
              </w:rPr>
              <w:t>)</w:t>
            </w:r>
          </w:p>
          <w:p w14:paraId="3071C820"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produceTxtOutput</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CTkCheckBox</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text</w:t>
            </w:r>
            <w:r w:rsidRPr="00DD0100">
              <w:rPr>
                <w:rFonts w:ascii="Aptos" w:hAnsi="Aptos" w:cs="Menlo"/>
                <w:color w:val="99FFFF"/>
                <w:sz w:val="16"/>
                <w:szCs w:val="16"/>
              </w:rPr>
              <w:t>=</w:t>
            </w:r>
            <w:r w:rsidRPr="00DD0100">
              <w:rPr>
                <w:rFonts w:ascii="Aptos" w:hAnsi="Aptos" w:cs="Menlo"/>
                <w:color w:val="D1F1A9"/>
                <w:sz w:val="16"/>
                <w:szCs w:val="16"/>
              </w:rPr>
              <w:t>"Produce .txt output"</w:t>
            </w:r>
            <w:r w:rsidRPr="00DD0100">
              <w:rPr>
                <w:rFonts w:ascii="Aptos" w:hAnsi="Aptos" w:cs="Menlo"/>
                <w:color w:val="BBDAFF"/>
                <w:sz w:val="16"/>
                <w:szCs w:val="16"/>
              </w:rPr>
              <w:t>,</w:t>
            </w:r>
            <w:r w:rsidRPr="00DD0100">
              <w:rPr>
                <w:rFonts w:ascii="Aptos" w:hAnsi="Aptos" w:cs="Menlo"/>
                <w:color w:val="FFC58F"/>
                <w:sz w:val="16"/>
                <w:szCs w:val="16"/>
              </w:rPr>
              <w:t>variable</w:t>
            </w:r>
            <w:r w:rsidRPr="00DD0100">
              <w:rPr>
                <w:rFonts w:ascii="Aptos" w:hAnsi="Aptos" w:cs="Menlo"/>
                <w:color w:val="99FF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sendEmailVar</w:t>
            </w:r>
            <w:r w:rsidRPr="00DD0100">
              <w:rPr>
                <w:rFonts w:ascii="Aptos" w:hAnsi="Aptos" w:cs="Menlo"/>
                <w:color w:val="BBDAFF"/>
                <w:sz w:val="16"/>
                <w:szCs w:val="16"/>
              </w:rPr>
              <w:t xml:space="preserve">, </w:t>
            </w:r>
            <w:r w:rsidRPr="00DD0100">
              <w:rPr>
                <w:rFonts w:ascii="Aptos" w:hAnsi="Aptos" w:cs="Menlo"/>
                <w:color w:val="FFC58F"/>
                <w:sz w:val="16"/>
                <w:szCs w:val="16"/>
              </w:rPr>
              <w:t>onvalue</w:t>
            </w:r>
            <w:r w:rsidRPr="00DD0100">
              <w:rPr>
                <w:rFonts w:ascii="Aptos" w:hAnsi="Aptos" w:cs="Menlo"/>
                <w:color w:val="99FFFF"/>
                <w:sz w:val="16"/>
                <w:szCs w:val="16"/>
              </w:rPr>
              <w:t>=</w:t>
            </w:r>
            <w:r w:rsidRPr="00DD0100">
              <w:rPr>
                <w:rFonts w:ascii="Aptos" w:hAnsi="Aptos" w:cs="Menlo"/>
                <w:color w:val="FFC58F"/>
                <w:sz w:val="16"/>
                <w:szCs w:val="16"/>
              </w:rPr>
              <w:t>True</w:t>
            </w:r>
            <w:r w:rsidRPr="00DD0100">
              <w:rPr>
                <w:rFonts w:ascii="Aptos" w:hAnsi="Aptos" w:cs="Menlo"/>
                <w:color w:val="BBDAFF"/>
                <w:sz w:val="16"/>
                <w:szCs w:val="16"/>
              </w:rPr>
              <w:t xml:space="preserve">, </w:t>
            </w:r>
            <w:r w:rsidRPr="00DD0100">
              <w:rPr>
                <w:rFonts w:ascii="Aptos" w:hAnsi="Aptos" w:cs="Menlo"/>
                <w:color w:val="FFC58F"/>
                <w:sz w:val="16"/>
                <w:szCs w:val="16"/>
              </w:rPr>
              <w:t>offvalue</w:t>
            </w:r>
            <w:r w:rsidRPr="00DD0100">
              <w:rPr>
                <w:rFonts w:ascii="Aptos" w:hAnsi="Aptos" w:cs="Menlo"/>
                <w:color w:val="99FFFF"/>
                <w:sz w:val="16"/>
                <w:szCs w:val="16"/>
              </w:rPr>
              <w:t>=</w:t>
            </w:r>
            <w:r w:rsidRPr="00DD0100">
              <w:rPr>
                <w:rFonts w:ascii="Aptos" w:hAnsi="Aptos" w:cs="Menlo"/>
                <w:color w:val="FFC58F"/>
                <w:sz w:val="16"/>
                <w:szCs w:val="16"/>
              </w:rPr>
              <w:t>False</w:t>
            </w:r>
            <w:r w:rsidRPr="00DD0100">
              <w:rPr>
                <w:rFonts w:ascii="Aptos" w:hAnsi="Aptos" w:cs="Menlo"/>
                <w:color w:val="BBDAFF"/>
                <w:sz w:val="16"/>
                <w:szCs w:val="16"/>
              </w:rPr>
              <w:t>)</w:t>
            </w:r>
          </w:p>
          <w:p w14:paraId="18174959"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produceTxtOutput</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3</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1</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BBDA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'w'</w:t>
            </w:r>
            <w:r w:rsidRPr="00DD0100">
              <w:rPr>
                <w:rFonts w:ascii="Aptos" w:hAnsi="Aptos" w:cs="Menlo"/>
                <w:color w:val="BBDAFF"/>
                <w:sz w:val="16"/>
                <w:szCs w:val="16"/>
              </w:rPr>
              <w:t>)</w:t>
            </w:r>
          </w:p>
          <w:p w14:paraId="50658704"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produceTxtOutput</w:t>
            </w:r>
            <w:r w:rsidRPr="00DD0100">
              <w:rPr>
                <w:rFonts w:ascii="Aptos" w:hAnsi="Aptos" w:cs="Menlo"/>
                <w:color w:val="FFFFFF"/>
                <w:sz w:val="16"/>
                <w:szCs w:val="16"/>
              </w:rPr>
              <w:t>.</w:t>
            </w:r>
            <w:r w:rsidRPr="00DD0100">
              <w:rPr>
                <w:rFonts w:ascii="Aptos" w:hAnsi="Aptos" w:cs="Menlo"/>
                <w:color w:val="BBDAFF"/>
                <w:sz w:val="16"/>
                <w:szCs w:val="16"/>
              </w:rPr>
              <w:t>select()</w:t>
            </w:r>
            <w:r w:rsidRPr="00DD0100">
              <w:rPr>
                <w:rFonts w:ascii="Aptos" w:hAnsi="Aptos" w:cs="Menlo"/>
                <w:color w:val="FFFFFF"/>
                <w:sz w:val="16"/>
                <w:szCs w:val="16"/>
              </w:rPr>
              <w:t xml:space="preserve"> </w:t>
            </w:r>
            <w:r w:rsidRPr="00DD0100">
              <w:rPr>
                <w:rFonts w:ascii="Aptos" w:hAnsi="Aptos" w:cs="Menlo"/>
                <w:color w:val="7285B7"/>
                <w:sz w:val="16"/>
                <w:szCs w:val="16"/>
              </w:rPr>
              <w:t xml:space="preserve">#set default state as selected </w:t>
            </w:r>
          </w:p>
          <w:p w14:paraId="61F97A52" w14:textId="77777777" w:rsidR="00DD0100" w:rsidRPr="00DD0100" w:rsidRDefault="00DD0100" w:rsidP="00DD0100">
            <w:pPr>
              <w:shd w:val="clear" w:color="auto" w:fill="002451"/>
              <w:spacing w:line="270" w:lineRule="atLeast"/>
              <w:rPr>
                <w:rFonts w:ascii="Aptos" w:hAnsi="Aptos" w:cs="Menlo"/>
                <w:color w:val="FFFFFF"/>
                <w:sz w:val="16"/>
                <w:szCs w:val="16"/>
              </w:rPr>
            </w:pPr>
          </w:p>
          <w:p w14:paraId="3AD67BC6"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currentDate</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datetime</w:t>
            </w:r>
            <w:r w:rsidRPr="00DD0100">
              <w:rPr>
                <w:rFonts w:ascii="Aptos" w:hAnsi="Aptos" w:cs="Menlo"/>
                <w:color w:val="FFFFFF"/>
                <w:sz w:val="16"/>
                <w:szCs w:val="16"/>
              </w:rPr>
              <w:t>.</w:t>
            </w:r>
            <w:r w:rsidRPr="00DD0100">
              <w:rPr>
                <w:rFonts w:ascii="Aptos" w:hAnsi="Aptos" w:cs="Menlo"/>
                <w:color w:val="BBDAFF"/>
                <w:sz w:val="16"/>
                <w:szCs w:val="16"/>
              </w:rPr>
              <w:t>today()</w:t>
            </w:r>
          </w:p>
          <w:p w14:paraId="5157288E"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currentDateMinusWeek</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9DA4"/>
                <w:sz w:val="16"/>
                <w:szCs w:val="16"/>
              </w:rPr>
              <w:t>currentDate</w:t>
            </w:r>
            <w:r w:rsidRPr="00DD0100">
              <w:rPr>
                <w:rFonts w:ascii="Aptos" w:hAnsi="Aptos" w:cs="Menlo"/>
                <w:color w:val="FFFFFF"/>
                <w:sz w:val="16"/>
                <w:szCs w:val="16"/>
              </w:rPr>
              <w:t xml:space="preserve"> </w:t>
            </w:r>
            <w:r w:rsidRPr="00DD0100">
              <w:rPr>
                <w:rFonts w:ascii="Aptos" w:hAnsi="Aptos" w:cs="Menlo"/>
                <w:color w:val="BBDA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timedelta</w:t>
            </w:r>
            <w:r w:rsidRPr="00DD0100">
              <w:rPr>
                <w:rFonts w:ascii="Aptos" w:hAnsi="Aptos" w:cs="Menlo"/>
                <w:color w:val="BBDAFF"/>
                <w:sz w:val="16"/>
                <w:szCs w:val="16"/>
              </w:rPr>
              <w:t>(</w:t>
            </w:r>
            <w:r w:rsidRPr="00DD0100">
              <w:rPr>
                <w:rFonts w:ascii="Aptos" w:hAnsi="Aptos" w:cs="Menlo"/>
                <w:color w:val="FFC58F"/>
                <w:sz w:val="16"/>
                <w:szCs w:val="16"/>
              </w:rPr>
              <w:t>weeks</w:t>
            </w:r>
            <w:r w:rsidRPr="00DD0100">
              <w:rPr>
                <w:rFonts w:ascii="Aptos" w:hAnsi="Aptos" w:cs="Menlo"/>
                <w:color w:val="99FFFF"/>
                <w:sz w:val="16"/>
                <w:szCs w:val="16"/>
              </w:rPr>
              <w:t>=</w:t>
            </w:r>
            <w:r w:rsidRPr="00DD0100">
              <w:rPr>
                <w:rFonts w:ascii="Aptos" w:hAnsi="Aptos" w:cs="Menlo"/>
                <w:color w:val="FFC58F"/>
                <w:sz w:val="16"/>
                <w:szCs w:val="16"/>
              </w:rPr>
              <w:t>1</w:t>
            </w:r>
            <w:r w:rsidRPr="00DD0100">
              <w:rPr>
                <w:rFonts w:ascii="Aptos" w:hAnsi="Aptos" w:cs="Menlo"/>
                <w:color w:val="BBDAFF"/>
                <w:sz w:val="16"/>
                <w:szCs w:val="16"/>
              </w:rPr>
              <w:t>)</w:t>
            </w:r>
            <w:r w:rsidRPr="00DD0100">
              <w:rPr>
                <w:rFonts w:ascii="Aptos" w:hAnsi="Aptos" w:cs="Menlo"/>
                <w:color w:val="FFFFFF"/>
                <w:sz w:val="16"/>
                <w:szCs w:val="16"/>
              </w:rPr>
              <w:t>).</w:t>
            </w:r>
            <w:r w:rsidRPr="00DD0100">
              <w:rPr>
                <w:rFonts w:ascii="Aptos" w:hAnsi="Aptos" w:cs="Menlo"/>
                <w:color w:val="BBDAFF"/>
                <w:sz w:val="16"/>
                <w:szCs w:val="16"/>
              </w:rPr>
              <w:t>strftime(</w:t>
            </w:r>
            <w:r w:rsidRPr="00DD0100">
              <w:rPr>
                <w:rFonts w:ascii="Aptos" w:hAnsi="Aptos" w:cs="Menlo"/>
                <w:color w:val="D1F1A9"/>
                <w:sz w:val="16"/>
                <w:szCs w:val="16"/>
              </w:rPr>
              <w:t>"</w:t>
            </w:r>
            <w:r w:rsidRPr="00DD0100">
              <w:rPr>
                <w:rFonts w:ascii="Aptos" w:hAnsi="Aptos" w:cs="Menlo"/>
                <w:color w:val="FFC58F"/>
                <w:sz w:val="16"/>
                <w:szCs w:val="16"/>
              </w:rPr>
              <w:t>%d</w:t>
            </w:r>
            <w:r w:rsidRPr="00DD0100">
              <w:rPr>
                <w:rFonts w:ascii="Aptos" w:hAnsi="Aptos" w:cs="Menlo"/>
                <w:color w:val="D1F1A9"/>
                <w:sz w:val="16"/>
                <w:szCs w:val="16"/>
              </w:rPr>
              <w:t>/%m/%Y"</w:t>
            </w:r>
            <w:r w:rsidRPr="00DD0100">
              <w:rPr>
                <w:rFonts w:ascii="Aptos" w:hAnsi="Aptos" w:cs="Menlo"/>
                <w:color w:val="BBDAFF"/>
                <w:sz w:val="16"/>
                <w:szCs w:val="16"/>
              </w:rPr>
              <w:t>)</w:t>
            </w:r>
          </w:p>
          <w:p w14:paraId="17BBB052" w14:textId="77777777" w:rsidR="00DD0100" w:rsidRPr="00DD0100" w:rsidRDefault="00DD0100" w:rsidP="00DD0100">
            <w:pPr>
              <w:shd w:val="clear" w:color="auto" w:fill="002451"/>
              <w:spacing w:line="270" w:lineRule="atLeast"/>
              <w:rPr>
                <w:rFonts w:ascii="Aptos" w:hAnsi="Aptos" w:cs="Menlo"/>
                <w:color w:val="FFFFFF"/>
                <w:sz w:val="16"/>
                <w:szCs w:val="16"/>
              </w:rPr>
            </w:pPr>
          </w:p>
          <w:p w14:paraId="16680060"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generateWeeklyReportButton</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CTkButton</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text</w:t>
            </w:r>
            <w:r w:rsidRPr="00DD0100">
              <w:rPr>
                <w:rFonts w:ascii="Aptos" w:hAnsi="Aptos" w:cs="Menlo"/>
                <w:color w:val="99FFFF"/>
                <w:sz w:val="16"/>
                <w:szCs w:val="16"/>
              </w:rPr>
              <w:t>=</w:t>
            </w:r>
            <w:r w:rsidRPr="00DD0100">
              <w:rPr>
                <w:rFonts w:ascii="Aptos" w:hAnsi="Aptos" w:cs="Menlo"/>
                <w:color w:val="D1F1A9"/>
                <w:sz w:val="16"/>
                <w:szCs w:val="16"/>
              </w:rPr>
              <w:t>"Generate weekly report"</w:t>
            </w:r>
            <w:r w:rsidRPr="00DD0100">
              <w:rPr>
                <w:rFonts w:ascii="Aptos" w:hAnsi="Aptos" w:cs="Menlo"/>
                <w:color w:val="BBDAFF"/>
                <w:sz w:val="16"/>
                <w:szCs w:val="16"/>
              </w:rPr>
              <w:t xml:space="preserve">, </w:t>
            </w:r>
            <w:r w:rsidRPr="00DD0100">
              <w:rPr>
                <w:rFonts w:ascii="Aptos" w:hAnsi="Aptos" w:cs="Menlo"/>
                <w:color w:val="FFC58F"/>
                <w:sz w:val="16"/>
                <w:szCs w:val="16"/>
              </w:rPr>
              <w:t>command</w:t>
            </w:r>
            <w:r w:rsidRPr="00DD0100">
              <w:rPr>
                <w:rFonts w:ascii="Aptos" w:hAnsi="Aptos" w:cs="Menlo"/>
                <w:color w:val="99FFFF"/>
                <w:sz w:val="16"/>
                <w:szCs w:val="16"/>
              </w:rPr>
              <w:t>=</w:t>
            </w:r>
            <w:r w:rsidRPr="00DD0100">
              <w:rPr>
                <w:rFonts w:ascii="Aptos" w:hAnsi="Aptos" w:cs="Menlo"/>
                <w:color w:val="EBBBFF"/>
                <w:sz w:val="16"/>
                <w:szCs w:val="16"/>
              </w:rPr>
              <w:t>lambda</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.generateWeeklyReport(</w:t>
            </w:r>
            <w:r w:rsidRPr="00DD0100">
              <w:rPr>
                <w:rFonts w:ascii="Aptos" w:hAnsi="Aptos" w:cs="Menlo"/>
                <w:color w:val="FF9DA4"/>
                <w:sz w:val="16"/>
                <w:szCs w:val="16"/>
              </w:rPr>
              <w:t>currentDateMinusWeek</w:t>
            </w:r>
            <w:r w:rsidRPr="00DD0100">
              <w:rPr>
                <w:rFonts w:ascii="Aptos" w:hAnsi="Aptos" w:cs="Menlo"/>
                <w:color w:val="BBDAFF"/>
                <w:sz w:val="16"/>
                <w:szCs w:val="16"/>
              </w:rPr>
              <w:t xml:space="preserve">, </w:t>
            </w:r>
            <w:r w:rsidRPr="00DD0100">
              <w:rPr>
                <w:rFonts w:ascii="Aptos" w:hAnsi="Aptos" w:cs="Menlo"/>
                <w:color w:val="FF9DA4"/>
                <w:sz w:val="16"/>
                <w:szCs w:val="16"/>
              </w:rPr>
              <w:t>currentDate</w:t>
            </w:r>
            <w:r w:rsidRPr="00DD0100">
              <w:rPr>
                <w:rFonts w:ascii="Aptos" w:hAnsi="Aptos" w:cs="Menlo"/>
                <w:color w:val="BBDAFF"/>
                <w:sz w:val="16"/>
                <w:szCs w:val="16"/>
              </w:rPr>
              <w:t>))</w:t>
            </w:r>
          </w:p>
          <w:p w14:paraId="2EE31A66"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generateWeeklyReportButton</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4</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BBDA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'w'</w:t>
            </w:r>
            <w:r w:rsidRPr="00DD0100">
              <w:rPr>
                <w:rFonts w:ascii="Aptos" w:hAnsi="Aptos" w:cs="Menlo"/>
                <w:color w:val="BBDAFF"/>
                <w:sz w:val="16"/>
                <w:szCs w:val="16"/>
              </w:rPr>
              <w:t>)</w:t>
            </w:r>
          </w:p>
          <w:p w14:paraId="59788562" w14:textId="77777777" w:rsidR="00DD0100" w:rsidRPr="00DD0100" w:rsidRDefault="00DD0100" w:rsidP="00DD0100">
            <w:pPr>
              <w:shd w:val="clear" w:color="auto" w:fill="002451"/>
              <w:spacing w:line="270" w:lineRule="atLeast"/>
              <w:rPr>
                <w:rFonts w:ascii="Aptos" w:hAnsi="Aptos" w:cs="Menlo"/>
                <w:color w:val="FFFFFF"/>
                <w:sz w:val="16"/>
                <w:szCs w:val="16"/>
              </w:rPr>
            </w:pPr>
          </w:p>
          <w:p w14:paraId="7FA1E1A1"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reportInfoLabel</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CTkLabel</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text</w:t>
            </w:r>
            <w:r w:rsidRPr="00DD0100">
              <w:rPr>
                <w:rFonts w:ascii="Aptos" w:hAnsi="Aptos" w:cs="Menlo"/>
                <w:color w:val="99FFFF"/>
                <w:sz w:val="16"/>
                <w:szCs w:val="16"/>
              </w:rPr>
              <w:t>=</w:t>
            </w:r>
            <w:r w:rsidRPr="00DD0100">
              <w:rPr>
                <w:rFonts w:ascii="Aptos" w:hAnsi="Aptos" w:cs="Menlo"/>
                <w:color w:val="EBBBFF"/>
                <w:sz w:val="16"/>
                <w:szCs w:val="16"/>
              </w:rPr>
              <w:t>f</w:t>
            </w:r>
            <w:r w:rsidRPr="00DD0100">
              <w:rPr>
                <w:rFonts w:ascii="Aptos" w:hAnsi="Aptos" w:cs="Menlo"/>
                <w:color w:val="D1F1A9"/>
                <w:sz w:val="16"/>
                <w:szCs w:val="16"/>
              </w:rPr>
              <w:t xml:space="preserve">"*local reports will generate at </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_appLocation</w:t>
            </w:r>
            <w:r w:rsidRPr="00DD0100">
              <w:rPr>
                <w:rFonts w:ascii="Aptos" w:hAnsi="Aptos" w:cs="Menlo"/>
                <w:color w:val="FFC58F"/>
                <w:sz w:val="16"/>
                <w:szCs w:val="16"/>
              </w:rPr>
              <w:t>}</w:t>
            </w:r>
            <w:r w:rsidRPr="00DD0100">
              <w:rPr>
                <w:rFonts w:ascii="Aptos" w:hAnsi="Aptos" w:cs="Menlo"/>
                <w:color w:val="D1F1A9"/>
                <w:sz w:val="16"/>
                <w:szCs w:val="16"/>
              </w:rPr>
              <w:t>"</w:t>
            </w:r>
            <w:r w:rsidRPr="00DD0100">
              <w:rPr>
                <w:rFonts w:ascii="Aptos" w:hAnsi="Aptos" w:cs="Menlo"/>
                <w:color w:val="BBDAFF"/>
                <w:sz w:val="16"/>
                <w:szCs w:val="16"/>
              </w:rPr>
              <w:t>)</w:t>
            </w:r>
            <w:r w:rsidRPr="00DD0100">
              <w:rPr>
                <w:rFonts w:ascii="Aptos" w:hAnsi="Aptos" w:cs="Menlo"/>
                <w:color w:val="FFFFFF"/>
                <w:sz w:val="16"/>
                <w:szCs w:val="16"/>
              </w:rPr>
              <w:t xml:space="preserve"> </w:t>
            </w:r>
            <w:r w:rsidRPr="00DD0100">
              <w:rPr>
                <w:rFonts w:ascii="Aptos" w:hAnsi="Aptos" w:cs="Menlo"/>
                <w:color w:val="7285B7"/>
                <w:sz w:val="16"/>
                <w:szCs w:val="16"/>
              </w:rPr>
              <w:t>#tell the user where the report is generated by getting the working directory</w:t>
            </w:r>
          </w:p>
          <w:p w14:paraId="0059E650"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C58F"/>
                <w:sz w:val="16"/>
                <w:szCs w:val="16"/>
              </w:rPr>
              <w:t>self</w:t>
            </w:r>
            <w:r w:rsidRPr="00DD0100">
              <w:rPr>
                <w:rFonts w:ascii="Aptos" w:hAnsi="Aptos" w:cs="Menlo"/>
                <w:color w:val="FFFFFF"/>
                <w:sz w:val="16"/>
                <w:szCs w:val="16"/>
              </w:rPr>
              <w:t>.</w:t>
            </w:r>
            <w:r w:rsidRPr="00DD0100">
              <w:rPr>
                <w:rFonts w:ascii="Aptos" w:hAnsi="Aptos" w:cs="Menlo"/>
                <w:color w:val="FF9DA4"/>
                <w:sz w:val="16"/>
                <w:szCs w:val="16"/>
              </w:rPr>
              <w:t>reportInfoLabel</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4</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1</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BBDA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sticky</w:t>
            </w:r>
            <w:r w:rsidRPr="00DD0100">
              <w:rPr>
                <w:rFonts w:ascii="Aptos" w:hAnsi="Aptos" w:cs="Menlo"/>
                <w:color w:val="99FFFF"/>
                <w:sz w:val="16"/>
                <w:szCs w:val="16"/>
              </w:rPr>
              <w:t>=</w:t>
            </w:r>
            <w:r w:rsidRPr="00DD0100">
              <w:rPr>
                <w:rFonts w:ascii="Aptos" w:hAnsi="Aptos" w:cs="Menlo"/>
                <w:color w:val="D1F1A9"/>
                <w:sz w:val="16"/>
                <w:szCs w:val="16"/>
              </w:rPr>
              <w:t>'w'</w:t>
            </w:r>
            <w:r w:rsidRPr="00DD0100">
              <w:rPr>
                <w:rFonts w:ascii="Aptos" w:hAnsi="Aptos" w:cs="Menlo"/>
                <w:color w:val="BBDAFF"/>
                <w:sz w:val="16"/>
                <w:szCs w:val="16"/>
              </w:rPr>
              <w:t>)</w:t>
            </w:r>
          </w:p>
          <w:p w14:paraId="13E5321A" w14:textId="77777777" w:rsidR="00DD0100" w:rsidRPr="00DD0100" w:rsidRDefault="00DD0100" w:rsidP="00DD0100">
            <w:pPr>
              <w:shd w:val="clear" w:color="auto" w:fill="002451"/>
              <w:spacing w:line="270" w:lineRule="atLeast"/>
              <w:rPr>
                <w:rFonts w:ascii="Aptos" w:hAnsi="Aptos" w:cs="Menlo"/>
                <w:color w:val="FFFFFF"/>
                <w:sz w:val="16"/>
                <w:szCs w:val="16"/>
              </w:rPr>
            </w:pPr>
          </w:p>
          <w:p w14:paraId="5ABFDB46" w14:textId="77777777" w:rsidR="00DD0100" w:rsidRPr="00DD0100" w:rsidRDefault="00DD0100" w:rsidP="00DD0100">
            <w:pPr>
              <w:shd w:val="clear" w:color="auto" w:fill="002451"/>
              <w:spacing w:line="270" w:lineRule="atLeast"/>
              <w:rPr>
                <w:rFonts w:ascii="Aptos" w:hAnsi="Aptos" w:cs="Menlo"/>
                <w:color w:val="FFFFFF"/>
                <w:sz w:val="16"/>
                <w:szCs w:val="16"/>
              </w:rPr>
            </w:pPr>
            <w:r w:rsidRPr="00DD0100">
              <w:rPr>
                <w:rFonts w:ascii="Aptos" w:hAnsi="Aptos" w:cs="Menlo"/>
                <w:color w:val="FFFFFF"/>
                <w:sz w:val="16"/>
                <w:szCs w:val="16"/>
              </w:rPr>
              <w:t xml:space="preserve">        </w:t>
            </w:r>
            <w:r w:rsidRPr="00DD0100">
              <w:rPr>
                <w:rFonts w:ascii="Aptos" w:hAnsi="Aptos" w:cs="Menlo"/>
                <w:color w:val="FF9DA4"/>
                <w:sz w:val="16"/>
                <w:szCs w:val="16"/>
              </w:rPr>
              <w:t>seperator2</w:t>
            </w:r>
            <w:r w:rsidRPr="00DD0100">
              <w:rPr>
                <w:rFonts w:ascii="Aptos" w:hAnsi="Aptos" w:cs="Menlo"/>
                <w:color w:val="FFFFFF"/>
                <w:sz w:val="16"/>
                <w:szCs w:val="16"/>
              </w:rPr>
              <w:t xml:space="preserve"> </w:t>
            </w:r>
            <w:r w:rsidRPr="00DD0100">
              <w:rPr>
                <w:rFonts w:ascii="Aptos" w:hAnsi="Aptos" w:cs="Menlo"/>
                <w:color w:val="99FFFF"/>
                <w:sz w:val="16"/>
                <w:szCs w:val="16"/>
              </w:rPr>
              <w:t>=</w:t>
            </w:r>
            <w:r w:rsidRPr="00DD0100">
              <w:rPr>
                <w:rFonts w:ascii="Aptos" w:hAnsi="Aptos" w:cs="Menlo"/>
                <w:color w:val="FFFFFF"/>
                <w:sz w:val="16"/>
                <w:szCs w:val="16"/>
              </w:rPr>
              <w:t xml:space="preserve"> </w:t>
            </w:r>
            <w:r w:rsidRPr="00DD0100">
              <w:rPr>
                <w:rFonts w:ascii="Aptos" w:hAnsi="Aptos" w:cs="Menlo"/>
                <w:color w:val="FFEEAD"/>
                <w:sz w:val="16"/>
                <w:szCs w:val="16"/>
              </w:rPr>
              <w:t>customtkinter</w:t>
            </w:r>
            <w:r w:rsidRPr="00DD0100">
              <w:rPr>
                <w:rFonts w:ascii="Aptos" w:hAnsi="Aptos" w:cs="Menlo"/>
                <w:color w:val="FFFFFF"/>
                <w:sz w:val="16"/>
                <w:szCs w:val="16"/>
              </w:rPr>
              <w:t>.</w:t>
            </w:r>
            <w:r w:rsidRPr="00DD0100">
              <w:rPr>
                <w:rFonts w:ascii="Aptos" w:hAnsi="Aptos" w:cs="Menlo"/>
                <w:color w:val="FFEEAD"/>
                <w:sz w:val="16"/>
                <w:szCs w:val="16"/>
              </w:rPr>
              <w:t>CTkFrame</w:t>
            </w:r>
            <w:r w:rsidRPr="00DD0100">
              <w:rPr>
                <w:rFonts w:ascii="Aptos" w:hAnsi="Aptos" w:cs="Menlo"/>
                <w:color w:val="BBDAFF"/>
                <w:sz w:val="16"/>
                <w:szCs w:val="16"/>
              </w:rPr>
              <w:t>(</w:t>
            </w:r>
            <w:r w:rsidRPr="00DD0100">
              <w:rPr>
                <w:rFonts w:ascii="Aptos" w:hAnsi="Aptos" w:cs="Menlo"/>
                <w:color w:val="FFC58F"/>
                <w:sz w:val="16"/>
                <w:szCs w:val="16"/>
              </w:rPr>
              <w:t>self</w:t>
            </w:r>
            <w:r w:rsidRPr="00DD0100">
              <w:rPr>
                <w:rFonts w:ascii="Aptos" w:hAnsi="Aptos" w:cs="Menlo"/>
                <w:color w:val="BBDAFF"/>
                <w:sz w:val="16"/>
                <w:szCs w:val="16"/>
              </w:rPr>
              <w:t>.</w:t>
            </w:r>
            <w:r w:rsidRPr="00DD0100">
              <w:rPr>
                <w:rFonts w:ascii="Aptos" w:hAnsi="Aptos" w:cs="Menlo"/>
                <w:color w:val="FF9DA4"/>
                <w:sz w:val="16"/>
                <w:szCs w:val="16"/>
              </w:rPr>
              <w:t>tabview</w:t>
            </w:r>
            <w:r w:rsidRPr="00DD0100">
              <w:rPr>
                <w:rFonts w:ascii="Aptos" w:hAnsi="Aptos" w:cs="Menlo"/>
                <w:color w:val="BBDAFF"/>
                <w:sz w:val="16"/>
                <w:szCs w:val="16"/>
              </w:rPr>
              <w:t>.tab(</w:t>
            </w:r>
            <w:r w:rsidRPr="00DD0100">
              <w:rPr>
                <w:rFonts w:ascii="Aptos" w:hAnsi="Aptos" w:cs="Menlo"/>
                <w:color w:val="FFC58F"/>
                <w:sz w:val="16"/>
                <w:szCs w:val="16"/>
              </w:rPr>
              <w:t>tab_</w:t>
            </w:r>
            <w:r w:rsidRPr="00DD0100">
              <w:rPr>
                <w:rFonts w:ascii="Aptos" w:hAnsi="Aptos" w:cs="Menlo"/>
                <w:color w:val="BBDAFF"/>
                <w:sz w:val="16"/>
                <w:szCs w:val="16"/>
              </w:rPr>
              <w:t xml:space="preserve">), </w:t>
            </w:r>
            <w:r w:rsidRPr="00DD0100">
              <w:rPr>
                <w:rFonts w:ascii="Aptos" w:hAnsi="Aptos" w:cs="Menlo"/>
                <w:color w:val="FFC58F"/>
                <w:sz w:val="16"/>
                <w:szCs w:val="16"/>
              </w:rPr>
              <w:t>height</w:t>
            </w:r>
            <w:r w:rsidRPr="00DD0100">
              <w:rPr>
                <w:rFonts w:ascii="Aptos" w:hAnsi="Aptos" w:cs="Menlo"/>
                <w:color w:val="99FFFF"/>
                <w:sz w:val="16"/>
                <w:szCs w:val="16"/>
              </w:rPr>
              <w:t>=</w:t>
            </w:r>
            <w:r w:rsidRPr="00DD0100">
              <w:rPr>
                <w:rFonts w:ascii="Aptos" w:hAnsi="Aptos" w:cs="Menlo"/>
                <w:color w:val="FFC58F"/>
                <w:sz w:val="16"/>
                <w:szCs w:val="16"/>
              </w:rPr>
              <w:t>2</w:t>
            </w:r>
            <w:r w:rsidRPr="00DD0100">
              <w:rPr>
                <w:rFonts w:ascii="Aptos" w:hAnsi="Aptos" w:cs="Menlo"/>
                <w:color w:val="BBDAFF"/>
                <w:sz w:val="16"/>
                <w:szCs w:val="16"/>
              </w:rPr>
              <w:t xml:space="preserve">, </w:t>
            </w:r>
            <w:r w:rsidRPr="00DD0100">
              <w:rPr>
                <w:rFonts w:ascii="Aptos" w:hAnsi="Aptos" w:cs="Menlo"/>
                <w:color w:val="FFC58F"/>
                <w:sz w:val="16"/>
                <w:szCs w:val="16"/>
              </w:rPr>
              <w:t>fg_color</w:t>
            </w:r>
            <w:r w:rsidRPr="00DD0100">
              <w:rPr>
                <w:rFonts w:ascii="Aptos" w:hAnsi="Aptos" w:cs="Menlo"/>
                <w:color w:val="99FFFF"/>
                <w:sz w:val="16"/>
                <w:szCs w:val="16"/>
              </w:rPr>
              <w:t>=</w:t>
            </w:r>
            <w:r w:rsidRPr="00DD0100">
              <w:rPr>
                <w:rFonts w:ascii="Aptos" w:hAnsi="Aptos" w:cs="Menlo"/>
                <w:color w:val="D1F1A9"/>
                <w:sz w:val="16"/>
                <w:szCs w:val="16"/>
              </w:rPr>
              <w:t>"gray"</w:t>
            </w:r>
            <w:r w:rsidRPr="00DD0100">
              <w:rPr>
                <w:rFonts w:ascii="Aptos" w:hAnsi="Aptos" w:cs="Menlo"/>
                <w:color w:val="BBDAFF"/>
                <w:sz w:val="16"/>
                <w:szCs w:val="16"/>
              </w:rPr>
              <w:t xml:space="preserve">, </w:t>
            </w:r>
            <w:r w:rsidRPr="00DD0100">
              <w:rPr>
                <w:rFonts w:ascii="Aptos" w:hAnsi="Aptos" w:cs="Menlo"/>
                <w:color w:val="FFC58F"/>
                <w:sz w:val="16"/>
                <w:szCs w:val="16"/>
              </w:rPr>
              <w:t>width</w:t>
            </w:r>
            <w:r w:rsidRPr="00DD0100">
              <w:rPr>
                <w:rFonts w:ascii="Aptos" w:hAnsi="Aptos" w:cs="Menlo"/>
                <w:color w:val="99FFFF"/>
                <w:sz w:val="16"/>
                <w:szCs w:val="16"/>
              </w:rPr>
              <w:t>=</w:t>
            </w:r>
            <w:r w:rsidRPr="00DD0100">
              <w:rPr>
                <w:rFonts w:ascii="Aptos" w:hAnsi="Aptos" w:cs="Menlo"/>
                <w:color w:val="FFC58F"/>
                <w:sz w:val="16"/>
                <w:szCs w:val="16"/>
              </w:rPr>
              <w:t>660</w:t>
            </w:r>
            <w:r w:rsidRPr="00DD0100">
              <w:rPr>
                <w:rFonts w:ascii="Aptos" w:hAnsi="Aptos" w:cs="Menlo"/>
                <w:color w:val="BBDAFF"/>
                <w:sz w:val="16"/>
                <w:szCs w:val="16"/>
              </w:rPr>
              <w:t>)</w:t>
            </w:r>
          </w:p>
          <w:p w14:paraId="1781CA51" w14:textId="77777777" w:rsidR="00DD0100" w:rsidRDefault="00DD0100" w:rsidP="00DD0100">
            <w:pPr>
              <w:shd w:val="clear" w:color="auto" w:fill="002451"/>
              <w:spacing w:line="270" w:lineRule="atLeast"/>
              <w:rPr>
                <w:rFonts w:ascii="Aptos" w:hAnsi="Aptos" w:cs="Menlo"/>
                <w:color w:val="BBDAFF"/>
                <w:sz w:val="16"/>
                <w:szCs w:val="16"/>
              </w:rPr>
            </w:pPr>
            <w:r w:rsidRPr="00DD0100">
              <w:rPr>
                <w:rFonts w:ascii="Aptos" w:hAnsi="Aptos" w:cs="Menlo"/>
                <w:color w:val="FFFFFF"/>
                <w:sz w:val="16"/>
                <w:szCs w:val="16"/>
              </w:rPr>
              <w:lastRenderedPageBreak/>
              <w:t xml:space="preserve">        </w:t>
            </w:r>
            <w:r w:rsidRPr="00DD0100">
              <w:rPr>
                <w:rFonts w:ascii="Aptos" w:hAnsi="Aptos" w:cs="Menlo"/>
                <w:color w:val="FF9DA4"/>
                <w:sz w:val="16"/>
                <w:szCs w:val="16"/>
              </w:rPr>
              <w:t>seperator2</w:t>
            </w:r>
            <w:r w:rsidRPr="00DD0100">
              <w:rPr>
                <w:rFonts w:ascii="Aptos" w:hAnsi="Aptos" w:cs="Menlo"/>
                <w:color w:val="FFFFFF"/>
                <w:sz w:val="16"/>
                <w:szCs w:val="16"/>
              </w:rPr>
              <w:t>.</w:t>
            </w:r>
            <w:r w:rsidRPr="00DD0100">
              <w:rPr>
                <w:rFonts w:ascii="Aptos" w:hAnsi="Aptos" w:cs="Menlo"/>
                <w:color w:val="BBDAFF"/>
                <w:sz w:val="16"/>
                <w:szCs w:val="16"/>
              </w:rPr>
              <w:t>grid(</w:t>
            </w:r>
            <w:r w:rsidRPr="00DD0100">
              <w:rPr>
                <w:rFonts w:ascii="Aptos" w:hAnsi="Aptos" w:cs="Menlo"/>
                <w:color w:val="FFC58F"/>
                <w:sz w:val="16"/>
                <w:szCs w:val="16"/>
              </w:rPr>
              <w:t>row</w:t>
            </w:r>
            <w:r w:rsidRPr="00DD0100">
              <w:rPr>
                <w:rFonts w:ascii="Aptos" w:hAnsi="Aptos" w:cs="Menlo"/>
                <w:color w:val="99FFFF"/>
                <w:sz w:val="16"/>
                <w:szCs w:val="16"/>
              </w:rPr>
              <w:t>=</w:t>
            </w:r>
            <w:r w:rsidRPr="00DD0100">
              <w:rPr>
                <w:rFonts w:ascii="Aptos" w:hAnsi="Aptos" w:cs="Menlo"/>
                <w:color w:val="FFC58F"/>
                <w:sz w:val="16"/>
                <w:szCs w:val="16"/>
              </w:rPr>
              <w:t>5</w:t>
            </w:r>
            <w:r w:rsidRPr="00DD0100">
              <w:rPr>
                <w:rFonts w:ascii="Aptos" w:hAnsi="Aptos" w:cs="Menlo"/>
                <w:color w:val="BBDAFF"/>
                <w:sz w:val="16"/>
                <w:szCs w:val="16"/>
              </w:rPr>
              <w:t xml:space="preserve">, </w:t>
            </w:r>
            <w:r w:rsidRPr="00DD0100">
              <w:rPr>
                <w:rFonts w:ascii="Aptos" w:hAnsi="Aptos" w:cs="Menlo"/>
                <w:color w:val="FFC58F"/>
                <w:sz w:val="16"/>
                <w:szCs w:val="16"/>
              </w:rPr>
              <w:t>column</w:t>
            </w:r>
            <w:r w:rsidRPr="00DD0100">
              <w:rPr>
                <w:rFonts w:ascii="Aptos" w:hAnsi="Aptos" w:cs="Menlo"/>
                <w:color w:val="99FFFF"/>
                <w:sz w:val="16"/>
                <w:szCs w:val="16"/>
              </w:rPr>
              <w:t>=</w:t>
            </w:r>
            <w:r w:rsidRPr="00DD0100">
              <w:rPr>
                <w:rFonts w:ascii="Aptos" w:hAnsi="Aptos" w:cs="Menlo"/>
                <w:color w:val="FFC58F"/>
                <w:sz w:val="16"/>
                <w:szCs w:val="16"/>
              </w:rPr>
              <w:t>0</w:t>
            </w:r>
            <w:r w:rsidRPr="00DD0100">
              <w:rPr>
                <w:rFonts w:ascii="Aptos" w:hAnsi="Aptos" w:cs="Menlo"/>
                <w:color w:val="BBDAFF"/>
                <w:sz w:val="16"/>
                <w:szCs w:val="16"/>
              </w:rPr>
              <w:t xml:space="preserve">, </w:t>
            </w:r>
            <w:r w:rsidRPr="00DD0100">
              <w:rPr>
                <w:rFonts w:ascii="Aptos" w:hAnsi="Aptos" w:cs="Menlo"/>
                <w:color w:val="FFC58F"/>
                <w:sz w:val="16"/>
                <w:szCs w:val="16"/>
              </w:rPr>
              <w:t>columnspan</w:t>
            </w:r>
            <w:r w:rsidRPr="00DD0100">
              <w:rPr>
                <w:rFonts w:ascii="Aptos" w:hAnsi="Aptos" w:cs="Menlo"/>
                <w:color w:val="99FFFF"/>
                <w:sz w:val="16"/>
                <w:szCs w:val="16"/>
              </w:rPr>
              <w:t>=</w:t>
            </w:r>
            <w:r w:rsidRPr="00DD0100">
              <w:rPr>
                <w:rFonts w:ascii="Aptos" w:hAnsi="Aptos" w:cs="Menlo"/>
                <w:color w:val="FFC58F"/>
                <w:sz w:val="16"/>
                <w:szCs w:val="16"/>
              </w:rPr>
              <w:t>10</w:t>
            </w:r>
            <w:r w:rsidRPr="00DD0100">
              <w:rPr>
                <w:rFonts w:ascii="Aptos" w:hAnsi="Aptos" w:cs="Menlo"/>
                <w:color w:val="BBDAFF"/>
                <w:sz w:val="16"/>
                <w:szCs w:val="16"/>
              </w:rPr>
              <w:t xml:space="preserve">, </w:t>
            </w:r>
            <w:r w:rsidRPr="00DD0100">
              <w:rPr>
                <w:rFonts w:ascii="Aptos" w:hAnsi="Aptos" w:cs="Menlo"/>
                <w:color w:val="FFC58F"/>
                <w:sz w:val="16"/>
                <w:szCs w:val="16"/>
              </w:rPr>
              <w:t>padx</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 xml:space="preserve">, </w:t>
            </w:r>
            <w:r w:rsidRPr="00DD0100">
              <w:rPr>
                <w:rFonts w:ascii="Aptos" w:hAnsi="Aptos" w:cs="Menlo"/>
                <w:color w:val="FFC58F"/>
                <w:sz w:val="16"/>
                <w:szCs w:val="16"/>
              </w:rPr>
              <w:t>pady</w:t>
            </w:r>
            <w:r w:rsidRPr="00DD0100">
              <w:rPr>
                <w:rFonts w:ascii="Aptos" w:hAnsi="Aptos" w:cs="Menlo"/>
                <w:color w:val="99FFFF"/>
                <w:sz w:val="16"/>
                <w:szCs w:val="16"/>
              </w:rPr>
              <w:t>=</w:t>
            </w:r>
            <w:r w:rsidRPr="00DD0100">
              <w:rPr>
                <w:rFonts w:ascii="Aptos" w:hAnsi="Aptos" w:cs="Menlo"/>
                <w:color w:val="FFC58F"/>
                <w:sz w:val="16"/>
                <w:szCs w:val="16"/>
              </w:rPr>
              <w:t>20</w:t>
            </w:r>
            <w:r w:rsidRPr="00DD0100">
              <w:rPr>
                <w:rFonts w:ascii="Aptos" w:hAnsi="Aptos" w:cs="Menlo"/>
                <w:color w:val="BBDAFF"/>
                <w:sz w:val="16"/>
                <w:szCs w:val="16"/>
              </w:rPr>
              <w:t>)</w:t>
            </w:r>
          </w:p>
          <w:p w14:paraId="5A89F0DB" w14:textId="4763ECEE" w:rsidR="00DD0100" w:rsidRPr="00DD0100" w:rsidRDefault="00DD0100" w:rsidP="00DD0100">
            <w:pPr>
              <w:shd w:val="clear" w:color="auto" w:fill="002451"/>
              <w:spacing w:line="270" w:lineRule="atLeast"/>
              <w:rPr>
                <w:rFonts w:ascii="Aptos" w:hAnsi="Aptos" w:cs="Menlo"/>
                <w:color w:val="FFFFFF"/>
                <w:sz w:val="16"/>
                <w:szCs w:val="16"/>
              </w:rPr>
            </w:pPr>
          </w:p>
        </w:tc>
      </w:tr>
    </w:tbl>
    <w:p w14:paraId="5A649DD0" w14:textId="77777777" w:rsidR="00960F39" w:rsidRPr="005E792C" w:rsidRDefault="00960F39"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28517325" w14:textId="77777777" w:rsidTr="00881F53">
        <w:tc>
          <w:tcPr>
            <w:tcW w:w="3883" w:type="dxa"/>
            <w:shd w:val="clear" w:color="auto" w:fill="BFBFBF" w:themeFill="background1" w:themeFillShade="BF"/>
          </w:tcPr>
          <w:p w14:paraId="4904931B" w14:textId="128B16B2" w:rsidR="004F602D" w:rsidRPr="005E792C" w:rsidRDefault="004F602D" w:rsidP="00881F53">
            <w:pPr>
              <w:rPr>
                <w:rFonts w:asciiTheme="minorHAnsi" w:hAnsiTheme="minorHAnsi"/>
                <w:sz w:val="18"/>
                <w:szCs w:val="18"/>
              </w:rPr>
            </w:pPr>
            <w:r w:rsidRPr="005E792C">
              <w:rPr>
                <w:rFonts w:asciiTheme="minorHAnsi" w:hAnsiTheme="minorHAnsi"/>
                <w:sz w:val="18"/>
                <w:szCs w:val="18"/>
              </w:rPr>
              <w:t xml:space="preserve">mainApp.py – </w:t>
            </w:r>
            <w:bookmarkStart w:id="66" w:name="weeklyReportUIFunctionality"/>
            <w:r>
              <w:rPr>
                <w:rFonts w:asciiTheme="minorHAnsi" w:hAnsiTheme="minorHAnsi"/>
                <w:sz w:val="18"/>
                <w:szCs w:val="18"/>
              </w:rPr>
              <w:t>weeklyReportUI functionality</w:t>
            </w:r>
            <w:bookmarkEnd w:id="66"/>
          </w:p>
        </w:tc>
        <w:tc>
          <w:tcPr>
            <w:tcW w:w="2718" w:type="dxa"/>
            <w:shd w:val="clear" w:color="auto" w:fill="BFBFBF" w:themeFill="background1" w:themeFillShade="BF"/>
          </w:tcPr>
          <w:p w14:paraId="4F8C405C" w14:textId="70940B29" w:rsidR="004F602D" w:rsidRPr="009A61E2" w:rsidRDefault="004F602D" w:rsidP="00881F53">
            <w:pPr>
              <w:rPr>
                <w:rFonts w:asciiTheme="minorHAnsi" w:hAnsiTheme="minorHAnsi"/>
                <w:b/>
                <w:bCs/>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9A61E2">
              <w:rPr>
                <w:rFonts w:asciiTheme="minorHAnsi" w:hAnsiTheme="minorHAnsi"/>
                <w:sz w:val="18"/>
                <w:szCs w:val="18"/>
              </w:rPr>
              <w:t xml:space="preserve"> </w:t>
            </w:r>
            <w:r w:rsidR="009A61E2">
              <w:rPr>
                <w:rFonts w:asciiTheme="minorHAnsi" w:hAnsiTheme="minorHAnsi"/>
                <w:b/>
                <w:bCs/>
                <w:sz w:val="18"/>
                <w:szCs w:val="18"/>
              </w:rPr>
              <w:t>M9, M9A, M9B, M9C, M9D, M9E</w:t>
            </w:r>
          </w:p>
        </w:tc>
        <w:tc>
          <w:tcPr>
            <w:tcW w:w="4173" w:type="dxa"/>
            <w:shd w:val="clear" w:color="auto" w:fill="BFBFBF" w:themeFill="background1" w:themeFillShade="BF"/>
          </w:tcPr>
          <w:p w14:paraId="528DE32F" w14:textId="32A2CB08" w:rsidR="004F602D" w:rsidRPr="005E792C" w:rsidRDefault="004F602D"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w:t>
            </w:r>
            <w:r w:rsidR="00E56CE6">
              <w:rPr>
                <w:rFonts w:asciiTheme="minorHAnsi" w:hAnsiTheme="minorHAnsi"/>
                <w:sz w:val="18"/>
                <w:szCs w:val="18"/>
              </w:rPr>
              <w:t>A</w:t>
            </w:r>
          </w:p>
        </w:tc>
      </w:tr>
      <w:tr w:rsidR="004F602D" w:rsidRPr="005E792C" w14:paraId="3D6BB3B5" w14:textId="77777777" w:rsidTr="00881F53">
        <w:tc>
          <w:tcPr>
            <w:tcW w:w="10774" w:type="dxa"/>
            <w:gridSpan w:val="3"/>
            <w:shd w:val="clear" w:color="auto" w:fill="auto"/>
          </w:tcPr>
          <w:p w14:paraId="5846FD8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EBBBFF"/>
                <w:sz w:val="16"/>
                <w:szCs w:val="16"/>
              </w:rPr>
              <w:t>def</w:t>
            </w:r>
            <w:r w:rsidRPr="00F97C1E">
              <w:rPr>
                <w:rFonts w:ascii="Aptos" w:hAnsi="Aptos" w:cs="Menlo"/>
                <w:color w:val="FFFFFF"/>
                <w:sz w:val="16"/>
                <w:szCs w:val="16"/>
              </w:rPr>
              <w:t xml:space="preserve"> </w:t>
            </w:r>
            <w:r w:rsidRPr="00F97C1E">
              <w:rPr>
                <w:rFonts w:ascii="Aptos" w:hAnsi="Aptos" w:cs="Menlo"/>
                <w:color w:val="BBDAFF"/>
                <w:sz w:val="16"/>
                <w:szCs w:val="16"/>
              </w:rPr>
              <w:t>seePrevReport</w:t>
            </w:r>
            <w:r w:rsidRPr="00F97C1E">
              <w:rPr>
                <w:rFonts w:ascii="Aptos" w:hAnsi="Aptos" w:cs="Menlo"/>
                <w:color w:val="FFFFFF"/>
                <w:sz w:val="16"/>
                <w:szCs w:val="16"/>
              </w:rPr>
              <w:t>(</w:t>
            </w:r>
            <w:r w:rsidRPr="00F97C1E">
              <w:rPr>
                <w:rFonts w:ascii="Aptos" w:hAnsi="Aptos" w:cs="Menlo"/>
                <w:color w:val="FFC58F"/>
                <w:sz w:val="16"/>
                <w:szCs w:val="16"/>
              </w:rPr>
              <w:t>self</w:t>
            </w:r>
            <w:r w:rsidRPr="00F97C1E">
              <w:rPr>
                <w:rFonts w:ascii="Aptos" w:hAnsi="Aptos" w:cs="Menlo"/>
                <w:color w:val="FFFFFF"/>
                <w:sz w:val="16"/>
                <w:szCs w:val="16"/>
              </w:rPr>
              <w:t xml:space="preserve">, </w:t>
            </w:r>
            <w:r w:rsidRPr="00F97C1E">
              <w:rPr>
                <w:rFonts w:ascii="Aptos" w:hAnsi="Aptos" w:cs="Menlo"/>
                <w:color w:val="FFC58F"/>
                <w:sz w:val="16"/>
                <w:szCs w:val="16"/>
              </w:rPr>
              <w:t>selected</w:t>
            </w:r>
            <w:r w:rsidRPr="00F97C1E">
              <w:rPr>
                <w:rFonts w:ascii="Aptos" w:hAnsi="Aptos" w:cs="Menlo"/>
                <w:color w:val="FFFFFF"/>
                <w:sz w:val="16"/>
                <w:szCs w:val="16"/>
              </w:rPr>
              <w:t>):</w:t>
            </w:r>
          </w:p>
          <w:p w14:paraId="367968C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#delete any previous labels if there are any</w:t>
            </w:r>
          </w:p>
          <w:p w14:paraId="6AB6803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widget</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weeklyReportFrame</w:t>
            </w:r>
            <w:r w:rsidRPr="00F97C1E">
              <w:rPr>
                <w:rFonts w:ascii="Aptos" w:hAnsi="Aptos" w:cs="Menlo"/>
                <w:color w:val="FFFFFF"/>
                <w:sz w:val="16"/>
                <w:szCs w:val="16"/>
              </w:rPr>
              <w:t>.</w:t>
            </w:r>
            <w:r w:rsidRPr="00F97C1E">
              <w:rPr>
                <w:rFonts w:ascii="Aptos" w:hAnsi="Aptos" w:cs="Menlo"/>
                <w:color w:val="BBDAFF"/>
                <w:sz w:val="16"/>
                <w:szCs w:val="16"/>
              </w:rPr>
              <w:t>winfo_children()</w:t>
            </w:r>
            <w:r w:rsidRPr="00F97C1E">
              <w:rPr>
                <w:rFonts w:ascii="Aptos" w:hAnsi="Aptos" w:cs="Menlo"/>
                <w:color w:val="FFFFFF"/>
                <w:sz w:val="16"/>
                <w:szCs w:val="16"/>
              </w:rPr>
              <w:t>:</w:t>
            </w:r>
          </w:p>
          <w:p w14:paraId="7661FF4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widget</w:t>
            </w:r>
            <w:r w:rsidRPr="00F97C1E">
              <w:rPr>
                <w:rFonts w:ascii="Aptos" w:hAnsi="Aptos" w:cs="Menlo"/>
                <w:color w:val="FFFFFF"/>
                <w:sz w:val="16"/>
                <w:szCs w:val="16"/>
              </w:rPr>
              <w:t>.</w:t>
            </w:r>
            <w:r w:rsidRPr="00F97C1E">
              <w:rPr>
                <w:rFonts w:ascii="Aptos" w:hAnsi="Aptos" w:cs="Menlo"/>
                <w:color w:val="BBDAFF"/>
                <w:sz w:val="16"/>
                <w:szCs w:val="16"/>
              </w:rPr>
              <w:t>destroy()</w:t>
            </w:r>
          </w:p>
          <w:p w14:paraId="288BD25D" w14:textId="77777777" w:rsidR="00F97C1E" w:rsidRPr="00F97C1E" w:rsidRDefault="00F97C1E" w:rsidP="00F97C1E">
            <w:pPr>
              <w:shd w:val="clear" w:color="auto" w:fill="002451"/>
              <w:spacing w:line="270" w:lineRule="atLeast"/>
              <w:rPr>
                <w:rFonts w:ascii="Aptos" w:hAnsi="Aptos" w:cs="Menlo"/>
                <w:color w:val="FFFFFF"/>
                <w:sz w:val="16"/>
                <w:szCs w:val="16"/>
              </w:rPr>
            </w:pPr>
          </w:p>
          <w:p w14:paraId="171205D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date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selected</w:t>
            </w:r>
            <w:r w:rsidRPr="00F97C1E">
              <w:rPr>
                <w:rFonts w:ascii="Aptos" w:hAnsi="Aptos" w:cs="Menlo"/>
                <w:color w:val="FFFFFF"/>
                <w:sz w:val="16"/>
                <w:szCs w:val="16"/>
              </w:rPr>
              <w:t>[</w:t>
            </w:r>
            <w:r w:rsidRPr="00F97C1E">
              <w:rPr>
                <w:rFonts w:ascii="Aptos" w:hAnsi="Aptos" w:cs="Menlo"/>
                <w:color w:val="FFC58F"/>
                <w:sz w:val="16"/>
                <w:szCs w:val="16"/>
              </w:rPr>
              <w:t>16</w:t>
            </w:r>
            <w:r w:rsidRPr="00F97C1E">
              <w:rPr>
                <w:rFonts w:ascii="Aptos" w:hAnsi="Aptos" w:cs="Menlo"/>
                <w:color w:val="FFFFFF"/>
                <w:sz w:val="16"/>
                <w:szCs w:val="16"/>
              </w:rPr>
              <w:t>:]</w:t>
            </w:r>
          </w:p>
          <w:p w14:paraId="2976CA9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target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4D46F99E"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6E2F86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report</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weeklyReportsData</w:t>
            </w:r>
            <w:r w:rsidRPr="00F97C1E">
              <w:rPr>
                <w:rFonts w:ascii="Aptos" w:hAnsi="Aptos" w:cs="Menlo"/>
                <w:color w:val="FFFFFF"/>
                <w:sz w:val="16"/>
                <w:szCs w:val="16"/>
              </w:rPr>
              <w:t>:</w:t>
            </w:r>
          </w:p>
          <w:p w14:paraId="3C60E86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2</w:t>
            </w:r>
            <w:r w:rsidRPr="00F97C1E">
              <w:rPr>
                <w:rFonts w:ascii="Aptos" w:hAnsi="Aptos" w:cs="Menlo"/>
                <w:color w:val="FFFFFF"/>
                <w:sz w:val="16"/>
                <w:szCs w:val="16"/>
              </w:rPr>
              <w:t>].</w:t>
            </w:r>
            <w:r w:rsidRPr="00F97C1E">
              <w:rPr>
                <w:rFonts w:ascii="Aptos" w:hAnsi="Aptos" w:cs="Menlo"/>
                <w:color w:val="BBDAFF"/>
                <w:sz w:val="16"/>
                <w:szCs w:val="16"/>
              </w:rPr>
              <w:t>strftime(</w:t>
            </w:r>
            <w:r w:rsidRPr="00F97C1E">
              <w:rPr>
                <w:rFonts w:ascii="Aptos" w:hAnsi="Aptos" w:cs="Menlo"/>
                <w:color w:val="D1F1A9"/>
                <w:sz w:val="16"/>
                <w:szCs w:val="16"/>
              </w:rPr>
              <w:t>"</w:t>
            </w:r>
            <w:r w:rsidRPr="00F97C1E">
              <w:rPr>
                <w:rFonts w:ascii="Aptos" w:hAnsi="Aptos" w:cs="Menlo"/>
                <w:color w:val="FFC58F"/>
                <w:sz w:val="16"/>
                <w:szCs w:val="16"/>
              </w:rPr>
              <w:t>%d</w:t>
            </w:r>
            <w:r w:rsidRPr="00F97C1E">
              <w:rPr>
                <w:rFonts w:ascii="Aptos" w:hAnsi="Aptos" w:cs="Menlo"/>
                <w:color w:val="D1F1A9"/>
                <w:sz w:val="16"/>
                <w:szCs w:val="16"/>
              </w:rPr>
              <w:t>/%m/%Y"</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date</w:t>
            </w:r>
            <w:r w:rsidRPr="00F97C1E">
              <w:rPr>
                <w:rFonts w:ascii="Aptos" w:hAnsi="Aptos" w:cs="Menlo"/>
                <w:color w:val="FFFFFF"/>
                <w:sz w:val="16"/>
                <w:szCs w:val="16"/>
              </w:rPr>
              <w:t>:</w:t>
            </w:r>
          </w:p>
          <w:p w14:paraId="6CC1895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target</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report</w:t>
            </w:r>
            <w:r w:rsidRPr="00F97C1E">
              <w:rPr>
                <w:rFonts w:ascii="Aptos" w:hAnsi="Aptos" w:cs="Menlo"/>
                <w:color w:val="BBDAFF"/>
                <w:sz w:val="16"/>
                <w:szCs w:val="16"/>
              </w:rPr>
              <w:t>)</w:t>
            </w:r>
          </w:p>
          <w:p w14:paraId="57BED673" w14:textId="77777777" w:rsidR="00F97C1E" w:rsidRPr="00F97C1E" w:rsidRDefault="00F97C1E" w:rsidP="00F97C1E">
            <w:pPr>
              <w:shd w:val="clear" w:color="auto" w:fill="002451"/>
              <w:spacing w:line="270" w:lineRule="atLeast"/>
              <w:rPr>
                <w:rFonts w:ascii="Aptos" w:hAnsi="Aptos" w:cs="Menlo"/>
                <w:color w:val="FFFFFF"/>
                <w:sz w:val="16"/>
                <w:szCs w:val="16"/>
              </w:rPr>
            </w:pPr>
          </w:p>
          <w:p w14:paraId="4F35DFC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FF9DA4"/>
                <w:sz w:val="16"/>
                <w:szCs w:val="16"/>
              </w:rPr>
              <w:t>report</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enumerate</w:t>
            </w:r>
            <w:r w:rsidRPr="00F97C1E">
              <w:rPr>
                <w:rFonts w:ascii="Aptos" w:hAnsi="Aptos" w:cs="Menlo"/>
                <w:color w:val="BBDAFF"/>
                <w:sz w:val="16"/>
                <w:szCs w:val="16"/>
              </w:rPr>
              <w:t>(</w:t>
            </w:r>
            <w:r w:rsidRPr="00F97C1E">
              <w:rPr>
                <w:rFonts w:ascii="Aptos" w:hAnsi="Aptos" w:cs="Menlo"/>
                <w:color w:val="FF9DA4"/>
                <w:sz w:val="16"/>
                <w:szCs w:val="16"/>
              </w:rPr>
              <w:t>target</w:t>
            </w:r>
            <w:r w:rsidRPr="00F97C1E">
              <w:rPr>
                <w:rFonts w:ascii="Aptos" w:hAnsi="Aptos" w:cs="Menlo"/>
                <w:color w:val="BBDAFF"/>
                <w:sz w:val="16"/>
                <w:szCs w:val="16"/>
              </w:rPr>
              <w:t>)</w:t>
            </w:r>
            <w:r w:rsidRPr="00F97C1E">
              <w:rPr>
                <w:rFonts w:ascii="Aptos" w:hAnsi="Aptos" w:cs="Menlo"/>
                <w:color w:val="FFFFFF"/>
                <w:sz w:val="16"/>
                <w:szCs w:val="16"/>
              </w:rPr>
              <w:t>:</w:t>
            </w:r>
          </w:p>
          <w:p w14:paraId="60D5D11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formattedReport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"Weekly report record ID: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0</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05C45C3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"Product_ID: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1</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59128E8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"Date of creation: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2</w:t>
            </w:r>
            <w:r w:rsidRPr="00F97C1E">
              <w:rPr>
                <w:rFonts w:ascii="Aptos" w:hAnsi="Aptos" w:cs="Menlo"/>
                <w:color w:val="FFFFFF"/>
                <w:sz w:val="16"/>
                <w:szCs w:val="16"/>
              </w:rPr>
              <w:t>].</w:t>
            </w:r>
            <w:r w:rsidRPr="00F97C1E">
              <w:rPr>
                <w:rFonts w:ascii="Aptos" w:hAnsi="Aptos" w:cs="Menlo"/>
                <w:color w:val="BBDAFF"/>
                <w:sz w:val="16"/>
                <w:szCs w:val="16"/>
              </w:rPr>
              <w:t>strftime(</w:t>
            </w:r>
            <w:r w:rsidRPr="00F97C1E">
              <w:rPr>
                <w:rFonts w:ascii="Aptos" w:hAnsi="Aptos" w:cs="Menlo"/>
                <w:color w:val="D1F1A9"/>
                <w:sz w:val="16"/>
                <w:szCs w:val="16"/>
              </w:rPr>
              <w:t>'%Y-%m-</w:t>
            </w:r>
            <w:r w:rsidRPr="00F97C1E">
              <w:rPr>
                <w:rFonts w:ascii="Aptos" w:hAnsi="Aptos" w:cs="Menlo"/>
                <w:color w:val="FFC58F"/>
                <w:sz w:val="16"/>
                <w:szCs w:val="16"/>
              </w:rPr>
              <w:t>%d</w:t>
            </w:r>
            <w:r w:rsidRPr="00F97C1E">
              <w:rPr>
                <w:rFonts w:ascii="Aptos" w:hAnsi="Aptos" w:cs="Menlo"/>
                <w:color w:val="D1F1A9"/>
                <w:sz w:val="16"/>
                <w:szCs w:val="16"/>
              </w:rPr>
              <w:t xml:space="preserve"> %H:%M:%S'</w:t>
            </w:r>
            <w:r w:rsidRPr="00F97C1E">
              <w:rPr>
                <w:rFonts w:ascii="Aptos" w:hAnsi="Aptos" w:cs="Menlo"/>
                <w:color w:val="BBDA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37F2EE7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"Trend in stock level: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3</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7DB33D1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"Predicted stock levels for next week: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4</w:t>
            </w:r>
            <w:r w:rsidRPr="00F97C1E">
              <w:rPr>
                <w:rFonts w:ascii="Aptos" w:hAnsi="Aptos" w:cs="Menlo"/>
                <w:color w:val="FFFFFF"/>
                <w:sz w:val="16"/>
                <w:szCs w:val="16"/>
              </w:rPr>
              <w:t>].</w:t>
            </w:r>
            <w:r w:rsidRPr="00F97C1E">
              <w:rPr>
                <w:rFonts w:ascii="Aptos" w:hAnsi="Aptos" w:cs="Menlo"/>
                <w:color w:val="BBDAFF"/>
                <w:sz w:val="16"/>
                <w:szCs w:val="16"/>
              </w:rPr>
              <w:t>decode()</w:t>
            </w:r>
            <w:r w:rsidRPr="00F97C1E">
              <w:rPr>
                <w:rFonts w:ascii="Aptos" w:hAnsi="Aptos" w:cs="Menlo"/>
                <w:color w:val="FFC58F"/>
                <w:sz w:val="16"/>
                <w:szCs w:val="16"/>
              </w:rPr>
              <w:t>}\n</w:t>
            </w:r>
            <w:r w:rsidRPr="00F97C1E">
              <w:rPr>
                <w:rFonts w:ascii="Aptos" w:hAnsi="Aptos" w:cs="Menlo"/>
                <w:color w:val="D1F1A9"/>
                <w:sz w:val="16"/>
                <w:szCs w:val="16"/>
              </w:rPr>
              <w:t>"</w:t>
            </w:r>
          </w:p>
          <w:p w14:paraId="603CABB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"Revenue: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5</w:t>
            </w:r>
            <w:r w:rsidRPr="00F97C1E">
              <w:rPr>
                <w:rFonts w:ascii="Aptos" w:hAnsi="Aptos" w:cs="Menlo"/>
                <w:color w:val="FFFFFF"/>
                <w:sz w:val="16"/>
                <w:szCs w:val="16"/>
              </w:rPr>
              <w:t>]</w:t>
            </w:r>
            <w:r w:rsidRPr="00F97C1E">
              <w:rPr>
                <w:rFonts w:ascii="Aptos" w:hAnsi="Aptos" w:cs="Menlo"/>
                <w:color w:val="EBBBFF"/>
                <w:sz w:val="16"/>
                <w:szCs w:val="16"/>
              </w:rPr>
              <w:t>:.2f</w:t>
            </w:r>
            <w:r w:rsidRPr="00F97C1E">
              <w:rPr>
                <w:rFonts w:ascii="Aptos" w:hAnsi="Aptos" w:cs="Menlo"/>
                <w:color w:val="FFC58F"/>
                <w:sz w:val="16"/>
                <w:szCs w:val="16"/>
              </w:rPr>
              <w:t>}\n</w:t>
            </w:r>
            <w:r w:rsidRPr="00F97C1E">
              <w:rPr>
                <w:rFonts w:ascii="Aptos" w:hAnsi="Aptos" w:cs="Menlo"/>
                <w:color w:val="D1F1A9"/>
                <w:sz w:val="16"/>
                <w:szCs w:val="16"/>
              </w:rPr>
              <w:t>"</w:t>
            </w:r>
          </w:p>
          <w:p w14:paraId="1293B8F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"COGS: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6</w:t>
            </w:r>
            <w:r w:rsidRPr="00F97C1E">
              <w:rPr>
                <w:rFonts w:ascii="Aptos" w:hAnsi="Aptos" w:cs="Menlo"/>
                <w:color w:val="FFFFFF"/>
                <w:sz w:val="16"/>
                <w:szCs w:val="16"/>
              </w:rPr>
              <w:t>]</w:t>
            </w:r>
            <w:r w:rsidRPr="00F97C1E">
              <w:rPr>
                <w:rFonts w:ascii="Aptos" w:hAnsi="Aptos" w:cs="Menlo"/>
                <w:color w:val="EBBBFF"/>
                <w:sz w:val="16"/>
                <w:szCs w:val="16"/>
              </w:rPr>
              <w:t>:.2f</w:t>
            </w:r>
            <w:r w:rsidRPr="00F97C1E">
              <w:rPr>
                <w:rFonts w:ascii="Aptos" w:hAnsi="Aptos" w:cs="Menlo"/>
                <w:color w:val="FFC58F"/>
                <w:sz w:val="16"/>
                <w:szCs w:val="16"/>
              </w:rPr>
              <w:t>}\n</w:t>
            </w:r>
            <w:r w:rsidRPr="00F97C1E">
              <w:rPr>
                <w:rFonts w:ascii="Aptos" w:hAnsi="Aptos" w:cs="Menlo"/>
                <w:color w:val="D1F1A9"/>
                <w:sz w:val="16"/>
                <w:szCs w:val="16"/>
              </w:rPr>
              <w:t>"</w:t>
            </w:r>
          </w:p>
          <w:p w14:paraId="482C75E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"Profit: £</w:t>
            </w:r>
            <w:r w:rsidRPr="00F97C1E">
              <w:rPr>
                <w:rFonts w:ascii="Aptos" w:hAnsi="Aptos" w:cs="Menlo"/>
                <w:color w:val="FFC58F"/>
                <w:sz w:val="16"/>
                <w:szCs w:val="16"/>
              </w:rPr>
              <w:t>{</w:t>
            </w:r>
            <w:r w:rsidRPr="00F97C1E">
              <w:rPr>
                <w:rFonts w:ascii="Aptos" w:hAnsi="Aptos" w:cs="Menlo"/>
                <w:color w:val="FF9DA4"/>
                <w:sz w:val="16"/>
                <w:szCs w:val="16"/>
              </w:rPr>
              <w:t>report</w:t>
            </w:r>
            <w:r w:rsidRPr="00F97C1E">
              <w:rPr>
                <w:rFonts w:ascii="Aptos" w:hAnsi="Aptos" w:cs="Menlo"/>
                <w:color w:val="FFFFFF"/>
                <w:sz w:val="16"/>
                <w:szCs w:val="16"/>
              </w:rPr>
              <w:t>[</w:t>
            </w:r>
            <w:r w:rsidRPr="00F97C1E">
              <w:rPr>
                <w:rFonts w:ascii="Aptos" w:hAnsi="Aptos" w:cs="Menlo"/>
                <w:color w:val="FFC58F"/>
                <w:sz w:val="16"/>
                <w:szCs w:val="16"/>
              </w:rPr>
              <w:t>7</w:t>
            </w:r>
            <w:r w:rsidRPr="00F97C1E">
              <w:rPr>
                <w:rFonts w:ascii="Aptos" w:hAnsi="Aptos" w:cs="Menlo"/>
                <w:color w:val="FFFFFF"/>
                <w:sz w:val="16"/>
                <w:szCs w:val="16"/>
              </w:rPr>
              <w:t>]</w:t>
            </w:r>
            <w:r w:rsidRPr="00F97C1E">
              <w:rPr>
                <w:rFonts w:ascii="Aptos" w:hAnsi="Aptos" w:cs="Menlo"/>
                <w:color w:val="EBBBFF"/>
                <w:sz w:val="16"/>
                <w:szCs w:val="16"/>
              </w:rPr>
              <w:t>:.2f</w:t>
            </w:r>
            <w:r w:rsidRPr="00F97C1E">
              <w:rPr>
                <w:rFonts w:ascii="Aptos" w:hAnsi="Aptos" w:cs="Menlo"/>
                <w:color w:val="FFC58F"/>
                <w:sz w:val="16"/>
                <w:szCs w:val="16"/>
              </w:rPr>
              <w:t>}</w:t>
            </w:r>
            <w:r w:rsidRPr="00F97C1E">
              <w:rPr>
                <w:rFonts w:ascii="Aptos" w:hAnsi="Aptos" w:cs="Menlo"/>
                <w:color w:val="D1F1A9"/>
                <w:sz w:val="16"/>
                <w:szCs w:val="16"/>
              </w:rPr>
              <w:t>"</w:t>
            </w:r>
            <w:r w:rsidRPr="00F97C1E">
              <w:rPr>
                <w:rFonts w:ascii="Aptos" w:hAnsi="Aptos" w:cs="Menlo"/>
                <w:color w:val="FFFFFF"/>
                <w:sz w:val="16"/>
                <w:szCs w:val="16"/>
              </w:rPr>
              <w:t>)</w:t>
            </w:r>
          </w:p>
          <w:p w14:paraId="6CB447B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5B30B3D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weeklyReportDataLabel</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customtkinter</w:t>
            </w:r>
            <w:r w:rsidRPr="00F97C1E">
              <w:rPr>
                <w:rFonts w:ascii="Aptos" w:hAnsi="Aptos" w:cs="Menlo"/>
                <w:color w:val="FFFFFF"/>
                <w:sz w:val="16"/>
                <w:szCs w:val="16"/>
              </w:rPr>
              <w:t>.</w:t>
            </w:r>
            <w:r w:rsidRPr="00F97C1E">
              <w:rPr>
                <w:rFonts w:ascii="Aptos" w:hAnsi="Aptos" w:cs="Menlo"/>
                <w:color w:val="FFEEAD"/>
                <w:sz w:val="16"/>
                <w:szCs w:val="16"/>
              </w:rPr>
              <w:t>CTkLabel</w:t>
            </w:r>
            <w:r w:rsidRPr="00F97C1E">
              <w:rPr>
                <w:rFonts w:ascii="Aptos" w:hAnsi="Aptos" w:cs="Menlo"/>
                <w:color w:val="BBDAFF"/>
                <w:sz w:val="16"/>
                <w:szCs w:val="16"/>
              </w:rPr>
              <w:t>(</w:t>
            </w:r>
            <w:r w:rsidRPr="00F97C1E">
              <w:rPr>
                <w:rFonts w:ascii="Aptos" w:hAnsi="Aptos" w:cs="Menlo"/>
                <w:color w:val="FFC58F"/>
                <w:sz w:val="16"/>
                <w:szCs w:val="16"/>
              </w:rPr>
              <w:t>self</w:t>
            </w:r>
            <w:r w:rsidRPr="00F97C1E">
              <w:rPr>
                <w:rFonts w:ascii="Aptos" w:hAnsi="Aptos" w:cs="Menlo"/>
                <w:color w:val="BBDAFF"/>
                <w:sz w:val="16"/>
                <w:szCs w:val="16"/>
              </w:rPr>
              <w:t>.</w:t>
            </w:r>
            <w:r w:rsidRPr="00F97C1E">
              <w:rPr>
                <w:rFonts w:ascii="Aptos" w:hAnsi="Aptos" w:cs="Menlo"/>
                <w:color w:val="FF9DA4"/>
                <w:sz w:val="16"/>
                <w:szCs w:val="16"/>
              </w:rPr>
              <w:t>weeklyReportFrame</w:t>
            </w:r>
            <w:r w:rsidRPr="00F97C1E">
              <w:rPr>
                <w:rFonts w:ascii="Aptos" w:hAnsi="Aptos" w:cs="Menlo"/>
                <w:color w:val="BBDAFF"/>
                <w:sz w:val="16"/>
                <w:szCs w:val="16"/>
              </w:rPr>
              <w:t xml:space="preserve">, </w:t>
            </w:r>
            <w:r w:rsidRPr="00F97C1E">
              <w:rPr>
                <w:rFonts w:ascii="Aptos" w:hAnsi="Aptos" w:cs="Menlo"/>
                <w:color w:val="FFC58F"/>
                <w:sz w:val="16"/>
                <w:szCs w:val="16"/>
              </w:rPr>
              <w:t>text</w:t>
            </w:r>
            <w:r w:rsidRPr="00F97C1E">
              <w:rPr>
                <w:rFonts w:ascii="Aptos" w:hAnsi="Aptos" w:cs="Menlo"/>
                <w:color w:val="99FFFF"/>
                <w:sz w:val="16"/>
                <w:szCs w:val="16"/>
              </w:rPr>
              <w:t>=</w:t>
            </w:r>
            <w:r w:rsidRPr="00F97C1E">
              <w:rPr>
                <w:rFonts w:ascii="Aptos" w:hAnsi="Aptos" w:cs="Menlo"/>
                <w:color w:val="EBBBFF"/>
                <w:sz w:val="16"/>
                <w:szCs w:val="16"/>
              </w:rPr>
              <w:t>f</w:t>
            </w:r>
            <w:r w:rsidRPr="00F97C1E">
              <w:rPr>
                <w:rFonts w:ascii="Aptos" w:hAnsi="Aptos" w:cs="Menlo"/>
                <w:color w:val="D1F1A9"/>
                <w:sz w:val="16"/>
                <w:szCs w:val="16"/>
              </w:rPr>
              <w:t xml:space="preserve">"Report record </w:t>
            </w:r>
            <w:r w:rsidRPr="00F97C1E">
              <w:rPr>
                <w:rFonts w:ascii="Aptos" w:hAnsi="Aptos" w:cs="Menlo"/>
                <w:color w:val="FFC58F"/>
                <w:sz w:val="16"/>
                <w:szCs w:val="16"/>
              </w:rPr>
              <w:t>{</w:t>
            </w:r>
            <w:r w:rsidRPr="00F97C1E">
              <w:rPr>
                <w:rFonts w:ascii="Aptos" w:hAnsi="Aptos" w:cs="Menlo"/>
                <w:color w:val="FF9DA4"/>
                <w:sz w:val="16"/>
                <w:szCs w:val="16"/>
              </w:rPr>
              <w:t>i</w:t>
            </w:r>
            <w:r w:rsidRPr="00F97C1E">
              <w:rPr>
                <w:rFonts w:ascii="Aptos" w:hAnsi="Aptos" w:cs="Menlo"/>
                <w:color w:val="99FFFF"/>
                <w:sz w:val="16"/>
                <w:szCs w:val="16"/>
              </w:rPr>
              <w:t>+</w:t>
            </w:r>
            <w:r w:rsidRPr="00F97C1E">
              <w:rPr>
                <w:rFonts w:ascii="Aptos" w:hAnsi="Aptos" w:cs="Menlo"/>
                <w:color w:val="FFC58F"/>
                <w:sz w:val="16"/>
                <w:szCs w:val="16"/>
              </w:rPr>
              <w:t>1}</w:t>
            </w:r>
            <w:r w:rsidRPr="00F97C1E">
              <w:rPr>
                <w:rFonts w:ascii="Aptos" w:hAnsi="Aptos" w:cs="Menlo"/>
                <w:color w:val="D1F1A9"/>
                <w:sz w:val="16"/>
                <w:szCs w:val="16"/>
              </w:rPr>
              <w:t xml:space="preserve">) </w:t>
            </w:r>
            <w:r w:rsidRPr="00F97C1E">
              <w:rPr>
                <w:rFonts w:ascii="Aptos" w:hAnsi="Aptos" w:cs="Menlo"/>
                <w:color w:val="FFC58F"/>
                <w:sz w:val="16"/>
                <w:szCs w:val="16"/>
              </w:rPr>
              <w:t>{</w:t>
            </w:r>
            <w:r w:rsidRPr="00F97C1E">
              <w:rPr>
                <w:rFonts w:ascii="Aptos" w:hAnsi="Aptos" w:cs="Menlo"/>
                <w:color w:val="FF9DA4"/>
                <w:sz w:val="16"/>
                <w:szCs w:val="16"/>
              </w:rPr>
              <w:t>formattedReport</w:t>
            </w:r>
            <w:r w:rsidRPr="00F97C1E">
              <w:rPr>
                <w:rFonts w:ascii="Aptos" w:hAnsi="Aptos" w:cs="Menlo"/>
                <w:color w:val="FFC58F"/>
                <w:sz w:val="16"/>
                <w:szCs w:val="16"/>
              </w:rPr>
              <w:t>}</w:t>
            </w:r>
            <w:r w:rsidRPr="00F97C1E">
              <w:rPr>
                <w:rFonts w:ascii="Aptos" w:hAnsi="Aptos" w:cs="Menlo"/>
                <w:color w:val="D1F1A9"/>
                <w:sz w:val="16"/>
                <w:szCs w:val="16"/>
              </w:rPr>
              <w:t>"</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7285B7"/>
                <w:sz w:val="16"/>
                <w:szCs w:val="16"/>
              </w:rPr>
              <w:t>#tell the user where the report is generated by getting the working directory</w:t>
            </w:r>
          </w:p>
          <w:p w14:paraId="76700FF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weeklyReportDataLabel</w:t>
            </w:r>
            <w:r w:rsidRPr="00F97C1E">
              <w:rPr>
                <w:rFonts w:ascii="Aptos" w:hAnsi="Aptos" w:cs="Menlo"/>
                <w:color w:val="FFFFFF"/>
                <w:sz w:val="16"/>
                <w:szCs w:val="16"/>
              </w:rPr>
              <w:t>.</w:t>
            </w:r>
            <w:r w:rsidRPr="00F97C1E">
              <w:rPr>
                <w:rFonts w:ascii="Aptos" w:hAnsi="Aptos" w:cs="Menlo"/>
                <w:color w:val="BBDAFF"/>
                <w:sz w:val="16"/>
                <w:szCs w:val="16"/>
              </w:rPr>
              <w:t>grid(</w:t>
            </w:r>
            <w:r w:rsidRPr="00F97C1E">
              <w:rPr>
                <w:rFonts w:ascii="Aptos" w:hAnsi="Aptos" w:cs="Menlo"/>
                <w:color w:val="FFC58F"/>
                <w:sz w:val="16"/>
                <w:szCs w:val="16"/>
              </w:rPr>
              <w:t>row</w:t>
            </w:r>
            <w:r w:rsidRPr="00F97C1E">
              <w:rPr>
                <w:rFonts w:ascii="Aptos" w:hAnsi="Aptos" w:cs="Menlo"/>
                <w:color w:val="99FFFF"/>
                <w:sz w:val="16"/>
                <w:szCs w:val="16"/>
              </w:rPr>
              <w:t>=</w:t>
            </w:r>
            <w:r w:rsidRPr="00F97C1E">
              <w:rPr>
                <w:rFonts w:ascii="Aptos" w:hAnsi="Aptos" w:cs="Menlo"/>
                <w:color w:val="FF9DA4"/>
                <w:sz w:val="16"/>
                <w:szCs w:val="16"/>
              </w:rPr>
              <w:t>i</w:t>
            </w:r>
            <w:r w:rsidRPr="00F97C1E">
              <w:rPr>
                <w:rFonts w:ascii="Aptos" w:hAnsi="Aptos" w:cs="Menlo"/>
                <w:color w:val="BBDAFF"/>
                <w:sz w:val="16"/>
                <w:szCs w:val="16"/>
              </w:rPr>
              <w:t xml:space="preserve">, </w:t>
            </w:r>
            <w:r w:rsidRPr="00F97C1E">
              <w:rPr>
                <w:rFonts w:ascii="Aptos" w:hAnsi="Aptos" w:cs="Menlo"/>
                <w:color w:val="FFC58F"/>
                <w:sz w:val="16"/>
                <w:szCs w:val="16"/>
              </w:rPr>
              <w:t>column</w:t>
            </w:r>
            <w:r w:rsidRPr="00F97C1E">
              <w:rPr>
                <w:rFonts w:ascii="Aptos" w:hAnsi="Aptos" w:cs="Menlo"/>
                <w:color w:val="99FFFF"/>
                <w:sz w:val="16"/>
                <w:szCs w:val="16"/>
              </w:rPr>
              <w:t>=</w:t>
            </w:r>
            <w:r w:rsidRPr="00F97C1E">
              <w:rPr>
                <w:rFonts w:ascii="Aptos" w:hAnsi="Aptos" w:cs="Menlo"/>
                <w:color w:val="FFC58F"/>
                <w:sz w:val="16"/>
                <w:szCs w:val="16"/>
              </w:rPr>
              <w:t>0</w:t>
            </w:r>
            <w:r w:rsidRPr="00F97C1E">
              <w:rPr>
                <w:rFonts w:ascii="Aptos" w:hAnsi="Aptos" w:cs="Menlo"/>
                <w:color w:val="BBDAFF"/>
                <w:sz w:val="16"/>
                <w:szCs w:val="16"/>
              </w:rPr>
              <w:t xml:space="preserve">, </w:t>
            </w:r>
            <w:r w:rsidRPr="00F97C1E">
              <w:rPr>
                <w:rFonts w:ascii="Aptos" w:hAnsi="Aptos" w:cs="Menlo"/>
                <w:color w:val="FFC58F"/>
                <w:sz w:val="16"/>
                <w:szCs w:val="16"/>
              </w:rPr>
              <w:t>padx</w:t>
            </w:r>
            <w:r w:rsidRPr="00F97C1E">
              <w:rPr>
                <w:rFonts w:ascii="Aptos" w:hAnsi="Aptos" w:cs="Menlo"/>
                <w:color w:val="99FFFF"/>
                <w:sz w:val="16"/>
                <w:szCs w:val="16"/>
              </w:rPr>
              <w:t>=</w:t>
            </w:r>
            <w:r w:rsidRPr="00F97C1E">
              <w:rPr>
                <w:rFonts w:ascii="Aptos" w:hAnsi="Aptos" w:cs="Menlo"/>
                <w:color w:val="BBDAFF"/>
                <w:sz w:val="16"/>
                <w:szCs w:val="16"/>
              </w:rPr>
              <w:t>(</w:t>
            </w:r>
            <w:r w:rsidRPr="00F97C1E">
              <w:rPr>
                <w:rFonts w:ascii="Aptos" w:hAnsi="Aptos" w:cs="Menlo"/>
                <w:color w:val="FFC58F"/>
                <w:sz w:val="16"/>
                <w:szCs w:val="16"/>
              </w:rPr>
              <w:t>20</w:t>
            </w:r>
            <w:r w:rsidRPr="00F97C1E">
              <w:rPr>
                <w:rFonts w:ascii="Aptos" w:hAnsi="Aptos" w:cs="Menlo"/>
                <w:color w:val="BBDAFF"/>
                <w:sz w:val="16"/>
                <w:szCs w:val="16"/>
              </w:rPr>
              <w:t xml:space="preserve">, </w:t>
            </w:r>
            <w:r w:rsidRPr="00F97C1E">
              <w:rPr>
                <w:rFonts w:ascii="Aptos" w:hAnsi="Aptos" w:cs="Menlo"/>
                <w:color w:val="FFC58F"/>
                <w:sz w:val="16"/>
                <w:szCs w:val="16"/>
              </w:rPr>
              <w:t>20</w:t>
            </w:r>
            <w:r w:rsidRPr="00F97C1E">
              <w:rPr>
                <w:rFonts w:ascii="Aptos" w:hAnsi="Aptos" w:cs="Menlo"/>
                <w:color w:val="BBDAFF"/>
                <w:sz w:val="16"/>
                <w:szCs w:val="16"/>
              </w:rPr>
              <w:t xml:space="preserve">), </w:t>
            </w:r>
            <w:r w:rsidRPr="00F97C1E">
              <w:rPr>
                <w:rFonts w:ascii="Aptos" w:hAnsi="Aptos" w:cs="Menlo"/>
                <w:color w:val="FFC58F"/>
                <w:sz w:val="16"/>
                <w:szCs w:val="16"/>
              </w:rPr>
              <w:t>pady</w:t>
            </w:r>
            <w:r w:rsidRPr="00F97C1E">
              <w:rPr>
                <w:rFonts w:ascii="Aptos" w:hAnsi="Aptos" w:cs="Menlo"/>
                <w:color w:val="99FFFF"/>
                <w:sz w:val="16"/>
                <w:szCs w:val="16"/>
              </w:rPr>
              <w:t>=</w:t>
            </w:r>
            <w:r w:rsidRPr="00F97C1E">
              <w:rPr>
                <w:rFonts w:ascii="Aptos" w:hAnsi="Aptos" w:cs="Menlo"/>
                <w:color w:val="FFC58F"/>
                <w:sz w:val="16"/>
                <w:szCs w:val="16"/>
              </w:rPr>
              <w:t>20</w:t>
            </w:r>
            <w:r w:rsidRPr="00F97C1E">
              <w:rPr>
                <w:rFonts w:ascii="Aptos" w:hAnsi="Aptos" w:cs="Menlo"/>
                <w:color w:val="BBDAFF"/>
                <w:sz w:val="16"/>
                <w:szCs w:val="16"/>
              </w:rPr>
              <w:t xml:space="preserve">, </w:t>
            </w:r>
            <w:r w:rsidRPr="00F97C1E">
              <w:rPr>
                <w:rFonts w:ascii="Aptos" w:hAnsi="Aptos" w:cs="Menlo"/>
                <w:color w:val="FFC58F"/>
                <w:sz w:val="16"/>
                <w:szCs w:val="16"/>
              </w:rPr>
              <w:t>sticky</w:t>
            </w:r>
            <w:r w:rsidRPr="00F97C1E">
              <w:rPr>
                <w:rFonts w:ascii="Aptos" w:hAnsi="Aptos" w:cs="Menlo"/>
                <w:color w:val="99FFFF"/>
                <w:sz w:val="16"/>
                <w:szCs w:val="16"/>
              </w:rPr>
              <w:t>=</w:t>
            </w:r>
            <w:r w:rsidRPr="00F97C1E">
              <w:rPr>
                <w:rFonts w:ascii="Aptos" w:hAnsi="Aptos" w:cs="Menlo"/>
                <w:color w:val="D1F1A9"/>
                <w:sz w:val="16"/>
                <w:szCs w:val="16"/>
              </w:rPr>
              <w:t>'w'</w:t>
            </w:r>
            <w:r w:rsidRPr="00F97C1E">
              <w:rPr>
                <w:rFonts w:ascii="Aptos" w:hAnsi="Aptos" w:cs="Menlo"/>
                <w:color w:val="BBDAFF"/>
                <w:sz w:val="16"/>
                <w:szCs w:val="16"/>
              </w:rPr>
              <w:t>)</w:t>
            </w:r>
          </w:p>
          <w:p w14:paraId="4420DD1B"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BCF2A0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def</w:t>
            </w:r>
            <w:r w:rsidRPr="00F97C1E">
              <w:rPr>
                <w:rFonts w:ascii="Aptos" w:hAnsi="Aptos" w:cs="Menlo"/>
                <w:color w:val="FFFFFF"/>
                <w:sz w:val="16"/>
                <w:szCs w:val="16"/>
              </w:rPr>
              <w:t xml:space="preserve"> </w:t>
            </w:r>
            <w:r w:rsidRPr="00F97C1E">
              <w:rPr>
                <w:rFonts w:ascii="Aptos" w:hAnsi="Aptos" w:cs="Menlo"/>
                <w:color w:val="BBDAFF"/>
                <w:sz w:val="16"/>
                <w:szCs w:val="16"/>
              </w:rPr>
              <w:t>findDateRange</w:t>
            </w:r>
            <w:r w:rsidRPr="00F97C1E">
              <w:rPr>
                <w:rFonts w:ascii="Aptos" w:hAnsi="Aptos" w:cs="Menlo"/>
                <w:color w:val="FFFFFF"/>
                <w:sz w:val="16"/>
                <w:szCs w:val="16"/>
              </w:rPr>
              <w:t>(</w:t>
            </w:r>
            <w:r w:rsidRPr="00F97C1E">
              <w:rPr>
                <w:rFonts w:ascii="Aptos" w:hAnsi="Aptos" w:cs="Menlo"/>
                <w:color w:val="FFC58F"/>
                <w:sz w:val="16"/>
                <w:szCs w:val="16"/>
              </w:rPr>
              <w:t>self</w:t>
            </w:r>
            <w:r w:rsidRPr="00F97C1E">
              <w:rPr>
                <w:rFonts w:ascii="Aptos" w:hAnsi="Aptos" w:cs="Menlo"/>
                <w:color w:val="FFFFFF"/>
                <w:sz w:val="16"/>
                <w:szCs w:val="16"/>
              </w:rPr>
              <w:t xml:space="preserve">, </w:t>
            </w:r>
            <w:r w:rsidRPr="00F97C1E">
              <w:rPr>
                <w:rFonts w:ascii="Aptos" w:hAnsi="Aptos" w:cs="Menlo"/>
                <w:color w:val="FFC58F"/>
                <w:sz w:val="16"/>
                <w:szCs w:val="16"/>
              </w:rPr>
              <w:t>startDate</w:t>
            </w:r>
            <w:r w:rsidRPr="00F97C1E">
              <w:rPr>
                <w:rFonts w:ascii="Aptos" w:hAnsi="Aptos" w:cs="Menlo"/>
                <w:color w:val="FFFFFF"/>
                <w:sz w:val="16"/>
                <w:szCs w:val="16"/>
              </w:rPr>
              <w:t xml:space="preserve">, </w:t>
            </w:r>
            <w:r w:rsidRPr="00F97C1E">
              <w:rPr>
                <w:rFonts w:ascii="Aptos" w:hAnsi="Aptos" w:cs="Menlo"/>
                <w:color w:val="FFC58F"/>
                <w:sz w:val="16"/>
                <w:szCs w:val="16"/>
              </w:rPr>
              <w:t>endDate</w:t>
            </w:r>
            <w:r w:rsidRPr="00F97C1E">
              <w:rPr>
                <w:rFonts w:ascii="Aptos" w:hAnsi="Aptos" w:cs="Menlo"/>
                <w:color w:val="FFFFFF"/>
                <w:sz w:val="16"/>
                <w:szCs w:val="16"/>
              </w:rPr>
              <w:t>):</w:t>
            </w:r>
          </w:p>
          <w:p w14:paraId="158B2FF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EEAD"/>
                <w:sz w:val="16"/>
                <w:szCs w:val="16"/>
              </w:rPr>
              <w:t>type</w:t>
            </w:r>
            <w:r w:rsidRPr="00F97C1E">
              <w:rPr>
                <w:rFonts w:ascii="Aptos" w:hAnsi="Aptos" w:cs="Menlo"/>
                <w:color w:val="BBDAFF"/>
                <w:sz w:val="16"/>
                <w:szCs w:val="16"/>
              </w:rPr>
              <w:t>(</w:t>
            </w:r>
            <w:r w:rsidRPr="00F97C1E">
              <w:rPr>
                <w:rFonts w:ascii="Aptos" w:hAnsi="Aptos" w:cs="Menlo"/>
                <w:color w:val="FFC58F"/>
                <w:sz w:val="16"/>
                <w:szCs w:val="16"/>
              </w:rPr>
              <w:t>startDate</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str</w:t>
            </w:r>
            <w:r w:rsidRPr="00F97C1E">
              <w:rPr>
                <w:rFonts w:ascii="Aptos" w:hAnsi="Aptos" w:cs="Menlo"/>
                <w:color w:val="FFFFFF"/>
                <w:sz w:val="16"/>
                <w:szCs w:val="16"/>
              </w:rPr>
              <w:t xml:space="preserve">: </w:t>
            </w:r>
          </w:p>
          <w:p w14:paraId="17BD15F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C58F"/>
                <w:sz w:val="16"/>
                <w:szCs w:val="16"/>
              </w:rPr>
              <w:t>startDate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datetime</w:t>
            </w:r>
            <w:r w:rsidRPr="00F97C1E">
              <w:rPr>
                <w:rFonts w:ascii="Aptos" w:hAnsi="Aptos" w:cs="Menlo"/>
                <w:color w:val="FFFFFF"/>
                <w:sz w:val="16"/>
                <w:szCs w:val="16"/>
              </w:rPr>
              <w:t>.</w:t>
            </w:r>
            <w:r w:rsidRPr="00F97C1E">
              <w:rPr>
                <w:rFonts w:ascii="Aptos" w:hAnsi="Aptos" w:cs="Menlo"/>
                <w:color w:val="BBDAFF"/>
                <w:sz w:val="16"/>
                <w:szCs w:val="16"/>
              </w:rPr>
              <w:t>strptime(</w:t>
            </w:r>
            <w:r w:rsidRPr="00F97C1E">
              <w:rPr>
                <w:rFonts w:ascii="Aptos" w:hAnsi="Aptos" w:cs="Menlo"/>
                <w:color w:val="FFC58F"/>
                <w:sz w:val="16"/>
                <w:szCs w:val="16"/>
              </w:rPr>
              <w:t>startDate</w:t>
            </w:r>
            <w:r w:rsidRPr="00F97C1E">
              <w:rPr>
                <w:rFonts w:ascii="Aptos" w:hAnsi="Aptos" w:cs="Menlo"/>
                <w:color w:val="BBDAFF"/>
                <w:sz w:val="16"/>
                <w:szCs w:val="16"/>
              </w:rPr>
              <w:t xml:space="preserve">, </w:t>
            </w:r>
            <w:r w:rsidRPr="00F97C1E">
              <w:rPr>
                <w:rFonts w:ascii="Aptos" w:hAnsi="Aptos" w:cs="Menlo"/>
                <w:color w:val="D1F1A9"/>
                <w:sz w:val="16"/>
                <w:szCs w:val="16"/>
              </w:rPr>
              <w:t>"</w:t>
            </w:r>
            <w:r w:rsidRPr="00F97C1E">
              <w:rPr>
                <w:rFonts w:ascii="Aptos" w:hAnsi="Aptos" w:cs="Menlo"/>
                <w:color w:val="FFC58F"/>
                <w:sz w:val="16"/>
                <w:szCs w:val="16"/>
              </w:rPr>
              <w:t>%d</w:t>
            </w:r>
            <w:r w:rsidRPr="00F97C1E">
              <w:rPr>
                <w:rFonts w:ascii="Aptos" w:hAnsi="Aptos" w:cs="Menlo"/>
                <w:color w:val="D1F1A9"/>
                <w:sz w:val="16"/>
                <w:szCs w:val="16"/>
              </w:rPr>
              <w:t>/%m/%Y"</w:t>
            </w:r>
            <w:r w:rsidRPr="00F97C1E">
              <w:rPr>
                <w:rFonts w:ascii="Aptos" w:hAnsi="Aptos" w:cs="Menlo"/>
                <w:color w:val="BBDAFF"/>
                <w:sz w:val="16"/>
                <w:szCs w:val="16"/>
              </w:rPr>
              <w:t>)</w:t>
            </w:r>
          </w:p>
          <w:p w14:paraId="4C016845" w14:textId="77777777" w:rsidR="00F97C1E" w:rsidRPr="00F97C1E" w:rsidRDefault="00F97C1E" w:rsidP="00F97C1E">
            <w:pPr>
              <w:shd w:val="clear" w:color="auto" w:fill="002451"/>
              <w:spacing w:line="270" w:lineRule="atLeast"/>
              <w:rPr>
                <w:rFonts w:ascii="Aptos" w:hAnsi="Aptos" w:cs="Menlo"/>
                <w:color w:val="FFFFFF"/>
                <w:sz w:val="16"/>
                <w:szCs w:val="16"/>
              </w:rPr>
            </w:pPr>
          </w:p>
          <w:p w14:paraId="6D0A055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EEAD"/>
                <w:sz w:val="16"/>
                <w:szCs w:val="16"/>
              </w:rPr>
              <w:t>type</w:t>
            </w:r>
            <w:r w:rsidRPr="00F97C1E">
              <w:rPr>
                <w:rFonts w:ascii="Aptos" w:hAnsi="Aptos" w:cs="Menlo"/>
                <w:color w:val="BBDAFF"/>
                <w:sz w:val="16"/>
                <w:szCs w:val="16"/>
              </w:rPr>
              <w:t>(</w:t>
            </w:r>
            <w:r w:rsidRPr="00F97C1E">
              <w:rPr>
                <w:rFonts w:ascii="Aptos" w:hAnsi="Aptos" w:cs="Menlo"/>
                <w:color w:val="FFC58F"/>
                <w:sz w:val="16"/>
                <w:szCs w:val="16"/>
              </w:rPr>
              <w:t>endDate</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str</w:t>
            </w:r>
            <w:r w:rsidRPr="00F97C1E">
              <w:rPr>
                <w:rFonts w:ascii="Aptos" w:hAnsi="Aptos" w:cs="Menlo"/>
                <w:color w:val="FFFFFF"/>
                <w:sz w:val="16"/>
                <w:szCs w:val="16"/>
              </w:rPr>
              <w:t xml:space="preserve">: </w:t>
            </w:r>
          </w:p>
          <w:p w14:paraId="347BD87C" w14:textId="77777777" w:rsidR="00F97C1E" w:rsidRPr="00D65F62" w:rsidRDefault="00F97C1E" w:rsidP="00F97C1E">
            <w:pPr>
              <w:shd w:val="clear" w:color="auto" w:fill="002451"/>
              <w:spacing w:line="270" w:lineRule="atLeast"/>
              <w:rPr>
                <w:rFonts w:ascii="Aptos" w:hAnsi="Aptos" w:cs="Menlo"/>
                <w:color w:val="FFFFFF"/>
                <w:sz w:val="16"/>
                <w:szCs w:val="16"/>
                <w:lang w:val="de-DE"/>
              </w:rPr>
            </w:pPr>
            <w:r w:rsidRPr="00F97C1E">
              <w:rPr>
                <w:rFonts w:ascii="Aptos" w:hAnsi="Aptos" w:cs="Menlo"/>
                <w:color w:val="FFFFFF"/>
                <w:sz w:val="16"/>
                <w:szCs w:val="16"/>
              </w:rPr>
              <w:t xml:space="preserve">            </w:t>
            </w:r>
            <w:r w:rsidRPr="00D65F62">
              <w:rPr>
                <w:rFonts w:ascii="Aptos" w:hAnsi="Aptos" w:cs="Menlo"/>
                <w:color w:val="FFC58F"/>
                <w:sz w:val="16"/>
                <w:szCs w:val="16"/>
                <w:lang w:val="de-DE"/>
              </w:rPr>
              <w:t>endDate</w:t>
            </w:r>
            <w:r w:rsidRPr="00D65F62">
              <w:rPr>
                <w:rFonts w:ascii="Aptos" w:hAnsi="Aptos" w:cs="Menlo"/>
                <w:color w:val="FFFFFF"/>
                <w:sz w:val="16"/>
                <w:szCs w:val="16"/>
                <w:lang w:val="de-DE"/>
              </w:rPr>
              <w:t xml:space="preserve"> </w:t>
            </w:r>
            <w:r w:rsidRPr="00D65F62">
              <w:rPr>
                <w:rFonts w:ascii="Aptos" w:hAnsi="Aptos" w:cs="Menlo"/>
                <w:color w:val="99FFFF"/>
                <w:sz w:val="16"/>
                <w:szCs w:val="16"/>
                <w:lang w:val="de-DE"/>
              </w:rPr>
              <w:t>=</w:t>
            </w:r>
            <w:r w:rsidRPr="00D65F62">
              <w:rPr>
                <w:rFonts w:ascii="Aptos" w:hAnsi="Aptos" w:cs="Menlo"/>
                <w:color w:val="FFFFFF"/>
                <w:sz w:val="16"/>
                <w:szCs w:val="16"/>
                <w:lang w:val="de-DE"/>
              </w:rPr>
              <w:t xml:space="preserve"> </w:t>
            </w:r>
            <w:r w:rsidRPr="00D65F62">
              <w:rPr>
                <w:rFonts w:ascii="Aptos" w:hAnsi="Aptos" w:cs="Menlo"/>
                <w:color w:val="FFEEAD"/>
                <w:sz w:val="16"/>
                <w:szCs w:val="16"/>
                <w:lang w:val="de-DE"/>
              </w:rPr>
              <w:t>datetime</w:t>
            </w:r>
            <w:r w:rsidRPr="00D65F62">
              <w:rPr>
                <w:rFonts w:ascii="Aptos" w:hAnsi="Aptos" w:cs="Menlo"/>
                <w:color w:val="FFFFFF"/>
                <w:sz w:val="16"/>
                <w:szCs w:val="16"/>
                <w:lang w:val="de-DE"/>
              </w:rPr>
              <w:t>.</w:t>
            </w:r>
            <w:r w:rsidRPr="00D65F62">
              <w:rPr>
                <w:rFonts w:ascii="Aptos" w:hAnsi="Aptos" w:cs="Menlo"/>
                <w:color w:val="BBDAFF"/>
                <w:sz w:val="16"/>
                <w:szCs w:val="16"/>
                <w:lang w:val="de-DE"/>
              </w:rPr>
              <w:t>strptime(</w:t>
            </w:r>
            <w:r w:rsidRPr="00D65F62">
              <w:rPr>
                <w:rFonts w:ascii="Aptos" w:hAnsi="Aptos" w:cs="Menlo"/>
                <w:color w:val="FFC58F"/>
                <w:sz w:val="16"/>
                <w:szCs w:val="16"/>
                <w:lang w:val="de-DE"/>
              </w:rPr>
              <w:t>endDate</w:t>
            </w:r>
            <w:r w:rsidRPr="00D65F62">
              <w:rPr>
                <w:rFonts w:ascii="Aptos" w:hAnsi="Aptos" w:cs="Menlo"/>
                <w:color w:val="BBDAFF"/>
                <w:sz w:val="16"/>
                <w:szCs w:val="16"/>
                <w:lang w:val="de-DE"/>
              </w:rPr>
              <w:t xml:space="preserve">, </w:t>
            </w:r>
            <w:r w:rsidRPr="00D65F62">
              <w:rPr>
                <w:rFonts w:ascii="Aptos" w:hAnsi="Aptos" w:cs="Menlo"/>
                <w:color w:val="D1F1A9"/>
                <w:sz w:val="16"/>
                <w:szCs w:val="16"/>
                <w:lang w:val="de-DE"/>
              </w:rPr>
              <w:t>"</w:t>
            </w:r>
            <w:r w:rsidRPr="00D65F62">
              <w:rPr>
                <w:rFonts w:ascii="Aptos" w:hAnsi="Aptos" w:cs="Menlo"/>
                <w:color w:val="FFC58F"/>
                <w:sz w:val="16"/>
                <w:szCs w:val="16"/>
                <w:lang w:val="de-DE"/>
              </w:rPr>
              <w:t>%d</w:t>
            </w:r>
            <w:r w:rsidRPr="00D65F62">
              <w:rPr>
                <w:rFonts w:ascii="Aptos" w:hAnsi="Aptos" w:cs="Menlo"/>
                <w:color w:val="D1F1A9"/>
                <w:sz w:val="16"/>
                <w:szCs w:val="16"/>
                <w:lang w:val="de-DE"/>
              </w:rPr>
              <w:t>/%m/%Y"</w:t>
            </w:r>
            <w:r w:rsidRPr="00D65F62">
              <w:rPr>
                <w:rFonts w:ascii="Aptos" w:hAnsi="Aptos" w:cs="Menlo"/>
                <w:color w:val="BBDAFF"/>
                <w:sz w:val="16"/>
                <w:szCs w:val="16"/>
                <w:lang w:val="de-DE"/>
              </w:rPr>
              <w:t>)</w:t>
            </w:r>
          </w:p>
          <w:p w14:paraId="0E2CECE2" w14:textId="77777777" w:rsidR="00F97C1E" w:rsidRPr="00D65F62" w:rsidRDefault="00F97C1E" w:rsidP="00F97C1E">
            <w:pPr>
              <w:shd w:val="clear" w:color="auto" w:fill="002451"/>
              <w:spacing w:line="270" w:lineRule="atLeast"/>
              <w:rPr>
                <w:rFonts w:ascii="Aptos" w:hAnsi="Aptos" w:cs="Menlo"/>
                <w:color w:val="FFFFFF"/>
                <w:sz w:val="16"/>
                <w:szCs w:val="16"/>
                <w:lang w:val="de-DE"/>
              </w:rPr>
            </w:pPr>
          </w:p>
          <w:p w14:paraId="6C8859CA" w14:textId="77777777" w:rsidR="00F97C1E" w:rsidRPr="00D65F62" w:rsidRDefault="00F97C1E" w:rsidP="00F97C1E">
            <w:pPr>
              <w:shd w:val="clear" w:color="auto" w:fill="002451"/>
              <w:spacing w:line="270" w:lineRule="atLeast"/>
              <w:rPr>
                <w:rFonts w:ascii="Aptos" w:hAnsi="Aptos" w:cs="Menlo"/>
                <w:color w:val="FFFFFF"/>
                <w:sz w:val="16"/>
                <w:szCs w:val="16"/>
                <w:lang w:val="de-DE"/>
              </w:rPr>
            </w:pPr>
            <w:r w:rsidRPr="00D65F62">
              <w:rPr>
                <w:rFonts w:ascii="Aptos" w:hAnsi="Aptos" w:cs="Menlo"/>
                <w:color w:val="FFFFFF"/>
                <w:sz w:val="16"/>
                <w:szCs w:val="16"/>
                <w:lang w:val="de-DE"/>
              </w:rPr>
              <w:t xml:space="preserve">        </w:t>
            </w:r>
            <w:r w:rsidRPr="00D65F62">
              <w:rPr>
                <w:rFonts w:ascii="Aptos" w:hAnsi="Aptos" w:cs="Menlo"/>
                <w:color w:val="FF9DA4"/>
                <w:sz w:val="16"/>
                <w:szCs w:val="16"/>
                <w:lang w:val="de-DE"/>
              </w:rPr>
              <w:t>dateRangeList</w:t>
            </w:r>
            <w:r w:rsidRPr="00D65F62">
              <w:rPr>
                <w:rFonts w:ascii="Aptos" w:hAnsi="Aptos" w:cs="Menlo"/>
                <w:color w:val="FFFFFF"/>
                <w:sz w:val="16"/>
                <w:szCs w:val="16"/>
                <w:lang w:val="de-DE"/>
              </w:rPr>
              <w:t xml:space="preserve"> </w:t>
            </w:r>
            <w:r w:rsidRPr="00D65F62">
              <w:rPr>
                <w:rFonts w:ascii="Aptos" w:hAnsi="Aptos" w:cs="Menlo"/>
                <w:color w:val="99FFFF"/>
                <w:sz w:val="16"/>
                <w:szCs w:val="16"/>
                <w:lang w:val="de-DE"/>
              </w:rPr>
              <w:t>=</w:t>
            </w:r>
            <w:r w:rsidRPr="00D65F62">
              <w:rPr>
                <w:rFonts w:ascii="Aptos" w:hAnsi="Aptos" w:cs="Menlo"/>
                <w:color w:val="FFFFFF"/>
                <w:sz w:val="16"/>
                <w:szCs w:val="16"/>
                <w:lang w:val="de-DE"/>
              </w:rPr>
              <w:t xml:space="preserve"> []</w:t>
            </w:r>
          </w:p>
          <w:p w14:paraId="45E9835B" w14:textId="77777777" w:rsidR="00F97C1E" w:rsidRPr="00F97C1E" w:rsidRDefault="00F97C1E" w:rsidP="00F97C1E">
            <w:pPr>
              <w:shd w:val="clear" w:color="auto" w:fill="002451"/>
              <w:spacing w:line="270" w:lineRule="atLeast"/>
              <w:rPr>
                <w:rFonts w:ascii="Aptos" w:hAnsi="Aptos" w:cs="Menlo"/>
                <w:color w:val="FFFFFF"/>
                <w:sz w:val="16"/>
                <w:szCs w:val="16"/>
              </w:rPr>
            </w:pPr>
            <w:r w:rsidRPr="00D65F62">
              <w:rPr>
                <w:rFonts w:ascii="Aptos" w:hAnsi="Aptos" w:cs="Menlo"/>
                <w:color w:val="FFFFFF"/>
                <w:sz w:val="16"/>
                <w:szCs w:val="16"/>
                <w:lang w:val="de-DE"/>
              </w:rPr>
              <w:t xml:space="preserve">        </w:t>
            </w:r>
            <w:r w:rsidRPr="00F97C1E">
              <w:rPr>
                <w:rFonts w:ascii="Aptos" w:hAnsi="Aptos" w:cs="Menlo"/>
                <w:color w:val="FF9DA4"/>
                <w:sz w:val="16"/>
                <w:szCs w:val="16"/>
              </w:rPr>
              <w:t>currentDate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startDate</w:t>
            </w:r>
          </w:p>
          <w:p w14:paraId="2A612655" w14:textId="77777777" w:rsidR="00F97C1E" w:rsidRPr="00F97C1E" w:rsidRDefault="00F97C1E" w:rsidP="00F97C1E">
            <w:pPr>
              <w:shd w:val="clear" w:color="auto" w:fill="002451"/>
              <w:spacing w:line="270" w:lineRule="atLeast"/>
              <w:rPr>
                <w:rFonts w:ascii="Aptos" w:hAnsi="Aptos" w:cs="Menlo"/>
                <w:color w:val="FFFFFF"/>
                <w:sz w:val="16"/>
                <w:szCs w:val="16"/>
              </w:rPr>
            </w:pPr>
          </w:p>
          <w:p w14:paraId="6C08506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while</w:t>
            </w:r>
            <w:r w:rsidRPr="00F97C1E">
              <w:rPr>
                <w:rFonts w:ascii="Aptos" w:hAnsi="Aptos" w:cs="Menlo"/>
                <w:color w:val="FFFFFF"/>
                <w:sz w:val="16"/>
                <w:szCs w:val="16"/>
              </w:rPr>
              <w:t xml:space="preserve"> </w:t>
            </w:r>
            <w:r w:rsidRPr="00F97C1E">
              <w:rPr>
                <w:rFonts w:ascii="Aptos" w:hAnsi="Aptos" w:cs="Menlo"/>
                <w:color w:val="FF9DA4"/>
                <w:sz w:val="16"/>
                <w:szCs w:val="16"/>
              </w:rPr>
              <w:t>currentDate</w:t>
            </w:r>
            <w:r w:rsidRPr="00F97C1E">
              <w:rPr>
                <w:rFonts w:ascii="Aptos" w:hAnsi="Aptos" w:cs="Menlo"/>
                <w:color w:val="FFFFFF"/>
                <w:sz w:val="16"/>
                <w:szCs w:val="16"/>
              </w:rPr>
              <w:t xml:space="preserve"> </w:t>
            </w:r>
            <w:r w:rsidRPr="00F97C1E">
              <w:rPr>
                <w:rFonts w:ascii="Aptos" w:hAnsi="Aptos" w:cs="Menlo"/>
                <w:color w:val="99FFFF"/>
                <w:sz w:val="16"/>
                <w:szCs w:val="16"/>
              </w:rPr>
              <w:t>&lt;=</w:t>
            </w:r>
            <w:r w:rsidRPr="00F97C1E">
              <w:rPr>
                <w:rFonts w:ascii="Aptos" w:hAnsi="Aptos" w:cs="Menlo"/>
                <w:color w:val="FFFFFF"/>
                <w:sz w:val="16"/>
                <w:szCs w:val="16"/>
              </w:rPr>
              <w:t xml:space="preserve"> </w:t>
            </w:r>
            <w:r w:rsidRPr="00F97C1E">
              <w:rPr>
                <w:rFonts w:ascii="Aptos" w:hAnsi="Aptos" w:cs="Menlo"/>
                <w:color w:val="FFC58F"/>
                <w:sz w:val="16"/>
                <w:szCs w:val="16"/>
              </w:rPr>
              <w:t>endDate</w:t>
            </w:r>
            <w:r w:rsidRPr="00F97C1E">
              <w:rPr>
                <w:rFonts w:ascii="Aptos" w:hAnsi="Aptos" w:cs="Menlo"/>
                <w:color w:val="FFFFFF"/>
                <w:sz w:val="16"/>
                <w:szCs w:val="16"/>
              </w:rPr>
              <w:t>:</w:t>
            </w:r>
          </w:p>
          <w:p w14:paraId="1601BB91" w14:textId="77777777" w:rsidR="00F97C1E" w:rsidRPr="00D65F62" w:rsidRDefault="00F97C1E" w:rsidP="00F97C1E">
            <w:pPr>
              <w:shd w:val="clear" w:color="auto" w:fill="002451"/>
              <w:spacing w:line="270" w:lineRule="atLeast"/>
              <w:rPr>
                <w:rFonts w:ascii="Aptos" w:hAnsi="Aptos" w:cs="Menlo"/>
                <w:color w:val="FFFFFF"/>
                <w:sz w:val="16"/>
                <w:szCs w:val="16"/>
                <w:lang w:val="de-DE"/>
              </w:rPr>
            </w:pPr>
            <w:r w:rsidRPr="00F97C1E">
              <w:rPr>
                <w:rFonts w:ascii="Aptos" w:hAnsi="Aptos" w:cs="Menlo"/>
                <w:color w:val="FFFFFF"/>
                <w:sz w:val="16"/>
                <w:szCs w:val="16"/>
              </w:rPr>
              <w:t xml:space="preserve">            </w:t>
            </w:r>
            <w:r w:rsidRPr="00D65F62">
              <w:rPr>
                <w:rFonts w:ascii="Aptos" w:hAnsi="Aptos" w:cs="Menlo"/>
                <w:color w:val="FF9DA4"/>
                <w:sz w:val="16"/>
                <w:szCs w:val="16"/>
                <w:lang w:val="de-DE"/>
              </w:rPr>
              <w:t>dateRangeList</w:t>
            </w:r>
            <w:r w:rsidRPr="00D65F62">
              <w:rPr>
                <w:rFonts w:ascii="Aptos" w:hAnsi="Aptos" w:cs="Menlo"/>
                <w:color w:val="FFFFFF"/>
                <w:sz w:val="16"/>
                <w:szCs w:val="16"/>
                <w:lang w:val="de-DE"/>
              </w:rPr>
              <w:t>.</w:t>
            </w:r>
            <w:r w:rsidRPr="00D65F62">
              <w:rPr>
                <w:rFonts w:ascii="Aptos" w:hAnsi="Aptos" w:cs="Menlo"/>
                <w:color w:val="BBDAFF"/>
                <w:sz w:val="16"/>
                <w:szCs w:val="16"/>
                <w:lang w:val="de-DE"/>
              </w:rPr>
              <w:t>append(</w:t>
            </w:r>
            <w:r w:rsidRPr="00D65F62">
              <w:rPr>
                <w:rFonts w:ascii="Aptos" w:hAnsi="Aptos" w:cs="Menlo"/>
                <w:color w:val="FF9DA4"/>
                <w:sz w:val="16"/>
                <w:szCs w:val="16"/>
                <w:lang w:val="de-DE"/>
              </w:rPr>
              <w:t>currentDate</w:t>
            </w:r>
            <w:r w:rsidRPr="00D65F62">
              <w:rPr>
                <w:rFonts w:ascii="Aptos" w:hAnsi="Aptos" w:cs="Menlo"/>
                <w:color w:val="BBDAFF"/>
                <w:sz w:val="16"/>
                <w:szCs w:val="16"/>
                <w:lang w:val="de-DE"/>
              </w:rPr>
              <w:t>.strftime(</w:t>
            </w:r>
            <w:r w:rsidRPr="00D65F62">
              <w:rPr>
                <w:rFonts w:ascii="Aptos" w:hAnsi="Aptos" w:cs="Menlo"/>
                <w:color w:val="D1F1A9"/>
                <w:sz w:val="16"/>
                <w:szCs w:val="16"/>
                <w:lang w:val="de-DE"/>
              </w:rPr>
              <w:t>"</w:t>
            </w:r>
            <w:r w:rsidRPr="00D65F62">
              <w:rPr>
                <w:rFonts w:ascii="Aptos" w:hAnsi="Aptos" w:cs="Menlo"/>
                <w:color w:val="FFC58F"/>
                <w:sz w:val="16"/>
                <w:szCs w:val="16"/>
                <w:lang w:val="de-DE"/>
              </w:rPr>
              <w:t>%d</w:t>
            </w:r>
            <w:r w:rsidRPr="00D65F62">
              <w:rPr>
                <w:rFonts w:ascii="Aptos" w:hAnsi="Aptos" w:cs="Menlo"/>
                <w:color w:val="D1F1A9"/>
                <w:sz w:val="16"/>
                <w:szCs w:val="16"/>
                <w:lang w:val="de-DE"/>
              </w:rPr>
              <w:t>/%m/%Y"</w:t>
            </w:r>
            <w:r w:rsidRPr="00D65F62">
              <w:rPr>
                <w:rFonts w:ascii="Aptos" w:hAnsi="Aptos" w:cs="Menlo"/>
                <w:color w:val="BBDAFF"/>
                <w:sz w:val="16"/>
                <w:szCs w:val="16"/>
                <w:lang w:val="de-DE"/>
              </w:rPr>
              <w:t>))</w:t>
            </w:r>
          </w:p>
          <w:p w14:paraId="5B85610C" w14:textId="77777777" w:rsidR="00F97C1E" w:rsidRPr="00F97C1E" w:rsidRDefault="00F97C1E" w:rsidP="00F97C1E">
            <w:pPr>
              <w:shd w:val="clear" w:color="auto" w:fill="002451"/>
              <w:spacing w:line="270" w:lineRule="atLeast"/>
              <w:rPr>
                <w:rFonts w:ascii="Aptos" w:hAnsi="Aptos" w:cs="Menlo"/>
                <w:color w:val="FFFFFF"/>
                <w:sz w:val="16"/>
                <w:szCs w:val="16"/>
              </w:rPr>
            </w:pPr>
            <w:r w:rsidRPr="00D65F62">
              <w:rPr>
                <w:rFonts w:ascii="Aptos" w:hAnsi="Aptos" w:cs="Menlo"/>
                <w:color w:val="FFFFFF"/>
                <w:sz w:val="16"/>
                <w:szCs w:val="16"/>
                <w:lang w:val="de-DE"/>
              </w:rPr>
              <w:t xml:space="preserve">            </w:t>
            </w:r>
            <w:r w:rsidRPr="00F97C1E">
              <w:rPr>
                <w:rFonts w:ascii="Aptos" w:hAnsi="Aptos" w:cs="Menlo"/>
                <w:color w:val="FF9DA4"/>
                <w:sz w:val="16"/>
                <w:szCs w:val="16"/>
              </w:rPr>
              <w:t>currentDate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timedelta</w:t>
            </w:r>
            <w:r w:rsidRPr="00F97C1E">
              <w:rPr>
                <w:rFonts w:ascii="Aptos" w:hAnsi="Aptos" w:cs="Menlo"/>
                <w:color w:val="BBDAFF"/>
                <w:sz w:val="16"/>
                <w:szCs w:val="16"/>
              </w:rPr>
              <w:t>(</w:t>
            </w:r>
            <w:r w:rsidRPr="00F97C1E">
              <w:rPr>
                <w:rFonts w:ascii="Aptos" w:hAnsi="Aptos" w:cs="Menlo"/>
                <w:color w:val="FFC58F"/>
                <w:sz w:val="16"/>
                <w:szCs w:val="16"/>
              </w:rPr>
              <w:t>days</w:t>
            </w:r>
            <w:r w:rsidRPr="00F97C1E">
              <w:rPr>
                <w:rFonts w:ascii="Aptos" w:hAnsi="Aptos" w:cs="Menlo"/>
                <w:color w:val="99FFFF"/>
                <w:sz w:val="16"/>
                <w:szCs w:val="16"/>
              </w:rPr>
              <w:t>=</w:t>
            </w:r>
            <w:r w:rsidRPr="00F97C1E">
              <w:rPr>
                <w:rFonts w:ascii="Aptos" w:hAnsi="Aptos" w:cs="Menlo"/>
                <w:color w:val="FFC58F"/>
                <w:sz w:val="16"/>
                <w:szCs w:val="16"/>
              </w:rPr>
              <w:t>1</w:t>
            </w:r>
            <w:r w:rsidRPr="00F97C1E">
              <w:rPr>
                <w:rFonts w:ascii="Aptos" w:hAnsi="Aptos" w:cs="Menlo"/>
                <w:color w:val="BBDAFF"/>
                <w:sz w:val="16"/>
                <w:szCs w:val="16"/>
              </w:rPr>
              <w:t>)</w:t>
            </w:r>
          </w:p>
          <w:p w14:paraId="26E8EC1E" w14:textId="77777777" w:rsidR="00F97C1E" w:rsidRPr="00F97C1E" w:rsidRDefault="00F97C1E" w:rsidP="00F97C1E">
            <w:pPr>
              <w:shd w:val="clear" w:color="auto" w:fill="002451"/>
              <w:spacing w:line="270" w:lineRule="atLeast"/>
              <w:rPr>
                <w:rFonts w:ascii="Aptos" w:hAnsi="Aptos" w:cs="Menlo"/>
                <w:color w:val="FFFFFF"/>
                <w:sz w:val="16"/>
                <w:szCs w:val="16"/>
              </w:rPr>
            </w:pPr>
          </w:p>
          <w:p w14:paraId="50B6FDC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return</w:t>
            </w:r>
            <w:r w:rsidRPr="00F97C1E">
              <w:rPr>
                <w:rFonts w:ascii="Aptos" w:hAnsi="Aptos" w:cs="Menlo"/>
                <w:color w:val="FFFFFF"/>
                <w:sz w:val="16"/>
                <w:szCs w:val="16"/>
              </w:rPr>
              <w:t xml:space="preserve"> </w:t>
            </w:r>
            <w:r w:rsidRPr="00F97C1E">
              <w:rPr>
                <w:rFonts w:ascii="Aptos" w:hAnsi="Aptos" w:cs="Menlo"/>
                <w:color w:val="FF9DA4"/>
                <w:sz w:val="16"/>
                <w:szCs w:val="16"/>
              </w:rPr>
              <w:t>dateRangeList</w:t>
            </w:r>
          </w:p>
          <w:p w14:paraId="1733CFE9"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9BBCBB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def</w:t>
            </w:r>
            <w:r w:rsidRPr="00F97C1E">
              <w:rPr>
                <w:rFonts w:ascii="Aptos" w:hAnsi="Aptos" w:cs="Menlo"/>
                <w:color w:val="FFFFFF"/>
                <w:sz w:val="16"/>
                <w:szCs w:val="16"/>
              </w:rPr>
              <w:t xml:space="preserve"> </w:t>
            </w:r>
            <w:r w:rsidRPr="00F97C1E">
              <w:rPr>
                <w:rFonts w:ascii="Aptos" w:hAnsi="Aptos" w:cs="Menlo"/>
                <w:color w:val="BBDAFF"/>
                <w:sz w:val="16"/>
                <w:szCs w:val="16"/>
              </w:rPr>
              <w:t>generateWeeklyReport</w:t>
            </w:r>
            <w:r w:rsidRPr="00F97C1E">
              <w:rPr>
                <w:rFonts w:ascii="Aptos" w:hAnsi="Aptos" w:cs="Menlo"/>
                <w:color w:val="FFFFFF"/>
                <w:sz w:val="16"/>
                <w:szCs w:val="16"/>
              </w:rPr>
              <w:t>(</w:t>
            </w:r>
            <w:r w:rsidRPr="00F97C1E">
              <w:rPr>
                <w:rFonts w:ascii="Aptos" w:hAnsi="Aptos" w:cs="Menlo"/>
                <w:color w:val="FFC58F"/>
                <w:sz w:val="16"/>
                <w:szCs w:val="16"/>
              </w:rPr>
              <w:t>self</w:t>
            </w:r>
            <w:r w:rsidRPr="00F97C1E">
              <w:rPr>
                <w:rFonts w:ascii="Aptos" w:hAnsi="Aptos" w:cs="Menlo"/>
                <w:color w:val="FFFFFF"/>
                <w:sz w:val="16"/>
                <w:szCs w:val="16"/>
              </w:rPr>
              <w:t xml:space="preserve">, </w:t>
            </w:r>
            <w:r w:rsidRPr="00F97C1E">
              <w:rPr>
                <w:rFonts w:ascii="Aptos" w:hAnsi="Aptos" w:cs="Menlo"/>
                <w:color w:val="FFC58F"/>
                <w:sz w:val="16"/>
                <w:szCs w:val="16"/>
              </w:rPr>
              <w:t>startDate</w:t>
            </w:r>
            <w:r w:rsidRPr="00F97C1E">
              <w:rPr>
                <w:rFonts w:ascii="Aptos" w:hAnsi="Aptos" w:cs="Menlo"/>
                <w:color w:val="FFFFFF"/>
                <w:sz w:val="16"/>
                <w:szCs w:val="16"/>
              </w:rPr>
              <w:t xml:space="preserve">, </w:t>
            </w:r>
            <w:r w:rsidRPr="00F97C1E">
              <w:rPr>
                <w:rFonts w:ascii="Aptos" w:hAnsi="Aptos" w:cs="Menlo"/>
                <w:color w:val="FFC58F"/>
                <w:sz w:val="16"/>
                <w:szCs w:val="16"/>
              </w:rPr>
              <w:t>endDate</w:t>
            </w:r>
            <w:r w:rsidRPr="00F97C1E">
              <w:rPr>
                <w:rFonts w:ascii="Aptos" w:hAnsi="Aptos" w:cs="Menlo"/>
                <w:color w:val="FFFFFF"/>
                <w:sz w:val="16"/>
                <w:szCs w:val="16"/>
              </w:rPr>
              <w:t>):</w:t>
            </w:r>
          </w:p>
          <w:p w14:paraId="74836D3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lastRenderedPageBreak/>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EEAD"/>
                <w:sz w:val="16"/>
                <w:szCs w:val="16"/>
              </w:rPr>
              <w:t>messagebox</w:t>
            </w:r>
            <w:r w:rsidRPr="00F97C1E">
              <w:rPr>
                <w:rFonts w:ascii="Aptos" w:hAnsi="Aptos" w:cs="Menlo"/>
                <w:color w:val="FFFFFF"/>
                <w:sz w:val="16"/>
                <w:szCs w:val="16"/>
              </w:rPr>
              <w:t>.</w:t>
            </w:r>
            <w:r w:rsidRPr="00F97C1E">
              <w:rPr>
                <w:rFonts w:ascii="Aptos" w:hAnsi="Aptos" w:cs="Menlo"/>
                <w:color w:val="BBDAFF"/>
                <w:sz w:val="16"/>
                <w:szCs w:val="16"/>
              </w:rPr>
              <w:t>askquestion(</w:t>
            </w:r>
            <w:r w:rsidRPr="00F97C1E">
              <w:rPr>
                <w:rFonts w:ascii="Aptos" w:hAnsi="Aptos" w:cs="Menlo"/>
                <w:color w:val="FFC58F"/>
                <w:sz w:val="16"/>
                <w:szCs w:val="16"/>
              </w:rPr>
              <w:t>title</w:t>
            </w:r>
            <w:r w:rsidRPr="00F97C1E">
              <w:rPr>
                <w:rFonts w:ascii="Aptos" w:hAnsi="Aptos" w:cs="Menlo"/>
                <w:color w:val="99FFFF"/>
                <w:sz w:val="16"/>
                <w:szCs w:val="16"/>
              </w:rPr>
              <w:t>=</w:t>
            </w:r>
            <w:r w:rsidRPr="00F97C1E">
              <w:rPr>
                <w:rFonts w:ascii="Aptos" w:hAnsi="Aptos" w:cs="Menlo"/>
                <w:color w:val="D1F1A9"/>
                <w:sz w:val="16"/>
                <w:szCs w:val="16"/>
              </w:rPr>
              <w:t>'Confirm generate weekly report'</w:t>
            </w:r>
            <w:r w:rsidRPr="00F97C1E">
              <w:rPr>
                <w:rFonts w:ascii="Aptos" w:hAnsi="Aptos" w:cs="Menlo"/>
                <w:color w:val="BBDAFF"/>
                <w:sz w:val="16"/>
                <w:szCs w:val="16"/>
              </w:rPr>
              <w:t xml:space="preserve">, </w:t>
            </w:r>
            <w:r w:rsidRPr="00F97C1E">
              <w:rPr>
                <w:rFonts w:ascii="Aptos" w:hAnsi="Aptos" w:cs="Menlo"/>
                <w:color w:val="FFC58F"/>
                <w:sz w:val="16"/>
                <w:szCs w:val="16"/>
              </w:rPr>
              <w:t>message</w:t>
            </w:r>
            <w:r w:rsidRPr="00F97C1E">
              <w:rPr>
                <w:rFonts w:ascii="Aptos" w:hAnsi="Aptos" w:cs="Menlo"/>
                <w:color w:val="99FFFF"/>
                <w:sz w:val="16"/>
                <w:szCs w:val="16"/>
              </w:rPr>
              <w:t>=</w:t>
            </w:r>
            <w:r w:rsidRPr="00F97C1E">
              <w:rPr>
                <w:rFonts w:ascii="Aptos" w:hAnsi="Aptos" w:cs="Menlo"/>
                <w:color w:val="D1F1A9"/>
                <w:sz w:val="16"/>
                <w:szCs w:val="16"/>
              </w:rPr>
              <w:t>"Do you wish to generate this weekly report?"</w:t>
            </w:r>
            <w:r w:rsidRPr="00F97C1E">
              <w:rPr>
                <w:rFonts w:ascii="Aptos" w:hAnsi="Aptos" w:cs="Menlo"/>
                <w:color w:val="BBDAFF"/>
                <w:sz w:val="16"/>
                <w:szCs w:val="16"/>
              </w:rPr>
              <w:t>)</w:t>
            </w:r>
            <w:r w:rsidRPr="00F97C1E">
              <w:rPr>
                <w:rFonts w:ascii="Aptos" w:hAnsi="Aptos" w:cs="Menlo"/>
                <w:color w:val="FFFFFF"/>
                <w:sz w:val="16"/>
                <w:szCs w:val="16"/>
              </w:rPr>
              <w:t>:</w:t>
            </w:r>
          </w:p>
          <w:p w14:paraId="7102D915" w14:textId="77777777" w:rsidR="00F97C1E" w:rsidRPr="00D65F62" w:rsidRDefault="00F97C1E" w:rsidP="00F97C1E">
            <w:pPr>
              <w:shd w:val="clear" w:color="auto" w:fill="002451"/>
              <w:spacing w:line="270" w:lineRule="atLeast"/>
              <w:rPr>
                <w:rFonts w:ascii="Aptos" w:hAnsi="Aptos" w:cs="Menlo"/>
                <w:color w:val="FFFFFF"/>
                <w:sz w:val="16"/>
                <w:szCs w:val="16"/>
                <w:lang w:val="de-DE"/>
              </w:rPr>
            </w:pPr>
            <w:r w:rsidRPr="00F97C1E">
              <w:rPr>
                <w:rFonts w:ascii="Aptos" w:hAnsi="Aptos" w:cs="Menlo"/>
                <w:color w:val="FFFFFF"/>
                <w:sz w:val="16"/>
                <w:szCs w:val="16"/>
              </w:rPr>
              <w:t xml:space="preserve">            </w:t>
            </w:r>
            <w:r w:rsidRPr="00D65F62">
              <w:rPr>
                <w:rFonts w:ascii="Aptos" w:hAnsi="Aptos" w:cs="Menlo"/>
                <w:color w:val="7285B7"/>
                <w:sz w:val="16"/>
                <w:szCs w:val="16"/>
                <w:lang w:val="de-DE"/>
              </w:rPr>
              <w:t>#WEEKLY REPORT GENERATION==============================================================================================</w:t>
            </w:r>
          </w:p>
          <w:p w14:paraId="154EFAAF" w14:textId="77777777" w:rsidR="00F97C1E" w:rsidRPr="00D65F62" w:rsidRDefault="00F97C1E" w:rsidP="00F97C1E">
            <w:pPr>
              <w:shd w:val="clear" w:color="auto" w:fill="002451"/>
              <w:spacing w:line="270" w:lineRule="atLeast"/>
              <w:rPr>
                <w:rFonts w:ascii="Aptos" w:hAnsi="Aptos" w:cs="Menlo"/>
                <w:color w:val="FFFFFF"/>
                <w:sz w:val="16"/>
                <w:szCs w:val="16"/>
                <w:lang w:val="de-DE"/>
              </w:rPr>
            </w:pPr>
            <w:r w:rsidRPr="00D65F62">
              <w:rPr>
                <w:rFonts w:ascii="Aptos" w:hAnsi="Aptos" w:cs="Menlo"/>
                <w:color w:val="FFFFFF"/>
                <w:sz w:val="16"/>
                <w:szCs w:val="16"/>
                <w:lang w:val="de-DE"/>
              </w:rPr>
              <w:t xml:space="preserve">            </w:t>
            </w:r>
            <w:r w:rsidRPr="00D65F62">
              <w:rPr>
                <w:rFonts w:ascii="Aptos" w:hAnsi="Aptos" w:cs="Menlo"/>
                <w:color w:val="FF9DA4"/>
                <w:sz w:val="16"/>
                <w:szCs w:val="16"/>
                <w:lang w:val="de-DE"/>
              </w:rPr>
              <w:t>dateRangeList</w:t>
            </w:r>
            <w:r w:rsidRPr="00D65F62">
              <w:rPr>
                <w:rFonts w:ascii="Aptos" w:hAnsi="Aptos" w:cs="Menlo"/>
                <w:color w:val="FFFFFF"/>
                <w:sz w:val="16"/>
                <w:szCs w:val="16"/>
                <w:lang w:val="de-DE"/>
              </w:rPr>
              <w:t xml:space="preserve"> </w:t>
            </w:r>
            <w:r w:rsidRPr="00D65F62">
              <w:rPr>
                <w:rFonts w:ascii="Aptos" w:hAnsi="Aptos" w:cs="Menlo"/>
                <w:color w:val="99FFFF"/>
                <w:sz w:val="16"/>
                <w:szCs w:val="16"/>
                <w:lang w:val="de-DE"/>
              </w:rPr>
              <w:t>=</w:t>
            </w:r>
            <w:r w:rsidRPr="00D65F62">
              <w:rPr>
                <w:rFonts w:ascii="Aptos" w:hAnsi="Aptos" w:cs="Menlo"/>
                <w:color w:val="FFFFFF"/>
                <w:sz w:val="16"/>
                <w:szCs w:val="16"/>
                <w:lang w:val="de-DE"/>
              </w:rPr>
              <w:t xml:space="preserve"> </w:t>
            </w:r>
            <w:r w:rsidRPr="00D65F62">
              <w:rPr>
                <w:rFonts w:ascii="Aptos" w:hAnsi="Aptos" w:cs="Menlo"/>
                <w:color w:val="FFC58F"/>
                <w:sz w:val="16"/>
                <w:szCs w:val="16"/>
                <w:lang w:val="de-DE"/>
              </w:rPr>
              <w:t>self</w:t>
            </w:r>
            <w:r w:rsidRPr="00D65F62">
              <w:rPr>
                <w:rFonts w:ascii="Aptos" w:hAnsi="Aptos" w:cs="Menlo"/>
                <w:color w:val="FFFFFF"/>
                <w:sz w:val="16"/>
                <w:szCs w:val="16"/>
                <w:lang w:val="de-DE"/>
              </w:rPr>
              <w:t>.</w:t>
            </w:r>
            <w:r w:rsidRPr="00D65F62">
              <w:rPr>
                <w:rFonts w:ascii="Aptos" w:hAnsi="Aptos" w:cs="Menlo"/>
                <w:color w:val="BBDAFF"/>
                <w:sz w:val="16"/>
                <w:szCs w:val="16"/>
                <w:lang w:val="de-DE"/>
              </w:rPr>
              <w:t>findDateRange(</w:t>
            </w:r>
            <w:r w:rsidRPr="00D65F62">
              <w:rPr>
                <w:rFonts w:ascii="Aptos" w:hAnsi="Aptos" w:cs="Menlo"/>
                <w:color w:val="FFC58F"/>
                <w:sz w:val="16"/>
                <w:szCs w:val="16"/>
                <w:lang w:val="de-DE"/>
              </w:rPr>
              <w:t>startDate</w:t>
            </w:r>
            <w:r w:rsidRPr="00D65F62">
              <w:rPr>
                <w:rFonts w:ascii="Aptos" w:hAnsi="Aptos" w:cs="Menlo"/>
                <w:color w:val="BBDAFF"/>
                <w:sz w:val="16"/>
                <w:szCs w:val="16"/>
                <w:lang w:val="de-DE"/>
              </w:rPr>
              <w:t xml:space="preserve">, </w:t>
            </w:r>
            <w:r w:rsidRPr="00D65F62">
              <w:rPr>
                <w:rFonts w:ascii="Aptos" w:hAnsi="Aptos" w:cs="Menlo"/>
                <w:color w:val="FFC58F"/>
                <w:sz w:val="16"/>
                <w:szCs w:val="16"/>
                <w:lang w:val="de-DE"/>
              </w:rPr>
              <w:t>endDate</w:t>
            </w:r>
            <w:r w:rsidRPr="00D65F62">
              <w:rPr>
                <w:rFonts w:ascii="Aptos" w:hAnsi="Aptos" w:cs="Menlo"/>
                <w:color w:val="BBDAFF"/>
                <w:sz w:val="16"/>
                <w:szCs w:val="16"/>
                <w:lang w:val="de-DE"/>
              </w:rPr>
              <w:t>)</w:t>
            </w:r>
          </w:p>
          <w:p w14:paraId="11F3CF63" w14:textId="77777777" w:rsidR="00F97C1E" w:rsidRPr="00F97C1E" w:rsidRDefault="00F97C1E" w:rsidP="00F97C1E">
            <w:pPr>
              <w:shd w:val="clear" w:color="auto" w:fill="002451"/>
              <w:spacing w:line="270" w:lineRule="atLeast"/>
              <w:rPr>
                <w:rFonts w:ascii="Aptos" w:hAnsi="Aptos" w:cs="Menlo"/>
                <w:color w:val="FFFFFF"/>
                <w:sz w:val="16"/>
                <w:szCs w:val="16"/>
              </w:rPr>
            </w:pPr>
            <w:r w:rsidRPr="00D65F62">
              <w:rPr>
                <w:rFonts w:ascii="Aptos" w:hAnsi="Aptos" w:cs="Menlo"/>
                <w:color w:val="FFFFFF"/>
                <w:sz w:val="16"/>
                <w:szCs w:val="16"/>
                <w:lang w:val="de-DE"/>
              </w:rPr>
              <w:t xml:space="preserve">            </w:t>
            </w:r>
            <w:r w:rsidRPr="00F97C1E">
              <w:rPr>
                <w:rFonts w:ascii="Aptos" w:hAnsi="Aptos" w:cs="Menlo"/>
                <w:color w:val="FF9DA4"/>
                <w:sz w:val="16"/>
                <w:szCs w:val="16"/>
              </w:rPr>
              <w:t>productNames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productDB</w:t>
            </w:r>
            <w:r w:rsidRPr="00F97C1E">
              <w:rPr>
                <w:rFonts w:ascii="Aptos" w:hAnsi="Aptos" w:cs="Menlo"/>
                <w:color w:val="FFFFFF"/>
                <w:sz w:val="16"/>
                <w:szCs w:val="16"/>
              </w:rPr>
              <w:t>.</w:t>
            </w:r>
            <w:r w:rsidRPr="00F97C1E">
              <w:rPr>
                <w:rFonts w:ascii="Aptos" w:hAnsi="Aptos" w:cs="Menlo"/>
                <w:color w:val="BBDAFF"/>
                <w:sz w:val="16"/>
                <w:szCs w:val="16"/>
              </w:rPr>
              <w:t>getProductNames()</w:t>
            </w:r>
          </w:p>
          <w:p w14:paraId="5167CB3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productDataMap</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  </w:t>
            </w:r>
            <w:r w:rsidRPr="00F97C1E">
              <w:rPr>
                <w:rFonts w:ascii="Aptos" w:hAnsi="Aptos" w:cs="Menlo"/>
                <w:color w:val="7285B7"/>
                <w:sz w:val="16"/>
                <w:szCs w:val="16"/>
              </w:rPr>
              <w:t xml:space="preserve">#dict to store product data </w:t>
            </w:r>
          </w:p>
          <w:p w14:paraId="15EB5340" w14:textId="77777777" w:rsidR="00F97C1E" w:rsidRPr="00F97C1E" w:rsidRDefault="00F97C1E" w:rsidP="00F97C1E">
            <w:pPr>
              <w:shd w:val="clear" w:color="auto" w:fill="002451"/>
              <w:spacing w:line="270" w:lineRule="atLeast"/>
              <w:rPr>
                <w:rFonts w:ascii="Aptos" w:hAnsi="Aptos" w:cs="Menlo"/>
                <w:color w:val="FFFFFF"/>
                <w:sz w:val="16"/>
                <w:szCs w:val="16"/>
              </w:rPr>
            </w:pPr>
          </w:p>
          <w:p w14:paraId="7FE56B0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 xml:space="preserve">#fetch stock history data </w:t>
            </w:r>
          </w:p>
          <w:p w14:paraId="1F48E9C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DBHandler</w:t>
            </w:r>
            <w:r w:rsidRPr="00F97C1E">
              <w:rPr>
                <w:rFonts w:ascii="Aptos" w:hAnsi="Aptos" w:cs="Menlo"/>
                <w:color w:val="FFFFFF"/>
                <w:sz w:val="16"/>
                <w:szCs w:val="16"/>
              </w:rPr>
              <w:t>.</w:t>
            </w:r>
            <w:r w:rsidRPr="00F97C1E">
              <w:rPr>
                <w:rFonts w:ascii="Aptos" w:hAnsi="Aptos" w:cs="Menlo"/>
                <w:color w:val="FF9DA4"/>
                <w:sz w:val="16"/>
                <w:szCs w:val="16"/>
              </w:rPr>
              <w:t>cursor</w:t>
            </w:r>
            <w:r w:rsidRPr="00F97C1E">
              <w:rPr>
                <w:rFonts w:ascii="Aptos" w:hAnsi="Aptos" w:cs="Menlo"/>
                <w:color w:val="FFFFFF"/>
                <w:sz w:val="16"/>
                <w:szCs w:val="16"/>
              </w:rPr>
              <w:t>.</w:t>
            </w:r>
            <w:r w:rsidRPr="00F97C1E">
              <w:rPr>
                <w:rFonts w:ascii="Aptos" w:hAnsi="Aptos" w:cs="Menlo"/>
                <w:color w:val="BBDAFF"/>
                <w:sz w:val="16"/>
                <w:szCs w:val="16"/>
              </w:rPr>
              <w:t>execute(</w:t>
            </w:r>
            <w:r w:rsidRPr="00F97C1E">
              <w:rPr>
                <w:rFonts w:ascii="Aptos" w:hAnsi="Aptos" w:cs="Menlo"/>
                <w:color w:val="D1F1A9"/>
                <w:sz w:val="16"/>
                <w:szCs w:val="16"/>
              </w:rPr>
              <w:t>"SELECT stock_count, stock_history_product_name, DATE_FORMAT(date, '</w:t>
            </w:r>
            <w:r w:rsidRPr="00F97C1E">
              <w:rPr>
                <w:rFonts w:ascii="Aptos" w:hAnsi="Aptos" w:cs="Menlo"/>
                <w:color w:val="FFC58F"/>
                <w:sz w:val="16"/>
                <w:szCs w:val="16"/>
              </w:rPr>
              <w:t>%d</w:t>
            </w:r>
            <w:r w:rsidRPr="00F97C1E">
              <w:rPr>
                <w:rFonts w:ascii="Aptos" w:hAnsi="Aptos" w:cs="Menlo"/>
                <w:color w:val="D1F1A9"/>
                <w:sz w:val="16"/>
                <w:szCs w:val="16"/>
              </w:rPr>
              <w:t>/%m/%Y'), action FROM stocklevelhistory"</w:t>
            </w:r>
            <w:r w:rsidRPr="00F97C1E">
              <w:rPr>
                <w:rFonts w:ascii="Aptos" w:hAnsi="Aptos" w:cs="Menlo"/>
                <w:color w:val="BBDAFF"/>
                <w:sz w:val="16"/>
                <w:szCs w:val="16"/>
              </w:rPr>
              <w:t>)</w:t>
            </w:r>
          </w:p>
          <w:p w14:paraId="4B3C59B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allStockData</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DBHandler</w:t>
            </w:r>
            <w:r w:rsidRPr="00F97C1E">
              <w:rPr>
                <w:rFonts w:ascii="Aptos" w:hAnsi="Aptos" w:cs="Menlo"/>
                <w:color w:val="FFFFFF"/>
                <w:sz w:val="16"/>
                <w:szCs w:val="16"/>
              </w:rPr>
              <w:t>.</w:t>
            </w:r>
            <w:r w:rsidRPr="00F97C1E">
              <w:rPr>
                <w:rFonts w:ascii="Aptos" w:hAnsi="Aptos" w:cs="Menlo"/>
                <w:color w:val="FF9DA4"/>
                <w:sz w:val="16"/>
                <w:szCs w:val="16"/>
              </w:rPr>
              <w:t>cursor</w:t>
            </w:r>
            <w:r w:rsidRPr="00F97C1E">
              <w:rPr>
                <w:rFonts w:ascii="Aptos" w:hAnsi="Aptos" w:cs="Menlo"/>
                <w:color w:val="FFFFFF"/>
                <w:sz w:val="16"/>
                <w:szCs w:val="16"/>
              </w:rPr>
              <w:t>.</w:t>
            </w:r>
            <w:r w:rsidRPr="00F97C1E">
              <w:rPr>
                <w:rFonts w:ascii="Aptos" w:hAnsi="Aptos" w:cs="Menlo"/>
                <w:color w:val="BBDAFF"/>
                <w:sz w:val="16"/>
                <w:szCs w:val="16"/>
              </w:rPr>
              <w:t>fetchall()</w:t>
            </w:r>
            <w:r w:rsidRPr="00F97C1E">
              <w:rPr>
                <w:rFonts w:ascii="Aptos" w:hAnsi="Aptos" w:cs="Menlo"/>
                <w:color w:val="FFFFFF"/>
                <w:sz w:val="16"/>
                <w:szCs w:val="16"/>
              </w:rPr>
              <w:t xml:space="preserve">  </w:t>
            </w:r>
          </w:p>
          <w:p w14:paraId="654AC20E" w14:textId="77777777" w:rsidR="00F97C1E" w:rsidRPr="00F97C1E" w:rsidRDefault="00F97C1E" w:rsidP="00F97C1E">
            <w:pPr>
              <w:shd w:val="clear" w:color="auto" w:fill="002451"/>
              <w:spacing w:line="270" w:lineRule="atLeast"/>
              <w:rPr>
                <w:rFonts w:ascii="Aptos" w:hAnsi="Aptos" w:cs="Menlo"/>
                <w:color w:val="FFFFFF"/>
                <w:sz w:val="16"/>
                <w:szCs w:val="16"/>
              </w:rPr>
            </w:pPr>
          </w:p>
          <w:p w14:paraId="0003879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#put stock history into the dict</w:t>
            </w:r>
          </w:p>
          <w:p w14:paraId="2275E3B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stockHistoryDict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1FAE4D0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stockCount</w:t>
            </w:r>
            <w:r w:rsidRPr="00F97C1E">
              <w:rPr>
                <w:rFonts w:ascii="Aptos" w:hAnsi="Aptos" w:cs="Menlo"/>
                <w:color w:val="FFFFFF"/>
                <w:sz w:val="16"/>
                <w:szCs w:val="16"/>
              </w:rPr>
              <w:t xml:space="preserve">, </w:t>
            </w:r>
            <w:r w:rsidRPr="00F97C1E">
              <w:rPr>
                <w:rFonts w:ascii="Aptos" w:hAnsi="Aptos" w:cs="Menlo"/>
                <w:color w:val="FF9DA4"/>
                <w:sz w:val="16"/>
                <w:szCs w:val="16"/>
              </w:rPr>
              <w:t>productName</w:t>
            </w:r>
            <w:r w:rsidRPr="00F97C1E">
              <w:rPr>
                <w:rFonts w:ascii="Aptos" w:hAnsi="Aptos" w:cs="Menlo"/>
                <w:color w:val="FFFFFF"/>
                <w:sz w:val="16"/>
                <w:szCs w:val="16"/>
              </w:rPr>
              <w:t xml:space="preserve">, </w:t>
            </w:r>
            <w:r w:rsidRPr="00F97C1E">
              <w:rPr>
                <w:rFonts w:ascii="Aptos" w:hAnsi="Aptos" w:cs="Menlo"/>
                <w:color w:val="FF9DA4"/>
                <w:sz w:val="16"/>
                <w:szCs w:val="16"/>
              </w:rPr>
              <w:t>dateStr</w:t>
            </w:r>
            <w:r w:rsidRPr="00F97C1E">
              <w:rPr>
                <w:rFonts w:ascii="Aptos" w:hAnsi="Aptos" w:cs="Menlo"/>
                <w:color w:val="FFFFFF"/>
                <w:sz w:val="16"/>
                <w:szCs w:val="16"/>
              </w:rPr>
              <w:t xml:space="preserve">, </w:t>
            </w:r>
            <w:r w:rsidRPr="00F97C1E">
              <w:rPr>
                <w:rFonts w:ascii="Aptos" w:hAnsi="Aptos" w:cs="Menlo"/>
                <w:color w:val="FF9DA4"/>
                <w:sz w:val="16"/>
                <w:szCs w:val="16"/>
              </w:rPr>
              <w:t>action</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allStockData</w:t>
            </w:r>
            <w:r w:rsidRPr="00F97C1E">
              <w:rPr>
                <w:rFonts w:ascii="Aptos" w:hAnsi="Aptos" w:cs="Menlo"/>
                <w:color w:val="FFFFFF"/>
                <w:sz w:val="16"/>
                <w:szCs w:val="16"/>
              </w:rPr>
              <w:t>:</w:t>
            </w:r>
          </w:p>
          <w:p w14:paraId="7CCE1A3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key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productName</w:t>
            </w:r>
            <w:r w:rsidRPr="00F97C1E">
              <w:rPr>
                <w:rFonts w:ascii="Aptos" w:hAnsi="Aptos" w:cs="Menlo"/>
                <w:color w:val="FFFFFF"/>
                <w:sz w:val="16"/>
                <w:szCs w:val="16"/>
              </w:rPr>
              <w:t xml:space="preserve">, </w:t>
            </w:r>
            <w:r w:rsidRPr="00F97C1E">
              <w:rPr>
                <w:rFonts w:ascii="Aptos" w:hAnsi="Aptos" w:cs="Menlo"/>
                <w:color w:val="FF9DA4"/>
                <w:sz w:val="16"/>
                <w:szCs w:val="16"/>
              </w:rPr>
              <w:t>dateStr</w:t>
            </w:r>
            <w:r w:rsidRPr="00F97C1E">
              <w:rPr>
                <w:rFonts w:ascii="Aptos" w:hAnsi="Aptos" w:cs="Menlo"/>
                <w:color w:val="FFFFFF"/>
                <w:sz w:val="16"/>
                <w:szCs w:val="16"/>
              </w:rPr>
              <w:t xml:space="preserve">, </w:t>
            </w:r>
            <w:r w:rsidRPr="00F97C1E">
              <w:rPr>
                <w:rFonts w:ascii="Aptos" w:hAnsi="Aptos" w:cs="Menlo"/>
                <w:color w:val="FF9DA4"/>
                <w:sz w:val="16"/>
                <w:szCs w:val="16"/>
              </w:rPr>
              <w:t>action</w:t>
            </w:r>
            <w:r w:rsidRPr="00F97C1E">
              <w:rPr>
                <w:rFonts w:ascii="Aptos" w:hAnsi="Aptos" w:cs="Menlo"/>
                <w:color w:val="FFFFFF"/>
                <w:sz w:val="16"/>
                <w:szCs w:val="16"/>
              </w:rPr>
              <w:t>)</w:t>
            </w:r>
          </w:p>
          <w:p w14:paraId="09D16EB1" w14:textId="77777777" w:rsidR="00F97C1E" w:rsidRPr="00F97C1E" w:rsidRDefault="00F97C1E" w:rsidP="00F97C1E">
            <w:pPr>
              <w:shd w:val="clear" w:color="auto" w:fill="002451"/>
              <w:spacing w:line="270" w:lineRule="atLeast"/>
              <w:rPr>
                <w:rFonts w:ascii="Aptos" w:hAnsi="Aptos" w:cs="Menlo"/>
                <w:color w:val="FFFFFF"/>
                <w:sz w:val="16"/>
                <w:szCs w:val="16"/>
              </w:rPr>
            </w:pPr>
          </w:p>
          <w:p w14:paraId="429033F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key</w:t>
            </w:r>
            <w:r w:rsidRPr="00F97C1E">
              <w:rPr>
                <w:rFonts w:ascii="Aptos" w:hAnsi="Aptos" w:cs="Menlo"/>
                <w:color w:val="FFFFFF"/>
                <w:sz w:val="16"/>
                <w:szCs w:val="16"/>
              </w:rPr>
              <w:t xml:space="preserve"> </w:t>
            </w:r>
            <w:r w:rsidRPr="00F97C1E">
              <w:rPr>
                <w:rFonts w:ascii="Aptos" w:hAnsi="Aptos" w:cs="Menlo"/>
                <w:color w:val="99FFFF"/>
                <w:sz w:val="16"/>
                <w:szCs w:val="16"/>
              </w:rPr>
              <w:t>not</w:t>
            </w:r>
            <w:r w:rsidRPr="00F97C1E">
              <w:rPr>
                <w:rFonts w:ascii="Aptos" w:hAnsi="Aptos" w:cs="Menlo"/>
                <w:color w:val="FFFFFF"/>
                <w:sz w:val="16"/>
                <w:szCs w:val="16"/>
              </w:rPr>
              <w:t xml:space="preserve"> </w:t>
            </w:r>
            <w:r w:rsidRPr="00F97C1E">
              <w:rPr>
                <w:rFonts w:ascii="Aptos" w:hAnsi="Aptos" w:cs="Menlo"/>
                <w:color w:val="99FF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stockHistoryDict</w:t>
            </w:r>
            <w:r w:rsidRPr="00F97C1E">
              <w:rPr>
                <w:rFonts w:ascii="Aptos" w:hAnsi="Aptos" w:cs="Menlo"/>
                <w:color w:val="FFFFFF"/>
                <w:sz w:val="16"/>
                <w:szCs w:val="16"/>
              </w:rPr>
              <w:t>:</w:t>
            </w:r>
          </w:p>
          <w:p w14:paraId="3126AFB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stockHistoryDict</w:t>
            </w:r>
            <w:r w:rsidRPr="00F97C1E">
              <w:rPr>
                <w:rFonts w:ascii="Aptos" w:hAnsi="Aptos" w:cs="Menlo"/>
                <w:color w:val="FFFFFF"/>
                <w:sz w:val="16"/>
                <w:szCs w:val="16"/>
              </w:rPr>
              <w:t>[</w:t>
            </w:r>
            <w:r w:rsidRPr="00F97C1E">
              <w:rPr>
                <w:rFonts w:ascii="Aptos" w:hAnsi="Aptos" w:cs="Menlo"/>
                <w:color w:val="FF9DA4"/>
                <w:sz w:val="16"/>
                <w:szCs w:val="16"/>
              </w:rPr>
              <w:t>key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34302500"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6082DD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stockHistoryDict</w:t>
            </w:r>
            <w:r w:rsidRPr="00F97C1E">
              <w:rPr>
                <w:rFonts w:ascii="Aptos" w:hAnsi="Aptos" w:cs="Menlo"/>
                <w:color w:val="FFFFFF"/>
                <w:sz w:val="16"/>
                <w:szCs w:val="16"/>
              </w:rPr>
              <w:t>[</w:t>
            </w:r>
            <w:r w:rsidRPr="00F97C1E">
              <w:rPr>
                <w:rFonts w:ascii="Aptos" w:hAnsi="Aptos" w:cs="Menlo"/>
                <w:color w:val="FF9DA4"/>
                <w:sz w:val="16"/>
                <w:szCs w:val="16"/>
              </w:rPr>
              <w:t>key</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stockCount</w:t>
            </w:r>
            <w:r w:rsidRPr="00F97C1E">
              <w:rPr>
                <w:rFonts w:ascii="Aptos" w:hAnsi="Aptos" w:cs="Menlo"/>
                <w:color w:val="BBDAFF"/>
                <w:sz w:val="16"/>
                <w:szCs w:val="16"/>
              </w:rPr>
              <w:t>)</w:t>
            </w:r>
            <w:r w:rsidRPr="00F97C1E">
              <w:rPr>
                <w:rFonts w:ascii="Aptos" w:hAnsi="Aptos" w:cs="Menlo"/>
                <w:color w:val="FFFFFF"/>
                <w:sz w:val="16"/>
                <w:szCs w:val="16"/>
              </w:rPr>
              <w:t xml:space="preserve">  </w:t>
            </w:r>
          </w:p>
          <w:p w14:paraId="72D37DD3"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68EF6F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#process data into productData2dList</w:t>
            </w:r>
          </w:p>
          <w:p w14:paraId="25A66B5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dateStr</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dateRangeList</w:t>
            </w:r>
            <w:r w:rsidRPr="00F97C1E">
              <w:rPr>
                <w:rFonts w:ascii="Aptos" w:hAnsi="Aptos" w:cs="Menlo"/>
                <w:color w:val="FFFFFF"/>
                <w:sz w:val="16"/>
                <w:szCs w:val="16"/>
              </w:rPr>
              <w:t>:</w:t>
            </w:r>
          </w:p>
          <w:p w14:paraId="7C70556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productName</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productNames</w:t>
            </w:r>
            <w:r w:rsidRPr="00F97C1E">
              <w:rPr>
                <w:rFonts w:ascii="Aptos" w:hAnsi="Aptos" w:cs="Menlo"/>
                <w:color w:val="FFFFFF"/>
                <w:sz w:val="16"/>
                <w:szCs w:val="16"/>
              </w:rPr>
              <w:t>:</w:t>
            </w:r>
          </w:p>
          <w:p w14:paraId="7A29AB3C" w14:textId="77777777" w:rsidR="007A6C41" w:rsidRPr="007A6C41" w:rsidRDefault="00F97C1E" w:rsidP="007A6C41">
            <w:pPr>
              <w:shd w:val="clear" w:color="auto" w:fill="002451"/>
              <w:spacing w:line="270" w:lineRule="atLeast"/>
              <w:rPr>
                <w:rFonts w:ascii="Aptos" w:hAnsi="Aptos" w:cs="Menlo"/>
                <w:color w:val="FFFFFF"/>
                <w:sz w:val="18"/>
                <w:szCs w:val="18"/>
              </w:rPr>
            </w:pPr>
            <w:r w:rsidRPr="00F97C1E">
              <w:rPr>
                <w:rFonts w:ascii="Aptos" w:hAnsi="Aptos" w:cs="Menlo"/>
                <w:color w:val="FFFFFF"/>
                <w:sz w:val="16"/>
                <w:szCs w:val="16"/>
              </w:rPr>
              <w:t xml:space="preserve">                    </w:t>
            </w:r>
            <w:r w:rsidR="007A6C41" w:rsidRPr="007A6C41">
              <w:rPr>
                <w:rFonts w:ascii="Aptos" w:hAnsi="Aptos" w:cs="Menlo"/>
                <w:color w:val="EBBBFF"/>
                <w:sz w:val="16"/>
                <w:szCs w:val="16"/>
              </w:rPr>
              <w:t>for</w:t>
            </w:r>
            <w:r w:rsidR="007A6C41" w:rsidRPr="007A6C41">
              <w:rPr>
                <w:rFonts w:ascii="Aptos" w:hAnsi="Aptos" w:cs="Menlo"/>
                <w:color w:val="FFFFFF"/>
                <w:sz w:val="16"/>
                <w:szCs w:val="16"/>
              </w:rPr>
              <w:t xml:space="preserve"> </w:t>
            </w:r>
            <w:r w:rsidR="007A6C41" w:rsidRPr="007A6C41">
              <w:rPr>
                <w:rFonts w:ascii="Aptos" w:hAnsi="Aptos" w:cs="Menlo"/>
                <w:color w:val="FF9DA4"/>
                <w:sz w:val="16"/>
                <w:szCs w:val="16"/>
              </w:rPr>
              <w:t>action</w:t>
            </w:r>
            <w:r w:rsidR="007A6C41" w:rsidRPr="007A6C41">
              <w:rPr>
                <w:rFonts w:ascii="Aptos" w:hAnsi="Aptos" w:cs="Menlo"/>
                <w:color w:val="FFFFFF"/>
                <w:sz w:val="16"/>
                <w:szCs w:val="16"/>
              </w:rPr>
              <w:t xml:space="preserve"> </w:t>
            </w:r>
            <w:r w:rsidR="007A6C41" w:rsidRPr="007A6C41">
              <w:rPr>
                <w:rFonts w:ascii="Aptos" w:hAnsi="Aptos" w:cs="Menlo"/>
                <w:color w:val="EBBBFF"/>
                <w:sz w:val="16"/>
                <w:szCs w:val="16"/>
              </w:rPr>
              <w:t>in</w:t>
            </w:r>
            <w:r w:rsidR="007A6C41" w:rsidRPr="007A6C41">
              <w:rPr>
                <w:rFonts w:ascii="Aptos" w:hAnsi="Aptos" w:cs="Menlo"/>
                <w:color w:val="FFFFFF"/>
                <w:sz w:val="16"/>
                <w:szCs w:val="16"/>
              </w:rPr>
              <w:t xml:space="preserve"> [</w:t>
            </w:r>
            <w:r w:rsidR="007A6C41" w:rsidRPr="007A6C41">
              <w:rPr>
                <w:rFonts w:ascii="Aptos" w:hAnsi="Aptos" w:cs="Menlo"/>
                <w:color w:val="D1F1A9"/>
                <w:sz w:val="16"/>
                <w:szCs w:val="16"/>
              </w:rPr>
              <w:t>'delivery'</w:t>
            </w:r>
            <w:r w:rsidR="007A6C41" w:rsidRPr="007A6C41">
              <w:rPr>
                <w:rFonts w:ascii="Aptos" w:hAnsi="Aptos" w:cs="Menlo"/>
                <w:color w:val="FFFFFF"/>
                <w:sz w:val="16"/>
                <w:szCs w:val="16"/>
              </w:rPr>
              <w:t xml:space="preserve">, </w:t>
            </w:r>
            <w:r w:rsidR="007A6C41" w:rsidRPr="007A6C41">
              <w:rPr>
                <w:rFonts w:ascii="Aptos" w:hAnsi="Aptos" w:cs="Menlo"/>
                <w:color w:val="D1F1A9"/>
                <w:sz w:val="16"/>
                <w:szCs w:val="16"/>
              </w:rPr>
              <w:t>'count'</w:t>
            </w:r>
            <w:r w:rsidR="007A6C41" w:rsidRPr="007A6C41">
              <w:rPr>
                <w:rFonts w:ascii="Aptos" w:hAnsi="Aptos" w:cs="Menlo"/>
                <w:color w:val="FFFFFF"/>
                <w:sz w:val="16"/>
                <w:szCs w:val="16"/>
              </w:rPr>
              <w:t xml:space="preserve">, </w:t>
            </w:r>
            <w:r w:rsidR="007A6C41" w:rsidRPr="007A6C41">
              <w:rPr>
                <w:rFonts w:ascii="Aptos" w:hAnsi="Aptos" w:cs="Menlo"/>
                <w:color w:val="D1F1A9"/>
                <w:sz w:val="16"/>
                <w:szCs w:val="16"/>
              </w:rPr>
              <w:t>'waste'</w:t>
            </w:r>
            <w:r w:rsidR="007A6C41" w:rsidRPr="007A6C41">
              <w:rPr>
                <w:rFonts w:ascii="Aptos" w:hAnsi="Aptos" w:cs="Menlo"/>
                <w:color w:val="FFFFFF"/>
                <w:sz w:val="16"/>
                <w:szCs w:val="16"/>
              </w:rPr>
              <w:t xml:space="preserve">]:  </w:t>
            </w:r>
          </w:p>
          <w:p w14:paraId="54C58B8A" w14:textId="2B9B258B"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key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productName</w:t>
            </w:r>
            <w:r w:rsidRPr="00F97C1E">
              <w:rPr>
                <w:rFonts w:ascii="Aptos" w:hAnsi="Aptos" w:cs="Menlo"/>
                <w:color w:val="FFFFFF"/>
                <w:sz w:val="16"/>
                <w:szCs w:val="16"/>
              </w:rPr>
              <w:t xml:space="preserve">, </w:t>
            </w:r>
            <w:r w:rsidRPr="00F97C1E">
              <w:rPr>
                <w:rFonts w:ascii="Aptos" w:hAnsi="Aptos" w:cs="Menlo"/>
                <w:color w:val="FF9DA4"/>
                <w:sz w:val="16"/>
                <w:szCs w:val="16"/>
              </w:rPr>
              <w:t>dateStr</w:t>
            </w:r>
            <w:r w:rsidRPr="00F97C1E">
              <w:rPr>
                <w:rFonts w:ascii="Aptos" w:hAnsi="Aptos" w:cs="Menlo"/>
                <w:color w:val="FFFFFF"/>
                <w:sz w:val="16"/>
                <w:szCs w:val="16"/>
              </w:rPr>
              <w:t xml:space="preserve">, </w:t>
            </w:r>
            <w:r w:rsidRPr="00F97C1E">
              <w:rPr>
                <w:rFonts w:ascii="Aptos" w:hAnsi="Aptos" w:cs="Menlo"/>
                <w:color w:val="FF9DA4"/>
                <w:sz w:val="16"/>
                <w:szCs w:val="16"/>
              </w:rPr>
              <w:t>action</w:t>
            </w:r>
            <w:r w:rsidRPr="00F97C1E">
              <w:rPr>
                <w:rFonts w:ascii="Aptos" w:hAnsi="Aptos" w:cs="Menlo"/>
                <w:color w:val="FFFFFF"/>
                <w:sz w:val="16"/>
                <w:szCs w:val="16"/>
              </w:rPr>
              <w:t xml:space="preserve">)  </w:t>
            </w:r>
          </w:p>
          <w:p w14:paraId="398720BF" w14:textId="77777777" w:rsidR="00F97C1E" w:rsidRPr="00F97C1E" w:rsidRDefault="00F97C1E" w:rsidP="00F97C1E">
            <w:pPr>
              <w:shd w:val="clear" w:color="auto" w:fill="002451"/>
              <w:spacing w:line="270" w:lineRule="atLeast"/>
              <w:rPr>
                <w:rFonts w:ascii="Aptos" w:hAnsi="Aptos" w:cs="Menlo"/>
                <w:color w:val="FFFFFF"/>
                <w:sz w:val="16"/>
                <w:szCs w:val="16"/>
              </w:rPr>
            </w:pPr>
          </w:p>
          <w:p w14:paraId="100023A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key</w:t>
            </w:r>
            <w:r w:rsidRPr="00F97C1E">
              <w:rPr>
                <w:rFonts w:ascii="Aptos" w:hAnsi="Aptos" w:cs="Menlo"/>
                <w:color w:val="FFFFFF"/>
                <w:sz w:val="16"/>
                <w:szCs w:val="16"/>
              </w:rPr>
              <w:t xml:space="preserve"> </w:t>
            </w:r>
            <w:r w:rsidRPr="00F97C1E">
              <w:rPr>
                <w:rFonts w:ascii="Aptos" w:hAnsi="Aptos" w:cs="Menlo"/>
                <w:color w:val="99FF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stockHistoryDict</w:t>
            </w:r>
            <w:r w:rsidRPr="00F97C1E">
              <w:rPr>
                <w:rFonts w:ascii="Aptos" w:hAnsi="Aptos" w:cs="Menlo"/>
                <w:color w:val="FFFFFF"/>
                <w:sz w:val="16"/>
                <w:szCs w:val="16"/>
              </w:rPr>
              <w:t>:</w:t>
            </w:r>
          </w:p>
          <w:p w14:paraId="706425C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stockHistoryDict</w:t>
            </w:r>
            <w:r w:rsidRPr="00F97C1E">
              <w:rPr>
                <w:rFonts w:ascii="Aptos" w:hAnsi="Aptos" w:cs="Menlo"/>
                <w:color w:val="FFFFFF"/>
                <w:sz w:val="16"/>
                <w:szCs w:val="16"/>
              </w:rPr>
              <w:t>[</w:t>
            </w:r>
            <w:r w:rsidRPr="00F97C1E">
              <w:rPr>
                <w:rFonts w:ascii="Aptos" w:hAnsi="Aptos" w:cs="Menlo"/>
                <w:color w:val="FF9DA4"/>
                <w:sz w:val="16"/>
                <w:szCs w:val="16"/>
              </w:rPr>
              <w:t>key</w:t>
            </w:r>
            <w:r w:rsidRPr="00F97C1E">
              <w:rPr>
                <w:rFonts w:ascii="Aptos" w:hAnsi="Aptos" w:cs="Menlo"/>
                <w:color w:val="FFFFFF"/>
                <w:sz w:val="16"/>
                <w:szCs w:val="16"/>
              </w:rPr>
              <w:t>]</w:t>
            </w:r>
          </w:p>
          <w:p w14:paraId="4D09AC3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072095E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productName</w:t>
            </w:r>
            <w:r w:rsidRPr="00F97C1E">
              <w:rPr>
                <w:rFonts w:ascii="Aptos" w:hAnsi="Aptos" w:cs="Menlo"/>
                <w:color w:val="FFFFFF"/>
                <w:sz w:val="16"/>
                <w:szCs w:val="16"/>
              </w:rPr>
              <w:t xml:space="preserve"> </w:t>
            </w:r>
            <w:r w:rsidRPr="00F97C1E">
              <w:rPr>
                <w:rFonts w:ascii="Aptos" w:hAnsi="Aptos" w:cs="Menlo"/>
                <w:color w:val="99FFFF"/>
                <w:sz w:val="16"/>
                <w:szCs w:val="16"/>
              </w:rPr>
              <w:t>not</w:t>
            </w:r>
            <w:r w:rsidRPr="00F97C1E">
              <w:rPr>
                <w:rFonts w:ascii="Aptos" w:hAnsi="Aptos" w:cs="Menlo"/>
                <w:color w:val="FFFFFF"/>
                <w:sz w:val="16"/>
                <w:szCs w:val="16"/>
              </w:rPr>
              <w:t xml:space="preserve"> </w:t>
            </w:r>
            <w:r w:rsidRPr="00F97C1E">
              <w:rPr>
                <w:rFonts w:ascii="Aptos" w:hAnsi="Aptos" w:cs="Menlo"/>
                <w:color w:val="99FF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productDataMap</w:t>
            </w:r>
            <w:r w:rsidRPr="00F97C1E">
              <w:rPr>
                <w:rFonts w:ascii="Aptos" w:hAnsi="Aptos" w:cs="Menlo"/>
                <w:color w:val="FFFFFF"/>
                <w:sz w:val="16"/>
                <w:szCs w:val="16"/>
              </w:rPr>
              <w:t>:</w:t>
            </w:r>
          </w:p>
          <w:p w14:paraId="08242D5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productDataMap</w:t>
            </w:r>
            <w:r w:rsidRPr="00F97C1E">
              <w:rPr>
                <w:rFonts w:ascii="Aptos" w:hAnsi="Aptos" w:cs="Menlo"/>
                <w:color w:val="FFFFFF"/>
                <w:sz w:val="16"/>
                <w:szCs w:val="16"/>
              </w:rPr>
              <w:t>[</w:t>
            </w:r>
            <w:r w:rsidRPr="00F97C1E">
              <w:rPr>
                <w:rFonts w:ascii="Aptos" w:hAnsi="Aptos" w:cs="Menlo"/>
                <w:color w:val="FF9DA4"/>
                <w:sz w:val="16"/>
                <w:szCs w:val="16"/>
              </w:rPr>
              <w:t>productName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productName</w:t>
            </w:r>
            <w:r w:rsidRPr="00F97C1E">
              <w:rPr>
                <w:rFonts w:ascii="Aptos" w:hAnsi="Aptos" w:cs="Menlo"/>
                <w:color w:val="FFFFFF"/>
                <w:sz w:val="16"/>
                <w:szCs w:val="16"/>
              </w:rPr>
              <w:t xml:space="preserve">, [], [], []]  </w:t>
            </w:r>
          </w:p>
          <w:p w14:paraId="6EEC3BB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77BAF46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#extend the stock counts and corresponding actions</w:t>
            </w:r>
          </w:p>
          <w:p w14:paraId="5A3E097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productDataMap</w:t>
            </w:r>
            <w:r w:rsidRPr="00F97C1E">
              <w:rPr>
                <w:rFonts w:ascii="Aptos" w:hAnsi="Aptos" w:cs="Menlo"/>
                <w:color w:val="FFFFFF"/>
                <w:sz w:val="16"/>
                <w:szCs w:val="16"/>
              </w:rPr>
              <w:t>[</w:t>
            </w:r>
            <w:r w:rsidRPr="00F97C1E">
              <w:rPr>
                <w:rFonts w:ascii="Aptos" w:hAnsi="Aptos" w:cs="Menlo"/>
                <w:color w:val="FF9DA4"/>
                <w:sz w:val="16"/>
                <w:szCs w:val="16"/>
              </w:rPr>
              <w:t>productName</w:t>
            </w:r>
            <w:r w:rsidRPr="00F97C1E">
              <w:rPr>
                <w:rFonts w:ascii="Aptos" w:hAnsi="Aptos" w:cs="Menlo"/>
                <w:color w:val="FFFFFF"/>
                <w:sz w:val="16"/>
                <w:szCs w:val="16"/>
              </w:rPr>
              <w:t>][</w:t>
            </w:r>
            <w:r w:rsidRPr="00F97C1E">
              <w:rPr>
                <w:rFonts w:ascii="Aptos" w:hAnsi="Aptos" w:cs="Menlo"/>
                <w:color w:val="FFC58F"/>
                <w:sz w:val="16"/>
                <w:szCs w:val="16"/>
              </w:rPr>
              <w:t>1</w:t>
            </w:r>
            <w:r w:rsidRPr="00F97C1E">
              <w:rPr>
                <w:rFonts w:ascii="Aptos" w:hAnsi="Aptos" w:cs="Menlo"/>
                <w:color w:val="FFFFFF"/>
                <w:sz w:val="16"/>
                <w:szCs w:val="16"/>
              </w:rPr>
              <w:t>].</w:t>
            </w:r>
            <w:r w:rsidRPr="00F97C1E">
              <w:rPr>
                <w:rFonts w:ascii="Aptos" w:hAnsi="Aptos" w:cs="Menlo"/>
                <w:color w:val="BBDAFF"/>
                <w:sz w:val="16"/>
                <w:szCs w:val="16"/>
              </w:rPr>
              <w:t>extend(</w:t>
            </w:r>
            <w:r w:rsidRPr="00F97C1E">
              <w:rPr>
                <w:rFonts w:ascii="Aptos" w:hAnsi="Aptos" w:cs="Menlo"/>
                <w:color w:val="FF9DA4"/>
                <w:sz w:val="16"/>
                <w:szCs w:val="16"/>
              </w:rPr>
              <w:t>stockCounts</w:t>
            </w:r>
            <w:r w:rsidRPr="00F97C1E">
              <w:rPr>
                <w:rFonts w:ascii="Aptos" w:hAnsi="Aptos" w:cs="Menlo"/>
                <w:color w:val="BBDAFF"/>
                <w:sz w:val="16"/>
                <w:szCs w:val="16"/>
              </w:rPr>
              <w:t>)</w:t>
            </w:r>
            <w:r w:rsidRPr="00F97C1E">
              <w:rPr>
                <w:rFonts w:ascii="Aptos" w:hAnsi="Aptos" w:cs="Menlo"/>
                <w:color w:val="FFFFFF"/>
                <w:sz w:val="16"/>
                <w:szCs w:val="16"/>
              </w:rPr>
              <w:t xml:space="preserve">  </w:t>
            </w:r>
          </w:p>
          <w:p w14:paraId="18FE57E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productDataMap</w:t>
            </w:r>
            <w:r w:rsidRPr="00F97C1E">
              <w:rPr>
                <w:rFonts w:ascii="Aptos" w:hAnsi="Aptos" w:cs="Menlo"/>
                <w:color w:val="FFFFFF"/>
                <w:sz w:val="16"/>
                <w:szCs w:val="16"/>
              </w:rPr>
              <w:t>[</w:t>
            </w:r>
            <w:r w:rsidRPr="00F97C1E">
              <w:rPr>
                <w:rFonts w:ascii="Aptos" w:hAnsi="Aptos" w:cs="Menlo"/>
                <w:color w:val="FF9DA4"/>
                <w:sz w:val="16"/>
                <w:szCs w:val="16"/>
              </w:rPr>
              <w:t>productName</w:t>
            </w:r>
            <w:r w:rsidRPr="00F97C1E">
              <w:rPr>
                <w:rFonts w:ascii="Aptos" w:hAnsi="Aptos" w:cs="Menlo"/>
                <w:color w:val="FFFFFF"/>
                <w:sz w:val="16"/>
                <w:szCs w:val="16"/>
              </w:rPr>
              <w:t>][</w:t>
            </w:r>
            <w:r w:rsidRPr="00F97C1E">
              <w:rPr>
                <w:rFonts w:ascii="Aptos" w:hAnsi="Aptos" w:cs="Menlo"/>
                <w:color w:val="FFC58F"/>
                <w:sz w:val="16"/>
                <w:szCs w:val="16"/>
              </w:rPr>
              <w:t>2</w:t>
            </w:r>
            <w:r w:rsidRPr="00F97C1E">
              <w:rPr>
                <w:rFonts w:ascii="Aptos" w:hAnsi="Aptos" w:cs="Menlo"/>
                <w:color w:val="FFFFFF"/>
                <w:sz w:val="16"/>
                <w:szCs w:val="16"/>
              </w:rPr>
              <w:t>].</w:t>
            </w:r>
            <w:r w:rsidRPr="00F97C1E">
              <w:rPr>
                <w:rFonts w:ascii="Aptos" w:hAnsi="Aptos" w:cs="Menlo"/>
                <w:color w:val="BBDAFF"/>
                <w:sz w:val="16"/>
                <w:szCs w:val="16"/>
              </w:rPr>
              <w:t>extend([</w:t>
            </w:r>
            <w:r w:rsidRPr="00F97C1E">
              <w:rPr>
                <w:rFonts w:ascii="Aptos" w:hAnsi="Aptos" w:cs="Menlo"/>
                <w:color w:val="FF9DA4"/>
                <w:sz w:val="16"/>
                <w:szCs w:val="16"/>
              </w:rPr>
              <w:t>dateStr</w:t>
            </w:r>
            <w:r w:rsidRPr="00F97C1E">
              <w:rPr>
                <w:rFonts w:ascii="Aptos" w:hAnsi="Aptos" w:cs="Menlo"/>
                <w:color w:val="BBDAFF"/>
                <w:sz w:val="16"/>
                <w:szCs w:val="16"/>
              </w:rPr>
              <w:t xml:space="preserve">] </w:t>
            </w:r>
            <w:r w:rsidRPr="00F97C1E">
              <w:rPr>
                <w:rFonts w:ascii="Aptos" w:hAnsi="Aptos" w:cs="Menlo"/>
                <w:color w:val="99FFFF"/>
                <w:sz w:val="16"/>
                <w:szCs w:val="16"/>
              </w:rPr>
              <w:t>*</w:t>
            </w:r>
            <w:r w:rsidRPr="00F97C1E">
              <w:rPr>
                <w:rFonts w:ascii="Aptos" w:hAnsi="Aptos" w:cs="Menlo"/>
                <w:color w:val="BBDAFF"/>
                <w:sz w:val="16"/>
                <w:szCs w:val="16"/>
              </w:rPr>
              <w:t xml:space="preserve"> len(</w:t>
            </w:r>
            <w:r w:rsidRPr="00F97C1E">
              <w:rPr>
                <w:rFonts w:ascii="Aptos" w:hAnsi="Aptos" w:cs="Menlo"/>
                <w:color w:val="FF9DA4"/>
                <w:sz w:val="16"/>
                <w:szCs w:val="16"/>
              </w:rPr>
              <w:t>stockCounts</w:t>
            </w:r>
            <w:r w:rsidRPr="00F97C1E">
              <w:rPr>
                <w:rFonts w:ascii="Aptos" w:hAnsi="Aptos" w:cs="Menlo"/>
                <w:color w:val="BBDAFF"/>
                <w:sz w:val="16"/>
                <w:szCs w:val="16"/>
              </w:rPr>
              <w:t>))</w:t>
            </w:r>
          </w:p>
          <w:p w14:paraId="707DFBF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productDataMap</w:t>
            </w:r>
            <w:r w:rsidRPr="00F97C1E">
              <w:rPr>
                <w:rFonts w:ascii="Aptos" w:hAnsi="Aptos" w:cs="Menlo"/>
                <w:color w:val="FFFFFF"/>
                <w:sz w:val="16"/>
                <w:szCs w:val="16"/>
              </w:rPr>
              <w:t>[</w:t>
            </w:r>
            <w:r w:rsidRPr="00F97C1E">
              <w:rPr>
                <w:rFonts w:ascii="Aptos" w:hAnsi="Aptos" w:cs="Menlo"/>
                <w:color w:val="FF9DA4"/>
                <w:sz w:val="16"/>
                <w:szCs w:val="16"/>
              </w:rPr>
              <w:t>productName</w:t>
            </w:r>
            <w:r w:rsidRPr="00F97C1E">
              <w:rPr>
                <w:rFonts w:ascii="Aptos" w:hAnsi="Aptos" w:cs="Menlo"/>
                <w:color w:val="FFFFFF"/>
                <w:sz w:val="16"/>
                <w:szCs w:val="16"/>
              </w:rPr>
              <w:t>][</w:t>
            </w:r>
            <w:r w:rsidRPr="00F97C1E">
              <w:rPr>
                <w:rFonts w:ascii="Aptos" w:hAnsi="Aptos" w:cs="Menlo"/>
                <w:color w:val="FFC58F"/>
                <w:sz w:val="16"/>
                <w:szCs w:val="16"/>
              </w:rPr>
              <w:t>3</w:t>
            </w:r>
            <w:r w:rsidRPr="00F97C1E">
              <w:rPr>
                <w:rFonts w:ascii="Aptos" w:hAnsi="Aptos" w:cs="Menlo"/>
                <w:color w:val="FFFFFF"/>
                <w:sz w:val="16"/>
                <w:szCs w:val="16"/>
              </w:rPr>
              <w:t>].</w:t>
            </w:r>
            <w:r w:rsidRPr="00F97C1E">
              <w:rPr>
                <w:rFonts w:ascii="Aptos" w:hAnsi="Aptos" w:cs="Menlo"/>
                <w:color w:val="BBDAFF"/>
                <w:sz w:val="16"/>
                <w:szCs w:val="16"/>
              </w:rPr>
              <w:t>extend([</w:t>
            </w:r>
            <w:r w:rsidRPr="00F97C1E">
              <w:rPr>
                <w:rFonts w:ascii="Aptos" w:hAnsi="Aptos" w:cs="Menlo"/>
                <w:color w:val="FF9DA4"/>
                <w:sz w:val="16"/>
                <w:szCs w:val="16"/>
              </w:rPr>
              <w:t>action</w:t>
            </w:r>
            <w:r w:rsidRPr="00F97C1E">
              <w:rPr>
                <w:rFonts w:ascii="Aptos" w:hAnsi="Aptos" w:cs="Menlo"/>
                <w:color w:val="BBDAFF"/>
                <w:sz w:val="16"/>
                <w:szCs w:val="16"/>
              </w:rPr>
              <w:t xml:space="preserve">] </w:t>
            </w:r>
            <w:r w:rsidRPr="00F97C1E">
              <w:rPr>
                <w:rFonts w:ascii="Aptos" w:hAnsi="Aptos" w:cs="Menlo"/>
                <w:color w:val="99FFFF"/>
                <w:sz w:val="16"/>
                <w:szCs w:val="16"/>
              </w:rPr>
              <w:t>*</w:t>
            </w:r>
            <w:r w:rsidRPr="00F97C1E">
              <w:rPr>
                <w:rFonts w:ascii="Aptos" w:hAnsi="Aptos" w:cs="Menlo"/>
                <w:color w:val="BBDAFF"/>
                <w:sz w:val="16"/>
                <w:szCs w:val="16"/>
              </w:rPr>
              <w:t xml:space="preserve"> len(</w:t>
            </w:r>
            <w:r w:rsidRPr="00F97C1E">
              <w:rPr>
                <w:rFonts w:ascii="Aptos" w:hAnsi="Aptos" w:cs="Menlo"/>
                <w:color w:val="FF9DA4"/>
                <w:sz w:val="16"/>
                <w:szCs w:val="16"/>
              </w:rPr>
              <w:t>stockCounts</w:t>
            </w:r>
            <w:r w:rsidRPr="00F97C1E">
              <w:rPr>
                <w:rFonts w:ascii="Aptos" w:hAnsi="Aptos" w:cs="Menlo"/>
                <w:color w:val="BBDAFF"/>
                <w:sz w:val="16"/>
                <w:szCs w:val="16"/>
              </w:rPr>
              <w:t>))</w:t>
            </w:r>
            <w:r w:rsidRPr="00F97C1E">
              <w:rPr>
                <w:rFonts w:ascii="Aptos" w:hAnsi="Aptos" w:cs="Menlo"/>
                <w:color w:val="FFFFFF"/>
                <w:sz w:val="16"/>
                <w:szCs w:val="16"/>
              </w:rPr>
              <w:t xml:space="preserve">  </w:t>
            </w:r>
          </w:p>
          <w:p w14:paraId="2C376F5F" w14:textId="77777777" w:rsidR="00F97C1E" w:rsidRPr="00F97C1E" w:rsidRDefault="00F97C1E" w:rsidP="00F97C1E">
            <w:pPr>
              <w:shd w:val="clear" w:color="auto" w:fill="002451"/>
              <w:spacing w:line="270" w:lineRule="atLeast"/>
              <w:rPr>
                <w:rFonts w:ascii="Aptos" w:hAnsi="Aptos" w:cs="Menlo"/>
                <w:color w:val="FFFFFF"/>
                <w:sz w:val="16"/>
                <w:szCs w:val="16"/>
              </w:rPr>
            </w:pPr>
          </w:p>
          <w:p w14:paraId="65B85E1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#conv dict vals into list</w:t>
            </w:r>
          </w:p>
          <w:p w14:paraId="6CFF46C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productData2dList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list</w:t>
            </w:r>
            <w:r w:rsidRPr="00F97C1E">
              <w:rPr>
                <w:rFonts w:ascii="Aptos" w:hAnsi="Aptos" w:cs="Menlo"/>
                <w:color w:val="BBDAFF"/>
                <w:sz w:val="16"/>
                <w:szCs w:val="16"/>
              </w:rPr>
              <w:t>(</w:t>
            </w:r>
            <w:r w:rsidRPr="00F97C1E">
              <w:rPr>
                <w:rFonts w:ascii="Aptos" w:hAnsi="Aptos" w:cs="Menlo"/>
                <w:color w:val="FF9DA4"/>
                <w:sz w:val="16"/>
                <w:szCs w:val="16"/>
              </w:rPr>
              <w:t>productDataMap</w:t>
            </w:r>
            <w:r w:rsidRPr="00F97C1E">
              <w:rPr>
                <w:rFonts w:ascii="Aptos" w:hAnsi="Aptos" w:cs="Menlo"/>
                <w:color w:val="BBDAFF"/>
                <w:sz w:val="16"/>
                <w:szCs w:val="16"/>
              </w:rPr>
              <w:t>.values())</w:t>
            </w:r>
          </w:p>
          <w:p w14:paraId="184AAAF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field</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productData2dList</w:t>
            </w:r>
            <w:r w:rsidRPr="00F97C1E">
              <w:rPr>
                <w:rFonts w:ascii="Aptos" w:hAnsi="Aptos" w:cs="Menlo"/>
                <w:color w:val="FFFFFF"/>
                <w:sz w:val="16"/>
                <w:szCs w:val="16"/>
              </w:rPr>
              <w:t>:</w:t>
            </w:r>
          </w:p>
          <w:p w14:paraId="038C9C0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BBDAFF"/>
                <w:sz w:val="16"/>
                <w:szCs w:val="16"/>
              </w:rPr>
              <w:t>print(</w:t>
            </w:r>
            <w:r w:rsidRPr="00F97C1E">
              <w:rPr>
                <w:rFonts w:ascii="Aptos" w:hAnsi="Aptos" w:cs="Menlo"/>
                <w:color w:val="FF9DA4"/>
                <w:sz w:val="16"/>
                <w:szCs w:val="16"/>
              </w:rPr>
              <w:t>field</w:t>
            </w:r>
            <w:r w:rsidRPr="00F97C1E">
              <w:rPr>
                <w:rFonts w:ascii="Aptos" w:hAnsi="Aptos" w:cs="Menlo"/>
                <w:color w:val="BBDAFF"/>
                <w:sz w:val="16"/>
                <w:szCs w:val="16"/>
              </w:rPr>
              <w:t xml:space="preserve">, </w:t>
            </w:r>
            <w:r w:rsidRPr="00F97C1E">
              <w:rPr>
                <w:rFonts w:ascii="Aptos" w:hAnsi="Aptos" w:cs="Menlo"/>
                <w:color w:val="FFC58F"/>
                <w:sz w:val="16"/>
                <w:szCs w:val="16"/>
              </w:rPr>
              <w:t>end</w:t>
            </w:r>
            <w:r w:rsidRPr="00F97C1E">
              <w:rPr>
                <w:rFonts w:ascii="Aptos" w:hAnsi="Aptos" w:cs="Menlo"/>
                <w:color w:val="99FFFF"/>
                <w:sz w:val="16"/>
                <w:szCs w:val="16"/>
              </w:rPr>
              <w:t>=</w:t>
            </w:r>
            <w:r w:rsidRPr="00F97C1E">
              <w:rPr>
                <w:rFonts w:ascii="Aptos" w:hAnsi="Aptos" w:cs="Menlo"/>
                <w:color w:val="D1F1A9"/>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r w:rsidRPr="00F97C1E">
              <w:rPr>
                <w:rFonts w:ascii="Aptos" w:hAnsi="Aptos" w:cs="Menlo"/>
                <w:color w:val="BBDAFF"/>
                <w:sz w:val="16"/>
                <w:szCs w:val="16"/>
              </w:rPr>
              <w:t>)</w:t>
            </w:r>
          </w:p>
          <w:p w14:paraId="444A35B2" w14:textId="77777777" w:rsidR="00F97C1E" w:rsidRPr="00F97C1E" w:rsidRDefault="00F97C1E" w:rsidP="00F97C1E">
            <w:pPr>
              <w:shd w:val="clear" w:color="auto" w:fill="002451"/>
              <w:spacing w:line="270" w:lineRule="atLeast"/>
              <w:rPr>
                <w:rFonts w:ascii="Aptos" w:hAnsi="Aptos" w:cs="Menlo"/>
                <w:color w:val="FFFFFF"/>
                <w:sz w:val="16"/>
                <w:szCs w:val="16"/>
              </w:rPr>
            </w:pPr>
          </w:p>
          <w:p w14:paraId="6DFACB3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49542B1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currentIndex</w:t>
            </w:r>
            <w:r w:rsidRPr="00F97C1E">
              <w:rPr>
                <w:rFonts w:ascii="Aptos" w:hAnsi="Aptos" w:cs="Menlo"/>
                <w:color w:val="FFFFFF"/>
                <w:sz w:val="16"/>
                <w:szCs w:val="16"/>
              </w:rPr>
              <w:t xml:space="preserve">, </w:t>
            </w:r>
            <w:r w:rsidRPr="00F97C1E">
              <w:rPr>
                <w:rFonts w:ascii="Aptos" w:hAnsi="Aptos" w:cs="Menlo"/>
                <w:color w:val="FF9DA4"/>
                <w:sz w:val="16"/>
                <w:szCs w:val="16"/>
              </w:rPr>
              <w:t>valueList</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enumerate</w:t>
            </w:r>
            <w:r w:rsidRPr="00F97C1E">
              <w:rPr>
                <w:rFonts w:ascii="Aptos" w:hAnsi="Aptos" w:cs="Menlo"/>
                <w:color w:val="BBDAFF"/>
                <w:sz w:val="16"/>
                <w:szCs w:val="16"/>
              </w:rPr>
              <w:t>(</w:t>
            </w:r>
            <w:r w:rsidRPr="00F97C1E">
              <w:rPr>
                <w:rFonts w:ascii="Aptos" w:hAnsi="Aptos" w:cs="Menlo"/>
                <w:color w:val="FF9DA4"/>
                <w:sz w:val="16"/>
                <w:szCs w:val="16"/>
              </w:rPr>
              <w:t>productData2dList</w:t>
            </w:r>
            <w:r w:rsidRPr="00F97C1E">
              <w:rPr>
                <w:rFonts w:ascii="Aptos" w:hAnsi="Aptos" w:cs="Menlo"/>
                <w:color w:val="BBDAFF"/>
                <w:sz w:val="16"/>
                <w:szCs w:val="16"/>
              </w:rPr>
              <w:t>)</w:t>
            </w:r>
            <w:r w:rsidRPr="00F97C1E">
              <w:rPr>
                <w:rFonts w:ascii="Aptos" w:hAnsi="Aptos" w:cs="Menlo"/>
                <w:color w:val="FFFFFF"/>
                <w:sz w:val="16"/>
                <w:szCs w:val="16"/>
              </w:rPr>
              <w:t>:</w:t>
            </w:r>
          </w:p>
          <w:p w14:paraId="3D051CB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#add the productName to the current products data analysis</w:t>
            </w:r>
          </w:p>
          <w:p w14:paraId="082A934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lastRenderedPageBreak/>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valueList</w:t>
            </w:r>
            <w:r w:rsidRPr="00F97C1E">
              <w:rPr>
                <w:rFonts w:ascii="Aptos" w:hAnsi="Aptos" w:cs="Menlo"/>
                <w:color w:val="BBDAFF"/>
                <w:sz w:val="16"/>
                <w:szCs w:val="16"/>
              </w:rPr>
              <w:t>[</w:t>
            </w:r>
            <w:r w:rsidRPr="00F97C1E">
              <w:rPr>
                <w:rFonts w:ascii="Aptos" w:hAnsi="Aptos" w:cs="Menlo"/>
                <w:color w:val="FFC58F"/>
                <w:sz w:val="16"/>
                <w:szCs w:val="16"/>
              </w:rPr>
              <w:t>0</w:t>
            </w:r>
            <w:r w:rsidRPr="00F97C1E">
              <w:rPr>
                <w:rFonts w:ascii="Aptos" w:hAnsi="Aptos" w:cs="Menlo"/>
                <w:color w:val="BBDAFF"/>
                <w:sz w:val="16"/>
                <w:szCs w:val="16"/>
              </w:rPr>
              <w:t>]])</w:t>
            </w:r>
          </w:p>
          <w:p w14:paraId="64602676" w14:textId="77777777" w:rsidR="00F97C1E" w:rsidRPr="00F97C1E" w:rsidRDefault="00F97C1E" w:rsidP="00F97C1E">
            <w:pPr>
              <w:shd w:val="clear" w:color="auto" w:fill="002451"/>
              <w:spacing w:line="270" w:lineRule="atLeast"/>
              <w:rPr>
                <w:rFonts w:ascii="Aptos" w:hAnsi="Aptos" w:cs="Menlo"/>
                <w:color w:val="FFFFFF"/>
                <w:sz w:val="16"/>
                <w:szCs w:val="16"/>
              </w:rPr>
            </w:pPr>
          </w:p>
          <w:p w14:paraId="57B074C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#create a dates and stockCounts list so that data can be analysed</w:t>
            </w:r>
          </w:p>
          <w:p w14:paraId="277BDB9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dates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55A32024"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6E14F67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actions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353F467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range</w:t>
            </w:r>
            <w:r w:rsidRPr="00F97C1E">
              <w:rPr>
                <w:rFonts w:ascii="Aptos" w:hAnsi="Aptos" w:cs="Menlo"/>
                <w:color w:val="BBDAFF"/>
                <w:sz w:val="16"/>
                <w:szCs w:val="16"/>
              </w:rPr>
              <w:t>(len(</w:t>
            </w:r>
            <w:r w:rsidRPr="00F97C1E">
              <w:rPr>
                <w:rFonts w:ascii="Aptos" w:hAnsi="Aptos" w:cs="Menlo"/>
                <w:color w:val="FF9DA4"/>
                <w:sz w:val="16"/>
                <w:szCs w:val="16"/>
              </w:rPr>
              <w:t>valueList</w:t>
            </w:r>
            <w:r w:rsidRPr="00F97C1E">
              <w:rPr>
                <w:rFonts w:ascii="Aptos" w:hAnsi="Aptos" w:cs="Menlo"/>
                <w:color w:val="BBDAFF"/>
                <w:sz w:val="16"/>
                <w:szCs w:val="16"/>
              </w:rPr>
              <w:t>[</w:t>
            </w:r>
            <w:r w:rsidRPr="00F97C1E">
              <w:rPr>
                <w:rFonts w:ascii="Aptos" w:hAnsi="Aptos" w:cs="Menlo"/>
                <w:color w:val="FFC58F"/>
                <w:sz w:val="16"/>
                <w:szCs w:val="16"/>
              </w:rPr>
              <w:t>1</w:t>
            </w:r>
            <w:r w:rsidRPr="00F97C1E">
              <w:rPr>
                <w:rFonts w:ascii="Aptos" w:hAnsi="Aptos" w:cs="Menlo"/>
                <w:color w:val="BBDAFF"/>
                <w:sz w:val="16"/>
                <w:szCs w:val="16"/>
              </w:rPr>
              <w:t>]))</w:t>
            </w:r>
            <w:r w:rsidRPr="00F97C1E">
              <w:rPr>
                <w:rFonts w:ascii="Aptos" w:hAnsi="Aptos" w:cs="Menlo"/>
                <w:color w:val="FFFFFF"/>
                <w:sz w:val="16"/>
                <w:szCs w:val="16"/>
              </w:rPr>
              <w:t>:</w:t>
            </w:r>
          </w:p>
          <w:p w14:paraId="577DF40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dateObj</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datetime</w:t>
            </w:r>
            <w:r w:rsidRPr="00F97C1E">
              <w:rPr>
                <w:rFonts w:ascii="Aptos" w:hAnsi="Aptos" w:cs="Menlo"/>
                <w:color w:val="FFFFFF"/>
                <w:sz w:val="16"/>
                <w:szCs w:val="16"/>
              </w:rPr>
              <w:t>.</w:t>
            </w:r>
            <w:r w:rsidRPr="00F97C1E">
              <w:rPr>
                <w:rFonts w:ascii="Aptos" w:hAnsi="Aptos" w:cs="Menlo"/>
                <w:color w:val="BBDAFF"/>
                <w:sz w:val="16"/>
                <w:szCs w:val="16"/>
              </w:rPr>
              <w:t>strptime(</w:t>
            </w:r>
            <w:r w:rsidRPr="00F97C1E">
              <w:rPr>
                <w:rFonts w:ascii="Aptos" w:hAnsi="Aptos" w:cs="Menlo"/>
                <w:color w:val="FF9DA4"/>
                <w:sz w:val="16"/>
                <w:szCs w:val="16"/>
              </w:rPr>
              <w:t>valueList</w:t>
            </w:r>
            <w:r w:rsidRPr="00F97C1E">
              <w:rPr>
                <w:rFonts w:ascii="Aptos" w:hAnsi="Aptos" w:cs="Menlo"/>
                <w:color w:val="BBDAFF"/>
                <w:sz w:val="16"/>
                <w:szCs w:val="16"/>
              </w:rPr>
              <w:t>[</w:t>
            </w:r>
            <w:r w:rsidRPr="00F97C1E">
              <w:rPr>
                <w:rFonts w:ascii="Aptos" w:hAnsi="Aptos" w:cs="Menlo"/>
                <w:color w:val="FFC58F"/>
                <w:sz w:val="16"/>
                <w:szCs w:val="16"/>
              </w:rPr>
              <w:t>2</w:t>
            </w:r>
            <w:r w:rsidRPr="00F97C1E">
              <w:rPr>
                <w:rFonts w:ascii="Aptos" w:hAnsi="Aptos" w:cs="Menlo"/>
                <w:color w:val="BBDAFF"/>
                <w:sz w:val="16"/>
                <w:szCs w:val="16"/>
              </w:rPr>
              <w:t>][</w:t>
            </w:r>
            <w:r w:rsidRPr="00F97C1E">
              <w:rPr>
                <w:rFonts w:ascii="Aptos" w:hAnsi="Aptos" w:cs="Menlo"/>
                <w:color w:val="FF9DA4"/>
                <w:sz w:val="16"/>
                <w:szCs w:val="16"/>
              </w:rPr>
              <w:t>i</w:t>
            </w:r>
            <w:r w:rsidRPr="00F97C1E">
              <w:rPr>
                <w:rFonts w:ascii="Aptos" w:hAnsi="Aptos" w:cs="Menlo"/>
                <w:color w:val="BBDAFF"/>
                <w:sz w:val="16"/>
                <w:szCs w:val="16"/>
              </w:rPr>
              <w:t xml:space="preserve">], </w:t>
            </w:r>
            <w:r w:rsidRPr="00F97C1E">
              <w:rPr>
                <w:rFonts w:ascii="Aptos" w:hAnsi="Aptos" w:cs="Menlo"/>
                <w:color w:val="D1F1A9"/>
                <w:sz w:val="16"/>
                <w:szCs w:val="16"/>
              </w:rPr>
              <w:t>"</w:t>
            </w:r>
            <w:r w:rsidRPr="00F97C1E">
              <w:rPr>
                <w:rFonts w:ascii="Aptos" w:hAnsi="Aptos" w:cs="Menlo"/>
                <w:color w:val="FFC58F"/>
                <w:sz w:val="16"/>
                <w:szCs w:val="16"/>
              </w:rPr>
              <w:t>%d</w:t>
            </w:r>
            <w:r w:rsidRPr="00F97C1E">
              <w:rPr>
                <w:rFonts w:ascii="Aptos" w:hAnsi="Aptos" w:cs="Menlo"/>
                <w:color w:val="D1F1A9"/>
                <w:sz w:val="16"/>
                <w:szCs w:val="16"/>
              </w:rPr>
              <w:t>/%m/%Y"</w:t>
            </w:r>
            <w:r w:rsidRPr="00F97C1E">
              <w:rPr>
                <w:rFonts w:ascii="Aptos" w:hAnsi="Aptos" w:cs="Menlo"/>
                <w:color w:val="BBDAFF"/>
                <w:sz w:val="16"/>
                <w:szCs w:val="16"/>
              </w:rPr>
              <w:t>)</w:t>
            </w:r>
          </w:p>
          <w:p w14:paraId="16088DD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dates</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dateObj</w:t>
            </w:r>
            <w:r w:rsidRPr="00F97C1E">
              <w:rPr>
                <w:rFonts w:ascii="Aptos" w:hAnsi="Aptos" w:cs="Menlo"/>
                <w:color w:val="BBDAFF"/>
                <w:sz w:val="16"/>
                <w:szCs w:val="16"/>
              </w:rPr>
              <w:t>)</w:t>
            </w:r>
          </w:p>
          <w:p w14:paraId="6137036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valueList</w:t>
            </w:r>
            <w:r w:rsidRPr="00F97C1E">
              <w:rPr>
                <w:rFonts w:ascii="Aptos" w:hAnsi="Aptos" w:cs="Menlo"/>
                <w:color w:val="BBDAFF"/>
                <w:sz w:val="16"/>
                <w:szCs w:val="16"/>
              </w:rPr>
              <w:t>[</w:t>
            </w:r>
            <w:r w:rsidRPr="00F97C1E">
              <w:rPr>
                <w:rFonts w:ascii="Aptos" w:hAnsi="Aptos" w:cs="Menlo"/>
                <w:color w:val="FFC58F"/>
                <w:sz w:val="16"/>
                <w:szCs w:val="16"/>
              </w:rPr>
              <w:t>1</w:t>
            </w:r>
            <w:r w:rsidRPr="00F97C1E">
              <w:rPr>
                <w:rFonts w:ascii="Aptos" w:hAnsi="Aptos" w:cs="Menlo"/>
                <w:color w:val="BBDAFF"/>
                <w:sz w:val="16"/>
                <w:szCs w:val="16"/>
              </w:rPr>
              <w:t>][</w:t>
            </w:r>
            <w:r w:rsidRPr="00F97C1E">
              <w:rPr>
                <w:rFonts w:ascii="Aptos" w:hAnsi="Aptos" w:cs="Menlo"/>
                <w:color w:val="FF9DA4"/>
                <w:sz w:val="16"/>
                <w:szCs w:val="16"/>
              </w:rPr>
              <w:t>i</w:t>
            </w:r>
            <w:r w:rsidRPr="00F97C1E">
              <w:rPr>
                <w:rFonts w:ascii="Aptos" w:hAnsi="Aptos" w:cs="Menlo"/>
                <w:color w:val="BBDAFF"/>
                <w:sz w:val="16"/>
                <w:szCs w:val="16"/>
              </w:rPr>
              <w:t>])</w:t>
            </w:r>
          </w:p>
          <w:p w14:paraId="168AF93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actions</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valueList</w:t>
            </w:r>
            <w:r w:rsidRPr="00F97C1E">
              <w:rPr>
                <w:rFonts w:ascii="Aptos" w:hAnsi="Aptos" w:cs="Menlo"/>
                <w:color w:val="BBDAFF"/>
                <w:sz w:val="16"/>
                <w:szCs w:val="16"/>
              </w:rPr>
              <w:t>[</w:t>
            </w:r>
            <w:r w:rsidRPr="00F97C1E">
              <w:rPr>
                <w:rFonts w:ascii="Aptos" w:hAnsi="Aptos" w:cs="Menlo"/>
                <w:color w:val="FFC58F"/>
                <w:sz w:val="16"/>
                <w:szCs w:val="16"/>
              </w:rPr>
              <w:t>3</w:t>
            </w:r>
            <w:r w:rsidRPr="00F97C1E">
              <w:rPr>
                <w:rFonts w:ascii="Aptos" w:hAnsi="Aptos" w:cs="Menlo"/>
                <w:color w:val="BBDAFF"/>
                <w:sz w:val="16"/>
                <w:szCs w:val="16"/>
              </w:rPr>
              <w:t>][</w:t>
            </w:r>
            <w:r w:rsidRPr="00F97C1E">
              <w:rPr>
                <w:rFonts w:ascii="Aptos" w:hAnsi="Aptos" w:cs="Menlo"/>
                <w:color w:val="FF9DA4"/>
                <w:sz w:val="16"/>
                <w:szCs w:val="16"/>
              </w:rPr>
              <w:t>i</w:t>
            </w:r>
            <w:r w:rsidRPr="00F97C1E">
              <w:rPr>
                <w:rFonts w:ascii="Aptos" w:hAnsi="Aptos" w:cs="Menlo"/>
                <w:color w:val="BBDAFF"/>
                <w:sz w:val="16"/>
                <w:szCs w:val="16"/>
              </w:rPr>
              <w:t>])</w:t>
            </w:r>
          </w:p>
          <w:p w14:paraId="6C866DB1" w14:textId="77777777" w:rsidR="00F97C1E" w:rsidRPr="00F97C1E" w:rsidRDefault="00F97C1E" w:rsidP="00F97C1E">
            <w:pPr>
              <w:shd w:val="clear" w:color="auto" w:fill="002451"/>
              <w:spacing w:line="270" w:lineRule="atLeast"/>
              <w:rPr>
                <w:rFonts w:ascii="Aptos" w:hAnsi="Aptos" w:cs="Menlo"/>
                <w:color w:val="FFFFFF"/>
                <w:sz w:val="16"/>
                <w:szCs w:val="16"/>
              </w:rPr>
            </w:pPr>
          </w:p>
          <w:p w14:paraId="7C2B158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#append date and subsequent stock count info to the weekly report for this product</w:t>
            </w:r>
          </w:p>
          <w:p w14:paraId="1BE61AB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newDates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659C82C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_date</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dates</w:t>
            </w:r>
            <w:r w:rsidRPr="00F97C1E">
              <w:rPr>
                <w:rFonts w:ascii="Aptos" w:hAnsi="Aptos" w:cs="Menlo"/>
                <w:color w:val="FFFFFF"/>
                <w:sz w:val="16"/>
                <w:szCs w:val="16"/>
              </w:rPr>
              <w:t>:</w:t>
            </w:r>
          </w:p>
          <w:p w14:paraId="4051D60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newDates</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EEAD"/>
                <w:sz w:val="16"/>
                <w:szCs w:val="16"/>
              </w:rPr>
              <w:t>datetime</w:t>
            </w:r>
            <w:r w:rsidRPr="00F97C1E">
              <w:rPr>
                <w:rFonts w:ascii="Aptos" w:hAnsi="Aptos" w:cs="Menlo"/>
                <w:color w:val="BBDAFF"/>
                <w:sz w:val="16"/>
                <w:szCs w:val="16"/>
              </w:rPr>
              <w:t>.strftime(</w:t>
            </w:r>
            <w:r w:rsidRPr="00F97C1E">
              <w:rPr>
                <w:rFonts w:ascii="Aptos" w:hAnsi="Aptos" w:cs="Menlo"/>
                <w:color w:val="FF9DA4"/>
                <w:sz w:val="16"/>
                <w:szCs w:val="16"/>
              </w:rPr>
              <w:t>_date</w:t>
            </w:r>
            <w:r w:rsidRPr="00F97C1E">
              <w:rPr>
                <w:rFonts w:ascii="Aptos" w:hAnsi="Aptos" w:cs="Menlo"/>
                <w:color w:val="BBDAFF"/>
                <w:sz w:val="16"/>
                <w:szCs w:val="16"/>
              </w:rPr>
              <w:t xml:space="preserve">, </w:t>
            </w:r>
            <w:r w:rsidRPr="00F97C1E">
              <w:rPr>
                <w:rFonts w:ascii="Aptos" w:hAnsi="Aptos" w:cs="Menlo"/>
                <w:color w:val="D1F1A9"/>
                <w:sz w:val="16"/>
                <w:szCs w:val="16"/>
              </w:rPr>
              <w:t>"</w:t>
            </w:r>
            <w:r w:rsidRPr="00F97C1E">
              <w:rPr>
                <w:rFonts w:ascii="Aptos" w:hAnsi="Aptos" w:cs="Menlo"/>
                <w:color w:val="FFC58F"/>
                <w:sz w:val="16"/>
                <w:szCs w:val="16"/>
              </w:rPr>
              <w:t>%d</w:t>
            </w:r>
            <w:r w:rsidRPr="00F97C1E">
              <w:rPr>
                <w:rFonts w:ascii="Aptos" w:hAnsi="Aptos" w:cs="Menlo"/>
                <w:color w:val="D1F1A9"/>
                <w:sz w:val="16"/>
                <w:szCs w:val="16"/>
              </w:rPr>
              <w:t>/%m/%Y"</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7285B7"/>
                <w:sz w:val="16"/>
                <w:szCs w:val="16"/>
              </w:rPr>
              <w:t>#reformat the dates</w:t>
            </w:r>
          </w:p>
          <w:p w14:paraId="1E8C73D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0D446914"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r w:rsidRPr="00F97C1E">
              <w:rPr>
                <w:rFonts w:ascii="Aptos" w:hAnsi="Aptos" w:cs="Menlo"/>
                <w:color w:val="FF9DA4"/>
                <w:sz w:val="16"/>
                <w:szCs w:val="16"/>
              </w:rPr>
              <w:t>currentIndex</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newDates</w:t>
            </w:r>
            <w:r w:rsidRPr="00F97C1E">
              <w:rPr>
                <w:rFonts w:ascii="Aptos" w:hAnsi="Aptos" w:cs="Menlo"/>
                <w:color w:val="BBDAFF"/>
                <w:sz w:val="16"/>
                <w:szCs w:val="16"/>
              </w:rPr>
              <w:t>)</w:t>
            </w:r>
          </w:p>
          <w:p w14:paraId="147FEEA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r w:rsidRPr="00F97C1E">
              <w:rPr>
                <w:rFonts w:ascii="Aptos" w:hAnsi="Aptos" w:cs="Menlo"/>
                <w:color w:val="FF9DA4"/>
                <w:sz w:val="16"/>
                <w:szCs w:val="16"/>
              </w:rPr>
              <w:t>currentIndex</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stockCounts</w:t>
            </w:r>
            <w:r w:rsidRPr="00F97C1E">
              <w:rPr>
                <w:rFonts w:ascii="Aptos" w:hAnsi="Aptos" w:cs="Menlo"/>
                <w:color w:val="BBDAFF"/>
                <w:sz w:val="16"/>
                <w:szCs w:val="16"/>
              </w:rPr>
              <w:t>)</w:t>
            </w:r>
          </w:p>
          <w:p w14:paraId="0AF3FE20" w14:textId="77777777" w:rsidR="00F97C1E" w:rsidRPr="00F97C1E" w:rsidRDefault="00F97C1E" w:rsidP="00F97C1E">
            <w:pPr>
              <w:shd w:val="clear" w:color="auto" w:fill="002451"/>
              <w:spacing w:line="270" w:lineRule="atLeast"/>
              <w:rPr>
                <w:rFonts w:ascii="Aptos" w:hAnsi="Aptos" w:cs="Menlo"/>
                <w:color w:val="FFFFFF"/>
                <w:sz w:val="16"/>
                <w:szCs w:val="16"/>
              </w:rPr>
            </w:pPr>
          </w:p>
          <w:p w14:paraId="4D68C99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#convert dates to ints</w:t>
            </w:r>
          </w:p>
          <w:p w14:paraId="480AC05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startDate_</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dates</w:t>
            </w:r>
            <w:r w:rsidRPr="00F97C1E">
              <w:rPr>
                <w:rFonts w:ascii="Aptos" w:hAnsi="Aptos" w:cs="Menlo"/>
                <w:color w:val="FFFFFF"/>
                <w:sz w:val="16"/>
                <w:szCs w:val="16"/>
              </w:rPr>
              <w:t>[</w:t>
            </w:r>
            <w:r w:rsidRPr="00F97C1E">
              <w:rPr>
                <w:rFonts w:ascii="Aptos" w:hAnsi="Aptos" w:cs="Menlo"/>
                <w:color w:val="FFC58F"/>
                <w:sz w:val="16"/>
                <w:szCs w:val="16"/>
              </w:rPr>
              <w:t>0</w:t>
            </w:r>
            <w:r w:rsidRPr="00F97C1E">
              <w:rPr>
                <w:rFonts w:ascii="Aptos" w:hAnsi="Aptos" w:cs="Menlo"/>
                <w:color w:val="FFFFFF"/>
                <w:sz w:val="16"/>
                <w:szCs w:val="16"/>
              </w:rPr>
              <w:t>]</w:t>
            </w:r>
          </w:p>
          <w:p w14:paraId="5F8251B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days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25863147" w14:textId="77777777" w:rsidR="00F97C1E" w:rsidRPr="00F97C1E" w:rsidRDefault="00F97C1E" w:rsidP="00F97C1E">
            <w:pPr>
              <w:shd w:val="clear" w:color="auto" w:fill="002451"/>
              <w:spacing w:line="270" w:lineRule="atLeast"/>
              <w:rPr>
                <w:rFonts w:ascii="Aptos" w:hAnsi="Aptos" w:cs="Menlo"/>
                <w:color w:val="FFFFFF"/>
                <w:sz w:val="16"/>
                <w:szCs w:val="16"/>
              </w:rPr>
            </w:pPr>
          </w:p>
          <w:p w14:paraId="281D291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_date</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dates</w:t>
            </w:r>
            <w:r w:rsidRPr="00F97C1E">
              <w:rPr>
                <w:rFonts w:ascii="Aptos" w:hAnsi="Aptos" w:cs="Menlo"/>
                <w:color w:val="FFFFFF"/>
                <w:sz w:val="16"/>
                <w:szCs w:val="16"/>
              </w:rPr>
              <w:t>:</w:t>
            </w:r>
          </w:p>
          <w:p w14:paraId="01BD347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days</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_date</w:t>
            </w:r>
            <w:r w:rsidRPr="00F97C1E">
              <w:rPr>
                <w:rFonts w:ascii="Aptos" w:hAnsi="Aptos" w:cs="Menlo"/>
                <w:color w:val="BBDAFF"/>
                <w:sz w:val="16"/>
                <w:szCs w:val="16"/>
              </w:rPr>
              <w:t xml:space="preserve"> </w:t>
            </w:r>
            <w:r w:rsidRPr="00F97C1E">
              <w:rPr>
                <w:rFonts w:ascii="Aptos" w:hAnsi="Aptos" w:cs="Menlo"/>
                <w:color w:val="99FFFF"/>
                <w:sz w:val="16"/>
                <w:szCs w:val="16"/>
              </w:rPr>
              <w:t>-</w:t>
            </w:r>
            <w:r w:rsidRPr="00F97C1E">
              <w:rPr>
                <w:rFonts w:ascii="Aptos" w:hAnsi="Aptos" w:cs="Menlo"/>
                <w:color w:val="BBDAFF"/>
                <w:sz w:val="16"/>
                <w:szCs w:val="16"/>
              </w:rPr>
              <w:t xml:space="preserve"> </w:t>
            </w:r>
            <w:r w:rsidRPr="00F97C1E">
              <w:rPr>
                <w:rFonts w:ascii="Aptos" w:hAnsi="Aptos" w:cs="Menlo"/>
                <w:color w:val="FF9DA4"/>
                <w:sz w:val="16"/>
                <w:szCs w:val="16"/>
              </w:rPr>
              <w:t>startDate_</w:t>
            </w:r>
            <w:r w:rsidRPr="00F97C1E">
              <w:rPr>
                <w:rFonts w:ascii="Aptos" w:hAnsi="Aptos" w:cs="Menlo"/>
                <w:color w:val="BBDAFF"/>
                <w:sz w:val="16"/>
                <w:szCs w:val="16"/>
              </w:rPr>
              <w:t>).days)</w:t>
            </w:r>
          </w:p>
          <w:p w14:paraId="5292710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5707E5E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#calculate the trend in stock count (is it positive, negative, or stable?)</w:t>
            </w:r>
          </w:p>
          <w:p w14:paraId="650C9CA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sumX</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p>
          <w:p w14:paraId="2FE2673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p>
          <w:p w14:paraId="1B9DA94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sumXY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p>
          <w:p w14:paraId="0A74DB6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sumX2</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p>
          <w:p w14:paraId="40118529" w14:textId="77777777" w:rsidR="00F97C1E" w:rsidRPr="00F97C1E" w:rsidRDefault="00F97C1E" w:rsidP="00F97C1E">
            <w:pPr>
              <w:shd w:val="clear" w:color="auto" w:fill="002451"/>
              <w:spacing w:line="270" w:lineRule="atLeast"/>
              <w:rPr>
                <w:rFonts w:ascii="Aptos" w:hAnsi="Aptos" w:cs="Menlo"/>
                <w:color w:val="FFFFFF"/>
                <w:sz w:val="16"/>
                <w:szCs w:val="16"/>
              </w:rPr>
            </w:pPr>
          </w:p>
          <w:p w14:paraId="7B2E5D1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range</w:t>
            </w:r>
            <w:r w:rsidRPr="00F97C1E">
              <w:rPr>
                <w:rFonts w:ascii="Aptos" w:hAnsi="Aptos" w:cs="Menlo"/>
                <w:color w:val="BBDAFF"/>
                <w:sz w:val="16"/>
                <w:szCs w:val="16"/>
              </w:rPr>
              <w:t>(len(</w:t>
            </w:r>
            <w:r w:rsidRPr="00F97C1E">
              <w:rPr>
                <w:rFonts w:ascii="Aptos" w:hAnsi="Aptos" w:cs="Menlo"/>
                <w:color w:val="FF9DA4"/>
                <w:sz w:val="16"/>
                <w:szCs w:val="16"/>
              </w:rPr>
              <w:t>days</w:t>
            </w:r>
            <w:r w:rsidRPr="00F97C1E">
              <w:rPr>
                <w:rFonts w:ascii="Aptos" w:hAnsi="Aptos" w:cs="Menlo"/>
                <w:color w:val="BBDAFF"/>
                <w:sz w:val="16"/>
                <w:szCs w:val="16"/>
              </w:rPr>
              <w:t>))</w:t>
            </w:r>
            <w:r w:rsidRPr="00F97C1E">
              <w:rPr>
                <w:rFonts w:ascii="Aptos" w:hAnsi="Aptos" w:cs="Menlo"/>
                <w:color w:val="FFFFFF"/>
                <w:sz w:val="16"/>
                <w:szCs w:val="16"/>
              </w:rPr>
              <w:t>:</w:t>
            </w:r>
          </w:p>
          <w:p w14:paraId="3CB559F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sumX</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days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w:t>
            </w:r>
          </w:p>
          <w:p w14:paraId="1448940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w:t>
            </w:r>
          </w:p>
          <w:p w14:paraId="3F636E5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sumXY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days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w:t>
            </w:r>
          </w:p>
          <w:p w14:paraId="648DCAD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sumX2</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days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2</w:t>
            </w:r>
          </w:p>
          <w:p w14:paraId="2EAC5B66" w14:textId="77777777" w:rsidR="00F97C1E" w:rsidRPr="00F97C1E" w:rsidRDefault="00F97C1E" w:rsidP="00F97C1E">
            <w:pPr>
              <w:shd w:val="clear" w:color="auto" w:fill="002451"/>
              <w:spacing w:line="270" w:lineRule="atLeast"/>
              <w:rPr>
                <w:rFonts w:ascii="Aptos" w:hAnsi="Aptos" w:cs="Menlo"/>
                <w:color w:val="FFFFFF"/>
                <w:sz w:val="16"/>
                <w:szCs w:val="16"/>
              </w:rPr>
            </w:pPr>
          </w:p>
          <w:p w14:paraId="253B2D1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#calc the gradient</w:t>
            </w:r>
          </w:p>
          <w:p w14:paraId="6A3DF82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numerator</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BBDAFF"/>
                <w:sz w:val="16"/>
                <w:szCs w:val="16"/>
              </w:rPr>
              <w:t>len(</w:t>
            </w:r>
            <w:r w:rsidRPr="00F97C1E">
              <w:rPr>
                <w:rFonts w:ascii="Aptos" w:hAnsi="Aptos" w:cs="Menlo"/>
                <w:color w:val="FF9DA4"/>
                <w:sz w:val="16"/>
                <w:szCs w:val="16"/>
              </w:rPr>
              <w:t>days</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sumXY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sumX</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sumY</w:t>
            </w:r>
            <w:r w:rsidRPr="00F97C1E">
              <w:rPr>
                <w:rFonts w:ascii="Aptos" w:hAnsi="Aptos" w:cs="Menlo"/>
                <w:color w:val="FFFFFF"/>
                <w:sz w:val="16"/>
                <w:szCs w:val="16"/>
              </w:rPr>
              <w:t>)</w:t>
            </w:r>
          </w:p>
          <w:p w14:paraId="666551A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denominator</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BBDAFF"/>
                <w:sz w:val="16"/>
                <w:szCs w:val="16"/>
              </w:rPr>
              <w:t>len(</w:t>
            </w:r>
            <w:r w:rsidRPr="00F97C1E">
              <w:rPr>
                <w:rFonts w:ascii="Aptos" w:hAnsi="Aptos" w:cs="Menlo"/>
                <w:color w:val="FF9DA4"/>
                <w:sz w:val="16"/>
                <w:szCs w:val="16"/>
              </w:rPr>
              <w:t>days</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sumX2</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sumX</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2</w:t>
            </w:r>
            <w:r w:rsidRPr="00F97C1E">
              <w:rPr>
                <w:rFonts w:ascii="Aptos" w:hAnsi="Aptos" w:cs="Menlo"/>
                <w:color w:val="FFFFFF"/>
                <w:sz w:val="16"/>
                <w:szCs w:val="16"/>
              </w:rPr>
              <w:t>)</w:t>
            </w:r>
          </w:p>
          <w:p w14:paraId="57FB1018" w14:textId="77777777" w:rsidR="00F97C1E" w:rsidRPr="00F97C1E" w:rsidRDefault="00F97C1E" w:rsidP="00F97C1E">
            <w:pPr>
              <w:shd w:val="clear" w:color="auto" w:fill="002451"/>
              <w:spacing w:line="270" w:lineRule="atLeast"/>
              <w:rPr>
                <w:rFonts w:ascii="Aptos" w:hAnsi="Aptos" w:cs="Menlo"/>
                <w:color w:val="FFFFFF"/>
                <w:sz w:val="16"/>
                <w:szCs w:val="16"/>
              </w:rPr>
            </w:pPr>
          </w:p>
          <w:p w14:paraId="55A5560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denominator</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w:t>
            </w:r>
          </w:p>
          <w:p w14:paraId="42E297F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gradient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numerator</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denominator</w:t>
            </w:r>
          </w:p>
          <w:p w14:paraId="09EDEDBA" w14:textId="77777777" w:rsidR="00F97C1E" w:rsidRPr="00F97C1E" w:rsidRDefault="00F97C1E" w:rsidP="00F97C1E">
            <w:pPr>
              <w:shd w:val="clear" w:color="auto" w:fill="002451"/>
              <w:spacing w:line="270" w:lineRule="atLeast"/>
              <w:rPr>
                <w:rFonts w:ascii="Aptos" w:hAnsi="Aptos" w:cs="Menlo"/>
                <w:color w:val="FFFFFF"/>
                <w:sz w:val="16"/>
                <w:szCs w:val="16"/>
              </w:rPr>
            </w:pPr>
          </w:p>
          <w:p w14:paraId="07C5B51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else</w:t>
            </w:r>
            <w:r w:rsidRPr="00F97C1E">
              <w:rPr>
                <w:rFonts w:ascii="Aptos" w:hAnsi="Aptos" w:cs="Menlo"/>
                <w:color w:val="FFFFFF"/>
                <w:sz w:val="16"/>
                <w:szCs w:val="16"/>
              </w:rPr>
              <w:t>:</w:t>
            </w:r>
          </w:p>
          <w:p w14:paraId="46C1EA6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lastRenderedPageBreak/>
              <w:t xml:space="preserve">                    </w:t>
            </w:r>
            <w:r w:rsidRPr="00F97C1E">
              <w:rPr>
                <w:rFonts w:ascii="Aptos" w:hAnsi="Aptos" w:cs="Menlo"/>
                <w:color w:val="FF9DA4"/>
                <w:sz w:val="16"/>
                <w:szCs w:val="16"/>
              </w:rPr>
              <w:t>gradient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 xml:space="preserve">  </w:t>
            </w:r>
          </w:p>
          <w:p w14:paraId="18498B12" w14:textId="77777777" w:rsidR="00F97C1E" w:rsidRPr="00F97C1E" w:rsidRDefault="00F97C1E" w:rsidP="00F97C1E">
            <w:pPr>
              <w:shd w:val="clear" w:color="auto" w:fill="002451"/>
              <w:spacing w:line="270" w:lineRule="atLeast"/>
              <w:rPr>
                <w:rFonts w:ascii="Aptos" w:hAnsi="Aptos" w:cs="Menlo"/>
                <w:color w:val="FFFFFF"/>
                <w:sz w:val="16"/>
                <w:szCs w:val="16"/>
              </w:rPr>
            </w:pPr>
          </w:p>
          <w:p w14:paraId="5868E05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gradient</w:t>
            </w:r>
            <w:r w:rsidRPr="00F97C1E">
              <w:rPr>
                <w:rFonts w:ascii="Aptos" w:hAnsi="Aptos" w:cs="Menlo"/>
                <w:color w:val="FFFFFF"/>
                <w:sz w:val="16"/>
                <w:szCs w:val="16"/>
              </w:rPr>
              <w:t xml:space="preserve"> </w:t>
            </w:r>
            <w:r w:rsidRPr="00F97C1E">
              <w:rPr>
                <w:rFonts w:ascii="Aptos" w:hAnsi="Aptos" w:cs="Menlo"/>
                <w:color w:val="99FFFF"/>
                <w:sz w:val="16"/>
                <w:szCs w:val="16"/>
              </w:rPr>
              <w:t>&gt;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w:t>
            </w:r>
          </w:p>
          <w:p w14:paraId="4A74642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conclusion</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"Increasing stock levels"</w:t>
            </w:r>
          </w:p>
          <w:p w14:paraId="6E32ABC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28F5681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elif</w:t>
            </w:r>
            <w:r w:rsidRPr="00F97C1E">
              <w:rPr>
                <w:rFonts w:ascii="Aptos" w:hAnsi="Aptos" w:cs="Menlo"/>
                <w:color w:val="FFFFFF"/>
                <w:sz w:val="16"/>
                <w:szCs w:val="16"/>
              </w:rPr>
              <w:t xml:space="preserve"> </w:t>
            </w:r>
            <w:r w:rsidRPr="00F97C1E">
              <w:rPr>
                <w:rFonts w:ascii="Aptos" w:hAnsi="Aptos" w:cs="Menlo"/>
                <w:color w:val="FF9DA4"/>
                <w:sz w:val="16"/>
                <w:szCs w:val="16"/>
              </w:rPr>
              <w:t>gradient</w:t>
            </w:r>
            <w:r w:rsidRPr="00F97C1E">
              <w:rPr>
                <w:rFonts w:ascii="Aptos" w:hAnsi="Aptos" w:cs="Menlo"/>
                <w:color w:val="FFFFFF"/>
                <w:sz w:val="16"/>
                <w:szCs w:val="16"/>
              </w:rPr>
              <w:t xml:space="preserve"> </w:t>
            </w:r>
            <w:r w:rsidRPr="00F97C1E">
              <w:rPr>
                <w:rFonts w:ascii="Aptos" w:hAnsi="Aptos" w:cs="Menlo"/>
                <w:color w:val="99FFFF"/>
                <w:sz w:val="16"/>
                <w:szCs w:val="16"/>
              </w:rPr>
              <w:t>&lt;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w:t>
            </w:r>
          </w:p>
          <w:p w14:paraId="69A7BA1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conclusion</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"Decreasing stock levels"</w:t>
            </w:r>
          </w:p>
          <w:p w14:paraId="629AB582" w14:textId="77777777" w:rsidR="00F97C1E" w:rsidRPr="00F97C1E" w:rsidRDefault="00F97C1E" w:rsidP="00F97C1E">
            <w:pPr>
              <w:shd w:val="clear" w:color="auto" w:fill="002451"/>
              <w:spacing w:line="270" w:lineRule="atLeast"/>
              <w:rPr>
                <w:rFonts w:ascii="Aptos" w:hAnsi="Aptos" w:cs="Menlo"/>
                <w:color w:val="FFFFFF"/>
                <w:sz w:val="16"/>
                <w:szCs w:val="16"/>
              </w:rPr>
            </w:pPr>
          </w:p>
          <w:p w14:paraId="64321C0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else</w:t>
            </w:r>
            <w:r w:rsidRPr="00F97C1E">
              <w:rPr>
                <w:rFonts w:ascii="Aptos" w:hAnsi="Aptos" w:cs="Menlo"/>
                <w:color w:val="FFFFFF"/>
                <w:sz w:val="16"/>
                <w:szCs w:val="16"/>
              </w:rPr>
              <w:t>:</w:t>
            </w:r>
          </w:p>
          <w:p w14:paraId="716B518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conclusion</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"No significant change"</w:t>
            </w:r>
          </w:p>
          <w:p w14:paraId="3D22847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7041023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#add the type of trend in the stock level of the current product</w:t>
            </w:r>
          </w:p>
          <w:p w14:paraId="08FF56F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r w:rsidRPr="00F97C1E">
              <w:rPr>
                <w:rFonts w:ascii="Aptos" w:hAnsi="Aptos" w:cs="Menlo"/>
                <w:color w:val="FF9DA4"/>
                <w:sz w:val="16"/>
                <w:szCs w:val="16"/>
              </w:rPr>
              <w:t>currentIndex</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conclusion</w:t>
            </w:r>
            <w:r w:rsidRPr="00F97C1E">
              <w:rPr>
                <w:rFonts w:ascii="Aptos" w:hAnsi="Aptos" w:cs="Menlo"/>
                <w:color w:val="BBDAFF"/>
                <w:sz w:val="16"/>
                <w:szCs w:val="16"/>
              </w:rPr>
              <w:t>)</w:t>
            </w:r>
          </w:p>
          <w:p w14:paraId="46B83126" w14:textId="77777777" w:rsidR="00F97C1E" w:rsidRPr="00F97C1E" w:rsidRDefault="00F97C1E" w:rsidP="00F97C1E">
            <w:pPr>
              <w:shd w:val="clear" w:color="auto" w:fill="002451"/>
              <w:spacing w:line="270" w:lineRule="atLeast"/>
              <w:rPr>
                <w:rFonts w:ascii="Aptos" w:hAnsi="Aptos" w:cs="Menlo"/>
                <w:color w:val="FFFFFF"/>
                <w:sz w:val="16"/>
                <w:szCs w:val="16"/>
              </w:rPr>
            </w:pPr>
          </w:p>
          <w:p w14:paraId="23425C7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#calculate the y intercept</w:t>
            </w:r>
          </w:p>
          <w:p w14:paraId="43E21D0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BBDAFF"/>
                <w:sz w:val="16"/>
                <w:szCs w:val="16"/>
              </w:rPr>
              <w:t>len(</w:t>
            </w:r>
            <w:r w:rsidRPr="00F97C1E">
              <w:rPr>
                <w:rFonts w:ascii="Aptos" w:hAnsi="Aptos" w:cs="Menlo"/>
                <w:color w:val="FF9DA4"/>
                <w:sz w:val="16"/>
                <w:szCs w:val="16"/>
              </w:rPr>
              <w:t>days</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99FFFF"/>
                <w:sz w:val="16"/>
                <w:szCs w:val="16"/>
              </w:rPr>
              <w:t>&gt;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w:t>
            </w:r>
          </w:p>
          <w:p w14:paraId="54800FD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intercept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gradient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sumX</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BBDAFF"/>
                <w:sz w:val="16"/>
                <w:szCs w:val="16"/>
              </w:rPr>
              <w:t>len(</w:t>
            </w:r>
            <w:r w:rsidRPr="00F97C1E">
              <w:rPr>
                <w:rFonts w:ascii="Aptos" w:hAnsi="Aptos" w:cs="Menlo"/>
                <w:color w:val="FF9DA4"/>
                <w:sz w:val="16"/>
                <w:szCs w:val="16"/>
              </w:rPr>
              <w:t>days</w:t>
            </w:r>
            <w:r w:rsidRPr="00F97C1E">
              <w:rPr>
                <w:rFonts w:ascii="Aptos" w:hAnsi="Aptos" w:cs="Menlo"/>
                <w:color w:val="BBDAFF"/>
                <w:sz w:val="16"/>
                <w:szCs w:val="16"/>
              </w:rPr>
              <w:t>)</w:t>
            </w:r>
          </w:p>
          <w:p w14:paraId="4FECD92A" w14:textId="77777777" w:rsidR="00F97C1E" w:rsidRPr="00F97C1E" w:rsidRDefault="00F97C1E" w:rsidP="00F97C1E">
            <w:pPr>
              <w:shd w:val="clear" w:color="auto" w:fill="002451"/>
              <w:spacing w:line="270" w:lineRule="atLeast"/>
              <w:rPr>
                <w:rFonts w:ascii="Aptos" w:hAnsi="Aptos" w:cs="Menlo"/>
                <w:color w:val="FFFFFF"/>
                <w:sz w:val="16"/>
                <w:szCs w:val="16"/>
              </w:rPr>
            </w:pPr>
          </w:p>
          <w:p w14:paraId="4C53F83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else</w:t>
            </w:r>
            <w:r w:rsidRPr="00F97C1E">
              <w:rPr>
                <w:rFonts w:ascii="Aptos" w:hAnsi="Aptos" w:cs="Menlo"/>
                <w:color w:val="FFFFFF"/>
                <w:sz w:val="16"/>
                <w:szCs w:val="16"/>
              </w:rPr>
              <w:t>:</w:t>
            </w:r>
          </w:p>
          <w:p w14:paraId="4C6685F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intercept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 xml:space="preserve">  </w:t>
            </w:r>
          </w:p>
          <w:p w14:paraId="142F083D" w14:textId="77777777" w:rsidR="00F97C1E" w:rsidRPr="00F97C1E" w:rsidRDefault="00F97C1E" w:rsidP="00F97C1E">
            <w:pPr>
              <w:shd w:val="clear" w:color="auto" w:fill="002451"/>
              <w:spacing w:line="270" w:lineRule="atLeast"/>
              <w:rPr>
                <w:rFonts w:ascii="Aptos" w:hAnsi="Aptos" w:cs="Menlo"/>
                <w:color w:val="FFFFFF"/>
                <w:sz w:val="16"/>
                <w:szCs w:val="16"/>
              </w:rPr>
            </w:pPr>
          </w:p>
          <w:p w14:paraId="6B5BD104"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#predict stock levels for the next 7 days</w:t>
            </w:r>
          </w:p>
          <w:p w14:paraId="3C6E83E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futureDays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76C6517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futureStock</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p>
          <w:p w14:paraId="313100D4"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FF9856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lastDay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days</w:t>
            </w:r>
            <w:r w:rsidRPr="00F97C1E">
              <w:rPr>
                <w:rFonts w:ascii="Aptos" w:hAnsi="Aptos" w:cs="Menlo"/>
                <w:color w:val="FFFFFF"/>
                <w:sz w:val="16"/>
                <w:szCs w:val="16"/>
              </w:rPr>
              <w:t>[</w:t>
            </w:r>
            <w:r w:rsidRPr="00F97C1E">
              <w:rPr>
                <w:rFonts w:ascii="Aptos" w:hAnsi="Aptos" w:cs="Menlo"/>
                <w:color w:val="99FFFF"/>
                <w:sz w:val="16"/>
                <w:szCs w:val="16"/>
              </w:rPr>
              <w:t>-</w:t>
            </w:r>
            <w:r w:rsidRPr="00F97C1E">
              <w:rPr>
                <w:rFonts w:ascii="Aptos" w:hAnsi="Aptos" w:cs="Menlo"/>
                <w:color w:val="FFC58F"/>
                <w:sz w:val="16"/>
                <w:szCs w:val="16"/>
              </w:rPr>
              <w:t>1</w:t>
            </w:r>
            <w:r w:rsidRPr="00F97C1E">
              <w:rPr>
                <w:rFonts w:ascii="Aptos" w:hAnsi="Aptos" w:cs="Menlo"/>
                <w:color w:val="FFFFFF"/>
                <w:sz w:val="16"/>
                <w:szCs w:val="16"/>
              </w:rPr>
              <w:t xml:space="preserve">] </w:t>
            </w:r>
            <w:r w:rsidRPr="00F97C1E">
              <w:rPr>
                <w:rFonts w:ascii="Aptos" w:hAnsi="Aptos" w:cs="Menlo"/>
                <w:color w:val="7285B7"/>
                <w:sz w:val="16"/>
                <w:szCs w:val="16"/>
              </w:rPr>
              <w:t>#last recorded day</w:t>
            </w:r>
          </w:p>
          <w:p w14:paraId="627EB533"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1FA530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range</w:t>
            </w:r>
            <w:r w:rsidRPr="00F97C1E">
              <w:rPr>
                <w:rFonts w:ascii="Aptos" w:hAnsi="Aptos" w:cs="Menlo"/>
                <w:color w:val="BBDAFF"/>
                <w:sz w:val="16"/>
                <w:szCs w:val="16"/>
              </w:rPr>
              <w:t>(</w:t>
            </w:r>
            <w:r w:rsidRPr="00F97C1E">
              <w:rPr>
                <w:rFonts w:ascii="Aptos" w:hAnsi="Aptos" w:cs="Menlo"/>
                <w:color w:val="FFC58F"/>
                <w:sz w:val="16"/>
                <w:szCs w:val="16"/>
              </w:rPr>
              <w:t>1</w:t>
            </w:r>
            <w:r w:rsidRPr="00F97C1E">
              <w:rPr>
                <w:rFonts w:ascii="Aptos" w:hAnsi="Aptos" w:cs="Menlo"/>
                <w:color w:val="BBDAFF"/>
                <w:sz w:val="16"/>
                <w:szCs w:val="16"/>
              </w:rPr>
              <w:t xml:space="preserve">, </w:t>
            </w:r>
            <w:r w:rsidRPr="00F97C1E">
              <w:rPr>
                <w:rFonts w:ascii="Aptos" w:hAnsi="Aptos" w:cs="Menlo"/>
                <w:color w:val="FFC58F"/>
                <w:sz w:val="16"/>
                <w:szCs w:val="16"/>
              </w:rPr>
              <w:t>7</w:t>
            </w:r>
            <w:r w:rsidRPr="00F97C1E">
              <w:rPr>
                <w:rFonts w:ascii="Aptos" w:hAnsi="Aptos" w:cs="Menlo"/>
                <w:color w:val="BBDAFF"/>
                <w:sz w:val="16"/>
                <w:szCs w:val="16"/>
              </w:rPr>
              <w:t>)</w:t>
            </w:r>
            <w:r w:rsidRPr="00F97C1E">
              <w:rPr>
                <w:rFonts w:ascii="Aptos" w:hAnsi="Aptos" w:cs="Menlo"/>
                <w:color w:val="FFFFFF"/>
                <w:sz w:val="16"/>
                <w:szCs w:val="16"/>
              </w:rPr>
              <w:t xml:space="preserve">: </w:t>
            </w:r>
          </w:p>
          <w:p w14:paraId="6B4EE8E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next_day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lastDay</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i</w:t>
            </w:r>
          </w:p>
          <w:p w14:paraId="4D4B130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futureDays</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next_day</w:t>
            </w:r>
            <w:r w:rsidRPr="00F97C1E">
              <w:rPr>
                <w:rFonts w:ascii="Aptos" w:hAnsi="Aptos" w:cs="Menlo"/>
                <w:color w:val="BBDAFF"/>
                <w:sz w:val="16"/>
                <w:szCs w:val="16"/>
              </w:rPr>
              <w:t>)</w:t>
            </w:r>
          </w:p>
          <w:p w14:paraId="5425FDA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futureStock</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EEAD"/>
                <w:sz w:val="16"/>
                <w:szCs w:val="16"/>
              </w:rPr>
              <w:t>int</w:t>
            </w:r>
            <w:r w:rsidRPr="00F97C1E">
              <w:rPr>
                <w:rFonts w:ascii="Aptos" w:hAnsi="Aptos" w:cs="Menlo"/>
                <w:color w:val="BBDAFF"/>
                <w:sz w:val="16"/>
                <w:szCs w:val="16"/>
              </w:rPr>
              <w:t>(</w:t>
            </w:r>
            <w:r w:rsidRPr="00F97C1E">
              <w:rPr>
                <w:rFonts w:ascii="Aptos" w:hAnsi="Aptos" w:cs="Menlo"/>
                <w:color w:val="FF9DA4"/>
                <w:sz w:val="16"/>
                <w:szCs w:val="16"/>
              </w:rPr>
              <w:t>gradient</w:t>
            </w:r>
            <w:r w:rsidRPr="00F97C1E">
              <w:rPr>
                <w:rFonts w:ascii="Aptos" w:hAnsi="Aptos" w:cs="Menlo"/>
                <w:color w:val="BBDAFF"/>
                <w:sz w:val="16"/>
                <w:szCs w:val="16"/>
              </w:rPr>
              <w:t xml:space="preserve"> </w:t>
            </w:r>
            <w:r w:rsidRPr="00F97C1E">
              <w:rPr>
                <w:rFonts w:ascii="Aptos" w:hAnsi="Aptos" w:cs="Menlo"/>
                <w:color w:val="99FFFF"/>
                <w:sz w:val="16"/>
                <w:szCs w:val="16"/>
              </w:rPr>
              <w:t>*</w:t>
            </w:r>
            <w:r w:rsidRPr="00F97C1E">
              <w:rPr>
                <w:rFonts w:ascii="Aptos" w:hAnsi="Aptos" w:cs="Menlo"/>
                <w:color w:val="BBDAFF"/>
                <w:sz w:val="16"/>
                <w:szCs w:val="16"/>
              </w:rPr>
              <w:t xml:space="preserve"> </w:t>
            </w:r>
            <w:r w:rsidRPr="00F97C1E">
              <w:rPr>
                <w:rFonts w:ascii="Aptos" w:hAnsi="Aptos" w:cs="Menlo"/>
                <w:color w:val="FF9DA4"/>
                <w:sz w:val="16"/>
                <w:szCs w:val="16"/>
              </w:rPr>
              <w:t>next_day</w:t>
            </w:r>
            <w:r w:rsidRPr="00F97C1E">
              <w:rPr>
                <w:rFonts w:ascii="Aptos" w:hAnsi="Aptos" w:cs="Menlo"/>
                <w:color w:val="BBDAFF"/>
                <w:sz w:val="16"/>
                <w:szCs w:val="16"/>
              </w:rPr>
              <w:t xml:space="preserve"> </w:t>
            </w:r>
            <w:r w:rsidRPr="00F97C1E">
              <w:rPr>
                <w:rFonts w:ascii="Aptos" w:hAnsi="Aptos" w:cs="Menlo"/>
                <w:color w:val="99FFFF"/>
                <w:sz w:val="16"/>
                <w:szCs w:val="16"/>
              </w:rPr>
              <w:t>+</w:t>
            </w:r>
            <w:r w:rsidRPr="00F97C1E">
              <w:rPr>
                <w:rFonts w:ascii="Aptos" w:hAnsi="Aptos" w:cs="Menlo"/>
                <w:color w:val="BBDAFF"/>
                <w:sz w:val="16"/>
                <w:szCs w:val="16"/>
              </w:rPr>
              <w:t xml:space="preserve"> </w:t>
            </w:r>
            <w:r w:rsidRPr="00F97C1E">
              <w:rPr>
                <w:rFonts w:ascii="Aptos" w:hAnsi="Aptos" w:cs="Menlo"/>
                <w:color w:val="FF9DA4"/>
                <w:sz w:val="16"/>
                <w:szCs w:val="16"/>
              </w:rPr>
              <w:t>intercept</w:t>
            </w:r>
            <w:r w:rsidRPr="00F97C1E">
              <w:rPr>
                <w:rFonts w:ascii="Aptos" w:hAnsi="Aptos" w:cs="Menlo"/>
                <w:color w:val="BBDAFF"/>
                <w:sz w:val="16"/>
                <w:szCs w:val="16"/>
              </w:rPr>
              <w:t>))</w:t>
            </w:r>
          </w:p>
          <w:p w14:paraId="508026FD" w14:textId="77777777" w:rsidR="00F97C1E" w:rsidRPr="00F97C1E" w:rsidRDefault="00F97C1E" w:rsidP="00F97C1E">
            <w:pPr>
              <w:shd w:val="clear" w:color="auto" w:fill="002451"/>
              <w:spacing w:line="270" w:lineRule="atLeast"/>
              <w:rPr>
                <w:rFonts w:ascii="Aptos" w:hAnsi="Aptos" w:cs="Menlo"/>
                <w:color w:val="FFFFFF"/>
                <w:sz w:val="16"/>
                <w:szCs w:val="16"/>
              </w:rPr>
            </w:pPr>
          </w:p>
          <w:p w14:paraId="5F648A6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#add the predicted stock level for the next week to the data analysis for the current product</w:t>
            </w:r>
          </w:p>
          <w:p w14:paraId="2F1E911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r w:rsidRPr="00F97C1E">
              <w:rPr>
                <w:rFonts w:ascii="Aptos" w:hAnsi="Aptos" w:cs="Menlo"/>
                <w:color w:val="FF9DA4"/>
                <w:sz w:val="16"/>
                <w:szCs w:val="16"/>
              </w:rPr>
              <w:t>currentIndex</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FF9DA4"/>
                <w:sz w:val="16"/>
                <w:szCs w:val="16"/>
              </w:rPr>
              <w:t>futureStock</w:t>
            </w:r>
            <w:r w:rsidRPr="00F97C1E">
              <w:rPr>
                <w:rFonts w:ascii="Aptos" w:hAnsi="Aptos" w:cs="Menlo"/>
                <w:color w:val="BBDAFF"/>
                <w:sz w:val="16"/>
                <w:szCs w:val="16"/>
              </w:rPr>
              <w:t>)</w:t>
            </w:r>
          </w:p>
          <w:p w14:paraId="42B13357" w14:textId="77777777" w:rsidR="00F97C1E" w:rsidRPr="00F97C1E" w:rsidRDefault="00F97C1E" w:rsidP="00F97C1E">
            <w:pPr>
              <w:shd w:val="clear" w:color="auto" w:fill="002451"/>
              <w:spacing w:line="270" w:lineRule="atLeast"/>
              <w:rPr>
                <w:rFonts w:ascii="Aptos" w:hAnsi="Aptos" w:cs="Menlo"/>
                <w:color w:val="FFFFFF"/>
                <w:sz w:val="16"/>
                <w:szCs w:val="16"/>
              </w:rPr>
            </w:pPr>
          </w:p>
          <w:p w14:paraId="230B607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#calculate profit margins for the current week for this product</w:t>
            </w:r>
          </w:p>
          <w:p w14:paraId="06811A4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DBHandler</w:t>
            </w:r>
            <w:r w:rsidRPr="00F97C1E">
              <w:rPr>
                <w:rFonts w:ascii="Aptos" w:hAnsi="Aptos" w:cs="Menlo"/>
                <w:color w:val="FFFFFF"/>
                <w:sz w:val="16"/>
                <w:szCs w:val="16"/>
              </w:rPr>
              <w:t>.</w:t>
            </w:r>
            <w:r w:rsidRPr="00F97C1E">
              <w:rPr>
                <w:rFonts w:ascii="Aptos" w:hAnsi="Aptos" w:cs="Menlo"/>
                <w:color w:val="FF9DA4"/>
                <w:sz w:val="16"/>
                <w:szCs w:val="16"/>
              </w:rPr>
              <w:t>cursor</w:t>
            </w:r>
            <w:r w:rsidRPr="00F97C1E">
              <w:rPr>
                <w:rFonts w:ascii="Aptos" w:hAnsi="Aptos" w:cs="Menlo"/>
                <w:color w:val="FFFFFF"/>
                <w:sz w:val="16"/>
                <w:szCs w:val="16"/>
              </w:rPr>
              <w:t>.</w:t>
            </w:r>
            <w:r w:rsidRPr="00F97C1E">
              <w:rPr>
                <w:rFonts w:ascii="Aptos" w:hAnsi="Aptos" w:cs="Menlo"/>
                <w:color w:val="BBDAFF"/>
                <w:sz w:val="16"/>
                <w:szCs w:val="16"/>
              </w:rPr>
              <w:t>execute(</w:t>
            </w:r>
            <w:r w:rsidRPr="00F97C1E">
              <w:rPr>
                <w:rFonts w:ascii="Aptos" w:hAnsi="Aptos" w:cs="Menlo"/>
                <w:color w:val="D1F1A9"/>
                <w:sz w:val="16"/>
                <w:szCs w:val="16"/>
              </w:rPr>
              <w:t>"SELECT product_buy_price, product_sell_price FROM products WHERE product_name = ?"</w:t>
            </w:r>
            <w:r w:rsidRPr="00F97C1E">
              <w:rPr>
                <w:rFonts w:ascii="Aptos" w:hAnsi="Aptos" w:cs="Menlo"/>
                <w:color w:val="BBDAFF"/>
                <w:sz w:val="16"/>
                <w:szCs w:val="16"/>
              </w:rPr>
              <w:t>, (</w:t>
            </w:r>
            <w:r w:rsidRPr="00F97C1E">
              <w:rPr>
                <w:rFonts w:ascii="Aptos" w:hAnsi="Aptos" w:cs="Menlo"/>
                <w:color w:val="FF9DA4"/>
                <w:sz w:val="16"/>
                <w:szCs w:val="16"/>
              </w:rPr>
              <w:t>valueList</w:t>
            </w:r>
            <w:r w:rsidRPr="00F97C1E">
              <w:rPr>
                <w:rFonts w:ascii="Aptos" w:hAnsi="Aptos" w:cs="Menlo"/>
                <w:color w:val="BBDAFF"/>
                <w:sz w:val="16"/>
                <w:szCs w:val="16"/>
              </w:rPr>
              <w:t>[</w:t>
            </w:r>
            <w:r w:rsidRPr="00F97C1E">
              <w:rPr>
                <w:rFonts w:ascii="Aptos" w:hAnsi="Aptos" w:cs="Menlo"/>
                <w:color w:val="FFC58F"/>
                <w:sz w:val="16"/>
                <w:szCs w:val="16"/>
              </w:rPr>
              <w:t>0</w:t>
            </w:r>
            <w:r w:rsidRPr="00F97C1E">
              <w:rPr>
                <w:rFonts w:ascii="Aptos" w:hAnsi="Aptos" w:cs="Menlo"/>
                <w:color w:val="BBDAFF"/>
                <w:sz w:val="16"/>
                <w:szCs w:val="16"/>
              </w:rPr>
              <w:t>],))</w:t>
            </w:r>
          </w:p>
          <w:p w14:paraId="21DA46E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buyPrice</w:t>
            </w:r>
            <w:r w:rsidRPr="00F97C1E">
              <w:rPr>
                <w:rFonts w:ascii="Aptos" w:hAnsi="Aptos" w:cs="Menlo"/>
                <w:color w:val="FFFFFF"/>
                <w:sz w:val="16"/>
                <w:szCs w:val="16"/>
              </w:rPr>
              <w:t xml:space="preserve">, </w:t>
            </w:r>
            <w:r w:rsidRPr="00F97C1E">
              <w:rPr>
                <w:rFonts w:ascii="Aptos" w:hAnsi="Aptos" w:cs="Menlo"/>
                <w:color w:val="FF9DA4"/>
                <w:sz w:val="16"/>
                <w:szCs w:val="16"/>
              </w:rPr>
              <w:t>sellPrice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DBHandler</w:t>
            </w:r>
            <w:r w:rsidRPr="00F97C1E">
              <w:rPr>
                <w:rFonts w:ascii="Aptos" w:hAnsi="Aptos" w:cs="Menlo"/>
                <w:color w:val="FFFFFF"/>
                <w:sz w:val="16"/>
                <w:szCs w:val="16"/>
              </w:rPr>
              <w:t>.</w:t>
            </w:r>
            <w:r w:rsidRPr="00F97C1E">
              <w:rPr>
                <w:rFonts w:ascii="Aptos" w:hAnsi="Aptos" w:cs="Menlo"/>
                <w:color w:val="FF9DA4"/>
                <w:sz w:val="16"/>
                <w:szCs w:val="16"/>
              </w:rPr>
              <w:t>cursor</w:t>
            </w:r>
            <w:r w:rsidRPr="00F97C1E">
              <w:rPr>
                <w:rFonts w:ascii="Aptos" w:hAnsi="Aptos" w:cs="Menlo"/>
                <w:color w:val="FFFFFF"/>
                <w:sz w:val="16"/>
                <w:szCs w:val="16"/>
              </w:rPr>
              <w:t>.</w:t>
            </w:r>
            <w:r w:rsidRPr="00F97C1E">
              <w:rPr>
                <w:rFonts w:ascii="Aptos" w:hAnsi="Aptos" w:cs="Menlo"/>
                <w:color w:val="BBDAFF"/>
                <w:sz w:val="16"/>
                <w:szCs w:val="16"/>
              </w:rPr>
              <w:t>fetchone()</w:t>
            </w:r>
          </w:p>
          <w:p w14:paraId="4DDFB4DC" w14:textId="77777777" w:rsidR="00F97C1E" w:rsidRPr="00F97C1E" w:rsidRDefault="00F97C1E" w:rsidP="00F97C1E">
            <w:pPr>
              <w:shd w:val="clear" w:color="auto" w:fill="002451"/>
              <w:spacing w:line="270" w:lineRule="atLeast"/>
              <w:rPr>
                <w:rFonts w:ascii="Aptos" w:hAnsi="Aptos" w:cs="Menlo"/>
                <w:color w:val="FFFFFF"/>
                <w:sz w:val="16"/>
                <w:szCs w:val="16"/>
              </w:rPr>
            </w:pPr>
          </w:p>
          <w:p w14:paraId="1A2A2FB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#calculate revenue, cost of good sale &amp; net profit</w:t>
            </w:r>
          </w:p>
          <w:p w14:paraId="5F7475F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totalRevenue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p>
          <w:p w14:paraId="11DF38D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totalCogs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p>
          <w:p w14:paraId="3B943FF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totalSold</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 xml:space="preserve">  </w:t>
            </w:r>
          </w:p>
          <w:p w14:paraId="41678302"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B19C31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range</w:t>
            </w:r>
            <w:r w:rsidRPr="00F97C1E">
              <w:rPr>
                <w:rFonts w:ascii="Aptos" w:hAnsi="Aptos" w:cs="Menlo"/>
                <w:color w:val="BBDAFF"/>
                <w:sz w:val="16"/>
                <w:szCs w:val="16"/>
              </w:rPr>
              <w:t>(len(</w:t>
            </w:r>
            <w:r w:rsidRPr="00F97C1E">
              <w:rPr>
                <w:rFonts w:ascii="Aptos" w:hAnsi="Aptos" w:cs="Menlo"/>
                <w:color w:val="FF9DA4"/>
                <w:sz w:val="16"/>
                <w:szCs w:val="16"/>
              </w:rPr>
              <w:t>stockCounts</w:t>
            </w:r>
            <w:r w:rsidRPr="00F97C1E">
              <w:rPr>
                <w:rFonts w:ascii="Aptos" w:hAnsi="Aptos" w:cs="Menlo"/>
                <w:color w:val="BBDAFF"/>
                <w:sz w:val="16"/>
                <w:szCs w:val="16"/>
              </w:rPr>
              <w:t>))</w:t>
            </w:r>
            <w:r w:rsidRPr="00F97C1E">
              <w:rPr>
                <w:rFonts w:ascii="Aptos" w:hAnsi="Aptos" w:cs="Menlo"/>
                <w:color w:val="FFFFFF"/>
                <w:sz w:val="16"/>
                <w:szCs w:val="16"/>
              </w:rPr>
              <w:t>:</w:t>
            </w:r>
          </w:p>
          <w:p w14:paraId="665EEBC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actions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"count"</w:t>
            </w:r>
            <w:r w:rsidRPr="00F97C1E">
              <w:rPr>
                <w:rFonts w:ascii="Aptos" w:hAnsi="Aptos" w:cs="Menlo"/>
                <w:color w:val="FFFFFF"/>
                <w:sz w:val="16"/>
                <w:szCs w:val="16"/>
              </w:rPr>
              <w:t xml:space="preserve">:  </w:t>
            </w:r>
          </w:p>
          <w:p w14:paraId="62880CA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totalSold</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p>
          <w:p w14:paraId="1859667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lastRenderedPageBreak/>
              <w:t xml:space="preserve">                        </w:t>
            </w:r>
            <w:r w:rsidRPr="00F97C1E">
              <w:rPr>
                <w:rFonts w:ascii="Aptos" w:hAnsi="Aptos" w:cs="Menlo"/>
                <w:color w:val="FF9DA4"/>
                <w:sz w:val="16"/>
                <w:szCs w:val="16"/>
              </w:rPr>
              <w:t>totalRevenue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sellPrice</w:t>
            </w:r>
            <w:r w:rsidRPr="00F97C1E">
              <w:rPr>
                <w:rFonts w:ascii="Aptos" w:hAnsi="Aptos" w:cs="Menlo"/>
                <w:color w:val="FFFFFF"/>
                <w:sz w:val="16"/>
                <w:szCs w:val="16"/>
              </w:rPr>
              <w:t xml:space="preserve">  </w:t>
            </w:r>
          </w:p>
          <w:p w14:paraId="38BBAA62"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totalCogs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buyPrice</w:t>
            </w:r>
            <w:r w:rsidRPr="00F97C1E">
              <w:rPr>
                <w:rFonts w:ascii="Aptos" w:hAnsi="Aptos" w:cs="Menlo"/>
                <w:color w:val="FFFFFF"/>
                <w:sz w:val="16"/>
                <w:szCs w:val="16"/>
              </w:rPr>
              <w:t xml:space="preserve"> </w:t>
            </w:r>
          </w:p>
          <w:p w14:paraId="12844753" w14:textId="77777777" w:rsidR="00F97C1E" w:rsidRPr="00F97C1E" w:rsidRDefault="00F97C1E" w:rsidP="00F97C1E">
            <w:pPr>
              <w:shd w:val="clear" w:color="auto" w:fill="002451"/>
              <w:spacing w:line="270" w:lineRule="atLeast"/>
              <w:rPr>
                <w:rFonts w:ascii="Aptos" w:hAnsi="Aptos" w:cs="Menlo"/>
                <w:color w:val="FFFFFF"/>
                <w:sz w:val="16"/>
                <w:szCs w:val="16"/>
              </w:rPr>
            </w:pPr>
          </w:p>
          <w:p w14:paraId="77B0E6D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elif</w:t>
            </w:r>
            <w:r w:rsidRPr="00F97C1E">
              <w:rPr>
                <w:rFonts w:ascii="Aptos" w:hAnsi="Aptos" w:cs="Menlo"/>
                <w:color w:val="FFFFFF"/>
                <w:sz w:val="16"/>
                <w:szCs w:val="16"/>
              </w:rPr>
              <w:t xml:space="preserve"> </w:t>
            </w:r>
            <w:r w:rsidRPr="00F97C1E">
              <w:rPr>
                <w:rFonts w:ascii="Aptos" w:hAnsi="Aptos" w:cs="Menlo"/>
                <w:color w:val="FF9DA4"/>
                <w:sz w:val="16"/>
                <w:szCs w:val="16"/>
              </w:rPr>
              <w:t>actions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"delivery"</w:t>
            </w:r>
            <w:r w:rsidRPr="00F97C1E">
              <w:rPr>
                <w:rFonts w:ascii="Aptos" w:hAnsi="Aptos" w:cs="Menlo"/>
                <w:color w:val="FFFFFF"/>
                <w:sz w:val="16"/>
                <w:szCs w:val="16"/>
              </w:rPr>
              <w:t>:</w:t>
            </w:r>
          </w:p>
          <w:p w14:paraId="5894759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continue</w:t>
            </w:r>
          </w:p>
          <w:p w14:paraId="5270C1A7" w14:textId="77777777" w:rsidR="00F97C1E" w:rsidRPr="00F97C1E" w:rsidRDefault="00F97C1E" w:rsidP="00F97C1E">
            <w:pPr>
              <w:shd w:val="clear" w:color="auto" w:fill="002451"/>
              <w:spacing w:line="270" w:lineRule="atLeast"/>
              <w:rPr>
                <w:rFonts w:ascii="Aptos" w:hAnsi="Aptos" w:cs="Menlo"/>
                <w:color w:val="FFFFFF"/>
                <w:sz w:val="16"/>
                <w:szCs w:val="16"/>
              </w:rPr>
            </w:pPr>
          </w:p>
          <w:p w14:paraId="4AC217A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elif</w:t>
            </w:r>
            <w:r w:rsidRPr="00F97C1E">
              <w:rPr>
                <w:rFonts w:ascii="Aptos" w:hAnsi="Aptos" w:cs="Menlo"/>
                <w:color w:val="FFFFFF"/>
                <w:sz w:val="16"/>
                <w:szCs w:val="16"/>
              </w:rPr>
              <w:t xml:space="preserve"> </w:t>
            </w:r>
            <w:r w:rsidRPr="00F97C1E">
              <w:rPr>
                <w:rFonts w:ascii="Aptos" w:hAnsi="Aptos" w:cs="Menlo"/>
                <w:color w:val="FF9DA4"/>
                <w:sz w:val="16"/>
                <w:szCs w:val="16"/>
              </w:rPr>
              <w:t>actions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"waste"</w:t>
            </w:r>
            <w:r w:rsidRPr="00F97C1E">
              <w:rPr>
                <w:rFonts w:ascii="Aptos" w:hAnsi="Aptos" w:cs="Menlo"/>
                <w:color w:val="FFFFFF"/>
                <w:sz w:val="16"/>
                <w:szCs w:val="16"/>
              </w:rPr>
              <w:t>:</w:t>
            </w:r>
          </w:p>
          <w:p w14:paraId="131268C4"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totalSold</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w:t>
            </w:r>
          </w:p>
          <w:p w14:paraId="4449EDC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totalRevenue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sellPrice</w:t>
            </w:r>
          </w:p>
          <w:p w14:paraId="633415E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totalCogs</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stockCounts</w:t>
            </w:r>
            <w:r w:rsidRPr="00F97C1E">
              <w:rPr>
                <w:rFonts w:ascii="Aptos" w:hAnsi="Aptos" w:cs="Menlo"/>
                <w:color w:val="FFFFFF"/>
                <w:sz w:val="16"/>
                <w:szCs w:val="16"/>
              </w:rPr>
              <w:t>[</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buyPrice</w:t>
            </w:r>
          </w:p>
          <w:p w14:paraId="60392F9C" w14:textId="77777777" w:rsidR="00F97C1E" w:rsidRPr="00F97C1E" w:rsidRDefault="00F97C1E" w:rsidP="00F97C1E">
            <w:pPr>
              <w:shd w:val="clear" w:color="auto" w:fill="002451"/>
              <w:spacing w:line="270" w:lineRule="atLeast"/>
              <w:rPr>
                <w:rFonts w:ascii="Aptos" w:hAnsi="Aptos" w:cs="Menlo"/>
                <w:color w:val="FFFFFF"/>
                <w:sz w:val="16"/>
                <w:szCs w:val="16"/>
              </w:rPr>
            </w:pPr>
          </w:p>
          <w:p w14:paraId="0CE454B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#calc net profit</w:t>
            </w:r>
          </w:p>
          <w:p w14:paraId="2E925FD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totalSold</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totalRevenue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totalCogs</w:t>
            </w:r>
          </w:p>
          <w:p w14:paraId="4073D53C"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6C82AA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r w:rsidRPr="00F97C1E">
              <w:rPr>
                <w:rFonts w:ascii="Aptos" w:hAnsi="Aptos" w:cs="Menlo"/>
                <w:color w:val="FF9DA4"/>
                <w:sz w:val="16"/>
                <w:szCs w:val="16"/>
              </w:rPr>
              <w:t>currentIndex</w:t>
            </w:r>
            <w:r w:rsidRPr="00F97C1E">
              <w:rPr>
                <w:rFonts w:ascii="Aptos" w:hAnsi="Aptos" w:cs="Menlo"/>
                <w:color w:val="FFFFFF"/>
                <w:sz w:val="16"/>
                <w:szCs w:val="16"/>
              </w:rPr>
              <w:t>].</w:t>
            </w:r>
            <w:r w:rsidRPr="00F97C1E">
              <w:rPr>
                <w:rFonts w:ascii="Aptos" w:hAnsi="Aptos" w:cs="Menlo"/>
                <w:color w:val="BBDAFF"/>
                <w:sz w:val="16"/>
                <w:szCs w:val="16"/>
              </w:rPr>
              <w:t>append({</w:t>
            </w:r>
            <w:r w:rsidRPr="00F97C1E">
              <w:rPr>
                <w:rFonts w:ascii="Aptos" w:hAnsi="Aptos" w:cs="Menlo"/>
                <w:color w:val="D1F1A9"/>
                <w:sz w:val="16"/>
                <w:szCs w:val="16"/>
              </w:rPr>
              <w:t>"revenue"</w:t>
            </w:r>
            <w:r w:rsidRPr="00F97C1E">
              <w:rPr>
                <w:rFonts w:ascii="Aptos" w:hAnsi="Aptos" w:cs="Menlo"/>
                <w:color w:val="BBDAFF"/>
                <w:sz w:val="16"/>
                <w:szCs w:val="16"/>
              </w:rPr>
              <w:t xml:space="preserve">: </w:t>
            </w:r>
            <w:r w:rsidRPr="00F97C1E">
              <w:rPr>
                <w:rFonts w:ascii="Aptos" w:hAnsi="Aptos" w:cs="Menlo"/>
                <w:color w:val="FF9DA4"/>
                <w:sz w:val="16"/>
                <w:szCs w:val="16"/>
              </w:rPr>
              <w:t>totalRevenue</w:t>
            </w:r>
            <w:r w:rsidRPr="00F97C1E">
              <w:rPr>
                <w:rFonts w:ascii="Aptos" w:hAnsi="Aptos" w:cs="Menlo"/>
                <w:color w:val="BBDAFF"/>
                <w:sz w:val="16"/>
                <w:szCs w:val="16"/>
              </w:rPr>
              <w:t xml:space="preserve">, </w:t>
            </w:r>
            <w:r w:rsidRPr="00F97C1E">
              <w:rPr>
                <w:rFonts w:ascii="Aptos" w:hAnsi="Aptos" w:cs="Menlo"/>
                <w:color w:val="D1F1A9"/>
                <w:sz w:val="16"/>
                <w:szCs w:val="16"/>
              </w:rPr>
              <w:t>"cogs"</w:t>
            </w:r>
            <w:r w:rsidRPr="00F97C1E">
              <w:rPr>
                <w:rFonts w:ascii="Aptos" w:hAnsi="Aptos" w:cs="Menlo"/>
                <w:color w:val="BBDAFF"/>
                <w:sz w:val="16"/>
                <w:szCs w:val="16"/>
              </w:rPr>
              <w:t xml:space="preserve">: </w:t>
            </w:r>
            <w:r w:rsidRPr="00F97C1E">
              <w:rPr>
                <w:rFonts w:ascii="Aptos" w:hAnsi="Aptos" w:cs="Menlo"/>
                <w:color w:val="FF9DA4"/>
                <w:sz w:val="16"/>
                <w:szCs w:val="16"/>
              </w:rPr>
              <w:t>totalCogs</w:t>
            </w:r>
            <w:r w:rsidRPr="00F97C1E">
              <w:rPr>
                <w:rFonts w:ascii="Aptos" w:hAnsi="Aptos" w:cs="Menlo"/>
                <w:color w:val="BBDAFF"/>
                <w:sz w:val="16"/>
                <w:szCs w:val="16"/>
              </w:rPr>
              <w:t xml:space="preserve">, </w:t>
            </w:r>
            <w:r w:rsidRPr="00F97C1E">
              <w:rPr>
                <w:rFonts w:ascii="Aptos" w:hAnsi="Aptos" w:cs="Menlo"/>
                <w:color w:val="D1F1A9"/>
                <w:sz w:val="16"/>
                <w:szCs w:val="16"/>
              </w:rPr>
              <w:t>"profit"</w:t>
            </w:r>
            <w:r w:rsidRPr="00F97C1E">
              <w:rPr>
                <w:rFonts w:ascii="Aptos" w:hAnsi="Aptos" w:cs="Menlo"/>
                <w:color w:val="BBDAFF"/>
                <w:sz w:val="16"/>
                <w:szCs w:val="16"/>
              </w:rPr>
              <w:t xml:space="preserve">: </w:t>
            </w:r>
            <w:r w:rsidRPr="00F97C1E">
              <w:rPr>
                <w:rFonts w:ascii="Aptos" w:hAnsi="Aptos" w:cs="Menlo"/>
                <w:color w:val="FF9DA4"/>
                <w:sz w:val="16"/>
                <w:szCs w:val="16"/>
              </w:rPr>
              <w:t>totalSold</w:t>
            </w:r>
            <w:r w:rsidRPr="00F97C1E">
              <w:rPr>
                <w:rFonts w:ascii="Aptos" w:hAnsi="Aptos" w:cs="Menlo"/>
                <w:color w:val="BBDAFF"/>
                <w:sz w:val="16"/>
                <w:szCs w:val="16"/>
              </w:rPr>
              <w:t>})</w:t>
            </w:r>
          </w:p>
          <w:p w14:paraId="38180F12" w14:textId="77777777" w:rsidR="00F97C1E" w:rsidRPr="00F97C1E" w:rsidRDefault="00F97C1E" w:rsidP="00F97C1E">
            <w:pPr>
              <w:shd w:val="clear" w:color="auto" w:fill="002451"/>
              <w:spacing w:line="270" w:lineRule="atLeast"/>
              <w:rPr>
                <w:rFonts w:ascii="Aptos" w:hAnsi="Aptos" w:cs="Menlo"/>
                <w:color w:val="FFFFFF"/>
                <w:sz w:val="16"/>
                <w:szCs w:val="16"/>
              </w:rPr>
            </w:pPr>
          </w:p>
          <w:p w14:paraId="0E07024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#write record to weekly report table</w:t>
            </w:r>
          </w:p>
          <w:p w14:paraId="3DF018D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product</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9DA4"/>
                <w:sz w:val="16"/>
                <w:szCs w:val="16"/>
              </w:rPr>
              <w:t>weeklyReportData</w:t>
            </w:r>
            <w:r w:rsidRPr="00F97C1E">
              <w:rPr>
                <w:rFonts w:ascii="Aptos" w:hAnsi="Aptos" w:cs="Menlo"/>
                <w:color w:val="FFFFFF"/>
                <w:sz w:val="16"/>
                <w:szCs w:val="16"/>
              </w:rPr>
              <w:t>:</w:t>
            </w:r>
          </w:p>
          <w:p w14:paraId="3EF6CEC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product_id</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productDB</w:t>
            </w:r>
            <w:r w:rsidRPr="00F97C1E">
              <w:rPr>
                <w:rFonts w:ascii="Aptos" w:hAnsi="Aptos" w:cs="Menlo"/>
                <w:color w:val="FFFFFF"/>
                <w:sz w:val="16"/>
                <w:szCs w:val="16"/>
              </w:rPr>
              <w:t>.</w:t>
            </w:r>
            <w:r w:rsidRPr="00F97C1E">
              <w:rPr>
                <w:rFonts w:ascii="Aptos" w:hAnsi="Aptos" w:cs="Menlo"/>
                <w:color w:val="BBDAFF"/>
                <w:sz w:val="16"/>
                <w:szCs w:val="16"/>
              </w:rPr>
              <w:t>getProductID(</w:t>
            </w:r>
            <w:r w:rsidRPr="00F97C1E">
              <w:rPr>
                <w:rFonts w:ascii="Aptos" w:hAnsi="Aptos" w:cs="Menlo"/>
                <w:color w:val="FF9DA4"/>
                <w:sz w:val="16"/>
                <w:szCs w:val="16"/>
              </w:rPr>
              <w:t>product</w:t>
            </w:r>
            <w:r w:rsidRPr="00F97C1E">
              <w:rPr>
                <w:rFonts w:ascii="Aptos" w:hAnsi="Aptos" w:cs="Menlo"/>
                <w:color w:val="BBDAFF"/>
                <w:sz w:val="16"/>
                <w:szCs w:val="16"/>
              </w:rPr>
              <w:t>[</w:t>
            </w:r>
            <w:r w:rsidRPr="00F97C1E">
              <w:rPr>
                <w:rFonts w:ascii="Aptos" w:hAnsi="Aptos" w:cs="Menlo"/>
                <w:color w:val="FFC58F"/>
                <w:sz w:val="16"/>
                <w:szCs w:val="16"/>
              </w:rPr>
              <w:t>0</w:t>
            </w:r>
            <w:r w:rsidRPr="00F97C1E">
              <w:rPr>
                <w:rFonts w:ascii="Aptos" w:hAnsi="Aptos" w:cs="Menlo"/>
                <w:color w:val="BBDAFF"/>
                <w:sz w:val="16"/>
                <w:szCs w:val="16"/>
              </w:rPr>
              <w:t>])</w:t>
            </w:r>
          </w:p>
          <w:p w14:paraId="1D67386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weeklyReportDB</w:t>
            </w:r>
            <w:r w:rsidRPr="00F97C1E">
              <w:rPr>
                <w:rFonts w:ascii="Aptos" w:hAnsi="Aptos" w:cs="Menlo"/>
                <w:color w:val="FFFFFF"/>
                <w:sz w:val="16"/>
                <w:szCs w:val="16"/>
              </w:rPr>
              <w:t>.</w:t>
            </w:r>
            <w:r w:rsidRPr="00F97C1E">
              <w:rPr>
                <w:rFonts w:ascii="Aptos" w:hAnsi="Aptos" w:cs="Menlo"/>
                <w:color w:val="BBDAFF"/>
                <w:sz w:val="16"/>
                <w:szCs w:val="16"/>
              </w:rPr>
              <w:t>addWeeklyReportRecord(</w:t>
            </w:r>
            <w:r w:rsidRPr="00F97C1E">
              <w:rPr>
                <w:rFonts w:ascii="Aptos" w:hAnsi="Aptos" w:cs="Menlo"/>
                <w:color w:val="FF9DA4"/>
                <w:sz w:val="16"/>
                <w:szCs w:val="16"/>
              </w:rPr>
              <w:t>product_id</w:t>
            </w:r>
            <w:r w:rsidRPr="00F97C1E">
              <w:rPr>
                <w:rFonts w:ascii="Aptos" w:hAnsi="Aptos" w:cs="Menlo"/>
                <w:color w:val="BBDAFF"/>
                <w:sz w:val="16"/>
                <w:szCs w:val="16"/>
              </w:rPr>
              <w:t xml:space="preserve">, </w:t>
            </w:r>
            <w:r w:rsidRPr="00F97C1E">
              <w:rPr>
                <w:rFonts w:ascii="Aptos" w:hAnsi="Aptos" w:cs="Menlo"/>
                <w:color w:val="FF9DA4"/>
                <w:sz w:val="16"/>
                <w:szCs w:val="16"/>
              </w:rPr>
              <w:t>product</w:t>
            </w:r>
            <w:r w:rsidRPr="00F97C1E">
              <w:rPr>
                <w:rFonts w:ascii="Aptos" w:hAnsi="Aptos" w:cs="Menlo"/>
                <w:color w:val="BBDAFF"/>
                <w:sz w:val="16"/>
                <w:szCs w:val="16"/>
              </w:rPr>
              <w:t>[</w:t>
            </w:r>
            <w:r w:rsidRPr="00F97C1E">
              <w:rPr>
                <w:rFonts w:ascii="Aptos" w:hAnsi="Aptos" w:cs="Menlo"/>
                <w:color w:val="FFC58F"/>
                <w:sz w:val="16"/>
                <w:szCs w:val="16"/>
              </w:rPr>
              <w:t>3</w:t>
            </w:r>
            <w:r w:rsidRPr="00F97C1E">
              <w:rPr>
                <w:rFonts w:ascii="Aptos" w:hAnsi="Aptos" w:cs="Menlo"/>
                <w:color w:val="BBDAFF"/>
                <w:sz w:val="16"/>
                <w:szCs w:val="16"/>
              </w:rPr>
              <w:t xml:space="preserve">], </w:t>
            </w:r>
            <w:r w:rsidRPr="00F97C1E">
              <w:rPr>
                <w:rFonts w:ascii="Aptos" w:hAnsi="Aptos" w:cs="Menlo"/>
                <w:color w:val="FFEEAD"/>
                <w:sz w:val="16"/>
                <w:szCs w:val="16"/>
              </w:rPr>
              <w:t>json</w:t>
            </w:r>
            <w:r w:rsidRPr="00F97C1E">
              <w:rPr>
                <w:rFonts w:ascii="Aptos" w:hAnsi="Aptos" w:cs="Menlo"/>
                <w:color w:val="BBDAFF"/>
                <w:sz w:val="16"/>
                <w:szCs w:val="16"/>
              </w:rPr>
              <w:t>.dumps(</w:t>
            </w:r>
            <w:r w:rsidRPr="00F97C1E">
              <w:rPr>
                <w:rFonts w:ascii="Aptos" w:hAnsi="Aptos" w:cs="Menlo"/>
                <w:color w:val="FF9DA4"/>
                <w:sz w:val="16"/>
                <w:szCs w:val="16"/>
              </w:rPr>
              <w:t>product</w:t>
            </w:r>
            <w:r w:rsidRPr="00F97C1E">
              <w:rPr>
                <w:rFonts w:ascii="Aptos" w:hAnsi="Aptos" w:cs="Menlo"/>
                <w:color w:val="BBDAFF"/>
                <w:sz w:val="16"/>
                <w:szCs w:val="16"/>
              </w:rPr>
              <w:t>[</w:t>
            </w:r>
            <w:r w:rsidRPr="00F97C1E">
              <w:rPr>
                <w:rFonts w:ascii="Aptos" w:hAnsi="Aptos" w:cs="Menlo"/>
                <w:color w:val="FFC58F"/>
                <w:sz w:val="16"/>
                <w:szCs w:val="16"/>
              </w:rPr>
              <w:t>4</w:t>
            </w:r>
            <w:r w:rsidRPr="00F97C1E">
              <w:rPr>
                <w:rFonts w:ascii="Aptos" w:hAnsi="Aptos" w:cs="Menlo"/>
                <w:color w:val="BBDAFF"/>
                <w:sz w:val="16"/>
                <w:szCs w:val="16"/>
              </w:rPr>
              <w:t xml:space="preserve">]), </w:t>
            </w:r>
            <w:r w:rsidRPr="00F97C1E">
              <w:rPr>
                <w:rFonts w:ascii="Aptos" w:hAnsi="Aptos" w:cs="Menlo"/>
                <w:color w:val="FF9DA4"/>
                <w:sz w:val="16"/>
                <w:szCs w:val="16"/>
              </w:rPr>
              <w:t>product</w:t>
            </w:r>
            <w:r w:rsidRPr="00F97C1E">
              <w:rPr>
                <w:rFonts w:ascii="Aptos" w:hAnsi="Aptos" w:cs="Menlo"/>
                <w:color w:val="BBDAFF"/>
                <w:sz w:val="16"/>
                <w:szCs w:val="16"/>
              </w:rPr>
              <w:t>[</w:t>
            </w:r>
            <w:r w:rsidRPr="00F97C1E">
              <w:rPr>
                <w:rFonts w:ascii="Aptos" w:hAnsi="Aptos" w:cs="Menlo"/>
                <w:color w:val="FFC58F"/>
                <w:sz w:val="16"/>
                <w:szCs w:val="16"/>
              </w:rPr>
              <w:t>5</w:t>
            </w:r>
            <w:r w:rsidRPr="00F97C1E">
              <w:rPr>
                <w:rFonts w:ascii="Aptos" w:hAnsi="Aptos" w:cs="Menlo"/>
                <w:color w:val="BBDAFF"/>
                <w:sz w:val="16"/>
                <w:szCs w:val="16"/>
              </w:rPr>
              <w:t>][</w:t>
            </w:r>
            <w:r w:rsidRPr="00F97C1E">
              <w:rPr>
                <w:rFonts w:ascii="Aptos" w:hAnsi="Aptos" w:cs="Menlo"/>
                <w:color w:val="D1F1A9"/>
                <w:sz w:val="16"/>
                <w:szCs w:val="16"/>
              </w:rPr>
              <w:t>'revenue'</w:t>
            </w:r>
            <w:r w:rsidRPr="00F97C1E">
              <w:rPr>
                <w:rFonts w:ascii="Aptos" w:hAnsi="Aptos" w:cs="Menlo"/>
                <w:color w:val="BBDAFF"/>
                <w:sz w:val="16"/>
                <w:szCs w:val="16"/>
              </w:rPr>
              <w:t xml:space="preserve">], </w:t>
            </w:r>
            <w:r w:rsidRPr="00F97C1E">
              <w:rPr>
                <w:rFonts w:ascii="Aptos" w:hAnsi="Aptos" w:cs="Menlo"/>
                <w:color w:val="FF9DA4"/>
                <w:sz w:val="16"/>
                <w:szCs w:val="16"/>
              </w:rPr>
              <w:t>product</w:t>
            </w:r>
            <w:r w:rsidRPr="00F97C1E">
              <w:rPr>
                <w:rFonts w:ascii="Aptos" w:hAnsi="Aptos" w:cs="Menlo"/>
                <w:color w:val="BBDAFF"/>
                <w:sz w:val="16"/>
                <w:szCs w:val="16"/>
              </w:rPr>
              <w:t>[</w:t>
            </w:r>
            <w:r w:rsidRPr="00F97C1E">
              <w:rPr>
                <w:rFonts w:ascii="Aptos" w:hAnsi="Aptos" w:cs="Menlo"/>
                <w:color w:val="FFC58F"/>
                <w:sz w:val="16"/>
                <w:szCs w:val="16"/>
              </w:rPr>
              <w:t>5</w:t>
            </w:r>
            <w:r w:rsidRPr="00F97C1E">
              <w:rPr>
                <w:rFonts w:ascii="Aptos" w:hAnsi="Aptos" w:cs="Menlo"/>
                <w:color w:val="BBDAFF"/>
                <w:sz w:val="16"/>
                <w:szCs w:val="16"/>
              </w:rPr>
              <w:t>][</w:t>
            </w:r>
            <w:r w:rsidRPr="00F97C1E">
              <w:rPr>
                <w:rFonts w:ascii="Aptos" w:hAnsi="Aptos" w:cs="Menlo"/>
                <w:color w:val="D1F1A9"/>
                <w:sz w:val="16"/>
                <w:szCs w:val="16"/>
              </w:rPr>
              <w:t>'cogs'</w:t>
            </w:r>
            <w:r w:rsidRPr="00F97C1E">
              <w:rPr>
                <w:rFonts w:ascii="Aptos" w:hAnsi="Aptos" w:cs="Menlo"/>
                <w:color w:val="BBDAFF"/>
                <w:sz w:val="16"/>
                <w:szCs w:val="16"/>
              </w:rPr>
              <w:t xml:space="preserve">], </w:t>
            </w:r>
            <w:r w:rsidRPr="00F97C1E">
              <w:rPr>
                <w:rFonts w:ascii="Aptos" w:hAnsi="Aptos" w:cs="Menlo"/>
                <w:color w:val="FF9DA4"/>
                <w:sz w:val="16"/>
                <w:szCs w:val="16"/>
              </w:rPr>
              <w:t>product</w:t>
            </w:r>
            <w:r w:rsidRPr="00F97C1E">
              <w:rPr>
                <w:rFonts w:ascii="Aptos" w:hAnsi="Aptos" w:cs="Menlo"/>
                <w:color w:val="BBDAFF"/>
                <w:sz w:val="16"/>
                <w:szCs w:val="16"/>
              </w:rPr>
              <w:t>[</w:t>
            </w:r>
            <w:r w:rsidRPr="00F97C1E">
              <w:rPr>
                <w:rFonts w:ascii="Aptos" w:hAnsi="Aptos" w:cs="Menlo"/>
                <w:color w:val="FFC58F"/>
                <w:sz w:val="16"/>
                <w:szCs w:val="16"/>
              </w:rPr>
              <w:t>5</w:t>
            </w:r>
            <w:r w:rsidRPr="00F97C1E">
              <w:rPr>
                <w:rFonts w:ascii="Aptos" w:hAnsi="Aptos" w:cs="Menlo"/>
                <w:color w:val="BBDAFF"/>
                <w:sz w:val="16"/>
                <w:szCs w:val="16"/>
              </w:rPr>
              <w:t>][</w:t>
            </w:r>
            <w:r w:rsidRPr="00F97C1E">
              <w:rPr>
                <w:rFonts w:ascii="Aptos" w:hAnsi="Aptos" w:cs="Menlo"/>
                <w:color w:val="D1F1A9"/>
                <w:sz w:val="16"/>
                <w:szCs w:val="16"/>
              </w:rPr>
              <w:t>'profit'</w:t>
            </w:r>
            <w:r w:rsidRPr="00F97C1E">
              <w:rPr>
                <w:rFonts w:ascii="Aptos" w:hAnsi="Aptos" w:cs="Menlo"/>
                <w:color w:val="BBDAFF"/>
                <w:sz w:val="16"/>
                <w:szCs w:val="16"/>
              </w:rPr>
              <w:t>])</w:t>
            </w:r>
          </w:p>
          <w:p w14:paraId="1BEBA348"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9E3CF2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#OPTIONAL STUFFS=======================================================================================================</w:t>
            </w:r>
          </w:p>
          <w:p w14:paraId="738F0EB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#if either of the send email or produce .txt file checkboxes are selected, then generate the multiline string output and go from there</w:t>
            </w:r>
          </w:p>
          <w:p w14:paraId="5235675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produceTxtOutputVar</w:t>
            </w:r>
            <w:r w:rsidRPr="00F97C1E">
              <w:rPr>
                <w:rFonts w:ascii="Aptos" w:hAnsi="Aptos" w:cs="Menlo"/>
                <w:color w:val="FFFFFF"/>
                <w:sz w:val="16"/>
                <w:szCs w:val="16"/>
              </w:rPr>
              <w:t>.</w:t>
            </w:r>
            <w:r w:rsidRPr="00F97C1E">
              <w:rPr>
                <w:rFonts w:ascii="Aptos" w:hAnsi="Aptos" w:cs="Menlo"/>
                <w:color w:val="BBDAFF"/>
                <w:sz w:val="16"/>
                <w:szCs w:val="16"/>
              </w:rPr>
              <w:t>get()</w:t>
            </w:r>
            <w:r w:rsidRPr="00F97C1E">
              <w:rPr>
                <w:rFonts w:ascii="Aptos" w:hAnsi="Aptos" w:cs="Menlo"/>
                <w:color w:val="FFFFFF"/>
                <w:sz w:val="16"/>
                <w:szCs w:val="16"/>
              </w:rPr>
              <w:t xml:space="preserve"> </w:t>
            </w:r>
            <w:r w:rsidRPr="00F97C1E">
              <w:rPr>
                <w:rFonts w:ascii="Aptos" w:hAnsi="Aptos" w:cs="Menlo"/>
                <w:color w:val="99FFFF"/>
                <w:sz w:val="16"/>
                <w:szCs w:val="16"/>
              </w:rPr>
              <w:t>or</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sendEmailCheckbox</w:t>
            </w:r>
            <w:r w:rsidRPr="00F97C1E">
              <w:rPr>
                <w:rFonts w:ascii="Aptos" w:hAnsi="Aptos" w:cs="Menlo"/>
                <w:color w:val="FFFFFF"/>
                <w:sz w:val="16"/>
                <w:szCs w:val="16"/>
              </w:rPr>
              <w:t>.</w:t>
            </w:r>
            <w:r w:rsidRPr="00F97C1E">
              <w:rPr>
                <w:rFonts w:ascii="Aptos" w:hAnsi="Aptos" w:cs="Menlo"/>
                <w:color w:val="BBDAFF"/>
                <w:sz w:val="16"/>
                <w:szCs w:val="16"/>
              </w:rPr>
              <w:t>get()</w:t>
            </w:r>
            <w:r w:rsidRPr="00F97C1E">
              <w:rPr>
                <w:rFonts w:ascii="Aptos" w:hAnsi="Aptos" w:cs="Menlo"/>
                <w:color w:val="FFFFFF"/>
                <w:sz w:val="16"/>
                <w:szCs w:val="16"/>
              </w:rPr>
              <w:t>:</w:t>
            </w:r>
          </w:p>
          <w:p w14:paraId="65CB3A9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w:t>
            </w:r>
          </w:p>
          <w:p w14:paraId="4094A57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FF9DA4"/>
                <w:sz w:val="16"/>
                <w:szCs w:val="16"/>
              </w:rPr>
              <w:t>productReport</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enumerate</w:t>
            </w:r>
            <w:r w:rsidRPr="00F97C1E">
              <w:rPr>
                <w:rFonts w:ascii="Aptos" w:hAnsi="Aptos" w:cs="Menlo"/>
                <w:color w:val="BBDAFF"/>
                <w:sz w:val="16"/>
                <w:szCs w:val="16"/>
              </w:rPr>
              <w:t>(</w:t>
            </w:r>
            <w:r w:rsidRPr="00F97C1E">
              <w:rPr>
                <w:rFonts w:ascii="Aptos" w:hAnsi="Aptos" w:cs="Menlo"/>
                <w:color w:val="FF9DA4"/>
                <w:sz w:val="16"/>
                <w:szCs w:val="16"/>
              </w:rPr>
              <w:t>weeklyReportData</w:t>
            </w:r>
            <w:r w:rsidRPr="00F97C1E">
              <w:rPr>
                <w:rFonts w:ascii="Aptos" w:hAnsi="Aptos" w:cs="Menlo"/>
                <w:color w:val="BBDAFF"/>
                <w:sz w:val="16"/>
                <w:szCs w:val="16"/>
              </w:rPr>
              <w:t>)</w:t>
            </w:r>
            <w:r w:rsidRPr="00F97C1E">
              <w:rPr>
                <w:rFonts w:ascii="Aptos" w:hAnsi="Aptos" w:cs="Menlo"/>
                <w:color w:val="FFFFFF"/>
                <w:sz w:val="16"/>
                <w:szCs w:val="16"/>
              </w:rPr>
              <w:t>:</w:t>
            </w:r>
          </w:p>
          <w:p w14:paraId="219C15C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w:t>
            </w:r>
          </w:p>
          <w:p w14:paraId="7BFB52F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9DA4"/>
                <w:sz w:val="16"/>
                <w:szCs w:val="16"/>
              </w:rPr>
              <w:t>i</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C58F"/>
                <w:sz w:val="16"/>
                <w:szCs w:val="16"/>
              </w:rPr>
              <w:t>0</w:t>
            </w:r>
            <w:r w:rsidRPr="00F97C1E">
              <w:rPr>
                <w:rFonts w:ascii="Aptos" w:hAnsi="Aptos" w:cs="Menlo"/>
                <w:color w:val="FFFFFF"/>
                <w:sz w:val="16"/>
                <w:szCs w:val="16"/>
              </w:rPr>
              <w:t>:</w:t>
            </w:r>
          </w:p>
          <w:p w14:paraId="73A9F2D7"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D1F1A9"/>
                <w:sz w:val="16"/>
                <w:szCs w:val="16"/>
              </w:rPr>
              <w:t>"&lt;=====================================NEXT-PRODUCT========================================&gt;</w:t>
            </w:r>
            <w:r w:rsidRPr="00F97C1E">
              <w:rPr>
                <w:rFonts w:ascii="Aptos" w:hAnsi="Aptos" w:cs="Menlo"/>
                <w:color w:val="FFC58F"/>
                <w:sz w:val="16"/>
                <w:szCs w:val="16"/>
              </w:rPr>
              <w:t>\n</w:t>
            </w:r>
            <w:r w:rsidRPr="00F97C1E">
              <w:rPr>
                <w:rFonts w:ascii="Aptos" w:hAnsi="Aptos" w:cs="Menlo"/>
                <w:color w:val="D1F1A9"/>
                <w:sz w:val="16"/>
                <w:szCs w:val="16"/>
              </w:rPr>
              <w:t>"</w:t>
            </w:r>
          </w:p>
          <w:p w14:paraId="59D615B8" w14:textId="77777777" w:rsidR="00F97C1E" w:rsidRPr="00F97C1E" w:rsidRDefault="00F97C1E" w:rsidP="00F97C1E">
            <w:pPr>
              <w:shd w:val="clear" w:color="auto" w:fill="002451"/>
              <w:spacing w:line="270" w:lineRule="atLeast"/>
              <w:rPr>
                <w:rFonts w:ascii="Aptos" w:hAnsi="Aptos" w:cs="Menlo"/>
                <w:color w:val="FFFFFF"/>
                <w:sz w:val="16"/>
                <w:szCs w:val="16"/>
              </w:rPr>
            </w:pPr>
          </w:p>
          <w:p w14:paraId="050C182D"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"PRODUCT-NAME: </w:t>
            </w:r>
            <w:r w:rsidRPr="00F97C1E">
              <w:rPr>
                <w:rFonts w:ascii="Aptos" w:hAnsi="Aptos" w:cs="Menlo"/>
                <w:color w:val="FFC58F"/>
                <w:sz w:val="16"/>
                <w:szCs w:val="16"/>
              </w:rPr>
              <w:t>{</w:t>
            </w:r>
            <w:r w:rsidRPr="00F97C1E">
              <w:rPr>
                <w:rFonts w:ascii="Aptos" w:hAnsi="Aptos" w:cs="Menlo"/>
                <w:color w:val="FF9DA4"/>
                <w:sz w:val="16"/>
                <w:szCs w:val="16"/>
              </w:rPr>
              <w:t>productReport</w:t>
            </w:r>
            <w:r w:rsidRPr="00F97C1E">
              <w:rPr>
                <w:rFonts w:ascii="Aptos" w:hAnsi="Aptos" w:cs="Menlo"/>
                <w:color w:val="FFFFFF"/>
                <w:sz w:val="16"/>
                <w:szCs w:val="16"/>
              </w:rPr>
              <w:t>[</w:t>
            </w:r>
            <w:r w:rsidRPr="00F97C1E">
              <w:rPr>
                <w:rFonts w:ascii="Aptos" w:hAnsi="Aptos" w:cs="Menlo"/>
                <w:color w:val="FFC58F"/>
                <w:sz w:val="16"/>
                <w:szCs w:val="16"/>
              </w:rPr>
              <w:t>0</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3C083224"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217866F9"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"_______________________________________________________________________</w:t>
            </w:r>
            <w:r w:rsidRPr="00F97C1E">
              <w:rPr>
                <w:rFonts w:ascii="Aptos" w:hAnsi="Aptos" w:cs="Menlo"/>
                <w:color w:val="FFC58F"/>
                <w:sz w:val="16"/>
                <w:szCs w:val="16"/>
              </w:rPr>
              <w:t>\n</w:t>
            </w:r>
            <w:r w:rsidRPr="00F97C1E">
              <w:rPr>
                <w:rFonts w:ascii="Aptos" w:hAnsi="Aptos" w:cs="Menlo"/>
                <w:color w:val="D1F1A9"/>
                <w:sz w:val="16"/>
                <w:szCs w:val="16"/>
              </w:rPr>
              <w:t>"</w:t>
            </w:r>
          </w:p>
          <w:p w14:paraId="23131468"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"PRODUCT-STOCK-COUNTS:</w:t>
            </w:r>
            <w:r w:rsidRPr="00F97C1E">
              <w:rPr>
                <w:rFonts w:ascii="Aptos" w:hAnsi="Aptos" w:cs="Menlo"/>
                <w:color w:val="FFC58F"/>
                <w:sz w:val="16"/>
                <w:szCs w:val="16"/>
              </w:rPr>
              <w:t>\n</w:t>
            </w:r>
            <w:r w:rsidRPr="00F97C1E">
              <w:rPr>
                <w:rFonts w:ascii="Aptos" w:hAnsi="Aptos" w:cs="Menlo"/>
                <w:color w:val="D1F1A9"/>
                <w:sz w:val="16"/>
                <w:szCs w:val="16"/>
              </w:rPr>
              <w:t>"</w:t>
            </w:r>
          </w:p>
          <w:p w14:paraId="2E02AB3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"_______________________________________________________________________</w:t>
            </w:r>
            <w:r w:rsidRPr="00F97C1E">
              <w:rPr>
                <w:rFonts w:ascii="Aptos" w:hAnsi="Aptos" w:cs="Menlo"/>
                <w:color w:val="FFC58F"/>
                <w:sz w:val="16"/>
                <w:szCs w:val="16"/>
              </w:rPr>
              <w:t>\n</w:t>
            </w:r>
            <w:r w:rsidRPr="00F97C1E">
              <w:rPr>
                <w:rFonts w:ascii="Aptos" w:hAnsi="Aptos" w:cs="Menlo"/>
                <w:color w:val="D1F1A9"/>
                <w:sz w:val="16"/>
                <w:szCs w:val="16"/>
              </w:rPr>
              <w:t>"</w:t>
            </w:r>
          </w:p>
          <w:p w14:paraId="376FBAE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5462A3F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for</w:t>
            </w:r>
            <w:r w:rsidRPr="00F97C1E">
              <w:rPr>
                <w:rFonts w:ascii="Aptos" w:hAnsi="Aptos" w:cs="Menlo"/>
                <w:color w:val="FFFFFF"/>
                <w:sz w:val="16"/>
                <w:szCs w:val="16"/>
              </w:rPr>
              <w:t xml:space="preserve"> </w:t>
            </w:r>
            <w:r w:rsidRPr="00F97C1E">
              <w:rPr>
                <w:rFonts w:ascii="Aptos" w:hAnsi="Aptos" w:cs="Menlo"/>
                <w:color w:val="FF9DA4"/>
                <w:sz w:val="16"/>
                <w:szCs w:val="16"/>
              </w:rPr>
              <w:t>j</w:t>
            </w:r>
            <w:r w:rsidRPr="00F97C1E">
              <w:rPr>
                <w:rFonts w:ascii="Aptos" w:hAnsi="Aptos" w:cs="Menlo"/>
                <w:color w:val="FFFFFF"/>
                <w:sz w:val="16"/>
                <w:szCs w:val="16"/>
              </w:rPr>
              <w:t xml:space="preserve">, </w:t>
            </w:r>
            <w:r w:rsidRPr="00F97C1E">
              <w:rPr>
                <w:rFonts w:ascii="Aptos" w:hAnsi="Aptos" w:cs="Menlo"/>
                <w:color w:val="FF9DA4"/>
                <w:sz w:val="16"/>
                <w:szCs w:val="16"/>
              </w:rPr>
              <w:t>date_</w:t>
            </w:r>
            <w:r w:rsidRPr="00F97C1E">
              <w:rPr>
                <w:rFonts w:ascii="Aptos" w:hAnsi="Aptos" w:cs="Menlo"/>
                <w:color w:val="FFFFFF"/>
                <w:sz w:val="16"/>
                <w:szCs w:val="16"/>
              </w:rPr>
              <w:t xml:space="preserve"> </w:t>
            </w:r>
            <w:r w:rsidRPr="00F97C1E">
              <w:rPr>
                <w:rFonts w:ascii="Aptos" w:hAnsi="Aptos" w:cs="Menlo"/>
                <w:color w:val="EBBBFF"/>
                <w:sz w:val="16"/>
                <w:szCs w:val="16"/>
              </w:rPr>
              <w:t>in</w:t>
            </w:r>
            <w:r w:rsidRPr="00F97C1E">
              <w:rPr>
                <w:rFonts w:ascii="Aptos" w:hAnsi="Aptos" w:cs="Menlo"/>
                <w:color w:val="FFFFFF"/>
                <w:sz w:val="16"/>
                <w:szCs w:val="16"/>
              </w:rPr>
              <w:t xml:space="preserve"> </w:t>
            </w:r>
            <w:r w:rsidRPr="00F97C1E">
              <w:rPr>
                <w:rFonts w:ascii="Aptos" w:hAnsi="Aptos" w:cs="Menlo"/>
                <w:color w:val="FFEEAD"/>
                <w:sz w:val="16"/>
                <w:szCs w:val="16"/>
              </w:rPr>
              <w:t>enumerate</w:t>
            </w:r>
            <w:r w:rsidRPr="00F97C1E">
              <w:rPr>
                <w:rFonts w:ascii="Aptos" w:hAnsi="Aptos" w:cs="Menlo"/>
                <w:color w:val="BBDAFF"/>
                <w:sz w:val="16"/>
                <w:szCs w:val="16"/>
              </w:rPr>
              <w:t>(</w:t>
            </w:r>
            <w:r w:rsidRPr="00F97C1E">
              <w:rPr>
                <w:rFonts w:ascii="Aptos" w:hAnsi="Aptos" w:cs="Menlo"/>
                <w:color w:val="FF9DA4"/>
                <w:sz w:val="16"/>
                <w:szCs w:val="16"/>
              </w:rPr>
              <w:t>productReport</w:t>
            </w:r>
            <w:r w:rsidRPr="00F97C1E">
              <w:rPr>
                <w:rFonts w:ascii="Aptos" w:hAnsi="Aptos" w:cs="Menlo"/>
                <w:color w:val="BBDAFF"/>
                <w:sz w:val="16"/>
                <w:szCs w:val="16"/>
              </w:rPr>
              <w:t>[</w:t>
            </w:r>
            <w:r w:rsidRPr="00F97C1E">
              <w:rPr>
                <w:rFonts w:ascii="Aptos" w:hAnsi="Aptos" w:cs="Menlo"/>
                <w:color w:val="FFC58F"/>
                <w:sz w:val="16"/>
                <w:szCs w:val="16"/>
              </w:rPr>
              <w:t>1</w:t>
            </w:r>
            <w:r w:rsidRPr="00F97C1E">
              <w:rPr>
                <w:rFonts w:ascii="Aptos" w:hAnsi="Aptos" w:cs="Menlo"/>
                <w:color w:val="BBDAFF"/>
                <w:sz w:val="16"/>
                <w:szCs w:val="16"/>
              </w:rPr>
              <w:t>])</w:t>
            </w:r>
            <w:r w:rsidRPr="00F97C1E">
              <w:rPr>
                <w:rFonts w:ascii="Aptos" w:hAnsi="Aptos" w:cs="Menlo"/>
                <w:color w:val="FFFFFF"/>
                <w:sz w:val="16"/>
                <w:szCs w:val="16"/>
              </w:rPr>
              <w:t>:</w:t>
            </w:r>
          </w:p>
          <w:p w14:paraId="6738DEF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w:t>
            </w:r>
            <w:r w:rsidRPr="00F97C1E">
              <w:rPr>
                <w:rFonts w:ascii="Aptos" w:hAnsi="Aptos" w:cs="Menlo"/>
                <w:color w:val="FFC58F"/>
                <w:sz w:val="16"/>
                <w:szCs w:val="16"/>
              </w:rPr>
              <w:t>{</w:t>
            </w:r>
            <w:r w:rsidRPr="00F97C1E">
              <w:rPr>
                <w:rFonts w:ascii="Aptos" w:hAnsi="Aptos" w:cs="Menlo"/>
                <w:color w:val="FF9DA4"/>
                <w:sz w:val="16"/>
                <w:szCs w:val="16"/>
              </w:rPr>
              <w:t>date_</w:t>
            </w:r>
            <w:r w:rsidRPr="00F97C1E">
              <w:rPr>
                <w:rFonts w:ascii="Aptos" w:hAnsi="Aptos" w:cs="Menlo"/>
                <w:color w:val="FFC58F"/>
                <w:sz w:val="16"/>
                <w:szCs w:val="16"/>
              </w:rPr>
              <w:t>}</w:t>
            </w:r>
            <w:r w:rsidRPr="00F97C1E">
              <w:rPr>
                <w:rFonts w:ascii="Aptos" w:hAnsi="Aptos" w:cs="Menlo"/>
                <w:color w:val="D1F1A9"/>
                <w:sz w:val="16"/>
                <w:szCs w:val="16"/>
              </w:rPr>
              <w:t xml:space="preserve">: </w:t>
            </w:r>
            <w:r w:rsidRPr="00F97C1E">
              <w:rPr>
                <w:rFonts w:ascii="Aptos" w:hAnsi="Aptos" w:cs="Menlo"/>
                <w:color w:val="FFC58F"/>
                <w:sz w:val="16"/>
                <w:szCs w:val="16"/>
              </w:rPr>
              <w:t>{</w:t>
            </w:r>
            <w:r w:rsidRPr="00F97C1E">
              <w:rPr>
                <w:rFonts w:ascii="Aptos" w:hAnsi="Aptos" w:cs="Menlo"/>
                <w:color w:val="FF9DA4"/>
                <w:sz w:val="16"/>
                <w:szCs w:val="16"/>
              </w:rPr>
              <w:t>productReport</w:t>
            </w:r>
            <w:r w:rsidRPr="00F97C1E">
              <w:rPr>
                <w:rFonts w:ascii="Aptos" w:hAnsi="Aptos" w:cs="Menlo"/>
                <w:color w:val="FFFFFF"/>
                <w:sz w:val="16"/>
                <w:szCs w:val="16"/>
              </w:rPr>
              <w:t>[</w:t>
            </w:r>
            <w:r w:rsidRPr="00F97C1E">
              <w:rPr>
                <w:rFonts w:ascii="Aptos" w:hAnsi="Aptos" w:cs="Menlo"/>
                <w:color w:val="FFC58F"/>
                <w:sz w:val="16"/>
                <w:szCs w:val="16"/>
              </w:rPr>
              <w:t>2</w:t>
            </w:r>
            <w:r w:rsidRPr="00F97C1E">
              <w:rPr>
                <w:rFonts w:ascii="Aptos" w:hAnsi="Aptos" w:cs="Menlo"/>
                <w:color w:val="FFFFFF"/>
                <w:sz w:val="16"/>
                <w:szCs w:val="16"/>
              </w:rPr>
              <w:t>][</w:t>
            </w:r>
            <w:r w:rsidRPr="00F97C1E">
              <w:rPr>
                <w:rFonts w:ascii="Aptos" w:hAnsi="Aptos" w:cs="Menlo"/>
                <w:color w:val="FF9DA4"/>
                <w:sz w:val="16"/>
                <w:szCs w:val="16"/>
              </w:rPr>
              <w:t>j</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0BCFB32F"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A19BDA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"_______________________________________________________________________</w:t>
            </w:r>
            <w:r w:rsidRPr="00F97C1E">
              <w:rPr>
                <w:rFonts w:ascii="Aptos" w:hAnsi="Aptos" w:cs="Menlo"/>
                <w:color w:val="FFC58F"/>
                <w:sz w:val="16"/>
                <w:szCs w:val="16"/>
              </w:rPr>
              <w:t>\n</w:t>
            </w:r>
            <w:r w:rsidRPr="00F97C1E">
              <w:rPr>
                <w:rFonts w:ascii="Aptos" w:hAnsi="Aptos" w:cs="Menlo"/>
                <w:color w:val="D1F1A9"/>
                <w:sz w:val="16"/>
                <w:szCs w:val="16"/>
              </w:rPr>
              <w:t>"</w:t>
            </w:r>
          </w:p>
          <w:p w14:paraId="088EB17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"LINEAR-REGRESSION-ANALYSIS: </w:t>
            </w:r>
            <w:r w:rsidRPr="00F97C1E">
              <w:rPr>
                <w:rFonts w:ascii="Aptos" w:hAnsi="Aptos" w:cs="Menlo"/>
                <w:color w:val="FFC58F"/>
                <w:sz w:val="16"/>
                <w:szCs w:val="16"/>
              </w:rPr>
              <w:t>{</w:t>
            </w:r>
            <w:r w:rsidRPr="00F97C1E">
              <w:rPr>
                <w:rFonts w:ascii="Aptos" w:hAnsi="Aptos" w:cs="Menlo"/>
                <w:color w:val="FF9DA4"/>
                <w:sz w:val="16"/>
                <w:szCs w:val="16"/>
              </w:rPr>
              <w:t>productReport</w:t>
            </w:r>
            <w:r w:rsidRPr="00F97C1E">
              <w:rPr>
                <w:rFonts w:ascii="Aptos" w:hAnsi="Aptos" w:cs="Menlo"/>
                <w:color w:val="FFFFFF"/>
                <w:sz w:val="16"/>
                <w:szCs w:val="16"/>
              </w:rPr>
              <w:t>[</w:t>
            </w:r>
            <w:r w:rsidRPr="00F97C1E">
              <w:rPr>
                <w:rFonts w:ascii="Aptos" w:hAnsi="Aptos" w:cs="Menlo"/>
                <w:color w:val="FFC58F"/>
                <w:sz w:val="16"/>
                <w:szCs w:val="16"/>
              </w:rPr>
              <w:t>3</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653B530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"_______________________________________________________________________</w:t>
            </w:r>
            <w:r w:rsidRPr="00F97C1E">
              <w:rPr>
                <w:rFonts w:ascii="Aptos" w:hAnsi="Aptos" w:cs="Menlo"/>
                <w:color w:val="FFC58F"/>
                <w:sz w:val="16"/>
                <w:szCs w:val="16"/>
              </w:rPr>
              <w:t>\n</w:t>
            </w:r>
            <w:r w:rsidRPr="00F97C1E">
              <w:rPr>
                <w:rFonts w:ascii="Aptos" w:hAnsi="Aptos" w:cs="Menlo"/>
                <w:color w:val="D1F1A9"/>
                <w:sz w:val="16"/>
                <w:szCs w:val="16"/>
              </w:rPr>
              <w:t>"</w:t>
            </w:r>
          </w:p>
          <w:p w14:paraId="2FEE5A1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"PREDICTED-STOCK-COUNT-FOR-NEXT-WEEK: </w:t>
            </w:r>
            <w:r w:rsidRPr="00F97C1E">
              <w:rPr>
                <w:rFonts w:ascii="Aptos" w:hAnsi="Aptos" w:cs="Menlo"/>
                <w:color w:val="FFC58F"/>
                <w:sz w:val="16"/>
                <w:szCs w:val="16"/>
              </w:rPr>
              <w:t>\n</w:t>
            </w:r>
            <w:r w:rsidRPr="00F97C1E">
              <w:rPr>
                <w:rFonts w:ascii="Aptos" w:hAnsi="Aptos" w:cs="Menlo"/>
                <w:color w:val="D1F1A9"/>
                <w:sz w:val="16"/>
                <w:szCs w:val="16"/>
              </w:rPr>
              <w:t xml:space="preserve">-&gt; </w:t>
            </w:r>
            <w:r w:rsidRPr="00F97C1E">
              <w:rPr>
                <w:rFonts w:ascii="Aptos" w:hAnsi="Aptos" w:cs="Menlo"/>
                <w:color w:val="FFC58F"/>
                <w:sz w:val="16"/>
                <w:szCs w:val="16"/>
              </w:rPr>
              <w:t>{</w:t>
            </w:r>
            <w:r w:rsidRPr="00F97C1E">
              <w:rPr>
                <w:rFonts w:ascii="Aptos" w:hAnsi="Aptos" w:cs="Menlo"/>
                <w:color w:val="FF9DA4"/>
                <w:sz w:val="16"/>
                <w:szCs w:val="16"/>
              </w:rPr>
              <w:t>productReport</w:t>
            </w:r>
            <w:r w:rsidRPr="00F97C1E">
              <w:rPr>
                <w:rFonts w:ascii="Aptos" w:hAnsi="Aptos" w:cs="Menlo"/>
                <w:color w:val="FFFFFF"/>
                <w:sz w:val="16"/>
                <w:szCs w:val="16"/>
              </w:rPr>
              <w:t>[</w:t>
            </w:r>
            <w:r w:rsidRPr="00F97C1E">
              <w:rPr>
                <w:rFonts w:ascii="Aptos" w:hAnsi="Aptos" w:cs="Menlo"/>
                <w:color w:val="FFC58F"/>
                <w:sz w:val="16"/>
                <w:szCs w:val="16"/>
              </w:rPr>
              <w:t>4</w:t>
            </w:r>
            <w:r w:rsidRPr="00F97C1E">
              <w:rPr>
                <w:rFonts w:ascii="Aptos" w:hAnsi="Aptos" w:cs="Menlo"/>
                <w:color w:val="FFFFFF"/>
                <w:sz w:val="16"/>
                <w:szCs w:val="16"/>
              </w:rPr>
              <w:t>]</w:t>
            </w:r>
            <w:r w:rsidRPr="00F97C1E">
              <w:rPr>
                <w:rFonts w:ascii="Aptos" w:hAnsi="Aptos" w:cs="Menlo"/>
                <w:color w:val="FFC58F"/>
                <w:sz w:val="16"/>
                <w:szCs w:val="16"/>
              </w:rPr>
              <w:t>}\n</w:t>
            </w:r>
            <w:r w:rsidRPr="00F97C1E">
              <w:rPr>
                <w:rFonts w:ascii="Aptos" w:hAnsi="Aptos" w:cs="Menlo"/>
                <w:color w:val="D1F1A9"/>
                <w:sz w:val="16"/>
                <w:szCs w:val="16"/>
              </w:rPr>
              <w:t>"</w:t>
            </w:r>
          </w:p>
          <w:p w14:paraId="6601FC1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"_______________________________________________________________________</w:t>
            </w:r>
            <w:r w:rsidRPr="00F97C1E">
              <w:rPr>
                <w:rFonts w:ascii="Aptos" w:hAnsi="Aptos" w:cs="Menlo"/>
                <w:color w:val="FFC58F"/>
                <w:sz w:val="16"/>
                <w:szCs w:val="16"/>
              </w:rPr>
              <w:t>\n</w:t>
            </w:r>
            <w:r w:rsidRPr="00F97C1E">
              <w:rPr>
                <w:rFonts w:ascii="Aptos" w:hAnsi="Aptos" w:cs="Menlo"/>
                <w:color w:val="D1F1A9"/>
                <w:sz w:val="16"/>
                <w:szCs w:val="16"/>
              </w:rPr>
              <w:t>"</w:t>
            </w:r>
          </w:p>
          <w:p w14:paraId="752FF35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multiLineInfo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"&lt;=========================================================================================&gt;</w:t>
            </w:r>
            <w:r w:rsidRPr="00F97C1E">
              <w:rPr>
                <w:rFonts w:ascii="Aptos" w:hAnsi="Aptos" w:cs="Menlo"/>
                <w:color w:val="FFC58F"/>
                <w:sz w:val="16"/>
                <w:szCs w:val="16"/>
              </w:rPr>
              <w:t>\n\n\n\n</w:t>
            </w:r>
            <w:r w:rsidRPr="00F97C1E">
              <w:rPr>
                <w:rFonts w:ascii="Aptos" w:hAnsi="Aptos" w:cs="Menlo"/>
                <w:color w:val="D1F1A9"/>
                <w:sz w:val="16"/>
                <w:szCs w:val="16"/>
              </w:rPr>
              <w:t>"</w:t>
            </w:r>
          </w:p>
          <w:p w14:paraId="4B9812CC" w14:textId="77777777" w:rsidR="00F97C1E" w:rsidRPr="00F97C1E" w:rsidRDefault="00F97C1E" w:rsidP="00F97C1E">
            <w:pPr>
              <w:shd w:val="clear" w:color="auto" w:fill="002451"/>
              <w:spacing w:line="270" w:lineRule="atLeast"/>
              <w:rPr>
                <w:rFonts w:ascii="Aptos" w:hAnsi="Aptos" w:cs="Menlo"/>
                <w:color w:val="FFFFFF"/>
                <w:sz w:val="16"/>
                <w:szCs w:val="16"/>
              </w:rPr>
            </w:pPr>
          </w:p>
          <w:p w14:paraId="2415F80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totalInfo</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9DA4"/>
                <w:sz w:val="16"/>
                <w:szCs w:val="16"/>
              </w:rPr>
              <w:t>multiLineInfo</w:t>
            </w:r>
          </w:p>
          <w:p w14:paraId="79D9B953" w14:textId="77777777" w:rsidR="00F97C1E" w:rsidRPr="00F97C1E" w:rsidRDefault="00F97C1E" w:rsidP="00F97C1E">
            <w:pPr>
              <w:shd w:val="clear" w:color="auto" w:fill="002451"/>
              <w:spacing w:line="270" w:lineRule="atLeast"/>
              <w:rPr>
                <w:rFonts w:ascii="Aptos" w:hAnsi="Aptos" w:cs="Menlo"/>
                <w:color w:val="FFFFFF"/>
                <w:sz w:val="16"/>
                <w:szCs w:val="16"/>
              </w:rPr>
            </w:pPr>
          </w:p>
          <w:p w14:paraId="30A7A49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#local weekly reports are stored in a weekly reports folder, if it doesnt exist then make it</w:t>
            </w:r>
          </w:p>
          <w:p w14:paraId="2A62A71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produceTxtOutputVar</w:t>
            </w:r>
            <w:r w:rsidRPr="00F97C1E">
              <w:rPr>
                <w:rFonts w:ascii="Aptos" w:hAnsi="Aptos" w:cs="Menlo"/>
                <w:color w:val="FFFFFF"/>
                <w:sz w:val="16"/>
                <w:szCs w:val="16"/>
              </w:rPr>
              <w:t>.</w:t>
            </w:r>
            <w:r w:rsidRPr="00F97C1E">
              <w:rPr>
                <w:rFonts w:ascii="Aptos" w:hAnsi="Aptos" w:cs="Menlo"/>
                <w:color w:val="BBDAFF"/>
                <w:sz w:val="16"/>
                <w:szCs w:val="16"/>
              </w:rPr>
              <w:t>get()</w:t>
            </w:r>
            <w:r w:rsidRPr="00F97C1E">
              <w:rPr>
                <w:rFonts w:ascii="Aptos" w:hAnsi="Aptos" w:cs="Menlo"/>
                <w:color w:val="FFFFFF"/>
                <w:sz w:val="16"/>
                <w:szCs w:val="16"/>
              </w:rPr>
              <w:t>:</w:t>
            </w:r>
          </w:p>
          <w:p w14:paraId="25B14D4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reportPath</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"weeklyReports"</w:t>
            </w:r>
          </w:p>
          <w:p w14:paraId="1DEED63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99FFFF"/>
                <w:sz w:val="16"/>
                <w:szCs w:val="16"/>
              </w:rPr>
              <w:t>not</w:t>
            </w:r>
            <w:r w:rsidRPr="00F97C1E">
              <w:rPr>
                <w:rFonts w:ascii="Aptos" w:hAnsi="Aptos" w:cs="Menlo"/>
                <w:color w:val="FFFFFF"/>
                <w:sz w:val="16"/>
                <w:szCs w:val="16"/>
              </w:rPr>
              <w:t xml:space="preserve"> </w:t>
            </w:r>
            <w:r w:rsidRPr="00F97C1E">
              <w:rPr>
                <w:rFonts w:ascii="Aptos" w:hAnsi="Aptos" w:cs="Menlo"/>
                <w:color w:val="FFEEAD"/>
                <w:sz w:val="16"/>
                <w:szCs w:val="16"/>
              </w:rPr>
              <w:t>os</w:t>
            </w:r>
            <w:r w:rsidRPr="00F97C1E">
              <w:rPr>
                <w:rFonts w:ascii="Aptos" w:hAnsi="Aptos" w:cs="Menlo"/>
                <w:color w:val="FFFFFF"/>
                <w:sz w:val="16"/>
                <w:szCs w:val="16"/>
              </w:rPr>
              <w:t>.</w:t>
            </w:r>
            <w:r w:rsidRPr="00F97C1E">
              <w:rPr>
                <w:rFonts w:ascii="Aptos" w:hAnsi="Aptos" w:cs="Menlo"/>
                <w:color w:val="FF9DA4"/>
                <w:sz w:val="16"/>
                <w:szCs w:val="16"/>
              </w:rPr>
              <w:t>path</w:t>
            </w:r>
            <w:r w:rsidRPr="00F97C1E">
              <w:rPr>
                <w:rFonts w:ascii="Aptos" w:hAnsi="Aptos" w:cs="Menlo"/>
                <w:color w:val="FFFFFF"/>
                <w:sz w:val="16"/>
                <w:szCs w:val="16"/>
              </w:rPr>
              <w:t>.</w:t>
            </w:r>
            <w:r w:rsidRPr="00F97C1E">
              <w:rPr>
                <w:rFonts w:ascii="Aptos" w:hAnsi="Aptos" w:cs="Menlo"/>
                <w:color w:val="BBDAFF"/>
                <w:sz w:val="16"/>
                <w:szCs w:val="16"/>
              </w:rPr>
              <w:t>exists(</w:t>
            </w:r>
            <w:r w:rsidRPr="00F97C1E">
              <w:rPr>
                <w:rFonts w:ascii="Aptos" w:hAnsi="Aptos" w:cs="Menlo"/>
                <w:color w:val="FF9DA4"/>
                <w:sz w:val="16"/>
                <w:szCs w:val="16"/>
              </w:rPr>
              <w:t>reportPath</w:t>
            </w:r>
            <w:r w:rsidRPr="00F97C1E">
              <w:rPr>
                <w:rFonts w:ascii="Aptos" w:hAnsi="Aptos" w:cs="Menlo"/>
                <w:color w:val="BBDAFF"/>
                <w:sz w:val="16"/>
                <w:szCs w:val="16"/>
              </w:rPr>
              <w:t>)</w:t>
            </w:r>
            <w:r w:rsidRPr="00F97C1E">
              <w:rPr>
                <w:rFonts w:ascii="Aptos" w:hAnsi="Aptos" w:cs="Menlo"/>
                <w:color w:val="FFFFFF"/>
                <w:sz w:val="16"/>
                <w:szCs w:val="16"/>
              </w:rPr>
              <w:t>:</w:t>
            </w:r>
          </w:p>
          <w:p w14:paraId="6E9DD18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EEAD"/>
                <w:sz w:val="16"/>
                <w:szCs w:val="16"/>
              </w:rPr>
              <w:t>os</w:t>
            </w:r>
            <w:r w:rsidRPr="00F97C1E">
              <w:rPr>
                <w:rFonts w:ascii="Aptos" w:hAnsi="Aptos" w:cs="Menlo"/>
                <w:color w:val="FFFFFF"/>
                <w:sz w:val="16"/>
                <w:szCs w:val="16"/>
              </w:rPr>
              <w:t>.</w:t>
            </w:r>
            <w:r w:rsidRPr="00F97C1E">
              <w:rPr>
                <w:rFonts w:ascii="Aptos" w:hAnsi="Aptos" w:cs="Menlo"/>
                <w:color w:val="BBDAFF"/>
                <w:sz w:val="16"/>
                <w:szCs w:val="16"/>
              </w:rPr>
              <w:t>makedirs(</w:t>
            </w:r>
            <w:r w:rsidRPr="00F97C1E">
              <w:rPr>
                <w:rFonts w:ascii="Aptos" w:hAnsi="Aptos" w:cs="Menlo"/>
                <w:color w:val="FF9DA4"/>
                <w:sz w:val="16"/>
                <w:szCs w:val="16"/>
              </w:rPr>
              <w:t>reportPath</w:t>
            </w:r>
            <w:r w:rsidRPr="00F97C1E">
              <w:rPr>
                <w:rFonts w:ascii="Aptos" w:hAnsi="Aptos" w:cs="Menlo"/>
                <w:color w:val="BBDAFF"/>
                <w:sz w:val="16"/>
                <w:szCs w:val="16"/>
              </w:rPr>
              <w:t>)</w:t>
            </w:r>
          </w:p>
          <w:p w14:paraId="377B188E" w14:textId="77777777" w:rsidR="00F97C1E" w:rsidRPr="00F97C1E" w:rsidRDefault="00F97C1E" w:rsidP="00F97C1E">
            <w:pPr>
              <w:shd w:val="clear" w:color="auto" w:fill="002451"/>
              <w:spacing w:line="270" w:lineRule="atLeast"/>
              <w:rPr>
                <w:rFonts w:ascii="Aptos" w:hAnsi="Aptos" w:cs="Menlo"/>
                <w:color w:val="FFFFFF"/>
                <w:sz w:val="16"/>
                <w:szCs w:val="16"/>
              </w:rPr>
            </w:pPr>
          </w:p>
          <w:p w14:paraId="0869DF9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#create .txt file here</w:t>
            </w:r>
          </w:p>
          <w:p w14:paraId="60B2B1A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newWeeklyReportFilePath</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"weekly_report_</w:t>
            </w:r>
            <w:r w:rsidRPr="00F97C1E">
              <w:rPr>
                <w:rFonts w:ascii="Aptos" w:hAnsi="Aptos" w:cs="Menlo"/>
                <w:color w:val="FFC58F"/>
                <w:sz w:val="16"/>
                <w:szCs w:val="16"/>
              </w:rPr>
              <w:t>{</w:t>
            </w:r>
            <w:r w:rsidRPr="00F97C1E">
              <w:rPr>
                <w:rFonts w:ascii="Aptos" w:hAnsi="Aptos" w:cs="Menlo"/>
                <w:color w:val="FFEEAD"/>
                <w:sz w:val="16"/>
                <w:szCs w:val="16"/>
              </w:rPr>
              <w:t>date</w:t>
            </w:r>
            <w:r w:rsidRPr="00F97C1E">
              <w:rPr>
                <w:rFonts w:ascii="Aptos" w:hAnsi="Aptos" w:cs="Menlo"/>
                <w:color w:val="FFFFFF"/>
                <w:sz w:val="16"/>
                <w:szCs w:val="16"/>
              </w:rPr>
              <w:t>.</w:t>
            </w:r>
            <w:r w:rsidRPr="00F97C1E">
              <w:rPr>
                <w:rFonts w:ascii="Aptos" w:hAnsi="Aptos" w:cs="Menlo"/>
                <w:color w:val="BBDAFF"/>
                <w:sz w:val="16"/>
                <w:szCs w:val="16"/>
              </w:rPr>
              <w:t>today()</w:t>
            </w:r>
            <w:r w:rsidRPr="00F97C1E">
              <w:rPr>
                <w:rFonts w:ascii="Aptos" w:hAnsi="Aptos" w:cs="Menlo"/>
                <w:color w:val="FFFFFF"/>
                <w:sz w:val="16"/>
                <w:szCs w:val="16"/>
              </w:rPr>
              <w:t>.</w:t>
            </w:r>
            <w:r w:rsidRPr="00F97C1E">
              <w:rPr>
                <w:rFonts w:ascii="Aptos" w:hAnsi="Aptos" w:cs="Menlo"/>
                <w:color w:val="BBDAFF"/>
                <w:sz w:val="16"/>
                <w:szCs w:val="16"/>
              </w:rPr>
              <w:t>strftime(</w:t>
            </w:r>
            <w:r w:rsidRPr="00F97C1E">
              <w:rPr>
                <w:rFonts w:ascii="Aptos" w:hAnsi="Aptos" w:cs="Menlo"/>
                <w:color w:val="D1F1A9"/>
                <w:sz w:val="16"/>
                <w:szCs w:val="16"/>
              </w:rPr>
              <w:t>'</w:t>
            </w:r>
            <w:r w:rsidRPr="00F97C1E">
              <w:rPr>
                <w:rFonts w:ascii="Aptos" w:hAnsi="Aptos" w:cs="Menlo"/>
                <w:color w:val="FFC58F"/>
                <w:sz w:val="16"/>
                <w:szCs w:val="16"/>
              </w:rPr>
              <w:t>%d</w:t>
            </w:r>
            <w:r w:rsidRPr="00F97C1E">
              <w:rPr>
                <w:rFonts w:ascii="Aptos" w:hAnsi="Aptos" w:cs="Menlo"/>
                <w:color w:val="D1F1A9"/>
                <w:sz w:val="16"/>
                <w:szCs w:val="16"/>
              </w:rPr>
              <w:t>-%m-%Y'</w:t>
            </w:r>
            <w:r w:rsidRPr="00F97C1E">
              <w:rPr>
                <w:rFonts w:ascii="Aptos" w:hAnsi="Aptos" w:cs="Menlo"/>
                <w:color w:val="BBDAFF"/>
                <w:sz w:val="16"/>
                <w:szCs w:val="16"/>
              </w:rPr>
              <w:t>)</w:t>
            </w:r>
            <w:r w:rsidRPr="00F97C1E">
              <w:rPr>
                <w:rFonts w:ascii="Aptos" w:hAnsi="Aptos" w:cs="Menlo"/>
                <w:color w:val="FFC58F"/>
                <w:sz w:val="16"/>
                <w:szCs w:val="16"/>
              </w:rPr>
              <w:t>}</w:t>
            </w:r>
            <w:r w:rsidRPr="00F97C1E">
              <w:rPr>
                <w:rFonts w:ascii="Aptos" w:hAnsi="Aptos" w:cs="Menlo"/>
                <w:color w:val="D1F1A9"/>
                <w:sz w:val="16"/>
                <w:szCs w:val="16"/>
              </w:rPr>
              <w:t>.txt"</w:t>
            </w:r>
          </w:p>
          <w:p w14:paraId="4256A77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BBDAFF"/>
                <w:sz w:val="16"/>
                <w:szCs w:val="16"/>
              </w:rPr>
              <w:t>print(</w:t>
            </w:r>
            <w:r w:rsidRPr="00F97C1E">
              <w:rPr>
                <w:rFonts w:ascii="Aptos" w:hAnsi="Aptos" w:cs="Menlo"/>
                <w:color w:val="EBBBFF"/>
                <w:sz w:val="16"/>
                <w:szCs w:val="16"/>
              </w:rPr>
              <w:t>f</w:t>
            </w:r>
            <w:r w:rsidRPr="00F97C1E">
              <w:rPr>
                <w:rFonts w:ascii="Aptos" w:hAnsi="Aptos" w:cs="Menlo"/>
                <w:color w:val="D1F1A9"/>
                <w:sz w:val="16"/>
                <w:szCs w:val="16"/>
              </w:rPr>
              <w:t xml:space="preserve">"Generated file path: </w:t>
            </w:r>
            <w:r w:rsidRPr="00F97C1E">
              <w:rPr>
                <w:rFonts w:ascii="Aptos" w:hAnsi="Aptos" w:cs="Menlo"/>
                <w:color w:val="FFC58F"/>
                <w:sz w:val="16"/>
                <w:szCs w:val="16"/>
              </w:rPr>
              <w:t>{</w:t>
            </w:r>
            <w:r w:rsidRPr="00F97C1E">
              <w:rPr>
                <w:rFonts w:ascii="Aptos" w:hAnsi="Aptos" w:cs="Menlo"/>
                <w:color w:val="FF9DA4"/>
                <w:sz w:val="16"/>
                <w:szCs w:val="16"/>
              </w:rPr>
              <w:t>newWeeklyReportFilePath</w:t>
            </w:r>
            <w:r w:rsidRPr="00F97C1E">
              <w:rPr>
                <w:rFonts w:ascii="Aptos" w:hAnsi="Aptos" w:cs="Menlo"/>
                <w:color w:val="FFC58F"/>
                <w:sz w:val="16"/>
                <w:szCs w:val="16"/>
              </w:rPr>
              <w:t>}</w:t>
            </w:r>
            <w:r w:rsidRPr="00F97C1E">
              <w:rPr>
                <w:rFonts w:ascii="Aptos" w:hAnsi="Aptos" w:cs="Menlo"/>
                <w:color w:val="D1F1A9"/>
                <w:sz w:val="16"/>
                <w:szCs w:val="16"/>
              </w:rPr>
              <w:t>"</w:t>
            </w:r>
            <w:r w:rsidRPr="00F97C1E">
              <w:rPr>
                <w:rFonts w:ascii="Aptos" w:hAnsi="Aptos" w:cs="Menlo"/>
                <w:color w:val="BBDAFF"/>
                <w:sz w:val="16"/>
                <w:szCs w:val="16"/>
              </w:rPr>
              <w:t>)</w:t>
            </w:r>
          </w:p>
          <w:p w14:paraId="1164535C" w14:textId="77777777" w:rsidR="00F97C1E" w:rsidRPr="00F97C1E" w:rsidRDefault="00F97C1E" w:rsidP="00F97C1E">
            <w:pPr>
              <w:shd w:val="clear" w:color="auto" w:fill="002451"/>
              <w:spacing w:line="270" w:lineRule="atLeast"/>
              <w:rPr>
                <w:rFonts w:ascii="Aptos" w:hAnsi="Aptos" w:cs="Menlo"/>
                <w:color w:val="FFFFFF"/>
                <w:sz w:val="16"/>
                <w:szCs w:val="16"/>
              </w:rPr>
            </w:pPr>
          </w:p>
          <w:p w14:paraId="50DEA7F1"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99FFFF"/>
                <w:sz w:val="16"/>
                <w:szCs w:val="16"/>
              </w:rPr>
              <w:t>not</w:t>
            </w:r>
            <w:r w:rsidRPr="00F97C1E">
              <w:rPr>
                <w:rFonts w:ascii="Aptos" w:hAnsi="Aptos" w:cs="Menlo"/>
                <w:color w:val="FFFFFF"/>
                <w:sz w:val="16"/>
                <w:szCs w:val="16"/>
              </w:rPr>
              <w:t xml:space="preserve"> </w:t>
            </w:r>
            <w:r w:rsidRPr="00F97C1E">
              <w:rPr>
                <w:rFonts w:ascii="Aptos" w:hAnsi="Aptos" w:cs="Menlo"/>
                <w:color w:val="FFEEAD"/>
                <w:sz w:val="16"/>
                <w:szCs w:val="16"/>
              </w:rPr>
              <w:t>os</w:t>
            </w:r>
            <w:r w:rsidRPr="00F97C1E">
              <w:rPr>
                <w:rFonts w:ascii="Aptos" w:hAnsi="Aptos" w:cs="Menlo"/>
                <w:color w:val="FFFFFF"/>
                <w:sz w:val="16"/>
                <w:szCs w:val="16"/>
              </w:rPr>
              <w:t>.</w:t>
            </w:r>
            <w:r w:rsidRPr="00F97C1E">
              <w:rPr>
                <w:rFonts w:ascii="Aptos" w:hAnsi="Aptos" w:cs="Menlo"/>
                <w:color w:val="FF9DA4"/>
                <w:sz w:val="16"/>
                <w:szCs w:val="16"/>
              </w:rPr>
              <w:t>path</w:t>
            </w:r>
            <w:r w:rsidRPr="00F97C1E">
              <w:rPr>
                <w:rFonts w:ascii="Aptos" w:hAnsi="Aptos" w:cs="Menlo"/>
                <w:color w:val="FFFFFF"/>
                <w:sz w:val="16"/>
                <w:szCs w:val="16"/>
              </w:rPr>
              <w:t>.</w:t>
            </w:r>
            <w:r w:rsidRPr="00F97C1E">
              <w:rPr>
                <w:rFonts w:ascii="Aptos" w:hAnsi="Aptos" w:cs="Menlo"/>
                <w:color w:val="BBDAFF"/>
                <w:sz w:val="16"/>
                <w:szCs w:val="16"/>
              </w:rPr>
              <w:t>isfile(</w:t>
            </w:r>
            <w:r w:rsidRPr="00F97C1E">
              <w:rPr>
                <w:rFonts w:ascii="Aptos" w:hAnsi="Aptos" w:cs="Menlo"/>
                <w:color w:val="FF9DA4"/>
                <w:sz w:val="16"/>
                <w:szCs w:val="16"/>
              </w:rPr>
              <w:t>newWeeklyReportFilePath</w:t>
            </w:r>
            <w:r w:rsidRPr="00F97C1E">
              <w:rPr>
                <w:rFonts w:ascii="Aptos" w:hAnsi="Aptos" w:cs="Menlo"/>
                <w:color w:val="BBDAFF"/>
                <w:sz w:val="16"/>
                <w:szCs w:val="16"/>
              </w:rPr>
              <w:t>)</w:t>
            </w:r>
            <w:r w:rsidRPr="00F97C1E">
              <w:rPr>
                <w:rFonts w:ascii="Aptos" w:hAnsi="Aptos" w:cs="Menlo"/>
                <w:color w:val="FFFFFF"/>
                <w:sz w:val="16"/>
                <w:szCs w:val="16"/>
              </w:rPr>
              <w:t>:</w:t>
            </w:r>
          </w:p>
          <w:p w14:paraId="08DDB93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with</w:t>
            </w:r>
            <w:r w:rsidRPr="00F97C1E">
              <w:rPr>
                <w:rFonts w:ascii="Aptos" w:hAnsi="Aptos" w:cs="Menlo"/>
                <w:color w:val="FFFFFF"/>
                <w:sz w:val="16"/>
                <w:szCs w:val="16"/>
              </w:rPr>
              <w:t xml:space="preserve"> </w:t>
            </w:r>
            <w:r w:rsidRPr="00F97C1E">
              <w:rPr>
                <w:rFonts w:ascii="Aptos" w:hAnsi="Aptos" w:cs="Menlo"/>
                <w:color w:val="BBDAFF"/>
                <w:sz w:val="16"/>
                <w:szCs w:val="16"/>
              </w:rPr>
              <w:t>open(</w:t>
            </w:r>
            <w:r w:rsidRPr="00F97C1E">
              <w:rPr>
                <w:rFonts w:ascii="Aptos" w:hAnsi="Aptos" w:cs="Menlo"/>
                <w:color w:val="FF9DA4"/>
                <w:sz w:val="16"/>
                <w:szCs w:val="16"/>
              </w:rPr>
              <w:t>newWeeklyReportFilePath</w:t>
            </w:r>
            <w:r w:rsidRPr="00F97C1E">
              <w:rPr>
                <w:rFonts w:ascii="Aptos" w:hAnsi="Aptos" w:cs="Menlo"/>
                <w:color w:val="BBDAFF"/>
                <w:sz w:val="16"/>
                <w:szCs w:val="16"/>
              </w:rPr>
              <w:t xml:space="preserve">, </w:t>
            </w:r>
            <w:r w:rsidRPr="00F97C1E">
              <w:rPr>
                <w:rFonts w:ascii="Aptos" w:hAnsi="Aptos" w:cs="Menlo"/>
                <w:color w:val="D1F1A9"/>
                <w:sz w:val="16"/>
                <w:szCs w:val="16"/>
              </w:rPr>
              <w:t>'w'</w:t>
            </w:r>
            <w:r w:rsidRPr="00F97C1E">
              <w:rPr>
                <w:rFonts w:ascii="Aptos" w:hAnsi="Aptos" w:cs="Menlo"/>
                <w:color w:val="BBDAFF"/>
                <w:sz w:val="16"/>
                <w:szCs w:val="16"/>
              </w:rPr>
              <w:t>)</w:t>
            </w:r>
            <w:r w:rsidRPr="00F97C1E">
              <w:rPr>
                <w:rFonts w:ascii="Aptos" w:hAnsi="Aptos" w:cs="Menlo"/>
                <w:color w:val="FFFFFF"/>
                <w:sz w:val="16"/>
                <w:szCs w:val="16"/>
              </w:rPr>
              <w:t xml:space="preserve"> </w:t>
            </w:r>
            <w:r w:rsidRPr="00F97C1E">
              <w:rPr>
                <w:rFonts w:ascii="Aptos" w:hAnsi="Aptos" w:cs="Menlo"/>
                <w:color w:val="EBBBFF"/>
                <w:sz w:val="16"/>
                <w:szCs w:val="16"/>
              </w:rPr>
              <w:t>as</w:t>
            </w:r>
            <w:r w:rsidRPr="00F97C1E">
              <w:rPr>
                <w:rFonts w:ascii="Aptos" w:hAnsi="Aptos" w:cs="Menlo"/>
                <w:color w:val="FFFFFF"/>
                <w:sz w:val="16"/>
                <w:szCs w:val="16"/>
              </w:rPr>
              <w:t xml:space="preserve"> </w:t>
            </w:r>
            <w:r w:rsidRPr="00F97C1E">
              <w:rPr>
                <w:rFonts w:ascii="Aptos" w:hAnsi="Aptos" w:cs="Menlo"/>
                <w:color w:val="FF9DA4"/>
                <w:sz w:val="16"/>
                <w:szCs w:val="16"/>
              </w:rPr>
              <w:t>file_</w:t>
            </w:r>
            <w:r w:rsidRPr="00F97C1E">
              <w:rPr>
                <w:rFonts w:ascii="Aptos" w:hAnsi="Aptos" w:cs="Menlo"/>
                <w:color w:val="FFFFFF"/>
                <w:sz w:val="16"/>
                <w:szCs w:val="16"/>
              </w:rPr>
              <w:t>:</w:t>
            </w:r>
          </w:p>
          <w:p w14:paraId="3D18608E"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file_</w:t>
            </w:r>
            <w:r w:rsidRPr="00F97C1E">
              <w:rPr>
                <w:rFonts w:ascii="Aptos" w:hAnsi="Aptos" w:cs="Menlo"/>
                <w:color w:val="FFFFFF"/>
                <w:sz w:val="16"/>
                <w:szCs w:val="16"/>
              </w:rPr>
              <w:t>.</w:t>
            </w:r>
            <w:r w:rsidRPr="00F97C1E">
              <w:rPr>
                <w:rFonts w:ascii="Aptos" w:hAnsi="Aptos" w:cs="Menlo"/>
                <w:color w:val="BBDAFF"/>
                <w:sz w:val="16"/>
                <w:szCs w:val="16"/>
              </w:rPr>
              <w:t>write(</w:t>
            </w:r>
            <w:r w:rsidRPr="00F97C1E">
              <w:rPr>
                <w:rFonts w:ascii="Aptos" w:hAnsi="Aptos" w:cs="Menlo"/>
                <w:color w:val="FF9DA4"/>
                <w:sz w:val="16"/>
                <w:szCs w:val="16"/>
              </w:rPr>
              <w:t>totalInfo</w:t>
            </w:r>
            <w:r w:rsidRPr="00F97C1E">
              <w:rPr>
                <w:rFonts w:ascii="Aptos" w:hAnsi="Aptos" w:cs="Menlo"/>
                <w:color w:val="BBDAFF"/>
                <w:sz w:val="16"/>
                <w:szCs w:val="16"/>
              </w:rPr>
              <w:t>)</w:t>
            </w:r>
          </w:p>
          <w:p w14:paraId="6B3D0A0A"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1FB7156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#move weekly report file to weekly reports</w:t>
            </w:r>
          </w:p>
          <w:p w14:paraId="4DBCB5F5"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EEAD"/>
                <w:sz w:val="16"/>
                <w:szCs w:val="16"/>
              </w:rPr>
              <w:t>shutil</w:t>
            </w:r>
            <w:r w:rsidRPr="00F97C1E">
              <w:rPr>
                <w:rFonts w:ascii="Aptos" w:hAnsi="Aptos" w:cs="Menlo"/>
                <w:color w:val="FFFFFF"/>
                <w:sz w:val="16"/>
                <w:szCs w:val="16"/>
              </w:rPr>
              <w:t>.</w:t>
            </w:r>
            <w:r w:rsidRPr="00F97C1E">
              <w:rPr>
                <w:rFonts w:ascii="Aptos" w:hAnsi="Aptos" w:cs="Menlo"/>
                <w:color w:val="BBDAFF"/>
                <w:sz w:val="16"/>
                <w:szCs w:val="16"/>
              </w:rPr>
              <w:t>move(</w:t>
            </w:r>
            <w:r w:rsidRPr="00F97C1E">
              <w:rPr>
                <w:rFonts w:ascii="Aptos" w:hAnsi="Aptos" w:cs="Menlo"/>
                <w:color w:val="FF9DA4"/>
                <w:sz w:val="16"/>
                <w:szCs w:val="16"/>
              </w:rPr>
              <w:t>newWeeklyReportFilePath</w:t>
            </w:r>
            <w:r w:rsidRPr="00F97C1E">
              <w:rPr>
                <w:rFonts w:ascii="Aptos" w:hAnsi="Aptos" w:cs="Menlo"/>
                <w:color w:val="BBDA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"weeklyReports/</w:t>
            </w:r>
            <w:r w:rsidRPr="00F97C1E">
              <w:rPr>
                <w:rFonts w:ascii="Aptos" w:hAnsi="Aptos" w:cs="Menlo"/>
                <w:color w:val="FFC58F"/>
                <w:sz w:val="16"/>
                <w:szCs w:val="16"/>
              </w:rPr>
              <w:t>{</w:t>
            </w:r>
            <w:r w:rsidRPr="00F97C1E">
              <w:rPr>
                <w:rFonts w:ascii="Aptos" w:hAnsi="Aptos" w:cs="Menlo"/>
                <w:color w:val="FF9DA4"/>
                <w:sz w:val="16"/>
                <w:szCs w:val="16"/>
              </w:rPr>
              <w:t>newWeeklyReportFilePath</w:t>
            </w:r>
            <w:r w:rsidRPr="00F97C1E">
              <w:rPr>
                <w:rFonts w:ascii="Aptos" w:hAnsi="Aptos" w:cs="Menlo"/>
                <w:color w:val="FFC58F"/>
                <w:sz w:val="16"/>
                <w:szCs w:val="16"/>
              </w:rPr>
              <w:t>}</w:t>
            </w:r>
            <w:r w:rsidRPr="00F97C1E">
              <w:rPr>
                <w:rFonts w:ascii="Aptos" w:hAnsi="Aptos" w:cs="Menlo"/>
                <w:color w:val="D1F1A9"/>
                <w:sz w:val="16"/>
                <w:szCs w:val="16"/>
              </w:rPr>
              <w:t>"</w:t>
            </w:r>
            <w:r w:rsidRPr="00F97C1E">
              <w:rPr>
                <w:rFonts w:ascii="Aptos" w:hAnsi="Aptos" w:cs="Menlo"/>
                <w:color w:val="BBDAFF"/>
                <w:sz w:val="16"/>
                <w:szCs w:val="16"/>
              </w:rPr>
              <w:t>)</w:t>
            </w:r>
          </w:p>
          <w:p w14:paraId="5B9D51EB"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p>
          <w:p w14:paraId="3D5C7D03"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else</w:t>
            </w:r>
            <w:r w:rsidRPr="00F97C1E">
              <w:rPr>
                <w:rFonts w:ascii="Aptos" w:hAnsi="Aptos" w:cs="Menlo"/>
                <w:color w:val="FFFFFF"/>
                <w:sz w:val="16"/>
                <w:szCs w:val="16"/>
              </w:rPr>
              <w:t>:</w:t>
            </w:r>
          </w:p>
          <w:p w14:paraId="2034B15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message</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popUpWindow</w:t>
            </w:r>
            <w:r w:rsidRPr="00F97C1E">
              <w:rPr>
                <w:rFonts w:ascii="Aptos" w:hAnsi="Aptos" w:cs="Menlo"/>
                <w:color w:val="BBDAFF"/>
                <w:sz w:val="16"/>
                <w:szCs w:val="16"/>
              </w:rPr>
              <w:t>(</w:t>
            </w:r>
            <w:r w:rsidRPr="00F97C1E">
              <w:rPr>
                <w:rFonts w:ascii="Aptos" w:hAnsi="Aptos" w:cs="Menlo"/>
                <w:color w:val="D1F1A9"/>
                <w:sz w:val="16"/>
                <w:szCs w:val="16"/>
              </w:rPr>
              <w:t>"Weekly report already exists"</w:t>
            </w:r>
            <w:r w:rsidRPr="00F97C1E">
              <w:rPr>
                <w:rFonts w:ascii="Aptos" w:hAnsi="Aptos" w:cs="Menlo"/>
                <w:color w:val="BBDAFF"/>
                <w:sz w:val="16"/>
                <w:szCs w:val="16"/>
              </w:rPr>
              <w:t>)</w:t>
            </w:r>
          </w:p>
          <w:p w14:paraId="2084E506"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message</w:t>
            </w:r>
            <w:r w:rsidRPr="00F97C1E">
              <w:rPr>
                <w:rFonts w:ascii="Aptos" w:hAnsi="Aptos" w:cs="Menlo"/>
                <w:color w:val="FFFFFF"/>
                <w:sz w:val="16"/>
                <w:szCs w:val="16"/>
              </w:rPr>
              <w:t>.</w:t>
            </w:r>
            <w:r w:rsidRPr="00F97C1E">
              <w:rPr>
                <w:rFonts w:ascii="Aptos" w:hAnsi="Aptos" w:cs="Menlo"/>
                <w:color w:val="BBDAFF"/>
                <w:sz w:val="16"/>
                <w:szCs w:val="16"/>
              </w:rPr>
              <w:t>create()</w:t>
            </w:r>
          </w:p>
          <w:p w14:paraId="2552DF6A" w14:textId="77777777" w:rsidR="00F97C1E" w:rsidRPr="00F97C1E" w:rsidRDefault="00F97C1E" w:rsidP="00F97C1E">
            <w:pPr>
              <w:shd w:val="clear" w:color="auto" w:fill="002451"/>
              <w:spacing w:line="270" w:lineRule="atLeast"/>
              <w:rPr>
                <w:rFonts w:ascii="Aptos" w:hAnsi="Aptos" w:cs="Menlo"/>
                <w:color w:val="FFFFFF"/>
                <w:sz w:val="16"/>
                <w:szCs w:val="16"/>
              </w:rPr>
            </w:pPr>
          </w:p>
          <w:p w14:paraId="77519CE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#user might want the report emailed, so do this here (however this is selected by default)</w:t>
            </w:r>
          </w:p>
          <w:p w14:paraId="10FC467F"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EBBBFF"/>
                <w:sz w:val="16"/>
                <w:szCs w:val="16"/>
              </w:rPr>
              <w:t>if</w:t>
            </w:r>
            <w:r w:rsidRPr="00F97C1E">
              <w:rPr>
                <w:rFonts w:ascii="Aptos" w:hAnsi="Aptos" w:cs="Menlo"/>
                <w:color w:val="FFFFFF"/>
                <w:sz w:val="16"/>
                <w:szCs w:val="16"/>
              </w:rPr>
              <w:t xml:space="preserve"> </w:t>
            </w:r>
            <w:r w:rsidRPr="00F97C1E">
              <w:rPr>
                <w:rFonts w:ascii="Aptos" w:hAnsi="Aptos" w:cs="Menlo"/>
                <w:color w:val="FFC58F"/>
                <w:sz w:val="16"/>
                <w:szCs w:val="16"/>
              </w:rPr>
              <w:t>self</w:t>
            </w:r>
            <w:r w:rsidRPr="00F97C1E">
              <w:rPr>
                <w:rFonts w:ascii="Aptos" w:hAnsi="Aptos" w:cs="Menlo"/>
                <w:color w:val="FFFFFF"/>
                <w:sz w:val="16"/>
                <w:szCs w:val="16"/>
              </w:rPr>
              <w:t>.</w:t>
            </w:r>
            <w:r w:rsidRPr="00F97C1E">
              <w:rPr>
                <w:rFonts w:ascii="Aptos" w:hAnsi="Aptos" w:cs="Menlo"/>
                <w:color w:val="FF9DA4"/>
                <w:sz w:val="16"/>
                <w:szCs w:val="16"/>
              </w:rPr>
              <w:t>sendEmailCheckbox</w:t>
            </w:r>
            <w:r w:rsidRPr="00F97C1E">
              <w:rPr>
                <w:rFonts w:ascii="Aptos" w:hAnsi="Aptos" w:cs="Menlo"/>
                <w:color w:val="FFFFFF"/>
                <w:sz w:val="16"/>
                <w:szCs w:val="16"/>
              </w:rPr>
              <w:t>.</w:t>
            </w:r>
            <w:r w:rsidRPr="00F97C1E">
              <w:rPr>
                <w:rFonts w:ascii="Aptos" w:hAnsi="Aptos" w:cs="Menlo"/>
                <w:color w:val="BBDAFF"/>
                <w:sz w:val="16"/>
                <w:szCs w:val="16"/>
              </w:rPr>
              <w:t>get()</w:t>
            </w:r>
            <w:r w:rsidRPr="00F97C1E">
              <w:rPr>
                <w:rFonts w:ascii="Aptos" w:hAnsi="Aptos" w:cs="Menlo"/>
                <w:color w:val="FFFFFF"/>
                <w:sz w:val="16"/>
                <w:szCs w:val="16"/>
              </w:rPr>
              <w:t>:</w:t>
            </w:r>
          </w:p>
          <w:p w14:paraId="3929390C"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7285B7"/>
                <w:sz w:val="16"/>
                <w:szCs w:val="16"/>
              </w:rPr>
              <w:t>#send email containing report here</w:t>
            </w:r>
          </w:p>
          <w:p w14:paraId="7D7E6310" w14:textId="77777777" w:rsidR="00F97C1E" w:rsidRPr="00F97C1E" w:rsidRDefault="00F97C1E" w:rsidP="00F97C1E">
            <w:pPr>
              <w:shd w:val="clear" w:color="auto" w:fill="002451"/>
              <w:spacing w:line="270" w:lineRule="atLeast"/>
              <w:rPr>
                <w:rFonts w:ascii="Aptos" w:hAnsi="Aptos" w:cs="Menlo"/>
                <w:color w:val="FFFF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emailAlert</w:t>
            </w:r>
            <w:r w:rsidRPr="00F97C1E">
              <w:rPr>
                <w:rFonts w:ascii="Aptos" w:hAnsi="Aptos" w:cs="Menlo"/>
                <w:color w:val="FFFFFF"/>
                <w:sz w:val="16"/>
                <w:szCs w:val="16"/>
              </w:rPr>
              <w:t xml:space="preserve"> </w:t>
            </w:r>
            <w:r w:rsidRPr="00F97C1E">
              <w:rPr>
                <w:rFonts w:ascii="Aptos" w:hAnsi="Aptos" w:cs="Menlo"/>
                <w:color w:val="99FFFF"/>
                <w:sz w:val="16"/>
                <w:szCs w:val="16"/>
              </w:rPr>
              <w:t>=</w:t>
            </w:r>
            <w:r w:rsidRPr="00F97C1E">
              <w:rPr>
                <w:rFonts w:ascii="Aptos" w:hAnsi="Aptos" w:cs="Menlo"/>
                <w:color w:val="FFFFFF"/>
                <w:sz w:val="16"/>
                <w:szCs w:val="16"/>
              </w:rPr>
              <w:t xml:space="preserve"> </w:t>
            </w:r>
            <w:r w:rsidRPr="00F97C1E">
              <w:rPr>
                <w:rFonts w:ascii="Aptos" w:hAnsi="Aptos" w:cs="Menlo"/>
                <w:color w:val="FFEEAD"/>
                <w:sz w:val="16"/>
                <w:szCs w:val="16"/>
              </w:rPr>
              <w:t>appEmail</w:t>
            </w:r>
            <w:r w:rsidRPr="00F97C1E">
              <w:rPr>
                <w:rFonts w:ascii="Aptos" w:hAnsi="Aptos" w:cs="Menlo"/>
                <w:color w:val="BBDAFF"/>
                <w:sz w:val="16"/>
                <w:szCs w:val="16"/>
              </w:rPr>
              <w:t>()</w:t>
            </w:r>
          </w:p>
          <w:p w14:paraId="5BFE1434" w14:textId="77777777" w:rsidR="004F602D" w:rsidRDefault="00F97C1E" w:rsidP="00F97C1E">
            <w:pPr>
              <w:shd w:val="clear" w:color="auto" w:fill="002451"/>
              <w:spacing w:line="270" w:lineRule="atLeast"/>
              <w:rPr>
                <w:rFonts w:ascii="Aptos" w:hAnsi="Aptos" w:cs="Menlo"/>
                <w:color w:val="BBDAFF"/>
                <w:sz w:val="16"/>
                <w:szCs w:val="16"/>
              </w:rPr>
            </w:pPr>
            <w:r w:rsidRPr="00F97C1E">
              <w:rPr>
                <w:rFonts w:ascii="Aptos" w:hAnsi="Aptos" w:cs="Menlo"/>
                <w:color w:val="FFFFFF"/>
                <w:sz w:val="16"/>
                <w:szCs w:val="16"/>
              </w:rPr>
              <w:t xml:space="preserve">                    </w:t>
            </w:r>
            <w:r w:rsidRPr="00F97C1E">
              <w:rPr>
                <w:rFonts w:ascii="Aptos" w:hAnsi="Aptos" w:cs="Menlo"/>
                <w:color w:val="FF9DA4"/>
                <w:sz w:val="16"/>
                <w:szCs w:val="16"/>
              </w:rPr>
              <w:t>emailAlert</w:t>
            </w:r>
            <w:r w:rsidRPr="00F97C1E">
              <w:rPr>
                <w:rFonts w:ascii="Aptos" w:hAnsi="Aptos" w:cs="Menlo"/>
                <w:color w:val="FFFFFF"/>
                <w:sz w:val="16"/>
                <w:szCs w:val="16"/>
              </w:rPr>
              <w:t>.</w:t>
            </w:r>
            <w:r w:rsidRPr="00F97C1E">
              <w:rPr>
                <w:rFonts w:ascii="Aptos" w:hAnsi="Aptos" w:cs="Menlo"/>
                <w:color w:val="BBDAFF"/>
                <w:sz w:val="16"/>
                <w:szCs w:val="16"/>
              </w:rPr>
              <w:t>sendEmail(</w:t>
            </w:r>
            <w:r w:rsidRPr="00F97C1E">
              <w:rPr>
                <w:rFonts w:ascii="Aptos" w:hAnsi="Aptos" w:cs="Menlo"/>
                <w:color w:val="FFC58F"/>
                <w:sz w:val="16"/>
                <w:szCs w:val="16"/>
              </w:rPr>
              <w:t>self</w:t>
            </w:r>
            <w:r w:rsidRPr="00F97C1E">
              <w:rPr>
                <w:rFonts w:ascii="Aptos" w:hAnsi="Aptos" w:cs="Menlo"/>
                <w:color w:val="BBDAFF"/>
                <w:sz w:val="16"/>
                <w:szCs w:val="16"/>
              </w:rPr>
              <w:t>.</w:t>
            </w:r>
            <w:r w:rsidRPr="00F97C1E">
              <w:rPr>
                <w:rFonts w:ascii="Aptos" w:hAnsi="Aptos" w:cs="Menlo"/>
                <w:color w:val="FF9DA4"/>
                <w:sz w:val="16"/>
                <w:szCs w:val="16"/>
              </w:rPr>
              <w:t>_defAlertEmail</w:t>
            </w:r>
            <w:r w:rsidRPr="00F97C1E">
              <w:rPr>
                <w:rFonts w:ascii="Aptos" w:hAnsi="Aptos" w:cs="Menlo"/>
                <w:color w:val="BBDAFF"/>
                <w:sz w:val="16"/>
                <w:szCs w:val="16"/>
              </w:rPr>
              <w:t xml:space="preserve">, </w:t>
            </w:r>
            <w:r w:rsidRPr="00F97C1E">
              <w:rPr>
                <w:rFonts w:ascii="Aptos" w:hAnsi="Aptos" w:cs="Menlo"/>
                <w:color w:val="EBBBFF"/>
                <w:sz w:val="16"/>
                <w:szCs w:val="16"/>
              </w:rPr>
              <w:t>f</w:t>
            </w:r>
            <w:r w:rsidRPr="00F97C1E">
              <w:rPr>
                <w:rFonts w:ascii="Aptos" w:hAnsi="Aptos" w:cs="Menlo"/>
                <w:color w:val="D1F1A9"/>
                <w:sz w:val="16"/>
                <w:szCs w:val="16"/>
              </w:rPr>
              <w:t xml:space="preserve">"Weekly report - </w:t>
            </w:r>
            <w:r w:rsidRPr="00F97C1E">
              <w:rPr>
                <w:rFonts w:ascii="Aptos" w:hAnsi="Aptos" w:cs="Menlo"/>
                <w:color w:val="FFC58F"/>
                <w:sz w:val="16"/>
                <w:szCs w:val="16"/>
              </w:rPr>
              <w:t>{</w:t>
            </w:r>
            <w:r w:rsidRPr="00F97C1E">
              <w:rPr>
                <w:rFonts w:ascii="Aptos" w:hAnsi="Aptos" w:cs="Menlo"/>
                <w:color w:val="FFEEAD"/>
                <w:sz w:val="16"/>
                <w:szCs w:val="16"/>
              </w:rPr>
              <w:t>date</w:t>
            </w:r>
            <w:r w:rsidRPr="00F97C1E">
              <w:rPr>
                <w:rFonts w:ascii="Aptos" w:hAnsi="Aptos" w:cs="Menlo"/>
                <w:color w:val="BBDAFF"/>
                <w:sz w:val="16"/>
                <w:szCs w:val="16"/>
              </w:rPr>
              <w:t>.today().strftime(</w:t>
            </w:r>
            <w:r w:rsidRPr="00F97C1E">
              <w:rPr>
                <w:rFonts w:ascii="Aptos" w:hAnsi="Aptos" w:cs="Menlo"/>
                <w:color w:val="D1F1A9"/>
                <w:sz w:val="16"/>
                <w:szCs w:val="16"/>
              </w:rPr>
              <w:t>'</w:t>
            </w:r>
            <w:r w:rsidRPr="00F97C1E">
              <w:rPr>
                <w:rFonts w:ascii="Aptos" w:hAnsi="Aptos" w:cs="Menlo"/>
                <w:color w:val="FFC58F"/>
                <w:sz w:val="16"/>
                <w:szCs w:val="16"/>
              </w:rPr>
              <w:t>%d</w:t>
            </w:r>
            <w:r w:rsidRPr="00F97C1E">
              <w:rPr>
                <w:rFonts w:ascii="Aptos" w:hAnsi="Aptos" w:cs="Menlo"/>
                <w:color w:val="D1F1A9"/>
                <w:sz w:val="16"/>
                <w:szCs w:val="16"/>
              </w:rPr>
              <w:t>-%m-%Y'</w:t>
            </w:r>
            <w:r w:rsidRPr="00F97C1E">
              <w:rPr>
                <w:rFonts w:ascii="Aptos" w:hAnsi="Aptos" w:cs="Menlo"/>
                <w:color w:val="BBDAFF"/>
                <w:sz w:val="16"/>
                <w:szCs w:val="16"/>
              </w:rPr>
              <w:t>)</w:t>
            </w:r>
            <w:r w:rsidRPr="00F97C1E">
              <w:rPr>
                <w:rFonts w:ascii="Aptos" w:hAnsi="Aptos" w:cs="Menlo"/>
                <w:color w:val="FFC58F"/>
                <w:sz w:val="16"/>
                <w:szCs w:val="16"/>
              </w:rPr>
              <w:t>}</w:t>
            </w:r>
            <w:r w:rsidRPr="00F97C1E">
              <w:rPr>
                <w:rFonts w:ascii="Aptos" w:hAnsi="Aptos" w:cs="Menlo"/>
                <w:color w:val="D1F1A9"/>
                <w:sz w:val="16"/>
                <w:szCs w:val="16"/>
              </w:rPr>
              <w:t>"</w:t>
            </w:r>
            <w:r w:rsidRPr="00F97C1E">
              <w:rPr>
                <w:rFonts w:ascii="Aptos" w:hAnsi="Aptos" w:cs="Menlo"/>
                <w:color w:val="BBDAFF"/>
                <w:sz w:val="16"/>
                <w:szCs w:val="16"/>
              </w:rPr>
              <w:t xml:space="preserve">, </w:t>
            </w:r>
            <w:r w:rsidRPr="00F97C1E">
              <w:rPr>
                <w:rFonts w:ascii="Aptos" w:hAnsi="Aptos" w:cs="Menlo"/>
                <w:color w:val="FF9DA4"/>
                <w:sz w:val="16"/>
                <w:szCs w:val="16"/>
              </w:rPr>
              <w:t>totalInfo</w:t>
            </w:r>
            <w:r w:rsidRPr="00F97C1E">
              <w:rPr>
                <w:rFonts w:ascii="Aptos" w:hAnsi="Aptos" w:cs="Menlo"/>
                <w:color w:val="BBDAFF"/>
                <w:sz w:val="16"/>
                <w:szCs w:val="16"/>
              </w:rPr>
              <w:t>)</w:t>
            </w:r>
          </w:p>
          <w:p w14:paraId="57BB0996" w14:textId="46A1EEC6" w:rsidR="004F602D" w:rsidRPr="00F97C1E" w:rsidRDefault="004F602D" w:rsidP="00F97C1E">
            <w:pPr>
              <w:shd w:val="clear" w:color="auto" w:fill="002451"/>
              <w:spacing w:line="270" w:lineRule="atLeast"/>
              <w:rPr>
                <w:rFonts w:ascii="Aptos" w:hAnsi="Aptos" w:cs="Menlo"/>
                <w:color w:val="FFFFFF"/>
                <w:sz w:val="16"/>
                <w:szCs w:val="16"/>
              </w:rPr>
            </w:pPr>
          </w:p>
        </w:tc>
      </w:tr>
    </w:tbl>
    <w:p w14:paraId="67D9F607" w14:textId="77777777" w:rsidR="004F602D" w:rsidRPr="005E792C" w:rsidRDefault="004F602D" w:rsidP="004F602D">
      <w:pPr>
        <w:rPr>
          <w:rFonts w:asciiTheme="minorHAnsi" w:hAnsiTheme="minorHAnsi"/>
        </w:rPr>
      </w:pPr>
    </w:p>
    <w:tbl>
      <w:tblPr>
        <w:tblStyle w:val="TableGrid"/>
        <w:tblW w:w="10774" w:type="dxa"/>
        <w:tblInd w:w="-714" w:type="dxa"/>
        <w:tblLook w:val="04A0" w:firstRow="1" w:lastRow="0" w:firstColumn="1" w:lastColumn="0" w:noHBand="0" w:noVBand="1"/>
      </w:tblPr>
      <w:tblGrid>
        <w:gridCol w:w="4111"/>
        <w:gridCol w:w="3969"/>
        <w:gridCol w:w="2694"/>
      </w:tblGrid>
      <w:tr w:rsidR="001C48B1" w:rsidRPr="005E792C" w14:paraId="1D560CF2" w14:textId="77777777" w:rsidTr="006D0FA8">
        <w:tc>
          <w:tcPr>
            <w:tcW w:w="4111" w:type="dxa"/>
            <w:shd w:val="clear" w:color="auto" w:fill="BFBFBF" w:themeFill="background1" w:themeFillShade="BF"/>
          </w:tcPr>
          <w:p w14:paraId="5BA76B1A" w14:textId="02934B19" w:rsidR="00F30270" w:rsidRPr="005E792C" w:rsidRDefault="00F30270" w:rsidP="00881F53">
            <w:pPr>
              <w:rPr>
                <w:rFonts w:asciiTheme="minorHAnsi" w:hAnsiTheme="minorHAnsi"/>
                <w:sz w:val="18"/>
                <w:szCs w:val="18"/>
              </w:rPr>
            </w:pPr>
            <w:r w:rsidRPr="005E792C">
              <w:rPr>
                <w:rFonts w:asciiTheme="minorHAnsi" w:hAnsiTheme="minorHAnsi"/>
                <w:sz w:val="18"/>
                <w:szCs w:val="18"/>
              </w:rPr>
              <w:t xml:space="preserve">mainApp.py – </w:t>
            </w:r>
            <w:bookmarkStart w:id="67" w:name="settingsUI"/>
            <w:r>
              <w:rPr>
                <w:rFonts w:asciiTheme="minorHAnsi" w:hAnsiTheme="minorHAnsi"/>
                <w:sz w:val="18"/>
                <w:szCs w:val="18"/>
              </w:rPr>
              <w:t xml:space="preserve">settingsUI </w:t>
            </w:r>
            <w:bookmarkEnd w:id="67"/>
            <w:r>
              <w:rPr>
                <w:rFonts w:asciiTheme="minorHAnsi" w:hAnsiTheme="minorHAnsi"/>
                <w:sz w:val="18"/>
                <w:szCs w:val="18"/>
              </w:rPr>
              <w:t>method</w:t>
            </w:r>
            <w:r w:rsidR="007C64C3">
              <w:rPr>
                <w:rFonts w:asciiTheme="minorHAnsi" w:hAnsiTheme="minorHAnsi"/>
                <w:sz w:val="18"/>
                <w:szCs w:val="18"/>
              </w:rPr>
              <w:t xml:space="preserve"> </w:t>
            </w:r>
            <w:r w:rsidR="006D0FA8">
              <w:rPr>
                <w:rFonts w:asciiTheme="minorHAnsi" w:hAnsiTheme="minorHAnsi"/>
                <w:sz w:val="18"/>
                <w:szCs w:val="18"/>
              </w:rPr>
              <w:t>&amp; functionality</w:t>
            </w:r>
          </w:p>
        </w:tc>
        <w:tc>
          <w:tcPr>
            <w:tcW w:w="3969" w:type="dxa"/>
            <w:shd w:val="clear" w:color="auto" w:fill="BFBFBF" w:themeFill="background1" w:themeFillShade="BF"/>
          </w:tcPr>
          <w:p w14:paraId="40C4A6AD" w14:textId="1A19780E" w:rsidR="00F30270" w:rsidRPr="00D35DD5" w:rsidRDefault="00F30270" w:rsidP="00881F53">
            <w:pPr>
              <w:rPr>
                <w:rFonts w:asciiTheme="minorHAnsi" w:hAnsiTheme="minorHAnsi"/>
                <w:b/>
                <w:bCs/>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3F04F6">
              <w:rPr>
                <w:rFonts w:asciiTheme="minorHAnsi" w:hAnsiTheme="minorHAnsi"/>
                <w:sz w:val="18"/>
                <w:szCs w:val="18"/>
              </w:rPr>
              <w:t xml:space="preserve"> </w:t>
            </w:r>
            <w:r w:rsidR="00D35DD5" w:rsidRPr="00E62C50">
              <w:rPr>
                <w:rFonts w:ascii="Aptos" w:hAnsi="Aptos"/>
                <w:b/>
                <w:bCs/>
                <w:sz w:val="18"/>
                <w:szCs w:val="18"/>
              </w:rPr>
              <w:t>M</w:t>
            </w:r>
            <w:r w:rsidR="00E62C50" w:rsidRPr="00E62C50">
              <w:rPr>
                <w:rFonts w:ascii="Aptos" w:hAnsi="Aptos"/>
                <w:b/>
                <w:bCs/>
                <w:sz w:val="18"/>
                <w:szCs w:val="18"/>
              </w:rPr>
              <w:t>1</w:t>
            </w:r>
            <w:r w:rsidR="005F73EA">
              <w:rPr>
                <w:rFonts w:ascii="Aptos" w:hAnsi="Aptos"/>
                <w:b/>
                <w:bCs/>
                <w:sz w:val="18"/>
                <w:szCs w:val="18"/>
              </w:rPr>
              <w:t>2</w:t>
            </w:r>
            <w:r w:rsidR="00E62C50" w:rsidRPr="00E62C50">
              <w:rPr>
                <w:rFonts w:ascii="Aptos" w:hAnsi="Aptos"/>
                <w:b/>
                <w:bCs/>
                <w:sz w:val="18"/>
                <w:szCs w:val="18"/>
              </w:rPr>
              <w:t>, M1</w:t>
            </w:r>
            <w:r w:rsidR="005F73EA">
              <w:rPr>
                <w:rFonts w:ascii="Aptos" w:hAnsi="Aptos"/>
                <w:b/>
                <w:bCs/>
                <w:sz w:val="18"/>
                <w:szCs w:val="18"/>
              </w:rPr>
              <w:t>2</w:t>
            </w:r>
            <w:r w:rsidR="00E62C50" w:rsidRPr="00E62C50">
              <w:rPr>
                <w:rFonts w:ascii="Aptos" w:hAnsi="Aptos"/>
                <w:b/>
                <w:bCs/>
                <w:sz w:val="18"/>
                <w:szCs w:val="18"/>
              </w:rPr>
              <w:t>A, M1</w:t>
            </w:r>
            <w:r w:rsidR="005F73EA">
              <w:rPr>
                <w:rFonts w:ascii="Aptos" w:hAnsi="Aptos"/>
                <w:b/>
                <w:bCs/>
                <w:sz w:val="18"/>
                <w:szCs w:val="18"/>
              </w:rPr>
              <w:t>2</w:t>
            </w:r>
            <w:r w:rsidR="00E62C50" w:rsidRPr="00E62C50">
              <w:rPr>
                <w:rFonts w:ascii="Aptos" w:hAnsi="Aptos"/>
                <w:b/>
                <w:bCs/>
                <w:sz w:val="18"/>
                <w:szCs w:val="18"/>
              </w:rPr>
              <w:t>B</w:t>
            </w:r>
          </w:p>
        </w:tc>
        <w:tc>
          <w:tcPr>
            <w:tcW w:w="2694" w:type="dxa"/>
            <w:shd w:val="clear" w:color="auto" w:fill="BFBFBF" w:themeFill="background1" w:themeFillShade="BF"/>
          </w:tcPr>
          <w:p w14:paraId="533B19B5" w14:textId="1FDF02DA" w:rsidR="00F30270" w:rsidRPr="005E792C" w:rsidRDefault="00F30270"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B</w:t>
            </w:r>
          </w:p>
        </w:tc>
      </w:tr>
      <w:tr w:rsidR="00F30270" w:rsidRPr="009B6562" w14:paraId="4887209F" w14:textId="77777777" w:rsidTr="00881F53">
        <w:tc>
          <w:tcPr>
            <w:tcW w:w="10774" w:type="dxa"/>
            <w:gridSpan w:val="3"/>
            <w:shd w:val="clear" w:color="auto" w:fill="auto"/>
          </w:tcPr>
          <w:p w14:paraId="13ADF911"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EBBBFF"/>
                <w:sz w:val="16"/>
                <w:szCs w:val="16"/>
              </w:rPr>
              <w:t>def</w:t>
            </w:r>
            <w:r w:rsidRPr="009B6562">
              <w:rPr>
                <w:rFonts w:ascii="Aptos" w:hAnsi="Aptos" w:cs="Menlo"/>
                <w:color w:val="FFFFFF"/>
                <w:sz w:val="16"/>
                <w:szCs w:val="16"/>
              </w:rPr>
              <w:t xml:space="preserve"> </w:t>
            </w:r>
            <w:r w:rsidRPr="009B6562">
              <w:rPr>
                <w:rFonts w:ascii="Aptos" w:hAnsi="Aptos" w:cs="Menlo"/>
                <w:color w:val="BBDAFF"/>
                <w:sz w:val="16"/>
                <w:szCs w:val="16"/>
              </w:rPr>
              <w:t>settingsUI</w:t>
            </w:r>
            <w:r w:rsidRPr="009B6562">
              <w:rPr>
                <w:rFonts w:ascii="Aptos" w:hAnsi="Aptos" w:cs="Menlo"/>
                <w:color w:val="FFFFFF"/>
                <w:sz w:val="16"/>
                <w:szCs w:val="16"/>
              </w:rPr>
              <w:t>(</w:t>
            </w:r>
            <w:r w:rsidRPr="009B6562">
              <w:rPr>
                <w:rFonts w:ascii="Aptos" w:hAnsi="Aptos" w:cs="Menlo"/>
                <w:color w:val="FFC58F"/>
                <w:sz w:val="16"/>
                <w:szCs w:val="16"/>
              </w:rPr>
              <w:t>self</w:t>
            </w:r>
            <w:r w:rsidRPr="009B6562">
              <w:rPr>
                <w:rFonts w:ascii="Aptos" w:hAnsi="Aptos" w:cs="Menlo"/>
                <w:color w:val="FFFFFF"/>
                <w:sz w:val="16"/>
                <w:szCs w:val="16"/>
              </w:rPr>
              <w:t xml:space="preserve">, </w:t>
            </w:r>
            <w:r w:rsidRPr="009B6562">
              <w:rPr>
                <w:rFonts w:ascii="Aptos" w:hAnsi="Aptos" w:cs="Menlo"/>
                <w:color w:val="FFC58F"/>
                <w:sz w:val="16"/>
                <w:szCs w:val="16"/>
              </w:rPr>
              <w:t>tab_</w:t>
            </w:r>
            <w:r w:rsidRPr="009B6562">
              <w:rPr>
                <w:rFonts w:ascii="Aptos" w:hAnsi="Aptos" w:cs="Menlo"/>
                <w:color w:val="99FFFF"/>
                <w:sz w:val="16"/>
                <w:szCs w:val="16"/>
              </w:rPr>
              <w:t>=</w:t>
            </w:r>
            <w:r w:rsidRPr="009B6562">
              <w:rPr>
                <w:rFonts w:ascii="Aptos" w:hAnsi="Aptos" w:cs="Menlo"/>
                <w:color w:val="D1F1A9"/>
                <w:sz w:val="16"/>
                <w:szCs w:val="16"/>
              </w:rPr>
              <w:t>'Settings'</w:t>
            </w:r>
            <w:r w:rsidRPr="009B6562">
              <w:rPr>
                <w:rFonts w:ascii="Aptos" w:hAnsi="Aptos" w:cs="Menlo"/>
                <w:color w:val="FFFFFF"/>
                <w:sz w:val="16"/>
                <w:szCs w:val="16"/>
              </w:rPr>
              <w:t>):</w:t>
            </w:r>
          </w:p>
          <w:p w14:paraId="1438AD50"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tab_</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C58F"/>
                <w:sz w:val="16"/>
                <w:szCs w:val="16"/>
              </w:rPr>
              <w:t>tab_</w:t>
            </w:r>
          </w:p>
          <w:p w14:paraId="5D5D8903" w14:textId="77777777" w:rsidR="007A221B" w:rsidRPr="009B6562" w:rsidRDefault="007A221B" w:rsidP="007A221B">
            <w:pPr>
              <w:shd w:val="clear" w:color="auto" w:fill="002451"/>
              <w:spacing w:line="270" w:lineRule="atLeast"/>
              <w:rPr>
                <w:rFonts w:ascii="Aptos" w:hAnsi="Aptos" w:cs="Menlo"/>
                <w:color w:val="FFFFFF"/>
                <w:sz w:val="16"/>
                <w:szCs w:val="16"/>
              </w:rPr>
            </w:pPr>
          </w:p>
          <w:p w14:paraId="685E25B5"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7285B7"/>
                <w:sz w:val="16"/>
                <w:szCs w:val="16"/>
              </w:rPr>
              <w:t>#user tools</w:t>
            </w:r>
          </w:p>
          <w:p w14:paraId="7ED986FD"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userToolsLabel</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customtkinter</w:t>
            </w:r>
            <w:r w:rsidRPr="009B6562">
              <w:rPr>
                <w:rFonts w:ascii="Aptos" w:hAnsi="Aptos" w:cs="Menlo"/>
                <w:color w:val="FFFFFF"/>
                <w:sz w:val="16"/>
                <w:szCs w:val="16"/>
              </w:rPr>
              <w:t>.</w:t>
            </w:r>
            <w:r w:rsidRPr="009B6562">
              <w:rPr>
                <w:rFonts w:ascii="Aptos" w:hAnsi="Aptos" w:cs="Menlo"/>
                <w:color w:val="FFEEAD"/>
                <w:sz w:val="16"/>
                <w:szCs w:val="16"/>
              </w:rPr>
              <w:t>CTkLabel</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tabview</w:t>
            </w:r>
            <w:r w:rsidRPr="009B6562">
              <w:rPr>
                <w:rFonts w:ascii="Aptos" w:hAnsi="Aptos" w:cs="Menlo"/>
                <w:color w:val="BBDAFF"/>
                <w:sz w:val="16"/>
                <w:szCs w:val="16"/>
              </w:rPr>
              <w:t>.tab(</w:t>
            </w:r>
            <w:r w:rsidRPr="009B6562">
              <w:rPr>
                <w:rFonts w:ascii="Aptos" w:hAnsi="Aptos" w:cs="Menlo"/>
                <w:color w:val="FFC58F"/>
                <w:sz w:val="16"/>
                <w:szCs w:val="16"/>
              </w:rPr>
              <w:t>tab_</w:t>
            </w:r>
            <w:r w:rsidRPr="009B6562">
              <w:rPr>
                <w:rFonts w:ascii="Aptos" w:hAnsi="Aptos" w:cs="Menlo"/>
                <w:color w:val="BBDAFF"/>
                <w:sz w:val="16"/>
                <w:szCs w:val="16"/>
              </w:rPr>
              <w:t xml:space="preserve">), </w:t>
            </w:r>
            <w:r w:rsidRPr="009B6562">
              <w:rPr>
                <w:rFonts w:ascii="Aptos" w:hAnsi="Aptos" w:cs="Menlo"/>
                <w:color w:val="FFC58F"/>
                <w:sz w:val="16"/>
                <w:szCs w:val="16"/>
              </w:rPr>
              <w:t>text</w:t>
            </w:r>
            <w:r w:rsidRPr="009B6562">
              <w:rPr>
                <w:rFonts w:ascii="Aptos" w:hAnsi="Aptos" w:cs="Menlo"/>
                <w:color w:val="99FFFF"/>
                <w:sz w:val="16"/>
                <w:szCs w:val="16"/>
              </w:rPr>
              <w:t>=</w:t>
            </w:r>
            <w:r w:rsidRPr="009B6562">
              <w:rPr>
                <w:rFonts w:ascii="Aptos" w:hAnsi="Aptos" w:cs="Menlo"/>
                <w:color w:val="D1F1A9"/>
                <w:sz w:val="16"/>
                <w:szCs w:val="16"/>
              </w:rPr>
              <w:t>"User tools:"</w:t>
            </w:r>
            <w:r w:rsidRPr="009B6562">
              <w:rPr>
                <w:rFonts w:ascii="Aptos" w:hAnsi="Aptos" w:cs="Menlo"/>
                <w:color w:val="BBDAFF"/>
                <w:sz w:val="16"/>
                <w:szCs w:val="16"/>
              </w:rPr>
              <w:t>)</w:t>
            </w:r>
          </w:p>
          <w:p w14:paraId="7A1C89DF"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userToolsLabel</w:t>
            </w:r>
            <w:r w:rsidRPr="009B6562">
              <w:rPr>
                <w:rFonts w:ascii="Aptos" w:hAnsi="Aptos" w:cs="Menlo"/>
                <w:color w:val="FFFFFF"/>
                <w:sz w:val="16"/>
                <w:szCs w:val="16"/>
              </w:rPr>
              <w:t>.</w:t>
            </w:r>
            <w:r w:rsidRPr="009B6562">
              <w:rPr>
                <w:rFonts w:ascii="Aptos" w:hAnsi="Aptos" w:cs="Menlo"/>
                <w:color w:val="BBDAFF"/>
                <w:sz w:val="16"/>
                <w:szCs w:val="16"/>
              </w:rPr>
              <w:t>grid(</w:t>
            </w:r>
            <w:r w:rsidRPr="009B6562">
              <w:rPr>
                <w:rFonts w:ascii="Aptos" w:hAnsi="Aptos" w:cs="Menlo"/>
                <w:color w:val="FFC58F"/>
                <w:sz w:val="16"/>
                <w:szCs w:val="16"/>
              </w:rPr>
              <w:t>row</w:t>
            </w:r>
            <w:r w:rsidRPr="009B6562">
              <w:rPr>
                <w:rFonts w:ascii="Aptos" w:hAnsi="Aptos" w:cs="Menlo"/>
                <w:color w:val="99FFFF"/>
                <w:sz w:val="16"/>
                <w:szCs w:val="16"/>
              </w:rPr>
              <w:t>=</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C58F"/>
                <w:sz w:val="16"/>
                <w:szCs w:val="16"/>
              </w:rPr>
              <w:t>column</w:t>
            </w:r>
            <w:r w:rsidRPr="009B6562">
              <w:rPr>
                <w:rFonts w:ascii="Aptos" w:hAnsi="Aptos" w:cs="Menlo"/>
                <w:color w:val="99FFFF"/>
                <w:sz w:val="16"/>
                <w:szCs w:val="16"/>
              </w:rPr>
              <w:t>=</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C58F"/>
                <w:sz w:val="16"/>
                <w:szCs w:val="16"/>
              </w:rPr>
              <w:t>padx</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pady</w:t>
            </w:r>
            <w:r w:rsidRPr="009B6562">
              <w:rPr>
                <w:rFonts w:ascii="Aptos" w:hAnsi="Aptos" w:cs="Menlo"/>
                <w:color w:val="99FFFF"/>
                <w:sz w:val="16"/>
                <w:szCs w:val="16"/>
              </w:rPr>
              <w:t>=</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sticky</w:t>
            </w:r>
            <w:r w:rsidRPr="009B6562">
              <w:rPr>
                <w:rFonts w:ascii="Aptos" w:hAnsi="Aptos" w:cs="Menlo"/>
                <w:color w:val="99FFFF"/>
                <w:sz w:val="16"/>
                <w:szCs w:val="16"/>
              </w:rPr>
              <w:t>=</w:t>
            </w:r>
            <w:r w:rsidRPr="009B6562">
              <w:rPr>
                <w:rFonts w:ascii="Aptos" w:hAnsi="Aptos" w:cs="Menlo"/>
                <w:color w:val="D1F1A9"/>
                <w:sz w:val="16"/>
                <w:szCs w:val="16"/>
              </w:rPr>
              <w:t>'w'</w:t>
            </w:r>
            <w:r w:rsidRPr="009B6562">
              <w:rPr>
                <w:rFonts w:ascii="Aptos" w:hAnsi="Aptos" w:cs="Menlo"/>
                <w:color w:val="BBDAFF"/>
                <w:sz w:val="16"/>
                <w:szCs w:val="16"/>
              </w:rPr>
              <w:t>)</w:t>
            </w:r>
          </w:p>
          <w:p w14:paraId="33E23ADB"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addUserButton</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customtkinter</w:t>
            </w:r>
            <w:r w:rsidRPr="009B6562">
              <w:rPr>
                <w:rFonts w:ascii="Aptos" w:hAnsi="Aptos" w:cs="Menlo"/>
                <w:color w:val="FFFFFF"/>
                <w:sz w:val="16"/>
                <w:szCs w:val="16"/>
              </w:rPr>
              <w:t>.</w:t>
            </w:r>
            <w:r w:rsidRPr="009B6562">
              <w:rPr>
                <w:rFonts w:ascii="Aptos" w:hAnsi="Aptos" w:cs="Menlo"/>
                <w:color w:val="FFEEAD"/>
                <w:sz w:val="16"/>
                <w:szCs w:val="16"/>
              </w:rPr>
              <w:t>CTkButton</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tabview</w:t>
            </w:r>
            <w:r w:rsidRPr="009B6562">
              <w:rPr>
                <w:rFonts w:ascii="Aptos" w:hAnsi="Aptos" w:cs="Menlo"/>
                <w:color w:val="BBDAFF"/>
                <w:sz w:val="16"/>
                <w:szCs w:val="16"/>
              </w:rPr>
              <w:t>.tab(</w:t>
            </w:r>
            <w:r w:rsidRPr="009B6562">
              <w:rPr>
                <w:rFonts w:ascii="Aptos" w:hAnsi="Aptos" w:cs="Menlo"/>
                <w:color w:val="FFC58F"/>
                <w:sz w:val="16"/>
                <w:szCs w:val="16"/>
              </w:rPr>
              <w:t>tab_</w:t>
            </w:r>
            <w:r w:rsidRPr="009B6562">
              <w:rPr>
                <w:rFonts w:ascii="Aptos" w:hAnsi="Aptos" w:cs="Menlo"/>
                <w:color w:val="BBDAFF"/>
                <w:sz w:val="16"/>
                <w:szCs w:val="16"/>
              </w:rPr>
              <w:t xml:space="preserve">), </w:t>
            </w:r>
            <w:r w:rsidRPr="009B6562">
              <w:rPr>
                <w:rFonts w:ascii="Aptos" w:hAnsi="Aptos" w:cs="Menlo"/>
                <w:color w:val="FFC58F"/>
                <w:sz w:val="16"/>
                <w:szCs w:val="16"/>
              </w:rPr>
              <w:t>text</w:t>
            </w:r>
            <w:r w:rsidRPr="009B6562">
              <w:rPr>
                <w:rFonts w:ascii="Aptos" w:hAnsi="Aptos" w:cs="Menlo"/>
                <w:color w:val="99FFFF"/>
                <w:sz w:val="16"/>
                <w:szCs w:val="16"/>
              </w:rPr>
              <w:t>=</w:t>
            </w:r>
            <w:r w:rsidRPr="009B6562">
              <w:rPr>
                <w:rFonts w:ascii="Aptos" w:hAnsi="Aptos" w:cs="Menlo"/>
                <w:color w:val="D1F1A9"/>
                <w:sz w:val="16"/>
                <w:szCs w:val="16"/>
              </w:rPr>
              <w:t>"Create new user"</w:t>
            </w:r>
            <w:r w:rsidRPr="009B6562">
              <w:rPr>
                <w:rFonts w:ascii="Aptos" w:hAnsi="Aptos" w:cs="Menlo"/>
                <w:color w:val="BBDAFF"/>
                <w:sz w:val="16"/>
                <w:szCs w:val="16"/>
              </w:rPr>
              <w:t xml:space="preserve">, </w:t>
            </w:r>
            <w:r w:rsidRPr="009B6562">
              <w:rPr>
                <w:rFonts w:ascii="Aptos" w:hAnsi="Aptos" w:cs="Menlo"/>
                <w:color w:val="FFC58F"/>
                <w:sz w:val="16"/>
                <w:szCs w:val="16"/>
              </w:rPr>
              <w:t>command</w:t>
            </w:r>
            <w:r w:rsidRPr="009B6562">
              <w:rPr>
                <w:rFonts w:ascii="Aptos" w:hAnsi="Aptos" w:cs="Menlo"/>
                <w:color w:val="99FF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.addNewUser)</w:t>
            </w:r>
          </w:p>
          <w:p w14:paraId="08F8AD5E"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addUserButton</w:t>
            </w:r>
            <w:r w:rsidRPr="009B6562">
              <w:rPr>
                <w:rFonts w:ascii="Aptos" w:hAnsi="Aptos" w:cs="Menlo"/>
                <w:color w:val="FFFFFF"/>
                <w:sz w:val="16"/>
                <w:szCs w:val="16"/>
              </w:rPr>
              <w:t>.</w:t>
            </w:r>
            <w:r w:rsidRPr="009B6562">
              <w:rPr>
                <w:rFonts w:ascii="Aptos" w:hAnsi="Aptos" w:cs="Menlo"/>
                <w:color w:val="BBDAFF"/>
                <w:sz w:val="16"/>
                <w:szCs w:val="16"/>
              </w:rPr>
              <w:t>grid(</w:t>
            </w:r>
            <w:r w:rsidRPr="009B6562">
              <w:rPr>
                <w:rFonts w:ascii="Aptos" w:hAnsi="Aptos" w:cs="Menlo"/>
                <w:color w:val="FFC58F"/>
                <w:sz w:val="16"/>
                <w:szCs w:val="16"/>
              </w:rPr>
              <w:t>row</w:t>
            </w:r>
            <w:r w:rsidRPr="009B6562">
              <w:rPr>
                <w:rFonts w:ascii="Aptos" w:hAnsi="Aptos" w:cs="Menlo"/>
                <w:color w:val="99FFFF"/>
                <w:sz w:val="16"/>
                <w:szCs w:val="16"/>
              </w:rPr>
              <w:t>=</w:t>
            </w:r>
            <w:r w:rsidRPr="009B6562">
              <w:rPr>
                <w:rFonts w:ascii="Aptos" w:hAnsi="Aptos" w:cs="Menlo"/>
                <w:color w:val="FFC58F"/>
                <w:sz w:val="16"/>
                <w:szCs w:val="16"/>
              </w:rPr>
              <w:t>1</w:t>
            </w:r>
            <w:r w:rsidRPr="009B6562">
              <w:rPr>
                <w:rFonts w:ascii="Aptos" w:hAnsi="Aptos" w:cs="Menlo"/>
                <w:color w:val="BBDAFF"/>
                <w:sz w:val="16"/>
                <w:szCs w:val="16"/>
              </w:rPr>
              <w:t xml:space="preserve">, </w:t>
            </w:r>
            <w:r w:rsidRPr="009B6562">
              <w:rPr>
                <w:rFonts w:ascii="Aptos" w:hAnsi="Aptos" w:cs="Menlo"/>
                <w:color w:val="FFC58F"/>
                <w:sz w:val="16"/>
                <w:szCs w:val="16"/>
              </w:rPr>
              <w:t>column</w:t>
            </w:r>
            <w:r w:rsidRPr="009B6562">
              <w:rPr>
                <w:rFonts w:ascii="Aptos" w:hAnsi="Aptos" w:cs="Menlo"/>
                <w:color w:val="99FFFF"/>
                <w:sz w:val="16"/>
                <w:szCs w:val="16"/>
              </w:rPr>
              <w:t>=</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C58F"/>
                <w:sz w:val="16"/>
                <w:szCs w:val="16"/>
              </w:rPr>
              <w:t>sticky</w:t>
            </w:r>
            <w:r w:rsidRPr="009B6562">
              <w:rPr>
                <w:rFonts w:ascii="Aptos" w:hAnsi="Aptos" w:cs="Menlo"/>
                <w:color w:val="99FFFF"/>
                <w:sz w:val="16"/>
                <w:szCs w:val="16"/>
              </w:rPr>
              <w:t>=</w:t>
            </w:r>
            <w:r w:rsidRPr="009B6562">
              <w:rPr>
                <w:rFonts w:ascii="Aptos" w:hAnsi="Aptos" w:cs="Menlo"/>
                <w:color w:val="D1F1A9"/>
                <w:sz w:val="16"/>
                <w:szCs w:val="16"/>
              </w:rPr>
              <w:t>"nw"</w:t>
            </w:r>
            <w:r w:rsidRPr="009B6562">
              <w:rPr>
                <w:rFonts w:ascii="Aptos" w:hAnsi="Aptos" w:cs="Menlo"/>
                <w:color w:val="BBDAFF"/>
                <w:sz w:val="16"/>
                <w:szCs w:val="16"/>
              </w:rPr>
              <w:t xml:space="preserve">, </w:t>
            </w:r>
            <w:r w:rsidRPr="009B6562">
              <w:rPr>
                <w:rFonts w:ascii="Aptos" w:hAnsi="Aptos" w:cs="Menlo"/>
                <w:color w:val="FFC58F"/>
                <w:sz w:val="16"/>
                <w:szCs w:val="16"/>
              </w:rPr>
              <w:t>padx</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20</w:t>
            </w:r>
            <w:r w:rsidRPr="009B6562">
              <w:rPr>
                <w:rFonts w:ascii="Aptos" w:hAnsi="Aptos" w:cs="Menlo"/>
                <w:color w:val="BBDAFF"/>
                <w:sz w:val="16"/>
                <w:szCs w:val="16"/>
              </w:rPr>
              <w:t>))</w:t>
            </w:r>
          </w:p>
          <w:p w14:paraId="471F9F67" w14:textId="77777777" w:rsidR="007A221B" w:rsidRPr="009B6562" w:rsidRDefault="007A221B" w:rsidP="007A221B">
            <w:pPr>
              <w:shd w:val="clear" w:color="auto" w:fill="002451"/>
              <w:spacing w:line="270" w:lineRule="atLeast"/>
              <w:rPr>
                <w:rFonts w:ascii="Aptos" w:hAnsi="Aptos" w:cs="Menlo"/>
                <w:color w:val="FFFFFF"/>
                <w:sz w:val="16"/>
                <w:szCs w:val="16"/>
              </w:rPr>
            </w:pPr>
          </w:p>
          <w:p w14:paraId="23330B5C"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7285B7"/>
                <w:sz w:val="16"/>
                <w:szCs w:val="16"/>
              </w:rPr>
              <w:t>#configure settings button states</w:t>
            </w:r>
          </w:p>
          <w:p w14:paraId="78479332"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EBBBFF"/>
                <w:sz w:val="16"/>
                <w:szCs w:val="16"/>
              </w:rPr>
              <w:t>if</w:t>
            </w:r>
            <w:r w:rsidRPr="009B6562">
              <w:rPr>
                <w:rFonts w:ascii="Aptos" w:hAnsi="Aptos" w:cs="Menlo"/>
                <w:color w:val="FFFFFF"/>
                <w:sz w:val="16"/>
                <w:szCs w:val="16"/>
              </w:rPr>
              <w:t xml:space="preserve"> </w:t>
            </w:r>
            <w:r w:rsidRPr="009B6562">
              <w:rPr>
                <w:rFonts w:ascii="Aptos" w:hAnsi="Aptos" w:cs="Menlo"/>
                <w:color w:val="FFEEAD"/>
                <w:sz w:val="16"/>
                <w:szCs w:val="16"/>
              </w:rPr>
              <w:t>int</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userAccessLevel</w:t>
            </w:r>
            <w:r w:rsidRPr="009B6562">
              <w:rPr>
                <w:rFonts w:ascii="Aptos" w:hAnsi="Aptos" w:cs="Menlo"/>
                <w:color w:val="BBDAFF"/>
                <w:sz w:val="16"/>
                <w:szCs w:val="16"/>
              </w:rPr>
              <w:t>)</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C58F"/>
                <w:sz w:val="16"/>
                <w:szCs w:val="16"/>
              </w:rPr>
              <w:t>1</w:t>
            </w:r>
            <w:r w:rsidRPr="009B6562">
              <w:rPr>
                <w:rFonts w:ascii="Aptos" w:hAnsi="Aptos" w:cs="Menlo"/>
                <w:color w:val="FFFFFF"/>
                <w:sz w:val="16"/>
                <w:szCs w:val="16"/>
              </w:rPr>
              <w:t>:</w:t>
            </w:r>
          </w:p>
          <w:p w14:paraId="6CE6F001"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EBBBFF"/>
                <w:sz w:val="16"/>
                <w:szCs w:val="16"/>
              </w:rPr>
              <w:t>for</w:t>
            </w:r>
            <w:r w:rsidRPr="009B6562">
              <w:rPr>
                <w:rFonts w:ascii="Aptos" w:hAnsi="Aptos" w:cs="Menlo"/>
                <w:color w:val="FFFFFF"/>
                <w:sz w:val="16"/>
                <w:szCs w:val="16"/>
              </w:rPr>
              <w:t xml:space="preserve"> </w:t>
            </w:r>
            <w:r w:rsidRPr="009B6562">
              <w:rPr>
                <w:rFonts w:ascii="Aptos" w:hAnsi="Aptos" w:cs="Menlo"/>
                <w:color w:val="FF9DA4"/>
                <w:sz w:val="16"/>
                <w:szCs w:val="16"/>
              </w:rPr>
              <w:t>settingsButton</w:t>
            </w:r>
            <w:r w:rsidRPr="009B6562">
              <w:rPr>
                <w:rFonts w:ascii="Aptos" w:hAnsi="Aptos" w:cs="Menlo"/>
                <w:color w:val="FFFFFF"/>
                <w:sz w:val="16"/>
                <w:szCs w:val="16"/>
              </w:rPr>
              <w:t xml:space="preserve"> </w:t>
            </w:r>
            <w:r w:rsidRPr="009B6562">
              <w:rPr>
                <w:rFonts w:ascii="Aptos" w:hAnsi="Aptos" w:cs="Menlo"/>
                <w:color w:val="EBBBFF"/>
                <w:sz w:val="16"/>
                <w:szCs w:val="16"/>
              </w:rPr>
              <w:t>in</w:t>
            </w: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addUserButton</w:t>
            </w:r>
            <w:r w:rsidRPr="009B6562">
              <w:rPr>
                <w:rFonts w:ascii="Aptos" w:hAnsi="Aptos" w:cs="Menlo"/>
                <w:color w:val="FFFFFF"/>
                <w:sz w:val="16"/>
                <w:szCs w:val="16"/>
              </w:rPr>
              <w:t>]:</w:t>
            </w:r>
          </w:p>
          <w:p w14:paraId="72924687"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settingsButton</w:t>
            </w:r>
            <w:r w:rsidRPr="009B6562">
              <w:rPr>
                <w:rFonts w:ascii="Aptos" w:hAnsi="Aptos" w:cs="Menlo"/>
                <w:color w:val="FFFFFF"/>
                <w:sz w:val="16"/>
                <w:szCs w:val="16"/>
              </w:rPr>
              <w:t>.</w:t>
            </w:r>
            <w:r w:rsidRPr="009B6562">
              <w:rPr>
                <w:rFonts w:ascii="Aptos" w:hAnsi="Aptos" w:cs="Menlo"/>
                <w:color w:val="BBDAFF"/>
                <w:sz w:val="16"/>
                <w:szCs w:val="16"/>
              </w:rPr>
              <w:t>configure(</w:t>
            </w:r>
            <w:r w:rsidRPr="009B6562">
              <w:rPr>
                <w:rFonts w:ascii="Aptos" w:hAnsi="Aptos" w:cs="Menlo"/>
                <w:color w:val="FFC58F"/>
                <w:sz w:val="16"/>
                <w:szCs w:val="16"/>
              </w:rPr>
              <w:t>state</w:t>
            </w:r>
            <w:r w:rsidRPr="009B6562">
              <w:rPr>
                <w:rFonts w:ascii="Aptos" w:hAnsi="Aptos" w:cs="Menlo"/>
                <w:color w:val="99FFFF"/>
                <w:sz w:val="16"/>
                <w:szCs w:val="16"/>
              </w:rPr>
              <w:t>=</w:t>
            </w:r>
            <w:r w:rsidRPr="009B6562">
              <w:rPr>
                <w:rFonts w:ascii="Aptos" w:hAnsi="Aptos" w:cs="Menlo"/>
                <w:color w:val="D1F1A9"/>
                <w:sz w:val="16"/>
                <w:szCs w:val="16"/>
              </w:rPr>
              <w:t>"disabled"</w:t>
            </w:r>
            <w:r w:rsidRPr="009B6562">
              <w:rPr>
                <w:rFonts w:ascii="Aptos" w:hAnsi="Aptos" w:cs="Menlo"/>
                <w:color w:val="BBDAFF"/>
                <w:sz w:val="16"/>
                <w:szCs w:val="16"/>
              </w:rPr>
              <w:t>)</w:t>
            </w:r>
          </w:p>
          <w:p w14:paraId="70A8A618" w14:textId="77777777" w:rsidR="007A221B" w:rsidRPr="009B6562" w:rsidRDefault="007A221B" w:rsidP="007A221B">
            <w:pPr>
              <w:shd w:val="clear" w:color="auto" w:fill="002451"/>
              <w:spacing w:line="270" w:lineRule="atLeast"/>
              <w:rPr>
                <w:rFonts w:ascii="Aptos" w:hAnsi="Aptos" w:cs="Menlo"/>
                <w:color w:val="FFFFFF"/>
                <w:sz w:val="16"/>
                <w:szCs w:val="16"/>
              </w:rPr>
            </w:pPr>
          </w:p>
          <w:p w14:paraId="10F8ED12" w14:textId="0D4CD658" w:rsidR="007A221B" w:rsidRPr="0094620A" w:rsidRDefault="007A221B" w:rsidP="0094620A">
            <w:pPr>
              <w:shd w:val="clear" w:color="auto" w:fill="002451"/>
              <w:spacing w:line="285" w:lineRule="atLeast"/>
              <w:rPr>
                <w:rFonts w:ascii="Consolas" w:hAnsi="Consolas"/>
                <w:color w:val="FFFFFF"/>
                <w:sz w:val="21"/>
                <w:szCs w:val="21"/>
              </w:rPr>
            </w:pPr>
            <w:r w:rsidRPr="009B6562">
              <w:rPr>
                <w:rFonts w:ascii="Aptos" w:hAnsi="Aptos" w:cs="Menlo"/>
                <w:color w:val="FFFFFF"/>
                <w:sz w:val="16"/>
                <w:szCs w:val="16"/>
              </w:rPr>
              <w:t xml:space="preserve">        </w:t>
            </w:r>
            <w:r w:rsidRPr="009B6562">
              <w:rPr>
                <w:rFonts w:ascii="Aptos" w:hAnsi="Aptos" w:cs="Menlo"/>
                <w:color w:val="EBBBFF"/>
                <w:sz w:val="16"/>
                <w:szCs w:val="16"/>
              </w:rPr>
              <w:t>if</w:t>
            </w:r>
            <w:r w:rsidR="0094620A">
              <w:rPr>
                <w:rFonts w:ascii="Aptos" w:hAnsi="Aptos"/>
                <w:color w:val="FFFFFF"/>
                <w:sz w:val="16"/>
                <w:szCs w:val="16"/>
              </w:rPr>
              <w:t xml:space="preserve"> </w:t>
            </w:r>
            <w:r w:rsidR="0094620A" w:rsidRPr="0094620A">
              <w:rPr>
                <w:rFonts w:asciiTheme="majorHAnsi" w:hAnsiTheme="majorHAnsi"/>
                <w:color w:val="FFEEAD"/>
                <w:sz w:val="16"/>
                <w:szCs w:val="16"/>
              </w:rPr>
              <w:t>int</w:t>
            </w:r>
            <w:r w:rsidR="0094620A" w:rsidRPr="0094620A">
              <w:rPr>
                <w:rFonts w:asciiTheme="majorHAnsi" w:hAnsiTheme="majorHAnsi"/>
                <w:color w:val="BBDAFF"/>
                <w:sz w:val="16"/>
                <w:szCs w:val="16"/>
              </w:rPr>
              <w:t>(</w:t>
            </w:r>
            <w:r w:rsidR="0094620A" w:rsidRPr="0094620A">
              <w:rPr>
                <w:rFonts w:asciiTheme="majorHAnsi" w:hAnsiTheme="majorHAnsi"/>
                <w:color w:val="FFC58F"/>
                <w:sz w:val="16"/>
                <w:szCs w:val="16"/>
              </w:rPr>
              <w:t>self</w:t>
            </w:r>
            <w:r w:rsidR="0094620A" w:rsidRPr="0094620A">
              <w:rPr>
                <w:rFonts w:asciiTheme="majorHAnsi" w:hAnsiTheme="majorHAnsi"/>
                <w:color w:val="BBDAFF"/>
                <w:sz w:val="16"/>
                <w:szCs w:val="16"/>
              </w:rPr>
              <w:t>.</w:t>
            </w:r>
            <w:r w:rsidR="0094620A" w:rsidRPr="0094620A">
              <w:rPr>
                <w:rFonts w:asciiTheme="majorHAnsi" w:hAnsiTheme="majorHAnsi"/>
                <w:color w:val="FF9DA4"/>
                <w:sz w:val="16"/>
                <w:szCs w:val="16"/>
              </w:rPr>
              <w:t>userAccessLevel</w:t>
            </w:r>
            <w:r w:rsidR="0094620A" w:rsidRPr="0094620A">
              <w:rPr>
                <w:rFonts w:asciiTheme="majorHAnsi" w:hAnsiTheme="majorHAnsi"/>
                <w:color w:val="BBDAFF"/>
                <w:sz w:val="16"/>
                <w:szCs w:val="16"/>
              </w:rPr>
              <w:t>)</w:t>
            </w:r>
            <w:r w:rsidR="0094620A" w:rsidRPr="0094620A">
              <w:rPr>
                <w:rFonts w:asciiTheme="majorHAnsi" w:hAnsiTheme="majorHAnsi"/>
                <w:color w:val="FFFFFF"/>
                <w:sz w:val="16"/>
                <w:szCs w:val="16"/>
              </w:rPr>
              <w:t xml:space="preserve"> </w:t>
            </w:r>
            <w:r w:rsidR="0094620A" w:rsidRPr="0094620A">
              <w:rPr>
                <w:rFonts w:asciiTheme="majorHAnsi" w:hAnsiTheme="majorHAnsi"/>
                <w:color w:val="99FFFF"/>
                <w:sz w:val="16"/>
                <w:szCs w:val="16"/>
              </w:rPr>
              <w:t>==</w:t>
            </w:r>
            <w:r w:rsidR="00F1321B">
              <w:rPr>
                <w:rFonts w:asciiTheme="majorHAnsi" w:hAnsiTheme="majorHAnsi"/>
                <w:color w:val="99FFFF"/>
                <w:sz w:val="16"/>
                <w:szCs w:val="16"/>
              </w:rPr>
              <w:t xml:space="preserve"> </w:t>
            </w:r>
            <w:r w:rsidR="0094620A" w:rsidRPr="00A31ED7">
              <w:rPr>
                <w:rFonts w:asciiTheme="majorHAnsi" w:hAnsiTheme="majorHAnsi"/>
                <w:color w:val="FFC58F"/>
                <w:sz w:val="16"/>
                <w:szCs w:val="16"/>
              </w:rPr>
              <w:t>1</w:t>
            </w:r>
            <w:r w:rsidRPr="009B6562">
              <w:rPr>
                <w:rFonts w:ascii="Aptos" w:hAnsi="Aptos" w:cs="Menlo"/>
                <w:color w:val="FFFFFF"/>
                <w:sz w:val="16"/>
                <w:szCs w:val="16"/>
              </w:rPr>
              <w:t>:</w:t>
            </w:r>
          </w:p>
          <w:p w14:paraId="38AB72E1"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lastRenderedPageBreak/>
              <w:t xml:space="preserve">            </w:t>
            </w:r>
            <w:r w:rsidRPr="009B6562">
              <w:rPr>
                <w:rFonts w:ascii="Aptos" w:hAnsi="Aptos" w:cs="Menlo"/>
                <w:color w:val="7285B7"/>
                <w:sz w:val="16"/>
                <w:szCs w:val="16"/>
              </w:rPr>
              <w:t>#show environment variables and edit them if the user is an admin</w:t>
            </w:r>
          </w:p>
          <w:p w14:paraId="2462E314"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envVariableLabel</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customtkinter</w:t>
            </w:r>
            <w:r w:rsidRPr="009B6562">
              <w:rPr>
                <w:rFonts w:ascii="Aptos" w:hAnsi="Aptos" w:cs="Menlo"/>
                <w:color w:val="FFFFFF"/>
                <w:sz w:val="16"/>
                <w:szCs w:val="16"/>
              </w:rPr>
              <w:t>.</w:t>
            </w:r>
            <w:r w:rsidRPr="009B6562">
              <w:rPr>
                <w:rFonts w:ascii="Aptos" w:hAnsi="Aptos" w:cs="Menlo"/>
                <w:color w:val="FFEEAD"/>
                <w:sz w:val="16"/>
                <w:szCs w:val="16"/>
              </w:rPr>
              <w:t>CTkLabel</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tabview</w:t>
            </w:r>
            <w:r w:rsidRPr="009B6562">
              <w:rPr>
                <w:rFonts w:ascii="Aptos" w:hAnsi="Aptos" w:cs="Menlo"/>
                <w:color w:val="BBDAFF"/>
                <w:sz w:val="16"/>
                <w:szCs w:val="16"/>
              </w:rPr>
              <w:t>.tab(</w:t>
            </w:r>
            <w:r w:rsidRPr="009B6562">
              <w:rPr>
                <w:rFonts w:ascii="Aptos" w:hAnsi="Aptos" w:cs="Menlo"/>
                <w:color w:val="FFC58F"/>
                <w:sz w:val="16"/>
                <w:szCs w:val="16"/>
              </w:rPr>
              <w:t>tab_</w:t>
            </w:r>
            <w:r w:rsidRPr="009B6562">
              <w:rPr>
                <w:rFonts w:ascii="Aptos" w:hAnsi="Aptos" w:cs="Menlo"/>
                <w:color w:val="BBDAFF"/>
                <w:sz w:val="16"/>
                <w:szCs w:val="16"/>
              </w:rPr>
              <w:t xml:space="preserve">), </w:t>
            </w:r>
            <w:r w:rsidRPr="009B6562">
              <w:rPr>
                <w:rFonts w:ascii="Aptos" w:hAnsi="Aptos" w:cs="Menlo"/>
                <w:color w:val="FFC58F"/>
                <w:sz w:val="16"/>
                <w:szCs w:val="16"/>
              </w:rPr>
              <w:t>text</w:t>
            </w:r>
            <w:r w:rsidRPr="009B6562">
              <w:rPr>
                <w:rFonts w:ascii="Aptos" w:hAnsi="Aptos" w:cs="Menlo"/>
                <w:color w:val="99FFFF"/>
                <w:sz w:val="16"/>
                <w:szCs w:val="16"/>
              </w:rPr>
              <w:t>=</w:t>
            </w:r>
            <w:r w:rsidRPr="009B6562">
              <w:rPr>
                <w:rFonts w:ascii="Aptos" w:hAnsi="Aptos" w:cs="Menlo"/>
                <w:color w:val="D1F1A9"/>
                <w:sz w:val="16"/>
                <w:szCs w:val="16"/>
              </w:rPr>
              <w:t>"Environment variables:"</w:t>
            </w:r>
            <w:r w:rsidRPr="009B6562">
              <w:rPr>
                <w:rFonts w:ascii="Aptos" w:hAnsi="Aptos" w:cs="Menlo"/>
                <w:color w:val="BBDAFF"/>
                <w:sz w:val="16"/>
                <w:szCs w:val="16"/>
              </w:rPr>
              <w:t>)</w:t>
            </w:r>
          </w:p>
          <w:p w14:paraId="00AE38BB"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envVariableLabel</w:t>
            </w:r>
            <w:r w:rsidRPr="009B6562">
              <w:rPr>
                <w:rFonts w:ascii="Aptos" w:hAnsi="Aptos" w:cs="Menlo"/>
                <w:color w:val="FFFFFF"/>
                <w:sz w:val="16"/>
                <w:szCs w:val="16"/>
              </w:rPr>
              <w:t>.</w:t>
            </w:r>
            <w:r w:rsidRPr="009B6562">
              <w:rPr>
                <w:rFonts w:ascii="Aptos" w:hAnsi="Aptos" w:cs="Menlo"/>
                <w:color w:val="BBDAFF"/>
                <w:sz w:val="16"/>
                <w:szCs w:val="16"/>
              </w:rPr>
              <w:t>grid(</w:t>
            </w:r>
            <w:r w:rsidRPr="009B6562">
              <w:rPr>
                <w:rFonts w:ascii="Aptos" w:hAnsi="Aptos" w:cs="Menlo"/>
                <w:color w:val="FFC58F"/>
                <w:sz w:val="16"/>
                <w:szCs w:val="16"/>
              </w:rPr>
              <w:t>row</w:t>
            </w:r>
            <w:r w:rsidRPr="009B6562">
              <w:rPr>
                <w:rFonts w:ascii="Aptos" w:hAnsi="Aptos" w:cs="Menlo"/>
                <w:color w:val="99FFFF"/>
                <w:sz w:val="16"/>
                <w:szCs w:val="16"/>
              </w:rPr>
              <w:t>=</w:t>
            </w:r>
            <w:r w:rsidRPr="009B6562">
              <w:rPr>
                <w:rFonts w:ascii="Aptos" w:hAnsi="Aptos" w:cs="Menlo"/>
                <w:color w:val="FFC58F"/>
                <w:sz w:val="16"/>
                <w:szCs w:val="16"/>
              </w:rPr>
              <w:t>2</w:t>
            </w:r>
            <w:r w:rsidRPr="009B6562">
              <w:rPr>
                <w:rFonts w:ascii="Aptos" w:hAnsi="Aptos" w:cs="Menlo"/>
                <w:color w:val="BBDAFF"/>
                <w:sz w:val="16"/>
                <w:szCs w:val="16"/>
              </w:rPr>
              <w:t xml:space="preserve">, </w:t>
            </w:r>
            <w:r w:rsidRPr="009B6562">
              <w:rPr>
                <w:rFonts w:ascii="Aptos" w:hAnsi="Aptos" w:cs="Menlo"/>
                <w:color w:val="FFC58F"/>
                <w:sz w:val="16"/>
                <w:szCs w:val="16"/>
              </w:rPr>
              <w:t>column</w:t>
            </w:r>
            <w:r w:rsidRPr="009B6562">
              <w:rPr>
                <w:rFonts w:ascii="Aptos" w:hAnsi="Aptos" w:cs="Menlo"/>
                <w:color w:val="99FFFF"/>
                <w:sz w:val="16"/>
                <w:szCs w:val="16"/>
              </w:rPr>
              <w:t>=</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C58F"/>
                <w:sz w:val="16"/>
                <w:szCs w:val="16"/>
              </w:rPr>
              <w:t>padx</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pady</w:t>
            </w:r>
            <w:r w:rsidRPr="009B6562">
              <w:rPr>
                <w:rFonts w:ascii="Aptos" w:hAnsi="Aptos" w:cs="Menlo"/>
                <w:color w:val="99FFFF"/>
                <w:sz w:val="16"/>
                <w:szCs w:val="16"/>
              </w:rPr>
              <w:t>=</w:t>
            </w:r>
            <w:r w:rsidRPr="009B6562">
              <w:rPr>
                <w:rFonts w:ascii="Aptos" w:hAnsi="Aptos" w:cs="Menlo"/>
                <w:color w:val="FFC58F"/>
                <w:sz w:val="16"/>
                <w:szCs w:val="16"/>
              </w:rPr>
              <w:t>20</w:t>
            </w:r>
            <w:r w:rsidRPr="009B6562">
              <w:rPr>
                <w:rFonts w:ascii="Aptos" w:hAnsi="Aptos" w:cs="Menlo"/>
                <w:color w:val="BBDAFF"/>
                <w:sz w:val="16"/>
                <w:szCs w:val="16"/>
              </w:rPr>
              <w:t xml:space="preserve">, </w:t>
            </w:r>
            <w:r w:rsidRPr="009B6562">
              <w:rPr>
                <w:rFonts w:ascii="Aptos" w:hAnsi="Aptos" w:cs="Menlo"/>
                <w:color w:val="FFC58F"/>
                <w:sz w:val="16"/>
                <w:szCs w:val="16"/>
              </w:rPr>
              <w:t>sticky</w:t>
            </w:r>
            <w:r w:rsidRPr="009B6562">
              <w:rPr>
                <w:rFonts w:ascii="Aptos" w:hAnsi="Aptos" w:cs="Menlo"/>
                <w:color w:val="99FFFF"/>
                <w:sz w:val="16"/>
                <w:szCs w:val="16"/>
              </w:rPr>
              <w:t>=</w:t>
            </w:r>
            <w:r w:rsidRPr="009B6562">
              <w:rPr>
                <w:rFonts w:ascii="Aptos" w:hAnsi="Aptos" w:cs="Menlo"/>
                <w:color w:val="D1F1A9"/>
                <w:sz w:val="16"/>
                <w:szCs w:val="16"/>
              </w:rPr>
              <w:t>'nw'</w:t>
            </w:r>
            <w:r w:rsidRPr="009B6562">
              <w:rPr>
                <w:rFonts w:ascii="Aptos" w:hAnsi="Aptos" w:cs="Menlo"/>
                <w:color w:val="BBDAFF"/>
                <w:sz w:val="16"/>
                <w:szCs w:val="16"/>
              </w:rPr>
              <w:t>)</w:t>
            </w:r>
          </w:p>
          <w:p w14:paraId="36C315D5"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p>
          <w:p w14:paraId="7529532F"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envVarLabels</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p>
          <w:p w14:paraId="4D693054"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envVars</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D1F1A9"/>
                <w:sz w:val="16"/>
                <w:szCs w:val="16"/>
              </w:rPr>
              <w:t>"DB_USERNAME"</w:t>
            </w:r>
            <w:r w:rsidRPr="009B6562">
              <w:rPr>
                <w:rFonts w:ascii="Aptos" w:hAnsi="Aptos" w:cs="Menlo"/>
                <w:color w:val="FFFFFF"/>
                <w:sz w:val="16"/>
                <w:szCs w:val="16"/>
              </w:rPr>
              <w:t xml:space="preserve">, </w:t>
            </w:r>
            <w:r w:rsidRPr="009B6562">
              <w:rPr>
                <w:rFonts w:ascii="Aptos" w:hAnsi="Aptos" w:cs="Menlo"/>
                <w:color w:val="D1F1A9"/>
                <w:sz w:val="16"/>
                <w:szCs w:val="16"/>
              </w:rPr>
              <w:t>"DB_PASSWORD"</w:t>
            </w:r>
            <w:r w:rsidRPr="009B6562">
              <w:rPr>
                <w:rFonts w:ascii="Aptos" w:hAnsi="Aptos" w:cs="Menlo"/>
                <w:color w:val="FFFFFF"/>
                <w:sz w:val="16"/>
                <w:szCs w:val="16"/>
              </w:rPr>
              <w:t xml:space="preserve">, </w:t>
            </w:r>
            <w:r w:rsidRPr="009B6562">
              <w:rPr>
                <w:rFonts w:ascii="Aptos" w:hAnsi="Aptos" w:cs="Menlo"/>
                <w:color w:val="D1F1A9"/>
                <w:sz w:val="16"/>
                <w:szCs w:val="16"/>
              </w:rPr>
              <w:t>"DB_HOST"</w:t>
            </w:r>
            <w:r w:rsidRPr="009B6562">
              <w:rPr>
                <w:rFonts w:ascii="Aptos" w:hAnsi="Aptos" w:cs="Menlo"/>
                <w:color w:val="FFFFFF"/>
                <w:sz w:val="16"/>
                <w:szCs w:val="16"/>
              </w:rPr>
              <w:t xml:space="preserve">, </w:t>
            </w:r>
            <w:r w:rsidRPr="009B6562">
              <w:rPr>
                <w:rFonts w:ascii="Aptos" w:hAnsi="Aptos" w:cs="Menlo"/>
                <w:color w:val="D1F1A9"/>
                <w:sz w:val="16"/>
                <w:szCs w:val="16"/>
              </w:rPr>
              <w:t>"DB_SCHEMA"</w:t>
            </w:r>
            <w:r w:rsidRPr="009B6562">
              <w:rPr>
                <w:rFonts w:ascii="Aptos" w:hAnsi="Aptos" w:cs="Menlo"/>
                <w:color w:val="FFFFFF"/>
                <w:sz w:val="16"/>
                <w:szCs w:val="16"/>
              </w:rPr>
              <w:t xml:space="preserve">, </w:t>
            </w:r>
            <w:r w:rsidRPr="009B6562">
              <w:rPr>
                <w:rFonts w:ascii="Aptos" w:hAnsi="Aptos" w:cs="Menlo"/>
                <w:color w:val="D1F1A9"/>
                <w:sz w:val="16"/>
                <w:szCs w:val="16"/>
              </w:rPr>
              <w:t>"DEF_EMAIL_ADDR"</w:t>
            </w:r>
            <w:r w:rsidRPr="009B6562">
              <w:rPr>
                <w:rFonts w:ascii="Aptos" w:hAnsi="Aptos" w:cs="Menlo"/>
                <w:color w:val="FFFFFF"/>
                <w:sz w:val="16"/>
                <w:szCs w:val="16"/>
              </w:rPr>
              <w:t xml:space="preserve">, </w:t>
            </w:r>
            <w:r w:rsidRPr="009B6562">
              <w:rPr>
                <w:rFonts w:ascii="Aptos" w:hAnsi="Aptos" w:cs="Menlo"/>
                <w:color w:val="D1F1A9"/>
                <w:sz w:val="16"/>
                <w:szCs w:val="16"/>
              </w:rPr>
              <w:t>"DEF_EMAIL_ADDR_PASS"</w:t>
            </w:r>
            <w:r w:rsidRPr="009B6562">
              <w:rPr>
                <w:rFonts w:ascii="Aptos" w:hAnsi="Aptos" w:cs="Menlo"/>
                <w:color w:val="FFFFFF"/>
                <w:sz w:val="16"/>
                <w:szCs w:val="16"/>
              </w:rPr>
              <w:t xml:space="preserve">, </w:t>
            </w:r>
            <w:r w:rsidRPr="009B6562">
              <w:rPr>
                <w:rFonts w:ascii="Aptos" w:hAnsi="Aptos" w:cs="Menlo"/>
                <w:color w:val="D1F1A9"/>
                <w:sz w:val="16"/>
                <w:szCs w:val="16"/>
              </w:rPr>
              <w:t>"DEF_ALERT_RECIPIENT_EMAIL"</w:t>
            </w:r>
            <w:r w:rsidRPr="009B6562">
              <w:rPr>
                <w:rFonts w:ascii="Aptos" w:hAnsi="Aptos" w:cs="Menlo"/>
                <w:color w:val="FFFFFF"/>
                <w:sz w:val="16"/>
                <w:szCs w:val="16"/>
              </w:rPr>
              <w:t>]</w:t>
            </w:r>
          </w:p>
          <w:p w14:paraId="576FE2E7"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rows</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C58F"/>
                <w:sz w:val="16"/>
                <w:szCs w:val="16"/>
              </w:rPr>
              <w:t>3</w:t>
            </w:r>
            <w:r w:rsidRPr="009B6562">
              <w:rPr>
                <w:rFonts w:ascii="Aptos" w:hAnsi="Aptos" w:cs="Menlo"/>
                <w:color w:val="FFFFFF"/>
                <w:sz w:val="16"/>
                <w:szCs w:val="16"/>
              </w:rPr>
              <w:t xml:space="preserve">, </w:t>
            </w:r>
            <w:r w:rsidRPr="009B6562">
              <w:rPr>
                <w:rFonts w:ascii="Aptos" w:hAnsi="Aptos" w:cs="Menlo"/>
                <w:color w:val="FFC58F"/>
                <w:sz w:val="16"/>
                <w:szCs w:val="16"/>
              </w:rPr>
              <w:t>4</w:t>
            </w:r>
            <w:r w:rsidRPr="009B6562">
              <w:rPr>
                <w:rFonts w:ascii="Aptos" w:hAnsi="Aptos" w:cs="Menlo"/>
                <w:color w:val="FFFFFF"/>
                <w:sz w:val="16"/>
                <w:szCs w:val="16"/>
              </w:rPr>
              <w:t xml:space="preserve">, </w:t>
            </w:r>
            <w:r w:rsidRPr="009B6562">
              <w:rPr>
                <w:rFonts w:ascii="Aptos" w:hAnsi="Aptos" w:cs="Menlo"/>
                <w:color w:val="FFC58F"/>
                <w:sz w:val="16"/>
                <w:szCs w:val="16"/>
              </w:rPr>
              <w:t>5</w:t>
            </w:r>
            <w:r w:rsidRPr="009B6562">
              <w:rPr>
                <w:rFonts w:ascii="Aptos" w:hAnsi="Aptos" w:cs="Menlo"/>
                <w:color w:val="FFFFFF"/>
                <w:sz w:val="16"/>
                <w:szCs w:val="16"/>
              </w:rPr>
              <w:t xml:space="preserve">, </w:t>
            </w:r>
            <w:r w:rsidRPr="009B6562">
              <w:rPr>
                <w:rFonts w:ascii="Aptos" w:hAnsi="Aptos" w:cs="Menlo"/>
                <w:color w:val="FFC58F"/>
                <w:sz w:val="16"/>
                <w:szCs w:val="16"/>
              </w:rPr>
              <w:t>6</w:t>
            </w:r>
            <w:r w:rsidRPr="009B6562">
              <w:rPr>
                <w:rFonts w:ascii="Aptos" w:hAnsi="Aptos" w:cs="Menlo"/>
                <w:color w:val="FFFFFF"/>
                <w:sz w:val="16"/>
                <w:szCs w:val="16"/>
              </w:rPr>
              <w:t xml:space="preserve">, </w:t>
            </w:r>
            <w:r w:rsidRPr="009B6562">
              <w:rPr>
                <w:rFonts w:ascii="Aptos" w:hAnsi="Aptos" w:cs="Menlo"/>
                <w:color w:val="FFC58F"/>
                <w:sz w:val="16"/>
                <w:szCs w:val="16"/>
              </w:rPr>
              <w:t>7</w:t>
            </w:r>
            <w:r w:rsidRPr="009B6562">
              <w:rPr>
                <w:rFonts w:ascii="Aptos" w:hAnsi="Aptos" w:cs="Menlo"/>
                <w:color w:val="FFFFFF"/>
                <w:sz w:val="16"/>
                <w:szCs w:val="16"/>
              </w:rPr>
              <w:t xml:space="preserve">, </w:t>
            </w:r>
            <w:r w:rsidRPr="009B6562">
              <w:rPr>
                <w:rFonts w:ascii="Aptos" w:hAnsi="Aptos" w:cs="Menlo"/>
                <w:color w:val="FFC58F"/>
                <w:sz w:val="16"/>
                <w:szCs w:val="16"/>
              </w:rPr>
              <w:t>8</w:t>
            </w:r>
            <w:r w:rsidRPr="009B6562">
              <w:rPr>
                <w:rFonts w:ascii="Aptos" w:hAnsi="Aptos" w:cs="Menlo"/>
                <w:color w:val="FFFFFF"/>
                <w:sz w:val="16"/>
                <w:szCs w:val="16"/>
              </w:rPr>
              <w:t xml:space="preserve">, </w:t>
            </w:r>
            <w:r w:rsidRPr="009B6562">
              <w:rPr>
                <w:rFonts w:ascii="Aptos" w:hAnsi="Aptos" w:cs="Menlo"/>
                <w:color w:val="FFC58F"/>
                <w:sz w:val="16"/>
                <w:szCs w:val="16"/>
              </w:rPr>
              <w:t>9</w:t>
            </w:r>
            <w:r w:rsidRPr="009B6562">
              <w:rPr>
                <w:rFonts w:ascii="Aptos" w:hAnsi="Aptos" w:cs="Menlo"/>
                <w:color w:val="FFFFFF"/>
                <w:sz w:val="16"/>
                <w:szCs w:val="16"/>
              </w:rPr>
              <w:t>]</w:t>
            </w:r>
          </w:p>
          <w:p w14:paraId="7A609055" w14:textId="77777777" w:rsidR="007A221B" w:rsidRPr="009B6562" w:rsidRDefault="007A221B" w:rsidP="007A221B">
            <w:pPr>
              <w:shd w:val="clear" w:color="auto" w:fill="002451"/>
              <w:spacing w:line="270" w:lineRule="atLeast"/>
              <w:rPr>
                <w:rFonts w:ascii="Aptos" w:hAnsi="Aptos" w:cs="Menlo"/>
                <w:color w:val="FFFFFF"/>
                <w:sz w:val="16"/>
                <w:szCs w:val="16"/>
              </w:rPr>
            </w:pPr>
          </w:p>
          <w:p w14:paraId="658DF39B"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maxVarLen</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BBDAFF"/>
                <w:sz w:val="16"/>
                <w:szCs w:val="16"/>
              </w:rPr>
              <w:t>max(len(</w:t>
            </w:r>
            <w:r w:rsidRPr="009B6562">
              <w:rPr>
                <w:rFonts w:ascii="Aptos" w:hAnsi="Aptos" w:cs="Menlo"/>
                <w:color w:val="FF9DA4"/>
                <w:sz w:val="16"/>
                <w:szCs w:val="16"/>
              </w:rPr>
              <w:t>var</w:t>
            </w:r>
            <w:r w:rsidRPr="009B6562">
              <w:rPr>
                <w:rFonts w:ascii="Aptos" w:hAnsi="Aptos" w:cs="Menlo"/>
                <w:color w:val="BBDAFF"/>
                <w:sz w:val="16"/>
                <w:szCs w:val="16"/>
              </w:rPr>
              <w:t xml:space="preserve">) </w:t>
            </w:r>
            <w:r w:rsidRPr="009B6562">
              <w:rPr>
                <w:rFonts w:ascii="Aptos" w:hAnsi="Aptos" w:cs="Menlo"/>
                <w:color w:val="EBBBFF"/>
                <w:sz w:val="16"/>
                <w:szCs w:val="16"/>
              </w:rPr>
              <w:t>for</w:t>
            </w:r>
            <w:r w:rsidRPr="009B6562">
              <w:rPr>
                <w:rFonts w:ascii="Aptos" w:hAnsi="Aptos" w:cs="Menlo"/>
                <w:color w:val="BBDAFF"/>
                <w:sz w:val="16"/>
                <w:szCs w:val="16"/>
              </w:rPr>
              <w:t xml:space="preserve"> </w:t>
            </w:r>
            <w:r w:rsidRPr="009B6562">
              <w:rPr>
                <w:rFonts w:ascii="Aptos" w:hAnsi="Aptos" w:cs="Menlo"/>
                <w:color w:val="FF9DA4"/>
                <w:sz w:val="16"/>
                <w:szCs w:val="16"/>
              </w:rPr>
              <w:t>var</w:t>
            </w:r>
            <w:r w:rsidRPr="009B6562">
              <w:rPr>
                <w:rFonts w:ascii="Aptos" w:hAnsi="Aptos" w:cs="Menlo"/>
                <w:color w:val="BBDAFF"/>
                <w:sz w:val="16"/>
                <w:szCs w:val="16"/>
              </w:rPr>
              <w:t xml:space="preserve"> </w:t>
            </w:r>
            <w:r w:rsidRPr="009B6562">
              <w:rPr>
                <w:rFonts w:ascii="Aptos" w:hAnsi="Aptos" w:cs="Menlo"/>
                <w:color w:val="EBBBFF"/>
                <w:sz w:val="16"/>
                <w:szCs w:val="16"/>
              </w:rPr>
              <w:t>in</w:t>
            </w:r>
            <w:r w:rsidRPr="009B6562">
              <w:rPr>
                <w:rFonts w:ascii="Aptos" w:hAnsi="Aptos" w:cs="Menlo"/>
                <w:color w:val="BBDAFF"/>
                <w:sz w:val="16"/>
                <w:szCs w:val="16"/>
              </w:rPr>
              <w:t xml:space="preserve"> </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envVars</w:t>
            </w:r>
            <w:r w:rsidRPr="009B6562">
              <w:rPr>
                <w:rFonts w:ascii="Aptos" w:hAnsi="Aptos" w:cs="Menlo"/>
                <w:color w:val="BBDAFF"/>
                <w:sz w:val="16"/>
                <w:szCs w:val="16"/>
              </w:rPr>
              <w:t>)</w:t>
            </w:r>
          </w:p>
          <w:p w14:paraId="11C75C5A"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dots_</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C58F"/>
                <w:sz w:val="16"/>
                <w:szCs w:val="16"/>
              </w:rPr>
              <w:t>5</w:t>
            </w:r>
            <w:r w:rsidRPr="009B6562">
              <w:rPr>
                <w:rFonts w:ascii="Aptos" w:hAnsi="Aptos" w:cs="Menlo"/>
                <w:color w:val="FFFFFF"/>
                <w:sz w:val="16"/>
                <w:szCs w:val="16"/>
              </w:rPr>
              <w:t xml:space="preserve"> </w:t>
            </w:r>
          </w:p>
          <w:p w14:paraId="282E9069" w14:textId="77777777" w:rsidR="007A221B" w:rsidRPr="009B6562" w:rsidRDefault="007A221B" w:rsidP="007A221B">
            <w:pPr>
              <w:shd w:val="clear" w:color="auto" w:fill="002451"/>
              <w:spacing w:line="270" w:lineRule="atLeast"/>
              <w:rPr>
                <w:rFonts w:ascii="Aptos" w:hAnsi="Aptos" w:cs="Menlo"/>
                <w:color w:val="FFFFFF"/>
                <w:sz w:val="16"/>
                <w:szCs w:val="16"/>
              </w:rPr>
            </w:pPr>
          </w:p>
          <w:p w14:paraId="1D66C9F6"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envVarEntries</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 </w:t>
            </w:r>
          </w:p>
          <w:p w14:paraId="0B5EB697"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envVarButtons</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  </w:t>
            </w:r>
          </w:p>
          <w:p w14:paraId="4B8F78A0" w14:textId="77777777" w:rsidR="007A221B" w:rsidRPr="009B6562" w:rsidRDefault="007A221B" w:rsidP="007A221B">
            <w:pPr>
              <w:shd w:val="clear" w:color="auto" w:fill="002451"/>
              <w:spacing w:line="270" w:lineRule="atLeast"/>
              <w:rPr>
                <w:rFonts w:ascii="Aptos" w:hAnsi="Aptos" w:cs="Menlo"/>
                <w:color w:val="FFFFFF"/>
                <w:sz w:val="16"/>
                <w:szCs w:val="16"/>
              </w:rPr>
            </w:pPr>
          </w:p>
          <w:p w14:paraId="5A136DB0"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EBBBFF"/>
                <w:sz w:val="16"/>
                <w:szCs w:val="16"/>
              </w:rPr>
              <w:t>for</w:t>
            </w:r>
            <w:r w:rsidRPr="009B6562">
              <w:rPr>
                <w:rFonts w:ascii="Aptos" w:hAnsi="Aptos" w:cs="Menlo"/>
                <w:color w:val="FFFFFF"/>
                <w:sz w:val="16"/>
                <w:szCs w:val="16"/>
              </w:rPr>
              <w:t xml:space="preserve"> </w:t>
            </w:r>
            <w:r w:rsidRPr="009B6562">
              <w:rPr>
                <w:rFonts w:ascii="Aptos" w:hAnsi="Aptos" w:cs="Menlo"/>
                <w:color w:val="FF9DA4"/>
                <w:sz w:val="16"/>
                <w:szCs w:val="16"/>
              </w:rPr>
              <w:t>i</w:t>
            </w:r>
            <w:r w:rsidRPr="009B6562">
              <w:rPr>
                <w:rFonts w:ascii="Aptos" w:hAnsi="Aptos" w:cs="Menlo"/>
                <w:color w:val="FFFFFF"/>
                <w:sz w:val="16"/>
                <w:szCs w:val="16"/>
              </w:rPr>
              <w:t xml:space="preserve">, </w:t>
            </w:r>
            <w:r w:rsidRPr="009B6562">
              <w:rPr>
                <w:rFonts w:ascii="Aptos" w:hAnsi="Aptos" w:cs="Menlo"/>
                <w:color w:val="FF9DA4"/>
                <w:sz w:val="16"/>
                <w:szCs w:val="16"/>
              </w:rPr>
              <w:t>variable</w:t>
            </w:r>
            <w:r w:rsidRPr="009B6562">
              <w:rPr>
                <w:rFonts w:ascii="Aptos" w:hAnsi="Aptos" w:cs="Menlo"/>
                <w:color w:val="FFFFFF"/>
                <w:sz w:val="16"/>
                <w:szCs w:val="16"/>
              </w:rPr>
              <w:t xml:space="preserve"> </w:t>
            </w:r>
            <w:r w:rsidRPr="009B6562">
              <w:rPr>
                <w:rFonts w:ascii="Aptos" w:hAnsi="Aptos" w:cs="Menlo"/>
                <w:color w:val="EBBBFF"/>
                <w:sz w:val="16"/>
                <w:szCs w:val="16"/>
              </w:rPr>
              <w:t>in</w:t>
            </w:r>
            <w:r w:rsidRPr="009B6562">
              <w:rPr>
                <w:rFonts w:ascii="Aptos" w:hAnsi="Aptos" w:cs="Menlo"/>
                <w:color w:val="FFFFFF"/>
                <w:sz w:val="16"/>
                <w:szCs w:val="16"/>
              </w:rPr>
              <w:t xml:space="preserve"> </w:t>
            </w:r>
            <w:r w:rsidRPr="009B6562">
              <w:rPr>
                <w:rFonts w:ascii="Aptos" w:hAnsi="Aptos" w:cs="Menlo"/>
                <w:color w:val="FFEEAD"/>
                <w:sz w:val="16"/>
                <w:szCs w:val="16"/>
              </w:rPr>
              <w:t>enumerate</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envVars</w:t>
            </w:r>
            <w:r w:rsidRPr="009B6562">
              <w:rPr>
                <w:rFonts w:ascii="Aptos" w:hAnsi="Aptos" w:cs="Menlo"/>
                <w:color w:val="BBDAFF"/>
                <w:sz w:val="16"/>
                <w:szCs w:val="16"/>
              </w:rPr>
              <w:t>)</w:t>
            </w:r>
            <w:r w:rsidRPr="009B6562">
              <w:rPr>
                <w:rFonts w:ascii="Aptos" w:hAnsi="Aptos" w:cs="Menlo"/>
                <w:color w:val="FFFFFF"/>
                <w:sz w:val="16"/>
                <w:szCs w:val="16"/>
              </w:rPr>
              <w:t>:</w:t>
            </w:r>
          </w:p>
          <w:p w14:paraId="3663D16E"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envValue</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os</w:t>
            </w:r>
            <w:r w:rsidRPr="009B6562">
              <w:rPr>
                <w:rFonts w:ascii="Aptos" w:hAnsi="Aptos" w:cs="Menlo"/>
                <w:color w:val="FFFFFF"/>
                <w:sz w:val="16"/>
                <w:szCs w:val="16"/>
              </w:rPr>
              <w:t>.</w:t>
            </w:r>
            <w:r w:rsidRPr="009B6562">
              <w:rPr>
                <w:rFonts w:ascii="Aptos" w:hAnsi="Aptos" w:cs="Menlo"/>
                <w:color w:val="BBDAFF"/>
                <w:sz w:val="16"/>
                <w:szCs w:val="16"/>
              </w:rPr>
              <w:t>getenv(</w:t>
            </w:r>
            <w:r w:rsidRPr="009B6562">
              <w:rPr>
                <w:rFonts w:ascii="Aptos" w:hAnsi="Aptos" w:cs="Menlo"/>
                <w:color w:val="FF9DA4"/>
                <w:sz w:val="16"/>
                <w:szCs w:val="16"/>
              </w:rPr>
              <w:t>variable</w:t>
            </w:r>
            <w:r w:rsidRPr="009B6562">
              <w:rPr>
                <w:rFonts w:ascii="Aptos" w:hAnsi="Aptos" w:cs="Menlo"/>
                <w:color w:val="BBDAFF"/>
                <w:sz w:val="16"/>
                <w:szCs w:val="16"/>
              </w:rPr>
              <w:t xml:space="preserve">, </w:t>
            </w:r>
            <w:r w:rsidRPr="009B6562">
              <w:rPr>
                <w:rFonts w:ascii="Aptos" w:hAnsi="Aptos" w:cs="Menlo"/>
                <w:color w:val="D1F1A9"/>
                <w:sz w:val="16"/>
                <w:szCs w:val="16"/>
              </w:rPr>
              <w:t>"N/A"</w:t>
            </w:r>
            <w:r w:rsidRPr="009B6562">
              <w:rPr>
                <w:rFonts w:ascii="Aptos" w:hAnsi="Aptos" w:cs="Menlo"/>
                <w:color w:val="BBDAFF"/>
                <w:sz w:val="16"/>
                <w:szCs w:val="16"/>
              </w:rPr>
              <w:t>)</w:t>
            </w:r>
            <w:r w:rsidRPr="009B6562">
              <w:rPr>
                <w:rFonts w:ascii="Aptos" w:hAnsi="Aptos" w:cs="Menlo"/>
                <w:color w:val="FFFFFF"/>
                <w:sz w:val="16"/>
                <w:szCs w:val="16"/>
              </w:rPr>
              <w:t xml:space="preserve">  </w:t>
            </w:r>
          </w:p>
          <w:p w14:paraId="2E66304B"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dots</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D1F1A9"/>
                <w:sz w:val="16"/>
                <w:szCs w:val="16"/>
              </w:rPr>
              <w:t>"."</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9DA4"/>
                <w:sz w:val="16"/>
                <w:szCs w:val="16"/>
              </w:rPr>
              <w:t>maxVarLen</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9DA4"/>
                <w:sz w:val="16"/>
                <w:szCs w:val="16"/>
              </w:rPr>
              <w:t>dots_</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BBDAFF"/>
                <w:sz w:val="16"/>
                <w:szCs w:val="16"/>
              </w:rPr>
              <w:t>len(</w:t>
            </w:r>
            <w:r w:rsidRPr="009B6562">
              <w:rPr>
                <w:rFonts w:ascii="Aptos" w:hAnsi="Aptos" w:cs="Menlo"/>
                <w:color w:val="FF9DA4"/>
                <w:sz w:val="16"/>
                <w:szCs w:val="16"/>
              </w:rPr>
              <w:t>variable</w:t>
            </w:r>
            <w:r w:rsidRPr="009B6562">
              <w:rPr>
                <w:rFonts w:ascii="Aptos" w:hAnsi="Aptos" w:cs="Menlo"/>
                <w:color w:val="BBDAFF"/>
                <w:sz w:val="16"/>
                <w:szCs w:val="16"/>
              </w:rPr>
              <w:t>)</w:t>
            </w:r>
            <w:r w:rsidRPr="009B6562">
              <w:rPr>
                <w:rFonts w:ascii="Aptos" w:hAnsi="Aptos" w:cs="Menlo"/>
                <w:color w:val="FFFFFF"/>
                <w:sz w:val="16"/>
                <w:szCs w:val="16"/>
              </w:rPr>
              <w:t>)</w:t>
            </w:r>
          </w:p>
          <w:p w14:paraId="21578417"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info</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EBBBFF"/>
                <w:sz w:val="16"/>
                <w:szCs w:val="16"/>
              </w:rPr>
              <w:t>f</w:t>
            </w:r>
            <w:r w:rsidRPr="009B6562">
              <w:rPr>
                <w:rFonts w:ascii="Aptos" w:hAnsi="Aptos" w:cs="Menlo"/>
                <w:color w:val="D1F1A9"/>
                <w:sz w:val="16"/>
                <w:szCs w:val="16"/>
              </w:rPr>
              <w:t>"</w:t>
            </w:r>
            <w:r w:rsidRPr="009B6562">
              <w:rPr>
                <w:rFonts w:ascii="Aptos" w:hAnsi="Aptos" w:cs="Menlo"/>
                <w:color w:val="FFC58F"/>
                <w:sz w:val="16"/>
                <w:szCs w:val="16"/>
              </w:rPr>
              <w:t>{</w:t>
            </w:r>
            <w:r w:rsidRPr="009B6562">
              <w:rPr>
                <w:rFonts w:ascii="Aptos" w:hAnsi="Aptos" w:cs="Menlo"/>
                <w:color w:val="FF9DA4"/>
                <w:sz w:val="16"/>
                <w:szCs w:val="16"/>
              </w:rPr>
              <w:t>i</w:t>
            </w:r>
            <w:r w:rsidRPr="009B6562">
              <w:rPr>
                <w:rFonts w:ascii="Aptos" w:hAnsi="Aptos" w:cs="Menlo"/>
                <w:color w:val="99FFFF"/>
                <w:sz w:val="16"/>
                <w:szCs w:val="16"/>
              </w:rPr>
              <w:t>+</w:t>
            </w:r>
            <w:r w:rsidRPr="009B6562">
              <w:rPr>
                <w:rFonts w:ascii="Aptos" w:hAnsi="Aptos" w:cs="Menlo"/>
                <w:color w:val="FFC58F"/>
                <w:sz w:val="16"/>
                <w:szCs w:val="16"/>
              </w:rPr>
              <w:t>1}</w:t>
            </w:r>
            <w:r w:rsidRPr="009B6562">
              <w:rPr>
                <w:rFonts w:ascii="Aptos" w:hAnsi="Aptos" w:cs="Menlo"/>
                <w:color w:val="D1F1A9"/>
                <w:sz w:val="16"/>
                <w:szCs w:val="16"/>
              </w:rPr>
              <w:t xml:space="preserve">) </w:t>
            </w:r>
            <w:r w:rsidRPr="009B6562">
              <w:rPr>
                <w:rFonts w:ascii="Aptos" w:hAnsi="Aptos" w:cs="Menlo"/>
                <w:color w:val="FFC58F"/>
                <w:sz w:val="16"/>
                <w:szCs w:val="16"/>
              </w:rPr>
              <w:t>{</w:t>
            </w:r>
            <w:r w:rsidRPr="009B6562">
              <w:rPr>
                <w:rFonts w:ascii="Aptos" w:hAnsi="Aptos" w:cs="Menlo"/>
                <w:color w:val="FF9DA4"/>
                <w:sz w:val="16"/>
                <w:szCs w:val="16"/>
              </w:rPr>
              <w:t>variable</w:t>
            </w:r>
            <w:r w:rsidRPr="009B6562">
              <w:rPr>
                <w:rFonts w:ascii="Aptos" w:hAnsi="Aptos" w:cs="Menlo"/>
                <w:color w:val="FFC58F"/>
                <w:sz w:val="16"/>
                <w:szCs w:val="16"/>
              </w:rPr>
              <w:t>}</w:t>
            </w:r>
            <w:r w:rsidRPr="009B6562">
              <w:rPr>
                <w:rFonts w:ascii="Aptos" w:hAnsi="Aptos" w:cs="Menlo"/>
                <w:color w:val="D1F1A9"/>
                <w:sz w:val="16"/>
                <w:szCs w:val="16"/>
              </w:rPr>
              <w:t xml:space="preserve"> </w:t>
            </w:r>
            <w:r w:rsidRPr="009B6562">
              <w:rPr>
                <w:rFonts w:ascii="Aptos" w:hAnsi="Aptos" w:cs="Menlo"/>
                <w:color w:val="FFC58F"/>
                <w:sz w:val="16"/>
                <w:szCs w:val="16"/>
              </w:rPr>
              <w:t>{</w:t>
            </w:r>
            <w:r w:rsidRPr="009B6562">
              <w:rPr>
                <w:rFonts w:ascii="Aptos" w:hAnsi="Aptos" w:cs="Menlo"/>
                <w:color w:val="FF9DA4"/>
                <w:sz w:val="16"/>
                <w:szCs w:val="16"/>
              </w:rPr>
              <w:t>dots</w:t>
            </w:r>
            <w:r w:rsidRPr="009B6562">
              <w:rPr>
                <w:rFonts w:ascii="Aptos" w:hAnsi="Aptos" w:cs="Menlo"/>
                <w:color w:val="FFC58F"/>
                <w:sz w:val="16"/>
                <w:szCs w:val="16"/>
              </w:rPr>
              <w:t>}</w:t>
            </w:r>
            <w:r w:rsidRPr="009B6562">
              <w:rPr>
                <w:rFonts w:ascii="Aptos" w:hAnsi="Aptos" w:cs="Menlo"/>
                <w:color w:val="D1F1A9"/>
                <w:sz w:val="16"/>
                <w:szCs w:val="16"/>
              </w:rPr>
              <w:t xml:space="preserve"> </w:t>
            </w:r>
            <w:r w:rsidRPr="009B6562">
              <w:rPr>
                <w:rFonts w:ascii="Aptos" w:hAnsi="Aptos" w:cs="Menlo"/>
                <w:color w:val="FFC58F"/>
                <w:sz w:val="16"/>
                <w:szCs w:val="16"/>
              </w:rPr>
              <w:t>{</w:t>
            </w:r>
            <w:r w:rsidRPr="009B6562">
              <w:rPr>
                <w:rFonts w:ascii="Aptos" w:hAnsi="Aptos" w:cs="Menlo"/>
                <w:color w:val="FF9DA4"/>
                <w:sz w:val="16"/>
                <w:szCs w:val="16"/>
              </w:rPr>
              <w:t>envValue</w:t>
            </w:r>
            <w:r w:rsidRPr="009B6562">
              <w:rPr>
                <w:rFonts w:ascii="Aptos" w:hAnsi="Aptos" w:cs="Menlo"/>
                <w:color w:val="FFC58F"/>
                <w:sz w:val="16"/>
                <w:szCs w:val="16"/>
              </w:rPr>
              <w:t>}</w:t>
            </w:r>
            <w:r w:rsidRPr="009B6562">
              <w:rPr>
                <w:rFonts w:ascii="Aptos" w:hAnsi="Aptos" w:cs="Menlo"/>
                <w:color w:val="D1F1A9"/>
                <w:sz w:val="16"/>
                <w:szCs w:val="16"/>
              </w:rPr>
              <w:t>"</w:t>
            </w:r>
          </w:p>
          <w:p w14:paraId="35732DD7" w14:textId="77777777" w:rsidR="007A221B" w:rsidRPr="009B6562" w:rsidRDefault="007A221B" w:rsidP="007A221B">
            <w:pPr>
              <w:shd w:val="clear" w:color="auto" w:fill="002451"/>
              <w:spacing w:line="270" w:lineRule="atLeast"/>
              <w:rPr>
                <w:rFonts w:ascii="Aptos" w:hAnsi="Aptos" w:cs="Menlo"/>
                <w:color w:val="FFFFFF"/>
                <w:sz w:val="16"/>
                <w:szCs w:val="16"/>
              </w:rPr>
            </w:pPr>
          </w:p>
          <w:p w14:paraId="1EB24F86"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7285B7"/>
                <w:sz w:val="16"/>
                <w:szCs w:val="16"/>
              </w:rPr>
              <w:t>#label to display current environment variable</w:t>
            </w:r>
          </w:p>
          <w:p w14:paraId="39A186EB"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envVarLabels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customtkinter</w:t>
            </w:r>
            <w:r w:rsidRPr="009B6562">
              <w:rPr>
                <w:rFonts w:ascii="Aptos" w:hAnsi="Aptos" w:cs="Menlo"/>
                <w:color w:val="FFFFFF"/>
                <w:sz w:val="16"/>
                <w:szCs w:val="16"/>
              </w:rPr>
              <w:t>.</w:t>
            </w:r>
            <w:r w:rsidRPr="009B6562">
              <w:rPr>
                <w:rFonts w:ascii="Aptos" w:hAnsi="Aptos" w:cs="Menlo"/>
                <w:color w:val="FFEEAD"/>
                <w:sz w:val="16"/>
                <w:szCs w:val="16"/>
              </w:rPr>
              <w:t>CTkLabel</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tabview</w:t>
            </w:r>
            <w:r w:rsidRPr="009B6562">
              <w:rPr>
                <w:rFonts w:ascii="Aptos" w:hAnsi="Aptos" w:cs="Menlo"/>
                <w:color w:val="BBDAFF"/>
                <w:sz w:val="16"/>
                <w:szCs w:val="16"/>
              </w:rPr>
              <w:t>.tab(</w:t>
            </w:r>
            <w:r w:rsidRPr="009B6562">
              <w:rPr>
                <w:rFonts w:ascii="Aptos" w:hAnsi="Aptos" w:cs="Menlo"/>
                <w:color w:val="FFC58F"/>
                <w:sz w:val="16"/>
                <w:szCs w:val="16"/>
              </w:rPr>
              <w:t>tab_</w:t>
            </w:r>
            <w:r w:rsidRPr="009B6562">
              <w:rPr>
                <w:rFonts w:ascii="Aptos" w:hAnsi="Aptos" w:cs="Menlo"/>
                <w:color w:val="BBDAFF"/>
                <w:sz w:val="16"/>
                <w:szCs w:val="16"/>
              </w:rPr>
              <w:t xml:space="preserve">), </w:t>
            </w:r>
            <w:r w:rsidRPr="009B6562">
              <w:rPr>
                <w:rFonts w:ascii="Aptos" w:hAnsi="Aptos" w:cs="Menlo"/>
                <w:color w:val="FFC58F"/>
                <w:sz w:val="16"/>
                <w:szCs w:val="16"/>
              </w:rPr>
              <w:t>text</w:t>
            </w:r>
            <w:r w:rsidRPr="009B6562">
              <w:rPr>
                <w:rFonts w:ascii="Aptos" w:hAnsi="Aptos" w:cs="Menlo"/>
                <w:color w:val="99FFFF"/>
                <w:sz w:val="16"/>
                <w:szCs w:val="16"/>
              </w:rPr>
              <w:t>=</w:t>
            </w:r>
            <w:r w:rsidRPr="009B6562">
              <w:rPr>
                <w:rFonts w:ascii="Aptos" w:hAnsi="Aptos" w:cs="Menlo"/>
                <w:color w:val="FF9DA4"/>
                <w:sz w:val="16"/>
                <w:szCs w:val="16"/>
              </w:rPr>
              <w:t>info</w:t>
            </w:r>
            <w:r w:rsidRPr="009B6562">
              <w:rPr>
                <w:rFonts w:ascii="Aptos" w:hAnsi="Aptos" w:cs="Menlo"/>
                <w:color w:val="BBDAFF"/>
                <w:sz w:val="16"/>
                <w:szCs w:val="16"/>
              </w:rPr>
              <w:t xml:space="preserve">, </w:t>
            </w:r>
            <w:r w:rsidRPr="009B6562">
              <w:rPr>
                <w:rFonts w:ascii="Aptos" w:hAnsi="Aptos" w:cs="Menlo"/>
                <w:color w:val="FFC58F"/>
                <w:sz w:val="16"/>
                <w:szCs w:val="16"/>
              </w:rPr>
              <w:t>font</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D1F1A9"/>
                <w:sz w:val="16"/>
                <w:szCs w:val="16"/>
              </w:rPr>
              <w:t>"Courier"</w:t>
            </w:r>
            <w:r w:rsidRPr="009B6562">
              <w:rPr>
                <w:rFonts w:ascii="Aptos" w:hAnsi="Aptos" w:cs="Menlo"/>
                <w:color w:val="BBDAFF"/>
                <w:sz w:val="16"/>
                <w:szCs w:val="16"/>
              </w:rPr>
              <w:t xml:space="preserve">, </w:t>
            </w:r>
            <w:r w:rsidRPr="009B6562">
              <w:rPr>
                <w:rFonts w:ascii="Aptos" w:hAnsi="Aptos" w:cs="Menlo"/>
                <w:color w:val="FFC58F"/>
                <w:sz w:val="16"/>
                <w:szCs w:val="16"/>
              </w:rPr>
              <w:t>12</w:t>
            </w:r>
            <w:r w:rsidRPr="009B6562">
              <w:rPr>
                <w:rFonts w:ascii="Aptos" w:hAnsi="Aptos" w:cs="Menlo"/>
                <w:color w:val="BBDAFF"/>
                <w:sz w:val="16"/>
                <w:szCs w:val="16"/>
              </w:rPr>
              <w:t>))</w:t>
            </w:r>
          </w:p>
          <w:p w14:paraId="04C1CAE7"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envVarLabels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w:t>
            </w:r>
            <w:r w:rsidRPr="009B6562">
              <w:rPr>
                <w:rFonts w:ascii="Aptos" w:hAnsi="Aptos" w:cs="Menlo"/>
                <w:color w:val="BBDAFF"/>
                <w:sz w:val="16"/>
                <w:szCs w:val="16"/>
              </w:rPr>
              <w:t>grid(</w:t>
            </w:r>
            <w:r w:rsidRPr="009B6562">
              <w:rPr>
                <w:rFonts w:ascii="Aptos" w:hAnsi="Aptos" w:cs="Menlo"/>
                <w:color w:val="FFC58F"/>
                <w:sz w:val="16"/>
                <w:szCs w:val="16"/>
              </w:rPr>
              <w:t>row</w:t>
            </w:r>
            <w:r w:rsidRPr="009B6562">
              <w:rPr>
                <w:rFonts w:ascii="Aptos" w:hAnsi="Aptos" w:cs="Menlo"/>
                <w:color w:val="99FFFF"/>
                <w:sz w:val="16"/>
                <w:szCs w:val="16"/>
              </w:rPr>
              <w:t>=</w:t>
            </w:r>
            <w:r w:rsidRPr="009B6562">
              <w:rPr>
                <w:rFonts w:ascii="Aptos" w:hAnsi="Aptos" w:cs="Menlo"/>
                <w:color w:val="FF9DA4"/>
                <w:sz w:val="16"/>
                <w:szCs w:val="16"/>
              </w:rPr>
              <w:t>rows</w:t>
            </w:r>
            <w:r w:rsidRPr="009B6562">
              <w:rPr>
                <w:rFonts w:ascii="Aptos" w:hAnsi="Aptos" w:cs="Menlo"/>
                <w:color w:val="BBDAFF"/>
                <w:sz w:val="16"/>
                <w:szCs w:val="16"/>
              </w:rPr>
              <w:t>[</w:t>
            </w:r>
            <w:r w:rsidRPr="009B6562">
              <w:rPr>
                <w:rFonts w:ascii="Aptos" w:hAnsi="Aptos" w:cs="Menlo"/>
                <w:color w:val="FF9DA4"/>
                <w:sz w:val="16"/>
                <w:szCs w:val="16"/>
              </w:rPr>
              <w:t>i</w:t>
            </w:r>
            <w:r w:rsidRPr="009B6562">
              <w:rPr>
                <w:rFonts w:ascii="Aptos" w:hAnsi="Aptos" w:cs="Menlo"/>
                <w:color w:val="BBDAFF"/>
                <w:sz w:val="16"/>
                <w:szCs w:val="16"/>
              </w:rPr>
              <w:t xml:space="preserve">], </w:t>
            </w:r>
            <w:r w:rsidRPr="009B6562">
              <w:rPr>
                <w:rFonts w:ascii="Aptos" w:hAnsi="Aptos" w:cs="Menlo"/>
                <w:color w:val="FFC58F"/>
                <w:sz w:val="16"/>
                <w:szCs w:val="16"/>
              </w:rPr>
              <w:t>column</w:t>
            </w:r>
            <w:r w:rsidRPr="009B6562">
              <w:rPr>
                <w:rFonts w:ascii="Aptos" w:hAnsi="Aptos" w:cs="Menlo"/>
                <w:color w:val="99FFFF"/>
                <w:sz w:val="16"/>
                <w:szCs w:val="16"/>
              </w:rPr>
              <w:t>=</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C58F"/>
                <w:sz w:val="16"/>
                <w:szCs w:val="16"/>
              </w:rPr>
              <w:t>padx</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40</w:t>
            </w:r>
            <w:r w:rsidRPr="009B6562">
              <w:rPr>
                <w:rFonts w:ascii="Aptos" w:hAnsi="Aptos" w:cs="Menlo"/>
                <w:color w:val="BBDAFF"/>
                <w:sz w:val="16"/>
                <w:szCs w:val="16"/>
              </w:rPr>
              <w:t xml:space="preserve">, </w:t>
            </w:r>
            <w:r w:rsidRPr="009B6562">
              <w:rPr>
                <w:rFonts w:ascii="Aptos" w:hAnsi="Aptos" w:cs="Menlo"/>
                <w:color w:val="FFC58F"/>
                <w:sz w:val="16"/>
                <w:szCs w:val="16"/>
              </w:rPr>
              <w:t>10</w:t>
            </w:r>
            <w:r w:rsidRPr="009B6562">
              <w:rPr>
                <w:rFonts w:ascii="Aptos" w:hAnsi="Aptos" w:cs="Menlo"/>
                <w:color w:val="BBDAFF"/>
                <w:sz w:val="16"/>
                <w:szCs w:val="16"/>
              </w:rPr>
              <w:t xml:space="preserve">), </w:t>
            </w:r>
            <w:r w:rsidRPr="009B6562">
              <w:rPr>
                <w:rFonts w:ascii="Aptos" w:hAnsi="Aptos" w:cs="Menlo"/>
                <w:color w:val="FFC58F"/>
                <w:sz w:val="16"/>
                <w:szCs w:val="16"/>
              </w:rPr>
              <w:t>pady</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10</w:t>
            </w:r>
            <w:r w:rsidRPr="009B6562">
              <w:rPr>
                <w:rFonts w:ascii="Aptos" w:hAnsi="Aptos" w:cs="Menlo"/>
                <w:color w:val="BBDAFF"/>
                <w:sz w:val="16"/>
                <w:szCs w:val="16"/>
              </w:rPr>
              <w:t>,</w:t>
            </w:r>
            <w:r w:rsidRPr="009B6562">
              <w:rPr>
                <w:rFonts w:ascii="Aptos" w:hAnsi="Aptos" w:cs="Menlo"/>
                <w:color w:val="FFC58F"/>
                <w:sz w:val="16"/>
                <w:szCs w:val="16"/>
              </w:rPr>
              <w:t>10</w:t>
            </w:r>
            <w:r w:rsidRPr="009B6562">
              <w:rPr>
                <w:rFonts w:ascii="Aptos" w:hAnsi="Aptos" w:cs="Menlo"/>
                <w:color w:val="BBDAFF"/>
                <w:sz w:val="16"/>
                <w:szCs w:val="16"/>
              </w:rPr>
              <w:t xml:space="preserve">), </w:t>
            </w:r>
            <w:r w:rsidRPr="009B6562">
              <w:rPr>
                <w:rFonts w:ascii="Aptos" w:hAnsi="Aptos" w:cs="Menlo"/>
                <w:color w:val="FFC58F"/>
                <w:sz w:val="16"/>
                <w:szCs w:val="16"/>
              </w:rPr>
              <w:t>sticky</w:t>
            </w:r>
            <w:r w:rsidRPr="009B6562">
              <w:rPr>
                <w:rFonts w:ascii="Aptos" w:hAnsi="Aptos" w:cs="Menlo"/>
                <w:color w:val="99FFFF"/>
                <w:sz w:val="16"/>
                <w:szCs w:val="16"/>
              </w:rPr>
              <w:t>=</w:t>
            </w:r>
            <w:r w:rsidRPr="009B6562">
              <w:rPr>
                <w:rFonts w:ascii="Aptos" w:hAnsi="Aptos" w:cs="Menlo"/>
                <w:color w:val="D1F1A9"/>
                <w:sz w:val="16"/>
                <w:szCs w:val="16"/>
              </w:rPr>
              <w:t>'w'</w:t>
            </w:r>
            <w:r w:rsidRPr="009B6562">
              <w:rPr>
                <w:rFonts w:ascii="Aptos" w:hAnsi="Aptos" w:cs="Menlo"/>
                <w:color w:val="BBDAFF"/>
                <w:sz w:val="16"/>
                <w:szCs w:val="16"/>
              </w:rPr>
              <w:t>)</w:t>
            </w:r>
          </w:p>
          <w:p w14:paraId="1991B81E" w14:textId="77777777" w:rsidR="007A221B" w:rsidRPr="009B6562" w:rsidRDefault="007A221B" w:rsidP="007A221B">
            <w:pPr>
              <w:shd w:val="clear" w:color="auto" w:fill="002451"/>
              <w:spacing w:line="270" w:lineRule="atLeast"/>
              <w:rPr>
                <w:rFonts w:ascii="Aptos" w:hAnsi="Aptos" w:cs="Menlo"/>
                <w:color w:val="FFFFFF"/>
                <w:sz w:val="16"/>
                <w:szCs w:val="16"/>
              </w:rPr>
            </w:pPr>
          </w:p>
          <w:p w14:paraId="06511338"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7285B7"/>
                <w:sz w:val="16"/>
                <w:szCs w:val="16"/>
              </w:rPr>
              <w:t>#entry field to input new value</w:t>
            </w:r>
          </w:p>
          <w:p w14:paraId="6F5B0749"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envVarEntries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customtkinter</w:t>
            </w:r>
            <w:r w:rsidRPr="009B6562">
              <w:rPr>
                <w:rFonts w:ascii="Aptos" w:hAnsi="Aptos" w:cs="Menlo"/>
                <w:color w:val="FFFFFF"/>
                <w:sz w:val="16"/>
                <w:szCs w:val="16"/>
              </w:rPr>
              <w:t>.</w:t>
            </w:r>
            <w:r w:rsidRPr="009B6562">
              <w:rPr>
                <w:rFonts w:ascii="Aptos" w:hAnsi="Aptos" w:cs="Menlo"/>
                <w:color w:val="FFEEAD"/>
                <w:sz w:val="16"/>
                <w:szCs w:val="16"/>
              </w:rPr>
              <w:t>CTkEntry</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tabview</w:t>
            </w:r>
            <w:r w:rsidRPr="009B6562">
              <w:rPr>
                <w:rFonts w:ascii="Aptos" w:hAnsi="Aptos" w:cs="Menlo"/>
                <w:color w:val="BBDAFF"/>
                <w:sz w:val="16"/>
                <w:szCs w:val="16"/>
              </w:rPr>
              <w:t>.tab(</w:t>
            </w:r>
            <w:r w:rsidRPr="009B6562">
              <w:rPr>
                <w:rFonts w:ascii="Aptos" w:hAnsi="Aptos" w:cs="Menlo"/>
                <w:color w:val="FFC58F"/>
                <w:sz w:val="16"/>
                <w:szCs w:val="16"/>
              </w:rPr>
              <w:t>tab_</w:t>
            </w:r>
            <w:r w:rsidRPr="009B6562">
              <w:rPr>
                <w:rFonts w:ascii="Aptos" w:hAnsi="Aptos" w:cs="Menlo"/>
                <w:color w:val="BBDAFF"/>
                <w:sz w:val="16"/>
                <w:szCs w:val="16"/>
              </w:rPr>
              <w:t xml:space="preserve">), </w:t>
            </w:r>
            <w:r w:rsidRPr="009B6562">
              <w:rPr>
                <w:rFonts w:ascii="Aptos" w:hAnsi="Aptos" w:cs="Menlo"/>
                <w:color w:val="FFC58F"/>
                <w:sz w:val="16"/>
                <w:szCs w:val="16"/>
              </w:rPr>
              <w:t>width</w:t>
            </w:r>
            <w:r w:rsidRPr="009B6562">
              <w:rPr>
                <w:rFonts w:ascii="Aptos" w:hAnsi="Aptos" w:cs="Menlo"/>
                <w:color w:val="99FFFF"/>
                <w:sz w:val="16"/>
                <w:szCs w:val="16"/>
              </w:rPr>
              <w:t>=</w:t>
            </w:r>
            <w:r w:rsidRPr="009B6562">
              <w:rPr>
                <w:rFonts w:ascii="Aptos" w:hAnsi="Aptos" w:cs="Menlo"/>
                <w:color w:val="FFC58F"/>
                <w:sz w:val="16"/>
                <w:szCs w:val="16"/>
              </w:rPr>
              <w:t>200</w:t>
            </w:r>
            <w:r w:rsidRPr="009B6562">
              <w:rPr>
                <w:rFonts w:ascii="Aptos" w:hAnsi="Aptos" w:cs="Menlo"/>
                <w:color w:val="BBDAFF"/>
                <w:sz w:val="16"/>
                <w:szCs w:val="16"/>
              </w:rPr>
              <w:t xml:space="preserve">, </w:t>
            </w:r>
            <w:r w:rsidRPr="009B6562">
              <w:rPr>
                <w:rFonts w:ascii="Aptos" w:hAnsi="Aptos" w:cs="Menlo"/>
                <w:color w:val="FFC58F"/>
                <w:sz w:val="16"/>
                <w:szCs w:val="16"/>
              </w:rPr>
              <w:t>placeholder_text</w:t>
            </w:r>
            <w:r w:rsidRPr="009B6562">
              <w:rPr>
                <w:rFonts w:ascii="Aptos" w:hAnsi="Aptos" w:cs="Menlo"/>
                <w:color w:val="99FFFF"/>
                <w:sz w:val="16"/>
                <w:szCs w:val="16"/>
              </w:rPr>
              <w:t>=</w:t>
            </w:r>
            <w:r w:rsidRPr="009B6562">
              <w:rPr>
                <w:rFonts w:ascii="Aptos" w:hAnsi="Aptos" w:cs="Menlo"/>
                <w:color w:val="D1F1A9"/>
                <w:sz w:val="16"/>
                <w:szCs w:val="16"/>
              </w:rPr>
              <w:t>"new value..."</w:t>
            </w:r>
            <w:r w:rsidRPr="009B6562">
              <w:rPr>
                <w:rFonts w:ascii="Aptos" w:hAnsi="Aptos" w:cs="Menlo"/>
                <w:color w:val="BBDAFF"/>
                <w:sz w:val="16"/>
                <w:szCs w:val="16"/>
              </w:rPr>
              <w:t>)</w:t>
            </w:r>
          </w:p>
          <w:p w14:paraId="1233615A"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envVarEntries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w:t>
            </w:r>
            <w:r w:rsidRPr="009B6562">
              <w:rPr>
                <w:rFonts w:ascii="Aptos" w:hAnsi="Aptos" w:cs="Menlo"/>
                <w:color w:val="BBDAFF"/>
                <w:sz w:val="16"/>
                <w:szCs w:val="16"/>
              </w:rPr>
              <w:t>grid(</w:t>
            </w:r>
            <w:r w:rsidRPr="009B6562">
              <w:rPr>
                <w:rFonts w:ascii="Aptos" w:hAnsi="Aptos" w:cs="Menlo"/>
                <w:color w:val="FFC58F"/>
                <w:sz w:val="16"/>
                <w:szCs w:val="16"/>
              </w:rPr>
              <w:t>row</w:t>
            </w:r>
            <w:r w:rsidRPr="009B6562">
              <w:rPr>
                <w:rFonts w:ascii="Aptos" w:hAnsi="Aptos" w:cs="Menlo"/>
                <w:color w:val="99FFFF"/>
                <w:sz w:val="16"/>
                <w:szCs w:val="16"/>
              </w:rPr>
              <w:t>=</w:t>
            </w:r>
            <w:r w:rsidRPr="009B6562">
              <w:rPr>
                <w:rFonts w:ascii="Aptos" w:hAnsi="Aptos" w:cs="Menlo"/>
                <w:color w:val="FF9DA4"/>
                <w:sz w:val="16"/>
                <w:szCs w:val="16"/>
              </w:rPr>
              <w:t>rows</w:t>
            </w:r>
            <w:r w:rsidRPr="009B6562">
              <w:rPr>
                <w:rFonts w:ascii="Aptos" w:hAnsi="Aptos" w:cs="Menlo"/>
                <w:color w:val="BBDAFF"/>
                <w:sz w:val="16"/>
                <w:szCs w:val="16"/>
              </w:rPr>
              <w:t>[</w:t>
            </w:r>
            <w:r w:rsidRPr="009B6562">
              <w:rPr>
                <w:rFonts w:ascii="Aptos" w:hAnsi="Aptos" w:cs="Menlo"/>
                <w:color w:val="FF9DA4"/>
                <w:sz w:val="16"/>
                <w:szCs w:val="16"/>
              </w:rPr>
              <w:t>i</w:t>
            </w:r>
            <w:r w:rsidRPr="009B6562">
              <w:rPr>
                <w:rFonts w:ascii="Aptos" w:hAnsi="Aptos" w:cs="Menlo"/>
                <w:color w:val="BBDAFF"/>
                <w:sz w:val="16"/>
                <w:szCs w:val="16"/>
              </w:rPr>
              <w:t xml:space="preserve">], </w:t>
            </w:r>
            <w:r w:rsidRPr="009B6562">
              <w:rPr>
                <w:rFonts w:ascii="Aptos" w:hAnsi="Aptos" w:cs="Menlo"/>
                <w:color w:val="FFC58F"/>
                <w:sz w:val="16"/>
                <w:szCs w:val="16"/>
              </w:rPr>
              <w:t>column</w:t>
            </w:r>
            <w:r w:rsidRPr="009B6562">
              <w:rPr>
                <w:rFonts w:ascii="Aptos" w:hAnsi="Aptos" w:cs="Menlo"/>
                <w:color w:val="99FFFF"/>
                <w:sz w:val="16"/>
                <w:szCs w:val="16"/>
              </w:rPr>
              <w:t>=</w:t>
            </w:r>
            <w:r w:rsidRPr="009B6562">
              <w:rPr>
                <w:rFonts w:ascii="Aptos" w:hAnsi="Aptos" w:cs="Menlo"/>
                <w:color w:val="FFC58F"/>
                <w:sz w:val="16"/>
                <w:szCs w:val="16"/>
              </w:rPr>
              <w:t>1</w:t>
            </w:r>
            <w:r w:rsidRPr="009B6562">
              <w:rPr>
                <w:rFonts w:ascii="Aptos" w:hAnsi="Aptos" w:cs="Menlo"/>
                <w:color w:val="BBDAFF"/>
                <w:sz w:val="16"/>
                <w:szCs w:val="16"/>
              </w:rPr>
              <w:t xml:space="preserve">, </w:t>
            </w:r>
            <w:r w:rsidRPr="009B6562">
              <w:rPr>
                <w:rFonts w:ascii="Aptos" w:hAnsi="Aptos" w:cs="Menlo"/>
                <w:color w:val="FFC58F"/>
                <w:sz w:val="16"/>
                <w:szCs w:val="16"/>
              </w:rPr>
              <w:t>padx</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10</w:t>
            </w:r>
            <w:r w:rsidRPr="009B6562">
              <w:rPr>
                <w:rFonts w:ascii="Aptos" w:hAnsi="Aptos" w:cs="Menlo"/>
                <w:color w:val="BBDAFF"/>
                <w:sz w:val="16"/>
                <w:szCs w:val="16"/>
              </w:rPr>
              <w:t xml:space="preserve">, </w:t>
            </w:r>
            <w:r w:rsidRPr="009B6562">
              <w:rPr>
                <w:rFonts w:ascii="Aptos" w:hAnsi="Aptos" w:cs="Menlo"/>
                <w:color w:val="FFC58F"/>
                <w:sz w:val="16"/>
                <w:szCs w:val="16"/>
              </w:rPr>
              <w:t>10</w:t>
            </w:r>
            <w:r w:rsidRPr="009B6562">
              <w:rPr>
                <w:rFonts w:ascii="Aptos" w:hAnsi="Aptos" w:cs="Menlo"/>
                <w:color w:val="BBDAFF"/>
                <w:sz w:val="16"/>
                <w:szCs w:val="16"/>
              </w:rPr>
              <w:t xml:space="preserve">), </w:t>
            </w:r>
            <w:r w:rsidRPr="009B6562">
              <w:rPr>
                <w:rFonts w:ascii="Aptos" w:hAnsi="Aptos" w:cs="Menlo"/>
                <w:color w:val="FFC58F"/>
                <w:sz w:val="16"/>
                <w:szCs w:val="16"/>
              </w:rPr>
              <w:t>sticky</w:t>
            </w:r>
            <w:r w:rsidRPr="009B6562">
              <w:rPr>
                <w:rFonts w:ascii="Aptos" w:hAnsi="Aptos" w:cs="Menlo"/>
                <w:color w:val="99FFFF"/>
                <w:sz w:val="16"/>
                <w:szCs w:val="16"/>
              </w:rPr>
              <w:t>=</w:t>
            </w:r>
            <w:r w:rsidRPr="009B6562">
              <w:rPr>
                <w:rFonts w:ascii="Aptos" w:hAnsi="Aptos" w:cs="Menlo"/>
                <w:color w:val="D1F1A9"/>
                <w:sz w:val="16"/>
                <w:szCs w:val="16"/>
              </w:rPr>
              <w:t>'w'</w:t>
            </w:r>
            <w:r w:rsidRPr="009B6562">
              <w:rPr>
                <w:rFonts w:ascii="Aptos" w:hAnsi="Aptos" w:cs="Menlo"/>
                <w:color w:val="BBDAFF"/>
                <w:sz w:val="16"/>
                <w:szCs w:val="16"/>
              </w:rPr>
              <w:t>)</w:t>
            </w:r>
          </w:p>
          <w:p w14:paraId="582A677A" w14:textId="77777777" w:rsidR="007A221B" w:rsidRPr="009B6562" w:rsidRDefault="007A221B" w:rsidP="007A221B">
            <w:pPr>
              <w:shd w:val="clear" w:color="auto" w:fill="002451"/>
              <w:spacing w:line="270" w:lineRule="atLeast"/>
              <w:rPr>
                <w:rFonts w:ascii="Aptos" w:hAnsi="Aptos" w:cs="Menlo"/>
                <w:color w:val="FFFFFF"/>
                <w:sz w:val="16"/>
                <w:szCs w:val="16"/>
              </w:rPr>
            </w:pPr>
          </w:p>
          <w:p w14:paraId="6DD08C7C"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7285B7"/>
                <w:sz w:val="16"/>
                <w:szCs w:val="16"/>
              </w:rPr>
              <w:t>#tick button to update the variable</w:t>
            </w:r>
          </w:p>
          <w:p w14:paraId="74AA50BA"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EBBBFF"/>
                <w:sz w:val="16"/>
                <w:szCs w:val="16"/>
              </w:rPr>
              <w:t>def</w:t>
            </w:r>
            <w:r w:rsidRPr="009B6562">
              <w:rPr>
                <w:rFonts w:ascii="Aptos" w:hAnsi="Aptos" w:cs="Menlo"/>
                <w:color w:val="FFFFFF"/>
                <w:sz w:val="16"/>
                <w:szCs w:val="16"/>
              </w:rPr>
              <w:t xml:space="preserve"> </w:t>
            </w:r>
            <w:r w:rsidRPr="009B6562">
              <w:rPr>
                <w:rFonts w:ascii="Aptos" w:hAnsi="Aptos" w:cs="Menlo"/>
                <w:color w:val="BBDAFF"/>
                <w:sz w:val="16"/>
                <w:szCs w:val="16"/>
              </w:rPr>
              <w:t>updateEnvVar</w:t>
            </w:r>
            <w:r w:rsidRPr="009B6562">
              <w:rPr>
                <w:rFonts w:ascii="Aptos" w:hAnsi="Aptos" w:cs="Menlo"/>
                <w:color w:val="FFFFFF"/>
                <w:sz w:val="16"/>
                <w:szCs w:val="16"/>
              </w:rPr>
              <w:t>(</w:t>
            </w:r>
            <w:r w:rsidRPr="009B6562">
              <w:rPr>
                <w:rFonts w:ascii="Aptos" w:hAnsi="Aptos" w:cs="Menlo"/>
                <w:color w:val="FFC58F"/>
                <w:sz w:val="16"/>
                <w:szCs w:val="16"/>
              </w:rPr>
              <w:t>var</w:t>
            </w:r>
            <w:r w:rsidRPr="009B6562">
              <w:rPr>
                <w:rFonts w:ascii="Aptos" w:hAnsi="Aptos" w:cs="Menlo"/>
                <w:color w:val="99FFFF"/>
                <w:sz w:val="16"/>
                <w:szCs w:val="16"/>
              </w:rPr>
              <w:t>=</w:t>
            </w:r>
            <w:r w:rsidRPr="009B6562">
              <w:rPr>
                <w:rFonts w:ascii="Aptos" w:hAnsi="Aptos" w:cs="Menlo"/>
                <w:color w:val="FF9DA4"/>
                <w:sz w:val="16"/>
                <w:szCs w:val="16"/>
              </w:rPr>
              <w:t>variable</w:t>
            </w:r>
            <w:r w:rsidRPr="009B6562">
              <w:rPr>
                <w:rFonts w:ascii="Aptos" w:hAnsi="Aptos" w:cs="Menlo"/>
                <w:color w:val="FFFFFF"/>
                <w:sz w:val="16"/>
                <w:szCs w:val="16"/>
              </w:rPr>
              <w:t xml:space="preserve">, </w:t>
            </w:r>
            <w:r w:rsidRPr="009B6562">
              <w:rPr>
                <w:rFonts w:ascii="Aptos" w:hAnsi="Aptos" w:cs="Menlo"/>
                <w:color w:val="FFC58F"/>
                <w:sz w:val="16"/>
                <w:szCs w:val="16"/>
              </w:rPr>
              <w:t>entryWidget</w:t>
            </w:r>
            <w:r w:rsidRPr="009B6562">
              <w:rPr>
                <w:rFonts w:ascii="Aptos" w:hAnsi="Aptos" w:cs="Menlo"/>
                <w:color w:val="99FFFF"/>
                <w:sz w:val="16"/>
                <w:szCs w:val="16"/>
              </w:rPr>
              <w:t>=</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envVarEntries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w:t>
            </w:r>
          </w:p>
          <w:p w14:paraId="44E7EE20"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newValue</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C58F"/>
                <w:sz w:val="16"/>
                <w:szCs w:val="16"/>
              </w:rPr>
              <w:t>entryWidget</w:t>
            </w:r>
            <w:r w:rsidRPr="009B6562">
              <w:rPr>
                <w:rFonts w:ascii="Aptos" w:hAnsi="Aptos" w:cs="Menlo"/>
                <w:color w:val="FFFFFF"/>
                <w:sz w:val="16"/>
                <w:szCs w:val="16"/>
              </w:rPr>
              <w:t>.</w:t>
            </w:r>
            <w:r w:rsidRPr="009B6562">
              <w:rPr>
                <w:rFonts w:ascii="Aptos" w:hAnsi="Aptos" w:cs="Menlo"/>
                <w:color w:val="BBDAFF"/>
                <w:sz w:val="16"/>
                <w:szCs w:val="16"/>
              </w:rPr>
              <w:t>get()</w:t>
            </w:r>
          </w:p>
          <w:p w14:paraId="10A71386"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9DA4"/>
                <w:sz w:val="16"/>
                <w:szCs w:val="16"/>
              </w:rPr>
              <w:t>envVarPath</w:t>
            </w:r>
            <w:r w:rsidRPr="009B6562">
              <w:rPr>
                <w:rFonts w:ascii="Aptos" w:hAnsi="Aptos" w:cs="Menlo"/>
                <w:color w:val="99FFFF"/>
                <w:sz w:val="16"/>
                <w:szCs w:val="16"/>
              </w:rPr>
              <w:t>=</w:t>
            </w:r>
            <w:r w:rsidRPr="009B6562">
              <w:rPr>
                <w:rFonts w:ascii="Aptos" w:hAnsi="Aptos" w:cs="Menlo"/>
                <w:color w:val="D1F1A9"/>
                <w:sz w:val="16"/>
                <w:szCs w:val="16"/>
              </w:rPr>
              <w:t>"src/config/.env"</w:t>
            </w:r>
          </w:p>
          <w:p w14:paraId="74A4C39C" w14:textId="77777777" w:rsidR="007A221B" w:rsidRPr="009B6562" w:rsidRDefault="007A221B" w:rsidP="007A221B">
            <w:pPr>
              <w:shd w:val="clear" w:color="auto" w:fill="002451"/>
              <w:spacing w:line="270" w:lineRule="atLeast"/>
              <w:rPr>
                <w:rFonts w:ascii="Aptos" w:hAnsi="Aptos" w:cs="Menlo"/>
                <w:color w:val="FFFFFF"/>
                <w:sz w:val="16"/>
                <w:szCs w:val="16"/>
              </w:rPr>
            </w:pPr>
          </w:p>
          <w:p w14:paraId="6FF11FE5"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EBBBFF"/>
                <w:sz w:val="16"/>
                <w:szCs w:val="16"/>
              </w:rPr>
              <w:t>if</w:t>
            </w:r>
            <w:r w:rsidRPr="009B6562">
              <w:rPr>
                <w:rFonts w:ascii="Aptos" w:hAnsi="Aptos" w:cs="Menlo"/>
                <w:color w:val="FFFFFF"/>
                <w:sz w:val="16"/>
                <w:szCs w:val="16"/>
              </w:rPr>
              <w:t xml:space="preserve"> </w:t>
            </w:r>
            <w:r w:rsidRPr="009B6562">
              <w:rPr>
                <w:rFonts w:ascii="Aptos" w:hAnsi="Aptos" w:cs="Menlo"/>
                <w:color w:val="FF9DA4"/>
                <w:sz w:val="16"/>
                <w:szCs w:val="16"/>
              </w:rPr>
              <w:t>newValue</w:t>
            </w:r>
            <w:r w:rsidRPr="009B6562">
              <w:rPr>
                <w:rFonts w:ascii="Aptos" w:hAnsi="Aptos" w:cs="Menlo"/>
                <w:color w:val="FFFFFF"/>
                <w:sz w:val="16"/>
                <w:szCs w:val="16"/>
              </w:rPr>
              <w:t>:</w:t>
            </w:r>
          </w:p>
          <w:p w14:paraId="10618782"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EEAD"/>
                <w:sz w:val="16"/>
                <w:szCs w:val="16"/>
              </w:rPr>
              <w:t>dotenv</w:t>
            </w:r>
            <w:r w:rsidRPr="009B6562">
              <w:rPr>
                <w:rFonts w:ascii="Aptos" w:hAnsi="Aptos" w:cs="Menlo"/>
                <w:color w:val="FFFFFF"/>
                <w:sz w:val="16"/>
                <w:szCs w:val="16"/>
              </w:rPr>
              <w:t>.</w:t>
            </w:r>
            <w:r w:rsidRPr="009B6562">
              <w:rPr>
                <w:rFonts w:ascii="Aptos" w:hAnsi="Aptos" w:cs="Menlo"/>
                <w:color w:val="BBDAFF"/>
                <w:sz w:val="16"/>
                <w:szCs w:val="16"/>
              </w:rPr>
              <w:t>set_key(</w:t>
            </w:r>
            <w:r w:rsidRPr="009B6562">
              <w:rPr>
                <w:rFonts w:ascii="Aptos" w:hAnsi="Aptos" w:cs="Menlo"/>
                <w:color w:val="FF9DA4"/>
                <w:sz w:val="16"/>
                <w:szCs w:val="16"/>
              </w:rPr>
              <w:t>envVarPath</w:t>
            </w:r>
            <w:r w:rsidRPr="009B6562">
              <w:rPr>
                <w:rFonts w:ascii="Aptos" w:hAnsi="Aptos" w:cs="Menlo"/>
                <w:color w:val="BBDAFF"/>
                <w:sz w:val="16"/>
                <w:szCs w:val="16"/>
              </w:rPr>
              <w:t xml:space="preserve">, </w:t>
            </w:r>
            <w:r w:rsidRPr="009B6562">
              <w:rPr>
                <w:rFonts w:ascii="Aptos" w:hAnsi="Aptos" w:cs="Menlo"/>
                <w:color w:val="FFC58F"/>
                <w:sz w:val="16"/>
                <w:szCs w:val="16"/>
              </w:rPr>
              <w:t>var</w:t>
            </w:r>
            <w:r w:rsidRPr="009B6562">
              <w:rPr>
                <w:rFonts w:ascii="Aptos" w:hAnsi="Aptos" w:cs="Menlo"/>
                <w:color w:val="BBDAFF"/>
                <w:sz w:val="16"/>
                <w:szCs w:val="16"/>
              </w:rPr>
              <w:t xml:space="preserve">, </w:t>
            </w:r>
            <w:r w:rsidRPr="009B6562">
              <w:rPr>
                <w:rFonts w:ascii="Aptos" w:hAnsi="Aptos" w:cs="Menlo"/>
                <w:color w:val="FF9DA4"/>
                <w:sz w:val="16"/>
                <w:szCs w:val="16"/>
              </w:rPr>
              <w:t>newValue</w:t>
            </w:r>
            <w:r w:rsidRPr="009B6562">
              <w:rPr>
                <w:rFonts w:ascii="Aptos" w:hAnsi="Aptos" w:cs="Menlo"/>
                <w:color w:val="BBDAFF"/>
                <w:sz w:val="16"/>
                <w:szCs w:val="16"/>
              </w:rPr>
              <w:t xml:space="preserve">, </w:t>
            </w:r>
            <w:r w:rsidRPr="009B6562">
              <w:rPr>
                <w:rFonts w:ascii="Aptos" w:hAnsi="Aptos" w:cs="Menlo"/>
                <w:color w:val="FFC58F"/>
                <w:sz w:val="16"/>
                <w:szCs w:val="16"/>
              </w:rPr>
              <w:t>quote_mode</w:t>
            </w:r>
            <w:r w:rsidRPr="009B6562">
              <w:rPr>
                <w:rFonts w:ascii="Aptos" w:hAnsi="Aptos" w:cs="Menlo"/>
                <w:color w:val="99FFFF"/>
                <w:sz w:val="16"/>
                <w:szCs w:val="16"/>
              </w:rPr>
              <w:t>=</w:t>
            </w:r>
            <w:r w:rsidRPr="009B6562">
              <w:rPr>
                <w:rFonts w:ascii="Aptos" w:hAnsi="Aptos" w:cs="Menlo"/>
                <w:color w:val="D1F1A9"/>
                <w:sz w:val="16"/>
                <w:szCs w:val="16"/>
              </w:rPr>
              <w:t>'always'</w:t>
            </w:r>
            <w:r w:rsidRPr="009B6562">
              <w:rPr>
                <w:rFonts w:ascii="Aptos" w:hAnsi="Aptos" w:cs="Menlo"/>
                <w:color w:val="BBDAFF"/>
                <w:sz w:val="16"/>
                <w:szCs w:val="16"/>
              </w:rPr>
              <w:t xml:space="preserve">, </w:t>
            </w:r>
            <w:r w:rsidRPr="009B6562">
              <w:rPr>
                <w:rFonts w:ascii="Aptos" w:hAnsi="Aptos" w:cs="Menlo"/>
                <w:color w:val="FFC58F"/>
                <w:sz w:val="16"/>
                <w:szCs w:val="16"/>
              </w:rPr>
              <w:t>export</w:t>
            </w:r>
            <w:r w:rsidRPr="009B6562">
              <w:rPr>
                <w:rFonts w:ascii="Aptos" w:hAnsi="Aptos" w:cs="Menlo"/>
                <w:color w:val="99FFFF"/>
                <w:sz w:val="16"/>
                <w:szCs w:val="16"/>
              </w:rPr>
              <w:t>=</w:t>
            </w:r>
            <w:r w:rsidRPr="009B6562">
              <w:rPr>
                <w:rFonts w:ascii="Aptos" w:hAnsi="Aptos" w:cs="Menlo"/>
                <w:color w:val="FFC58F"/>
                <w:sz w:val="16"/>
                <w:szCs w:val="16"/>
              </w:rPr>
              <w:t>False</w:t>
            </w:r>
            <w:r w:rsidRPr="009B6562">
              <w:rPr>
                <w:rFonts w:ascii="Aptos" w:hAnsi="Aptos" w:cs="Menlo"/>
                <w:color w:val="BBDAFF"/>
                <w:sz w:val="16"/>
                <w:szCs w:val="16"/>
              </w:rPr>
              <w:t xml:space="preserve">, </w:t>
            </w:r>
            <w:r w:rsidRPr="009B6562">
              <w:rPr>
                <w:rFonts w:ascii="Aptos" w:hAnsi="Aptos" w:cs="Menlo"/>
                <w:color w:val="FFC58F"/>
                <w:sz w:val="16"/>
                <w:szCs w:val="16"/>
              </w:rPr>
              <w:t>encoding</w:t>
            </w:r>
            <w:r w:rsidRPr="009B6562">
              <w:rPr>
                <w:rFonts w:ascii="Aptos" w:hAnsi="Aptos" w:cs="Menlo"/>
                <w:color w:val="99FFFF"/>
                <w:sz w:val="16"/>
                <w:szCs w:val="16"/>
              </w:rPr>
              <w:t>=</w:t>
            </w:r>
            <w:r w:rsidRPr="009B6562">
              <w:rPr>
                <w:rFonts w:ascii="Aptos" w:hAnsi="Aptos" w:cs="Menlo"/>
                <w:color w:val="D1F1A9"/>
                <w:sz w:val="16"/>
                <w:szCs w:val="16"/>
              </w:rPr>
              <w:t>'utf-8'</w:t>
            </w:r>
            <w:r w:rsidRPr="009B6562">
              <w:rPr>
                <w:rFonts w:ascii="Aptos" w:hAnsi="Aptos" w:cs="Menlo"/>
                <w:color w:val="BBDAFF"/>
                <w:sz w:val="16"/>
                <w:szCs w:val="16"/>
              </w:rPr>
              <w:t>)</w:t>
            </w:r>
          </w:p>
          <w:p w14:paraId="08984EB0"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BBDAFF"/>
                <w:sz w:val="16"/>
                <w:szCs w:val="16"/>
              </w:rPr>
              <w:t>print(</w:t>
            </w:r>
            <w:r w:rsidRPr="009B6562">
              <w:rPr>
                <w:rFonts w:ascii="Aptos" w:hAnsi="Aptos" w:cs="Menlo"/>
                <w:color w:val="EBBBFF"/>
                <w:sz w:val="16"/>
                <w:szCs w:val="16"/>
              </w:rPr>
              <w:t>f</w:t>
            </w:r>
            <w:r w:rsidRPr="009B6562">
              <w:rPr>
                <w:rFonts w:ascii="Aptos" w:hAnsi="Aptos" w:cs="Menlo"/>
                <w:color w:val="D1F1A9"/>
                <w:sz w:val="16"/>
                <w:szCs w:val="16"/>
              </w:rPr>
              <w:t xml:space="preserve">"Updated </w:t>
            </w:r>
            <w:r w:rsidRPr="009B6562">
              <w:rPr>
                <w:rFonts w:ascii="Aptos" w:hAnsi="Aptos" w:cs="Menlo"/>
                <w:color w:val="FFC58F"/>
                <w:sz w:val="16"/>
                <w:szCs w:val="16"/>
              </w:rPr>
              <w:t>{var}</w:t>
            </w:r>
            <w:r w:rsidRPr="009B6562">
              <w:rPr>
                <w:rFonts w:ascii="Aptos" w:hAnsi="Aptos" w:cs="Menlo"/>
                <w:color w:val="D1F1A9"/>
                <w:sz w:val="16"/>
                <w:szCs w:val="16"/>
              </w:rPr>
              <w:t xml:space="preserve"> -&gt; </w:t>
            </w:r>
            <w:r w:rsidRPr="009B6562">
              <w:rPr>
                <w:rFonts w:ascii="Aptos" w:hAnsi="Aptos" w:cs="Menlo"/>
                <w:color w:val="FFC58F"/>
                <w:sz w:val="16"/>
                <w:szCs w:val="16"/>
              </w:rPr>
              <w:t>{</w:t>
            </w:r>
            <w:r w:rsidRPr="009B6562">
              <w:rPr>
                <w:rFonts w:ascii="Aptos" w:hAnsi="Aptos" w:cs="Menlo"/>
                <w:color w:val="FF9DA4"/>
                <w:sz w:val="16"/>
                <w:szCs w:val="16"/>
              </w:rPr>
              <w:t>newValue</w:t>
            </w:r>
            <w:r w:rsidRPr="009B6562">
              <w:rPr>
                <w:rFonts w:ascii="Aptos" w:hAnsi="Aptos" w:cs="Menlo"/>
                <w:color w:val="FFC58F"/>
                <w:sz w:val="16"/>
                <w:szCs w:val="16"/>
              </w:rPr>
              <w:t>}</w:t>
            </w:r>
            <w:r w:rsidRPr="009B6562">
              <w:rPr>
                <w:rFonts w:ascii="Aptos" w:hAnsi="Aptos" w:cs="Menlo"/>
                <w:color w:val="D1F1A9"/>
                <w:sz w:val="16"/>
                <w:szCs w:val="16"/>
              </w:rPr>
              <w:t>"</w:t>
            </w:r>
            <w:r w:rsidRPr="009B6562">
              <w:rPr>
                <w:rFonts w:ascii="Aptos" w:hAnsi="Aptos" w:cs="Menlo"/>
                <w:color w:val="BBDAFF"/>
                <w:sz w:val="16"/>
                <w:szCs w:val="16"/>
              </w:rPr>
              <w:t>)</w:t>
            </w:r>
            <w:r w:rsidRPr="009B6562">
              <w:rPr>
                <w:rFonts w:ascii="Aptos" w:hAnsi="Aptos" w:cs="Menlo"/>
                <w:color w:val="FFFFFF"/>
                <w:sz w:val="16"/>
                <w:szCs w:val="16"/>
              </w:rPr>
              <w:t xml:space="preserve"> </w:t>
            </w:r>
          </w:p>
          <w:p w14:paraId="560F5BDA"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entryWidget</w:t>
            </w:r>
            <w:r w:rsidRPr="009B6562">
              <w:rPr>
                <w:rFonts w:ascii="Aptos" w:hAnsi="Aptos" w:cs="Menlo"/>
                <w:color w:val="FFFFFF"/>
                <w:sz w:val="16"/>
                <w:szCs w:val="16"/>
              </w:rPr>
              <w:t>.</w:t>
            </w:r>
            <w:r w:rsidRPr="009B6562">
              <w:rPr>
                <w:rFonts w:ascii="Aptos" w:hAnsi="Aptos" w:cs="Menlo"/>
                <w:color w:val="BBDAFF"/>
                <w:sz w:val="16"/>
                <w:szCs w:val="16"/>
              </w:rPr>
              <w:t>delete(</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EEAD"/>
                <w:sz w:val="16"/>
                <w:szCs w:val="16"/>
              </w:rPr>
              <w:t>customtkinter</w:t>
            </w:r>
            <w:r w:rsidRPr="009B6562">
              <w:rPr>
                <w:rFonts w:ascii="Aptos" w:hAnsi="Aptos" w:cs="Menlo"/>
                <w:color w:val="BBDAFF"/>
                <w:sz w:val="16"/>
                <w:szCs w:val="16"/>
              </w:rPr>
              <w:t>.</w:t>
            </w:r>
            <w:r w:rsidRPr="009B6562">
              <w:rPr>
                <w:rFonts w:ascii="Aptos" w:hAnsi="Aptos" w:cs="Menlo"/>
                <w:color w:val="FF9DA4"/>
                <w:sz w:val="16"/>
                <w:szCs w:val="16"/>
              </w:rPr>
              <w:t>END</w:t>
            </w:r>
            <w:r w:rsidRPr="009B6562">
              <w:rPr>
                <w:rFonts w:ascii="Aptos" w:hAnsi="Aptos" w:cs="Menlo"/>
                <w:color w:val="BBDAFF"/>
                <w:sz w:val="16"/>
                <w:szCs w:val="16"/>
              </w:rPr>
              <w:t>)</w:t>
            </w:r>
          </w:p>
          <w:p w14:paraId="26439097" w14:textId="77777777" w:rsidR="007A221B" w:rsidRPr="009B6562" w:rsidRDefault="007A221B" w:rsidP="007A221B">
            <w:pPr>
              <w:shd w:val="clear" w:color="auto" w:fill="002451"/>
              <w:spacing w:line="270" w:lineRule="atLeast"/>
              <w:rPr>
                <w:rFonts w:ascii="Aptos" w:hAnsi="Aptos" w:cs="Menlo"/>
                <w:color w:val="FFFFFF"/>
                <w:sz w:val="16"/>
                <w:szCs w:val="16"/>
              </w:rPr>
            </w:pPr>
          </w:p>
          <w:p w14:paraId="090EB4E5" w14:textId="77777777" w:rsidR="007A221B" w:rsidRPr="009B6562" w:rsidRDefault="007A221B" w:rsidP="007A221B">
            <w:pPr>
              <w:shd w:val="clear" w:color="auto" w:fill="002451"/>
              <w:spacing w:line="270" w:lineRule="atLeast"/>
              <w:rPr>
                <w:rFonts w:ascii="Aptos" w:hAnsi="Aptos" w:cs="Menlo"/>
                <w:color w:val="FFFF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envVarButtons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 xml:space="preserve">] </w:t>
            </w:r>
            <w:r w:rsidRPr="009B6562">
              <w:rPr>
                <w:rFonts w:ascii="Aptos" w:hAnsi="Aptos" w:cs="Menlo"/>
                <w:color w:val="99FFFF"/>
                <w:sz w:val="16"/>
                <w:szCs w:val="16"/>
              </w:rPr>
              <w:t>=</w:t>
            </w:r>
            <w:r w:rsidRPr="009B6562">
              <w:rPr>
                <w:rFonts w:ascii="Aptos" w:hAnsi="Aptos" w:cs="Menlo"/>
                <w:color w:val="FFFFFF"/>
                <w:sz w:val="16"/>
                <w:szCs w:val="16"/>
              </w:rPr>
              <w:t xml:space="preserve"> </w:t>
            </w:r>
            <w:r w:rsidRPr="009B6562">
              <w:rPr>
                <w:rFonts w:ascii="Aptos" w:hAnsi="Aptos" w:cs="Menlo"/>
                <w:color w:val="FFEEAD"/>
                <w:sz w:val="16"/>
                <w:szCs w:val="16"/>
              </w:rPr>
              <w:t>customtkinter</w:t>
            </w:r>
            <w:r w:rsidRPr="009B6562">
              <w:rPr>
                <w:rFonts w:ascii="Aptos" w:hAnsi="Aptos" w:cs="Menlo"/>
                <w:color w:val="FFFFFF"/>
                <w:sz w:val="16"/>
                <w:szCs w:val="16"/>
              </w:rPr>
              <w:t>.</w:t>
            </w:r>
            <w:r w:rsidRPr="009B6562">
              <w:rPr>
                <w:rFonts w:ascii="Aptos" w:hAnsi="Aptos" w:cs="Menlo"/>
                <w:color w:val="FFEEAD"/>
                <w:sz w:val="16"/>
                <w:szCs w:val="16"/>
              </w:rPr>
              <w:t>CTkButton</w:t>
            </w:r>
            <w:r w:rsidRPr="009B6562">
              <w:rPr>
                <w:rFonts w:ascii="Aptos" w:hAnsi="Aptos" w:cs="Menlo"/>
                <w:color w:val="BBDAFF"/>
                <w:sz w:val="16"/>
                <w:szCs w:val="16"/>
              </w:rPr>
              <w:t>(</w:t>
            </w:r>
            <w:r w:rsidRPr="009B6562">
              <w:rPr>
                <w:rFonts w:ascii="Aptos" w:hAnsi="Aptos" w:cs="Menlo"/>
                <w:color w:val="FFC58F"/>
                <w:sz w:val="16"/>
                <w:szCs w:val="16"/>
              </w:rPr>
              <w:t>self</w:t>
            </w:r>
            <w:r w:rsidRPr="009B6562">
              <w:rPr>
                <w:rFonts w:ascii="Aptos" w:hAnsi="Aptos" w:cs="Menlo"/>
                <w:color w:val="BBDAFF"/>
                <w:sz w:val="16"/>
                <w:szCs w:val="16"/>
              </w:rPr>
              <w:t>.</w:t>
            </w:r>
            <w:r w:rsidRPr="009B6562">
              <w:rPr>
                <w:rFonts w:ascii="Aptos" w:hAnsi="Aptos" w:cs="Menlo"/>
                <w:color w:val="FF9DA4"/>
                <w:sz w:val="16"/>
                <w:szCs w:val="16"/>
              </w:rPr>
              <w:t>tabview</w:t>
            </w:r>
            <w:r w:rsidRPr="009B6562">
              <w:rPr>
                <w:rFonts w:ascii="Aptos" w:hAnsi="Aptos" w:cs="Menlo"/>
                <w:color w:val="BBDAFF"/>
                <w:sz w:val="16"/>
                <w:szCs w:val="16"/>
              </w:rPr>
              <w:t>.tab(</w:t>
            </w:r>
            <w:r w:rsidRPr="009B6562">
              <w:rPr>
                <w:rFonts w:ascii="Aptos" w:hAnsi="Aptos" w:cs="Menlo"/>
                <w:color w:val="FFC58F"/>
                <w:sz w:val="16"/>
                <w:szCs w:val="16"/>
              </w:rPr>
              <w:t>tab_</w:t>
            </w:r>
            <w:r w:rsidRPr="009B6562">
              <w:rPr>
                <w:rFonts w:ascii="Aptos" w:hAnsi="Aptos" w:cs="Menlo"/>
                <w:color w:val="BBDAFF"/>
                <w:sz w:val="16"/>
                <w:szCs w:val="16"/>
              </w:rPr>
              <w:t xml:space="preserve">), </w:t>
            </w:r>
            <w:r w:rsidRPr="009B6562">
              <w:rPr>
                <w:rFonts w:ascii="Aptos" w:hAnsi="Aptos" w:cs="Menlo"/>
                <w:color w:val="FFC58F"/>
                <w:sz w:val="16"/>
                <w:szCs w:val="16"/>
              </w:rPr>
              <w:t>text</w:t>
            </w:r>
            <w:r w:rsidRPr="009B6562">
              <w:rPr>
                <w:rFonts w:ascii="Aptos" w:hAnsi="Aptos" w:cs="Menlo"/>
                <w:color w:val="99FFFF"/>
                <w:sz w:val="16"/>
                <w:szCs w:val="16"/>
              </w:rPr>
              <w:t>=</w:t>
            </w:r>
            <w:r w:rsidRPr="009B6562">
              <w:rPr>
                <w:rFonts w:ascii="Aptos" w:hAnsi="Aptos" w:cs="Menlo"/>
                <w:color w:val="D1F1A9"/>
                <w:sz w:val="16"/>
                <w:szCs w:val="16"/>
              </w:rPr>
              <w:t>"</w:t>
            </w:r>
            <w:r w:rsidRPr="009B6562">
              <w:rPr>
                <w:rFonts w:ascii="Cambria Math" w:hAnsi="Cambria Math" w:cs="Cambria Math"/>
                <w:color w:val="D1F1A9"/>
                <w:sz w:val="16"/>
                <w:szCs w:val="16"/>
              </w:rPr>
              <w:t>↻</w:t>
            </w:r>
            <w:r w:rsidRPr="009B6562">
              <w:rPr>
                <w:rFonts w:ascii="Aptos" w:hAnsi="Aptos" w:cs="Menlo"/>
                <w:color w:val="D1F1A9"/>
                <w:sz w:val="16"/>
                <w:szCs w:val="16"/>
              </w:rPr>
              <w:t>"</w:t>
            </w:r>
            <w:r w:rsidRPr="009B6562">
              <w:rPr>
                <w:rFonts w:ascii="Aptos" w:hAnsi="Aptos" w:cs="Menlo"/>
                <w:color w:val="BBDAFF"/>
                <w:sz w:val="16"/>
                <w:szCs w:val="16"/>
              </w:rPr>
              <w:t xml:space="preserve">, </w:t>
            </w:r>
            <w:r w:rsidRPr="009B6562">
              <w:rPr>
                <w:rFonts w:ascii="Aptos" w:hAnsi="Aptos" w:cs="Menlo"/>
                <w:color w:val="FFC58F"/>
                <w:sz w:val="16"/>
                <w:szCs w:val="16"/>
              </w:rPr>
              <w:t>width</w:t>
            </w:r>
            <w:r w:rsidRPr="009B6562">
              <w:rPr>
                <w:rFonts w:ascii="Aptos" w:hAnsi="Aptos" w:cs="Menlo"/>
                <w:color w:val="99FFFF"/>
                <w:sz w:val="16"/>
                <w:szCs w:val="16"/>
              </w:rPr>
              <w:t>=</w:t>
            </w:r>
            <w:r w:rsidRPr="009B6562">
              <w:rPr>
                <w:rFonts w:ascii="Aptos" w:hAnsi="Aptos" w:cs="Menlo"/>
                <w:color w:val="FFC58F"/>
                <w:sz w:val="16"/>
                <w:szCs w:val="16"/>
              </w:rPr>
              <w:t>30</w:t>
            </w:r>
            <w:r w:rsidRPr="009B6562">
              <w:rPr>
                <w:rFonts w:ascii="Aptos" w:hAnsi="Aptos" w:cs="Menlo"/>
                <w:color w:val="BBDAFF"/>
                <w:sz w:val="16"/>
                <w:szCs w:val="16"/>
              </w:rPr>
              <w:t xml:space="preserve">,  </w:t>
            </w:r>
            <w:r w:rsidRPr="009B6562">
              <w:rPr>
                <w:rFonts w:ascii="Aptos" w:hAnsi="Aptos" w:cs="Menlo"/>
                <w:color w:val="FFC58F"/>
                <w:sz w:val="16"/>
                <w:szCs w:val="16"/>
              </w:rPr>
              <w:t>command</w:t>
            </w:r>
            <w:r w:rsidRPr="009B6562">
              <w:rPr>
                <w:rFonts w:ascii="Aptos" w:hAnsi="Aptos" w:cs="Menlo"/>
                <w:color w:val="99FFFF"/>
                <w:sz w:val="16"/>
                <w:szCs w:val="16"/>
              </w:rPr>
              <w:t>=</w:t>
            </w:r>
            <w:r w:rsidRPr="009B6562">
              <w:rPr>
                <w:rFonts w:ascii="Aptos" w:hAnsi="Aptos" w:cs="Menlo"/>
                <w:color w:val="BBDAFF"/>
                <w:sz w:val="16"/>
                <w:szCs w:val="16"/>
              </w:rPr>
              <w:t>updateEnvVar)</w:t>
            </w:r>
          </w:p>
          <w:p w14:paraId="0055C71D" w14:textId="77777777" w:rsidR="007A221B" w:rsidRPr="009B6562" w:rsidRDefault="007A221B" w:rsidP="007A221B">
            <w:pPr>
              <w:shd w:val="clear" w:color="auto" w:fill="002451"/>
              <w:spacing w:line="270" w:lineRule="atLeast"/>
              <w:rPr>
                <w:rFonts w:ascii="Aptos" w:hAnsi="Aptos" w:cs="Menlo"/>
                <w:color w:val="BBDAFF"/>
                <w:sz w:val="16"/>
                <w:szCs w:val="16"/>
              </w:rPr>
            </w:pPr>
            <w:r w:rsidRPr="009B6562">
              <w:rPr>
                <w:rFonts w:ascii="Aptos" w:hAnsi="Aptos" w:cs="Menlo"/>
                <w:color w:val="FFFFFF"/>
                <w:sz w:val="16"/>
                <w:szCs w:val="16"/>
              </w:rPr>
              <w:t xml:space="preserve">                </w:t>
            </w:r>
            <w:r w:rsidRPr="009B6562">
              <w:rPr>
                <w:rFonts w:ascii="Aptos" w:hAnsi="Aptos" w:cs="Menlo"/>
                <w:color w:val="FFC58F"/>
                <w:sz w:val="16"/>
                <w:szCs w:val="16"/>
              </w:rPr>
              <w:t>self</w:t>
            </w:r>
            <w:r w:rsidRPr="009B6562">
              <w:rPr>
                <w:rFonts w:ascii="Aptos" w:hAnsi="Aptos" w:cs="Menlo"/>
                <w:color w:val="FFFFFF"/>
                <w:sz w:val="16"/>
                <w:szCs w:val="16"/>
              </w:rPr>
              <w:t>.</w:t>
            </w:r>
            <w:r w:rsidRPr="009B6562">
              <w:rPr>
                <w:rFonts w:ascii="Aptos" w:hAnsi="Aptos" w:cs="Menlo"/>
                <w:color w:val="FF9DA4"/>
                <w:sz w:val="16"/>
                <w:szCs w:val="16"/>
              </w:rPr>
              <w:t>envVarButtons</w:t>
            </w:r>
            <w:r w:rsidRPr="009B6562">
              <w:rPr>
                <w:rFonts w:ascii="Aptos" w:hAnsi="Aptos" w:cs="Menlo"/>
                <w:color w:val="FFFFFF"/>
                <w:sz w:val="16"/>
                <w:szCs w:val="16"/>
              </w:rPr>
              <w:t>[</w:t>
            </w:r>
            <w:r w:rsidRPr="009B6562">
              <w:rPr>
                <w:rFonts w:ascii="Aptos" w:hAnsi="Aptos" w:cs="Menlo"/>
                <w:color w:val="FF9DA4"/>
                <w:sz w:val="16"/>
                <w:szCs w:val="16"/>
              </w:rPr>
              <w:t>i</w:t>
            </w:r>
            <w:r w:rsidRPr="009B6562">
              <w:rPr>
                <w:rFonts w:ascii="Aptos" w:hAnsi="Aptos" w:cs="Menlo"/>
                <w:color w:val="FFFFFF"/>
                <w:sz w:val="16"/>
                <w:szCs w:val="16"/>
              </w:rPr>
              <w:t>].</w:t>
            </w:r>
            <w:r w:rsidRPr="009B6562">
              <w:rPr>
                <w:rFonts w:ascii="Aptos" w:hAnsi="Aptos" w:cs="Menlo"/>
                <w:color w:val="BBDAFF"/>
                <w:sz w:val="16"/>
                <w:szCs w:val="16"/>
              </w:rPr>
              <w:t>grid(</w:t>
            </w:r>
            <w:r w:rsidRPr="009B6562">
              <w:rPr>
                <w:rFonts w:ascii="Aptos" w:hAnsi="Aptos" w:cs="Menlo"/>
                <w:color w:val="FFC58F"/>
                <w:sz w:val="16"/>
                <w:szCs w:val="16"/>
              </w:rPr>
              <w:t>row</w:t>
            </w:r>
            <w:r w:rsidRPr="009B6562">
              <w:rPr>
                <w:rFonts w:ascii="Aptos" w:hAnsi="Aptos" w:cs="Menlo"/>
                <w:color w:val="99FFFF"/>
                <w:sz w:val="16"/>
                <w:szCs w:val="16"/>
              </w:rPr>
              <w:t>=</w:t>
            </w:r>
            <w:r w:rsidRPr="009B6562">
              <w:rPr>
                <w:rFonts w:ascii="Aptos" w:hAnsi="Aptos" w:cs="Menlo"/>
                <w:color w:val="FF9DA4"/>
                <w:sz w:val="16"/>
                <w:szCs w:val="16"/>
              </w:rPr>
              <w:t>rows</w:t>
            </w:r>
            <w:r w:rsidRPr="009B6562">
              <w:rPr>
                <w:rFonts w:ascii="Aptos" w:hAnsi="Aptos" w:cs="Menlo"/>
                <w:color w:val="BBDAFF"/>
                <w:sz w:val="16"/>
                <w:szCs w:val="16"/>
              </w:rPr>
              <w:t>[</w:t>
            </w:r>
            <w:r w:rsidRPr="009B6562">
              <w:rPr>
                <w:rFonts w:ascii="Aptos" w:hAnsi="Aptos" w:cs="Menlo"/>
                <w:color w:val="FF9DA4"/>
                <w:sz w:val="16"/>
                <w:szCs w:val="16"/>
              </w:rPr>
              <w:t>i</w:t>
            </w:r>
            <w:r w:rsidRPr="009B6562">
              <w:rPr>
                <w:rFonts w:ascii="Aptos" w:hAnsi="Aptos" w:cs="Menlo"/>
                <w:color w:val="BBDAFF"/>
                <w:sz w:val="16"/>
                <w:szCs w:val="16"/>
              </w:rPr>
              <w:t xml:space="preserve">], </w:t>
            </w:r>
            <w:r w:rsidRPr="009B6562">
              <w:rPr>
                <w:rFonts w:ascii="Aptos" w:hAnsi="Aptos" w:cs="Menlo"/>
                <w:color w:val="FFC58F"/>
                <w:sz w:val="16"/>
                <w:szCs w:val="16"/>
              </w:rPr>
              <w:t>column</w:t>
            </w:r>
            <w:r w:rsidRPr="009B6562">
              <w:rPr>
                <w:rFonts w:ascii="Aptos" w:hAnsi="Aptos" w:cs="Menlo"/>
                <w:color w:val="99FFFF"/>
                <w:sz w:val="16"/>
                <w:szCs w:val="16"/>
              </w:rPr>
              <w:t>=</w:t>
            </w:r>
            <w:r w:rsidRPr="009B6562">
              <w:rPr>
                <w:rFonts w:ascii="Aptos" w:hAnsi="Aptos" w:cs="Menlo"/>
                <w:color w:val="FFC58F"/>
                <w:sz w:val="16"/>
                <w:szCs w:val="16"/>
              </w:rPr>
              <w:t>2</w:t>
            </w:r>
            <w:r w:rsidRPr="009B6562">
              <w:rPr>
                <w:rFonts w:ascii="Aptos" w:hAnsi="Aptos" w:cs="Menlo"/>
                <w:color w:val="BBDAFF"/>
                <w:sz w:val="16"/>
                <w:szCs w:val="16"/>
              </w:rPr>
              <w:t xml:space="preserve">, </w:t>
            </w:r>
            <w:r w:rsidRPr="009B6562">
              <w:rPr>
                <w:rFonts w:ascii="Aptos" w:hAnsi="Aptos" w:cs="Menlo"/>
                <w:color w:val="FFC58F"/>
                <w:sz w:val="16"/>
                <w:szCs w:val="16"/>
              </w:rPr>
              <w:t>padx</w:t>
            </w:r>
            <w:r w:rsidRPr="009B6562">
              <w:rPr>
                <w:rFonts w:ascii="Aptos" w:hAnsi="Aptos" w:cs="Menlo"/>
                <w:color w:val="99FFFF"/>
                <w:sz w:val="16"/>
                <w:szCs w:val="16"/>
              </w:rPr>
              <w:t>=</w:t>
            </w:r>
            <w:r w:rsidRPr="009B6562">
              <w:rPr>
                <w:rFonts w:ascii="Aptos" w:hAnsi="Aptos" w:cs="Menlo"/>
                <w:color w:val="BBDAFF"/>
                <w:sz w:val="16"/>
                <w:szCs w:val="16"/>
              </w:rPr>
              <w:t>(</w:t>
            </w:r>
            <w:r w:rsidRPr="009B6562">
              <w:rPr>
                <w:rFonts w:ascii="Aptos" w:hAnsi="Aptos" w:cs="Menlo"/>
                <w:color w:val="FFC58F"/>
                <w:sz w:val="16"/>
                <w:szCs w:val="16"/>
              </w:rPr>
              <w:t>10</w:t>
            </w:r>
            <w:r w:rsidRPr="009B6562">
              <w:rPr>
                <w:rFonts w:ascii="Aptos" w:hAnsi="Aptos" w:cs="Menlo"/>
                <w:color w:val="BBDAFF"/>
                <w:sz w:val="16"/>
                <w:szCs w:val="16"/>
              </w:rPr>
              <w:t xml:space="preserve">, </w:t>
            </w:r>
            <w:r w:rsidRPr="009B6562">
              <w:rPr>
                <w:rFonts w:ascii="Aptos" w:hAnsi="Aptos" w:cs="Menlo"/>
                <w:color w:val="FFC58F"/>
                <w:sz w:val="16"/>
                <w:szCs w:val="16"/>
              </w:rPr>
              <w:t>0</w:t>
            </w:r>
            <w:r w:rsidRPr="009B6562">
              <w:rPr>
                <w:rFonts w:ascii="Aptos" w:hAnsi="Aptos" w:cs="Menlo"/>
                <w:color w:val="BBDAFF"/>
                <w:sz w:val="16"/>
                <w:szCs w:val="16"/>
              </w:rPr>
              <w:t xml:space="preserve">), </w:t>
            </w:r>
            <w:r w:rsidRPr="009B6562">
              <w:rPr>
                <w:rFonts w:ascii="Aptos" w:hAnsi="Aptos" w:cs="Menlo"/>
                <w:color w:val="FFC58F"/>
                <w:sz w:val="16"/>
                <w:szCs w:val="16"/>
              </w:rPr>
              <w:t>sticky</w:t>
            </w:r>
            <w:r w:rsidRPr="009B6562">
              <w:rPr>
                <w:rFonts w:ascii="Aptos" w:hAnsi="Aptos" w:cs="Menlo"/>
                <w:color w:val="99FFFF"/>
                <w:sz w:val="16"/>
                <w:szCs w:val="16"/>
              </w:rPr>
              <w:t>=</w:t>
            </w:r>
            <w:r w:rsidRPr="009B6562">
              <w:rPr>
                <w:rFonts w:ascii="Aptos" w:hAnsi="Aptos" w:cs="Menlo"/>
                <w:color w:val="D1F1A9"/>
                <w:sz w:val="16"/>
                <w:szCs w:val="16"/>
              </w:rPr>
              <w:t>'w'</w:t>
            </w:r>
            <w:r w:rsidRPr="009B6562">
              <w:rPr>
                <w:rFonts w:ascii="Aptos" w:hAnsi="Aptos" w:cs="Menlo"/>
                <w:color w:val="BBDAFF"/>
                <w:sz w:val="16"/>
                <w:szCs w:val="16"/>
              </w:rPr>
              <w:t>)</w:t>
            </w:r>
          </w:p>
          <w:p w14:paraId="5553FEA1" w14:textId="77777777" w:rsidR="006D0FA8" w:rsidRDefault="006D0FA8" w:rsidP="007A221B">
            <w:pPr>
              <w:shd w:val="clear" w:color="auto" w:fill="002451"/>
              <w:spacing w:line="270" w:lineRule="atLeast"/>
              <w:rPr>
                <w:rFonts w:ascii="Aptos" w:hAnsi="Aptos" w:cs="Menlo"/>
                <w:color w:val="BBDAFF"/>
                <w:sz w:val="16"/>
                <w:szCs w:val="16"/>
              </w:rPr>
            </w:pPr>
          </w:p>
          <w:p w14:paraId="215471C9" w14:textId="77777777" w:rsidR="006D0FA8" w:rsidRPr="00F44ED6" w:rsidRDefault="006D0FA8" w:rsidP="006D0FA8">
            <w:pPr>
              <w:shd w:val="clear" w:color="auto" w:fill="002451"/>
              <w:spacing w:line="270" w:lineRule="atLeast"/>
              <w:rPr>
                <w:rFonts w:ascii="Aptos" w:hAnsi="Aptos" w:cs="Menlo"/>
                <w:color w:val="FFFFFF"/>
                <w:sz w:val="16"/>
                <w:szCs w:val="16"/>
                <w:lang w:val="de-DE"/>
              </w:rPr>
            </w:pPr>
            <w:r w:rsidRPr="00FE28F5">
              <w:rPr>
                <w:rFonts w:ascii="Aptos" w:hAnsi="Aptos" w:cs="Menlo"/>
                <w:color w:val="FFFFFF"/>
                <w:sz w:val="16"/>
                <w:szCs w:val="16"/>
              </w:rPr>
              <w:t xml:space="preserve">    </w:t>
            </w:r>
            <w:r w:rsidRPr="00F44ED6">
              <w:rPr>
                <w:rFonts w:ascii="Aptos" w:hAnsi="Aptos" w:cs="Menlo"/>
                <w:color w:val="EBBBFF"/>
                <w:sz w:val="16"/>
                <w:szCs w:val="16"/>
                <w:lang w:val="de-DE"/>
              </w:rPr>
              <w:t>def</w:t>
            </w:r>
            <w:r w:rsidRPr="00F44ED6">
              <w:rPr>
                <w:rFonts w:ascii="Aptos" w:hAnsi="Aptos" w:cs="Menlo"/>
                <w:color w:val="FFFFFF"/>
                <w:sz w:val="16"/>
                <w:szCs w:val="16"/>
                <w:lang w:val="de-DE"/>
              </w:rPr>
              <w:t xml:space="preserve"> </w:t>
            </w:r>
            <w:r w:rsidRPr="00F44ED6">
              <w:rPr>
                <w:rFonts w:ascii="Aptos" w:hAnsi="Aptos" w:cs="Menlo"/>
                <w:color w:val="BBDAFF"/>
                <w:sz w:val="16"/>
                <w:szCs w:val="16"/>
                <w:lang w:val="de-DE"/>
              </w:rPr>
              <w:t>addNewUser</w:t>
            </w:r>
            <w:r w:rsidRPr="00F44ED6">
              <w:rPr>
                <w:rFonts w:ascii="Aptos" w:hAnsi="Aptos" w:cs="Menlo"/>
                <w:color w:val="FFFFFF"/>
                <w:sz w:val="16"/>
                <w:szCs w:val="16"/>
                <w:lang w:val="de-DE"/>
              </w:rPr>
              <w:t>(</w:t>
            </w:r>
            <w:r w:rsidRPr="00F44ED6">
              <w:rPr>
                <w:rFonts w:ascii="Aptos" w:hAnsi="Aptos" w:cs="Menlo"/>
                <w:color w:val="FFC58F"/>
                <w:sz w:val="16"/>
                <w:szCs w:val="16"/>
                <w:lang w:val="de-DE"/>
              </w:rPr>
              <w:t>self</w:t>
            </w:r>
            <w:r w:rsidRPr="00F44ED6">
              <w:rPr>
                <w:rFonts w:ascii="Aptos" w:hAnsi="Aptos" w:cs="Menlo"/>
                <w:color w:val="FFFFFF"/>
                <w:sz w:val="16"/>
                <w:szCs w:val="16"/>
                <w:lang w:val="de-DE"/>
              </w:rPr>
              <w:t>):</w:t>
            </w:r>
          </w:p>
          <w:p w14:paraId="3F9DE8A3" w14:textId="77777777" w:rsidR="006D0FA8" w:rsidRPr="00F44ED6" w:rsidRDefault="006D0FA8" w:rsidP="006D0FA8">
            <w:pPr>
              <w:shd w:val="clear" w:color="auto" w:fill="002451"/>
              <w:spacing w:line="270" w:lineRule="atLeast"/>
              <w:rPr>
                <w:rFonts w:ascii="Aptos" w:hAnsi="Aptos" w:cs="Menlo"/>
                <w:color w:val="FFFFFF"/>
                <w:sz w:val="16"/>
                <w:szCs w:val="16"/>
                <w:lang w:val="de-DE"/>
              </w:rPr>
            </w:pPr>
            <w:r w:rsidRPr="00F44ED6">
              <w:rPr>
                <w:rFonts w:ascii="Aptos" w:hAnsi="Aptos" w:cs="Menlo"/>
                <w:color w:val="FFFFFF"/>
                <w:sz w:val="16"/>
                <w:szCs w:val="16"/>
                <w:lang w:val="de-DE"/>
              </w:rPr>
              <w:t xml:space="preserve">        </w:t>
            </w:r>
            <w:r w:rsidRPr="00F44ED6">
              <w:rPr>
                <w:rFonts w:ascii="Aptos" w:hAnsi="Aptos" w:cs="Menlo"/>
                <w:color w:val="FF9DA4"/>
                <w:sz w:val="16"/>
                <w:szCs w:val="16"/>
                <w:lang w:val="de-DE"/>
              </w:rPr>
              <w:t>user</w:t>
            </w:r>
            <w:r w:rsidRPr="00F44ED6">
              <w:rPr>
                <w:rFonts w:ascii="Aptos" w:hAnsi="Aptos" w:cs="Menlo"/>
                <w:color w:val="FFFFFF"/>
                <w:sz w:val="16"/>
                <w:szCs w:val="16"/>
                <w:lang w:val="de-DE"/>
              </w:rPr>
              <w:t xml:space="preserve"> </w:t>
            </w:r>
            <w:r w:rsidRPr="00F44ED6">
              <w:rPr>
                <w:rFonts w:ascii="Aptos" w:hAnsi="Aptos" w:cs="Menlo"/>
                <w:color w:val="99FFFF"/>
                <w:sz w:val="16"/>
                <w:szCs w:val="16"/>
                <w:lang w:val="de-DE"/>
              </w:rPr>
              <w:t>=</w:t>
            </w:r>
            <w:r w:rsidRPr="00F44ED6">
              <w:rPr>
                <w:rFonts w:ascii="Aptos" w:hAnsi="Aptos" w:cs="Menlo"/>
                <w:color w:val="FFFFFF"/>
                <w:sz w:val="16"/>
                <w:szCs w:val="16"/>
                <w:lang w:val="de-DE"/>
              </w:rPr>
              <w:t xml:space="preserve"> </w:t>
            </w:r>
            <w:r w:rsidRPr="00F44ED6">
              <w:rPr>
                <w:rFonts w:ascii="Aptos" w:hAnsi="Aptos" w:cs="Menlo"/>
                <w:color w:val="FFEEAD"/>
                <w:sz w:val="16"/>
                <w:szCs w:val="16"/>
                <w:lang w:val="de-DE"/>
              </w:rPr>
              <w:t>newUser</w:t>
            </w:r>
            <w:r w:rsidRPr="00F44ED6">
              <w:rPr>
                <w:rFonts w:ascii="Aptos" w:hAnsi="Aptos" w:cs="Menlo"/>
                <w:color w:val="BBDAFF"/>
                <w:sz w:val="16"/>
                <w:szCs w:val="16"/>
                <w:lang w:val="de-DE"/>
              </w:rPr>
              <w:t>()</w:t>
            </w:r>
          </w:p>
          <w:p w14:paraId="27F28D08" w14:textId="77777777" w:rsidR="006D0FA8" w:rsidRPr="00BC3195" w:rsidRDefault="006D0FA8" w:rsidP="006D0FA8">
            <w:pPr>
              <w:shd w:val="clear" w:color="auto" w:fill="002451"/>
              <w:spacing w:line="270" w:lineRule="atLeast"/>
              <w:rPr>
                <w:rFonts w:ascii="Aptos" w:hAnsi="Aptos" w:cs="Menlo"/>
                <w:color w:val="BBDAFF"/>
                <w:sz w:val="16"/>
                <w:szCs w:val="16"/>
              </w:rPr>
            </w:pPr>
            <w:r w:rsidRPr="00F44ED6">
              <w:rPr>
                <w:rFonts w:ascii="Aptos" w:hAnsi="Aptos" w:cs="Menlo"/>
                <w:color w:val="FFFFFF"/>
                <w:sz w:val="16"/>
                <w:szCs w:val="16"/>
                <w:lang w:val="de-DE"/>
              </w:rPr>
              <w:t xml:space="preserve">        </w:t>
            </w:r>
            <w:r w:rsidRPr="00BC3195">
              <w:rPr>
                <w:rFonts w:ascii="Aptos" w:hAnsi="Aptos" w:cs="Menlo"/>
                <w:color w:val="FF9DA4"/>
                <w:sz w:val="16"/>
                <w:szCs w:val="16"/>
              </w:rPr>
              <w:t>user</w:t>
            </w:r>
            <w:r w:rsidRPr="00BC3195">
              <w:rPr>
                <w:rFonts w:ascii="Aptos" w:hAnsi="Aptos" w:cs="Menlo"/>
                <w:color w:val="FFFFFF"/>
                <w:sz w:val="16"/>
                <w:szCs w:val="16"/>
              </w:rPr>
              <w:t>.</w:t>
            </w:r>
            <w:r w:rsidRPr="00BC3195">
              <w:rPr>
                <w:rFonts w:ascii="Aptos" w:hAnsi="Aptos" w:cs="Menlo"/>
                <w:color w:val="BBDAFF"/>
                <w:sz w:val="16"/>
                <w:szCs w:val="16"/>
              </w:rPr>
              <w:t>mainloop()</w:t>
            </w:r>
          </w:p>
          <w:p w14:paraId="093B71BD" w14:textId="2ABE81FF" w:rsidR="007A221B" w:rsidRPr="009B6562" w:rsidRDefault="007A221B" w:rsidP="007A221B">
            <w:pPr>
              <w:shd w:val="clear" w:color="auto" w:fill="002451"/>
              <w:spacing w:line="270" w:lineRule="atLeast"/>
              <w:rPr>
                <w:rFonts w:ascii="Aptos" w:hAnsi="Aptos" w:cs="Menlo"/>
                <w:color w:val="FFFFFF"/>
                <w:sz w:val="16"/>
                <w:szCs w:val="16"/>
              </w:rPr>
            </w:pPr>
          </w:p>
        </w:tc>
      </w:tr>
    </w:tbl>
    <w:p w14:paraId="66199E97" w14:textId="77777777" w:rsidR="00960F39" w:rsidRPr="005E792C" w:rsidRDefault="00960F39" w:rsidP="004C5E09">
      <w:pPr>
        <w:rPr>
          <w:rFonts w:asciiTheme="minorHAnsi" w:hAnsiTheme="minorHAnsi"/>
        </w:rPr>
      </w:pPr>
    </w:p>
    <w:p w14:paraId="67F7B82F" w14:textId="77777777" w:rsidR="00CE0A85" w:rsidRPr="005E792C" w:rsidRDefault="00CE0A85"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07ADAE31" w14:textId="77777777" w:rsidTr="00881F53">
        <w:tc>
          <w:tcPr>
            <w:tcW w:w="3883" w:type="dxa"/>
            <w:shd w:val="clear" w:color="auto" w:fill="BFBFBF" w:themeFill="background1" w:themeFillShade="BF"/>
          </w:tcPr>
          <w:p w14:paraId="14BB965E" w14:textId="4FD29CCA" w:rsidR="006819FA" w:rsidRPr="005E792C" w:rsidRDefault="006819FA" w:rsidP="00881F53">
            <w:pPr>
              <w:rPr>
                <w:rFonts w:asciiTheme="minorHAnsi" w:hAnsiTheme="minorHAnsi"/>
                <w:sz w:val="18"/>
                <w:szCs w:val="18"/>
              </w:rPr>
            </w:pPr>
            <w:r w:rsidRPr="005E792C">
              <w:rPr>
                <w:rFonts w:asciiTheme="minorHAnsi" w:hAnsiTheme="minorHAnsi"/>
                <w:sz w:val="18"/>
                <w:szCs w:val="18"/>
              </w:rPr>
              <w:lastRenderedPageBreak/>
              <w:t xml:space="preserve">mainApp.py – </w:t>
            </w:r>
            <w:bookmarkStart w:id="68" w:name="uiWidgetClearer"/>
            <w:r w:rsidR="00A12F70">
              <w:rPr>
                <w:rFonts w:asciiTheme="minorHAnsi" w:hAnsiTheme="minorHAnsi"/>
                <w:sz w:val="18"/>
                <w:szCs w:val="18"/>
              </w:rPr>
              <w:t xml:space="preserve">uiWidgetClearer </w:t>
            </w:r>
            <w:bookmarkEnd w:id="68"/>
            <w:r w:rsidR="00A12F70">
              <w:rPr>
                <w:rFonts w:asciiTheme="minorHAnsi" w:hAnsiTheme="minorHAnsi"/>
                <w:sz w:val="18"/>
                <w:szCs w:val="18"/>
              </w:rPr>
              <w:t>method</w:t>
            </w:r>
          </w:p>
        </w:tc>
        <w:tc>
          <w:tcPr>
            <w:tcW w:w="2718" w:type="dxa"/>
            <w:shd w:val="clear" w:color="auto" w:fill="BFBFBF" w:themeFill="background1" w:themeFillShade="BF"/>
          </w:tcPr>
          <w:p w14:paraId="7B845389" w14:textId="144E497E" w:rsidR="006819FA" w:rsidRPr="002F515E" w:rsidRDefault="006819FA"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4C61E2">
              <w:rPr>
                <w:rFonts w:asciiTheme="minorHAnsi" w:hAnsiTheme="minorHAnsi"/>
                <w:sz w:val="18"/>
                <w:szCs w:val="18"/>
              </w:rPr>
              <w:t xml:space="preserve"> </w:t>
            </w:r>
            <w:r w:rsidR="002F515E" w:rsidRPr="002F515E">
              <w:rPr>
                <w:rFonts w:asciiTheme="minorHAnsi" w:hAnsiTheme="minorHAnsi"/>
                <w:b/>
                <w:bCs/>
                <w:sz w:val="18"/>
                <w:szCs w:val="18"/>
              </w:rPr>
              <w:t>S2, S2A</w:t>
            </w:r>
          </w:p>
        </w:tc>
        <w:tc>
          <w:tcPr>
            <w:tcW w:w="4173" w:type="dxa"/>
            <w:shd w:val="clear" w:color="auto" w:fill="BFBFBF" w:themeFill="background1" w:themeFillShade="BF"/>
          </w:tcPr>
          <w:p w14:paraId="1E85A23D" w14:textId="07040115" w:rsidR="006819FA" w:rsidRPr="005E792C" w:rsidRDefault="006819FA" w:rsidP="00881F53">
            <w:pPr>
              <w:rPr>
                <w:rFonts w:asciiTheme="minorHAnsi" w:hAnsiTheme="minorHAnsi"/>
                <w:sz w:val="18"/>
                <w:szCs w:val="18"/>
              </w:rPr>
            </w:pPr>
            <w:r w:rsidRPr="005E792C">
              <w:rPr>
                <w:rFonts w:asciiTheme="minorHAnsi" w:hAnsiTheme="minorHAnsi"/>
                <w:sz w:val="18"/>
                <w:szCs w:val="18"/>
              </w:rPr>
              <w:t xml:space="preserve">Technicality: </w:t>
            </w:r>
            <w:r w:rsidR="001B6CBE">
              <w:rPr>
                <w:rFonts w:asciiTheme="minorHAnsi" w:hAnsiTheme="minorHAnsi"/>
                <w:sz w:val="18"/>
                <w:szCs w:val="18"/>
              </w:rPr>
              <w:t>Group</w:t>
            </w:r>
            <w:r w:rsidRPr="005E792C">
              <w:rPr>
                <w:rFonts w:asciiTheme="minorHAnsi" w:hAnsiTheme="minorHAnsi"/>
                <w:sz w:val="18"/>
                <w:szCs w:val="18"/>
              </w:rPr>
              <w:t xml:space="preserve"> </w:t>
            </w:r>
            <w:r w:rsidR="00A12F70">
              <w:rPr>
                <w:rFonts w:asciiTheme="minorHAnsi" w:hAnsiTheme="minorHAnsi"/>
                <w:sz w:val="18"/>
                <w:szCs w:val="18"/>
              </w:rPr>
              <w:t>B</w:t>
            </w:r>
          </w:p>
        </w:tc>
      </w:tr>
      <w:tr w:rsidR="006819FA" w:rsidRPr="005E792C" w14:paraId="397F6552" w14:textId="77777777" w:rsidTr="006819FA">
        <w:tc>
          <w:tcPr>
            <w:tcW w:w="10774" w:type="dxa"/>
            <w:gridSpan w:val="3"/>
            <w:shd w:val="clear" w:color="auto" w:fill="auto"/>
          </w:tcPr>
          <w:p w14:paraId="41E3A7A5"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EBBBFF"/>
                <w:sz w:val="16"/>
                <w:szCs w:val="16"/>
              </w:rPr>
              <w:t>def</w:t>
            </w:r>
            <w:r w:rsidRPr="00FD730B">
              <w:rPr>
                <w:rFonts w:ascii="Aptos" w:hAnsi="Aptos" w:cs="Menlo"/>
                <w:color w:val="FFFFFF"/>
                <w:sz w:val="16"/>
                <w:szCs w:val="16"/>
              </w:rPr>
              <w:t xml:space="preserve"> </w:t>
            </w:r>
            <w:r w:rsidRPr="00FD730B">
              <w:rPr>
                <w:rFonts w:ascii="Aptos" w:hAnsi="Aptos" w:cs="Menlo"/>
                <w:color w:val="BBDAFF"/>
                <w:sz w:val="16"/>
                <w:szCs w:val="16"/>
              </w:rPr>
              <w:t>uiWidgetClearer</w:t>
            </w:r>
            <w:r w:rsidRPr="00FD730B">
              <w:rPr>
                <w:rFonts w:ascii="Aptos" w:hAnsi="Aptos" w:cs="Menlo"/>
                <w:color w:val="FFFFFF"/>
                <w:sz w:val="16"/>
                <w:szCs w:val="16"/>
              </w:rPr>
              <w:t>(</w:t>
            </w:r>
            <w:r w:rsidRPr="00FD730B">
              <w:rPr>
                <w:rFonts w:ascii="Aptos" w:hAnsi="Aptos" w:cs="Menlo"/>
                <w:color w:val="FFC58F"/>
                <w:sz w:val="16"/>
                <w:szCs w:val="16"/>
              </w:rPr>
              <w:t>self</w:t>
            </w:r>
            <w:r w:rsidRPr="00FD730B">
              <w:rPr>
                <w:rFonts w:ascii="Aptos" w:hAnsi="Aptos" w:cs="Menlo"/>
                <w:color w:val="FFFFFF"/>
                <w:sz w:val="16"/>
                <w:szCs w:val="16"/>
              </w:rPr>
              <w:t>):</w:t>
            </w:r>
          </w:p>
          <w:p w14:paraId="55A32B99"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EBBBFF"/>
                <w:sz w:val="16"/>
                <w:szCs w:val="16"/>
              </w:rPr>
              <w:t>for</w:t>
            </w:r>
            <w:r w:rsidRPr="00FD730B">
              <w:rPr>
                <w:rFonts w:ascii="Aptos" w:hAnsi="Aptos" w:cs="Menlo"/>
                <w:color w:val="FFFFFF"/>
                <w:sz w:val="16"/>
                <w:szCs w:val="16"/>
              </w:rPr>
              <w:t xml:space="preserve"> </w:t>
            </w:r>
            <w:r w:rsidRPr="00FD730B">
              <w:rPr>
                <w:rFonts w:ascii="Aptos" w:hAnsi="Aptos" w:cs="Menlo"/>
                <w:color w:val="FF9DA4"/>
                <w:sz w:val="16"/>
                <w:szCs w:val="16"/>
              </w:rPr>
              <w:t>widget</w:t>
            </w:r>
            <w:r w:rsidRPr="00FD730B">
              <w:rPr>
                <w:rFonts w:ascii="Aptos" w:hAnsi="Aptos" w:cs="Menlo"/>
                <w:color w:val="FFFFFF"/>
                <w:sz w:val="16"/>
                <w:szCs w:val="16"/>
              </w:rPr>
              <w:t xml:space="preserve"> </w:t>
            </w:r>
            <w:r w:rsidRPr="00FD730B">
              <w:rPr>
                <w:rFonts w:ascii="Aptos" w:hAnsi="Aptos" w:cs="Menlo"/>
                <w:color w:val="EBBBFF"/>
                <w:sz w:val="16"/>
                <w:szCs w:val="16"/>
              </w:rPr>
              <w:t>in</w:t>
            </w:r>
            <w:r w:rsidRPr="00FD730B">
              <w:rPr>
                <w:rFonts w:ascii="Aptos" w:hAnsi="Aptos" w:cs="Menlo"/>
                <w:color w:val="FFFFFF"/>
                <w:sz w:val="16"/>
                <w:szCs w:val="16"/>
              </w:rPr>
              <w:t xml:space="preserve"> </w:t>
            </w:r>
            <w:r w:rsidRPr="00FD730B">
              <w:rPr>
                <w:rFonts w:ascii="Aptos" w:hAnsi="Aptos" w:cs="Menlo"/>
                <w:color w:val="FFC58F"/>
                <w:sz w:val="16"/>
                <w:szCs w:val="16"/>
              </w:rPr>
              <w:t>self</w:t>
            </w:r>
            <w:r w:rsidRPr="00FD730B">
              <w:rPr>
                <w:rFonts w:ascii="Aptos" w:hAnsi="Aptos" w:cs="Menlo"/>
                <w:color w:val="FFFFFF"/>
                <w:sz w:val="16"/>
                <w:szCs w:val="16"/>
              </w:rPr>
              <w:t>.</w:t>
            </w:r>
            <w:r w:rsidRPr="00FD730B">
              <w:rPr>
                <w:rFonts w:ascii="Aptos" w:hAnsi="Aptos" w:cs="Menlo"/>
                <w:color w:val="FF9DA4"/>
                <w:sz w:val="16"/>
                <w:szCs w:val="16"/>
              </w:rPr>
              <w:t>tabview</w:t>
            </w:r>
            <w:r w:rsidRPr="00FD730B">
              <w:rPr>
                <w:rFonts w:ascii="Aptos" w:hAnsi="Aptos" w:cs="Menlo"/>
                <w:color w:val="FFFFFF"/>
                <w:sz w:val="16"/>
                <w:szCs w:val="16"/>
              </w:rPr>
              <w:t>.</w:t>
            </w:r>
            <w:r w:rsidRPr="00FD730B">
              <w:rPr>
                <w:rFonts w:ascii="Aptos" w:hAnsi="Aptos" w:cs="Menlo"/>
                <w:color w:val="BBDAFF"/>
                <w:sz w:val="16"/>
                <w:szCs w:val="16"/>
              </w:rPr>
              <w:t>tab(</w:t>
            </w:r>
            <w:r w:rsidRPr="00FD730B">
              <w:rPr>
                <w:rFonts w:ascii="Aptos" w:hAnsi="Aptos" w:cs="Menlo"/>
                <w:color w:val="FFC58F"/>
                <w:sz w:val="16"/>
                <w:szCs w:val="16"/>
              </w:rPr>
              <w:t>self</w:t>
            </w:r>
            <w:r w:rsidRPr="00FD730B">
              <w:rPr>
                <w:rFonts w:ascii="Aptos" w:hAnsi="Aptos" w:cs="Menlo"/>
                <w:color w:val="BBDAFF"/>
                <w:sz w:val="16"/>
                <w:szCs w:val="16"/>
              </w:rPr>
              <w:t>.</w:t>
            </w:r>
            <w:r w:rsidRPr="00FD730B">
              <w:rPr>
                <w:rFonts w:ascii="Aptos" w:hAnsi="Aptos" w:cs="Menlo"/>
                <w:color w:val="FF9DA4"/>
                <w:sz w:val="16"/>
                <w:szCs w:val="16"/>
              </w:rPr>
              <w:t>tab_</w:t>
            </w:r>
            <w:r w:rsidRPr="00FD730B">
              <w:rPr>
                <w:rFonts w:ascii="Aptos" w:hAnsi="Aptos" w:cs="Menlo"/>
                <w:color w:val="BBDAFF"/>
                <w:sz w:val="16"/>
                <w:szCs w:val="16"/>
              </w:rPr>
              <w:t>)</w:t>
            </w:r>
            <w:r w:rsidRPr="00FD730B">
              <w:rPr>
                <w:rFonts w:ascii="Aptos" w:hAnsi="Aptos" w:cs="Menlo"/>
                <w:color w:val="FFFFFF"/>
                <w:sz w:val="16"/>
                <w:szCs w:val="16"/>
              </w:rPr>
              <w:t>.</w:t>
            </w:r>
            <w:r w:rsidRPr="00FD730B">
              <w:rPr>
                <w:rFonts w:ascii="Aptos" w:hAnsi="Aptos" w:cs="Menlo"/>
                <w:color w:val="BBDAFF"/>
                <w:sz w:val="16"/>
                <w:szCs w:val="16"/>
              </w:rPr>
              <w:t>winfo_children()</w:t>
            </w:r>
            <w:r w:rsidRPr="00FD730B">
              <w:rPr>
                <w:rFonts w:ascii="Aptos" w:hAnsi="Aptos" w:cs="Menlo"/>
                <w:color w:val="FFFFFF"/>
                <w:sz w:val="16"/>
                <w:szCs w:val="16"/>
              </w:rPr>
              <w:t>:</w:t>
            </w:r>
          </w:p>
          <w:p w14:paraId="6FCC716F"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EBBBFF"/>
                <w:sz w:val="16"/>
                <w:szCs w:val="16"/>
              </w:rPr>
              <w:t>try</w:t>
            </w:r>
            <w:r w:rsidRPr="00FD730B">
              <w:rPr>
                <w:rFonts w:ascii="Aptos" w:hAnsi="Aptos" w:cs="Menlo"/>
                <w:color w:val="FFFFFF"/>
                <w:sz w:val="16"/>
                <w:szCs w:val="16"/>
              </w:rPr>
              <w:t>:</w:t>
            </w:r>
          </w:p>
          <w:p w14:paraId="11289BE6"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EBBBFF"/>
                <w:sz w:val="16"/>
                <w:szCs w:val="16"/>
              </w:rPr>
              <w:t>if</w:t>
            </w:r>
            <w:r w:rsidRPr="00FD730B">
              <w:rPr>
                <w:rFonts w:ascii="Aptos" w:hAnsi="Aptos" w:cs="Menlo"/>
                <w:color w:val="FFFFFF"/>
                <w:sz w:val="16"/>
                <w:szCs w:val="16"/>
              </w:rPr>
              <w:t xml:space="preserve"> </w:t>
            </w:r>
            <w:r w:rsidRPr="00FD730B">
              <w:rPr>
                <w:rFonts w:ascii="Aptos" w:hAnsi="Aptos" w:cs="Menlo"/>
                <w:color w:val="FF9DA4"/>
                <w:sz w:val="16"/>
                <w:szCs w:val="16"/>
              </w:rPr>
              <w:t>widget</w:t>
            </w:r>
            <w:r w:rsidRPr="00FD730B">
              <w:rPr>
                <w:rFonts w:ascii="Aptos" w:hAnsi="Aptos" w:cs="Menlo"/>
                <w:color w:val="FFFFFF"/>
                <w:sz w:val="16"/>
                <w:szCs w:val="16"/>
              </w:rPr>
              <w:t>.</w:t>
            </w:r>
            <w:r w:rsidRPr="00FD730B">
              <w:rPr>
                <w:rFonts w:ascii="Aptos" w:hAnsi="Aptos" w:cs="Menlo"/>
                <w:color w:val="BBDAFF"/>
                <w:sz w:val="16"/>
                <w:szCs w:val="16"/>
              </w:rPr>
              <w:t>cget(</w:t>
            </w:r>
            <w:r w:rsidRPr="00FD730B">
              <w:rPr>
                <w:rFonts w:ascii="Aptos" w:hAnsi="Aptos" w:cs="Menlo"/>
                <w:color w:val="D1F1A9"/>
                <w:sz w:val="16"/>
                <w:szCs w:val="16"/>
              </w:rPr>
              <w:t>'placeholder_text'</w:t>
            </w:r>
            <w:r w:rsidRPr="00FD730B">
              <w:rPr>
                <w:rFonts w:ascii="Aptos" w:hAnsi="Aptos" w:cs="Menlo"/>
                <w:color w:val="BBDAFF"/>
                <w:sz w:val="16"/>
                <w:szCs w:val="16"/>
              </w:rPr>
              <w:t>)</w:t>
            </w:r>
            <w:r w:rsidRPr="00FD730B">
              <w:rPr>
                <w:rFonts w:ascii="Aptos" w:hAnsi="Aptos" w:cs="Menlo"/>
                <w:color w:val="FFFFFF"/>
                <w:sz w:val="16"/>
                <w:szCs w:val="16"/>
              </w:rPr>
              <w:t>:</w:t>
            </w:r>
          </w:p>
          <w:p w14:paraId="5DF181AC"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FF9DA4"/>
                <w:sz w:val="16"/>
                <w:szCs w:val="16"/>
              </w:rPr>
              <w:t>widget</w:t>
            </w:r>
            <w:r w:rsidRPr="00FD730B">
              <w:rPr>
                <w:rFonts w:ascii="Aptos" w:hAnsi="Aptos" w:cs="Menlo"/>
                <w:color w:val="FFFFFF"/>
                <w:sz w:val="16"/>
                <w:szCs w:val="16"/>
              </w:rPr>
              <w:t>.</w:t>
            </w:r>
            <w:r w:rsidRPr="00FD730B">
              <w:rPr>
                <w:rFonts w:ascii="Aptos" w:hAnsi="Aptos" w:cs="Menlo"/>
                <w:color w:val="BBDAFF"/>
                <w:sz w:val="16"/>
                <w:szCs w:val="16"/>
              </w:rPr>
              <w:t>delete(</w:t>
            </w:r>
            <w:r w:rsidRPr="00FD730B">
              <w:rPr>
                <w:rFonts w:ascii="Aptos" w:hAnsi="Aptos" w:cs="Menlo"/>
                <w:color w:val="FFC58F"/>
                <w:sz w:val="16"/>
                <w:szCs w:val="16"/>
              </w:rPr>
              <w:t>0</w:t>
            </w:r>
            <w:r w:rsidRPr="00FD730B">
              <w:rPr>
                <w:rFonts w:ascii="Aptos" w:hAnsi="Aptos" w:cs="Menlo"/>
                <w:color w:val="BBDAFF"/>
                <w:sz w:val="16"/>
                <w:szCs w:val="16"/>
              </w:rPr>
              <w:t xml:space="preserve">, </w:t>
            </w:r>
            <w:r w:rsidRPr="00FD730B">
              <w:rPr>
                <w:rFonts w:ascii="Aptos" w:hAnsi="Aptos" w:cs="Menlo"/>
                <w:color w:val="FFEEAD"/>
                <w:sz w:val="16"/>
                <w:szCs w:val="16"/>
              </w:rPr>
              <w:t>customtkinter</w:t>
            </w:r>
            <w:r w:rsidRPr="00FD730B">
              <w:rPr>
                <w:rFonts w:ascii="Aptos" w:hAnsi="Aptos" w:cs="Menlo"/>
                <w:color w:val="BBDAFF"/>
                <w:sz w:val="16"/>
                <w:szCs w:val="16"/>
              </w:rPr>
              <w:t>.</w:t>
            </w:r>
            <w:r w:rsidRPr="00FD730B">
              <w:rPr>
                <w:rFonts w:ascii="Aptos" w:hAnsi="Aptos" w:cs="Menlo"/>
                <w:color w:val="FF9DA4"/>
                <w:sz w:val="16"/>
                <w:szCs w:val="16"/>
              </w:rPr>
              <w:t>END</w:t>
            </w:r>
            <w:r w:rsidRPr="00FD730B">
              <w:rPr>
                <w:rFonts w:ascii="Aptos" w:hAnsi="Aptos" w:cs="Menlo"/>
                <w:color w:val="BBDAFF"/>
                <w:sz w:val="16"/>
                <w:szCs w:val="16"/>
              </w:rPr>
              <w:t>)</w:t>
            </w:r>
          </w:p>
          <w:p w14:paraId="15088964"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FF9DA4"/>
                <w:sz w:val="16"/>
                <w:szCs w:val="16"/>
              </w:rPr>
              <w:t>widget</w:t>
            </w:r>
            <w:r w:rsidRPr="00FD730B">
              <w:rPr>
                <w:rFonts w:ascii="Aptos" w:hAnsi="Aptos" w:cs="Menlo"/>
                <w:color w:val="FFFFFF"/>
                <w:sz w:val="16"/>
                <w:szCs w:val="16"/>
              </w:rPr>
              <w:t>.</w:t>
            </w:r>
            <w:r w:rsidRPr="00FD730B">
              <w:rPr>
                <w:rFonts w:ascii="Aptos" w:hAnsi="Aptos" w:cs="Menlo"/>
                <w:color w:val="BBDAFF"/>
                <w:sz w:val="16"/>
                <w:szCs w:val="16"/>
              </w:rPr>
              <w:t>_activate_placeholder()</w:t>
            </w:r>
          </w:p>
          <w:p w14:paraId="038B7602"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FF9DA4"/>
                <w:sz w:val="16"/>
                <w:szCs w:val="16"/>
              </w:rPr>
              <w:t>widget</w:t>
            </w:r>
            <w:r w:rsidRPr="00FD730B">
              <w:rPr>
                <w:rFonts w:ascii="Aptos" w:hAnsi="Aptos" w:cs="Menlo"/>
                <w:color w:val="FFFFFF"/>
                <w:sz w:val="16"/>
                <w:szCs w:val="16"/>
              </w:rPr>
              <w:t>.</w:t>
            </w:r>
            <w:r w:rsidRPr="00FD730B">
              <w:rPr>
                <w:rFonts w:ascii="Aptos" w:hAnsi="Aptos" w:cs="Menlo"/>
                <w:color w:val="BBDAFF"/>
                <w:sz w:val="16"/>
                <w:szCs w:val="16"/>
              </w:rPr>
              <w:t>focus()</w:t>
            </w:r>
          </w:p>
          <w:p w14:paraId="183AD271"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p>
          <w:p w14:paraId="23A7F6DE" w14:textId="77777777" w:rsidR="00FD730B" w:rsidRPr="00FD730B" w:rsidRDefault="00FD730B" w:rsidP="00FD730B">
            <w:pPr>
              <w:shd w:val="clear" w:color="auto" w:fill="002451"/>
              <w:spacing w:line="270" w:lineRule="atLeast"/>
              <w:rPr>
                <w:rFonts w:ascii="Aptos" w:hAnsi="Aptos" w:cs="Menlo"/>
                <w:color w:val="FFFFFF"/>
                <w:sz w:val="16"/>
                <w:szCs w:val="16"/>
              </w:rPr>
            </w:pPr>
            <w:r w:rsidRPr="00FD730B">
              <w:rPr>
                <w:rFonts w:ascii="Aptos" w:hAnsi="Aptos" w:cs="Menlo"/>
                <w:color w:val="FFFFFF"/>
                <w:sz w:val="16"/>
                <w:szCs w:val="16"/>
              </w:rPr>
              <w:t xml:space="preserve">            </w:t>
            </w:r>
            <w:r w:rsidRPr="00FD730B">
              <w:rPr>
                <w:rFonts w:ascii="Aptos" w:hAnsi="Aptos" w:cs="Menlo"/>
                <w:color w:val="EBBBFF"/>
                <w:sz w:val="16"/>
                <w:szCs w:val="16"/>
              </w:rPr>
              <w:t>except</w:t>
            </w:r>
            <w:r w:rsidRPr="00FD730B">
              <w:rPr>
                <w:rFonts w:ascii="Aptos" w:hAnsi="Aptos" w:cs="Menlo"/>
                <w:color w:val="FFFFFF"/>
                <w:sz w:val="16"/>
                <w:szCs w:val="16"/>
              </w:rPr>
              <w:t xml:space="preserve"> </w:t>
            </w:r>
            <w:r w:rsidRPr="00FD730B">
              <w:rPr>
                <w:rFonts w:ascii="Aptos" w:hAnsi="Aptos" w:cs="Menlo"/>
                <w:color w:val="FFEEAD"/>
                <w:sz w:val="16"/>
                <w:szCs w:val="16"/>
              </w:rPr>
              <w:t>ValueError</w:t>
            </w:r>
            <w:r w:rsidRPr="00FD730B">
              <w:rPr>
                <w:rFonts w:ascii="Aptos" w:hAnsi="Aptos" w:cs="Menlo"/>
                <w:color w:val="FFFFFF"/>
                <w:sz w:val="16"/>
                <w:szCs w:val="16"/>
              </w:rPr>
              <w:t>:</w:t>
            </w:r>
          </w:p>
          <w:p w14:paraId="1E3A313B" w14:textId="5CAA451B" w:rsidR="00FD730B" w:rsidRPr="004C61E2" w:rsidRDefault="00FD730B" w:rsidP="00FD730B">
            <w:pPr>
              <w:shd w:val="clear" w:color="auto" w:fill="002451"/>
              <w:spacing w:line="270" w:lineRule="atLeast"/>
              <w:rPr>
                <w:rFonts w:ascii="Aptos" w:hAnsi="Aptos" w:cs="Menlo"/>
                <w:color w:val="EBBBFF"/>
                <w:sz w:val="16"/>
                <w:szCs w:val="16"/>
              </w:rPr>
            </w:pPr>
            <w:r w:rsidRPr="00FD730B">
              <w:rPr>
                <w:rFonts w:ascii="Aptos" w:hAnsi="Aptos" w:cs="Menlo"/>
                <w:color w:val="FFFFFF"/>
                <w:sz w:val="16"/>
                <w:szCs w:val="16"/>
              </w:rPr>
              <w:t xml:space="preserve">                </w:t>
            </w:r>
            <w:r w:rsidRPr="00FD730B">
              <w:rPr>
                <w:rFonts w:ascii="Aptos" w:hAnsi="Aptos" w:cs="Menlo"/>
                <w:color w:val="EBBBFF"/>
                <w:sz w:val="16"/>
                <w:szCs w:val="16"/>
              </w:rPr>
              <w:t>continue</w:t>
            </w:r>
          </w:p>
        </w:tc>
      </w:tr>
    </w:tbl>
    <w:p w14:paraId="69548587" w14:textId="77777777" w:rsidR="00960F39" w:rsidRPr="005E792C" w:rsidRDefault="00960F39"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5C4B1B08" w14:textId="77777777" w:rsidTr="00881F53">
        <w:tc>
          <w:tcPr>
            <w:tcW w:w="3883" w:type="dxa"/>
            <w:shd w:val="clear" w:color="auto" w:fill="BFBFBF" w:themeFill="background1" w:themeFillShade="BF"/>
          </w:tcPr>
          <w:p w14:paraId="3689133D" w14:textId="17213A86" w:rsidR="00A439F8" w:rsidRPr="005E792C" w:rsidRDefault="00A439F8" w:rsidP="00881F53">
            <w:pPr>
              <w:rPr>
                <w:rFonts w:asciiTheme="minorHAnsi" w:hAnsiTheme="minorHAnsi"/>
                <w:sz w:val="18"/>
                <w:szCs w:val="18"/>
              </w:rPr>
            </w:pPr>
            <w:r w:rsidRPr="005E792C">
              <w:rPr>
                <w:rFonts w:asciiTheme="minorHAnsi" w:hAnsiTheme="minorHAnsi"/>
                <w:sz w:val="18"/>
                <w:szCs w:val="18"/>
              </w:rPr>
              <w:t xml:space="preserve">mainApp.py – </w:t>
            </w:r>
            <w:bookmarkStart w:id="69" w:name="isRowEmpty"/>
            <w:r>
              <w:rPr>
                <w:rFonts w:asciiTheme="minorHAnsi" w:hAnsiTheme="minorHAnsi"/>
                <w:sz w:val="18"/>
                <w:szCs w:val="18"/>
              </w:rPr>
              <w:t xml:space="preserve">isRowEmpty </w:t>
            </w:r>
            <w:bookmarkEnd w:id="69"/>
            <w:r w:rsidR="00660F8C">
              <w:rPr>
                <w:rFonts w:asciiTheme="minorHAnsi" w:hAnsiTheme="minorHAnsi"/>
                <w:sz w:val="18"/>
                <w:szCs w:val="18"/>
              </w:rPr>
              <w:t>method</w:t>
            </w:r>
          </w:p>
        </w:tc>
        <w:tc>
          <w:tcPr>
            <w:tcW w:w="2718" w:type="dxa"/>
            <w:shd w:val="clear" w:color="auto" w:fill="BFBFBF" w:themeFill="background1" w:themeFillShade="BF"/>
          </w:tcPr>
          <w:p w14:paraId="43B3E6F3" w14:textId="7D325AC6" w:rsidR="00A439F8" w:rsidRPr="005E792C" w:rsidRDefault="00A439F8"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4C61E2">
              <w:rPr>
                <w:rFonts w:asciiTheme="minorHAnsi" w:hAnsiTheme="minorHAnsi"/>
                <w:sz w:val="18"/>
                <w:szCs w:val="18"/>
              </w:rPr>
              <w:t xml:space="preserve"> </w:t>
            </w:r>
            <w:r w:rsidR="002F515E" w:rsidRPr="002F515E">
              <w:rPr>
                <w:rFonts w:asciiTheme="minorHAnsi" w:hAnsiTheme="minorHAnsi"/>
                <w:b/>
                <w:bCs/>
                <w:sz w:val="18"/>
                <w:szCs w:val="18"/>
              </w:rPr>
              <w:t>S2, S2A</w:t>
            </w:r>
          </w:p>
        </w:tc>
        <w:tc>
          <w:tcPr>
            <w:tcW w:w="4173" w:type="dxa"/>
            <w:shd w:val="clear" w:color="auto" w:fill="BFBFBF" w:themeFill="background1" w:themeFillShade="BF"/>
          </w:tcPr>
          <w:p w14:paraId="67AFBF4F" w14:textId="3EDC8389" w:rsidR="00A439F8" w:rsidRPr="005E792C" w:rsidRDefault="00A439F8" w:rsidP="00881F53">
            <w:pPr>
              <w:rPr>
                <w:rFonts w:asciiTheme="minorHAnsi" w:hAnsiTheme="minorHAnsi"/>
                <w:sz w:val="18"/>
                <w:szCs w:val="18"/>
              </w:rPr>
            </w:pPr>
            <w:r w:rsidRPr="005E792C">
              <w:rPr>
                <w:rFonts w:asciiTheme="minorHAnsi" w:hAnsiTheme="minorHAnsi"/>
                <w:sz w:val="18"/>
                <w:szCs w:val="18"/>
              </w:rPr>
              <w:t>Technicality: Grou</w:t>
            </w:r>
            <w:r w:rsidR="008061F7">
              <w:rPr>
                <w:rFonts w:asciiTheme="minorHAnsi" w:hAnsiTheme="minorHAnsi"/>
                <w:sz w:val="18"/>
                <w:szCs w:val="18"/>
              </w:rPr>
              <w:t>p</w:t>
            </w:r>
            <w:r w:rsidRPr="005E792C">
              <w:rPr>
                <w:rFonts w:asciiTheme="minorHAnsi" w:hAnsiTheme="minorHAnsi"/>
                <w:sz w:val="18"/>
                <w:szCs w:val="18"/>
              </w:rPr>
              <w:t xml:space="preserve"> B</w:t>
            </w:r>
          </w:p>
        </w:tc>
      </w:tr>
      <w:tr w:rsidR="00A439F8" w:rsidRPr="005E792C" w14:paraId="13AB234B" w14:textId="77777777" w:rsidTr="00881F53">
        <w:tc>
          <w:tcPr>
            <w:tcW w:w="10774" w:type="dxa"/>
            <w:gridSpan w:val="3"/>
            <w:shd w:val="clear" w:color="auto" w:fill="auto"/>
          </w:tcPr>
          <w:p w14:paraId="1D201EF6" w14:textId="77777777"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7285B7"/>
                <w:sz w:val="16"/>
                <w:szCs w:val="16"/>
              </w:rPr>
              <w:t>#func to check if there are any widgets present in a row</w:t>
            </w:r>
          </w:p>
          <w:p w14:paraId="74507E1C" w14:textId="77777777"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FFFFFF"/>
                <w:sz w:val="16"/>
                <w:szCs w:val="16"/>
              </w:rPr>
              <w:t xml:space="preserve">    </w:t>
            </w:r>
            <w:r w:rsidRPr="006A6312">
              <w:rPr>
                <w:rFonts w:ascii="Aptos" w:hAnsi="Aptos" w:cs="Menlo"/>
                <w:color w:val="EBBBFF"/>
                <w:sz w:val="16"/>
                <w:szCs w:val="16"/>
              </w:rPr>
              <w:t>def</w:t>
            </w:r>
            <w:r w:rsidRPr="006A6312">
              <w:rPr>
                <w:rFonts w:ascii="Aptos" w:hAnsi="Aptos" w:cs="Menlo"/>
                <w:color w:val="FFFFFF"/>
                <w:sz w:val="16"/>
                <w:szCs w:val="16"/>
              </w:rPr>
              <w:t xml:space="preserve"> </w:t>
            </w:r>
            <w:r w:rsidRPr="006A6312">
              <w:rPr>
                <w:rFonts w:ascii="Aptos" w:hAnsi="Aptos" w:cs="Menlo"/>
                <w:color w:val="BBDAFF"/>
                <w:sz w:val="16"/>
                <w:szCs w:val="16"/>
              </w:rPr>
              <w:t>isRowEmpty</w:t>
            </w:r>
            <w:r w:rsidRPr="006A6312">
              <w:rPr>
                <w:rFonts w:ascii="Aptos" w:hAnsi="Aptos" w:cs="Menlo"/>
                <w:color w:val="FFFFFF"/>
                <w:sz w:val="16"/>
                <w:szCs w:val="16"/>
              </w:rPr>
              <w:t>(</w:t>
            </w:r>
            <w:r w:rsidRPr="006A6312">
              <w:rPr>
                <w:rFonts w:ascii="Aptos" w:hAnsi="Aptos" w:cs="Menlo"/>
                <w:color w:val="FFC58F"/>
                <w:sz w:val="16"/>
                <w:szCs w:val="16"/>
              </w:rPr>
              <w:t>parent</w:t>
            </w:r>
            <w:r w:rsidRPr="006A6312">
              <w:rPr>
                <w:rFonts w:ascii="Aptos" w:hAnsi="Aptos" w:cs="Menlo"/>
                <w:color w:val="FFFFFF"/>
                <w:sz w:val="16"/>
                <w:szCs w:val="16"/>
              </w:rPr>
              <w:t xml:space="preserve">, </w:t>
            </w:r>
            <w:r w:rsidRPr="006A6312">
              <w:rPr>
                <w:rFonts w:ascii="Aptos" w:hAnsi="Aptos" w:cs="Menlo"/>
                <w:color w:val="FFC58F"/>
                <w:sz w:val="16"/>
                <w:szCs w:val="16"/>
              </w:rPr>
              <w:t>rowNumber</w:t>
            </w:r>
            <w:r w:rsidRPr="006A6312">
              <w:rPr>
                <w:rFonts w:ascii="Aptos" w:hAnsi="Aptos" w:cs="Menlo"/>
                <w:color w:val="FFFFFF"/>
                <w:sz w:val="16"/>
                <w:szCs w:val="16"/>
              </w:rPr>
              <w:t>):</w:t>
            </w:r>
          </w:p>
          <w:p w14:paraId="4F02E198" w14:textId="77777777"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FFFFFF"/>
                <w:sz w:val="16"/>
                <w:szCs w:val="16"/>
              </w:rPr>
              <w:t xml:space="preserve">        </w:t>
            </w:r>
            <w:r w:rsidRPr="006A6312">
              <w:rPr>
                <w:rFonts w:ascii="Aptos" w:hAnsi="Aptos" w:cs="Menlo"/>
                <w:color w:val="EBBBFF"/>
                <w:sz w:val="16"/>
                <w:szCs w:val="16"/>
              </w:rPr>
              <w:t>for</w:t>
            </w:r>
            <w:r w:rsidRPr="006A6312">
              <w:rPr>
                <w:rFonts w:ascii="Aptos" w:hAnsi="Aptos" w:cs="Menlo"/>
                <w:color w:val="FFFFFF"/>
                <w:sz w:val="16"/>
                <w:szCs w:val="16"/>
              </w:rPr>
              <w:t xml:space="preserve"> </w:t>
            </w:r>
            <w:r w:rsidRPr="006A6312">
              <w:rPr>
                <w:rFonts w:ascii="Aptos" w:hAnsi="Aptos" w:cs="Menlo"/>
                <w:color w:val="FF9DA4"/>
                <w:sz w:val="16"/>
                <w:szCs w:val="16"/>
              </w:rPr>
              <w:t>widget</w:t>
            </w:r>
            <w:r w:rsidRPr="006A6312">
              <w:rPr>
                <w:rFonts w:ascii="Aptos" w:hAnsi="Aptos" w:cs="Menlo"/>
                <w:color w:val="FFFFFF"/>
                <w:sz w:val="16"/>
                <w:szCs w:val="16"/>
              </w:rPr>
              <w:t xml:space="preserve"> </w:t>
            </w:r>
            <w:r w:rsidRPr="006A6312">
              <w:rPr>
                <w:rFonts w:ascii="Aptos" w:hAnsi="Aptos" w:cs="Menlo"/>
                <w:color w:val="EBBBFF"/>
                <w:sz w:val="16"/>
                <w:szCs w:val="16"/>
              </w:rPr>
              <w:t>in</w:t>
            </w:r>
            <w:r w:rsidRPr="006A6312">
              <w:rPr>
                <w:rFonts w:ascii="Aptos" w:hAnsi="Aptos" w:cs="Menlo"/>
                <w:color w:val="FFFFFF"/>
                <w:sz w:val="16"/>
                <w:szCs w:val="16"/>
              </w:rPr>
              <w:t xml:space="preserve"> </w:t>
            </w:r>
            <w:r w:rsidRPr="006A6312">
              <w:rPr>
                <w:rFonts w:ascii="Aptos" w:hAnsi="Aptos" w:cs="Menlo"/>
                <w:color w:val="FFC58F"/>
                <w:sz w:val="16"/>
                <w:szCs w:val="16"/>
              </w:rPr>
              <w:t>parent</w:t>
            </w:r>
            <w:r w:rsidRPr="006A6312">
              <w:rPr>
                <w:rFonts w:ascii="Aptos" w:hAnsi="Aptos" w:cs="Menlo"/>
                <w:color w:val="FFFFFF"/>
                <w:sz w:val="16"/>
                <w:szCs w:val="16"/>
              </w:rPr>
              <w:t>.</w:t>
            </w:r>
            <w:r w:rsidRPr="006A6312">
              <w:rPr>
                <w:rFonts w:ascii="Aptos" w:hAnsi="Aptos" w:cs="Menlo"/>
                <w:color w:val="BBDAFF"/>
                <w:sz w:val="16"/>
                <w:szCs w:val="16"/>
              </w:rPr>
              <w:t>winfo_children()</w:t>
            </w:r>
            <w:r w:rsidRPr="006A6312">
              <w:rPr>
                <w:rFonts w:ascii="Aptos" w:hAnsi="Aptos" w:cs="Menlo"/>
                <w:color w:val="FFFFFF"/>
                <w:sz w:val="16"/>
                <w:szCs w:val="16"/>
              </w:rPr>
              <w:t>:</w:t>
            </w:r>
          </w:p>
          <w:p w14:paraId="3C9573F0" w14:textId="77777777"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FFFFFF"/>
                <w:sz w:val="16"/>
                <w:szCs w:val="16"/>
              </w:rPr>
              <w:t xml:space="preserve">            </w:t>
            </w:r>
            <w:r w:rsidRPr="006A6312">
              <w:rPr>
                <w:rFonts w:ascii="Aptos" w:hAnsi="Aptos" w:cs="Menlo"/>
                <w:color w:val="FF9DA4"/>
                <w:sz w:val="16"/>
                <w:szCs w:val="16"/>
              </w:rPr>
              <w:t>info</w:t>
            </w:r>
            <w:r w:rsidRPr="006A6312">
              <w:rPr>
                <w:rFonts w:ascii="Aptos" w:hAnsi="Aptos" w:cs="Menlo"/>
                <w:color w:val="FFFFFF"/>
                <w:sz w:val="16"/>
                <w:szCs w:val="16"/>
              </w:rPr>
              <w:t xml:space="preserve"> </w:t>
            </w:r>
            <w:r w:rsidRPr="006A6312">
              <w:rPr>
                <w:rFonts w:ascii="Aptos" w:hAnsi="Aptos" w:cs="Menlo"/>
                <w:color w:val="99FFFF"/>
                <w:sz w:val="16"/>
                <w:szCs w:val="16"/>
              </w:rPr>
              <w:t>=</w:t>
            </w:r>
            <w:r w:rsidRPr="006A6312">
              <w:rPr>
                <w:rFonts w:ascii="Aptos" w:hAnsi="Aptos" w:cs="Menlo"/>
                <w:color w:val="FFFFFF"/>
                <w:sz w:val="16"/>
                <w:szCs w:val="16"/>
              </w:rPr>
              <w:t xml:space="preserve"> </w:t>
            </w:r>
            <w:r w:rsidRPr="006A6312">
              <w:rPr>
                <w:rFonts w:ascii="Aptos" w:hAnsi="Aptos" w:cs="Menlo"/>
                <w:color w:val="FF9DA4"/>
                <w:sz w:val="16"/>
                <w:szCs w:val="16"/>
              </w:rPr>
              <w:t>widget</w:t>
            </w:r>
            <w:r w:rsidRPr="006A6312">
              <w:rPr>
                <w:rFonts w:ascii="Aptos" w:hAnsi="Aptos" w:cs="Menlo"/>
                <w:color w:val="FFFFFF"/>
                <w:sz w:val="16"/>
                <w:szCs w:val="16"/>
              </w:rPr>
              <w:t>.</w:t>
            </w:r>
            <w:r w:rsidRPr="006A6312">
              <w:rPr>
                <w:rFonts w:ascii="Aptos" w:hAnsi="Aptos" w:cs="Menlo"/>
                <w:color w:val="BBDAFF"/>
                <w:sz w:val="16"/>
                <w:szCs w:val="16"/>
              </w:rPr>
              <w:t>grid_info()</w:t>
            </w:r>
            <w:r w:rsidRPr="006A6312">
              <w:rPr>
                <w:rFonts w:ascii="Aptos" w:hAnsi="Aptos" w:cs="Menlo"/>
                <w:color w:val="FFFFFF"/>
                <w:sz w:val="16"/>
                <w:szCs w:val="16"/>
              </w:rPr>
              <w:t xml:space="preserve"> </w:t>
            </w:r>
          </w:p>
          <w:p w14:paraId="4C8D915C" w14:textId="77777777" w:rsidR="006A6312" w:rsidRPr="006A6312" w:rsidRDefault="006A6312" w:rsidP="006A6312">
            <w:pPr>
              <w:shd w:val="clear" w:color="auto" w:fill="002451"/>
              <w:spacing w:line="270" w:lineRule="atLeast"/>
              <w:rPr>
                <w:rFonts w:ascii="Aptos" w:hAnsi="Aptos" w:cs="Menlo"/>
                <w:color w:val="FFFFFF"/>
                <w:sz w:val="16"/>
                <w:szCs w:val="16"/>
              </w:rPr>
            </w:pPr>
          </w:p>
          <w:p w14:paraId="6E0E41B9" w14:textId="0055D794"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FFFFFF"/>
                <w:sz w:val="16"/>
                <w:szCs w:val="16"/>
              </w:rPr>
              <w:t xml:space="preserve">            </w:t>
            </w:r>
            <w:r w:rsidRPr="006A6312">
              <w:rPr>
                <w:rFonts w:ascii="Aptos" w:hAnsi="Aptos" w:cs="Menlo"/>
                <w:color w:val="EBBBFF"/>
                <w:sz w:val="16"/>
                <w:szCs w:val="16"/>
              </w:rPr>
              <w:t>if</w:t>
            </w:r>
            <w:r w:rsidRPr="006A6312">
              <w:rPr>
                <w:rFonts w:ascii="Aptos" w:hAnsi="Aptos" w:cs="Menlo"/>
                <w:color w:val="FFFFFF"/>
                <w:sz w:val="16"/>
                <w:szCs w:val="16"/>
              </w:rPr>
              <w:t xml:space="preserve"> </w:t>
            </w:r>
            <w:r w:rsidR="0066197F">
              <w:rPr>
                <w:rFonts w:ascii="Aptos" w:hAnsi="Aptos" w:cs="Menlo"/>
                <w:color w:val="D1F1A9"/>
                <w:sz w:val="16"/>
                <w:szCs w:val="16"/>
              </w:rPr>
              <w:t>‘</w:t>
            </w:r>
            <w:r w:rsidRPr="006A6312">
              <w:rPr>
                <w:rFonts w:ascii="Aptos" w:hAnsi="Aptos" w:cs="Menlo"/>
                <w:color w:val="D1F1A9"/>
                <w:sz w:val="16"/>
                <w:szCs w:val="16"/>
              </w:rPr>
              <w:t>row</w:t>
            </w:r>
            <w:r w:rsidR="0066197F">
              <w:rPr>
                <w:rFonts w:ascii="Aptos" w:hAnsi="Aptos" w:cs="Menlo"/>
                <w:color w:val="D1F1A9"/>
                <w:sz w:val="16"/>
                <w:szCs w:val="16"/>
              </w:rPr>
              <w:t>’</w:t>
            </w:r>
            <w:r w:rsidRPr="006A6312">
              <w:rPr>
                <w:rFonts w:ascii="Aptos" w:hAnsi="Aptos" w:cs="Menlo"/>
                <w:color w:val="FFFFFF"/>
                <w:sz w:val="16"/>
                <w:szCs w:val="16"/>
              </w:rPr>
              <w:t xml:space="preserve"> </w:t>
            </w:r>
            <w:r w:rsidRPr="006A6312">
              <w:rPr>
                <w:rFonts w:ascii="Aptos" w:hAnsi="Aptos" w:cs="Menlo"/>
                <w:color w:val="99FFFF"/>
                <w:sz w:val="16"/>
                <w:szCs w:val="16"/>
              </w:rPr>
              <w:t>in</w:t>
            </w:r>
            <w:r w:rsidRPr="006A6312">
              <w:rPr>
                <w:rFonts w:ascii="Aptos" w:hAnsi="Aptos" w:cs="Menlo"/>
                <w:color w:val="FFFFFF"/>
                <w:sz w:val="16"/>
                <w:szCs w:val="16"/>
              </w:rPr>
              <w:t xml:space="preserve"> </w:t>
            </w:r>
            <w:r w:rsidRPr="006A6312">
              <w:rPr>
                <w:rFonts w:ascii="Aptos" w:hAnsi="Aptos" w:cs="Menlo"/>
                <w:color w:val="FF9DA4"/>
                <w:sz w:val="16"/>
                <w:szCs w:val="16"/>
              </w:rPr>
              <w:t>info</w:t>
            </w:r>
            <w:r w:rsidRPr="006A6312">
              <w:rPr>
                <w:rFonts w:ascii="Aptos" w:hAnsi="Aptos" w:cs="Menlo"/>
                <w:color w:val="FFFFFF"/>
                <w:sz w:val="16"/>
                <w:szCs w:val="16"/>
              </w:rPr>
              <w:t xml:space="preserve"> </w:t>
            </w:r>
            <w:r w:rsidRPr="006A6312">
              <w:rPr>
                <w:rFonts w:ascii="Aptos" w:hAnsi="Aptos" w:cs="Menlo"/>
                <w:color w:val="99FFFF"/>
                <w:sz w:val="16"/>
                <w:szCs w:val="16"/>
              </w:rPr>
              <w:t>and</w:t>
            </w:r>
            <w:r w:rsidRPr="006A6312">
              <w:rPr>
                <w:rFonts w:ascii="Aptos" w:hAnsi="Aptos" w:cs="Menlo"/>
                <w:color w:val="FFFFFF"/>
                <w:sz w:val="16"/>
                <w:szCs w:val="16"/>
              </w:rPr>
              <w:t xml:space="preserve"> </w:t>
            </w:r>
            <w:r w:rsidRPr="006A6312">
              <w:rPr>
                <w:rFonts w:ascii="Aptos" w:hAnsi="Aptos" w:cs="Menlo"/>
                <w:color w:val="FF9DA4"/>
                <w:sz w:val="16"/>
                <w:szCs w:val="16"/>
              </w:rPr>
              <w:t>info</w:t>
            </w:r>
            <w:r w:rsidRPr="006A6312">
              <w:rPr>
                <w:rFonts w:ascii="Aptos" w:hAnsi="Aptos" w:cs="Menlo"/>
                <w:color w:val="FFFFFF"/>
                <w:sz w:val="16"/>
                <w:szCs w:val="16"/>
              </w:rPr>
              <w:t>[</w:t>
            </w:r>
            <w:r w:rsidR="0066197F">
              <w:rPr>
                <w:rFonts w:ascii="Aptos" w:hAnsi="Aptos" w:cs="Menlo"/>
                <w:color w:val="D1F1A9"/>
                <w:sz w:val="16"/>
                <w:szCs w:val="16"/>
              </w:rPr>
              <w:t>‘</w:t>
            </w:r>
            <w:r w:rsidRPr="006A6312">
              <w:rPr>
                <w:rFonts w:ascii="Aptos" w:hAnsi="Aptos" w:cs="Menlo"/>
                <w:color w:val="D1F1A9"/>
                <w:sz w:val="16"/>
                <w:szCs w:val="16"/>
              </w:rPr>
              <w:t>row</w:t>
            </w:r>
            <w:r w:rsidR="0066197F">
              <w:rPr>
                <w:rFonts w:ascii="Aptos" w:hAnsi="Aptos" w:cs="Menlo"/>
                <w:color w:val="D1F1A9"/>
                <w:sz w:val="16"/>
                <w:szCs w:val="16"/>
              </w:rPr>
              <w:t>’</w:t>
            </w:r>
            <w:r w:rsidRPr="006A6312">
              <w:rPr>
                <w:rFonts w:ascii="Aptos" w:hAnsi="Aptos" w:cs="Menlo"/>
                <w:color w:val="FFFFFF"/>
                <w:sz w:val="16"/>
                <w:szCs w:val="16"/>
              </w:rPr>
              <w:t xml:space="preserve">] </w:t>
            </w:r>
            <w:r w:rsidRPr="006A6312">
              <w:rPr>
                <w:rFonts w:ascii="Aptos" w:hAnsi="Aptos" w:cs="Menlo"/>
                <w:color w:val="99FFFF"/>
                <w:sz w:val="16"/>
                <w:szCs w:val="16"/>
              </w:rPr>
              <w:t>==</w:t>
            </w:r>
            <w:r w:rsidRPr="006A6312">
              <w:rPr>
                <w:rFonts w:ascii="Aptos" w:hAnsi="Aptos" w:cs="Menlo"/>
                <w:color w:val="FFFFFF"/>
                <w:sz w:val="16"/>
                <w:szCs w:val="16"/>
              </w:rPr>
              <w:t xml:space="preserve"> </w:t>
            </w:r>
            <w:r w:rsidRPr="006A6312">
              <w:rPr>
                <w:rFonts w:ascii="Aptos" w:hAnsi="Aptos" w:cs="Menlo"/>
                <w:color w:val="FFC58F"/>
                <w:sz w:val="16"/>
                <w:szCs w:val="16"/>
              </w:rPr>
              <w:t>rowNumber</w:t>
            </w:r>
            <w:r w:rsidRPr="006A6312">
              <w:rPr>
                <w:rFonts w:ascii="Aptos" w:hAnsi="Aptos" w:cs="Menlo"/>
                <w:color w:val="FFFFFF"/>
                <w:sz w:val="16"/>
                <w:szCs w:val="16"/>
              </w:rPr>
              <w:t>:</w:t>
            </w:r>
          </w:p>
          <w:p w14:paraId="33FC451A" w14:textId="77777777"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FFFFFF"/>
                <w:sz w:val="16"/>
                <w:szCs w:val="16"/>
              </w:rPr>
              <w:t xml:space="preserve">                </w:t>
            </w:r>
            <w:r w:rsidRPr="006A6312">
              <w:rPr>
                <w:rFonts w:ascii="Aptos" w:hAnsi="Aptos" w:cs="Menlo"/>
                <w:color w:val="EBBBFF"/>
                <w:sz w:val="16"/>
                <w:szCs w:val="16"/>
              </w:rPr>
              <w:t>return</w:t>
            </w:r>
            <w:r w:rsidRPr="006A6312">
              <w:rPr>
                <w:rFonts w:ascii="Aptos" w:hAnsi="Aptos" w:cs="Menlo"/>
                <w:color w:val="FFFFFF"/>
                <w:sz w:val="16"/>
                <w:szCs w:val="16"/>
              </w:rPr>
              <w:t xml:space="preserve"> </w:t>
            </w:r>
            <w:r w:rsidRPr="006A6312">
              <w:rPr>
                <w:rFonts w:ascii="Aptos" w:hAnsi="Aptos" w:cs="Menlo"/>
                <w:color w:val="FFC58F"/>
                <w:sz w:val="16"/>
                <w:szCs w:val="16"/>
              </w:rPr>
              <w:t>False</w:t>
            </w:r>
            <w:r w:rsidRPr="006A6312">
              <w:rPr>
                <w:rFonts w:ascii="Aptos" w:hAnsi="Aptos" w:cs="Menlo"/>
                <w:color w:val="FFFFFF"/>
                <w:sz w:val="16"/>
                <w:szCs w:val="16"/>
              </w:rPr>
              <w:t xml:space="preserve">  </w:t>
            </w:r>
          </w:p>
          <w:p w14:paraId="6FF3C9B0" w14:textId="77777777" w:rsidR="006A6312" w:rsidRPr="006A6312" w:rsidRDefault="006A6312" w:rsidP="006A6312">
            <w:pPr>
              <w:shd w:val="clear" w:color="auto" w:fill="002451"/>
              <w:spacing w:line="270" w:lineRule="atLeast"/>
              <w:rPr>
                <w:rFonts w:ascii="Aptos" w:hAnsi="Aptos" w:cs="Menlo"/>
                <w:color w:val="FFFFFF"/>
                <w:sz w:val="16"/>
                <w:szCs w:val="16"/>
              </w:rPr>
            </w:pPr>
            <w:r w:rsidRPr="006A6312">
              <w:rPr>
                <w:rFonts w:ascii="Aptos" w:hAnsi="Aptos" w:cs="Menlo"/>
                <w:color w:val="FFFFFF"/>
                <w:sz w:val="16"/>
                <w:szCs w:val="16"/>
              </w:rPr>
              <w:t xml:space="preserve">        </w:t>
            </w:r>
          </w:p>
          <w:p w14:paraId="734E0149" w14:textId="77777777" w:rsidR="00A439F8" w:rsidRPr="006A6312" w:rsidRDefault="006A6312" w:rsidP="006A6312">
            <w:pPr>
              <w:shd w:val="clear" w:color="auto" w:fill="002451"/>
              <w:spacing w:line="270" w:lineRule="atLeast"/>
              <w:rPr>
                <w:rFonts w:ascii="Aptos" w:hAnsi="Aptos" w:cs="Menlo"/>
                <w:color w:val="FFC58F"/>
                <w:sz w:val="16"/>
                <w:szCs w:val="16"/>
              </w:rPr>
            </w:pPr>
            <w:r w:rsidRPr="006A6312">
              <w:rPr>
                <w:rFonts w:ascii="Aptos" w:hAnsi="Aptos" w:cs="Menlo"/>
                <w:color w:val="FFFFFF"/>
                <w:sz w:val="16"/>
                <w:szCs w:val="16"/>
              </w:rPr>
              <w:t xml:space="preserve">        </w:t>
            </w:r>
            <w:r w:rsidRPr="006A6312">
              <w:rPr>
                <w:rFonts w:ascii="Aptos" w:hAnsi="Aptos" w:cs="Menlo"/>
                <w:color w:val="EBBBFF"/>
                <w:sz w:val="16"/>
                <w:szCs w:val="16"/>
              </w:rPr>
              <w:t>return</w:t>
            </w:r>
            <w:r w:rsidRPr="006A6312">
              <w:rPr>
                <w:rFonts w:ascii="Aptos" w:hAnsi="Aptos" w:cs="Menlo"/>
                <w:color w:val="FFFFFF"/>
                <w:sz w:val="16"/>
                <w:szCs w:val="16"/>
              </w:rPr>
              <w:t xml:space="preserve"> </w:t>
            </w:r>
            <w:r w:rsidRPr="006A6312">
              <w:rPr>
                <w:rFonts w:ascii="Aptos" w:hAnsi="Aptos" w:cs="Menlo"/>
                <w:color w:val="FFC58F"/>
                <w:sz w:val="16"/>
                <w:szCs w:val="16"/>
              </w:rPr>
              <w:t>True</w:t>
            </w:r>
          </w:p>
          <w:p w14:paraId="4858D9DF" w14:textId="24616018" w:rsidR="006A6312" w:rsidRPr="006A6312" w:rsidRDefault="006A6312" w:rsidP="006A6312">
            <w:pPr>
              <w:shd w:val="clear" w:color="auto" w:fill="002451"/>
              <w:spacing w:line="270" w:lineRule="atLeast"/>
              <w:rPr>
                <w:rFonts w:ascii="Menlo" w:hAnsi="Menlo" w:cs="Menlo"/>
                <w:color w:val="FFFFFF"/>
                <w:sz w:val="18"/>
                <w:szCs w:val="18"/>
              </w:rPr>
            </w:pPr>
          </w:p>
        </w:tc>
      </w:tr>
    </w:tbl>
    <w:p w14:paraId="6FD250A7" w14:textId="77777777" w:rsidR="00A448A0" w:rsidRDefault="00A448A0"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786EAC79" w14:textId="77777777" w:rsidTr="00881F53">
        <w:tc>
          <w:tcPr>
            <w:tcW w:w="3883" w:type="dxa"/>
            <w:shd w:val="clear" w:color="auto" w:fill="BFBFBF" w:themeFill="background1" w:themeFillShade="BF"/>
          </w:tcPr>
          <w:p w14:paraId="1102A2CD" w14:textId="6C6B2017" w:rsidR="009D6B37" w:rsidRPr="005E792C" w:rsidRDefault="009D6B37" w:rsidP="00881F53">
            <w:pPr>
              <w:rPr>
                <w:rFonts w:asciiTheme="minorHAnsi" w:hAnsiTheme="minorHAnsi"/>
                <w:sz w:val="18"/>
                <w:szCs w:val="18"/>
              </w:rPr>
            </w:pPr>
            <w:r w:rsidRPr="005E792C">
              <w:rPr>
                <w:rFonts w:asciiTheme="minorHAnsi" w:hAnsiTheme="minorHAnsi"/>
                <w:sz w:val="18"/>
                <w:szCs w:val="18"/>
              </w:rPr>
              <w:t xml:space="preserve">mainApp.py – </w:t>
            </w:r>
            <w:bookmarkStart w:id="70" w:name="mainFileRunning"/>
            <w:r>
              <w:rPr>
                <w:rFonts w:asciiTheme="minorHAnsi" w:hAnsiTheme="minorHAnsi"/>
                <w:sz w:val="18"/>
                <w:szCs w:val="18"/>
              </w:rPr>
              <w:t>if __name__ == “__main__”</w:t>
            </w:r>
            <w:bookmarkEnd w:id="70"/>
          </w:p>
        </w:tc>
        <w:tc>
          <w:tcPr>
            <w:tcW w:w="2718" w:type="dxa"/>
            <w:shd w:val="clear" w:color="auto" w:fill="BFBFBF" w:themeFill="background1" w:themeFillShade="BF"/>
          </w:tcPr>
          <w:p w14:paraId="2D2C42A7" w14:textId="3D3609CA" w:rsidR="009D6B37" w:rsidRPr="005E792C" w:rsidRDefault="009D6B37"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954DA6">
              <w:rPr>
                <w:rFonts w:asciiTheme="minorHAnsi" w:hAnsiTheme="minorHAnsi"/>
                <w:sz w:val="18"/>
                <w:szCs w:val="18"/>
              </w:rPr>
              <w:t xml:space="preserve"> </w:t>
            </w:r>
            <w:r w:rsidR="00954DA6" w:rsidRPr="00957833">
              <w:rPr>
                <w:rFonts w:asciiTheme="minorHAnsi" w:hAnsiTheme="minorHAnsi"/>
                <w:b/>
                <w:bCs/>
                <w:sz w:val="18"/>
                <w:szCs w:val="18"/>
              </w:rPr>
              <w:t>M</w:t>
            </w:r>
            <w:r w:rsidR="00957833" w:rsidRPr="00957833">
              <w:rPr>
                <w:rFonts w:asciiTheme="minorHAnsi" w:hAnsiTheme="minorHAnsi"/>
                <w:b/>
                <w:bCs/>
                <w:sz w:val="18"/>
                <w:szCs w:val="18"/>
              </w:rPr>
              <w:t>7, M7A</w:t>
            </w:r>
          </w:p>
        </w:tc>
        <w:tc>
          <w:tcPr>
            <w:tcW w:w="4173" w:type="dxa"/>
            <w:shd w:val="clear" w:color="auto" w:fill="BFBFBF" w:themeFill="background1" w:themeFillShade="BF"/>
          </w:tcPr>
          <w:p w14:paraId="1605D2A4" w14:textId="6AD1B2AE" w:rsidR="009D6B37" w:rsidRPr="005E792C" w:rsidRDefault="009D6B37" w:rsidP="00881F53">
            <w:pPr>
              <w:rPr>
                <w:rFonts w:asciiTheme="minorHAnsi" w:hAnsiTheme="minorHAnsi"/>
                <w:sz w:val="18"/>
                <w:szCs w:val="18"/>
              </w:rPr>
            </w:pPr>
            <w:r w:rsidRPr="005E792C">
              <w:rPr>
                <w:rFonts w:asciiTheme="minorHAnsi" w:hAnsiTheme="minorHAnsi"/>
                <w:sz w:val="18"/>
                <w:szCs w:val="18"/>
              </w:rPr>
              <w:t>Technicality: Grou</w:t>
            </w:r>
            <w:r w:rsidR="008061F7">
              <w:rPr>
                <w:rFonts w:asciiTheme="minorHAnsi" w:hAnsiTheme="minorHAnsi"/>
                <w:sz w:val="18"/>
                <w:szCs w:val="18"/>
              </w:rPr>
              <w:t>p</w:t>
            </w:r>
            <w:r w:rsidRPr="005E792C">
              <w:rPr>
                <w:rFonts w:asciiTheme="minorHAnsi" w:hAnsiTheme="minorHAnsi"/>
                <w:sz w:val="18"/>
                <w:szCs w:val="18"/>
              </w:rPr>
              <w:t xml:space="preserve"> </w:t>
            </w:r>
            <w:r>
              <w:rPr>
                <w:rFonts w:asciiTheme="minorHAnsi" w:hAnsiTheme="minorHAnsi"/>
                <w:sz w:val="18"/>
                <w:szCs w:val="18"/>
              </w:rPr>
              <w:t>A</w:t>
            </w:r>
          </w:p>
        </w:tc>
      </w:tr>
      <w:tr w:rsidR="009D6B37" w:rsidRPr="005E792C" w14:paraId="2DD92ADA" w14:textId="77777777" w:rsidTr="00881F53">
        <w:tc>
          <w:tcPr>
            <w:tcW w:w="10774" w:type="dxa"/>
            <w:gridSpan w:val="3"/>
            <w:shd w:val="clear" w:color="auto" w:fill="auto"/>
          </w:tcPr>
          <w:p w14:paraId="70CCCF0F" w14:textId="19D1B455"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EBBBFF"/>
                <w:sz w:val="16"/>
                <w:szCs w:val="16"/>
              </w:rPr>
              <w:t>if</w:t>
            </w:r>
            <w:r w:rsidRPr="00DE3A6B">
              <w:rPr>
                <w:rFonts w:ascii="Aptos" w:hAnsi="Aptos" w:cs="Menlo"/>
                <w:color w:val="FFFFFF"/>
                <w:sz w:val="16"/>
                <w:szCs w:val="16"/>
              </w:rPr>
              <w:t xml:space="preserve"> </w:t>
            </w:r>
            <w:r w:rsidRPr="00DE3A6B">
              <w:rPr>
                <w:rFonts w:ascii="Aptos" w:hAnsi="Aptos" w:cs="Menlo"/>
                <w:color w:val="FF9DA4"/>
                <w:sz w:val="16"/>
                <w:szCs w:val="16"/>
              </w:rPr>
              <w:t>__name__</w:t>
            </w:r>
            <w:r w:rsidRPr="00DE3A6B">
              <w:rPr>
                <w:rFonts w:ascii="Aptos" w:hAnsi="Aptos" w:cs="Menlo"/>
                <w:color w:val="FFFFFF"/>
                <w:sz w:val="16"/>
                <w:szCs w:val="16"/>
              </w:rPr>
              <w:t xml:space="preserve"> </w:t>
            </w:r>
            <w:r w:rsidRPr="00DE3A6B">
              <w:rPr>
                <w:rFonts w:ascii="Aptos" w:hAnsi="Aptos" w:cs="Menlo"/>
                <w:color w:val="99FFFF"/>
                <w:sz w:val="16"/>
                <w:szCs w:val="16"/>
              </w:rPr>
              <w:t>==</w:t>
            </w:r>
            <w:r w:rsidRPr="00DE3A6B">
              <w:rPr>
                <w:rFonts w:ascii="Aptos" w:hAnsi="Aptos" w:cs="Menlo"/>
                <w:color w:val="FFFFFF"/>
                <w:sz w:val="16"/>
                <w:szCs w:val="16"/>
              </w:rPr>
              <w:t xml:space="preserve"> </w:t>
            </w:r>
            <w:r w:rsidR="0066197F">
              <w:rPr>
                <w:rFonts w:ascii="Aptos" w:hAnsi="Aptos" w:cs="Menlo"/>
                <w:color w:val="D1F1A9"/>
                <w:sz w:val="16"/>
                <w:szCs w:val="16"/>
              </w:rPr>
              <w:t>“</w:t>
            </w:r>
            <w:r w:rsidRPr="00DE3A6B">
              <w:rPr>
                <w:rFonts w:ascii="Aptos" w:hAnsi="Aptos" w:cs="Menlo"/>
                <w:color w:val="D1F1A9"/>
                <w:sz w:val="16"/>
                <w:szCs w:val="16"/>
              </w:rPr>
              <w:t>__main__</w:t>
            </w:r>
            <w:r w:rsidR="0066197F">
              <w:rPr>
                <w:rFonts w:ascii="Aptos" w:hAnsi="Aptos" w:cs="Menlo"/>
                <w:color w:val="D1F1A9"/>
                <w:sz w:val="16"/>
                <w:szCs w:val="16"/>
              </w:rPr>
              <w:t>”</w:t>
            </w:r>
            <w:r w:rsidRPr="00DE3A6B">
              <w:rPr>
                <w:rFonts w:ascii="Aptos" w:hAnsi="Aptos" w:cs="Menlo"/>
                <w:color w:val="FFFFFF"/>
                <w:sz w:val="16"/>
                <w:szCs w:val="16"/>
              </w:rPr>
              <w:t>:</w:t>
            </w:r>
          </w:p>
          <w:p w14:paraId="7C30641D"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EBBBFF"/>
                <w:sz w:val="16"/>
                <w:szCs w:val="16"/>
              </w:rPr>
              <w:t>def</w:t>
            </w:r>
            <w:r w:rsidRPr="00DE3A6B">
              <w:rPr>
                <w:rFonts w:ascii="Aptos" w:hAnsi="Aptos" w:cs="Menlo"/>
                <w:color w:val="FFFFFF"/>
                <w:sz w:val="16"/>
                <w:szCs w:val="16"/>
              </w:rPr>
              <w:t xml:space="preserve"> </w:t>
            </w:r>
            <w:r w:rsidRPr="00DE3A6B">
              <w:rPr>
                <w:rFonts w:ascii="Aptos" w:hAnsi="Aptos" w:cs="Menlo"/>
                <w:color w:val="BBDAFF"/>
                <w:sz w:val="16"/>
                <w:szCs w:val="16"/>
              </w:rPr>
              <w:t>runMainApp</w:t>
            </w:r>
            <w:r w:rsidRPr="00DE3A6B">
              <w:rPr>
                <w:rFonts w:ascii="Aptos" w:hAnsi="Aptos" w:cs="Menlo"/>
                <w:color w:val="FFFFFF"/>
                <w:sz w:val="16"/>
                <w:szCs w:val="16"/>
              </w:rPr>
              <w:t>():</w:t>
            </w:r>
          </w:p>
          <w:p w14:paraId="677D9B80"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7285B7"/>
                <w:sz w:val="16"/>
                <w:szCs w:val="16"/>
              </w:rPr>
              <w:t>#initalise the databases logon database</w:t>
            </w:r>
          </w:p>
          <w:p w14:paraId="58C37E27"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initialiser</w:t>
            </w:r>
            <w:r w:rsidRPr="00DE3A6B">
              <w:rPr>
                <w:rFonts w:ascii="Aptos" w:hAnsi="Aptos" w:cs="Menlo"/>
                <w:color w:val="FFFFFF"/>
                <w:sz w:val="16"/>
                <w:szCs w:val="16"/>
              </w:rPr>
              <w:t xml:space="preserve"> </w:t>
            </w:r>
            <w:r w:rsidRPr="00DE3A6B">
              <w:rPr>
                <w:rFonts w:ascii="Aptos" w:hAnsi="Aptos" w:cs="Menlo"/>
                <w:color w:val="99FFFF"/>
                <w:sz w:val="16"/>
                <w:szCs w:val="16"/>
              </w:rPr>
              <w:t>=</w:t>
            </w:r>
            <w:r w:rsidRPr="00DE3A6B">
              <w:rPr>
                <w:rFonts w:ascii="Aptos" w:hAnsi="Aptos" w:cs="Menlo"/>
                <w:color w:val="FFFFFF"/>
                <w:sz w:val="16"/>
                <w:szCs w:val="16"/>
              </w:rPr>
              <w:t xml:space="preserve"> </w:t>
            </w:r>
            <w:r w:rsidRPr="00DE3A6B">
              <w:rPr>
                <w:rFonts w:ascii="Aptos" w:hAnsi="Aptos" w:cs="Menlo"/>
                <w:color w:val="FFEEAD"/>
                <w:sz w:val="16"/>
                <w:szCs w:val="16"/>
              </w:rPr>
              <w:t>logonDBHandler</w:t>
            </w:r>
            <w:r w:rsidRPr="00DE3A6B">
              <w:rPr>
                <w:rFonts w:ascii="Aptos" w:hAnsi="Aptos" w:cs="Menlo"/>
                <w:color w:val="BBDAFF"/>
                <w:sz w:val="16"/>
                <w:szCs w:val="16"/>
              </w:rPr>
              <w:t>()</w:t>
            </w:r>
          </w:p>
          <w:p w14:paraId="5ECB7349"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initialiser</w:t>
            </w:r>
            <w:r w:rsidRPr="00DE3A6B">
              <w:rPr>
                <w:rFonts w:ascii="Aptos" w:hAnsi="Aptos" w:cs="Menlo"/>
                <w:color w:val="FFFFFF"/>
                <w:sz w:val="16"/>
                <w:szCs w:val="16"/>
              </w:rPr>
              <w:t>.</w:t>
            </w:r>
            <w:r w:rsidRPr="00DE3A6B">
              <w:rPr>
                <w:rFonts w:ascii="Aptos" w:hAnsi="Aptos" w:cs="Menlo"/>
                <w:color w:val="BBDAFF"/>
                <w:sz w:val="16"/>
                <w:szCs w:val="16"/>
              </w:rPr>
              <w:t>initializeDatabase()</w:t>
            </w:r>
          </w:p>
          <w:p w14:paraId="3E129E8C" w14:textId="77777777" w:rsidR="00DE3A6B" w:rsidRPr="00DE3A6B" w:rsidRDefault="00DE3A6B" w:rsidP="00DE3A6B">
            <w:pPr>
              <w:shd w:val="clear" w:color="auto" w:fill="002451"/>
              <w:spacing w:line="270" w:lineRule="atLeast"/>
              <w:rPr>
                <w:rFonts w:ascii="Aptos" w:hAnsi="Aptos" w:cs="Menlo"/>
                <w:color w:val="FFFFFF"/>
                <w:sz w:val="16"/>
                <w:szCs w:val="16"/>
              </w:rPr>
            </w:pPr>
          </w:p>
          <w:p w14:paraId="6B593154"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7285B7"/>
                <w:sz w:val="16"/>
                <w:szCs w:val="16"/>
              </w:rPr>
              <w:t xml:space="preserve">#Run the UI </w:t>
            </w:r>
          </w:p>
          <w:p w14:paraId="57C666DD"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app</w:t>
            </w:r>
            <w:r w:rsidRPr="00DE3A6B">
              <w:rPr>
                <w:rFonts w:ascii="Aptos" w:hAnsi="Aptos" w:cs="Menlo"/>
                <w:color w:val="FFFFFF"/>
                <w:sz w:val="16"/>
                <w:szCs w:val="16"/>
              </w:rPr>
              <w:t xml:space="preserve"> </w:t>
            </w:r>
            <w:r w:rsidRPr="00DE3A6B">
              <w:rPr>
                <w:rFonts w:ascii="Aptos" w:hAnsi="Aptos" w:cs="Menlo"/>
                <w:color w:val="99FFFF"/>
                <w:sz w:val="16"/>
                <w:szCs w:val="16"/>
              </w:rPr>
              <w:t>=</w:t>
            </w:r>
            <w:r w:rsidRPr="00DE3A6B">
              <w:rPr>
                <w:rFonts w:ascii="Aptos" w:hAnsi="Aptos" w:cs="Menlo"/>
                <w:color w:val="FFFFFF"/>
                <w:sz w:val="16"/>
                <w:szCs w:val="16"/>
              </w:rPr>
              <w:t xml:space="preserve"> </w:t>
            </w:r>
            <w:r w:rsidRPr="00DE3A6B">
              <w:rPr>
                <w:rFonts w:ascii="Aptos" w:hAnsi="Aptos" w:cs="Menlo"/>
                <w:color w:val="FFEEAD"/>
                <w:sz w:val="16"/>
                <w:szCs w:val="16"/>
              </w:rPr>
              <w:t>App</w:t>
            </w:r>
            <w:r w:rsidRPr="00DE3A6B">
              <w:rPr>
                <w:rFonts w:ascii="Aptos" w:hAnsi="Aptos" w:cs="Menlo"/>
                <w:color w:val="BBDAFF"/>
                <w:sz w:val="16"/>
                <w:szCs w:val="16"/>
              </w:rPr>
              <w:t>(</w:t>
            </w:r>
            <w:r w:rsidRPr="00DE3A6B">
              <w:rPr>
                <w:rFonts w:ascii="Aptos" w:hAnsi="Aptos" w:cs="Menlo"/>
                <w:color w:val="FFC58F"/>
                <w:sz w:val="16"/>
                <w:szCs w:val="16"/>
              </w:rPr>
              <w:t>1</w:t>
            </w:r>
            <w:r w:rsidRPr="00DE3A6B">
              <w:rPr>
                <w:rFonts w:ascii="Aptos" w:hAnsi="Aptos" w:cs="Menlo"/>
                <w:color w:val="BBDAFF"/>
                <w:sz w:val="16"/>
                <w:szCs w:val="16"/>
              </w:rPr>
              <w:t>)</w:t>
            </w:r>
          </w:p>
          <w:p w14:paraId="71651628"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app</w:t>
            </w:r>
            <w:r w:rsidRPr="00DE3A6B">
              <w:rPr>
                <w:rFonts w:ascii="Aptos" w:hAnsi="Aptos" w:cs="Menlo"/>
                <w:color w:val="FFFFFF"/>
                <w:sz w:val="16"/>
                <w:szCs w:val="16"/>
              </w:rPr>
              <w:t>.</w:t>
            </w:r>
            <w:r w:rsidRPr="00DE3A6B">
              <w:rPr>
                <w:rFonts w:ascii="Aptos" w:hAnsi="Aptos" w:cs="Menlo"/>
                <w:color w:val="BBDAFF"/>
                <w:sz w:val="16"/>
                <w:szCs w:val="16"/>
              </w:rPr>
              <w:t>mainloop()</w:t>
            </w:r>
          </w:p>
          <w:p w14:paraId="4E0FEF9F" w14:textId="77777777" w:rsidR="00DE3A6B" w:rsidRPr="00DE3A6B" w:rsidRDefault="00DE3A6B" w:rsidP="00DE3A6B">
            <w:pPr>
              <w:shd w:val="clear" w:color="auto" w:fill="002451"/>
              <w:spacing w:line="270" w:lineRule="atLeast"/>
              <w:rPr>
                <w:rFonts w:ascii="Aptos" w:hAnsi="Aptos" w:cs="Menlo"/>
                <w:color w:val="FFFFFF"/>
                <w:sz w:val="16"/>
                <w:szCs w:val="16"/>
              </w:rPr>
            </w:pPr>
          </w:p>
          <w:p w14:paraId="5468809A"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EBBBFF"/>
                <w:sz w:val="16"/>
                <w:szCs w:val="16"/>
              </w:rPr>
              <w:t>def</w:t>
            </w:r>
            <w:r w:rsidRPr="00DE3A6B">
              <w:rPr>
                <w:rFonts w:ascii="Aptos" w:hAnsi="Aptos" w:cs="Menlo"/>
                <w:color w:val="FFFFFF"/>
                <w:sz w:val="16"/>
                <w:szCs w:val="16"/>
              </w:rPr>
              <w:t xml:space="preserve"> </w:t>
            </w:r>
            <w:r w:rsidRPr="00DE3A6B">
              <w:rPr>
                <w:rFonts w:ascii="Aptos" w:hAnsi="Aptos" w:cs="Menlo"/>
                <w:color w:val="BBDAFF"/>
                <w:sz w:val="16"/>
                <w:szCs w:val="16"/>
              </w:rPr>
              <w:t>checkStockCounts</w:t>
            </w:r>
            <w:r w:rsidRPr="00DE3A6B">
              <w:rPr>
                <w:rFonts w:ascii="Aptos" w:hAnsi="Aptos" w:cs="Menlo"/>
                <w:color w:val="FFFFFF"/>
                <w:sz w:val="16"/>
                <w:szCs w:val="16"/>
              </w:rPr>
              <w:t>():</w:t>
            </w:r>
          </w:p>
          <w:p w14:paraId="481A659E"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runStockCheck</w:t>
            </w:r>
            <w:r w:rsidRPr="00DE3A6B">
              <w:rPr>
                <w:rFonts w:ascii="Aptos" w:hAnsi="Aptos" w:cs="Menlo"/>
                <w:color w:val="FFFFFF"/>
                <w:sz w:val="16"/>
                <w:szCs w:val="16"/>
              </w:rPr>
              <w:t xml:space="preserve"> </w:t>
            </w:r>
            <w:r w:rsidRPr="00DE3A6B">
              <w:rPr>
                <w:rFonts w:ascii="Aptos" w:hAnsi="Aptos" w:cs="Menlo"/>
                <w:color w:val="99FFFF"/>
                <w:sz w:val="16"/>
                <w:szCs w:val="16"/>
              </w:rPr>
              <w:t>=</w:t>
            </w:r>
            <w:r w:rsidRPr="00DE3A6B">
              <w:rPr>
                <w:rFonts w:ascii="Aptos" w:hAnsi="Aptos" w:cs="Menlo"/>
                <w:color w:val="FFFFFF"/>
                <w:sz w:val="16"/>
                <w:szCs w:val="16"/>
              </w:rPr>
              <w:t xml:space="preserve"> </w:t>
            </w:r>
            <w:r w:rsidRPr="00DE3A6B">
              <w:rPr>
                <w:rFonts w:ascii="Aptos" w:hAnsi="Aptos" w:cs="Menlo"/>
                <w:color w:val="FFEEAD"/>
                <w:sz w:val="16"/>
                <w:szCs w:val="16"/>
              </w:rPr>
              <w:t>CheckStockCount</w:t>
            </w:r>
            <w:r w:rsidRPr="00DE3A6B">
              <w:rPr>
                <w:rFonts w:ascii="Aptos" w:hAnsi="Aptos" w:cs="Menlo"/>
                <w:color w:val="BBDAFF"/>
                <w:sz w:val="16"/>
                <w:szCs w:val="16"/>
              </w:rPr>
              <w:t>()</w:t>
            </w:r>
          </w:p>
          <w:p w14:paraId="37B937CA"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runStockCheck</w:t>
            </w:r>
            <w:r w:rsidRPr="00DE3A6B">
              <w:rPr>
                <w:rFonts w:ascii="Aptos" w:hAnsi="Aptos" w:cs="Menlo"/>
                <w:color w:val="FFFFFF"/>
                <w:sz w:val="16"/>
                <w:szCs w:val="16"/>
              </w:rPr>
              <w:t>.</w:t>
            </w:r>
            <w:r w:rsidRPr="00DE3A6B">
              <w:rPr>
                <w:rFonts w:ascii="Aptos" w:hAnsi="Aptos" w:cs="Menlo"/>
                <w:color w:val="BBDAFF"/>
                <w:sz w:val="16"/>
                <w:szCs w:val="16"/>
              </w:rPr>
              <w:t>runStockLevelCheckAgainstMinimum()</w:t>
            </w:r>
          </w:p>
          <w:p w14:paraId="579E0E9B" w14:textId="77777777" w:rsidR="00DE3A6B" w:rsidRPr="00DE3A6B" w:rsidRDefault="00DE3A6B" w:rsidP="00DE3A6B">
            <w:pPr>
              <w:shd w:val="clear" w:color="auto" w:fill="002451"/>
              <w:spacing w:line="270" w:lineRule="atLeast"/>
              <w:rPr>
                <w:rFonts w:ascii="Aptos" w:hAnsi="Aptos" w:cs="Menlo"/>
                <w:color w:val="FFFFFF"/>
                <w:sz w:val="16"/>
                <w:szCs w:val="16"/>
              </w:rPr>
            </w:pPr>
          </w:p>
          <w:p w14:paraId="65A3426C"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mainAppThread</w:t>
            </w:r>
            <w:r w:rsidRPr="00DE3A6B">
              <w:rPr>
                <w:rFonts w:ascii="Aptos" w:hAnsi="Aptos" w:cs="Menlo"/>
                <w:color w:val="FFFFFF"/>
                <w:sz w:val="16"/>
                <w:szCs w:val="16"/>
              </w:rPr>
              <w:t xml:space="preserve"> </w:t>
            </w:r>
            <w:r w:rsidRPr="00DE3A6B">
              <w:rPr>
                <w:rFonts w:ascii="Aptos" w:hAnsi="Aptos" w:cs="Menlo"/>
                <w:color w:val="99FFFF"/>
                <w:sz w:val="16"/>
                <w:szCs w:val="16"/>
              </w:rPr>
              <w:t>=</w:t>
            </w:r>
            <w:r w:rsidRPr="00DE3A6B">
              <w:rPr>
                <w:rFonts w:ascii="Aptos" w:hAnsi="Aptos" w:cs="Menlo"/>
                <w:color w:val="FFFFFF"/>
                <w:sz w:val="16"/>
                <w:szCs w:val="16"/>
              </w:rPr>
              <w:t xml:space="preserve"> </w:t>
            </w:r>
            <w:r w:rsidRPr="00DE3A6B">
              <w:rPr>
                <w:rFonts w:ascii="Aptos" w:hAnsi="Aptos" w:cs="Menlo"/>
                <w:color w:val="FFEEAD"/>
                <w:sz w:val="16"/>
                <w:szCs w:val="16"/>
              </w:rPr>
              <w:t>threading</w:t>
            </w:r>
            <w:r w:rsidRPr="00DE3A6B">
              <w:rPr>
                <w:rFonts w:ascii="Aptos" w:hAnsi="Aptos" w:cs="Menlo"/>
                <w:color w:val="FFFFFF"/>
                <w:sz w:val="16"/>
                <w:szCs w:val="16"/>
              </w:rPr>
              <w:t>.</w:t>
            </w:r>
            <w:r w:rsidRPr="00DE3A6B">
              <w:rPr>
                <w:rFonts w:ascii="Aptos" w:hAnsi="Aptos" w:cs="Menlo"/>
                <w:color w:val="FFEEAD"/>
                <w:sz w:val="16"/>
                <w:szCs w:val="16"/>
              </w:rPr>
              <w:t>Thread</w:t>
            </w:r>
            <w:r w:rsidRPr="00DE3A6B">
              <w:rPr>
                <w:rFonts w:ascii="Aptos" w:hAnsi="Aptos" w:cs="Menlo"/>
                <w:color w:val="BBDAFF"/>
                <w:sz w:val="16"/>
                <w:szCs w:val="16"/>
              </w:rPr>
              <w:t>(</w:t>
            </w:r>
            <w:r w:rsidRPr="00DE3A6B">
              <w:rPr>
                <w:rFonts w:ascii="Aptos" w:hAnsi="Aptos" w:cs="Menlo"/>
                <w:color w:val="FFC58F"/>
                <w:sz w:val="16"/>
                <w:szCs w:val="16"/>
              </w:rPr>
              <w:t>target</w:t>
            </w:r>
            <w:r w:rsidRPr="00DE3A6B">
              <w:rPr>
                <w:rFonts w:ascii="Aptos" w:hAnsi="Aptos" w:cs="Menlo"/>
                <w:color w:val="99FFFF"/>
                <w:sz w:val="16"/>
                <w:szCs w:val="16"/>
              </w:rPr>
              <w:t>=</w:t>
            </w:r>
            <w:r w:rsidRPr="00DE3A6B">
              <w:rPr>
                <w:rFonts w:ascii="Aptos" w:hAnsi="Aptos" w:cs="Menlo"/>
                <w:color w:val="BBDAFF"/>
                <w:sz w:val="16"/>
                <w:szCs w:val="16"/>
              </w:rPr>
              <w:t>runMainApp)</w:t>
            </w:r>
          </w:p>
          <w:p w14:paraId="43381B93"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checkStockCountThread</w:t>
            </w:r>
            <w:r w:rsidRPr="00DE3A6B">
              <w:rPr>
                <w:rFonts w:ascii="Aptos" w:hAnsi="Aptos" w:cs="Menlo"/>
                <w:color w:val="FFFFFF"/>
                <w:sz w:val="16"/>
                <w:szCs w:val="16"/>
              </w:rPr>
              <w:t xml:space="preserve"> </w:t>
            </w:r>
            <w:r w:rsidRPr="00DE3A6B">
              <w:rPr>
                <w:rFonts w:ascii="Aptos" w:hAnsi="Aptos" w:cs="Menlo"/>
                <w:color w:val="99FFFF"/>
                <w:sz w:val="16"/>
                <w:szCs w:val="16"/>
              </w:rPr>
              <w:t>=</w:t>
            </w:r>
            <w:r w:rsidRPr="00DE3A6B">
              <w:rPr>
                <w:rFonts w:ascii="Aptos" w:hAnsi="Aptos" w:cs="Menlo"/>
                <w:color w:val="FFFFFF"/>
                <w:sz w:val="16"/>
                <w:szCs w:val="16"/>
              </w:rPr>
              <w:t xml:space="preserve"> </w:t>
            </w:r>
            <w:r w:rsidRPr="00DE3A6B">
              <w:rPr>
                <w:rFonts w:ascii="Aptos" w:hAnsi="Aptos" w:cs="Menlo"/>
                <w:color w:val="FFEEAD"/>
                <w:sz w:val="16"/>
                <w:szCs w:val="16"/>
              </w:rPr>
              <w:t>threading</w:t>
            </w:r>
            <w:r w:rsidRPr="00DE3A6B">
              <w:rPr>
                <w:rFonts w:ascii="Aptos" w:hAnsi="Aptos" w:cs="Menlo"/>
                <w:color w:val="FFFFFF"/>
                <w:sz w:val="16"/>
                <w:szCs w:val="16"/>
              </w:rPr>
              <w:t>.</w:t>
            </w:r>
            <w:r w:rsidRPr="00DE3A6B">
              <w:rPr>
                <w:rFonts w:ascii="Aptos" w:hAnsi="Aptos" w:cs="Menlo"/>
                <w:color w:val="FFEEAD"/>
                <w:sz w:val="16"/>
                <w:szCs w:val="16"/>
              </w:rPr>
              <w:t>Thread</w:t>
            </w:r>
            <w:r w:rsidRPr="00DE3A6B">
              <w:rPr>
                <w:rFonts w:ascii="Aptos" w:hAnsi="Aptos" w:cs="Menlo"/>
                <w:color w:val="BBDAFF"/>
                <w:sz w:val="16"/>
                <w:szCs w:val="16"/>
              </w:rPr>
              <w:t>(</w:t>
            </w:r>
            <w:r w:rsidRPr="00DE3A6B">
              <w:rPr>
                <w:rFonts w:ascii="Aptos" w:hAnsi="Aptos" w:cs="Menlo"/>
                <w:color w:val="FFC58F"/>
                <w:sz w:val="16"/>
                <w:szCs w:val="16"/>
              </w:rPr>
              <w:t>target</w:t>
            </w:r>
            <w:r w:rsidRPr="00DE3A6B">
              <w:rPr>
                <w:rFonts w:ascii="Aptos" w:hAnsi="Aptos" w:cs="Menlo"/>
                <w:color w:val="99FFFF"/>
                <w:sz w:val="16"/>
                <w:szCs w:val="16"/>
              </w:rPr>
              <w:t>=</w:t>
            </w:r>
            <w:r w:rsidRPr="00DE3A6B">
              <w:rPr>
                <w:rFonts w:ascii="Aptos" w:hAnsi="Aptos" w:cs="Menlo"/>
                <w:color w:val="BBDAFF"/>
                <w:sz w:val="16"/>
                <w:szCs w:val="16"/>
              </w:rPr>
              <w:t>checkStockCounts)</w:t>
            </w:r>
          </w:p>
          <w:p w14:paraId="5A86B749" w14:textId="77777777" w:rsidR="00DE3A6B" w:rsidRPr="00DE3A6B" w:rsidRDefault="00DE3A6B" w:rsidP="00DE3A6B">
            <w:pPr>
              <w:shd w:val="clear" w:color="auto" w:fill="002451"/>
              <w:spacing w:line="270" w:lineRule="atLeast"/>
              <w:rPr>
                <w:rFonts w:ascii="Aptos" w:hAnsi="Aptos" w:cs="Menlo"/>
                <w:color w:val="FFFFFF"/>
                <w:sz w:val="16"/>
                <w:szCs w:val="16"/>
              </w:rPr>
            </w:pPr>
          </w:p>
          <w:p w14:paraId="7D324009"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7285B7"/>
                <w:sz w:val="16"/>
                <w:szCs w:val="16"/>
              </w:rPr>
              <w:t>#for running on mac, the UI needs to run on the main thread, otherwise there will be an exception</w:t>
            </w:r>
          </w:p>
          <w:p w14:paraId="0BCF9548"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EBBBFF"/>
                <w:sz w:val="16"/>
                <w:szCs w:val="16"/>
              </w:rPr>
              <w:t>if</w:t>
            </w:r>
            <w:r w:rsidRPr="00DE3A6B">
              <w:rPr>
                <w:rFonts w:ascii="Aptos" w:hAnsi="Aptos" w:cs="Menlo"/>
                <w:color w:val="FFFFFF"/>
                <w:sz w:val="16"/>
                <w:szCs w:val="16"/>
              </w:rPr>
              <w:t xml:space="preserve"> </w:t>
            </w:r>
            <w:r w:rsidRPr="00DE3A6B">
              <w:rPr>
                <w:rFonts w:ascii="Aptos" w:hAnsi="Aptos" w:cs="Menlo"/>
                <w:color w:val="FFEEAD"/>
                <w:sz w:val="16"/>
                <w:szCs w:val="16"/>
              </w:rPr>
              <w:t>threading</w:t>
            </w:r>
            <w:r w:rsidRPr="00DE3A6B">
              <w:rPr>
                <w:rFonts w:ascii="Aptos" w:hAnsi="Aptos" w:cs="Menlo"/>
                <w:color w:val="FFFFFF"/>
                <w:sz w:val="16"/>
                <w:szCs w:val="16"/>
              </w:rPr>
              <w:t>.</w:t>
            </w:r>
            <w:r w:rsidRPr="00DE3A6B">
              <w:rPr>
                <w:rFonts w:ascii="Aptos" w:hAnsi="Aptos" w:cs="Menlo"/>
                <w:color w:val="BBDAFF"/>
                <w:sz w:val="16"/>
                <w:szCs w:val="16"/>
              </w:rPr>
              <w:t>current_thread()</w:t>
            </w:r>
            <w:r w:rsidRPr="00DE3A6B">
              <w:rPr>
                <w:rFonts w:ascii="Aptos" w:hAnsi="Aptos" w:cs="Menlo"/>
                <w:color w:val="FFFFFF"/>
                <w:sz w:val="16"/>
                <w:szCs w:val="16"/>
              </w:rPr>
              <w:t xml:space="preserve"> </w:t>
            </w:r>
            <w:r w:rsidRPr="00DE3A6B">
              <w:rPr>
                <w:rFonts w:ascii="Aptos" w:hAnsi="Aptos" w:cs="Menlo"/>
                <w:color w:val="99FFFF"/>
                <w:sz w:val="16"/>
                <w:szCs w:val="16"/>
              </w:rPr>
              <w:t>is</w:t>
            </w:r>
            <w:r w:rsidRPr="00DE3A6B">
              <w:rPr>
                <w:rFonts w:ascii="Aptos" w:hAnsi="Aptos" w:cs="Menlo"/>
                <w:color w:val="FFFFFF"/>
                <w:sz w:val="16"/>
                <w:szCs w:val="16"/>
              </w:rPr>
              <w:t xml:space="preserve"> </w:t>
            </w:r>
            <w:r w:rsidRPr="00DE3A6B">
              <w:rPr>
                <w:rFonts w:ascii="Aptos" w:hAnsi="Aptos" w:cs="Menlo"/>
                <w:color w:val="FFEEAD"/>
                <w:sz w:val="16"/>
                <w:szCs w:val="16"/>
              </w:rPr>
              <w:t>threading</w:t>
            </w:r>
            <w:r w:rsidRPr="00DE3A6B">
              <w:rPr>
                <w:rFonts w:ascii="Aptos" w:hAnsi="Aptos" w:cs="Menlo"/>
                <w:color w:val="FFFFFF"/>
                <w:sz w:val="16"/>
                <w:szCs w:val="16"/>
              </w:rPr>
              <w:t>.</w:t>
            </w:r>
            <w:r w:rsidRPr="00DE3A6B">
              <w:rPr>
                <w:rFonts w:ascii="Aptos" w:hAnsi="Aptos" w:cs="Menlo"/>
                <w:color w:val="BBDAFF"/>
                <w:sz w:val="16"/>
                <w:szCs w:val="16"/>
              </w:rPr>
              <w:t>main_thread()</w:t>
            </w:r>
            <w:r w:rsidRPr="00DE3A6B">
              <w:rPr>
                <w:rFonts w:ascii="Aptos" w:hAnsi="Aptos" w:cs="Menlo"/>
                <w:color w:val="FFFFFF"/>
                <w:sz w:val="16"/>
                <w:szCs w:val="16"/>
              </w:rPr>
              <w:t>:</w:t>
            </w:r>
          </w:p>
          <w:p w14:paraId="359E8FF2"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BBDAFF"/>
                <w:sz w:val="16"/>
                <w:szCs w:val="16"/>
              </w:rPr>
              <w:t>runMainApp()</w:t>
            </w:r>
          </w:p>
          <w:p w14:paraId="1F0517E0" w14:textId="77777777" w:rsidR="00DE3A6B" w:rsidRPr="00DE3A6B" w:rsidRDefault="00DE3A6B" w:rsidP="00DE3A6B">
            <w:pPr>
              <w:shd w:val="clear" w:color="auto" w:fill="002451"/>
              <w:spacing w:line="270" w:lineRule="atLeast"/>
              <w:rPr>
                <w:rFonts w:ascii="Aptos" w:hAnsi="Aptos" w:cs="Menlo"/>
                <w:color w:val="FFFFFF"/>
                <w:sz w:val="16"/>
                <w:szCs w:val="16"/>
              </w:rPr>
            </w:pPr>
          </w:p>
          <w:p w14:paraId="2171A180"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EBBBFF"/>
                <w:sz w:val="16"/>
                <w:szCs w:val="16"/>
              </w:rPr>
              <w:t>else</w:t>
            </w:r>
            <w:r w:rsidRPr="00DE3A6B">
              <w:rPr>
                <w:rFonts w:ascii="Aptos" w:hAnsi="Aptos" w:cs="Menlo"/>
                <w:color w:val="FFFFFF"/>
                <w:sz w:val="16"/>
                <w:szCs w:val="16"/>
              </w:rPr>
              <w:t>:</w:t>
            </w:r>
          </w:p>
          <w:p w14:paraId="1F4D7D06"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EEAD"/>
                <w:sz w:val="16"/>
                <w:szCs w:val="16"/>
              </w:rPr>
              <w:t>threading</w:t>
            </w:r>
            <w:r w:rsidRPr="00DE3A6B">
              <w:rPr>
                <w:rFonts w:ascii="Aptos" w:hAnsi="Aptos" w:cs="Menlo"/>
                <w:color w:val="FFFFFF"/>
                <w:sz w:val="16"/>
                <w:szCs w:val="16"/>
              </w:rPr>
              <w:t>.</w:t>
            </w:r>
            <w:r w:rsidRPr="00DE3A6B">
              <w:rPr>
                <w:rFonts w:ascii="Aptos" w:hAnsi="Aptos" w:cs="Menlo"/>
                <w:color w:val="BBDAFF"/>
                <w:sz w:val="16"/>
                <w:szCs w:val="16"/>
              </w:rPr>
              <w:t>main_thread()</w:t>
            </w:r>
            <w:r w:rsidRPr="00DE3A6B">
              <w:rPr>
                <w:rFonts w:ascii="Aptos" w:hAnsi="Aptos" w:cs="Menlo"/>
                <w:color w:val="FFFFFF"/>
                <w:sz w:val="16"/>
                <w:szCs w:val="16"/>
              </w:rPr>
              <w:t>.</w:t>
            </w:r>
            <w:r w:rsidRPr="00DE3A6B">
              <w:rPr>
                <w:rFonts w:ascii="Aptos" w:hAnsi="Aptos" w:cs="Menlo"/>
                <w:color w:val="BBDAFF"/>
                <w:sz w:val="16"/>
                <w:szCs w:val="16"/>
              </w:rPr>
              <w:t>run(runMainApp)</w:t>
            </w:r>
          </w:p>
          <w:p w14:paraId="7AC21AA1" w14:textId="77777777" w:rsidR="00DE3A6B" w:rsidRPr="00DE3A6B" w:rsidRDefault="00DE3A6B" w:rsidP="00DE3A6B">
            <w:pPr>
              <w:shd w:val="clear" w:color="auto" w:fill="002451"/>
              <w:spacing w:line="270" w:lineRule="atLeast"/>
              <w:rPr>
                <w:rFonts w:ascii="Aptos" w:hAnsi="Aptos" w:cs="Menlo"/>
                <w:color w:val="FFFFFF"/>
                <w:sz w:val="16"/>
                <w:szCs w:val="16"/>
              </w:rPr>
            </w:pPr>
          </w:p>
          <w:p w14:paraId="03848F53" w14:textId="77777777" w:rsidR="00DE3A6B" w:rsidRPr="00DE3A6B" w:rsidRDefault="00DE3A6B" w:rsidP="00DE3A6B">
            <w:pPr>
              <w:shd w:val="clear" w:color="auto" w:fill="002451"/>
              <w:spacing w:line="270" w:lineRule="atLeast"/>
              <w:rPr>
                <w:rFonts w:ascii="Aptos" w:hAnsi="Aptos" w:cs="Menlo"/>
                <w:color w:val="FFFF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checkStockCountThread</w:t>
            </w:r>
            <w:r w:rsidRPr="00DE3A6B">
              <w:rPr>
                <w:rFonts w:ascii="Aptos" w:hAnsi="Aptos" w:cs="Menlo"/>
                <w:color w:val="FFFFFF"/>
                <w:sz w:val="16"/>
                <w:szCs w:val="16"/>
              </w:rPr>
              <w:t>.</w:t>
            </w:r>
            <w:r w:rsidRPr="00DE3A6B">
              <w:rPr>
                <w:rFonts w:ascii="Aptos" w:hAnsi="Aptos" w:cs="Menlo"/>
                <w:color w:val="BBDAFF"/>
                <w:sz w:val="16"/>
                <w:szCs w:val="16"/>
              </w:rPr>
              <w:t>start()</w:t>
            </w:r>
          </w:p>
          <w:p w14:paraId="027D026A" w14:textId="77777777" w:rsidR="009D6B37" w:rsidRPr="00DE3A6B" w:rsidRDefault="00DE3A6B" w:rsidP="00DE3A6B">
            <w:pPr>
              <w:shd w:val="clear" w:color="auto" w:fill="002451"/>
              <w:spacing w:line="270" w:lineRule="atLeast"/>
              <w:rPr>
                <w:rFonts w:ascii="Aptos" w:hAnsi="Aptos" w:cs="Menlo"/>
                <w:color w:val="BBDAFF"/>
                <w:sz w:val="16"/>
                <w:szCs w:val="16"/>
              </w:rPr>
            </w:pPr>
            <w:r w:rsidRPr="00DE3A6B">
              <w:rPr>
                <w:rFonts w:ascii="Aptos" w:hAnsi="Aptos" w:cs="Menlo"/>
                <w:color w:val="FFFFFF"/>
                <w:sz w:val="16"/>
                <w:szCs w:val="16"/>
              </w:rPr>
              <w:t xml:space="preserve">    </w:t>
            </w:r>
            <w:r w:rsidRPr="00DE3A6B">
              <w:rPr>
                <w:rFonts w:ascii="Aptos" w:hAnsi="Aptos" w:cs="Menlo"/>
                <w:color w:val="FF9DA4"/>
                <w:sz w:val="16"/>
                <w:szCs w:val="16"/>
              </w:rPr>
              <w:t>checkStockCountThread</w:t>
            </w:r>
            <w:r w:rsidRPr="00DE3A6B">
              <w:rPr>
                <w:rFonts w:ascii="Aptos" w:hAnsi="Aptos" w:cs="Menlo"/>
                <w:color w:val="FFFFFF"/>
                <w:sz w:val="16"/>
                <w:szCs w:val="16"/>
              </w:rPr>
              <w:t>.</w:t>
            </w:r>
            <w:r w:rsidRPr="00DE3A6B">
              <w:rPr>
                <w:rFonts w:ascii="Aptos" w:hAnsi="Aptos" w:cs="Menlo"/>
                <w:color w:val="BBDAFF"/>
                <w:sz w:val="16"/>
                <w:szCs w:val="16"/>
              </w:rPr>
              <w:t>join()</w:t>
            </w:r>
          </w:p>
          <w:p w14:paraId="48DBA86D" w14:textId="37349473" w:rsidR="00DE3A6B" w:rsidRPr="00DE3A6B" w:rsidRDefault="00DE3A6B" w:rsidP="00DE3A6B">
            <w:pPr>
              <w:shd w:val="clear" w:color="auto" w:fill="002451"/>
              <w:spacing w:line="270" w:lineRule="atLeast"/>
              <w:rPr>
                <w:rFonts w:ascii="Menlo" w:hAnsi="Menlo" w:cs="Menlo"/>
                <w:color w:val="FFFFFF"/>
                <w:sz w:val="18"/>
                <w:szCs w:val="18"/>
              </w:rPr>
            </w:pPr>
          </w:p>
        </w:tc>
      </w:tr>
    </w:tbl>
    <w:p w14:paraId="5E04103D" w14:textId="77777777" w:rsidR="00A448A0" w:rsidRDefault="00A448A0" w:rsidP="004C5E09">
      <w:pPr>
        <w:pBdr>
          <w:bottom w:val="single" w:sz="12" w:space="1" w:color="auto"/>
        </w:pBdr>
        <w:rPr>
          <w:rFonts w:asciiTheme="minorHAnsi" w:hAnsiTheme="minorHAnsi"/>
        </w:rPr>
      </w:pPr>
    </w:p>
    <w:p w14:paraId="7B75F15A" w14:textId="77777777" w:rsidR="001B6CBE" w:rsidRPr="005E792C" w:rsidRDefault="001B6CBE" w:rsidP="004C5E09">
      <w:pPr>
        <w:pBdr>
          <w:bottom w:val="single" w:sz="12" w:space="1" w:color="auto"/>
        </w:pBdr>
        <w:rPr>
          <w:rFonts w:asciiTheme="minorHAnsi" w:hAnsiTheme="minorHAnsi"/>
        </w:rPr>
      </w:pPr>
    </w:p>
    <w:p w14:paraId="255D305A" w14:textId="0253D489" w:rsidR="00F3442D" w:rsidRPr="00C80D4B" w:rsidRDefault="0066197F" w:rsidP="00C80D4B">
      <w:pPr>
        <w:jc w:val="center"/>
        <w:rPr>
          <w:rFonts w:asciiTheme="minorHAnsi" w:hAnsiTheme="minorHAnsi"/>
          <w:i/>
          <w:iCs/>
          <w:sz w:val="20"/>
          <w:szCs w:val="20"/>
        </w:rPr>
      </w:pPr>
      <w:r w:rsidRPr="0066197F">
        <w:rPr>
          <w:rFonts w:asciiTheme="minorHAnsi" w:hAnsiTheme="minorHAnsi"/>
          <w:i/>
          <w:iCs/>
          <w:sz w:val="20"/>
          <w:szCs w:val="20"/>
        </w:rPr>
        <w:t>config-folder source</w:t>
      </w:r>
    </w:p>
    <w:p w14:paraId="7636485F" w14:textId="77777777" w:rsidR="00A448A0" w:rsidRPr="005E792C" w:rsidRDefault="00A448A0"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4E7C2A8E" w14:textId="77777777" w:rsidTr="00881F53">
        <w:tc>
          <w:tcPr>
            <w:tcW w:w="3883" w:type="dxa"/>
            <w:shd w:val="clear" w:color="auto" w:fill="BFBFBF" w:themeFill="background1" w:themeFillShade="BF"/>
          </w:tcPr>
          <w:p w14:paraId="656DD0B3" w14:textId="130682E8" w:rsidR="001B6CBE" w:rsidRPr="005E792C" w:rsidRDefault="001B6CBE" w:rsidP="00881F53">
            <w:pPr>
              <w:rPr>
                <w:rFonts w:asciiTheme="minorHAnsi" w:hAnsiTheme="minorHAnsi"/>
                <w:sz w:val="18"/>
                <w:szCs w:val="18"/>
              </w:rPr>
            </w:pPr>
            <w:r>
              <w:rPr>
                <w:rFonts w:asciiTheme="minorHAnsi" w:hAnsiTheme="minorHAnsi"/>
                <w:sz w:val="18"/>
                <w:szCs w:val="18"/>
              </w:rPr>
              <w:t>.env</w:t>
            </w:r>
            <w:r w:rsidRPr="005E792C">
              <w:rPr>
                <w:rFonts w:asciiTheme="minorHAnsi" w:hAnsiTheme="minorHAnsi"/>
                <w:sz w:val="18"/>
                <w:szCs w:val="18"/>
              </w:rPr>
              <w:t xml:space="preserve"> – </w:t>
            </w:r>
            <w:bookmarkStart w:id="71" w:name="environmentVariables"/>
            <w:r w:rsidR="00BC10EA">
              <w:rPr>
                <w:rFonts w:asciiTheme="minorHAnsi" w:hAnsiTheme="minorHAnsi"/>
                <w:sz w:val="18"/>
                <w:szCs w:val="18"/>
              </w:rPr>
              <w:t>environment variables</w:t>
            </w:r>
            <w:bookmarkEnd w:id="71"/>
          </w:p>
        </w:tc>
        <w:tc>
          <w:tcPr>
            <w:tcW w:w="2718" w:type="dxa"/>
            <w:shd w:val="clear" w:color="auto" w:fill="BFBFBF" w:themeFill="background1" w:themeFillShade="BF"/>
          </w:tcPr>
          <w:p w14:paraId="40EC3EAA" w14:textId="1E20C519" w:rsidR="001B6CBE" w:rsidRPr="00BD7B8B" w:rsidRDefault="001B6CBE"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F63A09">
              <w:rPr>
                <w:rFonts w:asciiTheme="minorHAnsi" w:hAnsiTheme="minorHAnsi"/>
                <w:sz w:val="18"/>
                <w:szCs w:val="18"/>
              </w:rPr>
              <w:t xml:space="preserve"> </w:t>
            </w:r>
            <w:r w:rsidR="00036250">
              <w:rPr>
                <w:rFonts w:asciiTheme="minorHAnsi" w:hAnsiTheme="minorHAnsi"/>
                <w:sz w:val="18"/>
                <w:szCs w:val="18"/>
              </w:rPr>
              <w:t xml:space="preserve"> </w:t>
            </w:r>
            <w:r w:rsidR="00BD7B8B">
              <w:rPr>
                <w:rFonts w:asciiTheme="minorHAnsi" w:hAnsiTheme="minorHAnsi"/>
                <w:b/>
                <w:bCs/>
                <w:sz w:val="18"/>
                <w:szCs w:val="18"/>
              </w:rPr>
              <w:t>S6, S6a</w:t>
            </w:r>
          </w:p>
        </w:tc>
        <w:tc>
          <w:tcPr>
            <w:tcW w:w="4173" w:type="dxa"/>
            <w:shd w:val="clear" w:color="auto" w:fill="BFBFBF" w:themeFill="background1" w:themeFillShade="BF"/>
          </w:tcPr>
          <w:p w14:paraId="422CDF37" w14:textId="45671749" w:rsidR="001B6CBE" w:rsidRPr="005E792C" w:rsidRDefault="001B6CBE"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w:t>
            </w:r>
            <w:r w:rsidR="00BC10EA">
              <w:rPr>
                <w:rFonts w:asciiTheme="minorHAnsi" w:hAnsiTheme="minorHAnsi"/>
                <w:sz w:val="18"/>
                <w:szCs w:val="18"/>
              </w:rPr>
              <w:t>C</w:t>
            </w:r>
          </w:p>
        </w:tc>
      </w:tr>
      <w:tr w:rsidR="001B6CBE" w:rsidRPr="005E792C" w14:paraId="278382CC" w14:textId="77777777" w:rsidTr="00881F53">
        <w:tc>
          <w:tcPr>
            <w:tcW w:w="10774" w:type="dxa"/>
            <w:gridSpan w:val="3"/>
            <w:shd w:val="clear" w:color="auto" w:fill="auto"/>
          </w:tcPr>
          <w:p w14:paraId="1F756BF0" w14:textId="77777777" w:rsidR="001B2BD1" w:rsidRPr="001B2BD1" w:rsidRDefault="001B2BD1" w:rsidP="001B2BD1">
            <w:pPr>
              <w:shd w:val="clear" w:color="auto" w:fill="002451"/>
              <w:spacing w:line="270" w:lineRule="atLeast"/>
              <w:rPr>
                <w:rFonts w:ascii="Aptos" w:hAnsi="Aptos" w:cs="Menlo"/>
                <w:color w:val="FFFFFF"/>
                <w:sz w:val="16"/>
                <w:szCs w:val="16"/>
              </w:rPr>
            </w:pPr>
            <w:r w:rsidRPr="001B2BD1">
              <w:rPr>
                <w:rFonts w:ascii="Aptos" w:hAnsi="Aptos" w:cs="Menlo"/>
                <w:color w:val="EBBBFF"/>
                <w:sz w:val="16"/>
                <w:szCs w:val="16"/>
              </w:rPr>
              <w:t>DB_USERNAME</w:t>
            </w:r>
            <w:r w:rsidRPr="001B2BD1">
              <w:rPr>
                <w:rFonts w:ascii="Aptos" w:hAnsi="Aptos" w:cs="Menlo"/>
                <w:color w:val="FFFFFF"/>
                <w:sz w:val="16"/>
                <w:szCs w:val="16"/>
              </w:rPr>
              <w:t>=</w:t>
            </w:r>
            <w:r w:rsidRPr="001B2BD1">
              <w:rPr>
                <w:rFonts w:ascii="Aptos" w:hAnsi="Aptos" w:cs="Menlo"/>
                <w:color w:val="D1F1A9"/>
                <w:sz w:val="16"/>
                <w:szCs w:val="16"/>
              </w:rPr>
              <w:t>'root'</w:t>
            </w:r>
          </w:p>
          <w:p w14:paraId="76BA87DD" w14:textId="77777777" w:rsidR="001B2BD1" w:rsidRPr="001B2BD1" w:rsidRDefault="001B2BD1" w:rsidP="001B2BD1">
            <w:pPr>
              <w:shd w:val="clear" w:color="auto" w:fill="002451"/>
              <w:spacing w:line="270" w:lineRule="atLeast"/>
              <w:rPr>
                <w:rFonts w:ascii="Aptos" w:hAnsi="Aptos" w:cs="Menlo"/>
                <w:color w:val="FFFFFF"/>
                <w:sz w:val="16"/>
                <w:szCs w:val="16"/>
              </w:rPr>
            </w:pPr>
            <w:r w:rsidRPr="001B2BD1">
              <w:rPr>
                <w:rFonts w:ascii="Aptos" w:hAnsi="Aptos" w:cs="Menlo"/>
                <w:color w:val="EBBBFF"/>
                <w:sz w:val="16"/>
                <w:szCs w:val="16"/>
              </w:rPr>
              <w:t>DB_PASSWORD</w:t>
            </w:r>
            <w:r w:rsidRPr="001B2BD1">
              <w:rPr>
                <w:rFonts w:ascii="Aptos" w:hAnsi="Aptos" w:cs="Menlo"/>
                <w:color w:val="FFFFFF"/>
                <w:sz w:val="16"/>
                <w:szCs w:val="16"/>
              </w:rPr>
              <w:t>=</w:t>
            </w:r>
            <w:r w:rsidRPr="001B2BD1">
              <w:rPr>
                <w:rFonts w:ascii="Aptos" w:hAnsi="Aptos" w:cs="Menlo"/>
                <w:color w:val="D1F1A9"/>
                <w:sz w:val="16"/>
                <w:szCs w:val="16"/>
              </w:rPr>
              <w:t>'BeltMadness3'</w:t>
            </w:r>
          </w:p>
          <w:p w14:paraId="6CFB1388" w14:textId="77777777" w:rsidR="001B2BD1" w:rsidRPr="00F44ED6" w:rsidRDefault="001B2BD1" w:rsidP="001B2BD1">
            <w:pPr>
              <w:shd w:val="clear" w:color="auto" w:fill="002451"/>
              <w:spacing w:line="270" w:lineRule="atLeast"/>
              <w:rPr>
                <w:rFonts w:ascii="Aptos" w:hAnsi="Aptos" w:cs="Menlo"/>
                <w:color w:val="FFFFFF"/>
                <w:sz w:val="16"/>
                <w:szCs w:val="16"/>
                <w:lang w:val="de-DE"/>
              </w:rPr>
            </w:pPr>
            <w:r w:rsidRPr="00F44ED6">
              <w:rPr>
                <w:rFonts w:ascii="Aptos" w:hAnsi="Aptos" w:cs="Menlo"/>
                <w:color w:val="EBBBFF"/>
                <w:sz w:val="16"/>
                <w:szCs w:val="16"/>
                <w:lang w:val="de-DE"/>
              </w:rPr>
              <w:t>DB_HOST</w:t>
            </w:r>
            <w:r w:rsidRPr="00F44ED6">
              <w:rPr>
                <w:rFonts w:ascii="Aptos" w:hAnsi="Aptos" w:cs="Menlo"/>
                <w:color w:val="FFFFFF"/>
                <w:sz w:val="16"/>
                <w:szCs w:val="16"/>
                <w:lang w:val="de-DE"/>
              </w:rPr>
              <w:t>=</w:t>
            </w:r>
            <w:r w:rsidRPr="00F44ED6">
              <w:rPr>
                <w:rFonts w:ascii="Aptos" w:hAnsi="Aptos" w:cs="Menlo"/>
                <w:color w:val="D1F1A9"/>
                <w:sz w:val="16"/>
                <w:szCs w:val="16"/>
                <w:lang w:val="de-DE"/>
              </w:rPr>
              <w:t>'127.0.0.1'</w:t>
            </w:r>
          </w:p>
          <w:p w14:paraId="772937F9" w14:textId="77777777" w:rsidR="001B2BD1" w:rsidRPr="00F44ED6" w:rsidRDefault="001B2BD1" w:rsidP="001B2BD1">
            <w:pPr>
              <w:shd w:val="clear" w:color="auto" w:fill="002451"/>
              <w:spacing w:line="270" w:lineRule="atLeast"/>
              <w:rPr>
                <w:rFonts w:ascii="Aptos" w:hAnsi="Aptos" w:cs="Menlo"/>
                <w:color w:val="FFFFFF"/>
                <w:sz w:val="16"/>
                <w:szCs w:val="16"/>
                <w:lang w:val="de-DE"/>
              </w:rPr>
            </w:pPr>
            <w:r w:rsidRPr="00F44ED6">
              <w:rPr>
                <w:rFonts w:ascii="Aptos" w:hAnsi="Aptos" w:cs="Menlo"/>
                <w:color w:val="EBBBFF"/>
                <w:sz w:val="16"/>
                <w:szCs w:val="16"/>
                <w:lang w:val="de-DE"/>
              </w:rPr>
              <w:t>DB_SCHEMA</w:t>
            </w:r>
            <w:r w:rsidRPr="00F44ED6">
              <w:rPr>
                <w:rFonts w:ascii="Aptos" w:hAnsi="Aptos" w:cs="Menlo"/>
                <w:color w:val="FFFFFF"/>
                <w:sz w:val="16"/>
                <w:szCs w:val="16"/>
                <w:lang w:val="de-DE"/>
              </w:rPr>
              <w:t>=</w:t>
            </w:r>
            <w:r w:rsidRPr="00F44ED6">
              <w:rPr>
                <w:rFonts w:ascii="Aptos" w:hAnsi="Aptos" w:cs="Menlo"/>
                <w:color w:val="D1F1A9"/>
                <w:sz w:val="16"/>
                <w:szCs w:val="16"/>
                <w:lang w:val="de-DE"/>
              </w:rPr>
              <w:t>'nea'</w:t>
            </w:r>
          </w:p>
          <w:p w14:paraId="03553722" w14:textId="77777777" w:rsidR="001B2BD1" w:rsidRPr="00F44ED6" w:rsidRDefault="001B2BD1" w:rsidP="001B2BD1">
            <w:pPr>
              <w:shd w:val="clear" w:color="auto" w:fill="002451"/>
              <w:spacing w:line="270" w:lineRule="atLeast"/>
              <w:rPr>
                <w:rFonts w:ascii="Aptos" w:hAnsi="Aptos" w:cs="Menlo"/>
                <w:color w:val="FFFFFF"/>
                <w:sz w:val="16"/>
                <w:szCs w:val="16"/>
                <w:lang w:val="de-DE"/>
              </w:rPr>
            </w:pPr>
            <w:r w:rsidRPr="00F44ED6">
              <w:rPr>
                <w:rFonts w:ascii="Aptos" w:hAnsi="Aptos" w:cs="Menlo"/>
                <w:color w:val="EBBBFF"/>
                <w:sz w:val="16"/>
                <w:szCs w:val="16"/>
                <w:lang w:val="de-DE"/>
              </w:rPr>
              <w:t>DEF_EMAIL_ADDR</w:t>
            </w:r>
            <w:r w:rsidRPr="00F44ED6">
              <w:rPr>
                <w:rFonts w:ascii="Aptos" w:hAnsi="Aptos" w:cs="Menlo"/>
                <w:color w:val="FFFFFF"/>
                <w:sz w:val="16"/>
                <w:szCs w:val="16"/>
                <w:lang w:val="de-DE"/>
              </w:rPr>
              <w:t>=</w:t>
            </w:r>
            <w:r w:rsidRPr="00F44ED6">
              <w:rPr>
                <w:rFonts w:ascii="Aptos" w:hAnsi="Aptos" w:cs="Menlo"/>
                <w:color w:val="D1F1A9"/>
                <w:sz w:val="16"/>
                <w:szCs w:val="16"/>
                <w:lang w:val="de-DE"/>
              </w:rPr>
              <w:t>'stockmonitoringassistant@gmail.com'</w:t>
            </w:r>
          </w:p>
          <w:p w14:paraId="7730C793" w14:textId="77777777" w:rsidR="001B2BD1" w:rsidRPr="001B2BD1" w:rsidRDefault="001B2BD1" w:rsidP="001B2BD1">
            <w:pPr>
              <w:shd w:val="clear" w:color="auto" w:fill="002451"/>
              <w:spacing w:line="270" w:lineRule="atLeast"/>
              <w:rPr>
                <w:rFonts w:ascii="Aptos" w:hAnsi="Aptos" w:cs="Menlo"/>
                <w:color w:val="FFFFFF"/>
                <w:sz w:val="16"/>
                <w:szCs w:val="16"/>
              </w:rPr>
            </w:pPr>
            <w:r w:rsidRPr="001B2BD1">
              <w:rPr>
                <w:rFonts w:ascii="Aptos" w:hAnsi="Aptos" w:cs="Menlo"/>
                <w:color w:val="EBBBFF"/>
                <w:sz w:val="16"/>
                <w:szCs w:val="16"/>
              </w:rPr>
              <w:t>DEF_EMAIL_ADDR_PASS</w:t>
            </w:r>
            <w:r w:rsidRPr="001B2BD1">
              <w:rPr>
                <w:rFonts w:ascii="Aptos" w:hAnsi="Aptos" w:cs="Menlo"/>
                <w:color w:val="FFFFFF"/>
                <w:sz w:val="16"/>
                <w:szCs w:val="16"/>
              </w:rPr>
              <w:t>=</w:t>
            </w:r>
            <w:r w:rsidRPr="001B2BD1">
              <w:rPr>
                <w:rFonts w:ascii="Aptos" w:hAnsi="Aptos" w:cs="Menlo"/>
                <w:color w:val="D1F1A9"/>
                <w:sz w:val="16"/>
                <w:szCs w:val="16"/>
              </w:rPr>
              <w:t>'ytav hxke tgqf ofel'</w:t>
            </w:r>
          </w:p>
          <w:p w14:paraId="54576B23" w14:textId="77777777" w:rsidR="001B6CBE" w:rsidRPr="001B2BD1" w:rsidRDefault="001B2BD1" w:rsidP="001B2BD1">
            <w:pPr>
              <w:shd w:val="clear" w:color="auto" w:fill="002451"/>
              <w:spacing w:line="270" w:lineRule="atLeast"/>
              <w:rPr>
                <w:rFonts w:ascii="Aptos" w:hAnsi="Aptos" w:cs="Menlo"/>
                <w:color w:val="D1F1A9"/>
                <w:sz w:val="16"/>
                <w:szCs w:val="16"/>
              </w:rPr>
            </w:pPr>
            <w:r w:rsidRPr="001B2BD1">
              <w:rPr>
                <w:rFonts w:ascii="Aptos" w:hAnsi="Aptos" w:cs="Menlo"/>
                <w:color w:val="EBBBFF"/>
                <w:sz w:val="16"/>
                <w:szCs w:val="16"/>
              </w:rPr>
              <w:t>DEF_ALERT_RECIPIENT_EMAIL</w:t>
            </w:r>
            <w:r w:rsidRPr="001B2BD1">
              <w:rPr>
                <w:rFonts w:ascii="Aptos" w:hAnsi="Aptos" w:cs="Menlo"/>
                <w:color w:val="FFFFFF"/>
                <w:sz w:val="16"/>
                <w:szCs w:val="16"/>
              </w:rPr>
              <w:t>=</w:t>
            </w:r>
            <w:r w:rsidRPr="001B2BD1">
              <w:rPr>
                <w:rFonts w:ascii="Aptos" w:hAnsi="Aptos" w:cs="Menlo"/>
                <w:color w:val="D1F1A9"/>
                <w:sz w:val="16"/>
                <w:szCs w:val="16"/>
              </w:rPr>
              <w:t>'sbenf999@outlook.com'</w:t>
            </w:r>
          </w:p>
          <w:p w14:paraId="0C7960CE" w14:textId="190EA1C4" w:rsidR="001B2BD1" w:rsidRPr="001B2BD1" w:rsidRDefault="001B2BD1" w:rsidP="001B2BD1">
            <w:pPr>
              <w:shd w:val="clear" w:color="auto" w:fill="002451"/>
              <w:spacing w:line="270" w:lineRule="atLeast"/>
              <w:rPr>
                <w:rFonts w:ascii="Menlo" w:hAnsi="Menlo" w:cs="Menlo"/>
                <w:color w:val="FFFFFF"/>
                <w:sz w:val="18"/>
                <w:szCs w:val="18"/>
              </w:rPr>
            </w:pPr>
          </w:p>
        </w:tc>
      </w:tr>
    </w:tbl>
    <w:p w14:paraId="1C1482B6" w14:textId="77777777" w:rsidR="00A448A0" w:rsidRPr="005E792C" w:rsidRDefault="00A448A0"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016382F1" w14:textId="77777777" w:rsidTr="00881F53">
        <w:tc>
          <w:tcPr>
            <w:tcW w:w="3883" w:type="dxa"/>
            <w:shd w:val="clear" w:color="auto" w:fill="BFBFBF" w:themeFill="background1" w:themeFillShade="BF"/>
          </w:tcPr>
          <w:p w14:paraId="6CE3B688" w14:textId="0A1AC8CA" w:rsidR="00007F11" w:rsidRPr="005E792C" w:rsidRDefault="000758A1" w:rsidP="00881F53">
            <w:pPr>
              <w:rPr>
                <w:rFonts w:asciiTheme="minorHAnsi" w:hAnsiTheme="minorHAnsi"/>
                <w:sz w:val="18"/>
                <w:szCs w:val="18"/>
              </w:rPr>
            </w:pPr>
            <w:r>
              <w:rPr>
                <w:rFonts w:asciiTheme="minorHAnsi" w:hAnsiTheme="minorHAnsi"/>
                <w:sz w:val="18"/>
                <w:szCs w:val="18"/>
              </w:rPr>
              <w:t xml:space="preserve">staticSetUpState.txt – </w:t>
            </w:r>
            <w:bookmarkStart w:id="72" w:name="programSetUpStatus"/>
            <w:r>
              <w:rPr>
                <w:rFonts w:asciiTheme="minorHAnsi" w:hAnsiTheme="minorHAnsi"/>
                <w:sz w:val="18"/>
                <w:szCs w:val="18"/>
              </w:rPr>
              <w:t>program set up status</w:t>
            </w:r>
            <w:bookmarkEnd w:id="72"/>
          </w:p>
        </w:tc>
        <w:tc>
          <w:tcPr>
            <w:tcW w:w="2718" w:type="dxa"/>
            <w:shd w:val="clear" w:color="auto" w:fill="BFBFBF" w:themeFill="background1" w:themeFillShade="BF"/>
          </w:tcPr>
          <w:p w14:paraId="76DE6AB3" w14:textId="08B57994" w:rsidR="00007F11" w:rsidRPr="005E792C" w:rsidRDefault="00007F11"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7601C2">
              <w:rPr>
                <w:rFonts w:asciiTheme="minorHAnsi" w:hAnsiTheme="minorHAnsi"/>
                <w:sz w:val="18"/>
                <w:szCs w:val="18"/>
              </w:rPr>
              <w:t xml:space="preserve"> n/a</w:t>
            </w:r>
          </w:p>
        </w:tc>
        <w:tc>
          <w:tcPr>
            <w:tcW w:w="4173" w:type="dxa"/>
            <w:shd w:val="clear" w:color="auto" w:fill="BFBFBF" w:themeFill="background1" w:themeFillShade="BF"/>
          </w:tcPr>
          <w:p w14:paraId="4DB0596D" w14:textId="77777777" w:rsidR="00007F11" w:rsidRPr="005E792C" w:rsidRDefault="00007F11"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w:t>
            </w:r>
            <w:r>
              <w:rPr>
                <w:rFonts w:asciiTheme="minorHAnsi" w:hAnsiTheme="minorHAnsi"/>
                <w:sz w:val="18"/>
                <w:szCs w:val="18"/>
              </w:rPr>
              <w:t>C</w:t>
            </w:r>
          </w:p>
        </w:tc>
      </w:tr>
      <w:tr w:rsidR="00F74DC5" w:rsidRPr="005E792C" w14:paraId="546D2575" w14:textId="77777777" w:rsidTr="00F74DC5">
        <w:tc>
          <w:tcPr>
            <w:tcW w:w="10774" w:type="dxa"/>
            <w:gridSpan w:val="3"/>
            <w:shd w:val="clear" w:color="auto" w:fill="auto"/>
          </w:tcPr>
          <w:p w14:paraId="35C7FE22" w14:textId="64A7C8A3" w:rsidR="00F74DC5" w:rsidRPr="00D5726D" w:rsidRDefault="00D5726D" w:rsidP="00D5726D">
            <w:pPr>
              <w:shd w:val="clear" w:color="auto" w:fill="002451"/>
              <w:spacing w:line="270" w:lineRule="atLeast"/>
              <w:rPr>
                <w:rFonts w:ascii="Aptos" w:hAnsi="Aptos" w:cs="Menlo"/>
                <w:color w:val="FFFFFF"/>
                <w:sz w:val="18"/>
                <w:szCs w:val="18"/>
              </w:rPr>
            </w:pPr>
            <w:r w:rsidRPr="00D5726D">
              <w:rPr>
                <w:rFonts w:ascii="Aptos" w:hAnsi="Aptos" w:cs="Menlo"/>
                <w:color w:val="FFFFFF"/>
                <w:sz w:val="16"/>
                <w:szCs w:val="16"/>
              </w:rPr>
              <w:t>True</w:t>
            </w:r>
          </w:p>
        </w:tc>
      </w:tr>
    </w:tbl>
    <w:p w14:paraId="174E2D66" w14:textId="77777777" w:rsidR="00A448A0" w:rsidRPr="005E792C" w:rsidRDefault="00A448A0" w:rsidP="004C5E09">
      <w:pPr>
        <w:rPr>
          <w:rFonts w:asciiTheme="minorHAnsi" w:hAnsiTheme="minorHAnsi"/>
        </w:rPr>
      </w:pPr>
    </w:p>
    <w:p w14:paraId="6F89FF39" w14:textId="77777777" w:rsidR="009326B2" w:rsidRPr="005E792C" w:rsidRDefault="009326B2" w:rsidP="009326B2">
      <w:pPr>
        <w:pBdr>
          <w:bottom w:val="single" w:sz="12" w:space="1" w:color="auto"/>
        </w:pBdr>
        <w:rPr>
          <w:rFonts w:asciiTheme="minorHAnsi" w:hAnsiTheme="minorHAnsi"/>
        </w:rPr>
      </w:pPr>
    </w:p>
    <w:p w14:paraId="1C11310F" w14:textId="2B51846D" w:rsidR="009326B2" w:rsidRDefault="009326B2" w:rsidP="009326B2">
      <w:pPr>
        <w:jc w:val="center"/>
        <w:rPr>
          <w:rFonts w:asciiTheme="minorHAnsi" w:hAnsiTheme="minorHAnsi"/>
          <w:i/>
          <w:iCs/>
          <w:sz w:val="20"/>
          <w:szCs w:val="20"/>
        </w:rPr>
      </w:pPr>
      <w:r>
        <w:rPr>
          <w:rFonts w:asciiTheme="minorHAnsi" w:hAnsiTheme="minorHAnsi"/>
          <w:i/>
          <w:iCs/>
          <w:sz w:val="20"/>
          <w:szCs w:val="20"/>
        </w:rPr>
        <w:t>dbHandling-folder source</w:t>
      </w:r>
    </w:p>
    <w:p w14:paraId="07566C2D" w14:textId="77777777" w:rsidR="001A69EC" w:rsidRPr="00C80D4B" w:rsidRDefault="001A69EC" w:rsidP="009326B2">
      <w:pPr>
        <w:jc w:val="center"/>
        <w:rPr>
          <w:rFonts w:asciiTheme="minorHAnsi" w:hAnsiTheme="minorHAnsi"/>
          <w:i/>
          <w:iCs/>
          <w:sz w:val="20"/>
          <w:szCs w:val="20"/>
        </w:rPr>
      </w:pPr>
    </w:p>
    <w:tbl>
      <w:tblPr>
        <w:tblStyle w:val="TableGrid"/>
        <w:tblW w:w="10774" w:type="dxa"/>
        <w:tblInd w:w="-714" w:type="dxa"/>
        <w:tblLook w:val="04A0" w:firstRow="1" w:lastRow="0" w:firstColumn="1" w:lastColumn="0" w:noHBand="0" w:noVBand="1"/>
      </w:tblPr>
      <w:tblGrid>
        <w:gridCol w:w="3883"/>
        <w:gridCol w:w="2718"/>
        <w:gridCol w:w="4173"/>
      </w:tblGrid>
      <w:tr w:rsidR="001C48B1" w:rsidRPr="005E792C" w14:paraId="3A69EF07" w14:textId="77777777" w:rsidTr="00881F53">
        <w:tc>
          <w:tcPr>
            <w:tcW w:w="3883" w:type="dxa"/>
            <w:shd w:val="clear" w:color="auto" w:fill="BFBFBF" w:themeFill="background1" w:themeFillShade="BF"/>
          </w:tcPr>
          <w:p w14:paraId="1BF19B5B" w14:textId="22C53EE8" w:rsidR="001A69EC" w:rsidRPr="005E792C" w:rsidRDefault="00BA3AC4" w:rsidP="00881F53">
            <w:pPr>
              <w:rPr>
                <w:rFonts w:asciiTheme="minorHAnsi" w:hAnsiTheme="minorHAnsi"/>
                <w:sz w:val="18"/>
                <w:szCs w:val="18"/>
              </w:rPr>
            </w:pPr>
            <w:bookmarkStart w:id="73" w:name="dbHandler"/>
            <w:r>
              <w:rPr>
                <w:rFonts w:asciiTheme="minorHAnsi" w:hAnsiTheme="minorHAnsi"/>
                <w:sz w:val="18"/>
                <w:szCs w:val="18"/>
              </w:rPr>
              <w:t>dbHandl</w:t>
            </w:r>
            <w:r w:rsidR="00A567F1">
              <w:rPr>
                <w:rFonts w:asciiTheme="minorHAnsi" w:hAnsiTheme="minorHAnsi"/>
                <w:sz w:val="18"/>
                <w:szCs w:val="18"/>
              </w:rPr>
              <w:t>er</w:t>
            </w:r>
            <w:r>
              <w:rPr>
                <w:rFonts w:asciiTheme="minorHAnsi" w:hAnsiTheme="minorHAnsi"/>
                <w:sz w:val="18"/>
                <w:szCs w:val="18"/>
              </w:rPr>
              <w:t>.py</w:t>
            </w:r>
            <w:r w:rsidR="001A69EC">
              <w:rPr>
                <w:rFonts w:asciiTheme="minorHAnsi" w:hAnsiTheme="minorHAnsi"/>
                <w:sz w:val="18"/>
                <w:szCs w:val="18"/>
              </w:rPr>
              <w:t xml:space="preserve"> </w:t>
            </w:r>
            <w:bookmarkEnd w:id="73"/>
            <w:r>
              <w:rPr>
                <w:rFonts w:asciiTheme="minorHAnsi" w:hAnsiTheme="minorHAnsi"/>
                <w:sz w:val="18"/>
                <w:szCs w:val="18"/>
              </w:rPr>
              <w:t>file</w:t>
            </w:r>
            <w:r w:rsidR="00A567F1">
              <w:rPr>
                <w:rFonts w:asciiTheme="minorHAnsi" w:hAnsiTheme="minorHAnsi"/>
                <w:sz w:val="18"/>
                <w:szCs w:val="18"/>
              </w:rPr>
              <w:t xml:space="preserve"> – parent class</w:t>
            </w:r>
          </w:p>
        </w:tc>
        <w:tc>
          <w:tcPr>
            <w:tcW w:w="2718" w:type="dxa"/>
            <w:shd w:val="clear" w:color="auto" w:fill="BFBFBF" w:themeFill="background1" w:themeFillShade="BF"/>
          </w:tcPr>
          <w:p w14:paraId="1EE1B9B1" w14:textId="4B2E131E" w:rsidR="001A69EC" w:rsidRPr="005E792C" w:rsidRDefault="001A69EC"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947B0C">
              <w:rPr>
                <w:rFonts w:asciiTheme="minorHAnsi" w:hAnsiTheme="minorHAnsi"/>
                <w:sz w:val="18"/>
                <w:szCs w:val="18"/>
              </w:rPr>
              <w:t xml:space="preserve"> </w:t>
            </w:r>
            <w:r w:rsidR="00947B0C" w:rsidRPr="00947B0C">
              <w:rPr>
                <w:rFonts w:asciiTheme="minorHAnsi" w:hAnsiTheme="minorHAnsi"/>
                <w:b/>
                <w:bCs/>
                <w:sz w:val="18"/>
                <w:szCs w:val="18"/>
              </w:rPr>
              <w:t>S3</w:t>
            </w:r>
          </w:p>
        </w:tc>
        <w:tc>
          <w:tcPr>
            <w:tcW w:w="4173" w:type="dxa"/>
            <w:shd w:val="clear" w:color="auto" w:fill="BFBFBF" w:themeFill="background1" w:themeFillShade="BF"/>
          </w:tcPr>
          <w:p w14:paraId="549D87A7" w14:textId="0E3A60D2" w:rsidR="001A69EC" w:rsidRPr="005E792C" w:rsidRDefault="001A69EC"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w:t>
            </w:r>
            <w:r w:rsidR="0061567B">
              <w:rPr>
                <w:rFonts w:asciiTheme="minorHAnsi" w:hAnsiTheme="minorHAnsi"/>
                <w:sz w:val="18"/>
                <w:szCs w:val="18"/>
              </w:rPr>
              <w:t>A</w:t>
            </w:r>
          </w:p>
        </w:tc>
      </w:tr>
      <w:tr w:rsidR="001126AB" w:rsidRPr="001126AB" w14:paraId="130B02F5" w14:textId="77777777" w:rsidTr="001126AB">
        <w:tc>
          <w:tcPr>
            <w:tcW w:w="10774" w:type="dxa"/>
            <w:gridSpan w:val="3"/>
            <w:shd w:val="clear" w:color="auto" w:fill="C00000"/>
          </w:tcPr>
          <w:p w14:paraId="7AB5FCEE" w14:textId="77777777" w:rsidR="00F00062" w:rsidRDefault="00F00062" w:rsidP="00881F53">
            <w:pPr>
              <w:rPr>
                <w:rFonts w:asciiTheme="minorHAnsi" w:hAnsiTheme="minorHAnsi"/>
                <w:i/>
                <w:iCs/>
                <w:sz w:val="18"/>
                <w:szCs w:val="18"/>
              </w:rPr>
            </w:pPr>
          </w:p>
          <w:p w14:paraId="695B9367" w14:textId="4B76D21D" w:rsidR="001126AB" w:rsidRDefault="001126AB" w:rsidP="00881F53">
            <w:pPr>
              <w:rPr>
                <w:rFonts w:asciiTheme="minorHAnsi" w:hAnsiTheme="minorHAnsi"/>
                <w:i/>
                <w:iCs/>
                <w:sz w:val="18"/>
                <w:szCs w:val="18"/>
              </w:rPr>
            </w:pPr>
            <w:r w:rsidRPr="001126AB">
              <w:rPr>
                <w:rFonts w:asciiTheme="minorHAnsi" w:hAnsiTheme="minorHAnsi"/>
                <w:i/>
                <w:iCs/>
                <w:sz w:val="18"/>
                <w:szCs w:val="18"/>
              </w:rPr>
              <w:t xml:space="preserve">*DISCLAIMER: THIS IS A MODIFIED VERSION OF THE ORIGINAL DBHANDLER ORIGINALLY PROVIDED BY MY COMPUTER SCIENCE TEACHER, </w:t>
            </w:r>
            <w:r w:rsidRPr="00FF4647">
              <w:rPr>
                <w:rFonts w:asciiTheme="minorHAnsi" w:hAnsiTheme="minorHAnsi"/>
                <w:b/>
                <w:bCs/>
                <w:i/>
                <w:iCs/>
                <w:sz w:val="18"/>
                <w:szCs w:val="18"/>
              </w:rPr>
              <w:t>MR FROS</w:t>
            </w:r>
            <w:r w:rsidRPr="001126AB">
              <w:rPr>
                <w:rFonts w:asciiTheme="minorHAnsi" w:hAnsiTheme="minorHAnsi"/>
                <w:i/>
                <w:iCs/>
                <w:sz w:val="18"/>
                <w:szCs w:val="18"/>
              </w:rPr>
              <w:t>T. BOTH THE ORIGINAL AND MODIFIED SOURCE CODE ARE DISPLAYED BELOW</w:t>
            </w:r>
            <w:r w:rsidR="00FF4647">
              <w:rPr>
                <w:rFonts w:asciiTheme="minorHAnsi" w:hAnsiTheme="minorHAnsi"/>
                <w:i/>
                <w:iCs/>
                <w:sz w:val="18"/>
                <w:szCs w:val="18"/>
              </w:rPr>
              <w:t>.</w:t>
            </w:r>
          </w:p>
          <w:p w14:paraId="6C04E67C" w14:textId="6BBE32F6" w:rsidR="00F00062" w:rsidRPr="001126AB" w:rsidRDefault="00F00062" w:rsidP="00881F53">
            <w:pPr>
              <w:rPr>
                <w:rFonts w:asciiTheme="minorHAnsi" w:hAnsiTheme="minorHAnsi"/>
                <w:i/>
                <w:iCs/>
                <w:sz w:val="18"/>
                <w:szCs w:val="18"/>
              </w:rPr>
            </w:pPr>
          </w:p>
        </w:tc>
      </w:tr>
      <w:tr w:rsidR="00642741" w:rsidRPr="00642741" w14:paraId="0B092D36" w14:textId="77777777" w:rsidTr="00642741">
        <w:tc>
          <w:tcPr>
            <w:tcW w:w="10774" w:type="dxa"/>
            <w:gridSpan w:val="3"/>
            <w:shd w:val="clear" w:color="auto" w:fill="BFBFBF" w:themeFill="background1" w:themeFillShade="BF"/>
          </w:tcPr>
          <w:p w14:paraId="5380B0BD" w14:textId="7FE77868" w:rsidR="00642741" w:rsidRPr="00642741" w:rsidRDefault="00642741" w:rsidP="00881F53">
            <w:pPr>
              <w:rPr>
                <w:rFonts w:asciiTheme="minorHAnsi" w:hAnsiTheme="minorHAnsi"/>
                <w:color w:val="000000" w:themeColor="text1"/>
                <w:sz w:val="18"/>
                <w:szCs w:val="18"/>
              </w:rPr>
            </w:pPr>
            <w:r>
              <w:rPr>
                <w:rFonts w:asciiTheme="minorHAnsi" w:hAnsiTheme="minorHAnsi"/>
                <w:color w:val="000000" w:themeColor="text1"/>
                <w:sz w:val="18"/>
                <w:szCs w:val="18"/>
              </w:rPr>
              <w:t>Original:</w:t>
            </w:r>
          </w:p>
        </w:tc>
      </w:tr>
      <w:tr w:rsidR="00642741" w:rsidRPr="00D23DA3" w14:paraId="0898A752" w14:textId="77777777" w:rsidTr="00642741">
        <w:tc>
          <w:tcPr>
            <w:tcW w:w="10774" w:type="dxa"/>
            <w:gridSpan w:val="3"/>
            <w:shd w:val="clear" w:color="auto" w:fill="auto"/>
          </w:tcPr>
          <w:p w14:paraId="5AE549C4" w14:textId="77777777" w:rsidR="00D23DA3" w:rsidRPr="00D23DA3" w:rsidRDefault="00D23DA3" w:rsidP="00D23DA3">
            <w:pPr>
              <w:shd w:val="clear" w:color="auto" w:fill="002451"/>
              <w:spacing w:line="270" w:lineRule="atLeast"/>
              <w:rPr>
                <w:rFonts w:ascii="Aptos" w:hAnsi="Aptos" w:cs="Menlo"/>
                <w:color w:val="FFFFFF"/>
                <w:sz w:val="16"/>
                <w:szCs w:val="16"/>
              </w:rPr>
            </w:pPr>
          </w:p>
          <w:p w14:paraId="294BC34A"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EBBBFF"/>
                <w:sz w:val="16"/>
                <w:szCs w:val="16"/>
              </w:rPr>
              <w:t>import</w:t>
            </w:r>
            <w:r w:rsidRPr="00D23DA3">
              <w:rPr>
                <w:rFonts w:ascii="Aptos" w:hAnsi="Aptos" w:cs="Menlo"/>
                <w:color w:val="FFFFFF"/>
                <w:sz w:val="16"/>
                <w:szCs w:val="16"/>
              </w:rPr>
              <w:t xml:space="preserve"> </w:t>
            </w:r>
            <w:r w:rsidRPr="00D23DA3">
              <w:rPr>
                <w:rFonts w:ascii="Aptos" w:hAnsi="Aptos" w:cs="Menlo"/>
                <w:color w:val="FFEEAD"/>
                <w:sz w:val="16"/>
                <w:szCs w:val="16"/>
              </w:rPr>
              <w:t>mysql</w:t>
            </w:r>
            <w:r w:rsidRPr="00D23DA3">
              <w:rPr>
                <w:rFonts w:ascii="Aptos" w:hAnsi="Aptos" w:cs="Menlo"/>
                <w:color w:val="FFFFFF"/>
                <w:sz w:val="16"/>
                <w:szCs w:val="16"/>
              </w:rPr>
              <w:t>.</w:t>
            </w:r>
            <w:r w:rsidRPr="00D23DA3">
              <w:rPr>
                <w:rFonts w:ascii="Aptos" w:hAnsi="Aptos" w:cs="Menlo"/>
                <w:color w:val="FFEEAD"/>
                <w:sz w:val="16"/>
                <w:szCs w:val="16"/>
              </w:rPr>
              <w:t>connector</w:t>
            </w:r>
          </w:p>
          <w:p w14:paraId="5A8FB49D"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EBBBFF"/>
                <w:sz w:val="16"/>
                <w:szCs w:val="16"/>
              </w:rPr>
              <w:t>from</w:t>
            </w:r>
            <w:r w:rsidRPr="00D23DA3">
              <w:rPr>
                <w:rFonts w:ascii="Aptos" w:hAnsi="Aptos" w:cs="Menlo"/>
                <w:color w:val="FFFFFF"/>
                <w:sz w:val="16"/>
                <w:szCs w:val="16"/>
              </w:rPr>
              <w:t xml:space="preserve"> </w:t>
            </w:r>
            <w:r w:rsidRPr="00D23DA3">
              <w:rPr>
                <w:rFonts w:ascii="Aptos" w:hAnsi="Aptos" w:cs="Menlo"/>
                <w:color w:val="FFEEAD"/>
                <w:sz w:val="16"/>
                <w:szCs w:val="16"/>
              </w:rPr>
              <w:t>mysql</w:t>
            </w:r>
            <w:r w:rsidRPr="00D23DA3">
              <w:rPr>
                <w:rFonts w:ascii="Aptos" w:hAnsi="Aptos" w:cs="Menlo"/>
                <w:color w:val="FFFFFF"/>
                <w:sz w:val="16"/>
                <w:szCs w:val="16"/>
              </w:rPr>
              <w:t>.</w:t>
            </w:r>
            <w:r w:rsidRPr="00D23DA3">
              <w:rPr>
                <w:rFonts w:ascii="Aptos" w:hAnsi="Aptos" w:cs="Menlo"/>
                <w:color w:val="FFEEAD"/>
                <w:sz w:val="16"/>
                <w:szCs w:val="16"/>
              </w:rPr>
              <w:t>connector</w:t>
            </w:r>
            <w:r w:rsidRPr="00D23DA3">
              <w:rPr>
                <w:rFonts w:ascii="Aptos" w:hAnsi="Aptos" w:cs="Menlo"/>
                <w:color w:val="FFFFFF"/>
                <w:sz w:val="16"/>
                <w:szCs w:val="16"/>
              </w:rPr>
              <w:t xml:space="preserve"> </w:t>
            </w:r>
            <w:r w:rsidRPr="00D23DA3">
              <w:rPr>
                <w:rFonts w:ascii="Aptos" w:hAnsi="Aptos" w:cs="Menlo"/>
                <w:color w:val="EBBBFF"/>
                <w:sz w:val="16"/>
                <w:szCs w:val="16"/>
              </w:rPr>
              <w:t>import</w:t>
            </w:r>
            <w:r w:rsidRPr="00D23DA3">
              <w:rPr>
                <w:rFonts w:ascii="Aptos" w:hAnsi="Aptos" w:cs="Menlo"/>
                <w:color w:val="FFFFFF"/>
                <w:sz w:val="16"/>
                <w:szCs w:val="16"/>
              </w:rPr>
              <w:t xml:space="preserve"> </w:t>
            </w:r>
            <w:r w:rsidRPr="00D23DA3">
              <w:rPr>
                <w:rFonts w:ascii="Aptos" w:hAnsi="Aptos" w:cs="Menlo"/>
                <w:color w:val="FFEEAD"/>
                <w:sz w:val="16"/>
                <w:szCs w:val="16"/>
              </w:rPr>
              <w:t>errorcode</w:t>
            </w:r>
          </w:p>
          <w:p w14:paraId="5610D6DB" w14:textId="77777777" w:rsidR="00D23DA3" w:rsidRPr="00D23DA3" w:rsidRDefault="00D23DA3" w:rsidP="00D23DA3">
            <w:pPr>
              <w:shd w:val="clear" w:color="auto" w:fill="002451"/>
              <w:spacing w:line="270" w:lineRule="atLeast"/>
              <w:rPr>
                <w:rFonts w:ascii="Aptos" w:hAnsi="Aptos" w:cs="Menlo"/>
                <w:color w:val="FFFFFF"/>
                <w:sz w:val="16"/>
                <w:szCs w:val="16"/>
              </w:rPr>
            </w:pPr>
          </w:p>
          <w:p w14:paraId="5F0F7802"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EBBBFF"/>
                <w:sz w:val="16"/>
                <w:szCs w:val="16"/>
              </w:rPr>
              <w:t>class</w:t>
            </w:r>
            <w:r w:rsidRPr="00D23DA3">
              <w:rPr>
                <w:rFonts w:ascii="Aptos" w:hAnsi="Aptos" w:cs="Menlo"/>
                <w:color w:val="FFFFFF"/>
                <w:sz w:val="16"/>
                <w:szCs w:val="16"/>
              </w:rPr>
              <w:t xml:space="preserve"> </w:t>
            </w:r>
            <w:r w:rsidRPr="00D23DA3">
              <w:rPr>
                <w:rFonts w:ascii="Aptos" w:hAnsi="Aptos" w:cs="Menlo"/>
                <w:color w:val="FFEEAD"/>
                <w:sz w:val="16"/>
                <w:szCs w:val="16"/>
              </w:rPr>
              <w:t>DBAccess</w:t>
            </w:r>
            <w:r w:rsidRPr="00D23DA3">
              <w:rPr>
                <w:rFonts w:ascii="Aptos" w:hAnsi="Aptos" w:cs="Menlo"/>
                <w:color w:val="FFFFFF"/>
                <w:sz w:val="16"/>
                <w:szCs w:val="16"/>
              </w:rPr>
              <w:t>:</w:t>
            </w:r>
          </w:p>
          <w:p w14:paraId="6F7BC681"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p>
          <w:p w14:paraId="7A7B44A3"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9DA4"/>
                <w:sz w:val="16"/>
                <w:szCs w:val="16"/>
              </w:rPr>
              <w:t>__username</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D1F1A9"/>
                <w:sz w:val="16"/>
                <w:szCs w:val="16"/>
              </w:rPr>
              <w:t>"yourforename"</w:t>
            </w:r>
          </w:p>
          <w:p w14:paraId="66051221"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9DA4"/>
                <w:sz w:val="16"/>
                <w:szCs w:val="16"/>
              </w:rPr>
              <w:t>__password</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D1F1A9"/>
                <w:sz w:val="16"/>
                <w:szCs w:val="16"/>
              </w:rPr>
              <w:t>"yoursurname"</w:t>
            </w:r>
          </w:p>
          <w:p w14:paraId="6B9571FF"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9DA4"/>
                <w:sz w:val="16"/>
                <w:szCs w:val="16"/>
              </w:rPr>
              <w:t>__host</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D1F1A9"/>
                <w:sz w:val="16"/>
                <w:szCs w:val="16"/>
              </w:rPr>
              <w:t>"10.105.2.40"</w:t>
            </w:r>
          </w:p>
          <w:p w14:paraId="5F43470F"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9DA4"/>
                <w:sz w:val="16"/>
                <w:szCs w:val="16"/>
              </w:rPr>
              <w:t>__database</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D1F1A9"/>
                <w:sz w:val="16"/>
                <w:szCs w:val="16"/>
              </w:rPr>
              <w:t>"yourforename"</w:t>
            </w:r>
          </w:p>
          <w:p w14:paraId="3309FB38"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9DA4"/>
                <w:sz w:val="16"/>
                <w:szCs w:val="16"/>
              </w:rPr>
              <w:t>connection</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D1F1A9"/>
                <w:sz w:val="16"/>
                <w:szCs w:val="16"/>
              </w:rPr>
              <w:t>""</w:t>
            </w:r>
          </w:p>
          <w:p w14:paraId="20F754FC"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9DA4"/>
                <w:sz w:val="16"/>
                <w:szCs w:val="16"/>
              </w:rPr>
              <w:t>DBcursor</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D1F1A9"/>
                <w:sz w:val="16"/>
                <w:szCs w:val="16"/>
              </w:rPr>
              <w:t>""</w:t>
            </w:r>
          </w:p>
          <w:p w14:paraId="4B83FF85"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p>
          <w:p w14:paraId="21EE5F18"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def</w:t>
            </w:r>
            <w:r w:rsidRPr="00D23DA3">
              <w:rPr>
                <w:rFonts w:ascii="Aptos" w:hAnsi="Aptos" w:cs="Menlo"/>
                <w:color w:val="FFFFFF"/>
                <w:sz w:val="16"/>
                <w:szCs w:val="16"/>
              </w:rPr>
              <w:t xml:space="preserve"> </w:t>
            </w:r>
            <w:r w:rsidRPr="00D23DA3">
              <w:rPr>
                <w:rFonts w:ascii="Aptos" w:hAnsi="Aptos" w:cs="Menlo"/>
                <w:color w:val="BBDAFF"/>
                <w:sz w:val="16"/>
                <w:szCs w:val="16"/>
              </w:rPr>
              <w:t>__init__</w:t>
            </w:r>
            <w:r w:rsidRPr="00D23DA3">
              <w:rPr>
                <w:rFonts w:ascii="Aptos" w:hAnsi="Aptos" w:cs="Menlo"/>
                <w:color w:val="FFFFFF"/>
                <w:sz w:val="16"/>
                <w:szCs w:val="16"/>
              </w:rPr>
              <w:t>(</w:t>
            </w:r>
            <w:r w:rsidRPr="00D23DA3">
              <w:rPr>
                <w:rFonts w:ascii="Aptos" w:hAnsi="Aptos" w:cs="Menlo"/>
                <w:color w:val="FFC58F"/>
                <w:sz w:val="16"/>
                <w:szCs w:val="16"/>
              </w:rPr>
              <w:t>self</w:t>
            </w:r>
            <w:r w:rsidRPr="00D23DA3">
              <w:rPr>
                <w:rFonts w:ascii="Aptos" w:hAnsi="Aptos" w:cs="Menlo"/>
                <w:color w:val="FFFFFF"/>
                <w:sz w:val="16"/>
                <w:szCs w:val="16"/>
              </w:rPr>
              <w:t>):</w:t>
            </w:r>
          </w:p>
          <w:p w14:paraId="50C2E406"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try</w:t>
            </w:r>
            <w:r w:rsidRPr="00D23DA3">
              <w:rPr>
                <w:rFonts w:ascii="Aptos" w:hAnsi="Aptos" w:cs="Menlo"/>
                <w:color w:val="FFFFFF"/>
                <w:sz w:val="16"/>
                <w:szCs w:val="16"/>
              </w:rPr>
              <w:t>:</w:t>
            </w:r>
          </w:p>
          <w:p w14:paraId="5FB29EE2"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C58F"/>
                <w:sz w:val="16"/>
                <w:szCs w:val="16"/>
              </w:rPr>
              <w:t>self</w:t>
            </w:r>
            <w:r w:rsidRPr="00D23DA3">
              <w:rPr>
                <w:rFonts w:ascii="Aptos" w:hAnsi="Aptos" w:cs="Menlo"/>
                <w:color w:val="FFFFFF"/>
                <w:sz w:val="16"/>
                <w:szCs w:val="16"/>
              </w:rPr>
              <w:t>.</w:t>
            </w:r>
            <w:r w:rsidRPr="00D23DA3">
              <w:rPr>
                <w:rFonts w:ascii="Aptos" w:hAnsi="Aptos" w:cs="Menlo"/>
                <w:color w:val="FF9DA4"/>
                <w:sz w:val="16"/>
                <w:szCs w:val="16"/>
              </w:rPr>
              <w:t>connection</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FFEEAD"/>
                <w:sz w:val="16"/>
                <w:szCs w:val="16"/>
              </w:rPr>
              <w:t>mysql</w:t>
            </w:r>
            <w:r w:rsidRPr="00D23DA3">
              <w:rPr>
                <w:rFonts w:ascii="Aptos" w:hAnsi="Aptos" w:cs="Menlo"/>
                <w:color w:val="FFFFFF"/>
                <w:sz w:val="16"/>
                <w:szCs w:val="16"/>
              </w:rPr>
              <w:t>.</w:t>
            </w:r>
            <w:r w:rsidRPr="00D23DA3">
              <w:rPr>
                <w:rFonts w:ascii="Aptos" w:hAnsi="Aptos" w:cs="Menlo"/>
                <w:color w:val="FFEEAD"/>
                <w:sz w:val="16"/>
                <w:szCs w:val="16"/>
              </w:rPr>
              <w:t>connector</w:t>
            </w:r>
            <w:r w:rsidRPr="00D23DA3">
              <w:rPr>
                <w:rFonts w:ascii="Aptos" w:hAnsi="Aptos" w:cs="Menlo"/>
                <w:color w:val="FFFFFF"/>
                <w:sz w:val="16"/>
                <w:szCs w:val="16"/>
              </w:rPr>
              <w:t>.</w:t>
            </w:r>
            <w:r w:rsidRPr="00D23DA3">
              <w:rPr>
                <w:rFonts w:ascii="Aptos" w:hAnsi="Aptos" w:cs="Menlo"/>
                <w:color w:val="BBDAFF"/>
                <w:sz w:val="16"/>
                <w:szCs w:val="16"/>
              </w:rPr>
              <w:t>connect(</w:t>
            </w:r>
            <w:r w:rsidRPr="00D23DA3">
              <w:rPr>
                <w:rFonts w:ascii="Aptos" w:hAnsi="Aptos" w:cs="Menlo"/>
                <w:color w:val="FFC58F"/>
                <w:sz w:val="16"/>
                <w:szCs w:val="16"/>
              </w:rPr>
              <w:t>user</w:t>
            </w:r>
            <w:r w:rsidRPr="00D23DA3">
              <w:rPr>
                <w:rFonts w:ascii="Aptos" w:hAnsi="Aptos" w:cs="Menlo"/>
                <w:color w:val="99FFFF"/>
                <w:sz w:val="16"/>
                <w:szCs w:val="16"/>
              </w:rPr>
              <w:t>=</w:t>
            </w:r>
            <w:r w:rsidRPr="00D23DA3">
              <w:rPr>
                <w:rFonts w:ascii="Aptos" w:hAnsi="Aptos" w:cs="Menlo"/>
                <w:color w:val="FFC58F"/>
                <w:sz w:val="16"/>
                <w:szCs w:val="16"/>
              </w:rPr>
              <w:t>self</w:t>
            </w:r>
            <w:r w:rsidRPr="00D23DA3">
              <w:rPr>
                <w:rFonts w:ascii="Aptos" w:hAnsi="Aptos" w:cs="Menlo"/>
                <w:color w:val="BBDAFF"/>
                <w:sz w:val="16"/>
                <w:szCs w:val="16"/>
              </w:rPr>
              <w:t>.</w:t>
            </w:r>
            <w:r w:rsidRPr="00D23DA3">
              <w:rPr>
                <w:rFonts w:ascii="Aptos" w:hAnsi="Aptos" w:cs="Menlo"/>
                <w:color w:val="FF9DA4"/>
                <w:sz w:val="16"/>
                <w:szCs w:val="16"/>
              </w:rPr>
              <w:t>__username</w:t>
            </w:r>
            <w:r w:rsidRPr="00D23DA3">
              <w:rPr>
                <w:rFonts w:ascii="Aptos" w:hAnsi="Aptos" w:cs="Menlo"/>
                <w:color w:val="BBDAFF"/>
                <w:sz w:val="16"/>
                <w:szCs w:val="16"/>
              </w:rPr>
              <w:t>,</w:t>
            </w:r>
            <w:r w:rsidRPr="00D23DA3">
              <w:rPr>
                <w:rFonts w:ascii="Aptos" w:hAnsi="Aptos" w:cs="Menlo"/>
                <w:color w:val="FFC58F"/>
                <w:sz w:val="16"/>
                <w:szCs w:val="16"/>
              </w:rPr>
              <w:t>password</w:t>
            </w:r>
            <w:r w:rsidRPr="00D23DA3">
              <w:rPr>
                <w:rFonts w:ascii="Aptos" w:hAnsi="Aptos" w:cs="Menlo"/>
                <w:color w:val="99FFFF"/>
                <w:sz w:val="16"/>
                <w:szCs w:val="16"/>
              </w:rPr>
              <w:t>=</w:t>
            </w:r>
            <w:r w:rsidRPr="00D23DA3">
              <w:rPr>
                <w:rFonts w:ascii="Aptos" w:hAnsi="Aptos" w:cs="Menlo"/>
                <w:color w:val="FFC58F"/>
                <w:sz w:val="16"/>
                <w:szCs w:val="16"/>
              </w:rPr>
              <w:t>self</w:t>
            </w:r>
            <w:r w:rsidRPr="00D23DA3">
              <w:rPr>
                <w:rFonts w:ascii="Aptos" w:hAnsi="Aptos" w:cs="Menlo"/>
                <w:color w:val="BBDAFF"/>
                <w:sz w:val="16"/>
                <w:szCs w:val="16"/>
              </w:rPr>
              <w:t>.</w:t>
            </w:r>
            <w:r w:rsidRPr="00D23DA3">
              <w:rPr>
                <w:rFonts w:ascii="Aptos" w:hAnsi="Aptos" w:cs="Menlo"/>
                <w:color w:val="FF9DA4"/>
                <w:sz w:val="16"/>
                <w:szCs w:val="16"/>
              </w:rPr>
              <w:t>__password</w:t>
            </w:r>
            <w:r w:rsidRPr="00D23DA3">
              <w:rPr>
                <w:rFonts w:ascii="Aptos" w:hAnsi="Aptos" w:cs="Menlo"/>
                <w:color w:val="BBDAFF"/>
                <w:sz w:val="16"/>
                <w:szCs w:val="16"/>
              </w:rPr>
              <w:t>,</w:t>
            </w:r>
          </w:p>
          <w:p w14:paraId="628622BC"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BBDAFF"/>
                <w:sz w:val="16"/>
                <w:szCs w:val="16"/>
              </w:rPr>
              <w:t xml:space="preserve">            </w:t>
            </w:r>
            <w:r w:rsidRPr="00D23DA3">
              <w:rPr>
                <w:rFonts w:ascii="Aptos" w:hAnsi="Aptos" w:cs="Menlo"/>
                <w:color w:val="FFC58F"/>
                <w:sz w:val="16"/>
                <w:szCs w:val="16"/>
              </w:rPr>
              <w:t>host</w:t>
            </w:r>
            <w:r w:rsidRPr="00D23DA3">
              <w:rPr>
                <w:rFonts w:ascii="Aptos" w:hAnsi="Aptos" w:cs="Menlo"/>
                <w:color w:val="99FFFF"/>
                <w:sz w:val="16"/>
                <w:szCs w:val="16"/>
              </w:rPr>
              <w:t>=</w:t>
            </w:r>
            <w:r w:rsidRPr="00D23DA3">
              <w:rPr>
                <w:rFonts w:ascii="Aptos" w:hAnsi="Aptos" w:cs="Menlo"/>
                <w:color w:val="FFC58F"/>
                <w:sz w:val="16"/>
                <w:szCs w:val="16"/>
              </w:rPr>
              <w:t>self</w:t>
            </w:r>
            <w:r w:rsidRPr="00D23DA3">
              <w:rPr>
                <w:rFonts w:ascii="Aptos" w:hAnsi="Aptos" w:cs="Menlo"/>
                <w:color w:val="BBDAFF"/>
                <w:sz w:val="16"/>
                <w:szCs w:val="16"/>
              </w:rPr>
              <w:t>.</w:t>
            </w:r>
            <w:r w:rsidRPr="00D23DA3">
              <w:rPr>
                <w:rFonts w:ascii="Aptos" w:hAnsi="Aptos" w:cs="Menlo"/>
                <w:color w:val="FF9DA4"/>
                <w:sz w:val="16"/>
                <w:szCs w:val="16"/>
              </w:rPr>
              <w:t>__host</w:t>
            </w:r>
            <w:r w:rsidRPr="00D23DA3">
              <w:rPr>
                <w:rFonts w:ascii="Aptos" w:hAnsi="Aptos" w:cs="Menlo"/>
                <w:color w:val="BBDAFF"/>
                <w:sz w:val="16"/>
                <w:szCs w:val="16"/>
              </w:rPr>
              <w:t>,</w:t>
            </w:r>
          </w:p>
          <w:p w14:paraId="4EEF6FF2"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BBDAFF"/>
                <w:sz w:val="16"/>
                <w:szCs w:val="16"/>
              </w:rPr>
              <w:t xml:space="preserve">            </w:t>
            </w:r>
            <w:r w:rsidRPr="00D23DA3">
              <w:rPr>
                <w:rFonts w:ascii="Aptos" w:hAnsi="Aptos" w:cs="Menlo"/>
                <w:color w:val="FFC58F"/>
                <w:sz w:val="16"/>
                <w:szCs w:val="16"/>
              </w:rPr>
              <w:t>database</w:t>
            </w:r>
            <w:r w:rsidRPr="00D23DA3">
              <w:rPr>
                <w:rFonts w:ascii="Aptos" w:hAnsi="Aptos" w:cs="Menlo"/>
                <w:color w:val="99FFFF"/>
                <w:sz w:val="16"/>
                <w:szCs w:val="16"/>
              </w:rPr>
              <w:t>=</w:t>
            </w:r>
            <w:r w:rsidRPr="00D23DA3">
              <w:rPr>
                <w:rFonts w:ascii="Aptos" w:hAnsi="Aptos" w:cs="Menlo"/>
                <w:color w:val="FFC58F"/>
                <w:sz w:val="16"/>
                <w:szCs w:val="16"/>
              </w:rPr>
              <w:t>self</w:t>
            </w:r>
            <w:r w:rsidRPr="00D23DA3">
              <w:rPr>
                <w:rFonts w:ascii="Aptos" w:hAnsi="Aptos" w:cs="Menlo"/>
                <w:color w:val="BBDAFF"/>
                <w:sz w:val="16"/>
                <w:szCs w:val="16"/>
              </w:rPr>
              <w:t>.</w:t>
            </w:r>
            <w:r w:rsidRPr="00D23DA3">
              <w:rPr>
                <w:rFonts w:ascii="Aptos" w:hAnsi="Aptos" w:cs="Menlo"/>
                <w:color w:val="FF9DA4"/>
                <w:sz w:val="16"/>
                <w:szCs w:val="16"/>
              </w:rPr>
              <w:t>__database</w:t>
            </w:r>
            <w:r w:rsidRPr="00D23DA3">
              <w:rPr>
                <w:rFonts w:ascii="Aptos" w:hAnsi="Aptos" w:cs="Menlo"/>
                <w:color w:val="BBDAFF"/>
                <w:sz w:val="16"/>
                <w:szCs w:val="16"/>
              </w:rPr>
              <w:t>)</w:t>
            </w:r>
          </w:p>
          <w:p w14:paraId="52A67519"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lastRenderedPageBreak/>
              <w:t xml:space="preserve">            </w:t>
            </w:r>
            <w:r w:rsidRPr="00D23DA3">
              <w:rPr>
                <w:rFonts w:ascii="Aptos" w:hAnsi="Aptos" w:cs="Menlo"/>
                <w:color w:val="FFC58F"/>
                <w:sz w:val="16"/>
                <w:szCs w:val="16"/>
              </w:rPr>
              <w:t>self</w:t>
            </w:r>
            <w:r w:rsidRPr="00D23DA3">
              <w:rPr>
                <w:rFonts w:ascii="Aptos" w:hAnsi="Aptos" w:cs="Menlo"/>
                <w:color w:val="FFFFFF"/>
                <w:sz w:val="16"/>
                <w:szCs w:val="16"/>
              </w:rPr>
              <w:t>.</w:t>
            </w:r>
            <w:r w:rsidRPr="00D23DA3">
              <w:rPr>
                <w:rFonts w:ascii="Aptos" w:hAnsi="Aptos" w:cs="Menlo"/>
                <w:color w:val="FF9DA4"/>
                <w:sz w:val="16"/>
                <w:szCs w:val="16"/>
              </w:rPr>
              <w:t>DBcursor</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FFC58F"/>
                <w:sz w:val="16"/>
                <w:szCs w:val="16"/>
              </w:rPr>
              <w:t>self</w:t>
            </w:r>
            <w:r w:rsidRPr="00D23DA3">
              <w:rPr>
                <w:rFonts w:ascii="Aptos" w:hAnsi="Aptos" w:cs="Menlo"/>
                <w:color w:val="FFFFFF"/>
                <w:sz w:val="16"/>
                <w:szCs w:val="16"/>
              </w:rPr>
              <w:t>.</w:t>
            </w:r>
            <w:r w:rsidRPr="00D23DA3">
              <w:rPr>
                <w:rFonts w:ascii="Aptos" w:hAnsi="Aptos" w:cs="Menlo"/>
                <w:color w:val="FF9DA4"/>
                <w:sz w:val="16"/>
                <w:szCs w:val="16"/>
              </w:rPr>
              <w:t>connection</w:t>
            </w:r>
            <w:r w:rsidRPr="00D23DA3">
              <w:rPr>
                <w:rFonts w:ascii="Aptos" w:hAnsi="Aptos" w:cs="Menlo"/>
                <w:color w:val="FFFFFF"/>
                <w:sz w:val="16"/>
                <w:szCs w:val="16"/>
              </w:rPr>
              <w:t>.</w:t>
            </w:r>
            <w:r w:rsidRPr="00D23DA3">
              <w:rPr>
                <w:rFonts w:ascii="Aptos" w:hAnsi="Aptos" w:cs="Menlo"/>
                <w:color w:val="BBDAFF"/>
                <w:sz w:val="16"/>
                <w:szCs w:val="16"/>
              </w:rPr>
              <w:t>cursor(</w:t>
            </w:r>
            <w:r w:rsidRPr="00D23DA3">
              <w:rPr>
                <w:rFonts w:ascii="Aptos" w:hAnsi="Aptos" w:cs="Menlo"/>
                <w:color w:val="FFC58F"/>
                <w:sz w:val="16"/>
                <w:szCs w:val="16"/>
              </w:rPr>
              <w:t>prepared</w:t>
            </w:r>
            <w:r w:rsidRPr="00D23DA3">
              <w:rPr>
                <w:rFonts w:ascii="Aptos" w:hAnsi="Aptos" w:cs="Menlo"/>
                <w:color w:val="99FFFF"/>
                <w:sz w:val="16"/>
                <w:szCs w:val="16"/>
              </w:rPr>
              <w:t>=</w:t>
            </w:r>
            <w:r w:rsidRPr="00D23DA3">
              <w:rPr>
                <w:rFonts w:ascii="Aptos" w:hAnsi="Aptos" w:cs="Menlo"/>
                <w:color w:val="FFC58F"/>
                <w:sz w:val="16"/>
                <w:szCs w:val="16"/>
              </w:rPr>
              <w:t>True</w:t>
            </w:r>
            <w:r w:rsidRPr="00D23DA3">
              <w:rPr>
                <w:rFonts w:ascii="Aptos" w:hAnsi="Aptos" w:cs="Menlo"/>
                <w:color w:val="BBDAFF"/>
                <w:sz w:val="16"/>
                <w:szCs w:val="16"/>
              </w:rPr>
              <w:t>)</w:t>
            </w:r>
            <w:r w:rsidRPr="00D23DA3">
              <w:rPr>
                <w:rFonts w:ascii="Aptos" w:hAnsi="Aptos" w:cs="Menlo"/>
                <w:color w:val="FFFFFF"/>
                <w:sz w:val="16"/>
                <w:szCs w:val="16"/>
              </w:rPr>
              <w:t xml:space="preserve">                     </w:t>
            </w:r>
          </w:p>
          <w:p w14:paraId="56E72648"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p>
          <w:p w14:paraId="7CB48F10"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except</w:t>
            </w:r>
            <w:r w:rsidRPr="00D23DA3">
              <w:rPr>
                <w:rFonts w:ascii="Aptos" w:hAnsi="Aptos" w:cs="Menlo"/>
                <w:color w:val="FFFFFF"/>
                <w:sz w:val="16"/>
                <w:szCs w:val="16"/>
              </w:rPr>
              <w:t xml:space="preserve"> </w:t>
            </w:r>
            <w:r w:rsidRPr="00D23DA3">
              <w:rPr>
                <w:rFonts w:ascii="Aptos" w:hAnsi="Aptos" w:cs="Menlo"/>
                <w:color w:val="FFEEAD"/>
                <w:sz w:val="16"/>
                <w:szCs w:val="16"/>
              </w:rPr>
              <w:t>mysql</w:t>
            </w:r>
            <w:r w:rsidRPr="00D23DA3">
              <w:rPr>
                <w:rFonts w:ascii="Aptos" w:hAnsi="Aptos" w:cs="Menlo"/>
                <w:color w:val="FFFFFF"/>
                <w:sz w:val="16"/>
                <w:szCs w:val="16"/>
              </w:rPr>
              <w:t>.</w:t>
            </w:r>
            <w:r w:rsidRPr="00D23DA3">
              <w:rPr>
                <w:rFonts w:ascii="Aptos" w:hAnsi="Aptos" w:cs="Menlo"/>
                <w:color w:val="FFEEAD"/>
                <w:sz w:val="16"/>
                <w:szCs w:val="16"/>
              </w:rPr>
              <w:t>connector</w:t>
            </w:r>
            <w:r w:rsidRPr="00D23DA3">
              <w:rPr>
                <w:rFonts w:ascii="Aptos" w:hAnsi="Aptos" w:cs="Menlo"/>
                <w:color w:val="FFFFFF"/>
                <w:sz w:val="16"/>
                <w:szCs w:val="16"/>
              </w:rPr>
              <w:t>.</w:t>
            </w:r>
            <w:r w:rsidRPr="00D23DA3">
              <w:rPr>
                <w:rFonts w:ascii="Aptos" w:hAnsi="Aptos" w:cs="Menlo"/>
                <w:color w:val="FFEEAD"/>
                <w:sz w:val="16"/>
                <w:szCs w:val="16"/>
              </w:rPr>
              <w:t>Error</w:t>
            </w:r>
            <w:r w:rsidRPr="00D23DA3">
              <w:rPr>
                <w:rFonts w:ascii="Aptos" w:hAnsi="Aptos" w:cs="Menlo"/>
                <w:color w:val="FFFFFF"/>
                <w:sz w:val="16"/>
                <w:szCs w:val="16"/>
              </w:rPr>
              <w:t xml:space="preserve"> </w:t>
            </w:r>
            <w:r w:rsidRPr="00D23DA3">
              <w:rPr>
                <w:rFonts w:ascii="Aptos" w:hAnsi="Aptos" w:cs="Menlo"/>
                <w:color w:val="EBBBFF"/>
                <w:sz w:val="16"/>
                <w:szCs w:val="16"/>
              </w:rPr>
              <w:t>as</w:t>
            </w:r>
            <w:r w:rsidRPr="00D23DA3">
              <w:rPr>
                <w:rFonts w:ascii="Aptos" w:hAnsi="Aptos" w:cs="Menlo"/>
                <w:color w:val="FFFFFF"/>
                <w:sz w:val="16"/>
                <w:szCs w:val="16"/>
              </w:rPr>
              <w:t xml:space="preserve"> </w:t>
            </w:r>
            <w:r w:rsidRPr="00D23DA3">
              <w:rPr>
                <w:rFonts w:ascii="Aptos" w:hAnsi="Aptos" w:cs="Menlo"/>
                <w:color w:val="FF9DA4"/>
                <w:sz w:val="16"/>
                <w:szCs w:val="16"/>
              </w:rPr>
              <w:t>err</w:t>
            </w:r>
            <w:r w:rsidRPr="00D23DA3">
              <w:rPr>
                <w:rFonts w:ascii="Aptos" w:hAnsi="Aptos" w:cs="Menlo"/>
                <w:color w:val="FFFFFF"/>
                <w:sz w:val="16"/>
                <w:szCs w:val="16"/>
              </w:rPr>
              <w:t>:</w:t>
            </w:r>
          </w:p>
          <w:p w14:paraId="35E16322"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if</w:t>
            </w:r>
            <w:r w:rsidRPr="00D23DA3">
              <w:rPr>
                <w:rFonts w:ascii="Aptos" w:hAnsi="Aptos" w:cs="Menlo"/>
                <w:color w:val="FFFFFF"/>
                <w:sz w:val="16"/>
                <w:szCs w:val="16"/>
              </w:rPr>
              <w:t xml:space="preserve"> </w:t>
            </w:r>
            <w:r w:rsidRPr="00D23DA3">
              <w:rPr>
                <w:rFonts w:ascii="Aptos" w:hAnsi="Aptos" w:cs="Menlo"/>
                <w:color w:val="FF9DA4"/>
                <w:sz w:val="16"/>
                <w:szCs w:val="16"/>
              </w:rPr>
              <w:t>err</w:t>
            </w:r>
            <w:r w:rsidRPr="00D23DA3">
              <w:rPr>
                <w:rFonts w:ascii="Aptos" w:hAnsi="Aptos" w:cs="Menlo"/>
                <w:color w:val="FFFFFF"/>
                <w:sz w:val="16"/>
                <w:szCs w:val="16"/>
              </w:rPr>
              <w:t>.</w:t>
            </w:r>
            <w:r w:rsidRPr="00D23DA3">
              <w:rPr>
                <w:rFonts w:ascii="Aptos" w:hAnsi="Aptos" w:cs="Menlo"/>
                <w:color w:val="FF9DA4"/>
                <w:sz w:val="16"/>
                <w:szCs w:val="16"/>
              </w:rPr>
              <w:t>errno</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FFEEAD"/>
                <w:sz w:val="16"/>
                <w:szCs w:val="16"/>
              </w:rPr>
              <w:t>errorcode</w:t>
            </w:r>
            <w:r w:rsidRPr="00D23DA3">
              <w:rPr>
                <w:rFonts w:ascii="Aptos" w:hAnsi="Aptos" w:cs="Menlo"/>
                <w:color w:val="FFFFFF"/>
                <w:sz w:val="16"/>
                <w:szCs w:val="16"/>
              </w:rPr>
              <w:t>.</w:t>
            </w:r>
            <w:r w:rsidRPr="00D23DA3">
              <w:rPr>
                <w:rFonts w:ascii="Aptos" w:hAnsi="Aptos" w:cs="Menlo"/>
                <w:color w:val="FF9DA4"/>
                <w:sz w:val="16"/>
                <w:szCs w:val="16"/>
              </w:rPr>
              <w:t>ER_ACCESS_DENIED_ERROR</w:t>
            </w:r>
            <w:r w:rsidRPr="00D23DA3">
              <w:rPr>
                <w:rFonts w:ascii="Aptos" w:hAnsi="Aptos" w:cs="Menlo"/>
                <w:color w:val="FFFFFF"/>
                <w:sz w:val="16"/>
                <w:szCs w:val="16"/>
              </w:rPr>
              <w:t>:</w:t>
            </w:r>
          </w:p>
          <w:p w14:paraId="22A4CEAB"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BBDAFF"/>
                <w:sz w:val="16"/>
                <w:szCs w:val="16"/>
              </w:rPr>
              <w:t>print(</w:t>
            </w:r>
            <w:r w:rsidRPr="00D23DA3">
              <w:rPr>
                <w:rFonts w:ascii="Aptos" w:hAnsi="Aptos" w:cs="Menlo"/>
                <w:color w:val="D1F1A9"/>
                <w:sz w:val="16"/>
                <w:szCs w:val="16"/>
              </w:rPr>
              <w:t>"Something is wrong with your user name or password"</w:t>
            </w:r>
            <w:r w:rsidRPr="00D23DA3">
              <w:rPr>
                <w:rFonts w:ascii="Aptos" w:hAnsi="Aptos" w:cs="Menlo"/>
                <w:color w:val="BBDAFF"/>
                <w:sz w:val="16"/>
                <w:szCs w:val="16"/>
              </w:rPr>
              <w:t>)</w:t>
            </w:r>
          </w:p>
          <w:p w14:paraId="27993C41"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elif</w:t>
            </w:r>
            <w:r w:rsidRPr="00D23DA3">
              <w:rPr>
                <w:rFonts w:ascii="Aptos" w:hAnsi="Aptos" w:cs="Menlo"/>
                <w:color w:val="FFFFFF"/>
                <w:sz w:val="16"/>
                <w:szCs w:val="16"/>
              </w:rPr>
              <w:t xml:space="preserve"> </w:t>
            </w:r>
            <w:r w:rsidRPr="00D23DA3">
              <w:rPr>
                <w:rFonts w:ascii="Aptos" w:hAnsi="Aptos" w:cs="Menlo"/>
                <w:color w:val="FF9DA4"/>
                <w:sz w:val="16"/>
                <w:szCs w:val="16"/>
              </w:rPr>
              <w:t>err</w:t>
            </w:r>
            <w:r w:rsidRPr="00D23DA3">
              <w:rPr>
                <w:rFonts w:ascii="Aptos" w:hAnsi="Aptos" w:cs="Menlo"/>
                <w:color w:val="FFFFFF"/>
                <w:sz w:val="16"/>
                <w:szCs w:val="16"/>
              </w:rPr>
              <w:t>.</w:t>
            </w:r>
            <w:r w:rsidRPr="00D23DA3">
              <w:rPr>
                <w:rFonts w:ascii="Aptos" w:hAnsi="Aptos" w:cs="Menlo"/>
                <w:color w:val="FF9DA4"/>
                <w:sz w:val="16"/>
                <w:szCs w:val="16"/>
              </w:rPr>
              <w:t>errno</w:t>
            </w:r>
            <w:r w:rsidRPr="00D23DA3">
              <w:rPr>
                <w:rFonts w:ascii="Aptos" w:hAnsi="Aptos" w:cs="Menlo"/>
                <w:color w:val="FFFFFF"/>
                <w:sz w:val="16"/>
                <w:szCs w:val="16"/>
              </w:rPr>
              <w:t xml:space="preserve"> </w:t>
            </w:r>
            <w:r w:rsidRPr="00D23DA3">
              <w:rPr>
                <w:rFonts w:ascii="Aptos" w:hAnsi="Aptos" w:cs="Menlo"/>
                <w:color w:val="99FFFF"/>
                <w:sz w:val="16"/>
                <w:szCs w:val="16"/>
              </w:rPr>
              <w:t>==</w:t>
            </w:r>
            <w:r w:rsidRPr="00D23DA3">
              <w:rPr>
                <w:rFonts w:ascii="Aptos" w:hAnsi="Aptos" w:cs="Menlo"/>
                <w:color w:val="FFFFFF"/>
                <w:sz w:val="16"/>
                <w:szCs w:val="16"/>
              </w:rPr>
              <w:t xml:space="preserve"> </w:t>
            </w:r>
            <w:r w:rsidRPr="00D23DA3">
              <w:rPr>
                <w:rFonts w:ascii="Aptos" w:hAnsi="Aptos" w:cs="Menlo"/>
                <w:color w:val="FFEEAD"/>
                <w:sz w:val="16"/>
                <w:szCs w:val="16"/>
              </w:rPr>
              <w:t>errorcode</w:t>
            </w:r>
            <w:r w:rsidRPr="00D23DA3">
              <w:rPr>
                <w:rFonts w:ascii="Aptos" w:hAnsi="Aptos" w:cs="Menlo"/>
                <w:color w:val="FFFFFF"/>
                <w:sz w:val="16"/>
                <w:szCs w:val="16"/>
              </w:rPr>
              <w:t>.</w:t>
            </w:r>
            <w:r w:rsidRPr="00D23DA3">
              <w:rPr>
                <w:rFonts w:ascii="Aptos" w:hAnsi="Aptos" w:cs="Menlo"/>
                <w:color w:val="FF9DA4"/>
                <w:sz w:val="16"/>
                <w:szCs w:val="16"/>
              </w:rPr>
              <w:t>ER_BAD_DB_ERROR</w:t>
            </w:r>
            <w:r w:rsidRPr="00D23DA3">
              <w:rPr>
                <w:rFonts w:ascii="Aptos" w:hAnsi="Aptos" w:cs="Menlo"/>
                <w:color w:val="FFFFFF"/>
                <w:sz w:val="16"/>
                <w:szCs w:val="16"/>
              </w:rPr>
              <w:t>:</w:t>
            </w:r>
          </w:p>
          <w:p w14:paraId="3CA9640D"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BBDAFF"/>
                <w:sz w:val="16"/>
                <w:szCs w:val="16"/>
              </w:rPr>
              <w:t>print(</w:t>
            </w:r>
            <w:r w:rsidRPr="00D23DA3">
              <w:rPr>
                <w:rFonts w:ascii="Aptos" w:hAnsi="Aptos" w:cs="Menlo"/>
                <w:color w:val="D1F1A9"/>
                <w:sz w:val="16"/>
                <w:szCs w:val="16"/>
              </w:rPr>
              <w:t>"Database does not exist"</w:t>
            </w:r>
            <w:r w:rsidRPr="00D23DA3">
              <w:rPr>
                <w:rFonts w:ascii="Aptos" w:hAnsi="Aptos" w:cs="Menlo"/>
                <w:color w:val="BBDAFF"/>
                <w:sz w:val="16"/>
                <w:szCs w:val="16"/>
              </w:rPr>
              <w:t>)</w:t>
            </w:r>
          </w:p>
          <w:p w14:paraId="497029C7"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else</w:t>
            </w:r>
            <w:r w:rsidRPr="00D23DA3">
              <w:rPr>
                <w:rFonts w:ascii="Aptos" w:hAnsi="Aptos" w:cs="Menlo"/>
                <w:color w:val="FFFFFF"/>
                <w:sz w:val="16"/>
                <w:szCs w:val="16"/>
              </w:rPr>
              <w:t>:</w:t>
            </w:r>
          </w:p>
          <w:p w14:paraId="6EFF9613"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BBDAFF"/>
                <w:sz w:val="16"/>
                <w:szCs w:val="16"/>
              </w:rPr>
              <w:t>print(</w:t>
            </w:r>
            <w:r w:rsidRPr="00D23DA3">
              <w:rPr>
                <w:rFonts w:ascii="Aptos" w:hAnsi="Aptos" w:cs="Menlo"/>
                <w:color w:val="FF9DA4"/>
                <w:sz w:val="16"/>
                <w:szCs w:val="16"/>
              </w:rPr>
              <w:t>err</w:t>
            </w:r>
            <w:r w:rsidRPr="00D23DA3">
              <w:rPr>
                <w:rFonts w:ascii="Aptos" w:hAnsi="Aptos" w:cs="Menlo"/>
                <w:color w:val="BBDAFF"/>
                <w:sz w:val="16"/>
                <w:szCs w:val="16"/>
              </w:rPr>
              <w:t>)</w:t>
            </w:r>
          </w:p>
          <w:p w14:paraId="5E2D4E7D"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7285B7"/>
                <w:sz w:val="16"/>
                <w:szCs w:val="16"/>
              </w:rPr>
              <w:t>#else:</w:t>
            </w:r>
          </w:p>
          <w:p w14:paraId="0B28E75B"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7285B7"/>
                <w:sz w:val="16"/>
                <w:szCs w:val="16"/>
              </w:rPr>
              <w:t>#    connection.close()</w:t>
            </w:r>
          </w:p>
          <w:p w14:paraId="3B404EA6"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p>
          <w:p w14:paraId="2D15FFD0"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def</w:t>
            </w:r>
            <w:r w:rsidRPr="00D23DA3">
              <w:rPr>
                <w:rFonts w:ascii="Aptos" w:hAnsi="Aptos" w:cs="Menlo"/>
                <w:color w:val="FFFFFF"/>
                <w:sz w:val="16"/>
                <w:szCs w:val="16"/>
              </w:rPr>
              <w:t xml:space="preserve"> </w:t>
            </w:r>
            <w:r w:rsidRPr="00D23DA3">
              <w:rPr>
                <w:rFonts w:ascii="Aptos" w:hAnsi="Aptos" w:cs="Menlo"/>
                <w:color w:val="BBDAFF"/>
                <w:sz w:val="16"/>
                <w:szCs w:val="16"/>
              </w:rPr>
              <w:t>insert</w:t>
            </w:r>
            <w:r w:rsidRPr="00D23DA3">
              <w:rPr>
                <w:rFonts w:ascii="Aptos" w:hAnsi="Aptos" w:cs="Menlo"/>
                <w:color w:val="FFFFFF"/>
                <w:sz w:val="16"/>
                <w:szCs w:val="16"/>
              </w:rPr>
              <w:t>(</w:t>
            </w:r>
            <w:r w:rsidRPr="00D23DA3">
              <w:rPr>
                <w:rFonts w:ascii="Aptos" w:hAnsi="Aptos" w:cs="Menlo"/>
                <w:color w:val="FFC58F"/>
                <w:sz w:val="16"/>
                <w:szCs w:val="16"/>
              </w:rPr>
              <w:t>self</w:t>
            </w:r>
            <w:r w:rsidRPr="00D23DA3">
              <w:rPr>
                <w:rFonts w:ascii="Aptos" w:hAnsi="Aptos" w:cs="Menlo"/>
                <w:color w:val="FFFFFF"/>
                <w:sz w:val="16"/>
                <w:szCs w:val="16"/>
              </w:rPr>
              <w:t xml:space="preserve">, </w:t>
            </w:r>
            <w:r w:rsidRPr="00D23DA3">
              <w:rPr>
                <w:rFonts w:ascii="Aptos" w:hAnsi="Aptos" w:cs="Menlo"/>
                <w:color w:val="FFC58F"/>
                <w:sz w:val="16"/>
                <w:szCs w:val="16"/>
              </w:rPr>
              <w:t>sqlStatement</w:t>
            </w:r>
            <w:r w:rsidRPr="00D23DA3">
              <w:rPr>
                <w:rFonts w:ascii="Aptos" w:hAnsi="Aptos" w:cs="Menlo"/>
                <w:color w:val="FFFFFF"/>
                <w:sz w:val="16"/>
                <w:szCs w:val="16"/>
              </w:rPr>
              <w:t xml:space="preserve">, </w:t>
            </w:r>
            <w:r w:rsidRPr="00D23DA3">
              <w:rPr>
                <w:rFonts w:ascii="Aptos" w:hAnsi="Aptos" w:cs="Menlo"/>
                <w:color w:val="FFC58F"/>
                <w:sz w:val="16"/>
                <w:szCs w:val="16"/>
              </w:rPr>
              <w:t>valuesList</w:t>
            </w:r>
            <w:r w:rsidRPr="00D23DA3">
              <w:rPr>
                <w:rFonts w:ascii="Aptos" w:hAnsi="Aptos" w:cs="Menlo"/>
                <w:color w:val="FFFFFF"/>
                <w:sz w:val="16"/>
                <w:szCs w:val="16"/>
              </w:rPr>
              <w:t>):</w:t>
            </w:r>
          </w:p>
          <w:p w14:paraId="4003894E"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C58F"/>
                <w:sz w:val="16"/>
                <w:szCs w:val="16"/>
              </w:rPr>
              <w:t>self</w:t>
            </w:r>
            <w:r w:rsidRPr="00D23DA3">
              <w:rPr>
                <w:rFonts w:ascii="Aptos" w:hAnsi="Aptos" w:cs="Menlo"/>
                <w:color w:val="FFFFFF"/>
                <w:sz w:val="16"/>
                <w:szCs w:val="16"/>
              </w:rPr>
              <w:t>.</w:t>
            </w:r>
            <w:r w:rsidRPr="00D23DA3">
              <w:rPr>
                <w:rFonts w:ascii="Aptos" w:hAnsi="Aptos" w:cs="Menlo"/>
                <w:color w:val="FF9DA4"/>
                <w:sz w:val="16"/>
                <w:szCs w:val="16"/>
              </w:rPr>
              <w:t>DBcursor</w:t>
            </w:r>
            <w:r w:rsidRPr="00D23DA3">
              <w:rPr>
                <w:rFonts w:ascii="Aptos" w:hAnsi="Aptos" w:cs="Menlo"/>
                <w:color w:val="FFFFFF"/>
                <w:sz w:val="16"/>
                <w:szCs w:val="16"/>
              </w:rPr>
              <w:t>.</w:t>
            </w:r>
            <w:r w:rsidRPr="00D23DA3">
              <w:rPr>
                <w:rFonts w:ascii="Aptos" w:hAnsi="Aptos" w:cs="Menlo"/>
                <w:color w:val="BBDAFF"/>
                <w:sz w:val="16"/>
                <w:szCs w:val="16"/>
              </w:rPr>
              <w:t>execute(</w:t>
            </w:r>
            <w:r w:rsidRPr="00D23DA3">
              <w:rPr>
                <w:rFonts w:ascii="Aptos" w:hAnsi="Aptos" w:cs="Menlo"/>
                <w:color w:val="FFC58F"/>
                <w:sz w:val="16"/>
                <w:szCs w:val="16"/>
              </w:rPr>
              <w:t>sqlStatement</w:t>
            </w:r>
            <w:r w:rsidRPr="00D23DA3">
              <w:rPr>
                <w:rFonts w:ascii="Aptos" w:hAnsi="Aptos" w:cs="Menlo"/>
                <w:color w:val="BBDAFF"/>
                <w:sz w:val="16"/>
                <w:szCs w:val="16"/>
              </w:rPr>
              <w:t xml:space="preserve">, </w:t>
            </w:r>
            <w:r w:rsidRPr="00D23DA3">
              <w:rPr>
                <w:rFonts w:ascii="Aptos" w:hAnsi="Aptos" w:cs="Menlo"/>
                <w:color w:val="FFC58F"/>
                <w:sz w:val="16"/>
                <w:szCs w:val="16"/>
              </w:rPr>
              <w:t>valuesList</w:t>
            </w:r>
            <w:r w:rsidRPr="00D23DA3">
              <w:rPr>
                <w:rFonts w:ascii="Aptos" w:hAnsi="Aptos" w:cs="Menlo"/>
                <w:color w:val="BBDAFF"/>
                <w:sz w:val="16"/>
                <w:szCs w:val="16"/>
              </w:rPr>
              <w:t>)</w:t>
            </w:r>
            <w:r w:rsidRPr="00D23DA3">
              <w:rPr>
                <w:rFonts w:ascii="Aptos" w:hAnsi="Aptos" w:cs="Menlo"/>
                <w:color w:val="FFFFFF"/>
                <w:sz w:val="16"/>
                <w:szCs w:val="16"/>
              </w:rPr>
              <w:t xml:space="preserve"> </w:t>
            </w:r>
            <w:r w:rsidRPr="00D23DA3">
              <w:rPr>
                <w:rFonts w:ascii="Aptos" w:hAnsi="Aptos" w:cs="Menlo"/>
                <w:color w:val="7285B7"/>
                <w:sz w:val="16"/>
                <w:szCs w:val="16"/>
              </w:rPr>
              <w:t># sending a prepared statement with a list of values in order</w:t>
            </w:r>
          </w:p>
          <w:p w14:paraId="62B75EC2"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FFC58F"/>
                <w:sz w:val="16"/>
                <w:szCs w:val="16"/>
              </w:rPr>
              <w:t>self</w:t>
            </w:r>
            <w:r w:rsidRPr="00D23DA3">
              <w:rPr>
                <w:rFonts w:ascii="Aptos" w:hAnsi="Aptos" w:cs="Menlo"/>
                <w:color w:val="FFFFFF"/>
                <w:sz w:val="16"/>
                <w:szCs w:val="16"/>
              </w:rPr>
              <w:t>.</w:t>
            </w:r>
            <w:r w:rsidRPr="00D23DA3">
              <w:rPr>
                <w:rFonts w:ascii="Aptos" w:hAnsi="Aptos" w:cs="Menlo"/>
                <w:color w:val="FF9DA4"/>
                <w:sz w:val="16"/>
                <w:szCs w:val="16"/>
              </w:rPr>
              <w:t>connection</w:t>
            </w:r>
            <w:r w:rsidRPr="00D23DA3">
              <w:rPr>
                <w:rFonts w:ascii="Aptos" w:hAnsi="Aptos" w:cs="Menlo"/>
                <w:color w:val="FFFFFF"/>
                <w:sz w:val="16"/>
                <w:szCs w:val="16"/>
              </w:rPr>
              <w:t>.</w:t>
            </w:r>
            <w:r w:rsidRPr="00D23DA3">
              <w:rPr>
                <w:rFonts w:ascii="Aptos" w:hAnsi="Aptos" w:cs="Menlo"/>
                <w:color w:val="BBDAFF"/>
                <w:sz w:val="16"/>
                <w:szCs w:val="16"/>
              </w:rPr>
              <w:t>commit()</w:t>
            </w:r>
            <w:r w:rsidRPr="00D23DA3">
              <w:rPr>
                <w:rFonts w:ascii="Aptos" w:hAnsi="Aptos" w:cs="Menlo"/>
                <w:color w:val="FFFFFF"/>
                <w:sz w:val="16"/>
                <w:szCs w:val="16"/>
              </w:rPr>
              <w:t xml:space="preserve"> </w:t>
            </w:r>
            <w:r w:rsidRPr="00D23DA3">
              <w:rPr>
                <w:rFonts w:ascii="Aptos" w:hAnsi="Aptos" w:cs="Menlo"/>
                <w:color w:val="7285B7"/>
                <w:sz w:val="16"/>
                <w:szCs w:val="16"/>
              </w:rPr>
              <w:t># confirm it is the correct operation</w:t>
            </w:r>
          </w:p>
          <w:p w14:paraId="2FBB281F"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p>
          <w:p w14:paraId="39FEF977" w14:textId="77777777" w:rsidR="00D23DA3" w:rsidRPr="00D23DA3" w:rsidRDefault="00D23DA3" w:rsidP="00D23DA3">
            <w:pPr>
              <w:shd w:val="clear" w:color="auto" w:fill="002451"/>
              <w:spacing w:line="270" w:lineRule="atLeast"/>
              <w:rPr>
                <w:rFonts w:ascii="Aptos" w:hAnsi="Aptos" w:cs="Menlo"/>
                <w:color w:val="FFFFFF"/>
                <w:sz w:val="16"/>
                <w:szCs w:val="16"/>
              </w:rPr>
            </w:pPr>
            <w:r w:rsidRPr="00D23DA3">
              <w:rPr>
                <w:rFonts w:ascii="Aptos" w:hAnsi="Aptos" w:cs="Menlo"/>
                <w:color w:val="FFFFFF"/>
                <w:sz w:val="16"/>
                <w:szCs w:val="16"/>
              </w:rPr>
              <w:t xml:space="preserve">    </w:t>
            </w:r>
            <w:r w:rsidRPr="00D23DA3">
              <w:rPr>
                <w:rFonts w:ascii="Aptos" w:hAnsi="Aptos" w:cs="Menlo"/>
                <w:color w:val="EBBBFF"/>
                <w:sz w:val="16"/>
                <w:szCs w:val="16"/>
              </w:rPr>
              <w:t>def</w:t>
            </w:r>
            <w:r w:rsidRPr="00D23DA3">
              <w:rPr>
                <w:rFonts w:ascii="Aptos" w:hAnsi="Aptos" w:cs="Menlo"/>
                <w:color w:val="FFFFFF"/>
                <w:sz w:val="16"/>
                <w:szCs w:val="16"/>
              </w:rPr>
              <w:t xml:space="preserve"> </w:t>
            </w:r>
            <w:r w:rsidRPr="00D23DA3">
              <w:rPr>
                <w:rFonts w:ascii="Aptos" w:hAnsi="Aptos" w:cs="Menlo"/>
                <w:color w:val="BBDAFF"/>
                <w:sz w:val="16"/>
                <w:szCs w:val="16"/>
              </w:rPr>
              <w:t>close</w:t>
            </w:r>
            <w:r w:rsidRPr="00D23DA3">
              <w:rPr>
                <w:rFonts w:ascii="Aptos" w:hAnsi="Aptos" w:cs="Menlo"/>
                <w:color w:val="FFFFFF"/>
                <w:sz w:val="16"/>
                <w:szCs w:val="16"/>
              </w:rPr>
              <w:t>(</w:t>
            </w:r>
            <w:r w:rsidRPr="00D23DA3">
              <w:rPr>
                <w:rFonts w:ascii="Aptos" w:hAnsi="Aptos" w:cs="Menlo"/>
                <w:color w:val="FFC58F"/>
                <w:sz w:val="16"/>
                <w:szCs w:val="16"/>
              </w:rPr>
              <w:t>self</w:t>
            </w:r>
            <w:r w:rsidRPr="00D23DA3">
              <w:rPr>
                <w:rFonts w:ascii="Aptos" w:hAnsi="Aptos" w:cs="Menlo"/>
                <w:color w:val="FFFFFF"/>
                <w:sz w:val="16"/>
                <w:szCs w:val="16"/>
              </w:rPr>
              <w:t>):</w:t>
            </w:r>
          </w:p>
          <w:p w14:paraId="172BDC3A" w14:textId="77777777" w:rsidR="00642741" w:rsidRDefault="00D23DA3" w:rsidP="00D23DA3">
            <w:pPr>
              <w:shd w:val="clear" w:color="auto" w:fill="002451"/>
              <w:spacing w:line="270" w:lineRule="atLeast"/>
              <w:rPr>
                <w:rFonts w:ascii="Aptos" w:hAnsi="Aptos" w:cs="Menlo"/>
                <w:color w:val="BBDAFF"/>
                <w:sz w:val="16"/>
                <w:szCs w:val="16"/>
              </w:rPr>
            </w:pPr>
            <w:r w:rsidRPr="00D23DA3">
              <w:rPr>
                <w:rFonts w:ascii="Aptos" w:hAnsi="Aptos" w:cs="Menlo"/>
                <w:color w:val="FFFFFF"/>
                <w:sz w:val="16"/>
                <w:szCs w:val="16"/>
              </w:rPr>
              <w:t xml:space="preserve">        </w:t>
            </w:r>
            <w:r w:rsidRPr="00D23DA3">
              <w:rPr>
                <w:rFonts w:ascii="Aptos" w:hAnsi="Aptos" w:cs="Menlo"/>
                <w:color w:val="FFC58F"/>
                <w:sz w:val="16"/>
                <w:szCs w:val="16"/>
              </w:rPr>
              <w:t>self</w:t>
            </w:r>
            <w:r w:rsidRPr="00D23DA3">
              <w:rPr>
                <w:rFonts w:ascii="Aptos" w:hAnsi="Aptos" w:cs="Menlo"/>
                <w:color w:val="FFFFFF"/>
                <w:sz w:val="16"/>
                <w:szCs w:val="16"/>
              </w:rPr>
              <w:t>.</w:t>
            </w:r>
            <w:r w:rsidRPr="00D23DA3">
              <w:rPr>
                <w:rFonts w:ascii="Aptos" w:hAnsi="Aptos" w:cs="Menlo"/>
                <w:color w:val="FF9DA4"/>
                <w:sz w:val="16"/>
                <w:szCs w:val="16"/>
              </w:rPr>
              <w:t>connection</w:t>
            </w:r>
            <w:r w:rsidRPr="00D23DA3">
              <w:rPr>
                <w:rFonts w:ascii="Aptos" w:hAnsi="Aptos" w:cs="Menlo"/>
                <w:color w:val="FFFFFF"/>
                <w:sz w:val="16"/>
                <w:szCs w:val="16"/>
              </w:rPr>
              <w:t>.</w:t>
            </w:r>
            <w:r w:rsidRPr="00D23DA3">
              <w:rPr>
                <w:rFonts w:ascii="Aptos" w:hAnsi="Aptos" w:cs="Menlo"/>
                <w:color w:val="BBDAFF"/>
                <w:sz w:val="16"/>
                <w:szCs w:val="16"/>
              </w:rPr>
              <w:t>close()</w:t>
            </w:r>
          </w:p>
          <w:p w14:paraId="0CDCAAFF" w14:textId="033C59EB" w:rsidR="00D23DA3" w:rsidRPr="00D23DA3" w:rsidRDefault="00D23DA3" w:rsidP="00D23DA3">
            <w:pPr>
              <w:shd w:val="clear" w:color="auto" w:fill="002451"/>
              <w:spacing w:line="270" w:lineRule="atLeast"/>
              <w:rPr>
                <w:rFonts w:ascii="Aptos" w:hAnsi="Aptos" w:cs="Menlo"/>
                <w:color w:val="BBDAFF"/>
                <w:sz w:val="16"/>
                <w:szCs w:val="16"/>
              </w:rPr>
            </w:pPr>
          </w:p>
        </w:tc>
      </w:tr>
      <w:tr w:rsidR="00642741" w:rsidRPr="00642741" w14:paraId="360B7373" w14:textId="77777777" w:rsidTr="00642741">
        <w:tc>
          <w:tcPr>
            <w:tcW w:w="10774" w:type="dxa"/>
            <w:gridSpan w:val="3"/>
            <w:shd w:val="clear" w:color="auto" w:fill="BFBFBF" w:themeFill="background1" w:themeFillShade="BF"/>
          </w:tcPr>
          <w:p w14:paraId="6A4361CA" w14:textId="09DD900B" w:rsidR="00642741" w:rsidRPr="00642741" w:rsidRDefault="00642741" w:rsidP="00881F53">
            <w:pPr>
              <w:rPr>
                <w:rFonts w:asciiTheme="minorHAnsi" w:hAnsiTheme="minorHAnsi"/>
                <w:color w:val="000000" w:themeColor="text1"/>
                <w:sz w:val="18"/>
                <w:szCs w:val="18"/>
              </w:rPr>
            </w:pPr>
            <w:r w:rsidRPr="00642741">
              <w:rPr>
                <w:rFonts w:asciiTheme="minorHAnsi" w:hAnsiTheme="minorHAnsi"/>
                <w:color w:val="000000" w:themeColor="text1"/>
                <w:sz w:val="18"/>
                <w:szCs w:val="18"/>
              </w:rPr>
              <w:lastRenderedPageBreak/>
              <w:t>Modified:</w:t>
            </w:r>
          </w:p>
        </w:tc>
      </w:tr>
      <w:tr w:rsidR="001A69EC" w:rsidRPr="005E792C" w14:paraId="64C8E0CE" w14:textId="77777777" w:rsidTr="00881F53">
        <w:tc>
          <w:tcPr>
            <w:tcW w:w="10774" w:type="dxa"/>
            <w:gridSpan w:val="3"/>
            <w:shd w:val="clear" w:color="auto" w:fill="auto"/>
          </w:tcPr>
          <w:p w14:paraId="602D9AD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7285B7"/>
                <w:sz w:val="16"/>
                <w:szCs w:val="16"/>
              </w:rPr>
              <w:t>#database imports</w:t>
            </w:r>
          </w:p>
          <w:p w14:paraId="509A4B6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EBBBFF"/>
                <w:sz w:val="16"/>
                <w:szCs w:val="16"/>
              </w:rPr>
              <w:t>import</w:t>
            </w:r>
            <w:r w:rsidRPr="00510797">
              <w:rPr>
                <w:rFonts w:ascii="Aptos" w:hAnsi="Aptos" w:cs="Menlo"/>
                <w:color w:val="FFFFFF"/>
                <w:sz w:val="16"/>
                <w:szCs w:val="16"/>
              </w:rPr>
              <w:t xml:space="preserve"> </w:t>
            </w:r>
            <w:r w:rsidRPr="00510797">
              <w:rPr>
                <w:rFonts w:ascii="Aptos" w:hAnsi="Aptos" w:cs="Menlo"/>
                <w:color w:val="FFEEAD"/>
                <w:sz w:val="16"/>
                <w:szCs w:val="16"/>
              </w:rPr>
              <w:t>mysql</w:t>
            </w:r>
            <w:r w:rsidRPr="00510797">
              <w:rPr>
                <w:rFonts w:ascii="Aptos" w:hAnsi="Aptos" w:cs="Menlo"/>
                <w:color w:val="FFFFFF"/>
                <w:sz w:val="16"/>
                <w:szCs w:val="16"/>
              </w:rPr>
              <w:t>.</w:t>
            </w:r>
            <w:r w:rsidRPr="00510797">
              <w:rPr>
                <w:rFonts w:ascii="Aptos" w:hAnsi="Aptos" w:cs="Menlo"/>
                <w:color w:val="FFEEAD"/>
                <w:sz w:val="16"/>
                <w:szCs w:val="16"/>
              </w:rPr>
              <w:t>connector</w:t>
            </w:r>
          </w:p>
          <w:p w14:paraId="4A4C713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EBBBFF"/>
                <w:sz w:val="16"/>
                <w:szCs w:val="16"/>
              </w:rPr>
              <w:t>from</w:t>
            </w:r>
            <w:r w:rsidRPr="00510797">
              <w:rPr>
                <w:rFonts w:ascii="Aptos" w:hAnsi="Aptos" w:cs="Menlo"/>
                <w:color w:val="FFFFFF"/>
                <w:sz w:val="16"/>
                <w:szCs w:val="16"/>
              </w:rPr>
              <w:t xml:space="preserve"> </w:t>
            </w:r>
            <w:r w:rsidRPr="00510797">
              <w:rPr>
                <w:rFonts w:ascii="Aptos" w:hAnsi="Aptos" w:cs="Menlo"/>
                <w:color w:val="FFEEAD"/>
                <w:sz w:val="16"/>
                <w:szCs w:val="16"/>
              </w:rPr>
              <w:t>mysql</w:t>
            </w:r>
            <w:r w:rsidRPr="00510797">
              <w:rPr>
                <w:rFonts w:ascii="Aptos" w:hAnsi="Aptos" w:cs="Menlo"/>
                <w:color w:val="FFFFFF"/>
                <w:sz w:val="16"/>
                <w:szCs w:val="16"/>
              </w:rPr>
              <w:t>.</w:t>
            </w:r>
            <w:r w:rsidRPr="00510797">
              <w:rPr>
                <w:rFonts w:ascii="Aptos" w:hAnsi="Aptos" w:cs="Menlo"/>
                <w:color w:val="FFEEAD"/>
                <w:sz w:val="16"/>
                <w:szCs w:val="16"/>
              </w:rPr>
              <w:t>connector</w:t>
            </w:r>
            <w:r w:rsidRPr="00510797">
              <w:rPr>
                <w:rFonts w:ascii="Aptos" w:hAnsi="Aptos" w:cs="Menlo"/>
                <w:color w:val="FFFFFF"/>
                <w:sz w:val="16"/>
                <w:szCs w:val="16"/>
              </w:rPr>
              <w:t xml:space="preserve"> </w:t>
            </w:r>
            <w:r w:rsidRPr="00510797">
              <w:rPr>
                <w:rFonts w:ascii="Aptos" w:hAnsi="Aptos" w:cs="Menlo"/>
                <w:color w:val="EBBBFF"/>
                <w:sz w:val="16"/>
                <w:szCs w:val="16"/>
              </w:rPr>
              <w:t>import</w:t>
            </w:r>
            <w:r w:rsidRPr="00510797">
              <w:rPr>
                <w:rFonts w:ascii="Aptos" w:hAnsi="Aptos" w:cs="Menlo"/>
                <w:color w:val="FFFFFF"/>
                <w:sz w:val="16"/>
                <w:szCs w:val="16"/>
              </w:rPr>
              <w:t xml:space="preserve"> </w:t>
            </w:r>
            <w:r w:rsidRPr="00510797">
              <w:rPr>
                <w:rFonts w:ascii="Aptos" w:hAnsi="Aptos" w:cs="Menlo"/>
                <w:color w:val="FFEEAD"/>
                <w:sz w:val="16"/>
                <w:szCs w:val="16"/>
              </w:rPr>
              <w:t>errorcode</w:t>
            </w:r>
          </w:p>
          <w:p w14:paraId="719FEB92" w14:textId="77777777" w:rsidR="00510797" w:rsidRPr="00510797" w:rsidRDefault="00510797" w:rsidP="00510797">
            <w:pPr>
              <w:shd w:val="clear" w:color="auto" w:fill="002451"/>
              <w:spacing w:line="270" w:lineRule="atLeast"/>
              <w:rPr>
                <w:rFonts w:ascii="Aptos" w:hAnsi="Aptos" w:cs="Menlo"/>
                <w:color w:val="FFFFFF"/>
                <w:sz w:val="16"/>
                <w:szCs w:val="16"/>
              </w:rPr>
            </w:pPr>
          </w:p>
          <w:p w14:paraId="1F1D40C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7285B7"/>
                <w:sz w:val="16"/>
                <w:szCs w:val="16"/>
              </w:rPr>
              <w:t>#general imports</w:t>
            </w:r>
          </w:p>
          <w:p w14:paraId="404A7B4A"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EBBBFF"/>
                <w:sz w:val="16"/>
                <w:szCs w:val="16"/>
              </w:rPr>
              <w:t>from</w:t>
            </w:r>
            <w:r w:rsidRPr="00510797">
              <w:rPr>
                <w:rFonts w:ascii="Aptos" w:hAnsi="Aptos" w:cs="Menlo"/>
                <w:color w:val="FFFFFF"/>
                <w:sz w:val="16"/>
                <w:szCs w:val="16"/>
              </w:rPr>
              <w:t xml:space="preserve"> </w:t>
            </w:r>
            <w:r w:rsidRPr="00510797">
              <w:rPr>
                <w:rFonts w:ascii="Aptos" w:hAnsi="Aptos" w:cs="Menlo"/>
                <w:color w:val="FFEEAD"/>
                <w:sz w:val="16"/>
                <w:szCs w:val="16"/>
              </w:rPr>
              <w:t>dotenv</w:t>
            </w:r>
            <w:r w:rsidRPr="00510797">
              <w:rPr>
                <w:rFonts w:ascii="Aptos" w:hAnsi="Aptos" w:cs="Menlo"/>
                <w:color w:val="FFFFFF"/>
                <w:sz w:val="16"/>
                <w:szCs w:val="16"/>
              </w:rPr>
              <w:t xml:space="preserve"> </w:t>
            </w:r>
            <w:r w:rsidRPr="00510797">
              <w:rPr>
                <w:rFonts w:ascii="Aptos" w:hAnsi="Aptos" w:cs="Menlo"/>
                <w:color w:val="EBBBFF"/>
                <w:sz w:val="16"/>
                <w:szCs w:val="16"/>
              </w:rPr>
              <w:t>import</w:t>
            </w:r>
            <w:r w:rsidRPr="00510797">
              <w:rPr>
                <w:rFonts w:ascii="Aptos" w:hAnsi="Aptos" w:cs="Menlo"/>
                <w:color w:val="FFFFFF"/>
                <w:sz w:val="16"/>
                <w:szCs w:val="16"/>
              </w:rPr>
              <w:t xml:space="preserve"> </w:t>
            </w:r>
            <w:r w:rsidRPr="00510797">
              <w:rPr>
                <w:rFonts w:ascii="Aptos" w:hAnsi="Aptos" w:cs="Menlo"/>
                <w:color w:val="BBDAFF"/>
                <w:sz w:val="16"/>
                <w:szCs w:val="16"/>
              </w:rPr>
              <w:t>load_dotenv</w:t>
            </w:r>
          </w:p>
          <w:p w14:paraId="0468A8CB"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EBBBFF"/>
                <w:sz w:val="16"/>
                <w:szCs w:val="16"/>
              </w:rPr>
              <w:t>import</w:t>
            </w:r>
            <w:r w:rsidRPr="00510797">
              <w:rPr>
                <w:rFonts w:ascii="Aptos" w:hAnsi="Aptos" w:cs="Menlo"/>
                <w:color w:val="FFFFFF"/>
                <w:sz w:val="16"/>
                <w:szCs w:val="16"/>
              </w:rPr>
              <w:t xml:space="preserve"> </w:t>
            </w:r>
            <w:r w:rsidRPr="00510797">
              <w:rPr>
                <w:rFonts w:ascii="Aptos" w:hAnsi="Aptos" w:cs="Menlo"/>
                <w:color w:val="FFEEAD"/>
                <w:sz w:val="16"/>
                <w:szCs w:val="16"/>
              </w:rPr>
              <w:t>os</w:t>
            </w:r>
          </w:p>
          <w:p w14:paraId="3E201E3B" w14:textId="77777777" w:rsidR="00510797" w:rsidRPr="00510797" w:rsidRDefault="00510797" w:rsidP="00510797">
            <w:pPr>
              <w:shd w:val="clear" w:color="auto" w:fill="002451"/>
              <w:spacing w:line="270" w:lineRule="atLeast"/>
              <w:rPr>
                <w:rFonts w:ascii="Aptos" w:hAnsi="Aptos" w:cs="Menlo"/>
                <w:color w:val="FFFFFF"/>
                <w:sz w:val="16"/>
                <w:szCs w:val="16"/>
              </w:rPr>
            </w:pPr>
          </w:p>
          <w:p w14:paraId="713496E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7285B7"/>
                <w:sz w:val="16"/>
                <w:szCs w:val="16"/>
              </w:rPr>
              <w:t>#overarching parent class for handling database connections. All child classes will serve a specific function</w:t>
            </w:r>
          </w:p>
          <w:p w14:paraId="098DCAC0"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EBBBFF"/>
                <w:sz w:val="16"/>
                <w:szCs w:val="16"/>
              </w:rPr>
              <w:t>class</w:t>
            </w:r>
            <w:r w:rsidRPr="00510797">
              <w:rPr>
                <w:rFonts w:ascii="Aptos" w:hAnsi="Aptos" w:cs="Menlo"/>
                <w:color w:val="FFFFFF"/>
                <w:sz w:val="16"/>
                <w:szCs w:val="16"/>
              </w:rPr>
              <w:t xml:space="preserve"> </w:t>
            </w:r>
            <w:r w:rsidRPr="00510797">
              <w:rPr>
                <w:rFonts w:ascii="Aptos" w:hAnsi="Aptos" w:cs="Menlo"/>
                <w:color w:val="FFEEAD"/>
                <w:sz w:val="16"/>
                <w:szCs w:val="16"/>
              </w:rPr>
              <w:t>DBHandler</w:t>
            </w:r>
            <w:r w:rsidRPr="00510797">
              <w:rPr>
                <w:rFonts w:ascii="Aptos" w:hAnsi="Aptos" w:cs="Menlo"/>
                <w:color w:val="FFFFFF"/>
                <w:sz w:val="16"/>
                <w:szCs w:val="16"/>
              </w:rPr>
              <w:t>:</w:t>
            </w:r>
          </w:p>
          <w:p w14:paraId="1FA7EF75" w14:textId="77777777" w:rsidR="00510797" w:rsidRPr="00510797" w:rsidRDefault="00510797" w:rsidP="00510797">
            <w:pPr>
              <w:shd w:val="clear" w:color="auto" w:fill="002451"/>
              <w:spacing w:line="270" w:lineRule="atLeast"/>
              <w:rPr>
                <w:rFonts w:ascii="Aptos" w:hAnsi="Aptos" w:cs="Menlo"/>
                <w:color w:val="FFFFFF"/>
                <w:sz w:val="16"/>
                <w:szCs w:val="16"/>
              </w:rPr>
            </w:pPr>
          </w:p>
          <w:p w14:paraId="089A2ED4"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7285B7"/>
                <w:sz w:val="16"/>
                <w:szCs w:val="16"/>
              </w:rPr>
              <w:t>#Load environment variables from the .env file</w:t>
            </w:r>
          </w:p>
          <w:p w14:paraId="1E032DE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envVarPath</w:t>
            </w:r>
            <w:r w:rsidRPr="00510797">
              <w:rPr>
                <w:rFonts w:ascii="Aptos" w:hAnsi="Aptos" w:cs="Menlo"/>
                <w:color w:val="99FFFF"/>
                <w:sz w:val="16"/>
                <w:szCs w:val="16"/>
              </w:rPr>
              <w:t>=</w:t>
            </w:r>
            <w:r w:rsidRPr="00510797">
              <w:rPr>
                <w:rFonts w:ascii="Aptos" w:hAnsi="Aptos" w:cs="Menlo"/>
                <w:color w:val="D1F1A9"/>
                <w:sz w:val="16"/>
                <w:szCs w:val="16"/>
              </w:rPr>
              <w:t>"src/config/.env"</w:t>
            </w:r>
          </w:p>
          <w:p w14:paraId="7B046A7A"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load_dotenv(</w:t>
            </w:r>
            <w:r w:rsidRPr="00510797">
              <w:rPr>
                <w:rFonts w:ascii="Aptos" w:hAnsi="Aptos" w:cs="Menlo"/>
                <w:color w:val="FFC58F"/>
                <w:sz w:val="16"/>
                <w:szCs w:val="16"/>
              </w:rPr>
              <w:t>dotenv_path</w:t>
            </w:r>
            <w:r w:rsidRPr="00510797">
              <w:rPr>
                <w:rFonts w:ascii="Aptos" w:hAnsi="Aptos" w:cs="Menlo"/>
                <w:color w:val="99FFFF"/>
                <w:sz w:val="16"/>
                <w:szCs w:val="16"/>
              </w:rPr>
              <w:t>=</w:t>
            </w:r>
            <w:r w:rsidRPr="00510797">
              <w:rPr>
                <w:rFonts w:ascii="Aptos" w:hAnsi="Aptos" w:cs="Menlo"/>
                <w:color w:val="FF9DA4"/>
                <w:sz w:val="16"/>
                <w:szCs w:val="16"/>
              </w:rPr>
              <w:t>envVarPath</w:t>
            </w:r>
            <w:r w:rsidRPr="00510797">
              <w:rPr>
                <w:rFonts w:ascii="Aptos" w:hAnsi="Aptos" w:cs="Menlo"/>
                <w:color w:val="BBDAFF"/>
                <w:sz w:val="16"/>
                <w:szCs w:val="16"/>
              </w:rPr>
              <w:t>)</w:t>
            </w:r>
          </w:p>
          <w:p w14:paraId="7375C4AD" w14:textId="77777777" w:rsidR="00510797" w:rsidRPr="00510797" w:rsidRDefault="00510797" w:rsidP="00510797">
            <w:pPr>
              <w:shd w:val="clear" w:color="auto" w:fill="002451"/>
              <w:spacing w:line="270" w:lineRule="atLeast"/>
              <w:rPr>
                <w:rFonts w:ascii="Aptos" w:hAnsi="Aptos" w:cs="Menlo"/>
                <w:color w:val="FFFFFF"/>
                <w:sz w:val="16"/>
                <w:szCs w:val="16"/>
              </w:rPr>
            </w:pPr>
          </w:p>
          <w:p w14:paraId="08071285" w14:textId="77777777" w:rsidR="00510797" w:rsidRPr="00F44ED6" w:rsidRDefault="00510797" w:rsidP="00510797">
            <w:pPr>
              <w:shd w:val="clear" w:color="auto" w:fill="002451"/>
              <w:spacing w:line="270" w:lineRule="atLeast"/>
              <w:rPr>
                <w:rFonts w:ascii="Aptos" w:hAnsi="Aptos" w:cs="Menlo"/>
                <w:color w:val="FFFFFF"/>
                <w:sz w:val="16"/>
                <w:szCs w:val="16"/>
                <w:lang w:val="de-DE"/>
              </w:rPr>
            </w:pPr>
            <w:r w:rsidRPr="00510797">
              <w:rPr>
                <w:rFonts w:ascii="Aptos" w:hAnsi="Aptos" w:cs="Menlo"/>
                <w:color w:val="FFFFFF"/>
                <w:sz w:val="16"/>
                <w:szCs w:val="16"/>
              </w:rPr>
              <w:t xml:space="preserve">    </w:t>
            </w:r>
            <w:r w:rsidRPr="00F44ED6">
              <w:rPr>
                <w:rFonts w:ascii="Aptos" w:hAnsi="Aptos" w:cs="Menlo"/>
                <w:color w:val="FF9DA4"/>
                <w:sz w:val="16"/>
                <w:szCs w:val="16"/>
                <w:lang w:val="de-DE"/>
              </w:rPr>
              <w:t>__username</w:t>
            </w:r>
            <w:r w:rsidRPr="00F44ED6">
              <w:rPr>
                <w:rFonts w:ascii="Aptos" w:hAnsi="Aptos" w:cs="Menlo"/>
                <w:color w:val="FFFFFF"/>
                <w:sz w:val="16"/>
                <w:szCs w:val="16"/>
                <w:lang w:val="de-DE"/>
              </w:rPr>
              <w:t xml:space="preserve"> </w:t>
            </w:r>
            <w:r w:rsidRPr="00F44ED6">
              <w:rPr>
                <w:rFonts w:ascii="Aptos" w:hAnsi="Aptos" w:cs="Menlo"/>
                <w:color w:val="99FFFF"/>
                <w:sz w:val="16"/>
                <w:szCs w:val="16"/>
                <w:lang w:val="de-DE"/>
              </w:rPr>
              <w:t>=</w:t>
            </w:r>
            <w:r w:rsidRPr="00F44ED6">
              <w:rPr>
                <w:rFonts w:ascii="Aptos" w:hAnsi="Aptos" w:cs="Menlo"/>
                <w:color w:val="FFFFFF"/>
                <w:sz w:val="16"/>
                <w:szCs w:val="16"/>
                <w:lang w:val="de-DE"/>
              </w:rPr>
              <w:t xml:space="preserve"> </w:t>
            </w:r>
            <w:r w:rsidRPr="00F44ED6">
              <w:rPr>
                <w:rFonts w:ascii="Aptos" w:hAnsi="Aptos" w:cs="Menlo"/>
                <w:color w:val="FFEEAD"/>
                <w:sz w:val="16"/>
                <w:szCs w:val="16"/>
                <w:lang w:val="de-DE"/>
              </w:rPr>
              <w:t>os</w:t>
            </w:r>
            <w:r w:rsidRPr="00F44ED6">
              <w:rPr>
                <w:rFonts w:ascii="Aptos" w:hAnsi="Aptos" w:cs="Menlo"/>
                <w:color w:val="FFFFFF"/>
                <w:sz w:val="16"/>
                <w:szCs w:val="16"/>
                <w:lang w:val="de-DE"/>
              </w:rPr>
              <w:t>.</w:t>
            </w:r>
            <w:r w:rsidRPr="00F44ED6">
              <w:rPr>
                <w:rFonts w:ascii="Aptos" w:hAnsi="Aptos" w:cs="Menlo"/>
                <w:color w:val="BBDAFF"/>
                <w:sz w:val="16"/>
                <w:szCs w:val="16"/>
                <w:lang w:val="de-DE"/>
              </w:rPr>
              <w:t>getenv(</w:t>
            </w:r>
            <w:r w:rsidRPr="00F44ED6">
              <w:rPr>
                <w:rFonts w:ascii="Aptos" w:hAnsi="Aptos" w:cs="Menlo"/>
                <w:color w:val="D1F1A9"/>
                <w:sz w:val="16"/>
                <w:szCs w:val="16"/>
                <w:lang w:val="de-DE"/>
              </w:rPr>
              <w:t>'DB_USERNAME'</w:t>
            </w:r>
            <w:r w:rsidRPr="00F44ED6">
              <w:rPr>
                <w:rFonts w:ascii="Aptos" w:hAnsi="Aptos" w:cs="Menlo"/>
                <w:color w:val="BBDAFF"/>
                <w:sz w:val="16"/>
                <w:szCs w:val="16"/>
                <w:lang w:val="de-DE"/>
              </w:rPr>
              <w:t>)</w:t>
            </w:r>
          </w:p>
          <w:p w14:paraId="125E1A90" w14:textId="77777777" w:rsidR="00510797" w:rsidRPr="00F44ED6" w:rsidRDefault="00510797" w:rsidP="00510797">
            <w:pPr>
              <w:shd w:val="clear" w:color="auto" w:fill="002451"/>
              <w:spacing w:line="270" w:lineRule="atLeast"/>
              <w:rPr>
                <w:rFonts w:ascii="Aptos" w:hAnsi="Aptos" w:cs="Menlo"/>
                <w:color w:val="FFFFFF"/>
                <w:sz w:val="16"/>
                <w:szCs w:val="16"/>
                <w:lang w:val="de-DE"/>
              </w:rPr>
            </w:pPr>
            <w:r w:rsidRPr="00F44ED6">
              <w:rPr>
                <w:rFonts w:ascii="Aptos" w:hAnsi="Aptos" w:cs="Menlo"/>
                <w:color w:val="FFFFFF"/>
                <w:sz w:val="16"/>
                <w:szCs w:val="16"/>
                <w:lang w:val="de-DE"/>
              </w:rPr>
              <w:t xml:space="preserve">    </w:t>
            </w:r>
            <w:r w:rsidRPr="00F44ED6">
              <w:rPr>
                <w:rFonts w:ascii="Aptos" w:hAnsi="Aptos" w:cs="Menlo"/>
                <w:color w:val="FF9DA4"/>
                <w:sz w:val="16"/>
                <w:szCs w:val="16"/>
                <w:lang w:val="de-DE"/>
              </w:rPr>
              <w:t>__password</w:t>
            </w:r>
            <w:r w:rsidRPr="00F44ED6">
              <w:rPr>
                <w:rFonts w:ascii="Aptos" w:hAnsi="Aptos" w:cs="Menlo"/>
                <w:color w:val="FFFFFF"/>
                <w:sz w:val="16"/>
                <w:szCs w:val="16"/>
                <w:lang w:val="de-DE"/>
              </w:rPr>
              <w:t xml:space="preserve"> </w:t>
            </w:r>
            <w:r w:rsidRPr="00F44ED6">
              <w:rPr>
                <w:rFonts w:ascii="Aptos" w:hAnsi="Aptos" w:cs="Menlo"/>
                <w:color w:val="99FFFF"/>
                <w:sz w:val="16"/>
                <w:szCs w:val="16"/>
                <w:lang w:val="de-DE"/>
              </w:rPr>
              <w:t>=</w:t>
            </w:r>
            <w:r w:rsidRPr="00F44ED6">
              <w:rPr>
                <w:rFonts w:ascii="Aptos" w:hAnsi="Aptos" w:cs="Menlo"/>
                <w:color w:val="FFFFFF"/>
                <w:sz w:val="16"/>
                <w:szCs w:val="16"/>
                <w:lang w:val="de-DE"/>
              </w:rPr>
              <w:t xml:space="preserve"> </w:t>
            </w:r>
            <w:r w:rsidRPr="00F44ED6">
              <w:rPr>
                <w:rFonts w:ascii="Aptos" w:hAnsi="Aptos" w:cs="Menlo"/>
                <w:color w:val="FFEEAD"/>
                <w:sz w:val="16"/>
                <w:szCs w:val="16"/>
                <w:lang w:val="de-DE"/>
              </w:rPr>
              <w:t>os</w:t>
            </w:r>
            <w:r w:rsidRPr="00F44ED6">
              <w:rPr>
                <w:rFonts w:ascii="Aptos" w:hAnsi="Aptos" w:cs="Menlo"/>
                <w:color w:val="FFFFFF"/>
                <w:sz w:val="16"/>
                <w:szCs w:val="16"/>
                <w:lang w:val="de-DE"/>
              </w:rPr>
              <w:t>.</w:t>
            </w:r>
            <w:r w:rsidRPr="00F44ED6">
              <w:rPr>
                <w:rFonts w:ascii="Aptos" w:hAnsi="Aptos" w:cs="Menlo"/>
                <w:color w:val="BBDAFF"/>
                <w:sz w:val="16"/>
                <w:szCs w:val="16"/>
                <w:lang w:val="de-DE"/>
              </w:rPr>
              <w:t>getenv(</w:t>
            </w:r>
            <w:r w:rsidRPr="00F44ED6">
              <w:rPr>
                <w:rFonts w:ascii="Aptos" w:hAnsi="Aptos" w:cs="Menlo"/>
                <w:color w:val="D1F1A9"/>
                <w:sz w:val="16"/>
                <w:szCs w:val="16"/>
                <w:lang w:val="de-DE"/>
              </w:rPr>
              <w:t>'DB_PASSWORD'</w:t>
            </w:r>
            <w:r w:rsidRPr="00F44ED6">
              <w:rPr>
                <w:rFonts w:ascii="Aptos" w:hAnsi="Aptos" w:cs="Menlo"/>
                <w:color w:val="BBDAFF"/>
                <w:sz w:val="16"/>
                <w:szCs w:val="16"/>
                <w:lang w:val="de-DE"/>
              </w:rPr>
              <w:t>)</w:t>
            </w:r>
          </w:p>
          <w:p w14:paraId="3F2DBA2A" w14:textId="77777777" w:rsidR="00510797" w:rsidRPr="00F44ED6" w:rsidRDefault="00510797" w:rsidP="00510797">
            <w:pPr>
              <w:shd w:val="clear" w:color="auto" w:fill="002451"/>
              <w:spacing w:line="270" w:lineRule="atLeast"/>
              <w:rPr>
                <w:rFonts w:ascii="Aptos" w:hAnsi="Aptos" w:cs="Menlo"/>
                <w:color w:val="FFFFFF"/>
                <w:sz w:val="16"/>
                <w:szCs w:val="16"/>
                <w:lang w:val="de-DE"/>
              </w:rPr>
            </w:pPr>
            <w:r w:rsidRPr="00F44ED6">
              <w:rPr>
                <w:rFonts w:ascii="Aptos" w:hAnsi="Aptos" w:cs="Menlo"/>
                <w:color w:val="FFFFFF"/>
                <w:sz w:val="16"/>
                <w:szCs w:val="16"/>
                <w:lang w:val="de-DE"/>
              </w:rPr>
              <w:t xml:space="preserve">    </w:t>
            </w:r>
            <w:r w:rsidRPr="00F44ED6">
              <w:rPr>
                <w:rFonts w:ascii="Aptos" w:hAnsi="Aptos" w:cs="Menlo"/>
                <w:color w:val="FF9DA4"/>
                <w:sz w:val="16"/>
                <w:szCs w:val="16"/>
                <w:lang w:val="de-DE"/>
              </w:rPr>
              <w:t>__host</w:t>
            </w:r>
            <w:r w:rsidRPr="00F44ED6">
              <w:rPr>
                <w:rFonts w:ascii="Aptos" w:hAnsi="Aptos" w:cs="Menlo"/>
                <w:color w:val="FFFFFF"/>
                <w:sz w:val="16"/>
                <w:szCs w:val="16"/>
                <w:lang w:val="de-DE"/>
              </w:rPr>
              <w:t xml:space="preserve"> </w:t>
            </w:r>
            <w:r w:rsidRPr="00F44ED6">
              <w:rPr>
                <w:rFonts w:ascii="Aptos" w:hAnsi="Aptos" w:cs="Menlo"/>
                <w:color w:val="99FFFF"/>
                <w:sz w:val="16"/>
                <w:szCs w:val="16"/>
                <w:lang w:val="de-DE"/>
              </w:rPr>
              <w:t>=</w:t>
            </w:r>
            <w:r w:rsidRPr="00F44ED6">
              <w:rPr>
                <w:rFonts w:ascii="Aptos" w:hAnsi="Aptos" w:cs="Menlo"/>
                <w:color w:val="FFFFFF"/>
                <w:sz w:val="16"/>
                <w:szCs w:val="16"/>
                <w:lang w:val="de-DE"/>
              </w:rPr>
              <w:t xml:space="preserve"> </w:t>
            </w:r>
            <w:r w:rsidRPr="00F44ED6">
              <w:rPr>
                <w:rFonts w:ascii="Aptos" w:hAnsi="Aptos" w:cs="Menlo"/>
                <w:color w:val="FFEEAD"/>
                <w:sz w:val="16"/>
                <w:szCs w:val="16"/>
                <w:lang w:val="de-DE"/>
              </w:rPr>
              <w:t>os</w:t>
            </w:r>
            <w:r w:rsidRPr="00F44ED6">
              <w:rPr>
                <w:rFonts w:ascii="Aptos" w:hAnsi="Aptos" w:cs="Menlo"/>
                <w:color w:val="FFFFFF"/>
                <w:sz w:val="16"/>
                <w:szCs w:val="16"/>
                <w:lang w:val="de-DE"/>
              </w:rPr>
              <w:t>.</w:t>
            </w:r>
            <w:r w:rsidRPr="00F44ED6">
              <w:rPr>
                <w:rFonts w:ascii="Aptos" w:hAnsi="Aptos" w:cs="Menlo"/>
                <w:color w:val="BBDAFF"/>
                <w:sz w:val="16"/>
                <w:szCs w:val="16"/>
                <w:lang w:val="de-DE"/>
              </w:rPr>
              <w:t>getenv(</w:t>
            </w:r>
            <w:r w:rsidRPr="00F44ED6">
              <w:rPr>
                <w:rFonts w:ascii="Aptos" w:hAnsi="Aptos" w:cs="Menlo"/>
                <w:color w:val="D1F1A9"/>
                <w:sz w:val="16"/>
                <w:szCs w:val="16"/>
                <w:lang w:val="de-DE"/>
              </w:rPr>
              <w:t>'DB_HOST'</w:t>
            </w:r>
            <w:r w:rsidRPr="00F44ED6">
              <w:rPr>
                <w:rFonts w:ascii="Aptos" w:hAnsi="Aptos" w:cs="Menlo"/>
                <w:color w:val="BBDAFF"/>
                <w:sz w:val="16"/>
                <w:szCs w:val="16"/>
                <w:lang w:val="de-DE"/>
              </w:rPr>
              <w:t>)</w:t>
            </w:r>
          </w:p>
          <w:p w14:paraId="584BAB68" w14:textId="77777777" w:rsidR="00510797" w:rsidRPr="00F44ED6" w:rsidRDefault="00510797" w:rsidP="00510797">
            <w:pPr>
              <w:shd w:val="clear" w:color="auto" w:fill="002451"/>
              <w:spacing w:line="270" w:lineRule="atLeast"/>
              <w:rPr>
                <w:rFonts w:ascii="Aptos" w:hAnsi="Aptos" w:cs="Menlo"/>
                <w:color w:val="FFFFFF"/>
                <w:sz w:val="16"/>
                <w:szCs w:val="16"/>
                <w:lang w:val="de-DE"/>
              </w:rPr>
            </w:pPr>
            <w:r w:rsidRPr="00F44ED6">
              <w:rPr>
                <w:rFonts w:ascii="Aptos" w:hAnsi="Aptos" w:cs="Menlo"/>
                <w:color w:val="FFFFFF"/>
                <w:sz w:val="16"/>
                <w:szCs w:val="16"/>
                <w:lang w:val="de-DE"/>
              </w:rPr>
              <w:t xml:space="preserve">    </w:t>
            </w:r>
            <w:r w:rsidRPr="00F44ED6">
              <w:rPr>
                <w:rFonts w:ascii="Aptos" w:hAnsi="Aptos" w:cs="Menlo"/>
                <w:color w:val="FF9DA4"/>
                <w:sz w:val="16"/>
                <w:szCs w:val="16"/>
                <w:lang w:val="de-DE"/>
              </w:rPr>
              <w:t>__schema</w:t>
            </w:r>
            <w:r w:rsidRPr="00F44ED6">
              <w:rPr>
                <w:rFonts w:ascii="Aptos" w:hAnsi="Aptos" w:cs="Menlo"/>
                <w:color w:val="FFFFFF"/>
                <w:sz w:val="16"/>
                <w:szCs w:val="16"/>
                <w:lang w:val="de-DE"/>
              </w:rPr>
              <w:t xml:space="preserve"> </w:t>
            </w:r>
            <w:r w:rsidRPr="00F44ED6">
              <w:rPr>
                <w:rFonts w:ascii="Aptos" w:hAnsi="Aptos" w:cs="Menlo"/>
                <w:color w:val="99FFFF"/>
                <w:sz w:val="16"/>
                <w:szCs w:val="16"/>
                <w:lang w:val="de-DE"/>
              </w:rPr>
              <w:t>=</w:t>
            </w:r>
            <w:r w:rsidRPr="00F44ED6">
              <w:rPr>
                <w:rFonts w:ascii="Aptos" w:hAnsi="Aptos" w:cs="Menlo"/>
                <w:color w:val="FFFFFF"/>
                <w:sz w:val="16"/>
                <w:szCs w:val="16"/>
                <w:lang w:val="de-DE"/>
              </w:rPr>
              <w:t xml:space="preserve"> </w:t>
            </w:r>
            <w:r w:rsidRPr="00F44ED6">
              <w:rPr>
                <w:rFonts w:ascii="Aptos" w:hAnsi="Aptos" w:cs="Menlo"/>
                <w:color w:val="FFEEAD"/>
                <w:sz w:val="16"/>
                <w:szCs w:val="16"/>
                <w:lang w:val="de-DE"/>
              </w:rPr>
              <w:t>os</w:t>
            </w:r>
            <w:r w:rsidRPr="00F44ED6">
              <w:rPr>
                <w:rFonts w:ascii="Aptos" w:hAnsi="Aptos" w:cs="Menlo"/>
                <w:color w:val="FFFFFF"/>
                <w:sz w:val="16"/>
                <w:szCs w:val="16"/>
                <w:lang w:val="de-DE"/>
              </w:rPr>
              <w:t>.</w:t>
            </w:r>
            <w:r w:rsidRPr="00F44ED6">
              <w:rPr>
                <w:rFonts w:ascii="Aptos" w:hAnsi="Aptos" w:cs="Menlo"/>
                <w:color w:val="BBDAFF"/>
                <w:sz w:val="16"/>
                <w:szCs w:val="16"/>
                <w:lang w:val="de-DE"/>
              </w:rPr>
              <w:t>getenv(</w:t>
            </w:r>
            <w:r w:rsidRPr="00F44ED6">
              <w:rPr>
                <w:rFonts w:ascii="Aptos" w:hAnsi="Aptos" w:cs="Menlo"/>
                <w:color w:val="D1F1A9"/>
                <w:sz w:val="16"/>
                <w:szCs w:val="16"/>
                <w:lang w:val="de-DE"/>
              </w:rPr>
              <w:t>'DB_SCHEMA'</w:t>
            </w:r>
            <w:r w:rsidRPr="00F44ED6">
              <w:rPr>
                <w:rFonts w:ascii="Aptos" w:hAnsi="Aptos" w:cs="Menlo"/>
                <w:color w:val="BBDAFF"/>
                <w:sz w:val="16"/>
                <w:szCs w:val="16"/>
                <w:lang w:val="de-DE"/>
              </w:rPr>
              <w:t>)</w:t>
            </w:r>
          </w:p>
          <w:p w14:paraId="69FB9FED" w14:textId="77777777" w:rsidR="00510797" w:rsidRPr="00510797" w:rsidRDefault="00510797" w:rsidP="00510797">
            <w:pPr>
              <w:shd w:val="clear" w:color="auto" w:fill="002451"/>
              <w:spacing w:line="270" w:lineRule="atLeast"/>
              <w:rPr>
                <w:rFonts w:ascii="Aptos" w:hAnsi="Aptos" w:cs="Menlo"/>
                <w:color w:val="FFFFFF"/>
                <w:sz w:val="16"/>
                <w:szCs w:val="16"/>
              </w:rPr>
            </w:pPr>
            <w:r w:rsidRPr="00F44ED6">
              <w:rPr>
                <w:rFonts w:ascii="Aptos" w:hAnsi="Aptos" w:cs="Menlo"/>
                <w:color w:val="FFFFFF"/>
                <w:sz w:val="16"/>
                <w:szCs w:val="16"/>
                <w:lang w:val="de-DE"/>
              </w:rPr>
              <w:t xml:space="preserve">    </w:t>
            </w:r>
            <w:r w:rsidRPr="00510797">
              <w:rPr>
                <w:rFonts w:ascii="Aptos" w:hAnsi="Aptos" w:cs="Menlo"/>
                <w:color w:val="FF9DA4"/>
                <w:sz w:val="16"/>
                <w:szCs w:val="16"/>
              </w:rPr>
              <w:t>_defAlertEmail</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EEAD"/>
                <w:sz w:val="16"/>
                <w:szCs w:val="16"/>
              </w:rPr>
              <w:t>os</w:t>
            </w:r>
            <w:r w:rsidRPr="00510797">
              <w:rPr>
                <w:rFonts w:ascii="Aptos" w:hAnsi="Aptos" w:cs="Menlo"/>
                <w:color w:val="FFFFFF"/>
                <w:sz w:val="16"/>
                <w:szCs w:val="16"/>
              </w:rPr>
              <w:t>.</w:t>
            </w:r>
            <w:r w:rsidRPr="00510797">
              <w:rPr>
                <w:rFonts w:ascii="Aptos" w:hAnsi="Aptos" w:cs="Menlo"/>
                <w:color w:val="BBDAFF"/>
                <w:sz w:val="16"/>
                <w:szCs w:val="16"/>
              </w:rPr>
              <w:t>getenv(</w:t>
            </w:r>
            <w:r w:rsidRPr="00510797">
              <w:rPr>
                <w:rFonts w:ascii="Aptos" w:hAnsi="Aptos" w:cs="Menlo"/>
                <w:color w:val="D1F1A9"/>
                <w:sz w:val="16"/>
                <w:szCs w:val="16"/>
              </w:rPr>
              <w:t>'DEF_ALERT_RECIPIENT_EMAIL'</w:t>
            </w:r>
            <w:r w:rsidRPr="00510797">
              <w:rPr>
                <w:rFonts w:ascii="Aptos" w:hAnsi="Aptos" w:cs="Menlo"/>
                <w:color w:val="BBDAFF"/>
                <w:sz w:val="16"/>
                <w:szCs w:val="16"/>
              </w:rPr>
              <w:t>)</w:t>
            </w:r>
          </w:p>
          <w:p w14:paraId="75333D8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connection</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D1F1A9"/>
                <w:sz w:val="16"/>
                <w:szCs w:val="16"/>
              </w:rPr>
              <w:t>""</w:t>
            </w:r>
          </w:p>
          <w:p w14:paraId="49CD777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cursor</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D1F1A9"/>
                <w:sz w:val="16"/>
                <w:szCs w:val="16"/>
              </w:rPr>
              <w:t>""</w:t>
            </w:r>
          </w:p>
          <w:p w14:paraId="6A6C9B8B" w14:textId="77777777" w:rsidR="00510797" w:rsidRPr="00510797" w:rsidRDefault="00510797" w:rsidP="00510797">
            <w:pPr>
              <w:shd w:val="clear" w:color="auto" w:fill="002451"/>
              <w:spacing w:line="270" w:lineRule="atLeast"/>
              <w:rPr>
                <w:rFonts w:ascii="Aptos" w:hAnsi="Aptos" w:cs="Menlo"/>
                <w:color w:val="FFFFFF"/>
                <w:sz w:val="16"/>
                <w:szCs w:val="16"/>
              </w:rPr>
            </w:pPr>
          </w:p>
          <w:p w14:paraId="63980DB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__init__</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w:t>
            </w:r>
          </w:p>
          <w:p w14:paraId="5B542197"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try</w:t>
            </w:r>
            <w:r w:rsidRPr="00510797">
              <w:rPr>
                <w:rFonts w:ascii="Aptos" w:hAnsi="Aptos" w:cs="Menlo"/>
                <w:color w:val="FFFFFF"/>
                <w:sz w:val="16"/>
                <w:szCs w:val="16"/>
              </w:rPr>
              <w:t>:</w:t>
            </w:r>
          </w:p>
          <w:p w14:paraId="45998974" w14:textId="59A2C489"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connection</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EEAD"/>
                <w:sz w:val="16"/>
                <w:szCs w:val="16"/>
              </w:rPr>
              <w:t>mysql</w:t>
            </w:r>
            <w:r w:rsidRPr="00510797">
              <w:rPr>
                <w:rFonts w:ascii="Aptos" w:hAnsi="Aptos" w:cs="Menlo"/>
                <w:color w:val="FFFFFF"/>
                <w:sz w:val="16"/>
                <w:szCs w:val="16"/>
              </w:rPr>
              <w:t>.</w:t>
            </w:r>
            <w:r w:rsidRPr="00510797">
              <w:rPr>
                <w:rFonts w:ascii="Aptos" w:hAnsi="Aptos" w:cs="Menlo"/>
                <w:color w:val="FFEEAD"/>
                <w:sz w:val="16"/>
                <w:szCs w:val="16"/>
              </w:rPr>
              <w:t>connector</w:t>
            </w:r>
            <w:r w:rsidRPr="00510797">
              <w:rPr>
                <w:rFonts w:ascii="Aptos" w:hAnsi="Aptos" w:cs="Menlo"/>
                <w:color w:val="FFFFFF"/>
                <w:sz w:val="16"/>
                <w:szCs w:val="16"/>
              </w:rPr>
              <w:t>.</w:t>
            </w:r>
            <w:r w:rsidRPr="00510797">
              <w:rPr>
                <w:rFonts w:ascii="Aptos" w:hAnsi="Aptos" w:cs="Menlo"/>
                <w:color w:val="BBDAFF"/>
                <w:sz w:val="16"/>
                <w:szCs w:val="16"/>
              </w:rPr>
              <w:t>connect(</w:t>
            </w:r>
            <w:r w:rsidRPr="00510797">
              <w:rPr>
                <w:rFonts w:ascii="Aptos" w:hAnsi="Aptos" w:cs="Menlo"/>
                <w:color w:val="FFC58F"/>
                <w:sz w:val="16"/>
                <w:szCs w:val="16"/>
              </w:rPr>
              <w:t>user</w:t>
            </w:r>
            <w:r w:rsidRPr="00510797">
              <w:rPr>
                <w:rFonts w:ascii="Aptos" w:hAnsi="Aptos" w:cs="Menlo"/>
                <w:color w:val="99FFFF"/>
                <w:sz w:val="16"/>
                <w:szCs w:val="16"/>
              </w:rPr>
              <w:t>=</w:t>
            </w:r>
            <w:r w:rsidRPr="00510797">
              <w:rPr>
                <w:rFonts w:ascii="Aptos" w:hAnsi="Aptos" w:cs="Menlo"/>
                <w:color w:val="FFC58F"/>
                <w:sz w:val="16"/>
                <w:szCs w:val="16"/>
              </w:rPr>
              <w:t>self</w:t>
            </w:r>
            <w:r w:rsidRPr="00510797">
              <w:rPr>
                <w:rFonts w:ascii="Aptos" w:hAnsi="Aptos" w:cs="Menlo"/>
                <w:color w:val="BBDAFF"/>
                <w:sz w:val="16"/>
                <w:szCs w:val="16"/>
              </w:rPr>
              <w:t>.</w:t>
            </w:r>
            <w:r w:rsidRPr="00510797">
              <w:rPr>
                <w:rFonts w:ascii="Aptos" w:hAnsi="Aptos" w:cs="Menlo"/>
                <w:color w:val="FF9DA4"/>
                <w:sz w:val="16"/>
                <w:szCs w:val="16"/>
              </w:rPr>
              <w:t>__username</w:t>
            </w:r>
            <w:r w:rsidRPr="00510797">
              <w:rPr>
                <w:rFonts w:ascii="Aptos" w:hAnsi="Aptos" w:cs="Menlo"/>
                <w:color w:val="BBDAFF"/>
                <w:sz w:val="16"/>
                <w:szCs w:val="16"/>
              </w:rPr>
              <w:t xml:space="preserve">, </w:t>
            </w:r>
            <w:r w:rsidRPr="00510797">
              <w:rPr>
                <w:rFonts w:ascii="Aptos" w:hAnsi="Aptos" w:cs="Menlo"/>
                <w:color w:val="FFC58F"/>
                <w:sz w:val="16"/>
                <w:szCs w:val="16"/>
              </w:rPr>
              <w:t>password</w:t>
            </w:r>
            <w:r w:rsidRPr="00510797">
              <w:rPr>
                <w:rFonts w:ascii="Aptos" w:hAnsi="Aptos" w:cs="Menlo"/>
                <w:color w:val="99FFFF"/>
                <w:sz w:val="16"/>
                <w:szCs w:val="16"/>
              </w:rPr>
              <w:t>=</w:t>
            </w:r>
            <w:r w:rsidRPr="00510797">
              <w:rPr>
                <w:rFonts w:ascii="Aptos" w:hAnsi="Aptos" w:cs="Menlo"/>
                <w:color w:val="FFC58F"/>
                <w:sz w:val="16"/>
                <w:szCs w:val="16"/>
              </w:rPr>
              <w:t>self</w:t>
            </w:r>
            <w:r w:rsidRPr="00510797">
              <w:rPr>
                <w:rFonts w:ascii="Aptos" w:hAnsi="Aptos" w:cs="Menlo"/>
                <w:color w:val="BBDAFF"/>
                <w:sz w:val="16"/>
                <w:szCs w:val="16"/>
              </w:rPr>
              <w:t>.</w:t>
            </w:r>
            <w:r w:rsidRPr="00510797">
              <w:rPr>
                <w:rFonts w:ascii="Aptos" w:hAnsi="Aptos" w:cs="Menlo"/>
                <w:color w:val="FF9DA4"/>
                <w:sz w:val="16"/>
                <w:szCs w:val="16"/>
              </w:rPr>
              <w:t>__password</w:t>
            </w:r>
            <w:r w:rsidRPr="00510797">
              <w:rPr>
                <w:rFonts w:ascii="Aptos" w:hAnsi="Aptos" w:cs="Menlo"/>
                <w:color w:val="BBDAFF"/>
                <w:sz w:val="16"/>
                <w:szCs w:val="16"/>
              </w:rPr>
              <w:t xml:space="preserve">, </w:t>
            </w:r>
            <w:r w:rsidRPr="00510797">
              <w:rPr>
                <w:rFonts w:ascii="Aptos" w:hAnsi="Aptos" w:cs="Menlo"/>
                <w:color w:val="FFC58F"/>
                <w:sz w:val="16"/>
                <w:szCs w:val="16"/>
              </w:rPr>
              <w:t>host</w:t>
            </w:r>
            <w:r w:rsidRPr="00510797">
              <w:rPr>
                <w:rFonts w:ascii="Aptos" w:hAnsi="Aptos" w:cs="Menlo"/>
                <w:color w:val="99FFFF"/>
                <w:sz w:val="16"/>
                <w:szCs w:val="16"/>
              </w:rPr>
              <w:t>=</w:t>
            </w:r>
            <w:r w:rsidRPr="00510797">
              <w:rPr>
                <w:rFonts w:ascii="Aptos" w:hAnsi="Aptos" w:cs="Menlo"/>
                <w:color w:val="FFC58F"/>
                <w:sz w:val="16"/>
                <w:szCs w:val="16"/>
              </w:rPr>
              <w:t>self</w:t>
            </w:r>
            <w:r w:rsidRPr="00510797">
              <w:rPr>
                <w:rFonts w:ascii="Aptos" w:hAnsi="Aptos" w:cs="Menlo"/>
                <w:color w:val="BBDAFF"/>
                <w:sz w:val="16"/>
                <w:szCs w:val="16"/>
              </w:rPr>
              <w:t>.</w:t>
            </w:r>
            <w:r w:rsidRPr="00510797">
              <w:rPr>
                <w:rFonts w:ascii="Aptos" w:hAnsi="Aptos" w:cs="Menlo"/>
                <w:color w:val="FF9DA4"/>
                <w:sz w:val="16"/>
                <w:szCs w:val="16"/>
              </w:rPr>
              <w:t>__host</w:t>
            </w:r>
            <w:r w:rsidRPr="00510797">
              <w:rPr>
                <w:rFonts w:ascii="Aptos" w:hAnsi="Aptos" w:cs="Menlo"/>
                <w:color w:val="BBDAFF"/>
                <w:sz w:val="16"/>
                <w:szCs w:val="16"/>
              </w:rPr>
              <w:t xml:space="preserve">, </w:t>
            </w:r>
            <w:r w:rsidRPr="00510797">
              <w:rPr>
                <w:rFonts w:ascii="Aptos" w:hAnsi="Aptos" w:cs="Menlo"/>
                <w:color w:val="FFC58F"/>
                <w:sz w:val="16"/>
                <w:szCs w:val="16"/>
              </w:rPr>
              <w:t>database</w:t>
            </w:r>
            <w:r w:rsidRPr="00510797">
              <w:rPr>
                <w:rFonts w:ascii="Aptos" w:hAnsi="Aptos" w:cs="Menlo"/>
                <w:color w:val="99FFFF"/>
                <w:sz w:val="16"/>
                <w:szCs w:val="16"/>
              </w:rPr>
              <w:t>=</w:t>
            </w:r>
            <w:r w:rsidRPr="00510797">
              <w:rPr>
                <w:rFonts w:ascii="Aptos" w:hAnsi="Aptos" w:cs="Menlo"/>
                <w:color w:val="FFC58F"/>
                <w:sz w:val="16"/>
                <w:szCs w:val="16"/>
              </w:rPr>
              <w:t>self</w:t>
            </w:r>
            <w:r w:rsidRPr="00510797">
              <w:rPr>
                <w:rFonts w:ascii="Aptos" w:hAnsi="Aptos" w:cs="Menlo"/>
                <w:color w:val="BBDAFF"/>
                <w:sz w:val="16"/>
                <w:szCs w:val="16"/>
              </w:rPr>
              <w:t>.</w:t>
            </w:r>
            <w:r w:rsidRPr="00510797">
              <w:rPr>
                <w:rFonts w:ascii="Aptos" w:hAnsi="Aptos" w:cs="Menlo"/>
                <w:color w:val="FF9DA4"/>
                <w:sz w:val="16"/>
                <w:szCs w:val="16"/>
              </w:rPr>
              <w:t>__schema</w:t>
            </w:r>
            <w:r w:rsidR="006E291A">
              <w:rPr>
                <w:rFonts w:ascii="Aptos" w:hAnsi="Aptos" w:cs="Menlo"/>
                <w:color w:val="BBDAFF"/>
                <w:sz w:val="16"/>
                <w:szCs w:val="16"/>
              </w:rPr>
              <w:t>)</w:t>
            </w:r>
            <w:r w:rsidRPr="00510797">
              <w:rPr>
                <w:rFonts w:ascii="Aptos" w:hAnsi="Aptos" w:cs="Menlo"/>
                <w:color w:val="7285B7"/>
                <w:sz w:val="16"/>
                <w:szCs w:val="16"/>
              </w:rPr>
              <w:t xml:space="preserve"> </w:t>
            </w:r>
          </w:p>
          <w:p w14:paraId="2E3AFAB0"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connection</w:t>
            </w:r>
            <w:r w:rsidRPr="00510797">
              <w:rPr>
                <w:rFonts w:ascii="Aptos" w:hAnsi="Aptos" w:cs="Menlo"/>
                <w:color w:val="FFFFFF"/>
                <w:sz w:val="16"/>
                <w:szCs w:val="16"/>
              </w:rPr>
              <w:t>.</w:t>
            </w:r>
            <w:r w:rsidRPr="00510797">
              <w:rPr>
                <w:rFonts w:ascii="Aptos" w:hAnsi="Aptos" w:cs="Menlo"/>
                <w:color w:val="BBDAFF"/>
                <w:sz w:val="16"/>
                <w:szCs w:val="16"/>
              </w:rPr>
              <w:t>cursor(</w:t>
            </w:r>
            <w:r w:rsidRPr="00510797">
              <w:rPr>
                <w:rFonts w:ascii="Aptos" w:hAnsi="Aptos" w:cs="Menlo"/>
                <w:color w:val="FFC58F"/>
                <w:sz w:val="16"/>
                <w:szCs w:val="16"/>
              </w:rPr>
              <w:t>prepared</w:t>
            </w:r>
            <w:r w:rsidRPr="00510797">
              <w:rPr>
                <w:rFonts w:ascii="Aptos" w:hAnsi="Aptos" w:cs="Menlo"/>
                <w:color w:val="99FFFF"/>
                <w:sz w:val="16"/>
                <w:szCs w:val="16"/>
              </w:rPr>
              <w:t>=</w:t>
            </w:r>
            <w:r w:rsidRPr="00510797">
              <w:rPr>
                <w:rFonts w:ascii="Aptos" w:hAnsi="Aptos" w:cs="Menlo"/>
                <w:color w:val="FFC58F"/>
                <w:sz w:val="16"/>
                <w:szCs w:val="16"/>
              </w:rPr>
              <w:t>True</w:t>
            </w:r>
            <w:r w:rsidRPr="00510797">
              <w:rPr>
                <w:rFonts w:ascii="Aptos" w:hAnsi="Aptos" w:cs="Menlo"/>
                <w:color w:val="BBDAFF"/>
                <w:sz w:val="16"/>
                <w:szCs w:val="16"/>
              </w:rPr>
              <w:t>)</w:t>
            </w:r>
          </w:p>
          <w:p w14:paraId="27AFF9B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FFC58F"/>
                <w:sz w:val="16"/>
                <w:szCs w:val="16"/>
              </w:rPr>
              <w:t>self</w:t>
            </w:r>
            <w:r w:rsidRPr="00510797">
              <w:rPr>
                <w:rFonts w:ascii="Aptos" w:hAnsi="Aptos" w:cs="Menlo"/>
                <w:color w:val="BBDAFF"/>
                <w:sz w:val="16"/>
                <w:szCs w:val="16"/>
              </w:rPr>
              <w:t>.isConnected())</w:t>
            </w:r>
            <w:r w:rsidRPr="00510797">
              <w:rPr>
                <w:rFonts w:ascii="Aptos" w:hAnsi="Aptos" w:cs="Menlo"/>
                <w:color w:val="FFFFFF"/>
                <w:sz w:val="16"/>
                <w:szCs w:val="16"/>
              </w:rPr>
              <w:t xml:space="preserve"> </w:t>
            </w:r>
          </w:p>
          <w:p w14:paraId="250BE222" w14:textId="77777777" w:rsidR="00510797" w:rsidRPr="00510797" w:rsidRDefault="00510797" w:rsidP="00510797">
            <w:pPr>
              <w:shd w:val="clear" w:color="auto" w:fill="002451"/>
              <w:spacing w:line="270" w:lineRule="atLeast"/>
              <w:rPr>
                <w:rFonts w:ascii="Aptos" w:hAnsi="Aptos" w:cs="Menlo"/>
                <w:color w:val="FFFFFF"/>
                <w:sz w:val="16"/>
                <w:szCs w:val="16"/>
              </w:rPr>
            </w:pPr>
          </w:p>
          <w:p w14:paraId="53EF077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except</w:t>
            </w:r>
            <w:r w:rsidRPr="00510797">
              <w:rPr>
                <w:rFonts w:ascii="Aptos" w:hAnsi="Aptos" w:cs="Menlo"/>
                <w:color w:val="FFFFFF"/>
                <w:sz w:val="16"/>
                <w:szCs w:val="16"/>
              </w:rPr>
              <w:t xml:space="preserve"> </w:t>
            </w:r>
            <w:r w:rsidRPr="00510797">
              <w:rPr>
                <w:rFonts w:ascii="Aptos" w:hAnsi="Aptos" w:cs="Menlo"/>
                <w:color w:val="FFEEAD"/>
                <w:sz w:val="16"/>
                <w:szCs w:val="16"/>
              </w:rPr>
              <w:t>mysql</w:t>
            </w:r>
            <w:r w:rsidRPr="00510797">
              <w:rPr>
                <w:rFonts w:ascii="Aptos" w:hAnsi="Aptos" w:cs="Menlo"/>
                <w:color w:val="FFFFFF"/>
                <w:sz w:val="16"/>
                <w:szCs w:val="16"/>
              </w:rPr>
              <w:t>.</w:t>
            </w:r>
            <w:r w:rsidRPr="00510797">
              <w:rPr>
                <w:rFonts w:ascii="Aptos" w:hAnsi="Aptos" w:cs="Menlo"/>
                <w:color w:val="FFEEAD"/>
                <w:sz w:val="16"/>
                <w:szCs w:val="16"/>
              </w:rPr>
              <w:t>connector</w:t>
            </w:r>
            <w:r w:rsidRPr="00510797">
              <w:rPr>
                <w:rFonts w:ascii="Aptos" w:hAnsi="Aptos" w:cs="Menlo"/>
                <w:color w:val="FFFFFF"/>
                <w:sz w:val="16"/>
                <w:szCs w:val="16"/>
              </w:rPr>
              <w:t>.</w:t>
            </w:r>
            <w:r w:rsidRPr="00510797">
              <w:rPr>
                <w:rFonts w:ascii="Aptos" w:hAnsi="Aptos" w:cs="Menlo"/>
                <w:color w:val="FFEEAD"/>
                <w:sz w:val="16"/>
                <w:szCs w:val="16"/>
              </w:rPr>
              <w:t>Error</w:t>
            </w:r>
            <w:r w:rsidRPr="00510797">
              <w:rPr>
                <w:rFonts w:ascii="Aptos" w:hAnsi="Aptos" w:cs="Menlo"/>
                <w:color w:val="FFFFFF"/>
                <w:sz w:val="16"/>
                <w:szCs w:val="16"/>
              </w:rPr>
              <w:t xml:space="preserve"> </w:t>
            </w:r>
            <w:r w:rsidRPr="00510797">
              <w:rPr>
                <w:rFonts w:ascii="Aptos" w:hAnsi="Aptos" w:cs="Menlo"/>
                <w:color w:val="EBBBFF"/>
                <w:sz w:val="16"/>
                <w:szCs w:val="16"/>
              </w:rPr>
              <w:t>as</w:t>
            </w:r>
            <w:r w:rsidRPr="00510797">
              <w:rPr>
                <w:rFonts w:ascii="Aptos" w:hAnsi="Aptos" w:cs="Menlo"/>
                <w:color w:val="FFFFFF"/>
                <w:sz w:val="16"/>
                <w:szCs w:val="16"/>
              </w:rPr>
              <w:t xml:space="preserve"> </w:t>
            </w:r>
            <w:r w:rsidRPr="00510797">
              <w:rPr>
                <w:rFonts w:ascii="Aptos" w:hAnsi="Aptos" w:cs="Menlo"/>
                <w:color w:val="FF9DA4"/>
                <w:sz w:val="16"/>
                <w:szCs w:val="16"/>
              </w:rPr>
              <w:t>err</w:t>
            </w:r>
            <w:r w:rsidRPr="00510797">
              <w:rPr>
                <w:rFonts w:ascii="Aptos" w:hAnsi="Aptos" w:cs="Menlo"/>
                <w:color w:val="FFFFFF"/>
                <w:sz w:val="16"/>
                <w:szCs w:val="16"/>
              </w:rPr>
              <w:t>:</w:t>
            </w:r>
          </w:p>
          <w:p w14:paraId="13FE6DA0"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if</w:t>
            </w:r>
            <w:r w:rsidRPr="00510797">
              <w:rPr>
                <w:rFonts w:ascii="Aptos" w:hAnsi="Aptos" w:cs="Menlo"/>
                <w:color w:val="FFFFFF"/>
                <w:sz w:val="16"/>
                <w:szCs w:val="16"/>
              </w:rPr>
              <w:t xml:space="preserve"> </w:t>
            </w:r>
            <w:r w:rsidRPr="00510797">
              <w:rPr>
                <w:rFonts w:ascii="Aptos" w:hAnsi="Aptos" w:cs="Menlo"/>
                <w:color w:val="FF9DA4"/>
                <w:sz w:val="16"/>
                <w:szCs w:val="16"/>
              </w:rPr>
              <w:t>err</w:t>
            </w:r>
            <w:r w:rsidRPr="00510797">
              <w:rPr>
                <w:rFonts w:ascii="Aptos" w:hAnsi="Aptos" w:cs="Menlo"/>
                <w:color w:val="FFFFFF"/>
                <w:sz w:val="16"/>
                <w:szCs w:val="16"/>
              </w:rPr>
              <w:t>.</w:t>
            </w:r>
            <w:r w:rsidRPr="00510797">
              <w:rPr>
                <w:rFonts w:ascii="Aptos" w:hAnsi="Aptos" w:cs="Menlo"/>
                <w:color w:val="FF9DA4"/>
                <w:sz w:val="16"/>
                <w:szCs w:val="16"/>
              </w:rPr>
              <w:t>errno</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EEAD"/>
                <w:sz w:val="16"/>
                <w:szCs w:val="16"/>
              </w:rPr>
              <w:t>errorcode</w:t>
            </w:r>
            <w:r w:rsidRPr="00510797">
              <w:rPr>
                <w:rFonts w:ascii="Aptos" w:hAnsi="Aptos" w:cs="Menlo"/>
                <w:color w:val="FFFFFF"/>
                <w:sz w:val="16"/>
                <w:szCs w:val="16"/>
              </w:rPr>
              <w:t>.</w:t>
            </w:r>
            <w:r w:rsidRPr="00510797">
              <w:rPr>
                <w:rFonts w:ascii="Aptos" w:hAnsi="Aptos" w:cs="Menlo"/>
                <w:color w:val="FF9DA4"/>
                <w:sz w:val="16"/>
                <w:szCs w:val="16"/>
              </w:rPr>
              <w:t>ER_ACCESS_DENIED_ERROR</w:t>
            </w:r>
            <w:r w:rsidRPr="00510797">
              <w:rPr>
                <w:rFonts w:ascii="Aptos" w:hAnsi="Aptos" w:cs="Menlo"/>
                <w:color w:val="FFFFFF"/>
                <w:sz w:val="16"/>
                <w:szCs w:val="16"/>
              </w:rPr>
              <w:t>:</w:t>
            </w:r>
          </w:p>
          <w:p w14:paraId="22C03D3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FF9DA4"/>
                <w:sz w:val="16"/>
                <w:szCs w:val="16"/>
              </w:rPr>
              <w:t>err</w:t>
            </w:r>
            <w:r w:rsidRPr="00510797">
              <w:rPr>
                <w:rFonts w:ascii="Aptos" w:hAnsi="Aptos" w:cs="Menlo"/>
                <w:color w:val="BBDAFF"/>
                <w:sz w:val="16"/>
                <w:szCs w:val="16"/>
              </w:rPr>
              <w:t>)</w:t>
            </w:r>
          </w:p>
          <w:p w14:paraId="43FA03C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D1F1A9"/>
                <w:sz w:val="16"/>
                <w:szCs w:val="16"/>
              </w:rPr>
              <w:t>"Something is wrong with your user name or password"</w:t>
            </w:r>
            <w:r w:rsidRPr="00510797">
              <w:rPr>
                <w:rFonts w:ascii="Aptos" w:hAnsi="Aptos" w:cs="Menlo"/>
                <w:color w:val="BBDAFF"/>
                <w:sz w:val="16"/>
                <w:szCs w:val="16"/>
              </w:rPr>
              <w:t>)</w:t>
            </w:r>
          </w:p>
          <w:p w14:paraId="696FF974"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elif</w:t>
            </w:r>
            <w:r w:rsidRPr="00510797">
              <w:rPr>
                <w:rFonts w:ascii="Aptos" w:hAnsi="Aptos" w:cs="Menlo"/>
                <w:color w:val="FFFFFF"/>
                <w:sz w:val="16"/>
                <w:szCs w:val="16"/>
              </w:rPr>
              <w:t xml:space="preserve"> </w:t>
            </w:r>
            <w:r w:rsidRPr="00510797">
              <w:rPr>
                <w:rFonts w:ascii="Aptos" w:hAnsi="Aptos" w:cs="Menlo"/>
                <w:color w:val="FF9DA4"/>
                <w:sz w:val="16"/>
                <w:szCs w:val="16"/>
              </w:rPr>
              <w:t>err</w:t>
            </w:r>
            <w:r w:rsidRPr="00510797">
              <w:rPr>
                <w:rFonts w:ascii="Aptos" w:hAnsi="Aptos" w:cs="Menlo"/>
                <w:color w:val="FFFFFF"/>
                <w:sz w:val="16"/>
                <w:szCs w:val="16"/>
              </w:rPr>
              <w:t>.</w:t>
            </w:r>
            <w:r w:rsidRPr="00510797">
              <w:rPr>
                <w:rFonts w:ascii="Aptos" w:hAnsi="Aptos" w:cs="Menlo"/>
                <w:color w:val="FF9DA4"/>
                <w:sz w:val="16"/>
                <w:szCs w:val="16"/>
              </w:rPr>
              <w:t>errno</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EEAD"/>
                <w:sz w:val="16"/>
                <w:szCs w:val="16"/>
              </w:rPr>
              <w:t>errorcode</w:t>
            </w:r>
            <w:r w:rsidRPr="00510797">
              <w:rPr>
                <w:rFonts w:ascii="Aptos" w:hAnsi="Aptos" w:cs="Menlo"/>
                <w:color w:val="FFFFFF"/>
                <w:sz w:val="16"/>
                <w:szCs w:val="16"/>
              </w:rPr>
              <w:t>.</w:t>
            </w:r>
            <w:r w:rsidRPr="00510797">
              <w:rPr>
                <w:rFonts w:ascii="Aptos" w:hAnsi="Aptos" w:cs="Menlo"/>
                <w:color w:val="FF9DA4"/>
                <w:sz w:val="16"/>
                <w:szCs w:val="16"/>
              </w:rPr>
              <w:t>ER_BAD_DB_ERROR</w:t>
            </w:r>
            <w:r w:rsidRPr="00510797">
              <w:rPr>
                <w:rFonts w:ascii="Aptos" w:hAnsi="Aptos" w:cs="Menlo"/>
                <w:color w:val="FFFFFF"/>
                <w:sz w:val="16"/>
                <w:szCs w:val="16"/>
              </w:rPr>
              <w:t>:</w:t>
            </w:r>
          </w:p>
          <w:p w14:paraId="07C1C344"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D1F1A9"/>
                <w:sz w:val="16"/>
                <w:szCs w:val="16"/>
              </w:rPr>
              <w:t>"Database does not exist"</w:t>
            </w:r>
            <w:r w:rsidRPr="00510797">
              <w:rPr>
                <w:rFonts w:ascii="Aptos" w:hAnsi="Aptos" w:cs="Menlo"/>
                <w:color w:val="BBDAFF"/>
                <w:sz w:val="16"/>
                <w:szCs w:val="16"/>
              </w:rPr>
              <w:t>)</w:t>
            </w:r>
          </w:p>
          <w:p w14:paraId="2F6CBF4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else</w:t>
            </w:r>
            <w:r w:rsidRPr="00510797">
              <w:rPr>
                <w:rFonts w:ascii="Aptos" w:hAnsi="Aptos" w:cs="Menlo"/>
                <w:color w:val="FFFFFF"/>
                <w:sz w:val="16"/>
                <w:szCs w:val="16"/>
              </w:rPr>
              <w:t>:</w:t>
            </w:r>
          </w:p>
          <w:p w14:paraId="79F3BE44"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FF9DA4"/>
                <w:sz w:val="16"/>
                <w:szCs w:val="16"/>
              </w:rPr>
              <w:t>err</w:t>
            </w:r>
            <w:r w:rsidRPr="00510797">
              <w:rPr>
                <w:rFonts w:ascii="Aptos" w:hAnsi="Aptos" w:cs="Menlo"/>
                <w:color w:val="BBDAFF"/>
                <w:sz w:val="16"/>
                <w:szCs w:val="16"/>
              </w:rPr>
              <w:t>)</w:t>
            </w:r>
            <w:r w:rsidRPr="00510797">
              <w:rPr>
                <w:rFonts w:ascii="Aptos" w:hAnsi="Aptos" w:cs="Menlo"/>
                <w:color w:val="FFFFFF"/>
                <w:sz w:val="16"/>
                <w:szCs w:val="16"/>
              </w:rPr>
              <w:t xml:space="preserve">   </w:t>
            </w:r>
          </w:p>
          <w:p w14:paraId="16D739FB" w14:textId="77777777" w:rsidR="00510797" w:rsidRPr="00510797" w:rsidRDefault="00510797" w:rsidP="00510797">
            <w:pPr>
              <w:shd w:val="clear" w:color="auto" w:fill="002451"/>
              <w:spacing w:line="270" w:lineRule="atLeast"/>
              <w:rPr>
                <w:rFonts w:ascii="Aptos" w:hAnsi="Aptos" w:cs="Menlo"/>
                <w:color w:val="FFFFFF"/>
                <w:sz w:val="16"/>
                <w:szCs w:val="16"/>
              </w:rPr>
            </w:pPr>
          </w:p>
          <w:p w14:paraId="59D80EA6"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7285B7"/>
                <w:sz w:val="16"/>
                <w:szCs w:val="16"/>
              </w:rPr>
              <w:t>#method to test connection to server</w:t>
            </w:r>
          </w:p>
          <w:p w14:paraId="50B6E68C"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isConnected</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w:t>
            </w:r>
          </w:p>
          <w:p w14:paraId="13B76673"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if</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connection</w:t>
            </w:r>
            <w:r w:rsidRPr="00510797">
              <w:rPr>
                <w:rFonts w:ascii="Aptos" w:hAnsi="Aptos" w:cs="Menlo"/>
                <w:color w:val="FFFFFF"/>
                <w:sz w:val="16"/>
                <w:szCs w:val="16"/>
              </w:rPr>
              <w:t>.</w:t>
            </w:r>
            <w:r w:rsidRPr="00510797">
              <w:rPr>
                <w:rFonts w:ascii="Aptos" w:hAnsi="Aptos" w:cs="Menlo"/>
                <w:color w:val="BBDAFF"/>
                <w:sz w:val="16"/>
                <w:szCs w:val="16"/>
              </w:rPr>
              <w:t>is_connected()</w:t>
            </w:r>
            <w:r w:rsidRPr="00510797">
              <w:rPr>
                <w:rFonts w:ascii="Aptos" w:hAnsi="Aptos" w:cs="Menlo"/>
                <w:color w:val="FFFFFF"/>
                <w:sz w:val="16"/>
                <w:szCs w:val="16"/>
              </w:rPr>
              <w:t>:</w:t>
            </w:r>
          </w:p>
          <w:p w14:paraId="7DE1F83B"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EBBBFF"/>
                <w:sz w:val="16"/>
                <w:szCs w:val="16"/>
              </w:rPr>
              <w:t>f</w:t>
            </w:r>
            <w:r w:rsidRPr="00510797">
              <w:rPr>
                <w:rFonts w:ascii="Aptos" w:hAnsi="Aptos" w:cs="Menlo"/>
                <w:color w:val="D1F1A9"/>
                <w:sz w:val="16"/>
                <w:szCs w:val="16"/>
              </w:rPr>
              <w:t xml:space="preserve">"Database </w:t>
            </w:r>
            <w:r w:rsidRPr="00510797">
              <w:rPr>
                <w:rFonts w:ascii="Aptos" w:hAnsi="Aptos" w:cs="Menlo"/>
                <w:color w:val="FFC58F"/>
                <w:sz w:val="16"/>
                <w:szCs w:val="16"/>
              </w:rPr>
              <w:t>{self}</w:t>
            </w:r>
            <w:r w:rsidRPr="00510797">
              <w:rPr>
                <w:rFonts w:ascii="Aptos" w:hAnsi="Aptos" w:cs="Menlo"/>
                <w:color w:val="D1F1A9"/>
                <w:sz w:val="16"/>
                <w:szCs w:val="16"/>
              </w:rPr>
              <w:t xml:space="preserve"> initialised successfully"</w:t>
            </w:r>
          </w:p>
          <w:p w14:paraId="60FCE0F3"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604EAB4F"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C58F"/>
                <w:sz w:val="16"/>
                <w:szCs w:val="16"/>
              </w:rPr>
              <w:t>False</w:t>
            </w:r>
          </w:p>
          <w:p w14:paraId="450ED828" w14:textId="77777777" w:rsidR="00510797" w:rsidRPr="00510797" w:rsidRDefault="00510797" w:rsidP="00510797">
            <w:pPr>
              <w:shd w:val="clear" w:color="auto" w:fill="002451"/>
              <w:spacing w:line="270" w:lineRule="atLeast"/>
              <w:rPr>
                <w:rFonts w:ascii="Aptos" w:hAnsi="Aptos" w:cs="Menlo"/>
                <w:color w:val="FFFFFF"/>
                <w:sz w:val="16"/>
                <w:szCs w:val="16"/>
              </w:rPr>
            </w:pPr>
          </w:p>
          <w:p w14:paraId="658743E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getCount</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 xml:space="preserve">, </w:t>
            </w:r>
            <w:r w:rsidRPr="00510797">
              <w:rPr>
                <w:rFonts w:ascii="Aptos" w:hAnsi="Aptos" w:cs="Menlo"/>
                <w:color w:val="FFC58F"/>
                <w:sz w:val="16"/>
                <w:szCs w:val="16"/>
              </w:rPr>
              <w:t>tableName</w:t>
            </w:r>
            <w:r w:rsidRPr="00510797">
              <w:rPr>
                <w:rFonts w:ascii="Aptos" w:hAnsi="Aptos" w:cs="Menlo"/>
                <w:color w:val="FFFFFF"/>
                <w:sz w:val="16"/>
                <w:szCs w:val="16"/>
              </w:rPr>
              <w:t xml:space="preserve">, </w:t>
            </w:r>
            <w:r w:rsidRPr="00510797">
              <w:rPr>
                <w:rFonts w:ascii="Aptos" w:hAnsi="Aptos" w:cs="Menlo"/>
                <w:color w:val="FFC58F"/>
                <w:sz w:val="16"/>
                <w:szCs w:val="16"/>
              </w:rPr>
              <w:t>displayType</w:t>
            </w:r>
            <w:r w:rsidRPr="00510797">
              <w:rPr>
                <w:rFonts w:ascii="Aptos" w:hAnsi="Aptos" w:cs="Menlo"/>
                <w:color w:val="99FFFF"/>
                <w:sz w:val="16"/>
                <w:szCs w:val="16"/>
              </w:rPr>
              <w:t>=</w:t>
            </w:r>
            <w:r w:rsidRPr="00510797">
              <w:rPr>
                <w:rFonts w:ascii="Aptos" w:hAnsi="Aptos" w:cs="Menlo"/>
                <w:color w:val="FFC58F"/>
                <w:sz w:val="16"/>
                <w:szCs w:val="16"/>
              </w:rPr>
              <w:t>True</w:t>
            </w:r>
            <w:r w:rsidRPr="00510797">
              <w:rPr>
                <w:rFonts w:ascii="Aptos" w:hAnsi="Aptos" w:cs="Menlo"/>
                <w:color w:val="FFFFFF"/>
                <w:sz w:val="16"/>
                <w:szCs w:val="16"/>
              </w:rPr>
              <w:t>):</w:t>
            </w:r>
          </w:p>
          <w:p w14:paraId="1145F3A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try</w:t>
            </w:r>
            <w:r w:rsidRPr="00510797">
              <w:rPr>
                <w:rFonts w:ascii="Aptos" w:hAnsi="Aptos" w:cs="Menlo"/>
                <w:color w:val="FFFFFF"/>
                <w:sz w:val="16"/>
                <w:szCs w:val="16"/>
              </w:rPr>
              <w:t>:</w:t>
            </w:r>
          </w:p>
          <w:p w14:paraId="43A1209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EBBBFF"/>
                <w:sz w:val="16"/>
                <w:szCs w:val="16"/>
              </w:rPr>
              <w:t>f</w:t>
            </w:r>
            <w:r w:rsidRPr="00510797">
              <w:rPr>
                <w:rFonts w:ascii="Aptos" w:hAnsi="Aptos" w:cs="Menlo"/>
                <w:color w:val="D1F1A9"/>
                <w:sz w:val="16"/>
                <w:szCs w:val="16"/>
              </w:rPr>
              <w:t xml:space="preserve">"SELECT COUNT(*) FROM </w:t>
            </w:r>
            <w:r w:rsidRPr="00510797">
              <w:rPr>
                <w:rFonts w:ascii="Aptos" w:hAnsi="Aptos" w:cs="Menlo"/>
                <w:color w:val="FFC58F"/>
                <w:sz w:val="16"/>
                <w:szCs w:val="16"/>
              </w:rPr>
              <w:t>{tableName}</w:t>
            </w:r>
            <w:r w:rsidRPr="00510797">
              <w:rPr>
                <w:rFonts w:ascii="Aptos" w:hAnsi="Aptos" w:cs="Menlo"/>
                <w:color w:val="D1F1A9"/>
                <w:sz w:val="16"/>
                <w:szCs w:val="16"/>
              </w:rPr>
              <w:t>"</w:t>
            </w:r>
            <w:r w:rsidRPr="00510797">
              <w:rPr>
                <w:rFonts w:ascii="Aptos" w:hAnsi="Aptos" w:cs="Menlo"/>
                <w:color w:val="BBDAFF"/>
                <w:sz w:val="16"/>
                <w:szCs w:val="16"/>
              </w:rPr>
              <w:t>)</w:t>
            </w:r>
          </w:p>
          <w:p w14:paraId="176D03C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rowCount</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fetchone()</w:t>
            </w:r>
            <w:r w:rsidRPr="00510797">
              <w:rPr>
                <w:rFonts w:ascii="Aptos" w:hAnsi="Aptos" w:cs="Menlo"/>
                <w:color w:val="FFFFFF"/>
                <w:sz w:val="16"/>
                <w:szCs w:val="16"/>
              </w:rPr>
              <w:t>[</w:t>
            </w:r>
            <w:r w:rsidRPr="00510797">
              <w:rPr>
                <w:rFonts w:ascii="Aptos" w:hAnsi="Aptos" w:cs="Menlo"/>
                <w:color w:val="FFC58F"/>
                <w:sz w:val="16"/>
                <w:szCs w:val="16"/>
              </w:rPr>
              <w:t>0</w:t>
            </w:r>
            <w:r w:rsidRPr="00510797">
              <w:rPr>
                <w:rFonts w:ascii="Aptos" w:hAnsi="Aptos" w:cs="Menlo"/>
                <w:color w:val="FFFFFF"/>
                <w:sz w:val="16"/>
                <w:szCs w:val="16"/>
              </w:rPr>
              <w:t>]</w:t>
            </w:r>
          </w:p>
          <w:p w14:paraId="4C377E01" w14:textId="77777777" w:rsidR="00510797" w:rsidRPr="00510797" w:rsidRDefault="00510797" w:rsidP="00510797">
            <w:pPr>
              <w:shd w:val="clear" w:color="auto" w:fill="002451"/>
              <w:spacing w:line="270" w:lineRule="atLeast"/>
              <w:rPr>
                <w:rFonts w:ascii="Aptos" w:hAnsi="Aptos" w:cs="Menlo"/>
                <w:color w:val="FFFFFF"/>
                <w:sz w:val="16"/>
                <w:szCs w:val="16"/>
              </w:rPr>
            </w:pPr>
          </w:p>
          <w:p w14:paraId="07E9BE7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if</w:t>
            </w:r>
            <w:r w:rsidRPr="00510797">
              <w:rPr>
                <w:rFonts w:ascii="Aptos" w:hAnsi="Aptos" w:cs="Menlo"/>
                <w:color w:val="FFFFFF"/>
                <w:sz w:val="16"/>
                <w:szCs w:val="16"/>
              </w:rPr>
              <w:t xml:space="preserve"> </w:t>
            </w:r>
            <w:r w:rsidRPr="00510797">
              <w:rPr>
                <w:rFonts w:ascii="Aptos" w:hAnsi="Aptos" w:cs="Menlo"/>
                <w:color w:val="FFC58F"/>
                <w:sz w:val="16"/>
                <w:szCs w:val="16"/>
              </w:rPr>
              <w:t>displayType</w:t>
            </w:r>
            <w:r w:rsidRPr="00510797">
              <w:rPr>
                <w:rFonts w:ascii="Aptos" w:hAnsi="Aptos" w:cs="Menlo"/>
                <w:color w:val="FFFFFF"/>
                <w:sz w:val="16"/>
                <w:szCs w:val="16"/>
              </w:rPr>
              <w:t>:</w:t>
            </w:r>
          </w:p>
          <w:p w14:paraId="2D3D77E2"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spacing</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C58F"/>
                <w:sz w:val="16"/>
                <w:szCs w:val="16"/>
              </w:rPr>
              <w:t>3</w:t>
            </w:r>
            <w:r w:rsidRPr="00510797">
              <w:rPr>
                <w:rFonts w:ascii="Aptos" w:hAnsi="Aptos" w:cs="Menlo"/>
                <w:color w:val="99FFFF"/>
                <w:sz w:val="16"/>
                <w:szCs w:val="16"/>
              </w:rPr>
              <w:t>-</w:t>
            </w:r>
            <w:r w:rsidRPr="00510797">
              <w:rPr>
                <w:rFonts w:ascii="Aptos" w:hAnsi="Aptos" w:cs="Menlo"/>
                <w:color w:val="BBDAFF"/>
                <w:sz w:val="16"/>
                <w:szCs w:val="16"/>
              </w:rPr>
              <w:t>len(</w:t>
            </w:r>
            <w:r w:rsidRPr="00510797">
              <w:rPr>
                <w:rFonts w:ascii="Aptos" w:hAnsi="Aptos" w:cs="Menlo"/>
                <w:color w:val="FFEEAD"/>
                <w:sz w:val="16"/>
                <w:szCs w:val="16"/>
              </w:rPr>
              <w:t>str</w:t>
            </w:r>
            <w:r w:rsidRPr="00510797">
              <w:rPr>
                <w:rFonts w:ascii="Aptos" w:hAnsi="Aptos" w:cs="Menlo"/>
                <w:color w:val="BBDAFF"/>
                <w:sz w:val="16"/>
                <w:szCs w:val="16"/>
              </w:rPr>
              <w:t>(</w:t>
            </w:r>
            <w:r w:rsidRPr="00510797">
              <w:rPr>
                <w:rFonts w:ascii="Aptos" w:hAnsi="Aptos" w:cs="Menlo"/>
                <w:color w:val="FF9DA4"/>
                <w:sz w:val="16"/>
                <w:szCs w:val="16"/>
              </w:rPr>
              <w:t>rowCount</w:t>
            </w:r>
            <w:r w:rsidRPr="00510797">
              <w:rPr>
                <w:rFonts w:ascii="Aptos" w:hAnsi="Aptos" w:cs="Menlo"/>
                <w:color w:val="BBDAFF"/>
                <w:sz w:val="16"/>
                <w:szCs w:val="16"/>
              </w:rPr>
              <w:t>))</w:t>
            </w:r>
          </w:p>
          <w:p w14:paraId="2A2CF4F7"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zeros</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9DA4"/>
                <w:sz w:val="16"/>
                <w:szCs w:val="16"/>
              </w:rPr>
              <w:t>spacing</w:t>
            </w:r>
            <w:r w:rsidRPr="00510797">
              <w:rPr>
                <w:rFonts w:ascii="Aptos" w:hAnsi="Aptos" w:cs="Menlo"/>
                <w:color w:val="99FFFF"/>
                <w:sz w:val="16"/>
                <w:szCs w:val="16"/>
              </w:rPr>
              <w:t>*</w:t>
            </w:r>
            <w:r w:rsidRPr="00510797">
              <w:rPr>
                <w:rFonts w:ascii="Aptos" w:hAnsi="Aptos" w:cs="Menlo"/>
                <w:color w:val="D1F1A9"/>
                <w:sz w:val="16"/>
                <w:szCs w:val="16"/>
              </w:rPr>
              <w:t>"0"</w:t>
            </w:r>
          </w:p>
          <w:p w14:paraId="19BE75BC"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prettified</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EBBBFF"/>
                <w:sz w:val="16"/>
                <w:szCs w:val="16"/>
              </w:rPr>
              <w:t>f</w:t>
            </w:r>
            <w:r w:rsidRPr="00510797">
              <w:rPr>
                <w:rFonts w:ascii="Aptos" w:hAnsi="Aptos" w:cs="Menlo"/>
                <w:color w:val="D1F1A9"/>
                <w:sz w:val="16"/>
                <w:szCs w:val="16"/>
              </w:rPr>
              <w:t>"</w:t>
            </w:r>
            <w:r w:rsidRPr="00510797">
              <w:rPr>
                <w:rFonts w:ascii="Aptos" w:hAnsi="Aptos" w:cs="Menlo"/>
                <w:color w:val="FFC58F"/>
                <w:sz w:val="16"/>
                <w:szCs w:val="16"/>
              </w:rPr>
              <w:t>{</w:t>
            </w:r>
            <w:r w:rsidRPr="00510797">
              <w:rPr>
                <w:rFonts w:ascii="Aptos" w:hAnsi="Aptos" w:cs="Menlo"/>
                <w:color w:val="FF9DA4"/>
                <w:sz w:val="16"/>
                <w:szCs w:val="16"/>
              </w:rPr>
              <w:t>zeros</w:t>
            </w:r>
            <w:r w:rsidRPr="00510797">
              <w:rPr>
                <w:rFonts w:ascii="Aptos" w:hAnsi="Aptos" w:cs="Menlo"/>
                <w:color w:val="FFC58F"/>
                <w:sz w:val="16"/>
                <w:szCs w:val="16"/>
              </w:rPr>
              <w:t>}{</w:t>
            </w:r>
            <w:r w:rsidRPr="00510797">
              <w:rPr>
                <w:rFonts w:ascii="Aptos" w:hAnsi="Aptos" w:cs="Menlo"/>
                <w:color w:val="FF9DA4"/>
                <w:sz w:val="16"/>
                <w:szCs w:val="16"/>
              </w:rPr>
              <w:t>rowCount</w:t>
            </w:r>
            <w:r w:rsidRPr="00510797">
              <w:rPr>
                <w:rFonts w:ascii="Aptos" w:hAnsi="Aptos" w:cs="Menlo"/>
                <w:color w:val="FFC58F"/>
                <w:sz w:val="16"/>
                <w:szCs w:val="16"/>
              </w:rPr>
              <w:t>}</w:t>
            </w:r>
            <w:r w:rsidRPr="00510797">
              <w:rPr>
                <w:rFonts w:ascii="Aptos" w:hAnsi="Aptos" w:cs="Menlo"/>
                <w:color w:val="D1F1A9"/>
                <w:sz w:val="16"/>
                <w:szCs w:val="16"/>
              </w:rPr>
              <w:t xml:space="preserve"> </w:t>
            </w:r>
            <w:r w:rsidRPr="00510797">
              <w:rPr>
                <w:rFonts w:ascii="Aptos" w:hAnsi="Aptos" w:cs="Menlo"/>
                <w:color w:val="FFC58F"/>
                <w:sz w:val="16"/>
                <w:szCs w:val="16"/>
              </w:rPr>
              <w:t>{tableName}</w:t>
            </w:r>
            <w:r w:rsidRPr="00510797">
              <w:rPr>
                <w:rFonts w:ascii="Aptos" w:hAnsi="Aptos" w:cs="Menlo"/>
                <w:color w:val="D1F1A9"/>
                <w:sz w:val="16"/>
                <w:szCs w:val="16"/>
              </w:rPr>
              <w:t>"</w:t>
            </w:r>
          </w:p>
          <w:p w14:paraId="3AB7642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9DA4"/>
                <w:sz w:val="16"/>
                <w:szCs w:val="16"/>
              </w:rPr>
              <w:t>prettified</w:t>
            </w:r>
          </w:p>
          <w:p w14:paraId="2889B7C9"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465C536A"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else</w:t>
            </w:r>
            <w:r w:rsidRPr="00510797">
              <w:rPr>
                <w:rFonts w:ascii="Aptos" w:hAnsi="Aptos" w:cs="Menlo"/>
                <w:color w:val="FFFFFF"/>
                <w:sz w:val="16"/>
                <w:szCs w:val="16"/>
              </w:rPr>
              <w:t>:</w:t>
            </w:r>
          </w:p>
          <w:p w14:paraId="5EF8E897"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9DA4"/>
                <w:sz w:val="16"/>
                <w:szCs w:val="16"/>
              </w:rPr>
              <w:t>rowCount</w:t>
            </w:r>
          </w:p>
          <w:p w14:paraId="0DFFD5F4" w14:textId="77777777" w:rsidR="00510797" w:rsidRPr="00510797" w:rsidRDefault="00510797" w:rsidP="00510797">
            <w:pPr>
              <w:shd w:val="clear" w:color="auto" w:fill="002451"/>
              <w:spacing w:line="270" w:lineRule="atLeast"/>
              <w:rPr>
                <w:rFonts w:ascii="Aptos" w:hAnsi="Aptos" w:cs="Menlo"/>
                <w:color w:val="FFFFFF"/>
                <w:sz w:val="16"/>
                <w:szCs w:val="16"/>
              </w:rPr>
            </w:pPr>
          </w:p>
          <w:p w14:paraId="2ABFB71A"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except</w:t>
            </w:r>
            <w:r w:rsidRPr="00510797">
              <w:rPr>
                <w:rFonts w:ascii="Aptos" w:hAnsi="Aptos" w:cs="Menlo"/>
                <w:color w:val="FFFFFF"/>
                <w:sz w:val="16"/>
                <w:szCs w:val="16"/>
              </w:rPr>
              <w:t xml:space="preserve"> </w:t>
            </w:r>
            <w:r w:rsidRPr="00510797">
              <w:rPr>
                <w:rFonts w:ascii="Aptos" w:hAnsi="Aptos" w:cs="Menlo"/>
                <w:color w:val="FFEEAD"/>
                <w:sz w:val="16"/>
                <w:szCs w:val="16"/>
              </w:rPr>
              <w:t>Exception</w:t>
            </w:r>
            <w:r w:rsidRPr="00510797">
              <w:rPr>
                <w:rFonts w:ascii="Aptos" w:hAnsi="Aptos" w:cs="Menlo"/>
                <w:color w:val="FFFFFF"/>
                <w:sz w:val="16"/>
                <w:szCs w:val="16"/>
              </w:rPr>
              <w:t xml:space="preserve"> </w:t>
            </w:r>
            <w:r w:rsidRPr="00510797">
              <w:rPr>
                <w:rFonts w:ascii="Aptos" w:hAnsi="Aptos" w:cs="Menlo"/>
                <w:color w:val="EBBBFF"/>
                <w:sz w:val="16"/>
                <w:szCs w:val="16"/>
              </w:rPr>
              <w:t>as</w:t>
            </w:r>
            <w:r w:rsidRPr="00510797">
              <w:rPr>
                <w:rFonts w:ascii="Aptos" w:hAnsi="Aptos" w:cs="Menlo"/>
                <w:color w:val="FFFFFF"/>
                <w:sz w:val="16"/>
                <w:szCs w:val="16"/>
              </w:rPr>
              <w:t xml:space="preserve"> </w:t>
            </w:r>
            <w:r w:rsidRPr="00510797">
              <w:rPr>
                <w:rFonts w:ascii="Aptos" w:hAnsi="Aptos" w:cs="Menlo"/>
                <w:color w:val="FF9DA4"/>
                <w:sz w:val="16"/>
                <w:szCs w:val="16"/>
              </w:rPr>
              <w:t>error</w:t>
            </w:r>
            <w:r w:rsidRPr="00510797">
              <w:rPr>
                <w:rFonts w:ascii="Aptos" w:hAnsi="Aptos" w:cs="Menlo"/>
                <w:color w:val="FFFFFF"/>
                <w:sz w:val="16"/>
                <w:szCs w:val="16"/>
              </w:rPr>
              <w:t>:</w:t>
            </w:r>
          </w:p>
          <w:p w14:paraId="17E02289"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EBBBFF"/>
                <w:sz w:val="16"/>
                <w:szCs w:val="16"/>
              </w:rPr>
              <w:t>f</w:t>
            </w:r>
            <w:r w:rsidRPr="00510797">
              <w:rPr>
                <w:rFonts w:ascii="Aptos" w:hAnsi="Aptos" w:cs="Menlo"/>
                <w:color w:val="D1F1A9"/>
                <w:sz w:val="16"/>
                <w:szCs w:val="16"/>
              </w:rPr>
              <w:t xml:space="preserve">"Error encountered (getCount): </w:t>
            </w:r>
            <w:r w:rsidRPr="00510797">
              <w:rPr>
                <w:rFonts w:ascii="Aptos" w:hAnsi="Aptos" w:cs="Menlo"/>
                <w:color w:val="FFC58F"/>
                <w:sz w:val="16"/>
                <w:szCs w:val="16"/>
              </w:rPr>
              <w:t>{</w:t>
            </w:r>
            <w:r w:rsidRPr="00510797">
              <w:rPr>
                <w:rFonts w:ascii="Aptos" w:hAnsi="Aptos" w:cs="Menlo"/>
                <w:color w:val="FF9DA4"/>
                <w:sz w:val="16"/>
                <w:szCs w:val="16"/>
              </w:rPr>
              <w:t>error</w:t>
            </w:r>
            <w:r w:rsidRPr="00510797">
              <w:rPr>
                <w:rFonts w:ascii="Aptos" w:hAnsi="Aptos" w:cs="Menlo"/>
                <w:color w:val="FFC58F"/>
                <w:sz w:val="16"/>
                <w:szCs w:val="16"/>
              </w:rPr>
              <w:t>}</w:t>
            </w:r>
            <w:r w:rsidRPr="00510797">
              <w:rPr>
                <w:rFonts w:ascii="Aptos" w:hAnsi="Aptos" w:cs="Menlo"/>
                <w:color w:val="D1F1A9"/>
                <w:sz w:val="16"/>
                <w:szCs w:val="16"/>
              </w:rPr>
              <w:t>"</w:t>
            </w:r>
            <w:r w:rsidRPr="00510797">
              <w:rPr>
                <w:rFonts w:ascii="Aptos" w:hAnsi="Aptos" w:cs="Menlo"/>
                <w:color w:val="BBDAFF"/>
                <w:sz w:val="16"/>
                <w:szCs w:val="16"/>
              </w:rPr>
              <w:t>)</w:t>
            </w:r>
          </w:p>
          <w:p w14:paraId="0C999D31"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C58F"/>
                <w:sz w:val="16"/>
                <w:szCs w:val="16"/>
              </w:rPr>
              <w:t>None</w:t>
            </w:r>
          </w:p>
          <w:p w14:paraId="7C3015D9"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5BC316BF"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getColumnNames</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 xml:space="preserve">, </w:t>
            </w:r>
            <w:r w:rsidRPr="00510797">
              <w:rPr>
                <w:rFonts w:ascii="Aptos" w:hAnsi="Aptos" w:cs="Menlo"/>
                <w:color w:val="FFC58F"/>
                <w:sz w:val="16"/>
                <w:szCs w:val="16"/>
              </w:rPr>
              <w:t>tableName</w:t>
            </w:r>
            <w:r w:rsidRPr="00510797">
              <w:rPr>
                <w:rFonts w:ascii="Aptos" w:hAnsi="Aptos" w:cs="Menlo"/>
                <w:color w:val="FFFFFF"/>
                <w:sz w:val="16"/>
                <w:szCs w:val="16"/>
              </w:rPr>
              <w:t>):</w:t>
            </w:r>
          </w:p>
          <w:p w14:paraId="664C9366"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EBBBFF"/>
                <w:sz w:val="16"/>
                <w:szCs w:val="16"/>
              </w:rPr>
              <w:t>f</w:t>
            </w:r>
            <w:r w:rsidRPr="00510797">
              <w:rPr>
                <w:rFonts w:ascii="Aptos" w:hAnsi="Aptos" w:cs="Menlo"/>
                <w:color w:val="D1F1A9"/>
                <w:sz w:val="16"/>
                <w:szCs w:val="16"/>
              </w:rPr>
              <w:t xml:space="preserve">"SELECT * FROM </w:t>
            </w:r>
            <w:r w:rsidRPr="00510797">
              <w:rPr>
                <w:rFonts w:ascii="Aptos" w:hAnsi="Aptos" w:cs="Menlo"/>
                <w:color w:val="FFC58F"/>
                <w:sz w:val="16"/>
                <w:szCs w:val="16"/>
              </w:rPr>
              <w:t>{tableName}</w:t>
            </w:r>
            <w:r w:rsidRPr="00510797">
              <w:rPr>
                <w:rFonts w:ascii="Aptos" w:hAnsi="Aptos" w:cs="Menlo"/>
                <w:color w:val="D1F1A9"/>
                <w:sz w:val="16"/>
                <w:szCs w:val="16"/>
              </w:rPr>
              <w:t xml:space="preserve"> LIMIT 0"</w:t>
            </w:r>
            <w:r w:rsidRPr="00510797">
              <w:rPr>
                <w:rFonts w:ascii="Aptos" w:hAnsi="Aptos" w:cs="Menlo"/>
                <w:color w:val="BBDAFF"/>
                <w:sz w:val="16"/>
                <w:szCs w:val="16"/>
              </w:rPr>
              <w:t>)</w:t>
            </w:r>
          </w:p>
          <w:p w14:paraId="22BF8D1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fetchall()</w:t>
            </w:r>
          </w:p>
          <w:p w14:paraId="2995824E" w14:textId="77777777" w:rsidR="00510797" w:rsidRPr="00510797" w:rsidRDefault="00510797" w:rsidP="00510797">
            <w:pPr>
              <w:shd w:val="clear" w:color="auto" w:fill="002451"/>
              <w:spacing w:line="270" w:lineRule="atLeast"/>
              <w:rPr>
                <w:rFonts w:ascii="Aptos" w:hAnsi="Aptos" w:cs="Menlo"/>
                <w:color w:val="FFFFFF"/>
                <w:sz w:val="16"/>
                <w:szCs w:val="16"/>
              </w:rPr>
            </w:pPr>
          </w:p>
          <w:p w14:paraId="67B4ABF9"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columnNames</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p>
          <w:p w14:paraId="19364DCB"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for</w:t>
            </w:r>
            <w:r w:rsidRPr="00510797">
              <w:rPr>
                <w:rFonts w:ascii="Aptos" w:hAnsi="Aptos" w:cs="Menlo"/>
                <w:color w:val="FFFFFF"/>
                <w:sz w:val="16"/>
                <w:szCs w:val="16"/>
              </w:rPr>
              <w:t xml:space="preserve"> </w:t>
            </w:r>
            <w:r w:rsidRPr="00510797">
              <w:rPr>
                <w:rFonts w:ascii="Aptos" w:hAnsi="Aptos" w:cs="Menlo"/>
                <w:color w:val="FF9DA4"/>
                <w:sz w:val="16"/>
                <w:szCs w:val="16"/>
              </w:rPr>
              <w:t>description</w:t>
            </w:r>
            <w:r w:rsidRPr="00510797">
              <w:rPr>
                <w:rFonts w:ascii="Aptos" w:hAnsi="Aptos" w:cs="Menlo"/>
                <w:color w:val="FFFFFF"/>
                <w:sz w:val="16"/>
                <w:szCs w:val="16"/>
              </w:rPr>
              <w:t xml:space="preserve"> </w:t>
            </w:r>
            <w:r w:rsidRPr="00510797">
              <w:rPr>
                <w:rFonts w:ascii="Aptos" w:hAnsi="Aptos" w:cs="Menlo"/>
                <w:color w:val="EBBBFF"/>
                <w:sz w:val="16"/>
                <w:szCs w:val="16"/>
              </w:rPr>
              <w:t>in</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FF9DA4"/>
                <w:sz w:val="16"/>
                <w:szCs w:val="16"/>
              </w:rPr>
              <w:t>description</w:t>
            </w:r>
            <w:r w:rsidRPr="00510797">
              <w:rPr>
                <w:rFonts w:ascii="Aptos" w:hAnsi="Aptos" w:cs="Menlo"/>
                <w:color w:val="FFFFFF"/>
                <w:sz w:val="16"/>
                <w:szCs w:val="16"/>
              </w:rPr>
              <w:t>:</w:t>
            </w:r>
          </w:p>
          <w:p w14:paraId="5353328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columnNames</w:t>
            </w:r>
            <w:r w:rsidRPr="00510797">
              <w:rPr>
                <w:rFonts w:ascii="Aptos" w:hAnsi="Aptos" w:cs="Menlo"/>
                <w:color w:val="FFFFFF"/>
                <w:sz w:val="16"/>
                <w:szCs w:val="16"/>
              </w:rPr>
              <w:t>.</w:t>
            </w:r>
            <w:r w:rsidRPr="00510797">
              <w:rPr>
                <w:rFonts w:ascii="Aptos" w:hAnsi="Aptos" w:cs="Menlo"/>
                <w:color w:val="BBDAFF"/>
                <w:sz w:val="16"/>
                <w:szCs w:val="16"/>
              </w:rPr>
              <w:t>append(</w:t>
            </w:r>
            <w:r w:rsidRPr="00510797">
              <w:rPr>
                <w:rFonts w:ascii="Aptos" w:hAnsi="Aptos" w:cs="Menlo"/>
                <w:color w:val="FF9DA4"/>
                <w:sz w:val="16"/>
                <w:szCs w:val="16"/>
              </w:rPr>
              <w:t>description</w:t>
            </w:r>
            <w:r w:rsidRPr="00510797">
              <w:rPr>
                <w:rFonts w:ascii="Aptos" w:hAnsi="Aptos" w:cs="Menlo"/>
                <w:color w:val="BBDAFF"/>
                <w:sz w:val="16"/>
                <w:szCs w:val="16"/>
              </w:rPr>
              <w:t>[</w:t>
            </w:r>
            <w:r w:rsidRPr="00510797">
              <w:rPr>
                <w:rFonts w:ascii="Aptos" w:hAnsi="Aptos" w:cs="Menlo"/>
                <w:color w:val="FFC58F"/>
                <w:sz w:val="16"/>
                <w:szCs w:val="16"/>
              </w:rPr>
              <w:t>0</w:t>
            </w:r>
            <w:r w:rsidRPr="00510797">
              <w:rPr>
                <w:rFonts w:ascii="Aptos" w:hAnsi="Aptos" w:cs="Menlo"/>
                <w:color w:val="BBDAFF"/>
                <w:sz w:val="16"/>
                <w:szCs w:val="16"/>
              </w:rPr>
              <w:t>])</w:t>
            </w:r>
          </w:p>
          <w:p w14:paraId="39C606FC" w14:textId="77777777" w:rsidR="00510797" w:rsidRPr="00510797" w:rsidRDefault="00510797" w:rsidP="00510797">
            <w:pPr>
              <w:shd w:val="clear" w:color="auto" w:fill="002451"/>
              <w:spacing w:line="270" w:lineRule="atLeast"/>
              <w:rPr>
                <w:rFonts w:ascii="Aptos" w:hAnsi="Aptos" w:cs="Menlo"/>
                <w:color w:val="FFFFFF"/>
                <w:sz w:val="16"/>
                <w:szCs w:val="16"/>
              </w:rPr>
            </w:pPr>
          </w:p>
          <w:p w14:paraId="7D06D63F"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9DA4"/>
                <w:sz w:val="16"/>
                <w:szCs w:val="16"/>
              </w:rPr>
              <w:t>columnNames</w:t>
            </w:r>
          </w:p>
          <w:p w14:paraId="0A5633E3"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28114ED4"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getColumnData</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 xml:space="preserve">, </w:t>
            </w:r>
            <w:r w:rsidRPr="00510797">
              <w:rPr>
                <w:rFonts w:ascii="Aptos" w:hAnsi="Aptos" w:cs="Menlo"/>
                <w:color w:val="FFC58F"/>
                <w:sz w:val="16"/>
                <w:szCs w:val="16"/>
              </w:rPr>
              <w:t>columnName</w:t>
            </w:r>
            <w:r w:rsidRPr="00510797">
              <w:rPr>
                <w:rFonts w:ascii="Aptos" w:hAnsi="Aptos" w:cs="Menlo"/>
                <w:color w:val="FFFFFF"/>
                <w:sz w:val="16"/>
                <w:szCs w:val="16"/>
              </w:rPr>
              <w:t xml:space="preserve">, </w:t>
            </w:r>
            <w:r w:rsidRPr="00510797">
              <w:rPr>
                <w:rFonts w:ascii="Aptos" w:hAnsi="Aptos" w:cs="Menlo"/>
                <w:color w:val="FFC58F"/>
                <w:sz w:val="16"/>
                <w:szCs w:val="16"/>
              </w:rPr>
              <w:t>tableName</w:t>
            </w:r>
            <w:r w:rsidRPr="00510797">
              <w:rPr>
                <w:rFonts w:ascii="Aptos" w:hAnsi="Aptos" w:cs="Menlo"/>
                <w:color w:val="FFFFFF"/>
                <w:sz w:val="16"/>
                <w:szCs w:val="16"/>
              </w:rPr>
              <w:t>):</w:t>
            </w:r>
          </w:p>
          <w:p w14:paraId="3B09D9C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EBBBFF"/>
                <w:sz w:val="16"/>
                <w:szCs w:val="16"/>
              </w:rPr>
              <w:t>f</w:t>
            </w:r>
            <w:r w:rsidRPr="00510797">
              <w:rPr>
                <w:rFonts w:ascii="Aptos" w:hAnsi="Aptos" w:cs="Menlo"/>
                <w:color w:val="D1F1A9"/>
                <w:sz w:val="16"/>
                <w:szCs w:val="16"/>
              </w:rPr>
              <w:t xml:space="preserve">"SELECT </w:t>
            </w:r>
            <w:r w:rsidRPr="00510797">
              <w:rPr>
                <w:rFonts w:ascii="Aptos" w:hAnsi="Aptos" w:cs="Menlo"/>
                <w:color w:val="FFC58F"/>
                <w:sz w:val="16"/>
                <w:szCs w:val="16"/>
              </w:rPr>
              <w:t>{columnName}</w:t>
            </w:r>
            <w:r w:rsidRPr="00510797">
              <w:rPr>
                <w:rFonts w:ascii="Aptos" w:hAnsi="Aptos" w:cs="Menlo"/>
                <w:color w:val="D1F1A9"/>
                <w:sz w:val="16"/>
                <w:szCs w:val="16"/>
              </w:rPr>
              <w:t xml:space="preserve"> FROM </w:t>
            </w:r>
            <w:r w:rsidRPr="00510797">
              <w:rPr>
                <w:rFonts w:ascii="Aptos" w:hAnsi="Aptos" w:cs="Menlo"/>
                <w:color w:val="FFC58F"/>
                <w:sz w:val="16"/>
                <w:szCs w:val="16"/>
              </w:rPr>
              <w:t>{tableName}</w:t>
            </w:r>
            <w:r w:rsidRPr="00510797">
              <w:rPr>
                <w:rFonts w:ascii="Aptos" w:hAnsi="Aptos" w:cs="Menlo"/>
                <w:color w:val="D1F1A9"/>
                <w:sz w:val="16"/>
                <w:szCs w:val="16"/>
              </w:rPr>
              <w:t>"</w:t>
            </w:r>
            <w:r w:rsidRPr="00510797">
              <w:rPr>
                <w:rFonts w:ascii="Aptos" w:hAnsi="Aptos" w:cs="Menlo"/>
                <w:color w:val="BBDAFF"/>
                <w:sz w:val="16"/>
                <w:szCs w:val="16"/>
              </w:rPr>
              <w:t>)</w:t>
            </w:r>
            <w:r w:rsidRPr="00510797">
              <w:rPr>
                <w:rFonts w:ascii="Aptos" w:hAnsi="Aptos" w:cs="Menlo"/>
                <w:color w:val="FFFFFF"/>
                <w:sz w:val="16"/>
                <w:szCs w:val="16"/>
              </w:rPr>
              <w:t xml:space="preserve"> </w:t>
            </w:r>
          </w:p>
          <w:p w14:paraId="03F595EC"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lastRenderedPageBreak/>
              <w:t xml:space="preserve">    </w:t>
            </w:r>
          </w:p>
          <w:p w14:paraId="7F85294A"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fetchall()</w:t>
            </w:r>
          </w:p>
          <w:p w14:paraId="328E02A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0D099E5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getColumnCount</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 xml:space="preserve">, </w:t>
            </w:r>
            <w:r w:rsidRPr="00510797">
              <w:rPr>
                <w:rFonts w:ascii="Aptos" w:hAnsi="Aptos" w:cs="Menlo"/>
                <w:color w:val="FFC58F"/>
                <w:sz w:val="16"/>
                <w:szCs w:val="16"/>
              </w:rPr>
              <w:t>tableName</w:t>
            </w:r>
            <w:r w:rsidRPr="00510797">
              <w:rPr>
                <w:rFonts w:ascii="Aptos" w:hAnsi="Aptos" w:cs="Menlo"/>
                <w:color w:val="FFFFFF"/>
                <w:sz w:val="16"/>
                <w:szCs w:val="16"/>
              </w:rPr>
              <w:t>):</w:t>
            </w:r>
          </w:p>
          <w:p w14:paraId="450CFE6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EBBBFF"/>
                <w:sz w:val="16"/>
                <w:szCs w:val="16"/>
              </w:rPr>
              <w:t>f</w:t>
            </w:r>
            <w:r w:rsidRPr="00510797">
              <w:rPr>
                <w:rFonts w:ascii="Aptos" w:hAnsi="Aptos" w:cs="Menlo"/>
                <w:color w:val="D1F1A9"/>
                <w:sz w:val="16"/>
                <w:szCs w:val="16"/>
              </w:rPr>
              <w:t xml:space="preserve">"SELECT * FROM </w:t>
            </w:r>
            <w:r w:rsidRPr="00510797">
              <w:rPr>
                <w:rFonts w:ascii="Aptos" w:hAnsi="Aptos" w:cs="Menlo"/>
                <w:color w:val="FFC58F"/>
                <w:sz w:val="16"/>
                <w:szCs w:val="16"/>
              </w:rPr>
              <w:t>{tableName}</w:t>
            </w:r>
            <w:r w:rsidRPr="00510797">
              <w:rPr>
                <w:rFonts w:ascii="Aptos" w:hAnsi="Aptos" w:cs="Menlo"/>
                <w:color w:val="D1F1A9"/>
                <w:sz w:val="16"/>
                <w:szCs w:val="16"/>
              </w:rPr>
              <w:t xml:space="preserve"> LIMIT 1"</w:t>
            </w:r>
            <w:r w:rsidRPr="00510797">
              <w:rPr>
                <w:rFonts w:ascii="Aptos" w:hAnsi="Aptos" w:cs="Menlo"/>
                <w:color w:val="BBDAFF"/>
                <w:sz w:val="16"/>
                <w:szCs w:val="16"/>
              </w:rPr>
              <w:t>)</w:t>
            </w:r>
            <w:r w:rsidRPr="00510797">
              <w:rPr>
                <w:rFonts w:ascii="Aptos" w:hAnsi="Aptos" w:cs="Menlo"/>
                <w:color w:val="FFFFFF"/>
                <w:sz w:val="16"/>
                <w:szCs w:val="16"/>
              </w:rPr>
              <w:t xml:space="preserve"> </w:t>
            </w:r>
          </w:p>
          <w:p w14:paraId="1E8853C4"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fetchall()</w:t>
            </w:r>
          </w:p>
          <w:p w14:paraId="6F024F5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columnCount</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BBDAFF"/>
                <w:sz w:val="16"/>
                <w:szCs w:val="16"/>
              </w:rPr>
              <w:t>len(</w:t>
            </w:r>
            <w:r w:rsidRPr="00510797">
              <w:rPr>
                <w:rFonts w:ascii="Aptos" w:hAnsi="Aptos" w:cs="Menlo"/>
                <w:color w:val="FFC58F"/>
                <w:sz w:val="16"/>
                <w:szCs w:val="16"/>
              </w:rPr>
              <w:t>self</w:t>
            </w:r>
            <w:r w:rsidRPr="00510797">
              <w:rPr>
                <w:rFonts w:ascii="Aptos" w:hAnsi="Aptos" w:cs="Menlo"/>
                <w:color w:val="BBDAFF"/>
                <w:sz w:val="16"/>
                <w:szCs w:val="16"/>
              </w:rPr>
              <w:t>.</w:t>
            </w:r>
            <w:r w:rsidRPr="00510797">
              <w:rPr>
                <w:rFonts w:ascii="Aptos" w:hAnsi="Aptos" w:cs="Menlo"/>
                <w:color w:val="FF9DA4"/>
                <w:sz w:val="16"/>
                <w:szCs w:val="16"/>
              </w:rPr>
              <w:t>cursor</w:t>
            </w:r>
            <w:r w:rsidRPr="00510797">
              <w:rPr>
                <w:rFonts w:ascii="Aptos" w:hAnsi="Aptos" w:cs="Menlo"/>
                <w:color w:val="BBDAFF"/>
                <w:sz w:val="16"/>
                <w:szCs w:val="16"/>
              </w:rPr>
              <w:t>.</w:t>
            </w:r>
            <w:r w:rsidRPr="00510797">
              <w:rPr>
                <w:rFonts w:ascii="Aptos" w:hAnsi="Aptos" w:cs="Menlo"/>
                <w:color w:val="FF9DA4"/>
                <w:sz w:val="16"/>
                <w:szCs w:val="16"/>
              </w:rPr>
              <w:t>description</w:t>
            </w:r>
            <w:r w:rsidRPr="00510797">
              <w:rPr>
                <w:rFonts w:ascii="Aptos" w:hAnsi="Aptos" w:cs="Menlo"/>
                <w:color w:val="BBDAFF"/>
                <w:sz w:val="16"/>
                <w:szCs w:val="16"/>
              </w:rPr>
              <w:t>)</w:t>
            </w:r>
          </w:p>
          <w:p w14:paraId="46AA5482"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0F78D6F9"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9DA4"/>
                <w:sz w:val="16"/>
                <w:szCs w:val="16"/>
              </w:rPr>
              <w:t>columnCount</w:t>
            </w:r>
          </w:p>
          <w:p w14:paraId="29DBB678" w14:textId="77777777" w:rsidR="00510797" w:rsidRPr="00510797" w:rsidRDefault="00510797" w:rsidP="00510797">
            <w:pPr>
              <w:shd w:val="clear" w:color="auto" w:fill="002451"/>
              <w:spacing w:line="270" w:lineRule="atLeast"/>
              <w:rPr>
                <w:rFonts w:ascii="Aptos" w:hAnsi="Aptos" w:cs="Menlo"/>
                <w:color w:val="FFFFFF"/>
                <w:sz w:val="16"/>
                <w:szCs w:val="16"/>
              </w:rPr>
            </w:pPr>
          </w:p>
          <w:p w14:paraId="6CF3F34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getTables</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w:t>
            </w:r>
          </w:p>
          <w:p w14:paraId="65C8FB41"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try</w:t>
            </w:r>
            <w:r w:rsidRPr="00510797">
              <w:rPr>
                <w:rFonts w:ascii="Aptos" w:hAnsi="Aptos" w:cs="Menlo"/>
                <w:color w:val="FFFFFF"/>
                <w:sz w:val="16"/>
                <w:szCs w:val="16"/>
              </w:rPr>
              <w:t>:</w:t>
            </w:r>
          </w:p>
          <w:p w14:paraId="6A5BCE3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D1F1A9"/>
                <w:sz w:val="16"/>
                <w:szCs w:val="16"/>
              </w:rPr>
              <w:t>"SHOW TABLES"</w:t>
            </w:r>
            <w:r w:rsidRPr="00510797">
              <w:rPr>
                <w:rFonts w:ascii="Aptos" w:hAnsi="Aptos" w:cs="Menlo"/>
                <w:color w:val="BBDAFF"/>
                <w:sz w:val="16"/>
                <w:szCs w:val="16"/>
              </w:rPr>
              <w:t>)</w:t>
            </w:r>
          </w:p>
          <w:p w14:paraId="5F04145C"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tables</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fetchall()</w:t>
            </w:r>
          </w:p>
          <w:p w14:paraId="3A8E0695"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9DA4"/>
                <w:sz w:val="16"/>
                <w:szCs w:val="16"/>
              </w:rPr>
              <w:t>tableNames</w:t>
            </w:r>
            <w:r w:rsidRPr="00510797">
              <w:rPr>
                <w:rFonts w:ascii="Aptos" w:hAnsi="Aptos" w:cs="Menlo"/>
                <w:color w:val="FFFFFF"/>
                <w:sz w:val="16"/>
                <w:szCs w:val="16"/>
              </w:rPr>
              <w:t xml:space="preserve"> </w:t>
            </w:r>
            <w:r w:rsidRPr="00510797">
              <w:rPr>
                <w:rFonts w:ascii="Aptos" w:hAnsi="Aptos" w:cs="Menlo"/>
                <w:color w:val="99FFFF"/>
                <w:sz w:val="16"/>
                <w:szCs w:val="16"/>
              </w:rPr>
              <w:t>=</w:t>
            </w:r>
            <w:r w:rsidRPr="00510797">
              <w:rPr>
                <w:rFonts w:ascii="Aptos" w:hAnsi="Aptos" w:cs="Menlo"/>
                <w:color w:val="FFFFFF"/>
                <w:sz w:val="16"/>
                <w:szCs w:val="16"/>
              </w:rPr>
              <w:t xml:space="preserve"> [</w:t>
            </w:r>
            <w:r w:rsidRPr="00510797">
              <w:rPr>
                <w:rFonts w:ascii="Aptos" w:hAnsi="Aptos" w:cs="Menlo"/>
                <w:color w:val="FF9DA4"/>
                <w:sz w:val="16"/>
                <w:szCs w:val="16"/>
              </w:rPr>
              <w:t>table</w:t>
            </w:r>
            <w:r w:rsidRPr="00510797">
              <w:rPr>
                <w:rFonts w:ascii="Aptos" w:hAnsi="Aptos" w:cs="Menlo"/>
                <w:color w:val="FFFFFF"/>
                <w:sz w:val="16"/>
                <w:szCs w:val="16"/>
              </w:rPr>
              <w:t>[</w:t>
            </w:r>
            <w:r w:rsidRPr="00510797">
              <w:rPr>
                <w:rFonts w:ascii="Aptos" w:hAnsi="Aptos" w:cs="Menlo"/>
                <w:color w:val="FFC58F"/>
                <w:sz w:val="16"/>
                <w:szCs w:val="16"/>
              </w:rPr>
              <w:t>0</w:t>
            </w:r>
            <w:r w:rsidRPr="00510797">
              <w:rPr>
                <w:rFonts w:ascii="Aptos" w:hAnsi="Aptos" w:cs="Menlo"/>
                <w:color w:val="FFFFFF"/>
                <w:sz w:val="16"/>
                <w:szCs w:val="16"/>
              </w:rPr>
              <w:t xml:space="preserve">] </w:t>
            </w:r>
            <w:r w:rsidRPr="00510797">
              <w:rPr>
                <w:rFonts w:ascii="Aptos" w:hAnsi="Aptos" w:cs="Menlo"/>
                <w:color w:val="EBBBFF"/>
                <w:sz w:val="16"/>
                <w:szCs w:val="16"/>
              </w:rPr>
              <w:t>for</w:t>
            </w:r>
            <w:r w:rsidRPr="00510797">
              <w:rPr>
                <w:rFonts w:ascii="Aptos" w:hAnsi="Aptos" w:cs="Menlo"/>
                <w:color w:val="FFFFFF"/>
                <w:sz w:val="16"/>
                <w:szCs w:val="16"/>
              </w:rPr>
              <w:t xml:space="preserve"> </w:t>
            </w:r>
            <w:r w:rsidRPr="00510797">
              <w:rPr>
                <w:rFonts w:ascii="Aptos" w:hAnsi="Aptos" w:cs="Menlo"/>
                <w:color w:val="FF9DA4"/>
                <w:sz w:val="16"/>
                <w:szCs w:val="16"/>
              </w:rPr>
              <w:t>table</w:t>
            </w:r>
            <w:r w:rsidRPr="00510797">
              <w:rPr>
                <w:rFonts w:ascii="Aptos" w:hAnsi="Aptos" w:cs="Menlo"/>
                <w:color w:val="FFFFFF"/>
                <w:sz w:val="16"/>
                <w:szCs w:val="16"/>
              </w:rPr>
              <w:t xml:space="preserve"> </w:t>
            </w:r>
            <w:r w:rsidRPr="00510797">
              <w:rPr>
                <w:rFonts w:ascii="Aptos" w:hAnsi="Aptos" w:cs="Menlo"/>
                <w:color w:val="EBBBFF"/>
                <w:sz w:val="16"/>
                <w:szCs w:val="16"/>
              </w:rPr>
              <w:t>in</w:t>
            </w:r>
            <w:r w:rsidRPr="00510797">
              <w:rPr>
                <w:rFonts w:ascii="Aptos" w:hAnsi="Aptos" w:cs="Menlo"/>
                <w:color w:val="FFFFFF"/>
                <w:sz w:val="16"/>
                <w:szCs w:val="16"/>
              </w:rPr>
              <w:t xml:space="preserve"> </w:t>
            </w:r>
            <w:r w:rsidRPr="00510797">
              <w:rPr>
                <w:rFonts w:ascii="Aptos" w:hAnsi="Aptos" w:cs="Menlo"/>
                <w:color w:val="FF9DA4"/>
                <w:sz w:val="16"/>
                <w:szCs w:val="16"/>
              </w:rPr>
              <w:t>tables</w:t>
            </w:r>
            <w:r w:rsidRPr="00510797">
              <w:rPr>
                <w:rFonts w:ascii="Aptos" w:hAnsi="Aptos" w:cs="Menlo"/>
                <w:color w:val="FFFFFF"/>
                <w:sz w:val="16"/>
                <w:szCs w:val="16"/>
              </w:rPr>
              <w:t>]</w:t>
            </w:r>
          </w:p>
          <w:p w14:paraId="759F50F3"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9DA4"/>
                <w:sz w:val="16"/>
                <w:szCs w:val="16"/>
              </w:rPr>
              <w:t>tableNames</w:t>
            </w:r>
          </w:p>
          <w:p w14:paraId="7BF17DC6" w14:textId="77777777" w:rsidR="00510797" w:rsidRPr="00510797" w:rsidRDefault="00510797" w:rsidP="00510797">
            <w:pPr>
              <w:shd w:val="clear" w:color="auto" w:fill="002451"/>
              <w:spacing w:line="270" w:lineRule="atLeast"/>
              <w:rPr>
                <w:rFonts w:ascii="Aptos" w:hAnsi="Aptos" w:cs="Menlo"/>
                <w:color w:val="FFFFFF"/>
                <w:sz w:val="16"/>
                <w:szCs w:val="16"/>
              </w:rPr>
            </w:pPr>
          </w:p>
          <w:p w14:paraId="7A730CBD"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except</w:t>
            </w:r>
            <w:r w:rsidRPr="00510797">
              <w:rPr>
                <w:rFonts w:ascii="Aptos" w:hAnsi="Aptos" w:cs="Menlo"/>
                <w:color w:val="FFFFFF"/>
                <w:sz w:val="16"/>
                <w:szCs w:val="16"/>
              </w:rPr>
              <w:t xml:space="preserve"> </w:t>
            </w:r>
            <w:r w:rsidRPr="00510797">
              <w:rPr>
                <w:rFonts w:ascii="Aptos" w:hAnsi="Aptos" w:cs="Menlo"/>
                <w:color w:val="FFEEAD"/>
                <w:sz w:val="16"/>
                <w:szCs w:val="16"/>
              </w:rPr>
              <w:t>Exception</w:t>
            </w:r>
            <w:r w:rsidRPr="00510797">
              <w:rPr>
                <w:rFonts w:ascii="Aptos" w:hAnsi="Aptos" w:cs="Menlo"/>
                <w:color w:val="FFFFFF"/>
                <w:sz w:val="16"/>
                <w:szCs w:val="16"/>
              </w:rPr>
              <w:t xml:space="preserve"> </w:t>
            </w:r>
            <w:r w:rsidRPr="00510797">
              <w:rPr>
                <w:rFonts w:ascii="Aptos" w:hAnsi="Aptos" w:cs="Menlo"/>
                <w:color w:val="EBBBFF"/>
                <w:sz w:val="16"/>
                <w:szCs w:val="16"/>
              </w:rPr>
              <w:t>as</w:t>
            </w:r>
            <w:r w:rsidRPr="00510797">
              <w:rPr>
                <w:rFonts w:ascii="Aptos" w:hAnsi="Aptos" w:cs="Menlo"/>
                <w:color w:val="FFFFFF"/>
                <w:sz w:val="16"/>
                <w:szCs w:val="16"/>
              </w:rPr>
              <w:t xml:space="preserve"> </w:t>
            </w:r>
            <w:r w:rsidRPr="00510797">
              <w:rPr>
                <w:rFonts w:ascii="Aptos" w:hAnsi="Aptos" w:cs="Menlo"/>
                <w:color w:val="FF9DA4"/>
                <w:sz w:val="16"/>
                <w:szCs w:val="16"/>
              </w:rPr>
              <w:t>error</w:t>
            </w:r>
            <w:r w:rsidRPr="00510797">
              <w:rPr>
                <w:rFonts w:ascii="Aptos" w:hAnsi="Aptos" w:cs="Menlo"/>
                <w:color w:val="FFFFFF"/>
                <w:sz w:val="16"/>
                <w:szCs w:val="16"/>
              </w:rPr>
              <w:t>:</w:t>
            </w:r>
          </w:p>
          <w:p w14:paraId="2ABC9996"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BBDAFF"/>
                <w:sz w:val="16"/>
                <w:szCs w:val="16"/>
              </w:rPr>
              <w:t>print(</w:t>
            </w:r>
            <w:r w:rsidRPr="00510797">
              <w:rPr>
                <w:rFonts w:ascii="Aptos" w:hAnsi="Aptos" w:cs="Menlo"/>
                <w:color w:val="EBBBFF"/>
                <w:sz w:val="16"/>
                <w:szCs w:val="16"/>
              </w:rPr>
              <w:t>f</w:t>
            </w:r>
            <w:r w:rsidRPr="00510797">
              <w:rPr>
                <w:rFonts w:ascii="Aptos" w:hAnsi="Aptos" w:cs="Menlo"/>
                <w:color w:val="D1F1A9"/>
                <w:sz w:val="16"/>
                <w:szCs w:val="16"/>
              </w:rPr>
              <w:t xml:space="preserve">"error encountered: </w:t>
            </w:r>
            <w:r w:rsidRPr="00510797">
              <w:rPr>
                <w:rFonts w:ascii="Aptos" w:hAnsi="Aptos" w:cs="Menlo"/>
                <w:color w:val="FFC58F"/>
                <w:sz w:val="16"/>
                <w:szCs w:val="16"/>
              </w:rPr>
              <w:t>{</w:t>
            </w:r>
            <w:r w:rsidRPr="00510797">
              <w:rPr>
                <w:rFonts w:ascii="Aptos" w:hAnsi="Aptos" w:cs="Menlo"/>
                <w:color w:val="FF9DA4"/>
                <w:sz w:val="16"/>
                <w:szCs w:val="16"/>
              </w:rPr>
              <w:t>error</w:t>
            </w:r>
            <w:r w:rsidRPr="00510797">
              <w:rPr>
                <w:rFonts w:ascii="Aptos" w:hAnsi="Aptos" w:cs="Menlo"/>
                <w:color w:val="FFC58F"/>
                <w:sz w:val="16"/>
                <w:szCs w:val="16"/>
              </w:rPr>
              <w:t>}</w:t>
            </w:r>
            <w:r w:rsidRPr="00510797">
              <w:rPr>
                <w:rFonts w:ascii="Aptos" w:hAnsi="Aptos" w:cs="Menlo"/>
                <w:color w:val="D1F1A9"/>
                <w:sz w:val="16"/>
                <w:szCs w:val="16"/>
              </w:rPr>
              <w:t>"</w:t>
            </w:r>
            <w:r w:rsidRPr="00510797">
              <w:rPr>
                <w:rFonts w:ascii="Aptos" w:hAnsi="Aptos" w:cs="Menlo"/>
                <w:color w:val="BBDAFF"/>
                <w:sz w:val="16"/>
                <w:szCs w:val="16"/>
              </w:rPr>
              <w:t>)</w:t>
            </w:r>
          </w:p>
          <w:p w14:paraId="205CCAC3" w14:textId="77777777" w:rsidR="00510797" w:rsidRPr="00510797" w:rsidRDefault="00510797" w:rsidP="00510797">
            <w:pPr>
              <w:shd w:val="clear" w:color="auto" w:fill="002451"/>
              <w:spacing w:line="270" w:lineRule="atLeast"/>
              <w:rPr>
                <w:rFonts w:ascii="Aptos" w:hAnsi="Aptos" w:cs="Menlo"/>
                <w:color w:val="FFFFFF"/>
                <w:sz w:val="16"/>
                <w:szCs w:val="16"/>
              </w:rPr>
            </w:pPr>
          </w:p>
          <w:p w14:paraId="22DB6851"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getData</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 xml:space="preserve">, </w:t>
            </w:r>
            <w:r w:rsidRPr="00510797">
              <w:rPr>
                <w:rFonts w:ascii="Aptos" w:hAnsi="Aptos" w:cs="Menlo"/>
                <w:color w:val="FFC58F"/>
                <w:sz w:val="16"/>
                <w:szCs w:val="16"/>
              </w:rPr>
              <w:t>tableName</w:t>
            </w:r>
            <w:r w:rsidRPr="00510797">
              <w:rPr>
                <w:rFonts w:ascii="Aptos" w:hAnsi="Aptos" w:cs="Menlo"/>
                <w:color w:val="FFFFFF"/>
                <w:sz w:val="16"/>
                <w:szCs w:val="16"/>
              </w:rPr>
              <w:t>):</w:t>
            </w:r>
          </w:p>
          <w:p w14:paraId="563DBE3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EBBBFF"/>
                <w:sz w:val="16"/>
                <w:szCs w:val="16"/>
              </w:rPr>
              <w:t>f</w:t>
            </w:r>
            <w:r w:rsidRPr="00510797">
              <w:rPr>
                <w:rFonts w:ascii="Aptos" w:hAnsi="Aptos" w:cs="Menlo"/>
                <w:color w:val="D1F1A9"/>
                <w:sz w:val="16"/>
                <w:szCs w:val="16"/>
              </w:rPr>
              <w:t xml:space="preserve">"SELECT * FROM </w:t>
            </w:r>
            <w:r w:rsidRPr="00510797">
              <w:rPr>
                <w:rFonts w:ascii="Aptos" w:hAnsi="Aptos" w:cs="Menlo"/>
                <w:color w:val="FFC58F"/>
                <w:sz w:val="16"/>
                <w:szCs w:val="16"/>
              </w:rPr>
              <w:t>{tableName}</w:t>
            </w:r>
            <w:r w:rsidRPr="00510797">
              <w:rPr>
                <w:rFonts w:ascii="Aptos" w:hAnsi="Aptos" w:cs="Menlo"/>
                <w:color w:val="D1F1A9"/>
                <w:sz w:val="16"/>
                <w:szCs w:val="16"/>
              </w:rPr>
              <w:t>"</w:t>
            </w:r>
            <w:r w:rsidRPr="00510797">
              <w:rPr>
                <w:rFonts w:ascii="Aptos" w:hAnsi="Aptos" w:cs="Menlo"/>
                <w:color w:val="BBDAFF"/>
                <w:sz w:val="16"/>
                <w:szCs w:val="16"/>
              </w:rPr>
              <w:t>)</w:t>
            </w:r>
          </w:p>
          <w:p w14:paraId="19B75F89"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return</w:t>
            </w: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fetchall()</w:t>
            </w:r>
          </w:p>
          <w:p w14:paraId="2AD8C18B"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p>
          <w:p w14:paraId="5885C2D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generalUpdateRecord</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 xml:space="preserve">, </w:t>
            </w:r>
            <w:r w:rsidRPr="00510797">
              <w:rPr>
                <w:rFonts w:ascii="Aptos" w:hAnsi="Aptos" w:cs="Menlo"/>
                <w:color w:val="FFC58F"/>
                <w:sz w:val="16"/>
                <w:szCs w:val="16"/>
              </w:rPr>
              <w:t>tableName</w:t>
            </w:r>
            <w:r w:rsidRPr="00510797">
              <w:rPr>
                <w:rFonts w:ascii="Aptos" w:hAnsi="Aptos" w:cs="Menlo"/>
                <w:color w:val="FFFFFF"/>
                <w:sz w:val="16"/>
                <w:szCs w:val="16"/>
              </w:rPr>
              <w:t xml:space="preserve">, </w:t>
            </w:r>
            <w:r w:rsidRPr="00510797">
              <w:rPr>
                <w:rFonts w:ascii="Aptos" w:hAnsi="Aptos" w:cs="Menlo"/>
                <w:color w:val="FFC58F"/>
                <w:sz w:val="16"/>
                <w:szCs w:val="16"/>
              </w:rPr>
              <w:t>columnName</w:t>
            </w:r>
            <w:r w:rsidRPr="00510797">
              <w:rPr>
                <w:rFonts w:ascii="Aptos" w:hAnsi="Aptos" w:cs="Menlo"/>
                <w:color w:val="FFFFFF"/>
                <w:sz w:val="16"/>
                <w:szCs w:val="16"/>
              </w:rPr>
              <w:t xml:space="preserve">, </w:t>
            </w:r>
            <w:r w:rsidRPr="00510797">
              <w:rPr>
                <w:rFonts w:ascii="Aptos" w:hAnsi="Aptos" w:cs="Menlo"/>
                <w:color w:val="FFC58F"/>
                <w:sz w:val="16"/>
                <w:szCs w:val="16"/>
              </w:rPr>
              <w:t>oldVar</w:t>
            </w:r>
            <w:r w:rsidRPr="00510797">
              <w:rPr>
                <w:rFonts w:ascii="Aptos" w:hAnsi="Aptos" w:cs="Menlo"/>
                <w:color w:val="FFFFFF"/>
                <w:sz w:val="16"/>
                <w:szCs w:val="16"/>
              </w:rPr>
              <w:t xml:space="preserve">, </w:t>
            </w:r>
            <w:r w:rsidRPr="00510797">
              <w:rPr>
                <w:rFonts w:ascii="Aptos" w:hAnsi="Aptos" w:cs="Menlo"/>
                <w:color w:val="FFC58F"/>
                <w:sz w:val="16"/>
                <w:szCs w:val="16"/>
              </w:rPr>
              <w:t>newVar</w:t>
            </w:r>
            <w:r w:rsidRPr="00510797">
              <w:rPr>
                <w:rFonts w:ascii="Aptos" w:hAnsi="Aptos" w:cs="Menlo"/>
                <w:color w:val="FFFFFF"/>
                <w:sz w:val="16"/>
                <w:szCs w:val="16"/>
              </w:rPr>
              <w:t>):</w:t>
            </w:r>
          </w:p>
          <w:p w14:paraId="1E91A288"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cursor</w:t>
            </w:r>
            <w:r w:rsidRPr="00510797">
              <w:rPr>
                <w:rFonts w:ascii="Aptos" w:hAnsi="Aptos" w:cs="Menlo"/>
                <w:color w:val="FFFFFF"/>
                <w:sz w:val="16"/>
                <w:szCs w:val="16"/>
              </w:rPr>
              <w:t>.</w:t>
            </w:r>
            <w:r w:rsidRPr="00510797">
              <w:rPr>
                <w:rFonts w:ascii="Aptos" w:hAnsi="Aptos" w:cs="Menlo"/>
                <w:color w:val="BBDAFF"/>
                <w:sz w:val="16"/>
                <w:szCs w:val="16"/>
              </w:rPr>
              <w:t>execute(</w:t>
            </w:r>
            <w:r w:rsidRPr="00510797">
              <w:rPr>
                <w:rFonts w:ascii="Aptos" w:hAnsi="Aptos" w:cs="Menlo"/>
                <w:color w:val="EBBBFF"/>
                <w:sz w:val="16"/>
                <w:szCs w:val="16"/>
              </w:rPr>
              <w:t>f</w:t>
            </w:r>
            <w:r w:rsidRPr="00510797">
              <w:rPr>
                <w:rFonts w:ascii="Aptos" w:hAnsi="Aptos" w:cs="Menlo"/>
                <w:color w:val="D1F1A9"/>
                <w:sz w:val="16"/>
                <w:szCs w:val="16"/>
              </w:rPr>
              <w:t xml:space="preserve">"INSERT INTO </w:t>
            </w:r>
            <w:r w:rsidRPr="00510797">
              <w:rPr>
                <w:rFonts w:ascii="Aptos" w:hAnsi="Aptos" w:cs="Menlo"/>
                <w:color w:val="FFC58F"/>
                <w:sz w:val="16"/>
                <w:szCs w:val="16"/>
              </w:rPr>
              <w:t>{tableName}</w:t>
            </w:r>
            <w:r w:rsidRPr="00510797">
              <w:rPr>
                <w:rFonts w:ascii="Aptos" w:hAnsi="Aptos" w:cs="Menlo"/>
                <w:color w:val="D1F1A9"/>
                <w:sz w:val="16"/>
                <w:szCs w:val="16"/>
              </w:rPr>
              <w:t xml:space="preserve"> (</w:t>
            </w:r>
            <w:r w:rsidRPr="00510797">
              <w:rPr>
                <w:rFonts w:ascii="Aptos" w:hAnsi="Aptos" w:cs="Menlo"/>
                <w:color w:val="FFC58F"/>
                <w:sz w:val="16"/>
                <w:szCs w:val="16"/>
              </w:rPr>
              <w:t>{columnName}</w:t>
            </w:r>
            <w:r w:rsidRPr="00510797">
              <w:rPr>
                <w:rFonts w:ascii="Aptos" w:hAnsi="Aptos" w:cs="Menlo"/>
                <w:color w:val="D1F1A9"/>
                <w:sz w:val="16"/>
                <w:szCs w:val="16"/>
              </w:rPr>
              <w:t xml:space="preserve">) VALUES (%s) WHERE </w:t>
            </w:r>
            <w:r w:rsidRPr="00510797">
              <w:rPr>
                <w:rFonts w:ascii="Aptos" w:hAnsi="Aptos" w:cs="Menlo"/>
                <w:color w:val="FFC58F"/>
                <w:sz w:val="16"/>
                <w:szCs w:val="16"/>
              </w:rPr>
              <w:t>{columnName}</w:t>
            </w:r>
            <w:r w:rsidRPr="00510797">
              <w:rPr>
                <w:rFonts w:ascii="Aptos" w:hAnsi="Aptos" w:cs="Menlo"/>
                <w:color w:val="D1F1A9"/>
                <w:sz w:val="16"/>
                <w:szCs w:val="16"/>
              </w:rPr>
              <w:t xml:space="preserve"> == </w:t>
            </w:r>
            <w:r w:rsidRPr="00510797">
              <w:rPr>
                <w:rFonts w:ascii="Aptos" w:hAnsi="Aptos" w:cs="Menlo"/>
                <w:color w:val="FFC58F"/>
                <w:sz w:val="16"/>
                <w:szCs w:val="16"/>
              </w:rPr>
              <w:t>{oldVar}</w:t>
            </w:r>
            <w:r w:rsidRPr="00510797">
              <w:rPr>
                <w:rFonts w:ascii="Aptos" w:hAnsi="Aptos" w:cs="Menlo"/>
                <w:color w:val="D1F1A9"/>
                <w:sz w:val="16"/>
                <w:szCs w:val="16"/>
              </w:rPr>
              <w:t>"</w:t>
            </w:r>
            <w:r w:rsidRPr="00510797">
              <w:rPr>
                <w:rFonts w:ascii="Aptos" w:hAnsi="Aptos" w:cs="Menlo"/>
                <w:color w:val="BBDAFF"/>
                <w:sz w:val="16"/>
                <w:szCs w:val="16"/>
              </w:rPr>
              <w:t>, (</w:t>
            </w:r>
            <w:r w:rsidRPr="00510797">
              <w:rPr>
                <w:rFonts w:ascii="Aptos" w:hAnsi="Aptos" w:cs="Menlo"/>
                <w:color w:val="FFC58F"/>
                <w:sz w:val="16"/>
                <w:szCs w:val="16"/>
              </w:rPr>
              <w:t>newVar</w:t>
            </w:r>
            <w:r w:rsidRPr="00510797">
              <w:rPr>
                <w:rFonts w:ascii="Aptos" w:hAnsi="Aptos" w:cs="Menlo"/>
                <w:color w:val="BBDAFF"/>
                <w:sz w:val="16"/>
                <w:szCs w:val="16"/>
              </w:rPr>
              <w:t>,))</w:t>
            </w:r>
          </w:p>
          <w:p w14:paraId="5414F3C0" w14:textId="77777777" w:rsidR="00510797" w:rsidRPr="00510797" w:rsidRDefault="00510797" w:rsidP="00510797">
            <w:pPr>
              <w:shd w:val="clear" w:color="auto" w:fill="002451"/>
              <w:spacing w:line="270" w:lineRule="atLeast"/>
              <w:rPr>
                <w:rFonts w:ascii="Aptos" w:hAnsi="Aptos" w:cs="Menlo"/>
                <w:color w:val="FFFFFF"/>
                <w:sz w:val="16"/>
                <w:szCs w:val="16"/>
              </w:rPr>
            </w:pPr>
          </w:p>
          <w:p w14:paraId="42D7FD5E" w14:textId="77777777" w:rsidR="00510797" w:rsidRPr="00510797" w:rsidRDefault="00510797" w:rsidP="00510797">
            <w:pPr>
              <w:shd w:val="clear" w:color="auto" w:fill="002451"/>
              <w:spacing w:line="270" w:lineRule="atLeast"/>
              <w:rPr>
                <w:rFonts w:ascii="Aptos" w:hAnsi="Aptos" w:cs="Menlo"/>
                <w:color w:val="FFFFFF"/>
                <w:sz w:val="16"/>
                <w:szCs w:val="16"/>
              </w:rPr>
            </w:pPr>
            <w:r w:rsidRPr="00510797">
              <w:rPr>
                <w:rFonts w:ascii="Aptos" w:hAnsi="Aptos" w:cs="Menlo"/>
                <w:color w:val="FFFFFF"/>
                <w:sz w:val="16"/>
                <w:szCs w:val="16"/>
              </w:rPr>
              <w:t xml:space="preserve">    </w:t>
            </w:r>
            <w:r w:rsidRPr="00510797">
              <w:rPr>
                <w:rFonts w:ascii="Aptos" w:hAnsi="Aptos" w:cs="Menlo"/>
                <w:color w:val="EBBBFF"/>
                <w:sz w:val="16"/>
                <w:szCs w:val="16"/>
              </w:rPr>
              <w:t>def</w:t>
            </w:r>
            <w:r w:rsidRPr="00510797">
              <w:rPr>
                <w:rFonts w:ascii="Aptos" w:hAnsi="Aptos" w:cs="Menlo"/>
                <w:color w:val="FFFFFF"/>
                <w:sz w:val="16"/>
                <w:szCs w:val="16"/>
              </w:rPr>
              <w:t xml:space="preserve"> </w:t>
            </w:r>
            <w:r w:rsidRPr="00510797">
              <w:rPr>
                <w:rFonts w:ascii="Aptos" w:hAnsi="Aptos" w:cs="Menlo"/>
                <w:color w:val="BBDAFF"/>
                <w:sz w:val="16"/>
                <w:szCs w:val="16"/>
              </w:rPr>
              <w:t>close</w:t>
            </w:r>
            <w:r w:rsidRPr="00510797">
              <w:rPr>
                <w:rFonts w:ascii="Aptos" w:hAnsi="Aptos" w:cs="Menlo"/>
                <w:color w:val="FFFFFF"/>
                <w:sz w:val="16"/>
                <w:szCs w:val="16"/>
              </w:rPr>
              <w:t>(</w:t>
            </w:r>
            <w:r w:rsidRPr="00510797">
              <w:rPr>
                <w:rFonts w:ascii="Aptos" w:hAnsi="Aptos" w:cs="Menlo"/>
                <w:color w:val="FFC58F"/>
                <w:sz w:val="16"/>
                <w:szCs w:val="16"/>
              </w:rPr>
              <w:t>self</w:t>
            </w:r>
            <w:r w:rsidRPr="00510797">
              <w:rPr>
                <w:rFonts w:ascii="Aptos" w:hAnsi="Aptos" w:cs="Menlo"/>
                <w:color w:val="FFFFFF"/>
                <w:sz w:val="16"/>
                <w:szCs w:val="16"/>
              </w:rPr>
              <w:t>):</w:t>
            </w:r>
          </w:p>
          <w:p w14:paraId="21BA2473" w14:textId="77777777" w:rsidR="001A69EC" w:rsidRDefault="00510797" w:rsidP="00BE0639">
            <w:pPr>
              <w:shd w:val="clear" w:color="auto" w:fill="002451"/>
              <w:spacing w:line="270" w:lineRule="atLeast"/>
              <w:rPr>
                <w:rFonts w:ascii="Aptos" w:hAnsi="Aptos" w:cs="Menlo"/>
                <w:color w:val="BBDAFF"/>
                <w:sz w:val="16"/>
                <w:szCs w:val="16"/>
              </w:rPr>
            </w:pPr>
            <w:r w:rsidRPr="00510797">
              <w:rPr>
                <w:rFonts w:ascii="Aptos" w:hAnsi="Aptos" w:cs="Menlo"/>
                <w:color w:val="FFFFFF"/>
                <w:sz w:val="16"/>
                <w:szCs w:val="16"/>
              </w:rPr>
              <w:t xml:space="preserve">        </w:t>
            </w:r>
            <w:r w:rsidRPr="00510797">
              <w:rPr>
                <w:rFonts w:ascii="Aptos" w:hAnsi="Aptos" w:cs="Menlo"/>
                <w:color w:val="FFC58F"/>
                <w:sz w:val="16"/>
                <w:szCs w:val="16"/>
              </w:rPr>
              <w:t>self</w:t>
            </w:r>
            <w:r w:rsidRPr="00510797">
              <w:rPr>
                <w:rFonts w:ascii="Aptos" w:hAnsi="Aptos" w:cs="Menlo"/>
                <w:color w:val="FFFFFF"/>
                <w:sz w:val="16"/>
                <w:szCs w:val="16"/>
              </w:rPr>
              <w:t>.</w:t>
            </w:r>
            <w:r w:rsidRPr="00510797">
              <w:rPr>
                <w:rFonts w:ascii="Aptos" w:hAnsi="Aptos" w:cs="Menlo"/>
                <w:color w:val="FF9DA4"/>
                <w:sz w:val="16"/>
                <w:szCs w:val="16"/>
              </w:rPr>
              <w:t>connection</w:t>
            </w:r>
            <w:r w:rsidRPr="00510797">
              <w:rPr>
                <w:rFonts w:ascii="Aptos" w:hAnsi="Aptos" w:cs="Menlo"/>
                <w:color w:val="FFFFFF"/>
                <w:sz w:val="16"/>
                <w:szCs w:val="16"/>
              </w:rPr>
              <w:t>.</w:t>
            </w:r>
            <w:r w:rsidRPr="00510797">
              <w:rPr>
                <w:rFonts w:ascii="Aptos" w:hAnsi="Aptos" w:cs="Menlo"/>
                <w:color w:val="BBDAFF"/>
                <w:sz w:val="16"/>
                <w:szCs w:val="16"/>
              </w:rPr>
              <w:t>close()</w:t>
            </w:r>
          </w:p>
          <w:p w14:paraId="0D03C5D3" w14:textId="24120EE8" w:rsidR="00BE0639" w:rsidRPr="00BE0639" w:rsidRDefault="00BE0639" w:rsidP="00BE0639">
            <w:pPr>
              <w:shd w:val="clear" w:color="auto" w:fill="002451"/>
              <w:spacing w:line="270" w:lineRule="atLeast"/>
              <w:rPr>
                <w:rFonts w:ascii="Aptos" w:hAnsi="Aptos" w:cs="Menlo"/>
                <w:color w:val="FFFFFF"/>
                <w:sz w:val="16"/>
                <w:szCs w:val="16"/>
              </w:rPr>
            </w:pPr>
          </w:p>
        </w:tc>
      </w:tr>
    </w:tbl>
    <w:p w14:paraId="35E8CA91" w14:textId="77777777" w:rsidR="00A448A0" w:rsidRPr="005E792C" w:rsidRDefault="00A448A0" w:rsidP="004C5E09">
      <w:pPr>
        <w:rPr>
          <w:rFonts w:asciiTheme="minorHAnsi" w:hAnsiTheme="minorHAnsi"/>
        </w:rPr>
      </w:pPr>
    </w:p>
    <w:tbl>
      <w:tblPr>
        <w:tblStyle w:val="TableGrid"/>
        <w:tblW w:w="10774" w:type="dxa"/>
        <w:tblInd w:w="-714" w:type="dxa"/>
        <w:tblLayout w:type="fixed"/>
        <w:tblLook w:val="04A0" w:firstRow="1" w:lastRow="0" w:firstColumn="1" w:lastColumn="0" w:noHBand="0" w:noVBand="1"/>
      </w:tblPr>
      <w:tblGrid>
        <w:gridCol w:w="3828"/>
        <w:gridCol w:w="3685"/>
        <w:gridCol w:w="3261"/>
      </w:tblGrid>
      <w:tr w:rsidR="001C48B1" w:rsidRPr="005E792C" w14:paraId="5CCC6F6A" w14:textId="77777777" w:rsidTr="00B6144C">
        <w:tc>
          <w:tcPr>
            <w:tcW w:w="3828" w:type="dxa"/>
            <w:shd w:val="clear" w:color="auto" w:fill="BFBFBF" w:themeFill="background1" w:themeFillShade="BF"/>
          </w:tcPr>
          <w:p w14:paraId="18154A2A" w14:textId="1D3F03D6" w:rsidR="00A842DF" w:rsidRPr="005E792C" w:rsidRDefault="008013CF" w:rsidP="00881F53">
            <w:pPr>
              <w:rPr>
                <w:rFonts w:asciiTheme="minorHAnsi" w:hAnsiTheme="minorHAnsi"/>
                <w:sz w:val="18"/>
                <w:szCs w:val="18"/>
              </w:rPr>
            </w:pPr>
            <w:bookmarkStart w:id="74" w:name="logonDBHandler"/>
            <w:r>
              <w:rPr>
                <w:rFonts w:asciiTheme="minorHAnsi" w:hAnsiTheme="minorHAnsi"/>
                <w:sz w:val="18"/>
                <w:szCs w:val="18"/>
              </w:rPr>
              <w:t>logonDBHandler</w:t>
            </w:r>
            <w:bookmarkEnd w:id="74"/>
            <w:r>
              <w:rPr>
                <w:rFonts w:asciiTheme="minorHAnsi" w:hAnsiTheme="minorHAnsi"/>
                <w:sz w:val="18"/>
                <w:szCs w:val="18"/>
              </w:rPr>
              <w:t>.py</w:t>
            </w:r>
            <w:r w:rsidR="00A842DF">
              <w:rPr>
                <w:rFonts w:asciiTheme="minorHAnsi" w:hAnsiTheme="minorHAnsi"/>
                <w:sz w:val="18"/>
                <w:szCs w:val="18"/>
              </w:rPr>
              <w:t xml:space="preserve"> </w:t>
            </w:r>
            <w:r w:rsidR="00BA6D05">
              <w:rPr>
                <w:rFonts w:asciiTheme="minorHAnsi" w:hAnsiTheme="minorHAnsi"/>
                <w:sz w:val="18"/>
                <w:szCs w:val="18"/>
              </w:rPr>
              <w:t>–</w:t>
            </w:r>
            <w:r>
              <w:rPr>
                <w:rFonts w:asciiTheme="minorHAnsi" w:hAnsiTheme="minorHAnsi"/>
                <w:sz w:val="18"/>
                <w:szCs w:val="18"/>
              </w:rPr>
              <w:t xml:space="preserve"> </w:t>
            </w:r>
            <w:r w:rsidR="00BA6D05">
              <w:rPr>
                <w:rFonts w:asciiTheme="minorHAnsi" w:hAnsiTheme="minorHAnsi"/>
                <w:sz w:val="18"/>
                <w:szCs w:val="18"/>
              </w:rPr>
              <w:t>logon handling class</w:t>
            </w:r>
          </w:p>
        </w:tc>
        <w:tc>
          <w:tcPr>
            <w:tcW w:w="3685" w:type="dxa"/>
            <w:shd w:val="clear" w:color="auto" w:fill="BFBFBF" w:themeFill="background1" w:themeFillShade="BF"/>
          </w:tcPr>
          <w:p w14:paraId="03CAD93F" w14:textId="01135DF2" w:rsidR="00A842DF" w:rsidRPr="005E792C" w:rsidRDefault="00A842DF"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947B0C">
              <w:rPr>
                <w:rFonts w:asciiTheme="minorHAnsi" w:hAnsiTheme="minorHAnsi"/>
                <w:sz w:val="18"/>
                <w:szCs w:val="18"/>
              </w:rPr>
              <w:t xml:space="preserve"> </w:t>
            </w:r>
            <w:r w:rsidR="00947B0C" w:rsidRPr="00947B0C">
              <w:rPr>
                <w:rFonts w:asciiTheme="minorHAnsi" w:hAnsiTheme="minorHAnsi"/>
                <w:b/>
                <w:bCs/>
                <w:sz w:val="18"/>
                <w:szCs w:val="18"/>
              </w:rPr>
              <w:t>S3</w:t>
            </w:r>
            <w:r w:rsidR="003E0F4C">
              <w:rPr>
                <w:rFonts w:asciiTheme="minorHAnsi" w:hAnsiTheme="minorHAnsi"/>
                <w:b/>
                <w:bCs/>
                <w:sz w:val="18"/>
                <w:szCs w:val="18"/>
              </w:rPr>
              <w:t>, M10</w:t>
            </w:r>
            <w:r w:rsidR="00716D29">
              <w:rPr>
                <w:rFonts w:asciiTheme="minorHAnsi" w:hAnsiTheme="minorHAnsi"/>
                <w:b/>
                <w:bCs/>
                <w:sz w:val="18"/>
                <w:szCs w:val="18"/>
              </w:rPr>
              <w:t>, M10A, M10B</w:t>
            </w:r>
          </w:p>
        </w:tc>
        <w:tc>
          <w:tcPr>
            <w:tcW w:w="3261" w:type="dxa"/>
            <w:shd w:val="clear" w:color="auto" w:fill="BFBFBF" w:themeFill="background1" w:themeFillShade="BF"/>
          </w:tcPr>
          <w:p w14:paraId="17FCEAE7" w14:textId="77777777" w:rsidR="00A842DF" w:rsidRPr="005E792C" w:rsidRDefault="00A842DF"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A842DF" w:rsidRPr="005E792C" w14:paraId="580D4B48" w14:textId="77777777" w:rsidTr="00B6144C">
        <w:tc>
          <w:tcPr>
            <w:tcW w:w="10774" w:type="dxa"/>
            <w:gridSpan w:val="3"/>
            <w:shd w:val="clear" w:color="auto" w:fill="auto"/>
          </w:tcPr>
          <w:p w14:paraId="2E3619B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7285B7"/>
                <w:sz w:val="16"/>
                <w:szCs w:val="16"/>
              </w:rPr>
              <w:t>#database imports</w:t>
            </w:r>
          </w:p>
          <w:p w14:paraId="6C85236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FFEEAD"/>
                <w:sz w:val="16"/>
                <w:szCs w:val="16"/>
              </w:rPr>
              <w:t>mysql</w:t>
            </w:r>
            <w:r w:rsidRPr="00B6144C">
              <w:rPr>
                <w:rFonts w:ascii="Aptos" w:hAnsi="Aptos" w:cs="Menlo"/>
                <w:color w:val="FFFFFF"/>
                <w:sz w:val="16"/>
                <w:szCs w:val="16"/>
              </w:rPr>
              <w:t>.</w:t>
            </w:r>
            <w:r w:rsidRPr="00B6144C">
              <w:rPr>
                <w:rFonts w:ascii="Aptos" w:hAnsi="Aptos" w:cs="Menlo"/>
                <w:color w:val="FFEEAD"/>
                <w:sz w:val="16"/>
                <w:szCs w:val="16"/>
              </w:rPr>
              <w:t>connector</w:t>
            </w:r>
          </w:p>
          <w:p w14:paraId="4AACCAF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from</w:t>
            </w:r>
            <w:r w:rsidRPr="00B6144C">
              <w:rPr>
                <w:rFonts w:ascii="Aptos" w:hAnsi="Aptos" w:cs="Menlo"/>
                <w:color w:val="FFFFFF"/>
                <w:sz w:val="16"/>
                <w:szCs w:val="16"/>
              </w:rPr>
              <w:t xml:space="preserve"> </w:t>
            </w:r>
            <w:r w:rsidRPr="00B6144C">
              <w:rPr>
                <w:rFonts w:ascii="Aptos" w:hAnsi="Aptos" w:cs="Menlo"/>
                <w:color w:val="FFEEAD"/>
                <w:sz w:val="16"/>
                <w:szCs w:val="16"/>
              </w:rPr>
              <w:t>mysql</w:t>
            </w:r>
            <w:r w:rsidRPr="00B6144C">
              <w:rPr>
                <w:rFonts w:ascii="Aptos" w:hAnsi="Aptos" w:cs="Menlo"/>
                <w:color w:val="FFFFFF"/>
                <w:sz w:val="16"/>
                <w:szCs w:val="16"/>
              </w:rPr>
              <w:t>.</w:t>
            </w:r>
            <w:r w:rsidRPr="00B6144C">
              <w:rPr>
                <w:rFonts w:ascii="Aptos" w:hAnsi="Aptos" w:cs="Menlo"/>
                <w:color w:val="FFEEAD"/>
                <w:sz w:val="16"/>
                <w:szCs w:val="16"/>
              </w:rPr>
              <w:t>connector</w:t>
            </w:r>
            <w:r w:rsidRPr="00B6144C">
              <w:rPr>
                <w:rFonts w:ascii="Aptos" w:hAnsi="Aptos" w:cs="Menlo"/>
                <w:color w:val="FFFFFF"/>
                <w:sz w:val="16"/>
                <w:szCs w:val="16"/>
              </w:rPr>
              <w:t xml:space="preserve"> </w:t>
            </w: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FFEEAD"/>
                <w:sz w:val="16"/>
                <w:szCs w:val="16"/>
              </w:rPr>
              <w:t>errorcode</w:t>
            </w:r>
          </w:p>
          <w:p w14:paraId="61F237D2" w14:textId="77777777" w:rsidR="00711776" w:rsidRPr="00B6144C" w:rsidRDefault="00711776" w:rsidP="00711776">
            <w:pPr>
              <w:shd w:val="clear" w:color="auto" w:fill="002451"/>
              <w:spacing w:line="270" w:lineRule="atLeast"/>
              <w:rPr>
                <w:rFonts w:ascii="Aptos" w:hAnsi="Aptos" w:cs="Menlo"/>
                <w:color w:val="FFFFFF"/>
                <w:sz w:val="16"/>
                <w:szCs w:val="16"/>
              </w:rPr>
            </w:pPr>
          </w:p>
          <w:p w14:paraId="24545CF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7285B7"/>
                <w:sz w:val="16"/>
                <w:szCs w:val="16"/>
              </w:rPr>
              <w:t>#general imports</w:t>
            </w:r>
          </w:p>
          <w:p w14:paraId="537E415F"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FFEEAD"/>
                <w:sz w:val="16"/>
                <w:szCs w:val="16"/>
              </w:rPr>
              <w:t>hashlib</w:t>
            </w:r>
          </w:p>
          <w:p w14:paraId="2D9EBFB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FFEEAD"/>
                <w:sz w:val="16"/>
                <w:szCs w:val="16"/>
              </w:rPr>
              <w:t>string</w:t>
            </w:r>
          </w:p>
          <w:p w14:paraId="3E2DA00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FFEEAD"/>
                <w:sz w:val="16"/>
                <w:szCs w:val="16"/>
              </w:rPr>
              <w:t>secrets</w:t>
            </w:r>
          </w:p>
          <w:p w14:paraId="7761107F" w14:textId="77777777" w:rsidR="00711776" w:rsidRPr="00B6144C" w:rsidRDefault="00711776" w:rsidP="00711776">
            <w:pPr>
              <w:shd w:val="clear" w:color="auto" w:fill="002451"/>
              <w:spacing w:line="270" w:lineRule="atLeast"/>
              <w:rPr>
                <w:rFonts w:ascii="Aptos" w:hAnsi="Aptos" w:cs="Menlo"/>
                <w:color w:val="FFFFFF"/>
                <w:sz w:val="16"/>
                <w:szCs w:val="16"/>
              </w:rPr>
            </w:pPr>
          </w:p>
          <w:p w14:paraId="61C2BDD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7285B7"/>
                <w:sz w:val="16"/>
                <w:szCs w:val="16"/>
              </w:rPr>
              <w:t>#import proccesses and any db handlers</w:t>
            </w:r>
          </w:p>
          <w:p w14:paraId="06F8C123"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from</w:t>
            </w:r>
            <w:r w:rsidRPr="00B6144C">
              <w:rPr>
                <w:rFonts w:ascii="Aptos" w:hAnsi="Aptos" w:cs="Menlo"/>
                <w:color w:val="FFFFFF"/>
                <w:sz w:val="16"/>
                <w:szCs w:val="16"/>
              </w:rPr>
              <w:t xml:space="preserve"> </w:t>
            </w:r>
            <w:r w:rsidRPr="00B6144C">
              <w:rPr>
                <w:rFonts w:ascii="Aptos" w:hAnsi="Aptos" w:cs="Menlo"/>
                <w:color w:val="FFEEAD"/>
                <w:sz w:val="16"/>
                <w:szCs w:val="16"/>
              </w:rPr>
              <w:t>processes</w:t>
            </w:r>
            <w:r w:rsidRPr="00B6144C">
              <w:rPr>
                <w:rFonts w:ascii="Aptos" w:hAnsi="Aptos" w:cs="Menlo"/>
                <w:color w:val="FFFFFF"/>
                <w:sz w:val="16"/>
                <w:szCs w:val="16"/>
              </w:rPr>
              <w:t>.</w:t>
            </w:r>
            <w:r w:rsidRPr="00B6144C">
              <w:rPr>
                <w:rFonts w:ascii="Aptos" w:hAnsi="Aptos" w:cs="Menlo"/>
                <w:color w:val="FFEEAD"/>
                <w:sz w:val="16"/>
                <w:szCs w:val="16"/>
              </w:rPr>
              <w:t>popUpWindow</w:t>
            </w:r>
            <w:r w:rsidRPr="00B6144C">
              <w:rPr>
                <w:rFonts w:ascii="Aptos" w:hAnsi="Aptos" w:cs="Menlo"/>
                <w:color w:val="FFFFFF"/>
                <w:sz w:val="16"/>
                <w:szCs w:val="16"/>
              </w:rPr>
              <w:t xml:space="preserve"> </w:t>
            </w: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99FFFF"/>
                <w:sz w:val="16"/>
                <w:szCs w:val="16"/>
              </w:rPr>
              <w:t>*</w:t>
            </w:r>
          </w:p>
          <w:p w14:paraId="101616C3"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from</w:t>
            </w:r>
            <w:r w:rsidRPr="00B6144C">
              <w:rPr>
                <w:rFonts w:ascii="Aptos" w:hAnsi="Aptos" w:cs="Menlo"/>
                <w:color w:val="FFFFFF"/>
                <w:sz w:val="16"/>
                <w:szCs w:val="16"/>
              </w:rPr>
              <w:t xml:space="preserve"> </w:t>
            </w:r>
            <w:r w:rsidRPr="00B6144C">
              <w:rPr>
                <w:rFonts w:ascii="Aptos" w:hAnsi="Aptos" w:cs="Menlo"/>
                <w:color w:val="FFEEAD"/>
                <w:sz w:val="16"/>
                <w:szCs w:val="16"/>
              </w:rPr>
              <w:t>processes</w:t>
            </w:r>
            <w:r w:rsidRPr="00B6144C">
              <w:rPr>
                <w:rFonts w:ascii="Aptos" w:hAnsi="Aptos" w:cs="Menlo"/>
                <w:color w:val="FFFFFF"/>
                <w:sz w:val="16"/>
                <w:szCs w:val="16"/>
              </w:rPr>
              <w:t>.</w:t>
            </w:r>
            <w:r w:rsidRPr="00B6144C">
              <w:rPr>
                <w:rFonts w:ascii="Aptos" w:hAnsi="Aptos" w:cs="Menlo"/>
                <w:color w:val="FFEEAD"/>
                <w:sz w:val="16"/>
                <w:szCs w:val="16"/>
              </w:rPr>
              <w:t>sendEmail</w:t>
            </w:r>
            <w:r w:rsidRPr="00B6144C">
              <w:rPr>
                <w:rFonts w:ascii="Aptos" w:hAnsi="Aptos" w:cs="Menlo"/>
                <w:color w:val="FFFFFF"/>
                <w:sz w:val="16"/>
                <w:szCs w:val="16"/>
              </w:rPr>
              <w:t xml:space="preserve"> </w:t>
            </w: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99FFFF"/>
                <w:sz w:val="16"/>
                <w:szCs w:val="16"/>
              </w:rPr>
              <w:t>*</w:t>
            </w:r>
          </w:p>
          <w:p w14:paraId="3A73EF6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from</w:t>
            </w:r>
            <w:r w:rsidRPr="00B6144C">
              <w:rPr>
                <w:rFonts w:ascii="Aptos" w:hAnsi="Aptos" w:cs="Menlo"/>
                <w:color w:val="FFFFFF"/>
                <w:sz w:val="16"/>
                <w:szCs w:val="16"/>
              </w:rPr>
              <w:t xml:space="preserve"> </w:t>
            </w:r>
            <w:r w:rsidRPr="00B6144C">
              <w:rPr>
                <w:rFonts w:ascii="Aptos" w:hAnsi="Aptos" w:cs="Menlo"/>
                <w:color w:val="FFEEAD"/>
                <w:sz w:val="16"/>
                <w:szCs w:val="16"/>
              </w:rPr>
              <w:t>dbHandling</w:t>
            </w:r>
            <w:r w:rsidRPr="00B6144C">
              <w:rPr>
                <w:rFonts w:ascii="Aptos" w:hAnsi="Aptos" w:cs="Menlo"/>
                <w:color w:val="FFFFFF"/>
                <w:sz w:val="16"/>
                <w:szCs w:val="16"/>
              </w:rPr>
              <w:t>.</w:t>
            </w:r>
            <w:r w:rsidRPr="00B6144C">
              <w:rPr>
                <w:rFonts w:ascii="Aptos" w:hAnsi="Aptos" w:cs="Menlo"/>
                <w:color w:val="FFEEAD"/>
                <w:sz w:val="16"/>
                <w:szCs w:val="16"/>
              </w:rPr>
              <w:t>DBHandler</w:t>
            </w:r>
            <w:r w:rsidRPr="00B6144C">
              <w:rPr>
                <w:rFonts w:ascii="Aptos" w:hAnsi="Aptos" w:cs="Menlo"/>
                <w:color w:val="FFFFFF"/>
                <w:sz w:val="16"/>
                <w:szCs w:val="16"/>
              </w:rPr>
              <w:t xml:space="preserve"> </w:t>
            </w:r>
            <w:r w:rsidRPr="00B6144C">
              <w:rPr>
                <w:rFonts w:ascii="Aptos" w:hAnsi="Aptos" w:cs="Menlo"/>
                <w:color w:val="EBBBFF"/>
                <w:sz w:val="16"/>
                <w:szCs w:val="16"/>
              </w:rPr>
              <w:t>import</w:t>
            </w:r>
            <w:r w:rsidRPr="00B6144C">
              <w:rPr>
                <w:rFonts w:ascii="Aptos" w:hAnsi="Aptos" w:cs="Menlo"/>
                <w:color w:val="FFFFFF"/>
                <w:sz w:val="16"/>
                <w:szCs w:val="16"/>
              </w:rPr>
              <w:t xml:space="preserve"> </w:t>
            </w:r>
            <w:r w:rsidRPr="00B6144C">
              <w:rPr>
                <w:rFonts w:ascii="Aptos" w:hAnsi="Aptos" w:cs="Menlo"/>
                <w:color w:val="99FFFF"/>
                <w:sz w:val="16"/>
                <w:szCs w:val="16"/>
              </w:rPr>
              <w:t>*</w:t>
            </w:r>
          </w:p>
          <w:p w14:paraId="0CB46E4F" w14:textId="77777777" w:rsidR="00711776" w:rsidRPr="00B6144C" w:rsidRDefault="00711776" w:rsidP="00711776">
            <w:pPr>
              <w:shd w:val="clear" w:color="auto" w:fill="002451"/>
              <w:spacing w:line="270" w:lineRule="atLeast"/>
              <w:rPr>
                <w:rFonts w:ascii="Aptos" w:hAnsi="Aptos" w:cs="Menlo"/>
                <w:color w:val="FFFFFF"/>
                <w:sz w:val="16"/>
                <w:szCs w:val="16"/>
              </w:rPr>
            </w:pPr>
          </w:p>
          <w:p w14:paraId="00F8740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EBBBFF"/>
                <w:sz w:val="16"/>
                <w:szCs w:val="16"/>
              </w:rPr>
              <w:t>class</w:t>
            </w:r>
            <w:r w:rsidRPr="00B6144C">
              <w:rPr>
                <w:rFonts w:ascii="Aptos" w:hAnsi="Aptos" w:cs="Menlo"/>
                <w:color w:val="FFFFFF"/>
                <w:sz w:val="16"/>
                <w:szCs w:val="16"/>
              </w:rPr>
              <w:t xml:space="preserve"> </w:t>
            </w:r>
            <w:r w:rsidRPr="00B6144C">
              <w:rPr>
                <w:rFonts w:ascii="Aptos" w:hAnsi="Aptos" w:cs="Menlo"/>
                <w:color w:val="FFEEAD"/>
                <w:sz w:val="16"/>
                <w:szCs w:val="16"/>
              </w:rPr>
              <w:t>logonDBHandler</w:t>
            </w:r>
            <w:r w:rsidRPr="00B6144C">
              <w:rPr>
                <w:rFonts w:ascii="Aptos" w:hAnsi="Aptos" w:cs="Menlo"/>
                <w:color w:val="FFFFFF"/>
                <w:sz w:val="16"/>
                <w:szCs w:val="16"/>
              </w:rPr>
              <w:t>(</w:t>
            </w:r>
            <w:r w:rsidRPr="00B6144C">
              <w:rPr>
                <w:rFonts w:ascii="Aptos" w:hAnsi="Aptos" w:cs="Menlo"/>
                <w:color w:val="FFEEAD"/>
                <w:sz w:val="16"/>
                <w:szCs w:val="16"/>
              </w:rPr>
              <w:t>DBHandler</w:t>
            </w:r>
            <w:r w:rsidRPr="00B6144C">
              <w:rPr>
                <w:rFonts w:ascii="Aptos" w:hAnsi="Aptos" w:cs="Menlo"/>
                <w:color w:val="FFFFFF"/>
                <w:sz w:val="16"/>
                <w:szCs w:val="16"/>
              </w:rPr>
              <w:t>):</w:t>
            </w:r>
          </w:p>
          <w:p w14:paraId="568864F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lastRenderedPageBreak/>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initializeDatabase</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w:t>
            </w:r>
          </w:p>
          <w:p w14:paraId="499666E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try</w:t>
            </w:r>
            <w:r w:rsidRPr="00B6144C">
              <w:rPr>
                <w:rFonts w:ascii="Aptos" w:hAnsi="Aptos" w:cs="Menlo"/>
                <w:color w:val="FFFFFF"/>
                <w:sz w:val="16"/>
                <w:szCs w:val="16"/>
              </w:rPr>
              <w:t>:</w:t>
            </w:r>
          </w:p>
          <w:p w14:paraId="29F72F1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w:t>
            </w:r>
          </w:p>
          <w:p w14:paraId="0AD690E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CREATE TABLE IF NOT EXISTS users (</w:t>
            </w:r>
          </w:p>
          <w:p w14:paraId="64809D1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user_id INT auto_increment PRIMARY KEY,</w:t>
            </w:r>
          </w:p>
          <w:p w14:paraId="351772A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username VARCHAR(50) NOT NULL,</w:t>
            </w:r>
          </w:p>
          <w:p w14:paraId="5F95DE02"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password VARCHAR(64) NOT NULL,</w:t>
            </w:r>
          </w:p>
          <w:p w14:paraId="1372EA2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access_level VARCHAR(50) NOT NULL,</w:t>
            </w:r>
          </w:p>
          <w:p w14:paraId="3A8E154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recovery_code VARCHAR(100) NOT NULL,</w:t>
            </w:r>
          </w:p>
          <w:p w14:paraId="77D29A8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email_address VARCHAR(100) NOT NULL   </w:t>
            </w:r>
          </w:p>
          <w:p w14:paraId="657F428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w:t>
            </w:r>
          </w:p>
          <w:p w14:paraId="5E27F6E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D1F1A9"/>
                <w:sz w:val="16"/>
                <w:szCs w:val="16"/>
              </w:rPr>
              <w:t xml:space="preserve">            '''</w:t>
            </w:r>
            <w:r w:rsidRPr="00B6144C">
              <w:rPr>
                <w:rFonts w:ascii="Aptos" w:hAnsi="Aptos" w:cs="Menlo"/>
                <w:color w:val="BBDAFF"/>
                <w:sz w:val="16"/>
                <w:szCs w:val="16"/>
              </w:rPr>
              <w:t>)</w:t>
            </w:r>
          </w:p>
          <w:p w14:paraId="3E37EF28" w14:textId="77777777" w:rsidR="00711776" w:rsidRPr="00B6144C" w:rsidRDefault="00711776" w:rsidP="00711776">
            <w:pPr>
              <w:shd w:val="clear" w:color="auto" w:fill="002451"/>
              <w:spacing w:line="270" w:lineRule="atLeast"/>
              <w:rPr>
                <w:rFonts w:ascii="Aptos" w:hAnsi="Aptos" w:cs="Menlo"/>
                <w:color w:val="FFFFFF"/>
                <w:sz w:val="16"/>
                <w:szCs w:val="16"/>
              </w:rPr>
            </w:pPr>
          </w:p>
          <w:p w14:paraId="02DEB95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connection</w:t>
            </w:r>
            <w:r w:rsidRPr="00B6144C">
              <w:rPr>
                <w:rFonts w:ascii="Aptos" w:hAnsi="Aptos" w:cs="Menlo"/>
                <w:color w:val="FFFFFF"/>
                <w:sz w:val="16"/>
                <w:szCs w:val="16"/>
              </w:rPr>
              <w:t>.</w:t>
            </w:r>
            <w:r w:rsidRPr="00B6144C">
              <w:rPr>
                <w:rFonts w:ascii="Aptos" w:hAnsi="Aptos" w:cs="Menlo"/>
                <w:color w:val="BBDAFF"/>
                <w:sz w:val="16"/>
                <w:szCs w:val="16"/>
              </w:rPr>
              <w:t>commit()</w:t>
            </w:r>
          </w:p>
          <w:p w14:paraId="3577D52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51382D2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except</w:t>
            </w:r>
            <w:r w:rsidRPr="00B6144C">
              <w:rPr>
                <w:rFonts w:ascii="Aptos" w:hAnsi="Aptos" w:cs="Menlo"/>
                <w:color w:val="FFFFFF"/>
                <w:sz w:val="16"/>
                <w:szCs w:val="16"/>
              </w:rPr>
              <w:t xml:space="preserve"> </w:t>
            </w:r>
            <w:r w:rsidRPr="00B6144C">
              <w:rPr>
                <w:rFonts w:ascii="Aptos" w:hAnsi="Aptos" w:cs="Menlo"/>
                <w:color w:val="FFEEAD"/>
                <w:sz w:val="16"/>
                <w:szCs w:val="16"/>
              </w:rPr>
              <w:t>Exception</w:t>
            </w:r>
            <w:r w:rsidRPr="00B6144C">
              <w:rPr>
                <w:rFonts w:ascii="Aptos" w:hAnsi="Aptos" w:cs="Menlo"/>
                <w:color w:val="FFFFFF"/>
                <w:sz w:val="16"/>
                <w:szCs w:val="16"/>
              </w:rPr>
              <w:t xml:space="preserve"> </w:t>
            </w:r>
            <w:r w:rsidRPr="00B6144C">
              <w:rPr>
                <w:rFonts w:ascii="Aptos" w:hAnsi="Aptos" w:cs="Menlo"/>
                <w:color w:val="EBBBFF"/>
                <w:sz w:val="16"/>
                <w:szCs w:val="16"/>
              </w:rPr>
              <w:t>as</w:t>
            </w:r>
            <w:r w:rsidRPr="00B6144C">
              <w:rPr>
                <w:rFonts w:ascii="Aptos" w:hAnsi="Aptos" w:cs="Menlo"/>
                <w:color w:val="FFFFFF"/>
                <w:sz w:val="16"/>
                <w:szCs w:val="16"/>
              </w:rPr>
              <w:t xml:space="preserve"> </w:t>
            </w:r>
            <w:r w:rsidRPr="00B6144C">
              <w:rPr>
                <w:rFonts w:ascii="Aptos" w:hAnsi="Aptos" w:cs="Menlo"/>
                <w:color w:val="FF9DA4"/>
                <w:sz w:val="16"/>
                <w:szCs w:val="16"/>
              </w:rPr>
              <w:t>error</w:t>
            </w:r>
            <w:r w:rsidRPr="00B6144C">
              <w:rPr>
                <w:rFonts w:ascii="Aptos" w:hAnsi="Aptos" w:cs="Menlo"/>
                <w:color w:val="FFFFFF"/>
                <w:sz w:val="16"/>
                <w:szCs w:val="16"/>
              </w:rPr>
              <w:t>:</w:t>
            </w:r>
          </w:p>
          <w:p w14:paraId="7328292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r w:rsidRPr="00B6144C">
              <w:rPr>
                <w:rFonts w:ascii="Aptos" w:hAnsi="Aptos" w:cs="Menlo"/>
                <w:color w:val="FFFFFF"/>
                <w:sz w:val="16"/>
                <w:szCs w:val="16"/>
              </w:rPr>
              <w:t xml:space="preserve">, </w:t>
            </w:r>
            <w:r w:rsidRPr="00B6144C">
              <w:rPr>
                <w:rFonts w:ascii="Aptos" w:hAnsi="Aptos" w:cs="Menlo"/>
                <w:color w:val="FF9DA4"/>
                <w:sz w:val="16"/>
                <w:szCs w:val="16"/>
              </w:rPr>
              <w:t>error</w:t>
            </w:r>
          </w:p>
          <w:p w14:paraId="66C0632F" w14:textId="77777777" w:rsidR="00711776" w:rsidRPr="00B6144C" w:rsidRDefault="00711776" w:rsidP="00711776">
            <w:pPr>
              <w:shd w:val="clear" w:color="auto" w:fill="002451"/>
              <w:spacing w:line="270" w:lineRule="atLeast"/>
              <w:rPr>
                <w:rFonts w:ascii="Aptos" w:hAnsi="Aptos" w:cs="Menlo"/>
                <w:color w:val="FFFFFF"/>
                <w:sz w:val="16"/>
                <w:szCs w:val="16"/>
              </w:rPr>
            </w:pPr>
          </w:p>
          <w:p w14:paraId="7DA9F8F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createUserCreds</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username</w:t>
            </w:r>
            <w:r w:rsidRPr="00B6144C">
              <w:rPr>
                <w:rFonts w:ascii="Aptos" w:hAnsi="Aptos" w:cs="Menlo"/>
                <w:color w:val="FFFFFF"/>
                <w:sz w:val="16"/>
                <w:szCs w:val="16"/>
              </w:rPr>
              <w:t xml:space="preserve">, </w:t>
            </w:r>
            <w:r w:rsidRPr="00B6144C">
              <w:rPr>
                <w:rFonts w:ascii="Aptos" w:hAnsi="Aptos" w:cs="Menlo"/>
                <w:color w:val="FFC58F"/>
                <w:sz w:val="16"/>
                <w:szCs w:val="16"/>
              </w:rPr>
              <w:t>password</w:t>
            </w:r>
            <w:r w:rsidRPr="00B6144C">
              <w:rPr>
                <w:rFonts w:ascii="Aptos" w:hAnsi="Aptos" w:cs="Menlo"/>
                <w:color w:val="FFFFFF"/>
                <w:sz w:val="16"/>
                <w:szCs w:val="16"/>
              </w:rPr>
              <w:t xml:space="preserve">, </w:t>
            </w:r>
            <w:r w:rsidRPr="00B6144C">
              <w:rPr>
                <w:rFonts w:ascii="Aptos" w:hAnsi="Aptos" w:cs="Menlo"/>
                <w:color w:val="FFC58F"/>
                <w:sz w:val="16"/>
                <w:szCs w:val="16"/>
              </w:rPr>
              <w:t>accessLevel</w:t>
            </w:r>
            <w:r w:rsidRPr="00B6144C">
              <w:rPr>
                <w:rFonts w:ascii="Aptos" w:hAnsi="Aptos" w:cs="Menlo"/>
                <w:color w:val="FFFFFF"/>
                <w:sz w:val="16"/>
                <w:szCs w:val="16"/>
              </w:rPr>
              <w:t xml:space="preserve">, </w:t>
            </w:r>
            <w:r w:rsidRPr="00B6144C">
              <w:rPr>
                <w:rFonts w:ascii="Aptos" w:hAnsi="Aptos" w:cs="Menlo"/>
                <w:color w:val="FFC58F"/>
                <w:sz w:val="16"/>
                <w:szCs w:val="16"/>
              </w:rPr>
              <w:t>emailAddress</w:t>
            </w:r>
            <w:r w:rsidRPr="00B6144C">
              <w:rPr>
                <w:rFonts w:ascii="Aptos" w:hAnsi="Aptos" w:cs="Menlo"/>
                <w:color w:val="FFFFFF"/>
                <w:sz w:val="16"/>
                <w:szCs w:val="16"/>
              </w:rPr>
              <w:t>):</w:t>
            </w:r>
          </w:p>
          <w:p w14:paraId="7CC1BF7F"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if</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BBDAFF"/>
                <w:sz w:val="16"/>
                <w:szCs w:val="16"/>
              </w:rPr>
              <w:t>validateUser(</w:t>
            </w:r>
            <w:r w:rsidRPr="00B6144C">
              <w:rPr>
                <w:rFonts w:ascii="Aptos" w:hAnsi="Aptos" w:cs="Menlo"/>
                <w:color w:val="FFC58F"/>
                <w:sz w:val="16"/>
                <w:szCs w:val="16"/>
              </w:rPr>
              <w:t>username</w:t>
            </w:r>
            <w:r w:rsidRPr="00B6144C">
              <w:rPr>
                <w:rFonts w:ascii="Aptos" w:hAnsi="Aptos" w:cs="Menlo"/>
                <w:color w:val="BBDAFF"/>
                <w:sz w:val="16"/>
                <w:szCs w:val="16"/>
              </w:rPr>
              <w:t xml:space="preserve">, </w:t>
            </w:r>
            <w:r w:rsidRPr="00B6144C">
              <w:rPr>
                <w:rFonts w:ascii="Aptos" w:hAnsi="Aptos" w:cs="Menlo"/>
                <w:color w:val="FFC58F"/>
                <w:sz w:val="16"/>
                <w:szCs w:val="16"/>
              </w:rPr>
              <w:t>password</w:t>
            </w:r>
            <w:r w:rsidRPr="00B6144C">
              <w:rPr>
                <w:rFonts w:ascii="Aptos" w:hAnsi="Aptos" w:cs="Menlo"/>
                <w:color w:val="BBDAFF"/>
                <w:sz w:val="16"/>
                <w:szCs w:val="16"/>
              </w:rPr>
              <w:t>)</w:t>
            </w:r>
            <w:r w:rsidRPr="00B6144C">
              <w:rPr>
                <w:rFonts w:ascii="Aptos" w:hAnsi="Aptos" w:cs="Menlo"/>
                <w:color w:val="FFFFFF"/>
                <w:sz w:val="16"/>
                <w:szCs w:val="16"/>
              </w:rPr>
              <w:t>:</w:t>
            </w:r>
          </w:p>
          <w:p w14:paraId="2FDC772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message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popUpWindow</w:t>
            </w:r>
            <w:r w:rsidRPr="00B6144C">
              <w:rPr>
                <w:rFonts w:ascii="Aptos" w:hAnsi="Aptos" w:cs="Menlo"/>
                <w:color w:val="BBDAFF"/>
                <w:sz w:val="16"/>
                <w:szCs w:val="16"/>
              </w:rPr>
              <w:t>(</w:t>
            </w:r>
            <w:r w:rsidRPr="00B6144C">
              <w:rPr>
                <w:rFonts w:ascii="Aptos" w:hAnsi="Aptos" w:cs="Menlo"/>
                <w:color w:val="D1F1A9"/>
                <w:sz w:val="16"/>
                <w:szCs w:val="16"/>
              </w:rPr>
              <w:t>"User already exists"</w:t>
            </w:r>
            <w:r w:rsidRPr="00B6144C">
              <w:rPr>
                <w:rFonts w:ascii="Aptos" w:hAnsi="Aptos" w:cs="Menlo"/>
                <w:color w:val="BBDAFF"/>
                <w:sz w:val="16"/>
                <w:szCs w:val="16"/>
              </w:rPr>
              <w:t>)</w:t>
            </w:r>
          </w:p>
          <w:p w14:paraId="37D4E5E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message</w:t>
            </w:r>
            <w:r w:rsidRPr="00B6144C">
              <w:rPr>
                <w:rFonts w:ascii="Aptos" w:hAnsi="Aptos" w:cs="Menlo"/>
                <w:color w:val="FFFFFF"/>
                <w:sz w:val="16"/>
                <w:szCs w:val="16"/>
              </w:rPr>
              <w:t>.</w:t>
            </w:r>
            <w:r w:rsidRPr="00B6144C">
              <w:rPr>
                <w:rFonts w:ascii="Aptos" w:hAnsi="Aptos" w:cs="Menlo"/>
                <w:color w:val="BBDAFF"/>
                <w:sz w:val="16"/>
                <w:szCs w:val="16"/>
              </w:rPr>
              <w:t>create()</w:t>
            </w:r>
          </w:p>
          <w:p w14:paraId="7D8549C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p>
          <w:p w14:paraId="7D6C363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3B692E4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else</w:t>
            </w:r>
            <w:r w:rsidRPr="00B6144C">
              <w:rPr>
                <w:rFonts w:ascii="Aptos" w:hAnsi="Aptos" w:cs="Menlo"/>
                <w:color w:val="FFFFFF"/>
                <w:sz w:val="16"/>
                <w:szCs w:val="16"/>
              </w:rPr>
              <w:t>:</w:t>
            </w:r>
          </w:p>
          <w:p w14:paraId="4D223B1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7285B7"/>
                <w:sz w:val="16"/>
                <w:szCs w:val="16"/>
              </w:rPr>
              <w:t>#create the account recovery code in case a user forgets their password and they need to reset it</w:t>
            </w:r>
          </w:p>
          <w:p w14:paraId="354158D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recoveryCode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BBDAFF"/>
                <w:sz w:val="16"/>
                <w:szCs w:val="16"/>
              </w:rPr>
              <w:t>createAccRecoveryCode()</w:t>
            </w:r>
          </w:p>
          <w:p w14:paraId="26F908A5"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7285B7"/>
                <w:sz w:val="16"/>
                <w:szCs w:val="16"/>
              </w:rPr>
              <w:t>#create a pop-up window with the users recovery code as well as sending them an email containing it</w:t>
            </w:r>
          </w:p>
          <w:p w14:paraId="3ACD56B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message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popUpWindow</w:t>
            </w:r>
            <w:r w:rsidRPr="00B6144C">
              <w:rPr>
                <w:rFonts w:ascii="Aptos" w:hAnsi="Aptos" w:cs="Menlo"/>
                <w:color w:val="BBDAFF"/>
                <w:sz w:val="16"/>
                <w:szCs w:val="16"/>
              </w:rPr>
              <w:t>(</w:t>
            </w:r>
            <w:r w:rsidRPr="00B6144C">
              <w:rPr>
                <w:rFonts w:ascii="Aptos" w:hAnsi="Aptos" w:cs="Menlo"/>
                <w:color w:val="EBBBFF"/>
                <w:sz w:val="16"/>
                <w:szCs w:val="16"/>
              </w:rPr>
              <w:t>f</w:t>
            </w:r>
            <w:r w:rsidRPr="00B6144C">
              <w:rPr>
                <w:rFonts w:ascii="Aptos" w:hAnsi="Aptos" w:cs="Menlo"/>
                <w:color w:val="D1F1A9"/>
                <w:sz w:val="16"/>
                <w:szCs w:val="16"/>
              </w:rPr>
              <w:t xml:space="preserve">"Recovery code: </w:t>
            </w:r>
            <w:r w:rsidRPr="00B6144C">
              <w:rPr>
                <w:rFonts w:ascii="Aptos" w:hAnsi="Aptos" w:cs="Menlo"/>
                <w:color w:val="FFC58F"/>
                <w:sz w:val="16"/>
                <w:szCs w:val="16"/>
              </w:rPr>
              <w:t>{</w:t>
            </w:r>
            <w:r w:rsidRPr="00B6144C">
              <w:rPr>
                <w:rFonts w:ascii="Aptos" w:hAnsi="Aptos" w:cs="Menlo"/>
                <w:color w:val="FF9DA4"/>
                <w:sz w:val="16"/>
                <w:szCs w:val="16"/>
              </w:rPr>
              <w:t>recoveryCode</w:t>
            </w:r>
            <w:r w:rsidRPr="00B6144C">
              <w:rPr>
                <w:rFonts w:ascii="Aptos" w:hAnsi="Aptos" w:cs="Menlo"/>
                <w:color w:val="FFC58F"/>
                <w:sz w:val="16"/>
                <w:szCs w:val="16"/>
              </w:rPr>
              <w:t>}</w:t>
            </w:r>
            <w:r w:rsidRPr="00B6144C">
              <w:rPr>
                <w:rFonts w:ascii="Aptos" w:hAnsi="Aptos" w:cs="Menlo"/>
                <w:color w:val="D1F1A9"/>
                <w:sz w:val="16"/>
                <w:szCs w:val="16"/>
              </w:rPr>
              <w:t>"</w:t>
            </w:r>
            <w:r w:rsidRPr="00B6144C">
              <w:rPr>
                <w:rFonts w:ascii="Aptos" w:hAnsi="Aptos" w:cs="Menlo"/>
                <w:color w:val="BBDAFF"/>
                <w:sz w:val="16"/>
                <w:szCs w:val="16"/>
              </w:rPr>
              <w:t>)</w:t>
            </w:r>
          </w:p>
          <w:p w14:paraId="7283995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message</w:t>
            </w:r>
            <w:r w:rsidRPr="00B6144C">
              <w:rPr>
                <w:rFonts w:ascii="Aptos" w:hAnsi="Aptos" w:cs="Menlo"/>
                <w:color w:val="FFFFFF"/>
                <w:sz w:val="16"/>
                <w:szCs w:val="16"/>
              </w:rPr>
              <w:t>.</w:t>
            </w:r>
            <w:r w:rsidRPr="00B6144C">
              <w:rPr>
                <w:rFonts w:ascii="Aptos" w:hAnsi="Aptos" w:cs="Menlo"/>
                <w:color w:val="BBDAFF"/>
                <w:sz w:val="16"/>
                <w:szCs w:val="16"/>
              </w:rPr>
              <w:t>create()</w:t>
            </w:r>
          </w:p>
          <w:p w14:paraId="3D9EA50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newEmail</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appEmail</w:t>
            </w:r>
            <w:r w:rsidRPr="00B6144C">
              <w:rPr>
                <w:rFonts w:ascii="Aptos" w:hAnsi="Aptos" w:cs="Menlo"/>
                <w:color w:val="BBDAFF"/>
                <w:sz w:val="16"/>
                <w:szCs w:val="16"/>
              </w:rPr>
              <w:t>()</w:t>
            </w:r>
          </w:p>
          <w:p w14:paraId="0A2DD224" w14:textId="3DAD7E5B"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newEmail</w:t>
            </w:r>
            <w:r w:rsidRPr="00B6144C">
              <w:rPr>
                <w:rFonts w:ascii="Aptos" w:hAnsi="Aptos" w:cs="Menlo"/>
                <w:color w:val="FFFFFF"/>
                <w:sz w:val="16"/>
                <w:szCs w:val="16"/>
              </w:rPr>
              <w:t>.</w:t>
            </w:r>
            <w:r w:rsidRPr="00B6144C">
              <w:rPr>
                <w:rFonts w:ascii="Aptos" w:hAnsi="Aptos" w:cs="Menlo"/>
                <w:color w:val="BBDAFF"/>
                <w:sz w:val="16"/>
                <w:szCs w:val="16"/>
              </w:rPr>
              <w:t>sendEmai</w:t>
            </w:r>
            <w:r w:rsidR="00EC1F73">
              <w:rPr>
                <w:rFonts w:ascii="Aptos" w:hAnsi="Aptos" w:cs="Menlo"/>
                <w:color w:val="BBDAFF"/>
                <w:sz w:val="16"/>
                <w:szCs w:val="16"/>
              </w:rPr>
              <w:t>l</w:t>
            </w:r>
            <w:r w:rsidRPr="00B6144C">
              <w:rPr>
                <w:rFonts w:ascii="Aptos" w:hAnsi="Aptos" w:cs="Menlo"/>
                <w:color w:val="BBDAFF"/>
                <w:sz w:val="16"/>
                <w:szCs w:val="16"/>
              </w:rPr>
              <w:t>(</w:t>
            </w:r>
            <w:r w:rsidRPr="00B6144C">
              <w:rPr>
                <w:rFonts w:ascii="Aptos" w:hAnsi="Aptos" w:cs="Menlo"/>
                <w:color w:val="FFC58F"/>
                <w:sz w:val="16"/>
                <w:szCs w:val="16"/>
              </w:rPr>
              <w:t>emailAddress</w:t>
            </w:r>
            <w:r w:rsidRPr="00B6144C">
              <w:rPr>
                <w:rFonts w:ascii="Aptos" w:hAnsi="Aptos" w:cs="Menlo"/>
                <w:color w:val="BBDAFF"/>
                <w:sz w:val="16"/>
                <w:szCs w:val="16"/>
              </w:rPr>
              <w:t xml:space="preserve">, </w:t>
            </w:r>
            <w:r w:rsidRPr="00B6144C">
              <w:rPr>
                <w:rFonts w:ascii="Aptos" w:hAnsi="Aptos" w:cs="Menlo"/>
                <w:color w:val="D1F1A9"/>
                <w:sz w:val="16"/>
                <w:szCs w:val="16"/>
              </w:rPr>
              <w:t>"Recovery code for Onestop Stock Monitoring Assistant"</w:t>
            </w:r>
            <w:r w:rsidRPr="00B6144C">
              <w:rPr>
                <w:rFonts w:ascii="Aptos" w:hAnsi="Aptos" w:cs="Menlo"/>
                <w:color w:val="BBDAFF"/>
                <w:sz w:val="16"/>
                <w:szCs w:val="16"/>
              </w:rPr>
              <w:t xml:space="preserve">, </w:t>
            </w:r>
            <w:r w:rsidRPr="00B6144C">
              <w:rPr>
                <w:rFonts w:ascii="Aptos" w:hAnsi="Aptos" w:cs="Menlo"/>
                <w:color w:val="EBBBFF"/>
                <w:sz w:val="16"/>
                <w:szCs w:val="16"/>
              </w:rPr>
              <w:t>f</w:t>
            </w:r>
            <w:r w:rsidRPr="00B6144C">
              <w:rPr>
                <w:rFonts w:ascii="Aptos" w:hAnsi="Aptos" w:cs="Menlo"/>
                <w:color w:val="D1F1A9"/>
                <w:sz w:val="16"/>
                <w:szCs w:val="16"/>
              </w:rPr>
              <w:t xml:space="preserve">"Recovery code: </w:t>
            </w:r>
            <w:r w:rsidRPr="00B6144C">
              <w:rPr>
                <w:rFonts w:ascii="Aptos" w:hAnsi="Aptos" w:cs="Menlo"/>
                <w:color w:val="FFC58F"/>
                <w:sz w:val="16"/>
                <w:szCs w:val="16"/>
              </w:rPr>
              <w:t>{</w:t>
            </w:r>
            <w:r w:rsidRPr="00B6144C">
              <w:rPr>
                <w:rFonts w:ascii="Aptos" w:hAnsi="Aptos" w:cs="Menlo"/>
                <w:color w:val="FF9DA4"/>
                <w:sz w:val="16"/>
                <w:szCs w:val="16"/>
              </w:rPr>
              <w:t>recoveryCode</w:t>
            </w:r>
            <w:r w:rsidRPr="00B6144C">
              <w:rPr>
                <w:rFonts w:ascii="Aptos" w:hAnsi="Aptos" w:cs="Menlo"/>
                <w:color w:val="FFC58F"/>
                <w:sz w:val="16"/>
                <w:szCs w:val="16"/>
              </w:rPr>
              <w:t>}</w:t>
            </w:r>
            <w:r w:rsidRPr="00B6144C">
              <w:rPr>
                <w:rFonts w:ascii="Aptos" w:hAnsi="Aptos" w:cs="Menlo"/>
                <w:color w:val="D1F1A9"/>
                <w:sz w:val="16"/>
                <w:szCs w:val="16"/>
              </w:rPr>
              <w:t>"</w:t>
            </w:r>
            <w:r w:rsidRPr="00B6144C">
              <w:rPr>
                <w:rFonts w:ascii="Aptos" w:hAnsi="Aptos" w:cs="Menlo"/>
                <w:color w:val="BBDAFF"/>
                <w:sz w:val="16"/>
                <w:szCs w:val="16"/>
              </w:rPr>
              <w:t>)</w:t>
            </w:r>
            <w:r w:rsidRPr="00B6144C">
              <w:rPr>
                <w:rFonts w:ascii="Aptos" w:hAnsi="Aptos" w:cs="Menlo"/>
                <w:color w:val="FFFFFF"/>
                <w:sz w:val="16"/>
                <w:szCs w:val="16"/>
              </w:rPr>
              <w:t xml:space="preserve"> </w:t>
            </w:r>
          </w:p>
          <w:p w14:paraId="1AE3655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20B30E7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try</w:t>
            </w:r>
            <w:r w:rsidRPr="00B6144C">
              <w:rPr>
                <w:rFonts w:ascii="Aptos" w:hAnsi="Aptos" w:cs="Menlo"/>
                <w:color w:val="FFFFFF"/>
                <w:sz w:val="16"/>
                <w:szCs w:val="16"/>
              </w:rPr>
              <w:t>:</w:t>
            </w:r>
          </w:p>
          <w:p w14:paraId="103F1253"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7285B7"/>
                <w:sz w:val="16"/>
                <w:szCs w:val="16"/>
              </w:rPr>
              <w:t>#Use parameterized query for safety</w:t>
            </w:r>
          </w:p>
          <w:p w14:paraId="5EAEAFE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"""INSERT INTO users (username, password, access_level, recovery_code, email_address) VALUES (</w:t>
            </w:r>
            <w:r w:rsidRPr="00B6144C">
              <w:rPr>
                <w:rFonts w:ascii="Aptos" w:hAnsi="Aptos" w:cs="Menlo"/>
                <w:color w:val="FFC58F"/>
                <w:sz w:val="16"/>
                <w:szCs w:val="16"/>
              </w:rPr>
              <w:t>%s</w:t>
            </w:r>
            <w:r w:rsidRPr="00B6144C">
              <w:rPr>
                <w:rFonts w:ascii="Aptos" w:hAnsi="Aptos" w:cs="Menlo"/>
                <w:color w:val="D1F1A9"/>
                <w:sz w:val="16"/>
                <w:szCs w:val="16"/>
              </w:rPr>
              <w:t xml:space="preserve">, </w:t>
            </w:r>
            <w:r w:rsidRPr="00B6144C">
              <w:rPr>
                <w:rFonts w:ascii="Aptos" w:hAnsi="Aptos" w:cs="Menlo"/>
                <w:color w:val="FFC58F"/>
                <w:sz w:val="16"/>
                <w:szCs w:val="16"/>
              </w:rPr>
              <w:t>%s</w:t>
            </w:r>
            <w:r w:rsidRPr="00B6144C">
              <w:rPr>
                <w:rFonts w:ascii="Aptos" w:hAnsi="Aptos" w:cs="Menlo"/>
                <w:color w:val="D1F1A9"/>
                <w:sz w:val="16"/>
                <w:szCs w:val="16"/>
              </w:rPr>
              <w:t xml:space="preserve">, </w:t>
            </w:r>
            <w:r w:rsidRPr="00B6144C">
              <w:rPr>
                <w:rFonts w:ascii="Aptos" w:hAnsi="Aptos" w:cs="Menlo"/>
                <w:color w:val="FFC58F"/>
                <w:sz w:val="16"/>
                <w:szCs w:val="16"/>
              </w:rPr>
              <w:t>%s</w:t>
            </w:r>
            <w:r w:rsidRPr="00B6144C">
              <w:rPr>
                <w:rFonts w:ascii="Aptos" w:hAnsi="Aptos" w:cs="Menlo"/>
                <w:color w:val="D1F1A9"/>
                <w:sz w:val="16"/>
                <w:szCs w:val="16"/>
              </w:rPr>
              <w:t xml:space="preserve">, </w:t>
            </w:r>
            <w:r w:rsidRPr="00B6144C">
              <w:rPr>
                <w:rFonts w:ascii="Aptos" w:hAnsi="Aptos" w:cs="Menlo"/>
                <w:color w:val="FFC58F"/>
                <w:sz w:val="16"/>
                <w:szCs w:val="16"/>
              </w:rPr>
              <w:t>%s</w:t>
            </w:r>
            <w:r w:rsidRPr="00B6144C">
              <w:rPr>
                <w:rFonts w:ascii="Aptos" w:hAnsi="Aptos" w:cs="Menlo"/>
                <w:color w:val="D1F1A9"/>
                <w:sz w:val="16"/>
                <w:szCs w:val="16"/>
              </w:rPr>
              <w:t xml:space="preserve">,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w:t>
            </w:r>
            <w:r w:rsidRPr="00B6144C">
              <w:rPr>
                <w:rFonts w:ascii="Aptos" w:hAnsi="Aptos" w:cs="Menlo"/>
                <w:color w:val="FFC58F"/>
                <w:sz w:val="16"/>
                <w:szCs w:val="16"/>
              </w:rPr>
              <w:t>username</w:t>
            </w:r>
            <w:r w:rsidRPr="00B6144C">
              <w:rPr>
                <w:rFonts w:ascii="Aptos" w:hAnsi="Aptos" w:cs="Menlo"/>
                <w:color w:val="BBDAFF"/>
                <w:sz w:val="16"/>
                <w:szCs w:val="16"/>
              </w:rPr>
              <w:t>,</w:t>
            </w:r>
            <w:r w:rsidRPr="00B6144C">
              <w:rPr>
                <w:rFonts w:ascii="Aptos" w:hAnsi="Aptos" w:cs="Menlo"/>
                <w:color w:val="FFEEAD"/>
                <w:sz w:val="16"/>
                <w:szCs w:val="16"/>
              </w:rPr>
              <w:t>logonDBHandler</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C58F"/>
                <w:sz w:val="16"/>
                <w:szCs w:val="16"/>
              </w:rPr>
              <w:t>password</w:t>
            </w:r>
            <w:r w:rsidRPr="00B6144C">
              <w:rPr>
                <w:rFonts w:ascii="Aptos" w:hAnsi="Aptos" w:cs="Menlo"/>
                <w:color w:val="BBDAFF"/>
                <w:sz w:val="16"/>
                <w:szCs w:val="16"/>
              </w:rPr>
              <w:t>)),</w:t>
            </w:r>
            <w:r w:rsidRPr="00B6144C">
              <w:rPr>
                <w:rFonts w:ascii="Aptos" w:hAnsi="Aptos" w:cs="Menlo"/>
                <w:color w:val="FFC58F"/>
                <w:sz w:val="16"/>
                <w:szCs w:val="16"/>
              </w:rPr>
              <w:t>accessLevel</w:t>
            </w:r>
            <w:r w:rsidRPr="00B6144C">
              <w:rPr>
                <w:rFonts w:ascii="Aptos" w:hAnsi="Aptos" w:cs="Menlo"/>
                <w:color w:val="BBDAFF"/>
                <w:sz w:val="16"/>
                <w:szCs w:val="16"/>
              </w:rPr>
              <w:t>,</w:t>
            </w:r>
            <w:r w:rsidRPr="00B6144C">
              <w:rPr>
                <w:rFonts w:ascii="Aptos" w:hAnsi="Aptos" w:cs="Menlo"/>
                <w:color w:val="FFEEAD"/>
                <w:sz w:val="16"/>
                <w:szCs w:val="16"/>
              </w:rPr>
              <w:t>logonDBHandler</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9DA4"/>
                <w:sz w:val="16"/>
                <w:szCs w:val="16"/>
              </w:rPr>
              <w:t>recoveryCode</w:t>
            </w:r>
            <w:r w:rsidRPr="00B6144C">
              <w:rPr>
                <w:rFonts w:ascii="Aptos" w:hAnsi="Aptos" w:cs="Menlo"/>
                <w:color w:val="BBDAFF"/>
                <w:sz w:val="16"/>
                <w:szCs w:val="16"/>
              </w:rPr>
              <w:t>)),</w:t>
            </w:r>
            <w:r w:rsidRPr="00B6144C">
              <w:rPr>
                <w:rFonts w:ascii="Aptos" w:hAnsi="Aptos" w:cs="Menlo"/>
                <w:color w:val="FFC58F"/>
                <w:sz w:val="16"/>
                <w:szCs w:val="16"/>
              </w:rPr>
              <w:t>emailAddress</w:t>
            </w:r>
            <w:r w:rsidRPr="00B6144C">
              <w:rPr>
                <w:rFonts w:ascii="Aptos" w:hAnsi="Aptos" w:cs="Menlo"/>
                <w:color w:val="BBDAFF"/>
                <w:sz w:val="16"/>
                <w:szCs w:val="16"/>
              </w:rPr>
              <w:t>,))</w:t>
            </w:r>
          </w:p>
          <w:p w14:paraId="6E9E074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message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popUpWindow</w:t>
            </w:r>
            <w:r w:rsidRPr="00B6144C">
              <w:rPr>
                <w:rFonts w:ascii="Aptos" w:hAnsi="Aptos" w:cs="Menlo"/>
                <w:color w:val="BBDAFF"/>
                <w:sz w:val="16"/>
                <w:szCs w:val="16"/>
              </w:rPr>
              <w:t>(</w:t>
            </w:r>
            <w:r w:rsidRPr="00B6144C">
              <w:rPr>
                <w:rFonts w:ascii="Aptos" w:hAnsi="Aptos" w:cs="Menlo"/>
                <w:color w:val="D1F1A9"/>
                <w:sz w:val="16"/>
                <w:szCs w:val="16"/>
              </w:rPr>
              <w:t>"User created successfully"</w:t>
            </w:r>
            <w:r w:rsidRPr="00B6144C">
              <w:rPr>
                <w:rFonts w:ascii="Aptos" w:hAnsi="Aptos" w:cs="Menlo"/>
                <w:color w:val="BBDAFF"/>
                <w:sz w:val="16"/>
                <w:szCs w:val="16"/>
              </w:rPr>
              <w:t>)</w:t>
            </w:r>
          </w:p>
          <w:p w14:paraId="3F8A2601" w14:textId="77777777" w:rsidR="00711776" w:rsidRPr="00B6144C" w:rsidRDefault="00711776" w:rsidP="00711776">
            <w:pPr>
              <w:shd w:val="clear" w:color="auto" w:fill="002451"/>
              <w:spacing w:line="270" w:lineRule="atLeast"/>
              <w:rPr>
                <w:rFonts w:ascii="Aptos" w:hAnsi="Aptos" w:cs="Menlo"/>
                <w:color w:val="FFFFFF"/>
                <w:sz w:val="16"/>
                <w:szCs w:val="16"/>
              </w:rPr>
            </w:pPr>
          </w:p>
          <w:p w14:paraId="31E0CDE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except</w:t>
            </w:r>
            <w:r w:rsidRPr="00B6144C">
              <w:rPr>
                <w:rFonts w:ascii="Aptos" w:hAnsi="Aptos" w:cs="Menlo"/>
                <w:color w:val="FFFFFF"/>
                <w:sz w:val="16"/>
                <w:szCs w:val="16"/>
              </w:rPr>
              <w:t xml:space="preserve"> </w:t>
            </w:r>
            <w:r w:rsidRPr="00B6144C">
              <w:rPr>
                <w:rFonts w:ascii="Aptos" w:hAnsi="Aptos" w:cs="Menlo"/>
                <w:color w:val="FFEEAD"/>
                <w:sz w:val="16"/>
                <w:szCs w:val="16"/>
              </w:rPr>
              <w:t>Exception</w:t>
            </w:r>
            <w:r w:rsidRPr="00B6144C">
              <w:rPr>
                <w:rFonts w:ascii="Aptos" w:hAnsi="Aptos" w:cs="Menlo"/>
                <w:color w:val="FFFFFF"/>
                <w:sz w:val="16"/>
                <w:szCs w:val="16"/>
              </w:rPr>
              <w:t xml:space="preserve"> </w:t>
            </w:r>
            <w:r w:rsidRPr="00B6144C">
              <w:rPr>
                <w:rFonts w:ascii="Aptos" w:hAnsi="Aptos" w:cs="Menlo"/>
                <w:color w:val="EBBBFF"/>
                <w:sz w:val="16"/>
                <w:szCs w:val="16"/>
              </w:rPr>
              <w:t>as</w:t>
            </w:r>
            <w:r w:rsidRPr="00B6144C">
              <w:rPr>
                <w:rFonts w:ascii="Aptos" w:hAnsi="Aptos" w:cs="Menlo"/>
                <w:color w:val="FFFFFF"/>
                <w:sz w:val="16"/>
                <w:szCs w:val="16"/>
              </w:rPr>
              <w:t xml:space="preserve"> </w:t>
            </w:r>
            <w:r w:rsidRPr="00B6144C">
              <w:rPr>
                <w:rFonts w:ascii="Aptos" w:hAnsi="Aptos" w:cs="Menlo"/>
                <w:color w:val="FF9DA4"/>
                <w:sz w:val="16"/>
                <w:szCs w:val="16"/>
              </w:rPr>
              <w:t>e</w:t>
            </w:r>
            <w:r w:rsidRPr="00B6144C">
              <w:rPr>
                <w:rFonts w:ascii="Aptos" w:hAnsi="Aptos" w:cs="Menlo"/>
                <w:color w:val="FFFFFF"/>
                <w:sz w:val="16"/>
                <w:szCs w:val="16"/>
              </w:rPr>
              <w:t>:</w:t>
            </w:r>
          </w:p>
          <w:p w14:paraId="1847F315"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BBDAFF"/>
                <w:sz w:val="16"/>
                <w:szCs w:val="16"/>
              </w:rPr>
              <w:t>print(</w:t>
            </w:r>
            <w:r w:rsidRPr="00B6144C">
              <w:rPr>
                <w:rFonts w:ascii="Aptos" w:hAnsi="Aptos" w:cs="Menlo"/>
                <w:color w:val="FF9DA4"/>
                <w:sz w:val="16"/>
                <w:szCs w:val="16"/>
              </w:rPr>
              <w:t>e</w:t>
            </w:r>
            <w:r w:rsidRPr="00B6144C">
              <w:rPr>
                <w:rFonts w:ascii="Aptos" w:hAnsi="Aptos" w:cs="Menlo"/>
                <w:color w:val="BBDAFF"/>
                <w:sz w:val="16"/>
                <w:szCs w:val="16"/>
              </w:rPr>
              <w:t>)</w:t>
            </w:r>
          </w:p>
          <w:p w14:paraId="1B453024" w14:textId="77777777" w:rsidR="00711776" w:rsidRPr="00B6144C" w:rsidRDefault="00711776" w:rsidP="00711776">
            <w:pPr>
              <w:shd w:val="clear" w:color="auto" w:fill="002451"/>
              <w:spacing w:line="270" w:lineRule="atLeast"/>
              <w:rPr>
                <w:rFonts w:ascii="Aptos" w:hAnsi="Aptos" w:cs="Menlo"/>
                <w:color w:val="FFFFFF"/>
                <w:sz w:val="16"/>
                <w:szCs w:val="16"/>
              </w:rPr>
            </w:pPr>
          </w:p>
          <w:p w14:paraId="4854A1C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connection</w:t>
            </w:r>
            <w:r w:rsidRPr="00B6144C">
              <w:rPr>
                <w:rFonts w:ascii="Aptos" w:hAnsi="Aptos" w:cs="Menlo"/>
                <w:color w:val="FFFFFF"/>
                <w:sz w:val="16"/>
                <w:szCs w:val="16"/>
              </w:rPr>
              <w:t>.</w:t>
            </w:r>
            <w:r w:rsidRPr="00B6144C">
              <w:rPr>
                <w:rFonts w:ascii="Aptos" w:hAnsi="Aptos" w:cs="Menlo"/>
                <w:color w:val="BBDAFF"/>
                <w:sz w:val="16"/>
                <w:szCs w:val="16"/>
              </w:rPr>
              <w:t>commit()</w:t>
            </w:r>
          </w:p>
          <w:p w14:paraId="71D035AC" w14:textId="77777777" w:rsidR="00711776" w:rsidRPr="00B6144C" w:rsidRDefault="00711776" w:rsidP="00711776">
            <w:pPr>
              <w:shd w:val="clear" w:color="auto" w:fill="002451"/>
              <w:spacing w:line="270" w:lineRule="atLeast"/>
              <w:rPr>
                <w:rFonts w:ascii="Aptos" w:hAnsi="Aptos" w:cs="Menlo"/>
                <w:color w:val="FFFFFF"/>
                <w:sz w:val="16"/>
                <w:szCs w:val="16"/>
              </w:rPr>
            </w:pPr>
          </w:p>
          <w:p w14:paraId="5BA7FF85"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readUserCreds</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w:t>
            </w:r>
          </w:p>
          <w:p w14:paraId="57026AB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'SELECT user_id, username, password, access_level FROM users'</w:t>
            </w:r>
            <w:r w:rsidRPr="00B6144C">
              <w:rPr>
                <w:rFonts w:ascii="Aptos" w:hAnsi="Aptos" w:cs="Menlo"/>
                <w:color w:val="BBDAFF"/>
                <w:sz w:val="16"/>
                <w:szCs w:val="16"/>
              </w:rPr>
              <w:t>)</w:t>
            </w:r>
          </w:p>
          <w:p w14:paraId="12C46FF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rows</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fetchall()</w:t>
            </w:r>
          </w:p>
          <w:p w14:paraId="1508BBF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lastRenderedPageBreak/>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connection</w:t>
            </w:r>
            <w:r w:rsidRPr="00B6144C">
              <w:rPr>
                <w:rFonts w:ascii="Aptos" w:hAnsi="Aptos" w:cs="Menlo"/>
                <w:color w:val="FFFFFF"/>
                <w:sz w:val="16"/>
                <w:szCs w:val="16"/>
              </w:rPr>
              <w:t>.</w:t>
            </w:r>
            <w:r w:rsidRPr="00B6144C">
              <w:rPr>
                <w:rFonts w:ascii="Aptos" w:hAnsi="Aptos" w:cs="Menlo"/>
                <w:color w:val="BBDAFF"/>
                <w:sz w:val="16"/>
                <w:szCs w:val="16"/>
              </w:rPr>
              <w:t>close()</w:t>
            </w:r>
          </w:p>
          <w:p w14:paraId="0B1EB22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33A5D62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9DA4"/>
                <w:sz w:val="16"/>
                <w:szCs w:val="16"/>
              </w:rPr>
              <w:t>rows</w:t>
            </w:r>
          </w:p>
          <w:p w14:paraId="7C14F79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4B6B7E3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getUserNames</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current</w:t>
            </w:r>
            <w:r w:rsidRPr="00B6144C">
              <w:rPr>
                <w:rFonts w:ascii="Aptos" w:hAnsi="Aptos" w:cs="Menlo"/>
                <w:color w:val="99FFFF"/>
                <w:sz w:val="16"/>
                <w:szCs w:val="16"/>
              </w:rPr>
              <w:t>=</w:t>
            </w:r>
            <w:r w:rsidRPr="00B6144C">
              <w:rPr>
                <w:rFonts w:ascii="Aptos" w:hAnsi="Aptos" w:cs="Menlo"/>
                <w:color w:val="FFC58F"/>
                <w:sz w:val="16"/>
                <w:szCs w:val="16"/>
              </w:rPr>
              <w:t>False</w:t>
            </w:r>
            <w:r w:rsidRPr="00B6144C">
              <w:rPr>
                <w:rFonts w:ascii="Aptos" w:hAnsi="Aptos" w:cs="Menlo"/>
                <w:color w:val="FFFFFF"/>
                <w:sz w:val="16"/>
                <w:szCs w:val="16"/>
              </w:rPr>
              <w:t>):</w:t>
            </w:r>
          </w:p>
          <w:p w14:paraId="75D6423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try</w:t>
            </w:r>
            <w:r w:rsidRPr="00B6144C">
              <w:rPr>
                <w:rFonts w:ascii="Aptos" w:hAnsi="Aptos" w:cs="Menlo"/>
                <w:color w:val="FFFFFF"/>
                <w:sz w:val="16"/>
                <w:szCs w:val="16"/>
              </w:rPr>
              <w:t>:</w:t>
            </w:r>
          </w:p>
          <w:p w14:paraId="37B765A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"SELECT username FROM users"</w:t>
            </w:r>
            <w:r w:rsidRPr="00B6144C">
              <w:rPr>
                <w:rFonts w:ascii="Aptos" w:hAnsi="Aptos" w:cs="Menlo"/>
                <w:color w:val="BBDAFF"/>
                <w:sz w:val="16"/>
                <w:szCs w:val="16"/>
              </w:rPr>
              <w:t>)</w:t>
            </w:r>
          </w:p>
          <w:p w14:paraId="11C4064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results</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fetchall()</w:t>
            </w:r>
          </w:p>
          <w:p w14:paraId="2830706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BBDAFF"/>
                <w:sz w:val="16"/>
                <w:szCs w:val="16"/>
              </w:rPr>
              <w:t>print(</w:t>
            </w:r>
            <w:r w:rsidRPr="00B6144C">
              <w:rPr>
                <w:rFonts w:ascii="Aptos" w:hAnsi="Aptos" w:cs="Menlo"/>
                <w:color w:val="FF9DA4"/>
                <w:sz w:val="16"/>
                <w:szCs w:val="16"/>
              </w:rPr>
              <w:t>results</w:t>
            </w:r>
            <w:r w:rsidRPr="00B6144C">
              <w:rPr>
                <w:rFonts w:ascii="Aptos" w:hAnsi="Aptos" w:cs="Menlo"/>
                <w:color w:val="BBDAFF"/>
                <w:sz w:val="16"/>
                <w:szCs w:val="16"/>
              </w:rPr>
              <w:t>)</w:t>
            </w:r>
          </w:p>
          <w:p w14:paraId="6555379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userNames</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9DA4"/>
                <w:sz w:val="16"/>
                <w:szCs w:val="16"/>
              </w:rPr>
              <w:t>row</w:t>
            </w:r>
            <w:r w:rsidRPr="00B6144C">
              <w:rPr>
                <w:rFonts w:ascii="Aptos" w:hAnsi="Aptos" w:cs="Menlo"/>
                <w:color w:val="FFFFFF"/>
                <w:sz w:val="16"/>
                <w:szCs w:val="16"/>
              </w:rPr>
              <w:t>[</w:t>
            </w:r>
            <w:r w:rsidRPr="00B6144C">
              <w:rPr>
                <w:rFonts w:ascii="Aptos" w:hAnsi="Aptos" w:cs="Menlo"/>
                <w:color w:val="FFC58F"/>
                <w:sz w:val="16"/>
                <w:szCs w:val="16"/>
              </w:rPr>
              <w:t>0</w:t>
            </w:r>
            <w:r w:rsidRPr="00B6144C">
              <w:rPr>
                <w:rFonts w:ascii="Aptos" w:hAnsi="Aptos" w:cs="Menlo"/>
                <w:color w:val="FFFFFF"/>
                <w:sz w:val="16"/>
                <w:szCs w:val="16"/>
              </w:rPr>
              <w:t xml:space="preserve">] </w:t>
            </w:r>
            <w:r w:rsidRPr="00B6144C">
              <w:rPr>
                <w:rFonts w:ascii="Aptos" w:hAnsi="Aptos" w:cs="Menlo"/>
                <w:color w:val="EBBBFF"/>
                <w:sz w:val="16"/>
                <w:szCs w:val="16"/>
              </w:rPr>
              <w:t>for</w:t>
            </w:r>
            <w:r w:rsidRPr="00B6144C">
              <w:rPr>
                <w:rFonts w:ascii="Aptos" w:hAnsi="Aptos" w:cs="Menlo"/>
                <w:color w:val="FFFFFF"/>
                <w:sz w:val="16"/>
                <w:szCs w:val="16"/>
              </w:rPr>
              <w:t xml:space="preserve"> </w:t>
            </w:r>
            <w:r w:rsidRPr="00B6144C">
              <w:rPr>
                <w:rFonts w:ascii="Aptos" w:hAnsi="Aptos" w:cs="Menlo"/>
                <w:color w:val="FF9DA4"/>
                <w:sz w:val="16"/>
                <w:szCs w:val="16"/>
              </w:rPr>
              <w:t>row</w:t>
            </w:r>
            <w:r w:rsidRPr="00B6144C">
              <w:rPr>
                <w:rFonts w:ascii="Aptos" w:hAnsi="Aptos" w:cs="Menlo"/>
                <w:color w:val="FFFFFF"/>
                <w:sz w:val="16"/>
                <w:szCs w:val="16"/>
              </w:rPr>
              <w:t xml:space="preserve"> </w:t>
            </w:r>
            <w:r w:rsidRPr="00B6144C">
              <w:rPr>
                <w:rFonts w:ascii="Aptos" w:hAnsi="Aptos" w:cs="Menlo"/>
                <w:color w:val="EBBBFF"/>
                <w:sz w:val="16"/>
                <w:szCs w:val="16"/>
              </w:rPr>
              <w:t>in</w:t>
            </w:r>
            <w:r w:rsidRPr="00B6144C">
              <w:rPr>
                <w:rFonts w:ascii="Aptos" w:hAnsi="Aptos" w:cs="Menlo"/>
                <w:color w:val="FFFFFF"/>
                <w:sz w:val="16"/>
                <w:szCs w:val="16"/>
              </w:rPr>
              <w:t xml:space="preserve"> </w:t>
            </w:r>
            <w:r w:rsidRPr="00B6144C">
              <w:rPr>
                <w:rFonts w:ascii="Aptos" w:hAnsi="Aptos" w:cs="Menlo"/>
                <w:color w:val="FF9DA4"/>
                <w:sz w:val="16"/>
                <w:szCs w:val="16"/>
              </w:rPr>
              <w:t>results</w:t>
            </w:r>
            <w:r w:rsidRPr="00B6144C">
              <w:rPr>
                <w:rFonts w:ascii="Aptos" w:hAnsi="Aptos" w:cs="Menlo"/>
                <w:color w:val="FFFFFF"/>
                <w:sz w:val="16"/>
                <w:szCs w:val="16"/>
              </w:rPr>
              <w:t>]</w:t>
            </w:r>
          </w:p>
          <w:p w14:paraId="1142BF0D" w14:textId="77777777" w:rsidR="00711776" w:rsidRPr="00B6144C" w:rsidRDefault="00711776" w:rsidP="00711776">
            <w:pPr>
              <w:shd w:val="clear" w:color="auto" w:fill="002451"/>
              <w:spacing w:line="270" w:lineRule="atLeast"/>
              <w:rPr>
                <w:rFonts w:ascii="Aptos" w:hAnsi="Aptos" w:cs="Menlo"/>
                <w:color w:val="FFFFFF"/>
                <w:sz w:val="16"/>
                <w:szCs w:val="16"/>
              </w:rPr>
            </w:pPr>
          </w:p>
          <w:p w14:paraId="48A820B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9DA4"/>
                <w:sz w:val="16"/>
                <w:szCs w:val="16"/>
              </w:rPr>
              <w:t>userNames</w:t>
            </w:r>
          </w:p>
          <w:p w14:paraId="74FC529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0EF94E9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except</w:t>
            </w:r>
            <w:r w:rsidRPr="00B6144C">
              <w:rPr>
                <w:rFonts w:ascii="Aptos" w:hAnsi="Aptos" w:cs="Menlo"/>
                <w:color w:val="FFFFFF"/>
                <w:sz w:val="16"/>
                <w:szCs w:val="16"/>
              </w:rPr>
              <w:t xml:space="preserve"> </w:t>
            </w:r>
            <w:r w:rsidRPr="00B6144C">
              <w:rPr>
                <w:rFonts w:ascii="Aptos" w:hAnsi="Aptos" w:cs="Menlo"/>
                <w:color w:val="FFEEAD"/>
                <w:sz w:val="16"/>
                <w:szCs w:val="16"/>
              </w:rPr>
              <w:t>Exception</w:t>
            </w:r>
            <w:r w:rsidRPr="00B6144C">
              <w:rPr>
                <w:rFonts w:ascii="Aptos" w:hAnsi="Aptos" w:cs="Menlo"/>
                <w:color w:val="FFFFFF"/>
                <w:sz w:val="16"/>
                <w:szCs w:val="16"/>
              </w:rPr>
              <w:t xml:space="preserve"> </w:t>
            </w:r>
            <w:r w:rsidRPr="00B6144C">
              <w:rPr>
                <w:rFonts w:ascii="Aptos" w:hAnsi="Aptos" w:cs="Menlo"/>
                <w:color w:val="EBBBFF"/>
                <w:sz w:val="16"/>
                <w:szCs w:val="16"/>
              </w:rPr>
              <w:t>as</w:t>
            </w:r>
            <w:r w:rsidRPr="00B6144C">
              <w:rPr>
                <w:rFonts w:ascii="Aptos" w:hAnsi="Aptos" w:cs="Menlo"/>
                <w:color w:val="FFFFFF"/>
                <w:sz w:val="16"/>
                <w:szCs w:val="16"/>
              </w:rPr>
              <w:t xml:space="preserve"> </w:t>
            </w:r>
            <w:r w:rsidRPr="00B6144C">
              <w:rPr>
                <w:rFonts w:ascii="Aptos" w:hAnsi="Aptos" w:cs="Menlo"/>
                <w:color w:val="FF9DA4"/>
                <w:sz w:val="16"/>
                <w:szCs w:val="16"/>
              </w:rPr>
              <w:t>error</w:t>
            </w:r>
            <w:r w:rsidRPr="00B6144C">
              <w:rPr>
                <w:rFonts w:ascii="Aptos" w:hAnsi="Aptos" w:cs="Menlo"/>
                <w:color w:val="FFFFFF"/>
                <w:sz w:val="16"/>
                <w:szCs w:val="16"/>
              </w:rPr>
              <w:t>:</w:t>
            </w:r>
          </w:p>
          <w:p w14:paraId="0D48A15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r w:rsidRPr="00B6144C">
              <w:rPr>
                <w:rFonts w:ascii="Aptos" w:hAnsi="Aptos" w:cs="Menlo"/>
                <w:color w:val="FFFFFF"/>
                <w:sz w:val="16"/>
                <w:szCs w:val="16"/>
              </w:rPr>
              <w:t xml:space="preserve">, </w:t>
            </w:r>
            <w:r w:rsidRPr="00B6144C">
              <w:rPr>
                <w:rFonts w:ascii="Aptos" w:hAnsi="Aptos" w:cs="Menlo"/>
                <w:color w:val="FF9DA4"/>
                <w:sz w:val="16"/>
                <w:szCs w:val="16"/>
              </w:rPr>
              <w:t>error</w:t>
            </w:r>
          </w:p>
          <w:p w14:paraId="36626012" w14:textId="77777777" w:rsidR="00711776" w:rsidRPr="00B6144C" w:rsidRDefault="00711776" w:rsidP="00711776">
            <w:pPr>
              <w:shd w:val="clear" w:color="auto" w:fill="002451"/>
              <w:spacing w:line="270" w:lineRule="atLeast"/>
              <w:rPr>
                <w:rFonts w:ascii="Aptos" w:hAnsi="Aptos" w:cs="Menlo"/>
                <w:color w:val="FFFFFF"/>
                <w:sz w:val="16"/>
                <w:szCs w:val="16"/>
              </w:rPr>
            </w:pPr>
          </w:p>
          <w:p w14:paraId="770C67B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validateUser</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providedUsername</w:t>
            </w:r>
            <w:r w:rsidRPr="00B6144C">
              <w:rPr>
                <w:rFonts w:ascii="Aptos" w:hAnsi="Aptos" w:cs="Menlo"/>
                <w:color w:val="FFFFFF"/>
                <w:sz w:val="16"/>
                <w:szCs w:val="16"/>
              </w:rPr>
              <w:t xml:space="preserve">, </w:t>
            </w:r>
            <w:r w:rsidRPr="00B6144C">
              <w:rPr>
                <w:rFonts w:ascii="Aptos" w:hAnsi="Aptos" w:cs="Menlo"/>
                <w:color w:val="FFC58F"/>
                <w:sz w:val="16"/>
                <w:szCs w:val="16"/>
              </w:rPr>
              <w:t>providedPassword</w:t>
            </w:r>
            <w:r w:rsidRPr="00B6144C">
              <w:rPr>
                <w:rFonts w:ascii="Aptos" w:hAnsi="Aptos" w:cs="Menlo"/>
                <w:color w:val="FFFFFF"/>
                <w:sz w:val="16"/>
                <w:szCs w:val="16"/>
              </w:rPr>
              <w:t>):</w:t>
            </w:r>
          </w:p>
          <w:p w14:paraId="31F45EE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try</w:t>
            </w:r>
            <w:r w:rsidRPr="00B6144C">
              <w:rPr>
                <w:rFonts w:ascii="Aptos" w:hAnsi="Aptos" w:cs="Menlo"/>
                <w:color w:val="FFFFFF"/>
                <w:sz w:val="16"/>
                <w:szCs w:val="16"/>
              </w:rPr>
              <w:t>:</w:t>
            </w:r>
          </w:p>
          <w:p w14:paraId="06EA9CD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hashedPassword</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logonDBHandler</w:t>
            </w:r>
            <w:r w:rsidRPr="00B6144C">
              <w:rPr>
                <w:rFonts w:ascii="Aptos" w:hAnsi="Aptos" w:cs="Menlo"/>
                <w:color w:val="FFFFFF"/>
                <w:sz w:val="16"/>
                <w:szCs w:val="16"/>
              </w:rPr>
              <w:t>.</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C58F"/>
                <w:sz w:val="16"/>
                <w:szCs w:val="16"/>
              </w:rPr>
              <w:t>providedPassword</w:t>
            </w:r>
            <w:r w:rsidRPr="00B6144C">
              <w:rPr>
                <w:rFonts w:ascii="Aptos" w:hAnsi="Aptos" w:cs="Menlo"/>
                <w:color w:val="BBDAFF"/>
                <w:sz w:val="16"/>
                <w:szCs w:val="16"/>
              </w:rPr>
              <w:t>))</w:t>
            </w:r>
          </w:p>
          <w:p w14:paraId="718EB4E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 xml:space="preserve">'SELECT user_id, access_level FROM users WHERE username = </w:t>
            </w:r>
            <w:r w:rsidRPr="00B6144C">
              <w:rPr>
                <w:rFonts w:ascii="Aptos" w:hAnsi="Aptos" w:cs="Menlo"/>
                <w:color w:val="FFC58F"/>
                <w:sz w:val="16"/>
                <w:szCs w:val="16"/>
              </w:rPr>
              <w:t>%s</w:t>
            </w:r>
            <w:r w:rsidRPr="00B6144C">
              <w:rPr>
                <w:rFonts w:ascii="Aptos" w:hAnsi="Aptos" w:cs="Menlo"/>
                <w:color w:val="D1F1A9"/>
                <w:sz w:val="16"/>
                <w:szCs w:val="16"/>
              </w:rPr>
              <w:t xml:space="preserve"> AND password =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w:t>
            </w:r>
            <w:r w:rsidRPr="00B6144C">
              <w:rPr>
                <w:rFonts w:ascii="Aptos" w:hAnsi="Aptos" w:cs="Menlo"/>
                <w:color w:val="FFC58F"/>
                <w:sz w:val="16"/>
                <w:szCs w:val="16"/>
              </w:rPr>
              <w:t>providedUsername</w:t>
            </w:r>
            <w:r w:rsidRPr="00B6144C">
              <w:rPr>
                <w:rFonts w:ascii="Aptos" w:hAnsi="Aptos" w:cs="Menlo"/>
                <w:color w:val="BBDAFF"/>
                <w:sz w:val="16"/>
                <w:szCs w:val="16"/>
              </w:rPr>
              <w:t xml:space="preserve">, </w:t>
            </w:r>
            <w:r w:rsidRPr="00B6144C">
              <w:rPr>
                <w:rFonts w:ascii="Aptos" w:hAnsi="Aptos" w:cs="Menlo"/>
                <w:color w:val="FF9DA4"/>
                <w:sz w:val="16"/>
                <w:szCs w:val="16"/>
              </w:rPr>
              <w:t>hashedPassword</w:t>
            </w:r>
            <w:r w:rsidRPr="00B6144C">
              <w:rPr>
                <w:rFonts w:ascii="Aptos" w:hAnsi="Aptos" w:cs="Menlo"/>
                <w:color w:val="BBDAFF"/>
                <w:sz w:val="16"/>
                <w:szCs w:val="16"/>
              </w:rPr>
              <w:t>))</w:t>
            </w:r>
          </w:p>
          <w:p w14:paraId="0ABFA80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data</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fetchone()</w:t>
            </w:r>
          </w:p>
          <w:p w14:paraId="759D52A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BBDAFF"/>
                <w:sz w:val="16"/>
                <w:szCs w:val="16"/>
              </w:rPr>
              <w:t>print(</w:t>
            </w:r>
            <w:r w:rsidRPr="00B6144C">
              <w:rPr>
                <w:rFonts w:ascii="Aptos" w:hAnsi="Aptos" w:cs="Menlo"/>
                <w:color w:val="EBBBFF"/>
                <w:sz w:val="16"/>
                <w:szCs w:val="16"/>
              </w:rPr>
              <w:t>f</w:t>
            </w:r>
            <w:r w:rsidRPr="00B6144C">
              <w:rPr>
                <w:rFonts w:ascii="Aptos" w:hAnsi="Aptos" w:cs="Menlo"/>
                <w:color w:val="D1F1A9"/>
                <w:sz w:val="16"/>
                <w:szCs w:val="16"/>
              </w:rPr>
              <w:t xml:space="preserve">"Query Result: </w:t>
            </w:r>
            <w:r w:rsidRPr="00B6144C">
              <w:rPr>
                <w:rFonts w:ascii="Aptos" w:hAnsi="Aptos" w:cs="Menlo"/>
                <w:color w:val="FFC58F"/>
                <w:sz w:val="16"/>
                <w:szCs w:val="16"/>
              </w:rPr>
              <w:t>{</w:t>
            </w:r>
            <w:r w:rsidRPr="00B6144C">
              <w:rPr>
                <w:rFonts w:ascii="Aptos" w:hAnsi="Aptos" w:cs="Menlo"/>
                <w:color w:val="FF9DA4"/>
                <w:sz w:val="16"/>
                <w:szCs w:val="16"/>
              </w:rPr>
              <w:t>data</w:t>
            </w:r>
            <w:r w:rsidRPr="00B6144C">
              <w:rPr>
                <w:rFonts w:ascii="Aptos" w:hAnsi="Aptos" w:cs="Menlo"/>
                <w:color w:val="FFC58F"/>
                <w:sz w:val="16"/>
                <w:szCs w:val="16"/>
              </w:rPr>
              <w:t>}</w:t>
            </w:r>
            <w:r w:rsidRPr="00B6144C">
              <w:rPr>
                <w:rFonts w:ascii="Aptos" w:hAnsi="Aptos" w:cs="Menlo"/>
                <w:color w:val="D1F1A9"/>
                <w:sz w:val="16"/>
                <w:szCs w:val="16"/>
              </w:rPr>
              <w:t>"</w:t>
            </w:r>
            <w:r w:rsidRPr="00B6144C">
              <w:rPr>
                <w:rFonts w:ascii="Aptos" w:hAnsi="Aptos" w:cs="Menlo"/>
                <w:color w:val="BBDAFF"/>
                <w:sz w:val="16"/>
                <w:szCs w:val="16"/>
              </w:rPr>
              <w:t>)</w:t>
            </w:r>
            <w:r w:rsidRPr="00B6144C">
              <w:rPr>
                <w:rFonts w:ascii="Aptos" w:hAnsi="Aptos" w:cs="Menlo"/>
                <w:color w:val="FFFFFF"/>
                <w:sz w:val="16"/>
                <w:szCs w:val="16"/>
              </w:rPr>
              <w:t xml:space="preserve">  </w:t>
            </w:r>
            <w:r w:rsidRPr="00B6144C">
              <w:rPr>
                <w:rFonts w:ascii="Aptos" w:hAnsi="Aptos" w:cs="Menlo"/>
                <w:color w:val="7285B7"/>
                <w:sz w:val="16"/>
                <w:szCs w:val="16"/>
              </w:rPr>
              <w:t># Debugging output</w:t>
            </w:r>
          </w:p>
          <w:p w14:paraId="2F79C40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EEAD"/>
                <w:sz w:val="16"/>
                <w:szCs w:val="16"/>
              </w:rPr>
              <w:t>bool</w:t>
            </w:r>
            <w:r w:rsidRPr="00B6144C">
              <w:rPr>
                <w:rFonts w:ascii="Aptos" w:hAnsi="Aptos" w:cs="Menlo"/>
                <w:color w:val="BBDAFF"/>
                <w:sz w:val="16"/>
                <w:szCs w:val="16"/>
              </w:rPr>
              <w:t>(</w:t>
            </w:r>
            <w:r w:rsidRPr="00B6144C">
              <w:rPr>
                <w:rFonts w:ascii="Aptos" w:hAnsi="Aptos" w:cs="Menlo"/>
                <w:color w:val="FF9DA4"/>
                <w:sz w:val="16"/>
                <w:szCs w:val="16"/>
              </w:rPr>
              <w:t>data</w:t>
            </w:r>
            <w:r w:rsidRPr="00B6144C">
              <w:rPr>
                <w:rFonts w:ascii="Aptos" w:hAnsi="Aptos" w:cs="Menlo"/>
                <w:color w:val="BBDAFF"/>
                <w:sz w:val="16"/>
                <w:szCs w:val="16"/>
              </w:rPr>
              <w:t>)</w:t>
            </w:r>
            <w:r w:rsidRPr="00B6144C">
              <w:rPr>
                <w:rFonts w:ascii="Aptos" w:hAnsi="Aptos" w:cs="Menlo"/>
                <w:color w:val="FFFFFF"/>
                <w:sz w:val="16"/>
                <w:szCs w:val="16"/>
              </w:rPr>
              <w:t xml:space="preserve">  </w:t>
            </w:r>
            <w:r w:rsidRPr="00B6144C">
              <w:rPr>
                <w:rFonts w:ascii="Aptos" w:hAnsi="Aptos" w:cs="Menlo"/>
                <w:color w:val="7285B7"/>
                <w:sz w:val="16"/>
                <w:szCs w:val="16"/>
              </w:rPr>
              <w:t># Return True if data is found, else False</w:t>
            </w:r>
          </w:p>
          <w:p w14:paraId="6D618905"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51D26E2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except</w:t>
            </w:r>
            <w:r w:rsidRPr="00B6144C">
              <w:rPr>
                <w:rFonts w:ascii="Aptos" w:hAnsi="Aptos" w:cs="Menlo"/>
                <w:color w:val="FFFFFF"/>
                <w:sz w:val="16"/>
                <w:szCs w:val="16"/>
              </w:rPr>
              <w:t xml:space="preserve"> </w:t>
            </w:r>
            <w:r w:rsidRPr="00B6144C">
              <w:rPr>
                <w:rFonts w:ascii="Aptos" w:hAnsi="Aptos" w:cs="Menlo"/>
                <w:color w:val="FFEEAD"/>
                <w:sz w:val="16"/>
                <w:szCs w:val="16"/>
              </w:rPr>
              <w:t>Exception</w:t>
            </w:r>
            <w:r w:rsidRPr="00B6144C">
              <w:rPr>
                <w:rFonts w:ascii="Aptos" w:hAnsi="Aptos" w:cs="Menlo"/>
                <w:color w:val="FFFFFF"/>
                <w:sz w:val="16"/>
                <w:szCs w:val="16"/>
              </w:rPr>
              <w:t xml:space="preserve"> </w:t>
            </w:r>
            <w:r w:rsidRPr="00B6144C">
              <w:rPr>
                <w:rFonts w:ascii="Aptos" w:hAnsi="Aptos" w:cs="Menlo"/>
                <w:color w:val="EBBBFF"/>
                <w:sz w:val="16"/>
                <w:szCs w:val="16"/>
              </w:rPr>
              <w:t>as</w:t>
            </w:r>
            <w:r w:rsidRPr="00B6144C">
              <w:rPr>
                <w:rFonts w:ascii="Aptos" w:hAnsi="Aptos" w:cs="Menlo"/>
                <w:color w:val="FFFFFF"/>
                <w:sz w:val="16"/>
                <w:szCs w:val="16"/>
              </w:rPr>
              <w:t xml:space="preserve"> </w:t>
            </w:r>
            <w:r w:rsidRPr="00B6144C">
              <w:rPr>
                <w:rFonts w:ascii="Aptos" w:hAnsi="Aptos" w:cs="Menlo"/>
                <w:color w:val="FF9DA4"/>
                <w:sz w:val="16"/>
                <w:szCs w:val="16"/>
              </w:rPr>
              <w:t>e</w:t>
            </w:r>
            <w:r w:rsidRPr="00B6144C">
              <w:rPr>
                <w:rFonts w:ascii="Aptos" w:hAnsi="Aptos" w:cs="Menlo"/>
                <w:color w:val="FFFFFF"/>
                <w:sz w:val="16"/>
                <w:szCs w:val="16"/>
              </w:rPr>
              <w:t>:</w:t>
            </w:r>
          </w:p>
          <w:p w14:paraId="10D929F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BBDAFF"/>
                <w:sz w:val="16"/>
                <w:szCs w:val="16"/>
              </w:rPr>
              <w:t>print(</w:t>
            </w:r>
            <w:r w:rsidRPr="00B6144C">
              <w:rPr>
                <w:rFonts w:ascii="Aptos" w:hAnsi="Aptos" w:cs="Menlo"/>
                <w:color w:val="EBBBFF"/>
                <w:sz w:val="16"/>
                <w:szCs w:val="16"/>
              </w:rPr>
              <w:t>f</w:t>
            </w:r>
            <w:r w:rsidRPr="00B6144C">
              <w:rPr>
                <w:rFonts w:ascii="Aptos" w:hAnsi="Aptos" w:cs="Menlo"/>
                <w:color w:val="D1F1A9"/>
                <w:sz w:val="16"/>
                <w:szCs w:val="16"/>
              </w:rPr>
              <w:t xml:space="preserve">"Error during user validation: </w:t>
            </w:r>
            <w:r w:rsidRPr="00B6144C">
              <w:rPr>
                <w:rFonts w:ascii="Aptos" w:hAnsi="Aptos" w:cs="Menlo"/>
                <w:color w:val="FFC58F"/>
                <w:sz w:val="16"/>
                <w:szCs w:val="16"/>
              </w:rPr>
              <w:t>{</w:t>
            </w:r>
            <w:r w:rsidRPr="00B6144C">
              <w:rPr>
                <w:rFonts w:ascii="Aptos" w:hAnsi="Aptos" w:cs="Menlo"/>
                <w:color w:val="FF9DA4"/>
                <w:sz w:val="16"/>
                <w:szCs w:val="16"/>
              </w:rPr>
              <w:t>e</w:t>
            </w:r>
            <w:r w:rsidRPr="00B6144C">
              <w:rPr>
                <w:rFonts w:ascii="Aptos" w:hAnsi="Aptos" w:cs="Menlo"/>
                <w:color w:val="FFC58F"/>
                <w:sz w:val="16"/>
                <w:szCs w:val="16"/>
              </w:rPr>
              <w:t>}</w:t>
            </w:r>
            <w:r w:rsidRPr="00B6144C">
              <w:rPr>
                <w:rFonts w:ascii="Aptos" w:hAnsi="Aptos" w:cs="Menlo"/>
                <w:color w:val="D1F1A9"/>
                <w:sz w:val="16"/>
                <w:szCs w:val="16"/>
              </w:rPr>
              <w:t>"</w:t>
            </w:r>
            <w:r w:rsidRPr="00B6144C">
              <w:rPr>
                <w:rFonts w:ascii="Aptos" w:hAnsi="Aptos" w:cs="Menlo"/>
                <w:color w:val="BBDAFF"/>
                <w:sz w:val="16"/>
                <w:szCs w:val="16"/>
              </w:rPr>
              <w:t>)</w:t>
            </w:r>
          </w:p>
          <w:p w14:paraId="762A8625"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p>
          <w:p w14:paraId="58692ED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5637534F"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changePasswordProcess</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username</w:t>
            </w:r>
            <w:r w:rsidRPr="00B6144C">
              <w:rPr>
                <w:rFonts w:ascii="Aptos" w:hAnsi="Aptos" w:cs="Menlo"/>
                <w:color w:val="FFFFFF"/>
                <w:sz w:val="16"/>
                <w:szCs w:val="16"/>
              </w:rPr>
              <w:t xml:space="preserve">, </w:t>
            </w:r>
            <w:r w:rsidRPr="00B6144C">
              <w:rPr>
                <w:rFonts w:ascii="Aptos" w:hAnsi="Aptos" w:cs="Menlo"/>
                <w:color w:val="FFC58F"/>
                <w:sz w:val="16"/>
                <w:szCs w:val="16"/>
              </w:rPr>
              <w:t>old_password</w:t>
            </w:r>
            <w:r w:rsidRPr="00B6144C">
              <w:rPr>
                <w:rFonts w:ascii="Aptos" w:hAnsi="Aptos" w:cs="Menlo"/>
                <w:color w:val="FFFFFF"/>
                <w:sz w:val="16"/>
                <w:szCs w:val="16"/>
              </w:rPr>
              <w:t xml:space="preserve">, </w:t>
            </w:r>
            <w:r w:rsidRPr="00B6144C">
              <w:rPr>
                <w:rFonts w:ascii="Aptos" w:hAnsi="Aptos" w:cs="Menlo"/>
                <w:color w:val="FFC58F"/>
                <w:sz w:val="16"/>
                <w:szCs w:val="16"/>
              </w:rPr>
              <w:t>new_password</w:t>
            </w:r>
            <w:r w:rsidRPr="00B6144C">
              <w:rPr>
                <w:rFonts w:ascii="Aptos" w:hAnsi="Aptos" w:cs="Menlo"/>
                <w:color w:val="FFFFFF"/>
                <w:sz w:val="16"/>
                <w:szCs w:val="16"/>
              </w:rPr>
              <w:t>):</w:t>
            </w:r>
          </w:p>
          <w:p w14:paraId="2383F00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 xml:space="preserve">"SELECT password FROM users WHERE username =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 (</w:t>
            </w:r>
            <w:r w:rsidRPr="00B6144C">
              <w:rPr>
                <w:rFonts w:ascii="Aptos" w:hAnsi="Aptos" w:cs="Menlo"/>
                <w:color w:val="FFC58F"/>
                <w:sz w:val="16"/>
                <w:szCs w:val="16"/>
              </w:rPr>
              <w:t>username</w:t>
            </w:r>
            <w:r w:rsidRPr="00B6144C">
              <w:rPr>
                <w:rFonts w:ascii="Aptos" w:hAnsi="Aptos" w:cs="Menlo"/>
                <w:color w:val="BBDAFF"/>
                <w:sz w:val="16"/>
                <w:szCs w:val="16"/>
              </w:rPr>
              <w:t>,))</w:t>
            </w:r>
          </w:p>
          <w:p w14:paraId="179C9085"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current_password</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fetchall()</w:t>
            </w:r>
          </w:p>
          <w:p w14:paraId="6C60EC78" w14:textId="77777777" w:rsidR="00711776" w:rsidRPr="00B6144C" w:rsidRDefault="00711776" w:rsidP="00711776">
            <w:pPr>
              <w:shd w:val="clear" w:color="auto" w:fill="002451"/>
              <w:spacing w:line="270" w:lineRule="atLeast"/>
              <w:rPr>
                <w:rFonts w:ascii="Aptos" w:hAnsi="Aptos" w:cs="Menlo"/>
                <w:color w:val="FFFFFF"/>
                <w:sz w:val="16"/>
                <w:szCs w:val="16"/>
              </w:rPr>
            </w:pPr>
          </w:p>
          <w:p w14:paraId="5D5CB39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if</w:t>
            </w:r>
            <w:r w:rsidRPr="00B6144C">
              <w:rPr>
                <w:rFonts w:ascii="Aptos" w:hAnsi="Aptos" w:cs="Menlo"/>
                <w:color w:val="FFFFFF"/>
                <w:sz w:val="16"/>
                <w:szCs w:val="16"/>
              </w:rPr>
              <w:t xml:space="preserve"> </w:t>
            </w:r>
            <w:r w:rsidRPr="00B6144C">
              <w:rPr>
                <w:rFonts w:ascii="Aptos" w:hAnsi="Aptos" w:cs="Menlo"/>
                <w:color w:val="FF9DA4"/>
                <w:sz w:val="16"/>
                <w:szCs w:val="16"/>
              </w:rPr>
              <w:t>current_password</w:t>
            </w:r>
            <w:r w:rsidRPr="00B6144C">
              <w:rPr>
                <w:rFonts w:ascii="Aptos" w:hAnsi="Aptos" w:cs="Menlo"/>
                <w:color w:val="FFFFFF"/>
                <w:sz w:val="16"/>
                <w:szCs w:val="16"/>
              </w:rPr>
              <w:t xml:space="preserve"> </w:t>
            </w:r>
            <w:r w:rsidRPr="00B6144C">
              <w:rPr>
                <w:rFonts w:ascii="Aptos" w:hAnsi="Aptos" w:cs="Menlo"/>
                <w:color w:val="99FFFF"/>
                <w:sz w:val="16"/>
                <w:szCs w:val="16"/>
              </w:rPr>
              <w:t>is</w:t>
            </w:r>
            <w:r w:rsidRPr="00B6144C">
              <w:rPr>
                <w:rFonts w:ascii="Aptos" w:hAnsi="Aptos" w:cs="Menlo"/>
                <w:color w:val="FFFFFF"/>
                <w:sz w:val="16"/>
                <w:szCs w:val="16"/>
              </w:rPr>
              <w:t xml:space="preserve"> </w:t>
            </w:r>
            <w:r w:rsidRPr="00B6144C">
              <w:rPr>
                <w:rFonts w:ascii="Aptos" w:hAnsi="Aptos" w:cs="Menlo"/>
                <w:color w:val="FFC58F"/>
                <w:sz w:val="16"/>
                <w:szCs w:val="16"/>
              </w:rPr>
              <w:t>None</w:t>
            </w:r>
            <w:r w:rsidRPr="00B6144C">
              <w:rPr>
                <w:rFonts w:ascii="Aptos" w:hAnsi="Aptos" w:cs="Menlo"/>
                <w:color w:val="FFFFFF"/>
                <w:sz w:val="16"/>
                <w:szCs w:val="16"/>
              </w:rPr>
              <w:t>:</w:t>
            </w:r>
          </w:p>
          <w:p w14:paraId="4862E61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p>
          <w:p w14:paraId="15222E0B" w14:textId="77777777" w:rsidR="00711776" w:rsidRPr="00B6144C" w:rsidRDefault="00711776" w:rsidP="00711776">
            <w:pPr>
              <w:shd w:val="clear" w:color="auto" w:fill="002451"/>
              <w:spacing w:line="270" w:lineRule="atLeast"/>
              <w:rPr>
                <w:rFonts w:ascii="Aptos" w:hAnsi="Aptos" w:cs="Menlo"/>
                <w:color w:val="FFFFFF"/>
                <w:sz w:val="16"/>
                <w:szCs w:val="16"/>
              </w:rPr>
            </w:pPr>
          </w:p>
          <w:p w14:paraId="5B4D111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elif</w:t>
            </w:r>
            <w:r w:rsidRPr="00B6144C">
              <w:rPr>
                <w:rFonts w:ascii="Aptos" w:hAnsi="Aptos" w:cs="Menlo"/>
                <w:color w:val="FFFFFF"/>
                <w:sz w:val="16"/>
                <w:szCs w:val="16"/>
              </w:rPr>
              <w:t xml:space="preserve"> </w:t>
            </w:r>
            <w:r w:rsidRPr="00B6144C">
              <w:rPr>
                <w:rFonts w:ascii="Aptos" w:hAnsi="Aptos" w:cs="Menlo"/>
                <w:color w:val="FF9DA4"/>
                <w:sz w:val="16"/>
                <w:szCs w:val="16"/>
              </w:rPr>
              <w:t>current_password</w:t>
            </w:r>
            <w:r w:rsidRPr="00B6144C">
              <w:rPr>
                <w:rFonts w:ascii="Aptos" w:hAnsi="Aptos" w:cs="Menlo"/>
                <w:color w:val="FFFFFF"/>
                <w:sz w:val="16"/>
                <w:szCs w:val="16"/>
              </w:rPr>
              <w:t>[</w:t>
            </w:r>
            <w:r w:rsidRPr="00B6144C">
              <w:rPr>
                <w:rFonts w:ascii="Aptos" w:hAnsi="Aptos" w:cs="Menlo"/>
                <w:color w:val="FFC58F"/>
                <w:sz w:val="16"/>
                <w:szCs w:val="16"/>
              </w:rPr>
              <w:t>0</w:t>
            </w:r>
            <w:r w:rsidRPr="00B6144C">
              <w:rPr>
                <w:rFonts w:ascii="Aptos" w:hAnsi="Aptos" w:cs="Menlo"/>
                <w:color w:val="FFFFFF"/>
                <w:sz w:val="16"/>
                <w:szCs w:val="16"/>
              </w:rPr>
              <w:t>][</w:t>
            </w:r>
            <w:r w:rsidRPr="00B6144C">
              <w:rPr>
                <w:rFonts w:ascii="Aptos" w:hAnsi="Aptos" w:cs="Menlo"/>
                <w:color w:val="FFC58F"/>
                <w:sz w:val="16"/>
                <w:szCs w:val="16"/>
              </w:rPr>
              <w:t>0</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logonDBHandler</w:t>
            </w:r>
            <w:r w:rsidRPr="00B6144C">
              <w:rPr>
                <w:rFonts w:ascii="Aptos" w:hAnsi="Aptos" w:cs="Menlo"/>
                <w:color w:val="FFFFFF"/>
                <w:sz w:val="16"/>
                <w:szCs w:val="16"/>
              </w:rPr>
              <w:t>.</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C58F"/>
                <w:sz w:val="16"/>
                <w:szCs w:val="16"/>
              </w:rPr>
              <w:t>old_password</w:t>
            </w:r>
            <w:r w:rsidRPr="00B6144C">
              <w:rPr>
                <w:rFonts w:ascii="Aptos" w:hAnsi="Aptos" w:cs="Menlo"/>
                <w:color w:val="BBDAFF"/>
                <w:sz w:val="16"/>
                <w:szCs w:val="16"/>
              </w:rPr>
              <w:t>))</w:t>
            </w:r>
            <w:r w:rsidRPr="00B6144C">
              <w:rPr>
                <w:rFonts w:ascii="Aptos" w:hAnsi="Aptos" w:cs="Menlo"/>
                <w:color w:val="FFFFFF"/>
                <w:sz w:val="16"/>
                <w:szCs w:val="16"/>
              </w:rPr>
              <w:t>:</w:t>
            </w:r>
          </w:p>
          <w:p w14:paraId="3696A3C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 xml:space="preserve">'UPDATE users SET password = </w:t>
            </w:r>
            <w:r w:rsidRPr="00B6144C">
              <w:rPr>
                <w:rFonts w:ascii="Aptos" w:hAnsi="Aptos" w:cs="Menlo"/>
                <w:color w:val="FFC58F"/>
                <w:sz w:val="16"/>
                <w:szCs w:val="16"/>
              </w:rPr>
              <w:t>%s</w:t>
            </w:r>
            <w:r w:rsidRPr="00B6144C">
              <w:rPr>
                <w:rFonts w:ascii="Aptos" w:hAnsi="Aptos" w:cs="Menlo"/>
                <w:color w:val="D1F1A9"/>
                <w:sz w:val="16"/>
                <w:szCs w:val="16"/>
              </w:rPr>
              <w:t xml:space="preserve"> WHERE username =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 (</w:t>
            </w:r>
            <w:r w:rsidRPr="00B6144C">
              <w:rPr>
                <w:rFonts w:ascii="Aptos" w:hAnsi="Aptos" w:cs="Menlo"/>
                <w:color w:val="FFEEAD"/>
                <w:sz w:val="16"/>
                <w:szCs w:val="16"/>
              </w:rPr>
              <w:t>logonDBHandler</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C58F"/>
                <w:sz w:val="16"/>
                <w:szCs w:val="16"/>
              </w:rPr>
              <w:t>new_password</w:t>
            </w:r>
            <w:r w:rsidRPr="00B6144C">
              <w:rPr>
                <w:rFonts w:ascii="Aptos" w:hAnsi="Aptos" w:cs="Menlo"/>
                <w:color w:val="BBDAFF"/>
                <w:sz w:val="16"/>
                <w:szCs w:val="16"/>
              </w:rPr>
              <w:t xml:space="preserve">)), </w:t>
            </w:r>
            <w:r w:rsidRPr="00B6144C">
              <w:rPr>
                <w:rFonts w:ascii="Aptos" w:hAnsi="Aptos" w:cs="Menlo"/>
                <w:color w:val="FFC58F"/>
                <w:sz w:val="16"/>
                <w:szCs w:val="16"/>
              </w:rPr>
              <w:t>username</w:t>
            </w:r>
            <w:r w:rsidRPr="00B6144C">
              <w:rPr>
                <w:rFonts w:ascii="Aptos" w:hAnsi="Aptos" w:cs="Menlo"/>
                <w:color w:val="BBDAFF"/>
                <w:sz w:val="16"/>
                <w:szCs w:val="16"/>
              </w:rPr>
              <w:t>))</w:t>
            </w:r>
          </w:p>
          <w:p w14:paraId="4C16217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connection</w:t>
            </w:r>
            <w:r w:rsidRPr="00B6144C">
              <w:rPr>
                <w:rFonts w:ascii="Aptos" w:hAnsi="Aptos" w:cs="Menlo"/>
                <w:color w:val="FFFFFF"/>
                <w:sz w:val="16"/>
                <w:szCs w:val="16"/>
              </w:rPr>
              <w:t>.</w:t>
            </w:r>
            <w:r w:rsidRPr="00B6144C">
              <w:rPr>
                <w:rFonts w:ascii="Aptos" w:hAnsi="Aptos" w:cs="Menlo"/>
                <w:color w:val="BBDAFF"/>
                <w:sz w:val="16"/>
                <w:szCs w:val="16"/>
              </w:rPr>
              <w:t>commit()</w:t>
            </w:r>
          </w:p>
          <w:p w14:paraId="080EF56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40EA219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True</w:t>
            </w:r>
          </w:p>
          <w:p w14:paraId="7117E3F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3C915E7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else</w:t>
            </w:r>
            <w:r w:rsidRPr="00B6144C">
              <w:rPr>
                <w:rFonts w:ascii="Aptos" w:hAnsi="Aptos" w:cs="Menlo"/>
                <w:color w:val="FFFFFF"/>
                <w:sz w:val="16"/>
                <w:szCs w:val="16"/>
              </w:rPr>
              <w:t>:</w:t>
            </w:r>
          </w:p>
          <w:p w14:paraId="2FE1A5B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p>
          <w:p w14:paraId="7E9F36F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3D0BB71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genTempPass</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w:t>
            </w:r>
          </w:p>
          <w:p w14:paraId="057C74E2"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tempPass</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D1F1A9"/>
                <w:sz w:val="16"/>
                <w:szCs w:val="16"/>
              </w:rPr>
              <w:t>""</w:t>
            </w:r>
          </w:p>
          <w:p w14:paraId="129CAF1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lastRenderedPageBreak/>
              <w:t xml:space="preserve">        </w:t>
            </w:r>
            <w:r w:rsidRPr="00B6144C">
              <w:rPr>
                <w:rFonts w:ascii="Aptos" w:hAnsi="Aptos" w:cs="Menlo"/>
                <w:color w:val="EBBBFF"/>
                <w:sz w:val="16"/>
                <w:szCs w:val="16"/>
              </w:rPr>
              <w:t>for</w:t>
            </w:r>
            <w:r w:rsidRPr="00B6144C">
              <w:rPr>
                <w:rFonts w:ascii="Aptos" w:hAnsi="Aptos" w:cs="Menlo"/>
                <w:color w:val="FFFFFF"/>
                <w:sz w:val="16"/>
                <w:szCs w:val="16"/>
              </w:rPr>
              <w:t xml:space="preserve"> </w:t>
            </w:r>
            <w:r w:rsidRPr="00B6144C">
              <w:rPr>
                <w:rFonts w:ascii="Aptos" w:hAnsi="Aptos" w:cs="Menlo"/>
                <w:color w:val="FF9DA4"/>
                <w:sz w:val="16"/>
                <w:szCs w:val="16"/>
              </w:rPr>
              <w:t>i</w:t>
            </w:r>
            <w:r w:rsidRPr="00B6144C">
              <w:rPr>
                <w:rFonts w:ascii="Aptos" w:hAnsi="Aptos" w:cs="Menlo"/>
                <w:color w:val="FFFFFF"/>
                <w:sz w:val="16"/>
                <w:szCs w:val="16"/>
              </w:rPr>
              <w:t xml:space="preserve"> </w:t>
            </w:r>
            <w:r w:rsidRPr="00B6144C">
              <w:rPr>
                <w:rFonts w:ascii="Aptos" w:hAnsi="Aptos" w:cs="Menlo"/>
                <w:color w:val="EBBBFF"/>
                <w:sz w:val="16"/>
                <w:szCs w:val="16"/>
              </w:rPr>
              <w:t>in</w:t>
            </w:r>
            <w:r w:rsidRPr="00B6144C">
              <w:rPr>
                <w:rFonts w:ascii="Aptos" w:hAnsi="Aptos" w:cs="Menlo"/>
                <w:color w:val="FFFFFF"/>
                <w:sz w:val="16"/>
                <w:szCs w:val="16"/>
              </w:rPr>
              <w:t xml:space="preserve"> </w:t>
            </w:r>
            <w:r w:rsidRPr="00B6144C">
              <w:rPr>
                <w:rFonts w:ascii="Aptos" w:hAnsi="Aptos" w:cs="Menlo"/>
                <w:color w:val="FFEEAD"/>
                <w:sz w:val="16"/>
                <w:szCs w:val="16"/>
              </w:rPr>
              <w:t>range</w:t>
            </w:r>
            <w:r w:rsidRPr="00B6144C">
              <w:rPr>
                <w:rFonts w:ascii="Aptos" w:hAnsi="Aptos" w:cs="Menlo"/>
                <w:color w:val="BBDAFF"/>
                <w:sz w:val="16"/>
                <w:szCs w:val="16"/>
              </w:rPr>
              <w:t xml:space="preserve"> (</w:t>
            </w:r>
            <w:r w:rsidRPr="00B6144C">
              <w:rPr>
                <w:rFonts w:ascii="Aptos" w:hAnsi="Aptos" w:cs="Menlo"/>
                <w:color w:val="FFC58F"/>
                <w:sz w:val="16"/>
                <w:szCs w:val="16"/>
              </w:rPr>
              <w:t>4</w:t>
            </w:r>
            <w:r w:rsidRPr="00B6144C">
              <w:rPr>
                <w:rFonts w:ascii="Aptos" w:hAnsi="Aptos" w:cs="Menlo"/>
                <w:color w:val="BBDAFF"/>
                <w:sz w:val="16"/>
                <w:szCs w:val="16"/>
              </w:rPr>
              <w:t>)</w:t>
            </w:r>
            <w:r w:rsidRPr="00B6144C">
              <w:rPr>
                <w:rFonts w:ascii="Aptos" w:hAnsi="Aptos" w:cs="Menlo"/>
                <w:color w:val="FFFFFF"/>
                <w:sz w:val="16"/>
                <w:szCs w:val="16"/>
              </w:rPr>
              <w:t>:</w:t>
            </w:r>
          </w:p>
          <w:p w14:paraId="1FF4ABB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tempPass</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secrets</w:t>
            </w:r>
            <w:r w:rsidRPr="00B6144C">
              <w:rPr>
                <w:rFonts w:ascii="Aptos" w:hAnsi="Aptos" w:cs="Menlo"/>
                <w:color w:val="FFFFFF"/>
                <w:sz w:val="16"/>
                <w:szCs w:val="16"/>
              </w:rPr>
              <w:t>.</w:t>
            </w:r>
            <w:r w:rsidRPr="00B6144C">
              <w:rPr>
                <w:rFonts w:ascii="Aptos" w:hAnsi="Aptos" w:cs="Menlo"/>
                <w:color w:val="BBDAFF"/>
                <w:sz w:val="16"/>
                <w:szCs w:val="16"/>
              </w:rPr>
              <w:t>choice(</w:t>
            </w:r>
            <w:r w:rsidRPr="00B6144C">
              <w:rPr>
                <w:rFonts w:ascii="Aptos" w:hAnsi="Aptos" w:cs="Menlo"/>
                <w:color w:val="FFEEAD"/>
                <w:sz w:val="16"/>
                <w:szCs w:val="16"/>
              </w:rPr>
              <w:t>string</w:t>
            </w:r>
            <w:r w:rsidRPr="00B6144C">
              <w:rPr>
                <w:rFonts w:ascii="Aptos" w:hAnsi="Aptos" w:cs="Menlo"/>
                <w:color w:val="BBDAFF"/>
                <w:sz w:val="16"/>
                <w:szCs w:val="16"/>
              </w:rPr>
              <w:t>.</w:t>
            </w:r>
            <w:r w:rsidRPr="00B6144C">
              <w:rPr>
                <w:rFonts w:ascii="Aptos" w:hAnsi="Aptos" w:cs="Menlo"/>
                <w:color w:val="FF9DA4"/>
                <w:sz w:val="16"/>
                <w:szCs w:val="16"/>
              </w:rPr>
              <w:t>digits</w:t>
            </w:r>
            <w:r w:rsidRPr="00B6144C">
              <w:rPr>
                <w:rFonts w:ascii="Aptos" w:hAnsi="Aptos" w:cs="Menlo"/>
                <w:color w:val="BBDAFF"/>
                <w:sz w:val="16"/>
                <w:szCs w:val="16"/>
              </w:rPr>
              <w:t>)</w:t>
            </w:r>
          </w:p>
          <w:p w14:paraId="086B659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1B2525D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9DA4"/>
                <w:sz w:val="16"/>
                <w:szCs w:val="16"/>
              </w:rPr>
              <w:t>tempPass</w:t>
            </w:r>
          </w:p>
          <w:p w14:paraId="7B29E76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11A0022A"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changePasswordOutright</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accountName</w:t>
            </w:r>
            <w:r w:rsidRPr="00B6144C">
              <w:rPr>
                <w:rFonts w:ascii="Aptos" w:hAnsi="Aptos" w:cs="Menlo"/>
                <w:color w:val="FFFFFF"/>
                <w:sz w:val="16"/>
                <w:szCs w:val="16"/>
              </w:rPr>
              <w:t xml:space="preserve">, </w:t>
            </w:r>
            <w:r w:rsidRPr="00B6144C">
              <w:rPr>
                <w:rFonts w:ascii="Aptos" w:hAnsi="Aptos" w:cs="Menlo"/>
                <w:color w:val="FFC58F"/>
                <w:sz w:val="16"/>
                <w:szCs w:val="16"/>
              </w:rPr>
              <w:t>newPassword</w:t>
            </w:r>
            <w:r w:rsidRPr="00B6144C">
              <w:rPr>
                <w:rFonts w:ascii="Aptos" w:hAnsi="Aptos" w:cs="Menlo"/>
                <w:color w:val="FFFFFF"/>
                <w:sz w:val="16"/>
                <w:szCs w:val="16"/>
              </w:rPr>
              <w:t>):</w:t>
            </w:r>
          </w:p>
          <w:p w14:paraId="427FB65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 xml:space="preserve">'UPDATE users SET password = </w:t>
            </w:r>
            <w:r w:rsidRPr="00B6144C">
              <w:rPr>
                <w:rFonts w:ascii="Aptos" w:hAnsi="Aptos" w:cs="Menlo"/>
                <w:color w:val="FFC58F"/>
                <w:sz w:val="16"/>
                <w:szCs w:val="16"/>
              </w:rPr>
              <w:t>%s</w:t>
            </w:r>
            <w:r w:rsidRPr="00B6144C">
              <w:rPr>
                <w:rFonts w:ascii="Aptos" w:hAnsi="Aptos" w:cs="Menlo"/>
                <w:color w:val="D1F1A9"/>
                <w:sz w:val="16"/>
                <w:szCs w:val="16"/>
              </w:rPr>
              <w:t xml:space="preserve"> WHERE username =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 (</w:t>
            </w:r>
            <w:r w:rsidRPr="00B6144C">
              <w:rPr>
                <w:rFonts w:ascii="Aptos" w:hAnsi="Aptos" w:cs="Menlo"/>
                <w:color w:val="FFEEAD"/>
                <w:sz w:val="16"/>
                <w:szCs w:val="16"/>
              </w:rPr>
              <w:t>logonDBHandler</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C58F"/>
                <w:sz w:val="16"/>
                <w:szCs w:val="16"/>
              </w:rPr>
              <w:t>newPassword</w:t>
            </w:r>
            <w:r w:rsidRPr="00B6144C">
              <w:rPr>
                <w:rFonts w:ascii="Aptos" w:hAnsi="Aptos" w:cs="Menlo"/>
                <w:color w:val="BBDAFF"/>
                <w:sz w:val="16"/>
                <w:szCs w:val="16"/>
              </w:rPr>
              <w:t xml:space="preserve">)), </w:t>
            </w:r>
            <w:r w:rsidRPr="00B6144C">
              <w:rPr>
                <w:rFonts w:ascii="Aptos" w:hAnsi="Aptos" w:cs="Menlo"/>
                <w:color w:val="FFC58F"/>
                <w:sz w:val="16"/>
                <w:szCs w:val="16"/>
              </w:rPr>
              <w:t>accountName</w:t>
            </w:r>
            <w:r w:rsidRPr="00B6144C">
              <w:rPr>
                <w:rFonts w:ascii="Aptos" w:hAnsi="Aptos" w:cs="Menlo"/>
                <w:color w:val="BBDAFF"/>
                <w:sz w:val="16"/>
                <w:szCs w:val="16"/>
              </w:rPr>
              <w:t>))</w:t>
            </w:r>
          </w:p>
          <w:p w14:paraId="3882DA1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connection</w:t>
            </w:r>
            <w:r w:rsidRPr="00B6144C">
              <w:rPr>
                <w:rFonts w:ascii="Aptos" w:hAnsi="Aptos" w:cs="Menlo"/>
                <w:color w:val="FFFFFF"/>
                <w:sz w:val="16"/>
                <w:szCs w:val="16"/>
              </w:rPr>
              <w:t>.</w:t>
            </w:r>
            <w:r w:rsidRPr="00B6144C">
              <w:rPr>
                <w:rFonts w:ascii="Aptos" w:hAnsi="Aptos" w:cs="Menlo"/>
                <w:color w:val="BBDAFF"/>
                <w:sz w:val="16"/>
                <w:szCs w:val="16"/>
              </w:rPr>
              <w:t>commit()</w:t>
            </w:r>
          </w:p>
          <w:p w14:paraId="0EF627FC" w14:textId="77777777" w:rsidR="00711776" w:rsidRPr="00B6144C" w:rsidRDefault="00711776" w:rsidP="00711776">
            <w:pPr>
              <w:shd w:val="clear" w:color="auto" w:fill="002451"/>
              <w:spacing w:line="270" w:lineRule="atLeast"/>
              <w:rPr>
                <w:rFonts w:ascii="Aptos" w:hAnsi="Aptos" w:cs="Menlo"/>
                <w:color w:val="FFFFFF"/>
                <w:sz w:val="16"/>
                <w:szCs w:val="16"/>
              </w:rPr>
            </w:pPr>
          </w:p>
          <w:p w14:paraId="1468B0C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createAccRecoveryCode</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w:t>
            </w:r>
          </w:p>
          <w:p w14:paraId="0F52D86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recoveryCode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D1F1A9"/>
                <w:sz w:val="16"/>
                <w:szCs w:val="16"/>
              </w:rPr>
              <w:t>""</w:t>
            </w:r>
          </w:p>
          <w:p w14:paraId="7843AE0B"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for</w:t>
            </w:r>
            <w:r w:rsidRPr="00B6144C">
              <w:rPr>
                <w:rFonts w:ascii="Aptos" w:hAnsi="Aptos" w:cs="Menlo"/>
                <w:color w:val="FFFFFF"/>
                <w:sz w:val="16"/>
                <w:szCs w:val="16"/>
              </w:rPr>
              <w:t xml:space="preserve"> </w:t>
            </w:r>
            <w:r w:rsidRPr="00B6144C">
              <w:rPr>
                <w:rFonts w:ascii="Aptos" w:hAnsi="Aptos" w:cs="Menlo"/>
                <w:color w:val="FF9DA4"/>
                <w:sz w:val="16"/>
                <w:szCs w:val="16"/>
              </w:rPr>
              <w:t>i</w:t>
            </w:r>
            <w:r w:rsidRPr="00B6144C">
              <w:rPr>
                <w:rFonts w:ascii="Aptos" w:hAnsi="Aptos" w:cs="Menlo"/>
                <w:color w:val="FFFFFF"/>
                <w:sz w:val="16"/>
                <w:szCs w:val="16"/>
              </w:rPr>
              <w:t xml:space="preserve"> </w:t>
            </w:r>
            <w:r w:rsidRPr="00B6144C">
              <w:rPr>
                <w:rFonts w:ascii="Aptos" w:hAnsi="Aptos" w:cs="Menlo"/>
                <w:color w:val="EBBBFF"/>
                <w:sz w:val="16"/>
                <w:szCs w:val="16"/>
              </w:rPr>
              <w:t>in</w:t>
            </w:r>
            <w:r w:rsidRPr="00B6144C">
              <w:rPr>
                <w:rFonts w:ascii="Aptos" w:hAnsi="Aptos" w:cs="Menlo"/>
                <w:color w:val="FFFFFF"/>
                <w:sz w:val="16"/>
                <w:szCs w:val="16"/>
              </w:rPr>
              <w:t xml:space="preserve"> </w:t>
            </w:r>
            <w:r w:rsidRPr="00B6144C">
              <w:rPr>
                <w:rFonts w:ascii="Aptos" w:hAnsi="Aptos" w:cs="Menlo"/>
                <w:color w:val="FFEEAD"/>
                <w:sz w:val="16"/>
                <w:szCs w:val="16"/>
              </w:rPr>
              <w:t>range</w:t>
            </w:r>
            <w:r w:rsidRPr="00B6144C">
              <w:rPr>
                <w:rFonts w:ascii="Aptos" w:hAnsi="Aptos" w:cs="Menlo"/>
                <w:color w:val="BBDAFF"/>
                <w:sz w:val="16"/>
                <w:szCs w:val="16"/>
              </w:rPr>
              <w:t>(</w:t>
            </w:r>
            <w:r w:rsidRPr="00B6144C">
              <w:rPr>
                <w:rFonts w:ascii="Aptos" w:hAnsi="Aptos" w:cs="Menlo"/>
                <w:color w:val="FFC58F"/>
                <w:sz w:val="16"/>
                <w:szCs w:val="16"/>
              </w:rPr>
              <w:t>3</w:t>
            </w:r>
            <w:r w:rsidRPr="00B6144C">
              <w:rPr>
                <w:rFonts w:ascii="Aptos" w:hAnsi="Aptos" w:cs="Menlo"/>
                <w:color w:val="BBDAFF"/>
                <w:sz w:val="16"/>
                <w:szCs w:val="16"/>
              </w:rPr>
              <w:t>)</w:t>
            </w:r>
            <w:r w:rsidRPr="00B6144C">
              <w:rPr>
                <w:rFonts w:ascii="Aptos" w:hAnsi="Aptos" w:cs="Menlo"/>
                <w:color w:val="FFFFFF"/>
                <w:sz w:val="16"/>
                <w:szCs w:val="16"/>
              </w:rPr>
              <w:t>:</w:t>
            </w:r>
          </w:p>
          <w:p w14:paraId="5778CDA9"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recoveryCode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secrets</w:t>
            </w:r>
            <w:r w:rsidRPr="00B6144C">
              <w:rPr>
                <w:rFonts w:ascii="Aptos" w:hAnsi="Aptos" w:cs="Menlo"/>
                <w:color w:val="FFFFFF"/>
                <w:sz w:val="16"/>
                <w:szCs w:val="16"/>
              </w:rPr>
              <w:t>.</w:t>
            </w:r>
            <w:r w:rsidRPr="00B6144C">
              <w:rPr>
                <w:rFonts w:ascii="Aptos" w:hAnsi="Aptos" w:cs="Menlo"/>
                <w:color w:val="BBDAFF"/>
                <w:sz w:val="16"/>
                <w:szCs w:val="16"/>
              </w:rPr>
              <w:t>choice(</w:t>
            </w:r>
            <w:r w:rsidRPr="00B6144C">
              <w:rPr>
                <w:rFonts w:ascii="Aptos" w:hAnsi="Aptos" w:cs="Menlo"/>
                <w:color w:val="FFEEAD"/>
                <w:sz w:val="16"/>
                <w:szCs w:val="16"/>
              </w:rPr>
              <w:t>string</w:t>
            </w:r>
            <w:r w:rsidRPr="00B6144C">
              <w:rPr>
                <w:rFonts w:ascii="Aptos" w:hAnsi="Aptos" w:cs="Menlo"/>
                <w:color w:val="BBDAFF"/>
                <w:sz w:val="16"/>
                <w:szCs w:val="16"/>
              </w:rPr>
              <w:t>.</w:t>
            </w:r>
            <w:r w:rsidRPr="00B6144C">
              <w:rPr>
                <w:rFonts w:ascii="Aptos" w:hAnsi="Aptos" w:cs="Menlo"/>
                <w:color w:val="FF9DA4"/>
                <w:sz w:val="16"/>
                <w:szCs w:val="16"/>
              </w:rPr>
              <w:t>ascii_uppercase</w:t>
            </w:r>
            <w:r w:rsidRPr="00B6144C">
              <w:rPr>
                <w:rFonts w:ascii="Aptos" w:hAnsi="Aptos" w:cs="Menlo"/>
                <w:color w:val="BBDAFF"/>
                <w:sz w:val="16"/>
                <w:szCs w:val="16"/>
              </w:rPr>
              <w:t>)</w:t>
            </w:r>
          </w:p>
          <w:p w14:paraId="5076BB5D" w14:textId="77777777" w:rsidR="00711776" w:rsidRPr="00B6144C" w:rsidRDefault="00711776" w:rsidP="00711776">
            <w:pPr>
              <w:shd w:val="clear" w:color="auto" w:fill="002451"/>
              <w:spacing w:line="270" w:lineRule="atLeast"/>
              <w:rPr>
                <w:rFonts w:ascii="Aptos" w:hAnsi="Aptos" w:cs="Menlo"/>
                <w:color w:val="FFFFFF"/>
                <w:sz w:val="16"/>
                <w:szCs w:val="16"/>
              </w:rPr>
            </w:pPr>
          </w:p>
          <w:p w14:paraId="75FEB8FF"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recoveryCode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D1F1A9"/>
                <w:sz w:val="16"/>
                <w:szCs w:val="16"/>
              </w:rPr>
              <w:t>"-"</w:t>
            </w:r>
          </w:p>
          <w:p w14:paraId="480C032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for</w:t>
            </w:r>
            <w:r w:rsidRPr="00B6144C">
              <w:rPr>
                <w:rFonts w:ascii="Aptos" w:hAnsi="Aptos" w:cs="Menlo"/>
                <w:color w:val="FFFFFF"/>
                <w:sz w:val="16"/>
                <w:szCs w:val="16"/>
              </w:rPr>
              <w:t xml:space="preserve"> </w:t>
            </w:r>
            <w:r w:rsidRPr="00B6144C">
              <w:rPr>
                <w:rFonts w:ascii="Aptos" w:hAnsi="Aptos" w:cs="Menlo"/>
                <w:color w:val="FF9DA4"/>
                <w:sz w:val="16"/>
                <w:szCs w:val="16"/>
              </w:rPr>
              <w:t>i</w:t>
            </w:r>
            <w:r w:rsidRPr="00B6144C">
              <w:rPr>
                <w:rFonts w:ascii="Aptos" w:hAnsi="Aptos" w:cs="Menlo"/>
                <w:color w:val="FFFFFF"/>
                <w:sz w:val="16"/>
                <w:szCs w:val="16"/>
              </w:rPr>
              <w:t xml:space="preserve"> </w:t>
            </w:r>
            <w:r w:rsidRPr="00B6144C">
              <w:rPr>
                <w:rFonts w:ascii="Aptos" w:hAnsi="Aptos" w:cs="Menlo"/>
                <w:color w:val="EBBBFF"/>
                <w:sz w:val="16"/>
                <w:szCs w:val="16"/>
              </w:rPr>
              <w:t>in</w:t>
            </w:r>
            <w:r w:rsidRPr="00B6144C">
              <w:rPr>
                <w:rFonts w:ascii="Aptos" w:hAnsi="Aptos" w:cs="Menlo"/>
                <w:color w:val="FFFFFF"/>
                <w:sz w:val="16"/>
                <w:szCs w:val="16"/>
              </w:rPr>
              <w:t xml:space="preserve"> </w:t>
            </w:r>
            <w:r w:rsidRPr="00B6144C">
              <w:rPr>
                <w:rFonts w:ascii="Aptos" w:hAnsi="Aptos" w:cs="Menlo"/>
                <w:color w:val="FFEEAD"/>
                <w:sz w:val="16"/>
                <w:szCs w:val="16"/>
              </w:rPr>
              <w:t>range</w:t>
            </w:r>
            <w:r w:rsidRPr="00B6144C">
              <w:rPr>
                <w:rFonts w:ascii="Aptos" w:hAnsi="Aptos" w:cs="Menlo"/>
                <w:color w:val="BBDAFF"/>
                <w:sz w:val="16"/>
                <w:szCs w:val="16"/>
              </w:rPr>
              <w:t>(</w:t>
            </w:r>
            <w:r w:rsidRPr="00B6144C">
              <w:rPr>
                <w:rFonts w:ascii="Aptos" w:hAnsi="Aptos" w:cs="Menlo"/>
                <w:color w:val="FFC58F"/>
                <w:sz w:val="16"/>
                <w:szCs w:val="16"/>
              </w:rPr>
              <w:t>3</w:t>
            </w:r>
            <w:r w:rsidRPr="00B6144C">
              <w:rPr>
                <w:rFonts w:ascii="Aptos" w:hAnsi="Aptos" w:cs="Menlo"/>
                <w:color w:val="BBDAFF"/>
                <w:sz w:val="16"/>
                <w:szCs w:val="16"/>
              </w:rPr>
              <w:t>)</w:t>
            </w:r>
            <w:r w:rsidRPr="00B6144C">
              <w:rPr>
                <w:rFonts w:ascii="Aptos" w:hAnsi="Aptos" w:cs="Menlo"/>
                <w:color w:val="FFFFFF"/>
                <w:sz w:val="16"/>
                <w:szCs w:val="16"/>
              </w:rPr>
              <w:t>:</w:t>
            </w:r>
          </w:p>
          <w:p w14:paraId="0FE1B408"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recoveryCode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EEAD"/>
                <w:sz w:val="16"/>
                <w:szCs w:val="16"/>
              </w:rPr>
              <w:t>secrets</w:t>
            </w:r>
            <w:r w:rsidRPr="00B6144C">
              <w:rPr>
                <w:rFonts w:ascii="Aptos" w:hAnsi="Aptos" w:cs="Menlo"/>
                <w:color w:val="FFFFFF"/>
                <w:sz w:val="16"/>
                <w:szCs w:val="16"/>
              </w:rPr>
              <w:t>.</w:t>
            </w:r>
            <w:r w:rsidRPr="00B6144C">
              <w:rPr>
                <w:rFonts w:ascii="Aptos" w:hAnsi="Aptos" w:cs="Menlo"/>
                <w:color w:val="BBDAFF"/>
                <w:sz w:val="16"/>
                <w:szCs w:val="16"/>
              </w:rPr>
              <w:t>choice(</w:t>
            </w:r>
            <w:r w:rsidRPr="00B6144C">
              <w:rPr>
                <w:rFonts w:ascii="Aptos" w:hAnsi="Aptos" w:cs="Menlo"/>
                <w:color w:val="FFEEAD"/>
                <w:sz w:val="16"/>
                <w:szCs w:val="16"/>
              </w:rPr>
              <w:t>string</w:t>
            </w:r>
            <w:r w:rsidRPr="00B6144C">
              <w:rPr>
                <w:rFonts w:ascii="Aptos" w:hAnsi="Aptos" w:cs="Menlo"/>
                <w:color w:val="BBDAFF"/>
                <w:sz w:val="16"/>
                <w:szCs w:val="16"/>
              </w:rPr>
              <w:t>.</w:t>
            </w:r>
            <w:r w:rsidRPr="00B6144C">
              <w:rPr>
                <w:rFonts w:ascii="Aptos" w:hAnsi="Aptos" w:cs="Menlo"/>
                <w:color w:val="FF9DA4"/>
                <w:sz w:val="16"/>
                <w:szCs w:val="16"/>
              </w:rPr>
              <w:t>digits</w:t>
            </w:r>
            <w:r w:rsidRPr="00B6144C">
              <w:rPr>
                <w:rFonts w:ascii="Aptos" w:hAnsi="Aptos" w:cs="Menlo"/>
                <w:color w:val="BBDAFF"/>
                <w:sz w:val="16"/>
                <w:szCs w:val="16"/>
              </w:rPr>
              <w:t>)</w:t>
            </w:r>
          </w:p>
          <w:p w14:paraId="60C4479C" w14:textId="77777777" w:rsidR="00711776" w:rsidRPr="00B6144C" w:rsidRDefault="00711776" w:rsidP="00711776">
            <w:pPr>
              <w:shd w:val="clear" w:color="auto" w:fill="002451"/>
              <w:spacing w:line="270" w:lineRule="atLeast"/>
              <w:rPr>
                <w:rFonts w:ascii="Aptos" w:hAnsi="Aptos" w:cs="Menlo"/>
                <w:color w:val="FFFFFF"/>
                <w:sz w:val="16"/>
                <w:szCs w:val="16"/>
              </w:rPr>
            </w:pPr>
          </w:p>
          <w:p w14:paraId="64FC080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9DA4"/>
                <w:sz w:val="16"/>
                <w:szCs w:val="16"/>
              </w:rPr>
              <w:t>recoveryCode</w:t>
            </w:r>
          </w:p>
          <w:p w14:paraId="33CDFFDE" w14:textId="77777777" w:rsidR="00711776" w:rsidRPr="00B6144C" w:rsidRDefault="00711776" w:rsidP="00711776">
            <w:pPr>
              <w:shd w:val="clear" w:color="auto" w:fill="002451"/>
              <w:spacing w:line="270" w:lineRule="atLeast"/>
              <w:rPr>
                <w:rFonts w:ascii="Aptos" w:hAnsi="Aptos" w:cs="Menlo"/>
                <w:color w:val="FFFFFF"/>
                <w:sz w:val="16"/>
                <w:szCs w:val="16"/>
              </w:rPr>
            </w:pPr>
          </w:p>
          <w:p w14:paraId="00DDA80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validateRecoveryCode</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username</w:t>
            </w:r>
            <w:r w:rsidRPr="00B6144C">
              <w:rPr>
                <w:rFonts w:ascii="Aptos" w:hAnsi="Aptos" w:cs="Menlo"/>
                <w:color w:val="FFFFFF"/>
                <w:sz w:val="16"/>
                <w:szCs w:val="16"/>
              </w:rPr>
              <w:t xml:space="preserve">, </w:t>
            </w:r>
            <w:r w:rsidRPr="00B6144C">
              <w:rPr>
                <w:rFonts w:ascii="Aptos" w:hAnsi="Aptos" w:cs="Menlo"/>
                <w:color w:val="FFC58F"/>
                <w:sz w:val="16"/>
                <w:szCs w:val="16"/>
              </w:rPr>
              <w:t>leftH</w:t>
            </w:r>
            <w:r w:rsidRPr="00B6144C">
              <w:rPr>
                <w:rFonts w:ascii="Aptos" w:hAnsi="Aptos" w:cs="Menlo"/>
                <w:color w:val="FFFFFF"/>
                <w:sz w:val="16"/>
                <w:szCs w:val="16"/>
              </w:rPr>
              <w:t xml:space="preserve">, </w:t>
            </w:r>
            <w:r w:rsidRPr="00B6144C">
              <w:rPr>
                <w:rFonts w:ascii="Aptos" w:hAnsi="Aptos" w:cs="Menlo"/>
                <w:color w:val="FFC58F"/>
                <w:sz w:val="16"/>
                <w:szCs w:val="16"/>
              </w:rPr>
              <w:t>rightH</w:t>
            </w:r>
            <w:r w:rsidRPr="00B6144C">
              <w:rPr>
                <w:rFonts w:ascii="Aptos" w:hAnsi="Aptos" w:cs="Menlo"/>
                <w:color w:val="FFFFFF"/>
                <w:sz w:val="16"/>
                <w:szCs w:val="16"/>
              </w:rPr>
              <w:t>):</w:t>
            </w:r>
          </w:p>
          <w:p w14:paraId="5283560D"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 xml:space="preserve">'SELECT recovery_code FROM users WHERE username =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 (</w:t>
            </w:r>
            <w:r w:rsidRPr="00B6144C">
              <w:rPr>
                <w:rFonts w:ascii="Aptos" w:hAnsi="Aptos" w:cs="Menlo"/>
                <w:color w:val="FFC58F"/>
                <w:sz w:val="16"/>
                <w:szCs w:val="16"/>
              </w:rPr>
              <w:t>username</w:t>
            </w:r>
            <w:r w:rsidRPr="00B6144C">
              <w:rPr>
                <w:rFonts w:ascii="Aptos" w:hAnsi="Aptos" w:cs="Menlo"/>
                <w:color w:val="BBDAFF"/>
                <w:sz w:val="16"/>
                <w:szCs w:val="16"/>
              </w:rPr>
              <w:t>,))</w:t>
            </w:r>
          </w:p>
          <w:p w14:paraId="13891E32"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result</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fetchone()</w:t>
            </w:r>
            <w:r w:rsidRPr="00B6144C">
              <w:rPr>
                <w:rFonts w:ascii="Aptos" w:hAnsi="Aptos" w:cs="Menlo"/>
                <w:color w:val="FFFFFF"/>
                <w:sz w:val="16"/>
                <w:szCs w:val="16"/>
              </w:rPr>
              <w:t>[</w:t>
            </w:r>
            <w:r w:rsidRPr="00B6144C">
              <w:rPr>
                <w:rFonts w:ascii="Aptos" w:hAnsi="Aptos" w:cs="Menlo"/>
                <w:color w:val="FFC58F"/>
                <w:sz w:val="16"/>
                <w:szCs w:val="16"/>
              </w:rPr>
              <w:t>0</w:t>
            </w:r>
            <w:r w:rsidRPr="00B6144C">
              <w:rPr>
                <w:rFonts w:ascii="Aptos" w:hAnsi="Aptos" w:cs="Menlo"/>
                <w:color w:val="FFFFFF"/>
                <w:sz w:val="16"/>
                <w:szCs w:val="16"/>
              </w:rPr>
              <w:t>]</w:t>
            </w:r>
          </w:p>
          <w:p w14:paraId="0E583191" w14:textId="77777777" w:rsidR="00711776" w:rsidRPr="00B6144C" w:rsidRDefault="00711776" w:rsidP="00711776">
            <w:pPr>
              <w:shd w:val="clear" w:color="auto" w:fill="002451"/>
              <w:spacing w:line="270" w:lineRule="atLeast"/>
              <w:rPr>
                <w:rFonts w:ascii="Aptos" w:hAnsi="Aptos" w:cs="Menlo"/>
                <w:color w:val="FFFFFF"/>
                <w:sz w:val="16"/>
                <w:szCs w:val="16"/>
              </w:rPr>
            </w:pPr>
          </w:p>
          <w:p w14:paraId="6872538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recoveryCode</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EBBBFF"/>
                <w:sz w:val="16"/>
                <w:szCs w:val="16"/>
              </w:rPr>
              <w:t>f</w:t>
            </w:r>
            <w:r w:rsidRPr="00B6144C">
              <w:rPr>
                <w:rFonts w:ascii="Aptos" w:hAnsi="Aptos" w:cs="Menlo"/>
                <w:color w:val="D1F1A9"/>
                <w:sz w:val="16"/>
                <w:szCs w:val="16"/>
              </w:rPr>
              <w:t>"</w:t>
            </w:r>
            <w:r w:rsidRPr="00B6144C">
              <w:rPr>
                <w:rFonts w:ascii="Aptos" w:hAnsi="Aptos" w:cs="Menlo"/>
                <w:color w:val="FFC58F"/>
                <w:sz w:val="16"/>
                <w:szCs w:val="16"/>
              </w:rPr>
              <w:t>{leftH}</w:t>
            </w:r>
            <w:r w:rsidRPr="00B6144C">
              <w:rPr>
                <w:rFonts w:ascii="Aptos" w:hAnsi="Aptos" w:cs="Menlo"/>
                <w:color w:val="D1F1A9"/>
                <w:sz w:val="16"/>
                <w:szCs w:val="16"/>
              </w:rPr>
              <w:t>-</w:t>
            </w:r>
            <w:r w:rsidRPr="00B6144C">
              <w:rPr>
                <w:rFonts w:ascii="Aptos" w:hAnsi="Aptos" w:cs="Menlo"/>
                <w:color w:val="FFC58F"/>
                <w:sz w:val="16"/>
                <w:szCs w:val="16"/>
              </w:rPr>
              <w:t>{rightH}</w:t>
            </w:r>
            <w:r w:rsidRPr="00B6144C">
              <w:rPr>
                <w:rFonts w:ascii="Aptos" w:hAnsi="Aptos" w:cs="Menlo"/>
                <w:color w:val="D1F1A9"/>
                <w:sz w:val="16"/>
                <w:szCs w:val="16"/>
              </w:rPr>
              <w:t>"</w:t>
            </w:r>
          </w:p>
          <w:p w14:paraId="04FA4ED0"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if</w:t>
            </w:r>
            <w:r w:rsidRPr="00B6144C">
              <w:rPr>
                <w:rFonts w:ascii="Aptos" w:hAnsi="Aptos" w:cs="Menlo"/>
                <w:color w:val="FFFFFF"/>
                <w:sz w:val="16"/>
                <w:szCs w:val="16"/>
              </w:rPr>
              <w:t xml:space="preserve"> </w:t>
            </w:r>
            <w:r w:rsidRPr="00B6144C">
              <w:rPr>
                <w:rFonts w:ascii="Aptos" w:hAnsi="Aptos" w:cs="Menlo"/>
                <w:color w:val="FFEEAD"/>
                <w:sz w:val="16"/>
                <w:szCs w:val="16"/>
              </w:rPr>
              <w:t>logonDBHandler</w:t>
            </w:r>
            <w:r w:rsidRPr="00B6144C">
              <w:rPr>
                <w:rFonts w:ascii="Aptos" w:hAnsi="Aptos" w:cs="Menlo"/>
                <w:color w:val="FFFFFF"/>
                <w:sz w:val="16"/>
                <w:szCs w:val="16"/>
              </w:rPr>
              <w:t>.</w:t>
            </w:r>
            <w:r w:rsidRPr="00B6144C">
              <w:rPr>
                <w:rFonts w:ascii="Aptos" w:hAnsi="Aptos" w:cs="Menlo"/>
                <w:color w:val="BBDAFF"/>
                <w:sz w:val="16"/>
                <w:szCs w:val="16"/>
              </w:rPr>
              <w:t>hashData(</w:t>
            </w:r>
            <w:r w:rsidRPr="00B6144C">
              <w:rPr>
                <w:rFonts w:ascii="Aptos" w:hAnsi="Aptos" w:cs="Menlo"/>
                <w:color w:val="FFEEAD"/>
                <w:sz w:val="16"/>
                <w:szCs w:val="16"/>
              </w:rPr>
              <w:t>str</w:t>
            </w:r>
            <w:r w:rsidRPr="00B6144C">
              <w:rPr>
                <w:rFonts w:ascii="Aptos" w:hAnsi="Aptos" w:cs="Menlo"/>
                <w:color w:val="BBDAFF"/>
                <w:sz w:val="16"/>
                <w:szCs w:val="16"/>
              </w:rPr>
              <w:t>(</w:t>
            </w:r>
            <w:r w:rsidRPr="00B6144C">
              <w:rPr>
                <w:rFonts w:ascii="Aptos" w:hAnsi="Aptos" w:cs="Menlo"/>
                <w:color w:val="FF9DA4"/>
                <w:sz w:val="16"/>
                <w:szCs w:val="16"/>
              </w:rPr>
              <w:t>recoveryCode</w:t>
            </w:r>
            <w:r w:rsidRPr="00B6144C">
              <w:rPr>
                <w:rFonts w:ascii="Aptos" w:hAnsi="Aptos" w:cs="Menlo"/>
                <w:color w:val="BBDAFF"/>
                <w:sz w:val="16"/>
                <w:szCs w:val="16"/>
              </w:rPr>
              <w:t>))</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9DA4"/>
                <w:sz w:val="16"/>
                <w:szCs w:val="16"/>
              </w:rPr>
              <w:t>result</w:t>
            </w:r>
            <w:r w:rsidRPr="00B6144C">
              <w:rPr>
                <w:rFonts w:ascii="Aptos" w:hAnsi="Aptos" w:cs="Menlo"/>
                <w:color w:val="FFFFFF"/>
                <w:sz w:val="16"/>
                <w:szCs w:val="16"/>
              </w:rPr>
              <w:t>:</w:t>
            </w:r>
          </w:p>
          <w:p w14:paraId="11AE37F7"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True</w:t>
            </w:r>
          </w:p>
          <w:p w14:paraId="63A5AD42"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65F4B576"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C58F"/>
                <w:sz w:val="16"/>
                <w:szCs w:val="16"/>
              </w:rPr>
              <w:t>False</w:t>
            </w:r>
          </w:p>
          <w:p w14:paraId="77E24CB3"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3FA57141"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getUserAccessLevel</w:t>
            </w:r>
            <w:r w:rsidRPr="00B6144C">
              <w:rPr>
                <w:rFonts w:ascii="Aptos" w:hAnsi="Aptos" w:cs="Menlo"/>
                <w:color w:val="FFFFFF"/>
                <w:sz w:val="16"/>
                <w:szCs w:val="16"/>
              </w:rPr>
              <w:t>(</w:t>
            </w:r>
            <w:r w:rsidRPr="00B6144C">
              <w:rPr>
                <w:rFonts w:ascii="Aptos" w:hAnsi="Aptos" w:cs="Menlo"/>
                <w:color w:val="FFC58F"/>
                <w:sz w:val="16"/>
                <w:szCs w:val="16"/>
              </w:rPr>
              <w:t>self</w:t>
            </w:r>
            <w:r w:rsidRPr="00B6144C">
              <w:rPr>
                <w:rFonts w:ascii="Aptos" w:hAnsi="Aptos" w:cs="Menlo"/>
                <w:color w:val="FFFFFF"/>
                <w:sz w:val="16"/>
                <w:szCs w:val="16"/>
              </w:rPr>
              <w:t xml:space="preserve">, </w:t>
            </w:r>
            <w:r w:rsidRPr="00B6144C">
              <w:rPr>
                <w:rFonts w:ascii="Aptos" w:hAnsi="Aptos" w:cs="Menlo"/>
                <w:color w:val="FFC58F"/>
                <w:sz w:val="16"/>
                <w:szCs w:val="16"/>
              </w:rPr>
              <w:t>username</w:t>
            </w:r>
            <w:r w:rsidRPr="00B6144C">
              <w:rPr>
                <w:rFonts w:ascii="Aptos" w:hAnsi="Aptos" w:cs="Menlo"/>
                <w:color w:val="FFFFFF"/>
                <w:sz w:val="16"/>
                <w:szCs w:val="16"/>
              </w:rPr>
              <w:t>):</w:t>
            </w:r>
          </w:p>
          <w:p w14:paraId="48F6989D"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execute(</w:t>
            </w:r>
            <w:r w:rsidRPr="00B6144C">
              <w:rPr>
                <w:rFonts w:ascii="Aptos" w:hAnsi="Aptos" w:cs="Menlo"/>
                <w:color w:val="D1F1A9"/>
                <w:sz w:val="16"/>
                <w:szCs w:val="16"/>
              </w:rPr>
              <w:t xml:space="preserve">'SELECT access_level FROM users WHERE username = </w:t>
            </w:r>
            <w:r w:rsidRPr="00B6144C">
              <w:rPr>
                <w:rFonts w:ascii="Aptos" w:hAnsi="Aptos" w:cs="Menlo"/>
                <w:color w:val="FFC58F"/>
                <w:sz w:val="16"/>
                <w:szCs w:val="16"/>
              </w:rPr>
              <w:t>%s</w:t>
            </w:r>
            <w:r w:rsidRPr="00B6144C">
              <w:rPr>
                <w:rFonts w:ascii="Aptos" w:hAnsi="Aptos" w:cs="Menlo"/>
                <w:color w:val="D1F1A9"/>
                <w:sz w:val="16"/>
                <w:szCs w:val="16"/>
              </w:rPr>
              <w:t>'</w:t>
            </w:r>
            <w:r w:rsidRPr="00B6144C">
              <w:rPr>
                <w:rFonts w:ascii="Aptos" w:hAnsi="Aptos" w:cs="Menlo"/>
                <w:color w:val="BBDAFF"/>
                <w:sz w:val="16"/>
                <w:szCs w:val="16"/>
              </w:rPr>
              <w:t>, (</w:t>
            </w:r>
            <w:r w:rsidRPr="00B6144C">
              <w:rPr>
                <w:rFonts w:ascii="Aptos" w:hAnsi="Aptos" w:cs="Menlo"/>
                <w:color w:val="FFC58F"/>
                <w:sz w:val="16"/>
                <w:szCs w:val="16"/>
              </w:rPr>
              <w:t>username</w:t>
            </w:r>
            <w:r w:rsidRPr="00B6144C">
              <w:rPr>
                <w:rFonts w:ascii="Aptos" w:hAnsi="Aptos" w:cs="Menlo"/>
                <w:color w:val="BBDAFF"/>
                <w:sz w:val="16"/>
                <w:szCs w:val="16"/>
              </w:rPr>
              <w:t>,))</w:t>
            </w:r>
          </w:p>
          <w:p w14:paraId="37499C3F"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FF9DA4"/>
                <w:sz w:val="16"/>
                <w:szCs w:val="16"/>
              </w:rPr>
              <w:t>result</w:t>
            </w:r>
            <w:r w:rsidRPr="00B6144C">
              <w:rPr>
                <w:rFonts w:ascii="Aptos" w:hAnsi="Aptos" w:cs="Menlo"/>
                <w:color w:val="FFFFFF"/>
                <w:sz w:val="16"/>
                <w:szCs w:val="16"/>
              </w:rPr>
              <w:t xml:space="preserve"> </w:t>
            </w:r>
            <w:r w:rsidRPr="00B6144C">
              <w:rPr>
                <w:rFonts w:ascii="Aptos" w:hAnsi="Aptos" w:cs="Menlo"/>
                <w:color w:val="99FFFF"/>
                <w:sz w:val="16"/>
                <w:szCs w:val="16"/>
              </w:rPr>
              <w:t>=</w:t>
            </w:r>
            <w:r w:rsidRPr="00B6144C">
              <w:rPr>
                <w:rFonts w:ascii="Aptos" w:hAnsi="Aptos" w:cs="Menlo"/>
                <w:color w:val="FFFFFF"/>
                <w:sz w:val="16"/>
                <w:szCs w:val="16"/>
              </w:rPr>
              <w:t xml:space="preserve"> </w:t>
            </w:r>
            <w:r w:rsidRPr="00B6144C">
              <w:rPr>
                <w:rFonts w:ascii="Aptos" w:hAnsi="Aptos" w:cs="Menlo"/>
                <w:color w:val="FFC58F"/>
                <w:sz w:val="16"/>
                <w:szCs w:val="16"/>
              </w:rPr>
              <w:t>self</w:t>
            </w:r>
            <w:r w:rsidRPr="00B6144C">
              <w:rPr>
                <w:rFonts w:ascii="Aptos" w:hAnsi="Aptos" w:cs="Menlo"/>
                <w:color w:val="FFFFFF"/>
                <w:sz w:val="16"/>
                <w:szCs w:val="16"/>
              </w:rPr>
              <w:t>.</w:t>
            </w:r>
            <w:r w:rsidRPr="00B6144C">
              <w:rPr>
                <w:rFonts w:ascii="Aptos" w:hAnsi="Aptos" w:cs="Menlo"/>
                <w:color w:val="FF9DA4"/>
                <w:sz w:val="16"/>
                <w:szCs w:val="16"/>
              </w:rPr>
              <w:t>cursor</w:t>
            </w:r>
            <w:r w:rsidRPr="00B6144C">
              <w:rPr>
                <w:rFonts w:ascii="Aptos" w:hAnsi="Aptos" w:cs="Menlo"/>
                <w:color w:val="FFFFFF"/>
                <w:sz w:val="16"/>
                <w:szCs w:val="16"/>
              </w:rPr>
              <w:t>.</w:t>
            </w:r>
            <w:r w:rsidRPr="00B6144C">
              <w:rPr>
                <w:rFonts w:ascii="Aptos" w:hAnsi="Aptos" w:cs="Menlo"/>
                <w:color w:val="BBDAFF"/>
                <w:sz w:val="16"/>
                <w:szCs w:val="16"/>
              </w:rPr>
              <w:t>fetchone()</w:t>
            </w:r>
            <w:r w:rsidRPr="00B6144C">
              <w:rPr>
                <w:rFonts w:ascii="Aptos" w:hAnsi="Aptos" w:cs="Menlo"/>
                <w:color w:val="FFFFFF"/>
                <w:sz w:val="16"/>
                <w:szCs w:val="16"/>
              </w:rPr>
              <w:t>[</w:t>
            </w:r>
            <w:r w:rsidRPr="00B6144C">
              <w:rPr>
                <w:rFonts w:ascii="Aptos" w:hAnsi="Aptos" w:cs="Menlo"/>
                <w:color w:val="FFC58F"/>
                <w:sz w:val="16"/>
                <w:szCs w:val="16"/>
              </w:rPr>
              <w:t>0</w:t>
            </w:r>
            <w:r w:rsidRPr="00B6144C">
              <w:rPr>
                <w:rFonts w:ascii="Aptos" w:hAnsi="Aptos" w:cs="Menlo"/>
                <w:color w:val="FFFFFF"/>
                <w:sz w:val="16"/>
                <w:szCs w:val="16"/>
              </w:rPr>
              <w:t>]</w:t>
            </w:r>
          </w:p>
          <w:p w14:paraId="1DFBF53B" w14:textId="77777777" w:rsidR="00711776" w:rsidRPr="00B6144C" w:rsidRDefault="00711776" w:rsidP="00711776">
            <w:pPr>
              <w:shd w:val="clear" w:color="auto" w:fill="002451"/>
              <w:spacing w:line="270" w:lineRule="atLeast"/>
              <w:rPr>
                <w:rFonts w:ascii="Aptos" w:hAnsi="Aptos" w:cs="Menlo"/>
                <w:color w:val="FFFFFF"/>
                <w:sz w:val="16"/>
                <w:szCs w:val="16"/>
              </w:rPr>
            </w:pPr>
          </w:p>
          <w:p w14:paraId="65FB91D4"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9DA4"/>
                <w:sz w:val="16"/>
                <w:szCs w:val="16"/>
              </w:rPr>
              <w:t>result</w:t>
            </w:r>
          </w:p>
          <w:p w14:paraId="7F165119" w14:textId="77777777" w:rsidR="00711776" w:rsidRPr="00B6144C" w:rsidRDefault="00711776" w:rsidP="00711776">
            <w:pPr>
              <w:shd w:val="clear" w:color="auto" w:fill="002451"/>
              <w:spacing w:line="270" w:lineRule="atLeast"/>
              <w:rPr>
                <w:rFonts w:ascii="Aptos" w:hAnsi="Aptos" w:cs="Menlo"/>
                <w:color w:val="FFFFFF"/>
                <w:sz w:val="16"/>
                <w:szCs w:val="16"/>
              </w:rPr>
            </w:pPr>
          </w:p>
          <w:p w14:paraId="1632192E"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7285B7"/>
                <w:sz w:val="16"/>
                <w:szCs w:val="16"/>
              </w:rPr>
              <w:t>#&lt;=======================STATIC-METHODS=======================&gt;#</w:t>
            </w:r>
          </w:p>
          <w:p w14:paraId="1AFCBF2C"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p>
          <w:p w14:paraId="6D3EBD12"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def</w:t>
            </w:r>
            <w:r w:rsidRPr="00B6144C">
              <w:rPr>
                <w:rFonts w:ascii="Aptos" w:hAnsi="Aptos" w:cs="Menlo"/>
                <w:color w:val="FFFFFF"/>
                <w:sz w:val="16"/>
                <w:szCs w:val="16"/>
              </w:rPr>
              <w:t xml:space="preserve"> </w:t>
            </w:r>
            <w:r w:rsidRPr="00B6144C">
              <w:rPr>
                <w:rFonts w:ascii="Aptos" w:hAnsi="Aptos" w:cs="Menlo"/>
                <w:color w:val="BBDAFF"/>
                <w:sz w:val="16"/>
                <w:szCs w:val="16"/>
              </w:rPr>
              <w:t>hashData</w:t>
            </w:r>
            <w:r w:rsidRPr="00B6144C">
              <w:rPr>
                <w:rFonts w:ascii="Aptos" w:hAnsi="Aptos" w:cs="Menlo"/>
                <w:color w:val="FFFFFF"/>
                <w:sz w:val="16"/>
                <w:szCs w:val="16"/>
              </w:rPr>
              <w:t>(</w:t>
            </w:r>
            <w:r w:rsidRPr="00B6144C">
              <w:rPr>
                <w:rFonts w:ascii="Aptos" w:hAnsi="Aptos" w:cs="Menlo"/>
                <w:color w:val="FFC58F"/>
                <w:sz w:val="16"/>
                <w:szCs w:val="16"/>
              </w:rPr>
              <w:t>data</w:t>
            </w:r>
            <w:r w:rsidRPr="00B6144C">
              <w:rPr>
                <w:rFonts w:ascii="Aptos" w:hAnsi="Aptos" w:cs="Menlo"/>
                <w:color w:val="FFFFFF"/>
                <w:sz w:val="16"/>
                <w:szCs w:val="16"/>
              </w:rPr>
              <w:t>):</w:t>
            </w:r>
          </w:p>
          <w:p w14:paraId="1AE83D53" w14:textId="77777777" w:rsidR="00711776" w:rsidRPr="00B6144C" w:rsidRDefault="00711776" w:rsidP="00711776">
            <w:pPr>
              <w:shd w:val="clear" w:color="auto" w:fill="002451"/>
              <w:spacing w:line="270" w:lineRule="atLeast"/>
              <w:rPr>
                <w:rFonts w:ascii="Aptos" w:hAnsi="Aptos" w:cs="Menlo"/>
                <w:color w:val="FFFFFF"/>
                <w:sz w:val="16"/>
                <w:szCs w:val="16"/>
              </w:rPr>
            </w:pPr>
            <w:r w:rsidRPr="00B6144C">
              <w:rPr>
                <w:rFonts w:ascii="Aptos" w:hAnsi="Aptos" w:cs="Menlo"/>
                <w:color w:val="FFFFFF"/>
                <w:sz w:val="16"/>
                <w:szCs w:val="16"/>
              </w:rPr>
              <w:t xml:space="preserve">        </w:t>
            </w:r>
            <w:r w:rsidRPr="00B6144C">
              <w:rPr>
                <w:rFonts w:ascii="Aptos" w:hAnsi="Aptos" w:cs="Menlo"/>
                <w:color w:val="EBBBFF"/>
                <w:sz w:val="16"/>
                <w:szCs w:val="16"/>
              </w:rPr>
              <w:t>return</w:t>
            </w:r>
            <w:r w:rsidRPr="00B6144C">
              <w:rPr>
                <w:rFonts w:ascii="Aptos" w:hAnsi="Aptos" w:cs="Menlo"/>
                <w:color w:val="FFFFFF"/>
                <w:sz w:val="16"/>
                <w:szCs w:val="16"/>
              </w:rPr>
              <w:t xml:space="preserve"> </w:t>
            </w:r>
            <w:r w:rsidRPr="00B6144C">
              <w:rPr>
                <w:rFonts w:ascii="Aptos" w:hAnsi="Aptos" w:cs="Menlo"/>
                <w:color w:val="FFEEAD"/>
                <w:sz w:val="16"/>
                <w:szCs w:val="16"/>
              </w:rPr>
              <w:t>hashlib</w:t>
            </w:r>
            <w:r w:rsidRPr="00B6144C">
              <w:rPr>
                <w:rFonts w:ascii="Aptos" w:hAnsi="Aptos" w:cs="Menlo"/>
                <w:color w:val="FFFFFF"/>
                <w:sz w:val="16"/>
                <w:szCs w:val="16"/>
              </w:rPr>
              <w:t>.</w:t>
            </w:r>
            <w:r w:rsidRPr="00B6144C">
              <w:rPr>
                <w:rFonts w:ascii="Aptos" w:hAnsi="Aptos" w:cs="Menlo"/>
                <w:color w:val="BBDAFF"/>
                <w:sz w:val="16"/>
                <w:szCs w:val="16"/>
              </w:rPr>
              <w:t>sha256(</w:t>
            </w:r>
            <w:r w:rsidRPr="00B6144C">
              <w:rPr>
                <w:rFonts w:ascii="Aptos" w:hAnsi="Aptos" w:cs="Menlo"/>
                <w:color w:val="FFEEAD"/>
                <w:sz w:val="16"/>
                <w:szCs w:val="16"/>
              </w:rPr>
              <w:t>str</w:t>
            </w:r>
            <w:r w:rsidRPr="00B6144C">
              <w:rPr>
                <w:rFonts w:ascii="Aptos" w:hAnsi="Aptos" w:cs="Menlo"/>
                <w:color w:val="BBDAFF"/>
                <w:sz w:val="16"/>
                <w:szCs w:val="16"/>
              </w:rPr>
              <w:t>.encode(</w:t>
            </w:r>
            <w:r w:rsidRPr="00B6144C">
              <w:rPr>
                <w:rFonts w:ascii="Aptos" w:hAnsi="Aptos" w:cs="Menlo"/>
                <w:color w:val="FFC58F"/>
                <w:sz w:val="16"/>
                <w:szCs w:val="16"/>
              </w:rPr>
              <w:t>data</w:t>
            </w:r>
            <w:r w:rsidRPr="00B6144C">
              <w:rPr>
                <w:rFonts w:ascii="Aptos" w:hAnsi="Aptos" w:cs="Menlo"/>
                <w:color w:val="BBDAFF"/>
                <w:sz w:val="16"/>
                <w:szCs w:val="16"/>
              </w:rPr>
              <w:t>))</w:t>
            </w:r>
            <w:r w:rsidRPr="00B6144C">
              <w:rPr>
                <w:rFonts w:ascii="Aptos" w:hAnsi="Aptos" w:cs="Menlo"/>
                <w:color w:val="FFFFFF"/>
                <w:sz w:val="16"/>
                <w:szCs w:val="16"/>
              </w:rPr>
              <w:t>.</w:t>
            </w:r>
            <w:r w:rsidRPr="00B6144C">
              <w:rPr>
                <w:rFonts w:ascii="Aptos" w:hAnsi="Aptos" w:cs="Menlo"/>
                <w:color w:val="BBDAFF"/>
                <w:sz w:val="16"/>
                <w:szCs w:val="16"/>
              </w:rPr>
              <w:t>hexdigest()</w:t>
            </w:r>
          </w:p>
          <w:p w14:paraId="29DB2AFF" w14:textId="31EC7732" w:rsidR="00B6144C" w:rsidRPr="00B6144C" w:rsidRDefault="00711776" w:rsidP="00B6144C">
            <w:pPr>
              <w:shd w:val="clear" w:color="auto" w:fill="002451"/>
              <w:spacing w:line="270" w:lineRule="atLeast"/>
              <w:rPr>
                <w:rFonts w:ascii="Menlo" w:hAnsi="Menlo" w:cs="Menlo"/>
                <w:color w:val="FFFFFF"/>
                <w:sz w:val="18"/>
                <w:szCs w:val="18"/>
              </w:rPr>
            </w:pPr>
            <w:r>
              <w:rPr>
                <w:rFonts w:ascii="Menlo" w:hAnsi="Menlo" w:cs="Menlo"/>
                <w:color w:val="FFFFFF"/>
                <w:sz w:val="18"/>
                <w:szCs w:val="18"/>
              </w:rPr>
              <w:t xml:space="preserve">    </w:t>
            </w:r>
          </w:p>
        </w:tc>
      </w:tr>
    </w:tbl>
    <w:p w14:paraId="2D098294" w14:textId="77777777" w:rsidR="005A4FB1" w:rsidRPr="005E792C" w:rsidRDefault="005A4FB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253"/>
        <w:gridCol w:w="2348"/>
        <w:gridCol w:w="4173"/>
      </w:tblGrid>
      <w:tr w:rsidR="001C48B1" w:rsidRPr="005E792C" w14:paraId="4539363B" w14:textId="77777777" w:rsidTr="00216ED9">
        <w:tc>
          <w:tcPr>
            <w:tcW w:w="4253" w:type="dxa"/>
            <w:shd w:val="clear" w:color="auto" w:fill="BFBFBF" w:themeFill="background1" w:themeFillShade="BF"/>
          </w:tcPr>
          <w:p w14:paraId="5A599511" w14:textId="59F53AAA" w:rsidR="00216ED9" w:rsidRPr="005E792C" w:rsidRDefault="00216ED9" w:rsidP="00881F53">
            <w:pPr>
              <w:rPr>
                <w:rFonts w:asciiTheme="minorHAnsi" w:hAnsiTheme="minorHAnsi"/>
                <w:sz w:val="18"/>
                <w:szCs w:val="18"/>
              </w:rPr>
            </w:pPr>
            <w:bookmarkStart w:id="75" w:name="productDBHandler"/>
            <w:r>
              <w:rPr>
                <w:rFonts w:asciiTheme="minorHAnsi" w:hAnsiTheme="minorHAnsi"/>
                <w:sz w:val="18"/>
                <w:szCs w:val="18"/>
              </w:rPr>
              <w:t>productDBHandler</w:t>
            </w:r>
            <w:bookmarkEnd w:id="75"/>
            <w:r w:rsidRPr="005E792C">
              <w:rPr>
                <w:rFonts w:asciiTheme="minorHAnsi" w:hAnsiTheme="minorHAnsi"/>
                <w:sz w:val="18"/>
                <w:szCs w:val="18"/>
              </w:rPr>
              <w:t xml:space="preserve">.py – </w:t>
            </w:r>
            <w:r>
              <w:rPr>
                <w:rFonts w:asciiTheme="minorHAnsi" w:hAnsiTheme="minorHAnsi"/>
                <w:sz w:val="18"/>
                <w:szCs w:val="18"/>
              </w:rPr>
              <w:t xml:space="preserve">product database handling </w:t>
            </w:r>
          </w:p>
        </w:tc>
        <w:tc>
          <w:tcPr>
            <w:tcW w:w="2348" w:type="dxa"/>
            <w:shd w:val="clear" w:color="auto" w:fill="BFBFBF" w:themeFill="background1" w:themeFillShade="BF"/>
          </w:tcPr>
          <w:p w14:paraId="39B88212" w14:textId="02BE2010" w:rsidR="00216ED9" w:rsidRPr="00DB30F5" w:rsidRDefault="00216ED9"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716D29">
              <w:rPr>
                <w:rFonts w:asciiTheme="minorHAnsi" w:hAnsiTheme="minorHAnsi"/>
                <w:sz w:val="18"/>
                <w:szCs w:val="18"/>
              </w:rPr>
              <w:t xml:space="preserve"> </w:t>
            </w:r>
            <w:r w:rsidR="00DB30F5">
              <w:rPr>
                <w:rFonts w:asciiTheme="minorHAnsi" w:hAnsiTheme="minorHAnsi"/>
                <w:b/>
                <w:bCs/>
                <w:sz w:val="18"/>
                <w:szCs w:val="18"/>
              </w:rPr>
              <w:t xml:space="preserve">M2, </w:t>
            </w:r>
            <w:r w:rsidR="005879DE">
              <w:rPr>
                <w:rFonts w:asciiTheme="minorHAnsi" w:hAnsiTheme="minorHAnsi"/>
                <w:b/>
                <w:bCs/>
                <w:sz w:val="18"/>
                <w:szCs w:val="18"/>
              </w:rPr>
              <w:t xml:space="preserve">M2A, </w:t>
            </w:r>
            <w:r w:rsidR="00FC0394">
              <w:rPr>
                <w:rFonts w:asciiTheme="minorHAnsi" w:hAnsiTheme="minorHAnsi"/>
                <w:b/>
                <w:bCs/>
                <w:sz w:val="18"/>
                <w:szCs w:val="18"/>
              </w:rPr>
              <w:t>M2B</w:t>
            </w:r>
          </w:p>
        </w:tc>
        <w:tc>
          <w:tcPr>
            <w:tcW w:w="4173" w:type="dxa"/>
            <w:shd w:val="clear" w:color="auto" w:fill="BFBFBF" w:themeFill="background1" w:themeFillShade="BF"/>
          </w:tcPr>
          <w:p w14:paraId="7662BEA8" w14:textId="77777777" w:rsidR="00216ED9" w:rsidRPr="005E792C" w:rsidRDefault="00216ED9"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216ED9" w:rsidRPr="005E792C" w14:paraId="0B587E7C" w14:textId="77777777" w:rsidTr="00881F53">
        <w:tc>
          <w:tcPr>
            <w:tcW w:w="10774" w:type="dxa"/>
            <w:gridSpan w:val="3"/>
            <w:shd w:val="clear" w:color="auto" w:fill="auto"/>
          </w:tcPr>
          <w:p w14:paraId="04B721BD"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EBBBFF"/>
                <w:sz w:val="16"/>
                <w:szCs w:val="16"/>
              </w:rPr>
              <w:t>from</w:t>
            </w:r>
            <w:r w:rsidRPr="00C62CC4">
              <w:rPr>
                <w:rFonts w:ascii="Aptos" w:hAnsi="Aptos" w:cs="Menlo"/>
                <w:color w:val="FFFFFF"/>
                <w:sz w:val="16"/>
                <w:szCs w:val="16"/>
              </w:rPr>
              <w:t xml:space="preserve"> </w:t>
            </w:r>
            <w:r w:rsidRPr="00C62CC4">
              <w:rPr>
                <w:rFonts w:ascii="Aptos" w:hAnsi="Aptos" w:cs="Menlo"/>
                <w:color w:val="FFEEAD"/>
                <w:sz w:val="16"/>
                <w:szCs w:val="16"/>
              </w:rPr>
              <w:t>dbHandling</w:t>
            </w:r>
            <w:r w:rsidRPr="00C62CC4">
              <w:rPr>
                <w:rFonts w:ascii="Aptos" w:hAnsi="Aptos" w:cs="Menlo"/>
                <w:color w:val="FFFFFF"/>
                <w:sz w:val="16"/>
                <w:szCs w:val="16"/>
              </w:rPr>
              <w:t>.</w:t>
            </w:r>
            <w:r w:rsidRPr="00C62CC4">
              <w:rPr>
                <w:rFonts w:ascii="Aptos" w:hAnsi="Aptos" w:cs="Menlo"/>
                <w:color w:val="FFEEAD"/>
                <w:sz w:val="16"/>
                <w:szCs w:val="16"/>
              </w:rPr>
              <w:t>DBHandler</w:t>
            </w:r>
            <w:r w:rsidRPr="00C62CC4">
              <w:rPr>
                <w:rFonts w:ascii="Aptos" w:hAnsi="Aptos" w:cs="Menlo"/>
                <w:color w:val="FFFFFF"/>
                <w:sz w:val="16"/>
                <w:szCs w:val="16"/>
              </w:rPr>
              <w:t xml:space="preserve"> </w:t>
            </w:r>
            <w:r w:rsidRPr="00C62CC4">
              <w:rPr>
                <w:rFonts w:ascii="Aptos" w:hAnsi="Aptos" w:cs="Menlo"/>
                <w:color w:val="EBBBFF"/>
                <w:sz w:val="16"/>
                <w:szCs w:val="16"/>
              </w:rPr>
              <w:t>import</w:t>
            </w:r>
            <w:r w:rsidRPr="00C62CC4">
              <w:rPr>
                <w:rFonts w:ascii="Aptos" w:hAnsi="Aptos" w:cs="Menlo"/>
                <w:color w:val="FFFFFF"/>
                <w:sz w:val="16"/>
                <w:szCs w:val="16"/>
              </w:rPr>
              <w:t xml:space="preserve"> </w:t>
            </w:r>
            <w:r w:rsidRPr="00C62CC4">
              <w:rPr>
                <w:rFonts w:ascii="Aptos" w:hAnsi="Aptos" w:cs="Menlo"/>
                <w:color w:val="99FFFF"/>
                <w:sz w:val="16"/>
                <w:szCs w:val="16"/>
              </w:rPr>
              <w:t>*</w:t>
            </w:r>
          </w:p>
          <w:p w14:paraId="00960038" w14:textId="77777777" w:rsidR="00C62CC4" w:rsidRPr="00C62CC4" w:rsidRDefault="00C62CC4" w:rsidP="00C62CC4">
            <w:pPr>
              <w:shd w:val="clear" w:color="auto" w:fill="002451"/>
              <w:spacing w:line="270" w:lineRule="atLeast"/>
              <w:rPr>
                <w:rFonts w:ascii="Aptos" w:hAnsi="Aptos" w:cs="Menlo"/>
                <w:color w:val="FFFFFF"/>
                <w:sz w:val="16"/>
                <w:szCs w:val="16"/>
              </w:rPr>
            </w:pPr>
          </w:p>
          <w:p w14:paraId="15930C6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EBBBFF"/>
                <w:sz w:val="16"/>
                <w:szCs w:val="16"/>
              </w:rPr>
              <w:t>class</w:t>
            </w:r>
            <w:r w:rsidRPr="00C62CC4">
              <w:rPr>
                <w:rFonts w:ascii="Aptos" w:hAnsi="Aptos" w:cs="Menlo"/>
                <w:color w:val="FFFFFF"/>
                <w:sz w:val="16"/>
                <w:szCs w:val="16"/>
              </w:rPr>
              <w:t xml:space="preserve"> </w:t>
            </w:r>
            <w:r w:rsidRPr="00C62CC4">
              <w:rPr>
                <w:rFonts w:ascii="Aptos" w:hAnsi="Aptos" w:cs="Menlo"/>
                <w:color w:val="FFEEAD"/>
                <w:sz w:val="16"/>
                <w:szCs w:val="16"/>
              </w:rPr>
              <w:t>productDBHandler</w:t>
            </w:r>
            <w:r w:rsidRPr="00C62CC4">
              <w:rPr>
                <w:rFonts w:ascii="Aptos" w:hAnsi="Aptos" w:cs="Menlo"/>
                <w:color w:val="FFFFFF"/>
                <w:sz w:val="16"/>
                <w:szCs w:val="16"/>
              </w:rPr>
              <w:t>(</w:t>
            </w:r>
            <w:r w:rsidRPr="00C62CC4">
              <w:rPr>
                <w:rFonts w:ascii="Aptos" w:hAnsi="Aptos" w:cs="Menlo"/>
                <w:color w:val="FFEEAD"/>
                <w:sz w:val="16"/>
                <w:szCs w:val="16"/>
              </w:rPr>
              <w:t>DBHandler</w:t>
            </w:r>
            <w:r w:rsidRPr="00C62CC4">
              <w:rPr>
                <w:rFonts w:ascii="Aptos" w:hAnsi="Aptos" w:cs="Menlo"/>
                <w:color w:val="FFFFFF"/>
                <w:sz w:val="16"/>
                <w:szCs w:val="16"/>
              </w:rPr>
              <w:t>):</w:t>
            </w:r>
          </w:p>
          <w:p w14:paraId="4550B89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initializeDatabase</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w:t>
            </w:r>
          </w:p>
          <w:p w14:paraId="44C776E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lastRenderedPageBreak/>
              <w:t xml:space="preserve">        </w:t>
            </w:r>
            <w:r w:rsidRPr="00C62CC4">
              <w:rPr>
                <w:rFonts w:ascii="Aptos" w:hAnsi="Aptos" w:cs="Menlo"/>
                <w:color w:val="EBBBFF"/>
                <w:sz w:val="16"/>
                <w:szCs w:val="16"/>
              </w:rPr>
              <w:t>try</w:t>
            </w:r>
            <w:r w:rsidRPr="00C62CC4">
              <w:rPr>
                <w:rFonts w:ascii="Aptos" w:hAnsi="Aptos" w:cs="Menlo"/>
                <w:color w:val="FFFFFF"/>
                <w:sz w:val="16"/>
                <w:szCs w:val="16"/>
              </w:rPr>
              <w:t>:</w:t>
            </w:r>
          </w:p>
          <w:p w14:paraId="3328601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w:t>
            </w:r>
          </w:p>
          <w:p w14:paraId="2EFA4D36"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CREATE TABLE IF NOT EXISTS products (</w:t>
            </w:r>
          </w:p>
          <w:p w14:paraId="5370CCB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product_id INT AUTO_INCREMENT PRIMARY KEY,</w:t>
            </w:r>
          </w:p>
          <w:p w14:paraId="296A2F8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supplier_id INT,</w:t>
            </w:r>
          </w:p>
          <w:p w14:paraId="69ADCD24"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product_name VARCHAR(100) NOT NULL,</w:t>
            </w:r>
          </w:p>
          <w:p w14:paraId="4BA3D763"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product_description VARCHAR(200),</w:t>
            </w:r>
          </w:p>
          <w:p w14:paraId="678ACDB9"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product_pack_size INT NOT NULL,</w:t>
            </w:r>
          </w:p>
          <w:p w14:paraId="53032D77"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product_weight INT NOT NULL,</w:t>
            </w:r>
          </w:p>
          <w:p w14:paraId="3BF4005A"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product_barcode VARCHAR(50) NOT NULL,</w:t>
            </w:r>
          </w:p>
          <w:p w14:paraId="1ABE5989"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product_price DECIMAL(10,2) NOT NULL,</w:t>
            </w:r>
          </w:p>
          <w:p w14:paraId="137D924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FOREIGN KEY (supplier_id) REFERENCES suppliers(supplier_ID)</w:t>
            </w:r>
          </w:p>
          <w:p w14:paraId="53612F1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w:t>
            </w:r>
          </w:p>
          <w:p w14:paraId="52577C63"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D1F1A9"/>
                <w:sz w:val="16"/>
                <w:szCs w:val="16"/>
              </w:rPr>
              <w:t xml:space="preserve">            '''</w:t>
            </w:r>
            <w:r w:rsidRPr="00C62CC4">
              <w:rPr>
                <w:rFonts w:ascii="Aptos" w:hAnsi="Aptos" w:cs="Menlo"/>
                <w:color w:val="BBDAFF"/>
                <w:sz w:val="16"/>
                <w:szCs w:val="16"/>
              </w:rPr>
              <w:t>)</w:t>
            </w:r>
          </w:p>
          <w:p w14:paraId="014BBA4F" w14:textId="77777777" w:rsidR="00C62CC4" w:rsidRPr="00C62CC4" w:rsidRDefault="00C62CC4" w:rsidP="00C62CC4">
            <w:pPr>
              <w:shd w:val="clear" w:color="auto" w:fill="002451"/>
              <w:spacing w:line="270" w:lineRule="atLeast"/>
              <w:rPr>
                <w:rFonts w:ascii="Aptos" w:hAnsi="Aptos" w:cs="Menlo"/>
                <w:color w:val="FFFFFF"/>
                <w:sz w:val="16"/>
                <w:szCs w:val="16"/>
              </w:rPr>
            </w:pPr>
          </w:p>
          <w:p w14:paraId="51372218"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except</w:t>
            </w:r>
            <w:r w:rsidRPr="00C62CC4">
              <w:rPr>
                <w:rFonts w:ascii="Aptos" w:hAnsi="Aptos" w:cs="Menlo"/>
                <w:color w:val="FFFFFF"/>
                <w:sz w:val="16"/>
                <w:szCs w:val="16"/>
              </w:rPr>
              <w:t xml:space="preserve"> </w:t>
            </w:r>
            <w:r w:rsidRPr="00C62CC4">
              <w:rPr>
                <w:rFonts w:ascii="Aptos" w:hAnsi="Aptos" w:cs="Menlo"/>
                <w:color w:val="FFEEAD"/>
                <w:sz w:val="16"/>
                <w:szCs w:val="16"/>
              </w:rPr>
              <w:t>Exception</w:t>
            </w:r>
            <w:r w:rsidRPr="00C62CC4">
              <w:rPr>
                <w:rFonts w:ascii="Aptos" w:hAnsi="Aptos" w:cs="Menlo"/>
                <w:color w:val="FFFFFF"/>
                <w:sz w:val="16"/>
                <w:szCs w:val="16"/>
              </w:rPr>
              <w:t xml:space="preserve"> </w:t>
            </w:r>
            <w:r w:rsidRPr="00C62CC4">
              <w:rPr>
                <w:rFonts w:ascii="Aptos" w:hAnsi="Aptos" w:cs="Menlo"/>
                <w:color w:val="EBBBFF"/>
                <w:sz w:val="16"/>
                <w:szCs w:val="16"/>
              </w:rPr>
              <w:t>as</w:t>
            </w:r>
            <w:r w:rsidRPr="00C62CC4">
              <w:rPr>
                <w:rFonts w:ascii="Aptos" w:hAnsi="Aptos" w:cs="Menlo"/>
                <w:color w:val="FFFFFF"/>
                <w:sz w:val="16"/>
                <w:szCs w:val="16"/>
              </w:rPr>
              <w:t xml:space="preserve"> </w:t>
            </w:r>
            <w:r w:rsidRPr="00C62CC4">
              <w:rPr>
                <w:rFonts w:ascii="Aptos" w:hAnsi="Aptos" w:cs="Menlo"/>
                <w:color w:val="FF9DA4"/>
                <w:sz w:val="16"/>
                <w:szCs w:val="16"/>
              </w:rPr>
              <w:t>error</w:t>
            </w:r>
            <w:r w:rsidRPr="00C62CC4">
              <w:rPr>
                <w:rFonts w:ascii="Aptos" w:hAnsi="Aptos" w:cs="Menlo"/>
                <w:color w:val="FFFFFF"/>
                <w:sz w:val="16"/>
                <w:szCs w:val="16"/>
              </w:rPr>
              <w:t>:</w:t>
            </w:r>
          </w:p>
          <w:p w14:paraId="4B23D1CE"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False</w:t>
            </w:r>
            <w:r w:rsidRPr="00C62CC4">
              <w:rPr>
                <w:rFonts w:ascii="Aptos" w:hAnsi="Aptos" w:cs="Menlo"/>
                <w:color w:val="FFFFFF"/>
                <w:sz w:val="16"/>
                <w:szCs w:val="16"/>
              </w:rPr>
              <w:t xml:space="preserve">, </w:t>
            </w:r>
            <w:r w:rsidRPr="00C62CC4">
              <w:rPr>
                <w:rFonts w:ascii="Aptos" w:hAnsi="Aptos" w:cs="Menlo"/>
                <w:color w:val="FF9DA4"/>
                <w:sz w:val="16"/>
                <w:szCs w:val="16"/>
              </w:rPr>
              <w:t>error</w:t>
            </w:r>
          </w:p>
          <w:p w14:paraId="38349E08"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559F7CB6"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createProduct</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 xml:space="preserve">, </w:t>
            </w:r>
            <w:r w:rsidRPr="00C62CC4">
              <w:rPr>
                <w:rFonts w:ascii="Aptos" w:hAnsi="Aptos" w:cs="Menlo"/>
                <w:color w:val="FFC58F"/>
                <w:sz w:val="16"/>
                <w:szCs w:val="16"/>
              </w:rPr>
              <w:t>supplier_id</w:t>
            </w:r>
            <w:r w:rsidRPr="00C62CC4">
              <w:rPr>
                <w:rFonts w:ascii="Aptos" w:hAnsi="Aptos" w:cs="Menlo"/>
                <w:color w:val="FFFFFF"/>
                <w:sz w:val="16"/>
                <w:szCs w:val="16"/>
              </w:rPr>
              <w:t xml:space="preserve">, </w:t>
            </w:r>
            <w:r w:rsidRPr="00C62CC4">
              <w:rPr>
                <w:rFonts w:ascii="Aptos" w:hAnsi="Aptos" w:cs="Menlo"/>
                <w:color w:val="FFC58F"/>
                <w:sz w:val="16"/>
                <w:szCs w:val="16"/>
              </w:rPr>
              <w:t>product_name</w:t>
            </w:r>
            <w:r w:rsidRPr="00C62CC4">
              <w:rPr>
                <w:rFonts w:ascii="Aptos" w:hAnsi="Aptos" w:cs="Menlo"/>
                <w:color w:val="FFFFFF"/>
                <w:sz w:val="16"/>
                <w:szCs w:val="16"/>
              </w:rPr>
              <w:t xml:space="preserve">, </w:t>
            </w:r>
            <w:r w:rsidRPr="00C62CC4">
              <w:rPr>
                <w:rFonts w:ascii="Aptos" w:hAnsi="Aptos" w:cs="Menlo"/>
                <w:color w:val="FFC58F"/>
                <w:sz w:val="16"/>
                <w:szCs w:val="16"/>
              </w:rPr>
              <w:t>product_description</w:t>
            </w:r>
            <w:r w:rsidRPr="00C62CC4">
              <w:rPr>
                <w:rFonts w:ascii="Aptos" w:hAnsi="Aptos" w:cs="Menlo"/>
                <w:color w:val="FFFFFF"/>
                <w:sz w:val="16"/>
                <w:szCs w:val="16"/>
              </w:rPr>
              <w:t xml:space="preserve">, </w:t>
            </w:r>
            <w:r w:rsidRPr="00C62CC4">
              <w:rPr>
                <w:rFonts w:ascii="Aptos" w:hAnsi="Aptos" w:cs="Menlo"/>
                <w:color w:val="FFC58F"/>
                <w:sz w:val="16"/>
                <w:szCs w:val="16"/>
              </w:rPr>
              <w:t>product_pack_size</w:t>
            </w:r>
            <w:r w:rsidRPr="00C62CC4">
              <w:rPr>
                <w:rFonts w:ascii="Aptos" w:hAnsi="Aptos" w:cs="Menlo"/>
                <w:color w:val="FFFFFF"/>
                <w:sz w:val="16"/>
                <w:szCs w:val="16"/>
              </w:rPr>
              <w:t xml:space="preserve">, </w:t>
            </w:r>
            <w:r w:rsidRPr="00C62CC4">
              <w:rPr>
                <w:rFonts w:ascii="Aptos" w:hAnsi="Aptos" w:cs="Menlo"/>
                <w:color w:val="FFC58F"/>
                <w:sz w:val="16"/>
                <w:szCs w:val="16"/>
              </w:rPr>
              <w:t>product_weight</w:t>
            </w:r>
            <w:r w:rsidRPr="00C62CC4">
              <w:rPr>
                <w:rFonts w:ascii="Aptos" w:hAnsi="Aptos" w:cs="Menlo"/>
                <w:color w:val="FFFFFF"/>
                <w:sz w:val="16"/>
                <w:szCs w:val="16"/>
              </w:rPr>
              <w:t xml:space="preserve">, </w:t>
            </w:r>
            <w:r w:rsidRPr="00C62CC4">
              <w:rPr>
                <w:rFonts w:ascii="Aptos" w:hAnsi="Aptos" w:cs="Menlo"/>
                <w:color w:val="FFC58F"/>
                <w:sz w:val="16"/>
                <w:szCs w:val="16"/>
              </w:rPr>
              <w:t>product_price</w:t>
            </w:r>
            <w:r w:rsidRPr="00C62CC4">
              <w:rPr>
                <w:rFonts w:ascii="Aptos" w:hAnsi="Aptos" w:cs="Menlo"/>
                <w:color w:val="FFFFFF"/>
                <w:sz w:val="16"/>
                <w:szCs w:val="16"/>
              </w:rPr>
              <w:t xml:space="preserve">, </w:t>
            </w:r>
            <w:r w:rsidRPr="00C62CC4">
              <w:rPr>
                <w:rFonts w:ascii="Aptos" w:hAnsi="Aptos" w:cs="Menlo"/>
                <w:color w:val="FFC58F"/>
                <w:sz w:val="16"/>
                <w:szCs w:val="16"/>
              </w:rPr>
              <w:t>product_barcode</w:t>
            </w:r>
            <w:r w:rsidRPr="00C62CC4">
              <w:rPr>
                <w:rFonts w:ascii="Aptos" w:hAnsi="Aptos" w:cs="Menlo"/>
                <w:color w:val="99FFFF"/>
                <w:sz w:val="16"/>
                <w:szCs w:val="16"/>
              </w:rPr>
              <w:t>=</w:t>
            </w:r>
            <w:r w:rsidRPr="00C62CC4">
              <w:rPr>
                <w:rFonts w:ascii="Aptos" w:hAnsi="Aptos" w:cs="Menlo"/>
                <w:color w:val="FFC58F"/>
                <w:sz w:val="16"/>
                <w:szCs w:val="16"/>
              </w:rPr>
              <w:t>000000000</w:t>
            </w:r>
            <w:r w:rsidRPr="00C62CC4">
              <w:rPr>
                <w:rFonts w:ascii="Aptos" w:hAnsi="Aptos" w:cs="Menlo"/>
                <w:color w:val="FFFFFF"/>
                <w:sz w:val="16"/>
                <w:szCs w:val="16"/>
              </w:rPr>
              <w:t>):</w:t>
            </w:r>
          </w:p>
          <w:p w14:paraId="628029DB"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try</w:t>
            </w:r>
            <w:r w:rsidRPr="00C62CC4">
              <w:rPr>
                <w:rFonts w:ascii="Aptos" w:hAnsi="Aptos" w:cs="Menlo"/>
                <w:color w:val="FFFFFF"/>
                <w:sz w:val="16"/>
                <w:szCs w:val="16"/>
              </w:rPr>
              <w:t>:</w:t>
            </w:r>
          </w:p>
          <w:p w14:paraId="69D2AB4B"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'''INSERT INTO products (supplier_id, product_name, product_description, product_pack_size, product_weight, product_barcode, product_price) VALUES (</w:t>
            </w:r>
            <w:r w:rsidRPr="00C62CC4">
              <w:rPr>
                <w:rFonts w:ascii="Aptos" w:hAnsi="Aptos" w:cs="Menlo"/>
                <w:color w:val="FFC58F"/>
                <w:sz w:val="16"/>
                <w:szCs w:val="16"/>
              </w:rPr>
              <w:t>%s</w:t>
            </w:r>
            <w:r w:rsidRPr="00C62CC4">
              <w:rPr>
                <w:rFonts w:ascii="Aptos" w:hAnsi="Aptos" w:cs="Menlo"/>
                <w:color w:val="D1F1A9"/>
                <w:sz w:val="16"/>
                <w:szCs w:val="16"/>
              </w:rPr>
              <w:t xml:space="preserve">, </w:t>
            </w:r>
            <w:r w:rsidRPr="00C62CC4">
              <w:rPr>
                <w:rFonts w:ascii="Aptos" w:hAnsi="Aptos" w:cs="Menlo"/>
                <w:color w:val="FFC58F"/>
                <w:sz w:val="16"/>
                <w:szCs w:val="16"/>
              </w:rPr>
              <w:t>%s</w:t>
            </w:r>
            <w:r w:rsidRPr="00C62CC4">
              <w:rPr>
                <w:rFonts w:ascii="Aptos" w:hAnsi="Aptos" w:cs="Menlo"/>
                <w:color w:val="D1F1A9"/>
                <w:sz w:val="16"/>
                <w:szCs w:val="16"/>
              </w:rPr>
              <w:t xml:space="preserve">, </w:t>
            </w:r>
            <w:r w:rsidRPr="00C62CC4">
              <w:rPr>
                <w:rFonts w:ascii="Aptos" w:hAnsi="Aptos" w:cs="Menlo"/>
                <w:color w:val="FFC58F"/>
                <w:sz w:val="16"/>
                <w:szCs w:val="16"/>
              </w:rPr>
              <w:t>%s</w:t>
            </w:r>
            <w:r w:rsidRPr="00C62CC4">
              <w:rPr>
                <w:rFonts w:ascii="Aptos" w:hAnsi="Aptos" w:cs="Menlo"/>
                <w:color w:val="D1F1A9"/>
                <w:sz w:val="16"/>
                <w:szCs w:val="16"/>
              </w:rPr>
              <w:t xml:space="preserve">, </w:t>
            </w:r>
            <w:r w:rsidRPr="00C62CC4">
              <w:rPr>
                <w:rFonts w:ascii="Aptos" w:hAnsi="Aptos" w:cs="Menlo"/>
                <w:color w:val="FFC58F"/>
                <w:sz w:val="16"/>
                <w:szCs w:val="16"/>
              </w:rPr>
              <w:t>%s</w:t>
            </w:r>
            <w:r w:rsidRPr="00C62CC4">
              <w:rPr>
                <w:rFonts w:ascii="Aptos" w:hAnsi="Aptos" w:cs="Menlo"/>
                <w:color w:val="D1F1A9"/>
                <w:sz w:val="16"/>
                <w:szCs w:val="16"/>
              </w:rPr>
              <w:t xml:space="preserve">, </w:t>
            </w:r>
            <w:r w:rsidRPr="00C62CC4">
              <w:rPr>
                <w:rFonts w:ascii="Aptos" w:hAnsi="Aptos" w:cs="Menlo"/>
                <w:color w:val="FFC58F"/>
                <w:sz w:val="16"/>
                <w:szCs w:val="16"/>
              </w:rPr>
              <w:t>%s</w:t>
            </w:r>
            <w:r w:rsidRPr="00C62CC4">
              <w:rPr>
                <w:rFonts w:ascii="Aptos" w:hAnsi="Aptos" w:cs="Menlo"/>
                <w:color w:val="D1F1A9"/>
                <w:sz w:val="16"/>
                <w:szCs w:val="16"/>
              </w:rPr>
              <w:t xml:space="preserve">, </w:t>
            </w:r>
            <w:r w:rsidRPr="00C62CC4">
              <w:rPr>
                <w:rFonts w:ascii="Aptos" w:hAnsi="Aptos" w:cs="Menlo"/>
                <w:color w:val="FFC58F"/>
                <w:sz w:val="16"/>
                <w:szCs w:val="16"/>
              </w:rPr>
              <w:t>%s</w:t>
            </w:r>
            <w:r w:rsidRPr="00C62CC4">
              <w:rPr>
                <w:rFonts w:ascii="Aptos" w:hAnsi="Aptos" w:cs="Menlo"/>
                <w:color w:val="D1F1A9"/>
                <w:sz w:val="16"/>
                <w:szCs w:val="16"/>
              </w:rPr>
              <w:t xml:space="preserve">, </w:t>
            </w:r>
            <w:r w:rsidRPr="00C62CC4">
              <w:rPr>
                <w:rFonts w:ascii="Aptos" w:hAnsi="Aptos" w:cs="Menlo"/>
                <w:color w:val="FFC58F"/>
                <w:sz w:val="16"/>
                <w:szCs w:val="16"/>
              </w:rPr>
              <w:t>%s</w:t>
            </w:r>
            <w:r w:rsidRPr="00C62CC4">
              <w:rPr>
                <w:rFonts w:ascii="Aptos" w:hAnsi="Aptos" w:cs="Menlo"/>
                <w:color w:val="D1F1A9"/>
                <w:sz w:val="16"/>
                <w:szCs w:val="16"/>
              </w:rPr>
              <w:t>)'''</w:t>
            </w:r>
            <w:r w:rsidRPr="00C62CC4">
              <w:rPr>
                <w:rFonts w:ascii="Aptos" w:hAnsi="Aptos" w:cs="Menlo"/>
                <w:color w:val="BBDAFF"/>
                <w:sz w:val="16"/>
                <w:szCs w:val="16"/>
              </w:rPr>
              <w:t>, (</w:t>
            </w:r>
            <w:r w:rsidRPr="00C62CC4">
              <w:rPr>
                <w:rFonts w:ascii="Aptos" w:hAnsi="Aptos" w:cs="Menlo"/>
                <w:color w:val="FFC58F"/>
                <w:sz w:val="16"/>
                <w:szCs w:val="16"/>
              </w:rPr>
              <w:t>supplier_id</w:t>
            </w:r>
            <w:r w:rsidRPr="00C62CC4">
              <w:rPr>
                <w:rFonts w:ascii="Aptos" w:hAnsi="Aptos" w:cs="Menlo"/>
                <w:color w:val="BBDAFF"/>
                <w:sz w:val="16"/>
                <w:szCs w:val="16"/>
              </w:rPr>
              <w:t xml:space="preserve">, </w:t>
            </w:r>
            <w:r w:rsidRPr="00C62CC4">
              <w:rPr>
                <w:rFonts w:ascii="Aptos" w:hAnsi="Aptos" w:cs="Menlo"/>
                <w:color w:val="FFC58F"/>
                <w:sz w:val="16"/>
                <w:szCs w:val="16"/>
              </w:rPr>
              <w:t>product_name</w:t>
            </w:r>
            <w:r w:rsidRPr="00C62CC4">
              <w:rPr>
                <w:rFonts w:ascii="Aptos" w:hAnsi="Aptos" w:cs="Menlo"/>
                <w:color w:val="BBDAFF"/>
                <w:sz w:val="16"/>
                <w:szCs w:val="16"/>
              </w:rPr>
              <w:t xml:space="preserve">, </w:t>
            </w:r>
            <w:r w:rsidRPr="00C62CC4">
              <w:rPr>
                <w:rFonts w:ascii="Aptos" w:hAnsi="Aptos" w:cs="Menlo"/>
                <w:color w:val="FFC58F"/>
                <w:sz w:val="16"/>
                <w:szCs w:val="16"/>
              </w:rPr>
              <w:t>product_description</w:t>
            </w:r>
            <w:r w:rsidRPr="00C62CC4">
              <w:rPr>
                <w:rFonts w:ascii="Aptos" w:hAnsi="Aptos" w:cs="Menlo"/>
                <w:color w:val="BBDAFF"/>
                <w:sz w:val="16"/>
                <w:szCs w:val="16"/>
              </w:rPr>
              <w:t xml:space="preserve">, </w:t>
            </w:r>
            <w:r w:rsidRPr="00C62CC4">
              <w:rPr>
                <w:rFonts w:ascii="Aptos" w:hAnsi="Aptos" w:cs="Menlo"/>
                <w:color w:val="FFC58F"/>
                <w:sz w:val="16"/>
                <w:szCs w:val="16"/>
              </w:rPr>
              <w:t>product_pack_size</w:t>
            </w:r>
            <w:r w:rsidRPr="00C62CC4">
              <w:rPr>
                <w:rFonts w:ascii="Aptos" w:hAnsi="Aptos" w:cs="Menlo"/>
                <w:color w:val="BBDAFF"/>
                <w:sz w:val="16"/>
                <w:szCs w:val="16"/>
              </w:rPr>
              <w:t xml:space="preserve">, </w:t>
            </w:r>
            <w:r w:rsidRPr="00C62CC4">
              <w:rPr>
                <w:rFonts w:ascii="Aptos" w:hAnsi="Aptos" w:cs="Menlo"/>
                <w:color w:val="FFC58F"/>
                <w:sz w:val="16"/>
                <w:szCs w:val="16"/>
              </w:rPr>
              <w:t>product_weight</w:t>
            </w:r>
            <w:r w:rsidRPr="00C62CC4">
              <w:rPr>
                <w:rFonts w:ascii="Aptos" w:hAnsi="Aptos" w:cs="Menlo"/>
                <w:color w:val="BBDAFF"/>
                <w:sz w:val="16"/>
                <w:szCs w:val="16"/>
              </w:rPr>
              <w:t xml:space="preserve">, </w:t>
            </w:r>
            <w:r w:rsidRPr="00C62CC4">
              <w:rPr>
                <w:rFonts w:ascii="Aptos" w:hAnsi="Aptos" w:cs="Menlo"/>
                <w:color w:val="FFC58F"/>
                <w:sz w:val="16"/>
                <w:szCs w:val="16"/>
              </w:rPr>
              <w:t>product_barcode</w:t>
            </w:r>
            <w:r w:rsidRPr="00C62CC4">
              <w:rPr>
                <w:rFonts w:ascii="Aptos" w:hAnsi="Aptos" w:cs="Menlo"/>
                <w:color w:val="BBDAFF"/>
                <w:sz w:val="16"/>
                <w:szCs w:val="16"/>
              </w:rPr>
              <w:t xml:space="preserve">, </w:t>
            </w:r>
            <w:r w:rsidRPr="00C62CC4">
              <w:rPr>
                <w:rFonts w:ascii="Aptos" w:hAnsi="Aptos" w:cs="Menlo"/>
                <w:color w:val="FFC58F"/>
                <w:sz w:val="16"/>
                <w:szCs w:val="16"/>
              </w:rPr>
              <w:t>product_price</w:t>
            </w:r>
            <w:r w:rsidRPr="00C62CC4">
              <w:rPr>
                <w:rFonts w:ascii="Aptos" w:hAnsi="Aptos" w:cs="Menlo"/>
                <w:color w:val="BBDAFF"/>
                <w:sz w:val="16"/>
                <w:szCs w:val="16"/>
              </w:rPr>
              <w:t>))</w:t>
            </w:r>
          </w:p>
          <w:p w14:paraId="52025C4C"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connection</w:t>
            </w:r>
            <w:r w:rsidRPr="00C62CC4">
              <w:rPr>
                <w:rFonts w:ascii="Aptos" w:hAnsi="Aptos" w:cs="Menlo"/>
                <w:color w:val="FFFFFF"/>
                <w:sz w:val="16"/>
                <w:szCs w:val="16"/>
              </w:rPr>
              <w:t>.</w:t>
            </w:r>
            <w:r w:rsidRPr="00C62CC4">
              <w:rPr>
                <w:rFonts w:ascii="Aptos" w:hAnsi="Aptos" w:cs="Menlo"/>
                <w:color w:val="BBDAFF"/>
                <w:sz w:val="16"/>
                <w:szCs w:val="16"/>
              </w:rPr>
              <w:t>commit()</w:t>
            </w:r>
          </w:p>
          <w:p w14:paraId="3F9BB9B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True</w:t>
            </w:r>
          </w:p>
          <w:p w14:paraId="54303662"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58A3417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except</w:t>
            </w:r>
            <w:r w:rsidRPr="00C62CC4">
              <w:rPr>
                <w:rFonts w:ascii="Aptos" w:hAnsi="Aptos" w:cs="Menlo"/>
                <w:color w:val="FFFFFF"/>
                <w:sz w:val="16"/>
                <w:szCs w:val="16"/>
              </w:rPr>
              <w:t xml:space="preserve"> </w:t>
            </w:r>
            <w:r w:rsidRPr="00C62CC4">
              <w:rPr>
                <w:rFonts w:ascii="Aptos" w:hAnsi="Aptos" w:cs="Menlo"/>
                <w:color w:val="FFEEAD"/>
                <w:sz w:val="16"/>
                <w:szCs w:val="16"/>
              </w:rPr>
              <w:t>Exception</w:t>
            </w:r>
            <w:r w:rsidRPr="00C62CC4">
              <w:rPr>
                <w:rFonts w:ascii="Aptos" w:hAnsi="Aptos" w:cs="Menlo"/>
                <w:color w:val="FFFFFF"/>
                <w:sz w:val="16"/>
                <w:szCs w:val="16"/>
              </w:rPr>
              <w:t xml:space="preserve"> </w:t>
            </w:r>
            <w:r w:rsidRPr="00C62CC4">
              <w:rPr>
                <w:rFonts w:ascii="Aptos" w:hAnsi="Aptos" w:cs="Menlo"/>
                <w:color w:val="EBBBFF"/>
                <w:sz w:val="16"/>
                <w:szCs w:val="16"/>
              </w:rPr>
              <w:t>as</w:t>
            </w:r>
            <w:r w:rsidRPr="00C62CC4">
              <w:rPr>
                <w:rFonts w:ascii="Aptos" w:hAnsi="Aptos" w:cs="Menlo"/>
                <w:color w:val="FFFFFF"/>
                <w:sz w:val="16"/>
                <w:szCs w:val="16"/>
              </w:rPr>
              <w:t xml:space="preserve"> </w:t>
            </w:r>
            <w:r w:rsidRPr="00C62CC4">
              <w:rPr>
                <w:rFonts w:ascii="Aptos" w:hAnsi="Aptos" w:cs="Menlo"/>
                <w:color w:val="FF9DA4"/>
                <w:sz w:val="16"/>
                <w:szCs w:val="16"/>
              </w:rPr>
              <w:t>error</w:t>
            </w:r>
            <w:r w:rsidRPr="00C62CC4">
              <w:rPr>
                <w:rFonts w:ascii="Aptos" w:hAnsi="Aptos" w:cs="Menlo"/>
                <w:color w:val="FFFFFF"/>
                <w:sz w:val="16"/>
                <w:szCs w:val="16"/>
              </w:rPr>
              <w:t>:</w:t>
            </w:r>
          </w:p>
          <w:p w14:paraId="0A125EDA"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connection</w:t>
            </w:r>
            <w:r w:rsidRPr="00C62CC4">
              <w:rPr>
                <w:rFonts w:ascii="Aptos" w:hAnsi="Aptos" w:cs="Menlo"/>
                <w:color w:val="FFFFFF"/>
                <w:sz w:val="16"/>
                <w:szCs w:val="16"/>
              </w:rPr>
              <w:t>.</w:t>
            </w:r>
            <w:r w:rsidRPr="00C62CC4">
              <w:rPr>
                <w:rFonts w:ascii="Aptos" w:hAnsi="Aptos" w:cs="Menlo"/>
                <w:color w:val="BBDAFF"/>
                <w:sz w:val="16"/>
                <w:szCs w:val="16"/>
              </w:rPr>
              <w:t>rollback()</w:t>
            </w:r>
          </w:p>
          <w:p w14:paraId="7DCD79A7"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BBDAFF"/>
                <w:sz w:val="16"/>
                <w:szCs w:val="16"/>
              </w:rPr>
              <w:t>print(</w:t>
            </w:r>
            <w:r w:rsidRPr="00C62CC4">
              <w:rPr>
                <w:rFonts w:ascii="Aptos" w:hAnsi="Aptos" w:cs="Menlo"/>
                <w:color w:val="EBBBFF"/>
                <w:sz w:val="16"/>
                <w:szCs w:val="16"/>
              </w:rPr>
              <w:t>f</w:t>
            </w:r>
            <w:r w:rsidRPr="00C62CC4">
              <w:rPr>
                <w:rFonts w:ascii="Aptos" w:hAnsi="Aptos" w:cs="Menlo"/>
                <w:color w:val="D1F1A9"/>
                <w:sz w:val="16"/>
                <w:szCs w:val="16"/>
              </w:rPr>
              <w:t xml:space="preserve">"Error in create product: </w:t>
            </w:r>
            <w:r w:rsidRPr="00C62CC4">
              <w:rPr>
                <w:rFonts w:ascii="Aptos" w:hAnsi="Aptos" w:cs="Menlo"/>
                <w:color w:val="FFC58F"/>
                <w:sz w:val="16"/>
                <w:szCs w:val="16"/>
              </w:rPr>
              <w:t>{</w:t>
            </w:r>
            <w:r w:rsidRPr="00C62CC4">
              <w:rPr>
                <w:rFonts w:ascii="Aptos" w:hAnsi="Aptos" w:cs="Menlo"/>
                <w:color w:val="FF9DA4"/>
                <w:sz w:val="16"/>
                <w:szCs w:val="16"/>
              </w:rPr>
              <w:t>error</w:t>
            </w:r>
            <w:r w:rsidRPr="00C62CC4">
              <w:rPr>
                <w:rFonts w:ascii="Aptos" w:hAnsi="Aptos" w:cs="Menlo"/>
                <w:color w:val="FFC58F"/>
                <w:sz w:val="16"/>
                <w:szCs w:val="16"/>
              </w:rPr>
              <w:t>}</w:t>
            </w:r>
            <w:r w:rsidRPr="00C62CC4">
              <w:rPr>
                <w:rFonts w:ascii="Aptos" w:hAnsi="Aptos" w:cs="Menlo"/>
                <w:color w:val="D1F1A9"/>
                <w:sz w:val="16"/>
                <w:szCs w:val="16"/>
              </w:rPr>
              <w:t>"</w:t>
            </w:r>
            <w:r w:rsidRPr="00C62CC4">
              <w:rPr>
                <w:rFonts w:ascii="Aptos" w:hAnsi="Aptos" w:cs="Menlo"/>
                <w:color w:val="BBDAFF"/>
                <w:sz w:val="16"/>
                <w:szCs w:val="16"/>
              </w:rPr>
              <w:t>)</w:t>
            </w:r>
          </w:p>
          <w:p w14:paraId="4EC0FF2B"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False</w:t>
            </w:r>
            <w:r w:rsidRPr="00C62CC4">
              <w:rPr>
                <w:rFonts w:ascii="Aptos" w:hAnsi="Aptos" w:cs="Menlo"/>
                <w:color w:val="FFFFFF"/>
                <w:sz w:val="16"/>
                <w:szCs w:val="16"/>
              </w:rPr>
              <w:t xml:space="preserve">, </w:t>
            </w:r>
            <w:r w:rsidRPr="00C62CC4">
              <w:rPr>
                <w:rFonts w:ascii="Aptos" w:hAnsi="Aptos" w:cs="Menlo"/>
                <w:color w:val="FF9DA4"/>
                <w:sz w:val="16"/>
                <w:szCs w:val="16"/>
              </w:rPr>
              <w:t>error</w:t>
            </w:r>
          </w:p>
          <w:p w14:paraId="5D09E61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5FCC0506"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getProductNames</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w:t>
            </w:r>
          </w:p>
          <w:p w14:paraId="30E991C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try</w:t>
            </w:r>
            <w:r w:rsidRPr="00C62CC4">
              <w:rPr>
                <w:rFonts w:ascii="Aptos" w:hAnsi="Aptos" w:cs="Menlo"/>
                <w:color w:val="FFFFFF"/>
                <w:sz w:val="16"/>
                <w:szCs w:val="16"/>
              </w:rPr>
              <w:t>:</w:t>
            </w:r>
          </w:p>
          <w:p w14:paraId="0B89FD33"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"SELECT product_name FROM products"</w:t>
            </w:r>
            <w:r w:rsidRPr="00C62CC4">
              <w:rPr>
                <w:rFonts w:ascii="Aptos" w:hAnsi="Aptos" w:cs="Menlo"/>
                <w:color w:val="BBDAFF"/>
                <w:sz w:val="16"/>
                <w:szCs w:val="16"/>
              </w:rPr>
              <w:t>)</w:t>
            </w:r>
          </w:p>
          <w:p w14:paraId="47C33DB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 xml:space="preserve"> </w:t>
            </w:r>
            <w:r w:rsidRPr="00C62CC4">
              <w:rPr>
                <w:rFonts w:ascii="Aptos" w:hAnsi="Aptos" w:cs="Menlo"/>
                <w:color w:val="99FFFF"/>
                <w:sz w:val="16"/>
                <w:szCs w:val="16"/>
              </w:rPr>
              <w:t>=</w:t>
            </w: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fetchall()</w:t>
            </w:r>
          </w:p>
          <w:p w14:paraId="28231ABA"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9DA4"/>
                <w:sz w:val="16"/>
                <w:szCs w:val="16"/>
              </w:rPr>
              <w:t>productNames</w:t>
            </w:r>
            <w:r w:rsidRPr="00C62CC4">
              <w:rPr>
                <w:rFonts w:ascii="Aptos" w:hAnsi="Aptos" w:cs="Menlo"/>
                <w:color w:val="FFFFFF"/>
                <w:sz w:val="16"/>
                <w:szCs w:val="16"/>
              </w:rPr>
              <w:t xml:space="preserve"> </w:t>
            </w:r>
            <w:r w:rsidRPr="00C62CC4">
              <w:rPr>
                <w:rFonts w:ascii="Aptos" w:hAnsi="Aptos" w:cs="Menlo"/>
                <w:color w:val="99FFFF"/>
                <w:sz w:val="16"/>
                <w:szCs w:val="16"/>
              </w:rPr>
              <w:t>=</w:t>
            </w:r>
            <w:r w:rsidRPr="00C62CC4">
              <w:rPr>
                <w:rFonts w:ascii="Aptos" w:hAnsi="Aptos" w:cs="Menlo"/>
                <w:color w:val="FFFFFF"/>
                <w:sz w:val="16"/>
                <w:szCs w:val="16"/>
              </w:rPr>
              <w:t xml:space="preserve"> [</w:t>
            </w:r>
            <w:r w:rsidRPr="00C62CC4">
              <w:rPr>
                <w:rFonts w:ascii="Aptos" w:hAnsi="Aptos" w:cs="Menlo"/>
                <w:color w:val="FF9DA4"/>
                <w:sz w:val="16"/>
                <w:szCs w:val="16"/>
              </w:rPr>
              <w:t>row</w:t>
            </w:r>
            <w:r w:rsidRPr="00C62CC4">
              <w:rPr>
                <w:rFonts w:ascii="Aptos" w:hAnsi="Aptos" w:cs="Menlo"/>
                <w:color w:val="FFFFFF"/>
                <w:sz w:val="16"/>
                <w:szCs w:val="16"/>
              </w:rPr>
              <w:t>[</w:t>
            </w:r>
            <w:r w:rsidRPr="00C62CC4">
              <w:rPr>
                <w:rFonts w:ascii="Aptos" w:hAnsi="Aptos" w:cs="Menlo"/>
                <w:color w:val="FFC58F"/>
                <w:sz w:val="16"/>
                <w:szCs w:val="16"/>
              </w:rPr>
              <w:t>0</w:t>
            </w:r>
            <w:r w:rsidRPr="00C62CC4">
              <w:rPr>
                <w:rFonts w:ascii="Aptos" w:hAnsi="Aptos" w:cs="Menlo"/>
                <w:color w:val="FFFFFF"/>
                <w:sz w:val="16"/>
                <w:szCs w:val="16"/>
              </w:rPr>
              <w:t xml:space="preserve">] </w:t>
            </w:r>
            <w:r w:rsidRPr="00C62CC4">
              <w:rPr>
                <w:rFonts w:ascii="Aptos" w:hAnsi="Aptos" w:cs="Menlo"/>
                <w:color w:val="EBBBFF"/>
                <w:sz w:val="16"/>
                <w:szCs w:val="16"/>
              </w:rPr>
              <w:t>for</w:t>
            </w:r>
            <w:r w:rsidRPr="00C62CC4">
              <w:rPr>
                <w:rFonts w:ascii="Aptos" w:hAnsi="Aptos" w:cs="Menlo"/>
                <w:color w:val="FFFFFF"/>
                <w:sz w:val="16"/>
                <w:szCs w:val="16"/>
              </w:rPr>
              <w:t xml:space="preserve"> </w:t>
            </w:r>
            <w:r w:rsidRPr="00C62CC4">
              <w:rPr>
                <w:rFonts w:ascii="Aptos" w:hAnsi="Aptos" w:cs="Menlo"/>
                <w:color w:val="FF9DA4"/>
                <w:sz w:val="16"/>
                <w:szCs w:val="16"/>
              </w:rPr>
              <w:t>row</w:t>
            </w:r>
            <w:r w:rsidRPr="00C62CC4">
              <w:rPr>
                <w:rFonts w:ascii="Aptos" w:hAnsi="Aptos" w:cs="Menlo"/>
                <w:color w:val="FFFFFF"/>
                <w:sz w:val="16"/>
                <w:szCs w:val="16"/>
              </w:rPr>
              <w:t xml:space="preserve"> </w:t>
            </w:r>
            <w:r w:rsidRPr="00C62CC4">
              <w:rPr>
                <w:rFonts w:ascii="Aptos" w:hAnsi="Aptos" w:cs="Menlo"/>
                <w:color w:val="EBBBFF"/>
                <w:sz w:val="16"/>
                <w:szCs w:val="16"/>
              </w:rPr>
              <w:t>in</w:t>
            </w: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w:t>
            </w:r>
          </w:p>
          <w:p w14:paraId="65C52078"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9DA4"/>
                <w:sz w:val="16"/>
                <w:szCs w:val="16"/>
              </w:rPr>
              <w:t>productNames</w:t>
            </w:r>
          </w:p>
          <w:p w14:paraId="567B7FB2"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5ADEC347"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except</w:t>
            </w:r>
            <w:r w:rsidRPr="00C62CC4">
              <w:rPr>
                <w:rFonts w:ascii="Aptos" w:hAnsi="Aptos" w:cs="Menlo"/>
                <w:color w:val="FFFFFF"/>
                <w:sz w:val="16"/>
                <w:szCs w:val="16"/>
              </w:rPr>
              <w:t xml:space="preserve"> </w:t>
            </w:r>
            <w:r w:rsidRPr="00C62CC4">
              <w:rPr>
                <w:rFonts w:ascii="Aptos" w:hAnsi="Aptos" w:cs="Menlo"/>
                <w:color w:val="FFEEAD"/>
                <w:sz w:val="16"/>
                <w:szCs w:val="16"/>
              </w:rPr>
              <w:t>Exception</w:t>
            </w:r>
            <w:r w:rsidRPr="00C62CC4">
              <w:rPr>
                <w:rFonts w:ascii="Aptos" w:hAnsi="Aptos" w:cs="Menlo"/>
                <w:color w:val="FFFFFF"/>
                <w:sz w:val="16"/>
                <w:szCs w:val="16"/>
              </w:rPr>
              <w:t xml:space="preserve"> </w:t>
            </w:r>
            <w:r w:rsidRPr="00C62CC4">
              <w:rPr>
                <w:rFonts w:ascii="Aptos" w:hAnsi="Aptos" w:cs="Menlo"/>
                <w:color w:val="EBBBFF"/>
                <w:sz w:val="16"/>
                <w:szCs w:val="16"/>
              </w:rPr>
              <w:t>as</w:t>
            </w:r>
            <w:r w:rsidRPr="00C62CC4">
              <w:rPr>
                <w:rFonts w:ascii="Aptos" w:hAnsi="Aptos" w:cs="Menlo"/>
                <w:color w:val="FFFFFF"/>
                <w:sz w:val="16"/>
                <w:szCs w:val="16"/>
              </w:rPr>
              <w:t xml:space="preserve"> </w:t>
            </w:r>
            <w:r w:rsidRPr="00C62CC4">
              <w:rPr>
                <w:rFonts w:ascii="Aptos" w:hAnsi="Aptos" w:cs="Menlo"/>
                <w:color w:val="FF9DA4"/>
                <w:sz w:val="16"/>
                <w:szCs w:val="16"/>
              </w:rPr>
              <w:t>error</w:t>
            </w:r>
            <w:r w:rsidRPr="00C62CC4">
              <w:rPr>
                <w:rFonts w:ascii="Aptos" w:hAnsi="Aptos" w:cs="Menlo"/>
                <w:color w:val="FFFFFF"/>
                <w:sz w:val="16"/>
                <w:szCs w:val="16"/>
              </w:rPr>
              <w:t>:</w:t>
            </w:r>
          </w:p>
          <w:p w14:paraId="2EF65F0C"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False</w:t>
            </w:r>
            <w:r w:rsidRPr="00C62CC4">
              <w:rPr>
                <w:rFonts w:ascii="Aptos" w:hAnsi="Aptos" w:cs="Menlo"/>
                <w:color w:val="FFFFFF"/>
                <w:sz w:val="16"/>
                <w:szCs w:val="16"/>
              </w:rPr>
              <w:t xml:space="preserve">, </w:t>
            </w:r>
            <w:r w:rsidRPr="00C62CC4">
              <w:rPr>
                <w:rFonts w:ascii="Aptos" w:hAnsi="Aptos" w:cs="Menlo"/>
                <w:color w:val="FF9DA4"/>
                <w:sz w:val="16"/>
                <w:szCs w:val="16"/>
              </w:rPr>
              <w:t>error</w:t>
            </w:r>
          </w:p>
          <w:p w14:paraId="3CA92A8C" w14:textId="77777777" w:rsidR="00C62CC4" w:rsidRPr="00C62CC4" w:rsidRDefault="00C62CC4" w:rsidP="00C62CC4">
            <w:pPr>
              <w:shd w:val="clear" w:color="auto" w:fill="002451"/>
              <w:spacing w:line="270" w:lineRule="atLeast"/>
              <w:rPr>
                <w:rFonts w:ascii="Aptos" w:hAnsi="Aptos" w:cs="Menlo"/>
                <w:color w:val="FFFFFF"/>
                <w:sz w:val="16"/>
                <w:szCs w:val="16"/>
              </w:rPr>
            </w:pPr>
          </w:p>
          <w:p w14:paraId="40D218D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getProductID</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 xml:space="preserve">, </w:t>
            </w:r>
            <w:r w:rsidRPr="00C62CC4">
              <w:rPr>
                <w:rFonts w:ascii="Aptos" w:hAnsi="Aptos" w:cs="Menlo"/>
                <w:color w:val="FFC58F"/>
                <w:sz w:val="16"/>
                <w:szCs w:val="16"/>
              </w:rPr>
              <w:t>productName</w:t>
            </w:r>
            <w:r w:rsidRPr="00C62CC4">
              <w:rPr>
                <w:rFonts w:ascii="Aptos" w:hAnsi="Aptos" w:cs="Menlo"/>
                <w:color w:val="FFFFFF"/>
                <w:sz w:val="16"/>
                <w:szCs w:val="16"/>
              </w:rPr>
              <w:t>):</w:t>
            </w:r>
          </w:p>
          <w:p w14:paraId="5710FEF3"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try</w:t>
            </w:r>
            <w:r w:rsidRPr="00C62CC4">
              <w:rPr>
                <w:rFonts w:ascii="Aptos" w:hAnsi="Aptos" w:cs="Menlo"/>
                <w:color w:val="FFFFFF"/>
                <w:sz w:val="16"/>
                <w:szCs w:val="16"/>
              </w:rPr>
              <w:t>:</w:t>
            </w:r>
          </w:p>
          <w:p w14:paraId="4211853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 xml:space="preserve">"SELECT product_id FROM products WHERE product_name = </w:t>
            </w:r>
            <w:r w:rsidRPr="00C62CC4">
              <w:rPr>
                <w:rFonts w:ascii="Aptos" w:hAnsi="Aptos" w:cs="Menlo"/>
                <w:color w:val="FFC58F"/>
                <w:sz w:val="16"/>
                <w:szCs w:val="16"/>
              </w:rPr>
              <w:t>%s</w:t>
            </w:r>
            <w:r w:rsidRPr="00C62CC4">
              <w:rPr>
                <w:rFonts w:ascii="Aptos" w:hAnsi="Aptos" w:cs="Menlo"/>
                <w:color w:val="D1F1A9"/>
                <w:sz w:val="16"/>
                <w:szCs w:val="16"/>
              </w:rPr>
              <w:t>"</w:t>
            </w:r>
            <w:r w:rsidRPr="00C62CC4">
              <w:rPr>
                <w:rFonts w:ascii="Aptos" w:hAnsi="Aptos" w:cs="Menlo"/>
                <w:color w:val="BBDAFF"/>
                <w:sz w:val="16"/>
                <w:szCs w:val="16"/>
              </w:rPr>
              <w:t>, (</w:t>
            </w:r>
            <w:r w:rsidRPr="00C62CC4">
              <w:rPr>
                <w:rFonts w:ascii="Aptos" w:hAnsi="Aptos" w:cs="Menlo"/>
                <w:color w:val="FFC58F"/>
                <w:sz w:val="16"/>
                <w:szCs w:val="16"/>
              </w:rPr>
              <w:t>productName</w:t>
            </w:r>
            <w:r w:rsidRPr="00C62CC4">
              <w:rPr>
                <w:rFonts w:ascii="Aptos" w:hAnsi="Aptos" w:cs="Menlo"/>
                <w:color w:val="BBDAFF"/>
                <w:sz w:val="16"/>
                <w:szCs w:val="16"/>
              </w:rPr>
              <w:t>,))</w:t>
            </w:r>
          </w:p>
          <w:p w14:paraId="35319AFA"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 xml:space="preserve"> </w:t>
            </w:r>
            <w:r w:rsidRPr="00C62CC4">
              <w:rPr>
                <w:rFonts w:ascii="Aptos" w:hAnsi="Aptos" w:cs="Menlo"/>
                <w:color w:val="99FFFF"/>
                <w:sz w:val="16"/>
                <w:szCs w:val="16"/>
              </w:rPr>
              <w:t>=</w:t>
            </w: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fetchone()</w:t>
            </w:r>
          </w:p>
          <w:p w14:paraId="4B134189"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w:t>
            </w:r>
            <w:r w:rsidRPr="00C62CC4">
              <w:rPr>
                <w:rFonts w:ascii="Aptos" w:hAnsi="Aptos" w:cs="Menlo"/>
                <w:color w:val="FFC58F"/>
                <w:sz w:val="16"/>
                <w:szCs w:val="16"/>
              </w:rPr>
              <w:t>0</w:t>
            </w:r>
            <w:r w:rsidRPr="00C62CC4">
              <w:rPr>
                <w:rFonts w:ascii="Aptos" w:hAnsi="Aptos" w:cs="Menlo"/>
                <w:color w:val="FFFFFF"/>
                <w:sz w:val="16"/>
                <w:szCs w:val="16"/>
              </w:rPr>
              <w:t>]</w:t>
            </w:r>
          </w:p>
          <w:p w14:paraId="3CC60102"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lastRenderedPageBreak/>
              <w:t xml:space="preserve">        </w:t>
            </w:r>
          </w:p>
          <w:p w14:paraId="1321743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except</w:t>
            </w:r>
            <w:r w:rsidRPr="00C62CC4">
              <w:rPr>
                <w:rFonts w:ascii="Aptos" w:hAnsi="Aptos" w:cs="Menlo"/>
                <w:color w:val="FFFFFF"/>
                <w:sz w:val="16"/>
                <w:szCs w:val="16"/>
              </w:rPr>
              <w:t xml:space="preserve"> </w:t>
            </w:r>
            <w:r w:rsidRPr="00C62CC4">
              <w:rPr>
                <w:rFonts w:ascii="Aptos" w:hAnsi="Aptos" w:cs="Menlo"/>
                <w:color w:val="FFEEAD"/>
                <w:sz w:val="16"/>
                <w:szCs w:val="16"/>
              </w:rPr>
              <w:t>Exception</w:t>
            </w:r>
            <w:r w:rsidRPr="00C62CC4">
              <w:rPr>
                <w:rFonts w:ascii="Aptos" w:hAnsi="Aptos" w:cs="Menlo"/>
                <w:color w:val="FFFFFF"/>
                <w:sz w:val="16"/>
                <w:szCs w:val="16"/>
              </w:rPr>
              <w:t xml:space="preserve"> </w:t>
            </w:r>
            <w:r w:rsidRPr="00C62CC4">
              <w:rPr>
                <w:rFonts w:ascii="Aptos" w:hAnsi="Aptos" w:cs="Menlo"/>
                <w:color w:val="EBBBFF"/>
                <w:sz w:val="16"/>
                <w:szCs w:val="16"/>
              </w:rPr>
              <w:t>as</w:t>
            </w:r>
            <w:r w:rsidRPr="00C62CC4">
              <w:rPr>
                <w:rFonts w:ascii="Aptos" w:hAnsi="Aptos" w:cs="Menlo"/>
                <w:color w:val="FFFFFF"/>
                <w:sz w:val="16"/>
                <w:szCs w:val="16"/>
              </w:rPr>
              <w:t xml:space="preserve"> </w:t>
            </w:r>
            <w:r w:rsidRPr="00C62CC4">
              <w:rPr>
                <w:rFonts w:ascii="Aptos" w:hAnsi="Aptos" w:cs="Menlo"/>
                <w:color w:val="FF9DA4"/>
                <w:sz w:val="16"/>
                <w:szCs w:val="16"/>
              </w:rPr>
              <w:t>error</w:t>
            </w:r>
            <w:r w:rsidRPr="00C62CC4">
              <w:rPr>
                <w:rFonts w:ascii="Aptos" w:hAnsi="Aptos" w:cs="Menlo"/>
                <w:color w:val="FFFFFF"/>
                <w:sz w:val="16"/>
                <w:szCs w:val="16"/>
              </w:rPr>
              <w:t>:</w:t>
            </w:r>
          </w:p>
          <w:p w14:paraId="0573DDDD"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False</w:t>
            </w:r>
            <w:r w:rsidRPr="00C62CC4">
              <w:rPr>
                <w:rFonts w:ascii="Aptos" w:hAnsi="Aptos" w:cs="Menlo"/>
                <w:color w:val="FFFFFF"/>
                <w:sz w:val="16"/>
                <w:szCs w:val="16"/>
              </w:rPr>
              <w:t xml:space="preserve">, </w:t>
            </w:r>
            <w:r w:rsidRPr="00C62CC4">
              <w:rPr>
                <w:rFonts w:ascii="Aptos" w:hAnsi="Aptos" w:cs="Menlo"/>
                <w:color w:val="FF9DA4"/>
                <w:sz w:val="16"/>
                <w:szCs w:val="16"/>
              </w:rPr>
              <w:t>error</w:t>
            </w:r>
          </w:p>
          <w:p w14:paraId="49131B23"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7D04DBDD"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getProductName</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 xml:space="preserve">, </w:t>
            </w:r>
            <w:r w:rsidRPr="00C62CC4">
              <w:rPr>
                <w:rFonts w:ascii="Aptos" w:hAnsi="Aptos" w:cs="Menlo"/>
                <w:color w:val="FFC58F"/>
                <w:sz w:val="16"/>
                <w:szCs w:val="16"/>
              </w:rPr>
              <w:t>productID</w:t>
            </w:r>
            <w:r w:rsidRPr="00C62CC4">
              <w:rPr>
                <w:rFonts w:ascii="Aptos" w:hAnsi="Aptos" w:cs="Menlo"/>
                <w:color w:val="FFFFFF"/>
                <w:sz w:val="16"/>
                <w:szCs w:val="16"/>
              </w:rPr>
              <w:t>):</w:t>
            </w:r>
          </w:p>
          <w:p w14:paraId="3E73986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try</w:t>
            </w:r>
            <w:r w:rsidRPr="00C62CC4">
              <w:rPr>
                <w:rFonts w:ascii="Aptos" w:hAnsi="Aptos" w:cs="Menlo"/>
                <w:color w:val="FFFFFF"/>
                <w:sz w:val="16"/>
                <w:szCs w:val="16"/>
              </w:rPr>
              <w:t>:</w:t>
            </w:r>
          </w:p>
          <w:p w14:paraId="73ABAA6B"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 xml:space="preserve">"SELECT product_name FROM products WHERE product_id = </w:t>
            </w:r>
            <w:r w:rsidRPr="00C62CC4">
              <w:rPr>
                <w:rFonts w:ascii="Aptos" w:hAnsi="Aptos" w:cs="Menlo"/>
                <w:color w:val="FFC58F"/>
                <w:sz w:val="16"/>
                <w:szCs w:val="16"/>
              </w:rPr>
              <w:t>%s</w:t>
            </w:r>
            <w:r w:rsidRPr="00C62CC4">
              <w:rPr>
                <w:rFonts w:ascii="Aptos" w:hAnsi="Aptos" w:cs="Menlo"/>
                <w:color w:val="D1F1A9"/>
                <w:sz w:val="16"/>
                <w:szCs w:val="16"/>
              </w:rPr>
              <w:t>"</w:t>
            </w:r>
            <w:r w:rsidRPr="00C62CC4">
              <w:rPr>
                <w:rFonts w:ascii="Aptos" w:hAnsi="Aptos" w:cs="Menlo"/>
                <w:color w:val="BBDAFF"/>
                <w:sz w:val="16"/>
                <w:szCs w:val="16"/>
              </w:rPr>
              <w:t>, (</w:t>
            </w:r>
            <w:r w:rsidRPr="00C62CC4">
              <w:rPr>
                <w:rFonts w:ascii="Aptos" w:hAnsi="Aptos" w:cs="Menlo"/>
                <w:color w:val="FFC58F"/>
                <w:sz w:val="16"/>
                <w:szCs w:val="16"/>
              </w:rPr>
              <w:t>productID</w:t>
            </w:r>
            <w:r w:rsidRPr="00C62CC4">
              <w:rPr>
                <w:rFonts w:ascii="Aptos" w:hAnsi="Aptos" w:cs="Menlo"/>
                <w:color w:val="BBDAFF"/>
                <w:sz w:val="16"/>
                <w:szCs w:val="16"/>
              </w:rPr>
              <w:t>,))</w:t>
            </w:r>
          </w:p>
          <w:p w14:paraId="1BB5D1B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 xml:space="preserve"> </w:t>
            </w:r>
            <w:r w:rsidRPr="00C62CC4">
              <w:rPr>
                <w:rFonts w:ascii="Aptos" w:hAnsi="Aptos" w:cs="Menlo"/>
                <w:color w:val="99FFFF"/>
                <w:sz w:val="16"/>
                <w:szCs w:val="16"/>
              </w:rPr>
              <w:t>=</w:t>
            </w: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fetchone()</w:t>
            </w:r>
          </w:p>
          <w:p w14:paraId="293C3E1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w:t>
            </w:r>
            <w:r w:rsidRPr="00C62CC4">
              <w:rPr>
                <w:rFonts w:ascii="Aptos" w:hAnsi="Aptos" w:cs="Menlo"/>
                <w:color w:val="FFC58F"/>
                <w:sz w:val="16"/>
                <w:szCs w:val="16"/>
              </w:rPr>
              <w:t>0</w:t>
            </w:r>
            <w:r w:rsidRPr="00C62CC4">
              <w:rPr>
                <w:rFonts w:ascii="Aptos" w:hAnsi="Aptos" w:cs="Menlo"/>
                <w:color w:val="FFFFFF"/>
                <w:sz w:val="16"/>
                <w:szCs w:val="16"/>
              </w:rPr>
              <w:t>]</w:t>
            </w:r>
          </w:p>
          <w:p w14:paraId="0725D611"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5191ED04"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except</w:t>
            </w:r>
            <w:r w:rsidRPr="00C62CC4">
              <w:rPr>
                <w:rFonts w:ascii="Aptos" w:hAnsi="Aptos" w:cs="Menlo"/>
                <w:color w:val="FFFFFF"/>
                <w:sz w:val="16"/>
                <w:szCs w:val="16"/>
              </w:rPr>
              <w:t xml:space="preserve"> </w:t>
            </w:r>
            <w:r w:rsidRPr="00C62CC4">
              <w:rPr>
                <w:rFonts w:ascii="Aptos" w:hAnsi="Aptos" w:cs="Menlo"/>
                <w:color w:val="FFEEAD"/>
                <w:sz w:val="16"/>
                <w:szCs w:val="16"/>
              </w:rPr>
              <w:t>Exception</w:t>
            </w:r>
            <w:r w:rsidRPr="00C62CC4">
              <w:rPr>
                <w:rFonts w:ascii="Aptos" w:hAnsi="Aptos" w:cs="Menlo"/>
                <w:color w:val="FFFFFF"/>
                <w:sz w:val="16"/>
                <w:szCs w:val="16"/>
              </w:rPr>
              <w:t xml:space="preserve"> </w:t>
            </w:r>
            <w:r w:rsidRPr="00C62CC4">
              <w:rPr>
                <w:rFonts w:ascii="Aptos" w:hAnsi="Aptos" w:cs="Menlo"/>
                <w:color w:val="EBBBFF"/>
                <w:sz w:val="16"/>
                <w:szCs w:val="16"/>
              </w:rPr>
              <w:t>as</w:t>
            </w:r>
            <w:r w:rsidRPr="00C62CC4">
              <w:rPr>
                <w:rFonts w:ascii="Aptos" w:hAnsi="Aptos" w:cs="Menlo"/>
                <w:color w:val="FFFFFF"/>
                <w:sz w:val="16"/>
                <w:szCs w:val="16"/>
              </w:rPr>
              <w:t xml:space="preserve"> </w:t>
            </w:r>
            <w:r w:rsidRPr="00C62CC4">
              <w:rPr>
                <w:rFonts w:ascii="Aptos" w:hAnsi="Aptos" w:cs="Menlo"/>
                <w:color w:val="FF9DA4"/>
                <w:sz w:val="16"/>
                <w:szCs w:val="16"/>
              </w:rPr>
              <w:t>error</w:t>
            </w:r>
            <w:r w:rsidRPr="00C62CC4">
              <w:rPr>
                <w:rFonts w:ascii="Aptos" w:hAnsi="Aptos" w:cs="Menlo"/>
                <w:color w:val="FFFFFF"/>
                <w:sz w:val="16"/>
                <w:szCs w:val="16"/>
              </w:rPr>
              <w:t>:</w:t>
            </w:r>
          </w:p>
          <w:p w14:paraId="663E9E0C"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False</w:t>
            </w:r>
            <w:r w:rsidRPr="00C62CC4">
              <w:rPr>
                <w:rFonts w:ascii="Aptos" w:hAnsi="Aptos" w:cs="Menlo"/>
                <w:color w:val="FFFFFF"/>
                <w:sz w:val="16"/>
                <w:szCs w:val="16"/>
              </w:rPr>
              <w:t xml:space="preserve">, </w:t>
            </w:r>
            <w:r w:rsidRPr="00C62CC4">
              <w:rPr>
                <w:rFonts w:ascii="Aptos" w:hAnsi="Aptos" w:cs="Menlo"/>
                <w:color w:val="FF9DA4"/>
                <w:sz w:val="16"/>
                <w:szCs w:val="16"/>
              </w:rPr>
              <w:t>error</w:t>
            </w:r>
          </w:p>
          <w:p w14:paraId="0B422C45"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04A91ADA"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getRespectiveSupplerID</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 xml:space="preserve">, </w:t>
            </w:r>
            <w:r w:rsidRPr="00C62CC4">
              <w:rPr>
                <w:rFonts w:ascii="Aptos" w:hAnsi="Aptos" w:cs="Menlo"/>
                <w:color w:val="FFC58F"/>
                <w:sz w:val="16"/>
                <w:szCs w:val="16"/>
              </w:rPr>
              <w:t>productName</w:t>
            </w:r>
            <w:r w:rsidRPr="00C62CC4">
              <w:rPr>
                <w:rFonts w:ascii="Aptos" w:hAnsi="Aptos" w:cs="Menlo"/>
                <w:color w:val="FFFFFF"/>
                <w:sz w:val="16"/>
                <w:szCs w:val="16"/>
              </w:rPr>
              <w:t>):</w:t>
            </w:r>
          </w:p>
          <w:p w14:paraId="6677D11E"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try</w:t>
            </w:r>
            <w:r w:rsidRPr="00C62CC4">
              <w:rPr>
                <w:rFonts w:ascii="Aptos" w:hAnsi="Aptos" w:cs="Menlo"/>
                <w:color w:val="FFFFFF"/>
                <w:sz w:val="16"/>
                <w:szCs w:val="16"/>
              </w:rPr>
              <w:t>:</w:t>
            </w:r>
          </w:p>
          <w:p w14:paraId="1D9E6762"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 xml:space="preserve">"SELECT supplier_id FROM products WHERE product_name = </w:t>
            </w:r>
            <w:r w:rsidRPr="00C62CC4">
              <w:rPr>
                <w:rFonts w:ascii="Aptos" w:hAnsi="Aptos" w:cs="Menlo"/>
                <w:color w:val="FFC58F"/>
                <w:sz w:val="16"/>
                <w:szCs w:val="16"/>
              </w:rPr>
              <w:t>%s</w:t>
            </w:r>
            <w:r w:rsidRPr="00C62CC4">
              <w:rPr>
                <w:rFonts w:ascii="Aptos" w:hAnsi="Aptos" w:cs="Menlo"/>
                <w:color w:val="D1F1A9"/>
                <w:sz w:val="16"/>
                <w:szCs w:val="16"/>
              </w:rPr>
              <w:t>"</w:t>
            </w:r>
            <w:r w:rsidRPr="00C62CC4">
              <w:rPr>
                <w:rFonts w:ascii="Aptos" w:hAnsi="Aptos" w:cs="Menlo"/>
                <w:color w:val="BBDAFF"/>
                <w:sz w:val="16"/>
                <w:szCs w:val="16"/>
              </w:rPr>
              <w:t>, (</w:t>
            </w:r>
            <w:r w:rsidRPr="00C62CC4">
              <w:rPr>
                <w:rFonts w:ascii="Aptos" w:hAnsi="Aptos" w:cs="Menlo"/>
                <w:color w:val="FFC58F"/>
                <w:sz w:val="16"/>
                <w:szCs w:val="16"/>
              </w:rPr>
              <w:t>productName</w:t>
            </w:r>
            <w:r w:rsidRPr="00C62CC4">
              <w:rPr>
                <w:rFonts w:ascii="Aptos" w:hAnsi="Aptos" w:cs="Menlo"/>
                <w:color w:val="BBDAFF"/>
                <w:sz w:val="16"/>
                <w:szCs w:val="16"/>
              </w:rPr>
              <w:t>,))</w:t>
            </w:r>
          </w:p>
          <w:p w14:paraId="60F0DB43"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 xml:space="preserve"> </w:t>
            </w:r>
            <w:r w:rsidRPr="00C62CC4">
              <w:rPr>
                <w:rFonts w:ascii="Aptos" w:hAnsi="Aptos" w:cs="Menlo"/>
                <w:color w:val="99FFFF"/>
                <w:sz w:val="16"/>
                <w:szCs w:val="16"/>
              </w:rPr>
              <w:t>=</w:t>
            </w: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fetchone()</w:t>
            </w:r>
          </w:p>
          <w:p w14:paraId="1318902E"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9DA4"/>
                <w:sz w:val="16"/>
                <w:szCs w:val="16"/>
              </w:rPr>
              <w:t>results</w:t>
            </w:r>
            <w:r w:rsidRPr="00C62CC4">
              <w:rPr>
                <w:rFonts w:ascii="Aptos" w:hAnsi="Aptos" w:cs="Menlo"/>
                <w:color w:val="FFFFFF"/>
                <w:sz w:val="16"/>
                <w:szCs w:val="16"/>
              </w:rPr>
              <w:t>[</w:t>
            </w:r>
            <w:r w:rsidRPr="00C62CC4">
              <w:rPr>
                <w:rFonts w:ascii="Aptos" w:hAnsi="Aptos" w:cs="Menlo"/>
                <w:color w:val="FFC58F"/>
                <w:sz w:val="16"/>
                <w:szCs w:val="16"/>
              </w:rPr>
              <w:t>0</w:t>
            </w:r>
            <w:r w:rsidRPr="00C62CC4">
              <w:rPr>
                <w:rFonts w:ascii="Aptos" w:hAnsi="Aptos" w:cs="Menlo"/>
                <w:color w:val="FFFFFF"/>
                <w:sz w:val="16"/>
                <w:szCs w:val="16"/>
              </w:rPr>
              <w:t>]</w:t>
            </w:r>
          </w:p>
          <w:p w14:paraId="305FEB56"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p>
          <w:p w14:paraId="6AD405AD"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except</w:t>
            </w:r>
            <w:r w:rsidRPr="00C62CC4">
              <w:rPr>
                <w:rFonts w:ascii="Aptos" w:hAnsi="Aptos" w:cs="Menlo"/>
                <w:color w:val="FFFFFF"/>
                <w:sz w:val="16"/>
                <w:szCs w:val="16"/>
              </w:rPr>
              <w:t xml:space="preserve"> </w:t>
            </w:r>
            <w:r w:rsidRPr="00C62CC4">
              <w:rPr>
                <w:rFonts w:ascii="Aptos" w:hAnsi="Aptos" w:cs="Menlo"/>
                <w:color w:val="FFEEAD"/>
                <w:sz w:val="16"/>
                <w:szCs w:val="16"/>
              </w:rPr>
              <w:t>Exception</w:t>
            </w:r>
            <w:r w:rsidRPr="00C62CC4">
              <w:rPr>
                <w:rFonts w:ascii="Aptos" w:hAnsi="Aptos" w:cs="Menlo"/>
                <w:color w:val="FFFFFF"/>
                <w:sz w:val="16"/>
                <w:szCs w:val="16"/>
              </w:rPr>
              <w:t xml:space="preserve"> </w:t>
            </w:r>
            <w:r w:rsidRPr="00C62CC4">
              <w:rPr>
                <w:rFonts w:ascii="Aptos" w:hAnsi="Aptos" w:cs="Menlo"/>
                <w:color w:val="EBBBFF"/>
                <w:sz w:val="16"/>
                <w:szCs w:val="16"/>
              </w:rPr>
              <w:t>as</w:t>
            </w:r>
            <w:r w:rsidRPr="00C62CC4">
              <w:rPr>
                <w:rFonts w:ascii="Aptos" w:hAnsi="Aptos" w:cs="Menlo"/>
                <w:color w:val="FFFFFF"/>
                <w:sz w:val="16"/>
                <w:szCs w:val="16"/>
              </w:rPr>
              <w:t xml:space="preserve"> </w:t>
            </w:r>
            <w:r w:rsidRPr="00C62CC4">
              <w:rPr>
                <w:rFonts w:ascii="Aptos" w:hAnsi="Aptos" w:cs="Menlo"/>
                <w:color w:val="FF9DA4"/>
                <w:sz w:val="16"/>
                <w:szCs w:val="16"/>
              </w:rPr>
              <w:t>error</w:t>
            </w:r>
            <w:r w:rsidRPr="00C62CC4">
              <w:rPr>
                <w:rFonts w:ascii="Aptos" w:hAnsi="Aptos" w:cs="Menlo"/>
                <w:color w:val="FFFFFF"/>
                <w:sz w:val="16"/>
                <w:szCs w:val="16"/>
              </w:rPr>
              <w:t>:</w:t>
            </w:r>
          </w:p>
          <w:p w14:paraId="62EAA9F8"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return</w:t>
            </w:r>
            <w:r w:rsidRPr="00C62CC4">
              <w:rPr>
                <w:rFonts w:ascii="Aptos" w:hAnsi="Aptos" w:cs="Menlo"/>
                <w:color w:val="FFFFFF"/>
                <w:sz w:val="16"/>
                <w:szCs w:val="16"/>
              </w:rPr>
              <w:t xml:space="preserve"> </w:t>
            </w:r>
            <w:r w:rsidRPr="00C62CC4">
              <w:rPr>
                <w:rFonts w:ascii="Aptos" w:hAnsi="Aptos" w:cs="Menlo"/>
                <w:color w:val="FFC58F"/>
                <w:sz w:val="16"/>
                <w:szCs w:val="16"/>
              </w:rPr>
              <w:t>False</w:t>
            </w:r>
            <w:r w:rsidRPr="00C62CC4">
              <w:rPr>
                <w:rFonts w:ascii="Aptos" w:hAnsi="Aptos" w:cs="Menlo"/>
                <w:color w:val="FFFFFF"/>
                <w:sz w:val="16"/>
                <w:szCs w:val="16"/>
              </w:rPr>
              <w:t xml:space="preserve">, </w:t>
            </w:r>
            <w:r w:rsidRPr="00C62CC4">
              <w:rPr>
                <w:rFonts w:ascii="Aptos" w:hAnsi="Aptos" w:cs="Menlo"/>
                <w:color w:val="FF9DA4"/>
                <w:sz w:val="16"/>
                <w:szCs w:val="16"/>
              </w:rPr>
              <w:t>error</w:t>
            </w:r>
          </w:p>
          <w:p w14:paraId="5F876D21" w14:textId="77777777" w:rsidR="00C62CC4" w:rsidRPr="00C62CC4" w:rsidRDefault="00C62CC4" w:rsidP="00C62CC4">
            <w:pPr>
              <w:shd w:val="clear" w:color="auto" w:fill="002451"/>
              <w:spacing w:line="270" w:lineRule="atLeast"/>
              <w:rPr>
                <w:rFonts w:ascii="Aptos" w:hAnsi="Aptos" w:cs="Menlo"/>
                <w:color w:val="FFFFFF"/>
                <w:sz w:val="16"/>
                <w:szCs w:val="16"/>
              </w:rPr>
            </w:pPr>
          </w:p>
          <w:p w14:paraId="69726340"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7285B7"/>
                <w:sz w:val="16"/>
                <w:szCs w:val="16"/>
              </w:rPr>
              <w:t>#need to program</w:t>
            </w:r>
          </w:p>
          <w:p w14:paraId="64568D67"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deleteProduct</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w:t>
            </w:r>
          </w:p>
          <w:p w14:paraId="235B5DB5" w14:textId="05488ED1" w:rsidR="00C62CC4" w:rsidRDefault="00C62CC4" w:rsidP="00C62CC4">
            <w:pPr>
              <w:shd w:val="clear" w:color="auto" w:fill="002451"/>
              <w:spacing w:line="270" w:lineRule="atLeast"/>
              <w:rPr>
                <w:rFonts w:ascii="Aptos" w:hAnsi="Aptos" w:cs="Menlo"/>
                <w:color w:val="EBBB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pass</w:t>
            </w:r>
          </w:p>
          <w:p w14:paraId="2CE1C1DE" w14:textId="77777777" w:rsidR="004C1E35" w:rsidRPr="00C62CC4" w:rsidRDefault="004C1E35" w:rsidP="00C62CC4">
            <w:pPr>
              <w:shd w:val="clear" w:color="auto" w:fill="002451"/>
              <w:spacing w:line="270" w:lineRule="atLeast"/>
              <w:rPr>
                <w:rFonts w:ascii="Aptos" w:hAnsi="Aptos" w:cs="Menlo"/>
                <w:color w:val="FFFFFF"/>
                <w:sz w:val="16"/>
                <w:szCs w:val="16"/>
              </w:rPr>
            </w:pPr>
          </w:p>
          <w:p w14:paraId="0326AF6A"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EBBBFF"/>
                <w:sz w:val="16"/>
                <w:szCs w:val="16"/>
              </w:rPr>
              <w:t>def</w:t>
            </w:r>
            <w:r w:rsidRPr="00C62CC4">
              <w:rPr>
                <w:rFonts w:ascii="Aptos" w:hAnsi="Aptos" w:cs="Menlo"/>
                <w:color w:val="FFFFFF"/>
                <w:sz w:val="16"/>
                <w:szCs w:val="16"/>
              </w:rPr>
              <w:t xml:space="preserve"> </w:t>
            </w:r>
            <w:r w:rsidRPr="00C62CC4">
              <w:rPr>
                <w:rFonts w:ascii="Aptos" w:hAnsi="Aptos" w:cs="Menlo"/>
                <w:color w:val="BBDAFF"/>
                <w:sz w:val="16"/>
                <w:szCs w:val="16"/>
              </w:rPr>
              <w:t>updateProductValue</w:t>
            </w:r>
            <w:r w:rsidRPr="00C62CC4">
              <w:rPr>
                <w:rFonts w:ascii="Aptos" w:hAnsi="Aptos" w:cs="Menlo"/>
                <w:color w:val="FFFFFF"/>
                <w:sz w:val="16"/>
                <w:szCs w:val="16"/>
              </w:rPr>
              <w:t>(</w:t>
            </w:r>
            <w:r w:rsidRPr="00C62CC4">
              <w:rPr>
                <w:rFonts w:ascii="Aptos" w:hAnsi="Aptos" w:cs="Menlo"/>
                <w:color w:val="FFC58F"/>
                <w:sz w:val="16"/>
                <w:szCs w:val="16"/>
              </w:rPr>
              <w:t>self</w:t>
            </w:r>
            <w:r w:rsidRPr="00C62CC4">
              <w:rPr>
                <w:rFonts w:ascii="Aptos" w:hAnsi="Aptos" w:cs="Menlo"/>
                <w:color w:val="FFFFFF"/>
                <w:sz w:val="16"/>
                <w:szCs w:val="16"/>
              </w:rPr>
              <w:t xml:space="preserve">, </w:t>
            </w:r>
            <w:r w:rsidRPr="00C62CC4">
              <w:rPr>
                <w:rFonts w:ascii="Aptos" w:hAnsi="Aptos" w:cs="Menlo"/>
                <w:color w:val="FFC58F"/>
                <w:sz w:val="16"/>
                <w:szCs w:val="16"/>
              </w:rPr>
              <w:t>dbColumnVal</w:t>
            </w:r>
            <w:r w:rsidRPr="00C62CC4">
              <w:rPr>
                <w:rFonts w:ascii="Aptos" w:hAnsi="Aptos" w:cs="Menlo"/>
                <w:color w:val="FFFFFF"/>
                <w:sz w:val="16"/>
                <w:szCs w:val="16"/>
              </w:rPr>
              <w:t xml:space="preserve">, </w:t>
            </w:r>
            <w:r w:rsidRPr="00C62CC4">
              <w:rPr>
                <w:rFonts w:ascii="Aptos" w:hAnsi="Aptos" w:cs="Menlo"/>
                <w:color w:val="FFC58F"/>
                <w:sz w:val="16"/>
                <w:szCs w:val="16"/>
              </w:rPr>
              <w:t>productID</w:t>
            </w:r>
            <w:r w:rsidRPr="00C62CC4">
              <w:rPr>
                <w:rFonts w:ascii="Aptos" w:hAnsi="Aptos" w:cs="Menlo"/>
                <w:color w:val="FFFFFF"/>
                <w:sz w:val="16"/>
                <w:szCs w:val="16"/>
              </w:rPr>
              <w:t>):</w:t>
            </w:r>
          </w:p>
          <w:p w14:paraId="7E2433FF" w14:textId="77777777" w:rsidR="00C62CC4" w:rsidRPr="00C62CC4" w:rsidRDefault="00C62CC4" w:rsidP="00C62CC4">
            <w:pPr>
              <w:shd w:val="clear" w:color="auto" w:fill="002451"/>
              <w:spacing w:line="270" w:lineRule="atLeast"/>
              <w:rPr>
                <w:rFonts w:ascii="Aptos" w:hAnsi="Aptos" w:cs="Menlo"/>
                <w:color w:val="FFFF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cursor</w:t>
            </w:r>
            <w:r w:rsidRPr="00C62CC4">
              <w:rPr>
                <w:rFonts w:ascii="Aptos" w:hAnsi="Aptos" w:cs="Menlo"/>
                <w:color w:val="FFFFFF"/>
                <w:sz w:val="16"/>
                <w:szCs w:val="16"/>
              </w:rPr>
              <w:t>.</w:t>
            </w:r>
            <w:r w:rsidRPr="00C62CC4">
              <w:rPr>
                <w:rFonts w:ascii="Aptos" w:hAnsi="Aptos" w:cs="Menlo"/>
                <w:color w:val="BBDAFF"/>
                <w:sz w:val="16"/>
                <w:szCs w:val="16"/>
              </w:rPr>
              <w:t>execute(</w:t>
            </w:r>
            <w:r w:rsidRPr="00C62CC4">
              <w:rPr>
                <w:rFonts w:ascii="Aptos" w:hAnsi="Aptos" w:cs="Menlo"/>
                <w:color w:val="D1F1A9"/>
                <w:sz w:val="16"/>
                <w:szCs w:val="16"/>
              </w:rPr>
              <w:t xml:space="preserve">"UPDATE products SET </w:t>
            </w:r>
            <w:r w:rsidRPr="00C62CC4">
              <w:rPr>
                <w:rFonts w:ascii="Aptos" w:hAnsi="Aptos" w:cs="Menlo"/>
                <w:color w:val="FFC58F"/>
                <w:sz w:val="16"/>
                <w:szCs w:val="16"/>
              </w:rPr>
              <w:t>%s</w:t>
            </w:r>
            <w:r w:rsidRPr="00C62CC4">
              <w:rPr>
                <w:rFonts w:ascii="Aptos" w:hAnsi="Aptos" w:cs="Menlo"/>
                <w:color w:val="D1F1A9"/>
                <w:sz w:val="16"/>
                <w:szCs w:val="16"/>
              </w:rPr>
              <w:t xml:space="preserve"> WHERE product_id = </w:t>
            </w:r>
            <w:r w:rsidRPr="00C62CC4">
              <w:rPr>
                <w:rFonts w:ascii="Aptos" w:hAnsi="Aptos" w:cs="Menlo"/>
                <w:color w:val="FFC58F"/>
                <w:sz w:val="16"/>
                <w:szCs w:val="16"/>
              </w:rPr>
              <w:t>%s</w:t>
            </w:r>
            <w:r w:rsidRPr="00C62CC4">
              <w:rPr>
                <w:rFonts w:ascii="Aptos" w:hAnsi="Aptos" w:cs="Menlo"/>
                <w:color w:val="D1F1A9"/>
                <w:sz w:val="16"/>
                <w:szCs w:val="16"/>
              </w:rPr>
              <w:t>"</w:t>
            </w:r>
            <w:r w:rsidRPr="00C62CC4">
              <w:rPr>
                <w:rFonts w:ascii="Aptos" w:hAnsi="Aptos" w:cs="Menlo"/>
                <w:color w:val="BBDAFF"/>
                <w:sz w:val="16"/>
                <w:szCs w:val="16"/>
              </w:rPr>
              <w:t>, (</w:t>
            </w:r>
            <w:r w:rsidRPr="00C62CC4">
              <w:rPr>
                <w:rFonts w:ascii="Aptos" w:hAnsi="Aptos" w:cs="Menlo"/>
                <w:color w:val="FFC58F"/>
                <w:sz w:val="16"/>
                <w:szCs w:val="16"/>
              </w:rPr>
              <w:t>dbColumnVal</w:t>
            </w:r>
            <w:r w:rsidRPr="00C62CC4">
              <w:rPr>
                <w:rFonts w:ascii="Aptos" w:hAnsi="Aptos" w:cs="Menlo"/>
                <w:color w:val="BBDAFF"/>
                <w:sz w:val="16"/>
                <w:szCs w:val="16"/>
              </w:rPr>
              <w:t xml:space="preserve">, </w:t>
            </w:r>
            <w:r w:rsidRPr="00C62CC4">
              <w:rPr>
                <w:rFonts w:ascii="Aptos" w:hAnsi="Aptos" w:cs="Menlo"/>
                <w:color w:val="FFC58F"/>
                <w:sz w:val="16"/>
                <w:szCs w:val="16"/>
              </w:rPr>
              <w:t>productID</w:t>
            </w:r>
            <w:r w:rsidRPr="00C62CC4">
              <w:rPr>
                <w:rFonts w:ascii="Aptos" w:hAnsi="Aptos" w:cs="Menlo"/>
                <w:color w:val="BBDAFF"/>
                <w:sz w:val="16"/>
                <w:szCs w:val="16"/>
              </w:rPr>
              <w:t>))</w:t>
            </w:r>
          </w:p>
          <w:p w14:paraId="6F797496" w14:textId="77777777" w:rsidR="00216ED9" w:rsidRDefault="00C62CC4" w:rsidP="00C62CC4">
            <w:pPr>
              <w:shd w:val="clear" w:color="auto" w:fill="002451"/>
              <w:spacing w:line="270" w:lineRule="atLeast"/>
              <w:rPr>
                <w:rFonts w:ascii="Aptos" w:hAnsi="Aptos" w:cs="Menlo"/>
                <w:color w:val="BBDAFF"/>
                <w:sz w:val="16"/>
                <w:szCs w:val="16"/>
              </w:rPr>
            </w:pPr>
            <w:r w:rsidRPr="00C62CC4">
              <w:rPr>
                <w:rFonts w:ascii="Aptos" w:hAnsi="Aptos" w:cs="Menlo"/>
                <w:color w:val="FFFFFF"/>
                <w:sz w:val="16"/>
                <w:szCs w:val="16"/>
              </w:rPr>
              <w:t xml:space="preserve">        </w:t>
            </w:r>
            <w:r w:rsidRPr="00C62CC4">
              <w:rPr>
                <w:rFonts w:ascii="Aptos" w:hAnsi="Aptos" w:cs="Menlo"/>
                <w:color w:val="FFC58F"/>
                <w:sz w:val="16"/>
                <w:szCs w:val="16"/>
              </w:rPr>
              <w:t>self</w:t>
            </w:r>
            <w:r w:rsidRPr="00C62CC4">
              <w:rPr>
                <w:rFonts w:ascii="Aptos" w:hAnsi="Aptos" w:cs="Menlo"/>
                <w:color w:val="FFFFFF"/>
                <w:sz w:val="16"/>
                <w:szCs w:val="16"/>
              </w:rPr>
              <w:t>.</w:t>
            </w:r>
            <w:r w:rsidRPr="00C62CC4">
              <w:rPr>
                <w:rFonts w:ascii="Aptos" w:hAnsi="Aptos" w:cs="Menlo"/>
                <w:color w:val="FF9DA4"/>
                <w:sz w:val="16"/>
                <w:szCs w:val="16"/>
              </w:rPr>
              <w:t>connection</w:t>
            </w:r>
            <w:r w:rsidRPr="00C62CC4">
              <w:rPr>
                <w:rFonts w:ascii="Aptos" w:hAnsi="Aptos" w:cs="Menlo"/>
                <w:color w:val="FFFFFF"/>
                <w:sz w:val="16"/>
                <w:szCs w:val="16"/>
              </w:rPr>
              <w:t>.</w:t>
            </w:r>
            <w:r w:rsidRPr="00C62CC4">
              <w:rPr>
                <w:rFonts w:ascii="Aptos" w:hAnsi="Aptos" w:cs="Menlo"/>
                <w:color w:val="BBDAFF"/>
                <w:sz w:val="16"/>
                <w:szCs w:val="16"/>
              </w:rPr>
              <w:t>commit()</w:t>
            </w:r>
          </w:p>
          <w:p w14:paraId="3EE2515F" w14:textId="7B405311" w:rsidR="00C62CC4" w:rsidRPr="00C62CC4" w:rsidRDefault="00C62CC4" w:rsidP="00C62CC4">
            <w:pPr>
              <w:shd w:val="clear" w:color="auto" w:fill="002451"/>
              <w:spacing w:line="270" w:lineRule="atLeast"/>
              <w:rPr>
                <w:rFonts w:ascii="Aptos" w:hAnsi="Aptos" w:cs="Menlo"/>
                <w:color w:val="FFFFFF"/>
                <w:sz w:val="16"/>
                <w:szCs w:val="16"/>
              </w:rPr>
            </w:pPr>
          </w:p>
        </w:tc>
      </w:tr>
    </w:tbl>
    <w:p w14:paraId="7A816D28" w14:textId="77777777" w:rsidR="00C62CC4" w:rsidRDefault="00C62CC4"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820"/>
        <w:gridCol w:w="2693"/>
        <w:gridCol w:w="3261"/>
      </w:tblGrid>
      <w:tr w:rsidR="001C48B1" w:rsidRPr="005E792C" w14:paraId="0F6BC7D0" w14:textId="77777777" w:rsidTr="003C45DC">
        <w:tc>
          <w:tcPr>
            <w:tcW w:w="4820" w:type="dxa"/>
            <w:shd w:val="clear" w:color="auto" w:fill="BFBFBF" w:themeFill="background1" w:themeFillShade="BF"/>
          </w:tcPr>
          <w:p w14:paraId="591FD2DC" w14:textId="33F3204A" w:rsidR="005264D5" w:rsidRPr="005E792C" w:rsidRDefault="003C45DC" w:rsidP="00881F53">
            <w:pPr>
              <w:rPr>
                <w:rFonts w:asciiTheme="minorHAnsi" w:hAnsiTheme="minorHAnsi"/>
                <w:sz w:val="18"/>
                <w:szCs w:val="18"/>
              </w:rPr>
            </w:pPr>
            <w:bookmarkStart w:id="76" w:name="stockLevelDBHandler"/>
            <w:r>
              <w:rPr>
                <w:rFonts w:asciiTheme="minorHAnsi" w:hAnsiTheme="minorHAnsi"/>
                <w:sz w:val="18"/>
                <w:szCs w:val="18"/>
              </w:rPr>
              <w:t>stockLevelDBHandler</w:t>
            </w:r>
            <w:bookmarkEnd w:id="76"/>
            <w:r w:rsidR="005264D5" w:rsidRPr="005E792C">
              <w:rPr>
                <w:rFonts w:asciiTheme="minorHAnsi" w:hAnsiTheme="minorHAnsi"/>
                <w:sz w:val="18"/>
                <w:szCs w:val="18"/>
              </w:rPr>
              <w:t xml:space="preserve">.py – </w:t>
            </w:r>
            <w:r>
              <w:rPr>
                <w:rFonts w:asciiTheme="minorHAnsi" w:hAnsiTheme="minorHAnsi"/>
                <w:sz w:val="18"/>
                <w:szCs w:val="18"/>
              </w:rPr>
              <w:t>stock level</w:t>
            </w:r>
            <w:r w:rsidR="005264D5">
              <w:rPr>
                <w:rFonts w:asciiTheme="minorHAnsi" w:hAnsiTheme="minorHAnsi"/>
                <w:sz w:val="18"/>
                <w:szCs w:val="18"/>
              </w:rPr>
              <w:t xml:space="preserve"> database handling </w:t>
            </w:r>
          </w:p>
        </w:tc>
        <w:tc>
          <w:tcPr>
            <w:tcW w:w="2693" w:type="dxa"/>
            <w:shd w:val="clear" w:color="auto" w:fill="BFBFBF" w:themeFill="background1" w:themeFillShade="BF"/>
          </w:tcPr>
          <w:p w14:paraId="34E922BB" w14:textId="595341DE" w:rsidR="005264D5" w:rsidRPr="004A581C" w:rsidRDefault="005264D5"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B63536">
              <w:rPr>
                <w:rFonts w:asciiTheme="minorHAnsi" w:hAnsiTheme="minorHAnsi"/>
                <w:sz w:val="18"/>
                <w:szCs w:val="18"/>
              </w:rPr>
              <w:t xml:space="preserve"> </w:t>
            </w:r>
            <w:r w:rsidR="004A581C">
              <w:rPr>
                <w:rFonts w:asciiTheme="minorHAnsi" w:hAnsiTheme="minorHAnsi"/>
                <w:b/>
                <w:bCs/>
                <w:sz w:val="18"/>
                <w:szCs w:val="18"/>
              </w:rPr>
              <w:t>M1, M1B</w:t>
            </w:r>
          </w:p>
        </w:tc>
        <w:tc>
          <w:tcPr>
            <w:tcW w:w="3261" w:type="dxa"/>
            <w:shd w:val="clear" w:color="auto" w:fill="BFBFBF" w:themeFill="background1" w:themeFillShade="BF"/>
          </w:tcPr>
          <w:p w14:paraId="6EE62D7B" w14:textId="77777777" w:rsidR="005264D5" w:rsidRPr="005E792C" w:rsidRDefault="005264D5"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2E1805" w:rsidRPr="002E1805" w14:paraId="764F63F1" w14:textId="77777777" w:rsidTr="002E1805">
        <w:tc>
          <w:tcPr>
            <w:tcW w:w="10774" w:type="dxa"/>
            <w:gridSpan w:val="3"/>
            <w:shd w:val="clear" w:color="auto" w:fill="auto"/>
          </w:tcPr>
          <w:p w14:paraId="559C6E25"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EBBBFF"/>
                <w:sz w:val="16"/>
                <w:szCs w:val="16"/>
              </w:rPr>
              <w:t>from</w:t>
            </w:r>
            <w:r w:rsidRPr="002E1805">
              <w:rPr>
                <w:rFonts w:ascii="Aptos" w:hAnsi="Aptos" w:cs="Menlo"/>
                <w:color w:val="FFFFFF"/>
                <w:sz w:val="16"/>
                <w:szCs w:val="16"/>
              </w:rPr>
              <w:t xml:space="preserve"> </w:t>
            </w:r>
            <w:r w:rsidRPr="002E1805">
              <w:rPr>
                <w:rFonts w:ascii="Aptos" w:hAnsi="Aptos" w:cs="Menlo"/>
                <w:color w:val="FFEEAD"/>
                <w:sz w:val="16"/>
                <w:szCs w:val="16"/>
              </w:rPr>
              <w:t>dbHandling</w:t>
            </w:r>
            <w:r w:rsidRPr="002E1805">
              <w:rPr>
                <w:rFonts w:ascii="Aptos" w:hAnsi="Aptos" w:cs="Menlo"/>
                <w:color w:val="FFFFFF"/>
                <w:sz w:val="16"/>
                <w:szCs w:val="16"/>
              </w:rPr>
              <w:t>.</w:t>
            </w:r>
            <w:r w:rsidRPr="002E1805">
              <w:rPr>
                <w:rFonts w:ascii="Aptos" w:hAnsi="Aptos" w:cs="Menlo"/>
                <w:color w:val="FFEEAD"/>
                <w:sz w:val="16"/>
                <w:szCs w:val="16"/>
              </w:rPr>
              <w:t>DBHandler</w:t>
            </w:r>
            <w:r w:rsidRPr="002E1805">
              <w:rPr>
                <w:rFonts w:ascii="Aptos" w:hAnsi="Aptos" w:cs="Menlo"/>
                <w:color w:val="FFFFFF"/>
                <w:sz w:val="16"/>
                <w:szCs w:val="16"/>
              </w:rPr>
              <w:t xml:space="preserve"> </w:t>
            </w:r>
            <w:r w:rsidRPr="002E1805">
              <w:rPr>
                <w:rFonts w:ascii="Aptos" w:hAnsi="Aptos" w:cs="Menlo"/>
                <w:color w:val="EBBBFF"/>
                <w:sz w:val="16"/>
                <w:szCs w:val="16"/>
              </w:rPr>
              <w:t>import</w:t>
            </w:r>
            <w:r w:rsidRPr="002E1805">
              <w:rPr>
                <w:rFonts w:ascii="Aptos" w:hAnsi="Aptos" w:cs="Menlo"/>
                <w:color w:val="FFFFFF"/>
                <w:sz w:val="16"/>
                <w:szCs w:val="16"/>
              </w:rPr>
              <w:t xml:space="preserve"> </w:t>
            </w:r>
            <w:r w:rsidRPr="002E1805">
              <w:rPr>
                <w:rFonts w:ascii="Aptos" w:hAnsi="Aptos" w:cs="Menlo"/>
                <w:color w:val="99FFFF"/>
                <w:sz w:val="16"/>
                <w:szCs w:val="16"/>
              </w:rPr>
              <w:t>*</w:t>
            </w:r>
          </w:p>
          <w:p w14:paraId="6D3A718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EBBBFF"/>
                <w:sz w:val="16"/>
                <w:szCs w:val="16"/>
              </w:rPr>
              <w:t>from</w:t>
            </w:r>
            <w:r w:rsidRPr="002E1805">
              <w:rPr>
                <w:rFonts w:ascii="Aptos" w:hAnsi="Aptos" w:cs="Menlo"/>
                <w:color w:val="FFFFFF"/>
                <w:sz w:val="16"/>
                <w:szCs w:val="16"/>
              </w:rPr>
              <w:t xml:space="preserve"> </w:t>
            </w:r>
            <w:r w:rsidRPr="002E1805">
              <w:rPr>
                <w:rFonts w:ascii="Aptos" w:hAnsi="Aptos" w:cs="Menlo"/>
                <w:color w:val="FFEEAD"/>
                <w:sz w:val="16"/>
                <w:szCs w:val="16"/>
              </w:rPr>
              <w:t>dbHandling</w:t>
            </w:r>
            <w:r w:rsidRPr="002E1805">
              <w:rPr>
                <w:rFonts w:ascii="Aptos" w:hAnsi="Aptos" w:cs="Menlo"/>
                <w:color w:val="FFFFFF"/>
                <w:sz w:val="16"/>
                <w:szCs w:val="16"/>
              </w:rPr>
              <w:t>.</w:t>
            </w:r>
            <w:r w:rsidRPr="002E1805">
              <w:rPr>
                <w:rFonts w:ascii="Aptos" w:hAnsi="Aptos" w:cs="Menlo"/>
                <w:color w:val="FFEEAD"/>
                <w:sz w:val="16"/>
                <w:szCs w:val="16"/>
              </w:rPr>
              <w:t>stockLevelHistoryDBHandler</w:t>
            </w:r>
            <w:r w:rsidRPr="002E1805">
              <w:rPr>
                <w:rFonts w:ascii="Aptos" w:hAnsi="Aptos" w:cs="Menlo"/>
                <w:color w:val="FFFFFF"/>
                <w:sz w:val="16"/>
                <w:szCs w:val="16"/>
              </w:rPr>
              <w:t xml:space="preserve"> </w:t>
            </w:r>
            <w:r w:rsidRPr="002E1805">
              <w:rPr>
                <w:rFonts w:ascii="Aptos" w:hAnsi="Aptos" w:cs="Menlo"/>
                <w:color w:val="EBBBFF"/>
                <w:sz w:val="16"/>
                <w:szCs w:val="16"/>
              </w:rPr>
              <w:t>import</w:t>
            </w:r>
            <w:r w:rsidRPr="002E1805">
              <w:rPr>
                <w:rFonts w:ascii="Aptos" w:hAnsi="Aptos" w:cs="Menlo"/>
                <w:color w:val="FFFFFF"/>
                <w:sz w:val="16"/>
                <w:szCs w:val="16"/>
              </w:rPr>
              <w:t xml:space="preserve"> </w:t>
            </w:r>
            <w:r w:rsidRPr="002E1805">
              <w:rPr>
                <w:rFonts w:ascii="Aptos" w:hAnsi="Aptos" w:cs="Menlo"/>
                <w:color w:val="99FFFF"/>
                <w:sz w:val="16"/>
                <w:szCs w:val="16"/>
              </w:rPr>
              <w:t>*</w:t>
            </w:r>
          </w:p>
          <w:p w14:paraId="7622646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EBBBFF"/>
                <w:sz w:val="16"/>
                <w:szCs w:val="16"/>
              </w:rPr>
              <w:t>from</w:t>
            </w:r>
            <w:r w:rsidRPr="002E1805">
              <w:rPr>
                <w:rFonts w:ascii="Aptos" w:hAnsi="Aptos" w:cs="Menlo"/>
                <w:color w:val="FFFFFF"/>
                <w:sz w:val="16"/>
                <w:szCs w:val="16"/>
              </w:rPr>
              <w:t xml:space="preserve"> </w:t>
            </w:r>
            <w:r w:rsidRPr="002E1805">
              <w:rPr>
                <w:rFonts w:ascii="Aptos" w:hAnsi="Aptos" w:cs="Menlo"/>
                <w:color w:val="FFEEAD"/>
                <w:sz w:val="16"/>
                <w:szCs w:val="16"/>
              </w:rPr>
              <w:t>dbHandling</w:t>
            </w:r>
            <w:r w:rsidRPr="002E1805">
              <w:rPr>
                <w:rFonts w:ascii="Aptos" w:hAnsi="Aptos" w:cs="Menlo"/>
                <w:color w:val="FFFFFF"/>
                <w:sz w:val="16"/>
                <w:szCs w:val="16"/>
              </w:rPr>
              <w:t>.</w:t>
            </w:r>
            <w:r w:rsidRPr="002E1805">
              <w:rPr>
                <w:rFonts w:ascii="Aptos" w:hAnsi="Aptos" w:cs="Menlo"/>
                <w:color w:val="FFEEAD"/>
                <w:sz w:val="16"/>
                <w:szCs w:val="16"/>
              </w:rPr>
              <w:t>productDBHandler</w:t>
            </w:r>
            <w:r w:rsidRPr="002E1805">
              <w:rPr>
                <w:rFonts w:ascii="Aptos" w:hAnsi="Aptos" w:cs="Menlo"/>
                <w:color w:val="FFFFFF"/>
                <w:sz w:val="16"/>
                <w:szCs w:val="16"/>
              </w:rPr>
              <w:t xml:space="preserve"> </w:t>
            </w:r>
            <w:r w:rsidRPr="002E1805">
              <w:rPr>
                <w:rFonts w:ascii="Aptos" w:hAnsi="Aptos" w:cs="Menlo"/>
                <w:color w:val="EBBBFF"/>
                <w:sz w:val="16"/>
                <w:szCs w:val="16"/>
              </w:rPr>
              <w:t>import</w:t>
            </w:r>
            <w:r w:rsidRPr="002E1805">
              <w:rPr>
                <w:rFonts w:ascii="Aptos" w:hAnsi="Aptos" w:cs="Menlo"/>
                <w:color w:val="FFFFFF"/>
                <w:sz w:val="16"/>
                <w:szCs w:val="16"/>
              </w:rPr>
              <w:t xml:space="preserve"> </w:t>
            </w:r>
            <w:r w:rsidRPr="002E1805">
              <w:rPr>
                <w:rFonts w:ascii="Aptos" w:hAnsi="Aptos" w:cs="Menlo"/>
                <w:color w:val="99FFFF"/>
                <w:sz w:val="16"/>
                <w:szCs w:val="16"/>
              </w:rPr>
              <w:t>*</w:t>
            </w:r>
          </w:p>
          <w:p w14:paraId="20733A02"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EBBBFF"/>
                <w:sz w:val="16"/>
                <w:szCs w:val="16"/>
              </w:rPr>
              <w:t>import</w:t>
            </w:r>
            <w:r w:rsidRPr="002E1805">
              <w:rPr>
                <w:rFonts w:ascii="Aptos" w:hAnsi="Aptos" w:cs="Menlo"/>
                <w:color w:val="FFFFFF"/>
                <w:sz w:val="16"/>
                <w:szCs w:val="16"/>
              </w:rPr>
              <w:t xml:space="preserve"> </w:t>
            </w:r>
            <w:r w:rsidRPr="002E1805">
              <w:rPr>
                <w:rFonts w:ascii="Aptos" w:hAnsi="Aptos" w:cs="Menlo"/>
                <w:color w:val="FFEEAD"/>
                <w:sz w:val="16"/>
                <w:szCs w:val="16"/>
              </w:rPr>
              <w:t>json</w:t>
            </w:r>
          </w:p>
          <w:p w14:paraId="7F85302C" w14:textId="77777777" w:rsidR="002E1805" w:rsidRPr="002E1805" w:rsidRDefault="002E1805" w:rsidP="002E1805">
            <w:pPr>
              <w:shd w:val="clear" w:color="auto" w:fill="002451"/>
              <w:spacing w:line="270" w:lineRule="atLeast"/>
              <w:rPr>
                <w:rFonts w:ascii="Aptos" w:hAnsi="Aptos" w:cs="Menlo"/>
                <w:color w:val="FFFFFF"/>
                <w:sz w:val="16"/>
                <w:szCs w:val="16"/>
              </w:rPr>
            </w:pPr>
          </w:p>
          <w:p w14:paraId="3395F2D5"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EBBBFF"/>
                <w:sz w:val="16"/>
                <w:szCs w:val="16"/>
              </w:rPr>
              <w:t>class</w:t>
            </w:r>
            <w:r w:rsidRPr="002E1805">
              <w:rPr>
                <w:rFonts w:ascii="Aptos" w:hAnsi="Aptos" w:cs="Menlo"/>
                <w:color w:val="FFFFFF"/>
                <w:sz w:val="16"/>
                <w:szCs w:val="16"/>
              </w:rPr>
              <w:t xml:space="preserve"> </w:t>
            </w:r>
            <w:r w:rsidRPr="002E1805">
              <w:rPr>
                <w:rFonts w:ascii="Aptos" w:hAnsi="Aptos" w:cs="Menlo"/>
                <w:color w:val="FFEEAD"/>
                <w:sz w:val="16"/>
                <w:szCs w:val="16"/>
              </w:rPr>
              <w:t>stockLevelDBHandler</w:t>
            </w:r>
            <w:r w:rsidRPr="002E1805">
              <w:rPr>
                <w:rFonts w:ascii="Aptos" w:hAnsi="Aptos" w:cs="Menlo"/>
                <w:color w:val="FFFFFF"/>
                <w:sz w:val="16"/>
                <w:szCs w:val="16"/>
              </w:rPr>
              <w:t>(</w:t>
            </w:r>
            <w:r w:rsidRPr="002E1805">
              <w:rPr>
                <w:rFonts w:ascii="Aptos" w:hAnsi="Aptos" w:cs="Menlo"/>
                <w:color w:val="FFEEAD"/>
                <w:sz w:val="16"/>
                <w:szCs w:val="16"/>
              </w:rPr>
              <w:t>DBHandler</w:t>
            </w:r>
            <w:r w:rsidRPr="002E1805">
              <w:rPr>
                <w:rFonts w:ascii="Aptos" w:hAnsi="Aptos" w:cs="Menlo"/>
                <w:color w:val="FFFFFF"/>
                <w:sz w:val="16"/>
                <w:szCs w:val="16"/>
              </w:rPr>
              <w:t>):</w:t>
            </w:r>
          </w:p>
          <w:p w14:paraId="1A91AFF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stockLevelHistoryDB</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EEAD"/>
                <w:sz w:val="16"/>
                <w:szCs w:val="16"/>
              </w:rPr>
              <w:t>stockLevelHistoryDBHandler</w:t>
            </w:r>
            <w:r w:rsidRPr="002E1805">
              <w:rPr>
                <w:rFonts w:ascii="Aptos" w:hAnsi="Aptos" w:cs="Menlo"/>
                <w:color w:val="BBDAFF"/>
                <w:sz w:val="16"/>
                <w:szCs w:val="16"/>
              </w:rPr>
              <w:t>()</w:t>
            </w:r>
          </w:p>
          <w:p w14:paraId="621887B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productDBHandler_</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EEAD"/>
                <w:sz w:val="16"/>
                <w:szCs w:val="16"/>
              </w:rPr>
              <w:t>productDBHandler</w:t>
            </w:r>
            <w:r w:rsidRPr="002E1805">
              <w:rPr>
                <w:rFonts w:ascii="Aptos" w:hAnsi="Aptos" w:cs="Menlo"/>
                <w:color w:val="BBDAFF"/>
                <w:sz w:val="16"/>
                <w:szCs w:val="16"/>
              </w:rPr>
              <w:t>()</w:t>
            </w:r>
          </w:p>
          <w:p w14:paraId="621B9ABF" w14:textId="77777777" w:rsidR="002E1805" w:rsidRPr="002E1805" w:rsidRDefault="002E1805" w:rsidP="002E1805">
            <w:pPr>
              <w:shd w:val="clear" w:color="auto" w:fill="002451"/>
              <w:spacing w:line="270" w:lineRule="atLeast"/>
              <w:rPr>
                <w:rFonts w:ascii="Aptos" w:hAnsi="Aptos" w:cs="Menlo"/>
                <w:color w:val="FFFFFF"/>
                <w:sz w:val="16"/>
                <w:szCs w:val="16"/>
              </w:rPr>
            </w:pPr>
          </w:p>
          <w:p w14:paraId="580C89B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def</w:t>
            </w:r>
            <w:r w:rsidRPr="002E1805">
              <w:rPr>
                <w:rFonts w:ascii="Aptos" w:hAnsi="Aptos" w:cs="Menlo"/>
                <w:color w:val="FFFFFF"/>
                <w:sz w:val="16"/>
                <w:szCs w:val="16"/>
              </w:rPr>
              <w:t xml:space="preserve"> </w:t>
            </w:r>
            <w:r w:rsidRPr="002E1805">
              <w:rPr>
                <w:rFonts w:ascii="Aptos" w:hAnsi="Aptos" w:cs="Menlo"/>
                <w:color w:val="BBDAFF"/>
                <w:sz w:val="16"/>
                <w:szCs w:val="16"/>
              </w:rPr>
              <w:t>initializeDatabase</w:t>
            </w:r>
            <w:r w:rsidRPr="002E1805">
              <w:rPr>
                <w:rFonts w:ascii="Aptos" w:hAnsi="Aptos" w:cs="Menlo"/>
                <w:color w:val="FFFFFF"/>
                <w:sz w:val="16"/>
                <w:szCs w:val="16"/>
              </w:rPr>
              <w:t>(</w:t>
            </w:r>
            <w:r w:rsidRPr="002E1805">
              <w:rPr>
                <w:rFonts w:ascii="Aptos" w:hAnsi="Aptos" w:cs="Menlo"/>
                <w:color w:val="FFC58F"/>
                <w:sz w:val="16"/>
                <w:szCs w:val="16"/>
              </w:rPr>
              <w:t>self</w:t>
            </w:r>
            <w:r w:rsidRPr="002E1805">
              <w:rPr>
                <w:rFonts w:ascii="Aptos" w:hAnsi="Aptos" w:cs="Menlo"/>
                <w:color w:val="FFFFFF"/>
                <w:sz w:val="16"/>
                <w:szCs w:val="16"/>
              </w:rPr>
              <w:t>):</w:t>
            </w:r>
          </w:p>
          <w:p w14:paraId="740C4D1B"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try</w:t>
            </w:r>
            <w:r w:rsidRPr="002E1805">
              <w:rPr>
                <w:rFonts w:ascii="Aptos" w:hAnsi="Aptos" w:cs="Menlo"/>
                <w:color w:val="FFFFFF"/>
                <w:sz w:val="16"/>
                <w:szCs w:val="16"/>
              </w:rPr>
              <w:t>:</w:t>
            </w:r>
          </w:p>
          <w:p w14:paraId="16F6E8E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execute(</w:t>
            </w:r>
            <w:r w:rsidRPr="002E1805">
              <w:rPr>
                <w:rFonts w:ascii="Aptos" w:hAnsi="Aptos" w:cs="Menlo"/>
                <w:color w:val="D1F1A9"/>
                <w:sz w:val="16"/>
                <w:szCs w:val="16"/>
              </w:rPr>
              <w:t>'''</w:t>
            </w:r>
          </w:p>
          <w:p w14:paraId="19522643"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CREATE TABLE IF NOT EXISTS stockLevel (</w:t>
            </w:r>
          </w:p>
          <w:p w14:paraId="7F92963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stock_id INT AUTO_INCREMENT PRIMARY KEY,</w:t>
            </w:r>
          </w:p>
          <w:p w14:paraId="359A309F"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product_id INT,</w:t>
            </w:r>
          </w:p>
          <w:p w14:paraId="77481FD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lastRenderedPageBreak/>
              <w:t xml:space="preserve">                    stock_count INT NOT NULL,</w:t>
            </w:r>
          </w:p>
          <w:p w14:paraId="24FAAABD"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minimum_stock_level INT NOT NULL, </w:t>
            </w:r>
          </w:p>
          <w:p w14:paraId="3F74E582"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reOrder_level INT NOT NULL,</w:t>
            </w:r>
          </w:p>
          <w:p w14:paraId="029585B2"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lastDelivery JSON,         </w:t>
            </w:r>
          </w:p>
          <w:p w14:paraId="3D36AC7F"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FOREIGN KEY (product_id) REFERENCES products(product_ID)</w:t>
            </w:r>
          </w:p>
          <w:p w14:paraId="75844BC4"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w:t>
            </w:r>
          </w:p>
          <w:p w14:paraId="6F5BA7EB"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D1F1A9"/>
                <w:sz w:val="16"/>
                <w:szCs w:val="16"/>
              </w:rPr>
              <w:t xml:space="preserve">            '''</w:t>
            </w:r>
            <w:r w:rsidRPr="002E1805">
              <w:rPr>
                <w:rFonts w:ascii="Aptos" w:hAnsi="Aptos" w:cs="Menlo"/>
                <w:color w:val="BBDAFF"/>
                <w:sz w:val="16"/>
                <w:szCs w:val="16"/>
              </w:rPr>
              <w:t>)</w:t>
            </w:r>
          </w:p>
          <w:p w14:paraId="2A45DD08" w14:textId="77777777" w:rsidR="002E1805" w:rsidRPr="002E1805" w:rsidRDefault="002E1805" w:rsidP="002E1805">
            <w:pPr>
              <w:shd w:val="clear" w:color="auto" w:fill="002451"/>
              <w:spacing w:line="270" w:lineRule="atLeast"/>
              <w:rPr>
                <w:rFonts w:ascii="Aptos" w:hAnsi="Aptos" w:cs="Menlo"/>
                <w:color w:val="FFFFFF"/>
                <w:sz w:val="16"/>
                <w:szCs w:val="16"/>
              </w:rPr>
            </w:pPr>
          </w:p>
          <w:p w14:paraId="553D3CB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except</w:t>
            </w:r>
            <w:r w:rsidRPr="002E1805">
              <w:rPr>
                <w:rFonts w:ascii="Aptos" w:hAnsi="Aptos" w:cs="Menlo"/>
                <w:color w:val="FFFFFF"/>
                <w:sz w:val="16"/>
                <w:szCs w:val="16"/>
              </w:rPr>
              <w:t xml:space="preserve"> </w:t>
            </w:r>
            <w:r w:rsidRPr="002E1805">
              <w:rPr>
                <w:rFonts w:ascii="Aptos" w:hAnsi="Aptos" w:cs="Menlo"/>
                <w:color w:val="FFEEAD"/>
                <w:sz w:val="16"/>
                <w:szCs w:val="16"/>
              </w:rPr>
              <w:t>Exception</w:t>
            </w:r>
            <w:r w:rsidRPr="002E1805">
              <w:rPr>
                <w:rFonts w:ascii="Aptos" w:hAnsi="Aptos" w:cs="Menlo"/>
                <w:color w:val="FFFFFF"/>
                <w:sz w:val="16"/>
                <w:szCs w:val="16"/>
              </w:rPr>
              <w:t xml:space="preserve"> </w:t>
            </w:r>
            <w:r w:rsidRPr="002E1805">
              <w:rPr>
                <w:rFonts w:ascii="Aptos" w:hAnsi="Aptos" w:cs="Menlo"/>
                <w:color w:val="EBBBFF"/>
                <w:sz w:val="16"/>
                <w:szCs w:val="16"/>
              </w:rPr>
              <w:t>as</w:t>
            </w:r>
            <w:r w:rsidRPr="002E1805">
              <w:rPr>
                <w:rFonts w:ascii="Aptos" w:hAnsi="Aptos" w:cs="Menlo"/>
                <w:color w:val="FFFFFF"/>
                <w:sz w:val="16"/>
                <w:szCs w:val="16"/>
              </w:rPr>
              <w:t xml:space="preserve"> </w:t>
            </w:r>
            <w:r w:rsidRPr="002E1805">
              <w:rPr>
                <w:rFonts w:ascii="Aptos" w:hAnsi="Aptos" w:cs="Menlo"/>
                <w:color w:val="FF9DA4"/>
                <w:sz w:val="16"/>
                <w:szCs w:val="16"/>
              </w:rPr>
              <w:t>error</w:t>
            </w:r>
            <w:r w:rsidRPr="002E1805">
              <w:rPr>
                <w:rFonts w:ascii="Aptos" w:hAnsi="Aptos" w:cs="Menlo"/>
                <w:color w:val="FFFFFF"/>
                <w:sz w:val="16"/>
                <w:szCs w:val="16"/>
              </w:rPr>
              <w:t>:</w:t>
            </w:r>
          </w:p>
          <w:p w14:paraId="294F3D41"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return</w:t>
            </w:r>
            <w:r w:rsidRPr="002E1805">
              <w:rPr>
                <w:rFonts w:ascii="Aptos" w:hAnsi="Aptos" w:cs="Menlo"/>
                <w:color w:val="FFFFFF"/>
                <w:sz w:val="16"/>
                <w:szCs w:val="16"/>
              </w:rPr>
              <w:t xml:space="preserve"> </w:t>
            </w:r>
            <w:r w:rsidRPr="002E1805">
              <w:rPr>
                <w:rFonts w:ascii="Aptos" w:hAnsi="Aptos" w:cs="Menlo"/>
                <w:color w:val="FFC58F"/>
                <w:sz w:val="16"/>
                <w:szCs w:val="16"/>
              </w:rPr>
              <w:t>False</w:t>
            </w:r>
            <w:r w:rsidRPr="002E1805">
              <w:rPr>
                <w:rFonts w:ascii="Aptos" w:hAnsi="Aptos" w:cs="Menlo"/>
                <w:color w:val="FFFFFF"/>
                <w:sz w:val="16"/>
                <w:szCs w:val="16"/>
              </w:rPr>
              <w:t xml:space="preserve">, </w:t>
            </w:r>
            <w:r w:rsidRPr="002E1805">
              <w:rPr>
                <w:rFonts w:ascii="Aptos" w:hAnsi="Aptos" w:cs="Menlo"/>
                <w:color w:val="FF9DA4"/>
                <w:sz w:val="16"/>
                <w:szCs w:val="16"/>
              </w:rPr>
              <w:t>error</w:t>
            </w:r>
          </w:p>
          <w:p w14:paraId="5FEDBB5B" w14:textId="77777777" w:rsidR="002E1805" w:rsidRPr="002E1805" w:rsidRDefault="002E1805" w:rsidP="002E1805">
            <w:pPr>
              <w:shd w:val="clear" w:color="auto" w:fill="002451"/>
              <w:spacing w:line="270" w:lineRule="atLeast"/>
              <w:rPr>
                <w:rFonts w:ascii="Aptos" w:hAnsi="Aptos" w:cs="Menlo"/>
                <w:color w:val="FFFFFF"/>
                <w:sz w:val="16"/>
                <w:szCs w:val="16"/>
              </w:rPr>
            </w:pPr>
          </w:p>
          <w:p w14:paraId="3E397C9B"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def</w:t>
            </w:r>
            <w:r w:rsidRPr="002E1805">
              <w:rPr>
                <w:rFonts w:ascii="Aptos" w:hAnsi="Aptos" w:cs="Menlo"/>
                <w:color w:val="FFFFFF"/>
                <w:sz w:val="16"/>
                <w:szCs w:val="16"/>
              </w:rPr>
              <w:t xml:space="preserve"> </w:t>
            </w:r>
            <w:r w:rsidRPr="002E1805">
              <w:rPr>
                <w:rFonts w:ascii="Aptos" w:hAnsi="Aptos" w:cs="Menlo"/>
                <w:color w:val="BBDAFF"/>
                <w:sz w:val="16"/>
                <w:szCs w:val="16"/>
              </w:rPr>
              <w:t>addStockLevelData</w:t>
            </w:r>
            <w:r w:rsidRPr="002E1805">
              <w:rPr>
                <w:rFonts w:ascii="Aptos" w:hAnsi="Aptos" w:cs="Menlo"/>
                <w:color w:val="FFFFFF"/>
                <w:sz w:val="16"/>
                <w:szCs w:val="16"/>
              </w:rPr>
              <w:t>(</w:t>
            </w:r>
            <w:r w:rsidRPr="002E1805">
              <w:rPr>
                <w:rFonts w:ascii="Aptos" w:hAnsi="Aptos" w:cs="Menlo"/>
                <w:color w:val="FFC58F"/>
                <w:sz w:val="16"/>
                <w:szCs w:val="16"/>
              </w:rPr>
              <w:t>self</w:t>
            </w:r>
            <w:r w:rsidRPr="002E1805">
              <w:rPr>
                <w:rFonts w:ascii="Aptos" w:hAnsi="Aptos" w:cs="Menlo"/>
                <w:color w:val="FFFFFF"/>
                <w:sz w:val="16"/>
                <w:szCs w:val="16"/>
              </w:rPr>
              <w:t xml:space="preserve">, </w:t>
            </w:r>
            <w:r w:rsidRPr="002E1805">
              <w:rPr>
                <w:rFonts w:ascii="Aptos" w:hAnsi="Aptos" w:cs="Menlo"/>
                <w:color w:val="FFC58F"/>
                <w:sz w:val="16"/>
                <w:szCs w:val="16"/>
              </w:rPr>
              <w:t>productID</w:t>
            </w:r>
            <w:r w:rsidRPr="002E1805">
              <w:rPr>
                <w:rFonts w:ascii="Aptos" w:hAnsi="Aptos" w:cs="Menlo"/>
                <w:color w:val="FFFFFF"/>
                <w:sz w:val="16"/>
                <w:szCs w:val="16"/>
              </w:rPr>
              <w:t xml:space="preserve">, </w:t>
            </w:r>
            <w:r w:rsidRPr="002E1805">
              <w:rPr>
                <w:rFonts w:ascii="Aptos" w:hAnsi="Aptos" w:cs="Menlo"/>
                <w:color w:val="FFC58F"/>
                <w:sz w:val="16"/>
                <w:szCs w:val="16"/>
              </w:rPr>
              <w:t>minStockLevel</w:t>
            </w:r>
            <w:r w:rsidRPr="002E1805">
              <w:rPr>
                <w:rFonts w:ascii="Aptos" w:hAnsi="Aptos" w:cs="Menlo"/>
                <w:color w:val="FFFFFF"/>
                <w:sz w:val="16"/>
                <w:szCs w:val="16"/>
              </w:rPr>
              <w:t xml:space="preserve">, </w:t>
            </w:r>
            <w:r w:rsidRPr="002E1805">
              <w:rPr>
                <w:rFonts w:ascii="Aptos" w:hAnsi="Aptos" w:cs="Menlo"/>
                <w:color w:val="FFC58F"/>
                <w:sz w:val="16"/>
                <w:szCs w:val="16"/>
              </w:rPr>
              <w:t>reOrderLevel</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C58F"/>
                <w:sz w:val="16"/>
                <w:szCs w:val="16"/>
              </w:rPr>
              <w:t>stockCount</w:t>
            </w:r>
            <w:r w:rsidRPr="002E1805">
              <w:rPr>
                <w:rFonts w:ascii="Aptos" w:hAnsi="Aptos" w:cs="Menlo"/>
                <w:color w:val="99FFFF"/>
                <w:sz w:val="16"/>
                <w:szCs w:val="16"/>
              </w:rPr>
              <w:t>=</w:t>
            </w:r>
            <w:r w:rsidRPr="002E1805">
              <w:rPr>
                <w:rFonts w:ascii="Aptos" w:hAnsi="Aptos" w:cs="Menlo"/>
                <w:color w:val="FFC58F"/>
                <w:sz w:val="16"/>
                <w:szCs w:val="16"/>
              </w:rPr>
              <w:t>0</w:t>
            </w:r>
            <w:r w:rsidRPr="002E1805">
              <w:rPr>
                <w:rFonts w:ascii="Aptos" w:hAnsi="Aptos" w:cs="Menlo"/>
                <w:color w:val="FFFFFF"/>
                <w:sz w:val="16"/>
                <w:szCs w:val="16"/>
              </w:rPr>
              <w:t xml:space="preserve">, </w:t>
            </w:r>
            <w:r w:rsidRPr="002E1805">
              <w:rPr>
                <w:rFonts w:ascii="Aptos" w:hAnsi="Aptos" w:cs="Menlo"/>
                <w:color w:val="FFC58F"/>
                <w:sz w:val="16"/>
                <w:szCs w:val="16"/>
              </w:rPr>
              <w:t>lastDelivery</w:t>
            </w:r>
            <w:r w:rsidRPr="002E1805">
              <w:rPr>
                <w:rFonts w:ascii="Aptos" w:hAnsi="Aptos" w:cs="Menlo"/>
                <w:color w:val="99FFFF"/>
                <w:sz w:val="16"/>
                <w:szCs w:val="16"/>
              </w:rPr>
              <w:t>=</w:t>
            </w:r>
            <w:r w:rsidRPr="002E1805">
              <w:rPr>
                <w:rFonts w:ascii="Aptos" w:hAnsi="Aptos" w:cs="Menlo"/>
                <w:color w:val="D1F1A9"/>
                <w:sz w:val="16"/>
                <w:szCs w:val="16"/>
              </w:rPr>
              <w:t>"[]"</w:t>
            </w:r>
            <w:r w:rsidRPr="002E1805">
              <w:rPr>
                <w:rFonts w:ascii="Aptos" w:hAnsi="Aptos" w:cs="Menlo"/>
                <w:color w:val="FFFFFF"/>
                <w:sz w:val="16"/>
                <w:szCs w:val="16"/>
              </w:rPr>
              <w:t>):</w:t>
            </w:r>
          </w:p>
          <w:p w14:paraId="3E6E2B63"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try</w:t>
            </w:r>
            <w:r w:rsidRPr="002E1805">
              <w:rPr>
                <w:rFonts w:ascii="Aptos" w:hAnsi="Aptos" w:cs="Menlo"/>
                <w:color w:val="FFFFFF"/>
                <w:sz w:val="16"/>
                <w:szCs w:val="16"/>
              </w:rPr>
              <w:t>:</w:t>
            </w:r>
          </w:p>
          <w:p w14:paraId="23835014"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if</w:t>
            </w:r>
            <w:r w:rsidRPr="002E1805">
              <w:rPr>
                <w:rFonts w:ascii="Aptos" w:hAnsi="Aptos" w:cs="Menlo"/>
                <w:color w:val="FFFFFF"/>
                <w:sz w:val="16"/>
                <w:szCs w:val="16"/>
              </w:rPr>
              <w:t xml:space="preserve"> </w:t>
            </w:r>
            <w:r w:rsidRPr="002E1805">
              <w:rPr>
                <w:rFonts w:ascii="Aptos" w:hAnsi="Aptos" w:cs="Menlo"/>
                <w:color w:val="BBDAFF"/>
                <w:sz w:val="16"/>
                <w:szCs w:val="16"/>
              </w:rPr>
              <w:t>isinstance(</w:t>
            </w:r>
            <w:r w:rsidRPr="002E1805">
              <w:rPr>
                <w:rFonts w:ascii="Aptos" w:hAnsi="Aptos" w:cs="Menlo"/>
                <w:color w:val="FFC58F"/>
                <w:sz w:val="16"/>
                <w:szCs w:val="16"/>
              </w:rPr>
              <w:t>lastDelivery</w:t>
            </w:r>
            <w:r w:rsidRPr="002E1805">
              <w:rPr>
                <w:rFonts w:ascii="Aptos" w:hAnsi="Aptos" w:cs="Menlo"/>
                <w:color w:val="BBDAFF"/>
                <w:sz w:val="16"/>
                <w:szCs w:val="16"/>
              </w:rPr>
              <w:t xml:space="preserve">, </w:t>
            </w:r>
            <w:r w:rsidRPr="002E1805">
              <w:rPr>
                <w:rFonts w:ascii="Aptos" w:hAnsi="Aptos" w:cs="Menlo"/>
                <w:color w:val="FFEEAD"/>
                <w:sz w:val="16"/>
                <w:szCs w:val="16"/>
              </w:rPr>
              <w:t>dict</w:t>
            </w:r>
            <w:r w:rsidRPr="002E1805">
              <w:rPr>
                <w:rFonts w:ascii="Aptos" w:hAnsi="Aptos" w:cs="Menlo"/>
                <w:color w:val="BBDAFF"/>
                <w:sz w:val="16"/>
                <w:szCs w:val="16"/>
              </w:rPr>
              <w:t>)</w:t>
            </w:r>
            <w:r w:rsidRPr="002E1805">
              <w:rPr>
                <w:rFonts w:ascii="Aptos" w:hAnsi="Aptos" w:cs="Menlo"/>
                <w:color w:val="FFFFFF"/>
                <w:sz w:val="16"/>
                <w:szCs w:val="16"/>
              </w:rPr>
              <w:t>:</w:t>
            </w:r>
          </w:p>
          <w:p w14:paraId="7FA3E44E"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lastDelivery</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EEAD"/>
                <w:sz w:val="16"/>
                <w:szCs w:val="16"/>
              </w:rPr>
              <w:t>json</w:t>
            </w:r>
            <w:r w:rsidRPr="002E1805">
              <w:rPr>
                <w:rFonts w:ascii="Aptos" w:hAnsi="Aptos" w:cs="Menlo"/>
                <w:color w:val="FFFFFF"/>
                <w:sz w:val="16"/>
                <w:szCs w:val="16"/>
              </w:rPr>
              <w:t>.</w:t>
            </w:r>
            <w:r w:rsidRPr="002E1805">
              <w:rPr>
                <w:rFonts w:ascii="Aptos" w:hAnsi="Aptos" w:cs="Menlo"/>
                <w:color w:val="BBDAFF"/>
                <w:sz w:val="16"/>
                <w:szCs w:val="16"/>
              </w:rPr>
              <w:t>dumps(</w:t>
            </w:r>
            <w:r w:rsidRPr="002E1805">
              <w:rPr>
                <w:rFonts w:ascii="Aptos" w:hAnsi="Aptos" w:cs="Menlo"/>
                <w:color w:val="FFC58F"/>
                <w:sz w:val="16"/>
                <w:szCs w:val="16"/>
              </w:rPr>
              <w:t>lastDelivery</w:t>
            </w:r>
            <w:r w:rsidRPr="002E1805">
              <w:rPr>
                <w:rFonts w:ascii="Aptos" w:hAnsi="Aptos" w:cs="Menlo"/>
                <w:color w:val="BBDAFF"/>
                <w:sz w:val="16"/>
                <w:szCs w:val="16"/>
              </w:rPr>
              <w:t>)</w:t>
            </w:r>
          </w:p>
          <w:p w14:paraId="4D7A8AC2" w14:textId="77777777" w:rsidR="002E1805" w:rsidRPr="002E1805" w:rsidRDefault="002E1805" w:rsidP="002E1805">
            <w:pPr>
              <w:shd w:val="clear" w:color="auto" w:fill="002451"/>
              <w:spacing w:line="270" w:lineRule="atLeast"/>
              <w:rPr>
                <w:rFonts w:ascii="Aptos" w:hAnsi="Aptos" w:cs="Menlo"/>
                <w:color w:val="FFFFFF"/>
                <w:sz w:val="16"/>
                <w:szCs w:val="16"/>
              </w:rPr>
            </w:pPr>
          </w:p>
          <w:p w14:paraId="712A0911"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params</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C58F"/>
                <w:sz w:val="16"/>
                <w:szCs w:val="16"/>
              </w:rPr>
              <w:t>productID</w:t>
            </w:r>
            <w:r w:rsidRPr="002E1805">
              <w:rPr>
                <w:rFonts w:ascii="Aptos" w:hAnsi="Aptos" w:cs="Menlo"/>
                <w:color w:val="FFFFFF"/>
                <w:sz w:val="16"/>
                <w:szCs w:val="16"/>
              </w:rPr>
              <w:t xml:space="preserve">, </w:t>
            </w:r>
            <w:r w:rsidRPr="002E1805">
              <w:rPr>
                <w:rFonts w:ascii="Aptos" w:hAnsi="Aptos" w:cs="Menlo"/>
                <w:color w:val="FFC58F"/>
                <w:sz w:val="16"/>
                <w:szCs w:val="16"/>
              </w:rPr>
              <w:t>minStockLevel</w:t>
            </w:r>
            <w:r w:rsidRPr="002E1805">
              <w:rPr>
                <w:rFonts w:ascii="Aptos" w:hAnsi="Aptos" w:cs="Menlo"/>
                <w:color w:val="FFFFFF"/>
                <w:sz w:val="16"/>
                <w:szCs w:val="16"/>
              </w:rPr>
              <w:t xml:space="preserve">, </w:t>
            </w:r>
            <w:r w:rsidRPr="002E1805">
              <w:rPr>
                <w:rFonts w:ascii="Aptos" w:hAnsi="Aptos" w:cs="Menlo"/>
                <w:color w:val="FFC58F"/>
                <w:sz w:val="16"/>
                <w:szCs w:val="16"/>
              </w:rPr>
              <w:t>reOrderLevel</w:t>
            </w:r>
            <w:r w:rsidRPr="002E1805">
              <w:rPr>
                <w:rFonts w:ascii="Aptos" w:hAnsi="Aptos" w:cs="Menlo"/>
                <w:color w:val="FFFFFF"/>
                <w:sz w:val="16"/>
                <w:szCs w:val="16"/>
              </w:rPr>
              <w:t xml:space="preserve">, </w:t>
            </w:r>
            <w:r w:rsidRPr="002E1805">
              <w:rPr>
                <w:rFonts w:ascii="Aptos" w:hAnsi="Aptos" w:cs="Menlo"/>
                <w:color w:val="FFC58F"/>
                <w:sz w:val="16"/>
                <w:szCs w:val="16"/>
              </w:rPr>
              <w:t>stockCount</w:t>
            </w:r>
            <w:r w:rsidRPr="002E1805">
              <w:rPr>
                <w:rFonts w:ascii="Aptos" w:hAnsi="Aptos" w:cs="Menlo"/>
                <w:color w:val="FFFFFF"/>
                <w:sz w:val="16"/>
                <w:szCs w:val="16"/>
              </w:rPr>
              <w:t xml:space="preserve">, </w:t>
            </w:r>
            <w:r w:rsidRPr="002E1805">
              <w:rPr>
                <w:rFonts w:ascii="Aptos" w:hAnsi="Aptos" w:cs="Menlo"/>
                <w:color w:val="FFC58F"/>
                <w:sz w:val="16"/>
                <w:szCs w:val="16"/>
              </w:rPr>
              <w:t>lastDelivery</w:t>
            </w:r>
            <w:r w:rsidRPr="002E1805">
              <w:rPr>
                <w:rFonts w:ascii="Aptos" w:hAnsi="Aptos" w:cs="Menlo"/>
                <w:color w:val="FFFFFF"/>
                <w:sz w:val="16"/>
                <w:szCs w:val="16"/>
              </w:rPr>
              <w:t>)</w:t>
            </w:r>
          </w:p>
          <w:p w14:paraId="74AAD426" w14:textId="77777777" w:rsidR="002E1805" w:rsidRPr="002E1805" w:rsidRDefault="002E1805" w:rsidP="002E1805">
            <w:pPr>
              <w:shd w:val="clear" w:color="auto" w:fill="002451"/>
              <w:spacing w:line="270" w:lineRule="atLeast"/>
              <w:rPr>
                <w:rFonts w:ascii="Aptos" w:hAnsi="Aptos" w:cs="Menlo"/>
                <w:color w:val="FFFFFF"/>
                <w:sz w:val="16"/>
                <w:szCs w:val="16"/>
              </w:rPr>
            </w:pPr>
          </w:p>
          <w:p w14:paraId="5899A320"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execute(</w:t>
            </w:r>
            <w:r w:rsidRPr="002E1805">
              <w:rPr>
                <w:rFonts w:ascii="Aptos" w:hAnsi="Aptos" w:cs="Menlo"/>
                <w:color w:val="D1F1A9"/>
                <w:sz w:val="16"/>
                <w:szCs w:val="16"/>
              </w:rPr>
              <w:t>'''INSERT INTO stocklevel (product_id, minimum_stock_level, reOrder_level, stock_count, lastDelivery) VALUES (</w:t>
            </w:r>
            <w:r w:rsidRPr="002E1805">
              <w:rPr>
                <w:rFonts w:ascii="Aptos" w:hAnsi="Aptos" w:cs="Menlo"/>
                <w:color w:val="FFC58F"/>
                <w:sz w:val="16"/>
                <w:szCs w:val="16"/>
              </w:rPr>
              <w:t>%s</w:t>
            </w:r>
            <w:r w:rsidRPr="002E1805">
              <w:rPr>
                <w:rFonts w:ascii="Aptos" w:hAnsi="Aptos" w:cs="Menlo"/>
                <w:color w:val="D1F1A9"/>
                <w:sz w:val="16"/>
                <w:szCs w:val="16"/>
              </w:rPr>
              <w:t xml:space="preserve">, </w:t>
            </w:r>
            <w:r w:rsidRPr="002E1805">
              <w:rPr>
                <w:rFonts w:ascii="Aptos" w:hAnsi="Aptos" w:cs="Menlo"/>
                <w:color w:val="FFC58F"/>
                <w:sz w:val="16"/>
                <w:szCs w:val="16"/>
              </w:rPr>
              <w:t>%s</w:t>
            </w:r>
            <w:r w:rsidRPr="002E1805">
              <w:rPr>
                <w:rFonts w:ascii="Aptos" w:hAnsi="Aptos" w:cs="Menlo"/>
                <w:color w:val="D1F1A9"/>
                <w:sz w:val="16"/>
                <w:szCs w:val="16"/>
              </w:rPr>
              <w:t xml:space="preserve">, </w:t>
            </w:r>
            <w:r w:rsidRPr="002E1805">
              <w:rPr>
                <w:rFonts w:ascii="Aptos" w:hAnsi="Aptos" w:cs="Menlo"/>
                <w:color w:val="FFC58F"/>
                <w:sz w:val="16"/>
                <w:szCs w:val="16"/>
              </w:rPr>
              <w:t>%s</w:t>
            </w:r>
            <w:r w:rsidRPr="002E1805">
              <w:rPr>
                <w:rFonts w:ascii="Aptos" w:hAnsi="Aptos" w:cs="Menlo"/>
                <w:color w:val="D1F1A9"/>
                <w:sz w:val="16"/>
                <w:szCs w:val="16"/>
              </w:rPr>
              <w:t xml:space="preserve">, </w:t>
            </w:r>
            <w:r w:rsidRPr="002E1805">
              <w:rPr>
                <w:rFonts w:ascii="Aptos" w:hAnsi="Aptos" w:cs="Menlo"/>
                <w:color w:val="FFC58F"/>
                <w:sz w:val="16"/>
                <w:szCs w:val="16"/>
              </w:rPr>
              <w:t>%s</w:t>
            </w:r>
            <w:r w:rsidRPr="002E1805">
              <w:rPr>
                <w:rFonts w:ascii="Aptos" w:hAnsi="Aptos" w:cs="Menlo"/>
                <w:color w:val="D1F1A9"/>
                <w:sz w:val="16"/>
                <w:szCs w:val="16"/>
              </w:rPr>
              <w:t xml:space="preserve">, </w:t>
            </w:r>
            <w:r w:rsidRPr="002E1805">
              <w:rPr>
                <w:rFonts w:ascii="Aptos" w:hAnsi="Aptos" w:cs="Menlo"/>
                <w:color w:val="FFC58F"/>
                <w:sz w:val="16"/>
                <w:szCs w:val="16"/>
              </w:rPr>
              <w:t>%s</w:t>
            </w:r>
            <w:r w:rsidRPr="002E1805">
              <w:rPr>
                <w:rFonts w:ascii="Aptos" w:hAnsi="Aptos" w:cs="Menlo"/>
                <w:color w:val="D1F1A9"/>
                <w:sz w:val="16"/>
                <w:szCs w:val="16"/>
              </w:rPr>
              <w:t>)'''</w:t>
            </w:r>
            <w:r w:rsidRPr="002E1805">
              <w:rPr>
                <w:rFonts w:ascii="Aptos" w:hAnsi="Aptos" w:cs="Menlo"/>
                <w:color w:val="BBDAFF"/>
                <w:sz w:val="16"/>
                <w:szCs w:val="16"/>
              </w:rPr>
              <w:t xml:space="preserve">, </w:t>
            </w:r>
            <w:r w:rsidRPr="002E1805">
              <w:rPr>
                <w:rFonts w:ascii="Aptos" w:hAnsi="Aptos" w:cs="Menlo"/>
                <w:color w:val="FF9DA4"/>
                <w:sz w:val="16"/>
                <w:szCs w:val="16"/>
              </w:rPr>
              <w:t>params</w:t>
            </w:r>
            <w:r w:rsidRPr="002E1805">
              <w:rPr>
                <w:rFonts w:ascii="Aptos" w:hAnsi="Aptos" w:cs="Menlo"/>
                <w:color w:val="BBDAFF"/>
                <w:sz w:val="16"/>
                <w:szCs w:val="16"/>
              </w:rPr>
              <w:t>)</w:t>
            </w:r>
          </w:p>
          <w:p w14:paraId="1913DD11"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connection</w:t>
            </w:r>
            <w:r w:rsidRPr="002E1805">
              <w:rPr>
                <w:rFonts w:ascii="Aptos" w:hAnsi="Aptos" w:cs="Menlo"/>
                <w:color w:val="FFFFFF"/>
                <w:sz w:val="16"/>
                <w:szCs w:val="16"/>
              </w:rPr>
              <w:t>.</w:t>
            </w:r>
            <w:r w:rsidRPr="002E1805">
              <w:rPr>
                <w:rFonts w:ascii="Aptos" w:hAnsi="Aptos" w:cs="Menlo"/>
                <w:color w:val="BBDAFF"/>
                <w:sz w:val="16"/>
                <w:szCs w:val="16"/>
              </w:rPr>
              <w:t>commit()</w:t>
            </w:r>
          </w:p>
          <w:p w14:paraId="2A1491DF" w14:textId="77777777" w:rsidR="002E1805" w:rsidRPr="002E1805" w:rsidRDefault="002E1805" w:rsidP="002E1805">
            <w:pPr>
              <w:shd w:val="clear" w:color="auto" w:fill="002451"/>
              <w:spacing w:line="270" w:lineRule="atLeast"/>
              <w:rPr>
                <w:rFonts w:ascii="Aptos" w:hAnsi="Aptos" w:cs="Menlo"/>
                <w:color w:val="FFFFFF"/>
                <w:sz w:val="16"/>
                <w:szCs w:val="16"/>
              </w:rPr>
            </w:pPr>
          </w:p>
          <w:p w14:paraId="722CD06E"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stockID</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BBDAFF"/>
                <w:sz w:val="16"/>
                <w:szCs w:val="16"/>
              </w:rPr>
              <w:t>getStockID(</w:t>
            </w:r>
            <w:r w:rsidRPr="002E1805">
              <w:rPr>
                <w:rFonts w:ascii="Aptos" w:hAnsi="Aptos" w:cs="Menlo"/>
                <w:color w:val="FFC58F"/>
                <w:sz w:val="16"/>
                <w:szCs w:val="16"/>
              </w:rPr>
              <w:t>productID</w:t>
            </w:r>
            <w:r w:rsidRPr="002E1805">
              <w:rPr>
                <w:rFonts w:ascii="Aptos" w:hAnsi="Aptos" w:cs="Menlo"/>
                <w:color w:val="BBDAFF"/>
                <w:sz w:val="16"/>
                <w:szCs w:val="16"/>
              </w:rPr>
              <w:t>)</w:t>
            </w:r>
          </w:p>
          <w:p w14:paraId="3C45038C"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stockLevelHistoryDB</w:t>
            </w:r>
            <w:r w:rsidRPr="002E1805">
              <w:rPr>
                <w:rFonts w:ascii="Aptos" w:hAnsi="Aptos" w:cs="Menlo"/>
                <w:color w:val="FFFFFF"/>
                <w:sz w:val="16"/>
                <w:szCs w:val="16"/>
              </w:rPr>
              <w:t>.</w:t>
            </w:r>
            <w:r w:rsidRPr="002E1805">
              <w:rPr>
                <w:rFonts w:ascii="Aptos" w:hAnsi="Aptos" w:cs="Menlo"/>
                <w:color w:val="BBDAFF"/>
                <w:sz w:val="16"/>
                <w:szCs w:val="16"/>
              </w:rPr>
              <w:t>addStockLevelHistoryData(</w:t>
            </w:r>
            <w:r w:rsidRPr="002E1805">
              <w:rPr>
                <w:rFonts w:ascii="Aptos" w:hAnsi="Aptos" w:cs="Menlo"/>
                <w:color w:val="FF9DA4"/>
                <w:sz w:val="16"/>
                <w:szCs w:val="16"/>
              </w:rPr>
              <w:t>stockID</w:t>
            </w:r>
            <w:r w:rsidRPr="002E1805">
              <w:rPr>
                <w:rFonts w:ascii="Aptos" w:hAnsi="Aptos" w:cs="Menlo"/>
                <w:color w:val="BBDAFF"/>
                <w:sz w:val="16"/>
                <w:szCs w:val="16"/>
              </w:rPr>
              <w:t xml:space="preserve">, </w:t>
            </w:r>
            <w:r w:rsidRPr="002E1805">
              <w:rPr>
                <w:rFonts w:ascii="Aptos" w:hAnsi="Aptos" w:cs="Menlo"/>
                <w:color w:val="FFC58F"/>
                <w:sz w:val="16"/>
                <w:szCs w:val="16"/>
              </w:rPr>
              <w:t>productID</w:t>
            </w:r>
            <w:r w:rsidRPr="002E1805">
              <w:rPr>
                <w:rFonts w:ascii="Aptos" w:hAnsi="Aptos" w:cs="Menlo"/>
                <w:color w:val="BBDAFF"/>
                <w:sz w:val="16"/>
                <w:szCs w:val="16"/>
              </w:rPr>
              <w:t xml:space="preserve">, </w:t>
            </w:r>
            <w:r w:rsidRPr="002E1805">
              <w:rPr>
                <w:rFonts w:ascii="Aptos" w:hAnsi="Aptos" w:cs="Menlo"/>
                <w:color w:val="FFC58F"/>
                <w:sz w:val="16"/>
                <w:szCs w:val="16"/>
              </w:rPr>
              <w:t>self</w:t>
            </w:r>
            <w:r w:rsidRPr="002E1805">
              <w:rPr>
                <w:rFonts w:ascii="Aptos" w:hAnsi="Aptos" w:cs="Menlo"/>
                <w:color w:val="BBDAFF"/>
                <w:sz w:val="16"/>
                <w:szCs w:val="16"/>
              </w:rPr>
              <w:t>.</w:t>
            </w:r>
            <w:r w:rsidRPr="002E1805">
              <w:rPr>
                <w:rFonts w:ascii="Aptos" w:hAnsi="Aptos" w:cs="Menlo"/>
                <w:color w:val="FF9DA4"/>
                <w:sz w:val="16"/>
                <w:szCs w:val="16"/>
              </w:rPr>
              <w:t>productDBHandler_</w:t>
            </w:r>
            <w:r w:rsidRPr="002E1805">
              <w:rPr>
                <w:rFonts w:ascii="Aptos" w:hAnsi="Aptos" w:cs="Menlo"/>
                <w:color w:val="BBDAFF"/>
                <w:sz w:val="16"/>
                <w:szCs w:val="16"/>
              </w:rPr>
              <w:t>.getProductName(</w:t>
            </w:r>
            <w:r w:rsidRPr="002E1805">
              <w:rPr>
                <w:rFonts w:ascii="Aptos" w:hAnsi="Aptos" w:cs="Menlo"/>
                <w:color w:val="FFC58F"/>
                <w:sz w:val="16"/>
                <w:szCs w:val="16"/>
              </w:rPr>
              <w:t>productID</w:t>
            </w:r>
            <w:r w:rsidRPr="002E1805">
              <w:rPr>
                <w:rFonts w:ascii="Aptos" w:hAnsi="Aptos" w:cs="Menlo"/>
                <w:color w:val="BBDAFF"/>
                <w:sz w:val="16"/>
                <w:szCs w:val="16"/>
              </w:rPr>
              <w:t xml:space="preserve">), </w:t>
            </w:r>
            <w:r w:rsidRPr="002E1805">
              <w:rPr>
                <w:rFonts w:ascii="Aptos" w:hAnsi="Aptos" w:cs="Menlo"/>
                <w:color w:val="FFC58F"/>
                <w:sz w:val="16"/>
                <w:szCs w:val="16"/>
              </w:rPr>
              <w:t>stockCount</w:t>
            </w:r>
            <w:r w:rsidRPr="002E1805">
              <w:rPr>
                <w:rFonts w:ascii="Aptos" w:hAnsi="Aptos" w:cs="Menlo"/>
                <w:color w:val="BBDAFF"/>
                <w:sz w:val="16"/>
                <w:szCs w:val="16"/>
              </w:rPr>
              <w:t>)</w:t>
            </w:r>
          </w:p>
          <w:p w14:paraId="3EA5E7CD" w14:textId="77777777" w:rsidR="002E1805" w:rsidRPr="002E1805" w:rsidRDefault="002E1805" w:rsidP="002E1805">
            <w:pPr>
              <w:shd w:val="clear" w:color="auto" w:fill="002451"/>
              <w:spacing w:line="270" w:lineRule="atLeast"/>
              <w:rPr>
                <w:rFonts w:ascii="Aptos" w:hAnsi="Aptos" w:cs="Menlo"/>
                <w:color w:val="FFFFFF"/>
                <w:sz w:val="16"/>
                <w:szCs w:val="16"/>
              </w:rPr>
            </w:pPr>
          </w:p>
          <w:p w14:paraId="7DBA8A6C"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return</w:t>
            </w:r>
            <w:r w:rsidRPr="002E1805">
              <w:rPr>
                <w:rFonts w:ascii="Aptos" w:hAnsi="Aptos" w:cs="Menlo"/>
                <w:color w:val="FFFFFF"/>
                <w:sz w:val="16"/>
                <w:szCs w:val="16"/>
              </w:rPr>
              <w:t xml:space="preserve"> </w:t>
            </w:r>
            <w:r w:rsidRPr="002E1805">
              <w:rPr>
                <w:rFonts w:ascii="Aptos" w:hAnsi="Aptos" w:cs="Menlo"/>
                <w:color w:val="FFC58F"/>
                <w:sz w:val="16"/>
                <w:szCs w:val="16"/>
              </w:rPr>
              <w:t>True</w:t>
            </w:r>
          </w:p>
          <w:p w14:paraId="785D4119" w14:textId="77777777" w:rsidR="002E1805" w:rsidRPr="002E1805" w:rsidRDefault="002E1805" w:rsidP="002E1805">
            <w:pPr>
              <w:shd w:val="clear" w:color="auto" w:fill="002451"/>
              <w:spacing w:line="270" w:lineRule="atLeast"/>
              <w:rPr>
                <w:rFonts w:ascii="Aptos" w:hAnsi="Aptos" w:cs="Menlo"/>
                <w:color w:val="FFFFFF"/>
                <w:sz w:val="16"/>
                <w:szCs w:val="16"/>
              </w:rPr>
            </w:pPr>
          </w:p>
          <w:p w14:paraId="2C9763A1"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except</w:t>
            </w:r>
            <w:r w:rsidRPr="002E1805">
              <w:rPr>
                <w:rFonts w:ascii="Aptos" w:hAnsi="Aptos" w:cs="Menlo"/>
                <w:color w:val="FFFFFF"/>
                <w:sz w:val="16"/>
                <w:szCs w:val="16"/>
              </w:rPr>
              <w:t xml:space="preserve"> </w:t>
            </w:r>
            <w:r w:rsidRPr="002E1805">
              <w:rPr>
                <w:rFonts w:ascii="Aptos" w:hAnsi="Aptos" w:cs="Menlo"/>
                <w:color w:val="FFEEAD"/>
                <w:sz w:val="16"/>
                <w:szCs w:val="16"/>
              </w:rPr>
              <w:t>Exception</w:t>
            </w:r>
            <w:r w:rsidRPr="002E1805">
              <w:rPr>
                <w:rFonts w:ascii="Aptos" w:hAnsi="Aptos" w:cs="Menlo"/>
                <w:color w:val="FFFFFF"/>
                <w:sz w:val="16"/>
                <w:szCs w:val="16"/>
              </w:rPr>
              <w:t xml:space="preserve"> </w:t>
            </w:r>
            <w:r w:rsidRPr="002E1805">
              <w:rPr>
                <w:rFonts w:ascii="Aptos" w:hAnsi="Aptos" w:cs="Menlo"/>
                <w:color w:val="EBBBFF"/>
                <w:sz w:val="16"/>
                <w:szCs w:val="16"/>
              </w:rPr>
              <w:t>as</w:t>
            </w:r>
            <w:r w:rsidRPr="002E1805">
              <w:rPr>
                <w:rFonts w:ascii="Aptos" w:hAnsi="Aptos" w:cs="Menlo"/>
                <w:color w:val="FFFFFF"/>
                <w:sz w:val="16"/>
                <w:szCs w:val="16"/>
              </w:rPr>
              <w:t xml:space="preserve"> </w:t>
            </w:r>
            <w:r w:rsidRPr="002E1805">
              <w:rPr>
                <w:rFonts w:ascii="Aptos" w:hAnsi="Aptos" w:cs="Menlo"/>
                <w:color w:val="FF9DA4"/>
                <w:sz w:val="16"/>
                <w:szCs w:val="16"/>
              </w:rPr>
              <w:t>error</w:t>
            </w:r>
            <w:r w:rsidRPr="002E1805">
              <w:rPr>
                <w:rFonts w:ascii="Aptos" w:hAnsi="Aptos" w:cs="Menlo"/>
                <w:color w:val="FFFFFF"/>
                <w:sz w:val="16"/>
                <w:szCs w:val="16"/>
              </w:rPr>
              <w:t>:</w:t>
            </w:r>
          </w:p>
          <w:p w14:paraId="46D5E19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connection</w:t>
            </w:r>
            <w:r w:rsidRPr="002E1805">
              <w:rPr>
                <w:rFonts w:ascii="Aptos" w:hAnsi="Aptos" w:cs="Menlo"/>
                <w:color w:val="FFFFFF"/>
                <w:sz w:val="16"/>
                <w:szCs w:val="16"/>
              </w:rPr>
              <w:t>.</w:t>
            </w:r>
            <w:r w:rsidRPr="002E1805">
              <w:rPr>
                <w:rFonts w:ascii="Aptos" w:hAnsi="Aptos" w:cs="Menlo"/>
                <w:color w:val="BBDAFF"/>
                <w:sz w:val="16"/>
                <w:szCs w:val="16"/>
              </w:rPr>
              <w:t>rollback()</w:t>
            </w:r>
          </w:p>
          <w:p w14:paraId="163C5059"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BBDAFF"/>
                <w:sz w:val="16"/>
                <w:szCs w:val="16"/>
              </w:rPr>
              <w:t>print(</w:t>
            </w:r>
            <w:r w:rsidRPr="002E1805">
              <w:rPr>
                <w:rFonts w:ascii="Aptos" w:hAnsi="Aptos" w:cs="Menlo"/>
                <w:color w:val="EBBBFF"/>
                <w:sz w:val="16"/>
                <w:szCs w:val="16"/>
              </w:rPr>
              <w:t>f</w:t>
            </w:r>
            <w:r w:rsidRPr="002E1805">
              <w:rPr>
                <w:rFonts w:ascii="Aptos" w:hAnsi="Aptos" w:cs="Menlo"/>
                <w:color w:val="D1F1A9"/>
                <w:sz w:val="16"/>
                <w:szCs w:val="16"/>
              </w:rPr>
              <w:t xml:space="preserve">"sldb: </w:t>
            </w:r>
            <w:r w:rsidRPr="002E1805">
              <w:rPr>
                <w:rFonts w:ascii="Aptos" w:hAnsi="Aptos" w:cs="Menlo"/>
                <w:color w:val="FFC58F"/>
                <w:sz w:val="16"/>
                <w:szCs w:val="16"/>
              </w:rPr>
              <w:t>{</w:t>
            </w:r>
            <w:r w:rsidRPr="002E1805">
              <w:rPr>
                <w:rFonts w:ascii="Aptos" w:hAnsi="Aptos" w:cs="Menlo"/>
                <w:color w:val="FF9DA4"/>
                <w:sz w:val="16"/>
                <w:szCs w:val="16"/>
              </w:rPr>
              <w:t>error</w:t>
            </w:r>
            <w:r w:rsidRPr="002E1805">
              <w:rPr>
                <w:rFonts w:ascii="Aptos" w:hAnsi="Aptos" w:cs="Menlo"/>
                <w:color w:val="FFC58F"/>
                <w:sz w:val="16"/>
                <w:szCs w:val="16"/>
              </w:rPr>
              <w:t>}</w:t>
            </w:r>
            <w:r w:rsidRPr="002E1805">
              <w:rPr>
                <w:rFonts w:ascii="Aptos" w:hAnsi="Aptos" w:cs="Menlo"/>
                <w:color w:val="D1F1A9"/>
                <w:sz w:val="16"/>
                <w:szCs w:val="16"/>
              </w:rPr>
              <w:t>"</w:t>
            </w:r>
            <w:r w:rsidRPr="002E1805">
              <w:rPr>
                <w:rFonts w:ascii="Aptos" w:hAnsi="Aptos" w:cs="Menlo"/>
                <w:color w:val="BBDAFF"/>
                <w:sz w:val="16"/>
                <w:szCs w:val="16"/>
              </w:rPr>
              <w:t>)</w:t>
            </w:r>
          </w:p>
          <w:p w14:paraId="22E32EC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return</w:t>
            </w:r>
            <w:r w:rsidRPr="002E1805">
              <w:rPr>
                <w:rFonts w:ascii="Aptos" w:hAnsi="Aptos" w:cs="Menlo"/>
                <w:color w:val="FFFFFF"/>
                <w:sz w:val="16"/>
                <w:szCs w:val="16"/>
              </w:rPr>
              <w:t xml:space="preserve"> </w:t>
            </w:r>
            <w:r w:rsidRPr="002E1805">
              <w:rPr>
                <w:rFonts w:ascii="Aptos" w:hAnsi="Aptos" w:cs="Menlo"/>
                <w:color w:val="FFC58F"/>
                <w:sz w:val="16"/>
                <w:szCs w:val="16"/>
              </w:rPr>
              <w:t>False</w:t>
            </w:r>
            <w:r w:rsidRPr="002E1805">
              <w:rPr>
                <w:rFonts w:ascii="Aptos" w:hAnsi="Aptos" w:cs="Menlo"/>
                <w:color w:val="FFFFFF"/>
                <w:sz w:val="16"/>
                <w:szCs w:val="16"/>
              </w:rPr>
              <w:t xml:space="preserve">, </w:t>
            </w:r>
            <w:r w:rsidRPr="002E1805">
              <w:rPr>
                <w:rFonts w:ascii="Aptos" w:hAnsi="Aptos" w:cs="Menlo"/>
                <w:color w:val="FF9DA4"/>
                <w:sz w:val="16"/>
                <w:szCs w:val="16"/>
              </w:rPr>
              <w:t>error</w:t>
            </w:r>
          </w:p>
          <w:p w14:paraId="0086C7A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p>
          <w:p w14:paraId="4DA674C9"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def</w:t>
            </w:r>
            <w:r w:rsidRPr="002E1805">
              <w:rPr>
                <w:rFonts w:ascii="Aptos" w:hAnsi="Aptos" w:cs="Menlo"/>
                <w:color w:val="FFFFFF"/>
                <w:sz w:val="16"/>
                <w:szCs w:val="16"/>
              </w:rPr>
              <w:t xml:space="preserve"> </w:t>
            </w:r>
            <w:r w:rsidRPr="002E1805">
              <w:rPr>
                <w:rFonts w:ascii="Aptos" w:hAnsi="Aptos" w:cs="Menlo"/>
                <w:color w:val="BBDAFF"/>
                <w:sz w:val="16"/>
                <w:szCs w:val="16"/>
              </w:rPr>
              <w:t>updateStockLevel</w:t>
            </w:r>
            <w:r w:rsidRPr="002E1805">
              <w:rPr>
                <w:rFonts w:ascii="Aptos" w:hAnsi="Aptos" w:cs="Menlo"/>
                <w:color w:val="FFFFFF"/>
                <w:sz w:val="16"/>
                <w:szCs w:val="16"/>
              </w:rPr>
              <w:t>(</w:t>
            </w:r>
            <w:r w:rsidRPr="002E1805">
              <w:rPr>
                <w:rFonts w:ascii="Aptos" w:hAnsi="Aptos" w:cs="Menlo"/>
                <w:color w:val="FFC58F"/>
                <w:sz w:val="16"/>
                <w:szCs w:val="16"/>
              </w:rPr>
              <w:t>self</w:t>
            </w:r>
            <w:r w:rsidRPr="002E1805">
              <w:rPr>
                <w:rFonts w:ascii="Aptos" w:hAnsi="Aptos" w:cs="Menlo"/>
                <w:color w:val="FFFFFF"/>
                <w:sz w:val="16"/>
                <w:szCs w:val="16"/>
              </w:rPr>
              <w:t xml:space="preserve">, </w:t>
            </w:r>
            <w:r w:rsidRPr="002E1805">
              <w:rPr>
                <w:rFonts w:ascii="Aptos" w:hAnsi="Aptos" w:cs="Menlo"/>
                <w:color w:val="FFC58F"/>
                <w:sz w:val="16"/>
                <w:szCs w:val="16"/>
              </w:rPr>
              <w:t>addedStockCount</w:t>
            </w:r>
            <w:r w:rsidRPr="002E1805">
              <w:rPr>
                <w:rFonts w:ascii="Aptos" w:hAnsi="Aptos" w:cs="Menlo"/>
                <w:color w:val="FFFFFF"/>
                <w:sz w:val="16"/>
                <w:szCs w:val="16"/>
              </w:rPr>
              <w:t xml:space="preserve">, </w:t>
            </w:r>
            <w:r w:rsidRPr="002E1805">
              <w:rPr>
                <w:rFonts w:ascii="Aptos" w:hAnsi="Aptos" w:cs="Menlo"/>
                <w:color w:val="FFC58F"/>
                <w:sz w:val="16"/>
                <w:szCs w:val="16"/>
              </w:rPr>
              <w:t>productID</w:t>
            </w:r>
            <w:r w:rsidRPr="002E1805">
              <w:rPr>
                <w:rFonts w:ascii="Aptos" w:hAnsi="Aptos" w:cs="Menlo"/>
                <w:color w:val="FFFFFF"/>
                <w:sz w:val="16"/>
                <w:szCs w:val="16"/>
              </w:rPr>
              <w:t xml:space="preserve">, </w:t>
            </w:r>
            <w:r w:rsidRPr="002E1805">
              <w:rPr>
                <w:rFonts w:ascii="Aptos" w:hAnsi="Aptos" w:cs="Menlo"/>
                <w:color w:val="FFC58F"/>
                <w:sz w:val="16"/>
                <w:szCs w:val="16"/>
              </w:rPr>
              <w:t>isDelivery</w:t>
            </w:r>
            <w:r w:rsidRPr="002E1805">
              <w:rPr>
                <w:rFonts w:ascii="Aptos" w:hAnsi="Aptos" w:cs="Menlo"/>
                <w:color w:val="99FFFF"/>
                <w:sz w:val="16"/>
                <w:szCs w:val="16"/>
              </w:rPr>
              <w:t>=</w:t>
            </w:r>
            <w:r w:rsidRPr="002E1805">
              <w:rPr>
                <w:rFonts w:ascii="Aptos" w:hAnsi="Aptos" w:cs="Menlo"/>
                <w:color w:val="FFC58F"/>
                <w:sz w:val="16"/>
                <w:szCs w:val="16"/>
              </w:rPr>
              <w:t>False</w:t>
            </w:r>
            <w:r w:rsidR="00CB1A73" w:rsidRPr="00CB1A73">
              <w:rPr>
                <w:rFonts w:ascii="Aptos" w:hAnsi="Aptos" w:cs="Menlo"/>
                <w:color w:val="FFFFFF"/>
                <w:sz w:val="16"/>
                <w:szCs w:val="16"/>
              </w:rPr>
              <w:t xml:space="preserve">, </w:t>
            </w:r>
            <w:r w:rsidR="00CB1A73" w:rsidRPr="00CB1A73">
              <w:rPr>
                <w:rFonts w:ascii="Aptos" w:hAnsi="Aptos" w:cs="Menlo"/>
                <w:color w:val="FFC58F"/>
                <w:sz w:val="16"/>
                <w:szCs w:val="16"/>
              </w:rPr>
              <w:t>isWaste</w:t>
            </w:r>
            <w:r w:rsidR="00CB1A73" w:rsidRPr="00CB1A73">
              <w:rPr>
                <w:rFonts w:ascii="Aptos" w:hAnsi="Aptos" w:cs="Menlo"/>
                <w:color w:val="99FFFF"/>
                <w:sz w:val="16"/>
                <w:szCs w:val="16"/>
              </w:rPr>
              <w:t>=</w:t>
            </w:r>
            <w:r w:rsidR="00CB1A73" w:rsidRPr="00CB1A73">
              <w:rPr>
                <w:rFonts w:ascii="Aptos" w:hAnsi="Aptos" w:cs="Menlo"/>
                <w:color w:val="FFC58F"/>
                <w:sz w:val="16"/>
                <w:szCs w:val="16"/>
              </w:rPr>
              <w:t>False</w:t>
            </w:r>
            <w:r w:rsidR="00CB1A73" w:rsidRPr="00CB1A73">
              <w:rPr>
                <w:rFonts w:ascii="Aptos" w:hAnsi="Aptos" w:cs="Menlo"/>
                <w:color w:val="FFFFFF"/>
                <w:sz w:val="16"/>
                <w:szCs w:val="16"/>
              </w:rPr>
              <w:t>):</w:t>
            </w:r>
          </w:p>
          <w:p w14:paraId="05DB2D6C"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try</w:t>
            </w:r>
            <w:r w:rsidRPr="002E1805">
              <w:rPr>
                <w:rFonts w:ascii="Aptos" w:hAnsi="Aptos" w:cs="Menlo"/>
                <w:color w:val="FFFFFF"/>
                <w:sz w:val="16"/>
                <w:szCs w:val="16"/>
              </w:rPr>
              <w:t>:</w:t>
            </w:r>
          </w:p>
          <w:p w14:paraId="446A447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execute(</w:t>
            </w:r>
            <w:r w:rsidRPr="002E1805">
              <w:rPr>
                <w:rFonts w:ascii="Aptos" w:hAnsi="Aptos" w:cs="Menlo"/>
                <w:color w:val="D1F1A9"/>
                <w:sz w:val="16"/>
                <w:szCs w:val="16"/>
              </w:rPr>
              <w:t xml:space="preserve">"SELECT stock_count FROM stockLevel WHERE product_id = </w:t>
            </w:r>
            <w:r w:rsidRPr="002E1805">
              <w:rPr>
                <w:rFonts w:ascii="Aptos" w:hAnsi="Aptos" w:cs="Menlo"/>
                <w:color w:val="FFC58F"/>
                <w:sz w:val="16"/>
                <w:szCs w:val="16"/>
              </w:rPr>
              <w:t>%s</w:t>
            </w:r>
            <w:r w:rsidRPr="002E1805">
              <w:rPr>
                <w:rFonts w:ascii="Aptos" w:hAnsi="Aptos" w:cs="Menlo"/>
                <w:color w:val="D1F1A9"/>
                <w:sz w:val="16"/>
                <w:szCs w:val="16"/>
              </w:rPr>
              <w:t>"</w:t>
            </w:r>
            <w:r w:rsidRPr="002E1805">
              <w:rPr>
                <w:rFonts w:ascii="Aptos" w:hAnsi="Aptos" w:cs="Menlo"/>
                <w:color w:val="BBDAFF"/>
                <w:sz w:val="16"/>
                <w:szCs w:val="16"/>
              </w:rPr>
              <w:t>, (</w:t>
            </w:r>
            <w:r w:rsidRPr="002E1805">
              <w:rPr>
                <w:rFonts w:ascii="Aptos" w:hAnsi="Aptos" w:cs="Menlo"/>
                <w:color w:val="FFC58F"/>
                <w:sz w:val="16"/>
                <w:szCs w:val="16"/>
              </w:rPr>
              <w:t>productID</w:t>
            </w:r>
            <w:r w:rsidRPr="002E1805">
              <w:rPr>
                <w:rFonts w:ascii="Aptos" w:hAnsi="Aptos" w:cs="Menlo"/>
                <w:color w:val="BBDAFF"/>
                <w:sz w:val="16"/>
                <w:szCs w:val="16"/>
              </w:rPr>
              <w:t>,))</w:t>
            </w:r>
          </w:p>
          <w:p w14:paraId="3BD1D7A9"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stockLevelNum</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fetchone()</w:t>
            </w:r>
          </w:p>
          <w:p w14:paraId="7C4B31F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BBDAFF"/>
                <w:sz w:val="16"/>
                <w:szCs w:val="16"/>
              </w:rPr>
              <w:t>print(</w:t>
            </w:r>
            <w:r w:rsidRPr="002E1805">
              <w:rPr>
                <w:rFonts w:ascii="Aptos" w:hAnsi="Aptos" w:cs="Menlo"/>
                <w:color w:val="FF9DA4"/>
                <w:sz w:val="16"/>
                <w:szCs w:val="16"/>
              </w:rPr>
              <w:t>stockLevelNum</w:t>
            </w:r>
            <w:r w:rsidRPr="002E1805">
              <w:rPr>
                <w:rFonts w:ascii="Aptos" w:hAnsi="Aptos" w:cs="Menlo"/>
                <w:color w:val="BBDAFF"/>
                <w:sz w:val="16"/>
                <w:szCs w:val="16"/>
              </w:rPr>
              <w:t xml:space="preserve">, </w:t>
            </w:r>
            <w:r w:rsidRPr="002E1805">
              <w:rPr>
                <w:rFonts w:ascii="Aptos" w:hAnsi="Aptos" w:cs="Menlo"/>
                <w:color w:val="FFC58F"/>
                <w:sz w:val="16"/>
                <w:szCs w:val="16"/>
              </w:rPr>
              <w:t>addedStockCount</w:t>
            </w:r>
            <w:r w:rsidRPr="002E1805">
              <w:rPr>
                <w:rFonts w:ascii="Aptos" w:hAnsi="Aptos" w:cs="Menlo"/>
                <w:color w:val="BBDAFF"/>
                <w:sz w:val="16"/>
                <w:szCs w:val="16"/>
              </w:rPr>
              <w:t>)</w:t>
            </w:r>
          </w:p>
          <w:p w14:paraId="6BC93DE0"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stockUpdateType</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D1F1A9"/>
                <w:sz w:val="16"/>
                <w:szCs w:val="16"/>
              </w:rPr>
              <w:t>""</w:t>
            </w:r>
          </w:p>
          <w:p w14:paraId="2257B689" w14:textId="77777777" w:rsidR="002E1805" w:rsidRPr="002E1805" w:rsidRDefault="002E1805" w:rsidP="002E1805">
            <w:pPr>
              <w:shd w:val="clear" w:color="auto" w:fill="002451"/>
              <w:spacing w:line="270" w:lineRule="atLeast"/>
              <w:rPr>
                <w:rFonts w:ascii="Aptos" w:hAnsi="Aptos" w:cs="Menlo"/>
                <w:color w:val="FFFFFF"/>
                <w:sz w:val="16"/>
                <w:szCs w:val="16"/>
              </w:rPr>
            </w:pPr>
          </w:p>
          <w:p w14:paraId="1A025880"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if</w:t>
            </w:r>
            <w:r w:rsidRPr="002E1805">
              <w:rPr>
                <w:rFonts w:ascii="Aptos" w:hAnsi="Aptos" w:cs="Menlo"/>
                <w:color w:val="FFFFFF"/>
                <w:sz w:val="16"/>
                <w:szCs w:val="16"/>
              </w:rPr>
              <w:t xml:space="preserve"> </w:t>
            </w:r>
            <w:r w:rsidRPr="002E1805">
              <w:rPr>
                <w:rFonts w:ascii="Aptos" w:hAnsi="Aptos" w:cs="Menlo"/>
                <w:color w:val="FFC58F"/>
                <w:sz w:val="16"/>
                <w:szCs w:val="16"/>
              </w:rPr>
              <w:t>isDelivery</w:t>
            </w:r>
            <w:r w:rsidRPr="002E1805">
              <w:rPr>
                <w:rFonts w:ascii="Aptos" w:hAnsi="Aptos" w:cs="Menlo"/>
                <w:color w:val="FFFFFF"/>
                <w:sz w:val="16"/>
                <w:szCs w:val="16"/>
              </w:rPr>
              <w:t xml:space="preserve">: </w:t>
            </w:r>
            <w:r w:rsidRPr="002E1805">
              <w:rPr>
                <w:rFonts w:ascii="Aptos" w:hAnsi="Aptos" w:cs="Menlo"/>
                <w:color w:val="7285B7"/>
                <w:sz w:val="16"/>
                <w:szCs w:val="16"/>
              </w:rPr>
              <w:t>#if the update stock level is for a delivery, we are simply adding more not overwriting the previous stock level (as a delivery = more stock)</w:t>
            </w:r>
          </w:p>
          <w:p w14:paraId="6709D8D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execute(</w:t>
            </w:r>
            <w:r w:rsidRPr="002E1805">
              <w:rPr>
                <w:rFonts w:ascii="Aptos" w:hAnsi="Aptos" w:cs="Menlo"/>
                <w:color w:val="D1F1A9"/>
                <w:sz w:val="16"/>
                <w:szCs w:val="16"/>
              </w:rPr>
              <w:t xml:space="preserve">"UPDATE stockLevel SET stock_count = stock_count + </w:t>
            </w:r>
            <w:r w:rsidRPr="002E1805">
              <w:rPr>
                <w:rFonts w:ascii="Aptos" w:hAnsi="Aptos" w:cs="Menlo"/>
                <w:color w:val="FFC58F"/>
                <w:sz w:val="16"/>
                <w:szCs w:val="16"/>
              </w:rPr>
              <w:t>%s</w:t>
            </w:r>
            <w:r w:rsidRPr="002E1805">
              <w:rPr>
                <w:rFonts w:ascii="Aptos" w:hAnsi="Aptos" w:cs="Menlo"/>
                <w:color w:val="D1F1A9"/>
                <w:sz w:val="16"/>
                <w:szCs w:val="16"/>
              </w:rPr>
              <w:t xml:space="preserve"> WHERE product_id = </w:t>
            </w:r>
            <w:r w:rsidRPr="002E1805">
              <w:rPr>
                <w:rFonts w:ascii="Aptos" w:hAnsi="Aptos" w:cs="Menlo"/>
                <w:color w:val="FFC58F"/>
                <w:sz w:val="16"/>
                <w:szCs w:val="16"/>
              </w:rPr>
              <w:t>%s</w:t>
            </w:r>
            <w:r w:rsidRPr="002E1805">
              <w:rPr>
                <w:rFonts w:ascii="Aptos" w:hAnsi="Aptos" w:cs="Menlo"/>
                <w:color w:val="D1F1A9"/>
                <w:sz w:val="16"/>
                <w:szCs w:val="16"/>
              </w:rPr>
              <w:t>"</w:t>
            </w:r>
            <w:r w:rsidRPr="002E1805">
              <w:rPr>
                <w:rFonts w:ascii="Aptos" w:hAnsi="Aptos" w:cs="Menlo"/>
                <w:color w:val="BBDAFF"/>
                <w:sz w:val="16"/>
                <w:szCs w:val="16"/>
              </w:rPr>
              <w:t xml:space="preserve">, </w:t>
            </w:r>
            <w:r w:rsidR="00CB1A73" w:rsidRPr="00CB1A73">
              <w:rPr>
                <w:rFonts w:ascii="Aptos" w:hAnsi="Aptos" w:cs="Menlo"/>
                <w:color w:val="BBDAFF"/>
                <w:sz w:val="16"/>
                <w:szCs w:val="16"/>
              </w:rPr>
              <w:t>(</w:t>
            </w:r>
            <w:r w:rsidR="00CB1A73" w:rsidRPr="00CB1A73">
              <w:rPr>
                <w:rFonts w:ascii="Aptos" w:hAnsi="Aptos" w:cs="Menlo"/>
                <w:color w:val="FFC58F"/>
                <w:sz w:val="16"/>
                <w:szCs w:val="16"/>
              </w:rPr>
              <w:t>addedStockCount</w:t>
            </w:r>
            <w:r w:rsidR="00CB1A73" w:rsidRPr="00CB1A73">
              <w:rPr>
                <w:rFonts w:ascii="Aptos" w:hAnsi="Aptos" w:cs="Menlo"/>
                <w:color w:val="99FFFF"/>
                <w:sz w:val="16"/>
                <w:szCs w:val="16"/>
              </w:rPr>
              <w:t>+</w:t>
            </w:r>
            <w:r w:rsidR="00CB1A73" w:rsidRPr="00CB1A73">
              <w:rPr>
                <w:rFonts w:ascii="Aptos" w:hAnsi="Aptos" w:cs="Menlo"/>
                <w:color w:val="FF9DA4"/>
                <w:sz w:val="16"/>
                <w:szCs w:val="16"/>
              </w:rPr>
              <w:t>stockLevelNum</w:t>
            </w:r>
            <w:r w:rsidR="00CB1A73" w:rsidRPr="00CB1A73">
              <w:rPr>
                <w:rFonts w:ascii="Aptos" w:hAnsi="Aptos" w:cs="Menlo"/>
                <w:color w:val="BBDAFF"/>
                <w:sz w:val="16"/>
                <w:szCs w:val="16"/>
              </w:rPr>
              <w:t>[</w:t>
            </w:r>
            <w:r w:rsidR="00CB1A73" w:rsidRPr="00CB1A73">
              <w:rPr>
                <w:rFonts w:ascii="Aptos" w:hAnsi="Aptos" w:cs="Menlo"/>
                <w:color w:val="FFC58F"/>
                <w:sz w:val="16"/>
                <w:szCs w:val="16"/>
              </w:rPr>
              <w:t>0</w:t>
            </w:r>
            <w:r w:rsidR="00CB1A73" w:rsidRPr="00CB1A73">
              <w:rPr>
                <w:rFonts w:ascii="Aptos" w:hAnsi="Aptos" w:cs="Menlo"/>
                <w:color w:val="BBDAFF"/>
                <w:sz w:val="16"/>
                <w:szCs w:val="16"/>
              </w:rPr>
              <w:t>],</w:t>
            </w:r>
            <w:r w:rsidRPr="002E1805">
              <w:rPr>
                <w:rFonts w:ascii="Aptos" w:hAnsi="Aptos" w:cs="Menlo"/>
                <w:color w:val="BBDAFF"/>
                <w:sz w:val="16"/>
                <w:szCs w:val="16"/>
              </w:rPr>
              <w:t xml:space="preserve"> </w:t>
            </w:r>
            <w:r w:rsidRPr="002E1805">
              <w:rPr>
                <w:rFonts w:ascii="Aptos" w:hAnsi="Aptos" w:cs="Menlo"/>
                <w:color w:val="FFC58F"/>
                <w:sz w:val="16"/>
                <w:szCs w:val="16"/>
              </w:rPr>
              <w:t>productID</w:t>
            </w:r>
            <w:r w:rsidRPr="002E1805">
              <w:rPr>
                <w:rFonts w:ascii="Aptos" w:hAnsi="Aptos" w:cs="Menlo"/>
                <w:color w:val="BBDAFF"/>
                <w:sz w:val="16"/>
                <w:szCs w:val="16"/>
              </w:rPr>
              <w:t>))</w:t>
            </w:r>
          </w:p>
          <w:p w14:paraId="7FD0FF6E"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stockUpdateType</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D1F1A9"/>
                <w:sz w:val="16"/>
                <w:szCs w:val="16"/>
              </w:rPr>
              <w:t>"delivery"</w:t>
            </w:r>
          </w:p>
          <w:p w14:paraId="0FE40FCE"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p>
          <w:p w14:paraId="3B3F1A71"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t xml:space="preserve">            </w:t>
            </w:r>
            <w:r w:rsidRPr="00CB1A73">
              <w:rPr>
                <w:rFonts w:ascii="Aptos" w:hAnsi="Aptos" w:cs="Menlo"/>
                <w:color w:val="EBBBFF"/>
                <w:sz w:val="16"/>
                <w:szCs w:val="16"/>
              </w:rPr>
              <w:t>elif</w:t>
            </w:r>
            <w:r w:rsidRPr="00CB1A73">
              <w:rPr>
                <w:rFonts w:ascii="Aptos" w:hAnsi="Aptos" w:cs="Menlo"/>
                <w:color w:val="FFFFFF"/>
                <w:sz w:val="16"/>
                <w:szCs w:val="16"/>
              </w:rPr>
              <w:t xml:space="preserve"> </w:t>
            </w:r>
            <w:r w:rsidRPr="00CB1A73">
              <w:rPr>
                <w:rFonts w:ascii="Aptos" w:hAnsi="Aptos" w:cs="Menlo"/>
                <w:color w:val="FFC58F"/>
                <w:sz w:val="16"/>
                <w:szCs w:val="16"/>
              </w:rPr>
              <w:t>isWaste</w:t>
            </w:r>
            <w:r w:rsidRPr="00CB1A73">
              <w:rPr>
                <w:rFonts w:ascii="Aptos" w:hAnsi="Aptos" w:cs="Menlo"/>
                <w:color w:val="FFFFFF"/>
                <w:sz w:val="16"/>
                <w:szCs w:val="16"/>
              </w:rPr>
              <w:t xml:space="preserve">: </w:t>
            </w:r>
          </w:p>
          <w:p w14:paraId="7EE63B43"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t xml:space="preserve">                </w:t>
            </w:r>
            <w:r w:rsidRPr="00CB1A73">
              <w:rPr>
                <w:rFonts w:ascii="Aptos" w:hAnsi="Aptos" w:cs="Menlo"/>
                <w:color w:val="FFC58F"/>
                <w:sz w:val="16"/>
                <w:szCs w:val="16"/>
              </w:rPr>
              <w:t>self</w:t>
            </w:r>
            <w:r w:rsidRPr="00CB1A73">
              <w:rPr>
                <w:rFonts w:ascii="Aptos" w:hAnsi="Aptos" w:cs="Menlo"/>
                <w:color w:val="FFFFFF"/>
                <w:sz w:val="16"/>
                <w:szCs w:val="16"/>
              </w:rPr>
              <w:t>.</w:t>
            </w:r>
            <w:r w:rsidRPr="00CB1A73">
              <w:rPr>
                <w:rFonts w:ascii="Aptos" w:hAnsi="Aptos" w:cs="Menlo"/>
                <w:color w:val="FF9DA4"/>
                <w:sz w:val="16"/>
                <w:szCs w:val="16"/>
              </w:rPr>
              <w:t>cursor</w:t>
            </w:r>
            <w:r w:rsidRPr="00CB1A73">
              <w:rPr>
                <w:rFonts w:ascii="Aptos" w:hAnsi="Aptos" w:cs="Menlo"/>
                <w:color w:val="FFFFFF"/>
                <w:sz w:val="16"/>
                <w:szCs w:val="16"/>
              </w:rPr>
              <w:t>.</w:t>
            </w:r>
            <w:r w:rsidRPr="00CB1A73">
              <w:rPr>
                <w:rFonts w:ascii="Aptos" w:hAnsi="Aptos" w:cs="Menlo"/>
                <w:color w:val="BBDAFF"/>
                <w:sz w:val="16"/>
                <w:szCs w:val="16"/>
              </w:rPr>
              <w:t>execute(</w:t>
            </w:r>
            <w:r w:rsidRPr="00CB1A73">
              <w:rPr>
                <w:rFonts w:ascii="Aptos" w:hAnsi="Aptos" w:cs="Menlo"/>
                <w:color w:val="D1F1A9"/>
                <w:sz w:val="16"/>
                <w:szCs w:val="16"/>
              </w:rPr>
              <w:t xml:space="preserve">"UPDATE stockLevel SET stock_count = stock_count - </w:t>
            </w:r>
            <w:r w:rsidRPr="00CB1A73">
              <w:rPr>
                <w:rFonts w:ascii="Aptos" w:hAnsi="Aptos" w:cs="Menlo"/>
                <w:color w:val="FFC58F"/>
                <w:sz w:val="16"/>
                <w:szCs w:val="16"/>
              </w:rPr>
              <w:t>%s</w:t>
            </w:r>
            <w:r w:rsidRPr="00CB1A73">
              <w:rPr>
                <w:rFonts w:ascii="Aptos" w:hAnsi="Aptos" w:cs="Menlo"/>
                <w:color w:val="D1F1A9"/>
                <w:sz w:val="16"/>
                <w:szCs w:val="16"/>
              </w:rPr>
              <w:t xml:space="preserve"> WHERE product_id = </w:t>
            </w:r>
            <w:r w:rsidRPr="00CB1A73">
              <w:rPr>
                <w:rFonts w:ascii="Aptos" w:hAnsi="Aptos" w:cs="Menlo"/>
                <w:color w:val="FFC58F"/>
                <w:sz w:val="16"/>
                <w:szCs w:val="16"/>
              </w:rPr>
              <w:t>%s</w:t>
            </w:r>
            <w:r w:rsidRPr="00CB1A73">
              <w:rPr>
                <w:rFonts w:ascii="Aptos" w:hAnsi="Aptos" w:cs="Menlo"/>
                <w:color w:val="D1F1A9"/>
                <w:sz w:val="16"/>
                <w:szCs w:val="16"/>
              </w:rPr>
              <w:t>"</w:t>
            </w:r>
            <w:r w:rsidRPr="00CB1A73">
              <w:rPr>
                <w:rFonts w:ascii="Aptos" w:hAnsi="Aptos" w:cs="Menlo"/>
                <w:color w:val="BBDAFF"/>
                <w:sz w:val="16"/>
                <w:szCs w:val="16"/>
              </w:rPr>
              <w:t>, (</w:t>
            </w:r>
            <w:r w:rsidRPr="00CB1A73">
              <w:rPr>
                <w:rFonts w:ascii="Aptos" w:hAnsi="Aptos" w:cs="Menlo"/>
                <w:color w:val="FFC58F"/>
                <w:sz w:val="16"/>
                <w:szCs w:val="16"/>
              </w:rPr>
              <w:t>addedStockCount</w:t>
            </w:r>
            <w:r w:rsidRPr="00CB1A73">
              <w:rPr>
                <w:rFonts w:ascii="Aptos" w:hAnsi="Aptos" w:cs="Menlo"/>
                <w:color w:val="BBDAFF"/>
                <w:sz w:val="16"/>
                <w:szCs w:val="16"/>
              </w:rPr>
              <w:t xml:space="preserve">, </w:t>
            </w:r>
            <w:r w:rsidRPr="00CB1A73">
              <w:rPr>
                <w:rFonts w:ascii="Aptos" w:hAnsi="Aptos" w:cs="Menlo"/>
                <w:color w:val="FFC58F"/>
                <w:sz w:val="16"/>
                <w:szCs w:val="16"/>
              </w:rPr>
              <w:t>productID</w:t>
            </w:r>
            <w:r w:rsidRPr="00CB1A73">
              <w:rPr>
                <w:rFonts w:ascii="Aptos" w:hAnsi="Aptos" w:cs="Menlo"/>
                <w:color w:val="BBDAFF"/>
                <w:sz w:val="16"/>
                <w:szCs w:val="16"/>
              </w:rPr>
              <w:t>))</w:t>
            </w:r>
          </w:p>
          <w:p w14:paraId="617C6DDA"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lastRenderedPageBreak/>
              <w:t xml:space="preserve">                </w:t>
            </w:r>
            <w:r w:rsidRPr="00CB1A73">
              <w:rPr>
                <w:rFonts w:ascii="Aptos" w:hAnsi="Aptos" w:cs="Menlo"/>
                <w:color w:val="FF9DA4"/>
                <w:sz w:val="16"/>
                <w:szCs w:val="16"/>
              </w:rPr>
              <w:t>stockUpdateType</w:t>
            </w:r>
            <w:r w:rsidRPr="00CB1A73">
              <w:rPr>
                <w:rFonts w:ascii="Aptos" w:hAnsi="Aptos" w:cs="Menlo"/>
                <w:color w:val="FFFFFF"/>
                <w:sz w:val="16"/>
                <w:szCs w:val="16"/>
              </w:rPr>
              <w:t xml:space="preserve"> </w:t>
            </w:r>
            <w:r w:rsidRPr="00CB1A73">
              <w:rPr>
                <w:rFonts w:ascii="Aptos" w:hAnsi="Aptos" w:cs="Menlo"/>
                <w:color w:val="99FFFF"/>
                <w:sz w:val="16"/>
                <w:szCs w:val="16"/>
              </w:rPr>
              <w:t>=</w:t>
            </w:r>
            <w:r w:rsidRPr="00CB1A73">
              <w:rPr>
                <w:rFonts w:ascii="Aptos" w:hAnsi="Aptos" w:cs="Menlo"/>
                <w:color w:val="FFFFFF"/>
                <w:sz w:val="16"/>
                <w:szCs w:val="16"/>
              </w:rPr>
              <w:t xml:space="preserve"> </w:t>
            </w:r>
            <w:r w:rsidRPr="00CB1A73">
              <w:rPr>
                <w:rFonts w:ascii="Aptos" w:hAnsi="Aptos" w:cs="Menlo"/>
                <w:color w:val="D1F1A9"/>
                <w:sz w:val="16"/>
                <w:szCs w:val="16"/>
              </w:rPr>
              <w:t>"waste"</w:t>
            </w:r>
          </w:p>
          <w:p w14:paraId="7D8F2F6A" w14:textId="77777777" w:rsidR="002E1805" w:rsidRPr="002E1805" w:rsidRDefault="002E1805" w:rsidP="002E1805">
            <w:pPr>
              <w:shd w:val="clear" w:color="auto" w:fill="002451"/>
              <w:spacing w:line="270" w:lineRule="atLeast"/>
              <w:rPr>
                <w:rFonts w:ascii="Aptos" w:hAnsi="Aptos" w:cs="Menlo"/>
                <w:color w:val="FFFFFF"/>
                <w:sz w:val="16"/>
                <w:szCs w:val="16"/>
              </w:rPr>
            </w:pPr>
          </w:p>
          <w:p w14:paraId="791AF2EF"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else</w:t>
            </w:r>
            <w:r w:rsidRPr="002E1805">
              <w:rPr>
                <w:rFonts w:ascii="Aptos" w:hAnsi="Aptos" w:cs="Menlo"/>
                <w:color w:val="FFFFFF"/>
                <w:sz w:val="16"/>
                <w:szCs w:val="16"/>
              </w:rPr>
              <w:t>:</w:t>
            </w:r>
          </w:p>
          <w:p w14:paraId="19E6BD94"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execute(</w:t>
            </w:r>
            <w:r w:rsidRPr="002E1805">
              <w:rPr>
                <w:rFonts w:ascii="Aptos" w:hAnsi="Aptos" w:cs="Menlo"/>
                <w:color w:val="D1F1A9"/>
                <w:sz w:val="16"/>
                <w:szCs w:val="16"/>
              </w:rPr>
              <w:t xml:space="preserve">"UPDATE stockLevel SET stock_count = </w:t>
            </w:r>
            <w:r w:rsidRPr="002E1805">
              <w:rPr>
                <w:rFonts w:ascii="Aptos" w:hAnsi="Aptos" w:cs="Menlo"/>
                <w:color w:val="FFC58F"/>
                <w:sz w:val="16"/>
                <w:szCs w:val="16"/>
              </w:rPr>
              <w:t>%s</w:t>
            </w:r>
            <w:r w:rsidRPr="002E1805">
              <w:rPr>
                <w:rFonts w:ascii="Aptos" w:hAnsi="Aptos" w:cs="Menlo"/>
                <w:color w:val="D1F1A9"/>
                <w:sz w:val="16"/>
                <w:szCs w:val="16"/>
              </w:rPr>
              <w:t xml:space="preserve"> WHERE product_id = </w:t>
            </w:r>
            <w:r w:rsidRPr="002E1805">
              <w:rPr>
                <w:rFonts w:ascii="Aptos" w:hAnsi="Aptos" w:cs="Menlo"/>
                <w:color w:val="FFC58F"/>
                <w:sz w:val="16"/>
                <w:szCs w:val="16"/>
              </w:rPr>
              <w:t>%s</w:t>
            </w:r>
            <w:r w:rsidRPr="002E1805">
              <w:rPr>
                <w:rFonts w:ascii="Aptos" w:hAnsi="Aptos" w:cs="Menlo"/>
                <w:color w:val="D1F1A9"/>
                <w:sz w:val="16"/>
                <w:szCs w:val="16"/>
              </w:rPr>
              <w:t>"</w:t>
            </w:r>
            <w:r w:rsidRPr="002E1805">
              <w:rPr>
                <w:rFonts w:ascii="Aptos" w:hAnsi="Aptos" w:cs="Menlo"/>
                <w:color w:val="BBDAFF"/>
                <w:sz w:val="16"/>
                <w:szCs w:val="16"/>
              </w:rPr>
              <w:t>, (</w:t>
            </w:r>
            <w:r w:rsidRPr="002E1805">
              <w:rPr>
                <w:rFonts w:ascii="Aptos" w:hAnsi="Aptos" w:cs="Menlo"/>
                <w:color w:val="FFC58F"/>
                <w:sz w:val="16"/>
                <w:szCs w:val="16"/>
              </w:rPr>
              <w:t>addedStockCount</w:t>
            </w:r>
            <w:r w:rsidRPr="002E1805">
              <w:rPr>
                <w:rFonts w:ascii="Aptos" w:hAnsi="Aptos" w:cs="Menlo"/>
                <w:color w:val="BBDAFF"/>
                <w:sz w:val="16"/>
                <w:szCs w:val="16"/>
              </w:rPr>
              <w:t xml:space="preserve">, </w:t>
            </w:r>
            <w:r w:rsidRPr="002E1805">
              <w:rPr>
                <w:rFonts w:ascii="Aptos" w:hAnsi="Aptos" w:cs="Menlo"/>
                <w:color w:val="FFC58F"/>
                <w:sz w:val="16"/>
                <w:szCs w:val="16"/>
              </w:rPr>
              <w:t>productID</w:t>
            </w:r>
            <w:r w:rsidRPr="002E1805">
              <w:rPr>
                <w:rFonts w:ascii="Aptos" w:hAnsi="Aptos" w:cs="Menlo"/>
                <w:color w:val="BBDAFF"/>
                <w:sz w:val="16"/>
                <w:szCs w:val="16"/>
              </w:rPr>
              <w:t>))</w:t>
            </w:r>
          </w:p>
          <w:p w14:paraId="440388E5"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9DA4"/>
                <w:sz w:val="16"/>
                <w:szCs w:val="16"/>
              </w:rPr>
              <w:t>stockUpdateType</w:t>
            </w:r>
            <w:r w:rsidRPr="002E1805">
              <w:rPr>
                <w:rFonts w:ascii="Aptos" w:hAnsi="Aptos" w:cs="Menlo"/>
                <w:color w:val="FFFFFF"/>
                <w:sz w:val="16"/>
                <w:szCs w:val="16"/>
              </w:rPr>
              <w:t xml:space="preserve"> </w:t>
            </w:r>
            <w:r w:rsidRPr="002E1805">
              <w:rPr>
                <w:rFonts w:ascii="Aptos" w:hAnsi="Aptos" w:cs="Menlo"/>
                <w:color w:val="99FFFF"/>
                <w:sz w:val="16"/>
                <w:szCs w:val="16"/>
              </w:rPr>
              <w:t>=</w:t>
            </w:r>
            <w:r w:rsidRPr="002E1805">
              <w:rPr>
                <w:rFonts w:ascii="Aptos" w:hAnsi="Aptos" w:cs="Menlo"/>
                <w:color w:val="FFFFFF"/>
                <w:sz w:val="16"/>
                <w:szCs w:val="16"/>
              </w:rPr>
              <w:t xml:space="preserve"> </w:t>
            </w:r>
            <w:r w:rsidRPr="002E1805">
              <w:rPr>
                <w:rFonts w:ascii="Aptos" w:hAnsi="Aptos" w:cs="Menlo"/>
                <w:color w:val="D1F1A9"/>
                <w:sz w:val="16"/>
                <w:szCs w:val="16"/>
              </w:rPr>
              <w:t>"count"</w:t>
            </w:r>
          </w:p>
          <w:p w14:paraId="56A78086" w14:textId="77777777" w:rsidR="00CB1A73" w:rsidRPr="00CB1A73" w:rsidRDefault="00CB1A73" w:rsidP="00CB1A73">
            <w:pPr>
              <w:shd w:val="clear" w:color="auto" w:fill="002451"/>
              <w:spacing w:line="270" w:lineRule="atLeast"/>
              <w:rPr>
                <w:rFonts w:ascii="Aptos" w:hAnsi="Aptos" w:cs="Menlo"/>
                <w:color w:val="FFFFFF"/>
                <w:sz w:val="16"/>
                <w:szCs w:val="16"/>
              </w:rPr>
            </w:pPr>
          </w:p>
          <w:p w14:paraId="72FA6B85"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t xml:space="preserve">            </w:t>
            </w:r>
            <w:r w:rsidRPr="00CB1A73">
              <w:rPr>
                <w:rFonts w:ascii="Aptos" w:hAnsi="Aptos" w:cs="Menlo"/>
                <w:color w:val="FFC58F"/>
                <w:sz w:val="16"/>
                <w:szCs w:val="16"/>
              </w:rPr>
              <w:t>self</w:t>
            </w:r>
            <w:r w:rsidRPr="00CB1A73">
              <w:rPr>
                <w:rFonts w:ascii="Aptos" w:hAnsi="Aptos" w:cs="Menlo"/>
                <w:color w:val="FFFFFF"/>
                <w:sz w:val="16"/>
                <w:szCs w:val="16"/>
              </w:rPr>
              <w:t>.</w:t>
            </w:r>
            <w:r w:rsidRPr="00CB1A73">
              <w:rPr>
                <w:rFonts w:ascii="Aptos" w:hAnsi="Aptos" w:cs="Menlo"/>
                <w:color w:val="FF9DA4"/>
                <w:sz w:val="16"/>
                <w:szCs w:val="16"/>
              </w:rPr>
              <w:t>connection</w:t>
            </w:r>
            <w:r w:rsidRPr="00CB1A73">
              <w:rPr>
                <w:rFonts w:ascii="Aptos" w:hAnsi="Aptos" w:cs="Menlo"/>
                <w:color w:val="FFFFFF"/>
                <w:sz w:val="16"/>
                <w:szCs w:val="16"/>
              </w:rPr>
              <w:t>.</w:t>
            </w:r>
            <w:r w:rsidRPr="00CB1A73">
              <w:rPr>
                <w:rFonts w:ascii="Aptos" w:hAnsi="Aptos" w:cs="Menlo"/>
                <w:color w:val="BBDAFF"/>
                <w:sz w:val="16"/>
                <w:szCs w:val="16"/>
              </w:rPr>
              <w:t>commit()</w:t>
            </w:r>
          </w:p>
          <w:p w14:paraId="0BFBBB2A" w14:textId="77777777" w:rsidR="00CB1A73" w:rsidRPr="00CB1A73" w:rsidRDefault="00CB1A73" w:rsidP="00CB1A73">
            <w:pPr>
              <w:shd w:val="clear" w:color="auto" w:fill="002451"/>
              <w:spacing w:line="270" w:lineRule="atLeast"/>
              <w:rPr>
                <w:rFonts w:ascii="Aptos" w:hAnsi="Aptos" w:cs="Menlo"/>
                <w:color w:val="FFFFFF"/>
                <w:sz w:val="16"/>
                <w:szCs w:val="16"/>
              </w:rPr>
            </w:pPr>
          </w:p>
          <w:p w14:paraId="5347F8AC"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t xml:space="preserve">            </w:t>
            </w:r>
            <w:r w:rsidRPr="00CB1A73">
              <w:rPr>
                <w:rFonts w:ascii="Aptos" w:hAnsi="Aptos" w:cs="Menlo"/>
                <w:color w:val="7285B7"/>
                <w:sz w:val="16"/>
                <w:szCs w:val="16"/>
              </w:rPr>
              <w:t>#update stock level history table with change in stockLevel</w:t>
            </w:r>
          </w:p>
          <w:p w14:paraId="0B1BC417"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t xml:space="preserve">            </w:t>
            </w:r>
            <w:r w:rsidRPr="00CB1A73">
              <w:rPr>
                <w:rFonts w:ascii="Aptos" w:hAnsi="Aptos" w:cs="Menlo"/>
                <w:color w:val="FF9DA4"/>
                <w:sz w:val="16"/>
                <w:szCs w:val="16"/>
              </w:rPr>
              <w:t>stockID</w:t>
            </w:r>
            <w:r w:rsidRPr="00CB1A73">
              <w:rPr>
                <w:rFonts w:ascii="Aptos" w:hAnsi="Aptos" w:cs="Menlo"/>
                <w:color w:val="FFFFFF"/>
                <w:sz w:val="16"/>
                <w:szCs w:val="16"/>
              </w:rPr>
              <w:t xml:space="preserve"> </w:t>
            </w:r>
            <w:r w:rsidRPr="00CB1A73">
              <w:rPr>
                <w:rFonts w:ascii="Aptos" w:hAnsi="Aptos" w:cs="Menlo"/>
                <w:color w:val="99FFFF"/>
                <w:sz w:val="16"/>
                <w:szCs w:val="16"/>
              </w:rPr>
              <w:t>=</w:t>
            </w:r>
            <w:r w:rsidRPr="00CB1A73">
              <w:rPr>
                <w:rFonts w:ascii="Aptos" w:hAnsi="Aptos" w:cs="Menlo"/>
                <w:color w:val="FFFFFF"/>
                <w:sz w:val="16"/>
                <w:szCs w:val="16"/>
              </w:rPr>
              <w:t xml:space="preserve"> </w:t>
            </w:r>
            <w:r w:rsidRPr="00CB1A73">
              <w:rPr>
                <w:rFonts w:ascii="Aptos" w:hAnsi="Aptos" w:cs="Menlo"/>
                <w:color w:val="FFC58F"/>
                <w:sz w:val="16"/>
                <w:szCs w:val="16"/>
              </w:rPr>
              <w:t>self</w:t>
            </w:r>
            <w:r w:rsidRPr="00CB1A73">
              <w:rPr>
                <w:rFonts w:ascii="Aptos" w:hAnsi="Aptos" w:cs="Menlo"/>
                <w:color w:val="FFFFFF"/>
                <w:sz w:val="16"/>
                <w:szCs w:val="16"/>
              </w:rPr>
              <w:t>.</w:t>
            </w:r>
            <w:r w:rsidRPr="00CB1A73">
              <w:rPr>
                <w:rFonts w:ascii="Aptos" w:hAnsi="Aptos" w:cs="Menlo"/>
                <w:color w:val="BBDAFF"/>
                <w:sz w:val="16"/>
                <w:szCs w:val="16"/>
              </w:rPr>
              <w:t>getStockID(</w:t>
            </w:r>
            <w:r w:rsidRPr="00CB1A73">
              <w:rPr>
                <w:rFonts w:ascii="Aptos" w:hAnsi="Aptos" w:cs="Menlo"/>
                <w:color w:val="FFC58F"/>
                <w:sz w:val="16"/>
                <w:szCs w:val="16"/>
              </w:rPr>
              <w:t>productID</w:t>
            </w:r>
            <w:r w:rsidRPr="00CB1A73">
              <w:rPr>
                <w:rFonts w:ascii="Aptos" w:hAnsi="Aptos" w:cs="Menlo"/>
                <w:color w:val="BBDAFF"/>
                <w:sz w:val="16"/>
                <w:szCs w:val="16"/>
              </w:rPr>
              <w:t>)</w:t>
            </w:r>
          </w:p>
          <w:p w14:paraId="433E6585" w14:textId="77777777" w:rsidR="00CB1A73" w:rsidRPr="00CB1A73" w:rsidRDefault="00CB1A73" w:rsidP="00CB1A73">
            <w:pPr>
              <w:shd w:val="clear" w:color="auto" w:fill="002451"/>
              <w:spacing w:line="270" w:lineRule="atLeast"/>
              <w:rPr>
                <w:rFonts w:ascii="Aptos" w:hAnsi="Aptos" w:cs="Menlo"/>
                <w:color w:val="FFFFFF"/>
                <w:sz w:val="16"/>
                <w:szCs w:val="16"/>
              </w:rPr>
            </w:pPr>
            <w:r w:rsidRPr="00CB1A73">
              <w:rPr>
                <w:rFonts w:ascii="Aptos" w:hAnsi="Aptos" w:cs="Menlo"/>
                <w:color w:val="FFFFFF"/>
                <w:sz w:val="16"/>
                <w:szCs w:val="16"/>
              </w:rPr>
              <w:t xml:space="preserve">            </w:t>
            </w:r>
            <w:r w:rsidRPr="00CB1A73">
              <w:rPr>
                <w:rFonts w:ascii="Aptos" w:hAnsi="Aptos" w:cs="Menlo"/>
                <w:color w:val="FFC58F"/>
                <w:sz w:val="16"/>
                <w:szCs w:val="16"/>
              </w:rPr>
              <w:t>self</w:t>
            </w:r>
            <w:r w:rsidRPr="00CB1A73">
              <w:rPr>
                <w:rFonts w:ascii="Aptos" w:hAnsi="Aptos" w:cs="Menlo"/>
                <w:color w:val="FFFFFF"/>
                <w:sz w:val="16"/>
                <w:szCs w:val="16"/>
              </w:rPr>
              <w:t>.</w:t>
            </w:r>
            <w:r w:rsidRPr="00CB1A73">
              <w:rPr>
                <w:rFonts w:ascii="Aptos" w:hAnsi="Aptos" w:cs="Menlo"/>
                <w:color w:val="FF9DA4"/>
                <w:sz w:val="16"/>
                <w:szCs w:val="16"/>
              </w:rPr>
              <w:t>stockLevelHistoryDB</w:t>
            </w:r>
            <w:r w:rsidRPr="00CB1A73">
              <w:rPr>
                <w:rFonts w:ascii="Aptos" w:hAnsi="Aptos" w:cs="Menlo"/>
                <w:color w:val="FFFFFF"/>
                <w:sz w:val="16"/>
                <w:szCs w:val="16"/>
              </w:rPr>
              <w:t>.</w:t>
            </w:r>
            <w:r w:rsidRPr="00CB1A73">
              <w:rPr>
                <w:rFonts w:ascii="Aptos" w:hAnsi="Aptos" w:cs="Menlo"/>
                <w:color w:val="BBDAFF"/>
                <w:sz w:val="16"/>
                <w:szCs w:val="16"/>
              </w:rPr>
              <w:t>addStockLevelHistoryData(</w:t>
            </w:r>
            <w:r w:rsidRPr="00CB1A73">
              <w:rPr>
                <w:rFonts w:ascii="Aptos" w:hAnsi="Aptos" w:cs="Menlo"/>
                <w:color w:val="FF9DA4"/>
                <w:sz w:val="16"/>
                <w:szCs w:val="16"/>
              </w:rPr>
              <w:t>stockID</w:t>
            </w:r>
            <w:r w:rsidRPr="00CB1A73">
              <w:rPr>
                <w:rFonts w:ascii="Aptos" w:hAnsi="Aptos" w:cs="Menlo"/>
                <w:color w:val="BBDAFF"/>
                <w:sz w:val="16"/>
                <w:szCs w:val="16"/>
              </w:rPr>
              <w:t xml:space="preserve">, </w:t>
            </w:r>
            <w:r w:rsidRPr="00CB1A73">
              <w:rPr>
                <w:rFonts w:ascii="Aptos" w:hAnsi="Aptos" w:cs="Menlo"/>
                <w:color w:val="FFC58F"/>
                <w:sz w:val="16"/>
                <w:szCs w:val="16"/>
              </w:rPr>
              <w:t>productID</w:t>
            </w:r>
            <w:r w:rsidRPr="00CB1A73">
              <w:rPr>
                <w:rFonts w:ascii="Aptos" w:hAnsi="Aptos" w:cs="Menlo"/>
                <w:color w:val="BBDAFF"/>
                <w:sz w:val="16"/>
                <w:szCs w:val="16"/>
              </w:rPr>
              <w:t xml:space="preserve">, </w:t>
            </w:r>
            <w:r w:rsidRPr="00CB1A73">
              <w:rPr>
                <w:rFonts w:ascii="Aptos" w:hAnsi="Aptos" w:cs="Menlo"/>
                <w:color w:val="FFC58F"/>
                <w:sz w:val="16"/>
                <w:szCs w:val="16"/>
              </w:rPr>
              <w:t>self</w:t>
            </w:r>
            <w:r w:rsidRPr="00CB1A73">
              <w:rPr>
                <w:rFonts w:ascii="Aptos" w:hAnsi="Aptos" w:cs="Menlo"/>
                <w:color w:val="BBDAFF"/>
                <w:sz w:val="16"/>
                <w:szCs w:val="16"/>
              </w:rPr>
              <w:t>.</w:t>
            </w:r>
            <w:r w:rsidRPr="00CB1A73">
              <w:rPr>
                <w:rFonts w:ascii="Aptos" w:hAnsi="Aptos" w:cs="Menlo"/>
                <w:color w:val="FF9DA4"/>
                <w:sz w:val="16"/>
                <w:szCs w:val="16"/>
              </w:rPr>
              <w:t>productDBHandler_</w:t>
            </w:r>
            <w:r w:rsidRPr="00CB1A73">
              <w:rPr>
                <w:rFonts w:ascii="Aptos" w:hAnsi="Aptos" w:cs="Menlo"/>
                <w:color w:val="BBDAFF"/>
                <w:sz w:val="16"/>
                <w:szCs w:val="16"/>
              </w:rPr>
              <w:t>.getProductName(</w:t>
            </w:r>
            <w:r w:rsidRPr="00CB1A73">
              <w:rPr>
                <w:rFonts w:ascii="Aptos" w:hAnsi="Aptos" w:cs="Menlo"/>
                <w:color w:val="FFC58F"/>
                <w:sz w:val="16"/>
                <w:szCs w:val="16"/>
              </w:rPr>
              <w:t>productID</w:t>
            </w:r>
            <w:r w:rsidRPr="00CB1A73">
              <w:rPr>
                <w:rFonts w:ascii="Aptos" w:hAnsi="Aptos" w:cs="Menlo"/>
                <w:color w:val="BBDAFF"/>
                <w:sz w:val="16"/>
                <w:szCs w:val="16"/>
              </w:rPr>
              <w:t xml:space="preserve">), </w:t>
            </w:r>
            <w:r w:rsidRPr="00CB1A73">
              <w:rPr>
                <w:rFonts w:ascii="Aptos" w:hAnsi="Aptos" w:cs="Menlo"/>
                <w:color w:val="FFC58F"/>
                <w:sz w:val="16"/>
                <w:szCs w:val="16"/>
              </w:rPr>
              <w:t>addedStockCount</w:t>
            </w:r>
            <w:r w:rsidRPr="00CB1A73">
              <w:rPr>
                <w:rFonts w:ascii="Aptos" w:hAnsi="Aptos" w:cs="Menlo"/>
                <w:color w:val="BBDAFF"/>
                <w:sz w:val="16"/>
                <w:szCs w:val="16"/>
              </w:rPr>
              <w:t xml:space="preserve">, </w:t>
            </w:r>
            <w:r w:rsidRPr="00CB1A73">
              <w:rPr>
                <w:rFonts w:ascii="Aptos" w:hAnsi="Aptos" w:cs="Menlo"/>
                <w:color w:val="FF9DA4"/>
                <w:sz w:val="16"/>
                <w:szCs w:val="16"/>
              </w:rPr>
              <w:t>stockUpdateType</w:t>
            </w:r>
            <w:r w:rsidRPr="00CB1A73">
              <w:rPr>
                <w:rFonts w:ascii="Aptos" w:hAnsi="Aptos" w:cs="Menlo"/>
                <w:color w:val="BBDAFF"/>
                <w:sz w:val="16"/>
                <w:szCs w:val="16"/>
              </w:rPr>
              <w:t>)</w:t>
            </w:r>
          </w:p>
          <w:p w14:paraId="4BC97DE0" w14:textId="77777777" w:rsidR="002E1805" w:rsidRPr="002E1805" w:rsidRDefault="002E1805" w:rsidP="002E1805">
            <w:pPr>
              <w:shd w:val="clear" w:color="auto" w:fill="002451"/>
              <w:spacing w:line="270" w:lineRule="atLeast"/>
              <w:rPr>
                <w:rFonts w:ascii="Aptos" w:hAnsi="Aptos" w:cs="Menlo"/>
                <w:color w:val="FFFFFF"/>
                <w:sz w:val="16"/>
                <w:szCs w:val="16"/>
              </w:rPr>
            </w:pPr>
          </w:p>
          <w:p w14:paraId="0BEEDD0F"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except</w:t>
            </w:r>
            <w:r w:rsidRPr="002E1805">
              <w:rPr>
                <w:rFonts w:ascii="Aptos" w:hAnsi="Aptos" w:cs="Menlo"/>
                <w:color w:val="FFFFFF"/>
                <w:sz w:val="16"/>
                <w:szCs w:val="16"/>
              </w:rPr>
              <w:t xml:space="preserve"> </w:t>
            </w:r>
            <w:r w:rsidRPr="002E1805">
              <w:rPr>
                <w:rFonts w:ascii="Aptos" w:hAnsi="Aptos" w:cs="Menlo"/>
                <w:color w:val="FFEEAD"/>
                <w:sz w:val="16"/>
                <w:szCs w:val="16"/>
              </w:rPr>
              <w:t>Exception</w:t>
            </w:r>
            <w:r w:rsidRPr="002E1805">
              <w:rPr>
                <w:rFonts w:ascii="Aptos" w:hAnsi="Aptos" w:cs="Menlo"/>
                <w:color w:val="FFFFFF"/>
                <w:sz w:val="16"/>
                <w:szCs w:val="16"/>
              </w:rPr>
              <w:t xml:space="preserve"> </w:t>
            </w:r>
            <w:r w:rsidRPr="002E1805">
              <w:rPr>
                <w:rFonts w:ascii="Aptos" w:hAnsi="Aptos" w:cs="Menlo"/>
                <w:color w:val="EBBBFF"/>
                <w:sz w:val="16"/>
                <w:szCs w:val="16"/>
              </w:rPr>
              <w:t>as</w:t>
            </w:r>
            <w:r w:rsidRPr="002E1805">
              <w:rPr>
                <w:rFonts w:ascii="Aptos" w:hAnsi="Aptos" w:cs="Menlo"/>
                <w:color w:val="FFFFFF"/>
                <w:sz w:val="16"/>
                <w:szCs w:val="16"/>
              </w:rPr>
              <w:t xml:space="preserve"> </w:t>
            </w:r>
            <w:r w:rsidRPr="002E1805">
              <w:rPr>
                <w:rFonts w:ascii="Aptos" w:hAnsi="Aptos" w:cs="Menlo"/>
                <w:color w:val="FF9DA4"/>
                <w:sz w:val="16"/>
                <w:szCs w:val="16"/>
              </w:rPr>
              <w:t>error</w:t>
            </w:r>
            <w:r w:rsidRPr="002E1805">
              <w:rPr>
                <w:rFonts w:ascii="Aptos" w:hAnsi="Aptos" w:cs="Menlo"/>
                <w:color w:val="FFFFFF"/>
                <w:sz w:val="16"/>
                <w:szCs w:val="16"/>
              </w:rPr>
              <w:t>:</w:t>
            </w:r>
          </w:p>
          <w:p w14:paraId="65A34464"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BBDAFF"/>
                <w:sz w:val="16"/>
                <w:szCs w:val="16"/>
              </w:rPr>
              <w:t>print(</w:t>
            </w:r>
            <w:r w:rsidRPr="002E1805">
              <w:rPr>
                <w:rFonts w:ascii="Aptos" w:hAnsi="Aptos" w:cs="Menlo"/>
                <w:color w:val="EBBBFF"/>
                <w:sz w:val="16"/>
                <w:szCs w:val="16"/>
              </w:rPr>
              <w:t>f</w:t>
            </w:r>
            <w:r w:rsidRPr="002E1805">
              <w:rPr>
                <w:rFonts w:ascii="Aptos" w:hAnsi="Aptos" w:cs="Menlo"/>
                <w:color w:val="D1F1A9"/>
                <w:sz w:val="16"/>
                <w:szCs w:val="16"/>
              </w:rPr>
              <w:t xml:space="preserve">"error in updateStockLevel: </w:t>
            </w:r>
            <w:r w:rsidRPr="002E1805">
              <w:rPr>
                <w:rFonts w:ascii="Aptos" w:hAnsi="Aptos" w:cs="Menlo"/>
                <w:color w:val="FFC58F"/>
                <w:sz w:val="16"/>
                <w:szCs w:val="16"/>
              </w:rPr>
              <w:t>{</w:t>
            </w:r>
            <w:r w:rsidRPr="002E1805">
              <w:rPr>
                <w:rFonts w:ascii="Aptos" w:hAnsi="Aptos" w:cs="Menlo"/>
                <w:color w:val="FF9DA4"/>
                <w:sz w:val="16"/>
                <w:szCs w:val="16"/>
              </w:rPr>
              <w:t>error</w:t>
            </w:r>
            <w:r w:rsidRPr="002E1805">
              <w:rPr>
                <w:rFonts w:ascii="Aptos" w:hAnsi="Aptos" w:cs="Menlo"/>
                <w:color w:val="FFC58F"/>
                <w:sz w:val="16"/>
                <w:szCs w:val="16"/>
              </w:rPr>
              <w:t>}</w:t>
            </w:r>
            <w:r w:rsidRPr="002E1805">
              <w:rPr>
                <w:rFonts w:ascii="Aptos" w:hAnsi="Aptos" w:cs="Menlo"/>
                <w:color w:val="D1F1A9"/>
                <w:sz w:val="16"/>
                <w:szCs w:val="16"/>
              </w:rPr>
              <w:t>"</w:t>
            </w:r>
            <w:r w:rsidRPr="002E1805">
              <w:rPr>
                <w:rFonts w:ascii="Aptos" w:hAnsi="Aptos" w:cs="Menlo"/>
                <w:color w:val="BBDAFF"/>
                <w:sz w:val="16"/>
                <w:szCs w:val="16"/>
              </w:rPr>
              <w:t>)</w:t>
            </w:r>
          </w:p>
          <w:p w14:paraId="4383962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return</w:t>
            </w:r>
            <w:r w:rsidRPr="002E1805">
              <w:rPr>
                <w:rFonts w:ascii="Aptos" w:hAnsi="Aptos" w:cs="Menlo"/>
                <w:color w:val="FFFFFF"/>
                <w:sz w:val="16"/>
                <w:szCs w:val="16"/>
              </w:rPr>
              <w:t xml:space="preserve"> </w:t>
            </w:r>
            <w:r w:rsidRPr="002E1805">
              <w:rPr>
                <w:rFonts w:ascii="Aptos" w:hAnsi="Aptos" w:cs="Menlo"/>
                <w:color w:val="FFC58F"/>
                <w:sz w:val="16"/>
                <w:szCs w:val="16"/>
              </w:rPr>
              <w:t>False</w:t>
            </w:r>
          </w:p>
          <w:p w14:paraId="2A24509A"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p>
          <w:p w14:paraId="4E34F624"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def</w:t>
            </w:r>
            <w:r w:rsidRPr="002E1805">
              <w:rPr>
                <w:rFonts w:ascii="Aptos" w:hAnsi="Aptos" w:cs="Menlo"/>
                <w:color w:val="FFFFFF"/>
                <w:sz w:val="16"/>
                <w:szCs w:val="16"/>
              </w:rPr>
              <w:t xml:space="preserve"> </w:t>
            </w:r>
            <w:r w:rsidRPr="002E1805">
              <w:rPr>
                <w:rFonts w:ascii="Aptos" w:hAnsi="Aptos" w:cs="Menlo"/>
                <w:color w:val="BBDAFF"/>
                <w:sz w:val="16"/>
                <w:szCs w:val="16"/>
              </w:rPr>
              <w:t>getStockID</w:t>
            </w:r>
            <w:r w:rsidRPr="002E1805">
              <w:rPr>
                <w:rFonts w:ascii="Aptos" w:hAnsi="Aptos" w:cs="Menlo"/>
                <w:color w:val="FFFFFF"/>
                <w:sz w:val="16"/>
                <w:szCs w:val="16"/>
              </w:rPr>
              <w:t>(</w:t>
            </w:r>
            <w:r w:rsidRPr="002E1805">
              <w:rPr>
                <w:rFonts w:ascii="Aptos" w:hAnsi="Aptos" w:cs="Menlo"/>
                <w:color w:val="FFC58F"/>
                <w:sz w:val="16"/>
                <w:szCs w:val="16"/>
              </w:rPr>
              <w:t>self</w:t>
            </w:r>
            <w:r w:rsidRPr="002E1805">
              <w:rPr>
                <w:rFonts w:ascii="Aptos" w:hAnsi="Aptos" w:cs="Menlo"/>
                <w:color w:val="FFFFFF"/>
                <w:sz w:val="16"/>
                <w:szCs w:val="16"/>
              </w:rPr>
              <w:t xml:space="preserve">, </w:t>
            </w:r>
            <w:r w:rsidRPr="002E1805">
              <w:rPr>
                <w:rFonts w:ascii="Aptos" w:hAnsi="Aptos" w:cs="Menlo"/>
                <w:color w:val="FFC58F"/>
                <w:sz w:val="16"/>
                <w:szCs w:val="16"/>
              </w:rPr>
              <w:t>productID</w:t>
            </w:r>
            <w:r w:rsidRPr="002E1805">
              <w:rPr>
                <w:rFonts w:ascii="Aptos" w:hAnsi="Aptos" w:cs="Menlo"/>
                <w:color w:val="FFFFFF"/>
                <w:sz w:val="16"/>
                <w:szCs w:val="16"/>
              </w:rPr>
              <w:t>):</w:t>
            </w:r>
          </w:p>
          <w:p w14:paraId="60D3A6E2"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try</w:t>
            </w:r>
            <w:r w:rsidRPr="002E1805">
              <w:rPr>
                <w:rFonts w:ascii="Aptos" w:hAnsi="Aptos" w:cs="Menlo"/>
                <w:color w:val="FFFFFF"/>
                <w:sz w:val="16"/>
                <w:szCs w:val="16"/>
              </w:rPr>
              <w:t>:</w:t>
            </w:r>
          </w:p>
          <w:p w14:paraId="32B603D8"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execute(</w:t>
            </w:r>
            <w:r w:rsidRPr="002E1805">
              <w:rPr>
                <w:rFonts w:ascii="Aptos" w:hAnsi="Aptos" w:cs="Menlo"/>
                <w:color w:val="D1F1A9"/>
                <w:sz w:val="16"/>
                <w:szCs w:val="16"/>
              </w:rPr>
              <w:t xml:space="preserve">"SELECT stock_Id FROM stockLevel WHERE product_id = </w:t>
            </w:r>
            <w:r w:rsidRPr="002E1805">
              <w:rPr>
                <w:rFonts w:ascii="Aptos" w:hAnsi="Aptos" w:cs="Menlo"/>
                <w:color w:val="FFC58F"/>
                <w:sz w:val="16"/>
                <w:szCs w:val="16"/>
              </w:rPr>
              <w:t>%s</w:t>
            </w:r>
            <w:r w:rsidRPr="002E1805">
              <w:rPr>
                <w:rFonts w:ascii="Aptos" w:hAnsi="Aptos" w:cs="Menlo"/>
                <w:color w:val="D1F1A9"/>
                <w:sz w:val="16"/>
                <w:szCs w:val="16"/>
              </w:rPr>
              <w:t>"</w:t>
            </w:r>
            <w:r w:rsidRPr="002E1805">
              <w:rPr>
                <w:rFonts w:ascii="Aptos" w:hAnsi="Aptos" w:cs="Menlo"/>
                <w:color w:val="BBDAFF"/>
                <w:sz w:val="16"/>
                <w:szCs w:val="16"/>
              </w:rPr>
              <w:t>, (</w:t>
            </w:r>
            <w:r w:rsidRPr="002E1805">
              <w:rPr>
                <w:rFonts w:ascii="Aptos" w:hAnsi="Aptos" w:cs="Menlo"/>
                <w:color w:val="FFC58F"/>
                <w:sz w:val="16"/>
                <w:szCs w:val="16"/>
              </w:rPr>
              <w:t>productID</w:t>
            </w:r>
            <w:r w:rsidRPr="002E1805">
              <w:rPr>
                <w:rFonts w:ascii="Aptos" w:hAnsi="Aptos" w:cs="Menlo"/>
                <w:color w:val="BBDAFF"/>
                <w:sz w:val="16"/>
                <w:szCs w:val="16"/>
              </w:rPr>
              <w:t>,))</w:t>
            </w:r>
          </w:p>
          <w:p w14:paraId="0BBE43D9"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return</w:t>
            </w:r>
            <w:r w:rsidRPr="002E1805">
              <w:rPr>
                <w:rFonts w:ascii="Aptos" w:hAnsi="Aptos" w:cs="Menlo"/>
                <w:color w:val="FFFFFF"/>
                <w:sz w:val="16"/>
                <w:szCs w:val="16"/>
              </w:rPr>
              <w:t xml:space="preserve"> </w:t>
            </w:r>
            <w:r w:rsidRPr="002E1805">
              <w:rPr>
                <w:rFonts w:ascii="Aptos" w:hAnsi="Aptos" w:cs="Menlo"/>
                <w:color w:val="FFC58F"/>
                <w:sz w:val="16"/>
                <w:szCs w:val="16"/>
              </w:rPr>
              <w:t>self</w:t>
            </w:r>
            <w:r w:rsidRPr="002E1805">
              <w:rPr>
                <w:rFonts w:ascii="Aptos" w:hAnsi="Aptos" w:cs="Menlo"/>
                <w:color w:val="FFFFFF"/>
                <w:sz w:val="16"/>
                <w:szCs w:val="16"/>
              </w:rPr>
              <w:t>.</w:t>
            </w:r>
            <w:r w:rsidRPr="002E1805">
              <w:rPr>
                <w:rFonts w:ascii="Aptos" w:hAnsi="Aptos" w:cs="Menlo"/>
                <w:color w:val="FF9DA4"/>
                <w:sz w:val="16"/>
                <w:szCs w:val="16"/>
              </w:rPr>
              <w:t>cursor</w:t>
            </w:r>
            <w:r w:rsidRPr="002E1805">
              <w:rPr>
                <w:rFonts w:ascii="Aptos" w:hAnsi="Aptos" w:cs="Menlo"/>
                <w:color w:val="FFFFFF"/>
                <w:sz w:val="16"/>
                <w:szCs w:val="16"/>
              </w:rPr>
              <w:t>.</w:t>
            </w:r>
            <w:r w:rsidRPr="002E1805">
              <w:rPr>
                <w:rFonts w:ascii="Aptos" w:hAnsi="Aptos" w:cs="Menlo"/>
                <w:color w:val="BBDAFF"/>
                <w:sz w:val="16"/>
                <w:szCs w:val="16"/>
              </w:rPr>
              <w:t>fetchone()</w:t>
            </w:r>
            <w:r w:rsidRPr="002E1805">
              <w:rPr>
                <w:rFonts w:ascii="Aptos" w:hAnsi="Aptos" w:cs="Menlo"/>
                <w:color w:val="FFFFFF"/>
                <w:sz w:val="16"/>
                <w:szCs w:val="16"/>
              </w:rPr>
              <w:t>[</w:t>
            </w:r>
            <w:r w:rsidRPr="002E1805">
              <w:rPr>
                <w:rFonts w:ascii="Aptos" w:hAnsi="Aptos" w:cs="Menlo"/>
                <w:color w:val="FFC58F"/>
                <w:sz w:val="16"/>
                <w:szCs w:val="16"/>
              </w:rPr>
              <w:t>0</w:t>
            </w:r>
            <w:r w:rsidRPr="002E1805">
              <w:rPr>
                <w:rFonts w:ascii="Aptos" w:hAnsi="Aptos" w:cs="Menlo"/>
                <w:color w:val="FFFFFF"/>
                <w:sz w:val="16"/>
                <w:szCs w:val="16"/>
              </w:rPr>
              <w:t>]</w:t>
            </w:r>
          </w:p>
          <w:p w14:paraId="1D3D8F29" w14:textId="77777777" w:rsidR="002E1805" w:rsidRPr="002E1805" w:rsidRDefault="002E1805" w:rsidP="002E1805">
            <w:pPr>
              <w:shd w:val="clear" w:color="auto" w:fill="002451"/>
              <w:spacing w:line="270" w:lineRule="atLeast"/>
              <w:rPr>
                <w:rFonts w:ascii="Aptos" w:hAnsi="Aptos" w:cs="Menlo"/>
                <w:color w:val="FFFFFF"/>
                <w:sz w:val="16"/>
                <w:szCs w:val="16"/>
              </w:rPr>
            </w:pPr>
          </w:p>
          <w:p w14:paraId="5DA9DBA1"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except</w:t>
            </w:r>
            <w:r w:rsidRPr="002E1805">
              <w:rPr>
                <w:rFonts w:ascii="Aptos" w:hAnsi="Aptos" w:cs="Menlo"/>
                <w:color w:val="FFFFFF"/>
                <w:sz w:val="16"/>
                <w:szCs w:val="16"/>
              </w:rPr>
              <w:t xml:space="preserve"> </w:t>
            </w:r>
            <w:r w:rsidRPr="002E1805">
              <w:rPr>
                <w:rFonts w:ascii="Aptos" w:hAnsi="Aptos" w:cs="Menlo"/>
                <w:color w:val="FFEEAD"/>
                <w:sz w:val="16"/>
                <w:szCs w:val="16"/>
              </w:rPr>
              <w:t>Exception</w:t>
            </w:r>
            <w:r w:rsidRPr="002E1805">
              <w:rPr>
                <w:rFonts w:ascii="Aptos" w:hAnsi="Aptos" w:cs="Menlo"/>
                <w:color w:val="FFFFFF"/>
                <w:sz w:val="16"/>
                <w:szCs w:val="16"/>
              </w:rPr>
              <w:t xml:space="preserve"> </w:t>
            </w:r>
            <w:r w:rsidRPr="002E1805">
              <w:rPr>
                <w:rFonts w:ascii="Aptos" w:hAnsi="Aptos" w:cs="Menlo"/>
                <w:color w:val="EBBBFF"/>
                <w:sz w:val="16"/>
                <w:szCs w:val="16"/>
              </w:rPr>
              <w:t>as</w:t>
            </w:r>
            <w:r w:rsidRPr="002E1805">
              <w:rPr>
                <w:rFonts w:ascii="Aptos" w:hAnsi="Aptos" w:cs="Menlo"/>
                <w:color w:val="FFFFFF"/>
                <w:sz w:val="16"/>
                <w:szCs w:val="16"/>
              </w:rPr>
              <w:t xml:space="preserve"> </w:t>
            </w:r>
            <w:r w:rsidRPr="002E1805">
              <w:rPr>
                <w:rFonts w:ascii="Aptos" w:hAnsi="Aptos" w:cs="Menlo"/>
                <w:color w:val="FF9DA4"/>
                <w:sz w:val="16"/>
                <w:szCs w:val="16"/>
              </w:rPr>
              <w:t>error</w:t>
            </w:r>
            <w:r w:rsidRPr="002E1805">
              <w:rPr>
                <w:rFonts w:ascii="Aptos" w:hAnsi="Aptos" w:cs="Menlo"/>
                <w:color w:val="FFFFFF"/>
                <w:sz w:val="16"/>
                <w:szCs w:val="16"/>
              </w:rPr>
              <w:t>:</w:t>
            </w:r>
          </w:p>
          <w:p w14:paraId="585B911E"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BBDAFF"/>
                <w:sz w:val="16"/>
                <w:szCs w:val="16"/>
              </w:rPr>
              <w:t>print(</w:t>
            </w:r>
            <w:r w:rsidRPr="002E1805">
              <w:rPr>
                <w:rFonts w:ascii="Aptos" w:hAnsi="Aptos" w:cs="Menlo"/>
                <w:color w:val="EBBBFF"/>
                <w:sz w:val="16"/>
                <w:szCs w:val="16"/>
              </w:rPr>
              <w:t>f</w:t>
            </w:r>
            <w:r w:rsidRPr="002E1805">
              <w:rPr>
                <w:rFonts w:ascii="Aptos" w:hAnsi="Aptos" w:cs="Menlo"/>
                <w:color w:val="D1F1A9"/>
                <w:sz w:val="16"/>
                <w:szCs w:val="16"/>
              </w:rPr>
              <w:t xml:space="preserve">"error in getStockId: </w:t>
            </w:r>
            <w:r w:rsidRPr="002E1805">
              <w:rPr>
                <w:rFonts w:ascii="Aptos" w:hAnsi="Aptos" w:cs="Menlo"/>
                <w:color w:val="FFC58F"/>
                <w:sz w:val="16"/>
                <w:szCs w:val="16"/>
              </w:rPr>
              <w:t>{</w:t>
            </w:r>
            <w:r w:rsidRPr="002E1805">
              <w:rPr>
                <w:rFonts w:ascii="Aptos" w:hAnsi="Aptos" w:cs="Menlo"/>
                <w:color w:val="FF9DA4"/>
                <w:sz w:val="16"/>
                <w:szCs w:val="16"/>
              </w:rPr>
              <w:t>error</w:t>
            </w:r>
            <w:r w:rsidRPr="002E1805">
              <w:rPr>
                <w:rFonts w:ascii="Aptos" w:hAnsi="Aptos" w:cs="Menlo"/>
                <w:color w:val="FFC58F"/>
                <w:sz w:val="16"/>
                <w:szCs w:val="16"/>
              </w:rPr>
              <w:t>}</w:t>
            </w:r>
            <w:r w:rsidRPr="002E1805">
              <w:rPr>
                <w:rFonts w:ascii="Aptos" w:hAnsi="Aptos" w:cs="Menlo"/>
                <w:color w:val="D1F1A9"/>
                <w:sz w:val="16"/>
                <w:szCs w:val="16"/>
              </w:rPr>
              <w:t>"</w:t>
            </w:r>
            <w:r w:rsidRPr="002E1805">
              <w:rPr>
                <w:rFonts w:ascii="Aptos" w:hAnsi="Aptos" w:cs="Menlo"/>
                <w:color w:val="BBDAFF"/>
                <w:sz w:val="16"/>
                <w:szCs w:val="16"/>
              </w:rPr>
              <w:t>)</w:t>
            </w:r>
          </w:p>
          <w:p w14:paraId="4BDB1FBD" w14:textId="77777777" w:rsidR="002E1805" w:rsidRPr="002E1805" w:rsidRDefault="002E1805" w:rsidP="002E1805">
            <w:pPr>
              <w:shd w:val="clear" w:color="auto" w:fill="002451"/>
              <w:spacing w:line="270" w:lineRule="atLeast"/>
              <w:rPr>
                <w:rFonts w:ascii="Aptos" w:hAnsi="Aptos" w:cs="Menlo"/>
                <w:color w:val="FFFFFF"/>
                <w:sz w:val="16"/>
                <w:szCs w:val="16"/>
              </w:rPr>
            </w:pPr>
            <w:r w:rsidRPr="002E1805">
              <w:rPr>
                <w:rFonts w:ascii="Aptos" w:hAnsi="Aptos" w:cs="Menlo"/>
                <w:color w:val="FFFFFF"/>
                <w:sz w:val="16"/>
                <w:szCs w:val="16"/>
              </w:rPr>
              <w:t xml:space="preserve">            </w:t>
            </w:r>
            <w:r w:rsidRPr="002E1805">
              <w:rPr>
                <w:rFonts w:ascii="Aptos" w:hAnsi="Aptos" w:cs="Menlo"/>
                <w:color w:val="EBBBFF"/>
                <w:sz w:val="16"/>
                <w:szCs w:val="16"/>
              </w:rPr>
              <w:t>return</w:t>
            </w:r>
            <w:r w:rsidRPr="002E1805">
              <w:rPr>
                <w:rFonts w:ascii="Aptos" w:hAnsi="Aptos" w:cs="Menlo"/>
                <w:color w:val="FFFFFF"/>
                <w:sz w:val="16"/>
                <w:szCs w:val="16"/>
              </w:rPr>
              <w:t xml:space="preserve"> </w:t>
            </w:r>
            <w:r w:rsidRPr="002E1805">
              <w:rPr>
                <w:rFonts w:ascii="Aptos" w:hAnsi="Aptos" w:cs="Menlo"/>
                <w:color w:val="FFC58F"/>
                <w:sz w:val="16"/>
                <w:szCs w:val="16"/>
              </w:rPr>
              <w:t>False</w:t>
            </w:r>
          </w:p>
          <w:p w14:paraId="305D6875" w14:textId="77777777" w:rsidR="002E1805" w:rsidRPr="002E1805" w:rsidRDefault="002E1805" w:rsidP="002E1805">
            <w:pPr>
              <w:shd w:val="clear" w:color="auto" w:fill="002451"/>
              <w:spacing w:line="270" w:lineRule="atLeast"/>
              <w:rPr>
                <w:rFonts w:ascii="Aptos" w:hAnsi="Aptos" w:cs="Menlo"/>
                <w:color w:val="FFFFFF"/>
                <w:sz w:val="16"/>
                <w:szCs w:val="16"/>
              </w:rPr>
            </w:pPr>
          </w:p>
          <w:p w14:paraId="4BB94F9B" w14:textId="040F4793" w:rsidR="009C088A" w:rsidRPr="009C088A" w:rsidRDefault="009C088A" w:rsidP="009C088A">
            <w:pPr>
              <w:shd w:val="clear" w:color="auto" w:fill="002451"/>
              <w:spacing w:line="285" w:lineRule="atLeast"/>
              <w:rPr>
                <w:rFonts w:asciiTheme="majorHAnsi" w:hAnsiTheme="majorHAnsi"/>
                <w:color w:val="FFFFFF"/>
                <w:sz w:val="16"/>
                <w:szCs w:val="16"/>
              </w:rPr>
            </w:pPr>
            <w:r>
              <w:rPr>
                <w:rFonts w:ascii="Consolas" w:hAnsi="Consolas"/>
                <w:color w:val="FFFFFF"/>
                <w:sz w:val="21"/>
                <w:szCs w:val="21"/>
              </w:rPr>
              <w:t> </w:t>
            </w:r>
            <w:r w:rsidRPr="009C088A">
              <w:rPr>
                <w:rFonts w:asciiTheme="majorHAnsi" w:hAnsiTheme="majorHAnsi"/>
                <w:color w:val="EBBBFF"/>
                <w:sz w:val="16"/>
                <w:szCs w:val="16"/>
              </w:rPr>
              <w:t>def</w:t>
            </w:r>
            <w:r w:rsidRPr="009C088A">
              <w:rPr>
                <w:rFonts w:asciiTheme="majorHAnsi" w:hAnsiTheme="majorHAnsi"/>
                <w:color w:val="FFFFFF"/>
                <w:sz w:val="16"/>
                <w:szCs w:val="16"/>
              </w:rPr>
              <w:t xml:space="preserve"> </w:t>
            </w:r>
            <w:r w:rsidRPr="009C088A">
              <w:rPr>
                <w:rFonts w:asciiTheme="majorHAnsi" w:hAnsiTheme="majorHAnsi"/>
                <w:color w:val="BBDAFF"/>
                <w:sz w:val="16"/>
                <w:szCs w:val="16"/>
              </w:rPr>
              <w:t>updateLastDelivery</w:t>
            </w:r>
            <w:r w:rsidRPr="009C088A">
              <w:rPr>
                <w:rFonts w:asciiTheme="majorHAnsi" w:hAnsiTheme="majorHAnsi"/>
                <w:color w:val="FFFFFF"/>
                <w:sz w:val="16"/>
                <w:szCs w:val="16"/>
              </w:rPr>
              <w:t>(</w:t>
            </w:r>
            <w:r w:rsidRPr="009C088A">
              <w:rPr>
                <w:rFonts w:asciiTheme="majorHAnsi" w:hAnsiTheme="majorHAnsi"/>
                <w:color w:val="FFC58F"/>
                <w:sz w:val="16"/>
                <w:szCs w:val="16"/>
              </w:rPr>
              <w:t>self</w:t>
            </w:r>
            <w:r w:rsidRPr="009C088A">
              <w:rPr>
                <w:rFonts w:asciiTheme="majorHAnsi" w:hAnsiTheme="majorHAnsi"/>
                <w:color w:val="FFFFFF"/>
                <w:sz w:val="16"/>
                <w:szCs w:val="16"/>
              </w:rPr>
              <w:t xml:space="preserve">, </w:t>
            </w:r>
            <w:r w:rsidRPr="009C088A">
              <w:rPr>
                <w:rFonts w:asciiTheme="majorHAnsi" w:hAnsiTheme="majorHAnsi"/>
                <w:color w:val="FFC58F"/>
                <w:sz w:val="16"/>
                <w:szCs w:val="16"/>
              </w:rPr>
              <w:t>lastDelivery</w:t>
            </w:r>
            <w:r w:rsidRPr="009C088A">
              <w:rPr>
                <w:rFonts w:asciiTheme="majorHAnsi" w:hAnsiTheme="majorHAnsi"/>
                <w:color w:val="FFFFFF"/>
                <w:sz w:val="16"/>
                <w:szCs w:val="16"/>
              </w:rPr>
              <w:t xml:space="preserve">, </w:t>
            </w:r>
            <w:r w:rsidRPr="009C088A">
              <w:rPr>
                <w:rFonts w:asciiTheme="majorHAnsi" w:hAnsiTheme="majorHAnsi"/>
                <w:color w:val="FFC58F"/>
                <w:sz w:val="16"/>
                <w:szCs w:val="16"/>
              </w:rPr>
              <w:t>productID</w:t>
            </w:r>
            <w:r w:rsidRPr="009C088A">
              <w:rPr>
                <w:rFonts w:asciiTheme="majorHAnsi" w:hAnsiTheme="majorHAnsi"/>
                <w:color w:val="FFFFFF"/>
                <w:sz w:val="16"/>
                <w:szCs w:val="16"/>
              </w:rPr>
              <w:t>):</w:t>
            </w:r>
          </w:p>
          <w:p w14:paraId="1F2FDAB5" w14:textId="77777777" w:rsidR="009C088A" w:rsidRPr="009C088A" w:rsidRDefault="009C088A" w:rsidP="009C088A">
            <w:pPr>
              <w:shd w:val="clear" w:color="auto" w:fill="002451"/>
              <w:spacing w:line="285" w:lineRule="atLeast"/>
              <w:rPr>
                <w:rFonts w:asciiTheme="majorHAnsi" w:hAnsiTheme="majorHAnsi"/>
                <w:color w:val="FFFFFF"/>
                <w:sz w:val="16"/>
                <w:szCs w:val="16"/>
              </w:rPr>
            </w:pPr>
            <w:r w:rsidRPr="009C088A">
              <w:rPr>
                <w:rFonts w:asciiTheme="majorHAnsi" w:hAnsiTheme="majorHAnsi"/>
                <w:color w:val="FFFFFF"/>
                <w:sz w:val="16"/>
                <w:szCs w:val="16"/>
              </w:rPr>
              <w:t xml:space="preserve">        </w:t>
            </w:r>
            <w:r w:rsidRPr="009C088A">
              <w:rPr>
                <w:rFonts w:asciiTheme="majorHAnsi" w:hAnsiTheme="majorHAnsi"/>
                <w:color w:val="EBBBFF"/>
                <w:sz w:val="16"/>
                <w:szCs w:val="16"/>
              </w:rPr>
              <w:t>try</w:t>
            </w:r>
            <w:r w:rsidRPr="009C088A">
              <w:rPr>
                <w:rFonts w:asciiTheme="majorHAnsi" w:hAnsiTheme="majorHAnsi"/>
                <w:color w:val="FFFFFF"/>
                <w:sz w:val="16"/>
                <w:szCs w:val="16"/>
              </w:rPr>
              <w:t>:</w:t>
            </w:r>
          </w:p>
          <w:p w14:paraId="09E60CBA" w14:textId="77777777" w:rsidR="009C088A" w:rsidRPr="009C088A" w:rsidRDefault="009C088A" w:rsidP="009C088A">
            <w:pPr>
              <w:shd w:val="clear" w:color="auto" w:fill="002451"/>
              <w:spacing w:line="285" w:lineRule="atLeast"/>
              <w:rPr>
                <w:rFonts w:asciiTheme="majorHAnsi" w:hAnsiTheme="majorHAnsi"/>
                <w:color w:val="FFFFFF"/>
                <w:sz w:val="16"/>
                <w:szCs w:val="16"/>
              </w:rPr>
            </w:pPr>
            <w:r w:rsidRPr="009C088A">
              <w:rPr>
                <w:rFonts w:asciiTheme="majorHAnsi" w:hAnsiTheme="majorHAnsi"/>
                <w:color w:val="FFFFFF"/>
                <w:sz w:val="16"/>
                <w:szCs w:val="16"/>
              </w:rPr>
              <w:t xml:space="preserve">            </w:t>
            </w:r>
            <w:r w:rsidRPr="009C088A">
              <w:rPr>
                <w:rFonts w:asciiTheme="majorHAnsi" w:hAnsiTheme="majorHAnsi"/>
                <w:color w:val="FFC58F"/>
                <w:sz w:val="16"/>
                <w:szCs w:val="16"/>
              </w:rPr>
              <w:t>self</w:t>
            </w:r>
            <w:r w:rsidRPr="009C088A">
              <w:rPr>
                <w:rFonts w:asciiTheme="majorHAnsi" w:hAnsiTheme="majorHAnsi"/>
                <w:color w:val="FFFFFF"/>
                <w:sz w:val="16"/>
                <w:szCs w:val="16"/>
              </w:rPr>
              <w:t>.</w:t>
            </w:r>
            <w:r w:rsidRPr="009C088A">
              <w:rPr>
                <w:rFonts w:asciiTheme="majorHAnsi" w:hAnsiTheme="majorHAnsi"/>
                <w:color w:val="FF9DA4"/>
                <w:sz w:val="16"/>
                <w:szCs w:val="16"/>
              </w:rPr>
              <w:t>cursor</w:t>
            </w:r>
            <w:r w:rsidRPr="009C088A">
              <w:rPr>
                <w:rFonts w:asciiTheme="majorHAnsi" w:hAnsiTheme="majorHAnsi"/>
                <w:color w:val="FFFFFF"/>
                <w:sz w:val="16"/>
                <w:szCs w:val="16"/>
              </w:rPr>
              <w:t>.</w:t>
            </w:r>
            <w:r w:rsidRPr="009C088A">
              <w:rPr>
                <w:rFonts w:asciiTheme="majorHAnsi" w:hAnsiTheme="majorHAnsi"/>
                <w:color w:val="BBDAFF"/>
                <w:sz w:val="16"/>
                <w:szCs w:val="16"/>
              </w:rPr>
              <w:t>execute(</w:t>
            </w:r>
            <w:r w:rsidRPr="009C088A">
              <w:rPr>
                <w:rFonts w:asciiTheme="majorHAnsi" w:hAnsiTheme="majorHAnsi"/>
                <w:color w:val="D1F1A9"/>
                <w:sz w:val="16"/>
                <w:szCs w:val="16"/>
              </w:rPr>
              <w:t xml:space="preserve">"UPDATE stockLevel SET lastDelivery = </w:t>
            </w:r>
            <w:r w:rsidRPr="009C088A">
              <w:rPr>
                <w:rFonts w:asciiTheme="majorHAnsi" w:hAnsiTheme="majorHAnsi"/>
                <w:color w:val="FFC58F"/>
                <w:sz w:val="16"/>
                <w:szCs w:val="16"/>
              </w:rPr>
              <w:t>%s</w:t>
            </w:r>
            <w:r w:rsidRPr="009C088A">
              <w:rPr>
                <w:rFonts w:asciiTheme="majorHAnsi" w:hAnsiTheme="majorHAnsi"/>
                <w:color w:val="D1F1A9"/>
                <w:sz w:val="16"/>
                <w:szCs w:val="16"/>
              </w:rPr>
              <w:t xml:space="preserve"> WHERE product_id = </w:t>
            </w:r>
            <w:r w:rsidRPr="009C088A">
              <w:rPr>
                <w:rFonts w:asciiTheme="majorHAnsi" w:hAnsiTheme="majorHAnsi"/>
                <w:color w:val="FFC58F"/>
                <w:sz w:val="16"/>
                <w:szCs w:val="16"/>
              </w:rPr>
              <w:t>%s</w:t>
            </w:r>
            <w:r w:rsidRPr="009C088A">
              <w:rPr>
                <w:rFonts w:asciiTheme="majorHAnsi" w:hAnsiTheme="majorHAnsi"/>
                <w:color w:val="D1F1A9"/>
                <w:sz w:val="16"/>
                <w:szCs w:val="16"/>
              </w:rPr>
              <w:t>"</w:t>
            </w:r>
            <w:r w:rsidRPr="009C088A">
              <w:rPr>
                <w:rFonts w:asciiTheme="majorHAnsi" w:hAnsiTheme="majorHAnsi"/>
                <w:color w:val="BBDAFF"/>
                <w:sz w:val="16"/>
                <w:szCs w:val="16"/>
              </w:rPr>
              <w:t>, (</w:t>
            </w:r>
            <w:r w:rsidRPr="009C088A">
              <w:rPr>
                <w:rFonts w:asciiTheme="majorHAnsi" w:hAnsiTheme="majorHAnsi"/>
                <w:color w:val="FFC58F"/>
                <w:sz w:val="16"/>
                <w:szCs w:val="16"/>
              </w:rPr>
              <w:t>lastDelivery</w:t>
            </w:r>
            <w:r w:rsidRPr="009C088A">
              <w:rPr>
                <w:rFonts w:asciiTheme="majorHAnsi" w:hAnsiTheme="majorHAnsi"/>
                <w:color w:val="BBDAFF"/>
                <w:sz w:val="16"/>
                <w:szCs w:val="16"/>
              </w:rPr>
              <w:t>,</w:t>
            </w:r>
            <w:r w:rsidRPr="009C088A">
              <w:rPr>
                <w:rFonts w:asciiTheme="majorHAnsi" w:hAnsiTheme="majorHAnsi"/>
                <w:color w:val="FFC58F"/>
                <w:sz w:val="16"/>
                <w:szCs w:val="16"/>
              </w:rPr>
              <w:t>productID</w:t>
            </w:r>
            <w:r w:rsidRPr="009C088A">
              <w:rPr>
                <w:rFonts w:asciiTheme="majorHAnsi" w:hAnsiTheme="majorHAnsi"/>
                <w:color w:val="BBDAFF"/>
                <w:sz w:val="16"/>
                <w:szCs w:val="16"/>
              </w:rPr>
              <w:t>))</w:t>
            </w:r>
          </w:p>
          <w:p w14:paraId="5982ED2C" w14:textId="77777777" w:rsidR="009C088A" w:rsidRPr="009C088A" w:rsidRDefault="009C088A" w:rsidP="009C088A">
            <w:pPr>
              <w:shd w:val="clear" w:color="auto" w:fill="002451"/>
              <w:spacing w:line="285" w:lineRule="atLeast"/>
              <w:rPr>
                <w:rFonts w:asciiTheme="majorHAnsi" w:hAnsiTheme="majorHAnsi"/>
                <w:color w:val="FFFFFF"/>
                <w:sz w:val="16"/>
                <w:szCs w:val="16"/>
              </w:rPr>
            </w:pPr>
            <w:r w:rsidRPr="009C088A">
              <w:rPr>
                <w:rFonts w:asciiTheme="majorHAnsi" w:hAnsiTheme="majorHAnsi"/>
                <w:color w:val="FFFFFF"/>
                <w:sz w:val="16"/>
                <w:szCs w:val="16"/>
              </w:rPr>
              <w:t xml:space="preserve">            </w:t>
            </w:r>
            <w:r w:rsidRPr="009C088A">
              <w:rPr>
                <w:rFonts w:asciiTheme="majorHAnsi" w:hAnsiTheme="majorHAnsi"/>
                <w:color w:val="FFC58F"/>
                <w:sz w:val="16"/>
                <w:szCs w:val="16"/>
              </w:rPr>
              <w:t>self</w:t>
            </w:r>
            <w:r w:rsidRPr="009C088A">
              <w:rPr>
                <w:rFonts w:asciiTheme="majorHAnsi" w:hAnsiTheme="majorHAnsi"/>
                <w:color w:val="FFFFFF"/>
                <w:sz w:val="16"/>
                <w:szCs w:val="16"/>
              </w:rPr>
              <w:t>.</w:t>
            </w:r>
            <w:r w:rsidRPr="009C088A">
              <w:rPr>
                <w:rFonts w:asciiTheme="majorHAnsi" w:hAnsiTheme="majorHAnsi"/>
                <w:color w:val="FF9DA4"/>
                <w:sz w:val="16"/>
                <w:szCs w:val="16"/>
              </w:rPr>
              <w:t>connection</w:t>
            </w:r>
            <w:r w:rsidRPr="009C088A">
              <w:rPr>
                <w:rFonts w:asciiTheme="majorHAnsi" w:hAnsiTheme="majorHAnsi"/>
                <w:color w:val="FFFFFF"/>
                <w:sz w:val="16"/>
                <w:szCs w:val="16"/>
              </w:rPr>
              <w:t>.</w:t>
            </w:r>
            <w:r w:rsidRPr="009C088A">
              <w:rPr>
                <w:rFonts w:asciiTheme="majorHAnsi" w:hAnsiTheme="majorHAnsi"/>
                <w:color w:val="BBDAFF"/>
                <w:sz w:val="16"/>
                <w:szCs w:val="16"/>
              </w:rPr>
              <w:t>commit()</w:t>
            </w:r>
          </w:p>
          <w:p w14:paraId="0ED19445" w14:textId="77777777" w:rsidR="009C088A" w:rsidRPr="009C088A" w:rsidRDefault="009C088A" w:rsidP="009C088A">
            <w:pPr>
              <w:shd w:val="clear" w:color="auto" w:fill="002451"/>
              <w:spacing w:line="285" w:lineRule="atLeast"/>
              <w:rPr>
                <w:rFonts w:asciiTheme="majorHAnsi" w:hAnsiTheme="majorHAnsi"/>
                <w:color w:val="FFFFFF"/>
                <w:sz w:val="16"/>
                <w:szCs w:val="16"/>
              </w:rPr>
            </w:pPr>
          </w:p>
          <w:p w14:paraId="1931C208" w14:textId="77777777" w:rsidR="009C088A" w:rsidRPr="009C088A" w:rsidRDefault="009C088A" w:rsidP="009C088A">
            <w:pPr>
              <w:shd w:val="clear" w:color="auto" w:fill="002451"/>
              <w:spacing w:line="285" w:lineRule="atLeast"/>
              <w:rPr>
                <w:rFonts w:asciiTheme="majorHAnsi" w:hAnsiTheme="majorHAnsi"/>
                <w:color w:val="FFFFFF"/>
                <w:sz w:val="16"/>
                <w:szCs w:val="16"/>
              </w:rPr>
            </w:pPr>
            <w:r w:rsidRPr="009C088A">
              <w:rPr>
                <w:rFonts w:asciiTheme="majorHAnsi" w:hAnsiTheme="majorHAnsi"/>
                <w:color w:val="FFFFFF"/>
                <w:sz w:val="16"/>
                <w:szCs w:val="16"/>
              </w:rPr>
              <w:t xml:space="preserve">        </w:t>
            </w:r>
            <w:r w:rsidRPr="009C088A">
              <w:rPr>
                <w:rFonts w:asciiTheme="majorHAnsi" w:hAnsiTheme="majorHAnsi"/>
                <w:color w:val="EBBBFF"/>
                <w:sz w:val="16"/>
                <w:szCs w:val="16"/>
              </w:rPr>
              <w:t>except</w:t>
            </w:r>
            <w:r w:rsidRPr="009C088A">
              <w:rPr>
                <w:rFonts w:asciiTheme="majorHAnsi" w:hAnsiTheme="majorHAnsi"/>
                <w:color w:val="FFFFFF"/>
                <w:sz w:val="16"/>
                <w:szCs w:val="16"/>
              </w:rPr>
              <w:t xml:space="preserve"> </w:t>
            </w:r>
            <w:r w:rsidRPr="009C088A">
              <w:rPr>
                <w:rFonts w:asciiTheme="majorHAnsi" w:hAnsiTheme="majorHAnsi"/>
                <w:color w:val="FFEEAD"/>
                <w:sz w:val="16"/>
                <w:szCs w:val="16"/>
              </w:rPr>
              <w:t>Exception</w:t>
            </w:r>
            <w:r w:rsidRPr="009C088A">
              <w:rPr>
                <w:rFonts w:asciiTheme="majorHAnsi" w:hAnsiTheme="majorHAnsi"/>
                <w:color w:val="FFFFFF"/>
                <w:sz w:val="16"/>
                <w:szCs w:val="16"/>
              </w:rPr>
              <w:t xml:space="preserve"> </w:t>
            </w:r>
            <w:r w:rsidRPr="009C088A">
              <w:rPr>
                <w:rFonts w:asciiTheme="majorHAnsi" w:hAnsiTheme="majorHAnsi"/>
                <w:color w:val="EBBBFF"/>
                <w:sz w:val="16"/>
                <w:szCs w:val="16"/>
              </w:rPr>
              <w:t>as</w:t>
            </w:r>
            <w:r w:rsidRPr="009C088A">
              <w:rPr>
                <w:rFonts w:asciiTheme="majorHAnsi" w:hAnsiTheme="majorHAnsi"/>
                <w:color w:val="FFFFFF"/>
                <w:sz w:val="16"/>
                <w:szCs w:val="16"/>
              </w:rPr>
              <w:t xml:space="preserve"> </w:t>
            </w:r>
            <w:r w:rsidRPr="009C088A">
              <w:rPr>
                <w:rFonts w:asciiTheme="majorHAnsi" w:hAnsiTheme="majorHAnsi"/>
                <w:color w:val="FF9DA4"/>
                <w:sz w:val="16"/>
                <w:szCs w:val="16"/>
              </w:rPr>
              <w:t>error</w:t>
            </w:r>
            <w:r w:rsidRPr="009C088A">
              <w:rPr>
                <w:rFonts w:asciiTheme="majorHAnsi" w:hAnsiTheme="majorHAnsi"/>
                <w:color w:val="FFFFFF"/>
                <w:sz w:val="16"/>
                <w:szCs w:val="16"/>
              </w:rPr>
              <w:t>:</w:t>
            </w:r>
          </w:p>
          <w:p w14:paraId="24ED71C4" w14:textId="77777777" w:rsidR="009C088A" w:rsidRPr="009C088A" w:rsidRDefault="009C088A" w:rsidP="009C088A">
            <w:pPr>
              <w:shd w:val="clear" w:color="auto" w:fill="002451"/>
              <w:spacing w:line="285" w:lineRule="atLeast"/>
              <w:rPr>
                <w:rFonts w:asciiTheme="majorHAnsi" w:hAnsiTheme="majorHAnsi"/>
                <w:color w:val="FFFFFF"/>
                <w:sz w:val="16"/>
                <w:szCs w:val="16"/>
              </w:rPr>
            </w:pPr>
            <w:r w:rsidRPr="009C088A">
              <w:rPr>
                <w:rFonts w:asciiTheme="majorHAnsi" w:hAnsiTheme="majorHAnsi"/>
                <w:color w:val="FFFFFF"/>
                <w:sz w:val="16"/>
                <w:szCs w:val="16"/>
              </w:rPr>
              <w:t xml:space="preserve">            </w:t>
            </w:r>
            <w:r w:rsidRPr="009C088A">
              <w:rPr>
                <w:rFonts w:asciiTheme="majorHAnsi" w:hAnsiTheme="majorHAnsi"/>
                <w:color w:val="BBDAFF"/>
                <w:sz w:val="16"/>
                <w:szCs w:val="16"/>
              </w:rPr>
              <w:t>print(</w:t>
            </w:r>
            <w:r w:rsidRPr="009C088A">
              <w:rPr>
                <w:rFonts w:asciiTheme="majorHAnsi" w:hAnsiTheme="majorHAnsi"/>
                <w:color w:val="EBBBFF"/>
                <w:sz w:val="16"/>
                <w:szCs w:val="16"/>
              </w:rPr>
              <w:t>f</w:t>
            </w:r>
            <w:r w:rsidRPr="009C088A">
              <w:rPr>
                <w:rFonts w:asciiTheme="majorHAnsi" w:hAnsiTheme="majorHAnsi"/>
                <w:color w:val="D1F1A9"/>
                <w:sz w:val="16"/>
                <w:szCs w:val="16"/>
              </w:rPr>
              <w:t xml:space="preserve">"error: </w:t>
            </w:r>
            <w:r w:rsidRPr="009C088A">
              <w:rPr>
                <w:rFonts w:asciiTheme="majorHAnsi" w:hAnsiTheme="majorHAnsi"/>
                <w:color w:val="FFC58F"/>
                <w:sz w:val="16"/>
                <w:szCs w:val="16"/>
              </w:rPr>
              <w:t>{</w:t>
            </w:r>
            <w:r w:rsidRPr="009C088A">
              <w:rPr>
                <w:rFonts w:asciiTheme="majorHAnsi" w:hAnsiTheme="majorHAnsi"/>
                <w:color w:val="FF9DA4"/>
                <w:sz w:val="16"/>
                <w:szCs w:val="16"/>
              </w:rPr>
              <w:t>error</w:t>
            </w:r>
            <w:r w:rsidRPr="009C088A">
              <w:rPr>
                <w:rFonts w:asciiTheme="majorHAnsi" w:hAnsiTheme="majorHAnsi"/>
                <w:color w:val="FFC58F"/>
                <w:sz w:val="16"/>
                <w:szCs w:val="16"/>
              </w:rPr>
              <w:t>}</w:t>
            </w:r>
            <w:r w:rsidRPr="009C088A">
              <w:rPr>
                <w:rFonts w:asciiTheme="majorHAnsi" w:hAnsiTheme="majorHAnsi"/>
                <w:color w:val="D1F1A9"/>
                <w:sz w:val="16"/>
                <w:szCs w:val="16"/>
              </w:rPr>
              <w:t>"</w:t>
            </w:r>
            <w:r w:rsidRPr="009C088A">
              <w:rPr>
                <w:rFonts w:asciiTheme="majorHAnsi" w:hAnsiTheme="majorHAnsi"/>
                <w:color w:val="BBDAFF"/>
                <w:sz w:val="16"/>
                <w:szCs w:val="16"/>
              </w:rPr>
              <w:t>)</w:t>
            </w:r>
          </w:p>
          <w:p w14:paraId="44324345" w14:textId="77777777" w:rsidR="009C088A" w:rsidRPr="009C088A" w:rsidRDefault="009C088A" w:rsidP="009C088A">
            <w:pPr>
              <w:shd w:val="clear" w:color="auto" w:fill="002451"/>
              <w:spacing w:line="285" w:lineRule="atLeast"/>
              <w:rPr>
                <w:rFonts w:asciiTheme="majorHAnsi" w:hAnsiTheme="majorHAnsi"/>
                <w:color w:val="FFFFFF"/>
                <w:sz w:val="16"/>
                <w:szCs w:val="16"/>
              </w:rPr>
            </w:pPr>
            <w:r w:rsidRPr="009C088A">
              <w:rPr>
                <w:rFonts w:asciiTheme="majorHAnsi" w:hAnsiTheme="majorHAnsi"/>
                <w:color w:val="FFFFFF"/>
                <w:sz w:val="16"/>
                <w:szCs w:val="16"/>
              </w:rPr>
              <w:t xml:space="preserve">            </w:t>
            </w:r>
            <w:r w:rsidRPr="009C088A">
              <w:rPr>
                <w:rFonts w:asciiTheme="majorHAnsi" w:hAnsiTheme="majorHAnsi"/>
                <w:color w:val="EBBBFF"/>
                <w:sz w:val="16"/>
                <w:szCs w:val="16"/>
              </w:rPr>
              <w:t>return</w:t>
            </w:r>
            <w:r w:rsidRPr="009C088A">
              <w:rPr>
                <w:rFonts w:asciiTheme="majorHAnsi" w:hAnsiTheme="majorHAnsi"/>
                <w:color w:val="FFFFFF"/>
                <w:sz w:val="16"/>
                <w:szCs w:val="16"/>
              </w:rPr>
              <w:t xml:space="preserve"> </w:t>
            </w:r>
            <w:r w:rsidRPr="009C088A">
              <w:rPr>
                <w:rFonts w:asciiTheme="majorHAnsi" w:hAnsiTheme="majorHAnsi"/>
                <w:color w:val="FFC58F"/>
                <w:sz w:val="16"/>
                <w:szCs w:val="16"/>
              </w:rPr>
              <w:t>False</w:t>
            </w:r>
          </w:p>
          <w:p w14:paraId="54204DA4" w14:textId="6133FB7B" w:rsidR="00756C06" w:rsidRPr="00756C06" w:rsidRDefault="00756C06" w:rsidP="00756C06">
            <w:pPr>
              <w:shd w:val="clear" w:color="auto" w:fill="002451"/>
              <w:spacing w:line="270" w:lineRule="atLeast"/>
              <w:rPr>
                <w:rFonts w:ascii="Aptos" w:hAnsi="Aptos" w:cs="Menlo"/>
                <w:color w:val="FFFFFF"/>
                <w:sz w:val="16"/>
                <w:szCs w:val="16"/>
              </w:rPr>
            </w:pPr>
          </w:p>
        </w:tc>
      </w:tr>
    </w:tbl>
    <w:p w14:paraId="279334DD" w14:textId="77777777" w:rsidR="00C62CC4" w:rsidRDefault="00C62CC4" w:rsidP="004C5E09">
      <w:pPr>
        <w:rPr>
          <w:rFonts w:asciiTheme="minorHAnsi" w:hAnsiTheme="minorHAnsi"/>
        </w:rPr>
      </w:pPr>
    </w:p>
    <w:p w14:paraId="38D1972E" w14:textId="77777777" w:rsidR="00EF5DCB" w:rsidRDefault="00EF5DCB"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5812"/>
        <w:gridCol w:w="2552"/>
        <w:gridCol w:w="2410"/>
      </w:tblGrid>
      <w:tr w:rsidR="001C48B1" w:rsidRPr="005E792C" w14:paraId="7626AD5E" w14:textId="77777777" w:rsidTr="002B23C8">
        <w:tc>
          <w:tcPr>
            <w:tcW w:w="5812" w:type="dxa"/>
            <w:shd w:val="clear" w:color="auto" w:fill="BFBFBF" w:themeFill="background1" w:themeFillShade="BF"/>
          </w:tcPr>
          <w:p w14:paraId="0FD10031" w14:textId="25875B16" w:rsidR="007A3CB2" w:rsidRPr="005E792C" w:rsidRDefault="009444B7" w:rsidP="00881F53">
            <w:pPr>
              <w:rPr>
                <w:rFonts w:asciiTheme="minorHAnsi" w:hAnsiTheme="minorHAnsi"/>
                <w:sz w:val="18"/>
                <w:szCs w:val="18"/>
              </w:rPr>
            </w:pPr>
            <w:bookmarkStart w:id="77" w:name="stockLevelHistoryDBHandler"/>
            <w:r>
              <w:rPr>
                <w:rFonts w:asciiTheme="minorHAnsi" w:hAnsiTheme="minorHAnsi"/>
                <w:sz w:val="18"/>
                <w:szCs w:val="18"/>
              </w:rPr>
              <w:t>stockLevelHistoryDBHandler</w:t>
            </w:r>
            <w:bookmarkEnd w:id="77"/>
            <w:r>
              <w:rPr>
                <w:rFonts w:asciiTheme="minorHAnsi" w:hAnsiTheme="minorHAnsi"/>
                <w:sz w:val="18"/>
                <w:szCs w:val="18"/>
              </w:rPr>
              <w:t>.py – stock level history database handler</w:t>
            </w:r>
          </w:p>
        </w:tc>
        <w:tc>
          <w:tcPr>
            <w:tcW w:w="2552" w:type="dxa"/>
            <w:shd w:val="clear" w:color="auto" w:fill="BFBFBF" w:themeFill="background1" w:themeFillShade="BF"/>
          </w:tcPr>
          <w:p w14:paraId="60010EDF" w14:textId="08963C56" w:rsidR="007A3CB2" w:rsidRPr="008574C2" w:rsidRDefault="007A3CB2"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7C1E30">
              <w:rPr>
                <w:rFonts w:asciiTheme="minorHAnsi" w:hAnsiTheme="minorHAnsi"/>
                <w:sz w:val="18"/>
                <w:szCs w:val="18"/>
              </w:rPr>
              <w:t xml:space="preserve"> </w:t>
            </w:r>
            <w:r w:rsidR="008574C2">
              <w:rPr>
                <w:rFonts w:asciiTheme="minorHAnsi" w:hAnsiTheme="minorHAnsi"/>
                <w:b/>
                <w:bCs/>
                <w:sz w:val="18"/>
                <w:szCs w:val="18"/>
              </w:rPr>
              <w:t>M1, M1E</w:t>
            </w:r>
          </w:p>
        </w:tc>
        <w:tc>
          <w:tcPr>
            <w:tcW w:w="2410" w:type="dxa"/>
            <w:shd w:val="clear" w:color="auto" w:fill="BFBFBF" w:themeFill="background1" w:themeFillShade="BF"/>
          </w:tcPr>
          <w:p w14:paraId="23A46E42" w14:textId="77777777" w:rsidR="007A3CB2" w:rsidRPr="005E792C" w:rsidRDefault="007A3CB2"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7A3CB2" w:rsidRPr="00520ABC" w14:paraId="5F40765F" w14:textId="77777777" w:rsidTr="00881F53">
        <w:tc>
          <w:tcPr>
            <w:tcW w:w="10774" w:type="dxa"/>
            <w:gridSpan w:val="3"/>
            <w:shd w:val="clear" w:color="auto" w:fill="auto"/>
          </w:tcPr>
          <w:p w14:paraId="5B6BC83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EBBBFF"/>
                <w:sz w:val="16"/>
                <w:szCs w:val="16"/>
              </w:rPr>
              <w:t>from</w:t>
            </w:r>
            <w:r w:rsidRPr="00520ABC">
              <w:rPr>
                <w:rFonts w:ascii="Aptos" w:hAnsi="Aptos" w:cs="Menlo"/>
                <w:color w:val="FFFFFF"/>
                <w:sz w:val="16"/>
                <w:szCs w:val="16"/>
              </w:rPr>
              <w:t xml:space="preserve"> </w:t>
            </w:r>
            <w:r w:rsidRPr="00520ABC">
              <w:rPr>
                <w:rFonts w:ascii="Aptos" w:hAnsi="Aptos" w:cs="Menlo"/>
                <w:color w:val="FFEEAD"/>
                <w:sz w:val="16"/>
                <w:szCs w:val="16"/>
              </w:rPr>
              <w:t>dbHandling</w:t>
            </w:r>
            <w:r w:rsidRPr="00520ABC">
              <w:rPr>
                <w:rFonts w:ascii="Aptos" w:hAnsi="Aptos" w:cs="Menlo"/>
                <w:color w:val="FFFFFF"/>
                <w:sz w:val="16"/>
                <w:szCs w:val="16"/>
              </w:rPr>
              <w:t>.</w:t>
            </w:r>
            <w:r w:rsidRPr="00520ABC">
              <w:rPr>
                <w:rFonts w:ascii="Aptos" w:hAnsi="Aptos" w:cs="Menlo"/>
                <w:color w:val="FFEEAD"/>
                <w:sz w:val="16"/>
                <w:szCs w:val="16"/>
              </w:rPr>
              <w:t>DBHandler</w:t>
            </w:r>
            <w:r w:rsidRPr="00520ABC">
              <w:rPr>
                <w:rFonts w:ascii="Aptos" w:hAnsi="Aptos" w:cs="Menlo"/>
                <w:color w:val="FFFFFF"/>
                <w:sz w:val="16"/>
                <w:szCs w:val="16"/>
              </w:rPr>
              <w:t xml:space="preserve"> </w:t>
            </w:r>
            <w:r w:rsidRPr="00520ABC">
              <w:rPr>
                <w:rFonts w:ascii="Aptos" w:hAnsi="Aptos" w:cs="Menlo"/>
                <w:color w:val="EBBBFF"/>
                <w:sz w:val="16"/>
                <w:szCs w:val="16"/>
              </w:rPr>
              <w:t>import</w:t>
            </w:r>
            <w:r w:rsidRPr="00520ABC">
              <w:rPr>
                <w:rFonts w:ascii="Aptos" w:hAnsi="Aptos" w:cs="Menlo"/>
                <w:color w:val="FFFFFF"/>
                <w:sz w:val="16"/>
                <w:szCs w:val="16"/>
              </w:rPr>
              <w:t xml:space="preserve"> </w:t>
            </w:r>
            <w:r w:rsidRPr="00520ABC">
              <w:rPr>
                <w:rFonts w:ascii="Aptos" w:hAnsi="Aptos" w:cs="Menlo"/>
                <w:color w:val="99FFFF"/>
                <w:sz w:val="16"/>
                <w:szCs w:val="16"/>
              </w:rPr>
              <w:t>*</w:t>
            </w:r>
          </w:p>
          <w:p w14:paraId="50ED6D5A" w14:textId="77777777" w:rsidR="00520ABC" w:rsidRPr="00520ABC" w:rsidRDefault="00520ABC" w:rsidP="00520ABC">
            <w:pPr>
              <w:shd w:val="clear" w:color="auto" w:fill="002451"/>
              <w:spacing w:line="270" w:lineRule="atLeast"/>
              <w:rPr>
                <w:rFonts w:ascii="Aptos" w:hAnsi="Aptos" w:cs="Menlo"/>
                <w:color w:val="FFFFFF"/>
                <w:sz w:val="16"/>
                <w:szCs w:val="16"/>
              </w:rPr>
            </w:pPr>
          </w:p>
          <w:p w14:paraId="3F890171"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EBBBFF"/>
                <w:sz w:val="16"/>
                <w:szCs w:val="16"/>
              </w:rPr>
              <w:t>class</w:t>
            </w:r>
            <w:r w:rsidRPr="00520ABC">
              <w:rPr>
                <w:rFonts w:ascii="Aptos" w:hAnsi="Aptos" w:cs="Menlo"/>
                <w:color w:val="FFFFFF"/>
                <w:sz w:val="16"/>
                <w:szCs w:val="16"/>
              </w:rPr>
              <w:t xml:space="preserve"> </w:t>
            </w:r>
            <w:r w:rsidRPr="00520ABC">
              <w:rPr>
                <w:rFonts w:ascii="Aptos" w:hAnsi="Aptos" w:cs="Menlo"/>
                <w:color w:val="FFEEAD"/>
                <w:sz w:val="16"/>
                <w:szCs w:val="16"/>
              </w:rPr>
              <w:t>stockLevelHistoryDBHandler</w:t>
            </w:r>
            <w:r w:rsidRPr="00520ABC">
              <w:rPr>
                <w:rFonts w:ascii="Aptos" w:hAnsi="Aptos" w:cs="Menlo"/>
                <w:color w:val="FFFFFF"/>
                <w:sz w:val="16"/>
                <w:szCs w:val="16"/>
              </w:rPr>
              <w:t>(</w:t>
            </w:r>
            <w:r w:rsidRPr="00520ABC">
              <w:rPr>
                <w:rFonts w:ascii="Aptos" w:hAnsi="Aptos" w:cs="Menlo"/>
                <w:color w:val="FFEEAD"/>
                <w:sz w:val="16"/>
                <w:szCs w:val="16"/>
              </w:rPr>
              <w:t>DBHandler</w:t>
            </w:r>
            <w:r w:rsidRPr="00520ABC">
              <w:rPr>
                <w:rFonts w:ascii="Aptos" w:hAnsi="Aptos" w:cs="Menlo"/>
                <w:color w:val="FFFFFF"/>
                <w:sz w:val="16"/>
                <w:szCs w:val="16"/>
              </w:rPr>
              <w:t>):</w:t>
            </w:r>
          </w:p>
          <w:p w14:paraId="06092D89"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def</w:t>
            </w:r>
            <w:r w:rsidRPr="00520ABC">
              <w:rPr>
                <w:rFonts w:ascii="Aptos" w:hAnsi="Aptos" w:cs="Menlo"/>
                <w:color w:val="FFFFFF"/>
                <w:sz w:val="16"/>
                <w:szCs w:val="16"/>
              </w:rPr>
              <w:t xml:space="preserve"> </w:t>
            </w:r>
            <w:r w:rsidRPr="00520ABC">
              <w:rPr>
                <w:rFonts w:ascii="Aptos" w:hAnsi="Aptos" w:cs="Menlo"/>
                <w:color w:val="BBDAFF"/>
                <w:sz w:val="16"/>
                <w:szCs w:val="16"/>
              </w:rPr>
              <w:t>initializeDatabase</w:t>
            </w:r>
            <w:r w:rsidRPr="00520ABC">
              <w:rPr>
                <w:rFonts w:ascii="Aptos" w:hAnsi="Aptos" w:cs="Menlo"/>
                <w:color w:val="FFFFFF"/>
                <w:sz w:val="16"/>
                <w:szCs w:val="16"/>
              </w:rPr>
              <w:t>(</w:t>
            </w:r>
            <w:r w:rsidRPr="00520ABC">
              <w:rPr>
                <w:rFonts w:ascii="Aptos" w:hAnsi="Aptos" w:cs="Menlo"/>
                <w:color w:val="FFC58F"/>
                <w:sz w:val="16"/>
                <w:szCs w:val="16"/>
              </w:rPr>
              <w:t>self</w:t>
            </w:r>
            <w:r w:rsidRPr="00520ABC">
              <w:rPr>
                <w:rFonts w:ascii="Aptos" w:hAnsi="Aptos" w:cs="Menlo"/>
                <w:color w:val="FFFFFF"/>
                <w:sz w:val="16"/>
                <w:szCs w:val="16"/>
              </w:rPr>
              <w:t>):</w:t>
            </w:r>
          </w:p>
          <w:p w14:paraId="2924A04F"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try</w:t>
            </w:r>
            <w:r w:rsidRPr="00520ABC">
              <w:rPr>
                <w:rFonts w:ascii="Aptos" w:hAnsi="Aptos" w:cs="Menlo"/>
                <w:color w:val="FFFFFF"/>
                <w:sz w:val="16"/>
                <w:szCs w:val="16"/>
              </w:rPr>
              <w:t>:</w:t>
            </w:r>
          </w:p>
          <w:p w14:paraId="7D26D1BC"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C58F"/>
                <w:sz w:val="16"/>
                <w:szCs w:val="16"/>
              </w:rPr>
              <w:t>self</w:t>
            </w:r>
            <w:r w:rsidRPr="00520ABC">
              <w:rPr>
                <w:rFonts w:ascii="Aptos" w:hAnsi="Aptos" w:cs="Menlo"/>
                <w:color w:val="FFFFFF"/>
                <w:sz w:val="16"/>
                <w:szCs w:val="16"/>
              </w:rPr>
              <w:t>.</w:t>
            </w:r>
            <w:r w:rsidRPr="00520ABC">
              <w:rPr>
                <w:rFonts w:ascii="Aptos" w:hAnsi="Aptos" w:cs="Menlo"/>
                <w:color w:val="FF9DA4"/>
                <w:sz w:val="16"/>
                <w:szCs w:val="16"/>
              </w:rPr>
              <w:t>cursor</w:t>
            </w:r>
            <w:r w:rsidRPr="00520ABC">
              <w:rPr>
                <w:rFonts w:ascii="Aptos" w:hAnsi="Aptos" w:cs="Menlo"/>
                <w:color w:val="FFFFFF"/>
                <w:sz w:val="16"/>
                <w:szCs w:val="16"/>
              </w:rPr>
              <w:t>.</w:t>
            </w:r>
            <w:r w:rsidRPr="00520ABC">
              <w:rPr>
                <w:rFonts w:ascii="Aptos" w:hAnsi="Aptos" w:cs="Menlo"/>
                <w:color w:val="BBDAFF"/>
                <w:sz w:val="16"/>
                <w:szCs w:val="16"/>
              </w:rPr>
              <w:t>execute(</w:t>
            </w:r>
            <w:r w:rsidRPr="00520ABC">
              <w:rPr>
                <w:rFonts w:ascii="Aptos" w:hAnsi="Aptos" w:cs="Menlo"/>
                <w:color w:val="D1F1A9"/>
                <w:sz w:val="16"/>
                <w:szCs w:val="16"/>
              </w:rPr>
              <w:t>'''</w:t>
            </w:r>
          </w:p>
          <w:p w14:paraId="55490DBC"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CREATE TABLE IF NOT EXISTS stockLevelHistory (</w:t>
            </w:r>
          </w:p>
          <w:p w14:paraId="6EA0C979"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stockHistory_id INT AUTO_INCREMENT PRIMARY KEY,</w:t>
            </w:r>
          </w:p>
          <w:p w14:paraId="295E218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stock_id INT,</w:t>
            </w:r>
          </w:p>
          <w:p w14:paraId="1B398B45"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lastRenderedPageBreak/>
              <w:t xml:space="preserve">                    product_id INT,</w:t>
            </w:r>
          </w:p>
          <w:p w14:paraId="09A08B45"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stock_history_product_name VARCHAR(100) NOT NULL,</w:t>
            </w:r>
          </w:p>
          <w:p w14:paraId="6F0B8831"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stock_count INT,</w:t>
            </w:r>
          </w:p>
          <w:p w14:paraId="2874AD7F" w14:textId="77777777" w:rsidR="00985D70" w:rsidRPr="00985D70" w:rsidRDefault="00985D70" w:rsidP="00985D70">
            <w:pPr>
              <w:shd w:val="clear" w:color="auto" w:fill="002451"/>
              <w:spacing w:line="270" w:lineRule="atLeast"/>
              <w:rPr>
                <w:rFonts w:ascii="Aptos" w:hAnsi="Aptos" w:cs="Menlo"/>
                <w:color w:val="FFFFFF"/>
                <w:sz w:val="16"/>
                <w:szCs w:val="16"/>
              </w:rPr>
            </w:pPr>
            <w:r w:rsidRPr="00985D70">
              <w:rPr>
                <w:rFonts w:ascii="Aptos" w:hAnsi="Aptos" w:cs="Menlo"/>
                <w:color w:val="D1F1A9"/>
                <w:sz w:val="16"/>
                <w:szCs w:val="16"/>
              </w:rPr>
              <w:t xml:space="preserve">                    action VARCHAR(100) NOT NULL,</w:t>
            </w:r>
          </w:p>
          <w:p w14:paraId="1F30B7F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date DATETIME NOT NULL DEFAULT CURRENT_TIMESTAMP,</w:t>
            </w:r>
          </w:p>
          <w:p w14:paraId="2B0EDFA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FOREIGN KEY (stock_id) REFERENCES stocklevel(stock_id),</w:t>
            </w:r>
          </w:p>
          <w:p w14:paraId="74A76189"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FOREIGN KEY (product_id) REFERENCES products(product_id)</w:t>
            </w:r>
          </w:p>
          <w:p w14:paraId="5455AA5F"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w:t>
            </w:r>
          </w:p>
          <w:p w14:paraId="7575E409"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D1F1A9"/>
                <w:sz w:val="16"/>
                <w:szCs w:val="16"/>
              </w:rPr>
              <w:t xml:space="preserve">            '''</w:t>
            </w:r>
            <w:r w:rsidRPr="00520ABC">
              <w:rPr>
                <w:rFonts w:ascii="Aptos" w:hAnsi="Aptos" w:cs="Menlo"/>
                <w:color w:val="BBDAFF"/>
                <w:sz w:val="16"/>
                <w:szCs w:val="16"/>
              </w:rPr>
              <w:t>)</w:t>
            </w:r>
          </w:p>
          <w:p w14:paraId="46BA3231" w14:textId="77777777" w:rsidR="00520ABC" w:rsidRPr="00520ABC" w:rsidRDefault="00520ABC" w:rsidP="00520ABC">
            <w:pPr>
              <w:shd w:val="clear" w:color="auto" w:fill="002451"/>
              <w:spacing w:line="270" w:lineRule="atLeast"/>
              <w:rPr>
                <w:rFonts w:ascii="Aptos" w:hAnsi="Aptos" w:cs="Menlo"/>
                <w:color w:val="FFFFFF"/>
                <w:sz w:val="16"/>
                <w:szCs w:val="16"/>
              </w:rPr>
            </w:pPr>
          </w:p>
          <w:p w14:paraId="7024647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except</w:t>
            </w:r>
            <w:r w:rsidRPr="00520ABC">
              <w:rPr>
                <w:rFonts w:ascii="Aptos" w:hAnsi="Aptos" w:cs="Menlo"/>
                <w:color w:val="FFFFFF"/>
                <w:sz w:val="16"/>
                <w:szCs w:val="16"/>
              </w:rPr>
              <w:t xml:space="preserve"> </w:t>
            </w:r>
            <w:r w:rsidRPr="00520ABC">
              <w:rPr>
                <w:rFonts w:ascii="Aptos" w:hAnsi="Aptos" w:cs="Menlo"/>
                <w:color w:val="FFEEAD"/>
                <w:sz w:val="16"/>
                <w:szCs w:val="16"/>
              </w:rPr>
              <w:t>Exception</w:t>
            </w:r>
            <w:r w:rsidRPr="00520ABC">
              <w:rPr>
                <w:rFonts w:ascii="Aptos" w:hAnsi="Aptos" w:cs="Menlo"/>
                <w:color w:val="FFFFFF"/>
                <w:sz w:val="16"/>
                <w:szCs w:val="16"/>
              </w:rPr>
              <w:t xml:space="preserve"> </w:t>
            </w:r>
            <w:r w:rsidRPr="00520ABC">
              <w:rPr>
                <w:rFonts w:ascii="Aptos" w:hAnsi="Aptos" w:cs="Menlo"/>
                <w:color w:val="EBBBFF"/>
                <w:sz w:val="16"/>
                <w:szCs w:val="16"/>
              </w:rPr>
              <w:t>as</w:t>
            </w:r>
            <w:r w:rsidRPr="00520ABC">
              <w:rPr>
                <w:rFonts w:ascii="Aptos" w:hAnsi="Aptos" w:cs="Menlo"/>
                <w:color w:val="FFFFFF"/>
                <w:sz w:val="16"/>
                <w:szCs w:val="16"/>
              </w:rPr>
              <w:t xml:space="preserve"> </w:t>
            </w:r>
            <w:r w:rsidRPr="00520ABC">
              <w:rPr>
                <w:rFonts w:ascii="Aptos" w:hAnsi="Aptos" w:cs="Menlo"/>
                <w:color w:val="FF9DA4"/>
                <w:sz w:val="16"/>
                <w:szCs w:val="16"/>
              </w:rPr>
              <w:t>error</w:t>
            </w:r>
            <w:r w:rsidRPr="00520ABC">
              <w:rPr>
                <w:rFonts w:ascii="Aptos" w:hAnsi="Aptos" w:cs="Menlo"/>
                <w:color w:val="FFFFFF"/>
                <w:sz w:val="16"/>
                <w:szCs w:val="16"/>
              </w:rPr>
              <w:t>:</w:t>
            </w:r>
          </w:p>
          <w:p w14:paraId="3F2FA4FD"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return</w:t>
            </w:r>
            <w:r w:rsidRPr="00520ABC">
              <w:rPr>
                <w:rFonts w:ascii="Aptos" w:hAnsi="Aptos" w:cs="Menlo"/>
                <w:color w:val="FFFFFF"/>
                <w:sz w:val="16"/>
                <w:szCs w:val="16"/>
              </w:rPr>
              <w:t xml:space="preserve"> </w:t>
            </w:r>
            <w:r w:rsidRPr="00520ABC">
              <w:rPr>
                <w:rFonts w:ascii="Aptos" w:hAnsi="Aptos" w:cs="Menlo"/>
                <w:color w:val="FFC58F"/>
                <w:sz w:val="16"/>
                <w:szCs w:val="16"/>
              </w:rPr>
              <w:t>False</w:t>
            </w:r>
            <w:r w:rsidRPr="00520ABC">
              <w:rPr>
                <w:rFonts w:ascii="Aptos" w:hAnsi="Aptos" w:cs="Menlo"/>
                <w:color w:val="FFFFFF"/>
                <w:sz w:val="16"/>
                <w:szCs w:val="16"/>
              </w:rPr>
              <w:t xml:space="preserve">, </w:t>
            </w:r>
            <w:r w:rsidRPr="00520ABC">
              <w:rPr>
                <w:rFonts w:ascii="Aptos" w:hAnsi="Aptos" w:cs="Menlo"/>
                <w:color w:val="FF9DA4"/>
                <w:sz w:val="16"/>
                <w:szCs w:val="16"/>
              </w:rPr>
              <w:t>error</w:t>
            </w:r>
          </w:p>
          <w:p w14:paraId="21D963BD"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p>
          <w:p w14:paraId="2BD41DB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def</w:t>
            </w:r>
            <w:r w:rsidRPr="00520ABC">
              <w:rPr>
                <w:rFonts w:ascii="Aptos" w:hAnsi="Aptos" w:cs="Menlo"/>
                <w:color w:val="FFFFFF"/>
                <w:sz w:val="16"/>
                <w:szCs w:val="16"/>
              </w:rPr>
              <w:t xml:space="preserve"> </w:t>
            </w:r>
            <w:r w:rsidRPr="00520ABC">
              <w:rPr>
                <w:rFonts w:ascii="Aptos" w:hAnsi="Aptos" w:cs="Menlo"/>
                <w:color w:val="BBDAFF"/>
                <w:sz w:val="16"/>
                <w:szCs w:val="16"/>
              </w:rPr>
              <w:t>addStockLevelHistoryData</w:t>
            </w:r>
            <w:r w:rsidRPr="00520ABC">
              <w:rPr>
                <w:rFonts w:ascii="Aptos" w:hAnsi="Aptos" w:cs="Menlo"/>
                <w:color w:val="FFFFFF"/>
                <w:sz w:val="16"/>
                <w:szCs w:val="16"/>
              </w:rPr>
              <w:t>(</w:t>
            </w:r>
            <w:r w:rsidRPr="00520ABC">
              <w:rPr>
                <w:rFonts w:ascii="Aptos" w:hAnsi="Aptos" w:cs="Menlo"/>
                <w:color w:val="FFC58F"/>
                <w:sz w:val="16"/>
                <w:szCs w:val="16"/>
              </w:rPr>
              <w:t>self</w:t>
            </w:r>
            <w:r w:rsidRPr="00520ABC">
              <w:rPr>
                <w:rFonts w:ascii="Aptos" w:hAnsi="Aptos" w:cs="Menlo"/>
                <w:color w:val="FFFFFF"/>
                <w:sz w:val="16"/>
                <w:szCs w:val="16"/>
              </w:rPr>
              <w:t xml:space="preserve">, </w:t>
            </w:r>
            <w:r w:rsidRPr="00520ABC">
              <w:rPr>
                <w:rFonts w:ascii="Aptos" w:hAnsi="Aptos" w:cs="Menlo"/>
                <w:color w:val="FFC58F"/>
                <w:sz w:val="16"/>
                <w:szCs w:val="16"/>
              </w:rPr>
              <w:t>stockID</w:t>
            </w:r>
            <w:r w:rsidRPr="00520ABC">
              <w:rPr>
                <w:rFonts w:ascii="Aptos" w:hAnsi="Aptos" w:cs="Menlo"/>
                <w:color w:val="FFFFFF"/>
                <w:sz w:val="16"/>
                <w:szCs w:val="16"/>
              </w:rPr>
              <w:t xml:space="preserve">, </w:t>
            </w:r>
            <w:r w:rsidRPr="00520ABC">
              <w:rPr>
                <w:rFonts w:ascii="Aptos" w:hAnsi="Aptos" w:cs="Menlo"/>
                <w:color w:val="FFC58F"/>
                <w:sz w:val="16"/>
                <w:szCs w:val="16"/>
              </w:rPr>
              <w:t>productID</w:t>
            </w:r>
            <w:r w:rsidRPr="00520ABC">
              <w:rPr>
                <w:rFonts w:ascii="Aptos" w:hAnsi="Aptos" w:cs="Menlo"/>
                <w:color w:val="FFFFFF"/>
                <w:sz w:val="16"/>
                <w:szCs w:val="16"/>
              </w:rPr>
              <w:t xml:space="preserve">, </w:t>
            </w:r>
            <w:r w:rsidRPr="00520ABC">
              <w:rPr>
                <w:rFonts w:ascii="Aptos" w:hAnsi="Aptos" w:cs="Menlo"/>
                <w:color w:val="FFC58F"/>
                <w:sz w:val="16"/>
                <w:szCs w:val="16"/>
              </w:rPr>
              <w:t>stockHistoryProductName</w:t>
            </w:r>
            <w:r w:rsidRPr="00520ABC">
              <w:rPr>
                <w:rFonts w:ascii="Aptos" w:hAnsi="Aptos" w:cs="Menlo"/>
                <w:color w:val="FFFFFF"/>
                <w:sz w:val="16"/>
                <w:szCs w:val="16"/>
              </w:rPr>
              <w:t xml:space="preserve">, </w:t>
            </w:r>
            <w:r w:rsidRPr="00520ABC">
              <w:rPr>
                <w:rFonts w:ascii="Aptos" w:hAnsi="Aptos" w:cs="Menlo"/>
                <w:color w:val="FFC58F"/>
                <w:sz w:val="16"/>
                <w:szCs w:val="16"/>
              </w:rPr>
              <w:t>stockCount</w:t>
            </w:r>
            <w:r w:rsidR="00985D70" w:rsidRPr="00985D70">
              <w:rPr>
                <w:rFonts w:ascii="Aptos" w:hAnsi="Aptos" w:cs="Menlo"/>
                <w:color w:val="FFFFFF"/>
                <w:sz w:val="16"/>
                <w:szCs w:val="16"/>
              </w:rPr>
              <w:t xml:space="preserve">, </w:t>
            </w:r>
            <w:r w:rsidR="00985D70" w:rsidRPr="00985D70">
              <w:rPr>
                <w:rFonts w:ascii="Aptos" w:hAnsi="Aptos" w:cs="Menlo"/>
                <w:color w:val="FFC58F"/>
                <w:sz w:val="16"/>
                <w:szCs w:val="16"/>
              </w:rPr>
              <w:t>action</w:t>
            </w:r>
            <w:r w:rsidRPr="00520ABC">
              <w:rPr>
                <w:rFonts w:ascii="Aptos" w:hAnsi="Aptos" w:cs="Menlo"/>
                <w:color w:val="FFFFFF"/>
                <w:sz w:val="16"/>
                <w:szCs w:val="16"/>
              </w:rPr>
              <w:t>):</w:t>
            </w:r>
          </w:p>
          <w:p w14:paraId="03856122"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try</w:t>
            </w:r>
            <w:r w:rsidRPr="00520ABC">
              <w:rPr>
                <w:rFonts w:ascii="Aptos" w:hAnsi="Aptos" w:cs="Menlo"/>
                <w:color w:val="FFFFFF"/>
                <w:sz w:val="16"/>
                <w:szCs w:val="16"/>
              </w:rPr>
              <w:t>:</w:t>
            </w:r>
          </w:p>
          <w:p w14:paraId="2EEC12CB"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9DA4"/>
                <w:sz w:val="16"/>
                <w:szCs w:val="16"/>
              </w:rPr>
              <w:t>params</w:t>
            </w:r>
            <w:r w:rsidRPr="00520ABC">
              <w:rPr>
                <w:rFonts w:ascii="Aptos" w:hAnsi="Aptos" w:cs="Menlo"/>
                <w:color w:val="FFFFFF"/>
                <w:sz w:val="16"/>
                <w:szCs w:val="16"/>
              </w:rPr>
              <w:t xml:space="preserve"> </w:t>
            </w:r>
            <w:r w:rsidRPr="00520ABC">
              <w:rPr>
                <w:rFonts w:ascii="Aptos" w:hAnsi="Aptos" w:cs="Menlo"/>
                <w:color w:val="99FFFF"/>
                <w:sz w:val="16"/>
                <w:szCs w:val="16"/>
              </w:rPr>
              <w:t>=</w:t>
            </w:r>
            <w:r w:rsidRPr="00520ABC">
              <w:rPr>
                <w:rFonts w:ascii="Aptos" w:hAnsi="Aptos" w:cs="Menlo"/>
                <w:color w:val="FFFFFF"/>
                <w:sz w:val="16"/>
                <w:szCs w:val="16"/>
              </w:rPr>
              <w:t xml:space="preserve"> (</w:t>
            </w:r>
            <w:r w:rsidRPr="00520ABC">
              <w:rPr>
                <w:rFonts w:ascii="Aptos" w:hAnsi="Aptos" w:cs="Menlo"/>
                <w:color w:val="FFC58F"/>
                <w:sz w:val="16"/>
                <w:szCs w:val="16"/>
              </w:rPr>
              <w:t>stockID</w:t>
            </w:r>
            <w:r w:rsidRPr="00520ABC">
              <w:rPr>
                <w:rFonts w:ascii="Aptos" w:hAnsi="Aptos" w:cs="Menlo"/>
                <w:color w:val="FFFFFF"/>
                <w:sz w:val="16"/>
                <w:szCs w:val="16"/>
              </w:rPr>
              <w:t xml:space="preserve">, </w:t>
            </w:r>
            <w:r w:rsidRPr="00520ABC">
              <w:rPr>
                <w:rFonts w:ascii="Aptos" w:hAnsi="Aptos" w:cs="Menlo"/>
                <w:color w:val="FFC58F"/>
                <w:sz w:val="16"/>
                <w:szCs w:val="16"/>
              </w:rPr>
              <w:t>productID</w:t>
            </w:r>
            <w:r w:rsidRPr="00520ABC">
              <w:rPr>
                <w:rFonts w:ascii="Aptos" w:hAnsi="Aptos" w:cs="Menlo"/>
                <w:color w:val="FFFFFF"/>
                <w:sz w:val="16"/>
                <w:szCs w:val="16"/>
              </w:rPr>
              <w:t xml:space="preserve">, </w:t>
            </w:r>
            <w:r w:rsidRPr="00520ABC">
              <w:rPr>
                <w:rFonts w:ascii="Aptos" w:hAnsi="Aptos" w:cs="Menlo"/>
                <w:color w:val="FFC58F"/>
                <w:sz w:val="16"/>
                <w:szCs w:val="16"/>
              </w:rPr>
              <w:t>stockHistoryProductName</w:t>
            </w:r>
            <w:r w:rsidRPr="00520ABC">
              <w:rPr>
                <w:rFonts w:ascii="Aptos" w:hAnsi="Aptos" w:cs="Menlo"/>
                <w:color w:val="FFFFFF"/>
                <w:sz w:val="16"/>
                <w:szCs w:val="16"/>
              </w:rPr>
              <w:t xml:space="preserve">, </w:t>
            </w:r>
            <w:r w:rsidRPr="00520ABC">
              <w:rPr>
                <w:rFonts w:ascii="Aptos" w:hAnsi="Aptos" w:cs="Menlo"/>
                <w:color w:val="FFC58F"/>
                <w:sz w:val="16"/>
                <w:szCs w:val="16"/>
              </w:rPr>
              <w:t>stockCount</w:t>
            </w:r>
            <w:r w:rsidR="00985D70" w:rsidRPr="00985D70">
              <w:rPr>
                <w:rFonts w:ascii="Aptos" w:hAnsi="Aptos" w:cs="Menlo"/>
                <w:color w:val="FFFFFF"/>
                <w:sz w:val="16"/>
                <w:szCs w:val="16"/>
              </w:rPr>
              <w:t xml:space="preserve">, </w:t>
            </w:r>
            <w:r w:rsidR="00985D70" w:rsidRPr="00985D70">
              <w:rPr>
                <w:rFonts w:ascii="Aptos" w:hAnsi="Aptos" w:cs="Menlo"/>
                <w:color w:val="FFC58F"/>
                <w:sz w:val="16"/>
                <w:szCs w:val="16"/>
              </w:rPr>
              <w:t>action</w:t>
            </w:r>
            <w:r w:rsidRPr="00520ABC">
              <w:rPr>
                <w:rFonts w:ascii="Aptos" w:hAnsi="Aptos" w:cs="Menlo"/>
                <w:color w:val="FFFFFF"/>
                <w:sz w:val="16"/>
                <w:szCs w:val="16"/>
              </w:rPr>
              <w:t>)</w:t>
            </w:r>
          </w:p>
          <w:p w14:paraId="3199CD7D" w14:textId="77777777" w:rsidR="00520ABC" w:rsidRPr="00520ABC" w:rsidRDefault="00520ABC" w:rsidP="00520ABC">
            <w:pPr>
              <w:shd w:val="clear" w:color="auto" w:fill="002451"/>
              <w:spacing w:line="270" w:lineRule="atLeast"/>
              <w:rPr>
                <w:rFonts w:ascii="Aptos" w:hAnsi="Aptos" w:cs="Menlo"/>
                <w:color w:val="FFFFFF"/>
                <w:sz w:val="16"/>
                <w:szCs w:val="16"/>
              </w:rPr>
            </w:pPr>
          </w:p>
          <w:p w14:paraId="746D02C8" w14:textId="77777777" w:rsidR="00985D70" w:rsidRPr="00985D70" w:rsidRDefault="00985D70" w:rsidP="00985D70">
            <w:pPr>
              <w:shd w:val="clear" w:color="auto" w:fill="002451"/>
              <w:spacing w:line="270" w:lineRule="atLeast"/>
              <w:rPr>
                <w:rFonts w:ascii="Aptos" w:hAnsi="Aptos" w:cs="Menlo"/>
                <w:color w:val="FFFFFF"/>
                <w:sz w:val="16"/>
                <w:szCs w:val="16"/>
              </w:rPr>
            </w:pPr>
            <w:r w:rsidRPr="00985D70">
              <w:rPr>
                <w:rFonts w:ascii="Aptos" w:hAnsi="Aptos" w:cs="Menlo"/>
                <w:color w:val="FFFFFF"/>
                <w:sz w:val="16"/>
                <w:szCs w:val="16"/>
              </w:rPr>
              <w:t xml:space="preserve">            </w:t>
            </w:r>
            <w:r w:rsidRPr="00985D70">
              <w:rPr>
                <w:rFonts w:ascii="Aptos" w:hAnsi="Aptos" w:cs="Menlo"/>
                <w:color w:val="FFC58F"/>
                <w:sz w:val="16"/>
                <w:szCs w:val="16"/>
              </w:rPr>
              <w:t>self</w:t>
            </w:r>
            <w:r w:rsidRPr="00985D70">
              <w:rPr>
                <w:rFonts w:ascii="Aptos" w:hAnsi="Aptos" w:cs="Menlo"/>
                <w:color w:val="FFFFFF"/>
                <w:sz w:val="16"/>
                <w:szCs w:val="16"/>
              </w:rPr>
              <w:t>.</w:t>
            </w:r>
            <w:r w:rsidRPr="00985D70">
              <w:rPr>
                <w:rFonts w:ascii="Aptos" w:hAnsi="Aptos" w:cs="Menlo"/>
                <w:color w:val="FF9DA4"/>
                <w:sz w:val="16"/>
                <w:szCs w:val="16"/>
              </w:rPr>
              <w:t>cursor</w:t>
            </w:r>
            <w:r w:rsidRPr="00985D70">
              <w:rPr>
                <w:rFonts w:ascii="Aptos" w:hAnsi="Aptos" w:cs="Menlo"/>
                <w:color w:val="FFFFFF"/>
                <w:sz w:val="16"/>
                <w:szCs w:val="16"/>
              </w:rPr>
              <w:t>.</w:t>
            </w:r>
            <w:r w:rsidRPr="00985D70">
              <w:rPr>
                <w:rFonts w:ascii="Aptos" w:hAnsi="Aptos" w:cs="Menlo"/>
                <w:color w:val="BBDAFF"/>
                <w:sz w:val="16"/>
                <w:szCs w:val="16"/>
              </w:rPr>
              <w:t>execute(</w:t>
            </w:r>
            <w:r w:rsidRPr="00985D70">
              <w:rPr>
                <w:rFonts w:ascii="Aptos" w:hAnsi="Aptos" w:cs="Menlo"/>
                <w:color w:val="D1F1A9"/>
                <w:sz w:val="16"/>
                <w:szCs w:val="16"/>
              </w:rPr>
              <w:t>'''INSERT INTO stockLevelHistory (stock_id, product_id, stock_history_product_name, stock_count, action) VALUES (</w:t>
            </w:r>
            <w:r w:rsidRPr="00985D70">
              <w:rPr>
                <w:rFonts w:ascii="Aptos" w:hAnsi="Aptos" w:cs="Menlo"/>
                <w:color w:val="FFC58F"/>
                <w:sz w:val="16"/>
                <w:szCs w:val="16"/>
              </w:rPr>
              <w:t>%s</w:t>
            </w:r>
            <w:r w:rsidRPr="00985D70">
              <w:rPr>
                <w:rFonts w:ascii="Aptos" w:hAnsi="Aptos" w:cs="Menlo"/>
                <w:color w:val="D1F1A9"/>
                <w:sz w:val="16"/>
                <w:szCs w:val="16"/>
              </w:rPr>
              <w:t xml:space="preserve">, </w:t>
            </w:r>
            <w:r w:rsidRPr="00985D70">
              <w:rPr>
                <w:rFonts w:ascii="Aptos" w:hAnsi="Aptos" w:cs="Menlo"/>
                <w:color w:val="FFC58F"/>
                <w:sz w:val="16"/>
                <w:szCs w:val="16"/>
              </w:rPr>
              <w:t>%s</w:t>
            </w:r>
            <w:r w:rsidRPr="00985D70">
              <w:rPr>
                <w:rFonts w:ascii="Aptos" w:hAnsi="Aptos" w:cs="Menlo"/>
                <w:color w:val="D1F1A9"/>
                <w:sz w:val="16"/>
                <w:szCs w:val="16"/>
              </w:rPr>
              <w:t xml:space="preserve">, </w:t>
            </w:r>
            <w:r w:rsidRPr="00985D70">
              <w:rPr>
                <w:rFonts w:ascii="Aptos" w:hAnsi="Aptos" w:cs="Menlo"/>
                <w:color w:val="FFC58F"/>
                <w:sz w:val="16"/>
                <w:szCs w:val="16"/>
              </w:rPr>
              <w:t>%s</w:t>
            </w:r>
            <w:r w:rsidRPr="00985D70">
              <w:rPr>
                <w:rFonts w:ascii="Aptos" w:hAnsi="Aptos" w:cs="Menlo"/>
                <w:color w:val="D1F1A9"/>
                <w:sz w:val="16"/>
                <w:szCs w:val="16"/>
              </w:rPr>
              <w:t xml:space="preserve">, </w:t>
            </w:r>
            <w:r w:rsidRPr="00985D70">
              <w:rPr>
                <w:rFonts w:ascii="Aptos" w:hAnsi="Aptos" w:cs="Menlo"/>
                <w:color w:val="FFC58F"/>
                <w:sz w:val="16"/>
                <w:szCs w:val="16"/>
              </w:rPr>
              <w:t>%s</w:t>
            </w:r>
            <w:r w:rsidRPr="00985D70">
              <w:rPr>
                <w:rFonts w:ascii="Aptos" w:hAnsi="Aptos" w:cs="Menlo"/>
                <w:color w:val="D1F1A9"/>
                <w:sz w:val="16"/>
                <w:szCs w:val="16"/>
              </w:rPr>
              <w:t xml:space="preserve">, </w:t>
            </w:r>
            <w:r w:rsidRPr="00985D70">
              <w:rPr>
                <w:rFonts w:ascii="Aptos" w:hAnsi="Aptos" w:cs="Menlo"/>
                <w:color w:val="FFC58F"/>
                <w:sz w:val="16"/>
                <w:szCs w:val="16"/>
              </w:rPr>
              <w:t>%s</w:t>
            </w:r>
            <w:r w:rsidRPr="00985D70">
              <w:rPr>
                <w:rFonts w:ascii="Aptos" w:hAnsi="Aptos" w:cs="Menlo"/>
                <w:color w:val="D1F1A9"/>
                <w:sz w:val="16"/>
                <w:szCs w:val="16"/>
              </w:rPr>
              <w:t>)'''</w:t>
            </w:r>
            <w:r w:rsidRPr="00985D70">
              <w:rPr>
                <w:rFonts w:ascii="Aptos" w:hAnsi="Aptos" w:cs="Menlo"/>
                <w:color w:val="BBDAFF"/>
                <w:sz w:val="16"/>
                <w:szCs w:val="16"/>
              </w:rPr>
              <w:t xml:space="preserve">, </w:t>
            </w:r>
            <w:r w:rsidRPr="00985D70">
              <w:rPr>
                <w:rFonts w:ascii="Aptos" w:hAnsi="Aptos" w:cs="Menlo"/>
                <w:color w:val="FF9DA4"/>
                <w:sz w:val="16"/>
                <w:szCs w:val="16"/>
              </w:rPr>
              <w:t>params</w:t>
            </w:r>
            <w:r w:rsidRPr="00985D70">
              <w:rPr>
                <w:rFonts w:ascii="Aptos" w:hAnsi="Aptos" w:cs="Menlo"/>
                <w:color w:val="BBDAFF"/>
                <w:sz w:val="16"/>
                <w:szCs w:val="16"/>
              </w:rPr>
              <w:t>)</w:t>
            </w:r>
          </w:p>
          <w:p w14:paraId="1510B2B6"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C58F"/>
                <w:sz w:val="16"/>
                <w:szCs w:val="16"/>
              </w:rPr>
              <w:t>self</w:t>
            </w:r>
            <w:r w:rsidRPr="00520ABC">
              <w:rPr>
                <w:rFonts w:ascii="Aptos" w:hAnsi="Aptos" w:cs="Menlo"/>
                <w:color w:val="FFFFFF"/>
                <w:sz w:val="16"/>
                <w:szCs w:val="16"/>
              </w:rPr>
              <w:t>.</w:t>
            </w:r>
            <w:r w:rsidRPr="00520ABC">
              <w:rPr>
                <w:rFonts w:ascii="Aptos" w:hAnsi="Aptos" w:cs="Menlo"/>
                <w:color w:val="FF9DA4"/>
                <w:sz w:val="16"/>
                <w:szCs w:val="16"/>
              </w:rPr>
              <w:t>connection</w:t>
            </w:r>
            <w:r w:rsidRPr="00520ABC">
              <w:rPr>
                <w:rFonts w:ascii="Aptos" w:hAnsi="Aptos" w:cs="Menlo"/>
                <w:color w:val="FFFFFF"/>
                <w:sz w:val="16"/>
                <w:szCs w:val="16"/>
              </w:rPr>
              <w:t>.</w:t>
            </w:r>
            <w:r w:rsidRPr="00520ABC">
              <w:rPr>
                <w:rFonts w:ascii="Aptos" w:hAnsi="Aptos" w:cs="Menlo"/>
                <w:color w:val="BBDAFF"/>
                <w:sz w:val="16"/>
                <w:szCs w:val="16"/>
              </w:rPr>
              <w:t>commit()</w:t>
            </w:r>
          </w:p>
          <w:p w14:paraId="3CA4B3EE"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return</w:t>
            </w:r>
            <w:r w:rsidRPr="00520ABC">
              <w:rPr>
                <w:rFonts w:ascii="Aptos" w:hAnsi="Aptos" w:cs="Menlo"/>
                <w:color w:val="FFFFFF"/>
                <w:sz w:val="16"/>
                <w:szCs w:val="16"/>
              </w:rPr>
              <w:t xml:space="preserve"> </w:t>
            </w:r>
            <w:r w:rsidRPr="00520ABC">
              <w:rPr>
                <w:rFonts w:ascii="Aptos" w:hAnsi="Aptos" w:cs="Menlo"/>
                <w:color w:val="FFC58F"/>
                <w:sz w:val="16"/>
                <w:szCs w:val="16"/>
              </w:rPr>
              <w:t>True</w:t>
            </w:r>
          </w:p>
          <w:p w14:paraId="159773B3" w14:textId="77777777" w:rsidR="00520ABC" w:rsidRPr="00520ABC" w:rsidRDefault="00520ABC" w:rsidP="00520ABC">
            <w:pPr>
              <w:shd w:val="clear" w:color="auto" w:fill="002451"/>
              <w:spacing w:line="270" w:lineRule="atLeast"/>
              <w:rPr>
                <w:rFonts w:ascii="Aptos" w:hAnsi="Aptos" w:cs="Menlo"/>
                <w:color w:val="FFFFFF"/>
                <w:sz w:val="16"/>
                <w:szCs w:val="16"/>
              </w:rPr>
            </w:pPr>
          </w:p>
          <w:p w14:paraId="6E3E6361"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except</w:t>
            </w:r>
            <w:r w:rsidRPr="00520ABC">
              <w:rPr>
                <w:rFonts w:ascii="Aptos" w:hAnsi="Aptos" w:cs="Menlo"/>
                <w:color w:val="FFFFFF"/>
                <w:sz w:val="16"/>
                <w:szCs w:val="16"/>
              </w:rPr>
              <w:t xml:space="preserve"> </w:t>
            </w:r>
            <w:r w:rsidRPr="00520ABC">
              <w:rPr>
                <w:rFonts w:ascii="Aptos" w:hAnsi="Aptos" w:cs="Menlo"/>
                <w:color w:val="FFEEAD"/>
                <w:sz w:val="16"/>
                <w:szCs w:val="16"/>
              </w:rPr>
              <w:t>Exception</w:t>
            </w:r>
            <w:r w:rsidRPr="00520ABC">
              <w:rPr>
                <w:rFonts w:ascii="Aptos" w:hAnsi="Aptos" w:cs="Menlo"/>
                <w:color w:val="FFFFFF"/>
                <w:sz w:val="16"/>
                <w:szCs w:val="16"/>
              </w:rPr>
              <w:t xml:space="preserve"> </w:t>
            </w:r>
            <w:r w:rsidRPr="00520ABC">
              <w:rPr>
                <w:rFonts w:ascii="Aptos" w:hAnsi="Aptos" w:cs="Menlo"/>
                <w:color w:val="EBBBFF"/>
                <w:sz w:val="16"/>
                <w:szCs w:val="16"/>
              </w:rPr>
              <w:t>as</w:t>
            </w:r>
            <w:r w:rsidRPr="00520ABC">
              <w:rPr>
                <w:rFonts w:ascii="Aptos" w:hAnsi="Aptos" w:cs="Menlo"/>
                <w:color w:val="FFFFFF"/>
                <w:sz w:val="16"/>
                <w:szCs w:val="16"/>
              </w:rPr>
              <w:t xml:space="preserve"> </w:t>
            </w:r>
            <w:r w:rsidRPr="00520ABC">
              <w:rPr>
                <w:rFonts w:ascii="Aptos" w:hAnsi="Aptos" w:cs="Menlo"/>
                <w:color w:val="FF9DA4"/>
                <w:sz w:val="16"/>
                <w:szCs w:val="16"/>
              </w:rPr>
              <w:t>error</w:t>
            </w:r>
            <w:r w:rsidRPr="00520ABC">
              <w:rPr>
                <w:rFonts w:ascii="Aptos" w:hAnsi="Aptos" w:cs="Menlo"/>
                <w:color w:val="FFFFFF"/>
                <w:sz w:val="16"/>
                <w:szCs w:val="16"/>
              </w:rPr>
              <w:t>:</w:t>
            </w:r>
          </w:p>
          <w:p w14:paraId="6A7779C5"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C58F"/>
                <w:sz w:val="16"/>
                <w:szCs w:val="16"/>
              </w:rPr>
              <w:t>self</w:t>
            </w:r>
            <w:r w:rsidRPr="00520ABC">
              <w:rPr>
                <w:rFonts w:ascii="Aptos" w:hAnsi="Aptos" w:cs="Menlo"/>
                <w:color w:val="FFFFFF"/>
                <w:sz w:val="16"/>
                <w:szCs w:val="16"/>
              </w:rPr>
              <w:t>.</w:t>
            </w:r>
            <w:r w:rsidRPr="00520ABC">
              <w:rPr>
                <w:rFonts w:ascii="Aptos" w:hAnsi="Aptos" w:cs="Menlo"/>
                <w:color w:val="FF9DA4"/>
                <w:sz w:val="16"/>
                <w:szCs w:val="16"/>
              </w:rPr>
              <w:t>connection</w:t>
            </w:r>
            <w:r w:rsidRPr="00520ABC">
              <w:rPr>
                <w:rFonts w:ascii="Aptos" w:hAnsi="Aptos" w:cs="Menlo"/>
                <w:color w:val="FFFFFF"/>
                <w:sz w:val="16"/>
                <w:szCs w:val="16"/>
              </w:rPr>
              <w:t>.</w:t>
            </w:r>
            <w:r w:rsidRPr="00520ABC">
              <w:rPr>
                <w:rFonts w:ascii="Aptos" w:hAnsi="Aptos" w:cs="Menlo"/>
                <w:color w:val="BBDAFF"/>
                <w:sz w:val="16"/>
                <w:szCs w:val="16"/>
              </w:rPr>
              <w:t>rollback()</w:t>
            </w:r>
          </w:p>
          <w:p w14:paraId="04876C3D"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BBDAFF"/>
                <w:sz w:val="16"/>
                <w:szCs w:val="16"/>
              </w:rPr>
              <w:t>print(</w:t>
            </w:r>
            <w:r w:rsidRPr="00520ABC">
              <w:rPr>
                <w:rFonts w:ascii="Aptos" w:hAnsi="Aptos" w:cs="Menlo"/>
                <w:color w:val="EBBBFF"/>
                <w:sz w:val="16"/>
                <w:szCs w:val="16"/>
              </w:rPr>
              <w:t>f</w:t>
            </w:r>
            <w:r w:rsidRPr="00520ABC">
              <w:rPr>
                <w:rFonts w:ascii="Aptos" w:hAnsi="Aptos" w:cs="Menlo"/>
                <w:color w:val="D1F1A9"/>
                <w:sz w:val="16"/>
                <w:szCs w:val="16"/>
              </w:rPr>
              <w:t xml:space="preserve">"slhdb: </w:t>
            </w:r>
            <w:r w:rsidRPr="00520ABC">
              <w:rPr>
                <w:rFonts w:ascii="Aptos" w:hAnsi="Aptos" w:cs="Menlo"/>
                <w:color w:val="FFC58F"/>
                <w:sz w:val="16"/>
                <w:szCs w:val="16"/>
              </w:rPr>
              <w:t>{</w:t>
            </w:r>
            <w:r w:rsidRPr="00520ABC">
              <w:rPr>
                <w:rFonts w:ascii="Aptos" w:hAnsi="Aptos" w:cs="Menlo"/>
                <w:color w:val="FF9DA4"/>
                <w:sz w:val="16"/>
                <w:szCs w:val="16"/>
              </w:rPr>
              <w:t>error</w:t>
            </w:r>
            <w:r w:rsidRPr="00520ABC">
              <w:rPr>
                <w:rFonts w:ascii="Aptos" w:hAnsi="Aptos" w:cs="Menlo"/>
                <w:color w:val="FFC58F"/>
                <w:sz w:val="16"/>
                <w:szCs w:val="16"/>
              </w:rPr>
              <w:t>}</w:t>
            </w:r>
            <w:r w:rsidRPr="00520ABC">
              <w:rPr>
                <w:rFonts w:ascii="Aptos" w:hAnsi="Aptos" w:cs="Menlo"/>
                <w:color w:val="D1F1A9"/>
                <w:sz w:val="16"/>
                <w:szCs w:val="16"/>
              </w:rPr>
              <w:t>"</w:t>
            </w:r>
            <w:r w:rsidRPr="00520ABC">
              <w:rPr>
                <w:rFonts w:ascii="Aptos" w:hAnsi="Aptos" w:cs="Menlo"/>
                <w:color w:val="BBDAFF"/>
                <w:sz w:val="16"/>
                <w:szCs w:val="16"/>
              </w:rPr>
              <w:t>)</w:t>
            </w:r>
          </w:p>
          <w:p w14:paraId="5A500254"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return</w:t>
            </w:r>
            <w:r w:rsidRPr="00520ABC">
              <w:rPr>
                <w:rFonts w:ascii="Aptos" w:hAnsi="Aptos" w:cs="Menlo"/>
                <w:color w:val="FFFFFF"/>
                <w:sz w:val="16"/>
                <w:szCs w:val="16"/>
              </w:rPr>
              <w:t xml:space="preserve"> </w:t>
            </w:r>
            <w:r w:rsidRPr="00520ABC">
              <w:rPr>
                <w:rFonts w:ascii="Aptos" w:hAnsi="Aptos" w:cs="Menlo"/>
                <w:color w:val="FFC58F"/>
                <w:sz w:val="16"/>
                <w:szCs w:val="16"/>
              </w:rPr>
              <w:t>False</w:t>
            </w:r>
            <w:r w:rsidRPr="00520ABC">
              <w:rPr>
                <w:rFonts w:ascii="Aptos" w:hAnsi="Aptos" w:cs="Menlo"/>
                <w:color w:val="FFFFFF"/>
                <w:sz w:val="16"/>
                <w:szCs w:val="16"/>
              </w:rPr>
              <w:t xml:space="preserve">, </w:t>
            </w:r>
            <w:r w:rsidRPr="00520ABC">
              <w:rPr>
                <w:rFonts w:ascii="Aptos" w:hAnsi="Aptos" w:cs="Menlo"/>
                <w:color w:val="FF9DA4"/>
                <w:sz w:val="16"/>
                <w:szCs w:val="16"/>
              </w:rPr>
              <w:t>error</w:t>
            </w:r>
          </w:p>
          <w:p w14:paraId="4A7623C3"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p>
          <w:p w14:paraId="3146C21D"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def</w:t>
            </w:r>
            <w:r w:rsidRPr="00520ABC">
              <w:rPr>
                <w:rFonts w:ascii="Aptos" w:hAnsi="Aptos" w:cs="Menlo"/>
                <w:color w:val="FFFFFF"/>
                <w:sz w:val="16"/>
                <w:szCs w:val="16"/>
              </w:rPr>
              <w:t xml:space="preserve"> </w:t>
            </w:r>
            <w:r w:rsidRPr="00520ABC">
              <w:rPr>
                <w:rFonts w:ascii="Aptos" w:hAnsi="Aptos" w:cs="Menlo"/>
                <w:color w:val="BBDAFF"/>
                <w:sz w:val="16"/>
                <w:szCs w:val="16"/>
              </w:rPr>
              <w:t>getGraphValues</w:t>
            </w:r>
            <w:r w:rsidRPr="00520ABC">
              <w:rPr>
                <w:rFonts w:ascii="Aptos" w:hAnsi="Aptos" w:cs="Menlo"/>
                <w:color w:val="FFFFFF"/>
                <w:sz w:val="16"/>
                <w:szCs w:val="16"/>
              </w:rPr>
              <w:t>(</w:t>
            </w:r>
            <w:r w:rsidRPr="00520ABC">
              <w:rPr>
                <w:rFonts w:ascii="Aptos" w:hAnsi="Aptos" w:cs="Menlo"/>
                <w:color w:val="FFC58F"/>
                <w:sz w:val="16"/>
                <w:szCs w:val="16"/>
              </w:rPr>
              <w:t>self</w:t>
            </w:r>
            <w:r w:rsidRPr="00520ABC">
              <w:rPr>
                <w:rFonts w:ascii="Aptos" w:hAnsi="Aptos" w:cs="Menlo"/>
                <w:color w:val="FFFFFF"/>
                <w:sz w:val="16"/>
                <w:szCs w:val="16"/>
              </w:rPr>
              <w:t xml:space="preserve">, </w:t>
            </w:r>
            <w:r w:rsidRPr="00520ABC">
              <w:rPr>
                <w:rFonts w:ascii="Aptos" w:hAnsi="Aptos" w:cs="Menlo"/>
                <w:color w:val="FFC58F"/>
                <w:sz w:val="16"/>
                <w:szCs w:val="16"/>
              </w:rPr>
              <w:t>productName</w:t>
            </w:r>
            <w:r w:rsidRPr="00520ABC">
              <w:rPr>
                <w:rFonts w:ascii="Aptos" w:hAnsi="Aptos" w:cs="Menlo"/>
                <w:color w:val="FFFFFF"/>
                <w:sz w:val="16"/>
                <w:szCs w:val="16"/>
              </w:rPr>
              <w:t>):</w:t>
            </w:r>
          </w:p>
          <w:p w14:paraId="029196F3"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try</w:t>
            </w:r>
            <w:r w:rsidRPr="00520ABC">
              <w:rPr>
                <w:rFonts w:ascii="Aptos" w:hAnsi="Aptos" w:cs="Menlo"/>
                <w:color w:val="FFFFFF"/>
                <w:sz w:val="16"/>
                <w:szCs w:val="16"/>
              </w:rPr>
              <w:t>:</w:t>
            </w:r>
          </w:p>
          <w:p w14:paraId="26589589"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C58F"/>
                <w:sz w:val="16"/>
                <w:szCs w:val="16"/>
              </w:rPr>
              <w:t>self</w:t>
            </w:r>
            <w:r w:rsidRPr="00520ABC">
              <w:rPr>
                <w:rFonts w:ascii="Aptos" w:hAnsi="Aptos" w:cs="Menlo"/>
                <w:color w:val="FFFFFF"/>
                <w:sz w:val="16"/>
                <w:szCs w:val="16"/>
              </w:rPr>
              <w:t>.</w:t>
            </w:r>
            <w:r w:rsidRPr="00520ABC">
              <w:rPr>
                <w:rFonts w:ascii="Aptos" w:hAnsi="Aptos" w:cs="Menlo"/>
                <w:color w:val="FF9DA4"/>
                <w:sz w:val="16"/>
                <w:szCs w:val="16"/>
              </w:rPr>
              <w:t>cursor</w:t>
            </w:r>
            <w:r w:rsidRPr="00520ABC">
              <w:rPr>
                <w:rFonts w:ascii="Aptos" w:hAnsi="Aptos" w:cs="Menlo"/>
                <w:color w:val="FFFFFF"/>
                <w:sz w:val="16"/>
                <w:szCs w:val="16"/>
              </w:rPr>
              <w:t>.</w:t>
            </w:r>
            <w:r w:rsidRPr="00520ABC">
              <w:rPr>
                <w:rFonts w:ascii="Aptos" w:hAnsi="Aptos" w:cs="Menlo"/>
                <w:color w:val="BBDAFF"/>
                <w:sz w:val="16"/>
                <w:szCs w:val="16"/>
              </w:rPr>
              <w:t>execute(</w:t>
            </w:r>
            <w:r w:rsidRPr="00520ABC">
              <w:rPr>
                <w:rFonts w:ascii="Aptos" w:hAnsi="Aptos" w:cs="Menlo"/>
                <w:color w:val="D1F1A9"/>
                <w:sz w:val="16"/>
                <w:szCs w:val="16"/>
              </w:rPr>
              <w:t xml:space="preserve">'''SELECT date, stock_count FROM stocklevelhistory WHERE stock_history_product_name = </w:t>
            </w:r>
            <w:r w:rsidRPr="00520ABC">
              <w:rPr>
                <w:rFonts w:ascii="Aptos" w:hAnsi="Aptos" w:cs="Menlo"/>
                <w:color w:val="FFC58F"/>
                <w:sz w:val="16"/>
                <w:szCs w:val="16"/>
              </w:rPr>
              <w:t>%s</w:t>
            </w:r>
            <w:r w:rsidRPr="00520ABC">
              <w:rPr>
                <w:rFonts w:ascii="Aptos" w:hAnsi="Aptos" w:cs="Menlo"/>
                <w:color w:val="D1F1A9"/>
                <w:sz w:val="16"/>
                <w:szCs w:val="16"/>
              </w:rPr>
              <w:t>'''</w:t>
            </w:r>
            <w:r w:rsidRPr="00520ABC">
              <w:rPr>
                <w:rFonts w:ascii="Aptos" w:hAnsi="Aptos" w:cs="Menlo"/>
                <w:color w:val="BBDAFF"/>
                <w:sz w:val="16"/>
                <w:szCs w:val="16"/>
              </w:rPr>
              <w:t>, (</w:t>
            </w:r>
            <w:r w:rsidRPr="00520ABC">
              <w:rPr>
                <w:rFonts w:ascii="Aptos" w:hAnsi="Aptos" w:cs="Menlo"/>
                <w:color w:val="FFC58F"/>
                <w:sz w:val="16"/>
                <w:szCs w:val="16"/>
              </w:rPr>
              <w:t>productName</w:t>
            </w:r>
            <w:r w:rsidRPr="00520ABC">
              <w:rPr>
                <w:rFonts w:ascii="Aptos" w:hAnsi="Aptos" w:cs="Menlo"/>
                <w:color w:val="BBDAFF"/>
                <w:sz w:val="16"/>
                <w:szCs w:val="16"/>
              </w:rPr>
              <w:t>,))</w:t>
            </w:r>
          </w:p>
          <w:p w14:paraId="2F6D7786"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9DA4"/>
                <w:sz w:val="16"/>
                <w:szCs w:val="16"/>
              </w:rPr>
              <w:t>data</w:t>
            </w:r>
            <w:r w:rsidRPr="00520ABC">
              <w:rPr>
                <w:rFonts w:ascii="Aptos" w:hAnsi="Aptos" w:cs="Menlo"/>
                <w:color w:val="FFFFFF"/>
                <w:sz w:val="16"/>
                <w:szCs w:val="16"/>
              </w:rPr>
              <w:t xml:space="preserve"> </w:t>
            </w:r>
            <w:r w:rsidRPr="00520ABC">
              <w:rPr>
                <w:rFonts w:ascii="Aptos" w:hAnsi="Aptos" w:cs="Menlo"/>
                <w:color w:val="99FFFF"/>
                <w:sz w:val="16"/>
                <w:szCs w:val="16"/>
              </w:rPr>
              <w:t>=</w:t>
            </w:r>
            <w:r w:rsidRPr="00520ABC">
              <w:rPr>
                <w:rFonts w:ascii="Aptos" w:hAnsi="Aptos" w:cs="Menlo"/>
                <w:color w:val="FFFFFF"/>
                <w:sz w:val="16"/>
                <w:szCs w:val="16"/>
              </w:rPr>
              <w:t xml:space="preserve"> </w:t>
            </w:r>
            <w:r w:rsidRPr="00520ABC">
              <w:rPr>
                <w:rFonts w:ascii="Aptos" w:hAnsi="Aptos" w:cs="Menlo"/>
                <w:color w:val="FFC58F"/>
                <w:sz w:val="16"/>
                <w:szCs w:val="16"/>
              </w:rPr>
              <w:t>self</w:t>
            </w:r>
            <w:r w:rsidRPr="00520ABC">
              <w:rPr>
                <w:rFonts w:ascii="Aptos" w:hAnsi="Aptos" w:cs="Menlo"/>
                <w:color w:val="FFFFFF"/>
                <w:sz w:val="16"/>
                <w:szCs w:val="16"/>
              </w:rPr>
              <w:t>.</w:t>
            </w:r>
            <w:r w:rsidRPr="00520ABC">
              <w:rPr>
                <w:rFonts w:ascii="Aptos" w:hAnsi="Aptos" w:cs="Menlo"/>
                <w:color w:val="FF9DA4"/>
                <w:sz w:val="16"/>
                <w:szCs w:val="16"/>
              </w:rPr>
              <w:t>cursor</w:t>
            </w:r>
            <w:r w:rsidRPr="00520ABC">
              <w:rPr>
                <w:rFonts w:ascii="Aptos" w:hAnsi="Aptos" w:cs="Menlo"/>
                <w:color w:val="FFFFFF"/>
                <w:sz w:val="16"/>
                <w:szCs w:val="16"/>
              </w:rPr>
              <w:t>.</w:t>
            </w:r>
            <w:r w:rsidRPr="00520ABC">
              <w:rPr>
                <w:rFonts w:ascii="Aptos" w:hAnsi="Aptos" w:cs="Menlo"/>
                <w:color w:val="BBDAFF"/>
                <w:sz w:val="16"/>
                <w:szCs w:val="16"/>
              </w:rPr>
              <w:t>fetchall()</w:t>
            </w:r>
          </w:p>
          <w:p w14:paraId="158F167D"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return</w:t>
            </w:r>
            <w:r w:rsidRPr="00520ABC">
              <w:rPr>
                <w:rFonts w:ascii="Aptos" w:hAnsi="Aptos" w:cs="Menlo"/>
                <w:color w:val="FFFFFF"/>
                <w:sz w:val="16"/>
                <w:szCs w:val="16"/>
              </w:rPr>
              <w:t xml:space="preserve"> </w:t>
            </w:r>
            <w:r w:rsidRPr="00520ABC">
              <w:rPr>
                <w:rFonts w:ascii="Aptos" w:hAnsi="Aptos" w:cs="Menlo"/>
                <w:color w:val="FF9DA4"/>
                <w:sz w:val="16"/>
                <w:szCs w:val="16"/>
              </w:rPr>
              <w:t>data</w:t>
            </w:r>
          </w:p>
          <w:p w14:paraId="2D5E85D7" w14:textId="77777777" w:rsidR="00520ABC" w:rsidRPr="00520ABC" w:rsidRDefault="00520ABC" w:rsidP="00520ABC">
            <w:pPr>
              <w:shd w:val="clear" w:color="auto" w:fill="002451"/>
              <w:spacing w:line="270" w:lineRule="atLeast"/>
              <w:rPr>
                <w:rFonts w:ascii="Aptos" w:hAnsi="Aptos" w:cs="Menlo"/>
                <w:color w:val="FFFFFF"/>
                <w:sz w:val="16"/>
                <w:szCs w:val="16"/>
              </w:rPr>
            </w:pPr>
          </w:p>
          <w:p w14:paraId="1E414713"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except</w:t>
            </w:r>
            <w:r w:rsidRPr="00520ABC">
              <w:rPr>
                <w:rFonts w:ascii="Aptos" w:hAnsi="Aptos" w:cs="Menlo"/>
                <w:color w:val="FFFFFF"/>
                <w:sz w:val="16"/>
                <w:szCs w:val="16"/>
              </w:rPr>
              <w:t xml:space="preserve"> </w:t>
            </w:r>
            <w:r w:rsidRPr="00520ABC">
              <w:rPr>
                <w:rFonts w:ascii="Aptos" w:hAnsi="Aptos" w:cs="Menlo"/>
                <w:color w:val="FFEEAD"/>
                <w:sz w:val="16"/>
                <w:szCs w:val="16"/>
              </w:rPr>
              <w:t>Exception</w:t>
            </w:r>
            <w:r w:rsidRPr="00520ABC">
              <w:rPr>
                <w:rFonts w:ascii="Aptos" w:hAnsi="Aptos" w:cs="Menlo"/>
                <w:color w:val="FFFFFF"/>
                <w:sz w:val="16"/>
                <w:szCs w:val="16"/>
              </w:rPr>
              <w:t xml:space="preserve"> </w:t>
            </w:r>
            <w:r w:rsidRPr="00520ABC">
              <w:rPr>
                <w:rFonts w:ascii="Aptos" w:hAnsi="Aptos" w:cs="Menlo"/>
                <w:color w:val="EBBBFF"/>
                <w:sz w:val="16"/>
                <w:szCs w:val="16"/>
              </w:rPr>
              <w:t>as</w:t>
            </w:r>
            <w:r w:rsidRPr="00520ABC">
              <w:rPr>
                <w:rFonts w:ascii="Aptos" w:hAnsi="Aptos" w:cs="Menlo"/>
                <w:color w:val="FFFFFF"/>
                <w:sz w:val="16"/>
                <w:szCs w:val="16"/>
              </w:rPr>
              <w:t xml:space="preserve"> </w:t>
            </w:r>
            <w:r w:rsidRPr="00520ABC">
              <w:rPr>
                <w:rFonts w:ascii="Aptos" w:hAnsi="Aptos" w:cs="Menlo"/>
                <w:color w:val="FF9DA4"/>
                <w:sz w:val="16"/>
                <w:szCs w:val="16"/>
              </w:rPr>
              <w:t>error</w:t>
            </w:r>
            <w:r w:rsidRPr="00520ABC">
              <w:rPr>
                <w:rFonts w:ascii="Aptos" w:hAnsi="Aptos" w:cs="Menlo"/>
                <w:color w:val="FFFFFF"/>
                <w:sz w:val="16"/>
                <w:szCs w:val="16"/>
              </w:rPr>
              <w:t>:</w:t>
            </w:r>
          </w:p>
          <w:p w14:paraId="49505FB2"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FFC58F"/>
                <w:sz w:val="16"/>
                <w:szCs w:val="16"/>
              </w:rPr>
              <w:t>self</w:t>
            </w:r>
            <w:r w:rsidRPr="00520ABC">
              <w:rPr>
                <w:rFonts w:ascii="Aptos" w:hAnsi="Aptos" w:cs="Menlo"/>
                <w:color w:val="FFFFFF"/>
                <w:sz w:val="16"/>
                <w:szCs w:val="16"/>
              </w:rPr>
              <w:t>.</w:t>
            </w:r>
            <w:r w:rsidRPr="00520ABC">
              <w:rPr>
                <w:rFonts w:ascii="Aptos" w:hAnsi="Aptos" w:cs="Menlo"/>
                <w:color w:val="FF9DA4"/>
                <w:sz w:val="16"/>
                <w:szCs w:val="16"/>
              </w:rPr>
              <w:t>connection</w:t>
            </w:r>
            <w:r w:rsidRPr="00520ABC">
              <w:rPr>
                <w:rFonts w:ascii="Aptos" w:hAnsi="Aptos" w:cs="Menlo"/>
                <w:color w:val="FFFFFF"/>
                <w:sz w:val="16"/>
                <w:szCs w:val="16"/>
              </w:rPr>
              <w:t>.</w:t>
            </w:r>
            <w:r w:rsidRPr="00520ABC">
              <w:rPr>
                <w:rFonts w:ascii="Aptos" w:hAnsi="Aptos" w:cs="Menlo"/>
                <w:color w:val="BBDAFF"/>
                <w:sz w:val="16"/>
                <w:szCs w:val="16"/>
              </w:rPr>
              <w:t>rollback()</w:t>
            </w:r>
          </w:p>
          <w:p w14:paraId="2B74078E" w14:textId="77777777" w:rsidR="00520ABC" w:rsidRPr="00520ABC"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BBDAFF"/>
                <w:sz w:val="16"/>
                <w:szCs w:val="16"/>
              </w:rPr>
              <w:t>print(</w:t>
            </w:r>
            <w:r w:rsidRPr="00520ABC">
              <w:rPr>
                <w:rFonts w:ascii="Aptos" w:hAnsi="Aptos" w:cs="Menlo"/>
                <w:color w:val="EBBBFF"/>
                <w:sz w:val="16"/>
                <w:szCs w:val="16"/>
              </w:rPr>
              <w:t>f</w:t>
            </w:r>
            <w:r w:rsidRPr="00520ABC">
              <w:rPr>
                <w:rFonts w:ascii="Aptos" w:hAnsi="Aptos" w:cs="Menlo"/>
                <w:color w:val="D1F1A9"/>
                <w:sz w:val="16"/>
                <w:szCs w:val="16"/>
              </w:rPr>
              <w:t xml:space="preserve">"slhdb: </w:t>
            </w:r>
            <w:r w:rsidRPr="00520ABC">
              <w:rPr>
                <w:rFonts w:ascii="Aptos" w:hAnsi="Aptos" w:cs="Menlo"/>
                <w:color w:val="FFC58F"/>
                <w:sz w:val="16"/>
                <w:szCs w:val="16"/>
              </w:rPr>
              <w:t>{</w:t>
            </w:r>
            <w:r w:rsidRPr="00520ABC">
              <w:rPr>
                <w:rFonts w:ascii="Aptos" w:hAnsi="Aptos" w:cs="Menlo"/>
                <w:color w:val="FF9DA4"/>
                <w:sz w:val="16"/>
                <w:szCs w:val="16"/>
              </w:rPr>
              <w:t>error</w:t>
            </w:r>
            <w:r w:rsidRPr="00520ABC">
              <w:rPr>
                <w:rFonts w:ascii="Aptos" w:hAnsi="Aptos" w:cs="Menlo"/>
                <w:color w:val="FFC58F"/>
                <w:sz w:val="16"/>
                <w:szCs w:val="16"/>
              </w:rPr>
              <w:t>}</w:t>
            </w:r>
            <w:r w:rsidRPr="00520ABC">
              <w:rPr>
                <w:rFonts w:ascii="Aptos" w:hAnsi="Aptos" w:cs="Menlo"/>
                <w:color w:val="D1F1A9"/>
                <w:sz w:val="16"/>
                <w:szCs w:val="16"/>
              </w:rPr>
              <w:t>"</w:t>
            </w:r>
            <w:r w:rsidRPr="00520ABC">
              <w:rPr>
                <w:rFonts w:ascii="Aptos" w:hAnsi="Aptos" w:cs="Menlo"/>
                <w:color w:val="BBDAFF"/>
                <w:sz w:val="16"/>
                <w:szCs w:val="16"/>
              </w:rPr>
              <w:t>)</w:t>
            </w:r>
          </w:p>
          <w:p w14:paraId="1D52AEE6" w14:textId="77777777" w:rsidR="00520ABC" w:rsidRPr="00985D70" w:rsidRDefault="00520ABC" w:rsidP="00520ABC">
            <w:pPr>
              <w:shd w:val="clear" w:color="auto" w:fill="002451"/>
              <w:spacing w:line="270" w:lineRule="atLeast"/>
              <w:rPr>
                <w:rFonts w:ascii="Aptos" w:hAnsi="Aptos" w:cs="Menlo"/>
                <w:color w:val="FFFFFF"/>
                <w:sz w:val="16"/>
                <w:szCs w:val="16"/>
              </w:rPr>
            </w:pPr>
            <w:r w:rsidRPr="00520ABC">
              <w:rPr>
                <w:rFonts w:ascii="Aptos" w:hAnsi="Aptos" w:cs="Menlo"/>
                <w:color w:val="FFFFFF"/>
                <w:sz w:val="16"/>
                <w:szCs w:val="16"/>
              </w:rPr>
              <w:t xml:space="preserve">            </w:t>
            </w:r>
            <w:r w:rsidRPr="00520ABC">
              <w:rPr>
                <w:rFonts w:ascii="Aptos" w:hAnsi="Aptos" w:cs="Menlo"/>
                <w:color w:val="EBBBFF"/>
                <w:sz w:val="16"/>
                <w:szCs w:val="16"/>
              </w:rPr>
              <w:t>return</w:t>
            </w:r>
            <w:r w:rsidRPr="00520ABC">
              <w:rPr>
                <w:rFonts w:ascii="Aptos" w:hAnsi="Aptos" w:cs="Menlo"/>
                <w:color w:val="FFFFFF"/>
                <w:sz w:val="16"/>
                <w:szCs w:val="16"/>
              </w:rPr>
              <w:t xml:space="preserve"> </w:t>
            </w:r>
            <w:r w:rsidRPr="00520ABC">
              <w:rPr>
                <w:rFonts w:ascii="Aptos" w:hAnsi="Aptos" w:cs="Menlo"/>
                <w:color w:val="FFC58F"/>
                <w:sz w:val="16"/>
                <w:szCs w:val="16"/>
              </w:rPr>
              <w:t>False</w:t>
            </w:r>
            <w:r w:rsidRPr="00520ABC">
              <w:rPr>
                <w:rFonts w:ascii="Aptos" w:hAnsi="Aptos" w:cs="Menlo"/>
                <w:color w:val="FFFFFF"/>
                <w:sz w:val="16"/>
                <w:szCs w:val="16"/>
              </w:rPr>
              <w:t xml:space="preserve">, </w:t>
            </w:r>
            <w:r w:rsidRPr="00520ABC">
              <w:rPr>
                <w:rFonts w:ascii="Aptos" w:hAnsi="Aptos" w:cs="Menlo"/>
                <w:color w:val="FF9DA4"/>
                <w:sz w:val="16"/>
                <w:szCs w:val="16"/>
              </w:rPr>
              <w:t>error</w:t>
            </w:r>
          </w:p>
          <w:p w14:paraId="44D5F5B8" w14:textId="59848ADC" w:rsidR="00520ABC" w:rsidRPr="00520ABC" w:rsidRDefault="00520ABC" w:rsidP="00520ABC">
            <w:pPr>
              <w:shd w:val="clear" w:color="auto" w:fill="002451"/>
              <w:spacing w:line="270" w:lineRule="atLeast"/>
              <w:rPr>
                <w:rFonts w:ascii="Aptos" w:hAnsi="Aptos" w:cs="Menlo"/>
                <w:color w:val="FFFFFF"/>
                <w:sz w:val="16"/>
                <w:szCs w:val="16"/>
              </w:rPr>
            </w:pPr>
          </w:p>
        </w:tc>
      </w:tr>
    </w:tbl>
    <w:p w14:paraId="057D3713" w14:textId="77777777" w:rsidR="004C1E35" w:rsidRDefault="004C1E35"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395"/>
        <w:gridCol w:w="2835"/>
        <w:gridCol w:w="3544"/>
      </w:tblGrid>
      <w:tr w:rsidR="001C48B1" w:rsidRPr="005E792C" w14:paraId="433A1FC8" w14:textId="77777777" w:rsidTr="00504160">
        <w:tc>
          <w:tcPr>
            <w:tcW w:w="4395" w:type="dxa"/>
            <w:shd w:val="clear" w:color="auto" w:fill="BFBFBF" w:themeFill="background1" w:themeFillShade="BF"/>
          </w:tcPr>
          <w:p w14:paraId="5DE06BFF" w14:textId="268FCD7F" w:rsidR="00AB52F9" w:rsidRPr="005E792C" w:rsidRDefault="00AB52F9" w:rsidP="00881F53">
            <w:pPr>
              <w:rPr>
                <w:rFonts w:asciiTheme="minorHAnsi" w:hAnsiTheme="minorHAnsi"/>
                <w:sz w:val="18"/>
                <w:szCs w:val="18"/>
              </w:rPr>
            </w:pPr>
            <w:bookmarkStart w:id="78" w:name="supplierDBHandler"/>
            <w:r>
              <w:rPr>
                <w:rFonts w:asciiTheme="minorHAnsi" w:hAnsiTheme="minorHAnsi"/>
                <w:sz w:val="18"/>
                <w:szCs w:val="18"/>
              </w:rPr>
              <w:t>supplierDBHandler</w:t>
            </w:r>
            <w:bookmarkEnd w:id="78"/>
            <w:r w:rsidRPr="005E792C">
              <w:rPr>
                <w:rFonts w:asciiTheme="minorHAnsi" w:hAnsiTheme="minorHAnsi"/>
                <w:sz w:val="18"/>
                <w:szCs w:val="18"/>
              </w:rPr>
              <w:t xml:space="preserve">.py – </w:t>
            </w:r>
            <w:r>
              <w:rPr>
                <w:rFonts w:asciiTheme="minorHAnsi" w:hAnsiTheme="minorHAnsi"/>
                <w:sz w:val="18"/>
                <w:szCs w:val="18"/>
              </w:rPr>
              <w:t xml:space="preserve">supplier database handling </w:t>
            </w:r>
          </w:p>
        </w:tc>
        <w:tc>
          <w:tcPr>
            <w:tcW w:w="2835" w:type="dxa"/>
            <w:shd w:val="clear" w:color="auto" w:fill="BFBFBF" w:themeFill="background1" w:themeFillShade="BF"/>
          </w:tcPr>
          <w:p w14:paraId="059C0296" w14:textId="67F88441" w:rsidR="00AB52F9" w:rsidRPr="00A8764C" w:rsidRDefault="00AB52F9"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A501FA">
              <w:rPr>
                <w:rFonts w:asciiTheme="minorHAnsi" w:hAnsiTheme="minorHAnsi"/>
                <w:sz w:val="18"/>
                <w:szCs w:val="18"/>
              </w:rPr>
              <w:t xml:space="preserve"> </w:t>
            </w:r>
            <w:r w:rsidR="00A8764C">
              <w:rPr>
                <w:rFonts w:asciiTheme="minorHAnsi" w:hAnsiTheme="minorHAnsi"/>
                <w:b/>
                <w:bCs/>
                <w:sz w:val="18"/>
                <w:szCs w:val="18"/>
              </w:rPr>
              <w:t>M3</w:t>
            </w:r>
            <w:r w:rsidR="004610C6">
              <w:rPr>
                <w:rFonts w:asciiTheme="minorHAnsi" w:hAnsiTheme="minorHAnsi"/>
                <w:b/>
                <w:bCs/>
                <w:sz w:val="18"/>
                <w:szCs w:val="18"/>
              </w:rPr>
              <w:t>, M3A, M</w:t>
            </w:r>
            <w:r w:rsidR="00254366">
              <w:rPr>
                <w:rFonts w:asciiTheme="minorHAnsi" w:hAnsiTheme="minorHAnsi"/>
                <w:b/>
                <w:bCs/>
                <w:sz w:val="18"/>
                <w:szCs w:val="18"/>
              </w:rPr>
              <w:t>3B</w:t>
            </w:r>
          </w:p>
        </w:tc>
        <w:tc>
          <w:tcPr>
            <w:tcW w:w="3544" w:type="dxa"/>
            <w:shd w:val="clear" w:color="auto" w:fill="BFBFBF" w:themeFill="background1" w:themeFillShade="BF"/>
          </w:tcPr>
          <w:p w14:paraId="4D1BEC03" w14:textId="77777777" w:rsidR="00AB52F9" w:rsidRPr="005E792C" w:rsidRDefault="00AB52F9"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504160" w:rsidRPr="0090468B" w14:paraId="1C6186EC" w14:textId="77777777" w:rsidTr="00504160">
        <w:tc>
          <w:tcPr>
            <w:tcW w:w="10774" w:type="dxa"/>
            <w:gridSpan w:val="3"/>
            <w:shd w:val="clear" w:color="auto" w:fill="auto"/>
          </w:tcPr>
          <w:p w14:paraId="14890B24"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EBBBFF"/>
                <w:sz w:val="16"/>
                <w:szCs w:val="16"/>
              </w:rPr>
              <w:t>from</w:t>
            </w:r>
            <w:r w:rsidRPr="0090468B">
              <w:rPr>
                <w:rFonts w:ascii="Aptos" w:hAnsi="Aptos" w:cs="Menlo"/>
                <w:color w:val="FFFFFF"/>
                <w:sz w:val="16"/>
                <w:szCs w:val="16"/>
              </w:rPr>
              <w:t xml:space="preserve"> </w:t>
            </w:r>
            <w:r w:rsidRPr="0090468B">
              <w:rPr>
                <w:rFonts w:ascii="Aptos" w:hAnsi="Aptos" w:cs="Menlo"/>
                <w:color w:val="FFEEAD"/>
                <w:sz w:val="16"/>
                <w:szCs w:val="16"/>
              </w:rPr>
              <w:t>dbHandling</w:t>
            </w:r>
            <w:r w:rsidRPr="0090468B">
              <w:rPr>
                <w:rFonts w:ascii="Aptos" w:hAnsi="Aptos" w:cs="Menlo"/>
                <w:color w:val="FFFFFF"/>
                <w:sz w:val="16"/>
                <w:szCs w:val="16"/>
              </w:rPr>
              <w:t>.</w:t>
            </w:r>
            <w:r w:rsidRPr="0090468B">
              <w:rPr>
                <w:rFonts w:ascii="Aptos" w:hAnsi="Aptos" w:cs="Menlo"/>
                <w:color w:val="FFEEAD"/>
                <w:sz w:val="16"/>
                <w:szCs w:val="16"/>
              </w:rPr>
              <w:t>DBHandler</w:t>
            </w:r>
            <w:r w:rsidRPr="0090468B">
              <w:rPr>
                <w:rFonts w:ascii="Aptos" w:hAnsi="Aptos" w:cs="Menlo"/>
                <w:color w:val="FFFFFF"/>
                <w:sz w:val="16"/>
                <w:szCs w:val="16"/>
              </w:rPr>
              <w:t xml:space="preserve"> </w:t>
            </w:r>
            <w:r w:rsidRPr="0090468B">
              <w:rPr>
                <w:rFonts w:ascii="Aptos" w:hAnsi="Aptos" w:cs="Menlo"/>
                <w:color w:val="EBBBFF"/>
                <w:sz w:val="16"/>
                <w:szCs w:val="16"/>
              </w:rPr>
              <w:t>import</w:t>
            </w:r>
            <w:r w:rsidRPr="0090468B">
              <w:rPr>
                <w:rFonts w:ascii="Aptos" w:hAnsi="Aptos" w:cs="Menlo"/>
                <w:color w:val="FFFFFF"/>
                <w:sz w:val="16"/>
                <w:szCs w:val="16"/>
              </w:rPr>
              <w:t xml:space="preserve"> </w:t>
            </w:r>
            <w:r w:rsidRPr="0090468B">
              <w:rPr>
                <w:rFonts w:ascii="Aptos" w:hAnsi="Aptos" w:cs="Menlo"/>
                <w:color w:val="99FFFF"/>
                <w:sz w:val="16"/>
                <w:szCs w:val="16"/>
              </w:rPr>
              <w:t>*</w:t>
            </w:r>
          </w:p>
          <w:p w14:paraId="687D13A8" w14:textId="77777777" w:rsidR="0090468B" w:rsidRPr="0090468B" w:rsidRDefault="0090468B" w:rsidP="0090468B">
            <w:pPr>
              <w:shd w:val="clear" w:color="auto" w:fill="002451"/>
              <w:spacing w:line="270" w:lineRule="atLeast"/>
              <w:rPr>
                <w:rFonts w:ascii="Aptos" w:hAnsi="Aptos" w:cs="Menlo"/>
                <w:color w:val="FFFFFF"/>
                <w:sz w:val="16"/>
                <w:szCs w:val="16"/>
              </w:rPr>
            </w:pPr>
          </w:p>
          <w:p w14:paraId="2167FAFC"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EBBBFF"/>
                <w:sz w:val="16"/>
                <w:szCs w:val="16"/>
              </w:rPr>
              <w:t>class</w:t>
            </w:r>
            <w:r w:rsidRPr="0090468B">
              <w:rPr>
                <w:rFonts w:ascii="Aptos" w:hAnsi="Aptos" w:cs="Menlo"/>
                <w:color w:val="FFFFFF"/>
                <w:sz w:val="16"/>
                <w:szCs w:val="16"/>
              </w:rPr>
              <w:t xml:space="preserve"> </w:t>
            </w:r>
            <w:r w:rsidRPr="0090468B">
              <w:rPr>
                <w:rFonts w:ascii="Aptos" w:hAnsi="Aptos" w:cs="Menlo"/>
                <w:color w:val="FFEEAD"/>
                <w:sz w:val="16"/>
                <w:szCs w:val="16"/>
              </w:rPr>
              <w:t>supplierDBHandler</w:t>
            </w:r>
            <w:r w:rsidRPr="0090468B">
              <w:rPr>
                <w:rFonts w:ascii="Aptos" w:hAnsi="Aptos" w:cs="Menlo"/>
                <w:color w:val="FFFFFF"/>
                <w:sz w:val="16"/>
                <w:szCs w:val="16"/>
              </w:rPr>
              <w:t>(</w:t>
            </w:r>
            <w:r w:rsidRPr="0090468B">
              <w:rPr>
                <w:rFonts w:ascii="Aptos" w:hAnsi="Aptos" w:cs="Menlo"/>
                <w:color w:val="FFEEAD"/>
                <w:sz w:val="16"/>
                <w:szCs w:val="16"/>
              </w:rPr>
              <w:t>DBHandler</w:t>
            </w:r>
            <w:r w:rsidRPr="0090468B">
              <w:rPr>
                <w:rFonts w:ascii="Aptos" w:hAnsi="Aptos" w:cs="Menlo"/>
                <w:color w:val="FFFFFF"/>
                <w:sz w:val="16"/>
                <w:szCs w:val="16"/>
              </w:rPr>
              <w:t>):</w:t>
            </w:r>
          </w:p>
          <w:p w14:paraId="2D145F0E"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def</w:t>
            </w:r>
            <w:r w:rsidRPr="0090468B">
              <w:rPr>
                <w:rFonts w:ascii="Aptos" w:hAnsi="Aptos" w:cs="Menlo"/>
                <w:color w:val="FFFFFF"/>
                <w:sz w:val="16"/>
                <w:szCs w:val="16"/>
              </w:rPr>
              <w:t xml:space="preserve"> </w:t>
            </w:r>
            <w:r w:rsidRPr="0090468B">
              <w:rPr>
                <w:rFonts w:ascii="Aptos" w:hAnsi="Aptos" w:cs="Menlo"/>
                <w:color w:val="BBDAFF"/>
                <w:sz w:val="16"/>
                <w:szCs w:val="16"/>
              </w:rPr>
              <w:t>initializeDatabase</w:t>
            </w:r>
            <w:r w:rsidRPr="0090468B">
              <w:rPr>
                <w:rFonts w:ascii="Aptos" w:hAnsi="Aptos" w:cs="Menlo"/>
                <w:color w:val="FFFFFF"/>
                <w:sz w:val="16"/>
                <w:szCs w:val="16"/>
              </w:rPr>
              <w:t>(</w:t>
            </w:r>
            <w:r w:rsidRPr="0090468B">
              <w:rPr>
                <w:rFonts w:ascii="Aptos" w:hAnsi="Aptos" w:cs="Menlo"/>
                <w:color w:val="FFC58F"/>
                <w:sz w:val="16"/>
                <w:szCs w:val="16"/>
              </w:rPr>
              <w:t>self</w:t>
            </w:r>
            <w:r w:rsidRPr="0090468B">
              <w:rPr>
                <w:rFonts w:ascii="Aptos" w:hAnsi="Aptos" w:cs="Menlo"/>
                <w:color w:val="FFFFFF"/>
                <w:sz w:val="16"/>
                <w:szCs w:val="16"/>
              </w:rPr>
              <w:t>):</w:t>
            </w:r>
          </w:p>
          <w:p w14:paraId="018F56D5"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try</w:t>
            </w:r>
            <w:r w:rsidRPr="0090468B">
              <w:rPr>
                <w:rFonts w:ascii="Aptos" w:hAnsi="Aptos" w:cs="Menlo"/>
                <w:color w:val="FFFFFF"/>
                <w:sz w:val="16"/>
                <w:szCs w:val="16"/>
              </w:rPr>
              <w:t>:</w:t>
            </w:r>
          </w:p>
          <w:p w14:paraId="7302EC70"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cursor</w:t>
            </w:r>
            <w:r w:rsidRPr="0090468B">
              <w:rPr>
                <w:rFonts w:ascii="Aptos" w:hAnsi="Aptos" w:cs="Menlo"/>
                <w:color w:val="FFFFFF"/>
                <w:sz w:val="16"/>
                <w:szCs w:val="16"/>
              </w:rPr>
              <w:t>.</w:t>
            </w:r>
            <w:r w:rsidRPr="0090468B">
              <w:rPr>
                <w:rFonts w:ascii="Aptos" w:hAnsi="Aptos" w:cs="Menlo"/>
                <w:color w:val="BBDAFF"/>
                <w:sz w:val="16"/>
                <w:szCs w:val="16"/>
              </w:rPr>
              <w:t>execute(</w:t>
            </w:r>
            <w:r w:rsidRPr="0090468B">
              <w:rPr>
                <w:rFonts w:ascii="Aptos" w:hAnsi="Aptos" w:cs="Menlo"/>
                <w:color w:val="D1F1A9"/>
                <w:sz w:val="16"/>
                <w:szCs w:val="16"/>
              </w:rPr>
              <w:t>'''</w:t>
            </w:r>
          </w:p>
          <w:p w14:paraId="52357455"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t xml:space="preserve">                CREATE TABLE IF NOT EXISTS suppliers (</w:t>
            </w:r>
          </w:p>
          <w:p w14:paraId="67BCB89E"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lastRenderedPageBreak/>
              <w:t xml:space="preserve">                    supplier_id INT auto_increment PRIMARY KEY,</w:t>
            </w:r>
          </w:p>
          <w:p w14:paraId="4E037A23"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t xml:space="preserve">                    supplier_name VARCHAR(100) NOT NULL,</w:t>
            </w:r>
          </w:p>
          <w:p w14:paraId="76716A67"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t xml:space="preserve">                    supplier_description CHAR(255) NOT NULL,</w:t>
            </w:r>
          </w:p>
          <w:p w14:paraId="780BDB83"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t xml:space="preserve">                    supplier_delivery_date JSON</w:t>
            </w:r>
          </w:p>
          <w:p w14:paraId="79F13895"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t xml:space="preserve">                )</w:t>
            </w:r>
          </w:p>
          <w:p w14:paraId="3614A00B"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D1F1A9"/>
                <w:sz w:val="16"/>
                <w:szCs w:val="16"/>
              </w:rPr>
              <w:t xml:space="preserve">            '''</w:t>
            </w:r>
            <w:r w:rsidRPr="0090468B">
              <w:rPr>
                <w:rFonts w:ascii="Aptos" w:hAnsi="Aptos" w:cs="Menlo"/>
                <w:color w:val="BBDAFF"/>
                <w:sz w:val="16"/>
                <w:szCs w:val="16"/>
              </w:rPr>
              <w:t>)</w:t>
            </w:r>
          </w:p>
          <w:p w14:paraId="504C9FD6" w14:textId="77777777" w:rsidR="0090468B" w:rsidRPr="0090468B" w:rsidRDefault="0090468B" w:rsidP="0090468B">
            <w:pPr>
              <w:shd w:val="clear" w:color="auto" w:fill="002451"/>
              <w:spacing w:line="270" w:lineRule="atLeast"/>
              <w:rPr>
                <w:rFonts w:ascii="Aptos" w:hAnsi="Aptos" w:cs="Menlo"/>
                <w:color w:val="FFFFFF"/>
                <w:sz w:val="16"/>
                <w:szCs w:val="16"/>
              </w:rPr>
            </w:pPr>
          </w:p>
          <w:p w14:paraId="269CA66A"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except</w:t>
            </w:r>
            <w:r w:rsidRPr="0090468B">
              <w:rPr>
                <w:rFonts w:ascii="Aptos" w:hAnsi="Aptos" w:cs="Menlo"/>
                <w:color w:val="FFFFFF"/>
                <w:sz w:val="16"/>
                <w:szCs w:val="16"/>
              </w:rPr>
              <w:t xml:space="preserve"> </w:t>
            </w:r>
            <w:r w:rsidRPr="0090468B">
              <w:rPr>
                <w:rFonts w:ascii="Aptos" w:hAnsi="Aptos" w:cs="Menlo"/>
                <w:color w:val="FFEEAD"/>
                <w:sz w:val="16"/>
                <w:szCs w:val="16"/>
              </w:rPr>
              <w:t>Exception</w:t>
            </w:r>
            <w:r w:rsidRPr="0090468B">
              <w:rPr>
                <w:rFonts w:ascii="Aptos" w:hAnsi="Aptos" w:cs="Menlo"/>
                <w:color w:val="FFFFFF"/>
                <w:sz w:val="16"/>
                <w:szCs w:val="16"/>
              </w:rPr>
              <w:t xml:space="preserve"> </w:t>
            </w:r>
            <w:r w:rsidRPr="0090468B">
              <w:rPr>
                <w:rFonts w:ascii="Aptos" w:hAnsi="Aptos" w:cs="Menlo"/>
                <w:color w:val="EBBBFF"/>
                <w:sz w:val="16"/>
                <w:szCs w:val="16"/>
              </w:rPr>
              <w:t>as</w:t>
            </w:r>
            <w:r w:rsidRPr="0090468B">
              <w:rPr>
                <w:rFonts w:ascii="Aptos" w:hAnsi="Aptos" w:cs="Menlo"/>
                <w:color w:val="FFFFFF"/>
                <w:sz w:val="16"/>
                <w:szCs w:val="16"/>
              </w:rPr>
              <w:t xml:space="preserve"> </w:t>
            </w:r>
            <w:r w:rsidRPr="0090468B">
              <w:rPr>
                <w:rFonts w:ascii="Aptos" w:hAnsi="Aptos" w:cs="Menlo"/>
                <w:color w:val="FF9DA4"/>
                <w:sz w:val="16"/>
                <w:szCs w:val="16"/>
              </w:rPr>
              <w:t>error</w:t>
            </w:r>
            <w:r w:rsidRPr="0090468B">
              <w:rPr>
                <w:rFonts w:ascii="Aptos" w:hAnsi="Aptos" w:cs="Menlo"/>
                <w:color w:val="FFFFFF"/>
                <w:sz w:val="16"/>
                <w:szCs w:val="16"/>
              </w:rPr>
              <w:t>:</w:t>
            </w:r>
          </w:p>
          <w:p w14:paraId="62A909E5"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C58F"/>
                <w:sz w:val="16"/>
                <w:szCs w:val="16"/>
              </w:rPr>
              <w:t>False</w:t>
            </w:r>
            <w:r w:rsidRPr="0090468B">
              <w:rPr>
                <w:rFonts w:ascii="Aptos" w:hAnsi="Aptos" w:cs="Menlo"/>
                <w:color w:val="FFFFFF"/>
                <w:sz w:val="16"/>
                <w:szCs w:val="16"/>
              </w:rPr>
              <w:t xml:space="preserve">, </w:t>
            </w:r>
            <w:r w:rsidRPr="0090468B">
              <w:rPr>
                <w:rFonts w:ascii="Aptos" w:hAnsi="Aptos" w:cs="Menlo"/>
                <w:color w:val="FF9DA4"/>
                <w:sz w:val="16"/>
                <w:szCs w:val="16"/>
              </w:rPr>
              <w:t>error</w:t>
            </w:r>
          </w:p>
          <w:p w14:paraId="09ED8AC9"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78F1E668" w14:textId="77777777" w:rsidR="0090468B" w:rsidRPr="0090468B" w:rsidRDefault="0090468B" w:rsidP="0090468B">
            <w:pPr>
              <w:shd w:val="clear" w:color="auto" w:fill="002451"/>
              <w:spacing w:line="270" w:lineRule="atLeast"/>
              <w:rPr>
                <w:rFonts w:ascii="Aptos" w:hAnsi="Aptos" w:cs="Menlo"/>
                <w:color w:val="FFFFFF"/>
                <w:sz w:val="16"/>
                <w:szCs w:val="16"/>
              </w:rPr>
            </w:pPr>
          </w:p>
          <w:p w14:paraId="7321161E"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def</w:t>
            </w:r>
            <w:r w:rsidRPr="0090468B">
              <w:rPr>
                <w:rFonts w:ascii="Aptos" w:hAnsi="Aptos" w:cs="Menlo"/>
                <w:color w:val="FFFFFF"/>
                <w:sz w:val="16"/>
                <w:szCs w:val="16"/>
              </w:rPr>
              <w:t xml:space="preserve"> </w:t>
            </w:r>
            <w:r w:rsidRPr="0090468B">
              <w:rPr>
                <w:rFonts w:ascii="Aptos" w:hAnsi="Aptos" w:cs="Menlo"/>
                <w:color w:val="BBDAFF"/>
                <w:sz w:val="16"/>
                <w:szCs w:val="16"/>
              </w:rPr>
              <w:t>getSupplierNames</w:t>
            </w:r>
            <w:r w:rsidRPr="0090468B">
              <w:rPr>
                <w:rFonts w:ascii="Aptos" w:hAnsi="Aptos" w:cs="Menlo"/>
                <w:color w:val="FFFFFF"/>
                <w:sz w:val="16"/>
                <w:szCs w:val="16"/>
              </w:rPr>
              <w:t>(</w:t>
            </w:r>
            <w:r w:rsidRPr="0090468B">
              <w:rPr>
                <w:rFonts w:ascii="Aptos" w:hAnsi="Aptos" w:cs="Menlo"/>
                <w:color w:val="FFC58F"/>
                <w:sz w:val="16"/>
                <w:szCs w:val="16"/>
              </w:rPr>
              <w:t>self</w:t>
            </w:r>
            <w:r w:rsidRPr="0090468B">
              <w:rPr>
                <w:rFonts w:ascii="Aptos" w:hAnsi="Aptos" w:cs="Menlo"/>
                <w:color w:val="FFFFFF"/>
                <w:sz w:val="16"/>
                <w:szCs w:val="16"/>
              </w:rPr>
              <w:t>):</w:t>
            </w:r>
          </w:p>
          <w:p w14:paraId="575A8425"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try</w:t>
            </w:r>
            <w:r w:rsidRPr="0090468B">
              <w:rPr>
                <w:rFonts w:ascii="Aptos" w:hAnsi="Aptos" w:cs="Menlo"/>
                <w:color w:val="FFFFFF"/>
                <w:sz w:val="16"/>
                <w:szCs w:val="16"/>
              </w:rPr>
              <w:t>:</w:t>
            </w:r>
          </w:p>
          <w:p w14:paraId="468C5409"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cursor</w:t>
            </w:r>
            <w:r w:rsidRPr="0090468B">
              <w:rPr>
                <w:rFonts w:ascii="Aptos" w:hAnsi="Aptos" w:cs="Menlo"/>
                <w:color w:val="FFFFFF"/>
                <w:sz w:val="16"/>
                <w:szCs w:val="16"/>
              </w:rPr>
              <w:t>.</w:t>
            </w:r>
            <w:r w:rsidRPr="0090468B">
              <w:rPr>
                <w:rFonts w:ascii="Aptos" w:hAnsi="Aptos" w:cs="Menlo"/>
                <w:color w:val="BBDAFF"/>
                <w:sz w:val="16"/>
                <w:szCs w:val="16"/>
              </w:rPr>
              <w:t>execute(</w:t>
            </w:r>
            <w:r w:rsidRPr="0090468B">
              <w:rPr>
                <w:rFonts w:ascii="Aptos" w:hAnsi="Aptos" w:cs="Menlo"/>
                <w:color w:val="D1F1A9"/>
                <w:sz w:val="16"/>
                <w:szCs w:val="16"/>
              </w:rPr>
              <w:t>"SELECT supplier_name FROM suppliers"</w:t>
            </w:r>
            <w:r w:rsidRPr="0090468B">
              <w:rPr>
                <w:rFonts w:ascii="Aptos" w:hAnsi="Aptos" w:cs="Menlo"/>
                <w:color w:val="BBDAFF"/>
                <w:sz w:val="16"/>
                <w:szCs w:val="16"/>
              </w:rPr>
              <w:t>)</w:t>
            </w:r>
          </w:p>
          <w:p w14:paraId="1080B9E2"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9DA4"/>
                <w:sz w:val="16"/>
                <w:szCs w:val="16"/>
              </w:rPr>
              <w:t>results</w:t>
            </w:r>
            <w:r w:rsidRPr="0090468B">
              <w:rPr>
                <w:rFonts w:ascii="Aptos" w:hAnsi="Aptos" w:cs="Menlo"/>
                <w:color w:val="FFFFFF"/>
                <w:sz w:val="16"/>
                <w:szCs w:val="16"/>
              </w:rPr>
              <w:t xml:space="preserve"> </w:t>
            </w:r>
            <w:r w:rsidRPr="0090468B">
              <w:rPr>
                <w:rFonts w:ascii="Aptos" w:hAnsi="Aptos" w:cs="Menlo"/>
                <w:color w:val="99FFFF"/>
                <w:sz w:val="16"/>
                <w:szCs w:val="16"/>
              </w:rPr>
              <w:t>=</w:t>
            </w: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cursor</w:t>
            </w:r>
            <w:r w:rsidRPr="0090468B">
              <w:rPr>
                <w:rFonts w:ascii="Aptos" w:hAnsi="Aptos" w:cs="Menlo"/>
                <w:color w:val="FFFFFF"/>
                <w:sz w:val="16"/>
                <w:szCs w:val="16"/>
              </w:rPr>
              <w:t>.</w:t>
            </w:r>
            <w:r w:rsidRPr="0090468B">
              <w:rPr>
                <w:rFonts w:ascii="Aptos" w:hAnsi="Aptos" w:cs="Menlo"/>
                <w:color w:val="BBDAFF"/>
                <w:sz w:val="16"/>
                <w:szCs w:val="16"/>
              </w:rPr>
              <w:t>fetchall()</w:t>
            </w:r>
          </w:p>
          <w:p w14:paraId="3567DA0F"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9DA4"/>
                <w:sz w:val="16"/>
                <w:szCs w:val="16"/>
              </w:rPr>
              <w:t>supplierNames</w:t>
            </w:r>
            <w:r w:rsidRPr="0090468B">
              <w:rPr>
                <w:rFonts w:ascii="Aptos" w:hAnsi="Aptos" w:cs="Menlo"/>
                <w:color w:val="FFFFFF"/>
                <w:sz w:val="16"/>
                <w:szCs w:val="16"/>
              </w:rPr>
              <w:t xml:space="preserve"> </w:t>
            </w:r>
            <w:r w:rsidRPr="0090468B">
              <w:rPr>
                <w:rFonts w:ascii="Aptos" w:hAnsi="Aptos" w:cs="Menlo"/>
                <w:color w:val="99FFFF"/>
                <w:sz w:val="16"/>
                <w:szCs w:val="16"/>
              </w:rPr>
              <w:t>=</w:t>
            </w:r>
            <w:r w:rsidRPr="0090468B">
              <w:rPr>
                <w:rFonts w:ascii="Aptos" w:hAnsi="Aptos" w:cs="Menlo"/>
                <w:color w:val="FFFFFF"/>
                <w:sz w:val="16"/>
                <w:szCs w:val="16"/>
              </w:rPr>
              <w:t xml:space="preserve"> [</w:t>
            </w:r>
            <w:r w:rsidRPr="0090468B">
              <w:rPr>
                <w:rFonts w:ascii="Aptos" w:hAnsi="Aptos" w:cs="Menlo"/>
                <w:color w:val="FF9DA4"/>
                <w:sz w:val="16"/>
                <w:szCs w:val="16"/>
              </w:rPr>
              <w:t>row</w:t>
            </w:r>
            <w:r w:rsidRPr="0090468B">
              <w:rPr>
                <w:rFonts w:ascii="Aptos" w:hAnsi="Aptos" w:cs="Menlo"/>
                <w:color w:val="FFFFFF"/>
                <w:sz w:val="16"/>
                <w:szCs w:val="16"/>
              </w:rPr>
              <w:t>[</w:t>
            </w:r>
            <w:r w:rsidRPr="0090468B">
              <w:rPr>
                <w:rFonts w:ascii="Aptos" w:hAnsi="Aptos" w:cs="Menlo"/>
                <w:color w:val="FFC58F"/>
                <w:sz w:val="16"/>
                <w:szCs w:val="16"/>
              </w:rPr>
              <w:t>0</w:t>
            </w:r>
            <w:r w:rsidRPr="0090468B">
              <w:rPr>
                <w:rFonts w:ascii="Aptos" w:hAnsi="Aptos" w:cs="Menlo"/>
                <w:color w:val="FFFFFF"/>
                <w:sz w:val="16"/>
                <w:szCs w:val="16"/>
              </w:rPr>
              <w:t xml:space="preserve">] </w:t>
            </w:r>
            <w:r w:rsidRPr="0090468B">
              <w:rPr>
                <w:rFonts w:ascii="Aptos" w:hAnsi="Aptos" w:cs="Menlo"/>
                <w:color w:val="EBBBFF"/>
                <w:sz w:val="16"/>
                <w:szCs w:val="16"/>
              </w:rPr>
              <w:t>for</w:t>
            </w:r>
            <w:r w:rsidRPr="0090468B">
              <w:rPr>
                <w:rFonts w:ascii="Aptos" w:hAnsi="Aptos" w:cs="Menlo"/>
                <w:color w:val="FFFFFF"/>
                <w:sz w:val="16"/>
                <w:szCs w:val="16"/>
              </w:rPr>
              <w:t xml:space="preserve"> </w:t>
            </w:r>
            <w:r w:rsidRPr="0090468B">
              <w:rPr>
                <w:rFonts w:ascii="Aptos" w:hAnsi="Aptos" w:cs="Menlo"/>
                <w:color w:val="FF9DA4"/>
                <w:sz w:val="16"/>
                <w:szCs w:val="16"/>
              </w:rPr>
              <w:t>row</w:t>
            </w:r>
            <w:r w:rsidRPr="0090468B">
              <w:rPr>
                <w:rFonts w:ascii="Aptos" w:hAnsi="Aptos" w:cs="Menlo"/>
                <w:color w:val="FFFFFF"/>
                <w:sz w:val="16"/>
                <w:szCs w:val="16"/>
              </w:rPr>
              <w:t xml:space="preserve"> </w:t>
            </w:r>
            <w:r w:rsidRPr="0090468B">
              <w:rPr>
                <w:rFonts w:ascii="Aptos" w:hAnsi="Aptos" w:cs="Menlo"/>
                <w:color w:val="EBBBFF"/>
                <w:sz w:val="16"/>
                <w:szCs w:val="16"/>
              </w:rPr>
              <w:t>in</w:t>
            </w:r>
            <w:r w:rsidRPr="0090468B">
              <w:rPr>
                <w:rFonts w:ascii="Aptos" w:hAnsi="Aptos" w:cs="Menlo"/>
                <w:color w:val="FFFFFF"/>
                <w:sz w:val="16"/>
                <w:szCs w:val="16"/>
              </w:rPr>
              <w:t xml:space="preserve"> </w:t>
            </w:r>
            <w:r w:rsidRPr="0090468B">
              <w:rPr>
                <w:rFonts w:ascii="Aptos" w:hAnsi="Aptos" w:cs="Menlo"/>
                <w:color w:val="FF9DA4"/>
                <w:sz w:val="16"/>
                <w:szCs w:val="16"/>
              </w:rPr>
              <w:t>results</w:t>
            </w:r>
            <w:r w:rsidRPr="0090468B">
              <w:rPr>
                <w:rFonts w:ascii="Aptos" w:hAnsi="Aptos" w:cs="Menlo"/>
                <w:color w:val="FFFFFF"/>
                <w:sz w:val="16"/>
                <w:szCs w:val="16"/>
              </w:rPr>
              <w:t>]</w:t>
            </w:r>
          </w:p>
          <w:p w14:paraId="6C254BCF"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6DDA46A6"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9DA4"/>
                <w:sz w:val="16"/>
                <w:szCs w:val="16"/>
              </w:rPr>
              <w:t>supplierNames</w:t>
            </w:r>
          </w:p>
          <w:p w14:paraId="69D53148"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32D09569"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except</w:t>
            </w:r>
            <w:r w:rsidRPr="0090468B">
              <w:rPr>
                <w:rFonts w:ascii="Aptos" w:hAnsi="Aptos" w:cs="Menlo"/>
                <w:color w:val="FFFFFF"/>
                <w:sz w:val="16"/>
                <w:szCs w:val="16"/>
              </w:rPr>
              <w:t xml:space="preserve"> </w:t>
            </w:r>
            <w:r w:rsidRPr="0090468B">
              <w:rPr>
                <w:rFonts w:ascii="Aptos" w:hAnsi="Aptos" w:cs="Menlo"/>
                <w:color w:val="FFEEAD"/>
                <w:sz w:val="16"/>
                <w:szCs w:val="16"/>
              </w:rPr>
              <w:t>Exception</w:t>
            </w:r>
            <w:r w:rsidRPr="0090468B">
              <w:rPr>
                <w:rFonts w:ascii="Aptos" w:hAnsi="Aptos" w:cs="Menlo"/>
                <w:color w:val="FFFFFF"/>
                <w:sz w:val="16"/>
                <w:szCs w:val="16"/>
              </w:rPr>
              <w:t xml:space="preserve"> </w:t>
            </w:r>
            <w:r w:rsidRPr="0090468B">
              <w:rPr>
                <w:rFonts w:ascii="Aptos" w:hAnsi="Aptos" w:cs="Menlo"/>
                <w:color w:val="EBBBFF"/>
                <w:sz w:val="16"/>
                <w:szCs w:val="16"/>
              </w:rPr>
              <w:t>as</w:t>
            </w:r>
            <w:r w:rsidRPr="0090468B">
              <w:rPr>
                <w:rFonts w:ascii="Aptos" w:hAnsi="Aptos" w:cs="Menlo"/>
                <w:color w:val="FFFFFF"/>
                <w:sz w:val="16"/>
                <w:szCs w:val="16"/>
              </w:rPr>
              <w:t xml:space="preserve"> </w:t>
            </w:r>
            <w:r w:rsidRPr="0090468B">
              <w:rPr>
                <w:rFonts w:ascii="Aptos" w:hAnsi="Aptos" w:cs="Menlo"/>
                <w:color w:val="FF9DA4"/>
                <w:sz w:val="16"/>
                <w:szCs w:val="16"/>
              </w:rPr>
              <w:t>error</w:t>
            </w:r>
            <w:r w:rsidRPr="0090468B">
              <w:rPr>
                <w:rFonts w:ascii="Aptos" w:hAnsi="Aptos" w:cs="Menlo"/>
                <w:color w:val="FFFFFF"/>
                <w:sz w:val="16"/>
                <w:szCs w:val="16"/>
              </w:rPr>
              <w:t>:</w:t>
            </w:r>
          </w:p>
          <w:p w14:paraId="0700B976"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C58F"/>
                <w:sz w:val="16"/>
                <w:szCs w:val="16"/>
              </w:rPr>
              <w:t>False</w:t>
            </w:r>
            <w:r w:rsidRPr="0090468B">
              <w:rPr>
                <w:rFonts w:ascii="Aptos" w:hAnsi="Aptos" w:cs="Menlo"/>
                <w:color w:val="FFFFFF"/>
                <w:sz w:val="16"/>
                <w:szCs w:val="16"/>
              </w:rPr>
              <w:t xml:space="preserve">, </w:t>
            </w:r>
            <w:r w:rsidRPr="0090468B">
              <w:rPr>
                <w:rFonts w:ascii="Aptos" w:hAnsi="Aptos" w:cs="Menlo"/>
                <w:color w:val="FF9DA4"/>
                <w:sz w:val="16"/>
                <w:szCs w:val="16"/>
              </w:rPr>
              <w:t>error</w:t>
            </w:r>
          </w:p>
          <w:p w14:paraId="41D78EF4"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0593EB21"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def</w:t>
            </w:r>
            <w:r w:rsidRPr="0090468B">
              <w:rPr>
                <w:rFonts w:ascii="Aptos" w:hAnsi="Aptos" w:cs="Menlo"/>
                <w:color w:val="FFFFFF"/>
                <w:sz w:val="16"/>
                <w:szCs w:val="16"/>
              </w:rPr>
              <w:t xml:space="preserve"> </w:t>
            </w:r>
            <w:r w:rsidRPr="0090468B">
              <w:rPr>
                <w:rFonts w:ascii="Aptos" w:hAnsi="Aptos" w:cs="Menlo"/>
                <w:color w:val="BBDAFF"/>
                <w:sz w:val="16"/>
                <w:szCs w:val="16"/>
              </w:rPr>
              <w:t>createSupplier</w:t>
            </w:r>
            <w:r w:rsidRPr="0090468B">
              <w:rPr>
                <w:rFonts w:ascii="Aptos" w:hAnsi="Aptos" w:cs="Menlo"/>
                <w:color w:val="FFFFFF"/>
                <w:sz w:val="16"/>
                <w:szCs w:val="16"/>
              </w:rPr>
              <w:t>(</w:t>
            </w:r>
            <w:r w:rsidRPr="0090468B">
              <w:rPr>
                <w:rFonts w:ascii="Aptos" w:hAnsi="Aptos" w:cs="Menlo"/>
                <w:color w:val="FFC58F"/>
                <w:sz w:val="16"/>
                <w:szCs w:val="16"/>
              </w:rPr>
              <w:t>self</w:t>
            </w:r>
            <w:r w:rsidRPr="0090468B">
              <w:rPr>
                <w:rFonts w:ascii="Aptos" w:hAnsi="Aptos" w:cs="Menlo"/>
                <w:color w:val="FFFFFF"/>
                <w:sz w:val="16"/>
                <w:szCs w:val="16"/>
              </w:rPr>
              <w:t xml:space="preserve">, </w:t>
            </w:r>
            <w:r w:rsidRPr="0090468B">
              <w:rPr>
                <w:rFonts w:ascii="Aptos" w:hAnsi="Aptos" w:cs="Menlo"/>
                <w:color w:val="FFC58F"/>
                <w:sz w:val="16"/>
                <w:szCs w:val="16"/>
              </w:rPr>
              <w:t>supplier_name</w:t>
            </w:r>
            <w:r w:rsidRPr="0090468B">
              <w:rPr>
                <w:rFonts w:ascii="Aptos" w:hAnsi="Aptos" w:cs="Menlo"/>
                <w:color w:val="FFFFFF"/>
                <w:sz w:val="16"/>
                <w:szCs w:val="16"/>
              </w:rPr>
              <w:t xml:space="preserve">, </w:t>
            </w:r>
            <w:r w:rsidRPr="0090468B">
              <w:rPr>
                <w:rFonts w:ascii="Aptos" w:hAnsi="Aptos" w:cs="Menlo"/>
                <w:color w:val="FFC58F"/>
                <w:sz w:val="16"/>
                <w:szCs w:val="16"/>
              </w:rPr>
              <w:t>supplier_description</w:t>
            </w:r>
            <w:r w:rsidRPr="0090468B">
              <w:rPr>
                <w:rFonts w:ascii="Aptos" w:hAnsi="Aptos" w:cs="Menlo"/>
                <w:color w:val="FFFFFF"/>
                <w:sz w:val="16"/>
                <w:szCs w:val="16"/>
              </w:rPr>
              <w:t xml:space="preserve">, </w:t>
            </w:r>
            <w:r w:rsidRPr="0090468B">
              <w:rPr>
                <w:rFonts w:ascii="Aptos" w:hAnsi="Aptos" w:cs="Menlo"/>
                <w:color w:val="FFC58F"/>
                <w:sz w:val="16"/>
                <w:szCs w:val="16"/>
              </w:rPr>
              <w:t>supplier_delivery_date</w:t>
            </w:r>
            <w:r w:rsidRPr="0090468B">
              <w:rPr>
                <w:rFonts w:ascii="Aptos" w:hAnsi="Aptos" w:cs="Menlo"/>
                <w:color w:val="FFFFFF"/>
                <w:sz w:val="16"/>
                <w:szCs w:val="16"/>
              </w:rPr>
              <w:t>):</w:t>
            </w:r>
          </w:p>
          <w:p w14:paraId="16B00537"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try</w:t>
            </w:r>
            <w:r w:rsidRPr="0090468B">
              <w:rPr>
                <w:rFonts w:ascii="Aptos" w:hAnsi="Aptos" w:cs="Menlo"/>
                <w:color w:val="FFFFFF"/>
                <w:sz w:val="16"/>
                <w:szCs w:val="16"/>
              </w:rPr>
              <w:t>:</w:t>
            </w:r>
          </w:p>
          <w:p w14:paraId="79C4D99B"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cursor</w:t>
            </w:r>
            <w:r w:rsidRPr="0090468B">
              <w:rPr>
                <w:rFonts w:ascii="Aptos" w:hAnsi="Aptos" w:cs="Menlo"/>
                <w:color w:val="FFFFFF"/>
                <w:sz w:val="16"/>
                <w:szCs w:val="16"/>
              </w:rPr>
              <w:t>.</w:t>
            </w:r>
            <w:r w:rsidRPr="0090468B">
              <w:rPr>
                <w:rFonts w:ascii="Aptos" w:hAnsi="Aptos" w:cs="Menlo"/>
                <w:color w:val="BBDAFF"/>
                <w:sz w:val="16"/>
                <w:szCs w:val="16"/>
              </w:rPr>
              <w:t>execute(</w:t>
            </w:r>
            <w:r w:rsidRPr="0090468B">
              <w:rPr>
                <w:rFonts w:ascii="Aptos" w:hAnsi="Aptos" w:cs="Menlo"/>
                <w:color w:val="D1F1A9"/>
                <w:sz w:val="16"/>
                <w:szCs w:val="16"/>
              </w:rPr>
              <w:t>'''INSERT INTO suppliers (supplier_name, supplier_description, supplier_delivery_date) VALUES (</w:t>
            </w:r>
            <w:r w:rsidRPr="0090468B">
              <w:rPr>
                <w:rFonts w:ascii="Aptos" w:hAnsi="Aptos" w:cs="Menlo"/>
                <w:color w:val="FFC58F"/>
                <w:sz w:val="16"/>
                <w:szCs w:val="16"/>
              </w:rPr>
              <w:t>%s</w:t>
            </w:r>
            <w:r w:rsidRPr="0090468B">
              <w:rPr>
                <w:rFonts w:ascii="Aptos" w:hAnsi="Aptos" w:cs="Menlo"/>
                <w:color w:val="D1F1A9"/>
                <w:sz w:val="16"/>
                <w:szCs w:val="16"/>
              </w:rPr>
              <w:t xml:space="preserve">, </w:t>
            </w:r>
            <w:r w:rsidRPr="0090468B">
              <w:rPr>
                <w:rFonts w:ascii="Aptos" w:hAnsi="Aptos" w:cs="Menlo"/>
                <w:color w:val="FFC58F"/>
                <w:sz w:val="16"/>
                <w:szCs w:val="16"/>
              </w:rPr>
              <w:t>%s</w:t>
            </w:r>
            <w:r w:rsidRPr="0090468B">
              <w:rPr>
                <w:rFonts w:ascii="Aptos" w:hAnsi="Aptos" w:cs="Menlo"/>
                <w:color w:val="D1F1A9"/>
                <w:sz w:val="16"/>
                <w:szCs w:val="16"/>
              </w:rPr>
              <w:t xml:space="preserve">, </w:t>
            </w:r>
            <w:r w:rsidRPr="0090468B">
              <w:rPr>
                <w:rFonts w:ascii="Aptos" w:hAnsi="Aptos" w:cs="Menlo"/>
                <w:color w:val="FFC58F"/>
                <w:sz w:val="16"/>
                <w:szCs w:val="16"/>
              </w:rPr>
              <w:t>%s</w:t>
            </w:r>
            <w:r w:rsidRPr="0090468B">
              <w:rPr>
                <w:rFonts w:ascii="Aptos" w:hAnsi="Aptos" w:cs="Menlo"/>
                <w:color w:val="D1F1A9"/>
                <w:sz w:val="16"/>
                <w:szCs w:val="16"/>
              </w:rPr>
              <w:t>)'''</w:t>
            </w:r>
            <w:r w:rsidRPr="0090468B">
              <w:rPr>
                <w:rFonts w:ascii="Aptos" w:hAnsi="Aptos" w:cs="Menlo"/>
                <w:color w:val="BBDAFF"/>
                <w:sz w:val="16"/>
                <w:szCs w:val="16"/>
              </w:rPr>
              <w:t>, (</w:t>
            </w:r>
            <w:r w:rsidRPr="0090468B">
              <w:rPr>
                <w:rFonts w:ascii="Aptos" w:hAnsi="Aptos" w:cs="Menlo"/>
                <w:color w:val="FFC58F"/>
                <w:sz w:val="16"/>
                <w:szCs w:val="16"/>
              </w:rPr>
              <w:t>supplier_name</w:t>
            </w:r>
            <w:r w:rsidRPr="0090468B">
              <w:rPr>
                <w:rFonts w:ascii="Aptos" w:hAnsi="Aptos" w:cs="Menlo"/>
                <w:color w:val="BBDAFF"/>
                <w:sz w:val="16"/>
                <w:szCs w:val="16"/>
              </w:rPr>
              <w:t xml:space="preserve">, </w:t>
            </w:r>
            <w:r w:rsidRPr="0090468B">
              <w:rPr>
                <w:rFonts w:ascii="Aptos" w:hAnsi="Aptos" w:cs="Menlo"/>
                <w:color w:val="FFC58F"/>
                <w:sz w:val="16"/>
                <w:szCs w:val="16"/>
              </w:rPr>
              <w:t>supplier_description</w:t>
            </w:r>
            <w:r w:rsidRPr="0090468B">
              <w:rPr>
                <w:rFonts w:ascii="Aptos" w:hAnsi="Aptos" w:cs="Menlo"/>
                <w:color w:val="BBDAFF"/>
                <w:sz w:val="16"/>
                <w:szCs w:val="16"/>
              </w:rPr>
              <w:t xml:space="preserve">, </w:t>
            </w:r>
            <w:r w:rsidRPr="0090468B">
              <w:rPr>
                <w:rFonts w:ascii="Aptos" w:hAnsi="Aptos" w:cs="Menlo"/>
                <w:color w:val="FFC58F"/>
                <w:sz w:val="16"/>
                <w:szCs w:val="16"/>
              </w:rPr>
              <w:t>supplier_delivery_date</w:t>
            </w:r>
            <w:r w:rsidRPr="0090468B">
              <w:rPr>
                <w:rFonts w:ascii="Aptos" w:hAnsi="Aptos" w:cs="Menlo"/>
                <w:color w:val="BBDAFF"/>
                <w:sz w:val="16"/>
                <w:szCs w:val="16"/>
              </w:rPr>
              <w:t>))</w:t>
            </w:r>
          </w:p>
          <w:p w14:paraId="0FDD0C38"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connection</w:t>
            </w:r>
            <w:r w:rsidRPr="0090468B">
              <w:rPr>
                <w:rFonts w:ascii="Aptos" w:hAnsi="Aptos" w:cs="Menlo"/>
                <w:color w:val="FFFFFF"/>
                <w:sz w:val="16"/>
                <w:szCs w:val="16"/>
              </w:rPr>
              <w:t>.</w:t>
            </w:r>
            <w:r w:rsidRPr="0090468B">
              <w:rPr>
                <w:rFonts w:ascii="Aptos" w:hAnsi="Aptos" w:cs="Menlo"/>
                <w:color w:val="BBDAFF"/>
                <w:sz w:val="16"/>
                <w:szCs w:val="16"/>
              </w:rPr>
              <w:t>commit()</w:t>
            </w:r>
          </w:p>
          <w:p w14:paraId="2E2A6C07"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C58F"/>
                <w:sz w:val="16"/>
                <w:szCs w:val="16"/>
              </w:rPr>
              <w:t>True</w:t>
            </w:r>
          </w:p>
          <w:p w14:paraId="2C7F1E6A"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23BE8221"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except</w:t>
            </w:r>
            <w:r w:rsidRPr="0090468B">
              <w:rPr>
                <w:rFonts w:ascii="Aptos" w:hAnsi="Aptos" w:cs="Menlo"/>
                <w:color w:val="FFFFFF"/>
                <w:sz w:val="16"/>
                <w:szCs w:val="16"/>
              </w:rPr>
              <w:t xml:space="preserve"> </w:t>
            </w:r>
            <w:r w:rsidRPr="0090468B">
              <w:rPr>
                <w:rFonts w:ascii="Aptos" w:hAnsi="Aptos" w:cs="Menlo"/>
                <w:color w:val="FFEEAD"/>
                <w:sz w:val="16"/>
                <w:szCs w:val="16"/>
              </w:rPr>
              <w:t>Exception</w:t>
            </w:r>
            <w:r w:rsidRPr="0090468B">
              <w:rPr>
                <w:rFonts w:ascii="Aptos" w:hAnsi="Aptos" w:cs="Menlo"/>
                <w:color w:val="FFFFFF"/>
                <w:sz w:val="16"/>
                <w:szCs w:val="16"/>
              </w:rPr>
              <w:t xml:space="preserve"> </w:t>
            </w:r>
            <w:r w:rsidRPr="0090468B">
              <w:rPr>
                <w:rFonts w:ascii="Aptos" w:hAnsi="Aptos" w:cs="Menlo"/>
                <w:color w:val="EBBBFF"/>
                <w:sz w:val="16"/>
                <w:szCs w:val="16"/>
              </w:rPr>
              <w:t>as</w:t>
            </w:r>
            <w:r w:rsidRPr="0090468B">
              <w:rPr>
                <w:rFonts w:ascii="Aptos" w:hAnsi="Aptos" w:cs="Menlo"/>
                <w:color w:val="FFFFFF"/>
                <w:sz w:val="16"/>
                <w:szCs w:val="16"/>
              </w:rPr>
              <w:t xml:space="preserve"> </w:t>
            </w:r>
            <w:r w:rsidRPr="0090468B">
              <w:rPr>
                <w:rFonts w:ascii="Aptos" w:hAnsi="Aptos" w:cs="Menlo"/>
                <w:color w:val="FF9DA4"/>
                <w:sz w:val="16"/>
                <w:szCs w:val="16"/>
              </w:rPr>
              <w:t>error</w:t>
            </w:r>
            <w:r w:rsidRPr="0090468B">
              <w:rPr>
                <w:rFonts w:ascii="Aptos" w:hAnsi="Aptos" w:cs="Menlo"/>
                <w:color w:val="FFFFFF"/>
                <w:sz w:val="16"/>
                <w:szCs w:val="16"/>
              </w:rPr>
              <w:t>:</w:t>
            </w:r>
          </w:p>
          <w:p w14:paraId="5E92F99D"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connection</w:t>
            </w:r>
            <w:r w:rsidRPr="0090468B">
              <w:rPr>
                <w:rFonts w:ascii="Aptos" w:hAnsi="Aptos" w:cs="Menlo"/>
                <w:color w:val="FFFFFF"/>
                <w:sz w:val="16"/>
                <w:szCs w:val="16"/>
              </w:rPr>
              <w:t>.</w:t>
            </w:r>
            <w:r w:rsidRPr="0090468B">
              <w:rPr>
                <w:rFonts w:ascii="Aptos" w:hAnsi="Aptos" w:cs="Menlo"/>
                <w:color w:val="BBDAFF"/>
                <w:sz w:val="16"/>
                <w:szCs w:val="16"/>
              </w:rPr>
              <w:t>rollback()</w:t>
            </w:r>
          </w:p>
          <w:p w14:paraId="477EDCC4"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C58F"/>
                <w:sz w:val="16"/>
                <w:szCs w:val="16"/>
              </w:rPr>
              <w:t>False</w:t>
            </w:r>
            <w:r w:rsidRPr="0090468B">
              <w:rPr>
                <w:rFonts w:ascii="Aptos" w:hAnsi="Aptos" w:cs="Menlo"/>
                <w:color w:val="FFFFFF"/>
                <w:sz w:val="16"/>
                <w:szCs w:val="16"/>
              </w:rPr>
              <w:t xml:space="preserve">, </w:t>
            </w:r>
            <w:r w:rsidRPr="0090468B">
              <w:rPr>
                <w:rFonts w:ascii="Aptos" w:hAnsi="Aptos" w:cs="Menlo"/>
                <w:color w:val="FF9DA4"/>
                <w:sz w:val="16"/>
                <w:szCs w:val="16"/>
              </w:rPr>
              <w:t>error</w:t>
            </w:r>
          </w:p>
          <w:p w14:paraId="68E83826"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2FBEE7B1"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49CB3BA1"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def</w:t>
            </w:r>
            <w:r w:rsidRPr="0090468B">
              <w:rPr>
                <w:rFonts w:ascii="Aptos" w:hAnsi="Aptos" w:cs="Menlo"/>
                <w:color w:val="FFFFFF"/>
                <w:sz w:val="16"/>
                <w:szCs w:val="16"/>
              </w:rPr>
              <w:t xml:space="preserve"> </w:t>
            </w:r>
            <w:r w:rsidRPr="0090468B">
              <w:rPr>
                <w:rFonts w:ascii="Aptos" w:hAnsi="Aptos" w:cs="Menlo"/>
                <w:color w:val="BBDAFF"/>
                <w:sz w:val="16"/>
                <w:szCs w:val="16"/>
              </w:rPr>
              <w:t>getSupplierID</w:t>
            </w:r>
            <w:r w:rsidRPr="0090468B">
              <w:rPr>
                <w:rFonts w:ascii="Aptos" w:hAnsi="Aptos" w:cs="Menlo"/>
                <w:color w:val="FFFFFF"/>
                <w:sz w:val="16"/>
                <w:szCs w:val="16"/>
              </w:rPr>
              <w:t>(</w:t>
            </w:r>
            <w:r w:rsidRPr="0090468B">
              <w:rPr>
                <w:rFonts w:ascii="Aptos" w:hAnsi="Aptos" w:cs="Menlo"/>
                <w:color w:val="FFC58F"/>
                <w:sz w:val="16"/>
                <w:szCs w:val="16"/>
              </w:rPr>
              <w:t>self</w:t>
            </w:r>
            <w:r w:rsidRPr="0090468B">
              <w:rPr>
                <w:rFonts w:ascii="Aptos" w:hAnsi="Aptos" w:cs="Menlo"/>
                <w:color w:val="FFFFFF"/>
                <w:sz w:val="16"/>
                <w:szCs w:val="16"/>
              </w:rPr>
              <w:t xml:space="preserve">, </w:t>
            </w:r>
            <w:r w:rsidRPr="0090468B">
              <w:rPr>
                <w:rFonts w:ascii="Aptos" w:hAnsi="Aptos" w:cs="Menlo"/>
                <w:color w:val="FFC58F"/>
                <w:sz w:val="16"/>
                <w:szCs w:val="16"/>
              </w:rPr>
              <w:t>supplier_name</w:t>
            </w:r>
            <w:r w:rsidRPr="0090468B">
              <w:rPr>
                <w:rFonts w:ascii="Aptos" w:hAnsi="Aptos" w:cs="Menlo"/>
                <w:color w:val="FFFFFF"/>
                <w:sz w:val="16"/>
                <w:szCs w:val="16"/>
              </w:rPr>
              <w:t>):</w:t>
            </w:r>
          </w:p>
          <w:p w14:paraId="14BB7086"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try</w:t>
            </w:r>
            <w:r w:rsidRPr="0090468B">
              <w:rPr>
                <w:rFonts w:ascii="Aptos" w:hAnsi="Aptos" w:cs="Menlo"/>
                <w:color w:val="FFFFFF"/>
                <w:sz w:val="16"/>
                <w:szCs w:val="16"/>
              </w:rPr>
              <w:t>:</w:t>
            </w:r>
          </w:p>
          <w:p w14:paraId="75D880C5"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cursor</w:t>
            </w:r>
            <w:r w:rsidRPr="0090468B">
              <w:rPr>
                <w:rFonts w:ascii="Aptos" w:hAnsi="Aptos" w:cs="Menlo"/>
                <w:color w:val="FFFFFF"/>
                <w:sz w:val="16"/>
                <w:szCs w:val="16"/>
              </w:rPr>
              <w:t>.</w:t>
            </w:r>
            <w:r w:rsidRPr="0090468B">
              <w:rPr>
                <w:rFonts w:ascii="Aptos" w:hAnsi="Aptos" w:cs="Menlo"/>
                <w:color w:val="BBDAFF"/>
                <w:sz w:val="16"/>
                <w:szCs w:val="16"/>
              </w:rPr>
              <w:t>execute(</w:t>
            </w:r>
            <w:r w:rsidRPr="0090468B">
              <w:rPr>
                <w:rFonts w:ascii="Aptos" w:hAnsi="Aptos" w:cs="Menlo"/>
                <w:color w:val="D1F1A9"/>
                <w:sz w:val="16"/>
                <w:szCs w:val="16"/>
              </w:rPr>
              <w:t xml:space="preserve">'''SELECT supplier_id FROM suppliers WHERE supplier_name = </w:t>
            </w:r>
            <w:r w:rsidRPr="0090468B">
              <w:rPr>
                <w:rFonts w:ascii="Aptos" w:hAnsi="Aptos" w:cs="Menlo"/>
                <w:color w:val="FFC58F"/>
                <w:sz w:val="16"/>
                <w:szCs w:val="16"/>
              </w:rPr>
              <w:t>%s</w:t>
            </w:r>
            <w:r w:rsidRPr="0090468B">
              <w:rPr>
                <w:rFonts w:ascii="Aptos" w:hAnsi="Aptos" w:cs="Menlo"/>
                <w:color w:val="D1F1A9"/>
                <w:sz w:val="16"/>
                <w:szCs w:val="16"/>
              </w:rPr>
              <w:t>'''</w:t>
            </w:r>
            <w:r w:rsidRPr="0090468B">
              <w:rPr>
                <w:rFonts w:ascii="Aptos" w:hAnsi="Aptos" w:cs="Menlo"/>
                <w:color w:val="BBDAFF"/>
                <w:sz w:val="16"/>
                <w:szCs w:val="16"/>
              </w:rPr>
              <w:t>, (</w:t>
            </w:r>
            <w:r w:rsidRPr="0090468B">
              <w:rPr>
                <w:rFonts w:ascii="Aptos" w:hAnsi="Aptos" w:cs="Menlo"/>
                <w:color w:val="FFC58F"/>
                <w:sz w:val="16"/>
                <w:szCs w:val="16"/>
              </w:rPr>
              <w:t>supplier_name</w:t>
            </w:r>
            <w:r w:rsidRPr="0090468B">
              <w:rPr>
                <w:rFonts w:ascii="Aptos" w:hAnsi="Aptos" w:cs="Menlo"/>
                <w:color w:val="BBDAFF"/>
                <w:sz w:val="16"/>
                <w:szCs w:val="16"/>
              </w:rPr>
              <w:t>,))</w:t>
            </w:r>
          </w:p>
          <w:p w14:paraId="0DD0F956"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9DA4"/>
                <w:sz w:val="16"/>
                <w:szCs w:val="16"/>
              </w:rPr>
              <w:t>result</w:t>
            </w:r>
            <w:r w:rsidRPr="0090468B">
              <w:rPr>
                <w:rFonts w:ascii="Aptos" w:hAnsi="Aptos" w:cs="Menlo"/>
                <w:color w:val="FFFFFF"/>
                <w:sz w:val="16"/>
                <w:szCs w:val="16"/>
              </w:rPr>
              <w:t xml:space="preserve"> </w:t>
            </w:r>
            <w:r w:rsidRPr="0090468B">
              <w:rPr>
                <w:rFonts w:ascii="Aptos" w:hAnsi="Aptos" w:cs="Menlo"/>
                <w:color w:val="99FFFF"/>
                <w:sz w:val="16"/>
                <w:szCs w:val="16"/>
              </w:rPr>
              <w:t>=</w:t>
            </w: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cursor</w:t>
            </w:r>
            <w:r w:rsidRPr="0090468B">
              <w:rPr>
                <w:rFonts w:ascii="Aptos" w:hAnsi="Aptos" w:cs="Menlo"/>
                <w:color w:val="FFFFFF"/>
                <w:sz w:val="16"/>
                <w:szCs w:val="16"/>
              </w:rPr>
              <w:t>.</w:t>
            </w:r>
            <w:r w:rsidRPr="0090468B">
              <w:rPr>
                <w:rFonts w:ascii="Aptos" w:hAnsi="Aptos" w:cs="Menlo"/>
                <w:color w:val="BBDAFF"/>
                <w:sz w:val="16"/>
                <w:szCs w:val="16"/>
              </w:rPr>
              <w:t>fetchone()</w:t>
            </w:r>
          </w:p>
          <w:p w14:paraId="24F9FDC9"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9DA4"/>
                <w:sz w:val="16"/>
                <w:szCs w:val="16"/>
              </w:rPr>
              <w:t>result</w:t>
            </w:r>
          </w:p>
          <w:p w14:paraId="2589BB92"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p w14:paraId="2FEDA8AE"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except</w:t>
            </w:r>
            <w:r w:rsidRPr="0090468B">
              <w:rPr>
                <w:rFonts w:ascii="Aptos" w:hAnsi="Aptos" w:cs="Menlo"/>
                <w:color w:val="FFFFFF"/>
                <w:sz w:val="16"/>
                <w:szCs w:val="16"/>
              </w:rPr>
              <w:t xml:space="preserve"> </w:t>
            </w:r>
            <w:r w:rsidRPr="0090468B">
              <w:rPr>
                <w:rFonts w:ascii="Aptos" w:hAnsi="Aptos" w:cs="Menlo"/>
                <w:color w:val="FFEEAD"/>
                <w:sz w:val="16"/>
                <w:szCs w:val="16"/>
              </w:rPr>
              <w:t>Exception</w:t>
            </w:r>
            <w:r w:rsidRPr="0090468B">
              <w:rPr>
                <w:rFonts w:ascii="Aptos" w:hAnsi="Aptos" w:cs="Menlo"/>
                <w:color w:val="FFFFFF"/>
                <w:sz w:val="16"/>
                <w:szCs w:val="16"/>
              </w:rPr>
              <w:t xml:space="preserve"> </w:t>
            </w:r>
            <w:r w:rsidRPr="0090468B">
              <w:rPr>
                <w:rFonts w:ascii="Aptos" w:hAnsi="Aptos" w:cs="Menlo"/>
                <w:color w:val="EBBBFF"/>
                <w:sz w:val="16"/>
                <w:szCs w:val="16"/>
              </w:rPr>
              <w:t>as</w:t>
            </w:r>
            <w:r w:rsidRPr="0090468B">
              <w:rPr>
                <w:rFonts w:ascii="Aptos" w:hAnsi="Aptos" w:cs="Menlo"/>
                <w:color w:val="FFFFFF"/>
                <w:sz w:val="16"/>
                <w:szCs w:val="16"/>
              </w:rPr>
              <w:t xml:space="preserve"> </w:t>
            </w:r>
            <w:r w:rsidRPr="0090468B">
              <w:rPr>
                <w:rFonts w:ascii="Aptos" w:hAnsi="Aptos" w:cs="Menlo"/>
                <w:color w:val="FF9DA4"/>
                <w:sz w:val="16"/>
                <w:szCs w:val="16"/>
              </w:rPr>
              <w:t>error</w:t>
            </w:r>
            <w:r w:rsidRPr="0090468B">
              <w:rPr>
                <w:rFonts w:ascii="Aptos" w:hAnsi="Aptos" w:cs="Menlo"/>
                <w:color w:val="FFFFFF"/>
                <w:sz w:val="16"/>
                <w:szCs w:val="16"/>
              </w:rPr>
              <w:t>:</w:t>
            </w:r>
          </w:p>
          <w:p w14:paraId="4B6CF07B"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FFC58F"/>
                <w:sz w:val="16"/>
                <w:szCs w:val="16"/>
              </w:rPr>
              <w:t>self</w:t>
            </w:r>
            <w:r w:rsidRPr="0090468B">
              <w:rPr>
                <w:rFonts w:ascii="Aptos" w:hAnsi="Aptos" w:cs="Menlo"/>
                <w:color w:val="FFFFFF"/>
                <w:sz w:val="16"/>
                <w:szCs w:val="16"/>
              </w:rPr>
              <w:t>.</w:t>
            </w:r>
            <w:r w:rsidRPr="0090468B">
              <w:rPr>
                <w:rFonts w:ascii="Aptos" w:hAnsi="Aptos" w:cs="Menlo"/>
                <w:color w:val="FF9DA4"/>
                <w:sz w:val="16"/>
                <w:szCs w:val="16"/>
              </w:rPr>
              <w:t>connection</w:t>
            </w:r>
            <w:r w:rsidRPr="0090468B">
              <w:rPr>
                <w:rFonts w:ascii="Aptos" w:hAnsi="Aptos" w:cs="Menlo"/>
                <w:color w:val="FFFFFF"/>
                <w:sz w:val="16"/>
                <w:szCs w:val="16"/>
              </w:rPr>
              <w:t>.</w:t>
            </w:r>
            <w:r w:rsidRPr="0090468B">
              <w:rPr>
                <w:rFonts w:ascii="Aptos" w:hAnsi="Aptos" w:cs="Menlo"/>
                <w:color w:val="BBDAFF"/>
                <w:sz w:val="16"/>
                <w:szCs w:val="16"/>
              </w:rPr>
              <w:t>rollback()</w:t>
            </w:r>
          </w:p>
          <w:p w14:paraId="2D526D49"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return</w:t>
            </w:r>
            <w:r w:rsidRPr="0090468B">
              <w:rPr>
                <w:rFonts w:ascii="Aptos" w:hAnsi="Aptos" w:cs="Menlo"/>
                <w:color w:val="FFFFFF"/>
                <w:sz w:val="16"/>
                <w:szCs w:val="16"/>
              </w:rPr>
              <w:t xml:space="preserve"> </w:t>
            </w:r>
            <w:r w:rsidRPr="0090468B">
              <w:rPr>
                <w:rFonts w:ascii="Aptos" w:hAnsi="Aptos" w:cs="Menlo"/>
                <w:color w:val="FFC58F"/>
                <w:sz w:val="16"/>
                <w:szCs w:val="16"/>
              </w:rPr>
              <w:t>False</w:t>
            </w:r>
            <w:r w:rsidRPr="0090468B">
              <w:rPr>
                <w:rFonts w:ascii="Aptos" w:hAnsi="Aptos" w:cs="Menlo"/>
                <w:color w:val="FFFFFF"/>
                <w:sz w:val="16"/>
                <w:szCs w:val="16"/>
              </w:rPr>
              <w:t xml:space="preserve">, </w:t>
            </w:r>
            <w:r w:rsidRPr="0090468B">
              <w:rPr>
                <w:rFonts w:ascii="Aptos" w:hAnsi="Aptos" w:cs="Menlo"/>
                <w:color w:val="FF9DA4"/>
                <w:sz w:val="16"/>
                <w:szCs w:val="16"/>
              </w:rPr>
              <w:t>error</w:t>
            </w:r>
          </w:p>
          <w:p w14:paraId="4E3751C0" w14:textId="77777777" w:rsidR="0090468B" w:rsidRPr="0090468B" w:rsidRDefault="0090468B" w:rsidP="0090468B">
            <w:pPr>
              <w:shd w:val="clear" w:color="auto" w:fill="002451"/>
              <w:spacing w:line="270" w:lineRule="atLeast"/>
              <w:rPr>
                <w:rFonts w:ascii="Aptos" w:hAnsi="Aptos" w:cs="Menlo"/>
                <w:color w:val="FFFFFF"/>
                <w:sz w:val="16"/>
                <w:szCs w:val="16"/>
              </w:rPr>
            </w:pPr>
          </w:p>
          <w:p w14:paraId="3B48107C"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7285B7"/>
                <w:sz w:val="16"/>
                <w:szCs w:val="16"/>
              </w:rPr>
              <w:t>#needs to be programmed</w:t>
            </w:r>
          </w:p>
          <w:p w14:paraId="56AD47CD"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def</w:t>
            </w:r>
            <w:r w:rsidRPr="0090468B">
              <w:rPr>
                <w:rFonts w:ascii="Aptos" w:hAnsi="Aptos" w:cs="Menlo"/>
                <w:color w:val="FFFFFF"/>
                <w:sz w:val="16"/>
                <w:szCs w:val="16"/>
              </w:rPr>
              <w:t xml:space="preserve"> </w:t>
            </w:r>
            <w:r w:rsidRPr="0090468B">
              <w:rPr>
                <w:rFonts w:ascii="Aptos" w:hAnsi="Aptos" w:cs="Menlo"/>
                <w:color w:val="BBDAFF"/>
                <w:sz w:val="16"/>
                <w:szCs w:val="16"/>
              </w:rPr>
              <w:t>deleteSupplier</w:t>
            </w:r>
            <w:r w:rsidRPr="0090468B">
              <w:rPr>
                <w:rFonts w:ascii="Aptos" w:hAnsi="Aptos" w:cs="Menlo"/>
                <w:color w:val="FFFFFF"/>
                <w:sz w:val="16"/>
                <w:szCs w:val="16"/>
              </w:rPr>
              <w:t>(</w:t>
            </w:r>
            <w:r w:rsidRPr="0090468B">
              <w:rPr>
                <w:rFonts w:ascii="Aptos" w:hAnsi="Aptos" w:cs="Menlo"/>
                <w:color w:val="FFC58F"/>
                <w:sz w:val="16"/>
                <w:szCs w:val="16"/>
              </w:rPr>
              <w:t>self</w:t>
            </w:r>
            <w:r w:rsidRPr="0090468B">
              <w:rPr>
                <w:rFonts w:ascii="Aptos" w:hAnsi="Aptos" w:cs="Menlo"/>
                <w:color w:val="FFFFFF"/>
                <w:sz w:val="16"/>
                <w:szCs w:val="16"/>
              </w:rPr>
              <w:t>):</w:t>
            </w:r>
          </w:p>
          <w:p w14:paraId="50A86CBF"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pass</w:t>
            </w:r>
          </w:p>
          <w:p w14:paraId="6860BD17" w14:textId="77777777" w:rsidR="0090468B" w:rsidRPr="0090468B" w:rsidRDefault="0090468B" w:rsidP="0090468B">
            <w:pPr>
              <w:shd w:val="clear" w:color="auto" w:fill="002451"/>
              <w:spacing w:line="270" w:lineRule="atLeast"/>
              <w:rPr>
                <w:rFonts w:ascii="Aptos" w:hAnsi="Aptos" w:cs="Menlo"/>
                <w:color w:val="FFFFFF"/>
                <w:sz w:val="16"/>
                <w:szCs w:val="16"/>
              </w:rPr>
            </w:pPr>
          </w:p>
          <w:p w14:paraId="62431629"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def</w:t>
            </w:r>
            <w:r w:rsidRPr="0090468B">
              <w:rPr>
                <w:rFonts w:ascii="Aptos" w:hAnsi="Aptos" w:cs="Menlo"/>
                <w:color w:val="FFFFFF"/>
                <w:sz w:val="16"/>
                <w:szCs w:val="16"/>
              </w:rPr>
              <w:t xml:space="preserve"> </w:t>
            </w:r>
            <w:r w:rsidRPr="0090468B">
              <w:rPr>
                <w:rFonts w:ascii="Aptos" w:hAnsi="Aptos" w:cs="Menlo"/>
                <w:color w:val="BBDAFF"/>
                <w:sz w:val="16"/>
                <w:szCs w:val="16"/>
              </w:rPr>
              <w:t>getSupplierDeliveryDates</w:t>
            </w:r>
            <w:r w:rsidRPr="0090468B">
              <w:rPr>
                <w:rFonts w:ascii="Aptos" w:hAnsi="Aptos" w:cs="Menlo"/>
                <w:color w:val="FFFFFF"/>
                <w:sz w:val="16"/>
                <w:szCs w:val="16"/>
              </w:rPr>
              <w:t>(</w:t>
            </w:r>
            <w:r w:rsidRPr="0090468B">
              <w:rPr>
                <w:rFonts w:ascii="Aptos" w:hAnsi="Aptos" w:cs="Menlo"/>
                <w:color w:val="FFC58F"/>
                <w:sz w:val="16"/>
                <w:szCs w:val="16"/>
              </w:rPr>
              <w:t>self</w:t>
            </w:r>
            <w:r w:rsidRPr="0090468B">
              <w:rPr>
                <w:rFonts w:ascii="Aptos" w:hAnsi="Aptos" w:cs="Menlo"/>
                <w:color w:val="FFFFFF"/>
                <w:sz w:val="16"/>
                <w:szCs w:val="16"/>
              </w:rPr>
              <w:t>):</w:t>
            </w:r>
          </w:p>
          <w:p w14:paraId="42B617EF" w14:textId="77777777" w:rsidR="0090468B" w:rsidRPr="0090468B" w:rsidRDefault="0090468B" w:rsidP="0090468B">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r w:rsidRPr="0090468B">
              <w:rPr>
                <w:rFonts w:ascii="Aptos" w:hAnsi="Aptos" w:cs="Menlo"/>
                <w:color w:val="EBBBFF"/>
                <w:sz w:val="16"/>
                <w:szCs w:val="16"/>
              </w:rPr>
              <w:t>pass</w:t>
            </w:r>
          </w:p>
          <w:p w14:paraId="07C49A56" w14:textId="560359D5" w:rsidR="00504160" w:rsidRPr="00786F81" w:rsidRDefault="0090468B" w:rsidP="00786F81">
            <w:pPr>
              <w:shd w:val="clear" w:color="auto" w:fill="002451"/>
              <w:spacing w:line="270" w:lineRule="atLeast"/>
              <w:rPr>
                <w:rFonts w:ascii="Aptos" w:hAnsi="Aptos" w:cs="Menlo"/>
                <w:color w:val="FFFFFF"/>
                <w:sz w:val="16"/>
                <w:szCs w:val="16"/>
              </w:rPr>
            </w:pPr>
            <w:r w:rsidRPr="0090468B">
              <w:rPr>
                <w:rFonts w:ascii="Aptos" w:hAnsi="Aptos" w:cs="Menlo"/>
                <w:color w:val="FFFFFF"/>
                <w:sz w:val="16"/>
                <w:szCs w:val="16"/>
              </w:rPr>
              <w:t xml:space="preserve">       </w:t>
            </w:r>
          </w:p>
        </w:tc>
      </w:tr>
    </w:tbl>
    <w:p w14:paraId="23F6DDC0" w14:textId="77777777" w:rsidR="00A448A0" w:rsidRPr="005E792C" w:rsidRDefault="00A448A0" w:rsidP="004C5E09">
      <w:pPr>
        <w:rPr>
          <w:rFonts w:asciiTheme="minorHAnsi" w:hAnsiTheme="minorHAnsi"/>
        </w:rPr>
      </w:pPr>
    </w:p>
    <w:p w14:paraId="668C453E" w14:textId="77777777" w:rsidR="002C7875" w:rsidRPr="005E792C" w:rsidRDefault="002C7875"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395"/>
        <w:gridCol w:w="2835"/>
        <w:gridCol w:w="3544"/>
      </w:tblGrid>
      <w:tr w:rsidR="001C48B1" w:rsidRPr="005E792C" w14:paraId="4ED95585" w14:textId="77777777" w:rsidTr="00881F53">
        <w:tc>
          <w:tcPr>
            <w:tcW w:w="4395" w:type="dxa"/>
            <w:shd w:val="clear" w:color="auto" w:fill="BFBFBF" w:themeFill="background1" w:themeFillShade="BF"/>
          </w:tcPr>
          <w:p w14:paraId="3A40DA20" w14:textId="1E317E0A" w:rsidR="00EB4B5A" w:rsidRPr="005E792C" w:rsidRDefault="00EB4B5A" w:rsidP="00881F53">
            <w:pPr>
              <w:rPr>
                <w:rFonts w:asciiTheme="minorHAnsi" w:hAnsiTheme="minorHAnsi"/>
                <w:sz w:val="18"/>
                <w:szCs w:val="18"/>
              </w:rPr>
            </w:pPr>
            <w:bookmarkStart w:id="79" w:name="wasteDBHandler"/>
            <w:r>
              <w:rPr>
                <w:rFonts w:asciiTheme="minorHAnsi" w:hAnsiTheme="minorHAnsi"/>
                <w:sz w:val="18"/>
                <w:szCs w:val="18"/>
              </w:rPr>
              <w:t>wasteDBHandler</w:t>
            </w:r>
            <w:bookmarkEnd w:id="79"/>
            <w:r w:rsidRPr="005E792C">
              <w:rPr>
                <w:rFonts w:asciiTheme="minorHAnsi" w:hAnsiTheme="minorHAnsi"/>
                <w:sz w:val="18"/>
                <w:szCs w:val="18"/>
              </w:rPr>
              <w:t xml:space="preserve">.py – </w:t>
            </w:r>
            <w:r>
              <w:rPr>
                <w:rFonts w:asciiTheme="minorHAnsi" w:hAnsiTheme="minorHAnsi"/>
                <w:sz w:val="18"/>
                <w:szCs w:val="18"/>
              </w:rPr>
              <w:t xml:space="preserve">waste database handling </w:t>
            </w:r>
          </w:p>
        </w:tc>
        <w:tc>
          <w:tcPr>
            <w:tcW w:w="2835" w:type="dxa"/>
            <w:shd w:val="clear" w:color="auto" w:fill="BFBFBF" w:themeFill="background1" w:themeFillShade="BF"/>
          </w:tcPr>
          <w:p w14:paraId="64FCC8ED" w14:textId="53D1DCBA" w:rsidR="00EB4B5A" w:rsidRPr="005E792C" w:rsidRDefault="00EB4B5A"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992D10">
              <w:rPr>
                <w:rFonts w:asciiTheme="minorHAnsi" w:hAnsiTheme="minorHAnsi"/>
                <w:sz w:val="18"/>
                <w:szCs w:val="18"/>
              </w:rPr>
              <w:t xml:space="preserve"> </w:t>
            </w:r>
            <w:r w:rsidR="00932E08" w:rsidRPr="00932E08">
              <w:rPr>
                <w:rFonts w:asciiTheme="minorHAnsi" w:hAnsiTheme="minorHAnsi"/>
                <w:b/>
                <w:bCs/>
                <w:sz w:val="18"/>
                <w:szCs w:val="18"/>
              </w:rPr>
              <w:t>M6</w:t>
            </w:r>
          </w:p>
        </w:tc>
        <w:tc>
          <w:tcPr>
            <w:tcW w:w="3544" w:type="dxa"/>
            <w:shd w:val="clear" w:color="auto" w:fill="BFBFBF" w:themeFill="background1" w:themeFillShade="BF"/>
          </w:tcPr>
          <w:p w14:paraId="50B51AFE" w14:textId="77777777" w:rsidR="00EB4B5A" w:rsidRPr="005E792C" w:rsidRDefault="00EB4B5A"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9E6E16" w:rsidRPr="009E6E16" w14:paraId="115272CC" w14:textId="77777777" w:rsidTr="009E6E16">
        <w:tc>
          <w:tcPr>
            <w:tcW w:w="10774" w:type="dxa"/>
            <w:gridSpan w:val="3"/>
            <w:shd w:val="clear" w:color="auto" w:fill="auto"/>
          </w:tcPr>
          <w:p w14:paraId="310E5513"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EBBBFF"/>
                <w:sz w:val="16"/>
                <w:szCs w:val="16"/>
              </w:rPr>
              <w:t>from</w:t>
            </w:r>
            <w:r w:rsidRPr="009E6E16">
              <w:rPr>
                <w:rFonts w:ascii="Aptos" w:hAnsi="Aptos" w:cs="Menlo"/>
                <w:color w:val="FFFFFF"/>
                <w:sz w:val="16"/>
                <w:szCs w:val="16"/>
              </w:rPr>
              <w:t xml:space="preserve"> </w:t>
            </w:r>
            <w:r w:rsidRPr="009E6E16">
              <w:rPr>
                <w:rFonts w:ascii="Aptos" w:hAnsi="Aptos" w:cs="Menlo"/>
                <w:color w:val="FFEEAD"/>
                <w:sz w:val="16"/>
                <w:szCs w:val="16"/>
              </w:rPr>
              <w:t>dbHandling</w:t>
            </w:r>
            <w:r w:rsidRPr="009E6E16">
              <w:rPr>
                <w:rFonts w:ascii="Aptos" w:hAnsi="Aptos" w:cs="Menlo"/>
                <w:color w:val="FFFFFF"/>
                <w:sz w:val="16"/>
                <w:szCs w:val="16"/>
              </w:rPr>
              <w:t>.</w:t>
            </w:r>
            <w:r w:rsidRPr="009E6E16">
              <w:rPr>
                <w:rFonts w:ascii="Aptos" w:hAnsi="Aptos" w:cs="Menlo"/>
                <w:color w:val="FFEEAD"/>
                <w:sz w:val="16"/>
                <w:szCs w:val="16"/>
              </w:rPr>
              <w:t>DBHandler</w:t>
            </w:r>
            <w:r w:rsidRPr="009E6E16">
              <w:rPr>
                <w:rFonts w:ascii="Aptos" w:hAnsi="Aptos" w:cs="Menlo"/>
                <w:color w:val="FFFFFF"/>
                <w:sz w:val="16"/>
                <w:szCs w:val="16"/>
              </w:rPr>
              <w:t xml:space="preserve"> </w:t>
            </w:r>
            <w:r w:rsidRPr="009E6E16">
              <w:rPr>
                <w:rFonts w:ascii="Aptos" w:hAnsi="Aptos" w:cs="Menlo"/>
                <w:color w:val="EBBBFF"/>
                <w:sz w:val="16"/>
                <w:szCs w:val="16"/>
              </w:rPr>
              <w:t>import</w:t>
            </w:r>
            <w:r w:rsidRPr="009E6E16">
              <w:rPr>
                <w:rFonts w:ascii="Aptos" w:hAnsi="Aptos" w:cs="Menlo"/>
                <w:color w:val="FFFFFF"/>
                <w:sz w:val="16"/>
                <w:szCs w:val="16"/>
              </w:rPr>
              <w:t xml:space="preserve"> </w:t>
            </w:r>
            <w:r w:rsidRPr="009E6E16">
              <w:rPr>
                <w:rFonts w:ascii="Aptos" w:hAnsi="Aptos" w:cs="Menlo"/>
                <w:color w:val="99FFFF"/>
                <w:sz w:val="16"/>
                <w:szCs w:val="16"/>
              </w:rPr>
              <w:t>*</w:t>
            </w:r>
          </w:p>
          <w:p w14:paraId="0DE285A9" w14:textId="77777777" w:rsidR="009E6E16" w:rsidRPr="009E6E16" w:rsidRDefault="009E6E16" w:rsidP="009E6E16">
            <w:pPr>
              <w:shd w:val="clear" w:color="auto" w:fill="002451"/>
              <w:spacing w:line="270" w:lineRule="atLeast"/>
              <w:rPr>
                <w:rFonts w:ascii="Aptos" w:hAnsi="Aptos" w:cs="Menlo"/>
                <w:color w:val="FFFFFF"/>
                <w:sz w:val="16"/>
                <w:szCs w:val="16"/>
              </w:rPr>
            </w:pPr>
          </w:p>
          <w:p w14:paraId="462E4A02"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EBBBFF"/>
                <w:sz w:val="16"/>
                <w:szCs w:val="16"/>
              </w:rPr>
              <w:t>class</w:t>
            </w:r>
            <w:r w:rsidRPr="009E6E16">
              <w:rPr>
                <w:rFonts w:ascii="Aptos" w:hAnsi="Aptos" w:cs="Menlo"/>
                <w:color w:val="FFFFFF"/>
                <w:sz w:val="16"/>
                <w:szCs w:val="16"/>
              </w:rPr>
              <w:t xml:space="preserve"> </w:t>
            </w:r>
            <w:r w:rsidRPr="009E6E16">
              <w:rPr>
                <w:rFonts w:ascii="Aptos" w:hAnsi="Aptos" w:cs="Menlo"/>
                <w:color w:val="FFEEAD"/>
                <w:sz w:val="16"/>
                <w:szCs w:val="16"/>
              </w:rPr>
              <w:t>wasteDBHandler</w:t>
            </w:r>
            <w:r w:rsidRPr="009E6E16">
              <w:rPr>
                <w:rFonts w:ascii="Aptos" w:hAnsi="Aptos" w:cs="Menlo"/>
                <w:color w:val="FFFFFF"/>
                <w:sz w:val="16"/>
                <w:szCs w:val="16"/>
              </w:rPr>
              <w:t>(</w:t>
            </w:r>
            <w:r w:rsidRPr="009E6E16">
              <w:rPr>
                <w:rFonts w:ascii="Aptos" w:hAnsi="Aptos" w:cs="Menlo"/>
                <w:color w:val="FFEEAD"/>
                <w:sz w:val="16"/>
                <w:szCs w:val="16"/>
              </w:rPr>
              <w:t>DBHandler</w:t>
            </w:r>
            <w:r w:rsidRPr="009E6E16">
              <w:rPr>
                <w:rFonts w:ascii="Aptos" w:hAnsi="Aptos" w:cs="Menlo"/>
                <w:color w:val="FFFFFF"/>
                <w:sz w:val="16"/>
                <w:szCs w:val="16"/>
              </w:rPr>
              <w:t>):</w:t>
            </w:r>
          </w:p>
          <w:p w14:paraId="78DA0F9B"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def</w:t>
            </w:r>
            <w:r w:rsidRPr="009E6E16">
              <w:rPr>
                <w:rFonts w:ascii="Aptos" w:hAnsi="Aptos" w:cs="Menlo"/>
                <w:color w:val="FFFFFF"/>
                <w:sz w:val="16"/>
                <w:szCs w:val="16"/>
              </w:rPr>
              <w:t xml:space="preserve"> </w:t>
            </w:r>
            <w:r w:rsidRPr="009E6E16">
              <w:rPr>
                <w:rFonts w:ascii="Aptos" w:hAnsi="Aptos" w:cs="Menlo"/>
                <w:color w:val="BBDAFF"/>
                <w:sz w:val="16"/>
                <w:szCs w:val="16"/>
              </w:rPr>
              <w:t>initializeDatabase</w:t>
            </w:r>
            <w:r w:rsidRPr="009E6E16">
              <w:rPr>
                <w:rFonts w:ascii="Aptos" w:hAnsi="Aptos" w:cs="Menlo"/>
                <w:color w:val="FFFFFF"/>
                <w:sz w:val="16"/>
                <w:szCs w:val="16"/>
              </w:rPr>
              <w:t>(</w:t>
            </w:r>
            <w:r w:rsidRPr="009E6E16">
              <w:rPr>
                <w:rFonts w:ascii="Aptos" w:hAnsi="Aptos" w:cs="Menlo"/>
                <w:color w:val="FFC58F"/>
                <w:sz w:val="16"/>
                <w:szCs w:val="16"/>
              </w:rPr>
              <w:t>self</w:t>
            </w:r>
            <w:r w:rsidRPr="009E6E16">
              <w:rPr>
                <w:rFonts w:ascii="Aptos" w:hAnsi="Aptos" w:cs="Menlo"/>
                <w:color w:val="FFFFFF"/>
                <w:sz w:val="16"/>
                <w:szCs w:val="16"/>
              </w:rPr>
              <w:t>):</w:t>
            </w:r>
          </w:p>
          <w:p w14:paraId="6095A830"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try</w:t>
            </w:r>
            <w:r w:rsidRPr="009E6E16">
              <w:rPr>
                <w:rFonts w:ascii="Aptos" w:hAnsi="Aptos" w:cs="Menlo"/>
                <w:color w:val="FFFFFF"/>
                <w:sz w:val="16"/>
                <w:szCs w:val="16"/>
              </w:rPr>
              <w:t>:</w:t>
            </w:r>
          </w:p>
          <w:p w14:paraId="68623571"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FFC58F"/>
                <w:sz w:val="16"/>
                <w:szCs w:val="16"/>
              </w:rPr>
              <w:t>self</w:t>
            </w:r>
            <w:r w:rsidRPr="009E6E16">
              <w:rPr>
                <w:rFonts w:ascii="Aptos" w:hAnsi="Aptos" w:cs="Menlo"/>
                <w:color w:val="FFFFFF"/>
                <w:sz w:val="16"/>
                <w:szCs w:val="16"/>
              </w:rPr>
              <w:t>.</w:t>
            </w:r>
            <w:r w:rsidRPr="009E6E16">
              <w:rPr>
                <w:rFonts w:ascii="Aptos" w:hAnsi="Aptos" w:cs="Menlo"/>
                <w:color w:val="FF9DA4"/>
                <w:sz w:val="16"/>
                <w:szCs w:val="16"/>
              </w:rPr>
              <w:t>cursor</w:t>
            </w:r>
            <w:r w:rsidRPr="009E6E16">
              <w:rPr>
                <w:rFonts w:ascii="Aptos" w:hAnsi="Aptos" w:cs="Menlo"/>
                <w:color w:val="FFFFFF"/>
                <w:sz w:val="16"/>
                <w:szCs w:val="16"/>
              </w:rPr>
              <w:t>.</w:t>
            </w:r>
            <w:r w:rsidRPr="009E6E16">
              <w:rPr>
                <w:rFonts w:ascii="Aptos" w:hAnsi="Aptos" w:cs="Menlo"/>
                <w:color w:val="BBDAFF"/>
                <w:sz w:val="16"/>
                <w:szCs w:val="16"/>
              </w:rPr>
              <w:t>execute(</w:t>
            </w:r>
            <w:r w:rsidRPr="009E6E16">
              <w:rPr>
                <w:rFonts w:ascii="Aptos" w:hAnsi="Aptos" w:cs="Menlo"/>
                <w:color w:val="D1F1A9"/>
                <w:sz w:val="16"/>
                <w:szCs w:val="16"/>
              </w:rPr>
              <w:t>'''</w:t>
            </w:r>
          </w:p>
          <w:p w14:paraId="1AA9217F"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CREATE TABLE IF NOT EXISTS waste (</w:t>
            </w:r>
          </w:p>
          <w:p w14:paraId="6576B8C3"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waste_id INT AUTO_INCREMENT PRIMARY KEY,</w:t>
            </w:r>
          </w:p>
          <w:p w14:paraId="169AF074"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product_id INT,</w:t>
            </w:r>
          </w:p>
          <w:p w14:paraId="51073CED"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supplier_id INT,</w:t>
            </w:r>
          </w:p>
          <w:p w14:paraId="1DB91F13"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waste_reason VARCHAR(200) NOT NULL,</w:t>
            </w:r>
          </w:p>
          <w:p w14:paraId="61E9E09C"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waste_dealt_with BOOLEAN NOT NULL,</w:t>
            </w:r>
          </w:p>
          <w:p w14:paraId="645AB02A"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FOREIGN KEY (product_id) REFERENCES products(product_id),</w:t>
            </w:r>
          </w:p>
          <w:p w14:paraId="06251FE4"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FOREIGN KEY (supplier_id) REFERENCES suppliers(supplier_id)</w:t>
            </w:r>
          </w:p>
          <w:p w14:paraId="59451F21"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w:t>
            </w:r>
          </w:p>
          <w:p w14:paraId="4BC822C2"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D1F1A9"/>
                <w:sz w:val="16"/>
                <w:szCs w:val="16"/>
              </w:rPr>
              <w:t xml:space="preserve">            '''</w:t>
            </w:r>
            <w:r w:rsidRPr="009E6E16">
              <w:rPr>
                <w:rFonts w:ascii="Aptos" w:hAnsi="Aptos" w:cs="Menlo"/>
                <w:color w:val="BBDAFF"/>
                <w:sz w:val="16"/>
                <w:szCs w:val="16"/>
              </w:rPr>
              <w:t>)</w:t>
            </w:r>
          </w:p>
          <w:p w14:paraId="57EA4A49" w14:textId="77777777" w:rsidR="009E6E16" w:rsidRPr="009E6E16" w:rsidRDefault="009E6E16" w:rsidP="009E6E16">
            <w:pPr>
              <w:shd w:val="clear" w:color="auto" w:fill="002451"/>
              <w:spacing w:line="270" w:lineRule="atLeast"/>
              <w:rPr>
                <w:rFonts w:ascii="Aptos" w:hAnsi="Aptos" w:cs="Menlo"/>
                <w:color w:val="FFFFFF"/>
                <w:sz w:val="16"/>
                <w:szCs w:val="16"/>
              </w:rPr>
            </w:pPr>
          </w:p>
          <w:p w14:paraId="5230BC3E"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except</w:t>
            </w:r>
            <w:r w:rsidRPr="009E6E16">
              <w:rPr>
                <w:rFonts w:ascii="Aptos" w:hAnsi="Aptos" w:cs="Menlo"/>
                <w:color w:val="FFFFFF"/>
                <w:sz w:val="16"/>
                <w:szCs w:val="16"/>
              </w:rPr>
              <w:t xml:space="preserve"> </w:t>
            </w:r>
            <w:r w:rsidRPr="009E6E16">
              <w:rPr>
                <w:rFonts w:ascii="Aptos" w:hAnsi="Aptos" w:cs="Menlo"/>
                <w:color w:val="FFEEAD"/>
                <w:sz w:val="16"/>
                <w:szCs w:val="16"/>
              </w:rPr>
              <w:t>Exception</w:t>
            </w:r>
            <w:r w:rsidRPr="009E6E16">
              <w:rPr>
                <w:rFonts w:ascii="Aptos" w:hAnsi="Aptos" w:cs="Menlo"/>
                <w:color w:val="FFFFFF"/>
                <w:sz w:val="16"/>
                <w:szCs w:val="16"/>
              </w:rPr>
              <w:t xml:space="preserve"> </w:t>
            </w:r>
            <w:r w:rsidRPr="009E6E16">
              <w:rPr>
                <w:rFonts w:ascii="Aptos" w:hAnsi="Aptos" w:cs="Menlo"/>
                <w:color w:val="EBBBFF"/>
                <w:sz w:val="16"/>
                <w:szCs w:val="16"/>
              </w:rPr>
              <w:t>as</w:t>
            </w:r>
            <w:r w:rsidRPr="009E6E16">
              <w:rPr>
                <w:rFonts w:ascii="Aptos" w:hAnsi="Aptos" w:cs="Menlo"/>
                <w:color w:val="FFFFFF"/>
                <w:sz w:val="16"/>
                <w:szCs w:val="16"/>
              </w:rPr>
              <w:t xml:space="preserve"> </w:t>
            </w:r>
            <w:r w:rsidRPr="009E6E16">
              <w:rPr>
                <w:rFonts w:ascii="Aptos" w:hAnsi="Aptos" w:cs="Menlo"/>
                <w:color w:val="FF9DA4"/>
                <w:sz w:val="16"/>
                <w:szCs w:val="16"/>
              </w:rPr>
              <w:t>error</w:t>
            </w:r>
            <w:r w:rsidRPr="009E6E16">
              <w:rPr>
                <w:rFonts w:ascii="Aptos" w:hAnsi="Aptos" w:cs="Menlo"/>
                <w:color w:val="FFFFFF"/>
                <w:sz w:val="16"/>
                <w:szCs w:val="16"/>
              </w:rPr>
              <w:t>:</w:t>
            </w:r>
          </w:p>
          <w:p w14:paraId="32B27BAE"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return</w:t>
            </w:r>
            <w:r w:rsidRPr="009E6E16">
              <w:rPr>
                <w:rFonts w:ascii="Aptos" w:hAnsi="Aptos" w:cs="Menlo"/>
                <w:color w:val="FFFFFF"/>
                <w:sz w:val="16"/>
                <w:szCs w:val="16"/>
              </w:rPr>
              <w:t xml:space="preserve"> </w:t>
            </w:r>
            <w:r w:rsidRPr="009E6E16">
              <w:rPr>
                <w:rFonts w:ascii="Aptos" w:hAnsi="Aptos" w:cs="Menlo"/>
                <w:color w:val="FFC58F"/>
                <w:sz w:val="16"/>
                <w:szCs w:val="16"/>
              </w:rPr>
              <w:t>False</w:t>
            </w:r>
            <w:r w:rsidRPr="009E6E16">
              <w:rPr>
                <w:rFonts w:ascii="Aptos" w:hAnsi="Aptos" w:cs="Menlo"/>
                <w:color w:val="FFFFFF"/>
                <w:sz w:val="16"/>
                <w:szCs w:val="16"/>
              </w:rPr>
              <w:t xml:space="preserve">, </w:t>
            </w:r>
            <w:r w:rsidRPr="009E6E16">
              <w:rPr>
                <w:rFonts w:ascii="Aptos" w:hAnsi="Aptos" w:cs="Menlo"/>
                <w:color w:val="FF9DA4"/>
                <w:sz w:val="16"/>
                <w:szCs w:val="16"/>
              </w:rPr>
              <w:t>error</w:t>
            </w:r>
          </w:p>
          <w:p w14:paraId="043F7DEF"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p>
          <w:p w14:paraId="12CEE463"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def</w:t>
            </w:r>
            <w:r w:rsidRPr="009E6E16">
              <w:rPr>
                <w:rFonts w:ascii="Aptos" w:hAnsi="Aptos" w:cs="Menlo"/>
                <w:color w:val="FFFFFF"/>
                <w:sz w:val="16"/>
                <w:szCs w:val="16"/>
              </w:rPr>
              <w:t xml:space="preserve"> </w:t>
            </w:r>
            <w:r w:rsidRPr="009E6E16">
              <w:rPr>
                <w:rFonts w:ascii="Aptos" w:hAnsi="Aptos" w:cs="Menlo"/>
                <w:color w:val="BBDAFF"/>
                <w:sz w:val="16"/>
                <w:szCs w:val="16"/>
              </w:rPr>
              <w:t>createWasteProduct</w:t>
            </w:r>
            <w:r w:rsidRPr="009E6E16">
              <w:rPr>
                <w:rFonts w:ascii="Aptos" w:hAnsi="Aptos" w:cs="Menlo"/>
                <w:color w:val="FFFFFF"/>
                <w:sz w:val="16"/>
                <w:szCs w:val="16"/>
              </w:rPr>
              <w:t>(</w:t>
            </w:r>
            <w:r w:rsidRPr="009E6E16">
              <w:rPr>
                <w:rFonts w:ascii="Aptos" w:hAnsi="Aptos" w:cs="Menlo"/>
                <w:color w:val="FFC58F"/>
                <w:sz w:val="16"/>
                <w:szCs w:val="16"/>
              </w:rPr>
              <w:t>self</w:t>
            </w:r>
            <w:r w:rsidRPr="009E6E16">
              <w:rPr>
                <w:rFonts w:ascii="Aptos" w:hAnsi="Aptos" w:cs="Menlo"/>
                <w:color w:val="FFFFFF"/>
                <w:sz w:val="16"/>
                <w:szCs w:val="16"/>
              </w:rPr>
              <w:t xml:space="preserve">, </w:t>
            </w:r>
            <w:r w:rsidRPr="009E6E16">
              <w:rPr>
                <w:rFonts w:ascii="Aptos" w:hAnsi="Aptos" w:cs="Menlo"/>
                <w:color w:val="FFC58F"/>
                <w:sz w:val="16"/>
                <w:szCs w:val="16"/>
              </w:rPr>
              <w:t>product_id</w:t>
            </w:r>
            <w:r w:rsidRPr="009E6E16">
              <w:rPr>
                <w:rFonts w:ascii="Aptos" w:hAnsi="Aptos" w:cs="Menlo"/>
                <w:color w:val="FFFFFF"/>
                <w:sz w:val="16"/>
                <w:szCs w:val="16"/>
              </w:rPr>
              <w:t xml:space="preserve">, </w:t>
            </w:r>
            <w:r w:rsidRPr="009E6E16">
              <w:rPr>
                <w:rFonts w:ascii="Aptos" w:hAnsi="Aptos" w:cs="Menlo"/>
                <w:color w:val="FFC58F"/>
                <w:sz w:val="16"/>
                <w:szCs w:val="16"/>
              </w:rPr>
              <w:t>supplier_id</w:t>
            </w:r>
            <w:r w:rsidRPr="009E6E16">
              <w:rPr>
                <w:rFonts w:ascii="Aptos" w:hAnsi="Aptos" w:cs="Menlo"/>
                <w:color w:val="FFFFFF"/>
                <w:sz w:val="16"/>
                <w:szCs w:val="16"/>
              </w:rPr>
              <w:t xml:space="preserve">, </w:t>
            </w:r>
            <w:r w:rsidRPr="009E6E16">
              <w:rPr>
                <w:rFonts w:ascii="Aptos" w:hAnsi="Aptos" w:cs="Menlo"/>
                <w:color w:val="FFC58F"/>
                <w:sz w:val="16"/>
                <w:szCs w:val="16"/>
              </w:rPr>
              <w:t>waste_reason</w:t>
            </w:r>
            <w:r w:rsidRPr="009E6E16">
              <w:rPr>
                <w:rFonts w:ascii="Aptos" w:hAnsi="Aptos" w:cs="Menlo"/>
                <w:color w:val="FFFFFF"/>
                <w:sz w:val="16"/>
                <w:szCs w:val="16"/>
              </w:rPr>
              <w:t xml:space="preserve">, </w:t>
            </w:r>
            <w:r w:rsidRPr="009E6E16">
              <w:rPr>
                <w:rFonts w:ascii="Aptos" w:hAnsi="Aptos" w:cs="Menlo"/>
                <w:color w:val="FFC58F"/>
                <w:sz w:val="16"/>
                <w:szCs w:val="16"/>
              </w:rPr>
              <w:t>waste_dealt_with</w:t>
            </w:r>
            <w:r w:rsidRPr="009E6E16">
              <w:rPr>
                <w:rFonts w:ascii="Aptos" w:hAnsi="Aptos" w:cs="Menlo"/>
                <w:color w:val="FFFFFF"/>
                <w:sz w:val="16"/>
                <w:szCs w:val="16"/>
              </w:rPr>
              <w:t>):</w:t>
            </w:r>
          </w:p>
          <w:p w14:paraId="261C6409"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try</w:t>
            </w:r>
            <w:r w:rsidRPr="009E6E16">
              <w:rPr>
                <w:rFonts w:ascii="Aptos" w:hAnsi="Aptos" w:cs="Menlo"/>
                <w:color w:val="FFFFFF"/>
                <w:sz w:val="16"/>
                <w:szCs w:val="16"/>
              </w:rPr>
              <w:t>:</w:t>
            </w:r>
          </w:p>
          <w:p w14:paraId="2A367E58"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FFC58F"/>
                <w:sz w:val="16"/>
                <w:szCs w:val="16"/>
              </w:rPr>
              <w:t>self</w:t>
            </w:r>
            <w:r w:rsidRPr="009E6E16">
              <w:rPr>
                <w:rFonts w:ascii="Aptos" w:hAnsi="Aptos" w:cs="Menlo"/>
                <w:color w:val="FFFFFF"/>
                <w:sz w:val="16"/>
                <w:szCs w:val="16"/>
              </w:rPr>
              <w:t>.</w:t>
            </w:r>
            <w:r w:rsidRPr="009E6E16">
              <w:rPr>
                <w:rFonts w:ascii="Aptos" w:hAnsi="Aptos" w:cs="Menlo"/>
                <w:color w:val="FF9DA4"/>
                <w:sz w:val="16"/>
                <w:szCs w:val="16"/>
              </w:rPr>
              <w:t>cursor</w:t>
            </w:r>
            <w:r w:rsidRPr="009E6E16">
              <w:rPr>
                <w:rFonts w:ascii="Aptos" w:hAnsi="Aptos" w:cs="Menlo"/>
                <w:color w:val="FFFFFF"/>
                <w:sz w:val="16"/>
                <w:szCs w:val="16"/>
              </w:rPr>
              <w:t>.</w:t>
            </w:r>
            <w:r w:rsidRPr="009E6E16">
              <w:rPr>
                <w:rFonts w:ascii="Aptos" w:hAnsi="Aptos" w:cs="Menlo"/>
                <w:color w:val="BBDAFF"/>
                <w:sz w:val="16"/>
                <w:szCs w:val="16"/>
              </w:rPr>
              <w:t>execute(</w:t>
            </w:r>
            <w:r w:rsidRPr="009E6E16">
              <w:rPr>
                <w:rFonts w:ascii="Aptos" w:hAnsi="Aptos" w:cs="Menlo"/>
                <w:color w:val="D1F1A9"/>
                <w:sz w:val="16"/>
                <w:szCs w:val="16"/>
              </w:rPr>
              <w:t>'''INSERT INTO waste (product_id, supplier_id, waste_reason, waste_dealt_with) VALUES (</w:t>
            </w:r>
            <w:r w:rsidRPr="009E6E16">
              <w:rPr>
                <w:rFonts w:ascii="Aptos" w:hAnsi="Aptos" w:cs="Menlo"/>
                <w:color w:val="FFC58F"/>
                <w:sz w:val="16"/>
                <w:szCs w:val="16"/>
              </w:rPr>
              <w:t>%s</w:t>
            </w:r>
            <w:r w:rsidRPr="009E6E16">
              <w:rPr>
                <w:rFonts w:ascii="Aptos" w:hAnsi="Aptos" w:cs="Menlo"/>
                <w:color w:val="D1F1A9"/>
                <w:sz w:val="16"/>
                <w:szCs w:val="16"/>
              </w:rPr>
              <w:t xml:space="preserve">, </w:t>
            </w:r>
            <w:r w:rsidRPr="009E6E16">
              <w:rPr>
                <w:rFonts w:ascii="Aptos" w:hAnsi="Aptos" w:cs="Menlo"/>
                <w:color w:val="FFC58F"/>
                <w:sz w:val="16"/>
                <w:szCs w:val="16"/>
              </w:rPr>
              <w:t>%s</w:t>
            </w:r>
            <w:r w:rsidRPr="009E6E16">
              <w:rPr>
                <w:rFonts w:ascii="Aptos" w:hAnsi="Aptos" w:cs="Menlo"/>
                <w:color w:val="D1F1A9"/>
                <w:sz w:val="16"/>
                <w:szCs w:val="16"/>
              </w:rPr>
              <w:t xml:space="preserve">, </w:t>
            </w:r>
            <w:r w:rsidRPr="009E6E16">
              <w:rPr>
                <w:rFonts w:ascii="Aptos" w:hAnsi="Aptos" w:cs="Menlo"/>
                <w:color w:val="FFC58F"/>
                <w:sz w:val="16"/>
                <w:szCs w:val="16"/>
              </w:rPr>
              <w:t>%s</w:t>
            </w:r>
            <w:r w:rsidRPr="009E6E16">
              <w:rPr>
                <w:rFonts w:ascii="Aptos" w:hAnsi="Aptos" w:cs="Menlo"/>
                <w:color w:val="D1F1A9"/>
                <w:sz w:val="16"/>
                <w:szCs w:val="16"/>
              </w:rPr>
              <w:t xml:space="preserve">, </w:t>
            </w:r>
            <w:r w:rsidRPr="009E6E16">
              <w:rPr>
                <w:rFonts w:ascii="Aptos" w:hAnsi="Aptos" w:cs="Menlo"/>
                <w:color w:val="FFC58F"/>
                <w:sz w:val="16"/>
                <w:szCs w:val="16"/>
              </w:rPr>
              <w:t>%s</w:t>
            </w:r>
            <w:r w:rsidRPr="009E6E16">
              <w:rPr>
                <w:rFonts w:ascii="Aptos" w:hAnsi="Aptos" w:cs="Menlo"/>
                <w:color w:val="D1F1A9"/>
                <w:sz w:val="16"/>
                <w:szCs w:val="16"/>
              </w:rPr>
              <w:t>)'''</w:t>
            </w:r>
            <w:r w:rsidRPr="009E6E16">
              <w:rPr>
                <w:rFonts w:ascii="Aptos" w:hAnsi="Aptos" w:cs="Menlo"/>
                <w:color w:val="BBDAFF"/>
                <w:sz w:val="16"/>
                <w:szCs w:val="16"/>
              </w:rPr>
              <w:t>, (</w:t>
            </w:r>
            <w:r w:rsidRPr="009E6E16">
              <w:rPr>
                <w:rFonts w:ascii="Aptos" w:hAnsi="Aptos" w:cs="Menlo"/>
                <w:color w:val="FFC58F"/>
                <w:sz w:val="16"/>
                <w:szCs w:val="16"/>
              </w:rPr>
              <w:t>product_id</w:t>
            </w:r>
            <w:r w:rsidRPr="009E6E16">
              <w:rPr>
                <w:rFonts w:ascii="Aptos" w:hAnsi="Aptos" w:cs="Menlo"/>
                <w:color w:val="BBDAFF"/>
                <w:sz w:val="16"/>
                <w:szCs w:val="16"/>
              </w:rPr>
              <w:t xml:space="preserve">, </w:t>
            </w:r>
            <w:r w:rsidRPr="009E6E16">
              <w:rPr>
                <w:rFonts w:ascii="Aptos" w:hAnsi="Aptos" w:cs="Menlo"/>
                <w:color w:val="FFC58F"/>
                <w:sz w:val="16"/>
                <w:szCs w:val="16"/>
              </w:rPr>
              <w:t>supplier_id</w:t>
            </w:r>
            <w:r w:rsidRPr="009E6E16">
              <w:rPr>
                <w:rFonts w:ascii="Aptos" w:hAnsi="Aptos" w:cs="Menlo"/>
                <w:color w:val="BBDAFF"/>
                <w:sz w:val="16"/>
                <w:szCs w:val="16"/>
              </w:rPr>
              <w:t xml:space="preserve">, </w:t>
            </w:r>
            <w:r w:rsidRPr="009E6E16">
              <w:rPr>
                <w:rFonts w:ascii="Aptos" w:hAnsi="Aptos" w:cs="Menlo"/>
                <w:color w:val="FFC58F"/>
                <w:sz w:val="16"/>
                <w:szCs w:val="16"/>
              </w:rPr>
              <w:t>waste_reason</w:t>
            </w:r>
            <w:r w:rsidRPr="009E6E16">
              <w:rPr>
                <w:rFonts w:ascii="Aptos" w:hAnsi="Aptos" w:cs="Menlo"/>
                <w:color w:val="BBDAFF"/>
                <w:sz w:val="16"/>
                <w:szCs w:val="16"/>
              </w:rPr>
              <w:t xml:space="preserve">, </w:t>
            </w:r>
            <w:r w:rsidRPr="009E6E16">
              <w:rPr>
                <w:rFonts w:ascii="Aptos" w:hAnsi="Aptos" w:cs="Menlo"/>
                <w:color w:val="FFC58F"/>
                <w:sz w:val="16"/>
                <w:szCs w:val="16"/>
              </w:rPr>
              <w:t>waste_dealt_with</w:t>
            </w:r>
            <w:r w:rsidRPr="009E6E16">
              <w:rPr>
                <w:rFonts w:ascii="Aptos" w:hAnsi="Aptos" w:cs="Menlo"/>
                <w:color w:val="BBDAFF"/>
                <w:sz w:val="16"/>
                <w:szCs w:val="16"/>
              </w:rPr>
              <w:t>))</w:t>
            </w:r>
          </w:p>
          <w:p w14:paraId="0799BDFB"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FFC58F"/>
                <w:sz w:val="16"/>
                <w:szCs w:val="16"/>
              </w:rPr>
              <w:t>self</w:t>
            </w:r>
            <w:r w:rsidRPr="009E6E16">
              <w:rPr>
                <w:rFonts w:ascii="Aptos" w:hAnsi="Aptos" w:cs="Menlo"/>
                <w:color w:val="FFFFFF"/>
                <w:sz w:val="16"/>
                <w:szCs w:val="16"/>
              </w:rPr>
              <w:t>.</w:t>
            </w:r>
            <w:r w:rsidRPr="009E6E16">
              <w:rPr>
                <w:rFonts w:ascii="Aptos" w:hAnsi="Aptos" w:cs="Menlo"/>
                <w:color w:val="FF9DA4"/>
                <w:sz w:val="16"/>
                <w:szCs w:val="16"/>
              </w:rPr>
              <w:t>connection</w:t>
            </w:r>
            <w:r w:rsidRPr="009E6E16">
              <w:rPr>
                <w:rFonts w:ascii="Aptos" w:hAnsi="Aptos" w:cs="Menlo"/>
                <w:color w:val="FFFFFF"/>
                <w:sz w:val="16"/>
                <w:szCs w:val="16"/>
              </w:rPr>
              <w:t>.</w:t>
            </w:r>
            <w:r w:rsidRPr="009E6E16">
              <w:rPr>
                <w:rFonts w:ascii="Aptos" w:hAnsi="Aptos" w:cs="Menlo"/>
                <w:color w:val="BBDAFF"/>
                <w:sz w:val="16"/>
                <w:szCs w:val="16"/>
              </w:rPr>
              <w:t>commit()</w:t>
            </w:r>
          </w:p>
          <w:p w14:paraId="3019E8A7"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return</w:t>
            </w:r>
            <w:r w:rsidRPr="009E6E16">
              <w:rPr>
                <w:rFonts w:ascii="Aptos" w:hAnsi="Aptos" w:cs="Menlo"/>
                <w:color w:val="FFFFFF"/>
                <w:sz w:val="16"/>
                <w:szCs w:val="16"/>
              </w:rPr>
              <w:t xml:space="preserve"> </w:t>
            </w:r>
            <w:r w:rsidRPr="009E6E16">
              <w:rPr>
                <w:rFonts w:ascii="Aptos" w:hAnsi="Aptos" w:cs="Menlo"/>
                <w:color w:val="FFC58F"/>
                <w:sz w:val="16"/>
                <w:szCs w:val="16"/>
              </w:rPr>
              <w:t>True</w:t>
            </w:r>
          </w:p>
          <w:p w14:paraId="6F89896D" w14:textId="1662F20F"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p>
          <w:p w14:paraId="11327263"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except</w:t>
            </w:r>
            <w:r w:rsidRPr="009E6E16">
              <w:rPr>
                <w:rFonts w:ascii="Aptos" w:hAnsi="Aptos" w:cs="Menlo"/>
                <w:color w:val="FFFFFF"/>
                <w:sz w:val="16"/>
                <w:szCs w:val="16"/>
              </w:rPr>
              <w:t xml:space="preserve"> </w:t>
            </w:r>
            <w:r w:rsidRPr="009E6E16">
              <w:rPr>
                <w:rFonts w:ascii="Aptos" w:hAnsi="Aptos" w:cs="Menlo"/>
                <w:color w:val="FFEEAD"/>
                <w:sz w:val="16"/>
                <w:szCs w:val="16"/>
              </w:rPr>
              <w:t>Exception</w:t>
            </w:r>
            <w:r w:rsidRPr="009E6E16">
              <w:rPr>
                <w:rFonts w:ascii="Aptos" w:hAnsi="Aptos" w:cs="Menlo"/>
                <w:color w:val="FFFFFF"/>
                <w:sz w:val="16"/>
                <w:szCs w:val="16"/>
              </w:rPr>
              <w:t xml:space="preserve"> </w:t>
            </w:r>
            <w:r w:rsidRPr="009E6E16">
              <w:rPr>
                <w:rFonts w:ascii="Aptos" w:hAnsi="Aptos" w:cs="Menlo"/>
                <w:color w:val="EBBBFF"/>
                <w:sz w:val="16"/>
                <w:szCs w:val="16"/>
              </w:rPr>
              <w:t>as</w:t>
            </w:r>
            <w:r w:rsidRPr="009E6E16">
              <w:rPr>
                <w:rFonts w:ascii="Aptos" w:hAnsi="Aptos" w:cs="Menlo"/>
                <w:color w:val="FFFFFF"/>
                <w:sz w:val="16"/>
                <w:szCs w:val="16"/>
              </w:rPr>
              <w:t xml:space="preserve"> </w:t>
            </w:r>
            <w:r w:rsidRPr="009E6E16">
              <w:rPr>
                <w:rFonts w:ascii="Aptos" w:hAnsi="Aptos" w:cs="Menlo"/>
                <w:color w:val="FF9DA4"/>
                <w:sz w:val="16"/>
                <w:szCs w:val="16"/>
              </w:rPr>
              <w:t>error</w:t>
            </w:r>
            <w:r w:rsidRPr="009E6E16">
              <w:rPr>
                <w:rFonts w:ascii="Aptos" w:hAnsi="Aptos" w:cs="Menlo"/>
                <w:color w:val="FFFFFF"/>
                <w:sz w:val="16"/>
                <w:szCs w:val="16"/>
              </w:rPr>
              <w:t>:</w:t>
            </w:r>
          </w:p>
          <w:p w14:paraId="575B05DF"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FFC58F"/>
                <w:sz w:val="16"/>
                <w:szCs w:val="16"/>
              </w:rPr>
              <w:t>self</w:t>
            </w:r>
            <w:r w:rsidRPr="009E6E16">
              <w:rPr>
                <w:rFonts w:ascii="Aptos" w:hAnsi="Aptos" w:cs="Menlo"/>
                <w:color w:val="FFFFFF"/>
                <w:sz w:val="16"/>
                <w:szCs w:val="16"/>
              </w:rPr>
              <w:t>.</w:t>
            </w:r>
            <w:r w:rsidRPr="009E6E16">
              <w:rPr>
                <w:rFonts w:ascii="Aptos" w:hAnsi="Aptos" w:cs="Menlo"/>
                <w:color w:val="FF9DA4"/>
                <w:sz w:val="16"/>
                <w:szCs w:val="16"/>
              </w:rPr>
              <w:t>connection</w:t>
            </w:r>
            <w:r w:rsidRPr="009E6E16">
              <w:rPr>
                <w:rFonts w:ascii="Aptos" w:hAnsi="Aptos" w:cs="Menlo"/>
                <w:color w:val="FFFFFF"/>
                <w:sz w:val="16"/>
                <w:szCs w:val="16"/>
              </w:rPr>
              <w:t>.</w:t>
            </w:r>
            <w:r w:rsidRPr="009E6E16">
              <w:rPr>
                <w:rFonts w:ascii="Aptos" w:hAnsi="Aptos" w:cs="Menlo"/>
                <w:color w:val="BBDAFF"/>
                <w:sz w:val="16"/>
                <w:szCs w:val="16"/>
              </w:rPr>
              <w:t>rollback()</w:t>
            </w:r>
          </w:p>
          <w:p w14:paraId="59FD27E8" w14:textId="77777777" w:rsidR="009E6E16" w:rsidRPr="009E6E16" w:rsidRDefault="009E6E16" w:rsidP="009E6E16">
            <w:pPr>
              <w:shd w:val="clear" w:color="auto" w:fill="002451"/>
              <w:spacing w:line="270" w:lineRule="atLeast"/>
              <w:rPr>
                <w:rFonts w:ascii="Aptos" w:hAnsi="Aptos" w:cs="Menlo"/>
                <w:color w:val="FFFFFF"/>
                <w:sz w:val="16"/>
                <w:szCs w:val="16"/>
              </w:rPr>
            </w:pPr>
            <w:r w:rsidRPr="009E6E16">
              <w:rPr>
                <w:rFonts w:ascii="Aptos" w:hAnsi="Aptos" w:cs="Menlo"/>
                <w:color w:val="FFFFFF"/>
                <w:sz w:val="16"/>
                <w:szCs w:val="16"/>
              </w:rPr>
              <w:t xml:space="preserve">            </w:t>
            </w:r>
            <w:r w:rsidRPr="009E6E16">
              <w:rPr>
                <w:rFonts w:ascii="Aptos" w:hAnsi="Aptos" w:cs="Menlo"/>
                <w:color w:val="BBDAFF"/>
                <w:sz w:val="16"/>
                <w:szCs w:val="16"/>
              </w:rPr>
              <w:t>print(</w:t>
            </w:r>
            <w:r w:rsidRPr="009E6E16">
              <w:rPr>
                <w:rFonts w:ascii="Aptos" w:hAnsi="Aptos" w:cs="Menlo"/>
                <w:color w:val="EBBBFF"/>
                <w:sz w:val="16"/>
                <w:szCs w:val="16"/>
              </w:rPr>
              <w:t>f</w:t>
            </w:r>
            <w:r w:rsidRPr="009E6E16">
              <w:rPr>
                <w:rFonts w:ascii="Aptos" w:hAnsi="Aptos" w:cs="Menlo"/>
                <w:color w:val="D1F1A9"/>
                <w:sz w:val="16"/>
                <w:szCs w:val="16"/>
              </w:rPr>
              <w:t xml:space="preserve">"Error in create waste product: </w:t>
            </w:r>
            <w:r w:rsidRPr="009E6E16">
              <w:rPr>
                <w:rFonts w:ascii="Aptos" w:hAnsi="Aptos" w:cs="Menlo"/>
                <w:color w:val="FFC58F"/>
                <w:sz w:val="16"/>
                <w:szCs w:val="16"/>
              </w:rPr>
              <w:t>{</w:t>
            </w:r>
            <w:r w:rsidRPr="009E6E16">
              <w:rPr>
                <w:rFonts w:ascii="Aptos" w:hAnsi="Aptos" w:cs="Menlo"/>
                <w:color w:val="FF9DA4"/>
                <w:sz w:val="16"/>
                <w:szCs w:val="16"/>
              </w:rPr>
              <w:t>error</w:t>
            </w:r>
            <w:r w:rsidRPr="009E6E16">
              <w:rPr>
                <w:rFonts w:ascii="Aptos" w:hAnsi="Aptos" w:cs="Menlo"/>
                <w:color w:val="FFC58F"/>
                <w:sz w:val="16"/>
                <w:szCs w:val="16"/>
              </w:rPr>
              <w:t>}</w:t>
            </w:r>
            <w:r w:rsidRPr="009E6E16">
              <w:rPr>
                <w:rFonts w:ascii="Aptos" w:hAnsi="Aptos" w:cs="Menlo"/>
                <w:color w:val="D1F1A9"/>
                <w:sz w:val="16"/>
                <w:szCs w:val="16"/>
              </w:rPr>
              <w:t>"</w:t>
            </w:r>
            <w:r w:rsidRPr="009E6E16">
              <w:rPr>
                <w:rFonts w:ascii="Aptos" w:hAnsi="Aptos" w:cs="Menlo"/>
                <w:color w:val="BBDAFF"/>
                <w:sz w:val="16"/>
                <w:szCs w:val="16"/>
              </w:rPr>
              <w:t>)</w:t>
            </w:r>
          </w:p>
          <w:p w14:paraId="4BC2F589" w14:textId="2E8F76FA" w:rsidR="009E6E16" w:rsidRPr="009A3B9D" w:rsidRDefault="009E6E16" w:rsidP="009E6E16">
            <w:pPr>
              <w:shd w:val="clear" w:color="auto" w:fill="002451"/>
              <w:spacing w:line="270" w:lineRule="atLeast"/>
              <w:rPr>
                <w:rFonts w:ascii="Aptos" w:hAnsi="Aptos" w:cs="Menlo"/>
                <w:color w:val="FF9DA4"/>
                <w:sz w:val="16"/>
                <w:szCs w:val="16"/>
              </w:rPr>
            </w:pPr>
            <w:r w:rsidRPr="009E6E16">
              <w:rPr>
                <w:rFonts w:ascii="Aptos" w:hAnsi="Aptos" w:cs="Menlo"/>
                <w:color w:val="FFFFFF"/>
                <w:sz w:val="16"/>
                <w:szCs w:val="16"/>
              </w:rPr>
              <w:t xml:space="preserve">            </w:t>
            </w:r>
            <w:r w:rsidRPr="009E6E16">
              <w:rPr>
                <w:rFonts w:ascii="Aptos" w:hAnsi="Aptos" w:cs="Menlo"/>
                <w:color w:val="EBBBFF"/>
                <w:sz w:val="16"/>
                <w:szCs w:val="16"/>
              </w:rPr>
              <w:t>return</w:t>
            </w:r>
            <w:r w:rsidRPr="009E6E16">
              <w:rPr>
                <w:rFonts w:ascii="Aptos" w:hAnsi="Aptos" w:cs="Menlo"/>
                <w:color w:val="FFFFFF"/>
                <w:sz w:val="16"/>
                <w:szCs w:val="16"/>
              </w:rPr>
              <w:t xml:space="preserve"> </w:t>
            </w:r>
            <w:r w:rsidRPr="009E6E16">
              <w:rPr>
                <w:rFonts w:ascii="Aptos" w:hAnsi="Aptos" w:cs="Menlo"/>
                <w:color w:val="FFC58F"/>
                <w:sz w:val="16"/>
                <w:szCs w:val="16"/>
              </w:rPr>
              <w:t>False</w:t>
            </w:r>
            <w:r w:rsidRPr="009E6E16">
              <w:rPr>
                <w:rFonts w:ascii="Aptos" w:hAnsi="Aptos" w:cs="Menlo"/>
                <w:color w:val="FFFFFF"/>
                <w:sz w:val="16"/>
                <w:szCs w:val="16"/>
              </w:rPr>
              <w:t xml:space="preserve">, </w:t>
            </w:r>
            <w:r w:rsidRPr="009E6E16">
              <w:rPr>
                <w:rFonts w:ascii="Aptos" w:hAnsi="Aptos" w:cs="Menlo"/>
                <w:color w:val="FF9DA4"/>
                <w:sz w:val="16"/>
                <w:szCs w:val="16"/>
              </w:rPr>
              <w:t>error</w:t>
            </w:r>
          </w:p>
        </w:tc>
      </w:tr>
    </w:tbl>
    <w:p w14:paraId="0BEC788B" w14:textId="77777777" w:rsidR="006F32CB" w:rsidRDefault="006F32CB" w:rsidP="00E66ED0">
      <w:pPr>
        <w:rPr>
          <w:rFonts w:asciiTheme="minorHAnsi" w:hAnsiTheme="minorHAnsi"/>
          <w:i/>
          <w:sz w:val="20"/>
          <w:szCs w:val="20"/>
        </w:rPr>
      </w:pPr>
    </w:p>
    <w:tbl>
      <w:tblPr>
        <w:tblStyle w:val="TableGrid"/>
        <w:tblW w:w="10774" w:type="dxa"/>
        <w:tblInd w:w="-714" w:type="dxa"/>
        <w:tblLook w:val="04A0" w:firstRow="1" w:lastRow="0" w:firstColumn="1" w:lastColumn="0" w:noHBand="0" w:noVBand="1"/>
      </w:tblPr>
      <w:tblGrid>
        <w:gridCol w:w="4218"/>
        <w:gridCol w:w="2665"/>
        <w:gridCol w:w="3891"/>
      </w:tblGrid>
      <w:tr w:rsidR="001C48B1" w:rsidRPr="005E792C" w14:paraId="5299F622" w14:textId="77777777" w:rsidTr="004037C6">
        <w:tc>
          <w:tcPr>
            <w:tcW w:w="4218" w:type="dxa"/>
            <w:shd w:val="clear" w:color="auto" w:fill="BFBFBF" w:themeFill="background1" w:themeFillShade="BF"/>
          </w:tcPr>
          <w:p w14:paraId="4418E042" w14:textId="62CA71AD" w:rsidR="00173487" w:rsidRPr="005E792C" w:rsidRDefault="00173487" w:rsidP="00173487">
            <w:pPr>
              <w:rPr>
                <w:rFonts w:asciiTheme="minorHAnsi" w:hAnsiTheme="minorHAnsi"/>
                <w:sz w:val="18"/>
                <w:szCs w:val="18"/>
              </w:rPr>
            </w:pPr>
            <w:bookmarkStart w:id="80" w:name="weeklyReportRecordDBHandler"/>
            <w:r>
              <w:rPr>
                <w:rFonts w:asciiTheme="minorHAnsi" w:hAnsiTheme="minorHAnsi"/>
                <w:sz w:val="18"/>
                <w:szCs w:val="18"/>
              </w:rPr>
              <w:t>weeklyReportReco</w:t>
            </w:r>
            <w:r w:rsidR="00E65EA6">
              <w:rPr>
                <w:rFonts w:asciiTheme="minorHAnsi" w:hAnsiTheme="minorHAnsi"/>
                <w:sz w:val="18"/>
                <w:szCs w:val="18"/>
              </w:rPr>
              <w:t>r</w:t>
            </w:r>
            <w:r>
              <w:rPr>
                <w:rFonts w:asciiTheme="minorHAnsi" w:hAnsiTheme="minorHAnsi"/>
                <w:sz w:val="18"/>
                <w:szCs w:val="18"/>
              </w:rPr>
              <w:t>dDBHandler</w:t>
            </w:r>
            <w:bookmarkEnd w:id="80"/>
            <w:r w:rsidRPr="005E792C">
              <w:rPr>
                <w:rFonts w:asciiTheme="minorHAnsi" w:hAnsiTheme="minorHAnsi"/>
                <w:sz w:val="18"/>
                <w:szCs w:val="18"/>
              </w:rPr>
              <w:t xml:space="preserve">.py – </w:t>
            </w:r>
            <w:r w:rsidR="00B63641">
              <w:rPr>
                <w:rFonts w:asciiTheme="minorHAnsi" w:hAnsiTheme="minorHAnsi"/>
                <w:sz w:val="18"/>
                <w:szCs w:val="18"/>
              </w:rPr>
              <w:t>weekly report records table d</w:t>
            </w:r>
            <w:r w:rsidR="00E65EA6">
              <w:rPr>
                <w:rFonts w:asciiTheme="minorHAnsi" w:hAnsiTheme="minorHAnsi"/>
                <w:sz w:val="18"/>
                <w:szCs w:val="18"/>
              </w:rPr>
              <w:t>ata</w:t>
            </w:r>
            <w:r w:rsidR="00B63641">
              <w:rPr>
                <w:rFonts w:asciiTheme="minorHAnsi" w:hAnsiTheme="minorHAnsi"/>
                <w:sz w:val="18"/>
                <w:szCs w:val="18"/>
              </w:rPr>
              <w:t>b</w:t>
            </w:r>
            <w:r w:rsidR="00E65EA6">
              <w:rPr>
                <w:rFonts w:asciiTheme="minorHAnsi" w:hAnsiTheme="minorHAnsi"/>
                <w:sz w:val="18"/>
                <w:szCs w:val="18"/>
              </w:rPr>
              <w:t>ase</w:t>
            </w:r>
            <w:r w:rsidR="00B63641">
              <w:rPr>
                <w:rFonts w:asciiTheme="minorHAnsi" w:hAnsiTheme="minorHAnsi"/>
                <w:sz w:val="18"/>
                <w:szCs w:val="18"/>
              </w:rPr>
              <w:t xml:space="preserve"> handler</w:t>
            </w:r>
          </w:p>
        </w:tc>
        <w:tc>
          <w:tcPr>
            <w:tcW w:w="2665" w:type="dxa"/>
            <w:shd w:val="clear" w:color="auto" w:fill="BFBFBF" w:themeFill="background1" w:themeFillShade="BF"/>
          </w:tcPr>
          <w:p w14:paraId="0960295C" w14:textId="0BBACE68" w:rsidR="00173487" w:rsidRPr="005E792C" w:rsidRDefault="00173487" w:rsidP="00173487">
            <w:pPr>
              <w:rPr>
                <w:rFonts w:asciiTheme="minorHAnsi" w:hAnsiTheme="minorHAnsi"/>
                <w:sz w:val="18"/>
                <w:szCs w:val="18"/>
              </w:rPr>
            </w:pPr>
            <w:r w:rsidRPr="005E792C">
              <w:rPr>
                <w:rFonts w:asciiTheme="minorHAnsi" w:hAnsiTheme="minorHAnsi"/>
                <w:sz w:val="18"/>
                <w:szCs w:val="18"/>
              </w:rPr>
              <w:t>Requirement</w:t>
            </w:r>
            <w:r>
              <w:rPr>
                <w:rFonts w:asciiTheme="minorHAnsi" w:hAnsiTheme="minorHAnsi"/>
                <w:sz w:val="18"/>
                <w:szCs w:val="18"/>
              </w:rPr>
              <w:t>(s)</w:t>
            </w:r>
            <w:r w:rsidRPr="005E792C">
              <w:rPr>
                <w:rFonts w:asciiTheme="minorHAnsi" w:hAnsiTheme="minorHAnsi"/>
                <w:sz w:val="18"/>
                <w:szCs w:val="18"/>
              </w:rPr>
              <w:t xml:space="preserve"> met:</w:t>
            </w:r>
            <w:r w:rsidR="00654FFA">
              <w:rPr>
                <w:rFonts w:asciiTheme="minorHAnsi" w:hAnsiTheme="minorHAnsi"/>
                <w:sz w:val="18"/>
                <w:szCs w:val="18"/>
              </w:rPr>
              <w:t xml:space="preserve"> </w:t>
            </w:r>
            <w:r w:rsidR="00654FFA" w:rsidRPr="00654FFA">
              <w:rPr>
                <w:rFonts w:asciiTheme="minorHAnsi" w:hAnsiTheme="minorHAnsi"/>
                <w:b/>
                <w:bCs/>
                <w:sz w:val="18"/>
                <w:szCs w:val="18"/>
              </w:rPr>
              <w:t>M9</w:t>
            </w:r>
          </w:p>
        </w:tc>
        <w:tc>
          <w:tcPr>
            <w:tcW w:w="3891" w:type="dxa"/>
            <w:shd w:val="clear" w:color="auto" w:fill="BFBFBF" w:themeFill="background1" w:themeFillShade="BF"/>
          </w:tcPr>
          <w:p w14:paraId="491F58AE" w14:textId="6792DE51" w:rsidR="00173487" w:rsidRPr="005E792C" w:rsidRDefault="00173487" w:rsidP="00173487">
            <w:pPr>
              <w:rPr>
                <w:rFonts w:asciiTheme="minorHAnsi" w:hAnsiTheme="minorHAnsi"/>
                <w:sz w:val="18"/>
                <w:szCs w:val="18"/>
              </w:rPr>
            </w:pPr>
            <w:r w:rsidRPr="005E792C">
              <w:rPr>
                <w:rFonts w:asciiTheme="minorHAnsi" w:hAnsiTheme="minorHAnsi"/>
                <w:sz w:val="18"/>
                <w:szCs w:val="18"/>
              </w:rPr>
              <w:t xml:space="preserve">Technicality: </w:t>
            </w:r>
            <w:r w:rsidR="00654FFA">
              <w:rPr>
                <w:rFonts w:asciiTheme="minorHAnsi" w:hAnsiTheme="minorHAnsi"/>
                <w:sz w:val="18"/>
                <w:szCs w:val="18"/>
              </w:rPr>
              <w:t>A</w:t>
            </w:r>
          </w:p>
        </w:tc>
      </w:tr>
      <w:tr w:rsidR="005A62BA" w:rsidRPr="00C85704" w14:paraId="636ED651" w14:textId="77777777" w:rsidTr="005A62BA">
        <w:tc>
          <w:tcPr>
            <w:tcW w:w="10774" w:type="dxa"/>
            <w:gridSpan w:val="3"/>
            <w:shd w:val="clear" w:color="auto" w:fill="auto"/>
          </w:tcPr>
          <w:p w14:paraId="0950B5B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EBBBFF"/>
                <w:sz w:val="16"/>
                <w:szCs w:val="16"/>
              </w:rPr>
              <w:t>from</w:t>
            </w:r>
            <w:r w:rsidRPr="00C85704">
              <w:rPr>
                <w:rFonts w:ascii="Aptos" w:hAnsi="Aptos" w:cs="Menlo"/>
                <w:color w:val="FFFFFF"/>
                <w:sz w:val="16"/>
                <w:szCs w:val="16"/>
              </w:rPr>
              <w:t xml:space="preserve"> </w:t>
            </w:r>
            <w:r w:rsidRPr="00C85704">
              <w:rPr>
                <w:rFonts w:ascii="Aptos" w:hAnsi="Aptos" w:cs="Menlo"/>
                <w:color w:val="FFEEAD"/>
                <w:sz w:val="16"/>
                <w:szCs w:val="16"/>
              </w:rPr>
              <w:t>dbHandling</w:t>
            </w:r>
            <w:r w:rsidRPr="00C85704">
              <w:rPr>
                <w:rFonts w:ascii="Aptos" w:hAnsi="Aptos" w:cs="Menlo"/>
                <w:color w:val="FFFFFF"/>
                <w:sz w:val="16"/>
                <w:szCs w:val="16"/>
              </w:rPr>
              <w:t>.</w:t>
            </w:r>
            <w:r w:rsidRPr="00C85704">
              <w:rPr>
                <w:rFonts w:ascii="Aptos" w:hAnsi="Aptos" w:cs="Menlo"/>
                <w:color w:val="FFEEAD"/>
                <w:sz w:val="16"/>
                <w:szCs w:val="16"/>
              </w:rPr>
              <w:t>DBHandler</w:t>
            </w:r>
            <w:r w:rsidRPr="00C85704">
              <w:rPr>
                <w:rFonts w:ascii="Aptos" w:hAnsi="Aptos" w:cs="Menlo"/>
                <w:color w:val="FFFFFF"/>
                <w:sz w:val="16"/>
                <w:szCs w:val="16"/>
              </w:rPr>
              <w:t xml:space="preserve"> </w:t>
            </w:r>
            <w:r w:rsidRPr="00C85704">
              <w:rPr>
                <w:rFonts w:ascii="Aptos" w:hAnsi="Aptos" w:cs="Menlo"/>
                <w:color w:val="EBBBFF"/>
                <w:sz w:val="16"/>
                <w:szCs w:val="16"/>
              </w:rPr>
              <w:t>import</w:t>
            </w:r>
            <w:r w:rsidRPr="00C85704">
              <w:rPr>
                <w:rFonts w:ascii="Aptos" w:hAnsi="Aptos" w:cs="Menlo"/>
                <w:color w:val="FFFFFF"/>
                <w:sz w:val="16"/>
                <w:szCs w:val="16"/>
              </w:rPr>
              <w:t xml:space="preserve"> </w:t>
            </w:r>
            <w:r w:rsidRPr="00C85704">
              <w:rPr>
                <w:rFonts w:ascii="Aptos" w:hAnsi="Aptos" w:cs="Menlo"/>
                <w:color w:val="99FFFF"/>
                <w:sz w:val="16"/>
                <w:szCs w:val="16"/>
              </w:rPr>
              <w:t>*</w:t>
            </w:r>
          </w:p>
          <w:p w14:paraId="78574F4B"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EBBBFF"/>
                <w:sz w:val="16"/>
                <w:szCs w:val="16"/>
              </w:rPr>
              <w:t>import</w:t>
            </w:r>
            <w:r w:rsidRPr="00C85704">
              <w:rPr>
                <w:rFonts w:ascii="Aptos" w:hAnsi="Aptos" w:cs="Menlo"/>
                <w:color w:val="FFFFFF"/>
                <w:sz w:val="16"/>
                <w:szCs w:val="16"/>
              </w:rPr>
              <w:t xml:space="preserve"> </w:t>
            </w:r>
            <w:r w:rsidRPr="00C85704">
              <w:rPr>
                <w:rFonts w:ascii="Aptos" w:hAnsi="Aptos" w:cs="Menlo"/>
                <w:color w:val="FFEEAD"/>
                <w:sz w:val="16"/>
                <w:szCs w:val="16"/>
              </w:rPr>
              <w:t>json</w:t>
            </w:r>
          </w:p>
          <w:p w14:paraId="4889E416" w14:textId="77777777" w:rsidR="0037481F" w:rsidRPr="00C85704" w:rsidRDefault="0037481F" w:rsidP="0037481F">
            <w:pPr>
              <w:shd w:val="clear" w:color="auto" w:fill="002451"/>
              <w:spacing w:line="270" w:lineRule="atLeast"/>
              <w:rPr>
                <w:rFonts w:ascii="Aptos" w:hAnsi="Aptos" w:cs="Menlo"/>
                <w:color w:val="FFFFFF"/>
                <w:sz w:val="16"/>
                <w:szCs w:val="16"/>
              </w:rPr>
            </w:pPr>
          </w:p>
          <w:p w14:paraId="6CFFF2C9"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EBBBFF"/>
                <w:sz w:val="16"/>
                <w:szCs w:val="16"/>
              </w:rPr>
              <w:t>class</w:t>
            </w:r>
            <w:r w:rsidRPr="00C85704">
              <w:rPr>
                <w:rFonts w:ascii="Aptos" w:hAnsi="Aptos" w:cs="Menlo"/>
                <w:color w:val="FFFFFF"/>
                <w:sz w:val="16"/>
                <w:szCs w:val="16"/>
              </w:rPr>
              <w:t xml:space="preserve"> </w:t>
            </w:r>
            <w:r w:rsidRPr="00C85704">
              <w:rPr>
                <w:rFonts w:ascii="Aptos" w:hAnsi="Aptos" w:cs="Menlo"/>
                <w:color w:val="FFEEAD"/>
                <w:sz w:val="16"/>
                <w:szCs w:val="16"/>
              </w:rPr>
              <w:t>weeklyReportDBHandler</w:t>
            </w:r>
            <w:r w:rsidRPr="00C85704">
              <w:rPr>
                <w:rFonts w:ascii="Aptos" w:hAnsi="Aptos" w:cs="Menlo"/>
                <w:color w:val="FFFFFF"/>
                <w:sz w:val="16"/>
                <w:szCs w:val="16"/>
              </w:rPr>
              <w:t>(</w:t>
            </w:r>
            <w:r w:rsidRPr="00C85704">
              <w:rPr>
                <w:rFonts w:ascii="Aptos" w:hAnsi="Aptos" w:cs="Menlo"/>
                <w:color w:val="FFEEAD"/>
                <w:sz w:val="16"/>
                <w:szCs w:val="16"/>
              </w:rPr>
              <w:t>DBHandler</w:t>
            </w:r>
            <w:r w:rsidRPr="00C85704">
              <w:rPr>
                <w:rFonts w:ascii="Aptos" w:hAnsi="Aptos" w:cs="Menlo"/>
                <w:color w:val="FFFFFF"/>
                <w:sz w:val="16"/>
                <w:szCs w:val="16"/>
              </w:rPr>
              <w:t>):</w:t>
            </w:r>
          </w:p>
          <w:p w14:paraId="3211FE35"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def</w:t>
            </w:r>
            <w:r w:rsidRPr="00C85704">
              <w:rPr>
                <w:rFonts w:ascii="Aptos" w:hAnsi="Aptos" w:cs="Menlo"/>
                <w:color w:val="FFFFFF"/>
                <w:sz w:val="16"/>
                <w:szCs w:val="16"/>
              </w:rPr>
              <w:t xml:space="preserve"> </w:t>
            </w:r>
            <w:r w:rsidRPr="00C85704">
              <w:rPr>
                <w:rFonts w:ascii="Aptos" w:hAnsi="Aptos" w:cs="Menlo"/>
                <w:color w:val="BBDAFF"/>
                <w:sz w:val="16"/>
                <w:szCs w:val="16"/>
              </w:rPr>
              <w:t>initializeDatabase</w:t>
            </w:r>
            <w:r w:rsidRPr="00C85704">
              <w:rPr>
                <w:rFonts w:ascii="Aptos" w:hAnsi="Aptos" w:cs="Menlo"/>
                <w:color w:val="FFFFFF"/>
                <w:sz w:val="16"/>
                <w:szCs w:val="16"/>
              </w:rPr>
              <w:t>(</w:t>
            </w:r>
            <w:r w:rsidRPr="00C85704">
              <w:rPr>
                <w:rFonts w:ascii="Aptos" w:hAnsi="Aptos" w:cs="Menlo"/>
                <w:color w:val="FFC58F"/>
                <w:sz w:val="16"/>
                <w:szCs w:val="16"/>
              </w:rPr>
              <w:t>self</w:t>
            </w:r>
            <w:r w:rsidRPr="00C85704">
              <w:rPr>
                <w:rFonts w:ascii="Aptos" w:hAnsi="Aptos" w:cs="Menlo"/>
                <w:color w:val="FFFFFF"/>
                <w:sz w:val="16"/>
                <w:szCs w:val="16"/>
              </w:rPr>
              <w:t>):</w:t>
            </w:r>
          </w:p>
          <w:p w14:paraId="7752146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try</w:t>
            </w:r>
            <w:r w:rsidRPr="00C85704">
              <w:rPr>
                <w:rFonts w:ascii="Aptos" w:hAnsi="Aptos" w:cs="Menlo"/>
                <w:color w:val="FFFFFF"/>
                <w:sz w:val="16"/>
                <w:szCs w:val="16"/>
              </w:rPr>
              <w:t>:</w:t>
            </w:r>
          </w:p>
          <w:p w14:paraId="22E511B4"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cursor</w:t>
            </w:r>
            <w:r w:rsidRPr="00C85704">
              <w:rPr>
                <w:rFonts w:ascii="Aptos" w:hAnsi="Aptos" w:cs="Menlo"/>
                <w:color w:val="FFFFFF"/>
                <w:sz w:val="16"/>
                <w:szCs w:val="16"/>
              </w:rPr>
              <w:t>.</w:t>
            </w:r>
            <w:r w:rsidRPr="00C85704">
              <w:rPr>
                <w:rFonts w:ascii="Aptos" w:hAnsi="Aptos" w:cs="Menlo"/>
                <w:color w:val="BBDAFF"/>
                <w:sz w:val="16"/>
                <w:szCs w:val="16"/>
              </w:rPr>
              <w:t>execute(</w:t>
            </w:r>
            <w:r w:rsidRPr="00C85704">
              <w:rPr>
                <w:rFonts w:ascii="Aptos" w:hAnsi="Aptos" w:cs="Menlo"/>
                <w:color w:val="D1F1A9"/>
                <w:sz w:val="16"/>
                <w:szCs w:val="16"/>
              </w:rPr>
              <w:t>'''</w:t>
            </w:r>
          </w:p>
          <w:p w14:paraId="48E4E3E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lastRenderedPageBreak/>
              <w:t xml:space="preserve">                CREATE TABLE IF NOT EXISTS weeklyReportRecords (</w:t>
            </w:r>
          </w:p>
          <w:p w14:paraId="100819FE"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weekly_report_record_id INT AUTO_INCREMENT PRIMARY KEY,</w:t>
            </w:r>
          </w:p>
          <w:p w14:paraId="21D9EF8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product_id INT, </w:t>
            </w:r>
          </w:p>
          <w:p w14:paraId="40C6E81B"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weekly_report_generation_date DATETIME NOT NULL DEFAULT CURRENT_TIMESTAMP,</w:t>
            </w:r>
          </w:p>
          <w:p w14:paraId="29C33A6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trend VARCHAR(100) NOT NULL,</w:t>
            </w:r>
          </w:p>
          <w:p w14:paraId="41A3B4FE"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predicted JSON,</w:t>
            </w:r>
          </w:p>
          <w:p w14:paraId="4063439F"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revenue DECIMAL(10,2) NOT NULL,</w:t>
            </w:r>
          </w:p>
          <w:p w14:paraId="3B261250"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cost_of_goods_sold DECIMAL(10,2) NOT NULL,</w:t>
            </w:r>
          </w:p>
          <w:p w14:paraId="3E9961F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net_profit DECIMAL(10,2) NOT NULL,</w:t>
            </w:r>
          </w:p>
          <w:p w14:paraId="1D4F8DC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FOREIGN KEY (product_id) REFERENCES products(product_ID)</w:t>
            </w:r>
          </w:p>
          <w:p w14:paraId="0FFEF7B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w:t>
            </w:r>
          </w:p>
          <w:p w14:paraId="4371FAF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D1F1A9"/>
                <w:sz w:val="16"/>
                <w:szCs w:val="16"/>
              </w:rPr>
              <w:t xml:space="preserve">            '''</w:t>
            </w:r>
            <w:r w:rsidRPr="00C85704">
              <w:rPr>
                <w:rFonts w:ascii="Aptos" w:hAnsi="Aptos" w:cs="Menlo"/>
                <w:color w:val="BBDAFF"/>
                <w:sz w:val="16"/>
                <w:szCs w:val="16"/>
              </w:rPr>
              <w:t>)</w:t>
            </w:r>
          </w:p>
          <w:p w14:paraId="06B52375" w14:textId="77777777" w:rsidR="0037481F" w:rsidRPr="00C85704" w:rsidRDefault="0037481F" w:rsidP="0037481F">
            <w:pPr>
              <w:shd w:val="clear" w:color="auto" w:fill="002451"/>
              <w:spacing w:line="270" w:lineRule="atLeast"/>
              <w:rPr>
                <w:rFonts w:ascii="Aptos" w:hAnsi="Aptos" w:cs="Menlo"/>
                <w:color w:val="FFFFFF"/>
                <w:sz w:val="16"/>
                <w:szCs w:val="16"/>
              </w:rPr>
            </w:pPr>
          </w:p>
          <w:p w14:paraId="6E1DF78C"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except</w:t>
            </w:r>
            <w:r w:rsidRPr="00C85704">
              <w:rPr>
                <w:rFonts w:ascii="Aptos" w:hAnsi="Aptos" w:cs="Menlo"/>
                <w:color w:val="FFFFFF"/>
                <w:sz w:val="16"/>
                <w:szCs w:val="16"/>
              </w:rPr>
              <w:t xml:space="preserve"> </w:t>
            </w:r>
            <w:r w:rsidRPr="00C85704">
              <w:rPr>
                <w:rFonts w:ascii="Aptos" w:hAnsi="Aptos" w:cs="Menlo"/>
                <w:color w:val="FFEEAD"/>
                <w:sz w:val="16"/>
                <w:szCs w:val="16"/>
              </w:rPr>
              <w:t>Exception</w:t>
            </w:r>
            <w:r w:rsidRPr="00C85704">
              <w:rPr>
                <w:rFonts w:ascii="Aptos" w:hAnsi="Aptos" w:cs="Menlo"/>
                <w:color w:val="FFFFFF"/>
                <w:sz w:val="16"/>
                <w:szCs w:val="16"/>
              </w:rPr>
              <w:t xml:space="preserve"> </w:t>
            </w:r>
            <w:r w:rsidRPr="00C85704">
              <w:rPr>
                <w:rFonts w:ascii="Aptos" w:hAnsi="Aptos" w:cs="Menlo"/>
                <w:color w:val="EBBBFF"/>
                <w:sz w:val="16"/>
                <w:szCs w:val="16"/>
              </w:rPr>
              <w:t>as</w:t>
            </w:r>
            <w:r w:rsidRPr="00C85704">
              <w:rPr>
                <w:rFonts w:ascii="Aptos" w:hAnsi="Aptos" w:cs="Menlo"/>
                <w:color w:val="FFFFFF"/>
                <w:sz w:val="16"/>
                <w:szCs w:val="16"/>
              </w:rPr>
              <w:t xml:space="preserve"> </w:t>
            </w:r>
            <w:r w:rsidRPr="00C85704">
              <w:rPr>
                <w:rFonts w:ascii="Aptos" w:hAnsi="Aptos" w:cs="Menlo"/>
                <w:color w:val="FF9DA4"/>
                <w:sz w:val="16"/>
                <w:szCs w:val="16"/>
              </w:rPr>
              <w:t>error</w:t>
            </w:r>
            <w:r w:rsidRPr="00C85704">
              <w:rPr>
                <w:rFonts w:ascii="Aptos" w:hAnsi="Aptos" w:cs="Menlo"/>
                <w:color w:val="FFFFFF"/>
                <w:sz w:val="16"/>
                <w:szCs w:val="16"/>
              </w:rPr>
              <w:t>:</w:t>
            </w:r>
          </w:p>
          <w:p w14:paraId="0EAEB0F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return</w:t>
            </w:r>
            <w:r w:rsidRPr="00C85704">
              <w:rPr>
                <w:rFonts w:ascii="Aptos" w:hAnsi="Aptos" w:cs="Menlo"/>
                <w:color w:val="FFFFFF"/>
                <w:sz w:val="16"/>
                <w:szCs w:val="16"/>
              </w:rPr>
              <w:t xml:space="preserve"> </w:t>
            </w:r>
            <w:r w:rsidRPr="00C85704">
              <w:rPr>
                <w:rFonts w:ascii="Aptos" w:hAnsi="Aptos" w:cs="Menlo"/>
                <w:color w:val="FFC58F"/>
                <w:sz w:val="16"/>
                <w:szCs w:val="16"/>
              </w:rPr>
              <w:t>False</w:t>
            </w:r>
            <w:r w:rsidRPr="00C85704">
              <w:rPr>
                <w:rFonts w:ascii="Aptos" w:hAnsi="Aptos" w:cs="Menlo"/>
                <w:color w:val="FFFFFF"/>
                <w:sz w:val="16"/>
                <w:szCs w:val="16"/>
              </w:rPr>
              <w:t xml:space="preserve">, </w:t>
            </w:r>
            <w:r w:rsidRPr="00C85704">
              <w:rPr>
                <w:rFonts w:ascii="Aptos" w:hAnsi="Aptos" w:cs="Menlo"/>
                <w:color w:val="FF9DA4"/>
                <w:sz w:val="16"/>
                <w:szCs w:val="16"/>
              </w:rPr>
              <w:t>error</w:t>
            </w:r>
          </w:p>
          <w:p w14:paraId="5EC7DE5A"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p>
          <w:p w14:paraId="34AA0EBE"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p>
          <w:p w14:paraId="7B04660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def</w:t>
            </w:r>
            <w:r w:rsidRPr="00C85704">
              <w:rPr>
                <w:rFonts w:ascii="Aptos" w:hAnsi="Aptos" w:cs="Menlo"/>
                <w:color w:val="FFFFFF"/>
                <w:sz w:val="16"/>
                <w:szCs w:val="16"/>
              </w:rPr>
              <w:t xml:space="preserve"> </w:t>
            </w:r>
            <w:r w:rsidRPr="00C85704">
              <w:rPr>
                <w:rFonts w:ascii="Aptos" w:hAnsi="Aptos" w:cs="Menlo"/>
                <w:color w:val="BBDAFF"/>
                <w:sz w:val="16"/>
                <w:szCs w:val="16"/>
              </w:rPr>
              <w:t>addWeeklyReportRecord</w:t>
            </w:r>
            <w:r w:rsidRPr="00C85704">
              <w:rPr>
                <w:rFonts w:ascii="Aptos" w:hAnsi="Aptos" w:cs="Menlo"/>
                <w:color w:val="FFFFFF"/>
                <w:sz w:val="16"/>
                <w:szCs w:val="16"/>
              </w:rPr>
              <w:t>(</w:t>
            </w:r>
            <w:r w:rsidRPr="00C85704">
              <w:rPr>
                <w:rFonts w:ascii="Aptos" w:hAnsi="Aptos" w:cs="Menlo"/>
                <w:color w:val="FFC58F"/>
                <w:sz w:val="16"/>
                <w:szCs w:val="16"/>
              </w:rPr>
              <w:t>self</w:t>
            </w:r>
            <w:r w:rsidRPr="00C85704">
              <w:rPr>
                <w:rFonts w:ascii="Aptos" w:hAnsi="Aptos" w:cs="Menlo"/>
                <w:color w:val="FFFFFF"/>
                <w:sz w:val="16"/>
                <w:szCs w:val="16"/>
              </w:rPr>
              <w:t xml:space="preserve">, </w:t>
            </w:r>
            <w:r w:rsidRPr="00C85704">
              <w:rPr>
                <w:rFonts w:ascii="Aptos" w:hAnsi="Aptos" w:cs="Menlo"/>
                <w:color w:val="FFC58F"/>
                <w:sz w:val="16"/>
                <w:szCs w:val="16"/>
              </w:rPr>
              <w:t>productID</w:t>
            </w:r>
            <w:r w:rsidRPr="00C85704">
              <w:rPr>
                <w:rFonts w:ascii="Aptos" w:hAnsi="Aptos" w:cs="Menlo"/>
                <w:color w:val="FFFFFF"/>
                <w:sz w:val="16"/>
                <w:szCs w:val="16"/>
              </w:rPr>
              <w:t xml:space="preserve">, </w:t>
            </w:r>
            <w:r w:rsidRPr="00C85704">
              <w:rPr>
                <w:rFonts w:ascii="Aptos" w:hAnsi="Aptos" w:cs="Menlo"/>
                <w:color w:val="FFC58F"/>
                <w:sz w:val="16"/>
                <w:szCs w:val="16"/>
              </w:rPr>
              <w:t>trend</w:t>
            </w:r>
            <w:r w:rsidRPr="00C85704">
              <w:rPr>
                <w:rFonts w:ascii="Aptos" w:hAnsi="Aptos" w:cs="Menlo"/>
                <w:color w:val="FFFFFF"/>
                <w:sz w:val="16"/>
                <w:szCs w:val="16"/>
              </w:rPr>
              <w:t xml:space="preserve">, </w:t>
            </w:r>
            <w:r w:rsidRPr="00C85704">
              <w:rPr>
                <w:rFonts w:ascii="Aptos" w:hAnsi="Aptos" w:cs="Menlo"/>
                <w:color w:val="FFC58F"/>
                <w:sz w:val="16"/>
                <w:szCs w:val="16"/>
              </w:rPr>
              <w:t>predicted</w:t>
            </w:r>
            <w:r w:rsidRPr="00C85704">
              <w:rPr>
                <w:rFonts w:ascii="Aptos" w:hAnsi="Aptos" w:cs="Menlo"/>
                <w:color w:val="FFFFFF"/>
                <w:sz w:val="16"/>
                <w:szCs w:val="16"/>
              </w:rPr>
              <w:t xml:space="preserve">, </w:t>
            </w:r>
            <w:r w:rsidRPr="00C85704">
              <w:rPr>
                <w:rFonts w:ascii="Aptos" w:hAnsi="Aptos" w:cs="Menlo"/>
                <w:color w:val="FFC58F"/>
                <w:sz w:val="16"/>
                <w:szCs w:val="16"/>
              </w:rPr>
              <w:t>revenue</w:t>
            </w:r>
            <w:r w:rsidRPr="00C85704">
              <w:rPr>
                <w:rFonts w:ascii="Aptos" w:hAnsi="Aptos" w:cs="Menlo"/>
                <w:color w:val="FFFFFF"/>
                <w:sz w:val="16"/>
                <w:szCs w:val="16"/>
              </w:rPr>
              <w:t xml:space="preserve">, </w:t>
            </w:r>
            <w:r w:rsidRPr="00C85704">
              <w:rPr>
                <w:rFonts w:ascii="Aptos" w:hAnsi="Aptos" w:cs="Menlo"/>
                <w:color w:val="FFC58F"/>
                <w:sz w:val="16"/>
                <w:szCs w:val="16"/>
              </w:rPr>
              <w:t>cogs</w:t>
            </w:r>
            <w:r w:rsidRPr="00C85704">
              <w:rPr>
                <w:rFonts w:ascii="Aptos" w:hAnsi="Aptos" w:cs="Menlo"/>
                <w:color w:val="FFFFFF"/>
                <w:sz w:val="16"/>
                <w:szCs w:val="16"/>
              </w:rPr>
              <w:t xml:space="preserve">, </w:t>
            </w:r>
            <w:r w:rsidRPr="00C85704">
              <w:rPr>
                <w:rFonts w:ascii="Aptos" w:hAnsi="Aptos" w:cs="Menlo"/>
                <w:color w:val="FFC58F"/>
                <w:sz w:val="16"/>
                <w:szCs w:val="16"/>
              </w:rPr>
              <w:t>netProfit</w:t>
            </w:r>
            <w:r w:rsidRPr="00C85704">
              <w:rPr>
                <w:rFonts w:ascii="Aptos" w:hAnsi="Aptos" w:cs="Menlo"/>
                <w:color w:val="FFFFFF"/>
                <w:sz w:val="16"/>
                <w:szCs w:val="16"/>
              </w:rPr>
              <w:t>):</w:t>
            </w:r>
          </w:p>
          <w:p w14:paraId="72CA7CDE"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try</w:t>
            </w:r>
            <w:r w:rsidRPr="00C85704">
              <w:rPr>
                <w:rFonts w:ascii="Aptos" w:hAnsi="Aptos" w:cs="Menlo"/>
                <w:color w:val="FFFFFF"/>
                <w:sz w:val="16"/>
                <w:szCs w:val="16"/>
              </w:rPr>
              <w:t>:</w:t>
            </w:r>
          </w:p>
          <w:p w14:paraId="5D25538C"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if</w:t>
            </w:r>
            <w:r w:rsidRPr="00C85704">
              <w:rPr>
                <w:rFonts w:ascii="Aptos" w:hAnsi="Aptos" w:cs="Menlo"/>
                <w:color w:val="FFFFFF"/>
                <w:sz w:val="16"/>
                <w:szCs w:val="16"/>
              </w:rPr>
              <w:t xml:space="preserve"> </w:t>
            </w:r>
            <w:r w:rsidRPr="00C85704">
              <w:rPr>
                <w:rFonts w:ascii="Aptos" w:hAnsi="Aptos" w:cs="Menlo"/>
                <w:color w:val="BBDAFF"/>
                <w:sz w:val="16"/>
                <w:szCs w:val="16"/>
              </w:rPr>
              <w:t>isinstance(</w:t>
            </w:r>
            <w:r w:rsidRPr="00C85704">
              <w:rPr>
                <w:rFonts w:ascii="Aptos" w:hAnsi="Aptos" w:cs="Menlo"/>
                <w:color w:val="FFC58F"/>
                <w:sz w:val="16"/>
                <w:szCs w:val="16"/>
              </w:rPr>
              <w:t>predicted</w:t>
            </w:r>
            <w:r w:rsidRPr="00C85704">
              <w:rPr>
                <w:rFonts w:ascii="Aptos" w:hAnsi="Aptos" w:cs="Menlo"/>
                <w:color w:val="BBDAFF"/>
                <w:sz w:val="16"/>
                <w:szCs w:val="16"/>
              </w:rPr>
              <w:t xml:space="preserve">, </w:t>
            </w:r>
            <w:r w:rsidRPr="00C85704">
              <w:rPr>
                <w:rFonts w:ascii="Aptos" w:hAnsi="Aptos" w:cs="Menlo"/>
                <w:color w:val="FFEEAD"/>
                <w:sz w:val="16"/>
                <w:szCs w:val="16"/>
              </w:rPr>
              <w:t>dict</w:t>
            </w:r>
            <w:r w:rsidRPr="00C85704">
              <w:rPr>
                <w:rFonts w:ascii="Aptos" w:hAnsi="Aptos" w:cs="Menlo"/>
                <w:color w:val="BBDAFF"/>
                <w:sz w:val="16"/>
                <w:szCs w:val="16"/>
              </w:rPr>
              <w:t>)</w:t>
            </w:r>
            <w:r w:rsidRPr="00C85704">
              <w:rPr>
                <w:rFonts w:ascii="Aptos" w:hAnsi="Aptos" w:cs="Menlo"/>
                <w:color w:val="FFFFFF"/>
                <w:sz w:val="16"/>
                <w:szCs w:val="16"/>
              </w:rPr>
              <w:t>:</w:t>
            </w:r>
          </w:p>
          <w:p w14:paraId="7C03084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predicted</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EEAD"/>
                <w:sz w:val="16"/>
                <w:szCs w:val="16"/>
              </w:rPr>
              <w:t>json</w:t>
            </w:r>
            <w:r w:rsidRPr="00C85704">
              <w:rPr>
                <w:rFonts w:ascii="Aptos" w:hAnsi="Aptos" w:cs="Menlo"/>
                <w:color w:val="FFFFFF"/>
                <w:sz w:val="16"/>
                <w:szCs w:val="16"/>
              </w:rPr>
              <w:t>.</w:t>
            </w:r>
            <w:r w:rsidRPr="00C85704">
              <w:rPr>
                <w:rFonts w:ascii="Aptos" w:hAnsi="Aptos" w:cs="Menlo"/>
                <w:color w:val="BBDAFF"/>
                <w:sz w:val="16"/>
                <w:szCs w:val="16"/>
              </w:rPr>
              <w:t>dumps(</w:t>
            </w:r>
            <w:r w:rsidRPr="00C85704">
              <w:rPr>
                <w:rFonts w:ascii="Aptos" w:hAnsi="Aptos" w:cs="Menlo"/>
                <w:color w:val="FFC58F"/>
                <w:sz w:val="16"/>
                <w:szCs w:val="16"/>
              </w:rPr>
              <w:t>predicted</w:t>
            </w:r>
            <w:r w:rsidRPr="00C85704">
              <w:rPr>
                <w:rFonts w:ascii="Aptos" w:hAnsi="Aptos" w:cs="Menlo"/>
                <w:color w:val="BBDAFF"/>
                <w:sz w:val="16"/>
                <w:szCs w:val="16"/>
              </w:rPr>
              <w:t>)</w:t>
            </w:r>
          </w:p>
          <w:p w14:paraId="1B61BDFA" w14:textId="77777777" w:rsidR="0037481F" w:rsidRPr="00C85704" w:rsidRDefault="0037481F" w:rsidP="0037481F">
            <w:pPr>
              <w:shd w:val="clear" w:color="auto" w:fill="002451"/>
              <w:spacing w:line="270" w:lineRule="atLeast"/>
              <w:rPr>
                <w:rFonts w:ascii="Aptos" w:hAnsi="Aptos" w:cs="Menlo"/>
                <w:color w:val="FFFFFF"/>
                <w:sz w:val="16"/>
                <w:szCs w:val="16"/>
              </w:rPr>
            </w:pPr>
          </w:p>
          <w:p w14:paraId="0FC1D10D"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9DA4"/>
                <w:sz w:val="16"/>
                <w:szCs w:val="16"/>
              </w:rPr>
              <w:t>params</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C58F"/>
                <w:sz w:val="16"/>
                <w:szCs w:val="16"/>
              </w:rPr>
              <w:t>productID</w:t>
            </w:r>
            <w:r w:rsidRPr="00C85704">
              <w:rPr>
                <w:rFonts w:ascii="Aptos" w:hAnsi="Aptos" w:cs="Menlo"/>
                <w:color w:val="FFFFFF"/>
                <w:sz w:val="16"/>
                <w:szCs w:val="16"/>
              </w:rPr>
              <w:t xml:space="preserve">, </w:t>
            </w:r>
            <w:r w:rsidRPr="00C85704">
              <w:rPr>
                <w:rFonts w:ascii="Aptos" w:hAnsi="Aptos" w:cs="Menlo"/>
                <w:color w:val="FFC58F"/>
                <w:sz w:val="16"/>
                <w:szCs w:val="16"/>
              </w:rPr>
              <w:t>trend</w:t>
            </w:r>
            <w:r w:rsidRPr="00C85704">
              <w:rPr>
                <w:rFonts w:ascii="Aptos" w:hAnsi="Aptos" w:cs="Menlo"/>
                <w:color w:val="FFFFFF"/>
                <w:sz w:val="16"/>
                <w:szCs w:val="16"/>
              </w:rPr>
              <w:t xml:space="preserve">, </w:t>
            </w:r>
            <w:r w:rsidRPr="00C85704">
              <w:rPr>
                <w:rFonts w:ascii="Aptos" w:hAnsi="Aptos" w:cs="Menlo"/>
                <w:color w:val="FFC58F"/>
                <w:sz w:val="16"/>
                <w:szCs w:val="16"/>
              </w:rPr>
              <w:t>predicted</w:t>
            </w:r>
            <w:r w:rsidRPr="00C85704">
              <w:rPr>
                <w:rFonts w:ascii="Aptos" w:hAnsi="Aptos" w:cs="Menlo"/>
                <w:color w:val="FFFFFF"/>
                <w:sz w:val="16"/>
                <w:szCs w:val="16"/>
              </w:rPr>
              <w:t xml:space="preserve">, </w:t>
            </w:r>
            <w:r w:rsidRPr="00C85704">
              <w:rPr>
                <w:rFonts w:ascii="Aptos" w:hAnsi="Aptos" w:cs="Menlo"/>
                <w:color w:val="FFC58F"/>
                <w:sz w:val="16"/>
                <w:szCs w:val="16"/>
              </w:rPr>
              <w:t>revenue</w:t>
            </w:r>
            <w:r w:rsidRPr="00C85704">
              <w:rPr>
                <w:rFonts w:ascii="Aptos" w:hAnsi="Aptos" w:cs="Menlo"/>
                <w:color w:val="FFFFFF"/>
                <w:sz w:val="16"/>
                <w:szCs w:val="16"/>
              </w:rPr>
              <w:t xml:space="preserve">, </w:t>
            </w:r>
            <w:r w:rsidRPr="00C85704">
              <w:rPr>
                <w:rFonts w:ascii="Aptos" w:hAnsi="Aptos" w:cs="Menlo"/>
                <w:color w:val="FFC58F"/>
                <w:sz w:val="16"/>
                <w:szCs w:val="16"/>
              </w:rPr>
              <w:t>cogs</w:t>
            </w:r>
            <w:r w:rsidRPr="00C85704">
              <w:rPr>
                <w:rFonts w:ascii="Aptos" w:hAnsi="Aptos" w:cs="Menlo"/>
                <w:color w:val="FFFFFF"/>
                <w:sz w:val="16"/>
                <w:szCs w:val="16"/>
              </w:rPr>
              <w:t xml:space="preserve">, </w:t>
            </w:r>
            <w:r w:rsidRPr="00C85704">
              <w:rPr>
                <w:rFonts w:ascii="Aptos" w:hAnsi="Aptos" w:cs="Menlo"/>
                <w:color w:val="FFC58F"/>
                <w:sz w:val="16"/>
                <w:szCs w:val="16"/>
              </w:rPr>
              <w:t>netProfit</w:t>
            </w:r>
            <w:r w:rsidRPr="00C85704">
              <w:rPr>
                <w:rFonts w:ascii="Aptos" w:hAnsi="Aptos" w:cs="Menlo"/>
                <w:color w:val="FFFFFF"/>
                <w:sz w:val="16"/>
                <w:szCs w:val="16"/>
              </w:rPr>
              <w:t>)</w:t>
            </w:r>
          </w:p>
          <w:p w14:paraId="197DA02A" w14:textId="77777777" w:rsidR="0037481F" w:rsidRPr="00C85704" w:rsidRDefault="0037481F" w:rsidP="0037481F">
            <w:pPr>
              <w:shd w:val="clear" w:color="auto" w:fill="002451"/>
              <w:spacing w:line="270" w:lineRule="atLeast"/>
              <w:rPr>
                <w:rFonts w:ascii="Aptos" w:hAnsi="Aptos" w:cs="Menlo"/>
                <w:color w:val="FFFFFF"/>
                <w:sz w:val="16"/>
                <w:szCs w:val="16"/>
              </w:rPr>
            </w:pPr>
          </w:p>
          <w:p w14:paraId="037626D4"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cursor</w:t>
            </w:r>
            <w:r w:rsidRPr="00C85704">
              <w:rPr>
                <w:rFonts w:ascii="Aptos" w:hAnsi="Aptos" w:cs="Menlo"/>
                <w:color w:val="FFFFFF"/>
                <w:sz w:val="16"/>
                <w:szCs w:val="16"/>
              </w:rPr>
              <w:t>.</w:t>
            </w:r>
            <w:r w:rsidRPr="00C85704">
              <w:rPr>
                <w:rFonts w:ascii="Aptos" w:hAnsi="Aptos" w:cs="Menlo"/>
                <w:color w:val="BBDAFF"/>
                <w:sz w:val="16"/>
                <w:szCs w:val="16"/>
              </w:rPr>
              <w:t>execute(</w:t>
            </w:r>
            <w:r w:rsidRPr="00C85704">
              <w:rPr>
                <w:rFonts w:ascii="Aptos" w:hAnsi="Aptos" w:cs="Menlo"/>
                <w:color w:val="D1F1A9"/>
                <w:sz w:val="16"/>
                <w:szCs w:val="16"/>
              </w:rPr>
              <w:t>'''INSERT INTO weeklyreportrecords (product_id, trend, predicted, revenue, cost_of_goods_sold, net_profit) VALUES (</w:t>
            </w:r>
            <w:r w:rsidRPr="00C85704">
              <w:rPr>
                <w:rFonts w:ascii="Aptos" w:hAnsi="Aptos" w:cs="Menlo"/>
                <w:color w:val="FFC58F"/>
                <w:sz w:val="16"/>
                <w:szCs w:val="16"/>
              </w:rPr>
              <w:t>%s</w:t>
            </w:r>
            <w:r w:rsidRPr="00C85704">
              <w:rPr>
                <w:rFonts w:ascii="Aptos" w:hAnsi="Aptos" w:cs="Menlo"/>
                <w:color w:val="D1F1A9"/>
                <w:sz w:val="16"/>
                <w:szCs w:val="16"/>
              </w:rPr>
              <w:t xml:space="preserve">, </w:t>
            </w:r>
            <w:r w:rsidRPr="00C85704">
              <w:rPr>
                <w:rFonts w:ascii="Aptos" w:hAnsi="Aptos" w:cs="Menlo"/>
                <w:color w:val="FFC58F"/>
                <w:sz w:val="16"/>
                <w:szCs w:val="16"/>
              </w:rPr>
              <w:t>%s</w:t>
            </w:r>
            <w:r w:rsidRPr="00C85704">
              <w:rPr>
                <w:rFonts w:ascii="Aptos" w:hAnsi="Aptos" w:cs="Menlo"/>
                <w:color w:val="D1F1A9"/>
                <w:sz w:val="16"/>
                <w:szCs w:val="16"/>
              </w:rPr>
              <w:t xml:space="preserve">, </w:t>
            </w:r>
            <w:r w:rsidRPr="00C85704">
              <w:rPr>
                <w:rFonts w:ascii="Aptos" w:hAnsi="Aptos" w:cs="Menlo"/>
                <w:color w:val="FFC58F"/>
                <w:sz w:val="16"/>
                <w:szCs w:val="16"/>
              </w:rPr>
              <w:t>%s</w:t>
            </w:r>
            <w:r w:rsidRPr="00C85704">
              <w:rPr>
                <w:rFonts w:ascii="Aptos" w:hAnsi="Aptos" w:cs="Menlo"/>
                <w:color w:val="D1F1A9"/>
                <w:sz w:val="16"/>
                <w:szCs w:val="16"/>
              </w:rPr>
              <w:t xml:space="preserve">, </w:t>
            </w:r>
            <w:r w:rsidRPr="00C85704">
              <w:rPr>
                <w:rFonts w:ascii="Aptos" w:hAnsi="Aptos" w:cs="Menlo"/>
                <w:color w:val="FFC58F"/>
                <w:sz w:val="16"/>
                <w:szCs w:val="16"/>
              </w:rPr>
              <w:t>%s</w:t>
            </w:r>
            <w:r w:rsidRPr="00C85704">
              <w:rPr>
                <w:rFonts w:ascii="Aptos" w:hAnsi="Aptos" w:cs="Menlo"/>
                <w:color w:val="D1F1A9"/>
                <w:sz w:val="16"/>
                <w:szCs w:val="16"/>
              </w:rPr>
              <w:t xml:space="preserve">, </w:t>
            </w:r>
            <w:r w:rsidRPr="00C85704">
              <w:rPr>
                <w:rFonts w:ascii="Aptos" w:hAnsi="Aptos" w:cs="Menlo"/>
                <w:color w:val="FFC58F"/>
                <w:sz w:val="16"/>
                <w:szCs w:val="16"/>
              </w:rPr>
              <w:t>%s</w:t>
            </w:r>
            <w:r w:rsidRPr="00C85704">
              <w:rPr>
                <w:rFonts w:ascii="Aptos" w:hAnsi="Aptos" w:cs="Menlo"/>
                <w:color w:val="D1F1A9"/>
                <w:sz w:val="16"/>
                <w:szCs w:val="16"/>
              </w:rPr>
              <w:t xml:space="preserve">, </w:t>
            </w:r>
            <w:r w:rsidRPr="00C85704">
              <w:rPr>
                <w:rFonts w:ascii="Aptos" w:hAnsi="Aptos" w:cs="Menlo"/>
                <w:color w:val="FFC58F"/>
                <w:sz w:val="16"/>
                <w:szCs w:val="16"/>
              </w:rPr>
              <w:t>%s</w:t>
            </w:r>
            <w:r w:rsidRPr="00C85704">
              <w:rPr>
                <w:rFonts w:ascii="Aptos" w:hAnsi="Aptos" w:cs="Menlo"/>
                <w:color w:val="D1F1A9"/>
                <w:sz w:val="16"/>
                <w:szCs w:val="16"/>
              </w:rPr>
              <w:t>)'''</w:t>
            </w:r>
            <w:r w:rsidRPr="00C85704">
              <w:rPr>
                <w:rFonts w:ascii="Aptos" w:hAnsi="Aptos" w:cs="Menlo"/>
                <w:color w:val="BBDAFF"/>
                <w:sz w:val="16"/>
                <w:szCs w:val="16"/>
              </w:rPr>
              <w:t xml:space="preserve">, </w:t>
            </w:r>
            <w:r w:rsidRPr="00C85704">
              <w:rPr>
                <w:rFonts w:ascii="Aptos" w:hAnsi="Aptos" w:cs="Menlo"/>
                <w:color w:val="FF9DA4"/>
                <w:sz w:val="16"/>
                <w:szCs w:val="16"/>
              </w:rPr>
              <w:t>params</w:t>
            </w:r>
            <w:r w:rsidRPr="00C85704">
              <w:rPr>
                <w:rFonts w:ascii="Aptos" w:hAnsi="Aptos" w:cs="Menlo"/>
                <w:color w:val="BBDAFF"/>
                <w:sz w:val="16"/>
                <w:szCs w:val="16"/>
              </w:rPr>
              <w:t>)</w:t>
            </w:r>
          </w:p>
          <w:p w14:paraId="66BC5600"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connection</w:t>
            </w:r>
            <w:r w:rsidRPr="00C85704">
              <w:rPr>
                <w:rFonts w:ascii="Aptos" w:hAnsi="Aptos" w:cs="Menlo"/>
                <w:color w:val="FFFFFF"/>
                <w:sz w:val="16"/>
                <w:szCs w:val="16"/>
              </w:rPr>
              <w:t>.</w:t>
            </w:r>
            <w:r w:rsidRPr="00C85704">
              <w:rPr>
                <w:rFonts w:ascii="Aptos" w:hAnsi="Aptos" w:cs="Menlo"/>
                <w:color w:val="BBDAFF"/>
                <w:sz w:val="16"/>
                <w:szCs w:val="16"/>
              </w:rPr>
              <w:t>commit()</w:t>
            </w:r>
          </w:p>
          <w:p w14:paraId="623C26AC" w14:textId="77777777" w:rsidR="0037481F" w:rsidRPr="00C85704" w:rsidRDefault="0037481F" w:rsidP="0037481F">
            <w:pPr>
              <w:shd w:val="clear" w:color="auto" w:fill="002451"/>
              <w:spacing w:line="270" w:lineRule="atLeast"/>
              <w:rPr>
                <w:rFonts w:ascii="Aptos" w:hAnsi="Aptos" w:cs="Menlo"/>
                <w:color w:val="FFFFFF"/>
                <w:sz w:val="16"/>
                <w:szCs w:val="16"/>
              </w:rPr>
            </w:pPr>
          </w:p>
          <w:p w14:paraId="38A48B2C"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except</w:t>
            </w:r>
            <w:r w:rsidRPr="00C85704">
              <w:rPr>
                <w:rFonts w:ascii="Aptos" w:hAnsi="Aptos" w:cs="Menlo"/>
                <w:color w:val="FFFFFF"/>
                <w:sz w:val="16"/>
                <w:szCs w:val="16"/>
              </w:rPr>
              <w:t xml:space="preserve"> </w:t>
            </w:r>
            <w:r w:rsidRPr="00C85704">
              <w:rPr>
                <w:rFonts w:ascii="Aptos" w:hAnsi="Aptos" w:cs="Menlo"/>
                <w:color w:val="FFEEAD"/>
                <w:sz w:val="16"/>
                <w:szCs w:val="16"/>
              </w:rPr>
              <w:t>Exception</w:t>
            </w:r>
            <w:r w:rsidRPr="00C85704">
              <w:rPr>
                <w:rFonts w:ascii="Aptos" w:hAnsi="Aptos" w:cs="Menlo"/>
                <w:color w:val="FFFFFF"/>
                <w:sz w:val="16"/>
                <w:szCs w:val="16"/>
              </w:rPr>
              <w:t xml:space="preserve"> </w:t>
            </w:r>
            <w:r w:rsidRPr="00C85704">
              <w:rPr>
                <w:rFonts w:ascii="Aptos" w:hAnsi="Aptos" w:cs="Menlo"/>
                <w:color w:val="EBBBFF"/>
                <w:sz w:val="16"/>
                <w:szCs w:val="16"/>
              </w:rPr>
              <w:t>as</w:t>
            </w:r>
            <w:r w:rsidRPr="00C85704">
              <w:rPr>
                <w:rFonts w:ascii="Aptos" w:hAnsi="Aptos" w:cs="Menlo"/>
                <w:color w:val="FFFFFF"/>
                <w:sz w:val="16"/>
                <w:szCs w:val="16"/>
              </w:rPr>
              <w:t xml:space="preserve"> </w:t>
            </w:r>
            <w:r w:rsidRPr="00C85704">
              <w:rPr>
                <w:rFonts w:ascii="Aptos" w:hAnsi="Aptos" w:cs="Menlo"/>
                <w:color w:val="FF9DA4"/>
                <w:sz w:val="16"/>
                <w:szCs w:val="16"/>
              </w:rPr>
              <w:t>error</w:t>
            </w:r>
            <w:r w:rsidRPr="00C85704">
              <w:rPr>
                <w:rFonts w:ascii="Aptos" w:hAnsi="Aptos" w:cs="Menlo"/>
                <w:color w:val="FFFFFF"/>
                <w:sz w:val="16"/>
                <w:szCs w:val="16"/>
              </w:rPr>
              <w:t>:</w:t>
            </w:r>
          </w:p>
          <w:p w14:paraId="1B7BE609"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connection</w:t>
            </w:r>
            <w:r w:rsidRPr="00C85704">
              <w:rPr>
                <w:rFonts w:ascii="Aptos" w:hAnsi="Aptos" w:cs="Menlo"/>
                <w:color w:val="FFFFFF"/>
                <w:sz w:val="16"/>
                <w:szCs w:val="16"/>
              </w:rPr>
              <w:t>.</w:t>
            </w:r>
            <w:r w:rsidRPr="00C85704">
              <w:rPr>
                <w:rFonts w:ascii="Aptos" w:hAnsi="Aptos" w:cs="Menlo"/>
                <w:color w:val="BBDAFF"/>
                <w:sz w:val="16"/>
                <w:szCs w:val="16"/>
              </w:rPr>
              <w:t>rollback()</w:t>
            </w:r>
          </w:p>
          <w:p w14:paraId="7B34B2F2"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BBDAFF"/>
                <w:sz w:val="16"/>
                <w:szCs w:val="16"/>
              </w:rPr>
              <w:t>print(</w:t>
            </w:r>
            <w:r w:rsidRPr="00C85704">
              <w:rPr>
                <w:rFonts w:ascii="Aptos" w:hAnsi="Aptos" w:cs="Menlo"/>
                <w:color w:val="EBBBFF"/>
                <w:sz w:val="16"/>
                <w:szCs w:val="16"/>
              </w:rPr>
              <w:t>f</w:t>
            </w:r>
            <w:r w:rsidRPr="00C85704">
              <w:rPr>
                <w:rFonts w:ascii="Aptos" w:hAnsi="Aptos" w:cs="Menlo"/>
                <w:color w:val="D1F1A9"/>
                <w:sz w:val="16"/>
                <w:szCs w:val="16"/>
              </w:rPr>
              <w:t>"</w:t>
            </w:r>
            <w:r w:rsidR="005C1A1D" w:rsidRPr="005C1A1D">
              <w:rPr>
                <w:rFonts w:ascii="Aptos" w:hAnsi="Aptos" w:cs="Menlo"/>
                <w:color w:val="D1F1A9"/>
                <w:sz w:val="16"/>
                <w:szCs w:val="16"/>
              </w:rPr>
              <w:t>sldb</w:t>
            </w:r>
            <w:r w:rsidRPr="00C85704">
              <w:rPr>
                <w:rFonts w:ascii="Aptos" w:hAnsi="Aptos" w:cs="Menlo"/>
                <w:color w:val="D1F1A9"/>
                <w:sz w:val="16"/>
                <w:szCs w:val="16"/>
              </w:rPr>
              <w:t xml:space="preserve">: </w:t>
            </w:r>
            <w:r w:rsidRPr="00C85704">
              <w:rPr>
                <w:rFonts w:ascii="Aptos" w:hAnsi="Aptos" w:cs="Menlo"/>
                <w:color w:val="FFC58F"/>
                <w:sz w:val="16"/>
                <w:szCs w:val="16"/>
              </w:rPr>
              <w:t>{</w:t>
            </w:r>
            <w:r w:rsidRPr="00C85704">
              <w:rPr>
                <w:rFonts w:ascii="Aptos" w:hAnsi="Aptos" w:cs="Menlo"/>
                <w:color w:val="FF9DA4"/>
                <w:sz w:val="16"/>
                <w:szCs w:val="16"/>
              </w:rPr>
              <w:t>error</w:t>
            </w:r>
            <w:r w:rsidRPr="00C85704">
              <w:rPr>
                <w:rFonts w:ascii="Aptos" w:hAnsi="Aptos" w:cs="Menlo"/>
                <w:color w:val="FFC58F"/>
                <w:sz w:val="16"/>
                <w:szCs w:val="16"/>
              </w:rPr>
              <w:t>}</w:t>
            </w:r>
            <w:r w:rsidRPr="00C85704">
              <w:rPr>
                <w:rFonts w:ascii="Aptos" w:hAnsi="Aptos" w:cs="Menlo"/>
                <w:color w:val="D1F1A9"/>
                <w:sz w:val="16"/>
                <w:szCs w:val="16"/>
              </w:rPr>
              <w:t>"</w:t>
            </w:r>
            <w:r w:rsidRPr="00C85704">
              <w:rPr>
                <w:rFonts w:ascii="Aptos" w:hAnsi="Aptos" w:cs="Menlo"/>
                <w:color w:val="BBDAFF"/>
                <w:sz w:val="16"/>
                <w:szCs w:val="16"/>
              </w:rPr>
              <w:t>)</w:t>
            </w:r>
          </w:p>
          <w:p w14:paraId="2FC1D94A"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return</w:t>
            </w:r>
            <w:r w:rsidRPr="00C85704">
              <w:rPr>
                <w:rFonts w:ascii="Aptos" w:hAnsi="Aptos" w:cs="Menlo"/>
                <w:color w:val="FFFFFF"/>
                <w:sz w:val="16"/>
                <w:szCs w:val="16"/>
              </w:rPr>
              <w:t xml:space="preserve"> </w:t>
            </w:r>
            <w:r w:rsidRPr="00C85704">
              <w:rPr>
                <w:rFonts w:ascii="Aptos" w:hAnsi="Aptos" w:cs="Menlo"/>
                <w:color w:val="FFC58F"/>
                <w:sz w:val="16"/>
                <w:szCs w:val="16"/>
              </w:rPr>
              <w:t>False</w:t>
            </w:r>
            <w:r w:rsidRPr="00C85704">
              <w:rPr>
                <w:rFonts w:ascii="Aptos" w:hAnsi="Aptos" w:cs="Menlo"/>
                <w:color w:val="FFFFFF"/>
                <w:sz w:val="16"/>
                <w:szCs w:val="16"/>
              </w:rPr>
              <w:t xml:space="preserve">, </w:t>
            </w:r>
            <w:r w:rsidRPr="00C85704">
              <w:rPr>
                <w:rFonts w:ascii="Aptos" w:hAnsi="Aptos" w:cs="Menlo"/>
                <w:color w:val="FF9DA4"/>
                <w:sz w:val="16"/>
                <w:szCs w:val="16"/>
              </w:rPr>
              <w:t>error</w:t>
            </w:r>
          </w:p>
          <w:p w14:paraId="3AB9AA99"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p>
          <w:p w14:paraId="7FD28AB1"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def</w:t>
            </w:r>
            <w:r w:rsidRPr="00C85704">
              <w:rPr>
                <w:rFonts w:ascii="Aptos" w:hAnsi="Aptos" w:cs="Menlo"/>
                <w:color w:val="FFFFFF"/>
                <w:sz w:val="16"/>
                <w:szCs w:val="16"/>
              </w:rPr>
              <w:t xml:space="preserve"> </w:t>
            </w:r>
            <w:r w:rsidRPr="00C85704">
              <w:rPr>
                <w:rFonts w:ascii="Aptos" w:hAnsi="Aptos" w:cs="Menlo"/>
                <w:color w:val="BBDAFF"/>
                <w:sz w:val="16"/>
                <w:szCs w:val="16"/>
              </w:rPr>
              <w:t>getWeeklyReportsAsList</w:t>
            </w:r>
            <w:r w:rsidRPr="00C85704">
              <w:rPr>
                <w:rFonts w:ascii="Aptos" w:hAnsi="Aptos" w:cs="Menlo"/>
                <w:color w:val="FFFFFF"/>
                <w:sz w:val="16"/>
                <w:szCs w:val="16"/>
              </w:rPr>
              <w:t>(</w:t>
            </w:r>
            <w:r w:rsidRPr="00C85704">
              <w:rPr>
                <w:rFonts w:ascii="Aptos" w:hAnsi="Aptos" w:cs="Menlo"/>
                <w:color w:val="FFC58F"/>
                <w:sz w:val="16"/>
                <w:szCs w:val="16"/>
              </w:rPr>
              <w:t>self</w:t>
            </w:r>
            <w:r w:rsidRPr="00C85704">
              <w:rPr>
                <w:rFonts w:ascii="Aptos" w:hAnsi="Aptos" w:cs="Menlo"/>
                <w:color w:val="FFFFFF"/>
                <w:sz w:val="16"/>
                <w:szCs w:val="16"/>
              </w:rPr>
              <w:t>):</w:t>
            </w:r>
          </w:p>
          <w:p w14:paraId="4B1FA3B5"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try</w:t>
            </w:r>
            <w:r w:rsidRPr="00C85704">
              <w:rPr>
                <w:rFonts w:ascii="Aptos" w:hAnsi="Aptos" w:cs="Menlo"/>
                <w:color w:val="FFFFFF"/>
                <w:sz w:val="16"/>
                <w:szCs w:val="16"/>
              </w:rPr>
              <w:t>:</w:t>
            </w:r>
          </w:p>
          <w:p w14:paraId="17D836E4"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cursor</w:t>
            </w:r>
            <w:r w:rsidRPr="00C85704">
              <w:rPr>
                <w:rFonts w:ascii="Aptos" w:hAnsi="Aptos" w:cs="Menlo"/>
                <w:color w:val="FFFFFF"/>
                <w:sz w:val="16"/>
                <w:szCs w:val="16"/>
              </w:rPr>
              <w:t>.</w:t>
            </w:r>
            <w:r w:rsidRPr="00C85704">
              <w:rPr>
                <w:rFonts w:ascii="Aptos" w:hAnsi="Aptos" w:cs="Menlo"/>
                <w:color w:val="BBDAFF"/>
                <w:sz w:val="16"/>
                <w:szCs w:val="16"/>
              </w:rPr>
              <w:t>execute(</w:t>
            </w:r>
            <w:r w:rsidRPr="00C85704">
              <w:rPr>
                <w:rFonts w:ascii="Aptos" w:hAnsi="Aptos" w:cs="Menlo"/>
                <w:color w:val="D1F1A9"/>
                <w:sz w:val="16"/>
                <w:szCs w:val="16"/>
              </w:rPr>
              <w:t>"SELECT * FROM weeklyreportrecords"</w:t>
            </w:r>
            <w:r w:rsidRPr="00C85704">
              <w:rPr>
                <w:rFonts w:ascii="Aptos" w:hAnsi="Aptos" w:cs="Menlo"/>
                <w:color w:val="BBDAFF"/>
                <w:sz w:val="16"/>
                <w:szCs w:val="16"/>
              </w:rPr>
              <w:t>)</w:t>
            </w:r>
          </w:p>
          <w:p w14:paraId="5CBE7E07"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9DA4"/>
                <w:sz w:val="16"/>
                <w:szCs w:val="16"/>
              </w:rPr>
              <w:t>dataToUse</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cursor</w:t>
            </w:r>
            <w:r w:rsidRPr="00C85704">
              <w:rPr>
                <w:rFonts w:ascii="Aptos" w:hAnsi="Aptos" w:cs="Menlo"/>
                <w:color w:val="FFFFFF"/>
                <w:sz w:val="16"/>
                <w:szCs w:val="16"/>
              </w:rPr>
              <w:t>.</w:t>
            </w:r>
            <w:r w:rsidRPr="00C85704">
              <w:rPr>
                <w:rFonts w:ascii="Aptos" w:hAnsi="Aptos" w:cs="Menlo"/>
                <w:color w:val="BBDAFF"/>
                <w:sz w:val="16"/>
                <w:szCs w:val="16"/>
              </w:rPr>
              <w:t>fetchall()</w:t>
            </w:r>
          </w:p>
          <w:p w14:paraId="12F5AB09" w14:textId="77777777" w:rsidR="005C1A1D" w:rsidRPr="005C1A1D" w:rsidRDefault="005C1A1D" w:rsidP="005C1A1D">
            <w:pPr>
              <w:shd w:val="clear" w:color="auto" w:fill="002451"/>
              <w:spacing w:line="270" w:lineRule="atLeast"/>
              <w:rPr>
                <w:rFonts w:ascii="Aptos" w:hAnsi="Aptos" w:cs="Menlo"/>
                <w:color w:val="FFFFFF"/>
                <w:sz w:val="16"/>
                <w:szCs w:val="16"/>
              </w:rPr>
            </w:pPr>
            <w:r w:rsidRPr="005C1A1D">
              <w:rPr>
                <w:rFonts w:ascii="Aptos" w:hAnsi="Aptos" w:cs="Menlo"/>
                <w:color w:val="FFFFFF"/>
                <w:sz w:val="16"/>
                <w:szCs w:val="16"/>
              </w:rPr>
              <w:t xml:space="preserve">            </w:t>
            </w:r>
            <w:r w:rsidRPr="005C1A1D">
              <w:rPr>
                <w:rFonts w:ascii="Aptos" w:hAnsi="Aptos" w:cs="Menlo"/>
                <w:color w:val="FFC58F"/>
                <w:sz w:val="16"/>
                <w:szCs w:val="16"/>
              </w:rPr>
              <w:t>self</w:t>
            </w:r>
            <w:r w:rsidRPr="005C1A1D">
              <w:rPr>
                <w:rFonts w:ascii="Aptos" w:hAnsi="Aptos" w:cs="Menlo"/>
                <w:color w:val="FFFFFF"/>
                <w:sz w:val="16"/>
                <w:szCs w:val="16"/>
              </w:rPr>
              <w:t>.</w:t>
            </w:r>
            <w:r w:rsidRPr="005C1A1D">
              <w:rPr>
                <w:rFonts w:ascii="Aptos" w:hAnsi="Aptos" w:cs="Menlo"/>
                <w:color w:val="FF9DA4"/>
                <w:sz w:val="16"/>
                <w:szCs w:val="16"/>
              </w:rPr>
              <w:t>connection</w:t>
            </w:r>
            <w:r w:rsidRPr="005C1A1D">
              <w:rPr>
                <w:rFonts w:ascii="Aptos" w:hAnsi="Aptos" w:cs="Menlo"/>
                <w:color w:val="FFFFFF"/>
                <w:sz w:val="16"/>
                <w:szCs w:val="16"/>
              </w:rPr>
              <w:t>.</w:t>
            </w:r>
            <w:r w:rsidRPr="005C1A1D">
              <w:rPr>
                <w:rFonts w:ascii="Aptos" w:hAnsi="Aptos" w:cs="Menlo"/>
                <w:color w:val="BBDAFF"/>
                <w:sz w:val="16"/>
                <w:szCs w:val="16"/>
              </w:rPr>
              <w:t>commit()</w:t>
            </w:r>
          </w:p>
          <w:p w14:paraId="75AF3F99" w14:textId="77777777" w:rsidR="0037481F" w:rsidRPr="00C85704" w:rsidRDefault="0037481F" w:rsidP="0037481F">
            <w:pPr>
              <w:shd w:val="clear" w:color="auto" w:fill="002451"/>
              <w:spacing w:line="270" w:lineRule="atLeast"/>
              <w:rPr>
                <w:rFonts w:ascii="Aptos" w:hAnsi="Aptos" w:cs="Menlo"/>
                <w:color w:val="FFFFFF"/>
                <w:sz w:val="16"/>
                <w:szCs w:val="16"/>
              </w:rPr>
            </w:pPr>
          </w:p>
          <w:p w14:paraId="5F27CDC9"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9DA4"/>
                <w:sz w:val="16"/>
                <w:szCs w:val="16"/>
              </w:rPr>
              <w:t>groupedRecordIDs</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p>
          <w:p w14:paraId="150E85F1"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for</w:t>
            </w:r>
            <w:r w:rsidRPr="00C85704">
              <w:rPr>
                <w:rFonts w:ascii="Aptos" w:hAnsi="Aptos" w:cs="Menlo"/>
                <w:color w:val="FFFFFF"/>
                <w:sz w:val="16"/>
                <w:szCs w:val="16"/>
              </w:rPr>
              <w:t xml:space="preserve"> </w:t>
            </w:r>
            <w:r w:rsidRPr="00C85704">
              <w:rPr>
                <w:rFonts w:ascii="Aptos" w:hAnsi="Aptos" w:cs="Menlo"/>
                <w:color w:val="FF9DA4"/>
                <w:sz w:val="16"/>
                <w:szCs w:val="16"/>
              </w:rPr>
              <w:t>record</w:t>
            </w:r>
            <w:r w:rsidRPr="00C85704">
              <w:rPr>
                <w:rFonts w:ascii="Aptos" w:hAnsi="Aptos" w:cs="Menlo"/>
                <w:color w:val="FFFFFF"/>
                <w:sz w:val="16"/>
                <w:szCs w:val="16"/>
              </w:rPr>
              <w:t xml:space="preserve"> </w:t>
            </w:r>
            <w:r w:rsidRPr="00C85704">
              <w:rPr>
                <w:rFonts w:ascii="Aptos" w:hAnsi="Aptos" w:cs="Menlo"/>
                <w:color w:val="EBBBFF"/>
                <w:sz w:val="16"/>
                <w:szCs w:val="16"/>
              </w:rPr>
              <w:t>in</w:t>
            </w:r>
            <w:r w:rsidRPr="00C85704">
              <w:rPr>
                <w:rFonts w:ascii="Aptos" w:hAnsi="Aptos" w:cs="Menlo"/>
                <w:color w:val="FFFFFF"/>
                <w:sz w:val="16"/>
                <w:szCs w:val="16"/>
              </w:rPr>
              <w:t xml:space="preserve"> </w:t>
            </w:r>
            <w:r w:rsidRPr="00C85704">
              <w:rPr>
                <w:rFonts w:ascii="Aptos" w:hAnsi="Aptos" w:cs="Menlo"/>
                <w:color w:val="FF9DA4"/>
                <w:sz w:val="16"/>
                <w:szCs w:val="16"/>
              </w:rPr>
              <w:t>dataToUse</w:t>
            </w:r>
            <w:r w:rsidRPr="00C85704">
              <w:rPr>
                <w:rFonts w:ascii="Aptos" w:hAnsi="Aptos" w:cs="Menlo"/>
                <w:color w:val="FFFFFF"/>
                <w:sz w:val="16"/>
                <w:szCs w:val="16"/>
              </w:rPr>
              <w:t>:</w:t>
            </w:r>
          </w:p>
          <w:p w14:paraId="693533EF"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if</w:t>
            </w:r>
            <w:r w:rsidRPr="00C85704">
              <w:rPr>
                <w:rFonts w:ascii="Aptos" w:hAnsi="Aptos" w:cs="Menlo"/>
                <w:color w:val="FFFFFF"/>
                <w:sz w:val="16"/>
                <w:szCs w:val="16"/>
              </w:rPr>
              <w:t xml:space="preserve"> </w:t>
            </w:r>
            <w:r w:rsidRPr="00C85704">
              <w:rPr>
                <w:rFonts w:ascii="Aptos" w:hAnsi="Aptos" w:cs="Menlo"/>
                <w:color w:val="BBDAFF"/>
                <w:sz w:val="16"/>
                <w:szCs w:val="16"/>
              </w:rPr>
              <w:t>len(</w:t>
            </w:r>
            <w:r w:rsidRPr="00C85704">
              <w:rPr>
                <w:rFonts w:ascii="Aptos" w:hAnsi="Aptos" w:cs="Menlo"/>
                <w:color w:val="FF9DA4"/>
                <w:sz w:val="16"/>
                <w:szCs w:val="16"/>
              </w:rPr>
              <w:t>groupedRecordIDs</w:t>
            </w:r>
            <w:r w:rsidRPr="00C85704">
              <w:rPr>
                <w:rFonts w:ascii="Aptos" w:hAnsi="Aptos" w:cs="Menlo"/>
                <w:color w:val="BBDAFF"/>
                <w:sz w:val="16"/>
                <w:szCs w:val="16"/>
              </w:rPr>
              <w:t>)</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C58F"/>
                <w:sz w:val="16"/>
                <w:szCs w:val="16"/>
              </w:rPr>
              <w:t>0</w:t>
            </w:r>
            <w:r w:rsidRPr="00C85704">
              <w:rPr>
                <w:rFonts w:ascii="Aptos" w:hAnsi="Aptos" w:cs="Menlo"/>
                <w:color w:val="FFFFFF"/>
                <w:sz w:val="16"/>
                <w:szCs w:val="16"/>
              </w:rPr>
              <w:t>:</w:t>
            </w:r>
          </w:p>
          <w:p w14:paraId="3916394F"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9DA4"/>
                <w:sz w:val="16"/>
                <w:szCs w:val="16"/>
              </w:rPr>
              <w:t>groupedRecordIDs</w:t>
            </w:r>
            <w:r w:rsidRPr="00C85704">
              <w:rPr>
                <w:rFonts w:ascii="Aptos" w:hAnsi="Aptos" w:cs="Menlo"/>
                <w:color w:val="FFFFFF"/>
                <w:sz w:val="16"/>
                <w:szCs w:val="16"/>
              </w:rPr>
              <w:t>.</w:t>
            </w:r>
            <w:r w:rsidRPr="00C85704">
              <w:rPr>
                <w:rFonts w:ascii="Aptos" w:hAnsi="Aptos" w:cs="Menlo"/>
                <w:color w:val="BBDAFF"/>
                <w:sz w:val="16"/>
                <w:szCs w:val="16"/>
              </w:rPr>
              <w:t>append([</w:t>
            </w:r>
            <w:r w:rsidRPr="00C85704">
              <w:rPr>
                <w:rFonts w:ascii="Aptos" w:hAnsi="Aptos" w:cs="Menlo"/>
                <w:color w:val="FF9DA4"/>
                <w:sz w:val="16"/>
                <w:szCs w:val="16"/>
              </w:rPr>
              <w:t>record</w:t>
            </w:r>
            <w:r w:rsidRPr="00C85704">
              <w:rPr>
                <w:rFonts w:ascii="Aptos" w:hAnsi="Aptos" w:cs="Menlo"/>
                <w:color w:val="BBDAFF"/>
                <w:sz w:val="16"/>
                <w:szCs w:val="16"/>
              </w:rPr>
              <w:t>[</w:t>
            </w:r>
            <w:r w:rsidRPr="00C85704">
              <w:rPr>
                <w:rFonts w:ascii="Aptos" w:hAnsi="Aptos" w:cs="Menlo"/>
                <w:color w:val="FFC58F"/>
                <w:sz w:val="16"/>
                <w:szCs w:val="16"/>
              </w:rPr>
              <w:t>2</w:t>
            </w:r>
            <w:r w:rsidRPr="00C85704">
              <w:rPr>
                <w:rFonts w:ascii="Aptos" w:hAnsi="Aptos" w:cs="Menlo"/>
                <w:color w:val="BBDAFF"/>
                <w:sz w:val="16"/>
                <w:szCs w:val="16"/>
              </w:rPr>
              <w:t>].strftime(</w:t>
            </w:r>
            <w:r w:rsidRPr="00C85704">
              <w:rPr>
                <w:rFonts w:ascii="Aptos" w:hAnsi="Aptos" w:cs="Menlo"/>
                <w:color w:val="D1F1A9"/>
                <w:sz w:val="16"/>
                <w:szCs w:val="16"/>
              </w:rPr>
              <w:t>"</w:t>
            </w:r>
            <w:r w:rsidRPr="00C85704">
              <w:rPr>
                <w:rFonts w:ascii="Aptos" w:hAnsi="Aptos" w:cs="Menlo"/>
                <w:color w:val="FFC58F"/>
                <w:sz w:val="16"/>
                <w:szCs w:val="16"/>
              </w:rPr>
              <w:t>%d</w:t>
            </w:r>
            <w:r w:rsidRPr="00C85704">
              <w:rPr>
                <w:rFonts w:ascii="Aptos" w:hAnsi="Aptos" w:cs="Menlo"/>
                <w:color w:val="D1F1A9"/>
                <w:sz w:val="16"/>
                <w:szCs w:val="16"/>
              </w:rPr>
              <w:t>/%m/%Y"</w:t>
            </w:r>
            <w:r w:rsidRPr="00C85704">
              <w:rPr>
                <w:rFonts w:ascii="Aptos" w:hAnsi="Aptos" w:cs="Menlo"/>
                <w:color w:val="BBDAFF"/>
                <w:sz w:val="16"/>
                <w:szCs w:val="16"/>
              </w:rPr>
              <w:t xml:space="preserve">), </w:t>
            </w:r>
            <w:r w:rsidRPr="00C85704">
              <w:rPr>
                <w:rFonts w:ascii="Aptos" w:hAnsi="Aptos" w:cs="Menlo"/>
                <w:color w:val="FF9DA4"/>
                <w:sz w:val="16"/>
                <w:szCs w:val="16"/>
              </w:rPr>
              <w:t>record</w:t>
            </w:r>
            <w:r w:rsidRPr="00C85704">
              <w:rPr>
                <w:rFonts w:ascii="Aptos" w:hAnsi="Aptos" w:cs="Menlo"/>
                <w:color w:val="BBDAFF"/>
                <w:sz w:val="16"/>
                <w:szCs w:val="16"/>
              </w:rPr>
              <w:t>[</w:t>
            </w:r>
            <w:r w:rsidRPr="00C85704">
              <w:rPr>
                <w:rFonts w:ascii="Aptos" w:hAnsi="Aptos" w:cs="Menlo"/>
                <w:color w:val="FFC58F"/>
                <w:sz w:val="16"/>
                <w:szCs w:val="16"/>
              </w:rPr>
              <w:t>0</w:t>
            </w:r>
            <w:r w:rsidRPr="00C85704">
              <w:rPr>
                <w:rFonts w:ascii="Aptos" w:hAnsi="Aptos" w:cs="Menlo"/>
                <w:color w:val="BBDAFF"/>
                <w:sz w:val="16"/>
                <w:szCs w:val="16"/>
              </w:rPr>
              <w:t>]])</w:t>
            </w:r>
          </w:p>
          <w:p w14:paraId="24A14B3E" w14:textId="77777777" w:rsidR="0037481F" w:rsidRPr="00C85704" w:rsidRDefault="0037481F" w:rsidP="0037481F">
            <w:pPr>
              <w:shd w:val="clear" w:color="auto" w:fill="002451"/>
              <w:spacing w:line="270" w:lineRule="atLeast"/>
              <w:rPr>
                <w:rFonts w:ascii="Aptos" w:hAnsi="Aptos" w:cs="Menlo"/>
                <w:color w:val="FFFFFF"/>
                <w:sz w:val="16"/>
                <w:szCs w:val="16"/>
              </w:rPr>
            </w:pPr>
          </w:p>
          <w:p w14:paraId="5AD03E32"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else</w:t>
            </w:r>
            <w:r w:rsidRPr="00C85704">
              <w:rPr>
                <w:rFonts w:ascii="Aptos" w:hAnsi="Aptos" w:cs="Menlo"/>
                <w:color w:val="FFFFFF"/>
                <w:sz w:val="16"/>
                <w:szCs w:val="16"/>
              </w:rPr>
              <w:t>:</w:t>
            </w:r>
          </w:p>
          <w:p w14:paraId="01EEF89B"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005C1A1D" w:rsidRPr="005C1A1D">
              <w:rPr>
                <w:rFonts w:ascii="Aptos" w:hAnsi="Aptos" w:cs="Menlo"/>
                <w:color w:val="FF9DA4"/>
                <w:sz w:val="16"/>
                <w:szCs w:val="16"/>
              </w:rPr>
              <w:t>count1</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C58F"/>
                <w:sz w:val="16"/>
                <w:szCs w:val="16"/>
              </w:rPr>
              <w:t>0</w:t>
            </w:r>
          </w:p>
          <w:p w14:paraId="47C41020"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for</w:t>
            </w:r>
            <w:r w:rsidRPr="00C85704">
              <w:rPr>
                <w:rFonts w:ascii="Aptos" w:hAnsi="Aptos" w:cs="Menlo"/>
                <w:color w:val="FFFFFF"/>
                <w:sz w:val="16"/>
                <w:szCs w:val="16"/>
              </w:rPr>
              <w:t xml:space="preserve"> </w:t>
            </w:r>
            <w:r w:rsidRPr="00C85704">
              <w:rPr>
                <w:rFonts w:ascii="Aptos" w:hAnsi="Aptos" w:cs="Menlo"/>
                <w:color w:val="FF9DA4"/>
                <w:sz w:val="16"/>
                <w:szCs w:val="16"/>
              </w:rPr>
              <w:t>prevRecord</w:t>
            </w:r>
            <w:r w:rsidRPr="00C85704">
              <w:rPr>
                <w:rFonts w:ascii="Aptos" w:hAnsi="Aptos" w:cs="Menlo"/>
                <w:color w:val="FFFFFF"/>
                <w:sz w:val="16"/>
                <w:szCs w:val="16"/>
              </w:rPr>
              <w:t xml:space="preserve"> </w:t>
            </w:r>
            <w:r w:rsidRPr="00C85704">
              <w:rPr>
                <w:rFonts w:ascii="Aptos" w:hAnsi="Aptos" w:cs="Menlo"/>
                <w:color w:val="EBBBFF"/>
                <w:sz w:val="16"/>
                <w:szCs w:val="16"/>
              </w:rPr>
              <w:t>in</w:t>
            </w:r>
            <w:r w:rsidRPr="00C85704">
              <w:rPr>
                <w:rFonts w:ascii="Aptos" w:hAnsi="Aptos" w:cs="Menlo"/>
                <w:color w:val="FFFFFF"/>
                <w:sz w:val="16"/>
                <w:szCs w:val="16"/>
              </w:rPr>
              <w:t xml:space="preserve"> </w:t>
            </w:r>
            <w:r w:rsidRPr="00C85704">
              <w:rPr>
                <w:rFonts w:ascii="Aptos" w:hAnsi="Aptos" w:cs="Menlo"/>
                <w:color w:val="FF9DA4"/>
                <w:sz w:val="16"/>
                <w:szCs w:val="16"/>
              </w:rPr>
              <w:t>groupedRecordIDs</w:t>
            </w:r>
            <w:r w:rsidRPr="00C85704">
              <w:rPr>
                <w:rFonts w:ascii="Aptos" w:hAnsi="Aptos" w:cs="Menlo"/>
                <w:color w:val="FFFFFF"/>
                <w:sz w:val="16"/>
                <w:szCs w:val="16"/>
              </w:rPr>
              <w:t>:</w:t>
            </w:r>
          </w:p>
          <w:p w14:paraId="47AB6FD9"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lastRenderedPageBreak/>
              <w:t xml:space="preserve">                        </w:t>
            </w:r>
            <w:r w:rsidRPr="00C85704">
              <w:rPr>
                <w:rFonts w:ascii="Aptos" w:hAnsi="Aptos" w:cs="Menlo"/>
                <w:color w:val="EBBBFF"/>
                <w:sz w:val="16"/>
                <w:szCs w:val="16"/>
              </w:rPr>
              <w:t>if</w:t>
            </w:r>
            <w:r w:rsidRPr="00C85704">
              <w:rPr>
                <w:rFonts w:ascii="Aptos" w:hAnsi="Aptos" w:cs="Menlo"/>
                <w:color w:val="FFFFFF"/>
                <w:sz w:val="16"/>
                <w:szCs w:val="16"/>
              </w:rPr>
              <w:t xml:space="preserve"> </w:t>
            </w:r>
            <w:r w:rsidRPr="00C85704">
              <w:rPr>
                <w:rFonts w:ascii="Aptos" w:hAnsi="Aptos" w:cs="Menlo"/>
                <w:color w:val="FF9DA4"/>
                <w:sz w:val="16"/>
                <w:szCs w:val="16"/>
              </w:rPr>
              <w:t>record</w:t>
            </w:r>
            <w:r w:rsidRPr="00C85704">
              <w:rPr>
                <w:rFonts w:ascii="Aptos" w:hAnsi="Aptos" w:cs="Menlo"/>
                <w:color w:val="FFFFFF"/>
                <w:sz w:val="16"/>
                <w:szCs w:val="16"/>
              </w:rPr>
              <w:t>[</w:t>
            </w:r>
            <w:r w:rsidRPr="00C85704">
              <w:rPr>
                <w:rFonts w:ascii="Aptos" w:hAnsi="Aptos" w:cs="Menlo"/>
                <w:color w:val="FFC58F"/>
                <w:sz w:val="16"/>
                <w:szCs w:val="16"/>
              </w:rPr>
              <w:t>2</w:t>
            </w:r>
            <w:r w:rsidRPr="00C85704">
              <w:rPr>
                <w:rFonts w:ascii="Aptos" w:hAnsi="Aptos" w:cs="Menlo"/>
                <w:color w:val="FFFFFF"/>
                <w:sz w:val="16"/>
                <w:szCs w:val="16"/>
              </w:rPr>
              <w:t>].</w:t>
            </w:r>
            <w:r w:rsidRPr="00C85704">
              <w:rPr>
                <w:rFonts w:ascii="Aptos" w:hAnsi="Aptos" w:cs="Menlo"/>
                <w:color w:val="BBDAFF"/>
                <w:sz w:val="16"/>
                <w:szCs w:val="16"/>
              </w:rPr>
              <w:t>strftime(</w:t>
            </w:r>
            <w:r w:rsidRPr="00C85704">
              <w:rPr>
                <w:rFonts w:ascii="Aptos" w:hAnsi="Aptos" w:cs="Menlo"/>
                <w:color w:val="D1F1A9"/>
                <w:sz w:val="16"/>
                <w:szCs w:val="16"/>
              </w:rPr>
              <w:t>"</w:t>
            </w:r>
            <w:r w:rsidRPr="00C85704">
              <w:rPr>
                <w:rFonts w:ascii="Aptos" w:hAnsi="Aptos" w:cs="Menlo"/>
                <w:color w:val="FFC58F"/>
                <w:sz w:val="16"/>
                <w:szCs w:val="16"/>
              </w:rPr>
              <w:t>%d</w:t>
            </w:r>
            <w:r w:rsidRPr="00C85704">
              <w:rPr>
                <w:rFonts w:ascii="Aptos" w:hAnsi="Aptos" w:cs="Menlo"/>
                <w:color w:val="D1F1A9"/>
                <w:sz w:val="16"/>
                <w:szCs w:val="16"/>
              </w:rPr>
              <w:t>/%m/%Y"</w:t>
            </w:r>
            <w:r w:rsidRPr="00C85704">
              <w:rPr>
                <w:rFonts w:ascii="Aptos" w:hAnsi="Aptos" w:cs="Menlo"/>
                <w:color w:val="BBDAFF"/>
                <w:sz w:val="16"/>
                <w:szCs w:val="16"/>
              </w:rPr>
              <w:t>)</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9DA4"/>
                <w:sz w:val="16"/>
                <w:szCs w:val="16"/>
              </w:rPr>
              <w:t>prevRecord</w:t>
            </w:r>
            <w:r w:rsidRPr="00C85704">
              <w:rPr>
                <w:rFonts w:ascii="Aptos" w:hAnsi="Aptos" w:cs="Menlo"/>
                <w:color w:val="FFFFFF"/>
                <w:sz w:val="16"/>
                <w:szCs w:val="16"/>
              </w:rPr>
              <w:t>[</w:t>
            </w:r>
            <w:r w:rsidRPr="00C85704">
              <w:rPr>
                <w:rFonts w:ascii="Aptos" w:hAnsi="Aptos" w:cs="Menlo"/>
                <w:color w:val="FFC58F"/>
                <w:sz w:val="16"/>
                <w:szCs w:val="16"/>
              </w:rPr>
              <w:t>0</w:t>
            </w:r>
            <w:r w:rsidRPr="00C85704">
              <w:rPr>
                <w:rFonts w:ascii="Aptos" w:hAnsi="Aptos" w:cs="Menlo"/>
                <w:color w:val="FFFFFF"/>
                <w:sz w:val="16"/>
                <w:szCs w:val="16"/>
              </w:rPr>
              <w:t>]:</w:t>
            </w:r>
          </w:p>
          <w:p w14:paraId="16EEA89C"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005C1A1D" w:rsidRPr="005C1A1D">
              <w:rPr>
                <w:rFonts w:ascii="Aptos" w:hAnsi="Aptos" w:cs="Menlo"/>
                <w:color w:val="FF9DA4"/>
                <w:sz w:val="16"/>
                <w:szCs w:val="16"/>
              </w:rPr>
              <w:t>count1</w:t>
            </w:r>
            <w:r w:rsidRPr="00C85704">
              <w:rPr>
                <w:rFonts w:ascii="Aptos" w:hAnsi="Aptos" w:cs="Menlo"/>
                <w:color w:val="FFFFFF"/>
                <w:sz w:val="16"/>
                <w:szCs w:val="16"/>
              </w:rPr>
              <w:t xml:space="preserve"> </w:t>
            </w:r>
            <w:r w:rsidRPr="00C85704">
              <w:rPr>
                <w:rFonts w:ascii="Aptos" w:hAnsi="Aptos" w:cs="Menlo"/>
                <w:color w:val="99FFFF"/>
                <w:sz w:val="16"/>
                <w:szCs w:val="16"/>
              </w:rPr>
              <w:t>+=</w:t>
            </w:r>
            <w:r w:rsidRPr="00C85704">
              <w:rPr>
                <w:rFonts w:ascii="Aptos" w:hAnsi="Aptos" w:cs="Menlo"/>
                <w:color w:val="FFFFFF"/>
                <w:sz w:val="16"/>
                <w:szCs w:val="16"/>
              </w:rPr>
              <w:t xml:space="preserve"> </w:t>
            </w:r>
            <w:r w:rsidRPr="00C85704">
              <w:rPr>
                <w:rFonts w:ascii="Aptos" w:hAnsi="Aptos" w:cs="Menlo"/>
                <w:color w:val="FFC58F"/>
                <w:sz w:val="16"/>
                <w:szCs w:val="16"/>
              </w:rPr>
              <w:t>1</w:t>
            </w:r>
          </w:p>
          <w:p w14:paraId="5CC714CE"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9DA4"/>
                <w:sz w:val="16"/>
                <w:szCs w:val="16"/>
              </w:rPr>
              <w:t>prevRecord</w:t>
            </w:r>
            <w:r w:rsidRPr="00C85704">
              <w:rPr>
                <w:rFonts w:ascii="Aptos" w:hAnsi="Aptos" w:cs="Menlo"/>
                <w:color w:val="FFFFFF"/>
                <w:sz w:val="16"/>
                <w:szCs w:val="16"/>
              </w:rPr>
              <w:t>.</w:t>
            </w:r>
            <w:r w:rsidRPr="00C85704">
              <w:rPr>
                <w:rFonts w:ascii="Aptos" w:hAnsi="Aptos" w:cs="Menlo"/>
                <w:color w:val="BBDAFF"/>
                <w:sz w:val="16"/>
                <w:szCs w:val="16"/>
              </w:rPr>
              <w:t>append(</w:t>
            </w:r>
            <w:r w:rsidRPr="00C85704">
              <w:rPr>
                <w:rFonts w:ascii="Aptos" w:hAnsi="Aptos" w:cs="Menlo"/>
                <w:color w:val="FF9DA4"/>
                <w:sz w:val="16"/>
                <w:szCs w:val="16"/>
              </w:rPr>
              <w:t>record</w:t>
            </w:r>
            <w:r w:rsidRPr="00C85704">
              <w:rPr>
                <w:rFonts w:ascii="Aptos" w:hAnsi="Aptos" w:cs="Menlo"/>
                <w:color w:val="BBDAFF"/>
                <w:sz w:val="16"/>
                <w:szCs w:val="16"/>
              </w:rPr>
              <w:t>[</w:t>
            </w:r>
            <w:r w:rsidRPr="00C85704">
              <w:rPr>
                <w:rFonts w:ascii="Aptos" w:hAnsi="Aptos" w:cs="Menlo"/>
                <w:color w:val="FFC58F"/>
                <w:sz w:val="16"/>
                <w:szCs w:val="16"/>
              </w:rPr>
              <w:t>0</w:t>
            </w:r>
            <w:r w:rsidRPr="00C85704">
              <w:rPr>
                <w:rFonts w:ascii="Aptos" w:hAnsi="Aptos" w:cs="Menlo"/>
                <w:color w:val="BBDAFF"/>
                <w:sz w:val="16"/>
                <w:szCs w:val="16"/>
              </w:rPr>
              <w:t>])</w:t>
            </w:r>
          </w:p>
          <w:p w14:paraId="5C75FC26" w14:textId="77777777" w:rsidR="005C1A1D" w:rsidRPr="005C1A1D" w:rsidRDefault="005C1A1D" w:rsidP="005C1A1D">
            <w:pPr>
              <w:shd w:val="clear" w:color="auto" w:fill="002451"/>
              <w:spacing w:line="270" w:lineRule="atLeast"/>
              <w:rPr>
                <w:rFonts w:ascii="Aptos" w:hAnsi="Aptos" w:cs="Menlo"/>
                <w:color w:val="FFFFFF"/>
                <w:sz w:val="16"/>
                <w:szCs w:val="16"/>
              </w:rPr>
            </w:pPr>
            <w:r w:rsidRPr="005C1A1D">
              <w:rPr>
                <w:rFonts w:ascii="Aptos" w:hAnsi="Aptos" w:cs="Menlo"/>
                <w:color w:val="FFFFFF"/>
                <w:sz w:val="16"/>
                <w:szCs w:val="16"/>
              </w:rPr>
              <w:t xml:space="preserve">                            </w:t>
            </w:r>
          </w:p>
          <w:p w14:paraId="35572B6D" w14:textId="77777777" w:rsidR="005C1A1D" w:rsidRPr="005C1A1D" w:rsidRDefault="005C1A1D" w:rsidP="005C1A1D">
            <w:pPr>
              <w:shd w:val="clear" w:color="auto" w:fill="002451"/>
              <w:spacing w:line="270" w:lineRule="atLeast"/>
              <w:rPr>
                <w:rFonts w:ascii="Aptos" w:hAnsi="Aptos" w:cs="Menlo"/>
                <w:color w:val="FFFFFF"/>
                <w:sz w:val="16"/>
                <w:szCs w:val="16"/>
              </w:rPr>
            </w:pPr>
            <w:r w:rsidRPr="005C1A1D">
              <w:rPr>
                <w:rFonts w:ascii="Aptos" w:hAnsi="Aptos" w:cs="Menlo"/>
                <w:color w:val="FFFFFF"/>
                <w:sz w:val="16"/>
                <w:szCs w:val="16"/>
              </w:rPr>
              <w:t xml:space="preserve">                    </w:t>
            </w:r>
            <w:r w:rsidRPr="005C1A1D">
              <w:rPr>
                <w:rFonts w:ascii="Aptos" w:hAnsi="Aptos" w:cs="Menlo"/>
                <w:color w:val="EBBBFF"/>
                <w:sz w:val="16"/>
                <w:szCs w:val="16"/>
              </w:rPr>
              <w:t>if</w:t>
            </w:r>
            <w:r w:rsidRPr="005C1A1D">
              <w:rPr>
                <w:rFonts w:ascii="Aptos" w:hAnsi="Aptos" w:cs="Menlo"/>
                <w:color w:val="FFFFFF"/>
                <w:sz w:val="16"/>
                <w:szCs w:val="16"/>
              </w:rPr>
              <w:t xml:space="preserve"> </w:t>
            </w:r>
            <w:r w:rsidRPr="005C1A1D">
              <w:rPr>
                <w:rFonts w:ascii="Aptos" w:hAnsi="Aptos" w:cs="Menlo"/>
                <w:color w:val="FF9DA4"/>
                <w:sz w:val="16"/>
                <w:szCs w:val="16"/>
              </w:rPr>
              <w:t>count1</w:t>
            </w:r>
            <w:r w:rsidRPr="005C1A1D">
              <w:rPr>
                <w:rFonts w:ascii="Aptos" w:hAnsi="Aptos" w:cs="Menlo"/>
                <w:color w:val="FFFFFF"/>
                <w:sz w:val="16"/>
                <w:szCs w:val="16"/>
              </w:rPr>
              <w:t xml:space="preserve"> </w:t>
            </w:r>
            <w:r w:rsidRPr="005C1A1D">
              <w:rPr>
                <w:rFonts w:ascii="Aptos" w:hAnsi="Aptos" w:cs="Menlo"/>
                <w:color w:val="99FFFF"/>
                <w:sz w:val="16"/>
                <w:szCs w:val="16"/>
              </w:rPr>
              <w:t>==</w:t>
            </w:r>
            <w:r w:rsidRPr="005C1A1D">
              <w:rPr>
                <w:rFonts w:ascii="Aptos" w:hAnsi="Aptos" w:cs="Menlo"/>
                <w:color w:val="FFFFFF"/>
                <w:sz w:val="16"/>
                <w:szCs w:val="16"/>
              </w:rPr>
              <w:t xml:space="preserve"> </w:t>
            </w:r>
            <w:r w:rsidRPr="005C1A1D">
              <w:rPr>
                <w:rFonts w:ascii="Aptos" w:hAnsi="Aptos" w:cs="Menlo"/>
                <w:color w:val="FFC58F"/>
                <w:sz w:val="16"/>
                <w:szCs w:val="16"/>
              </w:rPr>
              <w:t>0</w:t>
            </w:r>
            <w:r w:rsidRPr="005C1A1D">
              <w:rPr>
                <w:rFonts w:ascii="Aptos" w:hAnsi="Aptos" w:cs="Menlo"/>
                <w:color w:val="FFFFFF"/>
                <w:sz w:val="16"/>
                <w:szCs w:val="16"/>
              </w:rPr>
              <w:t>:</w:t>
            </w:r>
          </w:p>
          <w:p w14:paraId="6C29C478"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9DA4"/>
                <w:sz w:val="16"/>
                <w:szCs w:val="16"/>
              </w:rPr>
              <w:t>groupedRecordIDs</w:t>
            </w:r>
            <w:r w:rsidRPr="00C85704">
              <w:rPr>
                <w:rFonts w:ascii="Aptos" w:hAnsi="Aptos" w:cs="Menlo"/>
                <w:color w:val="FFFFFF"/>
                <w:sz w:val="16"/>
                <w:szCs w:val="16"/>
              </w:rPr>
              <w:t>.</w:t>
            </w:r>
            <w:r w:rsidRPr="00C85704">
              <w:rPr>
                <w:rFonts w:ascii="Aptos" w:hAnsi="Aptos" w:cs="Menlo"/>
                <w:color w:val="BBDAFF"/>
                <w:sz w:val="16"/>
                <w:szCs w:val="16"/>
              </w:rPr>
              <w:t>append([</w:t>
            </w:r>
            <w:r w:rsidRPr="00C85704">
              <w:rPr>
                <w:rFonts w:ascii="Aptos" w:hAnsi="Aptos" w:cs="Menlo"/>
                <w:color w:val="FF9DA4"/>
                <w:sz w:val="16"/>
                <w:szCs w:val="16"/>
              </w:rPr>
              <w:t>record</w:t>
            </w:r>
            <w:r w:rsidRPr="00C85704">
              <w:rPr>
                <w:rFonts w:ascii="Aptos" w:hAnsi="Aptos" w:cs="Menlo"/>
                <w:color w:val="BBDAFF"/>
                <w:sz w:val="16"/>
                <w:szCs w:val="16"/>
              </w:rPr>
              <w:t>[</w:t>
            </w:r>
            <w:r w:rsidRPr="00C85704">
              <w:rPr>
                <w:rFonts w:ascii="Aptos" w:hAnsi="Aptos" w:cs="Menlo"/>
                <w:color w:val="FFC58F"/>
                <w:sz w:val="16"/>
                <w:szCs w:val="16"/>
              </w:rPr>
              <w:t>2</w:t>
            </w:r>
            <w:r w:rsidRPr="00C85704">
              <w:rPr>
                <w:rFonts w:ascii="Aptos" w:hAnsi="Aptos" w:cs="Menlo"/>
                <w:color w:val="BBDAFF"/>
                <w:sz w:val="16"/>
                <w:szCs w:val="16"/>
              </w:rPr>
              <w:t>].strftime(</w:t>
            </w:r>
            <w:r w:rsidRPr="00C85704">
              <w:rPr>
                <w:rFonts w:ascii="Aptos" w:hAnsi="Aptos" w:cs="Menlo"/>
                <w:color w:val="D1F1A9"/>
                <w:sz w:val="16"/>
                <w:szCs w:val="16"/>
              </w:rPr>
              <w:t>"</w:t>
            </w:r>
            <w:r w:rsidRPr="00C85704">
              <w:rPr>
                <w:rFonts w:ascii="Aptos" w:hAnsi="Aptos" w:cs="Menlo"/>
                <w:color w:val="FFC58F"/>
                <w:sz w:val="16"/>
                <w:szCs w:val="16"/>
              </w:rPr>
              <w:t>%d</w:t>
            </w:r>
            <w:r w:rsidRPr="00C85704">
              <w:rPr>
                <w:rFonts w:ascii="Aptos" w:hAnsi="Aptos" w:cs="Menlo"/>
                <w:color w:val="D1F1A9"/>
                <w:sz w:val="16"/>
                <w:szCs w:val="16"/>
              </w:rPr>
              <w:t>/%m/%Y"</w:t>
            </w:r>
            <w:r w:rsidRPr="00C85704">
              <w:rPr>
                <w:rFonts w:ascii="Aptos" w:hAnsi="Aptos" w:cs="Menlo"/>
                <w:color w:val="BBDAFF"/>
                <w:sz w:val="16"/>
                <w:szCs w:val="16"/>
              </w:rPr>
              <w:t xml:space="preserve">), </w:t>
            </w:r>
            <w:r w:rsidRPr="00C85704">
              <w:rPr>
                <w:rFonts w:ascii="Aptos" w:hAnsi="Aptos" w:cs="Menlo"/>
                <w:color w:val="FF9DA4"/>
                <w:sz w:val="16"/>
                <w:szCs w:val="16"/>
              </w:rPr>
              <w:t>record</w:t>
            </w:r>
            <w:r w:rsidRPr="00C85704">
              <w:rPr>
                <w:rFonts w:ascii="Aptos" w:hAnsi="Aptos" w:cs="Menlo"/>
                <w:color w:val="BBDAFF"/>
                <w:sz w:val="16"/>
                <w:szCs w:val="16"/>
              </w:rPr>
              <w:t>[</w:t>
            </w:r>
            <w:r w:rsidRPr="00C85704">
              <w:rPr>
                <w:rFonts w:ascii="Aptos" w:hAnsi="Aptos" w:cs="Menlo"/>
                <w:color w:val="FFC58F"/>
                <w:sz w:val="16"/>
                <w:szCs w:val="16"/>
              </w:rPr>
              <w:t>0</w:t>
            </w:r>
            <w:r w:rsidRPr="00C85704">
              <w:rPr>
                <w:rFonts w:ascii="Aptos" w:hAnsi="Aptos" w:cs="Menlo"/>
                <w:color w:val="BBDAFF"/>
                <w:sz w:val="16"/>
                <w:szCs w:val="16"/>
              </w:rPr>
              <w:t>]])</w:t>
            </w:r>
          </w:p>
          <w:p w14:paraId="19632190" w14:textId="77777777" w:rsidR="0037481F" w:rsidRPr="00C85704" w:rsidRDefault="0037481F" w:rsidP="0037481F">
            <w:pPr>
              <w:shd w:val="clear" w:color="auto" w:fill="002451"/>
              <w:spacing w:line="270" w:lineRule="atLeast"/>
              <w:rPr>
                <w:rFonts w:ascii="Aptos" w:hAnsi="Aptos" w:cs="Menlo"/>
                <w:color w:val="FFFFFF"/>
                <w:sz w:val="16"/>
                <w:szCs w:val="16"/>
              </w:rPr>
            </w:pPr>
          </w:p>
          <w:p w14:paraId="0B0B4F6E"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return</w:t>
            </w:r>
            <w:r w:rsidRPr="00C85704">
              <w:rPr>
                <w:rFonts w:ascii="Aptos" w:hAnsi="Aptos" w:cs="Menlo"/>
                <w:color w:val="FFFFFF"/>
                <w:sz w:val="16"/>
                <w:szCs w:val="16"/>
              </w:rPr>
              <w:t xml:space="preserve"> </w:t>
            </w:r>
            <w:r w:rsidRPr="00C85704">
              <w:rPr>
                <w:rFonts w:ascii="Aptos" w:hAnsi="Aptos" w:cs="Menlo"/>
                <w:color w:val="FF9DA4"/>
                <w:sz w:val="16"/>
                <w:szCs w:val="16"/>
              </w:rPr>
              <w:t>groupedRecordIDs</w:t>
            </w:r>
            <w:r w:rsidR="005C1A1D" w:rsidRPr="005C1A1D">
              <w:rPr>
                <w:rFonts w:ascii="Aptos" w:hAnsi="Aptos" w:cs="Menlo"/>
                <w:color w:val="FFFFFF"/>
                <w:sz w:val="16"/>
                <w:szCs w:val="16"/>
              </w:rPr>
              <w:t xml:space="preserve">, </w:t>
            </w:r>
            <w:r w:rsidR="005C1A1D" w:rsidRPr="005C1A1D">
              <w:rPr>
                <w:rFonts w:ascii="Aptos" w:hAnsi="Aptos" w:cs="Menlo"/>
                <w:color w:val="FF9DA4"/>
                <w:sz w:val="16"/>
                <w:szCs w:val="16"/>
              </w:rPr>
              <w:t>dataToUse</w:t>
            </w:r>
          </w:p>
          <w:p w14:paraId="4BF2F8B1" w14:textId="77777777" w:rsidR="0037481F" w:rsidRPr="00C85704" w:rsidRDefault="0037481F" w:rsidP="0037481F">
            <w:pPr>
              <w:shd w:val="clear" w:color="auto" w:fill="002451"/>
              <w:spacing w:line="270" w:lineRule="atLeast"/>
              <w:rPr>
                <w:rFonts w:ascii="Aptos" w:hAnsi="Aptos" w:cs="Menlo"/>
                <w:color w:val="FFFFFF"/>
                <w:sz w:val="16"/>
                <w:szCs w:val="16"/>
              </w:rPr>
            </w:pPr>
          </w:p>
          <w:p w14:paraId="433B6DF3"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except</w:t>
            </w:r>
            <w:r w:rsidRPr="00C85704">
              <w:rPr>
                <w:rFonts w:ascii="Aptos" w:hAnsi="Aptos" w:cs="Menlo"/>
                <w:color w:val="FFFFFF"/>
                <w:sz w:val="16"/>
                <w:szCs w:val="16"/>
              </w:rPr>
              <w:t xml:space="preserve"> </w:t>
            </w:r>
            <w:r w:rsidRPr="00C85704">
              <w:rPr>
                <w:rFonts w:ascii="Aptos" w:hAnsi="Aptos" w:cs="Menlo"/>
                <w:color w:val="FFEEAD"/>
                <w:sz w:val="16"/>
                <w:szCs w:val="16"/>
              </w:rPr>
              <w:t>Exception</w:t>
            </w:r>
            <w:r w:rsidRPr="00C85704">
              <w:rPr>
                <w:rFonts w:ascii="Aptos" w:hAnsi="Aptos" w:cs="Menlo"/>
                <w:color w:val="FFFFFF"/>
                <w:sz w:val="16"/>
                <w:szCs w:val="16"/>
              </w:rPr>
              <w:t xml:space="preserve"> </w:t>
            </w:r>
            <w:r w:rsidRPr="00C85704">
              <w:rPr>
                <w:rFonts w:ascii="Aptos" w:hAnsi="Aptos" w:cs="Menlo"/>
                <w:color w:val="EBBBFF"/>
                <w:sz w:val="16"/>
                <w:szCs w:val="16"/>
              </w:rPr>
              <w:t>as</w:t>
            </w:r>
            <w:r w:rsidRPr="00C85704">
              <w:rPr>
                <w:rFonts w:ascii="Aptos" w:hAnsi="Aptos" w:cs="Menlo"/>
                <w:color w:val="FFFFFF"/>
                <w:sz w:val="16"/>
                <w:szCs w:val="16"/>
              </w:rPr>
              <w:t xml:space="preserve"> </w:t>
            </w:r>
            <w:r w:rsidRPr="00C85704">
              <w:rPr>
                <w:rFonts w:ascii="Aptos" w:hAnsi="Aptos" w:cs="Menlo"/>
                <w:color w:val="FF9DA4"/>
                <w:sz w:val="16"/>
                <w:szCs w:val="16"/>
              </w:rPr>
              <w:t>error</w:t>
            </w:r>
            <w:r w:rsidRPr="00C85704">
              <w:rPr>
                <w:rFonts w:ascii="Aptos" w:hAnsi="Aptos" w:cs="Menlo"/>
                <w:color w:val="FFFFFF"/>
                <w:sz w:val="16"/>
                <w:szCs w:val="16"/>
              </w:rPr>
              <w:t>:</w:t>
            </w:r>
          </w:p>
          <w:p w14:paraId="59F5E056"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FFC58F"/>
                <w:sz w:val="16"/>
                <w:szCs w:val="16"/>
              </w:rPr>
              <w:t>self</w:t>
            </w:r>
            <w:r w:rsidRPr="00C85704">
              <w:rPr>
                <w:rFonts w:ascii="Aptos" w:hAnsi="Aptos" w:cs="Menlo"/>
                <w:color w:val="FFFFFF"/>
                <w:sz w:val="16"/>
                <w:szCs w:val="16"/>
              </w:rPr>
              <w:t>.</w:t>
            </w:r>
            <w:r w:rsidRPr="00C85704">
              <w:rPr>
                <w:rFonts w:ascii="Aptos" w:hAnsi="Aptos" w:cs="Menlo"/>
                <w:color w:val="FF9DA4"/>
                <w:sz w:val="16"/>
                <w:szCs w:val="16"/>
              </w:rPr>
              <w:t>connection</w:t>
            </w:r>
            <w:r w:rsidRPr="00C85704">
              <w:rPr>
                <w:rFonts w:ascii="Aptos" w:hAnsi="Aptos" w:cs="Menlo"/>
                <w:color w:val="FFFFFF"/>
                <w:sz w:val="16"/>
                <w:szCs w:val="16"/>
              </w:rPr>
              <w:t>.</w:t>
            </w:r>
            <w:r w:rsidRPr="00C85704">
              <w:rPr>
                <w:rFonts w:ascii="Aptos" w:hAnsi="Aptos" w:cs="Menlo"/>
                <w:color w:val="BBDAFF"/>
                <w:sz w:val="16"/>
                <w:szCs w:val="16"/>
              </w:rPr>
              <w:t>rollback()</w:t>
            </w:r>
          </w:p>
          <w:p w14:paraId="48AC3402"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BBDAFF"/>
                <w:sz w:val="16"/>
                <w:szCs w:val="16"/>
              </w:rPr>
              <w:t>print(</w:t>
            </w:r>
            <w:r w:rsidRPr="00C85704">
              <w:rPr>
                <w:rFonts w:ascii="Aptos" w:hAnsi="Aptos" w:cs="Menlo"/>
                <w:color w:val="EBBBFF"/>
                <w:sz w:val="16"/>
                <w:szCs w:val="16"/>
              </w:rPr>
              <w:t>f</w:t>
            </w:r>
            <w:r w:rsidRPr="00C85704">
              <w:rPr>
                <w:rFonts w:ascii="Aptos" w:hAnsi="Aptos" w:cs="Menlo"/>
                <w:color w:val="D1F1A9"/>
                <w:sz w:val="16"/>
                <w:szCs w:val="16"/>
              </w:rPr>
              <w:t xml:space="preserve">"wrdb: </w:t>
            </w:r>
            <w:r w:rsidRPr="00C85704">
              <w:rPr>
                <w:rFonts w:ascii="Aptos" w:hAnsi="Aptos" w:cs="Menlo"/>
                <w:color w:val="FFC58F"/>
                <w:sz w:val="16"/>
                <w:szCs w:val="16"/>
              </w:rPr>
              <w:t>{</w:t>
            </w:r>
            <w:r w:rsidRPr="00C85704">
              <w:rPr>
                <w:rFonts w:ascii="Aptos" w:hAnsi="Aptos" w:cs="Menlo"/>
                <w:color w:val="FF9DA4"/>
                <w:sz w:val="16"/>
                <w:szCs w:val="16"/>
              </w:rPr>
              <w:t>error</w:t>
            </w:r>
            <w:r w:rsidRPr="00C85704">
              <w:rPr>
                <w:rFonts w:ascii="Aptos" w:hAnsi="Aptos" w:cs="Menlo"/>
                <w:color w:val="FFC58F"/>
                <w:sz w:val="16"/>
                <w:szCs w:val="16"/>
              </w:rPr>
              <w:t>}</w:t>
            </w:r>
            <w:r w:rsidRPr="00C85704">
              <w:rPr>
                <w:rFonts w:ascii="Aptos" w:hAnsi="Aptos" w:cs="Menlo"/>
                <w:color w:val="D1F1A9"/>
                <w:sz w:val="16"/>
                <w:szCs w:val="16"/>
              </w:rPr>
              <w:t>"</w:t>
            </w:r>
            <w:r w:rsidRPr="00C85704">
              <w:rPr>
                <w:rFonts w:ascii="Aptos" w:hAnsi="Aptos" w:cs="Menlo"/>
                <w:color w:val="BBDAFF"/>
                <w:sz w:val="16"/>
                <w:szCs w:val="16"/>
              </w:rPr>
              <w:t>)</w:t>
            </w:r>
          </w:p>
          <w:p w14:paraId="115418BB" w14:textId="77777777" w:rsidR="0037481F" w:rsidRPr="00C85704" w:rsidRDefault="0037481F" w:rsidP="0037481F">
            <w:pPr>
              <w:shd w:val="clear" w:color="auto" w:fill="002451"/>
              <w:spacing w:line="270" w:lineRule="atLeast"/>
              <w:rPr>
                <w:rFonts w:ascii="Aptos" w:hAnsi="Aptos" w:cs="Menlo"/>
                <w:color w:val="FFFFFF"/>
                <w:sz w:val="16"/>
                <w:szCs w:val="16"/>
              </w:rPr>
            </w:pPr>
            <w:r w:rsidRPr="00C85704">
              <w:rPr>
                <w:rFonts w:ascii="Aptos" w:hAnsi="Aptos" w:cs="Menlo"/>
                <w:color w:val="FFFFFF"/>
                <w:sz w:val="16"/>
                <w:szCs w:val="16"/>
              </w:rPr>
              <w:t xml:space="preserve">            </w:t>
            </w:r>
            <w:r w:rsidRPr="00C85704">
              <w:rPr>
                <w:rFonts w:ascii="Aptos" w:hAnsi="Aptos" w:cs="Menlo"/>
                <w:color w:val="EBBBFF"/>
                <w:sz w:val="16"/>
                <w:szCs w:val="16"/>
              </w:rPr>
              <w:t>return</w:t>
            </w:r>
            <w:r w:rsidRPr="00C85704">
              <w:rPr>
                <w:rFonts w:ascii="Aptos" w:hAnsi="Aptos" w:cs="Menlo"/>
                <w:color w:val="FFFFFF"/>
                <w:sz w:val="16"/>
                <w:szCs w:val="16"/>
              </w:rPr>
              <w:t xml:space="preserve"> </w:t>
            </w:r>
            <w:r w:rsidRPr="00C85704">
              <w:rPr>
                <w:rFonts w:ascii="Aptos" w:hAnsi="Aptos" w:cs="Menlo"/>
                <w:color w:val="FFC58F"/>
                <w:sz w:val="16"/>
                <w:szCs w:val="16"/>
              </w:rPr>
              <w:t>False</w:t>
            </w:r>
            <w:r w:rsidRPr="00C85704">
              <w:rPr>
                <w:rFonts w:ascii="Aptos" w:hAnsi="Aptos" w:cs="Menlo"/>
                <w:color w:val="FFFFFF"/>
                <w:sz w:val="16"/>
                <w:szCs w:val="16"/>
              </w:rPr>
              <w:t xml:space="preserve">, </w:t>
            </w:r>
            <w:r w:rsidRPr="00C85704">
              <w:rPr>
                <w:rFonts w:ascii="Aptos" w:hAnsi="Aptos" w:cs="Menlo"/>
                <w:color w:val="FF9DA4"/>
                <w:sz w:val="16"/>
                <w:szCs w:val="16"/>
              </w:rPr>
              <w:t>error</w:t>
            </w:r>
          </w:p>
          <w:p w14:paraId="2BA13B5B" w14:textId="2C05655E" w:rsidR="001E616A" w:rsidRPr="005C1A1D" w:rsidRDefault="005C1A1D" w:rsidP="001E616A">
            <w:pPr>
              <w:shd w:val="clear" w:color="auto" w:fill="002451"/>
              <w:spacing w:line="270" w:lineRule="atLeast"/>
              <w:rPr>
                <w:rFonts w:ascii="Aptos" w:hAnsi="Aptos" w:cs="Menlo"/>
                <w:color w:val="FFFFFF"/>
                <w:sz w:val="16"/>
                <w:szCs w:val="16"/>
              </w:rPr>
            </w:pPr>
            <w:r w:rsidRPr="005C1A1D">
              <w:rPr>
                <w:rFonts w:ascii="Aptos" w:hAnsi="Aptos" w:cs="Menlo"/>
                <w:color w:val="FFFFFF"/>
                <w:sz w:val="16"/>
                <w:szCs w:val="16"/>
              </w:rPr>
              <w:t xml:space="preserve">        </w:t>
            </w:r>
          </w:p>
        </w:tc>
      </w:tr>
    </w:tbl>
    <w:p w14:paraId="6FB56716" w14:textId="7DB72CA0" w:rsidR="00C93768" w:rsidRDefault="00C93768" w:rsidP="00C93768">
      <w:pPr>
        <w:pBdr>
          <w:bottom w:val="single" w:sz="12" w:space="1" w:color="auto"/>
        </w:pBdr>
        <w:rPr>
          <w:rFonts w:asciiTheme="minorHAnsi" w:hAnsiTheme="minorHAnsi"/>
          <w:i/>
          <w:sz w:val="20"/>
          <w:szCs w:val="20"/>
        </w:rPr>
      </w:pPr>
    </w:p>
    <w:p w14:paraId="58A46B1E" w14:textId="77777777" w:rsidR="002835B3" w:rsidRDefault="002835B3" w:rsidP="00E66ED0">
      <w:pPr>
        <w:pBdr>
          <w:bottom w:val="single" w:sz="12" w:space="1" w:color="auto"/>
        </w:pBdr>
        <w:rPr>
          <w:rFonts w:asciiTheme="minorHAnsi" w:hAnsiTheme="minorHAnsi"/>
          <w:i/>
          <w:sz w:val="20"/>
          <w:szCs w:val="20"/>
        </w:rPr>
      </w:pPr>
    </w:p>
    <w:p w14:paraId="29FA7EF2" w14:textId="7B203FC3" w:rsidR="008D7F4E" w:rsidRPr="002835B3" w:rsidRDefault="00571EFC" w:rsidP="00C93768">
      <w:pPr>
        <w:jc w:val="center"/>
        <w:rPr>
          <w:rFonts w:asciiTheme="minorHAnsi" w:hAnsiTheme="minorHAnsi"/>
          <w:i/>
          <w:sz w:val="20"/>
          <w:szCs w:val="20"/>
        </w:rPr>
      </w:pPr>
      <w:r>
        <w:rPr>
          <w:rFonts w:asciiTheme="minorHAnsi" w:hAnsiTheme="minorHAnsi"/>
          <w:i/>
          <w:sz w:val="20"/>
          <w:szCs w:val="20"/>
        </w:rPr>
        <w:t>icos</w:t>
      </w:r>
      <w:r w:rsidR="00C93768">
        <w:rPr>
          <w:rFonts w:asciiTheme="minorHAnsi" w:hAnsiTheme="minorHAnsi"/>
          <w:i/>
          <w:sz w:val="20"/>
          <w:szCs w:val="20"/>
        </w:rPr>
        <w:t>-folder source</w:t>
      </w:r>
    </w:p>
    <w:p w14:paraId="429D2D09" w14:textId="77777777" w:rsidR="00FC21BF" w:rsidRDefault="00FC21BF" w:rsidP="00C93768">
      <w:pPr>
        <w:jc w:val="center"/>
        <w:rPr>
          <w:rFonts w:asciiTheme="minorHAnsi" w:hAnsiTheme="minorHAnsi"/>
        </w:rPr>
      </w:pPr>
    </w:p>
    <w:tbl>
      <w:tblPr>
        <w:tblStyle w:val="TableGrid"/>
        <w:tblW w:w="10774" w:type="dxa"/>
        <w:tblInd w:w="-714" w:type="dxa"/>
        <w:tblLook w:val="04A0" w:firstRow="1" w:lastRow="0" w:firstColumn="1" w:lastColumn="0" w:noHBand="0" w:noVBand="1"/>
      </w:tblPr>
      <w:tblGrid>
        <w:gridCol w:w="4395"/>
        <w:gridCol w:w="2835"/>
        <w:gridCol w:w="3544"/>
      </w:tblGrid>
      <w:tr w:rsidR="008D7F4E" w:rsidRPr="005E792C" w14:paraId="447B3809" w14:textId="77777777" w:rsidTr="00881F53">
        <w:tc>
          <w:tcPr>
            <w:tcW w:w="4395" w:type="dxa"/>
            <w:shd w:val="clear" w:color="auto" w:fill="BFBFBF" w:themeFill="background1" w:themeFillShade="BF"/>
          </w:tcPr>
          <w:p w14:paraId="02506163" w14:textId="26EE3E91" w:rsidR="008D7F4E" w:rsidRPr="005E792C" w:rsidRDefault="00B302E7" w:rsidP="00881F53">
            <w:pPr>
              <w:rPr>
                <w:rFonts w:asciiTheme="minorHAnsi" w:hAnsiTheme="minorHAnsi"/>
                <w:sz w:val="18"/>
                <w:szCs w:val="18"/>
              </w:rPr>
            </w:pPr>
            <w:bookmarkStart w:id="81" w:name="person"/>
            <w:r>
              <w:rPr>
                <w:rFonts w:asciiTheme="minorHAnsi" w:hAnsiTheme="minorHAnsi"/>
                <w:sz w:val="18"/>
                <w:szCs w:val="18"/>
              </w:rPr>
              <w:t>person</w:t>
            </w:r>
            <w:bookmarkEnd w:id="81"/>
            <w:r w:rsidR="008D7F4E" w:rsidRPr="005E792C">
              <w:rPr>
                <w:rFonts w:asciiTheme="minorHAnsi" w:hAnsiTheme="minorHAnsi"/>
                <w:sz w:val="18"/>
                <w:szCs w:val="18"/>
              </w:rPr>
              <w:t>.</w:t>
            </w:r>
            <w:r>
              <w:rPr>
                <w:rFonts w:asciiTheme="minorHAnsi" w:hAnsiTheme="minorHAnsi"/>
                <w:sz w:val="18"/>
                <w:szCs w:val="18"/>
              </w:rPr>
              <w:t>ico</w:t>
            </w:r>
            <w:r w:rsidR="008D7F4E" w:rsidRPr="005E792C">
              <w:rPr>
                <w:rFonts w:asciiTheme="minorHAnsi" w:hAnsiTheme="minorHAnsi"/>
                <w:sz w:val="18"/>
                <w:szCs w:val="18"/>
              </w:rPr>
              <w:t xml:space="preserve"> – </w:t>
            </w:r>
            <w:r>
              <w:rPr>
                <w:rFonts w:asciiTheme="minorHAnsi" w:hAnsiTheme="minorHAnsi"/>
                <w:sz w:val="18"/>
                <w:szCs w:val="18"/>
              </w:rPr>
              <w:t>person icon</w:t>
            </w:r>
          </w:p>
        </w:tc>
        <w:tc>
          <w:tcPr>
            <w:tcW w:w="2835" w:type="dxa"/>
            <w:shd w:val="clear" w:color="auto" w:fill="BFBFBF" w:themeFill="background1" w:themeFillShade="BF"/>
          </w:tcPr>
          <w:p w14:paraId="60B4C624" w14:textId="2F8404DA" w:rsidR="008D7F4E" w:rsidRPr="005E792C" w:rsidRDefault="008D7F4E" w:rsidP="00881F53">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452BC0">
              <w:rPr>
                <w:rFonts w:asciiTheme="minorHAnsi" w:hAnsiTheme="minorHAnsi"/>
                <w:sz w:val="18"/>
                <w:szCs w:val="18"/>
              </w:rPr>
              <w:t xml:space="preserve"> </w:t>
            </w:r>
            <w:r w:rsidR="00560296">
              <w:rPr>
                <w:rFonts w:asciiTheme="minorHAnsi" w:hAnsiTheme="minorHAnsi"/>
                <w:sz w:val="18"/>
                <w:szCs w:val="18"/>
              </w:rPr>
              <w:t>n/a</w:t>
            </w:r>
          </w:p>
        </w:tc>
        <w:tc>
          <w:tcPr>
            <w:tcW w:w="3544" w:type="dxa"/>
            <w:shd w:val="clear" w:color="auto" w:fill="BFBFBF" w:themeFill="background1" w:themeFillShade="BF"/>
          </w:tcPr>
          <w:p w14:paraId="12222F3F" w14:textId="0889769A" w:rsidR="008D7F4E" w:rsidRPr="005E792C" w:rsidRDefault="008D7F4E" w:rsidP="00881F53">
            <w:pPr>
              <w:rPr>
                <w:rFonts w:asciiTheme="minorHAnsi" w:hAnsiTheme="minorHAnsi"/>
                <w:sz w:val="18"/>
                <w:szCs w:val="18"/>
              </w:rPr>
            </w:pPr>
            <w:r w:rsidRPr="005E792C">
              <w:rPr>
                <w:rFonts w:asciiTheme="minorHAnsi" w:hAnsiTheme="minorHAnsi"/>
                <w:sz w:val="18"/>
                <w:szCs w:val="18"/>
              </w:rPr>
              <w:t xml:space="preserve">Technicality: </w:t>
            </w:r>
            <w:r w:rsidR="009D60B8">
              <w:rPr>
                <w:rFonts w:asciiTheme="minorHAnsi" w:hAnsiTheme="minorHAnsi"/>
                <w:sz w:val="18"/>
                <w:szCs w:val="18"/>
              </w:rPr>
              <w:t>n/a</w:t>
            </w:r>
          </w:p>
        </w:tc>
      </w:tr>
      <w:tr w:rsidR="008D7F4E" w:rsidRPr="005E792C" w14:paraId="124F66EA" w14:textId="77777777" w:rsidTr="00881F53">
        <w:tc>
          <w:tcPr>
            <w:tcW w:w="10774" w:type="dxa"/>
            <w:gridSpan w:val="3"/>
            <w:shd w:val="clear" w:color="auto" w:fill="auto"/>
          </w:tcPr>
          <w:p w14:paraId="46219B4B" w14:textId="20BCEC74" w:rsidR="008D7F4E" w:rsidRPr="005E792C" w:rsidRDefault="00BE6747" w:rsidP="00881F53">
            <w:pPr>
              <w:rPr>
                <w:rFonts w:asciiTheme="minorHAnsi" w:hAnsiTheme="minorHAnsi"/>
                <w:sz w:val="18"/>
                <w:szCs w:val="18"/>
              </w:rPr>
            </w:pPr>
            <w:r w:rsidRPr="00BE6747">
              <w:rPr>
                <w:rFonts w:asciiTheme="minorHAnsi" w:hAnsiTheme="minorHAnsi"/>
                <w:noProof/>
                <w:sz w:val="18"/>
                <w:szCs w:val="18"/>
              </w:rPr>
              <w:drawing>
                <wp:inline distT="0" distB="0" distL="0" distR="0" wp14:anchorId="0AC7EBC5" wp14:editId="32AC9EF0">
                  <wp:extent cx="1625600" cy="1625600"/>
                  <wp:effectExtent l="0" t="0" r="0" b="0"/>
                  <wp:docPr id="81429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99294" name=""/>
                          <pic:cNvPicPr/>
                        </pic:nvPicPr>
                        <pic:blipFill>
                          <a:blip r:embed="rId34"/>
                          <a:stretch>
                            <a:fillRect/>
                          </a:stretch>
                        </pic:blipFill>
                        <pic:spPr>
                          <a:xfrm>
                            <a:off x="0" y="0"/>
                            <a:ext cx="1625600" cy="1625600"/>
                          </a:xfrm>
                          <a:prstGeom prst="rect">
                            <a:avLst/>
                          </a:prstGeom>
                        </pic:spPr>
                      </pic:pic>
                    </a:graphicData>
                  </a:graphic>
                </wp:inline>
              </w:drawing>
            </w:r>
          </w:p>
        </w:tc>
      </w:tr>
    </w:tbl>
    <w:p w14:paraId="7F108297" w14:textId="77777777" w:rsidR="00C93768" w:rsidRDefault="00C93768" w:rsidP="006F32CB">
      <w:pPr>
        <w:pBdr>
          <w:bottom w:val="single" w:sz="12" w:space="1" w:color="auto"/>
        </w:pBdr>
        <w:rPr>
          <w:rFonts w:asciiTheme="minorHAnsi" w:hAnsiTheme="minorHAnsi"/>
        </w:rPr>
      </w:pPr>
    </w:p>
    <w:p w14:paraId="3260C56D" w14:textId="77777777" w:rsidR="00C93768" w:rsidRPr="005E792C" w:rsidRDefault="00C93768" w:rsidP="006F32CB">
      <w:pPr>
        <w:pBdr>
          <w:bottom w:val="single" w:sz="12" w:space="1" w:color="auto"/>
        </w:pBdr>
        <w:rPr>
          <w:rFonts w:asciiTheme="minorHAnsi" w:hAnsiTheme="minorHAnsi"/>
        </w:rPr>
      </w:pPr>
    </w:p>
    <w:p w14:paraId="5A143E35" w14:textId="6BBA4068" w:rsidR="00786F81" w:rsidRDefault="001F72DB" w:rsidP="006F32CB">
      <w:pPr>
        <w:jc w:val="center"/>
        <w:rPr>
          <w:rFonts w:asciiTheme="minorHAnsi" w:hAnsiTheme="minorHAnsi"/>
        </w:rPr>
      </w:pPr>
      <w:r>
        <w:rPr>
          <w:rFonts w:asciiTheme="minorHAnsi" w:hAnsiTheme="minorHAnsi"/>
          <w:i/>
          <w:iCs/>
          <w:sz w:val="20"/>
          <w:szCs w:val="20"/>
        </w:rPr>
        <w:t>processes</w:t>
      </w:r>
      <w:r w:rsidR="006F32CB">
        <w:rPr>
          <w:rFonts w:asciiTheme="minorHAnsi" w:hAnsiTheme="minorHAnsi"/>
          <w:i/>
          <w:iCs/>
          <w:sz w:val="20"/>
          <w:szCs w:val="20"/>
        </w:rPr>
        <w:t>-folder source</w:t>
      </w:r>
    </w:p>
    <w:p w14:paraId="36B50B0E"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552"/>
        <w:gridCol w:w="3544"/>
      </w:tblGrid>
      <w:tr w:rsidR="001C48B1" w:rsidRPr="005E792C" w14:paraId="4BF0C20E" w14:textId="77777777" w:rsidTr="00AB7BA3">
        <w:tc>
          <w:tcPr>
            <w:tcW w:w="4678" w:type="dxa"/>
            <w:shd w:val="clear" w:color="auto" w:fill="BFBFBF" w:themeFill="background1" w:themeFillShade="BF"/>
          </w:tcPr>
          <w:p w14:paraId="5A2D183C" w14:textId="119E1CF7" w:rsidR="00151950" w:rsidRPr="005E792C" w:rsidRDefault="00AB7BA3" w:rsidP="00881F53">
            <w:pPr>
              <w:rPr>
                <w:rFonts w:asciiTheme="minorHAnsi" w:hAnsiTheme="minorHAnsi"/>
                <w:sz w:val="18"/>
                <w:szCs w:val="18"/>
              </w:rPr>
            </w:pPr>
            <w:bookmarkStart w:id="82" w:name="autoCompleteSearch"/>
            <w:r>
              <w:rPr>
                <w:rFonts w:asciiTheme="minorHAnsi" w:hAnsiTheme="minorHAnsi"/>
                <w:sz w:val="18"/>
                <w:szCs w:val="18"/>
              </w:rPr>
              <w:t>autoCompleteSearch</w:t>
            </w:r>
            <w:bookmarkEnd w:id="82"/>
            <w:r w:rsidR="00151950" w:rsidRPr="005E792C">
              <w:rPr>
                <w:rFonts w:asciiTheme="minorHAnsi" w:hAnsiTheme="minorHAnsi"/>
                <w:sz w:val="18"/>
                <w:szCs w:val="18"/>
              </w:rPr>
              <w:t xml:space="preserve">.py – </w:t>
            </w:r>
            <w:r>
              <w:rPr>
                <w:rFonts w:asciiTheme="minorHAnsi" w:hAnsiTheme="minorHAnsi"/>
                <w:sz w:val="18"/>
                <w:szCs w:val="18"/>
              </w:rPr>
              <w:t>autoComplete search object</w:t>
            </w:r>
            <w:r w:rsidR="00151950">
              <w:rPr>
                <w:rFonts w:asciiTheme="minorHAnsi" w:hAnsiTheme="minorHAnsi"/>
                <w:sz w:val="18"/>
                <w:szCs w:val="18"/>
              </w:rPr>
              <w:t xml:space="preserve"> </w:t>
            </w:r>
          </w:p>
        </w:tc>
        <w:tc>
          <w:tcPr>
            <w:tcW w:w="2552" w:type="dxa"/>
            <w:shd w:val="clear" w:color="auto" w:fill="BFBFBF" w:themeFill="background1" w:themeFillShade="BF"/>
          </w:tcPr>
          <w:p w14:paraId="0F07A61E" w14:textId="09046008" w:rsidR="00151950" w:rsidRPr="00DC7188" w:rsidRDefault="00151950"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560296">
              <w:rPr>
                <w:rFonts w:asciiTheme="minorHAnsi" w:hAnsiTheme="minorHAnsi"/>
                <w:sz w:val="18"/>
                <w:szCs w:val="18"/>
              </w:rPr>
              <w:t xml:space="preserve"> </w:t>
            </w:r>
            <w:r w:rsidR="00DC7188">
              <w:rPr>
                <w:rFonts w:asciiTheme="minorHAnsi" w:hAnsiTheme="minorHAnsi"/>
                <w:sz w:val="18"/>
                <w:szCs w:val="18"/>
              </w:rPr>
              <w:t xml:space="preserve"> </w:t>
            </w:r>
            <w:r w:rsidR="00DC7188">
              <w:rPr>
                <w:rFonts w:asciiTheme="minorHAnsi" w:hAnsiTheme="minorHAnsi"/>
                <w:b/>
                <w:bCs/>
                <w:sz w:val="18"/>
                <w:szCs w:val="18"/>
              </w:rPr>
              <w:t>S7, S7A</w:t>
            </w:r>
          </w:p>
        </w:tc>
        <w:tc>
          <w:tcPr>
            <w:tcW w:w="3544" w:type="dxa"/>
            <w:shd w:val="clear" w:color="auto" w:fill="BFBFBF" w:themeFill="background1" w:themeFillShade="BF"/>
          </w:tcPr>
          <w:p w14:paraId="337C8B17" w14:textId="77777777" w:rsidR="00151950" w:rsidRPr="005E792C" w:rsidRDefault="00151950"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571EFC" w:rsidRPr="00DA2920" w14:paraId="15B29DBF" w14:textId="77777777" w:rsidTr="00571EFC">
        <w:tc>
          <w:tcPr>
            <w:tcW w:w="10774" w:type="dxa"/>
            <w:gridSpan w:val="3"/>
            <w:shd w:val="clear" w:color="auto" w:fill="auto"/>
          </w:tcPr>
          <w:p w14:paraId="5F70D62F"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EBBBFF"/>
                <w:sz w:val="16"/>
                <w:szCs w:val="16"/>
              </w:rPr>
              <w:t>import</w:t>
            </w:r>
            <w:r w:rsidRPr="00DA2920">
              <w:rPr>
                <w:rFonts w:ascii="Aptos" w:hAnsi="Aptos" w:cs="Menlo"/>
                <w:color w:val="FFFFFF"/>
                <w:sz w:val="16"/>
                <w:szCs w:val="16"/>
              </w:rPr>
              <w:t xml:space="preserve"> </w:t>
            </w:r>
            <w:r w:rsidRPr="00DA2920">
              <w:rPr>
                <w:rFonts w:ascii="Aptos" w:hAnsi="Aptos" w:cs="Menlo"/>
                <w:color w:val="FFEEAD"/>
                <w:sz w:val="16"/>
                <w:szCs w:val="16"/>
              </w:rPr>
              <w:t>customtkinter</w:t>
            </w:r>
            <w:r w:rsidRPr="00DA2920">
              <w:rPr>
                <w:rFonts w:ascii="Aptos" w:hAnsi="Aptos" w:cs="Menlo"/>
                <w:color w:val="FFFFFF"/>
                <w:sz w:val="16"/>
                <w:szCs w:val="16"/>
              </w:rPr>
              <w:t xml:space="preserve"> </w:t>
            </w:r>
            <w:r w:rsidRPr="00DA2920">
              <w:rPr>
                <w:rFonts w:ascii="Aptos" w:hAnsi="Aptos" w:cs="Menlo"/>
                <w:color w:val="EBBBFF"/>
                <w:sz w:val="16"/>
                <w:szCs w:val="16"/>
              </w:rPr>
              <w:t>as</w:t>
            </w:r>
            <w:r w:rsidRPr="00DA2920">
              <w:rPr>
                <w:rFonts w:ascii="Aptos" w:hAnsi="Aptos" w:cs="Menlo"/>
                <w:color w:val="FFFFFF"/>
                <w:sz w:val="16"/>
                <w:szCs w:val="16"/>
              </w:rPr>
              <w:t xml:space="preserve"> </w:t>
            </w:r>
            <w:r w:rsidRPr="00DA2920">
              <w:rPr>
                <w:rFonts w:ascii="Aptos" w:hAnsi="Aptos" w:cs="Menlo"/>
                <w:color w:val="FFEEAD"/>
                <w:sz w:val="16"/>
                <w:szCs w:val="16"/>
              </w:rPr>
              <w:t>ctk</w:t>
            </w:r>
          </w:p>
          <w:p w14:paraId="06D5BBCB"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EBBBFF"/>
                <w:sz w:val="16"/>
                <w:szCs w:val="16"/>
              </w:rPr>
              <w:t>import</w:t>
            </w:r>
            <w:r w:rsidRPr="00DA2920">
              <w:rPr>
                <w:rFonts w:ascii="Aptos" w:hAnsi="Aptos" w:cs="Menlo"/>
                <w:color w:val="FFFFFF"/>
                <w:sz w:val="16"/>
                <w:szCs w:val="16"/>
              </w:rPr>
              <w:t xml:space="preserve"> </w:t>
            </w:r>
            <w:r w:rsidRPr="00DA2920">
              <w:rPr>
                <w:rFonts w:ascii="Aptos" w:hAnsi="Aptos" w:cs="Menlo"/>
                <w:color w:val="FFEEAD"/>
                <w:sz w:val="16"/>
                <w:szCs w:val="16"/>
              </w:rPr>
              <w:t>tkinter</w:t>
            </w:r>
            <w:r w:rsidRPr="00DA2920">
              <w:rPr>
                <w:rFonts w:ascii="Aptos" w:hAnsi="Aptos" w:cs="Menlo"/>
                <w:color w:val="FFFFFF"/>
                <w:sz w:val="16"/>
                <w:szCs w:val="16"/>
              </w:rPr>
              <w:t xml:space="preserve"> </w:t>
            </w:r>
            <w:r w:rsidRPr="00DA2920">
              <w:rPr>
                <w:rFonts w:ascii="Aptos" w:hAnsi="Aptos" w:cs="Menlo"/>
                <w:color w:val="EBBBFF"/>
                <w:sz w:val="16"/>
                <w:szCs w:val="16"/>
              </w:rPr>
              <w:t>as</w:t>
            </w:r>
            <w:r w:rsidRPr="00DA2920">
              <w:rPr>
                <w:rFonts w:ascii="Aptos" w:hAnsi="Aptos" w:cs="Menlo"/>
                <w:color w:val="FFFFFF"/>
                <w:sz w:val="16"/>
                <w:szCs w:val="16"/>
              </w:rPr>
              <w:t xml:space="preserve"> </w:t>
            </w:r>
            <w:r w:rsidRPr="00DA2920">
              <w:rPr>
                <w:rFonts w:ascii="Aptos" w:hAnsi="Aptos" w:cs="Menlo"/>
                <w:color w:val="FFEEAD"/>
                <w:sz w:val="16"/>
                <w:szCs w:val="16"/>
              </w:rPr>
              <w:t>tk</w:t>
            </w:r>
          </w:p>
          <w:p w14:paraId="509211BE" w14:textId="77777777" w:rsidR="00DA2920" w:rsidRPr="00DA2920" w:rsidRDefault="00DA2920" w:rsidP="00DA2920">
            <w:pPr>
              <w:shd w:val="clear" w:color="auto" w:fill="002451"/>
              <w:spacing w:line="270" w:lineRule="atLeast"/>
              <w:rPr>
                <w:rFonts w:ascii="Aptos" w:hAnsi="Aptos" w:cs="Menlo"/>
                <w:color w:val="FFFFFF"/>
                <w:sz w:val="16"/>
                <w:szCs w:val="16"/>
              </w:rPr>
            </w:pPr>
          </w:p>
          <w:p w14:paraId="0EBF8C4E"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EBBBFF"/>
                <w:sz w:val="16"/>
                <w:szCs w:val="16"/>
              </w:rPr>
              <w:t>class</w:t>
            </w:r>
            <w:r w:rsidRPr="00DA2920">
              <w:rPr>
                <w:rFonts w:ascii="Aptos" w:hAnsi="Aptos" w:cs="Menlo"/>
                <w:color w:val="FFFFFF"/>
                <w:sz w:val="16"/>
                <w:szCs w:val="16"/>
              </w:rPr>
              <w:t xml:space="preserve"> </w:t>
            </w:r>
            <w:r w:rsidRPr="00DA2920">
              <w:rPr>
                <w:rFonts w:ascii="Aptos" w:hAnsi="Aptos" w:cs="Menlo"/>
                <w:color w:val="FFEEAD"/>
                <w:sz w:val="16"/>
                <w:szCs w:val="16"/>
              </w:rPr>
              <w:t>AutocompleteEntry</w:t>
            </w:r>
            <w:r w:rsidRPr="00DA2920">
              <w:rPr>
                <w:rFonts w:ascii="Aptos" w:hAnsi="Aptos" w:cs="Menlo"/>
                <w:color w:val="FFFFFF"/>
                <w:sz w:val="16"/>
                <w:szCs w:val="16"/>
              </w:rPr>
              <w:t>(</w:t>
            </w:r>
            <w:r w:rsidRPr="00DA2920">
              <w:rPr>
                <w:rFonts w:ascii="Aptos" w:hAnsi="Aptos" w:cs="Menlo"/>
                <w:color w:val="FFEEAD"/>
                <w:sz w:val="16"/>
                <w:szCs w:val="16"/>
              </w:rPr>
              <w:t>ctk</w:t>
            </w:r>
            <w:r w:rsidRPr="00DA2920">
              <w:rPr>
                <w:rFonts w:ascii="Aptos" w:hAnsi="Aptos" w:cs="Menlo"/>
                <w:color w:val="FFFFFF"/>
                <w:sz w:val="16"/>
                <w:szCs w:val="16"/>
              </w:rPr>
              <w:t>.</w:t>
            </w:r>
            <w:r w:rsidRPr="00DA2920">
              <w:rPr>
                <w:rFonts w:ascii="Aptos" w:hAnsi="Aptos" w:cs="Menlo"/>
                <w:color w:val="FFEEAD"/>
                <w:sz w:val="16"/>
                <w:szCs w:val="16"/>
              </w:rPr>
              <w:t>CTkEntry</w:t>
            </w:r>
            <w:r w:rsidRPr="00DA2920">
              <w:rPr>
                <w:rFonts w:ascii="Aptos" w:hAnsi="Aptos" w:cs="Menlo"/>
                <w:color w:val="FFFFFF"/>
                <w:sz w:val="16"/>
                <w:szCs w:val="16"/>
              </w:rPr>
              <w:t>):</w:t>
            </w:r>
          </w:p>
          <w:p w14:paraId="65763D7D"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__init__</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 xml:space="preserve">, </w:t>
            </w:r>
            <w:r w:rsidRPr="00DA2920">
              <w:rPr>
                <w:rFonts w:ascii="Aptos" w:hAnsi="Aptos" w:cs="Menlo"/>
                <w:color w:val="FFC58F"/>
                <w:sz w:val="16"/>
                <w:szCs w:val="16"/>
              </w:rPr>
              <w:t>master</w:t>
            </w:r>
            <w:r w:rsidRPr="00DA2920">
              <w:rPr>
                <w:rFonts w:ascii="Aptos" w:hAnsi="Aptos" w:cs="Menlo"/>
                <w:color w:val="99FFFF"/>
                <w:sz w:val="16"/>
                <w:szCs w:val="16"/>
              </w:rPr>
              <w:t>=</w:t>
            </w:r>
            <w:r w:rsidRPr="00DA2920">
              <w:rPr>
                <w:rFonts w:ascii="Aptos" w:hAnsi="Aptos" w:cs="Menlo"/>
                <w:color w:val="FFC58F"/>
                <w:sz w:val="16"/>
                <w:szCs w:val="16"/>
              </w:rPr>
              <w:t>None</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C58F"/>
                <w:sz w:val="16"/>
                <w:szCs w:val="16"/>
              </w:rPr>
              <w:t>kwargs</w:t>
            </w:r>
            <w:r w:rsidRPr="00DA2920">
              <w:rPr>
                <w:rFonts w:ascii="Aptos" w:hAnsi="Aptos" w:cs="Menlo"/>
                <w:color w:val="FFFFFF"/>
                <w:sz w:val="16"/>
                <w:szCs w:val="16"/>
              </w:rPr>
              <w:t>):</w:t>
            </w:r>
          </w:p>
          <w:p w14:paraId="0421C43F"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EEAD"/>
                <w:sz w:val="16"/>
                <w:szCs w:val="16"/>
              </w:rPr>
              <w:t>super</w:t>
            </w:r>
            <w:r w:rsidRPr="00DA2920">
              <w:rPr>
                <w:rFonts w:ascii="Aptos" w:hAnsi="Aptos" w:cs="Menlo"/>
                <w:color w:val="BBDAFF"/>
                <w:sz w:val="16"/>
                <w:szCs w:val="16"/>
              </w:rPr>
              <w:t>()</w:t>
            </w:r>
            <w:r w:rsidRPr="00DA2920">
              <w:rPr>
                <w:rFonts w:ascii="Aptos" w:hAnsi="Aptos" w:cs="Menlo"/>
                <w:color w:val="FFFFFF"/>
                <w:sz w:val="16"/>
                <w:szCs w:val="16"/>
              </w:rPr>
              <w:t>.</w:t>
            </w:r>
            <w:r w:rsidRPr="00DA2920">
              <w:rPr>
                <w:rFonts w:ascii="Aptos" w:hAnsi="Aptos" w:cs="Menlo"/>
                <w:color w:val="BBDAFF"/>
                <w:sz w:val="16"/>
                <w:szCs w:val="16"/>
              </w:rPr>
              <w:t>__init__(</w:t>
            </w:r>
            <w:r w:rsidRPr="00DA2920">
              <w:rPr>
                <w:rFonts w:ascii="Aptos" w:hAnsi="Aptos" w:cs="Menlo"/>
                <w:color w:val="FFC58F"/>
                <w:sz w:val="16"/>
                <w:szCs w:val="16"/>
              </w:rPr>
              <w:t>master</w:t>
            </w:r>
            <w:r w:rsidRPr="00DA2920">
              <w:rPr>
                <w:rFonts w:ascii="Aptos" w:hAnsi="Aptos" w:cs="Menlo"/>
                <w:color w:val="BBDAFF"/>
                <w:sz w:val="16"/>
                <w:szCs w:val="16"/>
              </w:rPr>
              <w:t xml:space="preserve">, </w:t>
            </w:r>
            <w:r w:rsidRPr="00DA2920">
              <w:rPr>
                <w:rFonts w:ascii="Aptos" w:hAnsi="Aptos" w:cs="Menlo"/>
                <w:color w:val="99FFFF"/>
                <w:sz w:val="16"/>
                <w:szCs w:val="16"/>
              </w:rPr>
              <w:t>**</w:t>
            </w:r>
            <w:r w:rsidRPr="00DA2920">
              <w:rPr>
                <w:rFonts w:ascii="Aptos" w:hAnsi="Aptos" w:cs="Menlo"/>
                <w:color w:val="FFC58F"/>
                <w:sz w:val="16"/>
                <w:szCs w:val="16"/>
              </w:rPr>
              <w:t>kwargs</w:t>
            </w:r>
            <w:r w:rsidRPr="00DA2920">
              <w:rPr>
                <w:rFonts w:ascii="Aptos" w:hAnsi="Aptos" w:cs="Menlo"/>
                <w:color w:val="BBDAFF"/>
                <w:sz w:val="16"/>
                <w:szCs w:val="16"/>
              </w:rPr>
              <w:t>)</w:t>
            </w:r>
          </w:p>
          <w:p w14:paraId="1E726494"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suggestionsButtons</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  </w:t>
            </w:r>
            <w:r w:rsidRPr="00DA2920">
              <w:rPr>
                <w:rFonts w:ascii="Aptos" w:hAnsi="Aptos" w:cs="Menlo"/>
                <w:color w:val="7285B7"/>
                <w:sz w:val="16"/>
                <w:szCs w:val="16"/>
              </w:rPr>
              <w:t>#list to store the suggestion buttons</w:t>
            </w:r>
          </w:p>
          <w:p w14:paraId="25894461"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p>
          <w:p w14:paraId="1E110313"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allSuggestions</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p>
          <w:p w14:paraId="0DAFAE79"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bind(</w:t>
            </w:r>
            <w:r w:rsidRPr="00DA2920">
              <w:rPr>
                <w:rFonts w:ascii="Aptos" w:hAnsi="Aptos" w:cs="Menlo"/>
                <w:color w:val="D1F1A9"/>
                <w:sz w:val="16"/>
                <w:szCs w:val="16"/>
              </w:rPr>
              <w:t>"&lt;KeyRelease&gt;"</w:t>
            </w:r>
            <w:r w:rsidRPr="00DA2920">
              <w:rPr>
                <w:rFonts w:ascii="Aptos" w:hAnsi="Aptos" w:cs="Menlo"/>
                <w:color w:val="BBDAFF"/>
                <w:sz w:val="16"/>
                <w:szCs w:val="16"/>
              </w:rPr>
              <w:t xml:space="preserve">, </w:t>
            </w:r>
            <w:r w:rsidRPr="00DA2920">
              <w:rPr>
                <w:rFonts w:ascii="Aptos" w:hAnsi="Aptos" w:cs="Menlo"/>
                <w:color w:val="FFC58F"/>
                <w:sz w:val="16"/>
                <w:szCs w:val="16"/>
              </w:rPr>
              <w:t>self</w:t>
            </w:r>
            <w:r w:rsidRPr="00DA2920">
              <w:rPr>
                <w:rFonts w:ascii="Aptos" w:hAnsi="Aptos" w:cs="Menlo"/>
                <w:color w:val="BBDAFF"/>
                <w:sz w:val="16"/>
                <w:szCs w:val="16"/>
              </w:rPr>
              <w:t>.onKeyrelease)</w:t>
            </w:r>
          </w:p>
          <w:p w14:paraId="27C4FEC6" w14:textId="77777777" w:rsidR="00DA2920" w:rsidRPr="00DA2920" w:rsidRDefault="00DA2920" w:rsidP="00DA2920">
            <w:pPr>
              <w:shd w:val="clear" w:color="auto" w:fill="002451"/>
              <w:spacing w:line="270" w:lineRule="atLeast"/>
              <w:rPr>
                <w:rFonts w:ascii="Aptos" w:hAnsi="Aptos" w:cs="Menlo"/>
                <w:color w:val="FFFFFF"/>
                <w:sz w:val="16"/>
                <w:szCs w:val="16"/>
              </w:rPr>
            </w:pPr>
          </w:p>
          <w:p w14:paraId="4B6EA8DA"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onKeyrelease</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 xml:space="preserve">, </w:t>
            </w:r>
            <w:r w:rsidRPr="00DA2920">
              <w:rPr>
                <w:rFonts w:ascii="Aptos" w:hAnsi="Aptos" w:cs="Menlo"/>
                <w:color w:val="FFC58F"/>
                <w:sz w:val="16"/>
                <w:szCs w:val="16"/>
              </w:rPr>
              <w:t>event</w:t>
            </w:r>
            <w:r w:rsidRPr="00DA2920">
              <w:rPr>
                <w:rFonts w:ascii="Aptos" w:hAnsi="Aptos" w:cs="Menlo"/>
                <w:color w:val="FFFFFF"/>
                <w:sz w:val="16"/>
                <w:szCs w:val="16"/>
              </w:rPr>
              <w:t>):</w:t>
            </w:r>
          </w:p>
          <w:p w14:paraId="6F509280"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9DA4"/>
                <w:sz w:val="16"/>
                <w:szCs w:val="16"/>
              </w:rPr>
              <w:t>typed</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get()</w:t>
            </w:r>
            <w:r w:rsidRPr="00DA2920">
              <w:rPr>
                <w:rFonts w:ascii="Aptos" w:hAnsi="Aptos" w:cs="Menlo"/>
                <w:color w:val="FFFFFF"/>
                <w:sz w:val="16"/>
                <w:szCs w:val="16"/>
              </w:rPr>
              <w:t>.</w:t>
            </w:r>
            <w:r w:rsidRPr="00DA2920">
              <w:rPr>
                <w:rFonts w:ascii="Aptos" w:hAnsi="Aptos" w:cs="Menlo"/>
                <w:color w:val="BBDAFF"/>
                <w:sz w:val="16"/>
                <w:szCs w:val="16"/>
              </w:rPr>
              <w:t>lower()</w:t>
            </w:r>
          </w:p>
          <w:p w14:paraId="01113A81"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if</w:t>
            </w:r>
            <w:r w:rsidRPr="00DA2920">
              <w:rPr>
                <w:rFonts w:ascii="Aptos" w:hAnsi="Aptos" w:cs="Menlo"/>
                <w:color w:val="FFFFFF"/>
                <w:sz w:val="16"/>
                <w:szCs w:val="16"/>
              </w:rPr>
              <w:t xml:space="preserve"> </w:t>
            </w:r>
            <w:r w:rsidRPr="00DA2920">
              <w:rPr>
                <w:rFonts w:ascii="Aptos" w:hAnsi="Aptos" w:cs="Menlo"/>
                <w:color w:val="FF9DA4"/>
                <w:sz w:val="16"/>
                <w:szCs w:val="16"/>
              </w:rPr>
              <w:t>typed</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r w:rsidRPr="00DA2920">
              <w:rPr>
                <w:rFonts w:ascii="Aptos" w:hAnsi="Aptos" w:cs="Menlo"/>
                <w:color w:val="D1F1A9"/>
                <w:sz w:val="16"/>
                <w:szCs w:val="16"/>
              </w:rPr>
              <w:t>""</w:t>
            </w:r>
            <w:r w:rsidRPr="00DA2920">
              <w:rPr>
                <w:rFonts w:ascii="Aptos" w:hAnsi="Aptos" w:cs="Menlo"/>
                <w:color w:val="FFFFFF"/>
                <w:sz w:val="16"/>
                <w:szCs w:val="16"/>
              </w:rPr>
              <w:t>:</w:t>
            </w:r>
          </w:p>
          <w:p w14:paraId="0CFE2009"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lastRenderedPageBreak/>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hideSuggestions()</w:t>
            </w:r>
          </w:p>
          <w:p w14:paraId="0C1FC374"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return</w:t>
            </w:r>
          </w:p>
          <w:p w14:paraId="3999F160" w14:textId="77777777" w:rsidR="00DA2920" w:rsidRPr="00DA2920" w:rsidRDefault="00DA2920" w:rsidP="00DA2920">
            <w:pPr>
              <w:shd w:val="clear" w:color="auto" w:fill="002451"/>
              <w:spacing w:line="270" w:lineRule="atLeast"/>
              <w:rPr>
                <w:rFonts w:ascii="Aptos" w:hAnsi="Aptos" w:cs="Menlo"/>
                <w:color w:val="FFFFFF"/>
                <w:sz w:val="16"/>
                <w:szCs w:val="16"/>
              </w:rPr>
            </w:pPr>
          </w:p>
          <w:p w14:paraId="61CDC2DB"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r w:rsidRPr="00DA2920">
              <w:rPr>
                <w:rFonts w:ascii="Aptos" w:hAnsi="Aptos" w:cs="Menlo"/>
                <w:color w:val="FF9DA4"/>
                <w:sz w:val="16"/>
                <w:szCs w:val="16"/>
              </w:rPr>
              <w:t>s</w:t>
            </w:r>
            <w:r w:rsidRPr="00DA2920">
              <w:rPr>
                <w:rFonts w:ascii="Aptos" w:hAnsi="Aptos" w:cs="Menlo"/>
                <w:color w:val="FFFFFF"/>
                <w:sz w:val="16"/>
                <w:szCs w:val="16"/>
              </w:rPr>
              <w:t xml:space="preserve"> </w:t>
            </w:r>
            <w:r w:rsidRPr="00DA2920">
              <w:rPr>
                <w:rFonts w:ascii="Aptos" w:hAnsi="Aptos" w:cs="Menlo"/>
                <w:color w:val="EBBBFF"/>
                <w:sz w:val="16"/>
                <w:szCs w:val="16"/>
              </w:rPr>
              <w:t>for</w:t>
            </w:r>
            <w:r w:rsidRPr="00DA2920">
              <w:rPr>
                <w:rFonts w:ascii="Aptos" w:hAnsi="Aptos" w:cs="Menlo"/>
                <w:color w:val="FFFFFF"/>
                <w:sz w:val="16"/>
                <w:szCs w:val="16"/>
              </w:rPr>
              <w:t xml:space="preserve"> </w:t>
            </w:r>
            <w:r w:rsidRPr="00DA2920">
              <w:rPr>
                <w:rFonts w:ascii="Aptos" w:hAnsi="Aptos" w:cs="Menlo"/>
                <w:color w:val="FF9DA4"/>
                <w:sz w:val="16"/>
                <w:szCs w:val="16"/>
              </w:rPr>
              <w:t>s</w:t>
            </w:r>
            <w:r w:rsidRPr="00DA2920">
              <w:rPr>
                <w:rFonts w:ascii="Aptos" w:hAnsi="Aptos" w:cs="Menlo"/>
                <w:color w:val="FFFFFF"/>
                <w:sz w:val="16"/>
                <w:szCs w:val="16"/>
              </w:rPr>
              <w:t xml:space="preserve"> </w:t>
            </w:r>
            <w:r w:rsidRPr="00DA2920">
              <w:rPr>
                <w:rFonts w:ascii="Aptos" w:hAnsi="Aptos" w:cs="Menlo"/>
                <w:color w:val="EBBBFF"/>
                <w:sz w:val="16"/>
                <w:szCs w:val="16"/>
              </w:rPr>
              <w:t>in</w:t>
            </w: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allSuggestions</w:t>
            </w:r>
            <w:r w:rsidRPr="00DA2920">
              <w:rPr>
                <w:rFonts w:ascii="Aptos" w:hAnsi="Aptos" w:cs="Menlo"/>
                <w:color w:val="FFFFFF"/>
                <w:sz w:val="16"/>
                <w:szCs w:val="16"/>
              </w:rPr>
              <w:t xml:space="preserve"> </w:t>
            </w:r>
            <w:r w:rsidRPr="00DA2920">
              <w:rPr>
                <w:rFonts w:ascii="Aptos" w:hAnsi="Aptos" w:cs="Menlo"/>
                <w:color w:val="EBBBFF"/>
                <w:sz w:val="16"/>
                <w:szCs w:val="16"/>
              </w:rPr>
              <w:t>if</w:t>
            </w:r>
            <w:r w:rsidRPr="00DA2920">
              <w:rPr>
                <w:rFonts w:ascii="Aptos" w:hAnsi="Aptos" w:cs="Menlo"/>
                <w:color w:val="FFFFFF"/>
                <w:sz w:val="16"/>
                <w:szCs w:val="16"/>
              </w:rPr>
              <w:t xml:space="preserve"> </w:t>
            </w:r>
            <w:r w:rsidRPr="00DA2920">
              <w:rPr>
                <w:rFonts w:ascii="Aptos" w:hAnsi="Aptos" w:cs="Menlo"/>
                <w:color w:val="FF9DA4"/>
                <w:sz w:val="16"/>
                <w:szCs w:val="16"/>
              </w:rPr>
              <w:t>typed</w:t>
            </w:r>
            <w:r w:rsidRPr="00DA2920">
              <w:rPr>
                <w:rFonts w:ascii="Aptos" w:hAnsi="Aptos" w:cs="Menlo"/>
                <w:color w:val="FFFFFF"/>
                <w:sz w:val="16"/>
                <w:szCs w:val="16"/>
              </w:rPr>
              <w:t xml:space="preserve"> </w:t>
            </w:r>
            <w:r w:rsidRPr="00DA2920">
              <w:rPr>
                <w:rFonts w:ascii="Aptos" w:hAnsi="Aptos" w:cs="Menlo"/>
                <w:color w:val="99FFFF"/>
                <w:sz w:val="16"/>
                <w:szCs w:val="16"/>
              </w:rPr>
              <w:t>in</w:t>
            </w:r>
            <w:r w:rsidRPr="00DA2920">
              <w:rPr>
                <w:rFonts w:ascii="Aptos" w:hAnsi="Aptos" w:cs="Menlo"/>
                <w:color w:val="FFFFFF"/>
                <w:sz w:val="16"/>
                <w:szCs w:val="16"/>
              </w:rPr>
              <w:t xml:space="preserve"> </w:t>
            </w:r>
            <w:r w:rsidRPr="00DA2920">
              <w:rPr>
                <w:rFonts w:ascii="Aptos" w:hAnsi="Aptos" w:cs="Menlo"/>
                <w:color w:val="FF9DA4"/>
                <w:sz w:val="16"/>
                <w:szCs w:val="16"/>
              </w:rPr>
              <w:t>s</w:t>
            </w:r>
            <w:r w:rsidRPr="00DA2920">
              <w:rPr>
                <w:rFonts w:ascii="Aptos" w:hAnsi="Aptos" w:cs="Menlo"/>
                <w:color w:val="FFFFFF"/>
                <w:sz w:val="16"/>
                <w:szCs w:val="16"/>
              </w:rPr>
              <w:t>.</w:t>
            </w:r>
            <w:r w:rsidRPr="00DA2920">
              <w:rPr>
                <w:rFonts w:ascii="Aptos" w:hAnsi="Aptos" w:cs="Menlo"/>
                <w:color w:val="BBDAFF"/>
                <w:sz w:val="16"/>
                <w:szCs w:val="16"/>
              </w:rPr>
              <w:t>lower()</w:t>
            </w:r>
            <w:r w:rsidRPr="00DA2920">
              <w:rPr>
                <w:rFonts w:ascii="Aptos" w:hAnsi="Aptos" w:cs="Menlo"/>
                <w:color w:val="FFFFFF"/>
                <w:sz w:val="16"/>
                <w:szCs w:val="16"/>
              </w:rPr>
              <w:t>]</w:t>
            </w:r>
          </w:p>
          <w:p w14:paraId="2DB93F06"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p>
          <w:p w14:paraId="36B39F7F"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if</w:t>
            </w: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w:t>
            </w:r>
            <w:r w:rsidRPr="00DA2920">
              <w:rPr>
                <w:rFonts w:ascii="Aptos" w:hAnsi="Aptos" w:cs="Menlo"/>
                <w:color w:val="FFFFFF"/>
                <w:sz w:val="16"/>
                <w:szCs w:val="16"/>
              </w:rPr>
              <w:t>:</w:t>
            </w:r>
          </w:p>
          <w:p w14:paraId="23FAAE92"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showSuggestions()</w:t>
            </w:r>
          </w:p>
          <w:p w14:paraId="6307CBF0" w14:textId="77777777" w:rsidR="00DA2920" w:rsidRPr="00DA2920" w:rsidRDefault="00DA2920" w:rsidP="00DA2920">
            <w:pPr>
              <w:shd w:val="clear" w:color="auto" w:fill="002451"/>
              <w:spacing w:line="270" w:lineRule="atLeast"/>
              <w:rPr>
                <w:rFonts w:ascii="Aptos" w:hAnsi="Aptos" w:cs="Menlo"/>
                <w:color w:val="FFFFFF"/>
                <w:sz w:val="16"/>
                <w:szCs w:val="16"/>
              </w:rPr>
            </w:pPr>
          </w:p>
          <w:p w14:paraId="3D27992B"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else</w:t>
            </w:r>
            <w:r w:rsidRPr="00DA2920">
              <w:rPr>
                <w:rFonts w:ascii="Aptos" w:hAnsi="Aptos" w:cs="Menlo"/>
                <w:color w:val="FFFFFF"/>
                <w:sz w:val="16"/>
                <w:szCs w:val="16"/>
              </w:rPr>
              <w:t>:</w:t>
            </w:r>
          </w:p>
          <w:p w14:paraId="332BDE70"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hideSuggestions()</w:t>
            </w:r>
          </w:p>
          <w:p w14:paraId="35014408" w14:textId="77777777" w:rsidR="00DA2920" w:rsidRPr="00DA2920" w:rsidRDefault="00DA2920" w:rsidP="00DA2920">
            <w:pPr>
              <w:shd w:val="clear" w:color="auto" w:fill="002451"/>
              <w:spacing w:line="270" w:lineRule="atLeast"/>
              <w:rPr>
                <w:rFonts w:ascii="Aptos" w:hAnsi="Aptos" w:cs="Menlo"/>
                <w:color w:val="FFFFFF"/>
                <w:sz w:val="16"/>
                <w:szCs w:val="16"/>
              </w:rPr>
            </w:pPr>
          </w:p>
          <w:p w14:paraId="0C9BBC7A"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getEntryData</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w:t>
            </w:r>
          </w:p>
          <w:p w14:paraId="4D9A586E"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return</w:t>
            </w: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get()</w:t>
            </w:r>
          </w:p>
          <w:p w14:paraId="353F5212" w14:textId="77777777" w:rsidR="00DA2920" w:rsidRPr="00DA2920" w:rsidRDefault="00DA2920" w:rsidP="00DA2920">
            <w:pPr>
              <w:shd w:val="clear" w:color="auto" w:fill="002451"/>
              <w:spacing w:line="270" w:lineRule="atLeast"/>
              <w:rPr>
                <w:rFonts w:ascii="Aptos" w:hAnsi="Aptos" w:cs="Menlo"/>
                <w:color w:val="FFFFFF"/>
                <w:sz w:val="16"/>
                <w:szCs w:val="16"/>
              </w:rPr>
            </w:pPr>
          </w:p>
          <w:p w14:paraId="593C5BC6"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showSuggestions</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w:t>
            </w:r>
          </w:p>
          <w:p w14:paraId="7B998F98"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hideSuggestions()</w:t>
            </w:r>
          </w:p>
          <w:p w14:paraId="4D26C429" w14:textId="77777777" w:rsidR="00DA2920" w:rsidRPr="00DA2920" w:rsidRDefault="00DA2920" w:rsidP="00DA2920">
            <w:pPr>
              <w:shd w:val="clear" w:color="auto" w:fill="002451"/>
              <w:spacing w:line="270" w:lineRule="atLeast"/>
              <w:rPr>
                <w:rFonts w:ascii="Aptos" w:hAnsi="Aptos" w:cs="Menlo"/>
                <w:color w:val="FFFFFF"/>
                <w:sz w:val="16"/>
                <w:szCs w:val="16"/>
              </w:rPr>
            </w:pPr>
          </w:p>
          <w:p w14:paraId="6340422B"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for</w:t>
            </w:r>
            <w:r w:rsidRPr="00DA2920">
              <w:rPr>
                <w:rFonts w:ascii="Aptos" w:hAnsi="Aptos" w:cs="Menlo"/>
                <w:color w:val="FFFFFF"/>
                <w:sz w:val="16"/>
                <w:szCs w:val="16"/>
              </w:rPr>
              <w:t xml:space="preserve"> </w:t>
            </w:r>
            <w:r w:rsidRPr="00DA2920">
              <w:rPr>
                <w:rFonts w:ascii="Aptos" w:hAnsi="Aptos" w:cs="Menlo"/>
                <w:color w:val="FF9DA4"/>
                <w:sz w:val="16"/>
                <w:szCs w:val="16"/>
              </w:rPr>
              <w:t>i</w:t>
            </w:r>
            <w:r w:rsidRPr="00DA2920">
              <w:rPr>
                <w:rFonts w:ascii="Aptos" w:hAnsi="Aptos" w:cs="Menlo"/>
                <w:color w:val="FFFFFF"/>
                <w:sz w:val="16"/>
                <w:szCs w:val="16"/>
              </w:rPr>
              <w:t xml:space="preserve">, </w:t>
            </w:r>
            <w:r w:rsidRPr="00DA2920">
              <w:rPr>
                <w:rFonts w:ascii="Aptos" w:hAnsi="Aptos" w:cs="Menlo"/>
                <w:color w:val="FF9DA4"/>
                <w:sz w:val="16"/>
                <w:szCs w:val="16"/>
              </w:rPr>
              <w:t>suggestion</w:t>
            </w:r>
            <w:r w:rsidRPr="00DA2920">
              <w:rPr>
                <w:rFonts w:ascii="Aptos" w:hAnsi="Aptos" w:cs="Menlo"/>
                <w:color w:val="FFFFFF"/>
                <w:sz w:val="16"/>
                <w:szCs w:val="16"/>
              </w:rPr>
              <w:t xml:space="preserve"> </w:t>
            </w:r>
            <w:r w:rsidRPr="00DA2920">
              <w:rPr>
                <w:rFonts w:ascii="Aptos" w:hAnsi="Aptos" w:cs="Menlo"/>
                <w:color w:val="EBBBFF"/>
                <w:sz w:val="16"/>
                <w:szCs w:val="16"/>
              </w:rPr>
              <w:t>in</w:t>
            </w:r>
            <w:r w:rsidRPr="00DA2920">
              <w:rPr>
                <w:rFonts w:ascii="Aptos" w:hAnsi="Aptos" w:cs="Menlo"/>
                <w:color w:val="FFFFFF"/>
                <w:sz w:val="16"/>
                <w:szCs w:val="16"/>
              </w:rPr>
              <w:t xml:space="preserve"> </w:t>
            </w:r>
            <w:r w:rsidRPr="00DA2920">
              <w:rPr>
                <w:rFonts w:ascii="Aptos" w:hAnsi="Aptos" w:cs="Menlo"/>
                <w:color w:val="FFEEAD"/>
                <w:sz w:val="16"/>
                <w:szCs w:val="16"/>
              </w:rPr>
              <w:t>enumerate</w:t>
            </w:r>
            <w:r w:rsidRPr="00DA2920">
              <w:rPr>
                <w:rFonts w:ascii="Aptos" w:hAnsi="Aptos" w:cs="Menlo"/>
                <w:color w:val="BBDAFF"/>
                <w:sz w:val="16"/>
                <w:szCs w:val="16"/>
              </w:rPr>
              <w:t>(</w:t>
            </w:r>
            <w:r w:rsidRPr="00DA2920">
              <w:rPr>
                <w:rFonts w:ascii="Aptos" w:hAnsi="Aptos" w:cs="Menlo"/>
                <w:color w:val="FFC58F"/>
                <w:sz w:val="16"/>
                <w:szCs w:val="16"/>
              </w:rPr>
              <w:t>self</w:t>
            </w:r>
            <w:r w:rsidRPr="00DA2920">
              <w:rPr>
                <w:rFonts w:ascii="Aptos" w:hAnsi="Aptos" w:cs="Menlo"/>
                <w:color w:val="BBDAFF"/>
                <w:sz w:val="16"/>
                <w:szCs w:val="16"/>
              </w:rPr>
              <w:t>.</w:t>
            </w:r>
            <w:r w:rsidRPr="00DA2920">
              <w:rPr>
                <w:rFonts w:ascii="Aptos" w:hAnsi="Aptos" w:cs="Menlo"/>
                <w:color w:val="FF9DA4"/>
                <w:sz w:val="16"/>
                <w:szCs w:val="16"/>
              </w:rPr>
              <w:t>suggestions</w:t>
            </w:r>
            <w:r w:rsidRPr="00DA2920">
              <w:rPr>
                <w:rFonts w:ascii="Aptos" w:hAnsi="Aptos" w:cs="Menlo"/>
                <w:color w:val="BBDAFF"/>
                <w:sz w:val="16"/>
                <w:szCs w:val="16"/>
              </w:rPr>
              <w:t>)</w:t>
            </w:r>
            <w:r w:rsidRPr="00DA2920">
              <w:rPr>
                <w:rFonts w:ascii="Aptos" w:hAnsi="Aptos" w:cs="Menlo"/>
                <w:color w:val="FFFFFF"/>
                <w:sz w:val="16"/>
                <w:szCs w:val="16"/>
              </w:rPr>
              <w:t>:</w:t>
            </w:r>
          </w:p>
          <w:p w14:paraId="33374D54"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9DA4"/>
                <w:sz w:val="16"/>
                <w:szCs w:val="16"/>
              </w:rPr>
              <w:t>button</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r w:rsidRPr="00DA2920">
              <w:rPr>
                <w:rFonts w:ascii="Aptos" w:hAnsi="Aptos" w:cs="Menlo"/>
                <w:color w:val="FFEEAD"/>
                <w:sz w:val="16"/>
                <w:szCs w:val="16"/>
              </w:rPr>
              <w:t>ctk</w:t>
            </w:r>
            <w:r w:rsidRPr="00DA2920">
              <w:rPr>
                <w:rFonts w:ascii="Aptos" w:hAnsi="Aptos" w:cs="Menlo"/>
                <w:color w:val="FFFFFF"/>
                <w:sz w:val="16"/>
                <w:szCs w:val="16"/>
              </w:rPr>
              <w:t>.</w:t>
            </w:r>
            <w:r w:rsidRPr="00DA2920">
              <w:rPr>
                <w:rFonts w:ascii="Aptos" w:hAnsi="Aptos" w:cs="Menlo"/>
                <w:color w:val="FFEEAD"/>
                <w:sz w:val="16"/>
                <w:szCs w:val="16"/>
              </w:rPr>
              <w:t>CTkButton</w:t>
            </w:r>
            <w:r w:rsidRPr="00DA2920">
              <w:rPr>
                <w:rFonts w:ascii="Aptos" w:hAnsi="Aptos" w:cs="Menlo"/>
                <w:color w:val="BBDAFF"/>
                <w:sz w:val="16"/>
                <w:szCs w:val="16"/>
              </w:rPr>
              <w:t>(</w:t>
            </w:r>
            <w:r w:rsidRPr="00DA2920">
              <w:rPr>
                <w:rFonts w:ascii="Aptos" w:hAnsi="Aptos" w:cs="Menlo"/>
                <w:color w:val="FFC58F"/>
                <w:sz w:val="16"/>
                <w:szCs w:val="16"/>
              </w:rPr>
              <w:t>self</w:t>
            </w:r>
            <w:r w:rsidRPr="00DA2920">
              <w:rPr>
                <w:rFonts w:ascii="Aptos" w:hAnsi="Aptos" w:cs="Menlo"/>
                <w:color w:val="BBDAFF"/>
                <w:sz w:val="16"/>
                <w:szCs w:val="16"/>
              </w:rPr>
              <w:t>.</w:t>
            </w:r>
            <w:r w:rsidRPr="00DA2920">
              <w:rPr>
                <w:rFonts w:ascii="Aptos" w:hAnsi="Aptos" w:cs="Menlo"/>
                <w:color w:val="FF9DA4"/>
                <w:sz w:val="16"/>
                <w:szCs w:val="16"/>
              </w:rPr>
              <w:t>master</w:t>
            </w:r>
            <w:r w:rsidRPr="00DA2920">
              <w:rPr>
                <w:rFonts w:ascii="Aptos" w:hAnsi="Aptos" w:cs="Menlo"/>
                <w:color w:val="BBDAFF"/>
                <w:sz w:val="16"/>
                <w:szCs w:val="16"/>
              </w:rPr>
              <w:t xml:space="preserve">, </w:t>
            </w:r>
            <w:r w:rsidRPr="00DA2920">
              <w:rPr>
                <w:rFonts w:ascii="Aptos" w:hAnsi="Aptos" w:cs="Menlo"/>
                <w:color w:val="FFC58F"/>
                <w:sz w:val="16"/>
                <w:szCs w:val="16"/>
              </w:rPr>
              <w:t>text</w:t>
            </w:r>
            <w:r w:rsidRPr="00DA2920">
              <w:rPr>
                <w:rFonts w:ascii="Aptos" w:hAnsi="Aptos" w:cs="Menlo"/>
                <w:color w:val="99FFFF"/>
                <w:sz w:val="16"/>
                <w:szCs w:val="16"/>
              </w:rPr>
              <w:t>=</w:t>
            </w:r>
            <w:r w:rsidRPr="00DA2920">
              <w:rPr>
                <w:rFonts w:ascii="Aptos" w:hAnsi="Aptos" w:cs="Menlo"/>
                <w:color w:val="FF9DA4"/>
                <w:sz w:val="16"/>
                <w:szCs w:val="16"/>
              </w:rPr>
              <w:t>suggestion</w:t>
            </w:r>
            <w:r w:rsidRPr="00DA2920">
              <w:rPr>
                <w:rFonts w:ascii="Aptos" w:hAnsi="Aptos" w:cs="Menlo"/>
                <w:color w:val="BBDAFF"/>
                <w:sz w:val="16"/>
                <w:szCs w:val="16"/>
              </w:rPr>
              <w:t xml:space="preserve">, </w:t>
            </w:r>
            <w:r w:rsidRPr="00DA2920">
              <w:rPr>
                <w:rFonts w:ascii="Aptos" w:hAnsi="Aptos" w:cs="Menlo"/>
                <w:color w:val="FFC58F"/>
                <w:sz w:val="16"/>
                <w:szCs w:val="16"/>
              </w:rPr>
              <w:t>command</w:t>
            </w:r>
            <w:r w:rsidRPr="00DA2920">
              <w:rPr>
                <w:rFonts w:ascii="Aptos" w:hAnsi="Aptos" w:cs="Menlo"/>
                <w:color w:val="99FFFF"/>
                <w:sz w:val="16"/>
                <w:szCs w:val="16"/>
              </w:rPr>
              <w:t>=</w:t>
            </w:r>
            <w:r w:rsidRPr="00DA2920">
              <w:rPr>
                <w:rFonts w:ascii="Aptos" w:hAnsi="Aptos" w:cs="Menlo"/>
                <w:color w:val="EBBBFF"/>
                <w:sz w:val="16"/>
                <w:szCs w:val="16"/>
              </w:rPr>
              <w:t>lambda</w:t>
            </w:r>
            <w:r w:rsidRPr="00DA2920">
              <w:rPr>
                <w:rFonts w:ascii="Aptos" w:hAnsi="Aptos" w:cs="Menlo"/>
                <w:color w:val="BBDAFF"/>
                <w:sz w:val="16"/>
                <w:szCs w:val="16"/>
              </w:rPr>
              <w:t xml:space="preserve"> </w:t>
            </w:r>
            <w:r w:rsidRPr="00DA2920">
              <w:rPr>
                <w:rFonts w:ascii="Aptos" w:hAnsi="Aptos" w:cs="Menlo"/>
                <w:color w:val="FFC58F"/>
                <w:sz w:val="16"/>
                <w:szCs w:val="16"/>
              </w:rPr>
              <w:t>s</w:t>
            </w:r>
            <w:r w:rsidRPr="00DA2920">
              <w:rPr>
                <w:rFonts w:ascii="Aptos" w:hAnsi="Aptos" w:cs="Menlo"/>
                <w:color w:val="99FFFF"/>
                <w:sz w:val="16"/>
                <w:szCs w:val="16"/>
              </w:rPr>
              <w:t>=</w:t>
            </w:r>
            <w:r w:rsidRPr="00DA2920">
              <w:rPr>
                <w:rFonts w:ascii="Aptos" w:hAnsi="Aptos" w:cs="Menlo"/>
                <w:color w:val="FF9DA4"/>
                <w:sz w:val="16"/>
                <w:szCs w:val="16"/>
              </w:rPr>
              <w:t>suggestion</w:t>
            </w:r>
            <w:r w:rsidRPr="00DA2920">
              <w:rPr>
                <w:rFonts w:ascii="Aptos" w:hAnsi="Aptos" w:cs="Menlo"/>
                <w:color w:val="BBDAFF"/>
                <w:sz w:val="16"/>
                <w:szCs w:val="16"/>
              </w:rPr>
              <w:t xml:space="preserve">: </w:t>
            </w:r>
            <w:r w:rsidRPr="00DA2920">
              <w:rPr>
                <w:rFonts w:ascii="Aptos" w:hAnsi="Aptos" w:cs="Menlo"/>
                <w:color w:val="FFC58F"/>
                <w:sz w:val="16"/>
                <w:szCs w:val="16"/>
              </w:rPr>
              <w:t>self</w:t>
            </w:r>
            <w:r w:rsidRPr="00DA2920">
              <w:rPr>
                <w:rFonts w:ascii="Aptos" w:hAnsi="Aptos" w:cs="Menlo"/>
                <w:color w:val="BBDAFF"/>
                <w:sz w:val="16"/>
                <w:szCs w:val="16"/>
              </w:rPr>
              <w:t>.onSuggestionClick(</w:t>
            </w:r>
            <w:r w:rsidRPr="00DA2920">
              <w:rPr>
                <w:rFonts w:ascii="Aptos" w:hAnsi="Aptos" w:cs="Menlo"/>
                <w:color w:val="FFC58F"/>
                <w:sz w:val="16"/>
                <w:szCs w:val="16"/>
              </w:rPr>
              <w:t>s</w:t>
            </w:r>
            <w:r w:rsidRPr="00DA2920">
              <w:rPr>
                <w:rFonts w:ascii="Aptos" w:hAnsi="Aptos" w:cs="Menlo"/>
                <w:color w:val="BBDAFF"/>
                <w:sz w:val="16"/>
                <w:szCs w:val="16"/>
              </w:rPr>
              <w:t>))</w:t>
            </w:r>
          </w:p>
          <w:p w14:paraId="6B9E63F5"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9DA4"/>
                <w:sz w:val="16"/>
                <w:szCs w:val="16"/>
              </w:rPr>
              <w:t>button</w:t>
            </w:r>
            <w:r w:rsidRPr="00DA2920">
              <w:rPr>
                <w:rFonts w:ascii="Aptos" w:hAnsi="Aptos" w:cs="Menlo"/>
                <w:color w:val="FFFFFF"/>
                <w:sz w:val="16"/>
                <w:szCs w:val="16"/>
              </w:rPr>
              <w:t>.</w:t>
            </w:r>
            <w:r w:rsidRPr="00DA2920">
              <w:rPr>
                <w:rFonts w:ascii="Aptos" w:hAnsi="Aptos" w:cs="Menlo"/>
                <w:color w:val="BBDAFF"/>
                <w:sz w:val="16"/>
                <w:szCs w:val="16"/>
              </w:rPr>
              <w:t>place(</w:t>
            </w:r>
            <w:r w:rsidRPr="00DA2920">
              <w:rPr>
                <w:rFonts w:ascii="Aptos" w:hAnsi="Aptos" w:cs="Menlo"/>
                <w:color w:val="FFC58F"/>
                <w:sz w:val="16"/>
                <w:szCs w:val="16"/>
              </w:rPr>
              <w:t>x</w:t>
            </w:r>
            <w:r w:rsidRPr="00DA2920">
              <w:rPr>
                <w:rFonts w:ascii="Aptos" w:hAnsi="Aptos" w:cs="Menlo"/>
                <w:color w:val="99FFFF"/>
                <w:sz w:val="16"/>
                <w:szCs w:val="16"/>
              </w:rPr>
              <w:t>=</w:t>
            </w:r>
            <w:r w:rsidRPr="00DA2920">
              <w:rPr>
                <w:rFonts w:ascii="Aptos" w:hAnsi="Aptos" w:cs="Menlo"/>
                <w:color w:val="FFC58F"/>
                <w:sz w:val="16"/>
                <w:szCs w:val="16"/>
              </w:rPr>
              <w:t>self</w:t>
            </w:r>
            <w:r w:rsidRPr="00DA2920">
              <w:rPr>
                <w:rFonts w:ascii="Aptos" w:hAnsi="Aptos" w:cs="Menlo"/>
                <w:color w:val="BBDAFF"/>
                <w:sz w:val="16"/>
                <w:szCs w:val="16"/>
              </w:rPr>
              <w:t xml:space="preserve">.winfo_x(), </w:t>
            </w:r>
            <w:r w:rsidRPr="00DA2920">
              <w:rPr>
                <w:rFonts w:ascii="Aptos" w:hAnsi="Aptos" w:cs="Menlo"/>
                <w:color w:val="FFC58F"/>
                <w:sz w:val="16"/>
                <w:szCs w:val="16"/>
              </w:rPr>
              <w:t>y</w:t>
            </w:r>
            <w:r w:rsidRPr="00DA2920">
              <w:rPr>
                <w:rFonts w:ascii="Aptos" w:hAnsi="Aptos" w:cs="Menlo"/>
                <w:color w:val="99FFFF"/>
                <w:sz w:val="16"/>
                <w:szCs w:val="16"/>
              </w:rPr>
              <w:t>=</w:t>
            </w:r>
            <w:r w:rsidRPr="00DA2920">
              <w:rPr>
                <w:rFonts w:ascii="Aptos" w:hAnsi="Aptos" w:cs="Menlo"/>
                <w:color w:val="FFC58F"/>
                <w:sz w:val="16"/>
                <w:szCs w:val="16"/>
              </w:rPr>
              <w:t>self</w:t>
            </w:r>
            <w:r w:rsidRPr="00DA2920">
              <w:rPr>
                <w:rFonts w:ascii="Aptos" w:hAnsi="Aptos" w:cs="Menlo"/>
                <w:color w:val="BBDAFF"/>
                <w:sz w:val="16"/>
                <w:szCs w:val="16"/>
              </w:rPr>
              <w:t xml:space="preserve">.winfo_y() </w:t>
            </w:r>
            <w:r w:rsidRPr="00DA2920">
              <w:rPr>
                <w:rFonts w:ascii="Aptos" w:hAnsi="Aptos" w:cs="Menlo"/>
                <w:color w:val="99FFFF"/>
                <w:sz w:val="16"/>
                <w:szCs w:val="16"/>
              </w:rPr>
              <w:t>+</w:t>
            </w:r>
            <w:r w:rsidRPr="00DA2920">
              <w:rPr>
                <w:rFonts w:ascii="Aptos" w:hAnsi="Aptos" w:cs="Menlo"/>
                <w:color w:val="BBDAFF"/>
                <w:sz w:val="16"/>
                <w:szCs w:val="16"/>
              </w:rPr>
              <w:t xml:space="preserve"> </w:t>
            </w:r>
            <w:r w:rsidRPr="00DA2920">
              <w:rPr>
                <w:rFonts w:ascii="Aptos" w:hAnsi="Aptos" w:cs="Menlo"/>
                <w:color w:val="FFC58F"/>
                <w:sz w:val="16"/>
                <w:szCs w:val="16"/>
              </w:rPr>
              <w:t>self</w:t>
            </w:r>
            <w:r w:rsidRPr="00DA2920">
              <w:rPr>
                <w:rFonts w:ascii="Aptos" w:hAnsi="Aptos" w:cs="Menlo"/>
                <w:color w:val="BBDAFF"/>
                <w:sz w:val="16"/>
                <w:szCs w:val="16"/>
              </w:rPr>
              <w:t xml:space="preserve">.winfo_height() </w:t>
            </w:r>
            <w:r w:rsidRPr="00DA2920">
              <w:rPr>
                <w:rFonts w:ascii="Aptos" w:hAnsi="Aptos" w:cs="Menlo"/>
                <w:color w:val="99FFFF"/>
                <w:sz w:val="16"/>
                <w:szCs w:val="16"/>
              </w:rPr>
              <w:t>+</w:t>
            </w:r>
            <w:r w:rsidRPr="00DA2920">
              <w:rPr>
                <w:rFonts w:ascii="Aptos" w:hAnsi="Aptos" w:cs="Menlo"/>
                <w:color w:val="BBDAFF"/>
                <w:sz w:val="16"/>
                <w:szCs w:val="16"/>
              </w:rPr>
              <w:t xml:space="preserve"> (</w:t>
            </w:r>
            <w:r w:rsidRPr="00DA2920">
              <w:rPr>
                <w:rFonts w:ascii="Aptos" w:hAnsi="Aptos" w:cs="Menlo"/>
                <w:color w:val="FF9DA4"/>
                <w:sz w:val="16"/>
                <w:szCs w:val="16"/>
              </w:rPr>
              <w:t>i</w:t>
            </w:r>
            <w:r w:rsidRPr="00DA2920">
              <w:rPr>
                <w:rFonts w:ascii="Aptos" w:hAnsi="Aptos" w:cs="Menlo"/>
                <w:color w:val="BBDAFF"/>
                <w:sz w:val="16"/>
                <w:szCs w:val="16"/>
              </w:rPr>
              <w:t xml:space="preserve"> </w:t>
            </w:r>
            <w:r w:rsidRPr="00DA2920">
              <w:rPr>
                <w:rFonts w:ascii="Aptos" w:hAnsi="Aptos" w:cs="Menlo"/>
                <w:color w:val="99FFFF"/>
                <w:sz w:val="16"/>
                <w:szCs w:val="16"/>
              </w:rPr>
              <w:t>*</w:t>
            </w:r>
            <w:r w:rsidRPr="00DA2920">
              <w:rPr>
                <w:rFonts w:ascii="Aptos" w:hAnsi="Aptos" w:cs="Menlo"/>
                <w:color w:val="BBDAFF"/>
                <w:sz w:val="16"/>
                <w:szCs w:val="16"/>
              </w:rPr>
              <w:t xml:space="preserve"> </w:t>
            </w:r>
            <w:r w:rsidRPr="00DA2920">
              <w:rPr>
                <w:rFonts w:ascii="Aptos" w:hAnsi="Aptos" w:cs="Menlo"/>
                <w:color w:val="FFC58F"/>
                <w:sz w:val="16"/>
                <w:szCs w:val="16"/>
              </w:rPr>
              <w:t>30</w:t>
            </w:r>
            <w:r w:rsidRPr="00DA2920">
              <w:rPr>
                <w:rFonts w:ascii="Aptos" w:hAnsi="Aptos" w:cs="Menlo"/>
                <w:color w:val="BBDAFF"/>
                <w:sz w:val="16"/>
                <w:szCs w:val="16"/>
              </w:rPr>
              <w:t xml:space="preserve">), </w:t>
            </w:r>
            <w:r w:rsidRPr="00DA2920">
              <w:rPr>
                <w:rFonts w:ascii="Aptos" w:hAnsi="Aptos" w:cs="Menlo"/>
                <w:color w:val="FFC58F"/>
                <w:sz w:val="16"/>
                <w:szCs w:val="16"/>
              </w:rPr>
              <w:t>anchor</w:t>
            </w:r>
            <w:r w:rsidRPr="00DA2920">
              <w:rPr>
                <w:rFonts w:ascii="Aptos" w:hAnsi="Aptos" w:cs="Menlo"/>
                <w:color w:val="99FFFF"/>
                <w:sz w:val="16"/>
                <w:szCs w:val="16"/>
              </w:rPr>
              <w:t>=</w:t>
            </w:r>
            <w:r w:rsidRPr="00DA2920">
              <w:rPr>
                <w:rFonts w:ascii="Aptos" w:hAnsi="Aptos" w:cs="Menlo"/>
                <w:color w:val="D1F1A9"/>
                <w:sz w:val="16"/>
                <w:szCs w:val="16"/>
              </w:rPr>
              <w:t>"w"</w:t>
            </w:r>
            <w:r w:rsidRPr="00DA2920">
              <w:rPr>
                <w:rFonts w:ascii="Aptos" w:hAnsi="Aptos" w:cs="Menlo"/>
                <w:color w:val="BBDAFF"/>
                <w:sz w:val="16"/>
                <w:szCs w:val="16"/>
              </w:rPr>
              <w:t>)</w:t>
            </w:r>
          </w:p>
          <w:p w14:paraId="366DA30B"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suggestionsButtons</w:t>
            </w:r>
            <w:r w:rsidRPr="00DA2920">
              <w:rPr>
                <w:rFonts w:ascii="Aptos" w:hAnsi="Aptos" w:cs="Menlo"/>
                <w:color w:val="FFFFFF"/>
                <w:sz w:val="16"/>
                <w:szCs w:val="16"/>
              </w:rPr>
              <w:t>.</w:t>
            </w:r>
            <w:r w:rsidRPr="00DA2920">
              <w:rPr>
                <w:rFonts w:ascii="Aptos" w:hAnsi="Aptos" w:cs="Menlo"/>
                <w:color w:val="BBDAFF"/>
                <w:sz w:val="16"/>
                <w:szCs w:val="16"/>
              </w:rPr>
              <w:t>append(</w:t>
            </w:r>
            <w:r w:rsidRPr="00DA2920">
              <w:rPr>
                <w:rFonts w:ascii="Aptos" w:hAnsi="Aptos" w:cs="Menlo"/>
                <w:color w:val="FF9DA4"/>
                <w:sz w:val="16"/>
                <w:szCs w:val="16"/>
              </w:rPr>
              <w:t>button</w:t>
            </w:r>
            <w:r w:rsidRPr="00DA2920">
              <w:rPr>
                <w:rFonts w:ascii="Aptos" w:hAnsi="Aptos" w:cs="Menlo"/>
                <w:color w:val="BBDAFF"/>
                <w:sz w:val="16"/>
                <w:szCs w:val="16"/>
              </w:rPr>
              <w:t>)</w:t>
            </w:r>
          </w:p>
          <w:p w14:paraId="2714AC32" w14:textId="77777777" w:rsidR="00DA2920" w:rsidRPr="00DA2920" w:rsidRDefault="00DA2920" w:rsidP="00DA2920">
            <w:pPr>
              <w:shd w:val="clear" w:color="auto" w:fill="002451"/>
              <w:spacing w:line="270" w:lineRule="atLeast"/>
              <w:rPr>
                <w:rFonts w:ascii="Aptos" w:hAnsi="Aptos" w:cs="Menlo"/>
                <w:color w:val="FFFFFF"/>
                <w:sz w:val="16"/>
                <w:szCs w:val="16"/>
              </w:rPr>
            </w:pPr>
          </w:p>
          <w:p w14:paraId="5F1ED3C7"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hideSuggestions</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w:t>
            </w:r>
          </w:p>
          <w:p w14:paraId="3CAF5C6C"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for</w:t>
            </w:r>
            <w:r w:rsidRPr="00DA2920">
              <w:rPr>
                <w:rFonts w:ascii="Aptos" w:hAnsi="Aptos" w:cs="Menlo"/>
                <w:color w:val="FFFFFF"/>
                <w:sz w:val="16"/>
                <w:szCs w:val="16"/>
              </w:rPr>
              <w:t xml:space="preserve"> </w:t>
            </w:r>
            <w:r w:rsidRPr="00DA2920">
              <w:rPr>
                <w:rFonts w:ascii="Aptos" w:hAnsi="Aptos" w:cs="Menlo"/>
                <w:color w:val="FF9DA4"/>
                <w:sz w:val="16"/>
                <w:szCs w:val="16"/>
              </w:rPr>
              <w:t>button</w:t>
            </w:r>
            <w:r w:rsidRPr="00DA2920">
              <w:rPr>
                <w:rFonts w:ascii="Aptos" w:hAnsi="Aptos" w:cs="Menlo"/>
                <w:color w:val="FFFFFF"/>
                <w:sz w:val="16"/>
                <w:szCs w:val="16"/>
              </w:rPr>
              <w:t xml:space="preserve"> </w:t>
            </w:r>
            <w:r w:rsidRPr="00DA2920">
              <w:rPr>
                <w:rFonts w:ascii="Aptos" w:hAnsi="Aptos" w:cs="Menlo"/>
                <w:color w:val="EBBBFF"/>
                <w:sz w:val="16"/>
                <w:szCs w:val="16"/>
              </w:rPr>
              <w:t>in</w:t>
            </w: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suggestionsButtons</w:t>
            </w:r>
            <w:r w:rsidRPr="00DA2920">
              <w:rPr>
                <w:rFonts w:ascii="Aptos" w:hAnsi="Aptos" w:cs="Menlo"/>
                <w:color w:val="FFFFFF"/>
                <w:sz w:val="16"/>
                <w:szCs w:val="16"/>
              </w:rPr>
              <w:t>:</w:t>
            </w:r>
          </w:p>
          <w:p w14:paraId="2E7980FD"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9DA4"/>
                <w:sz w:val="16"/>
                <w:szCs w:val="16"/>
              </w:rPr>
              <w:t>button</w:t>
            </w:r>
            <w:r w:rsidRPr="00DA2920">
              <w:rPr>
                <w:rFonts w:ascii="Aptos" w:hAnsi="Aptos" w:cs="Menlo"/>
                <w:color w:val="FFFFFF"/>
                <w:sz w:val="16"/>
                <w:szCs w:val="16"/>
              </w:rPr>
              <w:t>.</w:t>
            </w:r>
            <w:r w:rsidRPr="00DA2920">
              <w:rPr>
                <w:rFonts w:ascii="Aptos" w:hAnsi="Aptos" w:cs="Menlo"/>
                <w:color w:val="BBDAFF"/>
                <w:sz w:val="16"/>
                <w:szCs w:val="16"/>
              </w:rPr>
              <w:t>destroy()</w:t>
            </w:r>
          </w:p>
          <w:p w14:paraId="06563704"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suggestionsButtons</w:t>
            </w:r>
            <w:r w:rsidRPr="00DA2920">
              <w:rPr>
                <w:rFonts w:ascii="Aptos" w:hAnsi="Aptos" w:cs="Menlo"/>
                <w:color w:val="FFFFFF"/>
                <w:sz w:val="16"/>
                <w:szCs w:val="16"/>
              </w:rPr>
              <w:t>.</w:t>
            </w:r>
            <w:r w:rsidRPr="00DA2920">
              <w:rPr>
                <w:rFonts w:ascii="Aptos" w:hAnsi="Aptos" w:cs="Menlo"/>
                <w:color w:val="BBDAFF"/>
                <w:sz w:val="16"/>
                <w:szCs w:val="16"/>
              </w:rPr>
              <w:t>clear()</w:t>
            </w:r>
          </w:p>
          <w:p w14:paraId="34894469" w14:textId="77777777" w:rsidR="00DA2920" w:rsidRPr="00DA2920" w:rsidRDefault="00DA2920" w:rsidP="00DA2920">
            <w:pPr>
              <w:shd w:val="clear" w:color="auto" w:fill="002451"/>
              <w:spacing w:line="270" w:lineRule="atLeast"/>
              <w:rPr>
                <w:rFonts w:ascii="Aptos" w:hAnsi="Aptos" w:cs="Menlo"/>
                <w:color w:val="FFFFFF"/>
                <w:sz w:val="16"/>
                <w:szCs w:val="16"/>
              </w:rPr>
            </w:pPr>
          </w:p>
          <w:p w14:paraId="11122D37"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onSuggestionClick</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 xml:space="preserve">, </w:t>
            </w:r>
            <w:r w:rsidRPr="00DA2920">
              <w:rPr>
                <w:rFonts w:ascii="Aptos" w:hAnsi="Aptos" w:cs="Menlo"/>
                <w:color w:val="FFC58F"/>
                <w:sz w:val="16"/>
                <w:szCs w:val="16"/>
              </w:rPr>
              <w:t>suggestion</w:t>
            </w:r>
            <w:r w:rsidRPr="00DA2920">
              <w:rPr>
                <w:rFonts w:ascii="Aptos" w:hAnsi="Aptos" w:cs="Menlo"/>
                <w:color w:val="FFFFFF"/>
                <w:sz w:val="16"/>
                <w:szCs w:val="16"/>
              </w:rPr>
              <w:t>):</w:t>
            </w:r>
          </w:p>
          <w:p w14:paraId="015D4BE2"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delete(</w:t>
            </w:r>
            <w:r w:rsidRPr="00DA2920">
              <w:rPr>
                <w:rFonts w:ascii="Aptos" w:hAnsi="Aptos" w:cs="Menlo"/>
                <w:color w:val="FFC58F"/>
                <w:sz w:val="16"/>
                <w:szCs w:val="16"/>
              </w:rPr>
              <w:t>0</w:t>
            </w:r>
            <w:r w:rsidRPr="00DA2920">
              <w:rPr>
                <w:rFonts w:ascii="Aptos" w:hAnsi="Aptos" w:cs="Menlo"/>
                <w:color w:val="BBDAFF"/>
                <w:sz w:val="16"/>
                <w:szCs w:val="16"/>
              </w:rPr>
              <w:t xml:space="preserve">, </w:t>
            </w:r>
            <w:r w:rsidRPr="00DA2920">
              <w:rPr>
                <w:rFonts w:ascii="Aptos" w:hAnsi="Aptos" w:cs="Menlo"/>
                <w:color w:val="FFEEAD"/>
                <w:sz w:val="16"/>
                <w:szCs w:val="16"/>
              </w:rPr>
              <w:t>tk</w:t>
            </w:r>
            <w:r w:rsidRPr="00DA2920">
              <w:rPr>
                <w:rFonts w:ascii="Aptos" w:hAnsi="Aptos" w:cs="Menlo"/>
                <w:color w:val="BBDAFF"/>
                <w:sz w:val="16"/>
                <w:szCs w:val="16"/>
              </w:rPr>
              <w:t>.</w:t>
            </w:r>
            <w:r w:rsidRPr="00DA2920">
              <w:rPr>
                <w:rFonts w:ascii="Aptos" w:hAnsi="Aptos" w:cs="Menlo"/>
                <w:color w:val="FF9DA4"/>
                <w:sz w:val="16"/>
                <w:szCs w:val="16"/>
              </w:rPr>
              <w:t>END</w:t>
            </w:r>
            <w:r w:rsidRPr="00DA2920">
              <w:rPr>
                <w:rFonts w:ascii="Aptos" w:hAnsi="Aptos" w:cs="Menlo"/>
                <w:color w:val="BBDAFF"/>
                <w:sz w:val="16"/>
                <w:szCs w:val="16"/>
              </w:rPr>
              <w:t>)</w:t>
            </w:r>
          </w:p>
          <w:p w14:paraId="7334D9B7"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insert(</w:t>
            </w:r>
            <w:r w:rsidRPr="00DA2920">
              <w:rPr>
                <w:rFonts w:ascii="Aptos" w:hAnsi="Aptos" w:cs="Menlo"/>
                <w:color w:val="FFC58F"/>
                <w:sz w:val="16"/>
                <w:szCs w:val="16"/>
              </w:rPr>
              <w:t>0</w:t>
            </w:r>
            <w:r w:rsidRPr="00DA2920">
              <w:rPr>
                <w:rFonts w:ascii="Aptos" w:hAnsi="Aptos" w:cs="Menlo"/>
                <w:color w:val="BBDAFF"/>
                <w:sz w:val="16"/>
                <w:szCs w:val="16"/>
              </w:rPr>
              <w:t xml:space="preserve">, </w:t>
            </w:r>
            <w:r w:rsidRPr="00DA2920">
              <w:rPr>
                <w:rFonts w:ascii="Aptos" w:hAnsi="Aptos" w:cs="Menlo"/>
                <w:color w:val="FFC58F"/>
                <w:sz w:val="16"/>
                <w:szCs w:val="16"/>
              </w:rPr>
              <w:t>suggestion</w:t>
            </w:r>
            <w:r w:rsidRPr="00DA2920">
              <w:rPr>
                <w:rFonts w:ascii="Aptos" w:hAnsi="Aptos" w:cs="Menlo"/>
                <w:color w:val="BBDAFF"/>
                <w:sz w:val="16"/>
                <w:szCs w:val="16"/>
              </w:rPr>
              <w:t>)</w:t>
            </w:r>
          </w:p>
          <w:p w14:paraId="4D913FA9"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BBDAFF"/>
                <w:sz w:val="16"/>
                <w:szCs w:val="16"/>
              </w:rPr>
              <w:t>hideSuggestions()</w:t>
            </w:r>
          </w:p>
          <w:p w14:paraId="58441747" w14:textId="77777777" w:rsidR="00DA2920" w:rsidRPr="00DA2920" w:rsidRDefault="00DA2920" w:rsidP="00DA2920">
            <w:pPr>
              <w:shd w:val="clear" w:color="auto" w:fill="002451"/>
              <w:spacing w:line="270" w:lineRule="atLeast"/>
              <w:rPr>
                <w:rFonts w:ascii="Aptos" w:hAnsi="Aptos" w:cs="Menlo"/>
                <w:color w:val="FFFFFF"/>
                <w:sz w:val="16"/>
                <w:szCs w:val="16"/>
              </w:rPr>
            </w:pPr>
          </w:p>
          <w:p w14:paraId="473DD350" w14:textId="77777777" w:rsidR="00DA2920" w:rsidRPr="00DA2920" w:rsidRDefault="00DA2920" w:rsidP="00DA2920">
            <w:pPr>
              <w:shd w:val="clear" w:color="auto" w:fill="002451"/>
              <w:spacing w:line="270" w:lineRule="atLeast"/>
              <w:rPr>
                <w:rFonts w:ascii="Aptos" w:hAnsi="Aptos" w:cs="Menlo"/>
                <w:color w:val="FFFFFF"/>
                <w:sz w:val="16"/>
                <w:szCs w:val="16"/>
              </w:rPr>
            </w:pPr>
            <w:r w:rsidRPr="00DA2920">
              <w:rPr>
                <w:rFonts w:ascii="Aptos" w:hAnsi="Aptos" w:cs="Menlo"/>
                <w:color w:val="FFFFFF"/>
                <w:sz w:val="16"/>
                <w:szCs w:val="16"/>
              </w:rPr>
              <w:t xml:space="preserve">    </w:t>
            </w:r>
            <w:r w:rsidRPr="00DA2920">
              <w:rPr>
                <w:rFonts w:ascii="Aptos" w:hAnsi="Aptos" w:cs="Menlo"/>
                <w:color w:val="EBBBFF"/>
                <w:sz w:val="16"/>
                <w:szCs w:val="16"/>
              </w:rPr>
              <w:t>def</w:t>
            </w:r>
            <w:r w:rsidRPr="00DA2920">
              <w:rPr>
                <w:rFonts w:ascii="Aptos" w:hAnsi="Aptos" w:cs="Menlo"/>
                <w:color w:val="FFFFFF"/>
                <w:sz w:val="16"/>
                <w:szCs w:val="16"/>
              </w:rPr>
              <w:t xml:space="preserve"> </w:t>
            </w:r>
            <w:r w:rsidRPr="00DA2920">
              <w:rPr>
                <w:rFonts w:ascii="Aptos" w:hAnsi="Aptos" w:cs="Menlo"/>
                <w:color w:val="BBDAFF"/>
                <w:sz w:val="16"/>
                <w:szCs w:val="16"/>
              </w:rPr>
              <w:t>setSuggestions</w:t>
            </w:r>
            <w:r w:rsidRPr="00DA2920">
              <w:rPr>
                <w:rFonts w:ascii="Aptos" w:hAnsi="Aptos" w:cs="Menlo"/>
                <w:color w:val="FFFFFF"/>
                <w:sz w:val="16"/>
                <w:szCs w:val="16"/>
              </w:rPr>
              <w:t>(</w:t>
            </w:r>
            <w:r w:rsidRPr="00DA2920">
              <w:rPr>
                <w:rFonts w:ascii="Aptos" w:hAnsi="Aptos" w:cs="Menlo"/>
                <w:color w:val="FFC58F"/>
                <w:sz w:val="16"/>
                <w:szCs w:val="16"/>
              </w:rPr>
              <w:t>self</w:t>
            </w:r>
            <w:r w:rsidRPr="00DA2920">
              <w:rPr>
                <w:rFonts w:ascii="Aptos" w:hAnsi="Aptos" w:cs="Menlo"/>
                <w:color w:val="FFFFFF"/>
                <w:sz w:val="16"/>
                <w:szCs w:val="16"/>
              </w:rPr>
              <w:t xml:space="preserve">, </w:t>
            </w:r>
            <w:r w:rsidRPr="00DA2920">
              <w:rPr>
                <w:rFonts w:ascii="Aptos" w:hAnsi="Aptos" w:cs="Menlo"/>
                <w:color w:val="FFC58F"/>
                <w:sz w:val="16"/>
                <w:szCs w:val="16"/>
              </w:rPr>
              <w:t>suggestions</w:t>
            </w:r>
            <w:r w:rsidRPr="00DA2920">
              <w:rPr>
                <w:rFonts w:ascii="Aptos" w:hAnsi="Aptos" w:cs="Menlo"/>
                <w:color w:val="FFFFFF"/>
                <w:sz w:val="16"/>
                <w:szCs w:val="16"/>
              </w:rPr>
              <w:t>):</w:t>
            </w:r>
          </w:p>
          <w:p w14:paraId="07E12C2B" w14:textId="77777777" w:rsidR="00DA2920" w:rsidRDefault="00DA2920" w:rsidP="00DA2920">
            <w:pPr>
              <w:shd w:val="clear" w:color="auto" w:fill="002451"/>
              <w:spacing w:line="270" w:lineRule="atLeast"/>
              <w:rPr>
                <w:rFonts w:ascii="Aptos" w:hAnsi="Aptos" w:cs="Menlo"/>
                <w:color w:val="FFC58F"/>
                <w:sz w:val="16"/>
                <w:szCs w:val="16"/>
              </w:rPr>
            </w:pPr>
            <w:r w:rsidRPr="00DA2920">
              <w:rPr>
                <w:rFonts w:ascii="Aptos" w:hAnsi="Aptos" w:cs="Menlo"/>
                <w:color w:val="FFFFFF"/>
                <w:sz w:val="16"/>
                <w:szCs w:val="16"/>
              </w:rPr>
              <w:t xml:space="preserve">        </w:t>
            </w:r>
            <w:r w:rsidRPr="00DA2920">
              <w:rPr>
                <w:rFonts w:ascii="Aptos" w:hAnsi="Aptos" w:cs="Menlo"/>
                <w:color w:val="FFC58F"/>
                <w:sz w:val="16"/>
                <w:szCs w:val="16"/>
              </w:rPr>
              <w:t>self</w:t>
            </w:r>
            <w:r w:rsidRPr="00DA2920">
              <w:rPr>
                <w:rFonts w:ascii="Aptos" w:hAnsi="Aptos" w:cs="Menlo"/>
                <w:color w:val="FFFFFF"/>
                <w:sz w:val="16"/>
                <w:szCs w:val="16"/>
              </w:rPr>
              <w:t>.</w:t>
            </w:r>
            <w:r w:rsidRPr="00DA2920">
              <w:rPr>
                <w:rFonts w:ascii="Aptos" w:hAnsi="Aptos" w:cs="Menlo"/>
                <w:color w:val="FF9DA4"/>
                <w:sz w:val="16"/>
                <w:szCs w:val="16"/>
              </w:rPr>
              <w:t>allSuggestions</w:t>
            </w:r>
            <w:r w:rsidRPr="00DA2920">
              <w:rPr>
                <w:rFonts w:ascii="Aptos" w:hAnsi="Aptos" w:cs="Menlo"/>
                <w:color w:val="FFFFFF"/>
                <w:sz w:val="16"/>
                <w:szCs w:val="16"/>
              </w:rPr>
              <w:t xml:space="preserve"> </w:t>
            </w:r>
            <w:r w:rsidRPr="00DA2920">
              <w:rPr>
                <w:rFonts w:ascii="Aptos" w:hAnsi="Aptos" w:cs="Menlo"/>
                <w:color w:val="99FFFF"/>
                <w:sz w:val="16"/>
                <w:szCs w:val="16"/>
              </w:rPr>
              <w:t>=</w:t>
            </w:r>
            <w:r w:rsidRPr="00DA2920">
              <w:rPr>
                <w:rFonts w:ascii="Aptos" w:hAnsi="Aptos" w:cs="Menlo"/>
                <w:color w:val="FFFFFF"/>
                <w:sz w:val="16"/>
                <w:szCs w:val="16"/>
              </w:rPr>
              <w:t xml:space="preserve"> </w:t>
            </w:r>
            <w:r w:rsidRPr="00DA2920">
              <w:rPr>
                <w:rFonts w:ascii="Aptos" w:hAnsi="Aptos" w:cs="Menlo"/>
                <w:color w:val="FFC58F"/>
                <w:sz w:val="16"/>
                <w:szCs w:val="16"/>
              </w:rPr>
              <w:t>suggestions</w:t>
            </w:r>
          </w:p>
          <w:p w14:paraId="00AD5C17" w14:textId="53C53E71" w:rsidR="00DA2920" w:rsidRPr="00DA2920" w:rsidRDefault="00DA2920" w:rsidP="00DA2920">
            <w:pPr>
              <w:shd w:val="clear" w:color="auto" w:fill="002451"/>
              <w:spacing w:line="270" w:lineRule="atLeast"/>
              <w:rPr>
                <w:rFonts w:ascii="Aptos" w:hAnsi="Aptos" w:cs="Menlo"/>
                <w:color w:val="FFFFFF"/>
                <w:sz w:val="16"/>
                <w:szCs w:val="16"/>
              </w:rPr>
            </w:pPr>
          </w:p>
        </w:tc>
      </w:tr>
    </w:tbl>
    <w:p w14:paraId="43129E1A" w14:textId="77777777" w:rsidR="00786F81" w:rsidRDefault="00786F81" w:rsidP="004C5E09">
      <w:pPr>
        <w:rPr>
          <w:rFonts w:asciiTheme="minorHAnsi" w:hAnsiTheme="minorHAnsi"/>
        </w:rPr>
      </w:pPr>
    </w:p>
    <w:p w14:paraId="64562209"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835"/>
        <w:gridCol w:w="3261"/>
      </w:tblGrid>
      <w:tr w:rsidR="001C48B1" w:rsidRPr="005E792C" w14:paraId="7A19ADBD" w14:textId="77777777" w:rsidTr="000C388A">
        <w:tc>
          <w:tcPr>
            <w:tcW w:w="4678" w:type="dxa"/>
            <w:shd w:val="clear" w:color="auto" w:fill="BFBFBF" w:themeFill="background1" w:themeFillShade="BF"/>
          </w:tcPr>
          <w:p w14:paraId="4F61630C" w14:textId="16A7F9FC" w:rsidR="008807C6" w:rsidRPr="005E792C" w:rsidRDefault="008807C6" w:rsidP="00881F53">
            <w:pPr>
              <w:rPr>
                <w:rFonts w:asciiTheme="minorHAnsi" w:hAnsiTheme="minorHAnsi"/>
                <w:sz w:val="18"/>
                <w:szCs w:val="18"/>
              </w:rPr>
            </w:pPr>
            <w:bookmarkStart w:id="83" w:name="changePassword"/>
            <w:r>
              <w:rPr>
                <w:rFonts w:asciiTheme="minorHAnsi" w:hAnsiTheme="minorHAnsi"/>
                <w:sz w:val="18"/>
                <w:szCs w:val="18"/>
              </w:rPr>
              <w:t>changePassword</w:t>
            </w:r>
            <w:bookmarkEnd w:id="83"/>
            <w:r w:rsidRPr="005E792C">
              <w:rPr>
                <w:rFonts w:asciiTheme="minorHAnsi" w:hAnsiTheme="minorHAnsi"/>
                <w:sz w:val="18"/>
                <w:szCs w:val="18"/>
              </w:rPr>
              <w:t xml:space="preserve">.py – </w:t>
            </w:r>
            <w:r w:rsidR="00F17F2F">
              <w:rPr>
                <w:rFonts w:asciiTheme="minorHAnsi" w:hAnsiTheme="minorHAnsi"/>
                <w:sz w:val="18"/>
                <w:szCs w:val="18"/>
              </w:rPr>
              <w:t>change password UI &amp; functionality</w:t>
            </w:r>
            <w:r>
              <w:rPr>
                <w:rFonts w:asciiTheme="minorHAnsi" w:hAnsiTheme="minorHAnsi"/>
                <w:sz w:val="18"/>
                <w:szCs w:val="18"/>
              </w:rPr>
              <w:t xml:space="preserve"> </w:t>
            </w:r>
          </w:p>
        </w:tc>
        <w:tc>
          <w:tcPr>
            <w:tcW w:w="2835" w:type="dxa"/>
            <w:shd w:val="clear" w:color="auto" w:fill="BFBFBF" w:themeFill="background1" w:themeFillShade="BF"/>
          </w:tcPr>
          <w:p w14:paraId="662195C7" w14:textId="06BF0491" w:rsidR="008807C6" w:rsidRPr="00606923" w:rsidRDefault="008807C6" w:rsidP="00881F53">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606923">
              <w:rPr>
                <w:rFonts w:asciiTheme="minorHAnsi" w:hAnsiTheme="minorHAnsi"/>
                <w:sz w:val="18"/>
                <w:szCs w:val="18"/>
              </w:rPr>
              <w:t xml:space="preserve"> </w:t>
            </w:r>
            <w:r w:rsidR="00606923">
              <w:rPr>
                <w:rFonts w:asciiTheme="minorHAnsi" w:hAnsiTheme="minorHAnsi"/>
                <w:b/>
                <w:bCs/>
                <w:sz w:val="18"/>
                <w:szCs w:val="18"/>
              </w:rPr>
              <w:t>M10, M10A</w:t>
            </w:r>
          </w:p>
        </w:tc>
        <w:tc>
          <w:tcPr>
            <w:tcW w:w="3261" w:type="dxa"/>
            <w:shd w:val="clear" w:color="auto" w:fill="BFBFBF" w:themeFill="background1" w:themeFillShade="BF"/>
          </w:tcPr>
          <w:p w14:paraId="317BEC01" w14:textId="77777777" w:rsidR="008807C6" w:rsidRPr="005E792C" w:rsidRDefault="008807C6" w:rsidP="00881F53">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Group</w:t>
            </w:r>
            <w:r w:rsidRPr="005E792C">
              <w:rPr>
                <w:rFonts w:asciiTheme="minorHAnsi" w:hAnsiTheme="minorHAnsi"/>
                <w:sz w:val="18"/>
                <w:szCs w:val="18"/>
              </w:rPr>
              <w:t xml:space="preserve"> B</w:t>
            </w:r>
          </w:p>
        </w:tc>
      </w:tr>
      <w:tr w:rsidR="00F17F2F" w:rsidRPr="00D5160A" w14:paraId="5FDE0B12" w14:textId="77777777" w:rsidTr="00F17F2F">
        <w:tc>
          <w:tcPr>
            <w:tcW w:w="10774" w:type="dxa"/>
            <w:gridSpan w:val="3"/>
            <w:shd w:val="clear" w:color="auto" w:fill="auto"/>
          </w:tcPr>
          <w:p w14:paraId="6274057A"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s="Menlo"/>
                <w:color w:val="FFFFFF"/>
                <w:sz w:val="16"/>
                <w:szCs w:val="16"/>
              </w:rPr>
              <w:t xml:space="preserve"> </w:t>
            </w:r>
            <w:r w:rsidRPr="00D5160A">
              <w:rPr>
                <w:rFonts w:asciiTheme="majorHAnsi" w:hAnsiTheme="majorHAnsi"/>
                <w:color w:val="EBBBFF"/>
                <w:sz w:val="16"/>
                <w:szCs w:val="16"/>
              </w:rPr>
              <w:t>import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p>
          <w:p w14:paraId="180312EF"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EBBBFF"/>
                <w:sz w:val="16"/>
                <w:szCs w:val="16"/>
              </w:rPr>
              <w:t>from</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dbHandling</w:t>
            </w:r>
            <w:r w:rsidRPr="00D5160A">
              <w:rPr>
                <w:rFonts w:asciiTheme="majorHAnsi" w:hAnsiTheme="majorHAnsi"/>
                <w:color w:val="FFFFFF"/>
                <w:sz w:val="16"/>
                <w:szCs w:val="16"/>
              </w:rPr>
              <w:t>.</w:t>
            </w:r>
            <w:r w:rsidRPr="00D5160A">
              <w:rPr>
                <w:rFonts w:asciiTheme="majorHAnsi" w:hAnsiTheme="majorHAnsi"/>
                <w:color w:val="FFEEAD"/>
                <w:sz w:val="16"/>
                <w:szCs w:val="16"/>
              </w:rPr>
              <w:t>logonDBHandler</w:t>
            </w:r>
            <w:r w:rsidRPr="00D5160A">
              <w:rPr>
                <w:rFonts w:asciiTheme="majorHAnsi" w:hAnsiTheme="majorHAnsi"/>
                <w:color w:val="FFFFFF"/>
                <w:sz w:val="16"/>
                <w:szCs w:val="16"/>
              </w:rPr>
              <w:t xml:space="preserve"> </w:t>
            </w:r>
            <w:r w:rsidRPr="00D5160A">
              <w:rPr>
                <w:rFonts w:asciiTheme="majorHAnsi" w:hAnsiTheme="majorHAnsi"/>
                <w:color w:val="EBBBFF"/>
                <w:sz w:val="16"/>
                <w:szCs w:val="16"/>
              </w:rPr>
              <w:t>import</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p>
          <w:p w14:paraId="48FA06BB"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EBBBFF"/>
                <w:sz w:val="16"/>
                <w:szCs w:val="16"/>
              </w:rPr>
              <w:t>from</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processes</w:t>
            </w:r>
            <w:r w:rsidRPr="00D5160A">
              <w:rPr>
                <w:rFonts w:asciiTheme="majorHAnsi" w:hAnsiTheme="majorHAnsi"/>
                <w:color w:val="FFFFFF"/>
                <w:sz w:val="16"/>
                <w:szCs w:val="16"/>
              </w:rPr>
              <w:t>.</w:t>
            </w:r>
            <w:r w:rsidRPr="00D5160A">
              <w:rPr>
                <w:rFonts w:asciiTheme="majorHAnsi" w:hAnsiTheme="majorHAnsi"/>
                <w:color w:val="FFEEAD"/>
                <w:sz w:val="16"/>
                <w:szCs w:val="16"/>
              </w:rPr>
              <w:t>forgotPassword</w:t>
            </w:r>
            <w:r w:rsidRPr="00D5160A">
              <w:rPr>
                <w:rFonts w:asciiTheme="majorHAnsi" w:hAnsiTheme="majorHAnsi"/>
                <w:color w:val="FFFFFF"/>
                <w:sz w:val="16"/>
                <w:szCs w:val="16"/>
              </w:rPr>
              <w:t xml:space="preserve"> </w:t>
            </w:r>
            <w:r w:rsidRPr="00D5160A">
              <w:rPr>
                <w:rFonts w:asciiTheme="majorHAnsi" w:hAnsiTheme="majorHAnsi"/>
                <w:color w:val="EBBBFF"/>
                <w:sz w:val="16"/>
                <w:szCs w:val="16"/>
              </w:rPr>
              <w:t>import</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p>
          <w:p w14:paraId="3AE11EB5"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EBBBFF"/>
                <w:sz w:val="16"/>
                <w:szCs w:val="16"/>
              </w:rPr>
              <w:t>from</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processes</w:t>
            </w:r>
            <w:r w:rsidRPr="00D5160A">
              <w:rPr>
                <w:rFonts w:asciiTheme="majorHAnsi" w:hAnsiTheme="majorHAnsi"/>
                <w:color w:val="FFFFFF"/>
                <w:sz w:val="16"/>
                <w:szCs w:val="16"/>
              </w:rPr>
              <w:t>.</w:t>
            </w:r>
            <w:r w:rsidRPr="00D5160A">
              <w:rPr>
                <w:rFonts w:asciiTheme="majorHAnsi" w:hAnsiTheme="majorHAnsi"/>
                <w:color w:val="FFEEAD"/>
                <w:sz w:val="16"/>
                <w:szCs w:val="16"/>
              </w:rPr>
              <w:t>popUpWindow</w:t>
            </w:r>
            <w:r w:rsidRPr="00D5160A">
              <w:rPr>
                <w:rFonts w:asciiTheme="majorHAnsi" w:hAnsiTheme="majorHAnsi"/>
                <w:color w:val="FFFFFF"/>
                <w:sz w:val="16"/>
                <w:szCs w:val="16"/>
              </w:rPr>
              <w:t xml:space="preserve"> </w:t>
            </w:r>
            <w:r w:rsidRPr="00D5160A">
              <w:rPr>
                <w:rFonts w:asciiTheme="majorHAnsi" w:hAnsiTheme="majorHAnsi"/>
                <w:color w:val="EBBBFF"/>
                <w:sz w:val="16"/>
                <w:szCs w:val="16"/>
              </w:rPr>
              <w:t>import</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p>
          <w:p w14:paraId="6963D95F"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EBBBFF"/>
                <w:sz w:val="16"/>
                <w:szCs w:val="16"/>
              </w:rPr>
              <w:t>from</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processes</w:t>
            </w:r>
            <w:r w:rsidRPr="00D5160A">
              <w:rPr>
                <w:rFonts w:asciiTheme="majorHAnsi" w:hAnsiTheme="majorHAnsi"/>
                <w:color w:val="FFFFFF"/>
                <w:sz w:val="16"/>
                <w:szCs w:val="16"/>
              </w:rPr>
              <w:t>.</w:t>
            </w:r>
            <w:r w:rsidRPr="00D5160A">
              <w:rPr>
                <w:rFonts w:asciiTheme="majorHAnsi" w:hAnsiTheme="majorHAnsi"/>
                <w:color w:val="FFEEAD"/>
                <w:sz w:val="16"/>
                <w:szCs w:val="16"/>
              </w:rPr>
              <w:t>windowSuperClass</w:t>
            </w:r>
            <w:r w:rsidRPr="00D5160A">
              <w:rPr>
                <w:rFonts w:asciiTheme="majorHAnsi" w:hAnsiTheme="majorHAnsi"/>
                <w:color w:val="FFFFFF"/>
                <w:sz w:val="16"/>
                <w:szCs w:val="16"/>
              </w:rPr>
              <w:t xml:space="preserve"> </w:t>
            </w:r>
            <w:r w:rsidRPr="00D5160A">
              <w:rPr>
                <w:rFonts w:asciiTheme="majorHAnsi" w:hAnsiTheme="majorHAnsi"/>
                <w:color w:val="EBBBFF"/>
                <w:sz w:val="16"/>
                <w:szCs w:val="16"/>
              </w:rPr>
              <w:t>import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superWindow</w:t>
            </w:r>
          </w:p>
          <w:p w14:paraId="369706A0" w14:textId="77777777" w:rsidR="00312648" w:rsidRPr="00D5160A" w:rsidRDefault="00312648" w:rsidP="00D5160A">
            <w:pPr>
              <w:shd w:val="clear" w:color="auto" w:fill="002451"/>
              <w:spacing w:line="285" w:lineRule="atLeast"/>
              <w:rPr>
                <w:rFonts w:asciiTheme="majorHAnsi" w:hAnsiTheme="majorHAnsi"/>
                <w:color w:val="FFFFFF"/>
                <w:sz w:val="16"/>
                <w:szCs w:val="16"/>
              </w:rPr>
            </w:pPr>
          </w:p>
          <w:p w14:paraId="5AE5FE4B"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BBDAFF"/>
                <w:sz w:val="16"/>
                <w:szCs w:val="16"/>
              </w:rPr>
              <w:t>set_default_color_theme(</w:t>
            </w:r>
            <w:r w:rsidRPr="00D5160A">
              <w:rPr>
                <w:rFonts w:asciiTheme="majorHAnsi" w:hAnsiTheme="majorHAnsi"/>
                <w:color w:val="D1F1A9"/>
                <w:sz w:val="16"/>
                <w:szCs w:val="16"/>
              </w:rPr>
              <w:t>"dark-blue"</w:t>
            </w:r>
            <w:r w:rsidRPr="00D5160A">
              <w:rPr>
                <w:rFonts w:asciiTheme="majorHAnsi" w:hAnsiTheme="majorHAnsi"/>
                <w:color w:val="BBDAFF"/>
                <w:sz w:val="16"/>
                <w:szCs w:val="16"/>
              </w:rPr>
              <w:t>)</w:t>
            </w:r>
          </w:p>
          <w:p w14:paraId="445958BD" w14:textId="77777777" w:rsidR="00312648" w:rsidRPr="00D5160A" w:rsidRDefault="00312648" w:rsidP="00D5160A">
            <w:pPr>
              <w:shd w:val="clear" w:color="auto" w:fill="002451"/>
              <w:spacing w:line="285" w:lineRule="atLeast"/>
              <w:rPr>
                <w:rFonts w:asciiTheme="majorHAnsi" w:hAnsiTheme="majorHAnsi"/>
                <w:color w:val="FFFFFF"/>
                <w:sz w:val="16"/>
                <w:szCs w:val="16"/>
              </w:rPr>
            </w:pPr>
          </w:p>
          <w:p w14:paraId="32AE2E2B" w14:textId="77777777" w:rsidR="00312648" w:rsidRPr="00D5160A" w:rsidRDefault="00312648"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EBBBFF"/>
                <w:sz w:val="16"/>
                <w:szCs w:val="16"/>
              </w:rPr>
              <w:t>class</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changePassword</w:t>
            </w:r>
            <w:r w:rsidRPr="00D5160A">
              <w:rPr>
                <w:rFonts w:asciiTheme="majorHAnsi" w:hAnsiTheme="majorHAnsi"/>
                <w:color w:val="FFFFFF"/>
                <w:sz w:val="16"/>
                <w:szCs w:val="16"/>
              </w:rPr>
              <w:t>(</w:t>
            </w:r>
            <w:r w:rsidRPr="00D5160A">
              <w:rPr>
                <w:rFonts w:asciiTheme="majorHAnsi" w:hAnsiTheme="majorHAnsi"/>
                <w:color w:val="FFEEAD"/>
                <w:sz w:val="16"/>
                <w:szCs w:val="16"/>
              </w:rPr>
              <w:t>superWindow</w:t>
            </w:r>
            <w:r w:rsidRPr="00D5160A">
              <w:rPr>
                <w:rFonts w:asciiTheme="majorHAnsi" w:hAnsiTheme="majorHAnsi"/>
                <w:color w:val="FFFFFF"/>
                <w:sz w:val="16"/>
                <w:szCs w:val="16"/>
              </w:rPr>
              <w:t>):</w:t>
            </w:r>
          </w:p>
          <w:p w14:paraId="5F2DE37D"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lastRenderedPageBreak/>
              <w:t xml:space="preserve">    </w:t>
            </w:r>
          </w:p>
          <w:p w14:paraId="7E7D1144"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APP_NAME</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D1F1A9"/>
                <w:sz w:val="16"/>
                <w:szCs w:val="16"/>
              </w:rPr>
              <w:t>"Change Password"</w:t>
            </w:r>
          </w:p>
          <w:p w14:paraId="1F0C5C42"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WIDTH</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C58F"/>
                <w:sz w:val="16"/>
                <w:szCs w:val="16"/>
              </w:rPr>
              <w:t>500</w:t>
            </w:r>
          </w:p>
          <w:p w14:paraId="383C21E0"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HEIGHT</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C58F"/>
                <w:sz w:val="16"/>
                <w:szCs w:val="16"/>
              </w:rPr>
              <w:t>250</w:t>
            </w:r>
          </w:p>
          <w:p w14:paraId="75EC564E"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06B7D69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EBBBFF"/>
                <w:sz w:val="16"/>
                <w:szCs w:val="16"/>
              </w:rPr>
              <w:t>def</w:t>
            </w:r>
            <w:r w:rsidRPr="00D5160A">
              <w:rPr>
                <w:rFonts w:asciiTheme="majorHAnsi" w:hAnsiTheme="majorHAnsi"/>
                <w:color w:val="FFFFFF"/>
                <w:sz w:val="16"/>
                <w:szCs w:val="16"/>
              </w:rPr>
              <w:t xml:space="preserve"> </w:t>
            </w:r>
            <w:r w:rsidRPr="00D5160A">
              <w:rPr>
                <w:rFonts w:asciiTheme="majorHAnsi" w:hAnsiTheme="majorHAnsi"/>
                <w:color w:val="BBDAFF"/>
                <w:sz w:val="16"/>
                <w:szCs w:val="16"/>
              </w:rPr>
              <w:t>__init__</w:t>
            </w:r>
            <w:r w:rsidRPr="00D5160A">
              <w:rPr>
                <w:rFonts w:asciiTheme="majorHAnsi" w:hAnsiTheme="majorHAnsi"/>
                <w:color w:val="FFFFFF"/>
                <w:sz w:val="16"/>
                <w:szCs w:val="16"/>
              </w:rPr>
              <w:t>(</w:t>
            </w:r>
            <w:r w:rsidRPr="00D5160A">
              <w:rPr>
                <w:rFonts w:asciiTheme="majorHAnsi" w:hAnsiTheme="majorHAnsi"/>
                <w:color w:val="FFC58F"/>
                <w:sz w:val="16"/>
                <w:szCs w:val="16"/>
              </w:rPr>
              <w:t>self</w:t>
            </w:r>
            <w:r w:rsidRPr="00D5160A">
              <w:rPr>
                <w:rFonts w:asciiTheme="majorHAnsi" w:hAnsiTheme="majorHAnsi"/>
                <w:color w:val="FFFFFF"/>
                <w:sz w:val="16"/>
                <w:szCs w:val="16"/>
              </w:rPr>
              <w:t xml:space="preserve">, </w:t>
            </w:r>
            <w:r w:rsidRPr="00D5160A">
              <w:rPr>
                <w:rFonts w:asciiTheme="majorHAnsi" w:hAnsiTheme="majorHAnsi"/>
                <w:color w:val="FFC58F"/>
                <w:sz w:val="16"/>
                <w:szCs w:val="16"/>
              </w:rPr>
              <w:t>overWrite</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C58F"/>
                <w:sz w:val="16"/>
                <w:szCs w:val="16"/>
              </w:rPr>
              <w:t>args</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C58F"/>
                <w:sz w:val="16"/>
                <w:szCs w:val="16"/>
              </w:rPr>
              <w:t>kwargs</w:t>
            </w:r>
            <w:r w:rsidRPr="00D5160A">
              <w:rPr>
                <w:rFonts w:asciiTheme="majorHAnsi" w:hAnsiTheme="majorHAnsi"/>
                <w:color w:val="FFFFFF"/>
                <w:sz w:val="16"/>
                <w:szCs w:val="16"/>
              </w:rPr>
              <w:t>):</w:t>
            </w:r>
          </w:p>
          <w:p w14:paraId="55AF1F43"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EEAD"/>
                <w:sz w:val="16"/>
                <w:szCs w:val="16"/>
              </w:rPr>
              <w:t>super</w:t>
            </w:r>
            <w:r w:rsidRPr="00D5160A">
              <w:rPr>
                <w:rFonts w:asciiTheme="majorHAnsi" w:hAnsiTheme="majorHAnsi"/>
                <w:color w:val="BBDAFF"/>
                <w:sz w:val="16"/>
                <w:szCs w:val="16"/>
              </w:rPr>
              <w:t>()</w:t>
            </w:r>
            <w:r w:rsidRPr="00D5160A">
              <w:rPr>
                <w:rFonts w:asciiTheme="majorHAnsi" w:hAnsiTheme="majorHAnsi"/>
                <w:color w:val="FFFFFF"/>
                <w:sz w:val="16"/>
                <w:szCs w:val="16"/>
              </w:rPr>
              <w:t>.</w:t>
            </w:r>
            <w:r w:rsidRPr="00D5160A">
              <w:rPr>
                <w:rFonts w:asciiTheme="majorHAnsi" w:hAnsiTheme="majorHAnsi"/>
                <w:color w:val="BBDAFF"/>
                <w:sz w:val="16"/>
                <w:szCs w:val="16"/>
              </w:rPr>
              <w:t>__init__(</w:t>
            </w:r>
            <w:r w:rsidRPr="00D5160A">
              <w:rPr>
                <w:rFonts w:asciiTheme="majorHAnsi" w:hAnsiTheme="majorHAnsi"/>
                <w:color w:val="99FFFF"/>
                <w:sz w:val="16"/>
                <w:szCs w:val="16"/>
              </w:rPr>
              <w:t>*</w:t>
            </w:r>
            <w:r w:rsidRPr="00D5160A">
              <w:rPr>
                <w:rFonts w:asciiTheme="majorHAnsi" w:hAnsiTheme="majorHAnsi"/>
                <w:color w:val="FFC58F"/>
                <w:sz w:val="16"/>
                <w:szCs w:val="16"/>
              </w:rPr>
              <w:t>args</w:t>
            </w:r>
            <w:r w:rsidRPr="00D5160A">
              <w:rPr>
                <w:rFonts w:asciiTheme="majorHAnsi" w:hAnsiTheme="majorHAnsi"/>
                <w:color w:val="BBDA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C58F"/>
                <w:sz w:val="16"/>
                <w:szCs w:val="16"/>
              </w:rPr>
              <w:t>kwargs</w:t>
            </w:r>
            <w:r w:rsidRPr="00D5160A">
              <w:rPr>
                <w:rFonts w:asciiTheme="majorHAnsi" w:hAnsiTheme="majorHAnsi"/>
                <w:color w:val="BBDAFF"/>
                <w:sz w:val="16"/>
                <w:szCs w:val="16"/>
              </w:rPr>
              <w:t>)</w:t>
            </w:r>
          </w:p>
          <w:p w14:paraId="3A4F3C16"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overwrite</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C58F"/>
                <w:sz w:val="16"/>
                <w:szCs w:val="16"/>
              </w:rPr>
              <w:t>overWrite</w:t>
            </w:r>
          </w:p>
          <w:p w14:paraId="0CC0DD4E" w14:textId="77777777" w:rsidR="00D5160A" w:rsidRPr="00D5160A" w:rsidRDefault="00D5160A" w:rsidP="00D5160A">
            <w:pPr>
              <w:shd w:val="clear" w:color="auto" w:fill="002451"/>
              <w:spacing w:line="285" w:lineRule="atLeast"/>
              <w:rPr>
                <w:rFonts w:asciiTheme="majorHAnsi" w:hAnsiTheme="majorHAnsi"/>
                <w:color w:val="FFFFFF"/>
                <w:sz w:val="16"/>
                <w:szCs w:val="16"/>
              </w:rPr>
            </w:pPr>
          </w:p>
          <w:p w14:paraId="5DF6AD7C"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title</w:t>
            </w:r>
            <w:r w:rsidRPr="00D5160A">
              <w:rPr>
                <w:rFonts w:asciiTheme="majorHAnsi" w:hAnsiTheme="majorHAnsi"/>
                <w:color w:val="BBDAFF"/>
                <w:sz w:val="16"/>
                <w:szCs w:val="16"/>
              </w:rPr>
              <w:t>(</w:t>
            </w:r>
            <w:r w:rsidRPr="00D5160A">
              <w:rPr>
                <w:rFonts w:asciiTheme="majorHAnsi" w:hAnsiTheme="majorHAnsi"/>
                <w:color w:val="FFEEAD"/>
                <w:sz w:val="16"/>
                <w:szCs w:val="16"/>
              </w:rPr>
              <w:t>changePassword</w:t>
            </w:r>
            <w:r w:rsidRPr="00D5160A">
              <w:rPr>
                <w:rFonts w:asciiTheme="majorHAnsi" w:hAnsiTheme="majorHAnsi"/>
                <w:color w:val="BBDAFF"/>
                <w:sz w:val="16"/>
                <w:szCs w:val="16"/>
              </w:rPr>
              <w:t>.</w:t>
            </w:r>
            <w:r w:rsidRPr="00D5160A">
              <w:rPr>
                <w:rFonts w:asciiTheme="majorHAnsi" w:hAnsiTheme="majorHAnsi"/>
                <w:color w:val="FF9DA4"/>
                <w:sz w:val="16"/>
                <w:szCs w:val="16"/>
              </w:rPr>
              <w:t>APP_NAME</w:t>
            </w:r>
            <w:r w:rsidRPr="00D5160A">
              <w:rPr>
                <w:rFonts w:asciiTheme="majorHAnsi" w:hAnsiTheme="majorHAnsi"/>
                <w:color w:val="BBDAFF"/>
                <w:sz w:val="16"/>
                <w:szCs w:val="16"/>
              </w:rPr>
              <w:t>)</w:t>
            </w:r>
          </w:p>
          <w:p w14:paraId="5B6A5812"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BBDAFF"/>
                <w:sz w:val="16"/>
                <w:szCs w:val="16"/>
              </w:rPr>
              <w:t>geometry(</w:t>
            </w:r>
            <w:r w:rsidRPr="00D5160A">
              <w:rPr>
                <w:rFonts w:asciiTheme="majorHAnsi" w:hAnsiTheme="majorHAnsi"/>
                <w:color w:val="FFEEAD"/>
                <w:sz w:val="16"/>
                <w:szCs w:val="16"/>
              </w:rPr>
              <w:t>str</w:t>
            </w:r>
            <w:r w:rsidRPr="00D5160A">
              <w:rPr>
                <w:rFonts w:asciiTheme="majorHAnsi" w:hAnsiTheme="majorHAnsi"/>
                <w:color w:val="BBDAFF"/>
                <w:sz w:val="16"/>
                <w:szCs w:val="16"/>
              </w:rPr>
              <w:t>(</w:t>
            </w:r>
            <w:r w:rsidRPr="00D5160A">
              <w:rPr>
                <w:rFonts w:asciiTheme="majorHAnsi" w:hAnsiTheme="majorHAnsi"/>
                <w:color w:val="FFEEAD"/>
                <w:sz w:val="16"/>
                <w:szCs w:val="16"/>
              </w:rPr>
              <w:t>changePassword</w:t>
            </w:r>
            <w:r w:rsidRPr="00D5160A">
              <w:rPr>
                <w:rFonts w:asciiTheme="majorHAnsi" w:hAnsiTheme="majorHAnsi"/>
                <w:color w:val="BBDAFF"/>
                <w:sz w:val="16"/>
                <w:szCs w:val="16"/>
              </w:rPr>
              <w:t>.</w:t>
            </w:r>
            <w:r w:rsidRPr="00D5160A">
              <w:rPr>
                <w:rFonts w:asciiTheme="majorHAnsi" w:hAnsiTheme="majorHAnsi"/>
                <w:color w:val="FF9DA4"/>
                <w:sz w:val="16"/>
                <w:szCs w:val="16"/>
              </w:rPr>
              <w:t>WIDTH</w:t>
            </w:r>
            <w:r w:rsidRPr="00D5160A">
              <w:rPr>
                <w:rFonts w:asciiTheme="majorHAnsi" w:hAnsiTheme="majorHAnsi"/>
                <w:color w:val="BBDAFF"/>
                <w:sz w:val="16"/>
                <w:szCs w:val="16"/>
              </w:rPr>
              <w:t xml:space="preserve">) </w:t>
            </w:r>
            <w:r w:rsidRPr="00D5160A">
              <w:rPr>
                <w:rFonts w:asciiTheme="majorHAnsi" w:hAnsiTheme="majorHAnsi"/>
                <w:color w:val="99FFFF"/>
                <w:sz w:val="16"/>
                <w:szCs w:val="16"/>
              </w:rPr>
              <w:t>+</w:t>
            </w:r>
            <w:r w:rsidRPr="00D5160A">
              <w:rPr>
                <w:rFonts w:asciiTheme="majorHAnsi" w:hAnsiTheme="majorHAnsi"/>
                <w:color w:val="BBDAFF"/>
                <w:sz w:val="16"/>
                <w:szCs w:val="16"/>
              </w:rPr>
              <w:t xml:space="preserve"> </w:t>
            </w:r>
            <w:r w:rsidRPr="00D5160A">
              <w:rPr>
                <w:rFonts w:asciiTheme="majorHAnsi" w:hAnsiTheme="majorHAnsi"/>
                <w:color w:val="D1F1A9"/>
                <w:sz w:val="16"/>
                <w:szCs w:val="16"/>
              </w:rPr>
              <w:t>"x"</w:t>
            </w:r>
            <w:r w:rsidRPr="00D5160A">
              <w:rPr>
                <w:rFonts w:asciiTheme="majorHAnsi" w:hAnsiTheme="majorHAnsi"/>
                <w:color w:val="BBDAFF"/>
                <w:sz w:val="16"/>
                <w:szCs w:val="16"/>
              </w:rPr>
              <w:t xml:space="preserve"> </w:t>
            </w:r>
            <w:r w:rsidRPr="00D5160A">
              <w:rPr>
                <w:rFonts w:asciiTheme="majorHAnsi" w:hAnsiTheme="majorHAnsi"/>
                <w:color w:val="99FFFF"/>
                <w:sz w:val="16"/>
                <w:szCs w:val="16"/>
              </w:rPr>
              <w:t>+</w:t>
            </w:r>
            <w:r w:rsidRPr="00D5160A">
              <w:rPr>
                <w:rFonts w:asciiTheme="majorHAnsi" w:hAnsiTheme="majorHAnsi"/>
                <w:color w:val="BBDAFF"/>
                <w:sz w:val="16"/>
                <w:szCs w:val="16"/>
              </w:rPr>
              <w:t xml:space="preserve"> </w:t>
            </w:r>
            <w:r w:rsidRPr="00D5160A">
              <w:rPr>
                <w:rFonts w:asciiTheme="majorHAnsi" w:hAnsiTheme="majorHAnsi"/>
                <w:color w:val="FFEEAD"/>
                <w:sz w:val="16"/>
                <w:szCs w:val="16"/>
              </w:rPr>
              <w:t>str</w:t>
            </w:r>
            <w:r w:rsidRPr="00D5160A">
              <w:rPr>
                <w:rFonts w:asciiTheme="majorHAnsi" w:hAnsiTheme="majorHAnsi"/>
                <w:color w:val="BBDAFF"/>
                <w:sz w:val="16"/>
                <w:szCs w:val="16"/>
              </w:rPr>
              <w:t>(</w:t>
            </w:r>
            <w:r w:rsidRPr="00D5160A">
              <w:rPr>
                <w:rFonts w:asciiTheme="majorHAnsi" w:hAnsiTheme="majorHAnsi"/>
                <w:color w:val="FFEEAD"/>
                <w:sz w:val="16"/>
                <w:szCs w:val="16"/>
              </w:rPr>
              <w:t>changePassword</w:t>
            </w:r>
            <w:r w:rsidRPr="00D5160A">
              <w:rPr>
                <w:rFonts w:asciiTheme="majorHAnsi" w:hAnsiTheme="majorHAnsi"/>
                <w:color w:val="BBDAFF"/>
                <w:sz w:val="16"/>
                <w:szCs w:val="16"/>
              </w:rPr>
              <w:t>.</w:t>
            </w:r>
            <w:r w:rsidRPr="00D5160A">
              <w:rPr>
                <w:rFonts w:asciiTheme="majorHAnsi" w:hAnsiTheme="majorHAnsi"/>
                <w:color w:val="FF9DA4"/>
                <w:sz w:val="16"/>
                <w:szCs w:val="16"/>
              </w:rPr>
              <w:t>HEIGHT</w:t>
            </w:r>
            <w:r w:rsidRPr="00D5160A">
              <w:rPr>
                <w:rFonts w:asciiTheme="majorHAnsi" w:hAnsiTheme="majorHAnsi"/>
                <w:color w:val="BBDAFF"/>
                <w:sz w:val="16"/>
                <w:szCs w:val="16"/>
              </w:rPr>
              <w:t>))</w:t>
            </w:r>
          </w:p>
          <w:p w14:paraId="19C18534"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BBDAFF"/>
                <w:sz w:val="16"/>
                <w:szCs w:val="16"/>
              </w:rPr>
              <w:t>minsize(</w:t>
            </w:r>
            <w:r w:rsidRPr="00D5160A">
              <w:rPr>
                <w:rFonts w:asciiTheme="majorHAnsi" w:hAnsiTheme="majorHAnsi"/>
                <w:color w:val="FFEEAD"/>
                <w:sz w:val="16"/>
                <w:szCs w:val="16"/>
              </w:rPr>
              <w:t>changePassword</w:t>
            </w:r>
            <w:r w:rsidRPr="00D5160A">
              <w:rPr>
                <w:rFonts w:asciiTheme="majorHAnsi" w:hAnsiTheme="majorHAnsi"/>
                <w:color w:val="BBDAFF"/>
                <w:sz w:val="16"/>
                <w:szCs w:val="16"/>
              </w:rPr>
              <w:t>.</w:t>
            </w:r>
            <w:r w:rsidRPr="00D5160A">
              <w:rPr>
                <w:rFonts w:asciiTheme="majorHAnsi" w:hAnsiTheme="majorHAnsi"/>
                <w:color w:val="FF9DA4"/>
                <w:sz w:val="16"/>
                <w:szCs w:val="16"/>
              </w:rPr>
              <w:t>WIDTH</w:t>
            </w:r>
            <w:r w:rsidRPr="00D5160A">
              <w:rPr>
                <w:rFonts w:asciiTheme="majorHAnsi" w:hAnsiTheme="majorHAnsi"/>
                <w:color w:val="BBDAFF"/>
                <w:sz w:val="16"/>
                <w:szCs w:val="16"/>
              </w:rPr>
              <w:t xml:space="preserve">, </w:t>
            </w:r>
            <w:r w:rsidRPr="00D5160A">
              <w:rPr>
                <w:rFonts w:asciiTheme="majorHAnsi" w:hAnsiTheme="majorHAnsi"/>
                <w:color w:val="FFEEAD"/>
                <w:sz w:val="16"/>
                <w:szCs w:val="16"/>
              </w:rPr>
              <w:t>changePassword</w:t>
            </w:r>
            <w:r w:rsidRPr="00D5160A">
              <w:rPr>
                <w:rFonts w:asciiTheme="majorHAnsi" w:hAnsiTheme="majorHAnsi"/>
                <w:color w:val="BBDAFF"/>
                <w:sz w:val="16"/>
                <w:szCs w:val="16"/>
              </w:rPr>
              <w:t>.</w:t>
            </w:r>
            <w:r w:rsidRPr="00D5160A">
              <w:rPr>
                <w:rFonts w:asciiTheme="majorHAnsi" w:hAnsiTheme="majorHAnsi"/>
                <w:color w:val="FF9DA4"/>
                <w:sz w:val="16"/>
                <w:szCs w:val="16"/>
              </w:rPr>
              <w:t>HEIGHT</w:t>
            </w:r>
            <w:r w:rsidRPr="00D5160A">
              <w:rPr>
                <w:rFonts w:asciiTheme="majorHAnsi" w:hAnsiTheme="majorHAnsi"/>
                <w:color w:val="BBDAFF"/>
                <w:sz w:val="16"/>
                <w:szCs w:val="16"/>
              </w:rPr>
              <w:t>)</w:t>
            </w:r>
          </w:p>
          <w:p w14:paraId="301FED7D"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53E6A6D5"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7285B7"/>
                <w:sz w:val="16"/>
                <w:szCs w:val="16"/>
              </w:rPr>
              <w:t>#create change password frame</w:t>
            </w:r>
          </w:p>
          <w:p w14:paraId="529B0BB9"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changePasswordFrame</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CTkFrame</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corner_radius</w:t>
            </w:r>
            <w:r w:rsidRPr="00D5160A">
              <w:rPr>
                <w:rFonts w:asciiTheme="majorHAnsi" w:hAnsiTheme="majorHAnsi"/>
                <w:color w:val="99FFFF"/>
                <w:sz w:val="16"/>
                <w:szCs w:val="16"/>
              </w:rPr>
              <w:t>=</w:t>
            </w:r>
            <w:r w:rsidRPr="00D5160A">
              <w:rPr>
                <w:rFonts w:asciiTheme="majorHAnsi" w:hAnsiTheme="majorHAnsi"/>
                <w:color w:val="FFC58F"/>
                <w:sz w:val="16"/>
                <w:szCs w:val="16"/>
              </w:rPr>
              <w:t>10</w:t>
            </w:r>
            <w:r w:rsidRPr="00D5160A">
              <w:rPr>
                <w:rFonts w:asciiTheme="majorHAnsi" w:hAnsiTheme="majorHAnsi"/>
                <w:color w:val="BBDAFF"/>
                <w:sz w:val="16"/>
                <w:szCs w:val="16"/>
              </w:rPr>
              <w:t>)</w:t>
            </w:r>
          </w:p>
          <w:p w14:paraId="211DA9F3"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changePasswordFrame</w:t>
            </w:r>
            <w:r w:rsidRPr="00D5160A">
              <w:rPr>
                <w:rFonts w:asciiTheme="majorHAnsi" w:hAnsiTheme="majorHAnsi"/>
                <w:color w:val="FFFFFF"/>
                <w:sz w:val="16"/>
                <w:szCs w:val="16"/>
              </w:rPr>
              <w:t>.</w:t>
            </w:r>
            <w:r w:rsidRPr="00D5160A">
              <w:rPr>
                <w:rFonts w:asciiTheme="majorHAnsi" w:hAnsiTheme="majorHAnsi"/>
                <w:color w:val="BBDAFF"/>
                <w:sz w:val="16"/>
                <w:szCs w:val="16"/>
              </w:rPr>
              <w:t>place(</w:t>
            </w:r>
            <w:r w:rsidRPr="00D5160A">
              <w:rPr>
                <w:rFonts w:asciiTheme="majorHAnsi" w:hAnsiTheme="majorHAnsi"/>
                <w:color w:val="FFC58F"/>
                <w:sz w:val="16"/>
                <w:szCs w:val="16"/>
              </w:rPr>
              <w:t>relx</w:t>
            </w:r>
            <w:r w:rsidRPr="00D5160A">
              <w:rPr>
                <w:rFonts w:asciiTheme="majorHAnsi" w:hAnsiTheme="majorHAnsi"/>
                <w:color w:val="99FFFF"/>
                <w:sz w:val="16"/>
                <w:szCs w:val="16"/>
              </w:rPr>
              <w:t>=</w:t>
            </w:r>
            <w:r w:rsidRPr="00D5160A">
              <w:rPr>
                <w:rFonts w:asciiTheme="majorHAnsi" w:hAnsiTheme="majorHAnsi"/>
                <w:color w:val="FFC58F"/>
                <w:sz w:val="16"/>
                <w:szCs w:val="16"/>
              </w:rPr>
              <w:t>0.5</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rely</w:t>
            </w:r>
            <w:r w:rsidRPr="00D5160A">
              <w:rPr>
                <w:rFonts w:asciiTheme="majorHAnsi" w:hAnsiTheme="majorHAnsi"/>
                <w:color w:val="99FFFF"/>
                <w:sz w:val="16"/>
                <w:szCs w:val="16"/>
              </w:rPr>
              <w:t>=</w:t>
            </w:r>
            <w:r w:rsidRPr="00D5160A">
              <w:rPr>
                <w:rFonts w:asciiTheme="majorHAnsi" w:hAnsiTheme="majorHAnsi"/>
                <w:color w:val="FFC58F"/>
                <w:sz w:val="16"/>
                <w:szCs w:val="16"/>
              </w:rPr>
              <w:t>0.5</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anchor</w:t>
            </w:r>
            <w:r w:rsidRPr="00D5160A">
              <w:rPr>
                <w:rFonts w:asciiTheme="majorHAnsi" w:hAnsiTheme="majorHAnsi"/>
                <w:color w:val="99FFFF"/>
                <w:sz w:val="16"/>
                <w:szCs w:val="16"/>
              </w:rPr>
              <w:t>=</w:t>
            </w:r>
            <w:r w:rsidRPr="00D5160A">
              <w:rPr>
                <w:rFonts w:asciiTheme="majorHAnsi" w:hAnsiTheme="majorHAnsi"/>
                <w:color w:val="FFEEAD"/>
                <w:sz w:val="16"/>
                <w:szCs w:val="16"/>
              </w:rPr>
              <w:t>customtkinter</w:t>
            </w:r>
            <w:r w:rsidRPr="00D5160A">
              <w:rPr>
                <w:rFonts w:asciiTheme="majorHAnsi" w:hAnsiTheme="majorHAnsi"/>
                <w:color w:val="BBDAFF"/>
                <w:sz w:val="16"/>
                <w:szCs w:val="16"/>
              </w:rPr>
              <w:t>.</w:t>
            </w:r>
            <w:r w:rsidRPr="00D5160A">
              <w:rPr>
                <w:rFonts w:asciiTheme="majorHAnsi" w:hAnsiTheme="majorHAnsi"/>
                <w:color w:val="FF9DA4"/>
                <w:sz w:val="16"/>
                <w:szCs w:val="16"/>
              </w:rPr>
              <w:t>CENTER</w:t>
            </w:r>
            <w:r w:rsidRPr="00D5160A">
              <w:rPr>
                <w:rFonts w:asciiTheme="majorHAnsi" w:hAnsiTheme="majorHAnsi"/>
                <w:color w:val="BBDAFF"/>
                <w:sz w:val="16"/>
                <w:szCs w:val="16"/>
              </w:rPr>
              <w:t>)</w:t>
            </w:r>
          </w:p>
          <w:p w14:paraId="0A0D9EC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4791076B"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usernameLabel</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CTkLabel</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text</w:t>
            </w:r>
            <w:r w:rsidRPr="00D5160A">
              <w:rPr>
                <w:rFonts w:asciiTheme="majorHAnsi" w:hAnsiTheme="majorHAnsi"/>
                <w:color w:val="99FFFF"/>
                <w:sz w:val="16"/>
                <w:szCs w:val="16"/>
              </w:rPr>
              <w:t>=</w:t>
            </w:r>
            <w:r w:rsidRPr="00D5160A">
              <w:rPr>
                <w:rFonts w:asciiTheme="majorHAnsi" w:hAnsiTheme="majorHAnsi"/>
                <w:color w:val="D1F1A9"/>
                <w:sz w:val="16"/>
                <w:szCs w:val="16"/>
              </w:rPr>
              <w:t>"Enter Username:"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anchor</w:t>
            </w:r>
            <w:r w:rsidRPr="00D5160A">
              <w:rPr>
                <w:rFonts w:asciiTheme="majorHAnsi" w:hAnsiTheme="majorHAnsi"/>
                <w:color w:val="99FFFF"/>
                <w:sz w:val="16"/>
                <w:szCs w:val="16"/>
              </w:rPr>
              <w:t>=</w:t>
            </w:r>
            <w:r w:rsidRPr="00D5160A">
              <w:rPr>
                <w:rFonts w:asciiTheme="majorHAnsi" w:hAnsiTheme="majorHAnsi"/>
                <w:color w:val="D1F1A9"/>
                <w:sz w:val="16"/>
                <w:szCs w:val="16"/>
              </w:rPr>
              <w:t>"w"</w:t>
            </w:r>
            <w:r w:rsidRPr="00D5160A">
              <w:rPr>
                <w:rFonts w:asciiTheme="majorHAnsi" w:hAnsiTheme="majorHAnsi"/>
                <w:color w:val="BBDAFF"/>
                <w:sz w:val="16"/>
                <w:szCs w:val="16"/>
              </w:rPr>
              <w:t>)</w:t>
            </w:r>
          </w:p>
          <w:p w14:paraId="21D66685"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usernameLabel</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w:t>
            </w:r>
          </w:p>
          <w:p w14:paraId="3927BD34"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44925945"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usernameEntry</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CTkEntry</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placeholder_text</w:t>
            </w:r>
            <w:r w:rsidRPr="00D5160A">
              <w:rPr>
                <w:rFonts w:asciiTheme="majorHAnsi" w:hAnsiTheme="majorHAnsi"/>
                <w:color w:val="99FFFF"/>
                <w:sz w:val="16"/>
                <w:szCs w:val="16"/>
              </w:rPr>
              <w:t>=</w:t>
            </w:r>
            <w:r w:rsidRPr="00D5160A">
              <w:rPr>
                <w:rFonts w:asciiTheme="majorHAnsi" w:hAnsiTheme="majorHAnsi"/>
                <w:color w:val="D1F1A9"/>
                <w:sz w:val="16"/>
                <w:szCs w:val="16"/>
              </w:rPr>
              <w:t>"Username..."</w:t>
            </w:r>
            <w:r w:rsidRPr="00D5160A">
              <w:rPr>
                <w:rFonts w:asciiTheme="majorHAnsi" w:hAnsiTheme="majorHAnsi"/>
                <w:color w:val="BBDAFF"/>
                <w:sz w:val="16"/>
                <w:szCs w:val="16"/>
              </w:rPr>
              <w:t>)</w:t>
            </w:r>
          </w:p>
          <w:p w14:paraId="3D777CB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usernameEntry</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1</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columnspan</w:t>
            </w:r>
            <w:r w:rsidRPr="00D5160A">
              <w:rPr>
                <w:rFonts w:asciiTheme="majorHAnsi" w:hAnsiTheme="majorHAnsi"/>
                <w:color w:val="99FFFF"/>
                <w:sz w:val="16"/>
                <w:szCs w:val="16"/>
              </w:rPr>
              <w:t>=</w:t>
            </w:r>
            <w:r w:rsidRPr="00D5160A">
              <w:rPr>
                <w:rFonts w:asciiTheme="majorHAnsi" w:hAnsiTheme="majorHAnsi"/>
                <w:color w:val="FFC58F"/>
                <w:sz w:val="16"/>
                <w:szCs w:val="16"/>
              </w:rPr>
              <w:t>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sticky</w:t>
            </w:r>
            <w:r w:rsidRPr="00D5160A">
              <w:rPr>
                <w:rFonts w:asciiTheme="majorHAnsi" w:hAnsiTheme="majorHAnsi"/>
                <w:color w:val="99FFFF"/>
                <w:sz w:val="16"/>
                <w:szCs w:val="16"/>
              </w:rPr>
              <w:t>=</w:t>
            </w:r>
            <w:r w:rsidRPr="00D5160A">
              <w:rPr>
                <w:rFonts w:asciiTheme="majorHAnsi" w:hAnsiTheme="majorHAnsi"/>
                <w:color w:val="D1F1A9"/>
                <w:sz w:val="16"/>
                <w:szCs w:val="16"/>
              </w:rPr>
              <w:t>"nsew"</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padx</w:t>
            </w:r>
            <w:r w:rsidRPr="00D5160A">
              <w:rPr>
                <w:rFonts w:asciiTheme="majorHAnsi" w:hAnsiTheme="majorHAnsi"/>
                <w:color w:val="99FFFF"/>
                <w:sz w:val="16"/>
                <w:szCs w:val="16"/>
              </w:rPr>
              <w:t>=</w:t>
            </w:r>
            <w:r w:rsidRPr="00D5160A">
              <w:rPr>
                <w:rFonts w:asciiTheme="majorHAnsi" w:hAnsiTheme="majorHAnsi"/>
                <w:color w:val="BBDA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pady</w:t>
            </w:r>
            <w:r w:rsidRPr="00D5160A">
              <w:rPr>
                <w:rFonts w:asciiTheme="majorHAnsi" w:hAnsiTheme="majorHAnsi"/>
                <w:color w:val="99FF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w:t>
            </w:r>
          </w:p>
          <w:p w14:paraId="2BF756DD"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4ACC177A"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oldPasswordLabel</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CTkLabel</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text</w:t>
            </w:r>
            <w:r w:rsidRPr="00D5160A">
              <w:rPr>
                <w:rFonts w:asciiTheme="majorHAnsi" w:hAnsiTheme="majorHAnsi"/>
                <w:color w:val="99FFFF"/>
                <w:sz w:val="16"/>
                <w:szCs w:val="16"/>
              </w:rPr>
              <w:t>=</w:t>
            </w:r>
            <w:r w:rsidRPr="00D5160A">
              <w:rPr>
                <w:rFonts w:asciiTheme="majorHAnsi" w:hAnsiTheme="majorHAnsi"/>
                <w:color w:val="D1F1A9"/>
                <w:sz w:val="16"/>
                <w:szCs w:val="16"/>
              </w:rPr>
              <w:t>"Enter Old Password:"</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anchor</w:t>
            </w:r>
            <w:r w:rsidRPr="00D5160A">
              <w:rPr>
                <w:rFonts w:asciiTheme="majorHAnsi" w:hAnsiTheme="majorHAnsi"/>
                <w:color w:val="99FFFF"/>
                <w:sz w:val="16"/>
                <w:szCs w:val="16"/>
              </w:rPr>
              <w:t>=</w:t>
            </w:r>
            <w:r w:rsidRPr="00D5160A">
              <w:rPr>
                <w:rFonts w:asciiTheme="majorHAnsi" w:hAnsiTheme="majorHAnsi"/>
                <w:color w:val="D1F1A9"/>
                <w:sz w:val="16"/>
                <w:szCs w:val="16"/>
              </w:rPr>
              <w:t>"w"</w:t>
            </w:r>
            <w:r w:rsidRPr="00D5160A">
              <w:rPr>
                <w:rFonts w:asciiTheme="majorHAnsi" w:hAnsiTheme="majorHAnsi"/>
                <w:color w:val="BBDAFF"/>
                <w:sz w:val="16"/>
                <w:szCs w:val="16"/>
              </w:rPr>
              <w:t>)</w:t>
            </w:r>
          </w:p>
          <w:p w14:paraId="12AD9032"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oldPasswordLabel</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1</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w:t>
            </w:r>
          </w:p>
          <w:p w14:paraId="27817EB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2DE7274C"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oldPasswordEntry</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CTkEntry</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show</w:t>
            </w:r>
            <w:r w:rsidRPr="00D5160A">
              <w:rPr>
                <w:rFonts w:asciiTheme="majorHAnsi" w:hAnsiTheme="majorHAnsi"/>
                <w:color w:val="99FFFF"/>
                <w:sz w:val="16"/>
                <w:szCs w:val="16"/>
              </w:rPr>
              <w:t>=</w:t>
            </w:r>
            <w:r w:rsidRPr="00D5160A">
              <w:rPr>
                <w:rFonts w:asciiTheme="majorHAnsi" w:hAnsiTheme="majorHAnsi"/>
                <w:color w:val="D1F1A9"/>
                <w:sz w:val="16"/>
                <w:szCs w:val="16"/>
              </w:rPr>
              <w:t>"*"</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placeholder_text</w:t>
            </w:r>
            <w:r w:rsidRPr="00D5160A">
              <w:rPr>
                <w:rFonts w:asciiTheme="majorHAnsi" w:hAnsiTheme="majorHAnsi"/>
                <w:color w:val="99FFFF"/>
                <w:sz w:val="16"/>
                <w:szCs w:val="16"/>
              </w:rPr>
              <w:t>=</w:t>
            </w:r>
            <w:r w:rsidRPr="00D5160A">
              <w:rPr>
                <w:rFonts w:asciiTheme="majorHAnsi" w:hAnsiTheme="majorHAnsi"/>
                <w:color w:val="D1F1A9"/>
                <w:sz w:val="16"/>
                <w:szCs w:val="16"/>
              </w:rPr>
              <w:t>"Old Password..."</w:t>
            </w:r>
            <w:r w:rsidRPr="00D5160A">
              <w:rPr>
                <w:rFonts w:asciiTheme="majorHAnsi" w:hAnsiTheme="majorHAnsi"/>
                <w:color w:val="BBDAFF"/>
                <w:sz w:val="16"/>
                <w:szCs w:val="16"/>
              </w:rPr>
              <w:t>)</w:t>
            </w:r>
          </w:p>
          <w:p w14:paraId="17DB48E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oldPasswordEntry</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1</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1</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columnspan</w:t>
            </w:r>
            <w:r w:rsidRPr="00D5160A">
              <w:rPr>
                <w:rFonts w:asciiTheme="majorHAnsi" w:hAnsiTheme="majorHAnsi"/>
                <w:color w:val="99FFFF"/>
                <w:sz w:val="16"/>
                <w:szCs w:val="16"/>
              </w:rPr>
              <w:t>=</w:t>
            </w:r>
            <w:r w:rsidRPr="00D5160A">
              <w:rPr>
                <w:rFonts w:asciiTheme="majorHAnsi" w:hAnsiTheme="majorHAnsi"/>
                <w:color w:val="FFC58F"/>
                <w:sz w:val="16"/>
                <w:szCs w:val="16"/>
              </w:rPr>
              <w:t>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sticky</w:t>
            </w:r>
            <w:r w:rsidRPr="00D5160A">
              <w:rPr>
                <w:rFonts w:asciiTheme="majorHAnsi" w:hAnsiTheme="majorHAnsi"/>
                <w:color w:val="99FFFF"/>
                <w:sz w:val="16"/>
                <w:szCs w:val="16"/>
              </w:rPr>
              <w:t>=</w:t>
            </w:r>
            <w:r w:rsidRPr="00D5160A">
              <w:rPr>
                <w:rFonts w:asciiTheme="majorHAnsi" w:hAnsiTheme="majorHAnsi"/>
                <w:color w:val="D1F1A9"/>
                <w:sz w:val="16"/>
                <w:szCs w:val="16"/>
              </w:rPr>
              <w:t>"nsew"</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padx</w:t>
            </w:r>
            <w:r w:rsidRPr="00D5160A">
              <w:rPr>
                <w:rFonts w:asciiTheme="majorHAnsi" w:hAnsiTheme="majorHAnsi"/>
                <w:color w:val="99FFFF"/>
                <w:sz w:val="16"/>
                <w:szCs w:val="16"/>
              </w:rPr>
              <w:t>=</w:t>
            </w:r>
            <w:r w:rsidRPr="00D5160A">
              <w:rPr>
                <w:rFonts w:asciiTheme="majorHAnsi" w:hAnsiTheme="majorHAnsi"/>
                <w:color w:val="BBDA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pady</w:t>
            </w:r>
            <w:r w:rsidRPr="00D5160A">
              <w:rPr>
                <w:rFonts w:asciiTheme="majorHAnsi" w:hAnsiTheme="majorHAnsi"/>
                <w:color w:val="99FF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w:t>
            </w:r>
          </w:p>
          <w:p w14:paraId="5288ABE5"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60375232"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newPasswordLabel</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CTkLabel</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text</w:t>
            </w:r>
            <w:r w:rsidRPr="00D5160A">
              <w:rPr>
                <w:rFonts w:asciiTheme="majorHAnsi" w:hAnsiTheme="majorHAnsi"/>
                <w:color w:val="99FFFF"/>
                <w:sz w:val="16"/>
                <w:szCs w:val="16"/>
              </w:rPr>
              <w:t>=</w:t>
            </w:r>
            <w:r w:rsidRPr="00D5160A">
              <w:rPr>
                <w:rFonts w:asciiTheme="majorHAnsi" w:hAnsiTheme="majorHAnsi"/>
                <w:color w:val="D1F1A9"/>
                <w:sz w:val="16"/>
                <w:szCs w:val="16"/>
              </w:rPr>
              <w:t>"Enter New Password:"</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anchor</w:t>
            </w:r>
            <w:r w:rsidRPr="00D5160A">
              <w:rPr>
                <w:rFonts w:asciiTheme="majorHAnsi" w:hAnsiTheme="majorHAnsi"/>
                <w:color w:val="99FFFF"/>
                <w:sz w:val="16"/>
                <w:szCs w:val="16"/>
              </w:rPr>
              <w:t>=</w:t>
            </w:r>
            <w:r w:rsidRPr="00D5160A">
              <w:rPr>
                <w:rFonts w:asciiTheme="majorHAnsi" w:hAnsiTheme="majorHAnsi"/>
                <w:color w:val="D1F1A9"/>
                <w:sz w:val="16"/>
                <w:szCs w:val="16"/>
              </w:rPr>
              <w:t>"w"</w:t>
            </w:r>
            <w:r w:rsidRPr="00D5160A">
              <w:rPr>
                <w:rFonts w:asciiTheme="majorHAnsi" w:hAnsiTheme="majorHAnsi"/>
                <w:color w:val="BBDAFF"/>
                <w:sz w:val="16"/>
                <w:szCs w:val="16"/>
              </w:rPr>
              <w:t>)</w:t>
            </w:r>
          </w:p>
          <w:p w14:paraId="4559387B"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newPasswordLabel</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w:t>
            </w:r>
          </w:p>
          <w:p w14:paraId="0AD8AB3E"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352E13DC"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newPasswordEntry</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CTkEntry</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show</w:t>
            </w:r>
            <w:r w:rsidRPr="00D5160A">
              <w:rPr>
                <w:rFonts w:asciiTheme="majorHAnsi" w:hAnsiTheme="majorHAnsi"/>
                <w:color w:val="99FFFF"/>
                <w:sz w:val="16"/>
                <w:szCs w:val="16"/>
              </w:rPr>
              <w:t>=</w:t>
            </w:r>
            <w:r w:rsidRPr="00D5160A">
              <w:rPr>
                <w:rFonts w:asciiTheme="majorHAnsi" w:hAnsiTheme="majorHAnsi"/>
                <w:color w:val="D1F1A9"/>
                <w:sz w:val="16"/>
                <w:szCs w:val="16"/>
              </w:rPr>
              <w:t>"*"</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placeholder_text</w:t>
            </w:r>
            <w:r w:rsidRPr="00D5160A">
              <w:rPr>
                <w:rFonts w:asciiTheme="majorHAnsi" w:hAnsiTheme="majorHAnsi"/>
                <w:color w:val="99FFFF"/>
                <w:sz w:val="16"/>
                <w:szCs w:val="16"/>
              </w:rPr>
              <w:t>=</w:t>
            </w:r>
            <w:r w:rsidRPr="00D5160A">
              <w:rPr>
                <w:rFonts w:asciiTheme="majorHAnsi" w:hAnsiTheme="majorHAnsi"/>
                <w:color w:val="D1F1A9"/>
                <w:sz w:val="16"/>
                <w:szCs w:val="16"/>
              </w:rPr>
              <w:t>"New Password..."</w:t>
            </w:r>
            <w:r w:rsidRPr="00D5160A">
              <w:rPr>
                <w:rFonts w:asciiTheme="majorHAnsi" w:hAnsiTheme="majorHAnsi"/>
                <w:color w:val="BBDAFF"/>
                <w:sz w:val="16"/>
                <w:szCs w:val="16"/>
              </w:rPr>
              <w:t>)</w:t>
            </w:r>
          </w:p>
          <w:p w14:paraId="43BCAA73"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newPasswordEntry</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1</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columnspan</w:t>
            </w:r>
            <w:r w:rsidRPr="00D5160A">
              <w:rPr>
                <w:rFonts w:asciiTheme="majorHAnsi" w:hAnsiTheme="majorHAnsi"/>
                <w:color w:val="99FFFF"/>
                <w:sz w:val="16"/>
                <w:szCs w:val="16"/>
              </w:rPr>
              <w:t>=</w:t>
            </w:r>
            <w:r w:rsidRPr="00D5160A">
              <w:rPr>
                <w:rFonts w:asciiTheme="majorHAnsi" w:hAnsiTheme="majorHAnsi"/>
                <w:color w:val="FFC58F"/>
                <w:sz w:val="16"/>
                <w:szCs w:val="16"/>
              </w:rPr>
              <w:t>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sticky</w:t>
            </w:r>
            <w:r w:rsidRPr="00D5160A">
              <w:rPr>
                <w:rFonts w:asciiTheme="majorHAnsi" w:hAnsiTheme="majorHAnsi"/>
                <w:color w:val="99FFFF"/>
                <w:sz w:val="16"/>
                <w:szCs w:val="16"/>
              </w:rPr>
              <w:t>=</w:t>
            </w:r>
            <w:r w:rsidRPr="00D5160A">
              <w:rPr>
                <w:rFonts w:asciiTheme="majorHAnsi" w:hAnsiTheme="majorHAnsi"/>
                <w:color w:val="D1F1A9"/>
                <w:sz w:val="16"/>
                <w:szCs w:val="16"/>
              </w:rPr>
              <w:t>"nsew"</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padx</w:t>
            </w:r>
            <w:r w:rsidRPr="00D5160A">
              <w:rPr>
                <w:rFonts w:asciiTheme="majorHAnsi" w:hAnsiTheme="majorHAnsi"/>
                <w:color w:val="99FFFF"/>
                <w:sz w:val="16"/>
                <w:szCs w:val="16"/>
              </w:rPr>
              <w:t>=</w:t>
            </w:r>
            <w:r w:rsidRPr="00D5160A">
              <w:rPr>
                <w:rFonts w:asciiTheme="majorHAnsi" w:hAnsiTheme="majorHAnsi"/>
                <w:color w:val="BBDA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pady</w:t>
            </w:r>
            <w:r w:rsidRPr="00D5160A">
              <w:rPr>
                <w:rFonts w:asciiTheme="majorHAnsi" w:hAnsiTheme="majorHAnsi"/>
                <w:color w:val="99FF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w:t>
            </w:r>
          </w:p>
          <w:p w14:paraId="37E3DB37"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3B5D93DD"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buttonChangePassword</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CTkButton</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text</w:t>
            </w:r>
            <w:r w:rsidRPr="00D5160A">
              <w:rPr>
                <w:rFonts w:asciiTheme="majorHAnsi" w:hAnsiTheme="majorHAnsi"/>
                <w:color w:val="99FFFF"/>
                <w:sz w:val="16"/>
                <w:szCs w:val="16"/>
              </w:rPr>
              <w:t>=</w:t>
            </w:r>
            <w:r w:rsidRPr="00D5160A">
              <w:rPr>
                <w:rFonts w:asciiTheme="majorHAnsi" w:hAnsiTheme="majorHAnsi"/>
                <w:color w:val="D1F1A9"/>
                <w:sz w:val="16"/>
                <w:szCs w:val="16"/>
              </w:rPr>
              <w:t>"Change"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command</w:t>
            </w:r>
            <w:r w:rsidRPr="00D5160A">
              <w:rPr>
                <w:rFonts w:asciiTheme="majorHAnsi" w:hAnsiTheme="majorHAnsi"/>
                <w:color w:val="99FF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.change)</w:t>
            </w:r>
          </w:p>
          <w:p w14:paraId="0FFE58AF"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buttonChangePassword</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3</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sticky</w:t>
            </w:r>
            <w:r w:rsidRPr="00D5160A">
              <w:rPr>
                <w:rFonts w:asciiTheme="majorHAnsi" w:hAnsiTheme="majorHAnsi"/>
                <w:color w:val="99FFFF"/>
                <w:sz w:val="16"/>
                <w:szCs w:val="16"/>
              </w:rPr>
              <w:t>=</w:t>
            </w:r>
            <w:r w:rsidRPr="00D5160A">
              <w:rPr>
                <w:rFonts w:asciiTheme="majorHAnsi" w:hAnsiTheme="majorHAnsi"/>
                <w:color w:val="D1F1A9"/>
                <w:sz w:val="16"/>
                <w:szCs w:val="16"/>
              </w:rPr>
              <w:t>"w"</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padx</w:t>
            </w:r>
            <w:r w:rsidRPr="00D5160A">
              <w:rPr>
                <w:rFonts w:asciiTheme="majorHAnsi" w:hAnsiTheme="majorHAnsi"/>
                <w:color w:val="99FFFF"/>
                <w:sz w:val="16"/>
                <w:szCs w:val="16"/>
              </w:rPr>
              <w:t>=</w:t>
            </w:r>
            <w:r w:rsidRPr="00D5160A">
              <w:rPr>
                <w:rFonts w:asciiTheme="majorHAnsi" w:hAnsiTheme="majorHAnsi"/>
                <w:color w:val="BBDA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0</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pady</w:t>
            </w:r>
            <w:r w:rsidRPr="00D5160A">
              <w:rPr>
                <w:rFonts w:asciiTheme="majorHAnsi" w:hAnsiTheme="majorHAnsi"/>
                <w:color w:val="99FF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w:t>
            </w:r>
          </w:p>
          <w:p w14:paraId="2B9CEB6C"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3E004A67"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buttonForgotPassword</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CTkButton</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text</w:t>
            </w:r>
            <w:r w:rsidRPr="00D5160A">
              <w:rPr>
                <w:rFonts w:asciiTheme="majorHAnsi" w:hAnsiTheme="majorHAnsi"/>
                <w:color w:val="99FFFF"/>
                <w:sz w:val="16"/>
                <w:szCs w:val="16"/>
              </w:rPr>
              <w:t>=</w:t>
            </w:r>
            <w:r w:rsidRPr="00D5160A">
              <w:rPr>
                <w:rFonts w:asciiTheme="majorHAnsi" w:hAnsiTheme="majorHAnsi"/>
                <w:color w:val="D1F1A9"/>
                <w:sz w:val="16"/>
                <w:szCs w:val="16"/>
              </w:rPr>
              <w:t>"Forgot password"</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command</w:t>
            </w:r>
            <w:r w:rsidRPr="00D5160A">
              <w:rPr>
                <w:rFonts w:asciiTheme="majorHAnsi" w:hAnsiTheme="majorHAnsi"/>
                <w:color w:val="99FF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.forgotPassword)</w:t>
            </w:r>
          </w:p>
          <w:p w14:paraId="2C3325CA"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buttonForgotPassword</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3</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1</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sticky</w:t>
            </w:r>
            <w:r w:rsidRPr="00D5160A">
              <w:rPr>
                <w:rFonts w:asciiTheme="majorHAnsi" w:hAnsiTheme="majorHAnsi"/>
                <w:color w:val="99FFFF"/>
                <w:sz w:val="16"/>
                <w:szCs w:val="16"/>
              </w:rPr>
              <w:t>=</w:t>
            </w:r>
            <w:r w:rsidRPr="00D5160A">
              <w:rPr>
                <w:rFonts w:asciiTheme="majorHAnsi" w:hAnsiTheme="majorHAnsi"/>
                <w:color w:val="D1F1A9"/>
                <w:sz w:val="16"/>
                <w:szCs w:val="16"/>
              </w:rPr>
              <w:t>"w"</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padx</w:t>
            </w:r>
            <w:r w:rsidRPr="00D5160A">
              <w:rPr>
                <w:rFonts w:asciiTheme="majorHAnsi" w:hAnsiTheme="majorHAnsi"/>
                <w:color w:val="99FFFF"/>
                <w:sz w:val="16"/>
                <w:szCs w:val="16"/>
              </w:rPr>
              <w:t>=</w:t>
            </w:r>
            <w:r w:rsidRPr="00D5160A">
              <w:rPr>
                <w:rFonts w:asciiTheme="majorHAnsi" w:hAnsiTheme="majorHAnsi"/>
                <w:color w:val="BBDA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pady</w:t>
            </w:r>
            <w:r w:rsidRPr="00D5160A">
              <w:rPr>
                <w:rFonts w:asciiTheme="majorHAnsi" w:hAnsiTheme="majorHAnsi"/>
                <w:color w:val="99FF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w:t>
            </w:r>
          </w:p>
          <w:p w14:paraId="413D7E17"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6F1B0BAC"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buttonExit</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customtkinter</w:t>
            </w:r>
            <w:r w:rsidRPr="00D5160A">
              <w:rPr>
                <w:rFonts w:asciiTheme="majorHAnsi" w:hAnsiTheme="majorHAnsi"/>
                <w:color w:val="FFFFFF"/>
                <w:sz w:val="16"/>
                <w:szCs w:val="16"/>
              </w:rPr>
              <w:t>.</w:t>
            </w:r>
            <w:r w:rsidRPr="00D5160A">
              <w:rPr>
                <w:rFonts w:asciiTheme="majorHAnsi" w:hAnsiTheme="majorHAnsi"/>
                <w:color w:val="FFEEAD"/>
                <w:sz w:val="16"/>
                <w:szCs w:val="16"/>
              </w:rPr>
              <w:t>CTkButton</w:t>
            </w:r>
            <w:r w:rsidRPr="00D5160A">
              <w:rPr>
                <w:rFonts w:asciiTheme="majorHAnsi" w:hAnsiTheme="majorHAnsi"/>
                <w:color w:val="BBDA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changePasswordFrame</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text</w:t>
            </w:r>
            <w:r w:rsidRPr="00D5160A">
              <w:rPr>
                <w:rFonts w:asciiTheme="majorHAnsi" w:hAnsiTheme="majorHAnsi"/>
                <w:color w:val="99FFFF"/>
                <w:sz w:val="16"/>
                <w:szCs w:val="16"/>
              </w:rPr>
              <w:t>=</w:t>
            </w:r>
            <w:r w:rsidRPr="00D5160A">
              <w:rPr>
                <w:rFonts w:asciiTheme="majorHAnsi" w:hAnsiTheme="majorHAnsi"/>
                <w:color w:val="D1F1A9"/>
                <w:sz w:val="16"/>
                <w:szCs w:val="16"/>
              </w:rPr>
              <w:t>"Exit"</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command</w:t>
            </w:r>
            <w:r w:rsidRPr="00D5160A">
              <w:rPr>
                <w:rFonts w:asciiTheme="majorHAnsi" w:hAnsiTheme="majorHAnsi"/>
                <w:color w:val="99FFFF"/>
                <w:sz w:val="16"/>
                <w:szCs w:val="16"/>
              </w:rPr>
              <w:t>=</w:t>
            </w:r>
            <w:r w:rsidRPr="00D5160A">
              <w:rPr>
                <w:rFonts w:asciiTheme="majorHAnsi" w:hAnsiTheme="majorHAnsi"/>
                <w:color w:val="FFC58F"/>
                <w:sz w:val="16"/>
                <w:szCs w:val="16"/>
              </w:rPr>
              <w:t>self</w:t>
            </w:r>
            <w:r w:rsidRPr="00D5160A">
              <w:rPr>
                <w:rFonts w:asciiTheme="majorHAnsi" w:hAnsiTheme="majorHAnsi"/>
                <w:color w:val="BBDAFF"/>
                <w:sz w:val="16"/>
                <w:szCs w:val="16"/>
              </w:rPr>
              <w:t>.onClosing)</w:t>
            </w:r>
          </w:p>
          <w:p w14:paraId="7B9BC515"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buttonExit</w:t>
            </w:r>
            <w:r w:rsidRPr="00D5160A">
              <w:rPr>
                <w:rFonts w:asciiTheme="majorHAnsi" w:hAnsiTheme="majorHAnsi"/>
                <w:color w:val="FFFFFF"/>
                <w:sz w:val="16"/>
                <w:szCs w:val="16"/>
              </w:rPr>
              <w:t>.</w:t>
            </w:r>
            <w:r w:rsidRPr="00D5160A">
              <w:rPr>
                <w:rFonts w:asciiTheme="majorHAnsi" w:hAnsiTheme="majorHAnsi"/>
                <w:color w:val="BBDAFF"/>
                <w:sz w:val="16"/>
                <w:szCs w:val="16"/>
              </w:rPr>
              <w:t>grid(</w:t>
            </w:r>
            <w:r w:rsidRPr="00D5160A">
              <w:rPr>
                <w:rFonts w:asciiTheme="majorHAnsi" w:hAnsiTheme="majorHAnsi"/>
                <w:color w:val="FFC58F"/>
                <w:sz w:val="16"/>
                <w:szCs w:val="16"/>
              </w:rPr>
              <w:t>row</w:t>
            </w:r>
            <w:r w:rsidRPr="00D5160A">
              <w:rPr>
                <w:rFonts w:asciiTheme="majorHAnsi" w:hAnsiTheme="majorHAnsi"/>
                <w:color w:val="99FFFF"/>
                <w:sz w:val="16"/>
                <w:szCs w:val="16"/>
              </w:rPr>
              <w:t>=</w:t>
            </w:r>
            <w:r w:rsidRPr="00D5160A">
              <w:rPr>
                <w:rFonts w:asciiTheme="majorHAnsi" w:hAnsiTheme="majorHAnsi"/>
                <w:color w:val="FFC58F"/>
                <w:sz w:val="16"/>
                <w:szCs w:val="16"/>
              </w:rPr>
              <w:t>3</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column</w:t>
            </w:r>
            <w:r w:rsidRPr="00D5160A">
              <w:rPr>
                <w:rFonts w:asciiTheme="majorHAnsi" w:hAnsiTheme="majorHAnsi"/>
                <w:color w:val="99FFFF"/>
                <w:sz w:val="16"/>
                <w:szCs w:val="16"/>
              </w:rPr>
              <w:t>=</w:t>
            </w:r>
            <w:r w:rsidRPr="00D5160A">
              <w:rPr>
                <w:rFonts w:asciiTheme="majorHAnsi" w:hAnsiTheme="majorHAnsi"/>
                <w:color w:val="FFC58F"/>
                <w:sz w:val="16"/>
                <w:szCs w:val="16"/>
              </w:rPr>
              <w:t>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sticky</w:t>
            </w:r>
            <w:r w:rsidRPr="00D5160A">
              <w:rPr>
                <w:rFonts w:asciiTheme="majorHAnsi" w:hAnsiTheme="majorHAnsi"/>
                <w:color w:val="99FFFF"/>
                <w:sz w:val="16"/>
                <w:szCs w:val="16"/>
              </w:rPr>
              <w:t>=</w:t>
            </w:r>
            <w:r w:rsidRPr="00D5160A">
              <w:rPr>
                <w:rFonts w:asciiTheme="majorHAnsi" w:hAnsiTheme="majorHAnsi"/>
                <w:color w:val="D1F1A9"/>
                <w:sz w:val="16"/>
                <w:szCs w:val="16"/>
              </w:rPr>
              <w:t>"w"</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padx</w:t>
            </w:r>
            <w:r w:rsidRPr="00D5160A">
              <w:rPr>
                <w:rFonts w:asciiTheme="majorHAnsi" w:hAnsiTheme="majorHAnsi"/>
                <w:color w:val="99FFFF"/>
                <w:sz w:val="16"/>
                <w:szCs w:val="16"/>
              </w:rPr>
              <w:t>=</w:t>
            </w:r>
            <w:r w:rsidRPr="00D5160A">
              <w:rPr>
                <w:rFonts w:asciiTheme="majorHAnsi" w:hAnsiTheme="majorHAnsi"/>
                <w:color w:val="BBDAFF"/>
                <w:sz w:val="16"/>
                <w:szCs w:val="16"/>
              </w:rPr>
              <w:t>(</w:t>
            </w:r>
            <w:r w:rsidRPr="00D5160A">
              <w:rPr>
                <w:rFonts w:asciiTheme="majorHAnsi" w:hAnsiTheme="majorHAnsi"/>
                <w:color w:val="FFC58F"/>
                <w:sz w:val="16"/>
                <w:szCs w:val="16"/>
              </w:rPr>
              <w:t>0</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12</w:t>
            </w:r>
            <w:r w:rsidRPr="00D5160A">
              <w:rPr>
                <w:rFonts w:asciiTheme="majorHAnsi" w:hAnsiTheme="majorHAnsi"/>
                <w:color w:val="BBDAFF"/>
                <w:sz w:val="16"/>
                <w:szCs w:val="16"/>
              </w:rPr>
              <w:t xml:space="preserve">), </w:t>
            </w:r>
            <w:r w:rsidRPr="00D5160A">
              <w:rPr>
                <w:rFonts w:asciiTheme="majorHAnsi" w:hAnsiTheme="majorHAnsi"/>
                <w:color w:val="FFC58F"/>
                <w:sz w:val="16"/>
                <w:szCs w:val="16"/>
              </w:rPr>
              <w:t>pady</w:t>
            </w:r>
            <w:r w:rsidRPr="00D5160A">
              <w:rPr>
                <w:rFonts w:asciiTheme="majorHAnsi" w:hAnsiTheme="majorHAnsi"/>
                <w:color w:val="99FFFF"/>
                <w:sz w:val="16"/>
                <w:szCs w:val="16"/>
              </w:rPr>
              <w:t>=</w:t>
            </w:r>
            <w:r w:rsidRPr="00D5160A">
              <w:rPr>
                <w:rFonts w:asciiTheme="majorHAnsi" w:hAnsiTheme="majorHAnsi"/>
                <w:color w:val="FFC58F"/>
                <w:sz w:val="16"/>
                <w:szCs w:val="16"/>
              </w:rPr>
              <w:t>12</w:t>
            </w:r>
            <w:r w:rsidRPr="00D5160A">
              <w:rPr>
                <w:rFonts w:asciiTheme="majorHAnsi" w:hAnsiTheme="majorHAnsi"/>
                <w:color w:val="BBDAFF"/>
                <w:sz w:val="16"/>
                <w:szCs w:val="16"/>
              </w:rPr>
              <w:t>)</w:t>
            </w:r>
          </w:p>
          <w:p w14:paraId="21E4C3B9"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603544E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EBBBFF"/>
                <w:sz w:val="16"/>
                <w:szCs w:val="16"/>
              </w:rPr>
              <w:t>def</w:t>
            </w:r>
            <w:r w:rsidRPr="00D5160A">
              <w:rPr>
                <w:rFonts w:asciiTheme="majorHAnsi" w:hAnsiTheme="majorHAnsi"/>
                <w:color w:val="FFFFFF"/>
                <w:sz w:val="16"/>
                <w:szCs w:val="16"/>
              </w:rPr>
              <w:t xml:space="preserve"> </w:t>
            </w:r>
            <w:r w:rsidRPr="00D5160A">
              <w:rPr>
                <w:rFonts w:asciiTheme="majorHAnsi" w:hAnsiTheme="majorHAnsi"/>
                <w:color w:val="BBDAFF"/>
                <w:sz w:val="16"/>
                <w:szCs w:val="16"/>
              </w:rPr>
              <w:t>change</w:t>
            </w:r>
            <w:r w:rsidRPr="00D5160A">
              <w:rPr>
                <w:rFonts w:asciiTheme="majorHAnsi" w:hAnsiTheme="majorHAnsi"/>
                <w:color w:val="FFFFFF"/>
                <w:sz w:val="16"/>
                <w:szCs w:val="16"/>
              </w:rPr>
              <w:t>(</w:t>
            </w:r>
            <w:r w:rsidRPr="00D5160A">
              <w:rPr>
                <w:rFonts w:asciiTheme="majorHAnsi" w:hAnsiTheme="majorHAnsi"/>
                <w:color w:val="FFC58F"/>
                <w:sz w:val="16"/>
                <w:szCs w:val="16"/>
              </w:rPr>
              <w:t>self</w:t>
            </w:r>
            <w:r w:rsidRPr="00D5160A">
              <w:rPr>
                <w:rFonts w:asciiTheme="majorHAnsi" w:hAnsiTheme="majorHAnsi"/>
                <w:color w:val="FFFFFF"/>
                <w:sz w:val="16"/>
                <w:szCs w:val="16"/>
              </w:rPr>
              <w:t>):</w:t>
            </w:r>
          </w:p>
          <w:p w14:paraId="76A0602D"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lastRenderedPageBreak/>
              <w:t xml:space="preserve">        </w:t>
            </w:r>
            <w:r w:rsidRPr="00D5160A">
              <w:rPr>
                <w:rFonts w:asciiTheme="majorHAnsi" w:hAnsiTheme="majorHAnsi"/>
                <w:color w:val="FF9DA4"/>
                <w:sz w:val="16"/>
                <w:szCs w:val="16"/>
              </w:rPr>
              <w:t>logon_</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logonDBHandler</w:t>
            </w:r>
            <w:r w:rsidRPr="00D5160A">
              <w:rPr>
                <w:rFonts w:asciiTheme="majorHAnsi" w:hAnsiTheme="majorHAnsi"/>
                <w:color w:val="BBDAFF"/>
                <w:sz w:val="16"/>
                <w:szCs w:val="16"/>
              </w:rPr>
              <w:t>()</w:t>
            </w:r>
          </w:p>
          <w:p w14:paraId="0196828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logon_</w:t>
            </w:r>
            <w:r w:rsidRPr="00D5160A">
              <w:rPr>
                <w:rFonts w:asciiTheme="majorHAnsi" w:hAnsiTheme="majorHAnsi"/>
                <w:color w:val="FFFFFF"/>
                <w:sz w:val="16"/>
                <w:szCs w:val="16"/>
              </w:rPr>
              <w:t>.</w:t>
            </w:r>
            <w:r w:rsidRPr="00D5160A">
              <w:rPr>
                <w:rFonts w:asciiTheme="majorHAnsi" w:hAnsiTheme="majorHAnsi"/>
                <w:color w:val="BBDAFF"/>
                <w:sz w:val="16"/>
                <w:szCs w:val="16"/>
              </w:rPr>
              <w:t>initializeDatabase()</w:t>
            </w:r>
          </w:p>
          <w:p w14:paraId="061A4957"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397C4F5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BBDAFF"/>
                <w:sz w:val="16"/>
                <w:szCs w:val="16"/>
              </w:rPr>
              <w:t>print(</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usernameEntry</w:t>
            </w:r>
            <w:r w:rsidRPr="00D5160A">
              <w:rPr>
                <w:rFonts w:asciiTheme="majorHAnsi" w:hAnsiTheme="majorHAnsi"/>
                <w:color w:val="BBDAFF"/>
                <w:sz w:val="16"/>
                <w:szCs w:val="16"/>
              </w:rPr>
              <w:t xml:space="preserve">.get(), </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oldPasswordEntry</w:t>
            </w:r>
            <w:r w:rsidRPr="00D5160A">
              <w:rPr>
                <w:rFonts w:asciiTheme="majorHAnsi" w:hAnsiTheme="majorHAnsi"/>
                <w:color w:val="BBDAFF"/>
                <w:sz w:val="16"/>
                <w:szCs w:val="16"/>
              </w:rPr>
              <w:t xml:space="preserve">.get(), </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newPasswordEntry</w:t>
            </w:r>
            <w:r w:rsidRPr="00D5160A">
              <w:rPr>
                <w:rFonts w:asciiTheme="majorHAnsi" w:hAnsiTheme="majorHAnsi"/>
                <w:color w:val="BBDAFF"/>
                <w:sz w:val="16"/>
                <w:szCs w:val="16"/>
              </w:rPr>
              <w:t>.get())</w:t>
            </w:r>
          </w:p>
          <w:p w14:paraId="70FCC5E7"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changePass</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9DA4"/>
                <w:sz w:val="16"/>
                <w:szCs w:val="16"/>
              </w:rPr>
              <w:t>logon_</w:t>
            </w:r>
            <w:r w:rsidRPr="00D5160A">
              <w:rPr>
                <w:rFonts w:asciiTheme="majorHAnsi" w:hAnsiTheme="majorHAnsi"/>
                <w:color w:val="FFFFFF"/>
                <w:sz w:val="16"/>
                <w:szCs w:val="16"/>
              </w:rPr>
              <w:t>.</w:t>
            </w:r>
            <w:r w:rsidRPr="00D5160A">
              <w:rPr>
                <w:rFonts w:asciiTheme="majorHAnsi" w:hAnsiTheme="majorHAnsi"/>
                <w:color w:val="BBDAFF"/>
                <w:sz w:val="16"/>
                <w:szCs w:val="16"/>
              </w:rPr>
              <w:t>changePasswordProcess(</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usernameEntry</w:t>
            </w:r>
            <w:r w:rsidRPr="00D5160A">
              <w:rPr>
                <w:rFonts w:asciiTheme="majorHAnsi" w:hAnsiTheme="majorHAnsi"/>
                <w:color w:val="BBDAFF"/>
                <w:sz w:val="16"/>
                <w:szCs w:val="16"/>
              </w:rPr>
              <w:t xml:space="preserve">.get(), </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oldPasswordEntry</w:t>
            </w:r>
            <w:r w:rsidRPr="00D5160A">
              <w:rPr>
                <w:rFonts w:asciiTheme="majorHAnsi" w:hAnsiTheme="majorHAnsi"/>
                <w:color w:val="BBDAFF"/>
                <w:sz w:val="16"/>
                <w:szCs w:val="16"/>
              </w:rPr>
              <w:t xml:space="preserve">.get(), </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newPasswordEntry</w:t>
            </w:r>
            <w:r w:rsidRPr="00D5160A">
              <w:rPr>
                <w:rFonts w:asciiTheme="majorHAnsi" w:hAnsiTheme="majorHAnsi"/>
                <w:color w:val="BBDAFF"/>
                <w:sz w:val="16"/>
                <w:szCs w:val="16"/>
              </w:rPr>
              <w:t xml:space="preserve">.get(), </w:t>
            </w:r>
            <w:r w:rsidRPr="00D5160A">
              <w:rPr>
                <w:rFonts w:asciiTheme="majorHAnsi" w:hAnsiTheme="majorHAnsi"/>
                <w:color w:val="FFC58F"/>
                <w:sz w:val="16"/>
                <w:szCs w:val="16"/>
              </w:rPr>
              <w:t>self</w:t>
            </w:r>
            <w:r w:rsidRPr="00D5160A">
              <w:rPr>
                <w:rFonts w:asciiTheme="majorHAnsi" w:hAnsiTheme="majorHAnsi"/>
                <w:color w:val="BBDAFF"/>
                <w:sz w:val="16"/>
                <w:szCs w:val="16"/>
              </w:rPr>
              <w:t>.</w:t>
            </w:r>
            <w:r w:rsidRPr="00D5160A">
              <w:rPr>
                <w:rFonts w:asciiTheme="majorHAnsi" w:hAnsiTheme="majorHAnsi"/>
                <w:color w:val="FF9DA4"/>
                <w:sz w:val="16"/>
                <w:szCs w:val="16"/>
              </w:rPr>
              <w:t>overwrite</w:t>
            </w:r>
            <w:r w:rsidRPr="00D5160A">
              <w:rPr>
                <w:rFonts w:asciiTheme="majorHAnsi" w:hAnsiTheme="majorHAnsi"/>
                <w:color w:val="BBDAFF"/>
                <w:sz w:val="16"/>
                <w:szCs w:val="16"/>
              </w:rPr>
              <w:t>)</w:t>
            </w:r>
          </w:p>
          <w:p w14:paraId="2C41353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5CA25F75"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EBBBFF"/>
                <w:sz w:val="16"/>
                <w:szCs w:val="16"/>
              </w:rPr>
              <w:t>if</w:t>
            </w:r>
            <w:r w:rsidRPr="00D5160A">
              <w:rPr>
                <w:rFonts w:asciiTheme="majorHAnsi" w:hAnsiTheme="majorHAnsi"/>
                <w:color w:val="FFFFFF"/>
                <w:sz w:val="16"/>
                <w:szCs w:val="16"/>
              </w:rPr>
              <w:t xml:space="preserve"> </w:t>
            </w:r>
            <w:r w:rsidRPr="00D5160A">
              <w:rPr>
                <w:rFonts w:asciiTheme="majorHAnsi" w:hAnsiTheme="majorHAnsi"/>
                <w:color w:val="FF9DA4"/>
                <w:sz w:val="16"/>
                <w:szCs w:val="16"/>
              </w:rPr>
              <w:t>changePass</w:t>
            </w:r>
            <w:r w:rsidRPr="00D5160A">
              <w:rPr>
                <w:rFonts w:asciiTheme="majorHAnsi" w:hAnsiTheme="majorHAnsi"/>
                <w:color w:val="FFFFFF"/>
                <w:sz w:val="16"/>
                <w:szCs w:val="16"/>
              </w:rPr>
              <w:t>:</w:t>
            </w:r>
          </w:p>
          <w:p w14:paraId="5C34F05B"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BBDAFF"/>
                <w:sz w:val="16"/>
                <w:szCs w:val="16"/>
              </w:rPr>
              <w:t>print(</w:t>
            </w:r>
            <w:r w:rsidRPr="00D5160A">
              <w:rPr>
                <w:rFonts w:asciiTheme="majorHAnsi" w:hAnsiTheme="majorHAnsi"/>
                <w:color w:val="D1F1A9"/>
                <w:sz w:val="16"/>
                <w:szCs w:val="16"/>
              </w:rPr>
              <w:t>"Password Changed"</w:t>
            </w:r>
            <w:r w:rsidRPr="00D5160A">
              <w:rPr>
                <w:rFonts w:asciiTheme="majorHAnsi" w:hAnsiTheme="majorHAnsi"/>
                <w:color w:val="BBDAFF"/>
                <w:sz w:val="16"/>
                <w:szCs w:val="16"/>
              </w:rPr>
              <w:t>)</w:t>
            </w:r>
          </w:p>
          <w:p w14:paraId="75F5BFA0"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BBDAFF"/>
                <w:sz w:val="16"/>
                <w:szCs w:val="16"/>
              </w:rPr>
              <w:t>on_closing()</w:t>
            </w:r>
          </w:p>
          <w:p w14:paraId="6FC564E4"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message</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popUpWindow</w:t>
            </w:r>
            <w:r w:rsidRPr="00D5160A">
              <w:rPr>
                <w:rFonts w:asciiTheme="majorHAnsi" w:hAnsiTheme="majorHAnsi"/>
                <w:color w:val="BBDAFF"/>
                <w:sz w:val="16"/>
                <w:szCs w:val="16"/>
              </w:rPr>
              <w:t>(</w:t>
            </w:r>
            <w:r w:rsidRPr="00D5160A">
              <w:rPr>
                <w:rFonts w:asciiTheme="majorHAnsi" w:hAnsiTheme="majorHAnsi"/>
                <w:color w:val="D1F1A9"/>
                <w:sz w:val="16"/>
                <w:szCs w:val="16"/>
              </w:rPr>
              <w:t>"Password changed successfuly"</w:t>
            </w:r>
            <w:r w:rsidRPr="00D5160A">
              <w:rPr>
                <w:rFonts w:asciiTheme="majorHAnsi" w:hAnsiTheme="majorHAnsi"/>
                <w:color w:val="BBDAFF"/>
                <w:sz w:val="16"/>
                <w:szCs w:val="16"/>
              </w:rPr>
              <w:t>)</w:t>
            </w:r>
          </w:p>
          <w:p w14:paraId="02BC842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message</w:t>
            </w:r>
            <w:r w:rsidRPr="00D5160A">
              <w:rPr>
                <w:rFonts w:asciiTheme="majorHAnsi" w:hAnsiTheme="majorHAnsi"/>
                <w:color w:val="FFFFFF"/>
                <w:sz w:val="16"/>
                <w:szCs w:val="16"/>
              </w:rPr>
              <w:t>.</w:t>
            </w:r>
            <w:r w:rsidRPr="00D5160A">
              <w:rPr>
                <w:rFonts w:asciiTheme="majorHAnsi" w:hAnsiTheme="majorHAnsi"/>
                <w:color w:val="BBDAFF"/>
                <w:sz w:val="16"/>
                <w:szCs w:val="16"/>
              </w:rPr>
              <w:t>create()</w:t>
            </w:r>
          </w:p>
          <w:p w14:paraId="15259EDD"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5F4C3297"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EBBBFF"/>
                <w:sz w:val="16"/>
                <w:szCs w:val="16"/>
              </w:rPr>
              <w:t>else</w:t>
            </w:r>
            <w:r w:rsidRPr="00D5160A">
              <w:rPr>
                <w:rFonts w:asciiTheme="majorHAnsi" w:hAnsiTheme="majorHAnsi"/>
                <w:color w:val="FFFFFF"/>
                <w:sz w:val="16"/>
                <w:szCs w:val="16"/>
              </w:rPr>
              <w:t>:</w:t>
            </w:r>
          </w:p>
          <w:p w14:paraId="093DC57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usernameEntry</w:t>
            </w:r>
            <w:r w:rsidRPr="00D5160A">
              <w:rPr>
                <w:rFonts w:asciiTheme="majorHAnsi" w:hAnsiTheme="majorHAnsi"/>
                <w:color w:val="FFFFFF"/>
                <w:sz w:val="16"/>
                <w:szCs w:val="16"/>
              </w:rPr>
              <w:t>.</w:t>
            </w:r>
            <w:r w:rsidRPr="00D5160A">
              <w:rPr>
                <w:rFonts w:asciiTheme="majorHAnsi" w:hAnsiTheme="majorHAnsi"/>
                <w:color w:val="BBDAFF"/>
                <w:sz w:val="16"/>
                <w:szCs w:val="16"/>
              </w:rPr>
              <w:t>configure(</w:t>
            </w:r>
            <w:r w:rsidRPr="00D5160A">
              <w:rPr>
                <w:rFonts w:asciiTheme="majorHAnsi" w:hAnsiTheme="majorHAnsi"/>
                <w:color w:val="FFC58F"/>
                <w:sz w:val="16"/>
                <w:szCs w:val="16"/>
              </w:rPr>
              <w:t>text_color</w:t>
            </w:r>
            <w:r w:rsidRPr="00D5160A">
              <w:rPr>
                <w:rFonts w:asciiTheme="majorHAnsi" w:hAnsiTheme="majorHAnsi"/>
                <w:color w:val="99FFFF"/>
                <w:sz w:val="16"/>
                <w:szCs w:val="16"/>
              </w:rPr>
              <w:t>=</w:t>
            </w:r>
            <w:r w:rsidRPr="00D5160A">
              <w:rPr>
                <w:rFonts w:asciiTheme="majorHAnsi" w:hAnsiTheme="majorHAnsi"/>
                <w:color w:val="D1F1A9"/>
                <w:sz w:val="16"/>
                <w:szCs w:val="16"/>
              </w:rPr>
              <w:t>"red"</w:t>
            </w:r>
            <w:r w:rsidRPr="00D5160A">
              <w:rPr>
                <w:rFonts w:asciiTheme="majorHAnsi" w:hAnsiTheme="majorHAnsi"/>
                <w:color w:val="BBDAFF"/>
                <w:sz w:val="16"/>
                <w:szCs w:val="16"/>
              </w:rPr>
              <w:t>)</w:t>
            </w:r>
          </w:p>
          <w:p w14:paraId="21CC39D3"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C58F"/>
                <w:sz w:val="16"/>
                <w:szCs w:val="16"/>
              </w:rPr>
              <w:t>self</w:t>
            </w:r>
            <w:r w:rsidRPr="00D5160A">
              <w:rPr>
                <w:rFonts w:asciiTheme="majorHAnsi" w:hAnsiTheme="majorHAnsi"/>
                <w:color w:val="FFFFFF"/>
                <w:sz w:val="16"/>
                <w:szCs w:val="16"/>
              </w:rPr>
              <w:t>.</w:t>
            </w:r>
            <w:r w:rsidRPr="00D5160A">
              <w:rPr>
                <w:rFonts w:asciiTheme="majorHAnsi" w:hAnsiTheme="majorHAnsi"/>
                <w:color w:val="FF9DA4"/>
                <w:sz w:val="16"/>
                <w:szCs w:val="16"/>
              </w:rPr>
              <w:t>oldPasswordEntry</w:t>
            </w:r>
            <w:r w:rsidRPr="00D5160A">
              <w:rPr>
                <w:rFonts w:asciiTheme="majorHAnsi" w:hAnsiTheme="majorHAnsi"/>
                <w:color w:val="FFFFFF"/>
                <w:sz w:val="16"/>
                <w:szCs w:val="16"/>
              </w:rPr>
              <w:t>.</w:t>
            </w:r>
            <w:r w:rsidRPr="00D5160A">
              <w:rPr>
                <w:rFonts w:asciiTheme="majorHAnsi" w:hAnsiTheme="majorHAnsi"/>
                <w:color w:val="BBDAFF"/>
                <w:sz w:val="16"/>
                <w:szCs w:val="16"/>
              </w:rPr>
              <w:t>configure(</w:t>
            </w:r>
            <w:r w:rsidRPr="00D5160A">
              <w:rPr>
                <w:rFonts w:asciiTheme="majorHAnsi" w:hAnsiTheme="majorHAnsi"/>
                <w:color w:val="FFC58F"/>
                <w:sz w:val="16"/>
                <w:szCs w:val="16"/>
              </w:rPr>
              <w:t>text_color</w:t>
            </w:r>
            <w:r w:rsidRPr="00D5160A">
              <w:rPr>
                <w:rFonts w:asciiTheme="majorHAnsi" w:hAnsiTheme="majorHAnsi"/>
                <w:color w:val="99FFFF"/>
                <w:sz w:val="16"/>
                <w:szCs w:val="16"/>
              </w:rPr>
              <w:t>=</w:t>
            </w:r>
            <w:r w:rsidRPr="00D5160A">
              <w:rPr>
                <w:rFonts w:asciiTheme="majorHAnsi" w:hAnsiTheme="majorHAnsi"/>
                <w:color w:val="D1F1A9"/>
                <w:sz w:val="16"/>
                <w:szCs w:val="16"/>
              </w:rPr>
              <w:t>"red"</w:t>
            </w:r>
            <w:r w:rsidRPr="00D5160A">
              <w:rPr>
                <w:rFonts w:asciiTheme="majorHAnsi" w:hAnsiTheme="majorHAnsi"/>
                <w:color w:val="BBDAFF"/>
                <w:sz w:val="16"/>
                <w:szCs w:val="16"/>
              </w:rPr>
              <w:t>)</w:t>
            </w:r>
          </w:p>
          <w:p w14:paraId="32D308DA"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message</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popUpWindow</w:t>
            </w:r>
            <w:r w:rsidRPr="00D5160A">
              <w:rPr>
                <w:rFonts w:asciiTheme="majorHAnsi" w:hAnsiTheme="majorHAnsi"/>
                <w:color w:val="BBDAFF"/>
                <w:sz w:val="16"/>
                <w:szCs w:val="16"/>
              </w:rPr>
              <w:t>(</w:t>
            </w:r>
            <w:r w:rsidRPr="00D5160A">
              <w:rPr>
                <w:rFonts w:asciiTheme="majorHAnsi" w:hAnsiTheme="majorHAnsi"/>
                <w:color w:val="D1F1A9"/>
                <w:sz w:val="16"/>
                <w:szCs w:val="16"/>
              </w:rPr>
              <w:t>"Incorrect information"</w:t>
            </w:r>
            <w:r w:rsidRPr="00D5160A">
              <w:rPr>
                <w:rFonts w:asciiTheme="majorHAnsi" w:hAnsiTheme="majorHAnsi"/>
                <w:color w:val="BBDAFF"/>
                <w:sz w:val="16"/>
                <w:szCs w:val="16"/>
              </w:rPr>
              <w:t>)</w:t>
            </w:r>
          </w:p>
          <w:p w14:paraId="65076BAF"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message</w:t>
            </w:r>
            <w:r w:rsidRPr="00D5160A">
              <w:rPr>
                <w:rFonts w:asciiTheme="majorHAnsi" w:hAnsiTheme="majorHAnsi"/>
                <w:color w:val="FFFFFF"/>
                <w:sz w:val="16"/>
                <w:szCs w:val="16"/>
              </w:rPr>
              <w:t>.</w:t>
            </w:r>
            <w:r w:rsidRPr="00D5160A">
              <w:rPr>
                <w:rFonts w:asciiTheme="majorHAnsi" w:hAnsiTheme="majorHAnsi"/>
                <w:color w:val="BBDAFF"/>
                <w:sz w:val="16"/>
                <w:szCs w:val="16"/>
              </w:rPr>
              <w:t>create()</w:t>
            </w:r>
          </w:p>
          <w:p w14:paraId="68BB0644"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p w14:paraId="69EC5BE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EBBBFF"/>
                <w:sz w:val="16"/>
                <w:szCs w:val="16"/>
              </w:rPr>
              <w:t>def</w:t>
            </w:r>
            <w:r w:rsidRPr="00D5160A">
              <w:rPr>
                <w:rFonts w:asciiTheme="majorHAnsi" w:hAnsiTheme="majorHAnsi"/>
                <w:color w:val="FFFFFF"/>
                <w:sz w:val="16"/>
                <w:szCs w:val="16"/>
              </w:rPr>
              <w:t xml:space="preserve"> </w:t>
            </w:r>
            <w:r w:rsidRPr="00D5160A">
              <w:rPr>
                <w:rFonts w:asciiTheme="majorHAnsi" w:hAnsiTheme="majorHAnsi"/>
                <w:color w:val="BBDAFF"/>
                <w:sz w:val="16"/>
                <w:szCs w:val="16"/>
              </w:rPr>
              <w:t>forgotPassword</w:t>
            </w:r>
            <w:r w:rsidRPr="00D5160A">
              <w:rPr>
                <w:rFonts w:asciiTheme="majorHAnsi" w:hAnsiTheme="majorHAnsi"/>
                <w:color w:val="FFFFFF"/>
                <w:sz w:val="16"/>
                <w:szCs w:val="16"/>
              </w:rPr>
              <w:t>(</w:t>
            </w:r>
            <w:r w:rsidRPr="00D5160A">
              <w:rPr>
                <w:rFonts w:asciiTheme="majorHAnsi" w:hAnsiTheme="majorHAnsi"/>
                <w:color w:val="FFC58F"/>
                <w:sz w:val="16"/>
                <w:szCs w:val="16"/>
              </w:rPr>
              <w:t>self</w:t>
            </w:r>
            <w:r w:rsidRPr="00D5160A">
              <w:rPr>
                <w:rFonts w:asciiTheme="majorHAnsi" w:hAnsiTheme="majorHAnsi"/>
                <w:color w:val="FFFFFF"/>
                <w:sz w:val="16"/>
                <w:szCs w:val="16"/>
              </w:rPr>
              <w:t>):</w:t>
            </w:r>
          </w:p>
          <w:p w14:paraId="2B8EC121"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forgotPasswordWin</w:t>
            </w:r>
            <w:r w:rsidRPr="00D5160A">
              <w:rPr>
                <w:rFonts w:asciiTheme="majorHAnsi" w:hAnsiTheme="majorHAnsi"/>
                <w:color w:val="FFFFFF"/>
                <w:sz w:val="16"/>
                <w:szCs w:val="16"/>
              </w:rPr>
              <w:t xml:space="preserve"> </w:t>
            </w:r>
            <w:r w:rsidRPr="00D5160A">
              <w:rPr>
                <w:rFonts w:asciiTheme="majorHAnsi" w:hAnsiTheme="majorHAnsi"/>
                <w:color w:val="99FFFF"/>
                <w:sz w:val="16"/>
                <w:szCs w:val="16"/>
              </w:rPr>
              <w:t>=</w:t>
            </w:r>
            <w:r w:rsidRPr="00D5160A">
              <w:rPr>
                <w:rFonts w:asciiTheme="majorHAnsi" w:hAnsiTheme="majorHAnsi"/>
                <w:color w:val="FFFFFF"/>
                <w:sz w:val="16"/>
                <w:szCs w:val="16"/>
              </w:rPr>
              <w:t xml:space="preserve"> </w:t>
            </w:r>
            <w:r w:rsidRPr="00D5160A">
              <w:rPr>
                <w:rFonts w:asciiTheme="majorHAnsi" w:hAnsiTheme="majorHAnsi"/>
                <w:color w:val="FFEEAD"/>
                <w:sz w:val="16"/>
                <w:szCs w:val="16"/>
              </w:rPr>
              <w:t>forgotPassword</w:t>
            </w:r>
            <w:r w:rsidRPr="00D5160A">
              <w:rPr>
                <w:rFonts w:asciiTheme="majorHAnsi" w:hAnsiTheme="majorHAnsi"/>
                <w:color w:val="BBDAFF"/>
                <w:sz w:val="16"/>
                <w:szCs w:val="16"/>
              </w:rPr>
              <w:t>()</w:t>
            </w:r>
          </w:p>
          <w:p w14:paraId="1E93CD68" w14:textId="77777777" w:rsidR="00D5160A"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r w:rsidRPr="00D5160A">
              <w:rPr>
                <w:rFonts w:asciiTheme="majorHAnsi" w:hAnsiTheme="majorHAnsi"/>
                <w:color w:val="FF9DA4"/>
                <w:sz w:val="16"/>
                <w:szCs w:val="16"/>
              </w:rPr>
              <w:t>forgotPasswordWin</w:t>
            </w:r>
            <w:r w:rsidRPr="00D5160A">
              <w:rPr>
                <w:rFonts w:asciiTheme="majorHAnsi" w:hAnsiTheme="majorHAnsi"/>
                <w:color w:val="FFFFFF"/>
                <w:sz w:val="16"/>
                <w:szCs w:val="16"/>
              </w:rPr>
              <w:t>.</w:t>
            </w:r>
            <w:r w:rsidRPr="00D5160A">
              <w:rPr>
                <w:rFonts w:asciiTheme="majorHAnsi" w:hAnsiTheme="majorHAnsi"/>
                <w:color w:val="BBDAFF"/>
                <w:sz w:val="16"/>
                <w:szCs w:val="16"/>
              </w:rPr>
              <w:t>mainloop()</w:t>
            </w:r>
          </w:p>
          <w:p w14:paraId="4DCD8116" w14:textId="2091DE92" w:rsidR="00F17F2F" w:rsidRPr="00D5160A" w:rsidRDefault="00D5160A" w:rsidP="00D5160A">
            <w:pPr>
              <w:shd w:val="clear" w:color="auto" w:fill="002451"/>
              <w:spacing w:line="285" w:lineRule="atLeast"/>
              <w:rPr>
                <w:rFonts w:asciiTheme="majorHAnsi" w:hAnsiTheme="majorHAnsi"/>
                <w:color w:val="FFFFFF"/>
                <w:sz w:val="16"/>
                <w:szCs w:val="16"/>
              </w:rPr>
            </w:pPr>
            <w:r w:rsidRPr="00D5160A">
              <w:rPr>
                <w:rFonts w:asciiTheme="majorHAnsi" w:hAnsiTheme="majorHAnsi"/>
                <w:color w:val="FFFFFF"/>
                <w:sz w:val="16"/>
                <w:szCs w:val="16"/>
              </w:rPr>
              <w:t xml:space="preserve">    </w:t>
            </w:r>
          </w:p>
        </w:tc>
      </w:tr>
    </w:tbl>
    <w:p w14:paraId="4F9839B4"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552"/>
        <w:gridCol w:w="3544"/>
      </w:tblGrid>
      <w:tr w:rsidR="00F97912" w:rsidRPr="005E792C" w14:paraId="077E1768" w14:textId="77777777" w:rsidTr="008B065F">
        <w:tc>
          <w:tcPr>
            <w:tcW w:w="4678" w:type="dxa"/>
            <w:shd w:val="clear" w:color="auto" w:fill="BFBFBF" w:themeFill="background1" w:themeFillShade="BF"/>
          </w:tcPr>
          <w:p w14:paraId="2413954D" w14:textId="13C323BA" w:rsidR="00F97912" w:rsidRPr="005E792C" w:rsidRDefault="00F97912" w:rsidP="008B065F">
            <w:pPr>
              <w:rPr>
                <w:rFonts w:asciiTheme="minorHAnsi" w:hAnsiTheme="minorHAnsi"/>
                <w:sz w:val="18"/>
                <w:szCs w:val="18"/>
              </w:rPr>
            </w:pPr>
            <w:bookmarkStart w:id="84" w:name="CTkDatePicker"/>
            <w:r>
              <w:rPr>
                <w:rFonts w:asciiTheme="minorHAnsi" w:hAnsiTheme="minorHAnsi"/>
                <w:sz w:val="18"/>
                <w:szCs w:val="18"/>
              </w:rPr>
              <w:t>CTkDatePicker</w:t>
            </w:r>
            <w:bookmarkEnd w:id="84"/>
            <w:r w:rsidRPr="005E792C">
              <w:rPr>
                <w:rFonts w:asciiTheme="minorHAnsi" w:hAnsiTheme="minorHAnsi"/>
                <w:sz w:val="18"/>
                <w:szCs w:val="18"/>
              </w:rPr>
              <w:t xml:space="preserve">.py – </w:t>
            </w:r>
            <w:r w:rsidR="00032C09">
              <w:rPr>
                <w:rFonts w:asciiTheme="minorHAnsi" w:hAnsiTheme="minorHAnsi"/>
                <w:sz w:val="18"/>
                <w:szCs w:val="18"/>
              </w:rPr>
              <w:t>python library source code</w:t>
            </w:r>
            <w:r>
              <w:rPr>
                <w:rFonts w:asciiTheme="minorHAnsi" w:hAnsiTheme="minorHAnsi"/>
                <w:sz w:val="18"/>
                <w:szCs w:val="18"/>
              </w:rPr>
              <w:t xml:space="preserve"> </w:t>
            </w:r>
          </w:p>
        </w:tc>
        <w:tc>
          <w:tcPr>
            <w:tcW w:w="2552" w:type="dxa"/>
            <w:shd w:val="clear" w:color="auto" w:fill="BFBFBF" w:themeFill="background1" w:themeFillShade="BF"/>
          </w:tcPr>
          <w:p w14:paraId="1E537FDE" w14:textId="665532F5" w:rsidR="00F97912" w:rsidRPr="005E792C" w:rsidRDefault="00F97912"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00032C09">
              <w:rPr>
                <w:rFonts w:asciiTheme="minorHAnsi" w:hAnsiTheme="minorHAnsi"/>
                <w:sz w:val="18"/>
                <w:szCs w:val="18"/>
              </w:rPr>
              <w:t xml:space="preserve"> </w:t>
            </w:r>
            <w:r w:rsidR="008020D5" w:rsidRPr="008020D5">
              <w:rPr>
                <w:rFonts w:asciiTheme="minorHAnsi" w:hAnsiTheme="minorHAnsi"/>
                <w:b/>
                <w:bCs/>
                <w:sz w:val="18"/>
                <w:szCs w:val="18"/>
              </w:rPr>
              <w:t>S2, S2A</w:t>
            </w:r>
          </w:p>
        </w:tc>
        <w:tc>
          <w:tcPr>
            <w:tcW w:w="3544" w:type="dxa"/>
            <w:shd w:val="clear" w:color="auto" w:fill="BFBFBF" w:themeFill="background1" w:themeFillShade="BF"/>
          </w:tcPr>
          <w:p w14:paraId="045D39C6" w14:textId="62F6BAF6" w:rsidR="00F97912" w:rsidRPr="005E792C" w:rsidRDefault="00F97912" w:rsidP="008B065F">
            <w:pPr>
              <w:rPr>
                <w:rFonts w:asciiTheme="minorHAnsi" w:hAnsiTheme="minorHAnsi"/>
                <w:sz w:val="18"/>
                <w:szCs w:val="18"/>
              </w:rPr>
            </w:pPr>
            <w:r w:rsidRPr="005E792C">
              <w:rPr>
                <w:rFonts w:asciiTheme="minorHAnsi" w:hAnsiTheme="minorHAnsi"/>
                <w:sz w:val="18"/>
                <w:szCs w:val="18"/>
              </w:rPr>
              <w:t xml:space="preserve">Technicality: </w:t>
            </w:r>
            <w:r w:rsidR="00032C09">
              <w:rPr>
                <w:rFonts w:asciiTheme="minorHAnsi" w:hAnsiTheme="minorHAnsi"/>
                <w:sz w:val="18"/>
                <w:szCs w:val="18"/>
              </w:rPr>
              <w:t>n/a</w:t>
            </w:r>
          </w:p>
        </w:tc>
      </w:tr>
      <w:tr w:rsidR="00032C09" w:rsidRPr="00FA731E" w14:paraId="4B8A3FFA" w14:textId="77777777" w:rsidTr="00D2477D">
        <w:tc>
          <w:tcPr>
            <w:tcW w:w="10774" w:type="dxa"/>
            <w:gridSpan w:val="3"/>
            <w:shd w:val="clear" w:color="auto" w:fill="C00000"/>
          </w:tcPr>
          <w:p w14:paraId="6054554D" w14:textId="77777777" w:rsidR="003357AB" w:rsidRPr="00FA731E" w:rsidRDefault="003357AB" w:rsidP="008B065F">
            <w:pPr>
              <w:rPr>
                <w:rFonts w:asciiTheme="minorHAnsi" w:hAnsiTheme="minorHAnsi"/>
                <w:i/>
                <w:iCs/>
                <w:sz w:val="18"/>
                <w:szCs w:val="18"/>
              </w:rPr>
            </w:pPr>
          </w:p>
          <w:p w14:paraId="66605B4E" w14:textId="2B2CF4DD" w:rsidR="00032C09" w:rsidRPr="00FA731E" w:rsidRDefault="00032C09" w:rsidP="008B065F">
            <w:pPr>
              <w:rPr>
                <w:rFonts w:asciiTheme="minorHAnsi" w:hAnsiTheme="minorHAnsi"/>
                <w:i/>
                <w:iCs/>
                <w:sz w:val="18"/>
                <w:szCs w:val="18"/>
              </w:rPr>
            </w:pPr>
            <w:r w:rsidRPr="00FA731E">
              <w:rPr>
                <w:rFonts w:asciiTheme="minorHAnsi" w:hAnsiTheme="minorHAnsi"/>
                <w:i/>
                <w:iCs/>
                <w:sz w:val="18"/>
                <w:szCs w:val="18"/>
              </w:rPr>
              <w:t>AS MENTIONED PREVIOUSLY IN THIS DOCUMENTATION, “</w:t>
            </w:r>
            <w:r w:rsidR="00DE71BA" w:rsidRPr="00FA731E">
              <w:rPr>
                <w:rFonts w:asciiTheme="minorHAnsi" w:hAnsiTheme="minorHAnsi"/>
                <w:i/>
                <w:iCs/>
                <w:sz w:val="18"/>
                <w:szCs w:val="18"/>
              </w:rPr>
              <w:t>CTkDatePicker.py</w:t>
            </w:r>
            <w:r w:rsidRPr="00FA731E">
              <w:rPr>
                <w:rFonts w:asciiTheme="minorHAnsi" w:hAnsiTheme="minorHAnsi"/>
                <w:i/>
                <w:iCs/>
                <w:sz w:val="18"/>
                <w:szCs w:val="18"/>
              </w:rPr>
              <w:t>”</w:t>
            </w:r>
            <w:r w:rsidR="00DE71BA" w:rsidRPr="00FA731E">
              <w:rPr>
                <w:rFonts w:asciiTheme="minorHAnsi" w:hAnsiTheme="minorHAnsi"/>
                <w:i/>
                <w:iCs/>
                <w:sz w:val="18"/>
                <w:szCs w:val="18"/>
              </w:rPr>
              <w:t xml:space="preserve"> WAS NOR WRITTEN OR CLAIMED TO HAVE BEEN WRITTEN BY ME. THIS IS CLEARLY DETAILED </w:t>
            </w:r>
            <w:r w:rsidR="00D2477D" w:rsidRPr="00FA731E">
              <w:rPr>
                <w:rFonts w:asciiTheme="minorHAnsi" w:hAnsiTheme="minorHAnsi"/>
                <w:i/>
                <w:iCs/>
                <w:sz w:val="18"/>
                <w:szCs w:val="18"/>
              </w:rPr>
              <w:t xml:space="preserve">IN </w:t>
            </w:r>
            <w:r w:rsidR="00DE71BA" w:rsidRPr="00FA731E">
              <w:rPr>
                <w:rFonts w:asciiTheme="minorHAnsi" w:hAnsiTheme="minorHAnsi"/>
                <w:i/>
                <w:iCs/>
                <w:sz w:val="18"/>
                <w:szCs w:val="18"/>
              </w:rPr>
              <w:t xml:space="preserve"> </w:t>
            </w:r>
            <w:hyperlink w:anchor="_Python_library/package_usage" w:history="1">
              <w:r w:rsidR="00C55288" w:rsidRPr="00FA731E">
                <w:rPr>
                  <w:rStyle w:val="Hyperlink"/>
                  <w:rFonts w:asciiTheme="minorHAnsi" w:hAnsiTheme="minorHAnsi"/>
                  <w:i/>
                  <w:iCs/>
                  <w:color w:val="FFFFFF" w:themeColor="background1"/>
                  <w:sz w:val="18"/>
                  <w:szCs w:val="18"/>
                </w:rPr>
                <w:t>PYTHON LIBRARY/PACKAGE USAGE TABLE OF REFERENCES</w:t>
              </w:r>
            </w:hyperlink>
            <w:r w:rsidR="00C55288" w:rsidRPr="00FA731E">
              <w:rPr>
                <w:rFonts w:asciiTheme="minorHAnsi" w:hAnsiTheme="minorHAnsi"/>
                <w:i/>
                <w:iCs/>
                <w:color w:val="FFFFFF" w:themeColor="background1"/>
                <w:sz w:val="18"/>
                <w:szCs w:val="18"/>
              </w:rPr>
              <w:t xml:space="preserve"> ON PAGE</w:t>
            </w:r>
            <w:r w:rsidR="00FA731E" w:rsidRPr="00FA731E">
              <w:rPr>
                <w:rFonts w:asciiTheme="minorHAnsi" w:hAnsiTheme="minorHAnsi"/>
                <w:i/>
                <w:iCs/>
                <w:color w:val="FFFFFF" w:themeColor="background1"/>
                <w:sz w:val="18"/>
                <w:szCs w:val="18"/>
              </w:rPr>
              <w:t xml:space="preserve"> 15</w:t>
            </w:r>
            <w:r w:rsidR="00C205AC">
              <w:rPr>
                <w:rFonts w:asciiTheme="minorHAnsi" w:hAnsiTheme="minorHAnsi"/>
                <w:i/>
                <w:iCs/>
                <w:color w:val="FFFFFF" w:themeColor="background1"/>
                <w:sz w:val="18"/>
                <w:szCs w:val="18"/>
              </w:rPr>
              <w:t xml:space="preserve"> INCLUDING WHY THE SOURCE CODE NEEDED TO BE MANUALLY DOWNLOADED INSTEAD OF IMPORTING NORMALLY VIA PIP.</w:t>
            </w:r>
          </w:p>
          <w:p w14:paraId="01B30317" w14:textId="07E110F6" w:rsidR="003357AB" w:rsidRPr="00FA731E" w:rsidRDefault="003357AB" w:rsidP="008B065F">
            <w:pPr>
              <w:rPr>
                <w:rFonts w:asciiTheme="minorHAnsi" w:hAnsiTheme="minorHAnsi"/>
                <w:i/>
                <w:iCs/>
                <w:sz w:val="18"/>
                <w:szCs w:val="18"/>
              </w:rPr>
            </w:pPr>
          </w:p>
        </w:tc>
      </w:tr>
      <w:tr w:rsidR="00777349" w:rsidRPr="00F30764" w14:paraId="6CD0C753" w14:textId="77777777" w:rsidTr="00777349">
        <w:tc>
          <w:tcPr>
            <w:tcW w:w="10774" w:type="dxa"/>
            <w:gridSpan w:val="3"/>
            <w:shd w:val="clear" w:color="auto" w:fill="auto"/>
          </w:tcPr>
          <w:p w14:paraId="6710500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w:t>
            </w:r>
          </w:p>
          <w:p w14:paraId="77DB2BF4" w14:textId="508F6F8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CTkDatePicker is a custom date picker widget built using the CustomTkinter library. It provides a user-friendly interface for selecting dates, with both a text entry and a calendar popup for easy date selection</w:t>
            </w:r>
            <w:r w:rsidR="00BE3777">
              <w:rPr>
                <w:rFonts w:ascii="Aptos" w:hAnsi="Aptos" w:cs="Menlo"/>
                <w:color w:val="D1F1A9"/>
                <w:sz w:val="16"/>
                <w:szCs w:val="16"/>
              </w:rPr>
              <w:t>.</w:t>
            </w:r>
          </w:p>
          <w:p w14:paraId="2E3222C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Link: https://github.com/maxverwiebe/CTkDatePicker/tree/main</w:t>
            </w:r>
          </w:p>
          <w:p w14:paraId="546E19B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Author: Max Verwiebe</w:t>
            </w:r>
          </w:p>
          <w:p w14:paraId="1EDD7C5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w:t>
            </w:r>
          </w:p>
          <w:p w14:paraId="31F8D16E" w14:textId="77777777" w:rsidR="00F30764" w:rsidRPr="00F30764" w:rsidRDefault="00F30764" w:rsidP="00F30764">
            <w:pPr>
              <w:shd w:val="clear" w:color="auto" w:fill="002451"/>
              <w:spacing w:line="270" w:lineRule="atLeast"/>
              <w:rPr>
                <w:rFonts w:ascii="Aptos" w:hAnsi="Aptos" w:cs="Menlo"/>
                <w:color w:val="FFFFFF"/>
                <w:sz w:val="16"/>
                <w:szCs w:val="16"/>
              </w:rPr>
            </w:pPr>
          </w:p>
          <w:p w14:paraId="3187340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EBBBFF"/>
                <w:sz w:val="16"/>
                <w:szCs w:val="16"/>
              </w:rPr>
              <w:t>import</w:t>
            </w:r>
            <w:r w:rsidRPr="00F30764">
              <w:rPr>
                <w:rFonts w:ascii="Aptos" w:hAnsi="Aptos" w:cs="Menlo"/>
                <w:color w:val="FFFFFF"/>
                <w:sz w:val="16"/>
                <w:szCs w:val="16"/>
              </w:rPr>
              <w:t xml:space="preserve"> </w:t>
            </w:r>
            <w:r w:rsidRPr="00F30764">
              <w:rPr>
                <w:rFonts w:ascii="Aptos" w:hAnsi="Aptos" w:cs="Menlo"/>
                <w:color w:val="FFEEAD"/>
                <w:sz w:val="16"/>
                <w:szCs w:val="16"/>
              </w:rPr>
              <w:t>tkinter</w:t>
            </w:r>
            <w:r w:rsidRPr="00F30764">
              <w:rPr>
                <w:rFonts w:ascii="Aptos" w:hAnsi="Aptos" w:cs="Menlo"/>
                <w:color w:val="FFFFFF"/>
                <w:sz w:val="16"/>
                <w:szCs w:val="16"/>
              </w:rPr>
              <w:t xml:space="preserve"> </w:t>
            </w:r>
            <w:r w:rsidRPr="00F30764">
              <w:rPr>
                <w:rFonts w:ascii="Aptos" w:hAnsi="Aptos" w:cs="Menlo"/>
                <w:color w:val="EBBBFF"/>
                <w:sz w:val="16"/>
                <w:szCs w:val="16"/>
              </w:rPr>
              <w:t>as</w:t>
            </w:r>
            <w:r w:rsidRPr="00F30764">
              <w:rPr>
                <w:rFonts w:ascii="Aptos" w:hAnsi="Aptos" w:cs="Menlo"/>
                <w:color w:val="FFFFFF"/>
                <w:sz w:val="16"/>
                <w:szCs w:val="16"/>
              </w:rPr>
              <w:t xml:space="preserve"> </w:t>
            </w:r>
            <w:r w:rsidRPr="00F30764">
              <w:rPr>
                <w:rFonts w:ascii="Aptos" w:hAnsi="Aptos" w:cs="Menlo"/>
                <w:color w:val="FFEEAD"/>
                <w:sz w:val="16"/>
                <w:szCs w:val="16"/>
              </w:rPr>
              <w:t>tk</w:t>
            </w:r>
          </w:p>
          <w:p w14:paraId="2AE43DA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EBBBFF"/>
                <w:sz w:val="16"/>
                <w:szCs w:val="16"/>
              </w:rPr>
              <w:t>import</w:t>
            </w:r>
            <w:r w:rsidRPr="00F30764">
              <w:rPr>
                <w:rFonts w:ascii="Aptos" w:hAnsi="Aptos" w:cs="Menlo"/>
                <w:color w:val="FFFFFF"/>
                <w:sz w:val="16"/>
                <w:szCs w:val="16"/>
              </w:rPr>
              <w:t xml:space="preserve"> </w:t>
            </w:r>
            <w:r w:rsidRPr="00F30764">
              <w:rPr>
                <w:rFonts w:ascii="Aptos" w:hAnsi="Aptos" w:cs="Menlo"/>
                <w:color w:val="FFEEAD"/>
                <w:sz w:val="16"/>
                <w:szCs w:val="16"/>
              </w:rPr>
              <w:t>customtkinter</w:t>
            </w:r>
            <w:r w:rsidRPr="00F30764">
              <w:rPr>
                <w:rFonts w:ascii="Aptos" w:hAnsi="Aptos" w:cs="Menlo"/>
                <w:color w:val="FFFFFF"/>
                <w:sz w:val="16"/>
                <w:szCs w:val="16"/>
              </w:rPr>
              <w:t xml:space="preserve"> </w:t>
            </w:r>
            <w:r w:rsidRPr="00F30764">
              <w:rPr>
                <w:rFonts w:ascii="Aptos" w:hAnsi="Aptos" w:cs="Menlo"/>
                <w:color w:val="EBBBFF"/>
                <w:sz w:val="16"/>
                <w:szCs w:val="16"/>
              </w:rPr>
              <w:t>as</w:t>
            </w:r>
            <w:r w:rsidRPr="00F30764">
              <w:rPr>
                <w:rFonts w:ascii="Aptos" w:hAnsi="Aptos" w:cs="Menlo"/>
                <w:color w:val="FFFFFF"/>
                <w:sz w:val="16"/>
                <w:szCs w:val="16"/>
              </w:rPr>
              <w:t xml:space="preserve"> </w:t>
            </w:r>
            <w:r w:rsidRPr="00F30764">
              <w:rPr>
                <w:rFonts w:ascii="Aptos" w:hAnsi="Aptos" w:cs="Menlo"/>
                <w:color w:val="FFEEAD"/>
                <w:sz w:val="16"/>
                <w:szCs w:val="16"/>
              </w:rPr>
              <w:t>ctk</w:t>
            </w:r>
          </w:p>
          <w:p w14:paraId="111CDC6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EBBBFF"/>
                <w:sz w:val="16"/>
                <w:szCs w:val="16"/>
              </w:rPr>
              <w:t>from</w:t>
            </w:r>
            <w:r w:rsidRPr="00F30764">
              <w:rPr>
                <w:rFonts w:ascii="Aptos" w:hAnsi="Aptos" w:cs="Menlo"/>
                <w:color w:val="FFFFFF"/>
                <w:sz w:val="16"/>
                <w:szCs w:val="16"/>
              </w:rPr>
              <w:t xml:space="preserve"> </w:t>
            </w:r>
            <w:r w:rsidRPr="00F30764">
              <w:rPr>
                <w:rFonts w:ascii="Aptos" w:hAnsi="Aptos" w:cs="Menlo"/>
                <w:color w:val="FFEEAD"/>
                <w:sz w:val="16"/>
                <w:szCs w:val="16"/>
              </w:rPr>
              <w:t>datetime</w:t>
            </w:r>
            <w:r w:rsidRPr="00F30764">
              <w:rPr>
                <w:rFonts w:ascii="Aptos" w:hAnsi="Aptos" w:cs="Menlo"/>
                <w:color w:val="FFFFFF"/>
                <w:sz w:val="16"/>
                <w:szCs w:val="16"/>
              </w:rPr>
              <w:t xml:space="preserve"> </w:t>
            </w:r>
            <w:r w:rsidRPr="00F30764">
              <w:rPr>
                <w:rFonts w:ascii="Aptos" w:hAnsi="Aptos" w:cs="Menlo"/>
                <w:color w:val="EBBBFF"/>
                <w:sz w:val="16"/>
                <w:szCs w:val="16"/>
              </w:rPr>
              <w:t>import</w:t>
            </w:r>
            <w:r w:rsidRPr="00F30764">
              <w:rPr>
                <w:rFonts w:ascii="Aptos" w:hAnsi="Aptos" w:cs="Menlo"/>
                <w:color w:val="FFFFFF"/>
                <w:sz w:val="16"/>
                <w:szCs w:val="16"/>
              </w:rPr>
              <w:t xml:space="preserve"> </w:t>
            </w:r>
            <w:r w:rsidRPr="00F30764">
              <w:rPr>
                <w:rFonts w:ascii="Aptos" w:hAnsi="Aptos" w:cs="Menlo"/>
                <w:color w:val="FFEEAD"/>
                <w:sz w:val="16"/>
                <w:szCs w:val="16"/>
              </w:rPr>
              <w:t>datetime</w:t>
            </w:r>
          </w:p>
          <w:p w14:paraId="1B3EF9A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EBBBFF"/>
                <w:sz w:val="16"/>
                <w:szCs w:val="16"/>
              </w:rPr>
              <w:t>import</w:t>
            </w:r>
            <w:r w:rsidRPr="00F30764">
              <w:rPr>
                <w:rFonts w:ascii="Aptos" w:hAnsi="Aptos" w:cs="Menlo"/>
                <w:color w:val="FFFFFF"/>
                <w:sz w:val="16"/>
                <w:szCs w:val="16"/>
              </w:rPr>
              <w:t xml:space="preserve"> </w:t>
            </w:r>
            <w:r w:rsidRPr="00F30764">
              <w:rPr>
                <w:rFonts w:ascii="Aptos" w:hAnsi="Aptos" w:cs="Menlo"/>
                <w:color w:val="FFEEAD"/>
                <w:sz w:val="16"/>
                <w:szCs w:val="16"/>
              </w:rPr>
              <w:t>calendar</w:t>
            </w:r>
          </w:p>
          <w:p w14:paraId="59FC975E" w14:textId="77777777" w:rsidR="00F30764" w:rsidRPr="00F30764" w:rsidRDefault="00F30764" w:rsidP="00F30764">
            <w:pPr>
              <w:shd w:val="clear" w:color="auto" w:fill="002451"/>
              <w:spacing w:line="270" w:lineRule="atLeast"/>
              <w:rPr>
                <w:rFonts w:ascii="Aptos" w:hAnsi="Aptos" w:cs="Menlo"/>
                <w:color w:val="FFFFFF"/>
                <w:sz w:val="16"/>
                <w:szCs w:val="16"/>
              </w:rPr>
            </w:pPr>
          </w:p>
          <w:p w14:paraId="4A47DC3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EBBBFF"/>
                <w:sz w:val="16"/>
                <w:szCs w:val="16"/>
              </w:rPr>
              <w:t>class</w:t>
            </w:r>
            <w:r w:rsidRPr="00F30764">
              <w:rPr>
                <w:rFonts w:ascii="Aptos" w:hAnsi="Aptos" w:cs="Menlo"/>
                <w:color w:val="FFFFFF"/>
                <w:sz w:val="16"/>
                <w:szCs w:val="16"/>
              </w:rPr>
              <w:t xml:space="preserve"> </w:t>
            </w:r>
            <w:r w:rsidRPr="00F30764">
              <w:rPr>
                <w:rFonts w:ascii="Aptos" w:hAnsi="Aptos" w:cs="Menlo"/>
                <w:color w:val="FFEEAD"/>
                <w:sz w:val="16"/>
                <w:szCs w:val="16"/>
              </w:rPr>
              <w:t>CTkDatePicker</w:t>
            </w:r>
            <w:r w:rsidRPr="00F30764">
              <w:rPr>
                <w:rFonts w:ascii="Aptos" w:hAnsi="Aptos" w:cs="Menlo"/>
                <w:color w:val="FFFFFF"/>
                <w:sz w:val="16"/>
                <w:szCs w:val="16"/>
              </w:rPr>
              <w:t>(</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CTkFrame</w:t>
            </w:r>
            <w:r w:rsidRPr="00F30764">
              <w:rPr>
                <w:rFonts w:ascii="Aptos" w:hAnsi="Aptos" w:cs="Menlo"/>
                <w:color w:val="FFFFFF"/>
                <w:sz w:val="16"/>
                <w:szCs w:val="16"/>
              </w:rPr>
              <w:t>):</w:t>
            </w:r>
          </w:p>
          <w:p w14:paraId="41D83FD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__init__</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 xml:space="preserve">, </w:t>
            </w:r>
            <w:r w:rsidRPr="00F30764">
              <w:rPr>
                <w:rFonts w:ascii="Aptos" w:hAnsi="Aptos" w:cs="Menlo"/>
                <w:color w:val="FFC58F"/>
                <w:sz w:val="16"/>
                <w:szCs w:val="16"/>
              </w:rPr>
              <w:t>master</w:t>
            </w:r>
            <w:r w:rsidRPr="00F30764">
              <w:rPr>
                <w:rFonts w:ascii="Aptos" w:hAnsi="Aptos" w:cs="Menlo"/>
                <w:color w:val="99FFFF"/>
                <w:sz w:val="16"/>
                <w:szCs w:val="16"/>
              </w:rPr>
              <w:t>=</w:t>
            </w:r>
            <w:r w:rsidRPr="00F30764">
              <w:rPr>
                <w:rFonts w:ascii="Aptos" w:hAnsi="Aptos" w:cs="Menlo"/>
                <w:color w:val="FFC58F"/>
                <w:sz w:val="16"/>
                <w:szCs w:val="16"/>
              </w:rPr>
              <w:t>None</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C58F"/>
                <w:sz w:val="16"/>
                <w:szCs w:val="16"/>
              </w:rPr>
              <w:t>kwargs</w:t>
            </w:r>
            <w:r w:rsidRPr="00F30764">
              <w:rPr>
                <w:rFonts w:ascii="Aptos" w:hAnsi="Aptos" w:cs="Menlo"/>
                <w:color w:val="FFFFFF"/>
                <w:sz w:val="16"/>
                <w:szCs w:val="16"/>
              </w:rPr>
              <w:t>):</w:t>
            </w:r>
          </w:p>
          <w:p w14:paraId="2015D96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0140E92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Initialize the CTkDatePicker instance.</w:t>
            </w:r>
          </w:p>
          <w:p w14:paraId="323E511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1BBAC9B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Parameters:</w:t>
            </w:r>
          </w:p>
          <w:p w14:paraId="67D919F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lastRenderedPageBreak/>
              <w:t xml:space="preserve">        - master: The parent widget.</w:t>
            </w:r>
          </w:p>
          <w:p w14:paraId="0EC67FA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 **kwargs: Additional keyword arguments passed to the CTkFrame constructor.</w:t>
            </w:r>
          </w:p>
          <w:p w14:paraId="701AD94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510EE69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Initializes the date entry, calendar button, popup, and other related components.</w:t>
            </w:r>
          </w:p>
          <w:p w14:paraId="43B2031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1F2DF62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4148293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EEAD"/>
                <w:sz w:val="16"/>
                <w:szCs w:val="16"/>
              </w:rPr>
              <w:t>super</w:t>
            </w:r>
            <w:r w:rsidRPr="00F30764">
              <w:rPr>
                <w:rFonts w:ascii="Aptos" w:hAnsi="Aptos" w:cs="Menlo"/>
                <w:color w:val="BBDAFF"/>
                <w:sz w:val="16"/>
                <w:szCs w:val="16"/>
              </w:rPr>
              <w:t>()</w:t>
            </w:r>
            <w:r w:rsidRPr="00F30764">
              <w:rPr>
                <w:rFonts w:ascii="Aptos" w:hAnsi="Aptos" w:cs="Menlo"/>
                <w:color w:val="FFFFFF"/>
                <w:sz w:val="16"/>
                <w:szCs w:val="16"/>
              </w:rPr>
              <w:t>.</w:t>
            </w:r>
            <w:r w:rsidRPr="00F30764">
              <w:rPr>
                <w:rFonts w:ascii="Aptos" w:hAnsi="Aptos" w:cs="Menlo"/>
                <w:color w:val="BBDAFF"/>
                <w:sz w:val="16"/>
                <w:szCs w:val="16"/>
              </w:rPr>
              <w:t>__init__(</w:t>
            </w:r>
            <w:r w:rsidRPr="00F30764">
              <w:rPr>
                <w:rFonts w:ascii="Aptos" w:hAnsi="Aptos" w:cs="Menlo"/>
                <w:color w:val="FFC58F"/>
                <w:sz w:val="16"/>
                <w:szCs w:val="16"/>
              </w:rPr>
              <w:t>master</w:t>
            </w:r>
            <w:r w:rsidRPr="00F30764">
              <w:rPr>
                <w:rFonts w:ascii="Aptos" w:hAnsi="Aptos" w:cs="Menlo"/>
                <w:color w:val="BBDAFF"/>
                <w:sz w:val="16"/>
                <w:szCs w:val="16"/>
              </w:rPr>
              <w:t xml:space="preserve">, </w:t>
            </w:r>
            <w:r w:rsidRPr="00F30764">
              <w:rPr>
                <w:rFonts w:ascii="Aptos" w:hAnsi="Aptos" w:cs="Menlo"/>
                <w:color w:val="99FFFF"/>
                <w:sz w:val="16"/>
                <w:szCs w:val="16"/>
              </w:rPr>
              <w:t>**</w:t>
            </w:r>
            <w:r w:rsidRPr="00F30764">
              <w:rPr>
                <w:rFonts w:ascii="Aptos" w:hAnsi="Aptos" w:cs="Menlo"/>
                <w:color w:val="FFC58F"/>
                <w:sz w:val="16"/>
                <w:szCs w:val="16"/>
              </w:rPr>
              <w:t>kwargs</w:t>
            </w:r>
            <w:r w:rsidRPr="00F30764">
              <w:rPr>
                <w:rFonts w:ascii="Aptos" w:hAnsi="Aptos" w:cs="Menlo"/>
                <w:color w:val="BBDAFF"/>
                <w:sz w:val="16"/>
                <w:szCs w:val="16"/>
              </w:rPr>
              <w:t>)</w:t>
            </w:r>
          </w:p>
          <w:p w14:paraId="08627CBA" w14:textId="77777777" w:rsidR="00F30764" w:rsidRPr="00F30764" w:rsidRDefault="00F30764" w:rsidP="00F30764">
            <w:pPr>
              <w:shd w:val="clear" w:color="auto" w:fill="002451"/>
              <w:spacing w:line="270" w:lineRule="atLeast"/>
              <w:rPr>
                <w:rFonts w:ascii="Aptos" w:hAnsi="Aptos" w:cs="Menlo"/>
                <w:color w:val="FFFFFF"/>
                <w:sz w:val="16"/>
                <w:szCs w:val="16"/>
              </w:rPr>
            </w:pPr>
          </w:p>
          <w:p w14:paraId="4557993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CTkEntry</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 xml:space="preserve">, </w:t>
            </w:r>
            <w:r w:rsidRPr="00F30764">
              <w:rPr>
                <w:rFonts w:ascii="Aptos" w:hAnsi="Aptos" w:cs="Menlo"/>
                <w:color w:val="FFC58F"/>
                <w:sz w:val="16"/>
                <w:szCs w:val="16"/>
              </w:rPr>
              <w:t>placeholder_text</w:t>
            </w:r>
            <w:r w:rsidRPr="00F30764">
              <w:rPr>
                <w:rFonts w:ascii="Aptos" w:hAnsi="Aptos" w:cs="Menlo"/>
                <w:color w:val="99FFFF"/>
                <w:sz w:val="16"/>
                <w:szCs w:val="16"/>
              </w:rPr>
              <w:t>=</w:t>
            </w:r>
            <w:r w:rsidRPr="00F30764">
              <w:rPr>
                <w:rFonts w:ascii="Aptos" w:hAnsi="Aptos" w:cs="Menlo"/>
                <w:color w:val="D1F1A9"/>
                <w:sz w:val="16"/>
                <w:szCs w:val="16"/>
              </w:rPr>
              <w:t>"xx/xx/xx..."</w:t>
            </w:r>
            <w:r w:rsidRPr="00F30764">
              <w:rPr>
                <w:rFonts w:ascii="Aptos" w:hAnsi="Aptos" w:cs="Menlo"/>
                <w:color w:val="BBDAFF"/>
                <w:sz w:val="16"/>
                <w:szCs w:val="16"/>
              </w:rPr>
              <w:t>)</w:t>
            </w:r>
          </w:p>
          <w:p w14:paraId="4C9D2B1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sticky</w:t>
            </w:r>
            <w:r w:rsidRPr="00F30764">
              <w:rPr>
                <w:rFonts w:ascii="Aptos" w:hAnsi="Aptos" w:cs="Menlo"/>
                <w:color w:val="99FFFF"/>
                <w:sz w:val="16"/>
                <w:szCs w:val="16"/>
              </w:rPr>
              <w:t>=</w:t>
            </w:r>
            <w:r w:rsidRPr="00F30764">
              <w:rPr>
                <w:rFonts w:ascii="Aptos" w:hAnsi="Aptos" w:cs="Menlo"/>
                <w:color w:val="D1F1A9"/>
                <w:sz w:val="16"/>
                <w:szCs w:val="16"/>
              </w:rPr>
              <w:t>"ew"</w:t>
            </w:r>
            <w:r w:rsidRPr="00F30764">
              <w:rPr>
                <w:rFonts w:ascii="Aptos" w:hAnsi="Aptos" w:cs="Menlo"/>
                <w:color w:val="BBDAFF"/>
                <w:sz w:val="16"/>
                <w:szCs w:val="16"/>
              </w:rPr>
              <w:t xml:space="preserve">, </w:t>
            </w:r>
            <w:r w:rsidRPr="00F30764">
              <w:rPr>
                <w:rFonts w:ascii="Aptos" w:hAnsi="Aptos" w:cs="Menlo"/>
                <w:color w:val="FFC58F"/>
                <w:sz w:val="16"/>
                <w:szCs w:val="16"/>
              </w:rPr>
              <w:t>padx</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 xml:space="preserve">, </w:t>
            </w:r>
            <w:r w:rsidRPr="00F30764">
              <w:rPr>
                <w:rFonts w:ascii="Aptos" w:hAnsi="Aptos" w:cs="Menlo"/>
                <w:color w:val="FFC58F"/>
                <w:sz w:val="16"/>
                <w:szCs w:val="16"/>
              </w:rPr>
              <w:t>pady</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w:t>
            </w:r>
          </w:p>
          <w:p w14:paraId="448C05D3"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4AC8470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calendar_button</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CTkButton</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D1F1A9"/>
                <w:sz w:val="16"/>
                <w:szCs w:val="16"/>
              </w:rPr>
              <w:t>"</w:t>
            </w:r>
            <w:r w:rsidRPr="00F30764">
              <w:rPr>
                <w:rFonts w:ascii="Arial" w:hAnsi="Arial" w:cs="Arial"/>
                <w:color w:val="D1F1A9"/>
                <w:sz w:val="16"/>
                <w:szCs w:val="16"/>
              </w:rPr>
              <w:t>▼</w:t>
            </w:r>
            <w:r w:rsidRPr="00F30764">
              <w:rPr>
                <w:rFonts w:ascii="Aptos" w:hAnsi="Aptos" w:cs="Menlo"/>
                <w:color w:val="D1F1A9"/>
                <w:sz w:val="16"/>
                <w:szCs w:val="16"/>
              </w:rPr>
              <w:t>"</w:t>
            </w:r>
            <w:r w:rsidRPr="00F30764">
              <w:rPr>
                <w:rFonts w:ascii="Aptos" w:hAnsi="Aptos" w:cs="Menlo"/>
                <w:color w:val="BBDAFF"/>
                <w:sz w:val="16"/>
                <w:szCs w:val="16"/>
              </w:rPr>
              <w:t xml:space="preserve">, </w:t>
            </w:r>
            <w:r w:rsidRPr="00F30764">
              <w:rPr>
                <w:rFonts w:ascii="Aptos" w:hAnsi="Aptos" w:cs="Menlo"/>
                <w:color w:val="FFC58F"/>
                <w:sz w:val="16"/>
                <w:szCs w:val="16"/>
              </w:rPr>
              <w:t>width</w:t>
            </w:r>
            <w:r w:rsidRPr="00F30764">
              <w:rPr>
                <w:rFonts w:ascii="Aptos" w:hAnsi="Aptos" w:cs="Menlo"/>
                <w:color w:val="99FFFF"/>
                <w:sz w:val="16"/>
                <w:szCs w:val="16"/>
              </w:rPr>
              <w:t>=</w:t>
            </w:r>
            <w:r w:rsidRPr="00F30764">
              <w:rPr>
                <w:rFonts w:ascii="Aptos" w:hAnsi="Aptos" w:cs="Menlo"/>
                <w:color w:val="FFC58F"/>
                <w:sz w:val="16"/>
                <w:szCs w:val="16"/>
              </w:rPr>
              <w:t>20</w:t>
            </w:r>
            <w:r w:rsidRPr="00F30764">
              <w:rPr>
                <w:rFonts w:ascii="Aptos" w:hAnsi="Aptos" w:cs="Menlo"/>
                <w:color w:val="BBDAFF"/>
                <w:sz w:val="16"/>
                <w:szCs w:val="16"/>
              </w:rPr>
              <w:t xml:space="preserve">, </w:t>
            </w:r>
            <w:r w:rsidRPr="00F30764">
              <w:rPr>
                <w:rFonts w:ascii="Aptos" w:hAnsi="Aptos" w:cs="Menlo"/>
                <w:color w:val="FFC58F"/>
                <w:sz w:val="16"/>
                <w:szCs w:val="16"/>
              </w:rPr>
              <w:t>command</w:t>
            </w:r>
            <w:r w:rsidRPr="00F30764">
              <w:rPr>
                <w:rFonts w:ascii="Aptos" w:hAnsi="Aptos" w:cs="Menlo"/>
                <w:color w:val="99FF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.open_calendar)</w:t>
            </w:r>
          </w:p>
          <w:p w14:paraId="00595CB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calendar_button</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C58F"/>
                <w:sz w:val="16"/>
                <w:szCs w:val="16"/>
              </w:rPr>
              <w:t>1</w:t>
            </w:r>
            <w:r w:rsidRPr="00F30764">
              <w:rPr>
                <w:rFonts w:ascii="Aptos" w:hAnsi="Aptos" w:cs="Menlo"/>
                <w:color w:val="BBDAFF"/>
                <w:sz w:val="16"/>
                <w:szCs w:val="16"/>
              </w:rPr>
              <w:t xml:space="preserve">, </w:t>
            </w:r>
            <w:r w:rsidRPr="00F30764">
              <w:rPr>
                <w:rFonts w:ascii="Aptos" w:hAnsi="Aptos" w:cs="Menlo"/>
                <w:color w:val="FFC58F"/>
                <w:sz w:val="16"/>
                <w:szCs w:val="16"/>
              </w:rPr>
              <w:t>sticky</w:t>
            </w:r>
            <w:r w:rsidRPr="00F30764">
              <w:rPr>
                <w:rFonts w:ascii="Aptos" w:hAnsi="Aptos" w:cs="Menlo"/>
                <w:color w:val="99FFFF"/>
                <w:sz w:val="16"/>
                <w:szCs w:val="16"/>
              </w:rPr>
              <w:t>=</w:t>
            </w:r>
            <w:r w:rsidRPr="00F30764">
              <w:rPr>
                <w:rFonts w:ascii="Aptos" w:hAnsi="Aptos" w:cs="Menlo"/>
                <w:color w:val="D1F1A9"/>
                <w:sz w:val="16"/>
                <w:szCs w:val="16"/>
              </w:rPr>
              <w:t>"ew"</w:t>
            </w:r>
            <w:r w:rsidRPr="00F30764">
              <w:rPr>
                <w:rFonts w:ascii="Aptos" w:hAnsi="Aptos" w:cs="Menlo"/>
                <w:color w:val="BBDAFF"/>
                <w:sz w:val="16"/>
                <w:szCs w:val="16"/>
              </w:rPr>
              <w:t xml:space="preserve">, </w:t>
            </w:r>
            <w:r w:rsidRPr="00F30764">
              <w:rPr>
                <w:rFonts w:ascii="Aptos" w:hAnsi="Aptos" w:cs="Menlo"/>
                <w:color w:val="FFC58F"/>
                <w:sz w:val="16"/>
                <w:szCs w:val="16"/>
              </w:rPr>
              <w:t>padx</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 xml:space="preserve">, </w:t>
            </w:r>
            <w:r w:rsidRPr="00F30764">
              <w:rPr>
                <w:rFonts w:ascii="Aptos" w:hAnsi="Aptos" w:cs="Menlo"/>
                <w:color w:val="FFC58F"/>
                <w:sz w:val="16"/>
                <w:szCs w:val="16"/>
              </w:rPr>
              <w:t>pady</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w:t>
            </w:r>
          </w:p>
          <w:p w14:paraId="7F46A068"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384C45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None</w:t>
            </w:r>
          </w:p>
          <w:p w14:paraId="276E4BB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selected_date</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None</w:t>
            </w:r>
          </w:p>
          <w:p w14:paraId="4D5AEE0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date_format</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D1F1A9"/>
                <w:sz w:val="16"/>
                <w:szCs w:val="16"/>
              </w:rPr>
              <w:t>"</w:t>
            </w:r>
            <w:r w:rsidRPr="00F30764">
              <w:rPr>
                <w:rFonts w:ascii="Aptos" w:hAnsi="Aptos" w:cs="Menlo"/>
                <w:color w:val="FFC58F"/>
                <w:sz w:val="16"/>
                <w:szCs w:val="16"/>
              </w:rPr>
              <w:t>%d</w:t>
            </w:r>
            <w:r w:rsidRPr="00F30764">
              <w:rPr>
                <w:rFonts w:ascii="Aptos" w:hAnsi="Aptos" w:cs="Menlo"/>
                <w:color w:val="D1F1A9"/>
                <w:sz w:val="16"/>
                <w:szCs w:val="16"/>
              </w:rPr>
              <w:t>/%m/%Y"</w:t>
            </w:r>
          </w:p>
          <w:p w14:paraId="346AD19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allow_manual_input</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True</w:t>
            </w:r>
            <w:r w:rsidRPr="00F30764">
              <w:rPr>
                <w:rFonts w:ascii="Aptos" w:hAnsi="Aptos" w:cs="Menlo"/>
                <w:color w:val="FFFFFF"/>
                <w:sz w:val="16"/>
                <w:szCs w:val="16"/>
              </w:rPr>
              <w:t xml:space="preserve">  </w:t>
            </w:r>
          </w:p>
          <w:p w14:paraId="00F6A303"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10D85CD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set_date_format</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 xml:space="preserve">, </w:t>
            </w:r>
            <w:r w:rsidRPr="00F30764">
              <w:rPr>
                <w:rFonts w:ascii="Aptos" w:hAnsi="Aptos" w:cs="Menlo"/>
                <w:color w:val="FFC58F"/>
                <w:sz w:val="16"/>
                <w:szCs w:val="16"/>
              </w:rPr>
              <w:t>date_format</w:t>
            </w:r>
            <w:r w:rsidRPr="00F30764">
              <w:rPr>
                <w:rFonts w:ascii="Aptos" w:hAnsi="Aptos" w:cs="Menlo"/>
                <w:color w:val="FFFFFF"/>
                <w:sz w:val="16"/>
                <w:szCs w:val="16"/>
              </w:rPr>
              <w:t>):</w:t>
            </w:r>
          </w:p>
          <w:p w14:paraId="576D96A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2238F95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Set the date format to be used in the date entry.</w:t>
            </w:r>
          </w:p>
          <w:p w14:paraId="7EC17196"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E2F8D8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Parameters:</w:t>
            </w:r>
          </w:p>
          <w:p w14:paraId="6155BF5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 date_format (str): The desired date format string, e.g., "%m/%d/%Y".</w:t>
            </w:r>
          </w:p>
          <w:p w14:paraId="3199A4F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6E5ACBC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Sets the format in which the selected date will be displayed.</w:t>
            </w:r>
          </w:p>
          <w:p w14:paraId="2C48A401"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79C886D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date_format</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date_format</w:t>
            </w:r>
          </w:p>
          <w:p w14:paraId="1CEAB79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7391AD2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open_calendar</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w:t>
            </w:r>
          </w:p>
          <w:p w14:paraId="36ACFC8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2560797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Open the calendar popup for date selection.</w:t>
            </w:r>
          </w:p>
          <w:p w14:paraId="0120D3C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636A25D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Creates and displays a calendar widget allowing the user to select a date.</w:t>
            </w:r>
          </w:p>
          <w:p w14:paraId="7A3A255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The calendar appears just below the date entry field.</w:t>
            </w:r>
          </w:p>
          <w:p w14:paraId="23B81C9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692D31A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05D6D65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 xml:space="preserve"> </w:t>
            </w:r>
            <w:r w:rsidRPr="00F30764">
              <w:rPr>
                <w:rFonts w:ascii="Aptos" w:hAnsi="Aptos" w:cs="Menlo"/>
                <w:color w:val="99FFFF"/>
                <w:sz w:val="16"/>
                <w:szCs w:val="16"/>
              </w:rPr>
              <w:t>is</w:t>
            </w:r>
            <w:r w:rsidRPr="00F30764">
              <w:rPr>
                <w:rFonts w:ascii="Aptos" w:hAnsi="Aptos" w:cs="Menlo"/>
                <w:color w:val="FFFFFF"/>
                <w:sz w:val="16"/>
                <w:szCs w:val="16"/>
              </w:rPr>
              <w:t xml:space="preserve"> </w:t>
            </w:r>
            <w:r w:rsidRPr="00F30764">
              <w:rPr>
                <w:rFonts w:ascii="Aptos" w:hAnsi="Aptos" w:cs="Menlo"/>
                <w:color w:val="99FFFF"/>
                <w:sz w:val="16"/>
                <w:szCs w:val="16"/>
              </w:rPr>
              <w:t>not</w:t>
            </w:r>
            <w:r w:rsidRPr="00F30764">
              <w:rPr>
                <w:rFonts w:ascii="Aptos" w:hAnsi="Aptos" w:cs="Menlo"/>
                <w:color w:val="FFFFFF"/>
                <w:sz w:val="16"/>
                <w:szCs w:val="16"/>
              </w:rPr>
              <w:t xml:space="preserve"> </w:t>
            </w:r>
            <w:r w:rsidRPr="00F30764">
              <w:rPr>
                <w:rFonts w:ascii="Aptos" w:hAnsi="Aptos" w:cs="Menlo"/>
                <w:color w:val="FFC58F"/>
                <w:sz w:val="16"/>
                <w:szCs w:val="16"/>
              </w:rPr>
              <w:t>None</w:t>
            </w:r>
            <w:r w:rsidRPr="00F30764">
              <w:rPr>
                <w:rFonts w:ascii="Aptos" w:hAnsi="Aptos" w:cs="Menlo"/>
                <w:color w:val="FFFFFF"/>
                <w:sz w:val="16"/>
                <w:szCs w:val="16"/>
              </w:rPr>
              <w:t>:</w:t>
            </w:r>
          </w:p>
          <w:p w14:paraId="1DE9BF6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w:t>
            </w:r>
            <w:r w:rsidRPr="00F30764">
              <w:rPr>
                <w:rFonts w:ascii="Aptos" w:hAnsi="Aptos" w:cs="Menlo"/>
                <w:color w:val="BBDAFF"/>
                <w:sz w:val="16"/>
                <w:szCs w:val="16"/>
              </w:rPr>
              <w:t>destroy()</w:t>
            </w:r>
          </w:p>
          <w:p w14:paraId="2B61305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CTkToplevel</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p>
          <w:p w14:paraId="4A88EDA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w:t>
            </w:r>
            <w:r w:rsidRPr="00F30764">
              <w:rPr>
                <w:rFonts w:ascii="Aptos" w:hAnsi="Aptos" w:cs="Menlo"/>
                <w:color w:val="FF9DA4"/>
                <w:sz w:val="16"/>
                <w:szCs w:val="16"/>
              </w:rPr>
              <w:t>title</w:t>
            </w:r>
            <w:r w:rsidRPr="00F30764">
              <w:rPr>
                <w:rFonts w:ascii="Aptos" w:hAnsi="Aptos" w:cs="Menlo"/>
                <w:color w:val="BBDAFF"/>
                <w:sz w:val="16"/>
                <w:szCs w:val="16"/>
              </w:rPr>
              <w:t>(</w:t>
            </w:r>
            <w:r w:rsidRPr="00F30764">
              <w:rPr>
                <w:rFonts w:ascii="Aptos" w:hAnsi="Aptos" w:cs="Menlo"/>
                <w:color w:val="D1F1A9"/>
                <w:sz w:val="16"/>
                <w:szCs w:val="16"/>
              </w:rPr>
              <w:t>"Select Date"</w:t>
            </w:r>
            <w:r w:rsidRPr="00F30764">
              <w:rPr>
                <w:rFonts w:ascii="Aptos" w:hAnsi="Aptos" w:cs="Menlo"/>
                <w:color w:val="BBDAFF"/>
                <w:sz w:val="16"/>
                <w:szCs w:val="16"/>
              </w:rPr>
              <w:t>)</w:t>
            </w:r>
          </w:p>
          <w:p w14:paraId="0211C3F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w:t>
            </w:r>
            <w:r w:rsidRPr="00F30764">
              <w:rPr>
                <w:rFonts w:ascii="Aptos" w:hAnsi="Aptos" w:cs="Menlo"/>
                <w:color w:val="BBDAFF"/>
                <w:sz w:val="16"/>
                <w:szCs w:val="16"/>
              </w:rPr>
              <w:t>geometry(</w:t>
            </w:r>
            <w:r w:rsidRPr="00F30764">
              <w:rPr>
                <w:rFonts w:ascii="Aptos" w:hAnsi="Aptos" w:cs="Menlo"/>
                <w:color w:val="D1F1A9"/>
                <w:sz w:val="16"/>
                <w:szCs w:val="16"/>
              </w:rPr>
              <w:t>"+</w:t>
            </w:r>
            <w:r w:rsidRPr="00F30764">
              <w:rPr>
                <w:rFonts w:ascii="Aptos" w:hAnsi="Aptos" w:cs="Menlo"/>
                <w:color w:val="FFC58F"/>
                <w:sz w:val="16"/>
                <w:szCs w:val="16"/>
              </w:rPr>
              <w:t>%d</w:t>
            </w:r>
            <w:r w:rsidRPr="00F30764">
              <w:rPr>
                <w:rFonts w:ascii="Aptos" w:hAnsi="Aptos" w:cs="Menlo"/>
                <w:color w:val="D1F1A9"/>
                <w:sz w:val="16"/>
                <w:szCs w:val="16"/>
              </w:rPr>
              <w:t>+</w:t>
            </w:r>
            <w:r w:rsidRPr="00F30764">
              <w:rPr>
                <w:rFonts w:ascii="Aptos" w:hAnsi="Aptos" w:cs="Menlo"/>
                <w:color w:val="FFC58F"/>
                <w:sz w:val="16"/>
                <w:szCs w:val="16"/>
              </w:rPr>
              <w:t>%d</w:t>
            </w:r>
            <w:r w:rsidRPr="00F30764">
              <w:rPr>
                <w:rFonts w:ascii="Aptos" w:hAnsi="Aptos" w:cs="Menlo"/>
                <w:color w:val="D1F1A9"/>
                <w:sz w:val="16"/>
                <w:szCs w:val="16"/>
              </w:rPr>
              <w:t>"</w:t>
            </w:r>
            <w:r w:rsidRPr="00F30764">
              <w:rPr>
                <w:rFonts w:ascii="Aptos" w:hAnsi="Aptos" w:cs="Menlo"/>
                <w:color w:val="BBDAFF"/>
                <w:sz w:val="16"/>
                <w:szCs w:val="16"/>
              </w:rPr>
              <w:t xml:space="preserve"> </w:t>
            </w:r>
            <w:r w:rsidRPr="00F30764">
              <w:rPr>
                <w:rFonts w:ascii="Aptos" w:hAnsi="Aptos" w:cs="Menlo"/>
                <w:color w:val="99FFFF"/>
                <w:sz w:val="16"/>
                <w:szCs w:val="16"/>
              </w:rPr>
              <w:t>%</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 xml:space="preserve">.winfo_rootx(), </w:t>
            </w:r>
            <w:r w:rsidRPr="00F30764">
              <w:rPr>
                <w:rFonts w:ascii="Aptos" w:hAnsi="Aptos" w:cs="Menlo"/>
                <w:color w:val="FFC58F"/>
                <w:sz w:val="16"/>
                <w:szCs w:val="16"/>
              </w:rPr>
              <w:t>self</w:t>
            </w:r>
            <w:r w:rsidRPr="00F30764">
              <w:rPr>
                <w:rFonts w:ascii="Aptos" w:hAnsi="Aptos" w:cs="Menlo"/>
                <w:color w:val="BBDAFF"/>
                <w:sz w:val="16"/>
                <w:szCs w:val="16"/>
              </w:rPr>
              <w:t xml:space="preserve">.winfo_rooty() </w:t>
            </w:r>
            <w:r w:rsidRPr="00F30764">
              <w:rPr>
                <w:rFonts w:ascii="Aptos" w:hAnsi="Aptos" w:cs="Menlo"/>
                <w:color w:val="99FFFF"/>
                <w:sz w:val="16"/>
                <w:szCs w:val="16"/>
              </w:rPr>
              <w:t>+</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.winfo_height()))</w:t>
            </w:r>
          </w:p>
          <w:p w14:paraId="7E967E5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w:t>
            </w:r>
            <w:r w:rsidRPr="00F30764">
              <w:rPr>
                <w:rFonts w:ascii="Aptos" w:hAnsi="Aptos" w:cs="Menlo"/>
                <w:color w:val="BBDAFF"/>
                <w:sz w:val="16"/>
                <w:szCs w:val="16"/>
              </w:rPr>
              <w:t>resizable(</w:t>
            </w:r>
            <w:r w:rsidRPr="00F30764">
              <w:rPr>
                <w:rFonts w:ascii="Aptos" w:hAnsi="Aptos" w:cs="Menlo"/>
                <w:color w:val="FFC58F"/>
                <w:sz w:val="16"/>
                <w:szCs w:val="16"/>
              </w:rPr>
              <w:t>False</w:t>
            </w:r>
            <w:r w:rsidRPr="00F30764">
              <w:rPr>
                <w:rFonts w:ascii="Aptos" w:hAnsi="Aptos" w:cs="Menlo"/>
                <w:color w:val="BBDAFF"/>
                <w:sz w:val="16"/>
                <w:szCs w:val="16"/>
              </w:rPr>
              <w:t xml:space="preserve">, </w:t>
            </w:r>
            <w:r w:rsidRPr="00F30764">
              <w:rPr>
                <w:rFonts w:ascii="Aptos" w:hAnsi="Aptos" w:cs="Menlo"/>
                <w:color w:val="FFC58F"/>
                <w:sz w:val="16"/>
                <w:szCs w:val="16"/>
              </w:rPr>
              <w:t>False</w:t>
            </w:r>
            <w:r w:rsidRPr="00F30764">
              <w:rPr>
                <w:rFonts w:ascii="Aptos" w:hAnsi="Aptos" w:cs="Menlo"/>
                <w:color w:val="BBDAFF"/>
                <w:sz w:val="16"/>
                <w:szCs w:val="16"/>
              </w:rPr>
              <w:t>)</w:t>
            </w:r>
          </w:p>
          <w:p w14:paraId="6E7AAE1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7376C11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w:t>
            </w:r>
            <w:r w:rsidRPr="00F30764">
              <w:rPr>
                <w:rFonts w:ascii="Aptos" w:hAnsi="Aptos" w:cs="Menlo"/>
                <w:color w:val="BBDAFF"/>
                <w:sz w:val="16"/>
                <w:szCs w:val="16"/>
              </w:rPr>
              <w:t>after(</w:t>
            </w:r>
            <w:r w:rsidRPr="00F30764">
              <w:rPr>
                <w:rFonts w:ascii="Aptos" w:hAnsi="Aptos" w:cs="Menlo"/>
                <w:color w:val="FFC58F"/>
                <w:sz w:val="16"/>
                <w:szCs w:val="16"/>
              </w:rPr>
              <w:t>500</w:t>
            </w:r>
            <w:r w:rsidRPr="00F30764">
              <w:rPr>
                <w:rFonts w:ascii="Aptos" w:hAnsi="Aptos" w:cs="Menlo"/>
                <w:color w:val="BBDAFF"/>
                <w:sz w:val="16"/>
                <w:szCs w:val="16"/>
              </w:rPr>
              <w:t xml:space="preserve">, </w:t>
            </w:r>
            <w:r w:rsidRPr="00F30764">
              <w:rPr>
                <w:rFonts w:ascii="Aptos" w:hAnsi="Aptos" w:cs="Menlo"/>
                <w:color w:val="EBBBFF"/>
                <w:sz w:val="16"/>
                <w:szCs w:val="16"/>
              </w:rPr>
              <w:t>lambda</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popup</w:t>
            </w:r>
            <w:r w:rsidRPr="00F30764">
              <w:rPr>
                <w:rFonts w:ascii="Aptos" w:hAnsi="Aptos" w:cs="Menlo"/>
                <w:color w:val="BBDAFF"/>
                <w:sz w:val="16"/>
                <w:szCs w:val="16"/>
              </w:rPr>
              <w:t>.</w:t>
            </w:r>
            <w:r w:rsidRPr="00F30764">
              <w:rPr>
                <w:rFonts w:ascii="Aptos" w:hAnsi="Aptos" w:cs="Menlo"/>
                <w:color w:val="FF9DA4"/>
                <w:sz w:val="16"/>
                <w:szCs w:val="16"/>
              </w:rPr>
              <w:t>focus</w:t>
            </w:r>
            <w:r w:rsidRPr="00F30764">
              <w:rPr>
                <w:rFonts w:ascii="Aptos" w:hAnsi="Aptos" w:cs="Menlo"/>
                <w:color w:val="BBDAFF"/>
                <w:sz w:val="16"/>
                <w:szCs w:val="16"/>
              </w:rPr>
              <w:t>())</w:t>
            </w:r>
          </w:p>
          <w:p w14:paraId="2DDA638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2E27FEB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lastRenderedPageBreak/>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current_year</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datetime</w:t>
            </w:r>
            <w:r w:rsidRPr="00F30764">
              <w:rPr>
                <w:rFonts w:ascii="Aptos" w:hAnsi="Aptos" w:cs="Menlo"/>
                <w:color w:val="FFFFFF"/>
                <w:sz w:val="16"/>
                <w:szCs w:val="16"/>
              </w:rPr>
              <w:t>.</w:t>
            </w:r>
            <w:r w:rsidRPr="00F30764">
              <w:rPr>
                <w:rFonts w:ascii="Aptos" w:hAnsi="Aptos" w:cs="Menlo"/>
                <w:color w:val="BBDAFF"/>
                <w:sz w:val="16"/>
                <w:szCs w:val="16"/>
              </w:rPr>
              <w:t>now()</w:t>
            </w:r>
            <w:r w:rsidRPr="00F30764">
              <w:rPr>
                <w:rFonts w:ascii="Aptos" w:hAnsi="Aptos" w:cs="Menlo"/>
                <w:color w:val="FFFFFF"/>
                <w:sz w:val="16"/>
                <w:szCs w:val="16"/>
              </w:rPr>
              <w:t>.</w:t>
            </w:r>
            <w:r w:rsidRPr="00F30764">
              <w:rPr>
                <w:rFonts w:ascii="Aptos" w:hAnsi="Aptos" w:cs="Menlo"/>
                <w:color w:val="FF9DA4"/>
                <w:sz w:val="16"/>
                <w:szCs w:val="16"/>
              </w:rPr>
              <w:t>year</w:t>
            </w:r>
          </w:p>
          <w:p w14:paraId="4F647F5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datetime</w:t>
            </w:r>
            <w:r w:rsidRPr="00F30764">
              <w:rPr>
                <w:rFonts w:ascii="Aptos" w:hAnsi="Aptos" w:cs="Menlo"/>
                <w:color w:val="FFFFFF"/>
                <w:sz w:val="16"/>
                <w:szCs w:val="16"/>
              </w:rPr>
              <w:t>.</w:t>
            </w:r>
            <w:r w:rsidRPr="00F30764">
              <w:rPr>
                <w:rFonts w:ascii="Aptos" w:hAnsi="Aptos" w:cs="Menlo"/>
                <w:color w:val="BBDAFF"/>
                <w:sz w:val="16"/>
                <w:szCs w:val="16"/>
              </w:rPr>
              <w:t>now()</w:t>
            </w:r>
            <w:r w:rsidRPr="00F30764">
              <w:rPr>
                <w:rFonts w:ascii="Aptos" w:hAnsi="Aptos" w:cs="Menlo"/>
                <w:color w:val="FFFFFF"/>
                <w:sz w:val="16"/>
                <w:szCs w:val="16"/>
              </w:rPr>
              <w:t>.</w:t>
            </w:r>
            <w:r w:rsidRPr="00F30764">
              <w:rPr>
                <w:rFonts w:ascii="Aptos" w:hAnsi="Aptos" w:cs="Menlo"/>
                <w:color w:val="FF9DA4"/>
                <w:sz w:val="16"/>
                <w:szCs w:val="16"/>
              </w:rPr>
              <w:t>month</w:t>
            </w:r>
          </w:p>
          <w:p w14:paraId="5D74F40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BBDAFF"/>
                <w:sz w:val="16"/>
                <w:szCs w:val="16"/>
              </w:rPr>
              <w:t>build_calendar()</w:t>
            </w:r>
          </w:p>
          <w:p w14:paraId="6AC3AEA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70110AC5"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8D7254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build_calendar</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w:t>
            </w:r>
          </w:p>
          <w:p w14:paraId="50BEA681"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3D06912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Build and display the calendar in the popup.</w:t>
            </w:r>
          </w:p>
          <w:p w14:paraId="3FFB93C2" w14:textId="77777777" w:rsidR="00F30764" w:rsidRPr="00F30764" w:rsidRDefault="00F30764" w:rsidP="00F30764">
            <w:pPr>
              <w:shd w:val="clear" w:color="auto" w:fill="002451"/>
              <w:spacing w:line="270" w:lineRule="atLeast"/>
              <w:rPr>
                <w:rFonts w:ascii="Aptos" w:hAnsi="Aptos" w:cs="Menlo"/>
                <w:color w:val="FFFFFF"/>
                <w:sz w:val="16"/>
                <w:szCs w:val="16"/>
              </w:rPr>
            </w:pPr>
          </w:p>
          <w:p w14:paraId="3160465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Constructs the calendar UI for the currently selected month and year.</w:t>
            </w:r>
          </w:p>
          <w:p w14:paraId="5577D27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Includes navigation buttons for previous and next months.</w:t>
            </w:r>
          </w:p>
          <w:p w14:paraId="70D2356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4B56F11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616C601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BBDAFF"/>
                <w:sz w:val="16"/>
                <w:szCs w:val="16"/>
              </w:rPr>
              <w:t>hasattr(</w:t>
            </w:r>
            <w:r w:rsidRPr="00F30764">
              <w:rPr>
                <w:rFonts w:ascii="Aptos" w:hAnsi="Aptos" w:cs="Menlo"/>
                <w:color w:val="FFC58F"/>
                <w:sz w:val="16"/>
                <w:szCs w:val="16"/>
              </w:rPr>
              <w:t>self</w:t>
            </w:r>
            <w:r w:rsidRPr="00F30764">
              <w:rPr>
                <w:rFonts w:ascii="Aptos" w:hAnsi="Aptos" w:cs="Menlo"/>
                <w:color w:val="BBDAFF"/>
                <w:sz w:val="16"/>
                <w:szCs w:val="16"/>
              </w:rPr>
              <w:t xml:space="preserve">, </w:t>
            </w:r>
            <w:r w:rsidRPr="00F30764">
              <w:rPr>
                <w:rFonts w:ascii="Aptos" w:hAnsi="Aptos" w:cs="Menlo"/>
                <w:color w:val="D1F1A9"/>
                <w:sz w:val="16"/>
                <w:szCs w:val="16"/>
              </w:rPr>
              <w:t>'calendar_frame'</w:t>
            </w:r>
            <w:r w:rsidRPr="00F30764">
              <w:rPr>
                <w:rFonts w:ascii="Aptos" w:hAnsi="Aptos" w:cs="Menlo"/>
                <w:color w:val="BBDAFF"/>
                <w:sz w:val="16"/>
                <w:szCs w:val="16"/>
              </w:rPr>
              <w:t>)</w:t>
            </w:r>
            <w:r w:rsidRPr="00F30764">
              <w:rPr>
                <w:rFonts w:ascii="Aptos" w:hAnsi="Aptos" w:cs="Menlo"/>
                <w:color w:val="FFFFFF"/>
                <w:sz w:val="16"/>
                <w:szCs w:val="16"/>
              </w:rPr>
              <w:t>:</w:t>
            </w:r>
          </w:p>
          <w:p w14:paraId="15AE3C0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calendar_frame</w:t>
            </w:r>
            <w:r w:rsidRPr="00F30764">
              <w:rPr>
                <w:rFonts w:ascii="Aptos" w:hAnsi="Aptos" w:cs="Menlo"/>
                <w:color w:val="FFFFFF"/>
                <w:sz w:val="16"/>
                <w:szCs w:val="16"/>
              </w:rPr>
              <w:t>.</w:t>
            </w:r>
            <w:r w:rsidRPr="00F30764">
              <w:rPr>
                <w:rFonts w:ascii="Aptos" w:hAnsi="Aptos" w:cs="Menlo"/>
                <w:color w:val="BBDAFF"/>
                <w:sz w:val="16"/>
                <w:szCs w:val="16"/>
              </w:rPr>
              <w:t>destroy()</w:t>
            </w:r>
          </w:p>
          <w:p w14:paraId="58428A53" w14:textId="77777777" w:rsidR="00F30764" w:rsidRPr="00F30764" w:rsidRDefault="00F30764" w:rsidP="00F30764">
            <w:pPr>
              <w:shd w:val="clear" w:color="auto" w:fill="002451"/>
              <w:spacing w:line="270" w:lineRule="atLeast"/>
              <w:rPr>
                <w:rFonts w:ascii="Aptos" w:hAnsi="Aptos" w:cs="Menlo"/>
                <w:color w:val="FFFFFF"/>
                <w:sz w:val="16"/>
                <w:szCs w:val="16"/>
              </w:rPr>
            </w:pPr>
          </w:p>
          <w:p w14:paraId="0BC1768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calendar_frame</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CTkFrame</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popup</w:t>
            </w:r>
            <w:r w:rsidRPr="00F30764">
              <w:rPr>
                <w:rFonts w:ascii="Aptos" w:hAnsi="Aptos" w:cs="Menlo"/>
                <w:color w:val="BBDAFF"/>
                <w:sz w:val="16"/>
                <w:szCs w:val="16"/>
              </w:rPr>
              <w:t>)</w:t>
            </w:r>
          </w:p>
          <w:p w14:paraId="17EE0EB7"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calendar_frame</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w:t>
            </w:r>
          </w:p>
          <w:p w14:paraId="22B72FE4" w14:textId="77777777" w:rsidR="00F30764" w:rsidRPr="00F30764" w:rsidRDefault="00F30764" w:rsidP="00F30764">
            <w:pPr>
              <w:shd w:val="clear" w:color="auto" w:fill="002451"/>
              <w:spacing w:line="270" w:lineRule="atLeast"/>
              <w:rPr>
                <w:rFonts w:ascii="Aptos" w:hAnsi="Aptos" w:cs="Menlo"/>
                <w:color w:val="FFFFFF"/>
                <w:sz w:val="16"/>
                <w:szCs w:val="16"/>
              </w:rPr>
            </w:pPr>
          </w:p>
          <w:p w14:paraId="68B4F42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7285B7"/>
                <w:sz w:val="16"/>
                <w:szCs w:val="16"/>
              </w:rPr>
              <w:t># Month and Year Selector</w:t>
            </w:r>
          </w:p>
          <w:p w14:paraId="01074A1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month_label</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CTkLabel</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EBBBFF"/>
                <w:sz w:val="16"/>
                <w:szCs w:val="16"/>
              </w:rPr>
              <w:t>f</w:t>
            </w:r>
            <w:r w:rsidRPr="00F30764">
              <w:rPr>
                <w:rFonts w:ascii="Aptos" w:hAnsi="Aptos" w:cs="Menlo"/>
                <w:color w:val="D1F1A9"/>
                <w:sz w:val="16"/>
                <w:szCs w:val="16"/>
              </w:rPr>
              <w:t>"</w:t>
            </w:r>
            <w:r w:rsidRPr="00F30764">
              <w:rPr>
                <w:rFonts w:ascii="Aptos" w:hAnsi="Aptos" w:cs="Menlo"/>
                <w:color w:val="FFC58F"/>
                <w:sz w:val="16"/>
                <w:szCs w:val="16"/>
              </w:rPr>
              <w:t>{</w:t>
            </w:r>
            <w:r w:rsidRPr="00F30764">
              <w:rPr>
                <w:rFonts w:ascii="Aptos" w:hAnsi="Aptos" w:cs="Menlo"/>
                <w:color w:val="FFEEAD"/>
                <w:sz w:val="16"/>
                <w:szCs w:val="16"/>
              </w:rPr>
              <w:t>calendar</w:t>
            </w:r>
            <w:r w:rsidRPr="00F30764">
              <w:rPr>
                <w:rFonts w:ascii="Aptos" w:hAnsi="Aptos" w:cs="Menlo"/>
                <w:color w:val="BBDAFF"/>
                <w:sz w:val="16"/>
                <w:szCs w:val="16"/>
              </w:rPr>
              <w:t>.</w:t>
            </w:r>
            <w:r w:rsidRPr="00F30764">
              <w:rPr>
                <w:rFonts w:ascii="Aptos" w:hAnsi="Aptos" w:cs="Menlo"/>
                <w:color w:val="FF9DA4"/>
                <w:sz w:val="16"/>
                <w:szCs w:val="16"/>
              </w:rPr>
              <w:t>month_name</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current_month</w:t>
            </w:r>
            <w:r w:rsidRPr="00F30764">
              <w:rPr>
                <w:rFonts w:ascii="Aptos" w:hAnsi="Aptos" w:cs="Menlo"/>
                <w:color w:val="BBDAFF"/>
                <w:sz w:val="16"/>
                <w:szCs w:val="16"/>
              </w:rPr>
              <w:t>]</w:t>
            </w:r>
            <w:r w:rsidRPr="00F30764">
              <w:rPr>
                <w:rFonts w:ascii="Aptos" w:hAnsi="Aptos" w:cs="Menlo"/>
                <w:color w:val="FFC58F"/>
                <w:sz w:val="16"/>
                <w:szCs w:val="16"/>
              </w:rPr>
              <w:t>}</w:t>
            </w:r>
            <w:r w:rsidRPr="00F30764">
              <w:rPr>
                <w:rFonts w:ascii="Aptos" w:hAnsi="Aptos" w:cs="Menlo"/>
                <w:color w:val="D1F1A9"/>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current_year</w:t>
            </w:r>
            <w:r w:rsidRPr="00F30764">
              <w:rPr>
                <w:rFonts w:ascii="Aptos" w:hAnsi="Aptos" w:cs="Menlo"/>
                <w:color w:val="FFC58F"/>
                <w:sz w:val="16"/>
                <w:szCs w:val="16"/>
              </w:rPr>
              <w:t>}</w:t>
            </w:r>
            <w:r w:rsidRPr="00F30764">
              <w:rPr>
                <w:rFonts w:ascii="Aptos" w:hAnsi="Aptos" w:cs="Menlo"/>
                <w:color w:val="D1F1A9"/>
                <w:sz w:val="16"/>
                <w:szCs w:val="16"/>
              </w:rPr>
              <w:t>"</w:t>
            </w:r>
            <w:r w:rsidRPr="00F30764">
              <w:rPr>
                <w:rFonts w:ascii="Aptos" w:hAnsi="Aptos" w:cs="Menlo"/>
                <w:color w:val="BBDAFF"/>
                <w:sz w:val="16"/>
                <w:szCs w:val="16"/>
              </w:rPr>
              <w:t>)</w:t>
            </w:r>
          </w:p>
          <w:p w14:paraId="0FB250F7"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month_label</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C58F"/>
                <w:sz w:val="16"/>
                <w:szCs w:val="16"/>
              </w:rPr>
              <w:t>1</w:t>
            </w:r>
            <w:r w:rsidRPr="00F30764">
              <w:rPr>
                <w:rFonts w:ascii="Aptos" w:hAnsi="Aptos" w:cs="Menlo"/>
                <w:color w:val="BBDAFF"/>
                <w:sz w:val="16"/>
                <w:szCs w:val="16"/>
              </w:rPr>
              <w:t xml:space="preserve">, </w:t>
            </w:r>
            <w:r w:rsidRPr="00F30764">
              <w:rPr>
                <w:rFonts w:ascii="Aptos" w:hAnsi="Aptos" w:cs="Menlo"/>
                <w:color w:val="FFC58F"/>
                <w:sz w:val="16"/>
                <w:szCs w:val="16"/>
              </w:rPr>
              <w:t>columnspan</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w:t>
            </w:r>
          </w:p>
          <w:p w14:paraId="46D8C9D4" w14:textId="77777777" w:rsidR="00F30764" w:rsidRPr="00F30764" w:rsidRDefault="00F30764" w:rsidP="00F30764">
            <w:pPr>
              <w:shd w:val="clear" w:color="auto" w:fill="002451"/>
              <w:spacing w:line="270" w:lineRule="atLeast"/>
              <w:rPr>
                <w:rFonts w:ascii="Aptos" w:hAnsi="Aptos" w:cs="Menlo"/>
                <w:color w:val="FFFFFF"/>
                <w:sz w:val="16"/>
                <w:szCs w:val="16"/>
              </w:rPr>
            </w:pPr>
          </w:p>
          <w:p w14:paraId="05C3B4E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prev_month_button</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CTkButton</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D1F1A9"/>
                <w:sz w:val="16"/>
                <w:szCs w:val="16"/>
              </w:rPr>
              <w:t>"&lt;"</w:t>
            </w:r>
            <w:r w:rsidRPr="00F30764">
              <w:rPr>
                <w:rFonts w:ascii="Aptos" w:hAnsi="Aptos" w:cs="Menlo"/>
                <w:color w:val="BBDAFF"/>
                <w:sz w:val="16"/>
                <w:szCs w:val="16"/>
              </w:rPr>
              <w:t xml:space="preserve">, </w:t>
            </w:r>
            <w:r w:rsidRPr="00F30764">
              <w:rPr>
                <w:rFonts w:ascii="Aptos" w:hAnsi="Aptos" w:cs="Menlo"/>
                <w:color w:val="FFC58F"/>
                <w:sz w:val="16"/>
                <w:szCs w:val="16"/>
              </w:rPr>
              <w:t>width</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 xml:space="preserve">, </w:t>
            </w:r>
            <w:r w:rsidRPr="00F30764">
              <w:rPr>
                <w:rFonts w:ascii="Aptos" w:hAnsi="Aptos" w:cs="Menlo"/>
                <w:color w:val="FFC58F"/>
                <w:sz w:val="16"/>
                <w:szCs w:val="16"/>
              </w:rPr>
              <w:t>command</w:t>
            </w:r>
            <w:r w:rsidRPr="00F30764">
              <w:rPr>
                <w:rFonts w:ascii="Aptos" w:hAnsi="Aptos" w:cs="Menlo"/>
                <w:color w:val="99FF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.prev_month)</w:t>
            </w:r>
          </w:p>
          <w:p w14:paraId="3FFFCCD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prev_month_button</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w:t>
            </w:r>
          </w:p>
          <w:p w14:paraId="53626CE2" w14:textId="77777777" w:rsidR="00F30764" w:rsidRPr="00F30764" w:rsidRDefault="00F30764" w:rsidP="00F30764">
            <w:pPr>
              <w:shd w:val="clear" w:color="auto" w:fill="002451"/>
              <w:spacing w:line="270" w:lineRule="atLeast"/>
              <w:rPr>
                <w:rFonts w:ascii="Aptos" w:hAnsi="Aptos" w:cs="Menlo"/>
                <w:color w:val="FFFFFF"/>
                <w:sz w:val="16"/>
                <w:szCs w:val="16"/>
              </w:rPr>
            </w:pPr>
          </w:p>
          <w:p w14:paraId="01F801F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next_month_button</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CTkButton</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D1F1A9"/>
                <w:sz w:val="16"/>
                <w:szCs w:val="16"/>
              </w:rPr>
              <w:t>"&gt;"</w:t>
            </w:r>
            <w:r w:rsidRPr="00F30764">
              <w:rPr>
                <w:rFonts w:ascii="Aptos" w:hAnsi="Aptos" w:cs="Menlo"/>
                <w:color w:val="BBDAFF"/>
                <w:sz w:val="16"/>
                <w:szCs w:val="16"/>
              </w:rPr>
              <w:t xml:space="preserve">, </w:t>
            </w:r>
            <w:r w:rsidRPr="00F30764">
              <w:rPr>
                <w:rFonts w:ascii="Aptos" w:hAnsi="Aptos" w:cs="Menlo"/>
                <w:color w:val="FFC58F"/>
                <w:sz w:val="16"/>
                <w:szCs w:val="16"/>
              </w:rPr>
              <w:t>width</w:t>
            </w:r>
            <w:r w:rsidRPr="00F30764">
              <w:rPr>
                <w:rFonts w:ascii="Aptos" w:hAnsi="Aptos" w:cs="Menlo"/>
                <w:color w:val="99FFFF"/>
                <w:sz w:val="16"/>
                <w:szCs w:val="16"/>
              </w:rPr>
              <w:t>=</w:t>
            </w:r>
            <w:r w:rsidRPr="00F30764">
              <w:rPr>
                <w:rFonts w:ascii="Aptos" w:hAnsi="Aptos" w:cs="Menlo"/>
                <w:color w:val="FFC58F"/>
                <w:sz w:val="16"/>
                <w:szCs w:val="16"/>
              </w:rPr>
              <w:t>5</w:t>
            </w:r>
            <w:r w:rsidRPr="00F30764">
              <w:rPr>
                <w:rFonts w:ascii="Aptos" w:hAnsi="Aptos" w:cs="Menlo"/>
                <w:color w:val="BBDAFF"/>
                <w:sz w:val="16"/>
                <w:szCs w:val="16"/>
              </w:rPr>
              <w:t xml:space="preserve">, </w:t>
            </w:r>
            <w:r w:rsidRPr="00F30764">
              <w:rPr>
                <w:rFonts w:ascii="Aptos" w:hAnsi="Aptos" w:cs="Menlo"/>
                <w:color w:val="FFC58F"/>
                <w:sz w:val="16"/>
                <w:szCs w:val="16"/>
              </w:rPr>
              <w:t>command</w:t>
            </w:r>
            <w:r w:rsidRPr="00F30764">
              <w:rPr>
                <w:rFonts w:ascii="Aptos" w:hAnsi="Aptos" w:cs="Menlo"/>
                <w:color w:val="99FF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.next_month)</w:t>
            </w:r>
          </w:p>
          <w:p w14:paraId="226FBE0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next_month_button</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C58F"/>
                <w:sz w:val="16"/>
                <w:szCs w:val="16"/>
              </w:rPr>
              <w:t>6</w:t>
            </w:r>
            <w:r w:rsidRPr="00F30764">
              <w:rPr>
                <w:rFonts w:ascii="Aptos" w:hAnsi="Aptos" w:cs="Menlo"/>
                <w:color w:val="BBDAFF"/>
                <w:sz w:val="16"/>
                <w:szCs w:val="16"/>
              </w:rPr>
              <w:t>)</w:t>
            </w:r>
          </w:p>
          <w:p w14:paraId="33DA5BA7"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AFAF43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7285B7"/>
                <w:sz w:val="16"/>
                <w:szCs w:val="16"/>
              </w:rPr>
              <w:t># Days of the week header</w:t>
            </w:r>
          </w:p>
          <w:p w14:paraId="687837C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days</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D1F1A9"/>
                <w:sz w:val="16"/>
                <w:szCs w:val="16"/>
              </w:rPr>
              <w:t>"Mon"</w:t>
            </w:r>
            <w:r w:rsidRPr="00F30764">
              <w:rPr>
                <w:rFonts w:ascii="Aptos" w:hAnsi="Aptos" w:cs="Menlo"/>
                <w:color w:val="FFFFFF"/>
                <w:sz w:val="16"/>
                <w:szCs w:val="16"/>
              </w:rPr>
              <w:t xml:space="preserve">, </w:t>
            </w:r>
            <w:r w:rsidRPr="00F30764">
              <w:rPr>
                <w:rFonts w:ascii="Aptos" w:hAnsi="Aptos" w:cs="Menlo"/>
                <w:color w:val="D1F1A9"/>
                <w:sz w:val="16"/>
                <w:szCs w:val="16"/>
              </w:rPr>
              <w:t>"Tue"</w:t>
            </w:r>
            <w:r w:rsidRPr="00F30764">
              <w:rPr>
                <w:rFonts w:ascii="Aptos" w:hAnsi="Aptos" w:cs="Menlo"/>
                <w:color w:val="FFFFFF"/>
                <w:sz w:val="16"/>
                <w:szCs w:val="16"/>
              </w:rPr>
              <w:t xml:space="preserve">, </w:t>
            </w:r>
            <w:r w:rsidRPr="00F30764">
              <w:rPr>
                <w:rFonts w:ascii="Aptos" w:hAnsi="Aptos" w:cs="Menlo"/>
                <w:color w:val="D1F1A9"/>
                <w:sz w:val="16"/>
                <w:szCs w:val="16"/>
              </w:rPr>
              <w:t>"Wed"</w:t>
            </w:r>
            <w:r w:rsidRPr="00F30764">
              <w:rPr>
                <w:rFonts w:ascii="Aptos" w:hAnsi="Aptos" w:cs="Menlo"/>
                <w:color w:val="FFFFFF"/>
                <w:sz w:val="16"/>
                <w:szCs w:val="16"/>
              </w:rPr>
              <w:t xml:space="preserve">, </w:t>
            </w:r>
            <w:r w:rsidRPr="00F30764">
              <w:rPr>
                <w:rFonts w:ascii="Aptos" w:hAnsi="Aptos" w:cs="Menlo"/>
                <w:color w:val="D1F1A9"/>
                <w:sz w:val="16"/>
                <w:szCs w:val="16"/>
              </w:rPr>
              <w:t>"Thu"</w:t>
            </w:r>
            <w:r w:rsidRPr="00F30764">
              <w:rPr>
                <w:rFonts w:ascii="Aptos" w:hAnsi="Aptos" w:cs="Menlo"/>
                <w:color w:val="FFFFFF"/>
                <w:sz w:val="16"/>
                <w:szCs w:val="16"/>
              </w:rPr>
              <w:t xml:space="preserve">, </w:t>
            </w:r>
            <w:r w:rsidRPr="00F30764">
              <w:rPr>
                <w:rFonts w:ascii="Aptos" w:hAnsi="Aptos" w:cs="Menlo"/>
                <w:color w:val="D1F1A9"/>
                <w:sz w:val="16"/>
                <w:szCs w:val="16"/>
              </w:rPr>
              <w:t>"Fri"</w:t>
            </w:r>
            <w:r w:rsidRPr="00F30764">
              <w:rPr>
                <w:rFonts w:ascii="Aptos" w:hAnsi="Aptos" w:cs="Menlo"/>
                <w:color w:val="FFFFFF"/>
                <w:sz w:val="16"/>
                <w:szCs w:val="16"/>
              </w:rPr>
              <w:t xml:space="preserve">, </w:t>
            </w:r>
            <w:r w:rsidRPr="00F30764">
              <w:rPr>
                <w:rFonts w:ascii="Aptos" w:hAnsi="Aptos" w:cs="Menlo"/>
                <w:color w:val="D1F1A9"/>
                <w:sz w:val="16"/>
                <w:szCs w:val="16"/>
              </w:rPr>
              <w:t>"Sat"</w:t>
            </w:r>
            <w:r w:rsidRPr="00F30764">
              <w:rPr>
                <w:rFonts w:ascii="Aptos" w:hAnsi="Aptos" w:cs="Menlo"/>
                <w:color w:val="FFFFFF"/>
                <w:sz w:val="16"/>
                <w:szCs w:val="16"/>
              </w:rPr>
              <w:t xml:space="preserve">, </w:t>
            </w:r>
            <w:r w:rsidRPr="00F30764">
              <w:rPr>
                <w:rFonts w:ascii="Aptos" w:hAnsi="Aptos" w:cs="Menlo"/>
                <w:color w:val="D1F1A9"/>
                <w:sz w:val="16"/>
                <w:szCs w:val="16"/>
              </w:rPr>
              <w:t>"Sun"</w:t>
            </w:r>
            <w:r w:rsidRPr="00F30764">
              <w:rPr>
                <w:rFonts w:ascii="Aptos" w:hAnsi="Aptos" w:cs="Menlo"/>
                <w:color w:val="FFFFFF"/>
                <w:sz w:val="16"/>
                <w:szCs w:val="16"/>
              </w:rPr>
              <w:t>]</w:t>
            </w:r>
          </w:p>
          <w:p w14:paraId="66FFA30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for</w:t>
            </w:r>
            <w:r w:rsidRPr="00F30764">
              <w:rPr>
                <w:rFonts w:ascii="Aptos" w:hAnsi="Aptos" w:cs="Menlo"/>
                <w:color w:val="FFFFFF"/>
                <w:sz w:val="16"/>
                <w:szCs w:val="16"/>
              </w:rPr>
              <w:t xml:space="preserve"> </w:t>
            </w:r>
            <w:r w:rsidRPr="00F30764">
              <w:rPr>
                <w:rFonts w:ascii="Aptos" w:hAnsi="Aptos" w:cs="Menlo"/>
                <w:color w:val="FF9DA4"/>
                <w:sz w:val="16"/>
                <w:szCs w:val="16"/>
              </w:rPr>
              <w:t>i</w:t>
            </w:r>
            <w:r w:rsidRPr="00F30764">
              <w:rPr>
                <w:rFonts w:ascii="Aptos" w:hAnsi="Aptos" w:cs="Menlo"/>
                <w:color w:val="FFFFFF"/>
                <w:sz w:val="16"/>
                <w:szCs w:val="16"/>
              </w:rPr>
              <w:t xml:space="preserve">, </w:t>
            </w:r>
            <w:r w:rsidRPr="00F30764">
              <w:rPr>
                <w:rFonts w:ascii="Aptos" w:hAnsi="Aptos" w:cs="Menlo"/>
                <w:color w:val="FF9DA4"/>
                <w:sz w:val="16"/>
                <w:szCs w:val="16"/>
              </w:rPr>
              <w:t>day</w:t>
            </w:r>
            <w:r w:rsidRPr="00F30764">
              <w:rPr>
                <w:rFonts w:ascii="Aptos" w:hAnsi="Aptos" w:cs="Menlo"/>
                <w:color w:val="FFFFFF"/>
                <w:sz w:val="16"/>
                <w:szCs w:val="16"/>
              </w:rPr>
              <w:t xml:space="preserve"> </w:t>
            </w:r>
            <w:r w:rsidRPr="00F30764">
              <w:rPr>
                <w:rFonts w:ascii="Aptos" w:hAnsi="Aptos" w:cs="Menlo"/>
                <w:color w:val="EBBBFF"/>
                <w:sz w:val="16"/>
                <w:szCs w:val="16"/>
              </w:rPr>
              <w:t>in</w:t>
            </w:r>
            <w:r w:rsidRPr="00F30764">
              <w:rPr>
                <w:rFonts w:ascii="Aptos" w:hAnsi="Aptos" w:cs="Menlo"/>
                <w:color w:val="FFFFFF"/>
                <w:sz w:val="16"/>
                <w:szCs w:val="16"/>
              </w:rPr>
              <w:t xml:space="preserve"> </w:t>
            </w:r>
            <w:r w:rsidRPr="00F30764">
              <w:rPr>
                <w:rFonts w:ascii="Aptos" w:hAnsi="Aptos" w:cs="Menlo"/>
                <w:color w:val="FFEEAD"/>
                <w:sz w:val="16"/>
                <w:szCs w:val="16"/>
              </w:rPr>
              <w:t>enumerate</w:t>
            </w:r>
            <w:r w:rsidRPr="00F30764">
              <w:rPr>
                <w:rFonts w:ascii="Aptos" w:hAnsi="Aptos" w:cs="Menlo"/>
                <w:color w:val="BBDAFF"/>
                <w:sz w:val="16"/>
                <w:szCs w:val="16"/>
              </w:rPr>
              <w:t>(</w:t>
            </w:r>
            <w:r w:rsidRPr="00F30764">
              <w:rPr>
                <w:rFonts w:ascii="Aptos" w:hAnsi="Aptos" w:cs="Menlo"/>
                <w:color w:val="FF9DA4"/>
                <w:sz w:val="16"/>
                <w:szCs w:val="16"/>
              </w:rPr>
              <w:t>days</w:t>
            </w:r>
            <w:r w:rsidRPr="00F30764">
              <w:rPr>
                <w:rFonts w:ascii="Aptos" w:hAnsi="Aptos" w:cs="Menlo"/>
                <w:color w:val="BBDAFF"/>
                <w:sz w:val="16"/>
                <w:szCs w:val="16"/>
              </w:rPr>
              <w:t>)</w:t>
            </w:r>
            <w:r w:rsidRPr="00F30764">
              <w:rPr>
                <w:rFonts w:ascii="Aptos" w:hAnsi="Aptos" w:cs="Menlo"/>
                <w:color w:val="FFFFFF"/>
                <w:sz w:val="16"/>
                <w:szCs w:val="16"/>
              </w:rPr>
              <w:t>:</w:t>
            </w:r>
          </w:p>
          <w:p w14:paraId="781F35E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lbl</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CTkLabel</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FF9DA4"/>
                <w:sz w:val="16"/>
                <w:szCs w:val="16"/>
              </w:rPr>
              <w:t>day</w:t>
            </w:r>
            <w:r w:rsidRPr="00F30764">
              <w:rPr>
                <w:rFonts w:ascii="Aptos" w:hAnsi="Aptos" w:cs="Menlo"/>
                <w:color w:val="BBDAFF"/>
                <w:sz w:val="16"/>
                <w:szCs w:val="16"/>
              </w:rPr>
              <w:t>)</w:t>
            </w:r>
          </w:p>
          <w:p w14:paraId="60642613"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lbl</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C58F"/>
                <w:sz w:val="16"/>
                <w:szCs w:val="16"/>
              </w:rPr>
              <w:t>1</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9DA4"/>
                <w:sz w:val="16"/>
                <w:szCs w:val="16"/>
              </w:rPr>
              <w:t>i</w:t>
            </w:r>
            <w:r w:rsidRPr="00F30764">
              <w:rPr>
                <w:rFonts w:ascii="Aptos" w:hAnsi="Aptos" w:cs="Menlo"/>
                <w:color w:val="BBDAFF"/>
                <w:sz w:val="16"/>
                <w:szCs w:val="16"/>
              </w:rPr>
              <w:t>)</w:t>
            </w:r>
          </w:p>
          <w:p w14:paraId="7D159F75" w14:textId="77777777" w:rsidR="00F30764" w:rsidRPr="00F30764" w:rsidRDefault="00F30764" w:rsidP="00F30764">
            <w:pPr>
              <w:shd w:val="clear" w:color="auto" w:fill="002451"/>
              <w:spacing w:line="270" w:lineRule="atLeast"/>
              <w:rPr>
                <w:rFonts w:ascii="Aptos" w:hAnsi="Aptos" w:cs="Menlo"/>
                <w:color w:val="FFFFFF"/>
                <w:sz w:val="16"/>
                <w:szCs w:val="16"/>
              </w:rPr>
            </w:pPr>
          </w:p>
          <w:p w14:paraId="419355A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7285B7"/>
                <w:sz w:val="16"/>
                <w:szCs w:val="16"/>
              </w:rPr>
              <w:t># Days in month</w:t>
            </w:r>
          </w:p>
          <w:p w14:paraId="4C4A7F3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month_days</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calendar</w:t>
            </w:r>
            <w:r w:rsidRPr="00F30764">
              <w:rPr>
                <w:rFonts w:ascii="Aptos" w:hAnsi="Aptos" w:cs="Menlo"/>
                <w:color w:val="FFFFFF"/>
                <w:sz w:val="16"/>
                <w:szCs w:val="16"/>
              </w:rPr>
              <w:t>.</w:t>
            </w:r>
            <w:r w:rsidRPr="00F30764">
              <w:rPr>
                <w:rFonts w:ascii="Aptos" w:hAnsi="Aptos" w:cs="Menlo"/>
                <w:color w:val="BBDAFF"/>
                <w:sz w:val="16"/>
                <w:szCs w:val="16"/>
              </w:rPr>
              <w:t>monthrange(</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current_year</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current_month</w:t>
            </w:r>
            <w:r w:rsidRPr="00F30764">
              <w:rPr>
                <w:rFonts w:ascii="Aptos" w:hAnsi="Aptos" w:cs="Menlo"/>
                <w:color w:val="BBDAFF"/>
                <w:sz w:val="16"/>
                <w:szCs w:val="16"/>
              </w:rPr>
              <w:t>)</w:t>
            </w:r>
            <w:r w:rsidRPr="00F30764">
              <w:rPr>
                <w:rFonts w:ascii="Aptos" w:hAnsi="Aptos" w:cs="Menlo"/>
                <w:color w:val="FFFFFF"/>
                <w:sz w:val="16"/>
                <w:szCs w:val="16"/>
              </w:rPr>
              <w:t>[</w:t>
            </w:r>
            <w:r w:rsidRPr="00F30764">
              <w:rPr>
                <w:rFonts w:ascii="Aptos" w:hAnsi="Aptos" w:cs="Menlo"/>
                <w:color w:val="FFC58F"/>
                <w:sz w:val="16"/>
                <w:szCs w:val="16"/>
              </w:rPr>
              <w:t>1</w:t>
            </w:r>
            <w:r w:rsidRPr="00F30764">
              <w:rPr>
                <w:rFonts w:ascii="Aptos" w:hAnsi="Aptos" w:cs="Menlo"/>
                <w:color w:val="FFFFFF"/>
                <w:sz w:val="16"/>
                <w:szCs w:val="16"/>
              </w:rPr>
              <w:t>]</w:t>
            </w:r>
          </w:p>
          <w:p w14:paraId="60FFA27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start_day</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calendar</w:t>
            </w:r>
            <w:r w:rsidRPr="00F30764">
              <w:rPr>
                <w:rFonts w:ascii="Aptos" w:hAnsi="Aptos" w:cs="Menlo"/>
                <w:color w:val="FFFFFF"/>
                <w:sz w:val="16"/>
                <w:szCs w:val="16"/>
              </w:rPr>
              <w:t>.</w:t>
            </w:r>
            <w:r w:rsidRPr="00F30764">
              <w:rPr>
                <w:rFonts w:ascii="Aptos" w:hAnsi="Aptos" w:cs="Menlo"/>
                <w:color w:val="BBDAFF"/>
                <w:sz w:val="16"/>
                <w:szCs w:val="16"/>
              </w:rPr>
              <w:t>monthrange(</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current_year</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current_month</w:t>
            </w:r>
            <w:r w:rsidRPr="00F30764">
              <w:rPr>
                <w:rFonts w:ascii="Aptos" w:hAnsi="Aptos" w:cs="Menlo"/>
                <w:color w:val="BBDAFF"/>
                <w:sz w:val="16"/>
                <w:szCs w:val="16"/>
              </w:rPr>
              <w:t>)</w:t>
            </w:r>
            <w:r w:rsidRPr="00F30764">
              <w:rPr>
                <w:rFonts w:ascii="Aptos" w:hAnsi="Aptos" w:cs="Menlo"/>
                <w:color w:val="FFFFFF"/>
                <w:sz w:val="16"/>
                <w:szCs w:val="16"/>
              </w:rPr>
              <w:t>[</w:t>
            </w:r>
            <w:r w:rsidRPr="00F30764">
              <w:rPr>
                <w:rFonts w:ascii="Aptos" w:hAnsi="Aptos" w:cs="Menlo"/>
                <w:color w:val="FFC58F"/>
                <w:sz w:val="16"/>
                <w:szCs w:val="16"/>
              </w:rPr>
              <w:t>0</w:t>
            </w:r>
            <w:r w:rsidRPr="00F30764">
              <w:rPr>
                <w:rFonts w:ascii="Aptos" w:hAnsi="Aptos" w:cs="Menlo"/>
                <w:color w:val="FFFFFF"/>
                <w:sz w:val="16"/>
                <w:szCs w:val="16"/>
              </w:rPr>
              <w:t>]</w:t>
            </w:r>
          </w:p>
          <w:p w14:paraId="4A07C91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day</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27BAD48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for</w:t>
            </w:r>
            <w:r w:rsidRPr="00F30764">
              <w:rPr>
                <w:rFonts w:ascii="Aptos" w:hAnsi="Aptos" w:cs="Menlo"/>
                <w:color w:val="FFFFFF"/>
                <w:sz w:val="16"/>
                <w:szCs w:val="16"/>
              </w:rPr>
              <w:t xml:space="preserve"> </w:t>
            </w:r>
            <w:r w:rsidRPr="00F30764">
              <w:rPr>
                <w:rFonts w:ascii="Aptos" w:hAnsi="Aptos" w:cs="Menlo"/>
                <w:color w:val="FF9DA4"/>
                <w:sz w:val="16"/>
                <w:szCs w:val="16"/>
              </w:rPr>
              <w:t>week</w:t>
            </w:r>
            <w:r w:rsidRPr="00F30764">
              <w:rPr>
                <w:rFonts w:ascii="Aptos" w:hAnsi="Aptos" w:cs="Menlo"/>
                <w:color w:val="FFFFFF"/>
                <w:sz w:val="16"/>
                <w:szCs w:val="16"/>
              </w:rPr>
              <w:t xml:space="preserve"> </w:t>
            </w:r>
            <w:r w:rsidRPr="00F30764">
              <w:rPr>
                <w:rFonts w:ascii="Aptos" w:hAnsi="Aptos" w:cs="Menlo"/>
                <w:color w:val="EBBBFF"/>
                <w:sz w:val="16"/>
                <w:szCs w:val="16"/>
              </w:rPr>
              <w:t>in</w:t>
            </w:r>
            <w:r w:rsidRPr="00F30764">
              <w:rPr>
                <w:rFonts w:ascii="Aptos" w:hAnsi="Aptos" w:cs="Menlo"/>
                <w:color w:val="FFFFFF"/>
                <w:sz w:val="16"/>
                <w:szCs w:val="16"/>
              </w:rPr>
              <w:t xml:space="preserve"> </w:t>
            </w:r>
            <w:r w:rsidRPr="00F30764">
              <w:rPr>
                <w:rFonts w:ascii="Aptos" w:hAnsi="Aptos" w:cs="Menlo"/>
                <w:color w:val="FFEEAD"/>
                <w:sz w:val="16"/>
                <w:szCs w:val="16"/>
              </w:rPr>
              <w:t>range</w:t>
            </w:r>
            <w:r w:rsidRPr="00F30764">
              <w:rPr>
                <w:rFonts w:ascii="Aptos" w:hAnsi="Aptos" w:cs="Menlo"/>
                <w:color w:val="BBDAFF"/>
                <w:sz w:val="16"/>
                <w:szCs w:val="16"/>
              </w:rPr>
              <w:t>(</w:t>
            </w:r>
            <w:r w:rsidRPr="00F30764">
              <w:rPr>
                <w:rFonts w:ascii="Aptos" w:hAnsi="Aptos" w:cs="Menlo"/>
                <w:color w:val="FFC58F"/>
                <w:sz w:val="16"/>
                <w:szCs w:val="16"/>
              </w:rPr>
              <w:t>2</w:t>
            </w:r>
            <w:r w:rsidRPr="00F30764">
              <w:rPr>
                <w:rFonts w:ascii="Aptos" w:hAnsi="Aptos" w:cs="Menlo"/>
                <w:color w:val="BBDAFF"/>
                <w:sz w:val="16"/>
                <w:szCs w:val="16"/>
              </w:rPr>
              <w:t xml:space="preserve">, </w:t>
            </w:r>
            <w:r w:rsidRPr="00F30764">
              <w:rPr>
                <w:rFonts w:ascii="Aptos" w:hAnsi="Aptos" w:cs="Menlo"/>
                <w:color w:val="FFC58F"/>
                <w:sz w:val="16"/>
                <w:szCs w:val="16"/>
              </w:rPr>
              <w:t>8</w:t>
            </w:r>
            <w:r w:rsidRPr="00F30764">
              <w:rPr>
                <w:rFonts w:ascii="Aptos" w:hAnsi="Aptos" w:cs="Menlo"/>
                <w:color w:val="BBDAFF"/>
                <w:sz w:val="16"/>
                <w:szCs w:val="16"/>
              </w:rPr>
              <w:t>)</w:t>
            </w:r>
            <w:r w:rsidRPr="00F30764">
              <w:rPr>
                <w:rFonts w:ascii="Aptos" w:hAnsi="Aptos" w:cs="Menlo"/>
                <w:color w:val="FFFFFF"/>
                <w:sz w:val="16"/>
                <w:szCs w:val="16"/>
              </w:rPr>
              <w:t>:</w:t>
            </w:r>
          </w:p>
          <w:p w14:paraId="4578BA21"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for</w:t>
            </w:r>
            <w:r w:rsidRPr="00F30764">
              <w:rPr>
                <w:rFonts w:ascii="Aptos" w:hAnsi="Aptos" w:cs="Menlo"/>
                <w:color w:val="FFFFFF"/>
                <w:sz w:val="16"/>
                <w:szCs w:val="16"/>
              </w:rPr>
              <w:t xml:space="preserve"> </w:t>
            </w:r>
            <w:r w:rsidRPr="00F30764">
              <w:rPr>
                <w:rFonts w:ascii="Aptos" w:hAnsi="Aptos" w:cs="Menlo"/>
                <w:color w:val="FF9DA4"/>
                <w:sz w:val="16"/>
                <w:szCs w:val="16"/>
              </w:rPr>
              <w:t>day_col</w:t>
            </w:r>
            <w:r w:rsidRPr="00F30764">
              <w:rPr>
                <w:rFonts w:ascii="Aptos" w:hAnsi="Aptos" w:cs="Menlo"/>
                <w:color w:val="FFFFFF"/>
                <w:sz w:val="16"/>
                <w:szCs w:val="16"/>
              </w:rPr>
              <w:t xml:space="preserve"> </w:t>
            </w:r>
            <w:r w:rsidRPr="00F30764">
              <w:rPr>
                <w:rFonts w:ascii="Aptos" w:hAnsi="Aptos" w:cs="Menlo"/>
                <w:color w:val="EBBBFF"/>
                <w:sz w:val="16"/>
                <w:szCs w:val="16"/>
              </w:rPr>
              <w:t>in</w:t>
            </w:r>
            <w:r w:rsidRPr="00F30764">
              <w:rPr>
                <w:rFonts w:ascii="Aptos" w:hAnsi="Aptos" w:cs="Menlo"/>
                <w:color w:val="FFFFFF"/>
                <w:sz w:val="16"/>
                <w:szCs w:val="16"/>
              </w:rPr>
              <w:t xml:space="preserve"> </w:t>
            </w:r>
            <w:r w:rsidRPr="00F30764">
              <w:rPr>
                <w:rFonts w:ascii="Aptos" w:hAnsi="Aptos" w:cs="Menlo"/>
                <w:color w:val="FFEEAD"/>
                <w:sz w:val="16"/>
                <w:szCs w:val="16"/>
              </w:rPr>
              <w:t>range</w:t>
            </w:r>
            <w:r w:rsidRPr="00F30764">
              <w:rPr>
                <w:rFonts w:ascii="Aptos" w:hAnsi="Aptos" w:cs="Menlo"/>
                <w:color w:val="BBDAFF"/>
                <w:sz w:val="16"/>
                <w:szCs w:val="16"/>
              </w:rPr>
              <w:t>(</w:t>
            </w:r>
            <w:r w:rsidRPr="00F30764">
              <w:rPr>
                <w:rFonts w:ascii="Aptos" w:hAnsi="Aptos" w:cs="Menlo"/>
                <w:color w:val="FFC58F"/>
                <w:sz w:val="16"/>
                <w:szCs w:val="16"/>
              </w:rPr>
              <w:t>7</w:t>
            </w:r>
            <w:r w:rsidRPr="00F30764">
              <w:rPr>
                <w:rFonts w:ascii="Aptos" w:hAnsi="Aptos" w:cs="Menlo"/>
                <w:color w:val="BBDAFF"/>
                <w:sz w:val="16"/>
                <w:szCs w:val="16"/>
              </w:rPr>
              <w:t>)</w:t>
            </w:r>
            <w:r w:rsidRPr="00F30764">
              <w:rPr>
                <w:rFonts w:ascii="Aptos" w:hAnsi="Aptos" w:cs="Menlo"/>
                <w:color w:val="FFFFFF"/>
                <w:sz w:val="16"/>
                <w:szCs w:val="16"/>
              </w:rPr>
              <w:t>:</w:t>
            </w:r>
          </w:p>
          <w:p w14:paraId="43895177"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FF9DA4"/>
                <w:sz w:val="16"/>
                <w:szCs w:val="16"/>
              </w:rPr>
              <w:t>week</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2</w:t>
            </w:r>
            <w:r w:rsidRPr="00F30764">
              <w:rPr>
                <w:rFonts w:ascii="Aptos" w:hAnsi="Aptos" w:cs="Menlo"/>
                <w:color w:val="FFFFFF"/>
                <w:sz w:val="16"/>
                <w:szCs w:val="16"/>
              </w:rPr>
              <w:t xml:space="preserve"> </w:t>
            </w:r>
            <w:r w:rsidRPr="00F30764">
              <w:rPr>
                <w:rFonts w:ascii="Aptos" w:hAnsi="Aptos" w:cs="Menlo"/>
                <w:color w:val="99FFFF"/>
                <w:sz w:val="16"/>
                <w:szCs w:val="16"/>
              </w:rPr>
              <w:t>and</w:t>
            </w:r>
            <w:r w:rsidRPr="00F30764">
              <w:rPr>
                <w:rFonts w:ascii="Aptos" w:hAnsi="Aptos" w:cs="Menlo"/>
                <w:color w:val="FFFFFF"/>
                <w:sz w:val="16"/>
                <w:szCs w:val="16"/>
              </w:rPr>
              <w:t xml:space="preserve"> </w:t>
            </w:r>
            <w:r w:rsidRPr="00F30764">
              <w:rPr>
                <w:rFonts w:ascii="Aptos" w:hAnsi="Aptos" w:cs="Menlo"/>
                <w:color w:val="FF9DA4"/>
                <w:sz w:val="16"/>
                <w:szCs w:val="16"/>
              </w:rPr>
              <w:t>day_col</w:t>
            </w:r>
            <w:r w:rsidRPr="00F30764">
              <w:rPr>
                <w:rFonts w:ascii="Aptos" w:hAnsi="Aptos" w:cs="Menlo"/>
                <w:color w:val="FFFFFF"/>
                <w:sz w:val="16"/>
                <w:szCs w:val="16"/>
              </w:rPr>
              <w:t xml:space="preserve"> </w:t>
            </w:r>
            <w:r w:rsidRPr="00F30764">
              <w:rPr>
                <w:rFonts w:ascii="Aptos" w:hAnsi="Aptos" w:cs="Menlo"/>
                <w:color w:val="99FFFF"/>
                <w:sz w:val="16"/>
                <w:szCs w:val="16"/>
              </w:rPr>
              <w:t>&lt;</w:t>
            </w:r>
            <w:r w:rsidRPr="00F30764">
              <w:rPr>
                <w:rFonts w:ascii="Aptos" w:hAnsi="Aptos" w:cs="Menlo"/>
                <w:color w:val="FFFFFF"/>
                <w:sz w:val="16"/>
                <w:szCs w:val="16"/>
              </w:rPr>
              <w:t xml:space="preserve"> </w:t>
            </w:r>
            <w:r w:rsidRPr="00F30764">
              <w:rPr>
                <w:rFonts w:ascii="Aptos" w:hAnsi="Aptos" w:cs="Menlo"/>
                <w:color w:val="FF9DA4"/>
                <w:sz w:val="16"/>
                <w:szCs w:val="16"/>
              </w:rPr>
              <w:t>start_day</w:t>
            </w:r>
            <w:r w:rsidRPr="00F30764">
              <w:rPr>
                <w:rFonts w:ascii="Aptos" w:hAnsi="Aptos" w:cs="Menlo"/>
                <w:color w:val="FFFFFF"/>
                <w:sz w:val="16"/>
                <w:szCs w:val="16"/>
              </w:rPr>
              <w:t>:</w:t>
            </w:r>
          </w:p>
          <w:p w14:paraId="0607150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lbl</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CTkLabel</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D1F1A9"/>
                <w:sz w:val="16"/>
                <w:szCs w:val="16"/>
              </w:rPr>
              <w:t>""</w:t>
            </w:r>
            <w:r w:rsidRPr="00F30764">
              <w:rPr>
                <w:rFonts w:ascii="Aptos" w:hAnsi="Aptos" w:cs="Menlo"/>
                <w:color w:val="BBDAFF"/>
                <w:sz w:val="16"/>
                <w:szCs w:val="16"/>
              </w:rPr>
              <w:t>)</w:t>
            </w:r>
          </w:p>
          <w:p w14:paraId="58BE7C5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lbl</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9DA4"/>
                <w:sz w:val="16"/>
                <w:szCs w:val="16"/>
              </w:rPr>
              <w:t>week</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9DA4"/>
                <w:sz w:val="16"/>
                <w:szCs w:val="16"/>
              </w:rPr>
              <w:t>day_col</w:t>
            </w:r>
            <w:r w:rsidRPr="00F30764">
              <w:rPr>
                <w:rFonts w:ascii="Aptos" w:hAnsi="Aptos" w:cs="Menlo"/>
                <w:color w:val="BBDAFF"/>
                <w:sz w:val="16"/>
                <w:szCs w:val="16"/>
              </w:rPr>
              <w:t>)</w:t>
            </w:r>
          </w:p>
          <w:p w14:paraId="1EB5FF4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elif</w:t>
            </w:r>
            <w:r w:rsidRPr="00F30764">
              <w:rPr>
                <w:rFonts w:ascii="Aptos" w:hAnsi="Aptos" w:cs="Menlo"/>
                <w:color w:val="FFFFFF"/>
                <w:sz w:val="16"/>
                <w:szCs w:val="16"/>
              </w:rPr>
              <w:t xml:space="preserve"> </w:t>
            </w:r>
            <w:r w:rsidRPr="00F30764">
              <w:rPr>
                <w:rFonts w:ascii="Aptos" w:hAnsi="Aptos" w:cs="Menlo"/>
                <w:color w:val="FF9DA4"/>
                <w:sz w:val="16"/>
                <w:szCs w:val="16"/>
              </w:rPr>
              <w:t>day</w:t>
            </w:r>
            <w:r w:rsidRPr="00F30764">
              <w:rPr>
                <w:rFonts w:ascii="Aptos" w:hAnsi="Aptos" w:cs="Menlo"/>
                <w:color w:val="FFFFFF"/>
                <w:sz w:val="16"/>
                <w:szCs w:val="16"/>
              </w:rPr>
              <w:t xml:space="preserve"> </w:t>
            </w:r>
            <w:r w:rsidRPr="00F30764">
              <w:rPr>
                <w:rFonts w:ascii="Aptos" w:hAnsi="Aptos" w:cs="Menlo"/>
                <w:color w:val="99FFFF"/>
                <w:sz w:val="16"/>
                <w:szCs w:val="16"/>
              </w:rPr>
              <w:t>&gt;</w:t>
            </w:r>
            <w:r w:rsidRPr="00F30764">
              <w:rPr>
                <w:rFonts w:ascii="Aptos" w:hAnsi="Aptos" w:cs="Menlo"/>
                <w:color w:val="FFFFFF"/>
                <w:sz w:val="16"/>
                <w:szCs w:val="16"/>
              </w:rPr>
              <w:t xml:space="preserve"> </w:t>
            </w:r>
            <w:r w:rsidRPr="00F30764">
              <w:rPr>
                <w:rFonts w:ascii="Aptos" w:hAnsi="Aptos" w:cs="Menlo"/>
                <w:color w:val="FF9DA4"/>
                <w:sz w:val="16"/>
                <w:szCs w:val="16"/>
              </w:rPr>
              <w:t>month_days</w:t>
            </w:r>
            <w:r w:rsidRPr="00F30764">
              <w:rPr>
                <w:rFonts w:ascii="Aptos" w:hAnsi="Aptos" w:cs="Menlo"/>
                <w:color w:val="FFFFFF"/>
                <w:sz w:val="16"/>
                <w:szCs w:val="16"/>
              </w:rPr>
              <w:t>:</w:t>
            </w:r>
          </w:p>
          <w:p w14:paraId="470F64E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lbl</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CTkLabel</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D1F1A9"/>
                <w:sz w:val="16"/>
                <w:szCs w:val="16"/>
              </w:rPr>
              <w:t>""</w:t>
            </w:r>
            <w:r w:rsidRPr="00F30764">
              <w:rPr>
                <w:rFonts w:ascii="Aptos" w:hAnsi="Aptos" w:cs="Menlo"/>
                <w:color w:val="BBDAFF"/>
                <w:sz w:val="16"/>
                <w:szCs w:val="16"/>
              </w:rPr>
              <w:t>)</w:t>
            </w:r>
          </w:p>
          <w:p w14:paraId="349E62B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lbl</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9DA4"/>
                <w:sz w:val="16"/>
                <w:szCs w:val="16"/>
              </w:rPr>
              <w:t>week</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9DA4"/>
                <w:sz w:val="16"/>
                <w:szCs w:val="16"/>
              </w:rPr>
              <w:t>day_col</w:t>
            </w:r>
            <w:r w:rsidRPr="00F30764">
              <w:rPr>
                <w:rFonts w:ascii="Aptos" w:hAnsi="Aptos" w:cs="Menlo"/>
                <w:color w:val="BBDAFF"/>
                <w:sz w:val="16"/>
                <w:szCs w:val="16"/>
              </w:rPr>
              <w:t>)</w:t>
            </w:r>
          </w:p>
          <w:p w14:paraId="3B3D9877"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lastRenderedPageBreak/>
              <w:t xml:space="preserve">                </w:t>
            </w:r>
            <w:r w:rsidRPr="00F30764">
              <w:rPr>
                <w:rFonts w:ascii="Aptos" w:hAnsi="Aptos" w:cs="Menlo"/>
                <w:color w:val="EBBBFF"/>
                <w:sz w:val="16"/>
                <w:szCs w:val="16"/>
              </w:rPr>
              <w:t>else</w:t>
            </w:r>
            <w:r w:rsidRPr="00F30764">
              <w:rPr>
                <w:rFonts w:ascii="Aptos" w:hAnsi="Aptos" w:cs="Menlo"/>
                <w:color w:val="FFFFFF"/>
                <w:sz w:val="16"/>
                <w:szCs w:val="16"/>
              </w:rPr>
              <w:t>:</w:t>
            </w:r>
          </w:p>
          <w:p w14:paraId="450ED77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btn</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ctk</w:t>
            </w:r>
            <w:r w:rsidRPr="00F30764">
              <w:rPr>
                <w:rFonts w:ascii="Aptos" w:hAnsi="Aptos" w:cs="Menlo"/>
                <w:color w:val="FFFFFF"/>
                <w:sz w:val="16"/>
                <w:szCs w:val="16"/>
              </w:rPr>
              <w:t>.</w:t>
            </w:r>
            <w:r w:rsidRPr="00F30764">
              <w:rPr>
                <w:rFonts w:ascii="Aptos" w:hAnsi="Aptos" w:cs="Menlo"/>
                <w:color w:val="FFEEAD"/>
                <w:sz w:val="16"/>
                <w:szCs w:val="16"/>
              </w:rPr>
              <w:t>CTkButton</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calendar_frame</w:t>
            </w:r>
            <w:r w:rsidRPr="00F30764">
              <w:rPr>
                <w:rFonts w:ascii="Aptos" w:hAnsi="Aptos" w:cs="Menlo"/>
                <w:color w:val="BBDAFF"/>
                <w:sz w:val="16"/>
                <w:szCs w:val="16"/>
              </w:rPr>
              <w:t xml:space="preserve">, </w:t>
            </w:r>
            <w:r w:rsidRPr="00F30764">
              <w:rPr>
                <w:rFonts w:ascii="Aptos" w:hAnsi="Aptos" w:cs="Menlo"/>
                <w:color w:val="FFC58F"/>
                <w:sz w:val="16"/>
                <w:szCs w:val="16"/>
              </w:rPr>
              <w:t>text</w:t>
            </w:r>
            <w:r w:rsidRPr="00F30764">
              <w:rPr>
                <w:rFonts w:ascii="Aptos" w:hAnsi="Aptos" w:cs="Menlo"/>
                <w:color w:val="99FFFF"/>
                <w:sz w:val="16"/>
                <w:szCs w:val="16"/>
              </w:rPr>
              <w:t>=</w:t>
            </w:r>
            <w:r w:rsidRPr="00F30764">
              <w:rPr>
                <w:rFonts w:ascii="Aptos" w:hAnsi="Aptos" w:cs="Menlo"/>
                <w:color w:val="FFEEAD"/>
                <w:sz w:val="16"/>
                <w:szCs w:val="16"/>
              </w:rPr>
              <w:t>str</w:t>
            </w:r>
            <w:r w:rsidRPr="00F30764">
              <w:rPr>
                <w:rFonts w:ascii="Aptos" w:hAnsi="Aptos" w:cs="Menlo"/>
                <w:color w:val="BBDAFF"/>
                <w:sz w:val="16"/>
                <w:szCs w:val="16"/>
              </w:rPr>
              <w:t>(</w:t>
            </w:r>
            <w:r w:rsidRPr="00F30764">
              <w:rPr>
                <w:rFonts w:ascii="Aptos" w:hAnsi="Aptos" w:cs="Menlo"/>
                <w:color w:val="FF9DA4"/>
                <w:sz w:val="16"/>
                <w:szCs w:val="16"/>
              </w:rPr>
              <w:t>day</w:t>
            </w:r>
            <w:r w:rsidRPr="00F30764">
              <w:rPr>
                <w:rFonts w:ascii="Aptos" w:hAnsi="Aptos" w:cs="Menlo"/>
                <w:color w:val="BBDAFF"/>
                <w:sz w:val="16"/>
                <w:szCs w:val="16"/>
              </w:rPr>
              <w:t xml:space="preserve">), </w:t>
            </w:r>
            <w:r w:rsidRPr="00F30764">
              <w:rPr>
                <w:rFonts w:ascii="Aptos" w:hAnsi="Aptos" w:cs="Menlo"/>
                <w:color w:val="FFC58F"/>
                <w:sz w:val="16"/>
                <w:szCs w:val="16"/>
              </w:rPr>
              <w:t>width</w:t>
            </w:r>
            <w:r w:rsidRPr="00F30764">
              <w:rPr>
                <w:rFonts w:ascii="Aptos" w:hAnsi="Aptos" w:cs="Menlo"/>
                <w:color w:val="99FFFF"/>
                <w:sz w:val="16"/>
                <w:szCs w:val="16"/>
              </w:rPr>
              <w:t>=</w:t>
            </w:r>
            <w:r w:rsidRPr="00F30764">
              <w:rPr>
                <w:rFonts w:ascii="Aptos" w:hAnsi="Aptos" w:cs="Menlo"/>
                <w:color w:val="FFC58F"/>
                <w:sz w:val="16"/>
                <w:szCs w:val="16"/>
              </w:rPr>
              <w:t>3</w:t>
            </w:r>
            <w:r w:rsidRPr="00F30764">
              <w:rPr>
                <w:rFonts w:ascii="Aptos" w:hAnsi="Aptos" w:cs="Menlo"/>
                <w:color w:val="BBDAFF"/>
                <w:sz w:val="16"/>
                <w:szCs w:val="16"/>
              </w:rPr>
              <w:t xml:space="preserve">, </w:t>
            </w:r>
            <w:r w:rsidRPr="00F30764">
              <w:rPr>
                <w:rFonts w:ascii="Aptos" w:hAnsi="Aptos" w:cs="Menlo"/>
                <w:color w:val="FFC58F"/>
                <w:sz w:val="16"/>
                <w:szCs w:val="16"/>
              </w:rPr>
              <w:t>command</w:t>
            </w:r>
            <w:r w:rsidRPr="00F30764">
              <w:rPr>
                <w:rFonts w:ascii="Aptos" w:hAnsi="Aptos" w:cs="Menlo"/>
                <w:color w:val="99FFFF"/>
                <w:sz w:val="16"/>
                <w:szCs w:val="16"/>
              </w:rPr>
              <w:t>=</w:t>
            </w:r>
            <w:r w:rsidRPr="00F30764">
              <w:rPr>
                <w:rFonts w:ascii="Aptos" w:hAnsi="Aptos" w:cs="Menlo"/>
                <w:color w:val="EBBBFF"/>
                <w:sz w:val="16"/>
                <w:szCs w:val="16"/>
              </w:rPr>
              <w:t>lambda</w:t>
            </w:r>
            <w:r w:rsidRPr="00F30764">
              <w:rPr>
                <w:rFonts w:ascii="Aptos" w:hAnsi="Aptos" w:cs="Menlo"/>
                <w:color w:val="BBDAFF"/>
                <w:sz w:val="16"/>
                <w:szCs w:val="16"/>
              </w:rPr>
              <w:t xml:space="preserve"> </w:t>
            </w:r>
            <w:r w:rsidRPr="00F30764">
              <w:rPr>
                <w:rFonts w:ascii="Aptos" w:hAnsi="Aptos" w:cs="Menlo"/>
                <w:color w:val="FFC58F"/>
                <w:sz w:val="16"/>
                <w:szCs w:val="16"/>
              </w:rPr>
              <w:t>day</w:t>
            </w:r>
            <w:r w:rsidRPr="00F30764">
              <w:rPr>
                <w:rFonts w:ascii="Aptos" w:hAnsi="Aptos" w:cs="Menlo"/>
                <w:color w:val="99FFFF"/>
                <w:sz w:val="16"/>
                <w:szCs w:val="16"/>
              </w:rPr>
              <w:t>=</w:t>
            </w:r>
            <w:r w:rsidRPr="00F30764">
              <w:rPr>
                <w:rFonts w:ascii="Aptos" w:hAnsi="Aptos" w:cs="Menlo"/>
                <w:color w:val="FF9DA4"/>
                <w:sz w:val="16"/>
                <w:szCs w:val="16"/>
              </w:rPr>
              <w:t>day</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.select_date(</w:t>
            </w:r>
            <w:r w:rsidRPr="00F30764">
              <w:rPr>
                <w:rFonts w:ascii="Aptos" w:hAnsi="Aptos" w:cs="Menlo"/>
                <w:color w:val="FFC58F"/>
                <w:sz w:val="16"/>
                <w:szCs w:val="16"/>
              </w:rPr>
              <w:t>day</w:t>
            </w:r>
            <w:r w:rsidRPr="00F30764">
              <w:rPr>
                <w:rFonts w:ascii="Aptos" w:hAnsi="Aptos" w:cs="Menlo"/>
                <w:color w:val="BBDAFF"/>
                <w:sz w:val="16"/>
                <w:szCs w:val="16"/>
              </w:rPr>
              <w:t xml:space="preserve">), </w:t>
            </w:r>
            <w:r w:rsidRPr="00F30764">
              <w:rPr>
                <w:rFonts w:ascii="Aptos" w:hAnsi="Aptos" w:cs="Menlo"/>
                <w:color w:val="FFC58F"/>
                <w:sz w:val="16"/>
                <w:szCs w:val="16"/>
              </w:rPr>
              <w:t>fg_color</w:t>
            </w:r>
            <w:r w:rsidRPr="00F30764">
              <w:rPr>
                <w:rFonts w:ascii="Aptos" w:hAnsi="Aptos" w:cs="Menlo"/>
                <w:color w:val="99FFFF"/>
                <w:sz w:val="16"/>
                <w:szCs w:val="16"/>
              </w:rPr>
              <w:t>=</w:t>
            </w:r>
            <w:r w:rsidRPr="00F30764">
              <w:rPr>
                <w:rFonts w:ascii="Aptos" w:hAnsi="Aptos" w:cs="Menlo"/>
                <w:color w:val="D1F1A9"/>
                <w:sz w:val="16"/>
                <w:szCs w:val="16"/>
              </w:rPr>
              <w:t>"transparent"</w:t>
            </w:r>
            <w:r w:rsidRPr="00F30764">
              <w:rPr>
                <w:rFonts w:ascii="Aptos" w:hAnsi="Aptos" w:cs="Menlo"/>
                <w:color w:val="BBDAFF"/>
                <w:sz w:val="16"/>
                <w:szCs w:val="16"/>
              </w:rPr>
              <w:t>)</w:t>
            </w:r>
          </w:p>
          <w:p w14:paraId="656D8A1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btn</w:t>
            </w:r>
            <w:r w:rsidRPr="00F30764">
              <w:rPr>
                <w:rFonts w:ascii="Aptos" w:hAnsi="Aptos" w:cs="Menlo"/>
                <w:color w:val="FFFFFF"/>
                <w:sz w:val="16"/>
                <w:szCs w:val="16"/>
              </w:rPr>
              <w:t>.</w:t>
            </w:r>
            <w:r w:rsidRPr="00F30764">
              <w:rPr>
                <w:rFonts w:ascii="Aptos" w:hAnsi="Aptos" w:cs="Menlo"/>
                <w:color w:val="BBDAFF"/>
                <w:sz w:val="16"/>
                <w:szCs w:val="16"/>
              </w:rPr>
              <w:t>grid(</w:t>
            </w:r>
            <w:r w:rsidRPr="00F30764">
              <w:rPr>
                <w:rFonts w:ascii="Aptos" w:hAnsi="Aptos" w:cs="Menlo"/>
                <w:color w:val="FFC58F"/>
                <w:sz w:val="16"/>
                <w:szCs w:val="16"/>
              </w:rPr>
              <w:t>row</w:t>
            </w:r>
            <w:r w:rsidRPr="00F30764">
              <w:rPr>
                <w:rFonts w:ascii="Aptos" w:hAnsi="Aptos" w:cs="Menlo"/>
                <w:color w:val="99FFFF"/>
                <w:sz w:val="16"/>
                <w:szCs w:val="16"/>
              </w:rPr>
              <w:t>=</w:t>
            </w:r>
            <w:r w:rsidRPr="00F30764">
              <w:rPr>
                <w:rFonts w:ascii="Aptos" w:hAnsi="Aptos" w:cs="Menlo"/>
                <w:color w:val="FF9DA4"/>
                <w:sz w:val="16"/>
                <w:szCs w:val="16"/>
              </w:rPr>
              <w:t>week</w:t>
            </w:r>
            <w:r w:rsidRPr="00F30764">
              <w:rPr>
                <w:rFonts w:ascii="Aptos" w:hAnsi="Aptos" w:cs="Menlo"/>
                <w:color w:val="BBDAFF"/>
                <w:sz w:val="16"/>
                <w:szCs w:val="16"/>
              </w:rPr>
              <w:t xml:space="preserve">, </w:t>
            </w:r>
            <w:r w:rsidRPr="00F30764">
              <w:rPr>
                <w:rFonts w:ascii="Aptos" w:hAnsi="Aptos" w:cs="Menlo"/>
                <w:color w:val="FFC58F"/>
                <w:sz w:val="16"/>
                <w:szCs w:val="16"/>
              </w:rPr>
              <w:t>column</w:t>
            </w:r>
            <w:r w:rsidRPr="00F30764">
              <w:rPr>
                <w:rFonts w:ascii="Aptos" w:hAnsi="Aptos" w:cs="Menlo"/>
                <w:color w:val="99FFFF"/>
                <w:sz w:val="16"/>
                <w:szCs w:val="16"/>
              </w:rPr>
              <w:t>=</w:t>
            </w:r>
            <w:r w:rsidRPr="00F30764">
              <w:rPr>
                <w:rFonts w:ascii="Aptos" w:hAnsi="Aptos" w:cs="Menlo"/>
                <w:color w:val="FF9DA4"/>
                <w:sz w:val="16"/>
                <w:szCs w:val="16"/>
              </w:rPr>
              <w:t>day_col</w:t>
            </w:r>
            <w:r w:rsidRPr="00F30764">
              <w:rPr>
                <w:rFonts w:ascii="Aptos" w:hAnsi="Aptos" w:cs="Menlo"/>
                <w:color w:val="BBDAFF"/>
                <w:sz w:val="16"/>
                <w:szCs w:val="16"/>
              </w:rPr>
              <w:t>)</w:t>
            </w:r>
          </w:p>
          <w:p w14:paraId="36583AC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9DA4"/>
                <w:sz w:val="16"/>
                <w:szCs w:val="16"/>
              </w:rPr>
              <w:t>day</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71D2A4C6" w14:textId="77777777" w:rsidR="00F30764" w:rsidRPr="00F30764" w:rsidRDefault="00F30764" w:rsidP="00F30764">
            <w:pPr>
              <w:shd w:val="clear" w:color="auto" w:fill="002451"/>
              <w:spacing w:line="270" w:lineRule="atLeast"/>
              <w:rPr>
                <w:rFonts w:ascii="Aptos" w:hAnsi="Aptos" w:cs="Menlo"/>
                <w:color w:val="FFFFFF"/>
                <w:sz w:val="16"/>
                <w:szCs w:val="16"/>
              </w:rPr>
            </w:pPr>
          </w:p>
          <w:p w14:paraId="390835A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prev_month</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w:t>
            </w:r>
          </w:p>
          <w:p w14:paraId="0AFEBC3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6986F8B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Navigate to the previous month in the calendar.</w:t>
            </w:r>
          </w:p>
          <w:p w14:paraId="7A0199C4" w14:textId="77777777" w:rsidR="00F30764" w:rsidRPr="00F30764" w:rsidRDefault="00F30764" w:rsidP="00F30764">
            <w:pPr>
              <w:shd w:val="clear" w:color="auto" w:fill="002451"/>
              <w:spacing w:line="270" w:lineRule="atLeast"/>
              <w:rPr>
                <w:rFonts w:ascii="Aptos" w:hAnsi="Aptos" w:cs="Menlo"/>
                <w:color w:val="FFFFFF"/>
                <w:sz w:val="16"/>
                <w:szCs w:val="16"/>
              </w:rPr>
            </w:pPr>
          </w:p>
          <w:p w14:paraId="2A74E10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Updates the calendar display to show the previous month's days.</w:t>
            </w:r>
          </w:p>
          <w:p w14:paraId="60E88CF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Adjusts the year if necessary.</w:t>
            </w:r>
          </w:p>
          <w:p w14:paraId="547418D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04EA1D1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246BCB0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r w:rsidRPr="00F30764">
              <w:rPr>
                <w:rFonts w:ascii="Aptos" w:hAnsi="Aptos" w:cs="Menlo"/>
                <w:color w:val="FFFFFF"/>
                <w:sz w:val="16"/>
                <w:szCs w:val="16"/>
              </w:rPr>
              <w:t>:</w:t>
            </w:r>
          </w:p>
          <w:p w14:paraId="5658E88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12</w:t>
            </w:r>
          </w:p>
          <w:p w14:paraId="2BDCFE6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current_year</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58185ED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else</w:t>
            </w:r>
            <w:r w:rsidRPr="00F30764">
              <w:rPr>
                <w:rFonts w:ascii="Aptos" w:hAnsi="Aptos" w:cs="Menlo"/>
                <w:color w:val="FFFFFF"/>
                <w:sz w:val="16"/>
                <w:szCs w:val="16"/>
              </w:rPr>
              <w:t>:</w:t>
            </w:r>
          </w:p>
          <w:p w14:paraId="39FBBC3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096F8C5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BBDAFF"/>
                <w:sz w:val="16"/>
                <w:szCs w:val="16"/>
              </w:rPr>
              <w:t>build_calendar()</w:t>
            </w:r>
          </w:p>
          <w:p w14:paraId="176734E8" w14:textId="77777777" w:rsidR="00F30764" w:rsidRPr="00F30764" w:rsidRDefault="00F30764" w:rsidP="00F30764">
            <w:pPr>
              <w:shd w:val="clear" w:color="auto" w:fill="002451"/>
              <w:spacing w:line="270" w:lineRule="atLeast"/>
              <w:rPr>
                <w:rFonts w:ascii="Aptos" w:hAnsi="Aptos" w:cs="Menlo"/>
                <w:color w:val="FFFFFF"/>
                <w:sz w:val="16"/>
                <w:szCs w:val="16"/>
              </w:rPr>
            </w:pPr>
          </w:p>
          <w:p w14:paraId="6D65593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next_month</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w:t>
            </w:r>
          </w:p>
          <w:p w14:paraId="641C378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298BC1E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Navigate to the next month in the calendar.</w:t>
            </w:r>
          </w:p>
          <w:p w14:paraId="719AEF7E"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FE2AB8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Updates the calendar display to show the next month's days.</w:t>
            </w:r>
          </w:p>
          <w:p w14:paraId="15DB7CD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Adjusts the year if necessary.</w:t>
            </w:r>
          </w:p>
          <w:p w14:paraId="2051F8D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03C304D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6B9CF48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12</w:t>
            </w:r>
            <w:r w:rsidRPr="00F30764">
              <w:rPr>
                <w:rFonts w:ascii="Aptos" w:hAnsi="Aptos" w:cs="Menlo"/>
                <w:color w:val="FFFFFF"/>
                <w:sz w:val="16"/>
                <w:szCs w:val="16"/>
              </w:rPr>
              <w:t>:</w:t>
            </w:r>
          </w:p>
          <w:p w14:paraId="7F5D019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2E13842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current_year</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3DC2AFB4"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else</w:t>
            </w:r>
            <w:r w:rsidRPr="00F30764">
              <w:rPr>
                <w:rFonts w:ascii="Aptos" w:hAnsi="Aptos" w:cs="Menlo"/>
                <w:color w:val="FFFFFF"/>
                <w:sz w:val="16"/>
                <w:szCs w:val="16"/>
              </w:rPr>
              <w:t>:</w:t>
            </w:r>
          </w:p>
          <w:p w14:paraId="70DB61C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current_month</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1</w:t>
            </w:r>
          </w:p>
          <w:p w14:paraId="2B441EB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BBDAFF"/>
                <w:sz w:val="16"/>
                <w:szCs w:val="16"/>
              </w:rPr>
              <w:t>build_calendar()</w:t>
            </w:r>
          </w:p>
          <w:p w14:paraId="6F5BF8B9" w14:textId="77777777" w:rsidR="00F30764" w:rsidRPr="00F30764" w:rsidRDefault="00F30764" w:rsidP="00F30764">
            <w:pPr>
              <w:shd w:val="clear" w:color="auto" w:fill="002451"/>
              <w:spacing w:line="270" w:lineRule="atLeast"/>
              <w:rPr>
                <w:rFonts w:ascii="Aptos" w:hAnsi="Aptos" w:cs="Menlo"/>
                <w:color w:val="FFFFFF"/>
                <w:sz w:val="16"/>
                <w:szCs w:val="16"/>
              </w:rPr>
            </w:pPr>
          </w:p>
          <w:p w14:paraId="3661B6A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select_date</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 xml:space="preserve">, </w:t>
            </w:r>
            <w:r w:rsidRPr="00F30764">
              <w:rPr>
                <w:rFonts w:ascii="Aptos" w:hAnsi="Aptos" w:cs="Menlo"/>
                <w:color w:val="FFC58F"/>
                <w:sz w:val="16"/>
                <w:szCs w:val="16"/>
              </w:rPr>
              <w:t>day</w:t>
            </w:r>
            <w:r w:rsidRPr="00F30764">
              <w:rPr>
                <w:rFonts w:ascii="Aptos" w:hAnsi="Aptos" w:cs="Menlo"/>
                <w:color w:val="FFFFFF"/>
                <w:sz w:val="16"/>
                <w:szCs w:val="16"/>
              </w:rPr>
              <w:t>):</w:t>
            </w:r>
          </w:p>
          <w:p w14:paraId="5DA948F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4261D25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Select a date from the calendar.</w:t>
            </w:r>
          </w:p>
          <w:p w14:paraId="3DCF8244"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CC52DB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Parameters:</w:t>
            </w:r>
          </w:p>
          <w:p w14:paraId="1376A19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 day (int): The day of the month selected by the user.</w:t>
            </w:r>
          </w:p>
          <w:p w14:paraId="4922D45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58399C7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Sets the selected date in the date entry field and closes the calendar popup.</w:t>
            </w:r>
          </w:p>
          <w:p w14:paraId="353499A3"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3DF6C73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3F45BAB6"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selected_date</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EEAD"/>
                <w:sz w:val="16"/>
                <w:szCs w:val="16"/>
              </w:rPr>
              <w:t>datetime</w:t>
            </w:r>
            <w:r w:rsidRPr="00F30764">
              <w:rPr>
                <w:rFonts w:ascii="Aptos" w:hAnsi="Aptos" w:cs="Menlo"/>
                <w:color w:val="BBDAFF"/>
                <w:sz w:val="16"/>
                <w:szCs w:val="16"/>
              </w:rPr>
              <w:t>(</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current_year</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current_month</w:t>
            </w:r>
            <w:r w:rsidRPr="00F30764">
              <w:rPr>
                <w:rFonts w:ascii="Aptos" w:hAnsi="Aptos" w:cs="Menlo"/>
                <w:color w:val="BBDAFF"/>
                <w:sz w:val="16"/>
                <w:szCs w:val="16"/>
              </w:rPr>
              <w:t xml:space="preserve">, </w:t>
            </w:r>
            <w:r w:rsidRPr="00F30764">
              <w:rPr>
                <w:rFonts w:ascii="Aptos" w:hAnsi="Aptos" w:cs="Menlo"/>
                <w:color w:val="FFC58F"/>
                <w:sz w:val="16"/>
                <w:szCs w:val="16"/>
              </w:rPr>
              <w:t>day</w:t>
            </w:r>
            <w:r w:rsidRPr="00F30764">
              <w:rPr>
                <w:rFonts w:ascii="Aptos" w:hAnsi="Aptos" w:cs="Menlo"/>
                <w:color w:val="BBDAFF"/>
                <w:sz w:val="16"/>
                <w:szCs w:val="16"/>
              </w:rPr>
              <w:t>)</w:t>
            </w:r>
          </w:p>
          <w:p w14:paraId="7118AC4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7285B7"/>
                <w:sz w:val="16"/>
                <w:szCs w:val="16"/>
              </w:rPr>
              <w:t># Temporarily enable the entry to set the date</w:t>
            </w:r>
          </w:p>
          <w:p w14:paraId="5A955F81"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lastRenderedPageBreak/>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configure(</w:t>
            </w:r>
            <w:r w:rsidRPr="00F30764">
              <w:rPr>
                <w:rFonts w:ascii="Aptos" w:hAnsi="Aptos" w:cs="Menlo"/>
                <w:color w:val="FFC58F"/>
                <w:sz w:val="16"/>
                <w:szCs w:val="16"/>
              </w:rPr>
              <w:t>state</w:t>
            </w:r>
            <w:r w:rsidRPr="00F30764">
              <w:rPr>
                <w:rFonts w:ascii="Aptos" w:hAnsi="Aptos" w:cs="Menlo"/>
                <w:color w:val="99FFFF"/>
                <w:sz w:val="16"/>
                <w:szCs w:val="16"/>
              </w:rPr>
              <w:t>=</w:t>
            </w:r>
            <w:r w:rsidRPr="00F30764">
              <w:rPr>
                <w:rFonts w:ascii="Aptos" w:hAnsi="Aptos" w:cs="Menlo"/>
                <w:color w:val="D1F1A9"/>
                <w:sz w:val="16"/>
                <w:szCs w:val="16"/>
              </w:rPr>
              <w:t>'normal'</w:t>
            </w:r>
            <w:r w:rsidRPr="00F30764">
              <w:rPr>
                <w:rFonts w:ascii="Aptos" w:hAnsi="Aptos" w:cs="Menlo"/>
                <w:color w:val="BBDAFF"/>
                <w:sz w:val="16"/>
                <w:szCs w:val="16"/>
              </w:rPr>
              <w:t>)</w:t>
            </w:r>
          </w:p>
          <w:p w14:paraId="2F7DB78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delete(</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EEAD"/>
                <w:sz w:val="16"/>
                <w:szCs w:val="16"/>
              </w:rPr>
              <w:t>tk</w:t>
            </w:r>
            <w:r w:rsidRPr="00F30764">
              <w:rPr>
                <w:rFonts w:ascii="Aptos" w:hAnsi="Aptos" w:cs="Menlo"/>
                <w:color w:val="BBDAFF"/>
                <w:sz w:val="16"/>
                <w:szCs w:val="16"/>
              </w:rPr>
              <w:t>.</w:t>
            </w:r>
            <w:r w:rsidRPr="00F30764">
              <w:rPr>
                <w:rFonts w:ascii="Aptos" w:hAnsi="Aptos" w:cs="Menlo"/>
                <w:color w:val="FF9DA4"/>
                <w:sz w:val="16"/>
                <w:szCs w:val="16"/>
              </w:rPr>
              <w:t>END</w:t>
            </w:r>
            <w:r w:rsidRPr="00F30764">
              <w:rPr>
                <w:rFonts w:ascii="Aptos" w:hAnsi="Aptos" w:cs="Menlo"/>
                <w:color w:val="BBDAFF"/>
                <w:sz w:val="16"/>
                <w:szCs w:val="16"/>
              </w:rPr>
              <w:t>)</w:t>
            </w:r>
          </w:p>
          <w:p w14:paraId="04F74DF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insert(</w:t>
            </w:r>
            <w:r w:rsidRPr="00F30764">
              <w:rPr>
                <w:rFonts w:ascii="Aptos" w:hAnsi="Aptos" w:cs="Menlo"/>
                <w:color w:val="FFC58F"/>
                <w:sz w:val="16"/>
                <w:szCs w:val="16"/>
              </w:rPr>
              <w:t>0</w:t>
            </w:r>
            <w:r w:rsidRPr="00F30764">
              <w:rPr>
                <w:rFonts w:ascii="Aptos" w:hAnsi="Aptos" w:cs="Menlo"/>
                <w:color w:val="BBDAFF"/>
                <w:sz w:val="16"/>
                <w:szCs w:val="16"/>
              </w:rPr>
              <w:t xml:space="preserve">, </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selected_date</w:t>
            </w:r>
            <w:r w:rsidRPr="00F30764">
              <w:rPr>
                <w:rFonts w:ascii="Aptos" w:hAnsi="Aptos" w:cs="Menlo"/>
                <w:color w:val="BBDAFF"/>
                <w:sz w:val="16"/>
                <w:szCs w:val="16"/>
              </w:rPr>
              <w:t>.strftime(</w:t>
            </w:r>
            <w:r w:rsidRPr="00F30764">
              <w:rPr>
                <w:rFonts w:ascii="Aptos" w:hAnsi="Aptos" w:cs="Menlo"/>
                <w:color w:val="FFC58F"/>
                <w:sz w:val="16"/>
                <w:szCs w:val="16"/>
              </w:rPr>
              <w:t>self</w:t>
            </w:r>
            <w:r w:rsidRPr="00F30764">
              <w:rPr>
                <w:rFonts w:ascii="Aptos" w:hAnsi="Aptos" w:cs="Menlo"/>
                <w:color w:val="BBDAFF"/>
                <w:sz w:val="16"/>
                <w:szCs w:val="16"/>
              </w:rPr>
              <w:t>.</w:t>
            </w:r>
            <w:r w:rsidRPr="00F30764">
              <w:rPr>
                <w:rFonts w:ascii="Aptos" w:hAnsi="Aptos" w:cs="Menlo"/>
                <w:color w:val="FF9DA4"/>
                <w:sz w:val="16"/>
                <w:szCs w:val="16"/>
              </w:rPr>
              <w:t>date_format</w:t>
            </w:r>
            <w:r w:rsidRPr="00F30764">
              <w:rPr>
                <w:rFonts w:ascii="Aptos" w:hAnsi="Aptos" w:cs="Menlo"/>
                <w:color w:val="BBDAFF"/>
                <w:sz w:val="16"/>
                <w:szCs w:val="16"/>
              </w:rPr>
              <w:t>))</w:t>
            </w:r>
          </w:p>
          <w:p w14:paraId="1E773AA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7285B7"/>
                <w:sz w:val="16"/>
                <w:szCs w:val="16"/>
              </w:rPr>
              <w:t># Restore the disabled state if necessary</w:t>
            </w:r>
          </w:p>
          <w:p w14:paraId="5F12C3E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99FFFF"/>
                <w:sz w:val="16"/>
                <w:szCs w:val="16"/>
              </w:rPr>
              <w:t>not</w:t>
            </w: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allow_manual_input</w:t>
            </w:r>
            <w:r w:rsidRPr="00F30764">
              <w:rPr>
                <w:rFonts w:ascii="Aptos" w:hAnsi="Aptos" w:cs="Menlo"/>
                <w:color w:val="FFFFFF"/>
                <w:sz w:val="16"/>
                <w:szCs w:val="16"/>
              </w:rPr>
              <w:t>:</w:t>
            </w:r>
          </w:p>
          <w:p w14:paraId="6DF36D6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configure(</w:t>
            </w:r>
            <w:r w:rsidRPr="00F30764">
              <w:rPr>
                <w:rFonts w:ascii="Aptos" w:hAnsi="Aptos" w:cs="Menlo"/>
                <w:color w:val="FFC58F"/>
                <w:sz w:val="16"/>
                <w:szCs w:val="16"/>
              </w:rPr>
              <w:t>state</w:t>
            </w:r>
            <w:r w:rsidRPr="00F30764">
              <w:rPr>
                <w:rFonts w:ascii="Aptos" w:hAnsi="Aptos" w:cs="Menlo"/>
                <w:color w:val="99FFFF"/>
                <w:sz w:val="16"/>
                <w:szCs w:val="16"/>
              </w:rPr>
              <w:t>=</w:t>
            </w:r>
            <w:r w:rsidRPr="00F30764">
              <w:rPr>
                <w:rFonts w:ascii="Aptos" w:hAnsi="Aptos" w:cs="Menlo"/>
                <w:color w:val="D1F1A9"/>
                <w:sz w:val="16"/>
                <w:szCs w:val="16"/>
              </w:rPr>
              <w:t>'disabled'</w:t>
            </w:r>
            <w:r w:rsidRPr="00F30764">
              <w:rPr>
                <w:rFonts w:ascii="Aptos" w:hAnsi="Aptos" w:cs="Menlo"/>
                <w:color w:val="BBDAFF"/>
                <w:sz w:val="16"/>
                <w:szCs w:val="16"/>
              </w:rPr>
              <w:t>)</w:t>
            </w:r>
          </w:p>
          <w:p w14:paraId="2EBA0B59"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w:t>
            </w:r>
            <w:r w:rsidRPr="00F30764">
              <w:rPr>
                <w:rFonts w:ascii="Aptos" w:hAnsi="Aptos" w:cs="Menlo"/>
                <w:color w:val="BBDAFF"/>
                <w:sz w:val="16"/>
                <w:szCs w:val="16"/>
              </w:rPr>
              <w:t>destroy()</w:t>
            </w:r>
          </w:p>
          <w:p w14:paraId="32522ED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popup</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None</w:t>
            </w:r>
          </w:p>
          <w:p w14:paraId="15DCFD2D" w14:textId="77777777" w:rsidR="00F30764" w:rsidRPr="00F30764" w:rsidRDefault="00F30764" w:rsidP="00F30764">
            <w:pPr>
              <w:shd w:val="clear" w:color="auto" w:fill="002451"/>
              <w:spacing w:line="270" w:lineRule="atLeast"/>
              <w:rPr>
                <w:rFonts w:ascii="Aptos" w:hAnsi="Aptos" w:cs="Menlo"/>
                <w:color w:val="FFFFFF"/>
                <w:sz w:val="16"/>
                <w:szCs w:val="16"/>
              </w:rPr>
            </w:pPr>
          </w:p>
          <w:p w14:paraId="59E96ADB"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6AB546A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get_date</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w:t>
            </w:r>
          </w:p>
          <w:p w14:paraId="47642825"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6864E51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Get the currently selected date as a string.</w:t>
            </w:r>
          </w:p>
          <w:p w14:paraId="01B662EE" w14:textId="77777777" w:rsidR="00F30764" w:rsidRPr="00F30764" w:rsidRDefault="00F30764" w:rsidP="00F30764">
            <w:pPr>
              <w:shd w:val="clear" w:color="auto" w:fill="002451"/>
              <w:spacing w:line="270" w:lineRule="atLeast"/>
              <w:rPr>
                <w:rFonts w:ascii="Aptos" w:hAnsi="Aptos" w:cs="Menlo"/>
                <w:color w:val="FFFFFF"/>
                <w:sz w:val="16"/>
                <w:szCs w:val="16"/>
              </w:rPr>
            </w:pPr>
          </w:p>
          <w:p w14:paraId="4CFDEC53"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Returns:</w:t>
            </w:r>
          </w:p>
          <w:p w14:paraId="445FF7E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 str: The date string in the format specified by self.date_format.</w:t>
            </w:r>
          </w:p>
          <w:p w14:paraId="30B66243"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5FE47C27"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5B7BDFE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return</w:t>
            </w: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get()</w:t>
            </w:r>
          </w:p>
          <w:p w14:paraId="3A4869F2"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07152D07"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def</w:t>
            </w:r>
            <w:r w:rsidRPr="00F30764">
              <w:rPr>
                <w:rFonts w:ascii="Aptos" w:hAnsi="Aptos" w:cs="Menlo"/>
                <w:color w:val="FFFFFF"/>
                <w:sz w:val="16"/>
                <w:szCs w:val="16"/>
              </w:rPr>
              <w:t xml:space="preserve"> </w:t>
            </w:r>
            <w:r w:rsidRPr="00F30764">
              <w:rPr>
                <w:rFonts w:ascii="Aptos" w:hAnsi="Aptos" w:cs="Menlo"/>
                <w:color w:val="BBDAFF"/>
                <w:sz w:val="16"/>
                <w:szCs w:val="16"/>
              </w:rPr>
              <w:t>set_allow_manual_input</w:t>
            </w:r>
            <w:r w:rsidRPr="00F30764">
              <w:rPr>
                <w:rFonts w:ascii="Aptos" w:hAnsi="Aptos" w:cs="Menlo"/>
                <w:color w:val="FFFFFF"/>
                <w:sz w:val="16"/>
                <w:szCs w:val="16"/>
              </w:rPr>
              <w:t>(</w:t>
            </w:r>
            <w:r w:rsidRPr="00F30764">
              <w:rPr>
                <w:rFonts w:ascii="Aptos" w:hAnsi="Aptos" w:cs="Menlo"/>
                <w:color w:val="FFC58F"/>
                <w:sz w:val="16"/>
                <w:szCs w:val="16"/>
              </w:rPr>
              <w:t>self</w:t>
            </w:r>
            <w:r w:rsidRPr="00F30764">
              <w:rPr>
                <w:rFonts w:ascii="Aptos" w:hAnsi="Aptos" w:cs="Menlo"/>
                <w:color w:val="FFFFFF"/>
                <w:sz w:val="16"/>
                <w:szCs w:val="16"/>
              </w:rPr>
              <w:t xml:space="preserve">, </w:t>
            </w:r>
            <w:r w:rsidRPr="00F30764">
              <w:rPr>
                <w:rFonts w:ascii="Aptos" w:hAnsi="Aptos" w:cs="Menlo"/>
                <w:color w:val="FFC58F"/>
                <w:sz w:val="16"/>
                <w:szCs w:val="16"/>
              </w:rPr>
              <w:t>value</w:t>
            </w:r>
            <w:r w:rsidRPr="00F30764">
              <w:rPr>
                <w:rFonts w:ascii="Aptos" w:hAnsi="Aptos" w:cs="Menlo"/>
                <w:color w:val="FFFFFF"/>
                <w:sz w:val="16"/>
                <w:szCs w:val="16"/>
              </w:rPr>
              <w:t>):</w:t>
            </w:r>
          </w:p>
          <w:p w14:paraId="526D1D4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D1F1A9"/>
                <w:sz w:val="16"/>
                <w:szCs w:val="16"/>
              </w:rPr>
              <w:t>"""</w:t>
            </w:r>
          </w:p>
          <w:p w14:paraId="3F097F1E"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Enable or disable manual date input.</w:t>
            </w:r>
          </w:p>
          <w:p w14:paraId="6A5E7691" w14:textId="77777777" w:rsidR="00F30764" w:rsidRPr="00F30764" w:rsidRDefault="00F30764" w:rsidP="00F30764">
            <w:pPr>
              <w:shd w:val="clear" w:color="auto" w:fill="002451"/>
              <w:spacing w:line="270" w:lineRule="atLeast"/>
              <w:rPr>
                <w:rFonts w:ascii="Aptos" w:hAnsi="Aptos" w:cs="Menlo"/>
                <w:color w:val="FFFFFF"/>
                <w:sz w:val="16"/>
                <w:szCs w:val="16"/>
              </w:rPr>
            </w:pPr>
          </w:p>
          <w:p w14:paraId="44F77C41"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Parameters:</w:t>
            </w:r>
          </w:p>
          <w:p w14:paraId="6566B2D0"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 value (bool): If True, manual input in the date entry is allowed; otherwise, it is disabled.</w:t>
            </w:r>
          </w:p>
          <w:p w14:paraId="2FE6B04D"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4006528A"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Allows the user to manually enter a date if set to True; otherwise, restricts input to selection via the calendar.</w:t>
            </w:r>
          </w:p>
          <w:p w14:paraId="4D99466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D1F1A9"/>
                <w:sz w:val="16"/>
                <w:szCs w:val="16"/>
              </w:rPr>
              <w:t xml:space="preserve">        """</w:t>
            </w:r>
          </w:p>
          <w:p w14:paraId="0C2FE30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p>
          <w:p w14:paraId="24260B3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allow_manual_input</w:t>
            </w:r>
            <w:r w:rsidRPr="00F30764">
              <w:rPr>
                <w:rFonts w:ascii="Aptos" w:hAnsi="Aptos" w:cs="Menlo"/>
                <w:color w:val="FFFFFF"/>
                <w:sz w:val="16"/>
                <w:szCs w:val="16"/>
              </w:rPr>
              <w:t xml:space="preserve"> </w:t>
            </w:r>
            <w:r w:rsidRPr="00F30764">
              <w:rPr>
                <w:rFonts w:ascii="Aptos" w:hAnsi="Aptos" w:cs="Menlo"/>
                <w:color w:val="99FFFF"/>
                <w:sz w:val="16"/>
                <w:szCs w:val="16"/>
              </w:rPr>
              <w:t>=</w:t>
            </w:r>
            <w:r w:rsidRPr="00F30764">
              <w:rPr>
                <w:rFonts w:ascii="Aptos" w:hAnsi="Aptos" w:cs="Menlo"/>
                <w:color w:val="FFFFFF"/>
                <w:sz w:val="16"/>
                <w:szCs w:val="16"/>
              </w:rPr>
              <w:t xml:space="preserve"> </w:t>
            </w:r>
            <w:r w:rsidRPr="00F30764">
              <w:rPr>
                <w:rFonts w:ascii="Aptos" w:hAnsi="Aptos" w:cs="Menlo"/>
                <w:color w:val="FFC58F"/>
                <w:sz w:val="16"/>
                <w:szCs w:val="16"/>
              </w:rPr>
              <w:t>value</w:t>
            </w:r>
          </w:p>
          <w:p w14:paraId="62891E3C"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if</w:t>
            </w:r>
            <w:r w:rsidRPr="00F30764">
              <w:rPr>
                <w:rFonts w:ascii="Aptos" w:hAnsi="Aptos" w:cs="Menlo"/>
                <w:color w:val="FFFFFF"/>
                <w:sz w:val="16"/>
                <w:szCs w:val="16"/>
              </w:rPr>
              <w:t xml:space="preserve"> </w:t>
            </w:r>
            <w:r w:rsidRPr="00F30764">
              <w:rPr>
                <w:rFonts w:ascii="Aptos" w:hAnsi="Aptos" w:cs="Menlo"/>
                <w:color w:val="99FFFF"/>
                <w:sz w:val="16"/>
                <w:szCs w:val="16"/>
              </w:rPr>
              <w:t>not</w:t>
            </w:r>
            <w:r w:rsidRPr="00F30764">
              <w:rPr>
                <w:rFonts w:ascii="Aptos" w:hAnsi="Aptos" w:cs="Menlo"/>
                <w:color w:val="FFFFFF"/>
                <w:sz w:val="16"/>
                <w:szCs w:val="16"/>
              </w:rPr>
              <w:t xml:space="preserve"> </w:t>
            </w:r>
            <w:r w:rsidRPr="00F30764">
              <w:rPr>
                <w:rFonts w:ascii="Aptos" w:hAnsi="Aptos" w:cs="Menlo"/>
                <w:color w:val="FFC58F"/>
                <w:sz w:val="16"/>
                <w:szCs w:val="16"/>
              </w:rPr>
              <w:t>value</w:t>
            </w:r>
            <w:r w:rsidRPr="00F30764">
              <w:rPr>
                <w:rFonts w:ascii="Aptos" w:hAnsi="Aptos" w:cs="Menlo"/>
                <w:color w:val="FFFFFF"/>
                <w:sz w:val="16"/>
                <w:szCs w:val="16"/>
              </w:rPr>
              <w:t>:</w:t>
            </w:r>
          </w:p>
          <w:p w14:paraId="4159DB28"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configure(</w:t>
            </w:r>
            <w:r w:rsidRPr="00F30764">
              <w:rPr>
                <w:rFonts w:ascii="Aptos" w:hAnsi="Aptos" w:cs="Menlo"/>
                <w:color w:val="FFC58F"/>
                <w:sz w:val="16"/>
                <w:szCs w:val="16"/>
              </w:rPr>
              <w:t>state</w:t>
            </w:r>
            <w:r w:rsidRPr="00F30764">
              <w:rPr>
                <w:rFonts w:ascii="Aptos" w:hAnsi="Aptos" w:cs="Menlo"/>
                <w:color w:val="99FFFF"/>
                <w:sz w:val="16"/>
                <w:szCs w:val="16"/>
              </w:rPr>
              <w:t>=</w:t>
            </w:r>
            <w:r w:rsidRPr="00F30764">
              <w:rPr>
                <w:rFonts w:ascii="Aptos" w:hAnsi="Aptos" w:cs="Menlo"/>
                <w:color w:val="D1F1A9"/>
                <w:sz w:val="16"/>
                <w:szCs w:val="16"/>
              </w:rPr>
              <w:t>'disabled'</w:t>
            </w:r>
            <w:r w:rsidRPr="00F30764">
              <w:rPr>
                <w:rFonts w:ascii="Aptos" w:hAnsi="Aptos" w:cs="Menlo"/>
                <w:color w:val="BBDAFF"/>
                <w:sz w:val="16"/>
                <w:szCs w:val="16"/>
              </w:rPr>
              <w:t>)</w:t>
            </w:r>
          </w:p>
          <w:p w14:paraId="2F3974EF" w14:textId="77777777" w:rsidR="00F30764" w:rsidRPr="00F30764" w:rsidRDefault="00F30764" w:rsidP="00F30764">
            <w:pPr>
              <w:shd w:val="clear" w:color="auto" w:fill="002451"/>
              <w:spacing w:line="270" w:lineRule="atLeast"/>
              <w:rPr>
                <w:rFonts w:ascii="Aptos" w:hAnsi="Aptos" w:cs="Menlo"/>
                <w:color w:val="FFFFFF"/>
                <w:sz w:val="16"/>
                <w:szCs w:val="16"/>
              </w:rPr>
            </w:pPr>
            <w:r w:rsidRPr="00F30764">
              <w:rPr>
                <w:rFonts w:ascii="Aptos" w:hAnsi="Aptos" w:cs="Menlo"/>
                <w:color w:val="FFFFFF"/>
                <w:sz w:val="16"/>
                <w:szCs w:val="16"/>
              </w:rPr>
              <w:t xml:space="preserve">        </w:t>
            </w:r>
            <w:r w:rsidRPr="00F30764">
              <w:rPr>
                <w:rFonts w:ascii="Aptos" w:hAnsi="Aptos" w:cs="Menlo"/>
                <w:color w:val="EBBBFF"/>
                <w:sz w:val="16"/>
                <w:szCs w:val="16"/>
              </w:rPr>
              <w:t>else</w:t>
            </w:r>
            <w:r w:rsidRPr="00F30764">
              <w:rPr>
                <w:rFonts w:ascii="Aptos" w:hAnsi="Aptos" w:cs="Menlo"/>
                <w:color w:val="FFFFFF"/>
                <w:sz w:val="16"/>
                <w:szCs w:val="16"/>
              </w:rPr>
              <w:t>:</w:t>
            </w:r>
          </w:p>
          <w:p w14:paraId="2D3B0838" w14:textId="77777777" w:rsidR="00777349" w:rsidRDefault="00F30764" w:rsidP="00BE3777">
            <w:pPr>
              <w:shd w:val="clear" w:color="auto" w:fill="002451"/>
              <w:spacing w:line="270" w:lineRule="atLeast"/>
              <w:rPr>
                <w:rFonts w:ascii="Aptos" w:hAnsi="Aptos" w:cs="Menlo"/>
                <w:color w:val="BBDAFF"/>
                <w:sz w:val="16"/>
                <w:szCs w:val="16"/>
              </w:rPr>
            </w:pPr>
            <w:r w:rsidRPr="00F30764">
              <w:rPr>
                <w:rFonts w:ascii="Aptos" w:hAnsi="Aptos" w:cs="Menlo"/>
                <w:color w:val="FFFFFF"/>
                <w:sz w:val="16"/>
                <w:szCs w:val="16"/>
              </w:rPr>
              <w:t xml:space="preserve">            </w:t>
            </w:r>
            <w:r w:rsidRPr="00F30764">
              <w:rPr>
                <w:rFonts w:ascii="Aptos" w:hAnsi="Aptos" w:cs="Menlo"/>
                <w:color w:val="FFC58F"/>
                <w:sz w:val="16"/>
                <w:szCs w:val="16"/>
              </w:rPr>
              <w:t>self</w:t>
            </w:r>
            <w:r w:rsidRPr="00F30764">
              <w:rPr>
                <w:rFonts w:ascii="Aptos" w:hAnsi="Aptos" w:cs="Menlo"/>
                <w:color w:val="FFFFFF"/>
                <w:sz w:val="16"/>
                <w:szCs w:val="16"/>
              </w:rPr>
              <w:t>.</w:t>
            </w:r>
            <w:r w:rsidRPr="00F30764">
              <w:rPr>
                <w:rFonts w:ascii="Aptos" w:hAnsi="Aptos" w:cs="Menlo"/>
                <w:color w:val="FF9DA4"/>
                <w:sz w:val="16"/>
                <w:szCs w:val="16"/>
              </w:rPr>
              <w:t>date_entry</w:t>
            </w:r>
            <w:r w:rsidRPr="00F30764">
              <w:rPr>
                <w:rFonts w:ascii="Aptos" w:hAnsi="Aptos" w:cs="Menlo"/>
                <w:color w:val="FFFFFF"/>
                <w:sz w:val="16"/>
                <w:szCs w:val="16"/>
              </w:rPr>
              <w:t>.</w:t>
            </w:r>
            <w:r w:rsidRPr="00F30764">
              <w:rPr>
                <w:rFonts w:ascii="Aptos" w:hAnsi="Aptos" w:cs="Menlo"/>
                <w:color w:val="BBDAFF"/>
                <w:sz w:val="16"/>
                <w:szCs w:val="16"/>
              </w:rPr>
              <w:t>configure(</w:t>
            </w:r>
            <w:r w:rsidRPr="00F30764">
              <w:rPr>
                <w:rFonts w:ascii="Aptos" w:hAnsi="Aptos" w:cs="Menlo"/>
                <w:color w:val="FFC58F"/>
                <w:sz w:val="16"/>
                <w:szCs w:val="16"/>
              </w:rPr>
              <w:t>state</w:t>
            </w:r>
            <w:r w:rsidRPr="00F30764">
              <w:rPr>
                <w:rFonts w:ascii="Aptos" w:hAnsi="Aptos" w:cs="Menlo"/>
                <w:color w:val="99FFFF"/>
                <w:sz w:val="16"/>
                <w:szCs w:val="16"/>
              </w:rPr>
              <w:t>=</w:t>
            </w:r>
            <w:r w:rsidRPr="00F30764">
              <w:rPr>
                <w:rFonts w:ascii="Aptos" w:hAnsi="Aptos" w:cs="Menlo"/>
                <w:color w:val="D1F1A9"/>
                <w:sz w:val="16"/>
                <w:szCs w:val="16"/>
              </w:rPr>
              <w:t>'normal'</w:t>
            </w:r>
            <w:r w:rsidRPr="00F30764">
              <w:rPr>
                <w:rFonts w:ascii="Aptos" w:hAnsi="Aptos" w:cs="Menlo"/>
                <w:color w:val="BBDAFF"/>
                <w:sz w:val="16"/>
                <w:szCs w:val="16"/>
              </w:rPr>
              <w:t>)</w:t>
            </w:r>
          </w:p>
          <w:p w14:paraId="1F9D3396" w14:textId="5B95D33E" w:rsidR="00BE3777" w:rsidRPr="00BE3777" w:rsidRDefault="00BE3777" w:rsidP="00BE3777">
            <w:pPr>
              <w:shd w:val="clear" w:color="auto" w:fill="002451"/>
              <w:spacing w:line="270" w:lineRule="atLeast"/>
              <w:rPr>
                <w:rFonts w:ascii="Aptos" w:hAnsi="Aptos" w:cs="Menlo"/>
                <w:color w:val="FFFFFF"/>
                <w:sz w:val="16"/>
                <w:szCs w:val="16"/>
              </w:rPr>
            </w:pPr>
          </w:p>
        </w:tc>
      </w:tr>
    </w:tbl>
    <w:p w14:paraId="35B569BE" w14:textId="77777777" w:rsidR="00786F81" w:rsidRDefault="00786F81" w:rsidP="004C5E09">
      <w:pPr>
        <w:rPr>
          <w:rFonts w:asciiTheme="minorHAnsi" w:hAnsiTheme="minorHAnsi"/>
        </w:rPr>
      </w:pPr>
    </w:p>
    <w:p w14:paraId="2D38234B"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820"/>
        <w:gridCol w:w="2552"/>
        <w:gridCol w:w="3402"/>
      </w:tblGrid>
      <w:tr w:rsidR="007E2834" w:rsidRPr="005E792C" w14:paraId="3E6EEDAB" w14:textId="77777777" w:rsidTr="008020D5">
        <w:tc>
          <w:tcPr>
            <w:tcW w:w="4820" w:type="dxa"/>
            <w:shd w:val="clear" w:color="auto" w:fill="BFBFBF" w:themeFill="background1" w:themeFillShade="BF"/>
          </w:tcPr>
          <w:p w14:paraId="1C82BE11" w14:textId="1E5FDEE6" w:rsidR="007E2834" w:rsidRPr="005E792C" w:rsidRDefault="00125281" w:rsidP="008B065F">
            <w:pPr>
              <w:rPr>
                <w:rFonts w:asciiTheme="minorHAnsi" w:hAnsiTheme="minorHAnsi"/>
                <w:sz w:val="18"/>
                <w:szCs w:val="18"/>
              </w:rPr>
            </w:pPr>
            <w:bookmarkStart w:id="85" w:name="doubleAxesScrollingFrame"/>
            <w:r w:rsidRPr="00125281">
              <w:rPr>
                <w:rFonts w:asciiTheme="minorHAnsi" w:hAnsiTheme="minorHAnsi"/>
                <w:sz w:val="18"/>
                <w:szCs w:val="18"/>
              </w:rPr>
              <w:t>doubleAxesScrollingFrame</w:t>
            </w:r>
            <w:bookmarkEnd w:id="85"/>
            <w:r w:rsidR="007E2834" w:rsidRPr="005E792C">
              <w:rPr>
                <w:rFonts w:asciiTheme="minorHAnsi" w:hAnsiTheme="minorHAnsi"/>
                <w:sz w:val="18"/>
                <w:szCs w:val="18"/>
              </w:rPr>
              <w:t xml:space="preserve">.py – </w:t>
            </w:r>
            <w:r w:rsidR="007E2834">
              <w:rPr>
                <w:rFonts w:asciiTheme="minorHAnsi" w:hAnsiTheme="minorHAnsi"/>
                <w:sz w:val="18"/>
                <w:szCs w:val="18"/>
              </w:rPr>
              <w:t xml:space="preserve">python library source code </w:t>
            </w:r>
          </w:p>
        </w:tc>
        <w:tc>
          <w:tcPr>
            <w:tcW w:w="2552" w:type="dxa"/>
            <w:shd w:val="clear" w:color="auto" w:fill="BFBFBF" w:themeFill="background1" w:themeFillShade="BF"/>
          </w:tcPr>
          <w:p w14:paraId="5EC24773" w14:textId="52235EFD" w:rsidR="007E2834" w:rsidRPr="005E792C" w:rsidRDefault="007E2834"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8020D5" w:rsidRPr="008020D5">
              <w:rPr>
                <w:rFonts w:asciiTheme="minorHAnsi" w:hAnsiTheme="minorHAnsi"/>
                <w:b/>
                <w:bCs/>
                <w:sz w:val="18"/>
                <w:szCs w:val="18"/>
              </w:rPr>
              <w:t>S2, S2A</w:t>
            </w:r>
          </w:p>
        </w:tc>
        <w:tc>
          <w:tcPr>
            <w:tcW w:w="3402" w:type="dxa"/>
            <w:shd w:val="clear" w:color="auto" w:fill="BFBFBF" w:themeFill="background1" w:themeFillShade="BF"/>
          </w:tcPr>
          <w:p w14:paraId="5E3BFD3D" w14:textId="77777777" w:rsidR="007E2834" w:rsidRPr="005E792C" w:rsidRDefault="007E2834" w:rsidP="008B065F">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n/a</w:t>
            </w:r>
          </w:p>
        </w:tc>
      </w:tr>
      <w:tr w:rsidR="007E2834" w:rsidRPr="00FA731E" w14:paraId="65BAC59D" w14:textId="77777777" w:rsidTr="008B065F">
        <w:tc>
          <w:tcPr>
            <w:tcW w:w="10774" w:type="dxa"/>
            <w:gridSpan w:val="3"/>
            <w:shd w:val="clear" w:color="auto" w:fill="C00000"/>
          </w:tcPr>
          <w:p w14:paraId="40A0912A" w14:textId="77777777" w:rsidR="007E2834" w:rsidRPr="00FA731E" w:rsidRDefault="007E2834" w:rsidP="008B065F">
            <w:pPr>
              <w:rPr>
                <w:rFonts w:asciiTheme="minorHAnsi" w:hAnsiTheme="minorHAnsi"/>
                <w:i/>
                <w:iCs/>
                <w:sz w:val="18"/>
                <w:szCs w:val="18"/>
              </w:rPr>
            </w:pPr>
          </w:p>
          <w:p w14:paraId="6AEDBC24" w14:textId="30980845" w:rsidR="007E2834" w:rsidRPr="00FA731E" w:rsidRDefault="007E2834" w:rsidP="008B065F">
            <w:pPr>
              <w:rPr>
                <w:rFonts w:asciiTheme="minorHAnsi" w:hAnsiTheme="minorHAnsi"/>
                <w:i/>
                <w:iCs/>
                <w:sz w:val="18"/>
                <w:szCs w:val="18"/>
              </w:rPr>
            </w:pPr>
            <w:r w:rsidRPr="00FA731E">
              <w:rPr>
                <w:rFonts w:asciiTheme="minorHAnsi" w:hAnsiTheme="minorHAnsi"/>
                <w:i/>
                <w:iCs/>
                <w:sz w:val="18"/>
                <w:szCs w:val="18"/>
              </w:rPr>
              <w:t>AS MENTIONED PREVIOUSLY IN THIS DOCUMENTATION, “</w:t>
            </w:r>
            <w:r w:rsidR="00125281" w:rsidRPr="00125281">
              <w:rPr>
                <w:rFonts w:asciiTheme="minorHAnsi" w:hAnsiTheme="minorHAnsi"/>
                <w:sz w:val="18"/>
                <w:szCs w:val="18"/>
              </w:rPr>
              <w:t>doubleAxesScrollingFrame</w:t>
            </w:r>
            <w:r w:rsidRPr="00FA731E">
              <w:rPr>
                <w:rFonts w:asciiTheme="minorHAnsi" w:hAnsiTheme="minorHAnsi"/>
                <w:i/>
                <w:iCs/>
                <w:sz w:val="18"/>
                <w:szCs w:val="18"/>
              </w:rPr>
              <w:t xml:space="preserve">.py” WAS NOR WRITTEN OR CLAIMED TO HAVE BEEN WRITTEN BY ME. THIS IS CLEARLY DETAILED IN  </w:t>
            </w:r>
            <w:hyperlink w:anchor="_Python_library/package_usage" w:history="1">
              <w:r w:rsidRPr="00FA731E">
                <w:rPr>
                  <w:rStyle w:val="Hyperlink"/>
                  <w:rFonts w:asciiTheme="minorHAnsi" w:hAnsiTheme="minorHAnsi"/>
                  <w:i/>
                  <w:iCs/>
                  <w:color w:val="FFFFFF" w:themeColor="background1"/>
                  <w:sz w:val="18"/>
                  <w:szCs w:val="18"/>
                </w:rPr>
                <w:t>PYTHON LIBRARY/PACKAGE USAGE TABLE OF REFERENCES</w:t>
              </w:r>
            </w:hyperlink>
            <w:r w:rsidRPr="00FA731E">
              <w:rPr>
                <w:rFonts w:asciiTheme="minorHAnsi" w:hAnsiTheme="minorHAnsi"/>
                <w:i/>
                <w:iCs/>
                <w:color w:val="FFFFFF" w:themeColor="background1"/>
                <w:sz w:val="18"/>
                <w:szCs w:val="18"/>
              </w:rPr>
              <w:t xml:space="preserve"> ON PAGE 15</w:t>
            </w:r>
            <w:r>
              <w:rPr>
                <w:rFonts w:asciiTheme="minorHAnsi" w:hAnsiTheme="minorHAnsi"/>
                <w:i/>
                <w:iCs/>
                <w:color w:val="FFFFFF" w:themeColor="background1"/>
                <w:sz w:val="18"/>
                <w:szCs w:val="18"/>
              </w:rPr>
              <w:t xml:space="preserve"> INCLUDING WHY THE SOURCE CODE NEEDED TO BE MANUALLY DOWNLOADED INSTEAD OF IMPORTING NORMALLY VIA PIP.</w:t>
            </w:r>
          </w:p>
          <w:p w14:paraId="3D57A0A6" w14:textId="77777777" w:rsidR="007E2834" w:rsidRPr="00FA731E" w:rsidRDefault="007E2834" w:rsidP="008B065F">
            <w:pPr>
              <w:rPr>
                <w:rFonts w:asciiTheme="minorHAnsi" w:hAnsiTheme="minorHAnsi"/>
                <w:i/>
                <w:iCs/>
                <w:sz w:val="18"/>
                <w:szCs w:val="18"/>
              </w:rPr>
            </w:pPr>
          </w:p>
        </w:tc>
      </w:tr>
      <w:tr w:rsidR="00D64BC6" w:rsidRPr="00FA0B5E" w14:paraId="4F386A94" w14:textId="77777777" w:rsidTr="00D64BC6">
        <w:tc>
          <w:tcPr>
            <w:tcW w:w="10774" w:type="dxa"/>
            <w:gridSpan w:val="3"/>
            <w:shd w:val="clear" w:color="auto" w:fill="auto"/>
          </w:tcPr>
          <w:p w14:paraId="21C3560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D1F1A9"/>
                <w:sz w:val="16"/>
                <w:szCs w:val="16"/>
              </w:rPr>
              <w:t>"""</w:t>
            </w:r>
          </w:p>
          <w:p w14:paraId="5DC91DE4"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D1F1A9"/>
                <w:sz w:val="16"/>
                <w:szCs w:val="16"/>
              </w:rPr>
              <w:t>Advanced scrollable frame for customtkinter</w:t>
            </w:r>
          </w:p>
          <w:p w14:paraId="078CA69F"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D1F1A9"/>
                <w:sz w:val="16"/>
                <w:szCs w:val="16"/>
              </w:rPr>
              <w:t>Author: Akash Bora</w:t>
            </w:r>
          </w:p>
          <w:p w14:paraId="39E0DFBA"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D1F1A9"/>
                <w:sz w:val="16"/>
                <w:szCs w:val="16"/>
              </w:rPr>
              <w:t>License: MIT</w:t>
            </w:r>
          </w:p>
          <w:p w14:paraId="02F3C4B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D1F1A9"/>
                <w:sz w:val="16"/>
                <w:szCs w:val="16"/>
              </w:rPr>
              <w:lastRenderedPageBreak/>
              <w:t>Link: https://github.com/Akascape/CTkXYFrame</w:t>
            </w:r>
          </w:p>
          <w:p w14:paraId="5CCEEB76"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D1F1A9"/>
                <w:sz w:val="16"/>
                <w:szCs w:val="16"/>
              </w:rPr>
              <w:t>"""</w:t>
            </w:r>
          </w:p>
          <w:p w14:paraId="092BEA2F" w14:textId="77777777" w:rsidR="00D64BC6" w:rsidRPr="00FA0B5E" w:rsidRDefault="00D64BC6" w:rsidP="00D64BC6">
            <w:pPr>
              <w:shd w:val="clear" w:color="auto" w:fill="002451"/>
              <w:spacing w:line="270" w:lineRule="atLeast"/>
              <w:rPr>
                <w:rFonts w:ascii="Aptos" w:hAnsi="Aptos" w:cs="Menlo"/>
                <w:color w:val="FFFFFF"/>
                <w:sz w:val="16"/>
                <w:szCs w:val="16"/>
              </w:rPr>
            </w:pPr>
          </w:p>
          <w:p w14:paraId="74C3CF2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EBBBFF"/>
                <w:sz w:val="16"/>
                <w:szCs w:val="16"/>
              </w:rPr>
              <w:t>import</w:t>
            </w:r>
            <w:r w:rsidRPr="00FA0B5E">
              <w:rPr>
                <w:rFonts w:ascii="Aptos" w:hAnsi="Aptos" w:cs="Menlo"/>
                <w:color w:val="FFFFFF"/>
                <w:sz w:val="16"/>
                <w:szCs w:val="16"/>
              </w:rPr>
              <w:t xml:space="preserve"> </w:t>
            </w:r>
            <w:r w:rsidRPr="00FA0B5E">
              <w:rPr>
                <w:rFonts w:ascii="Aptos" w:hAnsi="Aptos" w:cs="Menlo"/>
                <w:color w:val="FFEEAD"/>
                <w:sz w:val="16"/>
                <w:szCs w:val="16"/>
              </w:rPr>
              <w:t>customtkinter</w:t>
            </w:r>
          </w:p>
          <w:p w14:paraId="16EF39A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EBBBFF"/>
                <w:sz w:val="16"/>
                <w:szCs w:val="16"/>
              </w:rPr>
              <w:t>from</w:t>
            </w:r>
            <w:r w:rsidRPr="00FA0B5E">
              <w:rPr>
                <w:rFonts w:ascii="Aptos" w:hAnsi="Aptos" w:cs="Menlo"/>
                <w:color w:val="FFFFFF"/>
                <w:sz w:val="16"/>
                <w:szCs w:val="16"/>
              </w:rPr>
              <w:t xml:space="preserve"> </w:t>
            </w:r>
            <w:r w:rsidRPr="00FA0B5E">
              <w:rPr>
                <w:rFonts w:ascii="Aptos" w:hAnsi="Aptos" w:cs="Menlo"/>
                <w:color w:val="FFEEAD"/>
                <w:sz w:val="16"/>
                <w:szCs w:val="16"/>
              </w:rPr>
              <w:t>tkinter</w:t>
            </w:r>
            <w:r w:rsidRPr="00FA0B5E">
              <w:rPr>
                <w:rFonts w:ascii="Aptos" w:hAnsi="Aptos" w:cs="Menlo"/>
                <w:color w:val="FFFFFF"/>
                <w:sz w:val="16"/>
                <w:szCs w:val="16"/>
              </w:rPr>
              <w:t xml:space="preserve"> </w:t>
            </w:r>
            <w:r w:rsidRPr="00FA0B5E">
              <w:rPr>
                <w:rFonts w:ascii="Aptos" w:hAnsi="Aptos" w:cs="Menlo"/>
                <w:color w:val="EBBBFF"/>
                <w:sz w:val="16"/>
                <w:szCs w:val="16"/>
              </w:rPr>
              <w:t>import</w:t>
            </w:r>
            <w:r w:rsidRPr="00FA0B5E">
              <w:rPr>
                <w:rFonts w:ascii="Aptos" w:hAnsi="Aptos" w:cs="Menlo"/>
                <w:color w:val="FFFFFF"/>
                <w:sz w:val="16"/>
                <w:szCs w:val="16"/>
              </w:rPr>
              <w:t xml:space="preserve"> </w:t>
            </w:r>
            <w:r w:rsidRPr="00FA0B5E">
              <w:rPr>
                <w:rFonts w:ascii="Aptos" w:hAnsi="Aptos" w:cs="Menlo"/>
                <w:color w:val="FFEEAD"/>
                <w:sz w:val="16"/>
                <w:szCs w:val="16"/>
              </w:rPr>
              <w:t>Canvas</w:t>
            </w:r>
          </w:p>
          <w:p w14:paraId="72847D55" w14:textId="77777777" w:rsidR="00D64BC6" w:rsidRPr="00FA0B5E" w:rsidRDefault="00D64BC6" w:rsidP="00D64BC6">
            <w:pPr>
              <w:shd w:val="clear" w:color="auto" w:fill="002451"/>
              <w:spacing w:line="270" w:lineRule="atLeast"/>
              <w:rPr>
                <w:rFonts w:ascii="Aptos" w:hAnsi="Aptos" w:cs="Menlo"/>
                <w:color w:val="FFFFFF"/>
                <w:sz w:val="16"/>
                <w:szCs w:val="16"/>
              </w:rPr>
            </w:pPr>
          </w:p>
          <w:p w14:paraId="5FC91DC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EBBBFF"/>
                <w:sz w:val="16"/>
                <w:szCs w:val="16"/>
              </w:rPr>
              <w:t>class</w:t>
            </w:r>
            <w:r w:rsidRPr="00FA0B5E">
              <w:rPr>
                <w:rFonts w:ascii="Aptos" w:hAnsi="Aptos" w:cs="Menlo"/>
                <w:color w:val="FFFFFF"/>
                <w:sz w:val="16"/>
                <w:szCs w:val="16"/>
              </w:rPr>
              <w:t xml:space="preserve"> </w:t>
            </w:r>
            <w:r w:rsidRPr="00FA0B5E">
              <w:rPr>
                <w:rFonts w:ascii="Aptos" w:hAnsi="Aptos" w:cs="Menlo"/>
                <w:color w:val="FFEEAD"/>
                <w:sz w:val="16"/>
                <w:szCs w:val="16"/>
              </w:rPr>
              <w:t>CTkXYFrame</w:t>
            </w:r>
            <w:r w:rsidRPr="00FA0B5E">
              <w:rPr>
                <w:rFonts w:ascii="Aptos" w:hAnsi="Aptos" w:cs="Menlo"/>
                <w:color w:val="FFFFFF"/>
                <w:sz w:val="16"/>
                <w:szCs w:val="16"/>
              </w:rPr>
              <w:t>(</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CTkFrame</w:t>
            </w:r>
            <w:r w:rsidRPr="00FA0B5E">
              <w:rPr>
                <w:rFonts w:ascii="Aptos" w:hAnsi="Aptos" w:cs="Menlo"/>
                <w:color w:val="FFFFFF"/>
                <w:sz w:val="16"/>
                <w:szCs w:val="16"/>
              </w:rPr>
              <w:t>):</w:t>
            </w:r>
          </w:p>
          <w:p w14:paraId="4187B3A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__init__</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w:t>
            </w:r>
          </w:p>
          <w:p w14:paraId="0E040A8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master</w:t>
            </w:r>
            <w:r w:rsidRPr="00FA0B5E">
              <w:rPr>
                <w:rFonts w:ascii="Aptos" w:hAnsi="Aptos" w:cs="Menlo"/>
                <w:color w:val="FFFFFF"/>
                <w:sz w:val="16"/>
                <w:szCs w:val="16"/>
              </w:rPr>
              <w:t xml:space="preserve">: </w:t>
            </w:r>
            <w:r w:rsidRPr="00FA0B5E">
              <w:rPr>
                <w:rFonts w:ascii="Aptos" w:hAnsi="Aptos" w:cs="Menlo"/>
                <w:color w:val="BBDAFF"/>
                <w:sz w:val="16"/>
                <w:szCs w:val="16"/>
              </w:rPr>
              <w:t>any</w:t>
            </w:r>
            <w:r w:rsidRPr="00FA0B5E">
              <w:rPr>
                <w:rFonts w:ascii="Aptos" w:hAnsi="Aptos" w:cs="Menlo"/>
                <w:color w:val="FFFFFF"/>
                <w:sz w:val="16"/>
                <w:szCs w:val="16"/>
              </w:rPr>
              <w:t>,</w:t>
            </w:r>
          </w:p>
          <w:p w14:paraId="4C139B81"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width</w:t>
            </w:r>
            <w:r w:rsidRPr="00FA0B5E">
              <w:rPr>
                <w:rFonts w:ascii="Aptos" w:hAnsi="Aptos" w:cs="Menlo"/>
                <w:color w:val="FFFFFF"/>
                <w:sz w:val="16"/>
                <w:szCs w:val="16"/>
              </w:rPr>
              <w:t xml:space="preserve">: </w:t>
            </w:r>
            <w:r w:rsidRPr="00FA0B5E">
              <w:rPr>
                <w:rFonts w:ascii="Aptos" w:hAnsi="Aptos" w:cs="Menlo"/>
                <w:color w:val="FFEEAD"/>
                <w:sz w:val="16"/>
                <w:szCs w:val="16"/>
              </w:rPr>
              <w:t>int</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100</w:t>
            </w:r>
            <w:r w:rsidRPr="00FA0B5E">
              <w:rPr>
                <w:rFonts w:ascii="Aptos" w:hAnsi="Aptos" w:cs="Menlo"/>
                <w:color w:val="FFFFFF"/>
                <w:sz w:val="16"/>
                <w:szCs w:val="16"/>
              </w:rPr>
              <w:t>,</w:t>
            </w:r>
          </w:p>
          <w:p w14:paraId="274176E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height</w:t>
            </w:r>
            <w:r w:rsidRPr="00FA0B5E">
              <w:rPr>
                <w:rFonts w:ascii="Aptos" w:hAnsi="Aptos" w:cs="Menlo"/>
                <w:color w:val="FFFFFF"/>
                <w:sz w:val="16"/>
                <w:szCs w:val="16"/>
              </w:rPr>
              <w:t xml:space="preserve">: </w:t>
            </w:r>
            <w:r w:rsidRPr="00FA0B5E">
              <w:rPr>
                <w:rFonts w:ascii="Aptos" w:hAnsi="Aptos" w:cs="Menlo"/>
                <w:color w:val="FFEEAD"/>
                <w:sz w:val="16"/>
                <w:szCs w:val="16"/>
              </w:rPr>
              <w:t>int</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100</w:t>
            </w:r>
            <w:r w:rsidRPr="00FA0B5E">
              <w:rPr>
                <w:rFonts w:ascii="Aptos" w:hAnsi="Aptos" w:cs="Menlo"/>
                <w:color w:val="FFFFFF"/>
                <w:sz w:val="16"/>
                <w:szCs w:val="16"/>
              </w:rPr>
              <w:t>,</w:t>
            </w:r>
          </w:p>
          <w:p w14:paraId="157A9FD6"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scrollbar_width</w:t>
            </w:r>
            <w:r w:rsidRPr="00FA0B5E">
              <w:rPr>
                <w:rFonts w:ascii="Aptos" w:hAnsi="Aptos" w:cs="Menlo"/>
                <w:color w:val="FFFFFF"/>
                <w:sz w:val="16"/>
                <w:szCs w:val="16"/>
              </w:rPr>
              <w:t xml:space="preserve">: </w:t>
            </w:r>
            <w:r w:rsidRPr="00FA0B5E">
              <w:rPr>
                <w:rFonts w:ascii="Aptos" w:hAnsi="Aptos" w:cs="Menlo"/>
                <w:color w:val="FFEEAD"/>
                <w:sz w:val="16"/>
                <w:szCs w:val="16"/>
              </w:rPr>
              <w:t>int</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16</w:t>
            </w:r>
            <w:r w:rsidRPr="00FA0B5E">
              <w:rPr>
                <w:rFonts w:ascii="Aptos" w:hAnsi="Aptos" w:cs="Menlo"/>
                <w:color w:val="FFFFFF"/>
                <w:sz w:val="16"/>
                <w:szCs w:val="16"/>
              </w:rPr>
              <w:t>,</w:t>
            </w:r>
          </w:p>
          <w:p w14:paraId="1C527F27"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scrollbar_fg_color</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None</w:t>
            </w:r>
            <w:r w:rsidRPr="00FA0B5E">
              <w:rPr>
                <w:rFonts w:ascii="Aptos" w:hAnsi="Aptos" w:cs="Menlo"/>
                <w:color w:val="FFFFFF"/>
                <w:sz w:val="16"/>
                <w:szCs w:val="16"/>
              </w:rPr>
              <w:t>,</w:t>
            </w:r>
          </w:p>
          <w:p w14:paraId="23E4CDA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scrollbar_button_color</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None</w:t>
            </w:r>
            <w:r w:rsidRPr="00FA0B5E">
              <w:rPr>
                <w:rFonts w:ascii="Aptos" w:hAnsi="Aptos" w:cs="Menlo"/>
                <w:color w:val="FFFFFF"/>
                <w:sz w:val="16"/>
                <w:szCs w:val="16"/>
              </w:rPr>
              <w:t>,</w:t>
            </w:r>
          </w:p>
          <w:p w14:paraId="1BB2CC1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scrollbar_button_hover_color</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None</w:t>
            </w:r>
            <w:r w:rsidRPr="00FA0B5E">
              <w:rPr>
                <w:rFonts w:ascii="Aptos" w:hAnsi="Aptos" w:cs="Menlo"/>
                <w:color w:val="FFFFFF"/>
                <w:sz w:val="16"/>
                <w:szCs w:val="16"/>
              </w:rPr>
              <w:t>,</w:t>
            </w:r>
          </w:p>
          <w:p w14:paraId="354BBC2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357E40C5" w14:textId="77777777" w:rsidR="00D64BC6" w:rsidRPr="00FA0B5E" w:rsidRDefault="00D64BC6" w:rsidP="00D64BC6">
            <w:pPr>
              <w:shd w:val="clear" w:color="auto" w:fill="002451"/>
              <w:spacing w:line="270" w:lineRule="atLeast"/>
              <w:rPr>
                <w:rFonts w:ascii="Aptos" w:hAnsi="Aptos" w:cs="Menlo"/>
                <w:color w:val="FFFFFF"/>
                <w:sz w:val="16"/>
                <w:szCs w:val="16"/>
              </w:rPr>
            </w:pPr>
          </w:p>
          <w:p w14:paraId="4787912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CTkFrame</w:t>
            </w:r>
            <w:r w:rsidRPr="00FA0B5E">
              <w:rPr>
                <w:rFonts w:ascii="Aptos" w:hAnsi="Aptos" w:cs="Menlo"/>
                <w:color w:val="BBDAFF"/>
                <w:sz w:val="16"/>
                <w:szCs w:val="16"/>
              </w:rPr>
              <w:t>(</w:t>
            </w:r>
            <w:r w:rsidRPr="00FA0B5E">
              <w:rPr>
                <w:rFonts w:ascii="Aptos" w:hAnsi="Aptos" w:cs="Menlo"/>
                <w:color w:val="FFC58F"/>
                <w:sz w:val="16"/>
                <w:szCs w:val="16"/>
              </w:rPr>
              <w:t>master</w:t>
            </w:r>
            <w:r w:rsidRPr="00FA0B5E">
              <w:rPr>
                <w:rFonts w:ascii="Aptos" w:hAnsi="Aptos" w:cs="Menlo"/>
                <w:color w:val="99FFFF"/>
                <w:sz w:val="16"/>
                <w:szCs w:val="16"/>
              </w:rPr>
              <w:t>=</w:t>
            </w:r>
            <w:r w:rsidRPr="00FA0B5E">
              <w:rPr>
                <w:rFonts w:ascii="Aptos" w:hAnsi="Aptos" w:cs="Menlo"/>
                <w:color w:val="FFC58F"/>
                <w:sz w:val="16"/>
                <w:szCs w:val="16"/>
              </w:rPr>
              <w:t>master</w:t>
            </w:r>
            <w:r w:rsidRPr="00FA0B5E">
              <w:rPr>
                <w:rFonts w:ascii="Aptos" w:hAnsi="Aptos" w:cs="Menlo"/>
                <w:color w:val="BBDA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p>
          <w:p w14:paraId="36D90307"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bg_color</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cget(</w:t>
            </w:r>
            <w:r w:rsidRPr="00FA0B5E">
              <w:rPr>
                <w:rFonts w:ascii="Aptos" w:hAnsi="Aptos" w:cs="Menlo"/>
                <w:color w:val="D1F1A9"/>
                <w:sz w:val="16"/>
                <w:szCs w:val="16"/>
              </w:rPr>
              <w:t>"fg_color"</w:t>
            </w:r>
            <w:r w:rsidRPr="00FA0B5E">
              <w:rPr>
                <w:rFonts w:ascii="Aptos" w:hAnsi="Aptos" w:cs="Menlo"/>
                <w:color w:val="BBDAFF"/>
                <w:sz w:val="16"/>
                <w:szCs w:val="16"/>
              </w:rPr>
              <w:t>)</w:t>
            </w:r>
          </w:p>
          <w:p w14:paraId="3E55E64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EEAD"/>
                <w:sz w:val="16"/>
                <w:szCs w:val="16"/>
              </w:rPr>
              <w:t>Canvas</w:t>
            </w:r>
            <w:r w:rsidRPr="00FA0B5E">
              <w:rPr>
                <w:rFonts w:ascii="Aptos" w:hAnsi="Aptos" w:cs="Menlo"/>
                <w:color w:val="BBDA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 xml:space="preserve">, </w:t>
            </w:r>
            <w:r w:rsidRPr="00FA0B5E">
              <w:rPr>
                <w:rFonts w:ascii="Aptos" w:hAnsi="Aptos" w:cs="Menlo"/>
                <w:color w:val="FFC58F"/>
                <w:sz w:val="16"/>
                <w:szCs w:val="16"/>
              </w:rPr>
              <w:t>width</w:t>
            </w:r>
            <w:r w:rsidRPr="00FA0B5E">
              <w:rPr>
                <w:rFonts w:ascii="Aptos" w:hAnsi="Aptos" w:cs="Menlo"/>
                <w:color w:val="99FFFF"/>
                <w:sz w:val="16"/>
                <w:szCs w:val="16"/>
              </w:rPr>
              <w:t>=</w:t>
            </w:r>
            <w:r w:rsidRPr="00FA0B5E">
              <w:rPr>
                <w:rFonts w:ascii="Aptos" w:hAnsi="Aptos" w:cs="Menlo"/>
                <w:color w:val="FFC58F"/>
                <w:sz w:val="16"/>
                <w:szCs w:val="16"/>
              </w:rPr>
              <w:t>width</w:t>
            </w:r>
            <w:r w:rsidRPr="00FA0B5E">
              <w:rPr>
                <w:rFonts w:ascii="Aptos" w:hAnsi="Aptos" w:cs="Menlo"/>
                <w:color w:val="BBDAFF"/>
                <w:sz w:val="16"/>
                <w:szCs w:val="16"/>
              </w:rPr>
              <w:t xml:space="preserve">, </w:t>
            </w:r>
            <w:r w:rsidRPr="00FA0B5E">
              <w:rPr>
                <w:rFonts w:ascii="Aptos" w:hAnsi="Aptos" w:cs="Menlo"/>
                <w:color w:val="FFC58F"/>
                <w:sz w:val="16"/>
                <w:szCs w:val="16"/>
              </w:rPr>
              <w:t>height</w:t>
            </w:r>
            <w:r w:rsidRPr="00FA0B5E">
              <w:rPr>
                <w:rFonts w:ascii="Aptos" w:hAnsi="Aptos" w:cs="Menlo"/>
                <w:color w:val="99FFFF"/>
                <w:sz w:val="16"/>
                <w:szCs w:val="16"/>
              </w:rPr>
              <w:t>=</w:t>
            </w:r>
            <w:r w:rsidRPr="00FA0B5E">
              <w:rPr>
                <w:rFonts w:ascii="Aptos" w:hAnsi="Aptos" w:cs="Menlo"/>
                <w:color w:val="FFC58F"/>
                <w:sz w:val="16"/>
                <w:szCs w:val="16"/>
              </w:rPr>
              <w:t>height</w:t>
            </w:r>
            <w:r w:rsidRPr="00FA0B5E">
              <w:rPr>
                <w:rFonts w:ascii="Aptos" w:hAnsi="Aptos" w:cs="Menlo"/>
                <w:color w:val="BBDAFF"/>
                <w:sz w:val="16"/>
                <w:szCs w:val="16"/>
              </w:rPr>
              <w:t>,</w:t>
            </w:r>
          </w:p>
          <w:p w14:paraId="0071121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bg</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._apply_appearance_mode(</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bg_color</w:t>
            </w:r>
            <w:r w:rsidRPr="00FA0B5E">
              <w:rPr>
                <w:rFonts w:ascii="Aptos" w:hAnsi="Aptos" w:cs="Menlo"/>
                <w:color w:val="BBDAFF"/>
                <w:sz w:val="16"/>
                <w:szCs w:val="16"/>
              </w:rPr>
              <w:t>),</w:t>
            </w:r>
          </w:p>
          <w:p w14:paraId="0CD0728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borderwidth</w:t>
            </w:r>
            <w:r w:rsidRPr="00FA0B5E">
              <w:rPr>
                <w:rFonts w:ascii="Aptos" w:hAnsi="Aptos" w:cs="Menlo"/>
                <w:color w:val="99FF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highlightthickness</w:t>
            </w:r>
            <w:r w:rsidRPr="00FA0B5E">
              <w:rPr>
                <w:rFonts w:ascii="Aptos" w:hAnsi="Aptos" w:cs="Menlo"/>
                <w:color w:val="99FFFF"/>
                <w:sz w:val="16"/>
                <w:szCs w:val="16"/>
              </w:rPr>
              <w:t>=</w:t>
            </w:r>
            <w:r w:rsidRPr="00FA0B5E">
              <w:rPr>
                <w:rFonts w:ascii="Aptos" w:hAnsi="Aptos" w:cs="Menlo"/>
                <w:color w:val="FFC58F"/>
                <w:sz w:val="16"/>
                <w:szCs w:val="16"/>
              </w:rPr>
              <w:t>0</w:t>
            </w:r>
            <w:r w:rsidRPr="00FA0B5E">
              <w:rPr>
                <w:rFonts w:ascii="Aptos" w:hAnsi="Aptos" w:cs="Menlo"/>
                <w:color w:val="BBDAFF"/>
                <w:sz w:val="16"/>
                <w:szCs w:val="16"/>
              </w:rPr>
              <w:t>)</w:t>
            </w:r>
          </w:p>
          <w:p w14:paraId="33C5401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FF9DA4"/>
                <w:sz w:val="16"/>
                <w:szCs w:val="16"/>
              </w:rPr>
              <w:t>rowconfigure</w:t>
            </w:r>
            <w:r w:rsidRPr="00FA0B5E">
              <w:rPr>
                <w:rFonts w:ascii="Aptos" w:hAnsi="Aptos" w:cs="Menlo"/>
                <w:color w:val="BBDAFF"/>
                <w:sz w:val="16"/>
                <w:szCs w:val="16"/>
              </w:rPr>
              <w:t>(</w:t>
            </w:r>
            <w:r w:rsidRPr="00FA0B5E">
              <w:rPr>
                <w:rFonts w:ascii="Aptos" w:hAnsi="Aptos" w:cs="Menlo"/>
                <w:color w:val="FFC58F"/>
                <w:sz w:val="16"/>
                <w:szCs w:val="16"/>
              </w:rPr>
              <w:t>0</w:t>
            </w:r>
            <w:r w:rsidRPr="00FA0B5E">
              <w:rPr>
                <w:rFonts w:ascii="Aptos" w:hAnsi="Aptos" w:cs="Menlo"/>
                <w:color w:val="BBDAFF"/>
                <w:sz w:val="16"/>
                <w:szCs w:val="16"/>
              </w:rPr>
              <w:t>,</w:t>
            </w:r>
            <w:r w:rsidRPr="00FA0B5E">
              <w:rPr>
                <w:rFonts w:ascii="Aptos" w:hAnsi="Aptos" w:cs="Menlo"/>
                <w:color w:val="FFC58F"/>
                <w:sz w:val="16"/>
                <w:szCs w:val="16"/>
              </w:rPr>
              <w:t>weight</w:t>
            </w:r>
            <w:r w:rsidRPr="00FA0B5E">
              <w:rPr>
                <w:rFonts w:ascii="Aptos" w:hAnsi="Aptos" w:cs="Menlo"/>
                <w:color w:val="99FFFF"/>
                <w:sz w:val="16"/>
                <w:szCs w:val="16"/>
              </w:rPr>
              <w:t>=</w:t>
            </w:r>
            <w:r w:rsidRPr="00FA0B5E">
              <w:rPr>
                <w:rFonts w:ascii="Aptos" w:hAnsi="Aptos" w:cs="Menlo"/>
                <w:color w:val="FFC58F"/>
                <w:sz w:val="16"/>
                <w:szCs w:val="16"/>
              </w:rPr>
              <w:t>1</w:t>
            </w:r>
            <w:r w:rsidRPr="00FA0B5E">
              <w:rPr>
                <w:rFonts w:ascii="Aptos" w:hAnsi="Aptos" w:cs="Menlo"/>
                <w:color w:val="BBDAFF"/>
                <w:sz w:val="16"/>
                <w:szCs w:val="16"/>
              </w:rPr>
              <w:t>)</w:t>
            </w:r>
          </w:p>
          <w:p w14:paraId="3137878F"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FF9DA4"/>
                <w:sz w:val="16"/>
                <w:szCs w:val="16"/>
              </w:rPr>
              <w:t>columnconfigure</w:t>
            </w:r>
            <w:r w:rsidRPr="00FA0B5E">
              <w:rPr>
                <w:rFonts w:ascii="Aptos" w:hAnsi="Aptos" w:cs="Menlo"/>
                <w:color w:val="BBDAFF"/>
                <w:sz w:val="16"/>
                <w:szCs w:val="16"/>
              </w:rPr>
              <w:t>(</w:t>
            </w:r>
            <w:r w:rsidRPr="00FA0B5E">
              <w:rPr>
                <w:rFonts w:ascii="Aptos" w:hAnsi="Aptos" w:cs="Menlo"/>
                <w:color w:val="FFC58F"/>
                <w:sz w:val="16"/>
                <w:szCs w:val="16"/>
              </w:rPr>
              <w:t>0</w:t>
            </w:r>
            <w:r w:rsidRPr="00FA0B5E">
              <w:rPr>
                <w:rFonts w:ascii="Aptos" w:hAnsi="Aptos" w:cs="Menlo"/>
                <w:color w:val="BBDAFF"/>
                <w:sz w:val="16"/>
                <w:szCs w:val="16"/>
              </w:rPr>
              <w:t>,</w:t>
            </w:r>
            <w:r w:rsidRPr="00FA0B5E">
              <w:rPr>
                <w:rFonts w:ascii="Aptos" w:hAnsi="Aptos" w:cs="Menlo"/>
                <w:color w:val="FFC58F"/>
                <w:sz w:val="16"/>
                <w:szCs w:val="16"/>
              </w:rPr>
              <w:t>weight</w:t>
            </w:r>
            <w:r w:rsidRPr="00FA0B5E">
              <w:rPr>
                <w:rFonts w:ascii="Aptos" w:hAnsi="Aptos" w:cs="Menlo"/>
                <w:color w:val="99FFFF"/>
                <w:sz w:val="16"/>
                <w:szCs w:val="16"/>
              </w:rPr>
              <w:t>=</w:t>
            </w:r>
            <w:r w:rsidRPr="00FA0B5E">
              <w:rPr>
                <w:rFonts w:ascii="Aptos" w:hAnsi="Aptos" w:cs="Menlo"/>
                <w:color w:val="FFC58F"/>
                <w:sz w:val="16"/>
                <w:szCs w:val="16"/>
              </w:rPr>
              <w:t>1</w:t>
            </w:r>
            <w:r w:rsidRPr="00FA0B5E">
              <w:rPr>
                <w:rFonts w:ascii="Aptos" w:hAnsi="Aptos" w:cs="Menlo"/>
                <w:color w:val="BBDAFF"/>
                <w:sz w:val="16"/>
                <w:szCs w:val="16"/>
              </w:rPr>
              <w:t>)</w:t>
            </w:r>
          </w:p>
          <w:p w14:paraId="3A583DB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6643B57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CTkFrame</w:t>
            </w:r>
            <w:r w:rsidRPr="00FA0B5E">
              <w:rPr>
                <w:rFonts w:ascii="Aptos" w:hAnsi="Aptos" w:cs="Menlo"/>
                <w:color w:val="FFFFFF"/>
                <w:sz w:val="16"/>
                <w:szCs w:val="16"/>
              </w:rPr>
              <w:t>.</w:t>
            </w:r>
            <w:r w:rsidRPr="00FA0B5E">
              <w:rPr>
                <w:rFonts w:ascii="Aptos" w:hAnsi="Aptos" w:cs="Menlo"/>
                <w:color w:val="BBDAFF"/>
                <w:sz w:val="16"/>
                <w:szCs w:val="16"/>
              </w:rPr>
              <w:t>__init__(</w:t>
            </w:r>
            <w:r w:rsidRPr="00FA0B5E">
              <w:rPr>
                <w:rFonts w:ascii="Aptos" w:hAnsi="Aptos" w:cs="Menlo"/>
                <w:color w:val="FFC58F"/>
                <w:sz w:val="16"/>
                <w:szCs w:val="16"/>
              </w:rPr>
              <w:t>self</w:t>
            </w:r>
            <w:r w:rsidRPr="00FA0B5E">
              <w:rPr>
                <w:rFonts w:ascii="Aptos" w:hAnsi="Aptos" w:cs="Menlo"/>
                <w:color w:val="BBDAFF"/>
                <w:sz w:val="16"/>
                <w:szCs w:val="16"/>
              </w:rPr>
              <w:t xml:space="preserve">, </w:t>
            </w:r>
            <w:r w:rsidRPr="00FA0B5E">
              <w:rPr>
                <w:rFonts w:ascii="Aptos" w:hAnsi="Aptos" w:cs="Menlo"/>
                <w:color w:val="FFC58F"/>
                <w:sz w:val="16"/>
                <w:szCs w:val="16"/>
              </w:rPr>
              <w:t>master</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xy_canvas</w:t>
            </w:r>
            <w:r w:rsidRPr="00FA0B5E">
              <w:rPr>
                <w:rFonts w:ascii="Aptos" w:hAnsi="Aptos" w:cs="Menlo"/>
                <w:color w:val="BBDAFF"/>
                <w:sz w:val="16"/>
                <w:szCs w:val="16"/>
              </w:rPr>
              <w:t xml:space="preserve">, </w:t>
            </w:r>
            <w:r w:rsidRPr="00FA0B5E">
              <w:rPr>
                <w:rFonts w:ascii="Aptos" w:hAnsi="Aptos" w:cs="Menlo"/>
                <w:color w:val="FFC58F"/>
                <w:sz w:val="16"/>
                <w:szCs w:val="16"/>
              </w:rPr>
              <w:t>fg_color</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.cget(</w:t>
            </w:r>
            <w:r w:rsidRPr="00FA0B5E">
              <w:rPr>
                <w:rFonts w:ascii="Aptos" w:hAnsi="Aptos" w:cs="Menlo"/>
                <w:color w:val="D1F1A9"/>
                <w:sz w:val="16"/>
                <w:szCs w:val="16"/>
              </w:rPr>
              <w:t>"fg_color"</w:t>
            </w:r>
            <w:r w:rsidRPr="00FA0B5E">
              <w:rPr>
                <w:rFonts w:ascii="Aptos" w:hAnsi="Aptos" w:cs="Menlo"/>
                <w:color w:val="BBDAFF"/>
                <w:sz w:val="16"/>
                <w:szCs w:val="16"/>
              </w:rPr>
              <w:t>),</w:t>
            </w:r>
          </w:p>
          <w:p w14:paraId="4E953F4A"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bg_color</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.cget(</w:t>
            </w:r>
            <w:r w:rsidRPr="00FA0B5E">
              <w:rPr>
                <w:rFonts w:ascii="Aptos" w:hAnsi="Aptos" w:cs="Menlo"/>
                <w:color w:val="D1F1A9"/>
                <w:sz w:val="16"/>
                <w:szCs w:val="16"/>
              </w:rPr>
              <w:t>"fg_color"</w:t>
            </w:r>
            <w:r w:rsidRPr="00FA0B5E">
              <w:rPr>
                <w:rFonts w:ascii="Aptos" w:hAnsi="Aptos" w:cs="Menlo"/>
                <w:color w:val="BBDAFF"/>
                <w:sz w:val="16"/>
                <w:szCs w:val="16"/>
              </w:rPr>
              <w:t>))</w:t>
            </w:r>
          </w:p>
          <w:p w14:paraId="4EA9E867"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window_id</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create_window((</w:t>
            </w:r>
            <w:r w:rsidRPr="00FA0B5E">
              <w:rPr>
                <w:rFonts w:ascii="Aptos" w:hAnsi="Aptos" w:cs="Menlo"/>
                <w:color w:val="FFC58F"/>
                <w:sz w:val="16"/>
                <w:szCs w:val="16"/>
              </w:rPr>
              <w:t>0</w:t>
            </w:r>
            <w:r w:rsidRPr="00FA0B5E">
              <w:rPr>
                <w:rFonts w:ascii="Aptos" w:hAnsi="Aptos" w:cs="Menlo"/>
                <w:color w:val="BBDA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window</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 xml:space="preserve">, </w:t>
            </w:r>
            <w:r w:rsidRPr="00FA0B5E">
              <w:rPr>
                <w:rFonts w:ascii="Aptos" w:hAnsi="Aptos" w:cs="Menlo"/>
                <w:color w:val="FFC58F"/>
                <w:sz w:val="16"/>
                <w:szCs w:val="16"/>
              </w:rPr>
              <w:t>anchor</w:t>
            </w:r>
            <w:r w:rsidRPr="00FA0B5E">
              <w:rPr>
                <w:rFonts w:ascii="Aptos" w:hAnsi="Aptos" w:cs="Menlo"/>
                <w:color w:val="99FFFF"/>
                <w:sz w:val="16"/>
                <w:szCs w:val="16"/>
              </w:rPr>
              <w:t>=</w:t>
            </w:r>
            <w:r w:rsidRPr="00FA0B5E">
              <w:rPr>
                <w:rFonts w:ascii="Aptos" w:hAnsi="Aptos" w:cs="Menlo"/>
                <w:color w:val="D1F1A9"/>
                <w:sz w:val="16"/>
                <w:szCs w:val="16"/>
              </w:rPr>
              <w:t>"nw"</w:t>
            </w:r>
            <w:r w:rsidRPr="00FA0B5E">
              <w:rPr>
                <w:rFonts w:ascii="Aptos" w:hAnsi="Aptos" w:cs="Menlo"/>
                <w:color w:val="BBDAFF"/>
                <w:sz w:val="16"/>
                <w:szCs w:val="16"/>
              </w:rPr>
              <w:t>)</w:t>
            </w:r>
          </w:p>
          <w:p w14:paraId="67458E2F"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726C87F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vsb</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CTkScrollbar</w:t>
            </w:r>
            <w:r w:rsidRPr="00FA0B5E">
              <w:rPr>
                <w:rFonts w:ascii="Aptos" w:hAnsi="Aptos" w:cs="Menlo"/>
                <w:color w:val="BBDA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 xml:space="preserve">, </w:t>
            </w:r>
            <w:r w:rsidRPr="00FA0B5E">
              <w:rPr>
                <w:rFonts w:ascii="Aptos" w:hAnsi="Aptos" w:cs="Menlo"/>
                <w:color w:val="FFC58F"/>
                <w:sz w:val="16"/>
                <w:szCs w:val="16"/>
              </w:rPr>
              <w:t>orientation</w:t>
            </w:r>
            <w:r w:rsidRPr="00FA0B5E">
              <w:rPr>
                <w:rFonts w:ascii="Aptos" w:hAnsi="Aptos" w:cs="Menlo"/>
                <w:color w:val="99FFFF"/>
                <w:sz w:val="16"/>
                <w:szCs w:val="16"/>
              </w:rPr>
              <w:t>=</w:t>
            </w:r>
            <w:r w:rsidRPr="00FA0B5E">
              <w:rPr>
                <w:rFonts w:ascii="Aptos" w:hAnsi="Aptos" w:cs="Menlo"/>
                <w:color w:val="D1F1A9"/>
                <w:sz w:val="16"/>
                <w:szCs w:val="16"/>
              </w:rPr>
              <w:t>"vertical"</w:t>
            </w:r>
            <w:r w:rsidRPr="00FA0B5E">
              <w:rPr>
                <w:rFonts w:ascii="Aptos" w:hAnsi="Aptos" w:cs="Menlo"/>
                <w:color w:val="BBDAFF"/>
                <w:sz w:val="16"/>
                <w:szCs w:val="16"/>
              </w:rPr>
              <w:t xml:space="preserve">, </w:t>
            </w:r>
            <w:r w:rsidRPr="00FA0B5E">
              <w:rPr>
                <w:rFonts w:ascii="Aptos" w:hAnsi="Aptos" w:cs="Menlo"/>
                <w:color w:val="FFC58F"/>
                <w:sz w:val="16"/>
                <w:szCs w:val="16"/>
              </w:rPr>
              <w:t>command</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xy_canvas</w:t>
            </w:r>
            <w:r w:rsidRPr="00FA0B5E">
              <w:rPr>
                <w:rFonts w:ascii="Aptos" w:hAnsi="Aptos" w:cs="Menlo"/>
                <w:color w:val="BBDAFF"/>
                <w:sz w:val="16"/>
                <w:szCs w:val="16"/>
              </w:rPr>
              <w:t>.yview,</w:t>
            </w:r>
          </w:p>
          <w:p w14:paraId="48A85E2D"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fg_color</w:t>
            </w:r>
            <w:r w:rsidRPr="00FA0B5E">
              <w:rPr>
                <w:rFonts w:ascii="Aptos" w:hAnsi="Aptos" w:cs="Menlo"/>
                <w:color w:val="99FFFF"/>
                <w:sz w:val="16"/>
                <w:szCs w:val="16"/>
              </w:rPr>
              <w:t>=</w:t>
            </w:r>
            <w:r w:rsidRPr="00FA0B5E">
              <w:rPr>
                <w:rFonts w:ascii="Aptos" w:hAnsi="Aptos" w:cs="Menlo"/>
                <w:color w:val="FFC58F"/>
                <w:sz w:val="16"/>
                <w:szCs w:val="16"/>
              </w:rPr>
              <w:t>scrollbar_fg_color</w:t>
            </w:r>
            <w:r w:rsidRPr="00FA0B5E">
              <w:rPr>
                <w:rFonts w:ascii="Aptos" w:hAnsi="Aptos" w:cs="Menlo"/>
                <w:color w:val="BBDAFF"/>
                <w:sz w:val="16"/>
                <w:szCs w:val="16"/>
              </w:rPr>
              <w:t xml:space="preserve">, </w:t>
            </w:r>
            <w:r w:rsidRPr="00FA0B5E">
              <w:rPr>
                <w:rFonts w:ascii="Aptos" w:hAnsi="Aptos" w:cs="Menlo"/>
                <w:color w:val="FFC58F"/>
                <w:sz w:val="16"/>
                <w:szCs w:val="16"/>
              </w:rPr>
              <w:t>button_color</w:t>
            </w:r>
            <w:r w:rsidRPr="00FA0B5E">
              <w:rPr>
                <w:rFonts w:ascii="Aptos" w:hAnsi="Aptos" w:cs="Menlo"/>
                <w:color w:val="99FFFF"/>
                <w:sz w:val="16"/>
                <w:szCs w:val="16"/>
              </w:rPr>
              <w:t>=</w:t>
            </w:r>
            <w:r w:rsidRPr="00FA0B5E">
              <w:rPr>
                <w:rFonts w:ascii="Aptos" w:hAnsi="Aptos" w:cs="Menlo"/>
                <w:color w:val="FFC58F"/>
                <w:sz w:val="16"/>
                <w:szCs w:val="16"/>
              </w:rPr>
              <w:t>scrollbar_button_color</w:t>
            </w:r>
            <w:r w:rsidRPr="00FA0B5E">
              <w:rPr>
                <w:rFonts w:ascii="Aptos" w:hAnsi="Aptos" w:cs="Menlo"/>
                <w:color w:val="BBDAFF"/>
                <w:sz w:val="16"/>
                <w:szCs w:val="16"/>
              </w:rPr>
              <w:t>,</w:t>
            </w:r>
          </w:p>
          <w:p w14:paraId="7E31C99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button_hover_color</w:t>
            </w:r>
            <w:r w:rsidRPr="00FA0B5E">
              <w:rPr>
                <w:rFonts w:ascii="Aptos" w:hAnsi="Aptos" w:cs="Menlo"/>
                <w:color w:val="99FFFF"/>
                <w:sz w:val="16"/>
                <w:szCs w:val="16"/>
              </w:rPr>
              <w:t>=</w:t>
            </w:r>
            <w:r w:rsidRPr="00FA0B5E">
              <w:rPr>
                <w:rFonts w:ascii="Aptos" w:hAnsi="Aptos" w:cs="Menlo"/>
                <w:color w:val="FFC58F"/>
                <w:sz w:val="16"/>
                <w:szCs w:val="16"/>
              </w:rPr>
              <w:t>scrollbar_button_hover_color</w:t>
            </w:r>
            <w:r w:rsidRPr="00FA0B5E">
              <w:rPr>
                <w:rFonts w:ascii="Aptos" w:hAnsi="Aptos" w:cs="Menlo"/>
                <w:color w:val="BBDAFF"/>
                <w:sz w:val="16"/>
                <w:szCs w:val="16"/>
              </w:rPr>
              <w:t xml:space="preserve">, </w:t>
            </w:r>
            <w:r w:rsidRPr="00FA0B5E">
              <w:rPr>
                <w:rFonts w:ascii="Aptos" w:hAnsi="Aptos" w:cs="Menlo"/>
                <w:color w:val="FFC58F"/>
                <w:sz w:val="16"/>
                <w:szCs w:val="16"/>
              </w:rPr>
              <w:t>width</w:t>
            </w:r>
            <w:r w:rsidRPr="00FA0B5E">
              <w:rPr>
                <w:rFonts w:ascii="Aptos" w:hAnsi="Aptos" w:cs="Menlo"/>
                <w:color w:val="99FFFF"/>
                <w:sz w:val="16"/>
                <w:szCs w:val="16"/>
              </w:rPr>
              <w:t>=</w:t>
            </w:r>
            <w:r w:rsidRPr="00FA0B5E">
              <w:rPr>
                <w:rFonts w:ascii="Aptos" w:hAnsi="Aptos" w:cs="Menlo"/>
                <w:color w:val="FFC58F"/>
                <w:sz w:val="16"/>
                <w:szCs w:val="16"/>
              </w:rPr>
              <w:t>scrollbar_width</w:t>
            </w:r>
            <w:r w:rsidRPr="00FA0B5E">
              <w:rPr>
                <w:rFonts w:ascii="Aptos" w:hAnsi="Aptos" w:cs="Menlo"/>
                <w:color w:val="BBDAFF"/>
                <w:sz w:val="16"/>
                <w:szCs w:val="16"/>
              </w:rPr>
              <w:t>)</w:t>
            </w:r>
          </w:p>
          <w:p w14:paraId="570EF57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hsb</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CTkScrollbar</w:t>
            </w:r>
            <w:r w:rsidRPr="00FA0B5E">
              <w:rPr>
                <w:rFonts w:ascii="Aptos" w:hAnsi="Aptos" w:cs="Menlo"/>
                <w:color w:val="BBDA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 xml:space="preserve">, </w:t>
            </w:r>
            <w:r w:rsidRPr="00FA0B5E">
              <w:rPr>
                <w:rFonts w:ascii="Aptos" w:hAnsi="Aptos" w:cs="Menlo"/>
                <w:color w:val="FFC58F"/>
                <w:sz w:val="16"/>
                <w:szCs w:val="16"/>
              </w:rPr>
              <w:t>orientation</w:t>
            </w:r>
            <w:r w:rsidRPr="00FA0B5E">
              <w:rPr>
                <w:rFonts w:ascii="Aptos" w:hAnsi="Aptos" w:cs="Menlo"/>
                <w:color w:val="99FFFF"/>
                <w:sz w:val="16"/>
                <w:szCs w:val="16"/>
              </w:rPr>
              <w:t>=</w:t>
            </w:r>
            <w:r w:rsidRPr="00FA0B5E">
              <w:rPr>
                <w:rFonts w:ascii="Aptos" w:hAnsi="Aptos" w:cs="Menlo"/>
                <w:color w:val="D1F1A9"/>
                <w:sz w:val="16"/>
                <w:szCs w:val="16"/>
              </w:rPr>
              <w:t>"horizontal"</w:t>
            </w:r>
            <w:r w:rsidRPr="00FA0B5E">
              <w:rPr>
                <w:rFonts w:ascii="Aptos" w:hAnsi="Aptos" w:cs="Menlo"/>
                <w:color w:val="BBDAFF"/>
                <w:sz w:val="16"/>
                <w:szCs w:val="16"/>
              </w:rPr>
              <w:t xml:space="preserve">, </w:t>
            </w:r>
            <w:r w:rsidRPr="00FA0B5E">
              <w:rPr>
                <w:rFonts w:ascii="Aptos" w:hAnsi="Aptos" w:cs="Menlo"/>
                <w:color w:val="FFC58F"/>
                <w:sz w:val="16"/>
                <w:szCs w:val="16"/>
              </w:rPr>
              <w:t>command</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xy_canvas</w:t>
            </w:r>
            <w:r w:rsidRPr="00FA0B5E">
              <w:rPr>
                <w:rFonts w:ascii="Aptos" w:hAnsi="Aptos" w:cs="Menlo"/>
                <w:color w:val="BBDAFF"/>
                <w:sz w:val="16"/>
                <w:szCs w:val="16"/>
              </w:rPr>
              <w:t>.xview,</w:t>
            </w:r>
          </w:p>
          <w:p w14:paraId="73EB2FF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fg_color</w:t>
            </w:r>
            <w:r w:rsidRPr="00FA0B5E">
              <w:rPr>
                <w:rFonts w:ascii="Aptos" w:hAnsi="Aptos" w:cs="Menlo"/>
                <w:color w:val="99FFFF"/>
                <w:sz w:val="16"/>
                <w:szCs w:val="16"/>
              </w:rPr>
              <w:t>=</w:t>
            </w:r>
            <w:r w:rsidRPr="00FA0B5E">
              <w:rPr>
                <w:rFonts w:ascii="Aptos" w:hAnsi="Aptos" w:cs="Menlo"/>
                <w:color w:val="FFC58F"/>
                <w:sz w:val="16"/>
                <w:szCs w:val="16"/>
              </w:rPr>
              <w:t>scrollbar_fg_color</w:t>
            </w:r>
            <w:r w:rsidRPr="00FA0B5E">
              <w:rPr>
                <w:rFonts w:ascii="Aptos" w:hAnsi="Aptos" w:cs="Menlo"/>
                <w:color w:val="BBDAFF"/>
                <w:sz w:val="16"/>
                <w:szCs w:val="16"/>
              </w:rPr>
              <w:t xml:space="preserve">, </w:t>
            </w:r>
            <w:r w:rsidRPr="00FA0B5E">
              <w:rPr>
                <w:rFonts w:ascii="Aptos" w:hAnsi="Aptos" w:cs="Menlo"/>
                <w:color w:val="FFC58F"/>
                <w:sz w:val="16"/>
                <w:szCs w:val="16"/>
              </w:rPr>
              <w:t>button_color</w:t>
            </w:r>
            <w:r w:rsidRPr="00FA0B5E">
              <w:rPr>
                <w:rFonts w:ascii="Aptos" w:hAnsi="Aptos" w:cs="Menlo"/>
                <w:color w:val="99FFFF"/>
                <w:sz w:val="16"/>
                <w:szCs w:val="16"/>
              </w:rPr>
              <w:t>=</w:t>
            </w:r>
            <w:r w:rsidRPr="00FA0B5E">
              <w:rPr>
                <w:rFonts w:ascii="Aptos" w:hAnsi="Aptos" w:cs="Menlo"/>
                <w:color w:val="FFC58F"/>
                <w:sz w:val="16"/>
                <w:szCs w:val="16"/>
              </w:rPr>
              <w:t>scrollbar_button_color</w:t>
            </w:r>
            <w:r w:rsidRPr="00FA0B5E">
              <w:rPr>
                <w:rFonts w:ascii="Aptos" w:hAnsi="Aptos" w:cs="Menlo"/>
                <w:color w:val="BBDAFF"/>
                <w:sz w:val="16"/>
                <w:szCs w:val="16"/>
              </w:rPr>
              <w:t>,</w:t>
            </w:r>
          </w:p>
          <w:p w14:paraId="209B115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button_hover_color</w:t>
            </w:r>
            <w:r w:rsidRPr="00FA0B5E">
              <w:rPr>
                <w:rFonts w:ascii="Aptos" w:hAnsi="Aptos" w:cs="Menlo"/>
                <w:color w:val="99FFFF"/>
                <w:sz w:val="16"/>
                <w:szCs w:val="16"/>
              </w:rPr>
              <w:t>=</w:t>
            </w:r>
            <w:r w:rsidRPr="00FA0B5E">
              <w:rPr>
                <w:rFonts w:ascii="Aptos" w:hAnsi="Aptos" w:cs="Menlo"/>
                <w:color w:val="FFC58F"/>
                <w:sz w:val="16"/>
                <w:szCs w:val="16"/>
              </w:rPr>
              <w:t>scrollbar_button_hover_color</w:t>
            </w:r>
            <w:r w:rsidRPr="00FA0B5E">
              <w:rPr>
                <w:rFonts w:ascii="Aptos" w:hAnsi="Aptos" w:cs="Menlo"/>
                <w:color w:val="BBDAFF"/>
                <w:sz w:val="16"/>
                <w:szCs w:val="16"/>
              </w:rPr>
              <w:t xml:space="preserve">, </w:t>
            </w:r>
            <w:r w:rsidRPr="00FA0B5E">
              <w:rPr>
                <w:rFonts w:ascii="Aptos" w:hAnsi="Aptos" w:cs="Menlo"/>
                <w:color w:val="FFC58F"/>
                <w:sz w:val="16"/>
                <w:szCs w:val="16"/>
              </w:rPr>
              <w:t>height</w:t>
            </w:r>
            <w:r w:rsidRPr="00FA0B5E">
              <w:rPr>
                <w:rFonts w:ascii="Aptos" w:hAnsi="Aptos" w:cs="Menlo"/>
                <w:color w:val="99FFFF"/>
                <w:sz w:val="16"/>
                <w:szCs w:val="16"/>
              </w:rPr>
              <w:t>=</w:t>
            </w:r>
            <w:r w:rsidRPr="00FA0B5E">
              <w:rPr>
                <w:rFonts w:ascii="Aptos" w:hAnsi="Aptos" w:cs="Menlo"/>
                <w:color w:val="FFC58F"/>
                <w:sz w:val="16"/>
                <w:szCs w:val="16"/>
              </w:rPr>
              <w:t>scrollbar_width</w:t>
            </w:r>
            <w:r w:rsidRPr="00FA0B5E">
              <w:rPr>
                <w:rFonts w:ascii="Aptos" w:hAnsi="Aptos" w:cs="Menlo"/>
                <w:color w:val="BBDAFF"/>
                <w:sz w:val="16"/>
                <w:szCs w:val="16"/>
              </w:rPr>
              <w:t>)</w:t>
            </w:r>
          </w:p>
          <w:p w14:paraId="77F5C3F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2A6C013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configure(</w:t>
            </w:r>
            <w:r w:rsidRPr="00FA0B5E">
              <w:rPr>
                <w:rFonts w:ascii="Aptos" w:hAnsi="Aptos" w:cs="Menlo"/>
                <w:color w:val="FFC58F"/>
                <w:sz w:val="16"/>
                <w:szCs w:val="16"/>
              </w:rPr>
              <w:t>yscrollcommand</w:t>
            </w:r>
            <w:r w:rsidRPr="00FA0B5E">
              <w:rPr>
                <w:rFonts w:ascii="Aptos" w:hAnsi="Aptos" w:cs="Menlo"/>
                <w:color w:val="99FFFF"/>
                <w:sz w:val="16"/>
                <w:szCs w:val="16"/>
              </w:rPr>
              <w:t>=</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.dynamic_scrollbar_vsb(</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w:t>
            </w:r>
          </w:p>
          <w:p w14:paraId="0C77B26A"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BBDAFF"/>
                <w:sz w:val="16"/>
                <w:szCs w:val="16"/>
              </w:rPr>
              <w:t xml:space="preserve">                                 </w:t>
            </w:r>
            <w:r w:rsidRPr="00FA0B5E">
              <w:rPr>
                <w:rFonts w:ascii="Aptos" w:hAnsi="Aptos" w:cs="Menlo"/>
                <w:color w:val="FFC58F"/>
                <w:sz w:val="16"/>
                <w:szCs w:val="16"/>
              </w:rPr>
              <w:t>xscrollcommand</w:t>
            </w:r>
            <w:r w:rsidRPr="00FA0B5E">
              <w:rPr>
                <w:rFonts w:ascii="Aptos" w:hAnsi="Aptos" w:cs="Menlo"/>
                <w:color w:val="99FFFF"/>
                <w:sz w:val="16"/>
                <w:szCs w:val="16"/>
              </w:rPr>
              <w:t>=</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.dynamic_scrollbar_hsb(</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w:t>
            </w:r>
          </w:p>
          <w:p w14:paraId="670443A7"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FF9DA4"/>
                <w:sz w:val="16"/>
                <w:szCs w:val="16"/>
              </w:rPr>
              <w:t>grid</w:t>
            </w:r>
            <w:r w:rsidRPr="00FA0B5E">
              <w:rPr>
                <w:rFonts w:ascii="Aptos" w:hAnsi="Aptos" w:cs="Menlo"/>
                <w:color w:val="BBDAFF"/>
                <w:sz w:val="16"/>
                <w:szCs w:val="16"/>
              </w:rPr>
              <w:t>(</w:t>
            </w:r>
            <w:r w:rsidRPr="00FA0B5E">
              <w:rPr>
                <w:rFonts w:ascii="Aptos" w:hAnsi="Aptos" w:cs="Menlo"/>
                <w:color w:val="FFC58F"/>
                <w:sz w:val="16"/>
                <w:szCs w:val="16"/>
              </w:rPr>
              <w:t>row</w:t>
            </w:r>
            <w:r w:rsidRPr="00FA0B5E">
              <w:rPr>
                <w:rFonts w:ascii="Aptos" w:hAnsi="Aptos" w:cs="Menlo"/>
                <w:color w:val="99FF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column</w:t>
            </w:r>
            <w:r w:rsidRPr="00FA0B5E">
              <w:rPr>
                <w:rFonts w:ascii="Aptos" w:hAnsi="Aptos" w:cs="Menlo"/>
                <w:color w:val="99FF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sticky</w:t>
            </w:r>
            <w:r w:rsidRPr="00FA0B5E">
              <w:rPr>
                <w:rFonts w:ascii="Aptos" w:hAnsi="Aptos" w:cs="Menlo"/>
                <w:color w:val="99FFFF"/>
                <w:sz w:val="16"/>
                <w:szCs w:val="16"/>
              </w:rPr>
              <w:t>=</w:t>
            </w:r>
            <w:r w:rsidRPr="00FA0B5E">
              <w:rPr>
                <w:rFonts w:ascii="Aptos" w:hAnsi="Aptos" w:cs="Menlo"/>
                <w:color w:val="D1F1A9"/>
                <w:sz w:val="16"/>
                <w:szCs w:val="16"/>
              </w:rPr>
              <w:t>"nsew"</w:t>
            </w:r>
            <w:r w:rsidRPr="00FA0B5E">
              <w:rPr>
                <w:rFonts w:ascii="Aptos" w:hAnsi="Aptos" w:cs="Menlo"/>
                <w:color w:val="BBDAFF"/>
                <w:sz w:val="16"/>
                <w:szCs w:val="16"/>
              </w:rPr>
              <w:t xml:space="preserve">, </w:t>
            </w:r>
            <w:r w:rsidRPr="00FA0B5E">
              <w:rPr>
                <w:rFonts w:ascii="Aptos" w:hAnsi="Aptos" w:cs="Menlo"/>
                <w:color w:val="FFC58F"/>
                <w:sz w:val="16"/>
                <w:szCs w:val="16"/>
              </w:rPr>
              <w:t>padx</w:t>
            </w:r>
            <w:r w:rsidRPr="00FA0B5E">
              <w:rPr>
                <w:rFonts w:ascii="Aptos" w:hAnsi="Aptos" w:cs="Menlo"/>
                <w:color w:val="99FFFF"/>
                <w:sz w:val="16"/>
                <w:szCs w:val="16"/>
              </w:rPr>
              <w:t>=</w:t>
            </w:r>
            <w:r w:rsidRPr="00FA0B5E">
              <w:rPr>
                <w:rFonts w:ascii="Aptos" w:hAnsi="Aptos" w:cs="Menlo"/>
                <w:color w:val="BBDAFF"/>
                <w:sz w:val="16"/>
                <w:szCs w:val="16"/>
              </w:rPr>
              <w:t>(</w:t>
            </w:r>
            <w:r w:rsidRPr="00FA0B5E">
              <w:rPr>
                <w:rFonts w:ascii="Aptos" w:hAnsi="Aptos" w:cs="Menlo"/>
                <w:color w:val="FFC58F"/>
                <w:sz w:val="16"/>
                <w:szCs w:val="16"/>
              </w:rPr>
              <w:t>7</w:t>
            </w:r>
            <w:r w:rsidRPr="00FA0B5E">
              <w:rPr>
                <w:rFonts w:ascii="Aptos" w:hAnsi="Aptos" w:cs="Menlo"/>
                <w:color w:val="BBDA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pady</w:t>
            </w:r>
            <w:r w:rsidRPr="00FA0B5E">
              <w:rPr>
                <w:rFonts w:ascii="Aptos" w:hAnsi="Aptos" w:cs="Menlo"/>
                <w:color w:val="99FFFF"/>
                <w:sz w:val="16"/>
                <w:szCs w:val="16"/>
              </w:rPr>
              <w:t>=</w:t>
            </w:r>
            <w:r w:rsidRPr="00FA0B5E">
              <w:rPr>
                <w:rFonts w:ascii="Aptos" w:hAnsi="Aptos" w:cs="Menlo"/>
                <w:color w:val="BBDAFF"/>
                <w:sz w:val="16"/>
                <w:szCs w:val="16"/>
              </w:rPr>
              <w:t>(</w:t>
            </w:r>
            <w:r w:rsidRPr="00FA0B5E">
              <w:rPr>
                <w:rFonts w:ascii="Aptos" w:hAnsi="Aptos" w:cs="Menlo"/>
                <w:color w:val="FFC58F"/>
                <w:sz w:val="16"/>
                <w:szCs w:val="16"/>
              </w:rPr>
              <w:t>7</w:t>
            </w:r>
            <w:r w:rsidRPr="00FA0B5E">
              <w:rPr>
                <w:rFonts w:ascii="Aptos" w:hAnsi="Aptos" w:cs="Menlo"/>
                <w:color w:val="BBDAFF"/>
                <w:sz w:val="16"/>
                <w:szCs w:val="16"/>
              </w:rPr>
              <w:t>,</w:t>
            </w:r>
            <w:r w:rsidRPr="00FA0B5E">
              <w:rPr>
                <w:rFonts w:ascii="Aptos" w:hAnsi="Aptos" w:cs="Menlo"/>
                <w:color w:val="FFC58F"/>
                <w:sz w:val="16"/>
                <w:szCs w:val="16"/>
              </w:rPr>
              <w:t>0</w:t>
            </w:r>
            <w:r w:rsidRPr="00FA0B5E">
              <w:rPr>
                <w:rFonts w:ascii="Aptos" w:hAnsi="Aptos" w:cs="Menlo"/>
                <w:color w:val="BBDAFF"/>
                <w:sz w:val="16"/>
                <w:szCs w:val="16"/>
              </w:rPr>
              <w:t>))</w:t>
            </w:r>
          </w:p>
          <w:p w14:paraId="29A451E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1FE61A61"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BBDAFF"/>
                <w:sz w:val="16"/>
                <w:szCs w:val="16"/>
              </w:rPr>
              <w:t>bind(</w:t>
            </w:r>
            <w:r w:rsidRPr="00FA0B5E">
              <w:rPr>
                <w:rFonts w:ascii="Aptos" w:hAnsi="Aptos" w:cs="Menlo"/>
                <w:color w:val="D1F1A9"/>
                <w:sz w:val="16"/>
                <w:szCs w:val="16"/>
              </w:rPr>
              <w:t>"&lt;Configure&gt;"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event</w:t>
            </w:r>
            <w:r w:rsidRPr="00FA0B5E">
              <w:rPr>
                <w:rFonts w:ascii="Aptos" w:hAnsi="Aptos" w:cs="Menlo"/>
                <w:color w:val="BBDAFF"/>
                <w:sz w:val="16"/>
                <w:szCs w:val="16"/>
              </w:rPr>
              <w:t xml:space="preserve">, </w:t>
            </w:r>
            <w:r w:rsidRPr="00FA0B5E">
              <w:rPr>
                <w:rFonts w:ascii="Aptos" w:hAnsi="Aptos" w:cs="Menlo"/>
                <w:color w:val="FFC58F"/>
                <w:sz w:val="16"/>
                <w:szCs w:val="16"/>
              </w:rPr>
              <w:t>canvas</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xy_canvas</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.onFrameConfigure(</w:t>
            </w:r>
            <w:r w:rsidRPr="00FA0B5E">
              <w:rPr>
                <w:rFonts w:ascii="Aptos" w:hAnsi="Aptos" w:cs="Menlo"/>
                <w:color w:val="FFC58F"/>
                <w:sz w:val="16"/>
                <w:szCs w:val="16"/>
              </w:rPr>
              <w:t>canvas</w:t>
            </w:r>
            <w:r w:rsidRPr="00FA0B5E">
              <w:rPr>
                <w:rFonts w:ascii="Aptos" w:hAnsi="Aptos" w:cs="Menlo"/>
                <w:color w:val="BBDAFF"/>
                <w:sz w:val="16"/>
                <w:szCs w:val="16"/>
              </w:rPr>
              <w:t>))</w:t>
            </w:r>
          </w:p>
          <w:p w14:paraId="598EB57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bind_all(</w:t>
            </w:r>
            <w:r w:rsidRPr="00FA0B5E">
              <w:rPr>
                <w:rFonts w:ascii="Aptos" w:hAnsi="Aptos" w:cs="Menlo"/>
                <w:color w:val="D1F1A9"/>
                <w:sz w:val="16"/>
                <w:szCs w:val="16"/>
              </w:rPr>
              <w:t>"&lt;MouseWheel&gt;"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._on_mousewheel(</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delta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widget</w:t>
            </w:r>
            <w:r w:rsidRPr="00FA0B5E">
              <w:rPr>
                <w:rFonts w:ascii="Aptos" w:hAnsi="Aptos" w:cs="Menlo"/>
                <w:color w:val="BBDAFF"/>
                <w:sz w:val="16"/>
                <w:szCs w:val="16"/>
              </w:rPr>
              <w:t xml:space="preserve">), </w:t>
            </w:r>
            <w:r w:rsidRPr="00FA0B5E">
              <w:rPr>
                <w:rFonts w:ascii="Aptos" w:hAnsi="Aptos" w:cs="Menlo"/>
                <w:color w:val="FFC58F"/>
                <w:sz w:val="16"/>
                <w:szCs w:val="16"/>
              </w:rPr>
              <w:t>add</w:t>
            </w:r>
            <w:r w:rsidRPr="00FA0B5E">
              <w:rPr>
                <w:rFonts w:ascii="Aptos" w:hAnsi="Aptos" w:cs="Menlo"/>
                <w:color w:val="99FFFF"/>
                <w:sz w:val="16"/>
                <w:szCs w:val="16"/>
              </w:rPr>
              <w:t>=</w:t>
            </w:r>
            <w:r w:rsidRPr="00FA0B5E">
              <w:rPr>
                <w:rFonts w:ascii="Aptos" w:hAnsi="Aptos" w:cs="Menlo"/>
                <w:color w:val="D1F1A9"/>
                <w:sz w:val="16"/>
                <w:szCs w:val="16"/>
              </w:rPr>
              <w:t>"+"</w:t>
            </w:r>
            <w:r w:rsidRPr="00FA0B5E">
              <w:rPr>
                <w:rFonts w:ascii="Aptos" w:hAnsi="Aptos" w:cs="Menlo"/>
                <w:color w:val="BBDAFF"/>
                <w:sz w:val="16"/>
                <w:szCs w:val="16"/>
              </w:rPr>
              <w:t>)</w:t>
            </w:r>
          </w:p>
          <w:p w14:paraId="52D4288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bind_all(</w:t>
            </w:r>
            <w:r w:rsidRPr="00FA0B5E">
              <w:rPr>
                <w:rFonts w:ascii="Aptos" w:hAnsi="Aptos" w:cs="Menlo"/>
                <w:color w:val="D1F1A9"/>
                <w:sz w:val="16"/>
                <w:szCs w:val="16"/>
              </w:rPr>
              <w:t>"&lt;Shift-MouseWheel&gt;"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._on_mousewheel_shift(</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delta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widget</w:t>
            </w:r>
            <w:r w:rsidRPr="00FA0B5E">
              <w:rPr>
                <w:rFonts w:ascii="Aptos" w:hAnsi="Aptos" w:cs="Menlo"/>
                <w:color w:val="BBDAFF"/>
                <w:sz w:val="16"/>
                <w:szCs w:val="16"/>
              </w:rPr>
              <w:t xml:space="preserve">), </w:t>
            </w:r>
            <w:r w:rsidRPr="00FA0B5E">
              <w:rPr>
                <w:rFonts w:ascii="Aptos" w:hAnsi="Aptos" w:cs="Menlo"/>
                <w:color w:val="FFC58F"/>
                <w:sz w:val="16"/>
                <w:szCs w:val="16"/>
              </w:rPr>
              <w:t>add</w:t>
            </w:r>
            <w:r w:rsidRPr="00FA0B5E">
              <w:rPr>
                <w:rFonts w:ascii="Aptos" w:hAnsi="Aptos" w:cs="Menlo"/>
                <w:color w:val="99FFFF"/>
                <w:sz w:val="16"/>
                <w:szCs w:val="16"/>
              </w:rPr>
              <w:t>=</w:t>
            </w:r>
            <w:r w:rsidRPr="00FA0B5E">
              <w:rPr>
                <w:rFonts w:ascii="Aptos" w:hAnsi="Aptos" w:cs="Menlo"/>
                <w:color w:val="D1F1A9"/>
                <w:sz w:val="16"/>
                <w:szCs w:val="16"/>
              </w:rPr>
              <w:t>"+"</w:t>
            </w:r>
            <w:r w:rsidRPr="00FA0B5E">
              <w:rPr>
                <w:rFonts w:ascii="Aptos" w:hAnsi="Aptos" w:cs="Menlo"/>
                <w:color w:val="BBDAFF"/>
                <w:sz w:val="16"/>
                <w:szCs w:val="16"/>
              </w:rPr>
              <w:t>)</w:t>
            </w:r>
          </w:p>
          <w:p w14:paraId="30230FB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bind_all(</w:t>
            </w:r>
            <w:r w:rsidRPr="00FA0B5E">
              <w:rPr>
                <w:rFonts w:ascii="Aptos" w:hAnsi="Aptos" w:cs="Menlo"/>
                <w:color w:val="D1F1A9"/>
                <w:sz w:val="16"/>
                <w:szCs w:val="16"/>
              </w:rPr>
              <w:t>"&lt;Button-4&gt;"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._on_mousewheel(</w:t>
            </w:r>
            <w:r w:rsidRPr="00FA0B5E">
              <w:rPr>
                <w:rFonts w:ascii="Aptos" w:hAnsi="Aptos" w:cs="Menlo"/>
                <w:color w:val="FFC58F"/>
                <w:sz w:val="16"/>
                <w:szCs w:val="16"/>
              </w:rPr>
              <w:t>120</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widget</w:t>
            </w:r>
            <w:r w:rsidRPr="00FA0B5E">
              <w:rPr>
                <w:rFonts w:ascii="Aptos" w:hAnsi="Aptos" w:cs="Menlo"/>
                <w:color w:val="BBDAFF"/>
                <w:sz w:val="16"/>
                <w:szCs w:val="16"/>
              </w:rPr>
              <w:t xml:space="preserve">), </w:t>
            </w:r>
            <w:r w:rsidRPr="00FA0B5E">
              <w:rPr>
                <w:rFonts w:ascii="Aptos" w:hAnsi="Aptos" w:cs="Menlo"/>
                <w:color w:val="FFC58F"/>
                <w:sz w:val="16"/>
                <w:szCs w:val="16"/>
              </w:rPr>
              <w:t>add</w:t>
            </w:r>
            <w:r w:rsidRPr="00FA0B5E">
              <w:rPr>
                <w:rFonts w:ascii="Aptos" w:hAnsi="Aptos" w:cs="Menlo"/>
                <w:color w:val="99FFFF"/>
                <w:sz w:val="16"/>
                <w:szCs w:val="16"/>
              </w:rPr>
              <w:t>=</w:t>
            </w:r>
            <w:r w:rsidRPr="00FA0B5E">
              <w:rPr>
                <w:rFonts w:ascii="Aptos" w:hAnsi="Aptos" w:cs="Menlo"/>
                <w:color w:val="D1F1A9"/>
                <w:sz w:val="16"/>
                <w:szCs w:val="16"/>
              </w:rPr>
              <w:t>"+"</w:t>
            </w:r>
            <w:r w:rsidRPr="00FA0B5E">
              <w:rPr>
                <w:rFonts w:ascii="Aptos" w:hAnsi="Aptos" w:cs="Menlo"/>
                <w:color w:val="BBDAFF"/>
                <w:sz w:val="16"/>
                <w:szCs w:val="16"/>
              </w:rPr>
              <w:t>)</w:t>
            </w:r>
          </w:p>
          <w:p w14:paraId="4C1ECF6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bind_all(</w:t>
            </w:r>
            <w:r w:rsidRPr="00FA0B5E">
              <w:rPr>
                <w:rFonts w:ascii="Aptos" w:hAnsi="Aptos" w:cs="Menlo"/>
                <w:color w:val="D1F1A9"/>
                <w:sz w:val="16"/>
                <w:szCs w:val="16"/>
              </w:rPr>
              <w:t>"&lt;Button-5&gt;"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._on_mousewheel(</w:t>
            </w:r>
            <w:r w:rsidRPr="00FA0B5E">
              <w:rPr>
                <w:rFonts w:ascii="Aptos" w:hAnsi="Aptos" w:cs="Menlo"/>
                <w:color w:val="99FFFF"/>
                <w:sz w:val="16"/>
                <w:szCs w:val="16"/>
              </w:rPr>
              <w:t>-</w:t>
            </w:r>
            <w:r w:rsidRPr="00FA0B5E">
              <w:rPr>
                <w:rFonts w:ascii="Aptos" w:hAnsi="Aptos" w:cs="Menlo"/>
                <w:color w:val="FFC58F"/>
                <w:sz w:val="16"/>
                <w:szCs w:val="16"/>
              </w:rPr>
              <w:t>120</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widget</w:t>
            </w:r>
            <w:r w:rsidRPr="00FA0B5E">
              <w:rPr>
                <w:rFonts w:ascii="Aptos" w:hAnsi="Aptos" w:cs="Menlo"/>
                <w:color w:val="BBDAFF"/>
                <w:sz w:val="16"/>
                <w:szCs w:val="16"/>
              </w:rPr>
              <w:t xml:space="preserve">), </w:t>
            </w:r>
            <w:r w:rsidRPr="00FA0B5E">
              <w:rPr>
                <w:rFonts w:ascii="Aptos" w:hAnsi="Aptos" w:cs="Menlo"/>
                <w:color w:val="FFC58F"/>
                <w:sz w:val="16"/>
                <w:szCs w:val="16"/>
              </w:rPr>
              <w:t>add</w:t>
            </w:r>
            <w:r w:rsidRPr="00FA0B5E">
              <w:rPr>
                <w:rFonts w:ascii="Aptos" w:hAnsi="Aptos" w:cs="Menlo"/>
                <w:color w:val="99FFFF"/>
                <w:sz w:val="16"/>
                <w:szCs w:val="16"/>
              </w:rPr>
              <w:t>=</w:t>
            </w:r>
            <w:r w:rsidRPr="00FA0B5E">
              <w:rPr>
                <w:rFonts w:ascii="Aptos" w:hAnsi="Aptos" w:cs="Menlo"/>
                <w:color w:val="D1F1A9"/>
                <w:sz w:val="16"/>
                <w:szCs w:val="16"/>
              </w:rPr>
              <w:t>"+"</w:t>
            </w:r>
            <w:r w:rsidRPr="00FA0B5E">
              <w:rPr>
                <w:rFonts w:ascii="Aptos" w:hAnsi="Aptos" w:cs="Menlo"/>
                <w:color w:val="BBDAFF"/>
                <w:sz w:val="16"/>
                <w:szCs w:val="16"/>
              </w:rPr>
              <w:t>)</w:t>
            </w:r>
          </w:p>
          <w:p w14:paraId="55084A4F"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bind_all(</w:t>
            </w:r>
            <w:r w:rsidRPr="00FA0B5E">
              <w:rPr>
                <w:rFonts w:ascii="Aptos" w:hAnsi="Aptos" w:cs="Menlo"/>
                <w:color w:val="D1F1A9"/>
                <w:sz w:val="16"/>
                <w:szCs w:val="16"/>
              </w:rPr>
              <w:t>"&lt;Shift-Button-4&gt;"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._on_mousewheel_shift(</w:t>
            </w:r>
            <w:r w:rsidRPr="00FA0B5E">
              <w:rPr>
                <w:rFonts w:ascii="Aptos" w:hAnsi="Aptos" w:cs="Menlo"/>
                <w:color w:val="FFC58F"/>
                <w:sz w:val="16"/>
                <w:szCs w:val="16"/>
              </w:rPr>
              <w:t>120</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widget</w:t>
            </w:r>
            <w:r w:rsidRPr="00FA0B5E">
              <w:rPr>
                <w:rFonts w:ascii="Aptos" w:hAnsi="Aptos" w:cs="Menlo"/>
                <w:color w:val="BBDAFF"/>
                <w:sz w:val="16"/>
                <w:szCs w:val="16"/>
              </w:rPr>
              <w:t xml:space="preserve">), </w:t>
            </w:r>
            <w:r w:rsidRPr="00FA0B5E">
              <w:rPr>
                <w:rFonts w:ascii="Aptos" w:hAnsi="Aptos" w:cs="Menlo"/>
                <w:color w:val="FFC58F"/>
                <w:sz w:val="16"/>
                <w:szCs w:val="16"/>
              </w:rPr>
              <w:t>add</w:t>
            </w:r>
            <w:r w:rsidRPr="00FA0B5E">
              <w:rPr>
                <w:rFonts w:ascii="Aptos" w:hAnsi="Aptos" w:cs="Menlo"/>
                <w:color w:val="99FFFF"/>
                <w:sz w:val="16"/>
                <w:szCs w:val="16"/>
              </w:rPr>
              <w:t>=</w:t>
            </w:r>
            <w:r w:rsidRPr="00FA0B5E">
              <w:rPr>
                <w:rFonts w:ascii="Aptos" w:hAnsi="Aptos" w:cs="Menlo"/>
                <w:color w:val="D1F1A9"/>
                <w:sz w:val="16"/>
                <w:szCs w:val="16"/>
              </w:rPr>
              <w:t>"+"</w:t>
            </w:r>
            <w:r w:rsidRPr="00FA0B5E">
              <w:rPr>
                <w:rFonts w:ascii="Aptos" w:hAnsi="Aptos" w:cs="Menlo"/>
                <w:color w:val="BBDAFF"/>
                <w:sz w:val="16"/>
                <w:szCs w:val="16"/>
              </w:rPr>
              <w:t>)</w:t>
            </w:r>
          </w:p>
          <w:p w14:paraId="3A179E01"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bind_all(</w:t>
            </w:r>
            <w:r w:rsidRPr="00FA0B5E">
              <w:rPr>
                <w:rFonts w:ascii="Aptos" w:hAnsi="Aptos" w:cs="Menlo"/>
                <w:color w:val="D1F1A9"/>
                <w:sz w:val="16"/>
                <w:szCs w:val="16"/>
              </w:rPr>
              <w:t>"&lt;Shift-Button-5&gt;"</w:t>
            </w:r>
            <w:r w:rsidRPr="00FA0B5E">
              <w:rPr>
                <w:rFonts w:ascii="Aptos" w:hAnsi="Aptos" w:cs="Menlo"/>
                <w:color w:val="BBDAFF"/>
                <w:sz w:val="16"/>
                <w:szCs w:val="16"/>
              </w:rPr>
              <w:t xml:space="preserve">, </w:t>
            </w:r>
            <w:r w:rsidRPr="00FA0B5E">
              <w:rPr>
                <w:rFonts w:ascii="Aptos" w:hAnsi="Aptos" w:cs="Menlo"/>
                <w:color w:val="EBBBFF"/>
                <w:sz w:val="16"/>
                <w:szCs w:val="16"/>
              </w:rPr>
              <w:t>lambda</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 xml:space="preserve">: </w:t>
            </w:r>
            <w:r w:rsidRPr="00FA0B5E">
              <w:rPr>
                <w:rFonts w:ascii="Aptos" w:hAnsi="Aptos" w:cs="Menlo"/>
                <w:color w:val="FFC58F"/>
                <w:sz w:val="16"/>
                <w:szCs w:val="16"/>
              </w:rPr>
              <w:t>self</w:t>
            </w:r>
            <w:r w:rsidRPr="00FA0B5E">
              <w:rPr>
                <w:rFonts w:ascii="Aptos" w:hAnsi="Aptos" w:cs="Menlo"/>
                <w:color w:val="BBDAFF"/>
                <w:sz w:val="16"/>
                <w:szCs w:val="16"/>
              </w:rPr>
              <w:t>._on_mousewheel_shift(</w:t>
            </w:r>
            <w:r w:rsidRPr="00FA0B5E">
              <w:rPr>
                <w:rFonts w:ascii="Aptos" w:hAnsi="Aptos" w:cs="Menlo"/>
                <w:color w:val="99FFFF"/>
                <w:sz w:val="16"/>
                <w:szCs w:val="16"/>
              </w:rPr>
              <w:t>-</w:t>
            </w:r>
            <w:r w:rsidRPr="00FA0B5E">
              <w:rPr>
                <w:rFonts w:ascii="Aptos" w:hAnsi="Aptos" w:cs="Menlo"/>
                <w:color w:val="FFC58F"/>
                <w:sz w:val="16"/>
                <w:szCs w:val="16"/>
              </w:rPr>
              <w:t>120</w:t>
            </w:r>
            <w:r w:rsidRPr="00FA0B5E">
              <w:rPr>
                <w:rFonts w:ascii="Aptos" w:hAnsi="Aptos" w:cs="Menlo"/>
                <w:color w:val="BBDAFF"/>
                <w:sz w:val="16"/>
                <w:szCs w:val="16"/>
              </w:rPr>
              <w:t xml:space="preserve">, </w:t>
            </w:r>
            <w:r w:rsidRPr="00FA0B5E">
              <w:rPr>
                <w:rFonts w:ascii="Aptos" w:hAnsi="Aptos" w:cs="Menlo"/>
                <w:color w:val="FFC58F"/>
                <w:sz w:val="16"/>
                <w:szCs w:val="16"/>
              </w:rPr>
              <w:t>e</w:t>
            </w:r>
            <w:r w:rsidRPr="00FA0B5E">
              <w:rPr>
                <w:rFonts w:ascii="Aptos" w:hAnsi="Aptos" w:cs="Menlo"/>
                <w:color w:val="BBDAFF"/>
                <w:sz w:val="16"/>
                <w:szCs w:val="16"/>
              </w:rPr>
              <w:t>.</w:t>
            </w:r>
            <w:r w:rsidRPr="00FA0B5E">
              <w:rPr>
                <w:rFonts w:ascii="Aptos" w:hAnsi="Aptos" w:cs="Menlo"/>
                <w:color w:val="FF9DA4"/>
                <w:sz w:val="16"/>
                <w:szCs w:val="16"/>
              </w:rPr>
              <w:t>widget</w:t>
            </w:r>
            <w:r w:rsidRPr="00FA0B5E">
              <w:rPr>
                <w:rFonts w:ascii="Aptos" w:hAnsi="Aptos" w:cs="Menlo"/>
                <w:color w:val="BBDAFF"/>
                <w:sz w:val="16"/>
                <w:szCs w:val="16"/>
              </w:rPr>
              <w:t xml:space="preserve">), </w:t>
            </w:r>
            <w:r w:rsidRPr="00FA0B5E">
              <w:rPr>
                <w:rFonts w:ascii="Aptos" w:hAnsi="Aptos" w:cs="Menlo"/>
                <w:color w:val="FFC58F"/>
                <w:sz w:val="16"/>
                <w:szCs w:val="16"/>
              </w:rPr>
              <w:t>add</w:t>
            </w:r>
            <w:r w:rsidRPr="00FA0B5E">
              <w:rPr>
                <w:rFonts w:ascii="Aptos" w:hAnsi="Aptos" w:cs="Menlo"/>
                <w:color w:val="99FFFF"/>
                <w:sz w:val="16"/>
                <w:szCs w:val="16"/>
              </w:rPr>
              <w:t>=</w:t>
            </w:r>
            <w:r w:rsidRPr="00FA0B5E">
              <w:rPr>
                <w:rFonts w:ascii="Aptos" w:hAnsi="Aptos" w:cs="Menlo"/>
                <w:color w:val="D1F1A9"/>
                <w:sz w:val="16"/>
                <w:szCs w:val="16"/>
              </w:rPr>
              <w:t>"+"</w:t>
            </w:r>
            <w:r w:rsidRPr="00FA0B5E">
              <w:rPr>
                <w:rFonts w:ascii="Aptos" w:hAnsi="Aptos" w:cs="Menlo"/>
                <w:color w:val="BBDAFF"/>
                <w:sz w:val="16"/>
                <w:szCs w:val="16"/>
              </w:rPr>
              <w:t>)</w:t>
            </w:r>
          </w:p>
          <w:p w14:paraId="37155605" w14:textId="77777777" w:rsidR="00D64BC6" w:rsidRPr="00FA0B5E" w:rsidRDefault="00D64BC6" w:rsidP="00D64BC6">
            <w:pPr>
              <w:shd w:val="clear" w:color="auto" w:fill="002451"/>
              <w:spacing w:line="270" w:lineRule="atLeast"/>
              <w:rPr>
                <w:rFonts w:ascii="Aptos" w:hAnsi="Aptos" w:cs="Menlo"/>
                <w:color w:val="FFFFFF"/>
                <w:sz w:val="16"/>
                <w:szCs w:val="16"/>
              </w:rPr>
            </w:pPr>
          </w:p>
          <w:p w14:paraId="4891C67F"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EEAD"/>
                <w:sz w:val="16"/>
                <w:szCs w:val="16"/>
              </w:rPr>
              <w:t>type</w:t>
            </w:r>
            <w:r w:rsidRPr="00FA0B5E">
              <w:rPr>
                <w:rFonts w:ascii="Aptos" w:hAnsi="Aptos" w:cs="Menlo"/>
                <w:color w:val="BBDAFF"/>
                <w:sz w:val="16"/>
                <w:szCs w:val="16"/>
              </w:rPr>
              <w:t>(</w:t>
            </w:r>
            <w:r w:rsidRPr="00FA0B5E">
              <w:rPr>
                <w:rFonts w:ascii="Aptos" w:hAnsi="Aptos" w:cs="Menlo"/>
                <w:color w:val="FFC58F"/>
                <w:sz w:val="16"/>
                <w:szCs w:val="16"/>
              </w:rPr>
              <w:t>master</w:t>
            </w:r>
            <w:r w:rsidRPr="00FA0B5E">
              <w:rPr>
                <w:rFonts w:ascii="Aptos" w:hAnsi="Aptos" w:cs="Menlo"/>
                <w:color w:val="BBDAFF"/>
                <w:sz w:val="16"/>
                <w:szCs w:val="16"/>
              </w:rPr>
              <w:t>)</w:t>
            </w:r>
            <w:r w:rsidRPr="00FA0B5E">
              <w:rPr>
                <w:rFonts w:ascii="Aptos" w:hAnsi="Aptos" w:cs="Menlo"/>
                <w:color w:val="FFFFFF"/>
                <w:sz w:val="16"/>
                <w:szCs w:val="16"/>
              </w:rPr>
              <w:t xml:space="preserve"> </w:t>
            </w:r>
            <w:r w:rsidRPr="00FA0B5E">
              <w:rPr>
                <w:rFonts w:ascii="Aptos" w:hAnsi="Aptos" w:cs="Menlo"/>
                <w:color w:val="99FFFF"/>
                <w:sz w:val="16"/>
                <w:szCs w:val="16"/>
              </w:rPr>
              <w:t>is</w:t>
            </w:r>
            <w:r w:rsidRPr="00FA0B5E">
              <w:rPr>
                <w:rFonts w:ascii="Aptos" w:hAnsi="Aptos" w:cs="Menlo"/>
                <w:color w:val="FFFFFF"/>
                <w:sz w:val="16"/>
                <w:szCs w:val="16"/>
              </w:rPr>
              <w:t xml:space="preserve"> </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CTkScrollableFrame</w:t>
            </w:r>
            <w:r w:rsidRPr="00FA0B5E">
              <w:rPr>
                <w:rFonts w:ascii="Aptos" w:hAnsi="Aptos" w:cs="Menlo"/>
                <w:color w:val="FFFFFF"/>
                <w:sz w:val="16"/>
                <w:szCs w:val="16"/>
              </w:rPr>
              <w:t>:</w:t>
            </w:r>
          </w:p>
          <w:p w14:paraId="1B78D75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master</w:t>
            </w:r>
            <w:r w:rsidRPr="00FA0B5E">
              <w:rPr>
                <w:rFonts w:ascii="Aptos" w:hAnsi="Aptos" w:cs="Menlo"/>
                <w:color w:val="FFFFFF"/>
                <w:sz w:val="16"/>
                <w:szCs w:val="16"/>
              </w:rPr>
              <w:t>.</w:t>
            </w:r>
            <w:r w:rsidRPr="00FA0B5E">
              <w:rPr>
                <w:rFonts w:ascii="Aptos" w:hAnsi="Aptos" w:cs="Menlo"/>
                <w:color w:val="BBDAFF"/>
                <w:sz w:val="16"/>
                <w:szCs w:val="16"/>
              </w:rPr>
              <w:t>check_if_master_is_canvas</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BBDAFF"/>
                <w:sz w:val="16"/>
                <w:szCs w:val="16"/>
              </w:rPr>
              <w:t>disable_contentscroll</w:t>
            </w:r>
          </w:p>
          <w:p w14:paraId="05E92ED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5DB5F37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destroy</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w:t>
            </w:r>
          </w:p>
          <w:p w14:paraId="28494F5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EEAD"/>
                <w:sz w:val="16"/>
                <w:szCs w:val="16"/>
              </w:rPr>
              <w:t>customtkinter</w:t>
            </w:r>
            <w:r w:rsidRPr="00FA0B5E">
              <w:rPr>
                <w:rFonts w:ascii="Aptos" w:hAnsi="Aptos" w:cs="Menlo"/>
                <w:color w:val="FFFFFF"/>
                <w:sz w:val="16"/>
                <w:szCs w:val="16"/>
              </w:rPr>
              <w:t>.</w:t>
            </w:r>
            <w:r w:rsidRPr="00FA0B5E">
              <w:rPr>
                <w:rFonts w:ascii="Aptos" w:hAnsi="Aptos" w:cs="Menlo"/>
                <w:color w:val="FFEEAD"/>
                <w:sz w:val="16"/>
                <w:szCs w:val="16"/>
              </w:rPr>
              <w:t>CTkFrame</w:t>
            </w:r>
            <w:r w:rsidRPr="00FA0B5E">
              <w:rPr>
                <w:rFonts w:ascii="Aptos" w:hAnsi="Aptos" w:cs="Menlo"/>
                <w:color w:val="FFFFFF"/>
                <w:sz w:val="16"/>
                <w:szCs w:val="16"/>
              </w:rPr>
              <w:t>.</w:t>
            </w:r>
            <w:r w:rsidRPr="00FA0B5E">
              <w:rPr>
                <w:rFonts w:ascii="Aptos" w:hAnsi="Aptos" w:cs="Menlo"/>
                <w:color w:val="BBDAFF"/>
                <w:sz w:val="16"/>
                <w:szCs w:val="16"/>
              </w:rPr>
              <w:t>destroy(</w:t>
            </w:r>
            <w:r w:rsidRPr="00FA0B5E">
              <w:rPr>
                <w:rFonts w:ascii="Aptos" w:hAnsi="Aptos" w:cs="Menlo"/>
                <w:color w:val="FFC58F"/>
                <w:sz w:val="16"/>
                <w:szCs w:val="16"/>
              </w:rPr>
              <w:t>self</w:t>
            </w:r>
            <w:r w:rsidRPr="00FA0B5E">
              <w:rPr>
                <w:rFonts w:ascii="Aptos" w:hAnsi="Aptos" w:cs="Menlo"/>
                <w:color w:val="BBDAFF"/>
                <w:sz w:val="16"/>
                <w:szCs w:val="16"/>
              </w:rPr>
              <w:t>)</w:t>
            </w:r>
          </w:p>
          <w:p w14:paraId="1F7621F7"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destroy()</w:t>
            </w:r>
          </w:p>
          <w:p w14:paraId="1201B449" w14:textId="77777777" w:rsidR="00D64BC6" w:rsidRPr="00FA0B5E" w:rsidRDefault="00D64BC6" w:rsidP="00D64BC6">
            <w:pPr>
              <w:shd w:val="clear" w:color="auto" w:fill="002451"/>
              <w:spacing w:line="270" w:lineRule="atLeast"/>
              <w:rPr>
                <w:rFonts w:ascii="Aptos" w:hAnsi="Aptos" w:cs="Menlo"/>
                <w:color w:val="FFFFFF"/>
                <w:sz w:val="16"/>
                <w:szCs w:val="16"/>
              </w:rPr>
            </w:pPr>
          </w:p>
          <w:p w14:paraId="666E06C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_set_appearance_mode</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mode_string</w:t>
            </w:r>
            <w:r w:rsidRPr="00FA0B5E">
              <w:rPr>
                <w:rFonts w:ascii="Aptos" w:hAnsi="Aptos" w:cs="Menlo"/>
                <w:color w:val="FFFFFF"/>
                <w:sz w:val="16"/>
                <w:szCs w:val="16"/>
              </w:rPr>
              <w:t>):</w:t>
            </w:r>
          </w:p>
          <w:p w14:paraId="26079561"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EEAD"/>
                <w:sz w:val="16"/>
                <w:szCs w:val="16"/>
              </w:rPr>
              <w:t>super</w:t>
            </w:r>
            <w:r w:rsidRPr="00FA0B5E">
              <w:rPr>
                <w:rFonts w:ascii="Aptos" w:hAnsi="Aptos" w:cs="Menlo"/>
                <w:color w:val="BBDAFF"/>
                <w:sz w:val="16"/>
                <w:szCs w:val="16"/>
              </w:rPr>
              <w:t>()</w:t>
            </w:r>
            <w:r w:rsidRPr="00FA0B5E">
              <w:rPr>
                <w:rFonts w:ascii="Aptos" w:hAnsi="Aptos" w:cs="Menlo"/>
                <w:color w:val="FFFFFF"/>
                <w:sz w:val="16"/>
                <w:szCs w:val="16"/>
              </w:rPr>
              <w:t>.</w:t>
            </w:r>
            <w:r w:rsidRPr="00FA0B5E">
              <w:rPr>
                <w:rFonts w:ascii="Aptos" w:hAnsi="Aptos" w:cs="Menlo"/>
                <w:color w:val="BBDAFF"/>
                <w:sz w:val="16"/>
                <w:szCs w:val="16"/>
              </w:rPr>
              <w:t>_set_appearance_mode(</w:t>
            </w:r>
            <w:r w:rsidRPr="00FA0B5E">
              <w:rPr>
                <w:rFonts w:ascii="Aptos" w:hAnsi="Aptos" w:cs="Menlo"/>
                <w:color w:val="FFC58F"/>
                <w:sz w:val="16"/>
                <w:szCs w:val="16"/>
              </w:rPr>
              <w:t>mode_string</w:t>
            </w:r>
            <w:r w:rsidRPr="00FA0B5E">
              <w:rPr>
                <w:rFonts w:ascii="Aptos" w:hAnsi="Aptos" w:cs="Menlo"/>
                <w:color w:val="BBDAFF"/>
                <w:sz w:val="16"/>
                <w:szCs w:val="16"/>
              </w:rPr>
              <w:t>)</w:t>
            </w:r>
          </w:p>
          <w:p w14:paraId="0BFA78D7"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FF9DA4"/>
                <w:sz w:val="16"/>
                <w:szCs w:val="16"/>
              </w:rPr>
              <w:t>config</w:t>
            </w:r>
            <w:r w:rsidRPr="00FA0B5E">
              <w:rPr>
                <w:rFonts w:ascii="Aptos" w:hAnsi="Aptos" w:cs="Menlo"/>
                <w:color w:val="BBDAFF"/>
                <w:sz w:val="16"/>
                <w:szCs w:val="16"/>
              </w:rPr>
              <w:t>(</w:t>
            </w:r>
            <w:r w:rsidRPr="00FA0B5E">
              <w:rPr>
                <w:rFonts w:ascii="Aptos" w:hAnsi="Aptos" w:cs="Menlo"/>
                <w:color w:val="FFC58F"/>
                <w:sz w:val="16"/>
                <w:szCs w:val="16"/>
              </w:rPr>
              <w:t>bg</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parent_frame</w:t>
            </w:r>
            <w:r w:rsidRPr="00FA0B5E">
              <w:rPr>
                <w:rFonts w:ascii="Aptos" w:hAnsi="Aptos" w:cs="Menlo"/>
                <w:color w:val="BBDAFF"/>
                <w:sz w:val="16"/>
                <w:szCs w:val="16"/>
              </w:rPr>
              <w:t>._apply_appearance_mode(</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bg_color</w:t>
            </w:r>
            <w:r w:rsidRPr="00FA0B5E">
              <w:rPr>
                <w:rFonts w:ascii="Aptos" w:hAnsi="Aptos" w:cs="Menlo"/>
                <w:color w:val="BBDAFF"/>
                <w:sz w:val="16"/>
                <w:szCs w:val="16"/>
              </w:rPr>
              <w:t>))</w:t>
            </w:r>
          </w:p>
          <w:p w14:paraId="22FA9857" w14:textId="77777777" w:rsidR="00D64BC6" w:rsidRPr="00FA0B5E" w:rsidRDefault="00D64BC6" w:rsidP="00D64BC6">
            <w:pPr>
              <w:shd w:val="clear" w:color="auto" w:fill="002451"/>
              <w:spacing w:line="270" w:lineRule="atLeast"/>
              <w:rPr>
                <w:rFonts w:ascii="Aptos" w:hAnsi="Aptos" w:cs="Menlo"/>
                <w:color w:val="FFFFFF"/>
                <w:sz w:val="16"/>
                <w:szCs w:val="16"/>
              </w:rPr>
            </w:pPr>
          </w:p>
          <w:p w14:paraId="02B2F8F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check_if_master_is_canvas</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w:t>
            </w:r>
          </w:p>
          <w:p w14:paraId="27067194"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p>
          <w:p w14:paraId="3D3FFDA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return</w:t>
            </w:r>
            <w:r w:rsidRPr="00FA0B5E">
              <w:rPr>
                <w:rFonts w:ascii="Aptos" w:hAnsi="Aptos" w:cs="Menlo"/>
                <w:color w:val="FFFFFF"/>
                <w:sz w:val="16"/>
                <w:szCs w:val="16"/>
              </w:rPr>
              <w:t xml:space="preserve"> </w:t>
            </w:r>
            <w:r w:rsidRPr="00FA0B5E">
              <w:rPr>
                <w:rFonts w:ascii="Aptos" w:hAnsi="Aptos" w:cs="Menlo"/>
                <w:color w:val="FFC58F"/>
                <w:sz w:val="16"/>
                <w:szCs w:val="16"/>
              </w:rPr>
              <w:t>True</w:t>
            </w:r>
          </w:p>
          <w:p w14:paraId="5AF3CE8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elif</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 xml:space="preserve">.master </w:t>
            </w:r>
            <w:r w:rsidRPr="00FA0B5E">
              <w:rPr>
                <w:rFonts w:ascii="Aptos" w:hAnsi="Aptos" w:cs="Menlo"/>
                <w:color w:val="99FFFF"/>
                <w:sz w:val="16"/>
                <w:szCs w:val="16"/>
              </w:rPr>
              <w:t>is</w:t>
            </w:r>
            <w:r w:rsidRPr="00FA0B5E">
              <w:rPr>
                <w:rFonts w:ascii="Aptos" w:hAnsi="Aptos" w:cs="Menlo"/>
                <w:color w:val="FFFFFF"/>
                <w:sz w:val="16"/>
                <w:szCs w:val="16"/>
              </w:rPr>
              <w:t xml:space="preserve"> </w:t>
            </w:r>
            <w:r w:rsidRPr="00FA0B5E">
              <w:rPr>
                <w:rFonts w:ascii="Aptos" w:hAnsi="Aptos" w:cs="Menlo"/>
                <w:color w:val="99FFFF"/>
                <w:sz w:val="16"/>
                <w:szCs w:val="16"/>
              </w:rPr>
              <w:t>not</w:t>
            </w:r>
            <w:r w:rsidRPr="00FA0B5E">
              <w:rPr>
                <w:rFonts w:ascii="Aptos" w:hAnsi="Aptos" w:cs="Menlo"/>
                <w:color w:val="FFFFFF"/>
                <w:sz w:val="16"/>
                <w:szCs w:val="16"/>
              </w:rPr>
              <w:t xml:space="preserve"> </w:t>
            </w:r>
            <w:r w:rsidRPr="00FA0B5E">
              <w:rPr>
                <w:rFonts w:ascii="Aptos" w:hAnsi="Aptos" w:cs="Menlo"/>
                <w:color w:val="FFC58F"/>
                <w:sz w:val="16"/>
                <w:szCs w:val="16"/>
              </w:rPr>
              <w:t>None</w:t>
            </w:r>
            <w:r w:rsidRPr="00FA0B5E">
              <w:rPr>
                <w:rFonts w:ascii="Aptos" w:hAnsi="Aptos" w:cs="Menlo"/>
                <w:color w:val="FFFFFF"/>
                <w:sz w:val="16"/>
                <w:szCs w:val="16"/>
              </w:rPr>
              <w:t>:</w:t>
            </w:r>
          </w:p>
          <w:p w14:paraId="56480F5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return</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BBDAFF"/>
                <w:sz w:val="16"/>
                <w:szCs w:val="16"/>
              </w:rPr>
              <w:t>check_if_master_is_canvas(</w:t>
            </w:r>
            <w:r w:rsidRPr="00FA0B5E">
              <w:rPr>
                <w:rFonts w:ascii="Aptos" w:hAnsi="Aptos" w:cs="Menlo"/>
                <w:color w:val="FFC58F"/>
                <w:sz w:val="16"/>
                <w:szCs w:val="16"/>
              </w:rPr>
              <w:t>widget</w:t>
            </w:r>
            <w:r w:rsidRPr="00FA0B5E">
              <w:rPr>
                <w:rFonts w:ascii="Aptos" w:hAnsi="Aptos" w:cs="Menlo"/>
                <w:color w:val="BBDAFF"/>
                <w:sz w:val="16"/>
                <w:szCs w:val="16"/>
              </w:rPr>
              <w:t>.master)</w:t>
            </w:r>
          </w:p>
          <w:p w14:paraId="2580D904"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else</w:t>
            </w:r>
            <w:r w:rsidRPr="00FA0B5E">
              <w:rPr>
                <w:rFonts w:ascii="Aptos" w:hAnsi="Aptos" w:cs="Menlo"/>
                <w:color w:val="FFFFFF"/>
                <w:sz w:val="16"/>
                <w:szCs w:val="16"/>
              </w:rPr>
              <w:t>:</w:t>
            </w:r>
          </w:p>
          <w:p w14:paraId="5B123D9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return</w:t>
            </w:r>
            <w:r w:rsidRPr="00FA0B5E">
              <w:rPr>
                <w:rFonts w:ascii="Aptos" w:hAnsi="Aptos" w:cs="Menlo"/>
                <w:color w:val="FFFFFF"/>
                <w:sz w:val="16"/>
                <w:szCs w:val="16"/>
              </w:rPr>
              <w:t xml:space="preserve"> </w:t>
            </w:r>
            <w:r w:rsidRPr="00FA0B5E">
              <w:rPr>
                <w:rFonts w:ascii="Aptos" w:hAnsi="Aptos" w:cs="Menlo"/>
                <w:color w:val="FFC58F"/>
                <w:sz w:val="16"/>
                <w:szCs w:val="16"/>
              </w:rPr>
              <w:t>False</w:t>
            </w:r>
          </w:p>
          <w:p w14:paraId="65D1296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242E8866"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disable_contentscroll</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w:t>
            </w:r>
          </w:p>
          <w:p w14:paraId="2833701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p>
          <w:p w14:paraId="585F332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return</w:t>
            </w:r>
            <w:r w:rsidRPr="00FA0B5E">
              <w:rPr>
                <w:rFonts w:ascii="Aptos" w:hAnsi="Aptos" w:cs="Menlo"/>
                <w:color w:val="FFFFFF"/>
                <w:sz w:val="16"/>
                <w:szCs w:val="16"/>
              </w:rPr>
              <w:t xml:space="preserve"> </w:t>
            </w:r>
            <w:r w:rsidRPr="00FA0B5E">
              <w:rPr>
                <w:rFonts w:ascii="Aptos" w:hAnsi="Aptos" w:cs="Menlo"/>
                <w:color w:val="FFC58F"/>
                <w:sz w:val="16"/>
                <w:szCs w:val="16"/>
              </w:rPr>
              <w:t>True</w:t>
            </w:r>
          </w:p>
          <w:p w14:paraId="573A96D1"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else</w:t>
            </w:r>
            <w:r w:rsidRPr="00FA0B5E">
              <w:rPr>
                <w:rFonts w:ascii="Aptos" w:hAnsi="Aptos" w:cs="Menlo"/>
                <w:color w:val="FFFFFF"/>
                <w:sz w:val="16"/>
                <w:szCs w:val="16"/>
              </w:rPr>
              <w:t>:</w:t>
            </w:r>
          </w:p>
          <w:p w14:paraId="7DB8B17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return</w:t>
            </w:r>
            <w:r w:rsidRPr="00FA0B5E">
              <w:rPr>
                <w:rFonts w:ascii="Aptos" w:hAnsi="Aptos" w:cs="Menlo"/>
                <w:color w:val="FFFFFF"/>
                <w:sz w:val="16"/>
                <w:szCs w:val="16"/>
              </w:rPr>
              <w:t xml:space="preserve"> </w:t>
            </w:r>
            <w:r w:rsidRPr="00FA0B5E">
              <w:rPr>
                <w:rFonts w:ascii="Aptos" w:hAnsi="Aptos" w:cs="Menlo"/>
                <w:color w:val="FFC58F"/>
                <w:sz w:val="16"/>
                <w:szCs w:val="16"/>
              </w:rPr>
              <w:t>False</w:t>
            </w:r>
          </w:p>
          <w:p w14:paraId="317DA88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3CB82694"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dynamic_scrollbar_vsb</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x</w:t>
            </w:r>
            <w:r w:rsidRPr="00FA0B5E">
              <w:rPr>
                <w:rFonts w:ascii="Aptos" w:hAnsi="Aptos" w:cs="Menlo"/>
                <w:color w:val="FFFFFF"/>
                <w:sz w:val="16"/>
                <w:szCs w:val="16"/>
              </w:rPr>
              <w:t xml:space="preserve">, </w:t>
            </w:r>
            <w:r w:rsidRPr="00FA0B5E">
              <w:rPr>
                <w:rFonts w:ascii="Aptos" w:hAnsi="Aptos" w:cs="Menlo"/>
                <w:color w:val="FFC58F"/>
                <w:sz w:val="16"/>
                <w:szCs w:val="16"/>
              </w:rPr>
              <w:t>y</w:t>
            </w:r>
            <w:r w:rsidRPr="00FA0B5E">
              <w:rPr>
                <w:rFonts w:ascii="Aptos" w:hAnsi="Aptos" w:cs="Menlo"/>
                <w:color w:val="FFFFFF"/>
                <w:sz w:val="16"/>
                <w:szCs w:val="16"/>
              </w:rPr>
              <w:t>):</w:t>
            </w:r>
          </w:p>
          <w:p w14:paraId="7FACD12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EEAD"/>
                <w:sz w:val="16"/>
                <w:szCs w:val="16"/>
              </w:rPr>
              <w:t>float</w:t>
            </w:r>
            <w:r w:rsidRPr="00FA0B5E">
              <w:rPr>
                <w:rFonts w:ascii="Aptos" w:hAnsi="Aptos" w:cs="Menlo"/>
                <w:color w:val="BBDAFF"/>
                <w:sz w:val="16"/>
                <w:szCs w:val="16"/>
              </w:rPr>
              <w:t>(</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99FFFF"/>
                <w:sz w:val="16"/>
                <w:szCs w:val="16"/>
              </w:rPr>
              <w:t>==</w:t>
            </w:r>
            <w:r w:rsidRPr="00FA0B5E">
              <w:rPr>
                <w:rFonts w:ascii="Aptos" w:hAnsi="Aptos" w:cs="Menlo"/>
                <w:color w:val="FFC58F"/>
                <w:sz w:val="16"/>
                <w:szCs w:val="16"/>
              </w:rPr>
              <w:t>0.0</w:t>
            </w:r>
            <w:r w:rsidRPr="00FA0B5E">
              <w:rPr>
                <w:rFonts w:ascii="Aptos" w:hAnsi="Aptos" w:cs="Menlo"/>
                <w:color w:val="FFFFFF"/>
                <w:sz w:val="16"/>
                <w:szCs w:val="16"/>
              </w:rPr>
              <w:t xml:space="preserve"> </w:t>
            </w:r>
            <w:r w:rsidRPr="00FA0B5E">
              <w:rPr>
                <w:rFonts w:ascii="Aptos" w:hAnsi="Aptos" w:cs="Menlo"/>
                <w:color w:val="99FFFF"/>
                <w:sz w:val="16"/>
                <w:szCs w:val="16"/>
              </w:rPr>
              <w:t>and</w:t>
            </w:r>
            <w:r w:rsidRPr="00FA0B5E">
              <w:rPr>
                <w:rFonts w:ascii="Aptos" w:hAnsi="Aptos" w:cs="Menlo"/>
                <w:color w:val="FFFFFF"/>
                <w:sz w:val="16"/>
                <w:szCs w:val="16"/>
              </w:rPr>
              <w:t xml:space="preserve"> </w:t>
            </w:r>
            <w:r w:rsidRPr="00FA0B5E">
              <w:rPr>
                <w:rFonts w:ascii="Aptos" w:hAnsi="Aptos" w:cs="Menlo"/>
                <w:color w:val="FFEEAD"/>
                <w:sz w:val="16"/>
                <w:szCs w:val="16"/>
              </w:rPr>
              <w:t>float</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w:t>
            </w:r>
            <w:r w:rsidRPr="00FA0B5E">
              <w:rPr>
                <w:rFonts w:ascii="Aptos" w:hAnsi="Aptos" w:cs="Menlo"/>
                <w:color w:val="99FFFF"/>
                <w:sz w:val="16"/>
                <w:szCs w:val="16"/>
              </w:rPr>
              <w:t>==</w:t>
            </w:r>
            <w:r w:rsidRPr="00FA0B5E">
              <w:rPr>
                <w:rFonts w:ascii="Aptos" w:hAnsi="Aptos" w:cs="Menlo"/>
                <w:color w:val="FFC58F"/>
                <w:sz w:val="16"/>
                <w:szCs w:val="16"/>
              </w:rPr>
              <w:t>1.0</w:t>
            </w:r>
            <w:r w:rsidRPr="00FA0B5E">
              <w:rPr>
                <w:rFonts w:ascii="Aptos" w:hAnsi="Aptos" w:cs="Menlo"/>
                <w:color w:val="FFFFFF"/>
                <w:sz w:val="16"/>
                <w:szCs w:val="16"/>
              </w:rPr>
              <w:t>:</w:t>
            </w:r>
          </w:p>
          <w:p w14:paraId="23E1D49D"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vsb</w:t>
            </w:r>
            <w:r w:rsidRPr="00FA0B5E">
              <w:rPr>
                <w:rFonts w:ascii="Aptos" w:hAnsi="Aptos" w:cs="Menlo"/>
                <w:color w:val="FFFFFF"/>
                <w:sz w:val="16"/>
                <w:szCs w:val="16"/>
              </w:rPr>
              <w:t>.</w:t>
            </w:r>
            <w:r w:rsidRPr="00FA0B5E">
              <w:rPr>
                <w:rFonts w:ascii="Aptos" w:hAnsi="Aptos" w:cs="Menlo"/>
                <w:color w:val="BBDAFF"/>
                <w:sz w:val="16"/>
                <w:szCs w:val="16"/>
              </w:rPr>
              <w:t>grid_forget()</w:t>
            </w:r>
          </w:p>
          <w:p w14:paraId="29A64B1A"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else</w:t>
            </w:r>
            <w:r w:rsidRPr="00FA0B5E">
              <w:rPr>
                <w:rFonts w:ascii="Aptos" w:hAnsi="Aptos" w:cs="Menlo"/>
                <w:color w:val="FFFFFF"/>
                <w:sz w:val="16"/>
                <w:szCs w:val="16"/>
              </w:rPr>
              <w:t>:</w:t>
            </w:r>
          </w:p>
          <w:p w14:paraId="6B9BE38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vsb</w:t>
            </w:r>
            <w:r w:rsidRPr="00FA0B5E">
              <w:rPr>
                <w:rFonts w:ascii="Aptos" w:hAnsi="Aptos" w:cs="Menlo"/>
                <w:color w:val="FFFFFF"/>
                <w:sz w:val="16"/>
                <w:szCs w:val="16"/>
              </w:rPr>
              <w:t>.</w:t>
            </w:r>
            <w:r w:rsidRPr="00FA0B5E">
              <w:rPr>
                <w:rFonts w:ascii="Aptos" w:hAnsi="Aptos" w:cs="Menlo"/>
                <w:color w:val="BBDAFF"/>
                <w:sz w:val="16"/>
                <w:szCs w:val="16"/>
              </w:rPr>
              <w:t>grid(</w:t>
            </w:r>
            <w:r w:rsidRPr="00FA0B5E">
              <w:rPr>
                <w:rFonts w:ascii="Aptos" w:hAnsi="Aptos" w:cs="Menlo"/>
                <w:color w:val="FFC58F"/>
                <w:sz w:val="16"/>
                <w:szCs w:val="16"/>
              </w:rPr>
              <w:t>row</w:t>
            </w:r>
            <w:r w:rsidRPr="00FA0B5E">
              <w:rPr>
                <w:rFonts w:ascii="Aptos" w:hAnsi="Aptos" w:cs="Menlo"/>
                <w:color w:val="99FF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column</w:t>
            </w:r>
            <w:r w:rsidRPr="00FA0B5E">
              <w:rPr>
                <w:rFonts w:ascii="Aptos" w:hAnsi="Aptos" w:cs="Menlo"/>
                <w:color w:val="99FFFF"/>
                <w:sz w:val="16"/>
                <w:szCs w:val="16"/>
              </w:rPr>
              <w:t>=</w:t>
            </w:r>
            <w:r w:rsidRPr="00FA0B5E">
              <w:rPr>
                <w:rFonts w:ascii="Aptos" w:hAnsi="Aptos" w:cs="Menlo"/>
                <w:color w:val="FFC58F"/>
                <w:sz w:val="16"/>
                <w:szCs w:val="16"/>
              </w:rPr>
              <w:t>1</w:t>
            </w:r>
            <w:r w:rsidRPr="00FA0B5E">
              <w:rPr>
                <w:rFonts w:ascii="Aptos" w:hAnsi="Aptos" w:cs="Menlo"/>
                <w:color w:val="BBDAFF"/>
                <w:sz w:val="16"/>
                <w:szCs w:val="16"/>
              </w:rPr>
              <w:t xml:space="preserve">, </w:t>
            </w:r>
            <w:r w:rsidRPr="00FA0B5E">
              <w:rPr>
                <w:rFonts w:ascii="Aptos" w:hAnsi="Aptos" w:cs="Menlo"/>
                <w:color w:val="FFC58F"/>
                <w:sz w:val="16"/>
                <w:szCs w:val="16"/>
              </w:rPr>
              <w:t>rowspan</w:t>
            </w:r>
            <w:r w:rsidRPr="00FA0B5E">
              <w:rPr>
                <w:rFonts w:ascii="Aptos" w:hAnsi="Aptos" w:cs="Menlo"/>
                <w:color w:val="99FFFF"/>
                <w:sz w:val="16"/>
                <w:szCs w:val="16"/>
              </w:rPr>
              <w:t>=</w:t>
            </w:r>
            <w:r w:rsidRPr="00FA0B5E">
              <w:rPr>
                <w:rFonts w:ascii="Aptos" w:hAnsi="Aptos" w:cs="Menlo"/>
                <w:color w:val="FFC58F"/>
                <w:sz w:val="16"/>
                <w:szCs w:val="16"/>
              </w:rPr>
              <w:t>2</w:t>
            </w:r>
            <w:r w:rsidRPr="00FA0B5E">
              <w:rPr>
                <w:rFonts w:ascii="Aptos" w:hAnsi="Aptos" w:cs="Menlo"/>
                <w:color w:val="BBDAFF"/>
                <w:sz w:val="16"/>
                <w:szCs w:val="16"/>
              </w:rPr>
              <w:t xml:space="preserve">, </w:t>
            </w:r>
            <w:r w:rsidRPr="00FA0B5E">
              <w:rPr>
                <w:rFonts w:ascii="Aptos" w:hAnsi="Aptos" w:cs="Menlo"/>
                <w:color w:val="FFC58F"/>
                <w:sz w:val="16"/>
                <w:szCs w:val="16"/>
              </w:rPr>
              <w:t>sticky</w:t>
            </w:r>
            <w:r w:rsidRPr="00FA0B5E">
              <w:rPr>
                <w:rFonts w:ascii="Aptos" w:hAnsi="Aptos" w:cs="Menlo"/>
                <w:color w:val="99FFFF"/>
                <w:sz w:val="16"/>
                <w:szCs w:val="16"/>
              </w:rPr>
              <w:t>=</w:t>
            </w:r>
            <w:r w:rsidRPr="00FA0B5E">
              <w:rPr>
                <w:rFonts w:ascii="Aptos" w:hAnsi="Aptos" w:cs="Menlo"/>
                <w:color w:val="D1F1A9"/>
                <w:sz w:val="16"/>
                <w:szCs w:val="16"/>
              </w:rPr>
              <w:t>"nse"</w:t>
            </w:r>
            <w:r w:rsidRPr="00FA0B5E">
              <w:rPr>
                <w:rFonts w:ascii="Aptos" w:hAnsi="Aptos" w:cs="Menlo"/>
                <w:color w:val="BBDAFF"/>
                <w:sz w:val="16"/>
                <w:szCs w:val="16"/>
              </w:rPr>
              <w:t xml:space="preserve">, </w:t>
            </w:r>
            <w:r w:rsidRPr="00FA0B5E">
              <w:rPr>
                <w:rFonts w:ascii="Aptos" w:hAnsi="Aptos" w:cs="Menlo"/>
                <w:color w:val="FFC58F"/>
                <w:sz w:val="16"/>
                <w:szCs w:val="16"/>
              </w:rPr>
              <w:t>pady</w:t>
            </w:r>
            <w:r w:rsidRPr="00FA0B5E">
              <w:rPr>
                <w:rFonts w:ascii="Aptos" w:hAnsi="Aptos" w:cs="Menlo"/>
                <w:color w:val="99FFFF"/>
                <w:sz w:val="16"/>
                <w:szCs w:val="16"/>
              </w:rPr>
              <w:t>=</w:t>
            </w:r>
            <w:r w:rsidRPr="00FA0B5E">
              <w:rPr>
                <w:rFonts w:ascii="Aptos" w:hAnsi="Aptos" w:cs="Menlo"/>
                <w:color w:val="FFC58F"/>
                <w:sz w:val="16"/>
                <w:szCs w:val="16"/>
              </w:rPr>
              <w:t>5</w:t>
            </w:r>
            <w:r w:rsidRPr="00FA0B5E">
              <w:rPr>
                <w:rFonts w:ascii="Aptos" w:hAnsi="Aptos" w:cs="Menlo"/>
                <w:color w:val="BBDAFF"/>
                <w:sz w:val="16"/>
                <w:szCs w:val="16"/>
              </w:rPr>
              <w:t>)</w:t>
            </w:r>
          </w:p>
          <w:p w14:paraId="5674D65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vsb</w:t>
            </w:r>
            <w:r w:rsidRPr="00FA0B5E">
              <w:rPr>
                <w:rFonts w:ascii="Aptos" w:hAnsi="Aptos" w:cs="Menlo"/>
                <w:color w:val="FFFFFF"/>
                <w:sz w:val="16"/>
                <w:szCs w:val="16"/>
              </w:rPr>
              <w:t>.</w:t>
            </w:r>
            <w:r w:rsidRPr="00FA0B5E">
              <w:rPr>
                <w:rFonts w:ascii="Aptos" w:hAnsi="Aptos" w:cs="Menlo"/>
                <w:color w:val="BBDAFF"/>
                <w:sz w:val="16"/>
                <w:szCs w:val="16"/>
              </w:rPr>
              <w:t>set(</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w:t>
            </w:r>
          </w:p>
          <w:p w14:paraId="5B506E4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37A4428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dynamic_scrollbar_hsb</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x</w:t>
            </w:r>
            <w:r w:rsidRPr="00FA0B5E">
              <w:rPr>
                <w:rFonts w:ascii="Aptos" w:hAnsi="Aptos" w:cs="Menlo"/>
                <w:color w:val="FFFFFF"/>
                <w:sz w:val="16"/>
                <w:szCs w:val="16"/>
              </w:rPr>
              <w:t xml:space="preserve">, </w:t>
            </w:r>
            <w:r w:rsidRPr="00FA0B5E">
              <w:rPr>
                <w:rFonts w:ascii="Aptos" w:hAnsi="Aptos" w:cs="Menlo"/>
                <w:color w:val="FFC58F"/>
                <w:sz w:val="16"/>
                <w:szCs w:val="16"/>
              </w:rPr>
              <w:t>y</w:t>
            </w:r>
            <w:r w:rsidRPr="00FA0B5E">
              <w:rPr>
                <w:rFonts w:ascii="Aptos" w:hAnsi="Aptos" w:cs="Menlo"/>
                <w:color w:val="FFFFFF"/>
                <w:sz w:val="16"/>
                <w:szCs w:val="16"/>
              </w:rPr>
              <w:t>):</w:t>
            </w:r>
          </w:p>
          <w:p w14:paraId="33985A7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EEAD"/>
                <w:sz w:val="16"/>
                <w:szCs w:val="16"/>
              </w:rPr>
              <w:t>float</w:t>
            </w:r>
            <w:r w:rsidRPr="00FA0B5E">
              <w:rPr>
                <w:rFonts w:ascii="Aptos" w:hAnsi="Aptos" w:cs="Menlo"/>
                <w:color w:val="BBDAFF"/>
                <w:sz w:val="16"/>
                <w:szCs w:val="16"/>
              </w:rPr>
              <w:t>(</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99FFFF"/>
                <w:sz w:val="16"/>
                <w:szCs w:val="16"/>
              </w:rPr>
              <w:t>==</w:t>
            </w:r>
            <w:r w:rsidRPr="00FA0B5E">
              <w:rPr>
                <w:rFonts w:ascii="Aptos" w:hAnsi="Aptos" w:cs="Menlo"/>
                <w:color w:val="FFC58F"/>
                <w:sz w:val="16"/>
                <w:szCs w:val="16"/>
              </w:rPr>
              <w:t>0.0</w:t>
            </w:r>
            <w:r w:rsidRPr="00FA0B5E">
              <w:rPr>
                <w:rFonts w:ascii="Aptos" w:hAnsi="Aptos" w:cs="Menlo"/>
                <w:color w:val="FFFFFF"/>
                <w:sz w:val="16"/>
                <w:szCs w:val="16"/>
              </w:rPr>
              <w:t xml:space="preserve"> </w:t>
            </w:r>
            <w:r w:rsidRPr="00FA0B5E">
              <w:rPr>
                <w:rFonts w:ascii="Aptos" w:hAnsi="Aptos" w:cs="Menlo"/>
                <w:color w:val="99FFFF"/>
                <w:sz w:val="16"/>
                <w:szCs w:val="16"/>
              </w:rPr>
              <w:t>and</w:t>
            </w:r>
            <w:r w:rsidRPr="00FA0B5E">
              <w:rPr>
                <w:rFonts w:ascii="Aptos" w:hAnsi="Aptos" w:cs="Menlo"/>
                <w:color w:val="FFFFFF"/>
                <w:sz w:val="16"/>
                <w:szCs w:val="16"/>
              </w:rPr>
              <w:t xml:space="preserve"> </w:t>
            </w:r>
            <w:r w:rsidRPr="00FA0B5E">
              <w:rPr>
                <w:rFonts w:ascii="Aptos" w:hAnsi="Aptos" w:cs="Menlo"/>
                <w:color w:val="FFEEAD"/>
                <w:sz w:val="16"/>
                <w:szCs w:val="16"/>
              </w:rPr>
              <w:t>float</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w:t>
            </w:r>
            <w:r w:rsidRPr="00FA0B5E">
              <w:rPr>
                <w:rFonts w:ascii="Aptos" w:hAnsi="Aptos" w:cs="Menlo"/>
                <w:color w:val="99FFFF"/>
                <w:sz w:val="16"/>
                <w:szCs w:val="16"/>
              </w:rPr>
              <w:t>==</w:t>
            </w:r>
            <w:r w:rsidRPr="00FA0B5E">
              <w:rPr>
                <w:rFonts w:ascii="Aptos" w:hAnsi="Aptos" w:cs="Menlo"/>
                <w:color w:val="FFC58F"/>
                <w:sz w:val="16"/>
                <w:szCs w:val="16"/>
              </w:rPr>
              <w:t>1.0</w:t>
            </w:r>
            <w:r w:rsidRPr="00FA0B5E">
              <w:rPr>
                <w:rFonts w:ascii="Aptos" w:hAnsi="Aptos" w:cs="Menlo"/>
                <w:color w:val="FFFFFF"/>
                <w:sz w:val="16"/>
                <w:szCs w:val="16"/>
              </w:rPr>
              <w:t>:</w:t>
            </w:r>
          </w:p>
          <w:p w14:paraId="76D2FD3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hsb</w:t>
            </w:r>
            <w:r w:rsidRPr="00FA0B5E">
              <w:rPr>
                <w:rFonts w:ascii="Aptos" w:hAnsi="Aptos" w:cs="Menlo"/>
                <w:color w:val="FFFFFF"/>
                <w:sz w:val="16"/>
                <w:szCs w:val="16"/>
              </w:rPr>
              <w:t>.</w:t>
            </w:r>
            <w:r w:rsidRPr="00FA0B5E">
              <w:rPr>
                <w:rFonts w:ascii="Aptos" w:hAnsi="Aptos" w:cs="Menlo"/>
                <w:color w:val="BBDAFF"/>
                <w:sz w:val="16"/>
                <w:szCs w:val="16"/>
              </w:rPr>
              <w:t>grid_forget()</w:t>
            </w:r>
          </w:p>
          <w:p w14:paraId="17480D9B"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else</w:t>
            </w:r>
            <w:r w:rsidRPr="00FA0B5E">
              <w:rPr>
                <w:rFonts w:ascii="Aptos" w:hAnsi="Aptos" w:cs="Menlo"/>
                <w:color w:val="FFFFFF"/>
                <w:sz w:val="16"/>
                <w:szCs w:val="16"/>
              </w:rPr>
              <w:t>:</w:t>
            </w:r>
          </w:p>
          <w:p w14:paraId="423EADD4"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hsb</w:t>
            </w:r>
            <w:r w:rsidRPr="00FA0B5E">
              <w:rPr>
                <w:rFonts w:ascii="Aptos" w:hAnsi="Aptos" w:cs="Menlo"/>
                <w:color w:val="FFFFFF"/>
                <w:sz w:val="16"/>
                <w:szCs w:val="16"/>
              </w:rPr>
              <w:t>.</w:t>
            </w:r>
            <w:r w:rsidRPr="00FA0B5E">
              <w:rPr>
                <w:rFonts w:ascii="Aptos" w:hAnsi="Aptos" w:cs="Menlo"/>
                <w:color w:val="BBDAFF"/>
                <w:sz w:val="16"/>
                <w:szCs w:val="16"/>
              </w:rPr>
              <w:t>grid(</w:t>
            </w:r>
            <w:r w:rsidRPr="00FA0B5E">
              <w:rPr>
                <w:rFonts w:ascii="Aptos" w:hAnsi="Aptos" w:cs="Menlo"/>
                <w:color w:val="FFC58F"/>
                <w:sz w:val="16"/>
                <w:szCs w:val="16"/>
              </w:rPr>
              <w:t>row</w:t>
            </w:r>
            <w:r w:rsidRPr="00FA0B5E">
              <w:rPr>
                <w:rFonts w:ascii="Aptos" w:hAnsi="Aptos" w:cs="Menlo"/>
                <w:color w:val="99FFFF"/>
                <w:sz w:val="16"/>
                <w:szCs w:val="16"/>
              </w:rPr>
              <w:t>=</w:t>
            </w:r>
            <w:r w:rsidRPr="00FA0B5E">
              <w:rPr>
                <w:rFonts w:ascii="Aptos" w:hAnsi="Aptos" w:cs="Menlo"/>
                <w:color w:val="FFC58F"/>
                <w:sz w:val="16"/>
                <w:szCs w:val="16"/>
              </w:rPr>
              <w:t>1</w:t>
            </w:r>
            <w:r w:rsidRPr="00FA0B5E">
              <w:rPr>
                <w:rFonts w:ascii="Aptos" w:hAnsi="Aptos" w:cs="Menlo"/>
                <w:color w:val="BBDAFF"/>
                <w:sz w:val="16"/>
                <w:szCs w:val="16"/>
              </w:rPr>
              <w:t xml:space="preserve">, </w:t>
            </w:r>
            <w:r w:rsidRPr="00FA0B5E">
              <w:rPr>
                <w:rFonts w:ascii="Aptos" w:hAnsi="Aptos" w:cs="Menlo"/>
                <w:color w:val="FFC58F"/>
                <w:sz w:val="16"/>
                <w:szCs w:val="16"/>
              </w:rPr>
              <w:t>column</w:t>
            </w:r>
            <w:r w:rsidRPr="00FA0B5E">
              <w:rPr>
                <w:rFonts w:ascii="Aptos" w:hAnsi="Aptos" w:cs="Menlo"/>
                <w:color w:val="99FFFF"/>
                <w:sz w:val="16"/>
                <w:szCs w:val="16"/>
              </w:rPr>
              <w:t>=</w:t>
            </w:r>
            <w:r w:rsidRPr="00FA0B5E">
              <w:rPr>
                <w:rFonts w:ascii="Aptos" w:hAnsi="Aptos" w:cs="Menlo"/>
                <w:color w:val="FFC58F"/>
                <w:sz w:val="16"/>
                <w:szCs w:val="16"/>
              </w:rPr>
              <w:t>0</w:t>
            </w:r>
            <w:r w:rsidRPr="00FA0B5E">
              <w:rPr>
                <w:rFonts w:ascii="Aptos" w:hAnsi="Aptos" w:cs="Menlo"/>
                <w:color w:val="BBDAFF"/>
                <w:sz w:val="16"/>
                <w:szCs w:val="16"/>
              </w:rPr>
              <w:t xml:space="preserve">, </w:t>
            </w:r>
            <w:r w:rsidRPr="00FA0B5E">
              <w:rPr>
                <w:rFonts w:ascii="Aptos" w:hAnsi="Aptos" w:cs="Menlo"/>
                <w:color w:val="FFC58F"/>
                <w:sz w:val="16"/>
                <w:szCs w:val="16"/>
              </w:rPr>
              <w:t>sticky</w:t>
            </w:r>
            <w:r w:rsidRPr="00FA0B5E">
              <w:rPr>
                <w:rFonts w:ascii="Aptos" w:hAnsi="Aptos" w:cs="Menlo"/>
                <w:color w:val="99FFFF"/>
                <w:sz w:val="16"/>
                <w:szCs w:val="16"/>
              </w:rPr>
              <w:t>=</w:t>
            </w:r>
            <w:r w:rsidRPr="00FA0B5E">
              <w:rPr>
                <w:rFonts w:ascii="Aptos" w:hAnsi="Aptos" w:cs="Menlo"/>
                <w:color w:val="D1F1A9"/>
                <w:sz w:val="16"/>
                <w:szCs w:val="16"/>
              </w:rPr>
              <w:t>"nwe"</w:t>
            </w:r>
            <w:r w:rsidRPr="00FA0B5E">
              <w:rPr>
                <w:rFonts w:ascii="Aptos" w:hAnsi="Aptos" w:cs="Menlo"/>
                <w:color w:val="BBDAFF"/>
                <w:sz w:val="16"/>
                <w:szCs w:val="16"/>
              </w:rPr>
              <w:t xml:space="preserve">, </w:t>
            </w:r>
            <w:r w:rsidRPr="00FA0B5E">
              <w:rPr>
                <w:rFonts w:ascii="Aptos" w:hAnsi="Aptos" w:cs="Menlo"/>
                <w:color w:val="FFC58F"/>
                <w:sz w:val="16"/>
                <w:szCs w:val="16"/>
              </w:rPr>
              <w:t>padx</w:t>
            </w:r>
            <w:r w:rsidRPr="00FA0B5E">
              <w:rPr>
                <w:rFonts w:ascii="Aptos" w:hAnsi="Aptos" w:cs="Menlo"/>
                <w:color w:val="99FFFF"/>
                <w:sz w:val="16"/>
                <w:szCs w:val="16"/>
              </w:rPr>
              <w:t>=</w:t>
            </w:r>
            <w:r w:rsidRPr="00FA0B5E">
              <w:rPr>
                <w:rFonts w:ascii="Aptos" w:hAnsi="Aptos" w:cs="Menlo"/>
                <w:color w:val="BBDAFF"/>
                <w:sz w:val="16"/>
                <w:szCs w:val="16"/>
              </w:rPr>
              <w:t>(</w:t>
            </w:r>
            <w:r w:rsidRPr="00FA0B5E">
              <w:rPr>
                <w:rFonts w:ascii="Aptos" w:hAnsi="Aptos" w:cs="Menlo"/>
                <w:color w:val="FFC58F"/>
                <w:sz w:val="16"/>
                <w:szCs w:val="16"/>
              </w:rPr>
              <w:t>5</w:t>
            </w:r>
            <w:r w:rsidRPr="00FA0B5E">
              <w:rPr>
                <w:rFonts w:ascii="Aptos" w:hAnsi="Aptos" w:cs="Menlo"/>
                <w:color w:val="BBDAFF"/>
                <w:sz w:val="16"/>
                <w:szCs w:val="16"/>
              </w:rPr>
              <w:t>,</w:t>
            </w:r>
            <w:r w:rsidRPr="00FA0B5E">
              <w:rPr>
                <w:rFonts w:ascii="Aptos" w:hAnsi="Aptos" w:cs="Menlo"/>
                <w:color w:val="FFC58F"/>
                <w:sz w:val="16"/>
                <w:szCs w:val="16"/>
              </w:rPr>
              <w:t>0</w:t>
            </w:r>
            <w:r w:rsidRPr="00FA0B5E">
              <w:rPr>
                <w:rFonts w:ascii="Aptos" w:hAnsi="Aptos" w:cs="Menlo"/>
                <w:color w:val="BBDAFF"/>
                <w:sz w:val="16"/>
                <w:szCs w:val="16"/>
              </w:rPr>
              <w:t>))</w:t>
            </w:r>
          </w:p>
          <w:p w14:paraId="799F728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hsb</w:t>
            </w:r>
            <w:r w:rsidRPr="00FA0B5E">
              <w:rPr>
                <w:rFonts w:ascii="Aptos" w:hAnsi="Aptos" w:cs="Menlo"/>
                <w:color w:val="FFFFFF"/>
                <w:sz w:val="16"/>
                <w:szCs w:val="16"/>
              </w:rPr>
              <w:t>.</w:t>
            </w:r>
            <w:r w:rsidRPr="00FA0B5E">
              <w:rPr>
                <w:rFonts w:ascii="Aptos" w:hAnsi="Aptos" w:cs="Menlo"/>
                <w:color w:val="BBDAFF"/>
                <w:sz w:val="16"/>
                <w:szCs w:val="16"/>
              </w:rPr>
              <w:t>set(</w:t>
            </w:r>
            <w:r w:rsidRPr="00FA0B5E">
              <w:rPr>
                <w:rFonts w:ascii="Aptos" w:hAnsi="Aptos" w:cs="Menlo"/>
                <w:color w:val="FFC58F"/>
                <w:sz w:val="16"/>
                <w:szCs w:val="16"/>
              </w:rPr>
              <w:t>x</w:t>
            </w:r>
            <w:r w:rsidRPr="00FA0B5E">
              <w:rPr>
                <w:rFonts w:ascii="Aptos" w:hAnsi="Aptos" w:cs="Menlo"/>
                <w:color w:val="BBDAFF"/>
                <w:sz w:val="16"/>
                <w:szCs w:val="16"/>
              </w:rPr>
              <w:t>,</w:t>
            </w:r>
            <w:r w:rsidRPr="00FA0B5E">
              <w:rPr>
                <w:rFonts w:ascii="Aptos" w:hAnsi="Aptos" w:cs="Menlo"/>
                <w:color w:val="FFC58F"/>
                <w:sz w:val="16"/>
                <w:szCs w:val="16"/>
              </w:rPr>
              <w:t>y</w:t>
            </w:r>
            <w:r w:rsidRPr="00FA0B5E">
              <w:rPr>
                <w:rFonts w:ascii="Aptos" w:hAnsi="Aptos" w:cs="Menlo"/>
                <w:color w:val="BBDAFF"/>
                <w:sz w:val="16"/>
                <w:szCs w:val="16"/>
              </w:rPr>
              <w:t>)</w:t>
            </w:r>
          </w:p>
          <w:p w14:paraId="74F9C76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2D63F8AA"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onFrameConfigure</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canvas</w:t>
            </w:r>
            <w:r w:rsidRPr="00FA0B5E">
              <w:rPr>
                <w:rFonts w:ascii="Aptos" w:hAnsi="Aptos" w:cs="Menlo"/>
                <w:color w:val="FFFFFF"/>
                <w:sz w:val="16"/>
                <w:szCs w:val="16"/>
              </w:rPr>
              <w:t>):</w:t>
            </w:r>
          </w:p>
          <w:p w14:paraId="6F474C6D"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canvas</w:t>
            </w:r>
            <w:r w:rsidRPr="00FA0B5E">
              <w:rPr>
                <w:rFonts w:ascii="Aptos" w:hAnsi="Aptos" w:cs="Menlo"/>
                <w:color w:val="FFFFFF"/>
                <w:sz w:val="16"/>
                <w:szCs w:val="16"/>
              </w:rPr>
              <w:t>.</w:t>
            </w:r>
            <w:r w:rsidRPr="00FA0B5E">
              <w:rPr>
                <w:rFonts w:ascii="Aptos" w:hAnsi="Aptos" w:cs="Menlo"/>
                <w:color w:val="BBDAFF"/>
                <w:sz w:val="16"/>
                <w:szCs w:val="16"/>
              </w:rPr>
              <w:t>configure(</w:t>
            </w:r>
            <w:r w:rsidRPr="00FA0B5E">
              <w:rPr>
                <w:rFonts w:ascii="Aptos" w:hAnsi="Aptos" w:cs="Menlo"/>
                <w:color w:val="FFC58F"/>
                <w:sz w:val="16"/>
                <w:szCs w:val="16"/>
              </w:rPr>
              <w:t>scrollregion</w:t>
            </w:r>
            <w:r w:rsidRPr="00FA0B5E">
              <w:rPr>
                <w:rFonts w:ascii="Aptos" w:hAnsi="Aptos" w:cs="Menlo"/>
                <w:color w:val="99FFFF"/>
                <w:sz w:val="16"/>
                <w:szCs w:val="16"/>
              </w:rPr>
              <w:t>=</w:t>
            </w:r>
            <w:r w:rsidRPr="00FA0B5E">
              <w:rPr>
                <w:rFonts w:ascii="Aptos" w:hAnsi="Aptos" w:cs="Menlo"/>
                <w:color w:val="FFC58F"/>
                <w:sz w:val="16"/>
                <w:szCs w:val="16"/>
              </w:rPr>
              <w:t>canvas</w:t>
            </w:r>
            <w:r w:rsidRPr="00FA0B5E">
              <w:rPr>
                <w:rFonts w:ascii="Aptos" w:hAnsi="Aptos" w:cs="Menlo"/>
                <w:color w:val="BBDAFF"/>
                <w:sz w:val="16"/>
                <w:szCs w:val="16"/>
              </w:rPr>
              <w:t>.bbox(</w:t>
            </w:r>
            <w:r w:rsidRPr="00FA0B5E">
              <w:rPr>
                <w:rFonts w:ascii="Aptos" w:hAnsi="Aptos" w:cs="Menlo"/>
                <w:color w:val="D1F1A9"/>
                <w:sz w:val="16"/>
                <w:szCs w:val="16"/>
              </w:rPr>
              <w:t>"all"</w:t>
            </w:r>
            <w:r w:rsidRPr="00FA0B5E">
              <w:rPr>
                <w:rFonts w:ascii="Aptos" w:hAnsi="Aptos" w:cs="Menlo"/>
                <w:color w:val="BBDAFF"/>
                <w:sz w:val="16"/>
                <w:szCs w:val="16"/>
              </w:rPr>
              <w:t>))</w:t>
            </w:r>
          </w:p>
          <w:p w14:paraId="1D4BD40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0112EA7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_on_mousewheel</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event</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w:t>
            </w:r>
          </w:p>
          <w:p w14:paraId="4DBA893D"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BBDAFF"/>
                <w:sz w:val="16"/>
                <w:szCs w:val="16"/>
              </w:rPr>
              <w:t>check_if_master_is_canvas(</w:t>
            </w:r>
            <w:r w:rsidRPr="00FA0B5E">
              <w:rPr>
                <w:rFonts w:ascii="Aptos" w:hAnsi="Aptos" w:cs="Menlo"/>
                <w:color w:val="FFC58F"/>
                <w:sz w:val="16"/>
                <w:szCs w:val="16"/>
              </w:rPr>
              <w:t>widget</w:t>
            </w:r>
            <w:r w:rsidRPr="00FA0B5E">
              <w:rPr>
                <w:rFonts w:ascii="Aptos" w:hAnsi="Aptos" w:cs="Menlo"/>
                <w:color w:val="BBDAFF"/>
                <w:sz w:val="16"/>
                <w:szCs w:val="16"/>
              </w:rPr>
              <w:t>)</w:t>
            </w:r>
            <w:r w:rsidRPr="00FA0B5E">
              <w:rPr>
                <w:rFonts w:ascii="Aptos" w:hAnsi="Aptos" w:cs="Menlo"/>
                <w:color w:val="FFFFFF"/>
                <w:sz w:val="16"/>
                <w:szCs w:val="16"/>
              </w:rPr>
              <w:t>:</w:t>
            </w:r>
          </w:p>
          <w:p w14:paraId="082FBC1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yview_scroll(</w:t>
            </w:r>
            <w:r w:rsidRPr="00FA0B5E">
              <w:rPr>
                <w:rFonts w:ascii="Aptos" w:hAnsi="Aptos" w:cs="Menlo"/>
                <w:color w:val="FFEEAD"/>
                <w:sz w:val="16"/>
                <w:szCs w:val="16"/>
              </w:rPr>
              <w:t>int</w:t>
            </w:r>
            <w:r w:rsidRPr="00FA0B5E">
              <w:rPr>
                <w:rFonts w:ascii="Aptos" w:hAnsi="Aptos" w:cs="Menlo"/>
                <w:color w:val="BBDAFF"/>
                <w:sz w:val="16"/>
                <w:szCs w:val="16"/>
              </w:rPr>
              <w:t>(</w:t>
            </w:r>
            <w:r w:rsidRPr="00FA0B5E">
              <w:rPr>
                <w:rFonts w:ascii="Aptos" w:hAnsi="Aptos" w:cs="Menlo"/>
                <w:color w:val="99FFFF"/>
                <w:sz w:val="16"/>
                <w:szCs w:val="16"/>
              </w:rPr>
              <w:t>-</w:t>
            </w:r>
            <w:r w:rsidRPr="00FA0B5E">
              <w:rPr>
                <w:rFonts w:ascii="Aptos" w:hAnsi="Aptos" w:cs="Menlo"/>
                <w:color w:val="FFC58F"/>
                <w:sz w:val="16"/>
                <w:szCs w:val="16"/>
              </w:rPr>
              <w:t>1</w:t>
            </w:r>
            <w:r w:rsidRPr="00FA0B5E">
              <w:rPr>
                <w:rFonts w:ascii="Aptos" w:hAnsi="Aptos" w:cs="Menlo"/>
                <w:color w:val="99FFFF"/>
                <w:sz w:val="16"/>
                <w:szCs w:val="16"/>
              </w:rPr>
              <w:t>*</w:t>
            </w:r>
            <w:r w:rsidRPr="00FA0B5E">
              <w:rPr>
                <w:rFonts w:ascii="Aptos" w:hAnsi="Aptos" w:cs="Menlo"/>
                <w:color w:val="BBDAFF"/>
                <w:sz w:val="16"/>
                <w:szCs w:val="16"/>
              </w:rPr>
              <w:t>(</w:t>
            </w:r>
            <w:r w:rsidRPr="00FA0B5E">
              <w:rPr>
                <w:rFonts w:ascii="Aptos" w:hAnsi="Aptos" w:cs="Menlo"/>
                <w:color w:val="FFC58F"/>
                <w:sz w:val="16"/>
                <w:szCs w:val="16"/>
              </w:rPr>
              <w:t>event</w:t>
            </w:r>
            <w:r w:rsidRPr="00FA0B5E">
              <w:rPr>
                <w:rFonts w:ascii="Aptos" w:hAnsi="Aptos" w:cs="Menlo"/>
                <w:color w:val="99FFFF"/>
                <w:sz w:val="16"/>
                <w:szCs w:val="16"/>
              </w:rPr>
              <w:t>/</w:t>
            </w:r>
            <w:r w:rsidRPr="00FA0B5E">
              <w:rPr>
                <w:rFonts w:ascii="Aptos" w:hAnsi="Aptos" w:cs="Menlo"/>
                <w:color w:val="FFC58F"/>
                <w:sz w:val="16"/>
                <w:szCs w:val="16"/>
              </w:rPr>
              <w:t>120</w:t>
            </w:r>
            <w:r w:rsidRPr="00FA0B5E">
              <w:rPr>
                <w:rFonts w:ascii="Aptos" w:hAnsi="Aptos" w:cs="Menlo"/>
                <w:color w:val="BBDAFF"/>
                <w:sz w:val="16"/>
                <w:szCs w:val="16"/>
              </w:rPr>
              <w:t xml:space="preserve">)), </w:t>
            </w:r>
            <w:r w:rsidRPr="00FA0B5E">
              <w:rPr>
                <w:rFonts w:ascii="Aptos" w:hAnsi="Aptos" w:cs="Menlo"/>
                <w:color w:val="D1F1A9"/>
                <w:sz w:val="16"/>
                <w:szCs w:val="16"/>
              </w:rPr>
              <w:t>"units"</w:t>
            </w:r>
            <w:r w:rsidRPr="00FA0B5E">
              <w:rPr>
                <w:rFonts w:ascii="Aptos" w:hAnsi="Aptos" w:cs="Menlo"/>
                <w:color w:val="BBDAFF"/>
                <w:sz w:val="16"/>
                <w:szCs w:val="16"/>
              </w:rPr>
              <w:t>)</w:t>
            </w:r>
          </w:p>
          <w:p w14:paraId="2A50400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63B5662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lastRenderedPageBreak/>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_on_mousewheel_shift</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event</w:t>
            </w:r>
            <w:r w:rsidRPr="00FA0B5E">
              <w:rPr>
                <w:rFonts w:ascii="Aptos" w:hAnsi="Aptos" w:cs="Menlo"/>
                <w:color w:val="FFFFFF"/>
                <w:sz w:val="16"/>
                <w:szCs w:val="16"/>
              </w:rPr>
              <w:t xml:space="preserve">, </w:t>
            </w:r>
            <w:r w:rsidRPr="00FA0B5E">
              <w:rPr>
                <w:rFonts w:ascii="Aptos" w:hAnsi="Aptos" w:cs="Menlo"/>
                <w:color w:val="FFC58F"/>
                <w:sz w:val="16"/>
                <w:szCs w:val="16"/>
              </w:rPr>
              <w:t>widget</w:t>
            </w:r>
            <w:r w:rsidRPr="00FA0B5E">
              <w:rPr>
                <w:rFonts w:ascii="Aptos" w:hAnsi="Aptos" w:cs="Menlo"/>
                <w:color w:val="FFFFFF"/>
                <w:sz w:val="16"/>
                <w:szCs w:val="16"/>
              </w:rPr>
              <w:t>):</w:t>
            </w:r>
          </w:p>
          <w:p w14:paraId="411C813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BBDAFF"/>
                <w:sz w:val="16"/>
                <w:szCs w:val="16"/>
              </w:rPr>
              <w:t>check_if_master_is_canvas(</w:t>
            </w:r>
            <w:r w:rsidRPr="00FA0B5E">
              <w:rPr>
                <w:rFonts w:ascii="Aptos" w:hAnsi="Aptos" w:cs="Menlo"/>
                <w:color w:val="FFC58F"/>
                <w:sz w:val="16"/>
                <w:szCs w:val="16"/>
              </w:rPr>
              <w:t>widget</w:t>
            </w:r>
            <w:r w:rsidRPr="00FA0B5E">
              <w:rPr>
                <w:rFonts w:ascii="Aptos" w:hAnsi="Aptos" w:cs="Menlo"/>
                <w:color w:val="BBDAFF"/>
                <w:sz w:val="16"/>
                <w:szCs w:val="16"/>
              </w:rPr>
              <w:t>)</w:t>
            </w:r>
            <w:r w:rsidRPr="00FA0B5E">
              <w:rPr>
                <w:rFonts w:ascii="Aptos" w:hAnsi="Aptos" w:cs="Menlo"/>
                <w:color w:val="FFFFFF"/>
                <w:sz w:val="16"/>
                <w:szCs w:val="16"/>
              </w:rPr>
              <w:t>:</w:t>
            </w:r>
          </w:p>
          <w:p w14:paraId="7D960AC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BBDAFF"/>
                <w:sz w:val="16"/>
                <w:szCs w:val="16"/>
              </w:rPr>
              <w:t>xview_scroll(</w:t>
            </w:r>
            <w:r w:rsidRPr="00FA0B5E">
              <w:rPr>
                <w:rFonts w:ascii="Aptos" w:hAnsi="Aptos" w:cs="Menlo"/>
                <w:color w:val="FFEEAD"/>
                <w:sz w:val="16"/>
                <w:szCs w:val="16"/>
              </w:rPr>
              <w:t>int</w:t>
            </w:r>
            <w:r w:rsidRPr="00FA0B5E">
              <w:rPr>
                <w:rFonts w:ascii="Aptos" w:hAnsi="Aptos" w:cs="Menlo"/>
                <w:color w:val="BBDAFF"/>
                <w:sz w:val="16"/>
                <w:szCs w:val="16"/>
              </w:rPr>
              <w:t>(</w:t>
            </w:r>
            <w:r w:rsidRPr="00FA0B5E">
              <w:rPr>
                <w:rFonts w:ascii="Aptos" w:hAnsi="Aptos" w:cs="Menlo"/>
                <w:color w:val="99FFFF"/>
                <w:sz w:val="16"/>
                <w:szCs w:val="16"/>
              </w:rPr>
              <w:t>-</w:t>
            </w:r>
            <w:r w:rsidRPr="00FA0B5E">
              <w:rPr>
                <w:rFonts w:ascii="Aptos" w:hAnsi="Aptos" w:cs="Menlo"/>
                <w:color w:val="FFC58F"/>
                <w:sz w:val="16"/>
                <w:szCs w:val="16"/>
              </w:rPr>
              <w:t>1</w:t>
            </w:r>
            <w:r w:rsidRPr="00FA0B5E">
              <w:rPr>
                <w:rFonts w:ascii="Aptos" w:hAnsi="Aptos" w:cs="Menlo"/>
                <w:color w:val="99FFFF"/>
                <w:sz w:val="16"/>
                <w:szCs w:val="16"/>
              </w:rPr>
              <w:t>*</w:t>
            </w:r>
            <w:r w:rsidRPr="00FA0B5E">
              <w:rPr>
                <w:rFonts w:ascii="Aptos" w:hAnsi="Aptos" w:cs="Menlo"/>
                <w:color w:val="BBDAFF"/>
                <w:sz w:val="16"/>
                <w:szCs w:val="16"/>
              </w:rPr>
              <w:t>(</w:t>
            </w:r>
            <w:r w:rsidRPr="00FA0B5E">
              <w:rPr>
                <w:rFonts w:ascii="Aptos" w:hAnsi="Aptos" w:cs="Menlo"/>
                <w:color w:val="FFC58F"/>
                <w:sz w:val="16"/>
                <w:szCs w:val="16"/>
              </w:rPr>
              <w:t>event</w:t>
            </w:r>
            <w:r w:rsidRPr="00FA0B5E">
              <w:rPr>
                <w:rFonts w:ascii="Aptos" w:hAnsi="Aptos" w:cs="Menlo"/>
                <w:color w:val="99FFFF"/>
                <w:sz w:val="16"/>
                <w:szCs w:val="16"/>
              </w:rPr>
              <w:t>/</w:t>
            </w:r>
            <w:r w:rsidRPr="00FA0B5E">
              <w:rPr>
                <w:rFonts w:ascii="Aptos" w:hAnsi="Aptos" w:cs="Menlo"/>
                <w:color w:val="FFC58F"/>
                <w:sz w:val="16"/>
                <w:szCs w:val="16"/>
              </w:rPr>
              <w:t>120</w:t>
            </w:r>
            <w:r w:rsidRPr="00FA0B5E">
              <w:rPr>
                <w:rFonts w:ascii="Aptos" w:hAnsi="Aptos" w:cs="Menlo"/>
                <w:color w:val="BBDAFF"/>
                <w:sz w:val="16"/>
                <w:szCs w:val="16"/>
              </w:rPr>
              <w:t xml:space="preserve">)), </w:t>
            </w:r>
            <w:r w:rsidRPr="00FA0B5E">
              <w:rPr>
                <w:rFonts w:ascii="Aptos" w:hAnsi="Aptos" w:cs="Menlo"/>
                <w:color w:val="D1F1A9"/>
                <w:sz w:val="16"/>
                <w:szCs w:val="16"/>
              </w:rPr>
              <w:t>"units"</w:t>
            </w:r>
            <w:r w:rsidRPr="00FA0B5E">
              <w:rPr>
                <w:rFonts w:ascii="Aptos" w:hAnsi="Aptos" w:cs="Menlo"/>
                <w:color w:val="BBDAFF"/>
                <w:sz w:val="16"/>
                <w:szCs w:val="16"/>
              </w:rPr>
              <w:t>)</w:t>
            </w:r>
          </w:p>
          <w:p w14:paraId="0028281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1F9601C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pack</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58CFBEF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pack(</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p>
          <w:p w14:paraId="34DEA389" w14:textId="77777777" w:rsidR="00D64BC6" w:rsidRPr="00FA0B5E" w:rsidRDefault="00D64BC6" w:rsidP="00D64BC6">
            <w:pPr>
              <w:shd w:val="clear" w:color="auto" w:fill="002451"/>
              <w:spacing w:line="270" w:lineRule="atLeast"/>
              <w:rPr>
                <w:rFonts w:ascii="Aptos" w:hAnsi="Aptos" w:cs="Menlo"/>
                <w:color w:val="FFFFFF"/>
                <w:sz w:val="16"/>
                <w:szCs w:val="16"/>
              </w:rPr>
            </w:pPr>
          </w:p>
          <w:p w14:paraId="5C349E6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place</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69ACC06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place(</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p>
          <w:p w14:paraId="235D64F1" w14:textId="77777777" w:rsidR="00D64BC6" w:rsidRPr="00FA0B5E" w:rsidRDefault="00D64BC6" w:rsidP="00D64BC6">
            <w:pPr>
              <w:shd w:val="clear" w:color="auto" w:fill="002451"/>
              <w:spacing w:line="270" w:lineRule="atLeast"/>
              <w:rPr>
                <w:rFonts w:ascii="Aptos" w:hAnsi="Aptos" w:cs="Menlo"/>
                <w:color w:val="FFFFFF"/>
                <w:sz w:val="16"/>
                <w:szCs w:val="16"/>
              </w:rPr>
            </w:pPr>
          </w:p>
          <w:p w14:paraId="50F6364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grid</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108C717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grid(</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p>
          <w:p w14:paraId="76E9ED38" w14:textId="77777777" w:rsidR="00D64BC6" w:rsidRPr="00FA0B5E" w:rsidRDefault="00D64BC6" w:rsidP="00D64BC6">
            <w:pPr>
              <w:shd w:val="clear" w:color="auto" w:fill="002451"/>
              <w:spacing w:line="270" w:lineRule="atLeast"/>
              <w:rPr>
                <w:rFonts w:ascii="Aptos" w:hAnsi="Aptos" w:cs="Menlo"/>
                <w:color w:val="FFFFFF"/>
                <w:sz w:val="16"/>
                <w:szCs w:val="16"/>
              </w:rPr>
            </w:pPr>
          </w:p>
          <w:p w14:paraId="073E7B60"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pack_forget</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w:t>
            </w:r>
          </w:p>
          <w:p w14:paraId="030FD94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pack_forget()</w:t>
            </w:r>
          </w:p>
          <w:p w14:paraId="120F7CF8" w14:textId="77777777" w:rsidR="00D64BC6" w:rsidRPr="00FA0B5E" w:rsidRDefault="00D64BC6" w:rsidP="00D64BC6">
            <w:pPr>
              <w:shd w:val="clear" w:color="auto" w:fill="002451"/>
              <w:spacing w:line="270" w:lineRule="atLeast"/>
              <w:rPr>
                <w:rFonts w:ascii="Aptos" w:hAnsi="Aptos" w:cs="Menlo"/>
                <w:color w:val="FFFFFF"/>
                <w:sz w:val="16"/>
                <w:szCs w:val="16"/>
              </w:rPr>
            </w:pPr>
          </w:p>
          <w:p w14:paraId="7739F974"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place_forget</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0623D34D"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place_forget()</w:t>
            </w:r>
          </w:p>
          <w:p w14:paraId="276DE3B3" w14:textId="77777777" w:rsidR="00D64BC6" w:rsidRPr="00FA0B5E" w:rsidRDefault="00D64BC6" w:rsidP="00D64BC6">
            <w:pPr>
              <w:shd w:val="clear" w:color="auto" w:fill="002451"/>
              <w:spacing w:line="270" w:lineRule="atLeast"/>
              <w:rPr>
                <w:rFonts w:ascii="Aptos" w:hAnsi="Aptos" w:cs="Menlo"/>
                <w:color w:val="FFFFFF"/>
                <w:sz w:val="16"/>
                <w:szCs w:val="16"/>
              </w:rPr>
            </w:pPr>
          </w:p>
          <w:p w14:paraId="3DC522B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grid_forget</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4ED2AF4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grid_forget()</w:t>
            </w:r>
          </w:p>
          <w:p w14:paraId="039A67D3" w14:textId="77777777" w:rsidR="00D64BC6" w:rsidRPr="00FA0B5E" w:rsidRDefault="00D64BC6" w:rsidP="00D64BC6">
            <w:pPr>
              <w:shd w:val="clear" w:color="auto" w:fill="002451"/>
              <w:spacing w:line="270" w:lineRule="atLeast"/>
              <w:rPr>
                <w:rFonts w:ascii="Aptos" w:hAnsi="Aptos" w:cs="Menlo"/>
                <w:color w:val="FFFFFF"/>
                <w:sz w:val="16"/>
                <w:szCs w:val="16"/>
              </w:rPr>
            </w:pPr>
          </w:p>
          <w:p w14:paraId="558DABE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grid_remove</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37084A6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grid_remove()</w:t>
            </w:r>
          </w:p>
          <w:p w14:paraId="541B45EE" w14:textId="77777777" w:rsidR="00D64BC6" w:rsidRPr="00FA0B5E" w:rsidRDefault="00D64BC6" w:rsidP="00D64BC6">
            <w:pPr>
              <w:shd w:val="clear" w:color="auto" w:fill="002451"/>
              <w:spacing w:line="270" w:lineRule="atLeast"/>
              <w:rPr>
                <w:rFonts w:ascii="Aptos" w:hAnsi="Aptos" w:cs="Menlo"/>
                <w:color w:val="FFFFFF"/>
                <w:sz w:val="16"/>
                <w:szCs w:val="16"/>
              </w:rPr>
            </w:pPr>
          </w:p>
          <w:p w14:paraId="3556A69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grid_propagate</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58427EC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grid_propagate()</w:t>
            </w:r>
          </w:p>
          <w:p w14:paraId="0A062C14" w14:textId="77777777" w:rsidR="00D64BC6" w:rsidRPr="00FA0B5E" w:rsidRDefault="00D64BC6" w:rsidP="00D64BC6">
            <w:pPr>
              <w:shd w:val="clear" w:color="auto" w:fill="002451"/>
              <w:spacing w:line="270" w:lineRule="atLeast"/>
              <w:rPr>
                <w:rFonts w:ascii="Aptos" w:hAnsi="Aptos" w:cs="Menlo"/>
                <w:color w:val="FFFFFF"/>
                <w:sz w:val="16"/>
                <w:szCs w:val="16"/>
              </w:rPr>
            </w:pPr>
          </w:p>
          <w:p w14:paraId="29D5ACF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grid_info</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055883C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return</w:t>
            </w: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grid_info()</w:t>
            </w:r>
          </w:p>
          <w:p w14:paraId="2FC518AE" w14:textId="77777777" w:rsidR="00D64BC6" w:rsidRPr="00FA0B5E" w:rsidRDefault="00D64BC6" w:rsidP="00D64BC6">
            <w:pPr>
              <w:shd w:val="clear" w:color="auto" w:fill="002451"/>
              <w:spacing w:line="270" w:lineRule="atLeast"/>
              <w:rPr>
                <w:rFonts w:ascii="Aptos" w:hAnsi="Aptos" w:cs="Menlo"/>
                <w:color w:val="FFFFFF"/>
                <w:sz w:val="16"/>
                <w:szCs w:val="16"/>
              </w:rPr>
            </w:pPr>
          </w:p>
          <w:p w14:paraId="37509072"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lift</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aboveThis</w:t>
            </w:r>
            <w:r w:rsidRPr="00FA0B5E">
              <w:rPr>
                <w:rFonts w:ascii="Aptos" w:hAnsi="Aptos" w:cs="Menlo"/>
                <w:color w:val="99FFFF"/>
                <w:sz w:val="16"/>
                <w:szCs w:val="16"/>
              </w:rPr>
              <w:t>=</w:t>
            </w:r>
            <w:r w:rsidRPr="00FA0B5E">
              <w:rPr>
                <w:rFonts w:ascii="Aptos" w:hAnsi="Aptos" w:cs="Menlo"/>
                <w:color w:val="FFC58F"/>
                <w:sz w:val="16"/>
                <w:szCs w:val="16"/>
              </w:rPr>
              <w:t>None</w:t>
            </w:r>
            <w:r w:rsidRPr="00FA0B5E">
              <w:rPr>
                <w:rFonts w:ascii="Aptos" w:hAnsi="Aptos" w:cs="Menlo"/>
                <w:color w:val="FFFFFF"/>
                <w:sz w:val="16"/>
                <w:szCs w:val="16"/>
              </w:rPr>
              <w:t>):</w:t>
            </w:r>
          </w:p>
          <w:p w14:paraId="28C238F6"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FF9DA4"/>
                <w:sz w:val="16"/>
                <w:szCs w:val="16"/>
              </w:rPr>
              <w:t>lift</w:t>
            </w:r>
            <w:r w:rsidRPr="00FA0B5E">
              <w:rPr>
                <w:rFonts w:ascii="Aptos" w:hAnsi="Aptos" w:cs="Menlo"/>
                <w:color w:val="BBDAFF"/>
                <w:sz w:val="16"/>
                <w:szCs w:val="16"/>
              </w:rPr>
              <w:t>(</w:t>
            </w:r>
            <w:r w:rsidRPr="00FA0B5E">
              <w:rPr>
                <w:rFonts w:ascii="Aptos" w:hAnsi="Aptos" w:cs="Menlo"/>
                <w:color w:val="FFC58F"/>
                <w:sz w:val="16"/>
                <w:szCs w:val="16"/>
              </w:rPr>
              <w:t>aboveThis</w:t>
            </w:r>
            <w:r w:rsidRPr="00FA0B5E">
              <w:rPr>
                <w:rFonts w:ascii="Aptos" w:hAnsi="Aptos" w:cs="Menlo"/>
                <w:color w:val="BBDAFF"/>
                <w:sz w:val="16"/>
                <w:szCs w:val="16"/>
              </w:rPr>
              <w:t>)</w:t>
            </w:r>
          </w:p>
          <w:p w14:paraId="3E0FFD26" w14:textId="77777777" w:rsidR="00D64BC6" w:rsidRPr="00FA0B5E" w:rsidRDefault="00D64BC6" w:rsidP="00D64BC6">
            <w:pPr>
              <w:shd w:val="clear" w:color="auto" w:fill="002451"/>
              <w:spacing w:line="270" w:lineRule="atLeast"/>
              <w:rPr>
                <w:rFonts w:ascii="Aptos" w:hAnsi="Aptos" w:cs="Menlo"/>
                <w:color w:val="FFFFFF"/>
                <w:sz w:val="16"/>
                <w:szCs w:val="16"/>
              </w:rPr>
            </w:pPr>
          </w:p>
          <w:p w14:paraId="066F751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lower</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FFC58F"/>
                <w:sz w:val="16"/>
                <w:szCs w:val="16"/>
              </w:rPr>
              <w:t>belowThis</w:t>
            </w:r>
            <w:r w:rsidRPr="00FA0B5E">
              <w:rPr>
                <w:rFonts w:ascii="Aptos" w:hAnsi="Aptos" w:cs="Menlo"/>
                <w:color w:val="99FFFF"/>
                <w:sz w:val="16"/>
                <w:szCs w:val="16"/>
              </w:rPr>
              <w:t>=</w:t>
            </w:r>
            <w:r w:rsidRPr="00FA0B5E">
              <w:rPr>
                <w:rFonts w:ascii="Aptos" w:hAnsi="Aptos" w:cs="Menlo"/>
                <w:color w:val="FFC58F"/>
                <w:sz w:val="16"/>
                <w:szCs w:val="16"/>
              </w:rPr>
              <w:t>None</w:t>
            </w:r>
            <w:r w:rsidRPr="00FA0B5E">
              <w:rPr>
                <w:rFonts w:ascii="Aptos" w:hAnsi="Aptos" w:cs="Menlo"/>
                <w:color w:val="FFFFFF"/>
                <w:sz w:val="16"/>
                <w:szCs w:val="16"/>
              </w:rPr>
              <w:t>):</w:t>
            </w:r>
          </w:p>
          <w:p w14:paraId="7CEBEED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lower(</w:t>
            </w:r>
            <w:r w:rsidRPr="00FA0B5E">
              <w:rPr>
                <w:rFonts w:ascii="Aptos" w:hAnsi="Aptos" w:cs="Menlo"/>
                <w:color w:val="FFC58F"/>
                <w:sz w:val="16"/>
                <w:szCs w:val="16"/>
              </w:rPr>
              <w:t>belowThis</w:t>
            </w:r>
            <w:r w:rsidRPr="00FA0B5E">
              <w:rPr>
                <w:rFonts w:ascii="Aptos" w:hAnsi="Aptos" w:cs="Menlo"/>
                <w:color w:val="BBDAFF"/>
                <w:sz w:val="16"/>
                <w:szCs w:val="16"/>
              </w:rPr>
              <w:t>)</w:t>
            </w:r>
          </w:p>
          <w:p w14:paraId="02366EC6"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p>
          <w:p w14:paraId="7D444C1C"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def</w:t>
            </w:r>
            <w:r w:rsidRPr="00FA0B5E">
              <w:rPr>
                <w:rFonts w:ascii="Aptos" w:hAnsi="Aptos" w:cs="Menlo"/>
                <w:color w:val="FFFFFF"/>
                <w:sz w:val="16"/>
                <w:szCs w:val="16"/>
              </w:rPr>
              <w:t xml:space="preserve"> </w:t>
            </w:r>
            <w:r w:rsidRPr="00FA0B5E">
              <w:rPr>
                <w:rFonts w:ascii="Aptos" w:hAnsi="Aptos" w:cs="Menlo"/>
                <w:color w:val="BBDAFF"/>
                <w:sz w:val="16"/>
                <w:szCs w:val="16"/>
              </w:rPr>
              <w:t>configure</w:t>
            </w:r>
            <w:r w:rsidRPr="00FA0B5E">
              <w:rPr>
                <w:rFonts w:ascii="Aptos" w:hAnsi="Aptos" w:cs="Menlo"/>
                <w:color w:val="FFFFFF"/>
                <w:sz w:val="16"/>
                <w:szCs w:val="16"/>
              </w:rPr>
              <w:t>(</w:t>
            </w:r>
            <w:r w:rsidRPr="00FA0B5E">
              <w:rPr>
                <w:rFonts w:ascii="Aptos" w:hAnsi="Aptos" w:cs="Menlo"/>
                <w:color w:val="FFC58F"/>
                <w:sz w:val="16"/>
                <w:szCs w:val="16"/>
              </w:rPr>
              <w:t>self</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FFFFFF"/>
                <w:sz w:val="16"/>
                <w:szCs w:val="16"/>
              </w:rPr>
              <w:t>):</w:t>
            </w:r>
          </w:p>
          <w:p w14:paraId="4028D87E"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D1F1A9"/>
                <w:sz w:val="16"/>
                <w:szCs w:val="16"/>
              </w:rPr>
              <w:t>"fg_color"</w:t>
            </w:r>
            <w:r w:rsidRPr="00FA0B5E">
              <w:rPr>
                <w:rFonts w:ascii="Aptos" w:hAnsi="Aptos" w:cs="Menlo"/>
                <w:color w:val="FFFFFF"/>
                <w:sz w:val="16"/>
                <w:szCs w:val="16"/>
              </w:rPr>
              <w:t xml:space="preserve"> </w:t>
            </w:r>
            <w:r w:rsidRPr="00FA0B5E">
              <w:rPr>
                <w:rFonts w:ascii="Aptos" w:hAnsi="Aptos" w:cs="Menlo"/>
                <w:color w:val="99FFFF"/>
                <w:sz w:val="16"/>
                <w:szCs w:val="16"/>
              </w:rPr>
              <w:t>in</w:t>
            </w:r>
            <w:r w:rsidRPr="00FA0B5E">
              <w:rPr>
                <w:rFonts w:ascii="Aptos" w:hAnsi="Aptos" w:cs="Menlo"/>
                <w:color w:val="FFFFFF"/>
                <w:sz w:val="16"/>
                <w:szCs w:val="16"/>
              </w:rPr>
              <w:t xml:space="preserve"> </w:t>
            </w:r>
            <w:r w:rsidRPr="00FA0B5E">
              <w:rPr>
                <w:rFonts w:ascii="Aptos" w:hAnsi="Aptos" w:cs="Menlo"/>
                <w:color w:val="FFC58F"/>
                <w:sz w:val="16"/>
                <w:szCs w:val="16"/>
              </w:rPr>
              <w:t>kwargs</w:t>
            </w:r>
            <w:r w:rsidRPr="00FA0B5E">
              <w:rPr>
                <w:rFonts w:ascii="Aptos" w:hAnsi="Aptos" w:cs="Menlo"/>
                <w:color w:val="FFFFFF"/>
                <w:sz w:val="16"/>
                <w:szCs w:val="16"/>
              </w:rPr>
              <w:t>:</w:t>
            </w:r>
          </w:p>
          <w:p w14:paraId="7A063003"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bg_color</w:t>
            </w:r>
            <w:r w:rsidRPr="00FA0B5E">
              <w:rPr>
                <w:rFonts w:ascii="Aptos" w:hAnsi="Aptos" w:cs="Menlo"/>
                <w:color w:val="FFFFFF"/>
                <w:sz w:val="16"/>
                <w:szCs w:val="16"/>
              </w:rPr>
              <w:t xml:space="preserve"> </w:t>
            </w:r>
            <w:r w:rsidRPr="00FA0B5E">
              <w:rPr>
                <w:rFonts w:ascii="Aptos" w:hAnsi="Aptos" w:cs="Menlo"/>
                <w:color w:val="99FFFF"/>
                <w:sz w:val="16"/>
                <w:szCs w:val="16"/>
              </w:rPr>
              <w:t>=</w:t>
            </w:r>
            <w:r w:rsidRPr="00FA0B5E">
              <w:rPr>
                <w:rFonts w:ascii="Aptos" w:hAnsi="Aptos" w:cs="Menlo"/>
                <w:color w:val="FFFFFF"/>
                <w:sz w:val="16"/>
                <w:szCs w:val="16"/>
              </w:rPr>
              <w:t xml:space="preserve"> </w:t>
            </w:r>
            <w:r w:rsidRPr="00FA0B5E">
              <w:rPr>
                <w:rFonts w:ascii="Aptos" w:hAnsi="Aptos" w:cs="Menlo"/>
                <w:color w:val="FFC58F"/>
                <w:sz w:val="16"/>
                <w:szCs w:val="16"/>
              </w:rPr>
              <w:t>kwargs</w:t>
            </w:r>
            <w:r w:rsidRPr="00FA0B5E">
              <w:rPr>
                <w:rFonts w:ascii="Aptos" w:hAnsi="Aptos" w:cs="Menlo"/>
                <w:color w:val="FFFFFF"/>
                <w:sz w:val="16"/>
                <w:szCs w:val="16"/>
              </w:rPr>
              <w:t>[</w:t>
            </w:r>
            <w:r w:rsidRPr="00FA0B5E">
              <w:rPr>
                <w:rFonts w:ascii="Aptos" w:hAnsi="Aptos" w:cs="Menlo"/>
                <w:color w:val="D1F1A9"/>
                <w:sz w:val="16"/>
                <w:szCs w:val="16"/>
              </w:rPr>
              <w:t>"fg_color"</w:t>
            </w:r>
            <w:r w:rsidRPr="00FA0B5E">
              <w:rPr>
                <w:rFonts w:ascii="Aptos" w:hAnsi="Aptos" w:cs="Menlo"/>
                <w:color w:val="FFFFFF"/>
                <w:sz w:val="16"/>
                <w:szCs w:val="16"/>
              </w:rPr>
              <w:t>]</w:t>
            </w:r>
          </w:p>
          <w:p w14:paraId="5A6CE5EA"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FF9DA4"/>
                <w:sz w:val="16"/>
                <w:szCs w:val="16"/>
              </w:rPr>
              <w:t>config</w:t>
            </w:r>
            <w:r w:rsidRPr="00FA0B5E">
              <w:rPr>
                <w:rFonts w:ascii="Aptos" w:hAnsi="Aptos" w:cs="Menlo"/>
                <w:color w:val="BBDAFF"/>
                <w:sz w:val="16"/>
                <w:szCs w:val="16"/>
              </w:rPr>
              <w:t>(</w:t>
            </w:r>
            <w:r w:rsidRPr="00FA0B5E">
              <w:rPr>
                <w:rFonts w:ascii="Aptos" w:hAnsi="Aptos" w:cs="Menlo"/>
                <w:color w:val="FFC58F"/>
                <w:sz w:val="16"/>
                <w:szCs w:val="16"/>
              </w:rPr>
              <w:t>bg</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bg_color</w:t>
            </w:r>
            <w:r w:rsidRPr="00FA0B5E">
              <w:rPr>
                <w:rFonts w:ascii="Aptos" w:hAnsi="Aptos" w:cs="Menlo"/>
                <w:color w:val="BBDAFF"/>
                <w:sz w:val="16"/>
                <w:szCs w:val="16"/>
              </w:rPr>
              <w:t>)</w:t>
            </w:r>
          </w:p>
          <w:p w14:paraId="1EBD2165"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BBDAFF"/>
                <w:sz w:val="16"/>
                <w:szCs w:val="16"/>
              </w:rPr>
              <w:t>configure(</w:t>
            </w:r>
            <w:r w:rsidRPr="00FA0B5E">
              <w:rPr>
                <w:rFonts w:ascii="Aptos" w:hAnsi="Aptos" w:cs="Menlo"/>
                <w:color w:val="FFC58F"/>
                <w:sz w:val="16"/>
                <w:szCs w:val="16"/>
              </w:rPr>
              <w:t>fg_color</w:t>
            </w:r>
            <w:r w:rsidRPr="00FA0B5E">
              <w:rPr>
                <w:rFonts w:ascii="Aptos" w:hAnsi="Aptos" w:cs="Menlo"/>
                <w:color w:val="99FFFF"/>
                <w:sz w:val="16"/>
                <w:szCs w:val="16"/>
              </w:rPr>
              <w:t>=</w:t>
            </w:r>
            <w:r w:rsidRPr="00FA0B5E">
              <w:rPr>
                <w:rFonts w:ascii="Aptos" w:hAnsi="Aptos" w:cs="Menlo"/>
                <w:color w:val="FFC58F"/>
                <w:sz w:val="16"/>
                <w:szCs w:val="16"/>
              </w:rPr>
              <w:t>self</w:t>
            </w:r>
            <w:r w:rsidRPr="00FA0B5E">
              <w:rPr>
                <w:rFonts w:ascii="Aptos" w:hAnsi="Aptos" w:cs="Menlo"/>
                <w:color w:val="BBDAFF"/>
                <w:sz w:val="16"/>
                <w:szCs w:val="16"/>
              </w:rPr>
              <w:t>.</w:t>
            </w:r>
            <w:r w:rsidRPr="00FA0B5E">
              <w:rPr>
                <w:rFonts w:ascii="Aptos" w:hAnsi="Aptos" w:cs="Menlo"/>
                <w:color w:val="FF9DA4"/>
                <w:sz w:val="16"/>
                <w:szCs w:val="16"/>
              </w:rPr>
              <w:t>bg_color</w:t>
            </w:r>
            <w:r w:rsidRPr="00FA0B5E">
              <w:rPr>
                <w:rFonts w:ascii="Aptos" w:hAnsi="Aptos" w:cs="Menlo"/>
                <w:color w:val="BBDAFF"/>
                <w:sz w:val="16"/>
                <w:szCs w:val="16"/>
              </w:rPr>
              <w:t>)</w:t>
            </w:r>
          </w:p>
          <w:p w14:paraId="58B6DBEF"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D1F1A9"/>
                <w:sz w:val="16"/>
                <w:szCs w:val="16"/>
              </w:rPr>
              <w:t>"width"</w:t>
            </w:r>
            <w:r w:rsidRPr="00FA0B5E">
              <w:rPr>
                <w:rFonts w:ascii="Aptos" w:hAnsi="Aptos" w:cs="Menlo"/>
                <w:color w:val="FFFFFF"/>
                <w:sz w:val="16"/>
                <w:szCs w:val="16"/>
              </w:rPr>
              <w:t xml:space="preserve"> </w:t>
            </w:r>
            <w:r w:rsidRPr="00FA0B5E">
              <w:rPr>
                <w:rFonts w:ascii="Aptos" w:hAnsi="Aptos" w:cs="Menlo"/>
                <w:color w:val="99FFFF"/>
                <w:sz w:val="16"/>
                <w:szCs w:val="16"/>
              </w:rPr>
              <w:t>in</w:t>
            </w:r>
            <w:r w:rsidRPr="00FA0B5E">
              <w:rPr>
                <w:rFonts w:ascii="Aptos" w:hAnsi="Aptos" w:cs="Menlo"/>
                <w:color w:val="FFFFFF"/>
                <w:sz w:val="16"/>
                <w:szCs w:val="16"/>
              </w:rPr>
              <w:t xml:space="preserve"> </w:t>
            </w:r>
            <w:r w:rsidRPr="00FA0B5E">
              <w:rPr>
                <w:rFonts w:ascii="Aptos" w:hAnsi="Aptos" w:cs="Menlo"/>
                <w:color w:val="FFC58F"/>
                <w:sz w:val="16"/>
                <w:szCs w:val="16"/>
              </w:rPr>
              <w:t>kwargs</w:t>
            </w:r>
            <w:r w:rsidRPr="00FA0B5E">
              <w:rPr>
                <w:rFonts w:ascii="Aptos" w:hAnsi="Aptos" w:cs="Menlo"/>
                <w:color w:val="FFFFFF"/>
                <w:sz w:val="16"/>
                <w:szCs w:val="16"/>
              </w:rPr>
              <w:t>:</w:t>
            </w:r>
          </w:p>
          <w:p w14:paraId="7A203B2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FF9DA4"/>
                <w:sz w:val="16"/>
                <w:szCs w:val="16"/>
              </w:rPr>
              <w:t>config</w:t>
            </w:r>
            <w:r w:rsidRPr="00FA0B5E">
              <w:rPr>
                <w:rFonts w:ascii="Aptos" w:hAnsi="Aptos" w:cs="Menlo"/>
                <w:color w:val="BBDAFF"/>
                <w:sz w:val="16"/>
                <w:szCs w:val="16"/>
              </w:rPr>
              <w:t>(</w:t>
            </w:r>
            <w:r w:rsidRPr="00FA0B5E">
              <w:rPr>
                <w:rFonts w:ascii="Aptos" w:hAnsi="Aptos" w:cs="Menlo"/>
                <w:color w:val="FFC58F"/>
                <w:sz w:val="16"/>
                <w:szCs w:val="16"/>
              </w:rPr>
              <w:t>width</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r w:rsidRPr="00FA0B5E">
              <w:rPr>
                <w:rFonts w:ascii="Aptos" w:hAnsi="Aptos" w:cs="Menlo"/>
                <w:color w:val="D1F1A9"/>
                <w:sz w:val="16"/>
                <w:szCs w:val="16"/>
              </w:rPr>
              <w:t>"width"</w:t>
            </w:r>
            <w:r w:rsidRPr="00FA0B5E">
              <w:rPr>
                <w:rFonts w:ascii="Aptos" w:hAnsi="Aptos" w:cs="Menlo"/>
                <w:color w:val="BBDAFF"/>
                <w:sz w:val="16"/>
                <w:szCs w:val="16"/>
              </w:rPr>
              <w:t>])</w:t>
            </w:r>
          </w:p>
          <w:p w14:paraId="418A7DD8"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EBBBFF"/>
                <w:sz w:val="16"/>
                <w:szCs w:val="16"/>
              </w:rPr>
              <w:t>if</w:t>
            </w:r>
            <w:r w:rsidRPr="00FA0B5E">
              <w:rPr>
                <w:rFonts w:ascii="Aptos" w:hAnsi="Aptos" w:cs="Menlo"/>
                <w:color w:val="FFFFFF"/>
                <w:sz w:val="16"/>
                <w:szCs w:val="16"/>
              </w:rPr>
              <w:t xml:space="preserve"> </w:t>
            </w:r>
            <w:r w:rsidRPr="00FA0B5E">
              <w:rPr>
                <w:rFonts w:ascii="Aptos" w:hAnsi="Aptos" w:cs="Menlo"/>
                <w:color w:val="D1F1A9"/>
                <w:sz w:val="16"/>
                <w:szCs w:val="16"/>
              </w:rPr>
              <w:t>"height"</w:t>
            </w:r>
            <w:r w:rsidRPr="00FA0B5E">
              <w:rPr>
                <w:rFonts w:ascii="Aptos" w:hAnsi="Aptos" w:cs="Menlo"/>
                <w:color w:val="FFFFFF"/>
                <w:sz w:val="16"/>
                <w:szCs w:val="16"/>
              </w:rPr>
              <w:t xml:space="preserve"> </w:t>
            </w:r>
            <w:r w:rsidRPr="00FA0B5E">
              <w:rPr>
                <w:rFonts w:ascii="Aptos" w:hAnsi="Aptos" w:cs="Menlo"/>
                <w:color w:val="99FFFF"/>
                <w:sz w:val="16"/>
                <w:szCs w:val="16"/>
              </w:rPr>
              <w:t>in</w:t>
            </w:r>
            <w:r w:rsidRPr="00FA0B5E">
              <w:rPr>
                <w:rFonts w:ascii="Aptos" w:hAnsi="Aptos" w:cs="Menlo"/>
                <w:color w:val="FFFFFF"/>
                <w:sz w:val="16"/>
                <w:szCs w:val="16"/>
              </w:rPr>
              <w:t xml:space="preserve"> </w:t>
            </w:r>
            <w:r w:rsidRPr="00FA0B5E">
              <w:rPr>
                <w:rFonts w:ascii="Aptos" w:hAnsi="Aptos" w:cs="Menlo"/>
                <w:color w:val="FFC58F"/>
                <w:sz w:val="16"/>
                <w:szCs w:val="16"/>
              </w:rPr>
              <w:t>kwargs</w:t>
            </w:r>
            <w:r w:rsidRPr="00FA0B5E">
              <w:rPr>
                <w:rFonts w:ascii="Aptos" w:hAnsi="Aptos" w:cs="Menlo"/>
                <w:color w:val="FFFFFF"/>
                <w:sz w:val="16"/>
                <w:szCs w:val="16"/>
              </w:rPr>
              <w:t>:</w:t>
            </w:r>
          </w:p>
          <w:p w14:paraId="790A9B29" w14:textId="77777777" w:rsidR="00D64BC6" w:rsidRPr="00FA0B5E" w:rsidRDefault="00D64BC6" w:rsidP="00D64BC6">
            <w:pPr>
              <w:shd w:val="clear" w:color="auto" w:fill="002451"/>
              <w:spacing w:line="270" w:lineRule="atLeast"/>
              <w:rPr>
                <w:rFonts w:ascii="Aptos" w:hAnsi="Aptos" w:cs="Menlo"/>
                <w:color w:val="FFFF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xy_canvas</w:t>
            </w:r>
            <w:r w:rsidRPr="00FA0B5E">
              <w:rPr>
                <w:rFonts w:ascii="Aptos" w:hAnsi="Aptos" w:cs="Menlo"/>
                <w:color w:val="FFFFFF"/>
                <w:sz w:val="16"/>
                <w:szCs w:val="16"/>
              </w:rPr>
              <w:t>.</w:t>
            </w:r>
            <w:r w:rsidRPr="00FA0B5E">
              <w:rPr>
                <w:rFonts w:ascii="Aptos" w:hAnsi="Aptos" w:cs="Menlo"/>
                <w:color w:val="FF9DA4"/>
                <w:sz w:val="16"/>
                <w:szCs w:val="16"/>
              </w:rPr>
              <w:t>config</w:t>
            </w:r>
            <w:r w:rsidRPr="00FA0B5E">
              <w:rPr>
                <w:rFonts w:ascii="Aptos" w:hAnsi="Aptos" w:cs="Menlo"/>
                <w:color w:val="BBDAFF"/>
                <w:sz w:val="16"/>
                <w:szCs w:val="16"/>
              </w:rPr>
              <w:t>(</w:t>
            </w:r>
            <w:r w:rsidRPr="00FA0B5E">
              <w:rPr>
                <w:rFonts w:ascii="Aptos" w:hAnsi="Aptos" w:cs="Menlo"/>
                <w:color w:val="FFC58F"/>
                <w:sz w:val="16"/>
                <w:szCs w:val="16"/>
              </w:rPr>
              <w:t>height</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r w:rsidRPr="00FA0B5E">
              <w:rPr>
                <w:rFonts w:ascii="Aptos" w:hAnsi="Aptos" w:cs="Menlo"/>
                <w:color w:val="D1F1A9"/>
                <w:sz w:val="16"/>
                <w:szCs w:val="16"/>
              </w:rPr>
              <w:t>"height"</w:t>
            </w:r>
            <w:r w:rsidRPr="00FA0B5E">
              <w:rPr>
                <w:rFonts w:ascii="Aptos" w:hAnsi="Aptos" w:cs="Menlo"/>
                <w:color w:val="BBDAFF"/>
                <w:sz w:val="16"/>
                <w:szCs w:val="16"/>
              </w:rPr>
              <w:t>])</w:t>
            </w:r>
          </w:p>
          <w:p w14:paraId="15F0BABC" w14:textId="0F330A88" w:rsidR="00D64BC6" w:rsidRPr="008020D5" w:rsidRDefault="00D64BC6" w:rsidP="00D64BC6">
            <w:pPr>
              <w:shd w:val="clear" w:color="auto" w:fill="002451"/>
              <w:spacing w:line="270" w:lineRule="atLeast"/>
              <w:rPr>
                <w:rFonts w:ascii="Aptos" w:hAnsi="Aptos" w:cs="Menlo"/>
                <w:color w:val="BBDAFF"/>
                <w:sz w:val="16"/>
                <w:szCs w:val="16"/>
              </w:rPr>
            </w:pPr>
            <w:r w:rsidRPr="00FA0B5E">
              <w:rPr>
                <w:rFonts w:ascii="Aptos" w:hAnsi="Aptos" w:cs="Menlo"/>
                <w:color w:val="FFFFFF"/>
                <w:sz w:val="16"/>
                <w:szCs w:val="16"/>
              </w:rPr>
              <w:t xml:space="preserve">        </w:t>
            </w:r>
            <w:r w:rsidRPr="00FA0B5E">
              <w:rPr>
                <w:rFonts w:ascii="Aptos" w:hAnsi="Aptos" w:cs="Menlo"/>
                <w:color w:val="FFC58F"/>
                <w:sz w:val="16"/>
                <w:szCs w:val="16"/>
              </w:rPr>
              <w:t>self</w:t>
            </w:r>
            <w:r w:rsidRPr="00FA0B5E">
              <w:rPr>
                <w:rFonts w:ascii="Aptos" w:hAnsi="Aptos" w:cs="Menlo"/>
                <w:color w:val="FFFFFF"/>
                <w:sz w:val="16"/>
                <w:szCs w:val="16"/>
              </w:rPr>
              <w:t>.</w:t>
            </w:r>
            <w:r w:rsidRPr="00FA0B5E">
              <w:rPr>
                <w:rFonts w:ascii="Aptos" w:hAnsi="Aptos" w:cs="Menlo"/>
                <w:color w:val="FF9DA4"/>
                <w:sz w:val="16"/>
                <w:szCs w:val="16"/>
              </w:rPr>
              <w:t>parent_frame</w:t>
            </w:r>
            <w:r w:rsidRPr="00FA0B5E">
              <w:rPr>
                <w:rFonts w:ascii="Aptos" w:hAnsi="Aptos" w:cs="Menlo"/>
                <w:color w:val="FFFFFF"/>
                <w:sz w:val="16"/>
                <w:szCs w:val="16"/>
              </w:rPr>
              <w:t>.</w:t>
            </w:r>
            <w:r w:rsidRPr="00FA0B5E">
              <w:rPr>
                <w:rFonts w:ascii="Aptos" w:hAnsi="Aptos" w:cs="Menlo"/>
                <w:color w:val="BBDAFF"/>
                <w:sz w:val="16"/>
                <w:szCs w:val="16"/>
              </w:rPr>
              <w:t>configure(</w:t>
            </w:r>
            <w:r w:rsidRPr="00FA0B5E">
              <w:rPr>
                <w:rFonts w:ascii="Aptos" w:hAnsi="Aptos" w:cs="Menlo"/>
                <w:color w:val="99FFFF"/>
                <w:sz w:val="16"/>
                <w:szCs w:val="16"/>
              </w:rPr>
              <w:t>**</w:t>
            </w:r>
            <w:r w:rsidRPr="00FA0B5E">
              <w:rPr>
                <w:rFonts w:ascii="Aptos" w:hAnsi="Aptos" w:cs="Menlo"/>
                <w:color w:val="FFC58F"/>
                <w:sz w:val="16"/>
                <w:szCs w:val="16"/>
              </w:rPr>
              <w:t>kwargs</w:t>
            </w:r>
            <w:r w:rsidRPr="00FA0B5E">
              <w:rPr>
                <w:rFonts w:ascii="Aptos" w:hAnsi="Aptos" w:cs="Menlo"/>
                <w:color w:val="BBDAFF"/>
                <w:sz w:val="16"/>
                <w:szCs w:val="16"/>
              </w:rPr>
              <w:t>)</w:t>
            </w:r>
          </w:p>
        </w:tc>
      </w:tr>
    </w:tbl>
    <w:p w14:paraId="4625ECA2"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835"/>
        <w:gridCol w:w="3261"/>
      </w:tblGrid>
      <w:tr w:rsidR="001C48B1" w:rsidRPr="005E792C" w14:paraId="3815D304" w14:textId="77777777" w:rsidTr="009E178A">
        <w:tc>
          <w:tcPr>
            <w:tcW w:w="4678" w:type="dxa"/>
            <w:shd w:val="clear" w:color="auto" w:fill="BFBFBF" w:themeFill="background1" w:themeFillShade="BF"/>
          </w:tcPr>
          <w:p w14:paraId="54D549E2" w14:textId="75394CE7" w:rsidR="00E168B0" w:rsidRPr="005E792C" w:rsidRDefault="00E168B0" w:rsidP="008B065F">
            <w:pPr>
              <w:rPr>
                <w:rFonts w:asciiTheme="minorHAnsi" w:hAnsiTheme="minorHAnsi"/>
                <w:sz w:val="18"/>
                <w:szCs w:val="18"/>
              </w:rPr>
            </w:pPr>
            <w:bookmarkStart w:id="86" w:name="forgotPassword"/>
            <w:r>
              <w:rPr>
                <w:rFonts w:asciiTheme="minorHAnsi" w:hAnsiTheme="minorHAnsi"/>
                <w:sz w:val="18"/>
                <w:szCs w:val="18"/>
              </w:rPr>
              <w:t>forgotPassword</w:t>
            </w:r>
            <w:bookmarkEnd w:id="86"/>
            <w:r w:rsidRPr="005E792C">
              <w:rPr>
                <w:rFonts w:asciiTheme="minorHAnsi" w:hAnsiTheme="minorHAnsi"/>
                <w:sz w:val="18"/>
                <w:szCs w:val="18"/>
              </w:rPr>
              <w:t xml:space="preserve">.py – </w:t>
            </w:r>
            <w:r w:rsidR="006E07B7">
              <w:rPr>
                <w:rFonts w:asciiTheme="minorHAnsi" w:hAnsiTheme="minorHAnsi"/>
                <w:sz w:val="18"/>
                <w:szCs w:val="18"/>
              </w:rPr>
              <w:t>forgot</w:t>
            </w:r>
            <w:r w:rsidR="00B94742">
              <w:rPr>
                <w:rFonts w:asciiTheme="minorHAnsi" w:hAnsiTheme="minorHAnsi"/>
                <w:sz w:val="18"/>
                <w:szCs w:val="18"/>
              </w:rPr>
              <w:t xml:space="preserve"> password UI &amp; functionality</w:t>
            </w:r>
          </w:p>
        </w:tc>
        <w:tc>
          <w:tcPr>
            <w:tcW w:w="2835" w:type="dxa"/>
            <w:shd w:val="clear" w:color="auto" w:fill="BFBFBF" w:themeFill="background1" w:themeFillShade="BF"/>
          </w:tcPr>
          <w:p w14:paraId="158055AB" w14:textId="66542C46" w:rsidR="00E168B0" w:rsidRPr="005E792C" w:rsidRDefault="00E168B0"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Pr="009E178A">
              <w:rPr>
                <w:rFonts w:asciiTheme="minorHAnsi" w:hAnsiTheme="minorHAnsi"/>
                <w:b/>
                <w:sz w:val="18"/>
                <w:szCs w:val="18"/>
              </w:rPr>
              <w:t xml:space="preserve"> </w:t>
            </w:r>
            <w:r w:rsidR="009E178A" w:rsidRPr="009E178A">
              <w:rPr>
                <w:rFonts w:asciiTheme="minorHAnsi" w:hAnsiTheme="minorHAnsi"/>
                <w:b/>
                <w:bCs/>
                <w:sz w:val="18"/>
                <w:szCs w:val="18"/>
              </w:rPr>
              <w:t>M10, M10C</w:t>
            </w:r>
          </w:p>
        </w:tc>
        <w:tc>
          <w:tcPr>
            <w:tcW w:w="3261" w:type="dxa"/>
            <w:shd w:val="clear" w:color="auto" w:fill="BFBFBF" w:themeFill="background1" w:themeFillShade="BF"/>
          </w:tcPr>
          <w:p w14:paraId="7763508B" w14:textId="52C0DC57" w:rsidR="00E168B0" w:rsidRPr="005E792C" w:rsidRDefault="00E168B0" w:rsidP="008B065F">
            <w:pPr>
              <w:rPr>
                <w:rFonts w:asciiTheme="minorHAnsi" w:hAnsiTheme="minorHAnsi"/>
                <w:sz w:val="18"/>
                <w:szCs w:val="18"/>
              </w:rPr>
            </w:pPr>
            <w:r w:rsidRPr="005E792C">
              <w:rPr>
                <w:rFonts w:asciiTheme="minorHAnsi" w:hAnsiTheme="minorHAnsi"/>
                <w:sz w:val="18"/>
                <w:szCs w:val="18"/>
              </w:rPr>
              <w:t xml:space="preserve">Technicality: </w:t>
            </w:r>
            <w:r w:rsidR="006717B1">
              <w:rPr>
                <w:rFonts w:asciiTheme="minorHAnsi" w:hAnsiTheme="minorHAnsi"/>
                <w:sz w:val="18"/>
                <w:szCs w:val="18"/>
              </w:rPr>
              <w:t>B</w:t>
            </w:r>
          </w:p>
        </w:tc>
      </w:tr>
      <w:tr w:rsidR="00D57D23" w:rsidRPr="00F27394" w14:paraId="73F1F8F7" w14:textId="77777777" w:rsidTr="00D57D23">
        <w:tc>
          <w:tcPr>
            <w:tcW w:w="10774" w:type="dxa"/>
            <w:gridSpan w:val="3"/>
            <w:shd w:val="clear" w:color="auto" w:fill="auto"/>
          </w:tcPr>
          <w:p w14:paraId="74DB9148"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EBBBFF"/>
                <w:sz w:val="16"/>
                <w:szCs w:val="16"/>
              </w:rPr>
              <w:t>import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p>
          <w:p w14:paraId="26616647"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EBBBFF"/>
                <w:sz w:val="16"/>
                <w:szCs w:val="16"/>
              </w:rPr>
              <w:t>from</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dbHandling</w:t>
            </w:r>
            <w:r w:rsidRPr="00F27394">
              <w:rPr>
                <w:rFonts w:asciiTheme="majorHAnsi" w:hAnsiTheme="majorHAnsi"/>
                <w:color w:val="FFFFFF"/>
                <w:sz w:val="16"/>
                <w:szCs w:val="16"/>
              </w:rPr>
              <w:t>.</w:t>
            </w:r>
            <w:r w:rsidRPr="00F27394">
              <w:rPr>
                <w:rFonts w:asciiTheme="majorHAnsi" w:hAnsiTheme="majorHAnsi"/>
                <w:color w:val="FFEEAD"/>
                <w:sz w:val="16"/>
                <w:szCs w:val="16"/>
              </w:rPr>
              <w:t>logonDBHandler</w:t>
            </w:r>
            <w:r w:rsidRPr="00F27394">
              <w:rPr>
                <w:rFonts w:asciiTheme="majorHAnsi" w:hAnsiTheme="majorHAnsi"/>
                <w:color w:val="FFFFFF"/>
                <w:sz w:val="16"/>
                <w:szCs w:val="16"/>
              </w:rPr>
              <w:t xml:space="preserve"> </w:t>
            </w:r>
            <w:r w:rsidRPr="00F27394">
              <w:rPr>
                <w:rFonts w:asciiTheme="majorHAnsi" w:hAnsiTheme="majorHAnsi"/>
                <w:color w:val="EBBBFF"/>
                <w:sz w:val="16"/>
                <w:szCs w:val="16"/>
              </w:rPr>
              <w:t>import</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p>
          <w:p w14:paraId="019D73A9"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EBBBFF"/>
                <w:sz w:val="16"/>
                <w:szCs w:val="16"/>
              </w:rPr>
              <w:t>from</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processes</w:t>
            </w:r>
            <w:r w:rsidRPr="00F27394">
              <w:rPr>
                <w:rFonts w:asciiTheme="majorHAnsi" w:hAnsiTheme="majorHAnsi"/>
                <w:color w:val="FFFFFF"/>
                <w:sz w:val="16"/>
                <w:szCs w:val="16"/>
              </w:rPr>
              <w:t>.</w:t>
            </w:r>
            <w:r w:rsidRPr="00F27394">
              <w:rPr>
                <w:rFonts w:asciiTheme="majorHAnsi" w:hAnsiTheme="majorHAnsi"/>
                <w:color w:val="FFEEAD"/>
                <w:sz w:val="16"/>
                <w:szCs w:val="16"/>
              </w:rPr>
              <w:t>changePassword</w:t>
            </w:r>
            <w:r w:rsidRPr="00F27394">
              <w:rPr>
                <w:rFonts w:asciiTheme="majorHAnsi" w:hAnsiTheme="majorHAnsi"/>
                <w:color w:val="FFFFFF"/>
                <w:sz w:val="16"/>
                <w:szCs w:val="16"/>
              </w:rPr>
              <w:t xml:space="preserve"> </w:t>
            </w:r>
            <w:r w:rsidRPr="00F27394">
              <w:rPr>
                <w:rFonts w:asciiTheme="majorHAnsi" w:hAnsiTheme="majorHAnsi"/>
                <w:color w:val="EBBBFF"/>
                <w:sz w:val="16"/>
                <w:szCs w:val="16"/>
              </w:rPr>
              <w:t>import</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p>
          <w:p w14:paraId="106AC0E9"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EBBBFF"/>
                <w:sz w:val="16"/>
                <w:szCs w:val="16"/>
              </w:rPr>
              <w:t>from</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processes</w:t>
            </w:r>
            <w:r w:rsidRPr="00F27394">
              <w:rPr>
                <w:rFonts w:asciiTheme="majorHAnsi" w:hAnsiTheme="majorHAnsi"/>
                <w:color w:val="FFFFFF"/>
                <w:sz w:val="16"/>
                <w:szCs w:val="16"/>
              </w:rPr>
              <w:t>.</w:t>
            </w:r>
            <w:r w:rsidRPr="00F27394">
              <w:rPr>
                <w:rFonts w:asciiTheme="majorHAnsi" w:hAnsiTheme="majorHAnsi"/>
                <w:color w:val="FFEEAD"/>
                <w:sz w:val="16"/>
                <w:szCs w:val="16"/>
              </w:rPr>
              <w:t>windowSuperClass</w:t>
            </w:r>
            <w:r w:rsidRPr="00F27394">
              <w:rPr>
                <w:rFonts w:asciiTheme="majorHAnsi" w:hAnsiTheme="majorHAnsi"/>
                <w:color w:val="FFFFFF"/>
                <w:sz w:val="16"/>
                <w:szCs w:val="16"/>
              </w:rPr>
              <w:t xml:space="preserve"> </w:t>
            </w:r>
            <w:r w:rsidRPr="00F27394">
              <w:rPr>
                <w:rFonts w:asciiTheme="majorHAnsi" w:hAnsiTheme="majorHAnsi"/>
                <w:color w:val="EBBBFF"/>
                <w:sz w:val="16"/>
                <w:szCs w:val="16"/>
              </w:rPr>
              <w:t>import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superWindow</w:t>
            </w:r>
          </w:p>
          <w:p w14:paraId="6A776C0E" w14:textId="77777777" w:rsidR="003A2B05" w:rsidRPr="00F27394" w:rsidRDefault="003A2B05" w:rsidP="00F27394">
            <w:pPr>
              <w:shd w:val="clear" w:color="auto" w:fill="002451"/>
              <w:spacing w:line="285" w:lineRule="atLeast"/>
              <w:rPr>
                <w:rFonts w:asciiTheme="majorHAnsi" w:hAnsiTheme="majorHAnsi"/>
                <w:color w:val="FFFFFF"/>
                <w:sz w:val="16"/>
                <w:szCs w:val="16"/>
              </w:rPr>
            </w:pPr>
          </w:p>
          <w:p w14:paraId="02795062"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BBDAFF"/>
                <w:sz w:val="16"/>
                <w:szCs w:val="16"/>
              </w:rPr>
              <w:t>set_default_color_theme(</w:t>
            </w:r>
            <w:r w:rsidRPr="00F27394">
              <w:rPr>
                <w:rFonts w:asciiTheme="majorHAnsi" w:hAnsiTheme="majorHAnsi"/>
                <w:color w:val="D1F1A9"/>
                <w:sz w:val="16"/>
                <w:szCs w:val="16"/>
              </w:rPr>
              <w:t>"dark-blue"</w:t>
            </w:r>
            <w:r w:rsidRPr="00F27394">
              <w:rPr>
                <w:rFonts w:asciiTheme="majorHAnsi" w:hAnsiTheme="majorHAnsi"/>
                <w:color w:val="BBDAFF"/>
                <w:sz w:val="16"/>
                <w:szCs w:val="16"/>
              </w:rPr>
              <w:t>)</w:t>
            </w:r>
          </w:p>
          <w:p w14:paraId="030D81FE" w14:textId="77777777" w:rsidR="003A2B05" w:rsidRPr="00F27394" w:rsidRDefault="003A2B05" w:rsidP="00F27394">
            <w:pPr>
              <w:shd w:val="clear" w:color="auto" w:fill="002451"/>
              <w:spacing w:line="285" w:lineRule="atLeast"/>
              <w:rPr>
                <w:rFonts w:asciiTheme="majorHAnsi" w:hAnsiTheme="majorHAnsi"/>
                <w:color w:val="FFFFFF"/>
                <w:sz w:val="16"/>
                <w:szCs w:val="16"/>
              </w:rPr>
            </w:pPr>
          </w:p>
          <w:p w14:paraId="38409E34"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EBBBFF"/>
                <w:sz w:val="16"/>
                <w:szCs w:val="16"/>
              </w:rPr>
              <w:t>class</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forgotPassword</w:t>
            </w:r>
            <w:r w:rsidRPr="00F27394">
              <w:rPr>
                <w:rFonts w:asciiTheme="majorHAnsi" w:hAnsiTheme="majorHAnsi"/>
                <w:color w:val="FFFFFF"/>
                <w:sz w:val="16"/>
                <w:szCs w:val="16"/>
              </w:rPr>
              <w:t>(</w:t>
            </w:r>
            <w:r w:rsidRPr="00F27394">
              <w:rPr>
                <w:rFonts w:asciiTheme="majorHAnsi" w:hAnsiTheme="majorHAnsi"/>
                <w:color w:val="FFEEAD"/>
                <w:sz w:val="16"/>
                <w:szCs w:val="16"/>
              </w:rPr>
              <w:t>superWindow</w:t>
            </w:r>
            <w:r w:rsidRPr="00F27394">
              <w:rPr>
                <w:rFonts w:asciiTheme="majorHAnsi" w:hAnsiTheme="majorHAnsi"/>
                <w:color w:val="FFFFFF"/>
                <w:sz w:val="16"/>
                <w:szCs w:val="16"/>
              </w:rPr>
              <w:t>):</w:t>
            </w:r>
          </w:p>
          <w:p w14:paraId="220212D2"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4498BDA2"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APP_NAME</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D1F1A9"/>
                <w:sz w:val="16"/>
                <w:szCs w:val="16"/>
              </w:rPr>
              <w:t>"Forgot Password"</w:t>
            </w:r>
          </w:p>
          <w:p w14:paraId="32AFC44C"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WIDTH</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C58F"/>
                <w:sz w:val="16"/>
                <w:szCs w:val="16"/>
              </w:rPr>
              <w:t>500</w:t>
            </w:r>
          </w:p>
          <w:p w14:paraId="1C0A6649"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HEIGHT</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C58F"/>
                <w:sz w:val="16"/>
                <w:szCs w:val="16"/>
              </w:rPr>
              <w:t>250</w:t>
            </w:r>
          </w:p>
          <w:p w14:paraId="5602CDB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449AE575"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EBBBFF"/>
                <w:sz w:val="16"/>
                <w:szCs w:val="16"/>
              </w:rPr>
              <w:t>def</w:t>
            </w:r>
            <w:r w:rsidRPr="00F27394">
              <w:rPr>
                <w:rFonts w:asciiTheme="majorHAnsi" w:hAnsiTheme="majorHAnsi"/>
                <w:color w:val="FFFFFF"/>
                <w:sz w:val="16"/>
                <w:szCs w:val="16"/>
              </w:rPr>
              <w:t xml:space="preserve"> </w:t>
            </w:r>
            <w:r w:rsidRPr="00F27394">
              <w:rPr>
                <w:rFonts w:asciiTheme="majorHAnsi" w:hAnsiTheme="majorHAnsi"/>
                <w:color w:val="BBDAFF"/>
                <w:sz w:val="16"/>
                <w:szCs w:val="16"/>
              </w:rPr>
              <w:t>__init__</w:t>
            </w:r>
            <w:r w:rsidRPr="00F27394">
              <w:rPr>
                <w:rFonts w:asciiTheme="majorHAnsi" w:hAnsiTheme="majorHAnsi"/>
                <w:color w:val="FFFFFF"/>
                <w:sz w:val="16"/>
                <w:szCs w:val="16"/>
              </w:rPr>
              <w:t>(</w:t>
            </w:r>
            <w:r w:rsidRPr="00F27394">
              <w:rPr>
                <w:rFonts w:asciiTheme="majorHAnsi" w:hAnsiTheme="majorHAnsi"/>
                <w:color w:val="FFC58F"/>
                <w:sz w:val="16"/>
                <w:szCs w:val="16"/>
              </w:rPr>
              <w:t>self</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C58F"/>
                <w:sz w:val="16"/>
                <w:szCs w:val="16"/>
              </w:rPr>
              <w:t>args</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C58F"/>
                <w:sz w:val="16"/>
                <w:szCs w:val="16"/>
              </w:rPr>
              <w:t>kwargs</w:t>
            </w:r>
            <w:r w:rsidRPr="00F27394">
              <w:rPr>
                <w:rFonts w:asciiTheme="majorHAnsi" w:hAnsiTheme="majorHAnsi"/>
                <w:color w:val="FFFFFF"/>
                <w:sz w:val="16"/>
                <w:szCs w:val="16"/>
              </w:rPr>
              <w:t>):</w:t>
            </w:r>
          </w:p>
          <w:p w14:paraId="05619CA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EEAD"/>
                <w:sz w:val="16"/>
                <w:szCs w:val="16"/>
              </w:rPr>
              <w:t>super</w:t>
            </w:r>
            <w:r w:rsidRPr="00F27394">
              <w:rPr>
                <w:rFonts w:asciiTheme="majorHAnsi" w:hAnsiTheme="majorHAnsi"/>
                <w:color w:val="BBDAFF"/>
                <w:sz w:val="16"/>
                <w:szCs w:val="16"/>
              </w:rPr>
              <w:t>()</w:t>
            </w:r>
            <w:r w:rsidRPr="00F27394">
              <w:rPr>
                <w:rFonts w:asciiTheme="majorHAnsi" w:hAnsiTheme="majorHAnsi"/>
                <w:color w:val="FFFFFF"/>
                <w:sz w:val="16"/>
                <w:szCs w:val="16"/>
              </w:rPr>
              <w:t>.</w:t>
            </w:r>
            <w:r w:rsidRPr="00F27394">
              <w:rPr>
                <w:rFonts w:asciiTheme="majorHAnsi" w:hAnsiTheme="majorHAnsi"/>
                <w:color w:val="BBDAFF"/>
                <w:sz w:val="16"/>
                <w:szCs w:val="16"/>
              </w:rPr>
              <w:t>__init__(</w:t>
            </w:r>
            <w:r w:rsidRPr="00F27394">
              <w:rPr>
                <w:rFonts w:asciiTheme="majorHAnsi" w:hAnsiTheme="majorHAnsi"/>
                <w:color w:val="99FFFF"/>
                <w:sz w:val="16"/>
                <w:szCs w:val="16"/>
              </w:rPr>
              <w:t>*</w:t>
            </w:r>
            <w:r w:rsidRPr="00F27394">
              <w:rPr>
                <w:rFonts w:asciiTheme="majorHAnsi" w:hAnsiTheme="majorHAnsi"/>
                <w:color w:val="FFC58F"/>
                <w:sz w:val="16"/>
                <w:szCs w:val="16"/>
              </w:rPr>
              <w:t>args</w:t>
            </w:r>
            <w:r w:rsidRPr="00F27394">
              <w:rPr>
                <w:rFonts w:asciiTheme="majorHAnsi" w:hAnsiTheme="majorHAnsi"/>
                <w:color w:val="BBDA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C58F"/>
                <w:sz w:val="16"/>
                <w:szCs w:val="16"/>
              </w:rPr>
              <w:t>kwargs</w:t>
            </w:r>
            <w:r w:rsidRPr="00F27394">
              <w:rPr>
                <w:rFonts w:asciiTheme="majorHAnsi" w:hAnsiTheme="majorHAnsi"/>
                <w:color w:val="BBDAFF"/>
                <w:sz w:val="16"/>
                <w:szCs w:val="16"/>
              </w:rPr>
              <w:t>)</w:t>
            </w:r>
          </w:p>
          <w:p w14:paraId="0CC2D89C" w14:textId="77777777" w:rsidR="00F27394" w:rsidRPr="00F27394" w:rsidRDefault="00F27394" w:rsidP="00F27394">
            <w:pPr>
              <w:shd w:val="clear" w:color="auto" w:fill="002451"/>
              <w:spacing w:line="285" w:lineRule="atLeast"/>
              <w:rPr>
                <w:rFonts w:asciiTheme="majorHAnsi" w:hAnsiTheme="majorHAnsi"/>
                <w:color w:val="FFFFFF"/>
                <w:sz w:val="16"/>
                <w:szCs w:val="16"/>
              </w:rPr>
            </w:pPr>
          </w:p>
          <w:p w14:paraId="29FC7F69"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title</w:t>
            </w:r>
            <w:r w:rsidRPr="00F27394">
              <w:rPr>
                <w:rFonts w:asciiTheme="majorHAnsi" w:hAnsiTheme="majorHAnsi"/>
                <w:color w:val="BBDAFF"/>
                <w:sz w:val="16"/>
                <w:szCs w:val="16"/>
              </w:rPr>
              <w:t>(</w:t>
            </w:r>
            <w:r w:rsidRPr="00F27394">
              <w:rPr>
                <w:rFonts w:asciiTheme="majorHAnsi" w:hAnsiTheme="majorHAnsi"/>
                <w:color w:val="FFEEAD"/>
                <w:sz w:val="16"/>
                <w:szCs w:val="16"/>
              </w:rPr>
              <w:t>forgotPassword</w:t>
            </w:r>
            <w:r w:rsidRPr="00F27394">
              <w:rPr>
                <w:rFonts w:asciiTheme="majorHAnsi" w:hAnsiTheme="majorHAnsi"/>
                <w:color w:val="BBDAFF"/>
                <w:sz w:val="16"/>
                <w:szCs w:val="16"/>
              </w:rPr>
              <w:t>.</w:t>
            </w:r>
            <w:r w:rsidRPr="00F27394">
              <w:rPr>
                <w:rFonts w:asciiTheme="majorHAnsi" w:hAnsiTheme="majorHAnsi"/>
                <w:color w:val="FF9DA4"/>
                <w:sz w:val="16"/>
                <w:szCs w:val="16"/>
              </w:rPr>
              <w:t>APP_NAME</w:t>
            </w:r>
            <w:r w:rsidRPr="00F27394">
              <w:rPr>
                <w:rFonts w:asciiTheme="majorHAnsi" w:hAnsiTheme="majorHAnsi"/>
                <w:color w:val="BBDAFF"/>
                <w:sz w:val="16"/>
                <w:szCs w:val="16"/>
              </w:rPr>
              <w:t>)</w:t>
            </w:r>
          </w:p>
          <w:p w14:paraId="56B0B576"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BBDAFF"/>
                <w:sz w:val="16"/>
                <w:szCs w:val="16"/>
              </w:rPr>
              <w:t>geometry(</w:t>
            </w:r>
            <w:r w:rsidRPr="00F27394">
              <w:rPr>
                <w:rFonts w:asciiTheme="majorHAnsi" w:hAnsiTheme="majorHAnsi"/>
                <w:color w:val="FFEEAD"/>
                <w:sz w:val="16"/>
                <w:szCs w:val="16"/>
              </w:rPr>
              <w:t>str</w:t>
            </w:r>
            <w:r w:rsidRPr="00F27394">
              <w:rPr>
                <w:rFonts w:asciiTheme="majorHAnsi" w:hAnsiTheme="majorHAnsi"/>
                <w:color w:val="BBDAFF"/>
                <w:sz w:val="16"/>
                <w:szCs w:val="16"/>
              </w:rPr>
              <w:t>(</w:t>
            </w:r>
            <w:r w:rsidRPr="00F27394">
              <w:rPr>
                <w:rFonts w:asciiTheme="majorHAnsi" w:hAnsiTheme="majorHAnsi"/>
                <w:color w:val="FFEEAD"/>
                <w:sz w:val="16"/>
                <w:szCs w:val="16"/>
              </w:rPr>
              <w:t>forgotPassword</w:t>
            </w:r>
            <w:r w:rsidRPr="00F27394">
              <w:rPr>
                <w:rFonts w:asciiTheme="majorHAnsi" w:hAnsiTheme="majorHAnsi"/>
                <w:color w:val="BBDAFF"/>
                <w:sz w:val="16"/>
                <w:szCs w:val="16"/>
              </w:rPr>
              <w:t>.</w:t>
            </w:r>
            <w:r w:rsidRPr="00F27394">
              <w:rPr>
                <w:rFonts w:asciiTheme="majorHAnsi" w:hAnsiTheme="majorHAnsi"/>
                <w:color w:val="FF9DA4"/>
                <w:sz w:val="16"/>
                <w:szCs w:val="16"/>
              </w:rPr>
              <w:t>WIDTH</w:t>
            </w:r>
            <w:r w:rsidRPr="00F27394">
              <w:rPr>
                <w:rFonts w:asciiTheme="majorHAnsi" w:hAnsiTheme="majorHAnsi"/>
                <w:color w:val="BBDAFF"/>
                <w:sz w:val="16"/>
                <w:szCs w:val="16"/>
              </w:rPr>
              <w:t xml:space="preserve">) </w:t>
            </w:r>
            <w:r w:rsidRPr="00F27394">
              <w:rPr>
                <w:rFonts w:asciiTheme="majorHAnsi" w:hAnsiTheme="majorHAnsi"/>
                <w:color w:val="99FFFF"/>
                <w:sz w:val="16"/>
                <w:szCs w:val="16"/>
              </w:rPr>
              <w:t>+</w:t>
            </w:r>
            <w:r w:rsidRPr="00F27394">
              <w:rPr>
                <w:rFonts w:asciiTheme="majorHAnsi" w:hAnsiTheme="majorHAnsi"/>
                <w:color w:val="BBDAFF"/>
                <w:sz w:val="16"/>
                <w:szCs w:val="16"/>
              </w:rPr>
              <w:t xml:space="preserve"> </w:t>
            </w:r>
            <w:r w:rsidRPr="00F27394">
              <w:rPr>
                <w:rFonts w:asciiTheme="majorHAnsi" w:hAnsiTheme="majorHAnsi"/>
                <w:color w:val="D1F1A9"/>
                <w:sz w:val="16"/>
                <w:szCs w:val="16"/>
              </w:rPr>
              <w:t>"x"</w:t>
            </w:r>
            <w:r w:rsidRPr="00F27394">
              <w:rPr>
                <w:rFonts w:asciiTheme="majorHAnsi" w:hAnsiTheme="majorHAnsi"/>
                <w:color w:val="BBDAFF"/>
                <w:sz w:val="16"/>
                <w:szCs w:val="16"/>
              </w:rPr>
              <w:t xml:space="preserve"> </w:t>
            </w:r>
            <w:r w:rsidRPr="00F27394">
              <w:rPr>
                <w:rFonts w:asciiTheme="majorHAnsi" w:hAnsiTheme="majorHAnsi"/>
                <w:color w:val="99FFFF"/>
                <w:sz w:val="16"/>
                <w:szCs w:val="16"/>
              </w:rPr>
              <w:t>+</w:t>
            </w:r>
            <w:r w:rsidRPr="00F27394">
              <w:rPr>
                <w:rFonts w:asciiTheme="majorHAnsi" w:hAnsiTheme="majorHAnsi"/>
                <w:color w:val="BBDAFF"/>
                <w:sz w:val="16"/>
                <w:szCs w:val="16"/>
              </w:rPr>
              <w:t xml:space="preserve"> </w:t>
            </w:r>
            <w:r w:rsidRPr="00F27394">
              <w:rPr>
                <w:rFonts w:asciiTheme="majorHAnsi" w:hAnsiTheme="majorHAnsi"/>
                <w:color w:val="FFEEAD"/>
                <w:sz w:val="16"/>
                <w:szCs w:val="16"/>
              </w:rPr>
              <w:t>str</w:t>
            </w:r>
            <w:r w:rsidRPr="00F27394">
              <w:rPr>
                <w:rFonts w:asciiTheme="majorHAnsi" w:hAnsiTheme="majorHAnsi"/>
                <w:color w:val="BBDAFF"/>
                <w:sz w:val="16"/>
                <w:szCs w:val="16"/>
              </w:rPr>
              <w:t>(</w:t>
            </w:r>
            <w:r w:rsidRPr="00F27394">
              <w:rPr>
                <w:rFonts w:asciiTheme="majorHAnsi" w:hAnsiTheme="majorHAnsi"/>
                <w:color w:val="FFEEAD"/>
                <w:sz w:val="16"/>
                <w:szCs w:val="16"/>
              </w:rPr>
              <w:t>forgotPassword</w:t>
            </w:r>
            <w:r w:rsidRPr="00F27394">
              <w:rPr>
                <w:rFonts w:asciiTheme="majorHAnsi" w:hAnsiTheme="majorHAnsi"/>
                <w:color w:val="BBDAFF"/>
                <w:sz w:val="16"/>
                <w:szCs w:val="16"/>
              </w:rPr>
              <w:t>.</w:t>
            </w:r>
            <w:r w:rsidRPr="00F27394">
              <w:rPr>
                <w:rFonts w:asciiTheme="majorHAnsi" w:hAnsiTheme="majorHAnsi"/>
                <w:color w:val="FF9DA4"/>
                <w:sz w:val="16"/>
                <w:szCs w:val="16"/>
              </w:rPr>
              <w:t>HEIGHT</w:t>
            </w:r>
            <w:r w:rsidRPr="00F27394">
              <w:rPr>
                <w:rFonts w:asciiTheme="majorHAnsi" w:hAnsiTheme="majorHAnsi"/>
                <w:color w:val="BBDAFF"/>
                <w:sz w:val="16"/>
                <w:szCs w:val="16"/>
              </w:rPr>
              <w:t>))</w:t>
            </w:r>
          </w:p>
          <w:p w14:paraId="542E534C"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BBDAFF"/>
                <w:sz w:val="16"/>
                <w:szCs w:val="16"/>
              </w:rPr>
              <w:t>minsize(</w:t>
            </w:r>
            <w:r w:rsidRPr="00F27394">
              <w:rPr>
                <w:rFonts w:asciiTheme="majorHAnsi" w:hAnsiTheme="majorHAnsi"/>
                <w:color w:val="FFEEAD"/>
                <w:sz w:val="16"/>
                <w:szCs w:val="16"/>
              </w:rPr>
              <w:t>forgotPassword</w:t>
            </w:r>
            <w:r w:rsidRPr="00F27394">
              <w:rPr>
                <w:rFonts w:asciiTheme="majorHAnsi" w:hAnsiTheme="majorHAnsi"/>
                <w:color w:val="BBDAFF"/>
                <w:sz w:val="16"/>
                <w:szCs w:val="16"/>
              </w:rPr>
              <w:t>.</w:t>
            </w:r>
            <w:r w:rsidRPr="00F27394">
              <w:rPr>
                <w:rFonts w:asciiTheme="majorHAnsi" w:hAnsiTheme="majorHAnsi"/>
                <w:color w:val="FF9DA4"/>
                <w:sz w:val="16"/>
                <w:szCs w:val="16"/>
              </w:rPr>
              <w:t>WIDTH</w:t>
            </w:r>
            <w:r w:rsidRPr="00F27394">
              <w:rPr>
                <w:rFonts w:asciiTheme="majorHAnsi" w:hAnsiTheme="majorHAnsi"/>
                <w:color w:val="BBDAFF"/>
                <w:sz w:val="16"/>
                <w:szCs w:val="16"/>
              </w:rPr>
              <w:t xml:space="preserve">, </w:t>
            </w:r>
            <w:r w:rsidRPr="00F27394">
              <w:rPr>
                <w:rFonts w:asciiTheme="majorHAnsi" w:hAnsiTheme="majorHAnsi"/>
                <w:color w:val="FFEEAD"/>
                <w:sz w:val="16"/>
                <w:szCs w:val="16"/>
              </w:rPr>
              <w:t>forgotPassword</w:t>
            </w:r>
            <w:r w:rsidRPr="00F27394">
              <w:rPr>
                <w:rFonts w:asciiTheme="majorHAnsi" w:hAnsiTheme="majorHAnsi"/>
                <w:color w:val="BBDAFF"/>
                <w:sz w:val="16"/>
                <w:szCs w:val="16"/>
              </w:rPr>
              <w:t>.</w:t>
            </w:r>
            <w:r w:rsidRPr="00F27394">
              <w:rPr>
                <w:rFonts w:asciiTheme="majorHAnsi" w:hAnsiTheme="majorHAnsi"/>
                <w:color w:val="FF9DA4"/>
                <w:sz w:val="16"/>
                <w:szCs w:val="16"/>
              </w:rPr>
              <w:t>HEIGHT</w:t>
            </w:r>
            <w:r w:rsidRPr="00F27394">
              <w:rPr>
                <w:rFonts w:asciiTheme="majorHAnsi" w:hAnsiTheme="majorHAnsi"/>
                <w:color w:val="BBDAFF"/>
                <w:sz w:val="16"/>
                <w:szCs w:val="16"/>
              </w:rPr>
              <w:t>)</w:t>
            </w:r>
          </w:p>
          <w:p w14:paraId="103E65E0"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44D6FEFE"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7285B7"/>
                <w:sz w:val="16"/>
                <w:szCs w:val="16"/>
              </w:rPr>
              <w:t>#create change password frame</w:t>
            </w:r>
          </w:p>
          <w:p w14:paraId="07012E1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forgotPasswordFrame</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CTkFrame</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corner_radius</w:t>
            </w:r>
            <w:r w:rsidRPr="00F27394">
              <w:rPr>
                <w:rFonts w:asciiTheme="majorHAnsi" w:hAnsiTheme="majorHAnsi"/>
                <w:color w:val="99FFFF"/>
                <w:sz w:val="16"/>
                <w:szCs w:val="16"/>
              </w:rPr>
              <w:t>=</w:t>
            </w:r>
            <w:r w:rsidRPr="00F27394">
              <w:rPr>
                <w:rFonts w:asciiTheme="majorHAnsi" w:hAnsiTheme="majorHAnsi"/>
                <w:color w:val="FFC58F"/>
                <w:sz w:val="16"/>
                <w:szCs w:val="16"/>
              </w:rPr>
              <w:t>10</w:t>
            </w:r>
            <w:r w:rsidRPr="00F27394">
              <w:rPr>
                <w:rFonts w:asciiTheme="majorHAnsi" w:hAnsiTheme="majorHAnsi"/>
                <w:color w:val="BBDAFF"/>
                <w:sz w:val="16"/>
                <w:szCs w:val="16"/>
              </w:rPr>
              <w:t>)</w:t>
            </w:r>
          </w:p>
          <w:p w14:paraId="5351FDB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forgotPasswordFrame</w:t>
            </w:r>
            <w:r w:rsidRPr="00F27394">
              <w:rPr>
                <w:rFonts w:asciiTheme="majorHAnsi" w:hAnsiTheme="majorHAnsi"/>
                <w:color w:val="FFFFFF"/>
                <w:sz w:val="16"/>
                <w:szCs w:val="16"/>
              </w:rPr>
              <w:t>.</w:t>
            </w:r>
            <w:r w:rsidRPr="00F27394">
              <w:rPr>
                <w:rFonts w:asciiTheme="majorHAnsi" w:hAnsiTheme="majorHAnsi"/>
                <w:color w:val="BBDAFF"/>
                <w:sz w:val="16"/>
                <w:szCs w:val="16"/>
              </w:rPr>
              <w:t>place(</w:t>
            </w:r>
            <w:r w:rsidRPr="00F27394">
              <w:rPr>
                <w:rFonts w:asciiTheme="majorHAnsi" w:hAnsiTheme="majorHAnsi"/>
                <w:color w:val="FFC58F"/>
                <w:sz w:val="16"/>
                <w:szCs w:val="16"/>
              </w:rPr>
              <w:t>relx</w:t>
            </w:r>
            <w:r w:rsidRPr="00F27394">
              <w:rPr>
                <w:rFonts w:asciiTheme="majorHAnsi" w:hAnsiTheme="majorHAnsi"/>
                <w:color w:val="99FFFF"/>
                <w:sz w:val="16"/>
                <w:szCs w:val="16"/>
              </w:rPr>
              <w:t>=</w:t>
            </w:r>
            <w:r w:rsidRPr="00F27394">
              <w:rPr>
                <w:rFonts w:asciiTheme="majorHAnsi" w:hAnsiTheme="majorHAnsi"/>
                <w:color w:val="FFC58F"/>
                <w:sz w:val="16"/>
                <w:szCs w:val="16"/>
              </w:rPr>
              <w:t>0.5</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rely</w:t>
            </w:r>
            <w:r w:rsidRPr="00F27394">
              <w:rPr>
                <w:rFonts w:asciiTheme="majorHAnsi" w:hAnsiTheme="majorHAnsi"/>
                <w:color w:val="99FFFF"/>
                <w:sz w:val="16"/>
                <w:szCs w:val="16"/>
              </w:rPr>
              <w:t>=</w:t>
            </w:r>
            <w:r w:rsidRPr="00F27394">
              <w:rPr>
                <w:rFonts w:asciiTheme="majorHAnsi" w:hAnsiTheme="majorHAnsi"/>
                <w:color w:val="FFC58F"/>
                <w:sz w:val="16"/>
                <w:szCs w:val="16"/>
              </w:rPr>
              <w:t>0.5</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anchor</w:t>
            </w:r>
            <w:r w:rsidRPr="00F27394">
              <w:rPr>
                <w:rFonts w:asciiTheme="majorHAnsi" w:hAnsiTheme="majorHAnsi"/>
                <w:color w:val="99FFFF"/>
                <w:sz w:val="16"/>
                <w:szCs w:val="16"/>
              </w:rPr>
              <w:t>=</w:t>
            </w:r>
            <w:r w:rsidRPr="00F27394">
              <w:rPr>
                <w:rFonts w:asciiTheme="majorHAnsi" w:hAnsiTheme="majorHAnsi"/>
                <w:color w:val="FFEEAD"/>
                <w:sz w:val="16"/>
                <w:szCs w:val="16"/>
              </w:rPr>
              <w:t>customtkinter</w:t>
            </w:r>
            <w:r w:rsidRPr="00F27394">
              <w:rPr>
                <w:rFonts w:asciiTheme="majorHAnsi" w:hAnsiTheme="majorHAnsi"/>
                <w:color w:val="BBDAFF"/>
                <w:sz w:val="16"/>
                <w:szCs w:val="16"/>
              </w:rPr>
              <w:t>.</w:t>
            </w:r>
            <w:r w:rsidRPr="00F27394">
              <w:rPr>
                <w:rFonts w:asciiTheme="majorHAnsi" w:hAnsiTheme="majorHAnsi"/>
                <w:color w:val="FF9DA4"/>
                <w:sz w:val="16"/>
                <w:szCs w:val="16"/>
              </w:rPr>
              <w:t>CENTER</w:t>
            </w:r>
            <w:r w:rsidRPr="00F27394">
              <w:rPr>
                <w:rFonts w:asciiTheme="majorHAnsi" w:hAnsiTheme="majorHAnsi"/>
                <w:color w:val="BBDAFF"/>
                <w:sz w:val="16"/>
                <w:szCs w:val="16"/>
              </w:rPr>
              <w:t>)</w:t>
            </w:r>
          </w:p>
          <w:p w14:paraId="0B7E9199"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11A45EB2"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usernameLabel</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CTkLabel</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text</w:t>
            </w:r>
            <w:r w:rsidRPr="00F27394">
              <w:rPr>
                <w:rFonts w:asciiTheme="majorHAnsi" w:hAnsiTheme="majorHAnsi"/>
                <w:color w:val="99FFFF"/>
                <w:sz w:val="16"/>
                <w:szCs w:val="16"/>
              </w:rPr>
              <w:t>=</w:t>
            </w:r>
            <w:r w:rsidRPr="00F27394">
              <w:rPr>
                <w:rFonts w:asciiTheme="majorHAnsi" w:hAnsiTheme="majorHAnsi"/>
                <w:color w:val="D1F1A9"/>
                <w:sz w:val="16"/>
                <w:szCs w:val="16"/>
              </w:rPr>
              <w:t>"Enter Username:"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anchor</w:t>
            </w:r>
            <w:r w:rsidRPr="00F27394">
              <w:rPr>
                <w:rFonts w:asciiTheme="majorHAnsi" w:hAnsiTheme="majorHAnsi"/>
                <w:color w:val="99FFFF"/>
                <w:sz w:val="16"/>
                <w:szCs w:val="16"/>
              </w:rPr>
              <w:t>=</w:t>
            </w:r>
            <w:r w:rsidRPr="00F27394">
              <w:rPr>
                <w:rFonts w:asciiTheme="majorHAnsi" w:hAnsiTheme="majorHAnsi"/>
                <w:color w:val="D1F1A9"/>
                <w:sz w:val="16"/>
                <w:szCs w:val="16"/>
              </w:rPr>
              <w:t>"w"</w:t>
            </w:r>
            <w:r w:rsidRPr="00F27394">
              <w:rPr>
                <w:rFonts w:asciiTheme="majorHAnsi" w:hAnsiTheme="majorHAnsi"/>
                <w:color w:val="BBDAFF"/>
                <w:sz w:val="16"/>
                <w:szCs w:val="16"/>
              </w:rPr>
              <w:t>)</w:t>
            </w:r>
          </w:p>
          <w:p w14:paraId="69D18A69"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usernameLabel</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0</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0</w:t>
            </w:r>
            <w:r w:rsidRPr="00F27394">
              <w:rPr>
                <w:rFonts w:asciiTheme="majorHAnsi" w:hAnsiTheme="majorHAnsi"/>
                <w:color w:val="BBDAFF"/>
                <w:sz w:val="16"/>
                <w:szCs w:val="16"/>
              </w:rPr>
              <w:t>)</w:t>
            </w:r>
          </w:p>
          <w:p w14:paraId="26B7BD61"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71E906E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userEntry</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CTkEntry</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placeholder_text</w:t>
            </w:r>
            <w:r w:rsidRPr="00F27394">
              <w:rPr>
                <w:rFonts w:asciiTheme="majorHAnsi" w:hAnsiTheme="majorHAnsi"/>
                <w:color w:val="99FFFF"/>
                <w:sz w:val="16"/>
                <w:szCs w:val="16"/>
              </w:rPr>
              <w:t>=</w:t>
            </w:r>
            <w:r w:rsidRPr="00F27394">
              <w:rPr>
                <w:rFonts w:asciiTheme="majorHAnsi" w:hAnsiTheme="majorHAnsi"/>
                <w:color w:val="D1F1A9"/>
                <w:sz w:val="16"/>
                <w:szCs w:val="16"/>
              </w:rPr>
              <w:t>"Username..."</w:t>
            </w:r>
            <w:r w:rsidRPr="00F27394">
              <w:rPr>
                <w:rFonts w:asciiTheme="majorHAnsi" w:hAnsiTheme="majorHAnsi"/>
                <w:color w:val="BBDAFF"/>
                <w:sz w:val="16"/>
                <w:szCs w:val="16"/>
              </w:rPr>
              <w:t>)</w:t>
            </w:r>
          </w:p>
          <w:p w14:paraId="13BAD5DD"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userEntry</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0</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1</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columnspan</w:t>
            </w:r>
            <w:r w:rsidRPr="00F27394">
              <w:rPr>
                <w:rFonts w:asciiTheme="majorHAnsi" w:hAnsiTheme="majorHAnsi"/>
                <w:color w:val="99FFFF"/>
                <w:sz w:val="16"/>
                <w:szCs w:val="16"/>
              </w:rPr>
              <w:t>=</w:t>
            </w:r>
            <w:r w:rsidRPr="00F27394">
              <w:rPr>
                <w:rFonts w:asciiTheme="majorHAnsi" w:hAnsiTheme="majorHAnsi"/>
                <w:color w:val="FFC58F"/>
                <w:sz w:val="16"/>
                <w:szCs w:val="16"/>
              </w:rPr>
              <w:t>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sticky</w:t>
            </w:r>
            <w:r w:rsidRPr="00F27394">
              <w:rPr>
                <w:rFonts w:asciiTheme="majorHAnsi" w:hAnsiTheme="majorHAnsi"/>
                <w:color w:val="99FFFF"/>
                <w:sz w:val="16"/>
                <w:szCs w:val="16"/>
              </w:rPr>
              <w:t>=</w:t>
            </w:r>
            <w:r w:rsidRPr="00F27394">
              <w:rPr>
                <w:rFonts w:asciiTheme="majorHAnsi" w:hAnsiTheme="majorHAnsi"/>
                <w:color w:val="D1F1A9"/>
                <w:sz w:val="16"/>
                <w:szCs w:val="16"/>
              </w:rPr>
              <w:t>"nsew"</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padx</w:t>
            </w:r>
            <w:r w:rsidRPr="00F27394">
              <w:rPr>
                <w:rFonts w:asciiTheme="majorHAnsi" w:hAnsiTheme="majorHAnsi"/>
                <w:color w:val="99FFFF"/>
                <w:sz w:val="16"/>
                <w:szCs w:val="16"/>
              </w:rPr>
              <w:t>=</w:t>
            </w:r>
            <w:r w:rsidRPr="00F27394">
              <w:rPr>
                <w:rFonts w:asciiTheme="majorHAnsi" w:hAnsiTheme="majorHAnsi"/>
                <w:color w:val="BBDA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pady</w:t>
            </w:r>
            <w:r w:rsidRPr="00F27394">
              <w:rPr>
                <w:rFonts w:asciiTheme="majorHAnsi" w:hAnsiTheme="majorHAnsi"/>
                <w:color w:val="99FF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w:t>
            </w:r>
          </w:p>
          <w:p w14:paraId="01AB423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221759DF"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leftHandRCLabel</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CTkLabel</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text</w:t>
            </w:r>
            <w:r w:rsidRPr="00F27394">
              <w:rPr>
                <w:rFonts w:asciiTheme="majorHAnsi" w:hAnsiTheme="majorHAnsi"/>
                <w:color w:val="99FFFF"/>
                <w:sz w:val="16"/>
                <w:szCs w:val="16"/>
              </w:rPr>
              <w:t>=</w:t>
            </w:r>
            <w:r w:rsidRPr="00F27394">
              <w:rPr>
                <w:rFonts w:asciiTheme="majorHAnsi" w:hAnsiTheme="majorHAnsi"/>
                <w:color w:val="D1F1A9"/>
                <w:sz w:val="16"/>
                <w:szCs w:val="16"/>
              </w:rPr>
              <w:t>"Left-hand R.C.:"</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anchor</w:t>
            </w:r>
            <w:r w:rsidRPr="00F27394">
              <w:rPr>
                <w:rFonts w:asciiTheme="majorHAnsi" w:hAnsiTheme="majorHAnsi"/>
                <w:color w:val="99FFFF"/>
                <w:sz w:val="16"/>
                <w:szCs w:val="16"/>
              </w:rPr>
              <w:t>=</w:t>
            </w:r>
            <w:r w:rsidRPr="00F27394">
              <w:rPr>
                <w:rFonts w:asciiTheme="majorHAnsi" w:hAnsiTheme="majorHAnsi"/>
                <w:color w:val="D1F1A9"/>
                <w:sz w:val="16"/>
                <w:szCs w:val="16"/>
              </w:rPr>
              <w:t>"w"</w:t>
            </w:r>
            <w:r w:rsidRPr="00F27394">
              <w:rPr>
                <w:rFonts w:asciiTheme="majorHAnsi" w:hAnsiTheme="majorHAnsi"/>
                <w:color w:val="BBDAFF"/>
                <w:sz w:val="16"/>
                <w:szCs w:val="16"/>
              </w:rPr>
              <w:t>)</w:t>
            </w:r>
          </w:p>
          <w:p w14:paraId="74DF9475"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leftHandRCLabel</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1</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0</w:t>
            </w:r>
            <w:r w:rsidRPr="00F27394">
              <w:rPr>
                <w:rFonts w:asciiTheme="majorHAnsi" w:hAnsiTheme="majorHAnsi"/>
                <w:color w:val="BBDAFF"/>
                <w:sz w:val="16"/>
                <w:szCs w:val="16"/>
              </w:rPr>
              <w:t>)</w:t>
            </w:r>
          </w:p>
          <w:p w14:paraId="404F322F"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3944FB4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leftHandRCEntry</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CTkEntry</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placeholder_text</w:t>
            </w:r>
            <w:r w:rsidRPr="00F27394">
              <w:rPr>
                <w:rFonts w:asciiTheme="majorHAnsi" w:hAnsiTheme="majorHAnsi"/>
                <w:color w:val="99FFFF"/>
                <w:sz w:val="16"/>
                <w:szCs w:val="16"/>
              </w:rPr>
              <w:t>=</w:t>
            </w:r>
            <w:r w:rsidRPr="00F27394">
              <w:rPr>
                <w:rFonts w:asciiTheme="majorHAnsi" w:hAnsiTheme="majorHAnsi"/>
                <w:color w:val="D1F1A9"/>
                <w:sz w:val="16"/>
                <w:szCs w:val="16"/>
              </w:rPr>
              <w:t>"Recovery code left-hand..."</w:t>
            </w:r>
            <w:r w:rsidRPr="00F27394">
              <w:rPr>
                <w:rFonts w:asciiTheme="majorHAnsi" w:hAnsiTheme="majorHAnsi"/>
                <w:color w:val="BBDAFF"/>
                <w:sz w:val="16"/>
                <w:szCs w:val="16"/>
              </w:rPr>
              <w:t>)</w:t>
            </w:r>
          </w:p>
          <w:p w14:paraId="2668DA91"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leftHandRCEntry</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1</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1</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columnspan</w:t>
            </w:r>
            <w:r w:rsidRPr="00F27394">
              <w:rPr>
                <w:rFonts w:asciiTheme="majorHAnsi" w:hAnsiTheme="majorHAnsi"/>
                <w:color w:val="99FFFF"/>
                <w:sz w:val="16"/>
                <w:szCs w:val="16"/>
              </w:rPr>
              <w:t>=</w:t>
            </w:r>
            <w:r w:rsidRPr="00F27394">
              <w:rPr>
                <w:rFonts w:asciiTheme="majorHAnsi" w:hAnsiTheme="majorHAnsi"/>
                <w:color w:val="FFC58F"/>
                <w:sz w:val="16"/>
                <w:szCs w:val="16"/>
              </w:rPr>
              <w:t>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sticky</w:t>
            </w:r>
            <w:r w:rsidRPr="00F27394">
              <w:rPr>
                <w:rFonts w:asciiTheme="majorHAnsi" w:hAnsiTheme="majorHAnsi"/>
                <w:color w:val="99FFFF"/>
                <w:sz w:val="16"/>
                <w:szCs w:val="16"/>
              </w:rPr>
              <w:t>=</w:t>
            </w:r>
            <w:r w:rsidRPr="00F27394">
              <w:rPr>
                <w:rFonts w:asciiTheme="majorHAnsi" w:hAnsiTheme="majorHAnsi"/>
                <w:color w:val="D1F1A9"/>
                <w:sz w:val="16"/>
                <w:szCs w:val="16"/>
              </w:rPr>
              <w:t>"nsew"</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padx</w:t>
            </w:r>
            <w:r w:rsidRPr="00F27394">
              <w:rPr>
                <w:rFonts w:asciiTheme="majorHAnsi" w:hAnsiTheme="majorHAnsi"/>
                <w:color w:val="99FFFF"/>
                <w:sz w:val="16"/>
                <w:szCs w:val="16"/>
              </w:rPr>
              <w:t>=</w:t>
            </w:r>
            <w:r w:rsidRPr="00F27394">
              <w:rPr>
                <w:rFonts w:asciiTheme="majorHAnsi" w:hAnsiTheme="majorHAnsi"/>
                <w:color w:val="BBDA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pady</w:t>
            </w:r>
            <w:r w:rsidRPr="00F27394">
              <w:rPr>
                <w:rFonts w:asciiTheme="majorHAnsi" w:hAnsiTheme="majorHAnsi"/>
                <w:color w:val="99FF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w:t>
            </w:r>
          </w:p>
          <w:p w14:paraId="1F95A540"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4AF1410C"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rightHandRCLabel</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CTkLabel</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text</w:t>
            </w:r>
            <w:r w:rsidRPr="00F27394">
              <w:rPr>
                <w:rFonts w:asciiTheme="majorHAnsi" w:hAnsiTheme="majorHAnsi"/>
                <w:color w:val="99FFFF"/>
                <w:sz w:val="16"/>
                <w:szCs w:val="16"/>
              </w:rPr>
              <w:t>=</w:t>
            </w:r>
            <w:r w:rsidRPr="00F27394">
              <w:rPr>
                <w:rFonts w:asciiTheme="majorHAnsi" w:hAnsiTheme="majorHAnsi"/>
                <w:color w:val="D1F1A9"/>
                <w:sz w:val="16"/>
                <w:szCs w:val="16"/>
              </w:rPr>
              <w:t>"Right-hand R.C.:"</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anchor</w:t>
            </w:r>
            <w:r w:rsidRPr="00F27394">
              <w:rPr>
                <w:rFonts w:asciiTheme="majorHAnsi" w:hAnsiTheme="majorHAnsi"/>
                <w:color w:val="99FFFF"/>
                <w:sz w:val="16"/>
                <w:szCs w:val="16"/>
              </w:rPr>
              <w:t>=</w:t>
            </w:r>
            <w:r w:rsidRPr="00F27394">
              <w:rPr>
                <w:rFonts w:asciiTheme="majorHAnsi" w:hAnsiTheme="majorHAnsi"/>
                <w:color w:val="D1F1A9"/>
                <w:sz w:val="16"/>
                <w:szCs w:val="16"/>
              </w:rPr>
              <w:t>"w"</w:t>
            </w:r>
            <w:r w:rsidRPr="00F27394">
              <w:rPr>
                <w:rFonts w:asciiTheme="majorHAnsi" w:hAnsiTheme="majorHAnsi"/>
                <w:color w:val="BBDAFF"/>
                <w:sz w:val="16"/>
                <w:szCs w:val="16"/>
              </w:rPr>
              <w:t>)</w:t>
            </w:r>
          </w:p>
          <w:p w14:paraId="24593710"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rightHandRCLabel</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0</w:t>
            </w:r>
            <w:r w:rsidRPr="00F27394">
              <w:rPr>
                <w:rFonts w:asciiTheme="majorHAnsi" w:hAnsiTheme="majorHAnsi"/>
                <w:color w:val="BBDAFF"/>
                <w:sz w:val="16"/>
                <w:szCs w:val="16"/>
              </w:rPr>
              <w:t>)</w:t>
            </w:r>
          </w:p>
          <w:p w14:paraId="0DA22227"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2004F4A2"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rightHandRCEntry</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CTkEntry</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placeholder_text</w:t>
            </w:r>
            <w:r w:rsidRPr="00F27394">
              <w:rPr>
                <w:rFonts w:asciiTheme="majorHAnsi" w:hAnsiTheme="majorHAnsi"/>
                <w:color w:val="99FFFF"/>
                <w:sz w:val="16"/>
                <w:szCs w:val="16"/>
              </w:rPr>
              <w:t>=</w:t>
            </w:r>
            <w:r w:rsidRPr="00F27394">
              <w:rPr>
                <w:rFonts w:asciiTheme="majorHAnsi" w:hAnsiTheme="majorHAnsi"/>
                <w:color w:val="D1F1A9"/>
                <w:sz w:val="16"/>
                <w:szCs w:val="16"/>
              </w:rPr>
              <w:t>"Recovery code right-hand..."</w:t>
            </w:r>
            <w:r w:rsidRPr="00F27394">
              <w:rPr>
                <w:rFonts w:asciiTheme="majorHAnsi" w:hAnsiTheme="majorHAnsi"/>
                <w:color w:val="BBDAFF"/>
                <w:sz w:val="16"/>
                <w:szCs w:val="16"/>
              </w:rPr>
              <w:t>)</w:t>
            </w:r>
          </w:p>
          <w:p w14:paraId="7929A2BF"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rightHandRCEntry</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1</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columnspan</w:t>
            </w:r>
            <w:r w:rsidRPr="00F27394">
              <w:rPr>
                <w:rFonts w:asciiTheme="majorHAnsi" w:hAnsiTheme="majorHAnsi"/>
                <w:color w:val="99FFFF"/>
                <w:sz w:val="16"/>
                <w:szCs w:val="16"/>
              </w:rPr>
              <w:t>=</w:t>
            </w:r>
            <w:r w:rsidRPr="00F27394">
              <w:rPr>
                <w:rFonts w:asciiTheme="majorHAnsi" w:hAnsiTheme="majorHAnsi"/>
                <w:color w:val="FFC58F"/>
                <w:sz w:val="16"/>
                <w:szCs w:val="16"/>
              </w:rPr>
              <w:t>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sticky</w:t>
            </w:r>
            <w:r w:rsidRPr="00F27394">
              <w:rPr>
                <w:rFonts w:asciiTheme="majorHAnsi" w:hAnsiTheme="majorHAnsi"/>
                <w:color w:val="99FFFF"/>
                <w:sz w:val="16"/>
                <w:szCs w:val="16"/>
              </w:rPr>
              <w:t>=</w:t>
            </w:r>
            <w:r w:rsidRPr="00F27394">
              <w:rPr>
                <w:rFonts w:asciiTheme="majorHAnsi" w:hAnsiTheme="majorHAnsi"/>
                <w:color w:val="D1F1A9"/>
                <w:sz w:val="16"/>
                <w:szCs w:val="16"/>
              </w:rPr>
              <w:t>"nsew"</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padx</w:t>
            </w:r>
            <w:r w:rsidRPr="00F27394">
              <w:rPr>
                <w:rFonts w:asciiTheme="majorHAnsi" w:hAnsiTheme="majorHAnsi"/>
                <w:color w:val="99FFFF"/>
                <w:sz w:val="16"/>
                <w:szCs w:val="16"/>
              </w:rPr>
              <w:t>=</w:t>
            </w:r>
            <w:r w:rsidRPr="00F27394">
              <w:rPr>
                <w:rFonts w:asciiTheme="majorHAnsi" w:hAnsiTheme="majorHAnsi"/>
                <w:color w:val="BBDA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pady</w:t>
            </w:r>
            <w:r w:rsidRPr="00F27394">
              <w:rPr>
                <w:rFonts w:asciiTheme="majorHAnsi" w:hAnsiTheme="majorHAnsi"/>
                <w:color w:val="99FF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w:t>
            </w:r>
          </w:p>
          <w:p w14:paraId="4D55668F"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604C487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buttonValidate</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CTkButton</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text</w:t>
            </w:r>
            <w:r w:rsidRPr="00F27394">
              <w:rPr>
                <w:rFonts w:asciiTheme="majorHAnsi" w:hAnsiTheme="majorHAnsi"/>
                <w:color w:val="99FFFF"/>
                <w:sz w:val="16"/>
                <w:szCs w:val="16"/>
              </w:rPr>
              <w:t>=</w:t>
            </w:r>
            <w:r w:rsidRPr="00F27394">
              <w:rPr>
                <w:rFonts w:asciiTheme="majorHAnsi" w:hAnsiTheme="majorHAnsi"/>
                <w:color w:val="D1F1A9"/>
                <w:sz w:val="16"/>
                <w:szCs w:val="16"/>
              </w:rPr>
              <w:t>"Validate R.C."</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command</w:t>
            </w:r>
            <w:r w:rsidRPr="00F27394">
              <w:rPr>
                <w:rFonts w:asciiTheme="majorHAnsi" w:hAnsiTheme="majorHAnsi"/>
                <w:color w:val="99FF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.validateRecoveryPassword)</w:t>
            </w:r>
          </w:p>
          <w:p w14:paraId="69844F1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lastRenderedPageBreak/>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buttonValidate</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3</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0</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sticky</w:t>
            </w:r>
            <w:r w:rsidRPr="00F27394">
              <w:rPr>
                <w:rFonts w:asciiTheme="majorHAnsi" w:hAnsiTheme="majorHAnsi"/>
                <w:color w:val="99FFFF"/>
                <w:sz w:val="16"/>
                <w:szCs w:val="16"/>
              </w:rPr>
              <w:t>=</w:t>
            </w:r>
            <w:r w:rsidRPr="00F27394">
              <w:rPr>
                <w:rFonts w:asciiTheme="majorHAnsi" w:hAnsiTheme="majorHAnsi"/>
                <w:color w:val="D1F1A9"/>
                <w:sz w:val="16"/>
                <w:szCs w:val="16"/>
              </w:rPr>
              <w:t>"w"</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padx</w:t>
            </w:r>
            <w:r w:rsidRPr="00F27394">
              <w:rPr>
                <w:rFonts w:asciiTheme="majorHAnsi" w:hAnsiTheme="majorHAnsi"/>
                <w:color w:val="99FFFF"/>
                <w:sz w:val="16"/>
                <w:szCs w:val="16"/>
              </w:rPr>
              <w:t>=</w:t>
            </w:r>
            <w:r w:rsidRPr="00F27394">
              <w:rPr>
                <w:rFonts w:asciiTheme="majorHAnsi" w:hAnsiTheme="majorHAnsi"/>
                <w:color w:val="BBDA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0</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pady</w:t>
            </w:r>
            <w:r w:rsidRPr="00F27394">
              <w:rPr>
                <w:rFonts w:asciiTheme="majorHAnsi" w:hAnsiTheme="majorHAnsi"/>
                <w:color w:val="99FF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w:t>
            </w:r>
          </w:p>
          <w:p w14:paraId="13DA69F1"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3D1EF474"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buttonExit</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customtkinter</w:t>
            </w:r>
            <w:r w:rsidRPr="00F27394">
              <w:rPr>
                <w:rFonts w:asciiTheme="majorHAnsi" w:hAnsiTheme="majorHAnsi"/>
                <w:color w:val="FFFFFF"/>
                <w:sz w:val="16"/>
                <w:szCs w:val="16"/>
              </w:rPr>
              <w:t>.</w:t>
            </w:r>
            <w:r w:rsidRPr="00F27394">
              <w:rPr>
                <w:rFonts w:asciiTheme="majorHAnsi" w:hAnsiTheme="majorHAnsi"/>
                <w:color w:val="FFEEAD"/>
                <w:sz w:val="16"/>
                <w:szCs w:val="16"/>
              </w:rPr>
              <w:t>CTkButton</w:t>
            </w:r>
            <w:r w:rsidRPr="00F27394">
              <w:rPr>
                <w:rFonts w:asciiTheme="majorHAnsi" w:hAnsiTheme="majorHAnsi"/>
                <w:color w:val="BBDA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forgotPasswordFrame</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text</w:t>
            </w:r>
            <w:r w:rsidRPr="00F27394">
              <w:rPr>
                <w:rFonts w:asciiTheme="majorHAnsi" w:hAnsiTheme="majorHAnsi"/>
                <w:color w:val="99FFFF"/>
                <w:sz w:val="16"/>
                <w:szCs w:val="16"/>
              </w:rPr>
              <w:t>=</w:t>
            </w:r>
            <w:r w:rsidRPr="00F27394">
              <w:rPr>
                <w:rFonts w:asciiTheme="majorHAnsi" w:hAnsiTheme="majorHAnsi"/>
                <w:color w:val="D1F1A9"/>
                <w:sz w:val="16"/>
                <w:szCs w:val="16"/>
              </w:rPr>
              <w:t>"Exit"</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command</w:t>
            </w:r>
            <w:r w:rsidRPr="00F27394">
              <w:rPr>
                <w:rFonts w:asciiTheme="majorHAnsi" w:hAnsiTheme="majorHAnsi"/>
                <w:color w:val="99FFFF"/>
                <w:sz w:val="16"/>
                <w:szCs w:val="16"/>
              </w:rPr>
              <w:t>=</w:t>
            </w:r>
            <w:r w:rsidRPr="00F27394">
              <w:rPr>
                <w:rFonts w:asciiTheme="majorHAnsi" w:hAnsiTheme="majorHAnsi"/>
                <w:color w:val="FFC58F"/>
                <w:sz w:val="16"/>
                <w:szCs w:val="16"/>
              </w:rPr>
              <w:t>self</w:t>
            </w:r>
            <w:r w:rsidRPr="00F27394">
              <w:rPr>
                <w:rFonts w:asciiTheme="majorHAnsi" w:hAnsiTheme="majorHAnsi"/>
                <w:color w:val="BBDAFF"/>
                <w:sz w:val="16"/>
                <w:szCs w:val="16"/>
              </w:rPr>
              <w:t>.onClosing)</w:t>
            </w:r>
          </w:p>
          <w:p w14:paraId="6794DEEE"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buttonExit</w:t>
            </w:r>
            <w:r w:rsidRPr="00F27394">
              <w:rPr>
                <w:rFonts w:asciiTheme="majorHAnsi" w:hAnsiTheme="majorHAnsi"/>
                <w:color w:val="FFFFFF"/>
                <w:sz w:val="16"/>
                <w:szCs w:val="16"/>
              </w:rPr>
              <w:t>.</w:t>
            </w:r>
            <w:r w:rsidRPr="00F27394">
              <w:rPr>
                <w:rFonts w:asciiTheme="majorHAnsi" w:hAnsiTheme="majorHAnsi"/>
                <w:color w:val="BBDAFF"/>
                <w:sz w:val="16"/>
                <w:szCs w:val="16"/>
              </w:rPr>
              <w:t>grid(</w:t>
            </w:r>
            <w:r w:rsidRPr="00F27394">
              <w:rPr>
                <w:rFonts w:asciiTheme="majorHAnsi" w:hAnsiTheme="majorHAnsi"/>
                <w:color w:val="FFC58F"/>
                <w:sz w:val="16"/>
                <w:szCs w:val="16"/>
              </w:rPr>
              <w:t>row</w:t>
            </w:r>
            <w:r w:rsidRPr="00F27394">
              <w:rPr>
                <w:rFonts w:asciiTheme="majorHAnsi" w:hAnsiTheme="majorHAnsi"/>
                <w:color w:val="99FFFF"/>
                <w:sz w:val="16"/>
                <w:szCs w:val="16"/>
              </w:rPr>
              <w:t>=</w:t>
            </w:r>
            <w:r w:rsidRPr="00F27394">
              <w:rPr>
                <w:rFonts w:asciiTheme="majorHAnsi" w:hAnsiTheme="majorHAnsi"/>
                <w:color w:val="FFC58F"/>
                <w:sz w:val="16"/>
                <w:szCs w:val="16"/>
              </w:rPr>
              <w:t>3</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column</w:t>
            </w:r>
            <w:r w:rsidRPr="00F27394">
              <w:rPr>
                <w:rFonts w:asciiTheme="majorHAnsi" w:hAnsiTheme="majorHAnsi"/>
                <w:color w:val="99FFFF"/>
                <w:sz w:val="16"/>
                <w:szCs w:val="16"/>
              </w:rPr>
              <w:t>=</w:t>
            </w:r>
            <w:r w:rsidRPr="00F27394">
              <w:rPr>
                <w:rFonts w:asciiTheme="majorHAnsi" w:hAnsiTheme="majorHAnsi"/>
                <w:color w:val="FFC58F"/>
                <w:sz w:val="16"/>
                <w:szCs w:val="16"/>
              </w:rPr>
              <w:t>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sticky</w:t>
            </w:r>
            <w:r w:rsidRPr="00F27394">
              <w:rPr>
                <w:rFonts w:asciiTheme="majorHAnsi" w:hAnsiTheme="majorHAnsi"/>
                <w:color w:val="99FFFF"/>
                <w:sz w:val="16"/>
                <w:szCs w:val="16"/>
              </w:rPr>
              <w:t>=</w:t>
            </w:r>
            <w:r w:rsidRPr="00F27394">
              <w:rPr>
                <w:rFonts w:asciiTheme="majorHAnsi" w:hAnsiTheme="majorHAnsi"/>
                <w:color w:val="D1F1A9"/>
                <w:sz w:val="16"/>
                <w:szCs w:val="16"/>
              </w:rPr>
              <w:t>"w"</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padx</w:t>
            </w:r>
            <w:r w:rsidRPr="00F27394">
              <w:rPr>
                <w:rFonts w:asciiTheme="majorHAnsi" w:hAnsiTheme="majorHAnsi"/>
                <w:color w:val="99FFFF"/>
                <w:sz w:val="16"/>
                <w:szCs w:val="16"/>
              </w:rPr>
              <w:t>=</w:t>
            </w:r>
            <w:r w:rsidRPr="00F27394">
              <w:rPr>
                <w:rFonts w:asciiTheme="majorHAnsi" w:hAnsiTheme="majorHAnsi"/>
                <w:color w:val="BBDA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165</w:t>
            </w:r>
            <w:r w:rsidRPr="00F27394">
              <w:rPr>
                <w:rFonts w:asciiTheme="majorHAnsi" w:hAnsiTheme="majorHAnsi"/>
                <w:color w:val="BBDAFF"/>
                <w:sz w:val="16"/>
                <w:szCs w:val="16"/>
              </w:rPr>
              <w:t xml:space="preserve">), </w:t>
            </w:r>
            <w:r w:rsidRPr="00F27394">
              <w:rPr>
                <w:rFonts w:asciiTheme="majorHAnsi" w:hAnsiTheme="majorHAnsi"/>
                <w:color w:val="FFC58F"/>
                <w:sz w:val="16"/>
                <w:szCs w:val="16"/>
              </w:rPr>
              <w:t>pady</w:t>
            </w:r>
            <w:r w:rsidRPr="00F27394">
              <w:rPr>
                <w:rFonts w:asciiTheme="majorHAnsi" w:hAnsiTheme="majorHAnsi"/>
                <w:color w:val="99FFFF"/>
                <w:sz w:val="16"/>
                <w:szCs w:val="16"/>
              </w:rPr>
              <w:t>=</w:t>
            </w:r>
            <w:r w:rsidRPr="00F27394">
              <w:rPr>
                <w:rFonts w:asciiTheme="majorHAnsi" w:hAnsiTheme="majorHAnsi"/>
                <w:color w:val="FFC58F"/>
                <w:sz w:val="16"/>
                <w:szCs w:val="16"/>
              </w:rPr>
              <w:t>12</w:t>
            </w:r>
            <w:r w:rsidRPr="00F27394">
              <w:rPr>
                <w:rFonts w:asciiTheme="majorHAnsi" w:hAnsiTheme="majorHAnsi"/>
                <w:color w:val="BBDAFF"/>
                <w:sz w:val="16"/>
                <w:szCs w:val="16"/>
              </w:rPr>
              <w:t>)</w:t>
            </w:r>
          </w:p>
          <w:p w14:paraId="553933AA"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0E7FED7B"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EBBBFF"/>
                <w:sz w:val="16"/>
                <w:szCs w:val="16"/>
              </w:rPr>
              <w:t>def</w:t>
            </w:r>
            <w:r w:rsidRPr="00F27394">
              <w:rPr>
                <w:rFonts w:asciiTheme="majorHAnsi" w:hAnsiTheme="majorHAnsi"/>
                <w:color w:val="FFFFFF"/>
                <w:sz w:val="16"/>
                <w:szCs w:val="16"/>
              </w:rPr>
              <w:t xml:space="preserve"> </w:t>
            </w:r>
            <w:r w:rsidRPr="00F27394">
              <w:rPr>
                <w:rFonts w:asciiTheme="majorHAnsi" w:hAnsiTheme="majorHAnsi"/>
                <w:color w:val="BBDAFF"/>
                <w:sz w:val="16"/>
                <w:szCs w:val="16"/>
              </w:rPr>
              <w:t>validateRecoveryPassword</w:t>
            </w:r>
            <w:r w:rsidRPr="00F27394">
              <w:rPr>
                <w:rFonts w:asciiTheme="majorHAnsi" w:hAnsiTheme="majorHAnsi"/>
                <w:color w:val="FFFFFF"/>
                <w:sz w:val="16"/>
                <w:szCs w:val="16"/>
              </w:rPr>
              <w:t>(</w:t>
            </w:r>
            <w:r w:rsidRPr="00F27394">
              <w:rPr>
                <w:rFonts w:asciiTheme="majorHAnsi" w:hAnsiTheme="majorHAnsi"/>
                <w:color w:val="FFC58F"/>
                <w:sz w:val="16"/>
                <w:szCs w:val="16"/>
              </w:rPr>
              <w:t>self</w:t>
            </w:r>
            <w:r w:rsidRPr="00F27394">
              <w:rPr>
                <w:rFonts w:asciiTheme="majorHAnsi" w:hAnsiTheme="majorHAnsi"/>
                <w:color w:val="FFFFFF"/>
                <w:sz w:val="16"/>
                <w:szCs w:val="16"/>
              </w:rPr>
              <w:t>):</w:t>
            </w:r>
          </w:p>
          <w:p w14:paraId="5CC650AA"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check</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logonDBHandler</w:t>
            </w:r>
            <w:r w:rsidRPr="00F27394">
              <w:rPr>
                <w:rFonts w:asciiTheme="majorHAnsi" w:hAnsiTheme="majorHAnsi"/>
                <w:color w:val="BBDAFF"/>
                <w:sz w:val="16"/>
                <w:szCs w:val="16"/>
              </w:rPr>
              <w:t>()</w:t>
            </w:r>
          </w:p>
          <w:p w14:paraId="3F11607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check</w:t>
            </w:r>
            <w:r w:rsidRPr="00F27394">
              <w:rPr>
                <w:rFonts w:asciiTheme="majorHAnsi" w:hAnsiTheme="majorHAnsi"/>
                <w:color w:val="FFFFFF"/>
                <w:sz w:val="16"/>
                <w:szCs w:val="16"/>
              </w:rPr>
              <w:t>.</w:t>
            </w:r>
            <w:r w:rsidRPr="00F27394">
              <w:rPr>
                <w:rFonts w:asciiTheme="majorHAnsi" w:hAnsiTheme="majorHAnsi"/>
                <w:color w:val="BBDAFF"/>
                <w:sz w:val="16"/>
                <w:szCs w:val="16"/>
              </w:rPr>
              <w:t>initializeDatabase()</w:t>
            </w:r>
          </w:p>
          <w:p w14:paraId="18ADFBB0"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p>
          <w:p w14:paraId="659D559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EBBBFF"/>
                <w:sz w:val="16"/>
                <w:szCs w:val="16"/>
              </w:rPr>
              <w:t>if</w:t>
            </w:r>
            <w:r w:rsidRPr="00F27394">
              <w:rPr>
                <w:rFonts w:asciiTheme="majorHAnsi" w:hAnsiTheme="majorHAnsi"/>
                <w:color w:val="FFFFFF"/>
                <w:sz w:val="16"/>
                <w:szCs w:val="16"/>
              </w:rPr>
              <w:t xml:space="preserve"> </w:t>
            </w:r>
            <w:r w:rsidRPr="00F27394">
              <w:rPr>
                <w:rFonts w:asciiTheme="majorHAnsi" w:hAnsiTheme="majorHAnsi"/>
                <w:color w:val="FF9DA4"/>
                <w:sz w:val="16"/>
                <w:szCs w:val="16"/>
              </w:rPr>
              <w:t>check</w:t>
            </w:r>
            <w:r w:rsidRPr="00F27394">
              <w:rPr>
                <w:rFonts w:asciiTheme="majorHAnsi" w:hAnsiTheme="majorHAnsi"/>
                <w:color w:val="FFFFFF"/>
                <w:sz w:val="16"/>
                <w:szCs w:val="16"/>
              </w:rPr>
              <w:t>.</w:t>
            </w:r>
            <w:r w:rsidRPr="00F27394">
              <w:rPr>
                <w:rFonts w:asciiTheme="majorHAnsi" w:hAnsiTheme="majorHAnsi"/>
                <w:color w:val="BBDAFF"/>
                <w:sz w:val="16"/>
                <w:szCs w:val="16"/>
              </w:rPr>
              <w:t>validateRecoveryCode(</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userEntry</w:t>
            </w:r>
            <w:r w:rsidRPr="00F27394">
              <w:rPr>
                <w:rFonts w:asciiTheme="majorHAnsi" w:hAnsiTheme="majorHAnsi"/>
                <w:color w:val="BBDAFF"/>
                <w:sz w:val="16"/>
                <w:szCs w:val="16"/>
              </w:rPr>
              <w:t xml:space="preserve">.get(), </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leftHandRCEntry</w:t>
            </w:r>
            <w:r w:rsidRPr="00F27394">
              <w:rPr>
                <w:rFonts w:asciiTheme="majorHAnsi" w:hAnsiTheme="majorHAnsi"/>
                <w:color w:val="BBDAFF"/>
                <w:sz w:val="16"/>
                <w:szCs w:val="16"/>
              </w:rPr>
              <w:t xml:space="preserve">.get(), </w:t>
            </w:r>
            <w:r w:rsidRPr="00F27394">
              <w:rPr>
                <w:rFonts w:asciiTheme="majorHAnsi" w:hAnsiTheme="majorHAnsi"/>
                <w:color w:val="FFC58F"/>
                <w:sz w:val="16"/>
                <w:szCs w:val="16"/>
              </w:rPr>
              <w:t>self</w:t>
            </w:r>
            <w:r w:rsidRPr="00F27394">
              <w:rPr>
                <w:rFonts w:asciiTheme="majorHAnsi" w:hAnsiTheme="majorHAnsi"/>
                <w:color w:val="BBDAFF"/>
                <w:sz w:val="16"/>
                <w:szCs w:val="16"/>
              </w:rPr>
              <w:t>.</w:t>
            </w:r>
            <w:r w:rsidRPr="00F27394">
              <w:rPr>
                <w:rFonts w:asciiTheme="majorHAnsi" w:hAnsiTheme="majorHAnsi"/>
                <w:color w:val="FF9DA4"/>
                <w:sz w:val="16"/>
                <w:szCs w:val="16"/>
              </w:rPr>
              <w:t>rightHandRCEntry</w:t>
            </w:r>
            <w:r w:rsidRPr="00F27394">
              <w:rPr>
                <w:rFonts w:asciiTheme="majorHAnsi" w:hAnsiTheme="majorHAnsi"/>
                <w:color w:val="BBDAFF"/>
                <w:sz w:val="16"/>
                <w:szCs w:val="16"/>
              </w:rPr>
              <w:t>.get())</w:t>
            </w:r>
            <w:r w:rsidRPr="00F27394">
              <w:rPr>
                <w:rFonts w:asciiTheme="majorHAnsi" w:hAnsiTheme="majorHAnsi"/>
                <w:color w:val="FFFFFF"/>
                <w:sz w:val="16"/>
                <w:szCs w:val="16"/>
              </w:rPr>
              <w:t>:</w:t>
            </w:r>
          </w:p>
          <w:p w14:paraId="5FE98D12"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tempPass</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9DA4"/>
                <w:sz w:val="16"/>
                <w:szCs w:val="16"/>
              </w:rPr>
              <w:t>check</w:t>
            </w:r>
            <w:r w:rsidRPr="00F27394">
              <w:rPr>
                <w:rFonts w:asciiTheme="majorHAnsi" w:hAnsiTheme="majorHAnsi"/>
                <w:color w:val="FFFFFF"/>
                <w:sz w:val="16"/>
                <w:szCs w:val="16"/>
              </w:rPr>
              <w:t>.</w:t>
            </w:r>
            <w:r w:rsidRPr="00F27394">
              <w:rPr>
                <w:rFonts w:asciiTheme="majorHAnsi" w:hAnsiTheme="majorHAnsi"/>
                <w:color w:val="BBDAFF"/>
                <w:sz w:val="16"/>
                <w:szCs w:val="16"/>
              </w:rPr>
              <w:t>genTempPass()</w:t>
            </w:r>
          </w:p>
          <w:p w14:paraId="1DD5D81D"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BBDAFF"/>
                <w:sz w:val="16"/>
                <w:szCs w:val="16"/>
              </w:rPr>
              <w:t>print(</w:t>
            </w:r>
            <w:r w:rsidRPr="00F27394">
              <w:rPr>
                <w:rFonts w:asciiTheme="majorHAnsi" w:hAnsiTheme="majorHAnsi"/>
                <w:color w:val="EBBBFF"/>
                <w:sz w:val="16"/>
                <w:szCs w:val="16"/>
              </w:rPr>
              <w:t>f</w:t>
            </w:r>
            <w:r w:rsidRPr="00F27394">
              <w:rPr>
                <w:rFonts w:asciiTheme="majorHAnsi" w:hAnsiTheme="majorHAnsi"/>
                <w:color w:val="D1F1A9"/>
                <w:sz w:val="16"/>
                <w:szCs w:val="16"/>
              </w:rPr>
              <w:t xml:space="preserve">"Temporary password: </w:t>
            </w:r>
            <w:r w:rsidRPr="00F27394">
              <w:rPr>
                <w:rFonts w:asciiTheme="majorHAnsi" w:hAnsiTheme="majorHAnsi"/>
                <w:color w:val="FFC58F"/>
                <w:sz w:val="16"/>
                <w:szCs w:val="16"/>
              </w:rPr>
              <w:t>{</w:t>
            </w:r>
            <w:r w:rsidRPr="00F27394">
              <w:rPr>
                <w:rFonts w:asciiTheme="majorHAnsi" w:hAnsiTheme="majorHAnsi"/>
                <w:color w:val="FF9DA4"/>
                <w:sz w:val="16"/>
                <w:szCs w:val="16"/>
              </w:rPr>
              <w:t>tempPass</w:t>
            </w:r>
            <w:r w:rsidRPr="00F27394">
              <w:rPr>
                <w:rFonts w:asciiTheme="majorHAnsi" w:hAnsiTheme="majorHAnsi"/>
                <w:color w:val="FFC58F"/>
                <w:sz w:val="16"/>
                <w:szCs w:val="16"/>
              </w:rPr>
              <w:t>}</w:t>
            </w:r>
            <w:r w:rsidRPr="00F27394">
              <w:rPr>
                <w:rFonts w:asciiTheme="majorHAnsi" w:hAnsiTheme="majorHAnsi"/>
                <w:color w:val="D1F1A9"/>
                <w:sz w:val="16"/>
                <w:szCs w:val="16"/>
              </w:rPr>
              <w:t xml:space="preserve"> - use this password to create a new password"</w:t>
            </w:r>
            <w:r w:rsidRPr="00F27394">
              <w:rPr>
                <w:rFonts w:asciiTheme="majorHAnsi" w:hAnsiTheme="majorHAnsi"/>
                <w:color w:val="BBDAFF"/>
                <w:sz w:val="16"/>
                <w:szCs w:val="16"/>
              </w:rPr>
              <w:t>)</w:t>
            </w:r>
          </w:p>
          <w:p w14:paraId="2FD08B94"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message</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popUpWindow</w:t>
            </w:r>
            <w:r w:rsidRPr="00F27394">
              <w:rPr>
                <w:rFonts w:asciiTheme="majorHAnsi" w:hAnsiTheme="majorHAnsi"/>
                <w:color w:val="BBDAFF"/>
                <w:sz w:val="16"/>
                <w:szCs w:val="16"/>
              </w:rPr>
              <w:t>(</w:t>
            </w:r>
            <w:r w:rsidRPr="00F27394">
              <w:rPr>
                <w:rFonts w:asciiTheme="majorHAnsi" w:hAnsiTheme="majorHAnsi"/>
                <w:color w:val="EBBBFF"/>
                <w:sz w:val="16"/>
                <w:szCs w:val="16"/>
              </w:rPr>
              <w:t>f</w:t>
            </w:r>
            <w:r w:rsidRPr="00F27394">
              <w:rPr>
                <w:rFonts w:asciiTheme="majorHAnsi" w:hAnsiTheme="majorHAnsi"/>
                <w:color w:val="D1F1A9"/>
                <w:sz w:val="16"/>
                <w:szCs w:val="16"/>
              </w:rPr>
              <w:t xml:space="preserve">"Temporary password: </w:t>
            </w:r>
            <w:r w:rsidRPr="00F27394">
              <w:rPr>
                <w:rFonts w:asciiTheme="majorHAnsi" w:hAnsiTheme="majorHAnsi"/>
                <w:color w:val="FFC58F"/>
                <w:sz w:val="16"/>
                <w:szCs w:val="16"/>
              </w:rPr>
              <w:t>{</w:t>
            </w:r>
            <w:r w:rsidRPr="00F27394">
              <w:rPr>
                <w:rFonts w:asciiTheme="majorHAnsi" w:hAnsiTheme="majorHAnsi"/>
                <w:color w:val="FF9DA4"/>
                <w:sz w:val="16"/>
                <w:szCs w:val="16"/>
              </w:rPr>
              <w:t>tempPass</w:t>
            </w:r>
            <w:r w:rsidRPr="00F27394">
              <w:rPr>
                <w:rFonts w:asciiTheme="majorHAnsi" w:hAnsiTheme="majorHAnsi"/>
                <w:color w:val="FFC58F"/>
                <w:sz w:val="16"/>
                <w:szCs w:val="16"/>
              </w:rPr>
              <w:t>}</w:t>
            </w:r>
            <w:r w:rsidRPr="00F27394">
              <w:rPr>
                <w:rFonts w:asciiTheme="majorHAnsi" w:hAnsiTheme="majorHAnsi"/>
                <w:color w:val="D1F1A9"/>
                <w:sz w:val="16"/>
                <w:szCs w:val="16"/>
              </w:rPr>
              <w:t>"</w:t>
            </w:r>
            <w:r w:rsidRPr="00F27394">
              <w:rPr>
                <w:rFonts w:asciiTheme="majorHAnsi" w:hAnsiTheme="majorHAnsi"/>
                <w:color w:val="BBDAFF"/>
                <w:sz w:val="16"/>
                <w:szCs w:val="16"/>
              </w:rPr>
              <w:t>)</w:t>
            </w:r>
          </w:p>
          <w:p w14:paraId="6E878BB2"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message</w:t>
            </w:r>
            <w:r w:rsidRPr="00F27394">
              <w:rPr>
                <w:rFonts w:asciiTheme="majorHAnsi" w:hAnsiTheme="majorHAnsi"/>
                <w:color w:val="FFFFFF"/>
                <w:sz w:val="16"/>
                <w:szCs w:val="16"/>
              </w:rPr>
              <w:t>.</w:t>
            </w:r>
            <w:r w:rsidRPr="00F27394">
              <w:rPr>
                <w:rFonts w:asciiTheme="majorHAnsi" w:hAnsiTheme="majorHAnsi"/>
                <w:color w:val="BBDAFF"/>
                <w:sz w:val="16"/>
                <w:szCs w:val="16"/>
              </w:rPr>
              <w:t>create()</w:t>
            </w:r>
          </w:p>
          <w:p w14:paraId="6107312F"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BBDAFF"/>
                <w:sz w:val="16"/>
                <w:szCs w:val="16"/>
              </w:rPr>
              <w:t>on_closing()</w:t>
            </w:r>
          </w:p>
          <w:p w14:paraId="6BF6CC49"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7285B7"/>
                <w:sz w:val="16"/>
                <w:szCs w:val="16"/>
              </w:rPr>
              <w:t># you now need to generate a new recovery code. this code is not displayed to the user, rather emailed, as a form of security.</w:t>
            </w:r>
          </w:p>
          <w:p w14:paraId="76080227"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changePasswordWin</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BBDAFF"/>
                <w:sz w:val="16"/>
                <w:szCs w:val="16"/>
              </w:rPr>
              <w:t>changePassword(</w:t>
            </w:r>
            <w:r w:rsidRPr="00F27394">
              <w:rPr>
                <w:rFonts w:asciiTheme="majorHAnsi" w:hAnsiTheme="majorHAnsi"/>
                <w:color w:val="FFC58F"/>
                <w:sz w:val="16"/>
                <w:szCs w:val="16"/>
              </w:rPr>
              <w:t>True</w:t>
            </w:r>
            <w:r w:rsidRPr="00F27394">
              <w:rPr>
                <w:rFonts w:asciiTheme="majorHAnsi" w:hAnsiTheme="majorHAnsi"/>
                <w:color w:val="BBDAFF"/>
                <w:sz w:val="16"/>
                <w:szCs w:val="16"/>
              </w:rPr>
              <w:t>)</w:t>
            </w:r>
          </w:p>
          <w:p w14:paraId="2C479944"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changePasswordWin</w:t>
            </w:r>
            <w:r w:rsidRPr="00F27394">
              <w:rPr>
                <w:rFonts w:asciiTheme="majorHAnsi" w:hAnsiTheme="majorHAnsi"/>
                <w:color w:val="FFFFFF"/>
                <w:sz w:val="16"/>
                <w:szCs w:val="16"/>
              </w:rPr>
              <w:t>.</w:t>
            </w:r>
            <w:r w:rsidRPr="00F27394">
              <w:rPr>
                <w:rFonts w:asciiTheme="majorHAnsi" w:hAnsiTheme="majorHAnsi"/>
                <w:color w:val="BBDAFF"/>
                <w:sz w:val="16"/>
                <w:szCs w:val="16"/>
              </w:rPr>
              <w:t>mainloop()</w:t>
            </w:r>
          </w:p>
          <w:p w14:paraId="51CF8C5C" w14:textId="77777777" w:rsidR="00F27394" w:rsidRPr="00F27394" w:rsidRDefault="00F27394" w:rsidP="00F27394">
            <w:pPr>
              <w:shd w:val="clear" w:color="auto" w:fill="002451"/>
              <w:spacing w:line="285" w:lineRule="atLeast"/>
              <w:rPr>
                <w:rFonts w:asciiTheme="majorHAnsi" w:hAnsiTheme="majorHAnsi"/>
                <w:color w:val="FFFFFF"/>
                <w:sz w:val="16"/>
                <w:szCs w:val="16"/>
              </w:rPr>
            </w:pPr>
          </w:p>
          <w:p w14:paraId="22488A47"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EBBBFF"/>
                <w:sz w:val="16"/>
                <w:szCs w:val="16"/>
              </w:rPr>
              <w:t>else</w:t>
            </w:r>
            <w:r w:rsidRPr="00F27394">
              <w:rPr>
                <w:rFonts w:asciiTheme="majorHAnsi" w:hAnsiTheme="majorHAnsi"/>
                <w:color w:val="FFFFFF"/>
                <w:sz w:val="16"/>
                <w:szCs w:val="16"/>
              </w:rPr>
              <w:t>:</w:t>
            </w:r>
          </w:p>
          <w:p w14:paraId="53ED8C00"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userEntry</w:t>
            </w:r>
            <w:r w:rsidRPr="00F27394">
              <w:rPr>
                <w:rFonts w:asciiTheme="majorHAnsi" w:hAnsiTheme="majorHAnsi"/>
                <w:color w:val="FFFFFF"/>
                <w:sz w:val="16"/>
                <w:szCs w:val="16"/>
              </w:rPr>
              <w:t>.</w:t>
            </w:r>
            <w:r w:rsidRPr="00F27394">
              <w:rPr>
                <w:rFonts w:asciiTheme="majorHAnsi" w:hAnsiTheme="majorHAnsi"/>
                <w:color w:val="BBDAFF"/>
                <w:sz w:val="16"/>
                <w:szCs w:val="16"/>
              </w:rPr>
              <w:t>configure(</w:t>
            </w:r>
            <w:r w:rsidRPr="00F27394">
              <w:rPr>
                <w:rFonts w:asciiTheme="majorHAnsi" w:hAnsiTheme="majorHAnsi"/>
                <w:color w:val="FFC58F"/>
                <w:sz w:val="16"/>
                <w:szCs w:val="16"/>
              </w:rPr>
              <w:t>text_color</w:t>
            </w:r>
            <w:r w:rsidRPr="00F27394">
              <w:rPr>
                <w:rFonts w:asciiTheme="majorHAnsi" w:hAnsiTheme="majorHAnsi"/>
                <w:color w:val="99FFFF"/>
                <w:sz w:val="16"/>
                <w:szCs w:val="16"/>
              </w:rPr>
              <w:t>=</w:t>
            </w:r>
            <w:r w:rsidRPr="00F27394">
              <w:rPr>
                <w:rFonts w:asciiTheme="majorHAnsi" w:hAnsiTheme="majorHAnsi"/>
                <w:color w:val="D1F1A9"/>
                <w:sz w:val="16"/>
                <w:szCs w:val="16"/>
              </w:rPr>
              <w:t>"red"</w:t>
            </w:r>
            <w:r w:rsidRPr="00F27394">
              <w:rPr>
                <w:rFonts w:asciiTheme="majorHAnsi" w:hAnsiTheme="majorHAnsi"/>
                <w:color w:val="BBDAFF"/>
                <w:sz w:val="16"/>
                <w:szCs w:val="16"/>
              </w:rPr>
              <w:t>)</w:t>
            </w:r>
          </w:p>
          <w:p w14:paraId="5B20BD6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leftHandRCEntry</w:t>
            </w:r>
            <w:r w:rsidRPr="00F27394">
              <w:rPr>
                <w:rFonts w:asciiTheme="majorHAnsi" w:hAnsiTheme="majorHAnsi"/>
                <w:color w:val="FFFFFF"/>
                <w:sz w:val="16"/>
                <w:szCs w:val="16"/>
              </w:rPr>
              <w:t>.</w:t>
            </w:r>
            <w:r w:rsidRPr="00F27394">
              <w:rPr>
                <w:rFonts w:asciiTheme="majorHAnsi" w:hAnsiTheme="majorHAnsi"/>
                <w:color w:val="BBDAFF"/>
                <w:sz w:val="16"/>
                <w:szCs w:val="16"/>
              </w:rPr>
              <w:t>configure(</w:t>
            </w:r>
            <w:r w:rsidRPr="00F27394">
              <w:rPr>
                <w:rFonts w:asciiTheme="majorHAnsi" w:hAnsiTheme="majorHAnsi"/>
                <w:color w:val="FFC58F"/>
                <w:sz w:val="16"/>
                <w:szCs w:val="16"/>
              </w:rPr>
              <w:t>text_color</w:t>
            </w:r>
            <w:r w:rsidRPr="00F27394">
              <w:rPr>
                <w:rFonts w:asciiTheme="majorHAnsi" w:hAnsiTheme="majorHAnsi"/>
                <w:color w:val="99FFFF"/>
                <w:sz w:val="16"/>
                <w:szCs w:val="16"/>
              </w:rPr>
              <w:t>=</w:t>
            </w:r>
            <w:r w:rsidRPr="00F27394">
              <w:rPr>
                <w:rFonts w:asciiTheme="majorHAnsi" w:hAnsiTheme="majorHAnsi"/>
                <w:color w:val="D1F1A9"/>
                <w:sz w:val="16"/>
                <w:szCs w:val="16"/>
              </w:rPr>
              <w:t>"red"</w:t>
            </w:r>
            <w:r w:rsidRPr="00F27394">
              <w:rPr>
                <w:rFonts w:asciiTheme="majorHAnsi" w:hAnsiTheme="majorHAnsi"/>
                <w:color w:val="BBDAFF"/>
                <w:sz w:val="16"/>
                <w:szCs w:val="16"/>
              </w:rPr>
              <w:t>)</w:t>
            </w:r>
          </w:p>
          <w:p w14:paraId="120F1DB8"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C58F"/>
                <w:sz w:val="16"/>
                <w:szCs w:val="16"/>
              </w:rPr>
              <w:t>self</w:t>
            </w:r>
            <w:r w:rsidRPr="00F27394">
              <w:rPr>
                <w:rFonts w:asciiTheme="majorHAnsi" w:hAnsiTheme="majorHAnsi"/>
                <w:color w:val="FFFFFF"/>
                <w:sz w:val="16"/>
                <w:szCs w:val="16"/>
              </w:rPr>
              <w:t>.</w:t>
            </w:r>
            <w:r w:rsidRPr="00F27394">
              <w:rPr>
                <w:rFonts w:asciiTheme="majorHAnsi" w:hAnsiTheme="majorHAnsi"/>
                <w:color w:val="FF9DA4"/>
                <w:sz w:val="16"/>
                <w:szCs w:val="16"/>
              </w:rPr>
              <w:t>rightHandRCEntry</w:t>
            </w:r>
            <w:r w:rsidRPr="00F27394">
              <w:rPr>
                <w:rFonts w:asciiTheme="majorHAnsi" w:hAnsiTheme="majorHAnsi"/>
                <w:color w:val="FFFFFF"/>
                <w:sz w:val="16"/>
                <w:szCs w:val="16"/>
              </w:rPr>
              <w:t>.</w:t>
            </w:r>
            <w:r w:rsidRPr="00F27394">
              <w:rPr>
                <w:rFonts w:asciiTheme="majorHAnsi" w:hAnsiTheme="majorHAnsi"/>
                <w:color w:val="BBDAFF"/>
                <w:sz w:val="16"/>
                <w:szCs w:val="16"/>
              </w:rPr>
              <w:t>configure(</w:t>
            </w:r>
            <w:r w:rsidRPr="00F27394">
              <w:rPr>
                <w:rFonts w:asciiTheme="majorHAnsi" w:hAnsiTheme="majorHAnsi"/>
                <w:color w:val="FFC58F"/>
                <w:sz w:val="16"/>
                <w:szCs w:val="16"/>
              </w:rPr>
              <w:t>text_color</w:t>
            </w:r>
            <w:r w:rsidRPr="00F27394">
              <w:rPr>
                <w:rFonts w:asciiTheme="majorHAnsi" w:hAnsiTheme="majorHAnsi"/>
                <w:color w:val="99FFFF"/>
                <w:sz w:val="16"/>
                <w:szCs w:val="16"/>
              </w:rPr>
              <w:t>=</w:t>
            </w:r>
            <w:r w:rsidRPr="00F27394">
              <w:rPr>
                <w:rFonts w:asciiTheme="majorHAnsi" w:hAnsiTheme="majorHAnsi"/>
                <w:color w:val="D1F1A9"/>
                <w:sz w:val="16"/>
                <w:szCs w:val="16"/>
              </w:rPr>
              <w:t>"red"</w:t>
            </w:r>
            <w:r w:rsidRPr="00F27394">
              <w:rPr>
                <w:rFonts w:asciiTheme="majorHAnsi" w:hAnsiTheme="majorHAnsi"/>
                <w:color w:val="BBDAFF"/>
                <w:sz w:val="16"/>
                <w:szCs w:val="16"/>
              </w:rPr>
              <w:t>)</w:t>
            </w:r>
          </w:p>
          <w:p w14:paraId="68F3D4A3"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message</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popUpWindow</w:t>
            </w:r>
            <w:r w:rsidRPr="00F27394">
              <w:rPr>
                <w:rFonts w:asciiTheme="majorHAnsi" w:hAnsiTheme="majorHAnsi"/>
                <w:color w:val="BBDAFF"/>
                <w:sz w:val="16"/>
                <w:szCs w:val="16"/>
              </w:rPr>
              <w:t>(</w:t>
            </w:r>
            <w:r w:rsidRPr="00F27394">
              <w:rPr>
                <w:rFonts w:asciiTheme="majorHAnsi" w:hAnsiTheme="majorHAnsi"/>
                <w:color w:val="D1F1A9"/>
                <w:sz w:val="16"/>
                <w:szCs w:val="16"/>
              </w:rPr>
              <w:t>"Incorrect information"</w:t>
            </w:r>
            <w:r w:rsidRPr="00F27394">
              <w:rPr>
                <w:rFonts w:asciiTheme="majorHAnsi" w:hAnsiTheme="majorHAnsi"/>
                <w:color w:val="BBDAFF"/>
                <w:sz w:val="16"/>
                <w:szCs w:val="16"/>
              </w:rPr>
              <w:t>)</w:t>
            </w:r>
          </w:p>
          <w:p w14:paraId="6D316547" w14:textId="77777777" w:rsidR="003A2B05"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w:t>
            </w:r>
            <w:r w:rsidR="003A2B05" w:rsidRPr="00F27394">
              <w:rPr>
                <w:rFonts w:asciiTheme="majorHAnsi" w:hAnsiTheme="majorHAnsi"/>
                <w:color w:val="FFFFFF"/>
                <w:sz w:val="16"/>
                <w:szCs w:val="16"/>
              </w:rPr>
              <w:t xml:space="preserve"> </w:t>
            </w:r>
            <w:r w:rsidR="003A2B05" w:rsidRPr="00F27394">
              <w:rPr>
                <w:rFonts w:asciiTheme="majorHAnsi" w:hAnsiTheme="majorHAnsi"/>
                <w:color w:val="FF9DA4"/>
                <w:sz w:val="16"/>
                <w:szCs w:val="16"/>
              </w:rPr>
              <w:t>message</w:t>
            </w:r>
            <w:r w:rsidR="003A2B05" w:rsidRPr="00F27394">
              <w:rPr>
                <w:rFonts w:asciiTheme="majorHAnsi" w:hAnsiTheme="majorHAnsi"/>
                <w:color w:val="FFFFFF"/>
                <w:sz w:val="16"/>
                <w:szCs w:val="16"/>
              </w:rPr>
              <w:t>.</w:t>
            </w:r>
            <w:r w:rsidR="003A2B05" w:rsidRPr="00F27394">
              <w:rPr>
                <w:rFonts w:asciiTheme="majorHAnsi" w:hAnsiTheme="majorHAnsi"/>
                <w:color w:val="BBDAFF"/>
                <w:sz w:val="16"/>
                <w:szCs w:val="16"/>
              </w:rPr>
              <w:t>create()</w:t>
            </w:r>
          </w:p>
          <w:p w14:paraId="1B073C7F" w14:textId="77777777" w:rsidR="003A2B05" w:rsidRPr="00F27394" w:rsidRDefault="003A2B05" w:rsidP="00F27394">
            <w:pPr>
              <w:shd w:val="clear" w:color="auto" w:fill="002451"/>
              <w:spacing w:line="285" w:lineRule="atLeast"/>
              <w:rPr>
                <w:rFonts w:asciiTheme="majorHAnsi" w:hAnsiTheme="majorHAnsi"/>
                <w:color w:val="FFFFFF"/>
                <w:sz w:val="16"/>
                <w:szCs w:val="16"/>
              </w:rPr>
            </w:pPr>
          </w:p>
          <w:p w14:paraId="7FA89698" w14:textId="77777777" w:rsidR="003A2B05" w:rsidRPr="00F27394" w:rsidRDefault="003A2B05"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EBBBFF"/>
                <w:sz w:val="16"/>
                <w:szCs w:val="16"/>
              </w:rPr>
              <w:t>if</w:t>
            </w:r>
            <w:r w:rsidRPr="00F27394">
              <w:rPr>
                <w:rFonts w:asciiTheme="majorHAnsi" w:hAnsiTheme="majorHAnsi"/>
                <w:color w:val="FFFFFF"/>
                <w:sz w:val="16"/>
                <w:szCs w:val="16"/>
              </w:rPr>
              <w:t xml:space="preserve"> </w:t>
            </w:r>
            <w:r w:rsidRPr="00F27394">
              <w:rPr>
                <w:rFonts w:asciiTheme="majorHAnsi" w:hAnsiTheme="majorHAnsi"/>
                <w:color w:val="FF9DA4"/>
                <w:sz w:val="16"/>
                <w:szCs w:val="16"/>
              </w:rPr>
              <w:t>__name__</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D1F1A9"/>
                <w:sz w:val="16"/>
                <w:szCs w:val="16"/>
              </w:rPr>
              <w:t>"__main__"</w:t>
            </w:r>
            <w:r w:rsidRPr="00F27394">
              <w:rPr>
                <w:rFonts w:asciiTheme="majorHAnsi" w:hAnsiTheme="majorHAnsi"/>
                <w:color w:val="FFFFFF"/>
                <w:sz w:val="16"/>
                <w:szCs w:val="16"/>
              </w:rPr>
              <w:t>:</w:t>
            </w:r>
          </w:p>
          <w:p w14:paraId="01A649D9"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test</w:t>
            </w:r>
            <w:r w:rsidRPr="00F27394">
              <w:rPr>
                <w:rFonts w:asciiTheme="majorHAnsi" w:hAnsiTheme="majorHAnsi"/>
                <w:color w:val="FFFFFF"/>
                <w:sz w:val="16"/>
                <w:szCs w:val="16"/>
              </w:rPr>
              <w:t xml:space="preserve"> </w:t>
            </w:r>
            <w:r w:rsidRPr="00F27394">
              <w:rPr>
                <w:rFonts w:asciiTheme="majorHAnsi" w:hAnsiTheme="majorHAnsi"/>
                <w:color w:val="99FFFF"/>
                <w:sz w:val="16"/>
                <w:szCs w:val="16"/>
              </w:rPr>
              <w:t>=</w:t>
            </w:r>
            <w:r w:rsidRPr="00F27394">
              <w:rPr>
                <w:rFonts w:asciiTheme="majorHAnsi" w:hAnsiTheme="majorHAnsi"/>
                <w:color w:val="FFFFFF"/>
                <w:sz w:val="16"/>
                <w:szCs w:val="16"/>
              </w:rPr>
              <w:t xml:space="preserve"> </w:t>
            </w:r>
            <w:r w:rsidRPr="00F27394">
              <w:rPr>
                <w:rFonts w:asciiTheme="majorHAnsi" w:hAnsiTheme="majorHAnsi"/>
                <w:color w:val="FFEEAD"/>
                <w:sz w:val="16"/>
                <w:szCs w:val="16"/>
              </w:rPr>
              <w:t>forgotPassword</w:t>
            </w:r>
            <w:r w:rsidRPr="00F27394">
              <w:rPr>
                <w:rFonts w:asciiTheme="majorHAnsi" w:hAnsiTheme="majorHAnsi"/>
                <w:color w:val="BBDAFF"/>
                <w:sz w:val="16"/>
                <w:szCs w:val="16"/>
              </w:rPr>
              <w:t>()</w:t>
            </w:r>
          </w:p>
          <w:p w14:paraId="636BAA6D" w14:textId="77777777" w:rsidR="00F27394" w:rsidRPr="00F27394" w:rsidRDefault="00F27394" w:rsidP="00F27394">
            <w:pPr>
              <w:shd w:val="clear" w:color="auto" w:fill="002451"/>
              <w:spacing w:line="285" w:lineRule="atLeast"/>
              <w:rPr>
                <w:rFonts w:asciiTheme="majorHAnsi" w:hAnsiTheme="majorHAnsi"/>
                <w:color w:val="FFFFFF"/>
                <w:sz w:val="16"/>
                <w:szCs w:val="16"/>
              </w:rPr>
            </w:pPr>
            <w:r w:rsidRPr="00F27394">
              <w:rPr>
                <w:rFonts w:asciiTheme="majorHAnsi" w:hAnsiTheme="majorHAnsi"/>
                <w:color w:val="FFFFFF"/>
                <w:sz w:val="16"/>
                <w:szCs w:val="16"/>
              </w:rPr>
              <w:t xml:space="preserve">    </w:t>
            </w:r>
            <w:r w:rsidRPr="00F27394">
              <w:rPr>
                <w:rFonts w:asciiTheme="majorHAnsi" w:hAnsiTheme="majorHAnsi"/>
                <w:color w:val="FF9DA4"/>
                <w:sz w:val="16"/>
                <w:szCs w:val="16"/>
              </w:rPr>
              <w:t>test</w:t>
            </w:r>
            <w:r w:rsidRPr="00F27394">
              <w:rPr>
                <w:rFonts w:asciiTheme="majorHAnsi" w:hAnsiTheme="majorHAnsi"/>
                <w:color w:val="FFFFFF"/>
                <w:sz w:val="16"/>
                <w:szCs w:val="16"/>
              </w:rPr>
              <w:t>.</w:t>
            </w:r>
            <w:r w:rsidRPr="00F27394">
              <w:rPr>
                <w:rFonts w:asciiTheme="majorHAnsi" w:hAnsiTheme="majorHAnsi"/>
                <w:color w:val="BBDAFF"/>
                <w:sz w:val="16"/>
                <w:szCs w:val="16"/>
              </w:rPr>
              <w:t>mainloop()</w:t>
            </w:r>
          </w:p>
          <w:p w14:paraId="52391BF2" w14:textId="36F21BF0" w:rsidR="00C96AE1" w:rsidRPr="00F27394" w:rsidRDefault="00C96AE1" w:rsidP="00C96AE1">
            <w:pPr>
              <w:shd w:val="clear" w:color="auto" w:fill="002451"/>
              <w:spacing w:line="270" w:lineRule="atLeast"/>
              <w:rPr>
                <w:rFonts w:asciiTheme="majorHAnsi" w:hAnsiTheme="majorHAnsi" w:cs="Menlo"/>
                <w:color w:val="FFFFFF"/>
                <w:sz w:val="16"/>
                <w:szCs w:val="16"/>
              </w:rPr>
            </w:pPr>
          </w:p>
        </w:tc>
      </w:tr>
    </w:tbl>
    <w:p w14:paraId="69FE30EB"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3402"/>
        <w:gridCol w:w="2694"/>
      </w:tblGrid>
      <w:tr w:rsidR="001C48B1" w:rsidRPr="005E792C" w14:paraId="3731A63D" w14:textId="77777777" w:rsidTr="00260D82">
        <w:tc>
          <w:tcPr>
            <w:tcW w:w="4678" w:type="dxa"/>
            <w:shd w:val="clear" w:color="auto" w:fill="BFBFBF" w:themeFill="background1" w:themeFillShade="BF"/>
          </w:tcPr>
          <w:p w14:paraId="153019A5" w14:textId="46EEC5C4" w:rsidR="00606ED8" w:rsidRPr="005E792C" w:rsidRDefault="00194EF0" w:rsidP="008B065F">
            <w:pPr>
              <w:rPr>
                <w:rFonts w:asciiTheme="minorHAnsi" w:hAnsiTheme="minorHAnsi"/>
                <w:sz w:val="18"/>
                <w:szCs w:val="18"/>
              </w:rPr>
            </w:pPr>
            <w:bookmarkStart w:id="87" w:name="loginProcess"/>
            <w:r w:rsidRPr="00194EF0">
              <w:rPr>
                <w:rFonts w:asciiTheme="minorHAnsi" w:hAnsiTheme="minorHAnsi"/>
                <w:sz w:val="18"/>
                <w:szCs w:val="18"/>
              </w:rPr>
              <w:t>loginProcess</w:t>
            </w:r>
            <w:bookmarkEnd w:id="87"/>
            <w:r w:rsidR="00606ED8" w:rsidRPr="005E792C">
              <w:rPr>
                <w:rFonts w:asciiTheme="minorHAnsi" w:hAnsiTheme="minorHAnsi"/>
                <w:sz w:val="18"/>
                <w:szCs w:val="18"/>
              </w:rPr>
              <w:t>.py –</w:t>
            </w:r>
            <w:r>
              <w:rPr>
                <w:rFonts w:asciiTheme="minorHAnsi" w:hAnsiTheme="minorHAnsi"/>
                <w:sz w:val="18"/>
                <w:szCs w:val="18"/>
              </w:rPr>
              <w:t xml:space="preserve"> login process</w:t>
            </w:r>
            <w:r w:rsidR="00606ED8">
              <w:rPr>
                <w:rFonts w:asciiTheme="minorHAnsi" w:hAnsiTheme="minorHAnsi"/>
                <w:sz w:val="18"/>
                <w:szCs w:val="18"/>
              </w:rPr>
              <w:t xml:space="preserve"> UI &amp; functionality</w:t>
            </w:r>
          </w:p>
        </w:tc>
        <w:tc>
          <w:tcPr>
            <w:tcW w:w="3402" w:type="dxa"/>
            <w:shd w:val="clear" w:color="auto" w:fill="BFBFBF" w:themeFill="background1" w:themeFillShade="BF"/>
          </w:tcPr>
          <w:p w14:paraId="71549C44" w14:textId="1D14B4CB" w:rsidR="00606ED8" w:rsidRPr="00E312CA" w:rsidRDefault="00606ED8" w:rsidP="008B065F">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E312CA">
              <w:rPr>
                <w:rFonts w:asciiTheme="minorHAnsi" w:hAnsiTheme="minorHAnsi"/>
                <w:b/>
                <w:bCs/>
                <w:sz w:val="18"/>
                <w:szCs w:val="18"/>
              </w:rPr>
              <w:t>M10, M10A, M10B</w:t>
            </w:r>
          </w:p>
        </w:tc>
        <w:tc>
          <w:tcPr>
            <w:tcW w:w="2694" w:type="dxa"/>
            <w:shd w:val="clear" w:color="auto" w:fill="BFBFBF" w:themeFill="background1" w:themeFillShade="BF"/>
          </w:tcPr>
          <w:p w14:paraId="55FBC7ED" w14:textId="77777777" w:rsidR="00606ED8" w:rsidRPr="005E792C" w:rsidRDefault="00606ED8" w:rsidP="008B065F">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194EF0" w:rsidRPr="00A13BE2" w14:paraId="390A9DB2" w14:textId="77777777" w:rsidTr="00194EF0">
        <w:tc>
          <w:tcPr>
            <w:tcW w:w="10774" w:type="dxa"/>
            <w:gridSpan w:val="3"/>
            <w:shd w:val="clear" w:color="auto" w:fill="auto"/>
          </w:tcPr>
          <w:p w14:paraId="73D6327A"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p>
          <w:p w14:paraId="7B5B6901"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from</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dbHandling</w:t>
            </w:r>
            <w:r w:rsidRPr="00A13BE2">
              <w:rPr>
                <w:rFonts w:asciiTheme="majorHAnsi" w:hAnsiTheme="majorHAnsi"/>
                <w:color w:val="FFFFFF"/>
                <w:sz w:val="16"/>
                <w:szCs w:val="16"/>
              </w:rPr>
              <w:t>.</w:t>
            </w:r>
            <w:r w:rsidRPr="00A13BE2">
              <w:rPr>
                <w:rFonts w:asciiTheme="majorHAnsi" w:hAnsiTheme="majorHAnsi"/>
                <w:color w:val="FFEEAD"/>
                <w:sz w:val="16"/>
                <w:szCs w:val="16"/>
              </w:rPr>
              <w:t>logonDBHandler</w:t>
            </w:r>
            <w:r w:rsidRPr="00A13BE2">
              <w:rPr>
                <w:rFonts w:asciiTheme="majorHAnsi" w:hAnsiTheme="majorHAnsi"/>
                <w:color w:val="FFFFFF"/>
                <w:sz w:val="16"/>
                <w:szCs w:val="16"/>
              </w:rPr>
              <w:t xml:space="preserve"> </w:t>
            </w: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p>
          <w:p w14:paraId="7CD840C6"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from</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processes</w:t>
            </w:r>
            <w:r w:rsidRPr="00A13BE2">
              <w:rPr>
                <w:rFonts w:asciiTheme="majorHAnsi" w:hAnsiTheme="majorHAnsi"/>
                <w:color w:val="FFFFFF"/>
                <w:sz w:val="16"/>
                <w:szCs w:val="16"/>
              </w:rPr>
              <w:t>.</w:t>
            </w:r>
            <w:r w:rsidRPr="00A13BE2">
              <w:rPr>
                <w:rFonts w:asciiTheme="majorHAnsi" w:hAnsiTheme="majorHAnsi"/>
                <w:color w:val="FFEEAD"/>
                <w:sz w:val="16"/>
                <w:szCs w:val="16"/>
              </w:rPr>
              <w:t>changePassword</w:t>
            </w:r>
            <w:r w:rsidRPr="00A13BE2">
              <w:rPr>
                <w:rFonts w:asciiTheme="majorHAnsi" w:hAnsiTheme="majorHAnsi"/>
                <w:color w:val="FFFFFF"/>
                <w:sz w:val="16"/>
                <w:szCs w:val="16"/>
              </w:rPr>
              <w:t xml:space="preserve"> </w:t>
            </w: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p>
          <w:p w14:paraId="0F39DE0C"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from</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processes</w:t>
            </w:r>
            <w:r w:rsidRPr="00A13BE2">
              <w:rPr>
                <w:rFonts w:asciiTheme="majorHAnsi" w:hAnsiTheme="majorHAnsi"/>
                <w:color w:val="FFFFFF"/>
                <w:sz w:val="16"/>
                <w:szCs w:val="16"/>
              </w:rPr>
              <w:t>.</w:t>
            </w:r>
            <w:r w:rsidRPr="00A13BE2">
              <w:rPr>
                <w:rFonts w:asciiTheme="majorHAnsi" w:hAnsiTheme="majorHAnsi"/>
                <w:color w:val="FFEEAD"/>
                <w:sz w:val="16"/>
                <w:szCs w:val="16"/>
              </w:rPr>
              <w:t>windowSuperClass</w:t>
            </w:r>
            <w:r w:rsidRPr="00A13BE2">
              <w:rPr>
                <w:rFonts w:asciiTheme="majorHAnsi" w:hAnsiTheme="majorHAnsi"/>
                <w:color w:val="FFFFFF"/>
                <w:sz w:val="16"/>
                <w:szCs w:val="16"/>
              </w:rPr>
              <w:t xml:space="preserve"> </w:t>
            </w: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superWindow</w:t>
            </w:r>
          </w:p>
          <w:p w14:paraId="3A083E6A"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from</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mainApp</w:t>
            </w:r>
            <w:r w:rsidRPr="00A13BE2">
              <w:rPr>
                <w:rFonts w:asciiTheme="majorHAnsi" w:hAnsiTheme="majorHAnsi"/>
                <w:color w:val="FFFFFF"/>
                <w:sz w:val="16"/>
                <w:szCs w:val="16"/>
              </w:rPr>
              <w:t xml:space="preserve"> </w:t>
            </w: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p>
          <w:p w14:paraId="694F29FE"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from</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time</w:t>
            </w:r>
            <w:r w:rsidRPr="00A13BE2">
              <w:rPr>
                <w:rFonts w:asciiTheme="majorHAnsi" w:hAnsiTheme="majorHAnsi"/>
                <w:color w:val="FFFFFF"/>
                <w:sz w:val="16"/>
                <w:szCs w:val="16"/>
              </w:rPr>
              <w:t xml:space="preserve"> </w:t>
            </w: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sleep</w:t>
            </w:r>
          </w:p>
          <w:p w14:paraId="1D0AEC0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from</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processes</w:t>
            </w:r>
            <w:r w:rsidRPr="00A13BE2">
              <w:rPr>
                <w:rFonts w:asciiTheme="majorHAnsi" w:hAnsiTheme="majorHAnsi"/>
                <w:color w:val="FFFFFF"/>
                <w:sz w:val="16"/>
                <w:szCs w:val="16"/>
              </w:rPr>
              <w:t>.</w:t>
            </w:r>
            <w:r w:rsidRPr="00A13BE2">
              <w:rPr>
                <w:rFonts w:asciiTheme="majorHAnsi" w:hAnsiTheme="majorHAnsi"/>
                <w:color w:val="FFEEAD"/>
                <w:sz w:val="16"/>
                <w:szCs w:val="16"/>
              </w:rPr>
              <w:t>stockLevelChecker</w:t>
            </w:r>
            <w:r w:rsidRPr="00A13BE2">
              <w:rPr>
                <w:rFonts w:asciiTheme="majorHAnsi" w:hAnsiTheme="majorHAnsi"/>
                <w:color w:val="FFFFFF"/>
                <w:sz w:val="16"/>
                <w:szCs w:val="16"/>
              </w:rPr>
              <w:t xml:space="preserve"> </w:t>
            </w:r>
            <w:r w:rsidRPr="00A13BE2">
              <w:rPr>
                <w:rFonts w:asciiTheme="majorHAnsi" w:hAnsiTheme="majorHAnsi"/>
                <w:color w:val="EBBBFF"/>
                <w:sz w:val="16"/>
                <w:szCs w:val="16"/>
              </w:rPr>
              <w:t>import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CheckStockCount</w:t>
            </w:r>
          </w:p>
          <w:p w14:paraId="470DEB49" w14:textId="77777777" w:rsidR="00A00E38" w:rsidRPr="00A13BE2" w:rsidRDefault="00A00E38" w:rsidP="00A13BE2">
            <w:pPr>
              <w:shd w:val="clear" w:color="auto" w:fill="002451"/>
              <w:spacing w:line="285" w:lineRule="atLeast"/>
              <w:rPr>
                <w:rFonts w:asciiTheme="majorHAnsi" w:hAnsiTheme="majorHAnsi"/>
                <w:color w:val="FFFFFF"/>
                <w:sz w:val="16"/>
                <w:szCs w:val="16"/>
              </w:rPr>
            </w:pPr>
          </w:p>
          <w:p w14:paraId="7C083D70"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BBDAFF"/>
                <w:sz w:val="16"/>
                <w:szCs w:val="16"/>
              </w:rPr>
              <w:t>set_default_color_theme(</w:t>
            </w:r>
            <w:r w:rsidRPr="00A13BE2">
              <w:rPr>
                <w:rFonts w:asciiTheme="majorHAnsi" w:hAnsiTheme="majorHAnsi"/>
                <w:color w:val="D1F1A9"/>
                <w:sz w:val="16"/>
                <w:szCs w:val="16"/>
              </w:rPr>
              <w:t>"dark-blue"</w:t>
            </w:r>
            <w:r w:rsidRPr="00A13BE2">
              <w:rPr>
                <w:rFonts w:asciiTheme="majorHAnsi" w:hAnsiTheme="majorHAnsi"/>
                <w:color w:val="BBDAFF"/>
                <w:sz w:val="16"/>
                <w:szCs w:val="16"/>
              </w:rPr>
              <w:t>)</w:t>
            </w:r>
          </w:p>
          <w:p w14:paraId="6329DD6F" w14:textId="77777777" w:rsidR="00A00E38" w:rsidRPr="00A13BE2" w:rsidRDefault="00A00E38" w:rsidP="00A13BE2">
            <w:pPr>
              <w:shd w:val="clear" w:color="auto" w:fill="002451"/>
              <w:spacing w:line="285" w:lineRule="atLeast"/>
              <w:rPr>
                <w:rFonts w:asciiTheme="majorHAnsi" w:hAnsiTheme="majorHAnsi"/>
                <w:color w:val="FFFFFF"/>
                <w:sz w:val="16"/>
                <w:szCs w:val="16"/>
              </w:rPr>
            </w:pPr>
          </w:p>
          <w:p w14:paraId="5820CCF4" w14:textId="77777777" w:rsidR="00A00E38" w:rsidRPr="00A13BE2" w:rsidRDefault="00A00E38"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EBBBFF"/>
                <w:sz w:val="16"/>
                <w:szCs w:val="16"/>
              </w:rPr>
              <w:t>class</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Logon</w:t>
            </w:r>
            <w:r w:rsidRPr="00A13BE2">
              <w:rPr>
                <w:rFonts w:asciiTheme="majorHAnsi" w:hAnsiTheme="majorHAnsi"/>
                <w:color w:val="FFFFFF"/>
                <w:sz w:val="16"/>
                <w:szCs w:val="16"/>
              </w:rPr>
              <w:t>(</w:t>
            </w:r>
            <w:r w:rsidRPr="00A13BE2">
              <w:rPr>
                <w:rFonts w:asciiTheme="majorHAnsi" w:hAnsiTheme="majorHAnsi"/>
                <w:color w:val="FFEEAD"/>
                <w:sz w:val="16"/>
                <w:szCs w:val="16"/>
              </w:rPr>
              <w:t>superWindow</w:t>
            </w:r>
            <w:r w:rsidRPr="00A13BE2">
              <w:rPr>
                <w:rFonts w:asciiTheme="majorHAnsi" w:hAnsiTheme="majorHAnsi"/>
                <w:color w:val="FFFFFF"/>
                <w:sz w:val="16"/>
                <w:szCs w:val="16"/>
              </w:rPr>
              <w:t>):</w:t>
            </w:r>
          </w:p>
          <w:p w14:paraId="7D63A07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7210617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APP_NAME</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D1F1A9"/>
                <w:sz w:val="16"/>
                <w:szCs w:val="16"/>
              </w:rPr>
              <w:t>"Login Window"</w:t>
            </w:r>
          </w:p>
          <w:p w14:paraId="79787A94"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lastRenderedPageBreak/>
              <w:t xml:space="preserve">    </w:t>
            </w:r>
            <w:r w:rsidRPr="00A13BE2">
              <w:rPr>
                <w:rFonts w:asciiTheme="majorHAnsi" w:hAnsiTheme="majorHAnsi"/>
                <w:color w:val="FF9DA4"/>
                <w:sz w:val="16"/>
                <w:szCs w:val="16"/>
              </w:rPr>
              <w:t>WIDTH</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C58F"/>
                <w:sz w:val="16"/>
                <w:szCs w:val="16"/>
              </w:rPr>
              <w:t>500</w:t>
            </w:r>
          </w:p>
          <w:p w14:paraId="1E038A4F"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HEIGHT</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C58F"/>
                <w:sz w:val="16"/>
                <w:szCs w:val="16"/>
              </w:rPr>
              <w:t>200</w:t>
            </w:r>
          </w:p>
          <w:p w14:paraId="08DDCCFF"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400E1360"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def</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__init__</w:t>
            </w:r>
            <w:r w:rsidRPr="00A13BE2">
              <w:rPr>
                <w:rFonts w:asciiTheme="majorHAnsi" w:hAnsiTheme="majorHAnsi"/>
                <w:color w:val="FFFFFF"/>
                <w:sz w:val="16"/>
                <w:szCs w:val="16"/>
              </w:rPr>
              <w:t>(</w:t>
            </w:r>
            <w:r w:rsidRPr="00A13BE2">
              <w:rPr>
                <w:rFonts w:asciiTheme="majorHAnsi" w:hAnsiTheme="majorHAnsi"/>
                <w:color w:val="FFC58F"/>
                <w:sz w:val="16"/>
                <w:szCs w:val="16"/>
              </w:rPr>
              <w:t>self</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C58F"/>
                <w:sz w:val="16"/>
                <w:szCs w:val="16"/>
              </w:rPr>
              <w:t>args</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C58F"/>
                <w:sz w:val="16"/>
                <w:szCs w:val="16"/>
              </w:rPr>
              <w:t>kwargs</w:t>
            </w:r>
            <w:r w:rsidRPr="00A13BE2">
              <w:rPr>
                <w:rFonts w:asciiTheme="majorHAnsi" w:hAnsiTheme="majorHAnsi"/>
                <w:color w:val="FFFFFF"/>
                <w:sz w:val="16"/>
                <w:szCs w:val="16"/>
              </w:rPr>
              <w:t>):</w:t>
            </w:r>
          </w:p>
          <w:p w14:paraId="770A2150"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EEAD"/>
                <w:sz w:val="16"/>
                <w:szCs w:val="16"/>
              </w:rPr>
              <w:t>super</w:t>
            </w:r>
            <w:r w:rsidRPr="00A13BE2">
              <w:rPr>
                <w:rFonts w:asciiTheme="majorHAnsi" w:hAnsiTheme="majorHAnsi"/>
                <w:color w:val="BBDAFF"/>
                <w:sz w:val="16"/>
                <w:szCs w:val="16"/>
              </w:rPr>
              <w:t>()</w:t>
            </w:r>
            <w:r w:rsidRPr="00A13BE2">
              <w:rPr>
                <w:rFonts w:asciiTheme="majorHAnsi" w:hAnsiTheme="majorHAnsi"/>
                <w:color w:val="FFFFFF"/>
                <w:sz w:val="16"/>
                <w:szCs w:val="16"/>
              </w:rPr>
              <w:t>.</w:t>
            </w:r>
            <w:r w:rsidRPr="00A13BE2">
              <w:rPr>
                <w:rFonts w:asciiTheme="majorHAnsi" w:hAnsiTheme="majorHAnsi"/>
                <w:color w:val="BBDAFF"/>
                <w:sz w:val="16"/>
                <w:szCs w:val="16"/>
              </w:rPr>
              <w:t>__init__(</w:t>
            </w:r>
            <w:r w:rsidRPr="00A13BE2">
              <w:rPr>
                <w:rFonts w:asciiTheme="majorHAnsi" w:hAnsiTheme="majorHAnsi"/>
                <w:color w:val="99FFFF"/>
                <w:sz w:val="16"/>
                <w:szCs w:val="16"/>
              </w:rPr>
              <w:t>*</w:t>
            </w:r>
            <w:r w:rsidRPr="00A13BE2">
              <w:rPr>
                <w:rFonts w:asciiTheme="majorHAnsi" w:hAnsiTheme="majorHAnsi"/>
                <w:color w:val="FFC58F"/>
                <w:sz w:val="16"/>
                <w:szCs w:val="16"/>
              </w:rPr>
              <w:t>args</w:t>
            </w:r>
            <w:r w:rsidRPr="00A13BE2">
              <w:rPr>
                <w:rFonts w:asciiTheme="majorHAnsi" w:hAnsiTheme="majorHAnsi"/>
                <w:color w:val="BBDA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C58F"/>
                <w:sz w:val="16"/>
                <w:szCs w:val="16"/>
              </w:rPr>
              <w:t>kwargs</w:t>
            </w:r>
            <w:r w:rsidRPr="00A13BE2">
              <w:rPr>
                <w:rFonts w:asciiTheme="majorHAnsi" w:hAnsiTheme="majorHAnsi"/>
                <w:color w:val="BBDAFF"/>
                <w:sz w:val="16"/>
                <w:szCs w:val="16"/>
              </w:rPr>
              <w:t>)</w:t>
            </w:r>
          </w:p>
          <w:p w14:paraId="5AACF94A" w14:textId="77777777" w:rsidR="00A13BE2" w:rsidRPr="00A13BE2" w:rsidRDefault="00A13BE2" w:rsidP="00A13BE2">
            <w:pPr>
              <w:shd w:val="clear" w:color="auto" w:fill="002451"/>
              <w:spacing w:line="285" w:lineRule="atLeast"/>
              <w:rPr>
                <w:rFonts w:asciiTheme="majorHAnsi" w:hAnsiTheme="majorHAnsi"/>
                <w:color w:val="FFFFFF"/>
                <w:sz w:val="16"/>
                <w:szCs w:val="16"/>
              </w:rPr>
            </w:pPr>
          </w:p>
          <w:p w14:paraId="38E47635"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title</w:t>
            </w:r>
            <w:r w:rsidRPr="00A13BE2">
              <w:rPr>
                <w:rFonts w:asciiTheme="majorHAnsi" w:hAnsiTheme="majorHAnsi"/>
                <w:color w:val="BBDAFF"/>
                <w:sz w:val="16"/>
                <w:szCs w:val="16"/>
              </w:rPr>
              <w:t>(</w:t>
            </w:r>
            <w:r w:rsidRPr="00A13BE2">
              <w:rPr>
                <w:rFonts w:asciiTheme="majorHAnsi" w:hAnsiTheme="majorHAnsi"/>
                <w:color w:val="FFEEAD"/>
                <w:sz w:val="16"/>
                <w:szCs w:val="16"/>
              </w:rPr>
              <w:t>Logon</w:t>
            </w:r>
            <w:r w:rsidRPr="00A13BE2">
              <w:rPr>
                <w:rFonts w:asciiTheme="majorHAnsi" w:hAnsiTheme="majorHAnsi"/>
                <w:color w:val="BBDAFF"/>
                <w:sz w:val="16"/>
                <w:szCs w:val="16"/>
              </w:rPr>
              <w:t>.</w:t>
            </w:r>
            <w:r w:rsidRPr="00A13BE2">
              <w:rPr>
                <w:rFonts w:asciiTheme="majorHAnsi" w:hAnsiTheme="majorHAnsi"/>
                <w:color w:val="FF9DA4"/>
                <w:sz w:val="16"/>
                <w:szCs w:val="16"/>
              </w:rPr>
              <w:t>APP_NAME</w:t>
            </w:r>
            <w:r w:rsidRPr="00A13BE2">
              <w:rPr>
                <w:rFonts w:asciiTheme="majorHAnsi" w:hAnsiTheme="majorHAnsi"/>
                <w:color w:val="BBDAFF"/>
                <w:sz w:val="16"/>
                <w:szCs w:val="16"/>
              </w:rPr>
              <w:t>)</w:t>
            </w:r>
          </w:p>
          <w:p w14:paraId="2F979F6E"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BBDAFF"/>
                <w:sz w:val="16"/>
                <w:szCs w:val="16"/>
              </w:rPr>
              <w:t>geometry(</w:t>
            </w:r>
            <w:r w:rsidRPr="00A13BE2">
              <w:rPr>
                <w:rFonts w:asciiTheme="majorHAnsi" w:hAnsiTheme="majorHAnsi"/>
                <w:color w:val="FFEEAD"/>
                <w:sz w:val="16"/>
                <w:szCs w:val="16"/>
              </w:rPr>
              <w:t>str</w:t>
            </w:r>
            <w:r w:rsidRPr="00A13BE2">
              <w:rPr>
                <w:rFonts w:asciiTheme="majorHAnsi" w:hAnsiTheme="majorHAnsi"/>
                <w:color w:val="BBDAFF"/>
                <w:sz w:val="16"/>
                <w:szCs w:val="16"/>
              </w:rPr>
              <w:t>(</w:t>
            </w:r>
            <w:r w:rsidRPr="00A13BE2">
              <w:rPr>
                <w:rFonts w:asciiTheme="majorHAnsi" w:hAnsiTheme="majorHAnsi"/>
                <w:color w:val="FFEEAD"/>
                <w:sz w:val="16"/>
                <w:szCs w:val="16"/>
              </w:rPr>
              <w:t>Logon</w:t>
            </w:r>
            <w:r w:rsidRPr="00A13BE2">
              <w:rPr>
                <w:rFonts w:asciiTheme="majorHAnsi" w:hAnsiTheme="majorHAnsi"/>
                <w:color w:val="BBDAFF"/>
                <w:sz w:val="16"/>
                <w:szCs w:val="16"/>
              </w:rPr>
              <w:t>.</w:t>
            </w:r>
            <w:r w:rsidRPr="00A13BE2">
              <w:rPr>
                <w:rFonts w:asciiTheme="majorHAnsi" w:hAnsiTheme="majorHAnsi"/>
                <w:color w:val="FF9DA4"/>
                <w:sz w:val="16"/>
                <w:szCs w:val="16"/>
              </w:rPr>
              <w:t>WIDTH</w:t>
            </w:r>
            <w:r w:rsidRPr="00A13BE2">
              <w:rPr>
                <w:rFonts w:asciiTheme="majorHAnsi" w:hAnsiTheme="majorHAnsi"/>
                <w:color w:val="BBDAFF"/>
                <w:sz w:val="16"/>
                <w:szCs w:val="16"/>
              </w:rPr>
              <w:t xml:space="preserve">) </w:t>
            </w:r>
            <w:r w:rsidRPr="00A13BE2">
              <w:rPr>
                <w:rFonts w:asciiTheme="majorHAnsi" w:hAnsiTheme="majorHAnsi"/>
                <w:color w:val="99FFFF"/>
                <w:sz w:val="16"/>
                <w:szCs w:val="16"/>
              </w:rPr>
              <w:t>+</w:t>
            </w:r>
            <w:r w:rsidRPr="00A13BE2">
              <w:rPr>
                <w:rFonts w:asciiTheme="majorHAnsi" w:hAnsiTheme="majorHAnsi"/>
                <w:color w:val="BBDAFF"/>
                <w:sz w:val="16"/>
                <w:szCs w:val="16"/>
              </w:rPr>
              <w:t xml:space="preserve"> </w:t>
            </w:r>
            <w:r w:rsidRPr="00A13BE2">
              <w:rPr>
                <w:rFonts w:asciiTheme="majorHAnsi" w:hAnsiTheme="majorHAnsi"/>
                <w:color w:val="D1F1A9"/>
                <w:sz w:val="16"/>
                <w:szCs w:val="16"/>
              </w:rPr>
              <w:t>"x"</w:t>
            </w:r>
            <w:r w:rsidRPr="00A13BE2">
              <w:rPr>
                <w:rFonts w:asciiTheme="majorHAnsi" w:hAnsiTheme="majorHAnsi"/>
                <w:color w:val="BBDAFF"/>
                <w:sz w:val="16"/>
                <w:szCs w:val="16"/>
              </w:rPr>
              <w:t xml:space="preserve"> </w:t>
            </w:r>
            <w:r w:rsidRPr="00A13BE2">
              <w:rPr>
                <w:rFonts w:asciiTheme="majorHAnsi" w:hAnsiTheme="majorHAnsi"/>
                <w:color w:val="99FFFF"/>
                <w:sz w:val="16"/>
                <w:szCs w:val="16"/>
              </w:rPr>
              <w:t>+</w:t>
            </w:r>
            <w:r w:rsidRPr="00A13BE2">
              <w:rPr>
                <w:rFonts w:asciiTheme="majorHAnsi" w:hAnsiTheme="majorHAnsi"/>
                <w:color w:val="BBDAFF"/>
                <w:sz w:val="16"/>
                <w:szCs w:val="16"/>
              </w:rPr>
              <w:t xml:space="preserve"> </w:t>
            </w:r>
            <w:r w:rsidRPr="00A13BE2">
              <w:rPr>
                <w:rFonts w:asciiTheme="majorHAnsi" w:hAnsiTheme="majorHAnsi"/>
                <w:color w:val="FFEEAD"/>
                <w:sz w:val="16"/>
                <w:szCs w:val="16"/>
              </w:rPr>
              <w:t>str</w:t>
            </w:r>
            <w:r w:rsidRPr="00A13BE2">
              <w:rPr>
                <w:rFonts w:asciiTheme="majorHAnsi" w:hAnsiTheme="majorHAnsi"/>
                <w:color w:val="BBDAFF"/>
                <w:sz w:val="16"/>
                <w:szCs w:val="16"/>
              </w:rPr>
              <w:t>(</w:t>
            </w:r>
            <w:r w:rsidRPr="00A13BE2">
              <w:rPr>
                <w:rFonts w:asciiTheme="majorHAnsi" w:hAnsiTheme="majorHAnsi"/>
                <w:color w:val="FFEEAD"/>
                <w:sz w:val="16"/>
                <w:szCs w:val="16"/>
              </w:rPr>
              <w:t>Logon</w:t>
            </w:r>
            <w:r w:rsidRPr="00A13BE2">
              <w:rPr>
                <w:rFonts w:asciiTheme="majorHAnsi" w:hAnsiTheme="majorHAnsi"/>
                <w:color w:val="BBDAFF"/>
                <w:sz w:val="16"/>
                <w:szCs w:val="16"/>
              </w:rPr>
              <w:t>.</w:t>
            </w:r>
            <w:r w:rsidRPr="00A13BE2">
              <w:rPr>
                <w:rFonts w:asciiTheme="majorHAnsi" w:hAnsiTheme="majorHAnsi"/>
                <w:color w:val="FF9DA4"/>
                <w:sz w:val="16"/>
                <w:szCs w:val="16"/>
              </w:rPr>
              <w:t>HEIGHT</w:t>
            </w:r>
            <w:r w:rsidRPr="00A13BE2">
              <w:rPr>
                <w:rFonts w:asciiTheme="majorHAnsi" w:hAnsiTheme="majorHAnsi"/>
                <w:color w:val="BBDAFF"/>
                <w:sz w:val="16"/>
                <w:szCs w:val="16"/>
              </w:rPr>
              <w:t>))</w:t>
            </w:r>
          </w:p>
          <w:p w14:paraId="66CC0012"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BBDAFF"/>
                <w:sz w:val="16"/>
                <w:szCs w:val="16"/>
              </w:rPr>
              <w:t>minsize(</w:t>
            </w:r>
            <w:r w:rsidRPr="00A13BE2">
              <w:rPr>
                <w:rFonts w:asciiTheme="majorHAnsi" w:hAnsiTheme="majorHAnsi"/>
                <w:color w:val="FFEEAD"/>
                <w:sz w:val="16"/>
                <w:szCs w:val="16"/>
              </w:rPr>
              <w:t>Logon</w:t>
            </w:r>
            <w:r w:rsidRPr="00A13BE2">
              <w:rPr>
                <w:rFonts w:asciiTheme="majorHAnsi" w:hAnsiTheme="majorHAnsi"/>
                <w:color w:val="BBDAFF"/>
                <w:sz w:val="16"/>
                <w:szCs w:val="16"/>
              </w:rPr>
              <w:t>.</w:t>
            </w:r>
            <w:r w:rsidRPr="00A13BE2">
              <w:rPr>
                <w:rFonts w:asciiTheme="majorHAnsi" w:hAnsiTheme="majorHAnsi"/>
                <w:color w:val="FF9DA4"/>
                <w:sz w:val="16"/>
                <w:szCs w:val="16"/>
              </w:rPr>
              <w:t>WIDTH</w:t>
            </w:r>
            <w:r w:rsidRPr="00A13BE2">
              <w:rPr>
                <w:rFonts w:asciiTheme="majorHAnsi" w:hAnsiTheme="majorHAnsi"/>
                <w:color w:val="BBDAFF"/>
                <w:sz w:val="16"/>
                <w:szCs w:val="16"/>
              </w:rPr>
              <w:t xml:space="preserve">, </w:t>
            </w:r>
            <w:r w:rsidRPr="00A13BE2">
              <w:rPr>
                <w:rFonts w:asciiTheme="majorHAnsi" w:hAnsiTheme="majorHAnsi"/>
                <w:color w:val="FFEEAD"/>
                <w:sz w:val="16"/>
                <w:szCs w:val="16"/>
              </w:rPr>
              <w:t>Logon</w:t>
            </w:r>
            <w:r w:rsidRPr="00A13BE2">
              <w:rPr>
                <w:rFonts w:asciiTheme="majorHAnsi" w:hAnsiTheme="majorHAnsi"/>
                <w:color w:val="BBDAFF"/>
                <w:sz w:val="16"/>
                <w:szCs w:val="16"/>
              </w:rPr>
              <w:t>.</w:t>
            </w:r>
            <w:r w:rsidRPr="00A13BE2">
              <w:rPr>
                <w:rFonts w:asciiTheme="majorHAnsi" w:hAnsiTheme="majorHAnsi"/>
                <w:color w:val="FF9DA4"/>
                <w:sz w:val="16"/>
                <w:szCs w:val="16"/>
              </w:rPr>
              <w:t>HEIGHT</w:t>
            </w:r>
            <w:r w:rsidRPr="00A13BE2">
              <w:rPr>
                <w:rFonts w:asciiTheme="majorHAnsi" w:hAnsiTheme="majorHAnsi"/>
                <w:color w:val="BBDAFF"/>
                <w:sz w:val="16"/>
                <w:szCs w:val="16"/>
              </w:rPr>
              <w:t>)</w:t>
            </w:r>
          </w:p>
          <w:p w14:paraId="3B2BACD3"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1591DEE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7285B7"/>
                <w:sz w:val="16"/>
                <w:szCs w:val="16"/>
              </w:rPr>
              <w:t>#create login frame</w:t>
            </w:r>
          </w:p>
          <w:p w14:paraId="18217CB2"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loginFrame</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CTkFrame</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corner_radius</w:t>
            </w:r>
            <w:r w:rsidRPr="00A13BE2">
              <w:rPr>
                <w:rFonts w:asciiTheme="majorHAnsi" w:hAnsiTheme="majorHAnsi"/>
                <w:color w:val="99FFFF"/>
                <w:sz w:val="16"/>
                <w:szCs w:val="16"/>
              </w:rPr>
              <w:t>=</w:t>
            </w:r>
            <w:r w:rsidRPr="00A13BE2">
              <w:rPr>
                <w:rFonts w:asciiTheme="majorHAnsi" w:hAnsiTheme="majorHAnsi"/>
                <w:color w:val="FFC58F"/>
                <w:sz w:val="16"/>
                <w:szCs w:val="16"/>
              </w:rPr>
              <w:t>10</w:t>
            </w:r>
            <w:r w:rsidRPr="00A13BE2">
              <w:rPr>
                <w:rFonts w:asciiTheme="majorHAnsi" w:hAnsiTheme="majorHAnsi"/>
                <w:color w:val="BBDAFF"/>
                <w:sz w:val="16"/>
                <w:szCs w:val="16"/>
              </w:rPr>
              <w:t>)</w:t>
            </w:r>
          </w:p>
          <w:p w14:paraId="57B9694B"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loginFrame</w:t>
            </w:r>
            <w:r w:rsidRPr="00A13BE2">
              <w:rPr>
                <w:rFonts w:asciiTheme="majorHAnsi" w:hAnsiTheme="majorHAnsi"/>
                <w:color w:val="FFFFFF"/>
                <w:sz w:val="16"/>
                <w:szCs w:val="16"/>
              </w:rPr>
              <w:t>.</w:t>
            </w:r>
            <w:r w:rsidRPr="00A13BE2">
              <w:rPr>
                <w:rFonts w:asciiTheme="majorHAnsi" w:hAnsiTheme="majorHAnsi"/>
                <w:color w:val="BBDAFF"/>
                <w:sz w:val="16"/>
                <w:szCs w:val="16"/>
              </w:rPr>
              <w:t>place(</w:t>
            </w:r>
            <w:r w:rsidRPr="00A13BE2">
              <w:rPr>
                <w:rFonts w:asciiTheme="majorHAnsi" w:hAnsiTheme="majorHAnsi"/>
                <w:color w:val="FFC58F"/>
                <w:sz w:val="16"/>
                <w:szCs w:val="16"/>
              </w:rPr>
              <w:t>relx</w:t>
            </w:r>
            <w:r w:rsidRPr="00A13BE2">
              <w:rPr>
                <w:rFonts w:asciiTheme="majorHAnsi" w:hAnsiTheme="majorHAnsi"/>
                <w:color w:val="99FFFF"/>
                <w:sz w:val="16"/>
                <w:szCs w:val="16"/>
              </w:rPr>
              <w:t>=</w:t>
            </w:r>
            <w:r w:rsidRPr="00A13BE2">
              <w:rPr>
                <w:rFonts w:asciiTheme="majorHAnsi" w:hAnsiTheme="majorHAnsi"/>
                <w:color w:val="FFC58F"/>
                <w:sz w:val="16"/>
                <w:szCs w:val="16"/>
              </w:rPr>
              <w:t>0.5</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rely</w:t>
            </w:r>
            <w:r w:rsidRPr="00A13BE2">
              <w:rPr>
                <w:rFonts w:asciiTheme="majorHAnsi" w:hAnsiTheme="majorHAnsi"/>
                <w:color w:val="99FFFF"/>
                <w:sz w:val="16"/>
                <w:szCs w:val="16"/>
              </w:rPr>
              <w:t>=</w:t>
            </w:r>
            <w:r w:rsidRPr="00A13BE2">
              <w:rPr>
                <w:rFonts w:asciiTheme="majorHAnsi" w:hAnsiTheme="majorHAnsi"/>
                <w:color w:val="FFC58F"/>
                <w:sz w:val="16"/>
                <w:szCs w:val="16"/>
              </w:rPr>
              <w:t>0.5</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anchor</w:t>
            </w:r>
            <w:r w:rsidRPr="00A13BE2">
              <w:rPr>
                <w:rFonts w:asciiTheme="majorHAnsi" w:hAnsiTheme="majorHAnsi"/>
                <w:color w:val="99FFFF"/>
                <w:sz w:val="16"/>
                <w:szCs w:val="16"/>
              </w:rPr>
              <w:t>=</w:t>
            </w:r>
            <w:r w:rsidRPr="00A13BE2">
              <w:rPr>
                <w:rFonts w:asciiTheme="majorHAnsi" w:hAnsiTheme="majorHAnsi"/>
                <w:color w:val="FFEEAD"/>
                <w:sz w:val="16"/>
                <w:szCs w:val="16"/>
              </w:rPr>
              <w:t>customtkinter</w:t>
            </w:r>
            <w:r w:rsidRPr="00A13BE2">
              <w:rPr>
                <w:rFonts w:asciiTheme="majorHAnsi" w:hAnsiTheme="majorHAnsi"/>
                <w:color w:val="BBDAFF"/>
                <w:sz w:val="16"/>
                <w:szCs w:val="16"/>
              </w:rPr>
              <w:t>.</w:t>
            </w:r>
            <w:r w:rsidRPr="00A13BE2">
              <w:rPr>
                <w:rFonts w:asciiTheme="majorHAnsi" w:hAnsiTheme="majorHAnsi"/>
                <w:color w:val="FF9DA4"/>
                <w:sz w:val="16"/>
                <w:szCs w:val="16"/>
              </w:rPr>
              <w:t>CENTER</w:t>
            </w:r>
            <w:r w:rsidRPr="00A13BE2">
              <w:rPr>
                <w:rFonts w:asciiTheme="majorHAnsi" w:hAnsiTheme="majorHAnsi"/>
                <w:color w:val="BBDAFF"/>
                <w:sz w:val="16"/>
                <w:szCs w:val="16"/>
              </w:rPr>
              <w:t>)</w:t>
            </w:r>
          </w:p>
          <w:p w14:paraId="7F0937A9"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1FA9514C"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7285B7"/>
                <w:sz w:val="16"/>
                <w:szCs w:val="16"/>
              </w:rPr>
              <w:t>#create logon buttons and entries</w:t>
            </w:r>
          </w:p>
          <w:p w14:paraId="3DA090AC"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usernameLabel</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CTkLabel</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text</w:t>
            </w:r>
            <w:r w:rsidRPr="00A13BE2">
              <w:rPr>
                <w:rFonts w:asciiTheme="majorHAnsi" w:hAnsiTheme="majorHAnsi"/>
                <w:color w:val="99FFFF"/>
                <w:sz w:val="16"/>
                <w:szCs w:val="16"/>
              </w:rPr>
              <w:t>=</w:t>
            </w:r>
            <w:r w:rsidRPr="00A13BE2">
              <w:rPr>
                <w:rFonts w:asciiTheme="majorHAnsi" w:hAnsiTheme="majorHAnsi"/>
                <w:color w:val="D1F1A9"/>
                <w:sz w:val="16"/>
                <w:szCs w:val="16"/>
              </w:rPr>
              <w:t>"Enter Username:"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anchor</w:t>
            </w:r>
            <w:r w:rsidRPr="00A13BE2">
              <w:rPr>
                <w:rFonts w:asciiTheme="majorHAnsi" w:hAnsiTheme="majorHAnsi"/>
                <w:color w:val="99FFFF"/>
                <w:sz w:val="16"/>
                <w:szCs w:val="16"/>
              </w:rPr>
              <w:t>=</w:t>
            </w:r>
            <w:r w:rsidRPr="00A13BE2">
              <w:rPr>
                <w:rFonts w:asciiTheme="majorHAnsi" w:hAnsiTheme="majorHAnsi"/>
                <w:color w:val="D1F1A9"/>
                <w:sz w:val="16"/>
                <w:szCs w:val="16"/>
              </w:rPr>
              <w:t>"w"</w:t>
            </w:r>
            <w:r w:rsidRPr="00A13BE2">
              <w:rPr>
                <w:rFonts w:asciiTheme="majorHAnsi" w:hAnsiTheme="majorHAnsi"/>
                <w:color w:val="BBDAFF"/>
                <w:sz w:val="16"/>
                <w:szCs w:val="16"/>
              </w:rPr>
              <w:t>)</w:t>
            </w:r>
          </w:p>
          <w:p w14:paraId="53DAFBF0"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usernameLabel</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0</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0</w:t>
            </w:r>
            <w:r w:rsidRPr="00A13BE2">
              <w:rPr>
                <w:rFonts w:asciiTheme="majorHAnsi" w:hAnsiTheme="majorHAnsi"/>
                <w:color w:val="BBDAFF"/>
                <w:sz w:val="16"/>
                <w:szCs w:val="16"/>
              </w:rPr>
              <w:t>)</w:t>
            </w:r>
          </w:p>
          <w:p w14:paraId="12FFFDC8"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usernameEntry</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CTkEntry</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placeholder_text</w:t>
            </w:r>
            <w:r w:rsidRPr="00A13BE2">
              <w:rPr>
                <w:rFonts w:asciiTheme="majorHAnsi" w:hAnsiTheme="majorHAnsi"/>
                <w:color w:val="99FFFF"/>
                <w:sz w:val="16"/>
                <w:szCs w:val="16"/>
              </w:rPr>
              <w:t>=</w:t>
            </w:r>
            <w:r w:rsidRPr="00A13BE2">
              <w:rPr>
                <w:rFonts w:asciiTheme="majorHAnsi" w:hAnsiTheme="majorHAnsi"/>
                <w:color w:val="D1F1A9"/>
                <w:sz w:val="16"/>
                <w:szCs w:val="16"/>
              </w:rPr>
              <w:t>"Username..."</w:t>
            </w:r>
            <w:r w:rsidRPr="00A13BE2">
              <w:rPr>
                <w:rFonts w:asciiTheme="majorHAnsi" w:hAnsiTheme="majorHAnsi"/>
                <w:color w:val="BBDAFF"/>
                <w:sz w:val="16"/>
                <w:szCs w:val="16"/>
              </w:rPr>
              <w:t>)</w:t>
            </w:r>
          </w:p>
          <w:p w14:paraId="01B7A219"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usernameEntry</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0</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1</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columnspan</w:t>
            </w:r>
            <w:r w:rsidRPr="00A13BE2">
              <w:rPr>
                <w:rFonts w:asciiTheme="majorHAnsi" w:hAnsiTheme="majorHAnsi"/>
                <w:color w:val="99FFFF"/>
                <w:sz w:val="16"/>
                <w:szCs w:val="16"/>
              </w:rPr>
              <w:t>=</w:t>
            </w:r>
            <w:r w:rsidRPr="00A13BE2">
              <w:rPr>
                <w:rFonts w:asciiTheme="majorHAnsi" w:hAnsiTheme="majorHAnsi"/>
                <w:color w:val="FFC58F"/>
                <w:sz w:val="16"/>
                <w:szCs w:val="16"/>
              </w:rPr>
              <w:t>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sticky</w:t>
            </w:r>
            <w:r w:rsidRPr="00A13BE2">
              <w:rPr>
                <w:rFonts w:asciiTheme="majorHAnsi" w:hAnsiTheme="majorHAnsi"/>
                <w:color w:val="99FFFF"/>
                <w:sz w:val="16"/>
                <w:szCs w:val="16"/>
              </w:rPr>
              <w:t>=</w:t>
            </w:r>
            <w:r w:rsidRPr="00A13BE2">
              <w:rPr>
                <w:rFonts w:asciiTheme="majorHAnsi" w:hAnsiTheme="majorHAnsi"/>
                <w:color w:val="D1F1A9"/>
                <w:sz w:val="16"/>
                <w:szCs w:val="16"/>
              </w:rPr>
              <w:t>"nsew"</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padx</w:t>
            </w:r>
            <w:r w:rsidRPr="00A13BE2">
              <w:rPr>
                <w:rFonts w:asciiTheme="majorHAnsi" w:hAnsiTheme="majorHAnsi"/>
                <w:color w:val="99FFFF"/>
                <w:sz w:val="16"/>
                <w:szCs w:val="16"/>
              </w:rPr>
              <w:t>=</w:t>
            </w:r>
            <w:r w:rsidRPr="00A13BE2">
              <w:rPr>
                <w:rFonts w:asciiTheme="majorHAnsi" w:hAnsiTheme="majorHAnsi"/>
                <w:color w:val="BBDA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pady</w:t>
            </w:r>
            <w:r w:rsidRPr="00A13BE2">
              <w:rPr>
                <w:rFonts w:asciiTheme="majorHAnsi" w:hAnsiTheme="majorHAnsi"/>
                <w:color w:val="99FF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w:t>
            </w:r>
          </w:p>
          <w:p w14:paraId="7CD254A6"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2C064DA8"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passwordLabel</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CTkLabel</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text</w:t>
            </w:r>
            <w:r w:rsidRPr="00A13BE2">
              <w:rPr>
                <w:rFonts w:asciiTheme="majorHAnsi" w:hAnsiTheme="majorHAnsi"/>
                <w:color w:val="99FFFF"/>
                <w:sz w:val="16"/>
                <w:szCs w:val="16"/>
              </w:rPr>
              <w:t>=</w:t>
            </w:r>
            <w:r w:rsidRPr="00A13BE2">
              <w:rPr>
                <w:rFonts w:asciiTheme="majorHAnsi" w:hAnsiTheme="majorHAnsi"/>
                <w:color w:val="D1F1A9"/>
                <w:sz w:val="16"/>
                <w:szCs w:val="16"/>
              </w:rPr>
              <w:t>"Enter Password:"</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anchor</w:t>
            </w:r>
            <w:r w:rsidRPr="00A13BE2">
              <w:rPr>
                <w:rFonts w:asciiTheme="majorHAnsi" w:hAnsiTheme="majorHAnsi"/>
                <w:color w:val="99FFFF"/>
                <w:sz w:val="16"/>
                <w:szCs w:val="16"/>
              </w:rPr>
              <w:t>=</w:t>
            </w:r>
            <w:r w:rsidRPr="00A13BE2">
              <w:rPr>
                <w:rFonts w:asciiTheme="majorHAnsi" w:hAnsiTheme="majorHAnsi"/>
                <w:color w:val="D1F1A9"/>
                <w:sz w:val="16"/>
                <w:szCs w:val="16"/>
              </w:rPr>
              <w:t>"w"</w:t>
            </w:r>
            <w:r w:rsidRPr="00A13BE2">
              <w:rPr>
                <w:rFonts w:asciiTheme="majorHAnsi" w:hAnsiTheme="majorHAnsi"/>
                <w:color w:val="BBDAFF"/>
                <w:sz w:val="16"/>
                <w:szCs w:val="16"/>
              </w:rPr>
              <w:t>)</w:t>
            </w:r>
          </w:p>
          <w:p w14:paraId="08DDFF6D"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passwordLabel</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1</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0</w:t>
            </w:r>
            <w:r w:rsidRPr="00A13BE2">
              <w:rPr>
                <w:rFonts w:asciiTheme="majorHAnsi" w:hAnsiTheme="majorHAnsi"/>
                <w:color w:val="BBDAFF"/>
                <w:sz w:val="16"/>
                <w:szCs w:val="16"/>
              </w:rPr>
              <w:t>)</w:t>
            </w:r>
          </w:p>
          <w:p w14:paraId="479CA076"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passwordEntry</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CTkEntry</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show</w:t>
            </w:r>
            <w:r w:rsidRPr="00A13BE2">
              <w:rPr>
                <w:rFonts w:asciiTheme="majorHAnsi" w:hAnsiTheme="majorHAnsi"/>
                <w:color w:val="99FFFF"/>
                <w:sz w:val="16"/>
                <w:szCs w:val="16"/>
              </w:rPr>
              <w:t>=</w:t>
            </w:r>
            <w:r w:rsidRPr="00A13BE2">
              <w:rPr>
                <w:rFonts w:asciiTheme="majorHAnsi" w:hAnsiTheme="majorHAnsi"/>
                <w:color w:val="D1F1A9"/>
                <w:sz w:val="16"/>
                <w:szCs w:val="16"/>
              </w:rPr>
              <w:t>"*"</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placeholder_text</w:t>
            </w:r>
            <w:r w:rsidRPr="00A13BE2">
              <w:rPr>
                <w:rFonts w:asciiTheme="majorHAnsi" w:hAnsiTheme="majorHAnsi"/>
                <w:color w:val="99FFFF"/>
                <w:sz w:val="16"/>
                <w:szCs w:val="16"/>
              </w:rPr>
              <w:t>=</w:t>
            </w:r>
            <w:r w:rsidRPr="00A13BE2">
              <w:rPr>
                <w:rFonts w:asciiTheme="majorHAnsi" w:hAnsiTheme="majorHAnsi"/>
                <w:color w:val="D1F1A9"/>
                <w:sz w:val="16"/>
                <w:szCs w:val="16"/>
              </w:rPr>
              <w:t>"Password..."</w:t>
            </w:r>
            <w:r w:rsidRPr="00A13BE2">
              <w:rPr>
                <w:rFonts w:asciiTheme="majorHAnsi" w:hAnsiTheme="majorHAnsi"/>
                <w:color w:val="BBDAFF"/>
                <w:sz w:val="16"/>
                <w:szCs w:val="16"/>
              </w:rPr>
              <w:t>)</w:t>
            </w:r>
          </w:p>
          <w:p w14:paraId="5EC49A9E"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passwordEntry</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1</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1</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columnspan</w:t>
            </w:r>
            <w:r w:rsidRPr="00A13BE2">
              <w:rPr>
                <w:rFonts w:asciiTheme="majorHAnsi" w:hAnsiTheme="majorHAnsi"/>
                <w:color w:val="99FFFF"/>
                <w:sz w:val="16"/>
                <w:szCs w:val="16"/>
              </w:rPr>
              <w:t>=</w:t>
            </w:r>
            <w:r w:rsidRPr="00A13BE2">
              <w:rPr>
                <w:rFonts w:asciiTheme="majorHAnsi" w:hAnsiTheme="majorHAnsi"/>
                <w:color w:val="FFC58F"/>
                <w:sz w:val="16"/>
                <w:szCs w:val="16"/>
              </w:rPr>
              <w:t>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sticky</w:t>
            </w:r>
            <w:r w:rsidRPr="00A13BE2">
              <w:rPr>
                <w:rFonts w:asciiTheme="majorHAnsi" w:hAnsiTheme="majorHAnsi"/>
                <w:color w:val="99FFFF"/>
                <w:sz w:val="16"/>
                <w:szCs w:val="16"/>
              </w:rPr>
              <w:t>=</w:t>
            </w:r>
            <w:r w:rsidRPr="00A13BE2">
              <w:rPr>
                <w:rFonts w:asciiTheme="majorHAnsi" w:hAnsiTheme="majorHAnsi"/>
                <w:color w:val="D1F1A9"/>
                <w:sz w:val="16"/>
                <w:szCs w:val="16"/>
              </w:rPr>
              <w:t>"nsew"</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padx</w:t>
            </w:r>
            <w:r w:rsidRPr="00A13BE2">
              <w:rPr>
                <w:rFonts w:asciiTheme="majorHAnsi" w:hAnsiTheme="majorHAnsi"/>
                <w:color w:val="99FFFF"/>
                <w:sz w:val="16"/>
                <w:szCs w:val="16"/>
              </w:rPr>
              <w:t>=</w:t>
            </w:r>
            <w:r w:rsidRPr="00A13BE2">
              <w:rPr>
                <w:rFonts w:asciiTheme="majorHAnsi" w:hAnsiTheme="majorHAnsi"/>
                <w:color w:val="BBDA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pady</w:t>
            </w:r>
            <w:r w:rsidRPr="00A13BE2">
              <w:rPr>
                <w:rFonts w:asciiTheme="majorHAnsi" w:hAnsiTheme="majorHAnsi"/>
                <w:color w:val="99FF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w:t>
            </w:r>
          </w:p>
          <w:p w14:paraId="376C91BD"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5B1FE08B"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buttonLogon</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CTkButton</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text</w:t>
            </w:r>
            <w:r w:rsidRPr="00A13BE2">
              <w:rPr>
                <w:rFonts w:asciiTheme="majorHAnsi" w:hAnsiTheme="majorHAnsi"/>
                <w:color w:val="99FFFF"/>
                <w:sz w:val="16"/>
                <w:szCs w:val="16"/>
              </w:rPr>
              <w:t>=</w:t>
            </w:r>
            <w:r w:rsidRPr="00A13BE2">
              <w:rPr>
                <w:rFonts w:asciiTheme="majorHAnsi" w:hAnsiTheme="majorHAnsi"/>
                <w:color w:val="D1F1A9"/>
                <w:sz w:val="16"/>
                <w:szCs w:val="16"/>
              </w:rPr>
              <w:t>"Login"</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command</w:t>
            </w:r>
            <w:r w:rsidRPr="00A13BE2">
              <w:rPr>
                <w:rFonts w:asciiTheme="majorHAnsi" w:hAnsiTheme="majorHAnsi"/>
                <w:color w:val="99FF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.logonProcess)</w:t>
            </w:r>
          </w:p>
          <w:p w14:paraId="70F60903"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buttonLogon</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0</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sticky</w:t>
            </w:r>
            <w:r w:rsidRPr="00A13BE2">
              <w:rPr>
                <w:rFonts w:asciiTheme="majorHAnsi" w:hAnsiTheme="majorHAnsi"/>
                <w:color w:val="99FFFF"/>
                <w:sz w:val="16"/>
                <w:szCs w:val="16"/>
              </w:rPr>
              <w:t>=</w:t>
            </w:r>
            <w:r w:rsidRPr="00A13BE2">
              <w:rPr>
                <w:rFonts w:asciiTheme="majorHAnsi" w:hAnsiTheme="majorHAnsi"/>
                <w:color w:val="D1F1A9"/>
                <w:sz w:val="16"/>
                <w:szCs w:val="16"/>
              </w:rPr>
              <w:t>"w"</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padx</w:t>
            </w:r>
            <w:r w:rsidRPr="00A13BE2">
              <w:rPr>
                <w:rFonts w:asciiTheme="majorHAnsi" w:hAnsiTheme="majorHAnsi"/>
                <w:color w:val="99FFFF"/>
                <w:sz w:val="16"/>
                <w:szCs w:val="16"/>
              </w:rPr>
              <w:t>=</w:t>
            </w:r>
            <w:r w:rsidRPr="00A13BE2">
              <w:rPr>
                <w:rFonts w:asciiTheme="majorHAnsi" w:hAnsiTheme="majorHAnsi"/>
                <w:color w:val="BBDA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0</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pady</w:t>
            </w:r>
            <w:r w:rsidRPr="00A13BE2">
              <w:rPr>
                <w:rFonts w:asciiTheme="majorHAnsi" w:hAnsiTheme="majorHAnsi"/>
                <w:color w:val="99FF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w:t>
            </w:r>
          </w:p>
          <w:p w14:paraId="29C4B419"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7A3DEE3B"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buttonChangePassword</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CTkButton</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text</w:t>
            </w:r>
            <w:r w:rsidRPr="00A13BE2">
              <w:rPr>
                <w:rFonts w:asciiTheme="majorHAnsi" w:hAnsiTheme="majorHAnsi"/>
                <w:color w:val="99FFFF"/>
                <w:sz w:val="16"/>
                <w:szCs w:val="16"/>
              </w:rPr>
              <w:t>=</w:t>
            </w:r>
            <w:r w:rsidRPr="00A13BE2">
              <w:rPr>
                <w:rFonts w:asciiTheme="majorHAnsi" w:hAnsiTheme="majorHAnsi"/>
                <w:color w:val="D1F1A9"/>
                <w:sz w:val="16"/>
                <w:szCs w:val="16"/>
              </w:rPr>
              <w:t>"Change password"</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command</w:t>
            </w:r>
            <w:r w:rsidRPr="00A13BE2">
              <w:rPr>
                <w:rFonts w:asciiTheme="majorHAnsi" w:hAnsiTheme="majorHAnsi"/>
                <w:color w:val="99FF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.changePasswordWindow)</w:t>
            </w:r>
          </w:p>
          <w:p w14:paraId="34E954C1"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buttonChangePassword</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1</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sticky</w:t>
            </w:r>
            <w:r w:rsidRPr="00A13BE2">
              <w:rPr>
                <w:rFonts w:asciiTheme="majorHAnsi" w:hAnsiTheme="majorHAnsi"/>
                <w:color w:val="99FFFF"/>
                <w:sz w:val="16"/>
                <w:szCs w:val="16"/>
              </w:rPr>
              <w:t>=</w:t>
            </w:r>
            <w:r w:rsidRPr="00A13BE2">
              <w:rPr>
                <w:rFonts w:asciiTheme="majorHAnsi" w:hAnsiTheme="majorHAnsi"/>
                <w:color w:val="D1F1A9"/>
                <w:sz w:val="16"/>
                <w:szCs w:val="16"/>
              </w:rPr>
              <w:t>"w"</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padx</w:t>
            </w:r>
            <w:r w:rsidRPr="00A13BE2">
              <w:rPr>
                <w:rFonts w:asciiTheme="majorHAnsi" w:hAnsiTheme="majorHAnsi"/>
                <w:color w:val="99FFFF"/>
                <w:sz w:val="16"/>
                <w:szCs w:val="16"/>
              </w:rPr>
              <w:t>=</w:t>
            </w:r>
            <w:r w:rsidRPr="00A13BE2">
              <w:rPr>
                <w:rFonts w:asciiTheme="majorHAnsi" w:hAnsiTheme="majorHAnsi"/>
                <w:color w:val="BBDA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12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pady</w:t>
            </w:r>
            <w:r w:rsidRPr="00A13BE2">
              <w:rPr>
                <w:rFonts w:asciiTheme="majorHAnsi" w:hAnsiTheme="majorHAnsi"/>
                <w:color w:val="99FF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w:t>
            </w:r>
          </w:p>
          <w:p w14:paraId="76654BBF"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2717E436"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buttonExit</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customtkinter</w:t>
            </w:r>
            <w:r w:rsidRPr="00A13BE2">
              <w:rPr>
                <w:rFonts w:asciiTheme="majorHAnsi" w:hAnsiTheme="majorHAnsi"/>
                <w:color w:val="FFFFFF"/>
                <w:sz w:val="16"/>
                <w:szCs w:val="16"/>
              </w:rPr>
              <w:t>.</w:t>
            </w:r>
            <w:r w:rsidRPr="00A13BE2">
              <w:rPr>
                <w:rFonts w:asciiTheme="majorHAnsi" w:hAnsiTheme="majorHAnsi"/>
                <w:color w:val="FFEEAD"/>
                <w:sz w:val="16"/>
                <w:szCs w:val="16"/>
              </w:rPr>
              <w:t>CTkButton</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loginFrame</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text</w:t>
            </w:r>
            <w:r w:rsidRPr="00A13BE2">
              <w:rPr>
                <w:rFonts w:asciiTheme="majorHAnsi" w:hAnsiTheme="majorHAnsi"/>
                <w:color w:val="99FFFF"/>
                <w:sz w:val="16"/>
                <w:szCs w:val="16"/>
              </w:rPr>
              <w:t>=</w:t>
            </w:r>
            <w:r w:rsidRPr="00A13BE2">
              <w:rPr>
                <w:rFonts w:asciiTheme="majorHAnsi" w:hAnsiTheme="majorHAnsi"/>
                <w:color w:val="D1F1A9"/>
                <w:sz w:val="16"/>
                <w:szCs w:val="16"/>
              </w:rPr>
              <w:t>"Exit"</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command</w:t>
            </w:r>
            <w:r w:rsidRPr="00A13BE2">
              <w:rPr>
                <w:rFonts w:asciiTheme="majorHAnsi" w:hAnsiTheme="majorHAnsi"/>
                <w:color w:val="99FF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.onClosing)</w:t>
            </w:r>
          </w:p>
          <w:p w14:paraId="5A9AAEF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buttonExit</w:t>
            </w:r>
            <w:r w:rsidRPr="00A13BE2">
              <w:rPr>
                <w:rFonts w:asciiTheme="majorHAnsi" w:hAnsiTheme="majorHAnsi"/>
                <w:color w:val="FFFFFF"/>
                <w:sz w:val="16"/>
                <w:szCs w:val="16"/>
              </w:rPr>
              <w:t>.</w:t>
            </w:r>
            <w:r w:rsidRPr="00A13BE2">
              <w:rPr>
                <w:rFonts w:asciiTheme="majorHAnsi" w:hAnsiTheme="majorHAnsi"/>
                <w:color w:val="BBDAFF"/>
                <w:sz w:val="16"/>
                <w:szCs w:val="16"/>
              </w:rPr>
              <w:t>grid(</w:t>
            </w:r>
            <w:r w:rsidRPr="00A13BE2">
              <w:rPr>
                <w:rFonts w:asciiTheme="majorHAnsi" w:hAnsiTheme="majorHAnsi"/>
                <w:color w:val="FFC58F"/>
                <w:sz w:val="16"/>
                <w:szCs w:val="16"/>
              </w:rPr>
              <w:t>row</w:t>
            </w:r>
            <w:r w:rsidRPr="00A13BE2">
              <w:rPr>
                <w:rFonts w:asciiTheme="majorHAnsi" w:hAnsiTheme="majorHAnsi"/>
                <w:color w:val="99FFFF"/>
                <w:sz w:val="16"/>
                <w:szCs w:val="16"/>
              </w:rPr>
              <w:t>=</w:t>
            </w:r>
            <w:r w:rsidRPr="00A13BE2">
              <w:rPr>
                <w:rFonts w:asciiTheme="majorHAnsi" w:hAnsiTheme="majorHAnsi"/>
                <w:color w:val="FFC58F"/>
                <w:sz w:val="16"/>
                <w:szCs w:val="16"/>
              </w:rPr>
              <w:t>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column</w:t>
            </w:r>
            <w:r w:rsidRPr="00A13BE2">
              <w:rPr>
                <w:rFonts w:asciiTheme="majorHAnsi" w:hAnsiTheme="majorHAnsi"/>
                <w:color w:val="99FFFF"/>
                <w:sz w:val="16"/>
                <w:szCs w:val="16"/>
              </w:rPr>
              <w:t>=</w:t>
            </w:r>
            <w:r w:rsidRPr="00A13BE2">
              <w:rPr>
                <w:rFonts w:asciiTheme="majorHAnsi" w:hAnsiTheme="majorHAnsi"/>
                <w:color w:val="FFC58F"/>
                <w:sz w:val="16"/>
                <w:szCs w:val="16"/>
              </w:rPr>
              <w:t>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sticky</w:t>
            </w:r>
            <w:r w:rsidRPr="00A13BE2">
              <w:rPr>
                <w:rFonts w:asciiTheme="majorHAnsi" w:hAnsiTheme="majorHAnsi"/>
                <w:color w:val="99FFFF"/>
                <w:sz w:val="16"/>
                <w:szCs w:val="16"/>
              </w:rPr>
              <w:t>=</w:t>
            </w:r>
            <w:r w:rsidRPr="00A13BE2">
              <w:rPr>
                <w:rFonts w:asciiTheme="majorHAnsi" w:hAnsiTheme="majorHAnsi"/>
                <w:color w:val="D1F1A9"/>
                <w:sz w:val="16"/>
                <w:szCs w:val="16"/>
              </w:rPr>
              <w:t>"w"</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padx</w:t>
            </w:r>
            <w:r w:rsidRPr="00A13BE2">
              <w:rPr>
                <w:rFonts w:asciiTheme="majorHAnsi" w:hAnsiTheme="majorHAnsi"/>
                <w:color w:val="99FFFF"/>
                <w:sz w:val="16"/>
                <w:szCs w:val="16"/>
              </w:rPr>
              <w:t>=</w:t>
            </w:r>
            <w:r w:rsidRPr="00A13BE2">
              <w:rPr>
                <w:rFonts w:asciiTheme="majorHAnsi" w:hAnsiTheme="majorHAnsi"/>
                <w:color w:val="BBDAFF"/>
                <w:sz w:val="16"/>
                <w:szCs w:val="16"/>
              </w:rPr>
              <w:t>(</w:t>
            </w:r>
            <w:r w:rsidRPr="00A13BE2">
              <w:rPr>
                <w:rFonts w:asciiTheme="majorHAnsi" w:hAnsiTheme="majorHAnsi"/>
                <w:color w:val="FFC58F"/>
                <w:sz w:val="16"/>
                <w:szCs w:val="16"/>
              </w:rPr>
              <w:t>0</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12</w:t>
            </w:r>
            <w:r w:rsidRPr="00A13BE2">
              <w:rPr>
                <w:rFonts w:asciiTheme="majorHAnsi" w:hAnsiTheme="majorHAnsi"/>
                <w:color w:val="BBDAFF"/>
                <w:sz w:val="16"/>
                <w:szCs w:val="16"/>
              </w:rPr>
              <w:t xml:space="preserve">), </w:t>
            </w:r>
            <w:r w:rsidRPr="00A13BE2">
              <w:rPr>
                <w:rFonts w:asciiTheme="majorHAnsi" w:hAnsiTheme="majorHAnsi"/>
                <w:color w:val="FFC58F"/>
                <w:sz w:val="16"/>
                <w:szCs w:val="16"/>
              </w:rPr>
              <w:t>pady</w:t>
            </w:r>
            <w:r w:rsidRPr="00A13BE2">
              <w:rPr>
                <w:rFonts w:asciiTheme="majorHAnsi" w:hAnsiTheme="majorHAnsi"/>
                <w:color w:val="99FFFF"/>
                <w:sz w:val="16"/>
                <w:szCs w:val="16"/>
              </w:rPr>
              <w:t>=</w:t>
            </w:r>
            <w:r w:rsidRPr="00A13BE2">
              <w:rPr>
                <w:rFonts w:asciiTheme="majorHAnsi" w:hAnsiTheme="majorHAnsi"/>
                <w:color w:val="FFC58F"/>
                <w:sz w:val="16"/>
                <w:szCs w:val="16"/>
              </w:rPr>
              <w:t>12</w:t>
            </w:r>
            <w:r w:rsidRPr="00A13BE2">
              <w:rPr>
                <w:rFonts w:asciiTheme="majorHAnsi" w:hAnsiTheme="majorHAnsi"/>
                <w:color w:val="BBDAFF"/>
                <w:sz w:val="16"/>
                <w:szCs w:val="16"/>
              </w:rPr>
              <w:t>)</w:t>
            </w:r>
          </w:p>
          <w:p w14:paraId="7B3791F8" w14:textId="77777777" w:rsidR="00A13BE2" w:rsidRPr="00A13BE2" w:rsidRDefault="00A13BE2" w:rsidP="00A13BE2">
            <w:pPr>
              <w:shd w:val="clear" w:color="auto" w:fill="002451"/>
              <w:spacing w:line="285" w:lineRule="atLeast"/>
              <w:rPr>
                <w:rFonts w:asciiTheme="majorHAnsi" w:hAnsiTheme="majorHAnsi"/>
                <w:color w:val="FFFFFF"/>
                <w:sz w:val="16"/>
                <w:szCs w:val="16"/>
              </w:rPr>
            </w:pPr>
          </w:p>
          <w:p w14:paraId="1DE7DF8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def</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logonProcess</w:t>
            </w:r>
            <w:r w:rsidRPr="00A13BE2">
              <w:rPr>
                <w:rFonts w:asciiTheme="majorHAnsi" w:hAnsiTheme="majorHAnsi"/>
                <w:color w:val="FFFFFF"/>
                <w:sz w:val="16"/>
                <w:szCs w:val="16"/>
              </w:rPr>
              <w:t>(</w:t>
            </w:r>
            <w:r w:rsidRPr="00A13BE2">
              <w:rPr>
                <w:rFonts w:asciiTheme="majorHAnsi" w:hAnsiTheme="majorHAnsi"/>
                <w:color w:val="FFC58F"/>
                <w:sz w:val="16"/>
                <w:szCs w:val="16"/>
              </w:rPr>
              <w:t>self</w:t>
            </w:r>
            <w:r w:rsidRPr="00A13BE2">
              <w:rPr>
                <w:rFonts w:asciiTheme="majorHAnsi" w:hAnsiTheme="majorHAnsi"/>
                <w:color w:val="FFFFFF"/>
                <w:sz w:val="16"/>
                <w:szCs w:val="16"/>
              </w:rPr>
              <w:t>):</w:t>
            </w:r>
          </w:p>
          <w:p w14:paraId="63778221"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logon_</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logonDBHandler</w:t>
            </w:r>
            <w:r w:rsidRPr="00A13BE2">
              <w:rPr>
                <w:rFonts w:asciiTheme="majorHAnsi" w:hAnsiTheme="majorHAnsi"/>
                <w:color w:val="BBDAFF"/>
                <w:sz w:val="16"/>
                <w:szCs w:val="16"/>
              </w:rPr>
              <w:t>()</w:t>
            </w:r>
          </w:p>
          <w:p w14:paraId="7AC81363"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logon_</w:t>
            </w:r>
            <w:r w:rsidRPr="00A13BE2">
              <w:rPr>
                <w:rFonts w:asciiTheme="majorHAnsi" w:hAnsiTheme="majorHAnsi"/>
                <w:color w:val="FFFFFF"/>
                <w:sz w:val="16"/>
                <w:szCs w:val="16"/>
              </w:rPr>
              <w:t>.</w:t>
            </w:r>
            <w:r w:rsidRPr="00A13BE2">
              <w:rPr>
                <w:rFonts w:asciiTheme="majorHAnsi" w:hAnsiTheme="majorHAnsi"/>
                <w:color w:val="BBDAFF"/>
                <w:sz w:val="16"/>
                <w:szCs w:val="16"/>
              </w:rPr>
              <w:t>initializeDatabase()</w:t>
            </w:r>
          </w:p>
          <w:p w14:paraId="689CB047"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BBDAFF"/>
                <w:sz w:val="16"/>
                <w:szCs w:val="16"/>
              </w:rPr>
              <w:t>print(</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usernameEntry</w:t>
            </w:r>
            <w:r w:rsidRPr="00A13BE2">
              <w:rPr>
                <w:rFonts w:asciiTheme="majorHAnsi" w:hAnsiTheme="majorHAnsi"/>
                <w:color w:val="BBDAFF"/>
                <w:sz w:val="16"/>
                <w:szCs w:val="16"/>
              </w:rPr>
              <w:t xml:space="preserve">.get(), </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passwordEntry</w:t>
            </w:r>
            <w:r w:rsidRPr="00A13BE2">
              <w:rPr>
                <w:rFonts w:asciiTheme="majorHAnsi" w:hAnsiTheme="majorHAnsi"/>
                <w:color w:val="BBDAFF"/>
                <w:sz w:val="16"/>
                <w:szCs w:val="16"/>
              </w:rPr>
              <w:t>.get())</w:t>
            </w:r>
          </w:p>
          <w:p w14:paraId="5E23829C" w14:textId="77777777" w:rsidR="00A13BE2" w:rsidRPr="00A13BE2" w:rsidRDefault="00A13BE2" w:rsidP="00A13BE2">
            <w:pPr>
              <w:shd w:val="clear" w:color="auto" w:fill="002451"/>
              <w:spacing w:line="285" w:lineRule="atLeast"/>
              <w:rPr>
                <w:rFonts w:asciiTheme="majorHAnsi" w:hAnsiTheme="majorHAnsi"/>
                <w:color w:val="FFFFFF"/>
                <w:sz w:val="16"/>
                <w:szCs w:val="16"/>
              </w:rPr>
            </w:pPr>
          </w:p>
          <w:p w14:paraId="13568D51"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login</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logon_</w:t>
            </w:r>
            <w:r w:rsidRPr="00A13BE2">
              <w:rPr>
                <w:rFonts w:asciiTheme="majorHAnsi" w:hAnsiTheme="majorHAnsi"/>
                <w:color w:val="FFFFFF"/>
                <w:sz w:val="16"/>
                <w:szCs w:val="16"/>
              </w:rPr>
              <w:t>.</w:t>
            </w:r>
            <w:r w:rsidRPr="00A13BE2">
              <w:rPr>
                <w:rFonts w:asciiTheme="majorHAnsi" w:hAnsiTheme="majorHAnsi"/>
                <w:color w:val="BBDAFF"/>
                <w:sz w:val="16"/>
                <w:szCs w:val="16"/>
              </w:rPr>
              <w:t>validateUser(</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usernameEntry</w:t>
            </w:r>
            <w:r w:rsidRPr="00A13BE2">
              <w:rPr>
                <w:rFonts w:asciiTheme="majorHAnsi" w:hAnsiTheme="majorHAnsi"/>
                <w:color w:val="BBDAFF"/>
                <w:sz w:val="16"/>
                <w:szCs w:val="16"/>
              </w:rPr>
              <w:t xml:space="preserve">.get(), </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passwordEntry</w:t>
            </w:r>
            <w:r w:rsidRPr="00A13BE2">
              <w:rPr>
                <w:rFonts w:asciiTheme="majorHAnsi" w:hAnsiTheme="majorHAnsi"/>
                <w:color w:val="BBDAFF"/>
                <w:sz w:val="16"/>
                <w:szCs w:val="16"/>
              </w:rPr>
              <w:t>.get())</w:t>
            </w:r>
          </w:p>
          <w:p w14:paraId="7A780C74"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if</w:t>
            </w:r>
            <w:r w:rsidRPr="00A13BE2">
              <w:rPr>
                <w:rFonts w:asciiTheme="majorHAnsi" w:hAnsiTheme="majorHAnsi"/>
                <w:color w:val="FFFFFF"/>
                <w:sz w:val="16"/>
                <w:szCs w:val="16"/>
              </w:rPr>
              <w:t xml:space="preserve"> </w:t>
            </w:r>
            <w:r w:rsidRPr="00A13BE2">
              <w:rPr>
                <w:rFonts w:asciiTheme="majorHAnsi" w:hAnsiTheme="majorHAnsi"/>
                <w:color w:val="FF9DA4"/>
                <w:sz w:val="16"/>
                <w:szCs w:val="16"/>
              </w:rPr>
              <w:t>login</w:t>
            </w:r>
            <w:r w:rsidRPr="00A13BE2">
              <w:rPr>
                <w:rFonts w:asciiTheme="majorHAnsi" w:hAnsiTheme="majorHAnsi"/>
                <w:color w:val="FFFFFF"/>
                <w:sz w:val="16"/>
                <w:szCs w:val="16"/>
              </w:rPr>
              <w:t>:</w:t>
            </w:r>
          </w:p>
          <w:p w14:paraId="6A82A889"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BBDAFF"/>
                <w:sz w:val="16"/>
                <w:szCs w:val="16"/>
              </w:rPr>
              <w:t>print(</w:t>
            </w:r>
            <w:r w:rsidRPr="00A13BE2">
              <w:rPr>
                <w:rFonts w:asciiTheme="majorHAnsi" w:hAnsiTheme="majorHAnsi"/>
                <w:color w:val="D1F1A9"/>
                <w:sz w:val="16"/>
                <w:szCs w:val="16"/>
              </w:rPr>
              <w:t>"Hoorah"</w:t>
            </w:r>
            <w:r w:rsidRPr="00A13BE2">
              <w:rPr>
                <w:rFonts w:asciiTheme="majorHAnsi" w:hAnsiTheme="majorHAnsi"/>
                <w:color w:val="BBDAFF"/>
                <w:sz w:val="16"/>
                <w:szCs w:val="16"/>
              </w:rPr>
              <w:t>)</w:t>
            </w:r>
          </w:p>
          <w:p w14:paraId="31888D47"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BBDAFF"/>
                <w:sz w:val="16"/>
                <w:szCs w:val="16"/>
              </w:rPr>
              <w:t>newWindow()</w:t>
            </w:r>
          </w:p>
          <w:p w14:paraId="5EA099C8"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52388850"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else</w:t>
            </w:r>
            <w:r w:rsidRPr="00A13BE2">
              <w:rPr>
                <w:rFonts w:asciiTheme="majorHAnsi" w:hAnsiTheme="majorHAnsi"/>
                <w:color w:val="FFFFFF"/>
                <w:sz w:val="16"/>
                <w:szCs w:val="16"/>
              </w:rPr>
              <w:t>:</w:t>
            </w:r>
          </w:p>
          <w:p w14:paraId="5DD24C2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lastRenderedPageBreak/>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usernameEntry</w:t>
            </w:r>
            <w:r w:rsidRPr="00A13BE2">
              <w:rPr>
                <w:rFonts w:asciiTheme="majorHAnsi" w:hAnsiTheme="majorHAnsi"/>
                <w:color w:val="FFFFFF"/>
                <w:sz w:val="16"/>
                <w:szCs w:val="16"/>
              </w:rPr>
              <w:t>.</w:t>
            </w:r>
            <w:r w:rsidRPr="00A13BE2">
              <w:rPr>
                <w:rFonts w:asciiTheme="majorHAnsi" w:hAnsiTheme="majorHAnsi"/>
                <w:color w:val="BBDAFF"/>
                <w:sz w:val="16"/>
                <w:szCs w:val="16"/>
              </w:rPr>
              <w:t>configure(</w:t>
            </w:r>
            <w:r w:rsidRPr="00A13BE2">
              <w:rPr>
                <w:rFonts w:asciiTheme="majorHAnsi" w:hAnsiTheme="majorHAnsi"/>
                <w:color w:val="FFC58F"/>
                <w:sz w:val="16"/>
                <w:szCs w:val="16"/>
              </w:rPr>
              <w:t>text_color</w:t>
            </w:r>
            <w:r w:rsidRPr="00A13BE2">
              <w:rPr>
                <w:rFonts w:asciiTheme="majorHAnsi" w:hAnsiTheme="majorHAnsi"/>
                <w:color w:val="99FFFF"/>
                <w:sz w:val="16"/>
                <w:szCs w:val="16"/>
              </w:rPr>
              <w:t>=</w:t>
            </w:r>
            <w:r w:rsidRPr="00A13BE2">
              <w:rPr>
                <w:rFonts w:asciiTheme="majorHAnsi" w:hAnsiTheme="majorHAnsi"/>
                <w:color w:val="D1F1A9"/>
                <w:sz w:val="16"/>
                <w:szCs w:val="16"/>
              </w:rPr>
              <w:t>"red"</w:t>
            </w:r>
            <w:r w:rsidRPr="00A13BE2">
              <w:rPr>
                <w:rFonts w:asciiTheme="majorHAnsi" w:hAnsiTheme="majorHAnsi"/>
                <w:color w:val="BBDAFF"/>
                <w:sz w:val="16"/>
                <w:szCs w:val="16"/>
              </w:rPr>
              <w:t>)</w:t>
            </w:r>
          </w:p>
          <w:p w14:paraId="67C0BEB2"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passwordEntry</w:t>
            </w:r>
            <w:r w:rsidRPr="00A13BE2">
              <w:rPr>
                <w:rFonts w:asciiTheme="majorHAnsi" w:hAnsiTheme="majorHAnsi"/>
                <w:color w:val="FFFFFF"/>
                <w:sz w:val="16"/>
                <w:szCs w:val="16"/>
              </w:rPr>
              <w:t>.</w:t>
            </w:r>
            <w:r w:rsidRPr="00A13BE2">
              <w:rPr>
                <w:rFonts w:asciiTheme="majorHAnsi" w:hAnsiTheme="majorHAnsi"/>
                <w:color w:val="BBDAFF"/>
                <w:sz w:val="16"/>
                <w:szCs w:val="16"/>
              </w:rPr>
              <w:t>configure(</w:t>
            </w:r>
            <w:r w:rsidRPr="00A13BE2">
              <w:rPr>
                <w:rFonts w:asciiTheme="majorHAnsi" w:hAnsiTheme="majorHAnsi"/>
                <w:color w:val="FFC58F"/>
                <w:sz w:val="16"/>
                <w:szCs w:val="16"/>
              </w:rPr>
              <w:t>text_color</w:t>
            </w:r>
            <w:r w:rsidRPr="00A13BE2">
              <w:rPr>
                <w:rFonts w:asciiTheme="majorHAnsi" w:hAnsiTheme="majorHAnsi"/>
                <w:color w:val="99FFFF"/>
                <w:sz w:val="16"/>
                <w:szCs w:val="16"/>
              </w:rPr>
              <w:t>=</w:t>
            </w:r>
            <w:r w:rsidRPr="00A13BE2">
              <w:rPr>
                <w:rFonts w:asciiTheme="majorHAnsi" w:hAnsiTheme="majorHAnsi"/>
                <w:color w:val="D1F1A9"/>
                <w:sz w:val="16"/>
                <w:szCs w:val="16"/>
              </w:rPr>
              <w:t>"red"</w:t>
            </w:r>
            <w:r w:rsidRPr="00A13BE2">
              <w:rPr>
                <w:rFonts w:asciiTheme="majorHAnsi" w:hAnsiTheme="majorHAnsi"/>
                <w:color w:val="BBDAFF"/>
                <w:sz w:val="16"/>
                <w:szCs w:val="16"/>
              </w:rPr>
              <w:t>)</w:t>
            </w:r>
          </w:p>
          <w:p w14:paraId="6860B1E4"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message</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popUpWindow</w:t>
            </w:r>
            <w:r w:rsidRPr="00A13BE2">
              <w:rPr>
                <w:rFonts w:asciiTheme="majorHAnsi" w:hAnsiTheme="majorHAnsi"/>
                <w:color w:val="BBDAFF"/>
                <w:sz w:val="16"/>
                <w:szCs w:val="16"/>
              </w:rPr>
              <w:t>(</w:t>
            </w:r>
            <w:r w:rsidRPr="00A13BE2">
              <w:rPr>
                <w:rFonts w:asciiTheme="majorHAnsi" w:hAnsiTheme="majorHAnsi"/>
                <w:color w:val="D1F1A9"/>
                <w:sz w:val="16"/>
                <w:szCs w:val="16"/>
              </w:rPr>
              <w:t>"Incorrect username or password"</w:t>
            </w:r>
            <w:r w:rsidRPr="00A13BE2">
              <w:rPr>
                <w:rFonts w:asciiTheme="majorHAnsi" w:hAnsiTheme="majorHAnsi"/>
                <w:color w:val="BBDAFF"/>
                <w:sz w:val="16"/>
                <w:szCs w:val="16"/>
              </w:rPr>
              <w:t>)</w:t>
            </w:r>
          </w:p>
          <w:p w14:paraId="60956200"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message</w:t>
            </w:r>
            <w:r w:rsidRPr="00A13BE2">
              <w:rPr>
                <w:rFonts w:asciiTheme="majorHAnsi" w:hAnsiTheme="majorHAnsi"/>
                <w:color w:val="FFFFFF"/>
                <w:sz w:val="16"/>
                <w:szCs w:val="16"/>
              </w:rPr>
              <w:t>.</w:t>
            </w:r>
            <w:r w:rsidRPr="00A13BE2">
              <w:rPr>
                <w:rFonts w:asciiTheme="majorHAnsi" w:hAnsiTheme="majorHAnsi"/>
                <w:color w:val="BBDAFF"/>
                <w:sz w:val="16"/>
                <w:szCs w:val="16"/>
              </w:rPr>
              <w:t>create()</w:t>
            </w:r>
          </w:p>
          <w:p w14:paraId="5DDD8299" w14:textId="77777777" w:rsidR="00A13BE2" w:rsidRPr="00A13BE2" w:rsidRDefault="00A13BE2" w:rsidP="00A13BE2">
            <w:pPr>
              <w:shd w:val="clear" w:color="auto" w:fill="002451"/>
              <w:spacing w:line="285" w:lineRule="atLeast"/>
              <w:rPr>
                <w:rFonts w:asciiTheme="majorHAnsi" w:hAnsiTheme="majorHAnsi"/>
                <w:color w:val="FFFFFF"/>
                <w:sz w:val="16"/>
                <w:szCs w:val="16"/>
              </w:rPr>
            </w:pPr>
          </w:p>
          <w:p w14:paraId="15E8174E"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def</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changePasswordWindow</w:t>
            </w:r>
            <w:r w:rsidRPr="00A13BE2">
              <w:rPr>
                <w:rFonts w:asciiTheme="majorHAnsi" w:hAnsiTheme="majorHAnsi"/>
                <w:color w:val="FFFFFF"/>
                <w:sz w:val="16"/>
                <w:szCs w:val="16"/>
              </w:rPr>
              <w:t>(</w:t>
            </w:r>
            <w:r w:rsidRPr="00A13BE2">
              <w:rPr>
                <w:rFonts w:asciiTheme="majorHAnsi" w:hAnsiTheme="majorHAnsi"/>
                <w:color w:val="FFC58F"/>
                <w:sz w:val="16"/>
                <w:szCs w:val="16"/>
              </w:rPr>
              <w:t>self</w:t>
            </w:r>
            <w:r w:rsidRPr="00A13BE2">
              <w:rPr>
                <w:rFonts w:asciiTheme="majorHAnsi" w:hAnsiTheme="majorHAnsi"/>
                <w:color w:val="FFFFFF"/>
                <w:sz w:val="16"/>
                <w:szCs w:val="16"/>
              </w:rPr>
              <w:t>):</w:t>
            </w:r>
          </w:p>
          <w:p w14:paraId="03D2B826"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changePasswordWin</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changePassword</w:t>
            </w:r>
            <w:r w:rsidRPr="00A13BE2">
              <w:rPr>
                <w:rFonts w:asciiTheme="majorHAnsi" w:hAnsiTheme="majorHAnsi"/>
                <w:color w:val="BBDAFF"/>
                <w:sz w:val="16"/>
                <w:szCs w:val="16"/>
              </w:rPr>
              <w:t>(</w:t>
            </w:r>
            <w:r w:rsidRPr="00A13BE2">
              <w:rPr>
                <w:rFonts w:asciiTheme="majorHAnsi" w:hAnsiTheme="majorHAnsi"/>
                <w:color w:val="FFC58F"/>
                <w:sz w:val="16"/>
                <w:szCs w:val="16"/>
              </w:rPr>
              <w:t>False</w:t>
            </w:r>
            <w:r w:rsidRPr="00A13BE2">
              <w:rPr>
                <w:rFonts w:asciiTheme="majorHAnsi" w:hAnsiTheme="majorHAnsi"/>
                <w:color w:val="BBDAFF"/>
                <w:sz w:val="16"/>
                <w:szCs w:val="16"/>
              </w:rPr>
              <w:t>)</w:t>
            </w:r>
          </w:p>
          <w:p w14:paraId="45EF2EBF"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changePasswordWin</w:t>
            </w:r>
            <w:r w:rsidRPr="00A13BE2">
              <w:rPr>
                <w:rFonts w:asciiTheme="majorHAnsi" w:hAnsiTheme="majorHAnsi"/>
                <w:color w:val="FFFFFF"/>
                <w:sz w:val="16"/>
                <w:szCs w:val="16"/>
              </w:rPr>
              <w:t>.</w:t>
            </w:r>
            <w:r w:rsidRPr="00A13BE2">
              <w:rPr>
                <w:rFonts w:asciiTheme="majorHAnsi" w:hAnsiTheme="majorHAnsi"/>
                <w:color w:val="BBDAFF"/>
                <w:sz w:val="16"/>
                <w:szCs w:val="16"/>
              </w:rPr>
              <w:t>mainloop()</w:t>
            </w:r>
          </w:p>
          <w:p w14:paraId="03E11DEC"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p>
          <w:p w14:paraId="6E45939D"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def</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newWindow</w:t>
            </w:r>
            <w:r w:rsidRPr="00A13BE2">
              <w:rPr>
                <w:rFonts w:asciiTheme="majorHAnsi" w:hAnsiTheme="majorHAnsi"/>
                <w:color w:val="FFFFFF"/>
                <w:sz w:val="16"/>
                <w:szCs w:val="16"/>
              </w:rPr>
              <w:t>(</w:t>
            </w:r>
            <w:r w:rsidRPr="00A13BE2">
              <w:rPr>
                <w:rFonts w:asciiTheme="majorHAnsi" w:hAnsiTheme="majorHAnsi"/>
                <w:color w:val="FFC58F"/>
                <w:sz w:val="16"/>
                <w:szCs w:val="16"/>
              </w:rPr>
              <w:t>self</w:t>
            </w:r>
            <w:r w:rsidRPr="00A13BE2">
              <w:rPr>
                <w:rFonts w:asciiTheme="majorHAnsi" w:hAnsiTheme="majorHAnsi"/>
                <w:color w:val="FFFFFF"/>
                <w:sz w:val="16"/>
                <w:szCs w:val="16"/>
              </w:rPr>
              <w:t>):</w:t>
            </w:r>
          </w:p>
          <w:p w14:paraId="7E3CE6AB"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givenLevel</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str</w:t>
            </w:r>
            <w:r w:rsidRPr="00A13BE2">
              <w:rPr>
                <w:rFonts w:asciiTheme="majorHAnsi" w:hAnsiTheme="majorHAnsi"/>
                <w:color w:val="BBDAFF"/>
                <w:sz w:val="16"/>
                <w:szCs w:val="16"/>
              </w:rPr>
              <w:t>(</w:t>
            </w:r>
            <w:r w:rsidRPr="00A13BE2">
              <w:rPr>
                <w:rFonts w:asciiTheme="majorHAnsi" w:hAnsiTheme="majorHAnsi"/>
                <w:color w:val="FFC58F"/>
                <w:sz w:val="16"/>
                <w:szCs w:val="16"/>
              </w:rPr>
              <w:t>self</w:t>
            </w:r>
            <w:r w:rsidRPr="00A13BE2">
              <w:rPr>
                <w:rFonts w:asciiTheme="majorHAnsi" w:hAnsiTheme="majorHAnsi"/>
                <w:color w:val="BBDAFF"/>
                <w:sz w:val="16"/>
                <w:szCs w:val="16"/>
              </w:rPr>
              <w:t>)</w:t>
            </w:r>
          </w:p>
          <w:p w14:paraId="016A190C"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givenUsername</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usernameEntry</w:t>
            </w:r>
            <w:r w:rsidRPr="00A13BE2">
              <w:rPr>
                <w:rFonts w:asciiTheme="majorHAnsi" w:hAnsiTheme="majorHAnsi"/>
                <w:color w:val="FFFFFF"/>
                <w:sz w:val="16"/>
                <w:szCs w:val="16"/>
              </w:rPr>
              <w:t>.</w:t>
            </w:r>
            <w:r w:rsidRPr="00A13BE2">
              <w:rPr>
                <w:rFonts w:asciiTheme="majorHAnsi" w:hAnsiTheme="majorHAnsi"/>
                <w:color w:val="BBDAFF"/>
                <w:sz w:val="16"/>
                <w:szCs w:val="16"/>
              </w:rPr>
              <w:t>get()</w:t>
            </w:r>
          </w:p>
          <w:p w14:paraId="5E4F9CA0"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BBDAFF"/>
                <w:sz w:val="16"/>
                <w:szCs w:val="16"/>
              </w:rPr>
              <w:t>onClosing()</w:t>
            </w:r>
          </w:p>
          <w:p w14:paraId="2F3899F7"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message</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FFEEAD"/>
                <w:sz w:val="16"/>
                <w:szCs w:val="16"/>
              </w:rPr>
              <w:t>popUpWindow</w:t>
            </w:r>
            <w:r w:rsidRPr="00A13BE2">
              <w:rPr>
                <w:rFonts w:asciiTheme="majorHAnsi" w:hAnsiTheme="majorHAnsi"/>
                <w:color w:val="BBDAFF"/>
                <w:sz w:val="16"/>
                <w:szCs w:val="16"/>
              </w:rPr>
              <w:t>(</w:t>
            </w:r>
            <w:r w:rsidRPr="00A13BE2">
              <w:rPr>
                <w:rFonts w:asciiTheme="majorHAnsi" w:hAnsiTheme="majorHAnsi"/>
                <w:color w:val="D1F1A9"/>
                <w:sz w:val="16"/>
                <w:szCs w:val="16"/>
              </w:rPr>
              <w:t>"You have successfully logged in"</w:t>
            </w:r>
            <w:r w:rsidRPr="00A13BE2">
              <w:rPr>
                <w:rFonts w:asciiTheme="majorHAnsi" w:hAnsiTheme="majorHAnsi"/>
                <w:color w:val="BBDAFF"/>
                <w:sz w:val="16"/>
                <w:szCs w:val="16"/>
              </w:rPr>
              <w:t>)</w:t>
            </w:r>
          </w:p>
          <w:p w14:paraId="297776FE"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message</w:t>
            </w:r>
            <w:r w:rsidRPr="00A13BE2">
              <w:rPr>
                <w:rFonts w:asciiTheme="majorHAnsi" w:hAnsiTheme="majorHAnsi"/>
                <w:color w:val="FFFFFF"/>
                <w:sz w:val="16"/>
                <w:szCs w:val="16"/>
              </w:rPr>
              <w:t>.</w:t>
            </w:r>
            <w:r w:rsidRPr="00A13BE2">
              <w:rPr>
                <w:rFonts w:asciiTheme="majorHAnsi" w:hAnsiTheme="majorHAnsi"/>
                <w:color w:val="BBDAFF"/>
                <w:sz w:val="16"/>
                <w:szCs w:val="16"/>
              </w:rPr>
              <w:t>create()</w:t>
            </w:r>
          </w:p>
          <w:p w14:paraId="671CB514"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app</w:t>
            </w:r>
            <w:r w:rsidRPr="00A13BE2">
              <w:rPr>
                <w:rFonts w:asciiTheme="majorHAnsi" w:hAnsiTheme="majorHAnsi"/>
                <w:color w:val="FFFFFF"/>
                <w:sz w:val="16"/>
                <w:szCs w:val="16"/>
              </w:rPr>
              <w:t xml:space="preserve"> </w:t>
            </w:r>
            <w:r w:rsidRPr="00A13BE2">
              <w:rPr>
                <w:rFonts w:asciiTheme="majorHAnsi" w:hAnsiTheme="majorHAnsi"/>
                <w:color w:val="99FFFF"/>
                <w:sz w:val="16"/>
                <w:szCs w:val="16"/>
              </w:rPr>
              <w:t>=</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App(</w:t>
            </w:r>
            <w:r w:rsidRPr="00A13BE2">
              <w:rPr>
                <w:rFonts w:asciiTheme="majorHAnsi" w:hAnsiTheme="majorHAnsi"/>
                <w:color w:val="FF9DA4"/>
                <w:sz w:val="16"/>
                <w:szCs w:val="16"/>
              </w:rPr>
              <w:t>givenLevel</w:t>
            </w:r>
            <w:r w:rsidRPr="00A13BE2">
              <w:rPr>
                <w:rFonts w:asciiTheme="majorHAnsi" w:hAnsiTheme="majorHAnsi"/>
                <w:color w:val="BBDAFF"/>
                <w:sz w:val="16"/>
                <w:szCs w:val="16"/>
              </w:rPr>
              <w:t xml:space="preserve">, </w:t>
            </w:r>
            <w:r w:rsidRPr="00A13BE2">
              <w:rPr>
                <w:rFonts w:asciiTheme="majorHAnsi" w:hAnsiTheme="majorHAnsi"/>
                <w:color w:val="FF9DA4"/>
                <w:sz w:val="16"/>
                <w:szCs w:val="16"/>
              </w:rPr>
              <w:t>givenUsername</w:t>
            </w:r>
            <w:r w:rsidRPr="00A13BE2">
              <w:rPr>
                <w:rFonts w:asciiTheme="majorHAnsi" w:hAnsiTheme="majorHAnsi"/>
                <w:color w:val="BBDAFF"/>
                <w:sz w:val="16"/>
                <w:szCs w:val="16"/>
              </w:rPr>
              <w:t>)</w:t>
            </w:r>
          </w:p>
          <w:p w14:paraId="535BB30E"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FF9DA4"/>
                <w:sz w:val="16"/>
                <w:szCs w:val="16"/>
              </w:rPr>
              <w:t>app</w:t>
            </w:r>
            <w:r w:rsidRPr="00A13BE2">
              <w:rPr>
                <w:rFonts w:asciiTheme="majorHAnsi" w:hAnsiTheme="majorHAnsi"/>
                <w:color w:val="FFFFFF"/>
                <w:sz w:val="16"/>
                <w:szCs w:val="16"/>
              </w:rPr>
              <w:t>.</w:t>
            </w:r>
            <w:r w:rsidRPr="00A13BE2">
              <w:rPr>
                <w:rFonts w:asciiTheme="majorHAnsi" w:hAnsiTheme="majorHAnsi"/>
                <w:color w:val="BBDAFF"/>
                <w:sz w:val="16"/>
                <w:szCs w:val="16"/>
              </w:rPr>
              <w:t>mainloop()</w:t>
            </w:r>
          </w:p>
          <w:p w14:paraId="7FF10469" w14:textId="77777777" w:rsidR="00A13BE2" w:rsidRPr="00A13BE2" w:rsidRDefault="00A13BE2" w:rsidP="00A13BE2">
            <w:pPr>
              <w:shd w:val="clear" w:color="auto" w:fill="002451"/>
              <w:spacing w:line="285" w:lineRule="atLeast"/>
              <w:rPr>
                <w:rFonts w:asciiTheme="majorHAnsi" w:hAnsiTheme="majorHAnsi"/>
                <w:color w:val="FFFFFF"/>
                <w:sz w:val="16"/>
                <w:szCs w:val="16"/>
              </w:rPr>
            </w:pPr>
          </w:p>
          <w:p w14:paraId="5C4338AA" w14:textId="77777777" w:rsidR="00A13BE2" w:rsidRPr="00A13BE2" w:rsidRDefault="00A13BE2" w:rsidP="00A13BE2">
            <w:pPr>
              <w:shd w:val="clear" w:color="auto" w:fill="002451"/>
              <w:spacing w:line="285" w:lineRule="atLeast"/>
              <w:rPr>
                <w:rFonts w:asciiTheme="majorHAnsi" w:hAnsiTheme="majorHAnsi"/>
                <w:color w:val="FFFF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def</w:t>
            </w:r>
            <w:r w:rsidRPr="00A13BE2">
              <w:rPr>
                <w:rFonts w:asciiTheme="majorHAnsi" w:hAnsiTheme="majorHAnsi"/>
                <w:color w:val="FFFFFF"/>
                <w:sz w:val="16"/>
                <w:szCs w:val="16"/>
              </w:rPr>
              <w:t xml:space="preserve"> </w:t>
            </w:r>
            <w:r w:rsidRPr="00A13BE2">
              <w:rPr>
                <w:rFonts w:asciiTheme="majorHAnsi" w:hAnsiTheme="majorHAnsi"/>
                <w:color w:val="BBDAFF"/>
                <w:sz w:val="16"/>
                <w:szCs w:val="16"/>
              </w:rPr>
              <w:t>__str__</w:t>
            </w:r>
            <w:r w:rsidRPr="00A13BE2">
              <w:rPr>
                <w:rFonts w:asciiTheme="majorHAnsi" w:hAnsiTheme="majorHAnsi"/>
                <w:color w:val="FFFFFF"/>
                <w:sz w:val="16"/>
                <w:szCs w:val="16"/>
              </w:rPr>
              <w:t>(</w:t>
            </w:r>
            <w:r w:rsidRPr="00A13BE2">
              <w:rPr>
                <w:rFonts w:asciiTheme="majorHAnsi" w:hAnsiTheme="majorHAnsi"/>
                <w:color w:val="FFC58F"/>
                <w:sz w:val="16"/>
                <w:szCs w:val="16"/>
              </w:rPr>
              <w:t>self</w:t>
            </w:r>
            <w:r w:rsidRPr="00A13BE2">
              <w:rPr>
                <w:rFonts w:asciiTheme="majorHAnsi" w:hAnsiTheme="majorHAnsi"/>
                <w:color w:val="FFFFFF"/>
                <w:sz w:val="16"/>
                <w:szCs w:val="16"/>
              </w:rPr>
              <w:t>):</w:t>
            </w:r>
          </w:p>
          <w:p w14:paraId="5F7E8002" w14:textId="77777777" w:rsidR="00A00E38" w:rsidRDefault="00A13BE2" w:rsidP="00A13BE2">
            <w:pPr>
              <w:shd w:val="clear" w:color="auto" w:fill="002451"/>
              <w:spacing w:line="285" w:lineRule="atLeast"/>
              <w:rPr>
                <w:rFonts w:asciiTheme="majorHAnsi" w:hAnsiTheme="majorHAnsi"/>
                <w:color w:val="BBDAFF"/>
                <w:sz w:val="16"/>
                <w:szCs w:val="16"/>
              </w:rPr>
            </w:pPr>
            <w:r w:rsidRPr="00A13BE2">
              <w:rPr>
                <w:rFonts w:asciiTheme="majorHAnsi" w:hAnsiTheme="majorHAnsi"/>
                <w:color w:val="FFFFFF"/>
                <w:sz w:val="16"/>
                <w:szCs w:val="16"/>
              </w:rPr>
              <w:t xml:space="preserve">        </w:t>
            </w:r>
            <w:r w:rsidRPr="00A13BE2">
              <w:rPr>
                <w:rFonts w:asciiTheme="majorHAnsi" w:hAnsiTheme="majorHAnsi"/>
                <w:color w:val="EBBBFF"/>
                <w:sz w:val="16"/>
                <w:szCs w:val="16"/>
              </w:rPr>
              <w:t>return</w:t>
            </w:r>
            <w:r w:rsidRPr="00A13BE2">
              <w:rPr>
                <w:rFonts w:asciiTheme="majorHAnsi" w:hAnsiTheme="majorHAnsi"/>
                <w:color w:val="FFFFFF"/>
                <w:sz w:val="16"/>
                <w:szCs w:val="16"/>
              </w:rPr>
              <w:t xml:space="preserve"> </w:t>
            </w:r>
            <w:r w:rsidRPr="00A13BE2">
              <w:rPr>
                <w:rFonts w:asciiTheme="majorHAnsi" w:hAnsiTheme="majorHAnsi"/>
                <w:color w:val="FFC58F"/>
                <w:sz w:val="16"/>
                <w:szCs w:val="16"/>
              </w:rPr>
              <w:t>self</w:t>
            </w:r>
            <w:r w:rsidRPr="00A13BE2">
              <w:rPr>
                <w:rFonts w:asciiTheme="majorHAnsi" w:hAnsiTheme="majorHAnsi"/>
                <w:color w:val="FFFFFF"/>
                <w:sz w:val="16"/>
                <w:szCs w:val="16"/>
              </w:rPr>
              <w:t>.</w:t>
            </w:r>
            <w:r w:rsidRPr="00A13BE2">
              <w:rPr>
                <w:rFonts w:asciiTheme="majorHAnsi" w:hAnsiTheme="majorHAnsi"/>
                <w:color w:val="FF9DA4"/>
                <w:sz w:val="16"/>
                <w:szCs w:val="16"/>
              </w:rPr>
              <w:t>logon_</w:t>
            </w:r>
            <w:r w:rsidRPr="00A13BE2">
              <w:rPr>
                <w:rFonts w:asciiTheme="majorHAnsi" w:hAnsiTheme="majorHAnsi"/>
                <w:color w:val="FFFFFF"/>
                <w:sz w:val="16"/>
                <w:szCs w:val="16"/>
              </w:rPr>
              <w:t>.</w:t>
            </w:r>
            <w:r w:rsidRPr="00A13BE2">
              <w:rPr>
                <w:rFonts w:asciiTheme="majorHAnsi" w:hAnsiTheme="majorHAnsi"/>
                <w:color w:val="BBDAFF"/>
                <w:sz w:val="16"/>
                <w:szCs w:val="16"/>
              </w:rPr>
              <w:t>getUserAccessLevel(</w:t>
            </w:r>
            <w:r w:rsidRPr="00A13BE2">
              <w:rPr>
                <w:rFonts w:asciiTheme="majorHAnsi" w:hAnsiTheme="majorHAnsi"/>
                <w:color w:val="FFC58F"/>
                <w:sz w:val="16"/>
                <w:szCs w:val="16"/>
              </w:rPr>
              <w:t>self</w:t>
            </w:r>
            <w:r w:rsidRPr="00A13BE2">
              <w:rPr>
                <w:rFonts w:asciiTheme="majorHAnsi" w:hAnsiTheme="majorHAnsi"/>
                <w:color w:val="BBDAFF"/>
                <w:sz w:val="16"/>
                <w:szCs w:val="16"/>
              </w:rPr>
              <w:t>.</w:t>
            </w:r>
            <w:r w:rsidRPr="00A13BE2">
              <w:rPr>
                <w:rFonts w:asciiTheme="majorHAnsi" w:hAnsiTheme="majorHAnsi"/>
                <w:color w:val="FF9DA4"/>
                <w:sz w:val="16"/>
                <w:szCs w:val="16"/>
              </w:rPr>
              <w:t>usernameEntry</w:t>
            </w:r>
            <w:r w:rsidRPr="00A13BE2">
              <w:rPr>
                <w:rFonts w:asciiTheme="majorHAnsi" w:hAnsiTheme="majorHAnsi"/>
                <w:color w:val="BBDAFF"/>
                <w:sz w:val="16"/>
                <w:szCs w:val="16"/>
              </w:rPr>
              <w:t>.get())</w:t>
            </w:r>
          </w:p>
          <w:p w14:paraId="44457E49" w14:textId="22DBF4A7" w:rsidR="00A00E38" w:rsidRPr="00A13BE2" w:rsidRDefault="00A00E38" w:rsidP="00A13BE2">
            <w:pPr>
              <w:shd w:val="clear" w:color="auto" w:fill="002451"/>
              <w:spacing w:line="285" w:lineRule="atLeast"/>
              <w:rPr>
                <w:rFonts w:asciiTheme="majorHAnsi" w:hAnsiTheme="majorHAnsi"/>
                <w:color w:val="FFFFFF"/>
                <w:sz w:val="16"/>
                <w:szCs w:val="16"/>
              </w:rPr>
            </w:pPr>
          </w:p>
        </w:tc>
      </w:tr>
    </w:tbl>
    <w:p w14:paraId="0609ABAA"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253"/>
        <w:gridCol w:w="3402"/>
        <w:gridCol w:w="3119"/>
      </w:tblGrid>
      <w:tr w:rsidR="00747329" w:rsidRPr="005E792C" w14:paraId="6980B65F" w14:textId="77777777" w:rsidTr="008E0209">
        <w:tc>
          <w:tcPr>
            <w:tcW w:w="4253" w:type="dxa"/>
            <w:shd w:val="clear" w:color="auto" w:fill="BFBFBF" w:themeFill="background1" w:themeFillShade="BF"/>
          </w:tcPr>
          <w:p w14:paraId="1FF08582" w14:textId="1438CA93" w:rsidR="00747329" w:rsidRPr="005E792C" w:rsidRDefault="00F81275" w:rsidP="008B065F">
            <w:pPr>
              <w:rPr>
                <w:rFonts w:asciiTheme="minorHAnsi" w:hAnsiTheme="minorHAnsi"/>
                <w:sz w:val="18"/>
                <w:szCs w:val="18"/>
              </w:rPr>
            </w:pPr>
            <w:bookmarkStart w:id="88" w:name="newUser"/>
            <w:r>
              <w:rPr>
                <w:rFonts w:asciiTheme="minorHAnsi" w:hAnsiTheme="minorHAnsi"/>
                <w:sz w:val="18"/>
                <w:szCs w:val="18"/>
              </w:rPr>
              <w:t>newUser</w:t>
            </w:r>
            <w:bookmarkEnd w:id="88"/>
            <w:r w:rsidR="00747329" w:rsidRPr="005E792C">
              <w:rPr>
                <w:rFonts w:asciiTheme="minorHAnsi" w:hAnsiTheme="minorHAnsi"/>
                <w:sz w:val="18"/>
                <w:szCs w:val="18"/>
              </w:rPr>
              <w:t>.py –</w:t>
            </w:r>
            <w:r w:rsidR="00747329">
              <w:rPr>
                <w:rFonts w:asciiTheme="minorHAnsi" w:hAnsiTheme="minorHAnsi"/>
                <w:sz w:val="18"/>
                <w:szCs w:val="18"/>
              </w:rPr>
              <w:t xml:space="preserve"> </w:t>
            </w:r>
            <w:r>
              <w:rPr>
                <w:rFonts w:asciiTheme="minorHAnsi" w:hAnsiTheme="minorHAnsi"/>
                <w:sz w:val="18"/>
                <w:szCs w:val="18"/>
              </w:rPr>
              <w:t xml:space="preserve">new user </w:t>
            </w:r>
            <w:r w:rsidR="00747329">
              <w:rPr>
                <w:rFonts w:asciiTheme="minorHAnsi" w:hAnsiTheme="minorHAnsi"/>
                <w:sz w:val="18"/>
                <w:szCs w:val="18"/>
              </w:rPr>
              <w:t>UI &amp; functionality</w:t>
            </w:r>
          </w:p>
        </w:tc>
        <w:tc>
          <w:tcPr>
            <w:tcW w:w="3402" w:type="dxa"/>
            <w:shd w:val="clear" w:color="auto" w:fill="BFBFBF" w:themeFill="background1" w:themeFillShade="BF"/>
          </w:tcPr>
          <w:p w14:paraId="693E7D87" w14:textId="4C5A4AB4" w:rsidR="00747329" w:rsidRPr="002C3F26" w:rsidRDefault="00747329" w:rsidP="008B065F">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2C3F26">
              <w:rPr>
                <w:rFonts w:asciiTheme="minorHAnsi" w:hAnsiTheme="minorHAnsi"/>
                <w:b/>
                <w:bCs/>
                <w:sz w:val="18"/>
                <w:szCs w:val="18"/>
              </w:rPr>
              <w:t>M10, M10B</w:t>
            </w:r>
            <w:r w:rsidR="008E0209">
              <w:rPr>
                <w:rFonts w:asciiTheme="minorHAnsi" w:hAnsiTheme="minorHAnsi"/>
                <w:b/>
                <w:bCs/>
                <w:sz w:val="18"/>
                <w:szCs w:val="18"/>
              </w:rPr>
              <w:t xml:space="preserve">, </w:t>
            </w:r>
            <w:r w:rsidR="3C5A255D" w:rsidRPr="75E97176">
              <w:rPr>
                <w:rFonts w:asciiTheme="minorHAnsi" w:hAnsiTheme="minorHAnsi"/>
                <w:b/>
                <w:bCs/>
                <w:sz w:val="18"/>
                <w:szCs w:val="18"/>
              </w:rPr>
              <w:t xml:space="preserve">M10D, </w:t>
            </w:r>
            <w:r w:rsidR="008E0209">
              <w:rPr>
                <w:rFonts w:asciiTheme="minorHAnsi" w:hAnsiTheme="minorHAnsi"/>
                <w:b/>
                <w:bCs/>
                <w:sz w:val="18"/>
                <w:szCs w:val="18"/>
              </w:rPr>
              <w:t>M12A</w:t>
            </w:r>
          </w:p>
        </w:tc>
        <w:tc>
          <w:tcPr>
            <w:tcW w:w="3119" w:type="dxa"/>
            <w:shd w:val="clear" w:color="auto" w:fill="BFBFBF" w:themeFill="background1" w:themeFillShade="BF"/>
          </w:tcPr>
          <w:p w14:paraId="1D6291D1" w14:textId="77777777" w:rsidR="00747329" w:rsidRPr="005E792C" w:rsidRDefault="00747329" w:rsidP="008B065F">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F81275" w:rsidRPr="00235A12" w14:paraId="3B273CAB" w14:textId="77777777" w:rsidTr="00F81275">
        <w:tc>
          <w:tcPr>
            <w:tcW w:w="10774" w:type="dxa"/>
            <w:gridSpan w:val="3"/>
            <w:shd w:val="clear" w:color="auto" w:fill="auto"/>
          </w:tcPr>
          <w:p w14:paraId="29A833A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EBBBFF"/>
                <w:sz w:val="16"/>
                <w:szCs w:val="16"/>
              </w:rPr>
              <w:t>import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p>
          <w:p w14:paraId="34D34B37"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EBBBFF"/>
                <w:sz w:val="16"/>
                <w:szCs w:val="16"/>
              </w:rPr>
              <w:t>from</w:t>
            </w:r>
            <w:r w:rsidRPr="00235A12">
              <w:rPr>
                <w:rFonts w:ascii="Aptos" w:hAnsi="Aptos" w:cs="Menlo"/>
                <w:color w:val="FFFFFF"/>
                <w:sz w:val="16"/>
                <w:szCs w:val="16"/>
              </w:rPr>
              <w:t xml:space="preserve"> </w:t>
            </w:r>
            <w:r w:rsidRPr="00235A12">
              <w:rPr>
                <w:rFonts w:ascii="Aptos" w:hAnsi="Aptos" w:cs="Menlo"/>
                <w:color w:val="FFEEAD"/>
                <w:sz w:val="16"/>
                <w:szCs w:val="16"/>
              </w:rPr>
              <w:t>dbHandling</w:t>
            </w:r>
            <w:r w:rsidRPr="00235A12">
              <w:rPr>
                <w:rFonts w:ascii="Aptos" w:hAnsi="Aptos" w:cs="Menlo"/>
                <w:color w:val="FFFFFF"/>
                <w:sz w:val="16"/>
                <w:szCs w:val="16"/>
              </w:rPr>
              <w:t>.</w:t>
            </w:r>
            <w:r w:rsidRPr="00235A12">
              <w:rPr>
                <w:rFonts w:ascii="Aptos" w:hAnsi="Aptos" w:cs="Menlo"/>
                <w:color w:val="FFEEAD"/>
                <w:sz w:val="16"/>
                <w:szCs w:val="16"/>
              </w:rPr>
              <w:t>logonDBHandler</w:t>
            </w:r>
            <w:r w:rsidRPr="00235A12">
              <w:rPr>
                <w:rFonts w:ascii="Aptos" w:hAnsi="Aptos" w:cs="Menlo"/>
                <w:color w:val="FFFFFF"/>
                <w:sz w:val="16"/>
                <w:szCs w:val="16"/>
              </w:rPr>
              <w:t xml:space="preserve"> </w:t>
            </w:r>
            <w:r w:rsidRPr="00235A12">
              <w:rPr>
                <w:rFonts w:ascii="Aptos" w:hAnsi="Aptos" w:cs="Menlo"/>
                <w:color w:val="EBBBFF"/>
                <w:sz w:val="16"/>
                <w:szCs w:val="16"/>
              </w:rPr>
              <w:t>import</w:t>
            </w:r>
            <w:r w:rsidRPr="00235A12">
              <w:rPr>
                <w:rFonts w:ascii="Aptos" w:hAnsi="Aptos" w:cs="Menlo"/>
                <w:color w:val="FFFFFF"/>
                <w:sz w:val="16"/>
                <w:szCs w:val="16"/>
              </w:rPr>
              <w:t xml:space="preserve"> </w:t>
            </w:r>
            <w:r w:rsidRPr="00235A12">
              <w:rPr>
                <w:rFonts w:ascii="Aptos" w:hAnsi="Aptos" w:cs="Menlo"/>
                <w:color w:val="99FFFF"/>
                <w:sz w:val="16"/>
                <w:szCs w:val="16"/>
              </w:rPr>
              <w:t>*</w:t>
            </w:r>
          </w:p>
          <w:p w14:paraId="28F94EE1"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EBBBFF"/>
                <w:sz w:val="16"/>
                <w:szCs w:val="16"/>
              </w:rPr>
              <w:t>from</w:t>
            </w:r>
            <w:r w:rsidRPr="00235A12">
              <w:rPr>
                <w:rFonts w:ascii="Aptos" w:hAnsi="Aptos" w:cs="Menlo"/>
                <w:color w:val="FFFFFF"/>
                <w:sz w:val="16"/>
                <w:szCs w:val="16"/>
              </w:rPr>
              <w:t xml:space="preserve"> </w:t>
            </w:r>
            <w:r w:rsidRPr="00235A12">
              <w:rPr>
                <w:rFonts w:ascii="Aptos" w:hAnsi="Aptos" w:cs="Menlo"/>
                <w:color w:val="FFEEAD"/>
                <w:sz w:val="16"/>
                <w:szCs w:val="16"/>
              </w:rPr>
              <w:t>processes</w:t>
            </w:r>
            <w:r w:rsidRPr="00235A12">
              <w:rPr>
                <w:rFonts w:ascii="Aptos" w:hAnsi="Aptos" w:cs="Menlo"/>
                <w:color w:val="FFFFFF"/>
                <w:sz w:val="16"/>
                <w:szCs w:val="16"/>
              </w:rPr>
              <w:t>.</w:t>
            </w:r>
            <w:r w:rsidRPr="00235A12">
              <w:rPr>
                <w:rFonts w:ascii="Aptos" w:hAnsi="Aptos" w:cs="Menlo"/>
                <w:color w:val="FFEEAD"/>
                <w:sz w:val="16"/>
                <w:szCs w:val="16"/>
              </w:rPr>
              <w:t>changePassword</w:t>
            </w:r>
            <w:r w:rsidRPr="00235A12">
              <w:rPr>
                <w:rFonts w:ascii="Aptos" w:hAnsi="Aptos" w:cs="Menlo"/>
                <w:color w:val="FFFFFF"/>
                <w:sz w:val="16"/>
                <w:szCs w:val="16"/>
              </w:rPr>
              <w:t xml:space="preserve"> </w:t>
            </w:r>
            <w:r w:rsidRPr="00235A12">
              <w:rPr>
                <w:rFonts w:ascii="Aptos" w:hAnsi="Aptos" w:cs="Menlo"/>
                <w:color w:val="EBBBFF"/>
                <w:sz w:val="16"/>
                <w:szCs w:val="16"/>
              </w:rPr>
              <w:t>import</w:t>
            </w:r>
            <w:r w:rsidRPr="00235A12">
              <w:rPr>
                <w:rFonts w:ascii="Aptos" w:hAnsi="Aptos" w:cs="Menlo"/>
                <w:color w:val="FFFFFF"/>
                <w:sz w:val="16"/>
                <w:szCs w:val="16"/>
              </w:rPr>
              <w:t xml:space="preserve"> </w:t>
            </w:r>
            <w:r w:rsidRPr="00235A12">
              <w:rPr>
                <w:rFonts w:ascii="Aptos" w:hAnsi="Aptos" w:cs="Menlo"/>
                <w:color w:val="99FFFF"/>
                <w:sz w:val="16"/>
                <w:szCs w:val="16"/>
              </w:rPr>
              <w:t>*</w:t>
            </w:r>
          </w:p>
          <w:p w14:paraId="7F53D5AA"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EBBBFF"/>
                <w:sz w:val="16"/>
                <w:szCs w:val="16"/>
              </w:rPr>
              <w:t>from</w:t>
            </w:r>
            <w:r w:rsidRPr="00235A12">
              <w:rPr>
                <w:rFonts w:ascii="Aptos" w:hAnsi="Aptos" w:cs="Menlo"/>
                <w:color w:val="FFFFFF"/>
                <w:sz w:val="16"/>
                <w:szCs w:val="16"/>
              </w:rPr>
              <w:t xml:space="preserve"> </w:t>
            </w:r>
            <w:r w:rsidRPr="00235A12">
              <w:rPr>
                <w:rFonts w:ascii="Aptos" w:hAnsi="Aptos" w:cs="Menlo"/>
                <w:color w:val="FFEEAD"/>
                <w:sz w:val="16"/>
                <w:szCs w:val="16"/>
              </w:rPr>
              <w:t>processes</w:t>
            </w:r>
            <w:r w:rsidRPr="00235A12">
              <w:rPr>
                <w:rFonts w:ascii="Aptos" w:hAnsi="Aptos" w:cs="Menlo"/>
                <w:color w:val="FFFFFF"/>
                <w:sz w:val="16"/>
                <w:szCs w:val="16"/>
              </w:rPr>
              <w:t>.</w:t>
            </w:r>
            <w:r w:rsidRPr="00235A12">
              <w:rPr>
                <w:rFonts w:ascii="Aptos" w:hAnsi="Aptos" w:cs="Menlo"/>
                <w:color w:val="FFEEAD"/>
                <w:sz w:val="16"/>
                <w:szCs w:val="16"/>
              </w:rPr>
              <w:t>windowSuperClass</w:t>
            </w:r>
            <w:r w:rsidRPr="00235A12">
              <w:rPr>
                <w:rFonts w:ascii="Aptos" w:hAnsi="Aptos" w:cs="Menlo"/>
                <w:color w:val="FFFFFF"/>
                <w:sz w:val="16"/>
                <w:szCs w:val="16"/>
              </w:rPr>
              <w:t xml:space="preserve"> </w:t>
            </w:r>
            <w:r w:rsidRPr="00235A12">
              <w:rPr>
                <w:rFonts w:ascii="Aptos" w:hAnsi="Aptos" w:cs="Menlo"/>
                <w:color w:val="EBBBFF"/>
                <w:sz w:val="16"/>
                <w:szCs w:val="16"/>
              </w:rPr>
              <w:t>import</w:t>
            </w:r>
            <w:r w:rsidRPr="00235A12">
              <w:rPr>
                <w:rFonts w:ascii="Aptos" w:hAnsi="Aptos" w:cs="Menlo"/>
                <w:color w:val="FFFFFF"/>
                <w:sz w:val="16"/>
                <w:szCs w:val="16"/>
              </w:rPr>
              <w:t xml:space="preserve"> </w:t>
            </w:r>
            <w:r w:rsidRPr="00235A12">
              <w:rPr>
                <w:rFonts w:ascii="Aptos" w:hAnsi="Aptos" w:cs="Menlo"/>
                <w:color w:val="FFEEAD"/>
                <w:sz w:val="16"/>
                <w:szCs w:val="16"/>
              </w:rPr>
              <w:t>superWindow</w:t>
            </w:r>
          </w:p>
          <w:p w14:paraId="4E38E959" w14:textId="77777777" w:rsidR="00235A12" w:rsidRPr="00235A12" w:rsidRDefault="00235A12" w:rsidP="00235A12">
            <w:pPr>
              <w:shd w:val="clear" w:color="auto" w:fill="002451"/>
              <w:spacing w:line="270" w:lineRule="atLeast"/>
              <w:rPr>
                <w:rFonts w:ascii="Aptos" w:hAnsi="Aptos" w:cs="Menlo"/>
                <w:color w:val="FFFFFF"/>
                <w:sz w:val="16"/>
                <w:szCs w:val="16"/>
              </w:rPr>
            </w:pPr>
          </w:p>
          <w:p w14:paraId="785CC848"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BBDAFF"/>
                <w:sz w:val="16"/>
                <w:szCs w:val="16"/>
              </w:rPr>
              <w:t>set_default_color_theme(</w:t>
            </w:r>
            <w:r w:rsidRPr="00235A12">
              <w:rPr>
                <w:rFonts w:ascii="Aptos" w:hAnsi="Aptos" w:cs="Menlo"/>
                <w:color w:val="D1F1A9"/>
                <w:sz w:val="16"/>
                <w:szCs w:val="16"/>
              </w:rPr>
              <w:t>"dark-blue"</w:t>
            </w:r>
            <w:r w:rsidRPr="00235A12">
              <w:rPr>
                <w:rFonts w:ascii="Aptos" w:hAnsi="Aptos" w:cs="Menlo"/>
                <w:color w:val="BBDAFF"/>
                <w:sz w:val="16"/>
                <w:szCs w:val="16"/>
              </w:rPr>
              <w:t>)</w:t>
            </w:r>
          </w:p>
          <w:p w14:paraId="1A7C60E7" w14:textId="77777777" w:rsidR="00235A12" w:rsidRPr="00235A12" w:rsidRDefault="00235A12" w:rsidP="00235A12">
            <w:pPr>
              <w:shd w:val="clear" w:color="auto" w:fill="002451"/>
              <w:spacing w:line="270" w:lineRule="atLeast"/>
              <w:rPr>
                <w:rFonts w:ascii="Aptos" w:hAnsi="Aptos" w:cs="Menlo"/>
                <w:color w:val="FFFFFF"/>
                <w:sz w:val="16"/>
                <w:szCs w:val="16"/>
              </w:rPr>
            </w:pPr>
          </w:p>
          <w:p w14:paraId="309E433A"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EBBBFF"/>
                <w:sz w:val="16"/>
                <w:szCs w:val="16"/>
              </w:rPr>
              <w:t>class</w:t>
            </w:r>
            <w:r w:rsidRPr="00235A12">
              <w:rPr>
                <w:rFonts w:ascii="Aptos" w:hAnsi="Aptos" w:cs="Menlo"/>
                <w:color w:val="FFFFFF"/>
                <w:sz w:val="16"/>
                <w:szCs w:val="16"/>
              </w:rPr>
              <w:t xml:space="preserve"> </w:t>
            </w:r>
            <w:r w:rsidRPr="00235A12">
              <w:rPr>
                <w:rFonts w:ascii="Aptos" w:hAnsi="Aptos" w:cs="Menlo"/>
                <w:color w:val="FFEEAD"/>
                <w:sz w:val="16"/>
                <w:szCs w:val="16"/>
              </w:rPr>
              <w:t>newUser</w:t>
            </w:r>
            <w:r w:rsidRPr="00235A12">
              <w:rPr>
                <w:rFonts w:ascii="Aptos" w:hAnsi="Aptos" w:cs="Menlo"/>
                <w:color w:val="FFFFFF"/>
                <w:sz w:val="16"/>
                <w:szCs w:val="16"/>
              </w:rPr>
              <w:t>(</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CTkToplevel</w:t>
            </w:r>
            <w:r w:rsidRPr="00235A12">
              <w:rPr>
                <w:rFonts w:ascii="Aptos" w:hAnsi="Aptos" w:cs="Menlo"/>
                <w:color w:val="FFFFFF"/>
                <w:sz w:val="16"/>
                <w:szCs w:val="16"/>
              </w:rPr>
              <w:t>):</w:t>
            </w:r>
          </w:p>
          <w:p w14:paraId="4285E295"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p>
          <w:p w14:paraId="25525828"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9DA4"/>
                <w:sz w:val="16"/>
                <w:szCs w:val="16"/>
              </w:rPr>
              <w:t>APP_NAME</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D1F1A9"/>
                <w:sz w:val="16"/>
                <w:szCs w:val="16"/>
              </w:rPr>
              <w:t>"New User window"</w:t>
            </w:r>
          </w:p>
          <w:p w14:paraId="630CAAD4"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9DA4"/>
                <w:sz w:val="16"/>
                <w:szCs w:val="16"/>
              </w:rPr>
              <w:t>WIDTH</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C58F"/>
                <w:sz w:val="16"/>
                <w:szCs w:val="16"/>
              </w:rPr>
              <w:t>650</w:t>
            </w:r>
          </w:p>
          <w:p w14:paraId="78027EF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9DA4"/>
                <w:sz w:val="16"/>
                <w:szCs w:val="16"/>
              </w:rPr>
              <w:t>HEIGHT</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C58F"/>
                <w:sz w:val="16"/>
                <w:szCs w:val="16"/>
              </w:rPr>
              <w:t>325</w:t>
            </w:r>
          </w:p>
          <w:p w14:paraId="12CE0F3F"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p>
          <w:p w14:paraId="062B8FE0"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EBBBFF"/>
                <w:sz w:val="16"/>
                <w:szCs w:val="16"/>
              </w:rPr>
              <w:t>def</w:t>
            </w:r>
            <w:r w:rsidRPr="00235A12">
              <w:rPr>
                <w:rFonts w:ascii="Aptos" w:hAnsi="Aptos" w:cs="Menlo"/>
                <w:color w:val="FFFFFF"/>
                <w:sz w:val="16"/>
                <w:szCs w:val="16"/>
              </w:rPr>
              <w:t xml:space="preserve"> </w:t>
            </w:r>
            <w:r w:rsidRPr="00235A12">
              <w:rPr>
                <w:rFonts w:ascii="Aptos" w:hAnsi="Aptos" w:cs="Menlo"/>
                <w:color w:val="BBDAFF"/>
                <w:sz w:val="16"/>
                <w:szCs w:val="16"/>
              </w:rPr>
              <w:t>__init__</w:t>
            </w:r>
            <w:r w:rsidRPr="00235A12">
              <w:rPr>
                <w:rFonts w:ascii="Aptos" w:hAnsi="Aptos" w:cs="Menlo"/>
                <w:color w:val="FFFFFF"/>
                <w:sz w:val="16"/>
                <w:szCs w:val="16"/>
              </w:rPr>
              <w:t>(</w:t>
            </w:r>
            <w:r w:rsidRPr="00235A12">
              <w:rPr>
                <w:rFonts w:ascii="Aptos" w:hAnsi="Aptos" w:cs="Menlo"/>
                <w:color w:val="FFC58F"/>
                <w:sz w:val="16"/>
                <w:szCs w:val="16"/>
              </w:rPr>
              <w:t>self</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C58F"/>
                <w:sz w:val="16"/>
                <w:szCs w:val="16"/>
              </w:rPr>
              <w:t>args</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C58F"/>
                <w:sz w:val="16"/>
                <w:szCs w:val="16"/>
              </w:rPr>
              <w:t>kwargs</w:t>
            </w:r>
            <w:r w:rsidRPr="00235A12">
              <w:rPr>
                <w:rFonts w:ascii="Aptos" w:hAnsi="Aptos" w:cs="Menlo"/>
                <w:color w:val="FFFFFF"/>
                <w:sz w:val="16"/>
                <w:szCs w:val="16"/>
              </w:rPr>
              <w:t>):</w:t>
            </w:r>
          </w:p>
          <w:p w14:paraId="503B2964"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EEAD"/>
                <w:sz w:val="16"/>
                <w:szCs w:val="16"/>
              </w:rPr>
              <w:t>super</w:t>
            </w:r>
            <w:r w:rsidRPr="00235A12">
              <w:rPr>
                <w:rFonts w:ascii="Aptos" w:hAnsi="Aptos" w:cs="Menlo"/>
                <w:color w:val="BBDAFF"/>
                <w:sz w:val="16"/>
                <w:szCs w:val="16"/>
              </w:rPr>
              <w:t>()</w:t>
            </w:r>
            <w:r w:rsidRPr="00235A12">
              <w:rPr>
                <w:rFonts w:ascii="Aptos" w:hAnsi="Aptos" w:cs="Menlo"/>
                <w:color w:val="FFFFFF"/>
                <w:sz w:val="16"/>
                <w:szCs w:val="16"/>
              </w:rPr>
              <w:t>.</w:t>
            </w:r>
            <w:r w:rsidRPr="00235A12">
              <w:rPr>
                <w:rFonts w:ascii="Aptos" w:hAnsi="Aptos" w:cs="Menlo"/>
                <w:color w:val="BBDAFF"/>
                <w:sz w:val="16"/>
                <w:szCs w:val="16"/>
              </w:rPr>
              <w:t>__init__(</w:t>
            </w:r>
            <w:r w:rsidRPr="00235A12">
              <w:rPr>
                <w:rFonts w:ascii="Aptos" w:hAnsi="Aptos" w:cs="Menlo"/>
                <w:color w:val="99FFFF"/>
                <w:sz w:val="16"/>
                <w:szCs w:val="16"/>
              </w:rPr>
              <w:t>*</w:t>
            </w:r>
            <w:r w:rsidRPr="00235A12">
              <w:rPr>
                <w:rFonts w:ascii="Aptos" w:hAnsi="Aptos" w:cs="Menlo"/>
                <w:color w:val="FFC58F"/>
                <w:sz w:val="16"/>
                <w:szCs w:val="16"/>
              </w:rPr>
              <w:t>args</w:t>
            </w:r>
            <w:r w:rsidRPr="00235A12">
              <w:rPr>
                <w:rFonts w:ascii="Aptos" w:hAnsi="Aptos" w:cs="Menlo"/>
                <w:color w:val="BBDAFF"/>
                <w:sz w:val="16"/>
                <w:szCs w:val="16"/>
              </w:rPr>
              <w:t xml:space="preserve">, </w:t>
            </w:r>
            <w:r w:rsidRPr="00235A12">
              <w:rPr>
                <w:rFonts w:ascii="Aptos" w:hAnsi="Aptos" w:cs="Menlo"/>
                <w:color w:val="99FFFF"/>
                <w:sz w:val="16"/>
                <w:szCs w:val="16"/>
              </w:rPr>
              <w:t>**</w:t>
            </w:r>
            <w:r w:rsidRPr="00235A12">
              <w:rPr>
                <w:rFonts w:ascii="Aptos" w:hAnsi="Aptos" w:cs="Menlo"/>
                <w:color w:val="FFC58F"/>
                <w:sz w:val="16"/>
                <w:szCs w:val="16"/>
              </w:rPr>
              <w:t>kwargs</w:t>
            </w:r>
            <w:r w:rsidRPr="00235A12">
              <w:rPr>
                <w:rFonts w:ascii="Aptos" w:hAnsi="Aptos" w:cs="Menlo"/>
                <w:color w:val="BBDAFF"/>
                <w:sz w:val="16"/>
                <w:szCs w:val="16"/>
              </w:rPr>
              <w:t>)</w:t>
            </w:r>
          </w:p>
          <w:p w14:paraId="08AFB0D5" w14:textId="77777777" w:rsidR="00235A12" w:rsidRPr="00235A12" w:rsidRDefault="00235A12" w:rsidP="00235A12">
            <w:pPr>
              <w:shd w:val="clear" w:color="auto" w:fill="002451"/>
              <w:spacing w:line="270" w:lineRule="atLeast"/>
              <w:rPr>
                <w:rFonts w:ascii="Aptos" w:hAnsi="Aptos" w:cs="Menlo"/>
                <w:color w:val="FFFFFF"/>
                <w:sz w:val="16"/>
                <w:szCs w:val="16"/>
              </w:rPr>
            </w:pPr>
          </w:p>
          <w:p w14:paraId="571F8424"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title</w:t>
            </w:r>
            <w:r w:rsidRPr="00235A12">
              <w:rPr>
                <w:rFonts w:ascii="Aptos" w:hAnsi="Aptos" w:cs="Menlo"/>
                <w:color w:val="BBDAFF"/>
                <w:sz w:val="16"/>
                <w:szCs w:val="16"/>
              </w:rPr>
              <w:t>(</w:t>
            </w:r>
            <w:r w:rsidRPr="00235A12">
              <w:rPr>
                <w:rFonts w:ascii="Aptos" w:hAnsi="Aptos" w:cs="Menlo"/>
                <w:color w:val="FFEEAD"/>
                <w:sz w:val="16"/>
                <w:szCs w:val="16"/>
              </w:rPr>
              <w:t>newUser</w:t>
            </w:r>
            <w:r w:rsidRPr="00235A12">
              <w:rPr>
                <w:rFonts w:ascii="Aptos" w:hAnsi="Aptos" w:cs="Menlo"/>
                <w:color w:val="BBDAFF"/>
                <w:sz w:val="16"/>
                <w:szCs w:val="16"/>
              </w:rPr>
              <w:t>.</w:t>
            </w:r>
            <w:r w:rsidRPr="00235A12">
              <w:rPr>
                <w:rFonts w:ascii="Aptos" w:hAnsi="Aptos" w:cs="Menlo"/>
                <w:color w:val="FF9DA4"/>
                <w:sz w:val="16"/>
                <w:szCs w:val="16"/>
              </w:rPr>
              <w:t>APP_NAME</w:t>
            </w:r>
            <w:r w:rsidRPr="00235A12">
              <w:rPr>
                <w:rFonts w:ascii="Aptos" w:hAnsi="Aptos" w:cs="Menlo"/>
                <w:color w:val="BBDAFF"/>
                <w:sz w:val="16"/>
                <w:szCs w:val="16"/>
              </w:rPr>
              <w:t>)</w:t>
            </w:r>
          </w:p>
          <w:p w14:paraId="6F1D2BB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BBDAFF"/>
                <w:sz w:val="16"/>
                <w:szCs w:val="16"/>
              </w:rPr>
              <w:t>geometry(</w:t>
            </w:r>
            <w:r w:rsidRPr="00235A12">
              <w:rPr>
                <w:rFonts w:ascii="Aptos" w:hAnsi="Aptos" w:cs="Menlo"/>
                <w:color w:val="FFEEAD"/>
                <w:sz w:val="16"/>
                <w:szCs w:val="16"/>
              </w:rPr>
              <w:t>str</w:t>
            </w:r>
            <w:r w:rsidRPr="00235A12">
              <w:rPr>
                <w:rFonts w:ascii="Aptos" w:hAnsi="Aptos" w:cs="Menlo"/>
                <w:color w:val="BBDAFF"/>
                <w:sz w:val="16"/>
                <w:szCs w:val="16"/>
              </w:rPr>
              <w:t>(</w:t>
            </w:r>
            <w:r w:rsidRPr="00235A12">
              <w:rPr>
                <w:rFonts w:ascii="Aptos" w:hAnsi="Aptos" w:cs="Menlo"/>
                <w:color w:val="FFEEAD"/>
                <w:sz w:val="16"/>
                <w:szCs w:val="16"/>
              </w:rPr>
              <w:t>newUser</w:t>
            </w:r>
            <w:r w:rsidRPr="00235A12">
              <w:rPr>
                <w:rFonts w:ascii="Aptos" w:hAnsi="Aptos" w:cs="Menlo"/>
                <w:color w:val="BBDAFF"/>
                <w:sz w:val="16"/>
                <w:szCs w:val="16"/>
              </w:rPr>
              <w:t>.</w:t>
            </w:r>
            <w:r w:rsidRPr="00235A12">
              <w:rPr>
                <w:rFonts w:ascii="Aptos" w:hAnsi="Aptos" w:cs="Menlo"/>
                <w:color w:val="FF9DA4"/>
                <w:sz w:val="16"/>
                <w:szCs w:val="16"/>
              </w:rPr>
              <w:t>WIDTH</w:t>
            </w:r>
            <w:r w:rsidRPr="00235A12">
              <w:rPr>
                <w:rFonts w:ascii="Aptos" w:hAnsi="Aptos" w:cs="Menlo"/>
                <w:color w:val="BBDAFF"/>
                <w:sz w:val="16"/>
                <w:szCs w:val="16"/>
              </w:rPr>
              <w:t xml:space="preserve">) </w:t>
            </w:r>
            <w:r w:rsidRPr="00235A12">
              <w:rPr>
                <w:rFonts w:ascii="Aptos" w:hAnsi="Aptos" w:cs="Menlo"/>
                <w:color w:val="99FFFF"/>
                <w:sz w:val="16"/>
                <w:szCs w:val="16"/>
              </w:rPr>
              <w:t>+</w:t>
            </w:r>
            <w:r w:rsidRPr="00235A12">
              <w:rPr>
                <w:rFonts w:ascii="Aptos" w:hAnsi="Aptos" w:cs="Menlo"/>
                <w:color w:val="BBDAFF"/>
                <w:sz w:val="16"/>
                <w:szCs w:val="16"/>
              </w:rPr>
              <w:t xml:space="preserve"> </w:t>
            </w:r>
            <w:r w:rsidRPr="00235A12">
              <w:rPr>
                <w:rFonts w:ascii="Aptos" w:hAnsi="Aptos" w:cs="Menlo"/>
                <w:color w:val="D1F1A9"/>
                <w:sz w:val="16"/>
                <w:szCs w:val="16"/>
              </w:rPr>
              <w:t>"x"</w:t>
            </w:r>
            <w:r w:rsidRPr="00235A12">
              <w:rPr>
                <w:rFonts w:ascii="Aptos" w:hAnsi="Aptos" w:cs="Menlo"/>
                <w:color w:val="BBDAFF"/>
                <w:sz w:val="16"/>
                <w:szCs w:val="16"/>
              </w:rPr>
              <w:t xml:space="preserve"> </w:t>
            </w:r>
            <w:r w:rsidRPr="00235A12">
              <w:rPr>
                <w:rFonts w:ascii="Aptos" w:hAnsi="Aptos" w:cs="Menlo"/>
                <w:color w:val="99FFFF"/>
                <w:sz w:val="16"/>
                <w:szCs w:val="16"/>
              </w:rPr>
              <w:t>+</w:t>
            </w:r>
            <w:r w:rsidRPr="00235A12">
              <w:rPr>
                <w:rFonts w:ascii="Aptos" w:hAnsi="Aptos" w:cs="Menlo"/>
                <w:color w:val="BBDAFF"/>
                <w:sz w:val="16"/>
                <w:szCs w:val="16"/>
              </w:rPr>
              <w:t xml:space="preserve"> </w:t>
            </w:r>
            <w:r w:rsidRPr="00235A12">
              <w:rPr>
                <w:rFonts w:ascii="Aptos" w:hAnsi="Aptos" w:cs="Menlo"/>
                <w:color w:val="FFEEAD"/>
                <w:sz w:val="16"/>
                <w:szCs w:val="16"/>
              </w:rPr>
              <w:t>str</w:t>
            </w:r>
            <w:r w:rsidRPr="00235A12">
              <w:rPr>
                <w:rFonts w:ascii="Aptos" w:hAnsi="Aptos" w:cs="Menlo"/>
                <w:color w:val="BBDAFF"/>
                <w:sz w:val="16"/>
                <w:szCs w:val="16"/>
              </w:rPr>
              <w:t>(</w:t>
            </w:r>
            <w:r w:rsidRPr="00235A12">
              <w:rPr>
                <w:rFonts w:ascii="Aptos" w:hAnsi="Aptos" w:cs="Menlo"/>
                <w:color w:val="FFEEAD"/>
                <w:sz w:val="16"/>
                <w:szCs w:val="16"/>
              </w:rPr>
              <w:t>newUser</w:t>
            </w:r>
            <w:r w:rsidRPr="00235A12">
              <w:rPr>
                <w:rFonts w:ascii="Aptos" w:hAnsi="Aptos" w:cs="Menlo"/>
                <w:color w:val="BBDAFF"/>
                <w:sz w:val="16"/>
                <w:szCs w:val="16"/>
              </w:rPr>
              <w:t>.</w:t>
            </w:r>
            <w:r w:rsidRPr="00235A12">
              <w:rPr>
                <w:rFonts w:ascii="Aptos" w:hAnsi="Aptos" w:cs="Menlo"/>
                <w:color w:val="FF9DA4"/>
                <w:sz w:val="16"/>
                <w:szCs w:val="16"/>
              </w:rPr>
              <w:t>HEIGHT</w:t>
            </w:r>
            <w:r w:rsidRPr="00235A12">
              <w:rPr>
                <w:rFonts w:ascii="Aptos" w:hAnsi="Aptos" w:cs="Menlo"/>
                <w:color w:val="BBDAFF"/>
                <w:sz w:val="16"/>
                <w:szCs w:val="16"/>
              </w:rPr>
              <w:t>))</w:t>
            </w:r>
          </w:p>
          <w:p w14:paraId="4D233F75"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BBDAFF"/>
                <w:sz w:val="16"/>
                <w:szCs w:val="16"/>
              </w:rPr>
              <w:t>minsize(</w:t>
            </w:r>
            <w:r w:rsidRPr="00235A12">
              <w:rPr>
                <w:rFonts w:ascii="Aptos" w:hAnsi="Aptos" w:cs="Menlo"/>
                <w:color w:val="FFEEAD"/>
                <w:sz w:val="16"/>
                <w:szCs w:val="16"/>
              </w:rPr>
              <w:t>newUser</w:t>
            </w:r>
            <w:r w:rsidRPr="00235A12">
              <w:rPr>
                <w:rFonts w:ascii="Aptos" w:hAnsi="Aptos" w:cs="Menlo"/>
                <w:color w:val="BBDAFF"/>
                <w:sz w:val="16"/>
                <w:szCs w:val="16"/>
              </w:rPr>
              <w:t>.</w:t>
            </w:r>
            <w:r w:rsidRPr="00235A12">
              <w:rPr>
                <w:rFonts w:ascii="Aptos" w:hAnsi="Aptos" w:cs="Menlo"/>
                <w:color w:val="FF9DA4"/>
                <w:sz w:val="16"/>
                <w:szCs w:val="16"/>
              </w:rPr>
              <w:t>WIDTH</w:t>
            </w:r>
            <w:r w:rsidRPr="00235A12">
              <w:rPr>
                <w:rFonts w:ascii="Aptos" w:hAnsi="Aptos" w:cs="Menlo"/>
                <w:color w:val="BBDAFF"/>
                <w:sz w:val="16"/>
                <w:szCs w:val="16"/>
              </w:rPr>
              <w:t xml:space="preserve">, </w:t>
            </w:r>
            <w:r w:rsidRPr="00235A12">
              <w:rPr>
                <w:rFonts w:ascii="Aptos" w:hAnsi="Aptos" w:cs="Menlo"/>
                <w:color w:val="FFEEAD"/>
                <w:sz w:val="16"/>
                <w:szCs w:val="16"/>
              </w:rPr>
              <w:t>newUser</w:t>
            </w:r>
            <w:r w:rsidRPr="00235A12">
              <w:rPr>
                <w:rFonts w:ascii="Aptos" w:hAnsi="Aptos" w:cs="Menlo"/>
                <w:color w:val="BBDAFF"/>
                <w:sz w:val="16"/>
                <w:szCs w:val="16"/>
              </w:rPr>
              <w:t>.</w:t>
            </w:r>
            <w:r w:rsidRPr="00235A12">
              <w:rPr>
                <w:rFonts w:ascii="Aptos" w:hAnsi="Aptos" w:cs="Menlo"/>
                <w:color w:val="FF9DA4"/>
                <w:sz w:val="16"/>
                <w:szCs w:val="16"/>
              </w:rPr>
              <w:t>HEIGHT</w:t>
            </w:r>
            <w:r w:rsidRPr="00235A12">
              <w:rPr>
                <w:rFonts w:ascii="Aptos" w:hAnsi="Aptos" w:cs="Menlo"/>
                <w:color w:val="BBDAFF"/>
                <w:sz w:val="16"/>
                <w:szCs w:val="16"/>
              </w:rPr>
              <w:t>)</w:t>
            </w:r>
          </w:p>
          <w:p w14:paraId="5C4650E1"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p>
          <w:p w14:paraId="1099BEBA"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7285B7"/>
                <w:sz w:val="16"/>
                <w:szCs w:val="16"/>
              </w:rPr>
              <w:t>#create new user frame</w:t>
            </w:r>
          </w:p>
          <w:p w14:paraId="7536AA20"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newUserFrame</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CTkFrame</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 xml:space="preserve">, </w:t>
            </w:r>
            <w:r w:rsidRPr="00235A12">
              <w:rPr>
                <w:rFonts w:ascii="Aptos" w:hAnsi="Aptos" w:cs="Menlo"/>
                <w:color w:val="FFC58F"/>
                <w:sz w:val="16"/>
                <w:szCs w:val="16"/>
              </w:rPr>
              <w:t>corner_radius</w:t>
            </w:r>
            <w:r w:rsidRPr="00235A12">
              <w:rPr>
                <w:rFonts w:ascii="Aptos" w:hAnsi="Aptos" w:cs="Menlo"/>
                <w:color w:val="99FFFF"/>
                <w:sz w:val="16"/>
                <w:szCs w:val="16"/>
              </w:rPr>
              <w:t>=</w:t>
            </w:r>
            <w:r w:rsidRPr="00235A12">
              <w:rPr>
                <w:rFonts w:ascii="Aptos" w:hAnsi="Aptos" w:cs="Menlo"/>
                <w:color w:val="FFC58F"/>
                <w:sz w:val="16"/>
                <w:szCs w:val="16"/>
              </w:rPr>
              <w:t>10</w:t>
            </w:r>
            <w:r w:rsidRPr="00235A12">
              <w:rPr>
                <w:rFonts w:ascii="Aptos" w:hAnsi="Aptos" w:cs="Menlo"/>
                <w:color w:val="BBDAFF"/>
                <w:sz w:val="16"/>
                <w:szCs w:val="16"/>
              </w:rPr>
              <w:t xml:space="preserve">, </w:t>
            </w:r>
            <w:r w:rsidRPr="00235A12">
              <w:rPr>
                <w:rFonts w:ascii="Aptos" w:hAnsi="Aptos" w:cs="Menlo"/>
                <w:color w:val="FFC58F"/>
                <w:sz w:val="16"/>
                <w:szCs w:val="16"/>
              </w:rPr>
              <w:t>width</w:t>
            </w:r>
            <w:r w:rsidRPr="00235A12">
              <w:rPr>
                <w:rFonts w:ascii="Aptos" w:hAnsi="Aptos" w:cs="Menlo"/>
                <w:color w:val="99FFFF"/>
                <w:sz w:val="16"/>
                <w:szCs w:val="16"/>
              </w:rPr>
              <w:t>=</w:t>
            </w:r>
            <w:r w:rsidRPr="00235A12">
              <w:rPr>
                <w:rFonts w:ascii="Aptos" w:hAnsi="Aptos" w:cs="Menlo"/>
                <w:color w:val="FFC58F"/>
                <w:sz w:val="16"/>
                <w:szCs w:val="16"/>
              </w:rPr>
              <w:t>750</w:t>
            </w:r>
            <w:r w:rsidRPr="00235A12">
              <w:rPr>
                <w:rFonts w:ascii="Aptos" w:hAnsi="Aptos" w:cs="Menlo"/>
                <w:color w:val="BBDAFF"/>
                <w:sz w:val="16"/>
                <w:szCs w:val="16"/>
              </w:rPr>
              <w:t>)</w:t>
            </w:r>
          </w:p>
          <w:p w14:paraId="4D29958B"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lastRenderedPageBreak/>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newUserFrame</w:t>
            </w:r>
            <w:r w:rsidRPr="00235A12">
              <w:rPr>
                <w:rFonts w:ascii="Aptos" w:hAnsi="Aptos" w:cs="Menlo"/>
                <w:color w:val="FFFFFF"/>
                <w:sz w:val="16"/>
                <w:szCs w:val="16"/>
              </w:rPr>
              <w:t>.</w:t>
            </w:r>
            <w:r w:rsidRPr="00235A12">
              <w:rPr>
                <w:rFonts w:ascii="Aptos" w:hAnsi="Aptos" w:cs="Menlo"/>
                <w:color w:val="BBDAFF"/>
                <w:sz w:val="16"/>
                <w:szCs w:val="16"/>
              </w:rPr>
              <w:t>place(</w:t>
            </w:r>
            <w:r w:rsidRPr="00235A12">
              <w:rPr>
                <w:rFonts w:ascii="Aptos" w:hAnsi="Aptos" w:cs="Menlo"/>
                <w:color w:val="FFC58F"/>
                <w:sz w:val="16"/>
                <w:szCs w:val="16"/>
              </w:rPr>
              <w:t>relx</w:t>
            </w:r>
            <w:r w:rsidRPr="00235A12">
              <w:rPr>
                <w:rFonts w:ascii="Aptos" w:hAnsi="Aptos" w:cs="Menlo"/>
                <w:color w:val="99FFFF"/>
                <w:sz w:val="16"/>
                <w:szCs w:val="16"/>
              </w:rPr>
              <w:t>=</w:t>
            </w:r>
            <w:r w:rsidRPr="00235A12">
              <w:rPr>
                <w:rFonts w:ascii="Aptos" w:hAnsi="Aptos" w:cs="Menlo"/>
                <w:color w:val="FFC58F"/>
                <w:sz w:val="16"/>
                <w:szCs w:val="16"/>
              </w:rPr>
              <w:t>0.5</w:t>
            </w:r>
            <w:r w:rsidRPr="00235A12">
              <w:rPr>
                <w:rFonts w:ascii="Aptos" w:hAnsi="Aptos" w:cs="Menlo"/>
                <w:color w:val="BBDAFF"/>
                <w:sz w:val="16"/>
                <w:szCs w:val="16"/>
              </w:rPr>
              <w:t xml:space="preserve">, </w:t>
            </w:r>
            <w:r w:rsidRPr="00235A12">
              <w:rPr>
                <w:rFonts w:ascii="Aptos" w:hAnsi="Aptos" w:cs="Menlo"/>
                <w:color w:val="FFC58F"/>
                <w:sz w:val="16"/>
                <w:szCs w:val="16"/>
              </w:rPr>
              <w:t>rely</w:t>
            </w:r>
            <w:r w:rsidRPr="00235A12">
              <w:rPr>
                <w:rFonts w:ascii="Aptos" w:hAnsi="Aptos" w:cs="Menlo"/>
                <w:color w:val="99FFFF"/>
                <w:sz w:val="16"/>
                <w:szCs w:val="16"/>
              </w:rPr>
              <w:t>=</w:t>
            </w:r>
            <w:r w:rsidRPr="00235A12">
              <w:rPr>
                <w:rFonts w:ascii="Aptos" w:hAnsi="Aptos" w:cs="Menlo"/>
                <w:color w:val="FFC58F"/>
                <w:sz w:val="16"/>
                <w:szCs w:val="16"/>
              </w:rPr>
              <w:t>0.5</w:t>
            </w:r>
            <w:r w:rsidRPr="00235A12">
              <w:rPr>
                <w:rFonts w:ascii="Aptos" w:hAnsi="Aptos" w:cs="Menlo"/>
                <w:color w:val="BBDAFF"/>
                <w:sz w:val="16"/>
                <w:szCs w:val="16"/>
              </w:rPr>
              <w:t xml:space="preserve">, </w:t>
            </w:r>
            <w:r w:rsidRPr="00235A12">
              <w:rPr>
                <w:rFonts w:ascii="Aptos" w:hAnsi="Aptos" w:cs="Menlo"/>
                <w:color w:val="FFC58F"/>
                <w:sz w:val="16"/>
                <w:szCs w:val="16"/>
              </w:rPr>
              <w:t>anchor</w:t>
            </w:r>
            <w:r w:rsidRPr="00235A12">
              <w:rPr>
                <w:rFonts w:ascii="Aptos" w:hAnsi="Aptos" w:cs="Menlo"/>
                <w:color w:val="99FFFF"/>
                <w:sz w:val="16"/>
                <w:szCs w:val="16"/>
              </w:rPr>
              <w:t>=</w:t>
            </w:r>
            <w:r w:rsidRPr="00235A12">
              <w:rPr>
                <w:rFonts w:ascii="Aptos" w:hAnsi="Aptos" w:cs="Menlo"/>
                <w:color w:val="FFEEAD"/>
                <w:sz w:val="16"/>
                <w:szCs w:val="16"/>
              </w:rPr>
              <w:t>customtkinter</w:t>
            </w:r>
            <w:r w:rsidRPr="00235A12">
              <w:rPr>
                <w:rFonts w:ascii="Aptos" w:hAnsi="Aptos" w:cs="Menlo"/>
                <w:color w:val="BBDAFF"/>
                <w:sz w:val="16"/>
                <w:szCs w:val="16"/>
              </w:rPr>
              <w:t>.</w:t>
            </w:r>
            <w:r w:rsidRPr="00235A12">
              <w:rPr>
                <w:rFonts w:ascii="Aptos" w:hAnsi="Aptos" w:cs="Menlo"/>
                <w:color w:val="FF9DA4"/>
                <w:sz w:val="16"/>
                <w:szCs w:val="16"/>
              </w:rPr>
              <w:t>CENTER</w:t>
            </w:r>
            <w:r w:rsidRPr="00235A12">
              <w:rPr>
                <w:rFonts w:ascii="Aptos" w:hAnsi="Aptos" w:cs="Menlo"/>
                <w:color w:val="BBDAFF"/>
                <w:sz w:val="16"/>
                <w:szCs w:val="16"/>
              </w:rPr>
              <w:t>)</w:t>
            </w:r>
          </w:p>
          <w:p w14:paraId="4F5AE25E" w14:textId="77777777" w:rsidR="00235A12" w:rsidRPr="00235A12" w:rsidRDefault="00235A12" w:rsidP="00235A12">
            <w:pPr>
              <w:shd w:val="clear" w:color="auto" w:fill="002451"/>
              <w:spacing w:line="270" w:lineRule="atLeast"/>
              <w:rPr>
                <w:rFonts w:ascii="Aptos" w:hAnsi="Aptos" w:cs="Menlo"/>
                <w:color w:val="FFFFFF"/>
                <w:sz w:val="16"/>
                <w:szCs w:val="16"/>
              </w:rPr>
            </w:pPr>
          </w:p>
          <w:p w14:paraId="6CAB0710"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7285B7"/>
                <w:sz w:val="16"/>
                <w:szCs w:val="16"/>
              </w:rPr>
              <w:t>#create widgets</w:t>
            </w:r>
          </w:p>
          <w:p w14:paraId="783AE59F"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usernameLabel</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CTkLabel</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"New Username:"</w:t>
            </w:r>
            <w:r w:rsidRPr="00235A12">
              <w:rPr>
                <w:rFonts w:ascii="Aptos" w:hAnsi="Aptos" w:cs="Menlo"/>
                <w:color w:val="BBDAFF"/>
                <w:sz w:val="16"/>
                <w:szCs w:val="16"/>
              </w:rPr>
              <w:t xml:space="preserve">, </w:t>
            </w:r>
            <w:r w:rsidRPr="00235A12">
              <w:rPr>
                <w:rFonts w:ascii="Aptos" w:hAnsi="Aptos" w:cs="Menlo"/>
                <w:color w:val="FFC58F"/>
                <w:sz w:val="16"/>
                <w:szCs w:val="16"/>
              </w:rPr>
              <w:t>anchor</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w:t>
            </w:r>
          </w:p>
          <w:p w14:paraId="06880BDC"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usernameLabel</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w:t>
            </w:r>
          </w:p>
          <w:p w14:paraId="2C3BBD95"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usernameEntry</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CTkEntry</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placeholder_text</w:t>
            </w:r>
            <w:r w:rsidRPr="00235A12">
              <w:rPr>
                <w:rFonts w:ascii="Aptos" w:hAnsi="Aptos" w:cs="Menlo"/>
                <w:color w:val="99FFFF"/>
                <w:sz w:val="16"/>
                <w:szCs w:val="16"/>
              </w:rPr>
              <w:t>=</w:t>
            </w:r>
            <w:r w:rsidRPr="00235A12">
              <w:rPr>
                <w:rFonts w:ascii="Aptos" w:hAnsi="Aptos" w:cs="Menlo"/>
                <w:color w:val="D1F1A9"/>
                <w:sz w:val="16"/>
                <w:szCs w:val="16"/>
              </w:rPr>
              <w:t>"new username..."</w:t>
            </w:r>
            <w:r w:rsidRPr="00235A12">
              <w:rPr>
                <w:rFonts w:ascii="Aptos" w:hAnsi="Aptos" w:cs="Menlo"/>
                <w:color w:val="BBDAFF"/>
                <w:sz w:val="16"/>
                <w:szCs w:val="16"/>
              </w:rPr>
              <w:t>)</w:t>
            </w:r>
          </w:p>
          <w:p w14:paraId="0AE4BB9F"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usernameEntry</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columnspan</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"nsew"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03FE88F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p>
          <w:p w14:paraId="56D97380"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passwordLabel</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CTkLabel</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"New Password:"</w:t>
            </w:r>
            <w:r w:rsidRPr="00235A12">
              <w:rPr>
                <w:rFonts w:ascii="Aptos" w:hAnsi="Aptos" w:cs="Menlo"/>
                <w:color w:val="BBDAFF"/>
                <w:sz w:val="16"/>
                <w:szCs w:val="16"/>
              </w:rPr>
              <w:t xml:space="preserve">, </w:t>
            </w:r>
            <w:r w:rsidRPr="00235A12">
              <w:rPr>
                <w:rFonts w:ascii="Aptos" w:hAnsi="Aptos" w:cs="Menlo"/>
                <w:color w:val="FFC58F"/>
                <w:sz w:val="16"/>
                <w:szCs w:val="16"/>
              </w:rPr>
              <w:t>anchor</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w:t>
            </w:r>
          </w:p>
          <w:p w14:paraId="6F30D46E"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passwordLabel</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w:t>
            </w:r>
          </w:p>
          <w:p w14:paraId="3F52857C"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passwordEntry</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CTkEntry</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show</w:t>
            </w:r>
            <w:r w:rsidRPr="00235A12">
              <w:rPr>
                <w:rFonts w:ascii="Aptos" w:hAnsi="Aptos" w:cs="Menlo"/>
                <w:color w:val="99FFFF"/>
                <w:sz w:val="16"/>
                <w:szCs w:val="16"/>
              </w:rPr>
              <w:t>=</w:t>
            </w:r>
            <w:r w:rsidRPr="00235A12">
              <w:rPr>
                <w:rFonts w:ascii="Aptos" w:hAnsi="Aptos" w:cs="Menlo"/>
                <w:color w:val="D1F1A9"/>
                <w:sz w:val="16"/>
                <w:szCs w:val="16"/>
              </w:rPr>
              <w:t>"*"</w:t>
            </w:r>
            <w:r w:rsidRPr="00235A12">
              <w:rPr>
                <w:rFonts w:ascii="Aptos" w:hAnsi="Aptos" w:cs="Menlo"/>
                <w:color w:val="BBDAFF"/>
                <w:sz w:val="16"/>
                <w:szCs w:val="16"/>
              </w:rPr>
              <w:t xml:space="preserve">, </w:t>
            </w:r>
            <w:r w:rsidRPr="00235A12">
              <w:rPr>
                <w:rFonts w:ascii="Aptos" w:hAnsi="Aptos" w:cs="Menlo"/>
                <w:color w:val="FFC58F"/>
                <w:sz w:val="16"/>
                <w:szCs w:val="16"/>
              </w:rPr>
              <w:t>placeholder_text</w:t>
            </w:r>
            <w:r w:rsidRPr="00235A12">
              <w:rPr>
                <w:rFonts w:ascii="Aptos" w:hAnsi="Aptos" w:cs="Menlo"/>
                <w:color w:val="99FFFF"/>
                <w:sz w:val="16"/>
                <w:szCs w:val="16"/>
              </w:rPr>
              <w:t>=</w:t>
            </w:r>
            <w:r w:rsidRPr="00235A12">
              <w:rPr>
                <w:rFonts w:ascii="Aptos" w:hAnsi="Aptos" w:cs="Menlo"/>
                <w:color w:val="D1F1A9"/>
                <w:sz w:val="16"/>
                <w:szCs w:val="16"/>
              </w:rPr>
              <w:t>"new password..."</w:t>
            </w:r>
            <w:r w:rsidRPr="00235A12">
              <w:rPr>
                <w:rFonts w:ascii="Aptos" w:hAnsi="Aptos" w:cs="Menlo"/>
                <w:color w:val="BBDAFF"/>
                <w:sz w:val="16"/>
                <w:szCs w:val="16"/>
              </w:rPr>
              <w:t>)</w:t>
            </w:r>
          </w:p>
          <w:p w14:paraId="5BD7B3BF"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passwordEntry</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columnspan</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"nsew"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7D178E16" w14:textId="77777777" w:rsidR="00235A12" w:rsidRPr="00235A12" w:rsidRDefault="00235A12" w:rsidP="00235A12">
            <w:pPr>
              <w:shd w:val="clear" w:color="auto" w:fill="002451"/>
              <w:spacing w:line="270" w:lineRule="atLeast"/>
              <w:rPr>
                <w:rFonts w:ascii="Aptos" w:hAnsi="Aptos" w:cs="Menlo"/>
                <w:color w:val="FFFFFF"/>
                <w:sz w:val="16"/>
                <w:szCs w:val="16"/>
              </w:rPr>
            </w:pPr>
          </w:p>
          <w:p w14:paraId="0BB2CAD2"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confirmpasswordLabel</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CTkLabel</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"Confirm password:"</w:t>
            </w:r>
            <w:r w:rsidRPr="00235A12">
              <w:rPr>
                <w:rFonts w:ascii="Aptos" w:hAnsi="Aptos" w:cs="Menlo"/>
                <w:color w:val="BBDAFF"/>
                <w:sz w:val="16"/>
                <w:szCs w:val="16"/>
              </w:rPr>
              <w:t xml:space="preserve">, </w:t>
            </w:r>
            <w:r w:rsidRPr="00235A12">
              <w:rPr>
                <w:rFonts w:ascii="Aptos" w:hAnsi="Aptos" w:cs="Menlo"/>
                <w:color w:val="FFC58F"/>
                <w:sz w:val="16"/>
                <w:szCs w:val="16"/>
              </w:rPr>
              <w:t>anchor</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w:t>
            </w:r>
          </w:p>
          <w:p w14:paraId="651B9242"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confirmpasswordLabel</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3</w:t>
            </w:r>
            <w:r w:rsidRPr="00235A12">
              <w:rPr>
                <w:rFonts w:ascii="Aptos" w:hAnsi="Aptos" w:cs="Menlo"/>
                <w:color w:val="BBDAFF"/>
                <w:sz w:val="16"/>
                <w:szCs w:val="16"/>
              </w:rPr>
              <w:t>)</w:t>
            </w:r>
          </w:p>
          <w:p w14:paraId="6DC6E21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confirmpasswordEntry</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CTkEntry</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show</w:t>
            </w:r>
            <w:r w:rsidRPr="00235A12">
              <w:rPr>
                <w:rFonts w:ascii="Aptos" w:hAnsi="Aptos" w:cs="Menlo"/>
                <w:color w:val="99FFFF"/>
                <w:sz w:val="16"/>
                <w:szCs w:val="16"/>
              </w:rPr>
              <w:t>=</w:t>
            </w:r>
            <w:r w:rsidRPr="00235A12">
              <w:rPr>
                <w:rFonts w:ascii="Aptos" w:hAnsi="Aptos" w:cs="Menlo"/>
                <w:color w:val="D1F1A9"/>
                <w:sz w:val="16"/>
                <w:szCs w:val="16"/>
              </w:rPr>
              <w:t>"*"</w:t>
            </w:r>
            <w:r w:rsidRPr="00235A12">
              <w:rPr>
                <w:rFonts w:ascii="Aptos" w:hAnsi="Aptos" w:cs="Menlo"/>
                <w:color w:val="BBDAFF"/>
                <w:sz w:val="16"/>
                <w:szCs w:val="16"/>
              </w:rPr>
              <w:t xml:space="preserve">, </w:t>
            </w:r>
            <w:r w:rsidRPr="00235A12">
              <w:rPr>
                <w:rFonts w:ascii="Aptos" w:hAnsi="Aptos" w:cs="Menlo"/>
                <w:color w:val="FFC58F"/>
                <w:sz w:val="16"/>
                <w:szCs w:val="16"/>
              </w:rPr>
              <w:t>placeholder_text</w:t>
            </w:r>
            <w:r w:rsidRPr="00235A12">
              <w:rPr>
                <w:rFonts w:ascii="Aptos" w:hAnsi="Aptos" w:cs="Menlo"/>
                <w:color w:val="99FFFF"/>
                <w:sz w:val="16"/>
                <w:szCs w:val="16"/>
              </w:rPr>
              <w:t>=</w:t>
            </w:r>
            <w:r w:rsidRPr="00235A12">
              <w:rPr>
                <w:rFonts w:ascii="Aptos" w:hAnsi="Aptos" w:cs="Menlo"/>
                <w:color w:val="D1F1A9"/>
                <w:sz w:val="16"/>
                <w:szCs w:val="16"/>
              </w:rPr>
              <w:t>"confirm password..."</w:t>
            </w:r>
            <w:r w:rsidRPr="00235A12">
              <w:rPr>
                <w:rFonts w:ascii="Aptos" w:hAnsi="Aptos" w:cs="Menlo"/>
                <w:color w:val="BBDAFF"/>
                <w:sz w:val="16"/>
                <w:szCs w:val="16"/>
              </w:rPr>
              <w:t>)</w:t>
            </w:r>
          </w:p>
          <w:p w14:paraId="01DD6135"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confirmpasswordEntry</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4</w:t>
            </w:r>
            <w:r w:rsidRPr="00235A12">
              <w:rPr>
                <w:rFonts w:ascii="Aptos" w:hAnsi="Aptos" w:cs="Menlo"/>
                <w:color w:val="BBDAFF"/>
                <w:sz w:val="16"/>
                <w:szCs w:val="16"/>
              </w:rPr>
              <w:t xml:space="preserve">, </w:t>
            </w:r>
            <w:r w:rsidRPr="00235A12">
              <w:rPr>
                <w:rFonts w:ascii="Aptos" w:hAnsi="Aptos" w:cs="Menlo"/>
                <w:color w:val="FFC58F"/>
                <w:sz w:val="16"/>
                <w:szCs w:val="16"/>
              </w:rPr>
              <w:t>columnspan</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"nsew"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24E6ECAC" w14:textId="77777777" w:rsidR="00235A12" w:rsidRPr="00235A12" w:rsidRDefault="00235A12" w:rsidP="00235A12">
            <w:pPr>
              <w:shd w:val="clear" w:color="auto" w:fill="002451"/>
              <w:spacing w:line="270" w:lineRule="atLeast"/>
              <w:rPr>
                <w:rFonts w:ascii="Aptos" w:hAnsi="Aptos" w:cs="Menlo"/>
                <w:color w:val="FFFFFF"/>
                <w:sz w:val="16"/>
                <w:szCs w:val="16"/>
              </w:rPr>
            </w:pPr>
          </w:p>
          <w:p w14:paraId="4A1241BA"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accessLevelLabel</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CTkLabel</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"Access level:"</w:t>
            </w:r>
            <w:r w:rsidRPr="00235A12">
              <w:rPr>
                <w:rFonts w:ascii="Aptos" w:hAnsi="Aptos" w:cs="Menlo"/>
                <w:color w:val="BBDAFF"/>
                <w:sz w:val="16"/>
                <w:szCs w:val="16"/>
              </w:rPr>
              <w:t xml:space="preserve">, </w:t>
            </w:r>
            <w:r w:rsidRPr="00235A12">
              <w:rPr>
                <w:rFonts w:ascii="Aptos" w:hAnsi="Aptos" w:cs="Menlo"/>
                <w:color w:val="FFC58F"/>
                <w:sz w:val="16"/>
                <w:szCs w:val="16"/>
              </w:rPr>
              <w:t>anchor</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w:t>
            </w:r>
          </w:p>
          <w:p w14:paraId="397052B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accessLevelLabel</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w:t>
            </w:r>
          </w:p>
          <w:p w14:paraId="2522F228"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accessLevelEntry</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CTkEntry</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placeholder_text</w:t>
            </w:r>
            <w:r w:rsidRPr="00235A12">
              <w:rPr>
                <w:rFonts w:ascii="Aptos" w:hAnsi="Aptos" w:cs="Menlo"/>
                <w:color w:val="99FFFF"/>
                <w:sz w:val="16"/>
                <w:szCs w:val="16"/>
              </w:rPr>
              <w:t>=</w:t>
            </w:r>
            <w:r w:rsidRPr="00235A12">
              <w:rPr>
                <w:rFonts w:ascii="Aptos" w:hAnsi="Aptos" w:cs="Menlo"/>
                <w:color w:val="D1F1A9"/>
                <w:sz w:val="16"/>
                <w:szCs w:val="16"/>
              </w:rPr>
              <w:t>"access level..."</w:t>
            </w:r>
            <w:r w:rsidRPr="00235A12">
              <w:rPr>
                <w:rFonts w:ascii="Aptos" w:hAnsi="Aptos" w:cs="Menlo"/>
                <w:color w:val="BBDAFF"/>
                <w:sz w:val="16"/>
                <w:szCs w:val="16"/>
              </w:rPr>
              <w:t>)</w:t>
            </w:r>
          </w:p>
          <w:p w14:paraId="48B0A5AC"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accessLevelEntry</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columnspan</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"nsew"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3BD099B7" w14:textId="77777777" w:rsidR="00235A12" w:rsidRPr="00235A12" w:rsidRDefault="00235A12" w:rsidP="00235A12">
            <w:pPr>
              <w:shd w:val="clear" w:color="auto" w:fill="002451"/>
              <w:spacing w:line="270" w:lineRule="atLeast"/>
              <w:rPr>
                <w:rFonts w:ascii="Aptos" w:hAnsi="Aptos" w:cs="Menlo"/>
                <w:color w:val="FFFFFF"/>
                <w:sz w:val="16"/>
                <w:szCs w:val="16"/>
              </w:rPr>
            </w:pPr>
          </w:p>
          <w:p w14:paraId="4CA5E057"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emailAddrLabel</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CTkLabel</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"Email address:"</w:t>
            </w:r>
            <w:r w:rsidRPr="00235A12">
              <w:rPr>
                <w:rFonts w:ascii="Aptos" w:hAnsi="Aptos" w:cs="Menlo"/>
                <w:color w:val="BBDAFF"/>
                <w:sz w:val="16"/>
                <w:szCs w:val="16"/>
              </w:rPr>
              <w:t xml:space="preserve">, </w:t>
            </w:r>
            <w:r w:rsidRPr="00235A12">
              <w:rPr>
                <w:rFonts w:ascii="Aptos" w:hAnsi="Aptos" w:cs="Menlo"/>
                <w:color w:val="FFC58F"/>
                <w:sz w:val="16"/>
                <w:szCs w:val="16"/>
              </w:rPr>
              <w:t>anchor</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w:t>
            </w:r>
          </w:p>
          <w:p w14:paraId="129C41C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emailAddrLabel</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3</w:t>
            </w:r>
            <w:r w:rsidRPr="00235A12">
              <w:rPr>
                <w:rFonts w:ascii="Aptos" w:hAnsi="Aptos" w:cs="Menlo"/>
                <w:color w:val="BBDAFF"/>
                <w:sz w:val="16"/>
                <w:szCs w:val="16"/>
              </w:rPr>
              <w:t>)</w:t>
            </w:r>
          </w:p>
          <w:p w14:paraId="0F9500EF"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emailAddrEntry</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CTkEntry</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placeholder_text</w:t>
            </w:r>
            <w:r w:rsidRPr="00235A12">
              <w:rPr>
                <w:rFonts w:ascii="Aptos" w:hAnsi="Aptos" w:cs="Menlo"/>
                <w:color w:val="99FFFF"/>
                <w:sz w:val="16"/>
                <w:szCs w:val="16"/>
              </w:rPr>
              <w:t>=</w:t>
            </w:r>
            <w:r w:rsidRPr="00235A12">
              <w:rPr>
                <w:rFonts w:ascii="Aptos" w:hAnsi="Aptos" w:cs="Menlo"/>
                <w:color w:val="D1F1A9"/>
                <w:sz w:val="16"/>
                <w:szCs w:val="16"/>
              </w:rPr>
              <w:t>"email address..."</w:t>
            </w:r>
            <w:r w:rsidRPr="00235A12">
              <w:rPr>
                <w:rFonts w:ascii="Aptos" w:hAnsi="Aptos" w:cs="Menlo"/>
                <w:color w:val="BBDAFF"/>
                <w:sz w:val="16"/>
                <w:szCs w:val="16"/>
              </w:rPr>
              <w:t>)</w:t>
            </w:r>
          </w:p>
          <w:p w14:paraId="625191C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emailAddrEntry</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4</w:t>
            </w:r>
            <w:r w:rsidRPr="00235A12">
              <w:rPr>
                <w:rFonts w:ascii="Aptos" w:hAnsi="Aptos" w:cs="Menlo"/>
                <w:color w:val="BBDAFF"/>
                <w:sz w:val="16"/>
                <w:szCs w:val="16"/>
              </w:rPr>
              <w:t xml:space="preserve">, </w:t>
            </w:r>
            <w:r w:rsidRPr="00235A12">
              <w:rPr>
                <w:rFonts w:ascii="Aptos" w:hAnsi="Aptos" w:cs="Menlo"/>
                <w:color w:val="FFC58F"/>
                <w:sz w:val="16"/>
                <w:szCs w:val="16"/>
              </w:rPr>
              <w:t>columnspan</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"nsew"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6E52B85D" w14:textId="77777777" w:rsidR="00235A12" w:rsidRPr="00235A12" w:rsidRDefault="00235A12" w:rsidP="00235A12">
            <w:pPr>
              <w:shd w:val="clear" w:color="auto" w:fill="002451"/>
              <w:spacing w:line="270" w:lineRule="atLeast"/>
              <w:rPr>
                <w:rFonts w:ascii="Aptos" w:hAnsi="Aptos" w:cs="Menlo"/>
                <w:color w:val="FFFFFF"/>
                <w:sz w:val="16"/>
                <w:szCs w:val="16"/>
              </w:rPr>
            </w:pPr>
          </w:p>
          <w:p w14:paraId="7677BAA6"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7285B7"/>
                <w:sz w:val="16"/>
                <w:szCs w:val="16"/>
              </w:rPr>
              <w:t>#create a seperator to distuinguish between sections</w:t>
            </w:r>
          </w:p>
          <w:p w14:paraId="6A405DA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9DA4"/>
                <w:sz w:val="16"/>
                <w:szCs w:val="16"/>
              </w:rPr>
              <w:t>seperator</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CTkFrame</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height</w:t>
            </w:r>
            <w:r w:rsidRPr="00235A12">
              <w:rPr>
                <w:rFonts w:ascii="Aptos" w:hAnsi="Aptos" w:cs="Menlo"/>
                <w:color w:val="99FFFF"/>
                <w:sz w:val="16"/>
                <w:szCs w:val="16"/>
              </w:rPr>
              <w:t>=</w:t>
            </w:r>
            <w:r w:rsidRPr="00235A12">
              <w:rPr>
                <w:rFonts w:ascii="Aptos" w:hAnsi="Aptos" w:cs="Menlo"/>
                <w:color w:val="FFC58F"/>
                <w:sz w:val="16"/>
                <w:szCs w:val="16"/>
              </w:rPr>
              <w:t>1</w:t>
            </w:r>
            <w:r w:rsidRPr="00235A12">
              <w:rPr>
                <w:rFonts w:ascii="Aptos" w:hAnsi="Aptos" w:cs="Menlo"/>
                <w:color w:val="BBDAFF"/>
                <w:sz w:val="16"/>
                <w:szCs w:val="16"/>
              </w:rPr>
              <w:t xml:space="preserve">, </w:t>
            </w:r>
            <w:r w:rsidRPr="00235A12">
              <w:rPr>
                <w:rFonts w:ascii="Aptos" w:hAnsi="Aptos" w:cs="Menlo"/>
                <w:color w:val="FFC58F"/>
                <w:sz w:val="16"/>
                <w:szCs w:val="16"/>
              </w:rPr>
              <w:t>fg_color</w:t>
            </w:r>
            <w:r w:rsidRPr="00235A12">
              <w:rPr>
                <w:rFonts w:ascii="Aptos" w:hAnsi="Aptos" w:cs="Menlo"/>
                <w:color w:val="99FFFF"/>
                <w:sz w:val="16"/>
                <w:szCs w:val="16"/>
              </w:rPr>
              <w:t>=</w:t>
            </w:r>
            <w:r w:rsidRPr="00235A12">
              <w:rPr>
                <w:rFonts w:ascii="Aptos" w:hAnsi="Aptos" w:cs="Menlo"/>
                <w:color w:val="D1F1A9"/>
                <w:sz w:val="16"/>
                <w:szCs w:val="16"/>
              </w:rPr>
              <w:t>"gray"</w:t>
            </w:r>
            <w:r w:rsidRPr="00235A12">
              <w:rPr>
                <w:rFonts w:ascii="Aptos" w:hAnsi="Aptos" w:cs="Menlo"/>
                <w:color w:val="BBDAFF"/>
                <w:sz w:val="16"/>
                <w:szCs w:val="16"/>
              </w:rPr>
              <w:t>)</w:t>
            </w:r>
          </w:p>
          <w:p w14:paraId="42569AE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9DA4"/>
                <w:sz w:val="16"/>
                <w:szCs w:val="16"/>
              </w:rPr>
              <w:t>seperator</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3</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 xml:space="preserve">, </w:t>
            </w:r>
            <w:r w:rsidRPr="00235A12">
              <w:rPr>
                <w:rFonts w:ascii="Aptos" w:hAnsi="Aptos" w:cs="Menlo"/>
                <w:color w:val="FFC58F"/>
                <w:sz w:val="16"/>
                <w:szCs w:val="16"/>
              </w:rPr>
              <w:t>columnspan</w:t>
            </w:r>
            <w:r w:rsidRPr="00235A12">
              <w:rPr>
                <w:rFonts w:ascii="Aptos" w:hAnsi="Aptos" w:cs="Menlo"/>
                <w:color w:val="99FFFF"/>
                <w:sz w:val="16"/>
                <w:szCs w:val="16"/>
              </w:rPr>
              <w:t>=</w:t>
            </w:r>
            <w:r w:rsidRPr="00235A12">
              <w:rPr>
                <w:rFonts w:ascii="Aptos" w:hAnsi="Aptos" w:cs="Menlo"/>
                <w:color w:val="FFC58F"/>
                <w:sz w:val="16"/>
                <w:szCs w:val="16"/>
              </w:rPr>
              <w:t>10</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FFC58F"/>
                <w:sz w:val="16"/>
                <w:szCs w:val="16"/>
              </w:rPr>
              <w:t>20</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20</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'nsew'</w:t>
            </w:r>
            <w:r w:rsidRPr="00235A12">
              <w:rPr>
                <w:rFonts w:ascii="Aptos" w:hAnsi="Aptos" w:cs="Menlo"/>
                <w:color w:val="BBDAFF"/>
                <w:sz w:val="16"/>
                <w:szCs w:val="16"/>
              </w:rPr>
              <w:t>)</w:t>
            </w:r>
          </w:p>
          <w:p w14:paraId="0F825137" w14:textId="77777777" w:rsidR="00235A12" w:rsidRPr="00235A12" w:rsidRDefault="00235A12" w:rsidP="00235A12">
            <w:pPr>
              <w:shd w:val="clear" w:color="auto" w:fill="002451"/>
              <w:spacing w:line="270" w:lineRule="atLeast"/>
              <w:rPr>
                <w:rFonts w:ascii="Aptos" w:hAnsi="Aptos" w:cs="Menlo"/>
                <w:color w:val="FFFFFF"/>
                <w:sz w:val="16"/>
                <w:szCs w:val="16"/>
              </w:rPr>
            </w:pPr>
          </w:p>
          <w:p w14:paraId="157259AA"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createNewUserButton</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CTkButton</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"Create new user"</w:t>
            </w:r>
            <w:r w:rsidRPr="00235A12">
              <w:rPr>
                <w:rFonts w:ascii="Aptos" w:hAnsi="Aptos" w:cs="Menlo"/>
                <w:color w:val="BBDAFF"/>
                <w:sz w:val="16"/>
                <w:szCs w:val="16"/>
              </w:rPr>
              <w:t xml:space="preserve">, </w:t>
            </w:r>
            <w:r w:rsidRPr="00235A12">
              <w:rPr>
                <w:rFonts w:ascii="Aptos" w:hAnsi="Aptos" w:cs="Menlo"/>
                <w:color w:val="FFC58F"/>
                <w:sz w:val="16"/>
                <w:szCs w:val="16"/>
              </w:rPr>
              <w:t>command</w:t>
            </w:r>
            <w:r w:rsidRPr="00235A12">
              <w:rPr>
                <w:rFonts w:ascii="Aptos" w:hAnsi="Aptos" w:cs="Menlo"/>
                <w:color w:val="99FFFF"/>
                <w:sz w:val="16"/>
                <w:szCs w:val="16"/>
              </w:rPr>
              <w:t>=</w:t>
            </w:r>
            <w:r w:rsidRPr="00235A12">
              <w:rPr>
                <w:rFonts w:ascii="Aptos" w:hAnsi="Aptos" w:cs="Menlo"/>
                <w:color w:val="EBBBFF"/>
                <w:sz w:val="16"/>
                <w:szCs w:val="16"/>
              </w:rPr>
              <w:t>lambda</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logonDB</w:t>
            </w:r>
            <w:r w:rsidRPr="00235A12">
              <w:rPr>
                <w:rFonts w:ascii="Aptos" w:hAnsi="Aptos" w:cs="Menlo"/>
                <w:color w:val="BBDAFF"/>
                <w:sz w:val="16"/>
                <w:szCs w:val="16"/>
              </w:rPr>
              <w:t>.createUserCreds(</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usernameEntry</w:t>
            </w:r>
            <w:r w:rsidRPr="00235A12">
              <w:rPr>
                <w:rFonts w:ascii="Aptos" w:hAnsi="Aptos" w:cs="Menlo"/>
                <w:color w:val="BBDAFF"/>
                <w:sz w:val="16"/>
                <w:szCs w:val="16"/>
              </w:rPr>
              <w:t xml:space="preserve">.get(), </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confirmpasswordEntry</w:t>
            </w:r>
            <w:r w:rsidRPr="00235A12">
              <w:rPr>
                <w:rFonts w:ascii="Aptos" w:hAnsi="Aptos" w:cs="Menlo"/>
                <w:color w:val="BBDAFF"/>
                <w:sz w:val="16"/>
                <w:szCs w:val="16"/>
              </w:rPr>
              <w:t xml:space="preserve">.get(), </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accessLevelEntry</w:t>
            </w:r>
            <w:r w:rsidRPr="00235A12">
              <w:rPr>
                <w:rFonts w:ascii="Aptos" w:hAnsi="Aptos" w:cs="Menlo"/>
                <w:color w:val="BBDAFF"/>
                <w:sz w:val="16"/>
                <w:szCs w:val="16"/>
              </w:rPr>
              <w:t xml:space="preserve">.get(), </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emailAddrEntry</w:t>
            </w:r>
            <w:r w:rsidRPr="00235A12">
              <w:rPr>
                <w:rFonts w:ascii="Aptos" w:hAnsi="Aptos" w:cs="Menlo"/>
                <w:color w:val="BBDAFF"/>
                <w:sz w:val="16"/>
                <w:szCs w:val="16"/>
              </w:rPr>
              <w:t>.get()))</w:t>
            </w:r>
          </w:p>
          <w:p w14:paraId="5EE68873"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createNewUserButton</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4</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0</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4D0D9EBC" w14:textId="77777777" w:rsidR="00235A12" w:rsidRPr="00235A12" w:rsidRDefault="00235A12" w:rsidP="00235A12">
            <w:pPr>
              <w:shd w:val="clear" w:color="auto" w:fill="002451"/>
              <w:spacing w:line="270" w:lineRule="atLeast"/>
              <w:rPr>
                <w:rFonts w:ascii="Aptos" w:hAnsi="Aptos" w:cs="Menlo"/>
                <w:color w:val="FFFFFF"/>
                <w:sz w:val="16"/>
                <w:szCs w:val="16"/>
              </w:rPr>
            </w:pPr>
          </w:p>
          <w:p w14:paraId="1E8F6EE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buttonExit</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customtkinter</w:t>
            </w:r>
            <w:r w:rsidRPr="00235A12">
              <w:rPr>
                <w:rFonts w:ascii="Aptos" w:hAnsi="Aptos" w:cs="Menlo"/>
                <w:color w:val="FFFFFF"/>
                <w:sz w:val="16"/>
                <w:szCs w:val="16"/>
              </w:rPr>
              <w:t>.</w:t>
            </w:r>
            <w:r w:rsidRPr="00235A12">
              <w:rPr>
                <w:rFonts w:ascii="Aptos" w:hAnsi="Aptos" w:cs="Menlo"/>
                <w:color w:val="FFEEAD"/>
                <w:sz w:val="16"/>
                <w:szCs w:val="16"/>
              </w:rPr>
              <w:t>CTkButton</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newUserFrame</w:t>
            </w:r>
            <w:r w:rsidRPr="00235A12">
              <w:rPr>
                <w:rFonts w:ascii="Aptos" w:hAnsi="Aptos" w:cs="Menlo"/>
                <w:color w:val="BBDAFF"/>
                <w:sz w:val="16"/>
                <w:szCs w:val="16"/>
              </w:rPr>
              <w:t xml:space="preserve">, </w:t>
            </w:r>
            <w:r w:rsidRPr="00235A12">
              <w:rPr>
                <w:rFonts w:ascii="Aptos" w:hAnsi="Aptos" w:cs="Menlo"/>
                <w:color w:val="FFC58F"/>
                <w:sz w:val="16"/>
                <w:szCs w:val="16"/>
              </w:rPr>
              <w:t>text</w:t>
            </w:r>
            <w:r w:rsidRPr="00235A12">
              <w:rPr>
                <w:rFonts w:ascii="Aptos" w:hAnsi="Aptos" w:cs="Menlo"/>
                <w:color w:val="99FFFF"/>
                <w:sz w:val="16"/>
                <w:szCs w:val="16"/>
              </w:rPr>
              <w:t>=</w:t>
            </w:r>
            <w:r w:rsidRPr="00235A12">
              <w:rPr>
                <w:rFonts w:ascii="Aptos" w:hAnsi="Aptos" w:cs="Menlo"/>
                <w:color w:val="D1F1A9"/>
                <w:sz w:val="16"/>
                <w:szCs w:val="16"/>
              </w:rPr>
              <w:t>"Exit"</w:t>
            </w:r>
            <w:r w:rsidRPr="00235A12">
              <w:rPr>
                <w:rFonts w:ascii="Aptos" w:hAnsi="Aptos" w:cs="Menlo"/>
                <w:color w:val="BBDAFF"/>
                <w:sz w:val="16"/>
                <w:szCs w:val="16"/>
              </w:rPr>
              <w:t xml:space="preserve">, </w:t>
            </w:r>
            <w:r w:rsidRPr="00235A12">
              <w:rPr>
                <w:rFonts w:ascii="Aptos" w:hAnsi="Aptos" w:cs="Menlo"/>
                <w:color w:val="FFC58F"/>
                <w:sz w:val="16"/>
                <w:szCs w:val="16"/>
              </w:rPr>
              <w:t>command</w:t>
            </w:r>
            <w:r w:rsidRPr="00235A12">
              <w:rPr>
                <w:rFonts w:ascii="Aptos" w:hAnsi="Aptos" w:cs="Menlo"/>
                <w:color w:val="99FF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.onClosing)</w:t>
            </w:r>
          </w:p>
          <w:p w14:paraId="7F9EA79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buttonExit</w:t>
            </w:r>
            <w:r w:rsidRPr="00235A12">
              <w:rPr>
                <w:rFonts w:ascii="Aptos" w:hAnsi="Aptos" w:cs="Menlo"/>
                <w:color w:val="FFFFFF"/>
                <w:sz w:val="16"/>
                <w:szCs w:val="16"/>
              </w:rPr>
              <w:t>.</w:t>
            </w:r>
            <w:r w:rsidRPr="00235A12">
              <w:rPr>
                <w:rFonts w:ascii="Aptos" w:hAnsi="Aptos" w:cs="Menlo"/>
                <w:color w:val="BBDAFF"/>
                <w:sz w:val="16"/>
                <w:szCs w:val="16"/>
              </w:rPr>
              <w:t>grid(</w:t>
            </w:r>
            <w:r w:rsidRPr="00235A12">
              <w:rPr>
                <w:rFonts w:ascii="Aptos" w:hAnsi="Aptos" w:cs="Menlo"/>
                <w:color w:val="FFC58F"/>
                <w:sz w:val="16"/>
                <w:szCs w:val="16"/>
              </w:rPr>
              <w:t>row</w:t>
            </w:r>
            <w:r w:rsidRPr="00235A12">
              <w:rPr>
                <w:rFonts w:ascii="Aptos" w:hAnsi="Aptos" w:cs="Menlo"/>
                <w:color w:val="99FFFF"/>
                <w:sz w:val="16"/>
                <w:szCs w:val="16"/>
              </w:rPr>
              <w:t>=</w:t>
            </w:r>
            <w:r w:rsidRPr="00235A12">
              <w:rPr>
                <w:rFonts w:ascii="Aptos" w:hAnsi="Aptos" w:cs="Menlo"/>
                <w:color w:val="FFC58F"/>
                <w:sz w:val="16"/>
                <w:szCs w:val="16"/>
              </w:rPr>
              <w:t>4</w:t>
            </w:r>
            <w:r w:rsidRPr="00235A12">
              <w:rPr>
                <w:rFonts w:ascii="Aptos" w:hAnsi="Aptos" w:cs="Menlo"/>
                <w:color w:val="BBDAFF"/>
                <w:sz w:val="16"/>
                <w:szCs w:val="16"/>
              </w:rPr>
              <w:t xml:space="preserve">, </w:t>
            </w:r>
            <w:r w:rsidRPr="00235A12">
              <w:rPr>
                <w:rFonts w:ascii="Aptos" w:hAnsi="Aptos" w:cs="Menlo"/>
                <w:color w:val="FFC58F"/>
                <w:sz w:val="16"/>
                <w:szCs w:val="16"/>
              </w:rPr>
              <w:t>column</w:t>
            </w:r>
            <w:r w:rsidRPr="00235A12">
              <w:rPr>
                <w:rFonts w:ascii="Aptos" w:hAnsi="Aptos" w:cs="Menlo"/>
                <w:color w:val="99FFFF"/>
                <w:sz w:val="16"/>
                <w:szCs w:val="16"/>
              </w:rPr>
              <w:t>=</w:t>
            </w:r>
            <w:r w:rsidRPr="00235A12">
              <w:rPr>
                <w:rFonts w:ascii="Aptos" w:hAnsi="Aptos" w:cs="Menlo"/>
                <w:color w:val="FFC58F"/>
                <w:sz w:val="16"/>
                <w:szCs w:val="16"/>
              </w:rPr>
              <w:t>2</w:t>
            </w:r>
            <w:r w:rsidRPr="00235A12">
              <w:rPr>
                <w:rFonts w:ascii="Aptos" w:hAnsi="Aptos" w:cs="Menlo"/>
                <w:color w:val="BBDAFF"/>
                <w:sz w:val="16"/>
                <w:szCs w:val="16"/>
              </w:rPr>
              <w:t xml:space="preserve">, </w:t>
            </w:r>
            <w:r w:rsidRPr="00235A12">
              <w:rPr>
                <w:rFonts w:ascii="Aptos" w:hAnsi="Aptos" w:cs="Menlo"/>
                <w:color w:val="FFC58F"/>
                <w:sz w:val="16"/>
                <w:szCs w:val="16"/>
              </w:rPr>
              <w:t>sticky</w:t>
            </w:r>
            <w:r w:rsidRPr="00235A12">
              <w:rPr>
                <w:rFonts w:ascii="Aptos" w:hAnsi="Aptos" w:cs="Menlo"/>
                <w:color w:val="99FFFF"/>
                <w:sz w:val="16"/>
                <w:szCs w:val="16"/>
              </w:rPr>
              <w:t>=</w:t>
            </w:r>
            <w:r w:rsidRPr="00235A12">
              <w:rPr>
                <w:rFonts w:ascii="Aptos" w:hAnsi="Aptos" w:cs="Menlo"/>
                <w:color w:val="D1F1A9"/>
                <w:sz w:val="16"/>
                <w:szCs w:val="16"/>
              </w:rPr>
              <w:t>"w"</w:t>
            </w:r>
            <w:r w:rsidRPr="00235A12">
              <w:rPr>
                <w:rFonts w:ascii="Aptos" w:hAnsi="Aptos" w:cs="Menlo"/>
                <w:color w:val="BBDAFF"/>
                <w:sz w:val="16"/>
                <w:szCs w:val="16"/>
              </w:rPr>
              <w:t xml:space="preserve">, </w:t>
            </w:r>
            <w:r w:rsidRPr="00235A12">
              <w:rPr>
                <w:rFonts w:ascii="Aptos" w:hAnsi="Aptos" w:cs="Menlo"/>
                <w:color w:val="FFC58F"/>
                <w:sz w:val="16"/>
                <w:szCs w:val="16"/>
              </w:rPr>
              <w:t>padx</w:t>
            </w:r>
            <w:r w:rsidRPr="00235A12">
              <w:rPr>
                <w:rFonts w:ascii="Aptos" w:hAnsi="Aptos" w:cs="Menlo"/>
                <w:color w:val="99FFFF"/>
                <w:sz w:val="16"/>
                <w:szCs w:val="16"/>
              </w:rPr>
              <w:t>=</w:t>
            </w:r>
            <w:r w:rsidRPr="00235A12">
              <w:rPr>
                <w:rFonts w:ascii="Aptos" w:hAnsi="Aptos" w:cs="Menlo"/>
                <w:color w:val="BBDAFF"/>
                <w:sz w:val="16"/>
                <w:szCs w:val="16"/>
              </w:rPr>
              <w:t>(</w:t>
            </w:r>
            <w:r w:rsidRPr="00235A12">
              <w:rPr>
                <w:rFonts w:ascii="Aptos" w:hAnsi="Aptos" w:cs="Menlo"/>
                <w:color w:val="FFC58F"/>
                <w:sz w:val="16"/>
                <w:szCs w:val="16"/>
              </w:rPr>
              <w:t>10</w:t>
            </w:r>
            <w:r w:rsidRPr="00235A12">
              <w:rPr>
                <w:rFonts w:ascii="Aptos" w:hAnsi="Aptos" w:cs="Menlo"/>
                <w:color w:val="BBDAFF"/>
                <w:sz w:val="16"/>
                <w:szCs w:val="16"/>
              </w:rPr>
              <w:t xml:space="preserve">, </w:t>
            </w:r>
            <w:r w:rsidRPr="00235A12">
              <w:rPr>
                <w:rFonts w:ascii="Aptos" w:hAnsi="Aptos" w:cs="Menlo"/>
                <w:color w:val="FFC58F"/>
                <w:sz w:val="16"/>
                <w:szCs w:val="16"/>
              </w:rPr>
              <w:t>12</w:t>
            </w:r>
            <w:r w:rsidRPr="00235A12">
              <w:rPr>
                <w:rFonts w:ascii="Aptos" w:hAnsi="Aptos" w:cs="Menlo"/>
                <w:color w:val="BBDAFF"/>
                <w:sz w:val="16"/>
                <w:szCs w:val="16"/>
              </w:rPr>
              <w:t xml:space="preserve">), </w:t>
            </w:r>
            <w:r w:rsidRPr="00235A12">
              <w:rPr>
                <w:rFonts w:ascii="Aptos" w:hAnsi="Aptos" w:cs="Menlo"/>
                <w:color w:val="FFC58F"/>
                <w:sz w:val="16"/>
                <w:szCs w:val="16"/>
              </w:rPr>
              <w:t>pady</w:t>
            </w:r>
            <w:r w:rsidRPr="00235A12">
              <w:rPr>
                <w:rFonts w:ascii="Aptos" w:hAnsi="Aptos" w:cs="Menlo"/>
                <w:color w:val="99FFFF"/>
                <w:sz w:val="16"/>
                <w:szCs w:val="16"/>
              </w:rPr>
              <w:t>=</w:t>
            </w:r>
            <w:r w:rsidRPr="00235A12">
              <w:rPr>
                <w:rFonts w:ascii="Aptos" w:hAnsi="Aptos" w:cs="Menlo"/>
                <w:color w:val="FFC58F"/>
                <w:sz w:val="16"/>
                <w:szCs w:val="16"/>
              </w:rPr>
              <w:t>12</w:t>
            </w:r>
            <w:r w:rsidRPr="00235A12">
              <w:rPr>
                <w:rFonts w:ascii="Aptos" w:hAnsi="Aptos" w:cs="Menlo"/>
                <w:color w:val="BBDAFF"/>
                <w:sz w:val="16"/>
                <w:szCs w:val="16"/>
              </w:rPr>
              <w:t>)</w:t>
            </w:r>
          </w:p>
          <w:p w14:paraId="04909950" w14:textId="77777777" w:rsidR="00235A12" w:rsidRPr="00235A12" w:rsidRDefault="00235A12" w:rsidP="00235A12">
            <w:pPr>
              <w:shd w:val="clear" w:color="auto" w:fill="002451"/>
              <w:spacing w:line="270" w:lineRule="atLeast"/>
              <w:rPr>
                <w:rFonts w:ascii="Aptos" w:hAnsi="Aptos" w:cs="Menlo"/>
                <w:color w:val="FFFFFF"/>
                <w:sz w:val="16"/>
                <w:szCs w:val="16"/>
              </w:rPr>
            </w:pPr>
          </w:p>
          <w:p w14:paraId="3A5647C9"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7285B7"/>
                <w:sz w:val="16"/>
                <w:szCs w:val="16"/>
              </w:rPr>
              <w:t>#initialise the logondbhandler for making a new user</w:t>
            </w:r>
          </w:p>
          <w:p w14:paraId="1B0CCCED"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logonDB</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EEAD"/>
                <w:sz w:val="16"/>
                <w:szCs w:val="16"/>
              </w:rPr>
              <w:t>logonDBHandler</w:t>
            </w:r>
            <w:r w:rsidRPr="00235A12">
              <w:rPr>
                <w:rFonts w:ascii="Aptos" w:hAnsi="Aptos" w:cs="Menlo"/>
                <w:color w:val="BBDAFF"/>
                <w:sz w:val="16"/>
                <w:szCs w:val="16"/>
              </w:rPr>
              <w:t>()</w:t>
            </w:r>
          </w:p>
          <w:p w14:paraId="551E70F2"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logonDB</w:t>
            </w:r>
            <w:r w:rsidRPr="00235A12">
              <w:rPr>
                <w:rFonts w:ascii="Aptos" w:hAnsi="Aptos" w:cs="Menlo"/>
                <w:color w:val="FFFFFF"/>
                <w:sz w:val="16"/>
                <w:szCs w:val="16"/>
              </w:rPr>
              <w:t>.</w:t>
            </w:r>
            <w:r w:rsidRPr="00235A12">
              <w:rPr>
                <w:rFonts w:ascii="Aptos" w:hAnsi="Aptos" w:cs="Menlo"/>
                <w:color w:val="BBDAFF"/>
                <w:sz w:val="16"/>
                <w:szCs w:val="16"/>
              </w:rPr>
              <w:t>initializeDatabase()</w:t>
            </w:r>
          </w:p>
          <w:p w14:paraId="0BDFCD62" w14:textId="77777777" w:rsidR="00235A12" w:rsidRPr="00235A12" w:rsidRDefault="00235A12" w:rsidP="00235A12">
            <w:pPr>
              <w:shd w:val="clear" w:color="auto" w:fill="002451"/>
              <w:spacing w:line="270" w:lineRule="atLeast"/>
              <w:rPr>
                <w:rFonts w:ascii="Aptos" w:hAnsi="Aptos" w:cs="Menlo"/>
                <w:color w:val="FFFFFF"/>
                <w:sz w:val="16"/>
                <w:szCs w:val="16"/>
              </w:rPr>
            </w:pPr>
          </w:p>
          <w:p w14:paraId="23D6D76F"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EBBBFF"/>
                <w:sz w:val="16"/>
                <w:szCs w:val="16"/>
              </w:rPr>
              <w:t>if</w:t>
            </w: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confirmpasswordEntry</w:t>
            </w:r>
            <w:r w:rsidRPr="00235A12">
              <w:rPr>
                <w:rFonts w:ascii="Aptos" w:hAnsi="Aptos" w:cs="Menlo"/>
                <w:color w:val="FFFFFF"/>
                <w:sz w:val="16"/>
                <w:szCs w:val="16"/>
              </w:rPr>
              <w:t>.</w:t>
            </w:r>
            <w:r w:rsidRPr="00235A12">
              <w:rPr>
                <w:rFonts w:ascii="Aptos" w:hAnsi="Aptos" w:cs="Menlo"/>
                <w:color w:val="BBDAFF"/>
                <w:sz w:val="16"/>
                <w:szCs w:val="16"/>
              </w:rPr>
              <w:t>get()</w:t>
            </w:r>
            <w:r w:rsidRPr="00235A12">
              <w:rPr>
                <w:rFonts w:ascii="Aptos" w:hAnsi="Aptos" w:cs="Menlo"/>
                <w:color w:val="FFFFFF"/>
                <w:sz w:val="16"/>
                <w:szCs w:val="16"/>
              </w:rPr>
              <w:t xml:space="preserve"> </w:t>
            </w:r>
            <w:r w:rsidRPr="00235A12">
              <w:rPr>
                <w:rFonts w:ascii="Aptos" w:hAnsi="Aptos" w:cs="Menlo"/>
                <w:color w:val="99FFFF"/>
                <w:sz w:val="16"/>
                <w:szCs w:val="16"/>
              </w:rPr>
              <w:t>==</w:t>
            </w: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passwordEntry</w:t>
            </w:r>
            <w:r w:rsidRPr="00235A12">
              <w:rPr>
                <w:rFonts w:ascii="Aptos" w:hAnsi="Aptos" w:cs="Menlo"/>
                <w:color w:val="FFFFFF"/>
                <w:sz w:val="16"/>
                <w:szCs w:val="16"/>
              </w:rPr>
              <w:t>.</w:t>
            </w:r>
            <w:r w:rsidRPr="00235A12">
              <w:rPr>
                <w:rFonts w:ascii="Aptos" w:hAnsi="Aptos" w:cs="Menlo"/>
                <w:color w:val="BBDAFF"/>
                <w:sz w:val="16"/>
                <w:szCs w:val="16"/>
              </w:rPr>
              <w:t>get()</w:t>
            </w:r>
            <w:r w:rsidRPr="00235A12">
              <w:rPr>
                <w:rFonts w:ascii="Aptos" w:hAnsi="Aptos" w:cs="Menlo"/>
                <w:color w:val="FFFFFF"/>
                <w:sz w:val="16"/>
                <w:szCs w:val="16"/>
              </w:rPr>
              <w:t>):</w:t>
            </w:r>
          </w:p>
          <w:p w14:paraId="041384F6"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createNewUserButton</w:t>
            </w:r>
            <w:r w:rsidRPr="00235A12">
              <w:rPr>
                <w:rFonts w:ascii="Aptos" w:hAnsi="Aptos" w:cs="Menlo"/>
                <w:color w:val="FFFFFF"/>
                <w:sz w:val="16"/>
                <w:szCs w:val="16"/>
              </w:rPr>
              <w:t>.</w:t>
            </w:r>
            <w:r w:rsidRPr="00235A12">
              <w:rPr>
                <w:rFonts w:ascii="Aptos" w:hAnsi="Aptos" w:cs="Menlo"/>
                <w:color w:val="BBDAFF"/>
                <w:sz w:val="16"/>
                <w:szCs w:val="16"/>
              </w:rPr>
              <w:t>configure(</w:t>
            </w:r>
            <w:r w:rsidRPr="00235A12">
              <w:rPr>
                <w:rFonts w:ascii="Aptos" w:hAnsi="Aptos" w:cs="Menlo"/>
                <w:color w:val="FFC58F"/>
                <w:sz w:val="16"/>
                <w:szCs w:val="16"/>
              </w:rPr>
              <w:t>command</w:t>
            </w:r>
            <w:r w:rsidRPr="00235A12">
              <w:rPr>
                <w:rFonts w:ascii="Aptos" w:hAnsi="Aptos" w:cs="Menlo"/>
                <w:color w:val="99FFFF"/>
                <w:sz w:val="16"/>
                <w:szCs w:val="16"/>
              </w:rPr>
              <w:t>=</w:t>
            </w:r>
            <w:r w:rsidRPr="00235A12">
              <w:rPr>
                <w:rFonts w:ascii="Aptos" w:hAnsi="Aptos" w:cs="Menlo"/>
                <w:color w:val="EBBBFF"/>
                <w:sz w:val="16"/>
                <w:szCs w:val="16"/>
              </w:rPr>
              <w:t>lambda</w:t>
            </w:r>
            <w:r w:rsidRPr="00235A12">
              <w:rPr>
                <w:rFonts w:ascii="Aptos" w:hAnsi="Aptos" w:cs="Menlo"/>
                <w:color w:val="BBDAFF"/>
                <w:sz w:val="16"/>
                <w:szCs w:val="16"/>
              </w:rPr>
              <w:t>:</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logonDB</w:t>
            </w:r>
            <w:r w:rsidRPr="00235A12">
              <w:rPr>
                <w:rFonts w:ascii="Aptos" w:hAnsi="Aptos" w:cs="Menlo"/>
                <w:color w:val="BBDAFF"/>
                <w:sz w:val="16"/>
                <w:szCs w:val="16"/>
              </w:rPr>
              <w:t>.createUserCreds(</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usernameEntry</w:t>
            </w:r>
            <w:r w:rsidRPr="00235A12">
              <w:rPr>
                <w:rFonts w:ascii="Aptos" w:hAnsi="Aptos" w:cs="Menlo"/>
                <w:color w:val="BBDAFF"/>
                <w:sz w:val="16"/>
                <w:szCs w:val="16"/>
              </w:rPr>
              <w:t xml:space="preserve">.get(), </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confirmpasswordEntry</w:t>
            </w:r>
            <w:r w:rsidRPr="00235A12">
              <w:rPr>
                <w:rFonts w:ascii="Aptos" w:hAnsi="Aptos" w:cs="Menlo"/>
                <w:color w:val="BBDAFF"/>
                <w:sz w:val="16"/>
                <w:szCs w:val="16"/>
              </w:rPr>
              <w:t xml:space="preserve">.get(), </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accessLevelEntry</w:t>
            </w:r>
            <w:r w:rsidRPr="00235A12">
              <w:rPr>
                <w:rFonts w:ascii="Aptos" w:hAnsi="Aptos" w:cs="Menlo"/>
                <w:color w:val="BBDAFF"/>
                <w:sz w:val="16"/>
                <w:szCs w:val="16"/>
              </w:rPr>
              <w:t xml:space="preserve">.get(), </w:t>
            </w:r>
            <w:r w:rsidRPr="00235A12">
              <w:rPr>
                <w:rFonts w:ascii="Aptos" w:hAnsi="Aptos" w:cs="Menlo"/>
                <w:color w:val="FFC58F"/>
                <w:sz w:val="16"/>
                <w:szCs w:val="16"/>
              </w:rPr>
              <w:t>self</w:t>
            </w:r>
            <w:r w:rsidRPr="00235A12">
              <w:rPr>
                <w:rFonts w:ascii="Aptos" w:hAnsi="Aptos" w:cs="Menlo"/>
                <w:color w:val="BBDAFF"/>
                <w:sz w:val="16"/>
                <w:szCs w:val="16"/>
              </w:rPr>
              <w:t>.</w:t>
            </w:r>
            <w:r w:rsidRPr="00235A12">
              <w:rPr>
                <w:rFonts w:ascii="Aptos" w:hAnsi="Aptos" w:cs="Menlo"/>
                <w:color w:val="FF9DA4"/>
                <w:sz w:val="16"/>
                <w:szCs w:val="16"/>
              </w:rPr>
              <w:t>emailAddrEntry</w:t>
            </w:r>
            <w:r w:rsidRPr="00235A12">
              <w:rPr>
                <w:rFonts w:ascii="Aptos" w:hAnsi="Aptos" w:cs="Menlo"/>
                <w:color w:val="BBDAFF"/>
                <w:sz w:val="16"/>
                <w:szCs w:val="16"/>
              </w:rPr>
              <w:t>.get()))</w:t>
            </w:r>
          </w:p>
          <w:p w14:paraId="7BE0775A" w14:textId="77777777" w:rsidR="00235A12" w:rsidRPr="00235A12" w:rsidRDefault="00235A12" w:rsidP="00235A12">
            <w:pPr>
              <w:shd w:val="clear" w:color="auto" w:fill="002451"/>
              <w:spacing w:line="270" w:lineRule="atLeast"/>
              <w:rPr>
                <w:rFonts w:ascii="Aptos" w:hAnsi="Aptos" w:cs="Menlo"/>
                <w:color w:val="FFFFFF"/>
                <w:sz w:val="16"/>
                <w:szCs w:val="16"/>
              </w:rPr>
            </w:pPr>
          </w:p>
          <w:p w14:paraId="6D4FBB6B"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EBBBFF"/>
                <w:sz w:val="16"/>
                <w:szCs w:val="16"/>
              </w:rPr>
              <w:t>else</w:t>
            </w:r>
            <w:r w:rsidRPr="00235A12">
              <w:rPr>
                <w:rFonts w:ascii="Aptos" w:hAnsi="Aptos" w:cs="Menlo"/>
                <w:color w:val="FFFFFF"/>
                <w:sz w:val="16"/>
                <w:szCs w:val="16"/>
              </w:rPr>
              <w:t>:</w:t>
            </w:r>
          </w:p>
          <w:p w14:paraId="26D5DE26"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passwordEntry</w:t>
            </w:r>
            <w:r w:rsidRPr="00235A12">
              <w:rPr>
                <w:rFonts w:ascii="Aptos" w:hAnsi="Aptos" w:cs="Menlo"/>
                <w:color w:val="FFFFFF"/>
                <w:sz w:val="16"/>
                <w:szCs w:val="16"/>
              </w:rPr>
              <w:t>.</w:t>
            </w:r>
            <w:r w:rsidRPr="00235A12">
              <w:rPr>
                <w:rFonts w:ascii="Aptos" w:hAnsi="Aptos" w:cs="Menlo"/>
                <w:color w:val="BBDAFF"/>
                <w:sz w:val="16"/>
                <w:szCs w:val="16"/>
              </w:rPr>
              <w:t>configure(</w:t>
            </w:r>
            <w:r w:rsidRPr="00235A12">
              <w:rPr>
                <w:rFonts w:ascii="Aptos" w:hAnsi="Aptos" w:cs="Menlo"/>
                <w:color w:val="FFC58F"/>
                <w:sz w:val="16"/>
                <w:szCs w:val="16"/>
              </w:rPr>
              <w:t>text_color</w:t>
            </w:r>
            <w:r w:rsidRPr="00235A12">
              <w:rPr>
                <w:rFonts w:ascii="Aptos" w:hAnsi="Aptos" w:cs="Menlo"/>
                <w:color w:val="99FFFF"/>
                <w:sz w:val="16"/>
                <w:szCs w:val="16"/>
              </w:rPr>
              <w:t>=</w:t>
            </w:r>
            <w:r w:rsidRPr="00235A12">
              <w:rPr>
                <w:rFonts w:ascii="Aptos" w:hAnsi="Aptos" w:cs="Menlo"/>
                <w:color w:val="D1F1A9"/>
                <w:sz w:val="16"/>
                <w:szCs w:val="16"/>
              </w:rPr>
              <w:t>"red"</w:t>
            </w:r>
            <w:r w:rsidRPr="00235A12">
              <w:rPr>
                <w:rFonts w:ascii="Aptos" w:hAnsi="Aptos" w:cs="Menlo"/>
                <w:color w:val="BBDAFF"/>
                <w:sz w:val="16"/>
                <w:szCs w:val="16"/>
              </w:rPr>
              <w:t>)</w:t>
            </w:r>
          </w:p>
          <w:p w14:paraId="75B82F65"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FF9DA4"/>
                <w:sz w:val="16"/>
                <w:szCs w:val="16"/>
              </w:rPr>
              <w:t>confirmpasswordEntry</w:t>
            </w:r>
            <w:r w:rsidRPr="00235A12">
              <w:rPr>
                <w:rFonts w:ascii="Aptos" w:hAnsi="Aptos" w:cs="Menlo"/>
                <w:color w:val="FFFFFF"/>
                <w:sz w:val="16"/>
                <w:szCs w:val="16"/>
              </w:rPr>
              <w:t>.</w:t>
            </w:r>
            <w:r w:rsidRPr="00235A12">
              <w:rPr>
                <w:rFonts w:ascii="Aptos" w:hAnsi="Aptos" w:cs="Menlo"/>
                <w:color w:val="BBDAFF"/>
                <w:sz w:val="16"/>
                <w:szCs w:val="16"/>
              </w:rPr>
              <w:t>configure(</w:t>
            </w:r>
            <w:r w:rsidRPr="00235A12">
              <w:rPr>
                <w:rFonts w:ascii="Aptos" w:hAnsi="Aptos" w:cs="Menlo"/>
                <w:color w:val="FFC58F"/>
                <w:sz w:val="16"/>
                <w:szCs w:val="16"/>
              </w:rPr>
              <w:t>text_color</w:t>
            </w:r>
            <w:r w:rsidRPr="00235A12">
              <w:rPr>
                <w:rFonts w:ascii="Aptos" w:hAnsi="Aptos" w:cs="Menlo"/>
                <w:color w:val="99FFFF"/>
                <w:sz w:val="16"/>
                <w:szCs w:val="16"/>
              </w:rPr>
              <w:t>=</w:t>
            </w:r>
            <w:r w:rsidRPr="00235A12">
              <w:rPr>
                <w:rFonts w:ascii="Aptos" w:hAnsi="Aptos" w:cs="Menlo"/>
                <w:color w:val="D1F1A9"/>
                <w:sz w:val="16"/>
                <w:szCs w:val="16"/>
              </w:rPr>
              <w:t>"red"</w:t>
            </w:r>
            <w:r w:rsidRPr="00235A12">
              <w:rPr>
                <w:rFonts w:ascii="Aptos" w:hAnsi="Aptos" w:cs="Menlo"/>
                <w:color w:val="BBDAFF"/>
                <w:sz w:val="16"/>
                <w:szCs w:val="16"/>
              </w:rPr>
              <w:t>)</w:t>
            </w:r>
          </w:p>
          <w:p w14:paraId="35FF1C7E" w14:textId="77777777" w:rsidR="00235A12" w:rsidRPr="00235A12" w:rsidRDefault="00235A12" w:rsidP="00235A12">
            <w:pPr>
              <w:shd w:val="clear" w:color="auto" w:fill="002451"/>
              <w:spacing w:line="270" w:lineRule="atLeast"/>
              <w:rPr>
                <w:rFonts w:ascii="Aptos" w:hAnsi="Aptos" w:cs="Menlo"/>
                <w:color w:val="FFFFFF"/>
                <w:sz w:val="16"/>
                <w:szCs w:val="16"/>
              </w:rPr>
            </w:pPr>
          </w:p>
          <w:p w14:paraId="16F4EFB5" w14:textId="77777777" w:rsidR="00235A12" w:rsidRPr="00235A12" w:rsidRDefault="00235A12" w:rsidP="00235A12">
            <w:pPr>
              <w:shd w:val="clear" w:color="auto" w:fill="002451"/>
              <w:spacing w:line="270" w:lineRule="atLeast"/>
              <w:rPr>
                <w:rFonts w:ascii="Aptos" w:hAnsi="Aptos" w:cs="Menlo"/>
                <w:color w:val="FFFFFF"/>
                <w:sz w:val="16"/>
                <w:szCs w:val="16"/>
              </w:rPr>
            </w:pPr>
            <w:r w:rsidRPr="00235A12">
              <w:rPr>
                <w:rFonts w:ascii="Aptos" w:hAnsi="Aptos" w:cs="Menlo"/>
                <w:color w:val="FFFFFF"/>
                <w:sz w:val="16"/>
                <w:szCs w:val="16"/>
              </w:rPr>
              <w:t xml:space="preserve">    </w:t>
            </w:r>
            <w:r w:rsidRPr="00235A12">
              <w:rPr>
                <w:rFonts w:ascii="Aptos" w:hAnsi="Aptos" w:cs="Menlo"/>
                <w:color w:val="EBBBFF"/>
                <w:sz w:val="16"/>
                <w:szCs w:val="16"/>
              </w:rPr>
              <w:t>def</w:t>
            </w:r>
            <w:r w:rsidRPr="00235A12">
              <w:rPr>
                <w:rFonts w:ascii="Aptos" w:hAnsi="Aptos" w:cs="Menlo"/>
                <w:color w:val="FFFFFF"/>
                <w:sz w:val="16"/>
                <w:szCs w:val="16"/>
              </w:rPr>
              <w:t xml:space="preserve"> </w:t>
            </w:r>
            <w:r w:rsidRPr="00235A12">
              <w:rPr>
                <w:rFonts w:ascii="Aptos" w:hAnsi="Aptos" w:cs="Menlo"/>
                <w:color w:val="BBDAFF"/>
                <w:sz w:val="16"/>
                <w:szCs w:val="16"/>
              </w:rPr>
              <w:t>onClosing</w:t>
            </w:r>
            <w:r w:rsidRPr="00235A12">
              <w:rPr>
                <w:rFonts w:ascii="Aptos" w:hAnsi="Aptos" w:cs="Menlo"/>
                <w:color w:val="FFFFFF"/>
                <w:sz w:val="16"/>
                <w:szCs w:val="16"/>
              </w:rPr>
              <w:t>(</w:t>
            </w:r>
            <w:r w:rsidRPr="00235A12">
              <w:rPr>
                <w:rFonts w:ascii="Aptos" w:hAnsi="Aptos" w:cs="Menlo"/>
                <w:color w:val="FFC58F"/>
                <w:sz w:val="16"/>
                <w:szCs w:val="16"/>
              </w:rPr>
              <w:t>self</w:t>
            </w:r>
            <w:r w:rsidRPr="00235A12">
              <w:rPr>
                <w:rFonts w:ascii="Aptos" w:hAnsi="Aptos" w:cs="Menlo"/>
                <w:color w:val="FFFFFF"/>
                <w:sz w:val="16"/>
                <w:szCs w:val="16"/>
              </w:rPr>
              <w:t xml:space="preserve">, </w:t>
            </w:r>
            <w:r w:rsidRPr="00235A12">
              <w:rPr>
                <w:rFonts w:ascii="Aptos" w:hAnsi="Aptos" w:cs="Menlo"/>
                <w:color w:val="FFC58F"/>
                <w:sz w:val="16"/>
                <w:szCs w:val="16"/>
              </w:rPr>
              <w:t>event</w:t>
            </w:r>
            <w:r w:rsidRPr="00235A12">
              <w:rPr>
                <w:rFonts w:ascii="Aptos" w:hAnsi="Aptos" w:cs="Menlo"/>
                <w:color w:val="99FFFF"/>
                <w:sz w:val="16"/>
                <w:szCs w:val="16"/>
              </w:rPr>
              <w:t>=</w:t>
            </w:r>
            <w:r w:rsidRPr="00235A12">
              <w:rPr>
                <w:rFonts w:ascii="Aptos" w:hAnsi="Aptos" w:cs="Menlo"/>
                <w:color w:val="FFC58F"/>
                <w:sz w:val="16"/>
                <w:szCs w:val="16"/>
              </w:rPr>
              <w:t>0</w:t>
            </w:r>
            <w:r w:rsidRPr="00235A12">
              <w:rPr>
                <w:rFonts w:ascii="Aptos" w:hAnsi="Aptos" w:cs="Menlo"/>
                <w:color w:val="FFFFFF"/>
                <w:sz w:val="16"/>
                <w:szCs w:val="16"/>
              </w:rPr>
              <w:t>):</w:t>
            </w:r>
          </w:p>
          <w:p w14:paraId="7CACA2A2" w14:textId="77777777" w:rsidR="00F81275" w:rsidRDefault="00235A12" w:rsidP="00235A12">
            <w:pPr>
              <w:shd w:val="clear" w:color="auto" w:fill="002451"/>
              <w:spacing w:line="270" w:lineRule="atLeast"/>
              <w:rPr>
                <w:rFonts w:ascii="Aptos" w:hAnsi="Aptos" w:cs="Menlo"/>
                <w:color w:val="BBDAFF"/>
                <w:sz w:val="16"/>
                <w:szCs w:val="16"/>
              </w:rPr>
            </w:pPr>
            <w:r w:rsidRPr="00235A12">
              <w:rPr>
                <w:rFonts w:ascii="Aptos" w:hAnsi="Aptos" w:cs="Menlo"/>
                <w:color w:val="FFFFFF"/>
                <w:sz w:val="16"/>
                <w:szCs w:val="16"/>
              </w:rPr>
              <w:t xml:space="preserve">        </w:t>
            </w:r>
            <w:r w:rsidRPr="00235A12">
              <w:rPr>
                <w:rFonts w:ascii="Aptos" w:hAnsi="Aptos" w:cs="Menlo"/>
                <w:color w:val="FFC58F"/>
                <w:sz w:val="16"/>
                <w:szCs w:val="16"/>
              </w:rPr>
              <w:t>self</w:t>
            </w:r>
            <w:r w:rsidRPr="00235A12">
              <w:rPr>
                <w:rFonts w:ascii="Aptos" w:hAnsi="Aptos" w:cs="Menlo"/>
                <w:color w:val="FFFFFF"/>
                <w:sz w:val="16"/>
                <w:szCs w:val="16"/>
              </w:rPr>
              <w:t>.</w:t>
            </w:r>
            <w:r w:rsidRPr="00235A12">
              <w:rPr>
                <w:rFonts w:ascii="Aptos" w:hAnsi="Aptos" w:cs="Menlo"/>
                <w:color w:val="BBDAFF"/>
                <w:sz w:val="16"/>
                <w:szCs w:val="16"/>
              </w:rPr>
              <w:t>destroy()</w:t>
            </w:r>
          </w:p>
          <w:p w14:paraId="3EDCE418" w14:textId="1E471390" w:rsidR="00235A12" w:rsidRPr="00235A12" w:rsidRDefault="00235A12" w:rsidP="00235A12">
            <w:pPr>
              <w:shd w:val="clear" w:color="auto" w:fill="002451"/>
              <w:spacing w:line="270" w:lineRule="atLeast"/>
              <w:rPr>
                <w:rFonts w:ascii="Aptos" w:hAnsi="Aptos" w:cs="Menlo"/>
                <w:color w:val="FFFFFF"/>
                <w:sz w:val="16"/>
                <w:szCs w:val="16"/>
              </w:rPr>
            </w:pPr>
          </w:p>
        </w:tc>
      </w:tr>
    </w:tbl>
    <w:p w14:paraId="257CA136" w14:textId="77777777" w:rsidR="00674AF0" w:rsidRDefault="00674AF0" w:rsidP="004C5E09">
      <w:pPr>
        <w:rPr>
          <w:rFonts w:asciiTheme="minorHAnsi" w:hAnsiTheme="minorHAnsi"/>
        </w:rPr>
      </w:pPr>
    </w:p>
    <w:p w14:paraId="2EEB6FC3"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552"/>
        <w:gridCol w:w="3544"/>
      </w:tblGrid>
      <w:tr w:rsidR="00374A69" w:rsidRPr="005E792C" w14:paraId="45E6E083" w14:textId="77777777" w:rsidTr="008B065F">
        <w:tc>
          <w:tcPr>
            <w:tcW w:w="4678" w:type="dxa"/>
            <w:shd w:val="clear" w:color="auto" w:fill="BFBFBF" w:themeFill="background1" w:themeFillShade="BF"/>
          </w:tcPr>
          <w:p w14:paraId="0AB2E8C4" w14:textId="1733C960" w:rsidR="00374A69" w:rsidRPr="005E792C" w:rsidRDefault="006755F4" w:rsidP="008B065F">
            <w:pPr>
              <w:rPr>
                <w:rFonts w:asciiTheme="minorHAnsi" w:hAnsiTheme="minorHAnsi"/>
                <w:sz w:val="18"/>
                <w:szCs w:val="18"/>
              </w:rPr>
            </w:pPr>
            <w:bookmarkStart w:id="89" w:name="pieChart"/>
            <w:r>
              <w:rPr>
                <w:rFonts w:asciiTheme="minorHAnsi" w:hAnsiTheme="minorHAnsi"/>
                <w:sz w:val="18"/>
                <w:szCs w:val="18"/>
              </w:rPr>
              <w:t>pieChar</w:t>
            </w:r>
            <w:r w:rsidR="00D45082">
              <w:rPr>
                <w:rFonts w:asciiTheme="minorHAnsi" w:hAnsiTheme="minorHAnsi"/>
                <w:sz w:val="18"/>
                <w:szCs w:val="18"/>
              </w:rPr>
              <w:t>t</w:t>
            </w:r>
            <w:bookmarkEnd w:id="89"/>
            <w:r w:rsidR="00374A69" w:rsidRPr="005E792C">
              <w:rPr>
                <w:rFonts w:asciiTheme="minorHAnsi" w:hAnsiTheme="minorHAnsi"/>
                <w:sz w:val="18"/>
                <w:szCs w:val="18"/>
              </w:rPr>
              <w:t>.py –</w:t>
            </w:r>
            <w:r w:rsidR="00374A69">
              <w:rPr>
                <w:rFonts w:asciiTheme="minorHAnsi" w:hAnsiTheme="minorHAnsi"/>
                <w:sz w:val="18"/>
                <w:szCs w:val="18"/>
              </w:rPr>
              <w:t xml:space="preserve"> </w:t>
            </w:r>
            <w:r w:rsidR="00232116">
              <w:rPr>
                <w:rFonts w:asciiTheme="minorHAnsi" w:hAnsiTheme="minorHAnsi"/>
                <w:sz w:val="18"/>
                <w:szCs w:val="18"/>
              </w:rPr>
              <w:t>python library source code</w:t>
            </w:r>
          </w:p>
        </w:tc>
        <w:tc>
          <w:tcPr>
            <w:tcW w:w="2552" w:type="dxa"/>
            <w:shd w:val="clear" w:color="auto" w:fill="BFBFBF" w:themeFill="background1" w:themeFillShade="BF"/>
          </w:tcPr>
          <w:p w14:paraId="0C9864F3" w14:textId="696D7B55" w:rsidR="00374A69" w:rsidRPr="005E792C" w:rsidRDefault="00374A69"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Pr="00F8546D">
              <w:rPr>
                <w:rFonts w:asciiTheme="minorHAnsi" w:hAnsiTheme="minorHAnsi"/>
                <w:b/>
                <w:sz w:val="18"/>
                <w:szCs w:val="18"/>
              </w:rPr>
              <w:t xml:space="preserve"> </w:t>
            </w:r>
            <w:r w:rsidR="001263BB" w:rsidRPr="00F8546D">
              <w:rPr>
                <w:rFonts w:asciiTheme="minorHAnsi" w:hAnsiTheme="minorHAnsi"/>
                <w:b/>
                <w:sz w:val="18"/>
                <w:szCs w:val="18"/>
              </w:rPr>
              <w:t xml:space="preserve">S2, </w:t>
            </w:r>
            <w:r w:rsidR="00F8546D" w:rsidRPr="00F8546D">
              <w:rPr>
                <w:rFonts w:asciiTheme="minorHAnsi" w:hAnsiTheme="minorHAnsi"/>
                <w:b/>
                <w:bCs/>
                <w:sz w:val="18"/>
                <w:szCs w:val="18"/>
              </w:rPr>
              <w:t>M11, M11A</w:t>
            </w:r>
          </w:p>
        </w:tc>
        <w:tc>
          <w:tcPr>
            <w:tcW w:w="3544" w:type="dxa"/>
            <w:shd w:val="clear" w:color="auto" w:fill="BFBFBF" w:themeFill="background1" w:themeFillShade="BF"/>
          </w:tcPr>
          <w:p w14:paraId="4D65652A" w14:textId="77777777" w:rsidR="00374A69" w:rsidRPr="005E792C" w:rsidRDefault="00374A69" w:rsidP="008B065F">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327478" w:rsidRPr="005E792C" w14:paraId="77AC39FD" w14:textId="77777777" w:rsidTr="0011240D">
        <w:tc>
          <w:tcPr>
            <w:tcW w:w="10774" w:type="dxa"/>
            <w:gridSpan w:val="3"/>
            <w:shd w:val="clear" w:color="auto" w:fill="C00000"/>
          </w:tcPr>
          <w:p w14:paraId="1933CCB1" w14:textId="77777777" w:rsidR="00327478" w:rsidRPr="00FA731E" w:rsidRDefault="00327478" w:rsidP="00327478">
            <w:pPr>
              <w:rPr>
                <w:rFonts w:asciiTheme="minorHAnsi" w:hAnsiTheme="minorHAnsi"/>
                <w:i/>
                <w:iCs/>
                <w:sz w:val="18"/>
                <w:szCs w:val="18"/>
              </w:rPr>
            </w:pPr>
          </w:p>
          <w:p w14:paraId="734056E6" w14:textId="54892862" w:rsidR="00327478" w:rsidRPr="00FA731E" w:rsidRDefault="00327478" w:rsidP="00327478">
            <w:pPr>
              <w:rPr>
                <w:rFonts w:asciiTheme="minorHAnsi" w:hAnsiTheme="minorHAnsi"/>
                <w:i/>
                <w:iCs/>
                <w:sz w:val="18"/>
                <w:szCs w:val="18"/>
              </w:rPr>
            </w:pPr>
            <w:r w:rsidRPr="00FA731E">
              <w:rPr>
                <w:rFonts w:asciiTheme="minorHAnsi" w:hAnsiTheme="minorHAnsi"/>
                <w:i/>
                <w:iCs/>
                <w:sz w:val="18"/>
                <w:szCs w:val="18"/>
              </w:rPr>
              <w:t>AS MENTIONED PREVIOUSLY IN THIS DOCUMENTATION, “</w:t>
            </w:r>
            <w:r w:rsidR="00536B4A">
              <w:rPr>
                <w:rFonts w:asciiTheme="minorHAnsi" w:hAnsiTheme="minorHAnsi"/>
                <w:i/>
                <w:iCs/>
                <w:sz w:val="18"/>
                <w:szCs w:val="18"/>
              </w:rPr>
              <w:t>pieChart</w:t>
            </w:r>
            <w:r w:rsidRPr="00FA731E">
              <w:rPr>
                <w:rFonts w:asciiTheme="minorHAnsi" w:hAnsiTheme="minorHAnsi"/>
                <w:i/>
                <w:iCs/>
                <w:sz w:val="18"/>
                <w:szCs w:val="18"/>
              </w:rPr>
              <w:t xml:space="preserve">.py” WAS NOR WRITTEN OR CLAIMED TO HAVE BEEN WRITTEN BY ME. THIS IS CLEARLY DETAILED IN  </w:t>
            </w:r>
            <w:hyperlink w:anchor="_Python_library/package_usage" w:history="1">
              <w:r w:rsidRPr="00FA731E">
                <w:rPr>
                  <w:rStyle w:val="Hyperlink"/>
                  <w:rFonts w:asciiTheme="minorHAnsi" w:hAnsiTheme="minorHAnsi"/>
                  <w:i/>
                  <w:iCs/>
                  <w:color w:val="FFFFFF" w:themeColor="background1"/>
                  <w:sz w:val="18"/>
                  <w:szCs w:val="18"/>
                </w:rPr>
                <w:t>PYTHON LIBRARY/PACKAGE USAGE TABLE OF REFERENCES</w:t>
              </w:r>
            </w:hyperlink>
            <w:r w:rsidRPr="00FA731E">
              <w:rPr>
                <w:rFonts w:asciiTheme="minorHAnsi" w:hAnsiTheme="minorHAnsi"/>
                <w:i/>
                <w:iCs/>
                <w:color w:val="FFFFFF" w:themeColor="background1"/>
                <w:sz w:val="18"/>
                <w:szCs w:val="18"/>
              </w:rPr>
              <w:t xml:space="preserve"> ON PAGE 15</w:t>
            </w:r>
            <w:r>
              <w:rPr>
                <w:rFonts w:asciiTheme="minorHAnsi" w:hAnsiTheme="minorHAnsi"/>
                <w:i/>
                <w:iCs/>
                <w:color w:val="FFFFFF" w:themeColor="background1"/>
                <w:sz w:val="18"/>
                <w:szCs w:val="18"/>
              </w:rPr>
              <w:t xml:space="preserve"> INCLUDING WHY THE SOURCE CODE NEEDED TO BE MANUALLY DOWNLOADED INSTEAD OF IMPORTING NORMALLY VIA PIP.</w:t>
            </w:r>
          </w:p>
          <w:p w14:paraId="34FA0C07" w14:textId="77777777" w:rsidR="00327478" w:rsidRPr="005E792C" w:rsidRDefault="00327478" w:rsidP="00327478">
            <w:pPr>
              <w:rPr>
                <w:rFonts w:asciiTheme="minorHAnsi" w:hAnsiTheme="minorHAnsi"/>
                <w:sz w:val="18"/>
                <w:szCs w:val="18"/>
              </w:rPr>
            </w:pPr>
          </w:p>
        </w:tc>
      </w:tr>
      <w:tr w:rsidR="00327478" w:rsidRPr="009172B4" w14:paraId="1D3ACC8E" w14:textId="77777777" w:rsidTr="00672794">
        <w:tc>
          <w:tcPr>
            <w:tcW w:w="10774" w:type="dxa"/>
            <w:gridSpan w:val="3"/>
            <w:shd w:val="clear" w:color="auto" w:fill="auto"/>
          </w:tcPr>
          <w:p w14:paraId="3CD6DB1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D1F1A9"/>
                <w:sz w:val="16"/>
                <w:szCs w:val="16"/>
              </w:rPr>
              <w:t>"""</w:t>
            </w:r>
          </w:p>
          <w:p w14:paraId="19A0EFF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D1F1A9"/>
                <w:sz w:val="16"/>
                <w:szCs w:val="16"/>
              </w:rPr>
              <w:t>A customtkinter widget for pie chart display.</w:t>
            </w:r>
          </w:p>
          <w:p w14:paraId="4E23411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D1F1A9"/>
                <w:sz w:val="16"/>
                <w:szCs w:val="16"/>
              </w:rPr>
              <w:t>Author: Akascape</w:t>
            </w:r>
          </w:p>
          <w:p w14:paraId="3985893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D1F1A9"/>
                <w:sz w:val="16"/>
                <w:szCs w:val="16"/>
              </w:rPr>
              <w:t>Version: 0.1</w:t>
            </w:r>
          </w:p>
          <w:p w14:paraId="52EEE09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D1F1A9"/>
                <w:sz w:val="16"/>
                <w:szCs w:val="16"/>
              </w:rPr>
              <w:t>Link: https://github.com/Akascape/CTkXYFrame</w:t>
            </w:r>
          </w:p>
          <w:p w14:paraId="312B159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D1F1A9"/>
                <w:sz w:val="16"/>
                <w:szCs w:val="16"/>
              </w:rPr>
              <w:t>"""</w:t>
            </w:r>
          </w:p>
          <w:p w14:paraId="5CE80AAF" w14:textId="77777777" w:rsidR="009172B4" w:rsidRPr="009172B4" w:rsidRDefault="009172B4" w:rsidP="009172B4">
            <w:pPr>
              <w:shd w:val="clear" w:color="auto" w:fill="002451"/>
              <w:spacing w:line="270" w:lineRule="atLeast"/>
              <w:rPr>
                <w:rFonts w:ascii="Aptos" w:hAnsi="Aptos" w:cs="Menlo"/>
                <w:color w:val="FFFFFF"/>
                <w:sz w:val="16"/>
                <w:szCs w:val="16"/>
              </w:rPr>
            </w:pPr>
          </w:p>
          <w:p w14:paraId="4CEECAB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EBBBFF"/>
                <w:sz w:val="16"/>
                <w:szCs w:val="16"/>
              </w:rPr>
              <w:t>from</w:t>
            </w:r>
            <w:r w:rsidRPr="009172B4">
              <w:rPr>
                <w:rFonts w:ascii="Aptos" w:hAnsi="Aptos" w:cs="Menlo"/>
                <w:color w:val="FFFFFF"/>
                <w:sz w:val="16"/>
                <w:szCs w:val="16"/>
              </w:rPr>
              <w:t xml:space="preserve"> </w:t>
            </w:r>
            <w:r w:rsidRPr="009172B4">
              <w:rPr>
                <w:rFonts w:ascii="Aptos" w:hAnsi="Aptos" w:cs="Menlo"/>
                <w:color w:val="FFEEAD"/>
                <w:sz w:val="16"/>
                <w:szCs w:val="16"/>
              </w:rPr>
              <w:t>PIL</w:t>
            </w:r>
            <w:r w:rsidRPr="009172B4">
              <w:rPr>
                <w:rFonts w:ascii="Aptos" w:hAnsi="Aptos" w:cs="Menlo"/>
                <w:color w:val="FFFFFF"/>
                <w:sz w:val="16"/>
                <w:szCs w:val="16"/>
              </w:rPr>
              <w:t xml:space="preserve"> </w:t>
            </w:r>
            <w:r w:rsidRPr="009172B4">
              <w:rPr>
                <w:rFonts w:ascii="Aptos" w:hAnsi="Aptos" w:cs="Menlo"/>
                <w:color w:val="EBBBFF"/>
                <w:sz w:val="16"/>
                <w:szCs w:val="16"/>
              </w:rPr>
              <w:t>import</w:t>
            </w:r>
            <w:r w:rsidRPr="009172B4">
              <w:rPr>
                <w:rFonts w:ascii="Aptos" w:hAnsi="Aptos" w:cs="Menlo"/>
                <w:color w:val="FFFFFF"/>
                <w:sz w:val="16"/>
                <w:szCs w:val="16"/>
              </w:rPr>
              <w:t xml:space="preserve"> </w:t>
            </w:r>
            <w:r w:rsidRPr="009172B4">
              <w:rPr>
                <w:rFonts w:ascii="Aptos" w:hAnsi="Aptos" w:cs="Menlo"/>
                <w:color w:val="FFEEAD"/>
                <w:sz w:val="16"/>
                <w:szCs w:val="16"/>
              </w:rPr>
              <w:t>Image</w:t>
            </w:r>
            <w:r w:rsidRPr="009172B4">
              <w:rPr>
                <w:rFonts w:ascii="Aptos" w:hAnsi="Aptos" w:cs="Menlo"/>
                <w:color w:val="FFFFFF"/>
                <w:sz w:val="16"/>
                <w:szCs w:val="16"/>
              </w:rPr>
              <w:t xml:space="preserve">, </w:t>
            </w:r>
            <w:r w:rsidRPr="009172B4">
              <w:rPr>
                <w:rFonts w:ascii="Aptos" w:hAnsi="Aptos" w:cs="Menlo"/>
                <w:color w:val="FFEEAD"/>
                <w:sz w:val="16"/>
                <w:szCs w:val="16"/>
              </w:rPr>
              <w:t>ImageDraw</w:t>
            </w:r>
            <w:r w:rsidRPr="009172B4">
              <w:rPr>
                <w:rFonts w:ascii="Aptos" w:hAnsi="Aptos" w:cs="Menlo"/>
                <w:color w:val="FFFFFF"/>
                <w:sz w:val="16"/>
                <w:szCs w:val="16"/>
              </w:rPr>
              <w:t xml:space="preserve">, </w:t>
            </w:r>
            <w:r w:rsidRPr="009172B4">
              <w:rPr>
                <w:rFonts w:ascii="Aptos" w:hAnsi="Aptos" w:cs="Menlo"/>
                <w:color w:val="FFEEAD"/>
                <w:sz w:val="16"/>
                <w:szCs w:val="16"/>
              </w:rPr>
              <w:t>ImageFont</w:t>
            </w:r>
          </w:p>
          <w:p w14:paraId="7FE2D07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EBBBFF"/>
                <w:sz w:val="16"/>
                <w:szCs w:val="16"/>
              </w:rPr>
              <w:t>import</w:t>
            </w:r>
            <w:r w:rsidRPr="009172B4">
              <w:rPr>
                <w:rFonts w:ascii="Aptos" w:hAnsi="Aptos" w:cs="Menlo"/>
                <w:color w:val="FFFFFF"/>
                <w:sz w:val="16"/>
                <w:szCs w:val="16"/>
              </w:rPr>
              <w:t xml:space="preserve"> </w:t>
            </w:r>
            <w:r w:rsidRPr="009172B4">
              <w:rPr>
                <w:rFonts w:ascii="Aptos" w:hAnsi="Aptos" w:cs="Menlo"/>
                <w:color w:val="FFEEAD"/>
                <w:sz w:val="16"/>
                <w:szCs w:val="16"/>
              </w:rPr>
              <w:t>customtkinter</w:t>
            </w:r>
            <w:r w:rsidRPr="009172B4">
              <w:rPr>
                <w:rFonts w:ascii="Aptos" w:hAnsi="Aptos" w:cs="Menlo"/>
                <w:color w:val="FFFFFF"/>
                <w:sz w:val="16"/>
                <w:szCs w:val="16"/>
              </w:rPr>
              <w:t xml:space="preserve"> </w:t>
            </w:r>
            <w:r w:rsidRPr="009172B4">
              <w:rPr>
                <w:rFonts w:ascii="Aptos" w:hAnsi="Aptos" w:cs="Menlo"/>
                <w:color w:val="EBBBFF"/>
                <w:sz w:val="16"/>
                <w:szCs w:val="16"/>
              </w:rPr>
              <w:t>as</w:t>
            </w:r>
            <w:r w:rsidRPr="009172B4">
              <w:rPr>
                <w:rFonts w:ascii="Aptos" w:hAnsi="Aptos" w:cs="Menlo"/>
                <w:color w:val="FFFFFF"/>
                <w:sz w:val="16"/>
                <w:szCs w:val="16"/>
              </w:rPr>
              <w:t xml:space="preserve"> </w:t>
            </w:r>
            <w:r w:rsidRPr="009172B4">
              <w:rPr>
                <w:rFonts w:ascii="Aptos" w:hAnsi="Aptos" w:cs="Menlo"/>
                <w:color w:val="FFEEAD"/>
                <w:sz w:val="16"/>
                <w:szCs w:val="16"/>
              </w:rPr>
              <w:t>ctk</w:t>
            </w:r>
          </w:p>
          <w:p w14:paraId="3B63B80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EBBBFF"/>
                <w:sz w:val="16"/>
                <w:szCs w:val="16"/>
              </w:rPr>
              <w:t>import</w:t>
            </w:r>
            <w:r w:rsidRPr="009172B4">
              <w:rPr>
                <w:rFonts w:ascii="Aptos" w:hAnsi="Aptos" w:cs="Menlo"/>
                <w:color w:val="FFFFFF"/>
                <w:sz w:val="16"/>
                <w:szCs w:val="16"/>
              </w:rPr>
              <w:t xml:space="preserve"> </w:t>
            </w:r>
            <w:r w:rsidRPr="009172B4">
              <w:rPr>
                <w:rFonts w:ascii="Aptos" w:hAnsi="Aptos" w:cs="Menlo"/>
                <w:color w:val="FFEEAD"/>
                <w:sz w:val="16"/>
                <w:szCs w:val="16"/>
              </w:rPr>
              <w:t>random</w:t>
            </w:r>
          </w:p>
          <w:p w14:paraId="7B98905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EBBBFF"/>
                <w:sz w:val="16"/>
                <w:szCs w:val="16"/>
              </w:rPr>
              <w:t>import</w:t>
            </w:r>
            <w:r w:rsidRPr="009172B4">
              <w:rPr>
                <w:rFonts w:ascii="Aptos" w:hAnsi="Aptos" w:cs="Menlo"/>
                <w:color w:val="FFFFFF"/>
                <w:sz w:val="16"/>
                <w:szCs w:val="16"/>
              </w:rPr>
              <w:t xml:space="preserve"> </w:t>
            </w:r>
            <w:r w:rsidRPr="009172B4">
              <w:rPr>
                <w:rFonts w:ascii="Aptos" w:hAnsi="Aptos" w:cs="Menlo"/>
                <w:color w:val="FFEEAD"/>
                <w:sz w:val="16"/>
                <w:szCs w:val="16"/>
              </w:rPr>
              <w:t>math</w:t>
            </w:r>
          </w:p>
          <w:p w14:paraId="26E5DCE7" w14:textId="77777777" w:rsidR="009172B4" w:rsidRPr="009172B4" w:rsidRDefault="009172B4" w:rsidP="009172B4">
            <w:pPr>
              <w:shd w:val="clear" w:color="auto" w:fill="002451"/>
              <w:spacing w:line="270" w:lineRule="atLeast"/>
              <w:rPr>
                <w:rFonts w:ascii="Aptos" w:hAnsi="Aptos" w:cs="Menlo"/>
                <w:color w:val="FFFFFF"/>
                <w:sz w:val="16"/>
                <w:szCs w:val="16"/>
              </w:rPr>
            </w:pPr>
          </w:p>
          <w:p w14:paraId="5B58637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EBBBFF"/>
                <w:sz w:val="16"/>
                <w:szCs w:val="16"/>
              </w:rPr>
              <w:t>class</w:t>
            </w:r>
            <w:r w:rsidRPr="009172B4">
              <w:rPr>
                <w:rFonts w:ascii="Aptos" w:hAnsi="Aptos" w:cs="Menlo"/>
                <w:color w:val="FFFFFF"/>
                <w:sz w:val="16"/>
                <w:szCs w:val="16"/>
              </w:rPr>
              <w:t xml:space="preserve"> </w:t>
            </w:r>
            <w:r w:rsidRPr="009172B4">
              <w:rPr>
                <w:rFonts w:ascii="Aptos" w:hAnsi="Aptos" w:cs="Menlo"/>
                <w:color w:val="FFEEAD"/>
                <w:sz w:val="16"/>
                <w:szCs w:val="16"/>
              </w:rPr>
              <w:t>CTkPieChart</w:t>
            </w:r>
            <w:r w:rsidRPr="009172B4">
              <w:rPr>
                <w:rFonts w:ascii="Aptos" w:hAnsi="Aptos" w:cs="Menlo"/>
                <w:color w:val="FFFFFF"/>
                <w:sz w:val="16"/>
                <w:szCs w:val="16"/>
              </w:rPr>
              <w:t>(</w:t>
            </w:r>
            <w:r w:rsidRPr="009172B4">
              <w:rPr>
                <w:rFonts w:ascii="Aptos" w:hAnsi="Aptos" w:cs="Menlo"/>
                <w:color w:val="FFEEAD"/>
                <w:sz w:val="16"/>
                <w:szCs w:val="16"/>
              </w:rPr>
              <w:t>ctk</w:t>
            </w:r>
            <w:r w:rsidRPr="009172B4">
              <w:rPr>
                <w:rFonts w:ascii="Aptos" w:hAnsi="Aptos" w:cs="Menlo"/>
                <w:color w:val="FFFFFF"/>
                <w:sz w:val="16"/>
                <w:szCs w:val="16"/>
              </w:rPr>
              <w:t>.</w:t>
            </w:r>
            <w:r w:rsidRPr="009172B4">
              <w:rPr>
                <w:rFonts w:ascii="Aptos" w:hAnsi="Aptos" w:cs="Menlo"/>
                <w:color w:val="FFEEAD"/>
                <w:sz w:val="16"/>
                <w:szCs w:val="16"/>
              </w:rPr>
              <w:t>CTkLabel</w:t>
            </w:r>
            <w:r w:rsidRPr="009172B4">
              <w:rPr>
                <w:rFonts w:ascii="Aptos" w:hAnsi="Aptos" w:cs="Menlo"/>
                <w:color w:val="FFFFFF"/>
                <w:sz w:val="16"/>
                <w:szCs w:val="16"/>
              </w:rPr>
              <w:t>):</w:t>
            </w:r>
          </w:p>
          <w:p w14:paraId="68EC5BA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__init__</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w:t>
            </w:r>
          </w:p>
          <w:p w14:paraId="4E8572A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master</w:t>
            </w:r>
            <w:r w:rsidRPr="009172B4">
              <w:rPr>
                <w:rFonts w:ascii="Aptos" w:hAnsi="Aptos" w:cs="Menlo"/>
                <w:color w:val="FFFFFF"/>
                <w:sz w:val="16"/>
                <w:szCs w:val="16"/>
              </w:rPr>
              <w:t>,</w:t>
            </w:r>
          </w:p>
          <w:p w14:paraId="708B7D9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command</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w:t>
            </w:r>
          </w:p>
          <w:p w14:paraId="325D709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values</w:t>
            </w:r>
            <w:r w:rsidRPr="009172B4">
              <w:rPr>
                <w:rFonts w:ascii="Aptos" w:hAnsi="Aptos" w:cs="Menlo"/>
                <w:color w:val="99FFFF"/>
                <w:sz w:val="16"/>
                <w:szCs w:val="16"/>
              </w:rPr>
              <w:t>=</w:t>
            </w:r>
            <w:r w:rsidRPr="009172B4">
              <w:rPr>
                <w:rFonts w:ascii="Aptos" w:hAnsi="Aptos" w:cs="Menlo"/>
                <w:color w:val="FFFFFF"/>
                <w:sz w:val="16"/>
                <w:szCs w:val="16"/>
              </w:rPr>
              <w:t>{},</w:t>
            </w:r>
          </w:p>
          <w:p w14:paraId="45B5BC0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kwargs</w:t>
            </w:r>
            <w:r w:rsidRPr="009172B4">
              <w:rPr>
                <w:rFonts w:ascii="Aptos" w:hAnsi="Aptos" w:cs="Menlo"/>
                <w:color w:val="FFFFFF"/>
                <w:sz w:val="16"/>
                <w:szCs w:val="16"/>
              </w:rPr>
              <w:t>):</w:t>
            </w:r>
          </w:p>
          <w:p w14:paraId="67FC4571" w14:textId="77777777" w:rsidR="009172B4" w:rsidRPr="009172B4" w:rsidRDefault="009172B4" w:rsidP="009172B4">
            <w:pPr>
              <w:shd w:val="clear" w:color="auto" w:fill="002451"/>
              <w:spacing w:line="270" w:lineRule="atLeast"/>
              <w:rPr>
                <w:rFonts w:ascii="Aptos" w:hAnsi="Aptos" w:cs="Menlo"/>
                <w:color w:val="FFFFFF"/>
                <w:sz w:val="16"/>
                <w:szCs w:val="16"/>
              </w:rPr>
            </w:pPr>
          </w:p>
          <w:p w14:paraId="5400F08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arc</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None</w:t>
            </w:r>
          </w:p>
          <w:p w14:paraId="4317EA7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im</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Image</w:t>
            </w:r>
            <w:r w:rsidRPr="009172B4">
              <w:rPr>
                <w:rFonts w:ascii="Aptos" w:hAnsi="Aptos" w:cs="Menlo"/>
                <w:color w:val="FFFFFF"/>
                <w:sz w:val="16"/>
                <w:szCs w:val="16"/>
              </w:rPr>
              <w:t>.</w:t>
            </w:r>
            <w:r w:rsidRPr="009172B4">
              <w:rPr>
                <w:rFonts w:ascii="Aptos" w:hAnsi="Aptos" w:cs="Menlo"/>
                <w:color w:val="BBDAFF"/>
                <w:sz w:val="16"/>
                <w:szCs w:val="16"/>
              </w:rPr>
              <w:t>new(</w:t>
            </w:r>
            <w:r w:rsidRPr="009172B4">
              <w:rPr>
                <w:rFonts w:ascii="Aptos" w:hAnsi="Aptos" w:cs="Menlo"/>
                <w:color w:val="D1F1A9"/>
                <w:sz w:val="16"/>
                <w:szCs w:val="16"/>
              </w:rPr>
              <w:t>'RGBA'</w:t>
            </w:r>
            <w:r w:rsidRPr="009172B4">
              <w:rPr>
                <w:rFonts w:ascii="Aptos" w:hAnsi="Aptos" w:cs="Menlo"/>
                <w:color w:val="BBDAFF"/>
                <w:sz w:val="16"/>
                <w:szCs w:val="16"/>
              </w:rPr>
              <w:t>, (</w:t>
            </w:r>
            <w:r w:rsidRPr="009172B4">
              <w:rPr>
                <w:rFonts w:ascii="Aptos" w:hAnsi="Aptos" w:cs="Menlo"/>
                <w:color w:val="FFC58F"/>
                <w:sz w:val="16"/>
                <w:szCs w:val="16"/>
              </w:rPr>
              <w:t>1000</w:t>
            </w:r>
            <w:r w:rsidRPr="009172B4">
              <w:rPr>
                <w:rFonts w:ascii="Aptos" w:hAnsi="Aptos" w:cs="Menlo"/>
                <w:color w:val="BBDAFF"/>
                <w:sz w:val="16"/>
                <w:szCs w:val="16"/>
              </w:rPr>
              <w:t xml:space="preserve">, </w:t>
            </w:r>
            <w:r w:rsidRPr="009172B4">
              <w:rPr>
                <w:rFonts w:ascii="Aptos" w:hAnsi="Aptos" w:cs="Menlo"/>
                <w:color w:val="FFC58F"/>
                <w:sz w:val="16"/>
                <w:szCs w:val="16"/>
              </w:rPr>
              <w:t>1000</w:t>
            </w:r>
            <w:r w:rsidRPr="009172B4">
              <w:rPr>
                <w:rFonts w:ascii="Aptos" w:hAnsi="Aptos" w:cs="Menlo"/>
                <w:color w:val="BBDAFF"/>
                <w:sz w:val="16"/>
                <w:szCs w:val="16"/>
              </w:rPr>
              <w:t>))</w:t>
            </w:r>
          </w:p>
          <w:p w14:paraId="0789DFE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4F5E3A4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size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get(</w:t>
            </w:r>
            <w:r w:rsidRPr="009172B4">
              <w:rPr>
                <w:rFonts w:ascii="Aptos" w:hAnsi="Aptos" w:cs="Menlo"/>
                <w:color w:val="D1F1A9"/>
                <w:sz w:val="16"/>
                <w:szCs w:val="16"/>
              </w:rPr>
              <w:t>'radius'</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or</w:t>
            </w:r>
            <w:r w:rsidRPr="009172B4">
              <w:rPr>
                <w:rFonts w:ascii="Aptos" w:hAnsi="Aptos" w:cs="Menlo"/>
                <w:color w:val="FFFFFF"/>
                <w:sz w:val="16"/>
                <w:szCs w:val="16"/>
              </w:rPr>
              <w:t xml:space="preserve"> </w:t>
            </w:r>
            <w:r w:rsidRPr="009172B4">
              <w:rPr>
                <w:rFonts w:ascii="Aptos" w:hAnsi="Aptos" w:cs="Menlo"/>
                <w:color w:val="FFC58F"/>
                <w:sz w:val="16"/>
                <w:szCs w:val="16"/>
              </w:rPr>
              <w:t>200</w:t>
            </w:r>
          </w:p>
          <w:p w14:paraId="6CEEFF4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27C40AD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background</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get(</w:t>
            </w:r>
            <w:r w:rsidRPr="009172B4">
              <w:rPr>
                <w:rFonts w:ascii="Aptos" w:hAnsi="Aptos" w:cs="Menlo"/>
                <w:color w:val="D1F1A9"/>
                <w:sz w:val="16"/>
                <w:szCs w:val="16"/>
              </w:rPr>
              <w:t>'bg_color'</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or</w:t>
            </w:r>
            <w:r w:rsidRPr="009172B4">
              <w:rPr>
                <w:rFonts w:ascii="Aptos" w:hAnsi="Aptos" w:cs="Menlo"/>
                <w:color w:val="FFFFFF"/>
                <w:sz w:val="16"/>
                <w:szCs w:val="16"/>
              </w:rPr>
              <w:t xml:space="preserve"> </w:t>
            </w:r>
            <w:r w:rsidRPr="009172B4">
              <w:rPr>
                <w:rFonts w:ascii="Aptos" w:hAnsi="Aptos" w:cs="Menlo"/>
                <w:color w:val="FFC58F"/>
                <w:sz w:val="16"/>
                <w:szCs w:val="16"/>
              </w:rPr>
              <w:t>master</w:t>
            </w:r>
            <w:r w:rsidRPr="009172B4">
              <w:rPr>
                <w:rFonts w:ascii="Aptos" w:hAnsi="Aptos" w:cs="Menlo"/>
                <w:color w:val="FFFFFF"/>
                <w:sz w:val="16"/>
                <w:szCs w:val="16"/>
              </w:rPr>
              <w:t>.</w:t>
            </w:r>
            <w:r w:rsidRPr="009172B4">
              <w:rPr>
                <w:rFonts w:ascii="Aptos" w:hAnsi="Aptos" w:cs="Menlo"/>
                <w:color w:val="BBDAFF"/>
                <w:sz w:val="16"/>
                <w:szCs w:val="16"/>
              </w:rPr>
              <w:t>cget(</w:t>
            </w:r>
            <w:r w:rsidRPr="009172B4">
              <w:rPr>
                <w:rFonts w:ascii="Aptos" w:hAnsi="Aptos" w:cs="Menlo"/>
                <w:color w:val="D1F1A9"/>
                <w:sz w:val="16"/>
                <w:szCs w:val="16"/>
              </w:rPr>
              <w:t>"fg_color"</w:t>
            </w:r>
            <w:r w:rsidRPr="009172B4">
              <w:rPr>
                <w:rFonts w:ascii="Aptos" w:hAnsi="Aptos" w:cs="Menlo"/>
                <w:color w:val="BBDAFF"/>
                <w:sz w:val="16"/>
                <w:szCs w:val="16"/>
              </w:rPr>
              <w:t>)</w:t>
            </w:r>
          </w:p>
          <w:p w14:paraId="26E03E2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get(</w:t>
            </w:r>
            <w:r w:rsidRPr="009172B4">
              <w:rPr>
                <w:rFonts w:ascii="Aptos" w:hAnsi="Aptos" w:cs="Menlo"/>
                <w:color w:val="D1F1A9"/>
                <w:sz w:val="16"/>
                <w:szCs w:val="16"/>
              </w:rPr>
              <w:t>'border_width'</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or</w:t>
            </w:r>
            <w:r w:rsidRPr="009172B4">
              <w:rPr>
                <w:rFonts w:ascii="Aptos" w:hAnsi="Aptos" w:cs="Menlo"/>
                <w:color w:val="FFFFFF"/>
                <w:sz w:val="16"/>
                <w:szCs w:val="16"/>
              </w:rPr>
              <w:t xml:space="preserve"> </w:t>
            </w:r>
            <w:r w:rsidRPr="009172B4">
              <w:rPr>
                <w:rFonts w:ascii="Aptos" w:hAnsi="Aptos" w:cs="Menlo"/>
                <w:color w:val="FFC58F"/>
                <w:sz w:val="16"/>
                <w:szCs w:val="16"/>
              </w:rPr>
              <w:t>0</w:t>
            </w:r>
          </w:p>
          <w:p w14:paraId="03BD67E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get(</w:t>
            </w:r>
            <w:r w:rsidRPr="009172B4">
              <w:rPr>
                <w:rFonts w:ascii="Aptos" w:hAnsi="Aptos" w:cs="Menlo"/>
                <w:color w:val="D1F1A9"/>
                <w:sz w:val="16"/>
                <w:szCs w:val="16"/>
              </w:rPr>
              <w:t>'border_color'</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or</w:t>
            </w:r>
            <w:r w:rsidRPr="009172B4">
              <w:rPr>
                <w:rFonts w:ascii="Aptos" w:hAnsi="Aptos" w:cs="Menlo"/>
                <w:color w:val="FFFFFF"/>
                <w:sz w:val="16"/>
                <w:szCs w:val="16"/>
              </w:rPr>
              <w:t xml:space="preserve"> </w:t>
            </w:r>
            <w:r w:rsidRPr="009172B4">
              <w:rPr>
                <w:rFonts w:ascii="Aptos" w:hAnsi="Aptos" w:cs="Menlo"/>
                <w:color w:val="FFEEAD"/>
                <w:sz w:val="16"/>
                <w:szCs w:val="16"/>
              </w:rPr>
              <w:t>ctk</w:t>
            </w:r>
            <w:r w:rsidRPr="009172B4">
              <w:rPr>
                <w:rFonts w:ascii="Aptos" w:hAnsi="Aptos" w:cs="Menlo"/>
                <w:color w:val="FFFFFF"/>
                <w:sz w:val="16"/>
                <w:szCs w:val="16"/>
              </w:rPr>
              <w:t>.</w:t>
            </w:r>
            <w:r w:rsidRPr="009172B4">
              <w:rPr>
                <w:rFonts w:ascii="Aptos" w:hAnsi="Aptos" w:cs="Menlo"/>
                <w:color w:val="FFEEAD"/>
                <w:sz w:val="16"/>
                <w:szCs w:val="16"/>
              </w:rPr>
              <w:t>ThemeManager</w:t>
            </w:r>
            <w:r w:rsidRPr="009172B4">
              <w:rPr>
                <w:rFonts w:ascii="Aptos" w:hAnsi="Aptos" w:cs="Menlo"/>
                <w:color w:val="FFFFFF"/>
                <w:sz w:val="16"/>
                <w:szCs w:val="16"/>
              </w:rPr>
              <w:t>.</w:t>
            </w:r>
            <w:r w:rsidRPr="009172B4">
              <w:rPr>
                <w:rFonts w:ascii="Aptos" w:hAnsi="Aptos" w:cs="Menlo"/>
                <w:color w:val="FF9DA4"/>
                <w:sz w:val="16"/>
                <w:szCs w:val="16"/>
              </w:rPr>
              <w:t>theme</w:t>
            </w:r>
            <w:r w:rsidRPr="009172B4">
              <w:rPr>
                <w:rFonts w:ascii="Aptos" w:hAnsi="Aptos" w:cs="Menlo"/>
                <w:color w:val="FFFFFF"/>
                <w:sz w:val="16"/>
                <w:szCs w:val="16"/>
              </w:rPr>
              <w:t>[</w:t>
            </w:r>
            <w:r w:rsidRPr="009172B4">
              <w:rPr>
                <w:rFonts w:ascii="Aptos" w:hAnsi="Aptos" w:cs="Menlo"/>
                <w:color w:val="D1F1A9"/>
                <w:sz w:val="16"/>
                <w:szCs w:val="16"/>
              </w:rPr>
              <w:t>"CTkButton"</w:t>
            </w:r>
            <w:r w:rsidRPr="009172B4">
              <w:rPr>
                <w:rFonts w:ascii="Aptos" w:hAnsi="Aptos" w:cs="Menlo"/>
                <w:color w:val="FFFFFF"/>
                <w:sz w:val="16"/>
                <w:szCs w:val="16"/>
              </w:rPr>
              <w:t>][</w:t>
            </w:r>
            <w:r w:rsidRPr="009172B4">
              <w:rPr>
                <w:rFonts w:ascii="Aptos" w:hAnsi="Aptos" w:cs="Menlo"/>
                <w:color w:val="D1F1A9"/>
                <w:sz w:val="16"/>
                <w:szCs w:val="16"/>
              </w:rPr>
              <w:t>"border_color"</w:t>
            </w:r>
            <w:r w:rsidRPr="009172B4">
              <w:rPr>
                <w:rFonts w:ascii="Aptos" w:hAnsi="Aptos" w:cs="Menlo"/>
                <w:color w:val="FFFFFF"/>
                <w:sz w:val="16"/>
                <w:szCs w:val="16"/>
              </w:rPr>
              <w:t>]</w:t>
            </w:r>
          </w:p>
          <w:p w14:paraId="144743C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get(</w:t>
            </w:r>
            <w:r w:rsidRPr="009172B4">
              <w:rPr>
                <w:rFonts w:ascii="Aptos" w:hAnsi="Aptos" w:cs="Menlo"/>
                <w:color w:val="D1F1A9"/>
                <w:sz w:val="16"/>
                <w:szCs w:val="16"/>
              </w:rPr>
              <w:t>'line_width'</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or</w:t>
            </w:r>
            <w:r w:rsidRPr="009172B4">
              <w:rPr>
                <w:rFonts w:ascii="Aptos" w:hAnsi="Aptos" w:cs="Menlo"/>
                <w:color w:val="FFFFFF"/>
                <w:sz w:val="16"/>
                <w:szCs w:val="16"/>
              </w:rPr>
              <w:t xml:space="preserve"> </w:t>
            </w:r>
            <w:r w:rsidRPr="009172B4">
              <w:rPr>
                <w:rFonts w:ascii="Aptos" w:hAnsi="Aptos" w:cs="Menlo"/>
                <w:color w:val="FFC58F"/>
                <w:sz w:val="16"/>
                <w:szCs w:val="16"/>
              </w:rPr>
              <w:t>20</w:t>
            </w:r>
          </w:p>
          <w:p w14:paraId="0CFF509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text_color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get(</w:t>
            </w:r>
            <w:r w:rsidRPr="009172B4">
              <w:rPr>
                <w:rFonts w:ascii="Aptos" w:hAnsi="Aptos" w:cs="Menlo"/>
                <w:color w:val="D1F1A9"/>
                <w:sz w:val="16"/>
                <w:szCs w:val="16"/>
              </w:rPr>
              <w:t>'text_color'</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or</w:t>
            </w:r>
            <w:r w:rsidRPr="009172B4">
              <w:rPr>
                <w:rFonts w:ascii="Aptos" w:hAnsi="Aptos" w:cs="Menlo"/>
                <w:color w:val="FFFFFF"/>
                <w:sz w:val="16"/>
                <w:szCs w:val="16"/>
              </w:rPr>
              <w:t xml:space="preserve"> </w:t>
            </w:r>
            <w:r w:rsidRPr="009172B4">
              <w:rPr>
                <w:rFonts w:ascii="Aptos" w:hAnsi="Aptos" w:cs="Menlo"/>
                <w:color w:val="FFC58F"/>
                <w:sz w:val="16"/>
                <w:szCs w:val="16"/>
              </w:rPr>
              <w:t>None</w:t>
            </w:r>
          </w:p>
          <w:p w14:paraId="39C3153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widget</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master</w:t>
            </w:r>
          </w:p>
          <w:p w14:paraId="0C116B1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p>
          <w:p w14:paraId="1347481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lastRenderedPageBreak/>
              <w:t xml:space="preserve">                </w:t>
            </w:r>
          </w:p>
          <w:p w14:paraId="30A4C32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command</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command</w:t>
            </w:r>
          </w:p>
          <w:p w14:paraId="3BDF056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bg</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master</w:t>
            </w:r>
            <w:r w:rsidRPr="009172B4">
              <w:rPr>
                <w:rFonts w:ascii="Aptos" w:hAnsi="Aptos" w:cs="Menlo"/>
                <w:color w:val="FFFFFF"/>
                <w:sz w:val="16"/>
                <w:szCs w:val="16"/>
              </w:rPr>
              <w:t>.</w:t>
            </w:r>
            <w:r w:rsidRPr="009172B4">
              <w:rPr>
                <w:rFonts w:ascii="Aptos" w:hAnsi="Aptos" w:cs="Menlo"/>
                <w:color w:val="BBDAFF"/>
                <w:sz w:val="16"/>
                <w:szCs w:val="16"/>
              </w:rPr>
              <w:t>cget(</w:t>
            </w:r>
            <w:r w:rsidRPr="009172B4">
              <w:rPr>
                <w:rFonts w:ascii="Aptos" w:hAnsi="Aptos" w:cs="Menlo"/>
                <w:color w:val="D1F1A9"/>
                <w:sz w:val="16"/>
                <w:szCs w:val="16"/>
              </w:rPr>
              <w:t>"fg_color"</w:t>
            </w:r>
            <w:r w:rsidRPr="009172B4">
              <w:rPr>
                <w:rFonts w:ascii="Aptos" w:hAnsi="Aptos" w:cs="Menlo"/>
                <w:color w:val="BBDAFF"/>
                <w:sz w:val="16"/>
                <w:szCs w:val="16"/>
              </w:rPr>
              <w:t>)</w:t>
            </w:r>
          </w:p>
          <w:p w14:paraId="75E0467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37FD417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for</w:t>
            </w:r>
            <w:r w:rsidRPr="009172B4">
              <w:rPr>
                <w:rFonts w:ascii="Aptos" w:hAnsi="Aptos" w:cs="Menlo"/>
                <w:color w:val="FFFFFF"/>
                <w:sz w:val="16"/>
                <w:szCs w:val="16"/>
              </w:rPr>
              <w:t xml:space="preserve"> </w:t>
            </w:r>
            <w:r w:rsidRPr="009172B4">
              <w:rPr>
                <w:rFonts w:ascii="Aptos" w:hAnsi="Aptos" w:cs="Menlo"/>
                <w:color w:val="FF9DA4"/>
                <w:sz w:val="16"/>
                <w:szCs w:val="16"/>
              </w:rPr>
              <w:t>i</w:t>
            </w:r>
            <w:r w:rsidRPr="009172B4">
              <w:rPr>
                <w:rFonts w:ascii="Aptos" w:hAnsi="Aptos" w:cs="Menlo"/>
                <w:color w:val="FFFFFF"/>
                <w:sz w:val="16"/>
                <w:szCs w:val="16"/>
              </w:rPr>
              <w:t xml:space="preserve"> </w:t>
            </w:r>
            <w:r w:rsidRPr="009172B4">
              <w:rPr>
                <w:rFonts w:ascii="Aptos" w:hAnsi="Aptos" w:cs="Menlo"/>
                <w:color w:val="EBBB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values</w:t>
            </w:r>
            <w:r w:rsidRPr="009172B4">
              <w:rPr>
                <w:rFonts w:ascii="Aptos" w:hAnsi="Aptos" w:cs="Menlo"/>
                <w:color w:val="FFFFFF"/>
                <w:sz w:val="16"/>
                <w:szCs w:val="16"/>
              </w:rPr>
              <w:t>:</w:t>
            </w:r>
          </w:p>
          <w:p w14:paraId="09C454A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add(</w:t>
            </w:r>
            <w:r w:rsidRPr="009172B4">
              <w:rPr>
                <w:rFonts w:ascii="Aptos" w:hAnsi="Aptos" w:cs="Menlo"/>
                <w:color w:val="FFC58F"/>
                <w:sz w:val="16"/>
                <w:szCs w:val="16"/>
              </w:rPr>
              <w:t>tag</w:t>
            </w:r>
            <w:r w:rsidRPr="009172B4">
              <w:rPr>
                <w:rFonts w:ascii="Aptos" w:hAnsi="Aptos" w:cs="Menlo"/>
                <w:color w:val="99FFFF"/>
                <w:sz w:val="16"/>
                <w:szCs w:val="16"/>
              </w:rPr>
              <w:t>=</w:t>
            </w:r>
            <w:r w:rsidRPr="009172B4">
              <w:rPr>
                <w:rFonts w:ascii="Aptos" w:hAnsi="Aptos" w:cs="Menlo"/>
                <w:color w:val="FF9DA4"/>
                <w:sz w:val="16"/>
                <w:szCs w:val="16"/>
              </w:rPr>
              <w:t>i</w:t>
            </w:r>
            <w:r w:rsidRPr="009172B4">
              <w:rPr>
                <w:rFonts w:ascii="Aptos" w:hAnsi="Aptos" w:cs="Menlo"/>
                <w:color w:val="BBDAFF"/>
                <w:sz w:val="16"/>
                <w:szCs w:val="16"/>
              </w:rPr>
              <w:t xml:space="preserve">, </w:t>
            </w:r>
            <w:r w:rsidRPr="009172B4">
              <w:rPr>
                <w:rFonts w:ascii="Aptos" w:hAnsi="Aptos" w:cs="Menlo"/>
                <w:color w:val="FFC58F"/>
                <w:sz w:val="16"/>
                <w:szCs w:val="16"/>
              </w:rPr>
              <w:t>draw</w:t>
            </w:r>
            <w:r w:rsidRPr="009172B4">
              <w:rPr>
                <w:rFonts w:ascii="Aptos" w:hAnsi="Aptos" w:cs="Menlo"/>
                <w:color w:val="99FFFF"/>
                <w:sz w:val="16"/>
                <w:szCs w:val="16"/>
              </w:rPr>
              <w:t>=</w:t>
            </w:r>
            <w:r w:rsidRPr="009172B4">
              <w:rPr>
                <w:rFonts w:ascii="Aptos" w:hAnsi="Aptos" w:cs="Menlo"/>
                <w:color w:val="FFC58F"/>
                <w:sz w:val="16"/>
                <w:szCs w:val="16"/>
              </w:rPr>
              <w:t>False</w:t>
            </w:r>
            <w:r w:rsidRPr="009172B4">
              <w:rPr>
                <w:rFonts w:ascii="Aptos" w:hAnsi="Aptos" w:cs="Menlo"/>
                <w:color w:val="BBDA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values</w:t>
            </w:r>
            <w:r w:rsidRPr="009172B4">
              <w:rPr>
                <w:rFonts w:ascii="Aptos" w:hAnsi="Aptos" w:cs="Menlo"/>
                <w:color w:val="BBDAFF"/>
                <w:sz w:val="16"/>
                <w:szCs w:val="16"/>
              </w:rPr>
              <w:t>[</w:t>
            </w:r>
            <w:r w:rsidRPr="009172B4">
              <w:rPr>
                <w:rFonts w:ascii="Aptos" w:hAnsi="Aptos" w:cs="Menlo"/>
                <w:color w:val="FF9DA4"/>
                <w:sz w:val="16"/>
                <w:szCs w:val="16"/>
              </w:rPr>
              <w:t>i</w:t>
            </w:r>
            <w:r w:rsidRPr="009172B4">
              <w:rPr>
                <w:rFonts w:ascii="Aptos" w:hAnsi="Aptos" w:cs="Menlo"/>
                <w:color w:val="BBDAFF"/>
                <w:sz w:val="16"/>
                <w:szCs w:val="16"/>
              </w:rPr>
              <w:t>])</w:t>
            </w:r>
          </w:p>
          <w:p w14:paraId="4BF08B3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661ABE0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__init__(</w:t>
            </w:r>
            <w:r w:rsidRPr="009172B4">
              <w:rPr>
                <w:rFonts w:ascii="Aptos" w:hAnsi="Aptos" w:cs="Menlo"/>
                <w:color w:val="FFC58F"/>
                <w:sz w:val="16"/>
                <w:szCs w:val="16"/>
              </w:rPr>
              <w:t>master</w:t>
            </w:r>
            <w:r w:rsidRPr="009172B4">
              <w:rPr>
                <w:rFonts w:ascii="Aptos" w:hAnsi="Aptos" w:cs="Menlo"/>
                <w:color w:val="BBDAFF"/>
                <w:sz w:val="16"/>
                <w:szCs w:val="16"/>
              </w:rPr>
              <w:t xml:space="preserve">, </w:t>
            </w:r>
            <w:r w:rsidRPr="009172B4">
              <w:rPr>
                <w:rFonts w:ascii="Aptos" w:hAnsi="Aptos" w:cs="Menlo"/>
                <w:color w:val="FFC58F"/>
                <w:sz w:val="16"/>
                <w:szCs w:val="16"/>
              </w:rPr>
              <w:t>image</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arc</w:t>
            </w:r>
            <w:r w:rsidRPr="009172B4">
              <w:rPr>
                <w:rFonts w:ascii="Aptos" w:hAnsi="Aptos" w:cs="Menlo"/>
                <w:color w:val="BBDAFF"/>
                <w:sz w:val="16"/>
                <w:szCs w:val="16"/>
              </w:rPr>
              <w:t xml:space="preserve">, </w:t>
            </w:r>
            <w:r w:rsidRPr="009172B4">
              <w:rPr>
                <w:rFonts w:ascii="Aptos" w:hAnsi="Aptos" w:cs="Menlo"/>
                <w:color w:val="FFC58F"/>
                <w:sz w:val="16"/>
                <w:szCs w:val="16"/>
              </w:rPr>
              <w:t>fg_color</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background</w:t>
            </w:r>
            <w:r w:rsidRPr="009172B4">
              <w:rPr>
                <w:rFonts w:ascii="Aptos" w:hAnsi="Aptos" w:cs="Menlo"/>
                <w:color w:val="BBDAFF"/>
                <w:sz w:val="16"/>
                <w:szCs w:val="16"/>
              </w:rPr>
              <w:t xml:space="preserve">, </w:t>
            </w:r>
            <w:r w:rsidRPr="009172B4">
              <w:rPr>
                <w:rFonts w:ascii="Aptos" w:hAnsi="Aptos" w:cs="Menlo"/>
                <w:color w:val="FFC58F"/>
                <w:sz w:val="16"/>
                <w:szCs w:val="16"/>
              </w:rPr>
              <w:t>compound</w:t>
            </w:r>
            <w:r w:rsidRPr="009172B4">
              <w:rPr>
                <w:rFonts w:ascii="Aptos" w:hAnsi="Aptos" w:cs="Menlo"/>
                <w:color w:val="99FFFF"/>
                <w:sz w:val="16"/>
                <w:szCs w:val="16"/>
              </w:rPr>
              <w:t>=</w:t>
            </w:r>
            <w:r w:rsidRPr="009172B4">
              <w:rPr>
                <w:rFonts w:ascii="Aptos" w:hAnsi="Aptos" w:cs="Menlo"/>
                <w:color w:val="D1F1A9"/>
                <w:sz w:val="16"/>
                <w:szCs w:val="16"/>
              </w:rPr>
              <w:t>'center'</w:t>
            </w:r>
            <w:r w:rsidRPr="009172B4">
              <w:rPr>
                <w:rFonts w:ascii="Aptos" w:hAnsi="Aptos" w:cs="Menlo"/>
                <w:color w:val="BBDAFF"/>
                <w:sz w:val="16"/>
                <w:szCs w:val="16"/>
              </w:rPr>
              <w:t xml:space="preserve">, </w:t>
            </w:r>
            <w:r w:rsidRPr="009172B4">
              <w:rPr>
                <w:rFonts w:ascii="Aptos" w:hAnsi="Aptos" w:cs="Menlo"/>
                <w:color w:val="FFC58F"/>
                <w:sz w:val="16"/>
                <w:szCs w:val="16"/>
              </w:rPr>
              <w:t>text</w:t>
            </w:r>
            <w:r w:rsidRPr="009172B4">
              <w:rPr>
                <w:rFonts w:ascii="Aptos" w:hAnsi="Aptos" w:cs="Menlo"/>
                <w:color w:val="99FFFF"/>
                <w:sz w:val="16"/>
                <w:szCs w:val="16"/>
              </w:rPr>
              <w:t>=</w:t>
            </w:r>
            <w:r w:rsidRPr="009172B4">
              <w:rPr>
                <w:rFonts w:ascii="Aptos" w:hAnsi="Aptos" w:cs="Menlo"/>
                <w:color w:val="D1F1A9"/>
                <w:sz w:val="16"/>
                <w:szCs w:val="16"/>
              </w:rPr>
              <w:t>""</w:t>
            </w:r>
            <w:r w:rsidRPr="009172B4">
              <w:rPr>
                <w:rFonts w:ascii="Aptos" w:hAnsi="Aptos" w:cs="Menlo"/>
                <w:color w:val="BBDAFF"/>
                <w:sz w:val="16"/>
                <w:szCs w:val="16"/>
              </w:rPr>
              <w:t>)</w:t>
            </w:r>
          </w:p>
          <w:p w14:paraId="2AF94A6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draw_pie_chart()</w:t>
            </w:r>
          </w:p>
          <w:p w14:paraId="38A8BAF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3C199C9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_set_scaling</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args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kwargs</w:t>
            </w:r>
            <w:r w:rsidRPr="009172B4">
              <w:rPr>
                <w:rFonts w:ascii="Aptos" w:hAnsi="Aptos" w:cs="Menlo"/>
                <w:color w:val="FFFFFF"/>
                <w:sz w:val="16"/>
                <w:szCs w:val="16"/>
              </w:rPr>
              <w:t>):</w:t>
            </w:r>
          </w:p>
          <w:p w14:paraId="3D9997F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_set_scaling(</w:t>
            </w:r>
            <w:r w:rsidRPr="009172B4">
              <w:rPr>
                <w:rFonts w:ascii="Aptos" w:hAnsi="Aptos" w:cs="Menlo"/>
                <w:color w:val="99FFFF"/>
                <w:sz w:val="16"/>
                <w:szCs w:val="16"/>
              </w:rPr>
              <w:t>*</w:t>
            </w:r>
            <w:r w:rsidRPr="009172B4">
              <w:rPr>
                <w:rFonts w:ascii="Aptos" w:hAnsi="Aptos" w:cs="Menlo"/>
                <w:color w:val="FFC58F"/>
                <w:sz w:val="16"/>
                <w:szCs w:val="16"/>
              </w:rPr>
              <w:t>args</w:t>
            </w:r>
            <w:r w:rsidRPr="009172B4">
              <w:rPr>
                <w:rFonts w:ascii="Aptos" w:hAnsi="Aptos" w:cs="Menlo"/>
                <w:color w:val="BBDA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kwargs</w:t>
            </w:r>
            <w:r w:rsidRPr="009172B4">
              <w:rPr>
                <w:rFonts w:ascii="Aptos" w:hAnsi="Aptos" w:cs="Menlo"/>
                <w:color w:val="BBDAFF"/>
                <w:sz w:val="16"/>
                <w:szCs w:val="16"/>
              </w:rPr>
              <w:t>)</w:t>
            </w:r>
          </w:p>
          <w:p w14:paraId="486888CC" w14:textId="77777777" w:rsidR="009172B4" w:rsidRPr="009172B4" w:rsidRDefault="009172B4" w:rsidP="009172B4">
            <w:pPr>
              <w:shd w:val="clear" w:color="auto" w:fill="002451"/>
              <w:spacing w:line="270" w:lineRule="atLeast"/>
              <w:rPr>
                <w:rFonts w:ascii="Aptos" w:hAnsi="Aptos" w:cs="Menlo"/>
                <w:color w:val="FFFFFF"/>
                <w:sz w:val="16"/>
                <w:szCs w:val="16"/>
              </w:rPr>
            </w:pPr>
          </w:p>
          <w:p w14:paraId="6D54C35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size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int</w:t>
            </w:r>
            <w:r w:rsidRPr="009172B4">
              <w:rPr>
                <w:rFonts w:ascii="Aptos" w:hAnsi="Aptos" w:cs="Menlo"/>
                <w:color w:val="BBDA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._apply_widget_scaling(</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size</w:t>
            </w:r>
            <w:r w:rsidRPr="009172B4">
              <w:rPr>
                <w:rFonts w:ascii="Aptos" w:hAnsi="Aptos" w:cs="Menlo"/>
                <w:color w:val="BBDAFF"/>
                <w:sz w:val="16"/>
                <w:szCs w:val="16"/>
              </w:rPr>
              <w:t>))</w:t>
            </w:r>
          </w:p>
          <w:p w14:paraId="67D5BFA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int</w:t>
            </w:r>
            <w:r w:rsidRPr="009172B4">
              <w:rPr>
                <w:rFonts w:ascii="Aptos" w:hAnsi="Aptos" w:cs="Menlo"/>
                <w:color w:val="BBDA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._apply_widget_scaling(</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width</w:t>
            </w:r>
            <w:r w:rsidRPr="009172B4">
              <w:rPr>
                <w:rFonts w:ascii="Aptos" w:hAnsi="Aptos" w:cs="Menlo"/>
                <w:color w:val="BBDAFF"/>
                <w:sz w:val="16"/>
                <w:szCs w:val="16"/>
              </w:rPr>
              <w:t>))</w:t>
            </w:r>
          </w:p>
          <w:p w14:paraId="0E2689F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int</w:t>
            </w:r>
            <w:r w:rsidRPr="009172B4">
              <w:rPr>
                <w:rFonts w:ascii="Aptos" w:hAnsi="Aptos" w:cs="Menlo"/>
                <w:color w:val="BBDA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._apply_widget_scaling(</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w:t>
            </w:r>
          </w:p>
          <w:p w14:paraId="7786AA5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0441592C"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_set_appearance_mode</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mode_string</w:t>
            </w:r>
            <w:r w:rsidRPr="009172B4">
              <w:rPr>
                <w:rFonts w:ascii="Aptos" w:hAnsi="Aptos" w:cs="Menlo"/>
                <w:color w:val="FFFFFF"/>
                <w:sz w:val="16"/>
                <w:szCs w:val="16"/>
              </w:rPr>
              <w:t>):</w:t>
            </w:r>
          </w:p>
          <w:p w14:paraId="5A069BD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_set_appearance_mode(</w:t>
            </w:r>
            <w:r w:rsidRPr="009172B4">
              <w:rPr>
                <w:rFonts w:ascii="Aptos" w:hAnsi="Aptos" w:cs="Menlo"/>
                <w:color w:val="FFC58F"/>
                <w:sz w:val="16"/>
                <w:szCs w:val="16"/>
              </w:rPr>
              <w:t>mode_string</w:t>
            </w:r>
            <w:r w:rsidRPr="009172B4">
              <w:rPr>
                <w:rFonts w:ascii="Aptos" w:hAnsi="Aptos" w:cs="Menlo"/>
                <w:color w:val="BBDAFF"/>
                <w:sz w:val="16"/>
                <w:szCs w:val="16"/>
              </w:rPr>
              <w:t>)</w:t>
            </w:r>
          </w:p>
          <w:p w14:paraId="4A94688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3A7C024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draw_pie_chart</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args</w:t>
            </w:r>
            <w:r w:rsidRPr="009172B4">
              <w:rPr>
                <w:rFonts w:ascii="Aptos" w:hAnsi="Aptos" w:cs="Menlo"/>
                <w:color w:val="FFFFFF"/>
                <w:sz w:val="16"/>
                <w:szCs w:val="16"/>
              </w:rPr>
              <w:t>):</w:t>
            </w:r>
          </w:p>
          <w:p w14:paraId="4271215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0918A02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10</w:t>
            </w:r>
          </w:p>
          <w:p w14:paraId="10C4F60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del</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im</w:t>
            </w:r>
          </w:p>
          <w:p w14:paraId="6F200A3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im</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Image</w:t>
            </w:r>
            <w:r w:rsidRPr="009172B4">
              <w:rPr>
                <w:rFonts w:ascii="Aptos" w:hAnsi="Aptos" w:cs="Menlo"/>
                <w:color w:val="FFFFFF"/>
                <w:sz w:val="16"/>
                <w:szCs w:val="16"/>
              </w:rPr>
              <w:t>.</w:t>
            </w:r>
            <w:r w:rsidRPr="009172B4">
              <w:rPr>
                <w:rFonts w:ascii="Aptos" w:hAnsi="Aptos" w:cs="Menlo"/>
                <w:color w:val="BBDAFF"/>
                <w:sz w:val="16"/>
                <w:szCs w:val="16"/>
              </w:rPr>
              <w:t>new(</w:t>
            </w:r>
            <w:r w:rsidRPr="009172B4">
              <w:rPr>
                <w:rFonts w:ascii="Aptos" w:hAnsi="Aptos" w:cs="Menlo"/>
                <w:color w:val="D1F1A9"/>
                <w:sz w:val="16"/>
                <w:szCs w:val="16"/>
              </w:rPr>
              <w:t>'RGBA'</w:t>
            </w:r>
            <w:r w:rsidRPr="009172B4">
              <w:rPr>
                <w:rFonts w:ascii="Aptos" w:hAnsi="Aptos" w:cs="Menlo"/>
                <w:color w:val="BBDAFF"/>
                <w:sz w:val="16"/>
                <w:szCs w:val="16"/>
              </w:rPr>
              <w:t>, (</w:t>
            </w:r>
            <w:r w:rsidRPr="009172B4">
              <w:rPr>
                <w:rFonts w:ascii="Aptos" w:hAnsi="Aptos" w:cs="Menlo"/>
                <w:color w:val="FFC58F"/>
                <w:sz w:val="16"/>
                <w:szCs w:val="16"/>
              </w:rPr>
              <w:t>1000</w:t>
            </w:r>
            <w:r w:rsidRPr="009172B4">
              <w:rPr>
                <w:rFonts w:ascii="Aptos" w:hAnsi="Aptos" w:cs="Menlo"/>
                <w:color w:val="BBDAFF"/>
                <w:sz w:val="16"/>
                <w:szCs w:val="16"/>
              </w:rPr>
              <w:t xml:space="preserve">, </w:t>
            </w:r>
            <w:r w:rsidRPr="009172B4">
              <w:rPr>
                <w:rFonts w:ascii="Aptos" w:hAnsi="Aptos" w:cs="Menlo"/>
                <w:color w:val="FFC58F"/>
                <w:sz w:val="16"/>
                <w:szCs w:val="16"/>
              </w:rPr>
              <w:t>1000</w:t>
            </w:r>
            <w:r w:rsidRPr="009172B4">
              <w:rPr>
                <w:rFonts w:ascii="Aptos" w:hAnsi="Aptos" w:cs="Menlo"/>
                <w:color w:val="BBDAFF"/>
                <w:sz w:val="16"/>
                <w:szCs w:val="16"/>
              </w:rPr>
              <w:t>))</w:t>
            </w:r>
          </w:p>
          <w:p w14:paraId="3B33DFD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draw</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ImageDraw</w:t>
            </w:r>
            <w:r w:rsidRPr="009172B4">
              <w:rPr>
                <w:rFonts w:ascii="Aptos" w:hAnsi="Aptos" w:cs="Menlo"/>
                <w:color w:val="FFFFFF"/>
                <w:sz w:val="16"/>
                <w:szCs w:val="16"/>
              </w:rPr>
              <w:t>.</w:t>
            </w:r>
            <w:r w:rsidRPr="009172B4">
              <w:rPr>
                <w:rFonts w:ascii="Aptos" w:hAnsi="Aptos" w:cs="Menlo"/>
                <w:color w:val="BBDAFF"/>
                <w:sz w:val="16"/>
                <w:szCs w:val="16"/>
              </w:rPr>
              <w:t>Draw(</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im</w:t>
            </w:r>
            <w:r w:rsidRPr="009172B4">
              <w:rPr>
                <w:rFonts w:ascii="Aptos" w:hAnsi="Aptos" w:cs="Menlo"/>
                <w:color w:val="BBDAFF"/>
                <w:sz w:val="16"/>
                <w:szCs w:val="16"/>
              </w:rPr>
              <w:t>)</w:t>
            </w:r>
          </w:p>
          <w:p w14:paraId="501F972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draw</w:t>
            </w:r>
            <w:r w:rsidRPr="009172B4">
              <w:rPr>
                <w:rFonts w:ascii="Aptos" w:hAnsi="Aptos" w:cs="Menlo"/>
                <w:color w:val="FFFFFF"/>
                <w:sz w:val="16"/>
                <w:szCs w:val="16"/>
              </w:rPr>
              <w:t>.</w:t>
            </w:r>
            <w:r w:rsidRPr="009172B4">
              <w:rPr>
                <w:rFonts w:ascii="Aptos" w:hAnsi="Aptos" w:cs="Menlo"/>
                <w:color w:val="BBDAFF"/>
                <w:sz w:val="16"/>
                <w:szCs w:val="16"/>
              </w:rPr>
              <w:t>arc((</w:t>
            </w:r>
            <w:r w:rsidRPr="009172B4">
              <w:rPr>
                <w:rFonts w:ascii="Aptos" w:hAnsi="Aptos" w:cs="Menlo"/>
                <w:color w:val="FFC58F"/>
                <w:sz w:val="16"/>
                <w:szCs w:val="16"/>
              </w:rPr>
              <w:t>0</w:t>
            </w:r>
            <w:r w:rsidRPr="009172B4">
              <w:rPr>
                <w:rFonts w:ascii="Aptos" w:hAnsi="Aptos" w:cs="Menlo"/>
                <w:color w:val="BBDAFF"/>
                <w:sz w:val="16"/>
                <w:szCs w:val="16"/>
              </w:rPr>
              <w:t>,</w:t>
            </w:r>
            <w:r w:rsidRPr="009172B4">
              <w:rPr>
                <w:rFonts w:ascii="Aptos" w:hAnsi="Aptos" w:cs="Menlo"/>
                <w:color w:val="FFC58F"/>
                <w:sz w:val="16"/>
                <w:szCs w:val="16"/>
              </w:rPr>
              <w:t>0</w:t>
            </w:r>
            <w:r w:rsidRPr="009172B4">
              <w:rPr>
                <w:rFonts w:ascii="Aptos" w:hAnsi="Aptos" w:cs="Menlo"/>
                <w:color w:val="BBDAFF"/>
                <w:sz w:val="16"/>
                <w:szCs w:val="16"/>
              </w:rPr>
              <w:t xml:space="preserve">, </w:t>
            </w:r>
            <w:r w:rsidRPr="009172B4">
              <w:rPr>
                <w:rFonts w:ascii="Aptos" w:hAnsi="Aptos" w:cs="Menlo"/>
                <w:color w:val="FFC58F"/>
                <w:sz w:val="16"/>
                <w:szCs w:val="16"/>
              </w:rPr>
              <w:t>990</w:t>
            </w:r>
            <w:r w:rsidRPr="009172B4">
              <w:rPr>
                <w:rFonts w:ascii="Aptos" w:hAnsi="Aptos" w:cs="Menlo"/>
                <w:color w:val="BBDAFF"/>
                <w:sz w:val="16"/>
                <w:szCs w:val="16"/>
              </w:rPr>
              <w:t xml:space="preserve">, </w:t>
            </w:r>
            <w:r w:rsidRPr="009172B4">
              <w:rPr>
                <w:rFonts w:ascii="Aptos" w:hAnsi="Aptos" w:cs="Menlo"/>
                <w:color w:val="FFC58F"/>
                <w:sz w:val="16"/>
                <w:szCs w:val="16"/>
              </w:rPr>
              <w:t>990</w:t>
            </w:r>
            <w:r w:rsidRPr="009172B4">
              <w:rPr>
                <w:rFonts w:ascii="Aptos" w:hAnsi="Aptos" w:cs="Menlo"/>
                <w:color w:val="BBDAFF"/>
                <w:sz w:val="16"/>
                <w:szCs w:val="16"/>
              </w:rPr>
              <w:t xml:space="preserve">), </w:t>
            </w:r>
            <w:r w:rsidRPr="009172B4">
              <w:rPr>
                <w:rFonts w:ascii="Aptos" w:hAnsi="Aptos" w:cs="Menlo"/>
                <w:color w:val="FFC58F"/>
                <w:sz w:val="16"/>
                <w:szCs w:val="16"/>
              </w:rPr>
              <w:t>0</w:t>
            </w:r>
            <w:r w:rsidRPr="009172B4">
              <w:rPr>
                <w:rFonts w:ascii="Aptos" w:hAnsi="Aptos" w:cs="Menlo"/>
                <w:color w:val="BBDAFF"/>
                <w:sz w:val="16"/>
                <w:szCs w:val="16"/>
              </w:rPr>
              <w:t xml:space="preserve">, </w:t>
            </w:r>
            <w:r w:rsidRPr="009172B4">
              <w:rPr>
                <w:rFonts w:ascii="Aptos" w:hAnsi="Aptos" w:cs="Menlo"/>
                <w:color w:val="FFC58F"/>
                <w:sz w:val="16"/>
                <w:szCs w:val="16"/>
              </w:rPr>
              <w:t>360</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widget</w:t>
            </w:r>
            <w:r w:rsidRPr="009172B4">
              <w:rPr>
                <w:rFonts w:ascii="Aptos" w:hAnsi="Aptos" w:cs="Menlo"/>
                <w:color w:val="BBDAFF"/>
                <w:sz w:val="16"/>
                <w:szCs w:val="16"/>
              </w:rPr>
              <w:t>._apply_appearance_mode(</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border_color</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w:t>
            </w:r>
          </w:p>
          <w:p w14:paraId="66F738D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new_angle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90</w:t>
            </w:r>
          </w:p>
          <w:p w14:paraId="354B8ED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sum_</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0</w:t>
            </w:r>
          </w:p>
          <w:p w14:paraId="2EB434BC"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5257ED9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for</w:t>
            </w:r>
            <w:r w:rsidRPr="009172B4">
              <w:rPr>
                <w:rFonts w:ascii="Aptos" w:hAnsi="Aptos" w:cs="Menlo"/>
                <w:color w:val="FFFFFF"/>
                <w:sz w:val="16"/>
                <w:szCs w:val="16"/>
              </w:rPr>
              <w:t xml:space="preserve"> </w:t>
            </w:r>
            <w:r w:rsidRPr="009172B4">
              <w:rPr>
                <w:rFonts w:ascii="Aptos" w:hAnsi="Aptos" w:cs="Menlo"/>
                <w:color w:val="FF9DA4"/>
                <w:sz w:val="16"/>
                <w:szCs w:val="16"/>
              </w:rPr>
              <w:t>i</w:t>
            </w:r>
            <w:r w:rsidRPr="009172B4">
              <w:rPr>
                <w:rFonts w:ascii="Aptos" w:hAnsi="Aptos" w:cs="Menlo"/>
                <w:color w:val="FFFFFF"/>
                <w:sz w:val="16"/>
                <w:szCs w:val="16"/>
              </w:rPr>
              <w:t xml:space="preserve"> </w:t>
            </w:r>
            <w:r w:rsidRPr="009172B4">
              <w:rPr>
                <w:rFonts w:ascii="Aptos" w:hAnsi="Aptos" w:cs="Menlo"/>
                <w:color w:val="EBBB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BBDAFF"/>
                <w:sz w:val="16"/>
                <w:szCs w:val="16"/>
              </w:rPr>
              <w:t>values()</w:t>
            </w:r>
            <w:r w:rsidRPr="009172B4">
              <w:rPr>
                <w:rFonts w:ascii="Aptos" w:hAnsi="Aptos" w:cs="Menlo"/>
                <w:color w:val="FFFFFF"/>
                <w:sz w:val="16"/>
                <w:szCs w:val="16"/>
              </w:rPr>
              <w:t>:</w:t>
            </w:r>
          </w:p>
          <w:p w14:paraId="12424C7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sum_</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i</w:t>
            </w:r>
            <w:r w:rsidRPr="009172B4">
              <w:rPr>
                <w:rFonts w:ascii="Aptos" w:hAnsi="Aptos" w:cs="Menlo"/>
                <w:color w:val="FFFFFF"/>
                <w:sz w:val="16"/>
                <w:szCs w:val="16"/>
              </w:rPr>
              <w:t>[</w:t>
            </w:r>
            <w:r w:rsidRPr="009172B4">
              <w:rPr>
                <w:rFonts w:ascii="Aptos" w:hAnsi="Aptos" w:cs="Menlo"/>
                <w:color w:val="D1F1A9"/>
                <w:sz w:val="16"/>
                <w:szCs w:val="16"/>
              </w:rPr>
              <w:t>"value"</w:t>
            </w:r>
            <w:r w:rsidRPr="009172B4">
              <w:rPr>
                <w:rFonts w:ascii="Aptos" w:hAnsi="Aptos" w:cs="Menlo"/>
                <w:color w:val="FFFFFF"/>
                <w:sz w:val="16"/>
                <w:szCs w:val="16"/>
              </w:rPr>
              <w:t>]</w:t>
            </w:r>
          </w:p>
          <w:p w14:paraId="147B405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575F8F9C"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for</w:t>
            </w:r>
            <w:r w:rsidRPr="009172B4">
              <w:rPr>
                <w:rFonts w:ascii="Aptos" w:hAnsi="Aptos" w:cs="Menlo"/>
                <w:color w:val="FFFFFF"/>
                <w:sz w:val="16"/>
                <w:szCs w:val="16"/>
              </w:rPr>
              <w:t xml:space="preserve"> </w:t>
            </w:r>
            <w:r w:rsidRPr="009172B4">
              <w:rPr>
                <w:rFonts w:ascii="Aptos" w:hAnsi="Aptos" w:cs="Menlo"/>
                <w:color w:val="FF9DA4"/>
                <w:sz w:val="16"/>
                <w:szCs w:val="16"/>
              </w:rPr>
              <w:t>value</w:t>
            </w:r>
            <w:r w:rsidRPr="009172B4">
              <w:rPr>
                <w:rFonts w:ascii="Aptos" w:hAnsi="Aptos" w:cs="Menlo"/>
                <w:color w:val="FFFFFF"/>
                <w:sz w:val="16"/>
                <w:szCs w:val="16"/>
              </w:rPr>
              <w:t xml:space="preserve"> </w:t>
            </w:r>
            <w:r w:rsidRPr="009172B4">
              <w:rPr>
                <w:rFonts w:ascii="Aptos" w:hAnsi="Aptos" w:cs="Menlo"/>
                <w:color w:val="EBBB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BBDAFF"/>
                <w:sz w:val="16"/>
                <w:szCs w:val="16"/>
              </w:rPr>
              <w:t>values()</w:t>
            </w:r>
            <w:r w:rsidRPr="009172B4">
              <w:rPr>
                <w:rFonts w:ascii="Aptos" w:hAnsi="Aptos" w:cs="Menlo"/>
                <w:color w:val="FFFFFF"/>
                <w:sz w:val="16"/>
                <w:szCs w:val="16"/>
              </w:rPr>
              <w:t>:</w:t>
            </w:r>
          </w:p>
          <w:p w14:paraId="08153D4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try</w:t>
            </w:r>
            <w:r w:rsidRPr="009172B4">
              <w:rPr>
                <w:rFonts w:ascii="Aptos" w:hAnsi="Aptos" w:cs="Menlo"/>
                <w:color w:val="FFFFFF"/>
                <w:sz w:val="16"/>
                <w:szCs w:val="16"/>
              </w:rPr>
              <w:t>:</w:t>
            </w:r>
          </w:p>
          <w:p w14:paraId="31DB711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old_angle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new_angle</w:t>
            </w:r>
          </w:p>
          <w:p w14:paraId="4A8EDCC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new_angle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old_angle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value</w:t>
            </w:r>
            <w:r w:rsidRPr="009172B4">
              <w:rPr>
                <w:rFonts w:ascii="Aptos" w:hAnsi="Aptos" w:cs="Menlo"/>
                <w:color w:val="FFFFFF"/>
                <w:sz w:val="16"/>
                <w:szCs w:val="16"/>
              </w:rPr>
              <w:t>[</w:t>
            </w:r>
            <w:r w:rsidRPr="009172B4">
              <w:rPr>
                <w:rFonts w:ascii="Aptos" w:hAnsi="Aptos" w:cs="Menlo"/>
                <w:color w:val="D1F1A9"/>
                <w:sz w:val="16"/>
                <w:szCs w:val="16"/>
              </w:rPr>
              <w:t>'value'</w:t>
            </w:r>
            <w:r w:rsidRPr="009172B4">
              <w:rPr>
                <w:rFonts w:ascii="Aptos" w:hAnsi="Aptos" w:cs="Menlo"/>
                <w:color w:val="FFFFFF"/>
                <w:sz w:val="16"/>
                <w:szCs w:val="16"/>
              </w:rPr>
              <w:t>]</w:t>
            </w:r>
            <w:r w:rsidRPr="009172B4">
              <w:rPr>
                <w:rFonts w:ascii="Aptos" w:hAnsi="Aptos" w:cs="Menlo"/>
                <w:color w:val="99FFFF"/>
                <w:sz w:val="16"/>
                <w:szCs w:val="16"/>
              </w:rPr>
              <w:t>/</w:t>
            </w:r>
            <w:r w:rsidRPr="009172B4">
              <w:rPr>
                <w:rFonts w:ascii="Aptos" w:hAnsi="Aptos" w:cs="Menlo"/>
                <w:color w:val="FF9DA4"/>
                <w:sz w:val="16"/>
                <w:szCs w:val="16"/>
              </w:rPr>
              <w:t>sum_</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360</w:t>
            </w:r>
          </w:p>
          <w:p w14:paraId="65B841B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68BED72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draw</w:t>
            </w:r>
            <w:r w:rsidRPr="009172B4">
              <w:rPr>
                <w:rFonts w:ascii="Aptos" w:hAnsi="Aptos" w:cs="Menlo"/>
                <w:color w:val="FFFFFF"/>
                <w:sz w:val="16"/>
                <w:szCs w:val="16"/>
              </w:rPr>
              <w:t>.</w:t>
            </w:r>
            <w:r w:rsidRPr="009172B4">
              <w:rPr>
                <w:rFonts w:ascii="Aptos" w:hAnsi="Aptos" w:cs="Menlo"/>
                <w:color w:val="BBDAFF"/>
                <w:sz w:val="16"/>
                <w:szCs w:val="16"/>
              </w:rPr>
              <w:t>arc((</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 xml:space="preserve">, </w:t>
            </w:r>
            <w:r w:rsidRPr="009172B4">
              <w:rPr>
                <w:rFonts w:ascii="Aptos" w:hAnsi="Aptos" w:cs="Menlo"/>
                <w:color w:val="FFC58F"/>
                <w:sz w:val="16"/>
                <w:szCs w:val="16"/>
              </w:rPr>
              <w:t>990</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 xml:space="preserve">, </w:t>
            </w:r>
            <w:r w:rsidRPr="009172B4">
              <w:rPr>
                <w:rFonts w:ascii="Aptos" w:hAnsi="Aptos" w:cs="Menlo"/>
                <w:color w:val="FFC58F"/>
                <w:sz w:val="16"/>
                <w:szCs w:val="16"/>
              </w:rPr>
              <w:t>990</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 xml:space="preserve">), </w:t>
            </w:r>
            <w:r w:rsidRPr="009172B4">
              <w:rPr>
                <w:rFonts w:ascii="Aptos" w:hAnsi="Aptos" w:cs="Menlo"/>
                <w:color w:val="FF9DA4"/>
                <w:sz w:val="16"/>
                <w:szCs w:val="16"/>
              </w:rPr>
              <w:t>old_angle</w:t>
            </w:r>
            <w:r w:rsidRPr="009172B4">
              <w:rPr>
                <w:rFonts w:ascii="Aptos" w:hAnsi="Aptos" w:cs="Menlo"/>
                <w:color w:val="BBDAFF"/>
                <w:sz w:val="16"/>
                <w:szCs w:val="16"/>
              </w:rPr>
              <w:t xml:space="preserve">, </w:t>
            </w:r>
            <w:r w:rsidRPr="009172B4">
              <w:rPr>
                <w:rFonts w:ascii="Aptos" w:hAnsi="Aptos" w:cs="Menlo"/>
                <w:color w:val="FF9DA4"/>
                <w:sz w:val="16"/>
                <w:szCs w:val="16"/>
              </w:rPr>
              <w:t>new_angle</w:t>
            </w:r>
            <w:r w:rsidRPr="009172B4">
              <w:rPr>
                <w:rFonts w:ascii="Aptos" w:hAnsi="Aptos" w:cs="Menlo"/>
                <w:color w:val="BBDAFF"/>
                <w:sz w:val="16"/>
                <w:szCs w:val="16"/>
              </w:rPr>
              <w:t xml:space="preserve">, </w:t>
            </w:r>
            <w:r w:rsidRPr="009172B4">
              <w:rPr>
                <w:rFonts w:ascii="Aptos" w:hAnsi="Aptos" w:cs="Menlo"/>
                <w:color w:val="FF9DA4"/>
                <w:sz w:val="16"/>
                <w:szCs w:val="16"/>
              </w:rPr>
              <w:t>value</w:t>
            </w:r>
            <w:r w:rsidRPr="009172B4">
              <w:rPr>
                <w:rFonts w:ascii="Aptos" w:hAnsi="Aptos" w:cs="Menlo"/>
                <w:color w:val="BBDAFF"/>
                <w:sz w:val="16"/>
                <w:szCs w:val="16"/>
              </w:rPr>
              <w:t>[</w:t>
            </w:r>
            <w:r w:rsidRPr="009172B4">
              <w:rPr>
                <w:rFonts w:ascii="Aptos" w:hAnsi="Aptos" w:cs="Menlo"/>
                <w:color w:val="D1F1A9"/>
                <w:sz w:val="16"/>
                <w:szCs w:val="16"/>
              </w:rPr>
              <w:t>'color'</w:t>
            </w:r>
            <w:r w:rsidRPr="009172B4">
              <w:rPr>
                <w:rFonts w:ascii="Aptos" w:hAnsi="Aptos" w:cs="Menlo"/>
                <w:color w:val="BBDAFF"/>
                <w:sz w:val="16"/>
                <w:szCs w:val="16"/>
              </w:rPr>
              <w:t xml:space="preserve">], </w:t>
            </w:r>
            <w:r w:rsidRPr="009172B4">
              <w:rPr>
                <w:rFonts w:ascii="Aptos" w:hAnsi="Aptos" w:cs="Menlo"/>
                <w:color w:val="FF9DA4"/>
                <w:sz w:val="16"/>
                <w:szCs w:val="16"/>
              </w:rPr>
              <w:t>width</w:t>
            </w:r>
            <w:r w:rsidRPr="009172B4">
              <w:rPr>
                <w:rFonts w:ascii="Aptos" w:hAnsi="Aptos" w:cs="Menlo"/>
                <w:color w:val="BBDAFF"/>
                <w:sz w:val="16"/>
                <w:szCs w:val="16"/>
              </w:rPr>
              <w:t>)</w:t>
            </w:r>
          </w:p>
          <w:p w14:paraId="7C502DA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2AF38A7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midpoint_angle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old_angle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new_angle</w:t>
            </w:r>
            <w:r w:rsidRPr="009172B4">
              <w:rPr>
                <w:rFonts w:ascii="Aptos" w:hAnsi="Aptos" w:cs="Menlo"/>
                <w:color w:val="FFFFFF"/>
                <w:sz w:val="16"/>
                <w:szCs w:val="16"/>
              </w:rPr>
              <w:t>)</w:t>
            </w:r>
            <w:r w:rsidRPr="009172B4">
              <w:rPr>
                <w:rFonts w:ascii="Aptos" w:hAnsi="Aptos" w:cs="Menlo"/>
                <w:color w:val="99FFFF"/>
                <w:sz w:val="16"/>
                <w:szCs w:val="16"/>
              </w:rPr>
              <w:t>/</w:t>
            </w:r>
            <w:r w:rsidRPr="009172B4">
              <w:rPr>
                <w:rFonts w:ascii="Aptos" w:hAnsi="Aptos" w:cs="Menlo"/>
                <w:color w:val="FFC58F"/>
                <w:sz w:val="16"/>
                <w:szCs w:val="16"/>
              </w:rPr>
              <w:t>2</w:t>
            </w:r>
          </w:p>
          <w:p w14:paraId="5C14301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0D854D3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xn</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yn</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900</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r w:rsidRPr="009172B4">
              <w:rPr>
                <w:rFonts w:ascii="Aptos" w:hAnsi="Aptos" w:cs="Menlo"/>
                <w:color w:val="FFFFFF"/>
                <w:sz w:val="16"/>
                <w:szCs w:val="16"/>
              </w:rPr>
              <w:t>)</w:t>
            </w:r>
            <w:r w:rsidRPr="009172B4">
              <w:rPr>
                <w:rFonts w:ascii="Aptos" w:hAnsi="Aptos" w:cs="Menlo"/>
                <w:color w:val="99FFFF"/>
                <w:sz w:val="16"/>
                <w:szCs w:val="16"/>
              </w:rPr>
              <w:t>/</w:t>
            </w:r>
            <w:r w:rsidRPr="009172B4">
              <w:rPr>
                <w:rFonts w:ascii="Aptos" w:hAnsi="Aptos" w:cs="Menlo"/>
                <w:color w:val="FFC58F"/>
                <w:sz w:val="16"/>
                <w:szCs w:val="16"/>
              </w:rPr>
              <w:t>2</w:t>
            </w:r>
          </w:p>
          <w:p w14:paraId="4DF07B5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radians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990</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r w:rsidRPr="009172B4">
              <w:rPr>
                <w:rFonts w:ascii="Aptos" w:hAnsi="Aptos" w:cs="Menlo"/>
                <w:color w:val="FFFFFF"/>
                <w:sz w:val="16"/>
                <w:szCs w:val="16"/>
              </w:rPr>
              <w:t>)</w:t>
            </w:r>
            <w:r w:rsidRPr="009172B4">
              <w:rPr>
                <w:rFonts w:ascii="Aptos" w:hAnsi="Aptos" w:cs="Menlo"/>
                <w:color w:val="99FFFF"/>
                <w:sz w:val="16"/>
                <w:szCs w:val="16"/>
              </w:rPr>
              <w:t>/</w:t>
            </w:r>
            <w:r w:rsidRPr="009172B4">
              <w:rPr>
                <w:rFonts w:ascii="Aptos" w:hAnsi="Aptos" w:cs="Menlo"/>
                <w:color w:val="FFC58F"/>
                <w:sz w:val="16"/>
                <w:szCs w:val="16"/>
              </w:rPr>
              <w:t>2</w:t>
            </w:r>
          </w:p>
          <w:p w14:paraId="1DB9A21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arc_pos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radians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3</w:t>
            </w:r>
          </w:p>
          <w:p w14:paraId="758AFC4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textpos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arc_pos</w:t>
            </w:r>
            <w:r w:rsidRPr="009172B4">
              <w:rPr>
                <w:rFonts w:ascii="Aptos" w:hAnsi="Aptos" w:cs="Menlo"/>
                <w:color w:val="99FFFF"/>
                <w:sz w:val="16"/>
                <w:szCs w:val="16"/>
              </w:rPr>
              <w:t>/</w:t>
            </w:r>
            <w:r w:rsidRPr="009172B4">
              <w:rPr>
                <w:rFonts w:ascii="Aptos" w:hAnsi="Aptos" w:cs="Menlo"/>
                <w:color w:val="FFC58F"/>
                <w:sz w:val="16"/>
                <w:szCs w:val="16"/>
              </w:rPr>
              <w:t>1.5</w:t>
            </w:r>
          </w:p>
          <w:p w14:paraId="6FFD200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perc</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int</w:t>
            </w:r>
            <w:r w:rsidRPr="009172B4">
              <w:rPr>
                <w:rFonts w:ascii="Aptos" w:hAnsi="Aptos" w:cs="Menlo"/>
                <w:color w:val="BBDAFF"/>
                <w:sz w:val="16"/>
                <w:szCs w:val="16"/>
              </w:rPr>
              <w:t>(round(</w:t>
            </w:r>
            <w:r w:rsidRPr="009172B4">
              <w:rPr>
                <w:rFonts w:ascii="Aptos" w:hAnsi="Aptos" w:cs="Menlo"/>
                <w:color w:val="FF9DA4"/>
                <w:sz w:val="16"/>
                <w:szCs w:val="16"/>
              </w:rPr>
              <w:t>value</w:t>
            </w:r>
            <w:r w:rsidRPr="009172B4">
              <w:rPr>
                <w:rFonts w:ascii="Aptos" w:hAnsi="Aptos" w:cs="Menlo"/>
                <w:color w:val="BBDAFF"/>
                <w:sz w:val="16"/>
                <w:szCs w:val="16"/>
              </w:rPr>
              <w:t>[</w:t>
            </w:r>
            <w:r w:rsidRPr="009172B4">
              <w:rPr>
                <w:rFonts w:ascii="Aptos" w:hAnsi="Aptos" w:cs="Menlo"/>
                <w:color w:val="D1F1A9"/>
                <w:sz w:val="16"/>
                <w:szCs w:val="16"/>
              </w:rPr>
              <w:t>'value'</w:t>
            </w:r>
            <w:r w:rsidRPr="009172B4">
              <w:rPr>
                <w:rFonts w:ascii="Aptos" w:hAnsi="Aptos" w:cs="Menlo"/>
                <w:color w:val="BBDAFF"/>
                <w:sz w:val="16"/>
                <w:szCs w:val="16"/>
              </w:rPr>
              <w:t>]</w:t>
            </w:r>
            <w:r w:rsidRPr="009172B4">
              <w:rPr>
                <w:rFonts w:ascii="Aptos" w:hAnsi="Aptos" w:cs="Menlo"/>
                <w:color w:val="99FFFF"/>
                <w:sz w:val="16"/>
                <w:szCs w:val="16"/>
              </w:rPr>
              <w:t>/</w:t>
            </w:r>
            <w:r w:rsidRPr="009172B4">
              <w:rPr>
                <w:rFonts w:ascii="Aptos" w:hAnsi="Aptos" w:cs="Menlo"/>
                <w:color w:val="FF9DA4"/>
                <w:sz w:val="16"/>
                <w:szCs w:val="16"/>
              </w:rPr>
              <w:t>sum_</w:t>
            </w:r>
            <w:r w:rsidRPr="009172B4">
              <w:rPr>
                <w:rFonts w:ascii="Aptos" w:hAnsi="Aptos" w:cs="Menlo"/>
                <w:color w:val="BBDAFF"/>
                <w:sz w:val="16"/>
                <w:szCs w:val="16"/>
              </w:rPr>
              <w:t xml:space="preserve"> </w:t>
            </w:r>
            <w:r w:rsidRPr="009172B4">
              <w:rPr>
                <w:rFonts w:ascii="Aptos" w:hAnsi="Aptos" w:cs="Menlo"/>
                <w:color w:val="99FFFF"/>
                <w:sz w:val="16"/>
                <w:szCs w:val="16"/>
              </w:rPr>
              <w:t>*</w:t>
            </w:r>
            <w:r w:rsidRPr="009172B4">
              <w:rPr>
                <w:rFonts w:ascii="Aptos" w:hAnsi="Aptos" w:cs="Menlo"/>
                <w:color w:val="BBDAFF"/>
                <w:sz w:val="16"/>
                <w:szCs w:val="16"/>
              </w:rPr>
              <w:t xml:space="preserve"> </w:t>
            </w:r>
            <w:r w:rsidRPr="009172B4">
              <w:rPr>
                <w:rFonts w:ascii="Aptos" w:hAnsi="Aptos" w:cs="Menlo"/>
                <w:color w:val="FFC58F"/>
                <w:sz w:val="16"/>
                <w:szCs w:val="16"/>
              </w:rPr>
              <w:t>100</w:t>
            </w:r>
            <w:r w:rsidRPr="009172B4">
              <w:rPr>
                <w:rFonts w:ascii="Aptos" w:hAnsi="Aptos" w:cs="Menlo"/>
                <w:color w:val="BBDAFF"/>
                <w:sz w:val="16"/>
                <w:szCs w:val="16"/>
              </w:rPr>
              <w:t>))</w:t>
            </w:r>
          </w:p>
          <w:p w14:paraId="5CC2D6D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lastRenderedPageBreak/>
              <w:t xml:space="preserve">                </w:t>
            </w:r>
          </w:p>
          <w:p w14:paraId="39B9647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midpoint1_x</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xn</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radians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textpos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math</w:t>
            </w:r>
            <w:r w:rsidRPr="009172B4">
              <w:rPr>
                <w:rFonts w:ascii="Aptos" w:hAnsi="Aptos" w:cs="Menlo"/>
                <w:color w:val="FFFFFF"/>
                <w:sz w:val="16"/>
                <w:szCs w:val="16"/>
              </w:rPr>
              <w:t>.</w:t>
            </w:r>
            <w:r w:rsidRPr="009172B4">
              <w:rPr>
                <w:rFonts w:ascii="Aptos" w:hAnsi="Aptos" w:cs="Menlo"/>
                <w:color w:val="BBDAFF"/>
                <w:sz w:val="16"/>
                <w:szCs w:val="16"/>
              </w:rPr>
              <w:t>cos(</w:t>
            </w:r>
            <w:r w:rsidRPr="009172B4">
              <w:rPr>
                <w:rFonts w:ascii="Aptos" w:hAnsi="Aptos" w:cs="Menlo"/>
                <w:color w:val="FFEEAD"/>
                <w:sz w:val="16"/>
                <w:szCs w:val="16"/>
              </w:rPr>
              <w:t>math</w:t>
            </w:r>
            <w:r w:rsidRPr="009172B4">
              <w:rPr>
                <w:rFonts w:ascii="Aptos" w:hAnsi="Aptos" w:cs="Menlo"/>
                <w:color w:val="BBDAFF"/>
                <w:sz w:val="16"/>
                <w:szCs w:val="16"/>
              </w:rPr>
              <w:t>.radians(</w:t>
            </w:r>
            <w:r w:rsidRPr="009172B4">
              <w:rPr>
                <w:rFonts w:ascii="Aptos" w:hAnsi="Aptos" w:cs="Menlo"/>
                <w:color w:val="FF9DA4"/>
                <w:sz w:val="16"/>
                <w:szCs w:val="16"/>
              </w:rPr>
              <w:t>midpoint_angle</w:t>
            </w:r>
            <w:r w:rsidRPr="009172B4">
              <w:rPr>
                <w:rFonts w:ascii="Aptos" w:hAnsi="Aptos" w:cs="Menlo"/>
                <w:color w:val="BBDAFF"/>
                <w:sz w:val="16"/>
                <w:szCs w:val="16"/>
              </w:rPr>
              <w:t>))</w:t>
            </w:r>
          </w:p>
          <w:p w14:paraId="184F884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midpoint1_y</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yn</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radians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textpos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math</w:t>
            </w:r>
            <w:r w:rsidRPr="009172B4">
              <w:rPr>
                <w:rFonts w:ascii="Aptos" w:hAnsi="Aptos" w:cs="Menlo"/>
                <w:color w:val="FFFFFF"/>
                <w:sz w:val="16"/>
                <w:szCs w:val="16"/>
              </w:rPr>
              <w:t>.</w:t>
            </w:r>
            <w:r w:rsidRPr="009172B4">
              <w:rPr>
                <w:rFonts w:ascii="Aptos" w:hAnsi="Aptos" w:cs="Menlo"/>
                <w:color w:val="BBDAFF"/>
                <w:sz w:val="16"/>
                <w:szCs w:val="16"/>
              </w:rPr>
              <w:t>sin(</w:t>
            </w:r>
            <w:r w:rsidRPr="009172B4">
              <w:rPr>
                <w:rFonts w:ascii="Aptos" w:hAnsi="Aptos" w:cs="Menlo"/>
                <w:color w:val="FFEEAD"/>
                <w:sz w:val="16"/>
                <w:szCs w:val="16"/>
              </w:rPr>
              <w:t>math</w:t>
            </w:r>
            <w:r w:rsidRPr="009172B4">
              <w:rPr>
                <w:rFonts w:ascii="Aptos" w:hAnsi="Aptos" w:cs="Menlo"/>
                <w:color w:val="BBDAFF"/>
                <w:sz w:val="16"/>
                <w:szCs w:val="16"/>
              </w:rPr>
              <w:t>.radians(</w:t>
            </w:r>
            <w:r w:rsidRPr="009172B4">
              <w:rPr>
                <w:rFonts w:ascii="Aptos" w:hAnsi="Aptos" w:cs="Menlo"/>
                <w:color w:val="FF9DA4"/>
                <w:sz w:val="16"/>
                <w:szCs w:val="16"/>
              </w:rPr>
              <w:t>midpoint_angle</w:t>
            </w:r>
            <w:r w:rsidRPr="009172B4">
              <w:rPr>
                <w:rFonts w:ascii="Aptos" w:hAnsi="Aptos" w:cs="Menlo"/>
                <w:color w:val="BBDAFF"/>
                <w:sz w:val="16"/>
                <w:szCs w:val="16"/>
              </w:rPr>
              <w:t>))</w:t>
            </w:r>
          </w:p>
          <w:p w14:paraId="3E2B4F2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1E894D3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draw</w:t>
            </w:r>
            <w:r w:rsidRPr="009172B4">
              <w:rPr>
                <w:rFonts w:ascii="Aptos" w:hAnsi="Aptos" w:cs="Menlo"/>
                <w:color w:val="FFFFFF"/>
                <w:sz w:val="16"/>
                <w:szCs w:val="16"/>
              </w:rPr>
              <w:t>.</w:t>
            </w:r>
            <w:r w:rsidRPr="009172B4">
              <w:rPr>
                <w:rFonts w:ascii="Aptos" w:hAnsi="Aptos" w:cs="Menlo"/>
                <w:color w:val="BBDAFF"/>
                <w:sz w:val="16"/>
                <w:szCs w:val="16"/>
              </w:rPr>
              <w:t>text((</w:t>
            </w:r>
            <w:r w:rsidRPr="009172B4">
              <w:rPr>
                <w:rFonts w:ascii="Aptos" w:hAnsi="Aptos" w:cs="Menlo"/>
                <w:color w:val="FF9DA4"/>
                <w:sz w:val="16"/>
                <w:szCs w:val="16"/>
              </w:rPr>
              <w:t>midpoint1_x</w:t>
            </w:r>
            <w:r w:rsidRPr="009172B4">
              <w:rPr>
                <w:rFonts w:ascii="Aptos" w:hAnsi="Aptos" w:cs="Menlo"/>
                <w:color w:val="BBDAFF"/>
                <w:sz w:val="16"/>
                <w:szCs w:val="16"/>
              </w:rPr>
              <w:t xml:space="preserve">, </w:t>
            </w:r>
            <w:r w:rsidRPr="009172B4">
              <w:rPr>
                <w:rFonts w:ascii="Aptos" w:hAnsi="Aptos" w:cs="Menlo"/>
                <w:color w:val="FF9DA4"/>
                <w:sz w:val="16"/>
                <w:szCs w:val="16"/>
              </w:rPr>
              <w:t>midpoint1_y</w:t>
            </w:r>
            <w:r w:rsidRPr="009172B4">
              <w:rPr>
                <w:rFonts w:ascii="Aptos" w:hAnsi="Aptos" w:cs="Menlo"/>
                <w:color w:val="BBDAFF"/>
                <w:sz w:val="16"/>
                <w:szCs w:val="16"/>
              </w:rPr>
              <w:t xml:space="preserve">), </w:t>
            </w:r>
            <w:r w:rsidRPr="009172B4">
              <w:rPr>
                <w:rFonts w:ascii="Aptos" w:hAnsi="Aptos" w:cs="Menlo"/>
                <w:color w:val="FFC58F"/>
                <w:sz w:val="16"/>
                <w:szCs w:val="16"/>
              </w:rPr>
              <w:t>text</w:t>
            </w:r>
            <w:r w:rsidRPr="009172B4">
              <w:rPr>
                <w:rFonts w:ascii="Aptos" w:hAnsi="Aptos" w:cs="Menlo"/>
                <w:color w:val="99FFFF"/>
                <w:sz w:val="16"/>
                <w:szCs w:val="16"/>
              </w:rPr>
              <w:t>=</w:t>
            </w:r>
            <w:r w:rsidRPr="009172B4">
              <w:rPr>
                <w:rFonts w:ascii="Aptos" w:hAnsi="Aptos" w:cs="Menlo"/>
                <w:color w:val="FFEEAD"/>
                <w:sz w:val="16"/>
                <w:szCs w:val="16"/>
              </w:rPr>
              <w:t>str</w:t>
            </w:r>
            <w:r w:rsidRPr="009172B4">
              <w:rPr>
                <w:rFonts w:ascii="Aptos" w:hAnsi="Aptos" w:cs="Menlo"/>
                <w:color w:val="BBDAFF"/>
                <w:sz w:val="16"/>
                <w:szCs w:val="16"/>
              </w:rPr>
              <w:t>(</w:t>
            </w:r>
            <w:r w:rsidRPr="009172B4">
              <w:rPr>
                <w:rFonts w:ascii="Aptos" w:hAnsi="Aptos" w:cs="Menlo"/>
                <w:color w:val="FF9DA4"/>
                <w:sz w:val="16"/>
                <w:szCs w:val="16"/>
              </w:rPr>
              <w:t>perc</w:t>
            </w:r>
            <w:r w:rsidRPr="009172B4">
              <w:rPr>
                <w:rFonts w:ascii="Aptos" w:hAnsi="Aptos" w:cs="Menlo"/>
                <w:color w:val="BBDAFF"/>
                <w:sz w:val="16"/>
                <w:szCs w:val="16"/>
              </w:rPr>
              <w:t>)</w:t>
            </w:r>
            <w:r w:rsidRPr="009172B4">
              <w:rPr>
                <w:rFonts w:ascii="Aptos" w:hAnsi="Aptos" w:cs="Menlo"/>
                <w:color w:val="99FFFF"/>
                <w:sz w:val="16"/>
                <w:szCs w:val="16"/>
              </w:rPr>
              <w:t>+</w:t>
            </w:r>
            <w:r w:rsidRPr="009172B4">
              <w:rPr>
                <w:rFonts w:ascii="Aptos" w:hAnsi="Aptos" w:cs="Menlo"/>
                <w:color w:val="D1F1A9"/>
                <w:sz w:val="16"/>
                <w:szCs w:val="16"/>
              </w:rPr>
              <w:t>"%"</w:t>
            </w:r>
            <w:r w:rsidRPr="009172B4">
              <w:rPr>
                <w:rFonts w:ascii="Aptos" w:hAnsi="Aptos" w:cs="Menlo"/>
                <w:color w:val="BBDAFF"/>
                <w:sz w:val="16"/>
                <w:szCs w:val="16"/>
              </w:rPr>
              <w:t xml:space="preserve">, </w:t>
            </w:r>
            <w:r w:rsidRPr="009172B4">
              <w:rPr>
                <w:rFonts w:ascii="Aptos" w:hAnsi="Aptos" w:cs="Menlo"/>
                <w:color w:val="FFC58F"/>
                <w:sz w:val="16"/>
                <w:szCs w:val="16"/>
              </w:rPr>
              <w:t>fill</w:t>
            </w:r>
            <w:r w:rsidRPr="009172B4">
              <w:rPr>
                <w:rFonts w:ascii="Aptos" w:hAnsi="Aptos" w:cs="Menlo"/>
                <w:color w:val="99FFFF"/>
                <w:sz w:val="16"/>
                <w:szCs w:val="16"/>
              </w:rPr>
              <w:t>=</w:t>
            </w:r>
            <w:r w:rsidRPr="009172B4">
              <w:rPr>
                <w:rFonts w:ascii="Aptos" w:hAnsi="Aptos" w:cs="Menlo"/>
                <w:color w:val="FF9DA4"/>
                <w:sz w:val="16"/>
                <w:szCs w:val="16"/>
              </w:rPr>
              <w:t>value</w:t>
            </w:r>
            <w:r w:rsidRPr="009172B4">
              <w:rPr>
                <w:rFonts w:ascii="Aptos" w:hAnsi="Aptos" w:cs="Menlo"/>
                <w:color w:val="BBDAFF"/>
                <w:sz w:val="16"/>
                <w:szCs w:val="16"/>
              </w:rPr>
              <w:t>[</w:t>
            </w:r>
            <w:r w:rsidRPr="009172B4">
              <w:rPr>
                <w:rFonts w:ascii="Aptos" w:hAnsi="Aptos" w:cs="Menlo"/>
                <w:color w:val="D1F1A9"/>
                <w:sz w:val="16"/>
                <w:szCs w:val="16"/>
              </w:rPr>
              <w:t>'text_color'</w:t>
            </w:r>
            <w:r w:rsidRPr="009172B4">
              <w:rPr>
                <w:rFonts w:ascii="Aptos" w:hAnsi="Aptos" w:cs="Menlo"/>
                <w:color w:val="BBDAFF"/>
                <w:sz w:val="16"/>
                <w:szCs w:val="16"/>
              </w:rPr>
              <w:t>],</w:t>
            </w:r>
          </w:p>
          <w:p w14:paraId="1463DE9F" w14:textId="77777777" w:rsidR="009172B4" w:rsidRPr="00F44ED6" w:rsidRDefault="009172B4" w:rsidP="009172B4">
            <w:pPr>
              <w:shd w:val="clear" w:color="auto" w:fill="002451"/>
              <w:spacing w:line="270" w:lineRule="atLeast"/>
              <w:rPr>
                <w:rFonts w:ascii="Aptos" w:hAnsi="Aptos" w:cs="Menlo"/>
                <w:color w:val="FFFFFF"/>
                <w:sz w:val="16"/>
                <w:szCs w:val="16"/>
                <w:lang w:val="de-DE"/>
              </w:rPr>
            </w:pPr>
            <w:r w:rsidRPr="009172B4">
              <w:rPr>
                <w:rFonts w:ascii="Aptos" w:hAnsi="Aptos" w:cs="Menlo"/>
                <w:color w:val="BBDAFF"/>
                <w:sz w:val="16"/>
                <w:szCs w:val="16"/>
              </w:rPr>
              <w:t xml:space="preserve">                        </w:t>
            </w:r>
            <w:r w:rsidRPr="00F44ED6">
              <w:rPr>
                <w:rFonts w:ascii="Aptos" w:hAnsi="Aptos" w:cs="Menlo"/>
                <w:color w:val="FFC58F"/>
                <w:sz w:val="16"/>
                <w:szCs w:val="16"/>
                <w:lang w:val="de-DE"/>
              </w:rPr>
              <w:t>font</w:t>
            </w:r>
            <w:r w:rsidRPr="00F44ED6">
              <w:rPr>
                <w:rFonts w:ascii="Aptos" w:hAnsi="Aptos" w:cs="Menlo"/>
                <w:color w:val="99FFFF"/>
                <w:sz w:val="16"/>
                <w:szCs w:val="16"/>
                <w:lang w:val="de-DE"/>
              </w:rPr>
              <w:t>=</w:t>
            </w:r>
            <w:r w:rsidRPr="00F44ED6">
              <w:rPr>
                <w:rFonts w:ascii="Aptos" w:hAnsi="Aptos" w:cs="Menlo"/>
                <w:color w:val="FFEEAD"/>
                <w:sz w:val="16"/>
                <w:szCs w:val="16"/>
                <w:lang w:val="de-DE"/>
              </w:rPr>
              <w:t>ImageFont</w:t>
            </w:r>
            <w:r w:rsidRPr="00F44ED6">
              <w:rPr>
                <w:rFonts w:ascii="Aptos" w:hAnsi="Aptos" w:cs="Menlo"/>
                <w:color w:val="BBDAFF"/>
                <w:sz w:val="16"/>
                <w:szCs w:val="16"/>
                <w:lang w:val="de-DE"/>
              </w:rPr>
              <w:t>.load_default(</w:t>
            </w:r>
            <w:r w:rsidRPr="00F44ED6">
              <w:rPr>
                <w:rFonts w:ascii="Aptos" w:hAnsi="Aptos" w:cs="Menlo"/>
                <w:color w:val="FFC58F"/>
                <w:sz w:val="16"/>
                <w:szCs w:val="16"/>
                <w:lang w:val="de-DE"/>
              </w:rPr>
              <w:t>size</w:t>
            </w:r>
            <w:r w:rsidRPr="00F44ED6">
              <w:rPr>
                <w:rFonts w:ascii="Aptos" w:hAnsi="Aptos" w:cs="Menlo"/>
                <w:color w:val="99FFFF"/>
                <w:sz w:val="16"/>
                <w:szCs w:val="16"/>
                <w:lang w:val="de-DE"/>
              </w:rPr>
              <w:t>=</w:t>
            </w:r>
            <w:r w:rsidRPr="00F44ED6">
              <w:rPr>
                <w:rFonts w:ascii="Aptos" w:hAnsi="Aptos" w:cs="Menlo"/>
                <w:color w:val="FFC58F"/>
                <w:sz w:val="16"/>
                <w:szCs w:val="16"/>
                <w:lang w:val="de-DE"/>
              </w:rPr>
              <w:t>70</w:t>
            </w:r>
            <w:r w:rsidRPr="00F44ED6">
              <w:rPr>
                <w:rFonts w:ascii="Aptos" w:hAnsi="Aptos" w:cs="Menlo"/>
                <w:color w:val="BBDAFF"/>
                <w:sz w:val="16"/>
                <w:szCs w:val="16"/>
                <w:lang w:val="de-DE"/>
              </w:rPr>
              <w:t>))</w:t>
            </w:r>
          </w:p>
          <w:p w14:paraId="5660309C" w14:textId="77777777" w:rsidR="009172B4" w:rsidRPr="00F44ED6" w:rsidRDefault="009172B4" w:rsidP="009172B4">
            <w:pPr>
              <w:shd w:val="clear" w:color="auto" w:fill="002451"/>
              <w:spacing w:line="270" w:lineRule="atLeast"/>
              <w:rPr>
                <w:rFonts w:ascii="Aptos" w:hAnsi="Aptos" w:cs="Menlo"/>
                <w:color w:val="FFFFFF"/>
                <w:sz w:val="16"/>
                <w:szCs w:val="16"/>
                <w:lang w:val="de-DE"/>
              </w:rPr>
            </w:pPr>
            <w:r w:rsidRPr="00F44ED6">
              <w:rPr>
                <w:rFonts w:ascii="Aptos" w:hAnsi="Aptos" w:cs="Menlo"/>
                <w:color w:val="FFFFFF"/>
                <w:sz w:val="16"/>
                <w:szCs w:val="16"/>
                <w:lang w:val="de-DE"/>
              </w:rPr>
              <w:t xml:space="preserve">                </w:t>
            </w:r>
          </w:p>
          <w:p w14:paraId="4335A903" w14:textId="77777777" w:rsidR="009172B4" w:rsidRPr="009172B4" w:rsidRDefault="009172B4" w:rsidP="009172B4">
            <w:pPr>
              <w:shd w:val="clear" w:color="auto" w:fill="002451"/>
              <w:spacing w:line="270" w:lineRule="atLeast"/>
              <w:rPr>
                <w:rFonts w:ascii="Aptos" w:hAnsi="Aptos" w:cs="Menlo"/>
                <w:color w:val="FFFFFF"/>
                <w:sz w:val="16"/>
                <w:szCs w:val="16"/>
              </w:rPr>
            </w:pPr>
            <w:r w:rsidRPr="00F44ED6">
              <w:rPr>
                <w:rFonts w:ascii="Aptos" w:hAnsi="Aptos" w:cs="Menlo"/>
                <w:color w:val="FFFFFF"/>
                <w:sz w:val="16"/>
                <w:szCs w:val="16"/>
                <w:lang w:val="de-DE"/>
              </w:rPr>
              <w:t xml:space="preserve">                </w:t>
            </w:r>
            <w:r w:rsidRPr="009172B4">
              <w:rPr>
                <w:rFonts w:ascii="Aptos" w:hAnsi="Aptos" w:cs="Menlo"/>
                <w:color w:val="FF9DA4"/>
                <w:sz w:val="16"/>
                <w:szCs w:val="16"/>
              </w:rPr>
              <w:t>x0</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width</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p>
          <w:p w14:paraId="7CA1B7D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x1</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990</w:t>
            </w:r>
            <w:r w:rsidRPr="009172B4">
              <w:rPr>
                <w:rFonts w:ascii="Aptos" w:hAnsi="Aptos" w:cs="Menlo"/>
                <w:color w:val="99FFFF"/>
                <w:sz w:val="16"/>
                <w:szCs w:val="16"/>
              </w:rPr>
              <w:t>-</w:t>
            </w:r>
            <w:r w:rsidRPr="009172B4">
              <w:rPr>
                <w:rFonts w:ascii="Aptos" w:hAnsi="Aptos" w:cs="Menlo"/>
                <w:color w:val="FF9DA4"/>
                <w:sz w:val="16"/>
                <w:szCs w:val="16"/>
              </w:rPr>
              <w:t>width</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p>
          <w:p w14:paraId="6316DEE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7F72A42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9DA4"/>
                <w:sz w:val="16"/>
                <w:szCs w:val="16"/>
              </w:rPr>
              <w:t>x0</w:t>
            </w:r>
            <w:r w:rsidRPr="009172B4">
              <w:rPr>
                <w:rFonts w:ascii="Aptos" w:hAnsi="Aptos" w:cs="Menlo"/>
                <w:color w:val="99FFFF"/>
                <w:sz w:val="16"/>
                <w:szCs w:val="16"/>
              </w:rPr>
              <w:t>&gt;</w:t>
            </w:r>
            <w:r w:rsidRPr="009172B4">
              <w:rPr>
                <w:rFonts w:ascii="Aptos" w:hAnsi="Aptos" w:cs="Menlo"/>
                <w:color w:val="FF9DA4"/>
                <w:sz w:val="16"/>
                <w:szCs w:val="16"/>
              </w:rPr>
              <w:t>x1</w:t>
            </w:r>
            <w:r w:rsidRPr="009172B4">
              <w:rPr>
                <w:rFonts w:ascii="Aptos" w:hAnsi="Aptos" w:cs="Menlo"/>
                <w:color w:val="FFFFFF"/>
                <w:sz w:val="16"/>
                <w:szCs w:val="16"/>
              </w:rPr>
              <w:t>:</w:t>
            </w:r>
          </w:p>
          <w:p w14:paraId="6C11452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x1</w:t>
            </w:r>
            <w:r w:rsidRPr="009172B4">
              <w:rPr>
                <w:rFonts w:ascii="Aptos" w:hAnsi="Aptos" w:cs="Menlo"/>
                <w:color w:val="99FFFF"/>
                <w:sz w:val="16"/>
                <w:szCs w:val="16"/>
              </w:rPr>
              <w:t>=</w:t>
            </w:r>
            <w:r w:rsidRPr="009172B4">
              <w:rPr>
                <w:rFonts w:ascii="Aptos" w:hAnsi="Aptos" w:cs="Menlo"/>
                <w:color w:val="FF9DA4"/>
                <w:sz w:val="16"/>
                <w:szCs w:val="16"/>
              </w:rPr>
              <w:t>x0</w:t>
            </w:r>
          </w:p>
          <w:p w14:paraId="6D96340B" w14:textId="77777777" w:rsidR="009172B4" w:rsidRPr="009172B4" w:rsidRDefault="009172B4" w:rsidP="009172B4">
            <w:pPr>
              <w:shd w:val="clear" w:color="auto" w:fill="002451"/>
              <w:spacing w:line="270" w:lineRule="atLeast"/>
              <w:rPr>
                <w:rFonts w:ascii="Aptos" w:hAnsi="Aptos" w:cs="Menlo"/>
                <w:color w:val="FFFFFF"/>
                <w:sz w:val="16"/>
                <w:szCs w:val="16"/>
              </w:rPr>
            </w:pPr>
          </w:p>
          <w:p w14:paraId="36576C3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draw</w:t>
            </w:r>
            <w:r w:rsidRPr="009172B4">
              <w:rPr>
                <w:rFonts w:ascii="Aptos" w:hAnsi="Aptos" w:cs="Menlo"/>
                <w:color w:val="FFFFFF"/>
                <w:sz w:val="16"/>
                <w:szCs w:val="16"/>
              </w:rPr>
              <w:t>.</w:t>
            </w:r>
            <w:r w:rsidRPr="009172B4">
              <w:rPr>
                <w:rFonts w:ascii="Aptos" w:hAnsi="Aptos" w:cs="Menlo"/>
                <w:color w:val="BBDAFF"/>
                <w:sz w:val="16"/>
                <w:szCs w:val="16"/>
              </w:rPr>
              <w:t>arc((</w:t>
            </w:r>
            <w:r w:rsidRPr="009172B4">
              <w:rPr>
                <w:rFonts w:ascii="Aptos" w:hAnsi="Aptos" w:cs="Menlo"/>
                <w:color w:val="FF9DA4"/>
                <w:sz w:val="16"/>
                <w:szCs w:val="16"/>
              </w:rPr>
              <w:t>x0</w:t>
            </w:r>
            <w:r w:rsidRPr="009172B4">
              <w:rPr>
                <w:rFonts w:ascii="Aptos" w:hAnsi="Aptos" w:cs="Menlo"/>
                <w:color w:val="BBDAFF"/>
                <w:sz w:val="16"/>
                <w:szCs w:val="16"/>
              </w:rPr>
              <w:t>,</w:t>
            </w:r>
            <w:r w:rsidRPr="009172B4">
              <w:rPr>
                <w:rFonts w:ascii="Aptos" w:hAnsi="Aptos" w:cs="Menlo"/>
                <w:color w:val="FF9DA4"/>
                <w:sz w:val="16"/>
                <w:szCs w:val="16"/>
              </w:rPr>
              <w:t>x0</w:t>
            </w:r>
            <w:r w:rsidRPr="009172B4">
              <w:rPr>
                <w:rFonts w:ascii="Aptos" w:hAnsi="Aptos" w:cs="Menlo"/>
                <w:color w:val="BBDAFF"/>
                <w:sz w:val="16"/>
                <w:szCs w:val="16"/>
              </w:rPr>
              <w:t>,</w:t>
            </w:r>
            <w:r w:rsidRPr="009172B4">
              <w:rPr>
                <w:rFonts w:ascii="Aptos" w:hAnsi="Aptos" w:cs="Menlo"/>
                <w:color w:val="FF9DA4"/>
                <w:sz w:val="16"/>
                <w:szCs w:val="16"/>
              </w:rPr>
              <w:t>x1</w:t>
            </w:r>
            <w:r w:rsidRPr="009172B4">
              <w:rPr>
                <w:rFonts w:ascii="Aptos" w:hAnsi="Aptos" w:cs="Menlo"/>
                <w:color w:val="BBDAFF"/>
                <w:sz w:val="16"/>
                <w:szCs w:val="16"/>
              </w:rPr>
              <w:t>,</w:t>
            </w:r>
            <w:r w:rsidRPr="009172B4">
              <w:rPr>
                <w:rFonts w:ascii="Aptos" w:hAnsi="Aptos" w:cs="Menlo"/>
                <w:color w:val="FF9DA4"/>
                <w:sz w:val="16"/>
                <w:szCs w:val="16"/>
              </w:rPr>
              <w:t>x1</w:t>
            </w:r>
            <w:r w:rsidRPr="009172B4">
              <w:rPr>
                <w:rFonts w:ascii="Aptos" w:hAnsi="Aptos" w:cs="Menlo"/>
                <w:color w:val="BBDAFF"/>
                <w:sz w:val="16"/>
                <w:szCs w:val="16"/>
              </w:rPr>
              <w:t xml:space="preserve">), </w:t>
            </w:r>
            <w:r w:rsidRPr="009172B4">
              <w:rPr>
                <w:rFonts w:ascii="Aptos" w:hAnsi="Aptos" w:cs="Menlo"/>
                <w:color w:val="FFC58F"/>
                <w:sz w:val="16"/>
                <w:szCs w:val="16"/>
              </w:rPr>
              <w:t>0</w:t>
            </w:r>
            <w:r w:rsidRPr="009172B4">
              <w:rPr>
                <w:rFonts w:ascii="Aptos" w:hAnsi="Aptos" w:cs="Menlo"/>
                <w:color w:val="BBDAFF"/>
                <w:sz w:val="16"/>
                <w:szCs w:val="16"/>
              </w:rPr>
              <w:t xml:space="preserve">, </w:t>
            </w:r>
            <w:r w:rsidRPr="009172B4">
              <w:rPr>
                <w:rFonts w:ascii="Aptos" w:hAnsi="Aptos" w:cs="Menlo"/>
                <w:color w:val="FFC58F"/>
                <w:sz w:val="16"/>
                <w:szCs w:val="16"/>
              </w:rPr>
              <w:t>360</w:t>
            </w:r>
            <w:r w:rsidRPr="009172B4">
              <w:rPr>
                <w:rFonts w:ascii="Aptos" w:hAnsi="Aptos" w:cs="Menlo"/>
                <w:color w:val="BBDAFF"/>
                <w:sz w:val="16"/>
                <w:szCs w:val="16"/>
              </w:rPr>
              <w:t>,</w:t>
            </w:r>
          </w:p>
          <w:p w14:paraId="52DFCC0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widget</w:t>
            </w:r>
            <w:r w:rsidRPr="009172B4">
              <w:rPr>
                <w:rFonts w:ascii="Aptos" w:hAnsi="Aptos" w:cs="Menlo"/>
                <w:color w:val="BBDAFF"/>
                <w:sz w:val="16"/>
                <w:szCs w:val="16"/>
              </w:rPr>
              <w:t>._apply_appearance_mode(</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border_color</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border_width</w:t>
            </w:r>
            <w:r w:rsidRPr="009172B4">
              <w:rPr>
                <w:rFonts w:ascii="Aptos" w:hAnsi="Aptos" w:cs="Menlo"/>
                <w:color w:val="BBDAFF"/>
                <w:sz w:val="16"/>
                <w:szCs w:val="16"/>
              </w:rPr>
              <w:t>)</w:t>
            </w:r>
          </w:p>
          <w:p w14:paraId="6EA2218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arc</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ctk</w:t>
            </w:r>
            <w:r w:rsidRPr="009172B4">
              <w:rPr>
                <w:rFonts w:ascii="Aptos" w:hAnsi="Aptos" w:cs="Menlo"/>
                <w:color w:val="FFFFFF"/>
                <w:sz w:val="16"/>
                <w:szCs w:val="16"/>
              </w:rPr>
              <w:t>.</w:t>
            </w:r>
            <w:r w:rsidRPr="009172B4">
              <w:rPr>
                <w:rFonts w:ascii="Aptos" w:hAnsi="Aptos" w:cs="Menlo"/>
                <w:color w:val="FFEEAD"/>
                <w:sz w:val="16"/>
                <w:szCs w:val="16"/>
              </w:rPr>
              <w:t>CTkImage</w:t>
            </w:r>
            <w:r w:rsidRPr="009172B4">
              <w:rPr>
                <w:rFonts w:ascii="Aptos" w:hAnsi="Aptos" w:cs="Menlo"/>
                <w:color w:val="BBDA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im</w:t>
            </w:r>
            <w:r w:rsidRPr="009172B4">
              <w:rPr>
                <w:rFonts w:ascii="Aptos" w:hAnsi="Aptos" w:cs="Menlo"/>
                <w:color w:val="BBDAFF"/>
                <w:sz w:val="16"/>
                <w:szCs w:val="16"/>
              </w:rPr>
              <w:t>.resize((</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size</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size</w:t>
            </w:r>
            <w:r w:rsidRPr="009172B4">
              <w:rPr>
                <w:rFonts w:ascii="Aptos" w:hAnsi="Aptos" w:cs="Menlo"/>
                <w:color w:val="BBDAFF"/>
                <w:sz w:val="16"/>
                <w:szCs w:val="16"/>
              </w:rPr>
              <w:t xml:space="preserve">), </w:t>
            </w:r>
            <w:r w:rsidRPr="009172B4">
              <w:rPr>
                <w:rFonts w:ascii="Aptos" w:hAnsi="Aptos" w:cs="Menlo"/>
                <w:color w:val="FFEEAD"/>
                <w:sz w:val="16"/>
                <w:szCs w:val="16"/>
              </w:rPr>
              <w:t>Image</w:t>
            </w:r>
            <w:r w:rsidRPr="009172B4">
              <w:rPr>
                <w:rFonts w:ascii="Aptos" w:hAnsi="Aptos" w:cs="Menlo"/>
                <w:color w:val="BBDAFF"/>
                <w:sz w:val="16"/>
                <w:szCs w:val="16"/>
              </w:rPr>
              <w:t>.</w:t>
            </w:r>
            <w:r w:rsidRPr="009172B4">
              <w:rPr>
                <w:rFonts w:ascii="Aptos" w:hAnsi="Aptos" w:cs="Menlo"/>
                <w:color w:val="FFFFFF"/>
                <w:sz w:val="16"/>
                <w:szCs w:val="16"/>
              </w:rPr>
              <w:t>LANCZOS</w:t>
            </w:r>
            <w:r w:rsidRPr="009172B4">
              <w:rPr>
                <w:rFonts w:ascii="Aptos" w:hAnsi="Aptos" w:cs="Menlo"/>
                <w:color w:val="BBDAFF"/>
                <w:sz w:val="16"/>
                <w:szCs w:val="16"/>
              </w:rPr>
              <w:t xml:space="preserve">), </w:t>
            </w:r>
            <w:r w:rsidRPr="009172B4">
              <w:rPr>
                <w:rFonts w:ascii="Aptos" w:hAnsi="Aptos" w:cs="Menlo"/>
                <w:color w:val="FFC58F"/>
                <w:sz w:val="16"/>
                <w:szCs w:val="16"/>
              </w:rPr>
              <w:t>size</w:t>
            </w:r>
            <w:r w:rsidRPr="009172B4">
              <w:rPr>
                <w:rFonts w:ascii="Aptos" w:hAnsi="Aptos" w:cs="Menlo"/>
                <w:color w:val="99FFFF"/>
                <w:sz w:val="16"/>
                <w:szCs w:val="16"/>
              </w:rPr>
              <w:t>=</w:t>
            </w:r>
            <w:r w:rsidRPr="009172B4">
              <w:rPr>
                <w:rFonts w:ascii="Aptos" w:hAnsi="Aptos" w:cs="Menlo"/>
                <w:color w:val="BBDA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size</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size</w:t>
            </w:r>
            <w:r w:rsidRPr="009172B4">
              <w:rPr>
                <w:rFonts w:ascii="Aptos" w:hAnsi="Aptos" w:cs="Menlo"/>
                <w:color w:val="BBDAFF"/>
                <w:sz w:val="16"/>
                <w:szCs w:val="16"/>
              </w:rPr>
              <w:t>))</w:t>
            </w:r>
          </w:p>
          <w:p w14:paraId="5CECDF61" w14:textId="77777777" w:rsidR="009172B4" w:rsidRPr="009172B4" w:rsidRDefault="009172B4" w:rsidP="009172B4">
            <w:pPr>
              <w:shd w:val="clear" w:color="auto" w:fill="002451"/>
              <w:spacing w:line="270" w:lineRule="atLeast"/>
              <w:rPr>
                <w:rFonts w:ascii="Aptos" w:hAnsi="Aptos" w:cs="Menlo"/>
                <w:color w:val="FFFFFF"/>
                <w:sz w:val="16"/>
                <w:szCs w:val="16"/>
              </w:rPr>
            </w:pPr>
          </w:p>
          <w:p w14:paraId="0642740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configure(</w:t>
            </w:r>
            <w:r w:rsidRPr="009172B4">
              <w:rPr>
                <w:rFonts w:ascii="Aptos" w:hAnsi="Aptos" w:cs="Menlo"/>
                <w:color w:val="FFC58F"/>
                <w:sz w:val="16"/>
                <w:szCs w:val="16"/>
              </w:rPr>
              <w:t>image</w:t>
            </w:r>
            <w:r w:rsidRPr="009172B4">
              <w:rPr>
                <w:rFonts w:ascii="Aptos" w:hAnsi="Aptos" w:cs="Menlo"/>
                <w:color w:val="99FFFF"/>
                <w:sz w:val="16"/>
                <w:szCs w:val="16"/>
              </w:rPr>
              <w:t>=</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arc</w:t>
            </w:r>
            <w:r w:rsidRPr="009172B4">
              <w:rPr>
                <w:rFonts w:ascii="Aptos" w:hAnsi="Aptos" w:cs="Menlo"/>
                <w:color w:val="BBDAFF"/>
                <w:sz w:val="16"/>
                <w:szCs w:val="16"/>
              </w:rPr>
              <w:t>)</w:t>
            </w:r>
          </w:p>
          <w:p w14:paraId="3E6986E2" w14:textId="77777777" w:rsidR="009172B4" w:rsidRPr="009172B4" w:rsidRDefault="009172B4" w:rsidP="009172B4">
            <w:pPr>
              <w:shd w:val="clear" w:color="auto" w:fill="002451"/>
              <w:spacing w:line="270" w:lineRule="atLeast"/>
              <w:rPr>
                <w:rFonts w:ascii="Aptos" w:hAnsi="Aptos" w:cs="Menlo"/>
                <w:color w:val="FFFFFF"/>
                <w:sz w:val="16"/>
                <w:szCs w:val="16"/>
              </w:rPr>
            </w:pPr>
          </w:p>
          <w:p w14:paraId="7168663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except</w:t>
            </w:r>
            <w:r w:rsidRPr="009172B4">
              <w:rPr>
                <w:rFonts w:ascii="Aptos" w:hAnsi="Aptos" w:cs="Menlo"/>
                <w:color w:val="FFFFFF"/>
                <w:sz w:val="16"/>
                <w:szCs w:val="16"/>
              </w:rPr>
              <w:t xml:space="preserve">: </w:t>
            </w:r>
          </w:p>
          <w:p w14:paraId="4D271FB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pass</w:t>
            </w:r>
          </w:p>
          <w:p w14:paraId="70F82BA8" w14:textId="77777777" w:rsidR="009172B4" w:rsidRPr="009172B4" w:rsidRDefault="009172B4" w:rsidP="009172B4">
            <w:pPr>
              <w:shd w:val="clear" w:color="auto" w:fill="002451"/>
              <w:spacing w:line="270" w:lineRule="atLeast"/>
              <w:rPr>
                <w:rFonts w:ascii="Aptos" w:hAnsi="Aptos" w:cs="Menlo"/>
                <w:color w:val="FFFFFF"/>
                <w:sz w:val="16"/>
                <w:szCs w:val="16"/>
              </w:rPr>
            </w:pPr>
          </w:p>
          <w:p w14:paraId="7BAFC21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add</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 xml:space="preserve">, </w:t>
            </w:r>
            <w:r w:rsidRPr="009172B4">
              <w:rPr>
                <w:rFonts w:ascii="Aptos" w:hAnsi="Aptos" w:cs="Menlo"/>
                <w:color w:val="FFC58F"/>
                <w:sz w:val="16"/>
                <w:szCs w:val="16"/>
              </w:rPr>
              <w:t>value</w:t>
            </w:r>
            <w:r w:rsidRPr="009172B4">
              <w:rPr>
                <w:rFonts w:ascii="Aptos" w:hAnsi="Aptos" w:cs="Menlo"/>
                <w:color w:val="FFFFFF"/>
                <w:sz w:val="16"/>
                <w:szCs w:val="16"/>
              </w:rPr>
              <w:t xml:space="preserve">, </w:t>
            </w:r>
            <w:r w:rsidRPr="009172B4">
              <w:rPr>
                <w:rFonts w:ascii="Aptos" w:hAnsi="Aptos" w:cs="Menlo"/>
                <w:color w:val="FFC58F"/>
                <w:sz w:val="16"/>
                <w:szCs w:val="16"/>
              </w:rPr>
              <w:t>color</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 xml:space="preserve">, </w:t>
            </w:r>
            <w:r w:rsidRPr="009172B4">
              <w:rPr>
                <w:rFonts w:ascii="Aptos" w:hAnsi="Aptos" w:cs="Menlo"/>
                <w:color w:val="FFC58F"/>
                <w:sz w:val="16"/>
                <w:szCs w:val="16"/>
              </w:rPr>
              <w:t>draw</w:t>
            </w:r>
            <w:r w:rsidRPr="009172B4">
              <w:rPr>
                <w:rFonts w:ascii="Aptos" w:hAnsi="Aptos" w:cs="Menlo"/>
                <w:color w:val="99FFFF"/>
                <w:sz w:val="16"/>
                <w:szCs w:val="16"/>
              </w:rPr>
              <w:t>=</w:t>
            </w:r>
            <w:r w:rsidRPr="009172B4">
              <w:rPr>
                <w:rFonts w:ascii="Aptos" w:hAnsi="Aptos" w:cs="Menlo"/>
                <w:color w:val="FFC58F"/>
                <w:sz w:val="16"/>
                <w:szCs w:val="16"/>
              </w:rPr>
              <w:t>True</w:t>
            </w:r>
            <w:r w:rsidRPr="009172B4">
              <w:rPr>
                <w:rFonts w:ascii="Aptos" w:hAnsi="Aptos" w:cs="Menlo"/>
                <w:color w:val="FFFFFF"/>
                <w:sz w:val="16"/>
                <w:szCs w:val="16"/>
              </w:rPr>
              <w:t>):</w:t>
            </w:r>
          </w:p>
          <w:p w14:paraId="20B6DCE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22465CD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p>
          <w:p w14:paraId="0063AD4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update(</w:t>
            </w:r>
            <w:r w:rsidRPr="009172B4">
              <w:rPr>
                <w:rFonts w:ascii="Aptos" w:hAnsi="Aptos" w:cs="Menlo"/>
                <w:color w:val="FFC58F"/>
                <w:sz w:val="16"/>
                <w:szCs w:val="16"/>
              </w:rPr>
              <w:t>tag</w:t>
            </w:r>
            <w:r w:rsidRPr="009172B4">
              <w:rPr>
                <w:rFonts w:ascii="Aptos" w:hAnsi="Aptos" w:cs="Menlo"/>
                <w:color w:val="BBDAFF"/>
                <w:sz w:val="16"/>
                <w:szCs w:val="16"/>
              </w:rPr>
              <w:t xml:space="preserve">, </w:t>
            </w:r>
            <w:r w:rsidRPr="009172B4">
              <w:rPr>
                <w:rFonts w:ascii="Aptos" w:hAnsi="Aptos" w:cs="Menlo"/>
                <w:color w:val="FFC58F"/>
                <w:sz w:val="16"/>
                <w:szCs w:val="16"/>
              </w:rPr>
              <w:t>value</w:t>
            </w:r>
            <w:r w:rsidRPr="009172B4">
              <w:rPr>
                <w:rFonts w:ascii="Aptos" w:hAnsi="Aptos" w:cs="Menlo"/>
                <w:color w:val="BBDAFF"/>
                <w:sz w:val="16"/>
                <w:szCs w:val="16"/>
              </w:rPr>
              <w:t xml:space="preserve">, </w:t>
            </w:r>
            <w:r w:rsidRPr="009172B4">
              <w:rPr>
                <w:rFonts w:ascii="Aptos" w:hAnsi="Aptos" w:cs="Menlo"/>
                <w:color w:val="FFC58F"/>
                <w:sz w:val="16"/>
                <w:szCs w:val="16"/>
              </w:rPr>
              <w:t>color</w:t>
            </w:r>
            <w:r w:rsidRPr="009172B4">
              <w:rPr>
                <w:rFonts w:ascii="Aptos" w:hAnsi="Aptos" w:cs="Menlo"/>
                <w:color w:val="BBDAFF"/>
                <w:sz w:val="16"/>
                <w:szCs w:val="16"/>
              </w:rPr>
              <w:t xml:space="preserve">, </w:t>
            </w:r>
            <w:r w:rsidRPr="009172B4">
              <w:rPr>
                <w:rFonts w:ascii="Aptos" w:hAnsi="Aptos" w:cs="Menlo"/>
                <w:color w:val="FFC58F"/>
                <w:sz w:val="16"/>
                <w:szCs w:val="16"/>
              </w:rPr>
              <w:t>text_color</w:t>
            </w:r>
            <w:r w:rsidRPr="009172B4">
              <w:rPr>
                <w:rFonts w:ascii="Aptos" w:hAnsi="Aptos" w:cs="Menlo"/>
                <w:color w:val="BBDAFF"/>
                <w:sz w:val="16"/>
                <w:szCs w:val="16"/>
              </w:rPr>
              <w:t>)</w:t>
            </w:r>
          </w:p>
          <w:p w14:paraId="0AFB06C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p>
          <w:p w14:paraId="5B3F206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1FCA4B0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color</w:t>
            </w:r>
            <w:r w:rsidRPr="009172B4">
              <w:rPr>
                <w:rFonts w:ascii="Aptos" w:hAnsi="Aptos" w:cs="Menlo"/>
                <w:color w:val="FFFFFF"/>
                <w:sz w:val="16"/>
                <w:szCs w:val="16"/>
              </w:rPr>
              <w:t xml:space="preserve"> </w:t>
            </w:r>
            <w:r w:rsidRPr="009172B4">
              <w:rPr>
                <w:rFonts w:ascii="Aptos" w:hAnsi="Aptos" w:cs="Menlo"/>
                <w:color w:val="99FFFF"/>
                <w:sz w:val="16"/>
                <w:szCs w:val="16"/>
              </w:rPr>
              <w:t>is</w:t>
            </w:r>
            <w:r w:rsidRPr="009172B4">
              <w:rPr>
                <w:rFonts w:ascii="Aptos" w:hAnsi="Aptos" w:cs="Menlo"/>
                <w:color w:val="FFFFFF"/>
                <w:sz w:val="16"/>
                <w:szCs w:val="16"/>
              </w:rPr>
              <w:t xml:space="preserve"> </w:t>
            </w:r>
            <w:r w:rsidRPr="009172B4">
              <w:rPr>
                <w:rFonts w:ascii="Aptos" w:hAnsi="Aptos" w:cs="Menlo"/>
                <w:color w:val="FFC58F"/>
                <w:sz w:val="16"/>
                <w:szCs w:val="16"/>
              </w:rPr>
              <w:t>None</w:t>
            </w:r>
            <w:r w:rsidRPr="009172B4">
              <w:rPr>
                <w:rFonts w:ascii="Aptos" w:hAnsi="Aptos" w:cs="Menlo"/>
                <w:color w:val="FFFFFF"/>
                <w:sz w:val="16"/>
                <w:szCs w:val="16"/>
              </w:rPr>
              <w:t>:</w:t>
            </w:r>
          </w:p>
          <w:p w14:paraId="2EAC0FC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7285B7"/>
                <w:sz w:val="16"/>
                <w:szCs w:val="16"/>
              </w:rPr>
              <w:t>#color = "#"+''.join([random.choice('ABCDEF0123456789') for i in range(6)])</w:t>
            </w:r>
          </w:p>
          <w:p w14:paraId="19E5F16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random</w:t>
            </w:r>
            <w:r w:rsidRPr="009172B4">
              <w:rPr>
                <w:rFonts w:ascii="Aptos" w:hAnsi="Aptos" w:cs="Menlo"/>
                <w:color w:val="FFFFFF"/>
                <w:sz w:val="16"/>
                <w:szCs w:val="16"/>
              </w:rPr>
              <w:t>.</w:t>
            </w:r>
            <w:r w:rsidRPr="009172B4">
              <w:rPr>
                <w:rFonts w:ascii="Aptos" w:hAnsi="Aptos" w:cs="Menlo"/>
                <w:color w:val="FF9DA4"/>
                <w:sz w:val="16"/>
                <w:szCs w:val="16"/>
              </w:rPr>
              <w:t>choice</w:t>
            </w:r>
            <w:r w:rsidRPr="009172B4">
              <w:rPr>
                <w:rFonts w:ascii="Aptos" w:hAnsi="Aptos" w:cs="Menlo"/>
                <w:color w:val="BBDAFF"/>
                <w:sz w:val="16"/>
                <w:szCs w:val="16"/>
              </w:rPr>
              <w:t>([</w:t>
            </w:r>
            <w:r w:rsidRPr="009172B4">
              <w:rPr>
                <w:rFonts w:ascii="Aptos" w:hAnsi="Aptos" w:cs="Menlo"/>
                <w:color w:val="D1F1A9"/>
                <w:sz w:val="16"/>
                <w:szCs w:val="16"/>
              </w:rPr>
              <w:t>'#E7CBA9'</w:t>
            </w:r>
            <w:r w:rsidRPr="009172B4">
              <w:rPr>
                <w:rFonts w:ascii="Aptos" w:hAnsi="Aptos" w:cs="Menlo"/>
                <w:color w:val="BBDAFF"/>
                <w:sz w:val="16"/>
                <w:szCs w:val="16"/>
              </w:rPr>
              <w:t xml:space="preserve">, </w:t>
            </w:r>
            <w:r w:rsidRPr="009172B4">
              <w:rPr>
                <w:rFonts w:ascii="Aptos" w:hAnsi="Aptos" w:cs="Menlo"/>
                <w:color w:val="D1F1A9"/>
                <w:sz w:val="16"/>
                <w:szCs w:val="16"/>
              </w:rPr>
              <w:t>'#CCD4BF'</w:t>
            </w:r>
            <w:r w:rsidRPr="009172B4">
              <w:rPr>
                <w:rFonts w:ascii="Aptos" w:hAnsi="Aptos" w:cs="Menlo"/>
                <w:color w:val="BBDAFF"/>
                <w:sz w:val="16"/>
                <w:szCs w:val="16"/>
              </w:rPr>
              <w:t xml:space="preserve">, </w:t>
            </w:r>
            <w:r w:rsidRPr="009172B4">
              <w:rPr>
                <w:rFonts w:ascii="Aptos" w:hAnsi="Aptos" w:cs="Menlo"/>
                <w:color w:val="D1F1A9"/>
                <w:sz w:val="16"/>
                <w:szCs w:val="16"/>
              </w:rPr>
              <w:t>'#F5F3E7'</w:t>
            </w:r>
            <w:r w:rsidRPr="009172B4">
              <w:rPr>
                <w:rFonts w:ascii="Aptos" w:hAnsi="Aptos" w:cs="Menlo"/>
                <w:color w:val="BBDAFF"/>
                <w:sz w:val="16"/>
                <w:szCs w:val="16"/>
              </w:rPr>
              <w:t xml:space="preserve">, </w:t>
            </w:r>
            <w:r w:rsidRPr="009172B4">
              <w:rPr>
                <w:rFonts w:ascii="Aptos" w:hAnsi="Aptos" w:cs="Menlo"/>
                <w:color w:val="D1F1A9"/>
                <w:sz w:val="16"/>
                <w:szCs w:val="16"/>
              </w:rPr>
              <w:t>'#EEBAB2'</w:t>
            </w:r>
            <w:r w:rsidRPr="009172B4">
              <w:rPr>
                <w:rFonts w:ascii="Aptos" w:hAnsi="Aptos" w:cs="Menlo"/>
                <w:color w:val="BBDAFF"/>
                <w:sz w:val="16"/>
                <w:szCs w:val="16"/>
              </w:rPr>
              <w:t>])</w:t>
            </w:r>
          </w:p>
          <w:p w14:paraId="256BBBEA" w14:textId="77777777" w:rsidR="009172B4" w:rsidRPr="009172B4" w:rsidRDefault="009172B4" w:rsidP="009172B4">
            <w:pPr>
              <w:shd w:val="clear" w:color="auto" w:fill="002451"/>
              <w:spacing w:line="270" w:lineRule="atLeast"/>
              <w:rPr>
                <w:rFonts w:ascii="Aptos" w:hAnsi="Aptos" w:cs="Menlo"/>
                <w:color w:val="FFFFFF"/>
                <w:sz w:val="16"/>
                <w:szCs w:val="16"/>
              </w:rPr>
            </w:pPr>
          </w:p>
          <w:p w14:paraId="3114C74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FFFFFF"/>
                <w:sz w:val="16"/>
                <w:szCs w:val="16"/>
              </w:rPr>
              <w:t xml:space="preserve"> </w:t>
            </w:r>
            <w:r w:rsidRPr="009172B4">
              <w:rPr>
                <w:rFonts w:ascii="Aptos" w:hAnsi="Aptos" w:cs="Menlo"/>
                <w:color w:val="99FFFF"/>
                <w:sz w:val="16"/>
                <w:szCs w:val="16"/>
              </w:rPr>
              <w:t>is</w:t>
            </w:r>
            <w:r w:rsidRPr="009172B4">
              <w:rPr>
                <w:rFonts w:ascii="Aptos" w:hAnsi="Aptos" w:cs="Menlo"/>
                <w:color w:val="FFFFFF"/>
                <w:sz w:val="16"/>
                <w:szCs w:val="16"/>
              </w:rPr>
              <w:t xml:space="preserve"> </w:t>
            </w:r>
            <w:r w:rsidRPr="009172B4">
              <w:rPr>
                <w:rFonts w:ascii="Aptos" w:hAnsi="Aptos" w:cs="Menlo"/>
                <w:color w:val="FFC58F"/>
                <w:sz w:val="16"/>
                <w:szCs w:val="16"/>
              </w:rPr>
              <w:t>None</w:t>
            </w:r>
            <w:r w:rsidRPr="009172B4">
              <w:rPr>
                <w:rFonts w:ascii="Aptos" w:hAnsi="Aptos" w:cs="Menlo"/>
                <w:color w:val="FFFFFF"/>
                <w:sz w:val="16"/>
                <w:szCs w:val="16"/>
              </w:rPr>
              <w:t>:</w:t>
            </w:r>
          </w:p>
          <w:p w14:paraId="052D4B9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is_color_too_bright(</w:t>
            </w:r>
            <w:r w:rsidRPr="009172B4">
              <w:rPr>
                <w:rFonts w:ascii="Aptos" w:hAnsi="Aptos" w:cs="Menlo"/>
                <w:color w:val="FFC58F"/>
                <w:sz w:val="16"/>
                <w:szCs w:val="16"/>
              </w:rPr>
              <w:t>color</w:t>
            </w:r>
            <w:r w:rsidRPr="009172B4">
              <w:rPr>
                <w:rFonts w:ascii="Aptos" w:hAnsi="Aptos" w:cs="Menlo"/>
                <w:color w:val="BBDAFF"/>
                <w:sz w:val="16"/>
                <w:szCs w:val="16"/>
              </w:rPr>
              <w:t>)</w:t>
            </w:r>
            <w:r w:rsidRPr="009172B4">
              <w:rPr>
                <w:rFonts w:ascii="Aptos" w:hAnsi="Aptos" w:cs="Menlo"/>
                <w:color w:val="FFFFFF"/>
                <w:sz w:val="16"/>
                <w:szCs w:val="16"/>
              </w:rPr>
              <w:t>:</w:t>
            </w:r>
          </w:p>
          <w:p w14:paraId="35B9385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D1F1A9"/>
                <w:sz w:val="16"/>
                <w:szCs w:val="16"/>
              </w:rPr>
              <w:t>"black"</w:t>
            </w:r>
          </w:p>
          <w:p w14:paraId="1DB4528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else</w:t>
            </w:r>
            <w:r w:rsidRPr="009172B4">
              <w:rPr>
                <w:rFonts w:ascii="Aptos" w:hAnsi="Aptos" w:cs="Menlo"/>
                <w:color w:val="FFFFFF"/>
                <w:sz w:val="16"/>
                <w:szCs w:val="16"/>
              </w:rPr>
              <w:t>:</w:t>
            </w:r>
          </w:p>
          <w:p w14:paraId="29CFD45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D1F1A9"/>
                <w:sz w:val="16"/>
                <w:szCs w:val="16"/>
              </w:rPr>
              <w:t>"white"</w:t>
            </w:r>
          </w:p>
          <w:p w14:paraId="25122E1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text_color</w:t>
            </w:r>
            <w:r w:rsidRPr="009172B4">
              <w:rPr>
                <w:rFonts w:ascii="Aptos" w:hAnsi="Aptos" w:cs="Menlo"/>
                <w:color w:val="FFFFFF"/>
                <w:sz w:val="16"/>
                <w:szCs w:val="16"/>
              </w:rPr>
              <w:t>:</w:t>
            </w:r>
          </w:p>
          <w:p w14:paraId="457F782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text_color</w:t>
            </w:r>
          </w:p>
          <w:p w14:paraId="46307E4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4D69400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BBDAFF"/>
                <w:sz w:val="16"/>
                <w:szCs w:val="16"/>
              </w:rPr>
              <w:t>update({</w:t>
            </w:r>
            <w:r w:rsidRPr="009172B4">
              <w:rPr>
                <w:rFonts w:ascii="Aptos" w:hAnsi="Aptos" w:cs="Menlo"/>
                <w:color w:val="FFC58F"/>
                <w:sz w:val="16"/>
                <w:szCs w:val="16"/>
              </w:rPr>
              <w:t>tag</w:t>
            </w:r>
            <w:r w:rsidRPr="009172B4">
              <w:rPr>
                <w:rFonts w:ascii="Aptos" w:hAnsi="Aptos" w:cs="Menlo"/>
                <w:color w:val="BBDAFF"/>
                <w:sz w:val="16"/>
                <w:szCs w:val="16"/>
              </w:rPr>
              <w:t>:{</w:t>
            </w:r>
            <w:r w:rsidRPr="009172B4">
              <w:rPr>
                <w:rFonts w:ascii="Aptos" w:hAnsi="Aptos" w:cs="Menlo"/>
                <w:color w:val="D1F1A9"/>
                <w:sz w:val="16"/>
                <w:szCs w:val="16"/>
              </w:rPr>
              <w:t>'color'</w:t>
            </w:r>
            <w:r w:rsidRPr="009172B4">
              <w:rPr>
                <w:rFonts w:ascii="Aptos" w:hAnsi="Aptos" w:cs="Menlo"/>
                <w:color w:val="BBDAFF"/>
                <w:sz w:val="16"/>
                <w:szCs w:val="16"/>
              </w:rPr>
              <w:t xml:space="preserve">: </w:t>
            </w:r>
            <w:r w:rsidRPr="009172B4">
              <w:rPr>
                <w:rFonts w:ascii="Aptos" w:hAnsi="Aptos" w:cs="Menlo"/>
                <w:color w:val="FFC58F"/>
                <w:sz w:val="16"/>
                <w:szCs w:val="16"/>
              </w:rPr>
              <w:t>color</w:t>
            </w:r>
            <w:r w:rsidRPr="009172B4">
              <w:rPr>
                <w:rFonts w:ascii="Aptos" w:hAnsi="Aptos" w:cs="Menlo"/>
                <w:color w:val="BBDAFF"/>
                <w:sz w:val="16"/>
                <w:szCs w:val="16"/>
              </w:rPr>
              <w:t xml:space="preserve">, </w:t>
            </w:r>
            <w:r w:rsidRPr="009172B4">
              <w:rPr>
                <w:rFonts w:ascii="Aptos" w:hAnsi="Aptos" w:cs="Menlo"/>
                <w:color w:val="D1F1A9"/>
                <w:sz w:val="16"/>
                <w:szCs w:val="16"/>
              </w:rPr>
              <w:t>'value'</w:t>
            </w:r>
            <w:r w:rsidRPr="009172B4">
              <w:rPr>
                <w:rFonts w:ascii="Aptos" w:hAnsi="Aptos" w:cs="Menlo"/>
                <w:color w:val="BBDAFF"/>
                <w:sz w:val="16"/>
                <w:szCs w:val="16"/>
              </w:rPr>
              <w:t xml:space="preserve">: </w:t>
            </w:r>
            <w:r w:rsidRPr="009172B4">
              <w:rPr>
                <w:rFonts w:ascii="Aptos" w:hAnsi="Aptos" w:cs="Menlo"/>
                <w:color w:val="FFC58F"/>
                <w:sz w:val="16"/>
                <w:szCs w:val="16"/>
              </w:rPr>
              <w:t>value</w:t>
            </w:r>
            <w:r w:rsidRPr="009172B4">
              <w:rPr>
                <w:rFonts w:ascii="Aptos" w:hAnsi="Aptos" w:cs="Menlo"/>
                <w:color w:val="BBDAFF"/>
                <w:sz w:val="16"/>
                <w:szCs w:val="16"/>
              </w:rPr>
              <w:t xml:space="preserve">, </w:t>
            </w:r>
            <w:r w:rsidRPr="009172B4">
              <w:rPr>
                <w:rFonts w:ascii="Aptos" w:hAnsi="Aptos" w:cs="Menlo"/>
                <w:color w:val="D1F1A9"/>
                <w:sz w:val="16"/>
                <w:szCs w:val="16"/>
              </w:rPr>
              <w:t>'text_color'</w:t>
            </w:r>
            <w:r w:rsidRPr="009172B4">
              <w:rPr>
                <w:rFonts w:ascii="Aptos" w:hAnsi="Aptos" w:cs="Menlo"/>
                <w:color w:val="BBDAFF"/>
                <w:sz w:val="16"/>
                <w:szCs w:val="16"/>
              </w:rPr>
              <w:t xml:space="preserve">: </w:t>
            </w:r>
            <w:r w:rsidRPr="009172B4">
              <w:rPr>
                <w:rFonts w:ascii="Aptos" w:hAnsi="Aptos" w:cs="Menlo"/>
                <w:color w:val="FFC58F"/>
                <w:sz w:val="16"/>
                <w:szCs w:val="16"/>
              </w:rPr>
              <w:t>text_color</w:t>
            </w:r>
            <w:r w:rsidRPr="009172B4">
              <w:rPr>
                <w:rFonts w:ascii="Aptos" w:hAnsi="Aptos" w:cs="Menlo"/>
                <w:color w:val="BBDAFF"/>
                <w:sz w:val="16"/>
                <w:szCs w:val="16"/>
              </w:rPr>
              <w:t>}})</w:t>
            </w:r>
          </w:p>
          <w:p w14:paraId="59CA75B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4713665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draw</w:t>
            </w:r>
            <w:r w:rsidRPr="009172B4">
              <w:rPr>
                <w:rFonts w:ascii="Aptos" w:hAnsi="Aptos" w:cs="Menlo"/>
                <w:color w:val="FFFFFF"/>
                <w:sz w:val="16"/>
                <w:szCs w:val="16"/>
              </w:rPr>
              <w:t>:</w:t>
            </w:r>
          </w:p>
          <w:p w14:paraId="4E49140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draw_pie_chart()</w:t>
            </w:r>
          </w:p>
          <w:p w14:paraId="6492523E" w14:textId="77777777" w:rsidR="009172B4" w:rsidRPr="009172B4" w:rsidRDefault="009172B4" w:rsidP="009172B4">
            <w:pPr>
              <w:shd w:val="clear" w:color="auto" w:fill="002451"/>
              <w:spacing w:line="270" w:lineRule="atLeast"/>
              <w:rPr>
                <w:rFonts w:ascii="Aptos" w:hAnsi="Aptos" w:cs="Menlo"/>
                <w:color w:val="FFFFFF"/>
                <w:sz w:val="16"/>
                <w:szCs w:val="16"/>
              </w:rPr>
            </w:pPr>
          </w:p>
          <w:p w14:paraId="5C69FE7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delete</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w:t>
            </w:r>
          </w:p>
          <w:p w14:paraId="69543BA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p>
          <w:p w14:paraId="5F814B6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lastRenderedPageBreak/>
              <w:t xml:space="preserve">            </w:t>
            </w:r>
            <w:r w:rsidRPr="009172B4">
              <w:rPr>
                <w:rFonts w:ascii="Aptos" w:hAnsi="Aptos" w:cs="Menlo"/>
                <w:color w:val="EBBBFF"/>
                <w:sz w:val="16"/>
                <w:szCs w:val="16"/>
              </w:rPr>
              <w:t>del</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FFC58F"/>
                <w:sz w:val="16"/>
                <w:szCs w:val="16"/>
              </w:rPr>
              <w:t>tag</w:t>
            </w:r>
            <w:r w:rsidRPr="009172B4">
              <w:rPr>
                <w:rFonts w:ascii="Aptos" w:hAnsi="Aptos" w:cs="Menlo"/>
                <w:color w:val="FFFFFF"/>
                <w:sz w:val="16"/>
                <w:szCs w:val="16"/>
              </w:rPr>
              <w:t>]</w:t>
            </w:r>
          </w:p>
          <w:p w14:paraId="7E35E70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draw_pie_chart()</w:t>
            </w:r>
          </w:p>
          <w:p w14:paraId="74EC33F4" w14:textId="77777777" w:rsidR="009172B4" w:rsidRPr="009172B4" w:rsidRDefault="009172B4" w:rsidP="009172B4">
            <w:pPr>
              <w:shd w:val="clear" w:color="auto" w:fill="002451"/>
              <w:spacing w:line="270" w:lineRule="atLeast"/>
              <w:rPr>
                <w:rFonts w:ascii="Aptos" w:hAnsi="Aptos" w:cs="Menlo"/>
                <w:color w:val="FFFFFF"/>
                <w:sz w:val="16"/>
                <w:szCs w:val="16"/>
              </w:rPr>
            </w:pPr>
          </w:p>
          <w:p w14:paraId="24921DF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update</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 xml:space="preserve">, </w:t>
            </w:r>
            <w:r w:rsidRPr="009172B4">
              <w:rPr>
                <w:rFonts w:ascii="Aptos" w:hAnsi="Aptos" w:cs="Menlo"/>
                <w:color w:val="FFC58F"/>
                <w:sz w:val="16"/>
                <w:szCs w:val="16"/>
              </w:rPr>
              <w:t>value</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 xml:space="preserve">, </w:t>
            </w:r>
            <w:r w:rsidRPr="009172B4">
              <w:rPr>
                <w:rFonts w:ascii="Aptos" w:hAnsi="Aptos" w:cs="Menlo"/>
                <w:color w:val="FFC58F"/>
                <w:sz w:val="16"/>
                <w:szCs w:val="16"/>
              </w:rPr>
              <w:t>color</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w:t>
            </w:r>
          </w:p>
          <w:p w14:paraId="1495409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p>
          <w:p w14:paraId="3CDC886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value</w:t>
            </w:r>
            <w:r w:rsidRPr="009172B4">
              <w:rPr>
                <w:rFonts w:ascii="Aptos" w:hAnsi="Aptos" w:cs="Menlo"/>
                <w:color w:val="FFFFFF"/>
                <w:sz w:val="16"/>
                <w:szCs w:val="16"/>
              </w:rPr>
              <w:t>:</w:t>
            </w:r>
          </w:p>
          <w:p w14:paraId="73688D5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FFC58F"/>
                <w:sz w:val="16"/>
                <w:szCs w:val="16"/>
              </w:rPr>
              <w:t>tag</w:t>
            </w:r>
            <w:r w:rsidRPr="009172B4">
              <w:rPr>
                <w:rFonts w:ascii="Aptos" w:hAnsi="Aptos" w:cs="Menlo"/>
                <w:color w:val="FFFFFF"/>
                <w:sz w:val="16"/>
                <w:szCs w:val="16"/>
              </w:rPr>
              <w:t>][</w:t>
            </w:r>
            <w:r w:rsidRPr="009172B4">
              <w:rPr>
                <w:rFonts w:ascii="Aptos" w:hAnsi="Aptos" w:cs="Menlo"/>
                <w:color w:val="D1F1A9"/>
                <w:sz w:val="16"/>
                <w:szCs w:val="16"/>
              </w:rPr>
              <w:t>'value'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value</w:t>
            </w:r>
          </w:p>
          <w:p w14:paraId="0D02FA8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color</w:t>
            </w:r>
            <w:r w:rsidRPr="009172B4">
              <w:rPr>
                <w:rFonts w:ascii="Aptos" w:hAnsi="Aptos" w:cs="Menlo"/>
                <w:color w:val="FFFFFF"/>
                <w:sz w:val="16"/>
                <w:szCs w:val="16"/>
              </w:rPr>
              <w:t>:</w:t>
            </w:r>
          </w:p>
          <w:p w14:paraId="4650EDAC"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FFC58F"/>
                <w:sz w:val="16"/>
                <w:szCs w:val="16"/>
              </w:rPr>
              <w:t>tag</w:t>
            </w:r>
            <w:r w:rsidRPr="009172B4">
              <w:rPr>
                <w:rFonts w:ascii="Aptos" w:hAnsi="Aptos" w:cs="Menlo"/>
                <w:color w:val="FFFFFF"/>
                <w:sz w:val="16"/>
                <w:szCs w:val="16"/>
              </w:rPr>
              <w:t>][</w:t>
            </w:r>
            <w:r w:rsidRPr="009172B4">
              <w:rPr>
                <w:rFonts w:ascii="Aptos" w:hAnsi="Aptos" w:cs="Menlo"/>
                <w:color w:val="D1F1A9"/>
                <w:sz w:val="16"/>
                <w:szCs w:val="16"/>
              </w:rPr>
              <w:t>'color'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color</w:t>
            </w:r>
          </w:p>
          <w:p w14:paraId="29BAABE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text_color</w:t>
            </w:r>
            <w:r w:rsidRPr="009172B4">
              <w:rPr>
                <w:rFonts w:ascii="Aptos" w:hAnsi="Aptos" w:cs="Menlo"/>
                <w:color w:val="FFFFFF"/>
                <w:sz w:val="16"/>
                <w:szCs w:val="16"/>
              </w:rPr>
              <w:t>:</w:t>
            </w:r>
          </w:p>
          <w:p w14:paraId="7961EDF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FFC58F"/>
                <w:sz w:val="16"/>
                <w:szCs w:val="16"/>
              </w:rPr>
              <w:t>tag</w:t>
            </w:r>
            <w:r w:rsidRPr="009172B4">
              <w:rPr>
                <w:rFonts w:ascii="Aptos" w:hAnsi="Aptos" w:cs="Menlo"/>
                <w:color w:val="FFFFFF"/>
                <w:sz w:val="16"/>
                <w:szCs w:val="16"/>
              </w:rPr>
              <w:t>][</w:t>
            </w:r>
            <w:r w:rsidRPr="009172B4">
              <w:rPr>
                <w:rFonts w:ascii="Aptos" w:hAnsi="Aptos" w:cs="Menlo"/>
                <w:color w:val="D1F1A9"/>
                <w:sz w:val="16"/>
                <w:szCs w:val="16"/>
              </w:rPr>
              <w:t>'text_color'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text_color</w:t>
            </w:r>
          </w:p>
          <w:p w14:paraId="3CF34B9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draw_pie_chart()</w:t>
            </w:r>
            <w:r w:rsidRPr="009172B4">
              <w:rPr>
                <w:rFonts w:ascii="Aptos" w:hAnsi="Aptos" w:cs="Menlo"/>
                <w:color w:val="FFFFFF"/>
                <w:sz w:val="16"/>
                <w:szCs w:val="16"/>
              </w:rPr>
              <w:t xml:space="preserve">       </w:t>
            </w:r>
          </w:p>
          <w:p w14:paraId="5CA89DE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update()</w:t>
            </w:r>
          </w:p>
          <w:p w14:paraId="4BBF696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093BB29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cget</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FFFFFF"/>
                <w:sz w:val="16"/>
                <w:szCs w:val="16"/>
              </w:rPr>
              <w:t>):</w:t>
            </w:r>
          </w:p>
          <w:p w14:paraId="523F35B4" w14:textId="77777777" w:rsidR="009172B4" w:rsidRPr="009172B4" w:rsidRDefault="009172B4" w:rsidP="009172B4">
            <w:pPr>
              <w:shd w:val="clear" w:color="auto" w:fill="002451"/>
              <w:spacing w:line="270" w:lineRule="atLeast"/>
              <w:rPr>
                <w:rFonts w:ascii="Aptos" w:hAnsi="Aptos" w:cs="Menlo"/>
                <w:color w:val="FFFFFF"/>
                <w:sz w:val="16"/>
                <w:szCs w:val="16"/>
              </w:rPr>
            </w:pPr>
          </w:p>
          <w:p w14:paraId="5DFC14F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"bg_color"</w:t>
            </w:r>
            <w:r w:rsidRPr="009172B4">
              <w:rPr>
                <w:rFonts w:ascii="Aptos" w:hAnsi="Aptos" w:cs="Menlo"/>
                <w:color w:val="FFFFFF"/>
                <w:sz w:val="16"/>
                <w:szCs w:val="16"/>
              </w:rPr>
              <w:t>:</w:t>
            </w:r>
          </w:p>
          <w:p w14:paraId="2ABDABD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background</w:t>
            </w:r>
          </w:p>
          <w:p w14:paraId="4975211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"border_color"</w:t>
            </w:r>
            <w:r w:rsidRPr="009172B4">
              <w:rPr>
                <w:rFonts w:ascii="Aptos" w:hAnsi="Aptos" w:cs="Menlo"/>
                <w:color w:val="FFFFFF"/>
                <w:sz w:val="16"/>
                <w:szCs w:val="16"/>
              </w:rPr>
              <w:t>:</w:t>
            </w:r>
          </w:p>
          <w:p w14:paraId="2D83DAC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border_color</w:t>
            </w:r>
          </w:p>
          <w:p w14:paraId="366CF98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"border_width"</w:t>
            </w:r>
            <w:r w:rsidRPr="009172B4">
              <w:rPr>
                <w:rFonts w:ascii="Aptos" w:hAnsi="Aptos" w:cs="Menlo"/>
                <w:color w:val="FFFFFF"/>
                <w:sz w:val="16"/>
                <w:szCs w:val="16"/>
              </w:rPr>
              <w:t>:</w:t>
            </w:r>
          </w:p>
          <w:p w14:paraId="0DAEA0B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p>
          <w:p w14:paraId="7F57738C"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"line_width"</w:t>
            </w:r>
            <w:r w:rsidRPr="009172B4">
              <w:rPr>
                <w:rFonts w:ascii="Aptos" w:hAnsi="Aptos" w:cs="Menlo"/>
                <w:color w:val="FFFFFF"/>
                <w:sz w:val="16"/>
                <w:szCs w:val="16"/>
              </w:rPr>
              <w:t>:</w:t>
            </w:r>
          </w:p>
          <w:p w14:paraId="58F8CC7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width</w:t>
            </w:r>
          </w:p>
          <w:p w14:paraId="5BC93F8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"radius"</w:t>
            </w:r>
            <w:r w:rsidRPr="009172B4">
              <w:rPr>
                <w:rFonts w:ascii="Aptos" w:hAnsi="Aptos" w:cs="Menlo"/>
                <w:color w:val="FFFFFF"/>
                <w:sz w:val="16"/>
                <w:szCs w:val="16"/>
              </w:rPr>
              <w:t>:</w:t>
            </w:r>
          </w:p>
          <w:p w14:paraId="52963A3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size</w:t>
            </w:r>
          </w:p>
          <w:p w14:paraId="6845121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"width"</w:t>
            </w:r>
            <w:r w:rsidRPr="009172B4">
              <w:rPr>
                <w:rFonts w:ascii="Aptos" w:hAnsi="Aptos" w:cs="Menlo"/>
                <w:color w:val="FFFFFF"/>
                <w:sz w:val="16"/>
                <w:szCs w:val="16"/>
              </w:rPr>
              <w:t>:</w:t>
            </w:r>
          </w:p>
          <w:p w14:paraId="3CD41E0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winfo_width()</w:t>
            </w:r>
          </w:p>
          <w:p w14:paraId="3091B1D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"height"</w:t>
            </w:r>
            <w:r w:rsidRPr="009172B4">
              <w:rPr>
                <w:rFonts w:ascii="Aptos" w:hAnsi="Aptos" w:cs="Menlo"/>
                <w:color w:val="FFFFFF"/>
                <w:sz w:val="16"/>
                <w:szCs w:val="16"/>
              </w:rPr>
              <w:t>:</w:t>
            </w:r>
          </w:p>
          <w:p w14:paraId="605F514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winfo_height()</w:t>
            </w:r>
          </w:p>
          <w:p w14:paraId="43BDED0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"values"</w:t>
            </w:r>
            <w:r w:rsidRPr="009172B4">
              <w:rPr>
                <w:rFonts w:ascii="Aptos" w:hAnsi="Aptos" w:cs="Menlo"/>
                <w:color w:val="FFFFFF"/>
                <w:sz w:val="16"/>
                <w:szCs w:val="16"/>
              </w:rPr>
              <w:t>:</w:t>
            </w:r>
          </w:p>
          <w:p w14:paraId="683B166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p>
          <w:p w14:paraId="3DD69C9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"text"</w:t>
            </w:r>
            <w:r w:rsidRPr="009172B4">
              <w:rPr>
                <w:rFonts w:ascii="Aptos" w:hAnsi="Aptos" w:cs="Menlo"/>
                <w:color w:val="FFFFFF"/>
                <w:sz w:val="16"/>
                <w:szCs w:val="16"/>
              </w:rPr>
              <w:t>:</w:t>
            </w:r>
          </w:p>
          <w:p w14:paraId="6D41674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0122F6C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"justify"</w:t>
            </w:r>
            <w:r w:rsidRPr="009172B4">
              <w:rPr>
                <w:rFonts w:ascii="Aptos" w:hAnsi="Aptos" w:cs="Menlo"/>
                <w:color w:val="FFFFFF"/>
                <w:sz w:val="16"/>
                <w:szCs w:val="16"/>
              </w:rPr>
              <w:t>:</w:t>
            </w:r>
          </w:p>
          <w:p w14:paraId="3561821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78C776E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"text_color"</w:t>
            </w:r>
            <w:r w:rsidRPr="009172B4">
              <w:rPr>
                <w:rFonts w:ascii="Aptos" w:hAnsi="Aptos" w:cs="Menlo"/>
                <w:color w:val="FFFFFF"/>
                <w:sz w:val="16"/>
                <w:szCs w:val="16"/>
              </w:rPr>
              <w:t>:</w:t>
            </w:r>
          </w:p>
          <w:p w14:paraId="17287DA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07684A2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"text_color_disabled"</w:t>
            </w:r>
            <w:r w:rsidRPr="009172B4">
              <w:rPr>
                <w:rFonts w:ascii="Aptos" w:hAnsi="Aptos" w:cs="Menlo"/>
                <w:color w:val="FFFFFF"/>
                <w:sz w:val="16"/>
                <w:szCs w:val="16"/>
              </w:rPr>
              <w:t>:</w:t>
            </w:r>
          </w:p>
          <w:p w14:paraId="46F18AA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3B60929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"corner_radius"</w:t>
            </w:r>
            <w:r w:rsidRPr="009172B4">
              <w:rPr>
                <w:rFonts w:ascii="Aptos" w:hAnsi="Aptos" w:cs="Menlo"/>
                <w:color w:val="FFFFFF"/>
                <w:sz w:val="16"/>
                <w:szCs w:val="16"/>
              </w:rPr>
              <w:t>:</w:t>
            </w:r>
          </w:p>
          <w:p w14:paraId="02E3881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6DE9864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"font"</w:t>
            </w:r>
            <w:r w:rsidRPr="009172B4">
              <w:rPr>
                <w:rFonts w:ascii="Aptos" w:hAnsi="Aptos" w:cs="Menlo"/>
                <w:color w:val="FFFFFF"/>
                <w:sz w:val="16"/>
                <w:szCs w:val="16"/>
              </w:rPr>
              <w:t>:</w:t>
            </w:r>
          </w:p>
          <w:p w14:paraId="32D1C93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3520DE7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param</w:t>
            </w:r>
            <w:r w:rsidRPr="009172B4">
              <w:rPr>
                <w:rFonts w:ascii="Aptos" w:hAnsi="Aptos" w:cs="Menlo"/>
                <w:color w:val="99FFFF"/>
                <w:sz w:val="16"/>
                <w:szCs w:val="16"/>
              </w:rPr>
              <w:t>==</w:t>
            </w:r>
            <w:r w:rsidRPr="009172B4">
              <w:rPr>
                <w:rFonts w:ascii="Aptos" w:hAnsi="Aptos" w:cs="Menlo"/>
                <w:color w:val="D1F1A9"/>
                <w:sz w:val="16"/>
                <w:szCs w:val="16"/>
              </w:rPr>
              <w:t>"image"</w:t>
            </w:r>
            <w:r w:rsidRPr="009172B4">
              <w:rPr>
                <w:rFonts w:ascii="Aptos" w:hAnsi="Aptos" w:cs="Menlo"/>
                <w:color w:val="FFFFFF"/>
                <w:sz w:val="16"/>
                <w:szCs w:val="16"/>
              </w:rPr>
              <w:t>:</w:t>
            </w:r>
          </w:p>
          <w:p w14:paraId="4903E18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raise</w:t>
            </w:r>
            <w:r w:rsidRPr="009172B4">
              <w:rPr>
                <w:rFonts w:ascii="Aptos" w:hAnsi="Aptos" w:cs="Menlo"/>
                <w:color w:val="FFFFFF"/>
                <w:sz w:val="16"/>
                <w:szCs w:val="16"/>
              </w:rPr>
              <w:t xml:space="preserve"> </w:t>
            </w:r>
            <w:r w:rsidRPr="009172B4">
              <w:rPr>
                <w:rFonts w:ascii="Aptos" w:hAnsi="Aptos" w:cs="Menlo"/>
                <w:color w:val="FFEEAD"/>
                <w:sz w:val="16"/>
                <w:szCs w:val="16"/>
              </w:rPr>
              <w:t>ValueError</w:t>
            </w:r>
            <w:r w:rsidRPr="009172B4">
              <w:rPr>
                <w:rFonts w:ascii="Aptos" w:hAnsi="Aptos" w:cs="Menlo"/>
                <w:color w:val="BBDAFF"/>
                <w:sz w:val="16"/>
                <w:szCs w:val="16"/>
              </w:rPr>
              <w:t>(</w:t>
            </w:r>
            <w:r w:rsidRPr="009172B4">
              <w:rPr>
                <w:rFonts w:ascii="Aptos" w:hAnsi="Aptos" w:cs="Menlo"/>
                <w:color w:val="EBBBFF"/>
                <w:sz w:val="16"/>
                <w:szCs w:val="16"/>
              </w:rPr>
              <w:t>f</w:t>
            </w:r>
            <w:r w:rsidRPr="009172B4">
              <w:rPr>
                <w:rFonts w:ascii="Aptos" w:hAnsi="Aptos" w:cs="Menlo"/>
                <w:color w:val="D1F1A9"/>
                <w:sz w:val="16"/>
                <w:szCs w:val="16"/>
              </w:rPr>
              <w:t xml:space="preserve">"No such parameter: </w:t>
            </w:r>
            <w:r w:rsidRPr="009172B4">
              <w:rPr>
                <w:rFonts w:ascii="Aptos" w:hAnsi="Aptos" w:cs="Menlo"/>
                <w:color w:val="FFC58F"/>
                <w:sz w:val="16"/>
                <w:szCs w:val="16"/>
              </w:rPr>
              <w:t>{param}</w:t>
            </w:r>
            <w:r w:rsidRPr="009172B4">
              <w:rPr>
                <w:rFonts w:ascii="Aptos" w:hAnsi="Aptos" w:cs="Menlo"/>
                <w:color w:val="D1F1A9"/>
                <w:sz w:val="16"/>
                <w:szCs w:val="16"/>
              </w:rPr>
              <w:t>"</w:t>
            </w:r>
            <w:r w:rsidRPr="009172B4">
              <w:rPr>
                <w:rFonts w:ascii="Aptos" w:hAnsi="Aptos" w:cs="Menlo"/>
                <w:color w:val="BBDAFF"/>
                <w:sz w:val="16"/>
                <w:szCs w:val="16"/>
              </w:rPr>
              <w:t>)</w:t>
            </w:r>
          </w:p>
          <w:p w14:paraId="34F112B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1F683301"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lastRenderedPageBreak/>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cget(</w:t>
            </w:r>
            <w:r w:rsidRPr="009172B4">
              <w:rPr>
                <w:rFonts w:ascii="Aptos" w:hAnsi="Aptos" w:cs="Menlo"/>
                <w:color w:val="FFC58F"/>
                <w:sz w:val="16"/>
                <w:szCs w:val="16"/>
              </w:rPr>
              <w:t>param</w:t>
            </w:r>
            <w:r w:rsidRPr="009172B4">
              <w:rPr>
                <w:rFonts w:ascii="Aptos" w:hAnsi="Aptos" w:cs="Menlo"/>
                <w:color w:val="BBDAFF"/>
                <w:sz w:val="16"/>
                <w:szCs w:val="16"/>
              </w:rPr>
              <w:t>)</w:t>
            </w:r>
          </w:p>
          <w:p w14:paraId="7B796123" w14:textId="77777777" w:rsidR="009172B4" w:rsidRPr="009172B4" w:rsidRDefault="009172B4" w:rsidP="009172B4">
            <w:pPr>
              <w:shd w:val="clear" w:color="auto" w:fill="002451"/>
              <w:spacing w:line="270" w:lineRule="atLeast"/>
              <w:rPr>
                <w:rFonts w:ascii="Aptos" w:hAnsi="Aptos" w:cs="Menlo"/>
                <w:color w:val="FFFFFF"/>
                <w:sz w:val="16"/>
                <w:szCs w:val="16"/>
              </w:rPr>
            </w:pPr>
          </w:p>
          <w:p w14:paraId="7A90694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configure</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C58F"/>
                <w:sz w:val="16"/>
                <w:szCs w:val="16"/>
              </w:rPr>
              <w:t>kwargs</w:t>
            </w:r>
            <w:r w:rsidRPr="009172B4">
              <w:rPr>
                <w:rFonts w:ascii="Aptos" w:hAnsi="Aptos" w:cs="Menlo"/>
                <w:color w:val="FFFFFF"/>
                <w:sz w:val="16"/>
                <w:szCs w:val="16"/>
              </w:rPr>
              <w:t>):</w:t>
            </w:r>
          </w:p>
          <w:p w14:paraId="1122F84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059A58B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D1F1A9"/>
                <w:sz w:val="16"/>
                <w:szCs w:val="16"/>
              </w:rPr>
              <w:t>"bg_color"</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p>
          <w:p w14:paraId="0D491C93"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background</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D1F1A9"/>
                <w:sz w:val="16"/>
                <w:szCs w:val="16"/>
              </w:rPr>
              <w:t>"bg_color"</w:t>
            </w:r>
            <w:r w:rsidRPr="009172B4">
              <w:rPr>
                <w:rFonts w:ascii="Aptos" w:hAnsi="Aptos" w:cs="Menlo"/>
                <w:color w:val="FFFFFF"/>
                <w:sz w:val="16"/>
                <w:szCs w:val="16"/>
              </w:rPr>
              <w:t>]</w:t>
            </w:r>
          </w:p>
          <w:p w14:paraId="48D9F59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update({</w:t>
            </w:r>
            <w:r w:rsidRPr="009172B4">
              <w:rPr>
                <w:rFonts w:ascii="Aptos" w:hAnsi="Aptos" w:cs="Menlo"/>
                <w:color w:val="D1F1A9"/>
                <w:sz w:val="16"/>
                <w:szCs w:val="16"/>
              </w:rPr>
              <w:t>"fg_color"</w:t>
            </w:r>
            <w:r w:rsidRPr="009172B4">
              <w:rPr>
                <w:rFonts w:ascii="Aptos" w:hAnsi="Aptos" w:cs="Menlo"/>
                <w:color w:val="BBDAFF"/>
                <w:sz w:val="16"/>
                <w:szCs w:val="16"/>
              </w:rPr>
              <w:t xml:space="preserve">: </w:t>
            </w:r>
            <w:r w:rsidRPr="009172B4">
              <w:rPr>
                <w:rFonts w:ascii="Aptos" w:hAnsi="Aptos" w:cs="Menlo"/>
                <w:color w:val="FFC58F"/>
                <w:sz w:val="16"/>
                <w:szCs w:val="16"/>
              </w:rPr>
              <w:t>self</w:t>
            </w:r>
            <w:r w:rsidRPr="009172B4">
              <w:rPr>
                <w:rFonts w:ascii="Aptos" w:hAnsi="Aptos" w:cs="Menlo"/>
                <w:color w:val="BBDAFF"/>
                <w:sz w:val="16"/>
                <w:szCs w:val="16"/>
              </w:rPr>
              <w:t>.</w:t>
            </w:r>
            <w:r w:rsidRPr="009172B4">
              <w:rPr>
                <w:rFonts w:ascii="Aptos" w:hAnsi="Aptos" w:cs="Menlo"/>
                <w:color w:val="FF9DA4"/>
                <w:sz w:val="16"/>
                <w:szCs w:val="16"/>
              </w:rPr>
              <w:t>background</w:t>
            </w:r>
            <w:r w:rsidRPr="009172B4">
              <w:rPr>
                <w:rFonts w:ascii="Aptos" w:hAnsi="Aptos" w:cs="Menlo"/>
                <w:color w:val="BBDAFF"/>
                <w:sz w:val="16"/>
                <w:szCs w:val="16"/>
              </w:rPr>
              <w:t>})</w:t>
            </w:r>
          </w:p>
          <w:p w14:paraId="6CAE7E0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D1F1A9"/>
                <w:sz w:val="16"/>
                <w:szCs w:val="16"/>
              </w:rPr>
              <w:t>"border_color"</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p>
          <w:p w14:paraId="7D27031A"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pop(</w:t>
            </w:r>
            <w:r w:rsidRPr="009172B4">
              <w:rPr>
                <w:rFonts w:ascii="Aptos" w:hAnsi="Aptos" w:cs="Menlo"/>
                <w:color w:val="D1F1A9"/>
                <w:sz w:val="16"/>
                <w:szCs w:val="16"/>
              </w:rPr>
              <w:t>"border_color"</w:t>
            </w:r>
            <w:r w:rsidRPr="009172B4">
              <w:rPr>
                <w:rFonts w:ascii="Aptos" w:hAnsi="Aptos" w:cs="Menlo"/>
                <w:color w:val="BBDAFF"/>
                <w:sz w:val="16"/>
                <w:szCs w:val="16"/>
              </w:rPr>
              <w:t>)</w:t>
            </w:r>
          </w:p>
          <w:p w14:paraId="5CAEEDCF"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D1F1A9"/>
                <w:sz w:val="16"/>
                <w:szCs w:val="16"/>
              </w:rPr>
              <w:t>"border_width"</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p>
          <w:p w14:paraId="3DE617A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border_width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pop(</w:t>
            </w:r>
            <w:r w:rsidRPr="009172B4">
              <w:rPr>
                <w:rFonts w:ascii="Aptos" w:hAnsi="Aptos" w:cs="Menlo"/>
                <w:color w:val="D1F1A9"/>
                <w:sz w:val="16"/>
                <w:szCs w:val="16"/>
              </w:rPr>
              <w:t>"border_width"</w:t>
            </w:r>
            <w:r w:rsidRPr="009172B4">
              <w:rPr>
                <w:rFonts w:ascii="Aptos" w:hAnsi="Aptos" w:cs="Menlo"/>
                <w:color w:val="BBDAFF"/>
                <w:sz w:val="16"/>
                <w:szCs w:val="16"/>
              </w:rPr>
              <w:t>)</w:t>
            </w:r>
          </w:p>
          <w:p w14:paraId="3F2672B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D1F1A9"/>
                <w:sz w:val="16"/>
                <w:szCs w:val="16"/>
              </w:rPr>
              <w:t>"radius"</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p>
          <w:p w14:paraId="410C3C9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size</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pop(</w:t>
            </w:r>
            <w:r w:rsidRPr="009172B4">
              <w:rPr>
                <w:rFonts w:ascii="Aptos" w:hAnsi="Aptos" w:cs="Menlo"/>
                <w:color w:val="D1F1A9"/>
                <w:sz w:val="16"/>
                <w:szCs w:val="16"/>
              </w:rPr>
              <w:t>"radius"</w:t>
            </w:r>
            <w:r w:rsidRPr="009172B4">
              <w:rPr>
                <w:rFonts w:ascii="Aptos" w:hAnsi="Aptos" w:cs="Menlo"/>
                <w:color w:val="BBDAFF"/>
                <w:sz w:val="16"/>
                <w:szCs w:val="16"/>
              </w:rPr>
              <w:t>)</w:t>
            </w:r>
          </w:p>
          <w:p w14:paraId="0D7D195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D1F1A9"/>
                <w:sz w:val="16"/>
                <w:szCs w:val="16"/>
              </w:rPr>
              <w:t>"values"</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p>
          <w:p w14:paraId="1342DA9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pop(</w:t>
            </w:r>
            <w:r w:rsidRPr="009172B4">
              <w:rPr>
                <w:rFonts w:ascii="Aptos" w:hAnsi="Aptos" w:cs="Menlo"/>
                <w:color w:val="D1F1A9"/>
                <w:sz w:val="16"/>
                <w:szCs w:val="16"/>
              </w:rPr>
              <w:t>"values"</w:t>
            </w:r>
            <w:r w:rsidRPr="009172B4">
              <w:rPr>
                <w:rFonts w:ascii="Aptos" w:hAnsi="Aptos" w:cs="Menlo"/>
                <w:color w:val="BBDAFF"/>
                <w:sz w:val="16"/>
                <w:szCs w:val="16"/>
              </w:rPr>
              <w:t>)</w:t>
            </w:r>
          </w:p>
          <w:p w14:paraId="06C838C9"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for</w:t>
            </w:r>
            <w:r w:rsidRPr="009172B4">
              <w:rPr>
                <w:rFonts w:ascii="Aptos" w:hAnsi="Aptos" w:cs="Menlo"/>
                <w:color w:val="FFFFFF"/>
                <w:sz w:val="16"/>
                <w:szCs w:val="16"/>
              </w:rPr>
              <w:t xml:space="preserve"> </w:t>
            </w:r>
            <w:r w:rsidRPr="009172B4">
              <w:rPr>
                <w:rFonts w:ascii="Aptos" w:hAnsi="Aptos" w:cs="Menlo"/>
                <w:color w:val="FF9DA4"/>
                <w:sz w:val="16"/>
                <w:szCs w:val="16"/>
              </w:rPr>
              <w:t>i</w:t>
            </w:r>
            <w:r w:rsidRPr="009172B4">
              <w:rPr>
                <w:rFonts w:ascii="Aptos" w:hAnsi="Aptos" w:cs="Menlo"/>
                <w:color w:val="FFFFFF"/>
                <w:sz w:val="16"/>
                <w:szCs w:val="16"/>
              </w:rPr>
              <w:t xml:space="preserve"> </w:t>
            </w:r>
            <w:r w:rsidRPr="009172B4">
              <w:rPr>
                <w:rFonts w:ascii="Aptos" w:hAnsi="Aptos" w:cs="Menlo"/>
                <w:color w:val="EBBBFF"/>
                <w:sz w:val="16"/>
                <w:szCs w:val="16"/>
              </w:rPr>
              <w:t>in</w:t>
            </w:r>
            <w:r w:rsidRPr="009172B4">
              <w:rPr>
                <w:rFonts w:ascii="Aptos" w:hAnsi="Aptos" w:cs="Menlo"/>
                <w:color w:val="FFFFFF"/>
                <w:sz w:val="16"/>
                <w:szCs w:val="16"/>
              </w:rPr>
              <w:t xml:space="preserve"> values:</w:t>
            </w:r>
          </w:p>
          <w:p w14:paraId="4A37226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add(</w:t>
            </w:r>
            <w:r w:rsidRPr="009172B4">
              <w:rPr>
                <w:rFonts w:ascii="Aptos" w:hAnsi="Aptos" w:cs="Menlo"/>
                <w:color w:val="FFC58F"/>
                <w:sz w:val="16"/>
                <w:szCs w:val="16"/>
              </w:rPr>
              <w:t>tag</w:t>
            </w:r>
            <w:r w:rsidRPr="009172B4">
              <w:rPr>
                <w:rFonts w:ascii="Aptos" w:hAnsi="Aptos" w:cs="Menlo"/>
                <w:color w:val="99FFFF"/>
                <w:sz w:val="16"/>
                <w:szCs w:val="16"/>
              </w:rPr>
              <w:t>=</w:t>
            </w:r>
            <w:r w:rsidRPr="009172B4">
              <w:rPr>
                <w:rFonts w:ascii="Aptos" w:hAnsi="Aptos" w:cs="Menlo"/>
                <w:color w:val="FF9DA4"/>
                <w:sz w:val="16"/>
                <w:szCs w:val="16"/>
              </w:rPr>
              <w:t>i</w:t>
            </w:r>
            <w:r w:rsidRPr="009172B4">
              <w:rPr>
                <w:rFonts w:ascii="Aptos" w:hAnsi="Aptos" w:cs="Menlo"/>
                <w:color w:val="BBDAFF"/>
                <w:sz w:val="16"/>
                <w:szCs w:val="16"/>
              </w:rPr>
              <w:t xml:space="preserve">, </w:t>
            </w:r>
            <w:r w:rsidRPr="009172B4">
              <w:rPr>
                <w:rFonts w:ascii="Aptos" w:hAnsi="Aptos" w:cs="Menlo"/>
                <w:color w:val="FFC58F"/>
                <w:sz w:val="16"/>
                <w:szCs w:val="16"/>
              </w:rPr>
              <w:t>draw</w:t>
            </w:r>
            <w:r w:rsidRPr="009172B4">
              <w:rPr>
                <w:rFonts w:ascii="Aptos" w:hAnsi="Aptos" w:cs="Menlo"/>
                <w:color w:val="99FFFF"/>
                <w:sz w:val="16"/>
                <w:szCs w:val="16"/>
              </w:rPr>
              <w:t>=</w:t>
            </w:r>
            <w:r w:rsidRPr="009172B4">
              <w:rPr>
                <w:rFonts w:ascii="Aptos" w:hAnsi="Aptos" w:cs="Menlo"/>
                <w:color w:val="FFC58F"/>
                <w:sz w:val="16"/>
                <w:szCs w:val="16"/>
              </w:rPr>
              <w:t>False</w:t>
            </w:r>
            <w:r w:rsidRPr="009172B4">
              <w:rPr>
                <w:rFonts w:ascii="Aptos" w:hAnsi="Aptos" w:cs="Menlo"/>
                <w:color w:val="BBDAFF"/>
                <w:sz w:val="16"/>
                <w:szCs w:val="16"/>
              </w:rPr>
              <w:t xml:space="preserve">, </w:t>
            </w:r>
            <w:r w:rsidRPr="009172B4">
              <w:rPr>
                <w:rFonts w:ascii="Aptos" w:hAnsi="Aptos" w:cs="Menlo"/>
                <w:color w:val="99FFFF"/>
                <w:sz w:val="16"/>
                <w:szCs w:val="16"/>
              </w:rPr>
              <w:t>**</w:t>
            </w:r>
            <w:r w:rsidRPr="009172B4">
              <w:rPr>
                <w:rFonts w:ascii="Aptos" w:hAnsi="Aptos" w:cs="Menlo"/>
                <w:color w:val="BBDAFF"/>
                <w:sz w:val="16"/>
                <w:szCs w:val="16"/>
              </w:rPr>
              <w:t>values[</w:t>
            </w:r>
            <w:r w:rsidRPr="009172B4">
              <w:rPr>
                <w:rFonts w:ascii="Aptos" w:hAnsi="Aptos" w:cs="Menlo"/>
                <w:color w:val="FF9DA4"/>
                <w:sz w:val="16"/>
                <w:szCs w:val="16"/>
              </w:rPr>
              <w:t>i</w:t>
            </w:r>
            <w:r w:rsidRPr="009172B4">
              <w:rPr>
                <w:rFonts w:ascii="Aptos" w:hAnsi="Aptos" w:cs="Menlo"/>
                <w:color w:val="BBDAFF"/>
                <w:sz w:val="16"/>
                <w:szCs w:val="16"/>
              </w:rPr>
              <w:t>])</w:t>
            </w:r>
          </w:p>
          <w:p w14:paraId="402FA9C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D1F1A9"/>
                <w:sz w:val="16"/>
                <w:szCs w:val="16"/>
              </w:rPr>
              <w:t>"line_width"</w:t>
            </w:r>
            <w:r w:rsidRPr="009172B4">
              <w:rPr>
                <w:rFonts w:ascii="Aptos" w:hAnsi="Aptos" w:cs="Menlo"/>
                <w:color w:val="FFFFFF"/>
                <w:sz w:val="16"/>
                <w:szCs w:val="16"/>
              </w:rPr>
              <w:t xml:space="preserve"> </w:t>
            </w:r>
            <w:r w:rsidRPr="009172B4">
              <w:rPr>
                <w:rFonts w:ascii="Aptos" w:hAnsi="Aptos" w:cs="Menlo"/>
                <w:color w:val="99FFFF"/>
                <w:sz w:val="16"/>
                <w:szCs w:val="16"/>
              </w:rPr>
              <w:t>in</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p>
          <w:p w14:paraId="7F91016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width</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kwargs</w:t>
            </w:r>
            <w:r w:rsidRPr="009172B4">
              <w:rPr>
                <w:rFonts w:ascii="Aptos" w:hAnsi="Aptos" w:cs="Menlo"/>
                <w:color w:val="FFFFFF"/>
                <w:sz w:val="16"/>
                <w:szCs w:val="16"/>
              </w:rPr>
              <w:t>.</w:t>
            </w:r>
            <w:r w:rsidRPr="009172B4">
              <w:rPr>
                <w:rFonts w:ascii="Aptos" w:hAnsi="Aptos" w:cs="Menlo"/>
                <w:color w:val="BBDAFF"/>
                <w:sz w:val="16"/>
                <w:szCs w:val="16"/>
              </w:rPr>
              <w:t>pop(</w:t>
            </w:r>
            <w:r w:rsidRPr="009172B4">
              <w:rPr>
                <w:rFonts w:ascii="Aptos" w:hAnsi="Aptos" w:cs="Menlo"/>
                <w:color w:val="D1F1A9"/>
                <w:sz w:val="16"/>
                <w:szCs w:val="16"/>
              </w:rPr>
              <w:t>"line_width"</w:t>
            </w:r>
            <w:r w:rsidRPr="009172B4">
              <w:rPr>
                <w:rFonts w:ascii="Aptos" w:hAnsi="Aptos" w:cs="Menlo"/>
                <w:color w:val="BBDAFF"/>
                <w:sz w:val="16"/>
                <w:szCs w:val="16"/>
              </w:rPr>
              <w:t>)</w:t>
            </w:r>
          </w:p>
          <w:p w14:paraId="78EF722E"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14FC3D8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EEAD"/>
                <w:sz w:val="16"/>
                <w:szCs w:val="16"/>
              </w:rPr>
              <w:t>super</w:t>
            </w:r>
            <w:r w:rsidRPr="009172B4">
              <w:rPr>
                <w:rFonts w:ascii="Aptos" w:hAnsi="Aptos" w:cs="Menlo"/>
                <w:color w:val="BBDAFF"/>
                <w:sz w:val="16"/>
                <w:szCs w:val="16"/>
              </w:rPr>
              <w:t>()</w:t>
            </w:r>
            <w:r w:rsidRPr="009172B4">
              <w:rPr>
                <w:rFonts w:ascii="Aptos" w:hAnsi="Aptos" w:cs="Menlo"/>
                <w:color w:val="FFFFFF"/>
                <w:sz w:val="16"/>
                <w:szCs w:val="16"/>
              </w:rPr>
              <w:t>.</w:t>
            </w:r>
            <w:r w:rsidRPr="009172B4">
              <w:rPr>
                <w:rFonts w:ascii="Aptos" w:hAnsi="Aptos" w:cs="Menlo"/>
                <w:color w:val="BBDAFF"/>
                <w:sz w:val="16"/>
                <w:szCs w:val="16"/>
              </w:rPr>
              <w:t>configure(</w:t>
            </w:r>
            <w:r w:rsidRPr="009172B4">
              <w:rPr>
                <w:rFonts w:ascii="Aptos" w:hAnsi="Aptos" w:cs="Menlo"/>
                <w:color w:val="99FFFF"/>
                <w:sz w:val="16"/>
                <w:szCs w:val="16"/>
              </w:rPr>
              <w:t>**</w:t>
            </w:r>
            <w:r w:rsidRPr="009172B4">
              <w:rPr>
                <w:rFonts w:ascii="Aptos" w:hAnsi="Aptos" w:cs="Menlo"/>
                <w:color w:val="FFC58F"/>
                <w:sz w:val="16"/>
                <w:szCs w:val="16"/>
              </w:rPr>
              <w:t>kwargs</w:t>
            </w:r>
            <w:r w:rsidRPr="009172B4">
              <w:rPr>
                <w:rFonts w:ascii="Aptos" w:hAnsi="Aptos" w:cs="Menlo"/>
                <w:color w:val="BBDAFF"/>
                <w:sz w:val="16"/>
                <w:szCs w:val="16"/>
              </w:rPr>
              <w:t>)</w:t>
            </w:r>
          </w:p>
          <w:p w14:paraId="2BD156C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BBDAFF"/>
                <w:sz w:val="16"/>
                <w:szCs w:val="16"/>
              </w:rPr>
              <w:t>draw_pie_chart()</w:t>
            </w:r>
          </w:p>
          <w:p w14:paraId="18FA2DD7" w14:textId="77777777" w:rsidR="009172B4" w:rsidRPr="009172B4" w:rsidRDefault="009172B4" w:rsidP="009172B4">
            <w:pPr>
              <w:shd w:val="clear" w:color="auto" w:fill="002451"/>
              <w:spacing w:line="270" w:lineRule="atLeast"/>
              <w:rPr>
                <w:rFonts w:ascii="Aptos" w:hAnsi="Aptos" w:cs="Menlo"/>
                <w:color w:val="FFFFFF"/>
                <w:sz w:val="16"/>
                <w:szCs w:val="16"/>
              </w:rPr>
            </w:pPr>
          </w:p>
          <w:p w14:paraId="50BD5105"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is_color_too_bright</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hex_color</w:t>
            </w:r>
            <w:r w:rsidRPr="009172B4">
              <w:rPr>
                <w:rFonts w:ascii="Aptos" w:hAnsi="Aptos" w:cs="Menlo"/>
                <w:color w:val="FFFFFF"/>
                <w:sz w:val="16"/>
                <w:szCs w:val="16"/>
              </w:rPr>
              <w:t xml:space="preserve">, </w:t>
            </w:r>
            <w:r w:rsidRPr="009172B4">
              <w:rPr>
                <w:rFonts w:ascii="Aptos" w:hAnsi="Aptos" w:cs="Menlo"/>
                <w:color w:val="FFC58F"/>
                <w:sz w:val="16"/>
                <w:szCs w:val="16"/>
              </w:rPr>
              <w:t>threshold</w:t>
            </w:r>
            <w:r w:rsidRPr="009172B4">
              <w:rPr>
                <w:rFonts w:ascii="Aptos" w:hAnsi="Aptos" w:cs="Menlo"/>
                <w:color w:val="99FFFF"/>
                <w:sz w:val="16"/>
                <w:szCs w:val="16"/>
              </w:rPr>
              <w:t>=</w:t>
            </w:r>
            <w:r w:rsidRPr="009172B4">
              <w:rPr>
                <w:rFonts w:ascii="Aptos" w:hAnsi="Aptos" w:cs="Menlo"/>
                <w:color w:val="FFC58F"/>
                <w:sz w:val="16"/>
                <w:szCs w:val="16"/>
              </w:rPr>
              <w:t>100</w:t>
            </w:r>
            <w:r w:rsidRPr="009172B4">
              <w:rPr>
                <w:rFonts w:ascii="Aptos" w:hAnsi="Aptos" w:cs="Menlo"/>
                <w:color w:val="FFFFFF"/>
                <w:sz w:val="16"/>
                <w:szCs w:val="16"/>
              </w:rPr>
              <w:t>):</w:t>
            </w:r>
          </w:p>
          <w:p w14:paraId="09DA0456"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99FFFF"/>
                <w:sz w:val="16"/>
                <w:szCs w:val="16"/>
              </w:rPr>
              <w:t>not</w:t>
            </w:r>
            <w:r w:rsidRPr="009172B4">
              <w:rPr>
                <w:rFonts w:ascii="Aptos" w:hAnsi="Aptos" w:cs="Menlo"/>
                <w:color w:val="FFFFFF"/>
                <w:sz w:val="16"/>
                <w:szCs w:val="16"/>
              </w:rPr>
              <w:t xml:space="preserve"> </w:t>
            </w:r>
            <w:r w:rsidRPr="009172B4">
              <w:rPr>
                <w:rFonts w:ascii="Aptos" w:hAnsi="Aptos" w:cs="Menlo"/>
                <w:color w:val="FFC58F"/>
                <w:sz w:val="16"/>
                <w:szCs w:val="16"/>
              </w:rPr>
              <w:t>hex_color</w:t>
            </w:r>
            <w:r w:rsidRPr="009172B4">
              <w:rPr>
                <w:rFonts w:ascii="Aptos" w:hAnsi="Aptos" w:cs="Menlo"/>
                <w:color w:val="FFFFFF"/>
                <w:sz w:val="16"/>
                <w:szCs w:val="16"/>
              </w:rPr>
              <w:t>.</w:t>
            </w:r>
            <w:r w:rsidRPr="009172B4">
              <w:rPr>
                <w:rFonts w:ascii="Aptos" w:hAnsi="Aptos" w:cs="Menlo"/>
                <w:color w:val="BBDAFF"/>
                <w:sz w:val="16"/>
                <w:szCs w:val="16"/>
              </w:rPr>
              <w:t>startswith(</w:t>
            </w:r>
            <w:r w:rsidRPr="009172B4">
              <w:rPr>
                <w:rFonts w:ascii="Aptos" w:hAnsi="Aptos" w:cs="Menlo"/>
                <w:color w:val="D1F1A9"/>
                <w:sz w:val="16"/>
                <w:szCs w:val="16"/>
              </w:rPr>
              <w:t>"#"</w:t>
            </w:r>
            <w:r w:rsidRPr="009172B4">
              <w:rPr>
                <w:rFonts w:ascii="Aptos" w:hAnsi="Aptos" w:cs="Menlo"/>
                <w:color w:val="BBDAFF"/>
                <w:sz w:val="16"/>
                <w:szCs w:val="16"/>
              </w:rPr>
              <w:t>)</w:t>
            </w: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False</w:t>
            </w:r>
          </w:p>
          <w:p w14:paraId="0BE510B7"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6DBEFC2B"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C58F"/>
                <w:sz w:val="16"/>
                <w:szCs w:val="16"/>
              </w:rPr>
              <w:t>hex_color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hex_color</w:t>
            </w:r>
            <w:r w:rsidRPr="009172B4">
              <w:rPr>
                <w:rFonts w:ascii="Aptos" w:hAnsi="Aptos" w:cs="Menlo"/>
                <w:color w:val="FFFFFF"/>
                <w:sz w:val="16"/>
                <w:szCs w:val="16"/>
              </w:rPr>
              <w:t>.</w:t>
            </w:r>
            <w:r w:rsidRPr="009172B4">
              <w:rPr>
                <w:rFonts w:ascii="Aptos" w:hAnsi="Aptos" w:cs="Menlo"/>
                <w:color w:val="BBDAFF"/>
                <w:sz w:val="16"/>
                <w:szCs w:val="16"/>
              </w:rPr>
              <w:t>lstrip(</w:t>
            </w:r>
            <w:r w:rsidRPr="009172B4">
              <w:rPr>
                <w:rFonts w:ascii="Aptos" w:hAnsi="Aptos" w:cs="Menlo"/>
                <w:color w:val="D1F1A9"/>
                <w:sz w:val="16"/>
                <w:szCs w:val="16"/>
              </w:rPr>
              <w:t>"#"</w:t>
            </w:r>
            <w:r w:rsidRPr="009172B4">
              <w:rPr>
                <w:rFonts w:ascii="Aptos" w:hAnsi="Aptos" w:cs="Menlo"/>
                <w:color w:val="BBDAFF"/>
                <w:sz w:val="16"/>
                <w:szCs w:val="16"/>
              </w:rPr>
              <w:t>)</w:t>
            </w:r>
          </w:p>
          <w:p w14:paraId="52DCE69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r</w:t>
            </w:r>
            <w:r w:rsidRPr="009172B4">
              <w:rPr>
                <w:rFonts w:ascii="Aptos" w:hAnsi="Aptos" w:cs="Menlo"/>
                <w:color w:val="FFFFFF"/>
                <w:sz w:val="16"/>
                <w:szCs w:val="16"/>
              </w:rPr>
              <w:t xml:space="preserve">, </w:t>
            </w:r>
            <w:r w:rsidRPr="009172B4">
              <w:rPr>
                <w:rFonts w:ascii="Aptos" w:hAnsi="Aptos" w:cs="Menlo"/>
                <w:color w:val="FF9DA4"/>
                <w:sz w:val="16"/>
                <w:szCs w:val="16"/>
              </w:rPr>
              <w:t>g</w:t>
            </w:r>
            <w:r w:rsidRPr="009172B4">
              <w:rPr>
                <w:rFonts w:ascii="Aptos" w:hAnsi="Aptos" w:cs="Menlo"/>
                <w:color w:val="FFFFFF"/>
                <w:sz w:val="16"/>
                <w:szCs w:val="16"/>
              </w:rPr>
              <w:t xml:space="preserve">, </w:t>
            </w:r>
            <w:r w:rsidRPr="009172B4">
              <w:rPr>
                <w:rFonts w:ascii="Aptos" w:hAnsi="Aptos" w:cs="Menlo"/>
                <w:color w:val="FF9DA4"/>
                <w:sz w:val="16"/>
                <w:szCs w:val="16"/>
              </w:rPr>
              <w:t>b</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EEAD"/>
                <w:sz w:val="16"/>
                <w:szCs w:val="16"/>
              </w:rPr>
              <w:t>tuple</w:t>
            </w:r>
            <w:r w:rsidRPr="009172B4">
              <w:rPr>
                <w:rFonts w:ascii="Aptos" w:hAnsi="Aptos" w:cs="Menlo"/>
                <w:color w:val="BBDAFF"/>
                <w:sz w:val="16"/>
                <w:szCs w:val="16"/>
              </w:rPr>
              <w:t>(</w:t>
            </w:r>
            <w:r w:rsidRPr="009172B4">
              <w:rPr>
                <w:rFonts w:ascii="Aptos" w:hAnsi="Aptos" w:cs="Menlo"/>
                <w:color w:val="FFEEAD"/>
                <w:sz w:val="16"/>
                <w:szCs w:val="16"/>
              </w:rPr>
              <w:t>int</w:t>
            </w:r>
            <w:r w:rsidRPr="009172B4">
              <w:rPr>
                <w:rFonts w:ascii="Aptos" w:hAnsi="Aptos" w:cs="Menlo"/>
                <w:color w:val="BBDAFF"/>
                <w:sz w:val="16"/>
                <w:szCs w:val="16"/>
              </w:rPr>
              <w:t>(</w:t>
            </w:r>
            <w:r w:rsidRPr="009172B4">
              <w:rPr>
                <w:rFonts w:ascii="Aptos" w:hAnsi="Aptos" w:cs="Menlo"/>
                <w:color w:val="FFC58F"/>
                <w:sz w:val="16"/>
                <w:szCs w:val="16"/>
              </w:rPr>
              <w:t>hex_color</w:t>
            </w:r>
            <w:r w:rsidRPr="009172B4">
              <w:rPr>
                <w:rFonts w:ascii="Aptos" w:hAnsi="Aptos" w:cs="Menlo"/>
                <w:color w:val="BBDAFF"/>
                <w:sz w:val="16"/>
                <w:szCs w:val="16"/>
              </w:rPr>
              <w:t>[</w:t>
            </w:r>
            <w:r w:rsidRPr="009172B4">
              <w:rPr>
                <w:rFonts w:ascii="Aptos" w:hAnsi="Aptos" w:cs="Menlo"/>
                <w:color w:val="FF9DA4"/>
                <w:sz w:val="16"/>
                <w:szCs w:val="16"/>
              </w:rPr>
              <w:t>i</w:t>
            </w:r>
            <w:r w:rsidRPr="009172B4">
              <w:rPr>
                <w:rFonts w:ascii="Aptos" w:hAnsi="Aptos" w:cs="Menlo"/>
                <w:color w:val="BBDAFF"/>
                <w:sz w:val="16"/>
                <w:szCs w:val="16"/>
              </w:rPr>
              <w:t>:</w:t>
            </w:r>
            <w:r w:rsidRPr="009172B4">
              <w:rPr>
                <w:rFonts w:ascii="Aptos" w:hAnsi="Aptos" w:cs="Menlo"/>
                <w:color w:val="FF9DA4"/>
                <w:sz w:val="16"/>
                <w:szCs w:val="16"/>
              </w:rPr>
              <w:t>i</w:t>
            </w:r>
            <w:r w:rsidRPr="009172B4">
              <w:rPr>
                <w:rFonts w:ascii="Aptos" w:hAnsi="Aptos" w:cs="Menlo"/>
                <w:color w:val="99FFFF"/>
                <w:sz w:val="16"/>
                <w:szCs w:val="16"/>
              </w:rPr>
              <w:t>+</w:t>
            </w:r>
            <w:r w:rsidRPr="009172B4">
              <w:rPr>
                <w:rFonts w:ascii="Aptos" w:hAnsi="Aptos" w:cs="Menlo"/>
                <w:color w:val="FFC58F"/>
                <w:sz w:val="16"/>
                <w:szCs w:val="16"/>
              </w:rPr>
              <w:t>2</w:t>
            </w:r>
            <w:r w:rsidRPr="009172B4">
              <w:rPr>
                <w:rFonts w:ascii="Aptos" w:hAnsi="Aptos" w:cs="Menlo"/>
                <w:color w:val="BBDAFF"/>
                <w:sz w:val="16"/>
                <w:szCs w:val="16"/>
              </w:rPr>
              <w:t xml:space="preserve">], </w:t>
            </w:r>
            <w:r w:rsidRPr="009172B4">
              <w:rPr>
                <w:rFonts w:ascii="Aptos" w:hAnsi="Aptos" w:cs="Menlo"/>
                <w:color w:val="FFC58F"/>
                <w:sz w:val="16"/>
                <w:szCs w:val="16"/>
              </w:rPr>
              <w:t>16</w:t>
            </w:r>
            <w:r w:rsidRPr="009172B4">
              <w:rPr>
                <w:rFonts w:ascii="Aptos" w:hAnsi="Aptos" w:cs="Menlo"/>
                <w:color w:val="BBDAFF"/>
                <w:sz w:val="16"/>
                <w:szCs w:val="16"/>
              </w:rPr>
              <w:t xml:space="preserve">) </w:t>
            </w:r>
            <w:r w:rsidRPr="009172B4">
              <w:rPr>
                <w:rFonts w:ascii="Aptos" w:hAnsi="Aptos" w:cs="Menlo"/>
                <w:color w:val="EBBBFF"/>
                <w:sz w:val="16"/>
                <w:szCs w:val="16"/>
              </w:rPr>
              <w:t>for</w:t>
            </w:r>
            <w:r w:rsidRPr="009172B4">
              <w:rPr>
                <w:rFonts w:ascii="Aptos" w:hAnsi="Aptos" w:cs="Menlo"/>
                <w:color w:val="BBDAFF"/>
                <w:sz w:val="16"/>
                <w:szCs w:val="16"/>
              </w:rPr>
              <w:t xml:space="preserve"> </w:t>
            </w:r>
            <w:r w:rsidRPr="009172B4">
              <w:rPr>
                <w:rFonts w:ascii="Aptos" w:hAnsi="Aptos" w:cs="Menlo"/>
                <w:color w:val="FF9DA4"/>
                <w:sz w:val="16"/>
                <w:szCs w:val="16"/>
              </w:rPr>
              <w:t>i</w:t>
            </w:r>
            <w:r w:rsidRPr="009172B4">
              <w:rPr>
                <w:rFonts w:ascii="Aptos" w:hAnsi="Aptos" w:cs="Menlo"/>
                <w:color w:val="BBDAFF"/>
                <w:sz w:val="16"/>
                <w:szCs w:val="16"/>
              </w:rPr>
              <w:t xml:space="preserve"> </w:t>
            </w:r>
            <w:r w:rsidRPr="009172B4">
              <w:rPr>
                <w:rFonts w:ascii="Aptos" w:hAnsi="Aptos" w:cs="Menlo"/>
                <w:color w:val="EBBBFF"/>
                <w:sz w:val="16"/>
                <w:szCs w:val="16"/>
              </w:rPr>
              <w:t>in</w:t>
            </w:r>
            <w:r w:rsidRPr="009172B4">
              <w:rPr>
                <w:rFonts w:ascii="Aptos" w:hAnsi="Aptos" w:cs="Menlo"/>
                <w:color w:val="BBDAFF"/>
                <w:sz w:val="16"/>
                <w:szCs w:val="16"/>
              </w:rPr>
              <w:t xml:space="preserve"> (</w:t>
            </w:r>
            <w:r w:rsidRPr="009172B4">
              <w:rPr>
                <w:rFonts w:ascii="Aptos" w:hAnsi="Aptos" w:cs="Menlo"/>
                <w:color w:val="FFC58F"/>
                <w:sz w:val="16"/>
                <w:szCs w:val="16"/>
              </w:rPr>
              <w:t>0</w:t>
            </w:r>
            <w:r w:rsidRPr="009172B4">
              <w:rPr>
                <w:rFonts w:ascii="Aptos" w:hAnsi="Aptos" w:cs="Menlo"/>
                <w:color w:val="BBDAFF"/>
                <w:sz w:val="16"/>
                <w:szCs w:val="16"/>
              </w:rPr>
              <w:t xml:space="preserve">, </w:t>
            </w:r>
            <w:r w:rsidRPr="009172B4">
              <w:rPr>
                <w:rFonts w:ascii="Aptos" w:hAnsi="Aptos" w:cs="Menlo"/>
                <w:color w:val="FFC58F"/>
                <w:sz w:val="16"/>
                <w:szCs w:val="16"/>
              </w:rPr>
              <w:t>2</w:t>
            </w:r>
            <w:r w:rsidRPr="009172B4">
              <w:rPr>
                <w:rFonts w:ascii="Aptos" w:hAnsi="Aptos" w:cs="Menlo"/>
                <w:color w:val="BBDAFF"/>
                <w:sz w:val="16"/>
                <w:szCs w:val="16"/>
              </w:rPr>
              <w:t xml:space="preserve">, </w:t>
            </w:r>
            <w:r w:rsidRPr="009172B4">
              <w:rPr>
                <w:rFonts w:ascii="Aptos" w:hAnsi="Aptos" w:cs="Menlo"/>
                <w:color w:val="FFC58F"/>
                <w:sz w:val="16"/>
                <w:szCs w:val="16"/>
              </w:rPr>
              <w:t>4</w:t>
            </w:r>
            <w:r w:rsidRPr="009172B4">
              <w:rPr>
                <w:rFonts w:ascii="Aptos" w:hAnsi="Aptos" w:cs="Menlo"/>
                <w:color w:val="BBDAFF"/>
                <w:sz w:val="16"/>
                <w:szCs w:val="16"/>
              </w:rPr>
              <w:t>))</w:t>
            </w:r>
          </w:p>
          <w:p w14:paraId="7F87417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FF9DA4"/>
                <w:sz w:val="16"/>
                <w:szCs w:val="16"/>
              </w:rPr>
              <w:t>total</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r</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g</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9DA4"/>
                <w:sz w:val="16"/>
                <w:szCs w:val="16"/>
              </w:rPr>
              <w:t>b</w:t>
            </w:r>
            <w:r w:rsidRPr="009172B4">
              <w:rPr>
                <w:rFonts w:ascii="Aptos" w:hAnsi="Aptos" w:cs="Menlo"/>
                <w:color w:val="FFFFFF"/>
                <w:sz w:val="16"/>
                <w:szCs w:val="16"/>
              </w:rPr>
              <w:t xml:space="preserve">) </w:t>
            </w:r>
            <w:r w:rsidRPr="009172B4">
              <w:rPr>
                <w:rFonts w:ascii="Aptos" w:hAnsi="Aptos" w:cs="Menlo"/>
                <w:color w:val="99FFFF"/>
                <w:sz w:val="16"/>
                <w:szCs w:val="16"/>
              </w:rPr>
              <w:t>/</w:t>
            </w:r>
            <w:r w:rsidRPr="009172B4">
              <w:rPr>
                <w:rFonts w:ascii="Aptos" w:hAnsi="Aptos" w:cs="Menlo"/>
                <w:color w:val="FFFFFF"/>
                <w:sz w:val="16"/>
                <w:szCs w:val="16"/>
              </w:rPr>
              <w:t xml:space="preserve"> </w:t>
            </w:r>
            <w:r w:rsidRPr="009172B4">
              <w:rPr>
                <w:rFonts w:ascii="Aptos" w:hAnsi="Aptos" w:cs="Menlo"/>
                <w:color w:val="FFC58F"/>
                <w:sz w:val="16"/>
                <w:szCs w:val="16"/>
              </w:rPr>
              <w:t>3</w:t>
            </w:r>
          </w:p>
          <w:p w14:paraId="02E84450"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p>
          <w:p w14:paraId="239153C2"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True</w:t>
            </w: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9DA4"/>
                <w:sz w:val="16"/>
                <w:szCs w:val="16"/>
              </w:rPr>
              <w:t>total</w:t>
            </w:r>
            <w:r w:rsidRPr="009172B4">
              <w:rPr>
                <w:rFonts w:ascii="Aptos" w:hAnsi="Aptos" w:cs="Menlo"/>
                <w:color w:val="FFFFFF"/>
                <w:sz w:val="16"/>
                <w:szCs w:val="16"/>
              </w:rPr>
              <w:t xml:space="preserve"> </w:t>
            </w:r>
            <w:r w:rsidRPr="009172B4">
              <w:rPr>
                <w:rFonts w:ascii="Aptos" w:hAnsi="Aptos" w:cs="Menlo"/>
                <w:color w:val="99FFFF"/>
                <w:sz w:val="16"/>
                <w:szCs w:val="16"/>
              </w:rPr>
              <w:t>&gt;</w:t>
            </w:r>
            <w:r w:rsidRPr="009172B4">
              <w:rPr>
                <w:rFonts w:ascii="Aptos" w:hAnsi="Aptos" w:cs="Menlo"/>
                <w:color w:val="FFFFFF"/>
                <w:sz w:val="16"/>
                <w:szCs w:val="16"/>
              </w:rPr>
              <w:t xml:space="preserve"> </w:t>
            </w:r>
            <w:r w:rsidRPr="009172B4">
              <w:rPr>
                <w:rFonts w:ascii="Aptos" w:hAnsi="Aptos" w:cs="Menlo"/>
                <w:color w:val="FFC58F"/>
                <w:sz w:val="16"/>
                <w:szCs w:val="16"/>
              </w:rPr>
              <w:t>threshold</w:t>
            </w:r>
            <w:r w:rsidRPr="009172B4">
              <w:rPr>
                <w:rFonts w:ascii="Aptos" w:hAnsi="Aptos" w:cs="Menlo"/>
                <w:color w:val="FFFFFF"/>
                <w:sz w:val="16"/>
                <w:szCs w:val="16"/>
              </w:rPr>
              <w:t xml:space="preserve"> </w:t>
            </w:r>
            <w:r w:rsidRPr="009172B4">
              <w:rPr>
                <w:rFonts w:ascii="Aptos" w:hAnsi="Aptos" w:cs="Menlo"/>
                <w:color w:val="EBBBFF"/>
                <w:sz w:val="16"/>
                <w:szCs w:val="16"/>
              </w:rPr>
              <w:t>else</w:t>
            </w:r>
            <w:r w:rsidRPr="009172B4">
              <w:rPr>
                <w:rFonts w:ascii="Aptos" w:hAnsi="Aptos" w:cs="Menlo"/>
                <w:color w:val="FFFFFF"/>
                <w:sz w:val="16"/>
                <w:szCs w:val="16"/>
              </w:rPr>
              <w:t xml:space="preserve"> </w:t>
            </w:r>
            <w:r w:rsidRPr="009172B4">
              <w:rPr>
                <w:rFonts w:ascii="Aptos" w:hAnsi="Aptos" w:cs="Menlo"/>
                <w:color w:val="FFC58F"/>
                <w:sz w:val="16"/>
                <w:szCs w:val="16"/>
              </w:rPr>
              <w:t>False</w:t>
            </w:r>
          </w:p>
          <w:p w14:paraId="1946F0C7" w14:textId="77777777" w:rsidR="009172B4" w:rsidRPr="009172B4" w:rsidRDefault="009172B4" w:rsidP="009172B4">
            <w:pPr>
              <w:shd w:val="clear" w:color="auto" w:fill="002451"/>
              <w:spacing w:line="270" w:lineRule="atLeast"/>
              <w:rPr>
                <w:rFonts w:ascii="Aptos" w:hAnsi="Aptos" w:cs="Menlo"/>
                <w:color w:val="FFFFFF"/>
                <w:sz w:val="16"/>
                <w:szCs w:val="16"/>
              </w:rPr>
            </w:pPr>
          </w:p>
          <w:p w14:paraId="518FCEB8"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def</w:t>
            </w:r>
            <w:r w:rsidRPr="009172B4">
              <w:rPr>
                <w:rFonts w:ascii="Aptos" w:hAnsi="Aptos" w:cs="Menlo"/>
                <w:color w:val="FFFFFF"/>
                <w:sz w:val="16"/>
                <w:szCs w:val="16"/>
              </w:rPr>
              <w:t xml:space="preserve"> </w:t>
            </w:r>
            <w:r w:rsidRPr="009172B4">
              <w:rPr>
                <w:rFonts w:ascii="Aptos" w:hAnsi="Aptos" w:cs="Menlo"/>
                <w:color w:val="BBDAFF"/>
                <w:sz w:val="16"/>
                <w:szCs w:val="16"/>
              </w:rPr>
              <w:t>get</w:t>
            </w:r>
            <w:r w:rsidRPr="009172B4">
              <w:rPr>
                <w:rFonts w:ascii="Aptos" w:hAnsi="Aptos" w:cs="Menlo"/>
                <w:color w:val="FFFFFF"/>
                <w:sz w:val="16"/>
                <w:szCs w:val="16"/>
              </w:rPr>
              <w:t>(</w:t>
            </w:r>
            <w:r w:rsidRPr="009172B4">
              <w:rPr>
                <w:rFonts w:ascii="Aptos" w:hAnsi="Aptos" w:cs="Menlo"/>
                <w:color w:val="FFC58F"/>
                <w:sz w:val="16"/>
                <w:szCs w:val="16"/>
              </w:rPr>
              <w:t>self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99FFFF"/>
                <w:sz w:val="16"/>
                <w:szCs w:val="16"/>
              </w:rPr>
              <w:t>=</w:t>
            </w:r>
            <w:r w:rsidRPr="009172B4">
              <w:rPr>
                <w:rFonts w:ascii="Aptos" w:hAnsi="Aptos" w:cs="Menlo"/>
                <w:color w:val="FFC58F"/>
                <w:sz w:val="16"/>
                <w:szCs w:val="16"/>
              </w:rPr>
              <w:t>None</w:t>
            </w:r>
            <w:r w:rsidRPr="009172B4">
              <w:rPr>
                <w:rFonts w:ascii="Aptos" w:hAnsi="Aptos" w:cs="Menlo"/>
                <w:color w:val="FFFFFF"/>
                <w:sz w:val="16"/>
                <w:szCs w:val="16"/>
              </w:rPr>
              <w:t>):</w:t>
            </w:r>
          </w:p>
          <w:p w14:paraId="14FA4D2D"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if</w:t>
            </w:r>
            <w:r w:rsidRPr="009172B4">
              <w:rPr>
                <w:rFonts w:ascii="Aptos" w:hAnsi="Aptos" w:cs="Menlo"/>
                <w:color w:val="FFFFFF"/>
                <w:sz w:val="16"/>
                <w:szCs w:val="16"/>
              </w:rPr>
              <w:t xml:space="preserve"> </w:t>
            </w:r>
            <w:r w:rsidRPr="009172B4">
              <w:rPr>
                <w:rFonts w:ascii="Aptos" w:hAnsi="Aptos" w:cs="Menlo"/>
                <w:color w:val="FFC58F"/>
                <w:sz w:val="16"/>
                <w:szCs w:val="16"/>
              </w:rPr>
              <w:t>tag</w:t>
            </w:r>
            <w:r w:rsidRPr="009172B4">
              <w:rPr>
                <w:rFonts w:ascii="Aptos" w:hAnsi="Aptos" w:cs="Menlo"/>
                <w:color w:val="FFFFFF"/>
                <w:sz w:val="16"/>
                <w:szCs w:val="16"/>
              </w:rPr>
              <w:t>:</w:t>
            </w:r>
          </w:p>
          <w:p w14:paraId="616F7324" w14:textId="77777777" w:rsidR="009172B4" w:rsidRPr="009172B4" w:rsidRDefault="009172B4" w:rsidP="009172B4">
            <w:pPr>
              <w:shd w:val="clear" w:color="auto" w:fill="002451"/>
              <w:spacing w:line="270" w:lineRule="atLeast"/>
              <w:rPr>
                <w:rFonts w:ascii="Aptos" w:hAnsi="Aptos" w:cs="Menlo"/>
                <w:color w:val="FFFFFF"/>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r w:rsidRPr="009172B4">
              <w:rPr>
                <w:rFonts w:ascii="Aptos" w:hAnsi="Aptos" w:cs="Menlo"/>
                <w:color w:val="FFFFFF"/>
                <w:sz w:val="16"/>
                <w:szCs w:val="16"/>
              </w:rPr>
              <w:t>[</w:t>
            </w:r>
            <w:r w:rsidRPr="009172B4">
              <w:rPr>
                <w:rFonts w:ascii="Aptos" w:hAnsi="Aptos" w:cs="Menlo"/>
                <w:color w:val="FFC58F"/>
                <w:sz w:val="16"/>
                <w:szCs w:val="16"/>
              </w:rPr>
              <w:t>tag</w:t>
            </w:r>
            <w:r w:rsidRPr="009172B4">
              <w:rPr>
                <w:rFonts w:ascii="Aptos" w:hAnsi="Aptos" w:cs="Menlo"/>
                <w:color w:val="FFFFFF"/>
                <w:sz w:val="16"/>
                <w:szCs w:val="16"/>
              </w:rPr>
              <w:t>]</w:t>
            </w:r>
          </w:p>
          <w:p w14:paraId="352EF429" w14:textId="77777777" w:rsidR="00327478" w:rsidRDefault="009172B4" w:rsidP="009172B4">
            <w:pPr>
              <w:shd w:val="clear" w:color="auto" w:fill="002451"/>
              <w:spacing w:line="270" w:lineRule="atLeast"/>
              <w:rPr>
                <w:rFonts w:ascii="Aptos" w:hAnsi="Aptos" w:cs="Menlo"/>
                <w:color w:val="FF9DA4"/>
                <w:sz w:val="16"/>
                <w:szCs w:val="16"/>
              </w:rPr>
            </w:pPr>
            <w:r w:rsidRPr="009172B4">
              <w:rPr>
                <w:rFonts w:ascii="Aptos" w:hAnsi="Aptos" w:cs="Menlo"/>
                <w:color w:val="FFFFFF"/>
                <w:sz w:val="16"/>
                <w:szCs w:val="16"/>
              </w:rPr>
              <w:t xml:space="preserve">        </w:t>
            </w:r>
            <w:r w:rsidRPr="009172B4">
              <w:rPr>
                <w:rFonts w:ascii="Aptos" w:hAnsi="Aptos" w:cs="Menlo"/>
                <w:color w:val="EBBBFF"/>
                <w:sz w:val="16"/>
                <w:szCs w:val="16"/>
              </w:rPr>
              <w:t>return</w:t>
            </w:r>
            <w:r w:rsidRPr="009172B4">
              <w:rPr>
                <w:rFonts w:ascii="Aptos" w:hAnsi="Aptos" w:cs="Menlo"/>
                <w:color w:val="FFFFFF"/>
                <w:sz w:val="16"/>
                <w:szCs w:val="16"/>
              </w:rPr>
              <w:t xml:space="preserve"> </w:t>
            </w:r>
            <w:r w:rsidRPr="009172B4">
              <w:rPr>
                <w:rFonts w:ascii="Aptos" w:hAnsi="Aptos" w:cs="Menlo"/>
                <w:color w:val="FFC58F"/>
                <w:sz w:val="16"/>
                <w:szCs w:val="16"/>
              </w:rPr>
              <w:t>self</w:t>
            </w:r>
            <w:r w:rsidRPr="009172B4">
              <w:rPr>
                <w:rFonts w:ascii="Aptos" w:hAnsi="Aptos" w:cs="Menlo"/>
                <w:color w:val="FFFFFF"/>
                <w:sz w:val="16"/>
                <w:szCs w:val="16"/>
              </w:rPr>
              <w:t>.</w:t>
            </w:r>
            <w:r w:rsidRPr="009172B4">
              <w:rPr>
                <w:rFonts w:ascii="Aptos" w:hAnsi="Aptos" w:cs="Menlo"/>
                <w:color w:val="FF9DA4"/>
                <w:sz w:val="16"/>
                <w:szCs w:val="16"/>
              </w:rPr>
              <w:t>values</w:t>
            </w:r>
          </w:p>
          <w:p w14:paraId="113444A9" w14:textId="4E958B72" w:rsidR="009172B4" w:rsidRPr="009172B4" w:rsidRDefault="009172B4" w:rsidP="009172B4">
            <w:pPr>
              <w:shd w:val="clear" w:color="auto" w:fill="002451"/>
              <w:spacing w:line="270" w:lineRule="atLeast"/>
              <w:rPr>
                <w:rFonts w:ascii="Aptos" w:hAnsi="Aptos" w:cs="Menlo"/>
                <w:color w:val="FFFFFF"/>
                <w:sz w:val="16"/>
                <w:szCs w:val="16"/>
              </w:rPr>
            </w:pPr>
          </w:p>
        </w:tc>
      </w:tr>
    </w:tbl>
    <w:p w14:paraId="0632E4E0" w14:textId="77777777" w:rsidR="00786F81" w:rsidRDefault="00786F81"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694"/>
        <w:gridCol w:w="3402"/>
      </w:tblGrid>
      <w:tr w:rsidR="001C48B1" w:rsidRPr="005E792C" w14:paraId="654D0338" w14:textId="77777777" w:rsidTr="001E4B48">
        <w:tc>
          <w:tcPr>
            <w:tcW w:w="4678" w:type="dxa"/>
            <w:shd w:val="clear" w:color="auto" w:fill="BFBFBF" w:themeFill="background1" w:themeFillShade="BF"/>
          </w:tcPr>
          <w:p w14:paraId="2581DB7D" w14:textId="5EB430B6" w:rsidR="00566598" w:rsidRPr="005E792C" w:rsidRDefault="00566598" w:rsidP="008B065F">
            <w:pPr>
              <w:rPr>
                <w:rFonts w:asciiTheme="minorHAnsi" w:hAnsiTheme="minorHAnsi"/>
                <w:sz w:val="18"/>
                <w:szCs w:val="18"/>
              </w:rPr>
            </w:pPr>
            <w:bookmarkStart w:id="90" w:name="popUpWindow"/>
            <w:r>
              <w:rPr>
                <w:rFonts w:asciiTheme="minorHAnsi" w:hAnsiTheme="minorHAnsi"/>
                <w:sz w:val="18"/>
                <w:szCs w:val="18"/>
              </w:rPr>
              <w:t>popUpWindow</w:t>
            </w:r>
            <w:bookmarkEnd w:id="90"/>
            <w:r w:rsidRPr="005E792C">
              <w:rPr>
                <w:rFonts w:asciiTheme="minorHAnsi" w:hAnsiTheme="minorHAnsi"/>
                <w:sz w:val="18"/>
                <w:szCs w:val="18"/>
              </w:rPr>
              <w:t>.py –</w:t>
            </w:r>
            <w:r w:rsidR="00C46DEB">
              <w:rPr>
                <w:rFonts w:asciiTheme="minorHAnsi" w:hAnsiTheme="minorHAnsi"/>
                <w:sz w:val="18"/>
                <w:szCs w:val="18"/>
              </w:rPr>
              <w:t xml:space="preserve"> </w:t>
            </w:r>
            <w:r w:rsidR="0077514F">
              <w:rPr>
                <w:rFonts w:asciiTheme="minorHAnsi" w:hAnsiTheme="minorHAnsi"/>
                <w:sz w:val="18"/>
                <w:szCs w:val="18"/>
              </w:rPr>
              <w:t>popUpWindow UI &amp; functionality</w:t>
            </w:r>
          </w:p>
        </w:tc>
        <w:tc>
          <w:tcPr>
            <w:tcW w:w="2694" w:type="dxa"/>
            <w:shd w:val="clear" w:color="auto" w:fill="BFBFBF" w:themeFill="background1" w:themeFillShade="BF"/>
          </w:tcPr>
          <w:p w14:paraId="01CE0768" w14:textId="5457AB3E" w:rsidR="00566598" w:rsidRPr="00901B4A" w:rsidRDefault="00566598" w:rsidP="008B065F">
            <w:pPr>
              <w:rPr>
                <w:rFonts w:asciiTheme="minorHAnsi" w:hAnsiTheme="minorHAnsi"/>
                <w:b/>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901B4A">
              <w:rPr>
                <w:rFonts w:asciiTheme="minorHAnsi" w:hAnsiTheme="minorHAnsi"/>
                <w:b/>
                <w:bCs/>
                <w:sz w:val="18"/>
                <w:szCs w:val="18"/>
              </w:rPr>
              <w:t>S1A, S2A</w:t>
            </w:r>
          </w:p>
        </w:tc>
        <w:tc>
          <w:tcPr>
            <w:tcW w:w="3402" w:type="dxa"/>
            <w:shd w:val="clear" w:color="auto" w:fill="BFBFBF" w:themeFill="background1" w:themeFillShade="BF"/>
          </w:tcPr>
          <w:p w14:paraId="57FECEB6" w14:textId="77777777" w:rsidR="00566598" w:rsidRPr="005E792C" w:rsidRDefault="00566598" w:rsidP="008B065F">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77514F" w:rsidRPr="005C0060" w14:paraId="204368B2" w14:textId="77777777" w:rsidTr="0077514F">
        <w:tc>
          <w:tcPr>
            <w:tcW w:w="10774" w:type="dxa"/>
            <w:gridSpan w:val="3"/>
            <w:shd w:val="clear" w:color="auto" w:fill="auto"/>
          </w:tcPr>
          <w:p w14:paraId="224E8296"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EBBBFF"/>
                <w:sz w:val="16"/>
                <w:szCs w:val="16"/>
              </w:rPr>
              <w:t>import</w:t>
            </w:r>
            <w:r w:rsidRPr="005C0060">
              <w:rPr>
                <w:rFonts w:ascii="Aptos" w:hAnsi="Aptos" w:cs="Menlo"/>
                <w:color w:val="FFFFFF"/>
                <w:sz w:val="16"/>
                <w:szCs w:val="16"/>
              </w:rPr>
              <w:t xml:space="preserve"> </w:t>
            </w:r>
            <w:r w:rsidRPr="005C0060">
              <w:rPr>
                <w:rFonts w:ascii="Aptos" w:hAnsi="Aptos" w:cs="Menlo"/>
                <w:color w:val="FFEEAD"/>
                <w:sz w:val="16"/>
                <w:szCs w:val="16"/>
              </w:rPr>
              <w:t>customtkinter</w:t>
            </w:r>
          </w:p>
          <w:p w14:paraId="38F46F76"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EBBBFF"/>
                <w:sz w:val="16"/>
                <w:szCs w:val="16"/>
              </w:rPr>
              <w:t>import</w:t>
            </w:r>
            <w:r w:rsidRPr="005C0060">
              <w:rPr>
                <w:rFonts w:ascii="Aptos" w:hAnsi="Aptos" w:cs="Menlo"/>
                <w:color w:val="FFFFFF"/>
                <w:sz w:val="16"/>
                <w:szCs w:val="16"/>
              </w:rPr>
              <w:t xml:space="preserve"> </w:t>
            </w:r>
            <w:r w:rsidRPr="005C0060">
              <w:rPr>
                <w:rFonts w:ascii="Aptos" w:hAnsi="Aptos" w:cs="Menlo"/>
                <w:color w:val="FFEEAD"/>
                <w:sz w:val="16"/>
                <w:szCs w:val="16"/>
              </w:rPr>
              <w:t>tkinter</w:t>
            </w:r>
          </w:p>
          <w:p w14:paraId="1464D9D6" w14:textId="77777777" w:rsidR="00B33EBD" w:rsidRPr="005C0060" w:rsidRDefault="00B33EBD" w:rsidP="00B33EBD">
            <w:pPr>
              <w:shd w:val="clear" w:color="auto" w:fill="002451"/>
              <w:spacing w:line="270" w:lineRule="atLeast"/>
              <w:rPr>
                <w:rFonts w:ascii="Aptos" w:hAnsi="Aptos" w:cs="Menlo"/>
                <w:color w:val="FFFFFF"/>
                <w:sz w:val="16"/>
                <w:szCs w:val="16"/>
              </w:rPr>
            </w:pPr>
          </w:p>
          <w:p w14:paraId="7C05A3A8"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EBBBFF"/>
                <w:sz w:val="16"/>
                <w:szCs w:val="16"/>
              </w:rPr>
              <w:t>from</w:t>
            </w:r>
            <w:r w:rsidRPr="005C0060">
              <w:rPr>
                <w:rFonts w:ascii="Aptos" w:hAnsi="Aptos" w:cs="Menlo"/>
                <w:color w:val="FFFFFF"/>
                <w:sz w:val="16"/>
                <w:szCs w:val="16"/>
              </w:rPr>
              <w:t xml:space="preserve"> </w:t>
            </w:r>
            <w:r w:rsidRPr="005C0060">
              <w:rPr>
                <w:rFonts w:ascii="Aptos" w:hAnsi="Aptos" w:cs="Menlo"/>
                <w:color w:val="FFEEAD"/>
                <w:sz w:val="16"/>
                <w:szCs w:val="16"/>
              </w:rPr>
              <w:t>processes</w:t>
            </w:r>
            <w:r w:rsidRPr="005C0060">
              <w:rPr>
                <w:rFonts w:ascii="Aptos" w:hAnsi="Aptos" w:cs="Menlo"/>
                <w:color w:val="FFFFFF"/>
                <w:sz w:val="16"/>
                <w:szCs w:val="16"/>
              </w:rPr>
              <w:t>.</w:t>
            </w:r>
            <w:r w:rsidRPr="005C0060">
              <w:rPr>
                <w:rFonts w:ascii="Aptos" w:hAnsi="Aptos" w:cs="Menlo"/>
                <w:color w:val="FFEEAD"/>
                <w:sz w:val="16"/>
                <w:szCs w:val="16"/>
              </w:rPr>
              <w:t>windowSuperClass</w:t>
            </w:r>
            <w:r w:rsidRPr="005C0060">
              <w:rPr>
                <w:rFonts w:ascii="Aptos" w:hAnsi="Aptos" w:cs="Menlo"/>
                <w:color w:val="FFFFFF"/>
                <w:sz w:val="16"/>
                <w:szCs w:val="16"/>
              </w:rPr>
              <w:t xml:space="preserve"> </w:t>
            </w:r>
            <w:r w:rsidRPr="005C0060">
              <w:rPr>
                <w:rFonts w:ascii="Aptos" w:hAnsi="Aptos" w:cs="Menlo"/>
                <w:color w:val="EBBBFF"/>
                <w:sz w:val="16"/>
                <w:szCs w:val="16"/>
              </w:rPr>
              <w:t>import</w:t>
            </w:r>
            <w:r w:rsidRPr="005C0060">
              <w:rPr>
                <w:rFonts w:ascii="Aptos" w:hAnsi="Aptos" w:cs="Menlo"/>
                <w:color w:val="FFFFFF"/>
                <w:sz w:val="16"/>
                <w:szCs w:val="16"/>
              </w:rPr>
              <w:t xml:space="preserve"> </w:t>
            </w:r>
            <w:r w:rsidRPr="005C0060">
              <w:rPr>
                <w:rFonts w:ascii="Aptos" w:hAnsi="Aptos" w:cs="Menlo"/>
                <w:color w:val="99FFFF"/>
                <w:sz w:val="16"/>
                <w:szCs w:val="16"/>
              </w:rPr>
              <w:t>*</w:t>
            </w:r>
          </w:p>
          <w:p w14:paraId="7F6457B8" w14:textId="77777777" w:rsidR="00B33EBD" w:rsidRPr="005C0060" w:rsidRDefault="00B33EBD" w:rsidP="00B33EBD">
            <w:pPr>
              <w:shd w:val="clear" w:color="auto" w:fill="002451"/>
              <w:spacing w:line="270" w:lineRule="atLeast"/>
              <w:rPr>
                <w:rFonts w:ascii="Aptos" w:hAnsi="Aptos" w:cs="Menlo"/>
                <w:color w:val="FFFFFF"/>
                <w:sz w:val="16"/>
                <w:szCs w:val="16"/>
              </w:rPr>
            </w:pPr>
          </w:p>
          <w:p w14:paraId="47861911"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EBBBFF"/>
                <w:sz w:val="16"/>
                <w:szCs w:val="16"/>
              </w:rPr>
              <w:t>class</w:t>
            </w:r>
            <w:r w:rsidRPr="005C0060">
              <w:rPr>
                <w:rFonts w:ascii="Aptos" w:hAnsi="Aptos" w:cs="Menlo"/>
                <w:color w:val="FFFFFF"/>
                <w:sz w:val="16"/>
                <w:szCs w:val="16"/>
              </w:rPr>
              <w:t xml:space="preserve"> </w:t>
            </w:r>
            <w:r w:rsidRPr="005C0060">
              <w:rPr>
                <w:rFonts w:ascii="Aptos" w:hAnsi="Aptos" w:cs="Menlo"/>
                <w:color w:val="FFEEAD"/>
                <w:sz w:val="16"/>
                <w:szCs w:val="16"/>
              </w:rPr>
              <w:t>popUpWindow</w:t>
            </w:r>
            <w:r w:rsidRPr="005C0060">
              <w:rPr>
                <w:rFonts w:ascii="Aptos" w:hAnsi="Aptos" w:cs="Menlo"/>
                <w:color w:val="FFFFFF"/>
                <w:sz w:val="16"/>
                <w:szCs w:val="16"/>
              </w:rPr>
              <w:t>(</w:t>
            </w:r>
            <w:r w:rsidRPr="005C0060">
              <w:rPr>
                <w:rFonts w:ascii="Aptos" w:hAnsi="Aptos" w:cs="Menlo"/>
                <w:color w:val="FFEEAD"/>
                <w:sz w:val="16"/>
                <w:szCs w:val="16"/>
              </w:rPr>
              <w:t>superWindow</w:t>
            </w:r>
            <w:r w:rsidRPr="005C0060">
              <w:rPr>
                <w:rFonts w:ascii="Aptos" w:hAnsi="Aptos" w:cs="Menlo"/>
                <w:color w:val="FFFFFF"/>
                <w:sz w:val="16"/>
                <w:szCs w:val="16"/>
              </w:rPr>
              <w:t>):</w:t>
            </w:r>
          </w:p>
          <w:p w14:paraId="7E7C7850"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EBBBFF"/>
                <w:sz w:val="16"/>
                <w:szCs w:val="16"/>
              </w:rPr>
              <w:t>def</w:t>
            </w:r>
            <w:r w:rsidRPr="005C0060">
              <w:rPr>
                <w:rFonts w:ascii="Aptos" w:hAnsi="Aptos" w:cs="Menlo"/>
                <w:color w:val="FFFFFF"/>
                <w:sz w:val="16"/>
                <w:szCs w:val="16"/>
              </w:rPr>
              <w:t xml:space="preserve"> </w:t>
            </w:r>
            <w:r w:rsidRPr="005C0060">
              <w:rPr>
                <w:rFonts w:ascii="Aptos" w:hAnsi="Aptos" w:cs="Menlo"/>
                <w:color w:val="BBDAFF"/>
                <w:sz w:val="16"/>
                <w:szCs w:val="16"/>
              </w:rPr>
              <w:t>__init__</w:t>
            </w:r>
            <w:r w:rsidRPr="005C0060">
              <w:rPr>
                <w:rFonts w:ascii="Aptos" w:hAnsi="Aptos" w:cs="Menlo"/>
                <w:color w:val="FFFFFF"/>
                <w:sz w:val="16"/>
                <w:szCs w:val="16"/>
              </w:rPr>
              <w:t>(</w:t>
            </w:r>
            <w:r w:rsidRPr="005C0060">
              <w:rPr>
                <w:rFonts w:ascii="Aptos" w:hAnsi="Aptos" w:cs="Menlo"/>
                <w:color w:val="FFC58F"/>
                <w:sz w:val="16"/>
                <w:szCs w:val="16"/>
              </w:rPr>
              <w:t>self</w:t>
            </w:r>
            <w:r w:rsidRPr="005C0060">
              <w:rPr>
                <w:rFonts w:ascii="Aptos" w:hAnsi="Aptos" w:cs="Menlo"/>
                <w:color w:val="FFFFFF"/>
                <w:sz w:val="16"/>
                <w:szCs w:val="16"/>
              </w:rPr>
              <w:t xml:space="preserve">, </w:t>
            </w:r>
            <w:r w:rsidRPr="005C0060">
              <w:rPr>
                <w:rFonts w:ascii="Aptos" w:hAnsi="Aptos" w:cs="Menlo"/>
                <w:color w:val="FFC58F"/>
                <w:sz w:val="16"/>
                <w:szCs w:val="16"/>
              </w:rPr>
              <w:t>message</w:t>
            </w:r>
            <w:r w:rsidRPr="005C0060">
              <w:rPr>
                <w:rFonts w:ascii="Aptos" w:hAnsi="Aptos" w:cs="Menlo"/>
                <w:color w:val="FFFFFF"/>
                <w:sz w:val="16"/>
                <w:szCs w:val="16"/>
              </w:rPr>
              <w:t xml:space="preserve">, </w:t>
            </w:r>
            <w:r w:rsidRPr="005C0060">
              <w:rPr>
                <w:rFonts w:ascii="Aptos" w:hAnsi="Aptos" w:cs="Menlo"/>
                <w:color w:val="FFC58F"/>
                <w:sz w:val="16"/>
                <w:szCs w:val="16"/>
              </w:rPr>
              <w:t>windowName</w:t>
            </w:r>
            <w:r w:rsidRPr="005C0060">
              <w:rPr>
                <w:rFonts w:ascii="Aptos" w:hAnsi="Aptos" w:cs="Menlo"/>
                <w:color w:val="99FFFF"/>
                <w:sz w:val="16"/>
                <w:szCs w:val="16"/>
              </w:rPr>
              <w:t>=</w:t>
            </w:r>
            <w:r w:rsidRPr="005C0060">
              <w:rPr>
                <w:rFonts w:ascii="Aptos" w:hAnsi="Aptos" w:cs="Menlo"/>
                <w:color w:val="D1F1A9"/>
                <w:sz w:val="16"/>
                <w:szCs w:val="16"/>
              </w:rPr>
              <w:t>"Popup Message"</w:t>
            </w:r>
            <w:r w:rsidRPr="005C0060">
              <w:rPr>
                <w:rFonts w:ascii="Aptos" w:hAnsi="Aptos" w:cs="Menlo"/>
                <w:color w:val="FFFFFF"/>
                <w:sz w:val="16"/>
                <w:szCs w:val="16"/>
              </w:rPr>
              <w:t>):</w:t>
            </w:r>
          </w:p>
          <w:p w14:paraId="08209EC9"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message</w:t>
            </w:r>
            <w:r w:rsidRPr="005C0060">
              <w:rPr>
                <w:rFonts w:ascii="Aptos" w:hAnsi="Aptos" w:cs="Menlo"/>
                <w:color w:val="FFFFFF"/>
                <w:sz w:val="16"/>
                <w:szCs w:val="16"/>
              </w:rPr>
              <w:t xml:space="preserve"> </w:t>
            </w:r>
            <w:r w:rsidRPr="005C0060">
              <w:rPr>
                <w:rFonts w:ascii="Aptos" w:hAnsi="Aptos" w:cs="Menlo"/>
                <w:color w:val="99FFFF"/>
                <w:sz w:val="16"/>
                <w:szCs w:val="16"/>
              </w:rPr>
              <w:t>=</w:t>
            </w:r>
            <w:r w:rsidRPr="005C0060">
              <w:rPr>
                <w:rFonts w:ascii="Aptos" w:hAnsi="Aptos" w:cs="Menlo"/>
                <w:color w:val="FFFFFF"/>
                <w:sz w:val="16"/>
                <w:szCs w:val="16"/>
              </w:rPr>
              <w:t xml:space="preserve"> </w:t>
            </w:r>
            <w:r w:rsidRPr="005C0060">
              <w:rPr>
                <w:rFonts w:ascii="Aptos" w:hAnsi="Aptos" w:cs="Menlo"/>
                <w:color w:val="FFC58F"/>
                <w:sz w:val="16"/>
                <w:szCs w:val="16"/>
              </w:rPr>
              <w:t>message</w:t>
            </w:r>
          </w:p>
          <w:p w14:paraId="667832F3"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lastRenderedPageBreak/>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windowName</w:t>
            </w:r>
            <w:r w:rsidRPr="005C0060">
              <w:rPr>
                <w:rFonts w:ascii="Aptos" w:hAnsi="Aptos" w:cs="Menlo"/>
                <w:color w:val="FFFFFF"/>
                <w:sz w:val="16"/>
                <w:szCs w:val="16"/>
              </w:rPr>
              <w:t xml:space="preserve"> </w:t>
            </w:r>
            <w:r w:rsidRPr="005C0060">
              <w:rPr>
                <w:rFonts w:ascii="Aptos" w:hAnsi="Aptos" w:cs="Menlo"/>
                <w:color w:val="99FFFF"/>
                <w:sz w:val="16"/>
                <w:szCs w:val="16"/>
              </w:rPr>
              <w:t>=</w:t>
            </w:r>
            <w:r w:rsidRPr="005C0060">
              <w:rPr>
                <w:rFonts w:ascii="Aptos" w:hAnsi="Aptos" w:cs="Menlo"/>
                <w:color w:val="FFFFFF"/>
                <w:sz w:val="16"/>
                <w:szCs w:val="16"/>
              </w:rPr>
              <w:t xml:space="preserve"> </w:t>
            </w:r>
            <w:r w:rsidRPr="005C0060">
              <w:rPr>
                <w:rFonts w:ascii="Aptos" w:hAnsi="Aptos" w:cs="Menlo"/>
                <w:color w:val="FFC58F"/>
                <w:sz w:val="16"/>
                <w:szCs w:val="16"/>
              </w:rPr>
              <w:t>windowName</w:t>
            </w:r>
          </w:p>
          <w:p w14:paraId="2C477B61" w14:textId="77777777" w:rsidR="00B33EBD" w:rsidRPr="005C0060" w:rsidRDefault="00B33EBD" w:rsidP="00B33EBD">
            <w:pPr>
              <w:shd w:val="clear" w:color="auto" w:fill="002451"/>
              <w:spacing w:line="270" w:lineRule="atLeast"/>
              <w:rPr>
                <w:rFonts w:ascii="Aptos" w:hAnsi="Aptos" w:cs="Menlo"/>
                <w:color w:val="FFFFFF"/>
                <w:sz w:val="16"/>
                <w:szCs w:val="16"/>
              </w:rPr>
            </w:pPr>
          </w:p>
          <w:p w14:paraId="4D550FAE"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EBBBFF"/>
                <w:sz w:val="16"/>
                <w:szCs w:val="16"/>
              </w:rPr>
              <w:t>def</w:t>
            </w:r>
            <w:r w:rsidRPr="005C0060">
              <w:rPr>
                <w:rFonts w:ascii="Aptos" w:hAnsi="Aptos" w:cs="Menlo"/>
                <w:color w:val="FFFFFF"/>
                <w:sz w:val="16"/>
                <w:szCs w:val="16"/>
              </w:rPr>
              <w:t xml:space="preserve"> </w:t>
            </w:r>
            <w:r w:rsidRPr="005C0060">
              <w:rPr>
                <w:rFonts w:ascii="Aptos" w:hAnsi="Aptos" w:cs="Menlo"/>
                <w:color w:val="BBDAFF"/>
                <w:sz w:val="16"/>
                <w:szCs w:val="16"/>
              </w:rPr>
              <w:t>create</w:t>
            </w:r>
            <w:r w:rsidRPr="005C0060">
              <w:rPr>
                <w:rFonts w:ascii="Aptos" w:hAnsi="Aptos" w:cs="Menlo"/>
                <w:color w:val="FFFFFF"/>
                <w:sz w:val="16"/>
                <w:szCs w:val="16"/>
              </w:rPr>
              <w:t>(</w:t>
            </w:r>
            <w:r w:rsidRPr="005C0060">
              <w:rPr>
                <w:rFonts w:ascii="Aptos" w:hAnsi="Aptos" w:cs="Menlo"/>
                <w:color w:val="FFC58F"/>
                <w:sz w:val="16"/>
                <w:szCs w:val="16"/>
              </w:rPr>
              <w:t>self</w:t>
            </w:r>
            <w:r w:rsidRPr="005C0060">
              <w:rPr>
                <w:rFonts w:ascii="Aptos" w:hAnsi="Aptos" w:cs="Menlo"/>
                <w:color w:val="FFFFFF"/>
                <w:sz w:val="16"/>
                <w:szCs w:val="16"/>
              </w:rPr>
              <w:t>):</w:t>
            </w:r>
          </w:p>
          <w:p w14:paraId="53475F13"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box</w:t>
            </w:r>
            <w:r w:rsidRPr="005C0060">
              <w:rPr>
                <w:rFonts w:ascii="Aptos" w:hAnsi="Aptos" w:cs="Menlo"/>
                <w:color w:val="FFFFFF"/>
                <w:sz w:val="16"/>
                <w:szCs w:val="16"/>
              </w:rPr>
              <w:t xml:space="preserve"> </w:t>
            </w:r>
            <w:r w:rsidRPr="005C0060">
              <w:rPr>
                <w:rFonts w:ascii="Aptos" w:hAnsi="Aptos" w:cs="Menlo"/>
                <w:color w:val="99FFFF"/>
                <w:sz w:val="16"/>
                <w:szCs w:val="16"/>
              </w:rPr>
              <w:t>=</w:t>
            </w:r>
            <w:r w:rsidRPr="005C0060">
              <w:rPr>
                <w:rFonts w:ascii="Aptos" w:hAnsi="Aptos" w:cs="Menlo"/>
                <w:color w:val="FFFFFF"/>
                <w:sz w:val="16"/>
                <w:szCs w:val="16"/>
              </w:rPr>
              <w:t xml:space="preserve"> </w:t>
            </w:r>
            <w:r w:rsidRPr="005C0060">
              <w:rPr>
                <w:rFonts w:ascii="Aptos" w:hAnsi="Aptos" w:cs="Menlo"/>
                <w:color w:val="FFEEAD"/>
                <w:sz w:val="16"/>
                <w:szCs w:val="16"/>
              </w:rPr>
              <w:t>customtkinter</w:t>
            </w:r>
            <w:r w:rsidRPr="005C0060">
              <w:rPr>
                <w:rFonts w:ascii="Aptos" w:hAnsi="Aptos" w:cs="Menlo"/>
                <w:color w:val="FFFFFF"/>
                <w:sz w:val="16"/>
                <w:szCs w:val="16"/>
              </w:rPr>
              <w:t>.</w:t>
            </w:r>
            <w:r w:rsidRPr="005C0060">
              <w:rPr>
                <w:rFonts w:ascii="Aptos" w:hAnsi="Aptos" w:cs="Menlo"/>
                <w:color w:val="FFEEAD"/>
                <w:sz w:val="16"/>
                <w:szCs w:val="16"/>
              </w:rPr>
              <w:t>CTk</w:t>
            </w:r>
            <w:r w:rsidRPr="005C0060">
              <w:rPr>
                <w:rFonts w:ascii="Aptos" w:hAnsi="Aptos" w:cs="Menlo"/>
                <w:color w:val="BBDAFF"/>
                <w:sz w:val="16"/>
                <w:szCs w:val="16"/>
              </w:rPr>
              <w:t>()</w:t>
            </w:r>
          </w:p>
          <w:p w14:paraId="74174613"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box</w:t>
            </w:r>
            <w:r w:rsidRPr="005C0060">
              <w:rPr>
                <w:rFonts w:ascii="Aptos" w:hAnsi="Aptos" w:cs="Menlo"/>
                <w:color w:val="FFFFFF"/>
                <w:sz w:val="16"/>
                <w:szCs w:val="16"/>
              </w:rPr>
              <w:t>.</w:t>
            </w:r>
            <w:r w:rsidRPr="005C0060">
              <w:rPr>
                <w:rFonts w:ascii="Aptos" w:hAnsi="Aptos" w:cs="Menlo"/>
                <w:color w:val="BBDAFF"/>
                <w:sz w:val="16"/>
                <w:szCs w:val="16"/>
              </w:rPr>
              <w:t>geometry(</w:t>
            </w:r>
            <w:r w:rsidRPr="005C0060">
              <w:rPr>
                <w:rFonts w:ascii="Aptos" w:hAnsi="Aptos" w:cs="Menlo"/>
                <w:color w:val="EBBBFF"/>
                <w:sz w:val="16"/>
                <w:szCs w:val="16"/>
              </w:rPr>
              <w:t>f</w:t>
            </w:r>
            <w:r w:rsidRPr="005C0060">
              <w:rPr>
                <w:rFonts w:ascii="Aptos" w:hAnsi="Aptos" w:cs="Menlo"/>
                <w:color w:val="D1F1A9"/>
                <w:sz w:val="16"/>
                <w:szCs w:val="16"/>
              </w:rPr>
              <w:t>"</w:t>
            </w:r>
            <w:r w:rsidRPr="005C0060">
              <w:rPr>
                <w:rFonts w:ascii="Aptos" w:hAnsi="Aptos" w:cs="Menlo"/>
                <w:color w:val="FFC58F"/>
                <w:sz w:val="16"/>
                <w:szCs w:val="16"/>
              </w:rPr>
              <w:t>{310}</w:t>
            </w:r>
            <w:r w:rsidRPr="005C0060">
              <w:rPr>
                <w:rFonts w:ascii="Aptos" w:hAnsi="Aptos" w:cs="Menlo"/>
                <w:color w:val="D1F1A9"/>
                <w:sz w:val="16"/>
                <w:szCs w:val="16"/>
              </w:rPr>
              <w:t>x</w:t>
            </w:r>
            <w:r w:rsidRPr="005C0060">
              <w:rPr>
                <w:rFonts w:ascii="Aptos" w:hAnsi="Aptos" w:cs="Menlo"/>
                <w:color w:val="FFC58F"/>
                <w:sz w:val="16"/>
                <w:szCs w:val="16"/>
              </w:rPr>
              <w:t>{50}</w:t>
            </w:r>
            <w:r w:rsidRPr="005C0060">
              <w:rPr>
                <w:rFonts w:ascii="Aptos" w:hAnsi="Aptos" w:cs="Menlo"/>
                <w:color w:val="D1F1A9"/>
                <w:sz w:val="16"/>
                <w:szCs w:val="16"/>
              </w:rPr>
              <w:t>"</w:t>
            </w:r>
            <w:r w:rsidRPr="005C0060">
              <w:rPr>
                <w:rFonts w:ascii="Aptos" w:hAnsi="Aptos" w:cs="Menlo"/>
                <w:color w:val="BBDAFF"/>
                <w:sz w:val="16"/>
                <w:szCs w:val="16"/>
              </w:rPr>
              <w:t>)</w:t>
            </w:r>
          </w:p>
          <w:p w14:paraId="3BE82F81"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box</w:t>
            </w:r>
            <w:r w:rsidRPr="005C0060">
              <w:rPr>
                <w:rFonts w:ascii="Aptos" w:hAnsi="Aptos" w:cs="Menlo"/>
                <w:color w:val="FFFFFF"/>
                <w:sz w:val="16"/>
                <w:szCs w:val="16"/>
              </w:rPr>
              <w:t>.</w:t>
            </w:r>
            <w:r w:rsidRPr="005C0060">
              <w:rPr>
                <w:rFonts w:ascii="Aptos" w:hAnsi="Aptos" w:cs="Menlo"/>
                <w:color w:val="FF9DA4"/>
                <w:sz w:val="16"/>
                <w:szCs w:val="16"/>
              </w:rPr>
              <w:t>title</w:t>
            </w:r>
            <w:r w:rsidRPr="005C0060">
              <w:rPr>
                <w:rFonts w:ascii="Aptos" w:hAnsi="Aptos" w:cs="Menlo"/>
                <w:color w:val="BBDAFF"/>
                <w:sz w:val="16"/>
                <w:szCs w:val="16"/>
              </w:rPr>
              <w:t>(</w:t>
            </w:r>
            <w:r w:rsidRPr="005C0060">
              <w:rPr>
                <w:rFonts w:ascii="Aptos" w:hAnsi="Aptos" w:cs="Menlo"/>
                <w:color w:val="FFC58F"/>
                <w:sz w:val="16"/>
                <w:szCs w:val="16"/>
              </w:rPr>
              <w:t>self</w:t>
            </w:r>
            <w:r w:rsidRPr="005C0060">
              <w:rPr>
                <w:rFonts w:ascii="Aptos" w:hAnsi="Aptos" w:cs="Menlo"/>
                <w:color w:val="BBDAFF"/>
                <w:sz w:val="16"/>
                <w:szCs w:val="16"/>
              </w:rPr>
              <w:t>.</w:t>
            </w:r>
            <w:r w:rsidRPr="005C0060">
              <w:rPr>
                <w:rFonts w:ascii="Aptos" w:hAnsi="Aptos" w:cs="Menlo"/>
                <w:color w:val="FF9DA4"/>
                <w:sz w:val="16"/>
                <w:szCs w:val="16"/>
              </w:rPr>
              <w:t>windowName</w:t>
            </w:r>
            <w:r w:rsidRPr="005C0060">
              <w:rPr>
                <w:rFonts w:ascii="Aptos" w:hAnsi="Aptos" w:cs="Menlo"/>
                <w:color w:val="BBDAFF"/>
                <w:sz w:val="16"/>
                <w:szCs w:val="16"/>
              </w:rPr>
              <w:t>)</w:t>
            </w:r>
          </w:p>
          <w:p w14:paraId="55733138"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p>
          <w:p w14:paraId="3F340484"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9DA4"/>
                <w:sz w:val="16"/>
                <w:szCs w:val="16"/>
              </w:rPr>
              <w:t>frame_new</w:t>
            </w:r>
            <w:r w:rsidRPr="005C0060">
              <w:rPr>
                <w:rFonts w:ascii="Aptos" w:hAnsi="Aptos" w:cs="Menlo"/>
                <w:color w:val="FFFFFF"/>
                <w:sz w:val="16"/>
                <w:szCs w:val="16"/>
              </w:rPr>
              <w:t xml:space="preserve"> </w:t>
            </w:r>
            <w:r w:rsidRPr="005C0060">
              <w:rPr>
                <w:rFonts w:ascii="Aptos" w:hAnsi="Aptos" w:cs="Menlo"/>
                <w:color w:val="99FFFF"/>
                <w:sz w:val="16"/>
                <w:szCs w:val="16"/>
              </w:rPr>
              <w:t>=</w:t>
            </w:r>
            <w:r w:rsidRPr="005C0060">
              <w:rPr>
                <w:rFonts w:ascii="Aptos" w:hAnsi="Aptos" w:cs="Menlo"/>
                <w:color w:val="FFFFFF"/>
                <w:sz w:val="16"/>
                <w:szCs w:val="16"/>
              </w:rPr>
              <w:t xml:space="preserve"> </w:t>
            </w:r>
            <w:r w:rsidRPr="005C0060">
              <w:rPr>
                <w:rFonts w:ascii="Aptos" w:hAnsi="Aptos" w:cs="Menlo"/>
                <w:color w:val="FFEEAD"/>
                <w:sz w:val="16"/>
                <w:szCs w:val="16"/>
              </w:rPr>
              <w:t>customtkinter</w:t>
            </w:r>
            <w:r w:rsidRPr="005C0060">
              <w:rPr>
                <w:rFonts w:ascii="Aptos" w:hAnsi="Aptos" w:cs="Menlo"/>
                <w:color w:val="FFFFFF"/>
                <w:sz w:val="16"/>
                <w:szCs w:val="16"/>
              </w:rPr>
              <w:t>.</w:t>
            </w:r>
            <w:r w:rsidRPr="005C0060">
              <w:rPr>
                <w:rFonts w:ascii="Aptos" w:hAnsi="Aptos" w:cs="Menlo"/>
                <w:color w:val="FFEEAD"/>
                <w:sz w:val="16"/>
                <w:szCs w:val="16"/>
              </w:rPr>
              <w:t>CTkFrame</w:t>
            </w:r>
            <w:r w:rsidRPr="005C0060">
              <w:rPr>
                <w:rFonts w:ascii="Aptos" w:hAnsi="Aptos" w:cs="Menlo"/>
                <w:color w:val="BBDAFF"/>
                <w:sz w:val="16"/>
                <w:szCs w:val="16"/>
              </w:rPr>
              <w:t>(</w:t>
            </w:r>
            <w:r w:rsidRPr="005C0060">
              <w:rPr>
                <w:rFonts w:ascii="Aptos" w:hAnsi="Aptos" w:cs="Menlo"/>
                <w:color w:val="FFC58F"/>
                <w:sz w:val="16"/>
                <w:szCs w:val="16"/>
              </w:rPr>
              <w:t>master</w:t>
            </w:r>
            <w:r w:rsidRPr="005C0060">
              <w:rPr>
                <w:rFonts w:ascii="Aptos" w:hAnsi="Aptos" w:cs="Menlo"/>
                <w:color w:val="99FFFF"/>
                <w:sz w:val="16"/>
                <w:szCs w:val="16"/>
              </w:rPr>
              <w:t>=</w:t>
            </w:r>
            <w:r w:rsidRPr="005C0060">
              <w:rPr>
                <w:rFonts w:ascii="Aptos" w:hAnsi="Aptos" w:cs="Menlo"/>
                <w:color w:val="FFC58F"/>
                <w:sz w:val="16"/>
                <w:szCs w:val="16"/>
              </w:rPr>
              <w:t>self</w:t>
            </w:r>
            <w:r w:rsidRPr="005C0060">
              <w:rPr>
                <w:rFonts w:ascii="Aptos" w:hAnsi="Aptos" w:cs="Menlo"/>
                <w:color w:val="BBDAFF"/>
                <w:sz w:val="16"/>
                <w:szCs w:val="16"/>
              </w:rPr>
              <w:t>.</w:t>
            </w:r>
            <w:r w:rsidRPr="005C0060">
              <w:rPr>
                <w:rFonts w:ascii="Aptos" w:hAnsi="Aptos" w:cs="Menlo"/>
                <w:color w:val="FF9DA4"/>
                <w:sz w:val="16"/>
                <w:szCs w:val="16"/>
              </w:rPr>
              <w:t>box</w:t>
            </w:r>
            <w:r w:rsidRPr="005C0060">
              <w:rPr>
                <w:rFonts w:ascii="Aptos" w:hAnsi="Aptos" w:cs="Menlo"/>
                <w:color w:val="BBDAFF"/>
                <w:sz w:val="16"/>
                <w:szCs w:val="16"/>
              </w:rPr>
              <w:t>,</w:t>
            </w:r>
            <w:r w:rsidRPr="005C0060">
              <w:rPr>
                <w:rFonts w:ascii="Aptos" w:hAnsi="Aptos" w:cs="Menlo"/>
                <w:color w:val="FFC58F"/>
                <w:sz w:val="16"/>
                <w:szCs w:val="16"/>
              </w:rPr>
              <w:t>width</w:t>
            </w:r>
            <w:r w:rsidRPr="005C0060">
              <w:rPr>
                <w:rFonts w:ascii="Aptos" w:hAnsi="Aptos" w:cs="Menlo"/>
                <w:color w:val="99FFFF"/>
                <w:sz w:val="16"/>
                <w:szCs w:val="16"/>
              </w:rPr>
              <w:t>=</w:t>
            </w:r>
            <w:r w:rsidRPr="005C0060">
              <w:rPr>
                <w:rFonts w:ascii="Aptos" w:hAnsi="Aptos" w:cs="Menlo"/>
                <w:color w:val="FFC58F"/>
                <w:sz w:val="16"/>
                <w:szCs w:val="16"/>
              </w:rPr>
              <w:t>310</w:t>
            </w:r>
            <w:r w:rsidRPr="005C0060">
              <w:rPr>
                <w:rFonts w:ascii="Aptos" w:hAnsi="Aptos" w:cs="Menlo"/>
                <w:color w:val="BBDAFF"/>
                <w:sz w:val="16"/>
                <w:szCs w:val="16"/>
              </w:rPr>
              <w:t xml:space="preserve">, </w:t>
            </w:r>
            <w:r w:rsidRPr="005C0060">
              <w:rPr>
                <w:rFonts w:ascii="Aptos" w:hAnsi="Aptos" w:cs="Menlo"/>
                <w:color w:val="FFC58F"/>
                <w:sz w:val="16"/>
                <w:szCs w:val="16"/>
              </w:rPr>
              <w:t>height</w:t>
            </w:r>
            <w:r w:rsidRPr="005C0060">
              <w:rPr>
                <w:rFonts w:ascii="Aptos" w:hAnsi="Aptos" w:cs="Menlo"/>
                <w:color w:val="99FFFF"/>
                <w:sz w:val="16"/>
                <w:szCs w:val="16"/>
              </w:rPr>
              <w:t>=</w:t>
            </w:r>
            <w:r w:rsidRPr="005C0060">
              <w:rPr>
                <w:rFonts w:ascii="Aptos" w:hAnsi="Aptos" w:cs="Menlo"/>
                <w:color w:val="FFC58F"/>
                <w:sz w:val="16"/>
                <w:szCs w:val="16"/>
              </w:rPr>
              <w:t>50</w:t>
            </w:r>
            <w:r w:rsidRPr="005C0060">
              <w:rPr>
                <w:rFonts w:ascii="Aptos" w:hAnsi="Aptos" w:cs="Menlo"/>
                <w:color w:val="BBDAFF"/>
                <w:sz w:val="16"/>
                <w:szCs w:val="16"/>
              </w:rPr>
              <w:t xml:space="preserve">, </w:t>
            </w:r>
            <w:r w:rsidRPr="005C0060">
              <w:rPr>
                <w:rFonts w:ascii="Aptos" w:hAnsi="Aptos" w:cs="Menlo"/>
                <w:color w:val="FFC58F"/>
                <w:sz w:val="16"/>
                <w:szCs w:val="16"/>
              </w:rPr>
              <w:t>corner_radius</w:t>
            </w:r>
            <w:r w:rsidRPr="005C0060">
              <w:rPr>
                <w:rFonts w:ascii="Aptos" w:hAnsi="Aptos" w:cs="Menlo"/>
                <w:color w:val="99FFFF"/>
                <w:sz w:val="16"/>
                <w:szCs w:val="16"/>
              </w:rPr>
              <w:t>=</w:t>
            </w:r>
            <w:r w:rsidRPr="005C0060">
              <w:rPr>
                <w:rFonts w:ascii="Aptos" w:hAnsi="Aptos" w:cs="Menlo"/>
                <w:color w:val="FFC58F"/>
                <w:sz w:val="16"/>
                <w:szCs w:val="16"/>
              </w:rPr>
              <w:t>10</w:t>
            </w:r>
            <w:r w:rsidRPr="005C0060">
              <w:rPr>
                <w:rFonts w:ascii="Aptos" w:hAnsi="Aptos" w:cs="Menlo"/>
                <w:color w:val="BBDAFF"/>
                <w:sz w:val="16"/>
                <w:szCs w:val="16"/>
              </w:rPr>
              <w:t>)</w:t>
            </w:r>
          </w:p>
          <w:p w14:paraId="499E0741"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9DA4"/>
                <w:sz w:val="16"/>
                <w:szCs w:val="16"/>
              </w:rPr>
              <w:t>frame_new</w:t>
            </w:r>
            <w:r w:rsidRPr="005C0060">
              <w:rPr>
                <w:rFonts w:ascii="Aptos" w:hAnsi="Aptos" w:cs="Menlo"/>
                <w:color w:val="FFFFFF"/>
                <w:sz w:val="16"/>
                <w:szCs w:val="16"/>
              </w:rPr>
              <w:t>.</w:t>
            </w:r>
            <w:r w:rsidRPr="005C0060">
              <w:rPr>
                <w:rFonts w:ascii="Aptos" w:hAnsi="Aptos" w:cs="Menlo"/>
                <w:color w:val="BBDAFF"/>
                <w:sz w:val="16"/>
                <w:szCs w:val="16"/>
              </w:rPr>
              <w:t>place(</w:t>
            </w:r>
            <w:r w:rsidRPr="005C0060">
              <w:rPr>
                <w:rFonts w:ascii="Aptos" w:hAnsi="Aptos" w:cs="Menlo"/>
                <w:color w:val="FFC58F"/>
                <w:sz w:val="16"/>
                <w:szCs w:val="16"/>
              </w:rPr>
              <w:t>relx</w:t>
            </w:r>
            <w:r w:rsidRPr="005C0060">
              <w:rPr>
                <w:rFonts w:ascii="Aptos" w:hAnsi="Aptos" w:cs="Menlo"/>
                <w:color w:val="99FFFF"/>
                <w:sz w:val="16"/>
                <w:szCs w:val="16"/>
              </w:rPr>
              <w:t>=</w:t>
            </w:r>
            <w:r w:rsidRPr="005C0060">
              <w:rPr>
                <w:rFonts w:ascii="Aptos" w:hAnsi="Aptos" w:cs="Menlo"/>
                <w:color w:val="FFC58F"/>
                <w:sz w:val="16"/>
                <w:szCs w:val="16"/>
              </w:rPr>
              <w:t>0.5</w:t>
            </w:r>
            <w:r w:rsidRPr="005C0060">
              <w:rPr>
                <w:rFonts w:ascii="Aptos" w:hAnsi="Aptos" w:cs="Menlo"/>
                <w:color w:val="BBDAFF"/>
                <w:sz w:val="16"/>
                <w:szCs w:val="16"/>
              </w:rPr>
              <w:t xml:space="preserve">, </w:t>
            </w:r>
            <w:r w:rsidRPr="005C0060">
              <w:rPr>
                <w:rFonts w:ascii="Aptos" w:hAnsi="Aptos" w:cs="Menlo"/>
                <w:color w:val="FFC58F"/>
                <w:sz w:val="16"/>
                <w:szCs w:val="16"/>
              </w:rPr>
              <w:t>rely</w:t>
            </w:r>
            <w:r w:rsidRPr="005C0060">
              <w:rPr>
                <w:rFonts w:ascii="Aptos" w:hAnsi="Aptos" w:cs="Menlo"/>
                <w:color w:val="99FFFF"/>
                <w:sz w:val="16"/>
                <w:szCs w:val="16"/>
              </w:rPr>
              <w:t>=</w:t>
            </w:r>
            <w:r w:rsidRPr="005C0060">
              <w:rPr>
                <w:rFonts w:ascii="Aptos" w:hAnsi="Aptos" w:cs="Menlo"/>
                <w:color w:val="FFC58F"/>
                <w:sz w:val="16"/>
                <w:szCs w:val="16"/>
              </w:rPr>
              <w:t>0.5</w:t>
            </w:r>
            <w:r w:rsidRPr="005C0060">
              <w:rPr>
                <w:rFonts w:ascii="Aptos" w:hAnsi="Aptos" w:cs="Menlo"/>
                <w:color w:val="BBDAFF"/>
                <w:sz w:val="16"/>
                <w:szCs w:val="16"/>
              </w:rPr>
              <w:t xml:space="preserve">, </w:t>
            </w:r>
            <w:r w:rsidRPr="005C0060">
              <w:rPr>
                <w:rFonts w:ascii="Aptos" w:hAnsi="Aptos" w:cs="Menlo"/>
                <w:color w:val="FFC58F"/>
                <w:sz w:val="16"/>
                <w:szCs w:val="16"/>
              </w:rPr>
              <w:t>anchor</w:t>
            </w:r>
            <w:r w:rsidRPr="005C0060">
              <w:rPr>
                <w:rFonts w:ascii="Aptos" w:hAnsi="Aptos" w:cs="Menlo"/>
                <w:color w:val="99FFFF"/>
                <w:sz w:val="16"/>
                <w:szCs w:val="16"/>
              </w:rPr>
              <w:t>=</w:t>
            </w:r>
            <w:r w:rsidRPr="005C0060">
              <w:rPr>
                <w:rFonts w:ascii="Aptos" w:hAnsi="Aptos" w:cs="Menlo"/>
                <w:color w:val="FFEEAD"/>
                <w:sz w:val="16"/>
                <w:szCs w:val="16"/>
              </w:rPr>
              <w:t>tkinter</w:t>
            </w:r>
            <w:r w:rsidRPr="005C0060">
              <w:rPr>
                <w:rFonts w:ascii="Aptos" w:hAnsi="Aptos" w:cs="Menlo"/>
                <w:color w:val="BBDAFF"/>
                <w:sz w:val="16"/>
                <w:szCs w:val="16"/>
              </w:rPr>
              <w:t>.</w:t>
            </w:r>
            <w:r w:rsidRPr="005C0060">
              <w:rPr>
                <w:rFonts w:ascii="Aptos" w:hAnsi="Aptos" w:cs="Menlo"/>
                <w:color w:val="FF9DA4"/>
                <w:sz w:val="16"/>
                <w:szCs w:val="16"/>
              </w:rPr>
              <w:t>CENTER</w:t>
            </w:r>
            <w:r w:rsidRPr="005C0060">
              <w:rPr>
                <w:rFonts w:ascii="Aptos" w:hAnsi="Aptos" w:cs="Menlo"/>
                <w:color w:val="BBDAFF"/>
                <w:sz w:val="16"/>
                <w:szCs w:val="16"/>
              </w:rPr>
              <w:t>)</w:t>
            </w:r>
          </w:p>
          <w:p w14:paraId="4E893782" w14:textId="77777777" w:rsidR="00B33EBD" w:rsidRPr="005C0060" w:rsidRDefault="00B33EBD" w:rsidP="00B33EBD">
            <w:pPr>
              <w:shd w:val="clear" w:color="auto" w:fill="002451"/>
              <w:spacing w:line="270" w:lineRule="atLeast"/>
              <w:rPr>
                <w:rFonts w:ascii="Aptos" w:hAnsi="Aptos" w:cs="Menlo"/>
                <w:color w:val="FFFFFF"/>
                <w:sz w:val="16"/>
                <w:szCs w:val="16"/>
              </w:rPr>
            </w:pPr>
          </w:p>
          <w:p w14:paraId="0123497A"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9DA4"/>
                <w:sz w:val="16"/>
                <w:szCs w:val="16"/>
              </w:rPr>
              <w:t>label_new</w:t>
            </w:r>
            <w:r w:rsidRPr="005C0060">
              <w:rPr>
                <w:rFonts w:ascii="Aptos" w:hAnsi="Aptos" w:cs="Menlo"/>
                <w:color w:val="FFFFFF"/>
                <w:sz w:val="16"/>
                <w:szCs w:val="16"/>
              </w:rPr>
              <w:t xml:space="preserve"> </w:t>
            </w:r>
            <w:r w:rsidRPr="005C0060">
              <w:rPr>
                <w:rFonts w:ascii="Aptos" w:hAnsi="Aptos" w:cs="Menlo"/>
                <w:color w:val="99FFFF"/>
                <w:sz w:val="16"/>
                <w:szCs w:val="16"/>
              </w:rPr>
              <w:t>=</w:t>
            </w:r>
            <w:r w:rsidRPr="005C0060">
              <w:rPr>
                <w:rFonts w:ascii="Aptos" w:hAnsi="Aptos" w:cs="Menlo"/>
                <w:color w:val="FFFFFF"/>
                <w:sz w:val="16"/>
                <w:szCs w:val="16"/>
              </w:rPr>
              <w:t xml:space="preserve"> </w:t>
            </w:r>
            <w:r w:rsidRPr="005C0060">
              <w:rPr>
                <w:rFonts w:ascii="Aptos" w:hAnsi="Aptos" w:cs="Menlo"/>
                <w:color w:val="FFEEAD"/>
                <w:sz w:val="16"/>
                <w:szCs w:val="16"/>
              </w:rPr>
              <w:t>customtkinter</w:t>
            </w:r>
            <w:r w:rsidRPr="005C0060">
              <w:rPr>
                <w:rFonts w:ascii="Aptos" w:hAnsi="Aptos" w:cs="Menlo"/>
                <w:color w:val="FFFFFF"/>
                <w:sz w:val="16"/>
                <w:szCs w:val="16"/>
              </w:rPr>
              <w:t>.</w:t>
            </w:r>
            <w:r w:rsidRPr="005C0060">
              <w:rPr>
                <w:rFonts w:ascii="Aptos" w:hAnsi="Aptos" w:cs="Menlo"/>
                <w:color w:val="FFEEAD"/>
                <w:sz w:val="16"/>
                <w:szCs w:val="16"/>
              </w:rPr>
              <w:t>CTkLabel</w:t>
            </w:r>
            <w:r w:rsidRPr="005C0060">
              <w:rPr>
                <w:rFonts w:ascii="Aptos" w:hAnsi="Aptos" w:cs="Menlo"/>
                <w:color w:val="BBDAFF"/>
                <w:sz w:val="16"/>
                <w:szCs w:val="16"/>
              </w:rPr>
              <w:t>(</w:t>
            </w:r>
            <w:r w:rsidRPr="005C0060">
              <w:rPr>
                <w:rFonts w:ascii="Aptos" w:hAnsi="Aptos" w:cs="Menlo"/>
                <w:color w:val="FFC58F"/>
                <w:sz w:val="16"/>
                <w:szCs w:val="16"/>
              </w:rPr>
              <w:t>master</w:t>
            </w:r>
            <w:r w:rsidRPr="005C0060">
              <w:rPr>
                <w:rFonts w:ascii="Aptos" w:hAnsi="Aptos" w:cs="Menlo"/>
                <w:color w:val="99FFFF"/>
                <w:sz w:val="16"/>
                <w:szCs w:val="16"/>
              </w:rPr>
              <w:t>=</w:t>
            </w:r>
            <w:r w:rsidRPr="005C0060">
              <w:rPr>
                <w:rFonts w:ascii="Aptos" w:hAnsi="Aptos" w:cs="Menlo"/>
                <w:color w:val="FF9DA4"/>
                <w:sz w:val="16"/>
                <w:szCs w:val="16"/>
              </w:rPr>
              <w:t>frame_new</w:t>
            </w:r>
            <w:r w:rsidRPr="005C0060">
              <w:rPr>
                <w:rFonts w:ascii="Aptos" w:hAnsi="Aptos" w:cs="Menlo"/>
                <w:color w:val="BBDAFF"/>
                <w:sz w:val="16"/>
                <w:szCs w:val="16"/>
              </w:rPr>
              <w:t xml:space="preserve">, </w:t>
            </w:r>
            <w:r w:rsidRPr="005C0060">
              <w:rPr>
                <w:rFonts w:ascii="Aptos" w:hAnsi="Aptos" w:cs="Menlo"/>
                <w:color w:val="FFC58F"/>
                <w:sz w:val="16"/>
                <w:szCs w:val="16"/>
              </w:rPr>
              <w:t>width</w:t>
            </w:r>
            <w:r w:rsidRPr="005C0060">
              <w:rPr>
                <w:rFonts w:ascii="Aptos" w:hAnsi="Aptos" w:cs="Menlo"/>
                <w:color w:val="99FFFF"/>
                <w:sz w:val="16"/>
                <w:szCs w:val="16"/>
              </w:rPr>
              <w:t>=</w:t>
            </w:r>
            <w:r w:rsidRPr="005C0060">
              <w:rPr>
                <w:rFonts w:ascii="Aptos" w:hAnsi="Aptos" w:cs="Menlo"/>
                <w:color w:val="FFC58F"/>
                <w:sz w:val="16"/>
                <w:szCs w:val="16"/>
              </w:rPr>
              <w:t>200</w:t>
            </w:r>
            <w:r w:rsidRPr="005C0060">
              <w:rPr>
                <w:rFonts w:ascii="Aptos" w:hAnsi="Aptos" w:cs="Menlo"/>
                <w:color w:val="BBDAFF"/>
                <w:sz w:val="16"/>
                <w:szCs w:val="16"/>
              </w:rPr>
              <w:t xml:space="preserve">, </w:t>
            </w:r>
            <w:r w:rsidRPr="005C0060">
              <w:rPr>
                <w:rFonts w:ascii="Aptos" w:hAnsi="Aptos" w:cs="Menlo"/>
                <w:color w:val="FFC58F"/>
                <w:sz w:val="16"/>
                <w:szCs w:val="16"/>
              </w:rPr>
              <w:t>corner_radius</w:t>
            </w:r>
            <w:r w:rsidRPr="005C0060">
              <w:rPr>
                <w:rFonts w:ascii="Aptos" w:hAnsi="Aptos" w:cs="Menlo"/>
                <w:color w:val="99FFFF"/>
                <w:sz w:val="16"/>
                <w:szCs w:val="16"/>
              </w:rPr>
              <w:t>=</w:t>
            </w:r>
            <w:r w:rsidRPr="005C0060">
              <w:rPr>
                <w:rFonts w:ascii="Aptos" w:hAnsi="Aptos" w:cs="Menlo"/>
                <w:color w:val="FFC58F"/>
                <w:sz w:val="16"/>
                <w:szCs w:val="16"/>
              </w:rPr>
              <w:t>10</w:t>
            </w:r>
            <w:r w:rsidRPr="005C0060">
              <w:rPr>
                <w:rFonts w:ascii="Aptos" w:hAnsi="Aptos" w:cs="Menlo"/>
                <w:color w:val="BBDAFF"/>
                <w:sz w:val="16"/>
                <w:szCs w:val="16"/>
              </w:rPr>
              <w:t xml:space="preserve">, </w:t>
            </w:r>
            <w:r w:rsidRPr="005C0060">
              <w:rPr>
                <w:rFonts w:ascii="Aptos" w:hAnsi="Aptos" w:cs="Menlo"/>
                <w:color w:val="FFC58F"/>
                <w:sz w:val="16"/>
                <w:szCs w:val="16"/>
              </w:rPr>
              <w:t>text</w:t>
            </w:r>
            <w:r w:rsidRPr="005C0060">
              <w:rPr>
                <w:rFonts w:ascii="Aptos" w:hAnsi="Aptos" w:cs="Menlo"/>
                <w:color w:val="99FFFF"/>
                <w:sz w:val="16"/>
                <w:szCs w:val="16"/>
              </w:rPr>
              <w:t>=</w:t>
            </w:r>
            <w:r w:rsidRPr="005C0060">
              <w:rPr>
                <w:rFonts w:ascii="Aptos" w:hAnsi="Aptos" w:cs="Menlo"/>
                <w:color w:val="FFC58F"/>
                <w:sz w:val="16"/>
                <w:szCs w:val="16"/>
              </w:rPr>
              <w:t>self</w:t>
            </w:r>
            <w:r w:rsidRPr="005C0060">
              <w:rPr>
                <w:rFonts w:ascii="Aptos" w:hAnsi="Aptos" w:cs="Menlo"/>
                <w:color w:val="BBDAFF"/>
                <w:sz w:val="16"/>
                <w:szCs w:val="16"/>
              </w:rPr>
              <w:t>.</w:t>
            </w:r>
            <w:r w:rsidRPr="005C0060">
              <w:rPr>
                <w:rFonts w:ascii="Aptos" w:hAnsi="Aptos" w:cs="Menlo"/>
                <w:color w:val="FF9DA4"/>
                <w:sz w:val="16"/>
                <w:szCs w:val="16"/>
              </w:rPr>
              <w:t>message</w:t>
            </w:r>
            <w:r w:rsidRPr="005C0060">
              <w:rPr>
                <w:rFonts w:ascii="Aptos" w:hAnsi="Aptos" w:cs="Menlo"/>
                <w:color w:val="BBDAFF"/>
                <w:sz w:val="16"/>
                <w:szCs w:val="16"/>
              </w:rPr>
              <w:t>)</w:t>
            </w:r>
          </w:p>
          <w:p w14:paraId="41C6793A"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9DA4"/>
                <w:sz w:val="16"/>
                <w:szCs w:val="16"/>
              </w:rPr>
              <w:t>label_new</w:t>
            </w:r>
            <w:r w:rsidRPr="005C0060">
              <w:rPr>
                <w:rFonts w:ascii="Aptos" w:hAnsi="Aptos" w:cs="Menlo"/>
                <w:color w:val="FFFFFF"/>
                <w:sz w:val="16"/>
                <w:szCs w:val="16"/>
              </w:rPr>
              <w:t>.</w:t>
            </w:r>
            <w:r w:rsidRPr="005C0060">
              <w:rPr>
                <w:rFonts w:ascii="Aptos" w:hAnsi="Aptos" w:cs="Menlo"/>
                <w:color w:val="BBDAFF"/>
                <w:sz w:val="16"/>
                <w:szCs w:val="16"/>
              </w:rPr>
              <w:t>grid(</w:t>
            </w:r>
            <w:r w:rsidRPr="005C0060">
              <w:rPr>
                <w:rFonts w:ascii="Aptos" w:hAnsi="Aptos" w:cs="Menlo"/>
                <w:color w:val="FFC58F"/>
                <w:sz w:val="16"/>
                <w:szCs w:val="16"/>
              </w:rPr>
              <w:t>row</w:t>
            </w:r>
            <w:r w:rsidRPr="005C0060">
              <w:rPr>
                <w:rFonts w:ascii="Aptos" w:hAnsi="Aptos" w:cs="Menlo"/>
                <w:color w:val="99FFFF"/>
                <w:sz w:val="16"/>
                <w:szCs w:val="16"/>
              </w:rPr>
              <w:t>=</w:t>
            </w:r>
            <w:r w:rsidRPr="005C0060">
              <w:rPr>
                <w:rFonts w:ascii="Aptos" w:hAnsi="Aptos" w:cs="Menlo"/>
                <w:color w:val="FFC58F"/>
                <w:sz w:val="16"/>
                <w:szCs w:val="16"/>
              </w:rPr>
              <w:t>0</w:t>
            </w:r>
            <w:r w:rsidRPr="005C0060">
              <w:rPr>
                <w:rFonts w:ascii="Aptos" w:hAnsi="Aptos" w:cs="Menlo"/>
                <w:color w:val="BBDAFF"/>
                <w:sz w:val="16"/>
                <w:szCs w:val="16"/>
              </w:rPr>
              <w:t xml:space="preserve">, </w:t>
            </w:r>
            <w:r w:rsidRPr="005C0060">
              <w:rPr>
                <w:rFonts w:ascii="Aptos" w:hAnsi="Aptos" w:cs="Menlo"/>
                <w:color w:val="FFC58F"/>
                <w:sz w:val="16"/>
                <w:szCs w:val="16"/>
              </w:rPr>
              <w:t>column</w:t>
            </w:r>
            <w:r w:rsidRPr="005C0060">
              <w:rPr>
                <w:rFonts w:ascii="Aptos" w:hAnsi="Aptos" w:cs="Menlo"/>
                <w:color w:val="99FFFF"/>
                <w:sz w:val="16"/>
                <w:szCs w:val="16"/>
              </w:rPr>
              <w:t>=</w:t>
            </w:r>
            <w:r w:rsidRPr="005C0060">
              <w:rPr>
                <w:rFonts w:ascii="Aptos" w:hAnsi="Aptos" w:cs="Menlo"/>
                <w:color w:val="FFC58F"/>
                <w:sz w:val="16"/>
                <w:szCs w:val="16"/>
              </w:rPr>
              <w:t>0</w:t>
            </w:r>
            <w:r w:rsidRPr="005C0060">
              <w:rPr>
                <w:rFonts w:ascii="Aptos" w:hAnsi="Aptos" w:cs="Menlo"/>
                <w:color w:val="BBDAFF"/>
                <w:sz w:val="16"/>
                <w:szCs w:val="16"/>
              </w:rPr>
              <w:t xml:space="preserve">, </w:t>
            </w:r>
            <w:r w:rsidRPr="005C0060">
              <w:rPr>
                <w:rFonts w:ascii="Aptos" w:hAnsi="Aptos" w:cs="Menlo"/>
                <w:color w:val="FFC58F"/>
                <w:sz w:val="16"/>
                <w:szCs w:val="16"/>
              </w:rPr>
              <w:t>sticky</w:t>
            </w:r>
            <w:r w:rsidRPr="005C0060">
              <w:rPr>
                <w:rFonts w:ascii="Aptos" w:hAnsi="Aptos" w:cs="Menlo"/>
                <w:color w:val="99FFFF"/>
                <w:sz w:val="16"/>
                <w:szCs w:val="16"/>
              </w:rPr>
              <w:t>=</w:t>
            </w:r>
            <w:r w:rsidRPr="005C0060">
              <w:rPr>
                <w:rFonts w:ascii="Aptos" w:hAnsi="Aptos" w:cs="Menlo"/>
                <w:color w:val="D1F1A9"/>
                <w:sz w:val="16"/>
                <w:szCs w:val="16"/>
              </w:rPr>
              <w:t>"w"</w:t>
            </w:r>
            <w:r w:rsidRPr="005C0060">
              <w:rPr>
                <w:rFonts w:ascii="Aptos" w:hAnsi="Aptos" w:cs="Menlo"/>
                <w:color w:val="BBDAFF"/>
                <w:sz w:val="16"/>
                <w:szCs w:val="16"/>
              </w:rPr>
              <w:t xml:space="preserve">, </w:t>
            </w:r>
            <w:r w:rsidRPr="005C0060">
              <w:rPr>
                <w:rFonts w:ascii="Aptos" w:hAnsi="Aptos" w:cs="Menlo"/>
                <w:color w:val="FFC58F"/>
                <w:sz w:val="16"/>
                <w:szCs w:val="16"/>
              </w:rPr>
              <w:t>padx</w:t>
            </w:r>
            <w:r w:rsidRPr="005C0060">
              <w:rPr>
                <w:rFonts w:ascii="Aptos" w:hAnsi="Aptos" w:cs="Menlo"/>
                <w:color w:val="99FFFF"/>
                <w:sz w:val="16"/>
                <w:szCs w:val="16"/>
              </w:rPr>
              <w:t>=</w:t>
            </w:r>
            <w:r w:rsidRPr="005C0060">
              <w:rPr>
                <w:rFonts w:ascii="Aptos" w:hAnsi="Aptos" w:cs="Menlo"/>
                <w:color w:val="BBDAFF"/>
                <w:sz w:val="16"/>
                <w:szCs w:val="16"/>
              </w:rPr>
              <w:t>(</w:t>
            </w:r>
            <w:r w:rsidRPr="005C0060">
              <w:rPr>
                <w:rFonts w:ascii="Aptos" w:hAnsi="Aptos" w:cs="Menlo"/>
                <w:color w:val="FFC58F"/>
                <w:sz w:val="16"/>
                <w:szCs w:val="16"/>
              </w:rPr>
              <w:t>0</w:t>
            </w:r>
            <w:r w:rsidRPr="005C0060">
              <w:rPr>
                <w:rFonts w:ascii="Aptos" w:hAnsi="Aptos" w:cs="Menlo"/>
                <w:color w:val="BBDAFF"/>
                <w:sz w:val="16"/>
                <w:szCs w:val="16"/>
              </w:rPr>
              <w:t xml:space="preserve">, </w:t>
            </w:r>
            <w:r w:rsidRPr="005C0060">
              <w:rPr>
                <w:rFonts w:ascii="Aptos" w:hAnsi="Aptos" w:cs="Menlo"/>
                <w:color w:val="FFC58F"/>
                <w:sz w:val="16"/>
                <w:szCs w:val="16"/>
              </w:rPr>
              <w:t>12</w:t>
            </w:r>
            <w:r w:rsidRPr="005C0060">
              <w:rPr>
                <w:rFonts w:ascii="Aptos" w:hAnsi="Aptos" w:cs="Menlo"/>
                <w:color w:val="BBDAFF"/>
                <w:sz w:val="16"/>
                <w:szCs w:val="16"/>
              </w:rPr>
              <w:t xml:space="preserve">), </w:t>
            </w:r>
            <w:r w:rsidRPr="005C0060">
              <w:rPr>
                <w:rFonts w:ascii="Aptos" w:hAnsi="Aptos" w:cs="Menlo"/>
                <w:color w:val="FFC58F"/>
                <w:sz w:val="16"/>
                <w:szCs w:val="16"/>
              </w:rPr>
              <w:t>pady</w:t>
            </w:r>
            <w:r w:rsidRPr="005C0060">
              <w:rPr>
                <w:rFonts w:ascii="Aptos" w:hAnsi="Aptos" w:cs="Menlo"/>
                <w:color w:val="99FFFF"/>
                <w:sz w:val="16"/>
                <w:szCs w:val="16"/>
              </w:rPr>
              <w:t>=</w:t>
            </w:r>
            <w:r w:rsidRPr="005C0060">
              <w:rPr>
                <w:rFonts w:ascii="Aptos" w:hAnsi="Aptos" w:cs="Menlo"/>
                <w:color w:val="FFC58F"/>
                <w:sz w:val="16"/>
                <w:szCs w:val="16"/>
              </w:rPr>
              <w:t>12</w:t>
            </w:r>
            <w:r w:rsidRPr="005C0060">
              <w:rPr>
                <w:rFonts w:ascii="Aptos" w:hAnsi="Aptos" w:cs="Menlo"/>
                <w:color w:val="BBDAFF"/>
                <w:sz w:val="16"/>
                <w:szCs w:val="16"/>
              </w:rPr>
              <w:t>)</w:t>
            </w:r>
            <w:r w:rsidRPr="005C0060">
              <w:rPr>
                <w:rFonts w:ascii="Aptos" w:hAnsi="Aptos" w:cs="Menlo"/>
                <w:color w:val="FFFFFF"/>
                <w:sz w:val="16"/>
                <w:szCs w:val="16"/>
              </w:rPr>
              <w:t xml:space="preserve"> </w:t>
            </w:r>
          </w:p>
          <w:p w14:paraId="762590D7" w14:textId="77777777" w:rsidR="00B33EBD" w:rsidRPr="005C0060" w:rsidRDefault="00B33EBD" w:rsidP="00B33EBD">
            <w:pPr>
              <w:shd w:val="clear" w:color="auto" w:fill="002451"/>
              <w:spacing w:line="270" w:lineRule="atLeast"/>
              <w:rPr>
                <w:rFonts w:ascii="Aptos" w:hAnsi="Aptos" w:cs="Menlo"/>
                <w:color w:val="FFFFFF"/>
                <w:sz w:val="16"/>
                <w:szCs w:val="16"/>
              </w:rPr>
            </w:pPr>
          </w:p>
          <w:p w14:paraId="1A328D8E"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9DA4"/>
                <w:sz w:val="16"/>
                <w:szCs w:val="16"/>
              </w:rPr>
              <w:t>confirmButton</w:t>
            </w:r>
            <w:r w:rsidRPr="005C0060">
              <w:rPr>
                <w:rFonts w:ascii="Aptos" w:hAnsi="Aptos" w:cs="Menlo"/>
                <w:color w:val="FFFFFF"/>
                <w:sz w:val="16"/>
                <w:szCs w:val="16"/>
              </w:rPr>
              <w:t xml:space="preserve"> </w:t>
            </w:r>
            <w:r w:rsidRPr="005C0060">
              <w:rPr>
                <w:rFonts w:ascii="Aptos" w:hAnsi="Aptos" w:cs="Menlo"/>
                <w:color w:val="99FFFF"/>
                <w:sz w:val="16"/>
                <w:szCs w:val="16"/>
              </w:rPr>
              <w:t>=</w:t>
            </w:r>
            <w:r w:rsidRPr="005C0060">
              <w:rPr>
                <w:rFonts w:ascii="Aptos" w:hAnsi="Aptos" w:cs="Menlo"/>
                <w:color w:val="FFFFFF"/>
                <w:sz w:val="16"/>
                <w:szCs w:val="16"/>
              </w:rPr>
              <w:t xml:space="preserve"> </w:t>
            </w:r>
            <w:r w:rsidRPr="005C0060">
              <w:rPr>
                <w:rFonts w:ascii="Aptos" w:hAnsi="Aptos" w:cs="Menlo"/>
                <w:color w:val="FFEEAD"/>
                <w:sz w:val="16"/>
                <w:szCs w:val="16"/>
              </w:rPr>
              <w:t>customtkinter</w:t>
            </w:r>
            <w:r w:rsidRPr="005C0060">
              <w:rPr>
                <w:rFonts w:ascii="Aptos" w:hAnsi="Aptos" w:cs="Menlo"/>
                <w:color w:val="FFFFFF"/>
                <w:sz w:val="16"/>
                <w:szCs w:val="16"/>
              </w:rPr>
              <w:t>.</w:t>
            </w:r>
            <w:r w:rsidRPr="005C0060">
              <w:rPr>
                <w:rFonts w:ascii="Aptos" w:hAnsi="Aptos" w:cs="Menlo"/>
                <w:color w:val="FFEEAD"/>
                <w:sz w:val="16"/>
                <w:szCs w:val="16"/>
              </w:rPr>
              <w:t>CTkButton</w:t>
            </w:r>
            <w:r w:rsidRPr="005C0060">
              <w:rPr>
                <w:rFonts w:ascii="Aptos" w:hAnsi="Aptos" w:cs="Menlo"/>
                <w:color w:val="BBDAFF"/>
                <w:sz w:val="16"/>
                <w:szCs w:val="16"/>
              </w:rPr>
              <w:t>(</w:t>
            </w:r>
            <w:r w:rsidRPr="005C0060">
              <w:rPr>
                <w:rFonts w:ascii="Aptos" w:hAnsi="Aptos" w:cs="Menlo"/>
                <w:color w:val="FFC58F"/>
                <w:sz w:val="16"/>
                <w:szCs w:val="16"/>
              </w:rPr>
              <w:t>master</w:t>
            </w:r>
            <w:r w:rsidRPr="005C0060">
              <w:rPr>
                <w:rFonts w:ascii="Aptos" w:hAnsi="Aptos" w:cs="Menlo"/>
                <w:color w:val="99FFFF"/>
                <w:sz w:val="16"/>
                <w:szCs w:val="16"/>
              </w:rPr>
              <w:t>=</w:t>
            </w:r>
            <w:r w:rsidRPr="005C0060">
              <w:rPr>
                <w:rFonts w:ascii="Aptos" w:hAnsi="Aptos" w:cs="Menlo"/>
                <w:color w:val="FF9DA4"/>
                <w:sz w:val="16"/>
                <w:szCs w:val="16"/>
              </w:rPr>
              <w:t>frame_new</w:t>
            </w:r>
            <w:r w:rsidRPr="005C0060">
              <w:rPr>
                <w:rFonts w:ascii="Aptos" w:hAnsi="Aptos" w:cs="Menlo"/>
                <w:color w:val="BBDAFF"/>
                <w:sz w:val="16"/>
                <w:szCs w:val="16"/>
              </w:rPr>
              <w:t xml:space="preserve">, </w:t>
            </w:r>
            <w:r w:rsidRPr="005C0060">
              <w:rPr>
                <w:rFonts w:ascii="Aptos" w:hAnsi="Aptos" w:cs="Menlo"/>
                <w:color w:val="FFC58F"/>
                <w:sz w:val="16"/>
                <w:szCs w:val="16"/>
              </w:rPr>
              <w:t>width</w:t>
            </w:r>
            <w:r w:rsidRPr="005C0060">
              <w:rPr>
                <w:rFonts w:ascii="Aptos" w:hAnsi="Aptos" w:cs="Menlo"/>
                <w:color w:val="99FFFF"/>
                <w:sz w:val="16"/>
                <w:szCs w:val="16"/>
              </w:rPr>
              <w:t>=</w:t>
            </w:r>
            <w:r w:rsidRPr="005C0060">
              <w:rPr>
                <w:rFonts w:ascii="Aptos" w:hAnsi="Aptos" w:cs="Menlo"/>
                <w:color w:val="FFC58F"/>
                <w:sz w:val="16"/>
                <w:szCs w:val="16"/>
              </w:rPr>
              <w:t>20</w:t>
            </w:r>
            <w:r w:rsidRPr="005C0060">
              <w:rPr>
                <w:rFonts w:ascii="Aptos" w:hAnsi="Aptos" w:cs="Menlo"/>
                <w:color w:val="BBDAFF"/>
                <w:sz w:val="16"/>
                <w:szCs w:val="16"/>
              </w:rPr>
              <w:t xml:space="preserve">, </w:t>
            </w:r>
            <w:r w:rsidRPr="005C0060">
              <w:rPr>
                <w:rFonts w:ascii="Aptos" w:hAnsi="Aptos" w:cs="Menlo"/>
                <w:color w:val="FFC58F"/>
                <w:sz w:val="16"/>
                <w:szCs w:val="16"/>
              </w:rPr>
              <w:t>corner_radius</w:t>
            </w:r>
            <w:r w:rsidRPr="005C0060">
              <w:rPr>
                <w:rFonts w:ascii="Aptos" w:hAnsi="Aptos" w:cs="Menlo"/>
                <w:color w:val="99FFFF"/>
                <w:sz w:val="16"/>
                <w:szCs w:val="16"/>
              </w:rPr>
              <w:t>=</w:t>
            </w:r>
            <w:r w:rsidRPr="005C0060">
              <w:rPr>
                <w:rFonts w:ascii="Aptos" w:hAnsi="Aptos" w:cs="Menlo"/>
                <w:color w:val="FFC58F"/>
                <w:sz w:val="16"/>
                <w:szCs w:val="16"/>
              </w:rPr>
              <w:t>10</w:t>
            </w:r>
            <w:r w:rsidRPr="005C0060">
              <w:rPr>
                <w:rFonts w:ascii="Aptos" w:hAnsi="Aptos" w:cs="Menlo"/>
                <w:color w:val="BBDAFF"/>
                <w:sz w:val="16"/>
                <w:szCs w:val="16"/>
              </w:rPr>
              <w:t xml:space="preserve">, </w:t>
            </w:r>
            <w:r w:rsidRPr="005C0060">
              <w:rPr>
                <w:rFonts w:ascii="Aptos" w:hAnsi="Aptos" w:cs="Menlo"/>
                <w:color w:val="FFC58F"/>
                <w:sz w:val="16"/>
                <w:szCs w:val="16"/>
              </w:rPr>
              <w:t>text</w:t>
            </w:r>
            <w:r w:rsidRPr="005C0060">
              <w:rPr>
                <w:rFonts w:ascii="Aptos" w:hAnsi="Aptos" w:cs="Menlo"/>
                <w:color w:val="99FFFF"/>
                <w:sz w:val="16"/>
                <w:szCs w:val="16"/>
              </w:rPr>
              <w:t>=</w:t>
            </w:r>
            <w:r w:rsidRPr="005C0060">
              <w:rPr>
                <w:rFonts w:ascii="Aptos" w:hAnsi="Aptos" w:cs="Menlo"/>
                <w:color w:val="D1F1A9"/>
                <w:sz w:val="16"/>
                <w:szCs w:val="16"/>
              </w:rPr>
              <w:t>"Dismiss"</w:t>
            </w:r>
            <w:r w:rsidRPr="005C0060">
              <w:rPr>
                <w:rFonts w:ascii="Aptos" w:hAnsi="Aptos" w:cs="Menlo"/>
                <w:color w:val="BBDAFF"/>
                <w:sz w:val="16"/>
                <w:szCs w:val="16"/>
              </w:rPr>
              <w:t xml:space="preserve">, </w:t>
            </w:r>
            <w:r w:rsidRPr="005C0060">
              <w:rPr>
                <w:rFonts w:ascii="Aptos" w:hAnsi="Aptos" w:cs="Menlo"/>
                <w:color w:val="FFC58F"/>
                <w:sz w:val="16"/>
                <w:szCs w:val="16"/>
              </w:rPr>
              <w:t>command</w:t>
            </w:r>
            <w:r w:rsidRPr="005C0060">
              <w:rPr>
                <w:rFonts w:ascii="Aptos" w:hAnsi="Aptos" w:cs="Menlo"/>
                <w:color w:val="99FFFF"/>
                <w:sz w:val="16"/>
                <w:szCs w:val="16"/>
              </w:rPr>
              <w:t>=</w:t>
            </w:r>
            <w:r w:rsidRPr="005C0060">
              <w:rPr>
                <w:rFonts w:ascii="Aptos" w:hAnsi="Aptos" w:cs="Menlo"/>
                <w:color w:val="FFC58F"/>
                <w:sz w:val="16"/>
                <w:szCs w:val="16"/>
              </w:rPr>
              <w:t>self</w:t>
            </w:r>
            <w:r w:rsidRPr="005C0060">
              <w:rPr>
                <w:rFonts w:ascii="Aptos" w:hAnsi="Aptos" w:cs="Menlo"/>
                <w:color w:val="BBDAFF"/>
                <w:sz w:val="16"/>
                <w:szCs w:val="16"/>
              </w:rPr>
              <w:t>.onClosing)</w:t>
            </w:r>
          </w:p>
          <w:p w14:paraId="206D4765"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9DA4"/>
                <w:sz w:val="16"/>
                <w:szCs w:val="16"/>
              </w:rPr>
              <w:t>confirmButton</w:t>
            </w:r>
            <w:r w:rsidRPr="005C0060">
              <w:rPr>
                <w:rFonts w:ascii="Aptos" w:hAnsi="Aptos" w:cs="Menlo"/>
                <w:color w:val="FFFFFF"/>
                <w:sz w:val="16"/>
                <w:szCs w:val="16"/>
              </w:rPr>
              <w:t>.</w:t>
            </w:r>
            <w:r w:rsidRPr="005C0060">
              <w:rPr>
                <w:rFonts w:ascii="Aptos" w:hAnsi="Aptos" w:cs="Menlo"/>
                <w:color w:val="BBDAFF"/>
                <w:sz w:val="16"/>
                <w:szCs w:val="16"/>
              </w:rPr>
              <w:t>grid(</w:t>
            </w:r>
            <w:r w:rsidRPr="005C0060">
              <w:rPr>
                <w:rFonts w:ascii="Aptos" w:hAnsi="Aptos" w:cs="Menlo"/>
                <w:color w:val="FFC58F"/>
                <w:sz w:val="16"/>
                <w:szCs w:val="16"/>
              </w:rPr>
              <w:t>row</w:t>
            </w:r>
            <w:r w:rsidRPr="005C0060">
              <w:rPr>
                <w:rFonts w:ascii="Aptos" w:hAnsi="Aptos" w:cs="Menlo"/>
                <w:color w:val="99FFFF"/>
                <w:sz w:val="16"/>
                <w:szCs w:val="16"/>
              </w:rPr>
              <w:t>=</w:t>
            </w:r>
            <w:r w:rsidRPr="005C0060">
              <w:rPr>
                <w:rFonts w:ascii="Aptos" w:hAnsi="Aptos" w:cs="Menlo"/>
                <w:color w:val="FFC58F"/>
                <w:sz w:val="16"/>
                <w:szCs w:val="16"/>
              </w:rPr>
              <w:t>0</w:t>
            </w:r>
            <w:r w:rsidRPr="005C0060">
              <w:rPr>
                <w:rFonts w:ascii="Aptos" w:hAnsi="Aptos" w:cs="Menlo"/>
                <w:color w:val="BBDAFF"/>
                <w:sz w:val="16"/>
                <w:szCs w:val="16"/>
              </w:rPr>
              <w:t xml:space="preserve">, </w:t>
            </w:r>
            <w:r w:rsidRPr="005C0060">
              <w:rPr>
                <w:rFonts w:ascii="Aptos" w:hAnsi="Aptos" w:cs="Menlo"/>
                <w:color w:val="FFC58F"/>
                <w:sz w:val="16"/>
                <w:szCs w:val="16"/>
              </w:rPr>
              <w:t>column</w:t>
            </w:r>
            <w:r w:rsidRPr="005C0060">
              <w:rPr>
                <w:rFonts w:ascii="Aptos" w:hAnsi="Aptos" w:cs="Menlo"/>
                <w:color w:val="99FFFF"/>
                <w:sz w:val="16"/>
                <w:szCs w:val="16"/>
              </w:rPr>
              <w:t>=</w:t>
            </w:r>
            <w:r w:rsidRPr="005C0060">
              <w:rPr>
                <w:rFonts w:ascii="Aptos" w:hAnsi="Aptos" w:cs="Menlo"/>
                <w:color w:val="FFC58F"/>
                <w:sz w:val="16"/>
                <w:szCs w:val="16"/>
              </w:rPr>
              <w:t>1</w:t>
            </w:r>
            <w:r w:rsidRPr="005C0060">
              <w:rPr>
                <w:rFonts w:ascii="Aptos" w:hAnsi="Aptos" w:cs="Menlo"/>
                <w:color w:val="BBDAFF"/>
                <w:sz w:val="16"/>
                <w:szCs w:val="16"/>
              </w:rPr>
              <w:t xml:space="preserve">, </w:t>
            </w:r>
            <w:r w:rsidRPr="005C0060">
              <w:rPr>
                <w:rFonts w:ascii="Aptos" w:hAnsi="Aptos" w:cs="Menlo"/>
                <w:color w:val="FFC58F"/>
                <w:sz w:val="16"/>
                <w:szCs w:val="16"/>
              </w:rPr>
              <w:t>sticky</w:t>
            </w:r>
            <w:r w:rsidRPr="005C0060">
              <w:rPr>
                <w:rFonts w:ascii="Aptos" w:hAnsi="Aptos" w:cs="Menlo"/>
                <w:color w:val="99FFFF"/>
                <w:sz w:val="16"/>
                <w:szCs w:val="16"/>
              </w:rPr>
              <w:t>=</w:t>
            </w:r>
            <w:r w:rsidRPr="005C0060">
              <w:rPr>
                <w:rFonts w:ascii="Aptos" w:hAnsi="Aptos" w:cs="Menlo"/>
                <w:color w:val="D1F1A9"/>
                <w:sz w:val="16"/>
                <w:szCs w:val="16"/>
              </w:rPr>
              <w:t>"w"</w:t>
            </w:r>
            <w:r w:rsidRPr="005C0060">
              <w:rPr>
                <w:rFonts w:ascii="Aptos" w:hAnsi="Aptos" w:cs="Menlo"/>
                <w:color w:val="BBDAFF"/>
                <w:sz w:val="16"/>
                <w:szCs w:val="16"/>
              </w:rPr>
              <w:t xml:space="preserve">, </w:t>
            </w:r>
            <w:r w:rsidRPr="005C0060">
              <w:rPr>
                <w:rFonts w:ascii="Aptos" w:hAnsi="Aptos" w:cs="Menlo"/>
                <w:color w:val="FFC58F"/>
                <w:sz w:val="16"/>
                <w:szCs w:val="16"/>
              </w:rPr>
              <w:t>padx</w:t>
            </w:r>
            <w:r w:rsidRPr="005C0060">
              <w:rPr>
                <w:rFonts w:ascii="Aptos" w:hAnsi="Aptos" w:cs="Menlo"/>
                <w:color w:val="99FFFF"/>
                <w:sz w:val="16"/>
                <w:szCs w:val="16"/>
              </w:rPr>
              <w:t>=</w:t>
            </w:r>
            <w:r w:rsidRPr="005C0060">
              <w:rPr>
                <w:rFonts w:ascii="Aptos" w:hAnsi="Aptos" w:cs="Menlo"/>
                <w:color w:val="BBDAFF"/>
                <w:sz w:val="16"/>
                <w:szCs w:val="16"/>
              </w:rPr>
              <w:t>(</w:t>
            </w:r>
            <w:r w:rsidRPr="005C0060">
              <w:rPr>
                <w:rFonts w:ascii="Aptos" w:hAnsi="Aptos" w:cs="Menlo"/>
                <w:color w:val="FFC58F"/>
                <w:sz w:val="16"/>
                <w:szCs w:val="16"/>
              </w:rPr>
              <w:t>0</w:t>
            </w:r>
            <w:r w:rsidRPr="005C0060">
              <w:rPr>
                <w:rFonts w:ascii="Aptos" w:hAnsi="Aptos" w:cs="Menlo"/>
                <w:color w:val="BBDAFF"/>
                <w:sz w:val="16"/>
                <w:szCs w:val="16"/>
              </w:rPr>
              <w:t xml:space="preserve">, </w:t>
            </w:r>
            <w:r w:rsidRPr="005C0060">
              <w:rPr>
                <w:rFonts w:ascii="Aptos" w:hAnsi="Aptos" w:cs="Menlo"/>
                <w:color w:val="FFC58F"/>
                <w:sz w:val="16"/>
                <w:szCs w:val="16"/>
              </w:rPr>
              <w:t>12</w:t>
            </w:r>
            <w:r w:rsidRPr="005C0060">
              <w:rPr>
                <w:rFonts w:ascii="Aptos" w:hAnsi="Aptos" w:cs="Menlo"/>
                <w:color w:val="BBDAFF"/>
                <w:sz w:val="16"/>
                <w:szCs w:val="16"/>
              </w:rPr>
              <w:t xml:space="preserve">), </w:t>
            </w:r>
            <w:r w:rsidRPr="005C0060">
              <w:rPr>
                <w:rFonts w:ascii="Aptos" w:hAnsi="Aptos" w:cs="Menlo"/>
                <w:color w:val="FFC58F"/>
                <w:sz w:val="16"/>
                <w:szCs w:val="16"/>
              </w:rPr>
              <w:t>pady</w:t>
            </w:r>
            <w:r w:rsidRPr="005C0060">
              <w:rPr>
                <w:rFonts w:ascii="Aptos" w:hAnsi="Aptos" w:cs="Menlo"/>
                <w:color w:val="99FFFF"/>
                <w:sz w:val="16"/>
                <w:szCs w:val="16"/>
              </w:rPr>
              <w:t>=</w:t>
            </w:r>
            <w:r w:rsidRPr="005C0060">
              <w:rPr>
                <w:rFonts w:ascii="Aptos" w:hAnsi="Aptos" w:cs="Menlo"/>
                <w:color w:val="FFC58F"/>
                <w:sz w:val="16"/>
                <w:szCs w:val="16"/>
              </w:rPr>
              <w:t>12</w:t>
            </w:r>
            <w:r w:rsidRPr="005C0060">
              <w:rPr>
                <w:rFonts w:ascii="Aptos" w:hAnsi="Aptos" w:cs="Menlo"/>
                <w:color w:val="BBDAFF"/>
                <w:sz w:val="16"/>
                <w:szCs w:val="16"/>
              </w:rPr>
              <w:t>)</w:t>
            </w:r>
            <w:r w:rsidRPr="005C0060">
              <w:rPr>
                <w:rFonts w:ascii="Aptos" w:hAnsi="Aptos" w:cs="Menlo"/>
                <w:color w:val="FFFFFF"/>
                <w:sz w:val="16"/>
                <w:szCs w:val="16"/>
              </w:rPr>
              <w:t xml:space="preserve"> </w:t>
            </w:r>
          </w:p>
          <w:p w14:paraId="1B58BA1F" w14:textId="77777777" w:rsidR="00B33EBD" w:rsidRPr="005C0060" w:rsidRDefault="00B33EBD" w:rsidP="00B33EBD">
            <w:pPr>
              <w:shd w:val="clear" w:color="auto" w:fill="002451"/>
              <w:spacing w:line="270" w:lineRule="atLeast"/>
              <w:rPr>
                <w:rFonts w:ascii="Aptos" w:hAnsi="Aptos" w:cs="Menlo"/>
                <w:color w:val="FFFFFF"/>
                <w:sz w:val="16"/>
                <w:szCs w:val="16"/>
              </w:rPr>
            </w:pPr>
          </w:p>
          <w:p w14:paraId="35E8F53A"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box</w:t>
            </w:r>
            <w:r w:rsidRPr="005C0060">
              <w:rPr>
                <w:rFonts w:ascii="Aptos" w:hAnsi="Aptos" w:cs="Menlo"/>
                <w:color w:val="FFFFFF"/>
                <w:sz w:val="16"/>
                <w:szCs w:val="16"/>
              </w:rPr>
              <w:t>.</w:t>
            </w:r>
            <w:r w:rsidRPr="005C0060">
              <w:rPr>
                <w:rFonts w:ascii="Aptos" w:hAnsi="Aptos" w:cs="Menlo"/>
                <w:color w:val="BBDAFF"/>
                <w:sz w:val="16"/>
                <w:szCs w:val="16"/>
              </w:rPr>
              <w:t>mainloop()</w:t>
            </w:r>
          </w:p>
          <w:p w14:paraId="4514943A" w14:textId="77777777" w:rsidR="00B33EBD" w:rsidRPr="005C0060" w:rsidRDefault="00B33EBD" w:rsidP="00B33EBD">
            <w:pPr>
              <w:shd w:val="clear" w:color="auto" w:fill="002451"/>
              <w:spacing w:line="270" w:lineRule="atLeast"/>
              <w:rPr>
                <w:rFonts w:ascii="Aptos" w:hAnsi="Aptos" w:cs="Menlo"/>
                <w:color w:val="FFFFFF"/>
                <w:sz w:val="16"/>
                <w:szCs w:val="16"/>
              </w:rPr>
            </w:pPr>
          </w:p>
          <w:p w14:paraId="41874CF6" w14:textId="77777777" w:rsidR="00B33EBD" w:rsidRPr="005C0060" w:rsidRDefault="00B33EBD" w:rsidP="00B33EBD">
            <w:pPr>
              <w:shd w:val="clear" w:color="auto" w:fill="002451"/>
              <w:spacing w:line="270" w:lineRule="atLeast"/>
              <w:rPr>
                <w:rFonts w:ascii="Aptos" w:hAnsi="Aptos" w:cs="Menlo"/>
                <w:color w:val="FFFFFF"/>
                <w:sz w:val="16"/>
                <w:szCs w:val="16"/>
              </w:rPr>
            </w:pPr>
            <w:r w:rsidRPr="005C0060">
              <w:rPr>
                <w:rFonts w:ascii="Aptos" w:hAnsi="Aptos" w:cs="Menlo"/>
                <w:color w:val="FFFFFF"/>
                <w:sz w:val="16"/>
                <w:szCs w:val="16"/>
              </w:rPr>
              <w:t xml:space="preserve">    </w:t>
            </w:r>
            <w:r w:rsidRPr="005C0060">
              <w:rPr>
                <w:rFonts w:ascii="Aptos" w:hAnsi="Aptos" w:cs="Menlo"/>
                <w:color w:val="EBBBFF"/>
                <w:sz w:val="16"/>
                <w:szCs w:val="16"/>
              </w:rPr>
              <w:t>def</w:t>
            </w:r>
            <w:r w:rsidRPr="005C0060">
              <w:rPr>
                <w:rFonts w:ascii="Aptos" w:hAnsi="Aptos" w:cs="Menlo"/>
                <w:color w:val="FFFFFF"/>
                <w:sz w:val="16"/>
                <w:szCs w:val="16"/>
              </w:rPr>
              <w:t xml:space="preserve"> </w:t>
            </w:r>
            <w:r w:rsidRPr="005C0060">
              <w:rPr>
                <w:rFonts w:ascii="Aptos" w:hAnsi="Aptos" w:cs="Menlo"/>
                <w:color w:val="BBDAFF"/>
                <w:sz w:val="16"/>
                <w:szCs w:val="16"/>
              </w:rPr>
              <w:t>onClosing</w:t>
            </w:r>
            <w:r w:rsidRPr="005C0060">
              <w:rPr>
                <w:rFonts w:ascii="Aptos" w:hAnsi="Aptos" w:cs="Menlo"/>
                <w:color w:val="FFFFFF"/>
                <w:sz w:val="16"/>
                <w:szCs w:val="16"/>
              </w:rPr>
              <w:t>(</w:t>
            </w:r>
            <w:r w:rsidRPr="005C0060">
              <w:rPr>
                <w:rFonts w:ascii="Aptos" w:hAnsi="Aptos" w:cs="Menlo"/>
                <w:color w:val="FFC58F"/>
                <w:sz w:val="16"/>
                <w:szCs w:val="16"/>
              </w:rPr>
              <w:t>self</w:t>
            </w:r>
            <w:r w:rsidRPr="005C0060">
              <w:rPr>
                <w:rFonts w:ascii="Aptos" w:hAnsi="Aptos" w:cs="Menlo"/>
                <w:color w:val="FFFFFF"/>
                <w:sz w:val="16"/>
                <w:szCs w:val="16"/>
              </w:rPr>
              <w:t xml:space="preserve">, </w:t>
            </w:r>
            <w:r w:rsidRPr="005C0060">
              <w:rPr>
                <w:rFonts w:ascii="Aptos" w:hAnsi="Aptos" w:cs="Menlo"/>
                <w:color w:val="FFC58F"/>
                <w:sz w:val="16"/>
                <w:szCs w:val="16"/>
              </w:rPr>
              <w:t>event</w:t>
            </w:r>
            <w:r w:rsidRPr="005C0060">
              <w:rPr>
                <w:rFonts w:ascii="Aptos" w:hAnsi="Aptos" w:cs="Menlo"/>
                <w:color w:val="99FFFF"/>
                <w:sz w:val="16"/>
                <w:szCs w:val="16"/>
              </w:rPr>
              <w:t>=</w:t>
            </w:r>
            <w:r w:rsidRPr="005C0060">
              <w:rPr>
                <w:rFonts w:ascii="Aptos" w:hAnsi="Aptos" w:cs="Menlo"/>
                <w:color w:val="FFC58F"/>
                <w:sz w:val="16"/>
                <w:szCs w:val="16"/>
              </w:rPr>
              <w:t>0</w:t>
            </w:r>
            <w:r w:rsidRPr="005C0060">
              <w:rPr>
                <w:rFonts w:ascii="Aptos" w:hAnsi="Aptos" w:cs="Menlo"/>
                <w:color w:val="FFFFFF"/>
                <w:sz w:val="16"/>
                <w:szCs w:val="16"/>
              </w:rPr>
              <w:t>):</w:t>
            </w:r>
          </w:p>
          <w:p w14:paraId="3789A986" w14:textId="77777777" w:rsidR="0077514F" w:rsidRPr="005C0060" w:rsidRDefault="00B33EBD" w:rsidP="00B33EBD">
            <w:pPr>
              <w:shd w:val="clear" w:color="auto" w:fill="002451"/>
              <w:spacing w:line="270" w:lineRule="atLeast"/>
              <w:rPr>
                <w:rFonts w:ascii="Aptos" w:hAnsi="Aptos" w:cs="Menlo"/>
                <w:color w:val="BBDAFF"/>
                <w:sz w:val="16"/>
                <w:szCs w:val="16"/>
              </w:rPr>
            </w:pPr>
            <w:r w:rsidRPr="005C0060">
              <w:rPr>
                <w:rFonts w:ascii="Aptos" w:hAnsi="Aptos" w:cs="Menlo"/>
                <w:color w:val="FFFFFF"/>
                <w:sz w:val="16"/>
                <w:szCs w:val="16"/>
              </w:rPr>
              <w:t xml:space="preserve">        </w:t>
            </w:r>
            <w:r w:rsidRPr="005C0060">
              <w:rPr>
                <w:rFonts w:ascii="Aptos" w:hAnsi="Aptos" w:cs="Menlo"/>
                <w:color w:val="FFC58F"/>
                <w:sz w:val="16"/>
                <w:szCs w:val="16"/>
              </w:rPr>
              <w:t>self</w:t>
            </w:r>
            <w:r w:rsidRPr="005C0060">
              <w:rPr>
                <w:rFonts w:ascii="Aptos" w:hAnsi="Aptos" w:cs="Menlo"/>
                <w:color w:val="FFFFFF"/>
                <w:sz w:val="16"/>
                <w:szCs w:val="16"/>
              </w:rPr>
              <w:t>.</w:t>
            </w:r>
            <w:r w:rsidRPr="005C0060">
              <w:rPr>
                <w:rFonts w:ascii="Aptos" w:hAnsi="Aptos" w:cs="Menlo"/>
                <w:color w:val="FF9DA4"/>
                <w:sz w:val="16"/>
                <w:szCs w:val="16"/>
              </w:rPr>
              <w:t>box</w:t>
            </w:r>
            <w:r w:rsidRPr="005C0060">
              <w:rPr>
                <w:rFonts w:ascii="Aptos" w:hAnsi="Aptos" w:cs="Menlo"/>
                <w:color w:val="FFFFFF"/>
                <w:sz w:val="16"/>
                <w:szCs w:val="16"/>
              </w:rPr>
              <w:t>.</w:t>
            </w:r>
            <w:r w:rsidRPr="005C0060">
              <w:rPr>
                <w:rFonts w:ascii="Aptos" w:hAnsi="Aptos" w:cs="Menlo"/>
                <w:color w:val="BBDAFF"/>
                <w:sz w:val="16"/>
                <w:szCs w:val="16"/>
              </w:rPr>
              <w:t>destroy()</w:t>
            </w:r>
          </w:p>
          <w:p w14:paraId="42390361" w14:textId="71227045" w:rsidR="00B33EBD" w:rsidRPr="005C0060" w:rsidRDefault="00B33EBD" w:rsidP="00B33EBD">
            <w:pPr>
              <w:shd w:val="clear" w:color="auto" w:fill="002451"/>
              <w:spacing w:line="270" w:lineRule="atLeast"/>
              <w:rPr>
                <w:rFonts w:ascii="Aptos" w:hAnsi="Aptos" w:cs="Menlo"/>
                <w:color w:val="FFFFFF"/>
                <w:sz w:val="16"/>
                <w:szCs w:val="16"/>
              </w:rPr>
            </w:pPr>
          </w:p>
        </w:tc>
      </w:tr>
    </w:tbl>
    <w:p w14:paraId="422B6EBF" w14:textId="77777777" w:rsidR="007646B7" w:rsidRDefault="007646B7" w:rsidP="004C5E09">
      <w:pPr>
        <w:rPr>
          <w:rFonts w:asciiTheme="minorHAnsi" w:hAnsiTheme="minorHAnsi"/>
        </w:rPr>
      </w:pPr>
    </w:p>
    <w:tbl>
      <w:tblPr>
        <w:tblStyle w:val="TableGrid"/>
        <w:tblW w:w="10774" w:type="dxa"/>
        <w:tblInd w:w="-714" w:type="dxa"/>
        <w:tblLook w:val="04A0" w:firstRow="1" w:lastRow="0" w:firstColumn="1" w:lastColumn="0" w:noHBand="0" w:noVBand="1"/>
      </w:tblPr>
      <w:tblGrid>
        <w:gridCol w:w="4678"/>
        <w:gridCol w:w="2835"/>
        <w:gridCol w:w="3261"/>
      </w:tblGrid>
      <w:tr w:rsidR="001C48B1" w:rsidRPr="005E792C" w14:paraId="4D74FE37" w14:textId="77777777" w:rsidTr="00CA79C4">
        <w:tc>
          <w:tcPr>
            <w:tcW w:w="4678" w:type="dxa"/>
            <w:shd w:val="clear" w:color="auto" w:fill="BFBFBF" w:themeFill="background1" w:themeFillShade="BF"/>
          </w:tcPr>
          <w:p w14:paraId="1B10EDBA" w14:textId="13F9555D" w:rsidR="000F5372" w:rsidRPr="005E792C" w:rsidRDefault="00455DCF" w:rsidP="008B065F">
            <w:pPr>
              <w:rPr>
                <w:rFonts w:asciiTheme="minorHAnsi" w:hAnsiTheme="minorHAnsi"/>
                <w:sz w:val="18"/>
                <w:szCs w:val="18"/>
              </w:rPr>
            </w:pPr>
            <w:bookmarkStart w:id="91" w:name="sendEmail"/>
            <w:r>
              <w:rPr>
                <w:rFonts w:asciiTheme="minorHAnsi" w:hAnsiTheme="minorHAnsi"/>
                <w:sz w:val="18"/>
                <w:szCs w:val="18"/>
              </w:rPr>
              <w:t>sendEmail</w:t>
            </w:r>
            <w:bookmarkEnd w:id="91"/>
            <w:r w:rsidR="000F5372" w:rsidRPr="005E792C">
              <w:rPr>
                <w:rFonts w:asciiTheme="minorHAnsi" w:hAnsiTheme="minorHAnsi"/>
                <w:sz w:val="18"/>
                <w:szCs w:val="18"/>
              </w:rPr>
              <w:t>.py –</w:t>
            </w:r>
            <w:r w:rsidR="000F5372">
              <w:rPr>
                <w:rFonts w:asciiTheme="minorHAnsi" w:hAnsiTheme="minorHAnsi"/>
                <w:sz w:val="18"/>
                <w:szCs w:val="18"/>
              </w:rPr>
              <w:t xml:space="preserve"> </w:t>
            </w:r>
            <w:r>
              <w:rPr>
                <w:rFonts w:asciiTheme="minorHAnsi" w:hAnsiTheme="minorHAnsi"/>
                <w:sz w:val="18"/>
                <w:szCs w:val="18"/>
              </w:rPr>
              <w:t>email sending</w:t>
            </w:r>
            <w:r w:rsidR="000F5372">
              <w:rPr>
                <w:rFonts w:asciiTheme="minorHAnsi" w:hAnsiTheme="minorHAnsi"/>
                <w:sz w:val="18"/>
                <w:szCs w:val="18"/>
              </w:rPr>
              <w:t xml:space="preserve"> functionality</w:t>
            </w:r>
          </w:p>
        </w:tc>
        <w:tc>
          <w:tcPr>
            <w:tcW w:w="2835" w:type="dxa"/>
            <w:shd w:val="clear" w:color="auto" w:fill="BFBFBF" w:themeFill="background1" w:themeFillShade="BF"/>
          </w:tcPr>
          <w:p w14:paraId="737CC4C5" w14:textId="77F7B880" w:rsidR="000F5372" w:rsidRPr="005E792C" w:rsidRDefault="000F5372"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sidRPr="00CA79C4">
              <w:rPr>
                <w:rFonts w:asciiTheme="minorHAnsi" w:hAnsiTheme="minorHAnsi"/>
                <w:b/>
                <w:sz w:val="18"/>
                <w:szCs w:val="18"/>
              </w:rPr>
              <w:t xml:space="preserve"> </w:t>
            </w:r>
            <w:r w:rsidR="00CA79C4" w:rsidRPr="00CA79C4">
              <w:rPr>
                <w:rFonts w:asciiTheme="minorHAnsi" w:hAnsiTheme="minorHAnsi"/>
                <w:b/>
                <w:bCs/>
                <w:sz w:val="18"/>
                <w:szCs w:val="18"/>
              </w:rPr>
              <w:t>M13, M13A</w:t>
            </w:r>
          </w:p>
        </w:tc>
        <w:tc>
          <w:tcPr>
            <w:tcW w:w="3261" w:type="dxa"/>
            <w:shd w:val="clear" w:color="auto" w:fill="BFBFBF" w:themeFill="background1" w:themeFillShade="BF"/>
          </w:tcPr>
          <w:p w14:paraId="1495AF5B" w14:textId="77777777" w:rsidR="000F5372" w:rsidRPr="005E792C" w:rsidRDefault="000F5372" w:rsidP="008B065F">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455DCF" w:rsidRPr="00170FAE" w14:paraId="6DB2C186" w14:textId="77777777" w:rsidTr="00455DCF">
        <w:tc>
          <w:tcPr>
            <w:tcW w:w="10774" w:type="dxa"/>
            <w:gridSpan w:val="3"/>
            <w:shd w:val="clear" w:color="auto" w:fill="auto"/>
          </w:tcPr>
          <w:p w14:paraId="0462EFF6"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7285B7"/>
                <w:sz w:val="16"/>
                <w:szCs w:val="16"/>
              </w:rPr>
              <w:t>#email imports</w:t>
            </w:r>
          </w:p>
          <w:p w14:paraId="629C55D4"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EBBBFF"/>
                <w:sz w:val="16"/>
                <w:szCs w:val="16"/>
              </w:rPr>
              <w:t>from</w:t>
            </w:r>
            <w:r w:rsidRPr="00170FAE">
              <w:rPr>
                <w:rFonts w:ascii="Aptos" w:hAnsi="Aptos" w:cs="Menlo"/>
                <w:color w:val="FFFFFF"/>
                <w:sz w:val="16"/>
                <w:szCs w:val="16"/>
              </w:rPr>
              <w:t xml:space="preserve"> </w:t>
            </w:r>
            <w:r w:rsidRPr="00170FAE">
              <w:rPr>
                <w:rFonts w:ascii="Aptos" w:hAnsi="Aptos" w:cs="Menlo"/>
                <w:color w:val="FFEEAD"/>
                <w:sz w:val="16"/>
                <w:szCs w:val="16"/>
              </w:rPr>
              <w:t>email</w:t>
            </w:r>
            <w:r w:rsidRPr="00170FAE">
              <w:rPr>
                <w:rFonts w:ascii="Aptos" w:hAnsi="Aptos" w:cs="Menlo"/>
                <w:color w:val="FFFFFF"/>
                <w:sz w:val="16"/>
                <w:szCs w:val="16"/>
              </w:rPr>
              <w:t>.</w:t>
            </w:r>
            <w:r w:rsidRPr="00170FAE">
              <w:rPr>
                <w:rFonts w:ascii="Aptos" w:hAnsi="Aptos" w:cs="Menlo"/>
                <w:color w:val="FFEEAD"/>
                <w:sz w:val="16"/>
                <w:szCs w:val="16"/>
              </w:rPr>
              <w:t>message</w:t>
            </w:r>
            <w:r w:rsidRPr="00170FAE">
              <w:rPr>
                <w:rFonts w:ascii="Aptos" w:hAnsi="Aptos" w:cs="Menlo"/>
                <w:color w:val="FFFFFF"/>
                <w:sz w:val="16"/>
                <w:szCs w:val="16"/>
              </w:rPr>
              <w:t xml:space="preserve"> </w:t>
            </w:r>
            <w:r w:rsidRPr="00170FAE">
              <w:rPr>
                <w:rFonts w:ascii="Aptos" w:hAnsi="Aptos" w:cs="Menlo"/>
                <w:color w:val="EBBBFF"/>
                <w:sz w:val="16"/>
                <w:szCs w:val="16"/>
              </w:rPr>
              <w:t>import</w:t>
            </w:r>
            <w:r w:rsidRPr="00170FAE">
              <w:rPr>
                <w:rFonts w:ascii="Aptos" w:hAnsi="Aptos" w:cs="Menlo"/>
                <w:color w:val="FFFFFF"/>
                <w:sz w:val="16"/>
                <w:szCs w:val="16"/>
              </w:rPr>
              <w:t xml:space="preserve"> </w:t>
            </w:r>
            <w:r w:rsidRPr="00170FAE">
              <w:rPr>
                <w:rFonts w:ascii="Aptos" w:hAnsi="Aptos" w:cs="Menlo"/>
                <w:color w:val="FFEEAD"/>
                <w:sz w:val="16"/>
                <w:szCs w:val="16"/>
              </w:rPr>
              <w:t>EmailMessage</w:t>
            </w:r>
          </w:p>
          <w:p w14:paraId="22959F54"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EBBBFF"/>
                <w:sz w:val="16"/>
                <w:szCs w:val="16"/>
              </w:rPr>
              <w:t>import</w:t>
            </w:r>
            <w:r w:rsidRPr="00170FAE">
              <w:rPr>
                <w:rFonts w:ascii="Aptos" w:hAnsi="Aptos" w:cs="Menlo"/>
                <w:color w:val="FFFFFF"/>
                <w:sz w:val="16"/>
                <w:szCs w:val="16"/>
              </w:rPr>
              <w:t xml:space="preserve"> </w:t>
            </w:r>
            <w:r w:rsidRPr="00170FAE">
              <w:rPr>
                <w:rFonts w:ascii="Aptos" w:hAnsi="Aptos" w:cs="Menlo"/>
                <w:color w:val="FFEEAD"/>
                <w:sz w:val="16"/>
                <w:szCs w:val="16"/>
              </w:rPr>
              <w:t>smtplib</w:t>
            </w:r>
          </w:p>
          <w:p w14:paraId="610E0FE9" w14:textId="77777777" w:rsidR="00170FAE" w:rsidRPr="00170FAE" w:rsidRDefault="00170FAE" w:rsidP="00170FAE">
            <w:pPr>
              <w:shd w:val="clear" w:color="auto" w:fill="002451"/>
              <w:spacing w:line="270" w:lineRule="atLeast"/>
              <w:rPr>
                <w:rFonts w:ascii="Aptos" w:hAnsi="Aptos" w:cs="Menlo"/>
                <w:color w:val="FFFFFF"/>
                <w:sz w:val="16"/>
                <w:szCs w:val="16"/>
              </w:rPr>
            </w:pPr>
          </w:p>
          <w:p w14:paraId="738558E6"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7285B7"/>
                <w:sz w:val="16"/>
                <w:szCs w:val="16"/>
              </w:rPr>
              <w:t>#general imports</w:t>
            </w:r>
          </w:p>
          <w:p w14:paraId="5DB0680A"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EBBBFF"/>
                <w:sz w:val="16"/>
                <w:szCs w:val="16"/>
              </w:rPr>
              <w:t>from</w:t>
            </w:r>
            <w:r w:rsidRPr="00170FAE">
              <w:rPr>
                <w:rFonts w:ascii="Aptos" w:hAnsi="Aptos" w:cs="Menlo"/>
                <w:color w:val="FFFFFF"/>
                <w:sz w:val="16"/>
                <w:szCs w:val="16"/>
              </w:rPr>
              <w:t xml:space="preserve"> </w:t>
            </w:r>
            <w:r w:rsidRPr="00170FAE">
              <w:rPr>
                <w:rFonts w:ascii="Aptos" w:hAnsi="Aptos" w:cs="Menlo"/>
                <w:color w:val="FFEEAD"/>
                <w:sz w:val="16"/>
                <w:szCs w:val="16"/>
              </w:rPr>
              <w:t>dotenv</w:t>
            </w:r>
            <w:r w:rsidRPr="00170FAE">
              <w:rPr>
                <w:rFonts w:ascii="Aptos" w:hAnsi="Aptos" w:cs="Menlo"/>
                <w:color w:val="FFFFFF"/>
                <w:sz w:val="16"/>
                <w:szCs w:val="16"/>
              </w:rPr>
              <w:t xml:space="preserve"> </w:t>
            </w:r>
            <w:r w:rsidRPr="00170FAE">
              <w:rPr>
                <w:rFonts w:ascii="Aptos" w:hAnsi="Aptos" w:cs="Menlo"/>
                <w:color w:val="EBBBFF"/>
                <w:sz w:val="16"/>
                <w:szCs w:val="16"/>
              </w:rPr>
              <w:t>import</w:t>
            </w:r>
            <w:r w:rsidRPr="00170FAE">
              <w:rPr>
                <w:rFonts w:ascii="Aptos" w:hAnsi="Aptos" w:cs="Menlo"/>
                <w:color w:val="FFFFFF"/>
                <w:sz w:val="16"/>
                <w:szCs w:val="16"/>
              </w:rPr>
              <w:t xml:space="preserve"> </w:t>
            </w:r>
            <w:r w:rsidRPr="00170FAE">
              <w:rPr>
                <w:rFonts w:ascii="Aptos" w:hAnsi="Aptos" w:cs="Menlo"/>
                <w:color w:val="BBDAFF"/>
                <w:sz w:val="16"/>
                <w:szCs w:val="16"/>
              </w:rPr>
              <w:t>load_dotenv</w:t>
            </w:r>
          </w:p>
          <w:p w14:paraId="53942478"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EBBBFF"/>
                <w:sz w:val="16"/>
                <w:szCs w:val="16"/>
              </w:rPr>
              <w:t>import</w:t>
            </w:r>
            <w:r w:rsidRPr="00170FAE">
              <w:rPr>
                <w:rFonts w:ascii="Aptos" w:hAnsi="Aptos" w:cs="Menlo"/>
                <w:color w:val="FFFFFF"/>
                <w:sz w:val="16"/>
                <w:szCs w:val="16"/>
              </w:rPr>
              <w:t xml:space="preserve"> </w:t>
            </w:r>
            <w:r w:rsidRPr="00170FAE">
              <w:rPr>
                <w:rFonts w:ascii="Aptos" w:hAnsi="Aptos" w:cs="Menlo"/>
                <w:color w:val="FFEEAD"/>
                <w:sz w:val="16"/>
                <w:szCs w:val="16"/>
              </w:rPr>
              <w:t>os</w:t>
            </w:r>
          </w:p>
          <w:p w14:paraId="7547EB74" w14:textId="77777777" w:rsidR="00170FAE" w:rsidRPr="00170FAE" w:rsidRDefault="00170FAE" w:rsidP="00170FAE">
            <w:pPr>
              <w:shd w:val="clear" w:color="auto" w:fill="002451"/>
              <w:spacing w:line="270" w:lineRule="atLeast"/>
              <w:rPr>
                <w:rFonts w:ascii="Aptos" w:hAnsi="Aptos" w:cs="Menlo"/>
                <w:color w:val="FFFFFF"/>
                <w:sz w:val="16"/>
                <w:szCs w:val="16"/>
              </w:rPr>
            </w:pPr>
          </w:p>
          <w:p w14:paraId="6320B581"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EBBBFF"/>
                <w:sz w:val="16"/>
                <w:szCs w:val="16"/>
              </w:rPr>
              <w:t>class</w:t>
            </w:r>
            <w:r w:rsidRPr="00170FAE">
              <w:rPr>
                <w:rFonts w:ascii="Aptos" w:hAnsi="Aptos" w:cs="Menlo"/>
                <w:color w:val="FFFFFF"/>
                <w:sz w:val="16"/>
                <w:szCs w:val="16"/>
              </w:rPr>
              <w:t xml:space="preserve"> </w:t>
            </w:r>
            <w:r w:rsidRPr="00170FAE">
              <w:rPr>
                <w:rFonts w:ascii="Aptos" w:hAnsi="Aptos" w:cs="Menlo"/>
                <w:color w:val="FFEEAD"/>
                <w:sz w:val="16"/>
                <w:szCs w:val="16"/>
              </w:rPr>
              <w:t>appEmail</w:t>
            </w:r>
            <w:r w:rsidRPr="00170FAE">
              <w:rPr>
                <w:rFonts w:ascii="Aptos" w:hAnsi="Aptos" w:cs="Menlo"/>
                <w:color w:val="FFFFFF"/>
                <w:sz w:val="16"/>
                <w:szCs w:val="16"/>
              </w:rPr>
              <w:t>:</w:t>
            </w:r>
          </w:p>
          <w:p w14:paraId="78DFF325" w14:textId="77777777" w:rsidR="00170FAE" w:rsidRPr="00170FAE" w:rsidRDefault="00170FAE" w:rsidP="00170FAE">
            <w:pPr>
              <w:shd w:val="clear" w:color="auto" w:fill="002451"/>
              <w:spacing w:line="270" w:lineRule="atLeast"/>
              <w:rPr>
                <w:rFonts w:ascii="Aptos" w:hAnsi="Aptos" w:cs="Menlo"/>
                <w:color w:val="FFFFFF"/>
                <w:sz w:val="16"/>
                <w:szCs w:val="16"/>
              </w:rPr>
            </w:pPr>
          </w:p>
          <w:p w14:paraId="427FD81D"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7285B7"/>
                <w:sz w:val="16"/>
                <w:szCs w:val="16"/>
              </w:rPr>
              <w:t>#Load environment variables from the .env file</w:t>
            </w:r>
          </w:p>
          <w:p w14:paraId="3D92AC2C"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envVarPath</w:t>
            </w:r>
            <w:r w:rsidRPr="00170FAE">
              <w:rPr>
                <w:rFonts w:ascii="Aptos" w:hAnsi="Aptos" w:cs="Menlo"/>
                <w:color w:val="99FFFF"/>
                <w:sz w:val="16"/>
                <w:szCs w:val="16"/>
              </w:rPr>
              <w:t>=</w:t>
            </w:r>
            <w:r w:rsidRPr="00170FAE">
              <w:rPr>
                <w:rFonts w:ascii="Aptos" w:hAnsi="Aptos" w:cs="Menlo"/>
                <w:color w:val="D1F1A9"/>
                <w:sz w:val="16"/>
                <w:szCs w:val="16"/>
              </w:rPr>
              <w:t>"src/config/.env"</w:t>
            </w:r>
          </w:p>
          <w:p w14:paraId="3EE3F372"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BBDAFF"/>
                <w:sz w:val="16"/>
                <w:szCs w:val="16"/>
              </w:rPr>
              <w:t>load_dotenv(</w:t>
            </w:r>
            <w:r w:rsidRPr="00170FAE">
              <w:rPr>
                <w:rFonts w:ascii="Aptos" w:hAnsi="Aptos" w:cs="Menlo"/>
                <w:color w:val="FFC58F"/>
                <w:sz w:val="16"/>
                <w:szCs w:val="16"/>
              </w:rPr>
              <w:t>dotenv_path</w:t>
            </w:r>
            <w:r w:rsidRPr="00170FAE">
              <w:rPr>
                <w:rFonts w:ascii="Aptos" w:hAnsi="Aptos" w:cs="Menlo"/>
                <w:color w:val="99FFFF"/>
                <w:sz w:val="16"/>
                <w:szCs w:val="16"/>
              </w:rPr>
              <w:t>=</w:t>
            </w:r>
            <w:r w:rsidRPr="00170FAE">
              <w:rPr>
                <w:rFonts w:ascii="Aptos" w:hAnsi="Aptos" w:cs="Menlo"/>
                <w:color w:val="FF9DA4"/>
                <w:sz w:val="16"/>
                <w:szCs w:val="16"/>
              </w:rPr>
              <w:t>envVarPath</w:t>
            </w:r>
            <w:r w:rsidRPr="00170FAE">
              <w:rPr>
                <w:rFonts w:ascii="Aptos" w:hAnsi="Aptos" w:cs="Menlo"/>
                <w:color w:val="BBDAFF"/>
                <w:sz w:val="16"/>
                <w:szCs w:val="16"/>
              </w:rPr>
              <w:t>)</w:t>
            </w:r>
          </w:p>
          <w:p w14:paraId="49FF1FA0" w14:textId="77777777" w:rsidR="00170FAE" w:rsidRPr="00170FAE" w:rsidRDefault="00170FAE" w:rsidP="00170FAE">
            <w:pPr>
              <w:shd w:val="clear" w:color="auto" w:fill="002451"/>
              <w:spacing w:line="270" w:lineRule="atLeast"/>
              <w:rPr>
                <w:rFonts w:ascii="Aptos" w:hAnsi="Aptos" w:cs="Menlo"/>
                <w:color w:val="FFFFFF"/>
                <w:sz w:val="16"/>
                <w:szCs w:val="16"/>
              </w:rPr>
            </w:pPr>
          </w:p>
          <w:p w14:paraId="5B6D1457"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7285B7"/>
                <w:sz w:val="16"/>
                <w:szCs w:val="16"/>
              </w:rPr>
              <w:t>#configure private environment variables for the sender account and sender password</w:t>
            </w:r>
          </w:p>
          <w:p w14:paraId="02B237EF"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__defaultSenderAddr</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EEAD"/>
                <w:sz w:val="16"/>
                <w:szCs w:val="16"/>
              </w:rPr>
              <w:t>os</w:t>
            </w:r>
            <w:r w:rsidRPr="00170FAE">
              <w:rPr>
                <w:rFonts w:ascii="Aptos" w:hAnsi="Aptos" w:cs="Menlo"/>
                <w:color w:val="FFFFFF"/>
                <w:sz w:val="16"/>
                <w:szCs w:val="16"/>
              </w:rPr>
              <w:t>.</w:t>
            </w:r>
            <w:r w:rsidRPr="00170FAE">
              <w:rPr>
                <w:rFonts w:ascii="Aptos" w:hAnsi="Aptos" w:cs="Menlo"/>
                <w:color w:val="BBDAFF"/>
                <w:sz w:val="16"/>
                <w:szCs w:val="16"/>
              </w:rPr>
              <w:t>getenv(</w:t>
            </w:r>
            <w:r w:rsidRPr="00170FAE">
              <w:rPr>
                <w:rFonts w:ascii="Aptos" w:hAnsi="Aptos" w:cs="Menlo"/>
                <w:color w:val="D1F1A9"/>
                <w:sz w:val="16"/>
                <w:szCs w:val="16"/>
              </w:rPr>
              <w:t>'DEF_EMAIL_ADDR'</w:t>
            </w:r>
            <w:r w:rsidRPr="00170FAE">
              <w:rPr>
                <w:rFonts w:ascii="Aptos" w:hAnsi="Aptos" w:cs="Menlo"/>
                <w:color w:val="BBDAFF"/>
                <w:sz w:val="16"/>
                <w:szCs w:val="16"/>
              </w:rPr>
              <w:t>)</w:t>
            </w:r>
          </w:p>
          <w:p w14:paraId="0A1875A3"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__defaultSenderAddrPass</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EEAD"/>
                <w:sz w:val="16"/>
                <w:szCs w:val="16"/>
              </w:rPr>
              <w:t>os</w:t>
            </w:r>
            <w:r w:rsidRPr="00170FAE">
              <w:rPr>
                <w:rFonts w:ascii="Aptos" w:hAnsi="Aptos" w:cs="Menlo"/>
                <w:color w:val="FFFFFF"/>
                <w:sz w:val="16"/>
                <w:szCs w:val="16"/>
              </w:rPr>
              <w:t>.</w:t>
            </w:r>
            <w:r w:rsidRPr="00170FAE">
              <w:rPr>
                <w:rFonts w:ascii="Aptos" w:hAnsi="Aptos" w:cs="Menlo"/>
                <w:color w:val="BBDAFF"/>
                <w:sz w:val="16"/>
                <w:szCs w:val="16"/>
              </w:rPr>
              <w:t>getenv(</w:t>
            </w:r>
            <w:r w:rsidRPr="00170FAE">
              <w:rPr>
                <w:rFonts w:ascii="Aptos" w:hAnsi="Aptos" w:cs="Menlo"/>
                <w:color w:val="D1F1A9"/>
                <w:sz w:val="16"/>
                <w:szCs w:val="16"/>
              </w:rPr>
              <w:t>'DEF_EMAIL_ADDR_PASS'</w:t>
            </w:r>
            <w:r w:rsidRPr="00170FAE">
              <w:rPr>
                <w:rFonts w:ascii="Aptos" w:hAnsi="Aptos" w:cs="Menlo"/>
                <w:color w:val="BBDAFF"/>
                <w:sz w:val="16"/>
                <w:szCs w:val="16"/>
              </w:rPr>
              <w:t>)</w:t>
            </w:r>
          </w:p>
          <w:p w14:paraId="6765AF54"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p>
          <w:p w14:paraId="4304146E"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EBBBFF"/>
                <w:sz w:val="16"/>
                <w:szCs w:val="16"/>
              </w:rPr>
              <w:t>def</w:t>
            </w:r>
            <w:r w:rsidRPr="00170FAE">
              <w:rPr>
                <w:rFonts w:ascii="Aptos" w:hAnsi="Aptos" w:cs="Menlo"/>
                <w:color w:val="FFFFFF"/>
                <w:sz w:val="16"/>
                <w:szCs w:val="16"/>
              </w:rPr>
              <w:t xml:space="preserve"> </w:t>
            </w:r>
            <w:r w:rsidRPr="00170FAE">
              <w:rPr>
                <w:rFonts w:ascii="Aptos" w:hAnsi="Aptos" w:cs="Menlo"/>
                <w:color w:val="BBDAFF"/>
                <w:sz w:val="16"/>
                <w:szCs w:val="16"/>
              </w:rPr>
              <w:t>__init__</w:t>
            </w:r>
            <w:r w:rsidRPr="00170FAE">
              <w:rPr>
                <w:rFonts w:ascii="Aptos" w:hAnsi="Aptos" w:cs="Menlo"/>
                <w:color w:val="FFFFFF"/>
                <w:sz w:val="16"/>
                <w:szCs w:val="16"/>
              </w:rPr>
              <w:t>(</w:t>
            </w:r>
            <w:r w:rsidRPr="00170FAE">
              <w:rPr>
                <w:rFonts w:ascii="Aptos" w:hAnsi="Aptos" w:cs="Menlo"/>
                <w:color w:val="FFC58F"/>
                <w:sz w:val="16"/>
                <w:szCs w:val="16"/>
              </w:rPr>
              <w:t>self</w:t>
            </w:r>
            <w:r w:rsidRPr="00170FAE">
              <w:rPr>
                <w:rFonts w:ascii="Aptos" w:hAnsi="Aptos" w:cs="Menlo"/>
                <w:color w:val="FFFFFF"/>
                <w:sz w:val="16"/>
                <w:szCs w:val="16"/>
              </w:rPr>
              <w:t>):</w:t>
            </w:r>
          </w:p>
          <w:p w14:paraId="0E90923C"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mailserver</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EEAD"/>
                <w:sz w:val="16"/>
                <w:szCs w:val="16"/>
              </w:rPr>
              <w:t>smtplib</w:t>
            </w:r>
            <w:r w:rsidRPr="00170FAE">
              <w:rPr>
                <w:rFonts w:ascii="Aptos" w:hAnsi="Aptos" w:cs="Menlo"/>
                <w:color w:val="FFFFFF"/>
                <w:sz w:val="16"/>
                <w:szCs w:val="16"/>
              </w:rPr>
              <w:t>.</w:t>
            </w:r>
            <w:r w:rsidRPr="00170FAE">
              <w:rPr>
                <w:rFonts w:ascii="Aptos" w:hAnsi="Aptos" w:cs="Menlo"/>
                <w:color w:val="FFEEAD"/>
                <w:sz w:val="16"/>
                <w:szCs w:val="16"/>
              </w:rPr>
              <w:t>SMTP</w:t>
            </w:r>
            <w:r w:rsidRPr="00170FAE">
              <w:rPr>
                <w:rFonts w:ascii="Aptos" w:hAnsi="Aptos" w:cs="Menlo"/>
                <w:color w:val="BBDAFF"/>
                <w:sz w:val="16"/>
                <w:szCs w:val="16"/>
              </w:rPr>
              <w:t>(</w:t>
            </w:r>
            <w:r w:rsidRPr="00170FAE">
              <w:rPr>
                <w:rFonts w:ascii="Aptos" w:hAnsi="Aptos" w:cs="Menlo"/>
                <w:color w:val="D1F1A9"/>
                <w:sz w:val="16"/>
                <w:szCs w:val="16"/>
              </w:rPr>
              <w:t>'smtp.gmail.com'</w:t>
            </w:r>
            <w:r w:rsidRPr="00170FAE">
              <w:rPr>
                <w:rFonts w:ascii="Aptos" w:hAnsi="Aptos" w:cs="Menlo"/>
                <w:color w:val="BBDAFF"/>
                <w:sz w:val="16"/>
                <w:szCs w:val="16"/>
              </w:rPr>
              <w:t>,</w:t>
            </w:r>
            <w:r w:rsidRPr="00170FAE">
              <w:rPr>
                <w:rFonts w:ascii="Aptos" w:hAnsi="Aptos" w:cs="Menlo"/>
                <w:color w:val="FFC58F"/>
                <w:sz w:val="16"/>
                <w:szCs w:val="16"/>
              </w:rPr>
              <w:t>587</w:t>
            </w:r>
            <w:r w:rsidRPr="00170FAE">
              <w:rPr>
                <w:rFonts w:ascii="Aptos" w:hAnsi="Aptos" w:cs="Menlo"/>
                <w:color w:val="BBDAFF"/>
                <w:sz w:val="16"/>
                <w:szCs w:val="16"/>
              </w:rPr>
              <w:t>)</w:t>
            </w:r>
          </w:p>
          <w:p w14:paraId="5B46CC34"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mailserver</w:t>
            </w:r>
            <w:r w:rsidRPr="00170FAE">
              <w:rPr>
                <w:rFonts w:ascii="Aptos" w:hAnsi="Aptos" w:cs="Menlo"/>
                <w:color w:val="FFFFFF"/>
                <w:sz w:val="16"/>
                <w:szCs w:val="16"/>
              </w:rPr>
              <w:t>.</w:t>
            </w:r>
            <w:r w:rsidRPr="00170FAE">
              <w:rPr>
                <w:rFonts w:ascii="Aptos" w:hAnsi="Aptos" w:cs="Menlo"/>
                <w:color w:val="BBDAFF"/>
                <w:sz w:val="16"/>
                <w:szCs w:val="16"/>
              </w:rPr>
              <w:t>starttls()</w:t>
            </w:r>
          </w:p>
          <w:p w14:paraId="4614E0E0"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mailserver</w:t>
            </w:r>
            <w:r w:rsidRPr="00170FAE">
              <w:rPr>
                <w:rFonts w:ascii="Aptos" w:hAnsi="Aptos" w:cs="Menlo"/>
                <w:color w:val="FFFFFF"/>
                <w:sz w:val="16"/>
                <w:szCs w:val="16"/>
              </w:rPr>
              <w:t>.</w:t>
            </w:r>
            <w:r w:rsidRPr="00170FAE">
              <w:rPr>
                <w:rFonts w:ascii="Aptos" w:hAnsi="Aptos" w:cs="Menlo"/>
                <w:color w:val="BBDAFF"/>
                <w:sz w:val="16"/>
                <w:szCs w:val="16"/>
              </w:rPr>
              <w:t>ehlo()</w:t>
            </w:r>
          </w:p>
          <w:p w14:paraId="2A03C020"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mailserver</w:t>
            </w:r>
            <w:r w:rsidRPr="00170FAE">
              <w:rPr>
                <w:rFonts w:ascii="Aptos" w:hAnsi="Aptos" w:cs="Menlo"/>
                <w:color w:val="FFFFFF"/>
                <w:sz w:val="16"/>
                <w:szCs w:val="16"/>
              </w:rPr>
              <w:t>.</w:t>
            </w:r>
            <w:r w:rsidRPr="00170FAE">
              <w:rPr>
                <w:rFonts w:ascii="Aptos" w:hAnsi="Aptos" w:cs="Menlo"/>
                <w:color w:val="BBDAFF"/>
                <w:sz w:val="16"/>
                <w:szCs w:val="16"/>
              </w:rPr>
              <w:t>login(</w:t>
            </w:r>
            <w:r w:rsidRPr="00170FAE">
              <w:rPr>
                <w:rFonts w:ascii="Aptos" w:hAnsi="Aptos" w:cs="Menlo"/>
                <w:color w:val="FFC58F"/>
                <w:sz w:val="16"/>
                <w:szCs w:val="16"/>
              </w:rPr>
              <w:t>self</w:t>
            </w:r>
            <w:r w:rsidRPr="00170FAE">
              <w:rPr>
                <w:rFonts w:ascii="Aptos" w:hAnsi="Aptos" w:cs="Menlo"/>
                <w:color w:val="BBDAFF"/>
                <w:sz w:val="16"/>
                <w:szCs w:val="16"/>
              </w:rPr>
              <w:t>.</w:t>
            </w:r>
            <w:r w:rsidRPr="00170FAE">
              <w:rPr>
                <w:rFonts w:ascii="Aptos" w:hAnsi="Aptos" w:cs="Menlo"/>
                <w:color w:val="FF9DA4"/>
                <w:sz w:val="16"/>
                <w:szCs w:val="16"/>
              </w:rPr>
              <w:t>__defaultSenderAddr</w:t>
            </w:r>
            <w:r w:rsidRPr="00170FAE">
              <w:rPr>
                <w:rFonts w:ascii="Aptos" w:hAnsi="Aptos" w:cs="Menlo"/>
                <w:color w:val="BBDAFF"/>
                <w:sz w:val="16"/>
                <w:szCs w:val="16"/>
              </w:rPr>
              <w:t xml:space="preserve">, </w:t>
            </w:r>
            <w:r w:rsidRPr="00170FAE">
              <w:rPr>
                <w:rFonts w:ascii="Aptos" w:hAnsi="Aptos" w:cs="Menlo"/>
                <w:color w:val="FFC58F"/>
                <w:sz w:val="16"/>
                <w:szCs w:val="16"/>
              </w:rPr>
              <w:t>self</w:t>
            </w:r>
            <w:r w:rsidRPr="00170FAE">
              <w:rPr>
                <w:rFonts w:ascii="Aptos" w:hAnsi="Aptos" w:cs="Menlo"/>
                <w:color w:val="BBDAFF"/>
                <w:sz w:val="16"/>
                <w:szCs w:val="16"/>
              </w:rPr>
              <w:t>.</w:t>
            </w:r>
            <w:r w:rsidRPr="00170FAE">
              <w:rPr>
                <w:rFonts w:ascii="Aptos" w:hAnsi="Aptos" w:cs="Menlo"/>
                <w:color w:val="FF9DA4"/>
                <w:sz w:val="16"/>
                <w:szCs w:val="16"/>
              </w:rPr>
              <w:t>__defaultSenderAddrPass</w:t>
            </w:r>
            <w:r w:rsidRPr="00170FAE">
              <w:rPr>
                <w:rFonts w:ascii="Aptos" w:hAnsi="Aptos" w:cs="Menlo"/>
                <w:color w:val="BBDAFF"/>
                <w:sz w:val="16"/>
                <w:szCs w:val="16"/>
              </w:rPr>
              <w:t>)</w:t>
            </w:r>
          </w:p>
          <w:p w14:paraId="6CEE61CA" w14:textId="77777777" w:rsidR="00170FAE" w:rsidRPr="00170FAE" w:rsidRDefault="00170FAE" w:rsidP="00170FAE">
            <w:pPr>
              <w:shd w:val="clear" w:color="auto" w:fill="002451"/>
              <w:spacing w:line="270" w:lineRule="atLeast"/>
              <w:rPr>
                <w:rFonts w:ascii="Aptos" w:hAnsi="Aptos" w:cs="Menlo"/>
                <w:color w:val="FFFFFF"/>
                <w:sz w:val="16"/>
                <w:szCs w:val="16"/>
              </w:rPr>
            </w:pPr>
          </w:p>
          <w:p w14:paraId="102A7E3E"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lastRenderedPageBreak/>
              <w:t xml:space="preserve">    </w:t>
            </w:r>
            <w:r w:rsidRPr="00170FAE">
              <w:rPr>
                <w:rFonts w:ascii="Aptos" w:hAnsi="Aptos" w:cs="Menlo"/>
                <w:color w:val="EBBBFF"/>
                <w:sz w:val="16"/>
                <w:szCs w:val="16"/>
              </w:rPr>
              <w:t>def</w:t>
            </w:r>
            <w:r w:rsidRPr="00170FAE">
              <w:rPr>
                <w:rFonts w:ascii="Aptos" w:hAnsi="Aptos" w:cs="Menlo"/>
                <w:color w:val="FFFFFF"/>
                <w:sz w:val="16"/>
                <w:szCs w:val="16"/>
              </w:rPr>
              <w:t xml:space="preserve"> </w:t>
            </w:r>
            <w:r w:rsidRPr="00170FAE">
              <w:rPr>
                <w:rFonts w:ascii="Aptos" w:hAnsi="Aptos" w:cs="Menlo"/>
                <w:color w:val="BBDAFF"/>
                <w:sz w:val="16"/>
                <w:szCs w:val="16"/>
              </w:rPr>
              <w:t>sendEmail</w:t>
            </w:r>
            <w:r w:rsidRPr="00170FAE">
              <w:rPr>
                <w:rFonts w:ascii="Aptos" w:hAnsi="Aptos" w:cs="Menlo"/>
                <w:color w:val="FFFFFF"/>
                <w:sz w:val="16"/>
                <w:szCs w:val="16"/>
              </w:rPr>
              <w:t>(</w:t>
            </w:r>
            <w:r w:rsidRPr="00170FAE">
              <w:rPr>
                <w:rFonts w:ascii="Aptos" w:hAnsi="Aptos" w:cs="Menlo"/>
                <w:color w:val="FFC58F"/>
                <w:sz w:val="16"/>
                <w:szCs w:val="16"/>
              </w:rPr>
              <w:t>self</w:t>
            </w:r>
            <w:r w:rsidRPr="00170FAE">
              <w:rPr>
                <w:rFonts w:ascii="Aptos" w:hAnsi="Aptos" w:cs="Menlo"/>
                <w:color w:val="FFFFFF"/>
                <w:sz w:val="16"/>
                <w:szCs w:val="16"/>
              </w:rPr>
              <w:t xml:space="preserve">, </w:t>
            </w:r>
            <w:r w:rsidRPr="00170FAE">
              <w:rPr>
                <w:rFonts w:ascii="Aptos" w:hAnsi="Aptos" w:cs="Menlo"/>
                <w:color w:val="FFC58F"/>
                <w:sz w:val="16"/>
                <w:szCs w:val="16"/>
              </w:rPr>
              <w:t>destinationAddr</w:t>
            </w:r>
            <w:r w:rsidRPr="00170FAE">
              <w:rPr>
                <w:rFonts w:ascii="Aptos" w:hAnsi="Aptos" w:cs="Menlo"/>
                <w:color w:val="FFFFFF"/>
                <w:sz w:val="16"/>
                <w:szCs w:val="16"/>
              </w:rPr>
              <w:t xml:space="preserve">, </w:t>
            </w:r>
            <w:r w:rsidRPr="00170FAE">
              <w:rPr>
                <w:rFonts w:ascii="Aptos" w:hAnsi="Aptos" w:cs="Menlo"/>
                <w:color w:val="FFC58F"/>
                <w:sz w:val="16"/>
                <w:szCs w:val="16"/>
              </w:rPr>
              <w:t>subject</w:t>
            </w:r>
            <w:r w:rsidRPr="00170FAE">
              <w:rPr>
                <w:rFonts w:ascii="Aptos" w:hAnsi="Aptos" w:cs="Menlo"/>
                <w:color w:val="FFFFFF"/>
                <w:sz w:val="16"/>
                <w:szCs w:val="16"/>
              </w:rPr>
              <w:t xml:space="preserve">, </w:t>
            </w:r>
            <w:r w:rsidRPr="00170FAE">
              <w:rPr>
                <w:rFonts w:ascii="Aptos" w:hAnsi="Aptos" w:cs="Menlo"/>
                <w:color w:val="FFC58F"/>
                <w:sz w:val="16"/>
                <w:szCs w:val="16"/>
              </w:rPr>
              <w:t>content</w:t>
            </w:r>
            <w:r w:rsidRPr="00170FAE">
              <w:rPr>
                <w:rFonts w:ascii="Aptos" w:hAnsi="Aptos" w:cs="Menlo"/>
                <w:color w:val="FFFFFF"/>
                <w:sz w:val="16"/>
                <w:szCs w:val="16"/>
              </w:rPr>
              <w:t>):</w:t>
            </w:r>
          </w:p>
          <w:p w14:paraId="4939CDBD"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EBBBFF"/>
                <w:sz w:val="16"/>
                <w:szCs w:val="16"/>
              </w:rPr>
              <w:t>try</w:t>
            </w:r>
            <w:r w:rsidRPr="00170FAE">
              <w:rPr>
                <w:rFonts w:ascii="Aptos" w:hAnsi="Aptos" w:cs="Menlo"/>
                <w:color w:val="FFFFFF"/>
                <w:sz w:val="16"/>
                <w:szCs w:val="16"/>
              </w:rPr>
              <w:t>:</w:t>
            </w:r>
          </w:p>
          <w:p w14:paraId="4996B4DC"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message</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EEAD"/>
                <w:sz w:val="16"/>
                <w:szCs w:val="16"/>
              </w:rPr>
              <w:t>EmailMessage</w:t>
            </w:r>
            <w:r w:rsidRPr="00170FAE">
              <w:rPr>
                <w:rFonts w:ascii="Aptos" w:hAnsi="Aptos" w:cs="Menlo"/>
                <w:color w:val="BBDAFF"/>
                <w:sz w:val="16"/>
                <w:szCs w:val="16"/>
              </w:rPr>
              <w:t>()</w:t>
            </w:r>
          </w:p>
          <w:p w14:paraId="35A536A9"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message</w:t>
            </w:r>
            <w:r w:rsidRPr="00170FAE">
              <w:rPr>
                <w:rFonts w:ascii="Aptos" w:hAnsi="Aptos" w:cs="Menlo"/>
                <w:color w:val="FFFFFF"/>
                <w:sz w:val="16"/>
                <w:szCs w:val="16"/>
              </w:rPr>
              <w:t>.</w:t>
            </w:r>
            <w:r w:rsidRPr="00170FAE">
              <w:rPr>
                <w:rFonts w:ascii="Aptos" w:hAnsi="Aptos" w:cs="Menlo"/>
                <w:color w:val="BBDAFF"/>
                <w:sz w:val="16"/>
                <w:szCs w:val="16"/>
              </w:rPr>
              <w:t>set_content(</w:t>
            </w:r>
            <w:r w:rsidRPr="00170FAE">
              <w:rPr>
                <w:rFonts w:ascii="Aptos" w:hAnsi="Aptos" w:cs="Menlo"/>
                <w:color w:val="FFC58F"/>
                <w:sz w:val="16"/>
                <w:szCs w:val="16"/>
              </w:rPr>
              <w:t>content</w:t>
            </w:r>
            <w:r w:rsidRPr="00170FAE">
              <w:rPr>
                <w:rFonts w:ascii="Aptos" w:hAnsi="Aptos" w:cs="Menlo"/>
                <w:color w:val="BBDAFF"/>
                <w:sz w:val="16"/>
                <w:szCs w:val="16"/>
              </w:rPr>
              <w:t>)</w:t>
            </w:r>
          </w:p>
          <w:p w14:paraId="1E2EC9F6"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message</w:t>
            </w:r>
            <w:r w:rsidRPr="00170FAE">
              <w:rPr>
                <w:rFonts w:ascii="Aptos" w:hAnsi="Aptos" w:cs="Menlo"/>
                <w:color w:val="FFFFFF"/>
                <w:sz w:val="16"/>
                <w:szCs w:val="16"/>
              </w:rPr>
              <w:t>[</w:t>
            </w:r>
            <w:r w:rsidRPr="00170FAE">
              <w:rPr>
                <w:rFonts w:ascii="Aptos" w:hAnsi="Aptos" w:cs="Menlo"/>
                <w:color w:val="D1F1A9"/>
                <w:sz w:val="16"/>
                <w:szCs w:val="16"/>
              </w:rPr>
              <w:t>'subject'</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C58F"/>
                <w:sz w:val="16"/>
                <w:szCs w:val="16"/>
              </w:rPr>
              <w:t>subject</w:t>
            </w:r>
          </w:p>
          <w:p w14:paraId="0406B0AC"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message</w:t>
            </w:r>
            <w:r w:rsidRPr="00170FAE">
              <w:rPr>
                <w:rFonts w:ascii="Aptos" w:hAnsi="Aptos" w:cs="Menlo"/>
                <w:color w:val="FFFFFF"/>
                <w:sz w:val="16"/>
                <w:szCs w:val="16"/>
              </w:rPr>
              <w:t>[</w:t>
            </w:r>
            <w:r w:rsidRPr="00170FAE">
              <w:rPr>
                <w:rFonts w:ascii="Aptos" w:hAnsi="Aptos" w:cs="Menlo"/>
                <w:color w:val="D1F1A9"/>
                <w:sz w:val="16"/>
                <w:szCs w:val="16"/>
              </w:rPr>
              <w:t>'to'</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C58F"/>
                <w:sz w:val="16"/>
                <w:szCs w:val="16"/>
              </w:rPr>
              <w:t>destinationAddr</w:t>
            </w:r>
          </w:p>
          <w:p w14:paraId="0FB462D8"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message</w:t>
            </w:r>
            <w:r w:rsidRPr="00170FAE">
              <w:rPr>
                <w:rFonts w:ascii="Aptos" w:hAnsi="Aptos" w:cs="Menlo"/>
                <w:color w:val="FFFFFF"/>
                <w:sz w:val="16"/>
                <w:szCs w:val="16"/>
              </w:rPr>
              <w:t>[</w:t>
            </w:r>
            <w:r w:rsidRPr="00170FAE">
              <w:rPr>
                <w:rFonts w:ascii="Aptos" w:hAnsi="Aptos" w:cs="Menlo"/>
                <w:color w:val="D1F1A9"/>
                <w:sz w:val="16"/>
                <w:szCs w:val="16"/>
              </w:rPr>
              <w:t>'from'</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C58F"/>
                <w:sz w:val="16"/>
                <w:szCs w:val="16"/>
              </w:rPr>
              <w:t>self</w:t>
            </w:r>
            <w:r w:rsidRPr="00170FAE">
              <w:rPr>
                <w:rFonts w:ascii="Aptos" w:hAnsi="Aptos" w:cs="Menlo"/>
                <w:color w:val="FFFFFF"/>
                <w:sz w:val="16"/>
                <w:szCs w:val="16"/>
              </w:rPr>
              <w:t>.</w:t>
            </w:r>
            <w:r w:rsidRPr="00170FAE">
              <w:rPr>
                <w:rFonts w:ascii="Aptos" w:hAnsi="Aptos" w:cs="Menlo"/>
                <w:color w:val="FF9DA4"/>
                <w:sz w:val="16"/>
                <w:szCs w:val="16"/>
              </w:rPr>
              <w:t>__defaultSenderAddr</w:t>
            </w:r>
          </w:p>
          <w:p w14:paraId="1640C054" w14:textId="77777777" w:rsidR="00170FAE" w:rsidRPr="00170FAE" w:rsidRDefault="00170FAE" w:rsidP="00170FAE">
            <w:pPr>
              <w:shd w:val="clear" w:color="auto" w:fill="002451"/>
              <w:spacing w:line="270" w:lineRule="atLeast"/>
              <w:rPr>
                <w:rFonts w:ascii="Aptos" w:hAnsi="Aptos" w:cs="Menlo"/>
                <w:color w:val="FFFFFF"/>
                <w:sz w:val="16"/>
                <w:szCs w:val="16"/>
              </w:rPr>
            </w:pPr>
          </w:p>
          <w:p w14:paraId="4D1F1169"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server</w:t>
            </w:r>
            <w:r w:rsidRPr="00170FAE">
              <w:rPr>
                <w:rFonts w:ascii="Aptos" w:hAnsi="Aptos" w:cs="Menlo"/>
                <w:color w:val="FFFFFF"/>
                <w:sz w:val="16"/>
                <w:szCs w:val="16"/>
              </w:rPr>
              <w:t xml:space="preserve"> </w:t>
            </w:r>
            <w:r w:rsidRPr="00170FAE">
              <w:rPr>
                <w:rFonts w:ascii="Aptos" w:hAnsi="Aptos" w:cs="Menlo"/>
                <w:color w:val="99FFFF"/>
                <w:sz w:val="16"/>
                <w:szCs w:val="16"/>
              </w:rPr>
              <w:t>=</w:t>
            </w:r>
            <w:r w:rsidRPr="00170FAE">
              <w:rPr>
                <w:rFonts w:ascii="Aptos" w:hAnsi="Aptos" w:cs="Menlo"/>
                <w:color w:val="FFFFFF"/>
                <w:sz w:val="16"/>
                <w:szCs w:val="16"/>
              </w:rPr>
              <w:t xml:space="preserve"> </w:t>
            </w:r>
            <w:r w:rsidRPr="00170FAE">
              <w:rPr>
                <w:rFonts w:ascii="Aptos" w:hAnsi="Aptos" w:cs="Menlo"/>
                <w:color w:val="FFEEAD"/>
                <w:sz w:val="16"/>
                <w:szCs w:val="16"/>
              </w:rPr>
              <w:t>smtplib</w:t>
            </w:r>
            <w:r w:rsidRPr="00170FAE">
              <w:rPr>
                <w:rFonts w:ascii="Aptos" w:hAnsi="Aptos" w:cs="Menlo"/>
                <w:color w:val="FFFFFF"/>
                <w:sz w:val="16"/>
                <w:szCs w:val="16"/>
              </w:rPr>
              <w:t>.</w:t>
            </w:r>
            <w:r w:rsidRPr="00170FAE">
              <w:rPr>
                <w:rFonts w:ascii="Aptos" w:hAnsi="Aptos" w:cs="Menlo"/>
                <w:color w:val="FFEEAD"/>
                <w:sz w:val="16"/>
                <w:szCs w:val="16"/>
              </w:rPr>
              <w:t>SMTP</w:t>
            </w:r>
            <w:r w:rsidRPr="00170FAE">
              <w:rPr>
                <w:rFonts w:ascii="Aptos" w:hAnsi="Aptos" w:cs="Menlo"/>
                <w:color w:val="BBDAFF"/>
                <w:sz w:val="16"/>
                <w:szCs w:val="16"/>
              </w:rPr>
              <w:t>(</w:t>
            </w:r>
            <w:r w:rsidRPr="00170FAE">
              <w:rPr>
                <w:rFonts w:ascii="Aptos" w:hAnsi="Aptos" w:cs="Menlo"/>
                <w:color w:val="D1F1A9"/>
                <w:sz w:val="16"/>
                <w:szCs w:val="16"/>
              </w:rPr>
              <w:t>"smtp.gmail.com"</w:t>
            </w:r>
            <w:r w:rsidRPr="00170FAE">
              <w:rPr>
                <w:rFonts w:ascii="Aptos" w:hAnsi="Aptos" w:cs="Menlo"/>
                <w:color w:val="BBDAFF"/>
                <w:sz w:val="16"/>
                <w:szCs w:val="16"/>
              </w:rPr>
              <w:t xml:space="preserve">, </w:t>
            </w:r>
            <w:r w:rsidRPr="00170FAE">
              <w:rPr>
                <w:rFonts w:ascii="Aptos" w:hAnsi="Aptos" w:cs="Menlo"/>
                <w:color w:val="FFC58F"/>
                <w:sz w:val="16"/>
                <w:szCs w:val="16"/>
              </w:rPr>
              <w:t>587</w:t>
            </w:r>
            <w:r w:rsidRPr="00170FAE">
              <w:rPr>
                <w:rFonts w:ascii="Aptos" w:hAnsi="Aptos" w:cs="Menlo"/>
                <w:color w:val="BBDAFF"/>
                <w:sz w:val="16"/>
                <w:szCs w:val="16"/>
              </w:rPr>
              <w:t>)</w:t>
            </w:r>
          </w:p>
          <w:p w14:paraId="3BEBBA25"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server</w:t>
            </w:r>
            <w:r w:rsidRPr="00170FAE">
              <w:rPr>
                <w:rFonts w:ascii="Aptos" w:hAnsi="Aptos" w:cs="Menlo"/>
                <w:color w:val="FFFFFF"/>
                <w:sz w:val="16"/>
                <w:szCs w:val="16"/>
              </w:rPr>
              <w:t>.</w:t>
            </w:r>
            <w:r w:rsidRPr="00170FAE">
              <w:rPr>
                <w:rFonts w:ascii="Aptos" w:hAnsi="Aptos" w:cs="Menlo"/>
                <w:color w:val="BBDAFF"/>
                <w:sz w:val="16"/>
                <w:szCs w:val="16"/>
              </w:rPr>
              <w:t>starttls()</w:t>
            </w:r>
          </w:p>
          <w:p w14:paraId="5D50DE7A"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server</w:t>
            </w:r>
            <w:r w:rsidRPr="00170FAE">
              <w:rPr>
                <w:rFonts w:ascii="Aptos" w:hAnsi="Aptos" w:cs="Menlo"/>
                <w:color w:val="FFFFFF"/>
                <w:sz w:val="16"/>
                <w:szCs w:val="16"/>
              </w:rPr>
              <w:t>.</w:t>
            </w:r>
            <w:r w:rsidRPr="00170FAE">
              <w:rPr>
                <w:rFonts w:ascii="Aptos" w:hAnsi="Aptos" w:cs="Menlo"/>
                <w:color w:val="BBDAFF"/>
                <w:sz w:val="16"/>
                <w:szCs w:val="16"/>
              </w:rPr>
              <w:t>login(</w:t>
            </w:r>
            <w:r w:rsidRPr="00170FAE">
              <w:rPr>
                <w:rFonts w:ascii="Aptos" w:hAnsi="Aptos" w:cs="Menlo"/>
                <w:color w:val="FFC58F"/>
                <w:sz w:val="16"/>
                <w:szCs w:val="16"/>
              </w:rPr>
              <w:t>self</w:t>
            </w:r>
            <w:r w:rsidRPr="00170FAE">
              <w:rPr>
                <w:rFonts w:ascii="Aptos" w:hAnsi="Aptos" w:cs="Menlo"/>
                <w:color w:val="BBDAFF"/>
                <w:sz w:val="16"/>
                <w:szCs w:val="16"/>
              </w:rPr>
              <w:t>.</w:t>
            </w:r>
            <w:r w:rsidRPr="00170FAE">
              <w:rPr>
                <w:rFonts w:ascii="Aptos" w:hAnsi="Aptos" w:cs="Menlo"/>
                <w:color w:val="FF9DA4"/>
                <w:sz w:val="16"/>
                <w:szCs w:val="16"/>
              </w:rPr>
              <w:t>__defaultSenderAddr</w:t>
            </w:r>
            <w:r w:rsidRPr="00170FAE">
              <w:rPr>
                <w:rFonts w:ascii="Aptos" w:hAnsi="Aptos" w:cs="Menlo"/>
                <w:color w:val="BBDAFF"/>
                <w:sz w:val="16"/>
                <w:szCs w:val="16"/>
              </w:rPr>
              <w:t xml:space="preserve">, </w:t>
            </w:r>
            <w:r w:rsidRPr="00170FAE">
              <w:rPr>
                <w:rFonts w:ascii="Aptos" w:hAnsi="Aptos" w:cs="Menlo"/>
                <w:color w:val="FFC58F"/>
                <w:sz w:val="16"/>
                <w:szCs w:val="16"/>
              </w:rPr>
              <w:t>self</w:t>
            </w:r>
            <w:r w:rsidRPr="00170FAE">
              <w:rPr>
                <w:rFonts w:ascii="Aptos" w:hAnsi="Aptos" w:cs="Menlo"/>
                <w:color w:val="BBDAFF"/>
                <w:sz w:val="16"/>
                <w:szCs w:val="16"/>
              </w:rPr>
              <w:t>.</w:t>
            </w:r>
            <w:r w:rsidRPr="00170FAE">
              <w:rPr>
                <w:rFonts w:ascii="Aptos" w:hAnsi="Aptos" w:cs="Menlo"/>
                <w:color w:val="FF9DA4"/>
                <w:sz w:val="16"/>
                <w:szCs w:val="16"/>
              </w:rPr>
              <w:t>__defaultSenderAddrPass</w:t>
            </w:r>
            <w:r w:rsidRPr="00170FAE">
              <w:rPr>
                <w:rFonts w:ascii="Aptos" w:hAnsi="Aptos" w:cs="Menlo"/>
                <w:color w:val="BBDAFF"/>
                <w:sz w:val="16"/>
                <w:szCs w:val="16"/>
              </w:rPr>
              <w:t>)</w:t>
            </w:r>
          </w:p>
          <w:p w14:paraId="0273E1A4"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server</w:t>
            </w:r>
            <w:r w:rsidRPr="00170FAE">
              <w:rPr>
                <w:rFonts w:ascii="Aptos" w:hAnsi="Aptos" w:cs="Menlo"/>
                <w:color w:val="FFFFFF"/>
                <w:sz w:val="16"/>
                <w:szCs w:val="16"/>
              </w:rPr>
              <w:t>.</w:t>
            </w:r>
            <w:r w:rsidRPr="00170FAE">
              <w:rPr>
                <w:rFonts w:ascii="Aptos" w:hAnsi="Aptos" w:cs="Menlo"/>
                <w:color w:val="BBDAFF"/>
                <w:sz w:val="16"/>
                <w:szCs w:val="16"/>
              </w:rPr>
              <w:t>send_message(</w:t>
            </w:r>
            <w:r w:rsidRPr="00170FAE">
              <w:rPr>
                <w:rFonts w:ascii="Aptos" w:hAnsi="Aptos" w:cs="Menlo"/>
                <w:color w:val="FFC58F"/>
                <w:sz w:val="16"/>
                <w:szCs w:val="16"/>
              </w:rPr>
              <w:t>self</w:t>
            </w:r>
            <w:r w:rsidRPr="00170FAE">
              <w:rPr>
                <w:rFonts w:ascii="Aptos" w:hAnsi="Aptos" w:cs="Menlo"/>
                <w:color w:val="BBDAFF"/>
                <w:sz w:val="16"/>
                <w:szCs w:val="16"/>
              </w:rPr>
              <w:t>.</w:t>
            </w:r>
            <w:r w:rsidRPr="00170FAE">
              <w:rPr>
                <w:rFonts w:ascii="Aptos" w:hAnsi="Aptos" w:cs="Menlo"/>
                <w:color w:val="FF9DA4"/>
                <w:sz w:val="16"/>
                <w:szCs w:val="16"/>
              </w:rPr>
              <w:t>message</w:t>
            </w:r>
            <w:r w:rsidRPr="00170FAE">
              <w:rPr>
                <w:rFonts w:ascii="Aptos" w:hAnsi="Aptos" w:cs="Menlo"/>
                <w:color w:val="BBDAFF"/>
                <w:sz w:val="16"/>
                <w:szCs w:val="16"/>
              </w:rPr>
              <w:t>)</w:t>
            </w:r>
          </w:p>
          <w:p w14:paraId="32A3F299" w14:textId="77777777" w:rsidR="00170FAE" w:rsidRPr="00170FAE" w:rsidRDefault="00170FAE" w:rsidP="00170FAE">
            <w:pPr>
              <w:shd w:val="clear" w:color="auto" w:fill="002451"/>
              <w:spacing w:line="270" w:lineRule="atLeast"/>
              <w:rPr>
                <w:rFonts w:ascii="Aptos" w:hAnsi="Aptos" w:cs="Menlo"/>
                <w:color w:val="FFFFFF"/>
                <w:sz w:val="16"/>
                <w:szCs w:val="16"/>
              </w:rPr>
            </w:pPr>
          </w:p>
          <w:p w14:paraId="569E9CE4"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FF9DA4"/>
                <w:sz w:val="16"/>
                <w:szCs w:val="16"/>
              </w:rPr>
              <w:t>server</w:t>
            </w:r>
            <w:r w:rsidRPr="00170FAE">
              <w:rPr>
                <w:rFonts w:ascii="Aptos" w:hAnsi="Aptos" w:cs="Menlo"/>
                <w:color w:val="FFFFFF"/>
                <w:sz w:val="16"/>
                <w:szCs w:val="16"/>
              </w:rPr>
              <w:t>.</w:t>
            </w:r>
            <w:r w:rsidRPr="00170FAE">
              <w:rPr>
                <w:rFonts w:ascii="Aptos" w:hAnsi="Aptos" w:cs="Menlo"/>
                <w:color w:val="BBDAFF"/>
                <w:sz w:val="16"/>
                <w:szCs w:val="16"/>
              </w:rPr>
              <w:t>quit()</w:t>
            </w:r>
          </w:p>
          <w:p w14:paraId="1DF5C859" w14:textId="77777777" w:rsidR="00170FAE" w:rsidRPr="00170FAE" w:rsidRDefault="00170FAE" w:rsidP="00170FAE">
            <w:pPr>
              <w:shd w:val="clear" w:color="auto" w:fill="002451"/>
              <w:spacing w:line="270" w:lineRule="atLeast"/>
              <w:rPr>
                <w:rFonts w:ascii="Aptos" w:hAnsi="Aptos" w:cs="Menlo"/>
                <w:color w:val="FFFFFF"/>
                <w:sz w:val="16"/>
                <w:szCs w:val="16"/>
              </w:rPr>
            </w:pPr>
          </w:p>
          <w:p w14:paraId="7913B8EC"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EBBBFF"/>
                <w:sz w:val="16"/>
                <w:szCs w:val="16"/>
              </w:rPr>
              <w:t>except</w:t>
            </w:r>
            <w:r w:rsidRPr="00170FAE">
              <w:rPr>
                <w:rFonts w:ascii="Aptos" w:hAnsi="Aptos" w:cs="Menlo"/>
                <w:color w:val="FFFFFF"/>
                <w:sz w:val="16"/>
                <w:szCs w:val="16"/>
              </w:rPr>
              <w:t xml:space="preserve"> </w:t>
            </w:r>
            <w:r w:rsidRPr="00170FAE">
              <w:rPr>
                <w:rFonts w:ascii="Aptos" w:hAnsi="Aptos" w:cs="Menlo"/>
                <w:color w:val="FFEEAD"/>
                <w:sz w:val="16"/>
                <w:szCs w:val="16"/>
              </w:rPr>
              <w:t>Exception</w:t>
            </w:r>
            <w:r w:rsidRPr="00170FAE">
              <w:rPr>
                <w:rFonts w:ascii="Aptos" w:hAnsi="Aptos" w:cs="Menlo"/>
                <w:color w:val="FFFFFF"/>
                <w:sz w:val="16"/>
                <w:szCs w:val="16"/>
              </w:rPr>
              <w:t xml:space="preserve"> </w:t>
            </w:r>
            <w:r w:rsidRPr="00170FAE">
              <w:rPr>
                <w:rFonts w:ascii="Aptos" w:hAnsi="Aptos" w:cs="Menlo"/>
                <w:color w:val="EBBBFF"/>
                <w:sz w:val="16"/>
                <w:szCs w:val="16"/>
              </w:rPr>
              <w:t>as</w:t>
            </w:r>
            <w:r w:rsidRPr="00170FAE">
              <w:rPr>
                <w:rFonts w:ascii="Aptos" w:hAnsi="Aptos" w:cs="Menlo"/>
                <w:color w:val="FFFFFF"/>
                <w:sz w:val="16"/>
                <w:szCs w:val="16"/>
              </w:rPr>
              <w:t xml:space="preserve"> </w:t>
            </w:r>
            <w:r w:rsidRPr="00170FAE">
              <w:rPr>
                <w:rFonts w:ascii="Aptos" w:hAnsi="Aptos" w:cs="Menlo"/>
                <w:color w:val="FF9DA4"/>
                <w:sz w:val="16"/>
                <w:szCs w:val="16"/>
              </w:rPr>
              <w:t>error</w:t>
            </w:r>
            <w:r w:rsidRPr="00170FAE">
              <w:rPr>
                <w:rFonts w:ascii="Aptos" w:hAnsi="Aptos" w:cs="Menlo"/>
                <w:color w:val="FFFFFF"/>
                <w:sz w:val="16"/>
                <w:szCs w:val="16"/>
              </w:rPr>
              <w:t>:</w:t>
            </w:r>
          </w:p>
          <w:p w14:paraId="04AA3797" w14:textId="77777777" w:rsidR="00170FAE" w:rsidRPr="00170FAE" w:rsidRDefault="00170FAE" w:rsidP="00170FAE">
            <w:pPr>
              <w:shd w:val="clear" w:color="auto" w:fill="002451"/>
              <w:spacing w:line="270" w:lineRule="atLeast"/>
              <w:rPr>
                <w:rFonts w:ascii="Aptos" w:hAnsi="Aptos" w:cs="Menlo"/>
                <w:color w:val="FFFFFF"/>
                <w:sz w:val="16"/>
                <w:szCs w:val="16"/>
              </w:rPr>
            </w:pPr>
            <w:r w:rsidRPr="00170FAE">
              <w:rPr>
                <w:rFonts w:ascii="Aptos" w:hAnsi="Aptos" w:cs="Menlo"/>
                <w:color w:val="FFFFFF"/>
                <w:sz w:val="16"/>
                <w:szCs w:val="16"/>
              </w:rPr>
              <w:t xml:space="preserve">            </w:t>
            </w:r>
            <w:r w:rsidRPr="00170FAE">
              <w:rPr>
                <w:rFonts w:ascii="Aptos" w:hAnsi="Aptos" w:cs="Menlo"/>
                <w:color w:val="BBDAFF"/>
                <w:sz w:val="16"/>
                <w:szCs w:val="16"/>
              </w:rPr>
              <w:t>print(</w:t>
            </w:r>
            <w:r w:rsidRPr="00170FAE">
              <w:rPr>
                <w:rFonts w:ascii="Aptos" w:hAnsi="Aptos" w:cs="Menlo"/>
                <w:color w:val="EBBBFF"/>
                <w:sz w:val="16"/>
                <w:szCs w:val="16"/>
              </w:rPr>
              <w:t>f</w:t>
            </w:r>
            <w:r w:rsidRPr="00170FAE">
              <w:rPr>
                <w:rFonts w:ascii="Aptos" w:hAnsi="Aptos" w:cs="Menlo"/>
                <w:color w:val="D1F1A9"/>
                <w:sz w:val="16"/>
                <w:szCs w:val="16"/>
              </w:rPr>
              <w:t xml:space="preserve">"Error encountered when sending email: </w:t>
            </w:r>
            <w:r w:rsidRPr="00170FAE">
              <w:rPr>
                <w:rFonts w:ascii="Aptos" w:hAnsi="Aptos" w:cs="Menlo"/>
                <w:color w:val="FFC58F"/>
                <w:sz w:val="16"/>
                <w:szCs w:val="16"/>
              </w:rPr>
              <w:t>{</w:t>
            </w:r>
            <w:r w:rsidRPr="00170FAE">
              <w:rPr>
                <w:rFonts w:ascii="Aptos" w:hAnsi="Aptos" w:cs="Menlo"/>
                <w:color w:val="FF9DA4"/>
                <w:sz w:val="16"/>
                <w:szCs w:val="16"/>
              </w:rPr>
              <w:t>error</w:t>
            </w:r>
            <w:r w:rsidRPr="00170FAE">
              <w:rPr>
                <w:rFonts w:ascii="Aptos" w:hAnsi="Aptos" w:cs="Menlo"/>
                <w:color w:val="FFC58F"/>
                <w:sz w:val="16"/>
                <w:szCs w:val="16"/>
              </w:rPr>
              <w:t>}</w:t>
            </w:r>
            <w:r w:rsidRPr="00170FAE">
              <w:rPr>
                <w:rFonts w:ascii="Aptos" w:hAnsi="Aptos" w:cs="Menlo"/>
                <w:color w:val="D1F1A9"/>
                <w:sz w:val="16"/>
                <w:szCs w:val="16"/>
              </w:rPr>
              <w:t>"</w:t>
            </w:r>
            <w:r w:rsidRPr="00170FAE">
              <w:rPr>
                <w:rFonts w:ascii="Aptos" w:hAnsi="Aptos" w:cs="Menlo"/>
                <w:color w:val="BBDAFF"/>
                <w:sz w:val="16"/>
                <w:szCs w:val="16"/>
              </w:rPr>
              <w:t>)</w:t>
            </w:r>
          </w:p>
          <w:p w14:paraId="75D84CD4" w14:textId="77777777" w:rsidR="00455DCF" w:rsidRDefault="00170FAE" w:rsidP="00170FAE">
            <w:pPr>
              <w:shd w:val="clear" w:color="auto" w:fill="002451"/>
              <w:spacing w:line="270" w:lineRule="atLeast"/>
              <w:rPr>
                <w:rFonts w:ascii="Aptos" w:hAnsi="Aptos" w:cs="Menlo"/>
                <w:color w:val="FFC58F"/>
                <w:sz w:val="16"/>
                <w:szCs w:val="16"/>
              </w:rPr>
            </w:pPr>
            <w:r w:rsidRPr="00170FAE">
              <w:rPr>
                <w:rFonts w:ascii="Aptos" w:hAnsi="Aptos" w:cs="Menlo"/>
                <w:color w:val="FFFFFF"/>
                <w:sz w:val="16"/>
                <w:szCs w:val="16"/>
              </w:rPr>
              <w:t xml:space="preserve">            </w:t>
            </w:r>
            <w:r w:rsidRPr="00170FAE">
              <w:rPr>
                <w:rFonts w:ascii="Aptos" w:hAnsi="Aptos" w:cs="Menlo"/>
                <w:color w:val="EBBBFF"/>
                <w:sz w:val="16"/>
                <w:szCs w:val="16"/>
              </w:rPr>
              <w:t>return</w:t>
            </w:r>
            <w:r w:rsidRPr="00170FAE">
              <w:rPr>
                <w:rFonts w:ascii="Aptos" w:hAnsi="Aptos" w:cs="Menlo"/>
                <w:color w:val="FFFFFF"/>
                <w:sz w:val="16"/>
                <w:szCs w:val="16"/>
              </w:rPr>
              <w:t xml:space="preserve"> </w:t>
            </w:r>
            <w:r w:rsidRPr="00170FAE">
              <w:rPr>
                <w:rFonts w:ascii="Aptos" w:hAnsi="Aptos" w:cs="Menlo"/>
                <w:color w:val="FFC58F"/>
                <w:sz w:val="16"/>
                <w:szCs w:val="16"/>
              </w:rPr>
              <w:t>False</w:t>
            </w:r>
          </w:p>
          <w:p w14:paraId="785B9D69" w14:textId="1B9D525F" w:rsidR="00170FAE" w:rsidRPr="00170FAE" w:rsidRDefault="00170FAE" w:rsidP="00170FAE">
            <w:pPr>
              <w:shd w:val="clear" w:color="auto" w:fill="002451"/>
              <w:spacing w:line="270" w:lineRule="atLeast"/>
              <w:rPr>
                <w:rFonts w:ascii="Aptos" w:hAnsi="Aptos" w:cs="Menlo"/>
                <w:color w:val="FFFFFF"/>
                <w:sz w:val="16"/>
                <w:szCs w:val="16"/>
              </w:rPr>
            </w:pPr>
          </w:p>
        </w:tc>
      </w:tr>
    </w:tbl>
    <w:p w14:paraId="3449D9D3" w14:textId="77777777" w:rsidR="007646B7" w:rsidRDefault="007646B7" w:rsidP="004C5E09">
      <w:pPr>
        <w:rPr>
          <w:rFonts w:asciiTheme="minorHAnsi" w:hAnsiTheme="minorHAnsi"/>
        </w:rPr>
      </w:pPr>
    </w:p>
    <w:tbl>
      <w:tblPr>
        <w:tblStyle w:val="TableGrid"/>
        <w:tblpPr w:leftFromText="180" w:rightFromText="180" w:vertAnchor="text" w:horzAnchor="margin" w:tblpXSpec="center" w:tblpY="183"/>
        <w:tblW w:w="10774" w:type="dxa"/>
        <w:tblLook w:val="04A0" w:firstRow="1" w:lastRow="0" w:firstColumn="1" w:lastColumn="0" w:noHBand="0" w:noVBand="1"/>
      </w:tblPr>
      <w:tblGrid>
        <w:gridCol w:w="4678"/>
        <w:gridCol w:w="2552"/>
        <w:gridCol w:w="3544"/>
      </w:tblGrid>
      <w:tr w:rsidR="000D2BFE" w:rsidRPr="005E792C" w14:paraId="3B14F345" w14:textId="77777777" w:rsidTr="00403E81">
        <w:tc>
          <w:tcPr>
            <w:tcW w:w="4678" w:type="dxa"/>
            <w:shd w:val="clear" w:color="auto" w:fill="BFBFBF" w:themeFill="background1" w:themeFillShade="BF"/>
          </w:tcPr>
          <w:p w14:paraId="66D84219" w14:textId="77777777" w:rsidR="000D2BFE" w:rsidRPr="005E792C" w:rsidRDefault="000D2BFE" w:rsidP="00403E81">
            <w:pPr>
              <w:rPr>
                <w:rFonts w:asciiTheme="minorHAnsi" w:hAnsiTheme="minorHAnsi"/>
                <w:sz w:val="18"/>
                <w:szCs w:val="18"/>
              </w:rPr>
            </w:pPr>
            <w:bookmarkStart w:id="92" w:name="stockLevelChecker"/>
            <w:r w:rsidRPr="0012354D">
              <w:rPr>
                <w:rFonts w:ascii="Aptos" w:hAnsi="Aptos"/>
                <w:sz w:val="18"/>
                <w:szCs w:val="18"/>
              </w:rPr>
              <w:t>stockLevelChecker</w:t>
            </w:r>
            <w:bookmarkEnd w:id="92"/>
            <w:r w:rsidRPr="005E792C">
              <w:rPr>
                <w:rFonts w:asciiTheme="minorHAnsi" w:hAnsiTheme="minorHAnsi"/>
                <w:sz w:val="18"/>
                <w:szCs w:val="18"/>
              </w:rPr>
              <w:t>.py –</w:t>
            </w:r>
            <w:r>
              <w:rPr>
                <w:rFonts w:asciiTheme="minorHAnsi" w:hAnsiTheme="minorHAnsi"/>
                <w:sz w:val="18"/>
                <w:szCs w:val="18"/>
              </w:rPr>
              <w:t xml:space="preserve"> stock level checking</w:t>
            </w:r>
          </w:p>
        </w:tc>
        <w:tc>
          <w:tcPr>
            <w:tcW w:w="2552" w:type="dxa"/>
            <w:shd w:val="clear" w:color="auto" w:fill="BFBFBF" w:themeFill="background1" w:themeFillShade="BF"/>
          </w:tcPr>
          <w:p w14:paraId="116C9BC4" w14:textId="022D1911" w:rsidR="000D2BFE" w:rsidRPr="005E792C" w:rsidRDefault="000D2BFE" w:rsidP="00403E81">
            <w:pPr>
              <w:rPr>
                <w:rFonts w:asciiTheme="minorHAnsi" w:hAnsiTheme="minorHAnsi"/>
                <w:sz w:val="18"/>
                <w:szCs w:val="18"/>
              </w:rPr>
            </w:pPr>
            <w:r w:rsidRPr="005E792C">
              <w:rPr>
                <w:rFonts w:asciiTheme="minorHAnsi" w:hAnsiTheme="minorHAnsi"/>
                <w:sz w:val="18"/>
                <w:szCs w:val="18"/>
              </w:rPr>
              <w:t>Requirement</w:t>
            </w:r>
            <w:r>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0F293A" w:rsidRPr="000F293A">
              <w:rPr>
                <w:rFonts w:asciiTheme="minorHAnsi" w:hAnsiTheme="minorHAnsi"/>
                <w:b/>
                <w:bCs/>
                <w:sz w:val="18"/>
                <w:szCs w:val="18"/>
              </w:rPr>
              <w:t>M7, M7A</w:t>
            </w:r>
            <w:r w:rsidR="00A103C8">
              <w:rPr>
                <w:rFonts w:asciiTheme="minorHAnsi" w:hAnsiTheme="minorHAnsi"/>
                <w:b/>
                <w:bCs/>
                <w:sz w:val="18"/>
                <w:szCs w:val="18"/>
              </w:rPr>
              <w:t>, M7B</w:t>
            </w:r>
          </w:p>
        </w:tc>
        <w:tc>
          <w:tcPr>
            <w:tcW w:w="3544" w:type="dxa"/>
            <w:shd w:val="clear" w:color="auto" w:fill="BFBFBF" w:themeFill="background1" w:themeFillShade="BF"/>
          </w:tcPr>
          <w:p w14:paraId="0EA06A26" w14:textId="77777777" w:rsidR="000D2BFE" w:rsidRPr="005E792C" w:rsidRDefault="000D2BFE" w:rsidP="00403E81">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0D2BFE" w:rsidRPr="00E951F2" w14:paraId="50A7ED2E" w14:textId="77777777" w:rsidTr="00403E81">
        <w:tc>
          <w:tcPr>
            <w:tcW w:w="10774" w:type="dxa"/>
            <w:gridSpan w:val="3"/>
            <w:shd w:val="clear" w:color="auto" w:fill="auto"/>
          </w:tcPr>
          <w:p w14:paraId="2DC57223"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7285B7"/>
                <w:sz w:val="16"/>
                <w:szCs w:val="16"/>
              </w:rPr>
              <w:t>#database imports</w:t>
            </w:r>
          </w:p>
          <w:p w14:paraId="0AB87AEA"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dbHandling</w:t>
            </w:r>
            <w:r w:rsidRPr="00E951F2">
              <w:rPr>
                <w:rFonts w:ascii="Aptos" w:hAnsi="Aptos" w:cs="Menlo"/>
                <w:color w:val="FFFFFF"/>
                <w:sz w:val="16"/>
                <w:szCs w:val="16"/>
              </w:rPr>
              <w:t>.</w:t>
            </w:r>
            <w:r w:rsidRPr="00E951F2">
              <w:rPr>
                <w:rFonts w:ascii="Aptos" w:hAnsi="Aptos" w:cs="Menlo"/>
                <w:color w:val="FFEEAD"/>
                <w:sz w:val="16"/>
                <w:szCs w:val="16"/>
              </w:rPr>
              <w:t>DBHandler</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99FFFF"/>
                <w:sz w:val="16"/>
                <w:szCs w:val="16"/>
              </w:rPr>
              <w:t>*</w:t>
            </w:r>
          </w:p>
          <w:p w14:paraId="62502072"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dbHandling</w:t>
            </w:r>
            <w:r w:rsidRPr="00E951F2">
              <w:rPr>
                <w:rFonts w:ascii="Aptos" w:hAnsi="Aptos" w:cs="Menlo"/>
                <w:color w:val="FFFFFF"/>
                <w:sz w:val="16"/>
                <w:szCs w:val="16"/>
              </w:rPr>
              <w:t>.</w:t>
            </w:r>
            <w:r w:rsidRPr="00E951F2">
              <w:rPr>
                <w:rFonts w:ascii="Aptos" w:hAnsi="Aptos" w:cs="Menlo"/>
                <w:color w:val="FFEEAD"/>
                <w:sz w:val="16"/>
                <w:szCs w:val="16"/>
              </w:rPr>
              <w:t>stockLevelDBHandler</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99FFFF"/>
                <w:sz w:val="16"/>
                <w:szCs w:val="16"/>
              </w:rPr>
              <w:t>*</w:t>
            </w:r>
          </w:p>
          <w:p w14:paraId="36F9B385"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dbHandling</w:t>
            </w:r>
            <w:r w:rsidRPr="00E951F2">
              <w:rPr>
                <w:rFonts w:ascii="Aptos" w:hAnsi="Aptos" w:cs="Menlo"/>
                <w:color w:val="FFFFFF"/>
                <w:sz w:val="16"/>
                <w:szCs w:val="16"/>
              </w:rPr>
              <w:t>.</w:t>
            </w:r>
            <w:r w:rsidRPr="00E951F2">
              <w:rPr>
                <w:rFonts w:ascii="Aptos" w:hAnsi="Aptos" w:cs="Menlo"/>
                <w:color w:val="FFEEAD"/>
                <w:sz w:val="16"/>
                <w:szCs w:val="16"/>
              </w:rPr>
              <w:t>productDBHandler</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99FFFF"/>
                <w:sz w:val="16"/>
                <w:szCs w:val="16"/>
              </w:rPr>
              <w:t>*</w:t>
            </w:r>
          </w:p>
          <w:p w14:paraId="2468C3B2"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dbHandling</w:t>
            </w:r>
            <w:r w:rsidRPr="00E951F2">
              <w:rPr>
                <w:rFonts w:ascii="Aptos" w:hAnsi="Aptos" w:cs="Menlo"/>
                <w:color w:val="FFFFFF"/>
                <w:sz w:val="16"/>
                <w:szCs w:val="16"/>
              </w:rPr>
              <w:t>.</w:t>
            </w:r>
            <w:r w:rsidRPr="00E951F2">
              <w:rPr>
                <w:rFonts w:ascii="Aptos" w:hAnsi="Aptos" w:cs="Menlo"/>
                <w:color w:val="FFEEAD"/>
                <w:sz w:val="16"/>
                <w:szCs w:val="16"/>
              </w:rPr>
              <w:t>stockLevelHistoryDBHandler</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99FFFF"/>
                <w:sz w:val="16"/>
                <w:szCs w:val="16"/>
              </w:rPr>
              <w:t>*</w:t>
            </w:r>
          </w:p>
          <w:p w14:paraId="622836FD" w14:textId="77777777" w:rsidR="000D2BFE" w:rsidRPr="00E951F2" w:rsidRDefault="000D2BFE" w:rsidP="00403E81">
            <w:pPr>
              <w:shd w:val="clear" w:color="auto" w:fill="002451"/>
              <w:spacing w:line="270" w:lineRule="atLeast"/>
              <w:rPr>
                <w:rFonts w:ascii="Aptos" w:hAnsi="Aptos" w:cs="Menlo"/>
                <w:color w:val="FFFFFF"/>
                <w:sz w:val="16"/>
                <w:szCs w:val="16"/>
              </w:rPr>
            </w:pPr>
          </w:p>
          <w:p w14:paraId="3BD27202"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7285B7"/>
                <w:sz w:val="16"/>
                <w:szCs w:val="16"/>
              </w:rPr>
              <w:t>#graphing imports</w:t>
            </w:r>
          </w:p>
          <w:p w14:paraId="136C985C"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matplotlib</w:t>
            </w:r>
            <w:r w:rsidRPr="00E951F2">
              <w:rPr>
                <w:rFonts w:ascii="Aptos" w:hAnsi="Aptos" w:cs="Menlo"/>
                <w:color w:val="FFFFFF"/>
                <w:sz w:val="16"/>
                <w:szCs w:val="16"/>
              </w:rPr>
              <w:t>.</w:t>
            </w:r>
            <w:r w:rsidRPr="00E951F2">
              <w:rPr>
                <w:rFonts w:ascii="Aptos" w:hAnsi="Aptos" w:cs="Menlo"/>
                <w:color w:val="FFEEAD"/>
                <w:sz w:val="16"/>
                <w:szCs w:val="16"/>
              </w:rPr>
              <w:t>backends</w:t>
            </w:r>
            <w:r w:rsidRPr="00E951F2">
              <w:rPr>
                <w:rFonts w:ascii="Aptos" w:hAnsi="Aptos" w:cs="Menlo"/>
                <w:color w:val="FFFFFF"/>
                <w:sz w:val="16"/>
                <w:szCs w:val="16"/>
              </w:rPr>
              <w:t>.</w:t>
            </w:r>
            <w:r w:rsidRPr="00E951F2">
              <w:rPr>
                <w:rFonts w:ascii="Aptos" w:hAnsi="Aptos" w:cs="Menlo"/>
                <w:color w:val="FFEEAD"/>
                <w:sz w:val="16"/>
                <w:szCs w:val="16"/>
              </w:rPr>
              <w:t>backend_tkagg</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FFEEAD"/>
                <w:sz w:val="16"/>
                <w:szCs w:val="16"/>
              </w:rPr>
              <w:t>FigureCanvasTkAgg</w:t>
            </w:r>
            <w:r w:rsidRPr="00E951F2">
              <w:rPr>
                <w:rFonts w:ascii="Aptos" w:hAnsi="Aptos" w:cs="Menlo"/>
                <w:color w:val="FFFFFF"/>
                <w:sz w:val="16"/>
                <w:szCs w:val="16"/>
              </w:rPr>
              <w:t xml:space="preserve">, </w:t>
            </w:r>
            <w:r w:rsidRPr="00E951F2">
              <w:rPr>
                <w:rFonts w:ascii="Aptos" w:hAnsi="Aptos" w:cs="Menlo"/>
                <w:color w:val="FFEEAD"/>
                <w:sz w:val="16"/>
                <w:szCs w:val="16"/>
              </w:rPr>
              <w:t>NavigationToolbar2Tk</w:t>
            </w:r>
          </w:p>
          <w:p w14:paraId="481DCEE6"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matplotlib</w:t>
            </w:r>
            <w:r w:rsidRPr="00E951F2">
              <w:rPr>
                <w:rFonts w:ascii="Aptos" w:hAnsi="Aptos" w:cs="Menlo"/>
                <w:color w:val="FFFFFF"/>
                <w:sz w:val="16"/>
                <w:szCs w:val="16"/>
              </w:rPr>
              <w:t>.</w:t>
            </w:r>
            <w:r w:rsidRPr="00E951F2">
              <w:rPr>
                <w:rFonts w:ascii="Aptos" w:hAnsi="Aptos" w:cs="Menlo"/>
                <w:color w:val="FFEEAD"/>
                <w:sz w:val="16"/>
                <w:szCs w:val="16"/>
              </w:rPr>
              <w:t>figure</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FFEEAD"/>
                <w:sz w:val="16"/>
                <w:szCs w:val="16"/>
              </w:rPr>
              <w:t>Figure</w:t>
            </w:r>
            <w:r w:rsidRPr="00E951F2">
              <w:rPr>
                <w:rFonts w:ascii="Aptos" w:hAnsi="Aptos" w:cs="Menlo"/>
                <w:color w:val="FFFFFF"/>
                <w:sz w:val="16"/>
                <w:szCs w:val="16"/>
              </w:rPr>
              <w:t xml:space="preserve"> </w:t>
            </w:r>
          </w:p>
          <w:p w14:paraId="3A97205A"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FFEEAD"/>
                <w:sz w:val="16"/>
                <w:szCs w:val="16"/>
              </w:rPr>
              <w:t>numpy</w:t>
            </w:r>
            <w:r w:rsidRPr="00E951F2">
              <w:rPr>
                <w:rFonts w:ascii="Aptos" w:hAnsi="Aptos" w:cs="Menlo"/>
                <w:color w:val="FFFFFF"/>
                <w:sz w:val="16"/>
                <w:szCs w:val="16"/>
              </w:rPr>
              <w:t xml:space="preserve"> </w:t>
            </w:r>
            <w:r w:rsidRPr="00E951F2">
              <w:rPr>
                <w:rFonts w:ascii="Aptos" w:hAnsi="Aptos" w:cs="Menlo"/>
                <w:color w:val="EBBBFF"/>
                <w:sz w:val="16"/>
                <w:szCs w:val="16"/>
              </w:rPr>
              <w:t>as</w:t>
            </w:r>
            <w:r w:rsidRPr="00E951F2">
              <w:rPr>
                <w:rFonts w:ascii="Aptos" w:hAnsi="Aptos" w:cs="Menlo"/>
                <w:color w:val="FFFFFF"/>
                <w:sz w:val="16"/>
                <w:szCs w:val="16"/>
              </w:rPr>
              <w:t xml:space="preserve"> </w:t>
            </w:r>
            <w:r w:rsidRPr="00E951F2">
              <w:rPr>
                <w:rFonts w:ascii="Aptos" w:hAnsi="Aptos" w:cs="Menlo"/>
                <w:color w:val="FFEEAD"/>
                <w:sz w:val="16"/>
                <w:szCs w:val="16"/>
              </w:rPr>
              <w:t>np</w:t>
            </w:r>
          </w:p>
          <w:p w14:paraId="52C0EB85"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FFEEAD"/>
                <w:sz w:val="16"/>
                <w:szCs w:val="16"/>
              </w:rPr>
              <w:t>matplotlib</w:t>
            </w:r>
            <w:r w:rsidRPr="00E951F2">
              <w:rPr>
                <w:rFonts w:ascii="Aptos" w:hAnsi="Aptos" w:cs="Menlo"/>
                <w:color w:val="FFFFFF"/>
                <w:sz w:val="16"/>
                <w:szCs w:val="16"/>
              </w:rPr>
              <w:t>.</w:t>
            </w:r>
            <w:r w:rsidRPr="00E951F2">
              <w:rPr>
                <w:rFonts w:ascii="Aptos" w:hAnsi="Aptos" w:cs="Menlo"/>
                <w:color w:val="FFEEAD"/>
                <w:sz w:val="16"/>
                <w:szCs w:val="16"/>
              </w:rPr>
              <w:t>pyplot</w:t>
            </w:r>
            <w:r w:rsidRPr="00E951F2">
              <w:rPr>
                <w:rFonts w:ascii="Aptos" w:hAnsi="Aptos" w:cs="Menlo"/>
                <w:color w:val="FFFFFF"/>
                <w:sz w:val="16"/>
                <w:szCs w:val="16"/>
              </w:rPr>
              <w:t xml:space="preserve"> </w:t>
            </w:r>
            <w:r w:rsidRPr="00E951F2">
              <w:rPr>
                <w:rFonts w:ascii="Aptos" w:hAnsi="Aptos" w:cs="Menlo"/>
                <w:color w:val="EBBBFF"/>
                <w:sz w:val="16"/>
                <w:szCs w:val="16"/>
              </w:rPr>
              <w:t>as</w:t>
            </w:r>
            <w:r w:rsidRPr="00E951F2">
              <w:rPr>
                <w:rFonts w:ascii="Aptos" w:hAnsi="Aptos" w:cs="Menlo"/>
                <w:color w:val="FFFFFF"/>
                <w:sz w:val="16"/>
                <w:szCs w:val="16"/>
              </w:rPr>
              <w:t xml:space="preserve"> </w:t>
            </w:r>
            <w:r w:rsidRPr="00E951F2">
              <w:rPr>
                <w:rFonts w:ascii="Aptos" w:hAnsi="Aptos" w:cs="Menlo"/>
                <w:color w:val="FFEEAD"/>
                <w:sz w:val="16"/>
                <w:szCs w:val="16"/>
              </w:rPr>
              <w:t>plt</w:t>
            </w:r>
          </w:p>
          <w:p w14:paraId="4E182A74" w14:textId="77777777" w:rsidR="000D2BFE" w:rsidRPr="00E951F2" w:rsidRDefault="000D2BFE" w:rsidP="00403E81">
            <w:pPr>
              <w:shd w:val="clear" w:color="auto" w:fill="002451"/>
              <w:spacing w:line="270" w:lineRule="atLeast"/>
              <w:rPr>
                <w:rFonts w:ascii="Aptos" w:hAnsi="Aptos" w:cs="Menlo"/>
                <w:color w:val="FFFFFF"/>
                <w:sz w:val="16"/>
                <w:szCs w:val="16"/>
              </w:rPr>
            </w:pPr>
          </w:p>
          <w:p w14:paraId="10217584"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7285B7"/>
                <w:sz w:val="16"/>
                <w:szCs w:val="16"/>
              </w:rPr>
              <w:t>#process imports</w:t>
            </w:r>
          </w:p>
          <w:p w14:paraId="6EA60677"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from</w:t>
            </w:r>
            <w:r w:rsidRPr="00E951F2">
              <w:rPr>
                <w:rFonts w:ascii="Aptos" w:hAnsi="Aptos" w:cs="Menlo"/>
                <w:color w:val="FFFFFF"/>
                <w:sz w:val="16"/>
                <w:szCs w:val="16"/>
              </w:rPr>
              <w:t xml:space="preserve"> </w:t>
            </w:r>
            <w:r w:rsidRPr="00E951F2">
              <w:rPr>
                <w:rFonts w:ascii="Aptos" w:hAnsi="Aptos" w:cs="Menlo"/>
                <w:color w:val="FFEEAD"/>
                <w:sz w:val="16"/>
                <w:szCs w:val="16"/>
              </w:rPr>
              <w:t>processes</w:t>
            </w:r>
            <w:r w:rsidRPr="00E951F2">
              <w:rPr>
                <w:rFonts w:ascii="Aptos" w:hAnsi="Aptos" w:cs="Menlo"/>
                <w:color w:val="FFFFFF"/>
                <w:sz w:val="16"/>
                <w:szCs w:val="16"/>
              </w:rPr>
              <w:t>.</w:t>
            </w:r>
            <w:r w:rsidRPr="00E951F2">
              <w:rPr>
                <w:rFonts w:ascii="Aptos" w:hAnsi="Aptos" w:cs="Menlo"/>
                <w:color w:val="FFEEAD"/>
                <w:sz w:val="16"/>
                <w:szCs w:val="16"/>
              </w:rPr>
              <w:t>sendEmail</w:t>
            </w:r>
            <w:r w:rsidRPr="00E951F2">
              <w:rPr>
                <w:rFonts w:ascii="Aptos" w:hAnsi="Aptos" w:cs="Menlo"/>
                <w:color w:val="FFFFFF"/>
                <w:sz w:val="16"/>
                <w:szCs w:val="16"/>
              </w:rPr>
              <w:t xml:space="preserve"> </w:t>
            </w:r>
            <w:r w:rsidRPr="00E951F2">
              <w:rPr>
                <w:rFonts w:ascii="Aptos" w:hAnsi="Aptos" w:cs="Menlo"/>
                <w:color w:val="EBBBFF"/>
                <w:sz w:val="16"/>
                <w:szCs w:val="16"/>
              </w:rPr>
              <w:t>import</w:t>
            </w:r>
            <w:r w:rsidRPr="00E951F2">
              <w:rPr>
                <w:rFonts w:ascii="Aptos" w:hAnsi="Aptos" w:cs="Menlo"/>
                <w:color w:val="FFFFFF"/>
                <w:sz w:val="16"/>
                <w:szCs w:val="16"/>
              </w:rPr>
              <w:t xml:space="preserve"> </w:t>
            </w:r>
            <w:r w:rsidRPr="00E951F2">
              <w:rPr>
                <w:rFonts w:ascii="Aptos" w:hAnsi="Aptos" w:cs="Menlo"/>
                <w:color w:val="99FFFF"/>
                <w:sz w:val="16"/>
                <w:szCs w:val="16"/>
              </w:rPr>
              <w:t>*</w:t>
            </w:r>
          </w:p>
          <w:p w14:paraId="7253084D" w14:textId="77777777" w:rsidR="000D2BFE" w:rsidRPr="00E951F2" w:rsidRDefault="000D2BFE" w:rsidP="00403E81">
            <w:pPr>
              <w:shd w:val="clear" w:color="auto" w:fill="002451"/>
              <w:spacing w:line="270" w:lineRule="atLeast"/>
              <w:rPr>
                <w:rFonts w:ascii="Aptos" w:hAnsi="Aptos" w:cs="Menlo"/>
                <w:color w:val="FFFFFF"/>
                <w:sz w:val="16"/>
                <w:szCs w:val="16"/>
              </w:rPr>
            </w:pPr>
          </w:p>
          <w:p w14:paraId="76726296"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EBBBFF"/>
                <w:sz w:val="16"/>
                <w:szCs w:val="16"/>
              </w:rPr>
              <w:t>class</w:t>
            </w:r>
            <w:r w:rsidRPr="00E951F2">
              <w:rPr>
                <w:rFonts w:ascii="Aptos" w:hAnsi="Aptos" w:cs="Menlo"/>
                <w:color w:val="FFFFFF"/>
                <w:sz w:val="16"/>
                <w:szCs w:val="16"/>
              </w:rPr>
              <w:t xml:space="preserve"> </w:t>
            </w:r>
            <w:r w:rsidRPr="00E951F2">
              <w:rPr>
                <w:rFonts w:ascii="Aptos" w:hAnsi="Aptos" w:cs="Menlo"/>
                <w:color w:val="FFEEAD"/>
                <w:sz w:val="16"/>
                <w:szCs w:val="16"/>
              </w:rPr>
              <w:t>CheckStockCount</w:t>
            </w:r>
            <w:r w:rsidRPr="00E951F2">
              <w:rPr>
                <w:rFonts w:ascii="Aptos" w:hAnsi="Aptos" w:cs="Menlo"/>
                <w:color w:val="FFFFFF"/>
                <w:sz w:val="16"/>
                <w:szCs w:val="16"/>
              </w:rPr>
              <w:t>(</w:t>
            </w:r>
            <w:r w:rsidRPr="00E951F2">
              <w:rPr>
                <w:rFonts w:ascii="Aptos" w:hAnsi="Aptos" w:cs="Menlo"/>
                <w:color w:val="FFEEAD"/>
                <w:sz w:val="16"/>
                <w:szCs w:val="16"/>
              </w:rPr>
              <w:t>DBHandler</w:t>
            </w:r>
            <w:r w:rsidRPr="00E951F2">
              <w:rPr>
                <w:rFonts w:ascii="Aptos" w:hAnsi="Aptos" w:cs="Menlo"/>
                <w:color w:val="FFFFFF"/>
                <w:sz w:val="16"/>
                <w:szCs w:val="16"/>
              </w:rPr>
              <w:t>):</w:t>
            </w:r>
          </w:p>
          <w:p w14:paraId="1D3D14FF"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__defaultStockLevelTable</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D1F1A9"/>
                <w:sz w:val="16"/>
                <w:szCs w:val="16"/>
              </w:rPr>
              <w:t>"stocklevel"</w:t>
            </w:r>
          </w:p>
          <w:p w14:paraId="4B5B41E5"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p>
          <w:p w14:paraId="06FBBE12"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EBBBFF"/>
                <w:sz w:val="16"/>
                <w:szCs w:val="16"/>
              </w:rPr>
              <w:t>def</w:t>
            </w:r>
            <w:r w:rsidRPr="00E951F2">
              <w:rPr>
                <w:rFonts w:ascii="Aptos" w:hAnsi="Aptos" w:cs="Menlo"/>
                <w:color w:val="FFFFFF"/>
                <w:sz w:val="16"/>
                <w:szCs w:val="16"/>
              </w:rPr>
              <w:t xml:space="preserve"> </w:t>
            </w:r>
            <w:r w:rsidRPr="00E951F2">
              <w:rPr>
                <w:rFonts w:ascii="Aptos" w:hAnsi="Aptos" w:cs="Menlo"/>
                <w:color w:val="BBDAFF"/>
                <w:sz w:val="16"/>
                <w:szCs w:val="16"/>
              </w:rPr>
              <w:t>runStockLevelCheckAgainstMinimum</w:t>
            </w:r>
            <w:r w:rsidRPr="00E951F2">
              <w:rPr>
                <w:rFonts w:ascii="Aptos" w:hAnsi="Aptos" w:cs="Menlo"/>
                <w:color w:val="FFFFFF"/>
                <w:sz w:val="16"/>
                <w:szCs w:val="16"/>
              </w:rPr>
              <w:t>(</w:t>
            </w:r>
            <w:r w:rsidRPr="00E951F2">
              <w:rPr>
                <w:rFonts w:ascii="Aptos" w:hAnsi="Aptos" w:cs="Menlo"/>
                <w:color w:val="FFC58F"/>
                <w:sz w:val="16"/>
                <w:szCs w:val="16"/>
              </w:rPr>
              <w:t>self</w:t>
            </w:r>
            <w:r w:rsidRPr="00E951F2">
              <w:rPr>
                <w:rFonts w:ascii="Aptos" w:hAnsi="Aptos" w:cs="Menlo"/>
                <w:color w:val="FFFFFF"/>
                <w:sz w:val="16"/>
                <w:szCs w:val="16"/>
              </w:rPr>
              <w:t>):</w:t>
            </w:r>
          </w:p>
          <w:p w14:paraId="02B75DC8"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C58F"/>
                <w:sz w:val="16"/>
                <w:szCs w:val="16"/>
              </w:rPr>
              <w:t>self</w:t>
            </w:r>
            <w:r w:rsidRPr="00E951F2">
              <w:rPr>
                <w:rFonts w:ascii="Aptos" w:hAnsi="Aptos" w:cs="Menlo"/>
                <w:color w:val="FFFFFF"/>
                <w:sz w:val="16"/>
                <w:szCs w:val="16"/>
              </w:rPr>
              <w:t>.</w:t>
            </w:r>
            <w:r w:rsidRPr="00E951F2">
              <w:rPr>
                <w:rFonts w:ascii="Aptos" w:hAnsi="Aptos" w:cs="Menlo"/>
                <w:color w:val="FF9DA4"/>
                <w:sz w:val="16"/>
                <w:szCs w:val="16"/>
              </w:rPr>
              <w:t>cursor</w:t>
            </w:r>
            <w:r w:rsidRPr="00E951F2">
              <w:rPr>
                <w:rFonts w:ascii="Aptos" w:hAnsi="Aptos" w:cs="Menlo"/>
                <w:color w:val="FFFFFF"/>
                <w:sz w:val="16"/>
                <w:szCs w:val="16"/>
              </w:rPr>
              <w:t>.</w:t>
            </w:r>
            <w:r w:rsidRPr="00E951F2">
              <w:rPr>
                <w:rFonts w:ascii="Aptos" w:hAnsi="Aptos" w:cs="Menlo"/>
                <w:color w:val="BBDAFF"/>
                <w:sz w:val="16"/>
                <w:szCs w:val="16"/>
              </w:rPr>
              <w:t>execute(</w:t>
            </w:r>
            <w:r w:rsidRPr="00E951F2">
              <w:rPr>
                <w:rFonts w:ascii="Aptos" w:hAnsi="Aptos" w:cs="Menlo"/>
                <w:color w:val="EBBBFF"/>
                <w:sz w:val="16"/>
                <w:szCs w:val="16"/>
              </w:rPr>
              <w:t>f</w:t>
            </w:r>
            <w:r w:rsidRPr="00E951F2">
              <w:rPr>
                <w:rFonts w:ascii="Aptos" w:hAnsi="Aptos" w:cs="Menlo"/>
                <w:color w:val="D1F1A9"/>
                <w:sz w:val="16"/>
                <w:szCs w:val="16"/>
              </w:rPr>
              <w:t xml:space="preserve">"SELECT product_id, stock_count, minimum_stock_level, reOrder_level FROM </w:t>
            </w:r>
            <w:r w:rsidRPr="00E951F2">
              <w:rPr>
                <w:rFonts w:ascii="Aptos" w:hAnsi="Aptos" w:cs="Menlo"/>
                <w:color w:val="FFC58F"/>
                <w:sz w:val="16"/>
                <w:szCs w:val="16"/>
              </w:rPr>
              <w:t>{self</w:t>
            </w:r>
            <w:r w:rsidRPr="00E951F2">
              <w:rPr>
                <w:rFonts w:ascii="Aptos" w:hAnsi="Aptos" w:cs="Menlo"/>
                <w:color w:val="BBDAFF"/>
                <w:sz w:val="16"/>
                <w:szCs w:val="16"/>
              </w:rPr>
              <w:t>.</w:t>
            </w:r>
            <w:r w:rsidRPr="00E951F2">
              <w:rPr>
                <w:rFonts w:ascii="Aptos" w:hAnsi="Aptos" w:cs="Menlo"/>
                <w:color w:val="FF9DA4"/>
                <w:sz w:val="16"/>
                <w:szCs w:val="16"/>
              </w:rPr>
              <w:t>__defaultStockLevelTable</w:t>
            </w:r>
            <w:r w:rsidRPr="00E951F2">
              <w:rPr>
                <w:rFonts w:ascii="Aptos" w:hAnsi="Aptos" w:cs="Menlo"/>
                <w:color w:val="FFC58F"/>
                <w:sz w:val="16"/>
                <w:szCs w:val="16"/>
              </w:rPr>
              <w:t>}</w:t>
            </w:r>
            <w:r w:rsidRPr="00E951F2">
              <w:rPr>
                <w:rFonts w:ascii="Aptos" w:hAnsi="Aptos" w:cs="Menlo"/>
                <w:color w:val="D1F1A9"/>
                <w:sz w:val="16"/>
                <w:szCs w:val="16"/>
              </w:rPr>
              <w:t xml:space="preserve"> WHERE stock_count &lt;= minimum_stock_level"</w:t>
            </w:r>
            <w:r w:rsidRPr="00E951F2">
              <w:rPr>
                <w:rFonts w:ascii="Aptos" w:hAnsi="Aptos" w:cs="Menlo"/>
                <w:color w:val="BBDAFF"/>
                <w:sz w:val="16"/>
                <w:szCs w:val="16"/>
              </w:rPr>
              <w:t>)</w:t>
            </w:r>
          </w:p>
          <w:p w14:paraId="4F957FB2"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dataToUse</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FFC58F"/>
                <w:sz w:val="16"/>
                <w:szCs w:val="16"/>
              </w:rPr>
              <w:t>self</w:t>
            </w:r>
            <w:r w:rsidRPr="00E951F2">
              <w:rPr>
                <w:rFonts w:ascii="Aptos" w:hAnsi="Aptos" w:cs="Menlo"/>
                <w:color w:val="FFFFFF"/>
                <w:sz w:val="16"/>
                <w:szCs w:val="16"/>
              </w:rPr>
              <w:t>.</w:t>
            </w:r>
            <w:r w:rsidRPr="00E951F2">
              <w:rPr>
                <w:rFonts w:ascii="Aptos" w:hAnsi="Aptos" w:cs="Menlo"/>
                <w:color w:val="FF9DA4"/>
                <w:sz w:val="16"/>
                <w:szCs w:val="16"/>
              </w:rPr>
              <w:t>cursor</w:t>
            </w:r>
            <w:r w:rsidRPr="00E951F2">
              <w:rPr>
                <w:rFonts w:ascii="Aptos" w:hAnsi="Aptos" w:cs="Menlo"/>
                <w:color w:val="FFFFFF"/>
                <w:sz w:val="16"/>
                <w:szCs w:val="16"/>
              </w:rPr>
              <w:t>.</w:t>
            </w:r>
            <w:r w:rsidRPr="00E951F2">
              <w:rPr>
                <w:rFonts w:ascii="Aptos" w:hAnsi="Aptos" w:cs="Menlo"/>
                <w:color w:val="BBDAFF"/>
                <w:sz w:val="16"/>
                <w:szCs w:val="16"/>
              </w:rPr>
              <w:t>fetchall()</w:t>
            </w:r>
          </w:p>
          <w:p w14:paraId="3550B8CB" w14:textId="77777777" w:rsidR="000D2BFE" w:rsidRPr="00E951F2" w:rsidRDefault="000D2BFE" w:rsidP="00403E81">
            <w:pPr>
              <w:shd w:val="clear" w:color="auto" w:fill="002451"/>
              <w:spacing w:line="270" w:lineRule="atLeast"/>
              <w:rPr>
                <w:rFonts w:ascii="Aptos" w:hAnsi="Aptos" w:cs="Menlo"/>
                <w:color w:val="FFFFFF"/>
                <w:sz w:val="16"/>
                <w:szCs w:val="16"/>
              </w:rPr>
            </w:pPr>
          </w:p>
          <w:p w14:paraId="74CE0827"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C58F"/>
                <w:sz w:val="16"/>
                <w:szCs w:val="16"/>
              </w:rPr>
              <w:t>self</w:t>
            </w:r>
            <w:r w:rsidRPr="00E951F2">
              <w:rPr>
                <w:rFonts w:ascii="Aptos" w:hAnsi="Aptos" w:cs="Menlo"/>
                <w:color w:val="FFFFFF"/>
                <w:sz w:val="16"/>
                <w:szCs w:val="16"/>
              </w:rPr>
              <w:t>.</w:t>
            </w:r>
            <w:r w:rsidRPr="00E951F2">
              <w:rPr>
                <w:rFonts w:ascii="Aptos" w:hAnsi="Aptos" w:cs="Menlo"/>
                <w:color w:val="FF9DA4"/>
                <w:sz w:val="16"/>
                <w:szCs w:val="16"/>
              </w:rPr>
              <w:t>productDBHandler</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FFEEAD"/>
                <w:sz w:val="16"/>
                <w:szCs w:val="16"/>
              </w:rPr>
              <w:t>productDBHandler</w:t>
            </w:r>
            <w:r w:rsidRPr="00E951F2">
              <w:rPr>
                <w:rFonts w:ascii="Aptos" w:hAnsi="Aptos" w:cs="Menlo"/>
                <w:color w:val="BBDAFF"/>
                <w:sz w:val="16"/>
                <w:szCs w:val="16"/>
              </w:rPr>
              <w:t>()</w:t>
            </w:r>
          </w:p>
          <w:p w14:paraId="1F1BBA27" w14:textId="77777777" w:rsidR="000D2BFE" w:rsidRPr="00E951F2" w:rsidRDefault="000D2BFE" w:rsidP="00403E81">
            <w:pPr>
              <w:shd w:val="clear" w:color="auto" w:fill="002451"/>
              <w:spacing w:line="270" w:lineRule="atLeast"/>
              <w:rPr>
                <w:rFonts w:ascii="Aptos" w:hAnsi="Aptos" w:cs="Menlo"/>
                <w:color w:val="FFFFFF"/>
                <w:sz w:val="16"/>
                <w:szCs w:val="16"/>
              </w:rPr>
            </w:pPr>
          </w:p>
          <w:p w14:paraId="05C138EC"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lastRenderedPageBreak/>
              <w:t xml:space="preserve">        </w:t>
            </w:r>
            <w:r w:rsidRPr="00E951F2">
              <w:rPr>
                <w:rFonts w:ascii="Aptos" w:hAnsi="Aptos" w:cs="Menlo"/>
                <w:color w:val="EBBBFF"/>
                <w:sz w:val="16"/>
                <w:szCs w:val="16"/>
              </w:rPr>
              <w:t>for</w:t>
            </w:r>
            <w:r w:rsidRPr="00E951F2">
              <w:rPr>
                <w:rFonts w:ascii="Aptos" w:hAnsi="Aptos" w:cs="Menlo"/>
                <w:color w:val="FFFFFF"/>
                <w:sz w:val="16"/>
                <w:szCs w:val="16"/>
              </w:rPr>
              <w:t xml:space="preserve"> </w:t>
            </w:r>
            <w:r w:rsidRPr="00E951F2">
              <w:rPr>
                <w:rFonts w:ascii="Aptos" w:hAnsi="Aptos" w:cs="Menlo"/>
                <w:color w:val="FF9DA4"/>
                <w:sz w:val="16"/>
                <w:szCs w:val="16"/>
              </w:rPr>
              <w:t>i</w:t>
            </w:r>
            <w:r w:rsidRPr="00E951F2">
              <w:rPr>
                <w:rFonts w:ascii="Aptos" w:hAnsi="Aptos" w:cs="Menlo"/>
                <w:color w:val="FFFFFF"/>
                <w:sz w:val="16"/>
                <w:szCs w:val="16"/>
              </w:rPr>
              <w:t xml:space="preserve"> </w:t>
            </w:r>
            <w:r w:rsidRPr="00E951F2">
              <w:rPr>
                <w:rFonts w:ascii="Aptos" w:hAnsi="Aptos" w:cs="Menlo"/>
                <w:color w:val="EBBBFF"/>
                <w:sz w:val="16"/>
                <w:szCs w:val="16"/>
              </w:rPr>
              <w:t>in</w:t>
            </w:r>
            <w:r w:rsidRPr="00E951F2">
              <w:rPr>
                <w:rFonts w:ascii="Aptos" w:hAnsi="Aptos" w:cs="Menlo"/>
                <w:color w:val="FFFFFF"/>
                <w:sz w:val="16"/>
                <w:szCs w:val="16"/>
              </w:rPr>
              <w:t xml:space="preserve"> </w:t>
            </w:r>
            <w:r w:rsidRPr="00E951F2">
              <w:rPr>
                <w:rFonts w:ascii="Aptos" w:hAnsi="Aptos" w:cs="Menlo"/>
                <w:color w:val="FFEEAD"/>
                <w:sz w:val="16"/>
                <w:szCs w:val="16"/>
              </w:rPr>
              <w:t>range</w:t>
            </w:r>
            <w:r w:rsidRPr="00E951F2">
              <w:rPr>
                <w:rFonts w:ascii="Aptos" w:hAnsi="Aptos" w:cs="Menlo"/>
                <w:color w:val="BBDAFF"/>
                <w:sz w:val="16"/>
                <w:szCs w:val="16"/>
              </w:rPr>
              <w:t>(len(</w:t>
            </w:r>
            <w:r w:rsidRPr="00E951F2">
              <w:rPr>
                <w:rFonts w:ascii="Aptos" w:hAnsi="Aptos" w:cs="Menlo"/>
                <w:color w:val="FF9DA4"/>
                <w:sz w:val="16"/>
                <w:szCs w:val="16"/>
              </w:rPr>
              <w:t>dataToUse</w:t>
            </w:r>
            <w:r w:rsidRPr="00E951F2">
              <w:rPr>
                <w:rFonts w:ascii="Aptos" w:hAnsi="Aptos" w:cs="Menlo"/>
                <w:color w:val="BBDAFF"/>
                <w:sz w:val="16"/>
                <w:szCs w:val="16"/>
              </w:rPr>
              <w:t>))</w:t>
            </w:r>
            <w:r w:rsidRPr="00E951F2">
              <w:rPr>
                <w:rFonts w:ascii="Aptos" w:hAnsi="Aptos" w:cs="Menlo"/>
                <w:color w:val="FFFFFF"/>
                <w:sz w:val="16"/>
                <w:szCs w:val="16"/>
              </w:rPr>
              <w:t>:</w:t>
            </w:r>
          </w:p>
          <w:p w14:paraId="60B16589"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productName</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FFC58F"/>
                <w:sz w:val="16"/>
                <w:szCs w:val="16"/>
              </w:rPr>
              <w:t>self</w:t>
            </w:r>
            <w:r w:rsidRPr="00E951F2">
              <w:rPr>
                <w:rFonts w:ascii="Aptos" w:hAnsi="Aptos" w:cs="Menlo"/>
                <w:color w:val="FFFFFF"/>
                <w:sz w:val="16"/>
                <w:szCs w:val="16"/>
              </w:rPr>
              <w:t>.</w:t>
            </w:r>
            <w:r w:rsidRPr="00E951F2">
              <w:rPr>
                <w:rFonts w:ascii="Aptos" w:hAnsi="Aptos" w:cs="Menlo"/>
                <w:color w:val="FF9DA4"/>
                <w:sz w:val="16"/>
                <w:szCs w:val="16"/>
              </w:rPr>
              <w:t>productDBHandler</w:t>
            </w:r>
            <w:r w:rsidRPr="00E951F2">
              <w:rPr>
                <w:rFonts w:ascii="Aptos" w:hAnsi="Aptos" w:cs="Menlo"/>
                <w:color w:val="FFFFFF"/>
                <w:sz w:val="16"/>
                <w:szCs w:val="16"/>
              </w:rPr>
              <w:t>.</w:t>
            </w:r>
            <w:r w:rsidRPr="00E951F2">
              <w:rPr>
                <w:rFonts w:ascii="Aptos" w:hAnsi="Aptos" w:cs="Menlo"/>
                <w:color w:val="BBDAFF"/>
                <w:sz w:val="16"/>
                <w:szCs w:val="16"/>
              </w:rPr>
              <w:t>getProductName(</w:t>
            </w:r>
            <w:r w:rsidRPr="00E951F2">
              <w:rPr>
                <w:rFonts w:ascii="Aptos" w:hAnsi="Aptos" w:cs="Menlo"/>
                <w:color w:val="FF9DA4"/>
                <w:sz w:val="16"/>
                <w:szCs w:val="16"/>
              </w:rPr>
              <w:t>dataToUse</w:t>
            </w:r>
            <w:r w:rsidRPr="00E951F2">
              <w:rPr>
                <w:rFonts w:ascii="Aptos" w:hAnsi="Aptos" w:cs="Menlo"/>
                <w:color w:val="BBDAFF"/>
                <w:sz w:val="16"/>
                <w:szCs w:val="16"/>
              </w:rPr>
              <w:t>[</w:t>
            </w:r>
            <w:r w:rsidRPr="00E951F2">
              <w:rPr>
                <w:rFonts w:ascii="Aptos" w:hAnsi="Aptos" w:cs="Menlo"/>
                <w:color w:val="FF9DA4"/>
                <w:sz w:val="16"/>
                <w:szCs w:val="16"/>
              </w:rPr>
              <w:t>i</w:t>
            </w:r>
            <w:r w:rsidRPr="00E951F2">
              <w:rPr>
                <w:rFonts w:ascii="Aptos" w:hAnsi="Aptos" w:cs="Menlo"/>
                <w:color w:val="BBDAFF"/>
                <w:sz w:val="16"/>
                <w:szCs w:val="16"/>
              </w:rPr>
              <w:t>][</w:t>
            </w:r>
            <w:r w:rsidRPr="00E951F2">
              <w:rPr>
                <w:rFonts w:ascii="Aptos" w:hAnsi="Aptos" w:cs="Menlo"/>
                <w:color w:val="FFC58F"/>
                <w:sz w:val="16"/>
                <w:szCs w:val="16"/>
              </w:rPr>
              <w:t>0</w:t>
            </w:r>
            <w:r w:rsidRPr="00E951F2">
              <w:rPr>
                <w:rFonts w:ascii="Aptos" w:hAnsi="Aptos" w:cs="Menlo"/>
                <w:color w:val="BBDAFF"/>
                <w:sz w:val="16"/>
                <w:szCs w:val="16"/>
              </w:rPr>
              <w:t>])</w:t>
            </w:r>
          </w:p>
          <w:p w14:paraId="109134A1" w14:textId="77777777" w:rsidR="000D2BFE" w:rsidRPr="00E951F2" w:rsidRDefault="000D2BFE" w:rsidP="00403E81">
            <w:pPr>
              <w:shd w:val="clear" w:color="auto" w:fill="002451"/>
              <w:spacing w:line="270" w:lineRule="atLeast"/>
              <w:rPr>
                <w:rFonts w:ascii="Aptos" w:hAnsi="Aptos" w:cs="Menlo"/>
                <w:color w:val="FFFFFF"/>
                <w:sz w:val="16"/>
                <w:szCs w:val="16"/>
              </w:rPr>
            </w:pPr>
          </w:p>
          <w:p w14:paraId="2D9CC1A2"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subject</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EBBBFF"/>
                <w:sz w:val="16"/>
                <w:szCs w:val="16"/>
              </w:rPr>
              <w:t>f</w:t>
            </w:r>
            <w:r w:rsidRPr="00E951F2">
              <w:rPr>
                <w:rFonts w:ascii="Aptos" w:hAnsi="Aptos" w:cs="Menlo"/>
                <w:color w:val="D1F1A9"/>
                <w:sz w:val="16"/>
                <w:szCs w:val="16"/>
              </w:rPr>
              <w:t>"Stock level alert: stock count for '</w:t>
            </w:r>
            <w:r w:rsidRPr="00E951F2">
              <w:rPr>
                <w:rFonts w:ascii="Aptos" w:hAnsi="Aptos" w:cs="Menlo"/>
                <w:color w:val="FFC58F"/>
                <w:sz w:val="16"/>
                <w:szCs w:val="16"/>
              </w:rPr>
              <w:t>{</w:t>
            </w:r>
            <w:r w:rsidRPr="00E951F2">
              <w:rPr>
                <w:rFonts w:ascii="Aptos" w:hAnsi="Aptos" w:cs="Menlo"/>
                <w:color w:val="FF9DA4"/>
                <w:sz w:val="16"/>
                <w:szCs w:val="16"/>
              </w:rPr>
              <w:t>productName</w:t>
            </w:r>
            <w:r w:rsidRPr="00E951F2">
              <w:rPr>
                <w:rFonts w:ascii="Aptos" w:hAnsi="Aptos" w:cs="Menlo"/>
                <w:color w:val="FFC58F"/>
                <w:sz w:val="16"/>
                <w:szCs w:val="16"/>
              </w:rPr>
              <w:t>}</w:t>
            </w:r>
            <w:r w:rsidRPr="00E951F2">
              <w:rPr>
                <w:rFonts w:ascii="Aptos" w:hAnsi="Aptos" w:cs="Menlo"/>
                <w:color w:val="D1F1A9"/>
                <w:sz w:val="16"/>
                <w:szCs w:val="16"/>
              </w:rPr>
              <w:t>' is lower than minimum"</w:t>
            </w:r>
          </w:p>
          <w:p w14:paraId="71BD1FB7"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content</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EBBBFF"/>
                <w:sz w:val="16"/>
                <w:szCs w:val="16"/>
              </w:rPr>
              <w:t>f</w:t>
            </w:r>
            <w:r w:rsidRPr="00E951F2">
              <w:rPr>
                <w:rFonts w:ascii="Aptos" w:hAnsi="Aptos" w:cs="Menlo"/>
                <w:color w:val="D1F1A9"/>
                <w:sz w:val="16"/>
                <w:szCs w:val="16"/>
              </w:rPr>
              <w:t xml:space="preserve">"Stock level </w:t>
            </w:r>
            <w:r w:rsidRPr="00E951F2">
              <w:rPr>
                <w:rFonts w:ascii="Aptos" w:hAnsi="Aptos" w:cs="Menlo"/>
                <w:color w:val="FFC58F"/>
                <w:sz w:val="16"/>
                <w:szCs w:val="16"/>
              </w:rPr>
              <w:t>{</w:t>
            </w:r>
            <w:r w:rsidRPr="00E951F2">
              <w:rPr>
                <w:rFonts w:ascii="Aptos" w:hAnsi="Aptos" w:cs="Menlo"/>
                <w:color w:val="FF9DA4"/>
                <w:sz w:val="16"/>
                <w:szCs w:val="16"/>
              </w:rPr>
              <w:t>dataToUse</w:t>
            </w:r>
            <w:r w:rsidRPr="00E951F2">
              <w:rPr>
                <w:rFonts w:ascii="Aptos" w:hAnsi="Aptos" w:cs="Menlo"/>
                <w:color w:val="FFFFFF"/>
                <w:sz w:val="16"/>
                <w:szCs w:val="16"/>
              </w:rPr>
              <w:t>[</w:t>
            </w:r>
            <w:r w:rsidRPr="00E951F2">
              <w:rPr>
                <w:rFonts w:ascii="Aptos" w:hAnsi="Aptos" w:cs="Menlo"/>
                <w:color w:val="FF9DA4"/>
                <w:sz w:val="16"/>
                <w:szCs w:val="16"/>
              </w:rPr>
              <w:t>i</w:t>
            </w:r>
            <w:r w:rsidRPr="00E951F2">
              <w:rPr>
                <w:rFonts w:ascii="Aptos" w:hAnsi="Aptos" w:cs="Menlo"/>
                <w:color w:val="FFFFFF"/>
                <w:sz w:val="16"/>
                <w:szCs w:val="16"/>
              </w:rPr>
              <w:t>][</w:t>
            </w:r>
            <w:r w:rsidRPr="00E951F2">
              <w:rPr>
                <w:rFonts w:ascii="Aptos" w:hAnsi="Aptos" w:cs="Menlo"/>
                <w:color w:val="FFC58F"/>
                <w:sz w:val="16"/>
                <w:szCs w:val="16"/>
              </w:rPr>
              <w:t>1</w:t>
            </w:r>
            <w:r w:rsidRPr="00E951F2">
              <w:rPr>
                <w:rFonts w:ascii="Aptos" w:hAnsi="Aptos" w:cs="Menlo"/>
                <w:color w:val="FFFFFF"/>
                <w:sz w:val="16"/>
                <w:szCs w:val="16"/>
              </w:rPr>
              <w:t>]</w:t>
            </w:r>
            <w:r w:rsidRPr="00E951F2">
              <w:rPr>
                <w:rFonts w:ascii="Aptos" w:hAnsi="Aptos" w:cs="Menlo"/>
                <w:color w:val="FFC58F"/>
                <w:sz w:val="16"/>
                <w:szCs w:val="16"/>
              </w:rPr>
              <w:t>}</w:t>
            </w:r>
            <w:r w:rsidRPr="00E951F2">
              <w:rPr>
                <w:rFonts w:ascii="Aptos" w:hAnsi="Aptos" w:cs="Menlo"/>
                <w:color w:val="D1F1A9"/>
                <w:sz w:val="16"/>
                <w:szCs w:val="16"/>
              </w:rPr>
              <w:t xml:space="preserve"> is lower than minimum stock level </w:t>
            </w:r>
            <w:r w:rsidRPr="00E951F2">
              <w:rPr>
                <w:rFonts w:ascii="Aptos" w:hAnsi="Aptos" w:cs="Menlo"/>
                <w:color w:val="FFC58F"/>
                <w:sz w:val="16"/>
                <w:szCs w:val="16"/>
              </w:rPr>
              <w:t>{</w:t>
            </w:r>
            <w:r w:rsidRPr="00E951F2">
              <w:rPr>
                <w:rFonts w:ascii="Aptos" w:hAnsi="Aptos" w:cs="Menlo"/>
                <w:color w:val="FF9DA4"/>
                <w:sz w:val="16"/>
                <w:szCs w:val="16"/>
              </w:rPr>
              <w:t>dataToUse</w:t>
            </w:r>
            <w:r w:rsidRPr="00E951F2">
              <w:rPr>
                <w:rFonts w:ascii="Aptos" w:hAnsi="Aptos" w:cs="Menlo"/>
                <w:color w:val="FFFFFF"/>
                <w:sz w:val="16"/>
                <w:szCs w:val="16"/>
              </w:rPr>
              <w:t>[</w:t>
            </w:r>
            <w:r w:rsidRPr="00E951F2">
              <w:rPr>
                <w:rFonts w:ascii="Aptos" w:hAnsi="Aptos" w:cs="Menlo"/>
                <w:color w:val="FF9DA4"/>
                <w:sz w:val="16"/>
                <w:szCs w:val="16"/>
              </w:rPr>
              <w:t>i</w:t>
            </w:r>
            <w:r w:rsidRPr="00E951F2">
              <w:rPr>
                <w:rFonts w:ascii="Aptos" w:hAnsi="Aptos" w:cs="Menlo"/>
                <w:color w:val="FFFFFF"/>
                <w:sz w:val="16"/>
                <w:szCs w:val="16"/>
              </w:rPr>
              <w:t>][</w:t>
            </w:r>
            <w:r w:rsidRPr="00E951F2">
              <w:rPr>
                <w:rFonts w:ascii="Aptos" w:hAnsi="Aptos" w:cs="Menlo"/>
                <w:color w:val="FFC58F"/>
                <w:sz w:val="16"/>
                <w:szCs w:val="16"/>
              </w:rPr>
              <w:t>2</w:t>
            </w:r>
            <w:r w:rsidRPr="00E951F2">
              <w:rPr>
                <w:rFonts w:ascii="Aptos" w:hAnsi="Aptos" w:cs="Menlo"/>
                <w:color w:val="FFFFFF"/>
                <w:sz w:val="16"/>
                <w:szCs w:val="16"/>
              </w:rPr>
              <w:t>]</w:t>
            </w:r>
            <w:r w:rsidRPr="00E951F2">
              <w:rPr>
                <w:rFonts w:ascii="Aptos" w:hAnsi="Aptos" w:cs="Menlo"/>
                <w:color w:val="FFC58F"/>
                <w:sz w:val="16"/>
                <w:szCs w:val="16"/>
              </w:rPr>
              <w:t>}</w:t>
            </w:r>
            <w:r w:rsidRPr="00E951F2">
              <w:rPr>
                <w:rFonts w:ascii="Aptos" w:hAnsi="Aptos" w:cs="Menlo"/>
                <w:color w:val="D1F1A9"/>
                <w:sz w:val="16"/>
                <w:szCs w:val="16"/>
              </w:rPr>
              <w:t>. A new delivery is recommended."</w:t>
            </w:r>
          </w:p>
          <w:p w14:paraId="7F76B4B3"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p>
          <w:p w14:paraId="07FF3596" w14:textId="77777777" w:rsidR="000D2BFE" w:rsidRPr="00E951F2" w:rsidRDefault="000D2BFE" w:rsidP="00403E81">
            <w:pPr>
              <w:shd w:val="clear" w:color="auto" w:fill="002451"/>
              <w:spacing w:line="270" w:lineRule="atLeast"/>
              <w:rPr>
                <w:rFonts w:ascii="Aptos" w:hAnsi="Aptos" w:cs="Menlo"/>
                <w:color w:val="FFFF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emailAlert</w:t>
            </w:r>
            <w:r w:rsidRPr="00E951F2">
              <w:rPr>
                <w:rFonts w:ascii="Aptos" w:hAnsi="Aptos" w:cs="Menlo"/>
                <w:color w:val="FFFFFF"/>
                <w:sz w:val="16"/>
                <w:szCs w:val="16"/>
              </w:rPr>
              <w:t xml:space="preserve"> </w:t>
            </w:r>
            <w:r w:rsidRPr="00E951F2">
              <w:rPr>
                <w:rFonts w:ascii="Aptos" w:hAnsi="Aptos" w:cs="Menlo"/>
                <w:color w:val="99FFFF"/>
                <w:sz w:val="16"/>
                <w:szCs w:val="16"/>
              </w:rPr>
              <w:t>=</w:t>
            </w:r>
            <w:r w:rsidRPr="00E951F2">
              <w:rPr>
                <w:rFonts w:ascii="Aptos" w:hAnsi="Aptos" w:cs="Menlo"/>
                <w:color w:val="FFFFFF"/>
                <w:sz w:val="16"/>
                <w:szCs w:val="16"/>
              </w:rPr>
              <w:t xml:space="preserve"> </w:t>
            </w:r>
            <w:r w:rsidRPr="00E951F2">
              <w:rPr>
                <w:rFonts w:ascii="Aptos" w:hAnsi="Aptos" w:cs="Menlo"/>
                <w:color w:val="FFEEAD"/>
                <w:sz w:val="16"/>
                <w:szCs w:val="16"/>
              </w:rPr>
              <w:t>appEmail</w:t>
            </w:r>
            <w:r w:rsidRPr="00E951F2">
              <w:rPr>
                <w:rFonts w:ascii="Aptos" w:hAnsi="Aptos" w:cs="Menlo"/>
                <w:color w:val="BBDAFF"/>
                <w:sz w:val="16"/>
                <w:szCs w:val="16"/>
              </w:rPr>
              <w:t>()</w:t>
            </w:r>
          </w:p>
          <w:p w14:paraId="64B76706" w14:textId="77777777" w:rsidR="000D2BFE" w:rsidRDefault="000D2BFE" w:rsidP="00403E81">
            <w:pPr>
              <w:shd w:val="clear" w:color="auto" w:fill="002451"/>
              <w:spacing w:line="270" w:lineRule="atLeast"/>
              <w:rPr>
                <w:rFonts w:ascii="Aptos" w:hAnsi="Aptos" w:cs="Menlo"/>
                <w:color w:val="BBDAFF"/>
                <w:sz w:val="16"/>
                <w:szCs w:val="16"/>
              </w:rPr>
            </w:pPr>
            <w:r w:rsidRPr="00E951F2">
              <w:rPr>
                <w:rFonts w:ascii="Aptos" w:hAnsi="Aptos" w:cs="Menlo"/>
                <w:color w:val="FFFFFF"/>
                <w:sz w:val="16"/>
                <w:szCs w:val="16"/>
              </w:rPr>
              <w:t xml:space="preserve">            </w:t>
            </w:r>
            <w:r w:rsidRPr="00E951F2">
              <w:rPr>
                <w:rFonts w:ascii="Aptos" w:hAnsi="Aptos" w:cs="Menlo"/>
                <w:color w:val="FF9DA4"/>
                <w:sz w:val="16"/>
                <w:szCs w:val="16"/>
              </w:rPr>
              <w:t>emailAlert</w:t>
            </w:r>
            <w:r w:rsidRPr="00E951F2">
              <w:rPr>
                <w:rFonts w:ascii="Aptos" w:hAnsi="Aptos" w:cs="Menlo"/>
                <w:color w:val="FFFFFF"/>
                <w:sz w:val="16"/>
                <w:szCs w:val="16"/>
              </w:rPr>
              <w:t>.</w:t>
            </w:r>
            <w:r w:rsidRPr="00E951F2">
              <w:rPr>
                <w:rFonts w:ascii="Aptos" w:hAnsi="Aptos" w:cs="Menlo"/>
                <w:color w:val="BBDAFF"/>
                <w:sz w:val="16"/>
                <w:szCs w:val="16"/>
              </w:rPr>
              <w:t>sendEmail(</w:t>
            </w:r>
            <w:r w:rsidRPr="00E951F2">
              <w:rPr>
                <w:rFonts w:ascii="Aptos" w:hAnsi="Aptos" w:cs="Menlo"/>
                <w:color w:val="FFC58F"/>
                <w:sz w:val="16"/>
                <w:szCs w:val="16"/>
              </w:rPr>
              <w:t>self</w:t>
            </w:r>
            <w:r w:rsidRPr="00E951F2">
              <w:rPr>
                <w:rFonts w:ascii="Aptos" w:hAnsi="Aptos" w:cs="Menlo"/>
                <w:color w:val="BBDAFF"/>
                <w:sz w:val="16"/>
                <w:szCs w:val="16"/>
              </w:rPr>
              <w:t>.</w:t>
            </w:r>
            <w:r w:rsidRPr="00E951F2">
              <w:rPr>
                <w:rFonts w:ascii="Aptos" w:hAnsi="Aptos" w:cs="Menlo"/>
                <w:color w:val="FF9DA4"/>
                <w:sz w:val="16"/>
                <w:szCs w:val="16"/>
              </w:rPr>
              <w:t>_defAlertEmail</w:t>
            </w:r>
            <w:r w:rsidRPr="00E951F2">
              <w:rPr>
                <w:rFonts w:ascii="Aptos" w:hAnsi="Aptos" w:cs="Menlo"/>
                <w:color w:val="BBDAFF"/>
                <w:sz w:val="16"/>
                <w:szCs w:val="16"/>
              </w:rPr>
              <w:t xml:space="preserve">, </w:t>
            </w:r>
            <w:r w:rsidRPr="00E951F2">
              <w:rPr>
                <w:rFonts w:ascii="Aptos" w:hAnsi="Aptos" w:cs="Menlo"/>
                <w:color w:val="FF9DA4"/>
                <w:sz w:val="16"/>
                <w:szCs w:val="16"/>
              </w:rPr>
              <w:t>subject</w:t>
            </w:r>
            <w:r w:rsidRPr="00E951F2">
              <w:rPr>
                <w:rFonts w:ascii="Aptos" w:hAnsi="Aptos" w:cs="Menlo"/>
                <w:color w:val="BBDAFF"/>
                <w:sz w:val="16"/>
                <w:szCs w:val="16"/>
              </w:rPr>
              <w:t xml:space="preserve">, </w:t>
            </w:r>
            <w:r w:rsidRPr="00E951F2">
              <w:rPr>
                <w:rFonts w:ascii="Aptos" w:hAnsi="Aptos" w:cs="Menlo"/>
                <w:color w:val="FF9DA4"/>
                <w:sz w:val="16"/>
                <w:szCs w:val="16"/>
              </w:rPr>
              <w:t>content</w:t>
            </w:r>
            <w:r w:rsidRPr="00E951F2">
              <w:rPr>
                <w:rFonts w:ascii="Aptos" w:hAnsi="Aptos" w:cs="Menlo"/>
                <w:color w:val="BBDAFF"/>
                <w:sz w:val="16"/>
                <w:szCs w:val="16"/>
              </w:rPr>
              <w:t>)</w:t>
            </w:r>
          </w:p>
          <w:p w14:paraId="6AF83F79" w14:textId="77777777" w:rsidR="000D2BFE" w:rsidRPr="00E951F2" w:rsidRDefault="000D2BFE" w:rsidP="00403E81">
            <w:pPr>
              <w:shd w:val="clear" w:color="auto" w:fill="002451"/>
              <w:spacing w:line="270" w:lineRule="atLeast"/>
              <w:rPr>
                <w:rFonts w:ascii="Aptos" w:hAnsi="Aptos" w:cs="Menlo"/>
                <w:color w:val="FFFFFF"/>
                <w:sz w:val="16"/>
                <w:szCs w:val="16"/>
              </w:rPr>
            </w:pPr>
          </w:p>
        </w:tc>
      </w:tr>
    </w:tbl>
    <w:p w14:paraId="1ACFBE52" w14:textId="77777777" w:rsidR="000D2BFE" w:rsidRDefault="000D2BFE" w:rsidP="004C5E09">
      <w:pPr>
        <w:rPr>
          <w:rFonts w:asciiTheme="minorHAnsi" w:hAnsiTheme="minorHAnsi"/>
        </w:rPr>
      </w:pPr>
    </w:p>
    <w:p w14:paraId="58DE6512" w14:textId="77777777" w:rsidR="000D2BFE" w:rsidRDefault="000D2BFE" w:rsidP="004C5E09">
      <w:pPr>
        <w:rPr>
          <w:rFonts w:asciiTheme="minorHAnsi" w:hAnsiTheme="minorHAnsi"/>
        </w:rPr>
      </w:pPr>
    </w:p>
    <w:p w14:paraId="06FCE26B" w14:textId="77777777" w:rsidR="007646B7" w:rsidRDefault="007646B7" w:rsidP="004C5E09">
      <w:pPr>
        <w:rPr>
          <w:rFonts w:asciiTheme="minorHAnsi" w:hAnsiTheme="minorHAnsi"/>
        </w:rPr>
      </w:pPr>
    </w:p>
    <w:tbl>
      <w:tblPr>
        <w:tblStyle w:val="TableGrid"/>
        <w:tblpPr w:leftFromText="180" w:rightFromText="180" w:vertAnchor="text" w:horzAnchor="margin" w:tblpXSpec="center" w:tblpY="-201"/>
        <w:tblW w:w="10784" w:type="dxa"/>
        <w:tblLook w:val="04A0" w:firstRow="1" w:lastRow="0" w:firstColumn="1" w:lastColumn="0" w:noHBand="0" w:noVBand="1"/>
      </w:tblPr>
      <w:tblGrid>
        <w:gridCol w:w="4688"/>
        <w:gridCol w:w="2552"/>
        <w:gridCol w:w="3544"/>
      </w:tblGrid>
      <w:tr w:rsidR="00CE7C4C" w:rsidRPr="005E792C" w14:paraId="575564C3" w14:textId="77777777" w:rsidTr="00614A04">
        <w:tc>
          <w:tcPr>
            <w:tcW w:w="4688" w:type="dxa"/>
            <w:shd w:val="clear" w:color="auto" w:fill="BFBFBF" w:themeFill="background1" w:themeFillShade="BF"/>
          </w:tcPr>
          <w:p w14:paraId="1B974C15" w14:textId="4225AF6F" w:rsidR="00CE7C4C" w:rsidRPr="005E792C" w:rsidRDefault="00BB23DE" w:rsidP="00CE7C4C">
            <w:pPr>
              <w:rPr>
                <w:rFonts w:asciiTheme="minorHAnsi" w:hAnsiTheme="minorHAnsi"/>
                <w:sz w:val="18"/>
                <w:szCs w:val="18"/>
              </w:rPr>
            </w:pPr>
            <w:bookmarkStart w:id="93" w:name="windowSuperClass"/>
            <w:r>
              <w:rPr>
                <w:rFonts w:ascii="Aptos" w:hAnsi="Aptos"/>
                <w:sz w:val="18"/>
                <w:szCs w:val="18"/>
              </w:rPr>
              <w:t>windowSuperClass</w:t>
            </w:r>
            <w:bookmarkEnd w:id="93"/>
            <w:r w:rsidR="00CE7C4C" w:rsidRPr="005E792C">
              <w:rPr>
                <w:rFonts w:asciiTheme="minorHAnsi" w:hAnsiTheme="minorHAnsi"/>
                <w:sz w:val="18"/>
                <w:szCs w:val="18"/>
              </w:rPr>
              <w:t>.py –</w:t>
            </w:r>
            <w:r w:rsidR="00CE7C4C">
              <w:rPr>
                <w:rFonts w:asciiTheme="minorHAnsi" w:hAnsiTheme="minorHAnsi"/>
                <w:sz w:val="18"/>
                <w:szCs w:val="18"/>
              </w:rPr>
              <w:t xml:space="preserve"> </w:t>
            </w:r>
            <w:r w:rsidR="00960DF9">
              <w:rPr>
                <w:rFonts w:asciiTheme="minorHAnsi" w:hAnsiTheme="minorHAnsi"/>
                <w:sz w:val="18"/>
                <w:szCs w:val="18"/>
              </w:rPr>
              <w:t>window parent class</w:t>
            </w:r>
          </w:p>
        </w:tc>
        <w:tc>
          <w:tcPr>
            <w:tcW w:w="2552" w:type="dxa"/>
            <w:shd w:val="clear" w:color="auto" w:fill="BFBFBF" w:themeFill="background1" w:themeFillShade="BF"/>
          </w:tcPr>
          <w:p w14:paraId="164E7602" w14:textId="0BEF1E82" w:rsidR="00CE7C4C" w:rsidRPr="005E792C" w:rsidRDefault="00CE7C4C" w:rsidP="00CE7C4C">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5D2663" w:rsidRPr="005D2663">
              <w:rPr>
                <w:rFonts w:asciiTheme="minorHAnsi" w:hAnsiTheme="minorHAnsi"/>
                <w:b/>
                <w:bCs/>
                <w:sz w:val="18"/>
                <w:szCs w:val="18"/>
              </w:rPr>
              <w:t>S2, S2A</w:t>
            </w:r>
          </w:p>
        </w:tc>
        <w:tc>
          <w:tcPr>
            <w:tcW w:w="3544" w:type="dxa"/>
            <w:shd w:val="clear" w:color="auto" w:fill="BFBFBF" w:themeFill="background1" w:themeFillShade="BF"/>
          </w:tcPr>
          <w:p w14:paraId="5B11DCED" w14:textId="77777777" w:rsidR="00CE7C4C" w:rsidRPr="005E792C" w:rsidRDefault="00CE7C4C" w:rsidP="00CE7C4C">
            <w:pPr>
              <w:rPr>
                <w:rFonts w:asciiTheme="minorHAnsi" w:hAnsiTheme="minorHAnsi"/>
                <w:sz w:val="18"/>
                <w:szCs w:val="18"/>
              </w:rPr>
            </w:pPr>
            <w:r w:rsidRPr="005E792C">
              <w:rPr>
                <w:rFonts w:asciiTheme="minorHAnsi" w:hAnsiTheme="minorHAnsi"/>
                <w:sz w:val="18"/>
                <w:szCs w:val="18"/>
              </w:rPr>
              <w:t xml:space="preserve">Technicality: </w:t>
            </w:r>
            <w:r>
              <w:rPr>
                <w:rFonts w:asciiTheme="minorHAnsi" w:hAnsiTheme="minorHAnsi"/>
                <w:sz w:val="18"/>
                <w:szCs w:val="18"/>
              </w:rPr>
              <w:t>B</w:t>
            </w:r>
          </w:p>
        </w:tc>
      </w:tr>
      <w:tr w:rsidR="00CE7C4C" w:rsidRPr="008214D7" w14:paraId="49731F94" w14:textId="77777777" w:rsidTr="00614A04">
        <w:tc>
          <w:tcPr>
            <w:tcW w:w="10784" w:type="dxa"/>
            <w:gridSpan w:val="3"/>
            <w:shd w:val="clear" w:color="auto" w:fill="auto"/>
          </w:tcPr>
          <w:p w14:paraId="0FAB3237"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EBBBFF"/>
                <w:sz w:val="16"/>
                <w:szCs w:val="16"/>
              </w:rPr>
              <w:t>import</w:t>
            </w:r>
            <w:r w:rsidRPr="008214D7">
              <w:rPr>
                <w:rFonts w:asciiTheme="minorHAnsi" w:hAnsiTheme="minorHAnsi" w:cs="Menlo"/>
                <w:color w:val="FFFFFF"/>
                <w:sz w:val="16"/>
                <w:szCs w:val="16"/>
              </w:rPr>
              <w:t xml:space="preserve"> </w:t>
            </w:r>
            <w:r w:rsidRPr="008214D7">
              <w:rPr>
                <w:rFonts w:asciiTheme="minorHAnsi" w:hAnsiTheme="minorHAnsi" w:cs="Menlo"/>
                <w:color w:val="FFEEAD"/>
                <w:sz w:val="16"/>
                <w:szCs w:val="16"/>
              </w:rPr>
              <w:t>customtkinter</w:t>
            </w:r>
          </w:p>
          <w:p w14:paraId="35B213D1"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p>
          <w:p w14:paraId="0BAEF65F" w14:textId="4EA685B9"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EEAD"/>
                <w:sz w:val="16"/>
                <w:szCs w:val="16"/>
              </w:rPr>
              <w:t>customtkinter</w:t>
            </w:r>
            <w:r w:rsidRPr="008214D7">
              <w:rPr>
                <w:rFonts w:asciiTheme="minorHAnsi" w:hAnsiTheme="minorHAnsi" w:cs="Menlo"/>
                <w:color w:val="FFFFFF"/>
                <w:sz w:val="16"/>
                <w:szCs w:val="16"/>
              </w:rPr>
              <w:t>.</w:t>
            </w:r>
            <w:r w:rsidRPr="008214D7">
              <w:rPr>
                <w:rFonts w:asciiTheme="minorHAnsi" w:hAnsiTheme="minorHAnsi" w:cs="Menlo"/>
                <w:color w:val="BBDAFF"/>
                <w:sz w:val="16"/>
                <w:szCs w:val="16"/>
              </w:rPr>
              <w:t>set_appearance_mode(</w:t>
            </w:r>
            <w:r w:rsidRPr="008214D7">
              <w:rPr>
                <w:rFonts w:asciiTheme="minorHAnsi" w:hAnsiTheme="minorHAnsi" w:cs="Menlo"/>
                <w:color w:val="D1F1A9"/>
                <w:sz w:val="16"/>
                <w:szCs w:val="16"/>
              </w:rPr>
              <w:t>"System"</w:t>
            </w:r>
            <w:r w:rsidRPr="008214D7">
              <w:rPr>
                <w:rFonts w:asciiTheme="minorHAnsi" w:hAnsiTheme="minorHAnsi" w:cs="Menlo"/>
                <w:color w:val="BBDAFF"/>
                <w:sz w:val="16"/>
                <w:szCs w:val="16"/>
              </w:rPr>
              <w:t>)</w:t>
            </w:r>
            <w:r w:rsidRPr="008214D7">
              <w:rPr>
                <w:rFonts w:asciiTheme="minorHAnsi" w:hAnsiTheme="minorHAnsi" w:cs="Menlo"/>
                <w:color w:val="FFFFFF"/>
                <w:sz w:val="16"/>
                <w:szCs w:val="16"/>
              </w:rPr>
              <w:t xml:space="preserve">  </w:t>
            </w:r>
            <w:r w:rsidRPr="008214D7">
              <w:rPr>
                <w:rFonts w:asciiTheme="minorHAnsi" w:hAnsiTheme="minorHAnsi" w:cs="Menlo"/>
                <w:color w:val="7285B7"/>
                <w:sz w:val="16"/>
                <w:szCs w:val="16"/>
              </w:rPr>
              <w:t>#</w:t>
            </w:r>
            <w:r w:rsidR="00BB23DE">
              <w:rPr>
                <w:rFonts w:asciiTheme="minorHAnsi" w:hAnsiTheme="minorHAnsi" w:cs="Menlo"/>
                <w:color w:val="7285B7"/>
                <w:sz w:val="16"/>
                <w:szCs w:val="16"/>
              </w:rPr>
              <w:t>m</w:t>
            </w:r>
            <w:r w:rsidRPr="008214D7">
              <w:rPr>
                <w:rFonts w:asciiTheme="minorHAnsi" w:hAnsiTheme="minorHAnsi" w:cs="Menlo"/>
                <w:color w:val="7285B7"/>
                <w:sz w:val="16"/>
                <w:szCs w:val="16"/>
              </w:rPr>
              <w:t>odes: "System" (standard), "Dark", "Light"</w:t>
            </w:r>
          </w:p>
          <w:p w14:paraId="522E4BE4" w14:textId="7A63E701"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EEAD"/>
                <w:sz w:val="16"/>
                <w:szCs w:val="16"/>
              </w:rPr>
              <w:t>customtkinter</w:t>
            </w:r>
            <w:r w:rsidRPr="008214D7">
              <w:rPr>
                <w:rFonts w:asciiTheme="minorHAnsi" w:hAnsiTheme="minorHAnsi" w:cs="Menlo"/>
                <w:color w:val="FFFFFF"/>
                <w:sz w:val="16"/>
                <w:szCs w:val="16"/>
              </w:rPr>
              <w:t>.</w:t>
            </w:r>
            <w:r w:rsidRPr="008214D7">
              <w:rPr>
                <w:rFonts w:asciiTheme="minorHAnsi" w:hAnsiTheme="minorHAnsi" w:cs="Menlo"/>
                <w:color w:val="BBDAFF"/>
                <w:sz w:val="16"/>
                <w:szCs w:val="16"/>
              </w:rPr>
              <w:t>set_default_color_theme(</w:t>
            </w:r>
            <w:r w:rsidRPr="008214D7">
              <w:rPr>
                <w:rFonts w:asciiTheme="minorHAnsi" w:hAnsiTheme="minorHAnsi" w:cs="Menlo"/>
                <w:color w:val="D1F1A9"/>
                <w:sz w:val="16"/>
                <w:szCs w:val="16"/>
              </w:rPr>
              <w:t>"blue"</w:t>
            </w:r>
            <w:r w:rsidRPr="008214D7">
              <w:rPr>
                <w:rFonts w:asciiTheme="minorHAnsi" w:hAnsiTheme="minorHAnsi" w:cs="Menlo"/>
                <w:color w:val="BBDAFF"/>
                <w:sz w:val="16"/>
                <w:szCs w:val="16"/>
              </w:rPr>
              <w:t>)</w:t>
            </w:r>
            <w:r w:rsidRPr="008214D7">
              <w:rPr>
                <w:rFonts w:asciiTheme="minorHAnsi" w:hAnsiTheme="minorHAnsi" w:cs="Menlo"/>
                <w:color w:val="FFFFFF"/>
                <w:sz w:val="16"/>
                <w:szCs w:val="16"/>
              </w:rPr>
              <w:t xml:space="preserve">  </w:t>
            </w:r>
            <w:r w:rsidRPr="008214D7">
              <w:rPr>
                <w:rFonts w:asciiTheme="minorHAnsi" w:hAnsiTheme="minorHAnsi" w:cs="Menlo"/>
                <w:color w:val="7285B7"/>
                <w:sz w:val="16"/>
                <w:szCs w:val="16"/>
              </w:rPr>
              <w:t>#</w:t>
            </w:r>
            <w:r w:rsidR="00BB23DE">
              <w:rPr>
                <w:rFonts w:asciiTheme="minorHAnsi" w:hAnsiTheme="minorHAnsi" w:cs="Menlo"/>
                <w:color w:val="7285B7"/>
                <w:sz w:val="16"/>
                <w:szCs w:val="16"/>
              </w:rPr>
              <w:t>t</w:t>
            </w:r>
            <w:r w:rsidRPr="008214D7">
              <w:rPr>
                <w:rFonts w:asciiTheme="minorHAnsi" w:hAnsiTheme="minorHAnsi" w:cs="Menlo"/>
                <w:color w:val="7285B7"/>
                <w:sz w:val="16"/>
                <w:szCs w:val="16"/>
              </w:rPr>
              <w:t>hemes: "blue" (standard), "green", "dark-blue"</w:t>
            </w:r>
          </w:p>
          <w:p w14:paraId="55223834"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p>
          <w:p w14:paraId="1CD2FC95"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EBBBFF"/>
                <w:sz w:val="16"/>
                <w:szCs w:val="16"/>
              </w:rPr>
              <w:t>class</w:t>
            </w:r>
            <w:r w:rsidRPr="008214D7">
              <w:rPr>
                <w:rFonts w:asciiTheme="minorHAnsi" w:hAnsiTheme="minorHAnsi" w:cs="Menlo"/>
                <w:color w:val="FFFFFF"/>
                <w:sz w:val="16"/>
                <w:szCs w:val="16"/>
              </w:rPr>
              <w:t xml:space="preserve"> </w:t>
            </w:r>
            <w:r w:rsidRPr="008214D7">
              <w:rPr>
                <w:rFonts w:asciiTheme="minorHAnsi" w:hAnsiTheme="minorHAnsi" w:cs="Menlo"/>
                <w:color w:val="FFEEAD"/>
                <w:sz w:val="16"/>
                <w:szCs w:val="16"/>
              </w:rPr>
              <w:t>superWindow</w:t>
            </w:r>
            <w:r w:rsidRPr="008214D7">
              <w:rPr>
                <w:rFonts w:asciiTheme="minorHAnsi" w:hAnsiTheme="minorHAnsi" w:cs="Menlo"/>
                <w:color w:val="FFFFFF"/>
                <w:sz w:val="16"/>
                <w:szCs w:val="16"/>
              </w:rPr>
              <w:t>(</w:t>
            </w:r>
            <w:r w:rsidRPr="008214D7">
              <w:rPr>
                <w:rFonts w:asciiTheme="minorHAnsi" w:hAnsiTheme="minorHAnsi" w:cs="Menlo"/>
                <w:color w:val="FFEEAD"/>
                <w:sz w:val="16"/>
                <w:szCs w:val="16"/>
              </w:rPr>
              <w:t>customtkinter</w:t>
            </w:r>
            <w:r w:rsidRPr="008214D7">
              <w:rPr>
                <w:rFonts w:asciiTheme="minorHAnsi" w:hAnsiTheme="minorHAnsi" w:cs="Menlo"/>
                <w:color w:val="FFFFFF"/>
                <w:sz w:val="16"/>
                <w:szCs w:val="16"/>
              </w:rPr>
              <w:t>.</w:t>
            </w:r>
            <w:r w:rsidRPr="008214D7">
              <w:rPr>
                <w:rFonts w:asciiTheme="minorHAnsi" w:hAnsiTheme="minorHAnsi" w:cs="Menlo"/>
                <w:color w:val="FFEEAD"/>
                <w:sz w:val="16"/>
                <w:szCs w:val="16"/>
              </w:rPr>
              <w:t>CTk</w:t>
            </w:r>
            <w:r w:rsidRPr="008214D7">
              <w:rPr>
                <w:rFonts w:asciiTheme="minorHAnsi" w:hAnsiTheme="minorHAnsi" w:cs="Menlo"/>
                <w:color w:val="FFFFFF"/>
                <w:sz w:val="16"/>
                <w:szCs w:val="16"/>
              </w:rPr>
              <w:t>):</w:t>
            </w:r>
          </w:p>
          <w:p w14:paraId="6530A3DD"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EBBBFF"/>
                <w:sz w:val="16"/>
                <w:szCs w:val="16"/>
              </w:rPr>
              <w:t>def</w:t>
            </w:r>
            <w:r w:rsidRPr="008214D7">
              <w:rPr>
                <w:rFonts w:asciiTheme="minorHAnsi" w:hAnsiTheme="minorHAnsi" w:cs="Menlo"/>
                <w:color w:val="FFFFFF"/>
                <w:sz w:val="16"/>
                <w:szCs w:val="16"/>
              </w:rPr>
              <w:t xml:space="preserve"> </w:t>
            </w:r>
            <w:r w:rsidRPr="008214D7">
              <w:rPr>
                <w:rFonts w:asciiTheme="minorHAnsi" w:hAnsiTheme="minorHAnsi" w:cs="Menlo"/>
                <w:color w:val="BBDAFF"/>
                <w:sz w:val="16"/>
                <w:szCs w:val="16"/>
              </w:rPr>
              <w:t>__init__</w:t>
            </w:r>
            <w:r w:rsidRPr="008214D7">
              <w:rPr>
                <w:rFonts w:asciiTheme="minorHAnsi" w:hAnsiTheme="minorHAnsi" w:cs="Menlo"/>
                <w:color w:val="FFFFFF"/>
                <w:sz w:val="16"/>
                <w:szCs w:val="16"/>
              </w:rPr>
              <w:t>(</w:t>
            </w:r>
            <w:r w:rsidRPr="008214D7">
              <w:rPr>
                <w:rFonts w:asciiTheme="minorHAnsi" w:hAnsiTheme="minorHAnsi" w:cs="Menlo"/>
                <w:color w:val="FFC58F"/>
                <w:sz w:val="16"/>
                <w:szCs w:val="16"/>
              </w:rPr>
              <w:t>self</w:t>
            </w:r>
            <w:r w:rsidRPr="008214D7">
              <w:rPr>
                <w:rFonts w:asciiTheme="minorHAnsi" w:hAnsiTheme="minorHAnsi" w:cs="Menlo"/>
                <w:color w:val="FFFFFF"/>
                <w:sz w:val="16"/>
                <w:szCs w:val="16"/>
              </w:rPr>
              <w:t>):</w:t>
            </w:r>
          </w:p>
          <w:p w14:paraId="160B36EB"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FFEEAD"/>
                <w:sz w:val="16"/>
                <w:szCs w:val="16"/>
              </w:rPr>
              <w:t>super</w:t>
            </w:r>
            <w:r w:rsidRPr="008214D7">
              <w:rPr>
                <w:rFonts w:asciiTheme="minorHAnsi" w:hAnsiTheme="minorHAnsi" w:cs="Menlo"/>
                <w:color w:val="BBDAFF"/>
                <w:sz w:val="16"/>
                <w:szCs w:val="16"/>
              </w:rPr>
              <w:t>()</w:t>
            </w:r>
            <w:r w:rsidRPr="008214D7">
              <w:rPr>
                <w:rFonts w:asciiTheme="minorHAnsi" w:hAnsiTheme="minorHAnsi" w:cs="Menlo"/>
                <w:color w:val="FFFFFF"/>
                <w:sz w:val="16"/>
                <w:szCs w:val="16"/>
              </w:rPr>
              <w:t>.</w:t>
            </w:r>
            <w:r w:rsidRPr="008214D7">
              <w:rPr>
                <w:rFonts w:asciiTheme="minorHAnsi" w:hAnsiTheme="minorHAnsi" w:cs="Menlo"/>
                <w:color w:val="BBDAFF"/>
                <w:sz w:val="16"/>
                <w:szCs w:val="16"/>
              </w:rPr>
              <w:t>__init__()</w:t>
            </w:r>
          </w:p>
          <w:p w14:paraId="4746A2D9"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p>
          <w:p w14:paraId="7BE231A0"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FFFFFF"/>
                <w:sz w:val="16"/>
                <w:szCs w:val="16"/>
              </w:rPr>
              <w:t>.</w:t>
            </w:r>
            <w:r w:rsidRPr="008214D7">
              <w:rPr>
                <w:rFonts w:asciiTheme="minorHAnsi" w:hAnsiTheme="minorHAnsi" w:cs="Menlo"/>
                <w:color w:val="FF9DA4"/>
                <w:sz w:val="16"/>
                <w:szCs w:val="16"/>
              </w:rPr>
              <w:t>protocol</w:t>
            </w:r>
            <w:r w:rsidRPr="008214D7">
              <w:rPr>
                <w:rFonts w:asciiTheme="minorHAnsi" w:hAnsiTheme="minorHAnsi" w:cs="Menlo"/>
                <w:color w:val="BBDAFF"/>
                <w:sz w:val="16"/>
                <w:szCs w:val="16"/>
              </w:rPr>
              <w:t>(</w:t>
            </w:r>
            <w:r w:rsidRPr="008214D7">
              <w:rPr>
                <w:rFonts w:asciiTheme="minorHAnsi" w:hAnsiTheme="minorHAnsi" w:cs="Menlo"/>
                <w:color w:val="D1F1A9"/>
                <w:sz w:val="16"/>
                <w:szCs w:val="16"/>
              </w:rPr>
              <w:t>"WM_DELETE_WINDOW"</w:t>
            </w:r>
            <w:r w:rsidRPr="008214D7">
              <w:rPr>
                <w:rFonts w:asciiTheme="minorHAnsi" w:hAnsiTheme="minorHAnsi" w:cs="Menlo"/>
                <w:color w:val="BBDA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BBDAFF"/>
                <w:sz w:val="16"/>
                <w:szCs w:val="16"/>
              </w:rPr>
              <w:t>.onClosing)</w:t>
            </w:r>
          </w:p>
          <w:p w14:paraId="2F96BC50"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FFFFFF"/>
                <w:sz w:val="16"/>
                <w:szCs w:val="16"/>
              </w:rPr>
              <w:t>.</w:t>
            </w:r>
            <w:r w:rsidRPr="008214D7">
              <w:rPr>
                <w:rFonts w:asciiTheme="minorHAnsi" w:hAnsiTheme="minorHAnsi" w:cs="Menlo"/>
                <w:color w:val="BBDAFF"/>
                <w:sz w:val="16"/>
                <w:szCs w:val="16"/>
              </w:rPr>
              <w:t>bind(</w:t>
            </w:r>
            <w:r w:rsidRPr="008214D7">
              <w:rPr>
                <w:rFonts w:asciiTheme="minorHAnsi" w:hAnsiTheme="minorHAnsi" w:cs="Menlo"/>
                <w:color w:val="D1F1A9"/>
                <w:sz w:val="16"/>
                <w:szCs w:val="16"/>
              </w:rPr>
              <w:t>"&lt;Shift-q&gt;"</w:t>
            </w:r>
            <w:r w:rsidRPr="008214D7">
              <w:rPr>
                <w:rFonts w:asciiTheme="minorHAnsi" w:hAnsiTheme="minorHAnsi" w:cs="Menlo"/>
                <w:color w:val="BBDA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BBDAFF"/>
                <w:sz w:val="16"/>
                <w:szCs w:val="16"/>
              </w:rPr>
              <w:t>.onClosing)</w:t>
            </w:r>
          </w:p>
          <w:p w14:paraId="44C32633"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FFFFFF"/>
                <w:sz w:val="16"/>
                <w:szCs w:val="16"/>
              </w:rPr>
              <w:t>.</w:t>
            </w:r>
            <w:r w:rsidRPr="008214D7">
              <w:rPr>
                <w:rFonts w:asciiTheme="minorHAnsi" w:hAnsiTheme="minorHAnsi" w:cs="Menlo"/>
                <w:color w:val="BBDAFF"/>
                <w:sz w:val="16"/>
                <w:szCs w:val="16"/>
              </w:rPr>
              <w:t>bind(</w:t>
            </w:r>
            <w:r w:rsidRPr="008214D7">
              <w:rPr>
                <w:rFonts w:asciiTheme="minorHAnsi" w:hAnsiTheme="minorHAnsi" w:cs="Menlo"/>
                <w:color w:val="D1F1A9"/>
                <w:sz w:val="16"/>
                <w:szCs w:val="16"/>
              </w:rPr>
              <w:t>"&lt;Command-w&gt;"</w:t>
            </w:r>
            <w:r w:rsidRPr="008214D7">
              <w:rPr>
                <w:rFonts w:asciiTheme="minorHAnsi" w:hAnsiTheme="minorHAnsi" w:cs="Menlo"/>
                <w:color w:val="BBDA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BBDAFF"/>
                <w:sz w:val="16"/>
                <w:szCs w:val="16"/>
              </w:rPr>
              <w:t>.onClosing)</w:t>
            </w:r>
          </w:p>
          <w:p w14:paraId="0D9D43E7"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p>
          <w:p w14:paraId="6542B26F" w14:textId="77777777" w:rsidR="008214D7" w:rsidRPr="008214D7" w:rsidRDefault="008214D7" w:rsidP="008214D7">
            <w:pPr>
              <w:shd w:val="clear" w:color="auto" w:fill="002451"/>
              <w:spacing w:line="270" w:lineRule="atLeast"/>
              <w:rPr>
                <w:rFonts w:asciiTheme="minorHAnsi" w:hAnsiTheme="minorHAnsi" w:cs="Menlo"/>
                <w:color w:val="FFFF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EBBBFF"/>
                <w:sz w:val="16"/>
                <w:szCs w:val="16"/>
              </w:rPr>
              <w:t>def</w:t>
            </w:r>
            <w:r w:rsidRPr="008214D7">
              <w:rPr>
                <w:rFonts w:asciiTheme="minorHAnsi" w:hAnsiTheme="minorHAnsi" w:cs="Menlo"/>
                <w:color w:val="FFFFFF"/>
                <w:sz w:val="16"/>
                <w:szCs w:val="16"/>
              </w:rPr>
              <w:t xml:space="preserve"> </w:t>
            </w:r>
            <w:r w:rsidRPr="008214D7">
              <w:rPr>
                <w:rFonts w:asciiTheme="minorHAnsi" w:hAnsiTheme="minorHAnsi" w:cs="Menlo"/>
                <w:color w:val="BBDAFF"/>
                <w:sz w:val="16"/>
                <w:szCs w:val="16"/>
              </w:rPr>
              <w:t>onClosing</w:t>
            </w:r>
            <w:r w:rsidRPr="008214D7">
              <w:rPr>
                <w:rFonts w:asciiTheme="minorHAnsi" w:hAnsiTheme="minorHAnsi" w:cs="Menlo"/>
                <w:color w:val="FFFFFF"/>
                <w:sz w:val="16"/>
                <w:szCs w:val="16"/>
              </w:rPr>
              <w:t>(</w:t>
            </w:r>
            <w:r w:rsidRPr="008214D7">
              <w:rPr>
                <w:rFonts w:asciiTheme="minorHAnsi" w:hAnsiTheme="minorHAnsi" w:cs="Menlo"/>
                <w:color w:val="FFC58F"/>
                <w:sz w:val="16"/>
                <w:szCs w:val="16"/>
              </w:rPr>
              <w:t>self</w:t>
            </w:r>
            <w:r w:rsidRPr="008214D7">
              <w:rPr>
                <w:rFonts w:asciiTheme="minorHAnsi" w:hAnsiTheme="minorHAnsi" w:cs="Menlo"/>
                <w:color w:val="FFFFFF"/>
                <w:sz w:val="16"/>
                <w:szCs w:val="16"/>
              </w:rPr>
              <w:t xml:space="preserve">, </w:t>
            </w:r>
            <w:r w:rsidRPr="008214D7">
              <w:rPr>
                <w:rFonts w:asciiTheme="minorHAnsi" w:hAnsiTheme="minorHAnsi" w:cs="Menlo"/>
                <w:color w:val="FFC58F"/>
                <w:sz w:val="16"/>
                <w:szCs w:val="16"/>
              </w:rPr>
              <w:t>event</w:t>
            </w:r>
            <w:r w:rsidRPr="008214D7">
              <w:rPr>
                <w:rFonts w:asciiTheme="minorHAnsi" w:hAnsiTheme="minorHAnsi" w:cs="Menlo"/>
                <w:color w:val="99FFFF"/>
                <w:sz w:val="16"/>
                <w:szCs w:val="16"/>
              </w:rPr>
              <w:t>=</w:t>
            </w:r>
            <w:r w:rsidRPr="008214D7">
              <w:rPr>
                <w:rFonts w:asciiTheme="minorHAnsi" w:hAnsiTheme="minorHAnsi" w:cs="Menlo"/>
                <w:color w:val="FFC58F"/>
                <w:sz w:val="16"/>
                <w:szCs w:val="16"/>
              </w:rPr>
              <w:t>0</w:t>
            </w:r>
            <w:r w:rsidRPr="008214D7">
              <w:rPr>
                <w:rFonts w:asciiTheme="minorHAnsi" w:hAnsiTheme="minorHAnsi" w:cs="Menlo"/>
                <w:color w:val="FFFFFF"/>
                <w:sz w:val="16"/>
                <w:szCs w:val="16"/>
              </w:rPr>
              <w:t>):</w:t>
            </w:r>
          </w:p>
          <w:p w14:paraId="0DA32173" w14:textId="77777777" w:rsidR="00CE7C4C" w:rsidRDefault="008214D7" w:rsidP="008214D7">
            <w:pPr>
              <w:shd w:val="clear" w:color="auto" w:fill="002451"/>
              <w:spacing w:line="270" w:lineRule="atLeast"/>
              <w:rPr>
                <w:rFonts w:asciiTheme="minorHAnsi" w:hAnsiTheme="minorHAnsi" w:cs="Menlo"/>
                <w:color w:val="BBDAFF"/>
                <w:sz w:val="16"/>
                <w:szCs w:val="16"/>
              </w:rPr>
            </w:pPr>
            <w:r w:rsidRPr="008214D7">
              <w:rPr>
                <w:rFonts w:asciiTheme="minorHAnsi" w:hAnsiTheme="minorHAnsi" w:cs="Menlo"/>
                <w:color w:val="FFFFFF"/>
                <w:sz w:val="16"/>
                <w:szCs w:val="16"/>
              </w:rPr>
              <w:t xml:space="preserve">        </w:t>
            </w:r>
            <w:r w:rsidRPr="008214D7">
              <w:rPr>
                <w:rFonts w:asciiTheme="minorHAnsi" w:hAnsiTheme="minorHAnsi" w:cs="Menlo"/>
                <w:color w:val="FFC58F"/>
                <w:sz w:val="16"/>
                <w:szCs w:val="16"/>
              </w:rPr>
              <w:t>self</w:t>
            </w:r>
            <w:r w:rsidRPr="008214D7">
              <w:rPr>
                <w:rFonts w:asciiTheme="minorHAnsi" w:hAnsiTheme="minorHAnsi" w:cs="Menlo"/>
                <w:color w:val="FFFFFF"/>
                <w:sz w:val="16"/>
                <w:szCs w:val="16"/>
              </w:rPr>
              <w:t>.</w:t>
            </w:r>
            <w:r w:rsidRPr="008214D7">
              <w:rPr>
                <w:rFonts w:asciiTheme="minorHAnsi" w:hAnsiTheme="minorHAnsi" w:cs="Menlo"/>
                <w:color w:val="BBDAFF"/>
                <w:sz w:val="16"/>
                <w:szCs w:val="16"/>
              </w:rPr>
              <w:t>destroy()</w:t>
            </w:r>
          </w:p>
          <w:p w14:paraId="0378B98E" w14:textId="7560D096" w:rsidR="008214D7" w:rsidRPr="008214D7" w:rsidRDefault="008214D7" w:rsidP="008214D7">
            <w:pPr>
              <w:shd w:val="clear" w:color="auto" w:fill="002451"/>
              <w:spacing w:line="270" w:lineRule="atLeast"/>
              <w:rPr>
                <w:rFonts w:asciiTheme="minorHAnsi" w:hAnsiTheme="minorHAnsi" w:cs="Menlo"/>
                <w:color w:val="FFFFFF"/>
                <w:sz w:val="16"/>
                <w:szCs w:val="16"/>
              </w:rPr>
            </w:pPr>
          </w:p>
        </w:tc>
      </w:tr>
    </w:tbl>
    <w:p w14:paraId="79CABD9D" w14:textId="77777777" w:rsidR="007646B7" w:rsidRDefault="007646B7" w:rsidP="004C5E09">
      <w:pPr>
        <w:rPr>
          <w:rFonts w:asciiTheme="minorHAnsi" w:hAnsiTheme="minorHAnsi"/>
        </w:rPr>
      </w:pPr>
    </w:p>
    <w:p w14:paraId="580FAD90" w14:textId="77777777" w:rsidR="00C934E5" w:rsidRPr="005E792C" w:rsidRDefault="00C934E5" w:rsidP="00C934E5">
      <w:pPr>
        <w:pBdr>
          <w:bottom w:val="single" w:sz="12" w:space="1" w:color="auto"/>
        </w:pBdr>
        <w:rPr>
          <w:rFonts w:asciiTheme="minorHAnsi" w:hAnsiTheme="minorHAnsi"/>
        </w:rPr>
      </w:pPr>
    </w:p>
    <w:p w14:paraId="35053B5C" w14:textId="3E0FC718" w:rsidR="007646B7" w:rsidRDefault="00C934E5" w:rsidP="00C934E5">
      <w:pPr>
        <w:jc w:val="center"/>
        <w:rPr>
          <w:rFonts w:asciiTheme="minorHAnsi" w:hAnsiTheme="minorHAnsi"/>
        </w:rPr>
      </w:pPr>
      <w:r>
        <w:rPr>
          <w:rFonts w:asciiTheme="minorHAnsi" w:hAnsiTheme="minorHAnsi"/>
          <w:i/>
          <w:iCs/>
          <w:sz w:val="20"/>
          <w:szCs w:val="20"/>
        </w:rPr>
        <w:t>templates-folder source</w:t>
      </w:r>
    </w:p>
    <w:p w14:paraId="668A1516" w14:textId="77777777" w:rsidR="007646B7" w:rsidRDefault="007646B7" w:rsidP="004C5E09">
      <w:pPr>
        <w:rPr>
          <w:rFonts w:asciiTheme="minorHAnsi" w:hAnsiTheme="minorHAnsi"/>
        </w:rPr>
      </w:pPr>
    </w:p>
    <w:p w14:paraId="74F7E519" w14:textId="77777777" w:rsidR="007646B7" w:rsidRDefault="007646B7" w:rsidP="004C5E09">
      <w:pPr>
        <w:rPr>
          <w:rFonts w:asciiTheme="minorHAnsi" w:hAnsiTheme="minorHAnsi"/>
        </w:rPr>
      </w:pPr>
    </w:p>
    <w:tbl>
      <w:tblPr>
        <w:tblStyle w:val="TableGrid"/>
        <w:tblpPr w:leftFromText="180" w:rightFromText="180" w:vertAnchor="text" w:horzAnchor="margin" w:tblpXSpec="center" w:tblpY="-201"/>
        <w:tblW w:w="10637" w:type="dxa"/>
        <w:tblLook w:val="04A0" w:firstRow="1" w:lastRow="0" w:firstColumn="1" w:lastColumn="0" w:noHBand="0" w:noVBand="1"/>
      </w:tblPr>
      <w:tblGrid>
        <w:gridCol w:w="4541"/>
        <w:gridCol w:w="2552"/>
        <w:gridCol w:w="3544"/>
      </w:tblGrid>
      <w:tr w:rsidR="00C934E5" w:rsidRPr="005E792C" w14:paraId="13FB8CF2" w14:textId="77777777" w:rsidTr="008B065F">
        <w:tc>
          <w:tcPr>
            <w:tcW w:w="4541" w:type="dxa"/>
            <w:shd w:val="clear" w:color="auto" w:fill="BFBFBF" w:themeFill="background1" w:themeFillShade="BF"/>
          </w:tcPr>
          <w:p w14:paraId="31B788F5" w14:textId="1BD1B987" w:rsidR="00C934E5" w:rsidRPr="005E792C" w:rsidRDefault="00C934E5" w:rsidP="008B065F">
            <w:pPr>
              <w:rPr>
                <w:rFonts w:asciiTheme="minorHAnsi" w:hAnsiTheme="minorHAnsi"/>
                <w:sz w:val="18"/>
                <w:szCs w:val="18"/>
              </w:rPr>
            </w:pPr>
            <w:bookmarkStart w:id="94" w:name="envVarTemplate"/>
            <w:r>
              <w:rPr>
                <w:rFonts w:ascii="Aptos" w:hAnsi="Aptos"/>
                <w:sz w:val="18"/>
                <w:szCs w:val="18"/>
              </w:rPr>
              <w:t>envVarTemplate</w:t>
            </w:r>
            <w:bookmarkEnd w:id="94"/>
            <w:r w:rsidRPr="005E792C">
              <w:rPr>
                <w:rFonts w:asciiTheme="minorHAnsi" w:hAnsiTheme="minorHAnsi"/>
                <w:sz w:val="18"/>
                <w:szCs w:val="18"/>
              </w:rPr>
              <w:t>.</w:t>
            </w:r>
            <w:r>
              <w:rPr>
                <w:rFonts w:asciiTheme="minorHAnsi" w:hAnsiTheme="minorHAnsi"/>
                <w:sz w:val="18"/>
                <w:szCs w:val="18"/>
              </w:rPr>
              <w:t>txt</w:t>
            </w:r>
            <w:r w:rsidRPr="005E792C">
              <w:rPr>
                <w:rFonts w:asciiTheme="minorHAnsi" w:hAnsiTheme="minorHAnsi"/>
                <w:sz w:val="18"/>
                <w:szCs w:val="18"/>
              </w:rPr>
              <w:t xml:space="preserve"> –</w:t>
            </w:r>
            <w:r>
              <w:rPr>
                <w:rFonts w:asciiTheme="minorHAnsi" w:hAnsiTheme="minorHAnsi"/>
                <w:sz w:val="18"/>
                <w:szCs w:val="18"/>
              </w:rPr>
              <w:t xml:space="preserve"> environment variable template</w:t>
            </w:r>
          </w:p>
        </w:tc>
        <w:tc>
          <w:tcPr>
            <w:tcW w:w="2552" w:type="dxa"/>
            <w:shd w:val="clear" w:color="auto" w:fill="BFBFBF" w:themeFill="background1" w:themeFillShade="BF"/>
          </w:tcPr>
          <w:p w14:paraId="690DE296" w14:textId="6CA71B2C" w:rsidR="00C934E5" w:rsidRPr="005E792C" w:rsidRDefault="00C934E5"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A04907" w:rsidRPr="00A04907">
              <w:rPr>
                <w:rFonts w:asciiTheme="minorHAnsi" w:hAnsiTheme="minorHAnsi"/>
                <w:b/>
                <w:bCs/>
                <w:sz w:val="18"/>
                <w:szCs w:val="18"/>
              </w:rPr>
              <w:t>n/a</w:t>
            </w:r>
          </w:p>
        </w:tc>
        <w:tc>
          <w:tcPr>
            <w:tcW w:w="3544" w:type="dxa"/>
            <w:shd w:val="clear" w:color="auto" w:fill="BFBFBF" w:themeFill="background1" w:themeFillShade="BF"/>
          </w:tcPr>
          <w:p w14:paraId="54BA8E8D" w14:textId="1D5B95F3" w:rsidR="00C934E5" w:rsidRPr="005E792C" w:rsidRDefault="00C934E5" w:rsidP="008B065F">
            <w:pPr>
              <w:rPr>
                <w:rFonts w:asciiTheme="minorHAnsi" w:hAnsiTheme="minorHAnsi"/>
                <w:sz w:val="18"/>
                <w:szCs w:val="18"/>
              </w:rPr>
            </w:pPr>
            <w:r w:rsidRPr="005E792C">
              <w:rPr>
                <w:rFonts w:asciiTheme="minorHAnsi" w:hAnsiTheme="minorHAnsi"/>
                <w:sz w:val="18"/>
                <w:szCs w:val="18"/>
              </w:rPr>
              <w:t xml:space="preserve">Technicality: </w:t>
            </w:r>
            <w:r w:rsidR="00B916AF">
              <w:rPr>
                <w:rFonts w:asciiTheme="minorHAnsi" w:hAnsiTheme="minorHAnsi"/>
                <w:sz w:val="18"/>
                <w:szCs w:val="18"/>
              </w:rPr>
              <w:t>n/a</w:t>
            </w:r>
          </w:p>
        </w:tc>
      </w:tr>
      <w:tr w:rsidR="00C934E5" w:rsidRPr="005E792C" w14:paraId="7B58F41E" w14:textId="77777777" w:rsidTr="00C934E5">
        <w:tc>
          <w:tcPr>
            <w:tcW w:w="10637" w:type="dxa"/>
            <w:gridSpan w:val="3"/>
            <w:shd w:val="clear" w:color="auto" w:fill="auto"/>
          </w:tcPr>
          <w:p w14:paraId="36BC4EA0" w14:textId="77777777" w:rsidR="000D0910" w:rsidRPr="00CA3B46" w:rsidRDefault="000D0910" w:rsidP="000D0910">
            <w:pPr>
              <w:rPr>
                <w:rFonts w:asciiTheme="minorHAnsi" w:hAnsiTheme="minorHAnsi"/>
                <w:sz w:val="16"/>
                <w:szCs w:val="16"/>
              </w:rPr>
            </w:pPr>
            <w:r w:rsidRPr="00CA3B46">
              <w:rPr>
                <w:rFonts w:asciiTheme="minorHAnsi" w:hAnsiTheme="minorHAnsi"/>
                <w:sz w:val="16"/>
                <w:szCs w:val="16"/>
              </w:rPr>
              <w:t>DB_USERNAME=your_username</w:t>
            </w:r>
          </w:p>
          <w:p w14:paraId="712123D1" w14:textId="77777777" w:rsidR="000D0910" w:rsidRPr="00CA3B46" w:rsidRDefault="000D0910" w:rsidP="000D0910">
            <w:pPr>
              <w:rPr>
                <w:rFonts w:asciiTheme="minorHAnsi" w:hAnsiTheme="minorHAnsi"/>
                <w:sz w:val="16"/>
                <w:szCs w:val="16"/>
              </w:rPr>
            </w:pPr>
            <w:r w:rsidRPr="00CA3B46">
              <w:rPr>
                <w:rFonts w:asciiTheme="minorHAnsi" w:hAnsiTheme="minorHAnsi"/>
                <w:sz w:val="16"/>
                <w:szCs w:val="16"/>
              </w:rPr>
              <w:t>DB_PASSWORD=your_password</w:t>
            </w:r>
          </w:p>
          <w:p w14:paraId="1F680502" w14:textId="77777777" w:rsidR="000D0910" w:rsidRPr="00CA3B46" w:rsidRDefault="000D0910" w:rsidP="000D0910">
            <w:pPr>
              <w:rPr>
                <w:rFonts w:asciiTheme="minorHAnsi" w:hAnsiTheme="minorHAnsi"/>
                <w:sz w:val="16"/>
                <w:szCs w:val="16"/>
              </w:rPr>
            </w:pPr>
            <w:r w:rsidRPr="00CA3B46">
              <w:rPr>
                <w:rFonts w:asciiTheme="minorHAnsi" w:hAnsiTheme="minorHAnsi"/>
                <w:sz w:val="16"/>
                <w:szCs w:val="16"/>
              </w:rPr>
              <w:t>DB_HOST=your_host</w:t>
            </w:r>
          </w:p>
          <w:p w14:paraId="7494EFC5" w14:textId="77777777" w:rsidR="000D0910" w:rsidRPr="00CA3B46" w:rsidRDefault="000D0910" w:rsidP="000D0910">
            <w:pPr>
              <w:rPr>
                <w:rFonts w:asciiTheme="minorHAnsi" w:hAnsiTheme="minorHAnsi"/>
                <w:sz w:val="16"/>
                <w:szCs w:val="16"/>
              </w:rPr>
            </w:pPr>
            <w:r w:rsidRPr="00CA3B46">
              <w:rPr>
                <w:rFonts w:asciiTheme="minorHAnsi" w:hAnsiTheme="minorHAnsi"/>
                <w:sz w:val="16"/>
                <w:szCs w:val="16"/>
              </w:rPr>
              <w:t>DB_SCHEMA=your_database</w:t>
            </w:r>
          </w:p>
          <w:p w14:paraId="10BF54CD" w14:textId="77777777" w:rsidR="000D0910" w:rsidRPr="00CA3B46" w:rsidRDefault="000D0910" w:rsidP="000D0910">
            <w:pPr>
              <w:rPr>
                <w:rFonts w:asciiTheme="minorHAnsi" w:hAnsiTheme="minorHAnsi"/>
                <w:sz w:val="16"/>
                <w:szCs w:val="16"/>
              </w:rPr>
            </w:pPr>
            <w:r w:rsidRPr="00CA3B46">
              <w:rPr>
                <w:rFonts w:asciiTheme="minorHAnsi" w:hAnsiTheme="minorHAnsi"/>
                <w:sz w:val="16"/>
                <w:szCs w:val="16"/>
              </w:rPr>
              <w:t>DEF_EMAIL_ADDR=your_sender_email_addr</w:t>
            </w:r>
          </w:p>
          <w:p w14:paraId="1724F618" w14:textId="77777777" w:rsidR="000D0910" w:rsidRPr="00CA3B46" w:rsidRDefault="000D0910" w:rsidP="000D0910">
            <w:pPr>
              <w:rPr>
                <w:rFonts w:asciiTheme="minorHAnsi" w:hAnsiTheme="minorHAnsi"/>
                <w:sz w:val="16"/>
                <w:szCs w:val="16"/>
              </w:rPr>
            </w:pPr>
            <w:r w:rsidRPr="00CA3B46">
              <w:rPr>
                <w:rFonts w:asciiTheme="minorHAnsi" w:hAnsiTheme="minorHAnsi"/>
                <w:sz w:val="16"/>
                <w:szCs w:val="16"/>
              </w:rPr>
              <w:t>DEF_EMAIL_ADDR_PASS=your_sender_email_pass</w:t>
            </w:r>
          </w:p>
          <w:p w14:paraId="22964EC7" w14:textId="0001C459" w:rsidR="00C934E5" w:rsidRPr="00CA3B46" w:rsidRDefault="000D0910" w:rsidP="000D0910">
            <w:pPr>
              <w:rPr>
                <w:rFonts w:asciiTheme="minorHAnsi" w:hAnsiTheme="minorHAnsi"/>
                <w:sz w:val="16"/>
                <w:szCs w:val="16"/>
              </w:rPr>
            </w:pPr>
            <w:r w:rsidRPr="00CA3B46">
              <w:rPr>
                <w:rFonts w:asciiTheme="minorHAnsi" w:hAnsiTheme="minorHAnsi"/>
                <w:sz w:val="16"/>
                <w:szCs w:val="16"/>
              </w:rPr>
              <w:t>DEF_ALERT_RECIPIENT_EMAIL=your_default_email_addr_for_receiving_app_alerts</w:t>
            </w:r>
          </w:p>
        </w:tc>
      </w:tr>
    </w:tbl>
    <w:p w14:paraId="2508FA3A" w14:textId="77777777" w:rsidR="0011467B" w:rsidRPr="005E792C" w:rsidRDefault="0011467B" w:rsidP="0011467B">
      <w:pPr>
        <w:pBdr>
          <w:bottom w:val="single" w:sz="12" w:space="1" w:color="auto"/>
        </w:pBdr>
        <w:rPr>
          <w:rFonts w:asciiTheme="minorHAnsi" w:hAnsiTheme="minorHAnsi"/>
        </w:rPr>
      </w:pPr>
    </w:p>
    <w:p w14:paraId="647450D8" w14:textId="7FEE45CD" w:rsidR="0011467B" w:rsidRDefault="0011467B" w:rsidP="0011467B">
      <w:pPr>
        <w:jc w:val="center"/>
        <w:rPr>
          <w:rFonts w:asciiTheme="minorHAnsi" w:hAnsiTheme="minorHAnsi"/>
        </w:rPr>
      </w:pPr>
      <w:r>
        <w:rPr>
          <w:rFonts w:asciiTheme="minorHAnsi" w:hAnsiTheme="minorHAnsi"/>
          <w:i/>
          <w:iCs/>
          <w:sz w:val="20"/>
          <w:szCs w:val="20"/>
        </w:rPr>
        <w:t>weeklyReports-folder source</w:t>
      </w:r>
    </w:p>
    <w:p w14:paraId="647121B5" w14:textId="77777777" w:rsidR="007646B7" w:rsidRDefault="007646B7" w:rsidP="004C5E09">
      <w:pPr>
        <w:rPr>
          <w:rFonts w:asciiTheme="minorHAnsi" w:hAnsiTheme="minorHAnsi"/>
        </w:rPr>
      </w:pPr>
    </w:p>
    <w:p w14:paraId="6D864092" w14:textId="77777777" w:rsidR="007646B7" w:rsidRDefault="007646B7" w:rsidP="004C5E09">
      <w:pPr>
        <w:rPr>
          <w:rFonts w:asciiTheme="minorHAnsi" w:hAnsiTheme="minorHAnsi"/>
        </w:rPr>
      </w:pPr>
    </w:p>
    <w:tbl>
      <w:tblPr>
        <w:tblStyle w:val="TableGrid"/>
        <w:tblpPr w:leftFromText="180" w:rightFromText="180" w:vertAnchor="text" w:horzAnchor="margin" w:tblpXSpec="center" w:tblpY="-201"/>
        <w:tblW w:w="10637" w:type="dxa"/>
        <w:tblLook w:val="04A0" w:firstRow="1" w:lastRow="0" w:firstColumn="1" w:lastColumn="0" w:noHBand="0" w:noVBand="1"/>
      </w:tblPr>
      <w:tblGrid>
        <w:gridCol w:w="4541"/>
        <w:gridCol w:w="2552"/>
        <w:gridCol w:w="3544"/>
      </w:tblGrid>
      <w:tr w:rsidR="0011467B" w:rsidRPr="005E792C" w14:paraId="0C50D915" w14:textId="77777777" w:rsidTr="008B065F">
        <w:tc>
          <w:tcPr>
            <w:tcW w:w="4541" w:type="dxa"/>
            <w:shd w:val="clear" w:color="auto" w:fill="BFBFBF" w:themeFill="background1" w:themeFillShade="BF"/>
          </w:tcPr>
          <w:p w14:paraId="084FC9E2" w14:textId="79521459" w:rsidR="0011467B" w:rsidRPr="005E792C" w:rsidRDefault="0011467B" w:rsidP="008B065F">
            <w:pPr>
              <w:rPr>
                <w:rFonts w:asciiTheme="minorHAnsi" w:hAnsiTheme="minorHAnsi"/>
                <w:sz w:val="18"/>
                <w:szCs w:val="18"/>
              </w:rPr>
            </w:pPr>
            <w:bookmarkStart w:id="95" w:name="weeklyReport"/>
            <w:r w:rsidRPr="00CA3B46">
              <w:rPr>
                <w:rFonts w:asciiTheme="minorHAnsi" w:hAnsiTheme="minorHAnsi"/>
                <w:sz w:val="18"/>
                <w:szCs w:val="18"/>
              </w:rPr>
              <w:t>weeklyReport_xx-xx-xxx</w:t>
            </w:r>
            <w:bookmarkEnd w:id="95"/>
            <w:r w:rsidRPr="00CA3B46">
              <w:rPr>
                <w:rFonts w:asciiTheme="minorHAnsi" w:hAnsiTheme="minorHAnsi"/>
                <w:sz w:val="18"/>
                <w:szCs w:val="18"/>
              </w:rPr>
              <w:t xml:space="preserve">.txt </w:t>
            </w:r>
            <w:r w:rsidRPr="005E792C">
              <w:rPr>
                <w:rFonts w:asciiTheme="minorHAnsi" w:hAnsiTheme="minorHAnsi"/>
                <w:sz w:val="18"/>
                <w:szCs w:val="18"/>
              </w:rPr>
              <w:t xml:space="preserve"> –</w:t>
            </w:r>
            <w:r>
              <w:rPr>
                <w:rFonts w:asciiTheme="minorHAnsi" w:hAnsiTheme="minorHAnsi"/>
                <w:sz w:val="18"/>
                <w:szCs w:val="18"/>
              </w:rPr>
              <w:t xml:space="preserve"> </w:t>
            </w:r>
            <w:r w:rsidRPr="0011467B">
              <w:rPr>
                <w:rFonts w:ascii="Aptos" w:hAnsi="Aptos"/>
                <w:sz w:val="18"/>
                <w:szCs w:val="18"/>
              </w:rPr>
              <w:t>weekly report output file</w:t>
            </w:r>
          </w:p>
        </w:tc>
        <w:tc>
          <w:tcPr>
            <w:tcW w:w="2552" w:type="dxa"/>
            <w:shd w:val="clear" w:color="auto" w:fill="BFBFBF" w:themeFill="background1" w:themeFillShade="BF"/>
          </w:tcPr>
          <w:p w14:paraId="7800A197" w14:textId="3ACFE844" w:rsidR="0011467B" w:rsidRPr="005E792C" w:rsidRDefault="0011467B" w:rsidP="008B065F">
            <w:pPr>
              <w:rPr>
                <w:rFonts w:asciiTheme="minorHAnsi" w:hAnsiTheme="minorHAnsi"/>
                <w:sz w:val="18"/>
                <w:szCs w:val="18"/>
              </w:rPr>
            </w:pPr>
            <w:r w:rsidRPr="005E792C">
              <w:rPr>
                <w:rFonts w:asciiTheme="minorHAnsi" w:hAnsiTheme="minorHAnsi"/>
                <w:sz w:val="18"/>
                <w:szCs w:val="18"/>
              </w:rPr>
              <w:t>Requirement</w:t>
            </w:r>
            <w:r w:rsidR="00AE6F5E">
              <w:rPr>
                <w:rFonts w:asciiTheme="minorHAnsi" w:hAnsiTheme="minorHAnsi"/>
                <w:sz w:val="18"/>
                <w:szCs w:val="18"/>
              </w:rPr>
              <w:t>(s)</w:t>
            </w:r>
            <w:r w:rsidRPr="005E792C">
              <w:rPr>
                <w:rFonts w:asciiTheme="minorHAnsi" w:hAnsiTheme="minorHAnsi"/>
                <w:sz w:val="18"/>
                <w:szCs w:val="18"/>
              </w:rPr>
              <w:t xml:space="preserve"> met:</w:t>
            </w:r>
            <w:r>
              <w:rPr>
                <w:rFonts w:asciiTheme="minorHAnsi" w:hAnsiTheme="minorHAnsi"/>
                <w:sz w:val="18"/>
                <w:szCs w:val="18"/>
              </w:rPr>
              <w:t xml:space="preserve"> </w:t>
            </w:r>
            <w:r w:rsidR="00A04907" w:rsidRPr="00A04907">
              <w:rPr>
                <w:rFonts w:asciiTheme="minorHAnsi" w:hAnsiTheme="minorHAnsi"/>
                <w:b/>
                <w:bCs/>
                <w:sz w:val="18"/>
                <w:szCs w:val="18"/>
              </w:rPr>
              <w:t>n/a</w:t>
            </w:r>
          </w:p>
        </w:tc>
        <w:tc>
          <w:tcPr>
            <w:tcW w:w="3544" w:type="dxa"/>
            <w:shd w:val="clear" w:color="auto" w:fill="BFBFBF" w:themeFill="background1" w:themeFillShade="BF"/>
          </w:tcPr>
          <w:p w14:paraId="4B440A6D" w14:textId="3D356F22" w:rsidR="0011467B" w:rsidRPr="005E792C" w:rsidRDefault="0011467B" w:rsidP="008B065F">
            <w:pPr>
              <w:rPr>
                <w:rFonts w:asciiTheme="minorHAnsi" w:hAnsiTheme="minorHAnsi"/>
                <w:sz w:val="18"/>
                <w:szCs w:val="18"/>
              </w:rPr>
            </w:pPr>
            <w:r w:rsidRPr="005E792C">
              <w:rPr>
                <w:rFonts w:asciiTheme="minorHAnsi" w:hAnsiTheme="minorHAnsi"/>
                <w:sz w:val="18"/>
                <w:szCs w:val="18"/>
              </w:rPr>
              <w:t xml:space="preserve">Technicality: </w:t>
            </w:r>
            <w:r w:rsidR="0062037F">
              <w:rPr>
                <w:rFonts w:asciiTheme="minorHAnsi" w:hAnsiTheme="minorHAnsi"/>
                <w:sz w:val="18"/>
                <w:szCs w:val="18"/>
              </w:rPr>
              <w:t>n/a</w:t>
            </w:r>
          </w:p>
        </w:tc>
      </w:tr>
      <w:tr w:rsidR="0011467B" w:rsidRPr="005E792C" w14:paraId="72888B3D" w14:textId="77777777" w:rsidTr="008B065F">
        <w:tc>
          <w:tcPr>
            <w:tcW w:w="10637" w:type="dxa"/>
            <w:gridSpan w:val="3"/>
            <w:shd w:val="clear" w:color="auto" w:fill="auto"/>
          </w:tcPr>
          <w:p w14:paraId="5D71D1C0" w14:textId="47AE6745" w:rsidR="0011467B" w:rsidRPr="00CA3B46" w:rsidRDefault="00EF3EDA" w:rsidP="008B065F">
            <w:pPr>
              <w:rPr>
                <w:rFonts w:asciiTheme="minorHAnsi" w:hAnsiTheme="minorHAnsi"/>
                <w:i/>
                <w:iCs/>
                <w:sz w:val="16"/>
                <w:szCs w:val="16"/>
              </w:rPr>
            </w:pPr>
            <w:r w:rsidRPr="00CA3B46">
              <w:rPr>
                <w:rFonts w:asciiTheme="minorHAnsi" w:hAnsiTheme="minorHAnsi"/>
                <w:i/>
                <w:iCs/>
                <w:sz w:val="16"/>
                <w:szCs w:val="16"/>
              </w:rPr>
              <w:t>n/a, this is an output file for weekly reports</w:t>
            </w:r>
          </w:p>
        </w:tc>
      </w:tr>
    </w:tbl>
    <w:p w14:paraId="38A23C85" w14:textId="7175D8EC" w:rsidR="00C01E08" w:rsidRPr="00B54B53" w:rsidRDefault="00F91D91" w:rsidP="00B54B53">
      <w:pPr>
        <w:pStyle w:val="Heading3"/>
        <w:rPr>
          <w:rFonts w:asciiTheme="majorHAnsi" w:hAnsiTheme="majorHAnsi"/>
        </w:rPr>
      </w:pPr>
      <w:bookmarkStart w:id="96" w:name="_Toc194654840"/>
      <w:r w:rsidRPr="00B54B53">
        <w:rPr>
          <w:rFonts w:asciiTheme="majorHAnsi" w:hAnsiTheme="majorHAnsi"/>
        </w:rPr>
        <w:lastRenderedPageBreak/>
        <w:t>Requirements met</w:t>
      </w:r>
      <w:bookmarkEnd w:id="96"/>
    </w:p>
    <w:tbl>
      <w:tblPr>
        <w:tblStyle w:val="TableGrid"/>
        <w:tblW w:w="10490" w:type="dxa"/>
        <w:tblInd w:w="-572" w:type="dxa"/>
        <w:tblLook w:val="04A0" w:firstRow="1" w:lastRow="0" w:firstColumn="1" w:lastColumn="0" w:noHBand="0" w:noVBand="1"/>
      </w:tblPr>
      <w:tblGrid>
        <w:gridCol w:w="8999"/>
        <w:gridCol w:w="1491"/>
      </w:tblGrid>
      <w:tr w:rsidR="00B10384" w:rsidRPr="00761CE7" w14:paraId="6DD17ED7" w14:textId="77777777" w:rsidTr="00221D0D">
        <w:tc>
          <w:tcPr>
            <w:tcW w:w="8999" w:type="dxa"/>
            <w:shd w:val="clear" w:color="auto" w:fill="BFBFBF" w:themeFill="background1" w:themeFillShade="BF"/>
          </w:tcPr>
          <w:p w14:paraId="109678F3" w14:textId="72C3E0D8" w:rsidR="00B10384" w:rsidRPr="00761CE7" w:rsidRDefault="00B10384" w:rsidP="004C5E09">
            <w:pPr>
              <w:rPr>
                <w:rFonts w:asciiTheme="majorHAnsi" w:hAnsiTheme="majorHAnsi"/>
                <w:i/>
                <w:iCs/>
                <w:sz w:val="20"/>
                <w:szCs w:val="20"/>
              </w:rPr>
            </w:pPr>
            <w:r w:rsidRPr="00761CE7">
              <w:rPr>
                <w:rFonts w:asciiTheme="majorHAnsi" w:hAnsiTheme="majorHAnsi"/>
                <w:i/>
                <w:iCs/>
                <w:sz w:val="20"/>
                <w:szCs w:val="20"/>
              </w:rPr>
              <w:t>Requirement</w:t>
            </w:r>
          </w:p>
        </w:tc>
        <w:tc>
          <w:tcPr>
            <w:tcW w:w="1491" w:type="dxa"/>
            <w:shd w:val="clear" w:color="auto" w:fill="BFBFBF" w:themeFill="background1" w:themeFillShade="BF"/>
          </w:tcPr>
          <w:p w14:paraId="77AAC842" w14:textId="1AB2A49C" w:rsidR="00B10384" w:rsidRPr="00761CE7" w:rsidRDefault="00B10384" w:rsidP="004C5E09">
            <w:pPr>
              <w:rPr>
                <w:rFonts w:asciiTheme="majorHAnsi" w:hAnsiTheme="majorHAnsi"/>
                <w:i/>
                <w:iCs/>
                <w:sz w:val="20"/>
                <w:szCs w:val="20"/>
              </w:rPr>
            </w:pPr>
            <w:r w:rsidRPr="00761CE7">
              <w:rPr>
                <w:rFonts w:asciiTheme="majorHAnsi" w:hAnsiTheme="majorHAnsi"/>
                <w:i/>
                <w:iCs/>
                <w:sz w:val="20"/>
                <w:szCs w:val="20"/>
              </w:rPr>
              <w:t>Page number</w:t>
            </w:r>
          </w:p>
        </w:tc>
      </w:tr>
      <w:tr w:rsidR="00761CE7" w:rsidRPr="00761CE7" w14:paraId="3BFA0589" w14:textId="77777777" w:rsidTr="00221D0D">
        <w:tc>
          <w:tcPr>
            <w:tcW w:w="8999" w:type="dxa"/>
            <w:hideMark/>
          </w:tcPr>
          <w:p w14:paraId="76468F7A"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w:t>
            </w:r>
            <w:r w:rsidRPr="00761CE7">
              <w:rPr>
                <w:rFonts w:asciiTheme="majorHAnsi" w:hAnsiTheme="majorHAnsi"/>
                <w:sz w:val="18"/>
                <w:szCs w:val="18"/>
              </w:rPr>
              <w:t>: The application must be able to run a counting process where a staff member goes around the shop and tallies each product that is needed and then records this information (stock_count) in the product database, updating previous stock counts.</w:t>
            </w:r>
          </w:p>
        </w:tc>
        <w:tc>
          <w:tcPr>
            <w:tcW w:w="1491" w:type="dxa"/>
            <w:hideMark/>
          </w:tcPr>
          <w:p w14:paraId="0BFB1FA7" w14:textId="7A9FE972" w:rsidR="00761CE7" w:rsidRPr="00761CE7" w:rsidRDefault="008C0A2F"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stockCountingUI </w:instrText>
            </w:r>
            <w:r>
              <w:rPr>
                <w:rFonts w:asciiTheme="majorHAnsi" w:hAnsiTheme="majorHAnsi"/>
                <w:sz w:val="18"/>
                <w:szCs w:val="18"/>
              </w:rPr>
              <w:fldChar w:fldCharType="separate"/>
            </w:r>
            <w:r w:rsidR="00016570">
              <w:rPr>
                <w:rFonts w:asciiTheme="majorHAnsi" w:hAnsiTheme="majorHAnsi"/>
                <w:noProof/>
                <w:sz w:val="18"/>
                <w:szCs w:val="18"/>
              </w:rPr>
              <w:t>47</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stockCountingUIFunctionality </w:instrText>
            </w:r>
            <w:r>
              <w:rPr>
                <w:rFonts w:asciiTheme="majorHAnsi" w:hAnsiTheme="majorHAnsi"/>
                <w:sz w:val="18"/>
                <w:szCs w:val="18"/>
              </w:rPr>
              <w:fldChar w:fldCharType="separate"/>
            </w:r>
            <w:r w:rsidR="00016570">
              <w:rPr>
                <w:rFonts w:asciiTheme="majorHAnsi" w:hAnsiTheme="majorHAnsi"/>
                <w:noProof/>
                <w:sz w:val="18"/>
                <w:szCs w:val="18"/>
              </w:rPr>
              <w:t>48</w:t>
            </w:r>
            <w:r>
              <w:rPr>
                <w:rFonts w:asciiTheme="majorHAnsi" w:hAnsiTheme="majorHAnsi"/>
                <w:sz w:val="18"/>
                <w:szCs w:val="18"/>
              </w:rPr>
              <w:fldChar w:fldCharType="end"/>
            </w:r>
            <w:r w:rsidR="00EB6396">
              <w:rPr>
                <w:rFonts w:asciiTheme="majorHAnsi" w:hAnsiTheme="majorHAnsi"/>
                <w:sz w:val="18"/>
                <w:szCs w:val="18"/>
              </w:rPr>
              <w:t xml:space="preserve">, </w:t>
            </w:r>
            <w:r w:rsidR="00EB6396">
              <w:rPr>
                <w:rFonts w:asciiTheme="majorHAnsi" w:hAnsiTheme="majorHAnsi"/>
                <w:sz w:val="18"/>
                <w:szCs w:val="18"/>
              </w:rPr>
              <w:fldChar w:fldCharType="begin"/>
            </w:r>
            <w:r w:rsidR="00EB6396">
              <w:rPr>
                <w:rFonts w:asciiTheme="majorHAnsi" w:hAnsiTheme="majorHAnsi"/>
                <w:sz w:val="18"/>
                <w:szCs w:val="18"/>
              </w:rPr>
              <w:instrText xml:space="preserve"> PAGEREF stockLevelDBHandler </w:instrText>
            </w:r>
            <w:r w:rsidR="00EB6396">
              <w:rPr>
                <w:rFonts w:asciiTheme="majorHAnsi" w:hAnsiTheme="majorHAnsi"/>
                <w:sz w:val="18"/>
                <w:szCs w:val="18"/>
              </w:rPr>
              <w:fldChar w:fldCharType="separate"/>
            </w:r>
            <w:r w:rsidR="00016570">
              <w:rPr>
                <w:rFonts w:asciiTheme="majorHAnsi" w:hAnsiTheme="majorHAnsi"/>
                <w:noProof/>
                <w:sz w:val="18"/>
                <w:szCs w:val="18"/>
              </w:rPr>
              <w:t>79</w:t>
            </w:r>
            <w:r w:rsidR="00EB6396">
              <w:rPr>
                <w:rFonts w:asciiTheme="majorHAnsi" w:hAnsiTheme="majorHAnsi"/>
                <w:sz w:val="18"/>
                <w:szCs w:val="18"/>
              </w:rPr>
              <w:fldChar w:fldCharType="end"/>
            </w:r>
            <w:r w:rsidR="00F06F58">
              <w:rPr>
                <w:rFonts w:asciiTheme="majorHAnsi" w:hAnsiTheme="majorHAnsi"/>
                <w:sz w:val="18"/>
                <w:szCs w:val="18"/>
              </w:rPr>
              <w:t xml:space="preserve">, </w:t>
            </w:r>
            <w:r w:rsidR="00F06F58">
              <w:rPr>
                <w:rFonts w:asciiTheme="majorHAnsi" w:hAnsiTheme="majorHAnsi"/>
                <w:sz w:val="18"/>
                <w:szCs w:val="18"/>
              </w:rPr>
              <w:fldChar w:fldCharType="begin"/>
            </w:r>
            <w:r w:rsidR="00F06F58">
              <w:rPr>
                <w:rFonts w:asciiTheme="majorHAnsi" w:hAnsiTheme="majorHAnsi"/>
                <w:sz w:val="18"/>
                <w:szCs w:val="18"/>
              </w:rPr>
              <w:instrText xml:space="preserve"> PAGEREF stockLevelHistoryDBHandler </w:instrText>
            </w:r>
            <w:r w:rsidR="00F06F58">
              <w:rPr>
                <w:rFonts w:asciiTheme="majorHAnsi" w:hAnsiTheme="majorHAnsi"/>
                <w:sz w:val="18"/>
                <w:szCs w:val="18"/>
              </w:rPr>
              <w:fldChar w:fldCharType="separate"/>
            </w:r>
            <w:r w:rsidR="00016570">
              <w:rPr>
                <w:rFonts w:asciiTheme="majorHAnsi" w:hAnsiTheme="majorHAnsi"/>
                <w:noProof/>
                <w:sz w:val="18"/>
                <w:szCs w:val="18"/>
              </w:rPr>
              <w:t>81</w:t>
            </w:r>
            <w:r w:rsidR="00F06F58">
              <w:rPr>
                <w:rFonts w:asciiTheme="majorHAnsi" w:hAnsiTheme="majorHAnsi"/>
                <w:sz w:val="18"/>
                <w:szCs w:val="18"/>
              </w:rPr>
              <w:fldChar w:fldCharType="end"/>
            </w:r>
          </w:p>
        </w:tc>
      </w:tr>
      <w:tr w:rsidR="00761CE7" w:rsidRPr="00761CE7" w14:paraId="22B62C09" w14:textId="77777777" w:rsidTr="00221D0D">
        <w:tc>
          <w:tcPr>
            <w:tcW w:w="8999" w:type="dxa"/>
            <w:hideMark/>
          </w:tcPr>
          <w:p w14:paraId="01B337A2"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M1A</w:t>
            </w:r>
            <w:r w:rsidRPr="00761CE7">
              <w:rPr>
                <w:rFonts w:asciiTheme="majorHAnsi" w:hAnsiTheme="majorHAnsi"/>
                <w:sz w:val="18"/>
                <w:szCs w:val="18"/>
              </w:rPr>
              <w:t>: The record stock delivery functionality must have an easy to use and understand UI and enough labels to accurately describe what each input is needed for.</w:t>
            </w:r>
          </w:p>
        </w:tc>
        <w:tc>
          <w:tcPr>
            <w:tcW w:w="1491" w:type="dxa"/>
            <w:hideMark/>
          </w:tcPr>
          <w:p w14:paraId="5369F3AE" w14:textId="706FE4F1" w:rsidR="00761CE7" w:rsidRPr="00761CE7" w:rsidRDefault="008C0A2F"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stockCountingUI </w:instrText>
            </w:r>
            <w:r>
              <w:rPr>
                <w:rFonts w:asciiTheme="majorHAnsi" w:hAnsiTheme="majorHAnsi"/>
                <w:sz w:val="18"/>
                <w:szCs w:val="18"/>
              </w:rPr>
              <w:fldChar w:fldCharType="separate"/>
            </w:r>
            <w:r w:rsidR="00016570">
              <w:rPr>
                <w:rFonts w:asciiTheme="majorHAnsi" w:hAnsiTheme="majorHAnsi"/>
                <w:noProof/>
                <w:sz w:val="18"/>
                <w:szCs w:val="18"/>
              </w:rPr>
              <w:t>47</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stockCountingUIFunctionality </w:instrText>
            </w:r>
            <w:r>
              <w:rPr>
                <w:rFonts w:asciiTheme="majorHAnsi" w:hAnsiTheme="majorHAnsi"/>
                <w:sz w:val="18"/>
                <w:szCs w:val="18"/>
              </w:rPr>
              <w:fldChar w:fldCharType="separate"/>
            </w:r>
            <w:r w:rsidR="00016570">
              <w:rPr>
                <w:rFonts w:asciiTheme="majorHAnsi" w:hAnsiTheme="majorHAnsi"/>
                <w:noProof/>
                <w:sz w:val="18"/>
                <w:szCs w:val="18"/>
              </w:rPr>
              <w:t>48</w:t>
            </w:r>
            <w:r>
              <w:rPr>
                <w:rFonts w:asciiTheme="majorHAnsi" w:hAnsiTheme="majorHAnsi"/>
                <w:sz w:val="18"/>
                <w:szCs w:val="18"/>
              </w:rPr>
              <w:fldChar w:fldCharType="end"/>
            </w:r>
          </w:p>
        </w:tc>
      </w:tr>
      <w:tr w:rsidR="00761CE7" w:rsidRPr="00761CE7" w14:paraId="3CA8DE98" w14:textId="77777777" w:rsidTr="00221D0D">
        <w:tc>
          <w:tcPr>
            <w:tcW w:w="8999" w:type="dxa"/>
            <w:hideMark/>
          </w:tcPr>
          <w:p w14:paraId="41C42D3C"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M1B</w:t>
            </w:r>
            <w:r w:rsidRPr="00761CE7">
              <w:rPr>
                <w:rFonts w:asciiTheme="majorHAnsi" w:hAnsiTheme="majorHAnsi"/>
                <w:sz w:val="18"/>
                <w:szCs w:val="18"/>
              </w:rPr>
              <w:t>: Staff should be able to record a stock count and then the program update the respective stock levels for each product.</w:t>
            </w:r>
          </w:p>
        </w:tc>
        <w:tc>
          <w:tcPr>
            <w:tcW w:w="1491" w:type="dxa"/>
            <w:hideMark/>
          </w:tcPr>
          <w:p w14:paraId="1E083A14" w14:textId="48BF2415" w:rsidR="00761CE7" w:rsidRPr="00761CE7" w:rsidRDefault="008C0A2F"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stockCountingUI </w:instrText>
            </w:r>
            <w:r>
              <w:rPr>
                <w:rFonts w:asciiTheme="majorHAnsi" w:hAnsiTheme="majorHAnsi"/>
                <w:sz w:val="18"/>
                <w:szCs w:val="18"/>
              </w:rPr>
              <w:fldChar w:fldCharType="separate"/>
            </w:r>
            <w:r w:rsidR="00016570">
              <w:rPr>
                <w:rFonts w:asciiTheme="majorHAnsi" w:hAnsiTheme="majorHAnsi"/>
                <w:noProof/>
                <w:sz w:val="18"/>
                <w:szCs w:val="18"/>
              </w:rPr>
              <w:t>47</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stockCountingUIFunctionality </w:instrText>
            </w:r>
            <w:r>
              <w:rPr>
                <w:rFonts w:asciiTheme="majorHAnsi" w:hAnsiTheme="majorHAnsi"/>
                <w:sz w:val="18"/>
                <w:szCs w:val="18"/>
              </w:rPr>
              <w:fldChar w:fldCharType="separate"/>
            </w:r>
            <w:r w:rsidR="00016570">
              <w:rPr>
                <w:rFonts w:asciiTheme="majorHAnsi" w:hAnsiTheme="majorHAnsi"/>
                <w:noProof/>
                <w:sz w:val="18"/>
                <w:szCs w:val="18"/>
              </w:rPr>
              <w:t>48</w:t>
            </w:r>
            <w:r>
              <w:rPr>
                <w:rFonts w:asciiTheme="majorHAnsi" w:hAnsiTheme="majorHAnsi"/>
                <w:sz w:val="18"/>
                <w:szCs w:val="18"/>
              </w:rPr>
              <w:fldChar w:fldCharType="end"/>
            </w:r>
            <w:r w:rsidR="00EB6396">
              <w:rPr>
                <w:rFonts w:asciiTheme="majorHAnsi" w:hAnsiTheme="majorHAnsi"/>
                <w:sz w:val="18"/>
                <w:szCs w:val="18"/>
              </w:rPr>
              <w:t xml:space="preserve">, </w:t>
            </w:r>
            <w:r w:rsidR="00EB6396">
              <w:rPr>
                <w:rFonts w:asciiTheme="majorHAnsi" w:hAnsiTheme="majorHAnsi"/>
                <w:sz w:val="18"/>
                <w:szCs w:val="18"/>
              </w:rPr>
              <w:fldChar w:fldCharType="begin"/>
            </w:r>
            <w:r w:rsidR="00EB6396">
              <w:rPr>
                <w:rFonts w:asciiTheme="majorHAnsi" w:hAnsiTheme="majorHAnsi"/>
                <w:sz w:val="18"/>
                <w:szCs w:val="18"/>
              </w:rPr>
              <w:instrText xml:space="preserve"> PAGEREF stockLevelDBHandler </w:instrText>
            </w:r>
            <w:r w:rsidR="00EB6396">
              <w:rPr>
                <w:rFonts w:asciiTheme="majorHAnsi" w:hAnsiTheme="majorHAnsi"/>
                <w:sz w:val="18"/>
                <w:szCs w:val="18"/>
              </w:rPr>
              <w:fldChar w:fldCharType="separate"/>
            </w:r>
            <w:r w:rsidR="00016570">
              <w:rPr>
                <w:rFonts w:asciiTheme="majorHAnsi" w:hAnsiTheme="majorHAnsi"/>
                <w:noProof/>
                <w:sz w:val="18"/>
                <w:szCs w:val="18"/>
              </w:rPr>
              <w:t>79</w:t>
            </w:r>
            <w:r w:rsidR="00EB6396">
              <w:rPr>
                <w:rFonts w:asciiTheme="majorHAnsi" w:hAnsiTheme="majorHAnsi"/>
                <w:sz w:val="18"/>
                <w:szCs w:val="18"/>
              </w:rPr>
              <w:fldChar w:fldCharType="end"/>
            </w:r>
          </w:p>
        </w:tc>
      </w:tr>
      <w:tr w:rsidR="00761CE7" w:rsidRPr="00761CE7" w14:paraId="619F9944" w14:textId="77777777" w:rsidTr="00221D0D">
        <w:tc>
          <w:tcPr>
            <w:tcW w:w="8999" w:type="dxa"/>
            <w:hideMark/>
          </w:tcPr>
          <w:p w14:paraId="35703214"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M1C</w:t>
            </w:r>
            <w:r w:rsidRPr="00761CE7">
              <w:rPr>
                <w:rFonts w:asciiTheme="majorHAnsi" w:hAnsiTheme="majorHAnsi"/>
                <w:sz w:val="18"/>
                <w:szCs w:val="18"/>
              </w:rPr>
              <w:t>: Stock levels must be able to be displayed in a legible manner.</w:t>
            </w:r>
          </w:p>
        </w:tc>
        <w:tc>
          <w:tcPr>
            <w:tcW w:w="1491" w:type="dxa"/>
            <w:hideMark/>
          </w:tcPr>
          <w:p w14:paraId="2C3E0055" w14:textId="78B30E66" w:rsidR="00761CE7" w:rsidRPr="00761CE7" w:rsidRDefault="00494E61"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dataViewUI </w:instrText>
            </w:r>
            <w:r>
              <w:rPr>
                <w:rFonts w:asciiTheme="majorHAnsi" w:hAnsiTheme="majorHAnsi"/>
                <w:sz w:val="18"/>
                <w:szCs w:val="18"/>
              </w:rPr>
              <w:fldChar w:fldCharType="separate"/>
            </w:r>
            <w:r w:rsidR="00016570">
              <w:rPr>
                <w:rFonts w:asciiTheme="majorHAnsi" w:hAnsiTheme="majorHAnsi"/>
                <w:noProof/>
                <w:sz w:val="18"/>
                <w:szCs w:val="18"/>
              </w:rPr>
              <w:t>50</w:t>
            </w:r>
            <w:r>
              <w:rPr>
                <w:rFonts w:asciiTheme="majorHAnsi" w:hAnsiTheme="majorHAnsi"/>
                <w:sz w:val="18"/>
                <w:szCs w:val="18"/>
              </w:rPr>
              <w:fldChar w:fldCharType="end"/>
            </w:r>
            <w:r w:rsidR="00556106">
              <w:rPr>
                <w:rFonts w:asciiTheme="majorHAnsi" w:hAnsiTheme="majorHAnsi"/>
                <w:sz w:val="18"/>
                <w:szCs w:val="18"/>
              </w:rPr>
              <w:t xml:space="preserve">, </w:t>
            </w:r>
            <w:r w:rsidR="00556106">
              <w:rPr>
                <w:rFonts w:asciiTheme="majorHAnsi" w:hAnsiTheme="majorHAnsi"/>
                <w:sz w:val="18"/>
                <w:szCs w:val="18"/>
              </w:rPr>
              <w:fldChar w:fldCharType="begin"/>
            </w:r>
            <w:r w:rsidR="00556106">
              <w:rPr>
                <w:rFonts w:asciiTheme="majorHAnsi" w:hAnsiTheme="majorHAnsi"/>
                <w:sz w:val="18"/>
                <w:szCs w:val="18"/>
              </w:rPr>
              <w:instrText xml:space="preserve"> PAGEREF dataViewUIFunctionality </w:instrText>
            </w:r>
            <w:r w:rsidR="00556106">
              <w:rPr>
                <w:rFonts w:asciiTheme="majorHAnsi" w:hAnsiTheme="majorHAnsi"/>
                <w:sz w:val="18"/>
                <w:szCs w:val="18"/>
              </w:rPr>
              <w:fldChar w:fldCharType="separate"/>
            </w:r>
            <w:r w:rsidR="00016570">
              <w:rPr>
                <w:rFonts w:asciiTheme="majorHAnsi" w:hAnsiTheme="majorHAnsi"/>
                <w:noProof/>
                <w:sz w:val="18"/>
                <w:szCs w:val="18"/>
              </w:rPr>
              <w:t>51</w:t>
            </w:r>
            <w:r w:rsidR="00556106">
              <w:rPr>
                <w:rFonts w:asciiTheme="majorHAnsi" w:hAnsiTheme="majorHAnsi"/>
                <w:sz w:val="18"/>
                <w:szCs w:val="18"/>
              </w:rPr>
              <w:fldChar w:fldCharType="end"/>
            </w:r>
          </w:p>
        </w:tc>
      </w:tr>
      <w:tr w:rsidR="00761CE7" w:rsidRPr="00761CE7" w14:paraId="35D59417" w14:textId="77777777" w:rsidTr="00221D0D">
        <w:tc>
          <w:tcPr>
            <w:tcW w:w="8999" w:type="dxa"/>
            <w:hideMark/>
          </w:tcPr>
          <w:p w14:paraId="42C79E1E"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M1D</w:t>
            </w:r>
            <w:r w:rsidRPr="00761CE7">
              <w:rPr>
                <w:rFonts w:asciiTheme="majorHAnsi" w:hAnsiTheme="majorHAnsi"/>
                <w:sz w:val="18"/>
                <w:szCs w:val="18"/>
              </w:rPr>
              <w:t>: The change in stock level for the current week should be displayed/shown when a specific product entry is clicked on.</w:t>
            </w:r>
          </w:p>
        </w:tc>
        <w:tc>
          <w:tcPr>
            <w:tcW w:w="1491" w:type="dxa"/>
            <w:hideMark/>
          </w:tcPr>
          <w:p w14:paraId="7F09CB9F" w14:textId="61C6428F" w:rsidR="00761CE7" w:rsidRPr="00761CE7" w:rsidRDefault="00494E61"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dataViewUI </w:instrText>
            </w:r>
            <w:r>
              <w:rPr>
                <w:rFonts w:asciiTheme="majorHAnsi" w:hAnsiTheme="majorHAnsi"/>
                <w:sz w:val="18"/>
                <w:szCs w:val="18"/>
              </w:rPr>
              <w:fldChar w:fldCharType="separate"/>
            </w:r>
            <w:r w:rsidR="00016570">
              <w:rPr>
                <w:rFonts w:asciiTheme="majorHAnsi" w:hAnsiTheme="majorHAnsi"/>
                <w:noProof/>
                <w:sz w:val="18"/>
                <w:szCs w:val="18"/>
              </w:rPr>
              <w:t>50</w:t>
            </w:r>
            <w:r>
              <w:rPr>
                <w:rFonts w:asciiTheme="majorHAnsi" w:hAnsiTheme="majorHAnsi"/>
                <w:sz w:val="18"/>
                <w:szCs w:val="18"/>
              </w:rPr>
              <w:fldChar w:fldCharType="end"/>
            </w:r>
            <w:r w:rsidR="00556106">
              <w:rPr>
                <w:rFonts w:asciiTheme="majorHAnsi" w:hAnsiTheme="majorHAnsi"/>
                <w:sz w:val="18"/>
                <w:szCs w:val="18"/>
              </w:rPr>
              <w:t xml:space="preserve">, </w:t>
            </w:r>
            <w:r w:rsidR="00556106">
              <w:rPr>
                <w:rFonts w:asciiTheme="majorHAnsi" w:hAnsiTheme="majorHAnsi"/>
                <w:sz w:val="18"/>
                <w:szCs w:val="18"/>
              </w:rPr>
              <w:fldChar w:fldCharType="begin"/>
            </w:r>
            <w:r w:rsidR="00556106">
              <w:rPr>
                <w:rFonts w:asciiTheme="majorHAnsi" w:hAnsiTheme="majorHAnsi"/>
                <w:sz w:val="18"/>
                <w:szCs w:val="18"/>
              </w:rPr>
              <w:instrText xml:space="preserve"> PAGEREF dataViewUIFunctionality </w:instrText>
            </w:r>
            <w:r w:rsidR="00556106">
              <w:rPr>
                <w:rFonts w:asciiTheme="majorHAnsi" w:hAnsiTheme="majorHAnsi"/>
                <w:sz w:val="18"/>
                <w:szCs w:val="18"/>
              </w:rPr>
              <w:fldChar w:fldCharType="separate"/>
            </w:r>
            <w:r w:rsidR="00016570">
              <w:rPr>
                <w:rFonts w:asciiTheme="majorHAnsi" w:hAnsiTheme="majorHAnsi"/>
                <w:noProof/>
                <w:sz w:val="18"/>
                <w:szCs w:val="18"/>
              </w:rPr>
              <w:t>51</w:t>
            </w:r>
            <w:r w:rsidR="00556106">
              <w:rPr>
                <w:rFonts w:asciiTheme="majorHAnsi" w:hAnsiTheme="majorHAnsi"/>
                <w:sz w:val="18"/>
                <w:szCs w:val="18"/>
              </w:rPr>
              <w:fldChar w:fldCharType="end"/>
            </w:r>
          </w:p>
        </w:tc>
      </w:tr>
      <w:tr w:rsidR="00761CE7" w:rsidRPr="00761CE7" w14:paraId="01C49940" w14:textId="77777777" w:rsidTr="00221D0D">
        <w:tc>
          <w:tcPr>
            <w:tcW w:w="8999" w:type="dxa"/>
            <w:hideMark/>
          </w:tcPr>
          <w:p w14:paraId="5D9EFD9C"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M1E</w:t>
            </w:r>
            <w:r w:rsidRPr="00761CE7">
              <w:rPr>
                <w:rFonts w:asciiTheme="majorHAnsi" w:hAnsiTheme="majorHAnsi"/>
                <w:sz w:val="18"/>
                <w:szCs w:val="18"/>
              </w:rPr>
              <w:t>: Any changes to the stock level of a product need to also be stored in a stock level history table, so that the data can be analysed for the weekly report.</w:t>
            </w:r>
          </w:p>
        </w:tc>
        <w:tc>
          <w:tcPr>
            <w:tcW w:w="1491" w:type="dxa"/>
            <w:hideMark/>
          </w:tcPr>
          <w:p w14:paraId="37743FE9" w14:textId="7304C095" w:rsidR="00761CE7" w:rsidRPr="00761CE7" w:rsidRDefault="00F06F58"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stockLevelHistoryDBHandler </w:instrText>
            </w:r>
            <w:r>
              <w:rPr>
                <w:rFonts w:asciiTheme="majorHAnsi" w:hAnsiTheme="majorHAnsi"/>
                <w:sz w:val="18"/>
                <w:szCs w:val="18"/>
              </w:rPr>
              <w:fldChar w:fldCharType="separate"/>
            </w:r>
            <w:r w:rsidR="00016570">
              <w:rPr>
                <w:rFonts w:asciiTheme="majorHAnsi" w:hAnsiTheme="majorHAnsi"/>
                <w:noProof/>
                <w:sz w:val="18"/>
                <w:szCs w:val="18"/>
              </w:rPr>
              <w:t>81</w:t>
            </w:r>
            <w:r>
              <w:rPr>
                <w:rFonts w:asciiTheme="majorHAnsi" w:hAnsiTheme="majorHAnsi"/>
                <w:sz w:val="18"/>
                <w:szCs w:val="18"/>
              </w:rPr>
              <w:fldChar w:fldCharType="end"/>
            </w:r>
          </w:p>
        </w:tc>
      </w:tr>
      <w:tr w:rsidR="00761CE7" w:rsidRPr="00761CE7" w14:paraId="6A6DF17F" w14:textId="77777777" w:rsidTr="00221D0D">
        <w:tc>
          <w:tcPr>
            <w:tcW w:w="8999" w:type="dxa"/>
            <w:hideMark/>
          </w:tcPr>
          <w:p w14:paraId="6E37EA4A" w14:textId="3A3970C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M2</w:t>
            </w:r>
            <w:r>
              <w:rPr>
                <w:rFonts w:asciiTheme="majorHAnsi" w:hAnsiTheme="majorHAnsi"/>
                <w:b/>
                <w:sz w:val="18"/>
                <w:szCs w:val="18"/>
              </w:rPr>
              <w:t xml:space="preserve">: </w:t>
            </w:r>
            <w:r w:rsidRPr="00FD515F">
              <w:rPr>
                <w:rFonts w:asciiTheme="majorHAnsi" w:hAnsiTheme="majorHAnsi"/>
                <w:sz w:val="18"/>
                <w:szCs w:val="18"/>
              </w:rPr>
              <w:t>The application must be able to create products</w:t>
            </w:r>
            <w:r w:rsidRPr="00761CE7">
              <w:rPr>
                <w:rFonts w:asciiTheme="majorHAnsi" w:hAnsiTheme="majorHAnsi"/>
                <w:sz w:val="18"/>
                <w:szCs w:val="18"/>
              </w:rPr>
              <w:t>.</w:t>
            </w:r>
          </w:p>
        </w:tc>
        <w:tc>
          <w:tcPr>
            <w:tcW w:w="1491" w:type="dxa"/>
            <w:hideMark/>
          </w:tcPr>
          <w:p w14:paraId="72240202" w14:textId="574697BD" w:rsidR="00761CE7" w:rsidRPr="00761CE7" w:rsidRDefault="00B41876"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addProductUI </w:instrText>
            </w:r>
            <w:r>
              <w:rPr>
                <w:rFonts w:asciiTheme="majorHAnsi" w:hAnsiTheme="majorHAnsi"/>
                <w:sz w:val="18"/>
                <w:szCs w:val="18"/>
              </w:rPr>
              <w:fldChar w:fldCharType="separate"/>
            </w:r>
            <w:r w:rsidR="00016570">
              <w:rPr>
                <w:rFonts w:asciiTheme="majorHAnsi" w:hAnsiTheme="majorHAnsi"/>
                <w:noProof/>
                <w:sz w:val="18"/>
                <w:szCs w:val="18"/>
              </w:rPr>
              <w:t>53</w:t>
            </w:r>
            <w:r>
              <w:rPr>
                <w:rFonts w:asciiTheme="majorHAnsi" w:hAnsiTheme="majorHAnsi"/>
                <w:sz w:val="18"/>
                <w:szCs w:val="18"/>
              </w:rPr>
              <w:fldChar w:fldCharType="end"/>
            </w:r>
            <w:r w:rsidR="003524CD">
              <w:rPr>
                <w:rFonts w:asciiTheme="majorHAnsi" w:hAnsiTheme="majorHAnsi"/>
                <w:sz w:val="18"/>
                <w:szCs w:val="18"/>
              </w:rPr>
              <w:t xml:space="preserve">, </w:t>
            </w:r>
            <w:r w:rsidR="003524CD">
              <w:rPr>
                <w:rFonts w:asciiTheme="majorHAnsi" w:hAnsiTheme="majorHAnsi"/>
                <w:sz w:val="18"/>
                <w:szCs w:val="18"/>
              </w:rPr>
              <w:fldChar w:fldCharType="begin"/>
            </w:r>
            <w:r w:rsidR="003524CD">
              <w:rPr>
                <w:rFonts w:asciiTheme="majorHAnsi" w:hAnsiTheme="majorHAnsi"/>
                <w:sz w:val="18"/>
                <w:szCs w:val="18"/>
              </w:rPr>
              <w:instrText xml:space="preserve"> PAGEREF addProductUIFunctionality </w:instrText>
            </w:r>
            <w:r w:rsidR="003524CD">
              <w:rPr>
                <w:rFonts w:asciiTheme="majorHAnsi" w:hAnsiTheme="majorHAnsi"/>
                <w:sz w:val="18"/>
                <w:szCs w:val="18"/>
              </w:rPr>
              <w:fldChar w:fldCharType="separate"/>
            </w:r>
            <w:r w:rsidR="00016570">
              <w:rPr>
                <w:rFonts w:asciiTheme="majorHAnsi" w:hAnsiTheme="majorHAnsi"/>
                <w:noProof/>
                <w:sz w:val="18"/>
                <w:szCs w:val="18"/>
              </w:rPr>
              <w:t>55</w:t>
            </w:r>
            <w:r w:rsidR="003524CD">
              <w:rPr>
                <w:rFonts w:asciiTheme="majorHAnsi" w:hAnsiTheme="majorHAnsi"/>
                <w:sz w:val="18"/>
                <w:szCs w:val="18"/>
              </w:rPr>
              <w:fldChar w:fldCharType="end"/>
            </w:r>
            <w:r w:rsidR="0081185B">
              <w:rPr>
                <w:rFonts w:asciiTheme="majorHAnsi" w:hAnsiTheme="majorHAnsi"/>
                <w:sz w:val="18"/>
                <w:szCs w:val="18"/>
              </w:rPr>
              <w:t xml:space="preserve">, </w:t>
            </w:r>
            <w:r w:rsidR="0081185B">
              <w:rPr>
                <w:rFonts w:asciiTheme="majorHAnsi" w:hAnsiTheme="majorHAnsi"/>
                <w:sz w:val="18"/>
                <w:szCs w:val="18"/>
              </w:rPr>
              <w:fldChar w:fldCharType="begin"/>
            </w:r>
            <w:r w:rsidR="0081185B">
              <w:rPr>
                <w:rFonts w:asciiTheme="majorHAnsi" w:hAnsiTheme="majorHAnsi"/>
                <w:sz w:val="18"/>
                <w:szCs w:val="18"/>
              </w:rPr>
              <w:instrText xml:space="preserve"> PAGEREF productDBHandler </w:instrText>
            </w:r>
            <w:r w:rsidR="0081185B">
              <w:rPr>
                <w:rFonts w:asciiTheme="majorHAnsi" w:hAnsiTheme="majorHAnsi"/>
                <w:sz w:val="18"/>
                <w:szCs w:val="18"/>
              </w:rPr>
              <w:fldChar w:fldCharType="separate"/>
            </w:r>
            <w:r w:rsidR="00016570">
              <w:rPr>
                <w:rFonts w:asciiTheme="majorHAnsi" w:hAnsiTheme="majorHAnsi"/>
                <w:noProof/>
                <w:sz w:val="18"/>
                <w:szCs w:val="18"/>
              </w:rPr>
              <w:t>77</w:t>
            </w:r>
            <w:r w:rsidR="0081185B">
              <w:rPr>
                <w:rFonts w:asciiTheme="majorHAnsi" w:hAnsiTheme="majorHAnsi"/>
                <w:sz w:val="18"/>
                <w:szCs w:val="18"/>
              </w:rPr>
              <w:fldChar w:fldCharType="end"/>
            </w:r>
          </w:p>
        </w:tc>
      </w:tr>
      <w:tr w:rsidR="00761CE7" w:rsidRPr="00761CE7" w14:paraId="7CEC1E25" w14:textId="77777777" w:rsidTr="00221D0D">
        <w:tc>
          <w:tcPr>
            <w:tcW w:w="8999" w:type="dxa"/>
            <w:hideMark/>
          </w:tcPr>
          <w:p w14:paraId="16D68F33"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M2A</w:t>
            </w:r>
            <w:r w:rsidRPr="00761CE7">
              <w:rPr>
                <w:rFonts w:asciiTheme="majorHAnsi" w:hAnsiTheme="majorHAnsi"/>
                <w:sz w:val="18"/>
                <w:szCs w:val="18"/>
              </w:rPr>
              <w:t>: Based on the user access level (shown in User privileges based on interview), staff should be able to create and edit details about products (product_id, supplier_id, product_name, product_description, product_pack_size, product_weight, product_barcode, product_price) within the “product” database, allowing for accurate information at all times.</w:t>
            </w:r>
          </w:p>
        </w:tc>
        <w:tc>
          <w:tcPr>
            <w:tcW w:w="1491" w:type="dxa"/>
            <w:hideMark/>
          </w:tcPr>
          <w:p w14:paraId="404046E2" w14:textId="07534ECF" w:rsidR="00761CE7" w:rsidRPr="00761CE7" w:rsidRDefault="00B41876"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addProductUI </w:instrText>
            </w:r>
            <w:r>
              <w:rPr>
                <w:rFonts w:asciiTheme="majorHAnsi" w:hAnsiTheme="majorHAnsi"/>
                <w:sz w:val="18"/>
                <w:szCs w:val="18"/>
              </w:rPr>
              <w:fldChar w:fldCharType="separate"/>
            </w:r>
            <w:r w:rsidR="00016570">
              <w:rPr>
                <w:rFonts w:asciiTheme="majorHAnsi" w:hAnsiTheme="majorHAnsi"/>
                <w:noProof/>
                <w:sz w:val="18"/>
                <w:szCs w:val="18"/>
              </w:rPr>
              <w:t>53</w:t>
            </w:r>
            <w:r>
              <w:rPr>
                <w:rFonts w:asciiTheme="majorHAnsi" w:hAnsiTheme="majorHAnsi"/>
                <w:sz w:val="18"/>
                <w:szCs w:val="18"/>
              </w:rPr>
              <w:fldChar w:fldCharType="end"/>
            </w:r>
            <w:r w:rsidR="003524CD">
              <w:rPr>
                <w:rFonts w:asciiTheme="majorHAnsi" w:hAnsiTheme="majorHAnsi"/>
                <w:sz w:val="18"/>
                <w:szCs w:val="18"/>
              </w:rPr>
              <w:t xml:space="preserve">, </w:t>
            </w:r>
            <w:r w:rsidR="003524CD">
              <w:rPr>
                <w:rFonts w:asciiTheme="majorHAnsi" w:hAnsiTheme="majorHAnsi"/>
                <w:sz w:val="18"/>
                <w:szCs w:val="18"/>
              </w:rPr>
              <w:fldChar w:fldCharType="begin"/>
            </w:r>
            <w:r w:rsidR="003524CD">
              <w:rPr>
                <w:rFonts w:asciiTheme="majorHAnsi" w:hAnsiTheme="majorHAnsi"/>
                <w:sz w:val="18"/>
                <w:szCs w:val="18"/>
              </w:rPr>
              <w:instrText xml:space="preserve"> PAGEREF addProductUIFunctionality </w:instrText>
            </w:r>
            <w:r w:rsidR="003524CD">
              <w:rPr>
                <w:rFonts w:asciiTheme="majorHAnsi" w:hAnsiTheme="majorHAnsi"/>
                <w:sz w:val="18"/>
                <w:szCs w:val="18"/>
              </w:rPr>
              <w:fldChar w:fldCharType="separate"/>
            </w:r>
            <w:r w:rsidR="00016570">
              <w:rPr>
                <w:rFonts w:asciiTheme="majorHAnsi" w:hAnsiTheme="majorHAnsi"/>
                <w:noProof/>
                <w:sz w:val="18"/>
                <w:szCs w:val="18"/>
              </w:rPr>
              <w:t>55</w:t>
            </w:r>
            <w:r w:rsidR="003524CD">
              <w:rPr>
                <w:rFonts w:asciiTheme="majorHAnsi" w:hAnsiTheme="majorHAnsi"/>
                <w:sz w:val="18"/>
                <w:szCs w:val="18"/>
              </w:rPr>
              <w:fldChar w:fldCharType="end"/>
            </w:r>
            <w:r w:rsidR="0081185B">
              <w:rPr>
                <w:rFonts w:asciiTheme="majorHAnsi" w:hAnsiTheme="majorHAnsi"/>
                <w:sz w:val="18"/>
                <w:szCs w:val="18"/>
              </w:rPr>
              <w:t xml:space="preserve">, </w:t>
            </w:r>
            <w:r w:rsidR="0081185B">
              <w:rPr>
                <w:rFonts w:asciiTheme="majorHAnsi" w:hAnsiTheme="majorHAnsi"/>
                <w:sz w:val="18"/>
                <w:szCs w:val="18"/>
              </w:rPr>
              <w:fldChar w:fldCharType="begin"/>
            </w:r>
            <w:r w:rsidR="0081185B">
              <w:rPr>
                <w:rFonts w:asciiTheme="majorHAnsi" w:hAnsiTheme="majorHAnsi"/>
                <w:sz w:val="18"/>
                <w:szCs w:val="18"/>
              </w:rPr>
              <w:instrText xml:space="preserve"> PAGEREF productDBHandler </w:instrText>
            </w:r>
            <w:r w:rsidR="0081185B">
              <w:rPr>
                <w:rFonts w:asciiTheme="majorHAnsi" w:hAnsiTheme="majorHAnsi"/>
                <w:sz w:val="18"/>
                <w:szCs w:val="18"/>
              </w:rPr>
              <w:fldChar w:fldCharType="separate"/>
            </w:r>
            <w:r w:rsidR="00016570">
              <w:rPr>
                <w:rFonts w:asciiTheme="majorHAnsi" w:hAnsiTheme="majorHAnsi"/>
                <w:noProof/>
                <w:sz w:val="18"/>
                <w:szCs w:val="18"/>
              </w:rPr>
              <w:t>77</w:t>
            </w:r>
            <w:r w:rsidR="0081185B">
              <w:rPr>
                <w:rFonts w:asciiTheme="majorHAnsi" w:hAnsiTheme="majorHAnsi"/>
                <w:sz w:val="18"/>
                <w:szCs w:val="18"/>
              </w:rPr>
              <w:fldChar w:fldCharType="end"/>
            </w:r>
          </w:p>
        </w:tc>
      </w:tr>
      <w:tr w:rsidR="00761CE7" w:rsidRPr="00761CE7" w14:paraId="7F166BF5" w14:textId="77777777" w:rsidTr="00221D0D">
        <w:tc>
          <w:tcPr>
            <w:tcW w:w="8999" w:type="dxa"/>
            <w:hideMark/>
          </w:tcPr>
          <w:p w14:paraId="094D6DAD"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M2B</w:t>
            </w:r>
            <w:r w:rsidRPr="00761CE7">
              <w:rPr>
                <w:rFonts w:asciiTheme="majorHAnsi" w:hAnsiTheme="majorHAnsi"/>
                <w:sz w:val="18"/>
                <w:szCs w:val="18"/>
              </w:rPr>
              <w:t>: The new product should be added to the database table for products, and any necessary UI elements that rely on the products to be displayed need to be updated in order to show the entry of the new product into the system.</w:t>
            </w:r>
          </w:p>
        </w:tc>
        <w:tc>
          <w:tcPr>
            <w:tcW w:w="1491" w:type="dxa"/>
            <w:hideMark/>
          </w:tcPr>
          <w:p w14:paraId="7A753F9D" w14:textId="7599770B" w:rsidR="00761CE7" w:rsidRPr="00761CE7" w:rsidRDefault="00B41876"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addProductUI </w:instrText>
            </w:r>
            <w:r>
              <w:rPr>
                <w:rFonts w:asciiTheme="majorHAnsi" w:hAnsiTheme="majorHAnsi"/>
                <w:sz w:val="18"/>
                <w:szCs w:val="18"/>
              </w:rPr>
              <w:fldChar w:fldCharType="separate"/>
            </w:r>
            <w:r w:rsidR="00016570">
              <w:rPr>
                <w:rFonts w:asciiTheme="majorHAnsi" w:hAnsiTheme="majorHAnsi"/>
                <w:noProof/>
                <w:sz w:val="18"/>
                <w:szCs w:val="18"/>
              </w:rPr>
              <w:t>53</w:t>
            </w:r>
            <w:r>
              <w:rPr>
                <w:rFonts w:asciiTheme="majorHAnsi" w:hAnsiTheme="majorHAnsi"/>
                <w:sz w:val="18"/>
                <w:szCs w:val="18"/>
              </w:rPr>
              <w:fldChar w:fldCharType="end"/>
            </w:r>
            <w:r w:rsidR="003524CD">
              <w:rPr>
                <w:rFonts w:asciiTheme="majorHAnsi" w:hAnsiTheme="majorHAnsi"/>
                <w:sz w:val="18"/>
                <w:szCs w:val="18"/>
              </w:rPr>
              <w:t xml:space="preserve">, </w:t>
            </w:r>
            <w:r w:rsidR="003524CD">
              <w:rPr>
                <w:rFonts w:asciiTheme="majorHAnsi" w:hAnsiTheme="majorHAnsi"/>
                <w:sz w:val="18"/>
                <w:szCs w:val="18"/>
              </w:rPr>
              <w:fldChar w:fldCharType="begin"/>
            </w:r>
            <w:r w:rsidR="003524CD">
              <w:rPr>
                <w:rFonts w:asciiTheme="majorHAnsi" w:hAnsiTheme="majorHAnsi"/>
                <w:sz w:val="18"/>
                <w:szCs w:val="18"/>
              </w:rPr>
              <w:instrText xml:space="preserve"> PAGEREF addProductUIFunctionality </w:instrText>
            </w:r>
            <w:r w:rsidR="003524CD">
              <w:rPr>
                <w:rFonts w:asciiTheme="majorHAnsi" w:hAnsiTheme="majorHAnsi"/>
                <w:sz w:val="18"/>
                <w:szCs w:val="18"/>
              </w:rPr>
              <w:fldChar w:fldCharType="separate"/>
            </w:r>
            <w:r w:rsidR="00016570">
              <w:rPr>
                <w:rFonts w:asciiTheme="majorHAnsi" w:hAnsiTheme="majorHAnsi"/>
                <w:noProof/>
                <w:sz w:val="18"/>
                <w:szCs w:val="18"/>
              </w:rPr>
              <w:t>55</w:t>
            </w:r>
            <w:r w:rsidR="003524CD">
              <w:rPr>
                <w:rFonts w:asciiTheme="majorHAnsi" w:hAnsiTheme="majorHAnsi"/>
                <w:sz w:val="18"/>
                <w:szCs w:val="18"/>
              </w:rPr>
              <w:fldChar w:fldCharType="end"/>
            </w:r>
            <w:r w:rsidR="0081185B">
              <w:rPr>
                <w:rFonts w:asciiTheme="majorHAnsi" w:hAnsiTheme="majorHAnsi"/>
                <w:sz w:val="18"/>
                <w:szCs w:val="18"/>
              </w:rPr>
              <w:t xml:space="preserve">, </w:t>
            </w:r>
            <w:r w:rsidR="0081185B">
              <w:rPr>
                <w:rFonts w:asciiTheme="majorHAnsi" w:hAnsiTheme="majorHAnsi"/>
                <w:sz w:val="18"/>
                <w:szCs w:val="18"/>
              </w:rPr>
              <w:fldChar w:fldCharType="begin"/>
            </w:r>
            <w:r w:rsidR="0081185B">
              <w:rPr>
                <w:rFonts w:asciiTheme="majorHAnsi" w:hAnsiTheme="majorHAnsi"/>
                <w:sz w:val="18"/>
                <w:szCs w:val="18"/>
              </w:rPr>
              <w:instrText xml:space="preserve"> PAGEREF productDBHandler </w:instrText>
            </w:r>
            <w:r w:rsidR="0081185B">
              <w:rPr>
                <w:rFonts w:asciiTheme="majorHAnsi" w:hAnsiTheme="majorHAnsi"/>
                <w:sz w:val="18"/>
                <w:szCs w:val="18"/>
              </w:rPr>
              <w:fldChar w:fldCharType="separate"/>
            </w:r>
            <w:r w:rsidR="00016570">
              <w:rPr>
                <w:rFonts w:asciiTheme="majorHAnsi" w:hAnsiTheme="majorHAnsi"/>
                <w:noProof/>
                <w:sz w:val="18"/>
                <w:szCs w:val="18"/>
              </w:rPr>
              <w:t>77</w:t>
            </w:r>
            <w:r w:rsidR="0081185B">
              <w:rPr>
                <w:rFonts w:asciiTheme="majorHAnsi" w:hAnsiTheme="majorHAnsi"/>
                <w:sz w:val="18"/>
                <w:szCs w:val="18"/>
              </w:rPr>
              <w:fldChar w:fldCharType="end"/>
            </w:r>
          </w:p>
        </w:tc>
      </w:tr>
      <w:tr w:rsidR="00761CE7" w:rsidRPr="00761CE7" w14:paraId="694EDF1B" w14:textId="77777777" w:rsidTr="00221D0D">
        <w:tc>
          <w:tcPr>
            <w:tcW w:w="8999" w:type="dxa"/>
            <w:hideMark/>
          </w:tcPr>
          <w:p w14:paraId="1A389503" w14:textId="6AE88C1E"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M3</w:t>
            </w:r>
            <w:r w:rsidRPr="00761CE7">
              <w:rPr>
                <w:rFonts w:asciiTheme="majorHAnsi" w:hAnsiTheme="majorHAnsi"/>
                <w:sz w:val="18"/>
                <w:szCs w:val="18"/>
              </w:rPr>
              <w:t>: The application must be able to create suppliers.</w:t>
            </w:r>
          </w:p>
        </w:tc>
        <w:tc>
          <w:tcPr>
            <w:tcW w:w="1491" w:type="dxa"/>
            <w:hideMark/>
          </w:tcPr>
          <w:p w14:paraId="07B94313" w14:textId="46C8C1A7" w:rsidR="00761CE7" w:rsidRPr="00761CE7" w:rsidRDefault="00585A9A"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addSuppplierUI </w:instrText>
            </w:r>
            <w:r>
              <w:rPr>
                <w:rFonts w:asciiTheme="majorHAnsi" w:hAnsiTheme="majorHAnsi"/>
                <w:sz w:val="18"/>
                <w:szCs w:val="18"/>
              </w:rPr>
              <w:fldChar w:fldCharType="separate"/>
            </w:r>
            <w:r w:rsidR="00016570">
              <w:rPr>
                <w:rFonts w:asciiTheme="majorHAnsi" w:hAnsiTheme="majorHAnsi"/>
                <w:noProof/>
                <w:sz w:val="18"/>
                <w:szCs w:val="18"/>
              </w:rPr>
              <w:t>55</w:t>
            </w:r>
            <w:r>
              <w:rPr>
                <w:rFonts w:asciiTheme="majorHAnsi" w:hAnsiTheme="majorHAnsi"/>
                <w:sz w:val="18"/>
                <w:szCs w:val="18"/>
              </w:rPr>
              <w:fldChar w:fldCharType="end"/>
            </w:r>
            <w:r w:rsidR="00D93E9D">
              <w:rPr>
                <w:rFonts w:asciiTheme="majorHAnsi" w:hAnsiTheme="majorHAnsi"/>
                <w:sz w:val="18"/>
                <w:szCs w:val="18"/>
              </w:rPr>
              <w:t xml:space="preserve">, </w:t>
            </w:r>
            <w:r w:rsidR="00D93E9D">
              <w:rPr>
                <w:rFonts w:asciiTheme="majorHAnsi" w:hAnsiTheme="majorHAnsi"/>
                <w:sz w:val="18"/>
                <w:szCs w:val="18"/>
              </w:rPr>
              <w:fldChar w:fldCharType="begin"/>
            </w:r>
            <w:r w:rsidR="00D93E9D">
              <w:rPr>
                <w:rFonts w:asciiTheme="majorHAnsi" w:hAnsiTheme="majorHAnsi"/>
                <w:sz w:val="18"/>
                <w:szCs w:val="18"/>
              </w:rPr>
              <w:instrText xml:space="preserve"> PAGEREF supplierDBHandler </w:instrText>
            </w:r>
            <w:r w:rsidR="00D93E9D">
              <w:rPr>
                <w:rFonts w:asciiTheme="majorHAnsi" w:hAnsiTheme="majorHAnsi"/>
                <w:sz w:val="18"/>
                <w:szCs w:val="18"/>
              </w:rPr>
              <w:fldChar w:fldCharType="separate"/>
            </w:r>
            <w:r w:rsidR="00016570">
              <w:rPr>
                <w:rFonts w:asciiTheme="majorHAnsi" w:hAnsiTheme="majorHAnsi"/>
                <w:noProof/>
                <w:sz w:val="18"/>
                <w:szCs w:val="18"/>
              </w:rPr>
              <w:t>82</w:t>
            </w:r>
            <w:r w:rsidR="00D93E9D">
              <w:rPr>
                <w:rFonts w:asciiTheme="majorHAnsi" w:hAnsiTheme="majorHAnsi"/>
                <w:sz w:val="18"/>
                <w:szCs w:val="18"/>
              </w:rPr>
              <w:fldChar w:fldCharType="end"/>
            </w:r>
          </w:p>
        </w:tc>
      </w:tr>
      <w:tr w:rsidR="00761CE7" w:rsidRPr="00761CE7" w14:paraId="3F5098F0" w14:textId="77777777" w:rsidTr="00221D0D">
        <w:tc>
          <w:tcPr>
            <w:tcW w:w="8999" w:type="dxa"/>
            <w:hideMark/>
          </w:tcPr>
          <w:p w14:paraId="11D1F949"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M3A</w:t>
            </w:r>
            <w:r w:rsidRPr="00761CE7">
              <w:rPr>
                <w:rFonts w:asciiTheme="majorHAnsi" w:hAnsiTheme="majorHAnsi"/>
                <w:sz w:val="18"/>
                <w:szCs w:val="18"/>
              </w:rPr>
              <w:t>: Based on the user access level, staff should be able to create and edit details about suppliers within the “suppliers” database, allowing for accurate information at all times (stock_id, product_id, stock_count, minimum_stock_level, reorder_level, lastDelivery).</w:t>
            </w:r>
          </w:p>
        </w:tc>
        <w:tc>
          <w:tcPr>
            <w:tcW w:w="1491" w:type="dxa"/>
            <w:hideMark/>
          </w:tcPr>
          <w:p w14:paraId="3F551D44" w14:textId="69C951BC" w:rsidR="00761CE7" w:rsidRPr="00761CE7" w:rsidRDefault="00585A9A"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addSuppplierUI </w:instrText>
            </w:r>
            <w:r>
              <w:rPr>
                <w:rFonts w:asciiTheme="majorHAnsi" w:hAnsiTheme="majorHAnsi"/>
                <w:sz w:val="18"/>
                <w:szCs w:val="18"/>
              </w:rPr>
              <w:fldChar w:fldCharType="separate"/>
            </w:r>
            <w:r w:rsidR="00016570">
              <w:rPr>
                <w:rFonts w:asciiTheme="majorHAnsi" w:hAnsiTheme="majorHAnsi"/>
                <w:noProof/>
                <w:sz w:val="18"/>
                <w:szCs w:val="18"/>
              </w:rPr>
              <w:t>55</w:t>
            </w:r>
            <w:r>
              <w:rPr>
                <w:rFonts w:asciiTheme="majorHAnsi" w:hAnsiTheme="majorHAnsi"/>
                <w:sz w:val="18"/>
                <w:szCs w:val="18"/>
              </w:rPr>
              <w:fldChar w:fldCharType="end"/>
            </w:r>
            <w:r w:rsidR="00D93E9D">
              <w:rPr>
                <w:rFonts w:asciiTheme="majorHAnsi" w:hAnsiTheme="majorHAnsi"/>
                <w:sz w:val="18"/>
                <w:szCs w:val="18"/>
              </w:rPr>
              <w:t xml:space="preserve">, </w:t>
            </w:r>
            <w:r w:rsidR="00D93E9D">
              <w:rPr>
                <w:rFonts w:asciiTheme="majorHAnsi" w:hAnsiTheme="majorHAnsi"/>
                <w:sz w:val="18"/>
                <w:szCs w:val="18"/>
              </w:rPr>
              <w:fldChar w:fldCharType="begin"/>
            </w:r>
            <w:r w:rsidR="00D93E9D">
              <w:rPr>
                <w:rFonts w:asciiTheme="majorHAnsi" w:hAnsiTheme="majorHAnsi"/>
                <w:sz w:val="18"/>
                <w:szCs w:val="18"/>
              </w:rPr>
              <w:instrText xml:space="preserve"> PAGEREF supplierDBHandler </w:instrText>
            </w:r>
            <w:r w:rsidR="00D93E9D">
              <w:rPr>
                <w:rFonts w:asciiTheme="majorHAnsi" w:hAnsiTheme="majorHAnsi"/>
                <w:sz w:val="18"/>
                <w:szCs w:val="18"/>
              </w:rPr>
              <w:fldChar w:fldCharType="separate"/>
            </w:r>
            <w:r w:rsidR="00016570">
              <w:rPr>
                <w:rFonts w:asciiTheme="majorHAnsi" w:hAnsiTheme="majorHAnsi"/>
                <w:noProof/>
                <w:sz w:val="18"/>
                <w:szCs w:val="18"/>
              </w:rPr>
              <w:t>82</w:t>
            </w:r>
            <w:r w:rsidR="00D93E9D">
              <w:rPr>
                <w:rFonts w:asciiTheme="majorHAnsi" w:hAnsiTheme="majorHAnsi"/>
                <w:sz w:val="18"/>
                <w:szCs w:val="18"/>
              </w:rPr>
              <w:fldChar w:fldCharType="end"/>
            </w:r>
          </w:p>
        </w:tc>
      </w:tr>
      <w:tr w:rsidR="00761CE7" w:rsidRPr="00761CE7" w14:paraId="130C43EB" w14:textId="77777777" w:rsidTr="00221D0D">
        <w:tc>
          <w:tcPr>
            <w:tcW w:w="8999" w:type="dxa"/>
            <w:hideMark/>
          </w:tcPr>
          <w:p w14:paraId="120803DC"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M3B</w:t>
            </w:r>
            <w:r w:rsidRPr="00761CE7">
              <w:rPr>
                <w:rFonts w:asciiTheme="majorHAnsi" w:hAnsiTheme="majorHAnsi"/>
                <w:sz w:val="18"/>
                <w:szCs w:val="18"/>
              </w:rPr>
              <w:t>: The functionality should update any areas where suppliers need to be selected, such as the data view functionality or where there are any lists that use supplier names, so that data is consistent throughout the system without needing to close and re-open the application.</w:t>
            </w:r>
          </w:p>
        </w:tc>
        <w:tc>
          <w:tcPr>
            <w:tcW w:w="1491" w:type="dxa"/>
            <w:hideMark/>
          </w:tcPr>
          <w:p w14:paraId="5888CC23" w14:textId="56D8756C" w:rsidR="00761CE7" w:rsidRPr="00761CE7" w:rsidRDefault="00D3094B"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addProductUIFunctionality </w:instrText>
            </w:r>
            <w:r>
              <w:rPr>
                <w:rFonts w:asciiTheme="majorHAnsi" w:hAnsiTheme="majorHAnsi"/>
                <w:sz w:val="18"/>
                <w:szCs w:val="18"/>
              </w:rPr>
              <w:fldChar w:fldCharType="separate"/>
            </w:r>
            <w:r w:rsidR="00016570">
              <w:rPr>
                <w:rFonts w:asciiTheme="majorHAnsi" w:hAnsiTheme="majorHAnsi"/>
                <w:noProof/>
                <w:sz w:val="18"/>
                <w:szCs w:val="18"/>
              </w:rPr>
              <w:t>55</w:t>
            </w:r>
            <w:r>
              <w:rPr>
                <w:rFonts w:asciiTheme="majorHAnsi" w:hAnsiTheme="majorHAnsi"/>
                <w:sz w:val="18"/>
                <w:szCs w:val="18"/>
              </w:rPr>
              <w:fldChar w:fldCharType="end"/>
            </w:r>
            <w:r w:rsidR="00D93E9D">
              <w:rPr>
                <w:rFonts w:asciiTheme="majorHAnsi" w:hAnsiTheme="majorHAnsi"/>
                <w:sz w:val="18"/>
                <w:szCs w:val="18"/>
              </w:rPr>
              <w:t xml:space="preserve">, </w:t>
            </w:r>
            <w:r w:rsidR="00D93E9D">
              <w:rPr>
                <w:rFonts w:asciiTheme="majorHAnsi" w:hAnsiTheme="majorHAnsi"/>
                <w:sz w:val="18"/>
                <w:szCs w:val="18"/>
              </w:rPr>
              <w:fldChar w:fldCharType="begin"/>
            </w:r>
            <w:r w:rsidR="00D93E9D">
              <w:rPr>
                <w:rFonts w:asciiTheme="majorHAnsi" w:hAnsiTheme="majorHAnsi"/>
                <w:sz w:val="18"/>
                <w:szCs w:val="18"/>
              </w:rPr>
              <w:instrText xml:space="preserve"> PAGEREF supplierDBHandler </w:instrText>
            </w:r>
            <w:r w:rsidR="00D93E9D">
              <w:rPr>
                <w:rFonts w:asciiTheme="majorHAnsi" w:hAnsiTheme="majorHAnsi"/>
                <w:sz w:val="18"/>
                <w:szCs w:val="18"/>
              </w:rPr>
              <w:fldChar w:fldCharType="separate"/>
            </w:r>
            <w:r w:rsidR="00016570">
              <w:rPr>
                <w:rFonts w:asciiTheme="majorHAnsi" w:hAnsiTheme="majorHAnsi"/>
                <w:noProof/>
                <w:sz w:val="18"/>
                <w:szCs w:val="18"/>
              </w:rPr>
              <w:t>82</w:t>
            </w:r>
            <w:r w:rsidR="00D93E9D">
              <w:rPr>
                <w:rFonts w:asciiTheme="majorHAnsi" w:hAnsiTheme="majorHAnsi"/>
                <w:sz w:val="18"/>
                <w:szCs w:val="18"/>
              </w:rPr>
              <w:fldChar w:fldCharType="end"/>
            </w:r>
          </w:p>
        </w:tc>
      </w:tr>
      <w:tr w:rsidR="00761CE7" w:rsidRPr="00761CE7" w14:paraId="5B9F6BF0" w14:textId="77777777" w:rsidTr="00221D0D">
        <w:tc>
          <w:tcPr>
            <w:tcW w:w="8999" w:type="dxa"/>
            <w:hideMark/>
          </w:tcPr>
          <w:p w14:paraId="589642BF"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M4</w:t>
            </w:r>
            <w:r w:rsidRPr="00761CE7">
              <w:rPr>
                <w:rFonts w:asciiTheme="majorHAnsi" w:hAnsiTheme="majorHAnsi"/>
                <w:sz w:val="18"/>
                <w:szCs w:val="18"/>
              </w:rPr>
              <w:t>: The application must be able to record stock deliveries.</w:t>
            </w:r>
          </w:p>
        </w:tc>
        <w:tc>
          <w:tcPr>
            <w:tcW w:w="1491" w:type="dxa"/>
            <w:hideMark/>
          </w:tcPr>
          <w:p w14:paraId="178B71F4" w14:textId="60495B0F" w:rsidR="00761CE7" w:rsidRPr="00761CE7" w:rsidRDefault="00D539C3"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recordDeliveryUI </w:instrText>
            </w:r>
            <w:r>
              <w:rPr>
                <w:rFonts w:asciiTheme="majorHAnsi" w:hAnsiTheme="majorHAnsi"/>
                <w:sz w:val="18"/>
                <w:szCs w:val="18"/>
              </w:rPr>
              <w:fldChar w:fldCharType="separate"/>
            </w:r>
            <w:r w:rsidR="00016570">
              <w:rPr>
                <w:rFonts w:asciiTheme="majorHAnsi" w:hAnsiTheme="majorHAnsi"/>
                <w:noProof/>
                <w:sz w:val="18"/>
                <w:szCs w:val="18"/>
              </w:rPr>
              <w:t>43</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recordDeliveryUIFunctionality </w:instrText>
            </w:r>
            <w:r>
              <w:rPr>
                <w:rFonts w:asciiTheme="majorHAnsi" w:hAnsiTheme="majorHAnsi"/>
                <w:sz w:val="18"/>
                <w:szCs w:val="18"/>
              </w:rPr>
              <w:fldChar w:fldCharType="separate"/>
            </w:r>
            <w:r w:rsidR="00016570">
              <w:rPr>
                <w:rFonts w:asciiTheme="majorHAnsi" w:hAnsiTheme="majorHAnsi"/>
                <w:noProof/>
                <w:sz w:val="18"/>
                <w:szCs w:val="18"/>
              </w:rPr>
              <w:t>45</w:t>
            </w:r>
            <w:r>
              <w:rPr>
                <w:rFonts w:asciiTheme="majorHAnsi" w:hAnsiTheme="majorHAnsi"/>
                <w:sz w:val="18"/>
                <w:szCs w:val="18"/>
              </w:rPr>
              <w:fldChar w:fldCharType="end"/>
            </w:r>
          </w:p>
        </w:tc>
      </w:tr>
      <w:tr w:rsidR="00761CE7" w:rsidRPr="00761CE7" w14:paraId="781B69C6" w14:textId="77777777" w:rsidTr="00221D0D">
        <w:tc>
          <w:tcPr>
            <w:tcW w:w="8999" w:type="dxa"/>
            <w:hideMark/>
          </w:tcPr>
          <w:p w14:paraId="0DFCCF46"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M4A</w:t>
            </w:r>
            <w:r w:rsidRPr="00761CE7">
              <w:rPr>
                <w:rFonts w:asciiTheme="majorHAnsi" w:hAnsiTheme="majorHAnsi"/>
                <w:sz w:val="18"/>
                <w:szCs w:val="18"/>
              </w:rPr>
              <w:t>: The record stock delivery functionality must have an easy to use and understand UI, such as having a date picker to save the user having to input a date manually and enough labels to accurately describe what each input is needed for.</w:t>
            </w:r>
          </w:p>
        </w:tc>
        <w:tc>
          <w:tcPr>
            <w:tcW w:w="1491" w:type="dxa"/>
            <w:hideMark/>
          </w:tcPr>
          <w:p w14:paraId="36A87849" w14:textId="548FEADD" w:rsidR="00761CE7" w:rsidRPr="00761CE7" w:rsidRDefault="00D539C3"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recordDeliveryUI </w:instrText>
            </w:r>
            <w:r>
              <w:rPr>
                <w:rFonts w:asciiTheme="majorHAnsi" w:hAnsiTheme="majorHAnsi"/>
                <w:sz w:val="18"/>
                <w:szCs w:val="18"/>
              </w:rPr>
              <w:fldChar w:fldCharType="separate"/>
            </w:r>
            <w:r w:rsidR="00016570">
              <w:rPr>
                <w:rFonts w:asciiTheme="majorHAnsi" w:hAnsiTheme="majorHAnsi"/>
                <w:noProof/>
                <w:sz w:val="18"/>
                <w:szCs w:val="18"/>
              </w:rPr>
              <w:t>43</w:t>
            </w:r>
            <w:r>
              <w:rPr>
                <w:rFonts w:asciiTheme="majorHAnsi" w:hAnsiTheme="majorHAnsi"/>
                <w:sz w:val="18"/>
                <w:szCs w:val="18"/>
              </w:rPr>
              <w:fldChar w:fldCharType="end"/>
            </w:r>
          </w:p>
        </w:tc>
      </w:tr>
      <w:tr w:rsidR="00761CE7" w:rsidRPr="00761CE7" w14:paraId="3BE7EB58" w14:textId="77777777" w:rsidTr="00221D0D">
        <w:tc>
          <w:tcPr>
            <w:tcW w:w="8999" w:type="dxa"/>
            <w:hideMark/>
          </w:tcPr>
          <w:p w14:paraId="4EB5C84A"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M4B</w:t>
            </w:r>
            <w:r w:rsidRPr="00761CE7">
              <w:rPr>
                <w:rFonts w:asciiTheme="majorHAnsi" w:hAnsiTheme="majorHAnsi"/>
                <w:sz w:val="18"/>
                <w:szCs w:val="18"/>
              </w:rPr>
              <w:t>: On days when there are stock deliveries, the app must be able to record what has been delivered and in what quantity. This should automatically update stock levels for the correct products.</w:t>
            </w:r>
          </w:p>
        </w:tc>
        <w:tc>
          <w:tcPr>
            <w:tcW w:w="1491" w:type="dxa"/>
            <w:hideMark/>
          </w:tcPr>
          <w:p w14:paraId="2ED1A65C" w14:textId="09D69DF9" w:rsidR="00761CE7" w:rsidRPr="00761CE7" w:rsidRDefault="00D539C3"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recordDeliveryUIFunctionality </w:instrText>
            </w:r>
            <w:r>
              <w:rPr>
                <w:rFonts w:asciiTheme="majorHAnsi" w:hAnsiTheme="majorHAnsi"/>
                <w:sz w:val="18"/>
                <w:szCs w:val="18"/>
              </w:rPr>
              <w:fldChar w:fldCharType="separate"/>
            </w:r>
            <w:r w:rsidR="00016570">
              <w:rPr>
                <w:rFonts w:asciiTheme="majorHAnsi" w:hAnsiTheme="majorHAnsi"/>
                <w:noProof/>
                <w:sz w:val="18"/>
                <w:szCs w:val="18"/>
              </w:rPr>
              <w:t>45</w:t>
            </w:r>
            <w:r>
              <w:rPr>
                <w:rFonts w:asciiTheme="majorHAnsi" w:hAnsiTheme="majorHAnsi"/>
                <w:sz w:val="18"/>
                <w:szCs w:val="18"/>
              </w:rPr>
              <w:fldChar w:fldCharType="end"/>
            </w:r>
          </w:p>
        </w:tc>
      </w:tr>
      <w:tr w:rsidR="00761CE7" w:rsidRPr="00761CE7" w14:paraId="2FDD89E4" w14:textId="77777777" w:rsidTr="00221D0D">
        <w:tc>
          <w:tcPr>
            <w:tcW w:w="8999" w:type="dxa"/>
            <w:hideMark/>
          </w:tcPr>
          <w:p w14:paraId="4B3C533A"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M5</w:t>
            </w:r>
            <w:r w:rsidRPr="00761CE7">
              <w:rPr>
                <w:rFonts w:asciiTheme="majorHAnsi" w:hAnsiTheme="majorHAnsi"/>
                <w:sz w:val="18"/>
                <w:szCs w:val="18"/>
              </w:rPr>
              <w:t>: The application must present analytics/state information on sales.</w:t>
            </w:r>
          </w:p>
        </w:tc>
        <w:tc>
          <w:tcPr>
            <w:tcW w:w="1491" w:type="dxa"/>
            <w:hideMark/>
          </w:tcPr>
          <w:p w14:paraId="6451C41D" w14:textId="36970A18" w:rsidR="00761CE7" w:rsidRPr="00761CE7" w:rsidRDefault="009642A8"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dataViewUI </w:instrText>
            </w:r>
            <w:r>
              <w:rPr>
                <w:rFonts w:asciiTheme="majorHAnsi" w:hAnsiTheme="majorHAnsi"/>
                <w:sz w:val="18"/>
                <w:szCs w:val="18"/>
              </w:rPr>
              <w:fldChar w:fldCharType="separate"/>
            </w:r>
            <w:r w:rsidR="00016570">
              <w:rPr>
                <w:rFonts w:asciiTheme="majorHAnsi" w:hAnsiTheme="majorHAnsi"/>
                <w:noProof/>
                <w:sz w:val="18"/>
                <w:szCs w:val="18"/>
              </w:rPr>
              <w:t>50</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dataViewUIFunctionality </w:instrText>
            </w:r>
            <w:r>
              <w:rPr>
                <w:rFonts w:asciiTheme="majorHAnsi" w:hAnsiTheme="majorHAnsi"/>
                <w:sz w:val="18"/>
                <w:szCs w:val="18"/>
              </w:rPr>
              <w:fldChar w:fldCharType="separate"/>
            </w:r>
            <w:r w:rsidR="00016570">
              <w:rPr>
                <w:rFonts w:asciiTheme="majorHAnsi" w:hAnsiTheme="majorHAnsi"/>
                <w:noProof/>
                <w:sz w:val="18"/>
                <w:szCs w:val="18"/>
              </w:rPr>
              <w:t>51</w:t>
            </w:r>
            <w:r>
              <w:rPr>
                <w:rFonts w:asciiTheme="majorHAnsi" w:hAnsiTheme="majorHAnsi"/>
                <w:sz w:val="18"/>
                <w:szCs w:val="18"/>
              </w:rPr>
              <w:fldChar w:fldCharType="end"/>
            </w:r>
          </w:p>
        </w:tc>
      </w:tr>
      <w:tr w:rsidR="00761CE7" w:rsidRPr="00761CE7" w14:paraId="39E7BB96" w14:textId="77777777" w:rsidTr="00221D0D">
        <w:tc>
          <w:tcPr>
            <w:tcW w:w="8999" w:type="dxa"/>
            <w:hideMark/>
          </w:tcPr>
          <w:p w14:paraId="60FFC53F"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M5A</w:t>
            </w:r>
            <w:r w:rsidRPr="00761CE7">
              <w:rPr>
                <w:rFonts w:asciiTheme="majorHAnsi" w:hAnsiTheme="majorHAnsi"/>
                <w:sz w:val="18"/>
                <w:szCs w:val="18"/>
              </w:rPr>
              <w:t>: The application must display stock counts and any necessary information about products, suppliers and waste in a legible manner. A useful way to present this would be in a table, with a search function that highlights the search term if it exists, and a button appears which allows you to see the graph detailing the trend in stock level for that product (if the user is on the products tab, for example).</w:t>
            </w:r>
          </w:p>
        </w:tc>
        <w:tc>
          <w:tcPr>
            <w:tcW w:w="1491" w:type="dxa"/>
            <w:hideMark/>
          </w:tcPr>
          <w:p w14:paraId="4F3EDE6C" w14:textId="346E15BA" w:rsidR="00761CE7" w:rsidRPr="00761CE7" w:rsidRDefault="00494E61"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dataViewUI </w:instrText>
            </w:r>
            <w:r>
              <w:rPr>
                <w:rFonts w:asciiTheme="majorHAnsi" w:hAnsiTheme="majorHAnsi"/>
                <w:sz w:val="18"/>
                <w:szCs w:val="18"/>
              </w:rPr>
              <w:fldChar w:fldCharType="separate"/>
            </w:r>
            <w:r w:rsidR="00016570">
              <w:rPr>
                <w:rFonts w:asciiTheme="majorHAnsi" w:hAnsiTheme="majorHAnsi"/>
                <w:noProof/>
                <w:sz w:val="18"/>
                <w:szCs w:val="18"/>
              </w:rPr>
              <w:t>50</w:t>
            </w:r>
            <w:r>
              <w:rPr>
                <w:rFonts w:asciiTheme="majorHAnsi" w:hAnsiTheme="majorHAnsi"/>
                <w:sz w:val="18"/>
                <w:szCs w:val="18"/>
              </w:rPr>
              <w:fldChar w:fldCharType="end"/>
            </w:r>
          </w:p>
        </w:tc>
      </w:tr>
      <w:tr w:rsidR="00761CE7" w:rsidRPr="00761CE7" w14:paraId="4FEBD0D5" w14:textId="77777777" w:rsidTr="00221D0D">
        <w:tc>
          <w:tcPr>
            <w:tcW w:w="8999" w:type="dxa"/>
            <w:hideMark/>
          </w:tcPr>
          <w:p w14:paraId="0A1447FB"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M6</w:t>
            </w:r>
            <w:r w:rsidRPr="00761CE7">
              <w:rPr>
                <w:rFonts w:asciiTheme="majorHAnsi" w:hAnsiTheme="majorHAnsi"/>
                <w:sz w:val="18"/>
                <w:szCs w:val="18"/>
              </w:rPr>
              <w:t>: The application must be able to record any waste (this includes but is not limited to stolen, perished and damaged items).</w:t>
            </w:r>
          </w:p>
        </w:tc>
        <w:tc>
          <w:tcPr>
            <w:tcW w:w="1491" w:type="dxa"/>
            <w:hideMark/>
          </w:tcPr>
          <w:p w14:paraId="471A1D88" w14:textId="06FE6CE8" w:rsidR="00761CE7" w:rsidRPr="00761CE7" w:rsidRDefault="00DB0F7D"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wasteUI </w:instrText>
            </w:r>
            <w:r>
              <w:rPr>
                <w:rFonts w:asciiTheme="majorHAnsi" w:hAnsiTheme="majorHAnsi"/>
                <w:sz w:val="18"/>
                <w:szCs w:val="18"/>
              </w:rPr>
              <w:fldChar w:fldCharType="separate"/>
            </w:r>
            <w:r w:rsidR="00016570">
              <w:rPr>
                <w:rFonts w:asciiTheme="majorHAnsi" w:hAnsiTheme="majorHAnsi"/>
                <w:noProof/>
                <w:sz w:val="18"/>
                <w:szCs w:val="18"/>
              </w:rPr>
              <w:t>58</w:t>
            </w:r>
            <w:r>
              <w:rPr>
                <w:rFonts w:asciiTheme="majorHAnsi" w:hAnsiTheme="majorHAnsi"/>
                <w:sz w:val="18"/>
                <w:szCs w:val="18"/>
              </w:rPr>
              <w:fldChar w:fldCharType="end"/>
            </w:r>
            <w:r w:rsidR="00BB6EAD">
              <w:rPr>
                <w:rFonts w:asciiTheme="majorHAnsi" w:hAnsiTheme="majorHAnsi"/>
                <w:sz w:val="18"/>
                <w:szCs w:val="18"/>
              </w:rPr>
              <w:t xml:space="preserve">, </w:t>
            </w:r>
            <w:r w:rsidR="00BB6EAD">
              <w:rPr>
                <w:rFonts w:asciiTheme="majorHAnsi" w:hAnsiTheme="majorHAnsi"/>
                <w:sz w:val="18"/>
                <w:szCs w:val="18"/>
              </w:rPr>
              <w:fldChar w:fldCharType="begin"/>
            </w:r>
            <w:r w:rsidR="00BB6EAD">
              <w:rPr>
                <w:rFonts w:asciiTheme="majorHAnsi" w:hAnsiTheme="majorHAnsi"/>
                <w:sz w:val="18"/>
                <w:szCs w:val="18"/>
              </w:rPr>
              <w:instrText xml:space="preserve"> PAGEREF wasteUIFunctionality </w:instrText>
            </w:r>
            <w:r w:rsidR="00BB6EAD">
              <w:rPr>
                <w:rFonts w:asciiTheme="majorHAnsi" w:hAnsiTheme="majorHAnsi"/>
                <w:sz w:val="18"/>
                <w:szCs w:val="18"/>
              </w:rPr>
              <w:fldChar w:fldCharType="separate"/>
            </w:r>
            <w:r w:rsidR="00016570">
              <w:rPr>
                <w:rFonts w:asciiTheme="majorHAnsi" w:hAnsiTheme="majorHAnsi"/>
                <w:noProof/>
                <w:sz w:val="18"/>
                <w:szCs w:val="18"/>
              </w:rPr>
              <w:t>59</w:t>
            </w:r>
            <w:r w:rsidR="00BB6EAD">
              <w:rPr>
                <w:rFonts w:asciiTheme="majorHAnsi" w:hAnsiTheme="majorHAnsi"/>
                <w:sz w:val="18"/>
                <w:szCs w:val="18"/>
              </w:rPr>
              <w:fldChar w:fldCharType="end"/>
            </w:r>
            <w:r w:rsidR="00837792">
              <w:rPr>
                <w:rFonts w:asciiTheme="majorHAnsi" w:hAnsiTheme="majorHAnsi"/>
                <w:sz w:val="18"/>
                <w:szCs w:val="18"/>
              </w:rPr>
              <w:t xml:space="preserve">, </w:t>
            </w:r>
            <w:r w:rsidR="00837792">
              <w:rPr>
                <w:rFonts w:asciiTheme="majorHAnsi" w:hAnsiTheme="majorHAnsi"/>
                <w:sz w:val="18"/>
                <w:szCs w:val="18"/>
              </w:rPr>
              <w:fldChar w:fldCharType="begin"/>
            </w:r>
            <w:r w:rsidR="00837792">
              <w:rPr>
                <w:rFonts w:asciiTheme="majorHAnsi" w:hAnsiTheme="majorHAnsi"/>
                <w:sz w:val="18"/>
                <w:szCs w:val="18"/>
              </w:rPr>
              <w:instrText xml:space="preserve"> PAGEREF wasteDBHandler </w:instrText>
            </w:r>
            <w:r w:rsidR="00837792">
              <w:rPr>
                <w:rFonts w:asciiTheme="majorHAnsi" w:hAnsiTheme="majorHAnsi"/>
                <w:sz w:val="18"/>
                <w:szCs w:val="18"/>
              </w:rPr>
              <w:fldChar w:fldCharType="separate"/>
            </w:r>
            <w:r w:rsidR="00016570">
              <w:rPr>
                <w:rFonts w:asciiTheme="majorHAnsi" w:hAnsiTheme="majorHAnsi"/>
                <w:noProof/>
                <w:sz w:val="18"/>
                <w:szCs w:val="18"/>
              </w:rPr>
              <w:t>84</w:t>
            </w:r>
            <w:r w:rsidR="00837792">
              <w:rPr>
                <w:rFonts w:asciiTheme="majorHAnsi" w:hAnsiTheme="majorHAnsi"/>
                <w:sz w:val="18"/>
                <w:szCs w:val="18"/>
              </w:rPr>
              <w:fldChar w:fldCharType="end"/>
            </w:r>
          </w:p>
        </w:tc>
      </w:tr>
      <w:tr w:rsidR="00761CE7" w:rsidRPr="00761CE7" w14:paraId="751AEAE4" w14:textId="77777777" w:rsidTr="00221D0D">
        <w:tc>
          <w:tcPr>
            <w:tcW w:w="8999" w:type="dxa"/>
            <w:hideMark/>
          </w:tcPr>
          <w:p w14:paraId="24B760D5"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M6A</w:t>
            </w:r>
            <w:r w:rsidRPr="00761CE7">
              <w:rPr>
                <w:rFonts w:asciiTheme="majorHAnsi" w:hAnsiTheme="majorHAnsi"/>
                <w:sz w:val="18"/>
                <w:szCs w:val="18"/>
              </w:rPr>
              <w:t>: There must be a separate tab in the application for recording any waste. This should include a “resolvement” status (for example, green being resolved, red being unresolved and yellow being in progress).</w:t>
            </w:r>
          </w:p>
        </w:tc>
        <w:tc>
          <w:tcPr>
            <w:tcW w:w="1491" w:type="dxa"/>
            <w:hideMark/>
          </w:tcPr>
          <w:p w14:paraId="2A0AA2F9" w14:textId="737500AC" w:rsidR="00761CE7" w:rsidRPr="00761CE7" w:rsidRDefault="00DB0F7D"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wasteUI </w:instrText>
            </w:r>
            <w:r>
              <w:rPr>
                <w:rFonts w:asciiTheme="majorHAnsi" w:hAnsiTheme="majorHAnsi"/>
                <w:sz w:val="18"/>
                <w:szCs w:val="18"/>
              </w:rPr>
              <w:fldChar w:fldCharType="separate"/>
            </w:r>
            <w:r w:rsidR="00016570">
              <w:rPr>
                <w:rFonts w:asciiTheme="majorHAnsi" w:hAnsiTheme="majorHAnsi"/>
                <w:noProof/>
                <w:sz w:val="18"/>
                <w:szCs w:val="18"/>
              </w:rPr>
              <w:t>58</w:t>
            </w:r>
            <w:r>
              <w:rPr>
                <w:rFonts w:asciiTheme="majorHAnsi" w:hAnsiTheme="majorHAnsi"/>
                <w:sz w:val="18"/>
                <w:szCs w:val="18"/>
              </w:rPr>
              <w:fldChar w:fldCharType="end"/>
            </w:r>
            <w:r w:rsidR="00BB6EAD">
              <w:rPr>
                <w:rFonts w:asciiTheme="majorHAnsi" w:hAnsiTheme="majorHAnsi"/>
                <w:sz w:val="18"/>
                <w:szCs w:val="18"/>
              </w:rPr>
              <w:t xml:space="preserve">, </w:t>
            </w:r>
            <w:r w:rsidR="00BB6EAD">
              <w:rPr>
                <w:rFonts w:asciiTheme="majorHAnsi" w:hAnsiTheme="majorHAnsi"/>
                <w:sz w:val="18"/>
                <w:szCs w:val="18"/>
              </w:rPr>
              <w:fldChar w:fldCharType="begin"/>
            </w:r>
            <w:r w:rsidR="00BB6EAD">
              <w:rPr>
                <w:rFonts w:asciiTheme="majorHAnsi" w:hAnsiTheme="majorHAnsi"/>
                <w:sz w:val="18"/>
                <w:szCs w:val="18"/>
              </w:rPr>
              <w:instrText xml:space="preserve"> PAGEREF wasteUIFunctionality </w:instrText>
            </w:r>
            <w:r w:rsidR="00BB6EAD">
              <w:rPr>
                <w:rFonts w:asciiTheme="majorHAnsi" w:hAnsiTheme="majorHAnsi"/>
                <w:sz w:val="18"/>
                <w:szCs w:val="18"/>
              </w:rPr>
              <w:fldChar w:fldCharType="separate"/>
            </w:r>
            <w:r w:rsidR="00016570">
              <w:rPr>
                <w:rFonts w:asciiTheme="majorHAnsi" w:hAnsiTheme="majorHAnsi"/>
                <w:noProof/>
                <w:sz w:val="18"/>
                <w:szCs w:val="18"/>
              </w:rPr>
              <w:t>59</w:t>
            </w:r>
            <w:r w:rsidR="00BB6EAD">
              <w:rPr>
                <w:rFonts w:asciiTheme="majorHAnsi" w:hAnsiTheme="majorHAnsi"/>
                <w:sz w:val="18"/>
                <w:szCs w:val="18"/>
              </w:rPr>
              <w:fldChar w:fldCharType="end"/>
            </w:r>
          </w:p>
        </w:tc>
      </w:tr>
      <w:tr w:rsidR="00761CE7" w:rsidRPr="00761CE7" w14:paraId="77A85C37" w14:textId="77777777" w:rsidTr="00221D0D">
        <w:tc>
          <w:tcPr>
            <w:tcW w:w="8999" w:type="dxa"/>
            <w:hideMark/>
          </w:tcPr>
          <w:p w14:paraId="24B23520"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M6B</w:t>
            </w:r>
            <w:r w:rsidRPr="00761CE7">
              <w:rPr>
                <w:rFonts w:asciiTheme="majorHAnsi" w:hAnsiTheme="majorHAnsi"/>
                <w:sz w:val="18"/>
                <w:szCs w:val="18"/>
              </w:rPr>
              <w:t>: Waste should be able to be “resolved” (the status of the waste record to be updated to true or false). The user should be able to choose a waste product and update its respective status.</w:t>
            </w:r>
          </w:p>
        </w:tc>
        <w:tc>
          <w:tcPr>
            <w:tcW w:w="1491" w:type="dxa"/>
            <w:hideMark/>
          </w:tcPr>
          <w:p w14:paraId="63ACCFAF" w14:textId="0ED4D482" w:rsidR="00761CE7" w:rsidRPr="00761CE7" w:rsidRDefault="0014777E"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dataViewUIFunctionality </w:instrText>
            </w:r>
            <w:r>
              <w:rPr>
                <w:rFonts w:asciiTheme="majorHAnsi" w:hAnsiTheme="majorHAnsi"/>
                <w:sz w:val="18"/>
                <w:szCs w:val="18"/>
              </w:rPr>
              <w:fldChar w:fldCharType="separate"/>
            </w:r>
            <w:r w:rsidR="00016570">
              <w:rPr>
                <w:rFonts w:asciiTheme="majorHAnsi" w:hAnsiTheme="majorHAnsi"/>
                <w:noProof/>
                <w:sz w:val="18"/>
                <w:szCs w:val="18"/>
              </w:rPr>
              <w:t>51</w:t>
            </w:r>
            <w:r>
              <w:rPr>
                <w:rFonts w:asciiTheme="majorHAnsi" w:hAnsiTheme="majorHAnsi"/>
                <w:sz w:val="18"/>
                <w:szCs w:val="18"/>
              </w:rPr>
              <w:fldChar w:fldCharType="end"/>
            </w:r>
            <w:r w:rsidR="00DB0F7D">
              <w:rPr>
                <w:rFonts w:asciiTheme="majorHAnsi" w:hAnsiTheme="majorHAnsi"/>
                <w:sz w:val="18"/>
                <w:szCs w:val="18"/>
              </w:rPr>
              <w:t xml:space="preserve">, </w:t>
            </w:r>
            <w:r w:rsidR="00DB0F7D">
              <w:rPr>
                <w:rFonts w:asciiTheme="majorHAnsi" w:hAnsiTheme="majorHAnsi"/>
                <w:sz w:val="18"/>
                <w:szCs w:val="18"/>
              </w:rPr>
              <w:fldChar w:fldCharType="begin"/>
            </w:r>
            <w:r w:rsidR="00DB0F7D">
              <w:rPr>
                <w:rFonts w:asciiTheme="majorHAnsi" w:hAnsiTheme="majorHAnsi"/>
                <w:sz w:val="18"/>
                <w:szCs w:val="18"/>
              </w:rPr>
              <w:instrText xml:space="preserve"> PAGEREF wasteUI </w:instrText>
            </w:r>
            <w:r w:rsidR="00DB0F7D">
              <w:rPr>
                <w:rFonts w:asciiTheme="majorHAnsi" w:hAnsiTheme="majorHAnsi"/>
                <w:sz w:val="18"/>
                <w:szCs w:val="18"/>
              </w:rPr>
              <w:fldChar w:fldCharType="separate"/>
            </w:r>
            <w:r w:rsidR="00016570">
              <w:rPr>
                <w:rFonts w:asciiTheme="majorHAnsi" w:hAnsiTheme="majorHAnsi"/>
                <w:noProof/>
                <w:sz w:val="18"/>
                <w:szCs w:val="18"/>
              </w:rPr>
              <w:t>58</w:t>
            </w:r>
            <w:r w:rsidR="00DB0F7D">
              <w:rPr>
                <w:rFonts w:asciiTheme="majorHAnsi" w:hAnsiTheme="majorHAnsi"/>
                <w:sz w:val="18"/>
                <w:szCs w:val="18"/>
              </w:rPr>
              <w:fldChar w:fldCharType="end"/>
            </w:r>
            <w:r w:rsidR="00BB6EAD">
              <w:rPr>
                <w:rFonts w:asciiTheme="majorHAnsi" w:hAnsiTheme="majorHAnsi"/>
                <w:sz w:val="18"/>
                <w:szCs w:val="18"/>
              </w:rPr>
              <w:t xml:space="preserve">, </w:t>
            </w:r>
            <w:r w:rsidR="00BB6EAD">
              <w:rPr>
                <w:rFonts w:asciiTheme="majorHAnsi" w:hAnsiTheme="majorHAnsi"/>
                <w:sz w:val="18"/>
                <w:szCs w:val="18"/>
              </w:rPr>
              <w:fldChar w:fldCharType="begin"/>
            </w:r>
            <w:r w:rsidR="00BB6EAD">
              <w:rPr>
                <w:rFonts w:asciiTheme="majorHAnsi" w:hAnsiTheme="majorHAnsi"/>
                <w:sz w:val="18"/>
                <w:szCs w:val="18"/>
              </w:rPr>
              <w:instrText xml:space="preserve"> PAGEREF wasteUIFunctionality </w:instrText>
            </w:r>
            <w:r w:rsidR="00BB6EAD">
              <w:rPr>
                <w:rFonts w:asciiTheme="majorHAnsi" w:hAnsiTheme="majorHAnsi"/>
                <w:sz w:val="18"/>
                <w:szCs w:val="18"/>
              </w:rPr>
              <w:fldChar w:fldCharType="separate"/>
            </w:r>
            <w:r w:rsidR="00016570">
              <w:rPr>
                <w:rFonts w:asciiTheme="majorHAnsi" w:hAnsiTheme="majorHAnsi"/>
                <w:noProof/>
                <w:sz w:val="18"/>
                <w:szCs w:val="18"/>
              </w:rPr>
              <w:t>59</w:t>
            </w:r>
            <w:r w:rsidR="00BB6EAD">
              <w:rPr>
                <w:rFonts w:asciiTheme="majorHAnsi" w:hAnsiTheme="majorHAnsi"/>
                <w:sz w:val="18"/>
                <w:szCs w:val="18"/>
              </w:rPr>
              <w:fldChar w:fldCharType="end"/>
            </w:r>
          </w:p>
        </w:tc>
      </w:tr>
      <w:tr w:rsidR="00761CE7" w:rsidRPr="00761CE7" w14:paraId="6499768B" w14:textId="77777777" w:rsidTr="00221D0D">
        <w:tc>
          <w:tcPr>
            <w:tcW w:w="8999" w:type="dxa"/>
            <w:hideMark/>
          </w:tcPr>
          <w:p w14:paraId="10E69C8D"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M7</w:t>
            </w:r>
            <w:r w:rsidRPr="00761CE7">
              <w:rPr>
                <w:rFonts w:asciiTheme="majorHAnsi" w:hAnsiTheme="majorHAnsi"/>
                <w:sz w:val="18"/>
                <w:szCs w:val="18"/>
              </w:rPr>
              <w:t>: The application must notify you when re-orders are needed.</w:t>
            </w:r>
          </w:p>
        </w:tc>
        <w:tc>
          <w:tcPr>
            <w:tcW w:w="1491" w:type="dxa"/>
            <w:hideMark/>
          </w:tcPr>
          <w:p w14:paraId="7A10765B" w14:textId="69B1B4AC" w:rsidR="00761CE7" w:rsidRPr="00761CE7" w:rsidRDefault="009843BC"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mainFileRunning </w:instrText>
            </w:r>
            <w:r>
              <w:rPr>
                <w:rFonts w:asciiTheme="majorHAnsi" w:hAnsiTheme="majorHAnsi"/>
                <w:sz w:val="18"/>
                <w:szCs w:val="18"/>
              </w:rPr>
              <w:fldChar w:fldCharType="separate"/>
            </w:r>
            <w:r w:rsidR="00016570">
              <w:rPr>
                <w:rFonts w:asciiTheme="majorHAnsi" w:hAnsiTheme="majorHAnsi"/>
                <w:noProof/>
                <w:sz w:val="18"/>
                <w:szCs w:val="18"/>
              </w:rPr>
              <w:t>70</w:t>
            </w:r>
            <w:r>
              <w:rPr>
                <w:rFonts w:asciiTheme="majorHAnsi" w:hAnsiTheme="majorHAnsi"/>
                <w:sz w:val="18"/>
                <w:szCs w:val="18"/>
              </w:rPr>
              <w:fldChar w:fldCharType="end"/>
            </w:r>
            <w:r w:rsidR="00B751EB">
              <w:rPr>
                <w:rFonts w:asciiTheme="majorHAnsi" w:hAnsiTheme="majorHAnsi"/>
                <w:sz w:val="18"/>
                <w:szCs w:val="18"/>
              </w:rPr>
              <w:t xml:space="preserve">, </w:t>
            </w:r>
            <w:r w:rsidR="000D6BCE">
              <w:rPr>
                <w:rFonts w:asciiTheme="majorHAnsi" w:hAnsiTheme="majorHAnsi"/>
                <w:sz w:val="18"/>
                <w:szCs w:val="18"/>
              </w:rPr>
              <w:fldChar w:fldCharType="begin"/>
            </w:r>
            <w:r w:rsidR="000D6BCE">
              <w:rPr>
                <w:rFonts w:asciiTheme="majorHAnsi" w:hAnsiTheme="majorHAnsi"/>
                <w:sz w:val="18"/>
                <w:szCs w:val="18"/>
              </w:rPr>
              <w:instrText xml:space="preserve"> PAGEREF stockLevelChecker </w:instrText>
            </w:r>
            <w:r w:rsidR="000D6BCE">
              <w:rPr>
                <w:rFonts w:asciiTheme="majorHAnsi" w:hAnsiTheme="majorHAnsi"/>
                <w:sz w:val="18"/>
                <w:szCs w:val="18"/>
              </w:rPr>
              <w:fldChar w:fldCharType="separate"/>
            </w:r>
            <w:r w:rsidR="00016570">
              <w:rPr>
                <w:rFonts w:asciiTheme="majorHAnsi" w:hAnsiTheme="majorHAnsi"/>
                <w:noProof/>
                <w:sz w:val="18"/>
                <w:szCs w:val="18"/>
              </w:rPr>
              <w:t>108</w:t>
            </w:r>
            <w:r w:rsidR="000D6BCE">
              <w:rPr>
                <w:rFonts w:asciiTheme="majorHAnsi" w:hAnsiTheme="majorHAnsi"/>
                <w:sz w:val="18"/>
                <w:szCs w:val="18"/>
              </w:rPr>
              <w:fldChar w:fldCharType="end"/>
            </w:r>
          </w:p>
        </w:tc>
      </w:tr>
      <w:tr w:rsidR="00761CE7" w:rsidRPr="00761CE7" w14:paraId="10C14D11" w14:textId="77777777" w:rsidTr="00221D0D">
        <w:tc>
          <w:tcPr>
            <w:tcW w:w="8999" w:type="dxa"/>
            <w:hideMark/>
          </w:tcPr>
          <w:p w14:paraId="6E65AB81"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M7A</w:t>
            </w:r>
            <w:r w:rsidRPr="00761CE7">
              <w:rPr>
                <w:rFonts w:asciiTheme="majorHAnsi" w:hAnsiTheme="majorHAnsi"/>
                <w:sz w:val="18"/>
                <w:szCs w:val="18"/>
              </w:rPr>
              <w:t>: Re-orders could be based on a set date or only trigger a notification when a minimum stock level is reached.</w:t>
            </w:r>
          </w:p>
        </w:tc>
        <w:tc>
          <w:tcPr>
            <w:tcW w:w="1491" w:type="dxa"/>
            <w:hideMark/>
          </w:tcPr>
          <w:p w14:paraId="4D715B1D" w14:textId="013462CB" w:rsidR="00761CE7" w:rsidRPr="00761CE7" w:rsidRDefault="00030CB9"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mainFileRunning </w:instrText>
            </w:r>
            <w:r>
              <w:rPr>
                <w:rFonts w:asciiTheme="majorHAnsi" w:hAnsiTheme="majorHAnsi"/>
                <w:sz w:val="18"/>
                <w:szCs w:val="18"/>
              </w:rPr>
              <w:fldChar w:fldCharType="separate"/>
            </w:r>
            <w:r w:rsidR="00016570">
              <w:rPr>
                <w:rFonts w:asciiTheme="majorHAnsi" w:hAnsiTheme="majorHAnsi"/>
                <w:noProof/>
                <w:sz w:val="18"/>
                <w:szCs w:val="18"/>
              </w:rPr>
              <w:t>70</w:t>
            </w:r>
            <w:r>
              <w:rPr>
                <w:rFonts w:asciiTheme="majorHAnsi" w:hAnsiTheme="majorHAnsi"/>
                <w:sz w:val="18"/>
                <w:szCs w:val="18"/>
              </w:rPr>
              <w:fldChar w:fldCharType="end"/>
            </w:r>
            <w:r w:rsidR="000D6BCE">
              <w:rPr>
                <w:rFonts w:asciiTheme="majorHAnsi" w:hAnsiTheme="majorHAnsi"/>
                <w:sz w:val="18"/>
                <w:szCs w:val="18"/>
              </w:rPr>
              <w:t xml:space="preserve">, </w:t>
            </w:r>
            <w:r w:rsidR="000D6BCE">
              <w:rPr>
                <w:rFonts w:asciiTheme="majorHAnsi" w:hAnsiTheme="majorHAnsi"/>
                <w:sz w:val="18"/>
                <w:szCs w:val="18"/>
              </w:rPr>
              <w:fldChar w:fldCharType="begin"/>
            </w:r>
            <w:r w:rsidR="000D6BCE">
              <w:rPr>
                <w:rFonts w:asciiTheme="majorHAnsi" w:hAnsiTheme="majorHAnsi"/>
                <w:sz w:val="18"/>
                <w:szCs w:val="18"/>
              </w:rPr>
              <w:instrText xml:space="preserve"> PAGEREF stockLevelChecker </w:instrText>
            </w:r>
            <w:r w:rsidR="000D6BCE">
              <w:rPr>
                <w:rFonts w:asciiTheme="majorHAnsi" w:hAnsiTheme="majorHAnsi"/>
                <w:sz w:val="18"/>
                <w:szCs w:val="18"/>
              </w:rPr>
              <w:fldChar w:fldCharType="separate"/>
            </w:r>
            <w:r w:rsidR="00016570">
              <w:rPr>
                <w:rFonts w:asciiTheme="majorHAnsi" w:hAnsiTheme="majorHAnsi"/>
                <w:noProof/>
                <w:sz w:val="18"/>
                <w:szCs w:val="18"/>
              </w:rPr>
              <w:t>108</w:t>
            </w:r>
            <w:r w:rsidR="000D6BCE">
              <w:rPr>
                <w:rFonts w:asciiTheme="majorHAnsi" w:hAnsiTheme="majorHAnsi"/>
                <w:sz w:val="18"/>
                <w:szCs w:val="18"/>
              </w:rPr>
              <w:fldChar w:fldCharType="end"/>
            </w:r>
          </w:p>
        </w:tc>
      </w:tr>
      <w:tr w:rsidR="00A103C8" w:rsidRPr="00761CE7" w14:paraId="60B42DCB" w14:textId="77777777" w:rsidTr="00221D0D">
        <w:tc>
          <w:tcPr>
            <w:tcW w:w="8999" w:type="dxa"/>
          </w:tcPr>
          <w:p w14:paraId="1CBE06A6" w14:textId="422538D8" w:rsidR="00A103C8" w:rsidRPr="00A103C8" w:rsidRDefault="00A103C8" w:rsidP="009D00E4">
            <w:pPr>
              <w:rPr>
                <w:rFonts w:asciiTheme="minorHAnsi" w:hAnsiTheme="minorHAnsi"/>
              </w:rPr>
            </w:pPr>
            <w:r w:rsidRPr="00A103C8">
              <w:rPr>
                <w:rFonts w:asciiTheme="minorHAnsi" w:hAnsiTheme="minorHAnsi"/>
                <w:b/>
                <w:bCs/>
                <w:sz w:val="18"/>
                <w:szCs w:val="18"/>
              </w:rPr>
              <w:t>M7B</w:t>
            </w:r>
            <w:r w:rsidRPr="00A103C8">
              <w:rPr>
                <w:rFonts w:asciiTheme="minorHAnsi" w:hAnsiTheme="minorHAnsi"/>
                <w:sz w:val="18"/>
                <w:szCs w:val="18"/>
              </w:rPr>
              <w:t xml:space="preserve">: </w:t>
            </w:r>
            <w:r w:rsidRPr="00A103C8">
              <w:rPr>
                <w:rFonts w:asciiTheme="minorHAnsi" w:hAnsiTheme="minorHAnsi"/>
                <w:sz w:val="16"/>
                <w:szCs w:val="16"/>
              </w:rPr>
              <w:t>A notification of this need for a re-order should be sent by email to the default email address.</w:t>
            </w:r>
          </w:p>
        </w:tc>
        <w:tc>
          <w:tcPr>
            <w:tcW w:w="1491" w:type="dxa"/>
          </w:tcPr>
          <w:p w14:paraId="4111BE09" w14:textId="1BC65D8A" w:rsidR="00A103C8" w:rsidRDefault="00A103C8"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stockLevelChecker </w:instrText>
            </w:r>
            <w:r>
              <w:rPr>
                <w:rFonts w:asciiTheme="majorHAnsi" w:hAnsiTheme="majorHAnsi"/>
                <w:sz w:val="18"/>
                <w:szCs w:val="18"/>
              </w:rPr>
              <w:fldChar w:fldCharType="separate"/>
            </w:r>
            <w:r w:rsidR="00016570">
              <w:rPr>
                <w:rFonts w:asciiTheme="majorHAnsi" w:hAnsiTheme="majorHAnsi"/>
                <w:noProof/>
                <w:sz w:val="18"/>
                <w:szCs w:val="18"/>
              </w:rPr>
              <w:t>108</w:t>
            </w:r>
            <w:r>
              <w:rPr>
                <w:rFonts w:asciiTheme="majorHAnsi" w:hAnsiTheme="majorHAnsi"/>
                <w:sz w:val="18"/>
                <w:szCs w:val="18"/>
              </w:rPr>
              <w:fldChar w:fldCharType="end"/>
            </w:r>
          </w:p>
        </w:tc>
      </w:tr>
      <w:tr w:rsidR="00761CE7" w:rsidRPr="00761CE7" w14:paraId="09A7621C" w14:textId="77777777" w:rsidTr="00221D0D">
        <w:tc>
          <w:tcPr>
            <w:tcW w:w="8999" w:type="dxa"/>
            <w:hideMark/>
          </w:tcPr>
          <w:p w14:paraId="62B63D5F"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M8</w:t>
            </w:r>
            <w:r w:rsidRPr="00761CE7">
              <w:rPr>
                <w:rFonts w:asciiTheme="majorHAnsi" w:hAnsiTheme="majorHAnsi"/>
                <w:sz w:val="18"/>
                <w:szCs w:val="18"/>
              </w:rPr>
              <w:t>: The application must be able to highlight fast and slow-selling items/trends in stock level.</w:t>
            </w:r>
          </w:p>
        </w:tc>
        <w:tc>
          <w:tcPr>
            <w:tcW w:w="1491" w:type="dxa"/>
            <w:hideMark/>
          </w:tcPr>
          <w:p w14:paraId="045D4832" w14:textId="1148BADF" w:rsidR="00761CE7" w:rsidRPr="00761CE7" w:rsidRDefault="00801339"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wasteUIFunctionality </w:instrText>
            </w:r>
            <w:r>
              <w:rPr>
                <w:rFonts w:asciiTheme="majorHAnsi" w:hAnsiTheme="majorHAnsi"/>
                <w:sz w:val="18"/>
                <w:szCs w:val="18"/>
              </w:rPr>
              <w:fldChar w:fldCharType="separate"/>
            </w:r>
            <w:r w:rsidR="00016570">
              <w:rPr>
                <w:rFonts w:asciiTheme="majorHAnsi" w:hAnsiTheme="majorHAnsi"/>
                <w:noProof/>
                <w:sz w:val="18"/>
                <w:szCs w:val="18"/>
              </w:rPr>
              <w:t>59</w:t>
            </w:r>
            <w:r>
              <w:rPr>
                <w:rFonts w:asciiTheme="majorHAnsi" w:hAnsiTheme="majorHAnsi"/>
                <w:sz w:val="18"/>
                <w:szCs w:val="18"/>
              </w:rPr>
              <w:fldChar w:fldCharType="end"/>
            </w:r>
          </w:p>
        </w:tc>
      </w:tr>
      <w:tr w:rsidR="00761CE7" w:rsidRPr="00761CE7" w14:paraId="4B5582DE" w14:textId="77777777" w:rsidTr="00221D0D">
        <w:tc>
          <w:tcPr>
            <w:tcW w:w="8999" w:type="dxa"/>
            <w:hideMark/>
          </w:tcPr>
          <w:p w14:paraId="756B8BA2"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M8A</w:t>
            </w:r>
            <w:r w:rsidRPr="00761CE7">
              <w:rPr>
                <w:rFonts w:asciiTheme="majorHAnsi" w:hAnsiTheme="majorHAnsi"/>
                <w:sz w:val="18"/>
                <w:szCs w:val="18"/>
              </w:rPr>
              <w:t>: This information could be highlighted in a weekly report or notification. Allows management to make informed decisions on what product to purchase for the store.</w:t>
            </w:r>
          </w:p>
        </w:tc>
        <w:tc>
          <w:tcPr>
            <w:tcW w:w="1491" w:type="dxa"/>
            <w:hideMark/>
          </w:tcPr>
          <w:p w14:paraId="39D8C049" w14:textId="5BC0A897" w:rsidR="00761CE7" w:rsidRPr="00761CE7" w:rsidRDefault="00801339"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p>
        </w:tc>
      </w:tr>
      <w:tr w:rsidR="00761CE7" w:rsidRPr="00761CE7" w14:paraId="32F57B1F" w14:textId="77777777" w:rsidTr="00221D0D">
        <w:tc>
          <w:tcPr>
            <w:tcW w:w="8999" w:type="dxa"/>
            <w:hideMark/>
          </w:tcPr>
          <w:p w14:paraId="2A8A4A07"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M9</w:t>
            </w:r>
            <w:r w:rsidRPr="00761CE7">
              <w:rPr>
                <w:rFonts w:asciiTheme="majorHAnsi" w:hAnsiTheme="majorHAnsi"/>
                <w:sz w:val="18"/>
                <w:szCs w:val="18"/>
              </w:rPr>
              <w:t>: The application must be able to generate a weekly report.</w:t>
            </w:r>
          </w:p>
        </w:tc>
        <w:tc>
          <w:tcPr>
            <w:tcW w:w="1491" w:type="dxa"/>
            <w:hideMark/>
          </w:tcPr>
          <w:p w14:paraId="1646BE0B" w14:textId="60DB1C80" w:rsidR="00761CE7" w:rsidRPr="00761CE7" w:rsidRDefault="00045FEA"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 </w:instrText>
            </w:r>
            <w:r>
              <w:rPr>
                <w:rFonts w:asciiTheme="majorHAnsi" w:hAnsiTheme="majorHAnsi"/>
                <w:sz w:val="18"/>
                <w:szCs w:val="18"/>
              </w:rPr>
              <w:fldChar w:fldCharType="separate"/>
            </w:r>
            <w:r w:rsidR="00016570">
              <w:rPr>
                <w:rFonts w:asciiTheme="majorHAnsi" w:hAnsiTheme="majorHAnsi"/>
                <w:noProof/>
                <w:sz w:val="18"/>
                <w:szCs w:val="18"/>
              </w:rPr>
              <w:t>61</w:t>
            </w:r>
            <w:r>
              <w:rPr>
                <w:rFonts w:asciiTheme="majorHAnsi" w:hAnsiTheme="majorHAnsi"/>
                <w:sz w:val="18"/>
                <w:szCs w:val="18"/>
              </w:rPr>
              <w:fldChar w:fldCharType="end"/>
            </w:r>
            <w:r w:rsidR="00730187">
              <w:rPr>
                <w:rFonts w:asciiTheme="majorHAnsi" w:hAnsiTheme="majorHAnsi"/>
                <w:sz w:val="18"/>
                <w:szCs w:val="18"/>
              </w:rPr>
              <w:t xml:space="preserve">, </w:t>
            </w:r>
            <w:r w:rsidR="00730187">
              <w:rPr>
                <w:rFonts w:asciiTheme="majorHAnsi" w:hAnsiTheme="majorHAnsi"/>
                <w:sz w:val="18"/>
                <w:szCs w:val="18"/>
              </w:rPr>
              <w:fldChar w:fldCharType="begin"/>
            </w:r>
            <w:r w:rsidR="00730187">
              <w:rPr>
                <w:rFonts w:asciiTheme="majorHAnsi" w:hAnsiTheme="majorHAnsi"/>
                <w:sz w:val="18"/>
                <w:szCs w:val="18"/>
              </w:rPr>
              <w:instrText xml:space="preserve"> PAGEREF weeklyReportUIFunctionality </w:instrText>
            </w:r>
            <w:r w:rsidR="00730187">
              <w:rPr>
                <w:rFonts w:asciiTheme="majorHAnsi" w:hAnsiTheme="majorHAnsi"/>
                <w:sz w:val="18"/>
                <w:szCs w:val="18"/>
              </w:rPr>
              <w:fldChar w:fldCharType="separate"/>
            </w:r>
            <w:r w:rsidR="00016570">
              <w:rPr>
                <w:rFonts w:asciiTheme="majorHAnsi" w:hAnsiTheme="majorHAnsi"/>
                <w:noProof/>
                <w:sz w:val="18"/>
                <w:szCs w:val="18"/>
              </w:rPr>
              <w:t>63</w:t>
            </w:r>
            <w:r w:rsidR="00730187">
              <w:rPr>
                <w:rFonts w:asciiTheme="majorHAnsi" w:hAnsiTheme="majorHAnsi"/>
                <w:sz w:val="18"/>
                <w:szCs w:val="18"/>
              </w:rPr>
              <w:fldChar w:fldCharType="end"/>
            </w:r>
            <w:r w:rsidR="00837792">
              <w:rPr>
                <w:rFonts w:asciiTheme="majorHAnsi" w:hAnsiTheme="majorHAnsi"/>
                <w:sz w:val="18"/>
                <w:szCs w:val="18"/>
              </w:rPr>
              <w:t xml:space="preserve">, </w:t>
            </w:r>
            <w:r w:rsidR="00837792">
              <w:rPr>
                <w:rFonts w:asciiTheme="majorHAnsi" w:hAnsiTheme="majorHAnsi"/>
                <w:sz w:val="18"/>
                <w:szCs w:val="18"/>
              </w:rPr>
              <w:fldChar w:fldCharType="begin"/>
            </w:r>
            <w:r w:rsidR="00837792">
              <w:rPr>
                <w:rFonts w:asciiTheme="majorHAnsi" w:hAnsiTheme="majorHAnsi"/>
                <w:sz w:val="18"/>
                <w:szCs w:val="18"/>
              </w:rPr>
              <w:instrText xml:space="preserve"> PAGEREF weeklyReportRecordDBHandler </w:instrText>
            </w:r>
            <w:r w:rsidR="00837792">
              <w:rPr>
                <w:rFonts w:asciiTheme="majorHAnsi" w:hAnsiTheme="majorHAnsi"/>
                <w:sz w:val="18"/>
                <w:szCs w:val="18"/>
              </w:rPr>
              <w:fldChar w:fldCharType="separate"/>
            </w:r>
            <w:r w:rsidR="00016570">
              <w:rPr>
                <w:rFonts w:asciiTheme="majorHAnsi" w:hAnsiTheme="majorHAnsi"/>
                <w:noProof/>
                <w:sz w:val="18"/>
                <w:szCs w:val="18"/>
              </w:rPr>
              <w:t>84</w:t>
            </w:r>
            <w:r w:rsidR="00837792">
              <w:rPr>
                <w:rFonts w:asciiTheme="majorHAnsi" w:hAnsiTheme="majorHAnsi"/>
                <w:sz w:val="18"/>
                <w:szCs w:val="18"/>
              </w:rPr>
              <w:fldChar w:fldCharType="end"/>
            </w:r>
          </w:p>
        </w:tc>
      </w:tr>
      <w:tr w:rsidR="00761CE7" w:rsidRPr="00761CE7" w14:paraId="25493BC9" w14:textId="77777777" w:rsidTr="00221D0D">
        <w:tc>
          <w:tcPr>
            <w:tcW w:w="8999" w:type="dxa"/>
            <w:hideMark/>
          </w:tcPr>
          <w:p w14:paraId="0E8126E9"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M9A</w:t>
            </w:r>
            <w:r w:rsidRPr="00761CE7">
              <w:rPr>
                <w:rFonts w:asciiTheme="majorHAnsi" w:hAnsiTheme="majorHAnsi"/>
                <w:sz w:val="18"/>
                <w:szCs w:val="18"/>
              </w:rPr>
              <w:t>: The program should predict a stock level for each day of the coming week. This prediction should be based on the data of the previous weeks' analysis.</w:t>
            </w:r>
          </w:p>
        </w:tc>
        <w:tc>
          <w:tcPr>
            <w:tcW w:w="1491" w:type="dxa"/>
            <w:hideMark/>
          </w:tcPr>
          <w:p w14:paraId="0BBE7989" w14:textId="6FD4A366" w:rsidR="00761CE7" w:rsidRPr="00761CE7" w:rsidRDefault="00730187"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p>
        </w:tc>
      </w:tr>
      <w:tr w:rsidR="00761CE7" w:rsidRPr="00761CE7" w14:paraId="7221A40E" w14:textId="77777777" w:rsidTr="00221D0D">
        <w:tc>
          <w:tcPr>
            <w:tcW w:w="8999" w:type="dxa"/>
            <w:hideMark/>
          </w:tcPr>
          <w:p w14:paraId="05875EA5"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M9B</w:t>
            </w:r>
            <w:r w:rsidRPr="00761CE7">
              <w:rPr>
                <w:rFonts w:asciiTheme="majorHAnsi" w:hAnsiTheme="majorHAnsi"/>
                <w:sz w:val="18"/>
                <w:szCs w:val="18"/>
              </w:rPr>
              <w:t>: The program should calculate the revenue, cost of goods sold and then net profit.</w:t>
            </w:r>
          </w:p>
        </w:tc>
        <w:tc>
          <w:tcPr>
            <w:tcW w:w="1491" w:type="dxa"/>
            <w:hideMark/>
          </w:tcPr>
          <w:p w14:paraId="3546A480" w14:textId="0A31472F" w:rsidR="00761CE7" w:rsidRPr="00761CE7" w:rsidRDefault="00730187"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p>
        </w:tc>
      </w:tr>
      <w:tr w:rsidR="00761CE7" w:rsidRPr="00761CE7" w14:paraId="1665660F" w14:textId="77777777" w:rsidTr="00221D0D">
        <w:tc>
          <w:tcPr>
            <w:tcW w:w="8999" w:type="dxa"/>
            <w:hideMark/>
          </w:tcPr>
          <w:p w14:paraId="0F9F99F6"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M9C</w:t>
            </w:r>
            <w:r w:rsidRPr="00761CE7">
              <w:rPr>
                <w:rFonts w:asciiTheme="majorHAnsi" w:hAnsiTheme="majorHAnsi"/>
                <w:sz w:val="18"/>
                <w:szCs w:val="18"/>
              </w:rPr>
              <w:t>: The program should calculate the trend in the week's stock level for each product using linear regression analysis.</w:t>
            </w:r>
          </w:p>
        </w:tc>
        <w:tc>
          <w:tcPr>
            <w:tcW w:w="1491" w:type="dxa"/>
            <w:hideMark/>
          </w:tcPr>
          <w:p w14:paraId="78E222FE" w14:textId="3B5E4F3B" w:rsidR="00761CE7" w:rsidRPr="00761CE7" w:rsidRDefault="00730187"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p>
        </w:tc>
      </w:tr>
      <w:tr w:rsidR="00761CE7" w:rsidRPr="00761CE7" w14:paraId="394F2405" w14:textId="77777777" w:rsidTr="00221D0D">
        <w:tc>
          <w:tcPr>
            <w:tcW w:w="8999" w:type="dxa"/>
            <w:hideMark/>
          </w:tcPr>
          <w:p w14:paraId="4B09039F"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M9D</w:t>
            </w:r>
            <w:r w:rsidRPr="00761CE7">
              <w:rPr>
                <w:rFonts w:asciiTheme="majorHAnsi" w:hAnsiTheme="majorHAnsi"/>
                <w:sz w:val="18"/>
                <w:szCs w:val="18"/>
              </w:rPr>
              <w:t>: The user should have the option to automatically email this data to the default email address upon generation of a weekly report.</w:t>
            </w:r>
          </w:p>
        </w:tc>
        <w:tc>
          <w:tcPr>
            <w:tcW w:w="1491" w:type="dxa"/>
            <w:hideMark/>
          </w:tcPr>
          <w:p w14:paraId="33DCD11D" w14:textId="576A10F0" w:rsidR="00761CE7" w:rsidRPr="00761CE7" w:rsidRDefault="00730187"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p>
        </w:tc>
      </w:tr>
      <w:tr w:rsidR="00761CE7" w:rsidRPr="00761CE7" w14:paraId="6DD7450B" w14:textId="77777777" w:rsidTr="00221D0D">
        <w:tc>
          <w:tcPr>
            <w:tcW w:w="8999" w:type="dxa"/>
            <w:hideMark/>
          </w:tcPr>
          <w:p w14:paraId="2C25AF88"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lastRenderedPageBreak/>
              <w:t>M9E</w:t>
            </w:r>
            <w:r w:rsidRPr="00761CE7">
              <w:rPr>
                <w:rFonts w:asciiTheme="majorHAnsi" w:hAnsiTheme="majorHAnsi"/>
                <w:sz w:val="18"/>
                <w:szCs w:val="18"/>
              </w:rPr>
              <w:t>: The user should have the option to generate a .txt output of the weekly report once it has been generated.</w:t>
            </w:r>
          </w:p>
        </w:tc>
        <w:tc>
          <w:tcPr>
            <w:tcW w:w="1491" w:type="dxa"/>
            <w:hideMark/>
          </w:tcPr>
          <w:p w14:paraId="3CCBB478" w14:textId="1DAC5B46" w:rsidR="00761CE7" w:rsidRPr="00761CE7" w:rsidRDefault="00730187"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p>
        </w:tc>
      </w:tr>
      <w:tr w:rsidR="00761CE7" w:rsidRPr="00761CE7" w14:paraId="29F48225" w14:textId="77777777" w:rsidTr="00221D0D">
        <w:tc>
          <w:tcPr>
            <w:tcW w:w="8999" w:type="dxa"/>
            <w:hideMark/>
          </w:tcPr>
          <w:p w14:paraId="7680B4F3"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M9F</w:t>
            </w:r>
            <w:r w:rsidRPr="00761CE7">
              <w:rPr>
                <w:rFonts w:asciiTheme="majorHAnsi" w:hAnsiTheme="majorHAnsi"/>
                <w:sz w:val="18"/>
                <w:szCs w:val="18"/>
              </w:rPr>
              <w:t>: The user should be able to view previous weekly reports in the database.</w:t>
            </w:r>
          </w:p>
        </w:tc>
        <w:tc>
          <w:tcPr>
            <w:tcW w:w="1491" w:type="dxa"/>
            <w:hideMark/>
          </w:tcPr>
          <w:p w14:paraId="42AAB527" w14:textId="56DC3AD2" w:rsidR="00761CE7" w:rsidRPr="00761CE7" w:rsidRDefault="00045FEA"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 </w:instrText>
            </w:r>
            <w:r>
              <w:rPr>
                <w:rFonts w:asciiTheme="majorHAnsi" w:hAnsiTheme="majorHAnsi"/>
                <w:sz w:val="18"/>
                <w:szCs w:val="18"/>
              </w:rPr>
              <w:fldChar w:fldCharType="separate"/>
            </w:r>
            <w:r w:rsidR="00016570">
              <w:rPr>
                <w:rFonts w:asciiTheme="majorHAnsi" w:hAnsiTheme="majorHAnsi"/>
                <w:noProof/>
                <w:sz w:val="18"/>
                <w:szCs w:val="18"/>
              </w:rPr>
              <w:t>61</w:t>
            </w:r>
            <w:r>
              <w:rPr>
                <w:rFonts w:asciiTheme="majorHAnsi" w:hAnsiTheme="majorHAnsi"/>
                <w:sz w:val="18"/>
                <w:szCs w:val="18"/>
              </w:rPr>
              <w:fldChar w:fldCharType="end"/>
            </w:r>
          </w:p>
        </w:tc>
      </w:tr>
      <w:tr w:rsidR="00761CE7" w:rsidRPr="00761CE7" w14:paraId="1EAA539A" w14:textId="77777777" w:rsidTr="00221D0D">
        <w:tc>
          <w:tcPr>
            <w:tcW w:w="8999" w:type="dxa"/>
            <w:hideMark/>
          </w:tcPr>
          <w:p w14:paraId="24318B47" w14:textId="7C6B382D"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M10</w:t>
            </w:r>
            <w:r w:rsidRPr="00761CE7">
              <w:rPr>
                <w:rFonts w:asciiTheme="majorHAnsi" w:hAnsiTheme="majorHAnsi"/>
                <w:sz w:val="18"/>
                <w:szCs w:val="18"/>
              </w:rPr>
              <w:t xml:space="preserve">: </w:t>
            </w:r>
            <w:r w:rsidR="00713F98" w:rsidRPr="005E792C">
              <w:rPr>
                <w:rFonts w:asciiTheme="minorHAnsi" w:hAnsiTheme="minorHAnsi"/>
                <w:sz w:val="18"/>
                <w:szCs w:val="18"/>
              </w:rPr>
              <w:t>The application must have a login system, where the user enters their username/unique staff ID and password</w:t>
            </w:r>
            <w:r w:rsidR="00713F98">
              <w:rPr>
                <w:rFonts w:asciiTheme="minorHAnsi" w:hAnsiTheme="minorHAnsi"/>
                <w:sz w:val="18"/>
                <w:szCs w:val="18"/>
              </w:rPr>
              <w:t>, and user accounts should be able to be created</w:t>
            </w:r>
          </w:p>
        </w:tc>
        <w:tc>
          <w:tcPr>
            <w:tcW w:w="1491" w:type="dxa"/>
            <w:hideMark/>
          </w:tcPr>
          <w:p w14:paraId="1BB8E15C" w14:textId="0AE6D749" w:rsidR="00761CE7" w:rsidRPr="00761CE7" w:rsidRDefault="00BF40CC"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logonDBHandler </w:instrText>
            </w:r>
            <w:r>
              <w:rPr>
                <w:rFonts w:asciiTheme="majorHAnsi" w:hAnsiTheme="majorHAnsi"/>
                <w:sz w:val="18"/>
                <w:szCs w:val="18"/>
              </w:rPr>
              <w:fldChar w:fldCharType="separate"/>
            </w:r>
            <w:r w:rsidR="00016570">
              <w:rPr>
                <w:rFonts w:asciiTheme="majorHAnsi" w:hAnsiTheme="majorHAnsi"/>
                <w:noProof/>
                <w:sz w:val="18"/>
                <w:szCs w:val="18"/>
              </w:rPr>
              <w:t>74</w:t>
            </w:r>
            <w:r>
              <w:rPr>
                <w:rFonts w:asciiTheme="majorHAnsi" w:hAnsiTheme="majorHAnsi"/>
                <w:sz w:val="18"/>
                <w:szCs w:val="18"/>
              </w:rPr>
              <w:fldChar w:fldCharType="end"/>
            </w:r>
            <w:r w:rsidR="00082084">
              <w:rPr>
                <w:rFonts w:asciiTheme="majorHAnsi" w:hAnsiTheme="majorHAnsi"/>
                <w:sz w:val="18"/>
                <w:szCs w:val="18"/>
              </w:rPr>
              <w:t xml:space="preserve">, </w:t>
            </w:r>
            <w:r w:rsidR="00082084">
              <w:rPr>
                <w:rFonts w:asciiTheme="majorHAnsi" w:hAnsiTheme="majorHAnsi"/>
                <w:sz w:val="18"/>
                <w:szCs w:val="18"/>
              </w:rPr>
              <w:fldChar w:fldCharType="begin"/>
            </w:r>
            <w:r w:rsidR="00082084">
              <w:rPr>
                <w:rFonts w:asciiTheme="majorHAnsi" w:hAnsiTheme="majorHAnsi"/>
                <w:sz w:val="18"/>
                <w:szCs w:val="18"/>
              </w:rPr>
              <w:instrText xml:space="preserve"> PAGEREF changePassword </w:instrText>
            </w:r>
            <w:r w:rsidR="00082084">
              <w:rPr>
                <w:rFonts w:asciiTheme="majorHAnsi" w:hAnsiTheme="majorHAnsi"/>
                <w:sz w:val="18"/>
                <w:szCs w:val="18"/>
              </w:rPr>
              <w:fldChar w:fldCharType="separate"/>
            </w:r>
            <w:r w:rsidR="00016570">
              <w:rPr>
                <w:rFonts w:asciiTheme="majorHAnsi" w:hAnsiTheme="majorHAnsi"/>
                <w:noProof/>
                <w:sz w:val="18"/>
                <w:szCs w:val="18"/>
              </w:rPr>
              <w:t>87</w:t>
            </w:r>
            <w:r w:rsidR="00082084">
              <w:rPr>
                <w:rFonts w:asciiTheme="majorHAnsi" w:hAnsiTheme="majorHAnsi"/>
                <w:sz w:val="18"/>
                <w:szCs w:val="18"/>
              </w:rPr>
              <w:fldChar w:fldCharType="end"/>
            </w:r>
            <w:r w:rsidR="003D1BC3">
              <w:rPr>
                <w:rFonts w:asciiTheme="majorHAnsi" w:hAnsiTheme="majorHAnsi"/>
                <w:sz w:val="18"/>
                <w:szCs w:val="18"/>
              </w:rPr>
              <w:t xml:space="preserve">, </w:t>
            </w:r>
            <w:r w:rsidR="003D1BC3">
              <w:rPr>
                <w:rFonts w:asciiTheme="majorHAnsi" w:hAnsiTheme="majorHAnsi"/>
                <w:sz w:val="18"/>
                <w:szCs w:val="18"/>
              </w:rPr>
              <w:fldChar w:fldCharType="begin"/>
            </w:r>
            <w:r w:rsidR="003D1BC3">
              <w:rPr>
                <w:rFonts w:asciiTheme="majorHAnsi" w:hAnsiTheme="majorHAnsi"/>
                <w:sz w:val="18"/>
                <w:szCs w:val="18"/>
              </w:rPr>
              <w:instrText xml:space="preserve"> PAGEREF forgotPassword </w:instrText>
            </w:r>
            <w:r w:rsidR="003D1BC3">
              <w:rPr>
                <w:rFonts w:asciiTheme="majorHAnsi" w:hAnsiTheme="majorHAnsi"/>
                <w:sz w:val="18"/>
                <w:szCs w:val="18"/>
              </w:rPr>
              <w:fldChar w:fldCharType="separate"/>
            </w:r>
            <w:r w:rsidR="00016570">
              <w:rPr>
                <w:rFonts w:asciiTheme="majorHAnsi" w:hAnsiTheme="majorHAnsi"/>
                <w:noProof/>
                <w:sz w:val="18"/>
                <w:szCs w:val="18"/>
              </w:rPr>
              <w:t>97</w:t>
            </w:r>
            <w:r w:rsidR="003D1BC3">
              <w:rPr>
                <w:rFonts w:asciiTheme="majorHAnsi" w:hAnsiTheme="majorHAnsi"/>
                <w:sz w:val="18"/>
                <w:szCs w:val="18"/>
              </w:rPr>
              <w:fldChar w:fldCharType="end"/>
            </w:r>
            <w:r w:rsidR="003D1BC3">
              <w:rPr>
                <w:rFonts w:asciiTheme="majorHAnsi" w:hAnsiTheme="majorHAnsi"/>
                <w:sz w:val="18"/>
                <w:szCs w:val="18"/>
              </w:rPr>
              <w:t xml:space="preserve">, </w:t>
            </w:r>
            <w:r w:rsidR="003D1BC3">
              <w:rPr>
                <w:rFonts w:asciiTheme="majorHAnsi" w:hAnsiTheme="majorHAnsi"/>
                <w:sz w:val="18"/>
                <w:szCs w:val="18"/>
              </w:rPr>
              <w:fldChar w:fldCharType="begin"/>
            </w:r>
            <w:r w:rsidR="003D1BC3">
              <w:rPr>
                <w:rFonts w:asciiTheme="majorHAnsi" w:hAnsiTheme="majorHAnsi"/>
                <w:sz w:val="18"/>
                <w:szCs w:val="18"/>
              </w:rPr>
              <w:instrText xml:space="preserve"> PAGEREF loginProcess </w:instrText>
            </w:r>
            <w:r w:rsidR="003D1BC3">
              <w:rPr>
                <w:rFonts w:asciiTheme="majorHAnsi" w:hAnsiTheme="majorHAnsi"/>
                <w:sz w:val="18"/>
                <w:szCs w:val="18"/>
              </w:rPr>
              <w:fldChar w:fldCharType="separate"/>
            </w:r>
            <w:r w:rsidR="00016570">
              <w:rPr>
                <w:rFonts w:asciiTheme="majorHAnsi" w:hAnsiTheme="majorHAnsi"/>
                <w:noProof/>
                <w:sz w:val="18"/>
                <w:szCs w:val="18"/>
              </w:rPr>
              <w:t>98</w:t>
            </w:r>
            <w:r w:rsidR="003D1BC3">
              <w:rPr>
                <w:rFonts w:asciiTheme="majorHAnsi" w:hAnsiTheme="majorHAnsi"/>
                <w:sz w:val="18"/>
                <w:szCs w:val="18"/>
              </w:rPr>
              <w:fldChar w:fldCharType="end"/>
            </w:r>
            <w:r w:rsidR="003E3E12">
              <w:rPr>
                <w:rFonts w:asciiTheme="majorHAnsi" w:hAnsiTheme="majorHAnsi"/>
                <w:sz w:val="18"/>
                <w:szCs w:val="18"/>
              </w:rPr>
              <w:t xml:space="preserve">, </w:t>
            </w:r>
            <w:r w:rsidR="003E3E12">
              <w:rPr>
                <w:rFonts w:asciiTheme="majorHAnsi" w:hAnsiTheme="majorHAnsi"/>
                <w:sz w:val="18"/>
                <w:szCs w:val="18"/>
              </w:rPr>
              <w:fldChar w:fldCharType="begin"/>
            </w:r>
            <w:r w:rsidR="003E3E12">
              <w:rPr>
                <w:rFonts w:asciiTheme="majorHAnsi" w:hAnsiTheme="majorHAnsi"/>
                <w:sz w:val="18"/>
                <w:szCs w:val="18"/>
              </w:rPr>
              <w:instrText xml:space="preserve"> PAGEREF newUser </w:instrText>
            </w:r>
            <w:r w:rsidR="003E3E12">
              <w:rPr>
                <w:rFonts w:asciiTheme="majorHAnsi" w:hAnsiTheme="majorHAnsi"/>
                <w:sz w:val="18"/>
                <w:szCs w:val="18"/>
              </w:rPr>
              <w:fldChar w:fldCharType="separate"/>
            </w:r>
            <w:r w:rsidR="00016570">
              <w:rPr>
                <w:rFonts w:asciiTheme="majorHAnsi" w:hAnsiTheme="majorHAnsi"/>
                <w:noProof/>
                <w:sz w:val="18"/>
                <w:szCs w:val="18"/>
              </w:rPr>
              <w:t>100</w:t>
            </w:r>
            <w:r w:rsidR="003E3E12">
              <w:rPr>
                <w:rFonts w:asciiTheme="majorHAnsi" w:hAnsiTheme="majorHAnsi"/>
                <w:sz w:val="18"/>
                <w:szCs w:val="18"/>
              </w:rPr>
              <w:fldChar w:fldCharType="end"/>
            </w:r>
          </w:p>
        </w:tc>
      </w:tr>
      <w:tr w:rsidR="00761CE7" w:rsidRPr="00761CE7" w14:paraId="588D82A4" w14:textId="77777777" w:rsidTr="00221D0D">
        <w:tc>
          <w:tcPr>
            <w:tcW w:w="8999" w:type="dxa"/>
            <w:hideMark/>
          </w:tcPr>
          <w:p w14:paraId="0755F1DF"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M10A</w:t>
            </w:r>
            <w:r w:rsidRPr="00761CE7">
              <w:rPr>
                <w:rFonts w:asciiTheme="majorHAnsi" w:hAnsiTheme="majorHAnsi"/>
                <w:sz w:val="18"/>
                <w:szCs w:val="18"/>
              </w:rPr>
              <w:t>: The login system must have the functionality of being able to change their password. This can be done by entering their old password, the new one, and confirming the new one. If the user has forgotten their password, they can reset it using a recovery key that is generated for them upon account generation.</w:t>
            </w:r>
          </w:p>
        </w:tc>
        <w:tc>
          <w:tcPr>
            <w:tcW w:w="1491" w:type="dxa"/>
            <w:hideMark/>
          </w:tcPr>
          <w:p w14:paraId="072CB0F6" w14:textId="3341F9D5" w:rsidR="00761CE7" w:rsidRPr="00761CE7" w:rsidRDefault="00BF40CC"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logonDBHandler </w:instrText>
            </w:r>
            <w:r>
              <w:rPr>
                <w:rFonts w:asciiTheme="majorHAnsi" w:hAnsiTheme="majorHAnsi"/>
                <w:sz w:val="18"/>
                <w:szCs w:val="18"/>
              </w:rPr>
              <w:fldChar w:fldCharType="separate"/>
            </w:r>
            <w:r w:rsidR="00016570">
              <w:rPr>
                <w:rFonts w:asciiTheme="majorHAnsi" w:hAnsiTheme="majorHAnsi"/>
                <w:noProof/>
                <w:sz w:val="18"/>
                <w:szCs w:val="18"/>
              </w:rPr>
              <w:t>74</w:t>
            </w:r>
            <w:r>
              <w:rPr>
                <w:rFonts w:asciiTheme="majorHAnsi" w:hAnsiTheme="majorHAnsi"/>
                <w:sz w:val="18"/>
                <w:szCs w:val="18"/>
              </w:rPr>
              <w:fldChar w:fldCharType="end"/>
            </w:r>
            <w:r w:rsidR="00082084">
              <w:rPr>
                <w:rFonts w:asciiTheme="majorHAnsi" w:hAnsiTheme="majorHAnsi"/>
                <w:sz w:val="18"/>
                <w:szCs w:val="18"/>
              </w:rPr>
              <w:t xml:space="preserve">, </w:t>
            </w:r>
            <w:r w:rsidR="00082084">
              <w:rPr>
                <w:rFonts w:asciiTheme="majorHAnsi" w:hAnsiTheme="majorHAnsi"/>
                <w:sz w:val="18"/>
                <w:szCs w:val="18"/>
              </w:rPr>
              <w:fldChar w:fldCharType="begin"/>
            </w:r>
            <w:r w:rsidR="00082084">
              <w:rPr>
                <w:rFonts w:asciiTheme="majorHAnsi" w:hAnsiTheme="majorHAnsi"/>
                <w:sz w:val="18"/>
                <w:szCs w:val="18"/>
              </w:rPr>
              <w:instrText xml:space="preserve"> PAGEREF changePassword </w:instrText>
            </w:r>
            <w:r w:rsidR="00082084">
              <w:rPr>
                <w:rFonts w:asciiTheme="majorHAnsi" w:hAnsiTheme="majorHAnsi"/>
                <w:sz w:val="18"/>
                <w:szCs w:val="18"/>
              </w:rPr>
              <w:fldChar w:fldCharType="separate"/>
            </w:r>
            <w:r w:rsidR="00016570">
              <w:rPr>
                <w:rFonts w:asciiTheme="majorHAnsi" w:hAnsiTheme="majorHAnsi"/>
                <w:noProof/>
                <w:sz w:val="18"/>
                <w:szCs w:val="18"/>
              </w:rPr>
              <w:t>87</w:t>
            </w:r>
            <w:r w:rsidR="00082084">
              <w:rPr>
                <w:rFonts w:asciiTheme="majorHAnsi" w:hAnsiTheme="majorHAnsi"/>
                <w:sz w:val="18"/>
                <w:szCs w:val="18"/>
              </w:rPr>
              <w:fldChar w:fldCharType="end"/>
            </w:r>
            <w:r w:rsidR="003D1BC3">
              <w:rPr>
                <w:rFonts w:asciiTheme="majorHAnsi" w:hAnsiTheme="majorHAnsi"/>
                <w:sz w:val="18"/>
                <w:szCs w:val="18"/>
              </w:rPr>
              <w:t xml:space="preserve">, </w:t>
            </w:r>
            <w:r w:rsidR="003D1BC3">
              <w:rPr>
                <w:rFonts w:asciiTheme="majorHAnsi" w:hAnsiTheme="majorHAnsi"/>
                <w:sz w:val="18"/>
                <w:szCs w:val="18"/>
              </w:rPr>
              <w:fldChar w:fldCharType="begin"/>
            </w:r>
            <w:r w:rsidR="003D1BC3">
              <w:rPr>
                <w:rFonts w:asciiTheme="majorHAnsi" w:hAnsiTheme="majorHAnsi"/>
                <w:sz w:val="18"/>
                <w:szCs w:val="18"/>
              </w:rPr>
              <w:instrText xml:space="preserve"> PAGEREF loginProcess </w:instrText>
            </w:r>
            <w:r w:rsidR="003D1BC3">
              <w:rPr>
                <w:rFonts w:asciiTheme="majorHAnsi" w:hAnsiTheme="majorHAnsi"/>
                <w:sz w:val="18"/>
                <w:szCs w:val="18"/>
              </w:rPr>
              <w:fldChar w:fldCharType="separate"/>
            </w:r>
            <w:r w:rsidR="00016570">
              <w:rPr>
                <w:rFonts w:asciiTheme="majorHAnsi" w:hAnsiTheme="majorHAnsi"/>
                <w:noProof/>
                <w:sz w:val="18"/>
                <w:szCs w:val="18"/>
              </w:rPr>
              <w:t>98</w:t>
            </w:r>
            <w:r w:rsidR="003D1BC3">
              <w:rPr>
                <w:rFonts w:asciiTheme="majorHAnsi" w:hAnsiTheme="majorHAnsi"/>
                <w:sz w:val="18"/>
                <w:szCs w:val="18"/>
              </w:rPr>
              <w:fldChar w:fldCharType="end"/>
            </w:r>
          </w:p>
        </w:tc>
      </w:tr>
      <w:tr w:rsidR="00761CE7" w:rsidRPr="00761CE7" w14:paraId="3EC904B0" w14:textId="77777777" w:rsidTr="00221D0D">
        <w:tc>
          <w:tcPr>
            <w:tcW w:w="8999" w:type="dxa"/>
            <w:hideMark/>
          </w:tcPr>
          <w:p w14:paraId="47D9AD09"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M10B</w:t>
            </w:r>
            <w:r w:rsidRPr="00761CE7">
              <w:rPr>
                <w:rFonts w:asciiTheme="majorHAnsi" w:hAnsiTheme="majorHAnsi"/>
                <w:sz w:val="18"/>
                <w:szCs w:val="18"/>
              </w:rPr>
              <w:t>: The application should have a user access level-based functionality, so that each user access level corresponds to a certain amount of allowed functionality (see User privileges based on interview).</w:t>
            </w:r>
          </w:p>
        </w:tc>
        <w:tc>
          <w:tcPr>
            <w:tcW w:w="1491" w:type="dxa"/>
            <w:hideMark/>
          </w:tcPr>
          <w:p w14:paraId="04D01BD9" w14:textId="32D01E63" w:rsidR="00761CE7" w:rsidRPr="00761CE7" w:rsidRDefault="002465E7"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initMethod </w:instrText>
            </w:r>
            <w:r>
              <w:rPr>
                <w:rFonts w:asciiTheme="majorHAnsi" w:hAnsiTheme="majorHAnsi"/>
                <w:sz w:val="18"/>
                <w:szCs w:val="18"/>
              </w:rPr>
              <w:fldChar w:fldCharType="separate"/>
            </w:r>
            <w:r w:rsidR="00016570">
              <w:rPr>
                <w:rFonts w:asciiTheme="majorHAnsi" w:hAnsiTheme="majorHAnsi"/>
                <w:noProof/>
                <w:sz w:val="18"/>
                <w:szCs w:val="18"/>
              </w:rPr>
              <w:t>39</w:t>
            </w:r>
            <w:r>
              <w:rPr>
                <w:rFonts w:asciiTheme="majorHAnsi" w:hAnsiTheme="majorHAnsi"/>
                <w:sz w:val="18"/>
                <w:szCs w:val="18"/>
              </w:rPr>
              <w:fldChar w:fldCharType="end"/>
            </w:r>
            <w:r w:rsidR="002D7348">
              <w:rPr>
                <w:rFonts w:asciiTheme="majorHAnsi" w:hAnsiTheme="majorHAnsi"/>
                <w:sz w:val="18"/>
                <w:szCs w:val="18"/>
              </w:rPr>
              <w:t xml:space="preserve">, </w:t>
            </w:r>
            <w:r w:rsidR="002D7348">
              <w:rPr>
                <w:rFonts w:asciiTheme="majorHAnsi" w:hAnsiTheme="majorHAnsi"/>
                <w:sz w:val="18"/>
                <w:szCs w:val="18"/>
              </w:rPr>
              <w:fldChar w:fldCharType="begin"/>
            </w:r>
            <w:r w:rsidR="002D7348">
              <w:rPr>
                <w:rFonts w:asciiTheme="majorHAnsi" w:hAnsiTheme="majorHAnsi"/>
                <w:sz w:val="18"/>
                <w:szCs w:val="18"/>
              </w:rPr>
              <w:instrText xml:space="preserve"> PAGEREF setButtonStates </w:instrText>
            </w:r>
            <w:r w:rsidR="002D7348">
              <w:rPr>
                <w:rFonts w:asciiTheme="majorHAnsi" w:hAnsiTheme="majorHAnsi"/>
                <w:sz w:val="18"/>
                <w:szCs w:val="18"/>
              </w:rPr>
              <w:fldChar w:fldCharType="separate"/>
            </w:r>
            <w:r w:rsidR="00016570">
              <w:rPr>
                <w:rFonts w:asciiTheme="majorHAnsi" w:hAnsiTheme="majorHAnsi"/>
                <w:noProof/>
                <w:sz w:val="18"/>
                <w:szCs w:val="18"/>
              </w:rPr>
              <w:t>42</w:t>
            </w:r>
            <w:r w:rsidR="002D7348">
              <w:rPr>
                <w:rFonts w:asciiTheme="majorHAnsi" w:hAnsiTheme="majorHAnsi"/>
                <w:sz w:val="18"/>
                <w:szCs w:val="18"/>
              </w:rPr>
              <w:fldChar w:fldCharType="end"/>
            </w:r>
            <w:r w:rsidR="00BF40CC">
              <w:rPr>
                <w:rFonts w:asciiTheme="majorHAnsi" w:hAnsiTheme="majorHAnsi"/>
                <w:sz w:val="18"/>
                <w:szCs w:val="18"/>
              </w:rPr>
              <w:t xml:space="preserve">, </w:t>
            </w:r>
            <w:r w:rsidR="00BF40CC">
              <w:rPr>
                <w:rFonts w:asciiTheme="majorHAnsi" w:hAnsiTheme="majorHAnsi"/>
                <w:sz w:val="18"/>
                <w:szCs w:val="18"/>
              </w:rPr>
              <w:fldChar w:fldCharType="begin"/>
            </w:r>
            <w:r w:rsidR="00BF40CC">
              <w:rPr>
                <w:rFonts w:asciiTheme="majorHAnsi" w:hAnsiTheme="majorHAnsi"/>
                <w:sz w:val="18"/>
                <w:szCs w:val="18"/>
              </w:rPr>
              <w:instrText xml:space="preserve"> PAGEREF logonDBHandler </w:instrText>
            </w:r>
            <w:r w:rsidR="00BF40CC">
              <w:rPr>
                <w:rFonts w:asciiTheme="majorHAnsi" w:hAnsiTheme="majorHAnsi"/>
                <w:sz w:val="18"/>
                <w:szCs w:val="18"/>
              </w:rPr>
              <w:fldChar w:fldCharType="separate"/>
            </w:r>
            <w:r w:rsidR="00016570">
              <w:rPr>
                <w:rFonts w:asciiTheme="majorHAnsi" w:hAnsiTheme="majorHAnsi"/>
                <w:noProof/>
                <w:sz w:val="18"/>
                <w:szCs w:val="18"/>
              </w:rPr>
              <w:t>74</w:t>
            </w:r>
            <w:r w:rsidR="00BF40CC">
              <w:rPr>
                <w:rFonts w:asciiTheme="majorHAnsi" w:hAnsiTheme="majorHAnsi"/>
                <w:sz w:val="18"/>
                <w:szCs w:val="18"/>
              </w:rPr>
              <w:fldChar w:fldCharType="end"/>
            </w:r>
            <w:r w:rsidR="003D1BC3">
              <w:rPr>
                <w:rFonts w:asciiTheme="majorHAnsi" w:hAnsiTheme="majorHAnsi"/>
                <w:sz w:val="18"/>
                <w:szCs w:val="18"/>
              </w:rPr>
              <w:t xml:space="preserve">, </w:t>
            </w:r>
            <w:r w:rsidR="003D1BC3">
              <w:rPr>
                <w:rFonts w:asciiTheme="majorHAnsi" w:hAnsiTheme="majorHAnsi"/>
                <w:sz w:val="18"/>
                <w:szCs w:val="18"/>
              </w:rPr>
              <w:fldChar w:fldCharType="begin"/>
            </w:r>
            <w:r w:rsidR="003D1BC3">
              <w:rPr>
                <w:rFonts w:asciiTheme="majorHAnsi" w:hAnsiTheme="majorHAnsi"/>
                <w:sz w:val="18"/>
                <w:szCs w:val="18"/>
              </w:rPr>
              <w:instrText xml:space="preserve"> PAGEREF loginProcess </w:instrText>
            </w:r>
            <w:r w:rsidR="003D1BC3">
              <w:rPr>
                <w:rFonts w:asciiTheme="majorHAnsi" w:hAnsiTheme="majorHAnsi"/>
                <w:sz w:val="18"/>
                <w:szCs w:val="18"/>
              </w:rPr>
              <w:fldChar w:fldCharType="separate"/>
            </w:r>
            <w:r w:rsidR="00016570">
              <w:rPr>
                <w:rFonts w:asciiTheme="majorHAnsi" w:hAnsiTheme="majorHAnsi"/>
                <w:noProof/>
                <w:sz w:val="18"/>
                <w:szCs w:val="18"/>
              </w:rPr>
              <w:t>98</w:t>
            </w:r>
            <w:r w:rsidR="003D1BC3">
              <w:rPr>
                <w:rFonts w:asciiTheme="majorHAnsi" w:hAnsiTheme="majorHAnsi"/>
                <w:sz w:val="18"/>
                <w:szCs w:val="18"/>
              </w:rPr>
              <w:fldChar w:fldCharType="end"/>
            </w:r>
            <w:r w:rsidR="003E3E12">
              <w:rPr>
                <w:rFonts w:asciiTheme="majorHAnsi" w:hAnsiTheme="majorHAnsi"/>
                <w:sz w:val="18"/>
                <w:szCs w:val="18"/>
              </w:rPr>
              <w:t xml:space="preserve">, </w:t>
            </w:r>
            <w:r w:rsidR="003E3E12">
              <w:rPr>
                <w:rFonts w:asciiTheme="majorHAnsi" w:hAnsiTheme="majorHAnsi"/>
                <w:sz w:val="18"/>
                <w:szCs w:val="18"/>
              </w:rPr>
              <w:fldChar w:fldCharType="begin"/>
            </w:r>
            <w:r w:rsidR="003E3E12">
              <w:rPr>
                <w:rFonts w:asciiTheme="majorHAnsi" w:hAnsiTheme="majorHAnsi"/>
                <w:sz w:val="18"/>
                <w:szCs w:val="18"/>
              </w:rPr>
              <w:instrText xml:space="preserve"> PAGEREF newUser </w:instrText>
            </w:r>
            <w:r w:rsidR="003E3E12">
              <w:rPr>
                <w:rFonts w:asciiTheme="majorHAnsi" w:hAnsiTheme="majorHAnsi"/>
                <w:sz w:val="18"/>
                <w:szCs w:val="18"/>
              </w:rPr>
              <w:fldChar w:fldCharType="separate"/>
            </w:r>
            <w:r w:rsidR="00016570">
              <w:rPr>
                <w:rFonts w:asciiTheme="majorHAnsi" w:hAnsiTheme="majorHAnsi"/>
                <w:noProof/>
                <w:sz w:val="18"/>
                <w:szCs w:val="18"/>
              </w:rPr>
              <w:t>100</w:t>
            </w:r>
            <w:r w:rsidR="003E3E12">
              <w:rPr>
                <w:rFonts w:asciiTheme="majorHAnsi" w:hAnsiTheme="majorHAnsi"/>
                <w:sz w:val="18"/>
                <w:szCs w:val="18"/>
              </w:rPr>
              <w:fldChar w:fldCharType="end"/>
            </w:r>
          </w:p>
        </w:tc>
      </w:tr>
      <w:tr w:rsidR="00761CE7" w:rsidRPr="00761CE7" w14:paraId="647E210B" w14:textId="77777777" w:rsidTr="00221D0D">
        <w:tc>
          <w:tcPr>
            <w:tcW w:w="8999" w:type="dxa"/>
            <w:hideMark/>
          </w:tcPr>
          <w:p w14:paraId="40C597E6"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M10C</w:t>
            </w:r>
            <w:r w:rsidRPr="00761CE7">
              <w:rPr>
                <w:rFonts w:asciiTheme="majorHAnsi" w:hAnsiTheme="majorHAnsi"/>
                <w:sz w:val="18"/>
                <w:szCs w:val="18"/>
              </w:rPr>
              <w:t>: The user must be able to reset their password if they forget it.</w:t>
            </w:r>
          </w:p>
        </w:tc>
        <w:tc>
          <w:tcPr>
            <w:tcW w:w="1491" w:type="dxa"/>
            <w:hideMark/>
          </w:tcPr>
          <w:p w14:paraId="776122BA" w14:textId="7B326EFE" w:rsidR="00761CE7" w:rsidRPr="00761CE7" w:rsidRDefault="003D1BC3"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forgotPassword </w:instrText>
            </w:r>
            <w:r>
              <w:rPr>
                <w:rFonts w:asciiTheme="majorHAnsi" w:hAnsiTheme="majorHAnsi"/>
                <w:sz w:val="18"/>
                <w:szCs w:val="18"/>
              </w:rPr>
              <w:fldChar w:fldCharType="separate"/>
            </w:r>
            <w:r w:rsidR="00016570">
              <w:rPr>
                <w:rFonts w:asciiTheme="majorHAnsi" w:hAnsiTheme="majorHAnsi"/>
                <w:noProof/>
                <w:sz w:val="18"/>
                <w:szCs w:val="18"/>
              </w:rPr>
              <w:t>97</w:t>
            </w:r>
            <w:r>
              <w:rPr>
                <w:rFonts w:asciiTheme="majorHAnsi" w:hAnsiTheme="majorHAnsi"/>
                <w:sz w:val="18"/>
                <w:szCs w:val="18"/>
              </w:rPr>
              <w:fldChar w:fldCharType="end"/>
            </w:r>
          </w:p>
        </w:tc>
      </w:tr>
      <w:tr w:rsidR="00761CE7" w:rsidRPr="00761CE7" w14:paraId="7DE01371" w14:textId="77777777" w:rsidTr="00221D0D">
        <w:tc>
          <w:tcPr>
            <w:tcW w:w="8999" w:type="dxa"/>
            <w:hideMark/>
          </w:tcPr>
          <w:p w14:paraId="55C69D5A"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M10D</w:t>
            </w:r>
            <w:r w:rsidRPr="00761CE7">
              <w:rPr>
                <w:rFonts w:asciiTheme="majorHAnsi" w:hAnsiTheme="majorHAnsi"/>
                <w:sz w:val="18"/>
                <w:szCs w:val="18"/>
              </w:rPr>
              <w:t>: Admin users must be able to create new user accounts once they have navigated to the settings pane.</w:t>
            </w:r>
          </w:p>
        </w:tc>
        <w:tc>
          <w:tcPr>
            <w:tcW w:w="1491" w:type="dxa"/>
            <w:hideMark/>
          </w:tcPr>
          <w:p w14:paraId="3F8F7749" w14:textId="15DDAA78" w:rsidR="00761CE7" w:rsidRPr="00761CE7" w:rsidRDefault="008D4899"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newUser </w:instrText>
            </w:r>
            <w:r>
              <w:rPr>
                <w:rFonts w:asciiTheme="majorHAnsi" w:hAnsiTheme="majorHAnsi"/>
                <w:sz w:val="18"/>
                <w:szCs w:val="18"/>
              </w:rPr>
              <w:fldChar w:fldCharType="separate"/>
            </w:r>
            <w:r w:rsidR="00016570">
              <w:rPr>
                <w:rFonts w:asciiTheme="majorHAnsi" w:hAnsiTheme="majorHAnsi"/>
                <w:noProof/>
                <w:sz w:val="18"/>
                <w:szCs w:val="18"/>
              </w:rPr>
              <w:t>100</w:t>
            </w:r>
            <w:r>
              <w:rPr>
                <w:rFonts w:asciiTheme="majorHAnsi" w:hAnsiTheme="majorHAnsi"/>
                <w:sz w:val="18"/>
                <w:szCs w:val="18"/>
              </w:rPr>
              <w:fldChar w:fldCharType="end"/>
            </w:r>
          </w:p>
        </w:tc>
      </w:tr>
      <w:tr w:rsidR="00761CE7" w:rsidRPr="00761CE7" w14:paraId="76A1DC41" w14:textId="77777777" w:rsidTr="00221D0D">
        <w:tc>
          <w:tcPr>
            <w:tcW w:w="8999" w:type="dxa"/>
            <w:hideMark/>
          </w:tcPr>
          <w:p w14:paraId="1856D3C9"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M11</w:t>
            </w:r>
            <w:r w:rsidRPr="00761CE7">
              <w:rPr>
                <w:rFonts w:asciiTheme="majorHAnsi" w:hAnsiTheme="majorHAnsi"/>
                <w:sz w:val="18"/>
                <w:szCs w:val="18"/>
              </w:rPr>
              <w:t>: The application should provide a visual breakdown of the database tables so that a user can understand what is happening.</w:t>
            </w:r>
          </w:p>
        </w:tc>
        <w:tc>
          <w:tcPr>
            <w:tcW w:w="1491" w:type="dxa"/>
            <w:hideMark/>
          </w:tcPr>
          <w:p w14:paraId="560771B4" w14:textId="2C56BE14" w:rsidR="00761CE7" w:rsidRPr="00761CE7" w:rsidRDefault="002D7348"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homeUI </w:instrText>
            </w:r>
            <w:r>
              <w:rPr>
                <w:rFonts w:asciiTheme="majorHAnsi" w:hAnsiTheme="majorHAnsi"/>
                <w:sz w:val="18"/>
                <w:szCs w:val="18"/>
              </w:rPr>
              <w:fldChar w:fldCharType="separate"/>
            </w:r>
            <w:r w:rsidR="00016570">
              <w:rPr>
                <w:rFonts w:asciiTheme="majorHAnsi" w:hAnsiTheme="majorHAnsi"/>
                <w:noProof/>
                <w:sz w:val="18"/>
                <w:szCs w:val="18"/>
              </w:rPr>
              <w:t>42</w:t>
            </w:r>
            <w:r>
              <w:rPr>
                <w:rFonts w:asciiTheme="majorHAnsi" w:hAnsiTheme="majorHAnsi"/>
                <w:sz w:val="18"/>
                <w:szCs w:val="18"/>
              </w:rPr>
              <w:fldChar w:fldCharType="end"/>
            </w:r>
            <w:r w:rsidR="00383789">
              <w:rPr>
                <w:rFonts w:asciiTheme="majorHAnsi" w:hAnsiTheme="majorHAnsi"/>
                <w:sz w:val="18"/>
                <w:szCs w:val="18"/>
              </w:rPr>
              <w:t xml:space="preserve">, </w:t>
            </w:r>
            <w:r w:rsidR="00383789">
              <w:rPr>
                <w:rFonts w:asciiTheme="majorHAnsi" w:hAnsiTheme="majorHAnsi"/>
                <w:sz w:val="18"/>
                <w:szCs w:val="18"/>
              </w:rPr>
              <w:fldChar w:fldCharType="begin"/>
            </w:r>
            <w:r w:rsidR="00383789">
              <w:rPr>
                <w:rFonts w:asciiTheme="majorHAnsi" w:hAnsiTheme="majorHAnsi"/>
                <w:sz w:val="18"/>
                <w:szCs w:val="18"/>
              </w:rPr>
              <w:instrText xml:space="preserve"> PAGEREF pieChart </w:instrText>
            </w:r>
            <w:r w:rsidR="00383789">
              <w:rPr>
                <w:rFonts w:asciiTheme="majorHAnsi" w:hAnsiTheme="majorHAnsi"/>
                <w:sz w:val="18"/>
                <w:szCs w:val="18"/>
              </w:rPr>
              <w:fldChar w:fldCharType="separate"/>
            </w:r>
            <w:r w:rsidR="00016570">
              <w:rPr>
                <w:rFonts w:asciiTheme="majorHAnsi" w:hAnsiTheme="majorHAnsi"/>
                <w:noProof/>
                <w:sz w:val="18"/>
                <w:szCs w:val="18"/>
              </w:rPr>
              <w:t>102</w:t>
            </w:r>
            <w:r w:rsidR="00383789">
              <w:rPr>
                <w:rFonts w:asciiTheme="majorHAnsi" w:hAnsiTheme="majorHAnsi"/>
                <w:sz w:val="18"/>
                <w:szCs w:val="18"/>
              </w:rPr>
              <w:fldChar w:fldCharType="end"/>
            </w:r>
          </w:p>
        </w:tc>
      </w:tr>
      <w:tr w:rsidR="00761CE7" w:rsidRPr="00761CE7" w14:paraId="045BF9E1" w14:textId="77777777" w:rsidTr="00221D0D">
        <w:tc>
          <w:tcPr>
            <w:tcW w:w="8999" w:type="dxa"/>
            <w:hideMark/>
          </w:tcPr>
          <w:p w14:paraId="3A8BAFF6"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M11A</w:t>
            </w:r>
            <w:r w:rsidRPr="00761CE7">
              <w:rPr>
                <w:rFonts w:asciiTheme="majorHAnsi" w:hAnsiTheme="majorHAnsi"/>
                <w:sz w:val="18"/>
                <w:szCs w:val="18"/>
              </w:rPr>
              <w:t>: This could include a pie chart with a key detailing all the different database tables present.</w:t>
            </w:r>
          </w:p>
        </w:tc>
        <w:tc>
          <w:tcPr>
            <w:tcW w:w="1491" w:type="dxa"/>
            <w:hideMark/>
          </w:tcPr>
          <w:p w14:paraId="1BEA3E12" w14:textId="570DA07D" w:rsidR="00761CE7" w:rsidRPr="00761CE7" w:rsidRDefault="00D539C3"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homeUI </w:instrText>
            </w:r>
            <w:r>
              <w:rPr>
                <w:rFonts w:asciiTheme="majorHAnsi" w:hAnsiTheme="majorHAnsi"/>
                <w:sz w:val="18"/>
                <w:szCs w:val="18"/>
              </w:rPr>
              <w:fldChar w:fldCharType="separate"/>
            </w:r>
            <w:r w:rsidR="00016570">
              <w:rPr>
                <w:rFonts w:asciiTheme="majorHAnsi" w:hAnsiTheme="majorHAnsi"/>
                <w:noProof/>
                <w:sz w:val="18"/>
                <w:szCs w:val="18"/>
              </w:rPr>
              <w:t>42</w:t>
            </w:r>
            <w:r>
              <w:rPr>
                <w:rFonts w:asciiTheme="majorHAnsi" w:hAnsiTheme="majorHAnsi"/>
                <w:sz w:val="18"/>
                <w:szCs w:val="18"/>
              </w:rPr>
              <w:fldChar w:fldCharType="end"/>
            </w:r>
            <w:r w:rsidR="00383789">
              <w:rPr>
                <w:rFonts w:asciiTheme="majorHAnsi" w:hAnsiTheme="majorHAnsi"/>
                <w:sz w:val="18"/>
                <w:szCs w:val="18"/>
              </w:rPr>
              <w:t xml:space="preserve">, </w:t>
            </w:r>
            <w:r w:rsidR="00383789">
              <w:rPr>
                <w:rFonts w:asciiTheme="majorHAnsi" w:hAnsiTheme="majorHAnsi"/>
                <w:sz w:val="18"/>
                <w:szCs w:val="18"/>
              </w:rPr>
              <w:fldChar w:fldCharType="begin"/>
            </w:r>
            <w:r w:rsidR="00383789">
              <w:rPr>
                <w:rFonts w:asciiTheme="majorHAnsi" w:hAnsiTheme="majorHAnsi"/>
                <w:sz w:val="18"/>
                <w:szCs w:val="18"/>
              </w:rPr>
              <w:instrText xml:space="preserve"> PAGEREF pieChart </w:instrText>
            </w:r>
            <w:r w:rsidR="00383789">
              <w:rPr>
                <w:rFonts w:asciiTheme="majorHAnsi" w:hAnsiTheme="majorHAnsi"/>
                <w:sz w:val="18"/>
                <w:szCs w:val="18"/>
              </w:rPr>
              <w:fldChar w:fldCharType="separate"/>
            </w:r>
            <w:r w:rsidR="00016570">
              <w:rPr>
                <w:rFonts w:asciiTheme="majorHAnsi" w:hAnsiTheme="majorHAnsi"/>
                <w:noProof/>
                <w:sz w:val="18"/>
                <w:szCs w:val="18"/>
              </w:rPr>
              <w:t>102</w:t>
            </w:r>
            <w:r w:rsidR="00383789">
              <w:rPr>
                <w:rFonts w:asciiTheme="majorHAnsi" w:hAnsiTheme="majorHAnsi"/>
                <w:sz w:val="18"/>
                <w:szCs w:val="18"/>
              </w:rPr>
              <w:fldChar w:fldCharType="end"/>
            </w:r>
          </w:p>
        </w:tc>
      </w:tr>
      <w:tr w:rsidR="00761CE7" w:rsidRPr="00761CE7" w14:paraId="55CDED30" w14:textId="77777777" w:rsidTr="00221D0D">
        <w:tc>
          <w:tcPr>
            <w:tcW w:w="8999" w:type="dxa"/>
            <w:hideMark/>
          </w:tcPr>
          <w:p w14:paraId="578DEF33"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M12</w:t>
            </w:r>
            <w:r w:rsidRPr="00761CE7">
              <w:rPr>
                <w:rFonts w:asciiTheme="majorHAnsi" w:hAnsiTheme="majorHAnsi"/>
                <w:sz w:val="18"/>
                <w:szCs w:val="18"/>
              </w:rPr>
              <w:t>: The application should allow admin users access to a settings pane.</w:t>
            </w:r>
          </w:p>
        </w:tc>
        <w:tc>
          <w:tcPr>
            <w:tcW w:w="1491" w:type="dxa"/>
            <w:hideMark/>
          </w:tcPr>
          <w:p w14:paraId="7B1E55C9" w14:textId="72CA3884" w:rsidR="00761CE7" w:rsidRPr="00761CE7" w:rsidRDefault="00E2781E"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settingsUI </w:instrText>
            </w:r>
            <w:r>
              <w:rPr>
                <w:rFonts w:asciiTheme="majorHAnsi" w:hAnsiTheme="majorHAnsi"/>
                <w:sz w:val="18"/>
                <w:szCs w:val="18"/>
              </w:rPr>
              <w:fldChar w:fldCharType="separate"/>
            </w:r>
            <w:r w:rsidR="00016570">
              <w:rPr>
                <w:rFonts w:asciiTheme="majorHAnsi" w:hAnsiTheme="majorHAnsi"/>
                <w:noProof/>
                <w:sz w:val="18"/>
                <w:szCs w:val="18"/>
              </w:rPr>
              <w:t>68</w:t>
            </w:r>
            <w:r>
              <w:rPr>
                <w:rFonts w:asciiTheme="majorHAnsi" w:hAnsiTheme="majorHAnsi"/>
                <w:sz w:val="18"/>
                <w:szCs w:val="18"/>
              </w:rPr>
              <w:fldChar w:fldCharType="end"/>
            </w:r>
          </w:p>
        </w:tc>
      </w:tr>
      <w:tr w:rsidR="00761CE7" w:rsidRPr="00761CE7" w14:paraId="76E99B19" w14:textId="77777777" w:rsidTr="00221D0D">
        <w:tc>
          <w:tcPr>
            <w:tcW w:w="8999" w:type="dxa"/>
            <w:hideMark/>
          </w:tcPr>
          <w:p w14:paraId="58113D4D"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M12A</w:t>
            </w:r>
            <w:r w:rsidRPr="00761CE7">
              <w:rPr>
                <w:rFonts w:asciiTheme="majorHAnsi" w:hAnsiTheme="majorHAnsi"/>
                <w:sz w:val="18"/>
                <w:szCs w:val="18"/>
              </w:rPr>
              <w:t>: The admin should be able to create new users.</w:t>
            </w:r>
          </w:p>
        </w:tc>
        <w:tc>
          <w:tcPr>
            <w:tcW w:w="1491" w:type="dxa"/>
            <w:hideMark/>
          </w:tcPr>
          <w:p w14:paraId="28699E46" w14:textId="05E70169" w:rsidR="00761CE7" w:rsidRPr="00761CE7" w:rsidRDefault="00E2781E"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settingsUI </w:instrText>
            </w:r>
            <w:r>
              <w:rPr>
                <w:rFonts w:asciiTheme="majorHAnsi" w:hAnsiTheme="majorHAnsi"/>
                <w:sz w:val="18"/>
                <w:szCs w:val="18"/>
              </w:rPr>
              <w:fldChar w:fldCharType="separate"/>
            </w:r>
            <w:r w:rsidR="00016570">
              <w:rPr>
                <w:rFonts w:asciiTheme="majorHAnsi" w:hAnsiTheme="majorHAnsi"/>
                <w:noProof/>
                <w:sz w:val="18"/>
                <w:szCs w:val="18"/>
              </w:rPr>
              <w:t>68</w:t>
            </w:r>
            <w:r>
              <w:rPr>
                <w:rFonts w:asciiTheme="majorHAnsi" w:hAnsiTheme="majorHAnsi"/>
                <w:sz w:val="18"/>
                <w:szCs w:val="18"/>
              </w:rPr>
              <w:fldChar w:fldCharType="end"/>
            </w:r>
            <w:r w:rsidR="003E3E12">
              <w:rPr>
                <w:rFonts w:asciiTheme="majorHAnsi" w:hAnsiTheme="majorHAnsi"/>
                <w:sz w:val="18"/>
                <w:szCs w:val="18"/>
              </w:rPr>
              <w:t xml:space="preserve">, </w:t>
            </w:r>
            <w:r w:rsidR="003E3E12">
              <w:rPr>
                <w:rFonts w:asciiTheme="majorHAnsi" w:hAnsiTheme="majorHAnsi"/>
                <w:sz w:val="18"/>
                <w:szCs w:val="18"/>
              </w:rPr>
              <w:fldChar w:fldCharType="begin"/>
            </w:r>
            <w:r w:rsidR="003E3E12">
              <w:rPr>
                <w:rFonts w:asciiTheme="majorHAnsi" w:hAnsiTheme="majorHAnsi"/>
                <w:sz w:val="18"/>
                <w:szCs w:val="18"/>
              </w:rPr>
              <w:instrText xml:space="preserve"> PAGEREF newUser </w:instrText>
            </w:r>
            <w:r w:rsidR="003E3E12">
              <w:rPr>
                <w:rFonts w:asciiTheme="majorHAnsi" w:hAnsiTheme="majorHAnsi"/>
                <w:sz w:val="18"/>
                <w:szCs w:val="18"/>
              </w:rPr>
              <w:fldChar w:fldCharType="separate"/>
            </w:r>
            <w:r w:rsidR="00016570">
              <w:rPr>
                <w:rFonts w:asciiTheme="majorHAnsi" w:hAnsiTheme="majorHAnsi"/>
                <w:noProof/>
                <w:sz w:val="18"/>
                <w:szCs w:val="18"/>
              </w:rPr>
              <w:t>100</w:t>
            </w:r>
            <w:r w:rsidR="003E3E12">
              <w:rPr>
                <w:rFonts w:asciiTheme="majorHAnsi" w:hAnsiTheme="majorHAnsi"/>
                <w:sz w:val="18"/>
                <w:szCs w:val="18"/>
              </w:rPr>
              <w:fldChar w:fldCharType="end"/>
            </w:r>
          </w:p>
        </w:tc>
      </w:tr>
      <w:tr w:rsidR="00761CE7" w:rsidRPr="00761CE7" w14:paraId="2091B94E" w14:textId="77777777" w:rsidTr="00221D0D">
        <w:tc>
          <w:tcPr>
            <w:tcW w:w="8999" w:type="dxa"/>
            <w:hideMark/>
          </w:tcPr>
          <w:p w14:paraId="7AF00CB5"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M12B</w:t>
            </w:r>
            <w:r w:rsidRPr="00761CE7">
              <w:rPr>
                <w:rFonts w:asciiTheme="majorHAnsi" w:hAnsiTheme="majorHAnsi"/>
                <w:sz w:val="18"/>
                <w:szCs w:val="18"/>
              </w:rPr>
              <w:t>: The admin should be able to change any environment variables as detailed in environment Variables.</w:t>
            </w:r>
          </w:p>
        </w:tc>
        <w:tc>
          <w:tcPr>
            <w:tcW w:w="1491" w:type="dxa"/>
            <w:hideMark/>
          </w:tcPr>
          <w:p w14:paraId="66247B0E" w14:textId="192F8B86" w:rsidR="00761CE7" w:rsidRPr="00761CE7" w:rsidRDefault="00E2781E"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settingsUI </w:instrText>
            </w:r>
            <w:r>
              <w:rPr>
                <w:rFonts w:asciiTheme="majorHAnsi" w:hAnsiTheme="majorHAnsi"/>
                <w:sz w:val="18"/>
                <w:szCs w:val="18"/>
              </w:rPr>
              <w:fldChar w:fldCharType="separate"/>
            </w:r>
            <w:r w:rsidR="00016570">
              <w:rPr>
                <w:rFonts w:asciiTheme="majorHAnsi" w:hAnsiTheme="majorHAnsi"/>
                <w:noProof/>
                <w:sz w:val="18"/>
                <w:szCs w:val="18"/>
              </w:rPr>
              <w:t>68</w:t>
            </w:r>
            <w:r>
              <w:rPr>
                <w:rFonts w:asciiTheme="majorHAnsi" w:hAnsiTheme="majorHAnsi"/>
                <w:sz w:val="18"/>
                <w:szCs w:val="18"/>
              </w:rPr>
              <w:fldChar w:fldCharType="end"/>
            </w:r>
          </w:p>
        </w:tc>
      </w:tr>
      <w:tr w:rsidR="00761CE7" w:rsidRPr="00761CE7" w14:paraId="56DF4C7E" w14:textId="77777777" w:rsidTr="00221D0D">
        <w:tc>
          <w:tcPr>
            <w:tcW w:w="8999" w:type="dxa"/>
            <w:hideMark/>
          </w:tcPr>
          <w:p w14:paraId="117EAA6C"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M13</w:t>
            </w:r>
            <w:r w:rsidRPr="00761CE7">
              <w:rPr>
                <w:rFonts w:asciiTheme="majorHAnsi" w:hAnsiTheme="majorHAnsi"/>
                <w:sz w:val="18"/>
                <w:szCs w:val="18"/>
              </w:rPr>
              <w:t>: The program must have the ability to send emails (provided it has access to the internet).</w:t>
            </w:r>
          </w:p>
        </w:tc>
        <w:tc>
          <w:tcPr>
            <w:tcW w:w="1491" w:type="dxa"/>
            <w:hideMark/>
          </w:tcPr>
          <w:p w14:paraId="435CB6D8" w14:textId="6ABB02E3" w:rsidR="00761CE7" w:rsidRPr="00761CE7" w:rsidRDefault="002B441A"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sendEmail </w:instrText>
            </w:r>
            <w:r>
              <w:rPr>
                <w:rFonts w:asciiTheme="majorHAnsi" w:hAnsiTheme="majorHAnsi"/>
                <w:sz w:val="18"/>
                <w:szCs w:val="18"/>
              </w:rPr>
              <w:fldChar w:fldCharType="separate"/>
            </w:r>
            <w:r w:rsidR="00016570">
              <w:rPr>
                <w:rFonts w:asciiTheme="majorHAnsi" w:hAnsiTheme="majorHAnsi"/>
                <w:noProof/>
                <w:sz w:val="18"/>
                <w:szCs w:val="18"/>
              </w:rPr>
              <w:t>107</w:t>
            </w:r>
            <w:r>
              <w:rPr>
                <w:rFonts w:asciiTheme="majorHAnsi" w:hAnsiTheme="majorHAnsi"/>
                <w:sz w:val="18"/>
                <w:szCs w:val="18"/>
              </w:rPr>
              <w:fldChar w:fldCharType="end"/>
            </w:r>
          </w:p>
        </w:tc>
      </w:tr>
      <w:tr w:rsidR="00761CE7" w:rsidRPr="00761CE7" w14:paraId="2B079895" w14:textId="77777777" w:rsidTr="00221D0D">
        <w:tc>
          <w:tcPr>
            <w:tcW w:w="8999" w:type="dxa"/>
            <w:hideMark/>
          </w:tcPr>
          <w:p w14:paraId="4F865750"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M13A</w:t>
            </w:r>
            <w:r w:rsidRPr="00761CE7">
              <w:rPr>
                <w:rFonts w:asciiTheme="majorHAnsi" w:hAnsiTheme="majorHAnsi"/>
                <w:sz w:val="18"/>
                <w:szCs w:val="18"/>
              </w:rPr>
              <w:t>: The program must be able to send emails when necessary to inform staff/admins of any alerts or actions that have occurred in the application.</w:t>
            </w:r>
          </w:p>
        </w:tc>
        <w:tc>
          <w:tcPr>
            <w:tcW w:w="1491" w:type="dxa"/>
            <w:hideMark/>
          </w:tcPr>
          <w:p w14:paraId="6FD07439" w14:textId="4FF0C580" w:rsidR="00761CE7" w:rsidRPr="00761CE7" w:rsidRDefault="002B441A"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sendEmail </w:instrText>
            </w:r>
            <w:r>
              <w:rPr>
                <w:rFonts w:asciiTheme="majorHAnsi" w:hAnsiTheme="majorHAnsi"/>
                <w:sz w:val="18"/>
                <w:szCs w:val="18"/>
              </w:rPr>
              <w:fldChar w:fldCharType="separate"/>
            </w:r>
            <w:r w:rsidR="00016570">
              <w:rPr>
                <w:rFonts w:asciiTheme="majorHAnsi" w:hAnsiTheme="majorHAnsi"/>
                <w:noProof/>
                <w:sz w:val="18"/>
                <w:szCs w:val="18"/>
              </w:rPr>
              <w:t>107</w:t>
            </w:r>
            <w:r>
              <w:rPr>
                <w:rFonts w:asciiTheme="majorHAnsi" w:hAnsiTheme="majorHAnsi"/>
                <w:sz w:val="18"/>
                <w:szCs w:val="18"/>
              </w:rPr>
              <w:fldChar w:fldCharType="end"/>
            </w:r>
          </w:p>
        </w:tc>
      </w:tr>
      <w:tr w:rsidR="00761CE7" w:rsidRPr="00761CE7" w14:paraId="5B75BB9E" w14:textId="77777777" w:rsidTr="00221D0D">
        <w:tc>
          <w:tcPr>
            <w:tcW w:w="8999" w:type="dxa"/>
            <w:hideMark/>
          </w:tcPr>
          <w:p w14:paraId="5D7558EE"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S1</w:t>
            </w:r>
            <w:r w:rsidRPr="00761CE7">
              <w:rPr>
                <w:rFonts w:asciiTheme="majorHAnsi" w:hAnsiTheme="majorHAnsi"/>
                <w:sz w:val="18"/>
                <w:szCs w:val="18"/>
              </w:rPr>
              <w:t>: The application should be easy on the eye.</w:t>
            </w:r>
          </w:p>
        </w:tc>
        <w:tc>
          <w:tcPr>
            <w:tcW w:w="1491" w:type="dxa"/>
            <w:hideMark/>
          </w:tcPr>
          <w:p w14:paraId="79E18344" w14:textId="1F4C3770" w:rsidR="00761CE7" w:rsidRPr="00761CE7" w:rsidRDefault="00801339"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uiWidgetClearer </w:instrText>
            </w:r>
            <w:r>
              <w:rPr>
                <w:rFonts w:asciiTheme="majorHAnsi" w:hAnsiTheme="majorHAnsi"/>
                <w:sz w:val="18"/>
                <w:szCs w:val="18"/>
              </w:rPr>
              <w:fldChar w:fldCharType="separate"/>
            </w:r>
            <w:r w:rsidR="00016570">
              <w:rPr>
                <w:rFonts w:asciiTheme="majorHAnsi" w:hAnsiTheme="majorHAnsi"/>
                <w:noProof/>
                <w:sz w:val="18"/>
                <w:szCs w:val="18"/>
              </w:rPr>
              <w:t>70</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CTkDatePicker </w:instrText>
            </w:r>
            <w:r>
              <w:rPr>
                <w:rFonts w:asciiTheme="majorHAnsi" w:hAnsiTheme="majorHAnsi"/>
                <w:sz w:val="18"/>
                <w:szCs w:val="18"/>
              </w:rPr>
              <w:fldChar w:fldCharType="separate"/>
            </w:r>
            <w:r w:rsidR="00016570">
              <w:rPr>
                <w:rFonts w:asciiTheme="majorHAnsi" w:hAnsiTheme="majorHAnsi"/>
                <w:noProof/>
                <w:sz w:val="18"/>
                <w:szCs w:val="18"/>
              </w:rPr>
              <w:t>89</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doubleAxesScrollingFrame </w:instrText>
            </w:r>
            <w:r>
              <w:rPr>
                <w:rFonts w:asciiTheme="majorHAnsi" w:hAnsiTheme="majorHAnsi"/>
                <w:sz w:val="18"/>
                <w:szCs w:val="18"/>
              </w:rPr>
              <w:fldChar w:fldCharType="separate"/>
            </w:r>
            <w:r w:rsidR="00016570">
              <w:rPr>
                <w:rFonts w:asciiTheme="majorHAnsi" w:hAnsiTheme="majorHAnsi"/>
                <w:noProof/>
                <w:sz w:val="18"/>
                <w:szCs w:val="18"/>
              </w:rPr>
              <w:t>93</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popUpWindow </w:instrText>
            </w:r>
            <w:r>
              <w:rPr>
                <w:rFonts w:asciiTheme="majorHAnsi" w:hAnsiTheme="majorHAnsi"/>
                <w:sz w:val="18"/>
                <w:szCs w:val="18"/>
              </w:rPr>
              <w:fldChar w:fldCharType="separate"/>
            </w:r>
            <w:r w:rsidR="00016570">
              <w:rPr>
                <w:rFonts w:asciiTheme="majorHAnsi" w:hAnsiTheme="majorHAnsi"/>
                <w:noProof/>
                <w:sz w:val="18"/>
                <w:szCs w:val="18"/>
              </w:rPr>
              <w:t>106</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windowSuperClass </w:instrText>
            </w:r>
            <w:r>
              <w:rPr>
                <w:rFonts w:asciiTheme="majorHAnsi" w:hAnsiTheme="majorHAnsi"/>
                <w:sz w:val="18"/>
                <w:szCs w:val="18"/>
              </w:rPr>
              <w:fldChar w:fldCharType="separate"/>
            </w:r>
            <w:r w:rsidR="00016570">
              <w:rPr>
                <w:rFonts w:asciiTheme="majorHAnsi" w:hAnsiTheme="majorHAnsi"/>
                <w:noProof/>
                <w:sz w:val="18"/>
                <w:szCs w:val="18"/>
              </w:rPr>
              <w:t>109</w:t>
            </w:r>
            <w:r>
              <w:rPr>
                <w:rFonts w:asciiTheme="majorHAnsi" w:hAnsiTheme="majorHAnsi"/>
                <w:sz w:val="18"/>
                <w:szCs w:val="18"/>
              </w:rPr>
              <w:fldChar w:fldCharType="end"/>
            </w:r>
          </w:p>
        </w:tc>
      </w:tr>
      <w:tr w:rsidR="00761CE7" w:rsidRPr="00761CE7" w14:paraId="19426BC5" w14:textId="77777777" w:rsidTr="00221D0D">
        <w:tc>
          <w:tcPr>
            <w:tcW w:w="8999" w:type="dxa"/>
            <w:hideMark/>
          </w:tcPr>
          <w:p w14:paraId="4EAB763D"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S1A</w:t>
            </w:r>
            <w:r w:rsidRPr="00761CE7">
              <w:rPr>
                <w:rFonts w:asciiTheme="majorHAnsi" w:hAnsiTheme="majorHAnsi"/>
                <w:sz w:val="18"/>
                <w:szCs w:val="18"/>
              </w:rPr>
              <w:t>: There shouldn’t be too much information on a page at one time. Information should be presented clearly and effectively. Buttons should be large and colourful, and obvious to what action they perform.</w:t>
            </w:r>
          </w:p>
        </w:tc>
        <w:tc>
          <w:tcPr>
            <w:tcW w:w="1491" w:type="dxa"/>
            <w:hideMark/>
          </w:tcPr>
          <w:p w14:paraId="22E3D3D6" w14:textId="37D0FED7" w:rsidR="00761CE7" w:rsidRPr="00761CE7" w:rsidRDefault="00346DD2"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popUpWindow </w:instrText>
            </w:r>
            <w:r>
              <w:rPr>
                <w:rFonts w:asciiTheme="majorHAnsi" w:hAnsiTheme="majorHAnsi"/>
                <w:sz w:val="18"/>
                <w:szCs w:val="18"/>
              </w:rPr>
              <w:fldChar w:fldCharType="separate"/>
            </w:r>
            <w:r w:rsidR="00016570">
              <w:rPr>
                <w:rFonts w:asciiTheme="majorHAnsi" w:hAnsiTheme="majorHAnsi"/>
                <w:noProof/>
                <w:sz w:val="18"/>
                <w:szCs w:val="18"/>
              </w:rPr>
              <w:t>106</w:t>
            </w:r>
            <w:r>
              <w:rPr>
                <w:rFonts w:asciiTheme="majorHAnsi" w:hAnsiTheme="majorHAnsi"/>
                <w:sz w:val="18"/>
                <w:szCs w:val="18"/>
              </w:rPr>
              <w:fldChar w:fldCharType="end"/>
            </w:r>
          </w:p>
        </w:tc>
      </w:tr>
      <w:tr w:rsidR="00761CE7" w:rsidRPr="00761CE7" w14:paraId="77633779" w14:textId="77777777" w:rsidTr="00221D0D">
        <w:tc>
          <w:tcPr>
            <w:tcW w:w="8999" w:type="dxa"/>
            <w:hideMark/>
          </w:tcPr>
          <w:p w14:paraId="242D32CB"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S2</w:t>
            </w:r>
            <w:r w:rsidRPr="00761CE7">
              <w:rPr>
                <w:rFonts w:asciiTheme="majorHAnsi" w:hAnsiTheme="majorHAnsi"/>
                <w:sz w:val="18"/>
                <w:szCs w:val="18"/>
              </w:rPr>
              <w:t>: The application should be intuitive.</w:t>
            </w:r>
          </w:p>
        </w:tc>
        <w:tc>
          <w:tcPr>
            <w:tcW w:w="1491" w:type="dxa"/>
            <w:hideMark/>
          </w:tcPr>
          <w:p w14:paraId="7502617F" w14:textId="7C0713DC" w:rsidR="00761CE7" w:rsidRPr="00761CE7" w:rsidRDefault="00BD09CE"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uiWidgetClearer </w:instrText>
            </w:r>
            <w:r>
              <w:rPr>
                <w:rFonts w:asciiTheme="majorHAnsi" w:hAnsiTheme="majorHAnsi"/>
                <w:sz w:val="18"/>
                <w:szCs w:val="18"/>
              </w:rPr>
              <w:fldChar w:fldCharType="separate"/>
            </w:r>
            <w:r w:rsidR="00016570">
              <w:rPr>
                <w:rFonts w:asciiTheme="majorHAnsi" w:hAnsiTheme="majorHAnsi"/>
                <w:noProof/>
                <w:sz w:val="18"/>
                <w:szCs w:val="18"/>
              </w:rPr>
              <w:t>70</w:t>
            </w:r>
            <w:r>
              <w:rPr>
                <w:rFonts w:asciiTheme="majorHAnsi" w:hAnsiTheme="majorHAnsi"/>
                <w:sz w:val="18"/>
                <w:szCs w:val="18"/>
              </w:rPr>
              <w:fldChar w:fldCharType="end"/>
            </w:r>
            <w:r w:rsidR="002C7947">
              <w:rPr>
                <w:rFonts w:asciiTheme="majorHAnsi" w:hAnsiTheme="majorHAnsi"/>
                <w:sz w:val="18"/>
                <w:szCs w:val="18"/>
              </w:rPr>
              <w:t xml:space="preserve">, </w:t>
            </w:r>
            <w:r w:rsidR="002C7947">
              <w:rPr>
                <w:rFonts w:asciiTheme="majorHAnsi" w:hAnsiTheme="majorHAnsi"/>
                <w:sz w:val="18"/>
                <w:szCs w:val="18"/>
              </w:rPr>
              <w:fldChar w:fldCharType="begin"/>
            </w:r>
            <w:r w:rsidR="002C7947">
              <w:rPr>
                <w:rFonts w:asciiTheme="majorHAnsi" w:hAnsiTheme="majorHAnsi"/>
                <w:sz w:val="18"/>
                <w:szCs w:val="18"/>
              </w:rPr>
              <w:instrText xml:space="preserve"> PAGEREF CTkDatePicker </w:instrText>
            </w:r>
            <w:r w:rsidR="002C7947">
              <w:rPr>
                <w:rFonts w:asciiTheme="majorHAnsi" w:hAnsiTheme="majorHAnsi"/>
                <w:sz w:val="18"/>
                <w:szCs w:val="18"/>
              </w:rPr>
              <w:fldChar w:fldCharType="separate"/>
            </w:r>
            <w:r w:rsidR="00016570">
              <w:rPr>
                <w:rFonts w:asciiTheme="majorHAnsi" w:hAnsiTheme="majorHAnsi"/>
                <w:noProof/>
                <w:sz w:val="18"/>
                <w:szCs w:val="18"/>
              </w:rPr>
              <w:t>89</w:t>
            </w:r>
            <w:r w:rsidR="002C7947">
              <w:rPr>
                <w:rFonts w:asciiTheme="majorHAnsi" w:hAnsiTheme="majorHAnsi"/>
                <w:sz w:val="18"/>
                <w:szCs w:val="18"/>
              </w:rPr>
              <w:fldChar w:fldCharType="end"/>
            </w:r>
            <w:r w:rsidR="003D1BC3">
              <w:rPr>
                <w:rFonts w:asciiTheme="majorHAnsi" w:hAnsiTheme="majorHAnsi"/>
                <w:sz w:val="18"/>
                <w:szCs w:val="18"/>
              </w:rPr>
              <w:t xml:space="preserve">, </w:t>
            </w:r>
            <w:r w:rsidR="003D1BC3">
              <w:rPr>
                <w:rFonts w:asciiTheme="majorHAnsi" w:hAnsiTheme="majorHAnsi"/>
                <w:sz w:val="18"/>
                <w:szCs w:val="18"/>
              </w:rPr>
              <w:fldChar w:fldCharType="begin"/>
            </w:r>
            <w:r w:rsidR="003D1BC3">
              <w:rPr>
                <w:rFonts w:asciiTheme="majorHAnsi" w:hAnsiTheme="majorHAnsi"/>
                <w:sz w:val="18"/>
                <w:szCs w:val="18"/>
              </w:rPr>
              <w:instrText xml:space="preserve"> PAGEREF doubleAxesScrollingFrame </w:instrText>
            </w:r>
            <w:r w:rsidR="003D1BC3">
              <w:rPr>
                <w:rFonts w:asciiTheme="majorHAnsi" w:hAnsiTheme="majorHAnsi"/>
                <w:sz w:val="18"/>
                <w:szCs w:val="18"/>
              </w:rPr>
              <w:fldChar w:fldCharType="separate"/>
            </w:r>
            <w:r w:rsidR="00016570">
              <w:rPr>
                <w:rFonts w:asciiTheme="majorHAnsi" w:hAnsiTheme="majorHAnsi"/>
                <w:noProof/>
                <w:sz w:val="18"/>
                <w:szCs w:val="18"/>
              </w:rPr>
              <w:t>93</w:t>
            </w:r>
            <w:r w:rsidR="003D1BC3">
              <w:rPr>
                <w:rFonts w:asciiTheme="majorHAnsi" w:hAnsiTheme="majorHAnsi"/>
                <w:sz w:val="18"/>
                <w:szCs w:val="18"/>
              </w:rPr>
              <w:fldChar w:fldCharType="end"/>
            </w:r>
            <w:r w:rsidR="00383789">
              <w:rPr>
                <w:rFonts w:asciiTheme="majorHAnsi" w:hAnsiTheme="majorHAnsi"/>
                <w:sz w:val="18"/>
                <w:szCs w:val="18"/>
              </w:rPr>
              <w:t xml:space="preserve">, </w:t>
            </w:r>
            <w:r w:rsidR="00383789">
              <w:rPr>
                <w:rFonts w:asciiTheme="majorHAnsi" w:hAnsiTheme="majorHAnsi"/>
                <w:sz w:val="18"/>
                <w:szCs w:val="18"/>
              </w:rPr>
              <w:fldChar w:fldCharType="begin"/>
            </w:r>
            <w:r w:rsidR="00383789">
              <w:rPr>
                <w:rFonts w:asciiTheme="majorHAnsi" w:hAnsiTheme="majorHAnsi"/>
                <w:sz w:val="18"/>
                <w:szCs w:val="18"/>
              </w:rPr>
              <w:instrText xml:space="preserve"> PAGEREF pieChart </w:instrText>
            </w:r>
            <w:r w:rsidR="00383789">
              <w:rPr>
                <w:rFonts w:asciiTheme="majorHAnsi" w:hAnsiTheme="majorHAnsi"/>
                <w:sz w:val="18"/>
                <w:szCs w:val="18"/>
              </w:rPr>
              <w:fldChar w:fldCharType="separate"/>
            </w:r>
            <w:r w:rsidR="00016570">
              <w:rPr>
                <w:rFonts w:asciiTheme="majorHAnsi" w:hAnsiTheme="majorHAnsi"/>
                <w:noProof/>
                <w:sz w:val="18"/>
                <w:szCs w:val="18"/>
              </w:rPr>
              <w:t>102</w:t>
            </w:r>
            <w:r w:rsidR="00383789">
              <w:rPr>
                <w:rFonts w:asciiTheme="majorHAnsi" w:hAnsiTheme="majorHAnsi"/>
                <w:sz w:val="18"/>
                <w:szCs w:val="18"/>
              </w:rPr>
              <w:fldChar w:fldCharType="end"/>
            </w:r>
            <w:r w:rsidR="007F36BD">
              <w:rPr>
                <w:rFonts w:asciiTheme="majorHAnsi" w:hAnsiTheme="majorHAnsi"/>
                <w:sz w:val="18"/>
                <w:szCs w:val="18"/>
              </w:rPr>
              <w:t xml:space="preserve">, </w:t>
            </w:r>
            <w:r w:rsidR="007F36BD">
              <w:rPr>
                <w:rFonts w:asciiTheme="majorHAnsi" w:hAnsiTheme="majorHAnsi"/>
                <w:sz w:val="18"/>
                <w:szCs w:val="18"/>
              </w:rPr>
              <w:fldChar w:fldCharType="begin"/>
            </w:r>
            <w:r w:rsidR="007F36BD">
              <w:rPr>
                <w:rFonts w:asciiTheme="majorHAnsi" w:hAnsiTheme="majorHAnsi"/>
                <w:sz w:val="18"/>
                <w:szCs w:val="18"/>
              </w:rPr>
              <w:instrText xml:space="preserve"> PAGEREF windowSuperClass </w:instrText>
            </w:r>
            <w:r w:rsidR="007F36BD">
              <w:rPr>
                <w:rFonts w:asciiTheme="majorHAnsi" w:hAnsiTheme="majorHAnsi"/>
                <w:sz w:val="18"/>
                <w:szCs w:val="18"/>
              </w:rPr>
              <w:fldChar w:fldCharType="separate"/>
            </w:r>
            <w:r w:rsidR="00016570">
              <w:rPr>
                <w:rFonts w:asciiTheme="majorHAnsi" w:hAnsiTheme="majorHAnsi"/>
                <w:noProof/>
                <w:sz w:val="18"/>
                <w:szCs w:val="18"/>
              </w:rPr>
              <w:t>109</w:t>
            </w:r>
            <w:r w:rsidR="007F36BD">
              <w:rPr>
                <w:rFonts w:asciiTheme="majorHAnsi" w:hAnsiTheme="majorHAnsi"/>
                <w:sz w:val="18"/>
                <w:szCs w:val="18"/>
              </w:rPr>
              <w:fldChar w:fldCharType="end"/>
            </w:r>
          </w:p>
        </w:tc>
      </w:tr>
      <w:tr w:rsidR="00761CE7" w:rsidRPr="00761CE7" w14:paraId="6E684C70" w14:textId="77777777" w:rsidTr="00221D0D">
        <w:tc>
          <w:tcPr>
            <w:tcW w:w="8999" w:type="dxa"/>
            <w:hideMark/>
          </w:tcPr>
          <w:p w14:paraId="3454245A"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S2A</w:t>
            </w:r>
            <w:r w:rsidRPr="00761CE7">
              <w:rPr>
                <w:rFonts w:asciiTheme="majorHAnsi" w:hAnsiTheme="majorHAnsi"/>
                <w:sz w:val="18"/>
                <w:szCs w:val="18"/>
              </w:rPr>
              <w:t>: A range of staff will be using the application, some more technologically adept than others. Therefore, the program should be as easy to use as possible.</w:t>
            </w:r>
          </w:p>
        </w:tc>
        <w:tc>
          <w:tcPr>
            <w:tcW w:w="1491" w:type="dxa"/>
            <w:hideMark/>
          </w:tcPr>
          <w:p w14:paraId="1B03733B" w14:textId="473089D7" w:rsidR="00761CE7" w:rsidRPr="00761CE7" w:rsidRDefault="00BD09CE"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uiWidgetClearer </w:instrText>
            </w:r>
            <w:r>
              <w:rPr>
                <w:rFonts w:asciiTheme="majorHAnsi" w:hAnsiTheme="majorHAnsi"/>
                <w:sz w:val="18"/>
                <w:szCs w:val="18"/>
              </w:rPr>
              <w:fldChar w:fldCharType="separate"/>
            </w:r>
            <w:r w:rsidR="00016570">
              <w:rPr>
                <w:rFonts w:asciiTheme="majorHAnsi" w:hAnsiTheme="majorHAnsi"/>
                <w:noProof/>
                <w:sz w:val="18"/>
                <w:szCs w:val="18"/>
              </w:rPr>
              <w:t>70</w:t>
            </w:r>
            <w:r>
              <w:rPr>
                <w:rFonts w:asciiTheme="majorHAnsi" w:hAnsiTheme="majorHAnsi"/>
                <w:sz w:val="18"/>
                <w:szCs w:val="18"/>
              </w:rPr>
              <w:fldChar w:fldCharType="end"/>
            </w:r>
            <w:r w:rsidR="002C7947">
              <w:rPr>
                <w:rFonts w:asciiTheme="majorHAnsi" w:hAnsiTheme="majorHAnsi"/>
                <w:sz w:val="18"/>
                <w:szCs w:val="18"/>
              </w:rPr>
              <w:t xml:space="preserve">, </w:t>
            </w:r>
            <w:r w:rsidR="002C7947">
              <w:rPr>
                <w:rFonts w:asciiTheme="majorHAnsi" w:hAnsiTheme="majorHAnsi"/>
                <w:sz w:val="18"/>
                <w:szCs w:val="18"/>
              </w:rPr>
              <w:fldChar w:fldCharType="begin"/>
            </w:r>
            <w:r w:rsidR="002C7947">
              <w:rPr>
                <w:rFonts w:asciiTheme="majorHAnsi" w:hAnsiTheme="majorHAnsi"/>
                <w:sz w:val="18"/>
                <w:szCs w:val="18"/>
              </w:rPr>
              <w:instrText xml:space="preserve"> PAGEREF CTkDatePicker </w:instrText>
            </w:r>
            <w:r w:rsidR="002C7947">
              <w:rPr>
                <w:rFonts w:asciiTheme="majorHAnsi" w:hAnsiTheme="majorHAnsi"/>
                <w:sz w:val="18"/>
                <w:szCs w:val="18"/>
              </w:rPr>
              <w:fldChar w:fldCharType="separate"/>
            </w:r>
            <w:r w:rsidR="00016570">
              <w:rPr>
                <w:rFonts w:asciiTheme="majorHAnsi" w:hAnsiTheme="majorHAnsi"/>
                <w:noProof/>
                <w:sz w:val="18"/>
                <w:szCs w:val="18"/>
              </w:rPr>
              <w:t>89</w:t>
            </w:r>
            <w:r w:rsidR="002C7947">
              <w:rPr>
                <w:rFonts w:asciiTheme="majorHAnsi" w:hAnsiTheme="majorHAnsi"/>
                <w:sz w:val="18"/>
                <w:szCs w:val="18"/>
              </w:rPr>
              <w:fldChar w:fldCharType="end"/>
            </w:r>
            <w:r w:rsidR="003D1BC3">
              <w:rPr>
                <w:rFonts w:asciiTheme="majorHAnsi" w:hAnsiTheme="majorHAnsi"/>
                <w:sz w:val="18"/>
                <w:szCs w:val="18"/>
              </w:rPr>
              <w:t xml:space="preserve">, </w:t>
            </w:r>
            <w:r w:rsidR="003D1BC3">
              <w:rPr>
                <w:rFonts w:asciiTheme="majorHAnsi" w:hAnsiTheme="majorHAnsi"/>
                <w:sz w:val="18"/>
                <w:szCs w:val="18"/>
              </w:rPr>
              <w:fldChar w:fldCharType="begin"/>
            </w:r>
            <w:r w:rsidR="003D1BC3">
              <w:rPr>
                <w:rFonts w:asciiTheme="majorHAnsi" w:hAnsiTheme="majorHAnsi"/>
                <w:sz w:val="18"/>
                <w:szCs w:val="18"/>
              </w:rPr>
              <w:instrText xml:space="preserve"> PAGEREF doubleAxesScrollingFrame </w:instrText>
            </w:r>
            <w:r w:rsidR="003D1BC3">
              <w:rPr>
                <w:rFonts w:asciiTheme="majorHAnsi" w:hAnsiTheme="majorHAnsi"/>
                <w:sz w:val="18"/>
                <w:szCs w:val="18"/>
              </w:rPr>
              <w:fldChar w:fldCharType="separate"/>
            </w:r>
            <w:r w:rsidR="00016570">
              <w:rPr>
                <w:rFonts w:asciiTheme="majorHAnsi" w:hAnsiTheme="majorHAnsi"/>
                <w:noProof/>
                <w:sz w:val="18"/>
                <w:szCs w:val="18"/>
              </w:rPr>
              <w:t>93</w:t>
            </w:r>
            <w:r w:rsidR="003D1BC3">
              <w:rPr>
                <w:rFonts w:asciiTheme="majorHAnsi" w:hAnsiTheme="majorHAnsi"/>
                <w:sz w:val="18"/>
                <w:szCs w:val="18"/>
              </w:rPr>
              <w:fldChar w:fldCharType="end"/>
            </w:r>
            <w:r w:rsidR="00346DD2">
              <w:rPr>
                <w:rFonts w:asciiTheme="majorHAnsi" w:hAnsiTheme="majorHAnsi"/>
                <w:sz w:val="18"/>
                <w:szCs w:val="18"/>
              </w:rPr>
              <w:t xml:space="preserve">, </w:t>
            </w:r>
            <w:r w:rsidR="00346DD2">
              <w:rPr>
                <w:rFonts w:asciiTheme="majorHAnsi" w:hAnsiTheme="majorHAnsi"/>
                <w:sz w:val="18"/>
                <w:szCs w:val="18"/>
              </w:rPr>
              <w:fldChar w:fldCharType="begin"/>
            </w:r>
            <w:r w:rsidR="00346DD2">
              <w:rPr>
                <w:rFonts w:asciiTheme="majorHAnsi" w:hAnsiTheme="majorHAnsi"/>
                <w:sz w:val="18"/>
                <w:szCs w:val="18"/>
              </w:rPr>
              <w:instrText xml:space="preserve"> PAGEREF popUpWindow </w:instrText>
            </w:r>
            <w:r w:rsidR="00346DD2">
              <w:rPr>
                <w:rFonts w:asciiTheme="majorHAnsi" w:hAnsiTheme="majorHAnsi"/>
                <w:sz w:val="18"/>
                <w:szCs w:val="18"/>
              </w:rPr>
              <w:fldChar w:fldCharType="separate"/>
            </w:r>
            <w:r w:rsidR="00016570">
              <w:rPr>
                <w:rFonts w:asciiTheme="majorHAnsi" w:hAnsiTheme="majorHAnsi"/>
                <w:noProof/>
                <w:sz w:val="18"/>
                <w:szCs w:val="18"/>
              </w:rPr>
              <w:t>106</w:t>
            </w:r>
            <w:r w:rsidR="00346DD2">
              <w:rPr>
                <w:rFonts w:asciiTheme="majorHAnsi" w:hAnsiTheme="majorHAnsi"/>
                <w:sz w:val="18"/>
                <w:szCs w:val="18"/>
              </w:rPr>
              <w:fldChar w:fldCharType="end"/>
            </w:r>
            <w:r w:rsidR="007F36BD">
              <w:rPr>
                <w:rFonts w:asciiTheme="majorHAnsi" w:hAnsiTheme="majorHAnsi"/>
                <w:sz w:val="18"/>
                <w:szCs w:val="18"/>
              </w:rPr>
              <w:t xml:space="preserve">, </w:t>
            </w:r>
            <w:r w:rsidR="007F36BD">
              <w:rPr>
                <w:rFonts w:asciiTheme="majorHAnsi" w:hAnsiTheme="majorHAnsi"/>
                <w:sz w:val="18"/>
                <w:szCs w:val="18"/>
              </w:rPr>
              <w:fldChar w:fldCharType="begin"/>
            </w:r>
            <w:r w:rsidR="007F36BD">
              <w:rPr>
                <w:rFonts w:asciiTheme="majorHAnsi" w:hAnsiTheme="majorHAnsi"/>
                <w:sz w:val="18"/>
                <w:szCs w:val="18"/>
              </w:rPr>
              <w:instrText xml:space="preserve"> PAGEREF windowSuperClass </w:instrText>
            </w:r>
            <w:r w:rsidR="007F36BD">
              <w:rPr>
                <w:rFonts w:asciiTheme="majorHAnsi" w:hAnsiTheme="majorHAnsi"/>
                <w:sz w:val="18"/>
                <w:szCs w:val="18"/>
              </w:rPr>
              <w:fldChar w:fldCharType="separate"/>
            </w:r>
            <w:r w:rsidR="00016570">
              <w:rPr>
                <w:rFonts w:asciiTheme="majorHAnsi" w:hAnsiTheme="majorHAnsi"/>
                <w:noProof/>
                <w:sz w:val="18"/>
                <w:szCs w:val="18"/>
              </w:rPr>
              <w:t>109</w:t>
            </w:r>
            <w:r w:rsidR="007F36BD">
              <w:rPr>
                <w:rFonts w:asciiTheme="majorHAnsi" w:hAnsiTheme="majorHAnsi"/>
                <w:sz w:val="18"/>
                <w:szCs w:val="18"/>
              </w:rPr>
              <w:fldChar w:fldCharType="end"/>
            </w:r>
          </w:p>
        </w:tc>
      </w:tr>
      <w:tr w:rsidR="00761CE7" w:rsidRPr="00761CE7" w14:paraId="7C7FDE37" w14:textId="77777777" w:rsidTr="00221D0D">
        <w:tc>
          <w:tcPr>
            <w:tcW w:w="8999" w:type="dxa"/>
            <w:hideMark/>
          </w:tcPr>
          <w:p w14:paraId="324952C2"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S3</w:t>
            </w:r>
            <w:r w:rsidRPr="00761CE7">
              <w:rPr>
                <w:rFonts w:asciiTheme="majorHAnsi" w:hAnsiTheme="majorHAnsi"/>
                <w:sz w:val="18"/>
                <w:szCs w:val="18"/>
              </w:rPr>
              <w:t>: The application should store data on a server local to the business.</w:t>
            </w:r>
          </w:p>
        </w:tc>
        <w:tc>
          <w:tcPr>
            <w:tcW w:w="1491" w:type="dxa"/>
            <w:hideMark/>
          </w:tcPr>
          <w:p w14:paraId="41F8AFDF" w14:textId="09EEBE63" w:rsidR="00761CE7" w:rsidRPr="00761CE7" w:rsidRDefault="00621A03"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dbHandler </w:instrText>
            </w:r>
            <w:r>
              <w:rPr>
                <w:rFonts w:asciiTheme="majorHAnsi" w:hAnsiTheme="majorHAnsi"/>
                <w:sz w:val="18"/>
                <w:szCs w:val="18"/>
              </w:rPr>
              <w:fldChar w:fldCharType="separate"/>
            </w:r>
            <w:r w:rsidR="00016570">
              <w:rPr>
                <w:rFonts w:asciiTheme="majorHAnsi" w:hAnsiTheme="majorHAnsi"/>
                <w:noProof/>
                <w:sz w:val="18"/>
                <w:szCs w:val="18"/>
              </w:rPr>
              <w:t>71</w:t>
            </w:r>
            <w:r>
              <w:rPr>
                <w:rFonts w:asciiTheme="majorHAnsi" w:hAnsiTheme="majorHAnsi"/>
                <w:sz w:val="18"/>
                <w:szCs w:val="18"/>
              </w:rPr>
              <w:fldChar w:fldCharType="end"/>
            </w:r>
            <w:r>
              <w:rPr>
                <w:rFonts w:asciiTheme="majorHAnsi" w:hAnsiTheme="majorHAnsi"/>
                <w:sz w:val="18"/>
                <w:szCs w:val="18"/>
              </w:rPr>
              <w:t xml:space="preserve">, </w:t>
            </w:r>
            <w:r w:rsidR="00BF40CC">
              <w:rPr>
                <w:rFonts w:asciiTheme="majorHAnsi" w:hAnsiTheme="majorHAnsi"/>
                <w:sz w:val="18"/>
                <w:szCs w:val="18"/>
              </w:rPr>
              <w:fldChar w:fldCharType="begin"/>
            </w:r>
            <w:r w:rsidR="00BF40CC">
              <w:rPr>
                <w:rFonts w:asciiTheme="majorHAnsi" w:hAnsiTheme="majorHAnsi"/>
                <w:sz w:val="18"/>
                <w:szCs w:val="18"/>
              </w:rPr>
              <w:instrText xml:space="preserve"> PAGEREF logonDBHandler </w:instrText>
            </w:r>
            <w:r w:rsidR="00BF40CC">
              <w:rPr>
                <w:rFonts w:asciiTheme="majorHAnsi" w:hAnsiTheme="majorHAnsi"/>
                <w:sz w:val="18"/>
                <w:szCs w:val="18"/>
              </w:rPr>
              <w:fldChar w:fldCharType="separate"/>
            </w:r>
            <w:r w:rsidR="00016570">
              <w:rPr>
                <w:rFonts w:asciiTheme="majorHAnsi" w:hAnsiTheme="majorHAnsi"/>
                <w:noProof/>
                <w:sz w:val="18"/>
                <w:szCs w:val="18"/>
              </w:rPr>
              <w:t>74</w:t>
            </w:r>
            <w:r w:rsidR="00BF40CC">
              <w:rPr>
                <w:rFonts w:asciiTheme="majorHAnsi" w:hAnsiTheme="majorHAnsi"/>
                <w:sz w:val="18"/>
                <w:szCs w:val="18"/>
              </w:rPr>
              <w:fldChar w:fldCharType="end"/>
            </w:r>
          </w:p>
        </w:tc>
      </w:tr>
      <w:tr w:rsidR="00761CE7" w:rsidRPr="00761CE7" w14:paraId="5E5643F6" w14:textId="77777777" w:rsidTr="00221D0D">
        <w:tc>
          <w:tcPr>
            <w:tcW w:w="8999" w:type="dxa"/>
            <w:hideMark/>
          </w:tcPr>
          <w:p w14:paraId="507CECE0" w14:textId="77777777" w:rsidR="00761CE7" w:rsidRPr="00761CE7" w:rsidRDefault="00761CE7" w:rsidP="009D00E4">
            <w:pPr>
              <w:rPr>
                <w:rFonts w:asciiTheme="majorHAnsi" w:hAnsiTheme="majorHAnsi"/>
                <w:sz w:val="18"/>
                <w:szCs w:val="18"/>
              </w:rPr>
            </w:pPr>
            <w:r w:rsidRPr="00761CE7">
              <w:rPr>
                <w:rFonts w:asciiTheme="majorHAnsi" w:hAnsiTheme="majorHAnsi"/>
                <w:b/>
                <w:bCs/>
                <w:sz w:val="18"/>
                <w:szCs w:val="18"/>
              </w:rPr>
              <w:t>S3A</w:t>
            </w:r>
            <w:r w:rsidRPr="00761CE7">
              <w:rPr>
                <w:rFonts w:asciiTheme="majorHAnsi" w:hAnsiTheme="majorHAnsi"/>
                <w:sz w:val="18"/>
                <w:szCs w:val="18"/>
              </w:rPr>
              <w:t>: A suitable location could be the office that the manager and assistant manager use.</w:t>
            </w:r>
          </w:p>
        </w:tc>
        <w:tc>
          <w:tcPr>
            <w:tcW w:w="1491" w:type="dxa"/>
            <w:hideMark/>
          </w:tcPr>
          <w:p w14:paraId="639821D1" w14:textId="0FCD9409" w:rsidR="00761CE7" w:rsidRPr="00761CE7" w:rsidRDefault="00A03031"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dbHandler </w:instrText>
            </w:r>
            <w:r>
              <w:rPr>
                <w:rFonts w:asciiTheme="majorHAnsi" w:hAnsiTheme="majorHAnsi"/>
                <w:sz w:val="18"/>
                <w:szCs w:val="18"/>
              </w:rPr>
              <w:fldChar w:fldCharType="separate"/>
            </w:r>
            <w:r w:rsidR="00016570">
              <w:rPr>
                <w:rFonts w:asciiTheme="majorHAnsi" w:hAnsiTheme="majorHAnsi"/>
                <w:noProof/>
                <w:sz w:val="18"/>
                <w:szCs w:val="18"/>
              </w:rPr>
              <w:t>71</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logonDBHandler </w:instrText>
            </w:r>
            <w:r>
              <w:rPr>
                <w:rFonts w:asciiTheme="majorHAnsi" w:hAnsiTheme="majorHAnsi"/>
                <w:sz w:val="18"/>
                <w:szCs w:val="18"/>
              </w:rPr>
              <w:fldChar w:fldCharType="separate"/>
            </w:r>
            <w:r w:rsidR="00016570">
              <w:rPr>
                <w:rFonts w:asciiTheme="majorHAnsi" w:hAnsiTheme="majorHAnsi"/>
                <w:noProof/>
                <w:sz w:val="18"/>
                <w:szCs w:val="18"/>
              </w:rPr>
              <w:t>74</w:t>
            </w:r>
            <w:r>
              <w:rPr>
                <w:rFonts w:asciiTheme="majorHAnsi" w:hAnsiTheme="majorHAnsi"/>
                <w:sz w:val="18"/>
                <w:szCs w:val="18"/>
              </w:rPr>
              <w:fldChar w:fldCharType="end"/>
            </w:r>
          </w:p>
        </w:tc>
      </w:tr>
      <w:tr w:rsidR="00D761CF" w:rsidRPr="00761CE7" w14:paraId="3894DE38" w14:textId="77777777" w:rsidTr="00221D0D">
        <w:tc>
          <w:tcPr>
            <w:tcW w:w="8999" w:type="dxa"/>
          </w:tcPr>
          <w:p w14:paraId="42C4CD0A" w14:textId="309C82A5" w:rsidR="00D761CF" w:rsidRPr="00761CE7" w:rsidRDefault="00134DE4" w:rsidP="009D00E4">
            <w:pPr>
              <w:rPr>
                <w:rFonts w:asciiTheme="majorHAnsi" w:hAnsiTheme="majorHAnsi"/>
                <w:b/>
                <w:bCs/>
                <w:sz w:val="18"/>
                <w:szCs w:val="18"/>
              </w:rPr>
            </w:pPr>
            <w:r w:rsidRPr="00134DE4">
              <w:rPr>
                <w:rFonts w:asciiTheme="majorHAnsi" w:hAnsiTheme="majorHAnsi"/>
                <w:b/>
                <w:bCs/>
                <w:sz w:val="18"/>
                <w:szCs w:val="18"/>
              </w:rPr>
              <w:t xml:space="preserve">S4: </w:t>
            </w:r>
            <w:r w:rsidRPr="00134DE4">
              <w:rPr>
                <w:rFonts w:asciiTheme="majorHAnsi" w:hAnsiTheme="majorHAnsi"/>
                <w:sz w:val="18"/>
                <w:szCs w:val="18"/>
              </w:rPr>
              <w:t>The application should notify staff members through either WhatsApp, email or text messages</w:t>
            </w:r>
            <w:r w:rsidRPr="00134DE4">
              <w:rPr>
                <w:rFonts w:asciiTheme="majorHAnsi" w:hAnsiTheme="majorHAnsi"/>
                <w:b/>
                <w:bCs/>
                <w:sz w:val="18"/>
                <w:szCs w:val="18"/>
              </w:rPr>
              <w:t> </w:t>
            </w:r>
          </w:p>
        </w:tc>
        <w:tc>
          <w:tcPr>
            <w:tcW w:w="1491" w:type="dxa"/>
          </w:tcPr>
          <w:p w14:paraId="12FABF98" w14:textId="17F524E7" w:rsidR="00D761CF" w:rsidRPr="00761CE7" w:rsidRDefault="00E41034"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stockLevelDBHandler </w:instrText>
            </w:r>
            <w:r>
              <w:rPr>
                <w:rFonts w:asciiTheme="majorHAnsi" w:hAnsiTheme="majorHAnsi"/>
                <w:sz w:val="18"/>
                <w:szCs w:val="18"/>
              </w:rPr>
              <w:fldChar w:fldCharType="separate"/>
            </w:r>
            <w:r w:rsidR="00016570">
              <w:rPr>
                <w:rFonts w:asciiTheme="majorHAnsi" w:hAnsiTheme="majorHAnsi"/>
                <w:noProof/>
                <w:sz w:val="18"/>
                <w:szCs w:val="18"/>
              </w:rPr>
              <w:t>79</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sendEmail </w:instrText>
            </w:r>
            <w:r>
              <w:rPr>
                <w:rFonts w:asciiTheme="majorHAnsi" w:hAnsiTheme="majorHAnsi"/>
                <w:sz w:val="18"/>
                <w:szCs w:val="18"/>
              </w:rPr>
              <w:fldChar w:fldCharType="separate"/>
            </w:r>
            <w:r w:rsidR="00016570">
              <w:rPr>
                <w:rFonts w:asciiTheme="majorHAnsi" w:hAnsiTheme="majorHAnsi"/>
                <w:noProof/>
                <w:sz w:val="18"/>
                <w:szCs w:val="18"/>
              </w:rPr>
              <w:t>107</w:t>
            </w:r>
            <w:r>
              <w:rPr>
                <w:rFonts w:asciiTheme="majorHAnsi" w:hAnsiTheme="majorHAnsi"/>
                <w:sz w:val="18"/>
                <w:szCs w:val="18"/>
              </w:rPr>
              <w:fldChar w:fldCharType="end"/>
            </w:r>
          </w:p>
        </w:tc>
      </w:tr>
      <w:tr w:rsidR="00D761CF" w:rsidRPr="00761CE7" w14:paraId="32A0FE16" w14:textId="77777777" w:rsidTr="00221D0D">
        <w:tc>
          <w:tcPr>
            <w:tcW w:w="8999" w:type="dxa"/>
          </w:tcPr>
          <w:p w14:paraId="7B08CE71" w14:textId="6180262B" w:rsidR="00D761CF" w:rsidRPr="00761CE7" w:rsidRDefault="00D55900" w:rsidP="009D00E4">
            <w:pPr>
              <w:rPr>
                <w:rFonts w:asciiTheme="majorHAnsi" w:hAnsiTheme="majorHAnsi"/>
                <w:b/>
                <w:bCs/>
                <w:sz w:val="18"/>
                <w:szCs w:val="18"/>
              </w:rPr>
            </w:pPr>
            <w:r w:rsidRPr="00D55900">
              <w:rPr>
                <w:rFonts w:asciiTheme="majorHAnsi" w:hAnsiTheme="majorHAnsi"/>
                <w:b/>
                <w:bCs/>
                <w:sz w:val="18"/>
                <w:szCs w:val="18"/>
              </w:rPr>
              <w:t xml:space="preserve">S4A: </w:t>
            </w:r>
            <w:r w:rsidRPr="00D55900">
              <w:rPr>
                <w:rFonts w:asciiTheme="majorHAnsi" w:hAnsiTheme="majorHAnsi"/>
                <w:sz w:val="18"/>
                <w:szCs w:val="18"/>
              </w:rPr>
              <w:t>Notifications should be accessible by the entire staff team. The easiest way to do this would be to automate notifications by sending them to the WhatsApp work group chat which all members of staff are a part of and can access easily, or by sending emails to a default email address or to the user email address once they have logged in.</w:t>
            </w:r>
            <w:r w:rsidRPr="00D55900">
              <w:rPr>
                <w:rFonts w:asciiTheme="majorHAnsi" w:hAnsiTheme="majorHAnsi"/>
                <w:b/>
                <w:bCs/>
                <w:sz w:val="18"/>
                <w:szCs w:val="18"/>
              </w:rPr>
              <w:t> </w:t>
            </w:r>
          </w:p>
        </w:tc>
        <w:tc>
          <w:tcPr>
            <w:tcW w:w="1491" w:type="dxa"/>
          </w:tcPr>
          <w:p w14:paraId="1BE4C688" w14:textId="4F9D6771" w:rsidR="00D761CF" w:rsidRPr="00761CE7" w:rsidRDefault="000C0442"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weeklyReportUIFunctionality </w:instrText>
            </w:r>
            <w:r>
              <w:rPr>
                <w:rFonts w:asciiTheme="majorHAnsi" w:hAnsiTheme="majorHAnsi"/>
                <w:sz w:val="18"/>
                <w:szCs w:val="18"/>
              </w:rPr>
              <w:fldChar w:fldCharType="separate"/>
            </w:r>
            <w:r w:rsidR="00016570">
              <w:rPr>
                <w:rFonts w:asciiTheme="majorHAnsi" w:hAnsiTheme="majorHAnsi"/>
                <w:noProof/>
                <w:sz w:val="18"/>
                <w:szCs w:val="18"/>
              </w:rPr>
              <w:t>63</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stockLevelDBHandler </w:instrText>
            </w:r>
            <w:r>
              <w:rPr>
                <w:rFonts w:asciiTheme="majorHAnsi" w:hAnsiTheme="majorHAnsi"/>
                <w:sz w:val="18"/>
                <w:szCs w:val="18"/>
              </w:rPr>
              <w:fldChar w:fldCharType="separate"/>
            </w:r>
            <w:r w:rsidR="00016570">
              <w:rPr>
                <w:rFonts w:asciiTheme="majorHAnsi" w:hAnsiTheme="majorHAnsi"/>
                <w:noProof/>
                <w:sz w:val="18"/>
                <w:szCs w:val="18"/>
              </w:rPr>
              <w:t>79</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sendEmail </w:instrText>
            </w:r>
            <w:r>
              <w:rPr>
                <w:rFonts w:asciiTheme="majorHAnsi" w:hAnsiTheme="majorHAnsi"/>
                <w:sz w:val="18"/>
                <w:szCs w:val="18"/>
              </w:rPr>
              <w:fldChar w:fldCharType="separate"/>
            </w:r>
            <w:r w:rsidR="00016570">
              <w:rPr>
                <w:rFonts w:asciiTheme="majorHAnsi" w:hAnsiTheme="majorHAnsi"/>
                <w:noProof/>
                <w:sz w:val="18"/>
                <w:szCs w:val="18"/>
              </w:rPr>
              <w:t>107</w:t>
            </w:r>
            <w:r>
              <w:rPr>
                <w:rFonts w:asciiTheme="majorHAnsi" w:hAnsiTheme="majorHAnsi"/>
                <w:sz w:val="18"/>
                <w:szCs w:val="18"/>
              </w:rPr>
              <w:fldChar w:fldCharType="end"/>
            </w:r>
          </w:p>
        </w:tc>
      </w:tr>
      <w:tr w:rsidR="00D761CF" w:rsidRPr="00761CE7" w14:paraId="60CA4C43" w14:textId="77777777" w:rsidTr="00221D0D">
        <w:tc>
          <w:tcPr>
            <w:tcW w:w="8999" w:type="dxa"/>
          </w:tcPr>
          <w:p w14:paraId="3094B973" w14:textId="3107905D" w:rsidR="00D761CF" w:rsidRPr="00761CE7" w:rsidRDefault="0017588B" w:rsidP="0017588B">
            <w:pPr>
              <w:tabs>
                <w:tab w:val="left" w:pos="1046"/>
              </w:tabs>
              <w:rPr>
                <w:rFonts w:asciiTheme="majorHAnsi" w:hAnsiTheme="majorHAnsi"/>
                <w:b/>
                <w:bCs/>
                <w:sz w:val="18"/>
                <w:szCs w:val="18"/>
              </w:rPr>
            </w:pPr>
            <w:r w:rsidRPr="0017588B">
              <w:rPr>
                <w:rFonts w:asciiTheme="majorHAnsi" w:hAnsiTheme="majorHAnsi"/>
                <w:b/>
                <w:bCs/>
                <w:sz w:val="18"/>
                <w:szCs w:val="18"/>
              </w:rPr>
              <w:t xml:space="preserve">S5: </w:t>
            </w:r>
            <w:r w:rsidRPr="0017588B">
              <w:rPr>
                <w:rFonts w:asciiTheme="majorHAnsi" w:hAnsiTheme="majorHAnsi"/>
                <w:sz w:val="18"/>
                <w:szCs w:val="18"/>
              </w:rPr>
              <w:t>Consider using a tabulated view-based menu system for easy navigation, allowing for all staff to be able to understand how to use the app without much prerequisite technical knowledge.</w:t>
            </w:r>
            <w:r w:rsidRPr="0017588B">
              <w:rPr>
                <w:rFonts w:asciiTheme="majorHAnsi" w:hAnsiTheme="majorHAnsi"/>
                <w:b/>
                <w:bCs/>
                <w:sz w:val="18"/>
                <w:szCs w:val="18"/>
              </w:rPr>
              <w:t>  </w:t>
            </w:r>
          </w:p>
        </w:tc>
        <w:tc>
          <w:tcPr>
            <w:tcW w:w="1491" w:type="dxa"/>
          </w:tcPr>
          <w:p w14:paraId="549B3197" w14:textId="5B173BAE" w:rsidR="00D761CF" w:rsidRPr="00761CE7" w:rsidRDefault="000C0442"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addProductUI </w:instrText>
            </w:r>
            <w:r>
              <w:rPr>
                <w:rFonts w:asciiTheme="majorHAnsi" w:hAnsiTheme="majorHAnsi"/>
                <w:sz w:val="18"/>
                <w:szCs w:val="18"/>
              </w:rPr>
              <w:fldChar w:fldCharType="separate"/>
            </w:r>
            <w:r w:rsidR="00016570">
              <w:rPr>
                <w:rFonts w:asciiTheme="majorHAnsi" w:hAnsiTheme="majorHAnsi"/>
                <w:noProof/>
                <w:sz w:val="18"/>
                <w:szCs w:val="18"/>
              </w:rPr>
              <w:t>53</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addSuppplierUI </w:instrText>
            </w:r>
            <w:r>
              <w:rPr>
                <w:rFonts w:asciiTheme="majorHAnsi" w:hAnsiTheme="majorHAnsi"/>
                <w:sz w:val="18"/>
                <w:szCs w:val="18"/>
              </w:rPr>
              <w:fldChar w:fldCharType="separate"/>
            </w:r>
            <w:r w:rsidR="00016570">
              <w:rPr>
                <w:rFonts w:asciiTheme="majorHAnsi" w:hAnsiTheme="majorHAnsi"/>
                <w:noProof/>
                <w:sz w:val="18"/>
                <w:szCs w:val="18"/>
              </w:rPr>
              <w:t>55</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dataViewUI </w:instrText>
            </w:r>
            <w:r>
              <w:rPr>
                <w:rFonts w:asciiTheme="majorHAnsi" w:hAnsiTheme="majorHAnsi"/>
                <w:sz w:val="18"/>
                <w:szCs w:val="18"/>
              </w:rPr>
              <w:fldChar w:fldCharType="separate"/>
            </w:r>
            <w:r w:rsidR="00016570">
              <w:rPr>
                <w:rFonts w:asciiTheme="majorHAnsi" w:hAnsiTheme="majorHAnsi"/>
                <w:noProof/>
                <w:sz w:val="18"/>
                <w:szCs w:val="18"/>
              </w:rPr>
              <w:t>50</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homeUI </w:instrText>
            </w:r>
            <w:r>
              <w:rPr>
                <w:rFonts w:asciiTheme="majorHAnsi" w:hAnsiTheme="majorHAnsi"/>
                <w:sz w:val="18"/>
                <w:szCs w:val="18"/>
              </w:rPr>
              <w:fldChar w:fldCharType="separate"/>
            </w:r>
            <w:r w:rsidR="00016570">
              <w:rPr>
                <w:rFonts w:asciiTheme="majorHAnsi" w:hAnsiTheme="majorHAnsi"/>
                <w:noProof/>
                <w:sz w:val="18"/>
                <w:szCs w:val="18"/>
              </w:rPr>
              <w:t>42</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recordDeliveryUI </w:instrText>
            </w:r>
            <w:r>
              <w:rPr>
                <w:rFonts w:asciiTheme="majorHAnsi" w:hAnsiTheme="majorHAnsi"/>
                <w:sz w:val="18"/>
                <w:szCs w:val="18"/>
              </w:rPr>
              <w:fldChar w:fldCharType="separate"/>
            </w:r>
            <w:r w:rsidR="00016570">
              <w:rPr>
                <w:rFonts w:asciiTheme="majorHAnsi" w:hAnsiTheme="majorHAnsi"/>
                <w:noProof/>
                <w:sz w:val="18"/>
                <w:szCs w:val="18"/>
              </w:rPr>
              <w:t>43</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settingsUI </w:instrText>
            </w:r>
            <w:r>
              <w:rPr>
                <w:rFonts w:asciiTheme="majorHAnsi" w:hAnsiTheme="majorHAnsi"/>
                <w:sz w:val="18"/>
                <w:szCs w:val="18"/>
              </w:rPr>
              <w:fldChar w:fldCharType="separate"/>
            </w:r>
            <w:r w:rsidR="00016570">
              <w:rPr>
                <w:rFonts w:asciiTheme="majorHAnsi" w:hAnsiTheme="majorHAnsi"/>
                <w:noProof/>
                <w:sz w:val="18"/>
                <w:szCs w:val="18"/>
              </w:rPr>
              <w:t>68</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wasteUI </w:instrText>
            </w:r>
            <w:r>
              <w:rPr>
                <w:rFonts w:asciiTheme="majorHAnsi" w:hAnsiTheme="majorHAnsi"/>
                <w:sz w:val="18"/>
                <w:szCs w:val="18"/>
              </w:rPr>
              <w:fldChar w:fldCharType="separate"/>
            </w:r>
            <w:r w:rsidR="00016570">
              <w:rPr>
                <w:rFonts w:asciiTheme="majorHAnsi" w:hAnsiTheme="majorHAnsi"/>
                <w:noProof/>
                <w:sz w:val="18"/>
                <w:szCs w:val="18"/>
              </w:rPr>
              <w:t>58</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stockCountingUI </w:instrText>
            </w:r>
            <w:r>
              <w:rPr>
                <w:rFonts w:asciiTheme="majorHAnsi" w:hAnsiTheme="majorHAnsi"/>
                <w:sz w:val="18"/>
                <w:szCs w:val="18"/>
              </w:rPr>
              <w:fldChar w:fldCharType="separate"/>
            </w:r>
            <w:r w:rsidR="00016570">
              <w:rPr>
                <w:rFonts w:asciiTheme="majorHAnsi" w:hAnsiTheme="majorHAnsi"/>
                <w:noProof/>
                <w:sz w:val="18"/>
                <w:szCs w:val="18"/>
              </w:rPr>
              <w:t>47</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weeklyReportUI </w:instrText>
            </w:r>
            <w:r>
              <w:rPr>
                <w:rFonts w:asciiTheme="majorHAnsi" w:hAnsiTheme="majorHAnsi"/>
                <w:sz w:val="18"/>
                <w:szCs w:val="18"/>
              </w:rPr>
              <w:fldChar w:fldCharType="separate"/>
            </w:r>
            <w:r w:rsidR="00016570">
              <w:rPr>
                <w:rFonts w:asciiTheme="majorHAnsi" w:hAnsiTheme="majorHAnsi"/>
                <w:noProof/>
                <w:sz w:val="18"/>
                <w:szCs w:val="18"/>
              </w:rPr>
              <w:t>61</w:t>
            </w:r>
            <w:r>
              <w:rPr>
                <w:rFonts w:asciiTheme="majorHAnsi" w:hAnsiTheme="majorHAnsi"/>
                <w:sz w:val="18"/>
                <w:szCs w:val="18"/>
              </w:rPr>
              <w:fldChar w:fldCharType="end"/>
            </w:r>
          </w:p>
        </w:tc>
      </w:tr>
      <w:tr w:rsidR="00D761CF" w:rsidRPr="00761CE7" w14:paraId="3F8429A6" w14:textId="77777777" w:rsidTr="00221D0D">
        <w:tc>
          <w:tcPr>
            <w:tcW w:w="8999" w:type="dxa"/>
          </w:tcPr>
          <w:p w14:paraId="0CA2AB3B" w14:textId="7D37A469" w:rsidR="00D761CF" w:rsidRPr="00761CE7" w:rsidRDefault="0007200E" w:rsidP="009D00E4">
            <w:pPr>
              <w:rPr>
                <w:rFonts w:asciiTheme="majorHAnsi" w:hAnsiTheme="majorHAnsi"/>
                <w:b/>
                <w:bCs/>
                <w:sz w:val="18"/>
                <w:szCs w:val="18"/>
              </w:rPr>
            </w:pPr>
            <w:r w:rsidRPr="0007200E">
              <w:rPr>
                <w:rFonts w:asciiTheme="majorHAnsi" w:hAnsiTheme="majorHAnsi"/>
                <w:b/>
                <w:bCs/>
                <w:sz w:val="18"/>
                <w:szCs w:val="18"/>
              </w:rPr>
              <w:t xml:space="preserve">S5A: </w:t>
            </w:r>
            <w:r w:rsidRPr="0007200E">
              <w:rPr>
                <w:rFonts w:asciiTheme="majorHAnsi" w:hAnsiTheme="majorHAnsi"/>
                <w:sz w:val="18"/>
                <w:szCs w:val="18"/>
              </w:rPr>
              <w:t xml:space="preserve">This ease of usability should also be enhanced by having a vertical navigation bar for the tabulated view with larger buttons, aswell as the built in one provided by the tabulated view in </w:t>
            </w:r>
            <w:r w:rsidRPr="0007200E">
              <w:rPr>
                <w:rFonts w:asciiTheme="majorHAnsi" w:hAnsiTheme="majorHAnsi"/>
                <w:i/>
                <w:iCs/>
                <w:sz w:val="18"/>
                <w:szCs w:val="18"/>
              </w:rPr>
              <w:t>customtkinter</w:t>
            </w:r>
            <w:r w:rsidRPr="0007200E">
              <w:rPr>
                <w:rFonts w:asciiTheme="majorHAnsi" w:hAnsiTheme="majorHAnsi"/>
                <w:sz w:val="18"/>
                <w:szCs w:val="18"/>
              </w:rPr>
              <w:t>.</w:t>
            </w:r>
            <w:r w:rsidRPr="0007200E">
              <w:rPr>
                <w:rFonts w:asciiTheme="majorHAnsi" w:hAnsiTheme="majorHAnsi"/>
                <w:b/>
                <w:bCs/>
                <w:sz w:val="18"/>
                <w:szCs w:val="18"/>
              </w:rPr>
              <w:t> </w:t>
            </w:r>
          </w:p>
        </w:tc>
        <w:tc>
          <w:tcPr>
            <w:tcW w:w="1491" w:type="dxa"/>
          </w:tcPr>
          <w:p w14:paraId="578FB79F" w14:textId="178B0B6A" w:rsidR="00D761CF" w:rsidRPr="00761CE7" w:rsidRDefault="000C0442"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initMethod </w:instrText>
            </w:r>
            <w:r>
              <w:rPr>
                <w:rFonts w:asciiTheme="majorHAnsi" w:hAnsiTheme="majorHAnsi"/>
                <w:sz w:val="18"/>
                <w:szCs w:val="18"/>
              </w:rPr>
              <w:fldChar w:fldCharType="separate"/>
            </w:r>
            <w:r w:rsidR="00016570">
              <w:rPr>
                <w:rFonts w:asciiTheme="majorHAnsi" w:hAnsiTheme="majorHAnsi"/>
                <w:noProof/>
                <w:sz w:val="18"/>
                <w:szCs w:val="18"/>
              </w:rPr>
              <w:t>39</w:t>
            </w:r>
            <w:r>
              <w:rPr>
                <w:rFonts w:asciiTheme="majorHAnsi" w:hAnsiTheme="majorHAnsi"/>
                <w:sz w:val="18"/>
                <w:szCs w:val="18"/>
              </w:rPr>
              <w:fldChar w:fldCharType="end"/>
            </w:r>
            <w:r>
              <w:rPr>
                <w:rFonts w:asciiTheme="majorHAnsi" w:hAnsiTheme="majorHAnsi"/>
                <w:sz w:val="18"/>
                <w:szCs w:val="18"/>
              </w:rPr>
              <w:t xml:space="preserve">, </w:t>
            </w:r>
            <w:r>
              <w:rPr>
                <w:rFonts w:asciiTheme="majorHAnsi" w:hAnsiTheme="majorHAnsi"/>
                <w:sz w:val="18"/>
                <w:szCs w:val="18"/>
              </w:rPr>
              <w:fldChar w:fldCharType="begin"/>
            </w:r>
            <w:r>
              <w:rPr>
                <w:rFonts w:asciiTheme="majorHAnsi" w:hAnsiTheme="majorHAnsi"/>
                <w:sz w:val="18"/>
                <w:szCs w:val="18"/>
              </w:rPr>
              <w:instrText xml:space="preserve"> PAGEREF setButtonStates </w:instrText>
            </w:r>
            <w:r>
              <w:rPr>
                <w:rFonts w:asciiTheme="majorHAnsi" w:hAnsiTheme="majorHAnsi"/>
                <w:sz w:val="18"/>
                <w:szCs w:val="18"/>
              </w:rPr>
              <w:fldChar w:fldCharType="separate"/>
            </w:r>
            <w:r w:rsidR="00016570">
              <w:rPr>
                <w:rFonts w:asciiTheme="majorHAnsi" w:hAnsiTheme="majorHAnsi"/>
                <w:noProof/>
                <w:sz w:val="18"/>
                <w:szCs w:val="18"/>
              </w:rPr>
              <w:t>42</w:t>
            </w:r>
            <w:r>
              <w:rPr>
                <w:rFonts w:asciiTheme="majorHAnsi" w:hAnsiTheme="majorHAnsi"/>
                <w:sz w:val="18"/>
                <w:szCs w:val="18"/>
              </w:rPr>
              <w:fldChar w:fldCharType="end"/>
            </w:r>
          </w:p>
        </w:tc>
      </w:tr>
      <w:tr w:rsidR="00D761CF" w:rsidRPr="00761CE7" w14:paraId="5D3A8B3A" w14:textId="77777777" w:rsidTr="00221D0D">
        <w:tc>
          <w:tcPr>
            <w:tcW w:w="8999" w:type="dxa"/>
          </w:tcPr>
          <w:p w14:paraId="2ED33A2F" w14:textId="3DFBE4EB" w:rsidR="00D761CF" w:rsidRPr="00761CE7" w:rsidRDefault="00893880" w:rsidP="009D00E4">
            <w:pPr>
              <w:rPr>
                <w:rFonts w:asciiTheme="majorHAnsi" w:hAnsiTheme="majorHAnsi"/>
                <w:b/>
                <w:bCs/>
                <w:sz w:val="18"/>
                <w:szCs w:val="18"/>
              </w:rPr>
            </w:pPr>
            <w:r w:rsidRPr="00893880">
              <w:rPr>
                <w:rFonts w:asciiTheme="majorHAnsi" w:hAnsiTheme="majorHAnsi"/>
                <w:b/>
                <w:bCs/>
                <w:sz w:val="18"/>
                <w:szCs w:val="18"/>
              </w:rPr>
              <w:t xml:space="preserve">S6: </w:t>
            </w:r>
            <w:r w:rsidRPr="00893880">
              <w:rPr>
                <w:rFonts w:asciiTheme="majorHAnsi" w:hAnsiTheme="majorHAnsi"/>
                <w:sz w:val="18"/>
                <w:szCs w:val="18"/>
              </w:rPr>
              <w:t>The program should allow a user to update any environment variables</w:t>
            </w:r>
            <w:r w:rsidRPr="00893880">
              <w:rPr>
                <w:rFonts w:asciiTheme="majorHAnsi" w:hAnsiTheme="majorHAnsi"/>
                <w:b/>
                <w:bCs/>
                <w:sz w:val="18"/>
                <w:szCs w:val="18"/>
              </w:rPr>
              <w:t> </w:t>
            </w:r>
          </w:p>
        </w:tc>
        <w:tc>
          <w:tcPr>
            <w:tcW w:w="1491" w:type="dxa"/>
          </w:tcPr>
          <w:p w14:paraId="786BDE42" w14:textId="0D4A9EB6" w:rsidR="00D761CF" w:rsidRPr="00761CE7" w:rsidRDefault="000C0442"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settingsUI </w:instrText>
            </w:r>
            <w:r>
              <w:rPr>
                <w:rFonts w:asciiTheme="majorHAnsi" w:hAnsiTheme="majorHAnsi"/>
                <w:sz w:val="18"/>
                <w:szCs w:val="18"/>
              </w:rPr>
              <w:fldChar w:fldCharType="separate"/>
            </w:r>
            <w:r w:rsidR="00016570">
              <w:rPr>
                <w:rFonts w:asciiTheme="majorHAnsi" w:hAnsiTheme="majorHAnsi"/>
                <w:noProof/>
                <w:sz w:val="18"/>
                <w:szCs w:val="18"/>
              </w:rPr>
              <w:t>68</w:t>
            </w:r>
            <w:r>
              <w:rPr>
                <w:rFonts w:asciiTheme="majorHAnsi" w:hAnsiTheme="majorHAnsi"/>
                <w:sz w:val="18"/>
                <w:szCs w:val="18"/>
              </w:rPr>
              <w:fldChar w:fldCharType="end"/>
            </w:r>
          </w:p>
        </w:tc>
      </w:tr>
      <w:tr w:rsidR="00D761CF" w:rsidRPr="00761CE7" w14:paraId="6783D49E" w14:textId="77777777" w:rsidTr="00221D0D">
        <w:tc>
          <w:tcPr>
            <w:tcW w:w="8999" w:type="dxa"/>
          </w:tcPr>
          <w:p w14:paraId="63AAA7E8" w14:textId="1BE2E51B" w:rsidR="00D761CF" w:rsidRPr="00761CE7" w:rsidRDefault="00693B2D" w:rsidP="009D00E4">
            <w:pPr>
              <w:rPr>
                <w:rFonts w:asciiTheme="majorHAnsi" w:hAnsiTheme="majorHAnsi"/>
                <w:b/>
                <w:bCs/>
                <w:sz w:val="18"/>
                <w:szCs w:val="18"/>
              </w:rPr>
            </w:pPr>
            <w:r w:rsidRPr="00693B2D">
              <w:rPr>
                <w:rFonts w:asciiTheme="majorHAnsi" w:hAnsiTheme="majorHAnsi"/>
                <w:b/>
                <w:bCs/>
                <w:sz w:val="18"/>
                <w:szCs w:val="18"/>
              </w:rPr>
              <w:t xml:space="preserve">S6A: </w:t>
            </w:r>
            <w:r w:rsidRPr="00693B2D">
              <w:rPr>
                <w:rFonts w:asciiTheme="majorHAnsi" w:hAnsiTheme="majorHAnsi"/>
                <w:sz w:val="18"/>
                <w:szCs w:val="18"/>
              </w:rPr>
              <w:t xml:space="preserve">The user, if logged in as an admin, should be able to edit/change any environment variables found in </w:t>
            </w:r>
            <w:hyperlink r:id="rId35" w:tgtFrame="_blank" w:history="1">
              <w:r w:rsidRPr="00693B2D">
                <w:rPr>
                  <w:rStyle w:val="Hyperlink"/>
                  <w:rFonts w:asciiTheme="majorHAnsi" w:hAnsiTheme="majorHAnsi"/>
                  <w:sz w:val="18"/>
                  <w:szCs w:val="18"/>
                </w:rPr>
                <w:t>envVarTemplate</w:t>
              </w:r>
            </w:hyperlink>
            <w:r w:rsidRPr="00693B2D">
              <w:rPr>
                <w:rFonts w:asciiTheme="majorHAnsi" w:hAnsiTheme="majorHAnsi"/>
                <w:b/>
                <w:bCs/>
                <w:sz w:val="18"/>
                <w:szCs w:val="18"/>
              </w:rPr>
              <w:t> </w:t>
            </w:r>
          </w:p>
        </w:tc>
        <w:tc>
          <w:tcPr>
            <w:tcW w:w="1491" w:type="dxa"/>
          </w:tcPr>
          <w:p w14:paraId="24F85FE7" w14:textId="4FAA3E17" w:rsidR="00D761CF" w:rsidRPr="00761CE7" w:rsidRDefault="000C0442"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settingsUI </w:instrText>
            </w:r>
            <w:r>
              <w:rPr>
                <w:rFonts w:asciiTheme="majorHAnsi" w:hAnsiTheme="majorHAnsi"/>
                <w:sz w:val="18"/>
                <w:szCs w:val="18"/>
              </w:rPr>
              <w:fldChar w:fldCharType="separate"/>
            </w:r>
            <w:r w:rsidR="00016570">
              <w:rPr>
                <w:rFonts w:asciiTheme="majorHAnsi" w:hAnsiTheme="majorHAnsi"/>
                <w:noProof/>
                <w:sz w:val="18"/>
                <w:szCs w:val="18"/>
              </w:rPr>
              <w:t>68</w:t>
            </w:r>
            <w:r>
              <w:rPr>
                <w:rFonts w:asciiTheme="majorHAnsi" w:hAnsiTheme="majorHAnsi"/>
                <w:sz w:val="18"/>
                <w:szCs w:val="18"/>
              </w:rPr>
              <w:fldChar w:fldCharType="end"/>
            </w:r>
          </w:p>
        </w:tc>
      </w:tr>
      <w:tr w:rsidR="006D2A2F" w:rsidRPr="00761CE7" w14:paraId="48749153" w14:textId="77777777" w:rsidTr="00221D0D">
        <w:tc>
          <w:tcPr>
            <w:tcW w:w="8999" w:type="dxa"/>
          </w:tcPr>
          <w:p w14:paraId="075AC240" w14:textId="64E1A97C" w:rsidR="006D2A2F" w:rsidRPr="00761CE7" w:rsidRDefault="004D6EFB" w:rsidP="009D00E4">
            <w:pPr>
              <w:rPr>
                <w:rFonts w:asciiTheme="majorHAnsi" w:hAnsiTheme="majorHAnsi"/>
                <w:b/>
                <w:bCs/>
                <w:sz w:val="18"/>
                <w:szCs w:val="18"/>
              </w:rPr>
            </w:pPr>
            <w:r w:rsidRPr="004D6EFB">
              <w:rPr>
                <w:rFonts w:asciiTheme="majorHAnsi" w:hAnsiTheme="majorHAnsi"/>
                <w:b/>
                <w:bCs/>
                <w:sz w:val="18"/>
                <w:szCs w:val="18"/>
              </w:rPr>
              <w:t xml:space="preserve">S7: </w:t>
            </w:r>
            <w:r w:rsidRPr="004D6EFB">
              <w:rPr>
                <w:rFonts w:asciiTheme="majorHAnsi" w:hAnsiTheme="majorHAnsi"/>
                <w:sz w:val="18"/>
                <w:szCs w:val="18"/>
              </w:rPr>
              <w:t>Have autocomplete entries for any search bars to make the program easier to use for staff members </w:t>
            </w:r>
          </w:p>
        </w:tc>
        <w:tc>
          <w:tcPr>
            <w:tcW w:w="1491" w:type="dxa"/>
          </w:tcPr>
          <w:p w14:paraId="3FDAD044" w14:textId="58A79D20" w:rsidR="006D2A2F" w:rsidRPr="00761CE7" w:rsidRDefault="00765E16"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autoCompleteSearch </w:instrText>
            </w:r>
            <w:r>
              <w:rPr>
                <w:rFonts w:asciiTheme="majorHAnsi" w:hAnsiTheme="majorHAnsi"/>
                <w:sz w:val="18"/>
                <w:szCs w:val="18"/>
              </w:rPr>
              <w:fldChar w:fldCharType="separate"/>
            </w:r>
            <w:r w:rsidR="00016570">
              <w:rPr>
                <w:rFonts w:asciiTheme="majorHAnsi" w:hAnsiTheme="majorHAnsi"/>
                <w:noProof/>
                <w:sz w:val="18"/>
                <w:szCs w:val="18"/>
              </w:rPr>
              <w:t>86</w:t>
            </w:r>
            <w:r>
              <w:rPr>
                <w:rFonts w:asciiTheme="majorHAnsi" w:hAnsiTheme="majorHAnsi"/>
                <w:sz w:val="18"/>
                <w:szCs w:val="18"/>
              </w:rPr>
              <w:fldChar w:fldCharType="end"/>
            </w:r>
          </w:p>
        </w:tc>
      </w:tr>
      <w:tr w:rsidR="006D2A2F" w:rsidRPr="00761CE7" w14:paraId="74901495" w14:textId="77777777" w:rsidTr="00221D0D">
        <w:tc>
          <w:tcPr>
            <w:tcW w:w="8999" w:type="dxa"/>
          </w:tcPr>
          <w:p w14:paraId="4EE58E90" w14:textId="372E3373" w:rsidR="006D2A2F" w:rsidRPr="00761CE7" w:rsidRDefault="00EB583C" w:rsidP="009D00E4">
            <w:pPr>
              <w:rPr>
                <w:rFonts w:asciiTheme="majorHAnsi" w:hAnsiTheme="majorHAnsi"/>
                <w:b/>
                <w:bCs/>
                <w:sz w:val="18"/>
                <w:szCs w:val="18"/>
              </w:rPr>
            </w:pPr>
            <w:r w:rsidRPr="00EB583C">
              <w:rPr>
                <w:rFonts w:asciiTheme="majorHAnsi" w:hAnsiTheme="majorHAnsi"/>
                <w:b/>
                <w:bCs/>
                <w:sz w:val="18"/>
                <w:szCs w:val="18"/>
              </w:rPr>
              <w:t xml:space="preserve">S7A: </w:t>
            </w:r>
            <w:r w:rsidRPr="00EB583C">
              <w:rPr>
                <w:rFonts w:asciiTheme="majorHAnsi" w:hAnsiTheme="majorHAnsi"/>
                <w:sz w:val="18"/>
                <w:szCs w:val="18"/>
              </w:rPr>
              <w:t>This could be useful for auto filling product names etc in the data view UI tab</w:t>
            </w:r>
            <w:r w:rsidRPr="00EB583C">
              <w:rPr>
                <w:rFonts w:asciiTheme="majorHAnsi" w:hAnsiTheme="majorHAnsi"/>
                <w:b/>
                <w:bCs/>
                <w:sz w:val="18"/>
                <w:szCs w:val="18"/>
              </w:rPr>
              <w:t> </w:t>
            </w:r>
          </w:p>
        </w:tc>
        <w:tc>
          <w:tcPr>
            <w:tcW w:w="1491" w:type="dxa"/>
          </w:tcPr>
          <w:p w14:paraId="579B1C0D" w14:textId="0C499FC0" w:rsidR="006D2A2F" w:rsidRPr="00761CE7" w:rsidRDefault="00765E16" w:rsidP="009D00E4">
            <w:pPr>
              <w:rPr>
                <w:rFonts w:asciiTheme="majorHAnsi" w:hAnsiTheme="majorHAnsi"/>
                <w:sz w:val="18"/>
                <w:szCs w:val="18"/>
              </w:rPr>
            </w:pPr>
            <w:r>
              <w:rPr>
                <w:rFonts w:asciiTheme="majorHAnsi" w:hAnsiTheme="majorHAnsi"/>
                <w:sz w:val="18"/>
                <w:szCs w:val="18"/>
              </w:rPr>
              <w:fldChar w:fldCharType="begin"/>
            </w:r>
            <w:r>
              <w:rPr>
                <w:rFonts w:asciiTheme="majorHAnsi" w:hAnsiTheme="majorHAnsi"/>
                <w:sz w:val="18"/>
                <w:szCs w:val="18"/>
              </w:rPr>
              <w:instrText xml:space="preserve"> PAGEREF autoCompleteSearch </w:instrText>
            </w:r>
            <w:r>
              <w:rPr>
                <w:rFonts w:asciiTheme="majorHAnsi" w:hAnsiTheme="majorHAnsi"/>
                <w:sz w:val="18"/>
                <w:szCs w:val="18"/>
              </w:rPr>
              <w:fldChar w:fldCharType="separate"/>
            </w:r>
            <w:r w:rsidR="00016570">
              <w:rPr>
                <w:rFonts w:asciiTheme="majorHAnsi" w:hAnsiTheme="majorHAnsi"/>
                <w:noProof/>
                <w:sz w:val="18"/>
                <w:szCs w:val="18"/>
              </w:rPr>
              <w:t>86</w:t>
            </w:r>
            <w:r>
              <w:rPr>
                <w:rFonts w:asciiTheme="majorHAnsi" w:hAnsiTheme="majorHAnsi"/>
                <w:sz w:val="18"/>
                <w:szCs w:val="18"/>
              </w:rPr>
              <w:fldChar w:fldCharType="end"/>
            </w:r>
          </w:p>
        </w:tc>
      </w:tr>
    </w:tbl>
    <w:p w14:paraId="4674BCD2" w14:textId="77777777" w:rsidR="00C01E08" w:rsidRDefault="00C01E08" w:rsidP="004C5E09">
      <w:pPr>
        <w:rPr>
          <w:rFonts w:asciiTheme="minorHAnsi" w:hAnsiTheme="minorHAnsi"/>
        </w:rPr>
      </w:pPr>
    </w:p>
    <w:p w14:paraId="434D7113" w14:textId="77777777" w:rsidR="00C01E08" w:rsidRDefault="00C01E08" w:rsidP="004C5E09">
      <w:pPr>
        <w:rPr>
          <w:rFonts w:asciiTheme="minorHAnsi" w:hAnsiTheme="minorHAnsi"/>
        </w:rPr>
      </w:pPr>
    </w:p>
    <w:p w14:paraId="371588A0" w14:textId="77777777" w:rsidR="00C01E08" w:rsidRDefault="00C01E08" w:rsidP="004C5E09">
      <w:pPr>
        <w:rPr>
          <w:rFonts w:asciiTheme="minorHAnsi" w:hAnsiTheme="minorHAnsi"/>
        </w:rPr>
      </w:pPr>
    </w:p>
    <w:p w14:paraId="23A1B091" w14:textId="77777777" w:rsidR="00C01E08" w:rsidRDefault="00C01E08" w:rsidP="004C5E09">
      <w:pPr>
        <w:rPr>
          <w:rFonts w:asciiTheme="minorHAnsi" w:hAnsiTheme="minorHAnsi"/>
        </w:rPr>
      </w:pPr>
    </w:p>
    <w:p w14:paraId="7FE50F21" w14:textId="77777777" w:rsidR="00C01E08" w:rsidRDefault="00C01E08" w:rsidP="004C5E09">
      <w:pPr>
        <w:rPr>
          <w:rFonts w:asciiTheme="minorHAnsi" w:hAnsiTheme="minorHAnsi"/>
        </w:rPr>
      </w:pPr>
    </w:p>
    <w:p w14:paraId="57D0E742" w14:textId="77777777" w:rsidR="00C01E08" w:rsidRDefault="00C01E08" w:rsidP="004C5E09">
      <w:pPr>
        <w:rPr>
          <w:rFonts w:asciiTheme="minorHAnsi" w:hAnsiTheme="minorHAnsi"/>
        </w:rPr>
      </w:pPr>
    </w:p>
    <w:p w14:paraId="7D84D75A" w14:textId="77777777" w:rsidR="00C01E08" w:rsidRDefault="00C01E08" w:rsidP="004C5E09">
      <w:pPr>
        <w:rPr>
          <w:rFonts w:asciiTheme="minorHAnsi" w:hAnsiTheme="minorHAnsi"/>
        </w:rPr>
      </w:pPr>
    </w:p>
    <w:p w14:paraId="203E33DB" w14:textId="77777777" w:rsidR="00C01E08" w:rsidRDefault="00C01E08" w:rsidP="004C5E09">
      <w:pPr>
        <w:rPr>
          <w:rFonts w:asciiTheme="minorHAnsi" w:hAnsiTheme="minorHAnsi"/>
        </w:rPr>
      </w:pPr>
    </w:p>
    <w:p w14:paraId="52F8E131" w14:textId="77777777" w:rsidR="00C01E08" w:rsidRDefault="00C01E08" w:rsidP="004C5E09">
      <w:pPr>
        <w:rPr>
          <w:rFonts w:asciiTheme="minorHAnsi" w:hAnsiTheme="minorHAnsi"/>
        </w:rPr>
      </w:pPr>
    </w:p>
    <w:p w14:paraId="5C023B14" w14:textId="74CC902E" w:rsidR="00B159A5" w:rsidRDefault="00B159A5" w:rsidP="00B159A5">
      <w:pPr>
        <w:pStyle w:val="Heading1"/>
      </w:pPr>
      <w:bookmarkStart w:id="97" w:name="_Toc194654841"/>
      <w:r>
        <w:lastRenderedPageBreak/>
        <w:t>Testing</w:t>
      </w:r>
      <w:bookmarkEnd w:id="97"/>
    </w:p>
    <w:p w14:paraId="5A047D4F" w14:textId="1FED764C" w:rsidR="0099306D" w:rsidRPr="00681730" w:rsidRDefault="003B4D47" w:rsidP="00681730">
      <w:pPr>
        <w:pStyle w:val="Heading2"/>
      </w:pPr>
      <w:bookmarkStart w:id="98" w:name="_Toc194654842"/>
      <w:r>
        <w:t>Functionality testing</w:t>
      </w:r>
      <w:bookmarkEnd w:id="98"/>
    </w:p>
    <w:tbl>
      <w:tblPr>
        <w:tblStyle w:val="TableGrid"/>
        <w:tblW w:w="10490" w:type="dxa"/>
        <w:tblInd w:w="-572" w:type="dxa"/>
        <w:tblLook w:val="04A0" w:firstRow="1" w:lastRow="0" w:firstColumn="1" w:lastColumn="0" w:noHBand="0" w:noVBand="1"/>
      </w:tblPr>
      <w:tblGrid>
        <w:gridCol w:w="3896"/>
        <w:gridCol w:w="6594"/>
      </w:tblGrid>
      <w:tr w:rsidR="009936A6" w:rsidRPr="009936A6" w14:paraId="2AF1A565" w14:textId="77777777" w:rsidTr="0054048D">
        <w:tc>
          <w:tcPr>
            <w:tcW w:w="3896" w:type="dxa"/>
            <w:shd w:val="clear" w:color="auto" w:fill="BFBFBF" w:themeFill="background1" w:themeFillShade="BF"/>
          </w:tcPr>
          <w:p w14:paraId="04DCFF7E" w14:textId="217771D6" w:rsidR="009936A6" w:rsidRPr="009936A6" w:rsidRDefault="00250DA2">
            <w:pPr>
              <w:rPr>
                <w:rFonts w:asciiTheme="majorHAnsi" w:hAnsiTheme="majorHAnsi"/>
                <w:sz w:val="20"/>
                <w:szCs w:val="20"/>
              </w:rPr>
            </w:pPr>
            <w:r w:rsidRPr="009936A6">
              <w:rPr>
                <w:rFonts w:asciiTheme="majorHAnsi" w:hAnsiTheme="majorHAnsi"/>
                <w:sz w:val="20"/>
                <w:szCs w:val="20"/>
              </w:rPr>
              <w:t>Testing video URL (TinyURL shortened)</w:t>
            </w:r>
          </w:p>
        </w:tc>
        <w:tc>
          <w:tcPr>
            <w:tcW w:w="6594" w:type="dxa"/>
          </w:tcPr>
          <w:p w14:paraId="7D4DC0FD" w14:textId="69BB167D" w:rsidR="009936A6" w:rsidRPr="009936A6" w:rsidRDefault="00CE7D6F">
            <w:pPr>
              <w:rPr>
                <w:rFonts w:asciiTheme="majorHAnsi" w:hAnsiTheme="majorHAnsi"/>
                <w:sz w:val="20"/>
                <w:szCs w:val="20"/>
              </w:rPr>
            </w:pPr>
            <w:hyperlink r:id="rId36" w:history="1">
              <w:r w:rsidRPr="003805DD">
                <w:rPr>
                  <w:rStyle w:val="Hyperlink"/>
                  <w:rFonts w:asciiTheme="majorHAnsi" w:hAnsiTheme="majorHAnsi"/>
                  <w:sz w:val="20"/>
                  <w:szCs w:val="20"/>
                </w:rPr>
                <w:t>https://tinyurl.com/18401-8011-Soma-NEA-Testing</w:t>
              </w:r>
            </w:hyperlink>
          </w:p>
        </w:tc>
      </w:tr>
      <w:tr w:rsidR="009936A6" w:rsidRPr="009936A6" w14:paraId="51797788" w14:textId="77777777" w:rsidTr="0054048D">
        <w:tc>
          <w:tcPr>
            <w:tcW w:w="3896" w:type="dxa"/>
            <w:shd w:val="clear" w:color="auto" w:fill="BFBFBF" w:themeFill="background1" w:themeFillShade="BF"/>
          </w:tcPr>
          <w:p w14:paraId="7F81F059" w14:textId="3C309BB9" w:rsidR="009936A6" w:rsidRPr="009936A6" w:rsidRDefault="00250DA2">
            <w:pPr>
              <w:rPr>
                <w:rFonts w:asciiTheme="majorHAnsi" w:hAnsiTheme="majorHAnsi"/>
                <w:sz w:val="20"/>
                <w:szCs w:val="20"/>
              </w:rPr>
            </w:pPr>
            <w:r w:rsidRPr="009936A6">
              <w:rPr>
                <w:rFonts w:asciiTheme="majorHAnsi" w:hAnsiTheme="majorHAnsi"/>
                <w:sz w:val="20"/>
                <w:szCs w:val="20"/>
              </w:rPr>
              <w:t>Testing video URL (YouTube un-shortened</w:t>
            </w:r>
            <w:r>
              <w:rPr>
                <w:rFonts w:asciiTheme="majorHAnsi" w:hAnsiTheme="majorHAnsi"/>
                <w:sz w:val="20"/>
                <w:szCs w:val="20"/>
              </w:rPr>
              <w:t>)</w:t>
            </w:r>
          </w:p>
        </w:tc>
        <w:tc>
          <w:tcPr>
            <w:tcW w:w="6594" w:type="dxa"/>
          </w:tcPr>
          <w:p w14:paraId="1362D45C" w14:textId="4ADB5D5F" w:rsidR="009936A6" w:rsidRPr="009936A6" w:rsidRDefault="0054048D">
            <w:pPr>
              <w:rPr>
                <w:rFonts w:asciiTheme="majorHAnsi" w:hAnsiTheme="majorHAnsi"/>
                <w:sz w:val="20"/>
                <w:szCs w:val="20"/>
              </w:rPr>
            </w:pPr>
            <w:hyperlink r:id="rId37" w:history="1">
              <w:r w:rsidRPr="00FD013D">
                <w:rPr>
                  <w:rStyle w:val="Hyperlink"/>
                  <w:rFonts w:asciiTheme="majorHAnsi" w:hAnsiTheme="majorHAnsi"/>
                  <w:sz w:val="20"/>
                  <w:szCs w:val="20"/>
                </w:rPr>
                <w:t>https://www.youtube.com/watch?v=2ZP7SEVjfG8</w:t>
              </w:r>
            </w:hyperlink>
          </w:p>
        </w:tc>
      </w:tr>
    </w:tbl>
    <w:p w14:paraId="10330091" w14:textId="77777777" w:rsidR="0099306D" w:rsidRDefault="0099306D" w:rsidP="004C5E09">
      <w:pPr>
        <w:rPr>
          <w:rFonts w:asciiTheme="minorHAnsi" w:hAnsiTheme="minorHAnsi"/>
        </w:rPr>
      </w:pPr>
    </w:p>
    <w:tbl>
      <w:tblPr>
        <w:tblStyle w:val="TableGrid"/>
        <w:tblW w:w="10490" w:type="dxa"/>
        <w:tblInd w:w="-572" w:type="dxa"/>
        <w:tblLayout w:type="fixed"/>
        <w:tblLook w:val="04A0" w:firstRow="1" w:lastRow="0" w:firstColumn="1" w:lastColumn="0" w:noHBand="0" w:noVBand="1"/>
      </w:tblPr>
      <w:tblGrid>
        <w:gridCol w:w="844"/>
        <w:gridCol w:w="1283"/>
        <w:gridCol w:w="1559"/>
        <w:gridCol w:w="1134"/>
        <w:gridCol w:w="1984"/>
        <w:gridCol w:w="1843"/>
        <w:gridCol w:w="1134"/>
        <w:gridCol w:w="709"/>
      </w:tblGrid>
      <w:tr w:rsidR="00585A9A" w:rsidRPr="000B4F92" w14:paraId="49595515" w14:textId="77777777" w:rsidTr="00770532">
        <w:tc>
          <w:tcPr>
            <w:tcW w:w="844" w:type="dxa"/>
            <w:shd w:val="clear" w:color="auto" w:fill="BFBFBF" w:themeFill="background1" w:themeFillShade="BF"/>
          </w:tcPr>
          <w:p w14:paraId="2B8569F2" w14:textId="77777777" w:rsidR="00F067EC" w:rsidRPr="00D6065F" w:rsidRDefault="00F067EC">
            <w:pPr>
              <w:rPr>
                <w:rFonts w:asciiTheme="majorHAnsi" w:hAnsiTheme="majorHAnsi"/>
                <w:sz w:val="20"/>
                <w:szCs w:val="20"/>
              </w:rPr>
            </w:pPr>
            <w:r w:rsidRPr="00D6065F">
              <w:rPr>
                <w:rFonts w:asciiTheme="majorHAnsi" w:hAnsiTheme="majorHAnsi"/>
                <w:sz w:val="20"/>
                <w:szCs w:val="20"/>
              </w:rPr>
              <w:t>Test number</w:t>
            </w:r>
          </w:p>
        </w:tc>
        <w:tc>
          <w:tcPr>
            <w:tcW w:w="1283" w:type="dxa"/>
            <w:shd w:val="clear" w:color="auto" w:fill="BFBFBF" w:themeFill="background1" w:themeFillShade="BF"/>
          </w:tcPr>
          <w:p w14:paraId="383E3E1C" w14:textId="77777777" w:rsidR="00F067EC" w:rsidRPr="00D6065F" w:rsidRDefault="00F067EC">
            <w:pPr>
              <w:rPr>
                <w:rFonts w:asciiTheme="majorHAnsi" w:hAnsiTheme="majorHAnsi"/>
                <w:sz w:val="20"/>
                <w:szCs w:val="20"/>
              </w:rPr>
            </w:pPr>
            <w:r w:rsidRPr="00D6065F">
              <w:rPr>
                <w:rFonts w:asciiTheme="majorHAnsi" w:hAnsiTheme="majorHAnsi"/>
                <w:sz w:val="20"/>
                <w:szCs w:val="20"/>
              </w:rPr>
              <w:t>Requirement number</w:t>
            </w:r>
          </w:p>
        </w:tc>
        <w:tc>
          <w:tcPr>
            <w:tcW w:w="1559" w:type="dxa"/>
            <w:shd w:val="clear" w:color="auto" w:fill="BFBFBF" w:themeFill="background1" w:themeFillShade="BF"/>
          </w:tcPr>
          <w:p w14:paraId="46E17FCE" w14:textId="77777777" w:rsidR="00F067EC" w:rsidRPr="00D6065F" w:rsidRDefault="00F067EC">
            <w:pPr>
              <w:rPr>
                <w:rFonts w:asciiTheme="majorHAnsi" w:hAnsiTheme="majorHAnsi"/>
                <w:sz w:val="20"/>
                <w:szCs w:val="20"/>
              </w:rPr>
            </w:pPr>
            <w:r w:rsidRPr="00D6065F">
              <w:rPr>
                <w:rFonts w:asciiTheme="majorHAnsi" w:hAnsiTheme="majorHAnsi"/>
                <w:sz w:val="20"/>
                <w:szCs w:val="20"/>
              </w:rPr>
              <w:t>Reason for test</w:t>
            </w:r>
          </w:p>
        </w:tc>
        <w:tc>
          <w:tcPr>
            <w:tcW w:w="1134" w:type="dxa"/>
            <w:shd w:val="clear" w:color="auto" w:fill="BFBFBF" w:themeFill="background1" w:themeFillShade="BF"/>
          </w:tcPr>
          <w:p w14:paraId="53F0CE30" w14:textId="77777777" w:rsidR="00F067EC" w:rsidRPr="00D6065F" w:rsidRDefault="00F067EC">
            <w:pPr>
              <w:rPr>
                <w:rFonts w:asciiTheme="majorHAnsi" w:hAnsiTheme="majorHAnsi"/>
                <w:sz w:val="20"/>
                <w:szCs w:val="20"/>
              </w:rPr>
            </w:pPr>
            <w:r w:rsidRPr="00D6065F">
              <w:rPr>
                <w:rFonts w:asciiTheme="majorHAnsi" w:hAnsiTheme="majorHAnsi"/>
                <w:sz w:val="20"/>
                <w:szCs w:val="20"/>
              </w:rPr>
              <w:t>Test type</w:t>
            </w:r>
          </w:p>
        </w:tc>
        <w:tc>
          <w:tcPr>
            <w:tcW w:w="1984" w:type="dxa"/>
            <w:shd w:val="clear" w:color="auto" w:fill="BFBFBF" w:themeFill="background1" w:themeFillShade="BF"/>
          </w:tcPr>
          <w:p w14:paraId="5822E4CC" w14:textId="77777777" w:rsidR="00F067EC" w:rsidRPr="00D6065F" w:rsidRDefault="00F067EC">
            <w:pPr>
              <w:rPr>
                <w:rFonts w:asciiTheme="majorHAnsi" w:hAnsiTheme="majorHAnsi"/>
                <w:sz w:val="20"/>
                <w:szCs w:val="20"/>
              </w:rPr>
            </w:pPr>
            <w:r w:rsidRPr="00D6065F">
              <w:rPr>
                <w:rFonts w:asciiTheme="majorHAnsi" w:hAnsiTheme="majorHAnsi"/>
                <w:sz w:val="20"/>
                <w:szCs w:val="20"/>
              </w:rPr>
              <w:t>Value/action</w:t>
            </w:r>
          </w:p>
        </w:tc>
        <w:tc>
          <w:tcPr>
            <w:tcW w:w="1843" w:type="dxa"/>
            <w:shd w:val="clear" w:color="auto" w:fill="BFBFBF" w:themeFill="background1" w:themeFillShade="BF"/>
          </w:tcPr>
          <w:p w14:paraId="4DB04C63" w14:textId="77777777" w:rsidR="00F067EC" w:rsidRPr="00D6065F" w:rsidRDefault="00F067EC">
            <w:pPr>
              <w:rPr>
                <w:rFonts w:asciiTheme="majorHAnsi" w:hAnsiTheme="majorHAnsi"/>
                <w:sz w:val="20"/>
                <w:szCs w:val="20"/>
              </w:rPr>
            </w:pPr>
            <w:r w:rsidRPr="00D6065F">
              <w:rPr>
                <w:rFonts w:asciiTheme="majorHAnsi" w:hAnsiTheme="majorHAnsi"/>
                <w:sz w:val="20"/>
                <w:szCs w:val="20"/>
              </w:rPr>
              <w:t>Expected outcome</w:t>
            </w:r>
          </w:p>
        </w:tc>
        <w:tc>
          <w:tcPr>
            <w:tcW w:w="1134" w:type="dxa"/>
            <w:shd w:val="clear" w:color="auto" w:fill="BFBFBF" w:themeFill="background1" w:themeFillShade="BF"/>
          </w:tcPr>
          <w:p w14:paraId="7F6F497A" w14:textId="77777777" w:rsidR="00F067EC" w:rsidRPr="00D6065F" w:rsidRDefault="00F067EC">
            <w:pPr>
              <w:rPr>
                <w:rFonts w:asciiTheme="majorHAnsi" w:hAnsiTheme="majorHAnsi"/>
                <w:sz w:val="20"/>
                <w:szCs w:val="20"/>
              </w:rPr>
            </w:pPr>
            <w:r w:rsidRPr="00D6065F">
              <w:rPr>
                <w:rFonts w:asciiTheme="majorHAnsi" w:hAnsiTheme="majorHAnsi"/>
                <w:sz w:val="20"/>
                <w:szCs w:val="20"/>
              </w:rPr>
              <w:t>Actual outcome</w:t>
            </w:r>
          </w:p>
        </w:tc>
        <w:tc>
          <w:tcPr>
            <w:tcW w:w="709" w:type="dxa"/>
            <w:shd w:val="clear" w:color="auto" w:fill="BFBFBF" w:themeFill="background1" w:themeFillShade="BF"/>
          </w:tcPr>
          <w:p w14:paraId="6B62D384" w14:textId="77777777" w:rsidR="00F067EC" w:rsidRPr="00D6065F" w:rsidRDefault="00F067EC">
            <w:pPr>
              <w:rPr>
                <w:rFonts w:asciiTheme="majorHAnsi" w:hAnsiTheme="majorHAnsi"/>
                <w:sz w:val="20"/>
                <w:szCs w:val="20"/>
              </w:rPr>
            </w:pPr>
            <w:r w:rsidRPr="00D6065F">
              <w:rPr>
                <w:rFonts w:asciiTheme="majorHAnsi" w:hAnsiTheme="majorHAnsi"/>
                <w:sz w:val="20"/>
                <w:szCs w:val="20"/>
              </w:rPr>
              <w:t>Time stamp</w:t>
            </w:r>
          </w:p>
        </w:tc>
      </w:tr>
      <w:tr w:rsidR="00F067EC" w:rsidRPr="000B4F92" w14:paraId="401CBA63" w14:textId="77777777" w:rsidTr="00770532">
        <w:tc>
          <w:tcPr>
            <w:tcW w:w="844" w:type="dxa"/>
            <w:shd w:val="clear" w:color="auto" w:fill="auto"/>
          </w:tcPr>
          <w:p w14:paraId="6C809510" w14:textId="0044F19C" w:rsidR="00F067EC" w:rsidRPr="000B4F92" w:rsidRDefault="00F067EC">
            <w:pPr>
              <w:rPr>
                <w:rFonts w:asciiTheme="majorHAnsi" w:hAnsiTheme="majorHAnsi"/>
                <w:sz w:val="18"/>
                <w:szCs w:val="18"/>
              </w:rPr>
            </w:pPr>
            <w:r w:rsidRPr="000B4F92">
              <w:rPr>
                <w:rFonts w:asciiTheme="majorHAnsi" w:hAnsiTheme="majorHAnsi"/>
                <w:sz w:val="18"/>
                <w:szCs w:val="18"/>
              </w:rPr>
              <w:t>1</w:t>
            </w:r>
          </w:p>
        </w:tc>
        <w:tc>
          <w:tcPr>
            <w:tcW w:w="1283" w:type="dxa"/>
            <w:shd w:val="clear" w:color="auto" w:fill="auto"/>
          </w:tcPr>
          <w:p w14:paraId="1BE3690C" w14:textId="14BEA757" w:rsidR="00F067EC" w:rsidRPr="0002418A" w:rsidRDefault="0002418A">
            <w:pPr>
              <w:rPr>
                <w:rFonts w:asciiTheme="majorHAnsi" w:hAnsiTheme="majorHAnsi"/>
                <w:b/>
                <w:sz w:val="18"/>
                <w:szCs w:val="18"/>
              </w:rPr>
            </w:pPr>
            <w:r>
              <w:rPr>
                <w:rFonts w:asciiTheme="majorHAnsi" w:hAnsiTheme="majorHAnsi"/>
                <w:b/>
                <w:bCs/>
                <w:sz w:val="18"/>
                <w:szCs w:val="18"/>
              </w:rPr>
              <w:t>M10</w:t>
            </w:r>
            <w:r w:rsidR="003C439C">
              <w:rPr>
                <w:rFonts w:asciiTheme="majorHAnsi" w:hAnsiTheme="majorHAnsi"/>
                <w:b/>
                <w:bCs/>
                <w:sz w:val="18"/>
                <w:szCs w:val="18"/>
              </w:rPr>
              <w:t>, S4</w:t>
            </w:r>
          </w:p>
        </w:tc>
        <w:tc>
          <w:tcPr>
            <w:tcW w:w="1559" w:type="dxa"/>
            <w:shd w:val="clear" w:color="auto" w:fill="auto"/>
          </w:tcPr>
          <w:p w14:paraId="7E41A9ED" w14:textId="1F882AFC" w:rsidR="00F067EC" w:rsidRPr="000B4F92" w:rsidRDefault="00BC46C0">
            <w:pPr>
              <w:rPr>
                <w:rFonts w:asciiTheme="majorHAnsi" w:hAnsiTheme="majorHAnsi"/>
                <w:sz w:val="18"/>
                <w:szCs w:val="18"/>
              </w:rPr>
            </w:pPr>
            <w:r w:rsidRPr="000B4F92">
              <w:rPr>
                <w:rFonts w:asciiTheme="majorHAnsi" w:hAnsiTheme="majorHAnsi"/>
                <w:sz w:val="18"/>
                <w:szCs w:val="18"/>
              </w:rPr>
              <w:t>To test whether a new account can be created</w:t>
            </w:r>
          </w:p>
        </w:tc>
        <w:tc>
          <w:tcPr>
            <w:tcW w:w="1134" w:type="dxa"/>
            <w:shd w:val="clear" w:color="auto" w:fill="auto"/>
          </w:tcPr>
          <w:p w14:paraId="3820EE9F" w14:textId="3C75CFBE" w:rsidR="00F067EC" w:rsidRPr="000B4F92" w:rsidRDefault="00BC46C0">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1DE32387" w14:textId="02876329" w:rsidR="00BC46C0" w:rsidRPr="000B4F92" w:rsidRDefault="00BC46C0">
            <w:pPr>
              <w:rPr>
                <w:rFonts w:asciiTheme="majorHAnsi" w:hAnsiTheme="majorHAnsi"/>
                <w:sz w:val="18"/>
                <w:szCs w:val="18"/>
              </w:rPr>
            </w:pPr>
            <w:r w:rsidRPr="000B4F92">
              <w:rPr>
                <w:rFonts w:asciiTheme="majorHAnsi" w:hAnsiTheme="majorHAnsi"/>
                <w:sz w:val="18"/>
                <w:szCs w:val="18"/>
              </w:rPr>
              <w:t xml:space="preserve">Username: </w:t>
            </w:r>
            <w:r w:rsidR="00A41988" w:rsidRPr="000B4F92">
              <w:rPr>
                <w:rFonts w:asciiTheme="majorHAnsi" w:hAnsiTheme="majorHAnsi"/>
                <w:sz w:val="18"/>
                <w:szCs w:val="18"/>
              </w:rPr>
              <w:t>a</w:t>
            </w:r>
            <w:r w:rsidRPr="000B4F92">
              <w:rPr>
                <w:rFonts w:asciiTheme="majorHAnsi" w:hAnsiTheme="majorHAnsi"/>
                <w:sz w:val="18"/>
                <w:szCs w:val="18"/>
              </w:rPr>
              <w:t>dmin</w:t>
            </w:r>
          </w:p>
          <w:p w14:paraId="7494D452" w14:textId="77777777" w:rsidR="00BC46C0" w:rsidRPr="000B4F92" w:rsidRDefault="00BC46C0">
            <w:pPr>
              <w:rPr>
                <w:rFonts w:asciiTheme="majorHAnsi" w:hAnsiTheme="majorHAnsi"/>
                <w:sz w:val="18"/>
                <w:szCs w:val="18"/>
              </w:rPr>
            </w:pPr>
            <w:r w:rsidRPr="000B4F92">
              <w:rPr>
                <w:rFonts w:asciiTheme="majorHAnsi" w:hAnsiTheme="majorHAnsi"/>
                <w:sz w:val="18"/>
                <w:szCs w:val="18"/>
              </w:rPr>
              <w:t>Password: 12345</w:t>
            </w:r>
          </w:p>
          <w:p w14:paraId="200159E5" w14:textId="3FA9C920" w:rsidR="00EF65AD" w:rsidRPr="000B4F92" w:rsidRDefault="00EF65AD">
            <w:pPr>
              <w:rPr>
                <w:rFonts w:asciiTheme="majorHAnsi" w:hAnsiTheme="majorHAnsi"/>
                <w:sz w:val="18"/>
                <w:szCs w:val="18"/>
              </w:rPr>
            </w:pPr>
            <w:r>
              <w:rPr>
                <w:rFonts w:asciiTheme="majorHAnsi" w:hAnsiTheme="majorHAnsi"/>
                <w:sz w:val="18"/>
                <w:szCs w:val="18"/>
              </w:rPr>
              <w:t>Access level: 1</w:t>
            </w:r>
          </w:p>
          <w:p w14:paraId="626F179C" w14:textId="40F8D0E6" w:rsidR="00BC46C0" w:rsidRPr="000B4F92" w:rsidRDefault="00BC46C0">
            <w:pPr>
              <w:rPr>
                <w:rFonts w:asciiTheme="majorHAnsi" w:hAnsiTheme="majorHAnsi"/>
                <w:sz w:val="18"/>
                <w:szCs w:val="18"/>
              </w:rPr>
            </w:pPr>
            <w:r w:rsidRPr="000B4F92">
              <w:rPr>
                <w:rFonts w:asciiTheme="majorHAnsi" w:hAnsiTheme="majorHAnsi"/>
                <w:sz w:val="18"/>
                <w:szCs w:val="18"/>
              </w:rPr>
              <w:t xml:space="preserve">Email: </w:t>
            </w:r>
            <w:hyperlink r:id="rId38" w:history="1">
              <w:r w:rsidRPr="000B4F92">
                <w:rPr>
                  <w:rStyle w:val="Hyperlink"/>
                  <w:rFonts w:asciiTheme="majorHAnsi" w:hAnsiTheme="majorHAnsi"/>
                  <w:sz w:val="18"/>
                  <w:szCs w:val="18"/>
                </w:rPr>
                <w:t>sbenf999@outlook.com</w:t>
              </w:r>
            </w:hyperlink>
          </w:p>
        </w:tc>
        <w:tc>
          <w:tcPr>
            <w:tcW w:w="1843" w:type="dxa"/>
            <w:shd w:val="clear" w:color="auto" w:fill="auto"/>
          </w:tcPr>
          <w:p w14:paraId="5AE9B14F" w14:textId="128204ED" w:rsidR="00F067EC" w:rsidRPr="000B4F92" w:rsidRDefault="00BC46C0">
            <w:pPr>
              <w:rPr>
                <w:rFonts w:asciiTheme="majorHAnsi" w:hAnsiTheme="majorHAnsi"/>
                <w:sz w:val="18"/>
                <w:szCs w:val="18"/>
              </w:rPr>
            </w:pPr>
            <w:r w:rsidRPr="000B4F92">
              <w:rPr>
                <w:rFonts w:asciiTheme="majorHAnsi" w:hAnsiTheme="majorHAnsi"/>
                <w:sz w:val="18"/>
                <w:szCs w:val="18"/>
              </w:rPr>
              <w:t>Can see the created values in the database</w:t>
            </w:r>
          </w:p>
        </w:tc>
        <w:tc>
          <w:tcPr>
            <w:tcW w:w="1134" w:type="dxa"/>
            <w:shd w:val="clear" w:color="auto" w:fill="auto"/>
          </w:tcPr>
          <w:p w14:paraId="52440448" w14:textId="7DCF364A" w:rsidR="00F067EC" w:rsidRPr="000B4F92" w:rsidRDefault="0063626A">
            <w:pPr>
              <w:rPr>
                <w:rFonts w:asciiTheme="majorHAnsi" w:hAnsiTheme="majorHAnsi"/>
                <w:sz w:val="18"/>
                <w:szCs w:val="18"/>
              </w:rPr>
            </w:pPr>
            <w:r>
              <w:rPr>
                <w:rFonts w:asciiTheme="majorHAnsi" w:hAnsiTheme="majorHAnsi"/>
                <w:sz w:val="18"/>
                <w:szCs w:val="18"/>
              </w:rPr>
              <w:t xml:space="preserve">See </w:t>
            </w:r>
            <w:r w:rsidR="00573C74">
              <w:rPr>
                <w:rFonts w:asciiTheme="majorHAnsi" w:hAnsiTheme="majorHAnsi"/>
                <w:sz w:val="18"/>
                <w:szCs w:val="18"/>
              </w:rPr>
              <w:t>the account record in database table</w:t>
            </w:r>
          </w:p>
        </w:tc>
        <w:tc>
          <w:tcPr>
            <w:tcW w:w="709" w:type="dxa"/>
            <w:shd w:val="clear" w:color="auto" w:fill="auto"/>
          </w:tcPr>
          <w:p w14:paraId="16651D2B" w14:textId="084FFD1B" w:rsidR="00F067EC" w:rsidRPr="000B4F92" w:rsidRDefault="001A6F1F">
            <w:pPr>
              <w:rPr>
                <w:rFonts w:asciiTheme="majorHAnsi" w:hAnsiTheme="majorHAnsi"/>
                <w:sz w:val="18"/>
                <w:szCs w:val="18"/>
              </w:rPr>
            </w:pPr>
            <w:r>
              <w:rPr>
                <w:rFonts w:asciiTheme="majorHAnsi" w:hAnsiTheme="majorHAnsi"/>
                <w:sz w:val="18"/>
                <w:szCs w:val="18"/>
              </w:rPr>
              <w:t>1:08</w:t>
            </w:r>
          </w:p>
        </w:tc>
      </w:tr>
      <w:tr w:rsidR="00A41988" w:rsidRPr="000B4F92" w14:paraId="678AF738" w14:textId="77777777" w:rsidTr="00770532">
        <w:tc>
          <w:tcPr>
            <w:tcW w:w="844" w:type="dxa"/>
            <w:shd w:val="clear" w:color="auto" w:fill="auto"/>
          </w:tcPr>
          <w:p w14:paraId="7BFEB6D5" w14:textId="593B0E16" w:rsidR="00A41988" w:rsidRPr="000B4F92" w:rsidRDefault="00A41988">
            <w:pPr>
              <w:rPr>
                <w:rFonts w:asciiTheme="majorHAnsi" w:hAnsiTheme="majorHAnsi"/>
                <w:sz w:val="18"/>
                <w:szCs w:val="18"/>
              </w:rPr>
            </w:pPr>
            <w:r w:rsidRPr="000B4F92">
              <w:rPr>
                <w:rFonts w:asciiTheme="majorHAnsi" w:hAnsiTheme="majorHAnsi"/>
                <w:sz w:val="18"/>
                <w:szCs w:val="18"/>
              </w:rPr>
              <w:t>2</w:t>
            </w:r>
          </w:p>
        </w:tc>
        <w:tc>
          <w:tcPr>
            <w:tcW w:w="1283" w:type="dxa"/>
            <w:shd w:val="clear" w:color="auto" w:fill="auto"/>
          </w:tcPr>
          <w:p w14:paraId="75B8FB7E" w14:textId="3501FCF0" w:rsidR="00A41988" w:rsidRPr="000A203C" w:rsidRDefault="000A203C">
            <w:pPr>
              <w:rPr>
                <w:rFonts w:asciiTheme="majorHAnsi" w:hAnsiTheme="majorHAnsi"/>
                <w:b/>
                <w:sz w:val="18"/>
                <w:szCs w:val="18"/>
              </w:rPr>
            </w:pPr>
            <w:r>
              <w:rPr>
                <w:rFonts w:asciiTheme="majorHAnsi" w:hAnsiTheme="majorHAnsi"/>
                <w:b/>
                <w:bCs/>
                <w:sz w:val="18"/>
                <w:szCs w:val="18"/>
              </w:rPr>
              <w:t>M10</w:t>
            </w:r>
          </w:p>
        </w:tc>
        <w:tc>
          <w:tcPr>
            <w:tcW w:w="1559" w:type="dxa"/>
            <w:shd w:val="clear" w:color="auto" w:fill="auto"/>
          </w:tcPr>
          <w:p w14:paraId="54950330" w14:textId="2358ECC9" w:rsidR="00A41988" w:rsidRPr="000B4F92" w:rsidRDefault="00A41988">
            <w:pPr>
              <w:rPr>
                <w:rFonts w:asciiTheme="majorHAnsi" w:hAnsiTheme="majorHAnsi"/>
                <w:sz w:val="18"/>
                <w:szCs w:val="18"/>
              </w:rPr>
            </w:pPr>
            <w:r w:rsidRPr="000B4F92">
              <w:rPr>
                <w:rFonts w:asciiTheme="majorHAnsi" w:hAnsiTheme="majorHAnsi"/>
                <w:sz w:val="18"/>
                <w:szCs w:val="18"/>
              </w:rPr>
              <w:t>To test whether we can log into the application with our credentials</w:t>
            </w:r>
          </w:p>
        </w:tc>
        <w:tc>
          <w:tcPr>
            <w:tcW w:w="1134" w:type="dxa"/>
            <w:shd w:val="clear" w:color="auto" w:fill="auto"/>
          </w:tcPr>
          <w:p w14:paraId="73A8305C" w14:textId="7B3A06EE" w:rsidR="00A41988" w:rsidRPr="000B4F92" w:rsidRDefault="00A41988">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5B985BED" w14:textId="515A4E1A" w:rsidR="002763D7" w:rsidRPr="000B4F92" w:rsidRDefault="002763D7">
            <w:pPr>
              <w:rPr>
                <w:rFonts w:asciiTheme="majorHAnsi" w:hAnsiTheme="majorHAnsi"/>
                <w:sz w:val="18"/>
                <w:szCs w:val="18"/>
              </w:rPr>
            </w:pPr>
            <w:r w:rsidRPr="000B4F92">
              <w:rPr>
                <w:rFonts w:asciiTheme="majorHAnsi" w:hAnsiTheme="majorHAnsi"/>
                <w:sz w:val="18"/>
                <w:szCs w:val="18"/>
              </w:rPr>
              <w:t>Login to the application using the following values/credentials:</w:t>
            </w:r>
          </w:p>
          <w:p w14:paraId="03D2BE56" w14:textId="32A769F3" w:rsidR="00A41988" w:rsidRPr="000B4F92" w:rsidRDefault="00A41988">
            <w:pPr>
              <w:rPr>
                <w:rFonts w:asciiTheme="majorHAnsi" w:hAnsiTheme="majorHAnsi"/>
                <w:sz w:val="18"/>
                <w:szCs w:val="18"/>
              </w:rPr>
            </w:pPr>
            <w:r w:rsidRPr="000B4F92">
              <w:rPr>
                <w:rFonts w:asciiTheme="majorHAnsi" w:hAnsiTheme="majorHAnsi"/>
                <w:sz w:val="18"/>
                <w:szCs w:val="18"/>
              </w:rPr>
              <w:t>Username: admin</w:t>
            </w:r>
          </w:p>
          <w:p w14:paraId="5D900962" w14:textId="77777777" w:rsidR="00A41988" w:rsidRDefault="00A41988">
            <w:pPr>
              <w:rPr>
                <w:rFonts w:asciiTheme="majorHAnsi" w:hAnsiTheme="majorHAnsi"/>
                <w:sz w:val="18"/>
                <w:szCs w:val="18"/>
              </w:rPr>
            </w:pPr>
            <w:r w:rsidRPr="000B4F92">
              <w:rPr>
                <w:rFonts w:asciiTheme="majorHAnsi" w:hAnsiTheme="majorHAnsi"/>
                <w:sz w:val="18"/>
                <w:szCs w:val="18"/>
              </w:rPr>
              <w:t>Password: 12345</w:t>
            </w:r>
          </w:p>
          <w:p w14:paraId="16543728" w14:textId="5EA9E33B" w:rsidR="00A41988" w:rsidRPr="000B4F92" w:rsidRDefault="00A41988">
            <w:pPr>
              <w:rPr>
                <w:rFonts w:asciiTheme="majorHAnsi" w:hAnsiTheme="majorHAnsi"/>
                <w:sz w:val="18"/>
                <w:szCs w:val="18"/>
              </w:rPr>
            </w:pPr>
          </w:p>
        </w:tc>
        <w:tc>
          <w:tcPr>
            <w:tcW w:w="1843" w:type="dxa"/>
            <w:shd w:val="clear" w:color="auto" w:fill="auto"/>
          </w:tcPr>
          <w:p w14:paraId="37D4A511" w14:textId="30683AE3" w:rsidR="00A41988" w:rsidRPr="000B4F92" w:rsidRDefault="002763D7">
            <w:pPr>
              <w:rPr>
                <w:rFonts w:asciiTheme="majorHAnsi" w:hAnsiTheme="majorHAnsi"/>
                <w:sz w:val="18"/>
                <w:szCs w:val="18"/>
              </w:rPr>
            </w:pPr>
            <w:r w:rsidRPr="000B4F92">
              <w:rPr>
                <w:rFonts w:asciiTheme="majorHAnsi" w:hAnsiTheme="majorHAnsi"/>
                <w:sz w:val="18"/>
                <w:szCs w:val="18"/>
              </w:rPr>
              <w:t xml:space="preserve">The program redirects us to the main </w:t>
            </w:r>
            <w:r w:rsidR="00996F5C" w:rsidRPr="000B4F92">
              <w:rPr>
                <w:rFonts w:asciiTheme="majorHAnsi" w:hAnsiTheme="majorHAnsi"/>
                <w:sz w:val="18"/>
                <w:szCs w:val="18"/>
              </w:rPr>
              <w:t>application,</w:t>
            </w:r>
            <w:r w:rsidRPr="000B4F92">
              <w:rPr>
                <w:rFonts w:asciiTheme="majorHAnsi" w:hAnsiTheme="majorHAnsi"/>
                <w:sz w:val="18"/>
                <w:szCs w:val="18"/>
              </w:rPr>
              <w:t xml:space="preserve"> and we see the welcome message.</w:t>
            </w:r>
          </w:p>
        </w:tc>
        <w:tc>
          <w:tcPr>
            <w:tcW w:w="1134" w:type="dxa"/>
            <w:shd w:val="clear" w:color="auto" w:fill="auto"/>
          </w:tcPr>
          <w:p w14:paraId="73CD451B" w14:textId="4E149D02" w:rsidR="00A41988" w:rsidRPr="000B4F92" w:rsidRDefault="00C939B0">
            <w:pPr>
              <w:rPr>
                <w:rFonts w:asciiTheme="majorHAnsi" w:hAnsiTheme="majorHAnsi"/>
                <w:sz w:val="18"/>
                <w:szCs w:val="18"/>
              </w:rPr>
            </w:pPr>
            <w:r>
              <w:rPr>
                <w:rFonts w:asciiTheme="majorHAnsi" w:hAnsiTheme="majorHAnsi"/>
                <w:sz w:val="18"/>
                <w:szCs w:val="18"/>
              </w:rPr>
              <w:t>Login is successful and we are brought to the application</w:t>
            </w:r>
          </w:p>
        </w:tc>
        <w:tc>
          <w:tcPr>
            <w:tcW w:w="709" w:type="dxa"/>
            <w:shd w:val="clear" w:color="auto" w:fill="auto"/>
          </w:tcPr>
          <w:p w14:paraId="24E10509" w14:textId="6372E139" w:rsidR="00A41988" w:rsidRPr="000B4F92" w:rsidRDefault="00C939B0">
            <w:pPr>
              <w:rPr>
                <w:rFonts w:asciiTheme="majorHAnsi" w:hAnsiTheme="majorHAnsi"/>
                <w:sz w:val="18"/>
                <w:szCs w:val="18"/>
              </w:rPr>
            </w:pPr>
            <w:r>
              <w:rPr>
                <w:rFonts w:asciiTheme="majorHAnsi" w:hAnsiTheme="majorHAnsi"/>
                <w:sz w:val="18"/>
                <w:szCs w:val="18"/>
              </w:rPr>
              <w:t>1:30</w:t>
            </w:r>
          </w:p>
        </w:tc>
      </w:tr>
      <w:tr w:rsidR="00A41988" w:rsidRPr="000B4F92" w14:paraId="4A662C3E" w14:textId="77777777" w:rsidTr="00770532">
        <w:tc>
          <w:tcPr>
            <w:tcW w:w="844" w:type="dxa"/>
            <w:shd w:val="clear" w:color="auto" w:fill="auto"/>
          </w:tcPr>
          <w:p w14:paraId="5D088F2E" w14:textId="4CBC2442" w:rsidR="00A41988" w:rsidRPr="000B4F92" w:rsidRDefault="00A41988">
            <w:pPr>
              <w:rPr>
                <w:rFonts w:asciiTheme="majorHAnsi" w:hAnsiTheme="majorHAnsi"/>
                <w:sz w:val="18"/>
                <w:szCs w:val="18"/>
              </w:rPr>
            </w:pPr>
            <w:r w:rsidRPr="000B4F92">
              <w:rPr>
                <w:rFonts w:asciiTheme="majorHAnsi" w:hAnsiTheme="majorHAnsi"/>
                <w:sz w:val="18"/>
                <w:szCs w:val="18"/>
              </w:rPr>
              <w:t>3</w:t>
            </w:r>
          </w:p>
        </w:tc>
        <w:tc>
          <w:tcPr>
            <w:tcW w:w="1283" w:type="dxa"/>
            <w:shd w:val="clear" w:color="auto" w:fill="auto"/>
          </w:tcPr>
          <w:p w14:paraId="2C69C362" w14:textId="2ED61CE1" w:rsidR="00A41988" w:rsidRPr="001C65A3" w:rsidRDefault="000852CE">
            <w:pPr>
              <w:rPr>
                <w:rFonts w:asciiTheme="majorHAnsi" w:hAnsiTheme="majorHAnsi"/>
                <w:b/>
                <w:sz w:val="18"/>
                <w:szCs w:val="18"/>
              </w:rPr>
            </w:pPr>
            <w:r>
              <w:rPr>
                <w:rFonts w:asciiTheme="majorHAnsi" w:hAnsiTheme="majorHAnsi"/>
                <w:b/>
                <w:bCs/>
                <w:sz w:val="18"/>
                <w:szCs w:val="18"/>
              </w:rPr>
              <w:t>M10</w:t>
            </w:r>
          </w:p>
        </w:tc>
        <w:tc>
          <w:tcPr>
            <w:tcW w:w="1559" w:type="dxa"/>
            <w:shd w:val="clear" w:color="auto" w:fill="auto"/>
          </w:tcPr>
          <w:p w14:paraId="7079611D" w14:textId="4EA63731" w:rsidR="00A41988" w:rsidRPr="000B4F92" w:rsidRDefault="00A41988">
            <w:pPr>
              <w:rPr>
                <w:rFonts w:asciiTheme="majorHAnsi" w:hAnsiTheme="majorHAnsi"/>
                <w:sz w:val="18"/>
                <w:szCs w:val="18"/>
              </w:rPr>
            </w:pPr>
            <w:r w:rsidRPr="000B4F92">
              <w:rPr>
                <w:rFonts w:asciiTheme="majorHAnsi" w:hAnsiTheme="majorHAnsi"/>
                <w:sz w:val="18"/>
                <w:szCs w:val="18"/>
              </w:rPr>
              <w:t xml:space="preserve">To test </w:t>
            </w:r>
            <w:r w:rsidR="00A2684D" w:rsidRPr="000B4F92">
              <w:rPr>
                <w:rFonts w:asciiTheme="majorHAnsi" w:hAnsiTheme="majorHAnsi"/>
                <w:sz w:val="18"/>
                <w:szCs w:val="18"/>
              </w:rPr>
              <w:t xml:space="preserve">correctly that incorrect values </w:t>
            </w:r>
            <w:r w:rsidR="009855D5" w:rsidRPr="000B4F92">
              <w:rPr>
                <w:rFonts w:asciiTheme="majorHAnsi" w:hAnsiTheme="majorHAnsi"/>
                <w:sz w:val="18"/>
                <w:szCs w:val="18"/>
              </w:rPr>
              <w:t>don’t log us in</w:t>
            </w:r>
          </w:p>
        </w:tc>
        <w:tc>
          <w:tcPr>
            <w:tcW w:w="1134" w:type="dxa"/>
            <w:shd w:val="clear" w:color="auto" w:fill="auto"/>
          </w:tcPr>
          <w:p w14:paraId="7B8F7F8E" w14:textId="0EF9168B" w:rsidR="00A41988" w:rsidRPr="000B4F92" w:rsidRDefault="009855D5">
            <w:pPr>
              <w:rPr>
                <w:rFonts w:asciiTheme="majorHAnsi" w:hAnsiTheme="majorHAnsi"/>
                <w:sz w:val="18"/>
                <w:szCs w:val="18"/>
              </w:rPr>
            </w:pPr>
            <w:r w:rsidRPr="000B4F92">
              <w:rPr>
                <w:rFonts w:asciiTheme="majorHAnsi" w:hAnsiTheme="majorHAnsi"/>
                <w:sz w:val="18"/>
                <w:szCs w:val="18"/>
              </w:rPr>
              <w:t>Rejected</w:t>
            </w:r>
          </w:p>
        </w:tc>
        <w:tc>
          <w:tcPr>
            <w:tcW w:w="1984" w:type="dxa"/>
            <w:shd w:val="clear" w:color="auto" w:fill="auto"/>
          </w:tcPr>
          <w:p w14:paraId="1D2E9582" w14:textId="77777777" w:rsidR="00A41988" w:rsidRPr="000B4F92" w:rsidRDefault="009855D5">
            <w:pPr>
              <w:rPr>
                <w:rFonts w:asciiTheme="majorHAnsi" w:hAnsiTheme="majorHAnsi"/>
                <w:sz w:val="18"/>
                <w:szCs w:val="18"/>
              </w:rPr>
            </w:pPr>
            <w:r w:rsidRPr="000B4F92">
              <w:rPr>
                <w:rFonts w:asciiTheme="majorHAnsi" w:hAnsiTheme="majorHAnsi"/>
                <w:sz w:val="18"/>
                <w:szCs w:val="18"/>
              </w:rPr>
              <w:t>Username: soma</w:t>
            </w:r>
          </w:p>
          <w:p w14:paraId="4B1D6BB0" w14:textId="1CB4D4AA" w:rsidR="009855D5" w:rsidRPr="000B4F92" w:rsidRDefault="009855D5">
            <w:pPr>
              <w:rPr>
                <w:rFonts w:asciiTheme="majorHAnsi" w:hAnsiTheme="majorHAnsi"/>
                <w:sz w:val="18"/>
                <w:szCs w:val="18"/>
              </w:rPr>
            </w:pPr>
            <w:r w:rsidRPr="000B4F92">
              <w:rPr>
                <w:rFonts w:asciiTheme="majorHAnsi" w:hAnsiTheme="majorHAnsi"/>
                <w:sz w:val="18"/>
                <w:szCs w:val="18"/>
              </w:rPr>
              <w:t xml:space="preserve">Password: </w:t>
            </w:r>
            <w:r w:rsidR="00EF65AD">
              <w:rPr>
                <w:rFonts w:asciiTheme="majorHAnsi" w:hAnsiTheme="majorHAnsi"/>
                <w:sz w:val="18"/>
                <w:szCs w:val="18"/>
              </w:rPr>
              <w:t>hello</w:t>
            </w:r>
          </w:p>
        </w:tc>
        <w:tc>
          <w:tcPr>
            <w:tcW w:w="1843" w:type="dxa"/>
            <w:shd w:val="clear" w:color="auto" w:fill="auto"/>
          </w:tcPr>
          <w:p w14:paraId="42B91794" w14:textId="5E0CBD9B" w:rsidR="00A41988" w:rsidRPr="000B4F92" w:rsidRDefault="00AF000A">
            <w:pPr>
              <w:rPr>
                <w:rFonts w:asciiTheme="majorHAnsi" w:hAnsiTheme="majorHAnsi"/>
                <w:sz w:val="18"/>
                <w:szCs w:val="18"/>
              </w:rPr>
            </w:pPr>
            <w:r w:rsidRPr="000B4F92">
              <w:rPr>
                <w:rFonts w:asciiTheme="majorHAnsi" w:hAnsiTheme="majorHAnsi"/>
                <w:sz w:val="18"/>
                <w:szCs w:val="18"/>
              </w:rPr>
              <w:t xml:space="preserve">Username and password </w:t>
            </w:r>
            <w:r w:rsidR="00CA4323" w:rsidRPr="000B4F92">
              <w:rPr>
                <w:rFonts w:asciiTheme="majorHAnsi" w:hAnsiTheme="majorHAnsi"/>
                <w:sz w:val="18"/>
                <w:szCs w:val="18"/>
              </w:rPr>
              <w:t xml:space="preserve">entry boxes </w:t>
            </w:r>
            <w:r w:rsidRPr="000B4F92">
              <w:rPr>
                <w:rFonts w:asciiTheme="majorHAnsi" w:hAnsiTheme="majorHAnsi"/>
                <w:sz w:val="18"/>
                <w:szCs w:val="18"/>
              </w:rPr>
              <w:t>outlined in red</w:t>
            </w:r>
          </w:p>
        </w:tc>
        <w:tc>
          <w:tcPr>
            <w:tcW w:w="1134" w:type="dxa"/>
            <w:shd w:val="clear" w:color="auto" w:fill="auto"/>
          </w:tcPr>
          <w:p w14:paraId="51CA5E09" w14:textId="70656863" w:rsidR="00A41988" w:rsidRPr="000B4F92" w:rsidRDefault="00BE0178">
            <w:pPr>
              <w:rPr>
                <w:rFonts w:asciiTheme="majorHAnsi" w:hAnsiTheme="majorHAnsi"/>
                <w:sz w:val="18"/>
                <w:szCs w:val="18"/>
              </w:rPr>
            </w:pPr>
            <w:r>
              <w:rPr>
                <w:rFonts w:asciiTheme="majorHAnsi" w:hAnsiTheme="majorHAnsi"/>
                <w:sz w:val="18"/>
                <w:szCs w:val="18"/>
              </w:rPr>
              <w:t>Incorrect username/password popup</w:t>
            </w:r>
          </w:p>
        </w:tc>
        <w:tc>
          <w:tcPr>
            <w:tcW w:w="709" w:type="dxa"/>
            <w:shd w:val="clear" w:color="auto" w:fill="auto"/>
          </w:tcPr>
          <w:p w14:paraId="5B864DDE" w14:textId="1852C0F5" w:rsidR="00A41988" w:rsidRPr="000B4F92" w:rsidRDefault="004E55CE">
            <w:pPr>
              <w:rPr>
                <w:rFonts w:asciiTheme="majorHAnsi" w:hAnsiTheme="majorHAnsi"/>
                <w:sz w:val="18"/>
                <w:szCs w:val="18"/>
              </w:rPr>
            </w:pPr>
            <w:r>
              <w:rPr>
                <w:rFonts w:asciiTheme="majorHAnsi" w:hAnsiTheme="majorHAnsi"/>
                <w:sz w:val="18"/>
                <w:szCs w:val="18"/>
              </w:rPr>
              <w:t>1:46</w:t>
            </w:r>
          </w:p>
        </w:tc>
      </w:tr>
      <w:tr w:rsidR="00AF000A" w:rsidRPr="000B4F92" w14:paraId="66C520E1" w14:textId="77777777" w:rsidTr="00770532">
        <w:tc>
          <w:tcPr>
            <w:tcW w:w="844" w:type="dxa"/>
            <w:shd w:val="clear" w:color="auto" w:fill="auto"/>
          </w:tcPr>
          <w:p w14:paraId="0328425E" w14:textId="338B4F53" w:rsidR="00AF000A" w:rsidRPr="000B4F92" w:rsidRDefault="00AF000A">
            <w:pPr>
              <w:rPr>
                <w:rFonts w:asciiTheme="majorHAnsi" w:hAnsiTheme="majorHAnsi"/>
                <w:sz w:val="18"/>
                <w:szCs w:val="18"/>
              </w:rPr>
            </w:pPr>
            <w:r w:rsidRPr="000B4F92">
              <w:rPr>
                <w:rFonts w:asciiTheme="majorHAnsi" w:hAnsiTheme="majorHAnsi"/>
                <w:sz w:val="18"/>
                <w:szCs w:val="18"/>
              </w:rPr>
              <w:t>4</w:t>
            </w:r>
          </w:p>
        </w:tc>
        <w:tc>
          <w:tcPr>
            <w:tcW w:w="1283" w:type="dxa"/>
            <w:shd w:val="clear" w:color="auto" w:fill="auto"/>
          </w:tcPr>
          <w:p w14:paraId="3A86BAC9" w14:textId="25869D55" w:rsidR="00AF000A" w:rsidRPr="001C65A3" w:rsidRDefault="000852CE">
            <w:pPr>
              <w:rPr>
                <w:rFonts w:asciiTheme="majorHAnsi" w:hAnsiTheme="majorHAnsi"/>
                <w:b/>
                <w:sz w:val="18"/>
                <w:szCs w:val="18"/>
              </w:rPr>
            </w:pPr>
            <w:r>
              <w:rPr>
                <w:rFonts w:asciiTheme="majorHAnsi" w:hAnsiTheme="majorHAnsi"/>
                <w:b/>
                <w:bCs/>
                <w:sz w:val="18"/>
                <w:szCs w:val="18"/>
              </w:rPr>
              <w:t>M10</w:t>
            </w:r>
          </w:p>
        </w:tc>
        <w:tc>
          <w:tcPr>
            <w:tcW w:w="1559" w:type="dxa"/>
            <w:shd w:val="clear" w:color="auto" w:fill="auto"/>
          </w:tcPr>
          <w:p w14:paraId="5DB8720F" w14:textId="462C3968" w:rsidR="00AF000A" w:rsidRPr="000B4F92" w:rsidRDefault="00AF000A">
            <w:pPr>
              <w:rPr>
                <w:rFonts w:asciiTheme="majorHAnsi" w:hAnsiTheme="majorHAnsi"/>
                <w:sz w:val="18"/>
                <w:szCs w:val="18"/>
              </w:rPr>
            </w:pPr>
            <w:r w:rsidRPr="000B4F92">
              <w:rPr>
                <w:rFonts w:asciiTheme="majorHAnsi" w:hAnsiTheme="majorHAnsi"/>
                <w:sz w:val="18"/>
                <w:szCs w:val="18"/>
              </w:rPr>
              <w:t>To test a misspelt username</w:t>
            </w:r>
          </w:p>
        </w:tc>
        <w:tc>
          <w:tcPr>
            <w:tcW w:w="1134" w:type="dxa"/>
            <w:shd w:val="clear" w:color="auto" w:fill="auto"/>
          </w:tcPr>
          <w:p w14:paraId="07FC8D68" w14:textId="559CF287" w:rsidR="00AF000A" w:rsidRPr="000B4F92" w:rsidRDefault="00AF000A">
            <w:pPr>
              <w:rPr>
                <w:rFonts w:asciiTheme="majorHAnsi" w:hAnsiTheme="majorHAnsi"/>
                <w:sz w:val="18"/>
                <w:szCs w:val="18"/>
              </w:rPr>
            </w:pPr>
            <w:r w:rsidRPr="000B4F92">
              <w:rPr>
                <w:rFonts w:asciiTheme="majorHAnsi" w:hAnsiTheme="majorHAnsi"/>
                <w:sz w:val="18"/>
                <w:szCs w:val="18"/>
              </w:rPr>
              <w:t>Boundary</w:t>
            </w:r>
          </w:p>
        </w:tc>
        <w:tc>
          <w:tcPr>
            <w:tcW w:w="1984" w:type="dxa"/>
            <w:shd w:val="clear" w:color="auto" w:fill="auto"/>
          </w:tcPr>
          <w:p w14:paraId="0DC90B35" w14:textId="63765229" w:rsidR="00AF000A" w:rsidRPr="000B4F92" w:rsidRDefault="00AF000A">
            <w:pPr>
              <w:rPr>
                <w:rFonts w:asciiTheme="majorHAnsi" w:hAnsiTheme="majorHAnsi"/>
                <w:sz w:val="18"/>
                <w:szCs w:val="18"/>
              </w:rPr>
            </w:pPr>
            <w:r w:rsidRPr="000B4F92">
              <w:rPr>
                <w:rFonts w:asciiTheme="majorHAnsi" w:hAnsiTheme="majorHAnsi"/>
                <w:sz w:val="18"/>
                <w:szCs w:val="18"/>
              </w:rPr>
              <w:t xml:space="preserve">Username: </w:t>
            </w:r>
            <w:r w:rsidR="00EF15CB">
              <w:rPr>
                <w:rFonts w:asciiTheme="majorHAnsi" w:hAnsiTheme="majorHAnsi"/>
                <w:sz w:val="18"/>
                <w:szCs w:val="18"/>
              </w:rPr>
              <w:t>a</w:t>
            </w:r>
            <w:r w:rsidRPr="000B4F92">
              <w:rPr>
                <w:rFonts w:asciiTheme="majorHAnsi" w:hAnsiTheme="majorHAnsi"/>
                <w:sz w:val="18"/>
                <w:szCs w:val="18"/>
              </w:rPr>
              <w:t>dmiN</w:t>
            </w:r>
          </w:p>
          <w:p w14:paraId="7EC98E18" w14:textId="1C546816" w:rsidR="00AF000A" w:rsidRPr="000B4F92" w:rsidRDefault="00AF000A">
            <w:pPr>
              <w:rPr>
                <w:rFonts w:asciiTheme="majorHAnsi" w:hAnsiTheme="majorHAnsi"/>
                <w:sz w:val="18"/>
                <w:szCs w:val="18"/>
              </w:rPr>
            </w:pPr>
            <w:r w:rsidRPr="000B4F92">
              <w:rPr>
                <w:rFonts w:asciiTheme="majorHAnsi" w:hAnsiTheme="majorHAnsi"/>
                <w:sz w:val="18"/>
                <w:szCs w:val="18"/>
              </w:rPr>
              <w:t>Password: 12345</w:t>
            </w:r>
          </w:p>
        </w:tc>
        <w:tc>
          <w:tcPr>
            <w:tcW w:w="1843" w:type="dxa"/>
            <w:shd w:val="clear" w:color="auto" w:fill="auto"/>
          </w:tcPr>
          <w:p w14:paraId="155D1B38" w14:textId="5C3A7B6D" w:rsidR="00AF000A" w:rsidRPr="000B4F92" w:rsidRDefault="00AF000A">
            <w:pPr>
              <w:rPr>
                <w:rFonts w:asciiTheme="majorHAnsi" w:hAnsiTheme="majorHAnsi"/>
                <w:sz w:val="18"/>
                <w:szCs w:val="18"/>
              </w:rPr>
            </w:pPr>
            <w:r w:rsidRPr="000B4F92">
              <w:rPr>
                <w:rFonts w:asciiTheme="majorHAnsi" w:hAnsiTheme="majorHAnsi"/>
                <w:sz w:val="18"/>
                <w:szCs w:val="18"/>
              </w:rPr>
              <w:t>Username and password outlined in red</w:t>
            </w:r>
          </w:p>
        </w:tc>
        <w:tc>
          <w:tcPr>
            <w:tcW w:w="1134" w:type="dxa"/>
            <w:shd w:val="clear" w:color="auto" w:fill="auto"/>
          </w:tcPr>
          <w:p w14:paraId="2FE9E76C" w14:textId="4464ACE3" w:rsidR="00AF000A" w:rsidRPr="000B4F92" w:rsidRDefault="004E55CE">
            <w:pPr>
              <w:rPr>
                <w:rFonts w:asciiTheme="majorHAnsi" w:hAnsiTheme="majorHAnsi"/>
                <w:sz w:val="18"/>
                <w:szCs w:val="18"/>
              </w:rPr>
            </w:pPr>
            <w:r>
              <w:rPr>
                <w:rFonts w:asciiTheme="majorHAnsi" w:hAnsiTheme="majorHAnsi"/>
                <w:sz w:val="18"/>
                <w:szCs w:val="18"/>
              </w:rPr>
              <w:t>Incorrect username/password popup</w:t>
            </w:r>
          </w:p>
        </w:tc>
        <w:tc>
          <w:tcPr>
            <w:tcW w:w="709" w:type="dxa"/>
            <w:shd w:val="clear" w:color="auto" w:fill="auto"/>
          </w:tcPr>
          <w:p w14:paraId="3B5FD6ED" w14:textId="56AEF89F" w:rsidR="00AF000A" w:rsidRPr="000B4F92" w:rsidRDefault="00EF15CB">
            <w:pPr>
              <w:rPr>
                <w:rFonts w:asciiTheme="majorHAnsi" w:hAnsiTheme="majorHAnsi"/>
                <w:sz w:val="18"/>
                <w:szCs w:val="18"/>
              </w:rPr>
            </w:pPr>
            <w:r>
              <w:rPr>
                <w:rFonts w:asciiTheme="majorHAnsi" w:hAnsiTheme="majorHAnsi"/>
                <w:sz w:val="18"/>
                <w:szCs w:val="18"/>
              </w:rPr>
              <w:t>2:08</w:t>
            </w:r>
          </w:p>
        </w:tc>
      </w:tr>
      <w:tr w:rsidR="0080519A" w:rsidRPr="000B4F92" w14:paraId="060EB5F0" w14:textId="77777777" w:rsidTr="00770532">
        <w:tc>
          <w:tcPr>
            <w:tcW w:w="844" w:type="dxa"/>
            <w:shd w:val="clear" w:color="auto" w:fill="auto"/>
          </w:tcPr>
          <w:p w14:paraId="4368E78C" w14:textId="51F726B6" w:rsidR="0080519A" w:rsidRPr="000B4F92" w:rsidRDefault="00240594">
            <w:pPr>
              <w:rPr>
                <w:rFonts w:asciiTheme="majorHAnsi" w:hAnsiTheme="majorHAnsi"/>
                <w:sz w:val="18"/>
                <w:szCs w:val="18"/>
              </w:rPr>
            </w:pPr>
            <w:r w:rsidRPr="000B4F92">
              <w:rPr>
                <w:rFonts w:asciiTheme="majorHAnsi" w:hAnsiTheme="majorHAnsi"/>
                <w:sz w:val="18"/>
                <w:szCs w:val="18"/>
              </w:rPr>
              <w:t xml:space="preserve">5 </w:t>
            </w:r>
          </w:p>
        </w:tc>
        <w:tc>
          <w:tcPr>
            <w:tcW w:w="1283" w:type="dxa"/>
            <w:shd w:val="clear" w:color="auto" w:fill="auto"/>
          </w:tcPr>
          <w:p w14:paraId="2A87BEE0" w14:textId="37697BF6" w:rsidR="0080519A" w:rsidRPr="005834A8" w:rsidRDefault="005834A8">
            <w:pPr>
              <w:rPr>
                <w:rFonts w:asciiTheme="majorHAnsi" w:hAnsiTheme="majorHAnsi"/>
                <w:b/>
                <w:sz w:val="18"/>
                <w:szCs w:val="18"/>
              </w:rPr>
            </w:pPr>
            <w:r w:rsidRPr="005834A8">
              <w:rPr>
                <w:rFonts w:asciiTheme="majorHAnsi" w:hAnsiTheme="majorHAnsi"/>
                <w:b/>
                <w:bCs/>
                <w:sz w:val="18"/>
                <w:szCs w:val="18"/>
              </w:rPr>
              <w:t>M3</w:t>
            </w:r>
            <w:r>
              <w:rPr>
                <w:rFonts w:asciiTheme="majorHAnsi" w:hAnsiTheme="majorHAnsi"/>
                <w:b/>
                <w:bCs/>
                <w:sz w:val="18"/>
                <w:szCs w:val="18"/>
              </w:rPr>
              <w:t>, M3A</w:t>
            </w:r>
            <w:r w:rsidR="00BA73E4">
              <w:rPr>
                <w:rFonts w:asciiTheme="majorHAnsi" w:hAnsiTheme="majorHAnsi"/>
                <w:b/>
                <w:bCs/>
                <w:sz w:val="18"/>
                <w:szCs w:val="18"/>
              </w:rPr>
              <w:t>, M3B</w:t>
            </w:r>
            <w:r w:rsidR="00127EE6">
              <w:rPr>
                <w:rFonts w:asciiTheme="majorHAnsi" w:hAnsiTheme="majorHAnsi"/>
                <w:b/>
                <w:bCs/>
                <w:sz w:val="18"/>
                <w:szCs w:val="18"/>
              </w:rPr>
              <w:t>, S5</w:t>
            </w:r>
          </w:p>
        </w:tc>
        <w:tc>
          <w:tcPr>
            <w:tcW w:w="1559" w:type="dxa"/>
            <w:shd w:val="clear" w:color="auto" w:fill="auto"/>
          </w:tcPr>
          <w:p w14:paraId="34B2691F" w14:textId="71826000" w:rsidR="0080519A" w:rsidRPr="000B4F92" w:rsidRDefault="0015666A">
            <w:pPr>
              <w:rPr>
                <w:rFonts w:asciiTheme="majorHAnsi" w:hAnsiTheme="majorHAnsi"/>
                <w:sz w:val="18"/>
                <w:szCs w:val="18"/>
              </w:rPr>
            </w:pPr>
            <w:r w:rsidRPr="000B4F92">
              <w:rPr>
                <w:rFonts w:asciiTheme="majorHAnsi" w:hAnsiTheme="majorHAnsi"/>
                <w:sz w:val="18"/>
                <w:szCs w:val="18"/>
              </w:rPr>
              <w:t xml:space="preserve">To </w:t>
            </w:r>
            <w:r w:rsidR="000D7D71" w:rsidRPr="000B4F92">
              <w:rPr>
                <w:rFonts w:asciiTheme="majorHAnsi" w:hAnsiTheme="majorHAnsi"/>
                <w:sz w:val="18"/>
                <w:szCs w:val="18"/>
              </w:rPr>
              <w:t>create a supplier</w:t>
            </w:r>
          </w:p>
        </w:tc>
        <w:tc>
          <w:tcPr>
            <w:tcW w:w="1134" w:type="dxa"/>
            <w:shd w:val="clear" w:color="auto" w:fill="auto"/>
          </w:tcPr>
          <w:p w14:paraId="3B77AA9F" w14:textId="7D3ACC3A" w:rsidR="0080519A" w:rsidRPr="000B4F92" w:rsidRDefault="000D7D71">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78D95FDD" w14:textId="642A326F" w:rsidR="0080519A" w:rsidRPr="000B4F92" w:rsidRDefault="000D7D71">
            <w:pPr>
              <w:rPr>
                <w:rFonts w:asciiTheme="majorHAnsi" w:hAnsiTheme="majorHAnsi"/>
                <w:sz w:val="18"/>
                <w:szCs w:val="18"/>
              </w:rPr>
            </w:pPr>
            <w:r w:rsidRPr="000B4F92">
              <w:rPr>
                <w:rFonts w:asciiTheme="majorHAnsi" w:hAnsiTheme="majorHAnsi"/>
                <w:sz w:val="18"/>
                <w:szCs w:val="18"/>
              </w:rPr>
              <w:t>Enter details for a supplier</w:t>
            </w:r>
          </w:p>
        </w:tc>
        <w:tc>
          <w:tcPr>
            <w:tcW w:w="1843" w:type="dxa"/>
            <w:shd w:val="clear" w:color="auto" w:fill="auto"/>
          </w:tcPr>
          <w:p w14:paraId="463F93C7" w14:textId="43C2A054" w:rsidR="0080519A" w:rsidRPr="000B4F92" w:rsidRDefault="000D7D71">
            <w:pPr>
              <w:rPr>
                <w:rFonts w:asciiTheme="majorHAnsi" w:hAnsiTheme="majorHAnsi"/>
                <w:sz w:val="18"/>
                <w:szCs w:val="18"/>
              </w:rPr>
            </w:pPr>
            <w:r w:rsidRPr="000B4F92">
              <w:rPr>
                <w:rFonts w:asciiTheme="majorHAnsi" w:hAnsiTheme="majorHAnsi"/>
                <w:sz w:val="18"/>
                <w:szCs w:val="18"/>
              </w:rPr>
              <w:t>Supplier is added to the suppliers table</w:t>
            </w:r>
          </w:p>
        </w:tc>
        <w:tc>
          <w:tcPr>
            <w:tcW w:w="1134" w:type="dxa"/>
            <w:shd w:val="clear" w:color="auto" w:fill="auto"/>
          </w:tcPr>
          <w:p w14:paraId="101501C0" w14:textId="16DD0F21" w:rsidR="0080519A" w:rsidRPr="000B4F92" w:rsidRDefault="00876045">
            <w:pPr>
              <w:rPr>
                <w:rFonts w:asciiTheme="majorHAnsi" w:hAnsiTheme="majorHAnsi"/>
                <w:sz w:val="18"/>
                <w:szCs w:val="18"/>
              </w:rPr>
            </w:pPr>
            <w:r>
              <w:rPr>
                <w:rFonts w:asciiTheme="majorHAnsi" w:hAnsiTheme="majorHAnsi"/>
                <w:sz w:val="18"/>
                <w:szCs w:val="18"/>
              </w:rPr>
              <w:t xml:space="preserve">Supplier is added to suppliers table </w:t>
            </w:r>
          </w:p>
        </w:tc>
        <w:tc>
          <w:tcPr>
            <w:tcW w:w="709" w:type="dxa"/>
            <w:shd w:val="clear" w:color="auto" w:fill="auto"/>
          </w:tcPr>
          <w:p w14:paraId="10F0EF08" w14:textId="51B6A3A4" w:rsidR="0080519A" w:rsidRPr="000B4F92" w:rsidRDefault="00876045">
            <w:pPr>
              <w:rPr>
                <w:rFonts w:asciiTheme="majorHAnsi" w:hAnsiTheme="majorHAnsi"/>
                <w:sz w:val="18"/>
                <w:szCs w:val="18"/>
              </w:rPr>
            </w:pPr>
            <w:r>
              <w:rPr>
                <w:rFonts w:asciiTheme="majorHAnsi" w:hAnsiTheme="majorHAnsi"/>
                <w:sz w:val="18"/>
                <w:szCs w:val="18"/>
              </w:rPr>
              <w:t>3:00</w:t>
            </w:r>
          </w:p>
        </w:tc>
      </w:tr>
      <w:tr w:rsidR="000D7D71" w:rsidRPr="000B4F92" w14:paraId="687BC5D0" w14:textId="77777777" w:rsidTr="00770532">
        <w:tc>
          <w:tcPr>
            <w:tcW w:w="844" w:type="dxa"/>
            <w:shd w:val="clear" w:color="auto" w:fill="auto"/>
          </w:tcPr>
          <w:p w14:paraId="5E35C094" w14:textId="6F60B053" w:rsidR="000D7D71" w:rsidRPr="000B4F92" w:rsidRDefault="000D7D71">
            <w:pPr>
              <w:rPr>
                <w:rFonts w:asciiTheme="majorHAnsi" w:hAnsiTheme="majorHAnsi"/>
                <w:sz w:val="18"/>
                <w:szCs w:val="18"/>
              </w:rPr>
            </w:pPr>
            <w:r w:rsidRPr="000B4F92">
              <w:rPr>
                <w:rFonts w:asciiTheme="majorHAnsi" w:hAnsiTheme="majorHAnsi"/>
                <w:sz w:val="18"/>
                <w:szCs w:val="18"/>
              </w:rPr>
              <w:t>6</w:t>
            </w:r>
          </w:p>
        </w:tc>
        <w:tc>
          <w:tcPr>
            <w:tcW w:w="1283" w:type="dxa"/>
            <w:shd w:val="clear" w:color="auto" w:fill="auto"/>
          </w:tcPr>
          <w:p w14:paraId="4F29CDC0" w14:textId="326F4D89" w:rsidR="000D7D71" w:rsidRPr="00C81032" w:rsidRDefault="00C81032">
            <w:pPr>
              <w:rPr>
                <w:rFonts w:asciiTheme="majorHAnsi" w:hAnsiTheme="majorHAnsi"/>
                <w:b/>
                <w:sz w:val="18"/>
                <w:szCs w:val="18"/>
              </w:rPr>
            </w:pPr>
            <w:r w:rsidRPr="00C81032">
              <w:rPr>
                <w:rFonts w:asciiTheme="majorHAnsi" w:hAnsiTheme="majorHAnsi"/>
                <w:b/>
                <w:bCs/>
                <w:sz w:val="18"/>
                <w:szCs w:val="18"/>
              </w:rPr>
              <w:t>M2, M2A, M2B</w:t>
            </w:r>
            <w:r w:rsidR="00127EE6">
              <w:rPr>
                <w:rFonts w:asciiTheme="majorHAnsi" w:hAnsiTheme="majorHAnsi"/>
                <w:b/>
                <w:bCs/>
                <w:sz w:val="18"/>
                <w:szCs w:val="18"/>
              </w:rPr>
              <w:t>, S5</w:t>
            </w:r>
            <w:r w:rsidR="00381F2A">
              <w:rPr>
                <w:rFonts w:asciiTheme="majorHAnsi" w:hAnsiTheme="majorHAnsi"/>
                <w:b/>
                <w:bCs/>
                <w:sz w:val="18"/>
                <w:szCs w:val="18"/>
              </w:rPr>
              <w:t>, S7, S7A</w:t>
            </w:r>
            <w:r w:rsidR="00F30C2E">
              <w:rPr>
                <w:rFonts w:asciiTheme="majorHAnsi" w:hAnsiTheme="majorHAnsi"/>
                <w:b/>
                <w:bCs/>
                <w:sz w:val="18"/>
                <w:szCs w:val="18"/>
              </w:rPr>
              <w:t>, S1, S2</w:t>
            </w:r>
          </w:p>
        </w:tc>
        <w:tc>
          <w:tcPr>
            <w:tcW w:w="1559" w:type="dxa"/>
            <w:shd w:val="clear" w:color="auto" w:fill="auto"/>
          </w:tcPr>
          <w:p w14:paraId="11C70C61" w14:textId="71CAA08F" w:rsidR="000D7D71" w:rsidRPr="000B4F92" w:rsidRDefault="003C01F0">
            <w:pPr>
              <w:rPr>
                <w:rFonts w:asciiTheme="majorHAnsi" w:hAnsiTheme="majorHAnsi"/>
                <w:sz w:val="18"/>
                <w:szCs w:val="18"/>
              </w:rPr>
            </w:pPr>
            <w:r w:rsidRPr="000B4F92">
              <w:rPr>
                <w:rFonts w:asciiTheme="majorHAnsi" w:hAnsiTheme="majorHAnsi"/>
                <w:sz w:val="18"/>
                <w:szCs w:val="18"/>
              </w:rPr>
              <w:t>To create a product for this supplier</w:t>
            </w:r>
          </w:p>
        </w:tc>
        <w:tc>
          <w:tcPr>
            <w:tcW w:w="1134" w:type="dxa"/>
            <w:shd w:val="clear" w:color="auto" w:fill="auto"/>
          </w:tcPr>
          <w:p w14:paraId="1C329F9C" w14:textId="4B3A06EF" w:rsidR="000D7D71" w:rsidRPr="000B4F92" w:rsidRDefault="00635E26">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5D21EA41" w14:textId="2F12E917" w:rsidR="000D7D71" w:rsidRPr="000B4F92" w:rsidRDefault="00635E26">
            <w:pPr>
              <w:rPr>
                <w:rFonts w:asciiTheme="majorHAnsi" w:hAnsiTheme="majorHAnsi"/>
                <w:sz w:val="18"/>
                <w:szCs w:val="18"/>
              </w:rPr>
            </w:pPr>
            <w:r w:rsidRPr="000B4F92">
              <w:rPr>
                <w:rFonts w:asciiTheme="majorHAnsi" w:hAnsiTheme="majorHAnsi"/>
                <w:sz w:val="18"/>
                <w:szCs w:val="18"/>
              </w:rPr>
              <w:t xml:space="preserve">Enter </w:t>
            </w:r>
            <w:r w:rsidR="00F21373" w:rsidRPr="000B4F92">
              <w:rPr>
                <w:rFonts w:asciiTheme="majorHAnsi" w:hAnsiTheme="majorHAnsi"/>
                <w:sz w:val="18"/>
                <w:szCs w:val="18"/>
              </w:rPr>
              <w:t>reasonable details for a realistic product</w:t>
            </w:r>
            <w:r w:rsidR="000D15D3" w:rsidRPr="000B4F92">
              <w:rPr>
                <w:rFonts w:asciiTheme="majorHAnsi" w:hAnsiTheme="majorHAnsi"/>
                <w:sz w:val="18"/>
                <w:szCs w:val="18"/>
              </w:rPr>
              <w:t xml:space="preserve">, including minimum and reorder levels at 10 and </w:t>
            </w:r>
            <w:r w:rsidR="00A751F8" w:rsidRPr="000B4F92">
              <w:rPr>
                <w:rFonts w:asciiTheme="majorHAnsi" w:hAnsiTheme="majorHAnsi"/>
                <w:sz w:val="18"/>
                <w:szCs w:val="18"/>
              </w:rPr>
              <w:t>15 respectively.</w:t>
            </w:r>
          </w:p>
        </w:tc>
        <w:tc>
          <w:tcPr>
            <w:tcW w:w="1843" w:type="dxa"/>
            <w:shd w:val="clear" w:color="auto" w:fill="auto"/>
          </w:tcPr>
          <w:p w14:paraId="79249D7F" w14:textId="0C78B97C" w:rsidR="000D7D71" w:rsidRPr="000B4F92" w:rsidRDefault="00593492">
            <w:pPr>
              <w:rPr>
                <w:rFonts w:asciiTheme="majorHAnsi" w:hAnsiTheme="majorHAnsi"/>
                <w:sz w:val="18"/>
                <w:szCs w:val="18"/>
              </w:rPr>
            </w:pPr>
            <w:r w:rsidRPr="000B4F92">
              <w:rPr>
                <w:rFonts w:asciiTheme="majorHAnsi" w:hAnsiTheme="majorHAnsi"/>
                <w:sz w:val="18"/>
                <w:szCs w:val="18"/>
              </w:rPr>
              <w:t>Product is added to the database correctly</w:t>
            </w:r>
          </w:p>
        </w:tc>
        <w:tc>
          <w:tcPr>
            <w:tcW w:w="1134" w:type="dxa"/>
            <w:shd w:val="clear" w:color="auto" w:fill="auto"/>
          </w:tcPr>
          <w:p w14:paraId="0CBB01D5" w14:textId="135E8F41" w:rsidR="000D7D71" w:rsidRPr="000B4F92" w:rsidRDefault="00A57E1D">
            <w:pPr>
              <w:rPr>
                <w:rFonts w:asciiTheme="majorHAnsi" w:hAnsiTheme="majorHAnsi"/>
                <w:sz w:val="18"/>
                <w:szCs w:val="18"/>
              </w:rPr>
            </w:pPr>
            <w:r>
              <w:rPr>
                <w:rFonts w:asciiTheme="majorHAnsi" w:hAnsiTheme="majorHAnsi"/>
                <w:sz w:val="18"/>
                <w:szCs w:val="18"/>
              </w:rPr>
              <w:t>Product is added to products table</w:t>
            </w:r>
          </w:p>
        </w:tc>
        <w:tc>
          <w:tcPr>
            <w:tcW w:w="709" w:type="dxa"/>
            <w:shd w:val="clear" w:color="auto" w:fill="auto"/>
          </w:tcPr>
          <w:p w14:paraId="7D42030B" w14:textId="352DD226" w:rsidR="000D7D71" w:rsidRPr="000B4F92" w:rsidRDefault="00A57E1D">
            <w:pPr>
              <w:rPr>
                <w:rFonts w:asciiTheme="majorHAnsi" w:hAnsiTheme="majorHAnsi"/>
                <w:sz w:val="18"/>
                <w:szCs w:val="18"/>
              </w:rPr>
            </w:pPr>
            <w:r>
              <w:rPr>
                <w:rFonts w:asciiTheme="majorHAnsi" w:hAnsiTheme="majorHAnsi"/>
                <w:sz w:val="18"/>
                <w:szCs w:val="18"/>
              </w:rPr>
              <w:t>3:53</w:t>
            </w:r>
          </w:p>
        </w:tc>
      </w:tr>
      <w:tr w:rsidR="00D05FC2" w:rsidRPr="000B4F92" w14:paraId="098263D0" w14:textId="77777777" w:rsidTr="00770532">
        <w:tc>
          <w:tcPr>
            <w:tcW w:w="844" w:type="dxa"/>
            <w:shd w:val="clear" w:color="auto" w:fill="auto"/>
          </w:tcPr>
          <w:p w14:paraId="3215D902" w14:textId="6A3BE76B" w:rsidR="00D05FC2" w:rsidRPr="000B4F92" w:rsidRDefault="00D05FC2">
            <w:pPr>
              <w:rPr>
                <w:rFonts w:asciiTheme="majorHAnsi" w:hAnsiTheme="majorHAnsi"/>
                <w:sz w:val="18"/>
                <w:szCs w:val="18"/>
              </w:rPr>
            </w:pPr>
            <w:r w:rsidRPr="000B4F92">
              <w:rPr>
                <w:rFonts w:asciiTheme="majorHAnsi" w:hAnsiTheme="majorHAnsi"/>
                <w:sz w:val="18"/>
                <w:szCs w:val="18"/>
              </w:rPr>
              <w:t>7</w:t>
            </w:r>
          </w:p>
        </w:tc>
        <w:tc>
          <w:tcPr>
            <w:tcW w:w="1283" w:type="dxa"/>
            <w:shd w:val="clear" w:color="auto" w:fill="auto"/>
          </w:tcPr>
          <w:p w14:paraId="0B32FA4C" w14:textId="41F99E84" w:rsidR="00D05FC2" w:rsidRPr="00C81032" w:rsidRDefault="009A7499">
            <w:pPr>
              <w:rPr>
                <w:rFonts w:asciiTheme="majorHAnsi" w:hAnsiTheme="majorHAnsi"/>
                <w:b/>
                <w:sz w:val="18"/>
                <w:szCs w:val="18"/>
              </w:rPr>
            </w:pPr>
            <w:r>
              <w:rPr>
                <w:rFonts w:asciiTheme="majorHAnsi" w:hAnsiTheme="majorHAnsi"/>
                <w:b/>
                <w:bCs/>
                <w:sz w:val="18"/>
                <w:szCs w:val="18"/>
              </w:rPr>
              <w:t>M4, M4A, M4B</w:t>
            </w:r>
            <w:r w:rsidR="00127EE6">
              <w:rPr>
                <w:rFonts w:asciiTheme="majorHAnsi" w:hAnsiTheme="majorHAnsi"/>
                <w:b/>
                <w:bCs/>
                <w:sz w:val="18"/>
                <w:szCs w:val="18"/>
              </w:rPr>
              <w:t>, S5</w:t>
            </w:r>
            <w:r w:rsidR="00381F2A">
              <w:rPr>
                <w:rFonts w:asciiTheme="majorHAnsi" w:hAnsiTheme="majorHAnsi"/>
                <w:b/>
                <w:bCs/>
                <w:sz w:val="18"/>
                <w:szCs w:val="18"/>
              </w:rPr>
              <w:t>, S7, S7A</w:t>
            </w:r>
            <w:r w:rsidR="00F30C2E">
              <w:rPr>
                <w:rFonts w:asciiTheme="majorHAnsi" w:hAnsiTheme="majorHAnsi"/>
                <w:b/>
                <w:bCs/>
                <w:sz w:val="18"/>
                <w:szCs w:val="18"/>
              </w:rPr>
              <w:t>, S1, S2</w:t>
            </w:r>
          </w:p>
        </w:tc>
        <w:tc>
          <w:tcPr>
            <w:tcW w:w="1559" w:type="dxa"/>
            <w:shd w:val="clear" w:color="auto" w:fill="auto"/>
          </w:tcPr>
          <w:p w14:paraId="3DB8DD8C" w14:textId="13C31FB5" w:rsidR="00D05FC2" w:rsidRPr="000B4F92" w:rsidRDefault="00230EB3">
            <w:pPr>
              <w:rPr>
                <w:rFonts w:asciiTheme="majorHAnsi" w:hAnsiTheme="majorHAnsi"/>
                <w:sz w:val="18"/>
                <w:szCs w:val="18"/>
              </w:rPr>
            </w:pPr>
            <w:r w:rsidRPr="000B4F92">
              <w:rPr>
                <w:rFonts w:asciiTheme="majorHAnsi" w:hAnsiTheme="majorHAnsi"/>
                <w:sz w:val="18"/>
                <w:szCs w:val="18"/>
              </w:rPr>
              <w:t>Record a delivery for the newly created product</w:t>
            </w:r>
          </w:p>
        </w:tc>
        <w:tc>
          <w:tcPr>
            <w:tcW w:w="1134" w:type="dxa"/>
            <w:shd w:val="clear" w:color="auto" w:fill="auto"/>
          </w:tcPr>
          <w:p w14:paraId="78181694" w14:textId="6D361D37" w:rsidR="00D05FC2" w:rsidRPr="000B4F92" w:rsidRDefault="00230EB3">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4F2719FC" w14:textId="3BDAA1FE" w:rsidR="00D05FC2" w:rsidRPr="000B4F92" w:rsidRDefault="00230EB3">
            <w:pPr>
              <w:rPr>
                <w:rFonts w:asciiTheme="majorHAnsi" w:hAnsiTheme="majorHAnsi"/>
                <w:sz w:val="18"/>
                <w:szCs w:val="18"/>
              </w:rPr>
            </w:pPr>
            <w:r w:rsidRPr="000B4F92">
              <w:rPr>
                <w:rFonts w:asciiTheme="majorHAnsi" w:hAnsiTheme="majorHAnsi"/>
                <w:sz w:val="18"/>
                <w:szCs w:val="18"/>
              </w:rPr>
              <w:t>Enter a value of 20 for the newly created product in the delivery</w:t>
            </w:r>
            <w:r w:rsidR="00A9688D" w:rsidRPr="000B4F92">
              <w:rPr>
                <w:rFonts w:asciiTheme="majorHAnsi" w:hAnsiTheme="majorHAnsi"/>
                <w:sz w:val="18"/>
                <w:szCs w:val="18"/>
              </w:rPr>
              <w:t>.</w:t>
            </w:r>
          </w:p>
        </w:tc>
        <w:tc>
          <w:tcPr>
            <w:tcW w:w="1843" w:type="dxa"/>
            <w:shd w:val="clear" w:color="auto" w:fill="auto"/>
          </w:tcPr>
          <w:p w14:paraId="2A1CB9E1" w14:textId="4787B9D3" w:rsidR="00D05FC2" w:rsidRPr="000B4F92" w:rsidRDefault="00230EB3">
            <w:pPr>
              <w:rPr>
                <w:rFonts w:asciiTheme="majorHAnsi" w:hAnsiTheme="majorHAnsi"/>
                <w:sz w:val="18"/>
                <w:szCs w:val="18"/>
              </w:rPr>
            </w:pPr>
            <w:r w:rsidRPr="000B4F92">
              <w:rPr>
                <w:rFonts w:asciiTheme="majorHAnsi" w:hAnsiTheme="majorHAnsi"/>
                <w:sz w:val="18"/>
                <w:szCs w:val="18"/>
              </w:rPr>
              <w:t>Stock count for the product should be increased by 20 and reflected in the stock level history table</w:t>
            </w:r>
          </w:p>
        </w:tc>
        <w:tc>
          <w:tcPr>
            <w:tcW w:w="1134" w:type="dxa"/>
            <w:shd w:val="clear" w:color="auto" w:fill="auto"/>
          </w:tcPr>
          <w:p w14:paraId="2B13C4B5" w14:textId="617B4CC2" w:rsidR="00D05FC2" w:rsidRPr="000B4F92" w:rsidRDefault="00612300">
            <w:pPr>
              <w:rPr>
                <w:rFonts w:asciiTheme="majorHAnsi" w:hAnsiTheme="majorHAnsi"/>
                <w:sz w:val="18"/>
                <w:szCs w:val="18"/>
              </w:rPr>
            </w:pPr>
            <w:r>
              <w:rPr>
                <w:rFonts w:asciiTheme="majorHAnsi" w:hAnsiTheme="majorHAnsi"/>
                <w:sz w:val="18"/>
                <w:szCs w:val="18"/>
              </w:rPr>
              <w:t>Stock count is increased from 0 to 20</w:t>
            </w:r>
            <w:r w:rsidR="00E059CF">
              <w:rPr>
                <w:rFonts w:asciiTheme="majorHAnsi" w:hAnsiTheme="majorHAnsi"/>
                <w:sz w:val="18"/>
                <w:szCs w:val="18"/>
              </w:rPr>
              <w:t>, with action “delivery” in stock level history table</w:t>
            </w:r>
          </w:p>
        </w:tc>
        <w:tc>
          <w:tcPr>
            <w:tcW w:w="709" w:type="dxa"/>
            <w:shd w:val="clear" w:color="auto" w:fill="auto"/>
          </w:tcPr>
          <w:p w14:paraId="306E10AC" w14:textId="43BF46AE" w:rsidR="00D05FC2" w:rsidRPr="000B4F92" w:rsidRDefault="00612300">
            <w:pPr>
              <w:rPr>
                <w:rFonts w:asciiTheme="majorHAnsi" w:hAnsiTheme="majorHAnsi"/>
                <w:sz w:val="18"/>
                <w:szCs w:val="18"/>
              </w:rPr>
            </w:pPr>
            <w:r>
              <w:rPr>
                <w:rFonts w:asciiTheme="majorHAnsi" w:hAnsiTheme="majorHAnsi"/>
                <w:sz w:val="18"/>
                <w:szCs w:val="18"/>
              </w:rPr>
              <w:t>4:28</w:t>
            </w:r>
          </w:p>
        </w:tc>
      </w:tr>
      <w:tr w:rsidR="000E54A6" w:rsidRPr="000B4F92" w14:paraId="62840952" w14:textId="77777777" w:rsidTr="00770532">
        <w:tc>
          <w:tcPr>
            <w:tcW w:w="844" w:type="dxa"/>
            <w:shd w:val="clear" w:color="auto" w:fill="auto"/>
          </w:tcPr>
          <w:p w14:paraId="257E214A" w14:textId="7E667B82" w:rsidR="000E54A6" w:rsidRPr="000B4F92" w:rsidRDefault="000E54A6">
            <w:pPr>
              <w:rPr>
                <w:rFonts w:asciiTheme="majorHAnsi" w:hAnsiTheme="majorHAnsi"/>
                <w:sz w:val="18"/>
                <w:szCs w:val="18"/>
              </w:rPr>
            </w:pPr>
            <w:r w:rsidRPr="000B4F92">
              <w:rPr>
                <w:rFonts w:asciiTheme="majorHAnsi" w:hAnsiTheme="majorHAnsi"/>
                <w:sz w:val="18"/>
                <w:szCs w:val="18"/>
              </w:rPr>
              <w:t>8</w:t>
            </w:r>
          </w:p>
        </w:tc>
        <w:tc>
          <w:tcPr>
            <w:tcW w:w="1283" w:type="dxa"/>
            <w:shd w:val="clear" w:color="auto" w:fill="auto"/>
          </w:tcPr>
          <w:p w14:paraId="72CFCBC7" w14:textId="6446E6D4" w:rsidR="000E54A6" w:rsidRPr="00FE04F3" w:rsidRDefault="00FB7004">
            <w:pPr>
              <w:rPr>
                <w:rFonts w:asciiTheme="majorHAnsi" w:hAnsiTheme="majorHAnsi"/>
                <w:b/>
                <w:sz w:val="18"/>
                <w:szCs w:val="18"/>
              </w:rPr>
            </w:pPr>
            <w:r w:rsidRPr="00FE04F3">
              <w:rPr>
                <w:rFonts w:asciiTheme="majorHAnsi" w:hAnsiTheme="majorHAnsi"/>
                <w:b/>
                <w:sz w:val="18"/>
                <w:szCs w:val="18"/>
              </w:rPr>
              <w:t xml:space="preserve">M1, </w:t>
            </w:r>
            <w:r w:rsidR="00180833" w:rsidRPr="00FE04F3">
              <w:rPr>
                <w:rFonts w:asciiTheme="majorHAnsi" w:hAnsiTheme="majorHAnsi"/>
                <w:b/>
                <w:sz w:val="18"/>
                <w:szCs w:val="18"/>
              </w:rPr>
              <w:t xml:space="preserve">M1A, </w:t>
            </w:r>
            <w:r w:rsidR="00F63D35" w:rsidRPr="00FE04F3">
              <w:rPr>
                <w:rFonts w:asciiTheme="majorHAnsi" w:hAnsiTheme="majorHAnsi"/>
                <w:b/>
                <w:sz w:val="18"/>
                <w:szCs w:val="18"/>
              </w:rPr>
              <w:t xml:space="preserve">M1B, </w:t>
            </w:r>
            <w:r w:rsidR="009D34C6" w:rsidRPr="00FE04F3">
              <w:rPr>
                <w:rFonts w:asciiTheme="majorHAnsi" w:hAnsiTheme="majorHAnsi"/>
                <w:b/>
                <w:sz w:val="18"/>
                <w:szCs w:val="18"/>
              </w:rPr>
              <w:t xml:space="preserve">M1C, </w:t>
            </w:r>
            <w:r w:rsidR="00FE04F3" w:rsidRPr="00FE04F3">
              <w:rPr>
                <w:rFonts w:asciiTheme="majorHAnsi" w:hAnsiTheme="majorHAnsi"/>
                <w:b/>
                <w:bCs/>
                <w:sz w:val="18"/>
                <w:szCs w:val="18"/>
              </w:rPr>
              <w:t>M1E</w:t>
            </w:r>
            <w:r w:rsidR="00127EE6">
              <w:rPr>
                <w:rFonts w:asciiTheme="majorHAnsi" w:hAnsiTheme="majorHAnsi"/>
                <w:b/>
                <w:bCs/>
                <w:sz w:val="18"/>
                <w:szCs w:val="18"/>
              </w:rPr>
              <w:t>, S5</w:t>
            </w:r>
            <w:r w:rsidR="00381F2A">
              <w:rPr>
                <w:rFonts w:asciiTheme="majorHAnsi" w:hAnsiTheme="majorHAnsi"/>
                <w:b/>
                <w:bCs/>
                <w:sz w:val="18"/>
                <w:szCs w:val="18"/>
              </w:rPr>
              <w:t>, S7, S7A</w:t>
            </w:r>
            <w:r w:rsidR="00F30C2E">
              <w:rPr>
                <w:rFonts w:asciiTheme="majorHAnsi" w:hAnsiTheme="majorHAnsi"/>
                <w:b/>
                <w:bCs/>
                <w:sz w:val="18"/>
                <w:szCs w:val="18"/>
              </w:rPr>
              <w:t>, S1, S2</w:t>
            </w:r>
          </w:p>
        </w:tc>
        <w:tc>
          <w:tcPr>
            <w:tcW w:w="1559" w:type="dxa"/>
            <w:shd w:val="clear" w:color="auto" w:fill="auto"/>
          </w:tcPr>
          <w:p w14:paraId="28C97E77" w14:textId="7D4B96CC" w:rsidR="000E54A6" w:rsidRPr="000B4F92" w:rsidRDefault="000E54A6">
            <w:pPr>
              <w:rPr>
                <w:rFonts w:asciiTheme="majorHAnsi" w:hAnsiTheme="majorHAnsi"/>
                <w:sz w:val="18"/>
                <w:szCs w:val="18"/>
              </w:rPr>
            </w:pPr>
            <w:r w:rsidRPr="000B4F92">
              <w:rPr>
                <w:rFonts w:asciiTheme="majorHAnsi" w:hAnsiTheme="majorHAnsi"/>
                <w:sz w:val="18"/>
                <w:szCs w:val="18"/>
              </w:rPr>
              <w:t>Carry out a stock count for the newly created product</w:t>
            </w:r>
          </w:p>
        </w:tc>
        <w:tc>
          <w:tcPr>
            <w:tcW w:w="1134" w:type="dxa"/>
            <w:shd w:val="clear" w:color="auto" w:fill="auto"/>
          </w:tcPr>
          <w:p w14:paraId="550567BB" w14:textId="0B141D23" w:rsidR="000E54A6" w:rsidRPr="000B4F92" w:rsidRDefault="000E54A6">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4B695C3B" w14:textId="6A55CFDF" w:rsidR="000E54A6" w:rsidRPr="000B4F92" w:rsidRDefault="000E54A6">
            <w:pPr>
              <w:rPr>
                <w:rFonts w:asciiTheme="majorHAnsi" w:hAnsiTheme="majorHAnsi"/>
                <w:sz w:val="18"/>
                <w:szCs w:val="18"/>
              </w:rPr>
            </w:pPr>
            <w:r w:rsidRPr="000B4F92">
              <w:rPr>
                <w:rFonts w:asciiTheme="majorHAnsi" w:hAnsiTheme="majorHAnsi"/>
                <w:sz w:val="18"/>
                <w:szCs w:val="18"/>
              </w:rPr>
              <w:t xml:space="preserve">Enter a value of </w:t>
            </w:r>
            <w:r w:rsidR="007C0A4A">
              <w:rPr>
                <w:rFonts w:asciiTheme="majorHAnsi" w:hAnsiTheme="majorHAnsi"/>
                <w:sz w:val="18"/>
                <w:szCs w:val="18"/>
              </w:rPr>
              <w:t>15</w:t>
            </w:r>
            <w:r w:rsidRPr="000B4F92">
              <w:rPr>
                <w:rFonts w:asciiTheme="majorHAnsi" w:hAnsiTheme="majorHAnsi"/>
                <w:sz w:val="18"/>
                <w:szCs w:val="18"/>
              </w:rPr>
              <w:t xml:space="preserve"> for the newly created product in the stock count</w:t>
            </w:r>
          </w:p>
        </w:tc>
        <w:tc>
          <w:tcPr>
            <w:tcW w:w="1843" w:type="dxa"/>
            <w:shd w:val="clear" w:color="auto" w:fill="auto"/>
          </w:tcPr>
          <w:p w14:paraId="24042178" w14:textId="2FEC51C1" w:rsidR="000E54A6" w:rsidRPr="000B4F92" w:rsidRDefault="000E54A6">
            <w:pPr>
              <w:rPr>
                <w:rFonts w:asciiTheme="majorHAnsi" w:hAnsiTheme="majorHAnsi"/>
                <w:sz w:val="18"/>
                <w:szCs w:val="18"/>
              </w:rPr>
            </w:pPr>
            <w:r w:rsidRPr="000B4F92">
              <w:rPr>
                <w:rFonts w:asciiTheme="majorHAnsi" w:hAnsiTheme="majorHAnsi"/>
                <w:sz w:val="18"/>
                <w:szCs w:val="18"/>
              </w:rPr>
              <w:t xml:space="preserve">Stock count for the product should be </w:t>
            </w:r>
            <w:r w:rsidR="007C0A4A">
              <w:rPr>
                <w:rFonts w:asciiTheme="majorHAnsi" w:hAnsiTheme="majorHAnsi"/>
                <w:sz w:val="18"/>
                <w:szCs w:val="18"/>
              </w:rPr>
              <w:t>set to 15</w:t>
            </w:r>
          </w:p>
        </w:tc>
        <w:tc>
          <w:tcPr>
            <w:tcW w:w="1134" w:type="dxa"/>
            <w:shd w:val="clear" w:color="auto" w:fill="auto"/>
          </w:tcPr>
          <w:p w14:paraId="4D84D0DC" w14:textId="64E262B2" w:rsidR="000E54A6" w:rsidRPr="000B4F92" w:rsidRDefault="007C0A4A">
            <w:pPr>
              <w:rPr>
                <w:rFonts w:asciiTheme="majorHAnsi" w:hAnsiTheme="majorHAnsi"/>
                <w:sz w:val="18"/>
                <w:szCs w:val="18"/>
              </w:rPr>
            </w:pPr>
            <w:r>
              <w:rPr>
                <w:rFonts w:asciiTheme="majorHAnsi" w:hAnsiTheme="majorHAnsi"/>
                <w:sz w:val="18"/>
                <w:szCs w:val="18"/>
              </w:rPr>
              <w:t>Stock count is set to 15, stock level history table shows this and “count” action</w:t>
            </w:r>
          </w:p>
        </w:tc>
        <w:tc>
          <w:tcPr>
            <w:tcW w:w="709" w:type="dxa"/>
            <w:shd w:val="clear" w:color="auto" w:fill="auto"/>
          </w:tcPr>
          <w:p w14:paraId="7B4D60B5" w14:textId="3F447360" w:rsidR="000E54A6" w:rsidRPr="000B4F92" w:rsidRDefault="007C0A4A">
            <w:pPr>
              <w:rPr>
                <w:rFonts w:asciiTheme="majorHAnsi" w:hAnsiTheme="majorHAnsi"/>
                <w:sz w:val="18"/>
                <w:szCs w:val="18"/>
              </w:rPr>
            </w:pPr>
            <w:r>
              <w:rPr>
                <w:rFonts w:asciiTheme="majorHAnsi" w:hAnsiTheme="majorHAnsi"/>
                <w:sz w:val="18"/>
                <w:szCs w:val="18"/>
              </w:rPr>
              <w:t>5:18</w:t>
            </w:r>
          </w:p>
        </w:tc>
      </w:tr>
      <w:tr w:rsidR="00B44CE7" w:rsidRPr="000B4F92" w14:paraId="38ACCCB2" w14:textId="77777777" w:rsidTr="00770532">
        <w:tc>
          <w:tcPr>
            <w:tcW w:w="844" w:type="dxa"/>
            <w:shd w:val="clear" w:color="auto" w:fill="auto"/>
          </w:tcPr>
          <w:p w14:paraId="373C7BFD" w14:textId="5835AAD2" w:rsidR="00B44CE7" w:rsidRPr="000B4F92" w:rsidRDefault="00B44CE7">
            <w:pPr>
              <w:rPr>
                <w:rFonts w:asciiTheme="majorHAnsi" w:hAnsiTheme="majorHAnsi"/>
                <w:sz w:val="18"/>
                <w:szCs w:val="18"/>
              </w:rPr>
            </w:pPr>
            <w:r w:rsidRPr="000B4F92">
              <w:rPr>
                <w:rFonts w:asciiTheme="majorHAnsi" w:hAnsiTheme="majorHAnsi"/>
                <w:sz w:val="18"/>
                <w:szCs w:val="18"/>
              </w:rPr>
              <w:t>9</w:t>
            </w:r>
          </w:p>
        </w:tc>
        <w:tc>
          <w:tcPr>
            <w:tcW w:w="1283" w:type="dxa"/>
            <w:shd w:val="clear" w:color="auto" w:fill="auto"/>
          </w:tcPr>
          <w:p w14:paraId="266D7812" w14:textId="0008C559" w:rsidR="00B44CE7" w:rsidRPr="001C65A3" w:rsidRDefault="000015DA">
            <w:pPr>
              <w:rPr>
                <w:rFonts w:asciiTheme="majorHAnsi" w:hAnsiTheme="majorHAnsi"/>
                <w:b/>
                <w:sz w:val="18"/>
                <w:szCs w:val="18"/>
              </w:rPr>
            </w:pPr>
            <w:r>
              <w:rPr>
                <w:rFonts w:asciiTheme="majorHAnsi" w:hAnsiTheme="majorHAnsi"/>
                <w:b/>
                <w:bCs/>
                <w:sz w:val="18"/>
                <w:szCs w:val="18"/>
              </w:rPr>
              <w:t>M6, M6A</w:t>
            </w:r>
            <w:r w:rsidR="00127EE6">
              <w:rPr>
                <w:rFonts w:asciiTheme="majorHAnsi" w:hAnsiTheme="majorHAnsi"/>
                <w:b/>
                <w:bCs/>
                <w:sz w:val="18"/>
                <w:szCs w:val="18"/>
              </w:rPr>
              <w:t>, S5</w:t>
            </w:r>
            <w:r w:rsidR="00381F2A">
              <w:rPr>
                <w:rFonts w:asciiTheme="majorHAnsi" w:hAnsiTheme="majorHAnsi"/>
                <w:b/>
                <w:bCs/>
                <w:sz w:val="18"/>
                <w:szCs w:val="18"/>
              </w:rPr>
              <w:t>, S7, S7A</w:t>
            </w:r>
            <w:r w:rsidR="00F30C2E">
              <w:rPr>
                <w:rFonts w:asciiTheme="majorHAnsi" w:hAnsiTheme="majorHAnsi"/>
                <w:b/>
                <w:bCs/>
                <w:sz w:val="18"/>
                <w:szCs w:val="18"/>
              </w:rPr>
              <w:t>, S1, S2</w:t>
            </w:r>
          </w:p>
        </w:tc>
        <w:tc>
          <w:tcPr>
            <w:tcW w:w="1559" w:type="dxa"/>
            <w:shd w:val="clear" w:color="auto" w:fill="auto"/>
          </w:tcPr>
          <w:p w14:paraId="50A4183D" w14:textId="0DB7D8BE" w:rsidR="00B44CE7" w:rsidRPr="000B4F92" w:rsidRDefault="00FB102E">
            <w:pPr>
              <w:rPr>
                <w:rFonts w:asciiTheme="majorHAnsi" w:hAnsiTheme="majorHAnsi"/>
                <w:sz w:val="18"/>
                <w:szCs w:val="18"/>
              </w:rPr>
            </w:pPr>
            <w:r w:rsidRPr="000B4F92">
              <w:rPr>
                <w:rFonts w:asciiTheme="majorHAnsi" w:hAnsiTheme="majorHAnsi"/>
                <w:sz w:val="18"/>
                <w:szCs w:val="18"/>
              </w:rPr>
              <w:t>Create some waste items</w:t>
            </w:r>
          </w:p>
        </w:tc>
        <w:tc>
          <w:tcPr>
            <w:tcW w:w="1134" w:type="dxa"/>
            <w:shd w:val="clear" w:color="auto" w:fill="auto"/>
          </w:tcPr>
          <w:p w14:paraId="4242C3DC" w14:textId="150D99E6" w:rsidR="00B44CE7" w:rsidRPr="000B4F92" w:rsidRDefault="00FB102E">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1660B7C0" w14:textId="6ACC1751" w:rsidR="00B44CE7" w:rsidRPr="000B4F92" w:rsidRDefault="00FB102E">
            <w:pPr>
              <w:rPr>
                <w:rFonts w:asciiTheme="majorHAnsi" w:hAnsiTheme="majorHAnsi"/>
                <w:sz w:val="18"/>
                <w:szCs w:val="18"/>
              </w:rPr>
            </w:pPr>
            <w:r w:rsidRPr="000B4F92">
              <w:rPr>
                <w:rFonts w:asciiTheme="majorHAnsi" w:hAnsiTheme="majorHAnsi"/>
                <w:sz w:val="18"/>
                <w:szCs w:val="18"/>
              </w:rPr>
              <w:t xml:space="preserve">Enter a quantity of 2 waste items for </w:t>
            </w:r>
            <w:r w:rsidR="005049FB" w:rsidRPr="000B4F92">
              <w:rPr>
                <w:rFonts w:asciiTheme="majorHAnsi" w:hAnsiTheme="majorHAnsi"/>
                <w:sz w:val="18"/>
                <w:szCs w:val="18"/>
              </w:rPr>
              <w:t xml:space="preserve">the previously created </w:t>
            </w:r>
            <w:r w:rsidR="005049FB" w:rsidRPr="000B4F92">
              <w:rPr>
                <w:rFonts w:asciiTheme="majorHAnsi" w:hAnsiTheme="majorHAnsi"/>
                <w:sz w:val="18"/>
                <w:szCs w:val="18"/>
              </w:rPr>
              <w:lastRenderedPageBreak/>
              <w:t>waste product</w:t>
            </w:r>
            <w:r w:rsidR="00281EA2" w:rsidRPr="000B4F92">
              <w:rPr>
                <w:rFonts w:asciiTheme="majorHAnsi" w:hAnsiTheme="majorHAnsi"/>
                <w:sz w:val="18"/>
                <w:szCs w:val="18"/>
              </w:rPr>
              <w:t>, do not select that wase has been resolved</w:t>
            </w:r>
            <w:r w:rsidR="002763D7" w:rsidRPr="000B4F92">
              <w:rPr>
                <w:rFonts w:asciiTheme="majorHAnsi" w:hAnsiTheme="majorHAnsi"/>
                <w:sz w:val="18"/>
                <w:szCs w:val="18"/>
              </w:rPr>
              <w:t>.</w:t>
            </w:r>
          </w:p>
        </w:tc>
        <w:tc>
          <w:tcPr>
            <w:tcW w:w="1843" w:type="dxa"/>
            <w:shd w:val="clear" w:color="auto" w:fill="auto"/>
          </w:tcPr>
          <w:p w14:paraId="1775F8A6" w14:textId="2FC23756" w:rsidR="00B44CE7" w:rsidRPr="000B4F92" w:rsidRDefault="00CB197C">
            <w:pPr>
              <w:rPr>
                <w:rFonts w:asciiTheme="majorHAnsi" w:hAnsiTheme="majorHAnsi"/>
                <w:sz w:val="18"/>
                <w:szCs w:val="18"/>
              </w:rPr>
            </w:pPr>
            <w:r>
              <w:rPr>
                <w:rFonts w:asciiTheme="majorHAnsi" w:hAnsiTheme="majorHAnsi"/>
                <w:sz w:val="18"/>
                <w:szCs w:val="18"/>
              </w:rPr>
              <w:lastRenderedPageBreak/>
              <w:t>Waste product record should be in waste table, s</w:t>
            </w:r>
            <w:r w:rsidR="005049FB" w:rsidRPr="000B4F92">
              <w:rPr>
                <w:rFonts w:asciiTheme="majorHAnsi" w:hAnsiTheme="majorHAnsi"/>
                <w:sz w:val="18"/>
                <w:szCs w:val="18"/>
              </w:rPr>
              <w:t xml:space="preserve">tock level for </w:t>
            </w:r>
            <w:r w:rsidR="005049FB" w:rsidRPr="000B4F92">
              <w:rPr>
                <w:rFonts w:asciiTheme="majorHAnsi" w:hAnsiTheme="majorHAnsi"/>
                <w:sz w:val="18"/>
                <w:szCs w:val="18"/>
              </w:rPr>
              <w:lastRenderedPageBreak/>
              <w:t>the product should decrease by 2</w:t>
            </w:r>
          </w:p>
        </w:tc>
        <w:tc>
          <w:tcPr>
            <w:tcW w:w="1134" w:type="dxa"/>
            <w:shd w:val="clear" w:color="auto" w:fill="auto"/>
          </w:tcPr>
          <w:p w14:paraId="23D0BF1D" w14:textId="4ABAAD07" w:rsidR="00B44CE7" w:rsidRPr="000B4F92" w:rsidRDefault="006A6388">
            <w:pPr>
              <w:rPr>
                <w:rFonts w:asciiTheme="majorHAnsi" w:hAnsiTheme="majorHAnsi"/>
                <w:sz w:val="18"/>
                <w:szCs w:val="18"/>
              </w:rPr>
            </w:pPr>
            <w:r>
              <w:rPr>
                <w:rFonts w:asciiTheme="majorHAnsi" w:hAnsiTheme="majorHAnsi"/>
                <w:sz w:val="18"/>
                <w:szCs w:val="18"/>
              </w:rPr>
              <w:lastRenderedPageBreak/>
              <w:t xml:space="preserve">Waste </w:t>
            </w:r>
            <w:r w:rsidR="00D468DA">
              <w:rPr>
                <w:rFonts w:asciiTheme="majorHAnsi" w:hAnsiTheme="majorHAnsi"/>
                <w:sz w:val="18"/>
                <w:szCs w:val="18"/>
              </w:rPr>
              <w:t>re</w:t>
            </w:r>
            <w:r w:rsidR="00223A3B">
              <w:rPr>
                <w:rFonts w:asciiTheme="majorHAnsi" w:hAnsiTheme="majorHAnsi"/>
                <w:sz w:val="18"/>
                <w:szCs w:val="18"/>
              </w:rPr>
              <w:t xml:space="preserve">cord created </w:t>
            </w:r>
            <w:r w:rsidR="00223A3B">
              <w:rPr>
                <w:rFonts w:asciiTheme="majorHAnsi" w:hAnsiTheme="majorHAnsi"/>
                <w:sz w:val="18"/>
                <w:szCs w:val="18"/>
              </w:rPr>
              <w:lastRenderedPageBreak/>
              <w:t>correctly, stock count reflects decrease</w:t>
            </w:r>
          </w:p>
        </w:tc>
        <w:tc>
          <w:tcPr>
            <w:tcW w:w="709" w:type="dxa"/>
            <w:shd w:val="clear" w:color="auto" w:fill="auto"/>
          </w:tcPr>
          <w:p w14:paraId="1A4087F7" w14:textId="43F14199" w:rsidR="00B44CE7" w:rsidRPr="000B4F92" w:rsidRDefault="00854537">
            <w:pPr>
              <w:rPr>
                <w:rFonts w:asciiTheme="majorHAnsi" w:hAnsiTheme="majorHAnsi"/>
                <w:sz w:val="18"/>
                <w:szCs w:val="18"/>
              </w:rPr>
            </w:pPr>
            <w:r>
              <w:rPr>
                <w:rFonts w:asciiTheme="majorHAnsi" w:hAnsiTheme="majorHAnsi"/>
                <w:sz w:val="18"/>
                <w:szCs w:val="18"/>
              </w:rPr>
              <w:lastRenderedPageBreak/>
              <w:t>6:08</w:t>
            </w:r>
          </w:p>
        </w:tc>
      </w:tr>
      <w:tr w:rsidR="00281EA2" w:rsidRPr="000B4F92" w14:paraId="487DA3F2" w14:textId="77777777" w:rsidTr="00770532">
        <w:tc>
          <w:tcPr>
            <w:tcW w:w="844" w:type="dxa"/>
            <w:shd w:val="clear" w:color="auto" w:fill="auto"/>
          </w:tcPr>
          <w:p w14:paraId="05146500" w14:textId="3CC16BC2" w:rsidR="00281EA2" w:rsidRPr="000B4F92" w:rsidRDefault="00281EA2">
            <w:pPr>
              <w:rPr>
                <w:rFonts w:asciiTheme="majorHAnsi" w:hAnsiTheme="majorHAnsi"/>
                <w:sz w:val="18"/>
                <w:szCs w:val="18"/>
              </w:rPr>
            </w:pPr>
            <w:r w:rsidRPr="000B4F92">
              <w:rPr>
                <w:rFonts w:asciiTheme="majorHAnsi" w:hAnsiTheme="majorHAnsi"/>
                <w:sz w:val="18"/>
                <w:szCs w:val="18"/>
              </w:rPr>
              <w:t>1</w:t>
            </w:r>
            <w:r w:rsidR="001F716A" w:rsidRPr="000B4F92">
              <w:rPr>
                <w:rFonts w:asciiTheme="majorHAnsi" w:hAnsiTheme="majorHAnsi"/>
                <w:sz w:val="18"/>
                <w:szCs w:val="18"/>
              </w:rPr>
              <w:t>0</w:t>
            </w:r>
          </w:p>
        </w:tc>
        <w:tc>
          <w:tcPr>
            <w:tcW w:w="1283" w:type="dxa"/>
            <w:shd w:val="clear" w:color="auto" w:fill="auto"/>
          </w:tcPr>
          <w:p w14:paraId="7A735856" w14:textId="716CA9ED" w:rsidR="00281EA2" w:rsidRPr="001C65A3" w:rsidRDefault="000A690F">
            <w:pPr>
              <w:rPr>
                <w:rFonts w:asciiTheme="majorHAnsi" w:hAnsiTheme="majorHAnsi"/>
                <w:b/>
                <w:sz w:val="18"/>
                <w:szCs w:val="18"/>
              </w:rPr>
            </w:pPr>
            <w:r>
              <w:rPr>
                <w:rFonts w:asciiTheme="majorHAnsi" w:hAnsiTheme="majorHAnsi"/>
                <w:b/>
                <w:bCs/>
                <w:sz w:val="18"/>
                <w:szCs w:val="18"/>
              </w:rPr>
              <w:t>M6B</w:t>
            </w:r>
            <w:r w:rsidR="00127EE6">
              <w:rPr>
                <w:rFonts w:asciiTheme="majorHAnsi" w:hAnsiTheme="majorHAnsi"/>
                <w:b/>
                <w:bCs/>
                <w:sz w:val="18"/>
                <w:szCs w:val="18"/>
              </w:rPr>
              <w:t>, S5</w:t>
            </w:r>
            <w:r w:rsidR="00F30C2E">
              <w:rPr>
                <w:rFonts w:asciiTheme="majorHAnsi" w:hAnsiTheme="majorHAnsi"/>
                <w:b/>
                <w:bCs/>
                <w:sz w:val="18"/>
                <w:szCs w:val="18"/>
              </w:rPr>
              <w:t>, S1, S2</w:t>
            </w:r>
          </w:p>
        </w:tc>
        <w:tc>
          <w:tcPr>
            <w:tcW w:w="1559" w:type="dxa"/>
            <w:shd w:val="clear" w:color="auto" w:fill="auto"/>
          </w:tcPr>
          <w:p w14:paraId="3610C2F2" w14:textId="1512CE67" w:rsidR="00281EA2" w:rsidRPr="000B4F92" w:rsidRDefault="00281EA2">
            <w:pPr>
              <w:rPr>
                <w:rFonts w:asciiTheme="majorHAnsi" w:hAnsiTheme="majorHAnsi"/>
                <w:sz w:val="18"/>
                <w:szCs w:val="18"/>
              </w:rPr>
            </w:pPr>
            <w:r w:rsidRPr="000B4F92">
              <w:rPr>
                <w:rFonts w:asciiTheme="majorHAnsi" w:hAnsiTheme="majorHAnsi"/>
                <w:sz w:val="18"/>
                <w:szCs w:val="18"/>
              </w:rPr>
              <w:t>Test whether waste can be resolved or not</w:t>
            </w:r>
          </w:p>
        </w:tc>
        <w:tc>
          <w:tcPr>
            <w:tcW w:w="1134" w:type="dxa"/>
            <w:shd w:val="clear" w:color="auto" w:fill="auto"/>
          </w:tcPr>
          <w:p w14:paraId="3C138060" w14:textId="73DC6A08" w:rsidR="00281EA2" w:rsidRPr="000B4F92" w:rsidRDefault="00281EA2">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5330C122" w14:textId="18AA3494" w:rsidR="00281EA2" w:rsidRPr="000B4F92" w:rsidRDefault="00AA74B4">
            <w:pPr>
              <w:rPr>
                <w:rFonts w:asciiTheme="majorHAnsi" w:hAnsiTheme="majorHAnsi"/>
                <w:sz w:val="18"/>
                <w:szCs w:val="18"/>
              </w:rPr>
            </w:pPr>
            <w:r w:rsidRPr="000B4F92">
              <w:rPr>
                <w:rFonts w:asciiTheme="majorHAnsi" w:hAnsiTheme="majorHAnsi"/>
                <w:sz w:val="18"/>
                <w:szCs w:val="18"/>
              </w:rPr>
              <w:t>Navigate to the</w:t>
            </w:r>
            <w:r w:rsidR="00085175" w:rsidRPr="000B4F92">
              <w:rPr>
                <w:rFonts w:asciiTheme="majorHAnsi" w:hAnsiTheme="majorHAnsi"/>
                <w:sz w:val="18"/>
                <w:szCs w:val="18"/>
              </w:rPr>
              <w:t xml:space="preserve"> data view tab, and then t</w:t>
            </w:r>
            <w:r w:rsidR="00CA6931" w:rsidRPr="000B4F92">
              <w:rPr>
                <w:rFonts w:asciiTheme="majorHAnsi" w:hAnsiTheme="majorHAnsi"/>
                <w:sz w:val="18"/>
                <w:szCs w:val="18"/>
              </w:rPr>
              <w:t xml:space="preserve">o the waste tab. Search for the previously created </w:t>
            </w:r>
            <w:r w:rsidR="0016245E" w:rsidRPr="000B4F92">
              <w:rPr>
                <w:rFonts w:asciiTheme="majorHAnsi" w:hAnsiTheme="majorHAnsi"/>
                <w:sz w:val="18"/>
                <w:szCs w:val="18"/>
              </w:rPr>
              <w:t>product and</w:t>
            </w:r>
            <w:r w:rsidR="00CA6931" w:rsidRPr="000B4F92">
              <w:rPr>
                <w:rFonts w:asciiTheme="majorHAnsi" w:hAnsiTheme="majorHAnsi"/>
                <w:sz w:val="18"/>
                <w:szCs w:val="18"/>
              </w:rPr>
              <w:t xml:space="preserve"> press the “update resolvement” status button. </w:t>
            </w:r>
          </w:p>
        </w:tc>
        <w:tc>
          <w:tcPr>
            <w:tcW w:w="1843" w:type="dxa"/>
            <w:shd w:val="clear" w:color="auto" w:fill="auto"/>
          </w:tcPr>
          <w:p w14:paraId="106E2286" w14:textId="598AF123" w:rsidR="00281EA2" w:rsidRPr="000B4F92" w:rsidRDefault="00D23C7A">
            <w:pPr>
              <w:rPr>
                <w:rFonts w:asciiTheme="majorHAnsi" w:hAnsiTheme="majorHAnsi"/>
                <w:sz w:val="18"/>
                <w:szCs w:val="18"/>
              </w:rPr>
            </w:pPr>
            <w:r w:rsidRPr="000B4F92">
              <w:rPr>
                <w:rFonts w:asciiTheme="majorHAnsi" w:hAnsiTheme="majorHAnsi"/>
                <w:sz w:val="18"/>
                <w:szCs w:val="18"/>
              </w:rPr>
              <w:t>Waste resolvement status should update to 1</w:t>
            </w:r>
          </w:p>
        </w:tc>
        <w:tc>
          <w:tcPr>
            <w:tcW w:w="1134" w:type="dxa"/>
            <w:shd w:val="clear" w:color="auto" w:fill="auto"/>
          </w:tcPr>
          <w:p w14:paraId="6C2F3B1B" w14:textId="305A7636" w:rsidR="00281EA2" w:rsidRPr="000B4F92" w:rsidRDefault="00F72365">
            <w:pPr>
              <w:rPr>
                <w:rFonts w:asciiTheme="majorHAnsi" w:hAnsiTheme="majorHAnsi"/>
                <w:sz w:val="18"/>
                <w:szCs w:val="18"/>
              </w:rPr>
            </w:pPr>
            <w:r>
              <w:rPr>
                <w:rFonts w:asciiTheme="majorHAnsi" w:hAnsiTheme="majorHAnsi"/>
                <w:sz w:val="18"/>
                <w:szCs w:val="18"/>
              </w:rPr>
              <w:t xml:space="preserve">Waste resolvement status is updated to the value of 1, signifying </w:t>
            </w:r>
            <w:r w:rsidR="00E7370E">
              <w:rPr>
                <w:rFonts w:asciiTheme="majorHAnsi" w:hAnsiTheme="majorHAnsi"/>
                <w:sz w:val="18"/>
                <w:szCs w:val="18"/>
              </w:rPr>
              <w:t>change in status</w:t>
            </w:r>
          </w:p>
        </w:tc>
        <w:tc>
          <w:tcPr>
            <w:tcW w:w="709" w:type="dxa"/>
            <w:shd w:val="clear" w:color="auto" w:fill="auto"/>
          </w:tcPr>
          <w:p w14:paraId="6AFB5F23" w14:textId="7296017F" w:rsidR="00281EA2" w:rsidRPr="000B4F92" w:rsidRDefault="00001ED9">
            <w:pPr>
              <w:rPr>
                <w:rFonts w:asciiTheme="majorHAnsi" w:hAnsiTheme="majorHAnsi"/>
                <w:sz w:val="18"/>
                <w:szCs w:val="18"/>
              </w:rPr>
            </w:pPr>
            <w:r>
              <w:rPr>
                <w:rFonts w:asciiTheme="majorHAnsi" w:hAnsiTheme="majorHAnsi"/>
                <w:sz w:val="18"/>
                <w:szCs w:val="18"/>
              </w:rPr>
              <w:t>7:06</w:t>
            </w:r>
          </w:p>
        </w:tc>
      </w:tr>
      <w:tr w:rsidR="002759F4" w:rsidRPr="000B4F92" w14:paraId="2A6C1F00" w14:textId="77777777" w:rsidTr="00770532">
        <w:tc>
          <w:tcPr>
            <w:tcW w:w="844" w:type="dxa"/>
            <w:shd w:val="clear" w:color="auto" w:fill="auto"/>
          </w:tcPr>
          <w:p w14:paraId="6208EF7F" w14:textId="34F9F756" w:rsidR="002759F4" w:rsidRPr="000B4F92" w:rsidRDefault="002759F4" w:rsidP="002759F4">
            <w:pPr>
              <w:rPr>
                <w:rFonts w:asciiTheme="majorHAnsi" w:hAnsiTheme="majorHAnsi"/>
                <w:sz w:val="18"/>
                <w:szCs w:val="18"/>
              </w:rPr>
            </w:pPr>
            <w:r w:rsidRPr="000B4F92">
              <w:rPr>
                <w:rFonts w:asciiTheme="majorHAnsi" w:hAnsiTheme="majorHAnsi"/>
                <w:sz w:val="18"/>
                <w:szCs w:val="18"/>
              </w:rPr>
              <w:t>11</w:t>
            </w:r>
          </w:p>
        </w:tc>
        <w:tc>
          <w:tcPr>
            <w:tcW w:w="1283" w:type="dxa"/>
            <w:shd w:val="clear" w:color="auto" w:fill="auto"/>
          </w:tcPr>
          <w:p w14:paraId="0BD8C863" w14:textId="27919493" w:rsidR="002759F4" w:rsidRPr="001C65A3" w:rsidRDefault="002759F4" w:rsidP="002759F4">
            <w:pPr>
              <w:rPr>
                <w:rFonts w:asciiTheme="majorHAnsi" w:hAnsiTheme="majorHAnsi"/>
                <w:b/>
                <w:sz w:val="18"/>
                <w:szCs w:val="18"/>
              </w:rPr>
            </w:pPr>
            <w:r w:rsidRPr="001C65A3">
              <w:rPr>
                <w:rFonts w:asciiTheme="majorHAnsi" w:hAnsiTheme="majorHAnsi"/>
                <w:b/>
                <w:sz w:val="18"/>
                <w:szCs w:val="18"/>
              </w:rPr>
              <w:t>M6</w:t>
            </w:r>
          </w:p>
        </w:tc>
        <w:tc>
          <w:tcPr>
            <w:tcW w:w="1559" w:type="dxa"/>
            <w:shd w:val="clear" w:color="auto" w:fill="auto"/>
          </w:tcPr>
          <w:p w14:paraId="168C2B00" w14:textId="16FD8D44" w:rsidR="002759F4" w:rsidRPr="000B4F92" w:rsidRDefault="002759F4" w:rsidP="002759F4">
            <w:pPr>
              <w:rPr>
                <w:rFonts w:asciiTheme="majorHAnsi" w:hAnsiTheme="majorHAnsi"/>
                <w:sz w:val="18"/>
                <w:szCs w:val="18"/>
              </w:rPr>
            </w:pPr>
            <w:r w:rsidRPr="000B4F92">
              <w:rPr>
                <w:rFonts w:asciiTheme="majorHAnsi" w:hAnsiTheme="majorHAnsi"/>
                <w:sz w:val="18"/>
                <w:szCs w:val="18"/>
              </w:rPr>
              <w:t>Test invalid waste entry</w:t>
            </w:r>
          </w:p>
        </w:tc>
        <w:tc>
          <w:tcPr>
            <w:tcW w:w="1134" w:type="dxa"/>
            <w:shd w:val="clear" w:color="auto" w:fill="auto"/>
          </w:tcPr>
          <w:p w14:paraId="1A5A58D9" w14:textId="18213695" w:rsidR="002759F4" w:rsidRPr="000B4F92" w:rsidRDefault="002759F4" w:rsidP="002759F4">
            <w:pPr>
              <w:rPr>
                <w:rFonts w:asciiTheme="majorHAnsi" w:hAnsiTheme="majorHAnsi"/>
                <w:sz w:val="18"/>
                <w:szCs w:val="18"/>
              </w:rPr>
            </w:pPr>
            <w:r w:rsidRPr="000B4F92">
              <w:rPr>
                <w:rFonts w:asciiTheme="majorHAnsi" w:hAnsiTheme="majorHAnsi"/>
                <w:sz w:val="18"/>
                <w:szCs w:val="18"/>
              </w:rPr>
              <w:t>Rejected</w:t>
            </w:r>
          </w:p>
        </w:tc>
        <w:tc>
          <w:tcPr>
            <w:tcW w:w="1984" w:type="dxa"/>
            <w:shd w:val="clear" w:color="auto" w:fill="auto"/>
          </w:tcPr>
          <w:p w14:paraId="170F3901" w14:textId="1A5E65D6" w:rsidR="002759F4" w:rsidRPr="000B4F92" w:rsidRDefault="002759F4" w:rsidP="002759F4">
            <w:pPr>
              <w:rPr>
                <w:rFonts w:asciiTheme="majorHAnsi" w:hAnsiTheme="majorHAnsi"/>
                <w:sz w:val="18"/>
                <w:szCs w:val="18"/>
              </w:rPr>
            </w:pPr>
            <w:r w:rsidRPr="000B4F92">
              <w:rPr>
                <w:rFonts w:asciiTheme="majorHAnsi" w:hAnsiTheme="majorHAnsi"/>
                <w:sz w:val="18"/>
                <w:szCs w:val="18"/>
              </w:rPr>
              <w:t>Leave required field empty for the waste entry</w:t>
            </w:r>
          </w:p>
        </w:tc>
        <w:tc>
          <w:tcPr>
            <w:tcW w:w="1843" w:type="dxa"/>
            <w:shd w:val="clear" w:color="auto" w:fill="auto"/>
          </w:tcPr>
          <w:p w14:paraId="3E0A895F" w14:textId="6CEFA4EC" w:rsidR="002759F4" w:rsidRPr="000B4F92" w:rsidRDefault="002759F4" w:rsidP="002759F4">
            <w:pPr>
              <w:rPr>
                <w:rFonts w:asciiTheme="majorHAnsi" w:hAnsiTheme="majorHAnsi"/>
                <w:sz w:val="18"/>
                <w:szCs w:val="18"/>
              </w:rPr>
            </w:pPr>
            <w:r w:rsidRPr="000B4F92">
              <w:rPr>
                <w:rFonts w:asciiTheme="majorHAnsi" w:hAnsiTheme="majorHAnsi"/>
                <w:sz w:val="18"/>
                <w:szCs w:val="18"/>
              </w:rPr>
              <w:t>Error message displayed</w:t>
            </w:r>
          </w:p>
        </w:tc>
        <w:tc>
          <w:tcPr>
            <w:tcW w:w="1134" w:type="dxa"/>
            <w:shd w:val="clear" w:color="auto" w:fill="auto"/>
          </w:tcPr>
          <w:p w14:paraId="3544C938" w14:textId="302161FF" w:rsidR="002759F4" w:rsidRPr="000B4F92" w:rsidRDefault="002B7F64" w:rsidP="002759F4">
            <w:pPr>
              <w:rPr>
                <w:rFonts w:asciiTheme="majorHAnsi" w:hAnsiTheme="majorHAnsi"/>
                <w:sz w:val="18"/>
                <w:szCs w:val="18"/>
              </w:rPr>
            </w:pPr>
            <w:r>
              <w:rPr>
                <w:rFonts w:asciiTheme="majorHAnsi" w:hAnsiTheme="majorHAnsi"/>
                <w:sz w:val="18"/>
                <w:szCs w:val="18"/>
              </w:rPr>
              <w:t>Error message pops up</w:t>
            </w:r>
          </w:p>
        </w:tc>
        <w:tc>
          <w:tcPr>
            <w:tcW w:w="709" w:type="dxa"/>
            <w:shd w:val="clear" w:color="auto" w:fill="auto"/>
          </w:tcPr>
          <w:p w14:paraId="2AE83CAA" w14:textId="77009A01" w:rsidR="002759F4" w:rsidRPr="000B4F92" w:rsidRDefault="002B7F64" w:rsidP="002759F4">
            <w:pPr>
              <w:rPr>
                <w:rFonts w:asciiTheme="majorHAnsi" w:hAnsiTheme="majorHAnsi"/>
                <w:sz w:val="18"/>
                <w:szCs w:val="18"/>
              </w:rPr>
            </w:pPr>
            <w:r>
              <w:rPr>
                <w:rFonts w:asciiTheme="majorHAnsi" w:hAnsiTheme="majorHAnsi"/>
                <w:sz w:val="18"/>
                <w:szCs w:val="18"/>
              </w:rPr>
              <w:t>7:45</w:t>
            </w:r>
          </w:p>
        </w:tc>
      </w:tr>
      <w:tr w:rsidR="00795099" w:rsidRPr="000B4F92" w14:paraId="0843EA53" w14:textId="77777777" w:rsidTr="00770532">
        <w:tc>
          <w:tcPr>
            <w:tcW w:w="844" w:type="dxa"/>
            <w:shd w:val="clear" w:color="auto" w:fill="auto"/>
          </w:tcPr>
          <w:p w14:paraId="78715EFD" w14:textId="2E107D9A" w:rsidR="00795099" w:rsidRPr="000B4F92" w:rsidRDefault="001F716A">
            <w:pPr>
              <w:rPr>
                <w:rFonts w:asciiTheme="majorHAnsi" w:hAnsiTheme="majorHAnsi"/>
                <w:sz w:val="18"/>
                <w:szCs w:val="18"/>
              </w:rPr>
            </w:pPr>
            <w:r w:rsidRPr="000B4F92">
              <w:rPr>
                <w:rFonts w:asciiTheme="majorHAnsi" w:hAnsiTheme="majorHAnsi"/>
                <w:sz w:val="18"/>
                <w:szCs w:val="18"/>
              </w:rPr>
              <w:t>1</w:t>
            </w:r>
            <w:r w:rsidR="002759F4" w:rsidRPr="000B4F92">
              <w:rPr>
                <w:rFonts w:asciiTheme="majorHAnsi" w:hAnsiTheme="majorHAnsi"/>
                <w:sz w:val="18"/>
                <w:szCs w:val="18"/>
              </w:rPr>
              <w:t>2</w:t>
            </w:r>
          </w:p>
        </w:tc>
        <w:tc>
          <w:tcPr>
            <w:tcW w:w="1283" w:type="dxa"/>
            <w:shd w:val="clear" w:color="auto" w:fill="auto"/>
          </w:tcPr>
          <w:p w14:paraId="30560ADE" w14:textId="61898CC7" w:rsidR="00795099" w:rsidRPr="001C65A3" w:rsidRDefault="00E82B9E">
            <w:pPr>
              <w:rPr>
                <w:rFonts w:asciiTheme="majorHAnsi" w:hAnsiTheme="majorHAnsi"/>
                <w:b/>
                <w:sz w:val="18"/>
                <w:szCs w:val="18"/>
              </w:rPr>
            </w:pPr>
            <w:r>
              <w:rPr>
                <w:rFonts w:asciiTheme="majorHAnsi" w:hAnsiTheme="majorHAnsi"/>
                <w:b/>
                <w:bCs/>
                <w:sz w:val="18"/>
                <w:szCs w:val="18"/>
              </w:rPr>
              <w:t>M7, M7A, M7B</w:t>
            </w:r>
            <w:r w:rsidR="003C439C">
              <w:rPr>
                <w:rFonts w:asciiTheme="majorHAnsi" w:hAnsiTheme="majorHAnsi"/>
                <w:b/>
                <w:bCs/>
                <w:sz w:val="18"/>
                <w:szCs w:val="18"/>
              </w:rPr>
              <w:t>, S4</w:t>
            </w:r>
          </w:p>
        </w:tc>
        <w:tc>
          <w:tcPr>
            <w:tcW w:w="1559" w:type="dxa"/>
            <w:shd w:val="clear" w:color="auto" w:fill="auto"/>
          </w:tcPr>
          <w:p w14:paraId="6FEBC355" w14:textId="5C0771D3" w:rsidR="00795099" w:rsidRPr="000B4F92" w:rsidRDefault="003F0C06">
            <w:pPr>
              <w:rPr>
                <w:rFonts w:asciiTheme="majorHAnsi" w:hAnsiTheme="majorHAnsi"/>
                <w:sz w:val="18"/>
                <w:szCs w:val="18"/>
              </w:rPr>
            </w:pPr>
            <w:r w:rsidRPr="000B4F92">
              <w:rPr>
                <w:rFonts w:asciiTheme="majorHAnsi" w:hAnsiTheme="majorHAnsi"/>
                <w:sz w:val="18"/>
                <w:szCs w:val="18"/>
              </w:rPr>
              <w:t>Verify the functionality of stock level vs reorder/minimum stock level notification functionality.</w:t>
            </w:r>
          </w:p>
        </w:tc>
        <w:tc>
          <w:tcPr>
            <w:tcW w:w="1134" w:type="dxa"/>
            <w:shd w:val="clear" w:color="auto" w:fill="auto"/>
          </w:tcPr>
          <w:p w14:paraId="42B1882B" w14:textId="7D9F84D0" w:rsidR="00795099" w:rsidRPr="000B4F92" w:rsidRDefault="000D15D3">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2FC1AFDD" w14:textId="25199826" w:rsidR="00795099" w:rsidRPr="000B4F92" w:rsidRDefault="000D15D3">
            <w:pPr>
              <w:rPr>
                <w:rFonts w:asciiTheme="majorHAnsi" w:hAnsiTheme="majorHAnsi"/>
                <w:sz w:val="18"/>
                <w:szCs w:val="18"/>
              </w:rPr>
            </w:pPr>
            <w:r w:rsidRPr="000B4F92">
              <w:rPr>
                <w:rFonts w:asciiTheme="majorHAnsi" w:hAnsiTheme="majorHAnsi"/>
                <w:sz w:val="18"/>
                <w:szCs w:val="18"/>
              </w:rPr>
              <w:t>Navigate to the stock counting tab</w:t>
            </w:r>
            <w:r w:rsidR="00BD2B27" w:rsidRPr="000B4F92">
              <w:rPr>
                <w:rFonts w:asciiTheme="majorHAnsi" w:hAnsiTheme="majorHAnsi"/>
                <w:sz w:val="18"/>
                <w:szCs w:val="18"/>
              </w:rPr>
              <w:t xml:space="preserve"> and create a stock count of 14 for the newly created product. Exit the program and relaunch it, then check the inbox of the default email address. </w:t>
            </w:r>
            <w:r w:rsidR="00D44464" w:rsidRPr="000B4F92">
              <w:rPr>
                <w:rFonts w:asciiTheme="majorHAnsi" w:hAnsiTheme="majorHAnsi"/>
                <w:sz w:val="18"/>
                <w:szCs w:val="18"/>
              </w:rPr>
              <w:t xml:space="preserve">     </w:t>
            </w:r>
          </w:p>
        </w:tc>
        <w:tc>
          <w:tcPr>
            <w:tcW w:w="1843" w:type="dxa"/>
            <w:shd w:val="clear" w:color="auto" w:fill="auto"/>
          </w:tcPr>
          <w:p w14:paraId="34848DBF" w14:textId="3345D28C" w:rsidR="00795099" w:rsidRPr="000B4F92" w:rsidRDefault="00BD2B27">
            <w:pPr>
              <w:rPr>
                <w:rFonts w:asciiTheme="majorHAnsi" w:hAnsiTheme="majorHAnsi"/>
                <w:sz w:val="18"/>
                <w:szCs w:val="18"/>
              </w:rPr>
            </w:pPr>
            <w:r w:rsidRPr="000B4F92">
              <w:rPr>
                <w:rFonts w:asciiTheme="majorHAnsi" w:hAnsiTheme="majorHAnsi"/>
                <w:sz w:val="18"/>
                <w:szCs w:val="18"/>
              </w:rPr>
              <w:t>Email sent to default email address detailing that the stock level if below the reorder level.</w:t>
            </w:r>
          </w:p>
        </w:tc>
        <w:tc>
          <w:tcPr>
            <w:tcW w:w="1134" w:type="dxa"/>
            <w:shd w:val="clear" w:color="auto" w:fill="auto"/>
          </w:tcPr>
          <w:p w14:paraId="5C3EB7C5" w14:textId="1FBC8BCE" w:rsidR="00795099" w:rsidRPr="000B4F92" w:rsidRDefault="00671A02">
            <w:pPr>
              <w:rPr>
                <w:rFonts w:asciiTheme="majorHAnsi" w:hAnsiTheme="majorHAnsi"/>
                <w:sz w:val="18"/>
                <w:szCs w:val="18"/>
              </w:rPr>
            </w:pPr>
            <w:r>
              <w:rPr>
                <w:rFonts w:asciiTheme="majorHAnsi" w:hAnsiTheme="majorHAnsi"/>
                <w:sz w:val="18"/>
                <w:szCs w:val="18"/>
              </w:rPr>
              <w:t>Email notification detailing that the stock count for the product is lower than minimum</w:t>
            </w:r>
          </w:p>
        </w:tc>
        <w:tc>
          <w:tcPr>
            <w:tcW w:w="709" w:type="dxa"/>
            <w:shd w:val="clear" w:color="auto" w:fill="auto"/>
          </w:tcPr>
          <w:p w14:paraId="6D1CE32B" w14:textId="237F888E" w:rsidR="00795099" w:rsidRPr="000B4F92" w:rsidRDefault="00671A02">
            <w:pPr>
              <w:rPr>
                <w:rFonts w:asciiTheme="majorHAnsi" w:hAnsiTheme="majorHAnsi"/>
                <w:sz w:val="18"/>
                <w:szCs w:val="18"/>
              </w:rPr>
            </w:pPr>
            <w:r>
              <w:rPr>
                <w:rFonts w:asciiTheme="majorHAnsi" w:hAnsiTheme="majorHAnsi"/>
                <w:sz w:val="18"/>
                <w:szCs w:val="18"/>
              </w:rPr>
              <w:t>9:39</w:t>
            </w:r>
          </w:p>
        </w:tc>
      </w:tr>
      <w:tr w:rsidR="0091570D" w:rsidRPr="000B4F92" w14:paraId="4E614DC1" w14:textId="77777777" w:rsidTr="00770532">
        <w:tc>
          <w:tcPr>
            <w:tcW w:w="844" w:type="dxa"/>
            <w:shd w:val="clear" w:color="auto" w:fill="auto"/>
          </w:tcPr>
          <w:p w14:paraId="463229CE" w14:textId="6370D36B" w:rsidR="0091570D" w:rsidRPr="000B4F92" w:rsidRDefault="0091570D">
            <w:pPr>
              <w:rPr>
                <w:rFonts w:asciiTheme="majorHAnsi" w:hAnsiTheme="majorHAnsi"/>
                <w:sz w:val="18"/>
                <w:szCs w:val="18"/>
              </w:rPr>
            </w:pPr>
            <w:r w:rsidRPr="000B4F92">
              <w:rPr>
                <w:rFonts w:asciiTheme="majorHAnsi" w:hAnsiTheme="majorHAnsi"/>
                <w:sz w:val="18"/>
                <w:szCs w:val="18"/>
              </w:rPr>
              <w:t>1</w:t>
            </w:r>
            <w:r w:rsidR="002759F4" w:rsidRPr="000B4F92">
              <w:rPr>
                <w:rFonts w:asciiTheme="majorHAnsi" w:hAnsiTheme="majorHAnsi"/>
                <w:sz w:val="18"/>
                <w:szCs w:val="18"/>
              </w:rPr>
              <w:t>3</w:t>
            </w:r>
          </w:p>
        </w:tc>
        <w:tc>
          <w:tcPr>
            <w:tcW w:w="1283" w:type="dxa"/>
            <w:shd w:val="clear" w:color="auto" w:fill="auto"/>
          </w:tcPr>
          <w:p w14:paraId="0D7AAA31" w14:textId="00B2760F" w:rsidR="0091570D" w:rsidRPr="001C65A3" w:rsidRDefault="006524F4">
            <w:pPr>
              <w:rPr>
                <w:rFonts w:asciiTheme="majorHAnsi" w:hAnsiTheme="majorHAnsi"/>
                <w:b/>
                <w:sz w:val="18"/>
                <w:szCs w:val="18"/>
              </w:rPr>
            </w:pPr>
            <w:r>
              <w:rPr>
                <w:rFonts w:asciiTheme="majorHAnsi" w:hAnsiTheme="majorHAnsi"/>
                <w:b/>
                <w:bCs/>
                <w:sz w:val="18"/>
                <w:szCs w:val="18"/>
              </w:rPr>
              <w:t>M9</w:t>
            </w:r>
            <w:r w:rsidR="003C1AA2">
              <w:rPr>
                <w:rFonts w:asciiTheme="majorHAnsi" w:hAnsiTheme="majorHAnsi"/>
                <w:b/>
                <w:bCs/>
                <w:sz w:val="18"/>
                <w:szCs w:val="18"/>
              </w:rPr>
              <w:t>, M9A, M9B, M9C</w:t>
            </w:r>
            <w:r w:rsidR="00F163F7">
              <w:rPr>
                <w:rFonts w:asciiTheme="majorHAnsi" w:hAnsiTheme="majorHAnsi"/>
                <w:b/>
                <w:bCs/>
                <w:sz w:val="18"/>
                <w:szCs w:val="18"/>
              </w:rPr>
              <w:t>, M9D, M9E</w:t>
            </w:r>
            <w:r w:rsidR="003C439C">
              <w:rPr>
                <w:rFonts w:asciiTheme="majorHAnsi" w:hAnsiTheme="majorHAnsi"/>
                <w:b/>
                <w:bCs/>
                <w:sz w:val="18"/>
                <w:szCs w:val="18"/>
              </w:rPr>
              <w:t>, S4</w:t>
            </w:r>
            <w:r w:rsidR="00127EE6">
              <w:rPr>
                <w:rFonts w:asciiTheme="majorHAnsi" w:hAnsiTheme="majorHAnsi"/>
                <w:b/>
                <w:bCs/>
                <w:sz w:val="18"/>
                <w:szCs w:val="18"/>
              </w:rPr>
              <w:t>, S5</w:t>
            </w:r>
            <w:r w:rsidR="00F30C2E">
              <w:rPr>
                <w:rFonts w:asciiTheme="majorHAnsi" w:hAnsiTheme="majorHAnsi"/>
                <w:b/>
                <w:bCs/>
                <w:sz w:val="18"/>
                <w:szCs w:val="18"/>
              </w:rPr>
              <w:t>, S1, S2</w:t>
            </w:r>
          </w:p>
        </w:tc>
        <w:tc>
          <w:tcPr>
            <w:tcW w:w="1559" w:type="dxa"/>
            <w:shd w:val="clear" w:color="auto" w:fill="auto"/>
          </w:tcPr>
          <w:p w14:paraId="35DFD1EC" w14:textId="1F857F6F" w:rsidR="0091570D" w:rsidRPr="000B4F92" w:rsidRDefault="00971A69">
            <w:pPr>
              <w:rPr>
                <w:rFonts w:asciiTheme="majorHAnsi" w:hAnsiTheme="majorHAnsi"/>
                <w:sz w:val="18"/>
                <w:szCs w:val="18"/>
              </w:rPr>
            </w:pPr>
            <w:r w:rsidRPr="000B4F92">
              <w:rPr>
                <w:rFonts w:asciiTheme="majorHAnsi" w:hAnsiTheme="majorHAnsi"/>
                <w:sz w:val="18"/>
                <w:szCs w:val="18"/>
              </w:rPr>
              <w:t>Verify the functionality of the generate weekly report tab</w:t>
            </w:r>
          </w:p>
        </w:tc>
        <w:tc>
          <w:tcPr>
            <w:tcW w:w="1134" w:type="dxa"/>
            <w:shd w:val="clear" w:color="auto" w:fill="auto"/>
          </w:tcPr>
          <w:p w14:paraId="66852672" w14:textId="3A2CB355" w:rsidR="0091570D" w:rsidRPr="000B4F92" w:rsidRDefault="00971A69">
            <w:pPr>
              <w:rPr>
                <w:rFonts w:asciiTheme="majorHAnsi" w:hAnsiTheme="majorHAnsi"/>
                <w:sz w:val="18"/>
                <w:szCs w:val="18"/>
              </w:rPr>
            </w:pPr>
            <w:r w:rsidRPr="000B4F92">
              <w:rPr>
                <w:rFonts w:asciiTheme="majorHAnsi" w:hAnsiTheme="majorHAnsi"/>
                <w:sz w:val="18"/>
                <w:szCs w:val="18"/>
              </w:rPr>
              <w:t>Normal</w:t>
            </w:r>
          </w:p>
        </w:tc>
        <w:tc>
          <w:tcPr>
            <w:tcW w:w="1984" w:type="dxa"/>
            <w:shd w:val="clear" w:color="auto" w:fill="auto"/>
          </w:tcPr>
          <w:p w14:paraId="1D20C9D8" w14:textId="2E7166E2" w:rsidR="0091570D" w:rsidRPr="000B4F92" w:rsidRDefault="00971A69">
            <w:pPr>
              <w:rPr>
                <w:rFonts w:asciiTheme="majorHAnsi" w:hAnsiTheme="majorHAnsi"/>
                <w:sz w:val="18"/>
                <w:szCs w:val="18"/>
              </w:rPr>
            </w:pPr>
            <w:r w:rsidRPr="000B4F92">
              <w:rPr>
                <w:rFonts w:asciiTheme="majorHAnsi" w:hAnsiTheme="majorHAnsi"/>
                <w:sz w:val="18"/>
                <w:szCs w:val="18"/>
              </w:rPr>
              <w:t xml:space="preserve">Navigate to the weekly reports tab, both </w:t>
            </w:r>
            <w:r w:rsidR="009557E9" w:rsidRPr="000B4F92">
              <w:rPr>
                <w:rFonts w:asciiTheme="majorHAnsi" w:hAnsiTheme="majorHAnsi"/>
                <w:sz w:val="18"/>
                <w:szCs w:val="18"/>
              </w:rPr>
              <w:t>send email and .txt file output selected, and press the generate button.</w:t>
            </w:r>
          </w:p>
        </w:tc>
        <w:tc>
          <w:tcPr>
            <w:tcW w:w="1843" w:type="dxa"/>
            <w:shd w:val="clear" w:color="auto" w:fill="auto"/>
          </w:tcPr>
          <w:p w14:paraId="0DEC2290" w14:textId="21A15297" w:rsidR="0091570D" w:rsidRPr="000B4F92" w:rsidRDefault="00BA2A19">
            <w:pPr>
              <w:rPr>
                <w:rFonts w:asciiTheme="majorHAnsi" w:hAnsiTheme="majorHAnsi"/>
                <w:sz w:val="18"/>
                <w:szCs w:val="18"/>
              </w:rPr>
            </w:pPr>
            <w:r w:rsidRPr="000B4F92">
              <w:rPr>
                <w:rFonts w:asciiTheme="majorHAnsi" w:hAnsiTheme="majorHAnsi"/>
                <w:sz w:val="18"/>
                <w:szCs w:val="18"/>
              </w:rPr>
              <w:t xml:space="preserve">Email should be sent to default email address detailing the previous weekly report, there should be a local .txt file </w:t>
            </w:r>
          </w:p>
        </w:tc>
        <w:tc>
          <w:tcPr>
            <w:tcW w:w="1134" w:type="dxa"/>
            <w:shd w:val="clear" w:color="auto" w:fill="auto"/>
          </w:tcPr>
          <w:p w14:paraId="36F69F8B" w14:textId="643C5548" w:rsidR="0091570D" w:rsidRPr="000B4F92" w:rsidRDefault="00BC0636">
            <w:pPr>
              <w:rPr>
                <w:rFonts w:asciiTheme="majorHAnsi" w:hAnsiTheme="majorHAnsi"/>
                <w:sz w:val="18"/>
                <w:szCs w:val="18"/>
              </w:rPr>
            </w:pPr>
            <w:r>
              <w:rPr>
                <w:rFonts w:asciiTheme="majorHAnsi" w:hAnsiTheme="majorHAnsi"/>
                <w:sz w:val="18"/>
                <w:szCs w:val="18"/>
              </w:rPr>
              <w:t>Local .txt file generated correctly</w:t>
            </w:r>
            <w:r w:rsidR="00D8752F">
              <w:rPr>
                <w:rFonts w:asciiTheme="majorHAnsi" w:hAnsiTheme="majorHAnsi"/>
                <w:sz w:val="18"/>
                <w:szCs w:val="18"/>
              </w:rPr>
              <w:t>,</w:t>
            </w:r>
            <w:r>
              <w:rPr>
                <w:rFonts w:asciiTheme="majorHAnsi" w:hAnsiTheme="majorHAnsi"/>
                <w:sz w:val="18"/>
                <w:szCs w:val="18"/>
              </w:rPr>
              <w:t xml:space="preserve"> and email sent accordingly, both containing the weekly report information</w:t>
            </w:r>
          </w:p>
        </w:tc>
        <w:tc>
          <w:tcPr>
            <w:tcW w:w="709" w:type="dxa"/>
            <w:shd w:val="clear" w:color="auto" w:fill="auto"/>
          </w:tcPr>
          <w:p w14:paraId="2E5357F0" w14:textId="72502C37" w:rsidR="0091570D" w:rsidRPr="000B4F92" w:rsidRDefault="00BC0636">
            <w:pPr>
              <w:rPr>
                <w:rFonts w:asciiTheme="majorHAnsi" w:hAnsiTheme="majorHAnsi"/>
                <w:sz w:val="18"/>
                <w:szCs w:val="18"/>
              </w:rPr>
            </w:pPr>
            <w:r>
              <w:rPr>
                <w:rFonts w:asciiTheme="majorHAnsi" w:hAnsiTheme="majorHAnsi"/>
                <w:sz w:val="18"/>
                <w:szCs w:val="18"/>
              </w:rPr>
              <w:t>10:32, 11:04</w:t>
            </w:r>
          </w:p>
        </w:tc>
      </w:tr>
      <w:tr w:rsidR="00EE4EDD" w:rsidRPr="000B4F92" w14:paraId="3B43D295" w14:textId="77777777" w:rsidTr="00770532">
        <w:tc>
          <w:tcPr>
            <w:tcW w:w="844" w:type="dxa"/>
            <w:shd w:val="clear" w:color="auto" w:fill="auto"/>
          </w:tcPr>
          <w:p w14:paraId="600A362F" w14:textId="248777B1" w:rsidR="00EE4EDD" w:rsidRPr="000B4F92" w:rsidRDefault="00E905C3">
            <w:pPr>
              <w:rPr>
                <w:rFonts w:asciiTheme="majorHAnsi" w:hAnsiTheme="majorHAnsi"/>
                <w:sz w:val="18"/>
                <w:szCs w:val="18"/>
              </w:rPr>
            </w:pPr>
            <w:r>
              <w:rPr>
                <w:rFonts w:asciiTheme="majorHAnsi" w:hAnsiTheme="majorHAnsi"/>
                <w:sz w:val="18"/>
                <w:szCs w:val="18"/>
              </w:rPr>
              <w:t>14</w:t>
            </w:r>
          </w:p>
        </w:tc>
        <w:tc>
          <w:tcPr>
            <w:tcW w:w="1283" w:type="dxa"/>
            <w:shd w:val="clear" w:color="auto" w:fill="auto"/>
          </w:tcPr>
          <w:p w14:paraId="02CD91D4" w14:textId="580AE9D2" w:rsidR="00EE4EDD" w:rsidRPr="001C65A3" w:rsidRDefault="00F163F7">
            <w:pPr>
              <w:rPr>
                <w:rFonts w:asciiTheme="majorHAnsi" w:hAnsiTheme="majorHAnsi"/>
                <w:b/>
                <w:sz w:val="18"/>
                <w:szCs w:val="18"/>
              </w:rPr>
            </w:pPr>
            <w:r>
              <w:rPr>
                <w:rFonts w:asciiTheme="majorHAnsi" w:hAnsiTheme="majorHAnsi"/>
                <w:b/>
                <w:bCs/>
                <w:sz w:val="18"/>
                <w:szCs w:val="18"/>
              </w:rPr>
              <w:t>M9, M</w:t>
            </w:r>
            <w:r w:rsidR="00FF5E39">
              <w:rPr>
                <w:rFonts w:asciiTheme="majorHAnsi" w:hAnsiTheme="majorHAnsi"/>
                <w:b/>
                <w:bCs/>
                <w:sz w:val="18"/>
                <w:szCs w:val="18"/>
              </w:rPr>
              <w:t>9F</w:t>
            </w:r>
            <w:r w:rsidR="00127EE6">
              <w:rPr>
                <w:rFonts w:asciiTheme="majorHAnsi" w:hAnsiTheme="majorHAnsi"/>
                <w:b/>
                <w:bCs/>
                <w:sz w:val="18"/>
                <w:szCs w:val="18"/>
              </w:rPr>
              <w:t>, S5</w:t>
            </w:r>
            <w:r w:rsidR="00F30C2E">
              <w:rPr>
                <w:rFonts w:asciiTheme="majorHAnsi" w:hAnsiTheme="majorHAnsi"/>
                <w:b/>
                <w:bCs/>
                <w:sz w:val="18"/>
                <w:szCs w:val="18"/>
              </w:rPr>
              <w:t>, S1, S2</w:t>
            </w:r>
          </w:p>
        </w:tc>
        <w:tc>
          <w:tcPr>
            <w:tcW w:w="1559" w:type="dxa"/>
            <w:shd w:val="clear" w:color="auto" w:fill="auto"/>
          </w:tcPr>
          <w:p w14:paraId="236022F2" w14:textId="2B192FCF" w:rsidR="00EE4EDD" w:rsidRPr="000B4F92" w:rsidRDefault="00E905C3">
            <w:pPr>
              <w:rPr>
                <w:rFonts w:asciiTheme="majorHAnsi" w:hAnsiTheme="majorHAnsi"/>
                <w:sz w:val="18"/>
                <w:szCs w:val="18"/>
              </w:rPr>
            </w:pPr>
            <w:r>
              <w:rPr>
                <w:rFonts w:asciiTheme="majorHAnsi" w:hAnsiTheme="majorHAnsi"/>
                <w:sz w:val="18"/>
                <w:szCs w:val="18"/>
              </w:rPr>
              <w:t>Verify that previous weekly reports can be viewed</w:t>
            </w:r>
          </w:p>
        </w:tc>
        <w:tc>
          <w:tcPr>
            <w:tcW w:w="1134" w:type="dxa"/>
            <w:shd w:val="clear" w:color="auto" w:fill="auto"/>
          </w:tcPr>
          <w:p w14:paraId="3A2968D8" w14:textId="6FD735DC" w:rsidR="00EE4EDD" w:rsidRPr="000B4F92" w:rsidRDefault="00E905C3">
            <w:pPr>
              <w:rPr>
                <w:rFonts w:asciiTheme="majorHAnsi" w:hAnsiTheme="majorHAnsi"/>
                <w:sz w:val="18"/>
                <w:szCs w:val="18"/>
              </w:rPr>
            </w:pPr>
            <w:r>
              <w:rPr>
                <w:rFonts w:asciiTheme="majorHAnsi" w:hAnsiTheme="majorHAnsi"/>
                <w:sz w:val="18"/>
                <w:szCs w:val="18"/>
              </w:rPr>
              <w:t>Normal</w:t>
            </w:r>
          </w:p>
        </w:tc>
        <w:tc>
          <w:tcPr>
            <w:tcW w:w="1984" w:type="dxa"/>
            <w:shd w:val="clear" w:color="auto" w:fill="auto"/>
          </w:tcPr>
          <w:p w14:paraId="61A80986" w14:textId="3538D75E" w:rsidR="00EE4EDD" w:rsidRPr="000B4F92" w:rsidRDefault="00E905C3">
            <w:pPr>
              <w:rPr>
                <w:rFonts w:asciiTheme="majorHAnsi" w:hAnsiTheme="majorHAnsi"/>
                <w:sz w:val="18"/>
                <w:szCs w:val="18"/>
              </w:rPr>
            </w:pPr>
            <w:r>
              <w:rPr>
                <w:rFonts w:asciiTheme="majorHAnsi" w:hAnsiTheme="majorHAnsi"/>
                <w:sz w:val="18"/>
                <w:szCs w:val="18"/>
              </w:rPr>
              <w:t>Navigate to the weekly reports tab, select the previous weekly reports and view it in the frame below.</w:t>
            </w:r>
          </w:p>
        </w:tc>
        <w:tc>
          <w:tcPr>
            <w:tcW w:w="1843" w:type="dxa"/>
            <w:shd w:val="clear" w:color="auto" w:fill="auto"/>
          </w:tcPr>
          <w:p w14:paraId="06823878" w14:textId="3F17A627" w:rsidR="00EE4EDD" w:rsidRPr="000B4F92" w:rsidRDefault="00E905C3">
            <w:pPr>
              <w:rPr>
                <w:rFonts w:asciiTheme="majorHAnsi" w:hAnsiTheme="majorHAnsi"/>
                <w:sz w:val="18"/>
                <w:szCs w:val="18"/>
              </w:rPr>
            </w:pPr>
            <w:r>
              <w:rPr>
                <w:rFonts w:asciiTheme="majorHAnsi" w:hAnsiTheme="majorHAnsi"/>
                <w:sz w:val="18"/>
                <w:szCs w:val="18"/>
              </w:rPr>
              <w:t>Select weekly report button action should display the data about any products that was calculated for the weekly report.</w:t>
            </w:r>
          </w:p>
        </w:tc>
        <w:tc>
          <w:tcPr>
            <w:tcW w:w="1134" w:type="dxa"/>
            <w:shd w:val="clear" w:color="auto" w:fill="auto"/>
          </w:tcPr>
          <w:p w14:paraId="4CBCFE74" w14:textId="1210AD36" w:rsidR="00EE4EDD" w:rsidRPr="000B4F92" w:rsidRDefault="009277F7">
            <w:pPr>
              <w:rPr>
                <w:rFonts w:asciiTheme="majorHAnsi" w:hAnsiTheme="majorHAnsi"/>
                <w:sz w:val="18"/>
                <w:szCs w:val="18"/>
              </w:rPr>
            </w:pPr>
            <w:r>
              <w:rPr>
                <w:rFonts w:asciiTheme="majorHAnsi" w:hAnsiTheme="majorHAnsi"/>
                <w:sz w:val="18"/>
                <w:szCs w:val="18"/>
              </w:rPr>
              <w:t xml:space="preserve">Weekly report is correctly displayed </w:t>
            </w:r>
            <w:r w:rsidR="002753A3">
              <w:rPr>
                <w:rFonts w:asciiTheme="majorHAnsi" w:hAnsiTheme="majorHAnsi"/>
                <w:sz w:val="18"/>
                <w:szCs w:val="18"/>
              </w:rPr>
              <w:t xml:space="preserve">upon button action inside application, verifiable by weekly report record seen in MySQL </w:t>
            </w:r>
            <w:r w:rsidR="00A66B56">
              <w:rPr>
                <w:rFonts w:asciiTheme="majorHAnsi" w:hAnsiTheme="majorHAnsi"/>
                <w:sz w:val="18"/>
                <w:szCs w:val="18"/>
              </w:rPr>
              <w:t>workbench</w:t>
            </w:r>
          </w:p>
        </w:tc>
        <w:tc>
          <w:tcPr>
            <w:tcW w:w="709" w:type="dxa"/>
            <w:shd w:val="clear" w:color="auto" w:fill="auto"/>
          </w:tcPr>
          <w:p w14:paraId="097A7E16" w14:textId="07E535EC" w:rsidR="00EE4EDD" w:rsidRPr="000B4F92" w:rsidRDefault="00CB668A">
            <w:pPr>
              <w:rPr>
                <w:rFonts w:asciiTheme="majorHAnsi" w:hAnsiTheme="majorHAnsi"/>
                <w:sz w:val="18"/>
                <w:szCs w:val="18"/>
              </w:rPr>
            </w:pPr>
            <w:r>
              <w:rPr>
                <w:rFonts w:asciiTheme="majorHAnsi" w:hAnsiTheme="majorHAnsi"/>
                <w:sz w:val="18"/>
                <w:szCs w:val="18"/>
              </w:rPr>
              <w:t>11:41</w:t>
            </w:r>
          </w:p>
        </w:tc>
      </w:tr>
      <w:tr w:rsidR="00916358" w:rsidRPr="000B4F92" w14:paraId="41B964C6" w14:textId="77777777" w:rsidTr="00770532">
        <w:tc>
          <w:tcPr>
            <w:tcW w:w="844" w:type="dxa"/>
            <w:shd w:val="clear" w:color="auto" w:fill="auto"/>
          </w:tcPr>
          <w:p w14:paraId="6F1AB23D" w14:textId="757E92F5" w:rsidR="00916358" w:rsidRPr="000B4F92" w:rsidRDefault="00916358" w:rsidP="00916358">
            <w:pPr>
              <w:rPr>
                <w:rFonts w:asciiTheme="majorHAnsi" w:hAnsiTheme="majorHAnsi"/>
                <w:sz w:val="18"/>
                <w:szCs w:val="18"/>
              </w:rPr>
            </w:pPr>
            <w:r>
              <w:rPr>
                <w:rFonts w:asciiTheme="majorHAnsi" w:hAnsiTheme="majorHAnsi"/>
                <w:sz w:val="18"/>
                <w:szCs w:val="18"/>
              </w:rPr>
              <w:t>1</w:t>
            </w:r>
            <w:r w:rsidR="00EE4EDD">
              <w:rPr>
                <w:rFonts w:asciiTheme="majorHAnsi" w:hAnsiTheme="majorHAnsi"/>
                <w:sz w:val="18"/>
                <w:szCs w:val="18"/>
              </w:rPr>
              <w:t>5</w:t>
            </w:r>
          </w:p>
        </w:tc>
        <w:tc>
          <w:tcPr>
            <w:tcW w:w="1283" w:type="dxa"/>
            <w:shd w:val="clear" w:color="auto" w:fill="auto"/>
          </w:tcPr>
          <w:p w14:paraId="6E34CC1D" w14:textId="26CF10B7" w:rsidR="00916358" w:rsidRPr="001C65A3" w:rsidRDefault="00916358" w:rsidP="00916358">
            <w:pPr>
              <w:rPr>
                <w:rFonts w:asciiTheme="majorHAnsi" w:hAnsiTheme="majorHAnsi"/>
                <w:b/>
                <w:sz w:val="18"/>
                <w:szCs w:val="18"/>
              </w:rPr>
            </w:pPr>
            <w:r w:rsidRPr="001C65A3">
              <w:rPr>
                <w:rFonts w:asciiTheme="majorHAnsi" w:hAnsiTheme="majorHAnsi"/>
                <w:b/>
                <w:sz w:val="18"/>
                <w:szCs w:val="18"/>
              </w:rPr>
              <w:t>M12B</w:t>
            </w:r>
            <w:r w:rsidR="00127EE6">
              <w:rPr>
                <w:rFonts w:asciiTheme="majorHAnsi" w:hAnsiTheme="majorHAnsi"/>
                <w:b/>
                <w:bCs/>
                <w:sz w:val="18"/>
                <w:szCs w:val="18"/>
              </w:rPr>
              <w:t>, S5</w:t>
            </w:r>
            <w:r w:rsidR="00F30C2E">
              <w:rPr>
                <w:rFonts w:asciiTheme="majorHAnsi" w:hAnsiTheme="majorHAnsi"/>
                <w:b/>
                <w:bCs/>
                <w:sz w:val="18"/>
                <w:szCs w:val="18"/>
              </w:rPr>
              <w:t>, S1, S2</w:t>
            </w:r>
            <w:r w:rsidR="009B55FC">
              <w:rPr>
                <w:rFonts w:asciiTheme="majorHAnsi" w:hAnsiTheme="majorHAnsi"/>
                <w:b/>
                <w:bCs/>
                <w:sz w:val="18"/>
                <w:szCs w:val="18"/>
              </w:rPr>
              <w:t>, S6, S6A</w:t>
            </w:r>
          </w:p>
        </w:tc>
        <w:tc>
          <w:tcPr>
            <w:tcW w:w="1559" w:type="dxa"/>
            <w:shd w:val="clear" w:color="auto" w:fill="auto"/>
          </w:tcPr>
          <w:p w14:paraId="7A875B69" w14:textId="16838349" w:rsidR="00916358" w:rsidRPr="000B4F92" w:rsidRDefault="00916358" w:rsidP="00916358">
            <w:pPr>
              <w:rPr>
                <w:rFonts w:asciiTheme="majorHAnsi" w:hAnsiTheme="majorHAnsi"/>
                <w:sz w:val="18"/>
                <w:szCs w:val="18"/>
              </w:rPr>
            </w:pPr>
            <w:r w:rsidRPr="00D6065F">
              <w:rPr>
                <w:rFonts w:asciiTheme="majorHAnsi" w:hAnsiTheme="majorHAnsi"/>
                <w:sz w:val="18"/>
                <w:szCs w:val="18"/>
              </w:rPr>
              <w:t>Verify environment variable change</w:t>
            </w:r>
          </w:p>
        </w:tc>
        <w:tc>
          <w:tcPr>
            <w:tcW w:w="1134" w:type="dxa"/>
            <w:shd w:val="clear" w:color="auto" w:fill="auto"/>
          </w:tcPr>
          <w:p w14:paraId="35CAB41F" w14:textId="4E5045DC" w:rsidR="00916358" w:rsidRPr="000B4F92" w:rsidRDefault="00916358" w:rsidP="00916358">
            <w:pPr>
              <w:rPr>
                <w:rFonts w:asciiTheme="majorHAnsi" w:hAnsiTheme="majorHAnsi"/>
                <w:sz w:val="18"/>
                <w:szCs w:val="18"/>
              </w:rPr>
            </w:pPr>
            <w:r w:rsidRPr="00D6065F">
              <w:rPr>
                <w:rFonts w:asciiTheme="majorHAnsi" w:hAnsiTheme="majorHAnsi"/>
                <w:sz w:val="18"/>
                <w:szCs w:val="18"/>
              </w:rPr>
              <w:t>Normal</w:t>
            </w:r>
          </w:p>
        </w:tc>
        <w:tc>
          <w:tcPr>
            <w:tcW w:w="1984" w:type="dxa"/>
            <w:shd w:val="clear" w:color="auto" w:fill="auto"/>
          </w:tcPr>
          <w:p w14:paraId="3C6CCF2C" w14:textId="7894E78E" w:rsidR="00916358" w:rsidRPr="000B4F92" w:rsidRDefault="00916358" w:rsidP="00916358">
            <w:pPr>
              <w:rPr>
                <w:rFonts w:asciiTheme="majorHAnsi" w:hAnsiTheme="majorHAnsi"/>
                <w:sz w:val="18"/>
                <w:szCs w:val="18"/>
              </w:rPr>
            </w:pPr>
            <w:r w:rsidRPr="00D6065F">
              <w:rPr>
                <w:rFonts w:asciiTheme="majorHAnsi" w:hAnsiTheme="majorHAnsi"/>
                <w:sz w:val="18"/>
                <w:szCs w:val="18"/>
              </w:rPr>
              <w:t>Modify variable</w:t>
            </w:r>
          </w:p>
        </w:tc>
        <w:tc>
          <w:tcPr>
            <w:tcW w:w="1843" w:type="dxa"/>
            <w:shd w:val="clear" w:color="auto" w:fill="auto"/>
          </w:tcPr>
          <w:p w14:paraId="35549085" w14:textId="03841C3D" w:rsidR="00916358" w:rsidRPr="000B4F92" w:rsidRDefault="00916358" w:rsidP="00916358">
            <w:pPr>
              <w:rPr>
                <w:rFonts w:asciiTheme="majorHAnsi" w:hAnsiTheme="majorHAnsi"/>
                <w:sz w:val="18"/>
                <w:szCs w:val="18"/>
              </w:rPr>
            </w:pPr>
            <w:r w:rsidRPr="00D6065F">
              <w:rPr>
                <w:rFonts w:asciiTheme="majorHAnsi" w:hAnsiTheme="majorHAnsi"/>
                <w:sz w:val="18"/>
                <w:szCs w:val="18"/>
              </w:rPr>
              <w:t>Change applies successfully</w:t>
            </w:r>
          </w:p>
        </w:tc>
        <w:tc>
          <w:tcPr>
            <w:tcW w:w="1134" w:type="dxa"/>
            <w:shd w:val="clear" w:color="auto" w:fill="auto"/>
          </w:tcPr>
          <w:p w14:paraId="08390760" w14:textId="52AC0459" w:rsidR="00916358" w:rsidRPr="000B4F92" w:rsidRDefault="00010617" w:rsidP="00916358">
            <w:pPr>
              <w:rPr>
                <w:rFonts w:asciiTheme="majorHAnsi" w:hAnsiTheme="majorHAnsi"/>
                <w:sz w:val="18"/>
                <w:szCs w:val="18"/>
              </w:rPr>
            </w:pPr>
            <w:r>
              <w:rPr>
                <w:rFonts w:asciiTheme="majorHAnsi" w:hAnsiTheme="majorHAnsi"/>
                <w:sz w:val="18"/>
                <w:szCs w:val="18"/>
              </w:rPr>
              <w:t>Variable is updated correctly to change</w:t>
            </w:r>
          </w:p>
        </w:tc>
        <w:tc>
          <w:tcPr>
            <w:tcW w:w="709" w:type="dxa"/>
            <w:shd w:val="clear" w:color="auto" w:fill="auto"/>
          </w:tcPr>
          <w:p w14:paraId="0EDCA52D" w14:textId="37F5D0EA" w:rsidR="00916358" w:rsidRPr="000B4F92" w:rsidRDefault="00010617" w:rsidP="00916358">
            <w:pPr>
              <w:rPr>
                <w:rFonts w:asciiTheme="majorHAnsi" w:hAnsiTheme="majorHAnsi"/>
                <w:sz w:val="18"/>
                <w:szCs w:val="18"/>
              </w:rPr>
            </w:pPr>
            <w:r>
              <w:rPr>
                <w:rFonts w:asciiTheme="majorHAnsi" w:hAnsiTheme="majorHAnsi"/>
                <w:sz w:val="18"/>
                <w:szCs w:val="18"/>
              </w:rPr>
              <w:t>13:01</w:t>
            </w:r>
          </w:p>
        </w:tc>
      </w:tr>
      <w:tr w:rsidR="002354C0" w:rsidRPr="000B4F92" w14:paraId="67DA2F89" w14:textId="77777777" w:rsidTr="00770532">
        <w:tc>
          <w:tcPr>
            <w:tcW w:w="844" w:type="dxa"/>
            <w:shd w:val="clear" w:color="auto" w:fill="auto"/>
          </w:tcPr>
          <w:p w14:paraId="1C6BD475" w14:textId="7A0F0750" w:rsidR="002354C0" w:rsidRDefault="002354C0" w:rsidP="002354C0">
            <w:pPr>
              <w:rPr>
                <w:rFonts w:asciiTheme="majorHAnsi" w:hAnsiTheme="majorHAnsi"/>
                <w:sz w:val="18"/>
                <w:szCs w:val="18"/>
              </w:rPr>
            </w:pPr>
            <w:r>
              <w:rPr>
                <w:rFonts w:asciiTheme="majorHAnsi" w:hAnsiTheme="majorHAnsi"/>
                <w:sz w:val="18"/>
                <w:szCs w:val="18"/>
              </w:rPr>
              <w:t>1</w:t>
            </w:r>
            <w:r w:rsidR="00EE4EDD">
              <w:rPr>
                <w:rFonts w:asciiTheme="majorHAnsi" w:hAnsiTheme="majorHAnsi"/>
                <w:sz w:val="18"/>
                <w:szCs w:val="18"/>
              </w:rPr>
              <w:t>6</w:t>
            </w:r>
          </w:p>
        </w:tc>
        <w:tc>
          <w:tcPr>
            <w:tcW w:w="1283" w:type="dxa"/>
            <w:shd w:val="clear" w:color="auto" w:fill="auto"/>
          </w:tcPr>
          <w:p w14:paraId="6FC24838" w14:textId="16C7D17B" w:rsidR="002354C0" w:rsidRPr="001C65A3" w:rsidRDefault="002354C0" w:rsidP="002354C0">
            <w:pPr>
              <w:rPr>
                <w:rFonts w:asciiTheme="majorHAnsi" w:hAnsiTheme="majorHAnsi"/>
                <w:b/>
                <w:sz w:val="18"/>
                <w:szCs w:val="18"/>
              </w:rPr>
            </w:pPr>
            <w:r w:rsidRPr="001C65A3">
              <w:rPr>
                <w:rFonts w:asciiTheme="majorHAnsi" w:hAnsiTheme="majorHAnsi"/>
                <w:b/>
                <w:sz w:val="18"/>
                <w:szCs w:val="18"/>
              </w:rPr>
              <w:t>M1</w:t>
            </w:r>
          </w:p>
        </w:tc>
        <w:tc>
          <w:tcPr>
            <w:tcW w:w="1559" w:type="dxa"/>
            <w:shd w:val="clear" w:color="auto" w:fill="auto"/>
          </w:tcPr>
          <w:p w14:paraId="0B5983A2" w14:textId="0ABC0D4A" w:rsidR="002354C0" w:rsidRPr="00D6065F" w:rsidRDefault="002354C0" w:rsidP="002354C0">
            <w:pPr>
              <w:rPr>
                <w:rFonts w:asciiTheme="majorHAnsi" w:hAnsiTheme="majorHAnsi"/>
                <w:sz w:val="18"/>
                <w:szCs w:val="18"/>
              </w:rPr>
            </w:pPr>
            <w:r w:rsidRPr="00D6065F">
              <w:rPr>
                <w:rFonts w:asciiTheme="majorHAnsi" w:hAnsiTheme="majorHAnsi"/>
                <w:sz w:val="18"/>
                <w:szCs w:val="18"/>
              </w:rPr>
              <w:t>Test invalid stock count</w:t>
            </w:r>
          </w:p>
        </w:tc>
        <w:tc>
          <w:tcPr>
            <w:tcW w:w="1134" w:type="dxa"/>
            <w:shd w:val="clear" w:color="auto" w:fill="auto"/>
          </w:tcPr>
          <w:p w14:paraId="041B97ED" w14:textId="6B568CCC" w:rsidR="002354C0" w:rsidRPr="00D6065F" w:rsidRDefault="002354C0" w:rsidP="002354C0">
            <w:pPr>
              <w:rPr>
                <w:rFonts w:asciiTheme="majorHAnsi" w:hAnsiTheme="majorHAnsi"/>
                <w:sz w:val="18"/>
                <w:szCs w:val="18"/>
              </w:rPr>
            </w:pPr>
            <w:r w:rsidRPr="00D6065F">
              <w:rPr>
                <w:rFonts w:asciiTheme="majorHAnsi" w:hAnsiTheme="majorHAnsi"/>
                <w:sz w:val="18"/>
                <w:szCs w:val="18"/>
              </w:rPr>
              <w:t>Rejected</w:t>
            </w:r>
          </w:p>
        </w:tc>
        <w:tc>
          <w:tcPr>
            <w:tcW w:w="1984" w:type="dxa"/>
            <w:shd w:val="clear" w:color="auto" w:fill="auto"/>
          </w:tcPr>
          <w:p w14:paraId="31A009CF" w14:textId="726461CC" w:rsidR="002354C0" w:rsidRPr="00D6065F" w:rsidRDefault="002354C0" w:rsidP="002354C0">
            <w:pPr>
              <w:rPr>
                <w:rFonts w:asciiTheme="majorHAnsi" w:hAnsiTheme="majorHAnsi"/>
                <w:sz w:val="18"/>
                <w:szCs w:val="18"/>
              </w:rPr>
            </w:pPr>
            <w:r w:rsidRPr="00D6065F">
              <w:rPr>
                <w:rFonts w:asciiTheme="majorHAnsi" w:hAnsiTheme="majorHAnsi"/>
                <w:sz w:val="18"/>
                <w:szCs w:val="18"/>
              </w:rPr>
              <w:t>Enter negative stock count</w:t>
            </w:r>
          </w:p>
        </w:tc>
        <w:tc>
          <w:tcPr>
            <w:tcW w:w="1843" w:type="dxa"/>
            <w:shd w:val="clear" w:color="auto" w:fill="auto"/>
          </w:tcPr>
          <w:p w14:paraId="63A51234" w14:textId="1008BA56" w:rsidR="002354C0" w:rsidRPr="00D6065F" w:rsidRDefault="002354C0" w:rsidP="002354C0">
            <w:pPr>
              <w:rPr>
                <w:rFonts w:asciiTheme="majorHAnsi" w:hAnsiTheme="majorHAnsi"/>
                <w:sz w:val="18"/>
                <w:szCs w:val="18"/>
              </w:rPr>
            </w:pPr>
            <w:r w:rsidRPr="00D6065F">
              <w:rPr>
                <w:rFonts w:asciiTheme="majorHAnsi" w:hAnsiTheme="majorHAnsi"/>
                <w:sz w:val="18"/>
                <w:szCs w:val="18"/>
              </w:rPr>
              <w:t>Error message displayed</w:t>
            </w:r>
          </w:p>
        </w:tc>
        <w:tc>
          <w:tcPr>
            <w:tcW w:w="1134" w:type="dxa"/>
            <w:shd w:val="clear" w:color="auto" w:fill="auto"/>
          </w:tcPr>
          <w:p w14:paraId="4EB84415" w14:textId="065A7061" w:rsidR="002354C0" w:rsidRPr="000B4F92" w:rsidRDefault="00DD2396" w:rsidP="002354C0">
            <w:pPr>
              <w:rPr>
                <w:rFonts w:asciiTheme="majorHAnsi" w:hAnsiTheme="majorHAnsi"/>
                <w:sz w:val="18"/>
                <w:szCs w:val="18"/>
              </w:rPr>
            </w:pPr>
            <w:r>
              <w:rPr>
                <w:rFonts w:asciiTheme="majorHAnsi" w:hAnsiTheme="majorHAnsi"/>
                <w:sz w:val="18"/>
                <w:szCs w:val="18"/>
              </w:rPr>
              <w:t>Error message pops up</w:t>
            </w:r>
          </w:p>
        </w:tc>
        <w:tc>
          <w:tcPr>
            <w:tcW w:w="709" w:type="dxa"/>
            <w:shd w:val="clear" w:color="auto" w:fill="auto"/>
          </w:tcPr>
          <w:p w14:paraId="0E18C8C0" w14:textId="721EE581" w:rsidR="002354C0" w:rsidRPr="000B4F92" w:rsidRDefault="00DD2396" w:rsidP="002354C0">
            <w:pPr>
              <w:rPr>
                <w:rFonts w:asciiTheme="majorHAnsi" w:hAnsiTheme="majorHAnsi"/>
                <w:sz w:val="18"/>
                <w:szCs w:val="18"/>
              </w:rPr>
            </w:pPr>
            <w:r>
              <w:rPr>
                <w:rFonts w:asciiTheme="majorHAnsi" w:hAnsiTheme="majorHAnsi"/>
                <w:sz w:val="18"/>
                <w:szCs w:val="18"/>
              </w:rPr>
              <w:t>13:49</w:t>
            </w:r>
          </w:p>
        </w:tc>
      </w:tr>
      <w:tr w:rsidR="002354C0" w:rsidRPr="000B4F92" w14:paraId="01ED59D0" w14:textId="77777777" w:rsidTr="00770532">
        <w:tc>
          <w:tcPr>
            <w:tcW w:w="844" w:type="dxa"/>
            <w:shd w:val="clear" w:color="auto" w:fill="auto"/>
          </w:tcPr>
          <w:p w14:paraId="51E84F6C" w14:textId="4EB09609" w:rsidR="002354C0" w:rsidRPr="00D6065F" w:rsidRDefault="002354C0" w:rsidP="002354C0">
            <w:pPr>
              <w:rPr>
                <w:rFonts w:asciiTheme="majorHAnsi" w:hAnsiTheme="majorHAnsi"/>
                <w:sz w:val="18"/>
                <w:szCs w:val="18"/>
              </w:rPr>
            </w:pPr>
            <w:r>
              <w:rPr>
                <w:rFonts w:asciiTheme="majorHAnsi" w:hAnsiTheme="majorHAnsi"/>
                <w:sz w:val="18"/>
                <w:szCs w:val="18"/>
              </w:rPr>
              <w:lastRenderedPageBreak/>
              <w:t>1</w:t>
            </w:r>
            <w:r w:rsidR="00EE4EDD">
              <w:rPr>
                <w:rFonts w:asciiTheme="majorHAnsi" w:hAnsiTheme="majorHAnsi"/>
                <w:sz w:val="18"/>
                <w:szCs w:val="18"/>
              </w:rPr>
              <w:t>7</w:t>
            </w:r>
          </w:p>
        </w:tc>
        <w:tc>
          <w:tcPr>
            <w:tcW w:w="1283" w:type="dxa"/>
            <w:shd w:val="clear" w:color="auto" w:fill="auto"/>
          </w:tcPr>
          <w:p w14:paraId="583BB567" w14:textId="219B5BA5" w:rsidR="002354C0" w:rsidRPr="001C65A3" w:rsidRDefault="002354C0" w:rsidP="002354C0">
            <w:pPr>
              <w:rPr>
                <w:rFonts w:asciiTheme="majorHAnsi" w:hAnsiTheme="majorHAnsi"/>
                <w:b/>
                <w:sz w:val="18"/>
                <w:szCs w:val="18"/>
              </w:rPr>
            </w:pPr>
            <w:r w:rsidRPr="001C65A3">
              <w:rPr>
                <w:rFonts w:asciiTheme="majorHAnsi" w:hAnsiTheme="majorHAnsi"/>
                <w:b/>
                <w:sz w:val="18"/>
                <w:szCs w:val="18"/>
              </w:rPr>
              <w:t>M4</w:t>
            </w:r>
          </w:p>
        </w:tc>
        <w:tc>
          <w:tcPr>
            <w:tcW w:w="1559" w:type="dxa"/>
            <w:shd w:val="clear" w:color="auto" w:fill="auto"/>
          </w:tcPr>
          <w:p w14:paraId="05AB2217" w14:textId="60179D13" w:rsidR="002354C0" w:rsidRPr="00D6065F" w:rsidRDefault="002354C0" w:rsidP="002354C0">
            <w:pPr>
              <w:rPr>
                <w:rFonts w:asciiTheme="majorHAnsi" w:hAnsiTheme="majorHAnsi"/>
                <w:sz w:val="18"/>
                <w:szCs w:val="18"/>
              </w:rPr>
            </w:pPr>
            <w:r w:rsidRPr="00D6065F">
              <w:rPr>
                <w:rFonts w:asciiTheme="majorHAnsi" w:hAnsiTheme="majorHAnsi"/>
                <w:sz w:val="18"/>
                <w:szCs w:val="18"/>
              </w:rPr>
              <w:t>Test invalid stock delivery quantity</w:t>
            </w:r>
          </w:p>
        </w:tc>
        <w:tc>
          <w:tcPr>
            <w:tcW w:w="1134" w:type="dxa"/>
            <w:shd w:val="clear" w:color="auto" w:fill="auto"/>
          </w:tcPr>
          <w:p w14:paraId="11476E87" w14:textId="04F1D230" w:rsidR="002354C0" w:rsidRPr="00D6065F" w:rsidRDefault="002354C0" w:rsidP="002354C0">
            <w:pPr>
              <w:rPr>
                <w:rFonts w:asciiTheme="majorHAnsi" w:hAnsiTheme="majorHAnsi"/>
                <w:sz w:val="18"/>
                <w:szCs w:val="18"/>
              </w:rPr>
            </w:pPr>
            <w:r w:rsidRPr="00D6065F">
              <w:rPr>
                <w:rFonts w:asciiTheme="majorHAnsi" w:hAnsiTheme="majorHAnsi"/>
                <w:sz w:val="18"/>
                <w:szCs w:val="18"/>
              </w:rPr>
              <w:t>Rejected</w:t>
            </w:r>
          </w:p>
        </w:tc>
        <w:tc>
          <w:tcPr>
            <w:tcW w:w="1984" w:type="dxa"/>
            <w:shd w:val="clear" w:color="auto" w:fill="auto"/>
          </w:tcPr>
          <w:p w14:paraId="7C67DDEC" w14:textId="4C192300" w:rsidR="002354C0" w:rsidRPr="00D6065F" w:rsidRDefault="002354C0" w:rsidP="002354C0">
            <w:pPr>
              <w:rPr>
                <w:rFonts w:asciiTheme="majorHAnsi" w:hAnsiTheme="majorHAnsi"/>
                <w:sz w:val="18"/>
                <w:szCs w:val="18"/>
              </w:rPr>
            </w:pPr>
            <w:r w:rsidRPr="00D6065F">
              <w:rPr>
                <w:rFonts w:asciiTheme="majorHAnsi" w:hAnsiTheme="majorHAnsi"/>
                <w:sz w:val="18"/>
                <w:szCs w:val="18"/>
              </w:rPr>
              <w:t>Enter negative quantity</w:t>
            </w:r>
          </w:p>
        </w:tc>
        <w:tc>
          <w:tcPr>
            <w:tcW w:w="1843" w:type="dxa"/>
            <w:shd w:val="clear" w:color="auto" w:fill="auto"/>
          </w:tcPr>
          <w:p w14:paraId="37B99F5F" w14:textId="7B608D3D" w:rsidR="002354C0" w:rsidRPr="00D6065F" w:rsidRDefault="002354C0" w:rsidP="002354C0">
            <w:pPr>
              <w:rPr>
                <w:rFonts w:asciiTheme="majorHAnsi" w:hAnsiTheme="majorHAnsi"/>
                <w:sz w:val="18"/>
                <w:szCs w:val="18"/>
              </w:rPr>
            </w:pPr>
            <w:r w:rsidRPr="00D6065F">
              <w:rPr>
                <w:rFonts w:asciiTheme="majorHAnsi" w:hAnsiTheme="majorHAnsi"/>
                <w:sz w:val="18"/>
                <w:szCs w:val="18"/>
              </w:rPr>
              <w:t>Error message displayed</w:t>
            </w:r>
          </w:p>
        </w:tc>
        <w:tc>
          <w:tcPr>
            <w:tcW w:w="1134" w:type="dxa"/>
            <w:shd w:val="clear" w:color="auto" w:fill="auto"/>
          </w:tcPr>
          <w:p w14:paraId="6723C3EB" w14:textId="783530E1" w:rsidR="002354C0" w:rsidRPr="000B4F92" w:rsidRDefault="003E6D92" w:rsidP="002354C0">
            <w:pPr>
              <w:rPr>
                <w:rFonts w:asciiTheme="majorHAnsi" w:hAnsiTheme="majorHAnsi"/>
                <w:sz w:val="18"/>
                <w:szCs w:val="18"/>
              </w:rPr>
            </w:pPr>
            <w:r>
              <w:rPr>
                <w:rFonts w:asciiTheme="majorHAnsi" w:hAnsiTheme="majorHAnsi"/>
                <w:sz w:val="18"/>
                <w:szCs w:val="18"/>
              </w:rPr>
              <w:t>Error message pops up</w:t>
            </w:r>
          </w:p>
        </w:tc>
        <w:tc>
          <w:tcPr>
            <w:tcW w:w="709" w:type="dxa"/>
            <w:shd w:val="clear" w:color="auto" w:fill="auto"/>
          </w:tcPr>
          <w:p w14:paraId="6220085A" w14:textId="0C53717B" w:rsidR="002354C0" w:rsidRPr="000B4F92" w:rsidRDefault="003E6D92" w:rsidP="002354C0">
            <w:pPr>
              <w:rPr>
                <w:rFonts w:asciiTheme="majorHAnsi" w:hAnsiTheme="majorHAnsi"/>
                <w:sz w:val="18"/>
                <w:szCs w:val="18"/>
              </w:rPr>
            </w:pPr>
            <w:r>
              <w:rPr>
                <w:rFonts w:asciiTheme="majorHAnsi" w:hAnsiTheme="majorHAnsi"/>
                <w:sz w:val="18"/>
                <w:szCs w:val="18"/>
              </w:rPr>
              <w:t>14:27</w:t>
            </w:r>
          </w:p>
        </w:tc>
      </w:tr>
      <w:tr w:rsidR="005C4F6F" w:rsidRPr="000B4F92" w14:paraId="543F5E00" w14:textId="77777777" w:rsidTr="00770532">
        <w:tc>
          <w:tcPr>
            <w:tcW w:w="844" w:type="dxa"/>
            <w:shd w:val="clear" w:color="auto" w:fill="auto"/>
          </w:tcPr>
          <w:p w14:paraId="1B08467D" w14:textId="1BADF6AA" w:rsidR="005C4F6F" w:rsidRDefault="005C4F6F" w:rsidP="005C4F6F">
            <w:pPr>
              <w:rPr>
                <w:rFonts w:asciiTheme="majorHAnsi" w:hAnsiTheme="majorHAnsi"/>
                <w:sz w:val="18"/>
                <w:szCs w:val="18"/>
              </w:rPr>
            </w:pPr>
            <w:r>
              <w:rPr>
                <w:rFonts w:asciiTheme="majorHAnsi" w:hAnsiTheme="majorHAnsi"/>
                <w:sz w:val="18"/>
                <w:szCs w:val="18"/>
              </w:rPr>
              <w:t>1</w:t>
            </w:r>
            <w:r w:rsidR="00EE4EDD">
              <w:rPr>
                <w:rFonts w:asciiTheme="majorHAnsi" w:hAnsiTheme="majorHAnsi"/>
                <w:sz w:val="18"/>
                <w:szCs w:val="18"/>
              </w:rPr>
              <w:t>8</w:t>
            </w:r>
          </w:p>
        </w:tc>
        <w:tc>
          <w:tcPr>
            <w:tcW w:w="1283" w:type="dxa"/>
            <w:shd w:val="clear" w:color="auto" w:fill="auto"/>
          </w:tcPr>
          <w:p w14:paraId="2784ED5F" w14:textId="0AF537F4" w:rsidR="005C4F6F" w:rsidRPr="001C65A3" w:rsidRDefault="005C4F6F" w:rsidP="005C4F6F">
            <w:pPr>
              <w:rPr>
                <w:rFonts w:asciiTheme="majorHAnsi" w:hAnsiTheme="majorHAnsi"/>
                <w:b/>
                <w:sz w:val="18"/>
                <w:szCs w:val="18"/>
              </w:rPr>
            </w:pPr>
            <w:r w:rsidRPr="001C65A3">
              <w:rPr>
                <w:rFonts w:asciiTheme="majorHAnsi" w:hAnsiTheme="majorHAnsi"/>
                <w:b/>
                <w:sz w:val="18"/>
                <w:szCs w:val="18"/>
              </w:rPr>
              <w:t>M10D</w:t>
            </w:r>
            <w:r w:rsidR="00F30C2E">
              <w:rPr>
                <w:rFonts w:asciiTheme="majorHAnsi" w:hAnsiTheme="majorHAnsi"/>
                <w:b/>
                <w:bCs/>
                <w:sz w:val="18"/>
                <w:szCs w:val="18"/>
              </w:rPr>
              <w:t>, S1, S2</w:t>
            </w:r>
          </w:p>
        </w:tc>
        <w:tc>
          <w:tcPr>
            <w:tcW w:w="1559" w:type="dxa"/>
            <w:shd w:val="clear" w:color="auto" w:fill="auto"/>
          </w:tcPr>
          <w:p w14:paraId="319325B0" w14:textId="61DA2F30" w:rsidR="005C4F6F" w:rsidRPr="00D6065F" w:rsidRDefault="005C4F6F" w:rsidP="005C4F6F">
            <w:pPr>
              <w:rPr>
                <w:rFonts w:asciiTheme="majorHAnsi" w:hAnsiTheme="majorHAnsi"/>
                <w:sz w:val="18"/>
                <w:szCs w:val="18"/>
              </w:rPr>
            </w:pPr>
            <w:r w:rsidRPr="00D6065F">
              <w:rPr>
                <w:rFonts w:asciiTheme="majorHAnsi" w:hAnsiTheme="majorHAnsi"/>
                <w:sz w:val="18"/>
                <w:szCs w:val="18"/>
              </w:rPr>
              <w:t>Ensure admin can create</w:t>
            </w:r>
            <w:r w:rsidR="00DD46FC">
              <w:rPr>
                <w:rFonts w:asciiTheme="majorHAnsi" w:hAnsiTheme="majorHAnsi"/>
                <w:sz w:val="18"/>
                <w:szCs w:val="18"/>
              </w:rPr>
              <w:t xml:space="preserve"> new</w:t>
            </w:r>
            <w:r w:rsidRPr="00D6065F">
              <w:rPr>
                <w:rFonts w:asciiTheme="majorHAnsi" w:hAnsiTheme="majorHAnsi"/>
                <w:sz w:val="18"/>
                <w:szCs w:val="18"/>
              </w:rPr>
              <w:t xml:space="preserve"> users</w:t>
            </w:r>
          </w:p>
        </w:tc>
        <w:tc>
          <w:tcPr>
            <w:tcW w:w="1134" w:type="dxa"/>
            <w:shd w:val="clear" w:color="auto" w:fill="auto"/>
          </w:tcPr>
          <w:p w14:paraId="7519920C" w14:textId="411BB731" w:rsidR="005C4F6F" w:rsidRPr="00D6065F" w:rsidRDefault="005C4F6F" w:rsidP="005C4F6F">
            <w:pPr>
              <w:rPr>
                <w:rFonts w:asciiTheme="majorHAnsi" w:hAnsiTheme="majorHAnsi"/>
                <w:sz w:val="18"/>
                <w:szCs w:val="18"/>
              </w:rPr>
            </w:pPr>
            <w:r w:rsidRPr="00D6065F">
              <w:rPr>
                <w:rFonts w:asciiTheme="majorHAnsi" w:hAnsiTheme="majorHAnsi"/>
                <w:sz w:val="18"/>
                <w:szCs w:val="18"/>
              </w:rPr>
              <w:t>Normal</w:t>
            </w:r>
          </w:p>
        </w:tc>
        <w:tc>
          <w:tcPr>
            <w:tcW w:w="1984" w:type="dxa"/>
            <w:shd w:val="clear" w:color="auto" w:fill="auto"/>
          </w:tcPr>
          <w:p w14:paraId="7104D0A4" w14:textId="3857D500" w:rsidR="005C4F6F" w:rsidRPr="00D6065F" w:rsidRDefault="005C4F6F" w:rsidP="005C4F6F">
            <w:pPr>
              <w:rPr>
                <w:rFonts w:asciiTheme="majorHAnsi" w:hAnsiTheme="majorHAnsi"/>
                <w:sz w:val="18"/>
                <w:szCs w:val="18"/>
              </w:rPr>
            </w:pPr>
            <w:r w:rsidRPr="00D6065F">
              <w:rPr>
                <w:rFonts w:asciiTheme="majorHAnsi" w:hAnsiTheme="majorHAnsi"/>
                <w:sz w:val="18"/>
                <w:szCs w:val="18"/>
              </w:rPr>
              <w:t>Admin adds new user</w:t>
            </w:r>
            <w:r w:rsidR="002F5127">
              <w:rPr>
                <w:rFonts w:asciiTheme="majorHAnsi" w:hAnsiTheme="majorHAnsi"/>
                <w:sz w:val="18"/>
                <w:szCs w:val="18"/>
              </w:rPr>
              <w:t xml:space="preserve"> with </w:t>
            </w:r>
            <w:r w:rsidR="004818D1">
              <w:rPr>
                <w:rFonts w:asciiTheme="majorHAnsi" w:hAnsiTheme="majorHAnsi"/>
                <w:sz w:val="18"/>
                <w:szCs w:val="18"/>
              </w:rPr>
              <w:t>user</w:t>
            </w:r>
            <w:r w:rsidR="002F5127">
              <w:rPr>
                <w:rFonts w:asciiTheme="majorHAnsi" w:hAnsiTheme="majorHAnsi"/>
                <w:sz w:val="18"/>
                <w:szCs w:val="18"/>
              </w:rPr>
              <w:t xml:space="preserve"> access level of level </w:t>
            </w:r>
            <w:r w:rsidR="004818D1">
              <w:rPr>
                <w:rFonts w:asciiTheme="majorHAnsi" w:hAnsiTheme="majorHAnsi"/>
                <w:sz w:val="18"/>
                <w:szCs w:val="18"/>
              </w:rPr>
              <w:t>2 (</w:t>
            </w:r>
            <w:r w:rsidR="00231511">
              <w:rPr>
                <w:rFonts w:asciiTheme="majorHAnsi" w:hAnsiTheme="majorHAnsi"/>
                <w:sz w:val="18"/>
                <w:szCs w:val="18"/>
              </w:rPr>
              <w:t>this gives reduced privileges in functionality accessibility within the program</w:t>
            </w:r>
            <w:r w:rsidR="004818D1">
              <w:rPr>
                <w:rFonts w:asciiTheme="majorHAnsi" w:hAnsiTheme="majorHAnsi"/>
                <w:sz w:val="18"/>
                <w:szCs w:val="18"/>
              </w:rPr>
              <w:t>)</w:t>
            </w:r>
          </w:p>
        </w:tc>
        <w:tc>
          <w:tcPr>
            <w:tcW w:w="1843" w:type="dxa"/>
            <w:shd w:val="clear" w:color="auto" w:fill="auto"/>
          </w:tcPr>
          <w:p w14:paraId="60C50E33" w14:textId="5AEC018E" w:rsidR="005C4F6F" w:rsidRPr="00D6065F" w:rsidRDefault="005C4F6F" w:rsidP="005C4F6F">
            <w:pPr>
              <w:rPr>
                <w:rFonts w:asciiTheme="majorHAnsi" w:hAnsiTheme="majorHAnsi"/>
                <w:sz w:val="18"/>
                <w:szCs w:val="18"/>
              </w:rPr>
            </w:pPr>
            <w:r w:rsidRPr="00D6065F">
              <w:rPr>
                <w:rFonts w:asciiTheme="majorHAnsi" w:hAnsiTheme="majorHAnsi"/>
                <w:sz w:val="18"/>
                <w:szCs w:val="18"/>
              </w:rPr>
              <w:t>New user created</w:t>
            </w:r>
            <w:r w:rsidR="002F5127">
              <w:rPr>
                <w:rFonts w:asciiTheme="majorHAnsi" w:hAnsiTheme="majorHAnsi"/>
                <w:sz w:val="18"/>
                <w:szCs w:val="18"/>
              </w:rPr>
              <w:t xml:space="preserve"> and this can be seen in the </w:t>
            </w:r>
            <w:r w:rsidR="00137C9B">
              <w:rPr>
                <w:rFonts w:asciiTheme="majorHAnsi" w:hAnsiTheme="majorHAnsi"/>
                <w:sz w:val="18"/>
                <w:szCs w:val="18"/>
              </w:rPr>
              <w:t>user’s</w:t>
            </w:r>
            <w:r w:rsidR="002F5127">
              <w:rPr>
                <w:rFonts w:asciiTheme="majorHAnsi" w:hAnsiTheme="majorHAnsi"/>
                <w:sz w:val="18"/>
                <w:szCs w:val="18"/>
              </w:rPr>
              <w:t xml:space="preserve"> table.</w:t>
            </w:r>
          </w:p>
        </w:tc>
        <w:tc>
          <w:tcPr>
            <w:tcW w:w="1134" w:type="dxa"/>
            <w:shd w:val="clear" w:color="auto" w:fill="auto"/>
          </w:tcPr>
          <w:p w14:paraId="02BEA6A7" w14:textId="6099FDB5" w:rsidR="005C4F6F" w:rsidRPr="000B4F92" w:rsidRDefault="00770532" w:rsidP="005C4F6F">
            <w:pPr>
              <w:rPr>
                <w:rFonts w:asciiTheme="majorHAnsi" w:hAnsiTheme="majorHAnsi"/>
                <w:sz w:val="18"/>
                <w:szCs w:val="18"/>
              </w:rPr>
            </w:pPr>
            <w:r>
              <w:rPr>
                <w:rFonts w:asciiTheme="majorHAnsi" w:hAnsiTheme="majorHAnsi"/>
                <w:sz w:val="18"/>
                <w:szCs w:val="18"/>
              </w:rPr>
              <w:t>New user is successfully created</w:t>
            </w:r>
            <w:r w:rsidR="00F22925">
              <w:rPr>
                <w:rFonts w:asciiTheme="majorHAnsi" w:hAnsiTheme="majorHAnsi"/>
                <w:sz w:val="18"/>
                <w:szCs w:val="18"/>
              </w:rPr>
              <w:t>,</w:t>
            </w:r>
            <w:r>
              <w:rPr>
                <w:rFonts w:asciiTheme="majorHAnsi" w:hAnsiTheme="majorHAnsi"/>
                <w:sz w:val="18"/>
                <w:szCs w:val="18"/>
              </w:rPr>
              <w:t xml:space="preserve"> and this can be seen in MySQL workbench application</w:t>
            </w:r>
          </w:p>
        </w:tc>
        <w:tc>
          <w:tcPr>
            <w:tcW w:w="709" w:type="dxa"/>
            <w:shd w:val="clear" w:color="auto" w:fill="auto"/>
          </w:tcPr>
          <w:p w14:paraId="670C0C43" w14:textId="318537E3" w:rsidR="005C4F6F" w:rsidRPr="000B4F92" w:rsidRDefault="00770532" w:rsidP="005C4F6F">
            <w:pPr>
              <w:rPr>
                <w:rFonts w:asciiTheme="majorHAnsi" w:hAnsiTheme="majorHAnsi"/>
                <w:sz w:val="18"/>
                <w:szCs w:val="18"/>
              </w:rPr>
            </w:pPr>
            <w:r>
              <w:rPr>
                <w:rFonts w:asciiTheme="majorHAnsi" w:hAnsiTheme="majorHAnsi"/>
                <w:sz w:val="18"/>
                <w:szCs w:val="18"/>
              </w:rPr>
              <w:t>15:42</w:t>
            </w:r>
          </w:p>
        </w:tc>
      </w:tr>
      <w:tr w:rsidR="0072324B" w:rsidRPr="000B4F92" w14:paraId="19C94D01" w14:textId="77777777" w:rsidTr="00770532">
        <w:tc>
          <w:tcPr>
            <w:tcW w:w="844" w:type="dxa"/>
            <w:shd w:val="clear" w:color="auto" w:fill="auto"/>
          </w:tcPr>
          <w:p w14:paraId="047E9E83" w14:textId="2B0AA4B4" w:rsidR="0072324B" w:rsidRDefault="0072324B" w:rsidP="005C4F6F">
            <w:pPr>
              <w:rPr>
                <w:rFonts w:asciiTheme="majorHAnsi" w:hAnsiTheme="majorHAnsi"/>
                <w:sz w:val="18"/>
                <w:szCs w:val="18"/>
              </w:rPr>
            </w:pPr>
            <w:r>
              <w:rPr>
                <w:rFonts w:asciiTheme="majorHAnsi" w:hAnsiTheme="majorHAnsi"/>
                <w:sz w:val="18"/>
                <w:szCs w:val="18"/>
              </w:rPr>
              <w:t>19</w:t>
            </w:r>
          </w:p>
        </w:tc>
        <w:tc>
          <w:tcPr>
            <w:tcW w:w="1283" w:type="dxa"/>
            <w:shd w:val="clear" w:color="auto" w:fill="auto"/>
          </w:tcPr>
          <w:p w14:paraId="0893BA18" w14:textId="07F40724" w:rsidR="0072324B" w:rsidRPr="001C65A3" w:rsidRDefault="008E510B" w:rsidP="005C4F6F">
            <w:pPr>
              <w:rPr>
                <w:rFonts w:asciiTheme="majorHAnsi" w:hAnsiTheme="majorHAnsi"/>
                <w:b/>
                <w:sz w:val="18"/>
                <w:szCs w:val="18"/>
              </w:rPr>
            </w:pPr>
            <w:r>
              <w:rPr>
                <w:rFonts w:asciiTheme="majorHAnsi" w:hAnsiTheme="majorHAnsi"/>
                <w:b/>
                <w:bCs/>
                <w:sz w:val="18"/>
                <w:szCs w:val="18"/>
              </w:rPr>
              <w:t>M10B</w:t>
            </w:r>
            <w:r w:rsidR="00F30C2E">
              <w:rPr>
                <w:rFonts w:asciiTheme="majorHAnsi" w:hAnsiTheme="majorHAnsi"/>
                <w:b/>
                <w:bCs/>
                <w:sz w:val="18"/>
                <w:szCs w:val="18"/>
              </w:rPr>
              <w:t>, S1, S2</w:t>
            </w:r>
          </w:p>
        </w:tc>
        <w:tc>
          <w:tcPr>
            <w:tcW w:w="1559" w:type="dxa"/>
            <w:shd w:val="clear" w:color="auto" w:fill="auto"/>
          </w:tcPr>
          <w:p w14:paraId="2656EE88" w14:textId="58828379" w:rsidR="0072324B" w:rsidRPr="00D6065F" w:rsidRDefault="0072324B" w:rsidP="005C4F6F">
            <w:pPr>
              <w:rPr>
                <w:rFonts w:asciiTheme="majorHAnsi" w:hAnsiTheme="majorHAnsi"/>
                <w:sz w:val="18"/>
                <w:szCs w:val="18"/>
              </w:rPr>
            </w:pPr>
            <w:r>
              <w:rPr>
                <w:rFonts w:asciiTheme="majorHAnsi" w:hAnsiTheme="majorHAnsi"/>
                <w:sz w:val="18"/>
                <w:szCs w:val="18"/>
              </w:rPr>
              <w:t>Ensure user access level</w:t>
            </w:r>
            <w:r w:rsidR="00770532">
              <w:rPr>
                <w:rFonts w:asciiTheme="majorHAnsi" w:hAnsiTheme="majorHAnsi"/>
                <w:sz w:val="18"/>
                <w:szCs w:val="18"/>
              </w:rPr>
              <w:t>-</w:t>
            </w:r>
            <w:r>
              <w:rPr>
                <w:rFonts w:asciiTheme="majorHAnsi" w:hAnsiTheme="majorHAnsi"/>
                <w:sz w:val="18"/>
                <w:szCs w:val="18"/>
              </w:rPr>
              <w:t>based functionality is working</w:t>
            </w:r>
          </w:p>
        </w:tc>
        <w:tc>
          <w:tcPr>
            <w:tcW w:w="1134" w:type="dxa"/>
            <w:shd w:val="clear" w:color="auto" w:fill="auto"/>
          </w:tcPr>
          <w:p w14:paraId="700999A4" w14:textId="5C6D6BC8" w:rsidR="0072324B" w:rsidRPr="00D6065F" w:rsidRDefault="0072324B" w:rsidP="005C4F6F">
            <w:pPr>
              <w:rPr>
                <w:rFonts w:asciiTheme="majorHAnsi" w:hAnsiTheme="majorHAnsi"/>
                <w:sz w:val="18"/>
                <w:szCs w:val="18"/>
              </w:rPr>
            </w:pPr>
            <w:r>
              <w:rPr>
                <w:rFonts w:asciiTheme="majorHAnsi" w:hAnsiTheme="majorHAnsi"/>
                <w:sz w:val="18"/>
                <w:szCs w:val="18"/>
              </w:rPr>
              <w:t>Normal</w:t>
            </w:r>
          </w:p>
        </w:tc>
        <w:tc>
          <w:tcPr>
            <w:tcW w:w="1984" w:type="dxa"/>
            <w:shd w:val="clear" w:color="auto" w:fill="auto"/>
          </w:tcPr>
          <w:p w14:paraId="3B58184C" w14:textId="32E029FB" w:rsidR="0072324B" w:rsidRPr="00D6065F" w:rsidRDefault="0072324B" w:rsidP="005C4F6F">
            <w:pPr>
              <w:rPr>
                <w:rFonts w:asciiTheme="majorHAnsi" w:hAnsiTheme="majorHAnsi"/>
                <w:sz w:val="18"/>
                <w:szCs w:val="18"/>
              </w:rPr>
            </w:pPr>
            <w:r>
              <w:rPr>
                <w:rFonts w:asciiTheme="majorHAnsi" w:hAnsiTheme="majorHAnsi"/>
                <w:sz w:val="18"/>
                <w:szCs w:val="18"/>
              </w:rPr>
              <w:t xml:space="preserve">Log into application with user account 1 of access level 2 </w:t>
            </w:r>
          </w:p>
        </w:tc>
        <w:tc>
          <w:tcPr>
            <w:tcW w:w="1843" w:type="dxa"/>
            <w:shd w:val="clear" w:color="auto" w:fill="auto"/>
          </w:tcPr>
          <w:p w14:paraId="3DA8EEDB" w14:textId="1EAE7EEF" w:rsidR="0072324B" w:rsidRPr="00D6065F" w:rsidRDefault="0072324B" w:rsidP="005C4F6F">
            <w:pPr>
              <w:rPr>
                <w:rFonts w:asciiTheme="majorHAnsi" w:hAnsiTheme="majorHAnsi"/>
                <w:sz w:val="18"/>
                <w:szCs w:val="18"/>
              </w:rPr>
            </w:pPr>
            <w:r>
              <w:rPr>
                <w:rFonts w:asciiTheme="majorHAnsi" w:hAnsiTheme="majorHAnsi"/>
                <w:sz w:val="18"/>
                <w:szCs w:val="18"/>
              </w:rPr>
              <w:t>Functionality available to user should decrease with access level.</w:t>
            </w:r>
          </w:p>
        </w:tc>
        <w:tc>
          <w:tcPr>
            <w:tcW w:w="1134" w:type="dxa"/>
            <w:shd w:val="clear" w:color="auto" w:fill="auto"/>
          </w:tcPr>
          <w:p w14:paraId="14E019D5" w14:textId="07C70961" w:rsidR="0072324B" w:rsidRPr="000B4F92" w:rsidRDefault="00A1331F" w:rsidP="005C4F6F">
            <w:pPr>
              <w:rPr>
                <w:rFonts w:asciiTheme="majorHAnsi" w:hAnsiTheme="majorHAnsi"/>
                <w:sz w:val="18"/>
                <w:szCs w:val="18"/>
              </w:rPr>
            </w:pPr>
            <w:r>
              <w:rPr>
                <w:rFonts w:asciiTheme="majorHAnsi" w:hAnsiTheme="majorHAnsi"/>
                <w:sz w:val="18"/>
                <w:szCs w:val="18"/>
              </w:rPr>
              <w:t>Reduced functionality in program as well as greyed out navigation buttons</w:t>
            </w:r>
            <w:r w:rsidR="00F07749">
              <w:rPr>
                <w:rFonts w:asciiTheme="majorHAnsi" w:hAnsiTheme="majorHAnsi"/>
                <w:sz w:val="18"/>
                <w:szCs w:val="18"/>
              </w:rPr>
              <w:t>.</w:t>
            </w:r>
          </w:p>
        </w:tc>
        <w:tc>
          <w:tcPr>
            <w:tcW w:w="709" w:type="dxa"/>
            <w:shd w:val="clear" w:color="auto" w:fill="auto"/>
          </w:tcPr>
          <w:p w14:paraId="744BC4C9" w14:textId="758775D9" w:rsidR="0072324B" w:rsidRPr="000B4F92" w:rsidRDefault="00A1331F" w:rsidP="005C4F6F">
            <w:pPr>
              <w:rPr>
                <w:rFonts w:asciiTheme="majorHAnsi" w:hAnsiTheme="majorHAnsi"/>
                <w:sz w:val="18"/>
                <w:szCs w:val="18"/>
              </w:rPr>
            </w:pPr>
            <w:r>
              <w:rPr>
                <w:rFonts w:asciiTheme="majorHAnsi" w:hAnsiTheme="majorHAnsi"/>
                <w:sz w:val="18"/>
                <w:szCs w:val="18"/>
              </w:rPr>
              <w:t>16:11</w:t>
            </w:r>
          </w:p>
        </w:tc>
      </w:tr>
      <w:tr w:rsidR="008B173A" w:rsidRPr="000B4F92" w14:paraId="7334C2CA" w14:textId="77777777" w:rsidTr="00770532">
        <w:tc>
          <w:tcPr>
            <w:tcW w:w="844" w:type="dxa"/>
            <w:shd w:val="clear" w:color="auto" w:fill="auto"/>
          </w:tcPr>
          <w:p w14:paraId="1F9FA72D" w14:textId="0FCCA5C3" w:rsidR="008B173A" w:rsidRDefault="007F4915" w:rsidP="008B173A">
            <w:pPr>
              <w:rPr>
                <w:rFonts w:asciiTheme="majorHAnsi" w:hAnsiTheme="majorHAnsi"/>
                <w:sz w:val="18"/>
                <w:szCs w:val="18"/>
              </w:rPr>
            </w:pPr>
            <w:r>
              <w:rPr>
                <w:rFonts w:asciiTheme="majorHAnsi" w:hAnsiTheme="majorHAnsi"/>
                <w:sz w:val="18"/>
                <w:szCs w:val="18"/>
              </w:rPr>
              <w:t>20</w:t>
            </w:r>
          </w:p>
        </w:tc>
        <w:tc>
          <w:tcPr>
            <w:tcW w:w="1283" w:type="dxa"/>
            <w:shd w:val="clear" w:color="auto" w:fill="auto"/>
          </w:tcPr>
          <w:p w14:paraId="4ADD1DB9" w14:textId="6225D9AD" w:rsidR="008B173A" w:rsidRPr="001C65A3" w:rsidRDefault="008B173A" w:rsidP="008B173A">
            <w:pPr>
              <w:rPr>
                <w:rFonts w:asciiTheme="majorHAnsi" w:hAnsiTheme="majorHAnsi"/>
                <w:b/>
                <w:sz w:val="18"/>
                <w:szCs w:val="18"/>
              </w:rPr>
            </w:pPr>
            <w:r w:rsidRPr="001C65A3">
              <w:rPr>
                <w:rFonts w:asciiTheme="majorHAnsi" w:hAnsiTheme="majorHAnsi"/>
                <w:b/>
                <w:sz w:val="18"/>
                <w:szCs w:val="18"/>
              </w:rPr>
              <w:t>M10C</w:t>
            </w:r>
            <w:r w:rsidR="00F30C2E">
              <w:rPr>
                <w:rFonts w:asciiTheme="majorHAnsi" w:hAnsiTheme="majorHAnsi"/>
                <w:b/>
                <w:bCs/>
                <w:sz w:val="18"/>
                <w:szCs w:val="18"/>
              </w:rPr>
              <w:t>, S1, S2</w:t>
            </w:r>
          </w:p>
        </w:tc>
        <w:tc>
          <w:tcPr>
            <w:tcW w:w="1559" w:type="dxa"/>
            <w:shd w:val="clear" w:color="auto" w:fill="auto"/>
          </w:tcPr>
          <w:p w14:paraId="1FCA1AC6" w14:textId="3660C018" w:rsidR="008B173A" w:rsidRPr="00D6065F" w:rsidRDefault="008B173A" w:rsidP="008B173A">
            <w:pPr>
              <w:rPr>
                <w:rFonts w:asciiTheme="majorHAnsi" w:hAnsiTheme="majorHAnsi"/>
                <w:sz w:val="18"/>
                <w:szCs w:val="18"/>
              </w:rPr>
            </w:pPr>
            <w:r w:rsidRPr="00D6065F">
              <w:rPr>
                <w:rFonts w:asciiTheme="majorHAnsi" w:hAnsiTheme="majorHAnsi"/>
                <w:sz w:val="18"/>
                <w:szCs w:val="18"/>
              </w:rPr>
              <w:t>Check password reset mechanism</w:t>
            </w:r>
          </w:p>
        </w:tc>
        <w:tc>
          <w:tcPr>
            <w:tcW w:w="1134" w:type="dxa"/>
            <w:shd w:val="clear" w:color="auto" w:fill="auto"/>
          </w:tcPr>
          <w:p w14:paraId="2771EC3B" w14:textId="38B61988" w:rsidR="008B173A" w:rsidRPr="00D6065F" w:rsidRDefault="008B173A" w:rsidP="008B173A">
            <w:pPr>
              <w:rPr>
                <w:rFonts w:asciiTheme="majorHAnsi" w:hAnsiTheme="majorHAnsi"/>
                <w:sz w:val="18"/>
                <w:szCs w:val="18"/>
              </w:rPr>
            </w:pPr>
            <w:r w:rsidRPr="00D6065F">
              <w:rPr>
                <w:rFonts w:asciiTheme="majorHAnsi" w:hAnsiTheme="majorHAnsi"/>
                <w:sz w:val="18"/>
                <w:szCs w:val="18"/>
              </w:rPr>
              <w:t>Normal</w:t>
            </w:r>
          </w:p>
        </w:tc>
        <w:tc>
          <w:tcPr>
            <w:tcW w:w="1984" w:type="dxa"/>
            <w:shd w:val="clear" w:color="auto" w:fill="auto"/>
          </w:tcPr>
          <w:p w14:paraId="58806627" w14:textId="1AF5AA7B" w:rsidR="008B173A" w:rsidRPr="00D6065F" w:rsidRDefault="00C8434B" w:rsidP="008B173A">
            <w:pPr>
              <w:rPr>
                <w:rFonts w:asciiTheme="majorHAnsi" w:hAnsiTheme="majorHAnsi"/>
                <w:sz w:val="18"/>
                <w:szCs w:val="18"/>
              </w:rPr>
            </w:pPr>
            <w:r>
              <w:rPr>
                <w:rFonts w:asciiTheme="majorHAnsi" w:hAnsiTheme="majorHAnsi"/>
                <w:sz w:val="18"/>
                <w:szCs w:val="18"/>
              </w:rPr>
              <w:t>Change old password to new, different one</w:t>
            </w:r>
          </w:p>
        </w:tc>
        <w:tc>
          <w:tcPr>
            <w:tcW w:w="1843" w:type="dxa"/>
            <w:shd w:val="clear" w:color="auto" w:fill="auto"/>
          </w:tcPr>
          <w:p w14:paraId="50DBD463" w14:textId="45396678" w:rsidR="008B173A" w:rsidRPr="00D6065F" w:rsidRDefault="008B173A" w:rsidP="008B173A">
            <w:pPr>
              <w:rPr>
                <w:rFonts w:asciiTheme="majorHAnsi" w:hAnsiTheme="majorHAnsi"/>
                <w:sz w:val="18"/>
                <w:szCs w:val="18"/>
              </w:rPr>
            </w:pPr>
            <w:r w:rsidRPr="00D6065F">
              <w:rPr>
                <w:rFonts w:asciiTheme="majorHAnsi" w:hAnsiTheme="majorHAnsi"/>
                <w:sz w:val="18"/>
                <w:szCs w:val="18"/>
              </w:rPr>
              <w:t>Password resets successfully</w:t>
            </w:r>
            <w:r w:rsidR="00C8434B">
              <w:rPr>
                <w:rFonts w:asciiTheme="majorHAnsi" w:hAnsiTheme="majorHAnsi"/>
                <w:sz w:val="18"/>
                <w:szCs w:val="18"/>
              </w:rPr>
              <w:t>, login should be successful with new password</w:t>
            </w:r>
          </w:p>
        </w:tc>
        <w:tc>
          <w:tcPr>
            <w:tcW w:w="1134" w:type="dxa"/>
            <w:shd w:val="clear" w:color="auto" w:fill="auto"/>
          </w:tcPr>
          <w:p w14:paraId="1C6FBB39" w14:textId="513AA5E6" w:rsidR="008B173A" w:rsidRPr="000B4F92" w:rsidRDefault="007437C8" w:rsidP="008B173A">
            <w:pPr>
              <w:rPr>
                <w:rFonts w:asciiTheme="majorHAnsi" w:hAnsiTheme="majorHAnsi"/>
                <w:sz w:val="18"/>
                <w:szCs w:val="18"/>
              </w:rPr>
            </w:pPr>
            <w:r>
              <w:rPr>
                <w:rFonts w:asciiTheme="majorHAnsi" w:hAnsiTheme="majorHAnsi"/>
                <w:sz w:val="18"/>
                <w:szCs w:val="18"/>
              </w:rPr>
              <w:t xml:space="preserve">Password hash is updated successfully in users table for admin user, </w:t>
            </w:r>
            <w:r w:rsidR="00D83A66">
              <w:rPr>
                <w:rFonts w:asciiTheme="majorHAnsi" w:hAnsiTheme="majorHAnsi"/>
                <w:sz w:val="18"/>
                <w:szCs w:val="18"/>
              </w:rPr>
              <w:t>ability to login</w:t>
            </w:r>
          </w:p>
        </w:tc>
        <w:tc>
          <w:tcPr>
            <w:tcW w:w="709" w:type="dxa"/>
            <w:shd w:val="clear" w:color="auto" w:fill="auto"/>
          </w:tcPr>
          <w:p w14:paraId="056E4AB5" w14:textId="77971E00" w:rsidR="008B173A" w:rsidRPr="000B4F92" w:rsidRDefault="007437C8" w:rsidP="008B173A">
            <w:pPr>
              <w:rPr>
                <w:rFonts w:asciiTheme="majorHAnsi" w:hAnsiTheme="majorHAnsi"/>
                <w:sz w:val="18"/>
                <w:szCs w:val="18"/>
              </w:rPr>
            </w:pPr>
            <w:r>
              <w:rPr>
                <w:rFonts w:asciiTheme="majorHAnsi" w:hAnsiTheme="majorHAnsi"/>
                <w:sz w:val="18"/>
                <w:szCs w:val="18"/>
              </w:rPr>
              <w:t xml:space="preserve">17:09, </w:t>
            </w:r>
            <w:r w:rsidR="00D83A66">
              <w:rPr>
                <w:rFonts w:asciiTheme="majorHAnsi" w:hAnsiTheme="majorHAnsi"/>
                <w:sz w:val="18"/>
                <w:szCs w:val="18"/>
              </w:rPr>
              <w:t>17:19</w:t>
            </w:r>
          </w:p>
        </w:tc>
      </w:tr>
      <w:tr w:rsidR="00985934" w:rsidRPr="000B4F92" w14:paraId="6423F744" w14:textId="77777777" w:rsidTr="00770532">
        <w:tc>
          <w:tcPr>
            <w:tcW w:w="844" w:type="dxa"/>
            <w:shd w:val="clear" w:color="auto" w:fill="auto"/>
          </w:tcPr>
          <w:p w14:paraId="3FDAC3E8" w14:textId="56EA1C44" w:rsidR="00985934" w:rsidRDefault="00985934" w:rsidP="008B173A">
            <w:pPr>
              <w:rPr>
                <w:rFonts w:asciiTheme="majorHAnsi" w:hAnsiTheme="majorHAnsi"/>
                <w:sz w:val="18"/>
                <w:szCs w:val="18"/>
              </w:rPr>
            </w:pPr>
            <w:r>
              <w:rPr>
                <w:rFonts w:asciiTheme="majorHAnsi" w:hAnsiTheme="majorHAnsi"/>
                <w:sz w:val="18"/>
                <w:szCs w:val="18"/>
              </w:rPr>
              <w:t>21</w:t>
            </w:r>
          </w:p>
        </w:tc>
        <w:tc>
          <w:tcPr>
            <w:tcW w:w="1283" w:type="dxa"/>
            <w:shd w:val="clear" w:color="auto" w:fill="auto"/>
          </w:tcPr>
          <w:p w14:paraId="469A6755" w14:textId="31CCEFFF" w:rsidR="00985934" w:rsidRPr="001C65A3" w:rsidRDefault="001C65A3" w:rsidP="008B173A">
            <w:pPr>
              <w:rPr>
                <w:rFonts w:asciiTheme="majorHAnsi" w:hAnsiTheme="majorHAnsi"/>
                <w:b/>
                <w:sz w:val="18"/>
                <w:szCs w:val="18"/>
              </w:rPr>
            </w:pPr>
            <w:r w:rsidRPr="001C65A3">
              <w:rPr>
                <w:rFonts w:asciiTheme="majorHAnsi" w:hAnsiTheme="majorHAnsi"/>
                <w:b/>
                <w:bCs/>
                <w:sz w:val="18"/>
                <w:szCs w:val="18"/>
              </w:rPr>
              <w:t>M1D</w:t>
            </w:r>
            <w:r w:rsidR="00763CEB">
              <w:rPr>
                <w:rFonts w:asciiTheme="majorHAnsi" w:hAnsiTheme="majorHAnsi"/>
                <w:b/>
                <w:bCs/>
                <w:sz w:val="18"/>
                <w:szCs w:val="18"/>
              </w:rPr>
              <w:t>, S5A</w:t>
            </w:r>
            <w:r w:rsidR="00F30C2E">
              <w:rPr>
                <w:rFonts w:asciiTheme="majorHAnsi" w:hAnsiTheme="majorHAnsi"/>
                <w:b/>
                <w:bCs/>
                <w:sz w:val="18"/>
                <w:szCs w:val="18"/>
              </w:rPr>
              <w:t>, S1, S2</w:t>
            </w:r>
          </w:p>
        </w:tc>
        <w:tc>
          <w:tcPr>
            <w:tcW w:w="1559" w:type="dxa"/>
            <w:shd w:val="clear" w:color="auto" w:fill="auto"/>
          </w:tcPr>
          <w:p w14:paraId="2C7B0FBB" w14:textId="603D4AA5" w:rsidR="00985934" w:rsidRPr="00D6065F" w:rsidRDefault="00985934" w:rsidP="008B173A">
            <w:pPr>
              <w:rPr>
                <w:rFonts w:asciiTheme="majorHAnsi" w:hAnsiTheme="majorHAnsi"/>
                <w:sz w:val="18"/>
                <w:szCs w:val="18"/>
              </w:rPr>
            </w:pPr>
            <w:r>
              <w:rPr>
                <w:rFonts w:asciiTheme="majorHAnsi" w:hAnsiTheme="majorHAnsi"/>
                <w:sz w:val="18"/>
                <w:szCs w:val="18"/>
              </w:rPr>
              <w:t>Check working stock level visualisation</w:t>
            </w:r>
          </w:p>
        </w:tc>
        <w:tc>
          <w:tcPr>
            <w:tcW w:w="1134" w:type="dxa"/>
            <w:shd w:val="clear" w:color="auto" w:fill="auto"/>
          </w:tcPr>
          <w:p w14:paraId="08174956" w14:textId="54DBB61F" w:rsidR="00985934" w:rsidRPr="00D6065F" w:rsidRDefault="00985934" w:rsidP="008B173A">
            <w:pPr>
              <w:rPr>
                <w:rFonts w:asciiTheme="majorHAnsi" w:hAnsiTheme="majorHAnsi"/>
                <w:sz w:val="18"/>
                <w:szCs w:val="18"/>
              </w:rPr>
            </w:pPr>
            <w:r>
              <w:rPr>
                <w:rFonts w:asciiTheme="majorHAnsi" w:hAnsiTheme="majorHAnsi"/>
                <w:sz w:val="18"/>
                <w:szCs w:val="18"/>
              </w:rPr>
              <w:t>Normal</w:t>
            </w:r>
          </w:p>
        </w:tc>
        <w:tc>
          <w:tcPr>
            <w:tcW w:w="1984" w:type="dxa"/>
            <w:shd w:val="clear" w:color="auto" w:fill="auto"/>
          </w:tcPr>
          <w:p w14:paraId="006517E7" w14:textId="3EE4C7A0" w:rsidR="00985934" w:rsidRPr="00D6065F" w:rsidRDefault="00985934" w:rsidP="008B173A">
            <w:pPr>
              <w:rPr>
                <w:rFonts w:asciiTheme="majorHAnsi" w:hAnsiTheme="majorHAnsi"/>
                <w:sz w:val="18"/>
                <w:szCs w:val="18"/>
              </w:rPr>
            </w:pPr>
            <w:r>
              <w:rPr>
                <w:rFonts w:asciiTheme="majorHAnsi" w:hAnsiTheme="majorHAnsi"/>
                <w:sz w:val="18"/>
                <w:szCs w:val="18"/>
              </w:rPr>
              <w:t>Navigate to data view UI, search for previously created product and select the visualize button</w:t>
            </w:r>
          </w:p>
        </w:tc>
        <w:tc>
          <w:tcPr>
            <w:tcW w:w="1843" w:type="dxa"/>
            <w:shd w:val="clear" w:color="auto" w:fill="auto"/>
          </w:tcPr>
          <w:p w14:paraId="41529A1D" w14:textId="7DA0934E" w:rsidR="00985934" w:rsidRPr="00D6065F" w:rsidRDefault="00985934" w:rsidP="008B173A">
            <w:pPr>
              <w:rPr>
                <w:rFonts w:asciiTheme="majorHAnsi" w:hAnsiTheme="majorHAnsi"/>
                <w:sz w:val="18"/>
                <w:szCs w:val="18"/>
              </w:rPr>
            </w:pPr>
            <w:r>
              <w:rPr>
                <w:rFonts w:asciiTheme="majorHAnsi" w:hAnsiTheme="majorHAnsi"/>
                <w:sz w:val="18"/>
                <w:szCs w:val="18"/>
              </w:rPr>
              <w:t>Program displays stock level graph</w:t>
            </w:r>
          </w:p>
        </w:tc>
        <w:tc>
          <w:tcPr>
            <w:tcW w:w="1134" w:type="dxa"/>
            <w:shd w:val="clear" w:color="auto" w:fill="auto"/>
          </w:tcPr>
          <w:p w14:paraId="18EF0FEC" w14:textId="4342E01F" w:rsidR="00985934" w:rsidRPr="000B4F92" w:rsidRDefault="003D71DA" w:rsidP="008B173A">
            <w:pPr>
              <w:rPr>
                <w:rFonts w:asciiTheme="majorHAnsi" w:hAnsiTheme="majorHAnsi"/>
                <w:sz w:val="18"/>
                <w:szCs w:val="18"/>
              </w:rPr>
            </w:pPr>
            <w:r>
              <w:rPr>
                <w:rFonts w:asciiTheme="majorHAnsi" w:hAnsiTheme="majorHAnsi"/>
                <w:sz w:val="18"/>
                <w:szCs w:val="18"/>
              </w:rPr>
              <w:t>Stock level for added product is visualized successfully with respect to previous stock level changes observed in the video.</w:t>
            </w:r>
          </w:p>
        </w:tc>
        <w:tc>
          <w:tcPr>
            <w:tcW w:w="709" w:type="dxa"/>
            <w:shd w:val="clear" w:color="auto" w:fill="auto"/>
          </w:tcPr>
          <w:p w14:paraId="26429A3E" w14:textId="1C62635E" w:rsidR="00985934" w:rsidRPr="000B4F92" w:rsidRDefault="003D71DA" w:rsidP="008B173A">
            <w:pPr>
              <w:rPr>
                <w:rFonts w:asciiTheme="majorHAnsi" w:hAnsiTheme="majorHAnsi"/>
                <w:sz w:val="18"/>
                <w:szCs w:val="18"/>
              </w:rPr>
            </w:pPr>
            <w:r>
              <w:rPr>
                <w:rFonts w:asciiTheme="majorHAnsi" w:hAnsiTheme="majorHAnsi"/>
                <w:sz w:val="18"/>
                <w:szCs w:val="18"/>
              </w:rPr>
              <w:t>17:54</w:t>
            </w:r>
          </w:p>
        </w:tc>
      </w:tr>
    </w:tbl>
    <w:p w14:paraId="45F2CA21" w14:textId="77777777" w:rsidR="0099306D" w:rsidRDefault="0099306D" w:rsidP="004C5E09">
      <w:pPr>
        <w:rPr>
          <w:rFonts w:asciiTheme="minorHAnsi" w:hAnsiTheme="minorHAnsi"/>
        </w:rPr>
      </w:pPr>
    </w:p>
    <w:p w14:paraId="0F305ECA" w14:textId="77777777" w:rsidR="0099306D" w:rsidRDefault="0099306D" w:rsidP="004C5E09">
      <w:pPr>
        <w:rPr>
          <w:rFonts w:asciiTheme="minorHAnsi" w:hAnsiTheme="minorHAnsi"/>
        </w:rPr>
      </w:pPr>
    </w:p>
    <w:p w14:paraId="44DC41DF" w14:textId="77777777" w:rsidR="0099306D" w:rsidRDefault="0099306D" w:rsidP="004C5E09">
      <w:pPr>
        <w:rPr>
          <w:rFonts w:asciiTheme="minorHAnsi" w:hAnsiTheme="minorHAnsi"/>
        </w:rPr>
      </w:pPr>
    </w:p>
    <w:p w14:paraId="1CF277A2" w14:textId="77777777" w:rsidR="0099306D" w:rsidRDefault="0099306D" w:rsidP="004C5E09">
      <w:pPr>
        <w:rPr>
          <w:rFonts w:asciiTheme="minorHAnsi" w:hAnsiTheme="minorHAnsi"/>
        </w:rPr>
      </w:pPr>
    </w:p>
    <w:p w14:paraId="58E20F3A" w14:textId="77777777" w:rsidR="0099306D" w:rsidRDefault="0099306D" w:rsidP="004C5E09">
      <w:pPr>
        <w:rPr>
          <w:rFonts w:asciiTheme="minorHAnsi" w:hAnsiTheme="minorHAnsi"/>
        </w:rPr>
      </w:pPr>
    </w:p>
    <w:p w14:paraId="50877F0B" w14:textId="77777777" w:rsidR="0099306D" w:rsidRDefault="0099306D" w:rsidP="004C5E09">
      <w:pPr>
        <w:rPr>
          <w:rFonts w:asciiTheme="minorHAnsi" w:hAnsiTheme="minorHAnsi"/>
        </w:rPr>
      </w:pPr>
    </w:p>
    <w:p w14:paraId="111C5D9A" w14:textId="77777777" w:rsidR="0099306D" w:rsidRDefault="0099306D" w:rsidP="004C5E09">
      <w:pPr>
        <w:rPr>
          <w:rFonts w:asciiTheme="minorHAnsi" w:hAnsiTheme="minorHAnsi"/>
        </w:rPr>
      </w:pPr>
    </w:p>
    <w:p w14:paraId="534317A5" w14:textId="77777777" w:rsidR="00F35774" w:rsidRDefault="00F35774" w:rsidP="004C5E09">
      <w:pPr>
        <w:rPr>
          <w:rFonts w:asciiTheme="minorHAnsi" w:hAnsiTheme="minorHAnsi"/>
        </w:rPr>
      </w:pPr>
    </w:p>
    <w:p w14:paraId="1FBAD8C2" w14:textId="77777777" w:rsidR="00F35774" w:rsidRDefault="00F35774" w:rsidP="004C5E09">
      <w:pPr>
        <w:rPr>
          <w:rFonts w:asciiTheme="minorHAnsi" w:hAnsiTheme="minorHAnsi"/>
        </w:rPr>
      </w:pPr>
    </w:p>
    <w:p w14:paraId="28E0890B" w14:textId="77777777" w:rsidR="00F35774" w:rsidRDefault="00F35774" w:rsidP="004C5E09">
      <w:pPr>
        <w:rPr>
          <w:rFonts w:asciiTheme="minorHAnsi" w:hAnsiTheme="minorHAnsi"/>
        </w:rPr>
      </w:pPr>
    </w:p>
    <w:p w14:paraId="185838B6" w14:textId="77777777" w:rsidR="00F35774" w:rsidRDefault="00F35774" w:rsidP="004C5E09">
      <w:pPr>
        <w:rPr>
          <w:rFonts w:asciiTheme="minorHAnsi" w:hAnsiTheme="minorHAnsi"/>
        </w:rPr>
      </w:pPr>
    </w:p>
    <w:p w14:paraId="3D5B628C" w14:textId="77777777" w:rsidR="00F35774" w:rsidRDefault="00F35774" w:rsidP="004C5E09">
      <w:pPr>
        <w:rPr>
          <w:rFonts w:asciiTheme="minorHAnsi" w:hAnsiTheme="minorHAnsi"/>
        </w:rPr>
      </w:pPr>
    </w:p>
    <w:p w14:paraId="3DD8EBAF" w14:textId="77777777" w:rsidR="00F35774" w:rsidRDefault="00F35774" w:rsidP="004C5E09">
      <w:pPr>
        <w:rPr>
          <w:rFonts w:asciiTheme="minorHAnsi" w:hAnsiTheme="minorHAnsi"/>
        </w:rPr>
      </w:pPr>
    </w:p>
    <w:p w14:paraId="3DD331BD" w14:textId="070ADD15" w:rsidR="00B159A5" w:rsidRDefault="004E694A" w:rsidP="004E694A">
      <w:pPr>
        <w:pStyle w:val="Heading2"/>
      </w:pPr>
      <w:bookmarkStart w:id="99" w:name="_Ref194605884"/>
      <w:bookmarkStart w:id="100" w:name="_Toc194654843"/>
      <w:r>
        <w:lastRenderedPageBreak/>
        <w:t>Usability testing</w:t>
      </w:r>
      <w:bookmarkEnd w:id="99"/>
      <w:bookmarkEnd w:id="100"/>
    </w:p>
    <w:p w14:paraId="15C4B952" w14:textId="77777777" w:rsidR="00B159A5" w:rsidRDefault="00B159A5" w:rsidP="004C5E09">
      <w:pPr>
        <w:rPr>
          <w:rFonts w:asciiTheme="minorHAnsi" w:hAnsiTheme="minorHAnsi"/>
        </w:rPr>
      </w:pPr>
    </w:p>
    <w:p w14:paraId="16E4FC97" w14:textId="2F1728D0" w:rsidR="00B159A5" w:rsidRPr="00850F85" w:rsidRDefault="00850F85" w:rsidP="004C5E09">
      <w:pPr>
        <w:rPr>
          <w:rFonts w:asciiTheme="minorHAnsi" w:hAnsiTheme="minorHAnsi"/>
          <w:sz w:val="18"/>
          <w:szCs w:val="18"/>
        </w:rPr>
      </w:pPr>
      <w:r>
        <w:rPr>
          <w:rFonts w:asciiTheme="minorHAnsi" w:hAnsiTheme="minorHAnsi"/>
          <w:sz w:val="18"/>
          <w:szCs w:val="18"/>
        </w:rPr>
        <w:t xml:space="preserve">To carry out the usability testing part of the documentation with the client, I organised an </w:t>
      </w:r>
      <w:r w:rsidR="0018104D">
        <w:rPr>
          <w:rFonts w:asciiTheme="minorHAnsi" w:hAnsiTheme="minorHAnsi"/>
          <w:sz w:val="18"/>
          <w:szCs w:val="18"/>
        </w:rPr>
        <w:t>in-person</w:t>
      </w:r>
      <w:r>
        <w:rPr>
          <w:rFonts w:asciiTheme="minorHAnsi" w:hAnsiTheme="minorHAnsi"/>
          <w:sz w:val="18"/>
          <w:szCs w:val="18"/>
        </w:rPr>
        <w:t xml:space="preserve"> meeting/interview to test the application and discuss any future improvements that could be made. </w:t>
      </w:r>
      <w:r w:rsidR="004C24CE">
        <w:rPr>
          <w:rFonts w:asciiTheme="minorHAnsi" w:hAnsiTheme="minorHAnsi"/>
          <w:sz w:val="18"/>
          <w:szCs w:val="18"/>
        </w:rPr>
        <w:t xml:space="preserve">I did this by first presenting the application running on my </w:t>
      </w:r>
      <w:r w:rsidR="0018104D">
        <w:rPr>
          <w:rFonts w:asciiTheme="minorHAnsi" w:hAnsiTheme="minorHAnsi"/>
          <w:sz w:val="18"/>
          <w:szCs w:val="18"/>
        </w:rPr>
        <w:t>computer and</w:t>
      </w:r>
      <w:r w:rsidR="004C24CE">
        <w:rPr>
          <w:rFonts w:asciiTheme="minorHAnsi" w:hAnsiTheme="minorHAnsi"/>
          <w:sz w:val="18"/>
          <w:szCs w:val="18"/>
        </w:rPr>
        <w:t xml:space="preserve"> allowing the client to look through the program themselves, during which I explained what each part of the program fulfilled functionality wise. </w:t>
      </w:r>
      <w:r w:rsidR="00137A98">
        <w:rPr>
          <w:rFonts w:asciiTheme="minorHAnsi" w:hAnsiTheme="minorHAnsi"/>
          <w:sz w:val="18"/>
          <w:szCs w:val="18"/>
        </w:rPr>
        <w:t>After doing this demonstration, the client suggested some improvements to the program which I have detailed below:</w:t>
      </w:r>
    </w:p>
    <w:p w14:paraId="2856094E" w14:textId="77777777" w:rsidR="00B159A5" w:rsidRDefault="00B159A5" w:rsidP="004C5E09">
      <w:pPr>
        <w:rPr>
          <w:rFonts w:asciiTheme="minorHAnsi" w:hAnsiTheme="minorHAnsi"/>
        </w:rPr>
      </w:pPr>
    </w:p>
    <w:tbl>
      <w:tblPr>
        <w:tblStyle w:val="TableGrid"/>
        <w:tblW w:w="9498" w:type="dxa"/>
        <w:tblInd w:w="-5" w:type="dxa"/>
        <w:tblLook w:val="04A0" w:firstRow="1" w:lastRow="0" w:firstColumn="1" w:lastColumn="0" w:noHBand="0" w:noVBand="1"/>
      </w:tblPr>
      <w:tblGrid>
        <w:gridCol w:w="1418"/>
        <w:gridCol w:w="1984"/>
        <w:gridCol w:w="3556"/>
        <w:gridCol w:w="2540"/>
      </w:tblGrid>
      <w:tr w:rsidR="00C478C1" w14:paraId="6CB077F7" w14:textId="77777777" w:rsidTr="00EB37A5">
        <w:tc>
          <w:tcPr>
            <w:tcW w:w="1418" w:type="dxa"/>
            <w:shd w:val="clear" w:color="auto" w:fill="BFBFBF" w:themeFill="background1" w:themeFillShade="BF"/>
          </w:tcPr>
          <w:p w14:paraId="3426FD2C" w14:textId="57D665DC" w:rsidR="00C478C1" w:rsidRPr="00CB1226" w:rsidRDefault="00C478C1" w:rsidP="004C5E09">
            <w:pPr>
              <w:rPr>
                <w:rFonts w:asciiTheme="minorHAnsi" w:hAnsiTheme="minorHAnsi"/>
                <w:sz w:val="20"/>
                <w:szCs w:val="20"/>
              </w:rPr>
            </w:pPr>
            <w:r>
              <w:rPr>
                <w:rFonts w:asciiTheme="minorHAnsi" w:hAnsiTheme="minorHAnsi"/>
                <w:sz w:val="20"/>
                <w:szCs w:val="20"/>
              </w:rPr>
              <w:t>Improvement number</w:t>
            </w:r>
          </w:p>
        </w:tc>
        <w:tc>
          <w:tcPr>
            <w:tcW w:w="1984" w:type="dxa"/>
            <w:shd w:val="clear" w:color="auto" w:fill="BFBFBF" w:themeFill="background1" w:themeFillShade="BF"/>
          </w:tcPr>
          <w:p w14:paraId="687269E0" w14:textId="471CBA61" w:rsidR="00C478C1" w:rsidRPr="00CB1226" w:rsidRDefault="00C478C1" w:rsidP="004C5E09">
            <w:pPr>
              <w:rPr>
                <w:rFonts w:asciiTheme="minorHAnsi" w:hAnsiTheme="minorHAnsi"/>
                <w:sz w:val="20"/>
                <w:szCs w:val="20"/>
              </w:rPr>
            </w:pPr>
            <w:r w:rsidRPr="00CB1226">
              <w:rPr>
                <w:rFonts w:asciiTheme="minorHAnsi" w:hAnsiTheme="minorHAnsi"/>
                <w:sz w:val="20"/>
                <w:szCs w:val="20"/>
              </w:rPr>
              <w:t>Improvement</w:t>
            </w:r>
          </w:p>
        </w:tc>
        <w:tc>
          <w:tcPr>
            <w:tcW w:w="3556" w:type="dxa"/>
            <w:shd w:val="clear" w:color="auto" w:fill="BFBFBF" w:themeFill="background1" w:themeFillShade="BF"/>
          </w:tcPr>
          <w:p w14:paraId="08549A8F" w14:textId="41B5C55D" w:rsidR="00C478C1" w:rsidRPr="00CB1226" w:rsidRDefault="00C478C1" w:rsidP="004C5E09">
            <w:pPr>
              <w:rPr>
                <w:rFonts w:asciiTheme="minorHAnsi" w:hAnsiTheme="minorHAnsi"/>
                <w:sz w:val="20"/>
                <w:szCs w:val="20"/>
              </w:rPr>
            </w:pPr>
            <w:r w:rsidRPr="00CB1226">
              <w:rPr>
                <w:rFonts w:asciiTheme="minorHAnsi" w:hAnsiTheme="minorHAnsi"/>
                <w:sz w:val="20"/>
                <w:szCs w:val="20"/>
              </w:rPr>
              <w:t>Description of suggestion</w:t>
            </w:r>
          </w:p>
        </w:tc>
        <w:tc>
          <w:tcPr>
            <w:tcW w:w="2540" w:type="dxa"/>
            <w:shd w:val="clear" w:color="auto" w:fill="BFBFBF" w:themeFill="background1" w:themeFillShade="BF"/>
          </w:tcPr>
          <w:p w14:paraId="30BA0DCE" w14:textId="02CBDABC" w:rsidR="00C478C1" w:rsidRPr="00CB1226" w:rsidRDefault="00C478C1" w:rsidP="004C5E09">
            <w:pPr>
              <w:rPr>
                <w:rFonts w:asciiTheme="minorHAnsi" w:hAnsiTheme="minorHAnsi"/>
                <w:sz w:val="20"/>
                <w:szCs w:val="20"/>
              </w:rPr>
            </w:pPr>
            <w:r w:rsidRPr="00CB1226">
              <w:rPr>
                <w:rFonts w:asciiTheme="minorHAnsi" w:hAnsiTheme="minorHAnsi"/>
                <w:sz w:val="20"/>
                <w:szCs w:val="20"/>
              </w:rPr>
              <w:t>How would I implement this?</w:t>
            </w:r>
          </w:p>
        </w:tc>
      </w:tr>
      <w:tr w:rsidR="00C478C1" w:rsidRPr="001503D8" w14:paraId="279136B7" w14:textId="77777777" w:rsidTr="00EB37A5">
        <w:tc>
          <w:tcPr>
            <w:tcW w:w="1418" w:type="dxa"/>
          </w:tcPr>
          <w:p w14:paraId="37FFD49D" w14:textId="64A9AE44" w:rsidR="00C478C1" w:rsidRPr="00C478C1" w:rsidRDefault="00C478C1" w:rsidP="004C5E09">
            <w:pPr>
              <w:rPr>
                <w:rFonts w:asciiTheme="minorHAnsi" w:hAnsiTheme="minorHAnsi"/>
                <w:b/>
                <w:bCs/>
                <w:sz w:val="18"/>
                <w:szCs w:val="18"/>
              </w:rPr>
            </w:pPr>
            <w:r w:rsidRPr="00C478C1">
              <w:rPr>
                <w:rFonts w:asciiTheme="minorHAnsi" w:hAnsiTheme="minorHAnsi"/>
                <w:b/>
                <w:bCs/>
                <w:sz w:val="18"/>
                <w:szCs w:val="18"/>
              </w:rPr>
              <w:t>I1</w:t>
            </w:r>
          </w:p>
        </w:tc>
        <w:tc>
          <w:tcPr>
            <w:tcW w:w="1984" w:type="dxa"/>
          </w:tcPr>
          <w:p w14:paraId="48F740A8" w14:textId="5A5CDFBA" w:rsidR="00C478C1" w:rsidRPr="001503D8" w:rsidRDefault="00C478C1" w:rsidP="004C5E09">
            <w:pPr>
              <w:rPr>
                <w:rFonts w:asciiTheme="minorHAnsi" w:hAnsiTheme="minorHAnsi"/>
                <w:sz w:val="18"/>
                <w:szCs w:val="18"/>
              </w:rPr>
            </w:pPr>
            <w:r>
              <w:rPr>
                <w:rFonts w:asciiTheme="minorHAnsi" w:hAnsiTheme="minorHAnsi"/>
                <w:sz w:val="18"/>
                <w:szCs w:val="18"/>
              </w:rPr>
              <w:t>Allow products stock to be able to change by weight as well as stock count</w:t>
            </w:r>
          </w:p>
        </w:tc>
        <w:tc>
          <w:tcPr>
            <w:tcW w:w="3556" w:type="dxa"/>
          </w:tcPr>
          <w:p w14:paraId="507845AC" w14:textId="6597FBE8" w:rsidR="00C478C1" w:rsidRPr="0097442C" w:rsidRDefault="00C478C1" w:rsidP="004C5E09">
            <w:pPr>
              <w:rPr>
                <w:rFonts w:asciiTheme="minorHAnsi" w:hAnsiTheme="minorHAnsi"/>
                <w:sz w:val="18"/>
                <w:szCs w:val="18"/>
              </w:rPr>
            </w:pPr>
            <w:r>
              <w:rPr>
                <w:rFonts w:asciiTheme="minorHAnsi" w:hAnsiTheme="minorHAnsi"/>
                <w:sz w:val="18"/>
                <w:szCs w:val="18"/>
              </w:rPr>
              <w:t xml:space="preserve">The client described this in the scenario of batches of brownies they bake. For example, the store may purchase a 12kg back of brownie mix to be used in the baking process. They detailed that in each batch, ~3kg of the brownie mix is used. As figure is managed by hand with no record, the store often finds themselves running out of brownie mix or realising too late that they need to order more. The client suggested being able to therefore also track products by </w:t>
            </w:r>
            <w:r>
              <w:rPr>
                <w:rFonts w:asciiTheme="minorHAnsi" w:hAnsiTheme="minorHAnsi"/>
                <w:i/>
                <w:iCs/>
                <w:sz w:val="18"/>
                <w:szCs w:val="18"/>
              </w:rPr>
              <w:t xml:space="preserve">weight, </w:t>
            </w:r>
            <w:r>
              <w:rPr>
                <w:rFonts w:asciiTheme="minorHAnsi" w:hAnsiTheme="minorHAnsi"/>
                <w:sz w:val="18"/>
                <w:szCs w:val="18"/>
              </w:rPr>
              <w:t>such as this brownie mix. This should also notify them when a re-order is needed.</w:t>
            </w:r>
          </w:p>
        </w:tc>
        <w:tc>
          <w:tcPr>
            <w:tcW w:w="2540" w:type="dxa"/>
          </w:tcPr>
          <w:p w14:paraId="3115ACC1" w14:textId="4452B777" w:rsidR="00C478C1" w:rsidRPr="00D77317" w:rsidRDefault="00C478C1" w:rsidP="004C5E09">
            <w:pPr>
              <w:rPr>
                <w:rFonts w:asciiTheme="minorHAnsi" w:hAnsiTheme="minorHAnsi"/>
                <w:sz w:val="18"/>
                <w:szCs w:val="18"/>
              </w:rPr>
            </w:pPr>
            <w:r>
              <w:rPr>
                <w:rFonts w:asciiTheme="minorHAnsi" w:hAnsiTheme="minorHAnsi"/>
                <w:sz w:val="18"/>
                <w:szCs w:val="18"/>
              </w:rPr>
              <w:t xml:space="preserve">To implement a tracking of weight, in my opinion this could be achievable by adding </w:t>
            </w:r>
            <w:r w:rsidRPr="00817817">
              <w:rPr>
                <w:rFonts w:asciiTheme="minorHAnsi" w:hAnsiTheme="minorHAnsi"/>
                <w:i/>
                <w:iCs/>
                <w:sz w:val="18"/>
                <w:szCs w:val="18"/>
              </w:rPr>
              <w:t>types</w:t>
            </w:r>
            <w:r>
              <w:rPr>
                <w:rFonts w:asciiTheme="minorHAnsi" w:hAnsiTheme="minorHAnsi"/>
                <w:sz w:val="18"/>
                <w:szCs w:val="18"/>
              </w:rPr>
              <w:t xml:space="preserve"> of products to the product database. These could consist of ingredients (such as the brownie mix), </w:t>
            </w:r>
            <w:r w:rsidR="00D77317">
              <w:rPr>
                <w:rFonts w:asciiTheme="minorHAnsi" w:hAnsiTheme="minorHAnsi"/>
                <w:sz w:val="18"/>
                <w:szCs w:val="18"/>
              </w:rPr>
              <w:t xml:space="preserve">general products that may be sold on the shop floor and other items. Furthermore, it may be possible to adjust the products table to set a </w:t>
            </w:r>
            <w:r w:rsidR="00817817">
              <w:rPr>
                <w:rFonts w:asciiTheme="minorHAnsi" w:hAnsiTheme="minorHAnsi"/>
                <w:sz w:val="18"/>
                <w:szCs w:val="18"/>
              </w:rPr>
              <w:t xml:space="preserve">new </w:t>
            </w:r>
            <w:r w:rsidR="00D77317">
              <w:rPr>
                <w:rFonts w:asciiTheme="minorHAnsi" w:hAnsiTheme="minorHAnsi"/>
                <w:sz w:val="18"/>
                <w:szCs w:val="18"/>
              </w:rPr>
              <w:t xml:space="preserve">“trackByWeight” column to be </w:t>
            </w:r>
            <w:r w:rsidR="00D77317">
              <w:rPr>
                <w:rFonts w:asciiTheme="minorHAnsi" w:hAnsiTheme="minorHAnsi"/>
                <w:b/>
                <w:bCs/>
                <w:sz w:val="18"/>
                <w:szCs w:val="18"/>
              </w:rPr>
              <w:t xml:space="preserve">true, </w:t>
            </w:r>
            <w:r w:rsidR="00D77317">
              <w:rPr>
                <w:rFonts w:asciiTheme="minorHAnsi" w:hAnsiTheme="minorHAnsi"/>
                <w:sz w:val="18"/>
                <w:szCs w:val="18"/>
              </w:rPr>
              <w:t>allowing stock counts to modify the weight value of a product record in a stock count</w:t>
            </w:r>
            <w:r w:rsidR="00817817">
              <w:rPr>
                <w:rFonts w:asciiTheme="minorHAnsi" w:hAnsiTheme="minorHAnsi"/>
                <w:sz w:val="18"/>
                <w:szCs w:val="18"/>
              </w:rPr>
              <w:t xml:space="preserve"> process</w:t>
            </w:r>
            <w:r w:rsidR="00D77317">
              <w:rPr>
                <w:rFonts w:asciiTheme="minorHAnsi" w:hAnsiTheme="minorHAnsi"/>
                <w:sz w:val="18"/>
                <w:szCs w:val="18"/>
              </w:rPr>
              <w:t xml:space="preserve"> if the program detects that this Boolean value is set to true. </w:t>
            </w:r>
            <w:r w:rsidR="00FF6A86">
              <w:rPr>
                <w:rFonts w:asciiTheme="minorHAnsi" w:hAnsiTheme="minorHAnsi"/>
                <w:sz w:val="18"/>
                <w:szCs w:val="18"/>
              </w:rPr>
              <w:t xml:space="preserve">Furthermore, notifications simply needed to be adapted to fit this weight tracking. A </w:t>
            </w:r>
            <w:r w:rsidR="00470FBA">
              <w:rPr>
                <w:rFonts w:asciiTheme="minorHAnsi" w:hAnsiTheme="minorHAnsi"/>
                <w:sz w:val="18"/>
                <w:szCs w:val="18"/>
              </w:rPr>
              <w:t>minimum</w:t>
            </w:r>
            <w:r w:rsidR="00FF6A86">
              <w:rPr>
                <w:rFonts w:asciiTheme="minorHAnsi" w:hAnsiTheme="minorHAnsi"/>
                <w:sz w:val="18"/>
                <w:szCs w:val="18"/>
              </w:rPr>
              <w:t xml:space="preserve"> weight can be set for these items instead of a </w:t>
            </w:r>
            <w:r w:rsidR="00470FBA">
              <w:rPr>
                <w:rFonts w:asciiTheme="minorHAnsi" w:hAnsiTheme="minorHAnsi"/>
                <w:sz w:val="18"/>
                <w:szCs w:val="18"/>
              </w:rPr>
              <w:t>minimum</w:t>
            </w:r>
            <w:r w:rsidR="00FF6A86">
              <w:rPr>
                <w:rFonts w:asciiTheme="minorHAnsi" w:hAnsiTheme="minorHAnsi"/>
                <w:sz w:val="18"/>
                <w:szCs w:val="18"/>
              </w:rPr>
              <w:t xml:space="preserve"> re-order level, and when this level is reached, a notification suggesting a re-order can be sent to the default user email address. This simply requires the adaption of the already existing notification system which checks stock levels against the minimum on page</w:t>
            </w:r>
            <w:r w:rsidR="00826EB1">
              <w:rPr>
                <w:rFonts w:asciiTheme="minorHAnsi" w:hAnsiTheme="minorHAnsi"/>
                <w:sz w:val="18"/>
                <w:szCs w:val="18"/>
              </w:rPr>
              <w:t xml:space="preserve"> </w:t>
            </w:r>
            <w:r w:rsidR="00826EB1">
              <w:rPr>
                <w:rFonts w:asciiTheme="minorHAnsi" w:hAnsiTheme="minorHAnsi"/>
                <w:sz w:val="18"/>
                <w:szCs w:val="18"/>
              </w:rPr>
              <w:fldChar w:fldCharType="begin"/>
            </w:r>
            <w:r w:rsidR="00826EB1">
              <w:rPr>
                <w:rFonts w:asciiTheme="minorHAnsi" w:hAnsiTheme="minorHAnsi"/>
                <w:sz w:val="18"/>
                <w:szCs w:val="18"/>
              </w:rPr>
              <w:instrText xml:space="preserve"> PAGEREF stockLevelChecker \h </w:instrText>
            </w:r>
            <w:r w:rsidR="00826EB1">
              <w:rPr>
                <w:rFonts w:asciiTheme="minorHAnsi" w:hAnsiTheme="minorHAnsi"/>
                <w:sz w:val="18"/>
                <w:szCs w:val="18"/>
              </w:rPr>
            </w:r>
            <w:r w:rsidR="00826EB1">
              <w:rPr>
                <w:rFonts w:asciiTheme="minorHAnsi" w:hAnsiTheme="minorHAnsi"/>
                <w:sz w:val="18"/>
                <w:szCs w:val="18"/>
              </w:rPr>
              <w:fldChar w:fldCharType="separate"/>
            </w:r>
            <w:r w:rsidR="00016570">
              <w:rPr>
                <w:rFonts w:asciiTheme="minorHAnsi" w:hAnsiTheme="minorHAnsi"/>
                <w:noProof/>
                <w:sz w:val="18"/>
                <w:szCs w:val="18"/>
              </w:rPr>
              <w:t>108</w:t>
            </w:r>
            <w:r w:rsidR="00826EB1">
              <w:rPr>
                <w:rFonts w:asciiTheme="minorHAnsi" w:hAnsiTheme="minorHAnsi"/>
                <w:sz w:val="18"/>
                <w:szCs w:val="18"/>
              </w:rPr>
              <w:fldChar w:fldCharType="end"/>
            </w:r>
            <w:r w:rsidR="00826EB1">
              <w:rPr>
                <w:rFonts w:asciiTheme="minorHAnsi" w:hAnsiTheme="minorHAnsi"/>
                <w:sz w:val="18"/>
                <w:szCs w:val="18"/>
              </w:rPr>
              <w:t>.</w:t>
            </w:r>
          </w:p>
        </w:tc>
      </w:tr>
      <w:tr w:rsidR="00D60686" w:rsidRPr="001503D8" w14:paraId="7FF1732C" w14:textId="77777777" w:rsidTr="00EB37A5">
        <w:tc>
          <w:tcPr>
            <w:tcW w:w="1418" w:type="dxa"/>
          </w:tcPr>
          <w:p w14:paraId="1EA790E1" w14:textId="5E985676" w:rsidR="00D60686" w:rsidRPr="00C478C1" w:rsidRDefault="00D60686" w:rsidP="004C5E09">
            <w:pPr>
              <w:rPr>
                <w:rFonts w:asciiTheme="minorHAnsi" w:hAnsiTheme="minorHAnsi"/>
                <w:b/>
                <w:bCs/>
                <w:sz w:val="18"/>
                <w:szCs w:val="18"/>
              </w:rPr>
            </w:pPr>
            <w:r>
              <w:rPr>
                <w:rFonts w:asciiTheme="minorHAnsi" w:hAnsiTheme="minorHAnsi"/>
                <w:b/>
                <w:bCs/>
                <w:sz w:val="18"/>
                <w:szCs w:val="18"/>
              </w:rPr>
              <w:t>I2</w:t>
            </w:r>
          </w:p>
        </w:tc>
        <w:tc>
          <w:tcPr>
            <w:tcW w:w="1984" w:type="dxa"/>
          </w:tcPr>
          <w:p w14:paraId="1D6DBDFD" w14:textId="7909DFB6" w:rsidR="00D60686" w:rsidRDefault="00D60686" w:rsidP="004C5E09">
            <w:pPr>
              <w:rPr>
                <w:rFonts w:asciiTheme="minorHAnsi" w:hAnsiTheme="minorHAnsi"/>
                <w:sz w:val="18"/>
                <w:szCs w:val="18"/>
              </w:rPr>
            </w:pPr>
            <w:r>
              <w:rPr>
                <w:rFonts w:asciiTheme="minorHAnsi" w:hAnsiTheme="minorHAnsi"/>
                <w:sz w:val="18"/>
                <w:szCs w:val="18"/>
              </w:rPr>
              <w:t>Allow the user to record sales day by day, with ability to record reduced products aswell</w:t>
            </w:r>
            <w:r w:rsidR="00B43511">
              <w:rPr>
                <w:rFonts w:asciiTheme="minorHAnsi" w:hAnsiTheme="minorHAnsi"/>
                <w:sz w:val="18"/>
                <w:szCs w:val="18"/>
              </w:rPr>
              <w:t>.</w:t>
            </w:r>
          </w:p>
        </w:tc>
        <w:tc>
          <w:tcPr>
            <w:tcW w:w="3556" w:type="dxa"/>
          </w:tcPr>
          <w:p w14:paraId="161E59DF" w14:textId="1CDF10F4" w:rsidR="00D60686" w:rsidRDefault="007B5197" w:rsidP="004C5E09">
            <w:pPr>
              <w:rPr>
                <w:rFonts w:asciiTheme="minorHAnsi" w:hAnsiTheme="minorHAnsi"/>
                <w:sz w:val="18"/>
                <w:szCs w:val="18"/>
              </w:rPr>
            </w:pPr>
            <w:r>
              <w:rPr>
                <w:rFonts w:asciiTheme="minorHAnsi" w:hAnsiTheme="minorHAnsi"/>
                <w:sz w:val="18"/>
                <w:szCs w:val="18"/>
              </w:rPr>
              <w:t xml:space="preserve">The OneStop store also sells hot bakery items cooked in-store, such as </w:t>
            </w:r>
            <w:r w:rsidR="00067DB0">
              <w:rPr>
                <w:rFonts w:asciiTheme="minorHAnsi" w:hAnsiTheme="minorHAnsi"/>
                <w:sz w:val="18"/>
                <w:szCs w:val="18"/>
              </w:rPr>
              <w:t xml:space="preserve">sausage rolls and </w:t>
            </w:r>
            <w:r w:rsidR="00D86C32">
              <w:rPr>
                <w:rFonts w:asciiTheme="minorHAnsi" w:hAnsiTheme="minorHAnsi"/>
                <w:sz w:val="18"/>
                <w:szCs w:val="18"/>
              </w:rPr>
              <w:t>bacon-cheese</w:t>
            </w:r>
            <w:r w:rsidR="00067DB0">
              <w:rPr>
                <w:rFonts w:asciiTheme="minorHAnsi" w:hAnsiTheme="minorHAnsi"/>
                <w:sz w:val="18"/>
                <w:szCs w:val="18"/>
              </w:rPr>
              <w:t xml:space="preserve"> turnovers. </w:t>
            </w:r>
            <w:r w:rsidR="00D86C32">
              <w:rPr>
                <w:rFonts w:asciiTheme="minorHAnsi" w:hAnsiTheme="minorHAnsi"/>
                <w:sz w:val="18"/>
                <w:szCs w:val="18"/>
              </w:rPr>
              <w:t xml:space="preserve">These items are not managed through the </w:t>
            </w:r>
            <w:r w:rsidR="00D86C32" w:rsidRPr="00D86C32">
              <w:rPr>
                <w:rFonts w:asciiTheme="minorHAnsi" w:hAnsiTheme="minorHAnsi"/>
                <w:i/>
                <w:iCs/>
                <w:sz w:val="18"/>
                <w:szCs w:val="18"/>
              </w:rPr>
              <w:t>OneStop</w:t>
            </w:r>
            <w:r w:rsidR="00D86C32">
              <w:rPr>
                <w:rFonts w:asciiTheme="minorHAnsi" w:hAnsiTheme="minorHAnsi"/>
                <w:sz w:val="18"/>
                <w:szCs w:val="18"/>
              </w:rPr>
              <w:t xml:space="preserve"> till system. The client suggested being able to record sales of these items day-by-day, as they are generally instead tallied up by hand on a piece of paper at the end of the week, whereby any profit calculations are made. They should also be able to record reduced </w:t>
            </w:r>
            <w:r w:rsidR="00663ABA">
              <w:rPr>
                <w:rFonts w:asciiTheme="minorHAnsi" w:hAnsiTheme="minorHAnsi"/>
                <w:sz w:val="18"/>
                <w:szCs w:val="18"/>
              </w:rPr>
              <w:t xml:space="preserve">price items, </w:t>
            </w:r>
            <w:r w:rsidR="00663ABA">
              <w:rPr>
                <w:rFonts w:asciiTheme="minorHAnsi" w:hAnsiTheme="minorHAnsi"/>
                <w:sz w:val="18"/>
                <w:szCs w:val="18"/>
              </w:rPr>
              <w:lastRenderedPageBreak/>
              <w:t>such that profit calculations can correctly adjust to any money they may have lost by doing so.</w:t>
            </w:r>
          </w:p>
        </w:tc>
        <w:tc>
          <w:tcPr>
            <w:tcW w:w="2540" w:type="dxa"/>
          </w:tcPr>
          <w:p w14:paraId="256A7404" w14:textId="36E63448" w:rsidR="00D60686" w:rsidRDefault="00440A43" w:rsidP="004C5E09">
            <w:pPr>
              <w:rPr>
                <w:rFonts w:asciiTheme="minorHAnsi" w:hAnsiTheme="minorHAnsi"/>
                <w:sz w:val="18"/>
                <w:szCs w:val="18"/>
              </w:rPr>
            </w:pPr>
            <w:r>
              <w:rPr>
                <w:rFonts w:asciiTheme="minorHAnsi" w:hAnsiTheme="minorHAnsi"/>
                <w:sz w:val="18"/>
                <w:szCs w:val="18"/>
              </w:rPr>
              <w:lastRenderedPageBreak/>
              <w:t xml:space="preserve">In my opinion this could be implemented by programming similar functionality to that of the stock counting tab, but instead of </w:t>
            </w:r>
            <w:r w:rsidR="00290807">
              <w:rPr>
                <w:rFonts w:asciiTheme="minorHAnsi" w:hAnsiTheme="minorHAnsi"/>
                <w:sz w:val="18"/>
                <w:szCs w:val="18"/>
              </w:rPr>
              <w:t xml:space="preserve">stock counts, the user enters the amount sold of said items, and if they have been reduced in their price (and if so, to what price). An algorithm should then work </w:t>
            </w:r>
            <w:r w:rsidR="00290807">
              <w:rPr>
                <w:rFonts w:asciiTheme="minorHAnsi" w:hAnsiTheme="minorHAnsi"/>
                <w:sz w:val="18"/>
                <w:szCs w:val="18"/>
              </w:rPr>
              <w:lastRenderedPageBreak/>
              <w:t xml:space="preserve">out the profit loss on any reduced items and add this to a report </w:t>
            </w:r>
            <w:r w:rsidR="00277877">
              <w:rPr>
                <w:rFonts w:asciiTheme="minorHAnsi" w:hAnsiTheme="minorHAnsi"/>
                <w:sz w:val="18"/>
                <w:szCs w:val="18"/>
              </w:rPr>
              <w:t xml:space="preserve">which is produced day to day of any sales. This would allow the client to be able to manage any bakery sales on a </w:t>
            </w:r>
            <w:r w:rsidR="0034364A">
              <w:rPr>
                <w:rFonts w:asciiTheme="minorHAnsi" w:hAnsiTheme="minorHAnsi"/>
                <w:sz w:val="18"/>
                <w:szCs w:val="18"/>
              </w:rPr>
              <w:t>finer</w:t>
            </w:r>
            <w:r w:rsidR="00277877">
              <w:rPr>
                <w:rFonts w:asciiTheme="minorHAnsi" w:hAnsiTheme="minorHAnsi"/>
                <w:sz w:val="18"/>
                <w:szCs w:val="18"/>
              </w:rPr>
              <w:t xml:space="preserve"> </w:t>
            </w:r>
            <w:r w:rsidR="008E7374">
              <w:rPr>
                <w:rFonts w:asciiTheme="minorHAnsi" w:hAnsiTheme="minorHAnsi"/>
                <w:sz w:val="18"/>
                <w:szCs w:val="18"/>
              </w:rPr>
              <w:t>level and</w:t>
            </w:r>
            <w:r w:rsidR="00277877">
              <w:rPr>
                <w:rFonts w:asciiTheme="minorHAnsi" w:hAnsiTheme="minorHAnsi"/>
                <w:sz w:val="18"/>
                <w:szCs w:val="18"/>
              </w:rPr>
              <w:t xml:space="preserve"> also giving them the ability to predict </w:t>
            </w:r>
            <w:r w:rsidR="006A20A2">
              <w:rPr>
                <w:rFonts w:asciiTheme="minorHAnsi" w:hAnsiTheme="minorHAnsi"/>
                <w:sz w:val="18"/>
                <w:szCs w:val="18"/>
              </w:rPr>
              <w:t>on what days to bake more or less of a certain item.</w:t>
            </w:r>
          </w:p>
        </w:tc>
      </w:tr>
      <w:tr w:rsidR="0034364A" w:rsidRPr="001503D8" w14:paraId="5B7364FD" w14:textId="77777777" w:rsidTr="00EB37A5">
        <w:tc>
          <w:tcPr>
            <w:tcW w:w="1418" w:type="dxa"/>
          </w:tcPr>
          <w:p w14:paraId="48FFE5DE" w14:textId="213BE3F1" w:rsidR="0034364A" w:rsidRDefault="0034364A" w:rsidP="004C5E09">
            <w:pPr>
              <w:rPr>
                <w:rFonts w:asciiTheme="minorHAnsi" w:hAnsiTheme="minorHAnsi"/>
                <w:b/>
                <w:bCs/>
                <w:sz w:val="18"/>
                <w:szCs w:val="18"/>
              </w:rPr>
            </w:pPr>
            <w:r>
              <w:rPr>
                <w:rFonts w:asciiTheme="minorHAnsi" w:hAnsiTheme="minorHAnsi"/>
                <w:b/>
                <w:bCs/>
                <w:sz w:val="18"/>
                <w:szCs w:val="18"/>
              </w:rPr>
              <w:lastRenderedPageBreak/>
              <w:t>I3</w:t>
            </w:r>
          </w:p>
        </w:tc>
        <w:tc>
          <w:tcPr>
            <w:tcW w:w="1984" w:type="dxa"/>
          </w:tcPr>
          <w:p w14:paraId="1C2258B5" w14:textId="7A55C866" w:rsidR="0034364A" w:rsidRDefault="0034364A" w:rsidP="004C5E09">
            <w:pPr>
              <w:rPr>
                <w:rFonts w:asciiTheme="minorHAnsi" w:hAnsiTheme="minorHAnsi"/>
                <w:sz w:val="18"/>
                <w:szCs w:val="18"/>
              </w:rPr>
            </w:pPr>
            <w:r>
              <w:rPr>
                <w:rFonts w:asciiTheme="minorHAnsi" w:hAnsiTheme="minorHAnsi"/>
                <w:sz w:val="18"/>
                <w:szCs w:val="18"/>
              </w:rPr>
              <w:t>Ability to add multiple default recipient email addresses in the environment variable file instead of just one</w:t>
            </w:r>
          </w:p>
        </w:tc>
        <w:tc>
          <w:tcPr>
            <w:tcW w:w="3556" w:type="dxa"/>
          </w:tcPr>
          <w:p w14:paraId="6CB1DE8F" w14:textId="4AC8DD1E" w:rsidR="0034364A" w:rsidRDefault="00103FE7" w:rsidP="004C5E09">
            <w:pPr>
              <w:rPr>
                <w:rFonts w:asciiTheme="minorHAnsi" w:hAnsiTheme="minorHAnsi"/>
                <w:sz w:val="18"/>
                <w:szCs w:val="18"/>
              </w:rPr>
            </w:pPr>
            <w:r>
              <w:rPr>
                <w:rFonts w:asciiTheme="minorHAnsi" w:hAnsiTheme="minorHAnsi"/>
                <w:sz w:val="18"/>
                <w:szCs w:val="18"/>
              </w:rPr>
              <w:t>The client explained that when either the manager, or assistant managers may be away, they might not be able to access certain email addresses which they usually check when in the office</w:t>
            </w:r>
            <w:r w:rsidR="004D1C73">
              <w:rPr>
                <w:rFonts w:asciiTheme="minorHAnsi" w:hAnsiTheme="minorHAnsi"/>
                <w:sz w:val="18"/>
                <w:szCs w:val="18"/>
              </w:rPr>
              <w:t xml:space="preserve">. They suggested having multiple email addresses for the default email addresses found in the environment variables file, so that multiple people can receive any notifications about </w:t>
            </w:r>
            <w:r w:rsidR="00DE4671">
              <w:rPr>
                <w:rFonts w:asciiTheme="minorHAnsi" w:hAnsiTheme="minorHAnsi"/>
                <w:sz w:val="18"/>
                <w:szCs w:val="18"/>
              </w:rPr>
              <w:t xml:space="preserve">stock level warnings and weekly reports at one time. </w:t>
            </w:r>
          </w:p>
        </w:tc>
        <w:tc>
          <w:tcPr>
            <w:tcW w:w="2540" w:type="dxa"/>
          </w:tcPr>
          <w:p w14:paraId="7EB406BC" w14:textId="403C1D3B" w:rsidR="0034364A" w:rsidRPr="00380F7A" w:rsidRDefault="00D9361E" w:rsidP="004C5E09">
            <w:pPr>
              <w:rPr>
                <w:rFonts w:asciiTheme="minorHAnsi" w:hAnsiTheme="minorHAnsi"/>
                <w:sz w:val="18"/>
                <w:szCs w:val="18"/>
              </w:rPr>
            </w:pPr>
            <w:r>
              <w:rPr>
                <w:rFonts w:asciiTheme="minorHAnsi" w:hAnsiTheme="minorHAnsi"/>
                <w:sz w:val="18"/>
                <w:szCs w:val="18"/>
              </w:rPr>
              <w:t>This can be simply implemented by using commas to separate multiple values for a</w:t>
            </w:r>
            <w:r w:rsidR="003215E9">
              <w:rPr>
                <w:rFonts w:asciiTheme="minorHAnsi" w:hAnsiTheme="minorHAnsi"/>
                <w:sz w:val="18"/>
                <w:szCs w:val="18"/>
              </w:rPr>
              <w:t xml:space="preserve">n environment variable. </w:t>
            </w:r>
            <w:r w:rsidR="0053152C">
              <w:rPr>
                <w:rFonts w:asciiTheme="minorHAnsi" w:hAnsiTheme="minorHAnsi"/>
                <w:sz w:val="18"/>
                <w:szCs w:val="18"/>
              </w:rPr>
              <w:t xml:space="preserve">In the beginning, the environment variable for the default </w:t>
            </w:r>
            <w:r w:rsidR="004C690A">
              <w:rPr>
                <w:rFonts w:asciiTheme="minorHAnsi" w:hAnsiTheme="minorHAnsi"/>
                <w:sz w:val="18"/>
                <w:szCs w:val="18"/>
              </w:rPr>
              <w:t>recipient</w:t>
            </w:r>
            <w:r w:rsidR="0053152C">
              <w:rPr>
                <w:rFonts w:asciiTheme="minorHAnsi" w:hAnsiTheme="minorHAnsi"/>
                <w:sz w:val="18"/>
                <w:szCs w:val="18"/>
              </w:rPr>
              <w:t xml:space="preserve"> email address should be just one. However, by </w:t>
            </w:r>
            <w:r w:rsidR="004C690A">
              <w:rPr>
                <w:rFonts w:asciiTheme="minorHAnsi" w:hAnsiTheme="minorHAnsi"/>
                <w:sz w:val="18"/>
                <w:szCs w:val="18"/>
              </w:rPr>
              <w:t>modifying</w:t>
            </w:r>
            <w:r w:rsidR="0053152C">
              <w:rPr>
                <w:rFonts w:asciiTheme="minorHAnsi" w:hAnsiTheme="minorHAnsi"/>
                <w:sz w:val="18"/>
                <w:szCs w:val="18"/>
              </w:rPr>
              <w:t xml:space="preserve"> the settings pane, an admin account should be able to choose to add extra email addresses, for example to a maximum limit of 10. With this taken into consideration, </w:t>
            </w:r>
            <w:r w:rsidR="00CE1B15">
              <w:rPr>
                <w:rFonts w:asciiTheme="minorHAnsi" w:hAnsiTheme="minorHAnsi"/>
                <w:sz w:val="18"/>
                <w:szCs w:val="18"/>
              </w:rPr>
              <w:t xml:space="preserve">the </w:t>
            </w:r>
            <w:r w:rsidR="00CE1B15" w:rsidRPr="000041E5">
              <w:rPr>
                <w:rFonts w:asciiTheme="minorHAnsi" w:hAnsiTheme="minorHAnsi"/>
                <w:i/>
                <w:iCs/>
                <w:sz w:val="18"/>
                <w:szCs w:val="18"/>
              </w:rPr>
              <w:t>sendEmail</w:t>
            </w:r>
            <w:r w:rsidR="00CE1B15">
              <w:rPr>
                <w:rFonts w:asciiTheme="minorHAnsi" w:hAnsiTheme="minorHAnsi"/>
                <w:sz w:val="18"/>
                <w:szCs w:val="18"/>
              </w:rPr>
              <w:t xml:space="preserve"> class found on page </w:t>
            </w:r>
            <w:r w:rsidR="00CE1B15">
              <w:rPr>
                <w:rFonts w:asciiTheme="minorHAnsi" w:hAnsiTheme="minorHAnsi"/>
                <w:sz w:val="18"/>
                <w:szCs w:val="18"/>
              </w:rPr>
              <w:fldChar w:fldCharType="begin"/>
            </w:r>
            <w:r w:rsidR="00CE1B15">
              <w:rPr>
                <w:rFonts w:asciiTheme="minorHAnsi" w:hAnsiTheme="minorHAnsi"/>
                <w:sz w:val="18"/>
                <w:szCs w:val="18"/>
              </w:rPr>
              <w:instrText xml:space="preserve"> PAGEREF sendEmail \h </w:instrText>
            </w:r>
            <w:r w:rsidR="00CE1B15">
              <w:rPr>
                <w:rFonts w:asciiTheme="minorHAnsi" w:hAnsiTheme="minorHAnsi"/>
                <w:sz w:val="18"/>
                <w:szCs w:val="18"/>
              </w:rPr>
            </w:r>
            <w:r w:rsidR="00CE1B15">
              <w:rPr>
                <w:rFonts w:asciiTheme="minorHAnsi" w:hAnsiTheme="minorHAnsi"/>
                <w:sz w:val="18"/>
                <w:szCs w:val="18"/>
              </w:rPr>
              <w:fldChar w:fldCharType="separate"/>
            </w:r>
            <w:r w:rsidR="00016570">
              <w:rPr>
                <w:rFonts w:asciiTheme="minorHAnsi" w:hAnsiTheme="minorHAnsi"/>
                <w:noProof/>
                <w:sz w:val="18"/>
                <w:szCs w:val="18"/>
              </w:rPr>
              <w:t>107</w:t>
            </w:r>
            <w:r w:rsidR="00CE1B15">
              <w:rPr>
                <w:rFonts w:asciiTheme="minorHAnsi" w:hAnsiTheme="minorHAnsi"/>
                <w:sz w:val="18"/>
                <w:szCs w:val="18"/>
              </w:rPr>
              <w:fldChar w:fldCharType="end"/>
            </w:r>
            <w:r w:rsidR="00CE1B15">
              <w:rPr>
                <w:rFonts w:asciiTheme="minorHAnsi" w:hAnsiTheme="minorHAnsi"/>
                <w:sz w:val="18"/>
                <w:szCs w:val="18"/>
              </w:rPr>
              <w:t xml:space="preserve"> should be modified so that it sends </w:t>
            </w:r>
            <w:r w:rsidR="004C690A">
              <w:rPr>
                <w:rFonts w:asciiTheme="minorHAnsi" w:hAnsiTheme="minorHAnsi"/>
                <w:sz w:val="18"/>
                <w:szCs w:val="18"/>
              </w:rPr>
              <w:t>an email</w:t>
            </w:r>
            <w:r w:rsidR="00CE1B15">
              <w:rPr>
                <w:rFonts w:asciiTheme="minorHAnsi" w:hAnsiTheme="minorHAnsi"/>
                <w:sz w:val="18"/>
                <w:szCs w:val="18"/>
              </w:rPr>
              <w:t xml:space="preserve"> </w:t>
            </w:r>
            <w:r w:rsidR="00CE1B15" w:rsidRPr="004C690A">
              <w:rPr>
                <w:rFonts w:asciiTheme="minorHAnsi" w:hAnsiTheme="minorHAnsi"/>
                <w:b/>
                <w:bCs/>
                <w:i/>
                <w:iCs/>
                <w:sz w:val="18"/>
                <w:szCs w:val="18"/>
              </w:rPr>
              <w:t>x</w:t>
            </w:r>
            <w:r w:rsidR="00CE1B15">
              <w:rPr>
                <w:rFonts w:asciiTheme="minorHAnsi" w:hAnsiTheme="minorHAnsi"/>
                <w:sz w:val="18"/>
                <w:szCs w:val="18"/>
              </w:rPr>
              <w:t xml:space="preserve"> number of times </w:t>
            </w:r>
            <w:r w:rsidR="004C690A">
              <w:rPr>
                <w:rFonts w:asciiTheme="minorHAnsi" w:hAnsiTheme="minorHAnsi"/>
                <w:sz w:val="18"/>
                <w:szCs w:val="18"/>
              </w:rPr>
              <w:t xml:space="preserve">when called </w:t>
            </w:r>
            <w:r w:rsidR="00CE1B15">
              <w:rPr>
                <w:rFonts w:asciiTheme="minorHAnsi" w:hAnsiTheme="minorHAnsi"/>
                <w:sz w:val="18"/>
                <w:szCs w:val="18"/>
              </w:rPr>
              <w:t xml:space="preserve">(in a </w:t>
            </w:r>
            <w:r w:rsidR="004C690A">
              <w:rPr>
                <w:rFonts w:asciiTheme="minorHAnsi" w:hAnsiTheme="minorHAnsi"/>
                <w:sz w:val="18"/>
                <w:szCs w:val="18"/>
              </w:rPr>
              <w:t xml:space="preserve">for </w:t>
            </w:r>
            <w:r w:rsidR="00CE1B15">
              <w:rPr>
                <w:rFonts w:asciiTheme="minorHAnsi" w:hAnsiTheme="minorHAnsi"/>
                <w:sz w:val="18"/>
                <w:szCs w:val="18"/>
              </w:rPr>
              <w:t xml:space="preserve">loop), </w:t>
            </w:r>
            <w:r w:rsidR="00CE1B15" w:rsidRPr="004C690A">
              <w:rPr>
                <w:rFonts w:asciiTheme="minorHAnsi" w:hAnsiTheme="minorHAnsi"/>
                <w:b/>
                <w:bCs/>
                <w:i/>
                <w:iCs/>
                <w:sz w:val="18"/>
                <w:szCs w:val="18"/>
              </w:rPr>
              <w:t>x</w:t>
            </w:r>
            <w:r w:rsidR="00CE1B15">
              <w:rPr>
                <w:rFonts w:asciiTheme="minorHAnsi" w:hAnsiTheme="minorHAnsi"/>
                <w:sz w:val="18"/>
                <w:szCs w:val="18"/>
              </w:rPr>
              <w:t xml:space="preserve"> being the number of additional </w:t>
            </w:r>
            <w:r w:rsidR="009813CB">
              <w:rPr>
                <w:rFonts w:asciiTheme="minorHAnsi" w:hAnsiTheme="minorHAnsi"/>
                <w:sz w:val="18"/>
                <w:szCs w:val="18"/>
              </w:rPr>
              <w:t>email</w:t>
            </w:r>
            <w:r w:rsidR="00CE1B15">
              <w:rPr>
                <w:rFonts w:asciiTheme="minorHAnsi" w:hAnsiTheme="minorHAnsi"/>
                <w:sz w:val="18"/>
                <w:szCs w:val="18"/>
              </w:rPr>
              <w:t xml:space="preserve"> addresses.</w:t>
            </w:r>
            <w:r w:rsidR="00380F7A">
              <w:rPr>
                <w:rFonts w:asciiTheme="minorHAnsi" w:hAnsiTheme="minorHAnsi"/>
                <w:sz w:val="18"/>
                <w:szCs w:val="18"/>
              </w:rPr>
              <w:t xml:space="preserve"> This also allows the program to respond dynamically to email address changes, as it is not hard coded in the </w:t>
            </w:r>
            <w:r w:rsidR="00380F7A">
              <w:rPr>
                <w:rFonts w:asciiTheme="minorHAnsi" w:hAnsiTheme="minorHAnsi"/>
                <w:i/>
                <w:iCs/>
                <w:sz w:val="18"/>
                <w:szCs w:val="18"/>
              </w:rPr>
              <w:t>sendEmail</w:t>
            </w:r>
            <w:r w:rsidR="00380F7A">
              <w:rPr>
                <w:rFonts w:asciiTheme="minorHAnsi" w:hAnsiTheme="minorHAnsi"/>
                <w:sz w:val="18"/>
                <w:szCs w:val="18"/>
              </w:rPr>
              <w:t xml:space="preserve"> class but rather relies on data found in the environment variable file.</w:t>
            </w:r>
          </w:p>
        </w:tc>
      </w:tr>
      <w:tr w:rsidR="00972C2A" w:rsidRPr="001503D8" w14:paraId="234DE654" w14:textId="77777777" w:rsidTr="00EB37A5">
        <w:tc>
          <w:tcPr>
            <w:tcW w:w="1418" w:type="dxa"/>
          </w:tcPr>
          <w:p w14:paraId="46FDDA1F" w14:textId="0932DCD2" w:rsidR="00972C2A" w:rsidRDefault="00972C2A" w:rsidP="004C5E09">
            <w:pPr>
              <w:rPr>
                <w:rFonts w:asciiTheme="minorHAnsi" w:hAnsiTheme="minorHAnsi"/>
                <w:b/>
                <w:bCs/>
                <w:sz w:val="18"/>
                <w:szCs w:val="18"/>
              </w:rPr>
            </w:pPr>
            <w:r>
              <w:rPr>
                <w:rFonts w:asciiTheme="minorHAnsi" w:hAnsiTheme="minorHAnsi"/>
                <w:b/>
                <w:bCs/>
                <w:sz w:val="18"/>
                <w:szCs w:val="18"/>
              </w:rPr>
              <w:t>I4</w:t>
            </w:r>
          </w:p>
        </w:tc>
        <w:tc>
          <w:tcPr>
            <w:tcW w:w="1984" w:type="dxa"/>
          </w:tcPr>
          <w:p w14:paraId="13A5A14B" w14:textId="484A4B9B" w:rsidR="00972C2A" w:rsidRDefault="000C6621" w:rsidP="004C5E09">
            <w:pPr>
              <w:rPr>
                <w:rFonts w:asciiTheme="minorHAnsi" w:hAnsiTheme="minorHAnsi"/>
                <w:sz w:val="18"/>
                <w:szCs w:val="18"/>
              </w:rPr>
            </w:pPr>
            <w:r>
              <w:rPr>
                <w:rFonts w:asciiTheme="minorHAnsi" w:hAnsiTheme="minorHAnsi"/>
                <w:sz w:val="18"/>
                <w:szCs w:val="18"/>
              </w:rPr>
              <w:t>Employee accountability</w:t>
            </w:r>
          </w:p>
        </w:tc>
        <w:tc>
          <w:tcPr>
            <w:tcW w:w="3556" w:type="dxa"/>
          </w:tcPr>
          <w:p w14:paraId="54297F67" w14:textId="72FC531C" w:rsidR="00972C2A" w:rsidRDefault="00D43288" w:rsidP="004C5E09">
            <w:pPr>
              <w:rPr>
                <w:rFonts w:asciiTheme="minorHAnsi" w:hAnsiTheme="minorHAnsi"/>
                <w:sz w:val="18"/>
                <w:szCs w:val="18"/>
              </w:rPr>
            </w:pPr>
            <w:r>
              <w:rPr>
                <w:rFonts w:asciiTheme="minorHAnsi" w:hAnsiTheme="minorHAnsi"/>
                <w:sz w:val="18"/>
                <w:szCs w:val="18"/>
              </w:rPr>
              <w:t xml:space="preserve">The client suggested that the details of what actions have been made in the </w:t>
            </w:r>
            <w:r w:rsidR="0079784B">
              <w:rPr>
                <w:rFonts w:asciiTheme="minorHAnsi" w:hAnsiTheme="minorHAnsi"/>
                <w:sz w:val="18"/>
                <w:szCs w:val="18"/>
              </w:rPr>
              <w:t xml:space="preserve">application should be logged by the application, allowing any issues to be brought up with the employee if they are faced. It also allows management to ensure that specific tasks are completed on time, </w:t>
            </w:r>
            <w:r w:rsidR="0028110D">
              <w:rPr>
                <w:rFonts w:asciiTheme="minorHAnsi" w:hAnsiTheme="minorHAnsi"/>
                <w:sz w:val="18"/>
                <w:szCs w:val="18"/>
              </w:rPr>
              <w:t>and if not, they can see who didn’t complete them and find out why</w:t>
            </w:r>
            <w:r w:rsidR="00783669">
              <w:rPr>
                <w:rFonts w:asciiTheme="minorHAnsi" w:hAnsiTheme="minorHAnsi"/>
                <w:sz w:val="18"/>
                <w:szCs w:val="18"/>
              </w:rPr>
              <w:t>.</w:t>
            </w:r>
          </w:p>
        </w:tc>
        <w:tc>
          <w:tcPr>
            <w:tcW w:w="2540" w:type="dxa"/>
          </w:tcPr>
          <w:p w14:paraId="5709855B" w14:textId="7EE025A7" w:rsidR="00972C2A" w:rsidRDefault="00ED01D0" w:rsidP="004C5E09">
            <w:pPr>
              <w:rPr>
                <w:rFonts w:asciiTheme="minorHAnsi" w:hAnsiTheme="minorHAnsi"/>
                <w:sz w:val="18"/>
                <w:szCs w:val="18"/>
              </w:rPr>
            </w:pPr>
            <w:r>
              <w:rPr>
                <w:rFonts w:asciiTheme="minorHAnsi" w:hAnsiTheme="minorHAnsi"/>
                <w:sz w:val="18"/>
                <w:szCs w:val="18"/>
              </w:rPr>
              <w:t xml:space="preserve">This suggestion could be implemented by modifying </w:t>
            </w:r>
            <w:r w:rsidR="009A77E0">
              <w:rPr>
                <w:rFonts w:asciiTheme="minorHAnsi" w:hAnsiTheme="minorHAnsi"/>
                <w:sz w:val="18"/>
                <w:szCs w:val="18"/>
              </w:rPr>
              <w:t xml:space="preserve">DbHandling classes, so that any methods which write to a database table (e.g., a task in the application which require this to happen, such as a stock count), could also write information to a </w:t>
            </w:r>
            <w:r w:rsidR="00C23EAC" w:rsidRPr="008A0AF2">
              <w:rPr>
                <w:rFonts w:asciiTheme="minorHAnsi" w:hAnsiTheme="minorHAnsi"/>
                <w:b/>
                <w:bCs/>
                <w:i/>
                <w:iCs/>
                <w:sz w:val="18"/>
                <w:szCs w:val="18"/>
              </w:rPr>
              <w:t>taskHistory</w:t>
            </w:r>
            <w:r w:rsidR="00C23EAC">
              <w:rPr>
                <w:rFonts w:asciiTheme="minorHAnsi" w:hAnsiTheme="minorHAnsi"/>
                <w:sz w:val="18"/>
                <w:szCs w:val="18"/>
              </w:rPr>
              <w:t xml:space="preserve"> table. Each record in this table could store what method the task originated from/what task was being carried out, when it happened (the time at which the record was written), and who by. </w:t>
            </w:r>
            <w:r w:rsidR="008A0AF2">
              <w:rPr>
                <w:rFonts w:asciiTheme="minorHAnsi" w:hAnsiTheme="minorHAnsi"/>
                <w:sz w:val="18"/>
                <w:szCs w:val="18"/>
              </w:rPr>
              <w:t xml:space="preserve">This would efficiently keep track of all tasks that have been carried out. To further </w:t>
            </w:r>
            <w:r w:rsidR="008A0AF2">
              <w:rPr>
                <w:rFonts w:asciiTheme="minorHAnsi" w:hAnsiTheme="minorHAnsi"/>
                <w:sz w:val="18"/>
                <w:szCs w:val="18"/>
              </w:rPr>
              <w:lastRenderedPageBreak/>
              <w:t xml:space="preserve">improve this functionality, administrator accounts could have access to an extra tab which presents the data in this </w:t>
            </w:r>
            <w:r w:rsidR="008A0AF2" w:rsidRPr="008A0AF2">
              <w:rPr>
                <w:rFonts w:asciiTheme="minorHAnsi" w:hAnsiTheme="minorHAnsi"/>
                <w:b/>
                <w:bCs/>
                <w:i/>
                <w:iCs/>
                <w:sz w:val="18"/>
                <w:szCs w:val="18"/>
              </w:rPr>
              <w:t>taskHistory</w:t>
            </w:r>
            <w:r w:rsidR="008A0AF2">
              <w:rPr>
                <w:rFonts w:asciiTheme="minorHAnsi" w:hAnsiTheme="minorHAnsi"/>
                <w:sz w:val="18"/>
                <w:szCs w:val="18"/>
              </w:rPr>
              <w:t xml:space="preserve"> table, with a search function that can sort by date and also name</w:t>
            </w:r>
            <w:r w:rsidR="007351A0">
              <w:rPr>
                <w:rFonts w:asciiTheme="minorHAnsi" w:hAnsiTheme="minorHAnsi"/>
                <w:sz w:val="18"/>
                <w:szCs w:val="18"/>
              </w:rPr>
              <w:t>, allowing the admin to review previously recorded tasks.</w:t>
            </w:r>
          </w:p>
        </w:tc>
      </w:tr>
      <w:tr w:rsidR="002963D8" w:rsidRPr="001503D8" w14:paraId="283C4A3E" w14:textId="77777777" w:rsidTr="00EB37A5">
        <w:tc>
          <w:tcPr>
            <w:tcW w:w="1418" w:type="dxa"/>
          </w:tcPr>
          <w:p w14:paraId="2EF20CFE" w14:textId="086252E5" w:rsidR="002963D8" w:rsidRDefault="002963D8" w:rsidP="004C5E09">
            <w:pPr>
              <w:rPr>
                <w:rFonts w:asciiTheme="minorHAnsi" w:hAnsiTheme="minorHAnsi"/>
                <w:b/>
                <w:bCs/>
                <w:sz w:val="18"/>
                <w:szCs w:val="18"/>
              </w:rPr>
            </w:pPr>
            <w:r>
              <w:rPr>
                <w:rFonts w:asciiTheme="minorHAnsi" w:hAnsiTheme="minorHAnsi"/>
                <w:b/>
                <w:bCs/>
                <w:sz w:val="18"/>
                <w:szCs w:val="18"/>
              </w:rPr>
              <w:lastRenderedPageBreak/>
              <w:t>I5</w:t>
            </w:r>
          </w:p>
        </w:tc>
        <w:tc>
          <w:tcPr>
            <w:tcW w:w="1984" w:type="dxa"/>
          </w:tcPr>
          <w:p w14:paraId="16E93D46" w14:textId="407A5AAA" w:rsidR="002963D8" w:rsidRDefault="002963D8" w:rsidP="004C5E09">
            <w:pPr>
              <w:rPr>
                <w:rFonts w:asciiTheme="minorHAnsi" w:hAnsiTheme="minorHAnsi"/>
                <w:sz w:val="18"/>
                <w:szCs w:val="18"/>
              </w:rPr>
            </w:pPr>
            <w:r>
              <w:rPr>
                <w:rFonts w:asciiTheme="minorHAnsi" w:hAnsiTheme="minorHAnsi"/>
                <w:sz w:val="18"/>
                <w:szCs w:val="18"/>
              </w:rPr>
              <w:t xml:space="preserve">Time of day &amp; date for changes in stock level to be </w:t>
            </w:r>
            <w:r w:rsidR="00CB1D2B">
              <w:rPr>
                <w:rFonts w:asciiTheme="minorHAnsi" w:hAnsiTheme="minorHAnsi"/>
                <w:sz w:val="18"/>
                <w:szCs w:val="18"/>
              </w:rPr>
              <w:t>considered</w:t>
            </w:r>
            <w:r>
              <w:rPr>
                <w:rFonts w:asciiTheme="minorHAnsi" w:hAnsiTheme="minorHAnsi"/>
                <w:sz w:val="18"/>
                <w:szCs w:val="18"/>
              </w:rPr>
              <w:t xml:space="preserve"> for predicting changes in stock level trends.</w:t>
            </w:r>
          </w:p>
        </w:tc>
        <w:tc>
          <w:tcPr>
            <w:tcW w:w="3556" w:type="dxa"/>
          </w:tcPr>
          <w:p w14:paraId="0CE06779" w14:textId="4458F09E" w:rsidR="002963D8" w:rsidRPr="00380570" w:rsidRDefault="00380570" w:rsidP="004C5E09">
            <w:pPr>
              <w:rPr>
                <w:rFonts w:asciiTheme="minorHAnsi" w:hAnsiTheme="minorHAnsi"/>
                <w:sz w:val="18"/>
                <w:szCs w:val="18"/>
              </w:rPr>
            </w:pPr>
            <w:r>
              <w:rPr>
                <w:rFonts w:asciiTheme="minorHAnsi" w:hAnsiTheme="minorHAnsi"/>
                <w:sz w:val="18"/>
                <w:szCs w:val="18"/>
              </w:rPr>
              <w:t xml:space="preserve">The client suggested the improvement of stock levels also being monitored by date as well as </w:t>
            </w:r>
            <w:r>
              <w:rPr>
                <w:rFonts w:asciiTheme="minorHAnsi" w:hAnsiTheme="minorHAnsi"/>
                <w:b/>
                <w:bCs/>
                <w:i/>
                <w:iCs/>
                <w:sz w:val="18"/>
                <w:szCs w:val="18"/>
              </w:rPr>
              <w:t>time</w:t>
            </w:r>
            <w:r>
              <w:rPr>
                <w:rFonts w:asciiTheme="minorHAnsi" w:hAnsiTheme="minorHAnsi"/>
                <w:sz w:val="18"/>
                <w:szCs w:val="18"/>
              </w:rPr>
              <w:t>, instead of just by date.</w:t>
            </w:r>
            <w:r w:rsidR="008E3BDF">
              <w:rPr>
                <w:rFonts w:asciiTheme="minorHAnsi" w:hAnsiTheme="minorHAnsi"/>
                <w:sz w:val="18"/>
                <w:szCs w:val="18"/>
              </w:rPr>
              <w:t xml:space="preserve"> This would allow them to more accurately monitor changes in stock level, for example, when a batch of new bakery items have been baked, </w:t>
            </w:r>
            <w:r w:rsidR="008F79EE">
              <w:rPr>
                <w:rFonts w:asciiTheme="minorHAnsi" w:hAnsiTheme="minorHAnsi"/>
                <w:sz w:val="18"/>
                <w:szCs w:val="18"/>
              </w:rPr>
              <w:t>put out on the shelf, and old ones which are now cold taken off. This, alongside changes in stock levels, could allow them to predict a specific time when people are more</w:t>
            </w:r>
            <w:r w:rsidR="003A656C">
              <w:rPr>
                <w:rFonts w:asciiTheme="minorHAnsi" w:hAnsiTheme="minorHAnsi"/>
                <w:sz w:val="18"/>
                <w:szCs w:val="18"/>
              </w:rPr>
              <w:t xml:space="preserve"> and/or less likely to purchase a specific item.</w:t>
            </w:r>
          </w:p>
        </w:tc>
        <w:tc>
          <w:tcPr>
            <w:tcW w:w="2540" w:type="dxa"/>
          </w:tcPr>
          <w:p w14:paraId="17EE338C" w14:textId="0426A411" w:rsidR="002963D8" w:rsidRDefault="005A61AF" w:rsidP="004C5E09">
            <w:pPr>
              <w:rPr>
                <w:rFonts w:asciiTheme="minorHAnsi" w:hAnsiTheme="minorHAnsi"/>
                <w:sz w:val="18"/>
                <w:szCs w:val="18"/>
              </w:rPr>
            </w:pPr>
            <w:r>
              <w:rPr>
                <w:rFonts w:asciiTheme="minorHAnsi" w:hAnsiTheme="minorHAnsi"/>
                <w:sz w:val="18"/>
                <w:szCs w:val="18"/>
              </w:rPr>
              <w:t xml:space="preserve">Whilst the stock level history table already tracks both the date and time at which a stock level for a product was changed, either by a delivery, stock count or waste entry, </w:t>
            </w:r>
            <w:r w:rsidR="00FC12AE">
              <w:rPr>
                <w:rFonts w:asciiTheme="minorHAnsi" w:hAnsiTheme="minorHAnsi"/>
                <w:sz w:val="18"/>
                <w:szCs w:val="18"/>
              </w:rPr>
              <w:t xml:space="preserve">this is not taken into account for when </w:t>
            </w:r>
            <w:r w:rsidR="00CB1D2B">
              <w:rPr>
                <w:rFonts w:asciiTheme="minorHAnsi" w:hAnsiTheme="minorHAnsi"/>
                <w:sz w:val="18"/>
                <w:szCs w:val="18"/>
              </w:rPr>
              <w:t>predicting</w:t>
            </w:r>
            <w:r w:rsidR="00FC12AE">
              <w:rPr>
                <w:rFonts w:asciiTheme="minorHAnsi" w:hAnsiTheme="minorHAnsi"/>
                <w:sz w:val="18"/>
                <w:szCs w:val="18"/>
              </w:rPr>
              <w:t xml:space="preserve"> stock levels for the upcoming week</w:t>
            </w:r>
            <w:r w:rsidR="006118B3">
              <w:rPr>
                <w:rFonts w:asciiTheme="minorHAnsi" w:hAnsiTheme="minorHAnsi"/>
                <w:sz w:val="18"/>
                <w:szCs w:val="18"/>
              </w:rPr>
              <w:t>.</w:t>
            </w:r>
            <w:r w:rsidR="00612969">
              <w:rPr>
                <w:rFonts w:asciiTheme="minorHAnsi" w:hAnsiTheme="minorHAnsi"/>
                <w:sz w:val="18"/>
                <w:szCs w:val="18"/>
              </w:rPr>
              <w:t xml:space="preserve"> By taking the date into account in the weekly report </w:t>
            </w:r>
            <w:r w:rsidR="002121F5">
              <w:rPr>
                <w:rFonts w:asciiTheme="minorHAnsi" w:hAnsiTheme="minorHAnsi"/>
                <w:sz w:val="18"/>
                <w:szCs w:val="18"/>
              </w:rPr>
              <w:t>generator, we</w:t>
            </w:r>
            <w:r w:rsidR="00612969">
              <w:rPr>
                <w:rFonts w:asciiTheme="minorHAnsi" w:hAnsiTheme="minorHAnsi"/>
                <w:sz w:val="18"/>
                <w:szCs w:val="18"/>
              </w:rPr>
              <w:t xml:space="preserve"> should be able to generate a more in depth prediction, such as specific time ranges for a day, when a product is more likely to be sold.</w:t>
            </w:r>
          </w:p>
        </w:tc>
      </w:tr>
    </w:tbl>
    <w:p w14:paraId="6A04D751" w14:textId="77777777" w:rsidR="0018104D" w:rsidRDefault="0018104D" w:rsidP="004C5E09">
      <w:pPr>
        <w:rPr>
          <w:rFonts w:asciiTheme="minorHAnsi" w:hAnsiTheme="minorHAnsi"/>
        </w:rPr>
      </w:pPr>
    </w:p>
    <w:p w14:paraId="4F97FF48" w14:textId="77777777" w:rsidR="00B159A5" w:rsidRDefault="00B159A5" w:rsidP="004C5E09">
      <w:pPr>
        <w:rPr>
          <w:rFonts w:asciiTheme="minorHAnsi" w:hAnsiTheme="minorHAnsi"/>
        </w:rPr>
      </w:pPr>
    </w:p>
    <w:p w14:paraId="7DF79166" w14:textId="77777777" w:rsidR="00B159A5" w:rsidRDefault="00B159A5" w:rsidP="004C5E09">
      <w:pPr>
        <w:rPr>
          <w:rFonts w:asciiTheme="minorHAnsi" w:hAnsiTheme="minorHAnsi"/>
        </w:rPr>
      </w:pPr>
    </w:p>
    <w:p w14:paraId="7AAEECF3" w14:textId="77777777" w:rsidR="00B159A5" w:rsidRDefault="00B159A5" w:rsidP="004C5E09">
      <w:pPr>
        <w:rPr>
          <w:rFonts w:asciiTheme="minorHAnsi" w:hAnsiTheme="minorHAnsi"/>
        </w:rPr>
      </w:pPr>
    </w:p>
    <w:p w14:paraId="643FEE7C" w14:textId="77777777" w:rsidR="00B159A5" w:rsidRDefault="00B159A5" w:rsidP="004C5E09">
      <w:pPr>
        <w:rPr>
          <w:rFonts w:asciiTheme="minorHAnsi" w:hAnsiTheme="minorHAnsi"/>
        </w:rPr>
      </w:pPr>
    </w:p>
    <w:p w14:paraId="298127C0" w14:textId="77777777" w:rsidR="00B159A5" w:rsidRDefault="00B159A5" w:rsidP="004C5E09">
      <w:pPr>
        <w:rPr>
          <w:rFonts w:asciiTheme="minorHAnsi" w:hAnsiTheme="minorHAnsi"/>
        </w:rPr>
      </w:pPr>
    </w:p>
    <w:p w14:paraId="34D419F0" w14:textId="77777777" w:rsidR="00B159A5" w:rsidRDefault="00B159A5" w:rsidP="004C5E09">
      <w:pPr>
        <w:rPr>
          <w:rFonts w:asciiTheme="minorHAnsi" w:hAnsiTheme="minorHAnsi"/>
        </w:rPr>
      </w:pPr>
    </w:p>
    <w:p w14:paraId="6937FB07" w14:textId="77777777" w:rsidR="00B159A5" w:rsidRDefault="00B159A5" w:rsidP="004C5E09">
      <w:pPr>
        <w:rPr>
          <w:rFonts w:asciiTheme="minorHAnsi" w:hAnsiTheme="minorHAnsi"/>
        </w:rPr>
      </w:pPr>
    </w:p>
    <w:p w14:paraId="4C225E59" w14:textId="77777777" w:rsidR="00B159A5" w:rsidRDefault="00B159A5" w:rsidP="004C5E09">
      <w:pPr>
        <w:rPr>
          <w:rFonts w:asciiTheme="minorHAnsi" w:hAnsiTheme="minorHAnsi"/>
        </w:rPr>
      </w:pPr>
    </w:p>
    <w:p w14:paraId="10AA3EC9" w14:textId="77777777" w:rsidR="00B159A5" w:rsidRDefault="00B159A5" w:rsidP="004C5E09">
      <w:pPr>
        <w:rPr>
          <w:rFonts w:asciiTheme="minorHAnsi" w:hAnsiTheme="minorHAnsi"/>
        </w:rPr>
      </w:pPr>
    </w:p>
    <w:p w14:paraId="5992C2AD" w14:textId="77777777" w:rsidR="00B159A5" w:rsidRDefault="00B159A5" w:rsidP="004C5E09">
      <w:pPr>
        <w:rPr>
          <w:rFonts w:asciiTheme="minorHAnsi" w:hAnsiTheme="minorHAnsi"/>
        </w:rPr>
      </w:pPr>
    </w:p>
    <w:p w14:paraId="7EC8EA6E" w14:textId="77777777" w:rsidR="00B159A5" w:rsidRDefault="00B159A5" w:rsidP="004C5E09">
      <w:pPr>
        <w:rPr>
          <w:rFonts w:asciiTheme="minorHAnsi" w:hAnsiTheme="minorHAnsi"/>
        </w:rPr>
      </w:pPr>
    </w:p>
    <w:p w14:paraId="2672C22C" w14:textId="77777777" w:rsidR="00B159A5" w:rsidRDefault="00B159A5" w:rsidP="004C5E09">
      <w:pPr>
        <w:rPr>
          <w:rFonts w:asciiTheme="minorHAnsi" w:hAnsiTheme="minorHAnsi"/>
        </w:rPr>
      </w:pPr>
    </w:p>
    <w:p w14:paraId="309FF010" w14:textId="77777777" w:rsidR="00B159A5" w:rsidRDefault="00B159A5" w:rsidP="004C5E09">
      <w:pPr>
        <w:rPr>
          <w:rFonts w:asciiTheme="minorHAnsi" w:hAnsiTheme="minorHAnsi"/>
        </w:rPr>
      </w:pPr>
    </w:p>
    <w:p w14:paraId="4DDF4D4E" w14:textId="77777777" w:rsidR="00B159A5" w:rsidRDefault="00B159A5" w:rsidP="004C5E09">
      <w:pPr>
        <w:rPr>
          <w:rFonts w:asciiTheme="minorHAnsi" w:hAnsiTheme="minorHAnsi"/>
        </w:rPr>
      </w:pPr>
    </w:p>
    <w:p w14:paraId="794155A7" w14:textId="77777777" w:rsidR="00B159A5" w:rsidRDefault="00B159A5" w:rsidP="004C5E09">
      <w:pPr>
        <w:rPr>
          <w:rFonts w:asciiTheme="minorHAnsi" w:hAnsiTheme="minorHAnsi"/>
        </w:rPr>
      </w:pPr>
    </w:p>
    <w:p w14:paraId="041BC605" w14:textId="77777777" w:rsidR="00B159A5" w:rsidRDefault="00B159A5" w:rsidP="004C5E09">
      <w:pPr>
        <w:rPr>
          <w:rFonts w:asciiTheme="minorHAnsi" w:hAnsiTheme="minorHAnsi"/>
        </w:rPr>
      </w:pPr>
    </w:p>
    <w:p w14:paraId="5D82595C" w14:textId="77777777" w:rsidR="00530036" w:rsidRDefault="00530036" w:rsidP="004C5E09">
      <w:pPr>
        <w:rPr>
          <w:rFonts w:asciiTheme="minorHAnsi" w:hAnsiTheme="minorHAnsi"/>
        </w:rPr>
      </w:pPr>
    </w:p>
    <w:p w14:paraId="2242E337" w14:textId="77777777" w:rsidR="00530036" w:rsidRDefault="00530036" w:rsidP="004C5E09">
      <w:pPr>
        <w:rPr>
          <w:rFonts w:asciiTheme="minorHAnsi" w:hAnsiTheme="minorHAnsi"/>
        </w:rPr>
      </w:pPr>
    </w:p>
    <w:p w14:paraId="329B222D" w14:textId="77777777" w:rsidR="00530036" w:rsidRDefault="00530036" w:rsidP="004C5E09">
      <w:pPr>
        <w:rPr>
          <w:rFonts w:asciiTheme="minorHAnsi" w:hAnsiTheme="minorHAnsi"/>
        </w:rPr>
      </w:pPr>
    </w:p>
    <w:p w14:paraId="7B98ADE2" w14:textId="77777777" w:rsidR="00530036" w:rsidRDefault="00530036" w:rsidP="004C5E09">
      <w:pPr>
        <w:rPr>
          <w:rFonts w:asciiTheme="minorHAnsi" w:hAnsiTheme="minorHAnsi"/>
        </w:rPr>
      </w:pPr>
    </w:p>
    <w:p w14:paraId="438F9565" w14:textId="77777777" w:rsidR="00530036" w:rsidRDefault="00530036" w:rsidP="004C5E09">
      <w:pPr>
        <w:rPr>
          <w:rFonts w:asciiTheme="minorHAnsi" w:hAnsiTheme="minorHAnsi"/>
        </w:rPr>
      </w:pPr>
    </w:p>
    <w:p w14:paraId="558A43E5" w14:textId="77777777" w:rsidR="00530036" w:rsidRDefault="00530036" w:rsidP="004C5E09">
      <w:pPr>
        <w:rPr>
          <w:rFonts w:asciiTheme="minorHAnsi" w:hAnsiTheme="minorHAnsi"/>
        </w:rPr>
      </w:pPr>
    </w:p>
    <w:p w14:paraId="776BA2CF" w14:textId="77777777" w:rsidR="00530036" w:rsidRDefault="00530036" w:rsidP="004C5E09">
      <w:pPr>
        <w:rPr>
          <w:rFonts w:asciiTheme="minorHAnsi" w:hAnsiTheme="minorHAnsi"/>
        </w:rPr>
      </w:pPr>
    </w:p>
    <w:p w14:paraId="495C2549" w14:textId="300FEE0A" w:rsidR="00C13BB7" w:rsidRDefault="00C13BB7" w:rsidP="00C13BB7">
      <w:pPr>
        <w:pStyle w:val="Heading1"/>
      </w:pPr>
      <w:bookmarkStart w:id="101" w:name="_Toc194654844"/>
      <w:r>
        <w:lastRenderedPageBreak/>
        <w:t>Evaluation</w:t>
      </w:r>
      <w:bookmarkEnd w:id="101"/>
    </w:p>
    <w:tbl>
      <w:tblPr>
        <w:tblStyle w:val="TableGrid"/>
        <w:tblW w:w="10632" w:type="dxa"/>
        <w:tblInd w:w="-714" w:type="dxa"/>
        <w:tblLook w:val="04A0" w:firstRow="1" w:lastRow="0" w:firstColumn="1" w:lastColumn="0" w:noHBand="0" w:noVBand="1"/>
      </w:tblPr>
      <w:tblGrid>
        <w:gridCol w:w="4111"/>
        <w:gridCol w:w="6521"/>
      </w:tblGrid>
      <w:tr w:rsidR="00B9735D" w:rsidRPr="00417DB8" w14:paraId="4F1F5932" w14:textId="77777777" w:rsidTr="00BF388B">
        <w:trPr>
          <w:trHeight w:val="140"/>
        </w:trPr>
        <w:tc>
          <w:tcPr>
            <w:tcW w:w="4111" w:type="dxa"/>
            <w:shd w:val="clear" w:color="auto" w:fill="BFBFBF" w:themeFill="background1" w:themeFillShade="BF"/>
          </w:tcPr>
          <w:p w14:paraId="25890480" w14:textId="560B3BA7" w:rsidR="00B9735D" w:rsidRPr="00417DB8" w:rsidRDefault="00B9735D" w:rsidP="004C5E09">
            <w:pPr>
              <w:rPr>
                <w:rFonts w:asciiTheme="minorHAnsi" w:hAnsiTheme="minorHAnsi"/>
                <w:sz w:val="18"/>
                <w:szCs w:val="18"/>
              </w:rPr>
            </w:pPr>
            <w:r w:rsidRPr="00417DB8">
              <w:rPr>
                <w:rFonts w:asciiTheme="minorHAnsi" w:hAnsiTheme="minorHAnsi"/>
                <w:sz w:val="18"/>
                <w:szCs w:val="18"/>
              </w:rPr>
              <w:t>R</w:t>
            </w:r>
            <w:r w:rsidR="00A2072D" w:rsidRPr="00417DB8">
              <w:rPr>
                <w:rFonts w:asciiTheme="minorHAnsi" w:hAnsiTheme="minorHAnsi"/>
                <w:sz w:val="18"/>
                <w:szCs w:val="18"/>
              </w:rPr>
              <w:t>equirement</w:t>
            </w:r>
          </w:p>
        </w:tc>
        <w:tc>
          <w:tcPr>
            <w:tcW w:w="6521" w:type="dxa"/>
            <w:shd w:val="clear" w:color="auto" w:fill="BFBFBF" w:themeFill="background1" w:themeFillShade="BF"/>
          </w:tcPr>
          <w:p w14:paraId="147E5F6B" w14:textId="1EA54546" w:rsidR="00B9735D" w:rsidRPr="003A19F3" w:rsidRDefault="003A19F3" w:rsidP="004C5E09">
            <w:pPr>
              <w:rPr>
                <w:rFonts w:asciiTheme="minorHAnsi" w:hAnsiTheme="minorHAnsi"/>
                <w:b/>
                <w:bCs/>
                <w:sz w:val="18"/>
                <w:szCs w:val="18"/>
              </w:rPr>
            </w:pPr>
            <w:r>
              <w:rPr>
                <w:rFonts w:asciiTheme="minorHAnsi" w:hAnsiTheme="minorHAnsi"/>
                <w:b/>
                <w:bCs/>
                <w:sz w:val="18"/>
                <w:szCs w:val="18"/>
              </w:rPr>
              <w:t>M1</w:t>
            </w:r>
          </w:p>
        </w:tc>
      </w:tr>
      <w:tr w:rsidR="00B9735D" w:rsidRPr="00417DB8" w14:paraId="1F7A164C" w14:textId="77777777" w:rsidTr="00417DB8">
        <w:tc>
          <w:tcPr>
            <w:tcW w:w="4111" w:type="dxa"/>
            <w:shd w:val="clear" w:color="auto" w:fill="auto"/>
          </w:tcPr>
          <w:p w14:paraId="00ADBE64" w14:textId="25B62EAA" w:rsidR="00B9735D" w:rsidRPr="00417DB8" w:rsidRDefault="00B60759" w:rsidP="004C5E09">
            <w:pPr>
              <w:rPr>
                <w:rFonts w:asciiTheme="minorHAnsi" w:hAnsiTheme="minorHAnsi"/>
                <w:sz w:val="18"/>
                <w:szCs w:val="18"/>
              </w:rPr>
            </w:pPr>
            <w:r w:rsidRPr="00417DB8">
              <w:rPr>
                <w:rFonts w:asciiTheme="minorHAnsi" w:hAnsiTheme="minorHAnsi"/>
                <w:sz w:val="18"/>
                <w:szCs w:val="18"/>
              </w:rPr>
              <w:t xml:space="preserve">1) </w:t>
            </w:r>
            <w:r w:rsidR="00A2072D" w:rsidRPr="00417DB8">
              <w:rPr>
                <w:rFonts w:asciiTheme="minorHAnsi" w:hAnsiTheme="minorHAnsi"/>
                <w:sz w:val="18"/>
                <w:szCs w:val="18"/>
              </w:rPr>
              <w:t>Design documentation and design outcome</w:t>
            </w:r>
          </w:p>
        </w:tc>
        <w:tc>
          <w:tcPr>
            <w:tcW w:w="6521" w:type="dxa"/>
          </w:tcPr>
          <w:p w14:paraId="26AA9A2B" w14:textId="77777777" w:rsidR="00BF388B" w:rsidRDefault="00BF388B" w:rsidP="004C5E09">
            <w:pPr>
              <w:rPr>
                <w:rFonts w:asciiTheme="minorHAnsi" w:hAnsiTheme="minorHAnsi"/>
                <w:sz w:val="18"/>
                <w:szCs w:val="18"/>
              </w:rPr>
            </w:pPr>
          </w:p>
          <w:p w14:paraId="03FEA882" w14:textId="77777777" w:rsidR="00B9735D" w:rsidRDefault="00842FB3" w:rsidP="004C5E09">
            <w:pPr>
              <w:rPr>
                <w:rFonts w:asciiTheme="minorHAnsi" w:hAnsiTheme="minorHAnsi"/>
                <w:sz w:val="18"/>
                <w:szCs w:val="18"/>
              </w:rPr>
            </w:pPr>
            <w:r w:rsidRPr="00842FB3">
              <w:rPr>
                <w:rFonts w:asciiTheme="minorHAnsi" w:hAnsiTheme="minorHAnsi"/>
                <w:noProof/>
                <w:sz w:val="18"/>
                <w:szCs w:val="18"/>
              </w:rPr>
              <w:drawing>
                <wp:inline distT="0" distB="0" distL="0" distR="0" wp14:anchorId="2C855B28" wp14:editId="771E759F">
                  <wp:extent cx="1712421" cy="1108224"/>
                  <wp:effectExtent l="0" t="0" r="2540" b="0"/>
                  <wp:docPr id="74047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79981" name=""/>
                          <pic:cNvPicPr/>
                        </pic:nvPicPr>
                        <pic:blipFill rotWithShape="1">
                          <a:blip r:embed="rId39"/>
                          <a:srcRect l="11750" t="10326" r="13262" b="15050"/>
                          <a:stretch/>
                        </pic:blipFill>
                        <pic:spPr bwMode="auto">
                          <a:xfrm>
                            <a:off x="0" y="0"/>
                            <a:ext cx="1712421" cy="1108224"/>
                          </a:xfrm>
                          <a:prstGeom prst="rect">
                            <a:avLst/>
                          </a:prstGeom>
                          <a:ln>
                            <a:noFill/>
                          </a:ln>
                          <a:extLst>
                            <a:ext uri="{53640926-AAD7-44D8-BBD7-CCE9431645EC}">
                              <a14:shadowObscured xmlns:a14="http://schemas.microsoft.com/office/drawing/2010/main"/>
                            </a:ext>
                          </a:extLst>
                        </pic:spPr>
                      </pic:pic>
                    </a:graphicData>
                  </a:graphic>
                </wp:inline>
              </w:drawing>
            </w:r>
          </w:p>
          <w:p w14:paraId="246DB309" w14:textId="2500B19D" w:rsidR="00BF388B" w:rsidRPr="00417DB8" w:rsidRDefault="00BF388B" w:rsidP="004C5E09">
            <w:pPr>
              <w:rPr>
                <w:rFonts w:asciiTheme="minorHAnsi" w:hAnsiTheme="minorHAnsi"/>
                <w:sz w:val="18"/>
                <w:szCs w:val="18"/>
              </w:rPr>
            </w:pPr>
          </w:p>
        </w:tc>
      </w:tr>
      <w:tr w:rsidR="00B9735D" w:rsidRPr="00417DB8" w14:paraId="1CC4FB72" w14:textId="77777777" w:rsidTr="00417DB8">
        <w:tc>
          <w:tcPr>
            <w:tcW w:w="4111" w:type="dxa"/>
            <w:shd w:val="clear" w:color="auto" w:fill="auto"/>
          </w:tcPr>
          <w:p w14:paraId="29B61F2A" w14:textId="591DBCE9" w:rsidR="00B9735D" w:rsidRPr="00417DB8" w:rsidRDefault="00B60759" w:rsidP="004C5E09">
            <w:pPr>
              <w:rPr>
                <w:rFonts w:asciiTheme="minorHAnsi" w:hAnsiTheme="minorHAnsi"/>
                <w:sz w:val="18"/>
                <w:szCs w:val="18"/>
              </w:rPr>
            </w:pPr>
            <w:r w:rsidRPr="00417DB8">
              <w:rPr>
                <w:rFonts w:asciiTheme="minorHAnsi" w:hAnsiTheme="minorHAnsi"/>
                <w:sz w:val="18"/>
                <w:szCs w:val="18"/>
              </w:rPr>
              <w:t xml:space="preserve">2) </w:t>
            </w:r>
            <w:r w:rsidR="00A2072D" w:rsidRPr="00417DB8">
              <w:rPr>
                <w:rFonts w:asciiTheme="minorHAnsi" w:hAnsiTheme="minorHAnsi"/>
                <w:sz w:val="18"/>
                <w:szCs w:val="18"/>
              </w:rPr>
              <w:t>What problem did I solve and how did I solve it?</w:t>
            </w:r>
          </w:p>
        </w:tc>
        <w:tc>
          <w:tcPr>
            <w:tcW w:w="6521" w:type="dxa"/>
          </w:tcPr>
          <w:p w14:paraId="4AD65D45" w14:textId="5863C204" w:rsidR="00B9735D" w:rsidRPr="00417DB8" w:rsidRDefault="00107149" w:rsidP="004C5E09">
            <w:pPr>
              <w:rPr>
                <w:rFonts w:asciiTheme="minorHAnsi" w:hAnsiTheme="minorHAnsi"/>
                <w:sz w:val="18"/>
                <w:szCs w:val="18"/>
              </w:rPr>
            </w:pPr>
            <w:r>
              <w:rPr>
                <w:rFonts w:asciiTheme="minorHAnsi" w:hAnsiTheme="minorHAnsi"/>
                <w:sz w:val="18"/>
                <w:szCs w:val="18"/>
              </w:rPr>
              <w:t xml:space="preserve">For the requirement </w:t>
            </w:r>
            <w:r w:rsidR="00290C4D">
              <w:rPr>
                <w:rFonts w:asciiTheme="minorHAnsi" w:hAnsiTheme="minorHAnsi"/>
                <w:sz w:val="18"/>
                <w:szCs w:val="18"/>
              </w:rPr>
              <w:t>M</w:t>
            </w:r>
            <w:r>
              <w:rPr>
                <w:rFonts w:asciiTheme="minorHAnsi" w:hAnsiTheme="minorHAnsi"/>
                <w:sz w:val="18"/>
                <w:szCs w:val="18"/>
              </w:rPr>
              <w:t xml:space="preserve">1, to be able to run a stock counting process where a staff member goes around the shop and tallies each product that is needed and then tallies that information, </w:t>
            </w:r>
            <w:r w:rsidR="00125517">
              <w:rPr>
                <w:rFonts w:asciiTheme="minorHAnsi" w:hAnsiTheme="minorHAnsi"/>
                <w:sz w:val="18"/>
                <w:szCs w:val="18"/>
              </w:rPr>
              <w:t xml:space="preserve"> I was solving the problem of non-</w:t>
            </w:r>
            <w:r w:rsidR="00BB6EB6">
              <w:rPr>
                <w:rFonts w:asciiTheme="minorHAnsi" w:hAnsiTheme="minorHAnsi"/>
                <w:sz w:val="18"/>
                <w:szCs w:val="18"/>
              </w:rPr>
              <w:t>OneStop</w:t>
            </w:r>
            <w:r w:rsidR="00125517">
              <w:rPr>
                <w:rFonts w:asciiTheme="minorHAnsi" w:hAnsiTheme="minorHAnsi"/>
                <w:sz w:val="18"/>
                <w:szCs w:val="18"/>
              </w:rPr>
              <w:t xml:space="preserve"> franchise products to be able to be store their stock counts and respective data in a manner that would help management and staff</w:t>
            </w:r>
            <w:r>
              <w:rPr>
                <w:rFonts w:asciiTheme="minorHAnsi" w:hAnsiTheme="minorHAnsi"/>
                <w:sz w:val="18"/>
                <w:szCs w:val="18"/>
              </w:rPr>
              <w:t xml:space="preserve"> </w:t>
            </w:r>
            <w:r w:rsidR="00C47BA2">
              <w:rPr>
                <w:rFonts w:asciiTheme="minorHAnsi" w:hAnsiTheme="minorHAnsi"/>
                <w:sz w:val="18"/>
                <w:szCs w:val="18"/>
              </w:rPr>
              <w:t xml:space="preserve">to </w:t>
            </w:r>
            <w:r w:rsidR="00BB6EB6">
              <w:rPr>
                <w:rFonts w:asciiTheme="minorHAnsi" w:hAnsiTheme="minorHAnsi"/>
                <w:sz w:val="18"/>
                <w:szCs w:val="18"/>
              </w:rPr>
              <w:t>manage the products in the store in a more efficient way</w:t>
            </w:r>
            <w:r w:rsidR="005E5F0A">
              <w:rPr>
                <w:rFonts w:asciiTheme="minorHAnsi" w:hAnsiTheme="minorHAnsi"/>
                <w:sz w:val="18"/>
                <w:szCs w:val="18"/>
              </w:rPr>
              <w:t>.</w:t>
            </w:r>
            <w:r>
              <w:rPr>
                <w:rFonts w:asciiTheme="minorHAnsi" w:hAnsiTheme="minorHAnsi"/>
                <w:sz w:val="18"/>
                <w:szCs w:val="18"/>
              </w:rPr>
              <w:t xml:space="preserve"> </w:t>
            </w:r>
            <w:r w:rsidR="000D59EE">
              <w:rPr>
                <w:rFonts w:asciiTheme="minorHAnsi" w:hAnsiTheme="minorHAnsi"/>
                <w:sz w:val="18"/>
                <w:szCs w:val="18"/>
              </w:rPr>
              <w:t>I solved this</w:t>
            </w:r>
            <w:r w:rsidR="004357CF">
              <w:rPr>
                <w:rFonts w:asciiTheme="minorHAnsi" w:hAnsiTheme="minorHAnsi"/>
                <w:sz w:val="18"/>
                <w:szCs w:val="18"/>
              </w:rPr>
              <w:t xml:space="preserve"> by creating an easy</w:t>
            </w:r>
            <w:r w:rsidR="00D447B8">
              <w:rPr>
                <w:rFonts w:asciiTheme="minorHAnsi" w:hAnsiTheme="minorHAnsi"/>
                <w:sz w:val="18"/>
                <w:szCs w:val="18"/>
              </w:rPr>
              <w:t>-</w:t>
            </w:r>
            <w:r w:rsidR="004357CF">
              <w:rPr>
                <w:rFonts w:asciiTheme="minorHAnsi" w:hAnsiTheme="minorHAnsi"/>
                <w:sz w:val="18"/>
                <w:szCs w:val="18"/>
              </w:rPr>
              <w:t>to</w:t>
            </w:r>
            <w:r w:rsidR="00D447B8">
              <w:rPr>
                <w:rFonts w:asciiTheme="minorHAnsi" w:hAnsiTheme="minorHAnsi"/>
                <w:sz w:val="18"/>
                <w:szCs w:val="18"/>
              </w:rPr>
              <w:t>-</w:t>
            </w:r>
            <w:r w:rsidR="004357CF">
              <w:rPr>
                <w:rFonts w:asciiTheme="minorHAnsi" w:hAnsiTheme="minorHAnsi"/>
                <w:sz w:val="18"/>
                <w:szCs w:val="18"/>
              </w:rPr>
              <w:t xml:space="preserve">use UI, with an autocomplete search for products, with product names being autocompleted and showing suggestions when one starts typing based on products already in the products table. There is a quantity entry with error checking to ensure that no negative numbers are entered, and this is added to a list from which you can delete items if you need to during a stock count, such as due to an incorrect quantity or product. </w:t>
            </w:r>
          </w:p>
        </w:tc>
      </w:tr>
      <w:tr w:rsidR="00B60759" w:rsidRPr="00417DB8" w14:paraId="57FFC43A" w14:textId="77777777" w:rsidTr="00417DB8">
        <w:tc>
          <w:tcPr>
            <w:tcW w:w="4111" w:type="dxa"/>
            <w:shd w:val="clear" w:color="auto" w:fill="auto"/>
          </w:tcPr>
          <w:p w14:paraId="097400F3" w14:textId="0D05BAFD" w:rsidR="00B60759" w:rsidRPr="00417DB8" w:rsidRDefault="00B60759" w:rsidP="004C5E09">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42552881" w14:textId="076318B5" w:rsidR="00B60759" w:rsidRPr="00417DB8" w:rsidRDefault="0007250D" w:rsidP="004C5E09">
            <w:pPr>
              <w:rPr>
                <w:rFonts w:asciiTheme="minorHAnsi" w:hAnsiTheme="minorHAnsi"/>
                <w:sz w:val="18"/>
                <w:szCs w:val="18"/>
              </w:rPr>
            </w:pPr>
            <w:r>
              <w:rPr>
                <w:rFonts w:asciiTheme="minorHAnsi" w:hAnsiTheme="minorHAnsi"/>
                <w:sz w:val="18"/>
                <w:szCs w:val="18"/>
              </w:rPr>
              <w:t xml:space="preserve">All functionality works as intended, </w:t>
            </w:r>
            <w:r w:rsidR="0033304B">
              <w:rPr>
                <w:rFonts w:asciiTheme="minorHAnsi" w:hAnsiTheme="minorHAnsi"/>
                <w:sz w:val="18"/>
                <w:szCs w:val="18"/>
              </w:rPr>
              <w:t>products can be deleted from the stock count and quantities changed before submission, stock counts and stock level history is updated correctly and accordingly</w:t>
            </w:r>
            <w:r w:rsidR="00942462">
              <w:rPr>
                <w:rFonts w:asciiTheme="minorHAnsi" w:hAnsiTheme="minorHAnsi"/>
                <w:sz w:val="18"/>
                <w:szCs w:val="18"/>
              </w:rPr>
              <w:t xml:space="preserve">, and widgets are cleared correctly after submission. </w:t>
            </w:r>
          </w:p>
        </w:tc>
      </w:tr>
      <w:tr w:rsidR="00B60759" w:rsidRPr="00417DB8" w14:paraId="1D01BD5D" w14:textId="77777777" w:rsidTr="00417DB8">
        <w:tc>
          <w:tcPr>
            <w:tcW w:w="4111" w:type="dxa"/>
            <w:shd w:val="clear" w:color="auto" w:fill="auto"/>
          </w:tcPr>
          <w:p w14:paraId="00B3E0C0" w14:textId="241974C8" w:rsidR="00B60759" w:rsidRPr="00417DB8" w:rsidRDefault="00B60759" w:rsidP="004C5E09">
            <w:pPr>
              <w:rPr>
                <w:rFonts w:asciiTheme="minorHAnsi" w:hAnsiTheme="minorHAnsi"/>
                <w:sz w:val="18"/>
                <w:szCs w:val="18"/>
              </w:rPr>
            </w:pPr>
            <w:r w:rsidRPr="00417DB8">
              <w:rPr>
                <w:rFonts w:asciiTheme="minorHAnsi" w:hAnsiTheme="minorHAnsi"/>
                <w:sz w:val="18"/>
                <w:szCs w:val="18"/>
              </w:rPr>
              <w:t>2.2)</w:t>
            </w:r>
            <w:r w:rsidR="00417DB8" w:rsidRPr="00417DB8">
              <w:rPr>
                <w:rFonts w:asciiTheme="minorHAnsi" w:hAnsiTheme="minorHAnsi"/>
                <w:sz w:val="18"/>
                <w:szCs w:val="18"/>
              </w:rPr>
              <w:t xml:space="preserve"> What parts could be improved</w:t>
            </w:r>
          </w:p>
        </w:tc>
        <w:tc>
          <w:tcPr>
            <w:tcW w:w="6521" w:type="dxa"/>
          </w:tcPr>
          <w:p w14:paraId="0FC1E884" w14:textId="7D3325B5" w:rsidR="00B60759" w:rsidRPr="00417DB8" w:rsidRDefault="00942462" w:rsidP="004C5E09">
            <w:pPr>
              <w:rPr>
                <w:rFonts w:asciiTheme="minorHAnsi" w:hAnsiTheme="minorHAnsi"/>
                <w:sz w:val="18"/>
                <w:szCs w:val="18"/>
              </w:rPr>
            </w:pPr>
            <w:r>
              <w:rPr>
                <w:rFonts w:asciiTheme="minorHAnsi" w:hAnsiTheme="minorHAnsi"/>
                <w:sz w:val="18"/>
                <w:szCs w:val="18"/>
              </w:rPr>
              <w:t xml:space="preserve">See improvement 1 in </w:t>
            </w:r>
            <w:r w:rsidRPr="00942462">
              <w:rPr>
                <w:rFonts w:asciiTheme="majorHAnsi" w:hAnsiTheme="majorHAnsi"/>
                <w:i/>
                <w:iCs/>
                <w:color w:val="156082" w:themeColor="accent1"/>
                <w:sz w:val="18"/>
                <w:szCs w:val="18"/>
              </w:rPr>
              <w:fldChar w:fldCharType="begin"/>
            </w:r>
            <w:r w:rsidRPr="00942462">
              <w:rPr>
                <w:rFonts w:asciiTheme="majorHAnsi" w:hAnsiTheme="majorHAnsi"/>
                <w:i/>
                <w:iCs/>
                <w:color w:val="156082" w:themeColor="accent1"/>
                <w:sz w:val="18"/>
                <w:szCs w:val="18"/>
              </w:rPr>
              <w:instrText xml:space="preserve"> REF _Ref194605884 \h  \* MERGEFORMAT </w:instrText>
            </w:r>
            <w:r w:rsidRPr="00942462">
              <w:rPr>
                <w:rFonts w:asciiTheme="majorHAnsi" w:hAnsiTheme="majorHAnsi"/>
                <w:i/>
                <w:iCs/>
                <w:color w:val="156082" w:themeColor="accent1"/>
                <w:sz w:val="18"/>
                <w:szCs w:val="18"/>
              </w:rPr>
            </w:r>
            <w:r w:rsidRPr="00942462">
              <w:rPr>
                <w:rFonts w:asciiTheme="majorHAnsi" w:hAnsiTheme="majorHAnsi"/>
                <w:i/>
                <w:iCs/>
                <w:color w:val="156082" w:themeColor="accent1"/>
                <w:sz w:val="18"/>
                <w:szCs w:val="18"/>
              </w:rPr>
              <w:fldChar w:fldCharType="separate"/>
            </w:r>
            <w:r w:rsidR="00016570" w:rsidRPr="00016570">
              <w:rPr>
                <w:rFonts w:asciiTheme="majorHAnsi" w:hAnsiTheme="majorHAnsi"/>
                <w:i/>
                <w:iCs/>
                <w:color w:val="156082" w:themeColor="accent1"/>
                <w:sz w:val="18"/>
                <w:szCs w:val="18"/>
              </w:rPr>
              <w:t>Usability testing</w:t>
            </w:r>
            <w:r w:rsidRPr="00942462">
              <w:rPr>
                <w:rFonts w:asciiTheme="majorHAnsi" w:hAnsiTheme="majorHAnsi"/>
                <w:i/>
                <w:iCs/>
                <w:color w:val="156082" w:themeColor="accent1"/>
                <w:sz w:val="18"/>
                <w:szCs w:val="18"/>
              </w:rPr>
              <w:fldChar w:fldCharType="end"/>
            </w:r>
          </w:p>
        </w:tc>
      </w:tr>
      <w:tr w:rsidR="00B60759" w:rsidRPr="00417DB8" w14:paraId="451FF2EC" w14:textId="77777777" w:rsidTr="00417DB8">
        <w:tc>
          <w:tcPr>
            <w:tcW w:w="4111" w:type="dxa"/>
            <w:shd w:val="clear" w:color="auto" w:fill="auto"/>
          </w:tcPr>
          <w:p w14:paraId="0742B3C6" w14:textId="2EFC6441" w:rsidR="00B60759" w:rsidRPr="00417DB8" w:rsidRDefault="00B60759" w:rsidP="004C5E09">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24F77A6A" w14:textId="31EA175D" w:rsidR="00B60759" w:rsidRPr="00417DB8" w:rsidRDefault="00965B1D" w:rsidP="004C5E09">
            <w:pPr>
              <w:rPr>
                <w:rFonts w:asciiTheme="minorHAnsi" w:hAnsiTheme="minorHAnsi"/>
                <w:sz w:val="18"/>
                <w:szCs w:val="18"/>
              </w:rPr>
            </w:pPr>
            <w:r>
              <w:rPr>
                <w:rFonts w:asciiTheme="minorHAnsi" w:hAnsiTheme="minorHAnsi"/>
                <w:sz w:val="18"/>
                <w:szCs w:val="18"/>
              </w:rPr>
              <w:t xml:space="preserve">The UI is simple and easy to use, with the ability to change the quantity before submitting a stock count being extremely useful. The need to confirm the stock count is also helpful if there are any </w:t>
            </w:r>
            <w:r w:rsidR="00791557">
              <w:rPr>
                <w:rFonts w:asciiTheme="minorHAnsi" w:hAnsiTheme="minorHAnsi"/>
                <w:sz w:val="18"/>
                <w:szCs w:val="18"/>
              </w:rPr>
              <w:t>mis clicks</w:t>
            </w:r>
            <w:r>
              <w:rPr>
                <w:rFonts w:asciiTheme="minorHAnsi" w:hAnsiTheme="minorHAnsi"/>
                <w:sz w:val="18"/>
                <w:szCs w:val="18"/>
              </w:rPr>
              <w:t>.</w:t>
            </w:r>
          </w:p>
        </w:tc>
      </w:tr>
    </w:tbl>
    <w:p w14:paraId="33EDBBB9" w14:textId="77777777" w:rsidR="00C13BB7" w:rsidRDefault="00C13BB7"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47379D" w:rsidRPr="00417DB8" w14:paraId="23175739" w14:textId="77777777" w:rsidTr="0064181A">
        <w:tc>
          <w:tcPr>
            <w:tcW w:w="4111" w:type="dxa"/>
            <w:shd w:val="clear" w:color="auto" w:fill="BFBFBF" w:themeFill="background1" w:themeFillShade="BF"/>
          </w:tcPr>
          <w:p w14:paraId="3DFC1969"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0B67AAFD" w14:textId="7378A70D" w:rsidR="00D76790" w:rsidRPr="003A19F3" w:rsidRDefault="003A19F3" w:rsidP="0064181A">
            <w:pPr>
              <w:rPr>
                <w:rFonts w:asciiTheme="minorHAnsi" w:hAnsiTheme="minorHAnsi"/>
                <w:b/>
                <w:bCs/>
                <w:sz w:val="18"/>
                <w:szCs w:val="18"/>
              </w:rPr>
            </w:pPr>
            <w:r w:rsidRPr="003A19F3">
              <w:rPr>
                <w:rFonts w:asciiTheme="minorHAnsi" w:hAnsiTheme="minorHAnsi"/>
                <w:b/>
                <w:bCs/>
                <w:sz w:val="18"/>
                <w:szCs w:val="18"/>
              </w:rPr>
              <w:t>M2</w:t>
            </w:r>
          </w:p>
        </w:tc>
      </w:tr>
      <w:tr w:rsidR="0047379D" w:rsidRPr="00417DB8" w14:paraId="23424A6F" w14:textId="77777777" w:rsidTr="0064181A">
        <w:tc>
          <w:tcPr>
            <w:tcW w:w="4111" w:type="dxa"/>
            <w:shd w:val="clear" w:color="auto" w:fill="auto"/>
          </w:tcPr>
          <w:p w14:paraId="5179D8BC"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7D2141AB" w14:textId="77777777" w:rsidR="0047379D" w:rsidRDefault="0047379D" w:rsidP="0064181A">
            <w:pPr>
              <w:rPr>
                <w:rFonts w:asciiTheme="minorHAnsi" w:hAnsiTheme="minorHAnsi"/>
                <w:sz w:val="18"/>
                <w:szCs w:val="18"/>
              </w:rPr>
            </w:pPr>
          </w:p>
          <w:p w14:paraId="7D178551" w14:textId="0A626DF7" w:rsidR="00D76790" w:rsidRDefault="0047379D" w:rsidP="0064181A">
            <w:pPr>
              <w:rPr>
                <w:rFonts w:asciiTheme="minorHAnsi" w:hAnsiTheme="minorHAnsi"/>
                <w:sz w:val="18"/>
                <w:szCs w:val="18"/>
              </w:rPr>
            </w:pPr>
            <w:r w:rsidRPr="0047379D">
              <w:rPr>
                <w:rFonts w:asciiTheme="minorHAnsi" w:hAnsiTheme="minorHAnsi"/>
                <w:noProof/>
                <w:sz w:val="18"/>
                <w:szCs w:val="18"/>
              </w:rPr>
              <w:drawing>
                <wp:inline distT="0" distB="0" distL="0" distR="0" wp14:anchorId="05482C77" wp14:editId="6EEEFE5D">
                  <wp:extent cx="1762298" cy="1120076"/>
                  <wp:effectExtent l="0" t="0" r="3175" b="0"/>
                  <wp:docPr id="142143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30566" name=""/>
                          <pic:cNvPicPr/>
                        </pic:nvPicPr>
                        <pic:blipFill>
                          <a:blip r:embed="rId40"/>
                          <a:stretch>
                            <a:fillRect/>
                          </a:stretch>
                        </pic:blipFill>
                        <pic:spPr>
                          <a:xfrm>
                            <a:off x="0" y="0"/>
                            <a:ext cx="1811829" cy="1151557"/>
                          </a:xfrm>
                          <a:prstGeom prst="rect">
                            <a:avLst/>
                          </a:prstGeom>
                        </pic:spPr>
                      </pic:pic>
                    </a:graphicData>
                  </a:graphic>
                </wp:inline>
              </w:drawing>
            </w:r>
          </w:p>
          <w:p w14:paraId="4A7C7286" w14:textId="29679191" w:rsidR="0047379D" w:rsidRPr="00417DB8" w:rsidRDefault="0047379D" w:rsidP="0064181A">
            <w:pPr>
              <w:rPr>
                <w:rFonts w:asciiTheme="minorHAnsi" w:hAnsiTheme="minorHAnsi"/>
                <w:sz w:val="18"/>
                <w:szCs w:val="18"/>
              </w:rPr>
            </w:pPr>
          </w:p>
        </w:tc>
      </w:tr>
      <w:tr w:rsidR="0047379D" w:rsidRPr="00417DB8" w14:paraId="2134F814" w14:textId="77777777" w:rsidTr="0064181A">
        <w:tc>
          <w:tcPr>
            <w:tcW w:w="4111" w:type="dxa"/>
            <w:shd w:val="clear" w:color="auto" w:fill="auto"/>
          </w:tcPr>
          <w:p w14:paraId="412E504D"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28CB7ADB" w14:textId="3213F216" w:rsidR="00D76790" w:rsidRPr="00417DB8" w:rsidRDefault="007C6ED5" w:rsidP="0064181A">
            <w:pPr>
              <w:rPr>
                <w:rFonts w:asciiTheme="minorHAnsi" w:hAnsiTheme="minorHAnsi"/>
                <w:sz w:val="18"/>
                <w:szCs w:val="18"/>
              </w:rPr>
            </w:pPr>
            <w:r>
              <w:rPr>
                <w:rFonts w:asciiTheme="minorHAnsi" w:hAnsiTheme="minorHAnsi"/>
                <w:sz w:val="18"/>
                <w:szCs w:val="18"/>
              </w:rPr>
              <w:t xml:space="preserve">For the requirement M2, the application must be able to create </w:t>
            </w:r>
            <w:r w:rsidR="00C311A6">
              <w:rPr>
                <w:rFonts w:asciiTheme="minorHAnsi" w:hAnsiTheme="minorHAnsi"/>
                <w:sz w:val="18"/>
                <w:szCs w:val="18"/>
              </w:rPr>
              <w:t xml:space="preserve">new products. </w:t>
            </w:r>
            <w:r w:rsidR="00A55C30">
              <w:rPr>
                <w:rFonts w:asciiTheme="minorHAnsi" w:hAnsiTheme="minorHAnsi"/>
                <w:sz w:val="18"/>
                <w:szCs w:val="18"/>
              </w:rPr>
              <w:t>This was solved by allowing the user to select a supplier who delivers the product and then allowing them to fill out the necessary information about the product. Some of the product data is split across two tables, where information about the product itself goes into the products table and information about its stock count, minimum stock level and reorder level go into the stock level table.</w:t>
            </w:r>
          </w:p>
        </w:tc>
      </w:tr>
      <w:tr w:rsidR="0047379D" w:rsidRPr="00417DB8" w14:paraId="1B15A033" w14:textId="77777777" w:rsidTr="0064181A">
        <w:tc>
          <w:tcPr>
            <w:tcW w:w="4111" w:type="dxa"/>
            <w:shd w:val="clear" w:color="auto" w:fill="auto"/>
          </w:tcPr>
          <w:p w14:paraId="081DECEA"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7F1671B8" w14:textId="26202FDD" w:rsidR="00D76790" w:rsidRPr="00417DB8" w:rsidRDefault="00E043BD" w:rsidP="0064181A">
            <w:pPr>
              <w:rPr>
                <w:rFonts w:asciiTheme="minorHAnsi" w:hAnsiTheme="minorHAnsi"/>
                <w:sz w:val="18"/>
                <w:szCs w:val="18"/>
              </w:rPr>
            </w:pPr>
            <w:r>
              <w:rPr>
                <w:rFonts w:asciiTheme="minorHAnsi" w:hAnsiTheme="minorHAnsi"/>
                <w:sz w:val="18"/>
                <w:szCs w:val="18"/>
              </w:rPr>
              <w:t>Everything works as it should</w:t>
            </w:r>
          </w:p>
        </w:tc>
      </w:tr>
      <w:tr w:rsidR="0047379D" w:rsidRPr="00417DB8" w14:paraId="3165C622" w14:textId="77777777" w:rsidTr="0064181A">
        <w:tc>
          <w:tcPr>
            <w:tcW w:w="4111" w:type="dxa"/>
            <w:shd w:val="clear" w:color="auto" w:fill="auto"/>
          </w:tcPr>
          <w:p w14:paraId="27AF7DD9"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127BC5F3" w14:textId="10C3A1BC" w:rsidR="00D76790" w:rsidRPr="00417DB8" w:rsidRDefault="00EA06BD" w:rsidP="0064181A">
            <w:pPr>
              <w:rPr>
                <w:rFonts w:asciiTheme="minorHAnsi" w:hAnsiTheme="minorHAnsi"/>
                <w:sz w:val="18"/>
                <w:szCs w:val="18"/>
              </w:rPr>
            </w:pPr>
            <w:r>
              <w:rPr>
                <w:rFonts w:asciiTheme="minorHAnsi" w:hAnsiTheme="minorHAnsi"/>
                <w:sz w:val="18"/>
                <w:szCs w:val="18"/>
              </w:rPr>
              <w:t>No imp</w:t>
            </w:r>
            <w:r w:rsidR="00954603">
              <w:rPr>
                <w:rFonts w:asciiTheme="minorHAnsi" w:hAnsiTheme="minorHAnsi"/>
                <w:sz w:val="18"/>
                <w:szCs w:val="18"/>
              </w:rPr>
              <w:t>rovements need to be made, other than having the ability to choose the type of product being created (for example an ingredient) so that different metrics can be checked instead of the default stock level (such as weight for ingredients in baking)</w:t>
            </w:r>
            <w:r w:rsidR="00247354">
              <w:rPr>
                <w:rFonts w:asciiTheme="minorHAnsi" w:hAnsiTheme="minorHAnsi"/>
                <w:sz w:val="18"/>
                <w:szCs w:val="18"/>
              </w:rPr>
              <w:t xml:space="preserve">. See improvement 2 in </w:t>
            </w:r>
            <w:r w:rsidR="00247354" w:rsidRPr="00942462">
              <w:rPr>
                <w:rFonts w:asciiTheme="majorHAnsi" w:hAnsiTheme="majorHAnsi"/>
                <w:i/>
                <w:iCs/>
                <w:color w:val="156082" w:themeColor="accent1"/>
                <w:sz w:val="18"/>
                <w:szCs w:val="18"/>
              </w:rPr>
              <w:fldChar w:fldCharType="begin"/>
            </w:r>
            <w:r w:rsidR="00247354" w:rsidRPr="00942462">
              <w:rPr>
                <w:rFonts w:asciiTheme="majorHAnsi" w:hAnsiTheme="majorHAnsi"/>
                <w:i/>
                <w:iCs/>
                <w:color w:val="156082" w:themeColor="accent1"/>
                <w:sz w:val="18"/>
                <w:szCs w:val="18"/>
              </w:rPr>
              <w:instrText xml:space="preserve"> REF _Ref194605884 \h  \* MERGEFORMAT </w:instrText>
            </w:r>
            <w:r w:rsidR="00247354" w:rsidRPr="00942462">
              <w:rPr>
                <w:rFonts w:asciiTheme="majorHAnsi" w:hAnsiTheme="majorHAnsi"/>
                <w:i/>
                <w:iCs/>
                <w:color w:val="156082" w:themeColor="accent1"/>
                <w:sz w:val="18"/>
                <w:szCs w:val="18"/>
              </w:rPr>
            </w:r>
            <w:r w:rsidR="00247354" w:rsidRPr="00942462">
              <w:rPr>
                <w:rFonts w:asciiTheme="majorHAnsi" w:hAnsiTheme="majorHAnsi"/>
                <w:i/>
                <w:iCs/>
                <w:color w:val="156082" w:themeColor="accent1"/>
                <w:sz w:val="18"/>
                <w:szCs w:val="18"/>
              </w:rPr>
              <w:fldChar w:fldCharType="separate"/>
            </w:r>
            <w:r w:rsidR="00016570" w:rsidRPr="00016570">
              <w:rPr>
                <w:rFonts w:asciiTheme="majorHAnsi" w:hAnsiTheme="majorHAnsi"/>
                <w:i/>
                <w:iCs/>
                <w:color w:val="156082" w:themeColor="accent1"/>
                <w:sz w:val="18"/>
                <w:szCs w:val="18"/>
              </w:rPr>
              <w:t>Usability testing</w:t>
            </w:r>
            <w:r w:rsidR="00247354" w:rsidRPr="00942462">
              <w:rPr>
                <w:rFonts w:asciiTheme="majorHAnsi" w:hAnsiTheme="majorHAnsi"/>
                <w:i/>
                <w:iCs/>
                <w:color w:val="156082" w:themeColor="accent1"/>
                <w:sz w:val="18"/>
                <w:szCs w:val="18"/>
              </w:rPr>
              <w:fldChar w:fldCharType="end"/>
            </w:r>
          </w:p>
        </w:tc>
      </w:tr>
      <w:tr w:rsidR="0047379D" w:rsidRPr="00417DB8" w14:paraId="57C52CA2" w14:textId="77777777" w:rsidTr="0064181A">
        <w:tc>
          <w:tcPr>
            <w:tcW w:w="4111" w:type="dxa"/>
            <w:shd w:val="clear" w:color="auto" w:fill="auto"/>
          </w:tcPr>
          <w:p w14:paraId="286ECB70"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lastRenderedPageBreak/>
              <w:t>3) Feedback from usability tests</w:t>
            </w:r>
          </w:p>
        </w:tc>
        <w:tc>
          <w:tcPr>
            <w:tcW w:w="6521" w:type="dxa"/>
          </w:tcPr>
          <w:p w14:paraId="3D7F4D4C" w14:textId="590F6210" w:rsidR="00D76790" w:rsidRPr="00247354" w:rsidRDefault="00247354" w:rsidP="0064181A">
            <w:pPr>
              <w:rPr>
                <w:rFonts w:asciiTheme="minorHAnsi" w:hAnsiTheme="minorHAnsi"/>
                <w:sz w:val="18"/>
                <w:szCs w:val="18"/>
              </w:rPr>
            </w:pPr>
            <w:r>
              <w:rPr>
                <w:rFonts w:asciiTheme="minorHAnsi" w:hAnsiTheme="minorHAnsi"/>
                <w:sz w:val="18"/>
                <w:szCs w:val="18"/>
              </w:rPr>
              <w:t>The UI is simple and easy to use, no additions needed, and the fact that all widgets are cleared after creation of a product makes the transition between creating another one more seamless.</w:t>
            </w:r>
          </w:p>
        </w:tc>
      </w:tr>
    </w:tbl>
    <w:p w14:paraId="2706767B"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1BC194BA" w14:textId="77777777" w:rsidTr="0064181A">
        <w:tc>
          <w:tcPr>
            <w:tcW w:w="4111" w:type="dxa"/>
            <w:shd w:val="clear" w:color="auto" w:fill="BFBFBF" w:themeFill="background1" w:themeFillShade="BF"/>
          </w:tcPr>
          <w:p w14:paraId="344D1949"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0CCFD240" w14:textId="7E2B97DB" w:rsidR="00D76790" w:rsidRPr="003A19F3" w:rsidRDefault="003A19F3" w:rsidP="0064181A">
            <w:pPr>
              <w:rPr>
                <w:rFonts w:asciiTheme="minorHAnsi" w:hAnsiTheme="minorHAnsi"/>
                <w:b/>
                <w:bCs/>
                <w:sz w:val="18"/>
                <w:szCs w:val="18"/>
              </w:rPr>
            </w:pPr>
            <w:r w:rsidRPr="003A19F3">
              <w:rPr>
                <w:rFonts w:asciiTheme="minorHAnsi" w:hAnsiTheme="minorHAnsi"/>
                <w:b/>
                <w:bCs/>
                <w:sz w:val="18"/>
                <w:szCs w:val="18"/>
              </w:rPr>
              <w:t>M3</w:t>
            </w:r>
          </w:p>
        </w:tc>
      </w:tr>
      <w:tr w:rsidR="00D76790" w:rsidRPr="00417DB8" w14:paraId="6A74734E" w14:textId="77777777" w:rsidTr="0064181A">
        <w:tc>
          <w:tcPr>
            <w:tcW w:w="4111" w:type="dxa"/>
            <w:shd w:val="clear" w:color="auto" w:fill="auto"/>
          </w:tcPr>
          <w:p w14:paraId="6C73753D"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31855B74" w14:textId="77777777" w:rsidR="00122563" w:rsidRDefault="00122563" w:rsidP="0064181A">
            <w:pPr>
              <w:rPr>
                <w:rFonts w:asciiTheme="minorHAnsi" w:hAnsiTheme="minorHAnsi"/>
                <w:sz w:val="18"/>
                <w:szCs w:val="18"/>
              </w:rPr>
            </w:pPr>
          </w:p>
          <w:p w14:paraId="3E1819E6" w14:textId="3DA657DC" w:rsidR="00D76790" w:rsidRDefault="00122563" w:rsidP="0064181A">
            <w:pPr>
              <w:rPr>
                <w:rFonts w:asciiTheme="minorHAnsi" w:hAnsiTheme="minorHAnsi"/>
                <w:sz w:val="18"/>
                <w:szCs w:val="18"/>
              </w:rPr>
            </w:pPr>
            <w:r w:rsidRPr="00122563">
              <w:rPr>
                <w:rFonts w:asciiTheme="minorHAnsi" w:hAnsiTheme="minorHAnsi"/>
                <w:noProof/>
                <w:sz w:val="18"/>
                <w:szCs w:val="18"/>
              </w:rPr>
              <w:drawing>
                <wp:inline distT="0" distB="0" distL="0" distR="0" wp14:anchorId="25E9EEA2" wp14:editId="73778B8F">
                  <wp:extent cx="1806423" cy="1147156"/>
                  <wp:effectExtent l="0" t="0" r="0" b="0"/>
                  <wp:docPr id="11073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69948" name=""/>
                          <pic:cNvPicPr/>
                        </pic:nvPicPr>
                        <pic:blipFill>
                          <a:blip r:embed="rId41"/>
                          <a:stretch>
                            <a:fillRect/>
                          </a:stretch>
                        </pic:blipFill>
                        <pic:spPr>
                          <a:xfrm>
                            <a:off x="0" y="0"/>
                            <a:ext cx="1806423" cy="1147156"/>
                          </a:xfrm>
                          <a:prstGeom prst="rect">
                            <a:avLst/>
                          </a:prstGeom>
                        </pic:spPr>
                      </pic:pic>
                    </a:graphicData>
                  </a:graphic>
                </wp:inline>
              </w:drawing>
            </w:r>
          </w:p>
          <w:p w14:paraId="2465A4EA" w14:textId="03B3DB1F" w:rsidR="00122563" w:rsidRPr="00417DB8" w:rsidRDefault="00122563" w:rsidP="0064181A">
            <w:pPr>
              <w:rPr>
                <w:rFonts w:asciiTheme="minorHAnsi" w:hAnsiTheme="minorHAnsi"/>
                <w:sz w:val="18"/>
                <w:szCs w:val="18"/>
              </w:rPr>
            </w:pPr>
          </w:p>
        </w:tc>
      </w:tr>
      <w:tr w:rsidR="00D76790" w:rsidRPr="00417DB8" w14:paraId="2A7FFE9D" w14:textId="77777777" w:rsidTr="0064181A">
        <w:tc>
          <w:tcPr>
            <w:tcW w:w="4111" w:type="dxa"/>
            <w:shd w:val="clear" w:color="auto" w:fill="auto"/>
          </w:tcPr>
          <w:p w14:paraId="1078706C"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777DA716" w14:textId="45A5D04A" w:rsidR="00D76790" w:rsidRPr="00417DB8" w:rsidRDefault="00952D1C" w:rsidP="0064181A">
            <w:pPr>
              <w:rPr>
                <w:rFonts w:asciiTheme="minorHAnsi" w:hAnsiTheme="minorHAnsi"/>
                <w:sz w:val="18"/>
                <w:szCs w:val="18"/>
              </w:rPr>
            </w:pPr>
            <w:r>
              <w:rPr>
                <w:rFonts w:asciiTheme="minorHAnsi" w:hAnsiTheme="minorHAnsi"/>
                <w:sz w:val="18"/>
                <w:szCs w:val="18"/>
              </w:rPr>
              <w:t>The problem solved was the need to be able to create new suppliers. The program allows the user to input a name for the supplier, a description of who they are and any other additional information and allows the user to add a list of dates on when the supplier may be delivering products. This is in the form of a date picker and allows the user to choose any number of specific dates and delete them if need be.</w:t>
            </w:r>
          </w:p>
        </w:tc>
      </w:tr>
      <w:tr w:rsidR="00D76790" w:rsidRPr="00417DB8" w14:paraId="008523A8" w14:textId="77777777" w:rsidTr="0064181A">
        <w:tc>
          <w:tcPr>
            <w:tcW w:w="4111" w:type="dxa"/>
            <w:shd w:val="clear" w:color="auto" w:fill="auto"/>
          </w:tcPr>
          <w:p w14:paraId="0B579E09"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3B56804F" w14:textId="4AB0A710" w:rsidR="00D76790" w:rsidRPr="00417DB8" w:rsidRDefault="00A7645F" w:rsidP="0064181A">
            <w:pPr>
              <w:rPr>
                <w:rFonts w:asciiTheme="minorHAnsi" w:hAnsiTheme="minorHAnsi"/>
                <w:sz w:val="18"/>
                <w:szCs w:val="18"/>
              </w:rPr>
            </w:pPr>
            <w:r>
              <w:rPr>
                <w:rFonts w:asciiTheme="minorHAnsi" w:hAnsiTheme="minorHAnsi"/>
                <w:sz w:val="18"/>
                <w:szCs w:val="18"/>
              </w:rPr>
              <w:t xml:space="preserve">Suppliers are always created successfully, if no supplier dates are chosen then this raises an error. </w:t>
            </w:r>
          </w:p>
        </w:tc>
      </w:tr>
      <w:tr w:rsidR="00D76790" w:rsidRPr="00417DB8" w14:paraId="292B26EC" w14:textId="77777777" w:rsidTr="0064181A">
        <w:tc>
          <w:tcPr>
            <w:tcW w:w="4111" w:type="dxa"/>
            <w:shd w:val="clear" w:color="auto" w:fill="auto"/>
          </w:tcPr>
          <w:p w14:paraId="0EB5860D"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64E46608" w14:textId="66946D61" w:rsidR="00D76790" w:rsidRPr="00417DB8" w:rsidRDefault="00C409CF" w:rsidP="0064181A">
            <w:pPr>
              <w:rPr>
                <w:rFonts w:asciiTheme="minorHAnsi" w:hAnsiTheme="minorHAnsi"/>
                <w:sz w:val="18"/>
                <w:szCs w:val="18"/>
              </w:rPr>
            </w:pPr>
            <w:r>
              <w:rPr>
                <w:rFonts w:asciiTheme="minorHAnsi" w:hAnsiTheme="minorHAnsi"/>
                <w:sz w:val="18"/>
                <w:szCs w:val="18"/>
              </w:rPr>
              <w:t>n/a</w:t>
            </w:r>
          </w:p>
        </w:tc>
      </w:tr>
      <w:tr w:rsidR="00D76790" w:rsidRPr="00417DB8" w14:paraId="5F6B1739" w14:textId="77777777" w:rsidTr="0064181A">
        <w:tc>
          <w:tcPr>
            <w:tcW w:w="4111" w:type="dxa"/>
            <w:shd w:val="clear" w:color="auto" w:fill="auto"/>
          </w:tcPr>
          <w:p w14:paraId="7780FE14"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2AA03702" w14:textId="230D4DA0" w:rsidR="00D76790" w:rsidRPr="00417DB8" w:rsidRDefault="00D86B57" w:rsidP="0064181A">
            <w:pPr>
              <w:rPr>
                <w:rFonts w:asciiTheme="minorHAnsi" w:hAnsiTheme="minorHAnsi"/>
                <w:sz w:val="18"/>
                <w:szCs w:val="18"/>
              </w:rPr>
            </w:pPr>
            <w:r>
              <w:rPr>
                <w:rFonts w:asciiTheme="minorHAnsi" w:hAnsiTheme="minorHAnsi"/>
                <w:sz w:val="18"/>
                <w:szCs w:val="18"/>
              </w:rPr>
              <w:t xml:space="preserve">UI is easy to use and </w:t>
            </w:r>
            <w:r w:rsidR="00C65F6C">
              <w:rPr>
                <w:rFonts w:asciiTheme="minorHAnsi" w:hAnsiTheme="minorHAnsi"/>
                <w:sz w:val="18"/>
                <w:szCs w:val="18"/>
              </w:rPr>
              <w:t>navigate</w:t>
            </w:r>
            <w:r>
              <w:rPr>
                <w:rFonts w:asciiTheme="minorHAnsi" w:hAnsiTheme="minorHAnsi"/>
                <w:sz w:val="18"/>
                <w:szCs w:val="18"/>
              </w:rPr>
              <w:t>,</w:t>
            </w:r>
            <w:r w:rsidR="00C65F6C">
              <w:rPr>
                <w:rFonts w:asciiTheme="minorHAnsi" w:hAnsiTheme="minorHAnsi"/>
                <w:sz w:val="18"/>
                <w:szCs w:val="18"/>
              </w:rPr>
              <w:t xml:space="preserve"> however it would make more sense to not have set </w:t>
            </w:r>
            <w:r w:rsidR="00C479DD">
              <w:rPr>
                <w:rFonts w:asciiTheme="minorHAnsi" w:hAnsiTheme="minorHAnsi"/>
                <w:sz w:val="18"/>
                <w:szCs w:val="18"/>
              </w:rPr>
              <w:t>dates, but rather a</w:t>
            </w:r>
            <w:r w:rsidR="00C65F6C">
              <w:rPr>
                <w:rFonts w:asciiTheme="minorHAnsi" w:hAnsiTheme="minorHAnsi"/>
                <w:sz w:val="18"/>
                <w:szCs w:val="18"/>
              </w:rPr>
              <w:t xml:space="preserve"> </w:t>
            </w:r>
            <w:r w:rsidR="004D237D">
              <w:rPr>
                <w:rFonts w:asciiTheme="minorHAnsi" w:hAnsiTheme="minorHAnsi"/>
                <w:sz w:val="18"/>
                <w:szCs w:val="18"/>
              </w:rPr>
              <w:t>specific date each month when the supplier is known to deliver</w:t>
            </w:r>
            <w:r w:rsidR="00D71A55">
              <w:rPr>
                <w:rFonts w:asciiTheme="minorHAnsi" w:hAnsiTheme="minorHAnsi"/>
                <w:sz w:val="18"/>
                <w:szCs w:val="18"/>
              </w:rPr>
              <w:t xml:space="preserve">, e.g., a period of every 2 weeks for some specific items which </w:t>
            </w:r>
            <w:r w:rsidR="007C4A26">
              <w:rPr>
                <w:rFonts w:asciiTheme="minorHAnsi" w:hAnsiTheme="minorHAnsi"/>
                <w:sz w:val="18"/>
                <w:szCs w:val="18"/>
              </w:rPr>
              <w:t xml:space="preserve">don’t require delivery so often. </w:t>
            </w:r>
          </w:p>
        </w:tc>
      </w:tr>
    </w:tbl>
    <w:p w14:paraId="38651192" w14:textId="77777777" w:rsidR="00AD6181" w:rsidRDefault="00AD6181"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7A9E7327" w14:textId="77777777" w:rsidTr="0064181A">
        <w:tc>
          <w:tcPr>
            <w:tcW w:w="4111" w:type="dxa"/>
            <w:shd w:val="clear" w:color="auto" w:fill="BFBFBF" w:themeFill="background1" w:themeFillShade="BF"/>
          </w:tcPr>
          <w:p w14:paraId="14DDEF74"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2137F428" w14:textId="31ABAE04" w:rsidR="00D76790" w:rsidRPr="003A19F3" w:rsidRDefault="003A19F3" w:rsidP="0064181A">
            <w:pPr>
              <w:rPr>
                <w:rFonts w:asciiTheme="minorHAnsi" w:hAnsiTheme="minorHAnsi"/>
                <w:b/>
                <w:bCs/>
                <w:sz w:val="18"/>
                <w:szCs w:val="18"/>
              </w:rPr>
            </w:pPr>
            <w:r w:rsidRPr="003A19F3">
              <w:rPr>
                <w:rFonts w:asciiTheme="minorHAnsi" w:hAnsiTheme="minorHAnsi"/>
                <w:b/>
                <w:bCs/>
                <w:sz w:val="18"/>
                <w:szCs w:val="18"/>
              </w:rPr>
              <w:t>M4</w:t>
            </w:r>
          </w:p>
        </w:tc>
      </w:tr>
      <w:tr w:rsidR="00D76790" w:rsidRPr="00417DB8" w14:paraId="6D153862" w14:textId="77777777" w:rsidTr="0064181A">
        <w:tc>
          <w:tcPr>
            <w:tcW w:w="4111" w:type="dxa"/>
            <w:shd w:val="clear" w:color="auto" w:fill="auto"/>
          </w:tcPr>
          <w:p w14:paraId="2BB48A18"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0ED83E1A" w14:textId="77777777" w:rsidR="003B6C04" w:rsidRDefault="003B6C04" w:rsidP="0064181A">
            <w:pPr>
              <w:rPr>
                <w:rFonts w:asciiTheme="minorHAnsi" w:hAnsiTheme="minorHAnsi"/>
                <w:sz w:val="18"/>
                <w:szCs w:val="18"/>
              </w:rPr>
            </w:pPr>
          </w:p>
          <w:p w14:paraId="62D681DD" w14:textId="7557D6A9" w:rsidR="00D76790" w:rsidRDefault="00AD6181" w:rsidP="00A34DC4">
            <w:pPr>
              <w:jc w:val="center"/>
              <w:rPr>
                <w:rFonts w:asciiTheme="minorHAnsi" w:hAnsiTheme="minorHAnsi"/>
                <w:sz w:val="18"/>
                <w:szCs w:val="18"/>
              </w:rPr>
            </w:pPr>
            <w:r w:rsidRPr="00AD6181">
              <w:rPr>
                <w:rFonts w:asciiTheme="minorHAnsi" w:hAnsiTheme="minorHAnsi"/>
                <w:noProof/>
                <w:sz w:val="18"/>
                <w:szCs w:val="18"/>
              </w:rPr>
              <w:drawing>
                <wp:inline distT="0" distB="0" distL="0" distR="0" wp14:anchorId="2ADC0FB5" wp14:editId="3AA1752E">
                  <wp:extent cx="1945832" cy="1238596"/>
                  <wp:effectExtent l="0" t="0" r="0" b="6350"/>
                  <wp:docPr id="8066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1601" name=""/>
                          <pic:cNvPicPr/>
                        </pic:nvPicPr>
                        <pic:blipFill>
                          <a:blip r:embed="rId42"/>
                          <a:stretch>
                            <a:fillRect/>
                          </a:stretch>
                        </pic:blipFill>
                        <pic:spPr>
                          <a:xfrm>
                            <a:off x="0" y="0"/>
                            <a:ext cx="1971571" cy="1254980"/>
                          </a:xfrm>
                          <a:prstGeom prst="rect">
                            <a:avLst/>
                          </a:prstGeom>
                        </pic:spPr>
                      </pic:pic>
                    </a:graphicData>
                  </a:graphic>
                </wp:inline>
              </w:drawing>
            </w:r>
            <w:r w:rsidR="00A34DC4">
              <w:rPr>
                <w:rFonts w:asciiTheme="minorHAnsi" w:hAnsiTheme="minorHAnsi"/>
                <w:noProof/>
                <w:sz w:val="18"/>
                <w:szCs w:val="18"/>
              </w:rPr>
              <w:drawing>
                <wp:inline distT="0" distB="0" distL="0" distR="0" wp14:anchorId="45D2FFD7" wp14:editId="58C1A584">
                  <wp:extent cx="2050242" cy="1265506"/>
                  <wp:effectExtent l="0" t="0" r="0" b="5080"/>
                  <wp:docPr id="24087642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09260" name="Picture 13"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4219" t="3890" r="2820" b="7832"/>
                          <a:stretch/>
                        </pic:blipFill>
                        <pic:spPr bwMode="auto">
                          <a:xfrm>
                            <a:off x="0" y="0"/>
                            <a:ext cx="2128043" cy="1313528"/>
                          </a:xfrm>
                          <a:prstGeom prst="rect">
                            <a:avLst/>
                          </a:prstGeom>
                          <a:ln>
                            <a:noFill/>
                          </a:ln>
                          <a:extLst>
                            <a:ext uri="{53640926-AAD7-44D8-BBD7-CCE9431645EC}">
                              <a14:shadowObscured xmlns:a14="http://schemas.microsoft.com/office/drawing/2010/main"/>
                            </a:ext>
                          </a:extLst>
                        </pic:spPr>
                      </pic:pic>
                    </a:graphicData>
                  </a:graphic>
                </wp:inline>
              </w:drawing>
            </w:r>
          </w:p>
          <w:p w14:paraId="482275FD" w14:textId="7DE08F08" w:rsidR="00AD6181" w:rsidRPr="00417DB8" w:rsidRDefault="00AD6181" w:rsidP="0064181A">
            <w:pPr>
              <w:rPr>
                <w:rFonts w:asciiTheme="minorHAnsi" w:hAnsiTheme="minorHAnsi"/>
                <w:sz w:val="18"/>
                <w:szCs w:val="18"/>
              </w:rPr>
            </w:pPr>
          </w:p>
        </w:tc>
      </w:tr>
      <w:tr w:rsidR="00D76790" w:rsidRPr="00417DB8" w14:paraId="1F60C1C4" w14:textId="77777777" w:rsidTr="0064181A">
        <w:tc>
          <w:tcPr>
            <w:tcW w:w="4111" w:type="dxa"/>
            <w:shd w:val="clear" w:color="auto" w:fill="auto"/>
          </w:tcPr>
          <w:p w14:paraId="622100C2"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272707BE" w14:textId="22CE7C20" w:rsidR="00D76790" w:rsidRPr="00417DB8" w:rsidRDefault="00EB0C4C" w:rsidP="0064181A">
            <w:pPr>
              <w:rPr>
                <w:rFonts w:asciiTheme="minorHAnsi" w:hAnsiTheme="minorHAnsi"/>
                <w:sz w:val="18"/>
                <w:szCs w:val="18"/>
              </w:rPr>
            </w:pPr>
            <w:r>
              <w:rPr>
                <w:rFonts w:asciiTheme="minorHAnsi" w:hAnsiTheme="minorHAnsi"/>
                <w:sz w:val="18"/>
                <w:szCs w:val="18"/>
              </w:rPr>
              <w:t xml:space="preserve">The problem that I need to solve was being able to record deliveries for products. The UI allows the user to select a supplier for the delivery and allows you to select a date with the date picker. Whilst the date picker automatically fills the entry with the current date (assuming that the date when you carry out the delivery record is the correct date), the user IS still able to choose a different date in case someone forgot to record a delivery. </w:t>
            </w:r>
            <w:r w:rsidR="0032258D">
              <w:rPr>
                <w:rFonts w:asciiTheme="minorHAnsi" w:hAnsiTheme="minorHAnsi"/>
                <w:sz w:val="18"/>
                <w:szCs w:val="18"/>
              </w:rPr>
              <w:t xml:space="preserve">There is an autocomplete search function to allow the user to add products and their respective quantity to the delivery list. </w:t>
            </w:r>
            <w:r w:rsidR="00A12ECC">
              <w:rPr>
                <w:rFonts w:asciiTheme="minorHAnsi" w:hAnsiTheme="minorHAnsi"/>
                <w:sz w:val="18"/>
                <w:szCs w:val="18"/>
              </w:rPr>
              <w:t>You are also able to change the quantity of a product or delete it if it is no longer needed from the delivery list.</w:t>
            </w:r>
            <w:r w:rsidR="00E26C48">
              <w:rPr>
                <w:rFonts w:asciiTheme="minorHAnsi" w:hAnsiTheme="minorHAnsi"/>
                <w:sz w:val="18"/>
                <w:szCs w:val="18"/>
              </w:rPr>
              <w:t xml:space="preserve"> Once a delivery is confirmed by the user, stock counts for each product are updated accordingly and the stock level history table updates with values for these stock numbers and the action of “delivery” so that the weekly report functionality can distinguish between a delivery, stock count and waste item records.</w:t>
            </w:r>
          </w:p>
        </w:tc>
      </w:tr>
      <w:tr w:rsidR="00D76790" w:rsidRPr="00417DB8" w14:paraId="04C3BCE2" w14:textId="77777777" w:rsidTr="0064181A">
        <w:tc>
          <w:tcPr>
            <w:tcW w:w="4111" w:type="dxa"/>
            <w:shd w:val="clear" w:color="auto" w:fill="auto"/>
          </w:tcPr>
          <w:p w14:paraId="5DF64974"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4C6CCB65" w14:textId="3A906749" w:rsidR="00D76790" w:rsidRPr="00417DB8" w:rsidRDefault="00952298" w:rsidP="0064181A">
            <w:pPr>
              <w:rPr>
                <w:rFonts w:asciiTheme="minorHAnsi" w:hAnsiTheme="minorHAnsi"/>
                <w:sz w:val="18"/>
                <w:szCs w:val="18"/>
              </w:rPr>
            </w:pPr>
            <w:r>
              <w:rPr>
                <w:rFonts w:asciiTheme="minorHAnsi" w:hAnsiTheme="minorHAnsi"/>
                <w:sz w:val="18"/>
                <w:szCs w:val="18"/>
              </w:rPr>
              <w:t>All parts work as they should, however sometimes items from a previous stock count appear in the delivery list. Whilst they can be deleted, this error could sometimes cause an incorrect stock level for a product.</w:t>
            </w:r>
          </w:p>
        </w:tc>
      </w:tr>
      <w:tr w:rsidR="00D76790" w:rsidRPr="00417DB8" w14:paraId="04F7C8E9" w14:textId="77777777" w:rsidTr="0064181A">
        <w:tc>
          <w:tcPr>
            <w:tcW w:w="4111" w:type="dxa"/>
            <w:shd w:val="clear" w:color="auto" w:fill="auto"/>
          </w:tcPr>
          <w:p w14:paraId="6431DFC0"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lastRenderedPageBreak/>
              <w:t>2.2) What parts could be improved</w:t>
            </w:r>
          </w:p>
        </w:tc>
        <w:tc>
          <w:tcPr>
            <w:tcW w:w="6521" w:type="dxa"/>
          </w:tcPr>
          <w:p w14:paraId="6861A4AF" w14:textId="1061631E" w:rsidR="00D76790" w:rsidRPr="00417DB8" w:rsidRDefault="002036F7" w:rsidP="0064181A">
            <w:pPr>
              <w:rPr>
                <w:rFonts w:asciiTheme="minorHAnsi" w:hAnsiTheme="minorHAnsi"/>
                <w:sz w:val="18"/>
                <w:szCs w:val="18"/>
              </w:rPr>
            </w:pPr>
            <w:r>
              <w:rPr>
                <w:rFonts w:asciiTheme="minorHAnsi" w:hAnsiTheme="minorHAnsi"/>
                <w:sz w:val="18"/>
                <w:szCs w:val="18"/>
              </w:rPr>
              <w:t xml:space="preserve">Not much to be improved upon other than </w:t>
            </w:r>
            <w:r w:rsidR="000A440B">
              <w:rPr>
                <w:rFonts w:asciiTheme="minorHAnsi" w:hAnsiTheme="minorHAnsi"/>
                <w:sz w:val="18"/>
                <w:szCs w:val="18"/>
              </w:rPr>
              <w:t xml:space="preserve">correct widget clearing as sometimes the </w:t>
            </w:r>
            <w:r w:rsidR="00457AD7">
              <w:rPr>
                <w:rFonts w:asciiTheme="minorHAnsi" w:hAnsiTheme="minorHAnsi"/>
                <w:sz w:val="18"/>
                <w:szCs w:val="18"/>
              </w:rPr>
              <w:t xml:space="preserve">previous date stays in the entry widget. </w:t>
            </w:r>
          </w:p>
        </w:tc>
      </w:tr>
      <w:tr w:rsidR="00D76790" w:rsidRPr="00417DB8" w14:paraId="206C5B4F" w14:textId="77777777" w:rsidTr="0064181A">
        <w:tc>
          <w:tcPr>
            <w:tcW w:w="4111" w:type="dxa"/>
            <w:shd w:val="clear" w:color="auto" w:fill="auto"/>
          </w:tcPr>
          <w:p w14:paraId="30E3455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19E9263B" w14:textId="01582BDC" w:rsidR="00D76790" w:rsidRPr="00417DB8" w:rsidRDefault="00457AD7" w:rsidP="0064181A">
            <w:pPr>
              <w:rPr>
                <w:rFonts w:asciiTheme="minorHAnsi" w:hAnsiTheme="minorHAnsi"/>
                <w:sz w:val="18"/>
                <w:szCs w:val="18"/>
              </w:rPr>
            </w:pPr>
            <w:r>
              <w:rPr>
                <w:rFonts w:asciiTheme="minorHAnsi" w:hAnsiTheme="minorHAnsi"/>
                <w:sz w:val="18"/>
                <w:szCs w:val="18"/>
              </w:rPr>
              <w:t>Easy to use and clean UI, stock updates to the database are fast and this is reflected in the DataViewUI</w:t>
            </w:r>
            <w:r w:rsidR="004266B5">
              <w:rPr>
                <w:rFonts w:asciiTheme="minorHAnsi" w:hAnsiTheme="minorHAnsi"/>
                <w:sz w:val="18"/>
                <w:szCs w:val="18"/>
              </w:rPr>
              <w:t>.</w:t>
            </w:r>
          </w:p>
        </w:tc>
      </w:tr>
    </w:tbl>
    <w:p w14:paraId="46F3DFCF"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744B36" w:rsidRPr="00417DB8" w14:paraId="0565077C" w14:textId="77777777" w:rsidTr="0064181A">
        <w:tc>
          <w:tcPr>
            <w:tcW w:w="4111" w:type="dxa"/>
            <w:shd w:val="clear" w:color="auto" w:fill="BFBFBF" w:themeFill="background1" w:themeFillShade="BF"/>
          </w:tcPr>
          <w:p w14:paraId="3B5606B7"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6E4C6FAC" w14:textId="34D49920"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5</w:t>
            </w:r>
          </w:p>
        </w:tc>
      </w:tr>
      <w:tr w:rsidR="00744B36" w:rsidRPr="00417DB8" w14:paraId="37D81AC4" w14:textId="77777777" w:rsidTr="0064181A">
        <w:tc>
          <w:tcPr>
            <w:tcW w:w="4111" w:type="dxa"/>
            <w:shd w:val="clear" w:color="auto" w:fill="auto"/>
          </w:tcPr>
          <w:p w14:paraId="0FDCC60A"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7D457191" w14:textId="77777777" w:rsidR="00744B36" w:rsidRDefault="00744B36" w:rsidP="00330BC0">
            <w:pPr>
              <w:jc w:val="center"/>
              <w:rPr>
                <w:rFonts w:asciiTheme="minorHAnsi" w:hAnsiTheme="minorHAnsi"/>
                <w:sz w:val="18"/>
                <w:szCs w:val="18"/>
              </w:rPr>
            </w:pPr>
          </w:p>
          <w:p w14:paraId="24361C81" w14:textId="6C07F9DB" w:rsidR="00D76790" w:rsidRDefault="00744B36" w:rsidP="00330BC0">
            <w:pPr>
              <w:jc w:val="center"/>
              <w:rPr>
                <w:rFonts w:asciiTheme="minorHAnsi" w:hAnsiTheme="minorHAnsi"/>
                <w:sz w:val="18"/>
                <w:szCs w:val="18"/>
              </w:rPr>
            </w:pPr>
            <w:r w:rsidRPr="00744B36">
              <w:rPr>
                <w:rFonts w:asciiTheme="minorHAnsi" w:hAnsiTheme="minorHAnsi"/>
                <w:noProof/>
                <w:sz w:val="18"/>
                <w:szCs w:val="18"/>
              </w:rPr>
              <w:drawing>
                <wp:inline distT="0" distB="0" distL="0" distR="0" wp14:anchorId="1FCB53D6" wp14:editId="44B37559">
                  <wp:extent cx="1952227" cy="1240790"/>
                  <wp:effectExtent l="0" t="0" r="3810" b="3810"/>
                  <wp:docPr id="122537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75726" name=""/>
                          <pic:cNvPicPr/>
                        </pic:nvPicPr>
                        <pic:blipFill>
                          <a:blip r:embed="rId43"/>
                          <a:stretch>
                            <a:fillRect/>
                          </a:stretch>
                        </pic:blipFill>
                        <pic:spPr>
                          <a:xfrm>
                            <a:off x="0" y="0"/>
                            <a:ext cx="1988734" cy="1263993"/>
                          </a:xfrm>
                          <a:prstGeom prst="rect">
                            <a:avLst/>
                          </a:prstGeom>
                        </pic:spPr>
                      </pic:pic>
                    </a:graphicData>
                  </a:graphic>
                </wp:inline>
              </w:drawing>
            </w:r>
            <w:r w:rsidR="00330BC0" w:rsidRPr="005E792C">
              <w:rPr>
                <w:rFonts w:asciiTheme="minorHAnsi" w:hAnsiTheme="minorHAnsi"/>
                <w:noProof/>
                <w:sz w:val="18"/>
                <w:szCs w:val="18"/>
              </w:rPr>
              <w:drawing>
                <wp:inline distT="0" distB="0" distL="0" distR="0" wp14:anchorId="09093023" wp14:editId="59E6749D">
                  <wp:extent cx="2045970" cy="1223111"/>
                  <wp:effectExtent l="0" t="0" r="0" b="0"/>
                  <wp:docPr id="12953973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2993" name="Picture 11"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3084" t="4163" r="1988" b="8530"/>
                          <a:stretch/>
                        </pic:blipFill>
                        <pic:spPr bwMode="auto">
                          <a:xfrm>
                            <a:off x="0" y="0"/>
                            <a:ext cx="2168533" cy="1296381"/>
                          </a:xfrm>
                          <a:prstGeom prst="rect">
                            <a:avLst/>
                          </a:prstGeom>
                          <a:ln>
                            <a:noFill/>
                          </a:ln>
                          <a:extLst>
                            <a:ext uri="{53640926-AAD7-44D8-BBD7-CCE9431645EC}">
                              <a14:shadowObscured xmlns:a14="http://schemas.microsoft.com/office/drawing/2010/main"/>
                            </a:ext>
                          </a:extLst>
                        </pic:spPr>
                      </pic:pic>
                    </a:graphicData>
                  </a:graphic>
                </wp:inline>
              </w:drawing>
            </w:r>
          </w:p>
          <w:p w14:paraId="23A624A2" w14:textId="5313204F" w:rsidR="00744B36" w:rsidRPr="00417DB8" w:rsidRDefault="00744B36" w:rsidP="0064181A">
            <w:pPr>
              <w:rPr>
                <w:rFonts w:asciiTheme="minorHAnsi" w:hAnsiTheme="minorHAnsi"/>
                <w:sz w:val="18"/>
                <w:szCs w:val="18"/>
              </w:rPr>
            </w:pPr>
          </w:p>
        </w:tc>
      </w:tr>
      <w:tr w:rsidR="00744B36" w:rsidRPr="00417DB8" w14:paraId="1B4F24FA" w14:textId="77777777" w:rsidTr="0064181A">
        <w:tc>
          <w:tcPr>
            <w:tcW w:w="4111" w:type="dxa"/>
            <w:shd w:val="clear" w:color="auto" w:fill="auto"/>
          </w:tcPr>
          <w:p w14:paraId="7887A8B7"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07607AAE" w14:textId="1B93E85D" w:rsidR="00D76790" w:rsidRPr="00417DB8" w:rsidRDefault="00576914" w:rsidP="0064181A">
            <w:pPr>
              <w:rPr>
                <w:rFonts w:asciiTheme="minorHAnsi" w:hAnsiTheme="minorHAnsi"/>
                <w:sz w:val="18"/>
                <w:szCs w:val="18"/>
              </w:rPr>
            </w:pPr>
            <w:r>
              <w:rPr>
                <w:rFonts w:asciiTheme="minorHAnsi" w:hAnsiTheme="minorHAnsi"/>
                <w:sz w:val="18"/>
                <w:szCs w:val="18"/>
              </w:rPr>
              <w:t xml:space="preserve">The user needed to be able to visualise data without needing to go into an application such as </w:t>
            </w:r>
            <w:r>
              <w:rPr>
                <w:rFonts w:asciiTheme="minorHAnsi" w:hAnsiTheme="minorHAnsi"/>
                <w:i/>
                <w:iCs/>
                <w:sz w:val="18"/>
                <w:szCs w:val="18"/>
              </w:rPr>
              <w:t>MySQL Workbench</w:t>
            </w:r>
            <w:r>
              <w:rPr>
                <w:rFonts w:asciiTheme="minorHAnsi" w:hAnsiTheme="minorHAnsi"/>
                <w:sz w:val="18"/>
                <w:szCs w:val="18"/>
              </w:rPr>
              <w:t xml:space="preserve"> and viewing the data manually. Only data worth viewing, such as products, stock level, suppliers and waste data is shown in the extra tabulated view. There is a </w:t>
            </w:r>
            <w:r w:rsidR="005B664D">
              <w:rPr>
                <w:rFonts w:asciiTheme="minorHAnsi" w:hAnsiTheme="minorHAnsi"/>
                <w:sz w:val="18"/>
                <w:szCs w:val="18"/>
              </w:rPr>
              <w:t>search</w:t>
            </w:r>
            <w:r>
              <w:rPr>
                <w:rFonts w:asciiTheme="minorHAnsi" w:hAnsiTheme="minorHAnsi"/>
                <w:sz w:val="18"/>
                <w:szCs w:val="18"/>
              </w:rPr>
              <w:t xml:space="preserve"> function, that if finds the autocorrected search query, will highlight the row in the table and display any functionality below it. For products, this is to visualize the stock level, and for waste, is to update the resolvement status if it is not 1. </w:t>
            </w:r>
          </w:p>
        </w:tc>
      </w:tr>
      <w:tr w:rsidR="00744B36" w:rsidRPr="00417DB8" w14:paraId="5FF5984A" w14:textId="77777777" w:rsidTr="0064181A">
        <w:tc>
          <w:tcPr>
            <w:tcW w:w="4111" w:type="dxa"/>
            <w:shd w:val="clear" w:color="auto" w:fill="auto"/>
          </w:tcPr>
          <w:p w14:paraId="464A5466"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2C94B522" w14:textId="605E16A7" w:rsidR="00D76790" w:rsidRPr="00417DB8" w:rsidRDefault="00043380" w:rsidP="0064181A">
            <w:pPr>
              <w:rPr>
                <w:rFonts w:asciiTheme="minorHAnsi" w:hAnsiTheme="minorHAnsi"/>
                <w:sz w:val="18"/>
                <w:szCs w:val="18"/>
              </w:rPr>
            </w:pPr>
            <w:r>
              <w:rPr>
                <w:rFonts w:asciiTheme="minorHAnsi" w:hAnsiTheme="minorHAnsi"/>
                <w:sz w:val="18"/>
                <w:szCs w:val="18"/>
              </w:rPr>
              <w:t>The search function and swapping between tabs works as expected</w:t>
            </w:r>
            <w:r w:rsidR="00B16E39">
              <w:rPr>
                <w:rFonts w:asciiTheme="minorHAnsi" w:hAnsiTheme="minorHAnsi"/>
                <w:sz w:val="18"/>
                <w:szCs w:val="18"/>
              </w:rPr>
              <w:t>.</w:t>
            </w:r>
            <w:r>
              <w:rPr>
                <w:rFonts w:asciiTheme="minorHAnsi" w:hAnsiTheme="minorHAnsi"/>
                <w:sz w:val="18"/>
                <w:szCs w:val="18"/>
              </w:rPr>
              <w:t xml:space="preserve"> </w:t>
            </w:r>
          </w:p>
        </w:tc>
      </w:tr>
      <w:tr w:rsidR="00744B36" w:rsidRPr="00417DB8" w14:paraId="07568AC5" w14:textId="77777777" w:rsidTr="0064181A">
        <w:tc>
          <w:tcPr>
            <w:tcW w:w="4111" w:type="dxa"/>
            <w:shd w:val="clear" w:color="auto" w:fill="auto"/>
          </w:tcPr>
          <w:p w14:paraId="6BE03EE6"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14D9EC9A" w14:textId="6A2BD95A" w:rsidR="00D76790" w:rsidRPr="00417DB8" w:rsidRDefault="006A7D8E" w:rsidP="0064181A">
            <w:pPr>
              <w:rPr>
                <w:rFonts w:asciiTheme="minorHAnsi" w:hAnsiTheme="minorHAnsi"/>
                <w:sz w:val="18"/>
                <w:szCs w:val="18"/>
              </w:rPr>
            </w:pPr>
            <w:r>
              <w:rPr>
                <w:rFonts w:asciiTheme="minorHAnsi" w:hAnsiTheme="minorHAnsi"/>
                <w:sz w:val="18"/>
                <w:szCs w:val="18"/>
              </w:rPr>
              <w:t xml:space="preserve">When you click on a field, this should allow the user to edit any </w:t>
            </w:r>
            <w:r w:rsidR="00A80750">
              <w:rPr>
                <w:rFonts w:asciiTheme="minorHAnsi" w:hAnsiTheme="minorHAnsi"/>
                <w:sz w:val="18"/>
                <w:szCs w:val="18"/>
              </w:rPr>
              <w:t xml:space="preserve">fields that can be edited (everything except primary and foreign keys). </w:t>
            </w:r>
            <w:r w:rsidR="00B07E7B">
              <w:rPr>
                <w:rFonts w:asciiTheme="minorHAnsi" w:hAnsiTheme="minorHAnsi"/>
                <w:sz w:val="18"/>
                <w:szCs w:val="18"/>
              </w:rPr>
              <w:t xml:space="preserve">However, this was too difficult to implement </w:t>
            </w:r>
            <w:r w:rsidR="00562620">
              <w:rPr>
                <w:rFonts w:asciiTheme="minorHAnsi" w:hAnsiTheme="minorHAnsi"/>
                <w:sz w:val="18"/>
                <w:szCs w:val="18"/>
              </w:rPr>
              <w:t>as the table wouldn’t return information such as the row on which was clicked, simply the value, which wasn’t enough to construct any SQL statements from.</w:t>
            </w:r>
          </w:p>
        </w:tc>
      </w:tr>
      <w:tr w:rsidR="00744B36" w:rsidRPr="00417DB8" w14:paraId="36C4E095" w14:textId="77777777" w:rsidTr="0064181A">
        <w:tc>
          <w:tcPr>
            <w:tcW w:w="4111" w:type="dxa"/>
            <w:shd w:val="clear" w:color="auto" w:fill="auto"/>
          </w:tcPr>
          <w:p w14:paraId="1E164B3C"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585101F4" w14:textId="3BF040C9" w:rsidR="00D76790" w:rsidRPr="00417DB8" w:rsidRDefault="00B16E39" w:rsidP="0064181A">
            <w:pPr>
              <w:rPr>
                <w:rFonts w:asciiTheme="minorHAnsi" w:hAnsiTheme="minorHAnsi"/>
                <w:sz w:val="18"/>
                <w:szCs w:val="18"/>
              </w:rPr>
            </w:pPr>
            <w:r>
              <w:rPr>
                <w:rFonts w:asciiTheme="minorHAnsi" w:hAnsiTheme="minorHAnsi"/>
                <w:sz w:val="18"/>
                <w:szCs w:val="18"/>
              </w:rPr>
              <w:t xml:space="preserve">The highlighting of records is also a good addition to improve the </w:t>
            </w:r>
            <w:r w:rsidR="006A7D8E">
              <w:rPr>
                <w:rFonts w:asciiTheme="minorHAnsi" w:hAnsiTheme="minorHAnsi"/>
                <w:sz w:val="18"/>
                <w:szCs w:val="18"/>
              </w:rPr>
              <w:t xml:space="preserve">intuitiveness </w:t>
            </w:r>
            <w:r>
              <w:rPr>
                <w:rFonts w:asciiTheme="minorHAnsi" w:hAnsiTheme="minorHAnsi"/>
                <w:sz w:val="18"/>
                <w:szCs w:val="18"/>
              </w:rPr>
              <w:t>of the UI.</w:t>
            </w:r>
          </w:p>
        </w:tc>
      </w:tr>
    </w:tbl>
    <w:p w14:paraId="742E9D50"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22728389" w14:textId="77777777" w:rsidTr="0064181A">
        <w:tc>
          <w:tcPr>
            <w:tcW w:w="4111" w:type="dxa"/>
            <w:shd w:val="clear" w:color="auto" w:fill="BFBFBF" w:themeFill="background1" w:themeFillShade="BF"/>
          </w:tcPr>
          <w:p w14:paraId="231B2CEE"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64977BBA" w14:textId="52962D92"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6</w:t>
            </w:r>
          </w:p>
        </w:tc>
      </w:tr>
      <w:tr w:rsidR="00D76790" w:rsidRPr="00417DB8" w14:paraId="086FB70E" w14:textId="77777777" w:rsidTr="0064181A">
        <w:tc>
          <w:tcPr>
            <w:tcW w:w="4111" w:type="dxa"/>
            <w:shd w:val="clear" w:color="auto" w:fill="auto"/>
          </w:tcPr>
          <w:p w14:paraId="1E2CE701"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26378DCF" w14:textId="77777777" w:rsidR="00101ED5" w:rsidRDefault="00101ED5" w:rsidP="0064181A">
            <w:pPr>
              <w:rPr>
                <w:rFonts w:asciiTheme="minorHAnsi" w:hAnsiTheme="minorHAnsi"/>
                <w:sz w:val="18"/>
                <w:szCs w:val="18"/>
              </w:rPr>
            </w:pPr>
          </w:p>
          <w:p w14:paraId="67F77018" w14:textId="5C0E2894" w:rsidR="00101ED5" w:rsidRDefault="00101ED5" w:rsidP="0064181A">
            <w:pPr>
              <w:rPr>
                <w:rFonts w:asciiTheme="minorHAnsi" w:hAnsiTheme="minorHAnsi"/>
                <w:sz w:val="18"/>
                <w:szCs w:val="18"/>
              </w:rPr>
            </w:pPr>
            <w:r w:rsidRPr="00101ED5">
              <w:rPr>
                <w:rFonts w:asciiTheme="minorHAnsi" w:hAnsiTheme="minorHAnsi"/>
                <w:noProof/>
                <w:sz w:val="18"/>
                <w:szCs w:val="18"/>
              </w:rPr>
              <w:drawing>
                <wp:inline distT="0" distB="0" distL="0" distR="0" wp14:anchorId="5C4B95C9" wp14:editId="688B5A9F">
                  <wp:extent cx="1951320" cy="1243133"/>
                  <wp:effectExtent l="0" t="0" r="5080" b="1905"/>
                  <wp:docPr id="73272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26036" name=""/>
                          <pic:cNvPicPr/>
                        </pic:nvPicPr>
                        <pic:blipFill>
                          <a:blip r:embed="rId45"/>
                          <a:stretch>
                            <a:fillRect/>
                          </a:stretch>
                        </pic:blipFill>
                        <pic:spPr>
                          <a:xfrm>
                            <a:off x="0" y="0"/>
                            <a:ext cx="1995825" cy="1271486"/>
                          </a:xfrm>
                          <a:prstGeom prst="rect">
                            <a:avLst/>
                          </a:prstGeom>
                        </pic:spPr>
                      </pic:pic>
                    </a:graphicData>
                  </a:graphic>
                </wp:inline>
              </w:drawing>
            </w:r>
          </w:p>
          <w:p w14:paraId="3BA6C8BC" w14:textId="2AD22E6B" w:rsidR="00101ED5" w:rsidRPr="00417DB8" w:rsidRDefault="00101ED5" w:rsidP="0064181A">
            <w:pPr>
              <w:rPr>
                <w:rFonts w:asciiTheme="minorHAnsi" w:hAnsiTheme="minorHAnsi"/>
                <w:sz w:val="18"/>
                <w:szCs w:val="18"/>
              </w:rPr>
            </w:pPr>
          </w:p>
        </w:tc>
      </w:tr>
      <w:tr w:rsidR="00D76790" w:rsidRPr="00417DB8" w14:paraId="73B94269" w14:textId="77777777" w:rsidTr="0064181A">
        <w:tc>
          <w:tcPr>
            <w:tcW w:w="4111" w:type="dxa"/>
            <w:shd w:val="clear" w:color="auto" w:fill="auto"/>
          </w:tcPr>
          <w:p w14:paraId="40CE56F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46EC5658" w14:textId="5F117D7D" w:rsidR="00D76790" w:rsidRPr="00417DB8" w:rsidRDefault="00DB1EED" w:rsidP="0064181A">
            <w:pPr>
              <w:rPr>
                <w:rFonts w:asciiTheme="minorHAnsi" w:hAnsiTheme="minorHAnsi"/>
                <w:sz w:val="18"/>
                <w:szCs w:val="18"/>
              </w:rPr>
            </w:pPr>
            <w:r>
              <w:rPr>
                <w:rFonts w:asciiTheme="minorHAnsi" w:hAnsiTheme="minorHAnsi"/>
                <w:sz w:val="18"/>
                <w:szCs w:val="18"/>
              </w:rPr>
              <w:t>OneStop</w:t>
            </w:r>
            <w:r w:rsidR="006A18A6">
              <w:rPr>
                <w:rFonts w:asciiTheme="minorHAnsi" w:hAnsiTheme="minorHAnsi"/>
                <w:sz w:val="18"/>
                <w:szCs w:val="18"/>
              </w:rPr>
              <w:t xml:space="preserve"> has a lot of waste, simply from customers damaging items or employees themselves, perhaps accidentally dropping something during a delivery. </w:t>
            </w:r>
            <w:r w:rsidR="00144F87">
              <w:rPr>
                <w:rFonts w:asciiTheme="minorHAnsi" w:hAnsiTheme="minorHAnsi"/>
                <w:sz w:val="18"/>
                <w:szCs w:val="18"/>
              </w:rPr>
              <w:t xml:space="preserve">The waste UI allows the user to search for a product using an autocomplete search bar, </w:t>
            </w:r>
            <w:r w:rsidR="00DB6F94">
              <w:rPr>
                <w:rFonts w:asciiTheme="minorHAnsi" w:hAnsiTheme="minorHAnsi"/>
                <w:sz w:val="18"/>
                <w:szCs w:val="18"/>
              </w:rPr>
              <w:t xml:space="preserve">describe what happened with the waste item, enter a quantity and a resolvement status. The resolvement status is used to detail whether the waste has been dealt with or not, 0 signalling not deal with and 1 the opposite. </w:t>
            </w:r>
            <w:r>
              <w:rPr>
                <w:rFonts w:asciiTheme="minorHAnsi" w:hAnsiTheme="minorHAnsi"/>
                <w:sz w:val="18"/>
                <w:szCs w:val="18"/>
              </w:rPr>
              <w:t xml:space="preserve">Multiple waste items can be recorded at once and this all goes into the waste table in the </w:t>
            </w:r>
            <w:r w:rsidR="00D810D5">
              <w:rPr>
                <w:rFonts w:asciiTheme="minorHAnsi" w:hAnsiTheme="minorHAnsi"/>
                <w:sz w:val="18"/>
                <w:szCs w:val="18"/>
              </w:rPr>
              <w:t>database and</w:t>
            </w:r>
            <w:r w:rsidR="00DC5718">
              <w:rPr>
                <w:rFonts w:asciiTheme="minorHAnsi" w:hAnsiTheme="minorHAnsi"/>
                <w:sz w:val="18"/>
                <w:szCs w:val="18"/>
              </w:rPr>
              <w:t xml:space="preserve"> is also subtracted from the stock level of said product and inputted into the stock level history table. </w:t>
            </w:r>
            <w:r w:rsidR="00D810D5">
              <w:rPr>
                <w:rFonts w:asciiTheme="minorHAnsi" w:hAnsiTheme="minorHAnsi"/>
                <w:sz w:val="18"/>
                <w:szCs w:val="18"/>
              </w:rPr>
              <w:t xml:space="preserve">This is then taken into account by the weekly report algorithm when calculating profit for the past week. </w:t>
            </w:r>
          </w:p>
        </w:tc>
      </w:tr>
      <w:tr w:rsidR="00D76790" w:rsidRPr="00417DB8" w14:paraId="4F0BCC0B" w14:textId="77777777" w:rsidTr="0064181A">
        <w:tc>
          <w:tcPr>
            <w:tcW w:w="4111" w:type="dxa"/>
            <w:shd w:val="clear" w:color="auto" w:fill="auto"/>
          </w:tcPr>
          <w:p w14:paraId="2535AB2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16F4F947" w14:textId="6D570789" w:rsidR="00D76790" w:rsidRPr="00417DB8" w:rsidRDefault="00BD5EB1" w:rsidP="0064181A">
            <w:pPr>
              <w:rPr>
                <w:rFonts w:asciiTheme="minorHAnsi" w:hAnsiTheme="minorHAnsi"/>
                <w:sz w:val="18"/>
                <w:szCs w:val="18"/>
              </w:rPr>
            </w:pPr>
            <w:r>
              <w:rPr>
                <w:rFonts w:asciiTheme="minorHAnsi" w:hAnsiTheme="minorHAnsi"/>
                <w:sz w:val="18"/>
                <w:szCs w:val="18"/>
              </w:rPr>
              <w:t xml:space="preserve">Waste is added correctly to respective databases and </w:t>
            </w:r>
            <w:r w:rsidR="004D4F00">
              <w:rPr>
                <w:rFonts w:asciiTheme="minorHAnsi" w:hAnsiTheme="minorHAnsi"/>
                <w:sz w:val="18"/>
                <w:szCs w:val="18"/>
              </w:rPr>
              <w:t>stock level is adjusted to reduce current stock for said products.</w:t>
            </w:r>
          </w:p>
        </w:tc>
      </w:tr>
      <w:tr w:rsidR="00D76790" w:rsidRPr="00417DB8" w14:paraId="27F83057" w14:textId="77777777" w:rsidTr="0064181A">
        <w:tc>
          <w:tcPr>
            <w:tcW w:w="4111" w:type="dxa"/>
            <w:shd w:val="clear" w:color="auto" w:fill="auto"/>
          </w:tcPr>
          <w:p w14:paraId="129FA521"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lastRenderedPageBreak/>
              <w:t>2.2) What parts could be improved</w:t>
            </w:r>
          </w:p>
        </w:tc>
        <w:tc>
          <w:tcPr>
            <w:tcW w:w="6521" w:type="dxa"/>
          </w:tcPr>
          <w:p w14:paraId="118EA261" w14:textId="5F97A051" w:rsidR="00D76790" w:rsidRPr="00417DB8" w:rsidRDefault="00E041F4" w:rsidP="0064181A">
            <w:pPr>
              <w:rPr>
                <w:rFonts w:asciiTheme="minorHAnsi" w:hAnsiTheme="minorHAnsi"/>
                <w:sz w:val="18"/>
                <w:szCs w:val="18"/>
              </w:rPr>
            </w:pPr>
            <w:r>
              <w:rPr>
                <w:rFonts w:asciiTheme="minorHAnsi" w:hAnsiTheme="minorHAnsi"/>
                <w:sz w:val="18"/>
                <w:szCs w:val="18"/>
              </w:rPr>
              <w:t>Resol</w:t>
            </w:r>
            <w:r w:rsidR="00653C2D">
              <w:rPr>
                <w:rFonts w:asciiTheme="minorHAnsi" w:hAnsiTheme="minorHAnsi"/>
                <w:sz w:val="18"/>
                <w:szCs w:val="18"/>
              </w:rPr>
              <w:t>vement status could send an email notification and dataViewUI could update data table once the waste resolvement status is updated to reflect this change instead of having to reload the program to see this update</w:t>
            </w:r>
          </w:p>
        </w:tc>
      </w:tr>
      <w:tr w:rsidR="00D76790" w:rsidRPr="00417DB8" w14:paraId="248CCA99" w14:textId="77777777" w:rsidTr="0064181A">
        <w:tc>
          <w:tcPr>
            <w:tcW w:w="4111" w:type="dxa"/>
            <w:shd w:val="clear" w:color="auto" w:fill="auto"/>
          </w:tcPr>
          <w:p w14:paraId="77634FEB"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37FDF42A" w14:textId="4FE36125" w:rsidR="00D76790" w:rsidRPr="00417DB8" w:rsidRDefault="00BC13DE" w:rsidP="0064181A">
            <w:pPr>
              <w:rPr>
                <w:rFonts w:asciiTheme="minorHAnsi" w:hAnsiTheme="minorHAnsi"/>
                <w:sz w:val="18"/>
                <w:szCs w:val="18"/>
              </w:rPr>
            </w:pPr>
            <w:r>
              <w:rPr>
                <w:rFonts w:asciiTheme="minorHAnsi" w:hAnsiTheme="minorHAnsi"/>
                <w:sz w:val="18"/>
                <w:szCs w:val="18"/>
              </w:rPr>
              <w:t xml:space="preserve">Clean and easy to use, </w:t>
            </w:r>
            <w:r w:rsidR="000B4896">
              <w:rPr>
                <w:rFonts w:asciiTheme="minorHAnsi" w:hAnsiTheme="minorHAnsi"/>
                <w:sz w:val="18"/>
                <w:szCs w:val="18"/>
              </w:rPr>
              <w:t>however would incorporate items that are taken home by employees at the end of the day, which are not necessarily considered waste unless thrown away.</w:t>
            </w:r>
          </w:p>
        </w:tc>
      </w:tr>
    </w:tbl>
    <w:p w14:paraId="6C986C77" w14:textId="77777777" w:rsidR="008808A5" w:rsidRDefault="008808A5"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475BB747" w14:textId="77777777" w:rsidTr="0064181A">
        <w:tc>
          <w:tcPr>
            <w:tcW w:w="4111" w:type="dxa"/>
            <w:shd w:val="clear" w:color="auto" w:fill="BFBFBF" w:themeFill="background1" w:themeFillShade="BF"/>
          </w:tcPr>
          <w:p w14:paraId="3799F525"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285E5E7D" w14:textId="6A9647D2"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7</w:t>
            </w:r>
          </w:p>
        </w:tc>
      </w:tr>
      <w:tr w:rsidR="00D76790" w:rsidRPr="00417DB8" w14:paraId="0C35491B" w14:textId="77777777" w:rsidTr="0064181A">
        <w:tc>
          <w:tcPr>
            <w:tcW w:w="4111" w:type="dxa"/>
            <w:shd w:val="clear" w:color="auto" w:fill="auto"/>
          </w:tcPr>
          <w:p w14:paraId="2492FEC7"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679709A9" w14:textId="77777777" w:rsidR="008808A5" w:rsidRDefault="008808A5" w:rsidP="0064181A">
            <w:pPr>
              <w:rPr>
                <w:rFonts w:asciiTheme="minorHAnsi" w:hAnsiTheme="minorHAnsi"/>
                <w:sz w:val="18"/>
                <w:szCs w:val="18"/>
              </w:rPr>
            </w:pPr>
          </w:p>
          <w:p w14:paraId="25F32FD3" w14:textId="31ADD381" w:rsidR="008808A5" w:rsidRDefault="00140BEC" w:rsidP="0064181A">
            <w:pPr>
              <w:rPr>
                <w:rFonts w:asciiTheme="minorHAnsi" w:hAnsiTheme="minorHAnsi"/>
                <w:sz w:val="18"/>
                <w:szCs w:val="18"/>
              </w:rPr>
            </w:pPr>
            <w:r w:rsidRPr="00140BEC">
              <w:rPr>
                <w:rFonts w:asciiTheme="minorHAnsi" w:hAnsiTheme="minorHAnsi"/>
                <w:noProof/>
                <w:sz w:val="18"/>
                <w:szCs w:val="18"/>
              </w:rPr>
              <w:drawing>
                <wp:inline distT="0" distB="0" distL="0" distR="0" wp14:anchorId="7497CB96" wp14:editId="0FF24632">
                  <wp:extent cx="1893167" cy="719847"/>
                  <wp:effectExtent l="0" t="0" r="0" b="4445"/>
                  <wp:docPr id="174348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81778" name=""/>
                          <pic:cNvPicPr/>
                        </pic:nvPicPr>
                        <pic:blipFill>
                          <a:blip r:embed="rId46"/>
                          <a:stretch>
                            <a:fillRect/>
                          </a:stretch>
                        </pic:blipFill>
                        <pic:spPr>
                          <a:xfrm>
                            <a:off x="0" y="0"/>
                            <a:ext cx="1943419" cy="738954"/>
                          </a:xfrm>
                          <a:prstGeom prst="rect">
                            <a:avLst/>
                          </a:prstGeom>
                        </pic:spPr>
                      </pic:pic>
                    </a:graphicData>
                  </a:graphic>
                </wp:inline>
              </w:drawing>
            </w:r>
          </w:p>
          <w:p w14:paraId="3644E5EB" w14:textId="6D20BF92" w:rsidR="008808A5" w:rsidRPr="00417DB8" w:rsidRDefault="008808A5" w:rsidP="0064181A">
            <w:pPr>
              <w:rPr>
                <w:rFonts w:asciiTheme="minorHAnsi" w:hAnsiTheme="minorHAnsi"/>
                <w:sz w:val="18"/>
                <w:szCs w:val="18"/>
              </w:rPr>
            </w:pPr>
          </w:p>
        </w:tc>
      </w:tr>
      <w:tr w:rsidR="00D76790" w:rsidRPr="00417DB8" w14:paraId="78E08962" w14:textId="77777777" w:rsidTr="0064181A">
        <w:tc>
          <w:tcPr>
            <w:tcW w:w="4111" w:type="dxa"/>
            <w:shd w:val="clear" w:color="auto" w:fill="auto"/>
          </w:tcPr>
          <w:p w14:paraId="73425763"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531F7536" w14:textId="07AA8719" w:rsidR="00D76790" w:rsidRPr="00417DB8" w:rsidRDefault="0097613B" w:rsidP="0064181A">
            <w:pPr>
              <w:rPr>
                <w:rFonts w:asciiTheme="minorHAnsi" w:hAnsiTheme="minorHAnsi"/>
                <w:sz w:val="18"/>
                <w:szCs w:val="18"/>
              </w:rPr>
            </w:pPr>
            <w:r>
              <w:rPr>
                <w:rFonts w:asciiTheme="minorHAnsi" w:hAnsiTheme="minorHAnsi"/>
                <w:sz w:val="18"/>
                <w:szCs w:val="18"/>
              </w:rPr>
              <w:t xml:space="preserve">The client needed to know when re-orders for certain products were needed so that the stock in the store at any given moment is always enough to stock the shelves and not have items missing. To ensure this, </w:t>
            </w:r>
            <w:r w:rsidR="00A16A1A">
              <w:rPr>
                <w:rFonts w:asciiTheme="minorHAnsi" w:hAnsiTheme="minorHAnsi"/>
                <w:sz w:val="18"/>
                <w:szCs w:val="18"/>
              </w:rPr>
              <w:t xml:space="preserve">there is a stock level checker that loops through </w:t>
            </w:r>
            <w:r w:rsidR="006B54C4">
              <w:rPr>
                <w:rFonts w:asciiTheme="minorHAnsi" w:hAnsiTheme="minorHAnsi"/>
                <w:sz w:val="18"/>
                <w:szCs w:val="18"/>
              </w:rPr>
              <w:t xml:space="preserve">all products and their respective stock count and minimum/reorder levels. If the program sees that a stock count is below one of these levels, then it sends an email to the default email address, advising of a re-order. This process is carried out using multi-threading, during when the user is logging in, to ensure the process is run as frequently as possible. </w:t>
            </w:r>
          </w:p>
        </w:tc>
      </w:tr>
      <w:tr w:rsidR="00D76790" w:rsidRPr="00417DB8" w14:paraId="4FA1BDEE" w14:textId="77777777" w:rsidTr="0064181A">
        <w:tc>
          <w:tcPr>
            <w:tcW w:w="4111" w:type="dxa"/>
            <w:shd w:val="clear" w:color="auto" w:fill="auto"/>
          </w:tcPr>
          <w:p w14:paraId="59035C9A"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71045E47" w14:textId="16F2FD58" w:rsidR="00D76790" w:rsidRPr="00417DB8" w:rsidRDefault="008E4199" w:rsidP="0064181A">
            <w:pPr>
              <w:rPr>
                <w:rFonts w:asciiTheme="minorHAnsi" w:hAnsiTheme="minorHAnsi"/>
                <w:sz w:val="18"/>
                <w:szCs w:val="18"/>
              </w:rPr>
            </w:pPr>
            <w:r>
              <w:rPr>
                <w:rFonts w:asciiTheme="minorHAnsi" w:hAnsiTheme="minorHAnsi"/>
                <w:sz w:val="18"/>
                <w:szCs w:val="18"/>
              </w:rPr>
              <w:t xml:space="preserve">Emails are sent </w:t>
            </w:r>
            <w:r w:rsidR="008A0482">
              <w:rPr>
                <w:rFonts w:asciiTheme="minorHAnsi" w:hAnsiTheme="minorHAnsi"/>
                <w:sz w:val="18"/>
                <w:szCs w:val="18"/>
              </w:rPr>
              <w:t>to the default email address</w:t>
            </w:r>
            <w:r w:rsidR="000E4736">
              <w:rPr>
                <w:rFonts w:asciiTheme="minorHAnsi" w:hAnsiTheme="minorHAnsi"/>
                <w:sz w:val="18"/>
                <w:szCs w:val="18"/>
              </w:rPr>
              <w:t>, correctly informing</w:t>
            </w:r>
            <w:r w:rsidR="008A0482">
              <w:rPr>
                <w:rFonts w:asciiTheme="minorHAnsi" w:hAnsiTheme="minorHAnsi"/>
                <w:sz w:val="18"/>
                <w:szCs w:val="18"/>
              </w:rPr>
              <w:t xml:space="preserve"> </w:t>
            </w:r>
            <w:r w:rsidR="00A36CB1">
              <w:rPr>
                <w:rFonts w:asciiTheme="minorHAnsi" w:hAnsiTheme="minorHAnsi"/>
                <w:sz w:val="18"/>
                <w:szCs w:val="18"/>
              </w:rPr>
              <w:t xml:space="preserve">of a required </w:t>
            </w:r>
            <w:r w:rsidR="006060BB">
              <w:rPr>
                <w:rFonts w:asciiTheme="minorHAnsi" w:hAnsiTheme="minorHAnsi"/>
                <w:sz w:val="18"/>
                <w:szCs w:val="18"/>
              </w:rPr>
              <w:t>stock re-order</w:t>
            </w:r>
          </w:p>
        </w:tc>
      </w:tr>
      <w:tr w:rsidR="00D76790" w:rsidRPr="00417DB8" w14:paraId="2853F4F0" w14:textId="77777777" w:rsidTr="0064181A">
        <w:tc>
          <w:tcPr>
            <w:tcW w:w="4111" w:type="dxa"/>
            <w:shd w:val="clear" w:color="auto" w:fill="auto"/>
          </w:tcPr>
          <w:p w14:paraId="0B004222"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23F5D0B2" w14:textId="2C7C1B22" w:rsidR="00D76790" w:rsidRPr="00417DB8" w:rsidRDefault="00E64F4C" w:rsidP="0064181A">
            <w:pPr>
              <w:rPr>
                <w:rFonts w:asciiTheme="minorHAnsi" w:hAnsiTheme="minorHAnsi"/>
                <w:sz w:val="18"/>
                <w:szCs w:val="18"/>
              </w:rPr>
            </w:pPr>
            <w:r>
              <w:rPr>
                <w:rFonts w:asciiTheme="minorHAnsi" w:hAnsiTheme="minorHAnsi"/>
                <w:sz w:val="18"/>
                <w:szCs w:val="18"/>
              </w:rPr>
              <w:t xml:space="preserve">The program could </w:t>
            </w:r>
            <w:r w:rsidR="00A96F39">
              <w:rPr>
                <w:rFonts w:asciiTheme="minorHAnsi" w:hAnsiTheme="minorHAnsi"/>
                <w:sz w:val="18"/>
                <w:szCs w:val="18"/>
              </w:rPr>
              <w:t xml:space="preserve">predict when a stock level is going </w:t>
            </w:r>
            <w:r w:rsidR="00BC6C89">
              <w:rPr>
                <w:rFonts w:asciiTheme="minorHAnsi" w:hAnsiTheme="minorHAnsi"/>
                <w:sz w:val="18"/>
                <w:szCs w:val="18"/>
              </w:rPr>
              <w:t xml:space="preserve">to reach or dip below the </w:t>
            </w:r>
            <w:r w:rsidR="00BC0EE0">
              <w:rPr>
                <w:rFonts w:asciiTheme="minorHAnsi" w:hAnsiTheme="minorHAnsi"/>
                <w:sz w:val="18"/>
                <w:szCs w:val="18"/>
              </w:rPr>
              <w:t>minimum and</w:t>
            </w:r>
            <w:r w:rsidR="00BC6C89">
              <w:rPr>
                <w:rFonts w:asciiTheme="minorHAnsi" w:hAnsiTheme="minorHAnsi"/>
                <w:sz w:val="18"/>
                <w:szCs w:val="18"/>
              </w:rPr>
              <w:t xml:space="preserve"> send an email detailing this so that deliveries can be placed </w:t>
            </w:r>
            <w:r w:rsidR="004B3107">
              <w:rPr>
                <w:rFonts w:asciiTheme="minorHAnsi" w:hAnsiTheme="minorHAnsi"/>
                <w:sz w:val="18"/>
                <w:szCs w:val="18"/>
              </w:rPr>
              <w:t>in the correct time for them to arrive.</w:t>
            </w:r>
          </w:p>
        </w:tc>
      </w:tr>
      <w:tr w:rsidR="00D76790" w:rsidRPr="00417DB8" w14:paraId="242D1948" w14:textId="77777777" w:rsidTr="0064181A">
        <w:tc>
          <w:tcPr>
            <w:tcW w:w="4111" w:type="dxa"/>
            <w:shd w:val="clear" w:color="auto" w:fill="auto"/>
          </w:tcPr>
          <w:p w14:paraId="37E85E79"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687D2624" w14:textId="40D47993" w:rsidR="00D76790" w:rsidRPr="00417DB8" w:rsidRDefault="00CC2DEE" w:rsidP="0064181A">
            <w:pPr>
              <w:rPr>
                <w:rFonts w:asciiTheme="minorHAnsi" w:hAnsiTheme="minorHAnsi"/>
                <w:sz w:val="18"/>
                <w:szCs w:val="18"/>
              </w:rPr>
            </w:pPr>
            <w:r>
              <w:rPr>
                <w:rFonts w:asciiTheme="minorHAnsi" w:hAnsiTheme="minorHAnsi"/>
                <w:sz w:val="18"/>
                <w:szCs w:val="18"/>
              </w:rPr>
              <w:t xml:space="preserve">Email </w:t>
            </w:r>
            <w:r w:rsidR="0009742E">
              <w:rPr>
                <w:rFonts w:asciiTheme="minorHAnsi" w:hAnsiTheme="minorHAnsi"/>
                <w:sz w:val="18"/>
                <w:szCs w:val="18"/>
              </w:rPr>
              <w:t>notifications</w:t>
            </w:r>
            <w:r>
              <w:rPr>
                <w:rFonts w:asciiTheme="minorHAnsi" w:hAnsiTheme="minorHAnsi"/>
                <w:sz w:val="18"/>
                <w:szCs w:val="18"/>
              </w:rPr>
              <w:t xml:space="preserve"> is extremely useful for knowing when orders need to be placed for items.</w:t>
            </w:r>
          </w:p>
        </w:tc>
      </w:tr>
    </w:tbl>
    <w:p w14:paraId="1CFD2C52"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1006AF" w:rsidRPr="00417DB8" w14:paraId="0D309E21" w14:textId="77777777" w:rsidTr="0064181A">
        <w:tc>
          <w:tcPr>
            <w:tcW w:w="4111" w:type="dxa"/>
            <w:shd w:val="clear" w:color="auto" w:fill="BFBFBF" w:themeFill="background1" w:themeFillShade="BF"/>
          </w:tcPr>
          <w:p w14:paraId="0706C5A6"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29D93770" w14:textId="6A9EEF26"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8</w:t>
            </w:r>
          </w:p>
        </w:tc>
      </w:tr>
      <w:tr w:rsidR="001006AF" w:rsidRPr="00417DB8" w14:paraId="57D948DC" w14:textId="77777777" w:rsidTr="0064181A">
        <w:tc>
          <w:tcPr>
            <w:tcW w:w="4111" w:type="dxa"/>
            <w:shd w:val="clear" w:color="auto" w:fill="auto"/>
          </w:tcPr>
          <w:p w14:paraId="1D2F14A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4CAB5F66" w14:textId="77777777" w:rsidR="0099771A" w:rsidRDefault="0099771A" w:rsidP="0064181A">
            <w:pPr>
              <w:rPr>
                <w:rFonts w:asciiTheme="minorHAnsi" w:hAnsiTheme="minorHAnsi"/>
                <w:sz w:val="18"/>
                <w:szCs w:val="18"/>
              </w:rPr>
            </w:pPr>
          </w:p>
          <w:p w14:paraId="1D359E9B" w14:textId="26E8D11F" w:rsidR="00D76790" w:rsidRDefault="001006AF" w:rsidP="0064181A">
            <w:pPr>
              <w:rPr>
                <w:rFonts w:asciiTheme="minorHAnsi" w:hAnsiTheme="minorHAnsi"/>
                <w:sz w:val="18"/>
                <w:szCs w:val="18"/>
              </w:rPr>
            </w:pPr>
            <w:r w:rsidRPr="001006AF">
              <w:rPr>
                <w:rFonts w:asciiTheme="minorHAnsi" w:hAnsiTheme="minorHAnsi"/>
                <w:noProof/>
                <w:sz w:val="18"/>
                <w:szCs w:val="18"/>
              </w:rPr>
              <w:drawing>
                <wp:inline distT="0" distB="0" distL="0" distR="0" wp14:anchorId="52C16966" wp14:editId="1E714EB4">
                  <wp:extent cx="1914958" cy="1211580"/>
                  <wp:effectExtent l="0" t="0" r="3175" b="0"/>
                  <wp:docPr id="168482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1047" name=""/>
                          <pic:cNvPicPr/>
                        </pic:nvPicPr>
                        <pic:blipFill>
                          <a:blip r:embed="rId47"/>
                          <a:stretch>
                            <a:fillRect/>
                          </a:stretch>
                        </pic:blipFill>
                        <pic:spPr>
                          <a:xfrm>
                            <a:off x="0" y="0"/>
                            <a:ext cx="1931973" cy="1222345"/>
                          </a:xfrm>
                          <a:prstGeom prst="rect">
                            <a:avLst/>
                          </a:prstGeom>
                        </pic:spPr>
                      </pic:pic>
                    </a:graphicData>
                  </a:graphic>
                </wp:inline>
              </w:drawing>
            </w:r>
          </w:p>
          <w:p w14:paraId="323935FF" w14:textId="7E350302" w:rsidR="001006AF" w:rsidRPr="00417DB8" w:rsidRDefault="001006AF" w:rsidP="0064181A">
            <w:pPr>
              <w:rPr>
                <w:rFonts w:asciiTheme="minorHAnsi" w:hAnsiTheme="minorHAnsi"/>
                <w:sz w:val="18"/>
                <w:szCs w:val="18"/>
              </w:rPr>
            </w:pPr>
          </w:p>
        </w:tc>
      </w:tr>
      <w:tr w:rsidR="001006AF" w:rsidRPr="00417DB8" w14:paraId="39591BAA" w14:textId="77777777" w:rsidTr="0064181A">
        <w:tc>
          <w:tcPr>
            <w:tcW w:w="4111" w:type="dxa"/>
            <w:shd w:val="clear" w:color="auto" w:fill="auto"/>
          </w:tcPr>
          <w:p w14:paraId="45CCF5DD"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6301063C" w14:textId="70E87E21" w:rsidR="00D76790" w:rsidRPr="00417DB8" w:rsidRDefault="004301CD" w:rsidP="0064181A">
            <w:pPr>
              <w:rPr>
                <w:rFonts w:asciiTheme="minorHAnsi" w:hAnsiTheme="minorHAnsi"/>
                <w:sz w:val="18"/>
                <w:szCs w:val="18"/>
              </w:rPr>
            </w:pPr>
            <w:r>
              <w:rPr>
                <w:rFonts w:asciiTheme="minorHAnsi" w:hAnsiTheme="minorHAnsi"/>
                <w:sz w:val="18"/>
                <w:szCs w:val="18"/>
              </w:rPr>
              <w:t>The client needed to be able to see fast and slow selling items/trends in stock level</w:t>
            </w:r>
            <w:r w:rsidR="003738F4">
              <w:rPr>
                <w:rFonts w:asciiTheme="minorHAnsi" w:hAnsiTheme="minorHAnsi"/>
                <w:sz w:val="18"/>
                <w:szCs w:val="18"/>
              </w:rPr>
              <w:t>, and I solved this by performing linear regression analysis on the stock levels to see the trends in where it was expected to go.</w:t>
            </w:r>
            <w:r w:rsidR="00F258F0">
              <w:rPr>
                <w:rFonts w:asciiTheme="minorHAnsi" w:hAnsiTheme="minorHAnsi"/>
                <w:sz w:val="18"/>
                <w:szCs w:val="18"/>
              </w:rPr>
              <w:t xml:space="preserve"> This is a small part of the weekly report algorithm</w:t>
            </w:r>
            <w:r w:rsidR="00AA7726">
              <w:rPr>
                <w:rFonts w:asciiTheme="minorHAnsi" w:hAnsiTheme="minorHAnsi"/>
                <w:sz w:val="18"/>
                <w:szCs w:val="18"/>
              </w:rPr>
              <w:t>;</w:t>
            </w:r>
            <w:r w:rsidR="00F258F0">
              <w:rPr>
                <w:rFonts w:asciiTheme="minorHAnsi" w:hAnsiTheme="minorHAnsi"/>
                <w:sz w:val="18"/>
                <w:szCs w:val="18"/>
              </w:rPr>
              <w:t xml:space="preserve"> however it helps the client understand which products are fast or slow selling, especially by being able to compare this trend across different weekly reports to form a</w:t>
            </w:r>
            <w:r w:rsidR="009F7B51">
              <w:rPr>
                <w:rFonts w:asciiTheme="minorHAnsi" w:hAnsiTheme="minorHAnsi"/>
                <w:sz w:val="18"/>
                <w:szCs w:val="18"/>
              </w:rPr>
              <w:t>n informed understanding of the trend for a specific product.</w:t>
            </w:r>
          </w:p>
        </w:tc>
      </w:tr>
      <w:tr w:rsidR="001006AF" w:rsidRPr="00417DB8" w14:paraId="144ECB66" w14:textId="77777777" w:rsidTr="0064181A">
        <w:tc>
          <w:tcPr>
            <w:tcW w:w="4111" w:type="dxa"/>
            <w:shd w:val="clear" w:color="auto" w:fill="auto"/>
          </w:tcPr>
          <w:p w14:paraId="2A8729DE"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1E5DECB6" w14:textId="0587C40B" w:rsidR="00D76790" w:rsidRPr="00417DB8" w:rsidRDefault="00C409B9" w:rsidP="0064181A">
            <w:pPr>
              <w:rPr>
                <w:rFonts w:asciiTheme="minorHAnsi" w:hAnsiTheme="minorHAnsi"/>
                <w:sz w:val="18"/>
                <w:szCs w:val="18"/>
              </w:rPr>
            </w:pPr>
            <w:r>
              <w:rPr>
                <w:rFonts w:asciiTheme="minorHAnsi" w:hAnsiTheme="minorHAnsi"/>
                <w:sz w:val="18"/>
                <w:szCs w:val="18"/>
              </w:rPr>
              <w:t>Trend is calculated for the product and displayed in a weekly report correctly.</w:t>
            </w:r>
          </w:p>
        </w:tc>
      </w:tr>
      <w:tr w:rsidR="001006AF" w:rsidRPr="00417DB8" w14:paraId="459CB293" w14:textId="77777777" w:rsidTr="0064181A">
        <w:tc>
          <w:tcPr>
            <w:tcW w:w="4111" w:type="dxa"/>
            <w:shd w:val="clear" w:color="auto" w:fill="auto"/>
          </w:tcPr>
          <w:p w14:paraId="2DDDD442"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3224B767" w14:textId="2C12A55B" w:rsidR="00D76790" w:rsidRPr="00417DB8" w:rsidRDefault="00DE6270" w:rsidP="0064181A">
            <w:pPr>
              <w:rPr>
                <w:rFonts w:asciiTheme="minorHAnsi" w:hAnsiTheme="minorHAnsi"/>
                <w:sz w:val="18"/>
                <w:szCs w:val="18"/>
              </w:rPr>
            </w:pPr>
            <w:r>
              <w:rPr>
                <w:rFonts w:asciiTheme="minorHAnsi" w:hAnsiTheme="minorHAnsi"/>
                <w:sz w:val="18"/>
                <w:szCs w:val="18"/>
              </w:rPr>
              <w:t xml:space="preserve">The weekly report algorithm could automatically compare previous weekly reports to see if a product’s trend has changed </w:t>
            </w:r>
            <w:r w:rsidR="00330CF7">
              <w:rPr>
                <w:rFonts w:asciiTheme="minorHAnsi" w:hAnsiTheme="minorHAnsi"/>
                <w:sz w:val="18"/>
                <w:szCs w:val="18"/>
              </w:rPr>
              <w:t>significantly</w:t>
            </w:r>
            <w:r>
              <w:rPr>
                <w:rFonts w:asciiTheme="minorHAnsi" w:hAnsiTheme="minorHAnsi"/>
                <w:sz w:val="18"/>
                <w:szCs w:val="18"/>
              </w:rPr>
              <w:t>, and from this the user may be able to determine why. (for e.g., seasonal items).</w:t>
            </w:r>
          </w:p>
        </w:tc>
      </w:tr>
      <w:tr w:rsidR="001006AF" w:rsidRPr="00417DB8" w14:paraId="7B9CB108" w14:textId="77777777" w:rsidTr="0064181A">
        <w:tc>
          <w:tcPr>
            <w:tcW w:w="4111" w:type="dxa"/>
            <w:shd w:val="clear" w:color="auto" w:fill="auto"/>
          </w:tcPr>
          <w:p w14:paraId="277B882C"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4923C07F" w14:textId="36F2C426" w:rsidR="00D76790" w:rsidRPr="00417DB8" w:rsidRDefault="00195286" w:rsidP="0064181A">
            <w:pPr>
              <w:rPr>
                <w:rFonts w:asciiTheme="minorHAnsi" w:hAnsiTheme="minorHAnsi"/>
                <w:sz w:val="18"/>
                <w:szCs w:val="18"/>
              </w:rPr>
            </w:pPr>
            <w:r>
              <w:rPr>
                <w:rFonts w:asciiTheme="minorHAnsi" w:hAnsiTheme="minorHAnsi"/>
                <w:sz w:val="18"/>
                <w:szCs w:val="18"/>
              </w:rPr>
              <w:t>Easy to understand and useful to be able to visualise a weekly report inside the application itself.</w:t>
            </w:r>
          </w:p>
        </w:tc>
      </w:tr>
    </w:tbl>
    <w:p w14:paraId="4D747058"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41D459EC" w14:textId="77777777" w:rsidTr="0064181A">
        <w:tc>
          <w:tcPr>
            <w:tcW w:w="4111" w:type="dxa"/>
            <w:shd w:val="clear" w:color="auto" w:fill="BFBFBF" w:themeFill="background1" w:themeFillShade="BF"/>
          </w:tcPr>
          <w:p w14:paraId="6EC38E1B"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lastRenderedPageBreak/>
              <w:t>Requirement</w:t>
            </w:r>
          </w:p>
        </w:tc>
        <w:tc>
          <w:tcPr>
            <w:tcW w:w="6521" w:type="dxa"/>
            <w:shd w:val="clear" w:color="auto" w:fill="BFBFBF" w:themeFill="background1" w:themeFillShade="BF"/>
          </w:tcPr>
          <w:p w14:paraId="5F2FA4DB" w14:textId="1B9E882E"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9</w:t>
            </w:r>
          </w:p>
        </w:tc>
      </w:tr>
      <w:tr w:rsidR="00D76790" w:rsidRPr="00417DB8" w14:paraId="09731060" w14:textId="77777777" w:rsidTr="0064181A">
        <w:tc>
          <w:tcPr>
            <w:tcW w:w="4111" w:type="dxa"/>
            <w:shd w:val="clear" w:color="auto" w:fill="auto"/>
          </w:tcPr>
          <w:p w14:paraId="0A8A8FF3"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612DF7E5" w14:textId="77777777" w:rsidR="00D80425" w:rsidRDefault="00D80425" w:rsidP="0064181A">
            <w:pPr>
              <w:rPr>
                <w:rFonts w:asciiTheme="minorHAnsi" w:hAnsiTheme="minorHAnsi"/>
                <w:sz w:val="18"/>
                <w:szCs w:val="18"/>
              </w:rPr>
            </w:pPr>
          </w:p>
          <w:p w14:paraId="13EF1BC7" w14:textId="77777777" w:rsidR="00D80425" w:rsidRDefault="00D80425" w:rsidP="007C0628">
            <w:pPr>
              <w:jc w:val="center"/>
              <w:rPr>
                <w:rFonts w:asciiTheme="minorHAnsi" w:hAnsiTheme="minorHAnsi"/>
                <w:sz w:val="18"/>
                <w:szCs w:val="18"/>
              </w:rPr>
            </w:pPr>
            <w:r w:rsidRPr="00D80425">
              <w:rPr>
                <w:rFonts w:asciiTheme="minorHAnsi" w:hAnsiTheme="minorHAnsi"/>
                <w:noProof/>
                <w:sz w:val="18"/>
                <w:szCs w:val="18"/>
              </w:rPr>
              <w:drawing>
                <wp:inline distT="0" distB="0" distL="0" distR="0" wp14:anchorId="09F134C5" wp14:editId="1FCF6F69">
                  <wp:extent cx="1902271" cy="1219200"/>
                  <wp:effectExtent l="0" t="0" r="3175" b="0"/>
                  <wp:docPr id="123088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88184" name=""/>
                          <pic:cNvPicPr/>
                        </pic:nvPicPr>
                        <pic:blipFill>
                          <a:blip r:embed="rId48"/>
                          <a:stretch>
                            <a:fillRect/>
                          </a:stretch>
                        </pic:blipFill>
                        <pic:spPr>
                          <a:xfrm>
                            <a:off x="0" y="0"/>
                            <a:ext cx="1916828" cy="1228530"/>
                          </a:xfrm>
                          <a:prstGeom prst="rect">
                            <a:avLst/>
                          </a:prstGeom>
                        </pic:spPr>
                      </pic:pic>
                    </a:graphicData>
                  </a:graphic>
                </wp:inline>
              </w:drawing>
            </w:r>
            <w:r w:rsidR="0038746D" w:rsidRPr="0038746D">
              <w:rPr>
                <w:rFonts w:asciiTheme="minorHAnsi" w:hAnsiTheme="minorHAnsi"/>
                <w:noProof/>
                <w:sz w:val="18"/>
                <w:szCs w:val="18"/>
              </w:rPr>
              <w:drawing>
                <wp:inline distT="0" distB="0" distL="0" distR="0" wp14:anchorId="2C6FDC66" wp14:editId="04839A8C">
                  <wp:extent cx="1941679" cy="1214432"/>
                  <wp:effectExtent l="0" t="0" r="1905" b="5080"/>
                  <wp:docPr id="8981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09075" name=""/>
                          <pic:cNvPicPr/>
                        </pic:nvPicPr>
                        <pic:blipFill rotWithShape="1">
                          <a:blip r:embed="rId49"/>
                          <a:srcRect l="-3582" r="-1"/>
                          <a:stretch/>
                        </pic:blipFill>
                        <pic:spPr bwMode="auto">
                          <a:xfrm>
                            <a:off x="0" y="0"/>
                            <a:ext cx="1950461" cy="1219925"/>
                          </a:xfrm>
                          <a:prstGeom prst="rect">
                            <a:avLst/>
                          </a:prstGeom>
                          <a:ln>
                            <a:noFill/>
                          </a:ln>
                          <a:extLst>
                            <a:ext uri="{53640926-AAD7-44D8-BBD7-CCE9431645EC}">
                              <a14:shadowObscured xmlns:a14="http://schemas.microsoft.com/office/drawing/2010/main"/>
                            </a:ext>
                          </a:extLst>
                        </pic:spPr>
                      </pic:pic>
                    </a:graphicData>
                  </a:graphic>
                </wp:inline>
              </w:drawing>
            </w:r>
          </w:p>
          <w:p w14:paraId="13074355" w14:textId="77777777" w:rsidR="005C2052" w:rsidRDefault="005C2052" w:rsidP="007C0628">
            <w:pPr>
              <w:jc w:val="center"/>
              <w:rPr>
                <w:rFonts w:asciiTheme="minorHAnsi" w:hAnsiTheme="minorHAnsi"/>
                <w:sz w:val="18"/>
                <w:szCs w:val="18"/>
              </w:rPr>
            </w:pPr>
          </w:p>
          <w:p w14:paraId="05C0AD1D" w14:textId="77777777" w:rsidR="007C0628" w:rsidRDefault="005C2052" w:rsidP="0064181A">
            <w:pPr>
              <w:rPr>
                <w:rFonts w:asciiTheme="minorHAnsi" w:hAnsiTheme="minorHAnsi"/>
                <w:sz w:val="18"/>
                <w:szCs w:val="18"/>
              </w:rPr>
            </w:pPr>
            <w:r w:rsidRPr="005C2052">
              <w:rPr>
                <w:rFonts w:asciiTheme="minorHAnsi" w:hAnsiTheme="minorHAnsi"/>
                <w:noProof/>
                <w:sz w:val="18"/>
                <w:szCs w:val="18"/>
              </w:rPr>
              <w:drawing>
                <wp:inline distT="0" distB="0" distL="0" distR="0" wp14:anchorId="15C871D4" wp14:editId="6D6190FF">
                  <wp:extent cx="1992638" cy="1363851"/>
                  <wp:effectExtent l="0" t="0" r="1270" b="0"/>
                  <wp:docPr id="208797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75301" name=""/>
                          <pic:cNvPicPr/>
                        </pic:nvPicPr>
                        <pic:blipFill rotWithShape="1">
                          <a:blip r:embed="rId50"/>
                          <a:srcRect l="-3518"/>
                          <a:stretch/>
                        </pic:blipFill>
                        <pic:spPr bwMode="auto">
                          <a:xfrm>
                            <a:off x="0" y="0"/>
                            <a:ext cx="2124252" cy="1453933"/>
                          </a:xfrm>
                          <a:prstGeom prst="rect">
                            <a:avLst/>
                          </a:prstGeom>
                          <a:ln>
                            <a:noFill/>
                          </a:ln>
                          <a:extLst>
                            <a:ext uri="{53640926-AAD7-44D8-BBD7-CCE9431645EC}">
                              <a14:shadowObscured xmlns:a14="http://schemas.microsoft.com/office/drawing/2010/main"/>
                            </a:ext>
                          </a:extLst>
                        </pic:spPr>
                      </pic:pic>
                    </a:graphicData>
                  </a:graphic>
                </wp:inline>
              </w:drawing>
            </w:r>
          </w:p>
          <w:p w14:paraId="00C10F42" w14:textId="0FDC6983" w:rsidR="005C2052" w:rsidRPr="00417DB8" w:rsidRDefault="005C2052" w:rsidP="0064181A">
            <w:pPr>
              <w:rPr>
                <w:rFonts w:asciiTheme="minorHAnsi" w:hAnsiTheme="minorHAnsi"/>
                <w:sz w:val="18"/>
                <w:szCs w:val="18"/>
              </w:rPr>
            </w:pPr>
          </w:p>
        </w:tc>
      </w:tr>
      <w:tr w:rsidR="00D76790" w:rsidRPr="00417DB8" w14:paraId="79790C08" w14:textId="77777777" w:rsidTr="0064181A">
        <w:tc>
          <w:tcPr>
            <w:tcW w:w="4111" w:type="dxa"/>
            <w:shd w:val="clear" w:color="auto" w:fill="auto"/>
          </w:tcPr>
          <w:p w14:paraId="1E47EB99"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48261ED1" w14:textId="6F1B8F89" w:rsidR="00D76790" w:rsidRPr="00417DB8" w:rsidRDefault="0038746D" w:rsidP="0064181A">
            <w:pPr>
              <w:rPr>
                <w:rFonts w:asciiTheme="minorHAnsi" w:hAnsiTheme="minorHAnsi"/>
                <w:sz w:val="18"/>
                <w:szCs w:val="18"/>
              </w:rPr>
            </w:pPr>
            <w:r>
              <w:rPr>
                <w:rFonts w:asciiTheme="minorHAnsi" w:hAnsiTheme="minorHAnsi"/>
                <w:sz w:val="18"/>
                <w:szCs w:val="18"/>
              </w:rPr>
              <w:t xml:space="preserve"> </w:t>
            </w:r>
            <w:r w:rsidR="005C404A">
              <w:rPr>
                <w:rFonts w:asciiTheme="minorHAnsi" w:hAnsiTheme="minorHAnsi"/>
                <w:sz w:val="18"/>
                <w:szCs w:val="18"/>
              </w:rPr>
              <w:t xml:space="preserve">The client needed to application to generate a weekly report. A weekly report would detail the stock counts of the previous week for each product that changed in stock count, the trend, </w:t>
            </w:r>
            <w:r w:rsidR="001C4FE4">
              <w:rPr>
                <w:rFonts w:asciiTheme="minorHAnsi" w:hAnsiTheme="minorHAnsi"/>
                <w:sz w:val="18"/>
                <w:szCs w:val="18"/>
              </w:rPr>
              <w:t xml:space="preserve">the predicted stock count for each day of the following week and </w:t>
            </w:r>
            <w:r w:rsidR="00DE2328">
              <w:rPr>
                <w:rFonts w:asciiTheme="minorHAnsi" w:hAnsiTheme="minorHAnsi"/>
                <w:sz w:val="18"/>
                <w:szCs w:val="18"/>
              </w:rPr>
              <w:t xml:space="preserve">calculations of revenue, profit and cost of goods sold. This was solved by </w:t>
            </w:r>
            <w:r w:rsidR="005255C3">
              <w:rPr>
                <w:rFonts w:asciiTheme="minorHAnsi" w:hAnsiTheme="minorHAnsi"/>
                <w:sz w:val="18"/>
                <w:szCs w:val="18"/>
              </w:rPr>
              <w:t xml:space="preserve">creating a weekly report algorithm which would calculate these values, using the stock level of each changed product in a dictionary and any additional information. </w:t>
            </w:r>
            <w:r w:rsidR="00D53D28">
              <w:rPr>
                <w:rFonts w:asciiTheme="minorHAnsi" w:hAnsiTheme="minorHAnsi"/>
                <w:sz w:val="18"/>
                <w:szCs w:val="18"/>
              </w:rPr>
              <w:t>The trend was calculated using linear regression analysis, and the user can optionally generate a .txt output of the report in order to print it off or have a local copy, and the report can also be emailed to the default email address(es) stored in the environment variables file.</w:t>
            </w:r>
          </w:p>
        </w:tc>
      </w:tr>
      <w:tr w:rsidR="00D76790" w:rsidRPr="00417DB8" w14:paraId="1ACCF1DD" w14:textId="77777777" w:rsidTr="0064181A">
        <w:tc>
          <w:tcPr>
            <w:tcW w:w="4111" w:type="dxa"/>
            <w:shd w:val="clear" w:color="auto" w:fill="auto"/>
          </w:tcPr>
          <w:p w14:paraId="33CF77C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3933FF11" w14:textId="2EB1D197" w:rsidR="00D76790" w:rsidRPr="00417DB8" w:rsidRDefault="008B6541" w:rsidP="0064181A">
            <w:pPr>
              <w:rPr>
                <w:rFonts w:asciiTheme="minorHAnsi" w:hAnsiTheme="minorHAnsi"/>
                <w:sz w:val="18"/>
                <w:szCs w:val="18"/>
              </w:rPr>
            </w:pPr>
            <w:r>
              <w:rPr>
                <w:rFonts w:asciiTheme="minorHAnsi" w:hAnsiTheme="minorHAnsi"/>
                <w:sz w:val="18"/>
                <w:szCs w:val="18"/>
              </w:rPr>
              <w:t>All parts of the weekly report UI and functionality work as they should</w:t>
            </w:r>
          </w:p>
        </w:tc>
      </w:tr>
      <w:tr w:rsidR="00D76790" w:rsidRPr="00417DB8" w14:paraId="2E68BA06" w14:textId="77777777" w:rsidTr="0064181A">
        <w:tc>
          <w:tcPr>
            <w:tcW w:w="4111" w:type="dxa"/>
            <w:shd w:val="clear" w:color="auto" w:fill="auto"/>
          </w:tcPr>
          <w:p w14:paraId="43677816"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7376C4CC" w14:textId="13970EE1" w:rsidR="00D76790" w:rsidRPr="00417DB8" w:rsidRDefault="00C27DD4" w:rsidP="0064181A">
            <w:pPr>
              <w:rPr>
                <w:rFonts w:asciiTheme="minorHAnsi" w:hAnsiTheme="minorHAnsi"/>
                <w:sz w:val="18"/>
                <w:szCs w:val="18"/>
              </w:rPr>
            </w:pPr>
            <w:r>
              <w:rPr>
                <w:rFonts w:asciiTheme="minorHAnsi" w:hAnsiTheme="minorHAnsi"/>
                <w:sz w:val="18"/>
                <w:szCs w:val="18"/>
              </w:rPr>
              <w:t xml:space="preserve">The .txt and email outputs of the </w:t>
            </w:r>
            <w:r w:rsidR="000C78AF">
              <w:rPr>
                <w:rFonts w:asciiTheme="minorHAnsi" w:hAnsiTheme="minorHAnsi"/>
                <w:sz w:val="18"/>
                <w:szCs w:val="18"/>
              </w:rPr>
              <w:t xml:space="preserve">weekly report don’t contain </w:t>
            </w:r>
            <w:r w:rsidR="00F5633D">
              <w:rPr>
                <w:rFonts w:asciiTheme="minorHAnsi" w:hAnsiTheme="minorHAnsi"/>
                <w:sz w:val="18"/>
                <w:szCs w:val="18"/>
              </w:rPr>
              <w:t>the revenue, cost of goods sold and net profit calculations, whilst the in-app records do. So this needs to be adjusted so that the optional outputs include all data in the weekly report.</w:t>
            </w:r>
          </w:p>
        </w:tc>
      </w:tr>
      <w:tr w:rsidR="00D76790" w:rsidRPr="00417DB8" w14:paraId="1E7AA3CE" w14:textId="77777777" w:rsidTr="0064181A">
        <w:tc>
          <w:tcPr>
            <w:tcW w:w="4111" w:type="dxa"/>
            <w:shd w:val="clear" w:color="auto" w:fill="auto"/>
          </w:tcPr>
          <w:p w14:paraId="02B55206"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01185B7E" w14:textId="15A11BE5" w:rsidR="00D76790" w:rsidRPr="00417DB8" w:rsidRDefault="00A877D2" w:rsidP="0064181A">
            <w:pPr>
              <w:rPr>
                <w:rFonts w:asciiTheme="minorHAnsi" w:hAnsiTheme="minorHAnsi"/>
                <w:sz w:val="18"/>
                <w:szCs w:val="18"/>
              </w:rPr>
            </w:pPr>
            <w:r>
              <w:rPr>
                <w:rFonts w:asciiTheme="minorHAnsi" w:hAnsiTheme="minorHAnsi"/>
                <w:sz w:val="18"/>
                <w:szCs w:val="18"/>
              </w:rPr>
              <w:t xml:space="preserve">The weekly report is extremely useful in </w:t>
            </w:r>
            <w:r w:rsidR="00383861">
              <w:rPr>
                <w:rFonts w:asciiTheme="minorHAnsi" w:hAnsiTheme="minorHAnsi"/>
                <w:sz w:val="18"/>
                <w:szCs w:val="18"/>
              </w:rPr>
              <w:t xml:space="preserve">predicting stock levels for upcoming week and calculating profit for the client, however this could be improved </w:t>
            </w:r>
            <w:r w:rsidR="007146AF">
              <w:rPr>
                <w:rFonts w:asciiTheme="minorHAnsi" w:hAnsiTheme="minorHAnsi"/>
                <w:sz w:val="18"/>
                <w:szCs w:val="18"/>
              </w:rPr>
              <w:t>by calculating reports daily to have a better breakdown of product stock levels day by day.</w:t>
            </w:r>
            <w:r w:rsidR="00547F0C">
              <w:rPr>
                <w:rFonts w:asciiTheme="minorHAnsi" w:hAnsiTheme="minorHAnsi"/>
                <w:sz w:val="18"/>
                <w:szCs w:val="18"/>
              </w:rPr>
              <w:t xml:space="preserve"> See improvement 5 in </w:t>
            </w:r>
            <w:r w:rsidR="00547F0C" w:rsidRPr="00942462">
              <w:rPr>
                <w:rFonts w:asciiTheme="majorHAnsi" w:hAnsiTheme="majorHAnsi"/>
                <w:i/>
                <w:iCs/>
                <w:color w:val="156082" w:themeColor="accent1"/>
                <w:sz w:val="18"/>
                <w:szCs w:val="18"/>
              </w:rPr>
              <w:fldChar w:fldCharType="begin"/>
            </w:r>
            <w:r w:rsidR="00547F0C" w:rsidRPr="00942462">
              <w:rPr>
                <w:rFonts w:asciiTheme="majorHAnsi" w:hAnsiTheme="majorHAnsi"/>
                <w:i/>
                <w:iCs/>
                <w:color w:val="156082" w:themeColor="accent1"/>
                <w:sz w:val="18"/>
                <w:szCs w:val="18"/>
              </w:rPr>
              <w:instrText xml:space="preserve"> REF _Ref194605884 \h  \* MERGEFORMAT </w:instrText>
            </w:r>
            <w:r w:rsidR="00547F0C" w:rsidRPr="00942462">
              <w:rPr>
                <w:rFonts w:asciiTheme="majorHAnsi" w:hAnsiTheme="majorHAnsi"/>
                <w:i/>
                <w:iCs/>
                <w:color w:val="156082" w:themeColor="accent1"/>
                <w:sz w:val="18"/>
                <w:szCs w:val="18"/>
              </w:rPr>
            </w:r>
            <w:r w:rsidR="00547F0C" w:rsidRPr="00942462">
              <w:rPr>
                <w:rFonts w:asciiTheme="majorHAnsi" w:hAnsiTheme="majorHAnsi"/>
                <w:i/>
                <w:iCs/>
                <w:color w:val="156082" w:themeColor="accent1"/>
                <w:sz w:val="18"/>
                <w:szCs w:val="18"/>
              </w:rPr>
              <w:fldChar w:fldCharType="separate"/>
            </w:r>
            <w:r w:rsidR="00016570" w:rsidRPr="00016570">
              <w:rPr>
                <w:rFonts w:asciiTheme="majorHAnsi" w:hAnsiTheme="majorHAnsi"/>
                <w:i/>
                <w:iCs/>
                <w:color w:val="156082" w:themeColor="accent1"/>
                <w:sz w:val="18"/>
                <w:szCs w:val="18"/>
              </w:rPr>
              <w:t>Usability testing</w:t>
            </w:r>
            <w:r w:rsidR="00547F0C" w:rsidRPr="00942462">
              <w:rPr>
                <w:rFonts w:asciiTheme="majorHAnsi" w:hAnsiTheme="majorHAnsi"/>
                <w:i/>
                <w:iCs/>
                <w:color w:val="156082" w:themeColor="accent1"/>
                <w:sz w:val="18"/>
                <w:szCs w:val="18"/>
              </w:rPr>
              <w:fldChar w:fldCharType="end"/>
            </w:r>
          </w:p>
        </w:tc>
      </w:tr>
    </w:tbl>
    <w:p w14:paraId="58347043"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295ECF" w:rsidRPr="00417DB8" w14:paraId="67DD6D93" w14:textId="77777777" w:rsidTr="0064181A">
        <w:tc>
          <w:tcPr>
            <w:tcW w:w="4111" w:type="dxa"/>
            <w:shd w:val="clear" w:color="auto" w:fill="BFBFBF" w:themeFill="background1" w:themeFillShade="BF"/>
          </w:tcPr>
          <w:p w14:paraId="41AECF43"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6A5206D8" w14:textId="47F460B1" w:rsidR="00FB0768" w:rsidRPr="00FB0768" w:rsidRDefault="003A19F3" w:rsidP="0064181A">
            <w:pPr>
              <w:rPr>
                <w:rFonts w:asciiTheme="minorHAnsi" w:hAnsiTheme="minorHAnsi"/>
                <w:b/>
                <w:bCs/>
                <w:sz w:val="18"/>
                <w:szCs w:val="18"/>
              </w:rPr>
            </w:pPr>
            <w:r w:rsidRPr="003A19F3">
              <w:rPr>
                <w:rFonts w:asciiTheme="minorHAnsi" w:hAnsiTheme="minorHAnsi"/>
                <w:b/>
                <w:bCs/>
                <w:sz w:val="18"/>
                <w:szCs w:val="18"/>
              </w:rPr>
              <w:t>M</w:t>
            </w:r>
            <w:r>
              <w:rPr>
                <w:rFonts w:asciiTheme="minorHAnsi" w:hAnsiTheme="minorHAnsi"/>
                <w:b/>
                <w:bCs/>
                <w:sz w:val="18"/>
                <w:szCs w:val="18"/>
              </w:rPr>
              <w:t>10</w:t>
            </w:r>
          </w:p>
        </w:tc>
      </w:tr>
      <w:tr w:rsidR="00295ECF" w:rsidRPr="00417DB8" w14:paraId="1C7556D0" w14:textId="77777777" w:rsidTr="0064181A">
        <w:tc>
          <w:tcPr>
            <w:tcW w:w="4111" w:type="dxa"/>
            <w:shd w:val="clear" w:color="auto" w:fill="auto"/>
          </w:tcPr>
          <w:p w14:paraId="34C189D4"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596841DF" w14:textId="77777777" w:rsidR="00FB0768" w:rsidRDefault="00FB0768" w:rsidP="0064181A">
            <w:pPr>
              <w:rPr>
                <w:rFonts w:asciiTheme="minorHAnsi" w:hAnsiTheme="minorHAnsi"/>
                <w:sz w:val="18"/>
                <w:szCs w:val="18"/>
              </w:rPr>
            </w:pPr>
          </w:p>
          <w:p w14:paraId="0644013C" w14:textId="2EAE4340" w:rsidR="00FB0768" w:rsidRDefault="00FB0768" w:rsidP="0064181A">
            <w:pPr>
              <w:rPr>
                <w:rFonts w:asciiTheme="minorHAnsi" w:hAnsiTheme="minorHAnsi"/>
                <w:sz w:val="18"/>
                <w:szCs w:val="18"/>
              </w:rPr>
            </w:pPr>
            <w:r w:rsidRPr="00FB0768">
              <w:rPr>
                <w:rFonts w:asciiTheme="minorHAnsi" w:hAnsiTheme="minorHAnsi"/>
                <w:noProof/>
                <w:sz w:val="18"/>
                <w:szCs w:val="18"/>
              </w:rPr>
              <w:drawing>
                <wp:inline distT="0" distB="0" distL="0" distR="0" wp14:anchorId="148D0E41" wp14:editId="0C25F38F">
                  <wp:extent cx="2009192" cy="898769"/>
                  <wp:effectExtent l="0" t="0" r="0" b="3175"/>
                  <wp:docPr id="15957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30800" name=""/>
                          <pic:cNvPicPr/>
                        </pic:nvPicPr>
                        <pic:blipFill>
                          <a:blip r:embed="rId51"/>
                          <a:stretch>
                            <a:fillRect/>
                          </a:stretch>
                        </pic:blipFill>
                        <pic:spPr>
                          <a:xfrm>
                            <a:off x="0" y="0"/>
                            <a:ext cx="2041032" cy="913012"/>
                          </a:xfrm>
                          <a:prstGeom prst="rect">
                            <a:avLst/>
                          </a:prstGeom>
                        </pic:spPr>
                      </pic:pic>
                    </a:graphicData>
                  </a:graphic>
                </wp:inline>
              </w:drawing>
            </w:r>
            <w:r w:rsidR="00295ECF" w:rsidRPr="00295ECF">
              <w:rPr>
                <w:rFonts w:asciiTheme="minorHAnsi" w:hAnsiTheme="minorHAnsi"/>
                <w:noProof/>
                <w:sz w:val="18"/>
                <w:szCs w:val="18"/>
              </w:rPr>
              <w:drawing>
                <wp:inline distT="0" distB="0" distL="0" distR="0" wp14:anchorId="6E56A83E" wp14:editId="69B5FD78">
                  <wp:extent cx="1716029" cy="900430"/>
                  <wp:effectExtent l="0" t="0" r="0" b="1270"/>
                  <wp:docPr id="178166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009" name=""/>
                          <pic:cNvPicPr/>
                        </pic:nvPicPr>
                        <pic:blipFill rotWithShape="1">
                          <a:blip r:embed="rId52"/>
                          <a:srcRect l="-3638"/>
                          <a:stretch/>
                        </pic:blipFill>
                        <pic:spPr bwMode="auto">
                          <a:xfrm>
                            <a:off x="0" y="0"/>
                            <a:ext cx="1811069" cy="950299"/>
                          </a:xfrm>
                          <a:prstGeom prst="rect">
                            <a:avLst/>
                          </a:prstGeom>
                          <a:ln>
                            <a:noFill/>
                          </a:ln>
                          <a:extLst>
                            <a:ext uri="{53640926-AAD7-44D8-BBD7-CCE9431645EC}">
                              <a14:shadowObscured xmlns:a14="http://schemas.microsoft.com/office/drawing/2010/main"/>
                            </a:ext>
                          </a:extLst>
                        </pic:spPr>
                      </pic:pic>
                    </a:graphicData>
                  </a:graphic>
                </wp:inline>
              </w:drawing>
            </w:r>
          </w:p>
          <w:p w14:paraId="7FD1534B" w14:textId="606818D2" w:rsidR="00FB0768" w:rsidRPr="00417DB8" w:rsidRDefault="00FB0768" w:rsidP="0064181A">
            <w:pPr>
              <w:rPr>
                <w:rFonts w:asciiTheme="minorHAnsi" w:hAnsiTheme="minorHAnsi"/>
                <w:sz w:val="18"/>
                <w:szCs w:val="18"/>
              </w:rPr>
            </w:pPr>
          </w:p>
        </w:tc>
      </w:tr>
      <w:tr w:rsidR="00295ECF" w:rsidRPr="00417DB8" w14:paraId="5FC06ED5" w14:textId="77777777" w:rsidTr="0064181A">
        <w:tc>
          <w:tcPr>
            <w:tcW w:w="4111" w:type="dxa"/>
            <w:shd w:val="clear" w:color="auto" w:fill="auto"/>
          </w:tcPr>
          <w:p w14:paraId="5C90390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23E9E9F0" w14:textId="4898D61A" w:rsidR="00D76790" w:rsidRPr="00417DB8" w:rsidRDefault="00E67B13" w:rsidP="0064181A">
            <w:pPr>
              <w:rPr>
                <w:rFonts w:asciiTheme="minorHAnsi" w:hAnsiTheme="minorHAnsi"/>
                <w:sz w:val="18"/>
                <w:szCs w:val="18"/>
              </w:rPr>
            </w:pPr>
            <w:r>
              <w:rPr>
                <w:rFonts w:asciiTheme="minorHAnsi" w:hAnsiTheme="minorHAnsi"/>
                <w:sz w:val="18"/>
                <w:szCs w:val="18"/>
              </w:rPr>
              <w:t xml:space="preserve">The application </w:t>
            </w:r>
            <w:r w:rsidR="00C66544">
              <w:rPr>
                <w:rFonts w:asciiTheme="minorHAnsi" w:hAnsiTheme="minorHAnsi"/>
                <w:sz w:val="18"/>
                <w:szCs w:val="18"/>
              </w:rPr>
              <w:t>has a login system so that</w:t>
            </w:r>
            <w:r w:rsidR="007167E0">
              <w:rPr>
                <w:rFonts w:asciiTheme="minorHAnsi" w:hAnsiTheme="minorHAnsi"/>
                <w:sz w:val="18"/>
                <w:szCs w:val="18"/>
              </w:rPr>
              <w:t xml:space="preserve"> there is a level of security before being able to access the application. It requires a username and password, </w:t>
            </w:r>
            <w:r w:rsidR="009702AC">
              <w:rPr>
                <w:rFonts w:asciiTheme="minorHAnsi" w:hAnsiTheme="minorHAnsi"/>
                <w:sz w:val="18"/>
                <w:szCs w:val="18"/>
              </w:rPr>
              <w:t xml:space="preserve">and once these are correct, the user is redirected to the homepage of the program. When user accounts are created, </w:t>
            </w:r>
            <w:r w:rsidR="007D4A09">
              <w:rPr>
                <w:rFonts w:asciiTheme="minorHAnsi" w:hAnsiTheme="minorHAnsi"/>
                <w:sz w:val="18"/>
                <w:szCs w:val="18"/>
              </w:rPr>
              <w:t xml:space="preserve">a username, hashed password, hashed recovery code and access level are written to the users table in the database. Login verification is done by comparing a hash of the entered password to the one stored in the database, if they are the same, then the user is logged in. If the user wishes to </w:t>
            </w:r>
            <w:r w:rsidR="007D4A09">
              <w:rPr>
                <w:rFonts w:asciiTheme="minorHAnsi" w:hAnsiTheme="minorHAnsi"/>
                <w:sz w:val="18"/>
                <w:szCs w:val="18"/>
              </w:rPr>
              <w:lastRenderedPageBreak/>
              <w:t xml:space="preserve">change their password they can do so with the change password button, </w:t>
            </w:r>
            <w:r w:rsidR="003A7FE3">
              <w:rPr>
                <w:rFonts w:asciiTheme="minorHAnsi" w:hAnsiTheme="minorHAnsi"/>
                <w:sz w:val="18"/>
                <w:szCs w:val="18"/>
              </w:rPr>
              <w:t>given that they remember their old password. If they cannot remember it, they can reset their password using the recovery code that is generated when the acc</w:t>
            </w:r>
            <w:r w:rsidR="00464AF5">
              <w:rPr>
                <w:rFonts w:asciiTheme="minorHAnsi" w:hAnsiTheme="minorHAnsi"/>
                <w:sz w:val="18"/>
                <w:szCs w:val="18"/>
              </w:rPr>
              <w:t xml:space="preserve">ount is first generated. This is a </w:t>
            </w:r>
            <w:r w:rsidR="009A5745">
              <w:rPr>
                <w:rFonts w:asciiTheme="minorHAnsi" w:hAnsiTheme="minorHAnsi"/>
                <w:sz w:val="18"/>
                <w:szCs w:val="18"/>
              </w:rPr>
              <w:t>six-digit</w:t>
            </w:r>
            <w:r w:rsidR="00464AF5">
              <w:rPr>
                <w:rFonts w:asciiTheme="minorHAnsi" w:hAnsiTheme="minorHAnsi"/>
                <w:sz w:val="18"/>
                <w:szCs w:val="18"/>
              </w:rPr>
              <w:t xml:space="preserve"> code, the first 3 characters and the second 3 digits, separated by a dash. The user access level of the logged in user changes </w:t>
            </w:r>
            <w:r w:rsidR="00C66544">
              <w:rPr>
                <w:rFonts w:asciiTheme="minorHAnsi" w:hAnsiTheme="minorHAnsi"/>
                <w:sz w:val="18"/>
                <w:szCs w:val="18"/>
              </w:rPr>
              <w:t xml:space="preserve"> </w:t>
            </w:r>
            <w:r w:rsidR="009A5745">
              <w:rPr>
                <w:rFonts w:asciiTheme="minorHAnsi" w:hAnsiTheme="minorHAnsi"/>
                <w:sz w:val="18"/>
                <w:szCs w:val="18"/>
              </w:rPr>
              <w:t xml:space="preserve">the functionality of the application, reducing some functions as the user access level goes down. </w:t>
            </w:r>
          </w:p>
        </w:tc>
      </w:tr>
      <w:tr w:rsidR="00295ECF" w:rsidRPr="00417DB8" w14:paraId="704BEE58" w14:textId="77777777" w:rsidTr="0064181A">
        <w:tc>
          <w:tcPr>
            <w:tcW w:w="4111" w:type="dxa"/>
            <w:shd w:val="clear" w:color="auto" w:fill="auto"/>
          </w:tcPr>
          <w:p w14:paraId="7468C8A1"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lastRenderedPageBreak/>
              <w:t>2.1) What parts do as they should</w:t>
            </w:r>
          </w:p>
        </w:tc>
        <w:tc>
          <w:tcPr>
            <w:tcW w:w="6521" w:type="dxa"/>
          </w:tcPr>
          <w:p w14:paraId="72E5ADDD" w14:textId="3A1C4B53" w:rsidR="00D76790" w:rsidRPr="00417DB8" w:rsidRDefault="00AE78D4" w:rsidP="0064181A">
            <w:pPr>
              <w:rPr>
                <w:rFonts w:asciiTheme="minorHAnsi" w:hAnsiTheme="minorHAnsi"/>
                <w:sz w:val="18"/>
                <w:szCs w:val="18"/>
              </w:rPr>
            </w:pPr>
            <w:r>
              <w:rPr>
                <w:rFonts w:asciiTheme="minorHAnsi" w:hAnsiTheme="minorHAnsi"/>
                <w:sz w:val="18"/>
                <w:szCs w:val="18"/>
              </w:rPr>
              <w:t xml:space="preserve">Login functionality works </w:t>
            </w:r>
            <w:r w:rsidR="000F1B12">
              <w:rPr>
                <w:rFonts w:asciiTheme="minorHAnsi" w:hAnsiTheme="minorHAnsi"/>
                <w:sz w:val="18"/>
                <w:szCs w:val="18"/>
              </w:rPr>
              <w:t>correctly,</w:t>
            </w:r>
            <w:r>
              <w:rPr>
                <w:rFonts w:asciiTheme="minorHAnsi" w:hAnsiTheme="minorHAnsi"/>
                <w:sz w:val="18"/>
                <w:szCs w:val="18"/>
              </w:rPr>
              <w:t xml:space="preserve"> and the program responds correctly to changes in user access level.</w:t>
            </w:r>
          </w:p>
        </w:tc>
      </w:tr>
      <w:tr w:rsidR="00295ECF" w:rsidRPr="00417DB8" w14:paraId="14F4CA11" w14:textId="77777777" w:rsidTr="0064181A">
        <w:tc>
          <w:tcPr>
            <w:tcW w:w="4111" w:type="dxa"/>
            <w:shd w:val="clear" w:color="auto" w:fill="auto"/>
          </w:tcPr>
          <w:p w14:paraId="2C0397F0"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20E8904E" w14:textId="771DF657" w:rsidR="00D76790" w:rsidRPr="00417DB8" w:rsidRDefault="00014526" w:rsidP="0064181A">
            <w:pPr>
              <w:rPr>
                <w:rFonts w:asciiTheme="minorHAnsi" w:hAnsiTheme="minorHAnsi"/>
                <w:sz w:val="18"/>
                <w:szCs w:val="18"/>
              </w:rPr>
            </w:pPr>
            <w:r>
              <w:rPr>
                <w:rFonts w:asciiTheme="minorHAnsi" w:hAnsiTheme="minorHAnsi"/>
                <w:sz w:val="18"/>
                <w:szCs w:val="18"/>
              </w:rPr>
              <w:t>Improvements could be made by notifying the user by email that their account has been logged into to improve security.</w:t>
            </w:r>
          </w:p>
        </w:tc>
      </w:tr>
      <w:tr w:rsidR="00295ECF" w:rsidRPr="00417DB8" w14:paraId="33684AE3" w14:textId="77777777" w:rsidTr="0064181A">
        <w:tc>
          <w:tcPr>
            <w:tcW w:w="4111" w:type="dxa"/>
            <w:shd w:val="clear" w:color="auto" w:fill="auto"/>
          </w:tcPr>
          <w:p w14:paraId="0DF8BDD4"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1A9724B7" w14:textId="0787D9DB" w:rsidR="00D76790" w:rsidRPr="00417DB8" w:rsidRDefault="004D6922" w:rsidP="0064181A">
            <w:pPr>
              <w:rPr>
                <w:rFonts w:asciiTheme="minorHAnsi" w:hAnsiTheme="minorHAnsi"/>
                <w:sz w:val="18"/>
                <w:szCs w:val="18"/>
              </w:rPr>
            </w:pPr>
            <w:r>
              <w:rPr>
                <w:rFonts w:asciiTheme="minorHAnsi" w:hAnsiTheme="minorHAnsi"/>
                <w:sz w:val="18"/>
                <w:szCs w:val="18"/>
              </w:rPr>
              <w:t>UI is easy to use and login functionality works well</w:t>
            </w:r>
          </w:p>
        </w:tc>
      </w:tr>
    </w:tbl>
    <w:p w14:paraId="7DF6CBC7" w14:textId="77777777" w:rsidR="00D76790" w:rsidRDefault="00D76790"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197C1878" w14:textId="77777777" w:rsidTr="0064181A">
        <w:tc>
          <w:tcPr>
            <w:tcW w:w="4111" w:type="dxa"/>
            <w:shd w:val="clear" w:color="auto" w:fill="BFBFBF" w:themeFill="background1" w:themeFillShade="BF"/>
          </w:tcPr>
          <w:p w14:paraId="0AFCB2B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1B61FEE3" w14:textId="7E13AA41"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12</w:t>
            </w:r>
          </w:p>
        </w:tc>
      </w:tr>
      <w:tr w:rsidR="00D76790" w:rsidRPr="00417DB8" w14:paraId="5D276116" w14:textId="77777777" w:rsidTr="0064181A">
        <w:tc>
          <w:tcPr>
            <w:tcW w:w="4111" w:type="dxa"/>
            <w:shd w:val="clear" w:color="auto" w:fill="auto"/>
          </w:tcPr>
          <w:p w14:paraId="48C36A71"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0660C11C" w14:textId="77777777" w:rsidR="00761B96" w:rsidRDefault="00761B96" w:rsidP="0064181A">
            <w:pPr>
              <w:rPr>
                <w:rFonts w:asciiTheme="minorHAnsi" w:hAnsiTheme="minorHAnsi"/>
                <w:sz w:val="18"/>
                <w:szCs w:val="18"/>
              </w:rPr>
            </w:pPr>
          </w:p>
          <w:p w14:paraId="53F645B0" w14:textId="29DC6022" w:rsidR="00D76790" w:rsidRDefault="000D24E3" w:rsidP="0064181A">
            <w:pPr>
              <w:rPr>
                <w:rFonts w:asciiTheme="minorHAnsi" w:hAnsiTheme="minorHAnsi"/>
                <w:sz w:val="18"/>
                <w:szCs w:val="18"/>
              </w:rPr>
            </w:pPr>
            <w:r w:rsidRPr="000D24E3">
              <w:rPr>
                <w:rFonts w:asciiTheme="minorHAnsi" w:hAnsiTheme="minorHAnsi"/>
                <w:noProof/>
                <w:sz w:val="18"/>
                <w:szCs w:val="18"/>
              </w:rPr>
              <w:drawing>
                <wp:inline distT="0" distB="0" distL="0" distR="0" wp14:anchorId="77DD7124" wp14:editId="2960A3FE">
                  <wp:extent cx="1977320" cy="1266668"/>
                  <wp:effectExtent l="0" t="0" r="4445" b="3810"/>
                  <wp:docPr id="179095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58745" name=""/>
                          <pic:cNvPicPr/>
                        </pic:nvPicPr>
                        <pic:blipFill>
                          <a:blip r:embed="rId53"/>
                          <a:stretch>
                            <a:fillRect/>
                          </a:stretch>
                        </pic:blipFill>
                        <pic:spPr>
                          <a:xfrm>
                            <a:off x="0" y="0"/>
                            <a:ext cx="2040605" cy="1307208"/>
                          </a:xfrm>
                          <a:prstGeom prst="rect">
                            <a:avLst/>
                          </a:prstGeom>
                        </pic:spPr>
                      </pic:pic>
                    </a:graphicData>
                  </a:graphic>
                </wp:inline>
              </w:drawing>
            </w:r>
          </w:p>
          <w:p w14:paraId="0BD74965" w14:textId="3874E762" w:rsidR="00761B96" w:rsidRPr="00417DB8" w:rsidRDefault="00761B96" w:rsidP="0064181A">
            <w:pPr>
              <w:rPr>
                <w:rFonts w:asciiTheme="minorHAnsi" w:hAnsiTheme="minorHAnsi"/>
                <w:sz w:val="18"/>
                <w:szCs w:val="18"/>
              </w:rPr>
            </w:pPr>
          </w:p>
        </w:tc>
      </w:tr>
      <w:tr w:rsidR="00D76790" w:rsidRPr="00417DB8" w14:paraId="14295B76" w14:textId="77777777" w:rsidTr="0064181A">
        <w:tc>
          <w:tcPr>
            <w:tcW w:w="4111" w:type="dxa"/>
            <w:shd w:val="clear" w:color="auto" w:fill="auto"/>
          </w:tcPr>
          <w:p w14:paraId="4AC46813"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6BD98DFF" w14:textId="0B64BF8B" w:rsidR="00D76790" w:rsidRPr="00417DB8" w:rsidRDefault="00BB1029" w:rsidP="0064181A">
            <w:pPr>
              <w:rPr>
                <w:rFonts w:asciiTheme="minorHAnsi" w:hAnsiTheme="minorHAnsi"/>
                <w:sz w:val="18"/>
                <w:szCs w:val="18"/>
              </w:rPr>
            </w:pPr>
            <w:r>
              <w:rPr>
                <w:rFonts w:asciiTheme="minorHAnsi" w:hAnsiTheme="minorHAnsi"/>
                <w:sz w:val="18"/>
                <w:szCs w:val="18"/>
              </w:rPr>
              <w:t xml:space="preserve">The admin needs to be able to create new users and edit any environment variables. This is done by having a create user function, which allows the administrator to create any number of new accounts. It also allows the admin to edit </w:t>
            </w:r>
            <w:r w:rsidR="000C3BDA">
              <w:rPr>
                <w:rFonts w:asciiTheme="minorHAnsi" w:hAnsiTheme="minorHAnsi"/>
                <w:sz w:val="18"/>
                <w:szCs w:val="18"/>
              </w:rPr>
              <w:t xml:space="preserve">any environment variables found in the environment variable file. </w:t>
            </w:r>
          </w:p>
        </w:tc>
      </w:tr>
      <w:tr w:rsidR="00D76790" w:rsidRPr="00417DB8" w14:paraId="49C2958A" w14:textId="77777777" w:rsidTr="0064181A">
        <w:tc>
          <w:tcPr>
            <w:tcW w:w="4111" w:type="dxa"/>
            <w:shd w:val="clear" w:color="auto" w:fill="auto"/>
          </w:tcPr>
          <w:p w14:paraId="11A68008"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3B8A754B" w14:textId="5BC336FD" w:rsidR="00D76790" w:rsidRPr="00417DB8" w:rsidRDefault="000C3BDA" w:rsidP="0064181A">
            <w:pPr>
              <w:rPr>
                <w:rFonts w:asciiTheme="minorHAnsi" w:hAnsiTheme="minorHAnsi"/>
                <w:sz w:val="18"/>
                <w:szCs w:val="18"/>
              </w:rPr>
            </w:pPr>
            <w:r>
              <w:rPr>
                <w:rFonts w:asciiTheme="minorHAnsi" w:hAnsiTheme="minorHAnsi"/>
                <w:sz w:val="18"/>
                <w:szCs w:val="18"/>
              </w:rPr>
              <w:t xml:space="preserve">New users can be </w:t>
            </w:r>
            <w:r w:rsidR="00042506">
              <w:rPr>
                <w:rFonts w:asciiTheme="minorHAnsi" w:hAnsiTheme="minorHAnsi"/>
                <w:sz w:val="18"/>
                <w:szCs w:val="18"/>
              </w:rPr>
              <w:t>created,</w:t>
            </w:r>
            <w:r>
              <w:rPr>
                <w:rFonts w:asciiTheme="minorHAnsi" w:hAnsiTheme="minorHAnsi"/>
                <w:sz w:val="18"/>
                <w:szCs w:val="18"/>
              </w:rPr>
              <w:t xml:space="preserve"> and environment variables can be changed correctly.</w:t>
            </w:r>
          </w:p>
        </w:tc>
      </w:tr>
      <w:tr w:rsidR="00D76790" w:rsidRPr="00417DB8" w14:paraId="3FCABD23" w14:textId="77777777" w:rsidTr="0064181A">
        <w:tc>
          <w:tcPr>
            <w:tcW w:w="4111" w:type="dxa"/>
            <w:shd w:val="clear" w:color="auto" w:fill="auto"/>
          </w:tcPr>
          <w:p w14:paraId="48EF9A10"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2AF623DE" w14:textId="690ABAB2" w:rsidR="00D76790" w:rsidRPr="00417DB8" w:rsidRDefault="00042506" w:rsidP="0064181A">
            <w:pPr>
              <w:rPr>
                <w:rFonts w:asciiTheme="minorHAnsi" w:hAnsiTheme="minorHAnsi"/>
                <w:sz w:val="18"/>
                <w:szCs w:val="18"/>
              </w:rPr>
            </w:pPr>
            <w:r>
              <w:rPr>
                <w:rFonts w:asciiTheme="minorHAnsi" w:hAnsiTheme="minorHAnsi"/>
                <w:sz w:val="18"/>
                <w:szCs w:val="18"/>
              </w:rPr>
              <w:t xml:space="preserve">The settings page could be improved by </w:t>
            </w:r>
            <w:r w:rsidR="008F7250">
              <w:rPr>
                <w:rFonts w:asciiTheme="minorHAnsi" w:hAnsiTheme="minorHAnsi"/>
                <w:sz w:val="18"/>
                <w:szCs w:val="18"/>
              </w:rPr>
              <w:t>allowing multiple email addresses to be stored for the default recipient email address. Users should alsobe able to be deleted.</w:t>
            </w:r>
          </w:p>
        </w:tc>
      </w:tr>
      <w:tr w:rsidR="00D76790" w:rsidRPr="00417DB8" w14:paraId="2E123D25" w14:textId="77777777" w:rsidTr="0064181A">
        <w:tc>
          <w:tcPr>
            <w:tcW w:w="4111" w:type="dxa"/>
            <w:shd w:val="clear" w:color="auto" w:fill="auto"/>
          </w:tcPr>
          <w:p w14:paraId="5FC6B81C"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6592068D" w14:textId="1E2E9A6C" w:rsidR="00D76790" w:rsidRPr="00417DB8" w:rsidRDefault="002E4597" w:rsidP="0064181A">
            <w:pPr>
              <w:rPr>
                <w:rFonts w:asciiTheme="minorHAnsi" w:hAnsiTheme="minorHAnsi"/>
                <w:sz w:val="18"/>
                <w:szCs w:val="18"/>
              </w:rPr>
            </w:pPr>
            <w:r>
              <w:rPr>
                <w:rFonts w:asciiTheme="minorHAnsi" w:hAnsiTheme="minorHAnsi"/>
                <w:sz w:val="18"/>
                <w:szCs w:val="18"/>
              </w:rPr>
              <w:t xml:space="preserve">See improvement </w:t>
            </w:r>
            <w:r w:rsidR="00134A50">
              <w:rPr>
                <w:rFonts w:asciiTheme="minorHAnsi" w:hAnsiTheme="minorHAnsi"/>
                <w:sz w:val="18"/>
                <w:szCs w:val="18"/>
              </w:rPr>
              <w:t>3</w:t>
            </w:r>
            <w:r>
              <w:rPr>
                <w:rFonts w:asciiTheme="minorHAnsi" w:hAnsiTheme="minorHAnsi"/>
                <w:sz w:val="18"/>
                <w:szCs w:val="18"/>
              </w:rPr>
              <w:t xml:space="preserve"> in </w:t>
            </w:r>
            <w:r w:rsidRPr="00942462">
              <w:rPr>
                <w:rFonts w:asciiTheme="majorHAnsi" w:hAnsiTheme="majorHAnsi"/>
                <w:i/>
                <w:iCs/>
                <w:color w:val="156082" w:themeColor="accent1"/>
                <w:sz w:val="18"/>
                <w:szCs w:val="18"/>
              </w:rPr>
              <w:fldChar w:fldCharType="begin"/>
            </w:r>
            <w:r w:rsidRPr="00942462">
              <w:rPr>
                <w:rFonts w:asciiTheme="majorHAnsi" w:hAnsiTheme="majorHAnsi"/>
                <w:i/>
                <w:iCs/>
                <w:color w:val="156082" w:themeColor="accent1"/>
                <w:sz w:val="18"/>
                <w:szCs w:val="18"/>
              </w:rPr>
              <w:instrText xml:space="preserve"> REF _Ref194605884 \h  \* MERGEFORMAT </w:instrText>
            </w:r>
            <w:r w:rsidRPr="00942462">
              <w:rPr>
                <w:rFonts w:asciiTheme="majorHAnsi" w:hAnsiTheme="majorHAnsi"/>
                <w:i/>
                <w:iCs/>
                <w:color w:val="156082" w:themeColor="accent1"/>
                <w:sz w:val="18"/>
                <w:szCs w:val="18"/>
              </w:rPr>
            </w:r>
            <w:r w:rsidRPr="00942462">
              <w:rPr>
                <w:rFonts w:asciiTheme="majorHAnsi" w:hAnsiTheme="majorHAnsi"/>
                <w:i/>
                <w:iCs/>
                <w:color w:val="156082" w:themeColor="accent1"/>
                <w:sz w:val="18"/>
                <w:szCs w:val="18"/>
              </w:rPr>
              <w:fldChar w:fldCharType="separate"/>
            </w:r>
            <w:r w:rsidR="00016570" w:rsidRPr="00016570">
              <w:rPr>
                <w:rFonts w:asciiTheme="majorHAnsi" w:hAnsiTheme="majorHAnsi"/>
                <w:i/>
                <w:iCs/>
                <w:color w:val="156082" w:themeColor="accent1"/>
                <w:sz w:val="18"/>
                <w:szCs w:val="18"/>
              </w:rPr>
              <w:t>Usability testing</w:t>
            </w:r>
            <w:r w:rsidRPr="00942462">
              <w:rPr>
                <w:rFonts w:asciiTheme="majorHAnsi" w:hAnsiTheme="majorHAnsi"/>
                <w:i/>
                <w:iCs/>
                <w:color w:val="156082" w:themeColor="accent1"/>
                <w:sz w:val="18"/>
                <w:szCs w:val="18"/>
              </w:rPr>
              <w:fldChar w:fldCharType="end"/>
            </w:r>
          </w:p>
        </w:tc>
      </w:tr>
    </w:tbl>
    <w:p w14:paraId="41B21173" w14:textId="77777777" w:rsidR="000F1B12" w:rsidRDefault="000F1B12"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1E41C3D2" w14:textId="77777777" w:rsidTr="0064181A">
        <w:tc>
          <w:tcPr>
            <w:tcW w:w="4111" w:type="dxa"/>
            <w:shd w:val="clear" w:color="auto" w:fill="BFBFBF" w:themeFill="background1" w:themeFillShade="BF"/>
          </w:tcPr>
          <w:p w14:paraId="78B07F40"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Requirement</w:t>
            </w:r>
          </w:p>
        </w:tc>
        <w:tc>
          <w:tcPr>
            <w:tcW w:w="6521" w:type="dxa"/>
            <w:shd w:val="clear" w:color="auto" w:fill="BFBFBF" w:themeFill="background1" w:themeFillShade="BF"/>
          </w:tcPr>
          <w:p w14:paraId="260EBBA7" w14:textId="64622238" w:rsidR="00D76790" w:rsidRPr="00417DB8" w:rsidRDefault="003A19F3" w:rsidP="0064181A">
            <w:pPr>
              <w:rPr>
                <w:rFonts w:asciiTheme="minorHAnsi" w:hAnsiTheme="minorHAnsi"/>
                <w:sz w:val="18"/>
                <w:szCs w:val="18"/>
              </w:rPr>
            </w:pPr>
            <w:r w:rsidRPr="003A19F3">
              <w:rPr>
                <w:rFonts w:asciiTheme="minorHAnsi" w:hAnsiTheme="minorHAnsi"/>
                <w:b/>
                <w:bCs/>
                <w:sz w:val="18"/>
                <w:szCs w:val="18"/>
              </w:rPr>
              <w:t>M</w:t>
            </w:r>
            <w:r>
              <w:rPr>
                <w:rFonts w:asciiTheme="minorHAnsi" w:hAnsiTheme="minorHAnsi"/>
                <w:b/>
                <w:bCs/>
                <w:sz w:val="18"/>
                <w:szCs w:val="18"/>
              </w:rPr>
              <w:t>13</w:t>
            </w:r>
          </w:p>
        </w:tc>
      </w:tr>
      <w:tr w:rsidR="00D76790" w:rsidRPr="00417DB8" w14:paraId="7538F981" w14:textId="77777777" w:rsidTr="0064181A">
        <w:tc>
          <w:tcPr>
            <w:tcW w:w="4111" w:type="dxa"/>
            <w:shd w:val="clear" w:color="auto" w:fill="auto"/>
          </w:tcPr>
          <w:p w14:paraId="5C021412"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1) Design documentation and design outcome</w:t>
            </w:r>
          </w:p>
        </w:tc>
        <w:tc>
          <w:tcPr>
            <w:tcW w:w="6521" w:type="dxa"/>
          </w:tcPr>
          <w:p w14:paraId="44366A9A" w14:textId="77777777" w:rsidR="008C1A7B" w:rsidRDefault="008C1A7B" w:rsidP="0064181A">
            <w:pPr>
              <w:rPr>
                <w:rFonts w:asciiTheme="minorHAnsi" w:hAnsiTheme="minorHAnsi"/>
                <w:sz w:val="18"/>
                <w:szCs w:val="18"/>
              </w:rPr>
            </w:pPr>
          </w:p>
          <w:p w14:paraId="634555D9" w14:textId="75FB4942" w:rsidR="00D76790" w:rsidRDefault="008C1A7B" w:rsidP="0064181A">
            <w:pPr>
              <w:rPr>
                <w:rFonts w:asciiTheme="minorHAnsi" w:hAnsiTheme="minorHAnsi"/>
                <w:sz w:val="18"/>
                <w:szCs w:val="18"/>
              </w:rPr>
            </w:pPr>
            <w:r>
              <w:rPr>
                <w:rFonts w:asciiTheme="minorHAnsi" w:hAnsiTheme="minorHAnsi"/>
                <w:noProof/>
                <w:sz w:val="18"/>
                <w:szCs w:val="18"/>
              </w:rPr>
              <w:drawing>
                <wp:inline distT="0" distB="0" distL="0" distR="0" wp14:anchorId="395001CC" wp14:editId="76A478EC">
                  <wp:extent cx="1030514" cy="1116721"/>
                  <wp:effectExtent l="0" t="0" r="0" b="1270"/>
                  <wp:docPr id="1430917488"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17488" name="Picture 11"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41493" cy="1128618"/>
                          </a:xfrm>
                          <a:prstGeom prst="rect">
                            <a:avLst/>
                          </a:prstGeom>
                        </pic:spPr>
                      </pic:pic>
                    </a:graphicData>
                  </a:graphic>
                </wp:inline>
              </w:drawing>
            </w:r>
          </w:p>
          <w:p w14:paraId="56C8ED00" w14:textId="35989319" w:rsidR="008C1A7B" w:rsidRPr="00417DB8" w:rsidRDefault="008C1A7B" w:rsidP="0064181A">
            <w:pPr>
              <w:rPr>
                <w:rFonts w:asciiTheme="minorHAnsi" w:hAnsiTheme="minorHAnsi"/>
                <w:sz w:val="18"/>
                <w:szCs w:val="18"/>
              </w:rPr>
            </w:pPr>
          </w:p>
        </w:tc>
      </w:tr>
      <w:tr w:rsidR="00D76790" w:rsidRPr="00417DB8" w14:paraId="7EC1B3B6" w14:textId="77777777" w:rsidTr="0064181A">
        <w:tc>
          <w:tcPr>
            <w:tcW w:w="4111" w:type="dxa"/>
            <w:shd w:val="clear" w:color="auto" w:fill="auto"/>
          </w:tcPr>
          <w:p w14:paraId="25C8C845"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 What problem did I solve and how did I solve it?</w:t>
            </w:r>
          </w:p>
        </w:tc>
        <w:tc>
          <w:tcPr>
            <w:tcW w:w="6521" w:type="dxa"/>
          </w:tcPr>
          <w:p w14:paraId="22B7C307" w14:textId="2437BF66" w:rsidR="00D76790" w:rsidRPr="00417DB8" w:rsidRDefault="00625426" w:rsidP="0064181A">
            <w:pPr>
              <w:rPr>
                <w:rFonts w:asciiTheme="minorHAnsi" w:hAnsiTheme="minorHAnsi"/>
                <w:sz w:val="18"/>
                <w:szCs w:val="18"/>
              </w:rPr>
            </w:pPr>
            <w:r>
              <w:rPr>
                <w:rFonts w:asciiTheme="minorHAnsi" w:hAnsiTheme="minorHAnsi"/>
                <w:sz w:val="18"/>
                <w:szCs w:val="18"/>
              </w:rPr>
              <w:t xml:space="preserve">The client needed to know when stock levels for products are too low, </w:t>
            </w:r>
            <w:r w:rsidR="0035057F">
              <w:rPr>
                <w:rFonts w:asciiTheme="minorHAnsi" w:hAnsiTheme="minorHAnsi"/>
                <w:sz w:val="18"/>
                <w:szCs w:val="18"/>
              </w:rPr>
              <w:t>which means sending emails to detail these notifications</w:t>
            </w:r>
            <w:r w:rsidR="00966499">
              <w:rPr>
                <w:rFonts w:asciiTheme="minorHAnsi" w:hAnsiTheme="minorHAnsi"/>
                <w:sz w:val="18"/>
                <w:szCs w:val="18"/>
              </w:rPr>
              <w:t xml:space="preserve"> to the default recipient email address.</w:t>
            </w:r>
          </w:p>
        </w:tc>
      </w:tr>
      <w:tr w:rsidR="00D76790" w:rsidRPr="00417DB8" w14:paraId="323EF43B" w14:textId="77777777" w:rsidTr="0064181A">
        <w:tc>
          <w:tcPr>
            <w:tcW w:w="4111" w:type="dxa"/>
            <w:shd w:val="clear" w:color="auto" w:fill="auto"/>
          </w:tcPr>
          <w:p w14:paraId="68185AF4"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2.1) What parts do as they should</w:t>
            </w:r>
          </w:p>
        </w:tc>
        <w:tc>
          <w:tcPr>
            <w:tcW w:w="6521" w:type="dxa"/>
          </w:tcPr>
          <w:p w14:paraId="09663D01" w14:textId="7A125C5D" w:rsidR="00D76790" w:rsidRPr="00417DB8" w:rsidRDefault="00966499" w:rsidP="0064181A">
            <w:pPr>
              <w:rPr>
                <w:rFonts w:asciiTheme="minorHAnsi" w:hAnsiTheme="minorHAnsi"/>
                <w:sz w:val="18"/>
                <w:szCs w:val="18"/>
              </w:rPr>
            </w:pPr>
            <w:r>
              <w:rPr>
                <w:rFonts w:asciiTheme="minorHAnsi" w:hAnsiTheme="minorHAnsi"/>
                <w:sz w:val="18"/>
                <w:szCs w:val="18"/>
              </w:rPr>
              <w:t>Emails are sent correctly</w:t>
            </w:r>
          </w:p>
        </w:tc>
      </w:tr>
      <w:tr w:rsidR="00D76790" w:rsidRPr="00417DB8" w14:paraId="73B42A42" w14:textId="77777777" w:rsidTr="0064181A">
        <w:tc>
          <w:tcPr>
            <w:tcW w:w="4111" w:type="dxa"/>
            <w:shd w:val="clear" w:color="auto" w:fill="auto"/>
          </w:tcPr>
          <w:p w14:paraId="342C3CFF"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2.2) What parts could be improved</w:t>
            </w:r>
          </w:p>
        </w:tc>
        <w:tc>
          <w:tcPr>
            <w:tcW w:w="6521" w:type="dxa"/>
          </w:tcPr>
          <w:p w14:paraId="202CDA01" w14:textId="57188C62" w:rsidR="00D76790" w:rsidRPr="00417DB8" w:rsidRDefault="00966499" w:rsidP="0064181A">
            <w:pPr>
              <w:rPr>
                <w:rFonts w:asciiTheme="minorHAnsi" w:hAnsiTheme="minorHAnsi"/>
                <w:sz w:val="18"/>
                <w:szCs w:val="18"/>
              </w:rPr>
            </w:pPr>
            <w:r>
              <w:rPr>
                <w:rFonts w:asciiTheme="minorHAnsi" w:hAnsiTheme="minorHAnsi"/>
                <w:sz w:val="18"/>
                <w:szCs w:val="18"/>
              </w:rPr>
              <w:t xml:space="preserve">This notification system could be further improved by having </w:t>
            </w:r>
            <w:r w:rsidR="00CE0060">
              <w:rPr>
                <w:rFonts w:asciiTheme="minorHAnsi" w:hAnsiTheme="minorHAnsi"/>
                <w:sz w:val="18"/>
                <w:szCs w:val="18"/>
              </w:rPr>
              <w:t>WhatsApp</w:t>
            </w:r>
            <w:r>
              <w:rPr>
                <w:rFonts w:asciiTheme="minorHAnsi" w:hAnsiTheme="minorHAnsi"/>
                <w:sz w:val="18"/>
                <w:szCs w:val="18"/>
              </w:rPr>
              <w:t xml:space="preserve"> messages sent to the work group chat, </w:t>
            </w:r>
            <w:r w:rsidR="00CE0060">
              <w:rPr>
                <w:rFonts w:asciiTheme="minorHAnsi" w:hAnsiTheme="minorHAnsi"/>
                <w:sz w:val="18"/>
                <w:szCs w:val="18"/>
              </w:rPr>
              <w:t xml:space="preserve">as well as emails, so that there is some redundancy in notifications to the employees at OneStop. </w:t>
            </w:r>
          </w:p>
        </w:tc>
      </w:tr>
      <w:tr w:rsidR="00D76790" w:rsidRPr="00417DB8" w14:paraId="532DA11F" w14:textId="77777777" w:rsidTr="0064181A">
        <w:tc>
          <w:tcPr>
            <w:tcW w:w="4111" w:type="dxa"/>
            <w:shd w:val="clear" w:color="auto" w:fill="auto"/>
          </w:tcPr>
          <w:p w14:paraId="61C61445"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t>3) Feedback from usability tests</w:t>
            </w:r>
          </w:p>
        </w:tc>
        <w:tc>
          <w:tcPr>
            <w:tcW w:w="6521" w:type="dxa"/>
          </w:tcPr>
          <w:p w14:paraId="0704834C" w14:textId="59086889" w:rsidR="00D76790" w:rsidRPr="00417DB8" w:rsidRDefault="00C13489" w:rsidP="0064181A">
            <w:pPr>
              <w:rPr>
                <w:rFonts w:asciiTheme="minorHAnsi" w:hAnsiTheme="minorHAnsi"/>
                <w:sz w:val="18"/>
                <w:szCs w:val="18"/>
              </w:rPr>
            </w:pPr>
            <w:r>
              <w:rPr>
                <w:rFonts w:asciiTheme="minorHAnsi" w:hAnsiTheme="minorHAnsi"/>
                <w:sz w:val="18"/>
                <w:szCs w:val="18"/>
              </w:rPr>
              <w:t xml:space="preserve">See improvement 3 in </w:t>
            </w:r>
            <w:r w:rsidRPr="00942462">
              <w:rPr>
                <w:rFonts w:asciiTheme="majorHAnsi" w:hAnsiTheme="majorHAnsi"/>
                <w:i/>
                <w:iCs/>
                <w:color w:val="156082" w:themeColor="accent1"/>
                <w:sz w:val="18"/>
                <w:szCs w:val="18"/>
              </w:rPr>
              <w:fldChar w:fldCharType="begin"/>
            </w:r>
            <w:r w:rsidRPr="00942462">
              <w:rPr>
                <w:rFonts w:asciiTheme="majorHAnsi" w:hAnsiTheme="majorHAnsi"/>
                <w:i/>
                <w:iCs/>
                <w:color w:val="156082" w:themeColor="accent1"/>
                <w:sz w:val="18"/>
                <w:szCs w:val="18"/>
              </w:rPr>
              <w:instrText xml:space="preserve"> REF _Ref194605884 \h  \* MERGEFORMAT </w:instrText>
            </w:r>
            <w:r w:rsidRPr="00942462">
              <w:rPr>
                <w:rFonts w:asciiTheme="majorHAnsi" w:hAnsiTheme="majorHAnsi"/>
                <w:i/>
                <w:iCs/>
                <w:color w:val="156082" w:themeColor="accent1"/>
                <w:sz w:val="18"/>
                <w:szCs w:val="18"/>
              </w:rPr>
            </w:r>
            <w:r w:rsidRPr="00942462">
              <w:rPr>
                <w:rFonts w:asciiTheme="majorHAnsi" w:hAnsiTheme="majorHAnsi"/>
                <w:i/>
                <w:iCs/>
                <w:color w:val="156082" w:themeColor="accent1"/>
                <w:sz w:val="18"/>
                <w:szCs w:val="18"/>
              </w:rPr>
              <w:fldChar w:fldCharType="separate"/>
            </w:r>
            <w:r w:rsidR="00016570" w:rsidRPr="00016570">
              <w:rPr>
                <w:rFonts w:asciiTheme="majorHAnsi" w:hAnsiTheme="majorHAnsi"/>
                <w:i/>
                <w:iCs/>
                <w:color w:val="156082" w:themeColor="accent1"/>
                <w:sz w:val="18"/>
                <w:szCs w:val="18"/>
              </w:rPr>
              <w:t>Usability testing</w:t>
            </w:r>
            <w:r w:rsidRPr="00942462">
              <w:rPr>
                <w:rFonts w:asciiTheme="majorHAnsi" w:hAnsiTheme="majorHAnsi"/>
                <w:i/>
                <w:iCs/>
                <w:color w:val="156082" w:themeColor="accent1"/>
                <w:sz w:val="18"/>
                <w:szCs w:val="18"/>
              </w:rPr>
              <w:fldChar w:fldCharType="end"/>
            </w:r>
          </w:p>
        </w:tc>
      </w:tr>
    </w:tbl>
    <w:p w14:paraId="6FE1DFB7" w14:textId="77777777" w:rsidR="00D76790" w:rsidRDefault="00D76790" w:rsidP="004C5E09">
      <w:pPr>
        <w:rPr>
          <w:rFonts w:asciiTheme="minorHAnsi" w:hAnsiTheme="minorHAnsi"/>
        </w:rPr>
      </w:pPr>
    </w:p>
    <w:p w14:paraId="3F6F1FD0" w14:textId="77777777" w:rsidR="00F70356" w:rsidRDefault="00F70356" w:rsidP="004C5E09">
      <w:pPr>
        <w:rPr>
          <w:rFonts w:asciiTheme="minorHAnsi" w:hAnsiTheme="minorHAnsi"/>
        </w:rPr>
      </w:pPr>
    </w:p>
    <w:tbl>
      <w:tblPr>
        <w:tblStyle w:val="TableGrid"/>
        <w:tblW w:w="10632" w:type="dxa"/>
        <w:tblInd w:w="-714" w:type="dxa"/>
        <w:tblLook w:val="04A0" w:firstRow="1" w:lastRow="0" w:firstColumn="1" w:lastColumn="0" w:noHBand="0" w:noVBand="1"/>
      </w:tblPr>
      <w:tblGrid>
        <w:gridCol w:w="4111"/>
        <w:gridCol w:w="6521"/>
      </w:tblGrid>
      <w:tr w:rsidR="00D76790" w:rsidRPr="00417DB8" w14:paraId="179C40E7" w14:textId="77777777" w:rsidTr="00D53D28">
        <w:tc>
          <w:tcPr>
            <w:tcW w:w="4111" w:type="dxa"/>
            <w:shd w:val="clear" w:color="auto" w:fill="BFBFBF" w:themeFill="background1" w:themeFillShade="BF"/>
          </w:tcPr>
          <w:p w14:paraId="12201E2A" w14:textId="77777777" w:rsidR="00D76790" w:rsidRPr="00417DB8" w:rsidRDefault="00D76790" w:rsidP="0064181A">
            <w:pPr>
              <w:rPr>
                <w:rFonts w:asciiTheme="minorHAnsi" w:hAnsiTheme="minorHAnsi"/>
                <w:sz w:val="18"/>
                <w:szCs w:val="18"/>
              </w:rPr>
            </w:pPr>
            <w:r w:rsidRPr="00417DB8">
              <w:rPr>
                <w:rFonts w:asciiTheme="minorHAnsi" w:hAnsiTheme="minorHAnsi"/>
                <w:sz w:val="18"/>
                <w:szCs w:val="18"/>
              </w:rPr>
              <w:lastRenderedPageBreak/>
              <w:t>Requirement</w:t>
            </w:r>
          </w:p>
        </w:tc>
        <w:tc>
          <w:tcPr>
            <w:tcW w:w="6521" w:type="dxa"/>
            <w:shd w:val="clear" w:color="auto" w:fill="BFBFBF" w:themeFill="background1" w:themeFillShade="BF"/>
          </w:tcPr>
          <w:p w14:paraId="7531EE9F" w14:textId="7A80946D" w:rsidR="00D76790" w:rsidRPr="007F5368" w:rsidRDefault="007F5368" w:rsidP="0064181A">
            <w:pPr>
              <w:rPr>
                <w:rFonts w:asciiTheme="minorHAnsi" w:hAnsiTheme="minorHAnsi"/>
                <w:b/>
                <w:bCs/>
                <w:sz w:val="18"/>
                <w:szCs w:val="18"/>
              </w:rPr>
            </w:pPr>
            <w:r w:rsidRPr="007F5368">
              <w:rPr>
                <w:rFonts w:asciiTheme="minorHAnsi" w:hAnsiTheme="minorHAnsi"/>
                <w:b/>
                <w:bCs/>
                <w:sz w:val="18"/>
                <w:szCs w:val="18"/>
              </w:rPr>
              <w:t>C1</w:t>
            </w:r>
          </w:p>
        </w:tc>
      </w:tr>
      <w:tr w:rsidR="00D76790" w:rsidRPr="00344A66" w14:paraId="0AB31EAE" w14:textId="77777777" w:rsidTr="00D53D28">
        <w:tc>
          <w:tcPr>
            <w:tcW w:w="4111" w:type="dxa"/>
            <w:shd w:val="clear" w:color="auto" w:fill="auto"/>
          </w:tcPr>
          <w:p w14:paraId="090946B5" w14:textId="11568BDC" w:rsidR="00D76790" w:rsidRPr="00344A66" w:rsidRDefault="00F11EE1" w:rsidP="0064181A">
            <w:pPr>
              <w:rPr>
                <w:rFonts w:asciiTheme="minorHAnsi" w:hAnsiTheme="minorHAnsi"/>
                <w:sz w:val="18"/>
                <w:szCs w:val="18"/>
              </w:rPr>
            </w:pPr>
            <w:r w:rsidRPr="00344A66">
              <w:rPr>
                <w:rFonts w:asciiTheme="minorHAnsi" w:hAnsiTheme="minorHAnsi"/>
                <w:sz w:val="18"/>
                <w:szCs w:val="18"/>
              </w:rPr>
              <w:t>1</w:t>
            </w:r>
            <w:r w:rsidR="00D76790" w:rsidRPr="00344A66">
              <w:rPr>
                <w:rFonts w:asciiTheme="minorHAnsi" w:hAnsiTheme="minorHAnsi"/>
                <w:sz w:val="18"/>
                <w:szCs w:val="18"/>
              </w:rPr>
              <w:t xml:space="preserve">) </w:t>
            </w:r>
            <w:r w:rsidRPr="00344A66">
              <w:rPr>
                <w:rFonts w:asciiTheme="minorHAnsi" w:hAnsiTheme="minorHAnsi"/>
                <w:sz w:val="18"/>
                <w:szCs w:val="18"/>
              </w:rPr>
              <w:t>What is the problem at hand?</w:t>
            </w:r>
          </w:p>
        </w:tc>
        <w:tc>
          <w:tcPr>
            <w:tcW w:w="6521" w:type="dxa"/>
          </w:tcPr>
          <w:p w14:paraId="43EA32FE" w14:textId="66E25330" w:rsidR="00D76790" w:rsidRPr="00344A66" w:rsidRDefault="00495BF0" w:rsidP="0064181A">
            <w:pPr>
              <w:rPr>
                <w:rFonts w:asciiTheme="minorHAnsi" w:hAnsiTheme="minorHAnsi"/>
                <w:sz w:val="18"/>
                <w:szCs w:val="18"/>
              </w:rPr>
            </w:pPr>
            <w:r w:rsidRPr="00344A66">
              <w:rPr>
                <w:rFonts w:asciiTheme="minorHAnsi" w:hAnsiTheme="minorHAnsi"/>
                <w:sz w:val="18"/>
                <w:szCs w:val="18"/>
              </w:rPr>
              <w:t>The application should create barcodes. Barcodes could be created and assigned to products in the product database. Furthermore, they could be sent to a label printer for products to be able to be labelled.</w:t>
            </w:r>
          </w:p>
        </w:tc>
      </w:tr>
      <w:tr w:rsidR="00D76790" w:rsidRPr="00344A66" w14:paraId="345274C2" w14:textId="77777777" w:rsidTr="00D53D28">
        <w:tc>
          <w:tcPr>
            <w:tcW w:w="4111" w:type="dxa"/>
            <w:shd w:val="clear" w:color="auto" w:fill="auto"/>
          </w:tcPr>
          <w:p w14:paraId="14ACBBFA" w14:textId="5DFACC5D" w:rsidR="00D76790" w:rsidRPr="00344A66" w:rsidRDefault="00D76790" w:rsidP="0064181A">
            <w:pPr>
              <w:rPr>
                <w:rFonts w:asciiTheme="minorHAnsi" w:hAnsiTheme="minorHAnsi"/>
                <w:sz w:val="18"/>
                <w:szCs w:val="18"/>
              </w:rPr>
            </w:pPr>
            <w:r w:rsidRPr="00344A66">
              <w:rPr>
                <w:rFonts w:asciiTheme="minorHAnsi" w:hAnsiTheme="minorHAnsi"/>
                <w:sz w:val="18"/>
                <w:szCs w:val="18"/>
              </w:rPr>
              <w:t>2</w:t>
            </w:r>
            <w:r w:rsidR="00F11EE1" w:rsidRPr="00344A66">
              <w:rPr>
                <w:rFonts w:asciiTheme="minorHAnsi" w:hAnsiTheme="minorHAnsi"/>
                <w:sz w:val="18"/>
                <w:szCs w:val="18"/>
              </w:rPr>
              <w:t xml:space="preserve">) </w:t>
            </w:r>
            <w:r w:rsidR="002121F5" w:rsidRPr="00344A66">
              <w:rPr>
                <w:rFonts w:asciiTheme="minorHAnsi" w:hAnsiTheme="minorHAnsi"/>
                <w:sz w:val="18"/>
                <w:szCs w:val="18"/>
              </w:rPr>
              <w:t>How could this be implemented?</w:t>
            </w:r>
          </w:p>
        </w:tc>
        <w:tc>
          <w:tcPr>
            <w:tcW w:w="6521" w:type="dxa"/>
          </w:tcPr>
          <w:p w14:paraId="41B4133A" w14:textId="30508538" w:rsidR="00D76790" w:rsidRPr="00344A66" w:rsidRDefault="00B60D66" w:rsidP="0064181A">
            <w:pPr>
              <w:rPr>
                <w:rFonts w:asciiTheme="minorHAnsi" w:hAnsiTheme="minorHAnsi"/>
                <w:sz w:val="18"/>
                <w:szCs w:val="18"/>
              </w:rPr>
            </w:pPr>
            <w:r w:rsidRPr="00344A66">
              <w:rPr>
                <w:rFonts w:asciiTheme="minorHAnsi" w:hAnsiTheme="minorHAnsi"/>
                <w:sz w:val="18"/>
                <w:szCs w:val="18"/>
              </w:rPr>
              <w:t xml:space="preserve">The product database already has a column for a </w:t>
            </w:r>
            <w:r w:rsidR="00AC13FE" w:rsidRPr="00344A66">
              <w:rPr>
                <w:rFonts w:asciiTheme="minorHAnsi" w:hAnsiTheme="minorHAnsi"/>
                <w:sz w:val="18"/>
                <w:szCs w:val="18"/>
              </w:rPr>
              <w:t xml:space="preserve">product </w:t>
            </w:r>
            <w:r w:rsidRPr="00344A66">
              <w:rPr>
                <w:rFonts w:asciiTheme="minorHAnsi" w:hAnsiTheme="minorHAnsi"/>
                <w:sz w:val="18"/>
                <w:szCs w:val="18"/>
              </w:rPr>
              <w:t>barcode</w:t>
            </w:r>
            <w:r w:rsidR="00B01CDB" w:rsidRPr="00344A66">
              <w:rPr>
                <w:rFonts w:asciiTheme="minorHAnsi" w:hAnsiTheme="minorHAnsi"/>
                <w:sz w:val="18"/>
                <w:szCs w:val="18"/>
              </w:rPr>
              <w:t xml:space="preserve">. Barcodes are typically stored in a string format, being the string of the digits on the barcode. </w:t>
            </w:r>
            <w:r w:rsidR="00845582" w:rsidRPr="00344A66">
              <w:rPr>
                <w:rFonts w:asciiTheme="minorHAnsi" w:hAnsiTheme="minorHAnsi"/>
                <w:sz w:val="18"/>
                <w:szCs w:val="18"/>
              </w:rPr>
              <w:t xml:space="preserve">An external python library may be needed to create the barcodes, and this should occur upon the creation of a product. </w:t>
            </w:r>
          </w:p>
        </w:tc>
      </w:tr>
    </w:tbl>
    <w:p w14:paraId="53F8FD74" w14:textId="77777777" w:rsidR="00D76790" w:rsidRPr="00344A66" w:rsidRDefault="00D76790" w:rsidP="004C5E09">
      <w:pPr>
        <w:rPr>
          <w:rFonts w:asciiTheme="minorHAnsi" w:hAnsiTheme="minorHAnsi"/>
          <w:sz w:val="18"/>
          <w:szCs w:val="18"/>
        </w:rPr>
      </w:pPr>
    </w:p>
    <w:tbl>
      <w:tblPr>
        <w:tblStyle w:val="TableGrid"/>
        <w:tblW w:w="10632" w:type="dxa"/>
        <w:tblInd w:w="-714" w:type="dxa"/>
        <w:tblLook w:val="04A0" w:firstRow="1" w:lastRow="0" w:firstColumn="1" w:lastColumn="0" w:noHBand="0" w:noVBand="1"/>
      </w:tblPr>
      <w:tblGrid>
        <w:gridCol w:w="4111"/>
        <w:gridCol w:w="6521"/>
      </w:tblGrid>
      <w:tr w:rsidR="002121F5" w:rsidRPr="00344A66" w14:paraId="7B76B590" w14:textId="77777777" w:rsidTr="0064181A">
        <w:tc>
          <w:tcPr>
            <w:tcW w:w="4111" w:type="dxa"/>
            <w:shd w:val="clear" w:color="auto" w:fill="BFBFBF" w:themeFill="background1" w:themeFillShade="BF"/>
          </w:tcPr>
          <w:p w14:paraId="6FF8324A" w14:textId="77777777" w:rsidR="002121F5" w:rsidRPr="00344A66" w:rsidRDefault="002121F5" w:rsidP="0064181A">
            <w:pPr>
              <w:rPr>
                <w:rFonts w:asciiTheme="minorHAnsi" w:hAnsiTheme="minorHAnsi"/>
                <w:sz w:val="18"/>
                <w:szCs w:val="18"/>
              </w:rPr>
            </w:pPr>
            <w:r w:rsidRPr="00344A66">
              <w:rPr>
                <w:rFonts w:asciiTheme="minorHAnsi" w:hAnsiTheme="minorHAnsi"/>
                <w:sz w:val="18"/>
                <w:szCs w:val="18"/>
              </w:rPr>
              <w:t>Requirement</w:t>
            </w:r>
          </w:p>
        </w:tc>
        <w:tc>
          <w:tcPr>
            <w:tcW w:w="6521" w:type="dxa"/>
            <w:shd w:val="clear" w:color="auto" w:fill="BFBFBF" w:themeFill="background1" w:themeFillShade="BF"/>
          </w:tcPr>
          <w:p w14:paraId="1FAE4416" w14:textId="16A77F6B" w:rsidR="002121F5" w:rsidRPr="00344A66" w:rsidRDefault="002121F5" w:rsidP="0064181A">
            <w:pPr>
              <w:rPr>
                <w:rFonts w:asciiTheme="minorHAnsi" w:hAnsiTheme="minorHAnsi"/>
                <w:b/>
                <w:bCs/>
                <w:sz w:val="18"/>
                <w:szCs w:val="18"/>
              </w:rPr>
            </w:pPr>
            <w:r w:rsidRPr="00344A66">
              <w:rPr>
                <w:rFonts w:asciiTheme="minorHAnsi" w:hAnsiTheme="minorHAnsi"/>
                <w:b/>
                <w:bCs/>
                <w:sz w:val="18"/>
                <w:szCs w:val="18"/>
              </w:rPr>
              <w:t>C2</w:t>
            </w:r>
          </w:p>
        </w:tc>
      </w:tr>
      <w:tr w:rsidR="002121F5" w:rsidRPr="00344A66" w14:paraId="63F5429F" w14:textId="77777777" w:rsidTr="0064181A">
        <w:tc>
          <w:tcPr>
            <w:tcW w:w="4111" w:type="dxa"/>
            <w:shd w:val="clear" w:color="auto" w:fill="auto"/>
          </w:tcPr>
          <w:p w14:paraId="142050A6" w14:textId="77777777" w:rsidR="002121F5" w:rsidRPr="00344A66" w:rsidRDefault="002121F5" w:rsidP="0064181A">
            <w:pPr>
              <w:rPr>
                <w:rFonts w:asciiTheme="minorHAnsi" w:hAnsiTheme="minorHAnsi"/>
                <w:sz w:val="18"/>
                <w:szCs w:val="18"/>
              </w:rPr>
            </w:pPr>
            <w:r w:rsidRPr="00344A66">
              <w:rPr>
                <w:rFonts w:asciiTheme="minorHAnsi" w:hAnsiTheme="minorHAnsi"/>
                <w:sz w:val="18"/>
                <w:szCs w:val="18"/>
              </w:rPr>
              <w:t>1) What is the problem at hand?</w:t>
            </w:r>
          </w:p>
        </w:tc>
        <w:tc>
          <w:tcPr>
            <w:tcW w:w="6521" w:type="dxa"/>
          </w:tcPr>
          <w:p w14:paraId="36C2A308" w14:textId="0B03C560" w:rsidR="002121F5" w:rsidRPr="00344A66" w:rsidRDefault="00845582" w:rsidP="0064181A">
            <w:pPr>
              <w:rPr>
                <w:rFonts w:asciiTheme="minorHAnsi" w:hAnsiTheme="minorHAnsi"/>
                <w:sz w:val="18"/>
                <w:szCs w:val="18"/>
              </w:rPr>
            </w:pPr>
            <w:r w:rsidRPr="00344A66">
              <w:rPr>
                <w:rFonts w:asciiTheme="minorHAnsi" w:hAnsiTheme="minorHAnsi"/>
                <w:sz w:val="18"/>
                <w:szCs w:val="18"/>
              </w:rPr>
              <w:t>The application could scan product barcodes and show detailed information related to the item upon scanning.</w:t>
            </w:r>
          </w:p>
        </w:tc>
      </w:tr>
      <w:tr w:rsidR="002121F5" w:rsidRPr="00344A66" w14:paraId="7FD91349" w14:textId="77777777" w:rsidTr="0064181A">
        <w:tc>
          <w:tcPr>
            <w:tcW w:w="4111" w:type="dxa"/>
            <w:shd w:val="clear" w:color="auto" w:fill="auto"/>
          </w:tcPr>
          <w:p w14:paraId="5309A9FF" w14:textId="77777777" w:rsidR="002121F5" w:rsidRPr="00344A66" w:rsidRDefault="002121F5" w:rsidP="0064181A">
            <w:pPr>
              <w:rPr>
                <w:rFonts w:asciiTheme="minorHAnsi" w:hAnsiTheme="minorHAnsi"/>
                <w:sz w:val="18"/>
                <w:szCs w:val="18"/>
              </w:rPr>
            </w:pPr>
            <w:r w:rsidRPr="00344A66">
              <w:rPr>
                <w:rFonts w:asciiTheme="minorHAnsi" w:hAnsiTheme="minorHAnsi"/>
                <w:sz w:val="18"/>
                <w:szCs w:val="18"/>
              </w:rPr>
              <w:t>2) How could this be implemented?</w:t>
            </w:r>
          </w:p>
        </w:tc>
        <w:tc>
          <w:tcPr>
            <w:tcW w:w="6521" w:type="dxa"/>
          </w:tcPr>
          <w:p w14:paraId="34CB8C7B" w14:textId="0C873193" w:rsidR="002121F5" w:rsidRPr="00344A66" w:rsidRDefault="005452FE" w:rsidP="0064181A">
            <w:pPr>
              <w:rPr>
                <w:rFonts w:asciiTheme="minorHAnsi" w:hAnsiTheme="minorHAnsi"/>
                <w:sz w:val="18"/>
                <w:szCs w:val="18"/>
              </w:rPr>
            </w:pPr>
            <w:r w:rsidRPr="00344A66">
              <w:rPr>
                <w:rFonts w:asciiTheme="minorHAnsi" w:hAnsiTheme="minorHAnsi"/>
                <w:sz w:val="18"/>
                <w:szCs w:val="18"/>
              </w:rPr>
              <w:t>The</w:t>
            </w:r>
            <w:r w:rsidR="007264DB" w:rsidRPr="00344A66">
              <w:rPr>
                <w:rFonts w:asciiTheme="minorHAnsi" w:hAnsiTheme="minorHAnsi"/>
                <w:sz w:val="18"/>
                <w:szCs w:val="18"/>
              </w:rPr>
              <w:t xml:space="preserve">re should be a new tab in the tabulated menu system with the ability to scan barcodes. </w:t>
            </w:r>
            <w:r w:rsidR="00A54A6B" w:rsidRPr="00344A66">
              <w:rPr>
                <w:rFonts w:asciiTheme="minorHAnsi" w:hAnsiTheme="minorHAnsi"/>
                <w:sz w:val="18"/>
                <w:szCs w:val="18"/>
              </w:rPr>
              <w:t xml:space="preserve">A barcode scanner would need to be connected to the </w:t>
            </w:r>
            <w:r w:rsidR="00EA2099" w:rsidRPr="00344A66">
              <w:rPr>
                <w:rFonts w:asciiTheme="minorHAnsi" w:hAnsiTheme="minorHAnsi"/>
                <w:sz w:val="18"/>
                <w:szCs w:val="18"/>
              </w:rPr>
              <w:t>device</w:t>
            </w:r>
            <w:r w:rsidR="00A54A6B" w:rsidRPr="00344A66">
              <w:rPr>
                <w:rFonts w:asciiTheme="minorHAnsi" w:hAnsiTheme="minorHAnsi"/>
                <w:sz w:val="18"/>
                <w:szCs w:val="18"/>
              </w:rPr>
              <w:t xml:space="preserve"> on which the application is being run, and when a barcode is scanned, it needs to be compared against barcodes in the product table in the database. </w:t>
            </w:r>
            <w:r w:rsidR="00EA2099" w:rsidRPr="00344A66">
              <w:rPr>
                <w:rFonts w:asciiTheme="minorHAnsi" w:hAnsiTheme="minorHAnsi"/>
                <w:sz w:val="18"/>
                <w:szCs w:val="18"/>
              </w:rPr>
              <w:t xml:space="preserve">If a product is found, then information about the product should be displayed. This could also be implemented by </w:t>
            </w:r>
            <w:r w:rsidR="00167813" w:rsidRPr="00344A66">
              <w:rPr>
                <w:rFonts w:asciiTheme="minorHAnsi" w:hAnsiTheme="minorHAnsi"/>
                <w:sz w:val="18"/>
                <w:szCs w:val="18"/>
              </w:rPr>
              <w:t xml:space="preserve">allowing stock counts to be based </w:t>
            </w:r>
            <w:r w:rsidR="000824D6" w:rsidRPr="00344A66">
              <w:rPr>
                <w:rFonts w:asciiTheme="minorHAnsi" w:hAnsiTheme="minorHAnsi"/>
                <w:sz w:val="18"/>
                <w:szCs w:val="18"/>
              </w:rPr>
              <w:t>off</w:t>
            </w:r>
            <w:r w:rsidR="00167813" w:rsidRPr="00344A66">
              <w:rPr>
                <w:rFonts w:asciiTheme="minorHAnsi" w:hAnsiTheme="minorHAnsi"/>
                <w:sz w:val="18"/>
                <w:szCs w:val="18"/>
              </w:rPr>
              <w:t xml:space="preserve"> scanning a barcode, automatically detecting which product it is and asking the user to input a quantity. </w:t>
            </w:r>
          </w:p>
        </w:tc>
      </w:tr>
    </w:tbl>
    <w:p w14:paraId="736D595F" w14:textId="77777777" w:rsidR="002121F5" w:rsidRPr="00344A66" w:rsidRDefault="002121F5" w:rsidP="004C5E09">
      <w:pPr>
        <w:rPr>
          <w:rFonts w:asciiTheme="minorHAnsi" w:hAnsiTheme="minorHAnsi"/>
          <w:sz w:val="18"/>
          <w:szCs w:val="18"/>
        </w:rPr>
      </w:pPr>
    </w:p>
    <w:tbl>
      <w:tblPr>
        <w:tblStyle w:val="TableGrid"/>
        <w:tblW w:w="10632" w:type="dxa"/>
        <w:tblInd w:w="-714" w:type="dxa"/>
        <w:tblLook w:val="04A0" w:firstRow="1" w:lastRow="0" w:firstColumn="1" w:lastColumn="0" w:noHBand="0" w:noVBand="1"/>
      </w:tblPr>
      <w:tblGrid>
        <w:gridCol w:w="4111"/>
        <w:gridCol w:w="6521"/>
      </w:tblGrid>
      <w:tr w:rsidR="002121F5" w:rsidRPr="00344A66" w14:paraId="7D691093" w14:textId="77777777" w:rsidTr="006C7B3B">
        <w:tc>
          <w:tcPr>
            <w:tcW w:w="4111" w:type="dxa"/>
            <w:shd w:val="clear" w:color="auto" w:fill="BFBFBF" w:themeFill="background1" w:themeFillShade="BF"/>
          </w:tcPr>
          <w:p w14:paraId="65D59394" w14:textId="77777777" w:rsidR="002121F5" w:rsidRPr="00344A66" w:rsidRDefault="002121F5" w:rsidP="0064181A">
            <w:pPr>
              <w:rPr>
                <w:rFonts w:asciiTheme="minorHAnsi" w:hAnsiTheme="minorHAnsi"/>
                <w:sz w:val="18"/>
                <w:szCs w:val="18"/>
              </w:rPr>
            </w:pPr>
            <w:r w:rsidRPr="00344A66">
              <w:rPr>
                <w:rFonts w:asciiTheme="minorHAnsi" w:hAnsiTheme="minorHAnsi"/>
                <w:sz w:val="18"/>
                <w:szCs w:val="18"/>
              </w:rPr>
              <w:t>Requirement</w:t>
            </w:r>
          </w:p>
        </w:tc>
        <w:tc>
          <w:tcPr>
            <w:tcW w:w="6521" w:type="dxa"/>
            <w:shd w:val="clear" w:color="auto" w:fill="BFBFBF" w:themeFill="background1" w:themeFillShade="BF"/>
          </w:tcPr>
          <w:p w14:paraId="4D8B8B3A" w14:textId="7CE9E7BF" w:rsidR="002121F5" w:rsidRPr="00344A66" w:rsidRDefault="002121F5" w:rsidP="0064181A">
            <w:pPr>
              <w:rPr>
                <w:rFonts w:asciiTheme="minorHAnsi" w:hAnsiTheme="minorHAnsi"/>
                <w:b/>
                <w:bCs/>
                <w:sz w:val="18"/>
                <w:szCs w:val="18"/>
              </w:rPr>
            </w:pPr>
            <w:r w:rsidRPr="00344A66">
              <w:rPr>
                <w:rFonts w:asciiTheme="minorHAnsi" w:hAnsiTheme="minorHAnsi"/>
                <w:b/>
                <w:bCs/>
                <w:sz w:val="18"/>
                <w:szCs w:val="18"/>
              </w:rPr>
              <w:t>W1</w:t>
            </w:r>
          </w:p>
        </w:tc>
      </w:tr>
      <w:tr w:rsidR="002121F5" w:rsidRPr="00344A66" w14:paraId="158E3712" w14:textId="77777777" w:rsidTr="006C7B3B">
        <w:tc>
          <w:tcPr>
            <w:tcW w:w="4111" w:type="dxa"/>
            <w:shd w:val="clear" w:color="auto" w:fill="auto"/>
          </w:tcPr>
          <w:p w14:paraId="42ADD5CE" w14:textId="77777777" w:rsidR="002121F5" w:rsidRPr="00344A66" w:rsidRDefault="002121F5" w:rsidP="0064181A">
            <w:pPr>
              <w:rPr>
                <w:rFonts w:asciiTheme="minorHAnsi" w:hAnsiTheme="minorHAnsi"/>
                <w:sz w:val="18"/>
                <w:szCs w:val="18"/>
              </w:rPr>
            </w:pPr>
            <w:r w:rsidRPr="00344A66">
              <w:rPr>
                <w:rFonts w:asciiTheme="minorHAnsi" w:hAnsiTheme="minorHAnsi"/>
                <w:sz w:val="18"/>
                <w:szCs w:val="18"/>
              </w:rPr>
              <w:t>1) What is the problem at hand?</w:t>
            </w:r>
          </w:p>
        </w:tc>
        <w:tc>
          <w:tcPr>
            <w:tcW w:w="6521" w:type="dxa"/>
          </w:tcPr>
          <w:p w14:paraId="21F02A29" w14:textId="566EDF32" w:rsidR="002121F5" w:rsidRPr="00344A66" w:rsidRDefault="00F33243" w:rsidP="0064181A">
            <w:pPr>
              <w:rPr>
                <w:rFonts w:asciiTheme="minorHAnsi" w:hAnsiTheme="minorHAnsi"/>
                <w:sz w:val="18"/>
                <w:szCs w:val="18"/>
              </w:rPr>
            </w:pPr>
            <w:r w:rsidRPr="00344A66">
              <w:rPr>
                <w:rFonts w:asciiTheme="minorHAnsi" w:hAnsiTheme="minorHAnsi"/>
                <w:sz w:val="18"/>
                <w:szCs w:val="18"/>
              </w:rPr>
              <w:t xml:space="preserve">The application won’t be able to place deliveries. </w:t>
            </w:r>
            <w:r w:rsidR="00907748" w:rsidRPr="00344A66">
              <w:rPr>
                <w:rFonts w:asciiTheme="minorHAnsi" w:hAnsiTheme="minorHAnsi"/>
                <w:sz w:val="18"/>
                <w:szCs w:val="18"/>
              </w:rPr>
              <w:t>This must be done by the manager or associate manager; the app will have no integration or ability to place orders automatically. This is a manual task, outside of the project scope.</w:t>
            </w:r>
          </w:p>
        </w:tc>
      </w:tr>
      <w:tr w:rsidR="002121F5" w:rsidRPr="00344A66" w14:paraId="6606F51D" w14:textId="77777777" w:rsidTr="006C7B3B">
        <w:tc>
          <w:tcPr>
            <w:tcW w:w="4111" w:type="dxa"/>
            <w:shd w:val="clear" w:color="auto" w:fill="auto"/>
          </w:tcPr>
          <w:p w14:paraId="0BE36EA8" w14:textId="2C7FDD89" w:rsidR="002121F5" w:rsidRPr="00344A66" w:rsidRDefault="002121F5" w:rsidP="0064181A">
            <w:pPr>
              <w:rPr>
                <w:rFonts w:asciiTheme="minorHAnsi" w:hAnsiTheme="minorHAnsi"/>
                <w:sz w:val="18"/>
                <w:szCs w:val="18"/>
              </w:rPr>
            </w:pPr>
            <w:r w:rsidRPr="00344A66">
              <w:rPr>
                <w:rFonts w:asciiTheme="minorHAnsi" w:hAnsiTheme="minorHAnsi"/>
                <w:sz w:val="18"/>
                <w:szCs w:val="18"/>
              </w:rPr>
              <w:t>2) How could this be implemented</w:t>
            </w:r>
            <w:r w:rsidR="00D061C7" w:rsidRPr="00344A66">
              <w:rPr>
                <w:rFonts w:asciiTheme="minorHAnsi" w:hAnsiTheme="minorHAnsi"/>
                <w:sz w:val="18"/>
                <w:szCs w:val="18"/>
              </w:rPr>
              <w:t xml:space="preserve"> in the future</w:t>
            </w:r>
            <w:r w:rsidRPr="00344A66">
              <w:rPr>
                <w:rFonts w:asciiTheme="minorHAnsi" w:hAnsiTheme="minorHAnsi"/>
                <w:sz w:val="18"/>
                <w:szCs w:val="18"/>
              </w:rPr>
              <w:t>?</w:t>
            </w:r>
          </w:p>
        </w:tc>
        <w:tc>
          <w:tcPr>
            <w:tcW w:w="6521" w:type="dxa"/>
          </w:tcPr>
          <w:p w14:paraId="2F18D097" w14:textId="3502A3D0" w:rsidR="002121F5" w:rsidRPr="00801277" w:rsidRDefault="00F33243" w:rsidP="0064181A">
            <w:pPr>
              <w:rPr>
                <w:rFonts w:asciiTheme="minorHAnsi" w:hAnsiTheme="minorHAnsi"/>
                <w:sz w:val="18"/>
                <w:szCs w:val="18"/>
              </w:rPr>
            </w:pPr>
            <w:r w:rsidRPr="00344A66">
              <w:rPr>
                <w:rFonts w:asciiTheme="minorHAnsi" w:hAnsiTheme="minorHAnsi"/>
                <w:sz w:val="18"/>
                <w:szCs w:val="18"/>
              </w:rPr>
              <w:t xml:space="preserve">Whilst this </w:t>
            </w:r>
            <w:r w:rsidR="00FC421C" w:rsidRPr="00344A66">
              <w:rPr>
                <w:rFonts w:asciiTheme="minorHAnsi" w:hAnsiTheme="minorHAnsi"/>
                <w:sz w:val="18"/>
                <w:szCs w:val="18"/>
              </w:rPr>
              <w:t>can’t</w:t>
            </w:r>
            <w:r w:rsidRPr="00344A66">
              <w:rPr>
                <w:rFonts w:asciiTheme="minorHAnsi" w:hAnsiTheme="minorHAnsi"/>
                <w:sz w:val="18"/>
                <w:szCs w:val="18"/>
              </w:rPr>
              <w:t xml:space="preserve"> necessarily be done, the program informs managers of </w:t>
            </w:r>
            <w:r w:rsidR="00344A66" w:rsidRPr="00344A66">
              <w:rPr>
                <w:rFonts w:asciiTheme="minorHAnsi" w:hAnsiTheme="minorHAnsi"/>
                <w:sz w:val="18"/>
                <w:szCs w:val="18"/>
              </w:rPr>
              <w:t>stock levels</w:t>
            </w:r>
            <w:r w:rsidR="006D0944">
              <w:rPr>
                <w:rFonts w:asciiTheme="minorHAnsi" w:hAnsiTheme="minorHAnsi"/>
                <w:sz w:val="18"/>
                <w:szCs w:val="18"/>
              </w:rPr>
              <w:t xml:space="preserve"> to when </w:t>
            </w:r>
            <w:r w:rsidR="0024712E">
              <w:rPr>
                <w:rFonts w:asciiTheme="minorHAnsi" w:hAnsiTheme="minorHAnsi"/>
                <w:sz w:val="18"/>
                <w:szCs w:val="18"/>
              </w:rPr>
              <w:t xml:space="preserve">reOrders should be done. If </w:t>
            </w:r>
            <w:r w:rsidR="00801277">
              <w:rPr>
                <w:rFonts w:asciiTheme="minorHAnsi" w:hAnsiTheme="minorHAnsi"/>
                <w:sz w:val="18"/>
                <w:szCs w:val="18"/>
              </w:rPr>
              <w:t xml:space="preserve">the supplier had an online ordering form, the program may be able to fill out a form using </w:t>
            </w:r>
            <w:r w:rsidR="00801277" w:rsidRPr="00801277">
              <w:rPr>
                <w:rFonts w:asciiTheme="minorHAnsi" w:hAnsiTheme="minorHAnsi"/>
                <w:b/>
                <w:bCs/>
                <w:i/>
                <w:iCs/>
                <w:sz w:val="18"/>
                <w:szCs w:val="18"/>
              </w:rPr>
              <w:t>BeautifulSoup</w:t>
            </w:r>
            <w:r w:rsidR="00801277">
              <w:rPr>
                <w:rFonts w:asciiTheme="minorHAnsi" w:hAnsiTheme="minorHAnsi"/>
                <w:b/>
                <w:bCs/>
                <w:i/>
                <w:iCs/>
                <w:sz w:val="18"/>
                <w:szCs w:val="18"/>
              </w:rPr>
              <w:t xml:space="preserve"> </w:t>
            </w:r>
            <w:r w:rsidR="00801277">
              <w:rPr>
                <w:rFonts w:asciiTheme="minorHAnsi" w:hAnsiTheme="minorHAnsi"/>
                <w:sz w:val="18"/>
                <w:szCs w:val="18"/>
              </w:rPr>
              <w:t>when it detects that a stock level is below the minimum.</w:t>
            </w:r>
          </w:p>
        </w:tc>
      </w:tr>
    </w:tbl>
    <w:p w14:paraId="09D83C20" w14:textId="77777777" w:rsidR="002121F5" w:rsidRDefault="002121F5" w:rsidP="004C5E09">
      <w:pPr>
        <w:rPr>
          <w:rFonts w:asciiTheme="minorHAnsi" w:hAnsiTheme="minorHAnsi"/>
        </w:rPr>
      </w:pPr>
    </w:p>
    <w:p w14:paraId="50073DB6" w14:textId="5AEB44DE" w:rsidR="00907748" w:rsidRPr="00907748" w:rsidRDefault="00907748" w:rsidP="004C5E09">
      <w:pPr>
        <w:rPr>
          <w:rFonts w:asciiTheme="minorHAnsi" w:hAnsiTheme="minorHAnsi"/>
          <w:i/>
          <w:iCs/>
          <w:sz w:val="18"/>
          <w:szCs w:val="18"/>
        </w:rPr>
      </w:pPr>
      <w:r w:rsidRPr="00907748">
        <w:rPr>
          <w:rFonts w:asciiTheme="minorHAnsi" w:hAnsiTheme="minorHAnsi"/>
          <w:i/>
          <w:iCs/>
          <w:sz w:val="18"/>
          <w:szCs w:val="18"/>
        </w:rPr>
        <w:t xml:space="preserve">*Requirement </w:t>
      </w:r>
      <w:r w:rsidRPr="00907748">
        <w:rPr>
          <w:rFonts w:asciiTheme="minorHAnsi" w:hAnsiTheme="minorHAnsi"/>
          <w:b/>
          <w:bCs/>
          <w:i/>
          <w:iCs/>
          <w:sz w:val="18"/>
          <w:szCs w:val="18"/>
        </w:rPr>
        <w:t>W2</w:t>
      </w:r>
      <w:r w:rsidRPr="00907748">
        <w:rPr>
          <w:rFonts w:asciiTheme="minorHAnsi" w:hAnsiTheme="minorHAnsi"/>
          <w:i/>
          <w:iCs/>
          <w:sz w:val="18"/>
          <w:szCs w:val="18"/>
        </w:rPr>
        <w:t xml:space="preserve"> is not taken into consideration as this application cannot be integrated with official, proprietary OneStop software</w:t>
      </w:r>
    </w:p>
    <w:p w14:paraId="41F5061C" w14:textId="77777777" w:rsidR="002121F5" w:rsidRDefault="002121F5" w:rsidP="004C5E09">
      <w:pPr>
        <w:rPr>
          <w:rFonts w:asciiTheme="minorHAnsi" w:hAnsiTheme="minorHAnsi"/>
        </w:rPr>
      </w:pPr>
    </w:p>
    <w:p w14:paraId="772C7411" w14:textId="77777777" w:rsidR="00D76790" w:rsidRDefault="00D76790" w:rsidP="004C5E09">
      <w:pPr>
        <w:rPr>
          <w:rFonts w:asciiTheme="minorHAnsi" w:hAnsiTheme="minorHAnsi"/>
        </w:rPr>
      </w:pPr>
    </w:p>
    <w:p w14:paraId="424E105C" w14:textId="6C8D1DF9" w:rsidR="00D76790" w:rsidRDefault="006C7B3B" w:rsidP="006C7B3B">
      <w:pPr>
        <w:pStyle w:val="Heading2"/>
      </w:pPr>
      <w:bookmarkStart w:id="102" w:name="_Toc194654845"/>
      <w:r>
        <w:t>Final thoughts</w:t>
      </w:r>
      <w:bookmarkEnd w:id="102"/>
    </w:p>
    <w:p w14:paraId="5C605060" w14:textId="188ECFA4" w:rsidR="00D76790" w:rsidRDefault="006C7B3B" w:rsidP="006C7B3B">
      <w:pPr>
        <w:pStyle w:val="Heading3"/>
        <w:rPr>
          <w:rFonts w:ascii="Aptos" w:hAnsi="Aptos"/>
        </w:rPr>
      </w:pPr>
      <w:bookmarkStart w:id="103" w:name="_Toc194654846"/>
      <w:r w:rsidRPr="006C7B3B">
        <w:rPr>
          <w:rFonts w:ascii="Aptos" w:hAnsi="Aptos"/>
        </w:rPr>
        <w:t>Success of my project</w:t>
      </w:r>
      <w:bookmarkEnd w:id="103"/>
    </w:p>
    <w:p w14:paraId="0F6738E6" w14:textId="1783A94F" w:rsidR="00D76790" w:rsidRDefault="00AA5366" w:rsidP="004C5E09">
      <w:pPr>
        <w:rPr>
          <w:rFonts w:ascii="Aptos" w:hAnsi="Aptos"/>
          <w:sz w:val="18"/>
          <w:szCs w:val="18"/>
        </w:rPr>
      </w:pPr>
      <w:r>
        <w:rPr>
          <w:rFonts w:ascii="Aptos" w:hAnsi="Aptos"/>
          <w:sz w:val="18"/>
          <w:szCs w:val="18"/>
        </w:rPr>
        <w:t xml:space="preserve">In my opinion, the program has been a success for the client and has met all requirements found in the MoSCoW analysis. The client </w:t>
      </w:r>
      <w:r w:rsidR="00176B39">
        <w:rPr>
          <w:rFonts w:ascii="Aptos" w:hAnsi="Aptos"/>
          <w:sz w:val="18"/>
          <w:szCs w:val="18"/>
        </w:rPr>
        <w:t>finds</w:t>
      </w:r>
      <w:r>
        <w:rPr>
          <w:rFonts w:ascii="Aptos" w:hAnsi="Aptos"/>
          <w:sz w:val="18"/>
          <w:szCs w:val="18"/>
        </w:rPr>
        <w:t xml:space="preserve"> the program intuitive and smooth to </w:t>
      </w:r>
      <w:r w:rsidR="00D441AB">
        <w:rPr>
          <w:rFonts w:ascii="Aptos" w:hAnsi="Aptos"/>
          <w:sz w:val="18"/>
          <w:szCs w:val="18"/>
        </w:rPr>
        <w:t>use and</w:t>
      </w:r>
      <w:r w:rsidR="00176B39">
        <w:rPr>
          <w:rFonts w:ascii="Aptos" w:hAnsi="Aptos"/>
          <w:sz w:val="18"/>
          <w:szCs w:val="18"/>
        </w:rPr>
        <w:t xml:space="preserve"> is happy to implement it in the foreseeable future once the improvements in the usability testing have been implemented. </w:t>
      </w:r>
    </w:p>
    <w:p w14:paraId="5B3C24E3" w14:textId="77777777" w:rsidR="00D441AB" w:rsidRPr="00D441AB" w:rsidRDefault="00D441AB" w:rsidP="004C5E09">
      <w:pPr>
        <w:rPr>
          <w:rFonts w:ascii="Aptos" w:hAnsi="Aptos"/>
          <w:sz w:val="18"/>
          <w:szCs w:val="18"/>
        </w:rPr>
      </w:pPr>
    </w:p>
    <w:p w14:paraId="0F67354A" w14:textId="2555525E" w:rsidR="00C13BB7" w:rsidRDefault="00D441AB" w:rsidP="004C5E09">
      <w:pPr>
        <w:rPr>
          <w:rFonts w:asciiTheme="minorHAnsi" w:hAnsiTheme="minorHAnsi"/>
          <w:sz w:val="18"/>
          <w:szCs w:val="18"/>
        </w:rPr>
      </w:pPr>
      <w:r>
        <w:rPr>
          <w:rFonts w:asciiTheme="minorHAnsi" w:hAnsiTheme="minorHAnsi"/>
          <w:sz w:val="18"/>
          <w:szCs w:val="18"/>
        </w:rPr>
        <w:t>In some areas the program could have been improved, such as having the ability to edit and delete products and suppliers alongside being able to create them</w:t>
      </w:r>
      <w:r w:rsidR="00AD3FDB">
        <w:rPr>
          <w:rFonts w:asciiTheme="minorHAnsi" w:hAnsiTheme="minorHAnsi"/>
          <w:sz w:val="18"/>
          <w:szCs w:val="18"/>
        </w:rPr>
        <w:t>. This would allow the user to be able to control the flow of data more accurately, with an emphasis on being able to keep information more up to date.</w:t>
      </w:r>
    </w:p>
    <w:p w14:paraId="354F1759" w14:textId="77777777" w:rsidR="00401287" w:rsidRDefault="00401287" w:rsidP="004C5E09">
      <w:pPr>
        <w:rPr>
          <w:rFonts w:asciiTheme="minorHAnsi" w:hAnsiTheme="minorHAnsi"/>
          <w:sz w:val="18"/>
          <w:szCs w:val="18"/>
        </w:rPr>
      </w:pPr>
    </w:p>
    <w:p w14:paraId="3BF9691E" w14:textId="724CCC7E" w:rsidR="00401287" w:rsidRPr="00D441AB" w:rsidRDefault="00401287" w:rsidP="004C5E09">
      <w:pPr>
        <w:rPr>
          <w:rFonts w:asciiTheme="minorHAnsi" w:hAnsiTheme="minorHAnsi"/>
          <w:sz w:val="18"/>
          <w:szCs w:val="18"/>
        </w:rPr>
      </w:pPr>
      <w:r>
        <w:rPr>
          <w:rFonts w:asciiTheme="minorHAnsi" w:hAnsiTheme="minorHAnsi"/>
          <w:sz w:val="18"/>
          <w:szCs w:val="18"/>
        </w:rPr>
        <w:t>Overall, I am satisfied with the outcome of my project and look forward to supporting my client with any queries of questions that they may face in its future usage.</w:t>
      </w:r>
    </w:p>
    <w:p w14:paraId="649D3A76" w14:textId="77777777" w:rsidR="00C13BB7" w:rsidRDefault="00C13BB7" w:rsidP="004C5E09">
      <w:pPr>
        <w:rPr>
          <w:rFonts w:asciiTheme="minorHAnsi" w:hAnsiTheme="minorHAnsi"/>
        </w:rPr>
      </w:pPr>
    </w:p>
    <w:p w14:paraId="6ADAE2E9" w14:textId="77777777" w:rsidR="00C13BB7" w:rsidRDefault="00C13BB7" w:rsidP="004C5E09">
      <w:pPr>
        <w:rPr>
          <w:rFonts w:asciiTheme="minorHAnsi" w:hAnsiTheme="minorHAnsi"/>
        </w:rPr>
      </w:pPr>
    </w:p>
    <w:p w14:paraId="78B9CAA8" w14:textId="77777777" w:rsidR="00C13BB7" w:rsidRDefault="00C13BB7" w:rsidP="004C5E09">
      <w:pPr>
        <w:rPr>
          <w:rFonts w:asciiTheme="minorHAnsi" w:hAnsiTheme="minorHAnsi"/>
        </w:rPr>
      </w:pPr>
    </w:p>
    <w:p w14:paraId="3B283B2E" w14:textId="77777777" w:rsidR="00C13BB7" w:rsidRDefault="00C13BB7" w:rsidP="004C5E09">
      <w:pPr>
        <w:rPr>
          <w:rFonts w:asciiTheme="minorHAnsi" w:hAnsiTheme="minorHAnsi"/>
        </w:rPr>
      </w:pPr>
    </w:p>
    <w:p w14:paraId="6CC0FF50" w14:textId="77777777" w:rsidR="00C13BB7" w:rsidRDefault="00C13BB7" w:rsidP="004C5E09">
      <w:pPr>
        <w:rPr>
          <w:rFonts w:asciiTheme="minorHAnsi" w:hAnsiTheme="minorHAnsi"/>
        </w:rPr>
      </w:pPr>
    </w:p>
    <w:p w14:paraId="4D170AB6" w14:textId="77777777" w:rsidR="00757AF3" w:rsidRPr="005E792C" w:rsidRDefault="00757AF3" w:rsidP="004C5E09">
      <w:pPr>
        <w:rPr>
          <w:rFonts w:asciiTheme="minorHAnsi" w:hAnsiTheme="minorHAnsi"/>
        </w:rPr>
      </w:pPr>
    </w:p>
    <w:bookmarkStart w:id="104" w:name="_Toc194654847" w:displacedByCustomXml="next"/>
    <w:sdt>
      <w:sdtPr>
        <w:rPr>
          <w:rFonts w:asciiTheme="minorHAnsi" w:eastAsiaTheme="minorEastAsia" w:hAnsiTheme="minorHAnsi" w:cstheme="minorBidi"/>
          <w:color w:val="auto"/>
          <w:sz w:val="21"/>
          <w:szCs w:val="21"/>
        </w:rPr>
        <w:id w:val="68630648"/>
        <w:docPartObj>
          <w:docPartGallery w:val="Bibliographies"/>
          <w:docPartUnique/>
        </w:docPartObj>
      </w:sdtPr>
      <w:sdtEndPr>
        <w:rPr>
          <w:sz w:val="14"/>
          <w:szCs w:val="14"/>
        </w:rPr>
      </w:sdtEndPr>
      <w:sdtContent>
        <w:p w14:paraId="4083AC7D" w14:textId="46BC7E2F" w:rsidR="00790B65" w:rsidRPr="005E792C" w:rsidRDefault="00790B65">
          <w:pPr>
            <w:pStyle w:val="Heading1"/>
            <w:rPr>
              <w:rFonts w:asciiTheme="minorHAnsi" w:eastAsiaTheme="minorEastAsia" w:hAnsiTheme="minorHAnsi" w:cstheme="minorBidi"/>
              <w:color w:val="auto"/>
              <w:sz w:val="21"/>
              <w:szCs w:val="21"/>
            </w:rPr>
          </w:pPr>
          <w:r w:rsidRPr="005E792C">
            <w:rPr>
              <w:rFonts w:asciiTheme="minorHAnsi" w:hAnsiTheme="minorHAnsi"/>
              <w:sz w:val="32"/>
              <w:szCs w:val="32"/>
            </w:rPr>
            <w:t>References</w:t>
          </w:r>
          <w:bookmarkEnd w:id="104"/>
        </w:p>
        <w:sdt>
          <w:sdtPr>
            <w:rPr>
              <w:rFonts w:ascii="Aptos" w:hAnsi="Aptos"/>
              <w:sz w:val="18"/>
              <w:szCs w:val="18"/>
            </w:rPr>
            <w:id w:val="-573587230"/>
            <w:bibliography/>
          </w:sdtPr>
          <w:sdtEndPr>
            <w:rPr>
              <w:sz w:val="14"/>
              <w:szCs w:val="14"/>
            </w:rPr>
          </w:sdtEndPr>
          <w:sdtContent>
            <w:p w14:paraId="6D31FCC0" w14:textId="77777777" w:rsidR="002121F5" w:rsidRPr="002121F5" w:rsidRDefault="00790B65" w:rsidP="002121F5">
              <w:pPr>
                <w:pStyle w:val="Bibliography"/>
                <w:ind w:left="720" w:hanging="720"/>
                <w:rPr>
                  <w:rFonts w:ascii="Aptos" w:hAnsi="Aptos"/>
                  <w:noProof/>
                  <w:sz w:val="22"/>
                  <w:szCs w:val="22"/>
                </w:rPr>
              </w:pPr>
              <w:r w:rsidRPr="002121F5">
                <w:rPr>
                  <w:rFonts w:ascii="Aptos" w:hAnsi="Aptos"/>
                  <w:sz w:val="2"/>
                  <w:szCs w:val="2"/>
                </w:rPr>
                <w:fldChar w:fldCharType="begin"/>
              </w:r>
              <w:r w:rsidRPr="002121F5">
                <w:rPr>
                  <w:rFonts w:ascii="Aptos" w:hAnsi="Aptos"/>
                  <w:sz w:val="2"/>
                  <w:szCs w:val="2"/>
                </w:rPr>
                <w:instrText xml:space="preserve"> BIBLIOGRAPHY </w:instrText>
              </w:r>
              <w:r w:rsidRPr="002121F5">
                <w:rPr>
                  <w:rFonts w:ascii="Aptos" w:hAnsi="Aptos"/>
                  <w:sz w:val="2"/>
                  <w:szCs w:val="2"/>
                </w:rPr>
                <w:fldChar w:fldCharType="separate"/>
              </w:r>
              <w:r w:rsidR="002121F5" w:rsidRPr="002121F5">
                <w:rPr>
                  <w:rFonts w:ascii="Aptos" w:hAnsi="Aptos"/>
                  <w:noProof/>
                  <w:sz w:val="22"/>
                  <w:szCs w:val="22"/>
                </w:rPr>
                <w:t xml:space="preserve">Akascape. (2024, January 14). </w:t>
              </w:r>
              <w:r w:rsidR="002121F5" w:rsidRPr="002121F5">
                <w:rPr>
                  <w:rFonts w:ascii="Aptos" w:hAnsi="Aptos"/>
                  <w:i/>
                  <w:iCs/>
                  <w:noProof/>
                  <w:sz w:val="22"/>
                  <w:szCs w:val="22"/>
                </w:rPr>
                <w:t>Akascape</w:t>
              </w:r>
              <w:r w:rsidR="002121F5" w:rsidRPr="002121F5">
                <w:rPr>
                  <w:rFonts w:ascii="Aptos" w:hAnsi="Aptos"/>
                  <w:noProof/>
                  <w:sz w:val="22"/>
                  <w:szCs w:val="22"/>
                </w:rPr>
                <w:t>. Retrieved from Github: https://github.com/Akascape/CTkTable</w:t>
              </w:r>
            </w:p>
            <w:p w14:paraId="31BA54F3"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Akascape. (2024, April 25). </w:t>
              </w:r>
              <w:r w:rsidRPr="002121F5">
                <w:rPr>
                  <w:rFonts w:ascii="Aptos" w:hAnsi="Aptos"/>
                  <w:i/>
                  <w:iCs/>
                  <w:noProof/>
                  <w:sz w:val="22"/>
                  <w:szCs w:val="22"/>
                </w:rPr>
                <w:t>Akascape CTkXYFrame</w:t>
              </w:r>
              <w:r w:rsidRPr="002121F5">
                <w:rPr>
                  <w:rFonts w:ascii="Aptos" w:hAnsi="Aptos"/>
                  <w:noProof/>
                  <w:sz w:val="22"/>
                  <w:szCs w:val="22"/>
                </w:rPr>
                <w:t>. Retrieved from Github: https://github.com/Akascape/CTkXYFrame</w:t>
              </w:r>
            </w:p>
            <w:p w14:paraId="5459CA37"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Akascape. (2024, May 10). </w:t>
              </w:r>
              <w:r w:rsidRPr="002121F5">
                <w:rPr>
                  <w:rFonts w:ascii="Aptos" w:hAnsi="Aptos"/>
                  <w:i/>
                  <w:iCs/>
                  <w:noProof/>
                  <w:sz w:val="22"/>
                  <w:szCs w:val="22"/>
                </w:rPr>
                <w:t>CTkPieChart</w:t>
              </w:r>
              <w:r w:rsidRPr="002121F5">
                <w:rPr>
                  <w:rFonts w:ascii="Aptos" w:hAnsi="Aptos"/>
                  <w:noProof/>
                  <w:sz w:val="22"/>
                  <w:szCs w:val="22"/>
                </w:rPr>
                <w:t>. Retrieved from GitHub: https://github.com/Akascape/CTkPieChart/tree/main</w:t>
              </w:r>
            </w:p>
            <w:p w14:paraId="13AF74F4"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GameLoop. (2023). </w:t>
              </w:r>
              <w:r w:rsidRPr="002121F5">
                <w:rPr>
                  <w:rFonts w:ascii="Aptos" w:hAnsi="Aptos"/>
                  <w:i/>
                  <w:iCs/>
                  <w:noProof/>
                  <w:sz w:val="22"/>
                  <w:szCs w:val="22"/>
                </w:rPr>
                <w:t>Subventory app</w:t>
              </w:r>
              <w:r w:rsidRPr="002121F5">
                <w:rPr>
                  <w:rFonts w:ascii="Aptos" w:hAnsi="Aptos"/>
                  <w:noProof/>
                  <w:sz w:val="22"/>
                  <w:szCs w:val="22"/>
                </w:rPr>
                <w:t>. Retrieved from GameLoop: https://www.gameloop.com/game/business/com.zippyyum.inventoryapp</w:t>
              </w:r>
            </w:p>
            <w:p w14:paraId="4D26675E"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Geeks for Geeks. (2023, Novemeber 2). </w:t>
              </w:r>
              <w:r w:rsidRPr="002121F5">
                <w:rPr>
                  <w:rFonts w:ascii="Aptos" w:hAnsi="Aptos"/>
                  <w:i/>
                  <w:iCs/>
                  <w:noProof/>
                  <w:sz w:val="22"/>
                  <w:szCs w:val="22"/>
                </w:rPr>
                <w:t>Disadvantages of Python</w:t>
              </w:r>
              <w:r w:rsidRPr="002121F5">
                <w:rPr>
                  <w:rFonts w:ascii="Aptos" w:hAnsi="Aptos"/>
                  <w:noProof/>
                  <w:sz w:val="22"/>
                  <w:szCs w:val="22"/>
                </w:rPr>
                <w:t>. Retrieved from Geeks for Geeks: https://www.geeksforgeeks.org/disadvantages-of-python/</w:t>
              </w:r>
            </w:p>
            <w:p w14:paraId="555859DD"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Google. (2024, 11 7). </w:t>
              </w:r>
              <w:r w:rsidRPr="002121F5">
                <w:rPr>
                  <w:rFonts w:ascii="Aptos" w:hAnsi="Aptos"/>
                  <w:i/>
                  <w:iCs/>
                  <w:noProof/>
                  <w:sz w:val="22"/>
                  <w:szCs w:val="22"/>
                </w:rPr>
                <w:t>Download Android Studio</w:t>
              </w:r>
              <w:r w:rsidRPr="002121F5">
                <w:rPr>
                  <w:rFonts w:ascii="Aptos" w:hAnsi="Aptos"/>
                  <w:noProof/>
                  <w:sz w:val="22"/>
                  <w:szCs w:val="22"/>
                </w:rPr>
                <w:t>. Retrieved from Android Studio: https://developer.android.com/studio</w:t>
              </w:r>
            </w:p>
            <w:p w14:paraId="397C4F86"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Hari Lee. (2019, August 24). </w:t>
              </w:r>
              <w:r w:rsidRPr="002121F5">
                <w:rPr>
                  <w:rFonts w:ascii="Aptos" w:hAnsi="Aptos"/>
                  <w:i/>
                  <w:iCs/>
                  <w:noProof/>
                  <w:sz w:val="22"/>
                  <w:szCs w:val="22"/>
                </w:rPr>
                <w:t>Creating a Barcode Scanner using Android Studio</w:t>
              </w:r>
              <w:r w:rsidRPr="002121F5">
                <w:rPr>
                  <w:rFonts w:ascii="Aptos" w:hAnsi="Aptos"/>
                  <w:noProof/>
                  <w:sz w:val="22"/>
                  <w:szCs w:val="22"/>
                </w:rPr>
                <w:t>. Retrieved from Medium: https://medium.com/analytics-vidhya/creating-a-barcode-scanner-using-android-studio-71cff11800a2</w:t>
              </w:r>
            </w:p>
            <w:p w14:paraId="71039228"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Horacio. (2018, May). </w:t>
              </w:r>
              <w:r w:rsidRPr="002121F5">
                <w:rPr>
                  <w:rFonts w:ascii="Aptos" w:hAnsi="Aptos"/>
                  <w:i/>
                  <w:iCs/>
                  <w:noProof/>
                  <w:sz w:val="22"/>
                  <w:szCs w:val="22"/>
                </w:rPr>
                <w:t>Inventoria software reviews</w:t>
              </w:r>
              <w:r w:rsidRPr="002121F5">
                <w:rPr>
                  <w:rFonts w:ascii="Aptos" w:hAnsi="Aptos"/>
                  <w:noProof/>
                  <w:sz w:val="22"/>
                  <w:szCs w:val="22"/>
                </w:rPr>
                <w:t>. Retrieved from Software advice: https://www.softwareadvice.com/inventory-management/inventoria-profile/</w:t>
              </w:r>
            </w:p>
            <w:p w14:paraId="310AF780"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InvenTree. (2024, October 2). </w:t>
              </w:r>
              <w:r w:rsidRPr="002121F5">
                <w:rPr>
                  <w:rFonts w:ascii="Aptos" w:hAnsi="Aptos"/>
                  <w:i/>
                  <w:iCs/>
                  <w:noProof/>
                  <w:sz w:val="22"/>
                  <w:szCs w:val="22"/>
                </w:rPr>
                <w:t>Inventree</w:t>
              </w:r>
              <w:r w:rsidRPr="002121F5">
                <w:rPr>
                  <w:rFonts w:ascii="Aptos" w:hAnsi="Aptos"/>
                  <w:noProof/>
                  <w:sz w:val="22"/>
                  <w:szCs w:val="22"/>
                </w:rPr>
                <w:t>. Retrieved from Inventree: https://inventree.org/</w:t>
              </w:r>
            </w:p>
            <w:p w14:paraId="0CC5C3CB"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Jet Brains. (2024, September 25). </w:t>
              </w:r>
              <w:r w:rsidRPr="002121F5">
                <w:rPr>
                  <w:rFonts w:ascii="Aptos" w:hAnsi="Aptos"/>
                  <w:i/>
                  <w:iCs/>
                  <w:noProof/>
                  <w:sz w:val="22"/>
                  <w:szCs w:val="22"/>
                </w:rPr>
                <w:t>The Six Most Popular Cross-Platform App Development Frameworks</w:t>
              </w:r>
              <w:r w:rsidRPr="002121F5">
                <w:rPr>
                  <w:rFonts w:ascii="Aptos" w:hAnsi="Aptos"/>
                  <w:noProof/>
                  <w:sz w:val="22"/>
                  <w:szCs w:val="22"/>
                </w:rPr>
                <w:t>. Retrieved from Jet Brains: https://www.jetbrains.com/help/kotlin-multiplatform-dev/cross-platform-frameworks.html#popular-cross-platform-app-development-frameworks</w:t>
              </w:r>
            </w:p>
            <w:p w14:paraId="19F4F181"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Matplotlib. (2024, February 13). </w:t>
              </w:r>
              <w:r w:rsidRPr="002121F5">
                <w:rPr>
                  <w:rFonts w:ascii="Aptos" w:hAnsi="Aptos"/>
                  <w:i/>
                  <w:iCs/>
                  <w:noProof/>
                  <w:sz w:val="22"/>
                  <w:szCs w:val="22"/>
                </w:rPr>
                <w:t>Matplotlib - Visualization with python</w:t>
              </w:r>
              <w:r w:rsidRPr="002121F5">
                <w:rPr>
                  <w:rFonts w:ascii="Aptos" w:hAnsi="Aptos"/>
                  <w:noProof/>
                  <w:sz w:val="22"/>
                  <w:szCs w:val="22"/>
                </w:rPr>
                <w:t>. Retrieved from Matplotlib: https://matplotlib.org</w:t>
              </w:r>
            </w:p>
            <w:p w14:paraId="64E1A286"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Max Verwiebe. (2024, December 19). </w:t>
              </w:r>
              <w:r w:rsidRPr="002121F5">
                <w:rPr>
                  <w:rFonts w:ascii="Aptos" w:hAnsi="Aptos"/>
                  <w:i/>
                  <w:iCs/>
                  <w:noProof/>
                  <w:sz w:val="22"/>
                  <w:szCs w:val="22"/>
                </w:rPr>
                <w:t>CTkDatePicker</w:t>
              </w:r>
              <w:r w:rsidRPr="002121F5">
                <w:rPr>
                  <w:rFonts w:ascii="Aptos" w:hAnsi="Aptos"/>
                  <w:noProof/>
                  <w:sz w:val="22"/>
                  <w:szCs w:val="22"/>
                </w:rPr>
                <w:t>. Retrieved from Github: https://github.com/maxverwiebe/CTkDatePicker/tree/main</w:t>
              </w:r>
            </w:p>
            <w:p w14:paraId="3F24E584"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NCH Software. (2008, July 17). </w:t>
              </w:r>
              <w:r w:rsidRPr="002121F5">
                <w:rPr>
                  <w:rFonts w:ascii="Aptos" w:hAnsi="Aptos"/>
                  <w:i/>
                  <w:iCs/>
                  <w:noProof/>
                  <w:sz w:val="22"/>
                  <w:szCs w:val="22"/>
                </w:rPr>
                <w:t>Manage stock with Inventoria Inventory Management Software</w:t>
              </w:r>
              <w:r w:rsidRPr="002121F5">
                <w:rPr>
                  <w:rFonts w:ascii="Aptos" w:hAnsi="Aptos"/>
                  <w:noProof/>
                  <w:sz w:val="22"/>
                  <w:szCs w:val="22"/>
                </w:rPr>
                <w:t>. Retrieved from NCH Software: https://www.nchsoftware.com/inventory/index.html#:~:text=Easily%20organize%20and%20track%20the%20inventory%20for%20your%20business%20for</w:t>
              </w:r>
            </w:p>
            <w:p w14:paraId="0585D5F1"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NCH Software. (2024, October 21). </w:t>
              </w:r>
              <w:r w:rsidRPr="002121F5">
                <w:rPr>
                  <w:rFonts w:ascii="Aptos" w:hAnsi="Aptos"/>
                  <w:i/>
                  <w:iCs/>
                  <w:noProof/>
                  <w:sz w:val="22"/>
                  <w:szCs w:val="22"/>
                </w:rPr>
                <w:t>Manage stock with Inventoria Inventory Management Software</w:t>
              </w:r>
              <w:r w:rsidRPr="002121F5">
                <w:rPr>
                  <w:rFonts w:ascii="Aptos" w:hAnsi="Aptos"/>
                  <w:noProof/>
                  <w:sz w:val="22"/>
                  <w:szCs w:val="22"/>
                </w:rPr>
                <w:t>. Retrieved from NCH Software home: https://www.nchsoftware.com/inventory/index.html</w:t>
              </w:r>
            </w:p>
            <w:p w14:paraId="7A6D41FC"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Numpy. (2024, December 8). </w:t>
              </w:r>
              <w:r w:rsidRPr="002121F5">
                <w:rPr>
                  <w:rFonts w:ascii="Aptos" w:hAnsi="Aptos"/>
                  <w:i/>
                  <w:iCs/>
                  <w:noProof/>
                  <w:sz w:val="22"/>
                  <w:szCs w:val="22"/>
                </w:rPr>
                <w:t>NumPy</w:t>
              </w:r>
              <w:r w:rsidRPr="002121F5">
                <w:rPr>
                  <w:rFonts w:ascii="Aptos" w:hAnsi="Aptos"/>
                  <w:noProof/>
                  <w:sz w:val="22"/>
                  <w:szCs w:val="22"/>
                </w:rPr>
                <w:t>. Retrieved from NumPy: https://numpy.org</w:t>
              </w:r>
            </w:p>
            <w:p w14:paraId="4C894CAB"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OneStop Ltd. (2019, October 19). </w:t>
              </w:r>
              <w:r w:rsidRPr="002121F5">
                <w:rPr>
                  <w:rFonts w:ascii="Aptos" w:hAnsi="Aptos"/>
                  <w:i/>
                  <w:iCs/>
                  <w:noProof/>
                  <w:sz w:val="22"/>
                  <w:szCs w:val="22"/>
                </w:rPr>
                <w:t>OneStop Stores - About us</w:t>
              </w:r>
              <w:r w:rsidRPr="002121F5">
                <w:rPr>
                  <w:rFonts w:ascii="Aptos" w:hAnsi="Aptos"/>
                  <w:noProof/>
                  <w:sz w:val="22"/>
                  <w:szCs w:val="22"/>
                </w:rPr>
                <w:t>. Retrieved from OneStop: https://www.onestop.co.uk/about-us/#:~:text=At%20One%20Stop,%20our%20mission%20is%20to%20provide%20convenience%20and</w:t>
              </w:r>
            </w:p>
            <w:p w14:paraId="4A4F1A28"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O'REILLY. (n.d.). </w:t>
              </w:r>
              <w:r w:rsidRPr="002121F5">
                <w:rPr>
                  <w:rFonts w:ascii="Aptos" w:hAnsi="Aptos"/>
                  <w:i/>
                  <w:iCs/>
                  <w:noProof/>
                  <w:sz w:val="22"/>
                  <w:szCs w:val="22"/>
                </w:rPr>
                <w:t>Pros and Cons of Tkinter</w:t>
              </w:r>
              <w:r w:rsidRPr="002121F5">
                <w:rPr>
                  <w:rFonts w:ascii="Aptos" w:hAnsi="Aptos"/>
                  <w:noProof/>
                  <w:sz w:val="22"/>
                  <w:szCs w:val="22"/>
                </w:rPr>
                <w:t>. Retrieved from O'Reilly: https://www.oreilly.com/library/view/python-programming-on/1565926218/ch20s01s02.html</w:t>
              </w:r>
            </w:p>
            <w:p w14:paraId="57AB48CC"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Philipp Lackner. (2022, August 3). </w:t>
              </w:r>
              <w:r w:rsidRPr="002121F5">
                <w:rPr>
                  <w:rFonts w:ascii="Aptos" w:hAnsi="Aptos"/>
                  <w:i/>
                  <w:iCs/>
                  <w:noProof/>
                  <w:sz w:val="22"/>
                  <w:szCs w:val="22"/>
                </w:rPr>
                <w:t>Local Notifications in Android - The Full Guide (Android Studio Tutorial)</w:t>
              </w:r>
              <w:r w:rsidRPr="002121F5">
                <w:rPr>
                  <w:rFonts w:ascii="Aptos" w:hAnsi="Aptos"/>
                  <w:noProof/>
                  <w:sz w:val="22"/>
                  <w:szCs w:val="22"/>
                </w:rPr>
                <w:t>. Retrieved from YouTube: https://www.bing.com/videos/riverview/relatedvideo?&amp;q=how+to+create+an+app+notification+in+java+and+android+sudio&amp;&amp;mid=80514D4351AC14C2CF3F80514D4351AC14C2CF3F&amp;&amp;FORM=VRDGAR</w:t>
              </w:r>
            </w:p>
            <w:p w14:paraId="611492E6"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lastRenderedPageBreak/>
                <w:t xml:space="preserve">Programmingempire. (2024, April 25). </w:t>
              </w:r>
              <w:r w:rsidRPr="002121F5">
                <w:rPr>
                  <w:rFonts w:ascii="Aptos" w:hAnsi="Aptos"/>
                  <w:i/>
                  <w:iCs/>
                  <w:noProof/>
                  <w:sz w:val="22"/>
                  <w:szCs w:val="22"/>
                </w:rPr>
                <w:t>Features and Benefits of Tkinter</w:t>
              </w:r>
              <w:r w:rsidRPr="002121F5">
                <w:rPr>
                  <w:rFonts w:ascii="Aptos" w:hAnsi="Aptos"/>
                  <w:noProof/>
                  <w:sz w:val="22"/>
                  <w:szCs w:val="22"/>
                </w:rPr>
                <w:t>. Retrieved from Programming Empire: https://www.programmingempire.com/features-and-benefits-of-tkinter/</w:t>
              </w:r>
            </w:p>
            <w:p w14:paraId="6D5464C2"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PYPI. (2024, October 15). </w:t>
              </w:r>
              <w:r w:rsidRPr="002121F5">
                <w:rPr>
                  <w:rFonts w:ascii="Aptos" w:hAnsi="Aptos"/>
                  <w:i/>
                  <w:iCs/>
                  <w:noProof/>
                  <w:sz w:val="22"/>
                  <w:szCs w:val="22"/>
                </w:rPr>
                <w:t>mysql-connector-python</w:t>
              </w:r>
              <w:r w:rsidRPr="002121F5">
                <w:rPr>
                  <w:rFonts w:ascii="Aptos" w:hAnsi="Aptos"/>
                  <w:noProof/>
                  <w:sz w:val="22"/>
                  <w:szCs w:val="22"/>
                </w:rPr>
                <w:t>. Retrieved from PYPI: https://pypi.org/project/mysql-connector-python/</w:t>
              </w:r>
            </w:p>
            <w:p w14:paraId="59AA5332"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PYPI. (2024, October 2024). </w:t>
              </w:r>
              <w:r w:rsidRPr="002121F5">
                <w:rPr>
                  <w:rFonts w:ascii="Aptos" w:hAnsi="Aptos"/>
                  <w:i/>
                  <w:iCs/>
                  <w:noProof/>
                  <w:sz w:val="22"/>
                  <w:szCs w:val="22"/>
                </w:rPr>
                <w:t>pip</w:t>
              </w:r>
              <w:r w:rsidRPr="002121F5">
                <w:rPr>
                  <w:rFonts w:ascii="Aptos" w:hAnsi="Aptos"/>
                  <w:noProof/>
                  <w:sz w:val="22"/>
                  <w:szCs w:val="22"/>
                </w:rPr>
                <w:t>. Retrieved from PYPI: https://pypi.org/project/pip/</w:t>
              </w:r>
            </w:p>
            <w:p w14:paraId="76469494"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PYPI. (2024, January 23). </w:t>
              </w:r>
              <w:r w:rsidRPr="002121F5">
                <w:rPr>
                  <w:rFonts w:ascii="Aptos" w:hAnsi="Aptos"/>
                  <w:i/>
                  <w:iCs/>
                  <w:noProof/>
                  <w:sz w:val="22"/>
                  <w:szCs w:val="22"/>
                </w:rPr>
                <w:t>python-dotenv</w:t>
              </w:r>
              <w:r w:rsidRPr="002121F5">
                <w:rPr>
                  <w:rFonts w:ascii="Aptos" w:hAnsi="Aptos"/>
                  <w:noProof/>
                  <w:sz w:val="22"/>
                  <w:szCs w:val="22"/>
                </w:rPr>
                <w:t>. Retrieved from PYPI: https://pypi.org/project/python-dotenv/</w:t>
              </w:r>
            </w:p>
            <w:p w14:paraId="0CBEF5CB"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Python - Open Source. (2025, January 8). </w:t>
              </w:r>
              <w:r w:rsidRPr="002121F5">
                <w:rPr>
                  <w:rFonts w:ascii="Aptos" w:hAnsi="Aptos"/>
                  <w:i/>
                  <w:iCs/>
                  <w:noProof/>
                  <w:sz w:val="22"/>
                  <w:szCs w:val="22"/>
                </w:rPr>
                <w:t>hashlib - Secure hashes and message digests</w:t>
              </w:r>
              <w:r w:rsidRPr="002121F5">
                <w:rPr>
                  <w:rFonts w:ascii="Aptos" w:hAnsi="Aptos"/>
                  <w:noProof/>
                  <w:sz w:val="22"/>
                  <w:szCs w:val="22"/>
                </w:rPr>
                <w:t>. Retrieved from Python docs: https://docs.python.org/3/library/hashlib.html</w:t>
              </w:r>
            </w:p>
            <w:p w14:paraId="14E8222C"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Python - Open source. (2025, January 16). </w:t>
              </w:r>
              <w:r w:rsidRPr="002121F5">
                <w:rPr>
                  <w:rFonts w:ascii="Aptos" w:hAnsi="Aptos"/>
                  <w:i/>
                  <w:iCs/>
                  <w:noProof/>
                  <w:sz w:val="22"/>
                  <w:szCs w:val="22"/>
                </w:rPr>
                <w:t>json — JSON encoder and decoder</w:t>
              </w:r>
              <w:r w:rsidRPr="002121F5">
                <w:rPr>
                  <w:rFonts w:ascii="Aptos" w:hAnsi="Aptos"/>
                  <w:noProof/>
                  <w:sz w:val="22"/>
                  <w:szCs w:val="22"/>
                </w:rPr>
                <w:t>. Retrieved from Python: https://docs.python.org/3/library/json.html</w:t>
              </w:r>
            </w:p>
            <w:p w14:paraId="2873B905"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Python - Open source. (2025, January 16). </w:t>
              </w:r>
              <w:r w:rsidRPr="002121F5">
                <w:rPr>
                  <w:rFonts w:ascii="Aptos" w:hAnsi="Aptos"/>
                  <w:i/>
                  <w:iCs/>
                  <w:noProof/>
                  <w:sz w:val="22"/>
                  <w:szCs w:val="22"/>
                </w:rPr>
                <w:t>smtplib — SMTP protocol client</w:t>
              </w:r>
              <w:r w:rsidRPr="002121F5">
                <w:rPr>
                  <w:rFonts w:ascii="Aptos" w:hAnsi="Aptos"/>
                  <w:noProof/>
                  <w:sz w:val="22"/>
                  <w:szCs w:val="22"/>
                </w:rPr>
                <w:t>. Retrieved from Python: https://docs.python.org/3/library/smtplib.html#module-smtplib</w:t>
              </w:r>
            </w:p>
            <w:p w14:paraId="7A8DAFC8"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Python - Open source. (2025, January 16). </w:t>
              </w:r>
              <w:r w:rsidRPr="002121F5">
                <w:rPr>
                  <w:rFonts w:ascii="Aptos" w:hAnsi="Aptos"/>
                  <w:i/>
                  <w:iCs/>
                  <w:noProof/>
                  <w:sz w:val="22"/>
                  <w:szCs w:val="22"/>
                </w:rPr>
                <w:t>time — Time access and conversions</w:t>
              </w:r>
              <w:r w:rsidRPr="002121F5">
                <w:rPr>
                  <w:rFonts w:ascii="Aptos" w:hAnsi="Aptos"/>
                  <w:noProof/>
                  <w:sz w:val="22"/>
                  <w:szCs w:val="22"/>
                </w:rPr>
                <w:t>. Retrieved from Python: https://docs.python.org/3/library/time.html#module-time</w:t>
              </w:r>
            </w:p>
            <w:p w14:paraId="289D89FD"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ReallyNotAVeryClever. (2023, November 6). </w:t>
              </w:r>
              <w:r w:rsidRPr="002121F5">
                <w:rPr>
                  <w:rFonts w:ascii="Aptos" w:hAnsi="Aptos"/>
                  <w:i/>
                  <w:iCs/>
                  <w:noProof/>
                  <w:sz w:val="22"/>
                  <w:szCs w:val="22"/>
                </w:rPr>
                <w:t>Some thoughts, suggestions and critique after half year use in a small company</w:t>
              </w:r>
              <w:r w:rsidRPr="002121F5">
                <w:rPr>
                  <w:rFonts w:ascii="Aptos" w:hAnsi="Aptos"/>
                  <w:noProof/>
                  <w:sz w:val="22"/>
                  <w:szCs w:val="22"/>
                </w:rPr>
                <w:t>. Retrieved from Reddit: https://www.reddit.com/r/InvenTree/comments/17p8bak/some_thoughts_suggestions_and_critique_after_half/</w:t>
              </w:r>
            </w:p>
            <w:p w14:paraId="3EC36BD4"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TheDoodleDud. (2024, September 3). </w:t>
              </w:r>
              <w:r w:rsidRPr="002121F5">
                <w:rPr>
                  <w:rFonts w:ascii="Aptos" w:hAnsi="Aptos"/>
                  <w:i/>
                  <w:iCs/>
                  <w:noProof/>
                  <w:sz w:val="22"/>
                  <w:szCs w:val="22"/>
                </w:rPr>
                <w:t>Subventory</w:t>
              </w:r>
              <w:r w:rsidRPr="002121F5">
                <w:rPr>
                  <w:rFonts w:ascii="Aptos" w:hAnsi="Aptos"/>
                  <w:noProof/>
                  <w:sz w:val="22"/>
                  <w:szCs w:val="22"/>
                </w:rPr>
                <w:t>. Retrieved from Google Play: https://play.google.com/store/apps/details?id=com.zippyyum.inventoryapp&amp;hl=en_GB</w:t>
              </w:r>
            </w:p>
            <w:p w14:paraId="6A0C7157"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Tom Schimansky. (2024, September 15). </w:t>
              </w:r>
              <w:r w:rsidRPr="002121F5">
                <w:rPr>
                  <w:rFonts w:ascii="Aptos" w:hAnsi="Aptos"/>
                  <w:i/>
                  <w:iCs/>
                  <w:noProof/>
                  <w:sz w:val="22"/>
                  <w:szCs w:val="22"/>
                </w:rPr>
                <w:t>CustomTkinter</w:t>
              </w:r>
              <w:r w:rsidRPr="002121F5">
                <w:rPr>
                  <w:rFonts w:ascii="Aptos" w:hAnsi="Aptos"/>
                  <w:noProof/>
                  <w:sz w:val="22"/>
                  <w:szCs w:val="22"/>
                </w:rPr>
                <w:t>. Retrieved from Github: https://github.com/TomSchimansky/CustomTkinter</w:t>
              </w:r>
            </w:p>
            <w:p w14:paraId="7A6501D3"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Yang bocheng, D. P. (2023, February 14). </w:t>
              </w:r>
              <w:r w:rsidRPr="002121F5">
                <w:rPr>
                  <w:rFonts w:ascii="Aptos" w:hAnsi="Aptos"/>
                  <w:i/>
                  <w:iCs/>
                  <w:noProof/>
                  <w:sz w:val="22"/>
                  <w:szCs w:val="22"/>
                </w:rPr>
                <w:t>Advantages and disadvantages of MAUI</w:t>
              </w:r>
              <w:r w:rsidRPr="002121F5">
                <w:rPr>
                  <w:rFonts w:ascii="Aptos" w:hAnsi="Aptos"/>
                  <w:noProof/>
                  <w:sz w:val="22"/>
                  <w:szCs w:val="22"/>
                </w:rPr>
                <w:t>. Retrieved from Github: https://github.com/dotnet/maui/discussions/13310</w:t>
              </w:r>
            </w:p>
            <w:p w14:paraId="1003F916"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ZippyZum. (2024, October 17). </w:t>
              </w:r>
              <w:r w:rsidRPr="002121F5">
                <w:rPr>
                  <w:rFonts w:ascii="Aptos" w:hAnsi="Aptos"/>
                  <w:i/>
                  <w:iCs/>
                  <w:noProof/>
                  <w:sz w:val="22"/>
                  <w:szCs w:val="22"/>
                </w:rPr>
                <w:t>Google Play</w:t>
              </w:r>
              <w:r w:rsidRPr="002121F5">
                <w:rPr>
                  <w:rFonts w:ascii="Aptos" w:hAnsi="Aptos"/>
                  <w:noProof/>
                  <w:sz w:val="22"/>
                  <w:szCs w:val="22"/>
                </w:rPr>
                <w:t>. Retrieved from Subventory - Apps on Google Play: https://play.google.com/store/apps/details?id=com.zippyyum.inventoryapp&amp;hl=en-US</w:t>
              </w:r>
            </w:p>
            <w:p w14:paraId="03777705" w14:textId="77777777" w:rsidR="002121F5" w:rsidRPr="002121F5" w:rsidRDefault="002121F5" w:rsidP="002121F5">
              <w:pPr>
                <w:pStyle w:val="Bibliography"/>
                <w:ind w:left="720" w:hanging="720"/>
                <w:rPr>
                  <w:rFonts w:ascii="Aptos" w:hAnsi="Aptos"/>
                  <w:noProof/>
                  <w:sz w:val="22"/>
                  <w:szCs w:val="22"/>
                </w:rPr>
              </w:pPr>
              <w:r w:rsidRPr="002121F5">
                <w:rPr>
                  <w:rFonts w:ascii="Aptos" w:hAnsi="Aptos"/>
                  <w:noProof/>
                  <w:sz w:val="22"/>
                  <w:szCs w:val="22"/>
                </w:rPr>
                <w:t xml:space="preserve">ZippyZum. (n.d.). </w:t>
              </w:r>
              <w:r w:rsidRPr="002121F5">
                <w:rPr>
                  <w:rFonts w:ascii="Aptos" w:hAnsi="Aptos"/>
                  <w:i/>
                  <w:iCs/>
                  <w:noProof/>
                  <w:sz w:val="22"/>
                  <w:szCs w:val="22"/>
                </w:rPr>
                <w:t>Subventory</w:t>
              </w:r>
              <w:r w:rsidRPr="002121F5">
                <w:rPr>
                  <w:rFonts w:ascii="Aptos" w:hAnsi="Aptos"/>
                  <w:noProof/>
                  <w:sz w:val="22"/>
                  <w:szCs w:val="22"/>
                </w:rPr>
                <w:t>. Retrieved from ZippyZum: https://www.subventory.com/Home/Index</w:t>
              </w:r>
            </w:p>
            <w:p w14:paraId="660A52D8" w14:textId="4E1EEE75" w:rsidR="003A7B53" w:rsidRPr="0041619A" w:rsidRDefault="00790B65" w:rsidP="002121F5">
              <w:pPr>
                <w:spacing w:line="360" w:lineRule="auto"/>
                <w:rPr>
                  <w:rFonts w:ascii="Aptos" w:hAnsi="Aptos"/>
                  <w:sz w:val="16"/>
                  <w:szCs w:val="16"/>
                </w:rPr>
              </w:pPr>
              <w:r w:rsidRPr="002121F5">
                <w:rPr>
                  <w:rFonts w:ascii="Aptos" w:hAnsi="Aptos"/>
                  <w:b/>
                  <w:sz w:val="2"/>
                  <w:szCs w:val="2"/>
                </w:rPr>
                <w:fldChar w:fldCharType="end"/>
              </w:r>
            </w:p>
          </w:sdtContent>
        </w:sdt>
      </w:sdtContent>
    </w:sdt>
    <w:sectPr w:rsidR="003A7B53" w:rsidRPr="0041619A" w:rsidSect="00320238">
      <w:headerReference w:type="default" r:id="rId55"/>
      <w:foot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694BF" w14:textId="77777777" w:rsidR="00B43ED0" w:rsidRPr="000457FF" w:rsidRDefault="00B43ED0" w:rsidP="003A7B53">
      <w:r w:rsidRPr="000457FF">
        <w:separator/>
      </w:r>
    </w:p>
  </w:endnote>
  <w:endnote w:type="continuationSeparator" w:id="0">
    <w:p w14:paraId="31468CA6" w14:textId="77777777" w:rsidR="00B43ED0" w:rsidRPr="000457FF" w:rsidRDefault="00B43ED0" w:rsidP="003A7B53">
      <w:r w:rsidRPr="000457FF">
        <w:continuationSeparator/>
      </w:r>
    </w:p>
  </w:endnote>
  <w:endnote w:type="continuationNotice" w:id="1">
    <w:p w14:paraId="49A48C50" w14:textId="77777777" w:rsidR="00B43ED0" w:rsidRPr="000457FF" w:rsidRDefault="00B43E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ple Color Emoji">
    <w:altName w:val="Calibri"/>
    <w:panose1 w:val="00000000000000000000"/>
    <w:charset w:val="00"/>
    <w:family w:val="auto"/>
    <w:pitch w:val="variable"/>
    <w:sig w:usb0="00000003" w:usb1="18000000" w:usb2="14000000" w:usb3="00000000" w:csb0="00000001" w:csb1="00000000"/>
  </w:font>
  <w:font w:name="Segoe UI Emoji">
    <w:panose1 w:val="020B0502040204020203"/>
    <w:charset w:val="00"/>
    <w:family w:val="swiss"/>
    <w:pitch w:val="variable"/>
    <w:sig w:usb0="00000003" w:usb1="02000000" w:usb2="00000000" w:usb3="00000000" w:csb0="00000001" w:csb1="00000000"/>
  </w:font>
  <w:font w:name="Menlo">
    <w:altName w:val="Leelawadee UI"/>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inorHAnsi" w:hAnsiTheme="minorHAnsi"/>
      </w:rPr>
      <w:id w:val="955902772"/>
      <w:docPartObj>
        <w:docPartGallery w:val="Page Numbers (Bottom of Page)"/>
        <w:docPartUnique/>
      </w:docPartObj>
    </w:sdtPr>
    <w:sdtContent>
      <w:p w14:paraId="520F50C3" w14:textId="78403CBE" w:rsidR="003A7B53" w:rsidRPr="006246A1" w:rsidRDefault="003A7B53">
        <w:pPr>
          <w:pStyle w:val="Footer"/>
          <w:jc w:val="right"/>
          <w:rPr>
            <w:rFonts w:asciiTheme="minorHAnsi" w:hAnsiTheme="minorHAnsi"/>
          </w:rPr>
        </w:pPr>
        <w:r w:rsidRPr="006246A1">
          <w:rPr>
            <w:rFonts w:asciiTheme="minorHAnsi" w:hAnsiTheme="minorHAnsi"/>
          </w:rPr>
          <w:fldChar w:fldCharType="begin"/>
        </w:r>
        <w:r w:rsidRPr="006246A1">
          <w:rPr>
            <w:rFonts w:asciiTheme="minorHAnsi" w:hAnsiTheme="minorHAnsi"/>
          </w:rPr>
          <w:instrText xml:space="preserve"> PAGE   \* MERGEFORMAT </w:instrText>
        </w:r>
        <w:r w:rsidRPr="006246A1">
          <w:rPr>
            <w:rFonts w:asciiTheme="minorHAnsi" w:hAnsiTheme="minorHAnsi"/>
          </w:rPr>
          <w:fldChar w:fldCharType="separate"/>
        </w:r>
        <w:r w:rsidR="00790B65" w:rsidRPr="006246A1">
          <w:rPr>
            <w:rFonts w:asciiTheme="minorHAnsi" w:hAnsiTheme="minorHAnsi"/>
          </w:rPr>
          <w:t>3</w:t>
        </w:r>
        <w:r w:rsidRPr="006246A1">
          <w:rPr>
            <w:rFonts w:asciiTheme="minorHAnsi" w:hAnsiTheme="minorHAnsi"/>
          </w:rPr>
          <w:fldChar w:fldCharType="end"/>
        </w:r>
      </w:p>
    </w:sdtContent>
  </w:sdt>
  <w:p w14:paraId="7575FB08" w14:textId="77777777" w:rsidR="003A7B53" w:rsidRPr="000457FF" w:rsidRDefault="003A7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CA5BDB" w14:textId="77777777" w:rsidR="00B43ED0" w:rsidRPr="000457FF" w:rsidRDefault="00B43ED0" w:rsidP="003A7B53">
      <w:r w:rsidRPr="000457FF">
        <w:separator/>
      </w:r>
    </w:p>
  </w:footnote>
  <w:footnote w:type="continuationSeparator" w:id="0">
    <w:p w14:paraId="27293AA4" w14:textId="77777777" w:rsidR="00B43ED0" w:rsidRPr="000457FF" w:rsidRDefault="00B43ED0" w:rsidP="003A7B53">
      <w:r w:rsidRPr="000457FF">
        <w:continuationSeparator/>
      </w:r>
    </w:p>
  </w:footnote>
  <w:footnote w:type="continuationNotice" w:id="1">
    <w:p w14:paraId="77C123D2" w14:textId="77777777" w:rsidR="00B43ED0" w:rsidRPr="000457FF" w:rsidRDefault="00B43ED0"/>
  </w:footnote>
  <w:footnote w:id="2">
    <w:p w14:paraId="45C008C8" w14:textId="71147566" w:rsidR="004415FA" w:rsidRPr="001360E6" w:rsidRDefault="004415FA">
      <w:pPr>
        <w:pStyle w:val="FootnoteText"/>
        <w:rPr>
          <w:rFonts w:asciiTheme="minorHAnsi" w:hAnsiTheme="minorHAnsi"/>
        </w:rPr>
      </w:pPr>
      <w:r w:rsidRPr="001360E6">
        <w:rPr>
          <w:rStyle w:val="FootnoteReference"/>
          <w:rFonts w:asciiTheme="minorHAnsi" w:hAnsiTheme="minorHAnsi"/>
        </w:rPr>
        <w:footnoteRef/>
      </w:r>
      <w:r w:rsidRPr="001360E6">
        <w:rPr>
          <w:rFonts w:asciiTheme="minorHAnsi" w:hAnsiTheme="minorHAnsi"/>
          <w:sz w:val="18"/>
          <w:szCs w:val="18"/>
        </w:rPr>
        <w:t xml:space="preserve"> </w:t>
      </w:r>
      <w:r w:rsidRPr="001360E6">
        <w:rPr>
          <w:rFonts w:asciiTheme="minorHAnsi" w:hAnsiTheme="minorHAnsi"/>
          <w:i/>
          <w:iCs/>
          <w:sz w:val="18"/>
          <w:szCs w:val="18"/>
        </w:rPr>
        <w:t xml:space="preserve">WhatsApp </w:t>
      </w:r>
      <w:r w:rsidRPr="001360E6">
        <w:rPr>
          <w:rFonts w:asciiTheme="minorHAnsi" w:hAnsiTheme="minorHAnsi"/>
          <w:sz w:val="18"/>
          <w:szCs w:val="18"/>
        </w:rPr>
        <w:t>is a free messaging and video calling platform</w:t>
      </w:r>
      <w:r w:rsidR="00D85435" w:rsidRPr="001360E6">
        <w:rPr>
          <w:rFonts w:asciiTheme="minorHAnsi" w:hAnsiTheme="minorHAnsi"/>
          <w:sz w:val="18"/>
          <w:szCs w:val="18"/>
        </w:rPr>
        <w:t xml:space="preserve"> used by OneStop as a means of communication to staff </w:t>
      </w:r>
      <w:r w:rsidR="00074638" w:rsidRPr="001360E6">
        <w:rPr>
          <w:rFonts w:asciiTheme="minorHAnsi" w:hAnsiTheme="minorHAnsi"/>
          <w:sz w:val="18"/>
          <w:szCs w:val="18"/>
        </w:rPr>
        <w:t>using</w:t>
      </w:r>
      <w:r w:rsidR="00D85435" w:rsidRPr="001360E6">
        <w:rPr>
          <w:rFonts w:asciiTheme="minorHAnsi" w:hAnsiTheme="minorHAnsi"/>
          <w:sz w:val="18"/>
          <w:szCs w:val="18"/>
        </w:rPr>
        <w:t xml:space="preserve"> a </w:t>
      </w:r>
      <w:r w:rsidR="00D85435" w:rsidRPr="001360E6">
        <w:rPr>
          <w:rFonts w:asciiTheme="minorHAnsi" w:hAnsiTheme="minorHAnsi"/>
          <w:i/>
          <w:iCs/>
          <w:sz w:val="18"/>
          <w:szCs w:val="18"/>
        </w:rPr>
        <w:t>group-chat</w:t>
      </w:r>
      <w:r w:rsidR="00D85435" w:rsidRPr="001360E6">
        <w:rPr>
          <w:rFonts w:asciiTheme="minorHAnsi" w:hAnsiTheme="minorHAnsi"/>
          <w:sz w:val="18"/>
          <w:szCs w:val="18"/>
        </w:rPr>
        <w:t>.</w:t>
      </w:r>
    </w:p>
  </w:footnote>
  <w:footnote w:id="3">
    <w:p w14:paraId="5DAB3862" w14:textId="2C5FB19C" w:rsidR="0065022D" w:rsidRPr="006E456A" w:rsidRDefault="0065022D">
      <w:pPr>
        <w:pStyle w:val="FootnoteText"/>
        <w:rPr>
          <w:rFonts w:asciiTheme="minorHAnsi" w:hAnsiTheme="minorHAnsi"/>
          <w:sz w:val="18"/>
          <w:szCs w:val="18"/>
        </w:rPr>
      </w:pPr>
      <w:r w:rsidRPr="006E456A">
        <w:rPr>
          <w:rStyle w:val="FootnoteReference"/>
          <w:rFonts w:asciiTheme="minorHAnsi" w:hAnsiTheme="minorHAnsi"/>
          <w:sz w:val="18"/>
          <w:szCs w:val="18"/>
        </w:rPr>
        <w:footnoteRef/>
      </w:r>
      <w:r w:rsidRPr="006E456A">
        <w:rPr>
          <w:rFonts w:asciiTheme="minorHAnsi" w:hAnsiTheme="minorHAnsi"/>
          <w:sz w:val="18"/>
          <w:szCs w:val="18"/>
        </w:rPr>
        <w:t xml:space="preserve"> </w:t>
      </w:r>
      <w:r w:rsidR="003855BE" w:rsidRPr="006E456A">
        <w:rPr>
          <w:rFonts w:asciiTheme="minorHAnsi" w:hAnsiTheme="minorHAnsi"/>
          <w:i/>
          <w:iCs/>
          <w:sz w:val="18"/>
          <w:szCs w:val="18"/>
        </w:rPr>
        <w:t>PIP is the pack</w:t>
      </w:r>
      <w:r w:rsidR="008D0A80" w:rsidRPr="006E456A">
        <w:rPr>
          <w:rFonts w:asciiTheme="minorHAnsi" w:hAnsiTheme="minorHAnsi"/>
          <w:i/>
          <w:iCs/>
          <w:sz w:val="18"/>
          <w:szCs w:val="18"/>
        </w:rPr>
        <w:t>age installer</w:t>
      </w:r>
      <w:r w:rsidR="003855BE" w:rsidRPr="006E456A">
        <w:rPr>
          <w:rFonts w:asciiTheme="minorHAnsi" w:hAnsiTheme="minorHAnsi"/>
          <w:i/>
          <w:iCs/>
          <w:sz w:val="18"/>
          <w:szCs w:val="18"/>
        </w:rPr>
        <w:t> for Python</w:t>
      </w:r>
      <w:r w:rsidR="00726110" w:rsidRPr="006E456A">
        <w:rPr>
          <w:rFonts w:asciiTheme="minorHAnsi" w:hAnsiTheme="minorHAnsi"/>
          <w:i/>
          <w:iCs/>
          <w:sz w:val="18"/>
          <w:szCs w:val="18"/>
        </w:rPr>
        <w:t xml:space="preserve"> - </w:t>
      </w:r>
      <w:r w:rsidR="008D0A80" w:rsidRPr="006E456A">
        <w:rPr>
          <w:rFonts w:asciiTheme="minorHAnsi" w:hAnsiTheme="minorHAnsi"/>
          <w:i/>
          <w:iCs/>
          <w:sz w:val="18"/>
          <w:szCs w:val="18"/>
        </w:rPr>
        <w:t xml:space="preserve"> </w:t>
      </w:r>
      <w:sdt>
        <w:sdtPr>
          <w:rPr>
            <w:rFonts w:asciiTheme="minorHAnsi" w:hAnsiTheme="minorHAnsi"/>
            <w:i/>
            <w:iCs/>
            <w:sz w:val="18"/>
            <w:szCs w:val="18"/>
          </w:rPr>
          <w:id w:val="-1019162963"/>
          <w:citation/>
        </w:sdtPr>
        <w:sdtContent>
          <w:r w:rsidR="008D0A80" w:rsidRPr="006E456A">
            <w:rPr>
              <w:rFonts w:asciiTheme="minorHAnsi" w:hAnsiTheme="minorHAnsi"/>
              <w:i/>
              <w:iCs/>
              <w:sz w:val="18"/>
              <w:szCs w:val="18"/>
            </w:rPr>
            <w:fldChar w:fldCharType="begin"/>
          </w:r>
          <w:r w:rsidR="00726110" w:rsidRPr="006E456A">
            <w:rPr>
              <w:rFonts w:asciiTheme="minorHAnsi" w:hAnsiTheme="minorHAnsi"/>
              <w:i/>
              <w:iCs/>
              <w:sz w:val="18"/>
              <w:szCs w:val="18"/>
            </w:rPr>
            <w:instrText xml:space="preserve">CITATION Pyt24 \l 2057 </w:instrText>
          </w:r>
          <w:r w:rsidR="008D0A80" w:rsidRPr="006E456A">
            <w:rPr>
              <w:rFonts w:asciiTheme="minorHAnsi" w:hAnsiTheme="minorHAnsi"/>
              <w:i/>
              <w:iCs/>
              <w:sz w:val="18"/>
              <w:szCs w:val="18"/>
            </w:rPr>
            <w:fldChar w:fldCharType="separate"/>
          </w:r>
          <w:r w:rsidR="002121F5" w:rsidRPr="002121F5">
            <w:rPr>
              <w:rFonts w:asciiTheme="minorHAnsi" w:hAnsiTheme="minorHAnsi"/>
              <w:noProof/>
              <w:sz w:val="18"/>
              <w:szCs w:val="18"/>
            </w:rPr>
            <w:t>(PYPI, 2024)</w:t>
          </w:r>
          <w:r w:rsidR="008D0A80" w:rsidRPr="006E456A">
            <w:rPr>
              <w:rFonts w:asciiTheme="minorHAnsi" w:hAnsiTheme="minorHAnsi"/>
              <w:i/>
              <w:iCs/>
              <w:sz w:val="18"/>
              <w:szCs w:val="18"/>
            </w:rPr>
            <w:fldChar w:fldCharType="end"/>
          </w:r>
        </w:sdtContent>
      </w:sdt>
    </w:p>
  </w:footnote>
  <w:footnote w:id="4">
    <w:p w14:paraId="7162773B" w14:textId="21FFD523" w:rsidR="00794AFA" w:rsidRPr="006E456A" w:rsidRDefault="00794AFA">
      <w:pPr>
        <w:pStyle w:val="FootnoteText"/>
        <w:rPr>
          <w:rFonts w:asciiTheme="minorHAnsi" w:hAnsiTheme="minorHAnsi"/>
          <w:i/>
          <w:iCs/>
          <w:sz w:val="18"/>
          <w:szCs w:val="18"/>
        </w:rPr>
      </w:pPr>
      <w:r w:rsidRPr="006E456A">
        <w:rPr>
          <w:rStyle w:val="FootnoteReference"/>
          <w:rFonts w:asciiTheme="minorHAnsi" w:hAnsiTheme="minorHAnsi"/>
          <w:sz w:val="18"/>
          <w:szCs w:val="18"/>
        </w:rPr>
        <w:footnoteRef/>
      </w:r>
      <w:r w:rsidRPr="006E456A">
        <w:rPr>
          <w:rFonts w:asciiTheme="minorHAnsi" w:hAnsiTheme="minorHAnsi"/>
          <w:sz w:val="18"/>
          <w:szCs w:val="18"/>
        </w:rPr>
        <w:t xml:space="preserve"> </w:t>
      </w:r>
      <w:r w:rsidRPr="006E456A">
        <w:rPr>
          <w:rFonts w:asciiTheme="minorHAnsi" w:hAnsiTheme="minorHAnsi"/>
          <w:b/>
          <w:bCs/>
          <w:i/>
          <w:iCs/>
          <w:sz w:val="18"/>
          <w:szCs w:val="18"/>
        </w:rPr>
        <w:t>C</w:t>
      </w:r>
      <w:r w:rsidR="00DD21FC" w:rsidRPr="006E456A">
        <w:rPr>
          <w:rFonts w:asciiTheme="minorHAnsi" w:hAnsiTheme="minorHAnsi"/>
          <w:b/>
          <w:bCs/>
          <w:i/>
          <w:iCs/>
          <w:sz w:val="18"/>
          <w:szCs w:val="18"/>
        </w:rPr>
        <w:t>TkPieChart</w:t>
      </w:r>
      <w:r w:rsidR="00DD21FC" w:rsidRPr="006E456A">
        <w:rPr>
          <w:rFonts w:asciiTheme="minorHAnsi" w:hAnsiTheme="minorHAnsi"/>
          <w:i/>
          <w:iCs/>
          <w:sz w:val="18"/>
          <w:szCs w:val="18"/>
        </w:rPr>
        <w:t xml:space="preserve"> </w:t>
      </w:r>
      <w:r w:rsidR="00DD21FC" w:rsidRPr="006E456A">
        <w:rPr>
          <w:rFonts w:asciiTheme="minorHAnsi" w:hAnsiTheme="minorHAnsi"/>
          <w:i/>
          <w:iCs/>
          <w:color w:val="FF0000"/>
          <w:sz w:val="18"/>
          <w:szCs w:val="18"/>
        </w:rPr>
        <w:t>does not have a pip-installable package</w:t>
      </w:r>
      <w:r w:rsidR="00DD21FC" w:rsidRPr="006E456A">
        <w:rPr>
          <w:rFonts w:asciiTheme="minorHAnsi" w:hAnsiTheme="minorHAnsi"/>
          <w:i/>
          <w:iCs/>
          <w:sz w:val="18"/>
          <w:szCs w:val="18"/>
        </w:rPr>
        <w:t xml:space="preserve">, and therefore the source-code is </w:t>
      </w:r>
      <w:r w:rsidR="00740AAD" w:rsidRPr="006E456A">
        <w:rPr>
          <w:rFonts w:asciiTheme="minorHAnsi" w:hAnsiTheme="minorHAnsi"/>
          <w:i/>
          <w:iCs/>
          <w:sz w:val="18"/>
          <w:szCs w:val="18"/>
        </w:rPr>
        <w:t xml:space="preserve">pasted into the source folder for the program. </w:t>
      </w:r>
      <w:r w:rsidR="00740AAD" w:rsidRPr="006E456A">
        <w:rPr>
          <w:rFonts w:asciiTheme="minorHAnsi" w:hAnsiTheme="minorHAnsi"/>
          <w:i/>
          <w:iCs/>
          <w:sz w:val="18"/>
          <w:szCs w:val="18"/>
          <w:u w:val="single"/>
        </w:rPr>
        <w:t xml:space="preserve">This is detailed clearly within the </w:t>
      </w:r>
      <w:r w:rsidR="00BE62EA" w:rsidRPr="006E456A">
        <w:rPr>
          <w:rFonts w:asciiTheme="minorHAnsi" w:hAnsiTheme="minorHAnsi"/>
          <w:i/>
          <w:iCs/>
          <w:sz w:val="18"/>
          <w:szCs w:val="18"/>
          <w:u w:val="single"/>
        </w:rPr>
        <w:t>program</w:t>
      </w:r>
      <w:r w:rsidR="00BE62EA" w:rsidRPr="006E456A">
        <w:rPr>
          <w:rFonts w:asciiTheme="minorHAnsi" w:hAnsiTheme="minorHAnsi"/>
          <w:i/>
          <w:iCs/>
          <w:sz w:val="18"/>
          <w:szCs w:val="18"/>
        </w:rPr>
        <w:t xml:space="preserve"> and the technical implementation itself.</w:t>
      </w:r>
    </w:p>
  </w:footnote>
  <w:footnote w:id="5">
    <w:p w14:paraId="1B3F06F6" w14:textId="5DF52E99" w:rsidR="00BE62EA" w:rsidRPr="006E456A" w:rsidRDefault="00BE62EA">
      <w:pPr>
        <w:pStyle w:val="FootnoteText"/>
        <w:rPr>
          <w:rFonts w:asciiTheme="minorHAnsi" w:hAnsiTheme="minorHAnsi"/>
        </w:rPr>
      </w:pPr>
      <w:r w:rsidRPr="006E456A">
        <w:rPr>
          <w:rStyle w:val="FootnoteReference"/>
          <w:rFonts w:asciiTheme="minorHAnsi" w:hAnsiTheme="minorHAnsi"/>
          <w:sz w:val="18"/>
          <w:szCs w:val="18"/>
        </w:rPr>
        <w:footnoteRef/>
      </w:r>
      <w:r w:rsidRPr="006E456A">
        <w:rPr>
          <w:rFonts w:asciiTheme="minorHAnsi" w:hAnsiTheme="minorHAnsi"/>
          <w:sz w:val="18"/>
          <w:szCs w:val="18"/>
        </w:rPr>
        <w:t xml:space="preserve"> </w:t>
      </w:r>
      <w:r w:rsidRPr="006E456A">
        <w:rPr>
          <w:rFonts w:asciiTheme="minorHAnsi" w:hAnsiTheme="minorHAnsi"/>
          <w:b/>
          <w:bCs/>
          <w:i/>
          <w:iCs/>
          <w:sz w:val="18"/>
          <w:szCs w:val="18"/>
        </w:rPr>
        <w:t>CTkXYFrame</w:t>
      </w:r>
      <w:r w:rsidRPr="006E456A">
        <w:rPr>
          <w:rFonts w:asciiTheme="minorHAnsi" w:hAnsiTheme="minorHAnsi"/>
          <w:i/>
          <w:iCs/>
        </w:rPr>
        <w:t xml:space="preserve"> </w:t>
      </w:r>
      <w:r w:rsidRPr="006E456A">
        <w:rPr>
          <w:rFonts w:asciiTheme="minorHAnsi" w:hAnsiTheme="minorHAnsi"/>
          <w:i/>
          <w:iCs/>
          <w:color w:val="FF0000"/>
          <w:sz w:val="18"/>
          <w:szCs w:val="18"/>
        </w:rPr>
        <w:t>does not have a pip-installable package</w:t>
      </w:r>
      <w:r w:rsidRPr="006E456A">
        <w:rPr>
          <w:rFonts w:asciiTheme="minorHAnsi" w:hAnsiTheme="minorHAnsi"/>
          <w:i/>
          <w:iCs/>
          <w:sz w:val="18"/>
          <w:szCs w:val="18"/>
        </w:rPr>
        <w:t xml:space="preserve">, and therefore the source-code is pasted into the source folder for the program. </w:t>
      </w:r>
      <w:r w:rsidRPr="006E456A">
        <w:rPr>
          <w:rFonts w:asciiTheme="minorHAnsi" w:hAnsiTheme="minorHAnsi"/>
          <w:i/>
          <w:iCs/>
          <w:sz w:val="18"/>
          <w:szCs w:val="18"/>
          <w:u w:val="single"/>
        </w:rPr>
        <w:t>This is detailed clearly within the program</w:t>
      </w:r>
      <w:r w:rsidRPr="006E456A">
        <w:rPr>
          <w:rFonts w:asciiTheme="minorHAnsi" w:hAnsiTheme="minorHAnsi"/>
          <w:i/>
          <w:iCs/>
          <w:sz w:val="18"/>
          <w:szCs w:val="18"/>
        </w:rPr>
        <w:t xml:space="preserve"> and the technical implementation itself.</w:t>
      </w:r>
    </w:p>
  </w:footnote>
  <w:footnote w:id="6">
    <w:p w14:paraId="0566DDA4" w14:textId="03E24D85" w:rsidR="00012D4D" w:rsidRDefault="00012D4D">
      <w:pPr>
        <w:pStyle w:val="FootnoteText"/>
      </w:pPr>
      <w:r w:rsidRPr="006E456A">
        <w:rPr>
          <w:rStyle w:val="FootnoteReference"/>
          <w:rFonts w:asciiTheme="minorHAnsi" w:hAnsiTheme="minorHAnsi"/>
        </w:rPr>
        <w:footnoteRef/>
      </w:r>
      <w:r w:rsidRPr="006E456A">
        <w:rPr>
          <w:rFonts w:asciiTheme="minorHAnsi" w:hAnsiTheme="minorHAnsi"/>
        </w:rPr>
        <w:t xml:space="preserve"> </w:t>
      </w:r>
      <w:r w:rsidRPr="006E456A">
        <w:rPr>
          <w:rFonts w:asciiTheme="minorHAnsi" w:hAnsiTheme="minorHAnsi"/>
          <w:b/>
          <w:bCs/>
          <w:i/>
          <w:iCs/>
          <w:sz w:val="18"/>
          <w:szCs w:val="18"/>
        </w:rPr>
        <w:t>CTkDatePicker</w:t>
      </w:r>
      <w:r w:rsidRPr="006E456A">
        <w:rPr>
          <w:rFonts w:asciiTheme="minorHAnsi" w:hAnsiTheme="minorHAnsi"/>
          <w:i/>
          <w:iCs/>
        </w:rPr>
        <w:t xml:space="preserve"> </w:t>
      </w:r>
      <w:r w:rsidRPr="006E456A">
        <w:rPr>
          <w:rFonts w:asciiTheme="minorHAnsi" w:hAnsiTheme="minorHAnsi"/>
          <w:i/>
          <w:iCs/>
          <w:color w:val="FF0000"/>
          <w:sz w:val="18"/>
          <w:szCs w:val="18"/>
        </w:rPr>
        <w:t>does not have a pip-installable package</w:t>
      </w:r>
      <w:r w:rsidRPr="006E456A">
        <w:rPr>
          <w:rFonts w:asciiTheme="minorHAnsi" w:hAnsiTheme="minorHAnsi"/>
          <w:i/>
          <w:iCs/>
          <w:sz w:val="18"/>
          <w:szCs w:val="18"/>
        </w:rPr>
        <w:t xml:space="preserve">, and therefore the source-code is pasted into the source folder for the program. </w:t>
      </w:r>
      <w:r w:rsidRPr="006E456A">
        <w:rPr>
          <w:rFonts w:asciiTheme="minorHAnsi" w:hAnsiTheme="minorHAnsi"/>
          <w:i/>
          <w:iCs/>
          <w:sz w:val="18"/>
          <w:szCs w:val="18"/>
          <w:u w:val="single"/>
        </w:rPr>
        <w:t>This is detailed clearly within the program</w:t>
      </w:r>
      <w:r w:rsidRPr="006E456A">
        <w:rPr>
          <w:rFonts w:asciiTheme="minorHAnsi" w:hAnsiTheme="minorHAnsi"/>
          <w:i/>
          <w:iCs/>
          <w:sz w:val="18"/>
          <w:szCs w:val="18"/>
        </w:rPr>
        <w:t xml:space="preserve"> and the technical implementation itself.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2DD852" w14:textId="47CB15A7" w:rsidR="003A7B53" w:rsidRPr="00E62518" w:rsidRDefault="003A7B53" w:rsidP="00D93F92">
    <w:pPr>
      <w:pStyle w:val="Header"/>
      <w:rPr>
        <w:rFonts w:asciiTheme="minorHAnsi" w:hAnsiTheme="minorHAnsi"/>
      </w:rPr>
    </w:pPr>
    <w:r w:rsidRPr="00E62518">
      <w:rPr>
        <w:rFonts w:asciiTheme="minorHAnsi" w:hAnsiTheme="minorHAnsi"/>
      </w:rPr>
      <w:t>Soma Robert Benfell   Centre number: 18401   Candidate number: 8011</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DFC98"/>
    <w:multiLevelType w:val="hybridMultilevel"/>
    <w:tmpl w:val="F2CAB950"/>
    <w:lvl w:ilvl="0" w:tplc="C95EC410">
      <w:start w:val="1"/>
      <w:numFmt w:val="bullet"/>
      <w:lvlText w:val="-"/>
      <w:lvlJc w:val="left"/>
      <w:pPr>
        <w:ind w:left="720" w:hanging="360"/>
      </w:pPr>
      <w:rPr>
        <w:rFonts w:ascii="Aptos" w:hAnsi="Aptos" w:hint="default"/>
      </w:rPr>
    </w:lvl>
    <w:lvl w:ilvl="1" w:tplc="520CF932">
      <w:start w:val="1"/>
      <w:numFmt w:val="bullet"/>
      <w:lvlText w:val="o"/>
      <w:lvlJc w:val="left"/>
      <w:pPr>
        <w:ind w:left="1440" w:hanging="360"/>
      </w:pPr>
      <w:rPr>
        <w:rFonts w:ascii="Courier New" w:hAnsi="Courier New" w:hint="default"/>
      </w:rPr>
    </w:lvl>
    <w:lvl w:ilvl="2" w:tplc="BF0CB77C">
      <w:start w:val="1"/>
      <w:numFmt w:val="bullet"/>
      <w:lvlText w:val=""/>
      <w:lvlJc w:val="left"/>
      <w:pPr>
        <w:ind w:left="2160" w:hanging="360"/>
      </w:pPr>
      <w:rPr>
        <w:rFonts w:ascii="Wingdings" w:hAnsi="Wingdings" w:hint="default"/>
      </w:rPr>
    </w:lvl>
    <w:lvl w:ilvl="3" w:tplc="91C49D5C">
      <w:start w:val="1"/>
      <w:numFmt w:val="bullet"/>
      <w:lvlText w:val=""/>
      <w:lvlJc w:val="left"/>
      <w:pPr>
        <w:ind w:left="2880" w:hanging="360"/>
      </w:pPr>
      <w:rPr>
        <w:rFonts w:ascii="Symbol" w:hAnsi="Symbol" w:hint="default"/>
      </w:rPr>
    </w:lvl>
    <w:lvl w:ilvl="4" w:tplc="446C691E">
      <w:start w:val="1"/>
      <w:numFmt w:val="bullet"/>
      <w:lvlText w:val="o"/>
      <w:lvlJc w:val="left"/>
      <w:pPr>
        <w:ind w:left="3600" w:hanging="360"/>
      </w:pPr>
      <w:rPr>
        <w:rFonts w:ascii="Courier New" w:hAnsi="Courier New" w:hint="default"/>
      </w:rPr>
    </w:lvl>
    <w:lvl w:ilvl="5" w:tplc="FF5AE832">
      <w:start w:val="1"/>
      <w:numFmt w:val="bullet"/>
      <w:lvlText w:val=""/>
      <w:lvlJc w:val="left"/>
      <w:pPr>
        <w:ind w:left="4320" w:hanging="360"/>
      </w:pPr>
      <w:rPr>
        <w:rFonts w:ascii="Wingdings" w:hAnsi="Wingdings" w:hint="default"/>
      </w:rPr>
    </w:lvl>
    <w:lvl w:ilvl="6" w:tplc="45FC2004">
      <w:start w:val="1"/>
      <w:numFmt w:val="bullet"/>
      <w:lvlText w:val=""/>
      <w:lvlJc w:val="left"/>
      <w:pPr>
        <w:ind w:left="5040" w:hanging="360"/>
      </w:pPr>
      <w:rPr>
        <w:rFonts w:ascii="Symbol" w:hAnsi="Symbol" w:hint="default"/>
      </w:rPr>
    </w:lvl>
    <w:lvl w:ilvl="7" w:tplc="B3E02CBC">
      <w:start w:val="1"/>
      <w:numFmt w:val="bullet"/>
      <w:lvlText w:val="o"/>
      <w:lvlJc w:val="left"/>
      <w:pPr>
        <w:ind w:left="5760" w:hanging="360"/>
      </w:pPr>
      <w:rPr>
        <w:rFonts w:ascii="Courier New" w:hAnsi="Courier New" w:hint="default"/>
      </w:rPr>
    </w:lvl>
    <w:lvl w:ilvl="8" w:tplc="AE0EE046">
      <w:start w:val="1"/>
      <w:numFmt w:val="bullet"/>
      <w:lvlText w:val=""/>
      <w:lvlJc w:val="left"/>
      <w:pPr>
        <w:ind w:left="6480" w:hanging="360"/>
      </w:pPr>
      <w:rPr>
        <w:rFonts w:ascii="Wingdings" w:hAnsi="Wingdings" w:hint="default"/>
      </w:rPr>
    </w:lvl>
  </w:abstractNum>
  <w:abstractNum w:abstractNumId="1" w15:restartNumberingAfterBreak="0">
    <w:nsid w:val="0D07EF1A"/>
    <w:multiLevelType w:val="hybridMultilevel"/>
    <w:tmpl w:val="113ED556"/>
    <w:lvl w:ilvl="0" w:tplc="D7F67CEC">
      <w:start w:val="1"/>
      <w:numFmt w:val="bullet"/>
      <w:lvlText w:val="-"/>
      <w:lvlJc w:val="left"/>
      <w:pPr>
        <w:ind w:left="720" w:hanging="360"/>
      </w:pPr>
      <w:rPr>
        <w:rFonts w:ascii="Aptos" w:hAnsi="Aptos" w:hint="default"/>
      </w:rPr>
    </w:lvl>
    <w:lvl w:ilvl="1" w:tplc="CF7A2BE4">
      <w:start w:val="1"/>
      <w:numFmt w:val="bullet"/>
      <w:lvlText w:val="o"/>
      <w:lvlJc w:val="left"/>
      <w:pPr>
        <w:ind w:left="1440" w:hanging="360"/>
      </w:pPr>
      <w:rPr>
        <w:rFonts w:ascii="Courier New" w:hAnsi="Courier New" w:hint="default"/>
      </w:rPr>
    </w:lvl>
    <w:lvl w:ilvl="2" w:tplc="3894CFE0">
      <w:start w:val="1"/>
      <w:numFmt w:val="bullet"/>
      <w:lvlText w:val=""/>
      <w:lvlJc w:val="left"/>
      <w:pPr>
        <w:ind w:left="2160" w:hanging="360"/>
      </w:pPr>
      <w:rPr>
        <w:rFonts w:ascii="Wingdings" w:hAnsi="Wingdings" w:hint="default"/>
      </w:rPr>
    </w:lvl>
    <w:lvl w:ilvl="3" w:tplc="7E7A7D86">
      <w:start w:val="1"/>
      <w:numFmt w:val="bullet"/>
      <w:lvlText w:val=""/>
      <w:lvlJc w:val="left"/>
      <w:pPr>
        <w:ind w:left="2880" w:hanging="360"/>
      </w:pPr>
      <w:rPr>
        <w:rFonts w:ascii="Symbol" w:hAnsi="Symbol" w:hint="default"/>
      </w:rPr>
    </w:lvl>
    <w:lvl w:ilvl="4" w:tplc="200E3C16">
      <w:start w:val="1"/>
      <w:numFmt w:val="bullet"/>
      <w:lvlText w:val="o"/>
      <w:lvlJc w:val="left"/>
      <w:pPr>
        <w:ind w:left="3600" w:hanging="360"/>
      </w:pPr>
      <w:rPr>
        <w:rFonts w:ascii="Courier New" w:hAnsi="Courier New" w:hint="default"/>
      </w:rPr>
    </w:lvl>
    <w:lvl w:ilvl="5" w:tplc="795AD170">
      <w:start w:val="1"/>
      <w:numFmt w:val="bullet"/>
      <w:lvlText w:val=""/>
      <w:lvlJc w:val="left"/>
      <w:pPr>
        <w:ind w:left="4320" w:hanging="360"/>
      </w:pPr>
      <w:rPr>
        <w:rFonts w:ascii="Wingdings" w:hAnsi="Wingdings" w:hint="default"/>
      </w:rPr>
    </w:lvl>
    <w:lvl w:ilvl="6" w:tplc="2C3C41C6">
      <w:start w:val="1"/>
      <w:numFmt w:val="bullet"/>
      <w:lvlText w:val=""/>
      <w:lvlJc w:val="left"/>
      <w:pPr>
        <w:ind w:left="5040" w:hanging="360"/>
      </w:pPr>
      <w:rPr>
        <w:rFonts w:ascii="Symbol" w:hAnsi="Symbol" w:hint="default"/>
      </w:rPr>
    </w:lvl>
    <w:lvl w:ilvl="7" w:tplc="DD06EF10">
      <w:start w:val="1"/>
      <w:numFmt w:val="bullet"/>
      <w:lvlText w:val="o"/>
      <w:lvlJc w:val="left"/>
      <w:pPr>
        <w:ind w:left="5760" w:hanging="360"/>
      </w:pPr>
      <w:rPr>
        <w:rFonts w:ascii="Courier New" w:hAnsi="Courier New" w:hint="default"/>
      </w:rPr>
    </w:lvl>
    <w:lvl w:ilvl="8" w:tplc="E6DE731E">
      <w:start w:val="1"/>
      <w:numFmt w:val="bullet"/>
      <w:lvlText w:val=""/>
      <w:lvlJc w:val="left"/>
      <w:pPr>
        <w:ind w:left="6480" w:hanging="360"/>
      </w:pPr>
      <w:rPr>
        <w:rFonts w:ascii="Wingdings" w:hAnsi="Wingdings" w:hint="default"/>
      </w:rPr>
    </w:lvl>
  </w:abstractNum>
  <w:abstractNum w:abstractNumId="2" w15:restartNumberingAfterBreak="0">
    <w:nsid w:val="0D2321DF"/>
    <w:multiLevelType w:val="hybridMultilevel"/>
    <w:tmpl w:val="47CE3CDE"/>
    <w:lvl w:ilvl="0" w:tplc="C95EC410">
      <w:start w:val="1"/>
      <w:numFmt w:val="bullet"/>
      <w:lvlText w:val="-"/>
      <w:lvlJc w:val="left"/>
      <w:pPr>
        <w:ind w:left="1080" w:hanging="360"/>
      </w:pPr>
      <w:rPr>
        <w:rFonts w:ascii="Aptos" w:hAnsi="Apto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DA07113"/>
    <w:multiLevelType w:val="hybridMultilevel"/>
    <w:tmpl w:val="3ED276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55D3293"/>
    <w:multiLevelType w:val="hybridMultilevel"/>
    <w:tmpl w:val="3ED276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FF21FBE"/>
    <w:multiLevelType w:val="hybridMultilevel"/>
    <w:tmpl w:val="68527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E44840"/>
    <w:multiLevelType w:val="multilevel"/>
    <w:tmpl w:val="16CE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D653C"/>
    <w:multiLevelType w:val="hybridMultilevel"/>
    <w:tmpl w:val="FE6AE3D6"/>
    <w:lvl w:ilvl="0" w:tplc="C4F0AB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9024D9D"/>
    <w:multiLevelType w:val="hybridMultilevel"/>
    <w:tmpl w:val="3ED276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ABD324E"/>
    <w:multiLevelType w:val="hybridMultilevel"/>
    <w:tmpl w:val="FFFFFFFF"/>
    <w:lvl w:ilvl="0" w:tplc="D0F49E4C">
      <w:start w:val="1"/>
      <w:numFmt w:val="bullet"/>
      <w:lvlText w:val=""/>
      <w:lvlJc w:val="left"/>
      <w:pPr>
        <w:ind w:left="720" w:hanging="360"/>
      </w:pPr>
      <w:rPr>
        <w:rFonts w:ascii="Symbol" w:hAnsi="Symbol" w:hint="default"/>
      </w:rPr>
    </w:lvl>
    <w:lvl w:ilvl="1" w:tplc="6BF2BBBC">
      <w:start w:val="1"/>
      <w:numFmt w:val="bullet"/>
      <w:lvlText w:val="o"/>
      <w:lvlJc w:val="left"/>
      <w:pPr>
        <w:ind w:left="1440" w:hanging="360"/>
      </w:pPr>
      <w:rPr>
        <w:rFonts w:ascii="Courier New" w:hAnsi="Courier New" w:hint="default"/>
      </w:rPr>
    </w:lvl>
    <w:lvl w:ilvl="2" w:tplc="CA721DC0">
      <w:start w:val="1"/>
      <w:numFmt w:val="bullet"/>
      <w:lvlText w:val=""/>
      <w:lvlJc w:val="left"/>
      <w:pPr>
        <w:ind w:left="2160" w:hanging="360"/>
      </w:pPr>
      <w:rPr>
        <w:rFonts w:ascii="Wingdings" w:hAnsi="Wingdings" w:hint="default"/>
      </w:rPr>
    </w:lvl>
    <w:lvl w:ilvl="3" w:tplc="A2E49DC2">
      <w:start w:val="1"/>
      <w:numFmt w:val="bullet"/>
      <w:lvlText w:val=""/>
      <w:lvlJc w:val="left"/>
      <w:pPr>
        <w:ind w:left="2880" w:hanging="360"/>
      </w:pPr>
      <w:rPr>
        <w:rFonts w:ascii="Symbol" w:hAnsi="Symbol" w:hint="default"/>
      </w:rPr>
    </w:lvl>
    <w:lvl w:ilvl="4" w:tplc="C974DC90">
      <w:start w:val="1"/>
      <w:numFmt w:val="bullet"/>
      <w:lvlText w:val="o"/>
      <w:lvlJc w:val="left"/>
      <w:pPr>
        <w:ind w:left="3600" w:hanging="360"/>
      </w:pPr>
      <w:rPr>
        <w:rFonts w:ascii="Courier New" w:hAnsi="Courier New" w:hint="default"/>
      </w:rPr>
    </w:lvl>
    <w:lvl w:ilvl="5" w:tplc="FAC86AD6">
      <w:start w:val="1"/>
      <w:numFmt w:val="bullet"/>
      <w:lvlText w:val=""/>
      <w:lvlJc w:val="left"/>
      <w:pPr>
        <w:ind w:left="4320" w:hanging="360"/>
      </w:pPr>
      <w:rPr>
        <w:rFonts w:ascii="Wingdings" w:hAnsi="Wingdings" w:hint="default"/>
      </w:rPr>
    </w:lvl>
    <w:lvl w:ilvl="6" w:tplc="23609F58">
      <w:start w:val="1"/>
      <w:numFmt w:val="bullet"/>
      <w:lvlText w:val=""/>
      <w:lvlJc w:val="left"/>
      <w:pPr>
        <w:ind w:left="5040" w:hanging="360"/>
      </w:pPr>
      <w:rPr>
        <w:rFonts w:ascii="Symbol" w:hAnsi="Symbol" w:hint="default"/>
      </w:rPr>
    </w:lvl>
    <w:lvl w:ilvl="7" w:tplc="96164510">
      <w:start w:val="1"/>
      <w:numFmt w:val="bullet"/>
      <w:lvlText w:val="o"/>
      <w:lvlJc w:val="left"/>
      <w:pPr>
        <w:ind w:left="5760" w:hanging="360"/>
      </w:pPr>
      <w:rPr>
        <w:rFonts w:ascii="Courier New" w:hAnsi="Courier New" w:hint="default"/>
      </w:rPr>
    </w:lvl>
    <w:lvl w:ilvl="8" w:tplc="E8300174">
      <w:start w:val="1"/>
      <w:numFmt w:val="bullet"/>
      <w:lvlText w:val=""/>
      <w:lvlJc w:val="left"/>
      <w:pPr>
        <w:ind w:left="6480" w:hanging="360"/>
      </w:pPr>
      <w:rPr>
        <w:rFonts w:ascii="Wingdings" w:hAnsi="Wingdings" w:hint="default"/>
      </w:rPr>
    </w:lvl>
  </w:abstractNum>
  <w:abstractNum w:abstractNumId="10" w15:restartNumberingAfterBreak="0">
    <w:nsid w:val="4C4F3881"/>
    <w:multiLevelType w:val="hybridMultilevel"/>
    <w:tmpl w:val="1E2CDB56"/>
    <w:lvl w:ilvl="0" w:tplc="2BE2D038">
      <w:start w:val="1"/>
      <w:numFmt w:val="decimal"/>
      <w:pStyle w:val="Usecaseheading"/>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CB75DD0"/>
    <w:multiLevelType w:val="hybridMultilevel"/>
    <w:tmpl w:val="45A4FA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ED1423"/>
    <w:multiLevelType w:val="multilevel"/>
    <w:tmpl w:val="5852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2E4313"/>
    <w:multiLevelType w:val="hybridMultilevel"/>
    <w:tmpl w:val="3DC89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4DF85F4"/>
    <w:multiLevelType w:val="hybridMultilevel"/>
    <w:tmpl w:val="2E9801FC"/>
    <w:lvl w:ilvl="0" w:tplc="64DA7826">
      <w:start w:val="1"/>
      <w:numFmt w:val="bullet"/>
      <w:lvlText w:val="-"/>
      <w:lvlJc w:val="left"/>
      <w:pPr>
        <w:ind w:left="720" w:hanging="360"/>
      </w:pPr>
      <w:rPr>
        <w:rFonts w:ascii="Aptos" w:hAnsi="Aptos" w:hint="default"/>
      </w:rPr>
    </w:lvl>
    <w:lvl w:ilvl="1" w:tplc="CC94C9FA">
      <w:start w:val="1"/>
      <w:numFmt w:val="bullet"/>
      <w:lvlText w:val="o"/>
      <w:lvlJc w:val="left"/>
      <w:pPr>
        <w:ind w:left="1440" w:hanging="360"/>
      </w:pPr>
      <w:rPr>
        <w:rFonts w:ascii="Courier New" w:hAnsi="Courier New" w:hint="default"/>
      </w:rPr>
    </w:lvl>
    <w:lvl w:ilvl="2" w:tplc="F2621C20">
      <w:start w:val="1"/>
      <w:numFmt w:val="bullet"/>
      <w:lvlText w:val=""/>
      <w:lvlJc w:val="left"/>
      <w:pPr>
        <w:ind w:left="2160" w:hanging="360"/>
      </w:pPr>
      <w:rPr>
        <w:rFonts w:ascii="Wingdings" w:hAnsi="Wingdings" w:hint="default"/>
      </w:rPr>
    </w:lvl>
    <w:lvl w:ilvl="3" w:tplc="50BC99D6">
      <w:start w:val="1"/>
      <w:numFmt w:val="bullet"/>
      <w:lvlText w:val=""/>
      <w:lvlJc w:val="left"/>
      <w:pPr>
        <w:ind w:left="2880" w:hanging="360"/>
      </w:pPr>
      <w:rPr>
        <w:rFonts w:ascii="Symbol" w:hAnsi="Symbol" w:hint="default"/>
      </w:rPr>
    </w:lvl>
    <w:lvl w:ilvl="4" w:tplc="2CAC4E54">
      <w:start w:val="1"/>
      <w:numFmt w:val="bullet"/>
      <w:lvlText w:val="o"/>
      <w:lvlJc w:val="left"/>
      <w:pPr>
        <w:ind w:left="3600" w:hanging="360"/>
      </w:pPr>
      <w:rPr>
        <w:rFonts w:ascii="Courier New" w:hAnsi="Courier New" w:hint="default"/>
      </w:rPr>
    </w:lvl>
    <w:lvl w:ilvl="5" w:tplc="59625DC8">
      <w:start w:val="1"/>
      <w:numFmt w:val="bullet"/>
      <w:lvlText w:val=""/>
      <w:lvlJc w:val="left"/>
      <w:pPr>
        <w:ind w:left="4320" w:hanging="360"/>
      </w:pPr>
      <w:rPr>
        <w:rFonts w:ascii="Wingdings" w:hAnsi="Wingdings" w:hint="default"/>
      </w:rPr>
    </w:lvl>
    <w:lvl w:ilvl="6" w:tplc="2586E150">
      <w:start w:val="1"/>
      <w:numFmt w:val="bullet"/>
      <w:lvlText w:val=""/>
      <w:lvlJc w:val="left"/>
      <w:pPr>
        <w:ind w:left="5040" w:hanging="360"/>
      </w:pPr>
      <w:rPr>
        <w:rFonts w:ascii="Symbol" w:hAnsi="Symbol" w:hint="default"/>
      </w:rPr>
    </w:lvl>
    <w:lvl w:ilvl="7" w:tplc="6DD26C2E">
      <w:start w:val="1"/>
      <w:numFmt w:val="bullet"/>
      <w:lvlText w:val="o"/>
      <w:lvlJc w:val="left"/>
      <w:pPr>
        <w:ind w:left="5760" w:hanging="360"/>
      </w:pPr>
      <w:rPr>
        <w:rFonts w:ascii="Courier New" w:hAnsi="Courier New" w:hint="default"/>
      </w:rPr>
    </w:lvl>
    <w:lvl w:ilvl="8" w:tplc="C06EE70A">
      <w:start w:val="1"/>
      <w:numFmt w:val="bullet"/>
      <w:lvlText w:val=""/>
      <w:lvlJc w:val="left"/>
      <w:pPr>
        <w:ind w:left="6480" w:hanging="360"/>
      </w:pPr>
      <w:rPr>
        <w:rFonts w:ascii="Wingdings" w:hAnsi="Wingdings" w:hint="default"/>
      </w:rPr>
    </w:lvl>
  </w:abstractNum>
  <w:abstractNum w:abstractNumId="15" w15:restartNumberingAfterBreak="0">
    <w:nsid w:val="604F72D0"/>
    <w:multiLevelType w:val="hybridMultilevel"/>
    <w:tmpl w:val="13120D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8392527"/>
    <w:multiLevelType w:val="hybridMultilevel"/>
    <w:tmpl w:val="45D6A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64804AD"/>
    <w:multiLevelType w:val="hybridMultilevel"/>
    <w:tmpl w:val="953C9E10"/>
    <w:lvl w:ilvl="0" w:tplc="0F50B2FA">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22612B"/>
    <w:multiLevelType w:val="multilevel"/>
    <w:tmpl w:val="D7FE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F82965"/>
    <w:multiLevelType w:val="hybridMultilevel"/>
    <w:tmpl w:val="149A960E"/>
    <w:lvl w:ilvl="0" w:tplc="1C764F0E">
      <w:start w:val="1"/>
      <w:numFmt w:val="bullet"/>
      <w:lvlText w:val="-"/>
      <w:lvlJc w:val="left"/>
      <w:pPr>
        <w:ind w:left="720" w:hanging="360"/>
      </w:pPr>
      <w:rPr>
        <w:rFonts w:ascii="Aptos" w:hAnsi="Aptos" w:hint="default"/>
      </w:rPr>
    </w:lvl>
    <w:lvl w:ilvl="1" w:tplc="3EEC4AB0">
      <w:start w:val="1"/>
      <w:numFmt w:val="bullet"/>
      <w:lvlText w:val="o"/>
      <w:lvlJc w:val="left"/>
      <w:pPr>
        <w:ind w:left="1440" w:hanging="360"/>
      </w:pPr>
      <w:rPr>
        <w:rFonts w:ascii="Courier New" w:hAnsi="Courier New" w:hint="default"/>
      </w:rPr>
    </w:lvl>
    <w:lvl w:ilvl="2" w:tplc="A814B114">
      <w:start w:val="1"/>
      <w:numFmt w:val="bullet"/>
      <w:lvlText w:val=""/>
      <w:lvlJc w:val="left"/>
      <w:pPr>
        <w:ind w:left="2160" w:hanging="360"/>
      </w:pPr>
      <w:rPr>
        <w:rFonts w:ascii="Wingdings" w:hAnsi="Wingdings" w:hint="default"/>
      </w:rPr>
    </w:lvl>
    <w:lvl w:ilvl="3" w:tplc="FE3A9F14">
      <w:start w:val="1"/>
      <w:numFmt w:val="bullet"/>
      <w:lvlText w:val=""/>
      <w:lvlJc w:val="left"/>
      <w:pPr>
        <w:ind w:left="2880" w:hanging="360"/>
      </w:pPr>
      <w:rPr>
        <w:rFonts w:ascii="Symbol" w:hAnsi="Symbol" w:hint="default"/>
      </w:rPr>
    </w:lvl>
    <w:lvl w:ilvl="4" w:tplc="74B24E1A">
      <w:start w:val="1"/>
      <w:numFmt w:val="bullet"/>
      <w:lvlText w:val="o"/>
      <w:lvlJc w:val="left"/>
      <w:pPr>
        <w:ind w:left="3600" w:hanging="360"/>
      </w:pPr>
      <w:rPr>
        <w:rFonts w:ascii="Courier New" w:hAnsi="Courier New" w:hint="default"/>
      </w:rPr>
    </w:lvl>
    <w:lvl w:ilvl="5" w:tplc="9954C3C8">
      <w:start w:val="1"/>
      <w:numFmt w:val="bullet"/>
      <w:lvlText w:val=""/>
      <w:lvlJc w:val="left"/>
      <w:pPr>
        <w:ind w:left="4320" w:hanging="360"/>
      </w:pPr>
      <w:rPr>
        <w:rFonts w:ascii="Wingdings" w:hAnsi="Wingdings" w:hint="default"/>
      </w:rPr>
    </w:lvl>
    <w:lvl w:ilvl="6" w:tplc="701E889A">
      <w:start w:val="1"/>
      <w:numFmt w:val="bullet"/>
      <w:lvlText w:val=""/>
      <w:lvlJc w:val="left"/>
      <w:pPr>
        <w:ind w:left="5040" w:hanging="360"/>
      </w:pPr>
      <w:rPr>
        <w:rFonts w:ascii="Symbol" w:hAnsi="Symbol" w:hint="default"/>
      </w:rPr>
    </w:lvl>
    <w:lvl w:ilvl="7" w:tplc="E0F82596">
      <w:start w:val="1"/>
      <w:numFmt w:val="bullet"/>
      <w:lvlText w:val="o"/>
      <w:lvlJc w:val="left"/>
      <w:pPr>
        <w:ind w:left="5760" w:hanging="360"/>
      </w:pPr>
      <w:rPr>
        <w:rFonts w:ascii="Courier New" w:hAnsi="Courier New" w:hint="default"/>
      </w:rPr>
    </w:lvl>
    <w:lvl w:ilvl="8" w:tplc="3516161C">
      <w:start w:val="1"/>
      <w:numFmt w:val="bullet"/>
      <w:lvlText w:val=""/>
      <w:lvlJc w:val="left"/>
      <w:pPr>
        <w:ind w:left="6480" w:hanging="360"/>
      </w:pPr>
      <w:rPr>
        <w:rFonts w:ascii="Wingdings" w:hAnsi="Wingdings" w:hint="default"/>
      </w:rPr>
    </w:lvl>
  </w:abstractNum>
  <w:num w:numId="1" w16cid:durableId="652836660">
    <w:abstractNumId w:val="9"/>
  </w:num>
  <w:num w:numId="2" w16cid:durableId="560795777">
    <w:abstractNumId w:val="14"/>
  </w:num>
  <w:num w:numId="3" w16cid:durableId="1000885965">
    <w:abstractNumId w:val="0"/>
  </w:num>
  <w:num w:numId="4" w16cid:durableId="432822076">
    <w:abstractNumId w:val="1"/>
  </w:num>
  <w:num w:numId="5" w16cid:durableId="207957764">
    <w:abstractNumId w:val="19"/>
  </w:num>
  <w:num w:numId="6" w16cid:durableId="1035424172">
    <w:abstractNumId w:val="10"/>
  </w:num>
  <w:num w:numId="7" w16cid:durableId="711884327">
    <w:abstractNumId w:val="4"/>
  </w:num>
  <w:num w:numId="8" w16cid:durableId="1162967725">
    <w:abstractNumId w:val="3"/>
  </w:num>
  <w:num w:numId="9" w16cid:durableId="76825844">
    <w:abstractNumId w:val="2"/>
  </w:num>
  <w:num w:numId="10" w16cid:durableId="362369581">
    <w:abstractNumId w:val="5"/>
  </w:num>
  <w:num w:numId="11" w16cid:durableId="1080830555">
    <w:abstractNumId w:val="16"/>
  </w:num>
  <w:num w:numId="12" w16cid:durableId="1873835858">
    <w:abstractNumId w:val="13"/>
  </w:num>
  <w:num w:numId="13" w16cid:durableId="1936664734">
    <w:abstractNumId w:val="11"/>
  </w:num>
  <w:num w:numId="14" w16cid:durableId="1438867679">
    <w:abstractNumId w:val="8"/>
  </w:num>
  <w:num w:numId="15" w16cid:durableId="33774629">
    <w:abstractNumId w:val="10"/>
    <w:lvlOverride w:ilvl="0">
      <w:startOverride w:val="1"/>
    </w:lvlOverride>
  </w:num>
  <w:num w:numId="16" w16cid:durableId="1893232210">
    <w:abstractNumId w:val="10"/>
    <w:lvlOverride w:ilvl="0">
      <w:startOverride w:val="1"/>
    </w:lvlOverride>
  </w:num>
  <w:num w:numId="17" w16cid:durableId="1176651598">
    <w:abstractNumId w:val="7"/>
  </w:num>
  <w:num w:numId="18" w16cid:durableId="1277369203">
    <w:abstractNumId w:val="15"/>
  </w:num>
  <w:num w:numId="19" w16cid:durableId="828865839">
    <w:abstractNumId w:val="17"/>
  </w:num>
  <w:num w:numId="20" w16cid:durableId="1643342491">
    <w:abstractNumId w:val="6"/>
  </w:num>
  <w:num w:numId="21" w16cid:durableId="588387471">
    <w:abstractNumId w:val="18"/>
  </w:num>
  <w:num w:numId="22" w16cid:durableId="8641026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83A9FB1"/>
    <w:rsid w:val="00000A7D"/>
    <w:rsid w:val="00000B50"/>
    <w:rsid w:val="000015DA"/>
    <w:rsid w:val="000015E1"/>
    <w:rsid w:val="00001ED9"/>
    <w:rsid w:val="00002750"/>
    <w:rsid w:val="0000296F"/>
    <w:rsid w:val="00002B32"/>
    <w:rsid w:val="00002CC7"/>
    <w:rsid w:val="00002D37"/>
    <w:rsid w:val="00003449"/>
    <w:rsid w:val="000041E5"/>
    <w:rsid w:val="00004E4B"/>
    <w:rsid w:val="00004FB9"/>
    <w:rsid w:val="000055C5"/>
    <w:rsid w:val="00005E70"/>
    <w:rsid w:val="00006025"/>
    <w:rsid w:val="0000628B"/>
    <w:rsid w:val="00006FE8"/>
    <w:rsid w:val="000073DE"/>
    <w:rsid w:val="00007973"/>
    <w:rsid w:val="00007F11"/>
    <w:rsid w:val="00010617"/>
    <w:rsid w:val="000107F0"/>
    <w:rsid w:val="00010AF6"/>
    <w:rsid w:val="00011916"/>
    <w:rsid w:val="00012D4D"/>
    <w:rsid w:val="00014526"/>
    <w:rsid w:val="00015BCF"/>
    <w:rsid w:val="00015D09"/>
    <w:rsid w:val="00016570"/>
    <w:rsid w:val="00017B7A"/>
    <w:rsid w:val="000200DF"/>
    <w:rsid w:val="00020AB2"/>
    <w:rsid w:val="0002132E"/>
    <w:rsid w:val="0002146D"/>
    <w:rsid w:val="00021B06"/>
    <w:rsid w:val="00022346"/>
    <w:rsid w:val="0002418A"/>
    <w:rsid w:val="000247CF"/>
    <w:rsid w:val="00025084"/>
    <w:rsid w:val="00025AA0"/>
    <w:rsid w:val="00025E1B"/>
    <w:rsid w:val="000276FA"/>
    <w:rsid w:val="00027A66"/>
    <w:rsid w:val="000306CF"/>
    <w:rsid w:val="00030CB9"/>
    <w:rsid w:val="000314F1"/>
    <w:rsid w:val="00031EAD"/>
    <w:rsid w:val="00032C09"/>
    <w:rsid w:val="00033504"/>
    <w:rsid w:val="0003385F"/>
    <w:rsid w:val="00034809"/>
    <w:rsid w:val="00034EBD"/>
    <w:rsid w:val="00035788"/>
    <w:rsid w:val="00035F1E"/>
    <w:rsid w:val="00036249"/>
    <w:rsid w:val="00036250"/>
    <w:rsid w:val="0003763B"/>
    <w:rsid w:val="00040BF8"/>
    <w:rsid w:val="00041AE6"/>
    <w:rsid w:val="00042506"/>
    <w:rsid w:val="00043380"/>
    <w:rsid w:val="000442EF"/>
    <w:rsid w:val="000443C8"/>
    <w:rsid w:val="00044721"/>
    <w:rsid w:val="00044881"/>
    <w:rsid w:val="00044DFD"/>
    <w:rsid w:val="000457FF"/>
    <w:rsid w:val="00045FEA"/>
    <w:rsid w:val="00046F86"/>
    <w:rsid w:val="00047058"/>
    <w:rsid w:val="00047247"/>
    <w:rsid w:val="00047DA4"/>
    <w:rsid w:val="00050670"/>
    <w:rsid w:val="00051325"/>
    <w:rsid w:val="000517DE"/>
    <w:rsid w:val="00054804"/>
    <w:rsid w:val="00055028"/>
    <w:rsid w:val="0005558B"/>
    <w:rsid w:val="000564EC"/>
    <w:rsid w:val="00056594"/>
    <w:rsid w:val="000566E3"/>
    <w:rsid w:val="00056BCA"/>
    <w:rsid w:val="00056BFE"/>
    <w:rsid w:val="00060620"/>
    <w:rsid w:val="0006104F"/>
    <w:rsid w:val="000610DB"/>
    <w:rsid w:val="0006188E"/>
    <w:rsid w:val="00061C80"/>
    <w:rsid w:val="000630FF"/>
    <w:rsid w:val="00063691"/>
    <w:rsid w:val="00065953"/>
    <w:rsid w:val="0006640E"/>
    <w:rsid w:val="00067338"/>
    <w:rsid w:val="00067DB0"/>
    <w:rsid w:val="0007200E"/>
    <w:rsid w:val="0007250D"/>
    <w:rsid w:val="00072763"/>
    <w:rsid w:val="00072D8C"/>
    <w:rsid w:val="000736BD"/>
    <w:rsid w:val="00073AE9"/>
    <w:rsid w:val="00074504"/>
    <w:rsid w:val="00074638"/>
    <w:rsid w:val="000747E5"/>
    <w:rsid w:val="00074819"/>
    <w:rsid w:val="000758A1"/>
    <w:rsid w:val="00076316"/>
    <w:rsid w:val="000765EF"/>
    <w:rsid w:val="000767AE"/>
    <w:rsid w:val="000773DE"/>
    <w:rsid w:val="000777EC"/>
    <w:rsid w:val="000778B4"/>
    <w:rsid w:val="000779E6"/>
    <w:rsid w:val="0008107E"/>
    <w:rsid w:val="00081C66"/>
    <w:rsid w:val="00082084"/>
    <w:rsid w:val="000824D6"/>
    <w:rsid w:val="000825F5"/>
    <w:rsid w:val="000832A8"/>
    <w:rsid w:val="000841A5"/>
    <w:rsid w:val="00085175"/>
    <w:rsid w:val="000852CE"/>
    <w:rsid w:val="0008547D"/>
    <w:rsid w:val="00087619"/>
    <w:rsid w:val="000907AE"/>
    <w:rsid w:val="00090C3C"/>
    <w:rsid w:val="00090E8D"/>
    <w:rsid w:val="000914D3"/>
    <w:rsid w:val="00092EE1"/>
    <w:rsid w:val="000945F4"/>
    <w:rsid w:val="00095F5B"/>
    <w:rsid w:val="00096254"/>
    <w:rsid w:val="0009742E"/>
    <w:rsid w:val="00097576"/>
    <w:rsid w:val="00097CE6"/>
    <w:rsid w:val="00097D9B"/>
    <w:rsid w:val="000A01F1"/>
    <w:rsid w:val="000A0E25"/>
    <w:rsid w:val="000A0F77"/>
    <w:rsid w:val="000A1BF9"/>
    <w:rsid w:val="000A203C"/>
    <w:rsid w:val="000A294B"/>
    <w:rsid w:val="000A2FDC"/>
    <w:rsid w:val="000A3EB4"/>
    <w:rsid w:val="000A440B"/>
    <w:rsid w:val="000A4F2E"/>
    <w:rsid w:val="000A55B4"/>
    <w:rsid w:val="000A5E16"/>
    <w:rsid w:val="000A690F"/>
    <w:rsid w:val="000A6912"/>
    <w:rsid w:val="000A6C6C"/>
    <w:rsid w:val="000B0852"/>
    <w:rsid w:val="000B321C"/>
    <w:rsid w:val="000B328E"/>
    <w:rsid w:val="000B3553"/>
    <w:rsid w:val="000B3594"/>
    <w:rsid w:val="000B35E9"/>
    <w:rsid w:val="000B4896"/>
    <w:rsid w:val="000B4F92"/>
    <w:rsid w:val="000B5879"/>
    <w:rsid w:val="000B684D"/>
    <w:rsid w:val="000B71CA"/>
    <w:rsid w:val="000C007B"/>
    <w:rsid w:val="000C0442"/>
    <w:rsid w:val="000C04FE"/>
    <w:rsid w:val="000C05C2"/>
    <w:rsid w:val="000C15E1"/>
    <w:rsid w:val="000C2907"/>
    <w:rsid w:val="000C2916"/>
    <w:rsid w:val="000C331F"/>
    <w:rsid w:val="000C371E"/>
    <w:rsid w:val="000C388A"/>
    <w:rsid w:val="000C3BDA"/>
    <w:rsid w:val="000C43D8"/>
    <w:rsid w:val="000C45B1"/>
    <w:rsid w:val="000C5178"/>
    <w:rsid w:val="000C6621"/>
    <w:rsid w:val="000C6A07"/>
    <w:rsid w:val="000C784E"/>
    <w:rsid w:val="000C78AF"/>
    <w:rsid w:val="000C78DD"/>
    <w:rsid w:val="000D0457"/>
    <w:rsid w:val="000D0910"/>
    <w:rsid w:val="000D0FB6"/>
    <w:rsid w:val="000D15D3"/>
    <w:rsid w:val="000D1C2C"/>
    <w:rsid w:val="000D24E3"/>
    <w:rsid w:val="000D2BFE"/>
    <w:rsid w:val="000D33FC"/>
    <w:rsid w:val="000D36A6"/>
    <w:rsid w:val="000D37F0"/>
    <w:rsid w:val="000D40AE"/>
    <w:rsid w:val="000D44FF"/>
    <w:rsid w:val="000D521A"/>
    <w:rsid w:val="000D59EE"/>
    <w:rsid w:val="000D5B60"/>
    <w:rsid w:val="000D6BCE"/>
    <w:rsid w:val="000D6C45"/>
    <w:rsid w:val="000D74C2"/>
    <w:rsid w:val="000D7D71"/>
    <w:rsid w:val="000E101D"/>
    <w:rsid w:val="000E1E61"/>
    <w:rsid w:val="000E1ECE"/>
    <w:rsid w:val="000E22D3"/>
    <w:rsid w:val="000E24BD"/>
    <w:rsid w:val="000E2E51"/>
    <w:rsid w:val="000E422C"/>
    <w:rsid w:val="000E44AD"/>
    <w:rsid w:val="000E4736"/>
    <w:rsid w:val="000E53AB"/>
    <w:rsid w:val="000E54A6"/>
    <w:rsid w:val="000E5CC8"/>
    <w:rsid w:val="000E5F37"/>
    <w:rsid w:val="000E6041"/>
    <w:rsid w:val="000E6A11"/>
    <w:rsid w:val="000E6C25"/>
    <w:rsid w:val="000E760E"/>
    <w:rsid w:val="000E7AD9"/>
    <w:rsid w:val="000F0A08"/>
    <w:rsid w:val="000F0C67"/>
    <w:rsid w:val="000F0DF3"/>
    <w:rsid w:val="000F102F"/>
    <w:rsid w:val="000F141E"/>
    <w:rsid w:val="000F1A1D"/>
    <w:rsid w:val="000F1B12"/>
    <w:rsid w:val="000F1E7D"/>
    <w:rsid w:val="000F1F59"/>
    <w:rsid w:val="000F293A"/>
    <w:rsid w:val="000F2E31"/>
    <w:rsid w:val="000F33EC"/>
    <w:rsid w:val="000F35A9"/>
    <w:rsid w:val="000F3690"/>
    <w:rsid w:val="000F5372"/>
    <w:rsid w:val="000F53F3"/>
    <w:rsid w:val="000F5A1E"/>
    <w:rsid w:val="000F64DE"/>
    <w:rsid w:val="000F6AEF"/>
    <w:rsid w:val="0010016D"/>
    <w:rsid w:val="001006AF"/>
    <w:rsid w:val="00100840"/>
    <w:rsid w:val="0010095B"/>
    <w:rsid w:val="00101885"/>
    <w:rsid w:val="00101A47"/>
    <w:rsid w:val="00101ED5"/>
    <w:rsid w:val="00102516"/>
    <w:rsid w:val="00102BE6"/>
    <w:rsid w:val="00103FE7"/>
    <w:rsid w:val="001048A0"/>
    <w:rsid w:val="00107149"/>
    <w:rsid w:val="00107443"/>
    <w:rsid w:val="00111743"/>
    <w:rsid w:val="0011240D"/>
    <w:rsid w:val="001126AB"/>
    <w:rsid w:val="0011467B"/>
    <w:rsid w:val="00114DF2"/>
    <w:rsid w:val="001160EF"/>
    <w:rsid w:val="00116233"/>
    <w:rsid w:val="00116B7F"/>
    <w:rsid w:val="00116CD0"/>
    <w:rsid w:val="00116EE9"/>
    <w:rsid w:val="00117693"/>
    <w:rsid w:val="001176C1"/>
    <w:rsid w:val="00117D7B"/>
    <w:rsid w:val="00117E9C"/>
    <w:rsid w:val="001200CD"/>
    <w:rsid w:val="00120286"/>
    <w:rsid w:val="00121327"/>
    <w:rsid w:val="0012143E"/>
    <w:rsid w:val="00121639"/>
    <w:rsid w:val="0012203E"/>
    <w:rsid w:val="00122563"/>
    <w:rsid w:val="0012354D"/>
    <w:rsid w:val="001235C9"/>
    <w:rsid w:val="001239B1"/>
    <w:rsid w:val="001244B8"/>
    <w:rsid w:val="0012526B"/>
    <w:rsid w:val="00125281"/>
    <w:rsid w:val="00125517"/>
    <w:rsid w:val="00125C98"/>
    <w:rsid w:val="00125D06"/>
    <w:rsid w:val="001263BB"/>
    <w:rsid w:val="00126DFD"/>
    <w:rsid w:val="001271A8"/>
    <w:rsid w:val="00127EE6"/>
    <w:rsid w:val="001302D0"/>
    <w:rsid w:val="0013154B"/>
    <w:rsid w:val="001318C9"/>
    <w:rsid w:val="001319D3"/>
    <w:rsid w:val="00131A0E"/>
    <w:rsid w:val="0013205A"/>
    <w:rsid w:val="001322AA"/>
    <w:rsid w:val="00132CF8"/>
    <w:rsid w:val="00132DA2"/>
    <w:rsid w:val="00134033"/>
    <w:rsid w:val="0013438E"/>
    <w:rsid w:val="00134A50"/>
    <w:rsid w:val="00134ADE"/>
    <w:rsid w:val="00134DE4"/>
    <w:rsid w:val="001360AB"/>
    <w:rsid w:val="001360E6"/>
    <w:rsid w:val="001374DD"/>
    <w:rsid w:val="00137638"/>
    <w:rsid w:val="00137A98"/>
    <w:rsid w:val="00137C9B"/>
    <w:rsid w:val="00140A57"/>
    <w:rsid w:val="00140BEC"/>
    <w:rsid w:val="00141853"/>
    <w:rsid w:val="001425BF"/>
    <w:rsid w:val="0014275C"/>
    <w:rsid w:val="00142915"/>
    <w:rsid w:val="001435D9"/>
    <w:rsid w:val="00143BA2"/>
    <w:rsid w:val="00143E2A"/>
    <w:rsid w:val="00144C2F"/>
    <w:rsid w:val="00144F6A"/>
    <w:rsid w:val="00144F87"/>
    <w:rsid w:val="00145025"/>
    <w:rsid w:val="001455BA"/>
    <w:rsid w:val="0014626F"/>
    <w:rsid w:val="00146ED7"/>
    <w:rsid w:val="0014777E"/>
    <w:rsid w:val="001477BF"/>
    <w:rsid w:val="001478B5"/>
    <w:rsid w:val="001503D8"/>
    <w:rsid w:val="001508B7"/>
    <w:rsid w:val="00151950"/>
    <w:rsid w:val="00151CEA"/>
    <w:rsid w:val="001537DB"/>
    <w:rsid w:val="00153A9E"/>
    <w:rsid w:val="00153AA8"/>
    <w:rsid w:val="00155849"/>
    <w:rsid w:val="00155F7F"/>
    <w:rsid w:val="0015666A"/>
    <w:rsid w:val="001574A3"/>
    <w:rsid w:val="001617F6"/>
    <w:rsid w:val="0016239E"/>
    <w:rsid w:val="0016245E"/>
    <w:rsid w:val="00162B62"/>
    <w:rsid w:val="00162C8B"/>
    <w:rsid w:val="0016315C"/>
    <w:rsid w:val="00163179"/>
    <w:rsid w:val="00163A8E"/>
    <w:rsid w:val="00165524"/>
    <w:rsid w:val="001663B3"/>
    <w:rsid w:val="00166412"/>
    <w:rsid w:val="00166960"/>
    <w:rsid w:val="00166F35"/>
    <w:rsid w:val="00167813"/>
    <w:rsid w:val="00167C25"/>
    <w:rsid w:val="00170FAE"/>
    <w:rsid w:val="001711BF"/>
    <w:rsid w:val="0017190B"/>
    <w:rsid w:val="001719AA"/>
    <w:rsid w:val="0017299B"/>
    <w:rsid w:val="00173487"/>
    <w:rsid w:val="00173B09"/>
    <w:rsid w:val="00174A0D"/>
    <w:rsid w:val="00174E70"/>
    <w:rsid w:val="00174F80"/>
    <w:rsid w:val="0017588B"/>
    <w:rsid w:val="001768CC"/>
    <w:rsid w:val="00176B39"/>
    <w:rsid w:val="00177BA7"/>
    <w:rsid w:val="00177EDE"/>
    <w:rsid w:val="00180833"/>
    <w:rsid w:val="00180DE7"/>
    <w:rsid w:val="0018104D"/>
    <w:rsid w:val="00181170"/>
    <w:rsid w:val="001816E2"/>
    <w:rsid w:val="00181C94"/>
    <w:rsid w:val="00182852"/>
    <w:rsid w:val="00183599"/>
    <w:rsid w:val="00183C52"/>
    <w:rsid w:val="00184B7E"/>
    <w:rsid w:val="00185990"/>
    <w:rsid w:val="0018726E"/>
    <w:rsid w:val="0018791E"/>
    <w:rsid w:val="00187B77"/>
    <w:rsid w:val="0019222F"/>
    <w:rsid w:val="00192573"/>
    <w:rsid w:val="0019263B"/>
    <w:rsid w:val="00192E34"/>
    <w:rsid w:val="001932B7"/>
    <w:rsid w:val="001938B1"/>
    <w:rsid w:val="00194B90"/>
    <w:rsid w:val="00194EF0"/>
    <w:rsid w:val="00195286"/>
    <w:rsid w:val="001952CE"/>
    <w:rsid w:val="00195CDB"/>
    <w:rsid w:val="001967C2"/>
    <w:rsid w:val="00196800"/>
    <w:rsid w:val="00196FAA"/>
    <w:rsid w:val="00197BC4"/>
    <w:rsid w:val="001A01FF"/>
    <w:rsid w:val="001A3099"/>
    <w:rsid w:val="001A3783"/>
    <w:rsid w:val="001A3C9F"/>
    <w:rsid w:val="001A4DF0"/>
    <w:rsid w:val="001A50F9"/>
    <w:rsid w:val="001A69EC"/>
    <w:rsid w:val="001A6B03"/>
    <w:rsid w:val="001A6F1F"/>
    <w:rsid w:val="001A794D"/>
    <w:rsid w:val="001B1AB4"/>
    <w:rsid w:val="001B27F8"/>
    <w:rsid w:val="001B2BD1"/>
    <w:rsid w:val="001B35F2"/>
    <w:rsid w:val="001B4BDB"/>
    <w:rsid w:val="001B4CF6"/>
    <w:rsid w:val="001B5873"/>
    <w:rsid w:val="001B64FA"/>
    <w:rsid w:val="001B6CBE"/>
    <w:rsid w:val="001B7DFE"/>
    <w:rsid w:val="001C09C1"/>
    <w:rsid w:val="001C0EFD"/>
    <w:rsid w:val="001C2D80"/>
    <w:rsid w:val="001C3329"/>
    <w:rsid w:val="001C48B1"/>
    <w:rsid w:val="001C4A91"/>
    <w:rsid w:val="001C4FE4"/>
    <w:rsid w:val="001C587E"/>
    <w:rsid w:val="001C5916"/>
    <w:rsid w:val="001C5E6A"/>
    <w:rsid w:val="001C65A3"/>
    <w:rsid w:val="001C68F6"/>
    <w:rsid w:val="001C6B44"/>
    <w:rsid w:val="001C71CB"/>
    <w:rsid w:val="001C7304"/>
    <w:rsid w:val="001D09BF"/>
    <w:rsid w:val="001D0FAD"/>
    <w:rsid w:val="001D1385"/>
    <w:rsid w:val="001D1C98"/>
    <w:rsid w:val="001D33C5"/>
    <w:rsid w:val="001D3F78"/>
    <w:rsid w:val="001D5059"/>
    <w:rsid w:val="001D5752"/>
    <w:rsid w:val="001D6306"/>
    <w:rsid w:val="001D6313"/>
    <w:rsid w:val="001D6E67"/>
    <w:rsid w:val="001E013C"/>
    <w:rsid w:val="001E090B"/>
    <w:rsid w:val="001E128C"/>
    <w:rsid w:val="001E1D80"/>
    <w:rsid w:val="001E2533"/>
    <w:rsid w:val="001E2A15"/>
    <w:rsid w:val="001E2BEA"/>
    <w:rsid w:val="001E3479"/>
    <w:rsid w:val="001E3A63"/>
    <w:rsid w:val="001E4189"/>
    <w:rsid w:val="001E4B48"/>
    <w:rsid w:val="001E4DE4"/>
    <w:rsid w:val="001E5D1D"/>
    <w:rsid w:val="001E6150"/>
    <w:rsid w:val="001E616A"/>
    <w:rsid w:val="001E72F4"/>
    <w:rsid w:val="001E736C"/>
    <w:rsid w:val="001E73B9"/>
    <w:rsid w:val="001F246E"/>
    <w:rsid w:val="001F2C29"/>
    <w:rsid w:val="001F3082"/>
    <w:rsid w:val="001F381D"/>
    <w:rsid w:val="001F4176"/>
    <w:rsid w:val="001F4864"/>
    <w:rsid w:val="001F4D3C"/>
    <w:rsid w:val="001F5241"/>
    <w:rsid w:val="001F5867"/>
    <w:rsid w:val="001F6130"/>
    <w:rsid w:val="001F716A"/>
    <w:rsid w:val="001F72DB"/>
    <w:rsid w:val="001F75A3"/>
    <w:rsid w:val="001F7AA8"/>
    <w:rsid w:val="001F7DDB"/>
    <w:rsid w:val="0020003D"/>
    <w:rsid w:val="002003EE"/>
    <w:rsid w:val="00200B8F"/>
    <w:rsid w:val="00201631"/>
    <w:rsid w:val="002018B1"/>
    <w:rsid w:val="002028ED"/>
    <w:rsid w:val="0020304F"/>
    <w:rsid w:val="002036F7"/>
    <w:rsid w:val="002039A3"/>
    <w:rsid w:val="00203B7A"/>
    <w:rsid w:val="0020413A"/>
    <w:rsid w:val="00204612"/>
    <w:rsid w:val="00205039"/>
    <w:rsid w:val="002059C0"/>
    <w:rsid w:val="002067FA"/>
    <w:rsid w:val="002069DC"/>
    <w:rsid w:val="00206DE0"/>
    <w:rsid w:val="00207848"/>
    <w:rsid w:val="002102DD"/>
    <w:rsid w:val="002121F5"/>
    <w:rsid w:val="002134EA"/>
    <w:rsid w:val="002136F0"/>
    <w:rsid w:val="00213D6D"/>
    <w:rsid w:val="00213FD2"/>
    <w:rsid w:val="00214514"/>
    <w:rsid w:val="00214C4F"/>
    <w:rsid w:val="00215A31"/>
    <w:rsid w:val="00215B73"/>
    <w:rsid w:val="0021672E"/>
    <w:rsid w:val="00216760"/>
    <w:rsid w:val="00216ED9"/>
    <w:rsid w:val="00217349"/>
    <w:rsid w:val="00217AD4"/>
    <w:rsid w:val="00217E02"/>
    <w:rsid w:val="0022043B"/>
    <w:rsid w:val="002208F9"/>
    <w:rsid w:val="00220CFB"/>
    <w:rsid w:val="00221276"/>
    <w:rsid w:val="0022135B"/>
    <w:rsid w:val="00221D0D"/>
    <w:rsid w:val="0022252F"/>
    <w:rsid w:val="0022282B"/>
    <w:rsid w:val="00223199"/>
    <w:rsid w:val="00223A3B"/>
    <w:rsid w:val="00223D38"/>
    <w:rsid w:val="00225350"/>
    <w:rsid w:val="002255D6"/>
    <w:rsid w:val="0022566F"/>
    <w:rsid w:val="0022588D"/>
    <w:rsid w:val="00226031"/>
    <w:rsid w:val="00226553"/>
    <w:rsid w:val="0022681E"/>
    <w:rsid w:val="002269B6"/>
    <w:rsid w:val="00226D9E"/>
    <w:rsid w:val="00227314"/>
    <w:rsid w:val="00227FF3"/>
    <w:rsid w:val="00230EB3"/>
    <w:rsid w:val="00231511"/>
    <w:rsid w:val="00232116"/>
    <w:rsid w:val="002328C4"/>
    <w:rsid w:val="00233222"/>
    <w:rsid w:val="002337F2"/>
    <w:rsid w:val="00233A5E"/>
    <w:rsid w:val="002340CD"/>
    <w:rsid w:val="0023460C"/>
    <w:rsid w:val="002354C0"/>
    <w:rsid w:val="00235A12"/>
    <w:rsid w:val="0023653C"/>
    <w:rsid w:val="00236BAC"/>
    <w:rsid w:val="00237268"/>
    <w:rsid w:val="002375C9"/>
    <w:rsid w:val="00237F1A"/>
    <w:rsid w:val="00240594"/>
    <w:rsid w:val="00240965"/>
    <w:rsid w:val="00240A75"/>
    <w:rsid w:val="00240B05"/>
    <w:rsid w:val="002412D1"/>
    <w:rsid w:val="00241A5B"/>
    <w:rsid w:val="00242C32"/>
    <w:rsid w:val="002444EA"/>
    <w:rsid w:val="00244901"/>
    <w:rsid w:val="00245350"/>
    <w:rsid w:val="00245692"/>
    <w:rsid w:val="00245966"/>
    <w:rsid w:val="00245B0B"/>
    <w:rsid w:val="00245F14"/>
    <w:rsid w:val="002462A4"/>
    <w:rsid w:val="00246301"/>
    <w:rsid w:val="002465E7"/>
    <w:rsid w:val="0024712E"/>
    <w:rsid w:val="00247196"/>
    <w:rsid w:val="00247354"/>
    <w:rsid w:val="00247361"/>
    <w:rsid w:val="00247FA3"/>
    <w:rsid w:val="00250D9C"/>
    <w:rsid w:val="00250DA2"/>
    <w:rsid w:val="00252FA8"/>
    <w:rsid w:val="0025354E"/>
    <w:rsid w:val="00253B53"/>
    <w:rsid w:val="00254366"/>
    <w:rsid w:val="00254C6F"/>
    <w:rsid w:val="00254CC1"/>
    <w:rsid w:val="00254CCD"/>
    <w:rsid w:val="00255954"/>
    <w:rsid w:val="00255AA7"/>
    <w:rsid w:val="00256408"/>
    <w:rsid w:val="0026011C"/>
    <w:rsid w:val="0026080E"/>
    <w:rsid w:val="002609AC"/>
    <w:rsid w:val="00260D82"/>
    <w:rsid w:val="00261B6A"/>
    <w:rsid w:val="00263CC6"/>
    <w:rsid w:val="00264EDA"/>
    <w:rsid w:val="00265273"/>
    <w:rsid w:val="00266FC2"/>
    <w:rsid w:val="0027050D"/>
    <w:rsid w:val="0027080F"/>
    <w:rsid w:val="0027130F"/>
    <w:rsid w:val="002734E1"/>
    <w:rsid w:val="00273E6B"/>
    <w:rsid w:val="002753A3"/>
    <w:rsid w:val="002759F4"/>
    <w:rsid w:val="00275D5E"/>
    <w:rsid w:val="002763D7"/>
    <w:rsid w:val="00276556"/>
    <w:rsid w:val="00276A88"/>
    <w:rsid w:val="00277877"/>
    <w:rsid w:val="00280373"/>
    <w:rsid w:val="00280E4C"/>
    <w:rsid w:val="002810B3"/>
    <w:rsid w:val="0028110D"/>
    <w:rsid w:val="002816D5"/>
    <w:rsid w:val="00281D1A"/>
    <w:rsid w:val="00281EA2"/>
    <w:rsid w:val="0028231B"/>
    <w:rsid w:val="00282AF0"/>
    <w:rsid w:val="002835B3"/>
    <w:rsid w:val="0028444B"/>
    <w:rsid w:val="00284A26"/>
    <w:rsid w:val="0028538D"/>
    <w:rsid w:val="00285434"/>
    <w:rsid w:val="0028588E"/>
    <w:rsid w:val="00286FB0"/>
    <w:rsid w:val="0028700E"/>
    <w:rsid w:val="00287D9D"/>
    <w:rsid w:val="00287DBE"/>
    <w:rsid w:val="0029017E"/>
    <w:rsid w:val="00290807"/>
    <w:rsid w:val="00290C4D"/>
    <w:rsid w:val="00291542"/>
    <w:rsid w:val="0029182B"/>
    <w:rsid w:val="00292EAF"/>
    <w:rsid w:val="00292EC9"/>
    <w:rsid w:val="00293160"/>
    <w:rsid w:val="0029377F"/>
    <w:rsid w:val="00293B6D"/>
    <w:rsid w:val="0029404E"/>
    <w:rsid w:val="0029455B"/>
    <w:rsid w:val="00294770"/>
    <w:rsid w:val="002949D2"/>
    <w:rsid w:val="00294A2E"/>
    <w:rsid w:val="002950E7"/>
    <w:rsid w:val="002952ED"/>
    <w:rsid w:val="00295483"/>
    <w:rsid w:val="00295838"/>
    <w:rsid w:val="00295ECF"/>
    <w:rsid w:val="00295F8A"/>
    <w:rsid w:val="002963D8"/>
    <w:rsid w:val="00296A11"/>
    <w:rsid w:val="00296A71"/>
    <w:rsid w:val="002A1608"/>
    <w:rsid w:val="002A1724"/>
    <w:rsid w:val="002A22DB"/>
    <w:rsid w:val="002A25D6"/>
    <w:rsid w:val="002A40F2"/>
    <w:rsid w:val="002A474D"/>
    <w:rsid w:val="002A4AE6"/>
    <w:rsid w:val="002A4CD3"/>
    <w:rsid w:val="002A51FD"/>
    <w:rsid w:val="002A5E36"/>
    <w:rsid w:val="002A6E24"/>
    <w:rsid w:val="002A7AAE"/>
    <w:rsid w:val="002B1084"/>
    <w:rsid w:val="002B23C8"/>
    <w:rsid w:val="002B25E7"/>
    <w:rsid w:val="002B287F"/>
    <w:rsid w:val="002B3663"/>
    <w:rsid w:val="002B441A"/>
    <w:rsid w:val="002B792F"/>
    <w:rsid w:val="002B7944"/>
    <w:rsid w:val="002B7CB4"/>
    <w:rsid w:val="002B7F64"/>
    <w:rsid w:val="002C05E5"/>
    <w:rsid w:val="002C0AAA"/>
    <w:rsid w:val="002C1341"/>
    <w:rsid w:val="002C24A7"/>
    <w:rsid w:val="002C2C3F"/>
    <w:rsid w:val="002C2CDF"/>
    <w:rsid w:val="002C3F26"/>
    <w:rsid w:val="002C4EB1"/>
    <w:rsid w:val="002C51FC"/>
    <w:rsid w:val="002C5A1A"/>
    <w:rsid w:val="002C6559"/>
    <w:rsid w:val="002C6A90"/>
    <w:rsid w:val="002C6C1B"/>
    <w:rsid w:val="002C7875"/>
    <w:rsid w:val="002C7947"/>
    <w:rsid w:val="002D0BF6"/>
    <w:rsid w:val="002D1B14"/>
    <w:rsid w:val="002D22E0"/>
    <w:rsid w:val="002D2B33"/>
    <w:rsid w:val="002D2E14"/>
    <w:rsid w:val="002D3399"/>
    <w:rsid w:val="002D37B4"/>
    <w:rsid w:val="002D5B58"/>
    <w:rsid w:val="002D6E5C"/>
    <w:rsid w:val="002D7348"/>
    <w:rsid w:val="002E004B"/>
    <w:rsid w:val="002E0117"/>
    <w:rsid w:val="002E01A0"/>
    <w:rsid w:val="002E08A8"/>
    <w:rsid w:val="002E0F4B"/>
    <w:rsid w:val="002E15D9"/>
    <w:rsid w:val="002E1805"/>
    <w:rsid w:val="002E3318"/>
    <w:rsid w:val="002E3D68"/>
    <w:rsid w:val="002E3DCA"/>
    <w:rsid w:val="002E4597"/>
    <w:rsid w:val="002E4751"/>
    <w:rsid w:val="002E58F4"/>
    <w:rsid w:val="002F2A1F"/>
    <w:rsid w:val="002F33E6"/>
    <w:rsid w:val="002F36FF"/>
    <w:rsid w:val="002F42FC"/>
    <w:rsid w:val="002F4521"/>
    <w:rsid w:val="002F5127"/>
    <w:rsid w:val="002F515E"/>
    <w:rsid w:val="002F52A6"/>
    <w:rsid w:val="002F5ED5"/>
    <w:rsid w:val="002F7760"/>
    <w:rsid w:val="002F7B37"/>
    <w:rsid w:val="002F7DBB"/>
    <w:rsid w:val="003012B5"/>
    <w:rsid w:val="0030183F"/>
    <w:rsid w:val="0030355E"/>
    <w:rsid w:val="0030443E"/>
    <w:rsid w:val="003049EF"/>
    <w:rsid w:val="00305541"/>
    <w:rsid w:val="00305FE3"/>
    <w:rsid w:val="00306684"/>
    <w:rsid w:val="00307343"/>
    <w:rsid w:val="0031139E"/>
    <w:rsid w:val="00312648"/>
    <w:rsid w:val="0031291D"/>
    <w:rsid w:val="00312FA1"/>
    <w:rsid w:val="00313283"/>
    <w:rsid w:val="003132AC"/>
    <w:rsid w:val="00313D83"/>
    <w:rsid w:val="003140CB"/>
    <w:rsid w:val="003149CE"/>
    <w:rsid w:val="00314F69"/>
    <w:rsid w:val="00315AFE"/>
    <w:rsid w:val="00316AF0"/>
    <w:rsid w:val="00316E21"/>
    <w:rsid w:val="00317574"/>
    <w:rsid w:val="00317A4C"/>
    <w:rsid w:val="00317E81"/>
    <w:rsid w:val="00320238"/>
    <w:rsid w:val="003215E9"/>
    <w:rsid w:val="00321EBE"/>
    <w:rsid w:val="0032258D"/>
    <w:rsid w:val="00322A38"/>
    <w:rsid w:val="0032530B"/>
    <w:rsid w:val="00325F9C"/>
    <w:rsid w:val="003272A1"/>
    <w:rsid w:val="00327478"/>
    <w:rsid w:val="00330BC0"/>
    <w:rsid w:val="00330CF7"/>
    <w:rsid w:val="00330D90"/>
    <w:rsid w:val="0033138F"/>
    <w:rsid w:val="00331F43"/>
    <w:rsid w:val="003322B9"/>
    <w:rsid w:val="003325F6"/>
    <w:rsid w:val="0033304B"/>
    <w:rsid w:val="003340F4"/>
    <w:rsid w:val="00334B59"/>
    <w:rsid w:val="00334D73"/>
    <w:rsid w:val="003357AB"/>
    <w:rsid w:val="00335E00"/>
    <w:rsid w:val="003366FF"/>
    <w:rsid w:val="00336B33"/>
    <w:rsid w:val="00336EC8"/>
    <w:rsid w:val="00337E79"/>
    <w:rsid w:val="00340889"/>
    <w:rsid w:val="00341404"/>
    <w:rsid w:val="00342B85"/>
    <w:rsid w:val="0034319E"/>
    <w:rsid w:val="0034364A"/>
    <w:rsid w:val="0034364C"/>
    <w:rsid w:val="003444DF"/>
    <w:rsid w:val="00344A66"/>
    <w:rsid w:val="00344F5E"/>
    <w:rsid w:val="00345CA9"/>
    <w:rsid w:val="00346342"/>
    <w:rsid w:val="0034699C"/>
    <w:rsid w:val="00346DD2"/>
    <w:rsid w:val="0035057F"/>
    <w:rsid w:val="0035153D"/>
    <w:rsid w:val="003524CD"/>
    <w:rsid w:val="003524DA"/>
    <w:rsid w:val="00352771"/>
    <w:rsid w:val="00353321"/>
    <w:rsid w:val="003540B1"/>
    <w:rsid w:val="00354833"/>
    <w:rsid w:val="00355B19"/>
    <w:rsid w:val="00355B3C"/>
    <w:rsid w:val="00355E03"/>
    <w:rsid w:val="00356747"/>
    <w:rsid w:val="00357B2F"/>
    <w:rsid w:val="00357B8E"/>
    <w:rsid w:val="00360B0B"/>
    <w:rsid w:val="00360DC0"/>
    <w:rsid w:val="00361D2B"/>
    <w:rsid w:val="00361ECE"/>
    <w:rsid w:val="00362003"/>
    <w:rsid w:val="0036244A"/>
    <w:rsid w:val="003627E0"/>
    <w:rsid w:val="00363503"/>
    <w:rsid w:val="00363968"/>
    <w:rsid w:val="00363A70"/>
    <w:rsid w:val="0036432A"/>
    <w:rsid w:val="0036435D"/>
    <w:rsid w:val="00364A40"/>
    <w:rsid w:val="00365C9D"/>
    <w:rsid w:val="00366770"/>
    <w:rsid w:val="0036692B"/>
    <w:rsid w:val="0036733B"/>
    <w:rsid w:val="00367C87"/>
    <w:rsid w:val="0037028E"/>
    <w:rsid w:val="00370CBE"/>
    <w:rsid w:val="003719CA"/>
    <w:rsid w:val="00373717"/>
    <w:rsid w:val="003738F4"/>
    <w:rsid w:val="00373990"/>
    <w:rsid w:val="0037481F"/>
    <w:rsid w:val="00374A69"/>
    <w:rsid w:val="00374E75"/>
    <w:rsid w:val="00375A00"/>
    <w:rsid w:val="00376D90"/>
    <w:rsid w:val="003770B6"/>
    <w:rsid w:val="003803C8"/>
    <w:rsid w:val="00380570"/>
    <w:rsid w:val="003808BE"/>
    <w:rsid w:val="00380F7A"/>
    <w:rsid w:val="00381505"/>
    <w:rsid w:val="00381BB9"/>
    <w:rsid w:val="00381CE5"/>
    <w:rsid w:val="00381F2A"/>
    <w:rsid w:val="003825BE"/>
    <w:rsid w:val="0038317A"/>
    <w:rsid w:val="0038326B"/>
    <w:rsid w:val="00383789"/>
    <w:rsid w:val="00383861"/>
    <w:rsid w:val="00383AAA"/>
    <w:rsid w:val="00383BC3"/>
    <w:rsid w:val="003843CA"/>
    <w:rsid w:val="0038449D"/>
    <w:rsid w:val="003854C3"/>
    <w:rsid w:val="003855BE"/>
    <w:rsid w:val="003863DD"/>
    <w:rsid w:val="0038746D"/>
    <w:rsid w:val="00387CFD"/>
    <w:rsid w:val="003906CA"/>
    <w:rsid w:val="00390E87"/>
    <w:rsid w:val="00391E45"/>
    <w:rsid w:val="0039447E"/>
    <w:rsid w:val="0039453D"/>
    <w:rsid w:val="00394894"/>
    <w:rsid w:val="0039520A"/>
    <w:rsid w:val="003954FF"/>
    <w:rsid w:val="00395C67"/>
    <w:rsid w:val="00395DDF"/>
    <w:rsid w:val="00395E00"/>
    <w:rsid w:val="00396392"/>
    <w:rsid w:val="00396771"/>
    <w:rsid w:val="00396C77"/>
    <w:rsid w:val="00397806"/>
    <w:rsid w:val="00397A7A"/>
    <w:rsid w:val="00397BC4"/>
    <w:rsid w:val="003A0175"/>
    <w:rsid w:val="003A0EDD"/>
    <w:rsid w:val="003A1898"/>
    <w:rsid w:val="003A19F3"/>
    <w:rsid w:val="003A1A66"/>
    <w:rsid w:val="003A29DB"/>
    <w:rsid w:val="003A2B05"/>
    <w:rsid w:val="003A318F"/>
    <w:rsid w:val="003A3344"/>
    <w:rsid w:val="003A366A"/>
    <w:rsid w:val="003A3ADA"/>
    <w:rsid w:val="003A3BA3"/>
    <w:rsid w:val="003A3F6E"/>
    <w:rsid w:val="003A4C33"/>
    <w:rsid w:val="003A5508"/>
    <w:rsid w:val="003A5983"/>
    <w:rsid w:val="003A5E7B"/>
    <w:rsid w:val="003A656C"/>
    <w:rsid w:val="003A6A2F"/>
    <w:rsid w:val="003A6BEC"/>
    <w:rsid w:val="003A74C5"/>
    <w:rsid w:val="003A7B53"/>
    <w:rsid w:val="003A7FE3"/>
    <w:rsid w:val="003B045B"/>
    <w:rsid w:val="003B23E7"/>
    <w:rsid w:val="003B4A3B"/>
    <w:rsid w:val="003B4D47"/>
    <w:rsid w:val="003B62BB"/>
    <w:rsid w:val="003B6C04"/>
    <w:rsid w:val="003B7EE4"/>
    <w:rsid w:val="003C01F0"/>
    <w:rsid w:val="003C06A1"/>
    <w:rsid w:val="003C098B"/>
    <w:rsid w:val="003C0A3B"/>
    <w:rsid w:val="003C16C8"/>
    <w:rsid w:val="003C1AA2"/>
    <w:rsid w:val="003C240B"/>
    <w:rsid w:val="003C282E"/>
    <w:rsid w:val="003C3128"/>
    <w:rsid w:val="003C36E6"/>
    <w:rsid w:val="003C3D55"/>
    <w:rsid w:val="003C439C"/>
    <w:rsid w:val="003C45DC"/>
    <w:rsid w:val="003C4C61"/>
    <w:rsid w:val="003C56CA"/>
    <w:rsid w:val="003C728C"/>
    <w:rsid w:val="003C732E"/>
    <w:rsid w:val="003C73F8"/>
    <w:rsid w:val="003C76C0"/>
    <w:rsid w:val="003D0BEB"/>
    <w:rsid w:val="003D0F80"/>
    <w:rsid w:val="003D1BC3"/>
    <w:rsid w:val="003D1E8B"/>
    <w:rsid w:val="003D26CC"/>
    <w:rsid w:val="003D3201"/>
    <w:rsid w:val="003D32BF"/>
    <w:rsid w:val="003D339E"/>
    <w:rsid w:val="003D3540"/>
    <w:rsid w:val="003D3698"/>
    <w:rsid w:val="003D4731"/>
    <w:rsid w:val="003D5CFA"/>
    <w:rsid w:val="003D6F72"/>
    <w:rsid w:val="003D71DA"/>
    <w:rsid w:val="003E0F4C"/>
    <w:rsid w:val="003E1492"/>
    <w:rsid w:val="003E1557"/>
    <w:rsid w:val="003E2274"/>
    <w:rsid w:val="003E3535"/>
    <w:rsid w:val="003E3555"/>
    <w:rsid w:val="003E35A6"/>
    <w:rsid w:val="003E3E12"/>
    <w:rsid w:val="003E4020"/>
    <w:rsid w:val="003E4D23"/>
    <w:rsid w:val="003E5302"/>
    <w:rsid w:val="003E625E"/>
    <w:rsid w:val="003E6CB9"/>
    <w:rsid w:val="003E6D92"/>
    <w:rsid w:val="003F04F6"/>
    <w:rsid w:val="003F0526"/>
    <w:rsid w:val="003F0C06"/>
    <w:rsid w:val="003F1D93"/>
    <w:rsid w:val="003F315A"/>
    <w:rsid w:val="003F4B37"/>
    <w:rsid w:val="003F4C42"/>
    <w:rsid w:val="003F5486"/>
    <w:rsid w:val="003F5B76"/>
    <w:rsid w:val="003F6271"/>
    <w:rsid w:val="003F636F"/>
    <w:rsid w:val="003F6D30"/>
    <w:rsid w:val="003F777C"/>
    <w:rsid w:val="00400400"/>
    <w:rsid w:val="00400D54"/>
    <w:rsid w:val="00400F5E"/>
    <w:rsid w:val="00401287"/>
    <w:rsid w:val="00402083"/>
    <w:rsid w:val="00402377"/>
    <w:rsid w:val="00402734"/>
    <w:rsid w:val="00402C30"/>
    <w:rsid w:val="00403469"/>
    <w:rsid w:val="0040362B"/>
    <w:rsid w:val="004037C6"/>
    <w:rsid w:val="00403DFE"/>
    <w:rsid w:val="00403E81"/>
    <w:rsid w:val="00403F95"/>
    <w:rsid w:val="004041A6"/>
    <w:rsid w:val="004046EC"/>
    <w:rsid w:val="0040492C"/>
    <w:rsid w:val="00405090"/>
    <w:rsid w:val="00405451"/>
    <w:rsid w:val="00406664"/>
    <w:rsid w:val="00410A53"/>
    <w:rsid w:val="00410CBD"/>
    <w:rsid w:val="004115CD"/>
    <w:rsid w:val="004119F3"/>
    <w:rsid w:val="00411EFC"/>
    <w:rsid w:val="00413436"/>
    <w:rsid w:val="00413D4B"/>
    <w:rsid w:val="00413D62"/>
    <w:rsid w:val="00414880"/>
    <w:rsid w:val="0041619A"/>
    <w:rsid w:val="00416F2C"/>
    <w:rsid w:val="004172C1"/>
    <w:rsid w:val="004175C2"/>
    <w:rsid w:val="004179FB"/>
    <w:rsid w:val="00417DB8"/>
    <w:rsid w:val="00417DC6"/>
    <w:rsid w:val="00417DE3"/>
    <w:rsid w:val="0042016F"/>
    <w:rsid w:val="00420435"/>
    <w:rsid w:val="004209B7"/>
    <w:rsid w:val="004214DE"/>
    <w:rsid w:val="00422487"/>
    <w:rsid w:val="00422505"/>
    <w:rsid w:val="0042327F"/>
    <w:rsid w:val="00423837"/>
    <w:rsid w:val="00424504"/>
    <w:rsid w:val="0042497A"/>
    <w:rsid w:val="00424B15"/>
    <w:rsid w:val="00425617"/>
    <w:rsid w:val="00426055"/>
    <w:rsid w:val="00426064"/>
    <w:rsid w:val="004266B5"/>
    <w:rsid w:val="0042682F"/>
    <w:rsid w:val="00426927"/>
    <w:rsid w:val="004272F4"/>
    <w:rsid w:val="0042757F"/>
    <w:rsid w:val="004276F9"/>
    <w:rsid w:val="00427D76"/>
    <w:rsid w:val="004301CD"/>
    <w:rsid w:val="00431396"/>
    <w:rsid w:val="004318CD"/>
    <w:rsid w:val="00431B3B"/>
    <w:rsid w:val="0043202E"/>
    <w:rsid w:val="0043206D"/>
    <w:rsid w:val="0043265B"/>
    <w:rsid w:val="00432C5B"/>
    <w:rsid w:val="00433C8C"/>
    <w:rsid w:val="00433D1D"/>
    <w:rsid w:val="00433F29"/>
    <w:rsid w:val="004346E8"/>
    <w:rsid w:val="004357CF"/>
    <w:rsid w:val="0043591D"/>
    <w:rsid w:val="00436F4D"/>
    <w:rsid w:val="004378C0"/>
    <w:rsid w:val="00437F3A"/>
    <w:rsid w:val="004406E9"/>
    <w:rsid w:val="004407B8"/>
    <w:rsid w:val="00440A43"/>
    <w:rsid w:val="00440ADA"/>
    <w:rsid w:val="00441194"/>
    <w:rsid w:val="004415FA"/>
    <w:rsid w:val="00441E40"/>
    <w:rsid w:val="00442608"/>
    <w:rsid w:val="004438D9"/>
    <w:rsid w:val="00444619"/>
    <w:rsid w:val="0044549B"/>
    <w:rsid w:val="004455C8"/>
    <w:rsid w:val="00446F2C"/>
    <w:rsid w:val="0044740A"/>
    <w:rsid w:val="00450639"/>
    <w:rsid w:val="00451BE9"/>
    <w:rsid w:val="004526AE"/>
    <w:rsid w:val="00452724"/>
    <w:rsid w:val="00452BC0"/>
    <w:rsid w:val="004544F5"/>
    <w:rsid w:val="00454BBF"/>
    <w:rsid w:val="00455403"/>
    <w:rsid w:val="004558C0"/>
    <w:rsid w:val="00455B17"/>
    <w:rsid w:val="00455C7A"/>
    <w:rsid w:val="00455DCF"/>
    <w:rsid w:val="00456DCA"/>
    <w:rsid w:val="00457AD7"/>
    <w:rsid w:val="004607CC"/>
    <w:rsid w:val="004610C6"/>
    <w:rsid w:val="00462930"/>
    <w:rsid w:val="004646B4"/>
    <w:rsid w:val="00464AF5"/>
    <w:rsid w:val="0046564E"/>
    <w:rsid w:val="004657B4"/>
    <w:rsid w:val="00465C38"/>
    <w:rsid w:val="0046636B"/>
    <w:rsid w:val="004666FD"/>
    <w:rsid w:val="00466DEE"/>
    <w:rsid w:val="0047041E"/>
    <w:rsid w:val="00470C6D"/>
    <w:rsid w:val="00470FBA"/>
    <w:rsid w:val="0047379D"/>
    <w:rsid w:val="00473C42"/>
    <w:rsid w:val="00475084"/>
    <w:rsid w:val="00475529"/>
    <w:rsid w:val="00475B71"/>
    <w:rsid w:val="00476790"/>
    <w:rsid w:val="004776F4"/>
    <w:rsid w:val="00477940"/>
    <w:rsid w:val="00477F9E"/>
    <w:rsid w:val="004802BE"/>
    <w:rsid w:val="004803F3"/>
    <w:rsid w:val="004818D1"/>
    <w:rsid w:val="0048312C"/>
    <w:rsid w:val="00483518"/>
    <w:rsid w:val="004854A7"/>
    <w:rsid w:val="00485B73"/>
    <w:rsid w:val="004866E9"/>
    <w:rsid w:val="004867A7"/>
    <w:rsid w:val="00486B46"/>
    <w:rsid w:val="00490369"/>
    <w:rsid w:val="0049053A"/>
    <w:rsid w:val="00491311"/>
    <w:rsid w:val="00491600"/>
    <w:rsid w:val="00494651"/>
    <w:rsid w:val="004948AF"/>
    <w:rsid w:val="00494E61"/>
    <w:rsid w:val="004950B0"/>
    <w:rsid w:val="00495252"/>
    <w:rsid w:val="00495BF0"/>
    <w:rsid w:val="00495C79"/>
    <w:rsid w:val="00496AAE"/>
    <w:rsid w:val="00496C84"/>
    <w:rsid w:val="00496D6C"/>
    <w:rsid w:val="00496EE8"/>
    <w:rsid w:val="00497073"/>
    <w:rsid w:val="00497162"/>
    <w:rsid w:val="00497A58"/>
    <w:rsid w:val="00497FF2"/>
    <w:rsid w:val="004A0162"/>
    <w:rsid w:val="004A0E3A"/>
    <w:rsid w:val="004A169A"/>
    <w:rsid w:val="004A1B7F"/>
    <w:rsid w:val="004A2492"/>
    <w:rsid w:val="004A3203"/>
    <w:rsid w:val="004A327F"/>
    <w:rsid w:val="004A3E45"/>
    <w:rsid w:val="004A4D0A"/>
    <w:rsid w:val="004A581C"/>
    <w:rsid w:val="004A68C9"/>
    <w:rsid w:val="004A7C16"/>
    <w:rsid w:val="004B0493"/>
    <w:rsid w:val="004B187A"/>
    <w:rsid w:val="004B2524"/>
    <w:rsid w:val="004B3107"/>
    <w:rsid w:val="004B3B42"/>
    <w:rsid w:val="004B4A17"/>
    <w:rsid w:val="004B671B"/>
    <w:rsid w:val="004C0A35"/>
    <w:rsid w:val="004C0A36"/>
    <w:rsid w:val="004C1719"/>
    <w:rsid w:val="004C1CBE"/>
    <w:rsid w:val="004C1E35"/>
    <w:rsid w:val="004C24CE"/>
    <w:rsid w:val="004C276C"/>
    <w:rsid w:val="004C2F75"/>
    <w:rsid w:val="004C3CE1"/>
    <w:rsid w:val="004C42F8"/>
    <w:rsid w:val="004C4C63"/>
    <w:rsid w:val="004C5E09"/>
    <w:rsid w:val="004C6068"/>
    <w:rsid w:val="004C61E2"/>
    <w:rsid w:val="004C690A"/>
    <w:rsid w:val="004C706F"/>
    <w:rsid w:val="004C734F"/>
    <w:rsid w:val="004C7D68"/>
    <w:rsid w:val="004C7F28"/>
    <w:rsid w:val="004D0BC8"/>
    <w:rsid w:val="004D0C2B"/>
    <w:rsid w:val="004D0F7E"/>
    <w:rsid w:val="004D161A"/>
    <w:rsid w:val="004D1C73"/>
    <w:rsid w:val="004D237D"/>
    <w:rsid w:val="004D2533"/>
    <w:rsid w:val="004D34BE"/>
    <w:rsid w:val="004D3C50"/>
    <w:rsid w:val="004D3E4A"/>
    <w:rsid w:val="004D464E"/>
    <w:rsid w:val="004D46B5"/>
    <w:rsid w:val="004D4AB4"/>
    <w:rsid w:val="004D4D25"/>
    <w:rsid w:val="004D4F00"/>
    <w:rsid w:val="004D569A"/>
    <w:rsid w:val="004D580B"/>
    <w:rsid w:val="004D691E"/>
    <w:rsid w:val="004D6922"/>
    <w:rsid w:val="004D6DEB"/>
    <w:rsid w:val="004D6E4C"/>
    <w:rsid w:val="004D6EFB"/>
    <w:rsid w:val="004D7031"/>
    <w:rsid w:val="004D7203"/>
    <w:rsid w:val="004D76DE"/>
    <w:rsid w:val="004E1ED8"/>
    <w:rsid w:val="004E2758"/>
    <w:rsid w:val="004E400E"/>
    <w:rsid w:val="004E4BAE"/>
    <w:rsid w:val="004E51B5"/>
    <w:rsid w:val="004E55CE"/>
    <w:rsid w:val="004E62E2"/>
    <w:rsid w:val="004E6537"/>
    <w:rsid w:val="004E694A"/>
    <w:rsid w:val="004E7031"/>
    <w:rsid w:val="004E7F5B"/>
    <w:rsid w:val="004F13C6"/>
    <w:rsid w:val="004F17C8"/>
    <w:rsid w:val="004F1AD2"/>
    <w:rsid w:val="004F1E26"/>
    <w:rsid w:val="004F1E75"/>
    <w:rsid w:val="004F22BD"/>
    <w:rsid w:val="004F34E2"/>
    <w:rsid w:val="004F350E"/>
    <w:rsid w:val="004F5743"/>
    <w:rsid w:val="004F602D"/>
    <w:rsid w:val="004F641A"/>
    <w:rsid w:val="004F6C00"/>
    <w:rsid w:val="004F6D32"/>
    <w:rsid w:val="00500040"/>
    <w:rsid w:val="00503068"/>
    <w:rsid w:val="0050380C"/>
    <w:rsid w:val="00503CCC"/>
    <w:rsid w:val="00504160"/>
    <w:rsid w:val="0050478C"/>
    <w:rsid w:val="005049FB"/>
    <w:rsid w:val="00504E45"/>
    <w:rsid w:val="0050645C"/>
    <w:rsid w:val="0050663F"/>
    <w:rsid w:val="005071E0"/>
    <w:rsid w:val="00507581"/>
    <w:rsid w:val="00510797"/>
    <w:rsid w:val="00511183"/>
    <w:rsid w:val="0051169F"/>
    <w:rsid w:val="00511FE1"/>
    <w:rsid w:val="00512394"/>
    <w:rsid w:val="00512825"/>
    <w:rsid w:val="00512847"/>
    <w:rsid w:val="00514193"/>
    <w:rsid w:val="005142C5"/>
    <w:rsid w:val="00514511"/>
    <w:rsid w:val="005148D1"/>
    <w:rsid w:val="0051590E"/>
    <w:rsid w:val="00516721"/>
    <w:rsid w:val="0051692C"/>
    <w:rsid w:val="00517593"/>
    <w:rsid w:val="0052008C"/>
    <w:rsid w:val="00520140"/>
    <w:rsid w:val="00520ABC"/>
    <w:rsid w:val="00520C71"/>
    <w:rsid w:val="0052207E"/>
    <w:rsid w:val="0052292A"/>
    <w:rsid w:val="00523172"/>
    <w:rsid w:val="005232B3"/>
    <w:rsid w:val="00523525"/>
    <w:rsid w:val="005255C3"/>
    <w:rsid w:val="005264D5"/>
    <w:rsid w:val="00526D27"/>
    <w:rsid w:val="00526EE9"/>
    <w:rsid w:val="0052714D"/>
    <w:rsid w:val="0052752E"/>
    <w:rsid w:val="005275C2"/>
    <w:rsid w:val="00530036"/>
    <w:rsid w:val="00530B99"/>
    <w:rsid w:val="00531307"/>
    <w:rsid w:val="0053152C"/>
    <w:rsid w:val="00532EB0"/>
    <w:rsid w:val="00532F9A"/>
    <w:rsid w:val="00533B6A"/>
    <w:rsid w:val="005348A2"/>
    <w:rsid w:val="0053645E"/>
    <w:rsid w:val="00536B4A"/>
    <w:rsid w:val="005400DF"/>
    <w:rsid w:val="0054048D"/>
    <w:rsid w:val="00540613"/>
    <w:rsid w:val="00541B82"/>
    <w:rsid w:val="00541C08"/>
    <w:rsid w:val="00542C14"/>
    <w:rsid w:val="00542D5D"/>
    <w:rsid w:val="00542FE7"/>
    <w:rsid w:val="0054400D"/>
    <w:rsid w:val="00544CD0"/>
    <w:rsid w:val="00544E9C"/>
    <w:rsid w:val="005452FE"/>
    <w:rsid w:val="00545BCA"/>
    <w:rsid w:val="005461FC"/>
    <w:rsid w:val="005466FB"/>
    <w:rsid w:val="00546AA5"/>
    <w:rsid w:val="00547F0C"/>
    <w:rsid w:val="00550B58"/>
    <w:rsid w:val="0055119A"/>
    <w:rsid w:val="0055198C"/>
    <w:rsid w:val="00552043"/>
    <w:rsid w:val="00552AE8"/>
    <w:rsid w:val="005537E3"/>
    <w:rsid w:val="00553FD3"/>
    <w:rsid w:val="00554285"/>
    <w:rsid w:val="00556106"/>
    <w:rsid w:val="0055766D"/>
    <w:rsid w:val="00557D37"/>
    <w:rsid w:val="00560296"/>
    <w:rsid w:val="005604C5"/>
    <w:rsid w:val="00560FBA"/>
    <w:rsid w:val="005612EB"/>
    <w:rsid w:val="00562620"/>
    <w:rsid w:val="00564CC0"/>
    <w:rsid w:val="0056552B"/>
    <w:rsid w:val="00565D47"/>
    <w:rsid w:val="00565FE8"/>
    <w:rsid w:val="00566598"/>
    <w:rsid w:val="00566C4F"/>
    <w:rsid w:val="005671CE"/>
    <w:rsid w:val="00567C75"/>
    <w:rsid w:val="00567CBD"/>
    <w:rsid w:val="00567F58"/>
    <w:rsid w:val="00570B9A"/>
    <w:rsid w:val="00571089"/>
    <w:rsid w:val="00571EFC"/>
    <w:rsid w:val="0057202E"/>
    <w:rsid w:val="005722EE"/>
    <w:rsid w:val="005725BE"/>
    <w:rsid w:val="00572B42"/>
    <w:rsid w:val="00573039"/>
    <w:rsid w:val="00573522"/>
    <w:rsid w:val="00573C74"/>
    <w:rsid w:val="00575029"/>
    <w:rsid w:val="005754B0"/>
    <w:rsid w:val="00575C25"/>
    <w:rsid w:val="00576148"/>
    <w:rsid w:val="00576914"/>
    <w:rsid w:val="00577041"/>
    <w:rsid w:val="00581183"/>
    <w:rsid w:val="00581754"/>
    <w:rsid w:val="00581FF2"/>
    <w:rsid w:val="005822B9"/>
    <w:rsid w:val="0058248C"/>
    <w:rsid w:val="00582735"/>
    <w:rsid w:val="0058286E"/>
    <w:rsid w:val="0058333A"/>
    <w:rsid w:val="0058333B"/>
    <w:rsid w:val="005834A8"/>
    <w:rsid w:val="00584440"/>
    <w:rsid w:val="00585A9A"/>
    <w:rsid w:val="005866CF"/>
    <w:rsid w:val="0058774A"/>
    <w:rsid w:val="005879DE"/>
    <w:rsid w:val="00590657"/>
    <w:rsid w:val="00592D0B"/>
    <w:rsid w:val="00592F23"/>
    <w:rsid w:val="00593492"/>
    <w:rsid w:val="0059399D"/>
    <w:rsid w:val="0059546F"/>
    <w:rsid w:val="00595822"/>
    <w:rsid w:val="00595896"/>
    <w:rsid w:val="0059605D"/>
    <w:rsid w:val="00596092"/>
    <w:rsid w:val="0059685D"/>
    <w:rsid w:val="005968EE"/>
    <w:rsid w:val="00597019"/>
    <w:rsid w:val="0059738D"/>
    <w:rsid w:val="005977E5"/>
    <w:rsid w:val="00597DFC"/>
    <w:rsid w:val="005A1783"/>
    <w:rsid w:val="005A1CCC"/>
    <w:rsid w:val="005A22AF"/>
    <w:rsid w:val="005A295E"/>
    <w:rsid w:val="005A2D6A"/>
    <w:rsid w:val="005A384F"/>
    <w:rsid w:val="005A3889"/>
    <w:rsid w:val="005A3923"/>
    <w:rsid w:val="005A4BA4"/>
    <w:rsid w:val="005A4FB1"/>
    <w:rsid w:val="005A5072"/>
    <w:rsid w:val="005A61AF"/>
    <w:rsid w:val="005A62BA"/>
    <w:rsid w:val="005A792C"/>
    <w:rsid w:val="005A7FD7"/>
    <w:rsid w:val="005B0946"/>
    <w:rsid w:val="005B1218"/>
    <w:rsid w:val="005B1F01"/>
    <w:rsid w:val="005B230B"/>
    <w:rsid w:val="005B3004"/>
    <w:rsid w:val="005B4043"/>
    <w:rsid w:val="005B5C7F"/>
    <w:rsid w:val="005B5E8C"/>
    <w:rsid w:val="005B664D"/>
    <w:rsid w:val="005B6A53"/>
    <w:rsid w:val="005B6DE1"/>
    <w:rsid w:val="005B7ADA"/>
    <w:rsid w:val="005C000C"/>
    <w:rsid w:val="005C0060"/>
    <w:rsid w:val="005C1A1D"/>
    <w:rsid w:val="005C1BB1"/>
    <w:rsid w:val="005C2052"/>
    <w:rsid w:val="005C404A"/>
    <w:rsid w:val="005C4260"/>
    <w:rsid w:val="005C47C6"/>
    <w:rsid w:val="005C4B6C"/>
    <w:rsid w:val="005C4F6F"/>
    <w:rsid w:val="005C778B"/>
    <w:rsid w:val="005D02E3"/>
    <w:rsid w:val="005D03E8"/>
    <w:rsid w:val="005D041D"/>
    <w:rsid w:val="005D08E3"/>
    <w:rsid w:val="005D11F8"/>
    <w:rsid w:val="005D1983"/>
    <w:rsid w:val="005D1CE0"/>
    <w:rsid w:val="005D1EC4"/>
    <w:rsid w:val="005D22F6"/>
    <w:rsid w:val="005D2494"/>
    <w:rsid w:val="005D2663"/>
    <w:rsid w:val="005D2CE2"/>
    <w:rsid w:val="005D2E6C"/>
    <w:rsid w:val="005D3079"/>
    <w:rsid w:val="005D385A"/>
    <w:rsid w:val="005D3867"/>
    <w:rsid w:val="005D4147"/>
    <w:rsid w:val="005D5064"/>
    <w:rsid w:val="005D5833"/>
    <w:rsid w:val="005D5C6A"/>
    <w:rsid w:val="005D67BB"/>
    <w:rsid w:val="005D7388"/>
    <w:rsid w:val="005D747E"/>
    <w:rsid w:val="005E01F1"/>
    <w:rsid w:val="005E240B"/>
    <w:rsid w:val="005E2428"/>
    <w:rsid w:val="005E2485"/>
    <w:rsid w:val="005E338B"/>
    <w:rsid w:val="005E372B"/>
    <w:rsid w:val="005E4897"/>
    <w:rsid w:val="005E5656"/>
    <w:rsid w:val="005E5B9A"/>
    <w:rsid w:val="005E5F0A"/>
    <w:rsid w:val="005E5F52"/>
    <w:rsid w:val="005E62A6"/>
    <w:rsid w:val="005E696B"/>
    <w:rsid w:val="005E792C"/>
    <w:rsid w:val="005E7CA0"/>
    <w:rsid w:val="005F09C6"/>
    <w:rsid w:val="005F18B2"/>
    <w:rsid w:val="005F351A"/>
    <w:rsid w:val="005F3A3D"/>
    <w:rsid w:val="005F451E"/>
    <w:rsid w:val="005F492D"/>
    <w:rsid w:val="005F5D82"/>
    <w:rsid w:val="005F6BD3"/>
    <w:rsid w:val="005F73EA"/>
    <w:rsid w:val="005F77B2"/>
    <w:rsid w:val="005F7BD2"/>
    <w:rsid w:val="00600BDA"/>
    <w:rsid w:val="00600F73"/>
    <w:rsid w:val="006011E4"/>
    <w:rsid w:val="0060138B"/>
    <w:rsid w:val="00601603"/>
    <w:rsid w:val="00603B38"/>
    <w:rsid w:val="00604AE2"/>
    <w:rsid w:val="006060BB"/>
    <w:rsid w:val="006061BC"/>
    <w:rsid w:val="00606923"/>
    <w:rsid w:val="00606ED8"/>
    <w:rsid w:val="0060713C"/>
    <w:rsid w:val="00607DD9"/>
    <w:rsid w:val="00610B13"/>
    <w:rsid w:val="00610F7E"/>
    <w:rsid w:val="00610FA5"/>
    <w:rsid w:val="006118B3"/>
    <w:rsid w:val="00612300"/>
    <w:rsid w:val="00612484"/>
    <w:rsid w:val="00612579"/>
    <w:rsid w:val="00612969"/>
    <w:rsid w:val="006135ED"/>
    <w:rsid w:val="0061362F"/>
    <w:rsid w:val="00613FC3"/>
    <w:rsid w:val="00614A04"/>
    <w:rsid w:val="0061567B"/>
    <w:rsid w:val="00615AB6"/>
    <w:rsid w:val="00615EE8"/>
    <w:rsid w:val="006163DE"/>
    <w:rsid w:val="0061684A"/>
    <w:rsid w:val="00617041"/>
    <w:rsid w:val="0062037F"/>
    <w:rsid w:val="0062198F"/>
    <w:rsid w:val="00621A03"/>
    <w:rsid w:val="00622076"/>
    <w:rsid w:val="00622710"/>
    <w:rsid w:val="00622718"/>
    <w:rsid w:val="006230A0"/>
    <w:rsid w:val="00623894"/>
    <w:rsid w:val="00623A2B"/>
    <w:rsid w:val="00623A85"/>
    <w:rsid w:val="00623D57"/>
    <w:rsid w:val="00624427"/>
    <w:rsid w:val="006246A1"/>
    <w:rsid w:val="006250B6"/>
    <w:rsid w:val="00625426"/>
    <w:rsid w:val="0062583A"/>
    <w:rsid w:val="00625DF8"/>
    <w:rsid w:val="006261BB"/>
    <w:rsid w:val="00626BDD"/>
    <w:rsid w:val="006271D8"/>
    <w:rsid w:val="00627329"/>
    <w:rsid w:val="00627396"/>
    <w:rsid w:val="00627F4E"/>
    <w:rsid w:val="00630C4C"/>
    <w:rsid w:val="00632812"/>
    <w:rsid w:val="00632E4B"/>
    <w:rsid w:val="00635E26"/>
    <w:rsid w:val="0063626A"/>
    <w:rsid w:val="006362F1"/>
    <w:rsid w:val="006365A5"/>
    <w:rsid w:val="00636DA7"/>
    <w:rsid w:val="006403BB"/>
    <w:rsid w:val="00640615"/>
    <w:rsid w:val="00640FAB"/>
    <w:rsid w:val="0064107B"/>
    <w:rsid w:val="00642741"/>
    <w:rsid w:val="00643531"/>
    <w:rsid w:val="00643773"/>
    <w:rsid w:val="00644854"/>
    <w:rsid w:val="006457DA"/>
    <w:rsid w:val="00645D81"/>
    <w:rsid w:val="006466FA"/>
    <w:rsid w:val="006467CE"/>
    <w:rsid w:val="00647281"/>
    <w:rsid w:val="006479A4"/>
    <w:rsid w:val="0065022D"/>
    <w:rsid w:val="006513CF"/>
    <w:rsid w:val="006521F0"/>
    <w:rsid w:val="006524F4"/>
    <w:rsid w:val="00652B90"/>
    <w:rsid w:val="00652C4E"/>
    <w:rsid w:val="006534FC"/>
    <w:rsid w:val="006536D0"/>
    <w:rsid w:val="00653BAD"/>
    <w:rsid w:val="00653C2D"/>
    <w:rsid w:val="00654C00"/>
    <w:rsid w:val="00654FFA"/>
    <w:rsid w:val="00655602"/>
    <w:rsid w:val="0065598B"/>
    <w:rsid w:val="0065671E"/>
    <w:rsid w:val="0066053D"/>
    <w:rsid w:val="00660F8C"/>
    <w:rsid w:val="00661253"/>
    <w:rsid w:val="0066151A"/>
    <w:rsid w:val="0066197F"/>
    <w:rsid w:val="00661D16"/>
    <w:rsid w:val="006621E1"/>
    <w:rsid w:val="00662379"/>
    <w:rsid w:val="00663ABA"/>
    <w:rsid w:val="006640A6"/>
    <w:rsid w:val="006651D8"/>
    <w:rsid w:val="006653C0"/>
    <w:rsid w:val="00665569"/>
    <w:rsid w:val="00665A45"/>
    <w:rsid w:val="0066663B"/>
    <w:rsid w:val="00666A5B"/>
    <w:rsid w:val="00667852"/>
    <w:rsid w:val="006709F5"/>
    <w:rsid w:val="0067140F"/>
    <w:rsid w:val="006717B1"/>
    <w:rsid w:val="006717D4"/>
    <w:rsid w:val="00671946"/>
    <w:rsid w:val="00671A02"/>
    <w:rsid w:val="00672794"/>
    <w:rsid w:val="00672A64"/>
    <w:rsid w:val="00673348"/>
    <w:rsid w:val="006738C7"/>
    <w:rsid w:val="0067472D"/>
    <w:rsid w:val="00674A1F"/>
    <w:rsid w:val="00674AF0"/>
    <w:rsid w:val="00675052"/>
    <w:rsid w:val="006755F4"/>
    <w:rsid w:val="00675678"/>
    <w:rsid w:val="00676879"/>
    <w:rsid w:val="00676882"/>
    <w:rsid w:val="00676AD8"/>
    <w:rsid w:val="00677A1C"/>
    <w:rsid w:val="00677D1D"/>
    <w:rsid w:val="00680A3E"/>
    <w:rsid w:val="00680E29"/>
    <w:rsid w:val="00681730"/>
    <w:rsid w:val="006819FA"/>
    <w:rsid w:val="00681DDC"/>
    <w:rsid w:val="00682B38"/>
    <w:rsid w:val="00682D25"/>
    <w:rsid w:val="006835BB"/>
    <w:rsid w:val="00683C29"/>
    <w:rsid w:val="00683EA0"/>
    <w:rsid w:val="006842A4"/>
    <w:rsid w:val="00684353"/>
    <w:rsid w:val="006848A1"/>
    <w:rsid w:val="00684C71"/>
    <w:rsid w:val="00685FCB"/>
    <w:rsid w:val="00690604"/>
    <w:rsid w:val="00690B93"/>
    <w:rsid w:val="00690EC0"/>
    <w:rsid w:val="00691295"/>
    <w:rsid w:val="00692031"/>
    <w:rsid w:val="006927F0"/>
    <w:rsid w:val="0069282F"/>
    <w:rsid w:val="00693479"/>
    <w:rsid w:val="00693B2D"/>
    <w:rsid w:val="00694E35"/>
    <w:rsid w:val="006972B2"/>
    <w:rsid w:val="0069782D"/>
    <w:rsid w:val="00697E49"/>
    <w:rsid w:val="00697F37"/>
    <w:rsid w:val="006A00C9"/>
    <w:rsid w:val="006A0642"/>
    <w:rsid w:val="006A18A6"/>
    <w:rsid w:val="006A20A2"/>
    <w:rsid w:val="006A23D6"/>
    <w:rsid w:val="006A2823"/>
    <w:rsid w:val="006A2B33"/>
    <w:rsid w:val="006A2D9D"/>
    <w:rsid w:val="006A2F3C"/>
    <w:rsid w:val="006A33AB"/>
    <w:rsid w:val="006A3443"/>
    <w:rsid w:val="006A3B21"/>
    <w:rsid w:val="006A3D32"/>
    <w:rsid w:val="006A4E74"/>
    <w:rsid w:val="006A618B"/>
    <w:rsid w:val="006A6312"/>
    <w:rsid w:val="006A6388"/>
    <w:rsid w:val="006A67CF"/>
    <w:rsid w:val="006A697E"/>
    <w:rsid w:val="006A73F0"/>
    <w:rsid w:val="006A7D8E"/>
    <w:rsid w:val="006B05E9"/>
    <w:rsid w:val="006B1217"/>
    <w:rsid w:val="006B15D5"/>
    <w:rsid w:val="006B1FF8"/>
    <w:rsid w:val="006B2B2B"/>
    <w:rsid w:val="006B2CEE"/>
    <w:rsid w:val="006B2E90"/>
    <w:rsid w:val="006B3D27"/>
    <w:rsid w:val="006B486F"/>
    <w:rsid w:val="006B50B7"/>
    <w:rsid w:val="006B54C4"/>
    <w:rsid w:val="006B59EC"/>
    <w:rsid w:val="006B6691"/>
    <w:rsid w:val="006B7179"/>
    <w:rsid w:val="006B75AE"/>
    <w:rsid w:val="006B7665"/>
    <w:rsid w:val="006C02C4"/>
    <w:rsid w:val="006C100D"/>
    <w:rsid w:val="006C2641"/>
    <w:rsid w:val="006C2963"/>
    <w:rsid w:val="006C34E4"/>
    <w:rsid w:val="006C40DC"/>
    <w:rsid w:val="006C5996"/>
    <w:rsid w:val="006C5D06"/>
    <w:rsid w:val="006C67C2"/>
    <w:rsid w:val="006C7B3B"/>
    <w:rsid w:val="006D0944"/>
    <w:rsid w:val="006D0FA8"/>
    <w:rsid w:val="006D1692"/>
    <w:rsid w:val="006D2A2F"/>
    <w:rsid w:val="006D2C2B"/>
    <w:rsid w:val="006D3472"/>
    <w:rsid w:val="006D3CCF"/>
    <w:rsid w:val="006D433C"/>
    <w:rsid w:val="006D4EBB"/>
    <w:rsid w:val="006D5766"/>
    <w:rsid w:val="006D5CF9"/>
    <w:rsid w:val="006D615D"/>
    <w:rsid w:val="006D65CF"/>
    <w:rsid w:val="006D7568"/>
    <w:rsid w:val="006E07B7"/>
    <w:rsid w:val="006E0A3E"/>
    <w:rsid w:val="006E16F8"/>
    <w:rsid w:val="006E18EF"/>
    <w:rsid w:val="006E1996"/>
    <w:rsid w:val="006E1E69"/>
    <w:rsid w:val="006E1FFA"/>
    <w:rsid w:val="006E291A"/>
    <w:rsid w:val="006E2F57"/>
    <w:rsid w:val="006E3301"/>
    <w:rsid w:val="006E3723"/>
    <w:rsid w:val="006E3F8D"/>
    <w:rsid w:val="006E456A"/>
    <w:rsid w:val="006E4A3C"/>
    <w:rsid w:val="006E684C"/>
    <w:rsid w:val="006E6ADC"/>
    <w:rsid w:val="006E6DEB"/>
    <w:rsid w:val="006E758A"/>
    <w:rsid w:val="006E75B2"/>
    <w:rsid w:val="006F0E34"/>
    <w:rsid w:val="006F32C6"/>
    <w:rsid w:val="006F32CB"/>
    <w:rsid w:val="006F34C7"/>
    <w:rsid w:val="006F378D"/>
    <w:rsid w:val="006F4349"/>
    <w:rsid w:val="006F459F"/>
    <w:rsid w:val="006F4C3A"/>
    <w:rsid w:val="006F514B"/>
    <w:rsid w:val="006F6936"/>
    <w:rsid w:val="006F6BFC"/>
    <w:rsid w:val="006F7383"/>
    <w:rsid w:val="006F73C8"/>
    <w:rsid w:val="00700649"/>
    <w:rsid w:val="00700D35"/>
    <w:rsid w:val="00700E1E"/>
    <w:rsid w:val="00701934"/>
    <w:rsid w:val="007019A1"/>
    <w:rsid w:val="00701C80"/>
    <w:rsid w:val="00702546"/>
    <w:rsid w:val="00702EA4"/>
    <w:rsid w:val="00703503"/>
    <w:rsid w:val="00703F72"/>
    <w:rsid w:val="00705031"/>
    <w:rsid w:val="00706AB4"/>
    <w:rsid w:val="00707162"/>
    <w:rsid w:val="00710490"/>
    <w:rsid w:val="00710CB5"/>
    <w:rsid w:val="00711776"/>
    <w:rsid w:val="0071271B"/>
    <w:rsid w:val="007131AF"/>
    <w:rsid w:val="007135BA"/>
    <w:rsid w:val="00713F98"/>
    <w:rsid w:val="00714187"/>
    <w:rsid w:val="00714273"/>
    <w:rsid w:val="007143F0"/>
    <w:rsid w:val="007146AF"/>
    <w:rsid w:val="00715111"/>
    <w:rsid w:val="007156E3"/>
    <w:rsid w:val="007166E5"/>
    <w:rsid w:val="007167E0"/>
    <w:rsid w:val="007168BB"/>
    <w:rsid w:val="00716D29"/>
    <w:rsid w:val="007173AE"/>
    <w:rsid w:val="007174E3"/>
    <w:rsid w:val="0072005F"/>
    <w:rsid w:val="007200A2"/>
    <w:rsid w:val="00720237"/>
    <w:rsid w:val="00720307"/>
    <w:rsid w:val="0072324B"/>
    <w:rsid w:val="00723C74"/>
    <w:rsid w:val="00724232"/>
    <w:rsid w:val="0072449A"/>
    <w:rsid w:val="00724728"/>
    <w:rsid w:val="00724D02"/>
    <w:rsid w:val="00724EDC"/>
    <w:rsid w:val="007251D5"/>
    <w:rsid w:val="007255A5"/>
    <w:rsid w:val="00726110"/>
    <w:rsid w:val="00726294"/>
    <w:rsid w:val="007264DB"/>
    <w:rsid w:val="0072687D"/>
    <w:rsid w:val="0072759F"/>
    <w:rsid w:val="00727626"/>
    <w:rsid w:val="00727E66"/>
    <w:rsid w:val="00727FE3"/>
    <w:rsid w:val="00730187"/>
    <w:rsid w:val="0073228A"/>
    <w:rsid w:val="00732DE1"/>
    <w:rsid w:val="0073329E"/>
    <w:rsid w:val="0073484B"/>
    <w:rsid w:val="007351A0"/>
    <w:rsid w:val="00736582"/>
    <w:rsid w:val="00736698"/>
    <w:rsid w:val="00736831"/>
    <w:rsid w:val="00736DC4"/>
    <w:rsid w:val="00740AAD"/>
    <w:rsid w:val="00741C50"/>
    <w:rsid w:val="00741EA4"/>
    <w:rsid w:val="007430EE"/>
    <w:rsid w:val="007437C8"/>
    <w:rsid w:val="00743B85"/>
    <w:rsid w:val="007448B9"/>
    <w:rsid w:val="0074499E"/>
    <w:rsid w:val="00744B36"/>
    <w:rsid w:val="00745228"/>
    <w:rsid w:val="007452D2"/>
    <w:rsid w:val="007456AC"/>
    <w:rsid w:val="0074577B"/>
    <w:rsid w:val="007458F5"/>
    <w:rsid w:val="007464B1"/>
    <w:rsid w:val="007467C3"/>
    <w:rsid w:val="00747329"/>
    <w:rsid w:val="007477DE"/>
    <w:rsid w:val="00747B20"/>
    <w:rsid w:val="00747F1D"/>
    <w:rsid w:val="00750832"/>
    <w:rsid w:val="007511B4"/>
    <w:rsid w:val="00751C7C"/>
    <w:rsid w:val="00751CD9"/>
    <w:rsid w:val="00751F8E"/>
    <w:rsid w:val="00752382"/>
    <w:rsid w:val="00752894"/>
    <w:rsid w:val="00753133"/>
    <w:rsid w:val="00754067"/>
    <w:rsid w:val="00754AA3"/>
    <w:rsid w:val="0075621C"/>
    <w:rsid w:val="00756C06"/>
    <w:rsid w:val="00757AF3"/>
    <w:rsid w:val="007601C2"/>
    <w:rsid w:val="00760631"/>
    <w:rsid w:val="0076086C"/>
    <w:rsid w:val="007612B9"/>
    <w:rsid w:val="00761B96"/>
    <w:rsid w:val="00761CE7"/>
    <w:rsid w:val="00763CEB"/>
    <w:rsid w:val="00764074"/>
    <w:rsid w:val="007646B7"/>
    <w:rsid w:val="007654BE"/>
    <w:rsid w:val="00765E16"/>
    <w:rsid w:val="00766580"/>
    <w:rsid w:val="00766E3B"/>
    <w:rsid w:val="0076731F"/>
    <w:rsid w:val="007673D7"/>
    <w:rsid w:val="0077014C"/>
    <w:rsid w:val="00770532"/>
    <w:rsid w:val="007706D7"/>
    <w:rsid w:val="00771052"/>
    <w:rsid w:val="00771BEF"/>
    <w:rsid w:val="007726B1"/>
    <w:rsid w:val="00773554"/>
    <w:rsid w:val="00773E9B"/>
    <w:rsid w:val="0077448F"/>
    <w:rsid w:val="00774B1B"/>
    <w:rsid w:val="00774DF0"/>
    <w:rsid w:val="00775046"/>
    <w:rsid w:val="0077514F"/>
    <w:rsid w:val="007752B6"/>
    <w:rsid w:val="0077555B"/>
    <w:rsid w:val="00775F98"/>
    <w:rsid w:val="007761C7"/>
    <w:rsid w:val="007763DF"/>
    <w:rsid w:val="00776D2F"/>
    <w:rsid w:val="00777349"/>
    <w:rsid w:val="00780049"/>
    <w:rsid w:val="00781381"/>
    <w:rsid w:val="0078151C"/>
    <w:rsid w:val="00781704"/>
    <w:rsid w:val="00781B18"/>
    <w:rsid w:val="0078340C"/>
    <w:rsid w:val="00783669"/>
    <w:rsid w:val="00783F3C"/>
    <w:rsid w:val="00784306"/>
    <w:rsid w:val="00785545"/>
    <w:rsid w:val="00786F81"/>
    <w:rsid w:val="00787289"/>
    <w:rsid w:val="007873DF"/>
    <w:rsid w:val="00790374"/>
    <w:rsid w:val="00790472"/>
    <w:rsid w:val="00790B65"/>
    <w:rsid w:val="00791557"/>
    <w:rsid w:val="00791699"/>
    <w:rsid w:val="00792A20"/>
    <w:rsid w:val="00792B13"/>
    <w:rsid w:val="00792B52"/>
    <w:rsid w:val="00793895"/>
    <w:rsid w:val="0079487E"/>
    <w:rsid w:val="00794AFA"/>
    <w:rsid w:val="00795067"/>
    <w:rsid w:val="00795099"/>
    <w:rsid w:val="007958D0"/>
    <w:rsid w:val="007974FA"/>
    <w:rsid w:val="0079784B"/>
    <w:rsid w:val="007A0266"/>
    <w:rsid w:val="007A1E63"/>
    <w:rsid w:val="007A221B"/>
    <w:rsid w:val="007A293D"/>
    <w:rsid w:val="007A3AA8"/>
    <w:rsid w:val="007A3CB2"/>
    <w:rsid w:val="007A5062"/>
    <w:rsid w:val="007A5427"/>
    <w:rsid w:val="007A61D8"/>
    <w:rsid w:val="007A64A4"/>
    <w:rsid w:val="007A6C41"/>
    <w:rsid w:val="007A6EA1"/>
    <w:rsid w:val="007A7F69"/>
    <w:rsid w:val="007B0559"/>
    <w:rsid w:val="007B0A83"/>
    <w:rsid w:val="007B1918"/>
    <w:rsid w:val="007B2158"/>
    <w:rsid w:val="007B299F"/>
    <w:rsid w:val="007B2AD9"/>
    <w:rsid w:val="007B368D"/>
    <w:rsid w:val="007B5197"/>
    <w:rsid w:val="007B5362"/>
    <w:rsid w:val="007B5C6B"/>
    <w:rsid w:val="007B5DEA"/>
    <w:rsid w:val="007B6596"/>
    <w:rsid w:val="007B65CE"/>
    <w:rsid w:val="007B6CFA"/>
    <w:rsid w:val="007B6E2E"/>
    <w:rsid w:val="007C0444"/>
    <w:rsid w:val="007C0628"/>
    <w:rsid w:val="007C0904"/>
    <w:rsid w:val="007C0A38"/>
    <w:rsid w:val="007C0A4A"/>
    <w:rsid w:val="007C14AD"/>
    <w:rsid w:val="007C1E30"/>
    <w:rsid w:val="007C2CB9"/>
    <w:rsid w:val="007C3A98"/>
    <w:rsid w:val="007C4A26"/>
    <w:rsid w:val="007C4CBD"/>
    <w:rsid w:val="007C5286"/>
    <w:rsid w:val="007C61E7"/>
    <w:rsid w:val="007C64C3"/>
    <w:rsid w:val="007C665F"/>
    <w:rsid w:val="007C6ED5"/>
    <w:rsid w:val="007C70FD"/>
    <w:rsid w:val="007C75E5"/>
    <w:rsid w:val="007C7A4D"/>
    <w:rsid w:val="007D07B7"/>
    <w:rsid w:val="007D0FAE"/>
    <w:rsid w:val="007D1794"/>
    <w:rsid w:val="007D1DDF"/>
    <w:rsid w:val="007D22C1"/>
    <w:rsid w:val="007D2733"/>
    <w:rsid w:val="007D30D0"/>
    <w:rsid w:val="007D34F6"/>
    <w:rsid w:val="007D36D6"/>
    <w:rsid w:val="007D3C23"/>
    <w:rsid w:val="007D4A09"/>
    <w:rsid w:val="007D4ED0"/>
    <w:rsid w:val="007D4F73"/>
    <w:rsid w:val="007D5468"/>
    <w:rsid w:val="007D55D2"/>
    <w:rsid w:val="007D59E1"/>
    <w:rsid w:val="007D672C"/>
    <w:rsid w:val="007D67D0"/>
    <w:rsid w:val="007E0B94"/>
    <w:rsid w:val="007E1132"/>
    <w:rsid w:val="007E2059"/>
    <w:rsid w:val="007E2834"/>
    <w:rsid w:val="007E56E2"/>
    <w:rsid w:val="007E5C57"/>
    <w:rsid w:val="007E773D"/>
    <w:rsid w:val="007E7F0F"/>
    <w:rsid w:val="007F0A55"/>
    <w:rsid w:val="007F12E7"/>
    <w:rsid w:val="007F132C"/>
    <w:rsid w:val="007F1EE5"/>
    <w:rsid w:val="007F25C3"/>
    <w:rsid w:val="007F2BC6"/>
    <w:rsid w:val="007F2CED"/>
    <w:rsid w:val="007F30BB"/>
    <w:rsid w:val="007F3560"/>
    <w:rsid w:val="007F3608"/>
    <w:rsid w:val="007F36BD"/>
    <w:rsid w:val="007F44BE"/>
    <w:rsid w:val="007F4915"/>
    <w:rsid w:val="007F5155"/>
    <w:rsid w:val="007F5368"/>
    <w:rsid w:val="007F545A"/>
    <w:rsid w:val="007F69DB"/>
    <w:rsid w:val="007F7507"/>
    <w:rsid w:val="007F75CA"/>
    <w:rsid w:val="008005E0"/>
    <w:rsid w:val="00801277"/>
    <w:rsid w:val="00801339"/>
    <w:rsid w:val="008013CF"/>
    <w:rsid w:val="008020D5"/>
    <w:rsid w:val="008035BD"/>
    <w:rsid w:val="00804BE3"/>
    <w:rsid w:val="00804C78"/>
    <w:rsid w:val="00804F1B"/>
    <w:rsid w:val="0080519A"/>
    <w:rsid w:val="00805986"/>
    <w:rsid w:val="00805C07"/>
    <w:rsid w:val="008061F7"/>
    <w:rsid w:val="00806A90"/>
    <w:rsid w:val="00807EF7"/>
    <w:rsid w:val="00810EDC"/>
    <w:rsid w:val="008112A0"/>
    <w:rsid w:val="0081185B"/>
    <w:rsid w:val="00812C34"/>
    <w:rsid w:val="0081313F"/>
    <w:rsid w:val="00813855"/>
    <w:rsid w:val="00814D48"/>
    <w:rsid w:val="00815EE9"/>
    <w:rsid w:val="0081651A"/>
    <w:rsid w:val="008167B1"/>
    <w:rsid w:val="00816EFB"/>
    <w:rsid w:val="00817148"/>
    <w:rsid w:val="00817817"/>
    <w:rsid w:val="0082072A"/>
    <w:rsid w:val="0082087E"/>
    <w:rsid w:val="008214D7"/>
    <w:rsid w:val="008224CC"/>
    <w:rsid w:val="008231A3"/>
    <w:rsid w:val="00823BBF"/>
    <w:rsid w:val="00823BFB"/>
    <w:rsid w:val="00824122"/>
    <w:rsid w:val="0082491E"/>
    <w:rsid w:val="00824B91"/>
    <w:rsid w:val="00826EB1"/>
    <w:rsid w:val="008271C1"/>
    <w:rsid w:val="00830611"/>
    <w:rsid w:val="00830625"/>
    <w:rsid w:val="00831119"/>
    <w:rsid w:val="00831233"/>
    <w:rsid w:val="00831763"/>
    <w:rsid w:val="00832448"/>
    <w:rsid w:val="00832F09"/>
    <w:rsid w:val="0083338A"/>
    <w:rsid w:val="008333EB"/>
    <w:rsid w:val="00833834"/>
    <w:rsid w:val="0083558A"/>
    <w:rsid w:val="00835EEF"/>
    <w:rsid w:val="00836CD2"/>
    <w:rsid w:val="0083720C"/>
    <w:rsid w:val="0083745B"/>
    <w:rsid w:val="00837792"/>
    <w:rsid w:val="00837CFF"/>
    <w:rsid w:val="008400AC"/>
    <w:rsid w:val="008407DD"/>
    <w:rsid w:val="00840B7A"/>
    <w:rsid w:val="00840C26"/>
    <w:rsid w:val="008413C5"/>
    <w:rsid w:val="008414B3"/>
    <w:rsid w:val="00841D6F"/>
    <w:rsid w:val="00842FB3"/>
    <w:rsid w:val="008431CC"/>
    <w:rsid w:val="00843F09"/>
    <w:rsid w:val="00843FCF"/>
    <w:rsid w:val="0084427E"/>
    <w:rsid w:val="00844670"/>
    <w:rsid w:val="008447BA"/>
    <w:rsid w:val="008449F4"/>
    <w:rsid w:val="00845158"/>
    <w:rsid w:val="00845582"/>
    <w:rsid w:val="00845670"/>
    <w:rsid w:val="00845BC2"/>
    <w:rsid w:val="00846D69"/>
    <w:rsid w:val="00847B47"/>
    <w:rsid w:val="00847BA3"/>
    <w:rsid w:val="00847FFC"/>
    <w:rsid w:val="00850E35"/>
    <w:rsid w:val="00850F85"/>
    <w:rsid w:val="00851DD2"/>
    <w:rsid w:val="00854537"/>
    <w:rsid w:val="008558ED"/>
    <w:rsid w:val="00855A38"/>
    <w:rsid w:val="008563AC"/>
    <w:rsid w:val="00856721"/>
    <w:rsid w:val="00856743"/>
    <w:rsid w:val="00856B04"/>
    <w:rsid w:val="00856E39"/>
    <w:rsid w:val="008574C2"/>
    <w:rsid w:val="008577E0"/>
    <w:rsid w:val="0086081F"/>
    <w:rsid w:val="00861A00"/>
    <w:rsid w:val="00861EB3"/>
    <w:rsid w:val="00862BD7"/>
    <w:rsid w:val="00862ED9"/>
    <w:rsid w:val="00863BF1"/>
    <w:rsid w:val="0086402C"/>
    <w:rsid w:val="0086417B"/>
    <w:rsid w:val="00864658"/>
    <w:rsid w:val="0086476A"/>
    <w:rsid w:val="00864A80"/>
    <w:rsid w:val="00865198"/>
    <w:rsid w:val="008667ED"/>
    <w:rsid w:val="00866AF8"/>
    <w:rsid w:val="00867A0A"/>
    <w:rsid w:val="00870CF3"/>
    <w:rsid w:val="00872AB1"/>
    <w:rsid w:val="00872F86"/>
    <w:rsid w:val="00873981"/>
    <w:rsid w:val="00873F7A"/>
    <w:rsid w:val="00876045"/>
    <w:rsid w:val="008768A5"/>
    <w:rsid w:val="00876C5B"/>
    <w:rsid w:val="008807C6"/>
    <w:rsid w:val="008808A5"/>
    <w:rsid w:val="00880DD9"/>
    <w:rsid w:val="00881C26"/>
    <w:rsid w:val="00881F53"/>
    <w:rsid w:val="0088286F"/>
    <w:rsid w:val="00883B9B"/>
    <w:rsid w:val="0088518D"/>
    <w:rsid w:val="008858C4"/>
    <w:rsid w:val="00886051"/>
    <w:rsid w:val="00886059"/>
    <w:rsid w:val="00886553"/>
    <w:rsid w:val="0088745A"/>
    <w:rsid w:val="00887E31"/>
    <w:rsid w:val="00890A6B"/>
    <w:rsid w:val="008917D3"/>
    <w:rsid w:val="00893880"/>
    <w:rsid w:val="00893D06"/>
    <w:rsid w:val="00894BFE"/>
    <w:rsid w:val="0089505C"/>
    <w:rsid w:val="00895A7A"/>
    <w:rsid w:val="008968E4"/>
    <w:rsid w:val="00897846"/>
    <w:rsid w:val="008A0482"/>
    <w:rsid w:val="008A0AF2"/>
    <w:rsid w:val="008A0B6F"/>
    <w:rsid w:val="008A1E20"/>
    <w:rsid w:val="008A3734"/>
    <w:rsid w:val="008A404E"/>
    <w:rsid w:val="008A407C"/>
    <w:rsid w:val="008A4147"/>
    <w:rsid w:val="008B03B3"/>
    <w:rsid w:val="008B065F"/>
    <w:rsid w:val="008B0BC1"/>
    <w:rsid w:val="008B0C80"/>
    <w:rsid w:val="008B1476"/>
    <w:rsid w:val="008B163F"/>
    <w:rsid w:val="008B173A"/>
    <w:rsid w:val="008B3F5E"/>
    <w:rsid w:val="008B4F3E"/>
    <w:rsid w:val="008B54F6"/>
    <w:rsid w:val="008B632F"/>
    <w:rsid w:val="008B6541"/>
    <w:rsid w:val="008B7130"/>
    <w:rsid w:val="008B7D75"/>
    <w:rsid w:val="008C0A2F"/>
    <w:rsid w:val="008C0CD1"/>
    <w:rsid w:val="008C0DEE"/>
    <w:rsid w:val="008C0F14"/>
    <w:rsid w:val="008C0F57"/>
    <w:rsid w:val="008C1120"/>
    <w:rsid w:val="008C1181"/>
    <w:rsid w:val="008C17E6"/>
    <w:rsid w:val="008C1A7B"/>
    <w:rsid w:val="008C3BCA"/>
    <w:rsid w:val="008C3F39"/>
    <w:rsid w:val="008D0489"/>
    <w:rsid w:val="008D0517"/>
    <w:rsid w:val="008D07EE"/>
    <w:rsid w:val="008D0862"/>
    <w:rsid w:val="008D0A80"/>
    <w:rsid w:val="008D1552"/>
    <w:rsid w:val="008D1A1E"/>
    <w:rsid w:val="008D2228"/>
    <w:rsid w:val="008D410E"/>
    <w:rsid w:val="008D41B8"/>
    <w:rsid w:val="008D421F"/>
    <w:rsid w:val="008D47C4"/>
    <w:rsid w:val="008D4899"/>
    <w:rsid w:val="008D5377"/>
    <w:rsid w:val="008D54F5"/>
    <w:rsid w:val="008D5E87"/>
    <w:rsid w:val="008D5F60"/>
    <w:rsid w:val="008D6248"/>
    <w:rsid w:val="008D6B3B"/>
    <w:rsid w:val="008D7F4E"/>
    <w:rsid w:val="008E0209"/>
    <w:rsid w:val="008E05E3"/>
    <w:rsid w:val="008E0EBF"/>
    <w:rsid w:val="008E23E7"/>
    <w:rsid w:val="008E28B6"/>
    <w:rsid w:val="008E2B06"/>
    <w:rsid w:val="008E2CEB"/>
    <w:rsid w:val="008E3BDF"/>
    <w:rsid w:val="008E3C13"/>
    <w:rsid w:val="008E4199"/>
    <w:rsid w:val="008E4B6F"/>
    <w:rsid w:val="008E4B88"/>
    <w:rsid w:val="008E510B"/>
    <w:rsid w:val="008E5604"/>
    <w:rsid w:val="008E5964"/>
    <w:rsid w:val="008E68BE"/>
    <w:rsid w:val="008E7374"/>
    <w:rsid w:val="008F004E"/>
    <w:rsid w:val="008F01CE"/>
    <w:rsid w:val="008F1DF8"/>
    <w:rsid w:val="008F6D2E"/>
    <w:rsid w:val="008F7250"/>
    <w:rsid w:val="008F762E"/>
    <w:rsid w:val="008F79EE"/>
    <w:rsid w:val="009003B5"/>
    <w:rsid w:val="0090052F"/>
    <w:rsid w:val="00900D0B"/>
    <w:rsid w:val="00900FF0"/>
    <w:rsid w:val="00901086"/>
    <w:rsid w:val="0090170F"/>
    <w:rsid w:val="009018B6"/>
    <w:rsid w:val="00901B4A"/>
    <w:rsid w:val="00902F55"/>
    <w:rsid w:val="0090436D"/>
    <w:rsid w:val="0090445F"/>
    <w:rsid w:val="0090468B"/>
    <w:rsid w:val="00904C2A"/>
    <w:rsid w:val="00904FD0"/>
    <w:rsid w:val="00905D55"/>
    <w:rsid w:val="00906FD1"/>
    <w:rsid w:val="00907015"/>
    <w:rsid w:val="009074C4"/>
    <w:rsid w:val="00907748"/>
    <w:rsid w:val="009103D0"/>
    <w:rsid w:val="0091099D"/>
    <w:rsid w:val="00910E06"/>
    <w:rsid w:val="00910F9B"/>
    <w:rsid w:val="0091254A"/>
    <w:rsid w:val="00912783"/>
    <w:rsid w:val="00912C0C"/>
    <w:rsid w:val="00913469"/>
    <w:rsid w:val="009137B2"/>
    <w:rsid w:val="00913DBE"/>
    <w:rsid w:val="0091570D"/>
    <w:rsid w:val="00915FEC"/>
    <w:rsid w:val="00916358"/>
    <w:rsid w:val="00916BD8"/>
    <w:rsid w:val="009172B4"/>
    <w:rsid w:val="00920BDA"/>
    <w:rsid w:val="00920EA0"/>
    <w:rsid w:val="00921A9C"/>
    <w:rsid w:val="00922BEB"/>
    <w:rsid w:val="00924A30"/>
    <w:rsid w:val="00924C9E"/>
    <w:rsid w:val="00926765"/>
    <w:rsid w:val="0092683B"/>
    <w:rsid w:val="009277F7"/>
    <w:rsid w:val="0093050D"/>
    <w:rsid w:val="00930BFA"/>
    <w:rsid w:val="00931A05"/>
    <w:rsid w:val="0093248C"/>
    <w:rsid w:val="009326B2"/>
    <w:rsid w:val="00932E08"/>
    <w:rsid w:val="00932FE5"/>
    <w:rsid w:val="00935135"/>
    <w:rsid w:val="00935728"/>
    <w:rsid w:val="009358B1"/>
    <w:rsid w:val="00935F1D"/>
    <w:rsid w:val="009361F1"/>
    <w:rsid w:val="00940CD5"/>
    <w:rsid w:val="00941783"/>
    <w:rsid w:val="00942462"/>
    <w:rsid w:val="009444B7"/>
    <w:rsid w:val="0094551C"/>
    <w:rsid w:val="0094552D"/>
    <w:rsid w:val="00945CAE"/>
    <w:rsid w:val="0094620A"/>
    <w:rsid w:val="009468B0"/>
    <w:rsid w:val="009473BE"/>
    <w:rsid w:val="00947673"/>
    <w:rsid w:val="009477F1"/>
    <w:rsid w:val="00947843"/>
    <w:rsid w:val="0094787C"/>
    <w:rsid w:val="00947B0C"/>
    <w:rsid w:val="00947E3A"/>
    <w:rsid w:val="0095005E"/>
    <w:rsid w:val="0095030C"/>
    <w:rsid w:val="00950ED3"/>
    <w:rsid w:val="00951118"/>
    <w:rsid w:val="0095162C"/>
    <w:rsid w:val="009519B5"/>
    <w:rsid w:val="00952298"/>
    <w:rsid w:val="0095239B"/>
    <w:rsid w:val="00952D1C"/>
    <w:rsid w:val="009540A0"/>
    <w:rsid w:val="00954603"/>
    <w:rsid w:val="00954DA6"/>
    <w:rsid w:val="00954FA2"/>
    <w:rsid w:val="00955688"/>
    <w:rsid w:val="009557E9"/>
    <w:rsid w:val="00955AD6"/>
    <w:rsid w:val="00955F46"/>
    <w:rsid w:val="0095648B"/>
    <w:rsid w:val="00956FAA"/>
    <w:rsid w:val="00957833"/>
    <w:rsid w:val="00957891"/>
    <w:rsid w:val="0096007E"/>
    <w:rsid w:val="0096078D"/>
    <w:rsid w:val="00960791"/>
    <w:rsid w:val="00960DF9"/>
    <w:rsid w:val="00960F39"/>
    <w:rsid w:val="00961283"/>
    <w:rsid w:val="00961637"/>
    <w:rsid w:val="00962ACE"/>
    <w:rsid w:val="009642A8"/>
    <w:rsid w:val="00965448"/>
    <w:rsid w:val="00965B1D"/>
    <w:rsid w:val="00966499"/>
    <w:rsid w:val="00967B49"/>
    <w:rsid w:val="00967B95"/>
    <w:rsid w:val="00967BAB"/>
    <w:rsid w:val="009702AC"/>
    <w:rsid w:val="009713A7"/>
    <w:rsid w:val="00971723"/>
    <w:rsid w:val="00971826"/>
    <w:rsid w:val="00971A69"/>
    <w:rsid w:val="00971AF7"/>
    <w:rsid w:val="00971AFB"/>
    <w:rsid w:val="00971EEE"/>
    <w:rsid w:val="00972137"/>
    <w:rsid w:val="00972243"/>
    <w:rsid w:val="009728B6"/>
    <w:rsid w:val="00972C2A"/>
    <w:rsid w:val="009733C5"/>
    <w:rsid w:val="0097353C"/>
    <w:rsid w:val="00973E8A"/>
    <w:rsid w:val="00974341"/>
    <w:rsid w:val="009743E2"/>
    <w:rsid w:val="0097442C"/>
    <w:rsid w:val="0097444E"/>
    <w:rsid w:val="00975E80"/>
    <w:rsid w:val="0097613B"/>
    <w:rsid w:val="00976D3D"/>
    <w:rsid w:val="00980C46"/>
    <w:rsid w:val="00981195"/>
    <w:rsid w:val="009813CB"/>
    <w:rsid w:val="00983183"/>
    <w:rsid w:val="009833E1"/>
    <w:rsid w:val="009837A6"/>
    <w:rsid w:val="00983FD3"/>
    <w:rsid w:val="009843BC"/>
    <w:rsid w:val="009846A5"/>
    <w:rsid w:val="00984E9F"/>
    <w:rsid w:val="009855D5"/>
    <w:rsid w:val="00985934"/>
    <w:rsid w:val="00985D70"/>
    <w:rsid w:val="00985ECE"/>
    <w:rsid w:val="00986FEE"/>
    <w:rsid w:val="00987270"/>
    <w:rsid w:val="0098790E"/>
    <w:rsid w:val="00987E09"/>
    <w:rsid w:val="00987E85"/>
    <w:rsid w:val="00990505"/>
    <w:rsid w:val="00991BDA"/>
    <w:rsid w:val="009921E0"/>
    <w:rsid w:val="00992752"/>
    <w:rsid w:val="00992D10"/>
    <w:rsid w:val="0099306D"/>
    <w:rsid w:val="009936A6"/>
    <w:rsid w:val="009946A3"/>
    <w:rsid w:val="00994925"/>
    <w:rsid w:val="00994F6C"/>
    <w:rsid w:val="0099512C"/>
    <w:rsid w:val="00995AC2"/>
    <w:rsid w:val="0099661C"/>
    <w:rsid w:val="00996F5C"/>
    <w:rsid w:val="0099739F"/>
    <w:rsid w:val="0099771A"/>
    <w:rsid w:val="0099780D"/>
    <w:rsid w:val="00997DA8"/>
    <w:rsid w:val="009A0055"/>
    <w:rsid w:val="009A0250"/>
    <w:rsid w:val="009A2AEE"/>
    <w:rsid w:val="009A2EC1"/>
    <w:rsid w:val="009A3A8F"/>
    <w:rsid w:val="009A3B9D"/>
    <w:rsid w:val="009A4021"/>
    <w:rsid w:val="009A4170"/>
    <w:rsid w:val="009A5745"/>
    <w:rsid w:val="009A5B93"/>
    <w:rsid w:val="009A61E2"/>
    <w:rsid w:val="009A63D7"/>
    <w:rsid w:val="009A6450"/>
    <w:rsid w:val="009A7103"/>
    <w:rsid w:val="009A716C"/>
    <w:rsid w:val="009A7499"/>
    <w:rsid w:val="009A77E0"/>
    <w:rsid w:val="009B0BB9"/>
    <w:rsid w:val="009B123A"/>
    <w:rsid w:val="009B1938"/>
    <w:rsid w:val="009B20AD"/>
    <w:rsid w:val="009B2429"/>
    <w:rsid w:val="009B26FA"/>
    <w:rsid w:val="009B2DAD"/>
    <w:rsid w:val="009B3855"/>
    <w:rsid w:val="009B3D7A"/>
    <w:rsid w:val="009B3E56"/>
    <w:rsid w:val="009B408B"/>
    <w:rsid w:val="009B4289"/>
    <w:rsid w:val="009B4822"/>
    <w:rsid w:val="009B54FF"/>
    <w:rsid w:val="009B55FC"/>
    <w:rsid w:val="009B6562"/>
    <w:rsid w:val="009B7324"/>
    <w:rsid w:val="009B75F5"/>
    <w:rsid w:val="009B77F0"/>
    <w:rsid w:val="009B7D33"/>
    <w:rsid w:val="009C088A"/>
    <w:rsid w:val="009C0ACC"/>
    <w:rsid w:val="009C27E7"/>
    <w:rsid w:val="009C35D4"/>
    <w:rsid w:val="009C5253"/>
    <w:rsid w:val="009C667E"/>
    <w:rsid w:val="009C67A8"/>
    <w:rsid w:val="009C739B"/>
    <w:rsid w:val="009C74E9"/>
    <w:rsid w:val="009D00E4"/>
    <w:rsid w:val="009D0302"/>
    <w:rsid w:val="009D0568"/>
    <w:rsid w:val="009D1AD3"/>
    <w:rsid w:val="009D297C"/>
    <w:rsid w:val="009D34AC"/>
    <w:rsid w:val="009D34C6"/>
    <w:rsid w:val="009D3DFF"/>
    <w:rsid w:val="009D4330"/>
    <w:rsid w:val="009D4DF8"/>
    <w:rsid w:val="009D4E70"/>
    <w:rsid w:val="009D5BE6"/>
    <w:rsid w:val="009D5CA7"/>
    <w:rsid w:val="009D5E9B"/>
    <w:rsid w:val="009D5FD3"/>
    <w:rsid w:val="009D60B8"/>
    <w:rsid w:val="009D6388"/>
    <w:rsid w:val="009D6B37"/>
    <w:rsid w:val="009D784F"/>
    <w:rsid w:val="009E0457"/>
    <w:rsid w:val="009E06DF"/>
    <w:rsid w:val="009E1151"/>
    <w:rsid w:val="009E13EB"/>
    <w:rsid w:val="009E178A"/>
    <w:rsid w:val="009E191F"/>
    <w:rsid w:val="009E1F45"/>
    <w:rsid w:val="009E246A"/>
    <w:rsid w:val="009E2BA2"/>
    <w:rsid w:val="009E2D2E"/>
    <w:rsid w:val="009E3FF0"/>
    <w:rsid w:val="009E4A25"/>
    <w:rsid w:val="009E4FF0"/>
    <w:rsid w:val="009E528E"/>
    <w:rsid w:val="009E5565"/>
    <w:rsid w:val="009E5D26"/>
    <w:rsid w:val="009E6BB3"/>
    <w:rsid w:val="009E6E16"/>
    <w:rsid w:val="009E73FE"/>
    <w:rsid w:val="009E78B7"/>
    <w:rsid w:val="009E7F12"/>
    <w:rsid w:val="009F0466"/>
    <w:rsid w:val="009F0B06"/>
    <w:rsid w:val="009F0CD2"/>
    <w:rsid w:val="009F2176"/>
    <w:rsid w:val="009F3A95"/>
    <w:rsid w:val="009F4037"/>
    <w:rsid w:val="009F489B"/>
    <w:rsid w:val="009F48F9"/>
    <w:rsid w:val="009F4A4C"/>
    <w:rsid w:val="009F4F87"/>
    <w:rsid w:val="009F534A"/>
    <w:rsid w:val="009F59A0"/>
    <w:rsid w:val="009F6F7C"/>
    <w:rsid w:val="009F7B51"/>
    <w:rsid w:val="009F7E76"/>
    <w:rsid w:val="00A008D8"/>
    <w:rsid w:val="00A00958"/>
    <w:rsid w:val="00A00CC7"/>
    <w:rsid w:val="00A00E38"/>
    <w:rsid w:val="00A0112F"/>
    <w:rsid w:val="00A0113E"/>
    <w:rsid w:val="00A03031"/>
    <w:rsid w:val="00A04907"/>
    <w:rsid w:val="00A0496A"/>
    <w:rsid w:val="00A049F9"/>
    <w:rsid w:val="00A079AE"/>
    <w:rsid w:val="00A07F51"/>
    <w:rsid w:val="00A103C8"/>
    <w:rsid w:val="00A1061B"/>
    <w:rsid w:val="00A10944"/>
    <w:rsid w:val="00A10F13"/>
    <w:rsid w:val="00A10F63"/>
    <w:rsid w:val="00A117C0"/>
    <w:rsid w:val="00A11A82"/>
    <w:rsid w:val="00A11F75"/>
    <w:rsid w:val="00A12ECC"/>
    <w:rsid w:val="00A12F70"/>
    <w:rsid w:val="00A1331F"/>
    <w:rsid w:val="00A13BE2"/>
    <w:rsid w:val="00A14F86"/>
    <w:rsid w:val="00A14FFA"/>
    <w:rsid w:val="00A15ABC"/>
    <w:rsid w:val="00A15CD5"/>
    <w:rsid w:val="00A16A1A"/>
    <w:rsid w:val="00A16C62"/>
    <w:rsid w:val="00A1735A"/>
    <w:rsid w:val="00A2038F"/>
    <w:rsid w:val="00A2072D"/>
    <w:rsid w:val="00A214F0"/>
    <w:rsid w:val="00A2157E"/>
    <w:rsid w:val="00A21D29"/>
    <w:rsid w:val="00A21E3E"/>
    <w:rsid w:val="00A22C7E"/>
    <w:rsid w:val="00A22F6D"/>
    <w:rsid w:val="00A2388B"/>
    <w:rsid w:val="00A23C0B"/>
    <w:rsid w:val="00A25177"/>
    <w:rsid w:val="00A265CE"/>
    <w:rsid w:val="00A267D9"/>
    <w:rsid w:val="00A2684D"/>
    <w:rsid w:val="00A2727F"/>
    <w:rsid w:val="00A27425"/>
    <w:rsid w:val="00A27A17"/>
    <w:rsid w:val="00A300DC"/>
    <w:rsid w:val="00A301E7"/>
    <w:rsid w:val="00A30208"/>
    <w:rsid w:val="00A305A5"/>
    <w:rsid w:val="00A3088B"/>
    <w:rsid w:val="00A30E51"/>
    <w:rsid w:val="00A31ED7"/>
    <w:rsid w:val="00A3223A"/>
    <w:rsid w:val="00A33156"/>
    <w:rsid w:val="00A3476D"/>
    <w:rsid w:val="00A3493A"/>
    <w:rsid w:val="00A34DC4"/>
    <w:rsid w:val="00A34E3A"/>
    <w:rsid w:val="00A351A3"/>
    <w:rsid w:val="00A351C7"/>
    <w:rsid w:val="00A35787"/>
    <w:rsid w:val="00A3584C"/>
    <w:rsid w:val="00A36273"/>
    <w:rsid w:val="00A36A1D"/>
    <w:rsid w:val="00A36CB1"/>
    <w:rsid w:val="00A40570"/>
    <w:rsid w:val="00A41988"/>
    <w:rsid w:val="00A41E27"/>
    <w:rsid w:val="00A41E46"/>
    <w:rsid w:val="00A422ED"/>
    <w:rsid w:val="00A42D03"/>
    <w:rsid w:val="00A43023"/>
    <w:rsid w:val="00A439F8"/>
    <w:rsid w:val="00A44872"/>
    <w:rsid w:val="00A448A0"/>
    <w:rsid w:val="00A44903"/>
    <w:rsid w:val="00A44984"/>
    <w:rsid w:val="00A4602D"/>
    <w:rsid w:val="00A463A4"/>
    <w:rsid w:val="00A466C2"/>
    <w:rsid w:val="00A46959"/>
    <w:rsid w:val="00A472FC"/>
    <w:rsid w:val="00A475A3"/>
    <w:rsid w:val="00A478CE"/>
    <w:rsid w:val="00A47984"/>
    <w:rsid w:val="00A47A4E"/>
    <w:rsid w:val="00A501FA"/>
    <w:rsid w:val="00A50DE2"/>
    <w:rsid w:val="00A510B9"/>
    <w:rsid w:val="00A51EB1"/>
    <w:rsid w:val="00A525DB"/>
    <w:rsid w:val="00A52DA3"/>
    <w:rsid w:val="00A54597"/>
    <w:rsid w:val="00A54609"/>
    <w:rsid w:val="00A54A6B"/>
    <w:rsid w:val="00A54B69"/>
    <w:rsid w:val="00A54F8D"/>
    <w:rsid w:val="00A55C30"/>
    <w:rsid w:val="00A567F1"/>
    <w:rsid w:val="00A56B13"/>
    <w:rsid w:val="00A57E1D"/>
    <w:rsid w:val="00A6088F"/>
    <w:rsid w:val="00A618AF"/>
    <w:rsid w:val="00A618F4"/>
    <w:rsid w:val="00A62901"/>
    <w:rsid w:val="00A62AB7"/>
    <w:rsid w:val="00A62DFD"/>
    <w:rsid w:val="00A63157"/>
    <w:rsid w:val="00A63293"/>
    <w:rsid w:val="00A64568"/>
    <w:rsid w:val="00A645C7"/>
    <w:rsid w:val="00A64F06"/>
    <w:rsid w:val="00A65342"/>
    <w:rsid w:val="00A654B8"/>
    <w:rsid w:val="00A66B56"/>
    <w:rsid w:val="00A66FBE"/>
    <w:rsid w:val="00A67BBB"/>
    <w:rsid w:val="00A713D6"/>
    <w:rsid w:val="00A7346C"/>
    <w:rsid w:val="00A73A89"/>
    <w:rsid w:val="00A73BD7"/>
    <w:rsid w:val="00A751F8"/>
    <w:rsid w:val="00A75652"/>
    <w:rsid w:val="00A75CB9"/>
    <w:rsid w:val="00A760A4"/>
    <w:rsid w:val="00A76340"/>
    <w:rsid w:val="00A7645F"/>
    <w:rsid w:val="00A767C3"/>
    <w:rsid w:val="00A805D7"/>
    <w:rsid w:val="00A80750"/>
    <w:rsid w:val="00A8183E"/>
    <w:rsid w:val="00A82050"/>
    <w:rsid w:val="00A82BD5"/>
    <w:rsid w:val="00A83343"/>
    <w:rsid w:val="00A842DF"/>
    <w:rsid w:val="00A86615"/>
    <w:rsid w:val="00A8745F"/>
    <w:rsid w:val="00A8764C"/>
    <w:rsid w:val="00A877D2"/>
    <w:rsid w:val="00A87B76"/>
    <w:rsid w:val="00A90087"/>
    <w:rsid w:val="00A90CE3"/>
    <w:rsid w:val="00A9226F"/>
    <w:rsid w:val="00A94446"/>
    <w:rsid w:val="00A952A3"/>
    <w:rsid w:val="00A9538E"/>
    <w:rsid w:val="00A96877"/>
    <w:rsid w:val="00A9688D"/>
    <w:rsid w:val="00A96951"/>
    <w:rsid w:val="00A969CC"/>
    <w:rsid w:val="00A969CD"/>
    <w:rsid w:val="00A96F39"/>
    <w:rsid w:val="00A970D1"/>
    <w:rsid w:val="00A973F6"/>
    <w:rsid w:val="00A978E2"/>
    <w:rsid w:val="00AA08F1"/>
    <w:rsid w:val="00AA0963"/>
    <w:rsid w:val="00AA0ECB"/>
    <w:rsid w:val="00AA13FB"/>
    <w:rsid w:val="00AA1BA9"/>
    <w:rsid w:val="00AA2228"/>
    <w:rsid w:val="00AA2301"/>
    <w:rsid w:val="00AA26FD"/>
    <w:rsid w:val="00AA2EDF"/>
    <w:rsid w:val="00AA2F56"/>
    <w:rsid w:val="00AA386E"/>
    <w:rsid w:val="00AA40EA"/>
    <w:rsid w:val="00AA48F5"/>
    <w:rsid w:val="00AA4EE7"/>
    <w:rsid w:val="00AA5366"/>
    <w:rsid w:val="00AA5FBE"/>
    <w:rsid w:val="00AA7277"/>
    <w:rsid w:val="00AA73FC"/>
    <w:rsid w:val="00AA74B4"/>
    <w:rsid w:val="00AA7726"/>
    <w:rsid w:val="00AA77F0"/>
    <w:rsid w:val="00AB037F"/>
    <w:rsid w:val="00AB04EA"/>
    <w:rsid w:val="00AB0671"/>
    <w:rsid w:val="00AB06B6"/>
    <w:rsid w:val="00AB0C1D"/>
    <w:rsid w:val="00AB1CDD"/>
    <w:rsid w:val="00AB2850"/>
    <w:rsid w:val="00AB2A3B"/>
    <w:rsid w:val="00AB3001"/>
    <w:rsid w:val="00AB308C"/>
    <w:rsid w:val="00AB35D5"/>
    <w:rsid w:val="00AB3676"/>
    <w:rsid w:val="00AB3F4F"/>
    <w:rsid w:val="00AB42FA"/>
    <w:rsid w:val="00AB4A3A"/>
    <w:rsid w:val="00AB4BCA"/>
    <w:rsid w:val="00AB52F9"/>
    <w:rsid w:val="00AB5819"/>
    <w:rsid w:val="00AB6620"/>
    <w:rsid w:val="00AB7BA3"/>
    <w:rsid w:val="00AC02AE"/>
    <w:rsid w:val="00AC03EB"/>
    <w:rsid w:val="00AC07F5"/>
    <w:rsid w:val="00AC08E1"/>
    <w:rsid w:val="00AC0D5B"/>
    <w:rsid w:val="00AC13FE"/>
    <w:rsid w:val="00AC32D9"/>
    <w:rsid w:val="00AC398B"/>
    <w:rsid w:val="00AC4095"/>
    <w:rsid w:val="00AC4F51"/>
    <w:rsid w:val="00AC58F4"/>
    <w:rsid w:val="00AC601E"/>
    <w:rsid w:val="00AC6209"/>
    <w:rsid w:val="00AC7642"/>
    <w:rsid w:val="00AC7FE7"/>
    <w:rsid w:val="00AD1106"/>
    <w:rsid w:val="00AD1751"/>
    <w:rsid w:val="00AD284C"/>
    <w:rsid w:val="00AD28C8"/>
    <w:rsid w:val="00AD30B6"/>
    <w:rsid w:val="00AD332A"/>
    <w:rsid w:val="00AD3713"/>
    <w:rsid w:val="00AD3FDB"/>
    <w:rsid w:val="00AD4557"/>
    <w:rsid w:val="00AD4EE1"/>
    <w:rsid w:val="00AD58A8"/>
    <w:rsid w:val="00AD6181"/>
    <w:rsid w:val="00AD61E1"/>
    <w:rsid w:val="00AD66CF"/>
    <w:rsid w:val="00AD7D8B"/>
    <w:rsid w:val="00AE0982"/>
    <w:rsid w:val="00AE15A3"/>
    <w:rsid w:val="00AE2128"/>
    <w:rsid w:val="00AE2348"/>
    <w:rsid w:val="00AE23A6"/>
    <w:rsid w:val="00AE25A5"/>
    <w:rsid w:val="00AE3832"/>
    <w:rsid w:val="00AE50C9"/>
    <w:rsid w:val="00AE52A6"/>
    <w:rsid w:val="00AE54F4"/>
    <w:rsid w:val="00AE607F"/>
    <w:rsid w:val="00AE69E9"/>
    <w:rsid w:val="00AE6B0A"/>
    <w:rsid w:val="00AE6BA1"/>
    <w:rsid w:val="00AE6BF7"/>
    <w:rsid w:val="00AE6C51"/>
    <w:rsid w:val="00AE6F5E"/>
    <w:rsid w:val="00AE712B"/>
    <w:rsid w:val="00AE78D4"/>
    <w:rsid w:val="00AF000A"/>
    <w:rsid w:val="00AF047B"/>
    <w:rsid w:val="00AF05AA"/>
    <w:rsid w:val="00AF15CF"/>
    <w:rsid w:val="00AF1FCA"/>
    <w:rsid w:val="00AF2649"/>
    <w:rsid w:val="00AF28BF"/>
    <w:rsid w:val="00AF3F4B"/>
    <w:rsid w:val="00AF5390"/>
    <w:rsid w:val="00AF5873"/>
    <w:rsid w:val="00AF61D4"/>
    <w:rsid w:val="00AF62A9"/>
    <w:rsid w:val="00AF7668"/>
    <w:rsid w:val="00B005ED"/>
    <w:rsid w:val="00B0174A"/>
    <w:rsid w:val="00B01AF6"/>
    <w:rsid w:val="00B01B8E"/>
    <w:rsid w:val="00B01CDB"/>
    <w:rsid w:val="00B01D03"/>
    <w:rsid w:val="00B020D7"/>
    <w:rsid w:val="00B020FB"/>
    <w:rsid w:val="00B023A6"/>
    <w:rsid w:val="00B02B74"/>
    <w:rsid w:val="00B02B7A"/>
    <w:rsid w:val="00B032F1"/>
    <w:rsid w:val="00B03E1D"/>
    <w:rsid w:val="00B05083"/>
    <w:rsid w:val="00B059A6"/>
    <w:rsid w:val="00B05DB6"/>
    <w:rsid w:val="00B06007"/>
    <w:rsid w:val="00B0699E"/>
    <w:rsid w:val="00B06A64"/>
    <w:rsid w:val="00B06A74"/>
    <w:rsid w:val="00B07E7B"/>
    <w:rsid w:val="00B10384"/>
    <w:rsid w:val="00B11074"/>
    <w:rsid w:val="00B11E04"/>
    <w:rsid w:val="00B12966"/>
    <w:rsid w:val="00B12CAD"/>
    <w:rsid w:val="00B13016"/>
    <w:rsid w:val="00B132B5"/>
    <w:rsid w:val="00B144A7"/>
    <w:rsid w:val="00B146A5"/>
    <w:rsid w:val="00B151FB"/>
    <w:rsid w:val="00B15628"/>
    <w:rsid w:val="00B159A5"/>
    <w:rsid w:val="00B16378"/>
    <w:rsid w:val="00B16E39"/>
    <w:rsid w:val="00B16FC4"/>
    <w:rsid w:val="00B177F2"/>
    <w:rsid w:val="00B17CA9"/>
    <w:rsid w:val="00B17E91"/>
    <w:rsid w:val="00B2077D"/>
    <w:rsid w:val="00B2195F"/>
    <w:rsid w:val="00B23469"/>
    <w:rsid w:val="00B23A86"/>
    <w:rsid w:val="00B23AB3"/>
    <w:rsid w:val="00B23E0A"/>
    <w:rsid w:val="00B2462B"/>
    <w:rsid w:val="00B250A3"/>
    <w:rsid w:val="00B2692C"/>
    <w:rsid w:val="00B26BD5"/>
    <w:rsid w:val="00B26C8F"/>
    <w:rsid w:val="00B27F28"/>
    <w:rsid w:val="00B302E7"/>
    <w:rsid w:val="00B30635"/>
    <w:rsid w:val="00B3161D"/>
    <w:rsid w:val="00B31FD6"/>
    <w:rsid w:val="00B3212D"/>
    <w:rsid w:val="00B33035"/>
    <w:rsid w:val="00B33ACE"/>
    <w:rsid w:val="00B33EBD"/>
    <w:rsid w:val="00B3418B"/>
    <w:rsid w:val="00B34746"/>
    <w:rsid w:val="00B3609B"/>
    <w:rsid w:val="00B361AF"/>
    <w:rsid w:val="00B401CC"/>
    <w:rsid w:val="00B40222"/>
    <w:rsid w:val="00B40750"/>
    <w:rsid w:val="00B40F04"/>
    <w:rsid w:val="00B415A1"/>
    <w:rsid w:val="00B41876"/>
    <w:rsid w:val="00B41CB3"/>
    <w:rsid w:val="00B431BC"/>
    <w:rsid w:val="00B43511"/>
    <w:rsid w:val="00B43ED0"/>
    <w:rsid w:val="00B448EC"/>
    <w:rsid w:val="00B44953"/>
    <w:rsid w:val="00B44CE7"/>
    <w:rsid w:val="00B4509A"/>
    <w:rsid w:val="00B45245"/>
    <w:rsid w:val="00B46269"/>
    <w:rsid w:val="00B470EE"/>
    <w:rsid w:val="00B53601"/>
    <w:rsid w:val="00B53D11"/>
    <w:rsid w:val="00B53DC8"/>
    <w:rsid w:val="00B54B53"/>
    <w:rsid w:val="00B55713"/>
    <w:rsid w:val="00B565D9"/>
    <w:rsid w:val="00B56B1C"/>
    <w:rsid w:val="00B57357"/>
    <w:rsid w:val="00B5752D"/>
    <w:rsid w:val="00B57DF2"/>
    <w:rsid w:val="00B57F2A"/>
    <w:rsid w:val="00B60759"/>
    <w:rsid w:val="00B60D66"/>
    <w:rsid w:val="00B6144C"/>
    <w:rsid w:val="00B62545"/>
    <w:rsid w:val="00B62DB5"/>
    <w:rsid w:val="00B62F3D"/>
    <w:rsid w:val="00B63536"/>
    <w:rsid w:val="00B63641"/>
    <w:rsid w:val="00B637AE"/>
    <w:rsid w:val="00B64405"/>
    <w:rsid w:val="00B64BA7"/>
    <w:rsid w:val="00B65B7D"/>
    <w:rsid w:val="00B65E35"/>
    <w:rsid w:val="00B6604A"/>
    <w:rsid w:val="00B6634D"/>
    <w:rsid w:val="00B66EB5"/>
    <w:rsid w:val="00B66FB3"/>
    <w:rsid w:val="00B6733F"/>
    <w:rsid w:val="00B679DA"/>
    <w:rsid w:val="00B67A55"/>
    <w:rsid w:val="00B67AA3"/>
    <w:rsid w:val="00B67B4A"/>
    <w:rsid w:val="00B67D73"/>
    <w:rsid w:val="00B70DDE"/>
    <w:rsid w:val="00B70F83"/>
    <w:rsid w:val="00B717F8"/>
    <w:rsid w:val="00B718A4"/>
    <w:rsid w:val="00B736A6"/>
    <w:rsid w:val="00B739BC"/>
    <w:rsid w:val="00B73C54"/>
    <w:rsid w:val="00B741DB"/>
    <w:rsid w:val="00B74E08"/>
    <w:rsid w:val="00B74F2B"/>
    <w:rsid w:val="00B751EB"/>
    <w:rsid w:val="00B75D4B"/>
    <w:rsid w:val="00B76888"/>
    <w:rsid w:val="00B777C7"/>
    <w:rsid w:val="00B804A5"/>
    <w:rsid w:val="00B81874"/>
    <w:rsid w:val="00B82C40"/>
    <w:rsid w:val="00B83567"/>
    <w:rsid w:val="00B8433E"/>
    <w:rsid w:val="00B847CD"/>
    <w:rsid w:val="00B85B32"/>
    <w:rsid w:val="00B862AE"/>
    <w:rsid w:val="00B8657A"/>
    <w:rsid w:val="00B9063F"/>
    <w:rsid w:val="00B91181"/>
    <w:rsid w:val="00B914FC"/>
    <w:rsid w:val="00B91517"/>
    <w:rsid w:val="00B916AF"/>
    <w:rsid w:val="00B93660"/>
    <w:rsid w:val="00B937F8"/>
    <w:rsid w:val="00B93BEB"/>
    <w:rsid w:val="00B94742"/>
    <w:rsid w:val="00B947EB"/>
    <w:rsid w:val="00B94B17"/>
    <w:rsid w:val="00B94DBA"/>
    <w:rsid w:val="00B94EE4"/>
    <w:rsid w:val="00B959DA"/>
    <w:rsid w:val="00B9735D"/>
    <w:rsid w:val="00B97ABB"/>
    <w:rsid w:val="00BA07A1"/>
    <w:rsid w:val="00BA0861"/>
    <w:rsid w:val="00BA0F35"/>
    <w:rsid w:val="00BA113B"/>
    <w:rsid w:val="00BA1C87"/>
    <w:rsid w:val="00BA236A"/>
    <w:rsid w:val="00BA2A19"/>
    <w:rsid w:val="00BA2C71"/>
    <w:rsid w:val="00BA3AC4"/>
    <w:rsid w:val="00BA4541"/>
    <w:rsid w:val="00BA5307"/>
    <w:rsid w:val="00BA5AFD"/>
    <w:rsid w:val="00BA61AD"/>
    <w:rsid w:val="00BA62DA"/>
    <w:rsid w:val="00BA6D05"/>
    <w:rsid w:val="00BA73E4"/>
    <w:rsid w:val="00BA78AE"/>
    <w:rsid w:val="00BB0727"/>
    <w:rsid w:val="00BB0896"/>
    <w:rsid w:val="00BB1029"/>
    <w:rsid w:val="00BB2195"/>
    <w:rsid w:val="00BB23DE"/>
    <w:rsid w:val="00BB242F"/>
    <w:rsid w:val="00BB3D45"/>
    <w:rsid w:val="00BB3EBA"/>
    <w:rsid w:val="00BB59CE"/>
    <w:rsid w:val="00BB6256"/>
    <w:rsid w:val="00BB677A"/>
    <w:rsid w:val="00BB6A76"/>
    <w:rsid w:val="00BB6EAD"/>
    <w:rsid w:val="00BB6EB6"/>
    <w:rsid w:val="00BC039B"/>
    <w:rsid w:val="00BC0636"/>
    <w:rsid w:val="00BC0DCB"/>
    <w:rsid w:val="00BC0EE0"/>
    <w:rsid w:val="00BC10EA"/>
    <w:rsid w:val="00BC13DE"/>
    <w:rsid w:val="00BC1861"/>
    <w:rsid w:val="00BC3178"/>
    <w:rsid w:val="00BC3195"/>
    <w:rsid w:val="00BC3EDD"/>
    <w:rsid w:val="00BC46C0"/>
    <w:rsid w:val="00BC524D"/>
    <w:rsid w:val="00BC5C05"/>
    <w:rsid w:val="00BC5E8E"/>
    <w:rsid w:val="00BC6C89"/>
    <w:rsid w:val="00BC6E10"/>
    <w:rsid w:val="00BC7E2F"/>
    <w:rsid w:val="00BC7FDF"/>
    <w:rsid w:val="00BD09CE"/>
    <w:rsid w:val="00BD0B50"/>
    <w:rsid w:val="00BD0F11"/>
    <w:rsid w:val="00BD284B"/>
    <w:rsid w:val="00BD2B27"/>
    <w:rsid w:val="00BD3D48"/>
    <w:rsid w:val="00BD4AC2"/>
    <w:rsid w:val="00BD5D97"/>
    <w:rsid w:val="00BD5E50"/>
    <w:rsid w:val="00BD5EB1"/>
    <w:rsid w:val="00BD7169"/>
    <w:rsid w:val="00BD7ABB"/>
    <w:rsid w:val="00BD7B11"/>
    <w:rsid w:val="00BD7B8B"/>
    <w:rsid w:val="00BE0178"/>
    <w:rsid w:val="00BE0639"/>
    <w:rsid w:val="00BE0ABD"/>
    <w:rsid w:val="00BE0CE2"/>
    <w:rsid w:val="00BE250E"/>
    <w:rsid w:val="00BE2D02"/>
    <w:rsid w:val="00BE3777"/>
    <w:rsid w:val="00BE5269"/>
    <w:rsid w:val="00BE62EA"/>
    <w:rsid w:val="00BE6747"/>
    <w:rsid w:val="00BE7447"/>
    <w:rsid w:val="00BF0ED5"/>
    <w:rsid w:val="00BF197B"/>
    <w:rsid w:val="00BF3865"/>
    <w:rsid w:val="00BF388B"/>
    <w:rsid w:val="00BF3A23"/>
    <w:rsid w:val="00BF3C13"/>
    <w:rsid w:val="00BF4061"/>
    <w:rsid w:val="00BF40CC"/>
    <w:rsid w:val="00BF414C"/>
    <w:rsid w:val="00BF454C"/>
    <w:rsid w:val="00BF47A3"/>
    <w:rsid w:val="00BF4CDB"/>
    <w:rsid w:val="00BF7794"/>
    <w:rsid w:val="00BF7A0C"/>
    <w:rsid w:val="00C00991"/>
    <w:rsid w:val="00C01E08"/>
    <w:rsid w:val="00C0229C"/>
    <w:rsid w:val="00C032DA"/>
    <w:rsid w:val="00C03CE7"/>
    <w:rsid w:val="00C04D4F"/>
    <w:rsid w:val="00C05D3D"/>
    <w:rsid w:val="00C06989"/>
    <w:rsid w:val="00C0739F"/>
    <w:rsid w:val="00C104A6"/>
    <w:rsid w:val="00C105C8"/>
    <w:rsid w:val="00C10AE9"/>
    <w:rsid w:val="00C118A6"/>
    <w:rsid w:val="00C12A1F"/>
    <w:rsid w:val="00C13489"/>
    <w:rsid w:val="00C13B48"/>
    <w:rsid w:val="00C13BB7"/>
    <w:rsid w:val="00C15054"/>
    <w:rsid w:val="00C16616"/>
    <w:rsid w:val="00C16ACD"/>
    <w:rsid w:val="00C17D1C"/>
    <w:rsid w:val="00C205AC"/>
    <w:rsid w:val="00C209B9"/>
    <w:rsid w:val="00C21319"/>
    <w:rsid w:val="00C22175"/>
    <w:rsid w:val="00C2224D"/>
    <w:rsid w:val="00C230C2"/>
    <w:rsid w:val="00C235EC"/>
    <w:rsid w:val="00C23E69"/>
    <w:rsid w:val="00C23EAC"/>
    <w:rsid w:val="00C244C0"/>
    <w:rsid w:val="00C24614"/>
    <w:rsid w:val="00C24BC5"/>
    <w:rsid w:val="00C24FF6"/>
    <w:rsid w:val="00C252BD"/>
    <w:rsid w:val="00C25582"/>
    <w:rsid w:val="00C2567F"/>
    <w:rsid w:val="00C26A34"/>
    <w:rsid w:val="00C27222"/>
    <w:rsid w:val="00C27663"/>
    <w:rsid w:val="00C27DD4"/>
    <w:rsid w:val="00C27FE5"/>
    <w:rsid w:val="00C3097A"/>
    <w:rsid w:val="00C30EE7"/>
    <w:rsid w:val="00C30FE8"/>
    <w:rsid w:val="00C311A6"/>
    <w:rsid w:val="00C330E2"/>
    <w:rsid w:val="00C33379"/>
    <w:rsid w:val="00C34107"/>
    <w:rsid w:val="00C34A09"/>
    <w:rsid w:val="00C37492"/>
    <w:rsid w:val="00C37D16"/>
    <w:rsid w:val="00C401A6"/>
    <w:rsid w:val="00C403D0"/>
    <w:rsid w:val="00C40465"/>
    <w:rsid w:val="00C409B9"/>
    <w:rsid w:val="00C409CF"/>
    <w:rsid w:val="00C40A1B"/>
    <w:rsid w:val="00C40F98"/>
    <w:rsid w:val="00C4186C"/>
    <w:rsid w:val="00C42A82"/>
    <w:rsid w:val="00C42BC7"/>
    <w:rsid w:val="00C42E82"/>
    <w:rsid w:val="00C436AE"/>
    <w:rsid w:val="00C4467C"/>
    <w:rsid w:val="00C45824"/>
    <w:rsid w:val="00C45E3C"/>
    <w:rsid w:val="00C46DEB"/>
    <w:rsid w:val="00C46EB2"/>
    <w:rsid w:val="00C478C1"/>
    <w:rsid w:val="00C479DD"/>
    <w:rsid w:val="00C47BA2"/>
    <w:rsid w:val="00C500FD"/>
    <w:rsid w:val="00C51AE1"/>
    <w:rsid w:val="00C5204C"/>
    <w:rsid w:val="00C5208B"/>
    <w:rsid w:val="00C520DA"/>
    <w:rsid w:val="00C529AD"/>
    <w:rsid w:val="00C53DB1"/>
    <w:rsid w:val="00C543BA"/>
    <w:rsid w:val="00C55288"/>
    <w:rsid w:val="00C552BA"/>
    <w:rsid w:val="00C56676"/>
    <w:rsid w:val="00C56D2D"/>
    <w:rsid w:val="00C577F0"/>
    <w:rsid w:val="00C5E6A3"/>
    <w:rsid w:val="00C603E5"/>
    <w:rsid w:val="00C60765"/>
    <w:rsid w:val="00C60FFF"/>
    <w:rsid w:val="00C61115"/>
    <w:rsid w:val="00C61915"/>
    <w:rsid w:val="00C62120"/>
    <w:rsid w:val="00C62251"/>
    <w:rsid w:val="00C6240C"/>
    <w:rsid w:val="00C624A3"/>
    <w:rsid w:val="00C62CC4"/>
    <w:rsid w:val="00C6400A"/>
    <w:rsid w:val="00C65A37"/>
    <w:rsid w:val="00C65F6C"/>
    <w:rsid w:val="00C66090"/>
    <w:rsid w:val="00C6653E"/>
    <w:rsid w:val="00C66544"/>
    <w:rsid w:val="00C66A25"/>
    <w:rsid w:val="00C66E60"/>
    <w:rsid w:val="00C67CBC"/>
    <w:rsid w:val="00C705CB"/>
    <w:rsid w:val="00C7117F"/>
    <w:rsid w:val="00C7184C"/>
    <w:rsid w:val="00C71B86"/>
    <w:rsid w:val="00C71DD0"/>
    <w:rsid w:val="00C71F14"/>
    <w:rsid w:val="00C72350"/>
    <w:rsid w:val="00C72F83"/>
    <w:rsid w:val="00C73086"/>
    <w:rsid w:val="00C743D2"/>
    <w:rsid w:val="00C769E1"/>
    <w:rsid w:val="00C76AF4"/>
    <w:rsid w:val="00C80131"/>
    <w:rsid w:val="00C80D4B"/>
    <w:rsid w:val="00C81032"/>
    <w:rsid w:val="00C8211F"/>
    <w:rsid w:val="00C82489"/>
    <w:rsid w:val="00C82CC7"/>
    <w:rsid w:val="00C8434B"/>
    <w:rsid w:val="00C85704"/>
    <w:rsid w:val="00C864FD"/>
    <w:rsid w:val="00C86950"/>
    <w:rsid w:val="00C869EC"/>
    <w:rsid w:val="00C86ADC"/>
    <w:rsid w:val="00C92BB7"/>
    <w:rsid w:val="00C92BD0"/>
    <w:rsid w:val="00C934E5"/>
    <w:rsid w:val="00C93768"/>
    <w:rsid w:val="00C939B0"/>
    <w:rsid w:val="00C93C1E"/>
    <w:rsid w:val="00C93D99"/>
    <w:rsid w:val="00C94976"/>
    <w:rsid w:val="00C956EB"/>
    <w:rsid w:val="00C960F9"/>
    <w:rsid w:val="00C963B7"/>
    <w:rsid w:val="00C96AE1"/>
    <w:rsid w:val="00C96F1D"/>
    <w:rsid w:val="00C976CF"/>
    <w:rsid w:val="00C97B2F"/>
    <w:rsid w:val="00CA06B4"/>
    <w:rsid w:val="00CA1510"/>
    <w:rsid w:val="00CA3B46"/>
    <w:rsid w:val="00CA4241"/>
    <w:rsid w:val="00CA42F2"/>
    <w:rsid w:val="00CA4323"/>
    <w:rsid w:val="00CA59B6"/>
    <w:rsid w:val="00CA690D"/>
    <w:rsid w:val="00CA6931"/>
    <w:rsid w:val="00CA6938"/>
    <w:rsid w:val="00CA79C4"/>
    <w:rsid w:val="00CA7FFC"/>
    <w:rsid w:val="00CB02A3"/>
    <w:rsid w:val="00CB0858"/>
    <w:rsid w:val="00CB1226"/>
    <w:rsid w:val="00CB1660"/>
    <w:rsid w:val="00CB197C"/>
    <w:rsid w:val="00CB1A73"/>
    <w:rsid w:val="00CB1D2B"/>
    <w:rsid w:val="00CB2920"/>
    <w:rsid w:val="00CB2E42"/>
    <w:rsid w:val="00CB2F30"/>
    <w:rsid w:val="00CB3A22"/>
    <w:rsid w:val="00CB597D"/>
    <w:rsid w:val="00CB5E81"/>
    <w:rsid w:val="00CB62AE"/>
    <w:rsid w:val="00CB668A"/>
    <w:rsid w:val="00CB6853"/>
    <w:rsid w:val="00CB69C0"/>
    <w:rsid w:val="00CB6A43"/>
    <w:rsid w:val="00CC0681"/>
    <w:rsid w:val="00CC118F"/>
    <w:rsid w:val="00CC17B5"/>
    <w:rsid w:val="00CC1B77"/>
    <w:rsid w:val="00CC2223"/>
    <w:rsid w:val="00CC22C6"/>
    <w:rsid w:val="00CC268A"/>
    <w:rsid w:val="00CC28E4"/>
    <w:rsid w:val="00CC2D8B"/>
    <w:rsid w:val="00CC2DEE"/>
    <w:rsid w:val="00CC3481"/>
    <w:rsid w:val="00CC3716"/>
    <w:rsid w:val="00CC398B"/>
    <w:rsid w:val="00CC4092"/>
    <w:rsid w:val="00CC4DAD"/>
    <w:rsid w:val="00CC5339"/>
    <w:rsid w:val="00CC5836"/>
    <w:rsid w:val="00CC5AA1"/>
    <w:rsid w:val="00CC5C2D"/>
    <w:rsid w:val="00CC7598"/>
    <w:rsid w:val="00CD0F42"/>
    <w:rsid w:val="00CD11F0"/>
    <w:rsid w:val="00CD467B"/>
    <w:rsid w:val="00CD5CD2"/>
    <w:rsid w:val="00CD62B2"/>
    <w:rsid w:val="00CD754E"/>
    <w:rsid w:val="00CE0060"/>
    <w:rsid w:val="00CE00F1"/>
    <w:rsid w:val="00CE06CC"/>
    <w:rsid w:val="00CE0A85"/>
    <w:rsid w:val="00CE1B15"/>
    <w:rsid w:val="00CE2918"/>
    <w:rsid w:val="00CE2A18"/>
    <w:rsid w:val="00CE2F40"/>
    <w:rsid w:val="00CE3319"/>
    <w:rsid w:val="00CE37D2"/>
    <w:rsid w:val="00CE3EE4"/>
    <w:rsid w:val="00CE57C4"/>
    <w:rsid w:val="00CE6EC7"/>
    <w:rsid w:val="00CE702B"/>
    <w:rsid w:val="00CE71A0"/>
    <w:rsid w:val="00CE7601"/>
    <w:rsid w:val="00CE79A1"/>
    <w:rsid w:val="00CE7A63"/>
    <w:rsid w:val="00CE7C4C"/>
    <w:rsid w:val="00CE7D6F"/>
    <w:rsid w:val="00CF0653"/>
    <w:rsid w:val="00CF0A77"/>
    <w:rsid w:val="00CF0A8B"/>
    <w:rsid w:val="00CF1874"/>
    <w:rsid w:val="00CF265D"/>
    <w:rsid w:val="00CF2BD5"/>
    <w:rsid w:val="00CF33FD"/>
    <w:rsid w:val="00CF4295"/>
    <w:rsid w:val="00CF493A"/>
    <w:rsid w:val="00CF5E07"/>
    <w:rsid w:val="00CF6353"/>
    <w:rsid w:val="00CF6A8C"/>
    <w:rsid w:val="00CF6BE4"/>
    <w:rsid w:val="00CF747D"/>
    <w:rsid w:val="00CF78A6"/>
    <w:rsid w:val="00CF7D1A"/>
    <w:rsid w:val="00D00B57"/>
    <w:rsid w:val="00D0130B"/>
    <w:rsid w:val="00D01455"/>
    <w:rsid w:val="00D015A8"/>
    <w:rsid w:val="00D01670"/>
    <w:rsid w:val="00D02586"/>
    <w:rsid w:val="00D0316A"/>
    <w:rsid w:val="00D03A77"/>
    <w:rsid w:val="00D05316"/>
    <w:rsid w:val="00D057A0"/>
    <w:rsid w:val="00D058C6"/>
    <w:rsid w:val="00D05FC2"/>
    <w:rsid w:val="00D061C7"/>
    <w:rsid w:val="00D061F5"/>
    <w:rsid w:val="00D06F13"/>
    <w:rsid w:val="00D07D75"/>
    <w:rsid w:val="00D11053"/>
    <w:rsid w:val="00D11127"/>
    <w:rsid w:val="00D11385"/>
    <w:rsid w:val="00D115C5"/>
    <w:rsid w:val="00D12A85"/>
    <w:rsid w:val="00D12AAA"/>
    <w:rsid w:val="00D132EF"/>
    <w:rsid w:val="00D1588B"/>
    <w:rsid w:val="00D16030"/>
    <w:rsid w:val="00D160DC"/>
    <w:rsid w:val="00D163AF"/>
    <w:rsid w:val="00D17191"/>
    <w:rsid w:val="00D17968"/>
    <w:rsid w:val="00D17C74"/>
    <w:rsid w:val="00D17D25"/>
    <w:rsid w:val="00D17F1A"/>
    <w:rsid w:val="00D20658"/>
    <w:rsid w:val="00D21020"/>
    <w:rsid w:val="00D211CF"/>
    <w:rsid w:val="00D211D2"/>
    <w:rsid w:val="00D23C7A"/>
    <w:rsid w:val="00D23DA3"/>
    <w:rsid w:val="00D23DB8"/>
    <w:rsid w:val="00D244B9"/>
    <w:rsid w:val="00D2477D"/>
    <w:rsid w:val="00D27350"/>
    <w:rsid w:val="00D279EC"/>
    <w:rsid w:val="00D3000C"/>
    <w:rsid w:val="00D3094B"/>
    <w:rsid w:val="00D30CB5"/>
    <w:rsid w:val="00D31849"/>
    <w:rsid w:val="00D328DA"/>
    <w:rsid w:val="00D328F4"/>
    <w:rsid w:val="00D3320A"/>
    <w:rsid w:val="00D339C2"/>
    <w:rsid w:val="00D35558"/>
    <w:rsid w:val="00D35DD5"/>
    <w:rsid w:val="00D3670F"/>
    <w:rsid w:val="00D36BD9"/>
    <w:rsid w:val="00D370F1"/>
    <w:rsid w:val="00D3774A"/>
    <w:rsid w:val="00D41064"/>
    <w:rsid w:val="00D414ED"/>
    <w:rsid w:val="00D4198B"/>
    <w:rsid w:val="00D43288"/>
    <w:rsid w:val="00D441AB"/>
    <w:rsid w:val="00D44458"/>
    <w:rsid w:val="00D44464"/>
    <w:rsid w:val="00D44579"/>
    <w:rsid w:val="00D445D4"/>
    <w:rsid w:val="00D44603"/>
    <w:rsid w:val="00D447B8"/>
    <w:rsid w:val="00D44AB3"/>
    <w:rsid w:val="00D45082"/>
    <w:rsid w:val="00D45800"/>
    <w:rsid w:val="00D462A5"/>
    <w:rsid w:val="00D466AF"/>
    <w:rsid w:val="00D466B9"/>
    <w:rsid w:val="00D46778"/>
    <w:rsid w:val="00D468DA"/>
    <w:rsid w:val="00D46E2C"/>
    <w:rsid w:val="00D47129"/>
    <w:rsid w:val="00D47D1A"/>
    <w:rsid w:val="00D50092"/>
    <w:rsid w:val="00D504DE"/>
    <w:rsid w:val="00D508AA"/>
    <w:rsid w:val="00D51143"/>
    <w:rsid w:val="00D5114A"/>
    <w:rsid w:val="00D5160A"/>
    <w:rsid w:val="00D518C1"/>
    <w:rsid w:val="00D51DE9"/>
    <w:rsid w:val="00D52A45"/>
    <w:rsid w:val="00D539C3"/>
    <w:rsid w:val="00D53D28"/>
    <w:rsid w:val="00D54409"/>
    <w:rsid w:val="00D544CF"/>
    <w:rsid w:val="00D545E3"/>
    <w:rsid w:val="00D547AC"/>
    <w:rsid w:val="00D54AD0"/>
    <w:rsid w:val="00D557B6"/>
    <w:rsid w:val="00D55900"/>
    <w:rsid w:val="00D5649A"/>
    <w:rsid w:val="00D571B9"/>
    <w:rsid w:val="00D5726D"/>
    <w:rsid w:val="00D57D23"/>
    <w:rsid w:val="00D601CD"/>
    <w:rsid w:val="00D6065F"/>
    <w:rsid w:val="00D60686"/>
    <w:rsid w:val="00D60DDD"/>
    <w:rsid w:val="00D62BDF"/>
    <w:rsid w:val="00D62C3A"/>
    <w:rsid w:val="00D63294"/>
    <w:rsid w:val="00D636B5"/>
    <w:rsid w:val="00D6379F"/>
    <w:rsid w:val="00D642A0"/>
    <w:rsid w:val="00D64BC6"/>
    <w:rsid w:val="00D64EA4"/>
    <w:rsid w:val="00D6590F"/>
    <w:rsid w:val="00D65F62"/>
    <w:rsid w:val="00D66EDC"/>
    <w:rsid w:val="00D671CD"/>
    <w:rsid w:val="00D700B4"/>
    <w:rsid w:val="00D704CF"/>
    <w:rsid w:val="00D705FA"/>
    <w:rsid w:val="00D70ACB"/>
    <w:rsid w:val="00D70C87"/>
    <w:rsid w:val="00D70F78"/>
    <w:rsid w:val="00D71A36"/>
    <w:rsid w:val="00D71A55"/>
    <w:rsid w:val="00D71F8A"/>
    <w:rsid w:val="00D72960"/>
    <w:rsid w:val="00D72A60"/>
    <w:rsid w:val="00D732D0"/>
    <w:rsid w:val="00D73DD0"/>
    <w:rsid w:val="00D7417D"/>
    <w:rsid w:val="00D74F8E"/>
    <w:rsid w:val="00D75EA1"/>
    <w:rsid w:val="00D7609F"/>
    <w:rsid w:val="00D761AC"/>
    <w:rsid w:val="00D761CF"/>
    <w:rsid w:val="00D7631F"/>
    <w:rsid w:val="00D7641F"/>
    <w:rsid w:val="00D76790"/>
    <w:rsid w:val="00D76840"/>
    <w:rsid w:val="00D77317"/>
    <w:rsid w:val="00D7786A"/>
    <w:rsid w:val="00D77E3B"/>
    <w:rsid w:val="00D77FD8"/>
    <w:rsid w:val="00D80425"/>
    <w:rsid w:val="00D80B80"/>
    <w:rsid w:val="00D80D4D"/>
    <w:rsid w:val="00D810D5"/>
    <w:rsid w:val="00D81ACD"/>
    <w:rsid w:val="00D82E0A"/>
    <w:rsid w:val="00D83331"/>
    <w:rsid w:val="00D83A66"/>
    <w:rsid w:val="00D840A4"/>
    <w:rsid w:val="00D85435"/>
    <w:rsid w:val="00D859AB"/>
    <w:rsid w:val="00D86B57"/>
    <w:rsid w:val="00D86C32"/>
    <w:rsid w:val="00D873BA"/>
    <w:rsid w:val="00D8752F"/>
    <w:rsid w:val="00D8788E"/>
    <w:rsid w:val="00D87EE2"/>
    <w:rsid w:val="00D90396"/>
    <w:rsid w:val="00D90CCD"/>
    <w:rsid w:val="00D90F36"/>
    <w:rsid w:val="00D9102D"/>
    <w:rsid w:val="00D91EA9"/>
    <w:rsid w:val="00D92C01"/>
    <w:rsid w:val="00D92E6A"/>
    <w:rsid w:val="00D9361E"/>
    <w:rsid w:val="00D93CF3"/>
    <w:rsid w:val="00D93E9D"/>
    <w:rsid w:val="00D93F92"/>
    <w:rsid w:val="00D945E5"/>
    <w:rsid w:val="00D95571"/>
    <w:rsid w:val="00D9587C"/>
    <w:rsid w:val="00D95D5E"/>
    <w:rsid w:val="00D963FD"/>
    <w:rsid w:val="00D96B0D"/>
    <w:rsid w:val="00D96B4A"/>
    <w:rsid w:val="00D96DAB"/>
    <w:rsid w:val="00D97EF9"/>
    <w:rsid w:val="00DA0859"/>
    <w:rsid w:val="00DA0E2D"/>
    <w:rsid w:val="00DA2037"/>
    <w:rsid w:val="00DA2272"/>
    <w:rsid w:val="00DA28A2"/>
    <w:rsid w:val="00DA2920"/>
    <w:rsid w:val="00DA2A79"/>
    <w:rsid w:val="00DA3148"/>
    <w:rsid w:val="00DA3994"/>
    <w:rsid w:val="00DA3B80"/>
    <w:rsid w:val="00DA3C2D"/>
    <w:rsid w:val="00DA53C2"/>
    <w:rsid w:val="00DA6179"/>
    <w:rsid w:val="00DA6771"/>
    <w:rsid w:val="00DA71CA"/>
    <w:rsid w:val="00DA7685"/>
    <w:rsid w:val="00DA7A9B"/>
    <w:rsid w:val="00DA7F5E"/>
    <w:rsid w:val="00DB0247"/>
    <w:rsid w:val="00DB0D9A"/>
    <w:rsid w:val="00DB0F7D"/>
    <w:rsid w:val="00DB174F"/>
    <w:rsid w:val="00DB1EED"/>
    <w:rsid w:val="00DB2CF2"/>
    <w:rsid w:val="00DB2F39"/>
    <w:rsid w:val="00DB30F5"/>
    <w:rsid w:val="00DB3644"/>
    <w:rsid w:val="00DB3F65"/>
    <w:rsid w:val="00DB467E"/>
    <w:rsid w:val="00DB4CA1"/>
    <w:rsid w:val="00DB4E3D"/>
    <w:rsid w:val="00DB4EF4"/>
    <w:rsid w:val="00DB59DE"/>
    <w:rsid w:val="00DB5DB8"/>
    <w:rsid w:val="00DB6F94"/>
    <w:rsid w:val="00DB7A41"/>
    <w:rsid w:val="00DC017F"/>
    <w:rsid w:val="00DC1556"/>
    <w:rsid w:val="00DC165A"/>
    <w:rsid w:val="00DC25CA"/>
    <w:rsid w:val="00DC2B07"/>
    <w:rsid w:val="00DC2FAD"/>
    <w:rsid w:val="00DC328D"/>
    <w:rsid w:val="00DC3A54"/>
    <w:rsid w:val="00DC4133"/>
    <w:rsid w:val="00DC5146"/>
    <w:rsid w:val="00DC5718"/>
    <w:rsid w:val="00DC621C"/>
    <w:rsid w:val="00DC7188"/>
    <w:rsid w:val="00DD0100"/>
    <w:rsid w:val="00DD21FC"/>
    <w:rsid w:val="00DD2396"/>
    <w:rsid w:val="00DD32B5"/>
    <w:rsid w:val="00DD3880"/>
    <w:rsid w:val="00DD466D"/>
    <w:rsid w:val="00DD46FC"/>
    <w:rsid w:val="00DD4807"/>
    <w:rsid w:val="00DD6C4A"/>
    <w:rsid w:val="00DD6D61"/>
    <w:rsid w:val="00DE183C"/>
    <w:rsid w:val="00DE19FE"/>
    <w:rsid w:val="00DE2328"/>
    <w:rsid w:val="00DE3634"/>
    <w:rsid w:val="00DE365B"/>
    <w:rsid w:val="00DE3A6B"/>
    <w:rsid w:val="00DE3C30"/>
    <w:rsid w:val="00DE4671"/>
    <w:rsid w:val="00DE5776"/>
    <w:rsid w:val="00DE5A15"/>
    <w:rsid w:val="00DE5B0B"/>
    <w:rsid w:val="00DE6270"/>
    <w:rsid w:val="00DE71BA"/>
    <w:rsid w:val="00DE7B45"/>
    <w:rsid w:val="00DF0CAE"/>
    <w:rsid w:val="00DF0CB4"/>
    <w:rsid w:val="00DF113D"/>
    <w:rsid w:val="00DF113F"/>
    <w:rsid w:val="00DF15E5"/>
    <w:rsid w:val="00DF1661"/>
    <w:rsid w:val="00DF2171"/>
    <w:rsid w:val="00DF24FF"/>
    <w:rsid w:val="00DF34ED"/>
    <w:rsid w:val="00DF3C0F"/>
    <w:rsid w:val="00DF4E35"/>
    <w:rsid w:val="00DF55E9"/>
    <w:rsid w:val="00DF5EE5"/>
    <w:rsid w:val="00DF6AC0"/>
    <w:rsid w:val="00DF7D3B"/>
    <w:rsid w:val="00E00942"/>
    <w:rsid w:val="00E00D1C"/>
    <w:rsid w:val="00E01155"/>
    <w:rsid w:val="00E01885"/>
    <w:rsid w:val="00E018F0"/>
    <w:rsid w:val="00E019CA"/>
    <w:rsid w:val="00E022B3"/>
    <w:rsid w:val="00E02806"/>
    <w:rsid w:val="00E03303"/>
    <w:rsid w:val="00E041F4"/>
    <w:rsid w:val="00E04227"/>
    <w:rsid w:val="00E043BD"/>
    <w:rsid w:val="00E0440E"/>
    <w:rsid w:val="00E059CF"/>
    <w:rsid w:val="00E0679D"/>
    <w:rsid w:val="00E0740F"/>
    <w:rsid w:val="00E1073C"/>
    <w:rsid w:val="00E10A6C"/>
    <w:rsid w:val="00E10DA6"/>
    <w:rsid w:val="00E118A5"/>
    <w:rsid w:val="00E120B8"/>
    <w:rsid w:val="00E12424"/>
    <w:rsid w:val="00E12B2B"/>
    <w:rsid w:val="00E1314D"/>
    <w:rsid w:val="00E133C2"/>
    <w:rsid w:val="00E14130"/>
    <w:rsid w:val="00E147A0"/>
    <w:rsid w:val="00E15093"/>
    <w:rsid w:val="00E150B8"/>
    <w:rsid w:val="00E150EF"/>
    <w:rsid w:val="00E152AB"/>
    <w:rsid w:val="00E160F7"/>
    <w:rsid w:val="00E162F2"/>
    <w:rsid w:val="00E1644F"/>
    <w:rsid w:val="00E1671C"/>
    <w:rsid w:val="00E168B0"/>
    <w:rsid w:val="00E169DA"/>
    <w:rsid w:val="00E16B3A"/>
    <w:rsid w:val="00E17E6F"/>
    <w:rsid w:val="00E21ED6"/>
    <w:rsid w:val="00E23DF9"/>
    <w:rsid w:val="00E24565"/>
    <w:rsid w:val="00E24B51"/>
    <w:rsid w:val="00E250EB"/>
    <w:rsid w:val="00E25187"/>
    <w:rsid w:val="00E26C48"/>
    <w:rsid w:val="00E2781E"/>
    <w:rsid w:val="00E27ABB"/>
    <w:rsid w:val="00E27C78"/>
    <w:rsid w:val="00E27CFB"/>
    <w:rsid w:val="00E30009"/>
    <w:rsid w:val="00E312CA"/>
    <w:rsid w:val="00E3138C"/>
    <w:rsid w:val="00E317D9"/>
    <w:rsid w:val="00E319D1"/>
    <w:rsid w:val="00E33A72"/>
    <w:rsid w:val="00E33E79"/>
    <w:rsid w:val="00E340EB"/>
    <w:rsid w:val="00E345CA"/>
    <w:rsid w:val="00E34615"/>
    <w:rsid w:val="00E34950"/>
    <w:rsid w:val="00E3539D"/>
    <w:rsid w:val="00E35A35"/>
    <w:rsid w:val="00E35E3B"/>
    <w:rsid w:val="00E36B87"/>
    <w:rsid w:val="00E37239"/>
    <w:rsid w:val="00E3732F"/>
    <w:rsid w:val="00E3739A"/>
    <w:rsid w:val="00E400A7"/>
    <w:rsid w:val="00E402AD"/>
    <w:rsid w:val="00E40706"/>
    <w:rsid w:val="00E40E3B"/>
    <w:rsid w:val="00E41034"/>
    <w:rsid w:val="00E4173B"/>
    <w:rsid w:val="00E4250C"/>
    <w:rsid w:val="00E43012"/>
    <w:rsid w:val="00E439F2"/>
    <w:rsid w:val="00E440D9"/>
    <w:rsid w:val="00E44536"/>
    <w:rsid w:val="00E44C0A"/>
    <w:rsid w:val="00E44D5A"/>
    <w:rsid w:val="00E452FC"/>
    <w:rsid w:val="00E4657E"/>
    <w:rsid w:val="00E47BEB"/>
    <w:rsid w:val="00E51278"/>
    <w:rsid w:val="00E51AB4"/>
    <w:rsid w:val="00E51D17"/>
    <w:rsid w:val="00E521C2"/>
    <w:rsid w:val="00E52949"/>
    <w:rsid w:val="00E54327"/>
    <w:rsid w:val="00E5437C"/>
    <w:rsid w:val="00E54FF4"/>
    <w:rsid w:val="00E5558F"/>
    <w:rsid w:val="00E55F43"/>
    <w:rsid w:val="00E55FC0"/>
    <w:rsid w:val="00E56101"/>
    <w:rsid w:val="00E56CE6"/>
    <w:rsid w:val="00E57D76"/>
    <w:rsid w:val="00E605AE"/>
    <w:rsid w:val="00E61361"/>
    <w:rsid w:val="00E62351"/>
    <w:rsid w:val="00E623D7"/>
    <w:rsid w:val="00E62518"/>
    <w:rsid w:val="00E62C50"/>
    <w:rsid w:val="00E64F4C"/>
    <w:rsid w:val="00E654B8"/>
    <w:rsid w:val="00E6583E"/>
    <w:rsid w:val="00E65BBB"/>
    <w:rsid w:val="00E65EA6"/>
    <w:rsid w:val="00E66A5B"/>
    <w:rsid w:val="00E66ED0"/>
    <w:rsid w:val="00E67B13"/>
    <w:rsid w:val="00E701AD"/>
    <w:rsid w:val="00E7370E"/>
    <w:rsid w:val="00E746F7"/>
    <w:rsid w:val="00E7526A"/>
    <w:rsid w:val="00E762A6"/>
    <w:rsid w:val="00E80A52"/>
    <w:rsid w:val="00E80B61"/>
    <w:rsid w:val="00E82404"/>
    <w:rsid w:val="00E82438"/>
    <w:rsid w:val="00E82B96"/>
    <w:rsid w:val="00E82B9E"/>
    <w:rsid w:val="00E8344D"/>
    <w:rsid w:val="00E84C25"/>
    <w:rsid w:val="00E84D80"/>
    <w:rsid w:val="00E850B0"/>
    <w:rsid w:val="00E855F5"/>
    <w:rsid w:val="00E8673A"/>
    <w:rsid w:val="00E86B03"/>
    <w:rsid w:val="00E872E8"/>
    <w:rsid w:val="00E87985"/>
    <w:rsid w:val="00E902AF"/>
    <w:rsid w:val="00E905C3"/>
    <w:rsid w:val="00E9201C"/>
    <w:rsid w:val="00E923D4"/>
    <w:rsid w:val="00E93490"/>
    <w:rsid w:val="00E951F2"/>
    <w:rsid w:val="00E9557F"/>
    <w:rsid w:val="00E9741E"/>
    <w:rsid w:val="00EA05DA"/>
    <w:rsid w:val="00EA06BD"/>
    <w:rsid w:val="00EA0812"/>
    <w:rsid w:val="00EA0BC7"/>
    <w:rsid w:val="00EA2099"/>
    <w:rsid w:val="00EA27FC"/>
    <w:rsid w:val="00EA511C"/>
    <w:rsid w:val="00EA55A5"/>
    <w:rsid w:val="00EA5ED6"/>
    <w:rsid w:val="00EA69F5"/>
    <w:rsid w:val="00EB0594"/>
    <w:rsid w:val="00EB0C4C"/>
    <w:rsid w:val="00EB153D"/>
    <w:rsid w:val="00EB1C18"/>
    <w:rsid w:val="00EB1E6E"/>
    <w:rsid w:val="00EB225B"/>
    <w:rsid w:val="00EB35EA"/>
    <w:rsid w:val="00EB36D8"/>
    <w:rsid w:val="00EB37A5"/>
    <w:rsid w:val="00EB3835"/>
    <w:rsid w:val="00EB4A39"/>
    <w:rsid w:val="00EB4B5A"/>
    <w:rsid w:val="00EB5573"/>
    <w:rsid w:val="00EB5646"/>
    <w:rsid w:val="00EB5781"/>
    <w:rsid w:val="00EB583C"/>
    <w:rsid w:val="00EB5EC4"/>
    <w:rsid w:val="00EB6396"/>
    <w:rsid w:val="00EB6B06"/>
    <w:rsid w:val="00EB7160"/>
    <w:rsid w:val="00EB7301"/>
    <w:rsid w:val="00EB7302"/>
    <w:rsid w:val="00EC1455"/>
    <w:rsid w:val="00EC1DC1"/>
    <w:rsid w:val="00EC1E7C"/>
    <w:rsid w:val="00EC1F73"/>
    <w:rsid w:val="00EC22D5"/>
    <w:rsid w:val="00EC26A3"/>
    <w:rsid w:val="00EC314B"/>
    <w:rsid w:val="00EC354C"/>
    <w:rsid w:val="00EC36E2"/>
    <w:rsid w:val="00EC44E4"/>
    <w:rsid w:val="00EC4701"/>
    <w:rsid w:val="00EC56AF"/>
    <w:rsid w:val="00EC5AB2"/>
    <w:rsid w:val="00EC5CD6"/>
    <w:rsid w:val="00ED01D0"/>
    <w:rsid w:val="00ED0D06"/>
    <w:rsid w:val="00ED22AA"/>
    <w:rsid w:val="00ED3BF2"/>
    <w:rsid w:val="00ED478F"/>
    <w:rsid w:val="00ED5262"/>
    <w:rsid w:val="00ED6D27"/>
    <w:rsid w:val="00ED7410"/>
    <w:rsid w:val="00ED7F19"/>
    <w:rsid w:val="00EE0663"/>
    <w:rsid w:val="00EE1B11"/>
    <w:rsid w:val="00EE2267"/>
    <w:rsid w:val="00EE38A0"/>
    <w:rsid w:val="00EE44E6"/>
    <w:rsid w:val="00EE4EDD"/>
    <w:rsid w:val="00EE516C"/>
    <w:rsid w:val="00EE6786"/>
    <w:rsid w:val="00EE7881"/>
    <w:rsid w:val="00EF01BD"/>
    <w:rsid w:val="00EF15CB"/>
    <w:rsid w:val="00EF17BF"/>
    <w:rsid w:val="00EF203D"/>
    <w:rsid w:val="00EF218A"/>
    <w:rsid w:val="00EF27B3"/>
    <w:rsid w:val="00EF3EDA"/>
    <w:rsid w:val="00EF471C"/>
    <w:rsid w:val="00EF5062"/>
    <w:rsid w:val="00EF514E"/>
    <w:rsid w:val="00EF5DCB"/>
    <w:rsid w:val="00EF65AD"/>
    <w:rsid w:val="00EF6E06"/>
    <w:rsid w:val="00EF7C7C"/>
    <w:rsid w:val="00EF7D7B"/>
    <w:rsid w:val="00F00062"/>
    <w:rsid w:val="00F00069"/>
    <w:rsid w:val="00F005F8"/>
    <w:rsid w:val="00F00DD7"/>
    <w:rsid w:val="00F01021"/>
    <w:rsid w:val="00F01039"/>
    <w:rsid w:val="00F020E1"/>
    <w:rsid w:val="00F02251"/>
    <w:rsid w:val="00F03EC0"/>
    <w:rsid w:val="00F0417D"/>
    <w:rsid w:val="00F04D4D"/>
    <w:rsid w:val="00F0567B"/>
    <w:rsid w:val="00F059EC"/>
    <w:rsid w:val="00F05F3A"/>
    <w:rsid w:val="00F060E1"/>
    <w:rsid w:val="00F067EC"/>
    <w:rsid w:val="00F06AFA"/>
    <w:rsid w:val="00F06DF2"/>
    <w:rsid w:val="00F06F58"/>
    <w:rsid w:val="00F075B6"/>
    <w:rsid w:val="00F076F6"/>
    <w:rsid w:val="00F07749"/>
    <w:rsid w:val="00F10A25"/>
    <w:rsid w:val="00F10DAC"/>
    <w:rsid w:val="00F11264"/>
    <w:rsid w:val="00F118EB"/>
    <w:rsid w:val="00F11EE1"/>
    <w:rsid w:val="00F12A91"/>
    <w:rsid w:val="00F1321B"/>
    <w:rsid w:val="00F14164"/>
    <w:rsid w:val="00F14B44"/>
    <w:rsid w:val="00F15095"/>
    <w:rsid w:val="00F15AA2"/>
    <w:rsid w:val="00F163F7"/>
    <w:rsid w:val="00F17B87"/>
    <w:rsid w:val="00F17BFB"/>
    <w:rsid w:val="00F17F2F"/>
    <w:rsid w:val="00F20587"/>
    <w:rsid w:val="00F20EE4"/>
    <w:rsid w:val="00F2132F"/>
    <w:rsid w:val="00F21373"/>
    <w:rsid w:val="00F22026"/>
    <w:rsid w:val="00F22925"/>
    <w:rsid w:val="00F23ACF"/>
    <w:rsid w:val="00F24CAC"/>
    <w:rsid w:val="00F24EFE"/>
    <w:rsid w:val="00F24F0B"/>
    <w:rsid w:val="00F255B3"/>
    <w:rsid w:val="00F258F0"/>
    <w:rsid w:val="00F26865"/>
    <w:rsid w:val="00F27394"/>
    <w:rsid w:val="00F278E4"/>
    <w:rsid w:val="00F30270"/>
    <w:rsid w:val="00F3053A"/>
    <w:rsid w:val="00F30764"/>
    <w:rsid w:val="00F307AA"/>
    <w:rsid w:val="00F30C2E"/>
    <w:rsid w:val="00F3119D"/>
    <w:rsid w:val="00F31310"/>
    <w:rsid w:val="00F31885"/>
    <w:rsid w:val="00F31E16"/>
    <w:rsid w:val="00F31F44"/>
    <w:rsid w:val="00F3280F"/>
    <w:rsid w:val="00F33243"/>
    <w:rsid w:val="00F338B0"/>
    <w:rsid w:val="00F33CCC"/>
    <w:rsid w:val="00F3432D"/>
    <w:rsid w:val="00F3442D"/>
    <w:rsid w:val="00F34B88"/>
    <w:rsid w:val="00F3502C"/>
    <w:rsid w:val="00F354F9"/>
    <w:rsid w:val="00F35774"/>
    <w:rsid w:val="00F35DE7"/>
    <w:rsid w:val="00F368DC"/>
    <w:rsid w:val="00F36B2F"/>
    <w:rsid w:val="00F36E99"/>
    <w:rsid w:val="00F40C4A"/>
    <w:rsid w:val="00F421CA"/>
    <w:rsid w:val="00F42870"/>
    <w:rsid w:val="00F44D4C"/>
    <w:rsid w:val="00F44ED6"/>
    <w:rsid w:val="00F45760"/>
    <w:rsid w:val="00F4606D"/>
    <w:rsid w:val="00F4694A"/>
    <w:rsid w:val="00F469B5"/>
    <w:rsid w:val="00F4786E"/>
    <w:rsid w:val="00F509A1"/>
    <w:rsid w:val="00F50EAD"/>
    <w:rsid w:val="00F51047"/>
    <w:rsid w:val="00F512C9"/>
    <w:rsid w:val="00F515B2"/>
    <w:rsid w:val="00F528ED"/>
    <w:rsid w:val="00F52A9D"/>
    <w:rsid w:val="00F52CF4"/>
    <w:rsid w:val="00F550CB"/>
    <w:rsid w:val="00F5633D"/>
    <w:rsid w:val="00F56E2A"/>
    <w:rsid w:val="00F5724C"/>
    <w:rsid w:val="00F577BF"/>
    <w:rsid w:val="00F62C9B"/>
    <w:rsid w:val="00F62DC7"/>
    <w:rsid w:val="00F63A09"/>
    <w:rsid w:val="00F63D35"/>
    <w:rsid w:val="00F6412F"/>
    <w:rsid w:val="00F652C3"/>
    <w:rsid w:val="00F65A17"/>
    <w:rsid w:val="00F66638"/>
    <w:rsid w:val="00F666F5"/>
    <w:rsid w:val="00F666FB"/>
    <w:rsid w:val="00F70356"/>
    <w:rsid w:val="00F7061D"/>
    <w:rsid w:val="00F72365"/>
    <w:rsid w:val="00F725AE"/>
    <w:rsid w:val="00F72675"/>
    <w:rsid w:val="00F72EA2"/>
    <w:rsid w:val="00F73485"/>
    <w:rsid w:val="00F736A6"/>
    <w:rsid w:val="00F73AA7"/>
    <w:rsid w:val="00F73AAB"/>
    <w:rsid w:val="00F749EE"/>
    <w:rsid w:val="00F74DC5"/>
    <w:rsid w:val="00F7514C"/>
    <w:rsid w:val="00F7533D"/>
    <w:rsid w:val="00F755CA"/>
    <w:rsid w:val="00F76758"/>
    <w:rsid w:val="00F76DF7"/>
    <w:rsid w:val="00F81275"/>
    <w:rsid w:val="00F8137B"/>
    <w:rsid w:val="00F81758"/>
    <w:rsid w:val="00F81A91"/>
    <w:rsid w:val="00F81E51"/>
    <w:rsid w:val="00F81FDF"/>
    <w:rsid w:val="00F82EB6"/>
    <w:rsid w:val="00F831BC"/>
    <w:rsid w:val="00F83941"/>
    <w:rsid w:val="00F83B77"/>
    <w:rsid w:val="00F8415E"/>
    <w:rsid w:val="00F84207"/>
    <w:rsid w:val="00F8445A"/>
    <w:rsid w:val="00F846BC"/>
    <w:rsid w:val="00F85043"/>
    <w:rsid w:val="00F8546D"/>
    <w:rsid w:val="00F85590"/>
    <w:rsid w:val="00F86F66"/>
    <w:rsid w:val="00F86FA3"/>
    <w:rsid w:val="00F8798C"/>
    <w:rsid w:val="00F90075"/>
    <w:rsid w:val="00F90D2D"/>
    <w:rsid w:val="00F91177"/>
    <w:rsid w:val="00F9117A"/>
    <w:rsid w:val="00F91584"/>
    <w:rsid w:val="00F91D91"/>
    <w:rsid w:val="00F91E20"/>
    <w:rsid w:val="00F9260F"/>
    <w:rsid w:val="00F92B51"/>
    <w:rsid w:val="00F93639"/>
    <w:rsid w:val="00F938B4"/>
    <w:rsid w:val="00F938BF"/>
    <w:rsid w:val="00F93C8A"/>
    <w:rsid w:val="00F93EEC"/>
    <w:rsid w:val="00F948ED"/>
    <w:rsid w:val="00F95AD7"/>
    <w:rsid w:val="00F966D1"/>
    <w:rsid w:val="00F96B1D"/>
    <w:rsid w:val="00F96DA0"/>
    <w:rsid w:val="00F96F4F"/>
    <w:rsid w:val="00F9707C"/>
    <w:rsid w:val="00F97744"/>
    <w:rsid w:val="00F97912"/>
    <w:rsid w:val="00F97C1E"/>
    <w:rsid w:val="00FA040E"/>
    <w:rsid w:val="00FA0B5E"/>
    <w:rsid w:val="00FA1C37"/>
    <w:rsid w:val="00FA36DE"/>
    <w:rsid w:val="00FA3DE4"/>
    <w:rsid w:val="00FA50ED"/>
    <w:rsid w:val="00FA731E"/>
    <w:rsid w:val="00FA7657"/>
    <w:rsid w:val="00FB06D6"/>
    <w:rsid w:val="00FB0768"/>
    <w:rsid w:val="00FB0AAF"/>
    <w:rsid w:val="00FB102E"/>
    <w:rsid w:val="00FB162E"/>
    <w:rsid w:val="00FB1752"/>
    <w:rsid w:val="00FB1C83"/>
    <w:rsid w:val="00FB1E21"/>
    <w:rsid w:val="00FB210E"/>
    <w:rsid w:val="00FB2C48"/>
    <w:rsid w:val="00FB2F16"/>
    <w:rsid w:val="00FB2F92"/>
    <w:rsid w:val="00FB4569"/>
    <w:rsid w:val="00FB4A1A"/>
    <w:rsid w:val="00FB4ADF"/>
    <w:rsid w:val="00FB4BD7"/>
    <w:rsid w:val="00FB5B2B"/>
    <w:rsid w:val="00FB6919"/>
    <w:rsid w:val="00FB7004"/>
    <w:rsid w:val="00FC0394"/>
    <w:rsid w:val="00FC12AE"/>
    <w:rsid w:val="00FC21BF"/>
    <w:rsid w:val="00FC24DB"/>
    <w:rsid w:val="00FC421C"/>
    <w:rsid w:val="00FC42B1"/>
    <w:rsid w:val="00FC51DA"/>
    <w:rsid w:val="00FC6202"/>
    <w:rsid w:val="00FC63D5"/>
    <w:rsid w:val="00FC6559"/>
    <w:rsid w:val="00FC7101"/>
    <w:rsid w:val="00FC7342"/>
    <w:rsid w:val="00FC7AD6"/>
    <w:rsid w:val="00FD04CD"/>
    <w:rsid w:val="00FD0D67"/>
    <w:rsid w:val="00FD1053"/>
    <w:rsid w:val="00FD109D"/>
    <w:rsid w:val="00FD16CD"/>
    <w:rsid w:val="00FD42E4"/>
    <w:rsid w:val="00FD4308"/>
    <w:rsid w:val="00FD515F"/>
    <w:rsid w:val="00FD55F6"/>
    <w:rsid w:val="00FD730B"/>
    <w:rsid w:val="00FE04F3"/>
    <w:rsid w:val="00FE1B76"/>
    <w:rsid w:val="00FE21E9"/>
    <w:rsid w:val="00FE28F5"/>
    <w:rsid w:val="00FE3471"/>
    <w:rsid w:val="00FE45FE"/>
    <w:rsid w:val="00FE4E0F"/>
    <w:rsid w:val="00FE4FA1"/>
    <w:rsid w:val="00FE5350"/>
    <w:rsid w:val="00FE624D"/>
    <w:rsid w:val="00FF0B45"/>
    <w:rsid w:val="00FF11F0"/>
    <w:rsid w:val="00FF14E3"/>
    <w:rsid w:val="00FF15B8"/>
    <w:rsid w:val="00FF18F8"/>
    <w:rsid w:val="00FF30B2"/>
    <w:rsid w:val="00FF4647"/>
    <w:rsid w:val="00FF55CD"/>
    <w:rsid w:val="00FF5738"/>
    <w:rsid w:val="00FF59B4"/>
    <w:rsid w:val="00FF5E39"/>
    <w:rsid w:val="00FF6A86"/>
    <w:rsid w:val="00FF6BAD"/>
    <w:rsid w:val="00FF7CA9"/>
    <w:rsid w:val="011DBECD"/>
    <w:rsid w:val="01B54BAF"/>
    <w:rsid w:val="04556EB6"/>
    <w:rsid w:val="0475C7B6"/>
    <w:rsid w:val="049F0D82"/>
    <w:rsid w:val="04D095CC"/>
    <w:rsid w:val="060B9C67"/>
    <w:rsid w:val="0624A966"/>
    <w:rsid w:val="06AC79F1"/>
    <w:rsid w:val="07921A59"/>
    <w:rsid w:val="07FBF665"/>
    <w:rsid w:val="0985B659"/>
    <w:rsid w:val="09B6437D"/>
    <w:rsid w:val="09E74251"/>
    <w:rsid w:val="0A37D570"/>
    <w:rsid w:val="0A488FE4"/>
    <w:rsid w:val="0AE4F4EF"/>
    <w:rsid w:val="0BA48126"/>
    <w:rsid w:val="0CA54919"/>
    <w:rsid w:val="0D6403ED"/>
    <w:rsid w:val="0DF5B5AE"/>
    <w:rsid w:val="0E7E2AEA"/>
    <w:rsid w:val="0EC5638C"/>
    <w:rsid w:val="0F08CF31"/>
    <w:rsid w:val="125FA27C"/>
    <w:rsid w:val="13531A53"/>
    <w:rsid w:val="139E7E4C"/>
    <w:rsid w:val="1416745C"/>
    <w:rsid w:val="146CAD04"/>
    <w:rsid w:val="1564AE66"/>
    <w:rsid w:val="16F94F8A"/>
    <w:rsid w:val="171C86BA"/>
    <w:rsid w:val="17658D8E"/>
    <w:rsid w:val="17DDD59E"/>
    <w:rsid w:val="1825364F"/>
    <w:rsid w:val="18DEAFD0"/>
    <w:rsid w:val="1920605C"/>
    <w:rsid w:val="199EDA85"/>
    <w:rsid w:val="19A8CBD3"/>
    <w:rsid w:val="1AC46168"/>
    <w:rsid w:val="1BFBE236"/>
    <w:rsid w:val="1D1E4CBF"/>
    <w:rsid w:val="1D94ECAD"/>
    <w:rsid w:val="1DEC545B"/>
    <w:rsid w:val="1E38DA44"/>
    <w:rsid w:val="1EA532C0"/>
    <w:rsid w:val="1FDCA752"/>
    <w:rsid w:val="201242F4"/>
    <w:rsid w:val="20450C91"/>
    <w:rsid w:val="22A44F12"/>
    <w:rsid w:val="232E6A2B"/>
    <w:rsid w:val="23F721EA"/>
    <w:rsid w:val="24021F91"/>
    <w:rsid w:val="249CD880"/>
    <w:rsid w:val="25298A02"/>
    <w:rsid w:val="253E0639"/>
    <w:rsid w:val="2722E95A"/>
    <w:rsid w:val="276E55AC"/>
    <w:rsid w:val="27D8785D"/>
    <w:rsid w:val="285CB415"/>
    <w:rsid w:val="28942229"/>
    <w:rsid w:val="2A31C7F8"/>
    <w:rsid w:val="2A8A34CE"/>
    <w:rsid w:val="2AF34128"/>
    <w:rsid w:val="2B5F53BB"/>
    <w:rsid w:val="2CBA366F"/>
    <w:rsid w:val="2CD8E219"/>
    <w:rsid w:val="2CDE2BB1"/>
    <w:rsid w:val="2DACC07D"/>
    <w:rsid w:val="2EFC45C6"/>
    <w:rsid w:val="2F9FAD6B"/>
    <w:rsid w:val="3063977F"/>
    <w:rsid w:val="307C3C5D"/>
    <w:rsid w:val="309C85B0"/>
    <w:rsid w:val="318A8AE2"/>
    <w:rsid w:val="32DA3299"/>
    <w:rsid w:val="32E422ED"/>
    <w:rsid w:val="330C9BEB"/>
    <w:rsid w:val="33BF5DE8"/>
    <w:rsid w:val="351CC8CB"/>
    <w:rsid w:val="35B0A889"/>
    <w:rsid w:val="3793E70C"/>
    <w:rsid w:val="3875C066"/>
    <w:rsid w:val="3896ED1B"/>
    <w:rsid w:val="3988E2F0"/>
    <w:rsid w:val="3B53E98B"/>
    <w:rsid w:val="3B5532FD"/>
    <w:rsid w:val="3C1F2C60"/>
    <w:rsid w:val="3C5A255D"/>
    <w:rsid w:val="3C694369"/>
    <w:rsid w:val="3D1A90E4"/>
    <w:rsid w:val="3D761342"/>
    <w:rsid w:val="3DEDDD4A"/>
    <w:rsid w:val="3F5AC5B7"/>
    <w:rsid w:val="3FB635D7"/>
    <w:rsid w:val="404B922B"/>
    <w:rsid w:val="40A7D5FF"/>
    <w:rsid w:val="42A01789"/>
    <w:rsid w:val="42A0B219"/>
    <w:rsid w:val="42D64840"/>
    <w:rsid w:val="43C39E87"/>
    <w:rsid w:val="43EEF3C9"/>
    <w:rsid w:val="444D05E3"/>
    <w:rsid w:val="45837BE0"/>
    <w:rsid w:val="47D00FC4"/>
    <w:rsid w:val="4879F3A5"/>
    <w:rsid w:val="48CB2A0E"/>
    <w:rsid w:val="48D2C149"/>
    <w:rsid w:val="4901A2BC"/>
    <w:rsid w:val="49250E59"/>
    <w:rsid w:val="49909C18"/>
    <w:rsid w:val="4C7031D3"/>
    <w:rsid w:val="4EE4AFFF"/>
    <w:rsid w:val="4F0D6C7A"/>
    <w:rsid w:val="4F81DDC2"/>
    <w:rsid w:val="50A35DE7"/>
    <w:rsid w:val="50DFC6F7"/>
    <w:rsid w:val="52838D7F"/>
    <w:rsid w:val="5290B07F"/>
    <w:rsid w:val="52DAF2E5"/>
    <w:rsid w:val="53BF065F"/>
    <w:rsid w:val="55138C61"/>
    <w:rsid w:val="565FC292"/>
    <w:rsid w:val="57C3BB7E"/>
    <w:rsid w:val="581BB67F"/>
    <w:rsid w:val="595211CD"/>
    <w:rsid w:val="5B26D54A"/>
    <w:rsid w:val="5D5B6B0B"/>
    <w:rsid w:val="5DB1297B"/>
    <w:rsid w:val="5ED884DD"/>
    <w:rsid w:val="5F9C1568"/>
    <w:rsid w:val="60571271"/>
    <w:rsid w:val="61BF0FF8"/>
    <w:rsid w:val="62900DEB"/>
    <w:rsid w:val="629098C4"/>
    <w:rsid w:val="634332D8"/>
    <w:rsid w:val="645DE3B2"/>
    <w:rsid w:val="64BBD6DC"/>
    <w:rsid w:val="64E0F20E"/>
    <w:rsid w:val="65311437"/>
    <w:rsid w:val="654358A0"/>
    <w:rsid w:val="65B9062B"/>
    <w:rsid w:val="65DBF940"/>
    <w:rsid w:val="6606FB44"/>
    <w:rsid w:val="66753CA7"/>
    <w:rsid w:val="67615EA3"/>
    <w:rsid w:val="67B1C4D9"/>
    <w:rsid w:val="67D71ABF"/>
    <w:rsid w:val="683A9FB1"/>
    <w:rsid w:val="6956EA0C"/>
    <w:rsid w:val="6C6861CC"/>
    <w:rsid w:val="6CFC83A9"/>
    <w:rsid w:val="6DC4C4AC"/>
    <w:rsid w:val="6DFC04E0"/>
    <w:rsid w:val="6E2BA5EA"/>
    <w:rsid w:val="6ED2A45B"/>
    <w:rsid w:val="6ED3191E"/>
    <w:rsid w:val="6F11CE5E"/>
    <w:rsid w:val="70830B63"/>
    <w:rsid w:val="70B1DA54"/>
    <w:rsid w:val="72205785"/>
    <w:rsid w:val="72E9F979"/>
    <w:rsid w:val="73269BF3"/>
    <w:rsid w:val="7375799D"/>
    <w:rsid w:val="73B4AF69"/>
    <w:rsid w:val="74FB4769"/>
    <w:rsid w:val="75CF3D94"/>
    <w:rsid w:val="75E97176"/>
    <w:rsid w:val="767F3E79"/>
    <w:rsid w:val="76BD63C9"/>
    <w:rsid w:val="778D0F9A"/>
    <w:rsid w:val="7AC5C4DF"/>
    <w:rsid w:val="7B5B1FF7"/>
    <w:rsid w:val="7BED6C91"/>
    <w:rsid w:val="7C7EF0AD"/>
    <w:rsid w:val="7D281051"/>
    <w:rsid w:val="7D7DA334"/>
    <w:rsid w:val="7DDBA479"/>
    <w:rsid w:val="7EB849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A9FB1"/>
  <w15:chartTrackingRefBased/>
  <w15:docId w15:val="{FC26D286-875F-554D-BBE8-665D9EE2E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2648"/>
    <w:pPr>
      <w:spacing w:after="0" w:line="240" w:lineRule="auto"/>
    </w:pPr>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32F09"/>
    <w:pPr>
      <w:keepNext/>
      <w:keepLines/>
      <w:spacing w:before="160" w:after="80"/>
      <w:outlineLvl w:val="2"/>
    </w:pPr>
    <w:rPr>
      <w:rFonts w:eastAsiaTheme="majorEastAsia" w:cstheme="majorBidi"/>
      <w:color w:val="0F4761" w:themeColor="accent1" w:themeShade="BF"/>
      <w:sz w:val="22"/>
      <w:szCs w:val="22"/>
    </w:rPr>
  </w:style>
  <w:style w:type="paragraph" w:styleId="Heading4">
    <w:name w:val="heading 4"/>
    <w:basedOn w:val="Normal"/>
    <w:next w:val="Normal"/>
    <w:link w:val="Heading4Char"/>
    <w:uiPriority w:val="9"/>
    <w:unhideWhenUsed/>
    <w:qFormat/>
    <w:rsid w:val="0088518D"/>
    <w:pPr>
      <w:keepNext/>
      <w:keepLines/>
      <w:spacing w:before="80" w:after="40"/>
      <w:outlineLvl w:val="3"/>
    </w:pPr>
    <w:rPr>
      <w:rFonts w:eastAsiaTheme="majorEastAsia" w:cstheme="majorBidi"/>
      <w:i/>
      <w:iCs/>
      <w:color w:val="0F4761" w:themeColor="accent1" w:themeShade="BF"/>
      <w:sz w:val="20"/>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32F09"/>
    <w:rPr>
      <w:rFonts w:eastAsiaTheme="majorEastAsia" w:cstheme="majorBidi"/>
      <w:color w:val="0F4761" w:themeColor="accent1" w:themeShade="BF"/>
      <w:sz w:val="22"/>
      <w:szCs w:val="22"/>
      <w:lang w:val="en-GB"/>
    </w:rPr>
  </w:style>
  <w:style w:type="character" w:customStyle="1" w:styleId="Heading4Char">
    <w:name w:val="Heading 4 Char"/>
    <w:basedOn w:val="DefaultParagraphFont"/>
    <w:link w:val="Heading4"/>
    <w:uiPriority w:val="9"/>
    <w:rsid w:val="0088518D"/>
    <w:rPr>
      <w:rFonts w:eastAsiaTheme="majorEastAsia" w:cstheme="majorBidi"/>
      <w:i/>
      <w:iCs/>
      <w:color w:val="0F4761" w:themeColor="accent1" w:themeShade="BF"/>
      <w:sz w:val="20"/>
      <w:lang w:val="en-GB"/>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ascii="Times New Roman" w:eastAsiaTheme="majorEastAsia" w:hAnsi="Times New Roman" w:cstheme="majorBidi"/>
      <w:i/>
      <w:iCs/>
      <w:color w:val="595959" w:themeColor="text1" w:themeTint="A6"/>
      <w:lang w:val="en-GB" w:eastAsia="en-GB"/>
    </w:rPr>
  </w:style>
  <w:style w:type="character" w:customStyle="1" w:styleId="Heading7Char">
    <w:name w:val="Heading 7 Char"/>
    <w:basedOn w:val="DefaultParagraphFont"/>
    <w:link w:val="Heading7"/>
    <w:uiPriority w:val="9"/>
    <w:rPr>
      <w:rFonts w:ascii="Times New Roman" w:eastAsiaTheme="majorEastAsia" w:hAnsi="Times New Roman" w:cstheme="majorBidi"/>
      <w:color w:val="595959" w:themeColor="text1" w:themeTint="A6"/>
      <w:lang w:val="en-GB" w:eastAsia="en-GB"/>
    </w:rPr>
  </w:style>
  <w:style w:type="character" w:customStyle="1" w:styleId="Heading8Char">
    <w:name w:val="Heading 8 Char"/>
    <w:basedOn w:val="DefaultParagraphFont"/>
    <w:link w:val="Heading8"/>
    <w:uiPriority w:val="9"/>
    <w:rPr>
      <w:rFonts w:ascii="Times New Roman" w:eastAsiaTheme="majorEastAsia" w:hAnsi="Times New Roman" w:cstheme="majorBidi"/>
      <w:i/>
      <w:iCs/>
      <w:color w:val="272727" w:themeColor="text1" w:themeTint="D8"/>
      <w:lang w:val="en-GB" w:eastAsia="en-GB"/>
    </w:rPr>
  </w:style>
  <w:style w:type="character" w:customStyle="1" w:styleId="Heading9Char">
    <w:name w:val="Heading 9 Char"/>
    <w:basedOn w:val="DefaultParagraphFont"/>
    <w:link w:val="Heading9"/>
    <w:uiPriority w:val="9"/>
    <w:rPr>
      <w:rFonts w:ascii="Times New Roman" w:eastAsiaTheme="majorEastAsia" w:hAnsi="Times New Roman" w:cstheme="majorBidi"/>
      <w:color w:val="272727" w:themeColor="text1" w:themeTint="D8"/>
      <w:lang w:val="en-GB" w:eastAsia="en-GB"/>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lang w:val="en-GB" w:eastAsia="en-GB"/>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3A7B53"/>
    <w:pPr>
      <w:spacing w:before="240" w:after="0" w:line="259" w:lineRule="auto"/>
      <w:outlineLvl w:val="9"/>
    </w:pPr>
    <w:rPr>
      <w:sz w:val="32"/>
      <w:szCs w:val="32"/>
      <w:lang w:eastAsia="en-US"/>
    </w:rPr>
  </w:style>
  <w:style w:type="paragraph" w:styleId="Header">
    <w:name w:val="header"/>
    <w:basedOn w:val="Normal"/>
    <w:link w:val="HeaderChar"/>
    <w:uiPriority w:val="99"/>
    <w:unhideWhenUsed/>
    <w:rsid w:val="003A7B53"/>
    <w:pPr>
      <w:tabs>
        <w:tab w:val="center" w:pos="4513"/>
        <w:tab w:val="right" w:pos="9026"/>
      </w:tabs>
    </w:pPr>
  </w:style>
  <w:style w:type="character" w:customStyle="1" w:styleId="HeaderChar">
    <w:name w:val="Header Char"/>
    <w:basedOn w:val="DefaultParagraphFont"/>
    <w:link w:val="Header"/>
    <w:uiPriority w:val="99"/>
    <w:rsid w:val="003A7B53"/>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3A7B53"/>
    <w:pPr>
      <w:tabs>
        <w:tab w:val="center" w:pos="4513"/>
        <w:tab w:val="right" w:pos="9026"/>
      </w:tabs>
    </w:pPr>
  </w:style>
  <w:style w:type="character" w:customStyle="1" w:styleId="FooterChar">
    <w:name w:val="Footer Char"/>
    <w:basedOn w:val="DefaultParagraphFont"/>
    <w:link w:val="Footer"/>
    <w:uiPriority w:val="99"/>
    <w:rsid w:val="003A7B53"/>
    <w:rPr>
      <w:rFonts w:ascii="Times New Roman" w:eastAsia="Times New Roman" w:hAnsi="Times New Roman" w:cs="Times New Roman"/>
      <w:lang w:val="en-GB" w:eastAsia="en-GB"/>
    </w:rPr>
  </w:style>
  <w:style w:type="paragraph" w:styleId="TOC1">
    <w:name w:val="toc 1"/>
    <w:basedOn w:val="Normal"/>
    <w:next w:val="Normal"/>
    <w:autoRedefine/>
    <w:uiPriority w:val="39"/>
    <w:unhideWhenUsed/>
    <w:rsid w:val="003A7B53"/>
    <w:pPr>
      <w:spacing w:after="100"/>
    </w:pPr>
  </w:style>
  <w:style w:type="character" w:styleId="Hyperlink">
    <w:name w:val="Hyperlink"/>
    <w:basedOn w:val="DefaultParagraphFont"/>
    <w:uiPriority w:val="99"/>
    <w:unhideWhenUsed/>
    <w:rsid w:val="003A7B53"/>
    <w:rPr>
      <w:color w:val="467886" w:themeColor="hyperlink"/>
      <w:u w:val="single"/>
    </w:r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link w:val="ListParagraphChar"/>
    <w:uiPriority w:val="34"/>
    <w:qFormat/>
    <w:pPr>
      <w:ind w:left="720"/>
      <w:contextualSpacing/>
    </w:pPr>
  </w:style>
  <w:style w:type="paragraph" w:styleId="TOC3">
    <w:name w:val="toc 3"/>
    <w:basedOn w:val="Normal"/>
    <w:next w:val="Normal"/>
    <w:autoRedefine/>
    <w:uiPriority w:val="39"/>
    <w:unhideWhenUsed/>
    <w:rsid w:val="004D4D25"/>
    <w:pPr>
      <w:spacing w:after="100"/>
      <w:ind w:left="480"/>
    </w:pPr>
  </w:style>
  <w:style w:type="table" w:styleId="TableGrid">
    <w:name w:val="Table Grid"/>
    <w:basedOn w:val="TableNormal"/>
    <w:uiPriority w:val="39"/>
    <w:rsid w:val="00E12B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6E16F8"/>
  </w:style>
  <w:style w:type="paragraph" w:styleId="Caption">
    <w:name w:val="caption"/>
    <w:basedOn w:val="Normal"/>
    <w:next w:val="Normal"/>
    <w:uiPriority w:val="35"/>
    <w:unhideWhenUsed/>
    <w:qFormat/>
    <w:rsid w:val="00F31885"/>
    <w:pPr>
      <w:spacing w:after="200"/>
    </w:pPr>
    <w:rPr>
      <w:i/>
      <w:iCs/>
      <w:color w:val="0E2841" w:themeColor="text2"/>
      <w:sz w:val="18"/>
      <w:szCs w:val="18"/>
    </w:rPr>
  </w:style>
  <w:style w:type="table" w:styleId="GridTable1Light">
    <w:name w:val="Grid Table 1 Light"/>
    <w:basedOn w:val="TableNormal"/>
    <w:uiPriority w:val="46"/>
    <w:rsid w:val="00DA2A7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65560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7C4CBD"/>
    <w:rPr>
      <w:color w:val="605E5C"/>
      <w:shd w:val="clear" w:color="auto" w:fill="E1DFDD"/>
    </w:rPr>
  </w:style>
  <w:style w:type="character" w:styleId="FollowedHyperlink">
    <w:name w:val="FollowedHyperlink"/>
    <w:basedOn w:val="DefaultParagraphFont"/>
    <w:uiPriority w:val="99"/>
    <w:semiHidden/>
    <w:unhideWhenUsed/>
    <w:rsid w:val="00640FAB"/>
    <w:rPr>
      <w:color w:val="96607D" w:themeColor="followedHyperlink"/>
      <w:u w:val="single"/>
    </w:rPr>
  </w:style>
  <w:style w:type="paragraph" w:styleId="Revision">
    <w:name w:val="Revision"/>
    <w:hidden/>
    <w:uiPriority w:val="99"/>
    <w:semiHidden/>
    <w:rsid w:val="00AB2A3B"/>
    <w:pPr>
      <w:spacing w:after="0" w:line="240" w:lineRule="auto"/>
    </w:pPr>
    <w:rPr>
      <w:lang w:val="en-GB"/>
    </w:rPr>
  </w:style>
  <w:style w:type="paragraph" w:styleId="FootnoteText">
    <w:name w:val="footnote text"/>
    <w:basedOn w:val="Normal"/>
    <w:link w:val="FootnoteTextChar"/>
    <w:uiPriority w:val="99"/>
    <w:semiHidden/>
    <w:unhideWhenUsed/>
    <w:rsid w:val="00D545E3"/>
    <w:rPr>
      <w:sz w:val="20"/>
      <w:szCs w:val="20"/>
    </w:rPr>
  </w:style>
  <w:style w:type="character" w:customStyle="1" w:styleId="FootnoteTextChar">
    <w:name w:val="Footnote Text Char"/>
    <w:basedOn w:val="DefaultParagraphFont"/>
    <w:link w:val="FootnoteText"/>
    <w:uiPriority w:val="99"/>
    <w:semiHidden/>
    <w:rsid w:val="00D545E3"/>
    <w:rPr>
      <w:rFonts w:ascii="Times New Roman" w:eastAsia="Times New Roman" w:hAnsi="Times New Roman" w:cs="Times New Roman"/>
      <w:sz w:val="20"/>
      <w:szCs w:val="20"/>
      <w:lang w:val="en-GB" w:eastAsia="en-GB"/>
    </w:rPr>
  </w:style>
  <w:style w:type="character" w:styleId="FootnoteReference">
    <w:name w:val="footnote reference"/>
    <w:basedOn w:val="DefaultParagraphFont"/>
    <w:uiPriority w:val="99"/>
    <w:semiHidden/>
    <w:unhideWhenUsed/>
    <w:rsid w:val="00D545E3"/>
    <w:rPr>
      <w:vertAlign w:val="superscript"/>
    </w:rPr>
  </w:style>
  <w:style w:type="paragraph" w:styleId="NoSpacing">
    <w:name w:val="No Spacing"/>
    <w:link w:val="NoSpacingChar"/>
    <w:uiPriority w:val="1"/>
    <w:qFormat/>
    <w:rsid w:val="00D545E3"/>
    <w:pPr>
      <w:spacing w:after="0" w:line="240" w:lineRule="auto"/>
    </w:pPr>
    <w:rPr>
      <w:sz w:val="22"/>
      <w:szCs w:val="22"/>
      <w:lang w:eastAsia="en-US"/>
    </w:rPr>
  </w:style>
  <w:style w:type="character" w:customStyle="1" w:styleId="NoSpacingChar">
    <w:name w:val="No Spacing Char"/>
    <w:basedOn w:val="DefaultParagraphFont"/>
    <w:link w:val="NoSpacing"/>
    <w:uiPriority w:val="1"/>
    <w:rsid w:val="00D545E3"/>
    <w:rPr>
      <w:sz w:val="22"/>
      <w:szCs w:val="22"/>
      <w:lang w:eastAsia="en-US"/>
    </w:rPr>
  </w:style>
  <w:style w:type="paragraph" w:customStyle="1" w:styleId="Usecaseheading">
    <w:name w:val="Use case heading"/>
    <w:basedOn w:val="ListParagraph"/>
    <w:next w:val="Heading2"/>
    <w:link w:val="UsecaseheadingChar"/>
    <w:qFormat/>
    <w:rsid w:val="00363968"/>
    <w:pPr>
      <w:framePr w:hSpace="180" w:wrap="around" w:vAnchor="text" w:hAnchor="text" w:y="175"/>
      <w:numPr>
        <w:numId w:val="6"/>
      </w:numPr>
    </w:pPr>
    <w:rPr>
      <w:i/>
      <w:iCs/>
      <w:color w:val="0F4761" w:themeColor="accent1" w:themeShade="BF"/>
      <w:sz w:val="20"/>
      <w:szCs w:val="20"/>
    </w:rPr>
  </w:style>
  <w:style w:type="character" w:customStyle="1" w:styleId="ListParagraphChar">
    <w:name w:val="List Paragraph Char"/>
    <w:basedOn w:val="DefaultParagraphFont"/>
    <w:link w:val="ListParagraph"/>
    <w:uiPriority w:val="34"/>
    <w:rsid w:val="00363968"/>
    <w:rPr>
      <w:lang w:val="en-GB"/>
    </w:rPr>
  </w:style>
  <w:style w:type="character" w:customStyle="1" w:styleId="UsecaseheadingChar">
    <w:name w:val="Use case heading Char"/>
    <w:basedOn w:val="ListParagraphChar"/>
    <w:link w:val="Usecaseheading"/>
    <w:rsid w:val="00363968"/>
    <w:rPr>
      <w:rFonts w:ascii="Times New Roman" w:eastAsia="Times New Roman" w:hAnsi="Times New Roman" w:cs="Times New Roman"/>
      <w:i/>
      <w:iCs/>
      <w:color w:val="0F4761" w:themeColor="accent1" w:themeShade="BF"/>
      <w:sz w:val="20"/>
      <w:szCs w:val="20"/>
      <w:lang w:val="en-GB" w:eastAsia="en-GB"/>
    </w:rPr>
  </w:style>
  <w:style w:type="character" w:styleId="CommentReference">
    <w:name w:val="annotation reference"/>
    <w:basedOn w:val="DefaultParagraphFont"/>
    <w:uiPriority w:val="99"/>
    <w:semiHidden/>
    <w:unhideWhenUsed/>
    <w:rsid w:val="007673D7"/>
    <w:rPr>
      <w:sz w:val="16"/>
      <w:szCs w:val="16"/>
    </w:rPr>
  </w:style>
  <w:style w:type="paragraph" w:styleId="CommentText">
    <w:name w:val="annotation text"/>
    <w:basedOn w:val="Normal"/>
    <w:link w:val="CommentTextChar"/>
    <w:uiPriority w:val="99"/>
    <w:unhideWhenUsed/>
    <w:rsid w:val="007673D7"/>
    <w:rPr>
      <w:sz w:val="20"/>
      <w:szCs w:val="20"/>
    </w:rPr>
  </w:style>
  <w:style w:type="character" w:customStyle="1" w:styleId="CommentTextChar">
    <w:name w:val="Comment Text Char"/>
    <w:basedOn w:val="DefaultParagraphFont"/>
    <w:link w:val="CommentText"/>
    <w:uiPriority w:val="99"/>
    <w:rsid w:val="007673D7"/>
    <w:rPr>
      <w:rFonts w:ascii="Times New Roman" w:eastAsia="Times New Roman" w:hAnsi="Times New Roman"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7673D7"/>
    <w:rPr>
      <w:b/>
      <w:bCs/>
    </w:rPr>
  </w:style>
  <w:style w:type="character" w:customStyle="1" w:styleId="CommentSubjectChar">
    <w:name w:val="Comment Subject Char"/>
    <w:basedOn w:val="CommentTextChar"/>
    <w:link w:val="CommentSubject"/>
    <w:uiPriority w:val="99"/>
    <w:semiHidden/>
    <w:rsid w:val="007673D7"/>
    <w:rPr>
      <w:rFonts w:ascii="Times New Roman" w:eastAsia="Times New Roman" w:hAnsi="Times New Roman" w:cs="Times New Roman"/>
      <w:b/>
      <w:bCs/>
      <w:sz w:val="20"/>
      <w:szCs w:val="20"/>
      <w:lang w:val="en-GB" w:eastAsia="en-GB"/>
    </w:rPr>
  </w:style>
  <w:style w:type="numbering" w:customStyle="1" w:styleId="NoList1">
    <w:name w:val="No List1"/>
    <w:next w:val="NoList"/>
    <w:uiPriority w:val="99"/>
    <w:semiHidden/>
    <w:unhideWhenUsed/>
    <w:rsid w:val="00532F9A"/>
  </w:style>
  <w:style w:type="paragraph" w:customStyle="1" w:styleId="msonormal0">
    <w:name w:val="msonormal"/>
    <w:basedOn w:val="Normal"/>
    <w:rsid w:val="00532F9A"/>
    <w:pPr>
      <w:spacing w:before="100" w:beforeAutospacing="1" w:after="100" w:afterAutospacing="1"/>
    </w:pPr>
  </w:style>
  <w:style w:type="numbering" w:customStyle="1" w:styleId="NoList2">
    <w:name w:val="No List2"/>
    <w:next w:val="NoList"/>
    <w:uiPriority w:val="99"/>
    <w:semiHidden/>
    <w:unhideWhenUsed/>
    <w:rsid w:val="00C15054"/>
  </w:style>
  <w:style w:type="paragraph" w:customStyle="1" w:styleId="paragraph">
    <w:name w:val="paragraph"/>
    <w:basedOn w:val="Normal"/>
    <w:rsid w:val="00A267D9"/>
    <w:pPr>
      <w:spacing w:before="100" w:beforeAutospacing="1" w:after="100" w:afterAutospacing="1"/>
    </w:pPr>
  </w:style>
  <w:style w:type="character" w:customStyle="1" w:styleId="normaltextrun">
    <w:name w:val="normaltextrun"/>
    <w:basedOn w:val="DefaultParagraphFont"/>
    <w:rsid w:val="00A267D9"/>
  </w:style>
  <w:style w:type="character" w:customStyle="1" w:styleId="eop">
    <w:name w:val="eop"/>
    <w:basedOn w:val="DefaultParagraphFont"/>
    <w:rsid w:val="00A267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7074">
      <w:bodyDiv w:val="1"/>
      <w:marLeft w:val="0"/>
      <w:marRight w:val="0"/>
      <w:marTop w:val="0"/>
      <w:marBottom w:val="0"/>
      <w:divBdr>
        <w:top w:val="none" w:sz="0" w:space="0" w:color="auto"/>
        <w:left w:val="none" w:sz="0" w:space="0" w:color="auto"/>
        <w:bottom w:val="none" w:sz="0" w:space="0" w:color="auto"/>
        <w:right w:val="none" w:sz="0" w:space="0" w:color="auto"/>
      </w:divBdr>
    </w:div>
    <w:div w:id="2753512">
      <w:bodyDiv w:val="1"/>
      <w:marLeft w:val="0"/>
      <w:marRight w:val="0"/>
      <w:marTop w:val="0"/>
      <w:marBottom w:val="0"/>
      <w:divBdr>
        <w:top w:val="none" w:sz="0" w:space="0" w:color="auto"/>
        <w:left w:val="none" w:sz="0" w:space="0" w:color="auto"/>
        <w:bottom w:val="none" w:sz="0" w:space="0" w:color="auto"/>
        <w:right w:val="none" w:sz="0" w:space="0" w:color="auto"/>
      </w:divBdr>
    </w:div>
    <w:div w:id="6489261">
      <w:bodyDiv w:val="1"/>
      <w:marLeft w:val="0"/>
      <w:marRight w:val="0"/>
      <w:marTop w:val="0"/>
      <w:marBottom w:val="0"/>
      <w:divBdr>
        <w:top w:val="none" w:sz="0" w:space="0" w:color="auto"/>
        <w:left w:val="none" w:sz="0" w:space="0" w:color="auto"/>
        <w:bottom w:val="none" w:sz="0" w:space="0" w:color="auto"/>
        <w:right w:val="none" w:sz="0" w:space="0" w:color="auto"/>
      </w:divBdr>
      <w:divsChild>
        <w:div w:id="64450698">
          <w:marLeft w:val="0"/>
          <w:marRight w:val="0"/>
          <w:marTop w:val="0"/>
          <w:marBottom w:val="0"/>
          <w:divBdr>
            <w:top w:val="none" w:sz="0" w:space="0" w:color="auto"/>
            <w:left w:val="none" w:sz="0" w:space="0" w:color="auto"/>
            <w:bottom w:val="none" w:sz="0" w:space="0" w:color="auto"/>
            <w:right w:val="none" w:sz="0" w:space="0" w:color="auto"/>
          </w:divBdr>
          <w:divsChild>
            <w:div w:id="18361359">
              <w:marLeft w:val="0"/>
              <w:marRight w:val="0"/>
              <w:marTop w:val="0"/>
              <w:marBottom w:val="0"/>
              <w:divBdr>
                <w:top w:val="none" w:sz="0" w:space="0" w:color="auto"/>
                <w:left w:val="none" w:sz="0" w:space="0" w:color="auto"/>
                <w:bottom w:val="none" w:sz="0" w:space="0" w:color="auto"/>
                <w:right w:val="none" w:sz="0" w:space="0" w:color="auto"/>
              </w:divBdr>
            </w:div>
            <w:div w:id="134033513">
              <w:marLeft w:val="0"/>
              <w:marRight w:val="0"/>
              <w:marTop w:val="0"/>
              <w:marBottom w:val="0"/>
              <w:divBdr>
                <w:top w:val="none" w:sz="0" w:space="0" w:color="auto"/>
                <w:left w:val="none" w:sz="0" w:space="0" w:color="auto"/>
                <w:bottom w:val="none" w:sz="0" w:space="0" w:color="auto"/>
                <w:right w:val="none" w:sz="0" w:space="0" w:color="auto"/>
              </w:divBdr>
            </w:div>
            <w:div w:id="154422697">
              <w:marLeft w:val="0"/>
              <w:marRight w:val="0"/>
              <w:marTop w:val="0"/>
              <w:marBottom w:val="0"/>
              <w:divBdr>
                <w:top w:val="none" w:sz="0" w:space="0" w:color="auto"/>
                <w:left w:val="none" w:sz="0" w:space="0" w:color="auto"/>
                <w:bottom w:val="none" w:sz="0" w:space="0" w:color="auto"/>
                <w:right w:val="none" w:sz="0" w:space="0" w:color="auto"/>
              </w:divBdr>
            </w:div>
            <w:div w:id="199902295">
              <w:marLeft w:val="0"/>
              <w:marRight w:val="0"/>
              <w:marTop w:val="0"/>
              <w:marBottom w:val="0"/>
              <w:divBdr>
                <w:top w:val="none" w:sz="0" w:space="0" w:color="auto"/>
                <w:left w:val="none" w:sz="0" w:space="0" w:color="auto"/>
                <w:bottom w:val="none" w:sz="0" w:space="0" w:color="auto"/>
                <w:right w:val="none" w:sz="0" w:space="0" w:color="auto"/>
              </w:divBdr>
            </w:div>
            <w:div w:id="201020998">
              <w:marLeft w:val="0"/>
              <w:marRight w:val="0"/>
              <w:marTop w:val="0"/>
              <w:marBottom w:val="0"/>
              <w:divBdr>
                <w:top w:val="none" w:sz="0" w:space="0" w:color="auto"/>
                <w:left w:val="none" w:sz="0" w:space="0" w:color="auto"/>
                <w:bottom w:val="none" w:sz="0" w:space="0" w:color="auto"/>
                <w:right w:val="none" w:sz="0" w:space="0" w:color="auto"/>
              </w:divBdr>
            </w:div>
            <w:div w:id="208300990">
              <w:marLeft w:val="0"/>
              <w:marRight w:val="0"/>
              <w:marTop w:val="0"/>
              <w:marBottom w:val="0"/>
              <w:divBdr>
                <w:top w:val="none" w:sz="0" w:space="0" w:color="auto"/>
                <w:left w:val="none" w:sz="0" w:space="0" w:color="auto"/>
                <w:bottom w:val="none" w:sz="0" w:space="0" w:color="auto"/>
                <w:right w:val="none" w:sz="0" w:space="0" w:color="auto"/>
              </w:divBdr>
            </w:div>
            <w:div w:id="220405962">
              <w:marLeft w:val="0"/>
              <w:marRight w:val="0"/>
              <w:marTop w:val="0"/>
              <w:marBottom w:val="0"/>
              <w:divBdr>
                <w:top w:val="none" w:sz="0" w:space="0" w:color="auto"/>
                <w:left w:val="none" w:sz="0" w:space="0" w:color="auto"/>
                <w:bottom w:val="none" w:sz="0" w:space="0" w:color="auto"/>
                <w:right w:val="none" w:sz="0" w:space="0" w:color="auto"/>
              </w:divBdr>
            </w:div>
            <w:div w:id="246157069">
              <w:marLeft w:val="0"/>
              <w:marRight w:val="0"/>
              <w:marTop w:val="0"/>
              <w:marBottom w:val="0"/>
              <w:divBdr>
                <w:top w:val="none" w:sz="0" w:space="0" w:color="auto"/>
                <w:left w:val="none" w:sz="0" w:space="0" w:color="auto"/>
                <w:bottom w:val="none" w:sz="0" w:space="0" w:color="auto"/>
                <w:right w:val="none" w:sz="0" w:space="0" w:color="auto"/>
              </w:divBdr>
            </w:div>
            <w:div w:id="257252480">
              <w:marLeft w:val="0"/>
              <w:marRight w:val="0"/>
              <w:marTop w:val="0"/>
              <w:marBottom w:val="0"/>
              <w:divBdr>
                <w:top w:val="none" w:sz="0" w:space="0" w:color="auto"/>
                <w:left w:val="none" w:sz="0" w:space="0" w:color="auto"/>
                <w:bottom w:val="none" w:sz="0" w:space="0" w:color="auto"/>
                <w:right w:val="none" w:sz="0" w:space="0" w:color="auto"/>
              </w:divBdr>
            </w:div>
            <w:div w:id="263416353">
              <w:marLeft w:val="0"/>
              <w:marRight w:val="0"/>
              <w:marTop w:val="0"/>
              <w:marBottom w:val="0"/>
              <w:divBdr>
                <w:top w:val="none" w:sz="0" w:space="0" w:color="auto"/>
                <w:left w:val="none" w:sz="0" w:space="0" w:color="auto"/>
                <w:bottom w:val="none" w:sz="0" w:space="0" w:color="auto"/>
                <w:right w:val="none" w:sz="0" w:space="0" w:color="auto"/>
              </w:divBdr>
            </w:div>
            <w:div w:id="316151965">
              <w:marLeft w:val="0"/>
              <w:marRight w:val="0"/>
              <w:marTop w:val="0"/>
              <w:marBottom w:val="0"/>
              <w:divBdr>
                <w:top w:val="none" w:sz="0" w:space="0" w:color="auto"/>
                <w:left w:val="none" w:sz="0" w:space="0" w:color="auto"/>
                <w:bottom w:val="none" w:sz="0" w:space="0" w:color="auto"/>
                <w:right w:val="none" w:sz="0" w:space="0" w:color="auto"/>
              </w:divBdr>
            </w:div>
            <w:div w:id="362481265">
              <w:marLeft w:val="0"/>
              <w:marRight w:val="0"/>
              <w:marTop w:val="0"/>
              <w:marBottom w:val="0"/>
              <w:divBdr>
                <w:top w:val="none" w:sz="0" w:space="0" w:color="auto"/>
                <w:left w:val="none" w:sz="0" w:space="0" w:color="auto"/>
                <w:bottom w:val="none" w:sz="0" w:space="0" w:color="auto"/>
                <w:right w:val="none" w:sz="0" w:space="0" w:color="auto"/>
              </w:divBdr>
            </w:div>
            <w:div w:id="400912344">
              <w:marLeft w:val="0"/>
              <w:marRight w:val="0"/>
              <w:marTop w:val="0"/>
              <w:marBottom w:val="0"/>
              <w:divBdr>
                <w:top w:val="none" w:sz="0" w:space="0" w:color="auto"/>
                <w:left w:val="none" w:sz="0" w:space="0" w:color="auto"/>
                <w:bottom w:val="none" w:sz="0" w:space="0" w:color="auto"/>
                <w:right w:val="none" w:sz="0" w:space="0" w:color="auto"/>
              </w:divBdr>
            </w:div>
            <w:div w:id="409813657">
              <w:marLeft w:val="0"/>
              <w:marRight w:val="0"/>
              <w:marTop w:val="0"/>
              <w:marBottom w:val="0"/>
              <w:divBdr>
                <w:top w:val="none" w:sz="0" w:space="0" w:color="auto"/>
                <w:left w:val="none" w:sz="0" w:space="0" w:color="auto"/>
                <w:bottom w:val="none" w:sz="0" w:space="0" w:color="auto"/>
                <w:right w:val="none" w:sz="0" w:space="0" w:color="auto"/>
              </w:divBdr>
            </w:div>
            <w:div w:id="437985499">
              <w:marLeft w:val="0"/>
              <w:marRight w:val="0"/>
              <w:marTop w:val="0"/>
              <w:marBottom w:val="0"/>
              <w:divBdr>
                <w:top w:val="none" w:sz="0" w:space="0" w:color="auto"/>
                <w:left w:val="none" w:sz="0" w:space="0" w:color="auto"/>
                <w:bottom w:val="none" w:sz="0" w:space="0" w:color="auto"/>
                <w:right w:val="none" w:sz="0" w:space="0" w:color="auto"/>
              </w:divBdr>
            </w:div>
            <w:div w:id="531962033">
              <w:marLeft w:val="0"/>
              <w:marRight w:val="0"/>
              <w:marTop w:val="0"/>
              <w:marBottom w:val="0"/>
              <w:divBdr>
                <w:top w:val="none" w:sz="0" w:space="0" w:color="auto"/>
                <w:left w:val="none" w:sz="0" w:space="0" w:color="auto"/>
                <w:bottom w:val="none" w:sz="0" w:space="0" w:color="auto"/>
                <w:right w:val="none" w:sz="0" w:space="0" w:color="auto"/>
              </w:divBdr>
            </w:div>
            <w:div w:id="555244359">
              <w:marLeft w:val="0"/>
              <w:marRight w:val="0"/>
              <w:marTop w:val="0"/>
              <w:marBottom w:val="0"/>
              <w:divBdr>
                <w:top w:val="none" w:sz="0" w:space="0" w:color="auto"/>
                <w:left w:val="none" w:sz="0" w:space="0" w:color="auto"/>
                <w:bottom w:val="none" w:sz="0" w:space="0" w:color="auto"/>
                <w:right w:val="none" w:sz="0" w:space="0" w:color="auto"/>
              </w:divBdr>
            </w:div>
            <w:div w:id="584072486">
              <w:marLeft w:val="0"/>
              <w:marRight w:val="0"/>
              <w:marTop w:val="0"/>
              <w:marBottom w:val="0"/>
              <w:divBdr>
                <w:top w:val="none" w:sz="0" w:space="0" w:color="auto"/>
                <w:left w:val="none" w:sz="0" w:space="0" w:color="auto"/>
                <w:bottom w:val="none" w:sz="0" w:space="0" w:color="auto"/>
                <w:right w:val="none" w:sz="0" w:space="0" w:color="auto"/>
              </w:divBdr>
            </w:div>
            <w:div w:id="605163188">
              <w:marLeft w:val="0"/>
              <w:marRight w:val="0"/>
              <w:marTop w:val="0"/>
              <w:marBottom w:val="0"/>
              <w:divBdr>
                <w:top w:val="none" w:sz="0" w:space="0" w:color="auto"/>
                <w:left w:val="none" w:sz="0" w:space="0" w:color="auto"/>
                <w:bottom w:val="none" w:sz="0" w:space="0" w:color="auto"/>
                <w:right w:val="none" w:sz="0" w:space="0" w:color="auto"/>
              </w:divBdr>
            </w:div>
            <w:div w:id="622730803">
              <w:marLeft w:val="0"/>
              <w:marRight w:val="0"/>
              <w:marTop w:val="0"/>
              <w:marBottom w:val="0"/>
              <w:divBdr>
                <w:top w:val="none" w:sz="0" w:space="0" w:color="auto"/>
                <w:left w:val="none" w:sz="0" w:space="0" w:color="auto"/>
                <w:bottom w:val="none" w:sz="0" w:space="0" w:color="auto"/>
                <w:right w:val="none" w:sz="0" w:space="0" w:color="auto"/>
              </w:divBdr>
            </w:div>
            <w:div w:id="643849982">
              <w:marLeft w:val="0"/>
              <w:marRight w:val="0"/>
              <w:marTop w:val="0"/>
              <w:marBottom w:val="0"/>
              <w:divBdr>
                <w:top w:val="none" w:sz="0" w:space="0" w:color="auto"/>
                <w:left w:val="none" w:sz="0" w:space="0" w:color="auto"/>
                <w:bottom w:val="none" w:sz="0" w:space="0" w:color="auto"/>
                <w:right w:val="none" w:sz="0" w:space="0" w:color="auto"/>
              </w:divBdr>
            </w:div>
            <w:div w:id="657541378">
              <w:marLeft w:val="0"/>
              <w:marRight w:val="0"/>
              <w:marTop w:val="0"/>
              <w:marBottom w:val="0"/>
              <w:divBdr>
                <w:top w:val="none" w:sz="0" w:space="0" w:color="auto"/>
                <w:left w:val="none" w:sz="0" w:space="0" w:color="auto"/>
                <w:bottom w:val="none" w:sz="0" w:space="0" w:color="auto"/>
                <w:right w:val="none" w:sz="0" w:space="0" w:color="auto"/>
              </w:divBdr>
            </w:div>
            <w:div w:id="692075232">
              <w:marLeft w:val="0"/>
              <w:marRight w:val="0"/>
              <w:marTop w:val="0"/>
              <w:marBottom w:val="0"/>
              <w:divBdr>
                <w:top w:val="none" w:sz="0" w:space="0" w:color="auto"/>
                <w:left w:val="none" w:sz="0" w:space="0" w:color="auto"/>
                <w:bottom w:val="none" w:sz="0" w:space="0" w:color="auto"/>
                <w:right w:val="none" w:sz="0" w:space="0" w:color="auto"/>
              </w:divBdr>
            </w:div>
            <w:div w:id="700327133">
              <w:marLeft w:val="0"/>
              <w:marRight w:val="0"/>
              <w:marTop w:val="0"/>
              <w:marBottom w:val="0"/>
              <w:divBdr>
                <w:top w:val="none" w:sz="0" w:space="0" w:color="auto"/>
                <w:left w:val="none" w:sz="0" w:space="0" w:color="auto"/>
                <w:bottom w:val="none" w:sz="0" w:space="0" w:color="auto"/>
                <w:right w:val="none" w:sz="0" w:space="0" w:color="auto"/>
              </w:divBdr>
            </w:div>
            <w:div w:id="767651720">
              <w:marLeft w:val="0"/>
              <w:marRight w:val="0"/>
              <w:marTop w:val="0"/>
              <w:marBottom w:val="0"/>
              <w:divBdr>
                <w:top w:val="none" w:sz="0" w:space="0" w:color="auto"/>
                <w:left w:val="none" w:sz="0" w:space="0" w:color="auto"/>
                <w:bottom w:val="none" w:sz="0" w:space="0" w:color="auto"/>
                <w:right w:val="none" w:sz="0" w:space="0" w:color="auto"/>
              </w:divBdr>
            </w:div>
            <w:div w:id="785780488">
              <w:marLeft w:val="0"/>
              <w:marRight w:val="0"/>
              <w:marTop w:val="0"/>
              <w:marBottom w:val="0"/>
              <w:divBdr>
                <w:top w:val="none" w:sz="0" w:space="0" w:color="auto"/>
                <w:left w:val="none" w:sz="0" w:space="0" w:color="auto"/>
                <w:bottom w:val="none" w:sz="0" w:space="0" w:color="auto"/>
                <w:right w:val="none" w:sz="0" w:space="0" w:color="auto"/>
              </w:divBdr>
            </w:div>
            <w:div w:id="822892099">
              <w:marLeft w:val="0"/>
              <w:marRight w:val="0"/>
              <w:marTop w:val="0"/>
              <w:marBottom w:val="0"/>
              <w:divBdr>
                <w:top w:val="none" w:sz="0" w:space="0" w:color="auto"/>
                <w:left w:val="none" w:sz="0" w:space="0" w:color="auto"/>
                <w:bottom w:val="none" w:sz="0" w:space="0" w:color="auto"/>
                <w:right w:val="none" w:sz="0" w:space="0" w:color="auto"/>
              </w:divBdr>
            </w:div>
            <w:div w:id="828181257">
              <w:marLeft w:val="0"/>
              <w:marRight w:val="0"/>
              <w:marTop w:val="0"/>
              <w:marBottom w:val="0"/>
              <w:divBdr>
                <w:top w:val="none" w:sz="0" w:space="0" w:color="auto"/>
                <w:left w:val="none" w:sz="0" w:space="0" w:color="auto"/>
                <w:bottom w:val="none" w:sz="0" w:space="0" w:color="auto"/>
                <w:right w:val="none" w:sz="0" w:space="0" w:color="auto"/>
              </w:divBdr>
            </w:div>
            <w:div w:id="865560498">
              <w:marLeft w:val="0"/>
              <w:marRight w:val="0"/>
              <w:marTop w:val="0"/>
              <w:marBottom w:val="0"/>
              <w:divBdr>
                <w:top w:val="none" w:sz="0" w:space="0" w:color="auto"/>
                <w:left w:val="none" w:sz="0" w:space="0" w:color="auto"/>
                <w:bottom w:val="none" w:sz="0" w:space="0" w:color="auto"/>
                <w:right w:val="none" w:sz="0" w:space="0" w:color="auto"/>
              </w:divBdr>
            </w:div>
            <w:div w:id="879434639">
              <w:marLeft w:val="0"/>
              <w:marRight w:val="0"/>
              <w:marTop w:val="0"/>
              <w:marBottom w:val="0"/>
              <w:divBdr>
                <w:top w:val="none" w:sz="0" w:space="0" w:color="auto"/>
                <w:left w:val="none" w:sz="0" w:space="0" w:color="auto"/>
                <w:bottom w:val="none" w:sz="0" w:space="0" w:color="auto"/>
                <w:right w:val="none" w:sz="0" w:space="0" w:color="auto"/>
              </w:divBdr>
            </w:div>
            <w:div w:id="947395760">
              <w:marLeft w:val="0"/>
              <w:marRight w:val="0"/>
              <w:marTop w:val="0"/>
              <w:marBottom w:val="0"/>
              <w:divBdr>
                <w:top w:val="none" w:sz="0" w:space="0" w:color="auto"/>
                <w:left w:val="none" w:sz="0" w:space="0" w:color="auto"/>
                <w:bottom w:val="none" w:sz="0" w:space="0" w:color="auto"/>
                <w:right w:val="none" w:sz="0" w:space="0" w:color="auto"/>
              </w:divBdr>
            </w:div>
            <w:div w:id="955480434">
              <w:marLeft w:val="0"/>
              <w:marRight w:val="0"/>
              <w:marTop w:val="0"/>
              <w:marBottom w:val="0"/>
              <w:divBdr>
                <w:top w:val="none" w:sz="0" w:space="0" w:color="auto"/>
                <w:left w:val="none" w:sz="0" w:space="0" w:color="auto"/>
                <w:bottom w:val="none" w:sz="0" w:space="0" w:color="auto"/>
                <w:right w:val="none" w:sz="0" w:space="0" w:color="auto"/>
              </w:divBdr>
            </w:div>
            <w:div w:id="965551381">
              <w:marLeft w:val="0"/>
              <w:marRight w:val="0"/>
              <w:marTop w:val="0"/>
              <w:marBottom w:val="0"/>
              <w:divBdr>
                <w:top w:val="none" w:sz="0" w:space="0" w:color="auto"/>
                <w:left w:val="none" w:sz="0" w:space="0" w:color="auto"/>
                <w:bottom w:val="none" w:sz="0" w:space="0" w:color="auto"/>
                <w:right w:val="none" w:sz="0" w:space="0" w:color="auto"/>
              </w:divBdr>
            </w:div>
            <w:div w:id="1071466939">
              <w:marLeft w:val="0"/>
              <w:marRight w:val="0"/>
              <w:marTop w:val="0"/>
              <w:marBottom w:val="0"/>
              <w:divBdr>
                <w:top w:val="none" w:sz="0" w:space="0" w:color="auto"/>
                <w:left w:val="none" w:sz="0" w:space="0" w:color="auto"/>
                <w:bottom w:val="none" w:sz="0" w:space="0" w:color="auto"/>
                <w:right w:val="none" w:sz="0" w:space="0" w:color="auto"/>
              </w:divBdr>
            </w:div>
            <w:div w:id="1084105430">
              <w:marLeft w:val="0"/>
              <w:marRight w:val="0"/>
              <w:marTop w:val="0"/>
              <w:marBottom w:val="0"/>
              <w:divBdr>
                <w:top w:val="none" w:sz="0" w:space="0" w:color="auto"/>
                <w:left w:val="none" w:sz="0" w:space="0" w:color="auto"/>
                <w:bottom w:val="none" w:sz="0" w:space="0" w:color="auto"/>
                <w:right w:val="none" w:sz="0" w:space="0" w:color="auto"/>
              </w:divBdr>
            </w:div>
            <w:div w:id="1231307821">
              <w:marLeft w:val="0"/>
              <w:marRight w:val="0"/>
              <w:marTop w:val="0"/>
              <w:marBottom w:val="0"/>
              <w:divBdr>
                <w:top w:val="none" w:sz="0" w:space="0" w:color="auto"/>
                <w:left w:val="none" w:sz="0" w:space="0" w:color="auto"/>
                <w:bottom w:val="none" w:sz="0" w:space="0" w:color="auto"/>
                <w:right w:val="none" w:sz="0" w:space="0" w:color="auto"/>
              </w:divBdr>
            </w:div>
            <w:div w:id="1242956640">
              <w:marLeft w:val="0"/>
              <w:marRight w:val="0"/>
              <w:marTop w:val="0"/>
              <w:marBottom w:val="0"/>
              <w:divBdr>
                <w:top w:val="none" w:sz="0" w:space="0" w:color="auto"/>
                <w:left w:val="none" w:sz="0" w:space="0" w:color="auto"/>
                <w:bottom w:val="none" w:sz="0" w:space="0" w:color="auto"/>
                <w:right w:val="none" w:sz="0" w:space="0" w:color="auto"/>
              </w:divBdr>
            </w:div>
            <w:div w:id="1262102722">
              <w:marLeft w:val="0"/>
              <w:marRight w:val="0"/>
              <w:marTop w:val="0"/>
              <w:marBottom w:val="0"/>
              <w:divBdr>
                <w:top w:val="none" w:sz="0" w:space="0" w:color="auto"/>
                <w:left w:val="none" w:sz="0" w:space="0" w:color="auto"/>
                <w:bottom w:val="none" w:sz="0" w:space="0" w:color="auto"/>
                <w:right w:val="none" w:sz="0" w:space="0" w:color="auto"/>
              </w:divBdr>
            </w:div>
            <w:div w:id="1295453041">
              <w:marLeft w:val="0"/>
              <w:marRight w:val="0"/>
              <w:marTop w:val="0"/>
              <w:marBottom w:val="0"/>
              <w:divBdr>
                <w:top w:val="none" w:sz="0" w:space="0" w:color="auto"/>
                <w:left w:val="none" w:sz="0" w:space="0" w:color="auto"/>
                <w:bottom w:val="none" w:sz="0" w:space="0" w:color="auto"/>
                <w:right w:val="none" w:sz="0" w:space="0" w:color="auto"/>
              </w:divBdr>
            </w:div>
            <w:div w:id="1298488602">
              <w:marLeft w:val="0"/>
              <w:marRight w:val="0"/>
              <w:marTop w:val="0"/>
              <w:marBottom w:val="0"/>
              <w:divBdr>
                <w:top w:val="none" w:sz="0" w:space="0" w:color="auto"/>
                <w:left w:val="none" w:sz="0" w:space="0" w:color="auto"/>
                <w:bottom w:val="none" w:sz="0" w:space="0" w:color="auto"/>
                <w:right w:val="none" w:sz="0" w:space="0" w:color="auto"/>
              </w:divBdr>
            </w:div>
            <w:div w:id="1323041366">
              <w:marLeft w:val="0"/>
              <w:marRight w:val="0"/>
              <w:marTop w:val="0"/>
              <w:marBottom w:val="0"/>
              <w:divBdr>
                <w:top w:val="none" w:sz="0" w:space="0" w:color="auto"/>
                <w:left w:val="none" w:sz="0" w:space="0" w:color="auto"/>
                <w:bottom w:val="none" w:sz="0" w:space="0" w:color="auto"/>
                <w:right w:val="none" w:sz="0" w:space="0" w:color="auto"/>
              </w:divBdr>
            </w:div>
            <w:div w:id="1327057144">
              <w:marLeft w:val="0"/>
              <w:marRight w:val="0"/>
              <w:marTop w:val="0"/>
              <w:marBottom w:val="0"/>
              <w:divBdr>
                <w:top w:val="none" w:sz="0" w:space="0" w:color="auto"/>
                <w:left w:val="none" w:sz="0" w:space="0" w:color="auto"/>
                <w:bottom w:val="none" w:sz="0" w:space="0" w:color="auto"/>
                <w:right w:val="none" w:sz="0" w:space="0" w:color="auto"/>
              </w:divBdr>
            </w:div>
            <w:div w:id="1334604446">
              <w:marLeft w:val="0"/>
              <w:marRight w:val="0"/>
              <w:marTop w:val="0"/>
              <w:marBottom w:val="0"/>
              <w:divBdr>
                <w:top w:val="none" w:sz="0" w:space="0" w:color="auto"/>
                <w:left w:val="none" w:sz="0" w:space="0" w:color="auto"/>
                <w:bottom w:val="none" w:sz="0" w:space="0" w:color="auto"/>
                <w:right w:val="none" w:sz="0" w:space="0" w:color="auto"/>
              </w:divBdr>
            </w:div>
            <w:div w:id="1335180454">
              <w:marLeft w:val="0"/>
              <w:marRight w:val="0"/>
              <w:marTop w:val="0"/>
              <w:marBottom w:val="0"/>
              <w:divBdr>
                <w:top w:val="none" w:sz="0" w:space="0" w:color="auto"/>
                <w:left w:val="none" w:sz="0" w:space="0" w:color="auto"/>
                <w:bottom w:val="none" w:sz="0" w:space="0" w:color="auto"/>
                <w:right w:val="none" w:sz="0" w:space="0" w:color="auto"/>
              </w:divBdr>
            </w:div>
            <w:div w:id="1351177684">
              <w:marLeft w:val="0"/>
              <w:marRight w:val="0"/>
              <w:marTop w:val="0"/>
              <w:marBottom w:val="0"/>
              <w:divBdr>
                <w:top w:val="none" w:sz="0" w:space="0" w:color="auto"/>
                <w:left w:val="none" w:sz="0" w:space="0" w:color="auto"/>
                <w:bottom w:val="none" w:sz="0" w:space="0" w:color="auto"/>
                <w:right w:val="none" w:sz="0" w:space="0" w:color="auto"/>
              </w:divBdr>
            </w:div>
            <w:div w:id="1383477551">
              <w:marLeft w:val="0"/>
              <w:marRight w:val="0"/>
              <w:marTop w:val="0"/>
              <w:marBottom w:val="0"/>
              <w:divBdr>
                <w:top w:val="none" w:sz="0" w:space="0" w:color="auto"/>
                <w:left w:val="none" w:sz="0" w:space="0" w:color="auto"/>
                <w:bottom w:val="none" w:sz="0" w:space="0" w:color="auto"/>
                <w:right w:val="none" w:sz="0" w:space="0" w:color="auto"/>
              </w:divBdr>
            </w:div>
            <w:div w:id="1439443200">
              <w:marLeft w:val="0"/>
              <w:marRight w:val="0"/>
              <w:marTop w:val="0"/>
              <w:marBottom w:val="0"/>
              <w:divBdr>
                <w:top w:val="none" w:sz="0" w:space="0" w:color="auto"/>
                <w:left w:val="none" w:sz="0" w:space="0" w:color="auto"/>
                <w:bottom w:val="none" w:sz="0" w:space="0" w:color="auto"/>
                <w:right w:val="none" w:sz="0" w:space="0" w:color="auto"/>
              </w:divBdr>
            </w:div>
            <w:div w:id="1539850609">
              <w:marLeft w:val="0"/>
              <w:marRight w:val="0"/>
              <w:marTop w:val="0"/>
              <w:marBottom w:val="0"/>
              <w:divBdr>
                <w:top w:val="none" w:sz="0" w:space="0" w:color="auto"/>
                <w:left w:val="none" w:sz="0" w:space="0" w:color="auto"/>
                <w:bottom w:val="none" w:sz="0" w:space="0" w:color="auto"/>
                <w:right w:val="none" w:sz="0" w:space="0" w:color="auto"/>
              </w:divBdr>
            </w:div>
            <w:div w:id="1542207433">
              <w:marLeft w:val="0"/>
              <w:marRight w:val="0"/>
              <w:marTop w:val="0"/>
              <w:marBottom w:val="0"/>
              <w:divBdr>
                <w:top w:val="none" w:sz="0" w:space="0" w:color="auto"/>
                <w:left w:val="none" w:sz="0" w:space="0" w:color="auto"/>
                <w:bottom w:val="none" w:sz="0" w:space="0" w:color="auto"/>
                <w:right w:val="none" w:sz="0" w:space="0" w:color="auto"/>
              </w:divBdr>
            </w:div>
            <w:div w:id="1564488199">
              <w:marLeft w:val="0"/>
              <w:marRight w:val="0"/>
              <w:marTop w:val="0"/>
              <w:marBottom w:val="0"/>
              <w:divBdr>
                <w:top w:val="none" w:sz="0" w:space="0" w:color="auto"/>
                <w:left w:val="none" w:sz="0" w:space="0" w:color="auto"/>
                <w:bottom w:val="none" w:sz="0" w:space="0" w:color="auto"/>
                <w:right w:val="none" w:sz="0" w:space="0" w:color="auto"/>
              </w:divBdr>
            </w:div>
            <w:div w:id="1613239984">
              <w:marLeft w:val="0"/>
              <w:marRight w:val="0"/>
              <w:marTop w:val="0"/>
              <w:marBottom w:val="0"/>
              <w:divBdr>
                <w:top w:val="none" w:sz="0" w:space="0" w:color="auto"/>
                <w:left w:val="none" w:sz="0" w:space="0" w:color="auto"/>
                <w:bottom w:val="none" w:sz="0" w:space="0" w:color="auto"/>
                <w:right w:val="none" w:sz="0" w:space="0" w:color="auto"/>
              </w:divBdr>
            </w:div>
            <w:div w:id="1623002970">
              <w:marLeft w:val="0"/>
              <w:marRight w:val="0"/>
              <w:marTop w:val="0"/>
              <w:marBottom w:val="0"/>
              <w:divBdr>
                <w:top w:val="none" w:sz="0" w:space="0" w:color="auto"/>
                <w:left w:val="none" w:sz="0" w:space="0" w:color="auto"/>
                <w:bottom w:val="none" w:sz="0" w:space="0" w:color="auto"/>
                <w:right w:val="none" w:sz="0" w:space="0" w:color="auto"/>
              </w:divBdr>
            </w:div>
            <w:div w:id="1647124699">
              <w:marLeft w:val="0"/>
              <w:marRight w:val="0"/>
              <w:marTop w:val="0"/>
              <w:marBottom w:val="0"/>
              <w:divBdr>
                <w:top w:val="none" w:sz="0" w:space="0" w:color="auto"/>
                <w:left w:val="none" w:sz="0" w:space="0" w:color="auto"/>
                <w:bottom w:val="none" w:sz="0" w:space="0" w:color="auto"/>
                <w:right w:val="none" w:sz="0" w:space="0" w:color="auto"/>
              </w:divBdr>
            </w:div>
            <w:div w:id="1658144504">
              <w:marLeft w:val="0"/>
              <w:marRight w:val="0"/>
              <w:marTop w:val="0"/>
              <w:marBottom w:val="0"/>
              <w:divBdr>
                <w:top w:val="none" w:sz="0" w:space="0" w:color="auto"/>
                <w:left w:val="none" w:sz="0" w:space="0" w:color="auto"/>
                <w:bottom w:val="none" w:sz="0" w:space="0" w:color="auto"/>
                <w:right w:val="none" w:sz="0" w:space="0" w:color="auto"/>
              </w:divBdr>
            </w:div>
            <w:div w:id="1706637175">
              <w:marLeft w:val="0"/>
              <w:marRight w:val="0"/>
              <w:marTop w:val="0"/>
              <w:marBottom w:val="0"/>
              <w:divBdr>
                <w:top w:val="none" w:sz="0" w:space="0" w:color="auto"/>
                <w:left w:val="none" w:sz="0" w:space="0" w:color="auto"/>
                <w:bottom w:val="none" w:sz="0" w:space="0" w:color="auto"/>
                <w:right w:val="none" w:sz="0" w:space="0" w:color="auto"/>
              </w:divBdr>
            </w:div>
            <w:div w:id="1734238375">
              <w:marLeft w:val="0"/>
              <w:marRight w:val="0"/>
              <w:marTop w:val="0"/>
              <w:marBottom w:val="0"/>
              <w:divBdr>
                <w:top w:val="none" w:sz="0" w:space="0" w:color="auto"/>
                <w:left w:val="none" w:sz="0" w:space="0" w:color="auto"/>
                <w:bottom w:val="none" w:sz="0" w:space="0" w:color="auto"/>
                <w:right w:val="none" w:sz="0" w:space="0" w:color="auto"/>
              </w:divBdr>
            </w:div>
            <w:div w:id="1767648062">
              <w:marLeft w:val="0"/>
              <w:marRight w:val="0"/>
              <w:marTop w:val="0"/>
              <w:marBottom w:val="0"/>
              <w:divBdr>
                <w:top w:val="none" w:sz="0" w:space="0" w:color="auto"/>
                <w:left w:val="none" w:sz="0" w:space="0" w:color="auto"/>
                <w:bottom w:val="none" w:sz="0" w:space="0" w:color="auto"/>
                <w:right w:val="none" w:sz="0" w:space="0" w:color="auto"/>
              </w:divBdr>
            </w:div>
            <w:div w:id="1799646337">
              <w:marLeft w:val="0"/>
              <w:marRight w:val="0"/>
              <w:marTop w:val="0"/>
              <w:marBottom w:val="0"/>
              <w:divBdr>
                <w:top w:val="none" w:sz="0" w:space="0" w:color="auto"/>
                <w:left w:val="none" w:sz="0" w:space="0" w:color="auto"/>
                <w:bottom w:val="none" w:sz="0" w:space="0" w:color="auto"/>
                <w:right w:val="none" w:sz="0" w:space="0" w:color="auto"/>
              </w:divBdr>
            </w:div>
            <w:div w:id="1820224696">
              <w:marLeft w:val="0"/>
              <w:marRight w:val="0"/>
              <w:marTop w:val="0"/>
              <w:marBottom w:val="0"/>
              <w:divBdr>
                <w:top w:val="none" w:sz="0" w:space="0" w:color="auto"/>
                <w:left w:val="none" w:sz="0" w:space="0" w:color="auto"/>
                <w:bottom w:val="none" w:sz="0" w:space="0" w:color="auto"/>
                <w:right w:val="none" w:sz="0" w:space="0" w:color="auto"/>
              </w:divBdr>
            </w:div>
            <w:div w:id="1820464257">
              <w:marLeft w:val="0"/>
              <w:marRight w:val="0"/>
              <w:marTop w:val="0"/>
              <w:marBottom w:val="0"/>
              <w:divBdr>
                <w:top w:val="none" w:sz="0" w:space="0" w:color="auto"/>
                <w:left w:val="none" w:sz="0" w:space="0" w:color="auto"/>
                <w:bottom w:val="none" w:sz="0" w:space="0" w:color="auto"/>
                <w:right w:val="none" w:sz="0" w:space="0" w:color="auto"/>
              </w:divBdr>
            </w:div>
            <w:div w:id="1859809541">
              <w:marLeft w:val="0"/>
              <w:marRight w:val="0"/>
              <w:marTop w:val="0"/>
              <w:marBottom w:val="0"/>
              <w:divBdr>
                <w:top w:val="none" w:sz="0" w:space="0" w:color="auto"/>
                <w:left w:val="none" w:sz="0" w:space="0" w:color="auto"/>
                <w:bottom w:val="none" w:sz="0" w:space="0" w:color="auto"/>
                <w:right w:val="none" w:sz="0" w:space="0" w:color="auto"/>
              </w:divBdr>
            </w:div>
            <w:div w:id="1870219459">
              <w:marLeft w:val="0"/>
              <w:marRight w:val="0"/>
              <w:marTop w:val="0"/>
              <w:marBottom w:val="0"/>
              <w:divBdr>
                <w:top w:val="none" w:sz="0" w:space="0" w:color="auto"/>
                <w:left w:val="none" w:sz="0" w:space="0" w:color="auto"/>
                <w:bottom w:val="none" w:sz="0" w:space="0" w:color="auto"/>
                <w:right w:val="none" w:sz="0" w:space="0" w:color="auto"/>
              </w:divBdr>
            </w:div>
            <w:div w:id="1876382669">
              <w:marLeft w:val="0"/>
              <w:marRight w:val="0"/>
              <w:marTop w:val="0"/>
              <w:marBottom w:val="0"/>
              <w:divBdr>
                <w:top w:val="none" w:sz="0" w:space="0" w:color="auto"/>
                <w:left w:val="none" w:sz="0" w:space="0" w:color="auto"/>
                <w:bottom w:val="none" w:sz="0" w:space="0" w:color="auto"/>
                <w:right w:val="none" w:sz="0" w:space="0" w:color="auto"/>
              </w:divBdr>
            </w:div>
            <w:div w:id="1919636168">
              <w:marLeft w:val="0"/>
              <w:marRight w:val="0"/>
              <w:marTop w:val="0"/>
              <w:marBottom w:val="0"/>
              <w:divBdr>
                <w:top w:val="none" w:sz="0" w:space="0" w:color="auto"/>
                <w:left w:val="none" w:sz="0" w:space="0" w:color="auto"/>
                <w:bottom w:val="none" w:sz="0" w:space="0" w:color="auto"/>
                <w:right w:val="none" w:sz="0" w:space="0" w:color="auto"/>
              </w:divBdr>
            </w:div>
            <w:div w:id="1924948704">
              <w:marLeft w:val="0"/>
              <w:marRight w:val="0"/>
              <w:marTop w:val="0"/>
              <w:marBottom w:val="0"/>
              <w:divBdr>
                <w:top w:val="none" w:sz="0" w:space="0" w:color="auto"/>
                <w:left w:val="none" w:sz="0" w:space="0" w:color="auto"/>
                <w:bottom w:val="none" w:sz="0" w:space="0" w:color="auto"/>
                <w:right w:val="none" w:sz="0" w:space="0" w:color="auto"/>
              </w:divBdr>
            </w:div>
            <w:div w:id="1930114373">
              <w:marLeft w:val="0"/>
              <w:marRight w:val="0"/>
              <w:marTop w:val="0"/>
              <w:marBottom w:val="0"/>
              <w:divBdr>
                <w:top w:val="none" w:sz="0" w:space="0" w:color="auto"/>
                <w:left w:val="none" w:sz="0" w:space="0" w:color="auto"/>
                <w:bottom w:val="none" w:sz="0" w:space="0" w:color="auto"/>
                <w:right w:val="none" w:sz="0" w:space="0" w:color="auto"/>
              </w:divBdr>
            </w:div>
            <w:div w:id="1960914557">
              <w:marLeft w:val="0"/>
              <w:marRight w:val="0"/>
              <w:marTop w:val="0"/>
              <w:marBottom w:val="0"/>
              <w:divBdr>
                <w:top w:val="none" w:sz="0" w:space="0" w:color="auto"/>
                <w:left w:val="none" w:sz="0" w:space="0" w:color="auto"/>
                <w:bottom w:val="none" w:sz="0" w:space="0" w:color="auto"/>
                <w:right w:val="none" w:sz="0" w:space="0" w:color="auto"/>
              </w:divBdr>
            </w:div>
            <w:div w:id="1961759745">
              <w:marLeft w:val="0"/>
              <w:marRight w:val="0"/>
              <w:marTop w:val="0"/>
              <w:marBottom w:val="0"/>
              <w:divBdr>
                <w:top w:val="none" w:sz="0" w:space="0" w:color="auto"/>
                <w:left w:val="none" w:sz="0" w:space="0" w:color="auto"/>
                <w:bottom w:val="none" w:sz="0" w:space="0" w:color="auto"/>
                <w:right w:val="none" w:sz="0" w:space="0" w:color="auto"/>
              </w:divBdr>
            </w:div>
            <w:div w:id="2014330808">
              <w:marLeft w:val="0"/>
              <w:marRight w:val="0"/>
              <w:marTop w:val="0"/>
              <w:marBottom w:val="0"/>
              <w:divBdr>
                <w:top w:val="none" w:sz="0" w:space="0" w:color="auto"/>
                <w:left w:val="none" w:sz="0" w:space="0" w:color="auto"/>
                <w:bottom w:val="none" w:sz="0" w:space="0" w:color="auto"/>
                <w:right w:val="none" w:sz="0" w:space="0" w:color="auto"/>
              </w:divBdr>
            </w:div>
            <w:div w:id="2021927159">
              <w:marLeft w:val="0"/>
              <w:marRight w:val="0"/>
              <w:marTop w:val="0"/>
              <w:marBottom w:val="0"/>
              <w:divBdr>
                <w:top w:val="none" w:sz="0" w:space="0" w:color="auto"/>
                <w:left w:val="none" w:sz="0" w:space="0" w:color="auto"/>
                <w:bottom w:val="none" w:sz="0" w:space="0" w:color="auto"/>
                <w:right w:val="none" w:sz="0" w:space="0" w:color="auto"/>
              </w:divBdr>
            </w:div>
            <w:div w:id="2071922151">
              <w:marLeft w:val="0"/>
              <w:marRight w:val="0"/>
              <w:marTop w:val="0"/>
              <w:marBottom w:val="0"/>
              <w:divBdr>
                <w:top w:val="none" w:sz="0" w:space="0" w:color="auto"/>
                <w:left w:val="none" w:sz="0" w:space="0" w:color="auto"/>
                <w:bottom w:val="none" w:sz="0" w:space="0" w:color="auto"/>
                <w:right w:val="none" w:sz="0" w:space="0" w:color="auto"/>
              </w:divBdr>
            </w:div>
            <w:div w:id="20835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43">
      <w:bodyDiv w:val="1"/>
      <w:marLeft w:val="0"/>
      <w:marRight w:val="0"/>
      <w:marTop w:val="0"/>
      <w:marBottom w:val="0"/>
      <w:divBdr>
        <w:top w:val="none" w:sz="0" w:space="0" w:color="auto"/>
        <w:left w:val="none" w:sz="0" w:space="0" w:color="auto"/>
        <w:bottom w:val="none" w:sz="0" w:space="0" w:color="auto"/>
        <w:right w:val="none" w:sz="0" w:space="0" w:color="auto"/>
      </w:divBdr>
      <w:divsChild>
        <w:div w:id="954557674">
          <w:marLeft w:val="0"/>
          <w:marRight w:val="0"/>
          <w:marTop w:val="0"/>
          <w:marBottom w:val="0"/>
          <w:divBdr>
            <w:top w:val="none" w:sz="0" w:space="0" w:color="auto"/>
            <w:left w:val="none" w:sz="0" w:space="0" w:color="auto"/>
            <w:bottom w:val="none" w:sz="0" w:space="0" w:color="auto"/>
            <w:right w:val="none" w:sz="0" w:space="0" w:color="auto"/>
          </w:divBdr>
          <w:divsChild>
            <w:div w:id="120001569">
              <w:marLeft w:val="0"/>
              <w:marRight w:val="0"/>
              <w:marTop w:val="0"/>
              <w:marBottom w:val="0"/>
              <w:divBdr>
                <w:top w:val="none" w:sz="0" w:space="0" w:color="auto"/>
                <w:left w:val="none" w:sz="0" w:space="0" w:color="auto"/>
                <w:bottom w:val="none" w:sz="0" w:space="0" w:color="auto"/>
                <w:right w:val="none" w:sz="0" w:space="0" w:color="auto"/>
              </w:divBdr>
            </w:div>
            <w:div w:id="182474146">
              <w:marLeft w:val="0"/>
              <w:marRight w:val="0"/>
              <w:marTop w:val="0"/>
              <w:marBottom w:val="0"/>
              <w:divBdr>
                <w:top w:val="none" w:sz="0" w:space="0" w:color="auto"/>
                <w:left w:val="none" w:sz="0" w:space="0" w:color="auto"/>
                <w:bottom w:val="none" w:sz="0" w:space="0" w:color="auto"/>
                <w:right w:val="none" w:sz="0" w:space="0" w:color="auto"/>
              </w:divBdr>
            </w:div>
            <w:div w:id="400253545">
              <w:marLeft w:val="0"/>
              <w:marRight w:val="0"/>
              <w:marTop w:val="0"/>
              <w:marBottom w:val="0"/>
              <w:divBdr>
                <w:top w:val="none" w:sz="0" w:space="0" w:color="auto"/>
                <w:left w:val="none" w:sz="0" w:space="0" w:color="auto"/>
                <w:bottom w:val="none" w:sz="0" w:space="0" w:color="auto"/>
                <w:right w:val="none" w:sz="0" w:space="0" w:color="auto"/>
              </w:divBdr>
            </w:div>
            <w:div w:id="549419048">
              <w:marLeft w:val="0"/>
              <w:marRight w:val="0"/>
              <w:marTop w:val="0"/>
              <w:marBottom w:val="0"/>
              <w:divBdr>
                <w:top w:val="none" w:sz="0" w:space="0" w:color="auto"/>
                <w:left w:val="none" w:sz="0" w:space="0" w:color="auto"/>
                <w:bottom w:val="none" w:sz="0" w:space="0" w:color="auto"/>
                <w:right w:val="none" w:sz="0" w:space="0" w:color="auto"/>
              </w:divBdr>
            </w:div>
            <w:div w:id="994339357">
              <w:marLeft w:val="0"/>
              <w:marRight w:val="0"/>
              <w:marTop w:val="0"/>
              <w:marBottom w:val="0"/>
              <w:divBdr>
                <w:top w:val="none" w:sz="0" w:space="0" w:color="auto"/>
                <w:left w:val="none" w:sz="0" w:space="0" w:color="auto"/>
                <w:bottom w:val="none" w:sz="0" w:space="0" w:color="auto"/>
                <w:right w:val="none" w:sz="0" w:space="0" w:color="auto"/>
              </w:divBdr>
            </w:div>
            <w:div w:id="1182472798">
              <w:marLeft w:val="0"/>
              <w:marRight w:val="0"/>
              <w:marTop w:val="0"/>
              <w:marBottom w:val="0"/>
              <w:divBdr>
                <w:top w:val="none" w:sz="0" w:space="0" w:color="auto"/>
                <w:left w:val="none" w:sz="0" w:space="0" w:color="auto"/>
                <w:bottom w:val="none" w:sz="0" w:space="0" w:color="auto"/>
                <w:right w:val="none" w:sz="0" w:space="0" w:color="auto"/>
              </w:divBdr>
            </w:div>
            <w:div w:id="1317876077">
              <w:marLeft w:val="0"/>
              <w:marRight w:val="0"/>
              <w:marTop w:val="0"/>
              <w:marBottom w:val="0"/>
              <w:divBdr>
                <w:top w:val="none" w:sz="0" w:space="0" w:color="auto"/>
                <w:left w:val="none" w:sz="0" w:space="0" w:color="auto"/>
                <w:bottom w:val="none" w:sz="0" w:space="0" w:color="auto"/>
                <w:right w:val="none" w:sz="0" w:space="0" w:color="auto"/>
              </w:divBdr>
            </w:div>
            <w:div w:id="164254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075">
      <w:bodyDiv w:val="1"/>
      <w:marLeft w:val="0"/>
      <w:marRight w:val="0"/>
      <w:marTop w:val="0"/>
      <w:marBottom w:val="0"/>
      <w:divBdr>
        <w:top w:val="none" w:sz="0" w:space="0" w:color="auto"/>
        <w:left w:val="none" w:sz="0" w:space="0" w:color="auto"/>
        <w:bottom w:val="none" w:sz="0" w:space="0" w:color="auto"/>
        <w:right w:val="none" w:sz="0" w:space="0" w:color="auto"/>
      </w:divBdr>
      <w:divsChild>
        <w:div w:id="688676841">
          <w:marLeft w:val="0"/>
          <w:marRight w:val="0"/>
          <w:marTop w:val="0"/>
          <w:marBottom w:val="0"/>
          <w:divBdr>
            <w:top w:val="none" w:sz="0" w:space="0" w:color="auto"/>
            <w:left w:val="none" w:sz="0" w:space="0" w:color="auto"/>
            <w:bottom w:val="none" w:sz="0" w:space="0" w:color="auto"/>
            <w:right w:val="none" w:sz="0" w:space="0" w:color="auto"/>
          </w:divBdr>
          <w:divsChild>
            <w:div w:id="122115918">
              <w:marLeft w:val="0"/>
              <w:marRight w:val="0"/>
              <w:marTop w:val="0"/>
              <w:marBottom w:val="0"/>
              <w:divBdr>
                <w:top w:val="none" w:sz="0" w:space="0" w:color="auto"/>
                <w:left w:val="none" w:sz="0" w:space="0" w:color="auto"/>
                <w:bottom w:val="none" w:sz="0" w:space="0" w:color="auto"/>
                <w:right w:val="none" w:sz="0" w:space="0" w:color="auto"/>
              </w:divBdr>
            </w:div>
            <w:div w:id="1151675856">
              <w:marLeft w:val="0"/>
              <w:marRight w:val="0"/>
              <w:marTop w:val="0"/>
              <w:marBottom w:val="0"/>
              <w:divBdr>
                <w:top w:val="none" w:sz="0" w:space="0" w:color="auto"/>
                <w:left w:val="none" w:sz="0" w:space="0" w:color="auto"/>
                <w:bottom w:val="none" w:sz="0" w:space="0" w:color="auto"/>
                <w:right w:val="none" w:sz="0" w:space="0" w:color="auto"/>
              </w:divBdr>
            </w:div>
            <w:div w:id="1406413141">
              <w:marLeft w:val="0"/>
              <w:marRight w:val="0"/>
              <w:marTop w:val="0"/>
              <w:marBottom w:val="0"/>
              <w:divBdr>
                <w:top w:val="none" w:sz="0" w:space="0" w:color="auto"/>
                <w:left w:val="none" w:sz="0" w:space="0" w:color="auto"/>
                <w:bottom w:val="none" w:sz="0" w:space="0" w:color="auto"/>
                <w:right w:val="none" w:sz="0" w:space="0" w:color="auto"/>
              </w:divBdr>
            </w:div>
            <w:div w:id="1690719664">
              <w:marLeft w:val="0"/>
              <w:marRight w:val="0"/>
              <w:marTop w:val="0"/>
              <w:marBottom w:val="0"/>
              <w:divBdr>
                <w:top w:val="none" w:sz="0" w:space="0" w:color="auto"/>
                <w:left w:val="none" w:sz="0" w:space="0" w:color="auto"/>
                <w:bottom w:val="none" w:sz="0" w:space="0" w:color="auto"/>
                <w:right w:val="none" w:sz="0" w:space="0" w:color="auto"/>
              </w:divBdr>
            </w:div>
            <w:div w:id="1902129894">
              <w:marLeft w:val="0"/>
              <w:marRight w:val="0"/>
              <w:marTop w:val="0"/>
              <w:marBottom w:val="0"/>
              <w:divBdr>
                <w:top w:val="none" w:sz="0" w:space="0" w:color="auto"/>
                <w:left w:val="none" w:sz="0" w:space="0" w:color="auto"/>
                <w:bottom w:val="none" w:sz="0" w:space="0" w:color="auto"/>
                <w:right w:val="none" w:sz="0" w:space="0" w:color="auto"/>
              </w:divBdr>
            </w:div>
            <w:div w:id="193582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0354">
      <w:bodyDiv w:val="1"/>
      <w:marLeft w:val="0"/>
      <w:marRight w:val="0"/>
      <w:marTop w:val="0"/>
      <w:marBottom w:val="0"/>
      <w:divBdr>
        <w:top w:val="none" w:sz="0" w:space="0" w:color="auto"/>
        <w:left w:val="none" w:sz="0" w:space="0" w:color="auto"/>
        <w:bottom w:val="none" w:sz="0" w:space="0" w:color="auto"/>
        <w:right w:val="none" w:sz="0" w:space="0" w:color="auto"/>
      </w:divBdr>
      <w:divsChild>
        <w:div w:id="1820807958">
          <w:marLeft w:val="0"/>
          <w:marRight w:val="0"/>
          <w:marTop w:val="0"/>
          <w:marBottom w:val="0"/>
          <w:divBdr>
            <w:top w:val="none" w:sz="0" w:space="0" w:color="auto"/>
            <w:left w:val="none" w:sz="0" w:space="0" w:color="auto"/>
            <w:bottom w:val="none" w:sz="0" w:space="0" w:color="auto"/>
            <w:right w:val="none" w:sz="0" w:space="0" w:color="auto"/>
          </w:divBdr>
          <w:divsChild>
            <w:div w:id="17241809">
              <w:marLeft w:val="0"/>
              <w:marRight w:val="0"/>
              <w:marTop w:val="0"/>
              <w:marBottom w:val="0"/>
              <w:divBdr>
                <w:top w:val="none" w:sz="0" w:space="0" w:color="auto"/>
                <w:left w:val="none" w:sz="0" w:space="0" w:color="auto"/>
                <w:bottom w:val="none" w:sz="0" w:space="0" w:color="auto"/>
                <w:right w:val="none" w:sz="0" w:space="0" w:color="auto"/>
              </w:divBdr>
            </w:div>
            <w:div w:id="18164102">
              <w:marLeft w:val="0"/>
              <w:marRight w:val="0"/>
              <w:marTop w:val="0"/>
              <w:marBottom w:val="0"/>
              <w:divBdr>
                <w:top w:val="none" w:sz="0" w:space="0" w:color="auto"/>
                <w:left w:val="none" w:sz="0" w:space="0" w:color="auto"/>
                <w:bottom w:val="none" w:sz="0" w:space="0" w:color="auto"/>
                <w:right w:val="none" w:sz="0" w:space="0" w:color="auto"/>
              </w:divBdr>
            </w:div>
            <w:div w:id="18431155">
              <w:marLeft w:val="0"/>
              <w:marRight w:val="0"/>
              <w:marTop w:val="0"/>
              <w:marBottom w:val="0"/>
              <w:divBdr>
                <w:top w:val="none" w:sz="0" w:space="0" w:color="auto"/>
                <w:left w:val="none" w:sz="0" w:space="0" w:color="auto"/>
                <w:bottom w:val="none" w:sz="0" w:space="0" w:color="auto"/>
                <w:right w:val="none" w:sz="0" w:space="0" w:color="auto"/>
              </w:divBdr>
            </w:div>
            <w:div w:id="27071465">
              <w:marLeft w:val="0"/>
              <w:marRight w:val="0"/>
              <w:marTop w:val="0"/>
              <w:marBottom w:val="0"/>
              <w:divBdr>
                <w:top w:val="none" w:sz="0" w:space="0" w:color="auto"/>
                <w:left w:val="none" w:sz="0" w:space="0" w:color="auto"/>
                <w:bottom w:val="none" w:sz="0" w:space="0" w:color="auto"/>
                <w:right w:val="none" w:sz="0" w:space="0" w:color="auto"/>
              </w:divBdr>
            </w:div>
            <w:div w:id="43218519">
              <w:marLeft w:val="0"/>
              <w:marRight w:val="0"/>
              <w:marTop w:val="0"/>
              <w:marBottom w:val="0"/>
              <w:divBdr>
                <w:top w:val="none" w:sz="0" w:space="0" w:color="auto"/>
                <w:left w:val="none" w:sz="0" w:space="0" w:color="auto"/>
                <w:bottom w:val="none" w:sz="0" w:space="0" w:color="auto"/>
                <w:right w:val="none" w:sz="0" w:space="0" w:color="auto"/>
              </w:divBdr>
            </w:div>
            <w:div w:id="96365634">
              <w:marLeft w:val="0"/>
              <w:marRight w:val="0"/>
              <w:marTop w:val="0"/>
              <w:marBottom w:val="0"/>
              <w:divBdr>
                <w:top w:val="none" w:sz="0" w:space="0" w:color="auto"/>
                <w:left w:val="none" w:sz="0" w:space="0" w:color="auto"/>
                <w:bottom w:val="none" w:sz="0" w:space="0" w:color="auto"/>
                <w:right w:val="none" w:sz="0" w:space="0" w:color="auto"/>
              </w:divBdr>
            </w:div>
            <w:div w:id="144323416">
              <w:marLeft w:val="0"/>
              <w:marRight w:val="0"/>
              <w:marTop w:val="0"/>
              <w:marBottom w:val="0"/>
              <w:divBdr>
                <w:top w:val="none" w:sz="0" w:space="0" w:color="auto"/>
                <w:left w:val="none" w:sz="0" w:space="0" w:color="auto"/>
                <w:bottom w:val="none" w:sz="0" w:space="0" w:color="auto"/>
                <w:right w:val="none" w:sz="0" w:space="0" w:color="auto"/>
              </w:divBdr>
            </w:div>
            <w:div w:id="145440575">
              <w:marLeft w:val="0"/>
              <w:marRight w:val="0"/>
              <w:marTop w:val="0"/>
              <w:marBottom w:val="0"/>
              <w:divBdr>
                <w:top w:val="none" w:sz="0" w:space="0" w:color="auto"/>
                <w:left w:val="none" w:sz="0" w:space="0" w:color="auto"/>
                <w:bottom w:val="none" w:sz="0" w:space="0" w:color="auto"/>
                <w:right w:val="none" w:sz="0" w:space="0" w:color="auto"/>
              </w:divBdr>
            </w:div>
            <w:div w:id="163202809">
              <w:marLeft w:val="0"/>
              <w:marRight w:val="0"/>
              <w:marTop w:val="0"/>
              <w:marBottom w:val="0"/>
              <w:divBdr>
                <w:top w:val="none" w:sz="0" w:space="0" w:color="auto"/>
                <w:left w:val="none" w:sz="0" w:space="0" w:color="auto"/>
                <w:bottom w:val="none" w:sz="0" w:space="0" w:color="auto"/>
                <w:right w:val="none" w:sz="0" w:space="0" w:color="auto"/>
              </w:divBdr>
            </w:div>
            <w:div w:id="171844338">
              <w:marLeft w:val="0"/>
              <w:marRight w:val="0"/>
              <w:marTop w:val="0"/>
              <w:marBottom w:val="0"/>
              <w:divBdr>
                <w:top w:val="none" w:sz="0" w:space="0" w:color="auto"/>
                <w:left w:val="none" w:sz="0" w:space="0" w:color="auto"/>
                <w:bottom w:val="none" w:sz="0" w:space="0" w:color="auto"/>
                <w:right w:val="none" w:sz="0" w:space="0" w:color="auto"/>
              </w:divBdr>
            </w:div>
            <w:div w:id="177742650">
              <w:marLeft w:val="0"/>
              <w:marRight w:val="0"/>
              <w:marTop w:val="0"/>
              <w:marBottom w:val="0"/>
              <w:divBdr>
                <w:top w:val="none" w:sz="0" w:space="0" w:color="auto"/>
                <w:left w:val="none" w:sz="0" w:space="0" w:color="auto"/>
                <w:bottom w:val="none" w:sz="0" w:space="0" w:color="auto"/>
                <w:right w:val="none" w:sz="0" w:space="0" w:color="auto"/>
              </w:divBdr>
            </w:div>
            <w:div w:id="204563954">
              <w:marLeft w:val="0"/>
              <w:marRight w:val="0"/>
              <w:marTop w:val="0"/>
              <w:marBottom w:val="0"/>
              <w:divBdr>
                <w:top w:val="none" w:sz="0" w:space="0" w:color="auto"/>
                <w:left w:val="none" w:sz="0" w:space="0" w:color="auto"/>
                <w:bottom w:val="none" w:sz="0" w:space="0" w:color="auto"/>
                <w:right w:val="none" w:sz="0" w:space="0" w:color="auto"/>
              </w:divBdr>
            </w:div>
            <w:div w:id="204684043">
              <w:marLeft w:val="0"/>
              <w:marRight w:val="0"/>
              <w:marTop w:val="0"/>
              <w:marBottom w:val="0"/>
              <w:divBdr>
                <w:top w:val="none" w:sz="0" w:space="0" w:color="auto"/>
                <w:left w:val="none" w:sz="0" w:space="0" w:color="auto"/>
                <w:bottom w:val="none" w:sz="0" w:space="0" w:color="auto"/>
                <w:right w:val="none" w:sz="0" w:space="0" w:color="auto"/>
              </w:divBdr>
            </w:div>
            <w:div w:id="204754593">
              <w:marLeft w:val="0"/>
              <w:marRight w:val="0"/>
              <w:marTop w:val="0"/>
              <w:marBottom w:val="0"/>
              <w:divBdr>
                <w:top w:val="none" w:sz="0" w:space="0" w:color="auto"/>
                <w:left w:val="none" w:sz="0" w:space="0" w:color="auto"/>
                <w:bottom w:val="none" w:sz="0" w:space="0" w:color="auto"/>
                <w:right w:val="none" w:sz="0" w:space="0" w:color="auto"/>
              </w:divBdr>
            </w:div>
            <w:div w:id="204954198">
              <w:marLeft w:val="0"/>
              <w:marRight w:val="0"/>
              <w:marTop w:val="0"/>
              <w:marBottom w:val="0"/>
              <w:divBdr>
                <w:top w:val="none" w:sz="0" w:space="0" w:color="auto"/>
                <w:left w:val="none" w:sz="0" w:space="0" w:color="auto"/>
                <w:bottom w:val="none" w:sz="0" w:space="0" w:color="auto"/>
                <w:right w:val="none" w:sz="0" w:space="0" w:color="auto"/>
              </w:divBdr>
            </w:div>
            <w:div w:id="284194800">
              <w:marLeft w:val="0"/>
              <w:marRight w:val="0"/>
              <w:marTop w:val="0"/>
              <w:marBottom w:val="0"/>
              <w:divBdr>
                <w:top w:val="none" w:sz="0" w:space="0" w:color="auto"/>
                <w:left w:val="none" w:sz="0" w:space="0" w:color="auto"/>
                <w:bottom w:val="none" w:sz="0" w:space="0" w:color="auto"/>
                <w:right w:val="none" w:sz="0" w:space="0" w:color="auto"/>
              </w:divBdr>
            </w:div>
            <w:div w:id="365102887">
              <w:marLeft w:val="0"/>
              <w:marRight w:val="0"/>
              <w:marTop w:val="0"/>
              <w:marBottom w:val="0"/>
              <w:divBdr>
                <w:top w:val="none" w:sz="0" w:space="0" w:color="auto"/>
                <w:left w:val="none" w:sz="0" w:space="0" w:color="auto"/>
                <w:bottom w:val="none" w:sz="0" w:space="0" w:color="auto"/>
                <w:right w:val="none" w:sz="0" w:space="0" w:color="auto"/>
              </w:divBdr>
            </w:div>
            <w:div w:id="392509125">
              <w:marLeft w:val="0"/>
              <w:marRight w:val="0"/>
              <w:marTop w:val="0"/>
              <w:marBottom w:val="0"/>
              <w:divBdr>
                <w:top w:val="none" w:sz="0" w:space="0" w:color="auto"/>
                <w:left w:val="none" w:sz="0" w:space="0" w:color="auto"/>
                <w:bottom w:val="none" w:sz="0" w:space="0" w:color="auto"/>
                <w:right w:val="none" w:sz="0" w:space="0" w:color="auto"/>
              </w:divBdr>
            </w:div>
            <w:div w:id="393360011">
              <w:marLeft w:val="0"/>
              <w:marRight w:val="0"/>
              <w:marTop w:val="0"/>
              <w:marBottom w:val="0"/>
              <w:divBdr>
                <w:top w:val="none" w:sz="0" w:space="0" w:color="auto"/>
                <w:left w:val="none" w:sz="0" w:space="0" w:color="auto"/>
                <w:bottom w:val="none" w:sz="0" w:space="0" w:color="auto"/>
                <w:right w:val="none" w:sz="0" w:space="0" w:color="auto"/>
              </w:divBdr>
            </w:div>
            <w:div w:id="430392920">
              <w:marLeft w:val="0"/>
              <w:marRight w:val="0"/>
              <w:marTop w:val="0"/>
              <w:marBottom w:val="0"/>
              <w:divBdr>
                <w:top w:val="none" w:sz="0" w:space="0" w:color="auto"/>
                <w:left w:val="none" w:sz="0" w:space="0" w:color="auto"/>
                <w:bottom w:val="none" w:sz="0" w:space="0" w:color="auto"/>
                <w:right w:val="none" w:sz="0" w:space="0" w:color="auto"/>
              </w:divBdr>
            </w:div>
            <w:div w:id="456222103">
              <w:marLeft w:val="0"/>
              <w:marRight w:val="0"/>
              <w:marTop w:val="0"/>
              <w:marBottom w:val="0"/>
              <w:divBdr>
                <w:top w:val="none" w:sz="0" w:space="0" w:color="auto"/>
                <w:left w:val="none" w:sz="0" w:space="0" w:color="auto"/>
                <w:bottom w:val="none" w:sz="0" w:space="0" w:color="auto"/>
                <w:right w:val="none" w:sz="0" w:space="0" w:color="auto"/>
              </w:divBdr>
            </w:div>
            <w:div w:id="466170533">
              <w:marLeft w:val="0"/>
              <w:marRight w:val="0"/>
              <w:marTop w:val="0"/>
              <w:marBottom w:val="0"/>
              <w:divBdr>
                <w:top w:val="none" w:sz="0" w:space="0" w:color="auto"/>
                <w:left w:val="none" w:sz="0" w:space="0" w:color="auto"/>
                <w:bottom w:val="none" w:sz="0" w:space="0" w:color="auto"/>
                <w:right w:val="none" w:sz="0" w:space="0" w:color="auto"/>
              </w:divBdr>
            </w:div>
            <w:div w:id="473370030">
              <w:marLeft w:val="0"/>
              <w:marRight w:val="0"/>
              <w:marTop w:val="0"/>
              <w:marBottom w:val="0"/>
              <w:divBdr>
                <w:top w:val="none" w:sz="0" w:space="0" w:color="auto"/>
                <w:left w:val="none" w:sz="0" w:space="0" w:color="auto"/>
                <w:bottom w:val="none" w:sz="0" w:space="0" w:color="auto"/>
                <w:right w:val="none" w:sz="0" w:space="0" w:color="auto"/>
              </w:divBdr>
            </w:div>
            <w:div w:id="503789030">
              <w:marLeft w:val="0"/>
              <w:marRight w:val="0"/>
              <w:marTop w:val="0"/>
              <w:marBottom w:val="0"/>
              <w:divBdr>
                <w:top w:val="none" w:sz="0" w:space="0" w:color="auto"/>
                <w:left w:val="none" w:sz="0" w:space="0" w:color="auto"/>
                <w:bottom w:val="none" w:sz="0" w:space="0" w:color="auto"/>
                <w:right w:val="none" w:sz="0" w:space="0" w:color="auto"/>
              </w:divBdr>
            </w:div>
            <w:div w:id="560168012">
              <w:marLeft w:val="0"/>
              <w:marRight w:val="0"/>
              <w:marTop w:val="0"/>
              <w:marBottom w:val="0"/>
              <w:divBdr>
                <w:top w:val="none" w:sz="0" w:space="0" w:color="auto"/>
                <w:left w:val="none" w:sz="0" w:space="0" w:color="auto"/>
                <w:bottom w:val="none" w:sz="0" w:space="0" w:color="auto"/>
                <w:right w:val="none" w:sz="0" w:space="0" w:color="auto"/>
              </w:divBdr>
            </w:div>
            <w:div w:id="582758667">
              <w:marLeft w:val="0"/>
              <w:marRight w:val="0"/>
              <w:marTop w:val="0"/>
              <w:marBottom w:val="0"/>
              <w:divBdr>
                <w:top w:val="none" w:sz="0" w:space="0" w:color="auto"/>
                <w:left w:val="none" w:sz="0" w:space="0" w:color="auto"/>
                <w:bottom w:val="none" w:sz="0" w:space="0" w:color="auto"/>
                <w:right w:val="none" w:sz="0" w:space="0" w:color="auto"/>
              </w:divBdr>
            </w:div>
            <w:div w:id="600533667">
              <w:marLeft w:val="0"/>
              <w:marRight w:val="0"/>
              <w:marTop w:val="0"/>
              <w:marBottom w:val="0"/>
              <w:divBdr>
                <w:top w:val="none" w:sz="0" w:space="0" w:color="auto"/>
                <w:left w:val="none" w:sz="0" w:space="0" w:color="auto"/>
                <w:bottom w:val="none" w:sz="0" w:space="0" w:color="auto"/>
                <w:right w:val="none" w:sz="0" w:space="0" w:color="auto"/>
              </w:divBdr>
            </w:div>
            <w:div w:id="616451926">
              <w:marLeft w:val="0"/>
              <w:marRight w:val="0"/>
              <w:marTop w:val="0"/>
              <w:marBottom w:val="0"/>
              <w:divBdr>
                <w:top w:val="none" w:sz="0" w:space="0" w:color="auto"/>
                <w:left w:val="none" w:sz="0" w:space="0" w:color="auto"/>
                <w:bottom w:val="none" w:sz="0" w:space="0" w:color="auto"/>
                <w:right w:val="none" w:sz="0" w:space="0" w:color="auto"/>
              </w:divBdr>
            </w:div>
            <w:div w:id="634532011">
              <w:marLeft w:val="0"/>
              <w:marRight w:val="0"/>
              <w:marTop w:val="0"/>
              <w:marBottom w:val="0"/>
              <w:divBdr>
                <w:top w:val="none" w:sz="0" w:space="0" w:color="auto"/>
                <w:left w:val="none" w:sz="0" w:space="0" w:color="auto"/>
                <w:bottom w:val="none" w:sz="0" w:space="0" w:color="auto"/>
                <w:right w:val="none" w:sz="0" w:space="0" w:color="auto"/>
              </w:divBdr>
            </w:div>
            <w:div w:id="756749031">
              <w:marLeft w:val="0"/>
              <w:marRight w:val="0"/>
              <w:marTop w:val="0"/>
              <w:marBottom w:val="0"/>
              <w:divBdr>
                <w:top w:val="none" w:sz="0" w:space="0" w:color="auto"/>
                <w:left w:val="none" w:sz="0" w:space="0" w:color="auto"/>
                <w:bottom w:val="none" w:sz="0" w:space="0" w:color="auto"/>
                <w:right w:val="none" w:sz="0" w:space="0" w:color="auto"/>
              </w:divBdr>
            </w:div>
            <w:div w:id="757170075">
              <w:marLeft w:val="0"/>
              <w:marRight w:val="0"/>
              <w:marTop w:val="0"/>
              <w:marBottom w:val="0"/>
              <w:divBdr>
                <w:top w:val="none" w:sz="0" w:space="0" w:color="auto"/>
                <w:left w:val="none" w:sz="0" w:space="0" w:color="auto"/>
                <w:bottom w:val="none" w:sz="0" w:space="0" w:color="auto"/>
                <w:right w:val="none" w:sz="0" w:space="0" w:color="auto"/>
              </w:divBdr>
            </w:div>
            <w:div w:id="776680820">
              <w:marLeft w:val="0"/>
              <w:marRight w:val="0"/>
              <w:marTop w:val="0"/>
              <w:marBottom w:val="0"/>
              <w:divBdr>
                <w:top w:val="none" w:sz="0" w:space="0" w:color="auto"/>
                <w:left w:val="none" w:sz="0" w:space="0" w:color="auto"/>
                <w:bottom w:val="none" w:sz="0" w:space="0" w:color="auto"/>
                <w:right w:val="none" w:sz="0" w:space="0" w:color="auto"/>
              </w:divBdr>
            </w:div>
            <w:div w:id="795295765">
              <w:marLeft w:val="0"/>
              <w:marRight w:val="0"/>
              <w:marTop w:val="0"/>
              <w:marBottom w:val="0"/>
              <w:divBdr>
                <w:top w:val="none" w:sz="0" w:space="0" w:color="auto"/>
                <w:left w:val="none" w:sz="0" w:space="0" w:color="auto"/>
                <w:bottom w:val="none" w:sz="0" w:space="0" w:color="auto"/>
                <w:right w:val="none" w:sz="0" w:space="0" w:color="auto"/>
              </w:divBdr>
            </w:div>
            <w:div w:id="809832816">
              <w:marLeft w:val="0"/>
              <w:marRight w:val="0"/>
              <w:marTop w:val="0"/>
              <w:marBottom w:val="0"/>
              <w:divBdr>
                <w:top w:val="none" w:sz="0" w:space="0" w:color="auto"/>
                <w:left w:val="none" w:sz="0" w:space="0" w:color="auto"/>
                <w:bottom w:val="none" w:sz="0" w:space="0" w:color="auto"/>
                <w:right w:val="none" w:sz="0" w:space="0" w:color="auto"/>
              </w:divBdr>
            </w:div>
            <w:div w:id="897981318">
              <w:marLeft w:val="0"/>
              <w:marRight w:val="0"/>
              <w:marTop w:val="0"/>
              <w:marBottom w:val="0"/>
              <w:divBdr>
                <w:top w:val="none" w:sz="0" w:space="0" w:color="auto"/>
                <w:left w:val="none" w:sz="0" w:space="0" w:color="auto"/>
                <w:bottom w:val="none" w:sz="0" w:space="0" w:color="auto"/>
                <w:right w:val="none" w:sz="0" w:space="0" w:color="auto"/>
              </w:divBdr>
            </w:div>
            <w:div w:id="965308736">
              <w:marLeft w:val="0"/>
              <w:marRight w:val="0"/>
              <w:marTop w:val="0"/>
              <w:marBottom w:val="0"/>
              <w:divBdr>
                <w:top w:val="none" w:sz="0" w:space="0" w:color="auto"/>
                <w:left w:val="none" w:sz="0" w:space="0" w:color="auto"/>
                <w:bottom w:val="none" w:sz="0" w:space="0" w:color="auto"/>
                <w:right w:val="none" w:sz="0" w:space="0" w:color="auto"/>
              </w:divBdr>
            </w:div>
            <w:div w:id="971982905">
              <w:marLeft w:val="0"/>
              <w:marRight w:val="0"/>
              <w:marTop w:val="0"/>
              <w:marBottom w:val="0"/>
              <w:divBdr>
                <w:top w:val="none" w:sz="0" w:space="0" w:color="auto"/>
                <w:left w:val="none" w:sz="0" w:space="0" w:color="auto"/>
                <w:bottom w:val="none" w:sz="0" w:space="0" w:color="auto"/>
                <w:right w:val="none" w:sz="0" w:space="0" w:color="auto"/>
              </w:divBdr>
            </w:div>
            <w:div w:id="1003169573">
              <w:marLeft w:val="0"/>
              <w:marRight w:val="0"/>
              <w:marTop w:val="0"/>
              <w:marBottom w:val="0"/>
              <w:divBdr>
                <w:top w:val="none" w:sz="0" w:space="0" w:color="auto"/>
                <w:left w:val="none" w:sz="0" w:space="0" w:color="auto"/>
                <w:bottom w:val="none" w:sz="0" w:space="0" w:color="auto"/>
                <w:right w:val="none" w:sz="0" w:space="0" w:color="auto"/>
              </w:divBdr>
            </w:div>
            <w:div w:id="1035227815">
              <w:marLeft w:val="0"/>
              <w:marRight w:val="0"/>
              <w:marTop w:val="0"/>
              <w:marBottom w:val="0"/>
              <w:divBdr>
                <w:top w:val="none" w:sz="0" w:space="0" w:color="auto"/>
                <w:left w:val="none" w:sz="0" w:space="0" w:color="auto"/>
                <w:bottom w:val="none" w:sz="0" w:space="0" w:color="auto"/>
                <w:right w:val="none" w:sz="0" w:space="0" w:color="auto"/>
              </w:divBdr>
            </w:div>
            <w:div w:id="1035423356">
              <w:marLeft w:val="0"/>
              <w:marRight w:val="0"/>
              <w:marTop w:val="0"/>
              <w:marBottom w:val="0"/>
              <w:divBdr>
                <w:top w:val="none" w:sz="0" w:space="0" w:color="auto"/>
                <w:left w:val="none" w:sz="0" w:space="0" w:color="auto"/>
                <w:bottom w:val="none" w:sz="0" w:space="0" w:color="auto"/>
                <w:right w:val="none" w:sz="0" w:space="0" w:color="auto"/>
              </w:divBdr>
            </w:div>
            <w:div w:id="1065421425">
              <w:marLeft w:val="0"/>
              <w:marRight w:val="0"/>
              <w:marTop w:val="0"/>
              <w:marBottom w:val="0"/>
              <w:divBdr>
                <w:top w:val="none" w:sz="0" w:space="0" w:color="auto"/>
                <w:left w:val="none" w:sz="0" w:space="0" w:color="auto"/>
                <w:bottom w:val="none" w:sz="0" w:space="0" w:color="auto"/>
                <w:right w:val="none" w:sz="0" w:space="0" w:color="auto"/>
              </w:divBdr>
            </w:div>
            <w:div w:id="1126579297">
              <w:marLeft w:val="0"/>
              <w:marRight w:val="0"/>
              <w:marTop w:val="0"/>
              <w:marBottom w:val="0"/>
              <w:divBdr>
                <w:top w:val="none" w:sz="0" w:space="0" w:color="auto"/>
                <w:left w:val="none" w:sz="0" w:space="0" w:color="auto"/>
                <w:bottom w:val="none" w:sz="0" w:space="0" w:color="auto"/>
                <w:right w:val="none" w:sz="0" w:space="0" w:color="auto"/>
              </w:divBdr>
            </w:div>
            <w:div w:id="1157113229">
              <w:marLeft w:val="0"/>
              <w:marRight w:val="0"/>
              <w:marTop w:val="0"/>
              <w:marBottom w:val="0"/>
              <w:divBdr>
                <w:top w:val="none" w:sz="0" w:space="0" w:color="auto"/>
                <w:left w:val="none" w:sz="0" w:space="0" w:color="auto"/>
                <w:bottom w:val="none" w:sz="0" w:space="0" w:color="auto"/>
                <w:right w:val="none" w:sz="0" w:space="0" w:color="auto"/>
              </w:divBdr>
            </w:div>
            <w:div w:id="1170098034">
              <w:marLeft w:val="0"/>
              <w:marRight w:val="0"/>
              <w:marTop w:val="0"/>
              <w:marBottom w:val="0"/>
              <w:divBdr>
                <w:top w:val="none" w:sz="0" w:space="0" w:color="auto"/>
                <w:left w:val="none" w:sz="0" w:space="0" w:color="auto"/>
                <w:bottom w:val="none" w:sz="0" w:space="0" w:color="auto"/>
                <w:right w:val="none" w:sz="0" w:space="0" w:color="auto"/>
              </w:divBdr>
            </w:div>
            <w:div w:id="1187716469">
              <w:marLeft w:val="0"/>
              <w:marRight w:val="0"/>
              <w:marTop w:val="0"/>
              <w:marBottom w:val="0"/>
              <w:divBdr>
                <w:top w:val="none" w:sz="0" w:space="0" w:color="auto"/>
                <w:left w:val="none" w:sz="0" w:space="0" w:color="auto"/>
                <w:bottom w:val="none" w:sz="0" w:space="0" w:color="auto"/>
                <w:right w:val="none" w:sz="0" w:space="0" w:color="auto"/>
              </w:divBdr>
            </w:div>
            <w:div w:id="1291327632">
              <w:marLeft w:val="0"/>
              <w:marRight w:val="0"/>
              <w:marTop w:val="0"/>
              <w:marBottom w:val="0"/>
              <w:divBdr>
                <w:top w:val="none" w:sz="0" w:space="0" w:color="auto"/>
                <w:left w:val="none" w:sz="0" w:space="0" w:color="auto"/>
                <w:bottom w:val="none" w:sz="0" w:space="0" w:color="auto"/>
                <w:right w:val="none" w:sz="0" w:space="0" w:color="auto"/>
              </w:divBdr>
            </w:div>
            <w:div w:id="1396127353">
              <w:marLeft w:val="0"/>
              <w:marRight w:val="0"/>
              <w:marTop w:val="0"/>
              <w:marBottom w:val="0"/>
              <w:divBdr>
                <w:top w:val="none" w:sz="0" w:space="0" w:color="auto"/>
                <w:left w:val="none" w:sz="0" w:space="0" w:color="auto"/>
                <w:bottom w:val="none" w:sz="0" w:space="0" w:color="auto"/>
                <w:right w:val="none" w:sz="0" w:space="0" w:color="auto"/>
              </w:divBdr>
            </w:div>
            <w:div w:id="1443962317">
              <w:marLeft w:val="0"/>
              <w:marRight w:val="0"/>
              <w:marTop w:val="0"/>
              <w:marBottom w:val="0"/>
              <w:divBdr>
                <w:top w:val="none" w:sz="0" w:space="0" w:color="auto"/>
                <w:left w:val="none" w:sz="0" w:space="0" w:color="auto"/>
                <w:bottom w:val="none" w:sz="0" w:space="0" w:color="auto"/>
                <w:right w:val="none" w:sz="0" w:space="0" w:color="auto"/>
              </w:divBdr>
            </w:div>
            <w:div w:id="1444157232">
              <w:marLeft w:val="0"/>
              <w:marRight w:val="0"/>
              <w:marTop w:val="0"/>
              <w:marBottom w:val="0"/>
              <w:divBdr>
                <w:top w:val="none" w:sz="0" w:space="0" w:color="auto"/>
                <w:left w:val="none" w:sz="0" w:space="0" w:color="auto"/>
                <w:bottom w:val="none" w:sz="0" w:space="0" w:color="auto"/>
                <w:right w:val="none" w:sz="0" w:space="0" w:color="auto"/>
              </w:divBdr>
            </w:div>
            <w:div w:id="1455369210">
              <w:marLeft w:val="0"/>
              <w:marRight w:val="0"/>
              <w:marTop w:val="0"/>
              <w:marBottom w:val="0"/>
              <w:divBdr>
                <w:top w:val="none" w:sz="0" w:space="0" w:color="auto"/>
                <w:left w:val="none" w:sz="0" w:space="0" w:color="auto"/>
                <w:bottom w:val="none" w:sz="0" w:space="0" w:color="auto"/>
                <w:right w:val="none" w:sz="0" w:space="0" w:color="auto"/>
              </w:divBdr>
            </w:div>
            <w:div w:id="1474827572">
              <w:marLeft w:val="0"/>
              <w:marRight w:val="0"/>
              <w:marTop w:val="0"/>
              <w:marBottom w:val="0"/>
              <w:divBdr>
                <w:top w:val="none" w:sz="0" w:space="0" w:color="auto"/>
                <w:left w:val="none" w:sz="0" w:space="0" w:color="auto"/>
                <w:bottom w:val="none" w:sz="0" w:space="0" w:color="auto"/>
                <w:right w:val="none" w:sz="0" w:space="0" w:color="auto"/>
              </w:divBdr>
            </w:div>
            <w:div w:id="1498422413">
              <w:marLeft w:val="0"/>
              <w:marRight w:val="0"/>
              <w:marTop w:val="0"/>
              <w:marBottom w:val="0"/>
              <w:divBdr>
                <w:top w:val="none" w:sz="0" w:space="0" w:color="auto"/>
                <w:left w:val="none" w:sz="0" w:space="0" w:color="auto"/>
                <w:bottom w:val="none" w:sz="0" w:space="0" w:color="auto"/>
                <w:right w:val="none" w:sz="0" w:space="0" w:color="auto"/>
              </w:divBdr>
            </w:div>
            <w:div w:id="1527520551">
              <w:marLeft w:val="0"/>
              <w:marRight w:val="0"/>
              <w:marTop w:val="0"/>
              <w:marBottom w:val="0"/>
              <w:divBdr>
                <w:top w:val="none" w:sz="0" w:space="0" w:color="auto"/>
                <w:left w:val="none" w:sz="0" w:space="0" w:color="auto"/>
                <w:bottom w:val="none" w:sz="0" w:space="0" w:color="auto"/>
                <w:right w:val="none" w:sz="0" w:space="0" w:color="auto"/>
              </w:divBdr>
            </w:div>
            <w:div w:id="1545216140">
              <w:marLeft w:val="0"/>
              <w:marRight w:val="0"/>
              <w:marTop w:val="0"/>
              <w:marBottom w:val="0"/>
              <w:divBdr>
                <w:top w:val="none" w:sz="0" w:space="0" w:color="auto"/>
                <w:left w:val="none" w:sz="0" w:space="0" w:color="auto"/>
                <w:bottom w:val="none" w:sz="0" w:space="0" w:color="auto"/>
                <w:right w:val="none" w:sz="0" w:space="0" w:color="auto"/>
              </w:divBdr>
            </w:div>
            <w:div w:id="1586570913">
              <w:marLeft w:val="0"/>
              <w:marRight w:val="0"/>
              <w:marTop w:val="0"/>
              <w:marBottom w:val="0"/>
              <w:divBdr>
                <w:top w:val="none" w:sz="0" w:space="0" w:color="auto"/>
                <w:left w:val="none" w:sz="0" w:space="0" w:color="auto"/>
                <w:bottom w:val="none" w:sz="0" w:space="0" w:color="auto"/>
                <w:right w:val="none" w:sz="0" w:space="0" w:color="auto"/>
              </w:divBdr>
            </w:div>
            <w:div w:id="1615283095">
              <w:marLeft w:val="0"/>
              <w:marRight w:val="0"/>
              <w:marTop w:val="0"/>
              <w:marBottom w:val="0"/>
              <w:divBdr>
                <w:top w:val="none" w:sz="0" w:space="0" w:color="auto"/>
                <w:left w:val="none" w:sz="0" w:space="0" w:color="auto"/>
                <w:bottom w:val="none" w:sz="0" w:space="0" w:color="auto"/>
                <w:right w:val="none" w:sz="0" w:space="0" w:color="auto"/>
              </w:divBdr>
            </w:div>
            <w:div w:id="1649356655">
              <w:marLeft w:val="0"/>
              <w:marRight w:val="0"/>
              <w:marTop w:val="0"/>
              <w:marBottom w:val="0"/>
              <w:divBdr>
                <w:top w:val="none" w:sz="0" w:space="0" w:color="auto"/>
                <w:left w:val="none" w:sz="0" w:space="0" w:color="auto"/>
                <w:bottom w:val="none" w:sz="0" w:space="0" w:color="auto"/>
                <w:right w:val="none" w:sz="0" w:space="0" w:color="auto"/>
              </w:divBdr>
            </w:div>
            <w:div w:id="1778283091">
              <w:marLeft w:val="0"/>
              <w:marRight w:val="0"/>
              <w:marTop w:val="0"/>
              <w:marBottom w:val="0"/>
              <w:divBdr>
                <w:top w:val="none" w:sz="0" w:space="0" w:color="auto"/>
                <w:left w:val="none" w:sz="0" w:space="0" w:color="auto"/>
                <w:bottom w:val="none" w:sz="0" w:space="0" w:color="auto"/>
                <w:right w:val="none" w:sz="0" w:space="0" w:color="auto"/>
              </w:divBdr>
            </w:div>
            <w:div w:id="1791705616">
              <w:marLeft w:val="0"/>
              <w:marRight w:val="0"/>
              <w:marTop w:val="0"/>
              <w:marBottom w:val="0"/>
              <w:divBdr>
                <w:top w:val="none" w:sz="0" w:space="0" w:color="auto"/>
                <w:left w:val="none" w:sz="0" w:space="0" w:color="auto"/>
                <w:bottom w:val="none" w:sz="0" w:space="0" w:color="auto"/>
                <w:right w:val="none" w:sz="0" w:space="0" w:color="auto"/>
              </w:divBdr>
            </w:div>
            <w:div w:id="1821338422">
              <w:marLeft w:val="0"/>
              <w:marRight w:val="0"/>
              <w:marTop w:val="0"/>
              <w:marBottom w:val="0"/>
              <w:divBdr>
                <w:top w:val="none" w:sz="0" w:space="0" w:color="auto"/>
                <w:left w:val="none" w:sz="0" w:space="0" w:color="auto"/>
                <w:bottom w:val="none" w:sz="0" w:space="0" w:color="auto"/>
                <w:right w:val="none" w:sz="0" w:space="0" w:color="auto"/>
              </w:divBdr>
            </w:div>
            <w:div w:id="1826046119">
              <w:marLeft w:val="0"/>
              <w:marRight w:val="0"/>
              <w:marTop w:val="0"/>
              <w:marBottom w:val="0"/>
              <w:divBdr>
                <w:top w:val="none" w:sz="0" w:space="0" w:color="auto"/>
                <w:left w:val="none" w:sz="0" w:space="0" w:color="auto"/>
                <w:bottom w:val="none" w:sz="0" w:space="0" w:color="auto"/>
                <w:right w:val="none" w:sz="0" w:space="0" w:color="auto"/>
              </w:divBdr>
            </w:div>
            <w:div w:id="1839954642">
              <w:marLeft w:val="0"/>
              <w:marRight w:val="0"/>
              <w:marTop w:val="0"/>
              <w:marBottom w:val="0"/>
              <w:divBdr>
                <w:top w:val="none" w:sz="0" w:space="0" w:color="auto"/>
                <w:left w:val="none" w:sz="0" w:space="0" w:color="auto"/>
                <w:bottom w:val="none" w:sz="0" w:space="0" w:color="auto"/>
                <w:right w:val="none" w:sz="0" w:space="0" w:color="auto"/>
              </w:divBdr>
            </w:div>
            <w:div w:id="1845514413">
              <w:marLeft w:val="0"/>
              <w:marRight w:val="0"/>
              <w:marTop w:val="0"/>
              <w:marBottom w:val="0"/>
              <w:divBdr>
                <w:top w:val="none" w:sz="0" w:space="0" w:color="auto"/>
                <w:left w:val="none" w:sz="0" w:space="0" w:color="auto"/>
                <w:bottom w:val="none" w:sz="0" w:space="0" w:color="auto"/>
                <w:right w:val="none" w:sz="0" w:space="0" w:color="auto"/>
              </w:divBdr>
            </w:div>
            <w:div w:id="1859000675">
              <w:marLeft w:val="0"/>
              <w:marRight w:val="0"/>
              <w:marTop w:val="0"/>
              <w:marBottom w:val="0"/>
              <w:divBdr>
                <w:top w:val="none" w:sz="0" w:space="0" w:color="auto"/>
                <w:left w:val="none" w:sz="0" w:space="0" w:color="auto"/>
                <w:bottom w:val="none" w:sz="0" w:space="0" w:color="auto"/>
                <w:right w:val="none" w:sz="0" w:space="0" w:color="auto"/>
              </w:divBdr>
            </w:div>
            <w:div w:id="1908417367">
              <w:marLeft w:val="0"/>
              <w:marRight w:val="0"/>
              <w:marTop w:val="0"/>
              <w:marBottom w:val="0"/>
              <w:divBdr>
                <w:top w:val="none" w:sz="0" w:space="0" w:color="auto"/>
                <w:left w:val="none" w:sz="0" w:space="0" w:color="auto"/>
                <w:bottom w:val="none" w:sz="0" w:space="0" w:color="auto"/>
                <w:right w:val="none" w:sz="0" w:space="0" w:color="auto"/>
              </w:divBdr>
            </w:div>
            <w:div w:id="1958247165">
              <w:marLeft w:val="0"/>
              <w:marRight w:val="0"/>
              <w:marTop w:val="0"/>
              <w:marBottom w:val="0"/>
              <w:divBdr>
                <w:top w:val="none" w:sz="0" w:space="0" w:color="auto"/>
                <w:left w:val="none" w:sz="0" w:space="0" w:color="auto"/>
                <w:bottom w:val="none" w:sz="0" w:space="0" w:color="auto"/>
                <w:right w:val="none" w:sz="0" w:space="0" w:color="auto"/>
              </w:divBdr>
            </w:div>
            <w:div w:id="1977442644">
              <w:marLeft w:val="0"/>
              <w:marRight w:val="0"/>
              <w:marTop w:val="0"/>
              <w:marBottom w:val="0"/>
              <w:divBdr>
                <w:top w:val="none" w:sz="0" w:space="0" w:color="auto"/>
                <w:left w:val="none" w:sz="0" w:space="0" w:color="auto"/>
                <w:bottom w:val="none" w:sz="0" w:space="0" w:color="auto"/>
                <w:right w:val="none" w:sz="0" w:space="0" w:color="auto"/>
              </w:divBdr>
            </w:div>
            <w:div w:id="1978947050">
              <w:marLeft w:val="0"/>
              <w:marRight w:val="0"/>
              <w:marTop w:val="0"/>
              <w:marBottom w:val="0"/>
              <w:divBdr>
                <w:top w:val="none" w:sz="0" w:space="0" w:color="auto"/>
                <w:left w:val="none" w:sz="0" w:space="0" w:color="auto"/>
                <w:bottom w:val="none" w:sz="0" w:space="0" w:color="auto"/>
                <w:right w:val="none" w:sz="0" w:space="0" w:color="auto"/>
              </w:divBdr>
            </w:div>
            <w:div w:id="1994751302">
              <w:marLeft w:val="0"/>
              <w:marRight w:val="0"/>
              <w:marTop w:val="0"/>
              <w:marBottom w:val="0"/>
              <w:divBdr>
                <w:top w:val="none" w:sz="0" w:space="0" w:color="auto"/>
                <w:left w:val="none" w:sz="0" w:space="0" w:color="auto"/>
                <w:bottom w:val="none" w:sz="0" w:space="0" w:color="auto"/>
                <w:right w:val="none" w:sz="0" w:space="0" w:color="auto"/>
              </w:divBdr>
            </w:div>
            <w:div w:id="2006086099">
              <w:marLeft w:val="0"/>
              <w:marRight w:val="0"/>
              <w:marTop w:val="0"/>
              <w:marBottom w:val="0"/>
              <w:divBdr>
                <w:top w:val="none" w:sz="0" w:space="0" w:color="auto"/>
                <w:left w:val="none" w:sz="0" w:space="0" w:color="auto"/>
                <w:bottom w:val="none" w:sz="0" w:space="0" w:color="auto"/>
                <w:right w:val="none" w:sz="0" w:space="0" w:color="auto"/>
              </w:divBdr>
            </w:div>
            <w:div w:id="2046060141">
              <w:marLeft w:val="0"/>
              <w:marRight w:val="0"/>
              <w:marTop w:val="0"/>
              <w:marBottom w:val="0"/>
              <w:divBdr>
                <w:top w:val="none" w:sz="0" w:space="0" w:color="auto"/>
                <w:left w:val="none" w:sz="0" w:space="0" w:color="auto"/>
                <w:bottom w:val="none" w:sz="0" w:space="0" w:color="auto"/>
                <w:right w:val="none" w:sz="0" w:space="0" w:color="auto"/>
              </w:divBdr>
            </w:div>
            <w:div w:id="2091728006">
              <w:marLeft w:val="0"/>
              <w:marRight w:val="0"/>
              <w:marTop w:val="0"/>
              <w:marBottom w:val="0"/>
              <w:divBdr>
                <w:top w:val="none" w:sz="0" w:space="0" w:color="auto"/>
                <w:left w:val="none" w:sz="0" w:space="0" w:color="auto"/>
                <w:bottom w:val="none" w:sz="0" w:space="0" w:color="auto"/>
                <w:right w:val="none" w:sz="0" w:space="0" w:color="auto"/>
              </w:divBdr>
            </w:div>
            <w:div w:id="209296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905">
      <w:bodyDiv w:val="1"/>
      <w:marLeft w:val="0"/>
      <w:marRight w:val="0"/>
      <w:marTop w:val="0"/>
      <w:marBottom w:val="0"/>
      <w:divBdr>
        <w:top w:val="none" w:sz="0" w:space="0" w:color="auto"/>
        <w:left w:val="none" w:sz="0" w:space="0" w:color="auto"/>
        <w:bottom w:val="none" w:sz="0" w:space="0" w:color="auto"/>
        <w:right w:val="none" w:sz="0" w:space="0" w:color="auto"/>
      </w:divBdr>
    </w:div>
    <w:div w:id="20714127">
      <w:bodyDiv w:val="1"/>
      <w:marLeft w:val="0"/>
      <w:marRight w:val="0"/>
      <w:marTop w:val="0"/>
      <w:marBottom w:val="0"/>
      <w:divBdr>
        <w:top w:val="none" w:sz="0" w:space="0" w:color="auto"/>
        <w:left w:val="none" w:sz="0" w:space="0" w:color="auto"/>
        <w:bottom w:val="none" w:sz="0" w:space="0" w:color="auto"/>
        <w:right w:val="none" w:sz="0" w:space="0" w:color="auto"/>
      </w:divBdr>
    </w:div>
    <w:div w:id="22094515">
      <w:bodyDiv w:val="1"/>
      <w:marLeft w:val="0"/>
      <w:marRight w:val="0"/>
      <w:marTop w:val="0"/>
      <w:marBottom w:val="0"/>
      <w:divBdr>
        <w:top w:val="none" w:sz="0" w:space="0" w:color="auto"/>
        <w:left w:val="none" w:sz="0" w:space="0" w:color="auto"/>
        <w:bottom w:val="none" w:sz="0" w:space="0" w:color="auto"/>
        <w:right w:val="none" w:sz="0" w:space="0" w:color="auto"/>
      </w:divBdr>
    </w:div>
    <w:div w:id="26878762">
      <w:bodyDiv w:val="1"/>
      <w:marLeft w:val="0"/>
      <w:marRight w:val="0"/>
      <w:marTop w:val="0"/>
      <w:marBottom w:val="0"/>
      <w:divBdr>
        <w:top w:val="none" w:sz="0" w:space="0" w:color="auto"/>
        <w:left w:val="none" w:sz="0" w:space="0" w:color="auto"/>
        <w:bottom w:val="none" w:sz="0" w:space="0" w:color="auto"/>
        <w:right w:val="none" w:sz="0" w:space="0" w:color="auto"/>
      </w:divBdr>
    </w:div>
    <w:div w:id="27872909">
      <w:bodyDiv w:val="1"/>
      <w:marLeft w:val="0"/>
      <w:marRight w:val="0"/>
      <w:marTop w:val="0"/>
      <w:marBottom w:val="0"/>
      <w:divBdr>
        <w:top w:val="none" w:sz="0" w:space="0" w:color="auto"/>
        <w:left w:val="none" w:sz="0" w:space="0" w:color="auto"/>
        <w:bottom w:val="none" w:sz="0" w:space="0" w:color="auto"/>
        <w:right w:val="none" w:sz="0" w:space="0" w:color="auto"/>
      </w:divBdr>
      <w:divsChild>
        <w:div w:id="1875926813">
          <w:marLeft w:val="0"/>
          <w:marRight w:val="0"/>
          <w:marTop w:val="0"/>
          <w:marBottom w:val="0"/>
          <w:divBdr>
            <w:top w:val="none" w:sz="0" w:space="0" w:color="auto"/>
            <w:left w:val="none" w:sz="0" w:space="0" w:color="auto"/>
            <w:bottom w:val="none" w:sz="0" w:space="0" w:color="auto"/>
            <w:right w:val="none" w:sz="0" w:space="0" w:color="auto"/>
          </w:divBdr>
          <w:divsChild>
            <w:div w:id="10499409">
              <w:marLeft w:val="0"/>
              <w:marRight w:val="0"/>
              <w:marTop w:val="0"/>
              <w:marBottom w:val="0"/>
              <w:divBdr>
                <w:top w:val="none" w:sz="0" w:space="0" w:color="auto"/>
                <w:left w:val="none" w:sz="0" w:space="0" w:color="auto"/>
                <w:bottom w:val="none" w:sz="0" w:space="0" w:color="auto"/>
                <w:right w:val="none" w:sz="0" w:space="0" w:color="auto"/>
              </w:divBdr>
            </w:div>
            <w:div w:id="68700157">
              <w:marLeft w:val="0"/>
              <w:marRight w:val="0"/>
              <w:marTop w:val="0"/>
              <w:marBottom w:val="0"/>
              <w:divBdr>
                <w:top w:val="none" w:sz="0" w:space="0" w:color="auto"/>
                <w:left w:val="none" w:sz="0" w:space="0" w:color="auto"/>
                <w:bottom w:val="none" w:sz="0" w:space="0" w:color="auto"/>
                <w:right w:val="none" w:sz="0" w:space="0" w:color="auto"/>
              </w:divBdr>
            </w:div>
            <w:div w:id="78913630">
              <w:marLeft w:val="0"/>
              <w:marRight w:val="0"/>
              <w:marTop w:val="0"/>
              <w:marBottom w:val="0"/>
              <w:divBdr>
                <w:top w:val="none" w:sz="0" w:space="0" w:color="auto"/>
                <w:left w:val="none" w:sz="0" w:space="0" w:color="auto"/>
                <w:bottom w:val="none" w:sz="0" w:space="0" w:color="auto"/>
                <w:right w:val="none" w:sz="0" w:space="0" w:color="auto"/>
              </w:divBdr>
            </w:div>
            <w:div w:id="101341230">
              <w:marLeft w:val="0"/>
              <w:marRight w:val="0"/>
              <w:marTop w:val="0"/>
              <w:marBottom w:val="0"/>
              <w:divBdr>
                <w:top w:val="none" w:sz="0" w:space="0" w:color="auto"/>
                <w:left w:val="none" w:sz="0" w:space="0" w:color="auto"/>
                <w:bottom w:val="none" w:sz="0" w:space="0" w:color="auto"/>
                <w:right w:val="none" w:sz="0" w:space="0" w:color="auto"/>
              </w:divBdr>
            </w:div>
            <w:div w:id="135993773">
              <w:marLeft w:val="0"/>
              <w:marRight w:val="0"/>
              <w:marTop w:val="0"/>
              <w:marBottom w:val="0"/>
              <w:divBdr>
                <w:top w:val="none" w:sz="0" w:space="0" w:color="auto"/>
                <w:left w:val="none" w:sz="0" w:space="0" w:color="auto"/>
                <w:bottom w:val="none" w:sz="0" w:space="0" w:color="auto"/>
                <w:right w:val="none" w:sz="0" w:space="0" w:color="auto"/>
              </w:divBdr>
            </w:div>
            <w:div w:id="156726565">
              <w:marLeft w:val="0"/>
              <w:marRight w:val="0"/>
              <w:marTop w:val="0"/>
              <w:marBottom w:val="0"/>
              <w:divBdr>
                <w:top w:val="none" w:sz="0" w:space="0" w:color="auto"/>
                <w:left w:val="none" w:sz="0" w:space="0" w:color="auto"/>
                <w:bottom w:val="none" w:sz="0" w:space="0" w:color="auto"/>
                <w:right w:val="none" w:sz="0" w:space="0" w:color="auto"/>
              </w:divBdr>
            </w:div>
            <w:div w:id="160434075">
              <w:marLeft w:val="0"/>
              <w:marRight w:val="0"/>
              <w:marTop w:val="0"/>
              <w:marBottom w:val="0"/>
              <w:divBdr>
                <w:top w:val="none" w:sz="0" w:space="0" w:color="auto"/>
                <w:left w:val="none" w:sz="0" w:space="0" w:color="auto"/>
                <w:bottom w:val="none" w:sz="0" w:space="0" w:color="auto"/>
                <w:right w:val="none" w:sz="0" w:space="0" w:color="auto"/>
              </w:divBdr>
            </w:div>
            <w:div w:id="165098105">
              <w:marLeft w:val="0"/>
              <w:marRight w:val="0"/>
              <w:marTop w:val="0"/>
              <w:marBottom w:val="0"/>
              <w:divBdr>
                <w:top w:val="none" w:sz="0" w:space="0" w:color="auto"/>
                <w:left w:val="none" w:sz="0" w:space="0" w:color="auto"/>
                <w:bottom w:val="none" w:sz="0" w:space="0" w:color="auto"/>
                <w:right w:val="none" w:sz="0" w:space="0" w:color="auto"/>
              </w:divBdr>
            </w:div>
            <w:div w:id="174613847">
              <w:marLeft w:val="0"/>
              <w:marRight w:val="0"/>
              <w:marTop w:val="0"/>
              <w:marBottom w:val="0"/>
              <w:divBdr>
                <w:top w:val="none" w:sz="0" w:space="0" w:color="auto"/>
                <w:left w:val="none" w:sz="0" w:space="0" w:color="auto"/>
                <w:bottom w:val="none" w:sz="0" w:space="0" w:color="auto"/>
                <w:right w:val="none" w:sz="0" w:space="0" w:color="auto"/>
              </w:divBdr>
            </w:div>
            <w:div w:id="207379292">
              <w:marLeft w:val="0"/>
              <w:marRight w:val="0"/>
              <w:marTop w:val="0"/>
              <w:marBottom w:val="0"/>
              <w:divBdr>
                <w:top w:val="none" w:sz="0" w:space="0" w:color="auto"/>
                <w:left w:val="none" w:sz="0" w:space="0" w:color="auto"/>
                <w:bottom w:val="none" w:sz="0" w:space="0" w:color="auto"/>
                <w:right w:val="none" w:sz="0" w:space="0" w:color="auto"/>
              </w:divBdr>
            </w:div>
            <w:div w:id="209198083">
              <w:marLeft w:val="0"/>
              <w:marRight w:val="0"/>
              <w:marTop w:val="0"/>
              <w:marBottom w:val="0"/>
              <w:divBdr>
                <w:top w:val="none" w:sz="0" w:space="0" w:color="auto"/>
                <w:left w:val="none" w:sz="0" w:space="0" w:color="auto"/>
                <w:bottom w:val="none" w:sz="0" w:space="0" w:color="auto"/>
                <w:right w:val="none" w:sz="0" w:space="0" w:color="auto"/>
              </w:divBdr>
            </w:div>
            <w:div w:id="210190557">
              <w:marLeft w:val="0"/>
              <w:marRight w:val="0"/>
              <w:marTop w:val="0"/>
              <w:marBottom w:val="0"/>
              <w:divBdr>
                <w:top w:val="none" w:sz="0" w:space="0" w:color="auto"/>
                <w:left w:val="none" w:sz="0" w:space="0" w:color="auto"/>
                <w:bottom w:val="none" w:sz="0" w:space="0" w:color="auto"/>
                <w:right w:val="none" w:sz="0" w:space="0" w:color="auto"/>
              </w:divBdr>
            </w:div>
            <w:div w:id="217328392">
              <w:marLeft w:val="0"/>
              <w:marRight w:val="0"/>
              <w:marTop w:val="0"/>
              <w:marBottom w:val="0"/>
              <w:divBdr>
                <w:top w:val="none" w:sz="0" w:space="0" w:color="auto"/>
                <w:left w:val="none" w:sz="0" w:space="0" w:color="auto"/>
                <w:bottom w:val="none" w:sz="0" w:space="0" w:color="auto"/>
                <w:right w:val="none" w:sz="0" w:space="0" w:color="auto"/>
              </w:divBdr>
            </w:div>
            <w:div w:id="249966907">
              <w:marLeft w:val="0"/>
              <w:marRight w:val="0"/>
              <w:marTop w:val="0"/>
              <w:marBottom w:val="0"/>
              <w:divBdr>
                <w:top w:val="none" w:sz="0" w:space="0" w:color="auto"/>
                <w:left w:val="none" w:sz="0" w:space="0" w:color="auto"/>
                <w:bottom w:val="none" w:sz="0" w:space="0" w:color="auto"/>
                <w:right w:val="none" w:sz="0" w:space="0" w:color="auto"/>
              </w:divBdr>
            </w:div>
            <w:div w:id="433867291">
              <w:marLeft w:val="0"/>
              <w:marRight w:val="0"/>
              <w:marTop w:val="0"/>
              <w:marBottom w:val="0"/>
              <w:divBdr>
                <w:top w:val="none" w:sz="0" w:space="0" w:color="auto"/>
                <w:left w:val="none" w:sz="0" w:space="0" w:color="auto"/>
                <w:bottom w:val="none" w:sz="0" w:space="0" w:color="auto"/>
                <w:right w:val="none" w:sz="0" w:space="0" w:color="auto"/>
              </w:divBdr>
            </w:div>
            <w:div w:id="570703510">
              <w:marLeft w:val="0"/>
              <w:marRight w:val="0"/>
              <w:marTop w:val="0"/>
              <w:marBottom w:val="0"/>
              <w:divBdr>
                <w:top w:val="none" w:sz="0" w:space="0" w:color="auto"/>
                <w:left w:val="none" w:sz="0" w:space="0" w:color="auto"/>
                <w:bottom w:val="none" w:sz="0" w:space="0" w:color="auto"/>
                <w:right w:val="none" w:sz="0" w:space="0" w:color="auto"/>
              </w:divBdr>
            </w:div>
            <w:div w:id="585841344">
              <w:marLeft w:val="0"/>
              <w:marRight w:val="0"/>
              <w:marTop w:val="0"/>
              <w:marBottom w:val="0"/>
              <w:divBdr>
                <w:top w:val="none" w:sz="0" w:space="0" w:color="auto"/>
                <w:left w:val="none" w:sz="0" w:space="0" w:color="auto"/>
                <w:bottom w:val="none" w:sz="0" w:space="0" w:color="auto"/>
                <w:right w:val="none" w:sz="0" w:space="0" w:color="auto"/>
              </w:divBdr>
            </w:div>
            <w:div w:id="609968771">
              <w:marLeft w:val="0"/>
              <w:marRight w:val="0"/>
              <w:marTop w:val="0"/>
              <w:marBottom w:val="0"/>
              <w:divBdr>
                <w:top w:val="none" w:sz="0" w:space="0" w:color="auto"/>
                <w:left w:val="none" w:sz="0" w:space="0" w:color="auto"/>
                <w:bottom w:val="none" w:sz="0" w:space="0" w:color="auto"/>
                <w:right w:val="none" w:sz="0" w:space="0" w:color="auto"/>
              </w:divBdr>
            </w:div>
            <w:div w:id="625235473">
              <w:marLeft w:val="0"/>
              <w:marRight w:val="0"/>
              <w:marTop w:val="0"/>
              <w:marBottom w:val="0"/>
              <w:divBdr>
                <w:top w:val="none" w:sz="0" w:space="0" w:color="auto"/>
                <w:left w:val="none" w:sz="0" w:space="0" w:color="auto"/>
                <w:bottom w:val="none" w:sz="0" w:space="0" w:color="auto"/>
                <w:right w:val="none" w:sz="0" w:space="0" w:color="auto"/>
              </w:divBdr>
            </w:div>
            <w:div w:id="701636487">
              <w:marLeft w:val="0"/>
              <w:marRight w:val="0"/>
              <w:marTop w:val="0"/>
              <w:marBottom w:val="0"/>
              <w:divBdr>
                <w:top w:val="none" w:sz="0" w:space="0" w:color="auto"/>
                <w:left w:val="none" w:sz="0" w:space="0" w:color="auto"/>
                <w:bottom w:val="none" w:sz="0" w:space="0" w:color="auto"/>
                <w:right w:val="none" w:sz="0" w:space="0" w:color="auto"/>
              </w:divBdr>
            </w:div>
            <w:div w:id="751588000">
              <w:marLeft w:val="0"/>
              <w:marRight w:val="0"/>
              <w:marTop w:val="0"/>
              <w:marBottom w:val="0"/>
              <w:divBdr>
                <w:top w:val="none" w:sz="0" w:space="0" w:color="auto"/>
                <w:left w:val="none" w:sz="0" w:space="0" w:color="auto"/>
                <w:bottom w:val="none" w:sz="0" w:space="0" w:color="auto"/>
                <w:right w:val="none" w:sz="0" w:space="0" w:color="auto"/>
              </w:divBdr>
            </w:div>
            <w:div w:id="758718380">
              <w:marLeft w:val="0"/>
              <w:marRight w:val="0"/>
              <w:marTop w:val="0"/>
              <w:marBottom w:val="0"/>
              <w:divBdr>
                <w:top w:val="none" w:sz="0" w:space="0" w:color="auto"/>
                <w:left w:val="none" w:sz="0" w:space="0" w:color="auto"/>
                <w:bottom w:val="none" w:sz="0" w:space="0" w:color="auto"/>
                <w:right w:val="none" w:sz="0" w:space="0" w:color="auto"/>
              </w:divBdr>
            </w:div>
            <w:div w:id="789710011">
              <w:marLeft w:val="0"/>
              <w:marRight w:val="0"/>
              <w:marTop w:val="0"/>
              <w:marBottom w:val="0"/>
              <w:divBdr>
                <w:top w:val="none" w:sz="0" w:space="0" w:color="auto"/>
                <w:left w:val="none" w:sz="0" w:space="0" w:color="auto"/>
                <w:bottom w:val="none" w:sz="0" w:space="0" w:color="auto"/>
                <w:right w:val="none" w:sz="0" w:space="0" w:color="auto"/>
              </w:divBdr>
            </w:div>
            <w:div w:id="805048691">
              <w:marLeft w:val="0"/>
              <w:marRight w:val="0"/>
              <w:marTop w:val="0"/>
              <w:marBottom w:val="0"/>
              <w:divBdr>
                <w:top w:val="none" w:sz="0" w:space="0" w:color="auto"/>
                <w:left w:val="none" w:sz="0" w:space="0" w:color="auto"/>
                <w:bottom w:val="none" w:sz="0" w:space="0" w:color="auto"/>
                <w:right w:val="none" w:sz="0" w:space="0" w:color="auto"/>
              </w:divBdr>
            </w:div>
            <w:div w:id="812453390">
              <w:marLeft w:val="0"/>
              <w:marRight w:val="0"/>
              <w:marTop w:val="0"/>
              <w:marBottom w:val="0"/>
              <w:divBdr>
                <w:top w:val="none" w:sz="0" w:space="0" w:color="auto"/>
                <w:left w:val="none" w:sz="0" w:space="0" w:color="auto"/>
                <w:bottom w:val="none" w:sz="0" w:space="0" w:color="auto"/>
                <w:right w:val="none" w:sz="0" w:space="0" w:color="auto"/>
              </w:divBdr>
            </w:div>
            <w:div w:id="849098625">
              <w:marLeft w:val="0"/>
              <w:marRight w:val="0"/>
              <w:marTop w:val="0"/>
              <w:marBottom w:val="0"/>
              <w:divBdr>
                <w:top w:val="none" w:sz="0" w:space="0" w:color="auto"/>
                <w:left w:val="none" w:sz="0" w:space="0" w:color="auto"/>
                <w:bottom w:val="none" w:sz="0" w:space="0" w:color="auto"/>
                <w:right w:val="none" w:sz="0" w:space="0" w:color="auto"/>
              </w:divBdr>
            </w:div>
            <w:div w:id="876546943">
              <w:marLeft w:val="0"/>
              <w:marRight w:val="0"/>
              <w:marTop w:val="0"/>
              <w:marBottom w:val="0"/>
              <w:divBdr>
                <w:top w:val="none" w:sz="0" w:space="0" w:color="auto"/>
                <w:left w:val="none" w:sz="0" w:space="0" w:color="auto"/>
                <w:bottom w:val="none" w:sz="0" w:space="0" w:color="auto"/>
                <w:right w:val="none" w:sz="0" w:space="0" w:color="auto"/>
              </w:divBdr>
            </w:div>
            <w:div w:id="902065534">
              <w:marLeft w:val="0"/>
              <w:marRight w:val="0"/>
              <w:marTop w:val="0"/>
              <w:marBottom w:val="0"/>
              <w:divBdr>
                <w:top w:val="none" w:sz="0" w:space="0" w:color="auto"/>
                <w:left w:val="none" w:sz="0" w:space="0" w:color="auto"/>
                <w:bottom w:val="none" w:sz="0" w:space="0" w:color="auto"/>
                <w:right w:val="none" w:sz="0" w:space="0" w:color="auto"/>
              </w:divBdr>
            </w:div>
            <w:div w:id="922764859">
              <w:marLeft w:val="0"/>
              <w:marRight w:val="0"/>
              <w:marTop w:val="0"/>
              <w:marBottom w:val="0"/>
              <w:divBdr>
                <w:top w:val="none" w:sz="0" w:space="0" w:color="auto"/>
                <w:left w:val="none" w:sz="0" w:space="0" w:color="auto"/>
                <w:bottom w:val="none" w:sz="0" w:space="0" w:color="auto"/>
                <w:right w:val="none" w:sz="0" w:space="0" w:color="auto"/>
              </w:divBdr>
            </w:div>
            <w:div w:id="932781273">
              <w:marLeft w:val="0"/>
              <w:marRight w:val="0"/>
              <w:marTop w:val="0"/>
              <w:marBottom w:val="0"/>
              <w:divBdr>
                <w:top w:val="none" w:sz="0" w:space="0" w:color="auto"/>
                <w:left w:val="none" w:sz="0" w:space="0" w:color="auto"/>
                <w:bottom w:val="none" w:sz="0" w:space="0" w:color="auto"/>
                <w:right w:val="none" w:sz="0" w:space="0" w:color="auto"/>
              </w:divBdr>
            </w:div>
            <w:div w:id="944532114">
              <w:marLeft w:val="0"/>
              <w:marRight w:val="0"/>
              <w:marTop w:val="0"/>
              <w:marBottom w:val="0"/>
              <w:divBdr>
                <w:top w:val="none" w:sz="0" w:space="0" w:color="auto"/>
                <w:left w:val="none" w:sz="0" w:space="0" w:color="auto"/>
                <w:bottom w:val="none" w:sz="0" w:space="0" w:color="auto"/>
                <w:right w:val="none" w:sz="0" w:space="0" w:color="auto"/>
              </w:divBdr>
            </w:div>
            <w:div w:id="957756650">
              <w:marLeft w:val="0"/>
              <w:marRight w:val="0"/>
              <w:marTop w:val="0"/>
              <w:marBottom w:val="0"/>
              <w:divBdr>
                <w:top w:val="none" w:sz="0" w:space="0" w:color="auto"/>
                <w:left w:val="none" w:sz="0" w:space="0" w:color="auto"/>
                <w:bottom w:val="none" w:sz="0" w:space="0" w:color="auto"/>
                <w:right w:val="none" w:sz="0" w:space="0" w:color="auto"/>
              </w:divBdr>
            </w:div>
            <w:div w:id="1082025639">
              <w:marLeft w:val="0"/>
              <w:marRight w:val="0"/>
              <w:marTop w:val="0"/>
              <w:marBottom w:val="0"/>
              <w:divBdr>
                <w:top w:val="none" w:sz="0" w:space="0" w:color="auto"/>
                <w:left w:val="none" w:sz="0" w:space="0" w:color="auto"/>
                <w:bottom w:val="none" w:sz="0" w:space="0" w:color="auto"/>
                <w:right w:val="none" w:sz="0" w:space="0" w:color="auto"/>
              </w:divBdr>
            </w:div>
            <w:div w:id="1096291922">
              <w:marLeft w:val="0"/>
              <w:marRight w:val="0"/>
              <w:marTop w:val="0"/>
              <w:marBottom w:val="0"/>
              <w:divBdr>
                <w:top w:val="none" w:sz="0" w:space="0" w:color="auto"/>
                <w:left w:val="none" w:sz="0" w:space="0" w:color="auto"/>
                <w:bottom w:val="none" w:sz="0" w:space="0" w:color="auto"/>
                <w:right w:val="none" w:sz="0" w:space="0" w:color="auto"/>
              </w:divBdr>
            </w:div>
            <w:div w:id="1103258357">
              <w:marLeft w:val="0"/>
              <w:marRight w:val="0"/>
              <w:marTop w:val="0"/>
              <w:marBottom w:val="0"/>
              <w:divBdr>
                <w:top w:val="none" w:sz="0" w:space="0" w:color="auto"/>
                <w:left w:val="none" w:sz="0" w:space="0" w:color="auto"/>
                <w:bottom w:val="none" w:sz="0" w:space="0" w:color="auto"/>
                <w:right w:val="none" w:sz="0" w:space="0" w:color="auto"/>
              </w:divBdr>
            </w:div>
            <w:div w:id="1198813065">
              <w:marLeft w:val="0"/>
              <w:marRight w:val="0"/>
              <w:marTop w:val="0"/>
              <w:marBottom w:val="0"/>
              <w:divBdr>
                <w:top w:val="none" w:sz="0" w:space="0" w:color="auto"/>
                <w:left w:val="none" w:sz="0" w:space="0" w:color="auto"/>
                <w:bottom w:val="none" w:sz="0" w:space="0" w:color="auto"/>
                <w:right w:val="none" w:sz="0" w:space="0" w:color="auto"/>
              </w:divBdr>
            </w:div>
            <w:div w:id="1202593153">
              <w:marLeft w:val="0"/>
              <w:marRight w:val="0"/>
              <w:marTop w:val="0"/>
              <w:marBottom w:val="0"/>
              <w:divBdr>
                <w:top w:val="none" w:sz="0" w:space="0" w:color="auto"/>
                <w:left w:val="none" w:sz="0" w:space="0" w:color="auto"/>
                <w:bottom w:val="none" w:sz="0" w:space="0" w:color="auto"/>
                <w:right w:val="none" w:sz="0" w:space="0" w:color="auto"/>
              </w:divBdr>
            </w:div>
            <w:div w:id="1292326344">
              <w:marLeft w:val="0"/>
              <w:marRight w:val="0"/>
              <w:marTop w:val="0"/>
              <w:marBottom w:val="0"/>
              <w:divBdr>
                <w:top w:val="none" w:sz="0" w:space="0" w:color="auto"/>
                <w:left w:val="none" w:sz="0" w:space="0" w:color="auto"/>
                <w:bottom w:val="none" w:sz="0" w:space="0" w:color="auto"/>
                <w:right w:val="none" w:sz="0" w:space="0" w:color="auto"/>
              </w:divBdr>
            </w:div>
            <w:div w:id="1358506962">
              <w:marLeft w:val="0"/>
              <w:marRight w:val="0"/>
              <w:marTop w:val="0"/>
              <w:marBottom w:val="0"/>
              <w:divBdr>
                <w:top w:val="none" w:sz="0" w:space="0" w:color="auto"/>
                <w:left w:val="none" w:sz="0" w:space="0" w:color="auto"/>
                <w:bottom w:val="none" w:sz="0" w:space="0" w:color="auto"/>
                <w:right w:val="none" w:sz="0" w:space="0" w:color="auto"/>
              </w:divBdr>
            </w:div>
            <w:div w:id="1377239807">
              <w:marLeft w:val="0"/>
              <w:marRight w:val="0"/>
              <w:marTop w:val="0"/>
              <w:marBottom w:val="0"/>
              <w:divBdr>
                <w:top w:val="none" w:sz="0" w:space="0" w:color="auto"/>
                <w:left w:val="none" w:sz="0" w:space="0" w:color="auto"/>
                <w:bottom w:val="none" w:sz="0" w:space="0" w:color="auto"/>
                <w:right w:val="none" w:sz="0" w:space="0" w:color="auto"/>
              </w:divBdr>
            </w:div>
            <w:div w:id="1399863062">
              <w:marLeft w:val="0"/>
              <w:marRight w:val="0"/>
              <w:marTop w:val="0"/>
              <w:marBottom w:val="0"/>
              <w:divBdr>
                <w:top w:val="none" w:sz="0" w:space="0" w:color="auto"/>
                <w:left w:val="none" w:sz="0" w:space="0" w:color="auto"/>
                <w:bottom w:val="none" w:sz="0" w:space="0" w:color="auto"/>
                <w:right w:val="none" w:sz="0" w:space="0" w:color="auto"/>
              </w:divBdr>
            </w:div>
            <w:div w:id="1447239427">
              <w:marLeft w:val="0"/>
              <w:marRight w:val="0"/>
              <w:marTop w:val="0"/>
              <w:marBottom w:val="0"/>
              <w:divBdr>
                <w:top w:val="none" w:sz="0" w:space="0" w:color="auto"/>
                <w:left w:val="none" w:sz="0" w:space="0" w:color="auto"/>
                <w:bottom w:val="none" w:sz="0" w:space="0" w:color="auto"/>
                <w:right w:val="none" w:sz="0" w:space="0" w:color="auto"/>
              </w:divBdr>
            </w:div>
            <w:div w:id="1450705441">
              <w:marLeft w:val="0"/>
              <w:marRight w:val="0"/>
              <w:marTop w:val="0"/>
              <w:marBottom w:val="0"/>
              <w:divBdr>
                <w:top w:val="none" w:sz="0" w:space="0" w:color="auto"/>
                <w:left w:val="none" w:sz="0" w:space="0" w:color="auto"/>
                <w:bottom w:val="none" w:sz="0" w:space="0" w:color="auto"/>
                <w:right w:val="none" w:sz="0" w:space="0" w:color="auto"/>
              </w:divBdr>
            </w:div>
            <w:div w:id="1454055621">
              <w:marLeft w:val="0"/>
              <w:marRight w:val="0"/>
              <w:marTop w:val="0"/>
              <w:marBottom w:val="0"/>
              <w:divBdr>
                <w:top w:val="none" w:sz="0" w:space="0" w:color="auto"/>
                <w:left w:val="none" w:sz="0" w:space="0" w:color="auto"/>
                <w:bottom w:val="none" w:sz="0" w:space="0" w:color="auto"/>
                <w:right w:val="none" w:sz="0" w:space="0" w:color="auto"/>
              </w:divBdr>
            </w:div>
            <w:div w:id="1490823813">
              <w:marLeft w:val="0"/>
              <w:marRight w:val="0"/>
              <w:marTop w:val="0"/>
              <w:marBottom w:val="0"/>
              <w:divBdr>
                <w:top w:val="none" w:sz="0" w:space="0" w:color="auto"/>
                <w:left w:val="none" w:sz="0" w:space="0" w:color="auto"/>
                <w:bottom w:val="none" w:sz="0" w:space="0" w:color="auto"/>
                <w:right w:val="none" w:sz="0" w:space="0" w:color="auto"/>
              </w:divBdr>
            </w:div>
            <w:div w:id="1504778985">
              <w:marLeft w:val="0"/>
              <w:marRight w:val="0"/>
              <w:marTop w:val="0"/>
              <w:marBottom w:val="0"/>
              <w:divBdr>
                <w:top w:val="none" w:sz="0" w:space="0" w:color="auto"/>
                <w:left w:val="none" w:sz="0" w:space="0" w:color="auto"/>
                <w:bottom w:val="none" w:sz="0" w:space="0" w:color="auto"/>
                <w:right w:val="none" w:sz="0" w:space="0" w:color="auto"/>
              </w:divBdr>
            </w:div>
            <w:div w:id="1516307826">
              <w:marLeft w:val="0"/>
              <w:marRight w:val="0"/>
              <w:marTop w:val="0"/>
              <w:marBottom w:val="0"/>
              <w:divBdr>
                <w:top w:val="none" w:sz="0" w:space="0" w:color="auto"/>
                <w:left w:val="none" w:sz="0" w:space="0" w:color="auto"/>
                <w:bottom w:val="none" w:sz="0" w:space="0" w:color="auto"/>
                <w:right w:val="none" w:sz="0" w:space="0" w:color="auto"/>
              </w:divBdr>
            </w:div>
            <w:div w:id="1548684077">
              <w:marLeft w:val="0"/>
              <w:marRight w:val="0"/>
              <w:marTop w:val="0"/>
              <w:marBottom w:val="0"/>
              <w:divBdr>
                <w:top w:val="none" w:sz="0" w:space="0" w:color="auto"/>
                <w:left w:val="none" w:sz="0" w:space="0" w:color="auto"/>
                <w:bottom w:val="none" w:sz="0" w:space="0" w:color="auto"/>
                <w:right w:val="none" w:sz="0" w:space="0" w:color="auto"/>
              </w:divBdr>
            </w:div>
            <w:div w:id="1579636275">
              <w:marLeft w:val="0"/>
              <w:marRight w:val="0"/>
              <w:marTop w:val="0"/>
              <w:marBottom w:val="0"/>
              <w:divBdr>
                <w:top w:val="none" w:sz="0" w:space="0" w:color="auto"/>
                <w:left w:val="none" w:sz="0" w:space="0" w:color="auto"/>
                <w:bottom w:val="none" w:sz="0" w:space="0" w:color="auto"/>
                <w:right w:val="none" w:sz="0" w:space="0" w:color="auto"/>
              </w:divBdr>
            </w:div>
            <w:div w:id="1596094294">
              <w:marLeft w:val="0"/>
              <w:marRight w:val="0"/>
              <w:marTop w:val="0"/>
              <w:marBottom w:val="0"/>
              <w:divBdr>
                <w:top w:val="none" w:sz="0" w:space="0" w:color="auto"/>
                <w:left w:val="none" w:sz="0" w:space="0" w:color="auto"/>
                <w:bottom w:val="none" w:sz="0" w:space="0" w:color="auto"/>
                <w:right w:val="none" w:sz="0" w:space="0" w:color="auto"/>
              </w:divBdr>
            </w:div>
            <w:div w:id="1602030477">
              <w:marLeft w:val="0"/>
              <w:marRight w:val="0"/>
              <w:marTop w:val="0"/>
              <w:marBottom w:val="0"/>
              <w:divBdr>
                <w:top w:val="none" w:sz="0" w:space="0" w:color="auto"/>
                <w:left w:val="none" w:sz="0" w:space="0" w:color="auto"/>
                <w:bottom w:val="none" w:sz="0" w:space="0" w:color="auto"/>
                <w:right w:val="none" w:sz="0" w:space="0" w:color="auto"/>
              </w:divBdr>
            </w:div>
            <w:div w:id="1639339003">
              <w:marLeft w:val="0"/>
              <w:marRight w:val="0"/>
              <w:marTop w:val="0"/>
              <w:marBottom w:val="0"/>
              <w:divBdr>
                <w:top w:val="none" w:sz="0" w:space="0" w:color="auto"/>
                <w:left w:val="none" w:sz="0" w:space="0" w:color="auto"/>
                <w:bottom w:val="none" w:sz="0" w:space="0" w:color="auto"/>
                <w:right w:val="none" w:sz="0" w:space="0" w:color="auto"/>
              </w:divBdr>
            </w:div>
            <w:div w:id="1657761795">
              <w:marLeft w:val="0"/>
              <w:marRight w:val="0"/>
              <w:marTop w:val="0"/>
              <w:marBottom w:val="0"/>
              <w:divBdr>
                <w:top w:val="none" w:sz="0" w:space="0" w:color="auto"/>
                <w:left w:val="none" w:sz="0" w:space="0" w:color="auto"/>
                <w:bottom w:val="none" w:sz="0" w:space="0" w:color="auto"/>
                <w:right w:val="none" w:sz="0" w:space="0" w:color="auto"/>
              </w:divBdr>
            </w:div>
            <w:div w:id="1664620053">
              <w:marLeft w:val="0"/>
              <w:marRight w:val="0"/>
              <w:marTop w:val="0"/>
              <w:marBottom w:val="0"/>
              <w:divBdr>
                <w:top w:val="none" w:sz="0" w:space="0" w:color="auto"/>
                <w:left w:val="none" w:sz="0" w:space="0" w:color="auto"/>
                <w:bottom w:val="none" w:sz="0" w:space="0" w:color="auto"/>
                <w:right w:val="none" w:sz="0" w:space="0" w:color="auto"/>
              </w:divBdr>
            </w:div>
            <w:div w:id="1668559837">
              <w:marLeft w:val="0"/>
              <w:marRight w:val="0"/>
              <w:marTop w:val="0"/>
              <w:marBottom w:val="0"/>
              <w:divBdr>
                <w:top w:val="none" w:sz="0" w:space="0" w:color="auto"/>
                <w:left w:val="none" w:sz="0" w:space="0" w:color="auto"/>
                <w:bottom w:val="none" w:sz="0" w:space="0" w:color="auto"/>
                <w:right w:val="none" w:sz="0" w:space="0" w:color="auto"/>
              </w:divBdr>
            </w:div>
            <w:div w:id="1682393871">
              <w:marLeft w:val="0"/>
              <w:marRight w:val="0"/>
              <w:marTop w:val="0"/>
              <w:marBottom w:val="0"/>
              <w:divBdr>
                <w:top w:val="none" w:sz="0" w:space="0" w:color="auto"/>
                <w:left w:val="none" w:sz="0" w:space="0" w:color="auto"/>
                <w:bottom w:val="none" w:sz="0" w:space="0" w:color="auto"/>
                <w:right w:val="none" w:sz="0" w:space="0" w:color="auto"/>
              </w:divBdr>
            </w:div>
            <w:div w:id="1738085489">
              <w:marLeft w:val="0"/>
              <w:marRight w:val="0"/>
              <w:marTop w:val="0"/>
              <w:marBottom w:val="0"/>
              <w:divBdr>
                <w:top w:val="none" w:sz="0" w:space="0" w:color="auto"/>
                <w:left w:val="none" w:sz="0" w:space="0" w:color="auto"/>
                <w:bottom w:val="none" w:sz="0" w:space="0" w:color="auto"/>
                <w:right w:val="none" w:sz="0" w:space="0" w:color="auto"/>
              </w:divBdr>
            </w:div>
            <w:div w:id="1755200252">
              <w:marLeft w:val="0"/>
              <w:marRight w:val="0"/>
              <w:marTop w:val="0"/>
              <w:marBottom w:val="0"/>
              <w:divBdr>
                <w:top w:val="none" w:sz="0" w:space="0" w:color="auto"/>
                <w:left w:val="none" w:sz="0" w:space="0" w:color="auto"/>
                <w:bottom w:val="none" w:sz="0" w:space="0" w:color="auto"/>
                <w:right w:val="none" w:sz="0" w:space="0" w:color="auto"/>
              </w:divBdr>
            </w:div>
            <w:div w:id="1771586818">
              <w:marLeft w:val="0"/>
              <w:marRight w:val="0"/>
              <w:marTop w:val="0"/>
              <w:marBottom w:val="0"/>
              <w:divBdr>
                <w:top w:val="none" w:sz="0" w:space="0" w:color="auto"/>
                <w:left w:val="none" w:sz="0" w:space="0" w:color="auto"/>
                <w:bottom w:val="none" w:sz="0" w:space="0" w:color="auto"/>
                <w:right w:val="none" w:sz="0" w:space="0" w:color="auto"/>
              </w:divBdr>
            </w:div>
            <w:div w:id="1799184840">
              <w:marLeft w:val="0"/>
              <w:marRight w:val="0"/>
              <w:marTop w:val="0"/>
              <w:marBottom w:val="0"/>
              <w:divBdr>
                <w:top w:val="none" w:sz="0" w:space="0" w:color="auto"/>
                <w:left w:val="none" w:sz="0" w:space="0" w:color="auto"/>
                <w:bottom w:val="none" w:sz="0" w:space="0" w:color="auto"/>
                <w:right w:val="none" w:sz="0" w:space="0" w:color="auto"/>
              </w:divBdr>
            </w:div>
            <w:div w:id="1833524103">
              <w:marLeft w:val="0"/>
              <w:marRight w:val="0"/>
              <w:marTop w:val="0"/>
              <w:marBottom w:val="0"/>
              <w:divBdr>
                <w:top w:val="none" w:sz="0" w:space="0" w:color="auto"/>
                <w:left w:val="none" w:sz="0" w:space="0" w:color="auto"/>
                <w:bottom w:val="none" w:sz="0" w:space="0" w:color="auto"/>
                <w:right w:val="none" w:sz="0" w:space="0" w:color="auto"/>
              </w:divBdr>
            </w:div>
            <w:div w:id="1838498510">
              <w:marLeft w:val="0"/>
              <w:marRight w:val="0"/>
              <w:marTop w:val="0"/>
              <w:marBottom w:val="0"/>
              <w:divBdr>
                <w:top w:val="none" w:sz="0" w:space="0" w:color="auto"/>
                <w:left w:val="none" w:sz="0" w:space="0" w:color="auto"/>
                <w:bottom w:val="none" w:sz="0" w:space="0" w:color="auto"/>
                <w:right w:val="none" w:sz="0" w:space="0" w:color="auto"/>
              </w:divBdr>
            </w:div>
            <w:div w:id="1851873927">
              <w:marLeft w:val="0"/>
              <w:marRight w:val="0"/>
              <w:marTop w:val="0"/>
              <w:marBottom w:val="0"/>
              <w:divBdr>
                <w:top w:val="none" w:sz="0" w:space="0" w:color="auto"/>
                <w:left w:val="none" w:sz="0" w:space="0" w:color="auto"/>
                <w:bottom w:val="none" w:sz="0" w:space="0" w:color="auto"/>
                <w:right w:val="none" w:sz="0" w:space="0" w:color="auto"/>
              </w:divBdr>
            </w:div>
            <w:div w:id="1851943313">
              <w:marLeft w:val="0"/>
              <w:marRight w:val="0"/>
              <w:marTop w:val="0"/>
              <w:marBottom w:val="0"/>
              <w:divBdr>
                <w:top w:val="none" w:sz="0" w:space="0" w:color="auto"/>
                <w:left w:val="none" w:sz="0" w:space="0" w:color="auto"/>
                <w:bottom w:val="none" w:sz="0" w:space="0" w:color="auto"/>
                <w:right w:val="none" w:sz="0" w:space="0" w:color="auto"/>
              </w:divBdr>
            </w:div>
            <w:div w:id="1895457734">
              <w:marLeft w:val="0"/>
              <w:marRight w:val="0"/>
              <w:marTop w:val="0"/>
              <w:marBottom w:val="0"/>
              <w:divBdr>
                <w:top w:val="none" w:sz="0" w:space="0" w:color="auto"/>
                <w:left w:val="none" w:sz="0" w:space="0" w:color="auto"/>
                <w:bottom w:val="none" w:sz="0" w:space="0" w:color="auto"/>
                <w:right w:val="none" w:sz="0" w:space="0" w:color="auto"/>
              </w:divBdr>
            </w:div>
            <w:div w:id="1903828700">
              <w:marLeft w:val="0"/>
              <w:marRight w:val="0"/>
              <w:marTop w:val="0"/>
              <w:marBottom w:val="0"/>
              <w:divBdr>
                <w:top w:val="none" w:sz="0" w:space="0" w:color="auto"/>
                <w:left w:val="none" w:sz="0" w:space="0" w:color="auto"/>
                <w:bottom w:val="none" w:sz="0" w:space="0" w:color="auto"/>
                <w:right w:val="none" w:sz="0" w:space="0" w:color="auto"/>
              </w:divBdr>
            </w:div>
            <w:div w:id="1906329945">
              <w:marLeft w:val="0"/>
              <w:marRight w:val="0"/>
              <w:marTop w:val="0"/>
              <w:marBottom w:val="0"/>
              <w:divBdr>
                <w:top w:val="none" w:sz="0" w:space="0" w:color="auto"/>
                <w:left w:val="none" w:sz="0" w:space="0" w:color="auto"/>
                <w:bottom w:val="none" w:sz="0" w:space="0" w:color="auto"/>
                <w:right w:val="none" w:sz="0" w:space="0" w:color="auto"/>
              </w:divBdr>
            </w:div>
            <w:div w:id="1924023218">
              <w:marLeft w:val="0"/>
              <w:marRight w:val="0"/>
              <w:marTop w:val="0"/>
              <w:marBottom w:val="0"/>
              <w:divBdr>
                <w:top w:val="none" w:sz="0" w:space="0" w:color="auto"/>
                <w:left w:val="none" w:sz="0" w:space="0" w:color="auto"/>
                <w:bottom w:val="none" w:sz="0" w:space="0" w:color="auto"/>
                <w:right w:val="none" w:sz="0" w:space="0" w:color="auto"/>
              </w:divBdr>
            </w:div>
            <w:div w:id="1925526918">
              <w:marLeft w:val="0"/>
              <w:marRight w:val="0"/>
              <w:marTop w:val="0"/>
              <w:marBottom w:val="0"/>
              <w:divBdr>
                <w:top w:val="none" w:sz="0" w:space="0" w:color="auto"/>
                <w:left w:val="none" w:sz="0" w:space="0" w:color="auto"/>
                <w:bottom w:val="none" w:sz="0" w:space="0" w:color="auto"/>
                <w:right w:val="none" w:sz="0" w:space="0" w:color="auto"/>
              </w:divBdr>
            </w:div>
            <w:div w:id="1936473378">
              <w:marLeft w:val="0"/>
              <w:marRight w:val="0"/>
              <w:marTop w:val="0"/>
              <w:marBottom w:val="0"/>
              <w:divBdr>
                <w:top w:val="none" w:sz="0" w:space="0" w:color="auto"/>
                <w:left w:val="none" w:sz="0" w:space="0" w:color="auto"/>
                <w:bottom w:val="none" w:sz="0" w:space="0" w:color="auto"/>
                <w:right w:val="none" w:sz="0" w:space="0" w:color="auto"/>
              </w:divBdr>
            </w:div>
            <w:div w:id="1941134276">
              <w:marLeft w:val="0"/>
              <w:marRight w:val="0"/>
              <w:marTop w:val="0"/>
              <w:marBottom w:val="0"/>
              <w:divBdr>
                <w:top w:val="none" w:sz="0" w:space="0" w:color="auto"/>
                <w:left w:val="none" w:sz="0" w:space="0" w:color="auto"/>
                <w:bottom w:val="none" w:sz="0" w:space="0" w:color="auto"/>
                <w:right w:val="none" w:sz="0" w:space="0" w:color="auto"/>
              </w:divBdr>
            </w:div>
            <w:div w:id="1948459398">
              <w:marLeft w:val="0"/>
              <w:marRight w:val="0"/>
              <w:marTop w:val="0"/>
              <w:marBottom w:val="0"/>
              <w:divBdr>
                <w:top w:val="none" w:sz="0" w:space="0" w:color="auto"/>
                <w:left w:val="none" w:sz="0" w:space="0" w:color="auto"/>
                <w:bottom w:val="none" w:sz="0" w:space="0" w:color="auto"/>
                <w:right w:val="none" w:sz="0" w:space="0" w:color="auto"/>
              </w:divBdr>
            </w:div>
            <w:div w:id="1966235751">
              <w:marLeft w:val="0"/>
              <w:marRight w:val="0"/>
              <w:marTop w:val="0"/>
              <w:marBottom w:val="0"/>
              <w:divBdr>
                <w:top w:val="none" w:sz="0" w:space="0" w:color="auto"/>
                <w:left w:val="none" w:sz="0" w:space="0" w:color="auto"/>
                <w:bottom w:val="none" w:sz="0" w:space="0" w:color="auto"/>
                <w:right w:val="none" w:sz="0" w:space="0" w:color="auto"/>
              </w:divBdr>
            </w:div>
            <w:div w:id="2003000622">
              <w:marLeft w:val="0"/>
              <w:marRight w:val="0"/>
              <w:marTop w:val="0"/>
              <w:marBottom w:val="0"/>
              <w:divBdr>
                <w:top w:val="none" w:sz="0" w:space="0" w:color="auto"/>
                <w:left w:val="none" w:sz="0" w:space="0" w:color="auto"/>
                <w:bottom w:val="none" w:sz="0" w:space="0" w:color="auto"/>
                <w:right w:val="none" w:sz="0" w:space="0" w:color="auto"/>
              </w:divBdr>
            </w:div>
            <w:div w:id="2010015743">
              <w:marLeft w:val="0"/>
              <w:marRight w:val="0"/>
              <w:marTop w:val="0"/>
              <w:marBottom w:val="0"/>
              <w:divBdr>
                <w:top w:val="none" w:sz="0" w:space="0" w:color="auto"/>
                <w:left w:val="none" w:sz="0" w:space="0" w:color="auto"/>
                <w:bottom w:val="none" w:sz="0" w:space="0" w:color="auto"/>
                <w:right w:val="none" w:sz="0" w:space="0" w:color="auto"/>
              </w:divBdr>
            </w:div>
            <w:div w:id="2017533942">
              <w:marLeft w:val="0"/>
              <w:marRight w:val="0"/>
              <w:marTop w:val="0"/>
              <w:marBottom w:val="0"/>
              <w:divBdr>
                <w:top w:val="none" w:sz="0" w:space="0" w:color="auto"/>
                <w:left w:val="none" w:sz="0" w:space="0" w:color="auto"/>
                <w:bottom w:val="none" w:sz="0" w:space="0" w:color="auto"/>
                <w:right w:val="none" w:sz="0" w:space="0" w:color="auto"/>
              </w:divBdr>
            </w:div>
            <w:div w:id="2031638621">
              <w:marLeft w:val="0"/>
              <w:marRight w:val="0"/>
              <w:marTop w:val="0"/>
              <w:marBottom w:val="0"/>
              <w:divBdr>
                <w:top w:val="none" w:sz="0" w:space="0" w:color="auto"/>
                <w:left w:val="none" w:sz="0" w:space="0" w:color="auto"/>
                <w:bottom w:val="none" w:sz="0" w:space="0" w:color="auto"/>
                <w:right w:val="none" w:sz="0" w:space="0" w:color="auto"/>
              </w:divBdr>
            </w:div>
            <w:div w:id="2068147057">
              <w:marLeft w:val="0"/>
              <w:marRight w:val="0"/>
              <w:marTop w:val="0"/>
              <w:marBottom w:val="0"/>
              <w:divBdr>
                <w:top w:val="none" w:sz="0" w:space="0" w:color="auto"/>
                <w:left w:val="none" w:sz="0" w:space="0" w:color="auto"/>
                <w:bottom w:val="none" w:sz="0" w:space="0" w:color="auto"/>
                <w:right w:val="none" w:sz="0" w:space="0" w:color="auto"/>
              </w:divBdr>
            </w:div>
            <w:div w:id="2128112056">
              <w:marLeft w:val="0"/>
              <w:marRight w:val="0"/>
              <w:marTop w:val="0"/>
              <w:marBottom w:val="0"/>
              <w:divBdr>
                <w:top w:val="none" w:sz="0" w:space="0" w:color="auto"/>
                <w:left w:val="none" w:sz="0" w:space="0" w:color="auto"/>
                <w:bottom w:val="none" w:sz="0" w:space="0" w:color="auto"/>
                <w:right w:val="none" w:sz="0" w:space="0" w:color="auto"/>
              </w:divBdr>
            </w:div>
            <w:div w:id="21411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3872">
      <w:bodyDiv w:val="1"/>
      <w:marLeft w:val="0"/>
      <w:marRight w:val="0"/>
      <w:marTop w:val="0"/>
      <w:marBottom w:val="0"/>
      <w:divBdr>
        <w:top w:val="none" w:sz="0" w:space="0" w:color="auto"/>
        <w:left w:val="none" w:sz="0" w:space="0" w:color="auto"/>
        <w:bottom w:val="none" w:sz="0" w:space="0" w:color="auto"/>
        <w:right w:val="none" w:sz="0" w:space="0" w:color="auto"/>
      </w:divBdr>
      <w:divsChild>
        <w:div w:id="991445330">
          <w:marLeft w:val="0"/>
          <w:marRight w:val="0"/>
          <w:marTop w:val="0"/>
          <w:marBottom w:val="0"/>
          <w:divBdr>
            <w:top w:val="none" w:sz="0" w:space="0" w:color="auto"/>
            <w:left w:val="none" w:sz="0" w:space="0" w:color="auto"/>
            <w:bottom w:val="none" w:sz="0" w:space="0" w:color="auto"/>
            <w:right w:val="none" w:sz="0" w:space="0" w:color="auto"/>
          </w:divBdr>
          <w:divsChild>
            <w:div w:id="114101371">
              <w:marLeft w:val="0"/>
              <w:marRight w:val="0"/>
              <w:marTop w:val="0"/>
              <w:marBottom w:val="0"/>
              <w:divBdr>
                <w:top w:val="none" w:sz="0" w:space="0" w:color="auto"/>
                <w:left w:val="none" w:sz="0" w:space="0" w:color="auto"/>
                <w:bottom w:val="none" w:sz="0" w:space="0" w:color="auto"/>
                <w:right w:val="none" w:sz="0" w:space="0" w:color="auto"/>
              </w:divBdr>
            </w:div>
            <w:div w:id="158153390">
              <w:marLeft w:val="0"/>
              <w:marRight w:val="0"/>
              <w:marTop w:val="0"/>
              <w:marBottom w:val="0"/>
              <w:divBdr>
                <w:top w:val="none" w:sz="0" w:space="0" w:color="auto"/>
                <w:left w:val="none" w:sz="0" w:space="0" w:color="auto"/>
                <w:bottom w:val="none" w:sz="0" w:space="0" w:color="auto"/>
                <w:right w:val="none" w:sz="0" w:space="0" w:color="auto"/>
              </w:divBdr>
            </w:div>
            <w:div w:id="187915894">
              <w:marLeft w:val="0"/>
              <w:marRight w:val="0"/>
              <w:marTop w:val="0"/>
              <w:marBottom w:val="0"/>
              <w:divBdr>
                <w:top w:val="none" w:sz="0" w:space="0" w:color="auto"/>
                <w:left w:val="none" w:sz="0" w:space="0" w:color="auto"/>
                <w:bottom w:val="none" w:sz="0" w:space="0" w:color="auto"/>
                <w:right w:val="none" w:sz="0" w:space="0" w:color="auto"/>
              </w:divBdr>
            </w:div>
            <w:div w:id="204832584">
              <w:marLeft w:val="0"/>
              <w:marRight w:val="0"/>
              <w:marTop w:val="0"/>
              <w:marBottom w:val="0"/>
              <w:divBdr>
                <w:top w:val="none" w:sz="0" w:space="0" w:color="auto"/>
                <w:left w:val="none" w:sz="0" w:space="0" w:color="auto"/>
                <w:bottom w:val="none" w:sz="0" w:space="0" w:color="auto"/>
                <w:right w:val="none" w:sz="0" w:space="0" w:color="auto"/>
              </w:divBdr>
            </w:div>
            <w:div w:id="212082077">
              <w:marLeft w:val="0"/>
              <w:marRight w:val="0"/>
              <w:marTop w:val="0"/>
              <w:marBottom w:val="0"/>
              <w:divBdr>
                <w:top w:val="none" w:sz="0" w:space="0" w:color="auto"/>
                <w:left w:val="none" w:sz="0" w:space="0" w:color="auto"/>
                <w:bottom w:val="none" w:sz="0" w:space="0" w:color="auto"/>
                <w:right w:val="none" w:sz="0" w:space="0" w:color="auto"/>
              </w:divBdr>
            </w:div>
            <w:div w:id="268857634">
              <w:marLeft w:val="0"/>
              <w:marRight w:val="0"/>
              <w:marTop w:val="0"/>
              <w:marBottom w:val="0"/>
              <w:divBdr>
                <w:top w:val="none" w:sz="0" w:space="0" w:color="auto"/>
                <w:left w:val="none" w:sz="0" w:space="0" w:color="auto"/>
                <w:bottom w:val="none" w:sz="0" w:space="0" w:color="auto"/>
                <w:right w:val="none" w:sz="0" w:space="0" w:color="auto"/>
              </w:divBdr>
            </w:div>
            <w:div w:id="299649657">
              <w:marLeft w:val="0"/>
              <w:marRight w:val="0"/>
              <w:marTop w:val="0"/>
              <w:marBottom w:val="0"/>
              <w:divBdr>
                <w:top w:val="none" w:sz="0" w:space="0" w:color="auto"/>
                <w:left w:val="none" w:sz="0" w:space="0" w:color="auto"/>
                <w:bottom w:val="none" w:sz="0" w:space="0" w:color="auto"/>
                <w:right w:val="none" w:sz="0" w:space="0" w:color="auto"/>
              </w:divBdr>
            </w:div>
            <w:div w:id="354157764">
              <w:marLeft w:val="0"/>
              <w:marRight w:val="0"/>
              <w:marTop w:val="0"/>
              <w:marBottom w:val="0"/>
              <w:divBdr>
                <w:top w:val="none" w:sz="0" w:space="0" w:color="auto"/>
                <w:left w:val="none" w:sz="0" w:space="0" w:color="auto"/>
                <w:bottom w:val="none" w:sz="0" w:space="0" w:color="auto"/>
                <w:right w:val="none" w:sz="0" w:space="0" w:color="auto"/>
              </w:divBdr>
            </w:div>
            <w:div w:id="398090514">
              <w:marLeft w:val="0"/>
              <w:marRight w:val="0"/>
              <w:marTop w:val="0"/>
              <w:marBottom w:val="0"/>
              <w:divBdr>
                <w:top w:val="none" w:sz="0" w:space="0" w:color="auto"/>
                <w:left w:val="none" w:sz="0" w:space="0" w:color="auto"/>
                <w:bottom w:val="none" w:sz="0" w:space="0" w:color="auto"/>
                <w:right w:val="none" w:sz="0" w:space="0" w:color="auto"/>
              </w:divBdr>
            </w:div>
            <w:div w:id="417095978">
              <w:marLeft w:val="0"/>
              <w:marRight w:val="0"/>
              <w:marTop w:val="0"/>
              <w:marBottom w:val="0"/>
              <w:divBdr>
                <w:top w:val="none" w:sz="0" w:space="0" w:color="auto"/>
                <w:left w:val="none" w:sz="0" w:space="0" w:color="auto"/>
                <w:bottom w:val="none" w:sz="0" w:space="0" w:color="auto"/>
                <w:right w:val="none" w:sz="0" w:space="0" w:color="auto"/>
              </w:divBdr>
            </w:div>
            <w:div w:id="423502889">
              <w:marLeft w:val="0"/>
              <w:marRight w:val="0"/>
              <w:marTop w:val="0"/>
              <w:marBottom w:val="0"/>
              <w:divBdr>
                <w:top w:val="none" w:sz="0" w:space="0" w:color="auto"/>
                <w:left w:val="none" w:sz="0" w:space="0" w:color="auto"/>
                <w:bottom w:val="none" w:sz="0" w:space="0" w:color="auto"/>
                <w:right w:val="none" w:sz="0" w:space="0" w:color="auto"/>
              </w:divBdr>
            </w:div>
            <w:div w:id="432552616">
              <w:marLeft w:val="0"/>
              <w:marRight w:val="0"/>
              <w:marTop w:val="0"/>
              <w:marBottom w:val="0"/>
              <w:divBdr>
                <w:top w:val="none" w:sz="0" w:space="0" w:color="auto"/>
                <w:left w:val="none" w:sz="0" w:space="0" w:color="auto"/>
                <w:bottom w:val="none" w:sz="0" w:space="0" w:color="auto"/>
                <w:right w:val="none" w:sz="0" w:space="0" w:color="auto"/>
              </w:divBdr>
            </w:div>
            <w:div w:id="432939754">
              <w:marLeft w:val="0"/>
              <w:marRight w:val="0"/>
              <w:marTop w:val="0"/>
              <w:marBottom w:val="0"/>
              <w:divBdr>
                <w:top w:val="none" w:sz="0" w:space="0" w:color="auto"/>
                <w:left w:val="none" w:sz="0" w:space="0" w:color="auto"/>
                <w:bottom w:val="none" w:sz="0" w:space="0" w:color="auto"/>
                <w:right w:val="none" w:sz="0" w:space="0" w:color="auto"/>
              </w:divBdr>
            </w:div>
            <w:div w:id="449277638">
              <w:marLeft w:val="0"/>
              <w:marRight w:val="0"/>
              <w:marTop w:val="0"/>
              <w:marBottom w:val="0"/>
              <w:divBdr>
                <w:top w:val="none" w:sz="0" w:space="0" w:color="auto"/>
                <w:left w:val="none" w:sz="0" w:space="0" w:color="auto"/>
                <w:bottom w:val="none" w:sz="0" w:space="0" w:color="auto"/>
                <w:right w:val="none" w:sz="0" w:space="0" w:color="auto"/>
              </w:divBdr>
            </w:div>
            <w:div w:id="484129725">
              <w:marLeft w:val="0"/>
              <w:marRight w:val="0"/>
              <w:marTop w:val="0"/>
              <w:marBottom w:val="0"/>
              <w:divBdr>
                <w:top w:val="none" w:sz="0" w:space="0" w:color="auto"/>
                <w:left w:val="none" w:sz="0" w:space="0" w:color="auto"/>
                <w:bottom w:val="none" w:sz="0" w:space="0" w:color="auto"/>
                <w:right w:val="none" w:sz="0" w:space="0" w:color="auto"/>
              </w:divBdr>
            </w:div>
            <w:div w:id="505706108">
              <w:marLeft w:val="0"/>
              <w:marRight w:val="0"/>
              <w:marTop w:val="0"/>
              <w:marBottom w:val="0"/>
              <w:divBdr>
                <w:top w:val="none" w:sz="0" w:space="0" w:color="auto"/>
                <w:left w:val="none" w:sz="0" w:space="0" w:color="auto"/>
                <w:bottom w:val="none" w:sz="0" w:space="0" w:color="auto"/>
                <w:right w:val="none" w:sz="0" w:space="0" w:color="auto"/>
              </w:divBdr>
            </w:div>
            <w:div w:id="522936237">
              <w:marLeft w:val="0"/>
              <w:marRight w:val="0"/>
              <w:marTop w:val="0"/>
              <w:marBottom w:val="0"/>
              <w:divBdr>
                <w:top w:val="none" w:sz="0" w:space="0" w:color="auto"/>
                <w:left w:val="none" w:sz="0" w:space="0" w:color="auto"/>
                <w:bottom w:val="none" w:sz="0" w:space="0" w:color="auto"/>
                <w:right w:val="none" w:sz="0" w:space="0" w:color="auto"/>
              </w:divBdr>
            </w:div>
            <w:div w:id="535191864">
              <w:marLeft w:val="0"/>
              <w:marRight w:val="0"/>
              <w:marTop w:val="0"/>
              <w:marBottom w:val="0"/>
              <w:divBdr>
                <w:top w:val="none" w:sz="0" w:space="0" w:color="auto"/>
                <w:left w:val="none" w:sz="0" w:space="0" w:color="auto"/>
                <w:bottom w:val="none" w:sz="0" w:space="0" w:color="auto"/>
                <w:right w:val="none" w:sz="0" w:space="0" w:color="auto"/>
              </w:divBdr>
            </w:div>
            <w:div w:id="582760911">
              <w:marLeft w:val="0"/>
              <w:marRight w:val="0"/>
              <w:marTop w:val="0"/>
              <w:marBottom w:val="0"/>
              <w:divBdr>
                <w:top w:val="none" w:sz="0" w:space="0" w:color="auto"/>
                <w:left w:val="none" w:sz="0" w:space="0" w:color="auto"/>
                <w:bottom w:val="none" w:sz="0" w:space="0" w:color="auto"/>
                <w:right w:val="none" w:sz="0" w:space="0" w:color="auto"/>
              </w:divBdr>
            </w:div>
            <w:div w:id="731931056">
              <w:marLeft w:val="0"/>
              <w:marRight w:val="0"/>
              <w:marTop w:val="0"/>
              <w:marBottom w:val="0"/>
              <w:divBdr>
                <w:top w:val="none" w:sz="0" w:space="0" w:color="auto"/>
                <w:left w:val="none" w:sz="0" w:space="0" w:color="auto"/>
                <w:bottom w:val="none" w:sz="0" w:space="0" w:color="auto"/>
                <w:right w:val="none" w:sz="0" w:space="0" w:color="auto"/>
              </w:divBdr>
            </w:div>
            <w:div w:id="784423118">
              <w:marLeft w:val="0"/>
              <w:marRight w:val="0"/>
              <w:marTop w:val="0"/>
              <w:marBottom w:val="0"/>
              <w:divBdr>
                <w:top w:val="none" w:sz="0" w:space="0" w:color="auto"/>
                <w:left w:val="none" w:sz="0" w:space="0" w:color="auto"/>
                <w:bottom w:val="none" w:sz="0" w:space="0" w:color="auto"/>
                <w:right w:val="none" w:sz="0" w:space="0" w:color="auto"/>
              </w:divBdr>
            </w:div>
            <w:div w:id="785195563">
              <w:marLeft w:val="0"/>
              <w:marRight w:val="0"/>
              <w:marTop w:val="0"/>
              <w:marBottom w:val="0"/>
              <w:divBdr>
                <w:top w:val="none" w:sz="0" w:space="0" w:color="auto"/>
                <w:left w:val="none" w:sz="0" w:space="0" w:color="auto"/>
                <w:bottom w:val="none" w:sz="0" w:space="0" w:color="auto"/>
                <w:right w:val="none" w:sz="0" w:space="0" w:color="auto"/>
              </w:divBdr>
            </w:div>
            <w:div w:id="830415156">
              <w:marLeft w:val="0"/>
              <w:marRight w:val="0"/>
              <w:marTop w:val="0"/>
              <w:marBottom w:val="0"/>
              <w:divBdr>
                <w:top w:val="none" w:sz="0" w:space="0" w:color="auto"/>
                <w:left w:val="none" w:sz="0" w:space="0" w:color="auto"/>
                <w:bottom w:val="none" w:sz="0" w:space="0" w:color="auto"/>
                <w:right w:val="none" w:sz="0" w:space="0" w:color="auto"/>
              </w:divBdr>
            </w:div>
            <w:div w:id="848059093">
              <w:marLeft w:val="0"/>
              <w:marRight w:val="0"/>
              <w:marTop w:val="0"/>
              <w:marBottom w:val="0"/>
              <w:divBdr>
                <w:top w:val="none" w:sz="0" w:space="0" w:color="auto"/>
                <w:left w:val="none" w:sz="0" w:space="0" w:color="auto"/>
                <w:bottom w:val="none" w:sz="0" w:space="0" w:color="auto"/>
                <w:right w:val="none" w:sz="0" w:space="0" w:color="auto"/>
              </w:divBdr>
            </w:div>
            <w:div w:id="856700655">
              <w:marLeft w:val="0"/>
              <w:marRight w:val="0"/>
              <w:marTop w:val="0"/>
              <w:marBottom w:val="0"/>
              <w:divBdr>
                <w:top w:val="none" w:sz="0" w:space="0" w:color="auto"/>
                <w:left w:val="none" w:sz="0" w:space="0" w:color="auto"/>
                <w:bottom w:val="none" w:sz="0" w:space="0" w:color="auto"/>
                <w:right w:val="none" w:sz="0" w:space="0" w:color="auto"/>
              </w:divBdr>
            </w:div>
            <w:div w:id="870532599">
              <w:marLeft w:val="0"/>
              <w:marRight w:val="0"/>
              <w:marTop w:val="0"/>
              <w:marBottom w:val="0"/>
              <w:divBdr>
                <w:top w:val="none" w:sz="0" w:space="0" w:color="auto"/>
                <w:left w:val="none" w:sz="0" w:space="0" w:color="auto"/>
                <w:bottom w:val="none" w:sz="0" w:space="0" w:color="auto"/>
                <w:right w:val="none" w:sz="0" w:space="0" w:color="auto"/>
              </w:divBdr>
            </w:div>
            <w:div w:id="876283401">
              <w:marLeft w:val="0"/>
              <w:marRight w:val="0"/>
              <w:marTop w:val="0"/>
              <w:marBottom w:val="0"/>
              <w:divBdr>
                <w:top w:val="none" w:sz="0" w:space="0" w:color="auto"/>
                <w:left w:val="none" w:sz="0" w:space="0" w:color="auto"/>
                <w:bottom w:val="none" w:sz="0" w:space="0" w:color="auto"/>
                <w:right w:val="none" w:sz="0" w:space="0" w:color="auto"/>
              </w:divBdr>
            </w:div>
            <w:div w:id="899638386">
              <w:marLeft w:val="0"/>
              <w:marRight w:val="0"/>
              <w:marTop w:val="0"/>
              <w:marBottom w:val="0"/>
              <w:divBdr>
                <w:top w:val="none" w:sz="0" w:space="0" w:color="auto"/>
                <w:left w:val="none" w:sz="0" w:space="0" w:color="auto"/>
                <w:bottom w:val="none" w:sz="0" w:space="0" w:color="auto"/>
                <w:right w:val="none" w:sz="0" w:space="0" w:color="auto"/>
              </w:divBdr>
            </w:div>
            <w:div w:id="922566682">
              <w:marLeft w:val="0"/>
              <w:marRight w:val="0"/>
              <w:marTop w:val="0"/>
              <w:marBottom w:val="0"/>
              <w:divBdr>
                <w:top w:val="none" w:sz="0" w:space="0" w:color="auto"/>
                <w:left w:val="none" w:sz="0" w:space="0" w:color="auto"/>
                <w:bottom w:val="none" w:sz="0" w:space="0" w:color="auto"/>
                <w:right w:val="none" w:sz="0" w:space="0" w:color="auto"/>
              </w:divBdr>
            </w:div>
            <w:div w:id="942693089">
              <w:marLeft w:val="0"/>
              <w:marRight w:val="0"/>
              <w:marTop w:val="0"/>
              <w:marBottom w:val="0"/>
              <w:divBdr>
                <w:top w:val="none" w:sz="0" w:space="0" w:color="auto"/>
                <w:left w:val="none" w:sz="0" w:space="0" w:color="auto"/>
                <w:bottom w:val="none" w:sz="0" w:space="0" w:color="auto"/>
                <w:right w:val="none" w:sz="0" w:space="0" w:color="auto"/>
              </w:divBdr>
            </w:div>
            <w:div w:id="1007513632">
              <w:marLeft w:val="0"/>
              <w:marRight w:val="0"/>
              <w:marTop w:val="0"/>
              <w:marBottom w:val="0"/>
              <w:divBdr>
                <w:top w:val="none" w:sz="0" w:space="0" w:color="auto"/>
                <w:left w:val="none" w:sz="0" w:space="0" w:color="auto"/>
                <w:bottom w:val="none" w:sz="0" w:space="0" w:color="auto"/>
                <w:right w:val="none" w:sz="0" w:space="0" w:color="auto"/>
              </w:divBdr>
            </w:div>
            <w:div w:id="1028993864">
              <w:marLeft w:val="0"/>
              <w:marRight w:val="0"/>
              <w:marTop w:val="0"/>
              <w:marBottom w:val="0"/>
              <w:divBdr>
                <w:top w:val="none" w:sz="0" w:space="0" w:color="auto"/>
                <w:left w:val="none" w:sz="0" w:space="0" w:color="auto"/>
                <w:bottom w:val="none" w:sz="0" w:space="0" w:color="auto"/>
                <w:right w:val="none" w:sz="0" w:space="0" w:color="auto"/>
              </w:divBdr>
            </w:div>
            <w:div w:id="1031302503">
              <w:marLeft w:val="0"/>
              <w:marRight w:val="0"/>
              <w:marTop w:val="0"/>
              <w:marBottom w:val="0"/>
              <w:divBdr>
                <w:top w:val="none" w:sz="0" w:space="0" w:color="auto"/>
                <w:left w:val="none" w:sz="0" w:space="0" w:color="auto"/>
                <w:bottom w:val="none" w:sz="0" w:space="0" w:color="auto"/>
                <w:right w:val="none" w:sz="0" w:space="0" w:color="auto"/>
              </w:divBdr>
            </w:div>
            <w:div w:id="1043873262">
              <w:marLeft w:val="0"/>
              <w:marRight w:val="0"/>
              <w:marTop w:val="0"/>
              <w:marBottom w:val="0"/>
              <w:divBdr>
                <w:top w:val="none" w:sz="0" w:space="0" w:color="auto"/>
                <w:left w:val="none" w:sz="0" w:space="0" w:color="auto"/>
                <w:bottom w:val="none" w:sz="0" w:space="0" w:color="auto"/>
                <w:right w:val="none" w:sz="0" w:space="0" w:color="auto"/>
              </w:divBdr>
            </w:div>
            <w:div w:id="1055786019">
              <w:marLeft w:val="0"/>
              <w:marRight w:val="0"/>
              <w:marTop w:val="0"/>
              <w:marBottom w:val="0"/>
              <w:divBdr>
                <w:top w:val="none" w:sz="0" w:space="0" w:color="auto"/>
                <w:left w:val="none" w:sz="0" w:space="0" w:color="auto"/>
                <w:bottom w:val="none" w:sz="0" w:space="0" w:color="auto"/>
                <w:right w:val="none" w:sz="0" w:space="0" w:color="auto"/>
              </w:divBdr>
            </w:div>
            <w:div w:id="1056127060">
              <w:marLeft w:val="0"/>
              <w:marRight w:val="0"/>
              <w:marTop w:val="0"/>
              <w:marBottom w:val="0"/>
              <w:divBdr>
                <w:top w:val="none" w:sz="0" w:space="0" w:color="auto"/>
                <w:left w:val="none" w:sz="0" w:space="0" w:color="auto"/>
                <w:bottom w:val="none" w:sz="0" w:space="0" w:color="auto"/>
                <w:right w:val="none" w:sz="0" w:space="0" w:color="auto"/>
              </w:divBdr>
            </w:div>
            <w:div w:id="1104151472">
              <w:marLeft w:val="0"/>
              <w:marRight w:val="0"/>
              <w:marTop w:val="0"/>
              <w:marBottom w:val="0"/>
              <w:divBdr>
                <w:top w:val="none" w:sz="0" w:space="0" w:color="auto"/>
                <w:left w:val="none" w:sz="0" w:space="0" w:color="auto"/>
                <w:bottom w:val="none" w:sz="0" w:space="0" w:color="auto"/>
                <w:right w:val="none" w:sz="0" w:space="0" w:color="auto"/>
              </w:divBdr>
            </w:div>
            <w:div w:id="1119567661">
              <w:marLeft w:val="0"/>
              <w:marRight w:val="0"/>
              <w:marTop w:val="0"/>
              <w:marBottom w:val="0"/>
              <w:divBdr>
                <w:top w:val="none" w:sz="0" w:space="0" w:color="auto"/>
                <w:left w:val="none" w:sz="0" w:space="0" w:color="auto"/>
                <w:bottom w:val="none" w:sz="0" w:space="0" w:color="auto"/>
                <w:right w:val="none" w:sz="0" w:space="0" w:color="auto"/>
              </w:divBdr>
            </w:div>
            <w:div w:id="1181746533">
              <w:marLeft w:val="0"/>
              <w:marRight w:val="0"/>
              <w:marTop w:val="0"/>
              <w:marBottom w:val="0"/>
              <w:divBdr>
                <w:top w:val="none" w:sz="0" w:space="0" w:color="auto"/>
                <w:left w:val="none" w:sz="0" w:space="0" w:color="auto"/>
                <w:bottom w:val="none" w:sz="0" w:space="0" w:color="auto"/>
                <w:right w:val="none" w:sz="0" w:space="0" w:color="auto"/>
              </w:divBdr>
            </w:div>
            <w:div w:id="1189567162">
              <w:marLeft w:val="0"/>
              <w:marRight w:val="0"/>
              <w:marTop w:val="0"/>
              <w:marBottom w:val="0"/>
              <w:divBdr>
                <w:top w:val="none" w:sz="0" w:space="0" w:color="auto"/>
                <w:left w:val="none" w:sz="0" w:space="0" w:color="auto"/>
                <w:bottom w:val="none" w:sz="0" w:space="0" w:color="auto"/>
                <w:right w:val="none" w:sz="0" w:space="0" w:color="auto"/>
              </w:divBdr>
            </w:div>
            <w:div w:id="1276641324">
              <w:marLeft w:val="0"/>
              <w:marRight w:val="0"/>
              <w:marTop w:val="0"/>
              <w:marBottom w:val="0"/>
              <w:divBdr>
                <w:top w:val="none" w:sz="0" w:space="0" w:color="auto"/>
                <w:left w:val="none" w:sz="0" w:space="0" w:color="auto"/>
                <w:bottom w:val="none" w:sz="0" w:space="0" w:color="auto"/>
                <w:right w:val="none" w:sz="0" w:space="0" w:color="auto"/>
              </w:divBdr>
            </w:div>
            <w:div w:id="1284993677">
              <w:marLeft w:val="0"/>
              <w:marRight w:val="0"/>
              <w:marTop w:val="0"/>
              <w:marBottom w:val="0"/>
              <w:divBdr>
                <w:top w:val="none" w:sz="0" w:space="0" w:color="auto"/>
                <w:left w:val="none" w:sz="0" w:space="0" w:color="auto"/>
                <w:bottom w:val="none" w:sz="0" w:space="0" w:color="auto"/>
                <w:right w:val="none" w:sz="0" w:space="0" w:color="auto"/>
              </w:divBdr>
            </w:div>
            <w:div w:id="1310671716">
              <w:marLeft w:val="0"/>
              <w:marRight w:val="0"/>
              <w:marTop w:val="0"/>
              <w:marBottom w:val="0"/>
              <w:divBdr>
                <w:top w:val="none" w:sz="0" w:space="0" w:color="auto"/>
                <w:left w:val="none" w:sz="0" w:space="0" w:color="auto"/>
                <w:bottom w:val="none" w:sz="0" w:space="0" w:color="auto"/>
                <w:right w:val="none" w:sz="0" w:space="0" w:color="auto"/>
              </w:divBdr>
            </w:div>
            <w:div w:id="1319770578">
              <w:marLeft w:val="0"/>
              <w:marRight w:val="0"/>
              <w:marTop w:val="0"/>
              <w:marBottom w:val="0"/>
              <w:divBdr>
                <w:top w:val="none" w:sz="0" w:space="0" w:color="auto"/>
                <w:left w:val="none" w:sz="0" w:space="0" w:color="auto"/>
                <w:bottom w:val="none" w:sz="0" w:space="0" w:color="auto"/>
                <w:right w:val="none" w:sz="0" w:space="0" w:color="auto"/>
              </w:divBdr>
            </w:div>
            <w:div w:id="1351031327">
              <w:marLeft w:val="0"/>
              <w:marRight w:val="0"/>
              <w:marTop w:val="0"/>
              <w:marBottom w:val="0"/>
              <w:divBdr>
                <w:top w:val="none" w:sz="0" w:space="0" w:color="auto"/>
                <w:left w:val="none" w:sz="0" w:space="0" w:color="auto"/>
                <w:bottom w:val="none" w:sz="0" w:space="0" w:color="auto"/>
                <w:right w:val="none" w:sz="0" w:space="0" w:color="auto"/>
              </w:divBdr>
            </w:div>
            <w:div w:id="1362899248">
              <w:marLeft w:val="0"/>
              <w:marRight w:val="0"/>
              <w:marTop w:val="0"/>
              <w:marBottom w:val="0"/>
              <w:divBdr>
                <w:top w:val="none" w:sz="0" w:space="0" w:color="auto"/>
                <w:left w:val="none" w:sz="0" w:space="0" w:color="auto"/>
                <w:bottom w:val="none" w:sz="0" w:space="0" w:color="auto"/>
                <w:right w:val="none" w:sz="0" w:space="0" w:color="auto"/>
              </w:divBdr>
            </w:div>
            <w:div w:id="1377239581">
              <w:marLeft w:val="0"/>
              <w:marRight w:val="0"/>
              <w:marTop w:val="0"/>
              <w:marBottom w:val="0"/>
              <w:divBdr>
                <w:top w:val="none" w:sz="0" w:space="0" w:color="auto"/>
                <w:left w:val="none" w:sz="0" w:space="0" w:color="auto"/>
                <w:bottom w:val="none" w:sz="0" w:space="0" w:color="auto"/>
                <w:right w:val="none" w:sz="0" w:space="0" w:color="auto"/>
              </w:divBdr>
            </w:div>
            <w:div w:id="1392076832">
              <w:marLeft w:val="0"/>
              <w:marRight w:val="0"/>
              <w:marTop w:val="0"/>
              <w:marBottom w:val="0"/>
              <w:divBdr>
                <w:top w:val="none" w:sz="0" w:space="0" w:color="auto"/>
                <w:left w:val="none" w:sz="0" w:space="0" w:color="auto"/>
                <w:bottom w:val="none" w:sz="0" w:space="0" w:color="auto"/>
                <w:right w:val="none" w:sz="0" w:space="0" w:color="auto"/>
              </w:divBdr>
            </w:div>
            <w:div w:id="1485704212">
              <w:marLeft w:val="0"/>
              <w:marRight w:val="0"/>
              <w:marTop w:val="0"/>
              <w:marBottom w:val="0"/>
              <w:divBdr>
                <w:top w:val="none" w:sz="0" w:space="0" w:color="auto"/>
                <w:left w:val="none" w:sz="0" w:space="0" w:color="auto"/>
                <w:bottom w:val="none" w:sz="0" w:space="0" w:color="auto"/>
                <w:right w:val="none" w:sz="0" w:space="0" w:color="auto"/>
              </w:divBdr>
            </w:div>
            <w:div w:id="1524050638">
              <w:marLeft w:val="0"/>
              <w:marRight w:val="0"/>
              <w:marTop w:val="0"/>
              <w:marBottom w:val="0"/>
              <w:divBdr>
                <w:top w:val="none" w:sz="0" w:space="0" w:color="auto"/>
                <w:left w:val="none" w:sz="0" w:space="0" w:color="auto"/>
                <w:bottom w:val="none" w:sz="0" w:space="0" w:color="auto"/>
                <w:right w:val="none" w:sz="0" w:space="0" w:color="auto"/>
              </w:divBdr>
            </w:div>
            <w:div w:id="1533298983">
              <w:marLeft w:val="0"/>
              <w:marRight w:val="0"/>
              <w:marTop w:val="0"/>
              <w:marBottom w:val="0"/>
              <w:divBdr>
                <w:top w:val="none" w:sz="0" w:space="0" w:color="auto"/>
                <w:left w:val="none" w:sz="0" w:space="0" w:color="auto"/>
                <w:bottom w:val="none" w:sz="0" w:space="0" w:color="auto"/>
                <w:right w:val="none" w:sz="0" w:space="0" w:color="auto"/>
              </w:divBdr>
            </w:div>
            <w:div w:id="1542744299">
              <w:marLeft w:val="0"/>
              <w:marRight w:val="0"/>
              <w:marTop w:val="0"/>
              <w:marBottom w:val="0"/>
              <w:divBdr>
                <w:top w:val="none" w:sz="0" w:space="0" w:color="auto"/>
                <w:left w:val="none" w:sz="0" w:space="0" w:color="auto"/>
                <w:bottom w:val="none" w:sz="0" w:space="0" w:color="auto"/>
                <w:right w:val="none" w:sz="0" w:space="0" w:color="auto"/>
              </w:divBdr>
            </w:div>
            <w:div w:id="1584798744">
              <w:marLeft w:val="0"/>
              <w:marRight w:val="0"/>
              <w:marTop w:val="0"/>
              <w:marBottom w:val="0"/>
              <w:divBdr>
                <w:top w:val="none" w:sz="0" w:space="0" w:color="auto"/>
                <w:left w:val="none" w:sz="0" w:space="0" w:color="auto"/>
                <w:bottom w:val="none" w:sz="0" w:space="0" w:color="auto"/>
                <w:right w:val="none" w:sz="0" w:space="0" w:color="auto"/>
              </w:divBdr>
            </w:div>
            <w:div w:id="1602487172">
              <w:marLeft w:val="0"/>
              <w:marRight w:val="0"/>
              <w:marTop w:val="0"/>
              <w:marBottom w:val="0"/>
              <w:divBdr>
                <w:top w:val="none" w:sz="0" w:space="0" w:color="auto"/>
                <w:left w:val="none" w:sz="0" w:space="0" w:color="auto"/>
                <w:bottom w:val="none" w:sz="0" w:space="0" w:color="auto"/>
                <w:right w:val="none" w:sz="0" w:space="0" w:color="auto"/>
              </w:divBdr>
            </w:div>
            <w:div w:id="1624650867">
              <w:marLeft w:val="0"/>
              <w:marRight w:val="0"/>
              <w:marTop w:val="0"/>
              <w:marBottom w:val="0"/>
              <w:divBdr>
                <w:top w:val="none" w:sz="0" w:space="0" w:color="auto"/>
                <w:left w:val="none" w:sz="0" w:space="0" w:color="auto"/>
                <w:bottom w:val="none" w:sz="0" w:space="0" w:color="auto"/>
                <w:right w:val="none" w:sz="0" w:space="0" w:color="auto"/>
              </w:divBdr>
            </w:div>
            <w:div w:id="1700472654">
              <w:marLeft w:val="0"/>
              <w:marRight w:val="0"/>
              <w:marTop w:val="0"/>
              <w:marBottom w:val="0"/>
              <w:divBdr>
                <w:top w:val="none" w:sz="0" w:space="0" w:color="auto"/>
                <w:left w:val="none" w:sz="0" w:space="0" w:color="auto"/>
                <w:bottom w:val="none" w:sz="0" w:space="0" w:color="auto"/>
                <w:right w:val="none" w:sz="0" w:space="0" w:color="auto"/>
              </w:divBdr>
            </w:div>
            <w:div w:id="1783498886">
              <w:marLeft w:val="0"/>
              <w:marRight w:val="0"/>
              <w:marTop w:val="0"/>
              <w:marBottom w:val="0"/>
              <w:divBdr>
                <w:top w:val="none" w:sz="0" w:space="0" w:color="auto"/>
                <w:left w:val="none" w:sz="0" w:space="0" w:color="auto"/>
                <w:bottom w:val="none" w:sz="0" w:space="0" w:color="auto"/>
                <w:right w:val="none" w:sz="0" w:space="0" w:color="auto"/>
              </w:divBdr>
            </w:div>
            <w:div w:id="1785995116">
              <w:marLeft w:val="0"/>
              <w:marRight w:val="0"/>
              <w:marTop w:val="0"/>
              <w:marBottom w:val="0"/>
              <w:divBdr>
                <w:top w:val="none" w:sz="0" w:space="0" w:color="auto"/>
                <w:left w:val="none" w:sz="0" w:space="0" w:color="auto"/>
                <w:bottom w:val="none" w:sz="0" w:space="0" w:color="auto"/>
                <w:right w:val="none" w:sz="0" w:space="0" w:color="auto"/>
              </w:divBdr>
            </w:div>
            <w:div w:id="1818184598">
              <w:marLeft w:val="0"/>
              <w:marRight w:val="0"/>
              <w:marTop w:val="0"/>
              <w:marBottom w:val="0"/>
              <w:divBdr>
                <w:top w:val="none" w:sz="0" w:space="0" w:color="auto"/>
                <w:left w:val="none" w:sz="0" w:space="0" w:color="auto"/>
                <w:bottom w:val="none" w:sz="0" w:space="0" w:color="auto"/>
                <w:right w:val="none" w:sz="0" w:space="0" w:color="auto"/>
              </w:divBdr>
            </w:div>
            <w:div w:id="1837186861">
              <w:marLeft w:val="0"/>
              <w:marRight w:val="0"/>
              <w:marTop w:val="0"/>
              <w:marBottom w:val="0"/>
              <w:divBdr>
                <w:top w:val="none" w:sz="0" w:space="0" w:color="auto"/>
                <w:left w:val="none" w:sz="0" w:space="0" w:color="auto"/>
                <w:bottom w:val="none" w:sz="0" w:space="0" w:color="auto"/>
                <w:right w:val="none" w:sz="0" w:space="0" w:color="auto"/>
              </w:divBdr>
            </w:div>
            <w:div w:id="1840077801">
              <w:marLeft w:val="0"/>
              <w:marRight w:val="0"/>
              <w:marTop w:val="0"/>
              <w:marBottom w:val="0"/>
              <w:divBdr>
                <w:top w:val="none" w:sz="0" w:space="0" w:color="auto"/>
                <w:left w:val="none" w:sz="0" w:space="0" w:color="auto"/>
                <w:bottom w:val="none" w:sz="0" w:space="0" w:color="auto"/>
                <w:right w:val="none" w:sz="0" w:space="0" w:color="auto"/>
              </w:divBdr>
            </w:div>
            <w:div w:id="1850294947">
              <w:marLeft w:val="0"/>
              <w:marRight w:val="0"/>
              <w:marTop w:val="0"/>
              <w:marBottom w:val="0"/>
              <w:divBdr>
                <w:top w:val="none" w:sz="0" w:space="0" w:color="auto"/>
                <w:left w:val="none" w:sz="0" w:space="0" w:color="auto"/>
                <w:bottom w:val="none" w:sz="0" w:space="0" w:color="auto"/>
                <w:right w:val="none" w:sz="0" w:space="0" w:color="auto"/>
              </w:divBdr>
            </w:div>
            <w:div w:id="1853911393">
              <w:marLeft w:val="0"/>
              <w:marRight w:val="0"/>
              <w:marTop w:val="0"/>
              <w:marBottom w:val="0"/>
              <w:divBdr>
                <w:top w:val="none" w:sz="0" w:space="0" w:color="auto"/>
                <w:left w:val="none" w:sz="0" w:space="0" w:color="auto"/>
                <w:bottom w:val="none" w:sz="0" w:space="0" w:color="auto"/>
                <w:right w:val="none" w:sz="0" w:space="0" w:color="auto"/>
              </w:divBdr>
            </w:div>
            <w:div w:id="1955166906">
              <w:marLeft w:val="0"/>
              <w:marRight w:val="0"/>
              <w:marTop w:val="0"/>
              <w:marBottom w:val="0"/>
              <w:divBdr>
                <w:top w:val="none" w:sz="0" w:space="0" w:color="auto"/>
                <w:left w:val="none" w:sz="0" w:space="0" w:color="auto"/>
                <w:bottom w:val="none" w:sz="0" w:space="0" w:color="auto"/>
                <w:right w:val="none" w:sz="0" w:space="0" w:color="auto"/>
              </w:divBdr>
            </w:div>
            <w:div w:id="1993368281">
              <w:marLeft w:val="0"/>
              <w:marRight w:val="0"/>
              <w:marTop w:val="0"/>
              <w:marBottom w:val="0"/>
              <w:divBdr>
                <w:top w:val="none" w:sz="0" w:space="0" w:color="auto"/>
                <w:left w:val="none" w:sz="0" w:space="0" w:color="auto"/>
                <w:bottom w:val="none" w:sz="0" w:space="0" w:color="auto"/>
                <w:right w:val="none" w:sz="0" w:space="0" w:color="auto"/>
              </w:divBdr>
            </w:div>
            <w:div w:id="1998849056">
              <w:marLeft w:val="0"/>
              <w:marRight w:val="0"/>
              <w:marTop w:val="0"/>
              <w:marBottom w:val="0"/>
              <w:divBdr>
                <w:top w:val="none" w:sz="0" w:space="0" w:color="auto"/>
                <w:left w:val="none" w:sz="0" w:space="0" w:color="auto"/>
                <w:bottom w:val="none" w:sz="0" w:space="0" w:color="auto"/>
                <w:right w:val="none" w:sz="0" w:space="0" w:color="auto"/>
              </w:divBdr>
            </w:div>
            <w:div w:id="2023819632">
              <w:marLeft w:val="0"/>
              <w:marRight w:val="0"/>
              <w:marTop w:val="0"/>
              <w:marBottom w:val="0"/>
              <w:divBdr>
                <w:top w:val="none" w:sz="0" w:space="0" w:color="auto"/>
                <w:left w:val="none" w:sz="0" w:space="0" w:color="auto"/>
                <w:bottom w:val="none" w:sz="0" w:space="0" w:color="auto"/>
                <w:right w:val="none" w:sz="0" w:space="0" w:color="auto"/>
              </w:divBdr>
            </w:div>
            <w:div w:id="2061590507">
              <w:marLeft w:val="0"/>
              <w:marRight w:val="0"/>
              <w:marTop w:val="0"/>
              <w:marBottom w:val="0"/>
              <w:divBdr>
                <w:top w:val="none" w:sz="0" w:space="0" w:color="auto"/>
                <w:left w:val="none" w:sz="0" w:space="0" w:color="auto"/>
                <w:bottom w:val="none" w:sz="0" w:space="0" w:color="auto"/>
                <w:right w:val="none" w:sz="0" w:space="0" w:color="auto"/>
              </w:divBdr>
            </w:div>
            <w:div w:id="209508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7057">
      <w:bodyDiv w:val="1"/>
      <w:marLeft w:val="0"/>
      <w:marRight w:val="0"/>
      <w:marTop w:val="0"/>
      <w:marBottom w:val="0"/>
      <w:divBdr>
        <w:top w:val="none" w:sz="0" w:space="0" w:color="auto"/>
        <w:left w:val="none" w:sz="0" w:space="0" w:color="auto"/>
        <w:bottom w:val="none" w:sz="0" w:space="0" w:color="auto"/>
        <w:right w:val="none" w:sz="0" w:space="0" w:color="auto"/>
      </w:divBdr>
    </w:div>
    <w:div w:id="32002615">
      <w:bodyDiv w:val="1"/>
      <w:marLeft w:val="0"/>
      <w:marRight w:val="0"/>
      <w:marTop w:val="0"/>
      <w:marBottom w:val="0"/>
      <w:divBdr>
        <w:top w:val="none" w:sz="0" w:space="0" w:color="auto"/>
        <w:left w:val="none" w:sz="0" w:space="0" w:color="auto"/>
        <w:bottom w:val="none" w:sz="0" w:space="0" w:color="auto"/>
        <w:right w:val="none" w:sz="0" w:space="0" w:color="auto"/>
      </w:divBdr>
    </w:div>
    <w:div w:id="32197441">
      <w:bodyDiv w:val="1"/>
      <w:marLeft w:val="0"/>
      <w:marRight w:val="0"/>
      <w:marTop w:val="0"/>
      <w:marBottom w:val="0"/>
      <w:divBdr>
        <w:top w:val="none" w:sz="0" w:space="0" w:color="auto"/>
        <w:left w:val="none" w:sz="0" w:space="0" w:color="auto"/>
        <w:bottom w:val="none" w:sz="0" w:space="0" w:color="auto"/>
        <w:right w:val="none" w:sz="0" w:space="0" w:color="auto"/>
      </w:divBdr>
    </w:div>
    <w:div w:id="39671035">
      <w:bodyDiv w:val="1"/>
      <w:marLeft w:val="0"/>
      <w:marRight w:val="0"/>
      <w:marTop w:val="0"/>
      <w:marBottom w:val="0"/>
      <w:divBdr>
        <w:top w:val="none" w:sz="0" w:space="0" w:color="auto"/>
        <w:left w:val="none" w:sz="0" w:space="0" w:color="auto"/>
        <w:bottom w:val="none" w:sz="0" w:space="0" w:color="auto"/>
        <w:right w:val="none" w:sz="0" w:space="0" w:color="auto"/>
      </w:divBdr>
    </w:div>
    <w:div w:id="40062063">
      <w:bodyDiv w:val="1"/>
      <w:marLeft w:val="0"/>
      <w:marRight w:val="0"/>
      <w:marTop w:val="0"/>
      <w:marBottom w:val="0"/>
      <w:divBdr>
        <w:top w:val="none" w:sz="0" w:space="0" w:color="auto"/>
        <w:left w:val="none" w:sz="0" w:space="0" w:color="auto"/>
        <w:bottom w:val="none" w:sz="0" w:space="0" w:color="auto"/>
        <w:right w:val="none" w:sz="0" w:space="0" w:color="auto"/>
      </w:divBdr>
    </w:div>
    <w:div w:id="40714551">
      <w:bodyDiv w:val="1"/>
      <w:marLeft w:val="0"/>
      <w:marRight w:val="0"/>
      <w:marTop w:val="0"/>
      <w:marBottom w:val="0"/>
      <w:divBdr>
        <w:top w:val="none" w:sz="0" w:space="0" w:color="auto"/>
        <w:left w:val="none" w:sz="0" w:space="0" w:color="auto"/>
        <w:bottom w:val="none" w:sz="0" w:space="0" w:color="auto"/>
        <w:right w:val="none" w:sz="0" w:space="0" w:color="auto"/>
      </w:divBdr>
    </w:div>
    <w:div w:id="42363556">
      <w:bodyDiv w:val="1"/>
      <w:marLeft w:val="0"/>
      <w:marRight w:val="0"/>
      <w:marTop w:val="0"/>
      <w:marBottom w:val="0"/>
      <w:divBdr>
        <w:top w:val="none" w:sz="0" w:space="0" w:color="auto"/>
        <w:left w:val="none" w:sz="0" w:space="0" w:color="auto"/>
        <w:bottom w:val="none" w:sz="0" w:space="0" w:color="auto"/>
        <w:right w:val="none" w:sz="0" w:space="0" w:color="auto"/>
      </w:divBdr>
    </w:div>
    <w:div w:id="42877485">
      <w:bodyDiv w:val="1"/>
      <w:marLeft w:val="0"/>
      <w:marRight w:val="0"/>
      <w:marTop w:val="0"/>
      <w:marBottom w:val="0"/>
      <w:divBdr>
        <w:top w:val="none" w:sz="0" w:space="0" w:color="auto"/>
        <w:left w:val="none" w:sz="0" w:space="0" w:color="auto"/>
        <w:bottom w:val="none" w:sz="0" w:space="0" w:color="auto"/>
        <w:right w:val="none" w:sz="0" w:space="0" w:color="auto"/>
      </w:divBdr>
    </w:div>
    <w:div w:id="44959101">
      <w:bodyDiv w:val="1"/>
      <w:marLeft w:val="0"/>
      <w:marRight w:val="0"/>
      <w:marTop w:val="0"/>
      <w:marBottom w:val="0"/>
      <w:divBdr>
        <w:top w:val="none" w:sz="0" w:space="0" w:color="auto"/>
        <w:left w:val="none" w:sz="0" w:space="0" w:color="auto"/>
        <w:bottom w:val="none" w:sz="0" w:space="0" w:color="auto"/>
        <w:right w:val="none" w:sz="0" w:space="0" w:color="auto"/>
      </w:divBdr>
    </w:div>
    <w:div w:id="51731950">
      <w:bodyDiv w:val="1"/>
      <w:marLeft w:val="0"/>
      <w:marRight w:val="0"/>
      <w:marTop w:val="0"/>
      <w:marBottom w:val="0"/>
      <w:divBdr>
        <w:top w:val="none" w:sz="0" w:space="0" w:color="auto"/>
        <w:left w:val="none" w:sz="0" w:space="0" w:color="auto"/>
        <w:bottom w:val="none" w:sz="0" w:space="0" w:color="auto"/>
        <w:right w:val="none" w:sz="0" w:space="0" w:color="auto"/>
      </w:divBdr>
    </w:div>
    <w:div w:id="52391891">
      <w:bodyDiv w:val="1"/>
      <w:marLeft w:val="0"/>
      <w:marRight w:val="0"/>
      <w:marTop w:val="0"/>
      <w:marBottom w:val="0"/>
      <w:divBdr>
        <w:top w:val="none" w:sz="0" w:space="0" w:color="auto"/>
        <w:left w:val="none" w:sz="0" w:space="0" w:color="auto"/>
        <w:bottom w:val="none" w:sz="0" w:space="0" w:color="auto"/>
        <w:right w:val="none" w:sz="0" w:space="0" w:color="auto"/>
      </w:divBdr>
    </w:div>
    <w:div w:id="53092691">
      <w:bodyDiv w:val="1"/>
      <w:marLeft w:val="0"/>
      <w:marRight w:val="0"/>
      <w:marTop w:val="0"/>
      <w:marBottom w:val="0"/>
      <w:divBdr>
        <w:top w:val="none" w:sz="0" w:space="0" w:color="auto"/>
        <w:left w:val="none" w:sz="0" w:space="0" w:color="auto"/>
        <w:bottom w:val="none" w:sz="0" w:space="0" w:color="auto"/>
        <w:right w:val="none" w:sz="0" w:space="0" w:color="auto"/>
      </w:divBdr>
    </w:div>
    <w:div w:id="56444623">
      <w:bodyDiv w:val="1"/>
      <w:marLeft w:val="0"/>
      <w:marRight w:val="0"/>
      <w:marTop w:val="0"/>
      <w:marBottom w:val="0"/>
      <w:divBdr>
        <w:top w:val="none" w:sz="0" w:space="0" w:color="auto"/>
        <w:left w:val="none" w:sz="0" w:space="0" w:color="auto"/>
        <w:bottom w:val="none" w:sz="0" w:space="0" w:color="auto"/>
        <w:right w:val="none" w:sz="0" w:space="0" w:color="auto"/>
      </w:divBdr>
    </w:div>
    <w:div w:id="59521444">
      <w:bodyDiv w:val="1"/>
      <w:marLeft w:val="0"/>
      <w:marRight w:val="0"/>
      <w:marTop w:val="0"/>
      <w:marBottom w:val="0"/>
      <w:divBdr>
        <w:top w:val="none" w:sz="0" w:space="0" w:color="auto"/>
        <w:left w:val="none" w:sz="0" w:space="0" w:color="auto"/>
        <w:bottom w:val="none" w:sz="0" w:space="0" w:color="auto"/>
        <w:right w:val="none" w:sz="0" w:space="0" w:color="auto"/>
      </w:divBdr>
    </w:div>
    <w:div w:id="59908344">
      <w:bodyDiv w:val="1"/>
      <w:marLeft w:val="0"/>
      <w:marRight w:val="0"/>
      <w:marTop w:val="0"/>
      <w:marBottom w:val="0"/>
      <w:divBdr>
        <w:top w:val="none" w:sz="0" w:space="0" w:color="auto"/>
        <w:left w:val="none" w:sz="0" w:space="0" w:color="auto"/>
        <w:bottom w:val="none" w:sz="0" w:space="0" w:color="auto"/>
        <w:right w:val="none" w:sz="0" w:space="0" w:color="auto"/>
      </w:divBdr>
    </w:div>
    <w:div w:id="64769387">
      <w:bodyDiv w:val="1"/>
      <w:marLeft w:val="0"/>
      <w:marRight w:val="0"/>
      <w:marTop w:val="0"/>
      <w:marBottom w:val="0"/>
      <w:divBdr>
        <w:top w:val="none" w:sz="0" w:space="0" w:color="auto"/>
        <w:left w:val="none" w:sz="0" w:space="0" w:color="auto"/>
        <w:bottom w:val="none" w:sz="0" w:space="0" w:color="auto"/>
        <w:right w:val="none" w:sz="0" w:space="0" w:color="auto"/>
      </w:divBdr>
    </w:div>
    <w:div w:id="65537030">
      <w:bodyDiv w:val="1"/>
      <w:marLeft w:val="0"/>
      <w:marRight w:val="0"/>
      <w:marTop w:val="0"/>
      <w:marBottom w:val="0"/>
      <w:divBdr>
        <w:top w:val="none" w:sz="0" w:space="0" w:color="auto"/>
        <w:left w:val="none" w:sz="0" w:space="0" w:color="auto"/>
        <w:bottom w:val="none" w:sz="0" w:space="0" w:color="auto"/>
        <w:right w:val="none" w:sz="0" w:space="0" w:color="auto"/>
      </w:divBdr>
    </w:div>
    <w:div w:id="65689056">
      <w:bodyDiv w:val="1"/>
      <w:marLeft w:val="0"/>
      <w:marRight w:val="0"/>
      <w:marTop w:val="0"/>
      <w:marBottom w:val="0"/>
      <w:divBdr>
        <w:top w:val="none" w:sz="0" w:space="0" w:color="auto"/>
        <w:left w:val="none" w:sz="0" w:space="0" w:color="auto"/>
        <w:bottom w:val="none" w:sz="0" w:space="0" w:color="auto"/>
        <w:right w:val="none" w:sz="0" w:space="0" w:color="auto"/>
      </w:divBdr>
      <w:divsChild>
        <w:div w:id="2110349699">
          <w:marLeft w:val="0"/>
          <w:marRight w:val="0"/>
          <w:marTop w:val="0"/>
          <w:marBottom w:val="0"/>
          <w:divBdr>
            <w:top w:val="none" w:sz="0" w:space="0" w:color="auto"/>
            <w:left w:val="none" w:sz="0" w:space="0" w:color="auto"/>
            <w:bottom w:val="none" w:sz="0" w:space="0" w:color="auto"/>
            <w:right w:val="none" w:sz="0" w:space="0" w:color="auto"/>
          </w:divBdr>
          <w:divsChild>
            <w:div w:id="49230528">
              <w:marLeft w:val="0"/>
              <w:marRight w:val="0"/>
              <w:marTop w:val="0"/>
              <w:marBottom w:val="0"/>
              <w:divBdr>
                <w:top w:val="none" w:sz="0" w:space="0" w:color="auto"/>
                <w:left w:val="none" w:sz="0" w:space="0" w:color="auto"/>
                <w:bottom w:val="none" w:sz="0" w:space="0" w:color="auto"/>
                <w:right w:val="none" w:sz="0" w:space="0" w:color="auto"/>
              </w:divBdr>
            </w:div>
            <w:div w:id="244992645">
              <w:marLeft w:val="0"/>
              <w:marRight w:val="0"/>
              <w:marTop w:val="0"/>
              <w:marBottom w:val="0"/>
              <w:divBdr>
                <w:top w:val="none" w:sz="0" w:space="0" w:color="auto"/>
                <w:left w:val="none" w:sz="0" w:space="0" w:color="auto"/>
                <w:bottom w:val="none" w:sz="0" w:space="0" w:color="auto"/>
                <w:right w:val="none" w:sz="0" w:space="0" w:color="auto"/>
              </w:divBdr>
            </w:div>
            <w:div w:id="345251028">
              <w:marLeft w:val="0"/>
              <w:marRight w:val="0"/>
              <w:marTop w:val="0"/>
              <w:marBottom w:val="0"/>
              <w:divBdr>
                <w:top w:val="none" w:sz="0" w:space="0" w:color="auto"/>
                <w:left w:val="none" w:sz="0" w:space="0" w:color="auto"/>
                <w:bottom w:val="none" w:sz="0" w:space="0" w:color="auto"/>
                <w:right w:val="none" w:sz="0" w:space="0" w:color="auto"/>
              </w:divBdr>
            </w:div>
            <w:div w:id="682167458">
              <w:marLeft w:val="0"/>
              <w:marRight w:val="0"/>
              <w:marTop w:val="0"/>
              <w:marBottom w:val="0"/>
              <w:divBdr>
                <w:top w:val="none" w:sz="0" w:space="0" w:color="auto"/>
                <w:left w:val="none" w:sz="0" w:space="0" w:color="auto"/>
                <w:bottom w:val="none" w:sz="0" w:space="0" w:color="auto"/>
                <w:right w:val="none" w:sz="0" w:space="0" w:color="auto"/>
              </w:divBdr>
            </w:div>
            <w:div w:id="1029378471">
              <w:marLeft w:val="0"/>
              <w:marRight w:val="0"/>
              <w:marTop w:val="0"/>
              <w:marBottom w:val="0"/>
              <w:divBdr>
                <w:top w:val="none" w:sz="0" w:space="0" w:color="auto"/>
                <w:left w:val="none" w:sz="0" w:space="0" w:color="auto"/>
                <w:bottom w:val="none" w:sz="0" w:space="0" w:color="auto"/>
                <w:right w:val="none" w:sz="0" w:space="0" w:color="auto"/>
              </w:divBdr>
            </w:div>
            <w:div w:id="1055591808">
              <w:marLeft w:val="0"/>
              <w:marRight w:val="0"/>
              <w:marTop w:val="0"/>
              <w:marBottom w:val="0"/>
              <w:divBdr>
                <w:top w:val="none" w:sz="0" w:space="0" w:color="auto"/>
                <w:left w:val="none" w:sz="0" w:space="0" w:color="auto"/>
                <w:bottom w:val="none" w:sz="0" w:space="0" w:color="auto"/>
                <w:right w:val="none" w:sz="0" w:space="0" w:color="auto"/>
              </w:divBdr>
            </w:div>
            <w:div w:id="1101487397">
              <w:marLeft w:val="0"/>
              <w:marRight w:val="0"/>
              <w:marTop w:val="0"/>
              <w:marBottom w:val="0"/>
              <w:divBdr>
                <w:top w:val="none" w:sz="0" w:space="0" w:color="auto"/>
                <w:left w:val="none" w:sz="0" w:space="0" w:color="auto"/>
                <w:bottom w:val="none" w:sz="0" w:space="0" w:color="auto"/>
                <w:right w:val="none" w:sz="0" w:space="0" w:color="auto"/>
              </w:divBdr>
            </w:div>
            <w:div w:id="1225797984">
              <w:marLeft w:val="0"/>
              <w:marRight w:val="0"/>
              <w:marTop w:val="0"/>
              <w:marBottom w:val="0"/>
              <w:divBdr>
                <w:top w:val="none" w:sz="0" w:space="0" w:color="auto"/>
                <w:left w:val="none" w:sz="0" w:space="0" w:color="auto"/>
                <w:bottom w:val="none" w:sz="0" w:space="0" w:color="auto"/>
                <w:right w:val="none" w:sz="0" w:space="0" w:color="auto"/>
              </w:divBdr>
            </w:div>
            <w:div w:id="2006130898">
              <w:marLeft w:val="0"/>
              <w:marRight w:val="0"/>
              <w:marTop w:val="0"/>
              <w:marBottom w:val="0"/>
              <w:divBdr>
                <w:top w:val="none" w:sz="0" w:space="0" w:color="auto"/>
                <w:left w:val="none" w:sz="0" w:space="0" w:color="auto"/>
                <w:bottom w:val="none" w:sz="0" w:space="0" w:color="auto"/>
                <w:right w:val="none" w:sz="0" w:space="0" w:color="auto"/>
              </w:divBdr>
            </w:div>
            <w:div w:id="210522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7845">
      <w:bodyDiv w:val="1"/>
      <w:marLeft w:val="0"/>
      <w:marRight w:val="0"/>
      <w:marTop w:val="0"/>
      <w:marBottom w:val="0"/>
      <w:divBdr>
        <w:top w:val="none" w:sz="0" w:space="0" w:color="auto"/>
        <w:left w:val="none" w:sz="0" w:space="0" w:color="auto"/>
        <w:bottom w:val="none" w:sz="0" w:space="0" w:color="auto"/>
        <w:right w:val="none" w:sz="0" w:space="0" w:color="auto"/>
      </w:divBdr>
    </w:div>
    <w:div w:id="70080522">
      <w:bodyDiv w:val="1"/>
      <w:marLeft w:val="0"/>
      <w:marRight w:val="0"/>
      <w:marTop w:val="0"/>
      <w:marBottom w:val="0"/>
      <w:divBdr>
        <w:top w:val="none" w:sz="0" w:space="0" w:color="auto"/>
        <w:left w:val="none" w:sz="0" w:space="0" w:color="auto"/>
        <w:bottom w:val="none" w:sz="0" w:space="0" w:color="auto"/>
        <w:right w:val="none" w:sz="0" w:space="0" w:color="auto"/>
      </w:divBdr>
    </w:div>
    <w:div w:id="72090369">
      <w:bodyDiv w:val="1"/>
      <w:marLeft w:val="0"/>
      <w:marRight w:val="0"/>
      <w:marTop w:val="0"/>
      <w:marBottom w:val="0"/>
      <w:divBdr>
        <w:top w:val="none" w:sz="0" w:space="0" w:color="auto"/>
        <w:left w:val="none" w:sz="0" w:space="0" w:color="auto"/>
        <w:bottom w:val="none" w:sz="0" w:space="0" w:color="auto"/>
        <w:right w:val="none" w:sz="0" w:space="0" w:color="auto"/>
      </w:divBdr>
    </w:div>
    <w:div w:id="72240087">
      <w:bodyDiv w:val="1"/>
      <w:marLeft w:val="0"/>
      <w:marRight w:val="0"/>
      <w:marTop w:val="0"/>
      <w:marBottom w:val="0"/>
      <w:divBdr>
        <w:top w:val="none" w:sz="0" w:space="0" w:color="auto"/>
        <w:left w:val="none" w:sz="0" w:space="0" w:color="auto"/>
        <w:bottom w:val="none" w:sz="0" w:space="0" w:color="auto"/>
        <w:right w:val="none" w:sz="0" w:space="0" w:color="auto"/>
      </w:divBdr>
    </w:div>
    <w:div w:id="74472834">
      <w:bodyDiv w:val="1"/>
      <w:marLeft w:val="0"/>
      <w:marRight w:val="0"/>
      <w:marTop w:val="0"/>
      <w:marBottom w:val="0"/>
      <w:divBdr>
        <w:top w:val="none" w:sz="0" w:space="0" w:color="auto"/>
        <w:left w:val="none" w:sz="0" w:space="0" w:color="auto"/>
        <w:bottom w:val="none" w:sz="0" w:space="0" w:color="auto"/>
        <w:right w:val="none" w:sz="0" w:space="0" w:color="auto"/>
      </w:divBdr>
    </w:div>
    <w:div w:id="76026843">
      <w:bodyDiv w:val="1"/>
      <w:marLeft w:val="0"/>
      <w:marRight w:val="0"/>
      <w:marTop w:val="0"/>
      <w:marBottom w:val="0"/>
      <w:divBdr>
        <w:top w:val="none" w:sz="0" w:space="0" w:color="auto"/>
        <w:left w:val="none" w:sz="0" w:space="0" w:color="auto"/>
        <w:bottom w:val="none" w:sz="0" w:space="0" w:color="auto"/>
        <w:right w:val="none" w:sz="0" w:space="0" w:color="auto"/>
      </w:divBdr>
      <w:divsChild>
        <w:div w:id="1624263759">
          <w:marLeft w:val="0"/>
          <w:marRight w:val="0"/>
          <w:marTop w:val="0"/>
          <w:marBottom w:val="0"/>
          <w:divBdr>
            <w:top w:val="none" w:sz="0" w:space="0" w:color="auto"/>
            <w:left w:val="none" w:sz="0" w:space="0" w:color="auto"/>
            <w:bottom w:val="none" w:sz="0" w:space="0" w:color="auto"/>
            <w:right w:val="none" w:sz="0" w:space="0" w:color="auto"/>
          </w:divBdr>
          <w:divsChild>
            <w:div w:id="3754386">
              <w:marLeft w:val="0"/>
              <w:marRight w:val="0"/>
              <w:marTop w:val="0"/>
              <w:marBottom w:val="0"/>
              <w:divBdr>
                <w:top w:val="none" w:sz="0" w:space="0" w:color="auto"/>
                <w:left w:val="none" w:sz="0" w:space="0" w:color="auto"/>
                <w:bottom w:val="none" w:sz="0" w:space="0" w:color="auto"/>
                <w:right w:val="none" w:sz="0" w:space="0" w:color="auto"/>
              </w:divBdr>
            </w:div>
            <w:div w:id="6711329">
              <w:marLeft w:val="0"/>
              <w:marRight w:val="0"/>
              <w:marTop w:val="0"/>
              <w:marBottom w:val="0"/>
              <w:divBdr>
                <w:top w:val="none" w:sz="0" w:space="0" w:color="auto"/>
                <w:left w:val="none" w:sz="0" w:space="0" w:color="auto"/>
                <w:bottom w:val="none" w:sz="0" w:space="0" w:color="auto"/>
                <w:right w:val="none" w:sz="0" w:space="0" w:color="auto"/>
              </w:divBdr>
            </w:div>
            <w:div w:id="8221153">
              <w:marLeft w:val="0"/>
              <w:marRight w:val="0"/>
              <w:marTop w:val="0"/>
              <w:marBottom w:val="0"/>
              <w:divBdr>
                <w:top w:val="none" w:sz="0" w:space="0" w:color="auto"/>
                <w:left w:val="none" w:sz="0" w:space="0" w:color="auto"/>
                <w:bottom w:val="none" w:sz="0" w:space="0" w:color="auto"/>
                <w:right w:val="none" w:sz="0" w:space="0" w:color="auto"/>
              </w:divBdr>
            </w:div>
            <w:div w:id="15498507">
              <w:marLeft w:val="0"/>
              <w:marRight w:val="0"/>
              <w:marTop w:val="0"/>
              <w:marBottom w:val="0"/>
              <w:divBdr>
                <w:top w:val="none" w:sz="0" w:space="0" w:color="auto"/>
                <w:left w:val="none" w:sz="0" w:space="0" w:color="auto"/>
                <w:bottom w:val="none" w:sz="0" w:space="0" w:color="auto"/>
                <w:right w:val="none" w:sz="0" w:space="0" w:color="auto"/>
              </w:divBdr>
            </w:div>
            <w:div w:id="41684035">
              <w:marLeft w:val="0"/>
              <w:marRight w:val="0"/>
              <w:marTop w:val="0"/>
              <w:marBottom w:val="0"/>
              <w:divBdr>
                <w:top w:val="none" w:sz="0" w:space="0" w:color="auto"/>
                <w:left w:val="none" w:sz="0" w:space="0" w:color="auto"/>
                <w:bottom w:val="none" w:sz="0" w:space="0" w:color="auto"/>
                <w:right w:val="none" w:sz="0" w:space="0" w:color="auto"/>
              </w:divBdr>
            </w:div>
            <w:div w:id="56324422">
              <w:marLeft w:val="0"/>
              <w:marRight w:val="0"/>
              <w:marTop w:val="0"/>
              <w:marBottom w:val="0"/>
              <w:divBdr>
                <w:top w:val="none" w:sz="0" w:space="0" w:color="auto"/>
                <w:left w:val="none" w:sz="0" w:space="0" w:color="auto"/>
                <w:bottom w:val="none" w:sz="0" w:space="0" w:color="auto"/>
                <w:right w:val="none" w:sz="0" w:space="0" w:color="auto"/>
              </w:divBdr>
            </w:div>
            <w:div w:id="60520293">
              <w:marLeft w:val="0"/>
              <w:marRight w:val="0"/>
              <w:marTop w:val="0"/>
              <w:marBottom w:val="0"/>
              <w:divBdr>
                <w:top w:val="none" w:sz="0" w:space="0" w:color="auto"/>
                <w:left w:val="none" w:sz="0" w:space="0" w:color="auto"/>
                <w:bottom w:val="none" w:sz="0" w:space="0" w:color="auto"/>
                <w:right w:val="none" w:sz="0" w:space="0" w:color="auto"/>
              </w:divBdr>
            </w:div>
            <w:div w:id="63768788">
              <w:marLeft w:val="0"/>
              <w:marRight w:val="0"/>
              <w:marTop w:val="0"/>
              <w:marBottom w:val="0"/>
              <w:divBdr>
                <w:top w:val="none" w:sz="0" w:space="0" w:color="auto"/>
                <w:left w:val="none" w:sz="0" w:space="0" w:color="auto"/>
                <w:bottom w:val="none" w:sz="0" w:space="0" w:color="auto"/>
                <w:right w:val="none" w:sz="0" w:space="0" w:color="auto"/>
              </w:divBdr>
            </w:div>
            <w:div w:id="82458871">
              <w:marLeft w:val="0"/>
              <w:marRight w:val="0"/>
              <w:marTop w:val="0"/>
              <w:marBottom w:val="0"/>
              <w:divBdr>
                <w:top w:val="none" w:sz="0" w:space="0" w:color="auto"/>
                <w:left w:val="none" w:sz="0" w:space="0" w:color="auto"/>
                <w:bottom w:val="none" w:sz="0" w:space="0" w:color="auto"/>
                <w:right w:val="none" w:sz="0" w:space="0" w:color="auto"/>
              </w:divBdr>
            </w:div>
            <w:div w:id="107627880">
              <w:marLeft w:val="0"/>
              <w:marRight w:val="0"/>
              <w:marTop w:val="0"/>
              <w:marBottom w:val="0"/>
              <w:divBdr>
                <w:top w:val="none" w:sz="0" w:space="0" w:color="auto"/>
                <w:left w:val="none" w:sz="0" w:space="0" w:color="auto"/>
                <w:bottom w:val="none" w:sz="0" w:space="0" w:color="auto"/>
                <w:right w:val="none" w:sz="0" w:space="0" w:color="auto"/>
              </w:divBdr>
            </w:div>
            <w:div w:id="139350873">
              <w:marLeft w:val="0"/>
              <w:marRight w:val="0"/>
              <w:marTop w:val="0"/>
              <w:marBottom w:val="0"/>
              <w:divBdr>
                <w:top w:val="none" w:sz="0" w:space="0" w:color="auto"/>
                <w:left w:val="none" w:sz="0" w:space="0" w:color="auto"/>
                <w:bottom w:val="none" w:sz="0" w:space="0" w:color="auto"/>
                <w:right w:val="none" w:sz="0" w:space="0" w:color="auto"/>
              </w:divBdr>
            </w:div>
            <w:div w:id="181282985">
              <w:marLeft w:val="0"/>
              <w:marRight w:val="0"/>
              <w:marTop w:val="0"/>
              <w:marBottom w:val="0"/>
              <w:divBdr>
                <w:top w:val="none" w:sz="0" w:space="0" w:color="auto"/>
                <w:left w:val="none" w:sz="0" w:space="0" w:color="auto"/>
                <w:bottom w:val="none" w:sz="0" w:space="0" w:color="auto"/>
                <w:right w:val="none" w:sz="0" w:space="0" w:color="auto"/>
              </w:divBdr>
            </w:div>
            <w:div w:id="235743782">
              <w:marLeft w:val="0"/>
              <w:marRight w:val="0"/>
              <w:marTop w:val="0"/>
              <w:marBottom w:val="0"/>
              <w:divBdr>
                <w:top w:val="none" w:sz="0" w:space="0" w:color="auto"/>
                <w:left w:val="none" w:sz="0" w:space="0" w:color="auto"/>
                <w:bottom w:val="none" w:sz="0" w:space="0" w:color="auto"/>
                <w:right w:val="none" w:sz="0" w:space="0" w:color="auto"/>
              </w:divBdr>
            </w:div>
            <w:div w:id="247495580">
              <w:marLeft w:val="0"/>
              <w:marRight w:val="0"/>
              <w:marTop w:val="0"/>
              <w:marBottom w:val="0"/>
              <w:divBdr>
                <w:top w:val="none" w:sz="0" w:space="0" w:color="auto"/>
                <w:left w:val="none" w:sz="0" w:space="0" w:color="auto"/>
                <w:bottom w:val="none" w:sz="0" w:space="0" w:color="auto"/>
                <w:right w:val="none" w:sz="0" w:space="0" w:color="auto"/>
              </w:divBdr>
            </w:div>
            <w:div w:id="268270952">
              <w:marLeft w:val="0"/>
              <w:marRight w:val="0"/>
              <w:marTop w:val="0"/>
              <w:marBottom w:val="0"/>
              <w:divBdr>
                <w:top w:val="none" w:sz="0" w:space="0" w:color="auto"/>
                <w:left w:val="none" w:sz="0" w:space="0" w:color="auto"/>
                <w:bottom w:val="none" w:sz="0" w:space="0" w:color="auto"/>
                <w:right w:val="none" w:sz="0" w:space="0" w:color="auto"/>
              </w:divBdr>
            </w:div>
            <w:div w:id="316765902">
              <w:marLeft w:val="0"/>
              <w:marRight w:val="0"/>
              <w:marTop w:val="0"/>
              <w:marBottom w:val="0"/>
              <w:divBdr>
                <w:top w:val="none" w:sz="0" w:space="0" w:color="auto"/>
                <w:left w:val="none" w:sz="0" w:space="0" w:color="auto"/>
                <w:bottom w:val="none" w:sz="0" w:space="0" w:color="auto"/>
                <w:right w:val="none" w:sz="0" w:space="0" w:color="auto"/>
              </w:divBdr>
            </w:div>
            <w:div w:id="437412805">
              <w:marLeft w:val="0"/>
              <w:marRight w:val="0"/>
              <w:marTop w:val="0"/>
              <w:marBottom w:val="0"/>
              <w:divBdr>
                <w:top w:val="none" w:sz="0" w:space="0" w:color="auto"/>
                <w:left w:val="none" w:sz="0" w:space="0" w:color="auto"/>
                <w:bottom w:val="none" w:sz="0" w:space="0" w:color="auto"/>
                <w:right w:val="none" w:sz="0" w:space="0" w:color="auto"/>
              </w:divBdr>
            </w:div>
            <w:div w:id="466120734">
              <w:marLeft w:val="0"/>
              <w:marRight w:val="0"/>
              <w:marTop w:val="0"/>
              <w:marBottom w:val="0"/>
              <w:divBdr>
                <w:top w:val="none" w:sz="0" w:space="0" w:color="auto"/>
                <w:left w:val="none" w:sz="0" w:space="0" w:color="auto"/>
                <w:bottom w:val="none" w:sz="0" w:space="0" w:color="auto"/>
                <w:right w:val="none" w:sz="0" w:space="0" w:color="auto"/>
              </w:divBdr>
            </w:div>
            <w:div w:id="472262537">
              <w:marLeft w:val="0"/>
              <w:marRight w:val="0"/>
              <w:marTop w:val="0"/>
              <w:marBottom w:val="0"/>
              <w:divBdr>
                <w:top w:val="none" w:sz="0" w:space="0" w:color="auto"/>
                <w:left w:val="none" w:sz="0" w:space="0" w:color="auto"/>
                <w:bottom w:val="none" w:sz="0" w:space="0" w:color="auto"/>
                <w:right w:val="none" w:sz="0" w:space="0" w:color="auto"/>
              </w:divBdr>
            </w:div>
            <w:div w:id="543953249">
              <w:marLeft w:val="0"/>
              <w:marRight w:val="0"/>
              <w:marTop w:val="0"/>
              <w:marBottom w:val="0"/>
              <w:divBdr>
                <w:top w:val="none" w:sz="0" w:space="0" w:color="auto"/>
                <w:left w:val="none" w:sz="0" w:space="0" w:color="auto"/>
                <w:bottom w:val="none" w:sz="0" w:space="0" w:color="auto"/>
                <w:right w:val="none" w:sz="0" w:space="0" w:color="auto"/>
              </w:divBdr>
            </w:div>
            <w:div w:id="577255825">
              <w:marLeft w:val="0"/>
              <w:marRight w:val="0"/>
              <w:marTop w:val="0"/>
              <w:marBottom w:val="0"/>
              <w:divBdr>
                <w:top w:val="none" w:sz="0" w:space="0" w:color="auto"/>
                <w:left w:val="none" w:sz="0" w:space="0" w:color="auto"/>
                <w:bottom w:val="none" w:sz="0" w:space="0" w:color="auto"/>
                <w:right w:val="none" w:sz="0" w:space="0" w:color="auto"/>
              </w:divBdr>
            </w:div>
            <w:div w:id="664094119">
              <w:marLeft w:val="0"/>
              <w:marRight w:val="0"/>
              <w:marTop w:val="0"/>
              <w:marBottom w:val="0"/>
              <w:divBdr>
                <w:top w:val="none" w:sz="0" w:space="0" w:color="auto"/>
                <w:left w:val="none" w:sz="0" w:space="0" w:color="auto"/>
                <w:bottom w:val="none" w:sz="0" w:space="0" w:color="auto"/>
                <w:right w:val="none" w:sz="0" w:space="0" w:color="auto"/>
              </w:divBdr>
            </w:div>
            <w:div w:id="673649702">
              <w:marLeft w:val="0"/>
              <w:marRight w:val="0"/>
              <w:marTop w:val="0"/>
              <w:marBottom w:val="0"/>
              <w:divBdr>
                <w:top w:val="none" w:sz="0" w:space="0" w:color="auto"/>
                <w:left w:val="none" w:sz="0" w:space="0" w:color="auto"/>
                <w:bottom w:val="none" w:sz="0" w:space="0" w:color="auto"/>
                <w:right w:val="none" w:sz="0" w:space="0" w:color="auto"/>
              </w:divBdr>
            </w:div>
            <w:div w:id="705179947">
              <w:marLeft w:val="0"/>
              <w:marRight w:val="0"/>
              <w:marTop w:val="0"/>
              <w:marBottom w:val="0"/>
              <w:divBdr>
                <w:top w:val="none" w:sz="0" w:space="0" w:color="auto"/>
                <w:left w:val="none" w:sz="0" w:space="0" w:color="auto"/>
                <w:bottom w:val="none" w:sz="0" w:space="0" w:color="auto"/>
                <w:right w:val="none" w:sz="0" w:space="0" w:color="auto"/>
              </w:divBdr>
            </w:div>
            <w:div w:id="752312776">
              <w:marLeft w:val="0"/>
              <w:marRight w:val="0"/>
              <w:marTop w:val="0"/>
              <w:marBottom w:val="0"/>
              <w:divBdr>
                <w:top w:val="none" w:sz="0" w:space="0" w:color="auto"/>
                <w:left w:val="none" w:sz="0" w:space="0" w:color="auto"/>
                <w:bottom w:val="none" w:sz="0" w:space="0" w:color="auto"/>
                <w:right w:val="none" w:sz="0" w:space="0" w:color="auto"/>
              </w:divBdr>
            </w:div>
            <w:div w:id="760372798">
              <w:marLeft w:val="0"/>
              <w:marRight w:val="0"/>
              <w:marTop w:val="0"/>
              <w:marBottom w:val="0"/>
              <w:divBdr>
                <w:top w:val="none" w:sz="0" w:space="0" w:color="auto"/>
                <w:left w:val="none" w:sz="0" w:space="0" w:color="auto"/>
                <w:bottom w:val="none" w:sz="0" w:space="0" w:color="auto"/>
                <w:right w:val="none" w:sz="0" w:space="0" w:color="auto"/>
              </w:divBdr>
            </w:div>
            <w:div w:id="782502894">
              <w:marLeft w:val="0"/>
              <w:marRight w:val="0"/>
              <w:marTop w:val="0"/>
              <w:marBottom w:val="0"/>
              <w:divBdr>
                <w:top w:val="none" w:sz="0" w:space="0" w:color="auto"/>
                <w:left w:val="none" w:sz="0" w:space="0" w:color="auto"/>
                <w:bottom w:val="none" w:sz="0" w:space="0" w:color="auto"/>
                <w:right w:val="none" w:sz="0" w:space="0" w:color="auto"/>
              </w:divBdr>
            </w:div>
            <w:div w:id="798188629">
              <w:marLeft w:val="0"/>
              <w:marRight w:val="0"/>
              <w:marTop w:val="0"/>
              <w:marBottom w:val="0"/>
              <w:divBdr>
                <w:top w:val="none" w:sz="0" w:space="0" w:color="auto"/>
                <w:left w:val="none" w:sz="0" w:space="0" w:color="auto"/>
                <w:bottom w:val="none" w:sz="0" w:space="0" w:color="auto"/>
                <w:right w:val="none" w:sz="0" w:space="0" w:color="auto"/>
              </w:divBdr>
            </w:div>
            <w:div w:id="812218752">
              <w:marLeft w:val="0"/>
              <w:marRight w:val="0"/>
              <w:marTop w:val="0"/>
              <w:marBottom w:val="0"/>
              <w:divBdr>
                <w:top w:val="none" w:sz="0" w:space="0" w:color="auto"/>
                <w:left w:val="none" w:sz="0" w:space="0" w:color="auto"/>
                <w:bottom w:val="none" w:sz="0" w:space="0" w:color="auto"/>
                <w:right w:val="none" w:sz="0" w:space="0" w:color="auto"/>
              </w:divBdr>
            </w:div>
            <w:div w:id="887453670">
              <w:marLeft w:val="0"/>
              <w:marRight w:val="0"/>
              <w:marTop w:val="0"/>
              <w:marBottom w:val="0"/>
              <w:divBdr>
                <w:top w:val="none" w:sz="0" w:space="0" w:color="auto"/>
                <w:left w:val="none" w:sz="0" w:space="0" w:color="auto"/>
                <w:bottom w:val="none" w:sz="0" w:space="0" w:color="auto"/>
                <w:right w:val="none" w:sz="0" w:space="0" w:color="auto"/>
              </w:divBdr>
            </w:div>
            <w:div w:id="937712123">
              <w:marLeft w:val="0"/>
              <w:marRight w:val="0"/>
              <w:marTop w:val="0"/>
              <w:marBottom w:val="0"/>
              <w:divBdr>
                <w:top w:val="none" w:sz="0" w:space="0" w:color="auto"/>
                <w:left w:val="none" w:sz="0" w:space="0" w:color="auto"/>
                <w:bottom w:val="none" w:sz="0" w:space="0" w:color="auto"/>
                <w:right w:val="none" w:sz="0" w:space="0" w:color="auto"/>
              </w:divBdr>
            </w:div>
            <w:div w:id="947158848">
              <w:marLeft w:val="0"/>
              <w:marRight w:val="0"/>
              <w:marTop w:val="0"/>
              <w:marBottom w:val="0"/>
              <w:divBdr>
                <w:top w:val="none" w:sz="0" w:space="0" w:color="auto"/>
                <w:left w:val="none" w:sz="0" w:space="0" w:color="auto"/>
                <w:bottom w:val="none" w:sz="0" w:space="0" w:color="auto"/>
                <w:right w:val="none" w:sz="0" w:space="0" w:color="auto"/>
              </w:divBdr>
            </w:div>
            <w:div w:id="949316158">
              <w:marLeft w:val="0"/>
              <w:marRight w:val="0"/>
              <w:marTop w:val="0"/>
              <w:marBottom w:val="0"/>
              <w:divBdr>
                <w:top w:val="none" w:sz="0" w:space="0" w:color="auto"/>
                <w:left w:val="none" w:sz="0" w:space="0" w:color="auto"/>
                <w:bottom w:val="none" w:sz="0" w:space="0" w:color="auto"/>
                <w:right w:val="none" w:sz="0" w:space="0" w:color="auto"/>
              </w:divBdr>
            </w:div>
            <w:div w:id="959727831">
              <w:marLeft w:val="0"/>
              <w:marRight w:val="0"/>
              <w:marTop w:val="0"/>
              <w:marBottom w:val="0"/>
              <w:divBdr>
                <w:top w:val="none" w:sz="0" w:space="0" w:color="auto"/>
                <w:left w:val="none" w:sz="0" w:space="0" w:color="auto"/>
                <w:bottom w:val="none" w:sz="0" w:space="0" w:color="auto"/>
                <w:right w:val="none" w:sz="0" w:space="0" w:color="auto"/>
              </w:divBdr>
            </w:div>
            <w:div w:id="971323112">
              <w:marLeft w:val="0"/>
              <w:marRight w:val="0"/>
              <w:marTop w:val="0"/>
              <w:marBottom w:val="0"/>
              <w:divBdr>
                <w:top w:val="none" w:sz="0" w:space="0" w:color="auto"/>
                <w:left w:val="none" w:sz="0" w:space="0" w:color="auto"/>
                <w:bottom w:val="none" w:sz="0" w:space="0" w:color="auto"/>
                <w:right w:val="none" w:sz="0" w:space="0" w:color="auto"/>
              </w:divBdr>
            </w:div>
            <w:div w:id="978653685">
              <w:marLeft w:val="0"/>
              <w:marRight w:val="0"/>
              <w:marTop w:val="0"/>
              <w:marBottom w:val="0"/>
              <w:divBdr>
                <w:top w:val="none" w:sz="0" w:space="0" w:color="auto"/>
                <w:left w:val="none" w:sz="0" w:space="0" w:color="auto"/>
                <w:bottom w:val="none" w:sz="0" w:space="0" w:color="auto"/>
                <w:right w:val="none" w:sz="0" w:space="0" w:color="auto"/>
              </w:divBdr>
            </w:div>
            <w:div w:id="985816373">
              <w:marLeft w:val="0"/>
              <w:marRight w:val="0"/>
              <w:marTop w:val="0"/>
              <w:marBottom w:val="0"/>
              <w:divBdr>
                <w:top w:val="none" w:sz="0" w:space="0" w:color="auto"/>
                <w:left w:val="none" w:sz="0" w:space="0" w:color="auto"/>
                <w:bottom w:val="none" w:sz="0" w:space="0" w:color="auto"/>
                <w:right w:val="none" w:sz="0" w:space="0" w:color="auto"/>
              </w:divBdr>
            </w:div>
            <w:div w:id="1015034318">
              <w:marLeft w:val="0"/>
              <w:marRight w:val="0"/>
              <w:marTop w:val="0"/>
              <w:marBottom w:val="0"/>
              <w:divBdr>
                <w:top w:val="none" w:sz="0" w:space="0" w:color="auto"/>
                <w:left w:val="none" w:sz="0" w:space="0" w:color="auto"/>
                <w:bottom w:val="none" w:sz="0" w:space="0" w:color="auto"/>
                <w:right w:val="none" w:sz="0" w:space="0" w:color="auto"/>
              </w:divBdr>
            </w:div>
            <w:div w:id="1021323558">
              <w:marLeft w:val="0"/>
              <w:marRight w:val="0"/>
              <w:marTop w:val="0"/>
              <w:marBottom w:val="0"/>
              <w:divBdr>
                <w:top w:val="none" w:sz="0" w:space="0" w:color="auto"/>
                <w:left w:val="none" w:sz="0" w:space="0" w:color="auto"/>
                <w:bottom w:val="none" w:sz="0" w:space="0" w:color="auto"/>
                <w:right w:val="none" w:sz="0" w:space="0" w:color="auto"/>
              </w:divBdr>
            </w:div>
            <w:div w:id="1110709448">
              <w:marLeft w:val="0"/>
              <w:marRight w:val="0"/>
              <w:marTop w:val="0"/>
              <w:marBottom w:val="0"/>
              <w:divBdr>
                <w:top w:val="none" w:sz="0" w:space="0" w:color="auto"/>
                <w:left w:val="none" w:sz="0" w:space="0" w:color="auto"/>
                <w:bottom w:val="none" w:sz="0" w:space="0" w:color="auto"/>
                <w:right w:val="none" w:sz="0" w:space="0" w:color="auto"/>
              </w:divBdr>
            </w:div>
            <w:div w:id="1176924585">
              <w:marLeft w:val="0"/>
              <w:marRight w:val="0"/>
              <w:marTop w:val="0"/>
              <w:marBottom w:val="0"/>
              <w:divBdr>
                <w:top w:val="none" w:sz="0" w:space="0" w:color="auto"/>
                <w:left w:val="none" w:sz="0" w:space="0" w:color="auto"/>
                <w:bottom w:val="none" w:sz="0" w:space="0" w:color="auto"/>
                <w:right w:val="none" w:sz="0" w:space="0" w:color="auto"/>
              </w:divBdr>
            </w:div>
            <w:div w:id="1198158430">
              <w:marLeft w:val="0"/>
              <w:marRight w:val="0"/>
              <w:marTop w:val="0"/>
              <w:marBottom w:val="0"/>
              <w:divBdr>
                <w:top w:val="none" w:sz="0" w:space="0" w:color="auto"/>
                <w:left w:val="none" w:sz="0" w:space="0" w:color="auto"/>
                <w:bottom w:val="none" w:sz="0" w:space="0" w:color="auto"/>
                <w:right w:val="none" w:sz="0" w:space="0" w:color="auto"/>
              </w:divBdr>
            </w:div>
            <w:div w:id="1280332510">
              <w:marLeft w:val="0"/>
              <w:marRight w:val="0"/>
              <w:marTop w:val="0"/>
              <w:marBottom w:val="0"/>
              <w:divBdr>
                <w:top w:val="none" w:sz="0" w:space="0" w:color="auto"/>
                <w:left w:val="none" w:sz="0" w:space="0" w:color="auto"/>
                <w:bottom w:val="none" w:sz="0" w:space="0" w:color="auto"/>
                <w:right w:val="none" w:sz="0" w:space="0" w:color="auto"/>
              </w:divBdr>
            </w:div>
            <w:div w:id="1288124420">
              <w:marLeft w:val="0"/>
              <w:marRight w:val="0"/>
              <w:marTop w:val="0"/>
              <w:marBottom w:val="0"/>
              <w:divBdr>
                <w:top w:val="none" w:sz="0" w:space="0" w:color="auto"/>
                <w:left w:val="none" w:sz="0" w:space="0" w:color="auto"/>
                <w:bottom w:val="none" w:sz="0" w:space="0" w:color="auto"/>
                <w:right w:val="none" w:sz="0" w:space="0" w:color="auto"/>
              </w:divBdr>
            </w:div>
            <w:div w:id="1312952854">
              <w:marLeft w:val="0"/>
              <w:marRight w:val="0"/>
              <w:marTop w:val="0"/>
              <w:marBottom w:val="0"/>
              <w:divBdr>
                <w:top w:val="none" w:sz="0" w:space="0" w:color="auto"/>
                <w:left w:val="none" w:sz="0" w:space="0" w:color="auto"/>
                <w:bottom w:val="none" w:sz="0" w:space="0" w:color="auto"/>
                <w:right w:val="none" w:sz="0" w:space="0" w:color="auto"/>
              </w:divBdr>
            </w:div>
            <w:div w:id="1316179705">
              <w:marLeft w:val="0"/>
              <w:marRight w:val="0"/>
              <w:marTop w:val="0"/>
              <w:marBottom w:val="0"/>
              <w:divBdr>
                <w:top w:val="none" w:sz="0" w:space="0" w:color="auto"/>
                <w:left w:val="none" w:sz="0" w:space="0" w:color="auto"/>
                <w:bottom w:val="none" w:sz="0" w:space="0" w:color="auto"/>
                <w:right w:val="none" w:sz="0" w:space="0" w:color="auto"/>
              </w:divBdr>
            </w:div>
            <w:div w:id="1318680944">
              <w:marLeft w:val="0"/>
              <w:marRight w:val="0"/>
              <w:marTop w:val="0"/>
              <w:marBottom w:val="0"/>
              <w:divBdr>
                <w:top w:val="none" w:sz="0" w:space="0" w:color="auto"/>
                <w:left w:val="none" w:sz="0" w:space="0" w:color="auto"/>
                <w:bottom w:val="none" w:sz="0" w:space="0" w:color="auto"/>
                <w:right w:val="none" w:sz="0" w:space="0" w:color="auto"/>
              </w:divBdr>
            </w:div>
            <w:div w:id="1322584432">
              <w:marLeft w:val="0"/>
              <w:marRight w:val="0"/>
              <w:marTop w:val="0"/>
              <w:marBottom w:val="0"/>
              <w:divBdr>
                <w:top w:val="none" w:sz="0" w:space="0" w:color="auto"/>
                <w:left w:val="none" w:sz="0" w:space="0" w:color="auto"/>
                <w:bottom w:val="none" w:sz="0" w:space="0" w:color="auto"/>
                <w:right w:val="none" w:sz="0" w:space="0" w:color="auto"/>
              </w:divBdr>
            </w:div>
            <w:div w:id="1386290981">
              <w:marLeft w:val="0"/>
              <w:marRight w:val="0"/>
              <w:marTop w:val="0"/>
              <w:marBottom w:val="0"/>
              <w:divBdr>
                <w:top w:val="none" w:sz="0" w:space="0" w:color="auto"/>
                <w:left w:val="none" w:sz="0" w:space="0" w:color="auto"/>
                <w:bottom w:val="none" w:sz="0" w:space="0" w:color="auto"/>
                <w:right w:val="none" w:sz="0" w:space="0" w:color="auto"/>
              </w:divBdr>
            </w:div>
            <w:div w:id="1410690304">
              <w:marLeft w:val="0"/>
              <w:marRight w:val="0"/>
              <w:marTop w:val="0"/>
              <w:marBottom w:val="0"/>
              <w:divBdr>
                <w:top w:val="none" w:sz="0" w:space="0" w:color="auto"/>
                <w:left w:val="none" w:sz="0" w:space="0" w:color="auto"/>
                <w:bottom w:val="none" w:sz="0" w:space="0" w:color="auto"/>
                <w:right w:val="none" w:sz="0" w:space="0" w:color="auto"/>
              </w:divBdr>
            </w:div>
            <w:div w:id="1432437607">
              <w:marLeft w:val="0"/>
              <w:marRight w:val="0"/>
              <w:marTop w:val="0"/>
              <w:marBottom w:val="0"/>
              <w:divBdr>
                <w:top w:val="none" w:sz="0" w:space="0" w:color="auto"/>
                <w:left w:val="none" w:sz="0" w:space="0" w:color="auto"/>
                <w:bottom w:val="none" w:sz="0" w:space="0" w:color="auto"/>
                <w:right w:val="none" w:sz="0" w:space="0" w:color="auto"/>
              </w:divBdr>
            </w:div>
            <w:div w:id="1432555657">
              <w:marLeft w:val="0"/>
              <w:marRight w:val="0"/>
              <w:marTop w:val="0"/>
              <w:marBottom w:val="0"/>
              <w:divBdr>
                <w:top w:val="none" w:sz="0" w:space="0" w:color="auto"/>
                <w:left w:val="none" w:sz="0" w:space="0" w:color="auto"/>
                <w:bottom w:val="none" w:sz="0" w:space="0" w:color="auto"/>
                <w:right w:val="none" w:sz="0" w:space="0" w:color="auto"/>
              </w:divBdr>
            </w:div>
            <w:div w:id="1464809666">
              <w:marLeft w:val="0"/>
              <w:marRight w:val="0"/>
              <w:marTop w:val="0"/>
              <w:marBottom w:val="0"/>
              <w:divBdr>
                <w:top w:val="none" w:sz="0" w:space="0" w:color="auto"/>
                <w:left w:val="none" w:sz="0" w:space="0" w:color="auto"/>
                <w:bottom w:val="none" w:sz="0" w:space="0" w:color="auto"/>
                <w:right w:val="none" w:sz="0" w:space="0" w:color="auto"/>
              </w:divBdr>
            </w:div>
            <w:div w:id="1489250829">
              <w:marLeft w:val="0"/>
              <w:marRight w:val="0"/>
              <w:marTop w:val="0"/>
              <w:marBottom w:val="0"/>
              <w:divBdr>
                <w:top w:val="none" w:sz="0" w:space="0" w:color="auto"/>
                <w:left w:val="none" w:sz="0" w:space="0" w:color="auto"/>
                <w:bottom w:val="none" w:sz="0" w:space="0" w:color="auto"/>
                <w:right w:val="none" w:sz="0" w:space="0" w:color="auto"/>
              </w:divBdr>
            </w:div>
            <w:div w:id="1523516722">
              <w:marLeft w:val="0"/>
              <w:marRight w:val="0"/>
              <w:marTop w:val="0"/>
              <w:marBottom w:val="0"/>
              <w:divBdr>
                <w:top w:val="none" w:sz="0" w:space="0" w:color="auto"/>
                <w:left w:val="none" w:sz="0" w:space="0" w:color="auto"/>
                <w:bottom w:val="none" w:sz="0" w:space="0" w:color="auto"/>
                <w:right w:val="none" w:sz="0" w:space="0" w:color="auto"/>
              </w:divBdr>
            </w:div>
            <w:div w:id="1524128745">
              <w:marLeft w:val="0"/>
              <w:marRight w:val="0"/>
              <w:marTop w:val="0"/>
              <w:marBottom w:val="0"/>
              <w:divBdr>
                <w:top w:val="none" w:sz="0" w:space="0" w:color="auto"/>
                <w:left w:val="none" w:sz="0" w:space="0" w:color="auto"/>
                <w:bottom w:val="none" w:sz="0" w:space="0" w:color="auto"/>
                <w:right w:val="none" w:sz="0" w:space="0" w:color="auto"/>
              </w:divBdr>
            </w:div>
            <w:div w:id="1583490843">
              <w:marLeft w:val="0"/>
              <w:marRight w:val="0"/>
              <w:marTop w:val="0"/>
              <w:marBottom w:val="0"/>
              <w:divBdr>
                <w:top w:val="none" w:sz="0" w:space="0" w:color="auto"/>
                <w:left w:val="none" w:sz="0" w:space="0" w:color="auto"/>
                <w:bottom w:val="none" w:sz="0" w:space="0" w:color="auto"/>
                <w:right w:val="none" w:sz="0" w:space="0" w:color="auto"/>
              </w:divBdr>
            </w:div>
            <w:div w:id="1640038418">
              <w:marLeft w:val="0"/>
              <w:marRight w:val="0"/>
              <w:marTop w:val="0"/>
              <w:marBottom w:val="0"/>
              <w:divBdr>
                <w:top w:val="none" w:sz="0" w:space="0" w:color="auto"/>
                <w:left w:val="none" w:sz="0" w:space="0" w:color="auto"/>
                <w:bottom w:val="none" w:sz="0" w:space="0" w:color="auto"/>
                <w:right w:val="none" w:sz="0" w:space="0" w:color="auto"/>
              </w:divBdr>
            </w:div>
            <w:div w:id="1695301825">
              <w:marLeft w:val="0"/>
              <w:marRight w:val="0"/>
              <w:marTop w:val="0"/>
              <w:marBottom w:val="0"/>
              <w:divBdr>
                <w:top w:val="none" w:sz="0" w:space="0" w:color="auto"/>
                <w:left w:val="none" w:sz="0" w:space="0" w:color="auto"/>
                <w:bottom w:val="none" w:sz="0" w:space="0" w:color="auto"/>
                <w:right w:val="none" w:sz="0" w:space="0" w:color="auto"/>
              </w:divBdr>
            </w:div>
            <w:div w:id="1708217340">
              <w:marLeft w:val="0"/>
              <w:marRight w:val="0"/>
              <w:marTop w:val="0"/>
              <w:marBottom w:val="0"/>
              <w:divBdr>
                <w:top w:val="none" w:sz="0" w:space="0" w:color="auto"/>
                <w:left w:val="none" w:sz="0" w:space="0" w:color="auto"/>
                <w:bottom w:val="none" w:sz="0" w:space="0" w:color="auto"/>
                <w:right w:val="none" w:sz="0" w:space="0" w:color="auto"/>
              </w:divBdr>
            </w:div>
            <w:div w:id="1711420107">
              <w:marLeft w:val="0"/>
              <w:marRight w:val="0"/>
              <w:marTop w:val="0"/>
              <w:marBottom w:val="0"/>
              <w:divBdr>
                <w:top w:val="none" w:sz="0" w:space="0" w:color="auto"/>
                <w:left w:val="none" w:sz="0" w:space="0" w:color="auto"/>
                <w:bottom w:val="none" w:sz="0" w:space="0" w:color="auto"/>
                <w:right w:val="none" w:sz="0" w:space="0" w:color="auto"/>
              </w:divBdr>
            </w:div>
            <w:div w:id="1752508657">
              <w:marLeft w:val="0"/>
              <w:marRight w:val="0"/>
              <w:marTop w:val="0"/>
              <w:marBottom w:val="0"/>
              <w:divBdr>
                <w:top w:val="none" w:sz="0" w:space="0" w:color="auto"/>
                <w:left w:val="none" w:sz="0" w:space="0" w:color="auto"/>
                <w:bottom w:val="none" w:sz="0" w:space="0" w:color="auto"/>
                <w:right w:val="none" w:sz="0" w:space="0" w:color="auto"/>
              </w:divBdr>
            </w:div>
            <w:div w:id="1894149493">
              <w:marLeft w:val="0"/>
              <w:marRight w:val="0"/>
              <w:marTop w:val="0"/>
              <w:marBottom w:val="0"/>
              <w:divBdr>
                <w:top w:val="none" w:sz="0" w:space="0" w:color="auto"/>
                <w:left w:val="none" w:sz="0" w:space="0" w:color="auto"/>
                <w:bottom w:val="none" w:sz="0" w:space="0" w:color="auto"/>
                <w:right w:val="none" w:sz="0" w:space="0" w:color="auto"/>
              </w:divBdr>
            </w:div>
            <w:div w:id="1926450838">
              <w:marLeft w:val="0"/>
              <w:marRight w:val="0"/>
              <w:marTop w:val="0"/>
              <w:marBottom w:val="0"/>
              <w:divBdr>
                <w:top w:val="none" w:sz="0" w:space="0" w:color="auto"/>
                <w:left w:val="none" w:sz="0" w:space="0" w:color="auto"/>
                <w:bottom w:val="none" w:sz="0" w:space="0" w:color="auto"/>
                <w:right w:val="none" w:sz="0" w:space="0" w:color="auto"/>
              </w:divBdr>
            </w:div>
            <w:div w:id="1948846297">
              <w:marLeft w:val="0"/>
              <w:marRight w:val="0"/>
              <w:marTop w:val="0"/>
              <w:marBottom w:val="0"/>
              <w:divBdr>
                <w:top w:val="none" w:sz="0" w:space="0" w:color="auto"/>
                <w:left w:val="none" w:sz="0" w:space="0" w:color="auto"/>
                <w:bottom w:val="none" w:sz="0" w:space="0" w:color="auto"/>
                <w:right w:val="none" w:sz="0" w:space="0" w:color="auto"/>
              </w:divBdr>
            </w:div>
            <w:div w:id="1974210145">
              <w:marLeft w:val="0"/>
              <w:marRight w:val="0"/>
              <w:marTop w:val="0"/>
              <w:marBottom w:val="0"/>
              <w:divBdr>
                <w:top w:val="none" w:sz="0" w:space="0" w:color="auto"/>
                <w:left w:val="none" w:sz="0" w:space="0" w:color="auto"/>
                <w:bottom w:val="none" w:sz="0" w:space="0" w:color="auto"/>
                <w:right w:val="none" w:sz="0" w:space="0" w:color="auto"/>
              </w:divBdr>
            </w:div>
            <w:div w:id="1975715497">
              <w:marLeft w:val="0"/>
              <w:marRight w:val="0"/>
              <w:marTop w:val="0"/>
              <w:marBottom w:val="0"/>
              <w:divBdr>
                <w:top w:val="none" w:sz="0" w:space="0" w:color="auto"/>
                <w:left w:val="none" w:sz="0" w:space="0" w:color="auto"/>
                <w:bottom w:val="none" w:sz="0" w:space="0" w:color="auto"/>
                <w:right w:val="none" w:sz="0" w:space="0" w:color="auto"/>
              </w:divBdr>
            </w:div>
            <w:div w:id="2005235962">
              <w:marLeft w:val="0"/>
              <w:marRight w:val="0"/>
              <w:marTop w:val="0"/>
              <w:marBottom w:val="0"/>
              <w:divBdr>
                <w:top w:val="none" w:sz="0" w:space="0" w:color="auto"/>
                <w:left w:val="none" w:sz="0" w:space="0" w:color="auto"/>
                <w:bottom w:val="none" w:sz="0" w:space="0" w:color="auto"/>
                <w:right w:val="none" w:sz="0" w:space="0" w:color="auto"/>
              </w:divBdr>
            </w:div>
            <w:div w:id="2036687668">
              <w:marLeft w:val="0"/>
              <w:marRight w:val="0"/>
              <w:marTop w:val="0"/>
              <w:marBottom w:val="0"/>
              <w:divBdr>
                <w:top w:val="none" w:sz="0" w:space="0" w:color="auto"/>
                <w:left w:val="none" w:sz="0" w:space="0" w:color="auto"/>
                <w:bottom w:val="none" w:sz="0" w:space="0" w:color="auto"/>
                <w:right w:val="none" w:sz="0" w:space="0" w:color="auto"/>
              </w:divBdr>
            </w:div>
            <w:div w:id="2063166775">
              <w:marLeft w:val="0"/>
              <w:marRight w:val="0"/>
              <w:marTop w:val="0"/>
              <w:marBottom w:val="0"/>
              <w:divBdr>
                <w:top w:val="none" w:sz="0" w:space="0" w:color="auto"/>
                <w:left w:val="none" w:sz="0" w:space="0" w:color="auto"/>
                <w:bottom w:val="none" w:sz="0" w:space="0" w:color="auto"/>
                <w:right w:val="none" w:sz="0" w:space="0" w:color="auto"/>
              </w:divBdr>
            </w:div>
            <w:div w:id="2084254994">
              <w:marLeft w:val="0"/>
              <w:marRight w:val="0"/>
              <w:marTop w:val="0"/>
              <w:marBottom w:val="0"/>
              <w:divBdr>
                <w:top w:val="none" w:sz="0" w:space="0" w:color="auto"/>
                <w:left w:val="none" w:sz="0" w:space="0" w:color="auto"/>
                <w:bottom w:val="none" w:sz="0" w:space="0" w:color="auto"/>
                <w:right w:val="none" w:sz="0" w:space="0" w:color="auto"/>
              </w:divBdr>
            </w:div>
            <w:div w:id="2107190177">
              <w:marLeft w:val="0"/>
              <w:marRight w:val="0"/>
              <w:marTop w:val="0"/>
              <w:marBottom w:val="0"/>
              <w:divBdr>
                <w:top w:val="none" w:sz="0" w:space="0" w:color="auto"/>
                <w:left w:val="none" w:sz="0" w:space="0" w:color="auto"/>
                <w:bottom w:val="none" w:sz="0" w:space="0" w:color="auto"/>
                <w:right w:val="none" w:sz="0" w:space="0" w:color="auto"/>
              </w:divBdr>
            </w:div>
            <w:div w:id="213223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3983">
      <w:bodyDiv w:val="1"/>
      <w:marLeft w:val="0"/>
      <w:marRight w:val="0"/>
      <w:marTop w:val="0"/>
      <w:marBottom w:val="0"/>
      <w:divBdr>
        <w:top w:val="none" w:sz="0" w:space="0" w:color="auto"/>
        <w:left w:val="none" w:sz="0" w:space="0" w:color="auto"/>
        <w:bottom w:val="none" w:sz="0" w:space="0" w:color="auto"/>
        <w:right w:val="none" w:sz="0" w:space="0" w:color="auto"/>
      </w:divBdr>
    </w:div>
    <w:div w:id="80879107">
      <w:bodyDiv w:val="1"/>
      <w:marLeft w:val="0"/>
      <w:marRight w:val="0"/>
      <w:marTop w:val="0"/>
      <w:marBottom w:val="0"/>
      <w:divBdr>
        <w:top w:val="none" w:sz="0" w:space="0" w:color="auto"/>
        <w:left w:val="none" w:sz="0" w:space="0" w:color="auto"/>
        <w:bottom w:val="none" w:sz="0" w:space="0" w:color="auto"/>
        <w:right w:val="none" w:sz="0" w:space="0" w:color="auto"/>
      </w:divBdr>
    </w:div>
    <w:div w:id="81731640">
      <w:bodyDiv w:val="1"/>
      <w:marLeft w:val="0"/>
      <w:marRight w:val="0"/>
      <w:marTop w:val="0"/>
      <w:marBottom w:val="0"/>
      <w:divBdr>
        <w:top w:val="none" w:sz="0" w:space="0" w:color="auto"/>
        <w:left w:val="none" w:sz="0" w:space="0" w:color="auto"/>
        <w:bottom w:val="none" w:sz="0" w:space="0" w:color="auto"/>
        <w:right w:val="none" w:sz="0" w:space="0" w:color="auto"/>
      </w:divBdr>
    </w:div>
    <w:div w:id="84620811">
      <w:bodyDiv w:val="1"/>
      <w:marLeft w:val="0"/>
      <w:marRight w:val="0"/>
      <w:marTop w:val="0"/>
      <w:marBottom w:val="0"/>
      <w:divBdr>
        <w:top w:val="none" w:sz="0" w:space="0" w:color="auto"/>
        <w:left w:val="none" w:sz="0" w:space="0" w:color="auto"/>
        <w:bottom w:val="none" w:sz="0" w:space="0" w:color="auto"/>
        <w:right w:val="none" w:sz="0" w:space="0" w:color="auto"/>
      </w:divBdr>
    </w:div>
    <w:div w:id="87502013">
      <w:bodyDiv w:val="1"/>
      <w:marLeft w:val="0"/>
      <w:marRight w:val="0"/>
      <w:marTop w:val="0"/>
      <w:marBottom w:val="0"/>
      <w:divBdr>
        <w:top w:val="none" w:sz="0" w:space="0" w:color="auto"/>
        <w:left w:val="none" w:sz="0" w:space="0" w:color="auto"/>
        <w:bottom w:val="none" w:sz="0" w:space="0" w:color="auto"/>
        <w:right w:val="none" w:sz="0" w:space="0" w:color="auto"/>
      </w:divBdr>
    </w:div>
    <w:div w:id="88282418">
      <w:bodyDiv w:val="1"/>
      <w:marLeft w:val="0"/>
      <w:marRight w:val="0"/>
      <w:marTop w:val="0"/>
      <w:marBottom w:val="0"/>
      <w:divBdr>
        <w:top w:val="none" w:sz="0" w:space="0" w:color="auto"/>
        <w:left w:val="none" w:sz="0" w:space="0" w:color="auto"/>
        <w:bottom w:val="none" w:sz="0" w:space="0" w:color="auto"/>
        <w:right w:val="none" w:sz="0" w:space="0" w:color="auto"/>
      </w:divBdr>
    </w:div>
    <w:div w:id="90394317">
      <w:bodyDiv w:val="1"/>
      <w:marLeft w:val="0"/>
      <w:marRight w:val="0"/>
      <w:marTop w:val="0"/>
      <w:marBottom w:val="0"/>
      <w:divBdr>
        <w:top w:val="none" w:sz="0" w:space="0" w:color="auto"/>
        <w:left w:val="none" w:sz="0" w:space="0" w:color="auto"/>
        <w:bottom w:val="none" w:sz="0" w:space="0" w:color="auto"/>
        <w:right w:val="none" w:sz="0" w:space="0" w:color="auto"/>
      </w:divBdr>
    </w:div>
    <w:div w:id="91358680">
      <w:bodyDiv w:val="1"/>
      <w:marLeft w:val="0"/>
      <w:marRight w:val="0"/>
      <w:marTop w:val="0"/>
      <w:marBottom w:val="0"/>
      <w:divBdr>
        <w:top w:val="none" w:sz="0" w:space="0" w:color="auto"/>
        <w:left w:val="none" w:sz="0" w:space="0" w:color="auto"/>
        <w:bottom w:val="none" w:sz="0" w:space="0" w:color="auto"/>
        <w:right w:val="none" w:sz="0" w:space="0" w:color="auto"/>
      </w:divBdr>
    </w:div>
    <w:div w:id="91703501">
      <w:bodyDiv w:val="1"/>
      <w:marLeft w:val="0"/>
      <w:marRight w:val="0"/>
      <w:marTop w:val="0"/>
      <w:marBottom w:val="0"/>
      <w:divBdr>
        <w:top w:val="none" w:sz="0" w:space="0" w:color="auto"/>
        <w:left w:val="none" w:sz="0" w:space="0" w:color="auto"/>
        <w:bottom w:val="none" w:sz="0" w:space="0" w:color="auto"/>
        <w:right w:val="none" w:sz="0" w:space="0" w:color="auto"/>
      </w:divBdr>
      <w:divsChild>
        <w:div w:id="321545680">
          <w:marLeft w:val="0"/>
          <w:marRight w:val="0"/>
          <w:marTop w:val="0"/>
          <w:marBottom w:val="0"/>
          <w:divBdr>
            <w:top w:val="none" w:sz="0" w:space="0" w:color="auto"/>
            <w:left w:val="none" w:sz="0" w:space="0" w:color="auto"/>
            <w:bottom w:val="none" w:sz="0" w:space="0" w:color="auto"/>
            <w:right w:val="none" w:sz="0" w:space="0" w:color="auto"/>
          </w:divBdr>
          <w:divsChild>
            <w:div w:id="4985025">
              <w:marLeft w:val="0"/>
              <w:marRight w:val="0"/>
              <w:marTop w:val="0"/>
              <w:marBottom w:val="0"/>
              <w:divBdr>
                <w:top w:val="none" w:sz="0" w:space="0" w:color="auto"/>
                <w:left w:val="none" w:sz="0" w:space="0" w:color="auto"/>
                <w:bottom w:val="none" w:sz="0" w:space="0" w:color="auto"/>
                <w:right w:val="none" w:sz="0" w:space="0" w:color="auto"/>
              </w:divBdr>
            </w:div>
            <w:div w:id="29494242">
              <w:marLeft w:val="0"/>
              <w:marRight w:val="0"/>
              <w:marTop w:val="0"/>
              <w:marBottom w:val="0"/>
              <w:divBdr>
                <w:top w:val="none" w:sz="0" w:space="0" w:color="auto"/>
                <w:left w:val="none" w:sz="0" w:space="0" w:color="auto"/>
                <w:bottom w:val="none" w:sz="0" w:space="0" w:color="auto"/>
                <w:right w:val="none" w:sz="0" w:space="0" w:color="auto"/>
              </w:divBdr>
            </w:div>
            <w:div w:id="62417612">
              <w:marLeft w:val="0"/>
              <w:marRight w:val="0"/>
              <w:marTop w:val="0"/>
              <w:marBottom w:val="0"/>
              <w:divBdr>
                <w:top w:val="none" w:sz="0" w:space="0" w:color="auto"/>
                <w:left w:val="none" w:sz="0" w:space="0" w:color="auto"/>
                <w:bottom w:val="none" w:sz="0" w:space="0" w:color="auto"/>
                <w:right w:val="none" w:sz="0" w:space="0" w:color="auto"/>
              </w:divBdr>
            </w:div>
            <w:div w:id="64650387">
              <w:marLeft w:val="0"/>
              <w:marRight w:val="0"/>
              <w:marTop w:val="0"/>
              <w:marBottom w:val="0"/>
              <w:divBdr>
                <w:top w:val="none" w:sz="0" w:space="0" w:color="auto"/>
                <w:left w:val="none" w:sz="0" w:space="0" w:color="auto"/>
                <w:bottom w:val="none" w:sz="0" w:space="0" w:color="auto"/>
                <w:right w:val="none" w:sz="0" w:space="0" w:color="auto"/>
              </w:divBdr>
            </w:div>
            <w:div w:id="66193790">
              <w:marLeft w:val="0"/>
              <w:marRight w:val="0"/>
              <w:marTop w:val="0"/>
              <w:marBottom w:val="0"/>
              <w:divBdr>
                <w:top w:val="none" w:sz="0" w:space="0" w:color="auto"/>
                <w:left w:val="none" w:sz="0" w:space="0" w:color="auto"/>
                <w:bottom w:val="none" w:sz="0" w:space="0" w:color="auto"/>
                <w:right w:val="none" w:sz="0" w:space="0" w:color="auto"/>
              </w:divBdr>
            </w:div>
            <w:div w:id="117844886">
              <w:marLeft w:val="0"/>
              <w:marRight w:val="0"/>
              <w:marTop w:val="0"/>
              <w:marBottom w:val="0"/>
              <w:divBdr>
                <w:top w:val="none" w:sz="0" w:space="0" w:color="auto"/>
                <w:left w:val="none" w:sz="0" w:space="0" w:color="auto"/>
                <w:bottom w:val="none" w:sz="0" w:space="0" w:color="auto"/>
                <w:right w:val="none" w:sz="0" w:space="0" w:color="auto"/>
              </w:divBdr>
            </w:div>
            <w:div w:id="145362356">
              <w:marLeft w:val="0"/>
              <w:marRight w:val="0"/>
              <w:marTop w:val="0"/>
              <w:marBottom w:val="0"/>
              <w:divBdr>
                <w:top w:val="none" w:sz="0" w:space="0" w:color="auto"/>
                <w:left w:val="none" w:sz="0" w:space="0" w:color="auto"/>
                <w:bottom w:val="none" w:sz="0" w:space="0" w:color="auto"/>
                <w:right w:val="none" w:sz="0" w:space="0" w:color="auto"/>
              </w:divBdr>
            </w:div>
            <w:div w:id="155070214">
              <w:marLeft w:val="0"/>
              <w:marRight w:val="0"/>
              <w:marTop w:val="0"/>
              <w:marBottom w:val="0"/>
              <w:divBdr>
                <w:top w:val="none" w:sz="0" w:space="0" w:color="auto"/>
                <w:left w:val="none" w:sz="0" w:space="0" w:color="auto"/>
                <w:bottom w:val="none" w:sz="0" w:space="0" w:color="auto"/>
                <w:right w:val="none" w:sz="0" w:space="0" w:color="auto"/>
              </w:divBdr>
            </w:div>
            <w:div w:id="217085271">
              <w:marLeft w:val="0"/>
              <w:marRight w:val="0"/>
              <w:marTop w:val="0"/>
              <w:marBottom w:val="0"/>
              <w:divBdr>
                <w:top w:val="none" w:sz="0" w:space="0" w:color="auto"/>
                <w:left w:val="none" w:sz="0" w:space="0" w:color="auto"/>
                <w:bottom w:val="none" w:sz="0" w:space="0" w:color="auto"/>
                <w:right w:val="none" w:sz="0" w:space="0" w:color="auto"/>
              </w:divBdr>
            </w:div>
            <w:div w:id="263609016">
              <w:marLeft w:val="0"/>
              <w:marRight w:val="0"/>
              <w:marTop w:val="0"/>
              <w:marBottom w:val="0"/>
              <w:divBdr>
                <w:top w:val="none" w:sz="0" w:space="0" w:color="auto"/>
                <w:left w:val="none" w:sz="0" w:space="0" w:color="auto"/>
                <w:bottom w:val="none" w:sz="0" w:space="0" w:color="auto"/>
                <w:right w:val="none" w:sz="0" w:space="0" w:color="auto"/>
              </w:divBdr>
            </w:div>
            <w:div w:id="264000272">
              <w:marLeft w:val="0"/>
              <w:marRight w:val="0"/>
              <w:marTop w:val="0"/>
              <w:marBottom w:val="0"/>
              <w:divBdr>
                <w:top w:val="none" w:sz="0" w:space="0" w:color="auto"/>
                <w:left w:val="none" w:sz="0" w:space="0" w:color="auto"/>
                <w:bottom w:val="none" w:sz="0" w:space="0" w:color="auto"/>
                <w:right w:val="none" w:sz="0" w:space="0" w:color="auto"/>
              </w:divBdr>
            </w:div>
            <w:div w:id="322590557">
              <w:marLeft w:val="0"/>
              <w:marRight w:val="0"/>
              <w:marTop w:val="0"/>
              <w:marBottom w:val="0"/>
              <w:divBdr>
                <w:top w:val="none" w:sz="0" w:space="0" w:color="auto"/>
                <w:left w:val="none" w:sz="0" w:space="0" w:color="auto"/>
                <w:bottom w:val="none" w:sz="0" w:space="0" w:color="auto"/>
                <w:right w:val="none" w:sz="0" w:space="0" w:color="auto"/>
              </w:divBdr>
            </w:div>
            <w:div w:id="362562092">
              <w:marLeft w:val="0"/>
              <w:marRight w:val="0"/>
              <w:marTop w:val="0"/>
              <w:marBottom w:val="0"/>
              <w:divBdr>
                <w:top w:val="none" w:sz="0" w:space="0" w:color="auto"/>
                <w:left w:val="none" w:sz="0" w:space="0" w:color="auto"/>
                <w:bottom w:val="none" w:sz="0" w:space="0" w:color="auto"/>
                <w:right w:val="none" w:sz="0" w:space="0" w:color="auto"/>
              </w:divBdr>
            </w:div>
            <w:div w:id="395248196">
              <w:marLeft w:val="0"/>
              <w:marRight w:val="0"/>
              <w:marTop w:val="0"/>
              <w:marBottom w:val="0"/>
              <w:divBdr>
                <w:top w:val="none" w:sz="0" w:space="0" w:color="auto"/>
                <w:left w:val="none" w:sz="0" w:space="0" w:color="auto"/>
                <w:bottom w:val="none" w:sz="0" w:space="0" w:color="auto"/>
                <w:right w:val="none" w:sz="0" w:space="0" w:color="auto"/>
              </w:divBdr>
            </w:div>
            <w:div w:id="396589451">
              <w:marLeft w:val="0"/>
              <w:marRight w:val="0"/>
              <w:marTop w:val="0"/>
              <w:marBottom w:val="0"/>
              <w:divBdr>
                <w:top w:val="none" w:sz="0" w:space="0" w:color="auto"/>
                <w:left w:val="none" w:sz="0" w:space="0" w:color="auto"/>
                <w:bottom w:val="none" w:sz="0" w:space="0" w:color="auto"/>
                <w:right w:val="none" w:sz="0" w:space="0" w:color="auto"/>
              </w:divBdr>
            </w:div>
            <w:div w:id="426660357">
              <w:marLeft w:val="0"/>
              <w:marRight w:val="0"/>
              <w:marTop w:val="0"/>
              <w:marBottom w:val="0"/>
              <w:divBdr>
                <w:top w:val="none" w:sz="0" w:space="0" w:color="auto"/>
                <w:left w:val="none" w:sz="0" w:space="0" w:color="auto"/>
                <w:bottom w:val="none" w:sz="0" w:space="0" w:color="auto"/>
                <w:right w:val="none" w:sz="0" w:space="0" w:color="auto"/>
              </w:divBdr>
            </w:div>
            <w:div w:id="501242683">
              <w:marLeft w:val="0"/>
              <w:marRight w:val="0"/>
              <w:marTop w:val="0"/>
              <w:marBottom w:val="0"/>
              <w:divBdr>
                <w:top w:val="none" w:sz="0" w:space="0" w:color="auto"/>
                <w:left w:val="none" w:sz="0" w:space="0" w:color="auto"/>
                <w:bottom w:val="none" w:sz="0" w:space="0" w:color="auto"/>
                <w:right w:val="none" w:sz="0" w:space="0" w:color="auto"/>
              </w:divBdr>
            </w:div>
            <w:div w:id="512186316">
              <w:marLeft w:val="0"/>
              <w:marRight w:val="0"/>
              <w:marTop w:val="0"/>
              <w:marBottom w:val="0"/>
              <w:divBdr>
                <w:top w:val="none" w:sz="0" w:space="0" w:color="auto"/>
                <w:left w:val="none" w:sz="0" w:space="0" w:color="auto"/>
                <w:bottom w:val="none" w:sz="0" w:space="0" w:color="auto"/>
                <w:right w:val="none" w:sz="0" w:space="0" w:color="auto"/>
              </w:divBdr>
            </w:div>
            <w:div w:id="586547527">
              <w:marLeft w:val="0"/>
              <w:marRight w:val="0"/>
              <w:marTop w:val="0"/>
              <w:marBottom w:val="0"/>
              <w:divBdr>
                <w:top w:val="none" w:sz="0" w:space="0" w:color="auto"/>
                <w:left w:val="none" w:sz="0" w:space="0" w:color="auto"/>
                <w:bottom w:val="none" w:sz="0" w:space="0" w:color="auto"/>
                <w:right w:val="none" w:sz="0" w:space="0" w:color="auto"/>
              </w:divBdr>
            </w:div>
            <w:div w:id="660233400">
              <w:marLeft w:val="0"/>
              <w:marRight w:val="0"/>
              <w:marTop w:val="0"/>
              <w:marBottom w:val="0"/>
              <w:divBdr>
                <w:top w:val="none" w:sz="0" w:space="0" w:color="auto"/>
                <w:left w:val="none" w:sz="0" w:space="0" w:color="auto"/>
                <w:bottom w:val="none" w:sz="0" w:space="0" w:color="auto"/>
                <w:right w:val="none" w:sz="0" w:space="0" w:color="auto"/>
              </w:divBdr>
            </w:div>
            <w:div w:id="672955541">
              <w:marLeft w:val="0"/>
              <w:marRight w:val="0"/>
              <w:marTop w:val="0"/>
              <w:marBottom w:val="0"/>
              <w:divBdr>
                <w:top w:val="none" w:sz="0" w:space="0" w:color="auto"/>
                <w:left w:val="none" w:sz="0" w:space="0" w:color="auto"/>
                <w:bottom w:val="none" w:sz="0" w:space="0" w:color="auto"/>
                <w:right w:val="none" w:sz="0" w:space="0" w:color="auto"/>
              </w:divBdr>
            </w:div>
            <w:div w:id="686447225">
              <w:marLeft w:val="0"/>
              <w:marRight w:val="0"/>
              <w:marTop w:val="0"/>
              <w:marBottom w:val="0"/>
              <w:divBdr>
                <w:top w:val="none" w:sz="0" w:space="0" w:color="auto"/>
                <w:left w:val="none" w:sz="0" w:space="0" w:color="auto"/>
                <w:bottom w:val="none" w:sz="0" w:space="0" w:color="auto"/>
                <w:right w:val="none" w:sz="0" w:space="0" w:color="auto"/>
              </w:divBdr>
            </w:div>
            <w:div w:id="708258641">
              <w:marLeft w:val="0"/>
              <w:marRight w:val="0"/>
              <w:marTop w:val="0"/>
              <w:marBottom w:val="0"/>
              <w:divBdr>
                <w:top w:val="none" w:sz="0" w:space="0" w:color="auto"/>
                <w:left w:val="none" w:sz="0" w:space="0" w:color="auto"/>
                <w:bottom w:val="none" w:sz="0" w:space="0" w:color="auto"/>
                <w:right w:val="none" w:sz="0" w:space="0" w:color="auto"/>
              </w:divBdr>
            </w:div>
            <w:div w:id="725766490">
              <w:marLeft w:val="0"/>
              <w:marRight w:val="0"/>
              <w:marTop w:val="0"/>
              <w:marBottom w:val="0"/>
              <w:divBdr>
                <w:top w:val="none" w:sz="0" w:space="0" w:color="auto"/>
                <w:left w:val="none" w:sz="0" w:space="0" w:color="auto"/>
                <w:bottom w:val="none" w:sz="0" w:space="0" w:color="auto"/>
                <w:right w:val="none" w:sz="0" w:space="0" w:color="auto"/>
              </w:divBdr>
            </w:div>
            <w:div w:id="728000329">
              <w:marLeft w:val="0"/>
              <w:marRight w:val="0"/>
              <w:marTop w:val="0"/>
              <w:marBottom w:val="0"/>
              <w:divBdr>
                <w:top w:val="none" w:sz="0" w:space="0" w:color="auto"/>
                <w:left w:val="none" w:sz="0" w:space="0" w:color="auto"/>
                <w:bottom w:val="none" w:sz="0" w:space="0" w:color="auto"/>
                <w:right w:val="none" w:sz="0" w:space="0" w:color="auto"/>
              </w:divBdr>
            </w:div>
            <w:div w:id="737285581">
              <w:marLeft w:val="0"/>
              <w:marRight w:val="0"/>
              <w:marTop w:val="0"/>
              <w:marBottom w:val="0"/>
              <w:divBdr>
                <w:top w:val="none" w:sz="0" w:space="0" w:color="auto"/>
                <w:left w:val="none" w:sz="0" w:space="0" w:color="auto"/>
                <w:bottom w:val="none" w:sz="0" w:space="0" w:color="auto"/>
                <w:right w:val="none" w:sz="0" w:space="0" w:color="auto"/>
              </w:divBdr>
            </w:div>
            <w:div w:id="764611473">
              <w:marLeft w:val="0"/>
              <w:marRight w:val="0"/>
              <w:marTop w:val="0"/>
              <w:marBottom w:val="0"/>
              <w:divBdr>
                <w:top w:val="none" w:sz="0" w:space="0" w:color="auto"/>
                <w:left w:val="none" w:sz="0" w:space="0" w:color="auto"/>
                <w:bottom w:val="none" w:sz="0" w:space="0" w:color="auto"/>
                <w:right w:val="none" w:sz="0" w:space="0" w:color="auto"/>
              </w:divBdr>
            </w:div>
            <w:div w:id="777456637">
              <w:marLeft w:val="0"/>
              <w:marRight w:val="0"/>
              <w:marTop w:val="0"/>
              <w:marBottom w:val="0"/>
              <w:divBdr>
                <w:top w:val="none" w:sz="0" w:space="0" w:color="auto"/>
                <w:left w:val="none" w:sz="0" w:space="0" w:color="auto"/>
                <w:bottom w:val="none" w:sz="0" w:space="0" w:color="auto"/>
                <w:right w:val="none" w:sz="0" w:space="0" w:color="auto"/>
              </w:divBdr>
            </w:div>
            <w:div w:id="791441593">
              <w:marLeft w:val="0"/>
              <w:marRight w:val="0"/>
              <w:marTop w:val="0"/>
              <w:marBottom w:val="0"/>
              <w:divBdr>
                <w:top w:val="none" w:sz="0" w:space="0" w:color="auto"/>
                <w:left w:val="none" w:sz="0" w:space="0" w:color="auto"/>
                <w:bottom w:val="none" w:sz="0" w:space="0" w:color="auto"/>
                <w:right w:val="none" w:sz="0" w:space="0" w:color="auto"/>
              </w:divBdr>
            </w:div>
            <w:div w:id="801658370">
              <w:marLeft w:val="0"/>
              <w:marRight w:val="0"/>
              <w:marTop w:val="0"/>
              <w:marBottom w:val="0"/>
              <w:divBdr>
                <w:top w:val="none" w:sz="0" w:space="0" w:color="auto"/>
                <w:left w:val="none" w:sz="0" w:space="0" w:color="auto"/>
                <w:bottom w:val="none" w:sz="0" w:space="0" w:color="auto"/>
                <w:right w:val="none" w:sz="0" w:space="0" w:color="auto"/>
              </w:divBdr>
            </w:div>
            <w:div w:id="849946716">
              <w:marLeft w:val="0"/>
              <w:marRight w:val="0"/>
              <w:marTop w:val="0"/>
              <w:marBottom w:val="0"/>
              <w:divBdr>
                <w:top w:val="none" w:sz="0" w:space="0" w:color="auto"/>
                <w:left w:val="none" w:sz="0" w:space="0" w:color="auto"/>
                <w:bottom w:val="none" w:sz="0" w:space="0" w:color="auto"/>
                <w:right w:val="none" w:sz="0" w:space="0" w:color="auto"/>
              </w:divBdr>
            </w:div>
            <w:div w:id="877007665">
              <w:marLeft w:val="0"/>
              <w:marRight w:val="0"/>
              <w:marTop w:val="0"/>
              <w:marBottom w:val="0"/>
              <w:divBdr>
                <w:top w:val="none" w:sz="0" w:space="0" w:color="auto"/>
                <w:left w:val="none" w:sz="0" w:space="0" w:color="auto"/>
                <w:bottom w:val="none" w:sz="0" w:space="0" w:color="auto"/>
                <w:right w:val="none" w:sz="0" w:space="0" w:color="auto"/>
              </w:divBdr>
            </w:div>
            <w:div w:id="887449479">
              <w:marLeft w:val="0"/>
              <w:marRight w:val="0"/>
              <w:marTop w:val="0"/>
              <w:marBottom w:val="0"/>
              <w:divBdr>
                <w:top w:val="none" w:sz="0" w:space="0" w:color="auto"/>
                <w:left w:val="none" w:sz="0" w:space="0" w:color="auto"/>
                <w:bottom w:val="none" w:sz="0" w:space="0" w:color="auto"/>
                <w:right w:val="none" w:sz="0" w:space="0" w:color="auto"/>
              </w:divBdr>
            </w:div>
            <w:div w:id="889614417">
              <w:marLeft w:val="0"/>
              <w:marRight w:val="0"/>
              <w:marTop w:val="0"/>
              <w:marBottom w:val="0"/>
              <w:divBdr>
                <w:top w:val="none" w:sz="0" w:space="0" w:color="auto"/>
                <w:left w:val="none" w:sz="0" w:space="0" w:color="auto"/>
                <w:bottom w:val="none" w:sz="0" w:space="0" w:color="auto"/>
                <w:right w:val="none" w:sz="0" w:space="0" w:color="auto"/>
              </w:divBdr>
            </w:div>
            <w:div w:id="919174217">
              <w:marLeft w:val="0"/>
              <w:marRight w:val="0"/>
              <w:marTop w:val="0"/>
              <w:marBottom w:val="0"/>
              <w:divBdr>
                <w:top w:val="none" w:sz="0" w:space="0" w:color="auto"/>
                <w:left w:val="none" w:sz="0" w:space="0" w:color="auto"/>
                <w:bottom w:val="none" w:sz="0" w:space="0" w:color="auto"/>
                <w:right w:val="none" w:sz="0" w:space="0" w:color="auto"/>
              </w:divBdr>
            </w:div>
            <w:div w:id="923807192">
              <w:marLeft w:val="0"/>
              <w:marRight w:val="0"/>
              <w:marTop w:val="0"/>
              <w:marBottom w:val="0"/>
              <w:divBdr>
                <w:top w:val="none" w:sz="0" w:space="0" w:color="auto"/>
                <w:left w:val="none" w:sz="0" w:space="0" w:color="auto"/>
                <w:bottom w:val="none" w:sz="0" w:space="0" w:color="auto"/>
                <w:right w:val="none" w:sz="0" w:space="0" w:color="auto"/>
              </w:divBdr>
            </w:div>
            <w:div w:id="960694489">
              <w:marLeft w:val="0"/>
              <w:marRight w:val="0"/>
              <w:marTop w:val="0"/>
              <w:marBottom w:val="0"/>
              <w:divBdr>
                <w:top w:val="none" w:sz="0" w:space="0" w:color="auto"/>
                <w:left w:val="none" w:sz="0" w:space="0" w:color="auto"/>
                <w:bottom w:val="none" w:sz="0" w:space="0" w:color="auto"/>
                <w:right w:val="none" w:sz="0" w:space="0" w:color="auto"/>
              </w:divBdr>
            </w:div>
            <w:div w:id="984432381">
              <w:marLeft w:val="0"/>
              <w:marRight w:val="0"/>
              <w:marTop w:val="0"/>
              <w:marBottom w:val="0"/>
              <w:divBdr>
                <w:top w:val="none" w:sz="0" w:space="0" w:color="auto"/>
                <w:left w:val="none" w:sz="0" w:space="0" w:color="auto"/>
                <w:bottom w:val="none" w:sz="0" w:space="0" w:color="auto"/>
                <w:right w:val="none" w:sz="0" w:space="0" w:color="auto"/>
              </w:divBdr>
            </w:div>
            <w:div w:id="1050493779">
              <w:marLeft w:val="0"/>
              <w:marRight w:val="0"/>
              <w:marTop w:val="0"/>
              <w:marBottom w:val="0"/>
              <w:divBdr>
                <w:top w:val="none" w:sz="0" w:space="0" w:color="auto"/>
                <w:left w:val="none" w:sz="0" w:space="0" w:color="auto"/>
                <w:bottom w:val="none" w:sz="0" w:space="0" w:color="auto"/>
                <w:right w:val="none" w:sz="0" w:space="0" w:color="auto"/>
              </w:divBdr>
            </w:div>
            <w:div w:id="1062291973">
              <w:marLeft w:val="0"/>
              <w:marRight w:val="0"/>
              <w:marTop w:val="0"/>
              <w:marBottom w:val="0"/>
              <w:divBdr>
                <w:top w:val="none" w:sz="0" w:space="0" w:color="auto"/>
                <w:left w:val="none" w:sz="0" w:space="0" w:color="auto"/>
                <w:bottom w:val="none" w:sz="0" w:space="0" w:color="auto"/>
                <w:right w:val="none" w:sz="0" w:space="0" w:color="auto"/>
              </w:divBdr>
            </w:div>
            <w:div w:id="1084110716">
              <w:marLeft w:val="0"/>
              <w:marRight w:val="0"/>
              <w:marTop w:val="0"/>
              <w:marBottom w:val="0"/>
              <w:divBdr>
                <w:top w:val="none" w:sz="0" w:space="0" w:color="auto"/>
                <w:left w:val="none" w:sz="0" w:space="0" w:color="auto"/>
                <w:bottom w:val="none" w:sz="0" w:space="0" w:color="auto"/>
                <w:right w:val="none" w:sz="0" w:space="0" w:color="auto"/>
              </w:divBdr>
            </w:div>
            <w:div w:id="1136945724">
              <w:marLeft w:val="0"/>
              <w:marRight w:val="0"/>
              <w:marTop w:val="0"/>
              <w:marBottom w:val="0"/>
              <w:divBdr>
                <w:top w:val="none" w:sz="0" w:space="0" w:color="auto"/>
                <w:left w:val="none" w:sz="0" w:space="0" w:color="auto"/>
                <w:bottom w:val="none" w:sz="0" w:space="0" w:color="auto"/>
                <w:right w:val="none" w:sz="0" w:space="0" w:color="auto"/>
              </w:divBdr>
            </w:div>
            <w:div w:id="1175224096">
              <w:marLeft w:val="0"/>
              <w:marRight w:val="0"/>
              <w:marTop w:val="0"/>
              <w:marBottom w:val="0"/>
              <w:divBdr>
                <w:top w:val="none" w:sz="0" w:space="0" w:color="auto"/>
                <w:left w:val="none" w:sz="0" w:space="0" w:color="auto"/>
                <w:bottom w:val="none" w:sz="0" w:space="0" w:color="auto"/>
                <w:right w:val="none" w:sz="0" w:space="0" w:color="auto"/>
              </w:divBdr>
            </w:div>
            <w:div w:id="1195576007">
              <w:marLeft w:val="0"/>
              <w:marRight w:val="0"/>
              <w:marTop w:val="0"/>
              <w:marBottom w:val="0"/>
              <w:divBdr>
                <w:top w:val="none" w:sz="0" w:space="0" w:color="auto"/>
                <w:left w:val="none" w:sz="0" w:space="0" w:color="auto"/>
                <w:bottom w:val="none" w:sz="0" w:space="0" w:color="auto"/>
                <w:right w:val="none" w:sz="0" w:space="0" w:color="auto"/>
              </w:divBdr>
            </w:div>
            <w:div w:id="1237277497">
              <w:marLeft w:val="0"/>
              <w:marRight w:val="0"/>
              <w:marTop w:val="0"/>
              <w:marBottom w:val="0"/>
              <w:divBdr>
                <w:top w:val="none" w:sz="0" w:space="0" w:color="auto"/>
                <w:left w:val="none" w:sz="0" w:space="0" w:color="auto"/>
                <w:bottom w:val="none" w:sz="0" w:space="0" w:color="auto"/>
                <w:right w:val="none" w:sz="0" w:space="0" w:color="auto"/>
              </w:divBdr>
            </w:div>
            <w:div w:id="1254052703">
              <w:marLeft w:val="0"/>
              <w:marRight w:val="0"/>
              <w:marTop w:val="0"/>
              <w:marBottom w:val="0"/>
              <w:divBdr>
                <w:top w:val="none" w:sz="0" w:space="0" w:color="auto"/>
                <w:left w:val="none" w:sz="0" w:space="0" w:color="auto"/>
                <w:bottom w:val="none" w:sz="0" w:space="0" w:color="auto"/>
                <w:right w:val="none" w:sz="0" w:space="0" w:color="auto"/>
              </w:divBdr>
            </w:div>
            <w:div w:id="1257132507">
              <w:marLeft w:val="0"/>
              <w:marRight w:val="0"/>
              <w:marTop w:val="0"/>
              <w:marBottom w:val="0"/>
              <w:divBdr>
                <w:top w:val="none" w:sz="0" w:space="0" w:color="auto"/>
                <w:left w:val="none" w:sz="0" w:space="0" w:color="auto"/>
                <w:bottom w:val="none" w:sz="0" w:space="0" w:color="auto"/>
                <w:right w:val="none" w:sz="0" w:space="0" w:color="auto"/>
              </w:divBdr>
            </w:div>
            <w:div w:id="1293365443">
              <w:marLeft w:val="0"/>
              <w:marRight w:val="0"/>
              <w:marTop w:val="0"/>
              <w:marBottom w:val="0"/>
              <w:divBdr>
                <w:top w:val="none" w:sz="0" w:space="0" w:color="auto"/>
                <w:left w:val="none" w:sz="0" w:space="0" w:color="auto"/>
                <w:bottom w:val="none" w:sz="0" w:space="0" w:color="auto"/>
                <w:right w:val="none" w:sz="0" w:space="0" w:color="auto"/>
              </w:divBdr>
            </w:div>
            <w:div w:id="1310666797">
              <w:marLeft w:val="0"/>
              <w:marRight w:val="0"/>
              <w:marTop w:val="0"/>
              <w:marBottom w:val="0"/>
              <w:divBdr>
                <w:top w:val="none" w:sz="0" w:space="0" w:color="auto"/>
                <w:left w:val="none" w:sz="0" w:space="0" w:color="auto"/>
                <w:bottom w:val="none" w:sz="0" w:space="0" w:color="auto"/>
                <w:right w:val="none" w:sz="0" w:space="0" w:color="auto"/>
              </w:divBdr>
            </w:div>
            <w:div w:id="1335691301">
              <w:marLeft w:val="0"/>
              <w:marRight w:val="0"/>
              <w:marTop w:val="0"/>
              <w:marBottom w:val="0"/>
              <w:divBdr>
                <w:top w:val="none" w:sz="0" w:space="0" w:color="auto"/>
                <w:left w:val="none" w:sz="0" w:space="0" w:color="auto"/>
                <w:bottom w:val="none" w:sz="0" w:space="0" w:color="auto"/>
                <w:right w:val="none" w:sz="0" w:space="0" w:color="auto"/>
              </w:divBdr>
            </w:div>
            <w:div w:id="1390298130">
              <w:marLeft w:val="0"/>
              <w:marRight w:val="0"/>
              <w:marTop w:val="0"/>
              <w:marBottom w:val="0"/>
              <w:divBdr>
                <w:top w:val="none" w:sz="0" w:space="0" w:color="auto"/>
                <w:left w:val="none" w:sz="0" w:space="0" w:color="auto"/>
                <w:bottom w:val="none" w:sz="0" w:space="0" w:color="auto"/>
                <w:right w:val="none" w:sz="0" w:space="0" w:color="auto"/>
              </w:divBdr>
            </w:div>
            <w:div w:id="1482497511">
              <w:marLeft w:val="0"/>
              <w:marRight w:val="0"/>
              <w:marTop w:val="0"/>
              <w:marBottom w:val="0"/>
              <w:divBdr>
                <w:top w:val="none" w:sz="0" w:space="0" w:color="auto"/>
                <w:left w:val="none" w:sz="0" w:space="0" w:color="auto"/>
                <w:bottom w:val="none" w:sz="0" w:space="0" w:color="auto"/>
                <w:right w:val="none" w:sz="0" w:space="0" w:color="auto"/>
              </w:divBdr>
            </w:div>
            <w:div w:id="1539469705">
              <w:marLeft w:val="0"/>
              <w:marRight w:val="0"/>
              <w:marTop w:val="0"/>
              <w:marBottom w:val="0"/>
              <w:divBdr>
                <w:top w:val="none" w:sz="0" w:space="0" w:color="auto"/>
                <w:left w:val="none" w:sz="0" w:space="0" w:color="auto"/>
                <w:bottom w:val="none" w:sz="0" w:space="0" w:color="auto"/>
                <w:right w:val="none" w:sz="0" w:space="0" w:color="auto"/>
              </w:divBdr>
            </w:div>
            <w:div w:id="1549419652">
              <w:marLeft w:val="0"/>
              <w:marRight w:val="0"/>
              <w:marTop w:val="0"/>
              <w:marBottom w:val="0"/>
              <w:divBdr>
                <w:top w:val="none" w:sz="0" w:space="0" w:color="auto"/>
                <w:left w:val="none" w:sz="0" w:space="0" w:color="auto"/>
                <w:bottom w:val="none" w:sz="0" w:space="0" w:color="auto"/>
                <w:right w:val="none" w:sz="0" w:space="0" w:color="auto"/>
              </w:divBdr>
            </w:div>
            <w:div w:id="1583415890">
              <w:marLeft w:val="0"/>
              <w:marRight w:val="0"/>
              <w:marTop w:val="0"/>
              <w:marBottom w:val="0"/>
              <w:divBdr>
                <w:top w:val="none" w:sz="0" w:space="0" w:color="auto"/>
                <w:left w:val="none" w:sz="0" w:space="0" w:color="auto"/>
                <w:bottom w:val="none" w:sz="0" w:space="0" w:color="auto"/>
                <w:right w:val="none" w:sz="0" w:space="0" w:color="auto"/>
              </w:divBdr>
            </w:div>
            <w:div w:id="1609004769">
              <w:marLeft w:val="0"/>
              <w:marRight w:val="0"/>
              <w:marTop w:val="0"/>
              <w:marBottom w:val="0"/>
              <w:divBdr>
                <w:top w:val="none" w:sz="0" w:space="0" w:color="auto"/>
                <w:left w:val="none" w:sz="0" w:space="0" w:color="auto"/>
                <w:bottom w:val="none" w:sz="0" w:space="0" w:color="auto"/>
                <w:right w:val="none" w:sz="0" w:space="0" w:color="auto"/>
              </w:divBdr>
            </w:div>
            <w:div w:id="1629120039">
              <w:marLeft w:val="0"/>
              <w:marRight w:val="0"/>
              <w:marTop w:val="0"/>
              <w:marBottom w:val="0"/>
              <w:divBdr>
                <w:top w:val="none" w:sz="0" w:space="0" w:color="auto"/>
                <w:left w:val="none" w:sz="0" w:space="0" w:color="auto"/>
                <w:bottom w:val="none" w:sz="0" w:space="0" w:color="auto"/>
                <w:right w:val="none" w:sz="0" w:space="0" w:color="auto"/>
              </w:divBdr>
            </w:div>
            <w:div w:id="1656956680">
              <w:marLeft w:val="0"/>
              <w:marRight w:val="0"/>
              <w:marTop w:val="0"/>
              <w:marBottom w:val="0"/>
              <w:divBdr>
                <w:top w:val="none" w:sz="0" w:space="0" w:color="auto"/>
                <w:left w:val="none" w:sz="0" w:space="0" w:color="auto"/>
                <w:bottom w:val="none" w:sz="0" w:space="0" w:color="auto"/>
                <w:right w:val="none" w:sz="0" w:space="0" w:color="auto"/>
              </w:divBdr>
            </w:div>
            <w:div w:id="1672368279">
              <w:marLeft w:val="0"/>
              <w:marRight w:val="0"/>
              <w:marTop w:val="0"/>
              <w:marBottom w:val="0"/>
              <w:divBdr>
                <w:top w:val="none" w:sz="0" w:space="0" w:color="auto"/>
                <w:left w:val="none" w:sz="0" w:space="0" w:color="auto"/>
                <w:bottom w:val="none" w:sz="0" w:space="0" w:color="auto"/>
                <w:right w:val="none" w:sz="0" w:space="0" w:color="auto"/>
              </w:divBdr>
            </w:div>
            <w:div w:id="1685131551">
              <w:marLeft w:val="0"/>
              <w:marRight w:val="0"/>
              <w:marTop w:val="0"/>
              <w:marBottom w:val="0"/>
              <w:divBdr>
                <w:top w:val="none" w:sz="0" w:space="0" w:color="auto"/>
                <w:left w:val="none" w:sz="0" w:space="0" w:color="auto"/>
                <w:bottom w:val="none" w:sz="0" w:space="0" w:color="auto"/>
                <w:right w:val="none" w:sz="0" w:space="0" w:color="auto"/>
              </w:divBdr>
            </w:div>
            <w:div w:id="1705443636">
              <w:marLeft w:val="0"/>
              <w:marRight w:val="0"/>
              <w:marTop w:val="0"/>
              <w:marBottom w:val="0"/>
              <w:divBdr>
                <w:top w:val="none" w:sz="0" w:space="0" w:color="auto"/>
                <w:left w:val="none" w:sz="0" w:space="0" w:color="auto"/>
                <w:bottom w:val="none" w:sz="0" w:space="0" w:color="auto"/>
                <w:right w:val="none" w:sz="0" w:space="0" w:color="auto"/>
              </w:divBdr>
            </w:div>
            <w:div w:id="1772823707">
              <w:marLeft w:val="0"/>
              <w:marRight w:val="0"/>
              <w:marTop w:val="0"/>
              <w:marBottom w:val="0"/>
              <w:divBdr>
                <w:top w:val="none" w:sz="0" w:space="0" w:color="auto"/>
                <w:left w:val="none" w:sz="0" w:space="0" w:color="auto"/>
                <w:bottom w:val="none" w:sz="0" w:space="0" w:color="auto"/>
                <w:right w:val="none" w:sz="0" w:space="0" w:color="auto"/>
              </w:divBdr>
            </w:div>
            <w:div w:id="1808931614">
              <w:marLeft w:val="0"/>
              <w:marRight w:val="0"/>
              <w:marTop w:val="0"/>
              <w:marBottom w:val="0"/>
              <w:divBdr>
                <w:top w:val="none" w:sz="0" w:space="0" w:color="auto"/>
                <w:left w:val="none" w:sz="0" w:space="0" w:color="auto"/>
                <w:bottom w:val="none" w:sz="0" w:space="0" w:color="auto"/>
                <w:right w:val="none" w:sz="0" w:space="0" w:color="auto"/>
              </w:divBdr>
            </w:div>
            <w:div w:id="1824539170">
              <w:marLeft w:val="0"/>
              <w:marRight w:val="0"/>
              <w:marTop w:val="0"/>
              <w:marBottom w:val="0"/>
              <w:divBdr>
                <w:top w:val="none" w:sz="0" w:space="0" w:color="auto"/>
                <w:left w:val="none" w:sz="0" w:space="0" w:color="auto"/>
                <w:bottom w:val="none" w:sz="0" w:space="0" w:color="auto"/>
                <w:right w:val="none" w:sz="0" w:space="0" w:color="auto"/>
              </w:divBdr>
            </w:div>
            <w:div w:id="1879314113">
              <w:marLeft w:val="0"/>
              <w:marRight w:val="0"/>
              <w:marTop w:val="0"/>
              <w:marBottom w:val="0"/>
              <w:divBdr>
                <w:top w:val="none" w:sz="0" w:space="0" w:color="auto"/>
                <w:left w:val="none" w:sz="0" w:space="0" w:color="auto"/>
                <w:bottom w:val="none" w:sz="0" w:space="0" w:color="auto"/>
                <w:right w:val="none" w:sz="0" w:space="0" w:color="auto"/>
              </w:divBdr>
            </w:div>
            <w:div w:id="1900752263">
              <w:marLeft w:val="0"/>
              <w:marRight w:val="0"/>
              <w:marTop w:val="0"/>
              <w:marBottom w:val="0"/>
              <w:divBdr>
                <w:top w:val="none" w:sz="0" w:space="0" w:color="auto"/>
                <w:left w:val="none" w:sz="0" w:space="0" w:color="auto"/>
                <w:bottom w:val="none" w:sz="0" w:space="0" w:color="auto"/>
                <w:right w:val="none" w:sz="0" w:space="0" w:color="auto"/>
              </w:divBdr>
            </w:div>
            <w:div w:id="1957054862">
              <w:marLeft w:val="0"/>
              <w:marRight w:val="0"/>
              <w:marTop w:val="0"/>
              <w:marBottom w:val="0"/>
              <w:divBdr>
                <w:top w:val="none" w:sz="0" w:space="0" w:color="auto"/>
                <w:left w:val="none" w:sz="0" w:space="0" w:color="auto"/>
                <w:bottom w:val="none" w:sz="0" w:space="0" w:color="auto"/>
                <w:right w:val="none" w:sz="0" w:space="0" w:color="auto"/>
              </w:divBdr>
            </w:div>
            <w:div w:id="1969316021">
              <w:marLeft w:val="0"/>
              <w:marRight w:val="0"/>
              <w:marTop w:val="0"/>
              <w:marBottom w:val="0"/>
              <w:divBdr>
                <w:top w:val="none" w:sz="0" w:space="0" w:color="auto"/>
                <w:left w:val="none" w:sz="0" w:space="0" w:color="auto"/>
                <w:bottom w:val="none" w:sz="0" w:space="0" w:color="auto"/>
                <w:right w:val="none" w:sz="0" w:space="0" w:color="auto"/>
              </w:divBdr>
            </w:div>
            <w:div w:id="2030528215">
              <w:marLeft w:val="0"/>
              <w:marRight w:val="0"/>
              <w:marTop w:val="0"/>
              <w:marBottom w:val="0"/>
              <w:divBdr>
                <w:top w:val="none" w:sz="0" w:space="0" w:color="auto"/>
                <w:left w:val="none" w:sz="0" w:space="0" w:color="auto"/>
                <w:bottom w:val="none" w:sz="0" w:space="0" w:color="auto"/>
                <w:right w:val="none" w:sz="0" w:space="0" w:color="auto"/>
              </w:divBdr>
            </w:div>
            <w:div w:id="2081783795">
              <w:marLeft w:val="0"/>
              <w:marRight w:val="0"/>
              <w:marTop w:val="0"/>
              <w:marBottom w:val="0"/>
              <w:divBdr>
                <w:top w:val="none" w:sz="0" w:space="0" w:color="auto"/>
                <w:left w:val="none" w:sz="0" w:space="0" w:color="auto"/>
                <w:bottom w:val="none" w:sz="0" w:space="0" w:color="auto"/>
                <w:right w:val="none" w:sz="0" w:space="0" w:color="auto"/>
              </w:divBdr>
            </w:div>
            <w:div w:id="2106269230">
              <w:marLeft w:val="0"/>
              <w:marRight w:val="0"/>
              <w:marTop w:val="0"/>
              <w:marBottom w:val="0"/>
              <w:divBdr>
                <w:top w:val="none" w:sz="0" w:space="0" w:color="auto"/>
                <w:left w:val="none" w:sz="0" w:space="0" w:color="auto"/>
                <w:bottom w:val="none" w:sz="0" w:space="0" w:color="auto"/>
                <w:right w:val="none" w:sz="0" w:space="0" w:color="auto"/>
              </w:divBdr>
            </w:div>
            <w:div w:id="212095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5510">
      <w:bodyDiv w:val="1"/>
      <w:marLeft w:val="0"/>
      <w:marRight w:val="0"/>
      <w:marTop w:val="0"/>
      <w:marBottom w:val="0"/>
      <w:divBdr>
        <w:top w:val="none" w:sz="0" w:space="0" w:color="auto"/>
        <w:left w:val="none" w:sz="0" w:space="0" w:color="auto"/>
        <w:bottom w:val="none" w:sz="0" w:space="0" w:color="auto"/>
        <w:right w:val="none" w:sz="0" w:space="0" w:color="auto"/>
      </w:divBdr>
    </w:div>
    <w:div w:id="95178503">
      <w:bodyDiv w:val="1"/>
      <w:marLeft w:val="0"/>
      <w:marRight w:val="0"/>
      <w:marTop w:val="0"/>
      <w:marBottom w:val="0"/>
      <w:divBdr>
        <w:top w:val="none" w:sz="0" w:space="0" w:color="auto"/>
        <w:left w:val="none" w:sz="0" w:space="0" w:color="auto"/>
        <w:bottom w:val="none" w:sz="0" w:space="0" w:color="auto"/>
        <w:right w:val="none" w:sz="0" w:space="0" w:color="auto"/>
      </w:divBdr>
      <w:divsChild>
        <w:div w:id="1685282209">
          <w:marLeft w:val="0"/>
          <w:marRight w:val="0"/>
          <w:marTop w:val="0"/>
          <w:marBottom w:val="0"/>
          <w:divBdr>
            <w:top w:val="none" w:sz="0" w:space="0" w:color="auto"/>
            <w:left w:val="none" w:sz="0" w:space="0" w:color="auto"/>
            <w:bottom w:val="none" w:sz="0" w:space="0" w:color="auto"/>
            <w:right w:val="none" w:sz="0" w:space="0" w:color="auto"/>
          </w:divBdr>
          <w:divsChild>
            <w:div w:id="16546101">
              <w:marLeft w:val="0"/>
              <w:marRight w:val="0"/>
              <w:marTop w:val="0"/>
              <w:marBottom w:val="0"/>
              <w:divBdr>
                <w:top w:val="none" w:sz="0" w:space="0" w:color="auto"/>
                <w:left w:val="none" w:sz="0" w:space="0" w:color="auto"/>
                <w:bottom w:val="none" w:sz="0" w:space="0" w:color="auto"/>
                <w:right w:val="none" w:sz="0" w:space="0" w:color="auto"/>
              </w:divBdr>
            </w:div>
            <w:div w:id="20866298">
              <w:marLeft w:val="0"/>
              <w:marRight w:val="0"/>
              <w:marTop w:val="0"/>
              <w:marBottom w:val="0"/>
              <w:divBdr>
                <w:top w:val="none" w:sz="0" w:space="0" w:color="auto"/>
                <w:left w:val="none" w:sz="0" w:space="0" w:color="auto"/>
                <w:bottom w:val="none" w:sz="0" w:space="0" w:color="auto"/>
                <w:right w:val="none" w:sz="0" w:space="0" w:color="auto"/>
              </w:divBdr>
            </w:div>
            <w:div w:id="21133612">
              <w:marLeft w:val="0"/>
              <w:marRight w:val="0"/>
              <w:marTop w:val="0"/>
              <w:marBottom w:val="0"/>
              <w:divBdr>
                <w:top w:val="none" w:sz="0" w:space="0" w:color="auto"/>
                <w:left w:val="none" w:sz="0" w:space="0" w:color="auto"/>
                <w:bottom w:val="none" w:sz="0" w:space="0" w:color="auto"/>
                <w:right w:val="none" w:sz="0" w:space="0" w:color="auto"/>
              </w:divBdr>
            </w:div>
            <w:div w:id="29377395">
              <w:marLeft w:val="0"/>
              <w:marRight w:val="0"/>
              <w:marTop w:val="0"/>
              <w:marBottom w:val="0"/>
              <w:divBdr>
                <w:top w:val="none" w:sz="0" w:space="0" w:color="auto"/>
                <w:left w:val="none" w:sz="0" w:space="0" w:color="auto"/>
                <w:bottom w:val="none" w:sz="0" w:space="0" w:color="auto"/>
                <w:right w:val="none" w:sz="0" w:space="0" w:color="auto"/>
              </w:divBdr>
            </w:div>
            <w:div w:id="43721664">
              <w:marLeft w:val="0"/>
              <w:marRight w:val="0"/>
              <w:marTop w:val="0"/>
              <w:marBottom w:val="0"/>
              <w:divBdr>
                <w:top w:val="none" w:sz="0" w:space="0" w:color="auto"/>
                <w:left w:val="none" w:sz="0" w:space="0" w:color="auto"/>
                <w:bottom w:val="none" w:sz="0" w:space="0" w:color="auto"/>
                <w:right w:val="none" w:sz="0" w:space="0" w:color="auto"/>
              </w:divBdr>
            </w:div>
            <w:div w:id="63915977">
              <w:marLeft w:val="0"/>
              <w:marRight w:val="0"/>
              <w:marTop w:val="0"/>
              <w:marBottom w:val="0"/>
              <w:divBdr>
                <w:top w:val="none" w:sz="0" w:space="0" w:color="auto"/>
                <w:left w:val="none" w:sz="0" w:space="0" w:color="auto"/>
                <w:bottom w:val="none" w:sz="0" w:space="0" w:color="auto"/>
                <w:right w:val="none" w:sz="0" w:space="0" w:color="auto"/>
              </w:divBdr>
            </w:div>
            <w:div w:id="71439969">
              <w:marLeft w:val="0"/>
              <w:marRight w:val="0"/>
              <w:marTop w:val="0"/>
              <w:marBottom w:val="0"/>
              <w:divBdr>
                <w:top w:val="none" w:sz="0" w:space="0" w:color="auto"/>
                <w:left w:val="none" w:sz="0" w:space="0" w:color="auto"/>
                <w:bottom w:val="none" w:sz="0" w:space="0" w:color="auto"/>
                <w:right w:val="none" w:sz="0" w:space="0" w:color="auto"/>
              </w:divBdr>
            </w:div>
            <w:div w:id="72169158">
              <w:marLeft w:val="0"/>
              <w:marRight w:val="0"/>
              <w:marTop w:val="0"/>
              <w:marBottom w:val="0"/>
              <w:divBdr>
                <w:top w:val="none" w:sz="0" w:space="0" w:color="auto"/>
                <w:left w:val="none" w:sz="0" w:space="0" w:color="auto"/>
                <w:bottom w:val="none" w:sz="0" w:space="0" w:color="auto"/>
                <w:right w:val="none" w:sz="0" w:space="0" w:color="auto"/>
              </w:divBdr>
            </w:div>
            <w:div w:id="86007005">
              <w:marLeft w:val="0"/>
              <w:marRight w:val="0"/>
              <w:marTop w:val="0"/>
              <w:marBottom w:val="0"/>
              <w:divBdr>
                <w:top w:val="none" w:sz="0" w:space="0" w:color="auto"/>
                <w:left w:val="none" w:sz="0" w:space="0" w:color="auto"/>
                <w:bottom w:val="none" w:sz="0" w:space="0" w:color="auto"/>
                <w:right w:val="none" w:sz="0" w:space="0" w:color="auto"/>
              </w:divBdr>
            </w:div>
            <w:div w:id="88477416">
              <w:marLeft w:val="0"/>
              <w:marRight w:val="0"/>
              <w:marTop w:val="0"/>
              <w:marBottom w:val="0"/>
              <w:divBdr>
                <w:top w:val="none" w:sz="0" w:space="0" w:color="auto"/>
                <w:left w:val="none" w:sz="0" w:space="0" w:color="auto"/>
                <w:bottom w:val="none" w:sz="0" w:space="0" w:color="auto"/>
                <w:right w:val="none" w:sz="0" w:space="0" w:color="auto"/>
              </w:divBdr>
            </w:div>
            <w:div w:id="110324605">
              <w:marLeft w:val="0"/>
              <w:marRight w:val="0"/>
              <w:marTop w:val="0"/>
              <w:marBottom w:val="0"/>
              <w:divBdr>
                <w:top w:val="none" w:sz="0" w:space="0" w:color="auto"/>
                <w:left w:val="none" w:sz="0" w:space="0" w:color="auto"/>
                <w:bottom w:val="none" w:sz="0" w:space="0" w:color="auto"/>
                <w:right w:val="none" w:sz="0" w:space="0" w:color="auto"/>
              </w:divBdr>
            </w:div>
            <w:div w:id="179319107">
              <w:marLeft w:val="0"/>
              <w:marRight w:val="0"/>
              <w:marTop w:val="0"/>
              <w:marBottom w:val="0"/>
              <w:divBdr>
                <w:top w:val="none" w:sz="0" w:space="0" w:color="auto"/>
                <w:left w:val="none" w:sz="0" w:space="0" w:color="auto"/>
                <w:bottom w:val="none" w:sz="0" w:space="0" w:color="auto"/>
                <w:right w:val="none" w:sz="0" w:space="0" w:color="auto"/>
              </w:divBdr>
            </w:div>
            <w:div w:id="182059128">
              <w:marLeft w:val="0"/>
              <w:marRight w:val="0"/>
              <w:marTop w:val="0"/>
              <w:marBottom w:val="0"/>
              <w:divBdr>
                <w:top w:val="none" w:sz="0" w:space="0" w:color="auto"/>
                <w:left w:val="none" w:sz="0" w:space="0" w:color="auto"/>
                <w:bottom w:val="none" w:sz="0" w:space="0" w:color="auto"/>
                <w:right w:val="none" w:sz="0" w:space="0" w:color="auto"/>
              </w:divBdr>
            </w:div>
            <w:div w:id="189222508">
              <w:marLeft w:val="0"/>
              <w:marRight w:val="0"/>
              <w:marTop w:val="0"/>
              <w:marBottom w:val="0"/>
              <w:divBdr>
                <w:top w:val="none" w:sz="0" w:space="0" w:color="auto"/>
                <w:left w:val="none" w:sz="0" w:space="0" w:color="auto"/>
                <w:bottom w:val="none" w:sz="0" w:space="0" w:color="auto"/>
                <w:right w:val="none" w:sz="0" w:space="0" w:color="auto"/>
              </w:divBdr>
            </w:div>
            <w:div w:id="199099540">
              <w:marLeft w:val="0"/>
              <w:marRight w:val="0"/>
              <w:marTop w:val="0"/>
              <w:marBottom w:val="0"/>
              <w:divBdr>
                <w:top w:val="none" w:sz="0" w:space="0" w:color="auto"/>
                <w:left w:val="none" w:sz="0" w:space="0" w:color="auto"/>
                <w:bottom w:val="none" w:sz="0" w:space="0" w:color="auto"/>
                <w:right w:val="none" w:sz="0" w:space="0" w:color="auto"/>
              </w:divBdr>
            </w:div>
            <w:div w:id="214434677">
              <w:marLeft w:val="0"/>
              <w:marRight w:val="0"/>
              <w:marTop w:val="0"/>
              <w:marBottom w:val="0"/>
              <w:divBdr>
                <w:top w:val="none" w:sz="0" w:space="0" w:color="auto"/>
                <w:left w:val="none" w:sz="0" w:space="0" w:color="auto"/>
                <w:bottom w:val="none" w:sz="0" w:space="0" w:color="auto"/>
                <w:right w:val="none" w:sz="0" w:space="0" w:color="auto"/>
              </w:divBdr>
            </w:div>
            <w:div w:id="223640915">
              <w:marLeft w:val="0"/>
              <w:marRight w:val="0"/>
              <w:marTop w:val="0"/>
              <w:marBottom w:val="0"/>
              <w:divBdr>
                <w:top w:val="none" w:sz="0" w:space="0" w:color="auto"/>
                <w:left w:val="none" w:sz="0" w:space="0" w:color="auto"/>
                <w:bottom w:val="none" w:sz="0" w:space="0" w:color="auto"/>
                <w:right w:val="none" w:sz="0" w:space="0" w:color="auto"/>
              </w:divBdr>
            </w:div>
            <w:div w:id="235555352">
              <w:marLeft w:val="0"/>
              <w:marRight w:val="0"/>
              <w:marTop w:val="0"/>
              <w:marBottom w:val="0"/>
              <w:divBdr>
                <w:top w:val="none" w:sz="0" w:space="0" w:color="auto"/>
                <w:left w:val="none" w:sz="0" w:space="0" w:color="auto"/>
                <w:bottom w:val="none" w:sz="0" w:space="0" w:color="auto"/>
                <w:right w:val="none" w:sz="0" w:space="0" w:color="auto"/>
              </w:divBdr>
            </w:div>
            <w:div w:id="245916343">
              <w:marLeft w:val="0"/>
              <w:marRight w:val="0"/>
              <w:marTop w:val="0"/>
              <w:marBottom w:val="0"/>
              <w:divBdr>
                <w:top w:val="none" w:sz="0" w:space="0" w:color="auto"/>
                <w:left w:val="none" w:sz="0" w:space="0" w:color="auto"/>
                <w:bottom w:val="none" w:sz="0" w:space="0" w:color="auto"/>
                <w:right w:val="none" w:sz="0" w:space="0" w:color="auto"/>
              </w:divBdr>
            </w:div>
            <w:div w:id="254440676">
              <w:marLeft w:val="0"/>
              <w:marRight w:val="0"/>
              <w:marTop w:val="0"/>
              <w:marBottom w:val="0"/>
              <w:divBdr>
                <w:top w:val="none" w:sz="0" w:space="0" w:color="auto"/>
                <w:left w:val="none" w:sz="0" w:space="0" w:color="auto"/>
                <w:bottom w:val="none" w:sz="0" w:space="0" w:color="auto"/>
                <w:right w:val="none" w:sz="0" w:space="0" w:color="auto"/>
              </w:divBdr>
            </w:div>
            <w:div w:id="264311962">
              <w:marLeft w:val="0"/>
              <w:marRight w:val="0"/>
              <w:marTop w:val="0"/>
              <w:marBottom w:val="0"/>
              <w:divBdr>
                <w:top w:val="none" w:sz="0" w:space="0" w:color="auto"/>
                <w:left w:val="none" w:sz="0" w:space="0" w:color="auto"/>
                <w:bottom w:val="none" w:sz="0" w:space="0" w:color="auto"/>
                <w:right w:val="none" w:sz="0" w:space="0" w:color="auto"/>
              </w:divBdr>
            </w:div>
            <w:div w:id="269119430">
              <w:marLeft w:val="0"/>
              <w:marRight w:val="0"/>
              <w:marTop w:val="0"/>
              <w:marBottom w:val="0"/>
              <w:divBdr>
                <w:top w:val="none" w:sz="0" w:space="0" w:color="auto"/>
                <w:left w:val="none" w:sz="0" w:space="0" w:color="auto"/>
                <w:bottom w:val="none" w:sz="0" w:space="0" w:color="auto"/>
                <w:right w:val="none" w:sz="0" w:space="0" w:color="auto"/>
              </w:divBdr>
            </w:div>
            <w:div w:id="270360070">
              <w:marLeft w:val="0"/>
              <w:marRight w:val="0"/>
              <w:marTop w:val="0"/>
              <w:marBottom w:val="0"/>
              <w:divBdr>
                <w:top w:val="none" w:sz="0" w:space="0" w:color="auto"/>
                <w:left w:val="none" w:sz="0" w:space="0" w:color="auto"/>
                <w:bottom w:val="none" w:sz="0" w:space="0" w:color="auto"/>
                <w:right w:val="none" w:sz="0" w:space="0" w:color="auto"/>
              </w:divBdr>
            </w:div>
            <w:div w:id="307394376">
              <w:marLeft w:val="0"/>
              <w:marRight w:val="0"/>
              <w:marTop w:val="0"/>
              <w:marBottom w:val="0"/>
              <w:divBdr>
                <w:top w:val="none" w:sz="0" w:space="0" w:color="auto"/>
                <w:left w:val="none" w:sz="0" w:space="0" w:color="auto"/>
                <w:bottom w:val="none" w:sz="0" w:space="0" w:color="auto"/>
                <w:right w:val="none" w:sz="0" w:space="0" w:color="auto"/>
              </w:divBdr>
            </w:div>
            <w:div w:id="308903921">
              <w:marLeft w:val="0"/>
              <w:marRight w:val="0"/>
              <w:marTop w:val="0"/>
              <w:marBottom w:val="0"/>
              <w:divBdr>
                <w:top w:val="none" w:sz="0" w:space="0" w:color="auto"/>
                <w:left w:val="none" w:sz="0" w:space="0" w:color="auto"/>
                <w:bottom w:val="none" w:sz="0" w:space="0" w:color="auto"/>
                <w:right w:val="none" w:sz="0" w:space="0" w:color="auto"/>
              </w:divBdr>
            </w:div>
            <w:div w:id="322591380">
              <w:marLeft w:val="0"/>
              <w:marRight w:val="0"/>
              <w:marTop w:val="0"/>
              <w:marBottom w:val="0"/>
              <w:divBdr>
                <w:top w:val="none" w:sz="0" w:space="0" w:color="auto"/>
                <w:left w:val="none" w:sz="0" w:space="0" w:color="auto"/>
                <w:bottom w:val="none" w:sz="0" w:space="0" w:color="auto"/>
                <w:right w:val="none" w:sz="0" w:space="0" w:color="auto"/>
              </w:divBdr>
            </w:div>
            <w:div w:id="326055510">
              <w:marLeft w:val="0"/>
              <w:marRight w:val="0"/>
              <w:marTop w:val="0"/>
              <w:marBottom w:val="0"/>
              <w:divBdr>
                <w:top w:val="none" w:sz="0" w:space="0" w:color="auto"/>
                <w:left w:val="none" w:sz="0" w:space="0" w:color="auto"/>
                <w:bottom w:val="none" w:sz="0" w:space="0" w:color="auto"/>
                <w:right w:val="none" w:sz="0" w:space="0" w:color="auto"/>
              </w:divBdr>
            </w:div>
            <w:div w:id="381291886">
              <w:marLeft w:val="0"/>
              <w:marRight w:val="0"/>
              <w:marTop w:val="0"/>
              <w:marBottom w:val="0"/>
              <w:divBdr>
                <w:top w:val="none" w:sz="0" w:space="0" w:color="auto"/>
                <w:left w:val="none" w:sz="0" w:space="0" w:color="auto"/>
                <w:bottom w:val="none" w:sz="0" w:space="0" w:color="auto"/>
                <w:right w:val="none" w:sz="0" w:space="0" w:color="auto"/>
              </w:divBdr>
            </w:div>
            <w:div w:id="401106469">
              <w:marLeft w:val="0"/>
              <w:marRight w:val="0"/>
              <w:marTop w:val="0"/>
              <w:marBottom w:val="0"/>
              <w:divBdr>
                <w:top w:val="none" w:sz="0" w:space="0" w:color="auto"/>
                <w:left w:val="none" w:sz="0" w:space="0" w:color="auto"/>
                <w:bottom w:val="none" w:sz="0" w:space="0" w:color="auto"/>
                <w:right w:val="none" w:sz="0" w:space="0" w:color="auto"/>
              </w:divBdr>
            </w:div>
            <w:div w:id="406734119">
              <w:marLeft w:val="0"/>
              <w:marRight w:val="0"/>
              <w:marTop w:val="0"/>
              <w:marBottom w:val="0"/>
              <w:divBdr>
                <w:top w:val="none" w:sz="0" w:space="0" w:color="auto"/>
                <w:left w:val="none" w:sz="0" w:space="0" w:color="auto"/>
                <w:bottom w:val="none" w:sz="0" w:space="0" w:color="auto"/>
                <w:right w:val="none" w:sz="0" w:space="0" w:color="auto"/>
              </w:divBdr>
            </w:div>
            <w:div w:id="410392019">
              <w:marLeft w:val="0"/>
              <w:marRight w:val="0"/>
              <w:marTop w:val="0"/>
              <w:marBottom w:val="0"/>
              <w:divBdr>
                <w:top w:val="none" w:sz="0" w:space="0" w:color="auto"/>
                <w:left w:val="none" w:sz="0" w:space="0" w:color="auto"/>
                <w:bottom w:val="none" w:sz="0" w:space="0" w:color="auto"/>
                <w:right w:val="none" w:sz="0" w:space="0" w:color="auto"/>
              </w:divBdr>
            </w:div>
            <w:div w:id="450249605">
              <w:marLeft w:val="0"/>
              <w:marRight w:val="0"/>
              <w:marTop w:val="0"/>
              <w:marBottom w:val="0"/>
              <w:divBdr>
                <w:top w:val="none" w:sz="0" w:space="0" w:color="auto"/>
                <w:left w:val="none" w:sz="0" w:space="0" w:color="auto"/>
                <w:bottom w:val="none" w:sz="0" w:space="0" w:color="auto"/>
                <w:right w:val="none" w:sz="0" w:space="0" w:color="auto"/>
              </w:divBdr>
            </w:div>
            <w:div w:id="456141035">
              <w:marLeft w:val="0"/>
              <w:marRight w:val="0"/>
              <w:marTop w:val="0"/>
              <w:marBottom w:val="0"/>
              <w:divBdr>
                <w:top w:val="none" w:sz="0" w:space="0" w:color="auto"/>
                <w:left w:val="none" w:sz="0" w:space="0" w:color="auto"/>
                <w:bottom w:val="none" w:sz="0" w:space="0" w:color="auto"/>
                <w:right w:val="none" w:sz="0" w:space="0" w:color="auto"/>
              </w:divBdr>
            </w:div>
            <w:div w:id="483595092">
              <w:marLeft w:val="0"/>
              <w:marRight w:val="0"/>
              <w:marTop w:val="0"/>
              <w:marBottom w:val="0"/>
              <w:divBdr>
                <w:top w:val="none" w:sz="0" w:space="0" w:color="auto"/>
                <w:left w:val="none" w:sz="0" w:space="0" w:color="auto"/>
                <w:bottom w:val="none" w:sz="0" w:space="0" w:color="auto"/>
                <w:right w:val="none" w:sz="0" w:space="0" w:color="auto"/>
              </w:divBdr>
            </w:div>
            <w:div w:id="503670982">
              <w:marLeft w:val="0"/>
              <w:marRight w:val="0"/>
              <w:marTop w:val="0"/>
              <w:marBottom w:val="0"/>
              <w:divBdr>
                <w:top w:val="none" w:sz="0" w:space="0" w:color="auto"/>
                <w:left w:val="none" w:sz="0" w:space="0" w:color="auto"/>
                <w:bottom w:val="none" w:sz="0" w:space="0" w:color="auto"/>
                <w:right w:val="none" w:sz="0" w:space="0" w:color="auto"/>
              </w:divBdr>
            </w:div>
            <w:div w:id="544606151">
              <w:marLeft w:val="0"/>
              <w:marRight w:val="0"/>
              <w:marTop w:val="0"/>
              <w:marBottom w:val="0"/>
              <w:divBdr>
                <w:top w:val="none" w:sz="0" w:space="0" w:color="auto"/>
                <w:left w:val="none" w:sz="0" w:space="0" w:color="auto"/>
                <w:bottom w:val="none" w:sz="0" w:space="0" w:color="auto"/>
                <w:right w:val="none" w:sz="0" w:space="0" w:color="auto"/>
              </w:divBdr>
            </w:div>
            <w:div w:id="576089560">
              <w:marLeft w:val="0"/>
              <w:marRight w:val="0"/>
              <w:marTop w:val="0"/>
              <w:marBottom w:val="0"/>
              <w:divBdr>
                <w:top w:val="none" w:sz="0" w:space="0" w:color="auto"/>
                <w:left w:val="none" w:sz="0" w:space="0" w:color="auto"/>
                <w:bottom w:val="none" w:sz="0" w:space="0" w:color="auto"/>
                <w:right w:val="none" w:sz="0" w:space="0" w:color="auto"/>
              </w:divBdr>
            </w:div>
            <w:div w:id="583537229">
              <w:marLeft w:val="0"/>
              <w:marRight w:val="0"/>
              <w:marTop w:val="0"/>
              <w:marBottom w:val="0"/>
              <w:divBdr>
                <w:top w:val="none" w:sz="0" w:space="0" w:color="auto"/>
                <w:left w:val="none" w:sz="0" w:space="0" w:color="auto"/>
                <w:bottom w:val="none" w:sz="0" w:space="0" w:color="auto"/>
                <w:right w:val="none" w:sz="0" w:space="0" w:color="auto"/>
              </w:divBdr>
            </w:div>
            <w:div w:id="584875695">
              <w:marLeft w:val="0"/>
              <w:marRight w:val="0"/>
              <w:marTop w:val="0"/>
              <w:marBottom w:val="0"/>
              <w:divBdr>
                <w:top w:val="none" w:sz="0" w:space="0" w:color="auto"/>
                <w:left w:val="none" w:sz="0" w:space="0" w:color="auto"/>
                <w:bottom w:val="none" w:sz="0" w:space="0" w:color="auto"/>
                <w:right w:val="none" w:sz="0" w:space="0" w:color="auto"/>
              </w:divBdr>
            </w:div>
            <w:div w:id="597904686">
              <w:marLeft w:val="0"/>
              <w:marRight w:val="0"/>
              <w:marTop w:val="0"/>
              <w:marBottom w:val="0"/>
              <w:divBdr>
                <w:top w:val="none" w:sz="0" w:space="0" w:color="auto"/>
                <w:left w:val="none" w:sz="0" w:space="0" w:color="auto"/>
                <w:bottom w:val="none" w:sz="0" w:space="0" w:color="auto"/>
                <w:right w:val="none" w:sz="0" w:space="0" w:color="auto"/>
              </w:divBdr>
            </w:div>
            <w:div w:id="602999910">
              <w:marLeft w:val="0"/>
              <w:marRight w:val="0"/>
              <w:marTop w:val="0"/>
              <w:marBottom w:val="0"/>
              <w:divBdr>
                <w:top w:val="none" w:sz="0" w:space="0" w:color="auto"/>
                <w:left w:val="none" w:sz="0" w:space="0" w:color="auto"/>
                <w:bottom w:val="none" w:sz="0" w:space="0" w:color="auto"/>
                <w:right w:val="none" w:sz="0" w:space="0" w:color="auto"/>
              </w:divBdr>
            </w:div>
            <w:div w:id="633364511">
              <w:marLeft w:val="0"/>
              <w:marRight w:val="0"/>
              <w:marTop w:val="0"/>
              <w:marBottom w:val="0"/>
              <w:divBdr>
                <w:top w:val="none" w:sz="0" w:space="0" w:color="auto"/>
                <w:left w:val="none" w:sz="0" w:space="0" w:color="auto"/>
                <w:bottom w:val="none" w:sz="0" w:space="0" w:color="auto"/>
                <w:right w:val="none" w:sz="0" w:space="0" w:color="auto"/>
              </w:divBdr>
            </w:div>
            <w:div w:id="639506652">
              <w:marLeft w:val="0"/>
              <w:marRight w:val="0"/>
              <w:marTop w:val="0"/>
              <w:marBottom w:val="0"/>
              <w:divBdr>
                <w:top w:val="none" w:sz="0" w:space="0" w:color="auto"/>
                <w:left w:val="none" w:sz="0" w:space="0" w:color="auto"/>
                <w:bottom w:val="none" w:sz="0" w:space="0" w:color="auto"/>
                <w:right w:val="none" w:sz="0" w:space="0" w:color="auto"/>
              </w:divBdr>
            </w:div>
            <w:div w:id="646321177">
              <w:marLeft w:val="0"/>
              <w:marRight w:val="0"/>
              <w:marTop w:val="0"/>
              <w:marBottom w:val="0"/>
              <w:divBdr>
                <w:top w:val="none" w:sz="0" w:space="0" w:color="auto"/>
                <w:left w:val="none" w:sz="0" w:space="0" w:color="auto"/>
                <w:bottom w:val="none" w:sz="0" w:space="0" w:color="auto"/>
                <w:right w:val="none" w:sz="0" w:space="0" w:color="auto"/>
              </w:divBdr>
            </w:div>
            <w:div w:id="646907653">
              <w:marLeft w:val="0"/>
              <w:marRight w:val="0"/>
              <w:marTop w:val="0"/>
              <w:marBottom w:val="0"/>
              <w:divBdr>
                <w:top w:val="none" w:sz="0" w:space="0" w:color="auto"/>
                <w:left w:val="none" w:sz="0" w:space="0" w:color="auto"/>
                <w:bottom w:val="none" w:sz="0" w:space="0" w:color="auto"/>
                <w:right w:val="none" w:sz="0" w:space="0" w:color="auto"/>
              </w:divBdr>
            </w:div>
            <w:div w:id="678044211">
              <w:marLeft w:val="0"/>
              <w:marRight w:val="0"/>
              <w:marTop w:val="0"/>
              <w:marBottom w:val="0"/>
              <w:divBdr>
                <w:top w:val="none" w:sz="0" w:space="0" w:color="auto"/>
                <w:left w:val="none" w:sz="0" w:space="0" w:color="auto"/>
                <w:bottom w:val="none" w:sz="0" w:space="0" w:color="auto"/>
                <w:right w:val="none" w:sz="0" w:space="0" w:color="auto"/>
              </w:divBdr>
            </w:div>
            <w:div w:id="687681007">
              <w:marLeft w:val="0"/>
              <w:marRight w:val="0"/>
              <w:marTop w:val="0"/>
              <w:marBottom w:val="0"/>
              <w:divBdr>
                <w:top w:val="none" w:sz="0" w:space="0" w:color="auto"/>
                <w:left w:val="none" w:sz="0" w:space="0" w:color="auto"/>
                <w:bottom w:val="none" w:sz="0" w:space="0" w:color="auto"/>
                <w:right w:val="none" w:sz="0" w:space="0" w:color="auto"/>
              </w:divBdr>
            </w:div>
            <w:div w:id="693775628">
              <w:marLeft w:val="0"/>
              <w:marRight w:val="0"/>
              <w:marTop w:val="0"/>
              <w:marBottom w:val="0"/>
              <w:divBdr>
                <w:top w:val="none" w:sz="0" w:space="0" w:color="auto"/>
                <w:left w:val="none" w:sz="0" w:space="0" w:color="auto"/>
                <w:bottom w:val="none" w:sz="0" w:space="0" w:color="auto"/>
                <w:right w:val="none" w:sz="0" w:space="0" w:color="auto"/>
              </w:divBdr>
            </w:div>
            <w:div w:id="704869700">
              <w:marLeft w:val="0"/>
              <w:marRight w:val="0"/>
              <w:marTop w:val="0"/>
              <w:marBottom w:val="0"/>
              <w:divBdr>
                <w:top w:val="none" w:sz="0" w:space="0" w:color="auto"/>
                <w:left w:val="none" w:sz="0" w:space="0" w:color="auto"/>
                <w:bottom w:val="none" w:sz="0" w:space="0" w:color="auto"/>
                <w:right w:val="none" w:sz="0" w:space="0" w:color="auto"/>
              </w:divBdr>
            </w:div>
            <w:div w:id="717631282">
              <w:marLeft w:val="0"/>
              <w:marRight w:val="0"/>
              <w:marTop w:val="0"/>
              <w:marBottom w:val="0"/>
              <w:divBdr>
                <w:top w:val="none" w:sz="0" w:space="0" w:color="auto"/>
                <w:left w:val="none" w:sz="0" w:space="0" w:color="auto"/>
                <w:bottom w:val="none" w:sz="0" w:space="0" w:color="auto"/>
                <w:right w:val="none" w:sz="0" w:space="0" w:color="auto"/>
              </w:divBdr>
            </w:div>
            <w:div w:id="747653209">
              <w:marLeft w:val="0"/>
              <w:marRight w:val="0"/>
              <w:marTop w:val="0"/>
              <w:marBottom w:val="0"/>
              <w:divBdr>
                <w:top w:val="none" w:sz="0" w:space="0" w:color="auto"/>
                <w:left w:val="none" w:sz="0" w:space="0" w:color="auto"/>
                <w:bottom w:val="none" w:sz="0" w:space="0" w:color="auto"/>
                <w:right w:val="none" w:sz="0" w:space="0" w:color="auto"/>
              </w:divBdr>
            </w:div>
            <w:div w:id="781151797">
              <w:marLeft w:val="0"/>
              <w:marRight w:val="0"/>
              <w:marTop w:val="0"/>
              <w:marBottom w:val="0"/>
              <w:divBdr>
                <w:top w:val="none" w:sz="0" w:space="0" w:color="auto"/>
                <w:left w:val="none" w:sz="0" w:space="0" w:color="auto"/>
                <w:bottom w:val="none" w:sz="0" w:space="0" w:color="auto"/>
                <w:right w:val="none" w:sz="0" w:space="0" w:color="auto"/>
              </w:divBdr>
            </w:div>
            <w:div w:id="794904786">
              <w:marLeft w:val="0"/>
              <w:marRight w:val="0"/>
              <w:marTop w:val="0"/>
              <w:marBottom w:val="0"/>
              <w:divBdr>
                <w:top w:val="none" w:sz="0" w:space="0" w:color="auto"/>
                <w:left w:val="none" w:sz="0" w:space="0" w:color="auto"/>
                <w:bottom w:val="none" w:sz="0" w:space="0" w:color="auto"/>
                <w:right w:val="none" w:sz="0" w:space="0" w:color="auto"/>
              </w:divBdr>
            </w:div>
            <w:div w:id="799811325">
              <w:marLeft w:val="0"/>
              <w:marRight w:val="0"/>
              <w:marTop w:val="0"/>
              <w:marBottom w:val="0"/>
              <w:divBdr>
                <w:top w:val="none" w:sz="0" w:space="0" w:color="auto"/>
                <w:left w:val="none" w:sz="0" w:space="0" w:color="auto"/>
                <w:bottom w:val="none" w:sz="0" w:space="0" w:color="auto"/>
                <w:right w:val="none" w:sz="0" w:space="0" w:color="auto"/>
              </w:divBdr>
            </w:div>
            <w:div w:id="820118768">
              <w:marLeft w:val="0"/>
              <w:marRight w:val="0"/>
              <w:marTop w:val="0"/>
              <w:marBottom w:val="0"/>
              <w:divBdr>
                <w:top w:val="none" w:sz="0" w:space="0" w:color="auto"/>
                <w:left w:val="none" w:sz="0" w:space="0" w:color="auto"/>
                <w:bottom w:val="none" w:sz="0" w:space="0" w:color="auto"/>
                <w:right w:val="none" w:sz="0" w:space="0" w:color="auto"/>
              </w:divBdr>
            </w:div>
            <w:div w:id="823666312">
              <w:marLeft w:val="0"/>
              <w:marRight w:val="0"/>
              <w:marTop w:val="0"/>
              <w:marBottom w:val="0"/>
              <w:divBdr>
                <w:top w:val="none" w:sz="0" w:space="0" w:color="auto"/>
                <w:left w:val="none" w:sz="0" w:space="0" w:color="auto"/>
                <w:bottom w:val="none" w:sz="0" w:space="0" w:color="auto"/>
                <w:right w:val="none" w:sz="0" w:space="0" w:color="auto"/>
              </w:divBdr>
            </w:div>
            <w:div w:id="824319160">
              <w:marLeft w:val="0"/>
              <w:marRight w:val="0"/>
              <w:marTop w:val="0"/>
              <w:marBottom w:val="0"/>
              <w:divBdr>
                <w:top w:val="none" w:sz="0" w:space="0" w:color="auto"/>
                <w:left w:val="none" w:sz="0" w:space="0" w:color="auto"/>
                <w:bottom w:val="none" w:sz="0" w:space="0" w:color="auto"/>
                <w:right w:val="none" w:sz="0" w:space="0" w:color="auto"/>
              </w:divBdr>
            </w:div>
            <w:div w:id="874273118">
              <w:marLeft w:val="0"/>
              <w:marRight w:val="0"/>
              <w:marTop w:val="0"/>
              <w:marBottom w:val="0"/>
              <w:divBdr>
                <w:top w:val="none" w:sz="0" w:space="0" w:color="auto"/>
                <w:left w:val="none" w:sz="0" w:space="0" w:color="auto"/>
                <w:bottom w:val="none" w:sz="0" w:space="0" w:color="auto"/>
                <w:right w:val="none" w:sz="0" w:space="0" w:color="auto"/>
              </w:divBdr>
            </w:div>
            <w:div w:id="897129523">
              <w:marLeft w:val="0"/>
              <w:marRight w:val="0"/>
              <w:marTop w:val="0"/>
              <w:marBottom w:val="0"/>
              <w:divBdr>
                <w:top w:val="none" w:sz="0" w:space="0" w:color="auto"/>
                <w:left w:val="none" w:sz="0" w:space="0" w:color="auto"/>
                <w:bottom w:val="none" w:sz="0" w:space="0" w:color="auto"/>
                <w:right w:val="none" w:sz="0" w:space="0" w:color="auto"/>
              </w:divBdr>
            </w:div>
            <w:div w:id="938874701">
              <w:marLeft w:val="0"/>
              <w:marRight w:val="0"/>
              <w:marTop w:val="0"/>
              <w:marBottom w:val="0"/>
              <w:divBdr>
                <w:top w:val="none" w:sz="0" w:space="0" w:color="auto"/>
                <w:left w:val="none" w:sz="0" w:space="0" w:color="auto"/>
                <w:bottom w:val="none" w:sz="0" w:space="0" w:color="auto"/>
                <w:right w:val="none" w:sz="0" w:space="0" w:color="auto"/>
              </w:divBdr>
            </w:div>
            <w:div w:id="985207566">
              <w:marLeft w:val="0"/>
              <w:marRight w:val="0"/>
              <w:marTop w:val="0"/>
              <w:marBottom w:val="0"/>
              <w:divBdr>
                <w:top w:val="none" w:sz="0" w:space="0" w:color="auto"/>
                <w:left w:val="none" w:sz="0" w:space="0" w:color="auto"/>
                <w:bottom w:val="none" w:sz="0" w:space="0" w:color="auto"/>
                <w:right w:val="none" w:sz="0" w:space="0" w:color="auto"/>
              </w:divBdr>
            </w:div>
            <w:div w:id="1002246197">
              <w:marLeft w:val="0"/>
              <w:marRight w:val="0"/>
              <w:marTop w:val="0"/>
              <w:marBottom w:val="0"/>
              <w:divBdr>
                <w:top w:val="none" w:sz="0" w:space="0" w:color="auto"/>
                <w:left w:val="none" w:sz="0" w:space="0" w:color="auto"/>
                <w:bottom w:val="none" w:sz="0" w:space="0" w:color="auto"/>
                <w:right w:val="none" w:sz="0" w:space="0" w:color="auto"/>
              </w:divBdr>
            </w:div>
            <w:div w:id="1015153498">
              <w:marLeft w:val="0"/>
              <w:marRight w:val="0"/>
              <w:marTop w:val="0"/>
              <w:marBottom w:val="0"/>
              <w:divBdr>
                <w:top w:val="none" w:sz="0" w:space="0" w:color="auto"/>
                <w:left w:val="none" w:sz="0" w:space="0" w:color="auto"/>
                <w:bottom w:val="none" w:sz="0" w:space="0" w:color="auto"/>
                <w:right w:val="none" w:sz="0" w:space="0" w:color="auto"/>
              </w:divBdr>
            </w:div>
            <w:div w:id="1038044819">
              <w:marLeft w:val="0"/>
              <w:marRight w:val="0"/>
              <w:marTop w:val="0"/>
              <w:marBottom w:val="0"/>
              <w:divBdr>
                <w:top w:val="none" w:sz="0" w:space="0" w:color="auto"/>
                <w:left w:val="none" w:sz="0" w:space="0" w:color="auto"/>
                <w:bottom w:val="none" w:sz="0" w:space="0" w:color="auto"/>
                <w:right w:val="none" w:sz="0" w:space="0" w:color="auto"/>
              </w:divBdr>
            </w:div>
            <w:div w:id="1049065298">
              <w:marLeft w:val="0"/>
              <w:marRight w:val="0"/>
              <w:marTop w:val="0"/>
              <w:marBottom w:val="0"/>
              <w:divBdr>
                <w:top w:val="none" w:sz="0" w:space="0" w:color="auto"/>
                <w:left w:val="none" w:sz="0" w:space="0" w:color="auto"/>
                <w:bottom w:val="none" w:sz="0" w:space="0" w:color="auto"/>
                <w:right w:val="none" w:sz="0" w:space="0" w:color="auto"/>
              </w:divBdr>
            </w:div>
            <w:div w:id="1050299647">
              <w:marLeft w:val="0"/>
              <w:marRight w:val="0"/>
              <w:marTop w:val="0"/>
              <w:marBottom w:val="0"/>
              <w:divBdr>
                <w:top w:val="none" w:sz="0" w:space="0" w:color="auto"/>
                <w:left w:val="none" w:sz="0" w:space="0" w:color="auto"/>
                <w:bottom w:val="none" w:sz="0" w:space="0" w:color="auto"/>
                <w:right w:val="none" w:sz="0" w:space="0" w:color="auto"/>
              </w:divBdr>
            </w:div>
            <w:div w:id="1092048021">
              <w:marLeft w:val="0"/>
              <w:marRight w:val="0"/>
              <w:marTop w:val="0"/>
              <w:marBottom w:val="0"/>
              <w:divBdr>
                <w:top w:val="none" w:sz="0" w:space="0" w:color="auto"/>
                <w:left w:val="none" w:sz="0" w:space="0" w:color="auto"/>
                <w:bottom w:val="none" w:sz="0" w:space="0" w:color="auto"/>
                <w:right w:val="none" w:sz="0" w:space="0" w:color="auto"/>
              </w:divBdr>
            </w:div>
            <w:div w:id="1092819382">
              <w:marLeft w:val="0"/>
              <w:marRight w:val="0"/>
              <w:marTop w:val="0"/>
              <w:marBottom w:val="0"/>
              <w:divBdr>
                <w:top w:val="none" w:sz="0" w:space="0" w:color="auto"/>
                <w:left w:val="none" w:sz="0" w:space="0" w:color="auto"/>
                <w:bottom w:val="none" w:sz="0" w:space="0" w:color="auto"/>
                <w:right w:val="none" w:sz="0" w:space="0" w:color="auto"/>
              </w:divBdr>
            </w:div>
            <w:div w:id="1114906696">
              <w:marLeft w:val="0"/>
              <w:marRight w:val="0"/>
              <w:marTop w:val="0"/>
              <w:marBottom w:val="0"/>
              <w:divBdr>
                <w:top w:val="none" w:sz="0" w:space="0" w:color="auto"/>
                <w:left w:val="none" w:sz="0" w:space="0" w:color="auto"/>
                <w:bottom w:val="none" w:sz="0" w:space="0" w:color="auto"/>
                <w:right w:val="none" w:sz="0" w:space="0" w:color="auto"/>
              </w:divBdr>
            </w:div>
            <w:div w:id="1132551697">
              <w:marLeft w:val="0"/>
              <w:marRight w:val="0"/>
              <w:marTop w:val="0"/>
              <w:marBottom w:val="0"/>
              <w:divBdr>
                <w:top w:val="none" w:sz="0" w:space="0" w:color="auto"/>
                <w:left w:val="none" w:sz="0" w:space="0" w:color="auto"/>
                <w:bottom w:val="none" w:sz="0" w:space="0" w:color="auto"/>
                <w:right w:val="none" w:sz="0" w:space="0" w:color="auto"/>
              </w:divBdr>
            </w:div>
            <w:div w:id="1136921226">
              <w:marLeft w:val="0"/>
              <w:marRight w:val="0"/>
              <w:marTop w:val="0"/>
              <w:marBottom w:val="0"/>
              <w:divBdr>
                <w:top w:val="none" w:sz="0" w:space="0" w:color="auto"/>
                <w:left w:val="none" w:sz="0" w:space="0" w:color="auto"/>
                <w:bottom w:val="none" w:sz="0" w:space="0" w:color="auto"/>
                <w:right w:val="none" w:sz="0" w:space="0" w:color="auto"/>
              </w:divBdr>
            </w:div>
            <w:div w:id="1143423636">
              <w:marLeft w:val="0"/>
              <w:marRight w:val="0"/>
              <w:marTop w:val="0"/>
              <w:marBottom w:val="0"/>
              <w:divBdr>
                <w:top w:val="none" w:sz="0" w:space="0" w:color="auto"/>
                <w:left w:val="none" w:sz="0" w:space="0" w:color="auto"/>
                <w:bottom w:val="none" w:sz="0" w:space="0" w:color="auto"/>
                <w:right w:val="none" w:sz="0" w:space="0" w:color="auto"/>
              </w:divBdr>
            </w:div>
            <w:div w:id="1170754365">
              <w:marLeft w:val="0"/>
              <w:marRight w:val="0"/>
              <w:marTop w:val="0"/>
              <w:marBottom w:val="0"/>
              <w:divBdr>
                <w:top w:val="none" w:sz="0" w:space="0" w:color="auto"/>
                <w:left w:val="none" w:sz="0" w:space="0" w:color="auto"/>
                <w:bottom w:val="none" w:sz="0" w:space="0" w:color="auto"/>
                <w:right w:val="none" w:sz="0" w:space="0" w:color="auto"/>
              </w:divBdr>
            </w:div>
            <w:div w:id="1179583931">
              <w:marLeft w:val="0"/>
              <w:marRight w:val="0"/>
              <w:marTop w:val="0"/>
              <w:marBottom w:val="0"/>
              <w:divBdr>
                <w:top w:val="none" w:sz="0" w:space="0" w:color="auto"/>
                <w:left w:val="none" w:sz="0" w:space="0" w:color="auto"/>
                <w:bottom w:val="none" w:sz="0" w:space="0" w:color="auto"/>
                <w:right w:val="none" w:sz="0" w:space="0" w:color="auto"/>
              </w:divBdr>
            </w:div>
            <w:div w:id="1184827798">
              <w:marLeft w:val="0"/>
              <w:marRight w:val="0"/>
              <w:marTop w:val="0"/>
              <w:marBottom w:val="0"/>
              <w:divBdr>
                <w:top w:val="none" w:sz="0" w:space="0" w:color="auto"/>
                <w:left w:val="none" w:sz="0" w:space="0" w:color="auto"/>
                <w:bottom w:val="none" w:sz="0" w:space="0" w:color="auto"/>
                <w:right w:val="none" w:sz="0" w:space="0" w:color="auto"/>
              </w:divBdr>
            </w:div>
            <w:div w:id="1186021261">
              <w:marLeft w:val="0"/>
              <w:marRight w:val="0"/>
              <w:marTop w:val="0"/>
              <w:marBottom w:val="0"/>
              <w:divBdr>
                <w:top w:val="none" w:sz="0" w:space="0" w:color="auto"/>
                <w:left w:val="none" w:sz="0" w:space="0" w:color="auto"/>
                <w:bottom w:val="none" w:sz="0" w:space="0" w:color="auto"/>
                <w:right w:val="none" w:sz="0" w:space="0" w:color="auto"/>
              </w:divBdr>
            </w:div>
            <w:div w:id="1192255889">
              <w:marLeft w:val="0"/>
              <w:marRight w:val="0"/>
              <w:marTop w:val="0"/>
              <w:marBottom w:val="0"/>
              <w:divBdr>
                <w:top w:val="none" w:sz="0" w:space="0" w:color="auto"/>
                <w:left w:val="none" w:sz="0" w:space="0" w:color="auto"/>
                <w:bottom w:val="none" w:sz="0" w:space="0" w:color="auto"/>
                <w:right w:val="none" w:sz="0" w:space="0" w:color="auto"/>
              </w:divBdr>
            </w:div>
            <w:div w:id="1210148042">
              <w:marLeft w:val="0"/>
              <w:marRight w:val="0"/>
              <w:marTop w:val="0"/>
              <w:marBottom w:val="0"/>
              <w:divBdr>
                <w:top w:val="none" w:sz="0" w:space="0" w:color="auto"/>
                <w:left w:val="none" w:sz="0" w:space="0" w:color="auto"/>
                <w:bottom w:val="none" w:sz="0" w:space="0" w:color="auto"/>
                <w:right w:val="none" w:sz="0" w:space="0" w:color="auto"/>
              </w:divBdr>
            </w:div>
            <w:div w:id="1215657252">
              <w:marLeft w:val="0"/>
              <w:marRight w:val="0"/>
              <w:marTop w:val="0"/>
              <w:marBottom w:val="0"/>
              <w:divBdr>
                <w:top w:val="none" w:sz="0" w:space="0" w:color="auto"/>
                <w:left w:val="none" w:sz="0" w:space="0" w:color="auto"/>
                <w:bottom w:val="none" w:sz="0" w:space="0" w:color="auto"/>
                <w:right w:val="none" w:sz="0" w:space="0" w:color="auto"/>
              </w:divBdr>
            </w:div>
            <w:div w:id="1221402472">
              <w:marLeft w:val="0"/>
              <w:marRight w:val="0"/>
              <w:marTop w:val="0"/>
              <w:marBottom w:val="0"/>
              <w:divBdr>
                <w:top w:val="none" w:sz="0" w:space="0" w:color="auto"/>
                <w:left w:val="none" w:sz="0" w:space="0" w:color="auto"/>
                <w:bottom w:val="none" w:sz="0" w:space="0" w:color="auto"/>
                <w:right w:val="none" w:sz="0" w:space="0" w:color="auto"/>
              </w:divBdr>
            </w:div>
            <w:div w:id="1257053332">
              <w:marLeft w:val="0"/>
              <w:marRight w:val="0"/>
              <w:marTop w:val="0"/>
              <w:marBottom w:val="0"/>
              <w:divBdr>
                <w:top w:val="none" w:sz="0" w:space="0" w:color="auto"/>
                <w:left w:val="none" w:sz="0" w:space="0" w:color="auto"/>
                <w:bottom w:val="none" w:sz="0" w:space="0" w:color="auto"/>
                <w:right w:val="none" w:sz="0" w:space="0" w:color="auto"/>
              </w:divBdr>
            </w:div>
            <w:div w:id="1263077101">
              <w:marLeft w:val="0"/>
              <w:marRight w:val="0"/>
              <w:marTop w:val="0"/>
              <w:marBottom w:val="0"/>
              <w:divBdr>
                <w:top w:val="none" w:sz="0" w:space="0" w:color="auto"/>
                <w:left w:val="none" w:sz="0" w:space="0" w:color="auto"/>
                <w:bottom w:val="none" w:sz="0" w:space="0" w:color="auto"/>
                <w:right w:val="none" w:sz="0" w:space="0" w:color="auto"/>
              </w:divBdr>
            </w:div>
            <w:div w:id="1286424286">
              <w:marLeft w:val="0"/>
              <w:marRight w:val="0"/>
              <w:marTop w:val="0"/>
              <w:marBottom w:val="0"/>
              <w:divBdr>
                <w:top w:val="none" w:sz="0" w:space="0" w:color="auto"/>
                <w:left w:val="none" w:sz="0" w:space="0" w:color="auto"/>
                <w:bottom w:val="none" w:sz="0" w:space="0" w:color="auto"/>
                <w:right w:val="none" w:sz="0" w:space="0" w:color="auto"/>
              </w:divBdr>
            </w:div>
            <w:div w:id="1289819717">
              <w:marLeft w:val="0"/>
              <w:marRight w:val="0"/>
              <w:marTop w:val="0"/>
              <w:marBottom w:val="0"/>
              <w:divBdr>
                <w:top w:val="none" w:sz="0" w:space="0" w:color="auto"/>
                <w:left w:val="none" w:sz="0" w:space="0" w:color="auto"/>
                <w:bottom w:val="none" w:sz="0" w:space="0" w:color="auto"/>
                <w:right w:val="none" w:sz="0" w:space="0" w:color="auto"/>
              </w:divBdr>
            </w:div>
            <w:div w:id="1336806474">
              <w:marLeft w:val="0"/>
              <w:marRight w:val="0"/>
              <w:marTop w:val="0"/>
              <w:marBottom w:val="0"/>
              <w:divBdr>
                <w:top w:val="none" w:sz="0" w:space="0" w:color="auto"/>
                <w:left w:val="none" w:sz="0" w:space="0" w:color="auto"/>
                <w:bottom w:val="none" w:sz="0" w:space="0" w:color="auto"/>
                <w:right w:val="none" w:sz="0" w:space="0" w:color="auto"/>
              </w:divBdr>
            </w:div>
            <w:div w:id="1346591670">
              <w:marLeft w:val="0"/>
              <w:marRight w:val="0"/>
              <w:marTop w:val="0"/>
              <w:marBottom w:val="0"/>
              <w:divBdr>
                <w:top w:val="none" w:sz="0" w:space="0" w:color="auto"/>
                <w:left w:val="none" w:sz="0" w:space="0" w:color="auto"/>
                <w:bottom w:val="none" w:sz="0" w:space="0" w:color="auto"/>
                <w:right w:val="none" w:sz="0" w:space="0" w:color="auto"/>
              </w:divBdr>
            </w:div>
            <w:div w:id="1365591561">
              <w:marLeft w:val="0"/>
              <w:marRight w:val="0"/>
              <w:marTop w:val="0"/>
              <w:marBottom w:val="0"/>
              <w:divBdr>
                <w:top w:val="none" w:sz="0" w:space="0" w:color="auto"/>
                <w:left w:val="none" w:sz="0" w:space="0" w:color="auto"/>
                <w:bottom w:val="none" w:sz="0" w:space="0" w:color="auto"/>
                <w:right w:val="none" w:sz="0" w:space="0" w:color="auto"/>
              </w:divBdr>
            </w:div>
            <w:div w:id="1387293799">
              <w:marLeft w:val="0"/>
              <w:marRight w:val="0"/>
              <w:marTop w:val="0"/>
              <w:marBottom w:val="0"/>
              <w:divBdr>
                <w:top w:val="none" w:sz="0" w:space="0" w:color="auto"/>
                <w:left w:val="none" w:sz="0" w:space="0" w:color="auto"/>
                <w:bottom w:val="none" w:sz="0" w:space="0" w:color="auto"/>
                <w:right w:val="none" w:sz="0" w:space="0" w:color="auto"/>
              </w:divBdr>
            </w:div>
            <w:div w:id="1421100703">
              <w:marLeft w:val="0"/>
              <w:marRight w:val="0"/>
              <w:marTop w:val="0"/>
              <w:marBottom w:val="0"/>
              <w:divBdr>
                <w:top w:val="none" w:sz="0" w:space="0" w:color="auto"/>
                <w:left w:val="none" w:sz="0" w:space="0" w:color="auto"/>
                <w:bottom w:val="none" w:sz="0" w:space="0" w:color="auto"/>
                <w:right w:val="none" w:sz="0" w:space="0" w:color="auto"/>
              </w:divBdr>
            </w:div>
            <w:div w:id="1429034854">
              <w:marLeft w:val="0"/>
              <w:marRight w:val="0"/>
              <w:marTop w:val="0"/>
              <w:marBottom w:val="0"/>
              <w:divBdr>
                <w:top w:val="none" w:sz="0" w:space="0" w:color="auto"/>
                <w:left w:val="none" w:sz="0" w:space="0" w:color="auto"/>
                <w:bottom w:val="none" w:sz="0" w:space="0" w:color="auto"/>
                <w:right w:val="none" w:sz="0" w:space="0" w:color="auto"/>
              </w:divBdr>
            </w:div>
            <w:div w:id="1460688328">
              <w:marLeft w:val="0"/>
              <w:marRight w:val="0"/>
              <w:marTop w:val="0"/>
              <w:marBottom w:val="0"/>
              <w:divBdr>
                <w:top w:val="none" w:sz="0" w:space="0" w:color="auto"/>
                <w:left w:val="none" w:sz="0" w:space="0" w:color="auto"/>
                <w:bottom w:val="none" w:sz="0" w:space="0" w:color="auto"/>
                <w:right w:val="none" w:sz="0" w:space="0" w:color="auto"/>
              </w:divBdr>
            </w:div>
            <w:div w:id="1481464139">
              <w:marLeft w:val="0"/>
              <w:marRight w:val="0"/>
              <w:marTop w:val="0"/>
              <w:marBottom w:val="0"/>
              <w:divBdr>
                <w:top w:val="none" w:sz="0" w:space="0" w:color="auto"/>
                <w:left w:val="none" w:sz="0" w:space="0" w:color="auto"/>
                <w:bottom w:val="none" w:sz="0" w:space="0" w:color="auto"/>
                <w:right w:val="none" w:sz="0" w:space="0" w:color="auto"/>
              </w:divBdr>
            </w:div>
            <w:div w:id="1508013627">
              <w:marLeft w:val="0"/>
              <w:marRight w:val="0"/>
              <w:marTop w:val="0"/>
              <w:marBottom w:val="0"/>
              <w:divBdr>
                <w:top w:val="none" w:sz="0" w:space="0" w:color="auto"/>
                <w:left w:val="none" w:sz="0" w:space="0" w:color="auto"/>
                <w:bottom w:val="none" w:sz="0" w:space="0" w:color="auto"/>
                <w:right w:val="none" w:sz="0" w:space="0" w:color="auto"/>
              </w:divBdr>
            </w:div>
            <w:div w:id="1518497618">
              <w:marLeft w:val="0"/>
              <w:marRight w:val="0"/>
              <w:marTop w:val="0"/>
              <w:marBottom w:val="0"/>
              <w:divBdr>
                <w:top w:val="none" w:sz="0" w:space="0" w:color="auto"/>
                <w:left w:val="none" w:sz="0" w:space="0" w:color="auto"/>
                <w:bottom w:val="none" w:sz="0" w:space="0" w:color="auto"/>
                <w:right w:val="none" w:sz="0" w:space="0" w:color="auto"/>
              </w:divBdr>
            </w:div>
            <w:div w:id="1531258037">
              <w:marLeft w:val="0"/>
              <w:marRight w:val="0"/>
              <w:marTop w:val="0"/>
              <w:marBottom w:val="0"/>
              <w:divBdr>
                <w:top w:val="none" w:sz="0" w:space="0" w:color="auto"/>
                <w:left w:val="none" w:sz="0" w:space="0" w:color="auto"/>
                <w:bottom w:val="none" w:sz="0" w:space="0" w:color="auto"/>
                <w:right w:val="none" w:sz="0" w:space="0" w:color="auto"/>
              </w:divBdr>
            </w:div>
            <w:div w:id="1540704750">
              <w:marLeft w:val="0"/>
              <w:marRight w:val="0"/>
              <w:marTop w:val="0"/>
              <w:marBottom w:val="0"/>
              <w:divBdr>
                <w:top w:val="none" w:sz="0" w:space="0" w:color="auto"/>
                <w:left w:val="none" w:sz="0" w:space="0" w:color="auto"/>
                <w:bottom w:val="none" w:sz="0" w:space="0" w:color="auto"/>
                <w:right w:val="none" w:sz="0" w:space="0" w:color="auto"/>
              </w:divBdr>
            </w:div>
            <w:div w:id="1542473834">
              <w:marLeft w:val="0"/>
              <w:marRight w:val="0"/>
              <w:marTop w:val="0"/>
              <w:marBottom w:val="0"/>
              <w:divBdr>
                <w:top w:val="none" w:sz="0" w:space="0" w:color="auto"/>
                <w:left w:val="none" w:sz="0" w:space="0" w:color="auto"/>
                <w:bottom w:val="none" w:sz="0" w:space="0" w:color="auto"/>
                <w:right w:val="none" w:sz="0" w:space="0" w:color="auto"/>
              </w:divBdr>
            </w:div>
            <w:div w:id="1579288190">
              <w:marLeft w:val="0"/>
              <w:marRight w:val="0"/>
              <w:marTop w:val="0"/>
              <w:marBottom w:val="0"/>
              <w:divBdr>
                <w:top w:val="none" w:sz="0" w:space="0" w:color="auto"/>
                <w:left w:val="none" w:sz="0" w:space="0" w:color="auto"/>
                <w:bottom w:val="none" w:sz="0" w:space="0" w:color="auto"/>
                <w:right w:val="none" w:sz="0" w:space="0" w:color="auto"/>
              </w:divBdr>
            </w:div>
            <w:div w:id="1581863770">
              <w:marLeft w:val="0"/>
              <w:marRight w:val="0"/>
              <w:marTop w:val="0"/>
              <w:marBottom w:val="0"/>
              <w:divBdr>
                <w:top w:val="none" w:sz="0" w:space="0" w:color="auto"/>
                <w:left w:val="none" w:sz="0" w:space="0" w:color="auto"/>
                <w:bottom w:val="none" w:sz="0" w:space="0" w:color="auto"/>
                <w:right w:val="none" w:sz="0" w:space="0" w:color="auto"/>
              </w:divBdr>
            </w:div>
            <w:div w:id="1589189446">
              <w:marLeft w:val="0"/>
              <w:marRight w:val="0"/>
              <w:marTop w:val="0"/>
              <w:marBottom w:val="0"/>
              <w:divBdr>
                <w:top w:val="none" w:sz="0" w:space="0" w:color="auto"/>
                <w:left w:val="none" w:sz="0" w:space="0" w:color="auto"/>
                <w:bottom w:val="none" w:sz="0" w:space="0" w:color="auto"/>
                <w:right w:val="none" w:sz="0" w:space="0" w:color="auto"/>
              </w:divBdr>
            </w:div>
            <w:div w:id="1617635260">
              <w:marLeft w:val="0"/>
              <w:marRight w:val="0"/>
              <w:marTop w:val="0"/>
              <w:marBottom w:val="0"/>
              <w:divBdr>
                <w:top w:val="none" w:sz="0" w:space="0" w:color="auto"/>
                <w:left w:val="none" w:sz="0" w:space="0" w:color="auto"/>
                <w:bottom w:val="none" w:sz="0" w:space="0" w:color="auto"/>
                <w:right w:val="none" w:sz="0" w:space="0" w:color="auto"/>
              </w:divBdr>
            </w:div>
            <w:div w:id="1621837801">
              <w:marLeft w:val="0"/>
              <w:marRight w:val="0"/>
              <w:marTop w:val="0"/>
              <w:marBottom w:val="0"/>
              <w:divBdr>
                <w:top w:val="none" w:sz="0" w:space="0" w:color="auto"/>
                <w:left w:val="none" w:sz="0" w:space="0" w:color="auto"/>
                <w:bottom w:val="none" w:sz="0" w:space="0" w:color="auto"/>
                <w:right w:val="none" w:sz="0" w:space="0" w:color="auto"/>
              </w:divBdr>
            </w:div>
            <w:div w:id="1640257569">
              <w:marLeft w:val="0"/>
              <w:marRight w:val="0"/>
              <w:marTop w:val="0"/>
              <w:marBottom w:val="0"/>
              <w:divBdr>
                <w:top w:val="none" w:sz="0" w:space="0" w:color="auto"/>
                <w:left w:val="none" w:sz="0" w:space="0" w:color="auto"/>
                <w:bottom w:val="none" w:sz="0" w:space="0" w:color="auto"/>
                <w:right w:val="none" w:sz="0" w:space="0" w:color="auto"/>
              </w:divBdr>
            </w:div>
            <w:div w:id="1660842158">
              <w:marLeft w:val="0"/>
              <w:marRight w:val="0"/>
              <w:marTop w:val="0"/>
              <w:marBottom w:val="0"/>
              <w:divBdr>
                <w:top w:val="none" w:sz="0" w:space="0" w:color="auto"/>
                <w:left w:val="none" w:sz="0" w:space="0" w:color="auto"/>
                <w:bottom w:val="none" w:sz="0" w:space="0" w:color="auto"/>
                <w:right w:val="none" w:sz="0" w:space="0" w:color="auto"/>
              </w:divBdr>
            </w:div>
            <w:div w:id="1661349051">
              <w:marLeft w:val="0"/>
              <w:marRight w:val="0"/>
              <w:marTop w:val="0"/>
              <w:marBottom w:val="0"/>
              <w:divBdr>
                <w:top w:val="none" w:sz="0" w:space="0" w:color="auto"/>
                <w:left w:val="none" w:sz="0" w:space="0" w:color="auto"/>
                <w:bottom w:val="none" w:sz="0" w:space="0" w:color="auto"/>
                <w:right w:val="none" w:sz="0" w:space="0" w:color="auto"/>
              </w:divBdr>
            </w:div>
            <w:div w:id="1662073928">
              <w:marLeft w:val="0"/>
              <w:marRight w:val="0"/>
              <w:marTop w:val="0"/>
              <w:marBottom w:val="0"/>
              <w:divBdr>
                <w:top w:val="none" w:sz="0" w:space="0" w:color="auto"/>
                <w:left w:val="none" w:sz="0" w:space="0" w:color="auto"/>
                <w:bottom w:val="none" w:sz="0" w:space="0" w:color="auto"/>
                <w:right w:val="none" w:sz="0" w:space="0" w:color="auto"/>
              </w:divBdr>
            </w:div>
            <w:div w:id="1662732713">
              <w:marLeft w:val="0"/>
              <w:marRight w:val="0"/>
              <w:marTop w:val="0"/>
              <w:marBottom w:val="0"/>
              <w:divBdr>
                <w:top w:val="none" w:sz="0" w:space="0" w:color="auto"/>
                <w:left w:val="none" w:sz="0" w:space="0" w:color="auto"/>
                <w:bottom w:val="none" w:sz="0" w:space="0" w:color="auto"/>
                <w:right w:val="none" w:sz="0" w:space="0" w:color="auto"/>
              </w:divBdr>
            </w:div>
            <w:div w:id="1664773131">
              <w:marLeft w:val="0"/>
              <w:marRight w:val="0"/>
              <w:marTop w:val="0"/>
              <w:marBottom w:val="0"/>
              <w:divBdr>
                <w:top w:val="none" w:sz="0" w:space="0" w:color="auto"/>
                <w:left w:val="none" w:sz="0" w:space="0" w:color="auto"/>
                <w:bottom w:val="none" w:sz="0" w:space="0" w:color="auto"/>
                <w:right w:val="none" w:sz="0" w:space="0" w:color="auto"/>
              </w:divBdr>
            </w:div>
            <w:div w:id="1672369746">
              <w:marLeft w:val="0"/>
              <w:marRight w:val="0"/>
              <w:marTop w:val="0"/>
              <w:marBottom w:val="0"/>
              <w:divBdr>
                <w:top w:val="none" w:sz="0" w:space="0" w:color="auto"/>
                <w:left w:val="none" w:sz="0" w:space="0" w:color="auto"/>
                <w:bottom w:val="none" w:sz="0" w:space="0" w:color="auto"/>
                <w:right w:val="none" w:sz="0" w:space="0" w:color="auto"/>
              </w:divBdr>
            </w:div>
            <w:div w:id="1676687619">
              <w:marLeft w:val="0"/>
              <w:marRight w:val="0"/>
              <w:marTop w:val="0"/>
              <w:marBottom w:val="0"/>
              <w:divBdr>
                <w:top w:val="none" w:sz="0" w:space="0" w:color="auto"/>
                <w:left w:val="none" w:sz="0" w:space="0" w:color="auto"/>
                <w:bottom w:val="none" w:sz="0" w:space="0" w:color="auto"/>
                <w:right w:val="none" w:sz="0" w:space="0" w:color="auto"/>
              </w:divBdr>
            </w:div>
            <w:div w:id="1699547484">
              <w:marLeft w:val="0"/>
              <w:marRight w:val="0"/>
              <w:marTop w:val="0"/>
              <w:marBottom w:val="0"/>
              <w:divBdr>
                <w:top w:val="none" w:sz="0" w:space="0" w:color="auto"/>
                <w:left w:val="none" w:sz="0" w:space="0" w:color="auto"/>
                <w:bottom w:val="none" w:sz="0" w:space="0" w:color="auto"/>
                <w:right w:val="none" w:sz="0" w:space="0" w:color="auto"/>
              </w:divBdr>
            </w:div>
            <w:div w:id="1709599690">
              <w:marLeft w:val="0"/>
              <w:marRight w:val="0"/>
              <w:marTop w:val="0"/>
              <w:marBottom w:val="0"/>
              <w:divBdr>
                <w:top w:val="none" w:sz="0" w:space="0" w:color="auto"/>
                <w:left w:val="none" w:sz="0" w:space="0" w:color="auto"/>
                <w:bottom w:val="none" w:sz="0" w:space="0" w:color="auto"/>
                <w:right w:val="none" w:sz="0" w:space="0" w:color="auto"/>
              </w:divBdr>
            </w:div>
            <w:div w:id="1754620522">
              <w:marLeft w:val="0"/>
              <w:marRight w:val="0"/>
              <w:marTop w:val="0"/>
              <w:marBottom w:val="0"/>
              <w:divBdr>
                <w:top w:val="none" w:sz="0" w:space="0" w:color="auto"/>
                <w:left w:val="none" w:sz="0" w:space="0" w:color="auto"/>
                <w:bottom w:val="none" w:sz="0" w:space="0" w:color="auto"/>
                <w:right w:val="none" w:sz="0" w:space="0" w:color="auto"/>
              </w:divBdr>
            </w:div>
            <w:div w:id="1816411349">
              <w:marLeft w:val="0"/>
              <w:marRight w:val="0"/>
              <w:marTop w:val="0"/>
              <w:marBottom w:val="0"/>
              <w:divBdr>
                <w:top w:val="none" w:sz="0" w:space="0" w:color="auto"/>
                <w:left w:val="none" w:sz="0" w:space="0" w:color="auto"/>
                <w:bottom w:val="none" w:sz="0" w:space="0" w:color="auto"/>
                <w:right w:val="none" w:sz="0" w:space="0" w:color="auto"/>
              </w:divBdr>
            </w:div>
            <w:div w:id="1817070731">
              <w:marLeft w:val="0"/>
              <w:marRight w:val="0"/>
              <w:marTop w:val="0"/>
              <w:marBottom w:val="0"/>
              <w:divBdr>
                <w:top w:val="none" w:sz="0" w:space="0" w:color="auto"/>
                <w:left w:val="none" w:sz="0" w:space="0" w:color="auto"/>
                <w:bottom w:val="none" w:sz="0" w:space="0" w:color="auto"/>
                <w:right w:val="none" w:sz="0" w:space="0" w:color="auto"/>
              </w:divBdr>
            </w:div>
            <w:div w:id="1828327621">
              <w:marLeft w:val="0"/>
              <w:marRight w:val="0"/>
              <w:marTop w:val="0"/>
              <w:marBottom w:val="0"/>
              <w:divBdr>
                <w:top w:val="none" w:sz="0" w:space="0" w:color="auto"/>
                <w:left w:val="none" w:sz="0" w:space="0" w:color="auto"/>
                <w:bottom w:val="none" w:sz="0" w:space="0" w:color="auto"/>
                <w:right w:val="none" w:sz="0" w:space="0" w:color="auto"/>
              </w:divBdr>
            </w:div>
            <w:div w:id="1837500503">
              <w:marLeft w:val="0"/>
              <w:marRight w:val="0"/>
              <w:marTop w:val="0"/>
              <w:marBottom w:val="0"/>
              <w:divBdr>
                <w:top w:val="none" w:sz="0" w:space="0" w:color="auto"/>
                <w:left w:val="none" w:sz="0" w:space="0" w:color="auto"/>
                <w:bottom w:val="none" w:sz="0" w:space="0" w:color="auto"/>
                <w:right w:val="none" w:sz="0" w:space="0" w:color="auto"/>
              </w:divBdr>
            </w:div>
            <w:div w:id="1848904080">
              <w:marLeft w:val="0"/>
              <w:marRight w:val="0"/>
              <w:marTop w:val="0"/>
              <w:marBottom w:val="0"/>
              <w:divBdr>
                <w:top w:val="none" w:sz="0" w:space="0" w:color="auto"/>
                <w:left w:val="none" w:sz="0" w:space="0" w:color="auto"/>
                <w:bottom w:val="none" w:sz="0" w:space="0" w:color="auto"/>
                <w:right w:val="none" w:sz="0" w:space="0" w:color="auto"/>
              </w:divBdr>
            </w:div>
            <w:div w:id="1853108633">
              <w:marLeft w:val="0"/>
              <w:marRight w:val="0"/>
              <w:marTop w:val="0"/>
              <w:marBottom w:val="0"/>
              <w:divBdr>
                <w:top w:val="none" w:sz="0" w:space="0" w:color="auto"/>
                <w:left w:val="none" w:sz="0" w:space="0" w:color="auto"/>
                <w:bottom w:val="none" w:sz="0" w:space="0" w:color="auto"/>
                <w:right w:val="none" w:sz="0" w:space="0" w:color="auto"/>
              </w:divBdr>
            </w:div>
            <w:div w:id="1863862514">
              <w:marLeft w:val="0"/>
              <w:marRight w:val="0"/>
              <w:marTop w:val="0"/>
              <w:marBottom w:val="0"/>
              <w:divBdr>
                <w:top w:val="none" w:sz="0" w:space="0" w:color="auto"/>
                <w:left w:val="none" w:sz="0" w:space="0" w:color="auto"/>
                <w:bottom w:val="none" w:sz="0" w:space="0" w:color="auto"/>
                <w:right w:val="none" w:sz="0" w:space="0" w:color="auto"/>
              </w:divBdr>
            </w:div>
            <w:div w:id="1873226579">
              <w:marLeft w:val="0"/>
              <w:marRight w:val="0"/>
              <w:marTop w:val="0"/>
              <w:marBottom w:val="0"/>
              <w:divBdr>
                <w:top w:val="none" w:sz="0" w:space="0" w:color="auto"/>
                <w:left w:val="none" w:sz="0" w:space="0" w:color="auto"/>
                <w:bottom w:val="none" w:sz="0" w:space="0" w:color="auto"/>
                <w:right w:val="none" w:sz="0" w:space="0" w:color="auto"/>
              </w:divBdr>
            </w:div>
            <w:div w:id="1878665148">
              <w:marLeft w:val="0"/>
              <w:marRight w:val="0"/>
              <w:marTop w:val="0"/>
              <w:marBottom w:val="0"/>
              <w:divBdr>
                <w:top w:val="none" w:sz="0" w:space="0" w:color="auto"/>
                <w:left w:val="none" w:sz="0" w:space="0" w:color="auto"/>
                <w:bottom w:val="none" w:sz="0" w:space="0" w:color="auto"/>
                <w:right w:val="none" w:sz="0" w:space="0" w:color="auto"/>
              </w:divBdr>
            </w:div>
            <w:div w:id="1895391790">
              <w:marLeft w:val="0"/>
              <w:marRight w:val="0"/>
              <w:marTop w:val="0"/>
              <w:marBottom w:val="0"/>
              <w:divBdr>
                <w:top w:val="none" w:sz="0" w:space="0" w:color="auto"/>
                <w:left w:val="none" w:sz="0" w:space="0" w:color="auto"/>
                <w:bottom w:val="none" w:sz="0" w:space="0" w:color="auto"/>
                <w:right w:val="none" w:sz="0" w:space="0" w:color="auto"/>
              </w:divBdr>
            </w:div>
            <w:div w:id="1948613410">
              <w:marLeft w:val="0"/>
              <w:marRight w:val="0"/>
              <w:marTop w:val="0"/>
              <w:marBottom w:val="0"/>
              <w:divBdr>
                <w:top w:val="none" w:sz="0" w:space="0" w:color="auto"/>
                <w:left w:val="none" w:sz="0" w:space="0" w:color="auto"/>
                <w:bottom w:val="none" w:sz="0" w:space="0" w:color="auto"/>
                <w:right w:val="none" w:sz="0" w:space="0" w:color="auto"/>
              </w:divBdr>
            </w:div>
            <w:div w:id="1951890251">
              <w:marLeft w:val="0"/>
              <w:marRight w:val="0"/>
              <w:marTop w:val="0"/>
              <w:marBottom w:val="0"/>
              <w:divBdr>
                <w:top w:val="none" w:sz="0" w:space="0" w:color="auto"/>
                <w:left w:val="none" w:sz="0" w:space="0" w:color="auto"/>
                <w:bottom w:val="none" w:sz="0" w:space="0" w:color="auto"/>
                <w:right w:val="none" w:sz="0" w:space="0" w:color="auto"/>
              </w:divBdr>
            </w:div>
            <w:div w:id="1953200437">
              <w:marLeft w:val="0"/>
              <w:marRight w:val="0"/>
              <w:marTop w:val="0"/>
              <w:marBottom w:val="0"/>
              <w:divBdr>
                <w:top w:val="none" w:sz="0" w:space="0" w:color="auto"/>
                <w:left w:val="none" w:sz="0" w:space="0" w:color="auto"/>
                <w:bottom w:val="none" w:sz="0" w:space="0" w:color="auto"/>
                <w:right w:val="none" w:sz="0" w:space="0" w:color="auto"/>
              </w:divBdr>
            </w:div>
            <w:div w:id="1959752889">
              <w:marLeft w:val="0"/>
              <w:marRight w:val="0"/>
              <w:marTop w:val="0"/>
              <w:marBottom w:val="0"/>
              <w:divBdr>
                <w:top w:val="none" w:sz="0" w:space="0" w:color="auto"/>
                <w:left w:val="none" w:sz="0" w:space="0" w:color="auto"/>
                <w:bottom w:val="none" w:sz="0" w:space="0" w:color="auto"/>
                <w:right w:val="none" w:sz="0" w:space="0" w:color="auto"/>
              </w:divBdr>
            </w:div>
            <w:div w:id="1974751736">
              <w:marLeft w:val="0"/>
              <w:marRight w:val="0"/>
              <w:marTop w:val="0"/>
              <w:marBottom w:val="0"/>
              <w:divBdr>
                <w:top w:val="none" w:sz="0" w:space="0" w:color="auto"/>
                <w:left w:val="none" w:sz="0" w:space="0" w:color="auto"/>
                <w:bottom w:val="none" w:sz="0" w:space="0" w:color="auto"/>
                <w:right w:val="none" w:sz="0" w:space="0" w:color="auto"/>
              </w:divBdr>
            </w:div>
            <w:div w:id="1976326482">
              <w:marLeft w:val="0"/>
              <w:marRight w:val="0"/>
              <w:marTop w:val="0"/>
              <w:marBottom w:val="0"/>
              <w:divBdr>
                <w:top w:val="none" w:sz="0" w:space="0" w:color="auto"/>
                <w:left w:val="none" w:sz="0" w:space="0" w:color="auto"/>
                <w:bottom w:val="none" w:sz="0" w:space="0" w:color="auto"/>
                <w:right w:val="none" w:sz="0" w:space="0" w:color="auto"/>
              </w:divBdr>
            </w:div>
            <w:div w:id="1976443741">
              <w:marLeft w:val="0"/>
              <w:marRight w:val="0"/>
              <w:marTop w:val="0"/>
              <w:marBottom w:val="0"/>
              <w:divBdr>
                <w:top w:val="none" w:sz="0" w:space="0" w:color="auto"/>
                <w:left w:val="none" w:sz="0" w:space="0" w:color="auto"/>
                <w:bottom w:val="none" w:sz="0" w:space="0" w:color="auto"/>
                <w:right w:val="none" w:sz="0" w:space="0" w:color="auto"/>
              </w:divBdr>
            </w:div>
            <w:div w:id="2021080739">
              <w:marLeft w:val="0"/>
              <w:marRight w:val="0"/>
              <w:marTop w:val="0"/>
              <w:marBottom w:val="0"/>
              <w:divBdr>
                <w:top w:val="none" w:sz="0" w:space="0" w:color="auto"/>
                <w:left w:val="none" w:sz="0" w:space="0" w:color="auto"/>
                <w:bottom w:val="none" w:sz="0" w:space="0" w:color="auto"/>
                <w:right w:val="none" w:sz="0" w:space="0" w:color="auto"/>
              </w:divBdr>
            </w:div>
            <w:div w:id="2025983042">
              <w:marLeft w:val="0"/>
              <w:marRight w:val="0"/>
              <w:marTop w:val="0"/>
              <w:marBottom w:val="0"/>
              <w:divBdr>
                <w:top w:val="none" w:sz="0" w:space="0" w:color="auto"/>
                <w:left w:val="none" w:sz="0" w:space="0" w:color="auto"/>
                <w:bottom w:val="none" w:sz="0" w:space="0" w:color="auto"/>
                <w:right w:val="none" w:sz="0" w:space="0" w:color="auto"/>
              </w:divBdr>
            </w:div>
            <w:div w:id="2043823547">
              <w:marLeft w:val="0"/>
              <w:marRight w:val="0"/>
              <w:marTop w:val="0"/>
              <w:marBottom w:val="0"/>
              <w:divBdr>
                <w:top w:val="none" w:sz="0" w:space="0" w:color="auto"/>
                <w:left w:val="none" w:sz="0" w:space="0" w:color="auto"/>
                <w:bottom w:val="none" w:sz="0" w:space="0" w:color="auto"/>
                <w:right w:val="none" w:sz="0" w:space="0" w:color="auto"/>
              </w:divBdr>
            </w:div>
            <w:div w:id="2058160611">
              <w:marLeft w:val="0"/>
              <w:marRight w:val="0"/>
              <w:marTop w:val="0"/>
              <w:marBottom w:val="0"/>
              <w:divBdr>
                <w:top w:val="none" w:sz="0" w:space="0" w:color="auto"/>
                <w:left w:val="none" w:sz="0" w:space="0" w:color="auto"/>
                <w:bottom w:val="none" w:sz="0" w:space="0" w:color="auto"/>
                <w:right w:val="none" w:sz="0" w:space="0" w:color="auto"/>
              </w:divBdr>
            </w:div>
            <w:div w:id="2070837654">
              <w:marLeft w:val="0"/>
              <w:marRight w:val="0"/>
              <w:marTop w:val="0"/>
              <w:marBottom w:val="0"/>
              <w:divBdr>
                <w:top w:val="none" w:sz="0" w:space="0" w:color="auto"/>
                <w:left w:val="none" w:sz="0" w:space="0" w:color="auto"/>
                <w:bottom w:val="none" w:sz="0" w:space="0" w:color="auto"/>
                <w:right w:val="none" w:sz="0" w:space="0" w:color="auto"/>
              </w:divBdr>
            </w:div>
            <w:div w:id="2104841013">
              <w:marLeft w:val="0"/>
              <w:marRight w:val="0"/>
              <w:marTop w:val="0"/>
              <w:marBottom w:val="0"/>
              <w:divBdr>
                <w:top w:val="none" w:sz="0" w:space="0" w:color="auto"/>
                <w:left w:val="none" w:sz="0" w:space="0" w:color="auto"/>
                <w:bottom w:val="none" w:sz="0" w:space="0" w:color="auto"/>
                <w:right w:val="none" w:sz="0" w:space="0" w:color="auto"/>
              </w:divBdr>
            </w:div>
            <w:div w:id="2110467692">
              <w:marLeft w:val="0"/>
              <w:marRight w:val="0"/>
              <w:marTop w:val="0"/>
              <w:marBottom w:val="0"/>
              <w:divBdr>
                <w:top w:val="none" w:sz="0" w:space="0" w:color="auto"/>
                <w:left w:val="none" w:sz="0" w:space="0" w:color="auto"/>
                <w:bottom w:val="none" w:sz="0" w:space="0" w:color="auto"/>
                <w:right w:val="none" w:sz="0" w:space="0" w:color="auto"/>
              </w:divBdr>
            </w:div>
            <w:div w:id="2114586243">
              <w:marLeft w:val="0"/>
              <w:marRight w:val="0"/>
              <w:marTop w:val="0"/>
              <w:marBottom w:val="0"/>
              <w:divBdr>
                <w:top w:val="none" w:sz="0" w:space="0" w:color="auto"/>
                <w:left w:val="none" w:sz="0" w:space="0" w:color="auto"/>
                <w:bottom w:val="none" w:sz="0" w:space="0" w:color="auto"/>
                <w:right w:val="none" w:sz="0" w:space="0" w:color="auto"/>
              </w:divBdr>
            </w:div>
            <w:div w:id="212002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4174">
      <w:bodyDiv w:val="1"/>
      <w:marLeft w:val="0"/>
      <w:marRight w:val="0"/>
      <w:marTop w:val="0"/>
      <w:marBottom w:val="0"/>
      <w:divBdr>
        <w:top w:val="none" w:sz="0" w:space="0" w:color="auto"/>
        <w:left w:val="none" w:sz="0" w:space="0" w:color="auto"/>
        <w:bottom w:val="none" w:sz="0" w:space="0" w:color="auto"/>
        <w:right w:val="none" w:sz="0" w:space="0" w:color="auto"/>
      </w:divBdr>
    </w:div>
    <w:div w:id="97606797">
      <w:bodyDiv w:val="1"/>
      <w:marLeft w:val="0"/>
      <w:marRight w:val="0"/>
      <w:marTop w:val="0"/>
      <w:marBottom w:val="0"/>
      <w:divBdr>
        <w:top w:val="none" w:sz="0" w:space="0" w:color="auto"/>
        <w:left w:val="none" w:sz="0" w:space="0" w:color="auto"/>
        <w:bottom w:val="none" w:sz="0" w:space="0" w:color="auto"/>
        <w:right w:val="none" w:sz="0" w:space="0" w:color="auto"/>
      </w:divBdr>
      <w:divsChild>
        <w:div w:id="722749128">
          <w:marLeft w:val="0"/>
          <w:marRight w:val="0"/>
          <w:marTop w:val="0"/>
          <w:marBottom w:val="0"/>
          <w:divBdr>
            <w:top w:val="none" w:sz="0" w:space="0" w:color="auto"/>
            <w:left w:val="none" w:sz="0" w:space="0" w:color="auto"/>
            <w:bottom w:val="none" w:sz="0" w:space="0" w:color="auto"/>
            <w:right w:val="none" w:sz="0" w:space="0" w:color="auto"/>
          </w:divBdr>
          <w:divsChild>
            <w:div w:id="86023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9057">
      <w:bodyDiv w:val="1"/>
      <w:marLeft w:val="0"/>
      <w:marRight w:val="0"/>
      <w:marTop w:val="0"/>
      <w:marBottom w:val="0"/>
      <w:divBdr>
        <w:top w:val="none" w:sz="0" w:space="0" w:color="auto"/>
        <w:left w:val="none" w:sz="0" w:space="0" w:color="auto"/>
        <w:bottom w:val="none" w:sz="0" w:space="0" w:color="auto"/>
        <w:right w:val="none" w:sz="0" w:space="0" w:color="auto"/>
      </w:divBdr>
      <w:divsChild>
        <w:div w:id="1276903878">
          <w:marLeft w:val="0"/>
          <w:marRight w:val="0"/>
          <w:marTop w:val="0"/>
          <w:marBottom w:val="0"/>
          <w:divBdr>
            <w:top w:val="none" w:sz="0" w:space="0" w:color="auto"/>
            <w:left w:val="none" w:sz="0" w:space="0" w:color="auto"/>
            <w:bottom w:val="none" w:sz="0" w:space="0" w:color="auto"/>
            <w:right w:val="none" w:sz="0" w:space="0" w:color="auto"/>
          </w:divBdr>
          <w:divsChild>
            <w:div w:id="18775601">
              <w:marLeft w:val="0"/>
              <w:marRight w:val="0"/>
              <w:marTop w:val="0"/>
              <w:marBottom w:val="0"/>
              <w:divBdr>
                <w:top w:val="none" w:sz="0" w:space="0" w:color="auto"/>
                <w:left w:val="none" w:sz="0" w:space="0" w:color="auto"/>
                <w:bottom w:val="none" w:sz="0" w:space="0" w:color="auto"/>
                <w:right w:val="none" w:sz="0" w:space="0" w:color="auto"/>
              </w:divBdr>
            </w:div>
            <w:div w:id="73669480">
              <w:marLeft w:val="0"/>
              <w:marRight w:val="0"/>
              <w:marTop w:val="0"/>
              <w:marBottom w:val="0"/>
              <w:divBdr>
                <w:top w:val="none" w:sz="0" w:space="0" w:color="auto"/>
                <w:left w:val="none" w:sz="0" w:space="0" w:color="auto"/>
                <w:bottom w:val="none" w:sz="0" w:space="0" w:color="auto"/>
                <w:right w:val="none" w:sz="0" w:space="0" w:color="auto"/>
              </w:divBdr>
            </w:div>
            <w:div w:id="182013382">
              <w:marLeft w:val="0"/>
              <w:marRight w:val="0"/>
              <w:marTop w:val="0"/>
              <w:marBottom w:val="0"/>
              <w:divBdr>
                <w:top w:val="none" w:sz="0" w:space="0" w:color="auto"/>
                <w:left w:val="none" w:sz="0" w:space="0" w:color="auto"/>
                <w:bottom w:val="none" w:sz="0" w:space="0" w:color="auto"/>
                <w:right w:val="none" w:sz="0" w:space="0" w:color="auto"/>
              </w:divBdr>
            </w:div>
            <w:div w:id="290864713">
              <w:marLeft w:val="0"/>
              <w:marRight w:val="0"/>
              <w:marTop w:val="0"/>
              <w:marBottom w:val="0"/>
              <w:divBdr>
                <w:top w:val="none" w:sz="0" w:space="0" w:color="auto"/>
                <w:left w:val="none" w:sz="0" w:space="0" w:color="auto"/>
                <w:bottom w:val="none" w:sz="0" w:space="0" w:color="auto"/>
                <w:right w:val="none" w:sz="0" w:space="0" w:color="auto"/>
              </w:divBdr>
            </w:div>
            <w:div w:id="509027833">
              <w:marLeft w:val="0"/>
              <w:marRight w:val="0"/>
              <w:marTop w:val="0"/>
              <w:marBottom w:val="0"/>
              <w:divBdr>
                <w:top w:val="none" w:sz="0" w:space="0" w:color="auto"/>
                <w:left w:val="none" w:sz="0" w:space="0" w:color="auto"/>
                <w:bottom w:val="none" w:sz="0" w:space="0" w:color="auto"/>
                <w:right w:val="none" w:sz="0" w:space="0" w:color="auto"/>
              </w:divBdr>
            </w:div>
            <w:div w:id="680930960">
              <w:marLeft w:val="0"/>
              <w:marRight w:val="0"/>
              <w:marTop w:val="0"/>
              <w:marBottom w:val="0"/>
              <w:divBdr>
                <w:top w:val="none" w:sz="0" w:space="0" w:color="auto"/>
                <w:left w:val="none" w:sz="0" w:space="0" w:color="auto"/>
                <w:bottom w:val="none" w:sz="0" w:space="0" w:color="auto"/>
                <w:right w:val="none" w:sz="0" w:space="0" w:color="auto"/>
              </w:divBdr>
            </w:div>
            <w:div w:id="916479366">
              <w:marLeft w:val="0"/>
              <w:marRight w:val="0"/>
              <w:marTop w:val="0"/>
              <w:marBottom w:val="0"/>
              <w:divBdr>
                <w:top w:val="none" w:sz="0" w:space="0" w:color="auto"/>
                <w:left w:val="none" w:sz="0" w:space="0" w:color="auto"/>
                <w:bottom w:val="none" w:sz="0" w:space="0" w:color="auto"/>
                <w:right w:val="none" w:sz="0" w:space="0" w:color="auto"/>
              </w:divBdr>
            </w:div>
            <w:div w:id="1474256085">
              <w:marLeft w:val="0"/>
              <w:marRight w:val="0"/>
              <w:marTop w:val="0"/>
              <w:marBottom w:val="0"/>
              <w:divBdr>
                <w:top w:val="none" w:sz="0" w:space="0" w:color="auto"/>
                <w:left w:val="none" w:sz="0" w:space="0" w:color="auto"/>
                <w:bottom w:val="none" w:sz="0" w:space="0" w:color="auto"/>
                <w:right w:val="none" w:sz="0" w:space="0" w:color="auto"/>
              </w:divBdr>
            </w:div>
            <w:div w:id="1520775093">
              <w:marLeft w:val="0"/>
              <w:marRight w:val="0"/>
              <w:marTop w:val="0"/>
              <w:marBottom w:val="0"/>
              <w:divBdr>
                <w:top w:val="none" w:sz="0" w:space="0" w:color="auto"/>
                <w:left w:val="none" w:sz="0" w:space="0" w:color="auto"/>
                <w:bottom w:val="none" w:sz="0" w:space="0" w:color="auto"/>
                <w:right w:val="none" w:sz="0" w:space="0" w:color="auto"/>
              </w:divBdr>
            </w:div>
            <w:div w:id="1551769115">
              <w:marLeft w:val="0"/>
              <w:marRight w:val="0"/>
              <w:marTop w:val="0"/>
              <w:marBottom w:val="0"/>
              <w:divBdr>
                <w:top w:val="none" w:sz="0" w:space="0" w:color="auto"/>
                <w:left w:val="none" w:sz="0" w:space="0" w:color="auto"/>
                <w:bottom w:val="none" w:sz="0" w:space="0" w:color="auto"/>
                <w:right w:val="none" w:sz="0" w:space="0" w:color="auto"/>
              </w:divBdr>
            </w:div>
            <w:div w:id="1806508251">
              <w:marLeft w:val="0"/>
              <w:marRight w:val="0"/>
              <w:marTop w:val="0"/>
              <w:marBottom w:val="0"/>
              <w:divBdr>
                <w:top w:val="none" w:sz="0" w:space="0" w:color="auto"/>
                <w:left w:val="none" w:sz="0" w:space="0" w:color="auto"/>
                <w:bottom w:val="none" w:sz="0" w:space="0" w:color="auto"/>
                <w:right w:val="none" w:sz="0" w:space="0" w:color="auto"/>
              </w:divBdr>
            </w:div>
            <w:div w:id="2047634794">
              <w:marLeft w:val="0"/>
              <w:marRight w:val="0"/>
              <w:marTop w:val="0"/>
              <w:marBottom w:val="0"/>
              <w:divBdr>
                <w:top w:val="none" w:sz="0" w:space="0" w:color="auto"/>
                <w:left w:val="none" w:sz="0" w:space="0" w:color="auto"/>
                <w:bottom w:val="none" w:sz="0" w:space="0" w:color="auto"/>
                <w:right w:val="none" w:sz="0" w:space="0" w:color="auto"/>
              </w:divBdr>
            </w:div>
            <w:div w:id="20842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3890">
      <w:bodyDiv w:val="1"/>
      <w:marLeft w:val="0"/>
      <w:marRight w:val="0"/>
      <w:marTop w:val="0"/>
      <w:marBottom w:val="0"/>
      <w:divBdr>
        <w:top w:val="none" w:sz="0" w:space="0" w:color="auto"/>
        <w:left w:val="none" w:sz="0" w:space="0" w:color="auto"/>
        <w:bottom w:val="none" w:sz="0" w:space="0" w:color="auto"/>
        <w:right w:val="none" w:sz="0" w:space="0" w:color="auto"/>
      </w:divBdr>
    </w:div>
    <w:div w:id="100496780">
      <w:bodyDiv w:val="1"/>
      <w:marLeft w:val="0"/>
      <w:marRight w:val="0"/>
      <w:marTop w:val="0"/>
      <w:marBottom w:val="0"/>
      <w:divBdr>
        <w:top w:val="none" w:sz="0" w:space="0" w:color="auto"/>
        <w:left w:val="none" w:sz="0" w:space="0" w:color="auto"/>
        <w:bottom w:val="none" w:sz="0" w:space="0" w:color="auto"/>
        <w:right w:val="none" w:sz="0" w:space="0" w:color="auto"/>
      </w:divBdr>
    </w:div>
    <w:div w:id="102044228">
      <w:bodyDiv w:val="1"/>
      <w:marLeft w:val="0"/>
      <w:marRight w:val="0"/>
      <w:marTop w:val="0"/>
      <w:marBottom w:val="0"/>
      <w:divBdr>
        <w:top w:val="none" w:sz="0" w:space="0" w:color="auto"/>
        <w:left w:val="none" w:sz="0" w:space="0" w:color="auto"/>
        <w:bottom w:val="none" w:sz="0" w:space="0" w:color="auto"/>
        <w:right w:val="none" w:sz="0" w:space="0" w:color="auto"/>
      </w:divBdr>
    </w:div>
    <w:div w:id="103353562">
      <w:bodyDiv w:val="1"/>
      <w:marLeft w:val="0"/>
      <w:marRight w:val="0"/>
      <w:marTop w:val="0"/>
      <w:marBottom w:val="0"/>
      <w:divBdr>
        <w:top w:val="none" w:sz="0" w:space="0" w:color="auto"/>
        <w:left w:val="none" w:sz="0" w:space="0" w:color="auto"/>
        <w:bottom w:val="none" w:sz="0" w:space="0" w:color="auto"/>
        <w:right w:val="none" w:sz="0" w:space="0" w:color="auto"/>
      </w:divBdr>
    </w:div>
    <w:div w:id="104807410">
      <w:bodyDiv w:val="1"/>
      <w:marLeft w:val="0"/>
      <w:marRight w:val="0"/>
      <w:marTop w:val="0"/>
      <w:marBottom w:val="0"/>
      <w:divBdr>
        <w:top w:val="none" w:sz="0" w:space="0" w:color="auto"/>
        <w:left w:val="none" w:sz="0" w:space="0" w:color="auto"/>
        <w:bottom w:val="none" w:sz="0" w:space="0" w:color="auto"/>
        <w:right w:val="none" w:sz="0" w:space="0" w:color="auto"/>
      </w:divBdr>
    </w:div>
    <w:div w:id="106118075">
      <w:bodyDiv w:val="1"/>
      <w:marLeft w:val="0"/>
      <w:marRight w:val="0"/>
      <w:marTop w:val="0"/>
      <w:marBottom w:val="0"/>
      <w:divBdr>
        <w:top w:val="none" w:sz="0" w:space="0" w:color="auto"/>
        <w:left w:val="none" w:sz="0" w:space="0" w:color="auto"/>
        <w:bottom w:val="none" w:sz="0" w:space="0" w:color="auto"/>
        <w:right w:val="none" w:sz="0" w:space="0" w:color="auto"/>
      </w:divBdr>
      <w:divsChild>
        <w:div w:id="991370752">
          <w:marLeft w:val="0"/>
          <w:marRight w:val="0"/>
          <w:marTop w:val="0"/>
          <w:marBottom w:val="0"/>
          <w:divBdr>
            <w:top w:val="none" w:sz="0" w:space="0" w:color="auto"/>
            <w:left w:val="none" w:sz="0" w:space="0" w:color="auto"/>
            <w:bottom w:val="none" w:sz="0" w:space="0" w:color="auto"/>
            <w:right w:val="none" w:sz="0" w:space="0" w:color="auto"/>
          </w:divBdr>
          <w:divsChild>
            <w:div w:id="1510891">
              <w:marLeft w:val="0"/>
              <w:marRight w:val="0"/>
              <w:marTop w:val="0"/>
              <w:marBottom w:val="0"/>
              <w:divBdr>
                <w:top w:val="none" w:sz="0" w:space="0" w:color="auto"/>
                <w:left w:val="none" w:sz="0" w:space="0" w:color="auto"/>
                <w:bottom w:val="none" w:sz="0" w:space="0" w:color="auto"/>
                <w:right w:val="none" w:sz="0" w:space="0" w:color="auto"/>
              </w:divBdr>
            </w:div>
            <w:div w:id="11299728">
              <w:marLeft w:val="0"/>
              <w:marRight w:val="0"/>
              <w:marTop w:val="0"/>
              <w:marBottom w:val="0"/>
              <w:divBdr>
                <w:top w:val="none" w:sz="0" w:space="0" w:color="auto"/>
                <w:left w:val="none" w:sz="0" w:space="0" w:color="auto"/>
                <w:bottom w:val="none" w:sz="0" w:space="0" w:color="auto"/>
                <w:right w:val="none" w:sz="0" w:space="0" w:color="auto"/>
              </w:divBdr>
            </w:div>
            <w:div w:id="29383559">
              <w:marLeft w:val="0"/>
              <w:marRight w:val="0"/>
              <w:marTop w:val="0"/>
              <w:marBottom w:val="0"/>
              <w:divBdr>
                <w:top w:val="none" w:sz="0" w:space="0" w:color="auto"/>
                <w:left w:val="none" w:sz="0" w:space="0" w:color="auto"/>
                <w:bottom w:val="none" w:sz="0" w:space="0" w:color="auto"/>
                <w:right w:val="none" w:sz="0" w:space="0" w:color="auto"/>
              </w:divBdr>
            </w:div>
            <w:div w:id="48724160">
              <w:marLeft w:val="0"/>
              <w:marRight w:val="0"/>
              <w:marTop w:val="0"/>
              <w:marBottom w:val="0"/>
              <w:divBdr>
                <w:top w:val="none" w:sz="0" w:space="0" w:color="auto"/>
                <w:left w:val="none" w:sz="0" w:space="0" w:color="auto"/>
                <w:bottom w:val="none" w:sz="0" w:space="0" w:color="auto"/>
                <w:right w:val="none" w:sz="0" w:space="0" w:color="auto"/>
              </w:divBdr>
            </w:div>
            <w:div w:id="60833048">
              <w:marLeft w:val="0"/>
              <w:marRight w:val="0"/>
              <w:marTop w:val="0"/>
              <w:marBottom w:val="0"/>
              <w:divBdr>
                <w:top w:val="none" w:sz="0" w:space="0" w:color="auto"/>
                <w:left w:val="none" w:sz="0" w:space="0" w:color="auto"/>
                <w:bottom w:val="none" w:sz="0" w:space="0" w:color="auto"/>
                <w:right w:val="none" w:sz="0" w:space="0" w:color="auto"/>
              </w:divBdr>
            </w:div>
            <w:div w:id="69280061">
              <w:marLeft w:val="0"/>
              <w:marRight w:val="0"/>
              <w:marTop w:val="0"/>
              <w:marBottom w:val="0"/>
              <w:divBdr>
                <w:top w:val="none" w:sz="0" w:space="0" w:color="auto"/>
                <w:left w:val="none" w:sz="0" w:space="0" w:color="auto"/>
                <w:bottom w:val="none" w:sz="0" w:space="0" w:color="auto"/>
                <w:right w:val="none" w:sz="0" w:space="0" w:color="auto"/>
              </w:divBdr>
            </w:div>
            <w:div w:id="70398888">
              <w:marLeft w:val="0"/>
              <w:marRight w:val="0"/>
              <w:marTop w:val="0"/>
              <w:marBottom w:val="0"/>
              <w:divBdr>
                <w:top w:val="none" w:sz="0" w:space="0" w:color="auto"/>
                <w:left w:val="none" w:sz="0" w:space="0" w:color="auto"/>
                <w:bottom w:val="none" w:sz="0" w:space="0" w:color="auto"/>
                <w:right w:val="none" w:sz="0" w:space="0" w:color="auto"/>
              </w:divBdr>
            </w:div>
            <w:div w:id="74475073">
              <w:marLeft w:val="0"/>
              <w:marRight w:val="0"/>
              <w:marTop w:val="0"/>
              <w:marBottom w:val="0"/>
              <w:divBdr>
                <w:top w:val="none" w:sz="0" w:space="0" w:color="auto"/>
                <w:left w:val="none" w:sz="0" w:space="0" w:color="auto"/>
                <w:bottom w:val="none" w:sz="0" w:space="0" w:color="auto"/>
                <w:right w:val="none" w:sz="0" w:space="0" w:color="auto"/>
              </w:divBdr>
            </w:div>
            <w:div w:id="83383376">
              <w:marLeft w:val="0"/>
              <w:marRight w:val="0"/>
              <w:marTop w:val="0"/>
              <w:marBottom w:val="0"/>
              <w:divBdr>
                <w:top w:val="none" w:sz="0" w:space="0" w:color="auto"/>
                <w:left w:val="none" w:sz="0" w:space="0" w:color="auto"/>
                <w:bottom w:val="none" w:sz="0" w:space="0" w:color="auto"/>
                <w:right w:val="none" w:sz="0" w:space="0" w:color="auto"/>
              </w:divBdr>
            </w:div>
            <w:div w:id="112554980">
              <w:marLeft w:val="0"/>
              <w:marRight w:val="0"/>
              <w:marTop w:val="0"/>
              <w:marBottom w:val="0"/>
              <w:divBdr>
                <w:top w:val="none" w:sz="0" w:space="0" w:color="auto"/>
                <w:left w:val="none" w:sz="0" w:space="0" w:color="auto"/>
                <w:bottom w:val="none" w:sz="0" w:space="0" w:color="auto"/>
                <w:right w:val="none" w:sz="0" w:space="0" w:color="auto"/>
              </w:divBdr>
            </w:div>
            <w:div w:id="120419738">
              <w:marLeft w:val="0"/>
              <w:marRight w:val="0"/>
              <w:marTop w:val="0"/>
              <w:marBottom w:val="0"/>
              <w:divBdr>
                <w:top w:val="none" w:sz="0" w:space="0" w:color="auto"/>
                <w:left w:val="none" w:sz="0" w:space="0" w:color="auto"/>
                <w:bottom w:val="none" w:sz="0" w:space="0" w:color="auto"/>
                <w:right w:val="none" w:sz="0" w:space="0" w:color="auto"/>
              </w:divBdr>
            </w:div>
            <w:div w:id="128673755">
              <w:marLeft w:val="0"/>
              <w:marRight w:val="0"/>
              <w:marTop w:val="0"/>
              <w:marBottom w:val="0"/>
              <w:divBdr>
                <w:top w:val="none" w:sz="0" w:space="0" w:color="auto"/>
                <w:left w:val="none" w:sz="0" w:space="0" w:color="auto"/>
                <w:bottom w:val="none" w:sz="0" w:space="0" w:color="auto"/>
                <w:right w:val="none" w:sz="0" w:space="0" w:color="auto"/>
              </w:divBdr>
            </w:div>
            <w:div w:id="129830058">
              <w:marLeft w:val="0"/>
              <w:marRight w:val="0"/>
              <w:marTop w:val="0"/>
              <w:marBottom w:val="0"/>
              <w:divBdr>
                <w:top w:val="none" w:sz="0" w:space="0" w:color="auto"/>
                <w:left w:val="none" w:sz="0" w:space="0" w:color="auto"/>
                <w:bottom w:val="none" w:sz="0" w:space="0" w:color="auto"/>
                <w:right w:val="none" w:sz="0" w:space="0" w:color="auto"/>
              </w:divBdr>
            </w:div>
            <w:div w:id="133370950">
              <w:marLeft w:val="0"/>
              <w:marRight w:val="0"/>
              <w:marTop w:val="0"/>
              <w:marBottom w:val="0"/>
              <w:divBdr>
                <w:top w:val="none" w:sz="0" w:space="0" w:color="auto"/>
                <w:left w:val="none" w:sz="0" w:space="0" w:color="auto"/>
                <w:bottom w:val="none" w:sz="0" w:space="0" w:color="auto"/>
                <w:right w:val="none" w:sz="0" w:space="0" w:color="auto"/>
              </w:divBdr>
            </w:div>
            <w:div w:id="169487105">
              <w:marLeft w:val="0"/>
              <w:marRight w:val="0"/>
              <w:marTop w:val="0"/>
              <w:marBottom w:val="0"/>
              <w:divBdr>
                <w:top w:val="none" w:sz="0" w:space="0" w:color="auto"/>
                <w:left w:val="none" w:sz="0" w:space="0" w:color="auto"/>
                <w:bottom w:val="none" w:sz="0" w:space="0" w:color="auto"/>
                <w:right w:val="none" w:sz="0" w:space="0" w:color="auto"/>
              </w:divBdr>
            </w:div>
            <w:div w:id="171994984">
              <w:marLeft w:val="0"/>
              <w:marRight w:val="0"/>
              <w:marTop w:val="0"/>
              <w:marBottom w:val="0"/>
              <w:divBdr>
                <w:top w:val="none" w:sz="0" w:space="0" w:color="auto"/>
                <w:left w:val="none" w:sz="0" w:space="0" w:color="auto"/>
                <w:bottom w:val="none" w:sz="0" w:space="0" w:color="auto"/>
                <w:right w:val="none" w:sz="0" w:space="0" w:color="auto"/>
              </w:divBdr>
            </w:div>
            <w:div w:id="178591901">
              <w:marLeft w:val="0"/>
              <w:marRight w:val="0"/>
              <w:marTop w:val="0"/>
              <w:marBottom w:val="0"/>
              <w:divBdr>
                <w:top w:val="none" w:sz="0" w:space="0" w:color="auto"/>
                <w:left w:val="none" w:sz="0" w:space="0" w:color="auto"/>
                <w:bottom w:val="none" w:sz="0" w:space="0" w:color="auto"/>
                <w:right w:val="none" w:sz="0" w:space="0" w:color="auto"/>
              </w:divBdr>
            </w:div>
            <w:div w:id="189684619">
              <w:marLeft w:val="0"/>
              <w:marRight w:val="0"/>
              <w:marTop w:val="0"/>
              <w:marBottom w:val="0"/>
              <w:divBdr>
                <w:top w:val="none" w:sz="0" w:space="0" w:color="auto"/>
                <w:left w:val="none" w:sz="0" w:space="0" w:color="auto"/>
                <w:bottom w:val="none" w:sz="0" w:space="0" w:color="auto"/>
                <w:right w:val="none" w:sz="0" w:space="0" w:color="auto"/>
              </w:divBdr>
            </w:div>
            <w:div w:id="230162678">
              <w:marLeft w:val="0"/>
              <w:marRight w:val="0"/>
              <w:marTop w:val="0"/>
              <w:marBottom w:val="0"/>
              <w:divBdr>
                <w:top w:val="none" w:sz="0" w:space="0" w:color="auto"/>
                <w:left w:val="none" w:sz="0" w:space="0" w:color="auto"/>
                <w:bottom w:val="none" w:sz="0" w:space="0" w:color="auto"/>
                <w:right w:val="none" w:sz="0" w:space="0" w:color="auto"/>
              </w:divBdr>
            </w:div>
            <w:div w:id="233903351">
              <w:marLeft w:val="0"/>
              <w:marRight w:val="0"/>
              <w:marTop w:val="0"/>
              <w:marBottom w:val="0"/>
              <w:divBdr>
                <w:top w:val="none" w:sz="0" w:space="0" w:color="auto"/>
                <w:left w:val="none" w:sz="0" w:space="0" w:color="auto"/>
                <w:bottom w:val="none" w:sz="0" w:space="0" w:color="auto"/>
                <w:right w:val="none" w:sz="0" w:space="0" w:color="auto"/>
              </w:divBdr>
            </w:div>
            <w:div w:id="234630750">
              <w:marLeft w:val="0"/>
              <w:marRight w:val="0"/>
              <w:marTop w:val="0"/>
              <w:marBottom w:val="0"/>
              <w:divBdr>
                <w:top w:val="none" w:sz="0" w:space="0" w:color="auto"/>
                <w:left w:val="none" w:sz="0" w:space="0" w:color="auto"/>
                <w:bottom w:val="none" w:sz="0" w:space="0" w:color="auto"/>
                <w:right w:val="none" w:sz="0" w:space="0" w:color="auto"/>
              </w:divBdr>
            </w:div>
            <w:div w:id="241959415">
              <w:marLeft w:val="0"/>
              <w:marRight w:val="0"/>
              <w:marTop w:val="0"/>
              <w:marBottom w:val="0"/>
              <w:divBdr>
                <w:top w:val="none" w:sz="0" w:space="0" w:color="auto"/>
                <w:left w:val="none" w:sz="0" w:space="0" w:color="auto"/>
                <w:bottom w:val="none" w:sz="0" w:space="0" w:color="auto"/>
                <w:right w:val="none" w:sz="0" w:space="0" w:color="auto"/>
              </w:divBdr>
            </w:div>
            <w:div w:id="261574265">
              <w:marLeft w:val="0"/>
              <w:marRight w:val="0"/>
              <w:marTop w:val="0"/>
              <w:marBottom w:val="0"/>
              <w:divBdr>
                <w:top w:val="none" w:sz="0" w:space="0" w:color="auto"/>
                <w:left w:val="none" w:sz="0" w:space="0" w:color="auto"/>
                <w:bottom w:val="none" w:sz="0" w:space="0" w:color="auto"/>
                <w:right w:val="none" w:sz="0" w:space="0" w:color="auto"/>
              </w:divBdr>
            </w:div>
            <w:div w:id="281377720">
              <w:marLeft w:val="0"/>
              <w:marRight w:val="0"/>
              <w:marTop w:val="0"/>
              <w:marBottom w:val="0"/>
              <w:divBdr>
                <w:top w:val="none" w:sz="0" w:space="0" w:color="auto"/>
                <w:left w:val="none" w:sz="0" w:space="0" w:color="auto"/>
                <w:bottom w:val="none" w:sz="0" w:space="0" w:color="auto"/>
                <w:right w:val="none" w:sz="0" w:space="0" w:color="auto"/>
              </w:divBdr>
            </w:div>
            <w:div w:id="294601297">
              <w:marLeft w:val="0"/>
              <w:marRight w:val="0"/>
              <w:marTop w:val="0"/>
              <w:marBottom w:val="0"/>
              <w:divBdr>
                <w:top w:val="none" w:sz="0" w:space="0" w:color="auto"/>
                <w:left w:val="none" w:sz="0" w:space="0" w:color="auto"/>
                <w:bottom w:val="none" w:sz="0" w:space="0" w:color="auto"/>
                <w:right w:val="none" w:sz="0" w:space="0" w:color="auto"/>
              </w:divBdr>
            </w:div>
            <w:div w:id="309020353">
              <w:marLeft w:val="0"/>
              <w:marRight w:val="0"/>
              <w:marTop w:val="0"/>
              <w:marBottom w:val="0"/>
              <w:divBdr>
                <w:top w:val="none" w:sz="0" w:space="0" w:color="auto"/>
                <w:left w:val="none" w:sz="0" w:space="0" w:color="auto"/>
                <w:bottom w:val="none" w:sz="0" w:space="0" w:color="auto"/>
                <w:right w:val="none" w:sz="0" w:space="0" w:color="auto"/>
              </w:divBdr>
            </w:div>
            <w:div w:id="312293586">
              <w:marLeft w:val="0"/>
              <w:marRight w:val="0"/>
              <w:marTop w:val="0"/>
              <w:marBottom w:val="0"/>
              <w:divBdr>
                <w:top w:val="none" w:sz="0" w:space="0" w:color="auto"/>
                <w:left w:val="none" w:sz="0" w:space="0" w:color="auto"/>
                <w:bottom w:val="none" w:sz="0" w:space="0" w:color="auto"/>
                <w:right w:val="none" w:sz="0" w:space="0" w:color="auto"/>
              </w:divBdr>
            </w:div>
            <w:div w:id="364447534">
              <w:marLeft w:val="0"/>
              <w:marRight w:val="0"/>
              <w:marTop w:val="0"/>
              <w:marBottom w:val="0"/>
              <w:divBdr>
                <w:top w:val="none" w:sz="0" w:space="0" w:color="auto"/>
                <w:left w:val="none" w:sz="0" w:space="0" w:color="auto"/>
                <w:bottom w:val="none" w:sz="0" w:space="0" w:color="auto"/>
                <w:right w:val="none" w:sz="0" w:space="0" w:color="auto"/>
              </w:divBdr>
            </w:div>
            <w:div w:id="388382359">
              <w:marLeft w:val="0"/>
              <w:marRight w:val="0"/>
              <w:marTop w:val="0"/>
              <w:marBottom w:val="0"/>
              <w:divBdr>
                <w:top w:val="none" w:sz="0" w:space="0" w:color="auto"/>
                <w:left w:val="none" w:sz="0" w:space="0" w:color="auto"/>
                <w:bottom w:val="none" w:sz="0" w:space="0" w:color="auto"/>
                <w:right w:val="none" w:sz="0" w:space="0" w:color="auto"/>
              </w:divBdr>
            </w:div>
            <w:div w:id="392852115">
              <w:marLeft w:val="0"/>
              <w:marRight w:val="0"/>
              <w:marTop w:val="0"/>
              <w:marBottom w:val="0"/>
              <w:divBdr>
                <w:top w:val="none" w:sz="0" w:space="0" w:color="auto"/>
                <w:left w:val="none" w:sz="0" w:space="0" w:color="auto"/>
                <w:bottom w:val="none" w:sz="0" w:space="0" w:color="auto"/>
                <w:right w:val="none" w:sz="0" w:space="0" w:color="auto"/>
              </w:divBdr>
            </w:div>
            <w:div w:id="396242782">
              <w:marLeft w:val="0"/>
              <w:marRight w:val="0"/>
              <w:marTop w:val="0"/>
              <w:marBottom w:val="0"/>
              <w:divBdr>
                <w:top w:val="none" w:sz="0" w:space="0" w:color="auto"/>
                <w:left w:val="none" w:sz="0" w:space="0" w:color="auto"/>
                <w:bottom w:val="none" w:sz="0" w:space="0" w:color="auto"/>
                <w:right w:val="none" w:sz="0" w:space="0" w:color="auto"/>
              </w:divBdr>
            </w:div>
            <w:div w:id="430006999">
              <w:marLeft w:val="0"/>
              <w:marRight w:val="0"/>
              <w:marTop w:val="0"/>
              <w:marBottom w:val="0"/>
              <w:divBdr>
                <w:top w:val="none" w:sz="0" w:space="0" w:color="auto"/>
                <w:left w:val="none" w:sz="0" w:space="0" w:color="auto"/>
                <w:bottom w:val="none" w:sz="0" w:space="0" w:color="auto"/>
                <w:right w:val="none" w:sz="0" w:space="0" w:color="auto"/>
              </w:divBdr>
            </w:div>
            <w:div w:id="433326887">
              <w:marLeft w:val="0"/>
              <w:marRight w:val="0"/>
              <w:marTop w:val="0"/>
              <w:marBottom w:val="0"/>
              <w:divBdr>
                <w:top w:val="none" w:sz="0" w:space="0" w:color="auto"/>
                <w:left w:val="none" w:sz="0" w:space="0" w:color="auto"/>
                <w:bottom w:val="none" w:sz="0" w:space="0" w:color="auto"/>
                <w:right w:val="none" w:sz="0" w:space="0" w:color="auto"/>
              </w:divBdr>
            </w:div>
            <w:div w:id="443622110">
              <w:marLeft w:val="0"/>
              <w:marRight w:val="0"/>
              <w:marTop w:val="0"/>
              <w:marBottom w:val="0"/>
              <w:divBdr>
                <w:top w:val="none" w:sz="0" w:space="0" w:color="auto"/>
                <w:left w:val="none" w:sz="0" w:space="0" w:color="auto"/>
                <w:bottom w:val="none" w:sz="0" w:space="0" w:color="auto"/>
                <w:right w:val="none" w:sz="0" w:space="0" w:color="auto"/>
              </w:divBdr>
            </w:div>
            <w:div w:id="444471186">
              <w:marLeft w:val="0"/>
              <w:marRight w:val="0"/>
              <w:marTop w:val="0"/>
              <w:marBottom w:val="0"/>
              <w:divBdr>
                <w:top w:val="none" w:sz="0" w:space="0" w:color="auto"/>
                <w:left w:val="none" w:sz="0" w:space="0" w:color="auto"/>
                <w:bottom w:val="none" w:sz="0" w:space="0" w:color="auto"/>
                <w:right w:val="none" w:sz="0" w:space="0" w:color="auto"/>
              </w:divBdr>
            </w:div>
            <w:div w:id="453409477">
              <w:marLeft w:val="0"/>
              <w:marRight w:val="0"/>
              <w:marTop w:val="0"/>
              <w:marBottom w:val="0"/>
              <w:divBdr>
                <w:top w:val="none" w:sz="0" w:space="0" w:color="auto"/>
                <w:left w:val="none" w:sz="0" w:space="0" w:color="auto"/>
                <w:bottom w:val="none" w:sz="0" w:space="0" w:color="auto"/>
                <w:right w:val="none" w:sz="0" w:space="0" w:color="auto"/>
              </w:divBdr>
            </w:div>
            <w:div w:id="454522923">
              <w:marLeft w:val="0"/>
              <w:marRight w:val="0"/>
              <w:marTop w:val="0"/>
              <w:marBottom w:val="0"/>
              <w:divBdr>
                <w:top w:val="none" w:sz="0" w:space="0" w:color="auto"/>
                <w:left w:val="none" w:sz="0" w:space="0" w:color="auto"/>
                <w:bottom w:val="none" w:sz="0" w:space="0" w:color="auto"/>
                <w:right w:val="none" w:sz="0" w:space="0" w:color="auto"/>
              </w:divBdr>
            </w:div>
            <w:div w:id="481242777">
              <w:marLeft w:val="0"/>
              <w:marRight w:val="0"/>
              <w:marTop w:val="0"/>
              <w:marBottom w:val="0"/>
              <w:divBdr>
                <w:top w:val="none" w:sz="0" w:space="0" w:color="auto"/>
                <w:left w:val="none" w:sz="0" w:space="0" w:color="auto"/>
                <w:bottom w:val="none" w:sz="0" w:space="0" w:color="auto"/>
                <w:right w:val="none" w:sz="0" w:space="0" w:color="auto"/>
              </w:divBdr>
            </w:div>
            <w:div w:id="484971550">
              <w:marLeft w:val="0"/>
              <w:marRight w:val="0"/>
              <w:marTop w:val="0"/>
              <w:marBottom w:val="0"/>
              <w:divBdr>
                <w:top w:val="none" w:sz="0" w:space="0" w:color="auto"/>
                <w:left w:val="none" w:sz="0" w:space="0" w:color="auto"/>
                <w:bottom w:val="none" w:sz="0" w:space="0" w:color="auto"/>
                <w:right w:val="none" w:sz="0" w:space="0" w:color="auto"/>
              </w:divBdr>
            </w:div>
            <w:div w:id="491065922">
              <w:marLeft w:val="0"/>
              <w:marRight w:val="0"/>
              <w:marTop w:val="0"/>
              <w:marBottom w:val="0"/>
              <w:divBdr>
                <w:top w:val="none" w:sz="0" w:space="0" w:color="auto"/>
                <w:left w:val="none" w:sz="0" w:space="0" w:color="auto"/>
                <w:bottom w:val="none" w:sz="0" w:space="0" w:color="auto"/>
                <w:right w:val="none" w:sz="0" w:space="0" w:color="auto"/>
              </w:divBdr>
            </w:div>
            <w:div w:id="491216045">
              <w:marLeft w:val="0"/>
              <w:marRight w:val="0"/>
              <w:marTop w:val="0"/>
              <w:marBottom w:val="0"/>
              <w:divBdr>
                <w:top w:val="none" w:sz="0" w:space="0" w:color="auto"/>
                <w:left w:val="none" w:sz="0" w:space="0" w:color="auto"/>
                <w:bottom w:val="none" w:sz="0" w:space="0" w:color="auto"/>
                <w:right w:val="none" w:sz="0" w:space="0" w:color="auto"/>
              </w:divBdr>
            </w:div>
            <w:div w:id="493104922">
              <w:marLeft w:val="0"/>
              <w:marRight w:val="0"/>
              <w:marTop w:val="0"/>
              <w:marBottom w:val="0"/>
              <w:divBdr>
                <w:top w:val="none" w:sz="0" w:space="0" w:color="auto"/>
                <w:left w:val="none" w:sz="0" w:space="0" w:color="auto"/>
                <w:bottom w:val="none" w:sz="0" w:space="0" w:color="auto"/>
                <w:right w:val="none" w:sz="0" w:space="0" w:color="auto"/>
              </w:divBdr>
            </w:div>
            <w:div w:id="503861278">
              <w:marLeft w:val="0"/>
              <w:marRight w:val="0"/>
              <w:marTop w:val="0"/>
              <w:marBottom w:val="0"/>
              <w:divBdr>
                <w:top w:val="none" w:sz="0" w:space="0" w:color="auto"/>
                <w:left w:val="none" w:sz="0" w:space="0" w:color="auto"/>
                <w:bottom w:val="none" w:sz="0" w:space="0" w:color="auto"/>
                <w:right w:val="none" w:sz="0" w:space="0" w:color="auto"/>
              </w:divBdr>
            </w:div>
            <w:div w:id="507409821">
              <w:marLeft w:val="0"/>
              <w:marRight w:val="0"/>
              <w:marTop w:val="0"/>
              <w:marBottom w:val="0"/>
              <w:divBdr>
                <w:top w:val="none" w:sz="0" w:space="0" w:color="auto"/>
                <w:left w:val="none" w:sz="0" w:space="0" w:color="auto"/>
                <w:bottom w:val="none" w:sz="0" w:space="0" w:color="auto"/>
                <w:right w:val="none" w:sz="0" w:space="0" w:color="auto"/>
              </w:divBdr>
            </w:div>
            <w:div w:id="528642696">
              <w:marLeft w:val="0"/>
              <w:marRight w:val="0"/>
              <w:marTop w:val="0"/>
              <w:marBottom w:val="0"/>
              <w:divBdr>
                <w:top w:val="none" w:sz="0" w:space="0" w:color="auto"/>
                <w:left w:val="none" w:sz="0" w:space="0" w:color="auto"/>
                <w:bottom w:val="none" w:sz="0" w:space="0" w:color="auto"/>
                <w:right w:val="none" w:sz="0" w:space="0" w:color="auto"/>
              </w:divBdr>
            </w:div>
            <w:div w:id="542520860">
              <w:marLeft w:val="0"/>
              <w:marRight w:val="0"/>
              <w:marTop w:val="0"/>
              <w:marBottom w:val="0"/>
              <w:divBdr>
                <w:top w:val="none" w:sz="0" w:space="0" w:color="auto"/>
                <w:left w:val="none" w:sz="0" w:space="0" w:color="auto"/>
                <w:bottom w:val="none" w:sz="0" w:space="0" w:color="auto"/>
                <w:right w:val="none" w:sz="0" w:space="0" w:color="auto"/>
              </w:divBdr>
            </w:div>
            <w:div w:id="542913511">
              <w:marLeft w:val="0"/>
              <w:marRight w:val="0"/>
              <w:marTop w:val="0"/>
              <w:marBottom w:val="0"/>
              <w:divBdr>
                <w:top w:val="none" w:sz="0" w:space="0" w:color="auto"/>
                <w:left w:val="none" w:sz="0" w:space="0" w:color="auto"/>
                <w:bottom w:val="none" w:sz="0" w:space="0" w:color="auto"/>
                <w:right w:val="none" w:sz="0" w:space="0" w:color="auto"/>
              </w:divBdr>
            </w:div>
            <w:div w:id="578901149">
              <w:marLeft w:val="0"/>
              <w:marRight w:val="0"/>
              <w:marTop w:val="0"/>
              <w:marBottom w:val="0"/>
              <w:divBdr>
                <w:top w:val="none" w:sz="0" w:space="0" w:color="auto"/>
                <w:left w:val="none" w:sz="0" w:space="0" w:color="auto"/>
                <w:bottom w:val="none" w:sz="0" w:space="0" w:color="auto"/>
                <w:right w:val="none" w:sz="0" w:space="0" w:color="auto"/>
              </w:divBdr>
            </w:div>
            <w:div w:id="607202373">
              <w:marLeft w:val="0"/>
              <w:marRight w:val="0"/>
              <w:marTop w:val="0"/>
              <w:marBottom w:val="0"/>
              <w:divBdr>
                <w:top w:val="none" w:sz="0" w:space="0" w:color="auto"/>
                <w:left w:val="none" w:sz="0" w:space="0" w:color="auto"/>
                <w:bottom w:val="none" w:sz="0" w:space="0" w:color="auto"/>
                <w:right w:val="none" w:sz="0" w:space="0" w:color="auto"/>
              </w:divBdr>
            </w:div>
            <w:div w:id="607203483">
              <w:marLeft w:val="0"/>
              <w:marRight w:val="0"/>
              <w:marTop w:val="0"/>
              <w:marBottom w:val="0"/>
              <w:divBdr>
                <w:top w:val="none" w:sz="0" w:space="0" w:color="auto"/>
                <w:left w:val="none" w:sz="0" w:space="0" w:color="auto"/>
                <w:bottom w:val="none" w:sz="0" w:space="0" w:color="auto"/>
                <w:right w:val="none" w:sz="0" w:space="0" w:color="auto"/>
              </w:divBdr>
            </w:div>
            <w:div w:id="628320903">
              <w:marLeft w:val="0"/>
              <w:marRight w:val="0"/>
              <w:marTop w:val="0"/>
              <w:marBottom w:val="0"/>
              <w:divBdr>
                <w:top w:val="none" w:sz="0" w:space="0" w:color="auto"/>
                <w:left w:val="none" w:sz="0" w:space="0" w:color="auto"/>
                <w:bottom w:val="none" w:sz="0" w:space="0" w:color="auto"/>
                <w:right w:val="none" w:sz="0" w:space="0" w:color="auto"/>
              </w:divBdr>
            </w:div>
            <w:div w:id="639310558">
              <w:marLeft w:val="0"/>
              <w:marRight w:val="0"/>
              <w:marTop w:val="0"/>
              <w:marBottom w:val="0"/>
              <w:divBdr>
                <w:top w:val="none" w:sz="0" w:space="0" w:color="auto"/>
                <w:left w:val="none" w:sz="0" w:space="0" w:color="auto"/>
                <w:bottom w:val="none" w:sz="0" w:space="0" w:color="auto"/>
                <w:right w:val="none" w:sz="0" w:space="0" w:color="auto"/>
              </w:divBdr>
            </w:div>
            <w:div w:id="641426349">
              <w:marLeft w:val="0"/>
              <w:marRight w:val="0"/>
              <w:marTop w:val="0"/>
              <w:marBottom w:val="0"/>
              <w:divBdr>
                <w:top w:val="none" w:sz="0" w:space="0" w:color="auto"/>
                <w:left w:val="none" w:sz="0" w:space="0" w:color="auto"/>
                <w:bottom w:val="none" w:sz="0" w:space="0" w:color="auto"/>
                <w:right w:val="none" w:sz="0" w:space="0" w:color="auto"/>
              </w:divBdr>
            </w:div>
            <w:div w:id="643973818">
              <w:marLeft w:val="0"/>
              <w:marRight w:val="0"/>
              <w:marTop w:val="0"/>
              <w:marBottom w:val="0"/>
              <w:divBdr>
                <w:top w:val="none" w:sz="0" w:space="0" w:color="auto"/>
                <w:left w:val="none" w:sz="0" w:space="0" w:color="auto"/>
                <w:bottom w:val="none" w:sz="0" w:space="0" w:color="auto"/>
                <w:right w:val="none" w:sz="0" w:space="0" w:color="auto"/>
              </w:divBdr>
            </w:div>
            <w:div w:id="685402573">
              <w:marLeft w:val="0"/>
              <w:marRight w:val="0"/>
              <w:marTop w:val="0"/>
              <w:marBottom w:val="0"/>
              <w:divBdr>
                <w:top w:val="none" w:sz="0" w:space="0" w:color="auto"/>
                <w:left w:val="none" w:sz="0" w:space="0" w:color="auto"/>
                <w:bottom w:val="none" w:sz="0" w:space="0" w:color="auto"/>
                <w:right w:val="none" w:sz="0" w:space="0" w:color="auto"/>
              </w:divBdr>
            </w:div>
            <w:div w:id="685667481">
              <w:marLeft w:val="0"/>
              <w:marRight w:val="0"/>
              <w:marTop w:val="0"/>
              <w:marBottom w:val="0"/>
              <w:divBdr>
                <w:top w:val="none" w:sz="0" w:space="0" w:color="auto"/>
                <w:left w:val="none" w:sz="0" w:space="0" w:color="auto"/>
                <w:bottom w:val="none" w:sz="0" w:space="0" w:color="auto"/>
                <w:right w:val="none" w:sz="0" w:space="0" w:color="auto"/>
              </w:divBdr>
            </w:div>
            <w:div w:id="704598144">
              <w:marLeft w:val="0"/>
              <w:marRight w:val="0"/>
              <w:marTop w:val="0"/>
              <w:marBottom w:val="0"/>
              <w:divBdr>
                <w:top w:val="none" w:sz="0" w:space="0" w:color="auto"/>
                <w:left w:val="none" w:sz="0" w:space="0" w:color="auto"/>
                <w:bottom w:val="none" w:sz="0" w:space="0" w:color="auto"/>
                <w:right w:val="none" w:sz="0" w:space="0" w:color="auto"/>
              </w:divBdr>
            </w:div>
            <w:div w:id="709191419">
              <w:marLeft w:val="0"/>
              <w:marRight w:val="0"/>
              <w:marTop w:val="0"/>
              <w:marBottom w:val="0"/>
              <w:divBdr>
                <w:top w:val="none" w:sz="0" w:space="0" w:color="auto"/>
                <w:left w:val="none" w:sz="0" w:space="0" w:color="auto"/>
                <w:bottom w:val="none" w:sz="0" w:space="0" w:color="auto"/>
                <w:right w:val="none" w:sz="0" w:space="0" w:color="auto"/>
              </w:divBdr>
            </w:div>
            <w:div w:id="720596023">
              <w:marLeft w:val="0"/>
              <w:marRight w:val="0"/>
              <w:marTop w:val="0"/>
              <w:marBottom w:val="0"/>
              <w:divBdr>
                <w:top w:val="none" w:sz="0" w:space="0" w:color="auto"/>
                <w:left w:val="none" w:sz="0" w:space="0" w:color="auto"/>
                <w:bottom w:val="none" w:sz="0" w:space="0" w:color="auto"/>
                <w:right w:val="none" w:sz="0" w:space="0" w:color="auto"/>
              </w:divBdr>
            </w:div>
            <w:div w:id="740055686">
              <w:marLeft w:val="0"/>
              <w:marRight w:val="0"/>
              <w:marTop w:val="0"/>
              <w:marBottom w:val="0"/>
              <w:divBdr>
                <w:top w:val="none" w:sz="0" w:space="0" w:color="auto"/>
                <w:left w:val="none" w:sz="0" w:space="0" w:color="auto"/>
                <w:bottom w:val="none" w:sz="0" w:space="0" w:color="auto"/>
                <w:right w:val="none" w:sz="0" w:space="0" w:color="auto"/>
              </w:divBdr>
            </w:div>
            <w:div w:id="754399920">
              <w:marLeft w:val="0"/>
              <w:marRight w:val="0"/>
              <w:marTop w:val="0"/>
              <w:marBottom w:val="0"/>
              <w:divBdr>
                <w:top w:val="none" w:sz="0" w:space="0" w:color="auto"/>
                <w:left w:val="none" w:sz="0" w:space="0" w:color="auto"/>
                <w:bottom w:val="none" w:sz="0" w:space="0" w:color="auto"/>
                <w:right w:val="none" w:sz="0" w:space="0" w:color="auto"/>
              </w:divBdr>
            </w:div>
            <w:div w:id="766577945">
              <w:marLeft w:val="0"/>
              <w:marRight w:val="0"/>
              <w:marTop w:val="0"/>
              <w:marBottom w:val="0"/>
              <w:divBdr>
                <w:top w:val="none" w:sz="0" w:space="0" w:color="auto"/>
                <w:left w:val="none" w:sz="0" w:space="0" w:color="auto"/>
                <w:bottom w:val="none" w:sz="0" w:space="0" w:color="auto"/>
                <w:right w:val="none" w:sz="0" w:space="0" w:color="auto"/>
              </w:divBdr>
            </w:div>
            <w:div w:id="769201935">
              <w:marLeft w:val="0"/>
              <w:marRight w:val="0"/>
              <w:marTop w:val="0"/>
              <w:marBottom w:val="0"/>
              <w:divBdr>
                <w:top w:val="none" w:sz="0" w:space="0" w:color="auto"/>
                <w:left w:val="none" w:sz="0" w:space="0" w:color="auto"/>
                <w:bottom w:val="none" w:sz="0" w:space="0" w:color="auto"/>
                <w:right w:val="none" w:sz="0" w:space="0" w:color="auto"/>
              </w:divBdr>
            </w:div>
            <w:div w:id="782579158">
              <w:marLeft w:val="0"/>
              <w:marRight w:val="0"/>
              <w:marTop w:val="0"/>
              <w:marBottom w:val="0"/>
              <w:divBdr>
                <w:top w:val="none" w:sz="0" w:space="0" w:color="auto"/>
                <w:left w:val="none" w:sz="0" w:space="0" w:color="auto"/>
                <w:bottom w:val="none" w:sz="0" w:space="0" w:color="auto"/>
                <w:right w:val="none" w:sz="0" w:space="0" w:color="auto"/>
              </w:divBdr>
            </w:div>
            <w:div w:id="799149877">
              <w:marLeft w:val="0"/>
              <w:marRight w:val="0"/>
              <w:marTop w:val="0"/>
              <w:marBottom w:val="0"/>
              <w:divBdr>
                <w:top w:val="none" w:sz="0" w:space="0" w:color="auto"/>
                <w:left w:val="none" w:sz="0" w:space="0" w:color="auto"/>
                <w:bottom w:val="none" w:sz="0" w:space="0" w:color="auto"/>
                <w:right w:val="none" w:sz="0" w:space="0" w:color="auto"/>
              </w:divBdr>
            </w:div>
            <w:div w:id="827021381">
              <w:marLeft w:val="0"/>
              <w:marRight w:val="0"/>
              <w:marTop w:val="0"/>
              <w:marBottom w:val="0"/>
              <w:divBdr>
                <w:top w:val="none" w:sz="0" w:space="0" w:color="auto"/>
                <w:left w:val="none" w:sz="0" w:space="0" w:color="auto"/>
                <w:bottom w:val="none" w:sz="0" w:space="0" w:color="auto"/>
                <w:right w:val="none" w:sz="0" w:space="0" w:color="auto"/>
              </w:divBdr>
            </w:div>
            <w:div w:id="837579649">
              <w:marLeft w:val="0"/>
              <w:marRight w:val="0"/>
              <w:marTop w:val="0"/>
              <w:marBottom w:val="0"/>
              <w:divBdr>
                <w:top w:val="none" w:sz="0" w:space="0" w:color="auto"/>
                <w:left w:val="none" w:sz="0" w:space="0" w:color="auto"/>
                <w:bottom w:val="none" w:sz="0" w:space="0" w:color="auto"/>
                <w:right w:val="none" w:sz="0" w:space="0" w:color="auto"/>
              </w:divBdr>
            </w:div>
            <w:div w:id="857620022">
              <w:marLeft w:val="0"/>
              <w:marRight w:val="0"/>
              <w:marTop w:val="0"/>
              <w:marBottom w:val="0"/>
              <w:divBdr>
                <w:top w:val="none" w:sz="0" w:space="0" w:color="auto"/>
                <w:left w:val="none" w:sz="0" w:space="0" w:color="auto"/>
                <w:bottom w:val="none" w:sz="0" w:space="0" w:color="auto"/>
                <w:right w:val="none" w:sz="0" w:space="0" w:color="auto"/>
              </w:divBdr>
            </w:div>
            <w:div w:id="882596511">
              <w:marLeft w:val="0"/>
              <w:marRight w:val="0"/>
              <w:marTop w:val="0"/>
              <w:marBottom w:val="0"/>
              <w:divBdr>
                <w:top w:val="none" w:sz="0" w:space="0" w:color="auto"/>
                <w:left w:val="none" w:sz="0" w:space="0" w:color="auto"/>
                <w:bottom w:val="none" w:sz="0" w:space="0" w:color="auto"/>
                <w:right w:val="none" w:sz="0" w:space="0" w:color="auto"/>
              </w:divBdr>
            </w:div>
            <w:div w:id="894240924">
              <w:marLeft w:val="0"/>
              <w:marRight w:val="0"/>
              <w:marTop w:val="0"/>
              <w:marBottom w:val="0"/>
              <w:divBdr>
                <w:top w:val="none" w:sz="0" w:space="0" w:color="auto"/>
                <w:left w:val="none" w:sz="0" w:space="0" w:color="auto"/>
                <w:bottom w:val="none" w:sz="0" w:space="0" w:color="auto"/>
                <w:right w:val="none" w:sz="0" w:space="0" w:color="auto"/>
              </w:divBdr>
            </w:div>
            <w:div w:id="897325525">
              <w:marLeft w:val="0"/>
              <w:marRight w:val="0"/>
              <w:marTop w:val="0"/>
              <w:marBottom w:val="0"/>
              <w:divBdr>
                <w:top w:val="none" w:sz="0" w:space="0" w:color="auto"/>
                <w:left w:val="none" w:sz="0" w:space="0" w:color="auto"/>
                <w:bottom w:val="none" w:sz="0" w:space="0" w:color="auto"/>
                <w:right w:val="none" w:sz="0" w:space="0" w:color="auto"/>
              </w:divBdr>
            </w:div>
            <w:div w:id="898828003">
              <w:marLeft w:val="0"/>
              <w:marRight w:val="0"/>
              <w:marTop w:val="0"/>
              <w:marBottom w:val="0"/>
              <w:divBdr>
                <w:top w:val="none" w:sz="0" w:space="0" w:color="auto"/>
                <w:left w:val="none" w:sz="0" w:space="0" w:color="auto"/>
                <w:bottom w:val="none" w:sz="0" w:space="0" w:color="auto"/>
                <w:right w:val="none" w:sz="0" w:space="0" w:color="auto"/>
              </w:divBdr>
            </w:div>
            <w:div w:id="900407448">
              <w:marLeft w:val="0"/>
              <w:marRight w:val="0"/>
              <w:marTop w:val="0"/>
              <w:marBottom w:val="0"/>
              <w:divBdr>
                <w:top w:val="none" w:sz="0" w:space="0" w:color="auto"/>
                <w:left w:val="none" w:sz="0" w:space="0" w:color="auto"/>
                <w:bottom w:val="none" w:sz="0" w:space="0" w:color="auto"/>
                <w:right w:val="none" w:sz="0" w:space="0" w:color="auto"/>
              </w:divBdr>
            </w:div>
            <w:div w:id="912856728">
              <w:marLeft w:val="0"/>
              <w:marRight w:val="0"/>
              <w:marTop w:val="0"/>
              <w:marBottom w:val="0"/>
              <w:divBdr>
                <w:top w:val="none" w:sz="0" w:space="0" w:color="auto"/>
                <w:left w:val="none" w:sz="0" w:space="0" w:color="auto"/>
                <w:bottom w:val="none" w:sz="0" w:space="0" w:color="auto"/>
                <w:right w:val="none" w:sz="0" w:space="0" w:color="auto"/>
              </w:divBdr>
            </w:div>
            <w:div w:id="919290527">
              <w:marLeft w:val="0"/>
              <w:marRight w:val="0"/>
              <w:marTop w:val="0"/>
              <w:marBottom w:val="0"/>
              <w:divBdr>
                <w:top w:val="none" w:sz="0" w:space="0" w:color="auto"/>
                <w:left w:val="none" w:sz="0" w:space="0" w:color="auto"/>
                <w:bottom w:val="none" w:sz="0" w:space="0" w:color="auto"/>
                <w:right w:val="none" w:sz="0" w:space="0" w:color="auto"/>
              </w:divBdr>
            </w:div>
            <w:div w:id="919869922">
              <w:marLeft w:val="0"/>
              <w:marRight w:val="0"/>
              <w:marTop w:val="0"/>
              <w:marBottom w:val="0"/>
              <w:divBdr>
                <w:top w:val="none" w:sz="0" w:space="0" w:color="auto"/>
                <w:left w:val="none" w:sz="0" w:space="0" w:color="auto"/>
                <w:bottom w:val="none" w:sz="0" w:space="0" w:color="auto"/>
                <w:right w:val="none" w:sz="0" w:space="0" w:color="auto"/>
              </w:divBdr>
            </w:div>
            <w:div w:id="942230635">
              <w:marLeft w:val="0"/>
              <w:marRight w:val="0"/>
              <w:marTop w:val="0"/>
              <w:marBottom w:val="0"/>
              <w:divBdr>
                <w:top w:val="none" w:sz="0" w:space="0" w:color="auto"/>
                <w:left w:val="none" w:sz="0" w:space="0" w:color="auto"/>
                <w:bottom w:val="none" w:sz="0" w:space="0" w:color="auto"/>
                <w:right w:val="none" w:sz="0" w:space="0" w:color="auto"/>
              </w:divBdr>
            </w:div>
            <w:div w:id="977344286">
              <w:marLeft w:val="0"/>
              <w:marRight w:val="0"/>
              <w:marTop w:val="0"/>
              <w:marBottom w:val="0"/>
              <w:divBdr>
                <w:top w:val="none" w:sz="0" w:space="0" w:color="auto"/>
                <w:left w:val="none" w:sz="0" w:space="0" w:color="auto"/>
                <w:bottom w:val="none" w:sz="0" w:space="0" w:color="auto"/>
                <w:right w:val="none" w:sz="0" w:space="0" w:color="auto"/>
              </w:divBdr>
            </w:div>
            <w:div w:id="982585802">
              <w:marLeft w:val="0"/>
              <w:marRight w:val="0"/>
              <w:marTop w:val="0"/>
              <w:marBottom w:val="0"/>
              <w:divBdr>
                <w:top w:val="none" w:sz="0" w:space="0" w:color="auto"/>
                <w:left w:val="none" w:sz="0" w:space="0" w:color="auto"/>
                <w:bottom w:val="none" w:sz="0" w:space="0" w:color="auto"/>
                <w:right w:val="none" w:sz="0" w:space="0" w:color="auto"/>
              </w:divBdr>
            </w:div>
            <w:div w:id="987588382">
              <w:marLeft w:val="0"/>
              <w:marRight w:val="0"/>
              <w:marTop w:val="0"/>
              <w:marBottom w:val="0"/>
              <w:divBdr>
                <w:top w:val="none" w:sz="0" w:space="0" w:color="auto"/>
                <w:left w:val="none" w:sz="0" w:space="0" w:color="auto"/>
                <w:bottom w:val="none" w:sz="0" w:space="0" w:color="auto"/>
                <w:right w:val="none" w:sz="0" w:space="0" w:color="auto"/>
              </w:divBdr>
            </w:div>
            <w:div w:id="998923460">
              <w:marLeft w:val="0"/>
              <w:marRight w:val="0"/>
              <w:marTop w:val="0"/>
              <w:marBottom w:val="0"/>
              <w:divBdr>
                <w:top w:val="none" w:sz="0" w:space="0" w:color="auto"/>
                <w:left w:val="none" w:sz="0" w:space="0" w:color="auto"/>
                <w:bottom w:val="none" w:sz="0" w:space="0" w:color="auto"/>
                <w:right w:val="none" w:sz="0" w:space="0" w:color="auto"/>
              </w:divBdr>
            </w:div>
            <w:div w:id="1001086351">
              <w:marLeft w:val="0"/>
              <w:marRight w:val="0"/>
              <w:marTop w:val="0"/>
              <w:marBottom w:val="0"/>
              <w:divBdr>
                <w:top w:val="none" w:sz="0" w:space="0" w:color="auto"/>
                <w:left w:val="none" w:sz="0" w:space="0" w:color="auto"/>
                <w:bottom w:val="none" w:sz="0" w:space="0" w:color="auto"/>
                <w:right w:val="none" w:sz="0" w:space="0" w:color="auto"/>
              </w:divBdr>
            </w:div>
            <w:div w:id="1007948241">
              <w:marLeft w:val="0"/>
              <w:marRight w:val="0"/>
              <w:marTop w:val="0"/>
              <w:marBottom w:val="0"/>
              <w:divBdr>
                <w:top w:val="none" w:sz="0" w:space="0" w:color="auto"/>
                <w:left w:val="none" w:sz="0" w:space="0" w:color="auto"/>
                <w:bottom w:val="none" w:sz="0" w:space="0" w:color="auto"/>
                <w:right w:val="none" w:sz="0" w:space="0" w:color="auto"/>
              </w:divBdr>
            </w:div>
            <w:div w:id="1032923648">
              <w:marLeft w:val="0"/>
              <w:marRight w:val="0"/>
              <w:marTop w:val="0"/>
              <w:marBottom w:val="0"/>
              <w:divBdr>
                <w:top w:val="none" w:sz="0" w:space="0" w:color="auto"/>
                <w:left w:val="none" w:sz="0" w:space="0" w:color="auto"/>
                <w:bottom w:val="none" w:sz="0" w:space="0" w:color="auto"/>
                <w:right w:val="none" w:sz="0" w:space="0" w:color="auto"/>
              </w:divBdr>
            </w:div>
            <w:div w:id="1039167689">
              <w:marLeft w:val="0"/>
              <w:marRight w:val="0"/>
              <w:marTop w:val="0"/>
              <w:marBottom w:val="0"/>
              <w:divBdr>
                <w:top w:val="none" w:sz="0" w:space="0" w:color="auto"/>
                <w:left w:val="none" w:sz="0" w:space="0" w:color="auto"/>
                <w:bottom w:val="none" w:sz="0" w:space="0" w:color="auto"/>
                <w:right w:val="none" w:sz="0" w:space="0" w:color="auto"/>
              </w:divBdr>
            </w:div>
            <w:div w:id="1040864405">
              <w:marLeft w:val="0"/>
              <w:marRight w:val="0"/>
              <w:marTop w:val="0"/>
              <w:marBottom w:val="0"/>
              <w:divBdr>
                <w:top w:val="none" w:sz="0" w:space="0" w:color="auto"/>
                <w:left w:val="none" w:sz="0" w:space="0" w:color="auto"/>
                <w:bottom w:val="none" w:sz="0" w:space="0" w:color="auto"/>
                <w:right w:val="none" w:sz="0" w:space="0" w:color="auto"/>
              </w:divBdr>
            </w:div>
            <w:div w:id="1045955933">
              <w:marLeft w:val="0"/>
              <w:marRight w:val="0"/>
              <w:marTop w:val="0"/>
              <w:marBottom w:val="0"/>
              <w:divBdr>
                <w:top w:val="none" w:sz="0" w:space="0" w:color="auto"/>
                <w:left w:val="none" w:sz="0" w:space="0" w:color="auto"/>
                <w:bottom w:val="none" w:sz="0" w:space="0" w:color="auto"/>
                <w:right w:val="none" w:sz="0" w:space="0" w:color="auto"/>
              </w:divBdr>
            </w:div>
            <w:div w:id="1048607284">
              <w:marLeft w:val="0"/>
              <w:marRight w:val="0"/>
              <w:marTop w:val="0"/>
              <w:marBottom w:val="0"/>
              <w:divBdr>
                <w:top w:val="none" w:sz="0" w:space="0" w:color="auto"/>
                <w:left w:val="none" w:sz="0" w:space="0" w:color="auto"/>
                <w:bottom w:val="none" w:sz="0" w:space="0" w:color="auto"/>
                <w:right w:val="none" w:sz="0" w:space="0" w:color="auto"/>
              </w:divBdr>
            </w:div>
            <w:div w:id="1066300609">
              <w:marLeft w:val="0"/>
              <w:marRight w:val="0"/>
              <w:marTop w:val="0"/>
              <w:marBottom w:val="0"/>
              <w:divBdr>
                <w:top w:val="none" w:sz="0" w:space="0" w:color="auto"/>
                <w:left w:val="none" w:sz="0" w:space="0" w:color="auto"/>
                <w:bottom w:val="none" w:sz="0" w:space="0" w:color="auto"/>
                <w:right w:val="none" w:sz="0" w:space="0" w:color="auto"/>
              </w:divBdr>
            </w:div>
            <w:div w:id="1078136396">
              <w:marLeft w:val="0"/>
              <w:marRight w:val="0"/>
              <w:marTop w:val="0"/>
              <w:marBottom w:val="0"/>
              <w:divBdr>
                <w:top w:val="none" w:sz="0" w:space="0" w:color="auto"/>
                <w:left w:val="none" w:sz="0" w:space="0" w:color="auto"/>
                <w:bottom w:val="none" w:sz="0" w:space="0" w:color="auto"/>
                <w:right w:val="none" w:sz="0" w:space="0" w:color="auto"/>
              </w:divBdr>
            </w:div>
            <w:div w:id="1085883874">
              <w:marLeft w:val="0"/>
              <w:marRight w:val="0"/>
              <w:marTop w:val="0"/>
              <w:marBottom w:val="0"/>
              <w:divBdr>
                <w:top w:val="none" w:sz="0" w:space="0" w:color="auto"/>
                <w:left w:val="none" w:sz="0" w:space="0" w:color="auto"/>
                <w:bottom w:val="none" w:sz="0" w:space="0" w:color="auto"/>
                <w:right w:val="none" w:sz="0" w:space="0" w:color="auto"/>
              </w:divBdr>
            </w:div>
            <w:div w:id="1132362778">
              <w:marLeft w:val="0"/>
              <w:marRight w:val="0"/>
              <w:marTop w:val="0"/>
              <w:marBottom w:val="0"/>
              <w:divBdr>
                <w:top w:val="none" w:sz="0" w:space="0" w:color="auto"/>
                <w:left w:val="none" w:sz="0" w:space="0" w:color="auto"/>
                <w:bottom w:val="none" w:sz="0" w:space="0" w:color="auto"/>
                <w:right w:val="none" w:sz="0" w:space="0" w:color="auto"/>
              </w:divBdr>
            </w:div>
            <w:div w:id="1134983480">
              <w:marLeft w:val="0"/>
              <w:marRight w:val="0"/>
              <w:marTop w:val="0"/>
              <w:marBottom w:val="0"/>
              <w:divBdr>
                <w:top w:val="none" w:sz="0" w:space="0" w:color="auto"/>
                <w:left w:val="none" w:sz="0" w:space="0" w:color="auto"/>
                <w:bottom w:val="none" w:sz="0" w:space="0" w:color="auto"/>
                <w:right w:val="none" w:sz="0" w:space="0" w:color="auto"/>
              </w:divBdr>
            </w:div>
            <w:div w:id="1156267125">
              <w:marLeft w:val="0"/>
              <w:marRight w:val="0"/>
              <w:marTop w:val="0"/>
              <w:marBottom w:val="0"/>
              <w:divBdr>
                <w:top w:val="none" w:sz="0" w:space="0" w:color="auto"/>
                <w:left w:val="none" w:sz="0" w:space="0" w:color="auto"/>
                <w:bottom w:val="none" w:sz="0" w:space="0" w:color="auto"/>
                <w:right w:val="none" w:sz="0" w:space="0" w:color="auto"/>
              </w:divBdr>
            </w:div>
            <w:div w:id="1162549894">
              <w:marLeft w:val="0"/>
              <w:marRight w:val="0"/>
              <w:marTop w:val="0"/>
              <w:marBottom w:val="0"/>
              <w:divBdr>
                <w:top w:val="none" w:sz="0" w:space="0" w:color="auto"/>
                <w:left w:val="none" w:sz="0" w:space="0" w:color="auto"/>
                <w:bottom w:val="none" w:sz="0" w:space="0" w:color="auto"/>
                <w:right w:val="none" w:sz="0" w:space="0" w:color="auto"/>
              </w:divBdr>
            </w:div>
            <w:div w:id="1187986479">
              <w:marLeft w:val="0"/>
              <w:marRight w:val="0"/>
              <w:marTop w:val="0"/>
              <w:marBottom w:val="0"/>
              <w:divBdr>
                <w:top w:val="none" w:sz="0" w:space="0" w:color="auto"/>
                <w:left w:val="none" w:sz="0" w:space="0" w:color="auto"/>
                <w:bottom w:val="none" w:sz="0" w:space="0" w:color="auto"/>
                <w:right w:val="none" w:sz="0" w:space="0" w:color="auto"/>
              </w:divBdr>
            </w:div>
            <w:div w:id="1193572128">
              <w:marLeft w:val="0"/>
              <w:marRight w:val="0"/>
              <w:marTop w:val="0"/>
              <w:marBottom w:val="0"/>
              <w:divBdr>
                <w:top w:val="none" w:sz="0" w:space="0" w:color="auto"/>
                <w:left w:val="none" w:sz="0" w:space="0" w:color="auto"/>
                <w:bottom w:val="none" w:sz="0" w:space="0" w:color="auto"/>
                <w:right w:val="none" w:sz="0" w:space="0" w:color="auto"/>
              </w:divBdr>
            </w:div>
            <w:div w:id="1202279811">
              <w:marLeft w:val="0"/>
              <w:marRight w:val="0"/>
              <w:marTop w:val="0"/>
              <w:marBottom w:val="0"/>
              <w:divBdr>
                <w:top w:val="none" w:sz="0" w:space="0" w:color="auto"/>
                <w:left w:val="none" w:sz="0" w:space="0" w:color="auto"/>
                <w:bottom w:val="none" w:sz="0" w:space="0" w:color="auto"/>
                <w:right w:val="none" w:sz="0" w:space="0" w:color="auto"/>
              </w:divBdr>
            </w:div>
            <w:div w:id="1219781061">
              <w:marLeft w:val="0"/>
              <w:marRight w:val="0"/>
              <w:marTop w:val="0"/>
              <w:marBottom w:val="0"/>
              <w:divBdr>
                <w:top w:val="none" w:sz="0" w:space="0" w:color="auto"/>
                <w:left w:val="none" w:sz="0" w:space="0" w:color="auto"/>
                <w:bottom w:val="none" w:sz="0" w:space="0" w:color="auto"/>
                <w:right w:val="none" w:sz="0" w:space="0" w:color="auto"/>
              </w:divBdr>
            </w:div>
            <w:div w:id="1230771491">
              <w:marLeft w:val="0"/>
              <w:marRight w:val="0"/>
              <w:marTop w:val="0"/>
              <w:marBottom w:val="0"/>
              <w:divBdr>
                <w:top w:val="none" w:sz="0" w:space="0" w:color="auto"/>
                <w:left w:val="none" w:sz="0" w:space="0" w:color="auto"/>
                <w:bottom w:val="none" w:sz="0" w:space="0" w:color="auto"/>
                <w:right w:val="none" w:sz="0" w:space="0" w:color="auto"/>
              </w:divBdr>
            </w:div>
            <w:div w:id="1269125160">
              <w:marLeft w:val="0"/>
              <w:marRight w:val="0"/>
              <w:marTop w:val="0"/>
              <w:marBottom w:val="0"/>
              <w:divBdr>
                <w:top w:val="none" w:sz="0" w:space="0" w:color="auto"/>
                <w:left w:val="none" w:sz="0" w:space="0" w:color="auto"/>
                <w:bottom w:val="none" w:sz="0" w:space="0" w:color="auto"/>
                <w:right w:val="none" w:sz="0" w:space="0" w:color="auto"/>
              </w:divBdr>
            </w:div>
            <w:div w:id="1291017417">
              <w:marLeft w:val="0"/>
              <w:marRight w:val="0"/>
              <w:marTop w:val="0"/>
              <w:marBottom w:val="0"/>
              <w:divBdr>
                <w:top w:val="none" w:sz="0" w:space="0" w:color="auto"/>
                <w:left w:val="none" w:sz="0" w:space="0" w:color="auto"/>
                <w:bottom w:val="none" w:sz="0" w:space="0" w:color="auto"/>
                <w:right w:val="none" w:sz="0" w:space="0" w:color="auto"/>
              </w:divBdr>
            </w:div>
            <w:div w:id="1315376081">
              <w:marLeft w:val="0"/>
              <w:marRight w:val="0"/>
              <w:marTop w:val="0"/>
              <w:marBottom w:val="0"/>
              <w:divBdr>
                <w:top w:val="none" w:sz="0" w:space="0" w:color="auto"/>
                <w:left w:val="none" w:sz="0" w:space="0" w:color="auto"/>
                <w:bottom w:val="none" w:sz="0" w:space="0" w:color="auto"/>
                <w:right w:val="none" w:sz="0" w:space="0" w:color="auto"/>
              </w:divBdr>
            </w:div>
            <w:div w:id="1319505225">
              <w:marLeft w:val="0"/>
              <w:marRight w:val="0"/>
              <w:marTop w:val="0"/>
              <w:marBottom w:val="0"/>
              <w:divBdr>
                <w:top w:val="none" w:sz="0" w:space="0" w:color="auto"/>
                <w:left w:val="none" w:sz="0" w:space="0" w:color="auto"/>
                <w:bottom w:val="none" w:sz="0" w:space="0" w:color="auto"/>
                <w:right w:val="none" w:sz="0" w:space="0" w:color="auto"/>
              </w:divBdr>
            </w:div>
            <w:div w:id="1328442178">
              <w:marLeft w:val="0"/>
              <w:marRight w:val="0"/>
              <w:marTop w:val="0"/>
              <w:marBottom w:val="0"/>
              <w:divBdr>
                <w:top w:val="none" w:sz="0" w:space="0" w:color="auto"/>
                <w:left w:val="none" w:sz="0" w:space="0" w:color="auto"/>
                <w:bottom w:val="none" w:sz="0" w:space="0" w:color="auto"/>
                <w:right w:val="none" w:sz="0" w:space="0" w:color="auto"/>
              </w:divBdr>
            </w:div>
            <w:div w:id="1340036913">
              <w:marLeft w:val="0"/>
              <w:marRight w:val="0"/>
              <w:marTop w:val="0"/>
              <w:marBottom w:val="0"/>
              <w:divBdr>
                <w:top w:val="none" w:sz="0" w:space="0" w:color="auto"/>
                <w:left w:val="none" w:sz="0" w:space="0" w:color="auto"/>
                <w:bottom w:val="none" w:sz="0" w:space="0" w:color="auto"/>
                <w:right w:val="none" w:sz="0" w:space="0" w:color="auto"/>
              </w:divBdr>
            </w:div>
            <w:div w:id="1345744552">
              <w:marLeft w:val="0"/>
              <w:marRight w:val="0"/>
              <w:marTop w:val="0"/>
              <w:marBottom w:val="0"/>
              <w:divBdr>
                <w:top w:val="none" w:sz="0" w:space="0" w:color="auto"/>
                <w:left w:val="none" w:sz="0" w:space="0" w:color="auto"/>
                <w:bottom w:val="none" w:sz="0" w:space="0" w:color="auto"/>
                <w:right w:val="none" w:sz="0" w:space="0" w:color="auto"/>
              </w:divBdr>
            </w:div>
            <w:div w:id="1356423604">
              <w:marLeft w:val="0"/>
              <w:marRight w:val="0"/>
              <w:marTop w:val="0"/>
              <w:marBottom w:val="0"/>
              <w:divBdr>
                <w:top w:val="none" w:sz="0" w:space="0" w:color="auto"/>
                <w:left w:val="none" w:sz="0" w:space="0" w:color="auto"/>
                <w:bottom w:val="none" w:sz="0" w:space="0" w:color="auto"/>
                <w:right w:val="none" w:sz="0" w:space="0" w:color="auto"/>
              </w:divBdr>
            </w:div>
            <w:div w:id="1362366166">
              <w:marLeft w:val="0"/>
              <w:marRight w:val="0"/>
              <w:marTop w:val="0"/>
              <w:marBottom w:val="0"/>
              <w:divBdr>
                <w:top w:val="none" w:sz="0" w:space="0" w:color="auto"/>
                <w:left w:val="none" w:sz="0" w:space="0" w:color="auto"/>
                <w:bottom w:val="none" w:sz="0" w:space="0" w:color="auto"/>
                <w:right w:val="none" w:sz="0" w:space="0" w:color="auto"/>
              </w:divBdr>
            </w:div>
            <w:div w:id="1371304227">
              <w:marLeft w:val="0"/>
              <w:marRight w:val="0"/>
              <w:marTop w:val="0"/>
              <w:marBottom w:val="0"/>
              <w:divBdr>
                <w:top w:val="none" w:sz="0" w:space="0" w:color="auto"/>
                <w:left w:val="none" w:sz="0" w:space="0" w:color="auto"/>
                <w:bottom w:val="none" w:sz="0" w:space="0" w:color="auto"/>
                <w:right w:val="none" w:sz="0" w:space="0" w:color="auto"/>
              </w:divBdr>
            </w:div>
            <w:div w:id="1372609217">
              <w:marLeft w:val="0"/>
              <w:marRight w:val="0"/>
              <w:marTop w:val="0"/>
              <w:marBottom w:val="0"/>
              <w:divBdr>
                <w:top w:val="none" w:sz="0" w:space="0" w:color="auto"/>
                <w:left w:val="none" w:sz="0" w:space="0" w:color="auto"/>
                <w:bottom w:val="none" w:sz="0" w:space="0" w:color="auto"/>
                <w:right w:val="none" w:sz="0" w:space="0" w:color="auto"/>
              </w:divBdr>
            </w:div>
            <w:div w:id="1373270083">
              <w:marLeft w:val="0"/>
              <w:marRight w:val="0"/>
              <w:marTop w:val="0"/>
              <w:marBottom w:val="0"/>
              <w:divBdr>
                <w:top w:val="none" w:sz="0" w:space="0" w:color="auto"/>
                <w:left w:val="none" w:sz="0" w:space="0" w:color="auto"/>
                <w:bottom w:val="none" w:sz="0" w:space="0" w:color="auto"/>
                <w:right w:val="none" w:sz="0" w:space="0" w:color="auto"/>
              </w:divBdr>
            </w:div>
            <w:div w:id="1382244584">
              <w:marLeft w:val="0"/>
              <w:marRight w:val="0"/>
              <w:marTop w:val="0"/>
              <w:marBottom w:val="0"/>
              <w:divBdr>
                <w:top w:val="none" w:sz="0" w:space="0" w:color="auto"/>
                <w:left w:val="none" w:sz="0" w:space="0" w:color="auto"/>
                <w:bottom w:val="none" w:sz="0" w:space="0" w:color="auto"/>
                <w:right w:val="none" w:sz="0" w:space="0" w:color="auto"/>
              </w:divBdr>
            </w:div>
            <w:div w:id="1392655543">
              <w:marLeft w:val="0"/>
              <w:marRight w:val="0"/>
              <w:marTop w:val="0"/>
              <w:marBottom w:val="0"/>
              <w:divBdr>
                <w:top w:val="none" w:sz="0" w:space="0" w:color="auto"/>
                <w:left w:val="none" w:sz="0" w:space="0" w:color="auto"/>
                <w:bottom w:val="none" w:sz="0" w:space="0" w:color="auto"/>
                <w:right w:val="none" w:sz="0" w:space="0" w:color="auto"/>
              </w:divBdr>
            </w:div>
            <w:div w:id="1395008422">
              <w:marLeft w:val="0"/>
              <w:marRight w:val="0"/>
              <w:marTop w:val="0"/>
              <w:marBottom w:val="0"/>
              <w:divBdr>
                <w:top w:val="none" w:sz="0" w:space="0" w:color="auto"/>
                <w:left w:val="none" w:sz="0" w:space="0" w:color="auto"/>
                <w:bottom w:val="none" w:sz="0" w:space="0" w:color="auto"/>
                <w:right w:val="none" w:sz="0" w:space="0" w:color="auto"/>
              </w:divBdr>
            </w:div>
            <w:div w:id="1395736738">
              <w:marLeft w:val="0"/>
              <w:marRight w:val="0"/>
              <w:marTop w:val="0"/>
              <w:marBottom w:val="0"/>
              <w:divBdr>
                <w:top w:val="none" w:sz="0" w:space="0" w:color="auto"/>
                <w:left w:val="none" w:sz="0" w:space="0" w:color="auto"/>
                <w:bottom w:val="none" w:sz="0" w:space="0" w:color="auto"/>
                <w:right w:val="none" w:sz="0" w:space="0" w:color="auto"/>
              </w:divBdr>
            </w:div>
            <w:div w:id="1402874108">
              <w:marLeft w:val="0"/>
              <w:marRight w:val="0"/>
              <w:marTop w:val="0"/>
              <w:marBottom w:val="0"/>
              <w:divBdr>
                <w:top w:val="none" w:sz="0" w:space="0" w:color="auto"/>
                <w:left w:val="none" w:sz="0" w:space="0" w:color="auto"/>
                <w:bottom w:val="none" w:sz="0" w:space="0" w:color="auto"/>
                <w:right w:val="none" w:sz="0" w:space="0" w:color="auto"/>
              </w:divBdr>
            </w:div>
            <w:div w:id="1407191874">
              <w:marLeft w:val="0"/>
              <w:marRight w:val="0"/>
              <w:marTop w:val="0"/>
              <w:marBottom w:val="0"/>
              <w:divBdr>
                <w:top w:val="none" w:sz="0" w:space="0" w:color="auto"/>
                <w:left w:val="none" w:sz="0" w:space="0" w:color="auto"/>
                <w:bottom w:val="none" w:sz="0" w:space="0" w:color="auto"/>
                <w:right w:val="none" w:sz="0" w:space="0" w:color="auto"/>
              </w:divBdr>
            </w:div>
            <w:div w:id="1410931727">
              <w:marLeft w:val="0"/>
              <w:marRight w:val="0"/>
              <w:marTop w:val="0"/>
              <w:marBottom w:val="0"/>
              <w:divBdr>
                <w:top w:val="none" w:sz="0" w:space="0" w:color="auto"/>
                <w:left w:val="none" w:sz="0" w:space="0" w:color="auto"/>
                <w:bottom w:val="none" w:sz="0" w:space="0" w:color="auto"/>
                <w:right w:val="none" w:sz="0" w:space="0" w:color="auto"/>
              </w:divBdr>
            </w:div>
            <w:div w:id="1411998893">
              <w:marLeft w:val="0"/>
              <w:marRight w:val="0"/>
              <w:marTop w:val="0"/>
              <w:marBottom w:val="0"/>
              <w:divBdr>
                <w:top w:val="none" w:sz="0" w:space="0" w:color="auto"/>
                <w:left w:val="none" w:sz="0" w:space="0" w:color="auto"/>
                <w:bottom w:val="none" w:sz="0" w:space="0" w:color="auto"/>
                <w:right w:val="none" w:sz="0" w:space="0" w:color="auto"/>
              </w:divBdr>
            </w:div>
            <w:div w:id="1426420818">
              <w:marLeft w:val="0"/>
              <w:marRight w:val="0"/>
              <w:marTop w:val="0"/>
              <w:marBottom w:val="0"/>
              <w:divBdr>
                <w:top w:val="none" w:sz="0" w:space="0" w:color="auto"/>
                <w:left w:val="none" w:sz="0" w:space="0" w:color="auto"/>
                <w:bottom w:val="none" w:sz="0" w:space="0" w:color="auto"/>
                <w:right w:val="none" w:sz="0" w:space="0" w:color="auto"/>
              </w:divBdr>
            </w:div>
            <w:div w:id="1433624842">
              <w:marLeft w:val="0"/>
              <w:marRight w:val="0"/>
              <w:marTop w:val="0"/>
              <w:marBottom w:val="0"/>
              <w:divBdr>
                <w:top w:val="none" w:sz="0" w:space="0" w:color="auto"/>
                <w:left w:val="none" w:sz="0" w:space="0" w:color="auto"/>
                <w:bottom w:val="none" w:sz="0" w:space="0" w:color="auto"/>
                <w:right w:val="none" w:sz="0" w:space="0" w:color="auto"/>
              </w:divBdr>
            </w:div>
            <w:div w:id="1456631683">
              <w:marLeft w:val="0"/>
              <w:marRight w:val="0"/>
              <w:marTop w:val="0"/>
              <w:marBottom w:val="0"/>
              <w:divBdr>
                <w:top w:val="none" w:sz="0" w:space="0" w:color="auto"/>
                <w:left w:val="none" w:sz="0" w:space="0" w:color="auto"/>
                <w:bottom w:val="none" w:sz="0" w:space="0" w:color="auto"/>
                <w:right w:val="none" w:sz="0" w:space="0" w:color="auto"/>
              </w:divBdr>
            </w:div>
            <w:div w:id="1481146166">
              <w:marLeft w:val="0"/>
              <w:marRight w:val="0"/>
              <w:marTop w:val="0"/>
              <w:marBottom w:val="0"/>
              <w:divBdr>
                <w:top w:val="none" w:sz="0" w:space="0" w:color="auto"/>
                <w:left w:val="none" w:sz="0" w:space="0" w:color="auto"/>
                <w:bottom w:val="none" w:sz="0" w:space="0" w:color="auto"/>
                <w:right w:val="none" w:sz="0" w:space="0" w:color="auto"/>
              </w:divBdr>
            </w:div>
            <w:div w:id="1483080858">
              <w:marLeft w:val="0"/>
              <w:marRight w:val="0"/>
              <w:marTop w:val="0"/>
              <w:marBottom w:val="0"/>
              <w:divBdr>
                <w:top w:val="none" w:sz="0" w:space="0" w:color="auto"/>
                <w:left w:val="none" w:sz="0" w:space="0" w:color="auto"/>
                <w:bottom w:val="none" w:sz="0" w:space="0" w:color="auto"/>
                <w:right w:val="none" w:sz="0" w:space="0" w:color="auto"/>
              </w:divBdr>
            </w:div>
            <w:div w:id="1486629661">
              <w:marLeft w:val="0"/>
              <w:marRight w:val="0"/>
              <w:marTop w:val="0"/>
              <w:marBottom w:val="0"/>
              <w:divBdr>
                <w:top w:val="none" w:sz="0" w:space="0" w:color="auto"/>
                <w:left w:val="none" w:sz="0" w:space="0" w:color="auto"/>
                <w:bottom w:val="none" w:sz="0" w:space="0" w:color="auto"/>
                <w:right w:val="none" w:sz="0" w:space="0" w:color="auto"/>
              </w:divBdr>
            </w:div>
            <w:div w:id="1492599263">
              <w:marLeft w:val="0"/>
              <w:marRight w:val="0"/>
              <w:marTop w:val="0"/>
              <w:marBottom w:val="0"/>
              <w:divBdr>
                <w:top w:val="none" w:sz="0" w:space="0" w:color="auto"/>
                <w:left w:val="none" w:sz="0" w:space="0" w:color="auto"/>
                <w:bottom w:val="none" w:sz="0" w:space="0" w:color="auto"/>
                <w:right w:val="none" w:sz="0" w:space="0" w:color="auto"/>
              </w:divBdr>
            </w:div>
            <w:div w:id="1492866824">
              <w:marLeft w:val="0"/>
              <w:marRight w:val="0"/>
              <w:marTop w:val="0"/>
              <w:marBottom w:val="0"/>
              <w:divBdr>
                <w:top w:val="none" w:sz="0" w:space="0" w:color="auto"/>
                <w:left w:val="none" w:sz="0" w:space="0" w:color="auto"/>
                <w:bottom w:val="none" w:sz="0" w:space="0" w:color="auto"/>
                <w:right w:val="none" w:sz="0" w:space="0" w:color="auto"/>
              </w:divBdr>
            </w:div>
            <w:div w:id="1502311801">
              <w:marLeft w:val="0"/>
              <w:marRight w:val="0"/>
              <w:marTop w:val="0"/>
              <w:marBottom w:val="0"/>
              <w:divBdr>
                <w:top w:val="none" w:sz="0" w:space="0" w:color="auto"/>
                <w:left w:val="none" w:sz="0" w:space="0" w:color="auto"/>
                <w:bottom w:val="none" w:sz="0" w:space="0" w:color="auto"/>
                <w:right w:val="none" w:sz="0" w:space="0" w:color="auto"/>
              </w:divBdr>
            </w:div>
            <w:div w:id="1505314029">
              <w:marLeft w:val="0"/>
              <w:marRight w:val="0"/>
              <w:marTop w:val="0"/>
              <w:marBottom w:val="0"/>
              <w:divBdr>
                <w:top w:val="none" w:sz="0" w:space="0" w:color="auto"/>
                <w:left w:val="none" w:sz="0" w:space="0" w:color="auto"/>
                <w:bottom w:val="none" w:sz="0" w:space="0" w:color="auto"/>
                <w:right w:val="none" w:sz="0" w:space="0" w:color="auto"/>
              </w:divBdr>
            </w:div>
            <w:div w:id="1507093509">
              <w:marLeft w:val="0"/>
              <w:marRight w:val="0"/>
              <w:marTop w:val="0"/>
              <w:marBottom w:val="0"/>
              <w:divBdr>
                <w:top w:val="none" w:sz="0" w:space="0" w:color="auto"/>
                <w:left w:val="none" w:sz="0" w:space="0" w:color="auto"/>
                <w:bottom w:val="none" w:sz="0" w:space="0" w:color="auto"/>
                <w:right w:val="none" w:sz="0" w:space="0" w:color="auto"/>
              </w:divBdr>
            </w:div>
            <w:div w:id="1513951532">
              <w:marLeft w:val="0"/>
              <w:marRight w:val="0"/>
              <w:marTop w:val="0"/>
              <w:marBottom w:val="0"/>
              <w:divBdr>
                <w:top w:val="none" w:sz="0" w:space="0" w:color="auto"/>
                <w:left w:val="none" w:sz="0" w:space="0" w:color="auto"/>
                <w:bottom w:val="none" w:sz="0" w:space="0" w:color="auto"/>
                <w:right w:val="none" w:sz="0" w:space="0" w:color="auto"/>
              </w:divBdr>
            </w:div>
            <w:div w:id="1521435568">
              <w:marLeft w:val="0"/>
              <w:marRight w:val="0"/>
              <w:marTop w:val="0"/>
              <w:marBottom w:val="0"/>
              <w:divBdr>
                <w:top w:val="none" w:sz="0" w:space="0" w:color="auto"/>
                <w:left w:val="none" w:sz="0" w:space="0" w:color="auto"/>
                <w:bottom w:val="none" w:sz="0" w:space="0" w:color="auto"/>
                <w:right w:val="none" w:sz="0" w:space="0" w:color="auto"/>
              </w:divBdr>
            </w:div>
            <w:div w:id="1534614518">
              <w:marLeft w:val="0"/>
              <w:marRight w:val="0"/>
              <w:marTop w:val="0"/>
              <w:marBottom w:val="0"/>
              <w:divBdr>
                <w:top w:val="none" w:sz="0" w:space="0" w:color="auto"/>
                <w:left w:val="none" w:sz="0" w:space="0" w:color="auto"/>
                <w:bottom w:val="none" w:sz="0" w:space="0" w:color="auto"/>
                <w:right w:val="none" w:sz="0" w:space="0" w:color="auto"/>
              </w:divBdr>
            </w:div>
            <w:div w:id="1537504680">
              <w:marLeft w:val="0"/>
              <w:marRight w:val="0"/>
              <w:marTop w:val="0"/>
              <w:marBottom w:val="0"/>
              <w:divBdr>
                <w:top w:val="none" w:sz="0" w:space="0" w:color="auto"/>
                <w:left w:val="none" w:sz="0" w:space="0" w:color="auto"/>
                <w:bottom w:val="none" w:sz="0" w:space="0" w:color="auto"/>
                <w:right w:val="none" w:sz="0" w:space="0" w:color="auto"/>
              </w:divBdr>
            </w:div>
            <w:div w:id="1538589680">
              <w:marLeft w:val="0"/>
              <w:marRight w:val="0"/>
              <w:marTop w:val="0"/>
              <w:marBottom w:val="0"/>
              <w:divBdr>
                <w:top w:val="none" w:sz="0" w:space="0" w:color="auto"/>
                <w:left w:val="none" w:sz="0" w:space="0" w:color="auto"/>
                <w:bottom w:val="none" w:sz="0" w:space="0" w:color="auto"/>
                <w:right w:val="none" w:sz="0" w:space="0" w:color="auto"/>
              </w:divBdr>
            </w:div>
            <w:div w:id="1558398352">
              <w:marLeft w:val="0"/>
              <w:marRight w:val="0"/>
              <w:marTop w:val="0"/>
              <w:marBottom w:val="0"/>
              <w:divBdr>
                <w:top w:val="none" w:sz="0" w:space="0" w:color="auto"/>
                <w:left w:val="none" w:sz="0" w:space="0" w:color="auto"/>
                <w:bottom w:val="none" w:sz="0" w:space="0" w:color="auto"/>
                <w:right w:val="none" w:sz="0" w:space="0" w:color="auto"/>
              </w:divBdr>
            </w:div>
            <w:div w:id="1581599373">
              <w:marLeft w:val="0"/>
              <w:marRight w:val="0"/>
              <w:marTop w:val="0"/>
              <w:marBottom w:val="0"/>
              <w:divBdr>
                <w:top w:val="none" w:sz="0" w:space="0" w:color="auto"/>
                <w:left w:val="none" w:sz="0" w:space="0" w:color="auto"/>
                <w:bottom w:val="none" w:sz="0" w:space="0" w:color="auto"/>
                <w:right w:val="none" w:sz="0" w:space="0" w:color="auto"/>
              </w:divBdr>
            </w:div>
            <w:div w:id="1581911807">
              <w:marLeft w:val="0"/>
              <w:marRight w:val="0"/>
              <w:marTop w:val="0"/>
              <w:marBottom w:val="0"/>
              <w:divBdr>
                <w:top w:val="none" w:sz="0" w:space="0" w:color="auto"/>
                <w:left w:val="none" w:sz="0" w:space="0" w:color="auto"/>
                <w:bottom w:val="none" w:sz="0" w:space="0" w:color="auto"/>
                <w:right w:val="none" w:sz="0" w:space="0" w:color="auto"/>
              </w:divBdr>
            </w:div>
            <w:div w:id="1591424040">
              <w:marLeft w:val="0"/>
              <w:marRight w:val="0"/>
              <w:marTop w:val="0"/>
              <w:marBottom w:val="0"/>
              <w:divBdr>
                <w:top w:val="none" w:sz="0" w:space="0" w:color="auto"/>
                <w:left w:val="none" w:sz="0" w:space="0" w:color="auto"/>
                <w:bottom w:val="none" w:sz="0" w:space="0" w:color="auto"/>
                <w:right w:val="none" w:sz="0" w:space="0" w:color="auto"/>
              </w:divBdr>
            </w:div>
            <w:div w:id="1596942059">
              <w:marLeft w:val="0"/>
              <w:marRight w:val="0"/>
              <w:marTop w:val="0"/>
              <w:marBottom w:val="0"/>
              <w:divBdr>
                <w:top w:val="none" w:sz="0" w:space="0" w:color="auto"/>
                <w:left w:val="none" w:sz="0" w:space="0" w:color="auto"/>
                <w:bottom w:val="none" w:sz="0" w:space="0" w:color="auto"/>
                <w:right w:val="none" w:sz="0" w:space="0" w:color="auto"/>
              </w:divBdr>
            </w:div>
            <w:div w:id="1598828812">
              <w:marLeft w:val="0"/>
              <w:marRight w:val="0"/>
              <w:marTop w:val="0"/>
              <w:marBottom w:val="0"/>
              <w:divBdr>
                <w:top w:val="none" w:sz="0" w:space="0" w:color="auto"/>
                <w:left w:val="none" w:sz="0" w:space="0" w:color="auto"/>
                <w:bottom w:val="none" w:sz="0" w:space="0" w:color="auto"/>
                <w:right w:val="none" w:sz="0" w:space="0" w:color="auto"/>
              </w:divBdr>
            </w:div>
            <w:div w:id="1602421385">
              <w:marLeft w:val="0"/>
              <w:marRight w:val="0"/>
              <w:marTop w:val="0"/>
              <w:marBottom w:val="0"/>
              <w:divBdr>
                <w:top w:val="none" w:sz="0" w:space="0" w:color="auto"/>
                <w:left w:val="none" w:sz="0" w:space="0" w:color="auto"/>
                <w:bottom w:val="none" w:sz="0" w:space="0" w:color="auto"/>
                <w:right w:val="none" w:sz="0" w:space="0" w:color="auto"/>
              </w:divBdr>
            </w:div>
            <w:div w:id="1608804871">
              <w:marLeft w:val="0"/>
              <w:marRight w:val="0"/>
              <w:marTop w:val="0"/>
              <w:marBottom w:val="0"/>
              <w:divBdr>
                <w:top w:val="none" w:sz="0" w:space="0" w:color="auto"/>
                <w:left w:val="none" w:sz="0" w:space="0" w:color="auto"/>
                <w:bottom w:val="none" w:sz="0" w:space="0" w:color="auto"/>
                <w:right w:val="none" w:sz="0" w:space="0" w:color="auto"/>
              </w:divBdr>
            </w:div>
            <w:div w:id="1631209071">
              <w:marLeft w:val="0"/>
              <w:marRight w:val="0"/>
              <w:marTop w:val="0"/>
              <w:marBottom w:val="0"/>
              <w:divBdr>
                <w:top w:val="none" w:sz="0" w:space="0" w:color="auto"/>
                <w:left w:val="none" w:sz="0" w:space="0" w:color="auto"/>
                <w:bottom w:val="none" w:sz="0" w:space="0" w:color="auto"/>
                <w:right w:val="none" w:sz="0" w:space="0" w:color="auto"/>
              </w:divBdr>
            </w:div>
            <w:div w:id="1650548616">
              <w:marLeft w:val="0"/>
              <w:marRight w:val="0"/>
              <w:marTop w:val="0"/>
              <w:marBottom w:val="0"/>
              <w:divBdr>
                <w:top w:val="none" w:sz="0" w:space="0" w:color="auto"/>
                <w:left w:val="none" w:sz="0" w:space="0" w:color="auto"/>
                <w:bottom w:val="none" w:sz="0" w:space="0" w:color="auto"/>
                <w:right w:val="none" w:sz="0" w:space="0" w:color="auto"/>
              </w:divBdr>
            </w:div>
            <w:div w:id="1651401176">
              <w:marLeft w:val="0"/>
              <w:marRight w:val="0"/>
              <w:marTop w:val="0"/>
              <w:marBottom w:val="0"/>
              <w:divBdr>
                <w:top w:val="none" w:sz="0" w:space="0" w:color="auto"/>
                <w:left w:val="none" w:sz="0" w:space="0" w:color="auto"/>
                <w:bottom w:val="none" w:sz="0" w:space="0" w:color="auto"/>
                <w:right w:val="none" w:sz="0" w:space="0" w:color="auto"/>
              </w:divBdr>
            </w:div>
            <w:div w:id="1662192039">
              <w:marLeft w:val="0"/>
              <w:marRight w:val="0"/>
              <w:marTop w:val="0"/>
              <w:marBottom w:val="0"/>
              <w:divBdr>
                <w:top w:val="none" w:sz="0" w:space="0" w:color="auto"/>
                <w:left w:val="none" w:sz="0" w:space="0" w:color="auto"/>
                <w:bottom w:val="none" w:sz="0" w:space="0" w:color="auto"/>
                <w:right w:val="none" w:sz="0" w:space="0" w:color="auto"/>
              </w:divBdr>
            </w:div>
            <w:div w:id="1671904443">
              <w:marLeft w:val="0"/>
              <w:marRight w:val="0"/>
              <w:marTop w:val="0"/>
              <w:marBottom w:val="0"/>
              <w:divBdr>
                <w:top w:val="none" w:sz="0" w:space="0" w:color="auto"/>
                <w:left w:val="none" w:sz="0" w:space="0" w:color="auto"/>
                <w:bottom w:val="none" w:sz="0" w:space="0" w:color="auto"/>
                <w:right w:val="none" w:sz="0" w:space="0" w:color="auto"/>
              </w:divBdr>
            </w:div>
            <w:div w:id="1683430540">
              <w:marLeft w:val="0"/>
              <w:marRight w:val="0"/>
              <w:marTop w:val="0"/>
              <w:marBottom w:val="0"/>
              <w:divBdr>
                <w:top w:val="none" w:sz="0" w:space="0" w:color="auto"/>
                <w:left w:val="none" w:sz="0" w:space="0" w:color="auto"/>
                <w:bottom w:val="none" w:sz="0" w:space="0" w:color="auto"/>
                <w:right w:val="none" w:sz="0" w:space="0" w:color="auto"/>
              </w:divBdr>
            </w:div>
            <w:div w:id="1687369719">
              <w:marLeft w:val="0"/>
              <w:marRight w:val="0"/>
              <w:marTop w:val="0"/>
              <w:marBottom w:val="0"/>
              <w:divBdr>
                <w:top w:val="none" w:sz="0" w:space="0" w:color="auto"/>
                <w:left w:val="none" w:sz="0" w:space="0" w:color="auto"/>
                <w:bottom w:val="none" w:sz="0" w:space="0" w:color="auto"/>
                <w:right w:val="none" w:sz="0" w:space="0" w:color="auto"/>
              </w:divBdr>
            </w:div>
            <w:div w:id="1702901069">
              <w:marLeft w:val="0"/>
              <w:marRight w:val="0"/>
              <w:marTop w:val="0"/>
              <w:marBottom w:val="0"/>
              <w:divBdr>
                <w:top w:val="none" w:sz="0" w:space="0" w:color="auto"/>
                <w:left w:val="none" w:sz="0" w:space="0" w:color="auto"/>
                <w:bottom w:val="none" w:sz="0" w:space="0" w:color="auto"/>
                <w:right w:val="none" w:sz="0" w:space="0" w:color="auto"/>
              </w:divBdr>
            </w:div>
            <w:div w:id="1704279786">
              <w:marLeft w:val="0"/>
              <w:marRight w:val="0"/>
              <w:marTop w:val="0"/>
              <w:marBottom w:val="0"/>
              <w:divBdr>
                <w:top w:val="none" w:sz="0" w:space="0" w:color="auto"/>
                <w:left w:val="none" w:sz="0" w:space="0" w:color="auto"/>
                <w:bottom w:val="none" w:sz="0" w:space="0" w:color="auto"/>
                <w:right w:val="none" w:sz="0" w:space="0" w:color="auto"/>
              </w:divBdr>
            </w:div>
            <w:div w:id="1709988978">
              <w:marLeft w:val="0"/>
              <w:marRight w:val="0"/>
              <w:marTop w:val="0"/>
              <w:marBottom w:val="0"/>
              <w:divBdr>
                <w:top w:val="none" w:sz="0" w:space="0" w:color="auto"/>
                <w:left w:val="none" w:sz="0" w:space="0" w:color="auto"/>
                <w:bottom w:val="none" w:sz="0" w:space="0" w:color="auto"/>
                <w:right w:val="none" w:sz="0" w:space="0" w:color="auto"/>
              </w:divBdr>
            </w:div>
            <w:div w:id="1717311248">
              <w:marLeft w:val="0"/>
              <w:marRight w:val="0"/>
              <w:marTop w:val="0"/>
              <w:marBottom w:val="0"/>
              <w:divBdr>
                <w:top w:val="none" w:sz="0" w:space="0" w:color="auto"/>
                <w:left w:val="none" w:sz="0" w:space="0" w:color="auto"/>
                <w:bottom w:val="none" w:sz="0" w:space="0" w:color="auto"/>
                <w:right w:val="none" w:sz="0" w:space="0" w:color="auto"/>
              </w:divBdr>
            </w:div>
            <w:div w:id="1718890350">
              <w:marLeft w:val="0"/>
              <w:marRight w:val="0"/>
              <w:marTop w:val="0"/>
              <w:marBottom w:val="0"/>
              <w:divBdr>
                <w:top w:val="none" w:sz="0" w:space="0" w:color="auto"/>
                <w:left w:val="none" w:sz="0" w:space="0" w:color="auto"/>
                <w:bottom w:val="none" w:sz="0" w:space="0" w:color="auto"/>
                <w:right w:val="none" w:sz="0" w:space="0" w:color="auto"/>
              </w:divBdr>
            </w:div>
            <w:div w:id="1724863500">
              <w:marLeft w:val="0"/>
              <w:marRight w:val="0"/>
              <w:marTop w:val="0"/>
              <w:marBottom w:val="0"/>
              <w:divBdr>
                <w:top w:val="none" w:sz="0" w:space="0" w:color="auto"/>
                <w:left w:val="none" w:sz="0" w:space="0" w:color="auto"/>
                <w:bottom w:val="none" w:sz="0" w:space="0" w:color="auto"/>
                <w:right w:val="none" w:sz="0" w:space="0" w:color="auto"/>
              </w:divBdr>
            </w:div>
            <w:div w:id="1736397466">
              <w:marLeft w:val="0"/>
              <w:marRight w:val="0"/>
              <w:marTop w:val="0"/>
              <w:marBottom w:val="0"/>
              <w:divBdr>
                <w:top w:val="none" w:sz="0" w:space="0" w:color="auto"/>
                <w:left w:val="none" w:sz="0" w:space="0" w:color="auto"/>
                <w:bottom w:val="none" w:sz="0" w:space="0" w:color="auto"/>
                <w:right w:val="none" w:sz="0" w:space="0" w:color="auto"/>
              </w:divBdr>
            </w:div>
            <w:div w:id="1739092592">
              <w:marLeft w:val="0"/>
              <w:marRight w:val="0"/>
              <w:marTop w:val="0"/>
              <w:marBottom w:val="0"/>
              <w:divBdr>
                <w:top w:val="none" w:sz="0" w:space="0" w:color="auto"/>
                <w:left w:val="none" w:sz="0" w:space="0" w:color="auto"/>
                <w:bottom w:val="none" w:sz="0" w:space="0" w:color="auto"/>
                <w:right w:val="none" w:sz="0" w:space="0" w:color="auto"/>
              </w:divBdr>
            </w:div>
            <w:div w:id="1740663715">
              <w:marLeft w:val="0"/>
              <w:marRight w:val="0"/>
              <w:marTop w:val="0"/>
              <w:marBottom w:val="0"/>
              <w:divBdr>
                <w:top w:val="none" w:sz="0" w:space="0" w:color="auto"/>
                <w:left w:val="none" w:sz="0" w:space="0" w:color="auto"/>
                <w:bottom w:val="none" w:sz="0" w:space="0" w:color="auto"/>
                <w:right w:val="none" w:sz="0" w:space="0" w:color="auto"/>
              </w:divBdr>
            </w:div>
            <w:div w:id="1755584175">
              <w:marLeft w:val="0"/>
              <w:marRight w:val="0"/>
              <w:marTop w:val="0"/>
              <w:marBottom w:val="0"/>
              <w:divBdr>
                <w:top w:val="none" w:sz="0" w:space="0" w:color="auto"/>
                <w:left w:val="none" w:sz="0" w:space="0" w:color="auto"/>
                <w:bottom w:val="none" w:sz="0" w:space="0" w:color="auto"/>
                <w:right w:val="none" w:sz="0" w:space="0" w:color="auto"/>
              </w:divBdr>
            </w:div>
            <w:div w:id="1764762980">
              <w:marLeft w:val="0"/>
              <w:marRight w:val="0"/>
              <w:marTop w:val="0"/>
              <w:marBottom w:val="0"/>
              <w:divBdr>
                <w:top w:val="none" w:sz="0" w:space="0" w:color="auto"/>
                <w:left w:val="none" w:sz="0" w:space="0" w:color="auto"/>
                <w:bottom w:val="none" w:sz="0" w:space="0" w:color="auto"/>
                <w:right w:val="none" w:sz="0" w:space="0" w:color="auto"/>
              </w:divBdr>
            </w:div>
            <w:div w:id="1782186997">
              <w:marLeft w:val="0"/>
              <w:marRight w:val="0"/>
              <w:marTop w:val="0"/>
              <w:marBottom w:val="0"/>
              <w:divBdr>
                <w:top w:val="none" w:sz="0" w:space="0" w:color="auto"/>
                <w:left w:val="none" w:sz="0" w:space="0" w:color="auto"/>
                <w:bottom w:val="none" w:sz="0" w:space="0" w:color="auto"/>
                <w:right w:val="none" w:sz="0" w:space="0" w:color="auto"/>
              </w:divBdr>
            </w:div>
            <w:div w:id="1806850195">
              <w:marLeft w:val="0"/>
              <w:marRight w:val="0"/>
              <w:marTop w:val="0"/>
              <w:marBottom w:val="0"/>
              <w:divBdr>
                <w:top w:val="none" w:sz="0" w:space="0" w:color="auto"/>
                <w:left w:val="none" w:sz="0" w:space="0" w:color="auto"/>
                <w:bottom w:val="none" w:sz="0" w:space="0" w:color="auto"/>
                <w:right w:val="none" w:sz="0" w:space="0" w:color="auto"/>
              </w:divBdr>
            </w:div>
            <w:div w:id="1819498555">
              <w:marLeft w:val="0"/>
              <w:marRight w:val="0"/>
              <w:marTop w:val="0"/>
              <w:marBottom w:val="0"/>
              <w:divBdr>
                <w:top w:val="none" w:sz="0" w:space="0" w:color="auto"/>
                <w:left w:val="none" w:sz="0" w:space="0" w:color="auto"/>
                <w:bottom w:val="none" w:sz="0" w:space="0" w:color="auto"/>
                <w:right w:val="none" w:sz="0" w:space="0" w:color="auto"/>
              </w:divBdr>
            </w:div>
            <w:div w:id="1822116082">
              <w:marLeft w:val="0"/>
              <w:marRight w:val="0"/>
              <w:marTop w:val="0"/>
              <w:marBottom w:val="0"/>
              <w:divBdr>
                <w:top w:val="none" w:sz="0" w:space="0" w:color="auto"/>
                <w:left w:val="none" w:sz="0" w:space="0" w:color="auto"/>
                <w:bottom w:val="none" w:sz="0" w:space="0" w:color="auto"/>
                <w:right w:val="none" w:sz="0" w:space="0" w:color="auto"/>
              </w:divBdr>
            </w:div>
            <w:div w:id="1840346936">
              <w:marLeft w:val="0"/>
              <w:marRight w:val="0"/>
              <w:marTop w:val="0"/>
              <w:marBottom w:val="0"/>
              <w:divBdr>
                <w:top w:val="none" w:sz="0" w:space="0" w:color="auto"/>
                <w:left w:val="none" w:sz="0" w:space="0" w:color="auto"/>
                <w:bottom w:val="none" w:sz="0" w:space="0" w:color="auto"/>
                <w:right w:val="none" w:sz="0" w:space="0" w:color="auto"/>
              </w:divBdr>
            </w:div>
            <w:div w:id="1846095599">
              <w:marLeft w:val="0"/>
              <w:marRight w:val="0"/>
              <w:marTop w:val="0"/>
              <w:marBottom w:val="0"/>
              <w:divBdr>
                <w:top w:val="none" w:sz="0" w:space="0" w:color="auto"/>
                <w:left w:val="none" w:sz="0" w:space="0" w:color="auto"/>
                <w:bottom w:val="none" w:sz="0" w:space="0" w:color="auto"/>
                <w:right w:val="none" w:sz="0" w:space="0" w:color="auto"/>
              </w:divBdr>
            </w:div>
            <w:div w:id="1862277273">
              <w:marLeft w:val="0"/>
              <w:marRight w:val="0"/>
              <w:marTop w:val="0"/>
              <w:marBottom w:val="0"/>
              <w:divBdr>
                <w:top w:val="none" w:sz="0" w:space="0" w:color="auto"/>
                <w:left w:val="none" w:sz="0" w:space="0" w:color="auto"/>
                <w:bottom w:val="none" w:sz="0" w:space="0" w:color="auto"/>
                <w:right w:val="none" w:sz="0" w:space="0" w:color="auto"/>
              </w:divBdr>
            </w:div>
            <w:div w:id="1864855690">
              <w:marLeft w:val="0"/>
              <w:marRight w:val="0"/>
              <w:marTop w:val="0"/>
              <w:marBottom w:val="0"/>
              <w:divBdr>
                <w:top w:val="none" w:sz="0" w:space="0" w:color="auto"/>
                <w:left w:val="none" w:sz="0" w:space="0" w:color="auto"/>
                <w:bottom w:val="none" w:sz="0" w:space="0" w:color="auto"/>
                <w:right w:val="none" w:sz="0" w:space="0" w:color="auto"/>
              </w:divBdr>
            </w:div>
            <w:div w:id="1868984500">
              <w:marLeft w:val="0"/>
              <w:marRight w:val="0"/>
              <w:marTop w:val="0"/>
              <w:marBottom w:val="0"/>
              <w:divBdr>
                <w:top w:val="none" w:sz="0" w:space="0" w:color="auto"/>
                <w:left w:val="none" w:sz="0" w:space="0" w:color="auto"/>
                <w:bottom w:val="none" w:sz="0" w:space="0" w:color="auto"/>
                <w:right w:val="none" w:sz="0" w:space="0" w:color="auto"/>
              </w:divBdr>
            </w:div>
            <w:div w:id="1891770245">
              <w:marLeft w:val="0"/>
              <w:marRight w:val="0"/>
              <w:marTop w:val="0"/>
              <w:marBottom w:val="0"/>
              <w:divBdr>
                <w:top w:val="none" w:sz="0" w:space="0" w:color="auto"/>
                <w:left w:val="none" w:sz="0" w:space="0" w:color="auto"/>
                <w:bottom w:val="none" w:sz="0" w:space="0" w:color="auto"/>
                <w:right w:val="none" w:sz="0" w:space="0" w:color="auto"/>
              </w:divBdr>
            </w:div>
            <w:div w:id="1901556841">
              <w:marLeft w:val="0"/>
              <w:marRight w:val="0"/>
              <w:marTop w:val="0"/>
              <w:marBottom w:val="0"/>
              <w:divBdr>
                <w:top w:val="none" w:sz="0" w:space="0" w:color="auto"/>
                <w:left w:val="none" w:sz="0" w:space="0" w:color="auto"/>
                <w:bottom w:val="none" w:sz="0" w:space="0" w:color="auto"/>
                <w:right w:val="none" w:sz="0" w:space="0" w:color="auto"/>
              </w:divBdr>
            </w:div>
            <w:div w:id="1908221708">
              <w:marLeft w:val="0"/>
              <w:marRight w:val="0"/>
              <w:marTop w:val="0"/>
              <w:marBottom w:val="0"/>
              <w:divBdr>
                <w:top w:val="none" w:sz="0" w:space="0" w:color="auto"/>
                <w:left w:val="none" w:sz="0" w:space="0" w:color="auto"/>
                <w:bottom w:val="none" w:sz="0" w:space="0" w:color="auto"/>
                <w:right w:val="none" w:sz="0" w:space="0" w:color="auto"/>
              </w:divBdr>
            </w:div>
            <w:div w:id="1912618324">
              <w:marLeft w:val="0"/>
              <w:marRight w:val="0"/>
              <w:marTop w:val="0"/>
              <w:marBottom w:val="0"/>
              <w:divBdr>
                <w:top w:val="none" w:sz="0" w:space="0" w:color="auto"/>
                <w:left w:val="none" w:sz="0" w:space="0" w:color="auto"/>
                <w:bottom w:val="none" w:sz="0" w:space="0" w:color="auto"/>
                <w:right w:val="none" w:sz="0" w:space="0" w:color="auto"/>
              </w:divBdr>
            </w:div>
            <w:div w:id="1913807475">
              <w:marLeft w:val="0"/>
              <w:marRight w:val="0"/>
              <w:marTop w:val="0"/>
              <w:marBottom w:val="0"/>
              <w:divBdr>
                <w:top w:val="none" w:sz="0" w:space="0" w:color="auto"/>
                <w:left w:val="none" w:sz="0" w:space="0" w:color="auto"/>
                <w:bottom w:val="none" w:sz="0" w:space="0" w:color="auto"/>
                <w:right w:val="none" w:sz="0" w:space="0" w:color="auto"/>
              </w:divBdr>
            </w:div>
            <w:div w:id="1919634169">
              <w:marLeft w:val="0"/>
              <w:marRight w:val="0"/>
              <w:marTop w:val="0"/>
              <w:marBottom w:val="0"/>
              <w:divBdr>
                <w:top w:val="none" w:sz="0" w:space="0" w:color="auto"/>
                <w:left w:val="none" w:sz="0" w:space="0" w:color="auto"/>
                <w:bottom w:val="none" w:sz="0" w:space="0" w:color="auto"/>
                <w:right w:val="none" w:sz="0" w:space="0" w:color="auto"/>
              </w:divBdr>
            </w:div>
            <w:div w:id="1923224032">
              <w:marLeft w:val="0"/>
              <w:marRight w:val="0"/>
              <w:marTop w:val="0"/>
              <w:marBottom w:val="0"/>
              <w:divBdr>
                <w:top w:val="none" w:sz="0" w:space="0" w:color="auto"/>
                <w:left w:val="none" w:sz="0" w:space="0" w:color="auto"/>
                <w:bottom w:val="none" w:sz="0" w:space="0" w:color="auto"/>
                <w:right w:val="none" w:sz="0" w:space="0" w:color="auto"/>
              </w:divBdr>
            </w:div>
            <w:div w:id="1929538541">
              <w:marLeft w:val="0"/>
              <w:marRight w:val="0"/>
              <w:marTop w:val="0"/>
              <w:marBottom w:val="0"/>
              <w:divBdr>
                <w:top w:val="none" w:sz="0" w:space="0" w:color="auto"/>
                <w:left w:val="none" w:sz="0" w:space="0" w:color="auto"/>
                <w:bottom w:val="none" w:sz="0" w:space="0" w:color="auto"/>
                <w:right w:val="none" w:sz="0" w:space="0" w:color="auto"/>
              </w:divBdr>
            </w:div>
            <w:div w:id="1933121610">
              <w:marLeft w:val="0"/>
              <w:marRight w:val="0"/>
              <w:marTop w:val="0"/>
              <w:marBottom w:val="0"/>
              <w:divBdr>
                <w:top w:val="none" w:sz="0" w:space="0" w:color="auto"/>
                <w:left w:val="none" w:sz="0" w:space="0" w:color="auto"/>
                <w:bottom w:val="none" w:sz="0" w:space="0" w:color="auto"/>
                <w:right w:val="none" w:sz="0" w:space="0" w:color="auto"/>
              </w:divBdr>
            </w:div>
            <w:div w:id="1935162103">
              <w:marLeft w:val="0"/>
              <w:marRight w:val="0"/>
              <w:marTop w:val="0"/>
              <w:marBottom w:val="0"/>
              <w:divBdr>
                <w:top w:val="none" w:sz="0" w:space="0" w:color="auto"/>
                <w:left w:val="none" w:sz="0" w:space="0" w:color="auto"/>
                <w:bottom w:val="none" w:sz="0" w:space="0" w:color="auto"/>
                <w:right w:val="none" w:sz="0" w:space="0" w:color="auto"/>
              </w:divBdr>
            </w:div>
            <w:div w:id="1960991586">
              <w:marLeft w:val="0"/>
              <w:marRight w:val="0"/>
              <w:marTop w:val="0"/>
              <w:marBottom w:val="0"/>
              <w:divBdr>
                <w:top w:val="none" w:sz="0" w:space="0" w:color="auto"/>
                <w:left w:val="none" w:sz="0" w:space="0" w:color="auto"/>
                <w:bottom w:val="none" w:sz="0" w:space="0" w:color="auto"/>
                <w:right w:val="none" w:sz="0" w:space="0" w:color="auto"/>
              </w:divBdr>
            </w:div>
            <w:div w:id="1970546193">
              <w:marLeft w:val="0"/>
              <w:marRight w:val="0"/>
              <w:marTop w:val="0"/>
              <w:marBottom w:val="0"/>
              <w:divBdr>
                <w:top w:val="none" w:sz="0" w:space="0" w:color="auto"/>
                <w:left w:val="none" w:sz="0" w:space="0" w:color="auto"/>
                <w:bottom w:val="none" w:sz="0" w:space="0" w:color="auto"/>
                <w:right w:val="none" w:sz="0" w:space="0" w:color="auto"/>
              </w:divBdr>
            </w:div>
            <w:div w:id="1975521631">
              <w:marLeft w:val="0"/>
              <w:marRight w:val="0"/>
              <w:marTop w:val="0"/>
              <w:marBottom w:val="0"/>
              <w:divBdr>
                <w:top w:val="none" w:sz="0" w:space="0" w:color="auto"/>
                <w:left w:val="none" w:sz="0" w:space="0" w:color="auto"/>
                <w:bottom w:val="none" w:sz="0" w:space="0" w:color="auto"/>
                <w:right w:val="none" w:sz="0" w:space="0" w:color="auto"/>
              </w:divBdr>
            </w:div>
            <w:div w:id="1983846783">
              <w:marLeft w:val="0"/>
              <w:marRight w:val="0"/>
              <w:marTop w:val="0"/>
              <w:marBottom w:val="0"/>
              <w:divBdr>
                <w:top w:val="none" w:sz="0" w:space="0" w:color="auto"/>
                <w:left w:val="none" w:sz="0" w:space="0" w:color="auto"/>
                <w:bottom w:val="none" w:sz="0" w:space="0" w:color="auto"/>
                <w:right w:val="none" w:sz="0" w:space="0" w:color="auto"/>
              </w:divBdr>
            </w:div>
            <w:div w:id="1998533024">
              <w:marLeft w:val="0"/>
              <w:marRight w:val="0"/>
              <w:marTop w:val="0"/>
              <w:marBottom w:val="0"/>
              <w:divBdr>
                <w:top w:val="none" w:sz="0" w:space="0" w:color="auto"/>
                <w:left w:val="none" w:sz="0" w:space="0" w:color="auto"/>
                <w:bottom w:val="none" w:sz="0" w:space="0" w:color="auto"/>
                <w:right w:val="none" w:sz="0" w:space="0" w:color="auto"/>
              </w:divBdr>
            </w:div>
            <w:div w:id="2005357159">
              <w:marLeft w:val="0"/>
              <w:marRight w:val="0"/>
              <w:marTop w:val="0"/>
              <w:marBottom w:val="0"/>
              <w:divBdr>
                <w:top w:val="none" w:sz="0" w:space="0" w:color="auto"/>
                <w:left w:val="none" w:sz="0" w:space="0" w:color="auto"/>
                <w:bottom w:val="none" w:sz="0" w:space="0" w:color="auto"/>
                <w:right w:val="none" w:sz="0" w:space="0" w:color="auto"/>
              </w:divBdr>
            </w:div>
            <w:div w:id="2006398735">
              <w:marLeft w:val="0"/>
              <w:marRight w:val="0"/>
              <w:marTop w:val="0"/>
              <w:marBottom w:val="0"/>
              <w:divBdr>
                <w:top w:val="none" w:sz="0" w:space="0" w:color="auto"/>
                <w:left w:val="none" w:sz="0" w:space="0" w:color="auto"/>
                <w:bottom w:val="none" w:sz="0" w:space="0" w:color="auto"/>
                <w:right w:val="none" w:sz="0" w:space="0" w:color="auto"/>
              </w:divBdr>
            </w:div>
            <w:div w:id="2008628630">
              <w:marLeft w:val="0"/>
              <w:marRight w:val="0"/>
              <w:marTop w:val="0"/>
              <w:marBottom w:val="0"/>
              <w:divBdr>
                <w:top w:val="none" w:sz="0" w:space="0" w:color="auto"/>
                <w:left w:val="none" w:sz="0" w:space="0" w:color="auto"/>
                <w:bottom w:val="none" w:sz="0" w:space="0" w:color="auto"/>
                <w:right w:val="none" w:sz="0" w:space="0" w:color="auto"/>
              </w:divBdr>
            </w:div>
            <w:div w:id="2010517741">
              <w:marLeft w:val="0"/>
              <w:marRight w:val="0"/>
              <w:marTop w:val="0"/>
              <w:marBottom w:val="0"/>
              <w:divBdr>
                <w:top w:val="none" w:sz="0" w:space="0" w:color="auto"/>
                <w:left w:val="none" w:sz="0" w:space="0" w:color="auto"/>
                <w:bottom w:val="none" w:sz="0" w:space="0" w:color="auto"/>
                <w:right w:val="none" w:sz="0" w:space="0" w:color="auto"/>
              </w:divBdr>
            </w:div>
            <w:div w:id="2012829921">
              <w:marLeft w:val="0"/>
              <w:marRight w:val="0"/>
              <w:marTop w:val="0"/>
              <w:marBottom w:val="0"/>
              <w:divBdr>
                <w:top w:val="none" w:sz="0" w:space="0" w:color="auto"/>
                <w:left w:val="none" w:sz="0" w:space="0" w:color="auto"/>
                <w:bottom w:val="none" w:sz="0" w:space="0" w:color="auto"/>
                <w:right w:val="none" w:sz="0" w:space="0" w:color="auto"/>
              </w:divBdr>
            </w:div>
            <w:div w:id="2017341175">
              <w:marLeft w:val="0"/>
              <w:marRight w:val="0"/>
              <w:marTop w:val="0"/>
              <w:marBottom w:val="0"/>
              <w:divBdr>
                <w:top w:val="none" w:sz="0" w:space="0" w:color="auto"/>
                <w:left w:val="none" w:sz="0" w:space="0" w:color="auto"/>
                <w:bottom w:val="none" w:sz="0" w:space="0" w:color="auto"/>
                <w:right w:val="none" w:sz="0" w:space="0" w:color="auto"/>
              </w:divBdr>
            </w:div>
            <w:div w:id="2026636222">
              <w:marLeft w:val="0"/>
              <w:marRight w:val="0"/>
              <w:marTop w:val="0"/>
              <w:marBottom w:val="0"/>
              <w:divBdr>
                <w:top w:val="none" w:sz="0" w:space="0" w:color="auto"/>
                <w:left w:val="none" w:sz="0" w:space="0" w:color="auto"/>
                <w:bottom w:val="none" w:sz="0" w:space="0" w:color="auto"/>
                <w:right w:val="none" w:sz="0" w:space="0" w:color="auto"/>
              </w:divBdr>
            </w:div>
            <w:div w:id="2030833725">
              <w:marLeft w:val="0"/>
              <w:marRight w:val="0"/>
              <w:marTop w:val="0"/>
              <w:marBottom w:val="0"/>
              <w:divBdr>
                <w:top w:val="none" w:sz="0" w:space="0" w:color="auto"/>
                <w:left w:val="none" w:sz="0" w:space="0" w:color="auto"/>
                <w:bottom w:val="none" w:sz="0" w:space="0" w:color="auto"/>
                <w:right w:val="none" w:sz="0" w:space="0" w:color="auto"/>
              </w:divBdr>
            </w:div>
            <w:div w:id="2032603725">
              <w:marLeft w:val="0"/>
              <w:marRight w:val="0"/>
              <w:marTop w:val="0"/>
              <w:marBottom w:val="0"/>
              <w:divBdr>
                <w:top w:val="none" w:sz="0" w:space="0" w:color="auto"/>
                <w:left w:val="none" w:sz="0" w:space="0" w:color="auto"/>
                <w:bottom w:val="none" w:sz="0" w:space="0" w:color="auto"/>
                <w:right w:val="none" w:sz="0" w:space="0" w:color="auto"/>
              </w:divBdr>
            </w:div>
            <w:div w:id="2046564134">
              <w:marLeft w:val="0"/>
              <w:marRight w:val="0"/>
              <w:marTop w:val="0"/>
              <w:marBottom w:val="0"/>
              <w:divBdr>
                <w:top w:val="none" w:sz="0" w:space="0" w:color="auto"/>
                <w:left w:val="none" w:sz="0" w:space="0" w:color="auto"/>
                <w:bottom w:val="none" w:sz="0" w:space="0" w:color="auto"/>
                <w:right w:val="none" w:sz="0" w:space="0" w:color="auto"/>
              </w:divBdr>
            </w:div>
            <w:div w:id="2051345687">
              <w:marLeft w:val="0"/>
              <w:marRight w:val="0"/>
              <w:marTop w:val="0"/>
              <w:marBottom w:val="0"/>
              <w:divBdr>
                <w:top w:val="none" w:sz="0" w:space="0" w:color="auto"/>
                <w:left w:val="none" w:sz="0" w:space="0" w:color="auto"/>
                <w:bottom w:val="none" w:sz="0" w:space="0" w:color="auto"/>
                <w:right w:val="none" w:sz="0" w:space="0" w:color="auto"/>
              </w:divBdr>
            </w:div>
            <w:div w:id="2058551509">
              <w:marLeft w:val="0"/>
              <w:marRight w:val="0"/>
              <w:marTop w:val="0"/>
              <w:marBottom w:val="0"/>
              <w:divBdr>
                <w:top w:val="none" w:sz="0" w:space="0" w:color="auto"/>
                <w:left w:val="none" w:sz="0" w:space="0" w:color="auto"/>
                <w:bottom w:val="none" w:sz="0" w:space="0" w:color="auto"/>
                <w:right w:val="none" w:sz="0" w:space="0" w:color="auto"/>
              </w:divBdr>
            </w:div>
            <w:div w:id="2079205649">
              <w:marLeft w:val="0"/>
              <w:marRight w:val="0"/>
              <w:marTop w:val="0"/>
              <w:marBottom w:val="0"/>
              <w:divBdr>
                <w:top w:val="none" w:sz="0" w:space="0" w:color="auto"/>
                <w:left w:val="none" w:sz="0" w:space="0" w:color="auto"/>
                <w:bottom w:val="none" w:sz="0" w:space="0" w:color="auto"/>
                <w:right w:val="none" w:sz="0" w:space="0" w:color="auto"/>
              </w:divBdr>
            </w:div>
            <w:div w:id="2082486656">
              <w:marLeft w:val="0"/>
              <w:marRight w:val="0"/>
              <w:marTop w:val="0"/>
              <w:marBottom w:val="0"/>
              <w:divBdr>
                <w:top w:val="none" w:sz="0" w:space="0" w:color="auto"/>
                <w:left w:val="none" w:sz="0" w:space="0" w:color="auto"/>
                <w:bottom w:val="none" w:sz="0" w:space="0" w:color="auto"/>
                <w:right w:val="none" w:sz="0" w:space="0" w:color="auto"/>
              </w:divBdr>
            </w:div>
            <w:div w:id="2084638045">
              <w:marLeft w:val="0"/>
              <w:marRight w:val="0"/>
              <w:marTop w:val="0"/>
              <w:marBottom w:val="0"/>
              <w:divBdr>
                <w:top w:val="none" w:sz="0" w:space="0" w:color="auto"/>
                <w:left w:val="none" w:sz="0" w:space="0" w:color="auto"/>
                <w:bottom w:val="none" w:sz="0" w:space="0" w:color="auto"/>
                <w:right w:val="none" w:sz="0" w:space="0" w:color="auto"/>
              </w:divBdr>
            </w:div>
            <w:div w:id="2085950364">
              <w:marLeft w:val="0"/>
              <w:marRight w:val="0"/>
              <w:marTop w:val="0"/>
              <w:marBottom w:val="0"/>
              <w:divBdr>
                <w:top w:val="none" w:sz="0" w:space="0" w:color="auto"/>
                <w:left w:val="none" w:sz="0" w:space="0" w:color="auto"/>
                <w:bottom w:val="none" w:sz="0" w:space="0" w:color="auto"/>
                <w:right w:val="none" w:sz="0" w:space="0" w:color="auto"/>
              </w:divBdr>
            </w:div>
            <w:div w:id="2093700904">
              <w:marLeft w:val="0"/>
              <w:marRight w:val="0"/>
              <w:marTop w:val="0"/>
              <w:marBottom w:val="0"/>
              <w:divBdr>
                <w:top w:val="none" w:sz="0" w:space="0" w:color="auto"/>
                <w:left w:val="none" w:sz="0" w:space="0" w:color="auto"/>
                <w:bottom w:val="none" w:sz="0" w:space="0" w:color="auto"/>
                <w:right w:val="none" w:sz="0" w:space="0" w:color="auto"/>
              </w:divBdr>
            </w:div>
            <w:div w:id="2100364714">
              <w:marLeft w:val="0"/>
              <w:marRight w:val="0"/>
              <w:marTop w:val="0"/>
              <w:marBottom w:val="0"/>
              <w:divBdr>
                <w:top w:val="none" w:sz="0" w:space="0" w:color="auto"/>
                <w:left w:val="none" w:sz="0" w:space="0" w:color="auto"/>
                <w:bottom w:val="none" w:sz="0" w:space="0" w:color="auto"/>
                <w:right w:val="none" w:sz="0" w:space="0" w:color="auto"/>
              </w:divBdr>
            </w:div>
            <w:div w:id="2136830777">
              <w:marLeft w:val="0"/>
              <w:marRight w:val="0"/>
              <w:marTop w:val="0"/>
              <w:marBottom w:val="0"/>
              <w:divBdr>
                <w:top w:val="none" w:sz="0" w:space="0" w:color="auto"/>
                <w:left w:val="none" w:sz="0" w:space="0" w:color="auto"/>
                <w:bottom w:val="none" w:sz="0" w:space="0" w:color="auto"/>
                <w:right w:val="none" w:sz="0" w:space="0" w:color="auto"/>
              </w:divBdr>
            </w:div>
            <w:div w:id="213794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5442">
      <w:bodyDiv w:val="1"/>
      <w:marLeft w:val="0"/>
      <w:marRight w:val="0"/>
      <w:marTop w:val="0"/>
      <w:marBottom w:val="0"/>
      <w:divBdr>
        <w:top w:val="none" w:sz="0" w:space="0" w:color="auto"/>
        <w:left w:val="none" w:sz="0" w:space="0" w:color="auto"/>
        <w:bottom w:val="none" w:sz="0" w:space="0" w:color="auto"/>
        <w:right w:val="none" w:sz="0" w:space="0" w:color="auto"/>
      </w:divBdr>
      <w:divsChild>
        <w:div w:id="1549757865">
          <w:marLeft w:val="0"/>
          <w:marRight w:val="0"/>
          <w:marTop w:val="0"/>
          <w:marBottom w:val="0"/>
          <w:divBdr>
            <w:top w:val="none" w:sz="0" w:space="0" w:color="auto"/>
            <w:left w:val="none" w:sz="0" w:space="0" w:color="auto"/>
            <w:bottom w:val="none" w:sz="0" w:space="0" w:color="auto"/>
            <w:right w:val="none" w:sz="0" w:space="0" w:color="auto"/>
          </w:divBdr>
          <w:divsChild>
            <w:div w:id="106968361">
              <w:marLeft w:val="0"/>
              <w:marRight w:val="0"/>
              <w:marTop w:val="0"/>
              <w:marBottom w:val="0"/>
              <w:divBdr>
                <w:top w:val="none" w:sz="0" w:space="0" w:color="auto"/>
                <w:left w:val="none" w:sz="0" w:space="0" w:color="auto"/>
                <w:bottom w:val="none" w:sz="0" w:space="0" w:color="auto"/>
                <w:right w:val="none" w:sz="0" w:space="0" w:color="auto"/>
              </w:divBdr>
            </w:div>
            <w:div w:id="133790407">
              <w:marLeft w:val="0"/>
              <w:marRight w:val="0"/>
              <w:marTop w:val="0"/>
              <w:marBottom w:val="0"/>
              <w:divBdr>
                <w:top w:val="none" w:sz="0" w:space="0" w:color="auto"/>
                <w:left w:val="none" w:sz="0" w:space="0" w:color="auto"/>
                <w:bottom w:val="none" w:sz="0" w:space="0" w:color="auto"/>
                <w:right w:val="none" w:sz="0" w:space="0" w:color="auto"/>
              </w:divBdr>
            </w:div>
            <w:div w:id="140006261">
              <w:marLeft w:val="0"/>
              <w:marRight w:val="0"/>
              <w:marTop w:val="0"/>
              <w:marBottom w:val="0"/>
              <w:divBdr>
                <w:top w:val="none" w:sz="0" w:space="0" w:color="auto"/>
                <w:left w:val="none" w:sz="0" w:space="0" w:color="auto"/>
                <w:bottom w:val="none" w:sz="0" w:space="0" w:color="auto"/>
                <w:right w:val="none" w:sz="0" w:space="0" w:color="auto"/>
              </w:divBdr>
            </w:div>
            <w:div w:id="149636142">
              <w:marLeft w:val="0"/>
              <w:marRight w:val="0"/>
              <w:marTop w:val="0"/>
              <w:marBottom w:val="0"/>
              <w:divBdr>
                <w:top w:val="none" w:sz="0" w:space="0" w:color="auto"/>
                <w:left w:val="none" w:sz="0" w:space="0" w:color="auto"/>
                <w:bottom w:val="none" w:sz="0" w:space="0" w:color="auto"/>
                <w:right w:val="none" w:sz="0" w:space="0" w:color="auto"/>
              </w:divBdr>
            </w:div>
            <w:div w:id="152452312">
              <w:marLeft w:val="0"/>
              <w:marRight w:val="0"/>
              <w:marTop w:val="0"/>
              <w:marBottom w:val="0"/>
              <w:divBdr>
                <w:top w:val="none" w:sz="0" w:space="0" w:color="auto"/>
                <w:left w:val="none" w:sz="0" w:space="0" w:color="auto"/>
                <w:bottom w:val="none" w:sz="0" w:space="0" w:color="auto"/>
                <w:right w:val="none" w:sz="0" w:space="0" w:color="auto"/>
              </w:divBdr>
            </w:div>
            <w:div w:id="163671632">
              <w:marLeft w:val="0"/>
              <w:marRight w:val="0"/>
              <w:marTop w:val="0"/>
              <w:marBottom w:val="0"/>
              <w:divBdr>
                <w:top w:val="none" w:sz="0" w:space="0" w:color="auto"/>
                <w:left w:val="none" w:sz="0" w:space="0" w:color="auto"/>
                <w:bottom w:val="none" w:sz="0" w:space="0" w:color="auto"/>
                <w:right w:val="none" w:sz="0" w:space="0" w:color="auto"/>
              </w:divBdr>
            </w:div>
            <w:div w:id="177044967">
              <w:marLeft w:val="0"/>
              <w:marRight w:val="0"/>
              <w:marTop w:val="0"/>
              <w:marBottom w:val="0"/>
              <w:divBdr>
                <w:top w:val="none" w:sz="0" w:space="0" w:color="auto"/>
                <w:left w:val="none" w:sz="0" w:space="0" w:color="auto"/>
                <w:bottom w:val="none" w:sz="0" w:space="0" w:color="auto"/>
                <w:right w:val="none" w:sz="0" w:space="0" w:color="auto"/>
              </w:divBdr>
            </w:div>
            <w:div w:id="257643117">
              <w:marLeft w:val="0"/>
              <w:marRight w:val="0"/>
              <w:marTop w:val="0"/>
              <w:marBottom w:val="0"/>
              <w:divBdr>
                <w:top w:val="none" w:sz="0" w:space="0" w:color="auto"/>
                <w:left w:val="none" w:sz="0" w:space="0" w:color="auto"/>
                <w:bottom w:val="none" w:sz="0" w:space="0" w:color="auto"/>
                <w:right w:val="none" w:sz="0" w:space="0" w:color="auto"/>
              </w:divBdr>
            </w:div>
            <w:div w:id="287594052">
              <w:marLeft w:val="0"/>
              <w:marRight w:val="0"/>
              <w:marTop w:val="0"/>
              <w:marBottom w:val="0"/>
              <w:divBdr>
                <w:top w:val="none" w:sz="0" w:space="0" w:color="auto"/>
                <w:left w:val="none" w:sz="0" w:space="0" w:color="auto"/>
                <w:bottom w:val="none" w:sz="0" w:space="0" w:color="auto"/>
                <w:right w:val="none" w:sz="0" w:space="0" w:color="auto"/>
              </w:divBdr>
            </w:div>
            <w:div w:id="325401909">
              <w:marLeft w:val="0"/>
              <w:marRight w:val="0"/>
              <w:marTop w:val="0"/>
              <w:marBottom w:val="0"/>
              <w:divBdr>
                <w:top w:val="none" w:sz="0" w:space="0" w:color="auto"/>
                <w:left w:val="none" w:sz="0" w:space="0" w:color="auto"/>
                <w:bottom w:val="none" w:sz="0" w:space="0" w:color="auto"/>
                <w:right w:val="none" w:sz="0" w:space="0" w:color="auto"/>
              </w:divBdr>
            </w:div>
            <w:div w:id="338391820">
              <w:marLeft w:val="0"/>
              <w:marRight w:val="0"/>
              <w:marTop w:val="0"/>
              <w:marBottom w:val="0"/>
              <w:divBdr>
                <w:top w:val="none" w:sz="0" w:space="0" w:color="auto"/>
                <w:left w:val="none" w:sz="0" w:space="0" w:color="auto"/>
                <w:bottom w:val="none" w:sz="0" w:space="0" w:color="auto"/>
                <w:right w:val="none" w:sz="0" w:space="0" w:color="auto"/>
              </w:divBdr>
            </w:div>
            <w:div w:id="345252718">
              <w:marLeft w:val="0"/>
              <w:marRight w:val="0"/>
              <w:marTop w:val="0"/>
              <w:marBottom w:val="0"/>
              <w:divBdr>
                <w:top w:val="none" w:sz="0" w:space="0" w:color="auto"/>
                <w:left w:val="none" w:sz="0" w:space="0" w:color="auto"/>
                <w:bottom w:val="none" w:sz="0" w:space="0" w:color="auto"/>
                <w:right w:val="none" w:sz="0" w:space="0" w:color="auto"/>
              </w:divBdr>
            </w:div>
            <w:div w:id="348333768">
              <w:marLeft w:val="0"/>
              <w:marRight w:val="0"/>
              <w:marTop w:val="0"/>
              <w:marBottom w:val="0"/>
              <w:divBdr>
                <w:top w:val="none" w:sz="0" w:space="0" w:color="auto"/>
                <w:left w:val="none" w:sz="0" w:space="0" w:color="auto"/>
                <w:bottom w:val="none" w:sz="0" w:space="0" w:color="auto"/>
                <w:right w:val="none" w:sz="0" w:space="0" w:color="auto"/>
              </w:divBdr>
            </w:div>
            <w:div w:id="360129348">
              <w:marLeft w:val="0"/>
              <w:marRight w:val="0"/>
              <w:marTop w:val="0"/>
              <w:marBottom w:val="0"/>
              <w:divBdr>
                <w:top w:val="none" w:sz="0" w:space="0" w:color="auto"/>
                <w:left w:val="none" w:sz="0" w:space="0" w:color="auto"/>
                <w:bottom w:val="none" w:sz="0" w:space="0" w:color="auto"/>
                <w:right w:val="none" w:sz="0" w:space="0" w:color="auto"/>
              </w:divBdr>
            </w:div>
            <w:div w:id="366178646">
              <w:marLeft w:val="0"/>
              <w:marRight w:val="0"/>
              <w:marTop w:val="0"/>
              <w:marBottom w:val="0"/>
              <w:divBdr>
                <w:top w:val="none" w:sz="0" w:space="0" w:color="auto"/>
                <w:left w:val="none" w:sz="0" w:space="0" w:color="auto"/>
                <w:bottom w:val="none" w:sz="0" w:space="0" w:color="auto"/>
                <w:right w:val="none" w:sz="0" w:space="0" w:color="auto"/>
              </w:divBdr>
            </w:div>
            <w:div w:id="374546387">
              <w:marLeft w:val="0"/>
              <w:marRight w:val="0"/>
              <w:marTop w:val="0"/>
              <w:marBottom w:val="0"/>
              <w:divBdr>
                <w:top w:val="none" w:sz="0" w:space="0" w:color="auto"/>
                <w:left w:val="none" w:sz="0" w:space="0" w:color="auto"/>
                <w:bottom w:val="none" w:sz="0" w:space="0" w:color="auto"/>
                <w:right w:val="none" w:sz="0" w:space="0" w:color="auto"/>
              </w:divBdr>
            </w:div>
            <w:div w:id="421488834">
              <w:marLeft w:val="0"/>
              <w:marRight w:val="0"/>
              <w:marTop w:val="0"/>
              <w:marBottom w:val="0"/>
              <w:divBdr>
                <w:top w:val="none" w:sz="0" w:space="0" w:color="auto"/>
                <w:left w:val="none" w:sz="0" w:space="0" w:color="auto"/>
                <w:bottom w:val="none" w:sz="0" w:space="0" w:color="auto"/>
                <w:right w:val="none" w:sz="0" w:space="0" w:color="auto"/>
              </w:divBdr>
            </w:div>
            <w:div w:id="504132756">
              <w:marLeft w:val="0"/>
              <w:marRight w:val="0"/>
              <w:marTop w:val="0"/>
              <w:marBottom w:val="0"/>
              <w:divBdr>
                <w:top w:val="none" w:sz="0" w:space="0" w:color="auto"/>
                <w:left w:val="none" w:sz="0" w:space="0" w:color="auto"/>
                <w:bottom w:val="none" w:sz="0" w:space="0" w:color="auto"/>
                <w:right w:val="none" w:sz="0" w:space="0" w:color="auto"/>
              </w:divBdr>
            </w:div>
            <w:div w:id="518003725">
              <w:marLeft w:val="0"/>
              <w:marRight w:val="0"/>
              <w:marTop w:val="0"/>
              <w:marBottom w:val="0"/>
              <w:divBdr>
                <w:top w:val="none" w:sz="0" w:space="0" w:color="auto"/>
                <w:left w:val="none" w:sz="0" w:space="0" w:color="auto"/>
                <w:bottom w:val="none" w:sz="0" w:space="0" w:color="auto"/>
                <w:right w:val="none" w:sz="0" w:space="0" w:color="auto"/>
              </w:divBdr>
            </w:div>
            <w:div w:id="545333162">
              <w:marLeft w:val="0"/>
              <w:marRight w:val="0"/>
              <w:marTop w:val="0"/>
              <w:marBottom w:val="0"/>
              <w:divBdr>
                <w:top w:val="none" w:sz="0" w:space="0" w:color="auto"/>
                <w:left w:val="none" w:sz="0" w:space="0" w:color="auto"/>
                <w:bottom w:val="none" w:sz="0" w:space="0" w:color="auto"/>
                <w:right w:val="none" w:sz="0" w:space="0" w:color="auto"/>
              </w:divBdr>
            </w:div>
            <w:div w:id="548952328">
              <w:marLeft w:val="0"/>
              <w:marRight w:val="0"/>
              <w:marTop w:val="0"/>
              <w:marBottom w:val="0"/>
              <w:divBdr>
                <w:top w:val="none" w:sz="0" w:space="0" w:color="auto"/>
                <w:left w:val="none" w:sz="0" w:space="0" w:color="auto"/>
                <w:bottom w:val="none" w:sz="0" w:space="0" w:color="auto"/>
                <w:right w:val="none" w:sz="0" w:space="0" w:color="auto"/>
              </w:divBdr>
            </w:div>
            <w:div w:id="596062809">
              <w:marLeft w:val="0"/>
              <w:marRight w:val="0"/>
              <w:marTop w:val="0"/>
              <w:marBottom w:val="0"/>
              <w:divBdr>
                <w:top w:val="none" w:sz="0" w:space="0" w:color="auto"/>
                <w:left w:val="none" w:sz="0" w:space="0" w:color="auto"/>
                <w:bottom w:val="none" w:sz="0" w:space="0" w:color="auto"/>
                <w:right w:val="none" w:sz="0" w:space="0" w:color="auto"/>
              </w:divBdr>
            </w:div>
            <w:div w:id="596329504">
              <w:marLeft w:val="0"/>
              <w:marRight w:val="0"/>
              <w:marTop w:val="0"/>
              <w:marBottom w:val="0"/>
              <w:divBdr>
                <w:top w:val="none" w:sz="0" w:space="0" w:color="auto"/>
                <w:left w:val="none" w:sz="0" w:space="0" w:color="auto"/>
                <w:bottom w:val="none" w:sz="0" w:space="0" w:color="auto"/>
                <w:right w:val="none" w:sz="0" w:space="0" w:color="auto"/>
              </w:divBdr>
            </w:div>
            <w:div w:id="712923218">
              <w:marLeft w:val="0"/>
              <w:marRight w:val="0"/>
              <w:marTop w:val="0"/>
              <w:marBottom w:val="0"/>
              <w:divBdr>
                <w:top w:val="none" w:sz="0" w:space="0" w:color="auto"/>
                <w:left w:val="none" w:sz="0" w:space="0" w:color="auto"/>
                <w:bottom w:val="none" w:sz="0" w:space="0" w:color="auto"/>
                <w:right w:val="none" w:sz="0" w:space="0" w:color="auto"/>
              </w:divBdr>
            </w:div>
            <w:div w:id="772481891">
              <w:marLeft w:val="0"/>
              <w:marRight w:val="0"/>
              <w:marTop w:val="0"/>
              <w:marBottom w:val="0"/>
              <w:divBdr>
                <w:top w:val="none" w:sz="0" w:space="0" w:color="auto"/>
                <w:left w:val="none" w:sz="0" w:space="0" w:color="auto"/>
                <w:bottom w:val="none" w:sz="0" w:space="0" w:color="auto"/>
                <w:right w:val="none" w:sz="0" w:space="0" w:color="auto"/>
              </w:divBdr>
            </w:div>
            <w:div w:id="796337142">
              <w:marLeft w:val="0"/>
              <w:marRight w:val="0"/>
              <w:marTop w:val="0"/>
              <w:marBottom w:val="0"/>
              <w:divBdr>
                <w:top w:val="none" w:sz="0" w:space="0" w:color="auto"/>
                <w:left w:val="none" w:sz="0" w:space="0" w:color="auto"/>
                <w:bottom w:val="none" w:sz="0" w:space="0" w:color="auto"/>
                <w:right w:val="none" w:sz="0" w:space="0" w:color="auto"/>
              </w:divBdr>
            </w:div>
            <w:div w:id="822628161">
              <w:marLeft w:val="0"/>
              <w:marRight w:val="0"/>
              <w:marTop w:val="0"/>
              <w:marBottom w:val="0"/>
              <w:divBdr>
                <w:top w:val="none" w:sz="0" w:space="0" w:color="auto"/>
                <w:left w:val="none" w:sz="0" w:space="0" w:color="auto"/>
                <w:bottom w:val="none" w:sz="0" w:space="0" w:color="auto"/>
                <w:right w:val="none" w:sz="0" w:space="0" w:color="auto"/>
              </w:divBdr>
            </w:div>
            <w:div w:id="859705210">
              <w:marLeft w:val="0"/>
              <w:marRight w:val="0"/>
              <w:marTop w:val="0"/>
              <w:marBottom w:val="0"/>
              <w:divBdr>
                <w:top w:val="none" w:sz="0" w:space="0" w:color="auto"/>
                <w:left w:val="none" w:sz="0" w:space="0" w:color="auto"/>
                <w:bottom w:val="none" w:sz="0" w:space="0" w:color="auto"/>
                <w:right w:val="none" w:sz="0" w:space="0" w:color="auto"/>
              </w:divBdr>
            </w:div>
            <w:div w:id="866871358">
              <w:marLeft w:val="0"/>
              <w:marRight w:val="0"/>
              <w:marTop w:val="0"/>
              <w:marBottom w:val="0"/>
              <w:divBdr>
                <w:top w:val="none" w:sz="0" w:space="0" w:color="auto"/>
                <w:left w:val="none" w:sz="0" w:space="0" w:color="auto"/>
                <w:bottom w:val="none" w:sz="0" w:space="0" w:color="auto"/>
                <w:right w:val="none" w:sz="0" w:space="0" w:color="auto"/>
              </w:divBdr>
            </w:div>
            <w:div w:id="900169096">
              <w:marLeft w:val="0"/>
              <w:marRight w:val="0"/>
              <w:marTop w:val="0"/>
              <w:marBottom w:val="0"/>
              <w:divBdr>
                <w:top w:val="none" w:sz="0" w:space="0" w:color="auto"/>
                <w:left w:val="none" w:sz="0" w:space="0" w:color="auto"/>
                <w:bottom w:val="none" w:sz="0" w:space="0" w:color="auto"/>
                <w:right w:val="none" w:sz="0" w:space="0" w:color="auto"/>
              </w:divBdr>
            </w:div>
            <w:div w:id="942416673">
              <w:marLeft w:val="0"/>
              <w:marRight w:val="0"/>
              <w:marTop w:val="0"/>
              <w:marBottom w:val="0"/>
              <w:divBdr>
                <w:top w:val="none" w:sz="0" w:space="0" w:color="auto"/>
                <w:left w:val="none" w:sz="0" w:space="0" w:color="auto"/>
                <w:bottom w:val="none" w:sz="0" w:space="0" w:color="auto"/>
                <w:right w:val="none" w:sz="0" w:space="0" w:color="auto"/>
              </w:divBdr>
            </w:div>
            <w:div w:id="953246346">
              <w:marLeft w:val="0"/>
              <w:marRight w:val="0"/>
              <w:marTop w:val="0"/>
              <w:marBottom w:val="0"/>
              <w:divBdr>
                <w:top w:val="none" w:sz="0" w:space="0" w:color="auto"/>
                <w:left w:val="none" w:sz="0" w:space="0" w:color="auto"/>
                <w:bottom w:val="none" w:sz="0" w:space="0" w:color="auto"/>
                <w:right w:val="none" w:sz="0" w:space="0" w:color="auto"/>
              </w:divBdr>
            </w:div>
            <w:div w:id="959070036">
              <w:marLeft w:val="0"/>
              <w:marRight w:val="0"/>
              <w:marTop w:val="0"/>
              <w:marBottom w:val="0"/>
              <w:divBdr>
                <w:top w:val="none" w:sz="0" w:space="0" w:color="auto"/>
                <w:left w:val="none" w:sz="0" w:space="0" w:color="auto"/>
                <w:bottom w:val="none" w:sz="0" w:space="0" w:color="auto"/>
                <w:right w:val="none" w:sz="0" w:space="0" w:color="auto"/>
              </w:divBdr>
            </w:div>
            <w:div w:id="971911010">
              <w:marLeft w:val="0"/>
              <w:marRight w:val="0"/>
              <w:marTop w:val="0"/>
              <w:marBottom w:val="0"/>
              <w:divBdr>
                <w:top w:val="none" w:sz="0" w:space="0" w:color="auto"/>
                <w:left w:val="none" w:sz="0" w:space="0" w:color="auto"/>
                <w:bottom w:val="none" w:sz="0" w:space="0" w:color="auto"/>
                <w:right w:val="none" w:sz="0" w:space="0" w:color="auto"/>
              </w:divBdr>
            </w:div>
            <w:div w:id="977338655">
              <w:marLeft w:val="0"/>
              <w:marRight w:val="0"/>
              <w:marTop w:val="0"/>
              <w:marBottom w:val="0"/>
              <w:divBdr>
                <w:top w:val="none" w:sz="0" w:space="0" w:color="auto"/>
                <w:left w:val="none" w:sz="0" w:space="0" w:color="auto"/>
                <w:bottom w:val="none" w:sz="0" w:space="0" w:color="auto"/>
                <w:right w:val="none" w:sz="0" w:space="0" w:color="auto"/>
              </w:divBdr>
            </w:div>
            <w:div w:id="1003506720">
              <w:marLeft w:val="0"/>
              <w:marRight w:val="0"/>
              <w:marTop w:val="0"/>
              <w:marBottom w:val="0"/>
              <w:divBdr>
                <w:top w:val="none" w:sz="0" w:space="0" w:color="auto"/>
                <w:left w:val="none" w:sz="0" w:space="0" w:color="auto"/>
                <w:bottom w:val="none" w:sz="0" w:space="0" w:color="auto"/>
                <w:right w:val="none" w:sz="0" w:space="0" w:color="auto"/>
              </w:divBdr>
            </w:div>
            <w:div w:id="1004087794">
              <w:marLeft w:val="0"/>
              <w:marRight w:val="0"/>
              <w:marTop w:val="0"/>
              <w:marBottom w:val="0"/>
              <w:divBdr>
                <w:top w:val="none" w:sz="0" w:space="0" w:color="auto"/>
                <w:left w:val="none" w:sz="0" w:space="0" w:color="auto"/>
                <w:bottom w:val="none" w:sz="0" w:space="0" w:color="auto"/>
                <w:right w:val="none" w:sz="0" w:space="0" w:color="auto"/>
              </w:divBdr>
            </w:div>
            <w:div w:id="1077023146">
              <w:marLeft w:val="0"/>
              <w:marRight w:val="0"/>
              <w:marTop w:val="0"/>
              <w:marBottom w:val="0"/>
              <w:divBdr>
                <w:top w:val="none" w:sz="0" w:space="0" w:color="auto"/>
                <w:left w:val="none" w:sz="0" w:space="0" w:color="auto"/>
                <w:bottom w:val="none" w:sz="0" w:space="0" w:color="auto"/>
                <w:right w:val="none" w:sz="0" w:space="0" w:color="auto"/>
              </w:divBdr>
            </w:div>
            <w:div w:id="1111629611">
              <w:marLeft w:val="0"/>
              <w:marRight w:val="0"/>
              <w:marTop w:val="0"/>
              <w:marBottom w:val="0"/>
              <w:divBdr>
                <w:top w:val="none" w:sz="0" w:space="0" w:color="auto"/>
                <w:left w:val="none" w:sz="0" w:space="0" w:color="auto"/>
                <w:bottom w:val="none" w:sz="0" w:space="0" w:color="auto"/>
                <w:right w:val="none" w:sz="0" w:space="0" w:color="auto"/>
              </w:divBdr>
            </w:div>
            <w:div w:id="1150101182">
              <w:marLeft w:val="0"/>
              <w:marRight w:val="0"/>
              <w:marTop w:val="0"/>
              <w:marBottom w:val="0"/>
              <w:divBdr>
                <w:top w:val="none" w:sz="0" w:space="0" w:color="auto"/>
                <w:left w:val="none" w:sz="0" w:space="0" w:color="auto"/>
                <w:bottom w:val="none" w:sz="0" w:space="0" w:color="auto"/>
                <w:right w:val="none" w:sz="0" w:space="0" w:color="auto"/>
              </w:divBdr>
            </w:div>
            <w:div w:id="1180893336">
              <w:marLeft w:val="0"/>
              <w:marRight w:val="0"/>
              <w:marTop w:val="0"/>
              <w:marBottom w:val="0"/>
              <w:divBdr>
                <w:top w:val="none" w:sz="0" w:space="0" w:color="auto"/>
                <w:left w:val="none" w:sz="0" w:space="0" w:color="auto"/>
                <w:bottom w:val="none" w:sz="0" w:space="0" w:color="auto"/>
                <w:right w:val="none" w:sz="0" w:space="0" w:color="auto"/>
              </w:divBdr>
            </w:div>
            <w:div w:id="1222906502">
              <w:marLeft w:val="0"/>
              <w:marRight w:val="0"/>
              <w:marTop w:val="0"/>
              <w:marBottom w:val="0"/>
              <w:divBdr>
                <w:top w:val="none" w:sz="0" w:space="0" w:color="auto"/>
                <w:left w:val="none" w:sz="0" w:space="0" w:color="auto"/>
                <w:bottom w:val="none" w:sz="0" w:space="0" w:color="auto"/>
                <w:right w:val="none" w:sz="0" w:space="0" w:color="auto"/>
              </w:divBdr>
            </w:div>
            <w:div w:id="1239752328">
              <w:marLeft w:val="0"/>
              <w:marRight w:val="0"/>
              <w:marTop w:val="0"/>
              <w:marBottom w:val="0"/>
              <w:divBdr>
                <w:top w:val="none" w:sz="0" w:space="0" w:color="auto"/>
                <w:left w:val="none" w:sz="0" w:space="0" w:color="auto"/>
                <w:bottom w:val="none" w:sz="0" w:space="0" w:color="auto"/>
                <w:right w:val="none" w:sz="0" w:space="0" w:color="auto"/>
              </w:divBdr>
            </w:div>
            <w:div w:id="1283731250">
              <w:marLeft w:val="0"/>
              <w:marRight w:val="0"/>
              <w:marTop w:val="0"/>
              <w:marBottom w:val="0"/>
              <w:divBdr>
                <w:top w:val="none" w:sz="0" w:space="0" w:color="auto"/>
                <w:left w:val="none" w:sz="0" w:space="0" w:color="auto"/>
                <w:bottom w:val="none" w:sz="0" w:space="0" w:color="auto"/>
                <w:right w:val="none" w:sz="0" w:space="0" w:color="auto"/>
              </w:divBdr>
            </w:div>
            <w:div w:id="1305693911">
              <w:marLeft w:val="0"/>
              <w:marRight w:val="0"/>
              <w:marTop w:val="0"/>
              <w:marBottom w:val="0"/>
              <w:divBdr>
                <w:top w:val="none" w:sz="0" w:space="0" w:color="auto"/>
                <w:left w:val="none" w:sz="0" w:space="0" w:color="auto"/>
                <w:bottom w:val="none" w:sz="0" w:space="0" w:color="auto"/>
                <w:right w:val="none" w:sz="0" w:space="0" w:color="auto"/>
              </w:divBdr>
            </w:div>
            <w:div w:id="1312833354">
              <w:marLeft w:val="0"/>
              <w:marRight w:val="0"/>
              <w:marTop w:val="0"/>
              <w:marBottom w:val="0"/>
              <w:divBdr>
                <w:top w:val="none" w:sz="0" w:space="0" w:color="auto"/>
                <w:left w:val="none" w:sz="0" w:space="0" w:color="auto"/>
                <w:bottom w:val="none" w:sz="0" w:space="0" w:color="auto"/>
                <w:right w:val="none" w:sz="0" w:space="0" w:color="auto"/>
              </w:divBdr>
            </w:div>
            <w:div w:id="1320960289">
              <w:marLeft w:val="0"/>
              <w:marRight w:val="0"/>
              <w:marTop w:val="0"/>
              <w:marBottom w:val="0"/>
              <w:divBdr>
                <w:top w:val="none" w:sz="0" w:space="0" w:color="auto"/>
                <w:left w:val="none" w:sz="0" w:space="0" w:color="auto"/>
                <w:bottom w:val="none" w:sz="0" w:space="0" w:color="auto"/>
                <w:right w:val="none" w:sz="0" w:space="0" w:color="auto"/>
              </w:divBdr>
            </w:div>
            <w:div w:id="1368139178">
              <w:marLeft w:val="0"/>
              <w:marRight w:val="0"/>
              <w:marTop w:val="0"/>
              <w:marBottom w:val="0"/>
              <w:divBdr>
                <w:top w:val="none" w:sz="0" w:space="0" w:color="auto"/>
                <w:left w:val="none" w:sz="0" w:space="0" w:color="auto"/>
                <w:bottom w:val="none" w:sz="0" w:space="0" w:color="auto"/>
                <w:right w:val="none" w:sz="0" w:space="0" w:color="auto"/>
              </w:divBdr>
            </w:div>
            <w:div w:id="1377855170">
              <w:marLeft w:val="0"/>
              <w:marRight w:val="0"/>
              <w:marTop w:val="0"/>
              <w:marBottom w:val="0"/>
              <w:divBdr>
                <w:top w:val="none" w:sz="0" w:space="0" w:color="auto"/>
                <w:left w:val="none" w:sz="0" w:space="0" w:color="auto"/>
                <w:bottom w:val="none" w:sz="0" w:space="0" w:color="auto"/>
                <w:right w:val="none" w:sz="0" w:space="0" w:color="auto"/>
              </w:divBdr>
            </w:div>
            <w:div w:id="1387333764">
              <w:marLeft w:val="0"/>
              <w:marRight w:val="0"/>
              <w:marTop w:val="0"/>
              <w:marBottom w:val="0"/>
              <w:divBdr>
                <w:top w:val="none" w:sz="0" w:space="0" w:color="auto"/>
                <w:left w:val="none" w:sz="0" w:space="0" w:color="auto"/>
                <w:bottom w:val="none" w:sz="0" w:space="0" w:color="auto"/>
                <w:right w:val="none" w:sz="0" w:space="0" w:color="auto"/>
              </w:divBdr>
            </w:div>
            <w:div w:id="1404139060">
              <w:marLeft w:val="0"/>
              <w:marRight w:val="0"/>
              <w:marTop w:val="0"/>
              <w:marBottom w:val="0"/>
              <w:divBdr>
                <w:top w:val="none" w:sz="0" w:space="0" w:color="auto"/>
                <w:left w:val="none" w:sz="0" w:space="0" w:color="auto"/>
                <w:bottom w:val="none" w:sz="0" w:space="0" w:color="auto"/>
                <w:right w:val="none" w:sz="0" w:space="0" w:color="auto"/>
              </w:divBdr>
            </w:div>
            <w:div w:id="1452356889">
              <w:marLeft w:val="0"/>
              <w:marRight w:val="0"/>
              <w:marTop w:val="0"/>
              <w:marBottom w:val="0"/>
              <w:divBdr>
                <w:top w:val="none" w:sz="0" w:space="0" w:color="auto"/>
                <w:left w:val="none" w:sz="0" w:space="0" w:color="auto"/>
                <w:bottom w:val="none" w:sz="0" w:space="0" w:color="auto"/>
                <w:right w:val="none" w:sz="0" w:space="0" w:color="auto"/>
              </w:divBdr>
            </w:div>
            <w:div w:id="1455520965">
              <w:marLeft w:val="0"/>
              <w:marRight w:val="0"/>
              <w:marTop w:val="0"/>
              <w:marBottom w:val="0"/>
              <w:divBdr>
                <w:top w:val="none" w:sz="0" w:space="0" w:color="auto"/>
                <w:left w:val="none" w:sz="0" w:space="0" w:color="auto"/>
                <w:bottom w:val="none" w:sz="0" w:space="0" w:color="auto"/>
                <w:right w:val="none" w:sz="0" w:space="0" w:color="auto"/>
              </w:divBdr>
            </w:div>
            <w:div w:id="1478380045">
              <w:marLeft w:val="0"/>
              <w:marRight w:val="0"/>
              <w:marTop w:val="0"/>
              <w:marBottom w:val="0"/>
              <w:divBdr>
                <w:top w:val="none" w:sz="0" w:space="0" w:color="auto"/>
                <w:left w:val="none" w:sz="0" w:space="0" w:color="auto"/>
                <w:bottom w:val="none" w:sz="0" w:space="0" w:color="auto"/>
                <w:right w:val="none" w:sz="0" w:space="0" w:color="auto"/>
              </w:divBdr>
            </w:div>
            <w:div w:id="1486050311">
              <w:marLeft w:val="0"/>
              <w:marRight w:val="0"/>
              <w:marTop w:val="0"/>
              <w:marBottom w:val="0"/>
              <w:divBdr>
                <w:top w:val="none" w:sz="0" w:space="0" w:color="auto"/>
                <w:left w:val="none" w:sz="0" w:space="0" w:color="auto"/>
                <w:bottom w:val="none" w:sz="0" w:space="0" w:color="auto"/>
                <w:right w:val="none" w:sz="0" w:space="0" w:color="auto"/>
              </w:divBdr>
            </w:div>
            <w:div w:id="1535381066">
              <w:marLeft w:val="0"/>
              <w:marRight w:val="0"/>
              <w:marTop w:val="0"/>
              <w:marBottom w:val="0"/>
              <w:divBdr>
                <w:top w:val="none" w:sz="0" w:space="0" w:color="auto"/>
                <w:left w:val="none" w:sz="0" w:space="0" w:color="auto"/>
                <w:bottom w:val="none" w:sz="0" w:space="0" w:color="auto"/>
                <w:right w:val="none" w:sz="0" w:space="0" w:color="auto"/>
              </w:divBdr>
            </w:div>
            <w:div w:id="1583180355">
              <w:marLeft w:val="0"/>
              <w:marRight w:val="0"/>
              <w:marTop w:val="0"/>
              <w:marBottom w:val="0"/>
              <w:divBdr>
                <w:top w:val="none" w:sz="0" w:space="0" w:color="auto"/>
                <w:left w:val="none" w:sz="0" w:space="0" w:color="auto"/>
                <w:bottom w:val="none" w:sz="0" w:space="0" w:color="auto"/>
                <w:right w:val="none" w:sz="0" w:space="0" w:color="auto"/>
              </w:divBdr>
            </w:div>
            <w:div w:id="1592080952">
              <w:marLeft w:val="0"/>
              <w:marRight w:val="0"/>
              <w:marTop w:val="0"/>
              <w:marBottom w:val="0"/>
              <w:divBdr>
                <w:top w:val="none" w:sz="0" w:space="0" w:color="auto"/>
                <w:left w:val="none" w:sz="0" w:space="0" w:color="auto"/>
                <w:bottom w:val="none" w:sz="0" w:space="0" w:color="auto"/>
                <w:right w:val="none" w:sz="0" w:space="0" w:color="auto"/>
              </w:divBdr>
            </w:div>
            <w:div w:id="1671252627">
              <w:marLeft w:val="0"/>
              <w:marRight w:val="0"/>
              <w:marTop w:val="0"/>
              <w:marBottom w:val="0"/>
              <w:divBdr>
                <w:top w:val="none" w:sz="0" w:space="0" w:color="auto"/>
                <w:left w:val="none" w:sz="0" w:space="0" w:color="auto"/>
                <w:bottom w:val="none" w:sz="0" w:space="0" w:color="auto"/>
                <w:right w:val="none" w:sz="0" w:space="0" w:color="auto"/>
              </w:divBdr>
            </w:div>
            <w:div w:id="1685787315">
              <w:marLeft w:val="0"/>
              <w:marRight w:val="0"/>
              <w:marTop w:val="0"/>
              <w:marBottom w:val="0"/>
              <w:divBdr>
                <w:top w:val="none" w:sz="0" w:space="0" w:color="auto"/>
                <w:left w:val="none" w:sz="0" w:space="0" w:color="auto"/>
                <w:bottom w:val="none" w:sz="0" w:space="0" w:color="auto"/>
                <w:right w:val="none" w:sz="0" w:space="0" w:color="auto"/>
              </w:divBdr>
            </w:div>
            <w:div w:id="1731685956">
              <w:marLeft w:val="0"/>
              <w:marRight w:val="0"/>
              <w:marTop w:val="0"/>
              <w:marBottom w:val="0"/>
              <w:divBdr>
                <w:top w:val="none" w:sz="0" w:space="0" w:color="auto"/>
                <w:left w:val="none" w:sz="0" w:space="0" w:color="auto"/>
                <w:bottom w:val="none" w:sz="0" w:space="0" w:color="auto"/>
                <w:right w:val="none" w:sz="0" w:space="0" w:color="auto"/>
              </w:divBdr>
            </w:div>
            <w:div w:id="1736246978">
              <w:marLeft w:val="0"/>
              <w:marRight w:val="0"/>
              <w:marTop w:val="0"/>
              <w:marBottom w:val="0"/>
              <w:divBdr>
                <w:top w:val="none" w:sz="0" w:space="0" w:color="auto"/>
                <w:left w:val="none" w:sz="0" w:space="0" w:color="auto"/>
                <w:bottom w:val="none" w:sz="0" w:space="0" w:color="auto"/>
                <w:right w:val="none" w:sz="0" w:space="0" w:color="auto"/>
              </w:divBdr>
            </w:div>
            <w:div w:id="1824421282">
              <w:marLeft w:val="0"/>
              <w:marRight w:val="0"/>
              <w:marTop w:val="0"/>
              <w:marBottom w:val="0"/>
              <w:divBdr>
                <w:top w:val="none" w:sz="0" w:space="0" w:color="auto"/>
                <w:left w:val="none" w:sz="0" w:space="0" w:color="auto"/>
                <w:bottom w:val="none" w:sz="0" w:space="0" w:color="auto"/>
                <w:right w:val="none" w:sz="0" w:space="0" w:color="auto"/>
              </w:divBdr>
            </w:div>
            <w:div w:id="1858888982">
              <w:marLeft w:val="0"/>
              <w:marRight w:val="0"/>
              <w:marTop w:val="0"/>
              <w:marBottom w:val="0"/>
              <w:divBdr>
                <w:top w:val="none" w:sz="0" w:space="0" w:color="auto"/>
                <w:left w:val="none" w:sz="0" w:space="0" w:color="auto"/>
                <w:bottom w:val="none" w:sz="0" w:space="0" w:color="auto"/>
                <w:right w:val="none" w:sz="0" w:space="0" w:color="auto"/>
              </w:divBdr>
            </w:div>
            <w:div w:id="1902255942">
              <w:marLeft w:val="0"/>
              <w:marRight w:val="0"/>
              <w:marTop w:val="0"/>
              <w:marBottom w:val="0"/>
              <w:divBdr>
                <w:top w:val="none" w:sz="0" w:space="0" w:color="auto"/>
                <w:left w:val="none" w:sz="0" w:space="0" w:color="auto"/>
                <w:bottom w:val="none" w:sz="0" w:space="0" w:color="auto"/>
                <w:right w:val="none" w:sz="0" w:space="0" w:color="auto"/>
              </w:divBdr>
            </w:div>
            <w:div w:id="1906530730">
              <w:marLeft w:val="0"/>
              <w:marRight w:val="0"/>
              <w:marTop w:val="0"/>
              <w:marBottom w:val="0"/>
              <w:divBdr>
                <w:top w:val="none" w:sz="0" w:space="0" w:color="auto"/>
                <w:left w:val="none" w:sz="0" w:space="0" w:color="auto"/>
                <w:bottom w:val="none" w:sz="0" w:space="0" w:color="auto"/>
                <w:right w:val="none" w:sz="0" w:space="0" w:color="auto"/>
              </w:divBdr>
            </w:div>
            <w:div w:id="1937209967">
              <w:marLeft w:val="0"/>
              <w:marRight w:val="0"/>
              <w:marTop w:val="0"/>
              <w:marBottom w:val="0"/>
              <w:divBdr>
                <w:top w:val="none" w:sz="0" w:space="0" w:color="auto"/>
                <w:left w:val="none" w:sz="0" w:space="0" w:color="auto"/>
                <w:bottom w:val="none" w:sz="0" w:space="0" w:color="auto"/>
                <w:right w:val="none" w:sz="0" w:space="0" w:color="auto"/>
              </w:divBdr>
            </w:div>
            <w:div w:id="1968077565">
              <w:marLeft w:val="0"/>
              <w:marRight w:val="0"/>
              <w:marTop w:val="0"/>
              <w:marBottom w:val="0"/>
              <w:divBdr>
                <w:top w:val="none" w:sz="0" w:space="0" w:color="auto"/>
                <w:left w:val="none" w:sz="0" w:space="0" w:color="auto"/>
                <w:bottom w:val="none" w:sz="0" w:space="0" w:color="auto"/>
                <w:right w:val="none" w:sz="0" w:space="0" w:color="auto"/>
              </w:divBdr>
            </w:div>
            <w:div w:id="1986466319">
              <w:marLeft w:val="0"/>
              <w:marRight w:val="0"/>
              <w:marTop w:val="0"/>
              <w:marBottom w:val="0"/>
              <w:divBdr>
                <w:top w:val="none" w:sz="0" w:space="0" w:color="auto"/>
                <w:left w:val="none" w:sz="0" w:space="0" w:color="auto"/>
                <w:bottom w:val="none" w:sz="0" w:space="0" w:color="auto"/>
                <w:right w:val="none" w:sz="0" w:space="0" w:color="auto"/>
              </w:divBdr>
            </w:div>
            <w:div w:id="2026976660">
              <w:marLeft w:val="0"/>
              <w:marRight w:val="0"/>
              <w:marTop w:val="0"/>
              <w:marBottom w:val="0"/>
              <w:divBdr>
                <w:top w:val="none" w:sz="0" w:space="0" w:color="auto"/>
                <w:left w:val="none" w:sz="0" w:space="0" w:color="auto"/>
                <w:bottom w:val="none" w:sz="0" w:space="0" w:color="auto"/>
                <w:right w:val="none" w:sz="0" w:space="0" w:color="auto"/>
              </w:divBdr>
            </w:div>
            <w:div w:id="2124111861">
              <w:marLeft w:val="0"/>
              <w:marRight w:val="0"/>
              <w:marTop w:val="0"/>
              <w:marBottom w:val="0"/>
              <w:divBdr>
                <w:top w:val="none" w:sz="0" w:space="0" w:color="auto"/>
                <w:left w:val="none" w:sz="0" w:space="0" w:color="auto"/>
                <w:bottom w:val="none" w:sz="0" w:space="0" w:color="auto"/>
                <w:right w:val="none" w:sz="0" w:space="0" w:color="auto"/>
              </w:divBdr>
            </w:div>
            <w:div w:id="213529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2719">
      <w:bodyDiv w:val="1"/>
      <w:marLeft w:val="0"/>
      <w:marRight w:val="0"/>
      <w:marTop w:val="0"/>
      <w:marBottom w:val="0"/>
      <w:divBdr>
        <w:top w:val="none" w:sz="0" w:space="0" w:color="auto"/>
        <w:left w:val="none" w:sz="0" w:space="0" w:color="auto"/>
        <w:bottom w:val="none" w:sz="0" w:space="0" w:color="auto"/>
        <w:right w:val="none" w:sz="0" w:space="0" w:color="auto"/>
      </w:divBdr>
    </w:div>
    <w:div w:id="113402263">
      <w:bodyDiv w:val="1"/>
      <w:marLeft w:val="0"/>
      <w:marRight w:val="0"/>
      <w:marTop w:val="0"/>
      <w:marBottom w:val="0"/>
      <w:divBdr>
        <w:top w:val="none" w:sz="0" w:space="0" w:color="auto"/>
        <w:left w:val="none" w:sz="0" w:space="0" w:color="auto"/>
        <w:bottom w:val="none" w:sz="0" w:space="0" w:color="auto"/>
        <w:right w:val="none" w:sz="0" w:space="0" w:color="auto"/>
      </w:divBdr>
    </w:div>
    <w:div w:id="113594991">
      <w:bodyDiv w:val="1"/>
      <w:marLeft w:val="0"/>
      <w:marRight w:val="0"/>
      <w:marTop w:val="0"/>
      <w:marBottom w:val="0"/>
      <w:divBdr>
        <w:top w:val="none" w:sz="0" w:space="0" w:color="auto"/>
        <w:left w:val="none" w:sz="0" w:space="0" w:color="auto"/>
        <w:bottom w:val="none" w:sz="0" w:space="0" w:color="auto"/>
        <w:right w:val="none" w:sz="0" w:space="0" w:color="auto"/>
      </w:divBdr>
    </w:div>
    <w:div w:id="114062086">
      <w:bodyDiv w:val="1"/>
      <w:marLeft w:val="0"/>
      <w:marRight w:val="0"/>
      <w:marTop w:val="0"/>
      <w:marBottom w:val="0"/>
      <w:divBdr>
        <w:top w:val="none" w:sz="0" w:space="0" w:color="auto"/>
        <w:left w:val="none" w:sz="0" w:space="0" w:color="auto"/>
        <w:bottom w:val="none" w:sz="0" w:space="0" w:color="auto"/>
        <w:right w:val="none" w:sz="0" w:space="0" w:color="auto"/>
      </w:divBdr>
    </w:div>
    <w:div w:id="115687938">
      <w:bodyDiv w:val="1"/>
      <w:marLeft w:val="0"/>
      <w:marRight w:val="0"/>
      <w:marTop w:val="0"/>
      <w:marBottom w:val="0"/>
      <w:divBdr>
        <w:top w:val="none" w:sz="0" w:space="0" w:color="auto"/>
        <w:left w:val="none" w:sz="0" w:space="0" w:color="auto"/>
        <w:bottom w:val="none" w:sz="0" w:space="0" w:color="auto"/>
        <w:right w:val="none" w:sz="0" w:space="0" w:color="auto"/>
      </w:divBdr>
      <w:divsChild>
        <w:div w:id="1988705211">
          <w:marLeft w:val="0"/>
          <w:marRight w:val="0"/>
          <w:marTop w:val="0"/>
          <w:marBottom w:val="0"/>
          <w:divBdr>
            <w:top w:val="none" w:sz="0" w:space="0" w:color="auto"/>
            <w:left w:val="none" w:sz="0" w:space="0" w:color="auto"/>
            <w:bottom w:val="none" w:sz="0" w:space="0" w:color="auto"/>
            <w:right w:val="none" w:sz="0" w:space="0" w:color="auto"/>
          </w:divBdr>
          <w:divsChild>
            <w:div w:id="11150154">
              <w:marLeft w:val="0"/>
              <w:marRight w:val="0"/>
              <w:marTop w:val="0"/>
              <w:marBottom w:val="0"/>
              <w:divBdr>
                <w:top w:val="none" w:sz="0" w:space="0" w:color="auto"/>
                <w:left w:val="none" w:sz="0" w:space="0" w:color="auto"/>
                <w:bottom w:val="none" w:sz="0" w:space="0" w:color="auto"/>
                <w:right w:val="none" w:sz="0" w:space="0" w:color="auto"/>
              </w:divBdr>
            </w:div>
            <w:div w:id="11153861">
              <w:marLeft w:val="0"/>
              <w:marRight w:val="0"/>
              <w:marTop w:val="0"/>
              <w:marBottom w:val="0"/>
              <w:divBdr>
                <w:top w:val="none" w:sz="0" w:space="0" w:color="auto"/>
                <w:left w:val="none" w:sz="0" w:space="0" w:color="auto"/>
                <w:bottom w:val="none" w:sz="0" w:space="0" w:color="auto"/>
                <w:right w:val="none" w:sz="0" w:space="0" w:color="auto"/>
              </w:divBdr>
            </w:div>
            <w:div w:id="26830451">
              <w:marLeft w:val="0"/>
              <w:marRight w:val="0"/>
              <w:marTop w:val="0"/>
              <w:marBottom w:val="0"/>
              <w:divBdr>
                <w:top w:val="none" w:sz="0" w:space="0" w:color="auto"/>
                <w:left w:val="none" w:sz="0" w:space="0" w:color="auto"/>
                <w:bottom w:val="none" w:sz="0" w:space="0" w:color="auto"/>
                <w:right w:val="none" w:sz="0" w:space="0" w:color="auto"/>
              </w:divBdr>
            </w:div>
            <w:div w:id="27605631">
              <w:marLeft w:val="0"/>
              <w:marRight w:val="0"/>
              <w:marTop w:val="0"/>
              <w:marBottom w:val="0"/>
              <w:divBdr>
                <w:top w:val="none" w:sz="0" w:space="0" w:color="auto"/>
                <w:left w:val="none" w:sz="0" w:space="0" w:color="auto"/>
                <w:bottom w:val="none" w:sz="0" w:space="0" w:color="auto"/>
                <w:right w:val="none" w:sz="0" w:space="0" w:color="auto"/>
              </w:divBdr>
            </w:div>
            <w:div w:id="35546143">
              <w:marLeft w:val="0"/>
              <w:marRight w:val="0"/>
              <w:marTop w:val="0"/>
              <w:marBottom w:val="0"/>
              <w:divBdr>
                <w:top w:val="none" w:sz="0" w:space="0" w:color="auto"/>
                <w:left w:val="none" w:sz="0" w:space="0" w:color="auto"/>
                <w:bottom w:val="none" w:sz="0" w:space="0" w:color="auto"/>
                <w:right w:val="none" w:sz="0" w:space="0" w:color="auto"/>
              </w:divBdr>
            </w:div>
            <w:div w:id="42600695">
              <w:marLeft w:val="0"/>
              <w:marRight w:val="0"/>
              <w:marTop w:val="0"/>
              <w:marBottom w:val="0"/>
              <w:divBdr>
                <w:top w:val="none" w:sz="0" w:space="0" w:color="auto"/>
                <w:left w:val="none" w:sz="0" w:space="0" w:color="auto"/>
                <w:bottom w:val="none" w:sz="0" w:space="0" w:color="auto"/>
                <w:right w:val="none" w:sz="0" w:space="0" w:color="auto"/>
              </w:divBdr>
            </w:div>
            <w:div w:id="65880025">
              <w:marLeft w:val="0"/>
              <w:marRight w:val="0"/>
              <w:marTop w:val="0"/>
              <w:marBottom w:val="0"/>
              <w:divBdr>
                <w:top w:val="none" w:sz="0" w:space="0" w:color="auto"/>
                <w:left w:val="none" w:sz="0" w:space="0" w:color="auto"/>
                <w:bottom w:val="none" w:sz="0" w:space="0" w:color="auto"/>
                <w:right w:val="none" w:sz="0" w:space="0" w:color="auto"/>
              </w:divBdr>
            </w:div>
            <w:div w:id="75252266">
              <w:marLeft w:val="0"/>
              <w:marRight w:val="0"/>
              <w:marTop w:val="0"/>
              <w:marBottom w:val="0"/>
              <w:divBdr>
                <w:top w:val="none" w:sz="0" w:space="0" w:color="auto"/>
                <w:left w:val="none" w:sz="0" w:space="0" w:color="auto"/>
                <w:bottom w:val="none" w:sz="0" w:space="0" w:color="auto"/>
                <w:right w:val="none" w:sz="0" w:space="0" w:color="auto"/>
              </w:divBdr>
            </w:div>
            <w:div w:id="110637989">
              <w:marLeft w:val="0"/>
              <w:marRight w:val="0"/>
              <w:marTop w:val="0"/>
              <w:marBottom w:val="0"/>
              <w:divBdr>
                <w:top w:val="none" w:sz="0" w:space="0" w:color="auto"/>
                <w:left w:val="none" w:sz="0" w:space="0" w:color="auto"/>
                <w:bottom w:val="none" w:sz="0" w:space="0" w:color="auto"/>
                <w:right w:val="none" w:sz="0" w:space="0" w:color="auto"/>
              </w:divBdr>
            </w:div>
            <w:div w:id="126316572">
              <w:marLeft w:val="0"/>
              <w:marRight w:val="0"/>
              <w:marTop w:val="0"/>
              <w:marBottom w:val="0"/>
              <w:divBdr>
                <w:top w:val="none" w:sz="0" w:space="0" w:color="auto"/>
                <w:left w:val="none" w:sz="0" w:space="0" w:color="auto"/>
                <w:bottom w:val="none" w:sz="0" w:space="0" w:color="auto"/>
                <w:right w:val="none" w:sz="0" w:space="0" w:color="auto"/>
              </w:divBdr>
            </w:div>
            <w:div w:id="172645713">
              <w:marLeft w:val="0"/>
              <w:marRight w:val="0"/>
              <w:marTop w:val="0"/>
              <w:marBottom w:val="0"/>
              <w:divBdr>
                <w:top w:val="none" w:sz="0" w:space="0" w:color="auto"/>
                <w:left w:val="none" w:sz="0" w:space="0" w:color="auto"/>
                <w:bottom w:val="none" w:sz="0" w:space="0" w:color="auto"/>
                <w:right w:val="none" w:sz="0" w:space="0" w:color="auto"/>
              </w:divBdr>
            </w:div>
            <w:div w:id="197473642">
              <w:marLeft w:val="0"/>
              <w:marRight w:val="0"/>
              <w:marTop w:val="0"/>
              <w:marBottom w:val="0"/>
              <w:divBdr>
                <w:top w:val="none" w:sz="0" w:space="0" w:color="auto"/>
                <w:left w:val="none" w:sz="0" w:space="0" w:color="auto"/>
                <w:bottom w:val="none" w:sz="0" w:space="0" w:color="auto"/>
                <w:right w:val="none" w:sz="0" w:space="0" w:color="auto"/>
              </w:divBdr>
            </w:div>
            <w:div w:id="206336955">
              <w:marLeft w:val="0"/>
              <w:marRight w:val="0"/>
              <w:marTop w:val="0"/>
              <w:marBottom w:val="0"/>
              <w:divBdr>
                <w:top w:val="none" w:sz="0" w:space="0" w:color="auto"/>
                <w:left w:val="none" w:sz="0" w:space="0" w:color="auto"/>
                <w:bottom w:val="none" w:sz="0" w:space="0" w:color="auto"/>
                <w:right w:val="none" w:sz="0" w:space="0" w:color="auto"/>
              </w:divBdr>
            </w:div>
            <w:div w:id="223760127">
              <w:marLeft w:val="0"/>
              <w:marRight w:val="0"/>
              <w:marTop w:val="0"/>
              <w:marBottom w:val="0"/>
              <w:divBdr>
                <w:top w:val="none" w:sz="0" w:space="0" w:color="auto"/>
                <w:left w:val="none" w:sz="0" w:space="0" w:color="auto"/>
                <w:bottom w:val="none" w:sz="0" w:space="0" w:color="auto"/>
                <w:right w:val="none" w:sz="0" w:space="0" w:color="auto"/>
              </w:divBdr>
            </w:div>
            <w:div w:id="236549383">
              <w:marLeft w:val="0"/>
              <w:marRight w:val="0"/>
              <w:marTop w:val="0"/>
              <w:marBottom w:val="0"/>
              <w:divBdr>
                <w:top w:val="none" w:sz="0" w:space="0" w:color="auto"/>
                <w:left w:val="none" w:sz="0" w:space="0" w:color="auto"/>
                <w:bottom w:val="none" w:sz="0" w:space="0" w:color="auto"/>
                <w:right w:val="none" w:sz="0" w:space="0" w:color="auto"/>
              </w:divBdr>
            </w:div>
            <w:div w:id="254823435">
              <w:marLeft w:val="0"/>
              <w:marRight w:val="0"/>
              <w:marTop w:val="0"/>
              <w:marBottom w:val="0"/>
              <w:divBdr>
                <w:top w:val="none" w:sz="0" w:space="0" w:color="auto"/>
                <w:left w:val="none" w:sz="0" w:space="0" w:color="auto"/>
                <w:bottom w:val="none" w:sz="0" w:space="0" w:color="auto"/>
                <w:right w:val="none" w:sz="0" w:space="0" w:color="auto"/>
              </w:divBdr>
            </w:div>
            <w:div w:id="271401251">
              <w:marLeft w:val="0"/>
              <w:marRight w:val="0"/>
              <w:marTop w:val="0"/>
              <w:marBottom w:val="0"/>
              <w:divBdr>
                <w:top w:val="none" w:sz="0" w:space="0" w:color="auto"/>
                <w:left w:val="none" w:sz="0" w:space="0" w:color="auto"/>
                <w:bottom w:val="none" w:sz="0" w:space="0" w:color="auto"/>
                <w:right w:val="none" w:sz="0" w:space="0" w:color="auto"/>
              </w:divBdr>
            </w:div>
            <w:div w:id="295843256">
              <w:marLeft w:val="0"/>
              <w:marRight w:val="0"/>
              <w:marTop w:val="0"/>
              <w:marBottom w:val="0"/>
              <w:divBdr>
                <w:top w:val="none" w:sz="0" w:space="0" w:color="auto"/>
                <w:left w:val="none" w:sz="0" w:space="0" w:color="auto"/>
                <w:bottom w:val="none" w:sz="0" w:space="0" w:color="auto"/>
                <w:right w:val="none" w:sz="0" w:space="0" w:color="auto"/>
              </w:divBdr>
            </w:div>
            <w:div w:id="298609337">
              <w:marLeft w:val="0"/>
              <w:marRight w:val="0"/>
              <w:marTop w:val="0"/>
              <w:marBottom w:val="0"/>
              <w:divBdr>
                <w:top w:val="none" w:sz="0" w:space="0" w:color="auto"/>
                <w:left w:val="none" w:sz="0" w:space="0" w:color="auto"/>
                <w:bottom w:val="none" w:sz="0" w:space="0" w:color="auto"/>
                <w:right w:val="none" w:sz="0" w:space="0" w:color="auto"/>
              </w:divBdr>
            </w:div>
            <w:div w:id="337731137">
              <w:marLeft w:val="0"/>
              <w:marRight w:val="0"/>
              <w:marTop w:val="0"/>
              <w:marBottom w:val="0"/>
              <w:divBdr>
                <w:top w:val="none" w:sz="0" w:space="0" w:color="auto"/>
                <w:left w:val="none" w:sz="0" w:space="0" w:color="auto"/>
                <w:bottom w:val="none" w:sz="0" w:space="0" w:color="auto"/>
                <w:right w:val="none" w:sz="0" w:space="0" w:color="auto"/>
              </w:divBdr>
            </w:div>
            <w:div w:id="401097160">
              <w:marLeft w:val="0"/>
              <w:marRight w:val="0"/>
              <w:marTop w:val="0"/>
              <w:marBottom w:val="0"/>
              <w:divBdr>
                <w:top w:val="none" w:sz="0" w:space="0" w:color="auto"/>
                <w:left w:val="none" w:sz="0" w:space="0" w:color="auto"/>
                <w:bottom w:val="none" w:sz="0" w:space="0" w:color="auto"/>
                <w:right w:val="none" w:sz="0" w:space="0" w:color="auto"/>
              </w:divBdr>
            </w:div>
            <w:div w:id="407770600">
              <w:marLeft w:val="0"/>
              <w:marRight w:val="0"/>
              <w:marTop w:val="0"/>
              <w:marBottom w:val="0"/>
              <w:divBdr>
                <w:top w:val="none" w:sz="0" w:space="0" w:color="auto"/>
                <w:left w:val="none" w:sz="0" w:space="0" w:color="auto"/>
                <w:bottom w:val="none" w:sz="0" w:space="0" w:color="auto"/>
                <w:right w:val="none" w:sz="0" w:space="0" w:color="auto"/>
              </w:divBdr>
            </w:div>
            <w:div w:id="410004082">
              <w:marLeft w:val="0"/>
              <w:marRight w:val="0"/>
              <w:marTop w:val="0"/>
              <w:marBottom w:val="0"/>
              <w:divBdr>
                <w:top w:val="none" w:sz="0" w:space="0" w:color="auto"/>
                <w:left w:val="none" w:sz="0" w:space="0" w:color="auto"/>
                <w:bottom w:val="none" w:sz="0" w:space="0" w:color="auto"/>
                <w:right w:val="none" w:sz="0" w:space="0" w:color="auto"/>
              </w:divBdr>
            </w:div>
            <w:div w:id="509569597">
              <w:marLeft w:val="0"/>
              <w:marRight w:val="0"/>
              <w:marTop w:val="0"/>
              <w:marBottom w:val="0"/>
              <w:divBdr>
                <w:top w:val="none" w:sz="0" w:space="0" w:color="auto"/>
                <w:left w:val="none" w:sz="0" w:space="0" w:color="auto"/>
                <w:bottom w:val="none" w:sz="0" w:space="0" w:color="auto"/>
                <w:right w:val="none" w:sz="0" w:space="0" w:color="auto"/>
              </w:divBdr>
            </w:div>
            <w:div w:id="522325425">
              <w:marLeft w:val="0"/>
              <w:marRight w:val="0"/>
              <w:marTop w:val="0"/>
              <w:marBottom w:val="0"/>
              <w:divBdr>
                <w:top w:val="none" w:sz="0" w:space="0" w:color="auto"/>
                <w:left w:val="none" w:sz="0" w:space="0" w:color="auto"/>
                <w:bottom w:val="none" w:sz="0" w:space="0" w:color="auto"/>
                <w:right w:val="none" w:sz="0" w:space="0" w:color="auto"/>
              </w:divBdr>
            </w:div>
            <w:div w:id="528496274">
              <w:marLeft w:val="0"/>
              <w:marRight w:val="0"/>
              <w:marTop w:val="0"/>
              <w:marBottom w:val="0"/>
              <w:divBdr>
                <w:top w:val="none" w:sz="0" w:space="0" w:color="auto"/>
                <w:left w:val="none" w:sz="0" w:space="0" w:color="auto"/>
                <w:bottom w:val="none" w:sz="0" w:space="0" w:color="auto"/>
                <w:right w:val="none" w:sz="0" w:space="0" w:color="auto"/>
              </w:divBdr>
            </w:div>
            <w:div w:id="544566303">
              <w:marLeft w:val="0"/>
              <w:marRight w:val="0"/>
              <w:marTop w:val="0"/>
              <w:marBottom w:val="0"/>
              <w:divBdr>
                <w:top w:val="none" w:sz="0" w:space="0" w:color="auto"/>
                <w:left w:val="none" w:sz="0" w:space="0" w:color="auto"/>
                <w:bottom w:val="none" w:sz="0" w:space="0" w:color="auto"/>
                <w:right w:val="none" w:sz="0" w:space="0" w:color="auto"/>
              </w:divBdr>
            </w:div>
            <w:div w:id="560823564">
              <w:marLeft w:val="0"/>
              <w:marRight w:val="0"/>
              <w:marTop w:val="0"/>
              <w:marBottom w:val="0"/>
              <w:divBdr>
                <w:top w:val="none" w:sz="0" w:space="0" w:color="auto"/>
                <w:left w:val="none" w:sz="0" w:space="0" w:color="auto"/>
                <w:bottom w:val="none" w:sz="0" w:space="0" w:color="auto"/>
                <w:right w:val="none" w:sz="0" w:space="0" w:color="auto"/>
              </w:divBdr>
            </w:div>
            <w:div w:id="561985879">
              <w:marLeft w:val="0"/>
              <w:marRight w:val="0"/>
              <w:marTop w:val="0"/>
              <w:marBottom w:val="0"/>
              <w:divBdr>
                <w:top w:val="none" w:sz="0" w:space="0" w:color="auto"/>
                <w:left w:val="none" w:sz="0" w:space="0" w:color="auto"/>
                <w:bottom w:val="none" w:sz="0" w:space="0" w:color="auto"/>
                <w:right w:val="none" w:sz="0" w:space="0" w:color="auto"/>
              </w:divBdr>
            </w:div>
            <w:div w:id="571549319">
              <w:marLeft w:val="0"/>
              <w:marRight w:val="0"/>
              <w:marTop w:val="0"/>
              <w:marBottom w:val="0"/>
              <w:divBdr>
                <w:top w:val="none" w:sz="0" w:space="0" w:color="auto"/>
                <w:left w:val="none" w:sz="0" w:space="0" w:color="auto"/>
                <w:bottom w:val="none" w:sz="0" w:space="0" w:color="auto"/>
                <w:right w:val="none" w:sz="0" w:space="0" w:color="auto"/>
              </w:divBdr>
            </w:div>
            <w:div w:id="609943921">
              <w:marLeft w:val="0"/>
              <w:marRight w:val="0"/>
              <w:marTop w:val="0"/>
              <w:marBottom w:val="0"/>
              <w:divBdr>
                <w:top w:val="none" w:sz="0" w:space="0" w:color="auto"/>
                <w:left w:val="none" w:sz="0" w:space="0" w:color="auto"/>
                <w:bottom w:val="none" w:sz="0" w:space="0" w:color="auto"/>
                <w:right w:val="none" w:sz="0" w:space="0" w:color="auto"/>
              </w:divBdr>
            </w:div>
            <w:div w:id="637493404">
              <w:marLeft w:val="0"/>
              <w:marRight w:val="0"/>
              <w:marTop w:val="0"/>
              <w:marBottom w:val="0"/>
              <w:divBdr>
                <w:top w:val="none" w:sz="0" w:space="0" w:color="auto"/>
                <w:left w:val="none" w:sz="0" w:space="0" w:color="auto"/>
                <w:bottom w:val="none" w:sz="0" w:space="0" w:color="auto"/>
                <w:right w:val="none" w:sz="0" w:space="0" w:color="auto"/>
              </w:divBdr>
            </w:div>
            <w:div w:id="649287469">
              <w:marLeft w:val="0"/>
              <w:marRight w:val="0"/>
              <w:marTop w:val="0"/>
              <w:marBottom w:val="0"/>
              <w:divBdr>
                <w:top w:val="none" w:sz="0" w:space="0" w:color="auto"/>
                <w:left w:val="none" w:sz="0" w:space="0" w:color="auto"/>
                <w:bottom w:val="none" w:sz="0" w:space="0" w:color="auto"/>
                <w:right w:val="none" w:sz="0" w:space="0" w:color="auto"/>
              </w:divBdr>
            </w:div>
            <w:div w:id="687290314">
              <w:marLeft w:val="0"/>
              <w:marRight w:val="0"/>
              <w:marTop w:val="0"/>
              <w:marBottom w:val="0"/>
              <w:divBdr>
                <w:top w:val="none" w:sz="0" w:space="0" w:color="auto"/>
                <w:left w:val="none" w:sz="0" w:space="0" w:color="auto"/>
                <w:bottom w:val="none" w:sz="0" w:space="0" w:color="auto"/>
                <w:right w:val="none" w:sz="0" w:space="0" w:color="auto"/>
              </w:divBdr>
            </w:div>
            <w:div w:id="704796591">
              <w:marLeft w:val="0"/>
              <w:marRight w:val="0"/>
              <w:marTop w:val="0"/>
              <w:marBottom w:val="0"/>
              <w:divBdr>
                <w:top w:val="none" w:sz="0" w:space="0" w:color="auto"/>
                <w:left w:val="none" w:sz="0" w:space="0" w:color="auto"/>
                <w:bottom w:val="none" w:sz="0" w:space="0" w:color="auto"/>
                <w:right w:val="none" w:sz="0" w:space="0" w:color="auto"/>
              </w:divBdr>
            </w:div>
            <w:div w:id="712121419">
              <w:marLeft w:val="0"/>
              <w:marRight w:val="0"/>
              <w:marTop w:val="0"/>
              <w:marBottom w:val="0"/>
              <w:divBdr>
                <w:top w:val="none" w:sz="0" w:space="0" w:color="auto"/>
                <w:left w:val="none" w:sz="0" w:space="0" w:color="auto"/>
                <w:bottom w:val="none" w:sz="0" w:space="0" w:color="auto"/>
                <w:right w:val="none" w:sz="0" w:space="0" w:color="auto"/>
              </w:divBdr>
            </w:div>
            <w:div w:id="737362944">
              <w:marLeft w:val="0"/>
              <w:marRight w:val="0"/>
              <w:marTop w:val="0"/>
              <w:marBottom w:val="0"/>
              <w:divBdr>
                <w:top w:val="none" w:sz="0" w:space="0" w:color="auto"/>
                <w:left w:val="none" w:sz="0" w:space="0" w:color="auto"/>
                <w:bottom w:val="none" w:sz="0" w:space="0" w:color="auto"/>
                <w:right w:val="none" w:sz="0" w:space="0" w:color="auto"/>
              </w:divBdr>
            </w:div>
            <w:div w:id="741291447">
              <w:marLeft w:val="0"/>
              <w:marRight w:val="0"/>
              <w:marTop w:val="0"/>
              <w:marBottom w:val="0"/>
              <w:divBdr>
                <w:top w:val="none" w:sz="0" w:space="0" w:color="auto"/>
                <w:left w:val="none" w:sz="0" w:space="0" w:color="auto"/>
                <w:bottom w:val="none" w:sz="0" w:space="0" w:color="auto"/>
                <w:right w:val="none" w:sz="0" w:space="0" w:color="auto"/>
              </w:divBdr>
            </w:div>
            <w:div w:id="752436300">
              <w:marLeft w:val="0"/>
              <w:marRight w:val="0"/>
              <w:marTop w:val="0"/>
              <w:marBottom w:val="0"/>
              <w:divBdr>
                <w:top w:val="none" w:sz="0" w:space="0" w:color="auto"/>
                <w:left w:val="none" w:sz="0" w:space="0" w:color="auto"/>
                <w:bottom w:val="none" w:sz="0" w:space="0" w:color="auto"/>
                <w:right w:val="none" w:sz="0" w:space="0" w:color="auto"/>
              </w:divBdr>
            </w:div>
            <w:div w:id="794324159">
              <w:marLeft w:val="0"/>
              <w:marRight w:val="0"/>
              <w:marTop w:val="0"/>
              <w:marBottom w:val="0"/>
              <w:divBdr>
                <w:top w:val="none" w:sz="0" w:space="0" w:color="auto"/>
                <w:left w:val="none" w:sz="0" w:space="0" w:color="auto"/>
                <w:bottom w:val="none" w:sz="0" w:space="0" w:color="auto"/>
                <w:right w:val="none" w:sz="0" w:space="0" w:color="auto"/>
              </w:divBdr>
            </w:div>
            <w:div w:id="855536515">
              <w:marLeft w:val="0"/>
              <w:marRight w:val="0"/>
              <w:marTop w:val="0"/>
              <w:marBottom w:val="0"/>
              <w:divBdr>
                <w:top w:val="none" w:sz="0" w:space="0" w:color="auto"/>
                <w:left w:val="none" w:sz="0" w:space="0" w:color="auto"/>
                <w:bottom w:val="none" w:sz="0" w:space="0" w:color="auto"/>
                <w:right w:val="none" w:sz="0" w:space="0" w:color="auto"/>
              </w:divBdr>
            </w:div>
            <w:div w:id="893127105">
              <w:marLeft w:val="0"/>
              <w:marRight w:val="0"/>
              <w:marTop w:val="0"/>
              <w:marBottom w:val="0"/>
              <w:divBdr>
                <w:top w:val="none" w:sz="0" w:space="0" w:color="auto"/>
                <w:left w:val="none" w:sz="0" w:space="0" w:color="auto"/>
                <w:bottom w:val="none" w:sz="0" w:space="0" w:color="auto"/>
                <w:right w:val="none" w:sz="0" w:space="0" w:color="auto"/>
              </w:divBdr>
            </w:div>
            <w:div w:id="941571728">
              <w:marLeft w:val="0"/>
              <w:marRight w:val="0"/>
              <w:marTop w:val="0"/>
              <w:marBottom w:val="0"/>
              <w:divBdr>
                <w:top w:val="none" w:sz="0" w:space="0" w:color="auto"/>
                <w:left w:val="none" w:sz="0" w:space="0" w:color="auto"/>
                <w:bottom w:val="none" w:sz="0" w:space="0" w:color="auto"/>
                <w:right w:val="none" w:sz="0" w:space="0" w:color="auto"/>
              </w:divBdr>
            </w:div>
            <w:div w:id="953054098">
              <w:marLeft w:val="0"/>
              <w:marRight w:val="0"/>
              <w:marTop w:val="0"/>
              <w:marBottom w:val="0"/>
              <w:divBdr>
                <w:top w:val="none" w:sz="0" w:space="0" w:color="auto"/>
                <w:left w:val="none" w:sz="0" w:space="0" w:color="auto"/>
                <w:bottom w:val="none" w:sz="0" w:space="0" w:color="auto"/>
                <w:right w:val="none" w:sz="0" w:space="0" w:color="auto"/>
              </w:divBdr>
            </w:div>
            <w:div w:id="957029491">
              <w:marLeft w:val="0"/>
              <w:marRight w:val="0"/>
              <w:marTop w:val="0"/>
              <w:marBottom w:val="0"/>
              <w:divBdr>
                <w:top w:val="none" w:sz="0" w:space="0" w:color="auto"/>
                <w:left w:val="none" w:sz="0" w:space="0" w:color="auto"/>
                <w:bottom w:val="none" w:sz="0" w:space="0" w:color="auto"/>
                <w:right w:val="none" w:sz="0" w:space="0" w:color="auto"/>
              </w:divBdr>
            </w:div>
            <w:div w:id="992368510">
              <w:marLeft w:val="0"/>
              <w:marRight w:val="0"/>
              <w:marTop w:val="0"/>
              <w:marBottom w:val="0"/>
              <w:divBdr>
                <w:top w:val="none" w:sz="0" w:space="0" w:color="auto"/>
                <w:left w:val="none" w:sz="0" w:space="0" w:color="auto"/>
                <w:bottom w:val="none" w:sz="0" w:space="0" w:color="auto"/>
                <w:right w:val="none" w:sz="0" w:space="0" w:color="auto"/>
              </w:divBdr>
            </w:div>
            <w:div w:id="992372224">
              <w:marLeft w:val="0"/>
              <w:marRight w:val="0"/>
              <w:marTop w:val="0"/>
              <w:marBottom w:val="0"/>
              <w:divBdr>
                <w:top w:val="none" w:sz="0" w:space="0" w:color="auto"/>
                <w:left w:val="none" w:sz="0" w:space="0" w:color="auto"/>
                <w:bottom w:val="none" w:sz="0" w:space="0" w:color="auto"/>
                <w:right w:val="none" w:sz="0" w:space="0" w:color="auto"/>
              </w:divBdr>
            </w:div>
            <w:div w:id="1014267287">
              <w:marLeft w:val="0"/>
              <w:marRight w:val="0"/>
              <w:marTop w:val="0"/>
              <w:marBottom w:val="0"/>
              <w:divBdr>
                <w:top w:val="none" w:sz="0" w:space="0" w:color="auto"/>
                <w:left w:val="none" w:sz="0" w:space="0" w:color="auto"/>
                <w:bottom w:val="none" w:sz="0" w:space="0" w:color="auto"/>
                <w:right w:val="none" w:sz="0" w:space="0" w:color="auto"/>
              </w:divBdr>
            </w:div>
            <w:div w:id="1044906260">
              <w:marLeft w:val="0"/>
              <w:marRight w:val="0"/>
              <w:marTop w:val="0"/>
              <w:marBottom w:val="0"/>
              <w:divBdr>
                <w:top w:val="none" w:sz="0" w:space="0" w:color="auto"/>
                <w:left w:val="none" w:sz="0" w:space="0" w:color="auto"/>
                <w:bottom w:val="none" w:sz="0" w:space="0" w:color="auto"/>
                <w:right w:val="none" w:sz="0" w:space="0" w:color="auto"/>
              </w:divBdr>
            </w:div>
            <w:div w:id="1063790715">
              <w:marLeft w:val="0"/>
              <w:marRight w:val="0"/>
              <w:marTop w:val="0"/>
              <w:marBottom w:val="0"/>
              <w:divBdr>
                <w:top w:val="none" w:sz="0" w:space="0" w:color="auto"/>
                <w:left w:val="none" w:sz="0" w:space="0" w:color="auto"/>
                <w:bottom w:val="none" w:sz="0" w:space="0" w:color="auto"/>
                <w:right w:val="none" w:sz="0" w:space="0" w:color="auto"/>
              </w:divBdr>
            </w:div>
            <w:div w:id="1067191450">
              <w:marLeft w:val="0"/>
              <w:marRight w:val="0"/>
              <w:marTop w:val="0"/>
              <w:marBottom w:val="0"/>
              <w:divBdr>
                <w:top w:val="none" w:sz="0" w:space="0" w:color="auto"/>
                <w:left w:val="none" w:sz="0" w:space="0" w:color="auto"/>
                <w:bottom w:val="none" w:sz="0" w:space="0" w:color="auto"/>
                <w:right w:val="none" w:sz="0" w:space="0" w:color="auto"/>
              </w:divBdr>
            </w:div>
            <w:div w:id="1093093668">
              <w:marLeft w:val="0"/>
              <w:marRight w:val="0"/>
              <w:marTop w:val="0"/>
              <w:marBottom w:val="0"/>
              <w:divBdr>
                <w:top w:val="none" w:sz="0" w:space="0" w:color="auto"/>
                <w:left w:val="none" w:sz="0" w:space="0" w:color="auto"/>
                <w:bottom w:val="none" w:sz="0" w:space="0" w:color="auto"/>
                <w:right w:val="none" w:sz="0" w:space="0" w:color="auto"/>
              </w:divBdr>
            </w:div>
            <w:div w:id="1097099760">
              <w:marLeft w:val="0"/>
              <w:marRight w:val="0"/>
              <w:marTop w:val="0"/>
              <w:marBottom w:val="0"/>
              <w:divBdr>
                <w:top w:val="none" w:sz="0" w:space="0" w:color="auto"/>
                <w:left w:val="none" w:sz="0" w:space="0" w:color="auto"/>
                <w:bottom w:val="none" w:sz="0" w:space="0" w:color="auto"/>
                <w:right w:val="none" w:sz="0" w:space="0" w:color="auto"/>
              </w:divBdr>
            </w:div>
            <w:div w:id="1116604279">
              <w:marLeft w:val="0"/>
              <w:marRight w:val="0"/>
              <w:marTop w:val="0"/>
              <w:marBottom w:val="0"/>
              <w:divBdr>
                <w:top w:val="none" w:sz="0" w:space="0" w:color="auto"/>
                <w:left w:val="none" w:sz="0" w:space="0" w:color="auto"/>
                <w:bottom w:val="none" w:sz="0" w:space="0" w:color="auto"/>
                <w:right w:val="none" w:sz="0" w:space="0" w:color="auto"/>
              </w:divBdr>
            </w:div>
            <w:div w:id="1142968928">
              <w:marLeft w:val="0"/>
              <w:marRight w:val="0"/>
              <w:marTop w:val="0"/>
              <w:marBottom w:val="0"/>
              <w:divBdr>
                <w:top w:val="none" w:sz="0" w:space="0" w:color="auto"/>
                <w:left w:val="none" w:sz="0" w:space="0" w:color="auto"/>
                <w:bottom w:val="none" w:sz="0" w:space="0" w:color="auto"/>
                <w:right w:val="none" w:sz="0" w:space="0" w:color="auto"/>
              </w:divBdr>
            </w:div>
            <w:div w:id="1157890188">
              <w:marLeft w:val="0"/>
              <w:marRight w:val="0"/>
              <w:marTop w:val="0"/>
              <w:marBottom w:val="0"/>
              <w:divBdr>
                <w:top w:val="none" w:sz="0" w:space="0" w:color="auto"/>
                <w:left w:val="none" w:sz="0" w:space="0" w:color="auto"/>
                <w:bottom w:val="none" w:sz="0" w:space="0" w:color="auto"/>
                <w:right w:val="none" w:sz="0" w:space="0" w:color="auto"/>
              </w:divBdr>
            </w:div>
            <w:div w:id="1169977574">
              <w:marLeft w:val="0"/>
              <w:marRight w:val="0"/>
              <w:marTop w:val="0"/>
              <w:marBottom w:val="0"/>
              <w:divBdr>
                <w:top w:val="none" w:sz="0" w:space="0" w:color="auto"/>
                <w:left w:val="none" w:sz="0" w:space="0" w:color="auto"/>
                <w:bottom w:val="none" w:sz="0" w:space="0" w:color="auto"/>
                <w:right w:val="none" w:sz="0" w:space="0" w:color="auto"/>
              </w:divBdr>
            </w:div>
            <w:div w:id="1204950960">
              <w:marLeft w:val="0"/>
              <w:marRight w:val="0"/>
              <w:marTop w:val="0"/>
              <w:marBottom w:val="0"/>
              <w:divBdr>
                <w:top w:val="none" w:sz="0" w:space="0" w:color="auto"/>
                <w:left w:val="none" w:sz="0" w:space="0" w:color="auto"/>
                <w:bottom w:val="none" w:sz="0" w:space="0" w:color="auto"/>
                <w:right w:val="none" w:sz="0" w:space="0" w:color="auto"/>
              </w:divBdr>
            </w:div>
            <w:div w:id="1219511517">
              <w:marLeft w:val="0"/>
              <w:marRight w:val="0"/>
              <w:marTop w:val="0"/>
              <w:marBottom w:val="0"/>
              <w:divBdr>
                <w:top w:val="none" w:sz="0" w:space="0" w:color="auto"/>
                <w:left w:val="none" w:sz="0" w:space="0" w:color="auto"/>
                <w:bottom w:val="none" w:sz="0" w:space="0" w:color="auto"/>
                <w:right w:val="none" w:sz="0" w:space="0" w:color="auto"/>
              </w:divBdr>
            </w:div>
            <w:div w:id="1232931590">
              <w:marLeft w:val="0"/>
              <w:marRight w:val="0"/>
              <w:marTop w:val="0"/>
              <w:marBottom w:val="0"/>
              <w:divBdr>
                <w:top w:val="none" w:sz="0" w:space="0" w:color="auto"/>
                <w:left w:val="none" w:sz="0" w:space="0" w:color="auto"/>
                <w:bottom w:val="none" w:sz="0" w:space="0" w:color="auto"/>
                <w:right w:val="none" w:sz="0" w:space="0" w:color="auto"/>
              </w:divBdr>
            </w:div>
            <w:div w:id="1235776311">
              <w:marLeft w:val="0"/>
              <w:marRight w:val="0"/>
              <w:marTop w:val="0"/>
              <w:marBottom w:val="0"/>
              <w:divBdr>
                <w:top w:val="none" w:sz="0" w:space="0" w:color="auto"/>
                <w:left w:val="none" w:sz="0" w:space="0" w:color="auto"/>
                <w:bottom w:val="none" w:sz="0" w:space="0" w:color="auto"/>
                <w:right w:val="none" w:sz="0" w:space="0" w:color="auto"/>
              </w:divBdr>
            </w:div>
            <w:div w:id="1257641067">
              <w:marLeft w:val="0"/>
              <w:marRight w:val="0"/>
              <w:marTop w:val="0"/>
              <w:marBottom w:val="0"/>
              <w:divBdr>
                <w:top w:val="none" w:sz="0" w:space="0" w:color="auto"/>
                <w:left w:val="none" w:sz="0" w:space="0" w:color="auto"/>
                <w:bottom w:val="none" w:sz="0" w:space="0" w:color="auto"/>
                <w:right w:val="none" w:sz="0" w:space="0" w:color="auto"/>
              </w:divBdr>
            </w:div>
            <w:div w:id="1259173006">
              <w:marLeft w:val="0"/>
              <w:marRight w:val="0"/>
              <w:marTop w:val="0"/>
              <w:marBottom w:val="0"/>
              <w:divBdr>
                <w:top w:val="none" w:sz="0" w:space="0" w:color="auto"/>
                <w:left w:val="none" w:sz="0" w:space="0" w:color="auto"/>
                <w:bottom w:val="none" w:sz="0" w:space="0" w:color="auto"/>
                <w:right w:val="none" w:sz="0" w:space="0" w:color="auto"/>
              </w:divBdr>
            </w:div>
            <w:div w:id="1285035753">
              <w:marLeft w:val="0"/>
              <w:marRight w:val="0"/>
              <w:marTop w:val="0"/>
              <w:marBottom w:val="0"/>
              <w:divBdr>
                <w:top w:val="none" w:sz="0" w:space="0" w:color="auto"/>
                <w:left w:val="none" w:sz="0" w:space="0" w:color="auto"/>
                <w:bottom w:val="none" w:sz="0" w:space="0" w:color="auto"/>
                <w:right w:val="none" w:sz="0" w:space="0" w:color="auto"/>
              </w:divBdr>
            </w:div>
            <w:div w:id="1297444392">
              <w:marLeft w:val="0"/>
              <w:marRight w:val="0"/>
              <w:marTop w:val="0"/>
              <w:marBottom w:val="0"/>
              <w:divBdr>
                <w:top w:val="none" w:sz="0" w:space="0" w:color="auto"/>
                <w:left w:val="none" w:sz="0" w:space="0" w:color="auto"/>
                <w:bottom w:val="none" w:sz="0" w:space="0" w:color="auto"/>
                <w:right w:val="none" w:sz="0" w:space="0" w:color="auto"/>
              </w:divBdr>
            </w:div>
            <w:div w:id="1306202112">
              <w:marLeft w:val="0"/>
              <w:marRight w:val="0"/>
              <w:marTop w:val="0"/>
              <w:marBottom w:val="0"/>
              <w:divBdr>
                <w:top w:val="none" w:sz="0" w:space="0" w:color="auto"/>
                <w:left w:val="none" w:sz="0" w:space="0" w:color="auto"/>
                <w:bottom w:val="none" w:sz="0" w:space="0" w:color="auto"/>
                <w:right w:val="none" w:sz="0" w:space="0" w:color="auto"/>
              </w:divBdr>
            </w:div>
            <w:div w:id="1309552638">
              <w:marLeft w:val="0"/>
              <w:marRight w:val="0"/>
              <w:marTop w:val="0"/>
              <w:marBottom w:val="0"/>
              <w:divBdr>
                <w:top w:val="none" w:sz="0" w:space="0" w:color="auto"/>
                <w:left w:val="none" w:sz="0" w:space="0" w:color="auto"/>
                <w:bottom w:val="none" w:sz="0" w:space="0" w:color="auto"/>
                <w:right w:val="none" w:sz="0" w:space="0" w:color="auto"/>
              </w:divBdr>
            </w:div>
            <w:div w:id="1331181185">
              <w:marLeft w:val="0"/>
              <w:marRight w:val="0"/>
              <w:marTop w:val="0"/>
              <w:marBottom w:val="0"/>
              <w:divBdr>
                <w:top w:val="none" w:sz="0" w:space="0" w:color="auto"/>
                <w:left w:val="none" w:sz="0" w:space="0" w:color="auto"/>
                <w:bottom w:val="none" w:sz="0" w:space="0" w:color="auto"/>
                <w:right w:val="none" w:sz="0" w:space="0" w:color="auto"/>
              </w:divBdr>
            </w:div>
            <w:div w:id="1377505304">
              <w:marLeft w:val="0"/>
              <w:marRight w:val="0"/>
              <w:marTop w:val="0"/>
              <w:marBottom w:val="0"/>
              <w:divBdr>
                <w:top w:val="none" w:sz="0" w:space="0" w:color="auto"/>
                <w:left w:val="none" w:sz="0" w:space="0" w:color="auto"/>
                <w:bottom w:val="none" w:sz="0" w:space="0" w:color="auto"/>
                <w:right w:val="none" w:sz="0" w:space="0" w:color="auto"/>
              </w:divBdr>
            </w:div>
            <w:div w:id="1379403813">
              <w:marLeft w:val="0"/>
              <w:marRight w:val="0"/>
              <w:marTop w:val="0"/>
              <w:marBottom w:val="0"/>
              <w:divBdr>
                <w:top w:val="none" w:sz="0" w:space="0" w:color="auto"/>
                <w:left w:val="none" w:sz="0" w:space="0" w:color="auto"/>
                <w:bottom w:val="none" w:sz="0" w:space="0" w:color="auto"/>
                <w:right w:val="none" w:sz="0" w:space="0" w:color="auto"/>
              </w:divBdr>
            </w:div>
            <w:div w:id="1394884939">
              <w:marLeft w:val="0"/>
              <w:marRight w:val="0"/>
              <w:marTop w:val="0"/>
              <w:marBottom w:val="0"/>
              <w:divBdr>
                <w:top w:val="none" w:sz="0" w:space="0" w:color="auto"/>
                <w:left w:val="none" w:sz="0" w:space="0" w:color="auto"/>
                <w:bottom w:val="none" w:sz="0" w:space="0" w:color="auto"/>
                <w:right w:val="none" w:sz="0" w:space="0" w:color="auto"/>
              </w:divBdr>
            </w:div>
            <w:div w:id="1395545680">
              <w:marLeft w:val="0"/>
              <w:marRight w:val="0"/>
              <w:marTop w:val="0"/>
              <w:marBottom w:val="0"/>
              <w:divBdr>
                <w:top w:val="none" w:sz="0" w:space="0" w:color="auto"/>
                <w:left w:val="none" w:sz="0" w:space="0" w:color="auto"/>
                <w:bottom w:val="none" w:sz="0" w:space="0" w:color="auto"/>
                <w:right w:val="none" w:sz="0" w:space="0" w:color="auto"/>
              </w:divBdr>
            </w:div>
            <w:div w:id="1420904168">
              <w:marLeft w:val="0"/>
              <w:marRight w:val="0"/>
              <w:marTop w:val="0"/>
              <w:marBottom w:val="0"/>
              <w:divBdr>
                <w:top w:val="none" w:sz="0" w:space="0" w:color="auto"/>
                <w:left w:val="none" w:sz="0" w:space="0" w:color="auto"/>
                <w:bottom w:val="none" w:sz="0" w:space="0" w:color="auto"/>
                <w:right w:val="none" w:sz="0" w:space="0" w:color="auto"/>
              </w:divBdr>
            </w:div>
            <w:div w:id="1432044202">
              <w:marLeft w:val="0"/>
              <w:marRight w:val="0"/>
              <w:marTop w:val="0"/>
              <w:marBottom w:val="0"/>
              <w:divBdr>
                <w:top w:val="none" w:sz="0" w:space="0" w:color="auto"/>
                <w:left w:val="none" w:sz="0" w:space="0" w:color="auto"/>
                <w:bottom w:val="none" w:sz="0" w:space="0" w:color="auto"/>
                <w:right w:val="none" w:sz="0" w:space="0" w:color="auto"/>
              </w:divBdr>
            </w:div>
            <w:div w:id="1462337047">
              <w:marLeft w:val="0"/>
              <w:marRight w:val="0"/>
              <w:marTop w:val="0"/>
              <w:marBottom w:val="0"/>
              <w:divBdr>
                <w:top w:val="none" w:sz="0" w:space="0" w:color="auto"/>
                <w:left w:val="none" w:sz="0" w:space="0" w:color="auto"/>
                <w:bottom w:val="none" w:sz="0" w:space="0" w:color="auto"/>
                <w:right w:val="none" w:sz="0" w:space="0" w:color="auto"/>
              </w:divBdr>
            </w:div>
            <w:div w:id="1484463539">
              <w:marLeft w:val="0"/>
              <w:marRight w:val="0"/>
              <w:marTop w:val="0"/>
              <w:marBottom w:val="0"/>
              <w:divBdr>
                <w:top w:val="none" w:sz="0" w:space="0" w:color="auto"/>
                <w:left w:val="none" w:sz="0" w:space="0" w:color="auto"/>
                <w:bottom w:val="none" w:sz="0" w:space="0" w:color="auto"/>
                <w:right w:val="none" w:sz="0" w:space="0" w:color="auto"/>
              </w:divBdr>
            </w:div>
            <w:div w:id="1488863329">
              <w:marLeft w:val="0"/>
              <w:marRight w:val="0"/>
              <w:marTop w:val="0"/>
              <w:marBottom w:val="0"/>
              <w:divBdr>
                <w:top w:val="none" w:sz="0" w:space="0" w:color="auto"/>
                <w:left w:val="none" w:sz="0" w:space="0" w:color="auto"/>
                <w:bottom w:val="none" w:sz="0" w:space="0" w:color="auto"/>
                <w:right w:val="none" w:sz="0" w:space="0" w:color="auto"/>
              </w:divBdr>
            </w:div>
            <w:div w:id="1496528084">
              <w:marLeft w:val="0"/>
              <w:marRight w:val="0"/>
              <w:marTop w:val="0"/>
              <w:marBottom w:val="0"/>
              <w:divBdr>
                <w:top w:val="none" w:sz="0" w:space="0" w:color="auto"/>
                <w:left w:val="none" w:sz="0" w:space="0" w:color="auto"/>
                <w:bottom w:val="none" w:sz="0" w:space="0" w:color="auto"/>
                <w:right w:val="none" w:sz="0" w:space="0" w:color="auto"/>
              </w:divBdr>
            </w:div>
            <w:div w:id="1503660903">
              <w:marLeft w:val="0"/>
              <w:marRight w:val="0"/>
              <w:marTop w:val="0"/>
              <w:marBottom w:val="0"/>
              <w:divBdr>
                <w:top w:val="none" w:sz="0" w:space="0" w:color="auto"/>
                <w:left w:val="none" w:sz="0" w:space="0" w:color="auto"/>
                <w:bottom w:val="none" w:sz="0" w:space="0" w:color="auto"/>
                <w:right w:val="none" w:sz="0" w:space="0" w:color="auto"/>
              </w:divBdr>
            </w:div>
            <w:div w:id="1525553986">
              <w:marLeft w:val="0"/>
              <w:marRight w:val="0"/>
              <w:marTop w:val="0"/>
              <w:marBottom w:val="0"/>
              <w:divBdr>
                <w:top w:val="none" w:sz="0" w:space="0" w:color="auto"/>
                <w:left w:val="none" w:sz="0" w:space="0" w:color="auto"/>
                <w:bottom w:val="none" w:sz="0" w:space="0" w:color="auto"/>
                <w:right w:val="none" w:sz="0" w:space="0" w:color="auto"/>
              </w:divBdr>
            </w:div>
            <w:div w:id="1530409622">
              <w:marLeft w:val="0"/>
              <w:marRight w:val="0"/>
              <w:marTop w:val="0"/>
              <w:marBottom w:val="0"/>
              <w:divBdr>
                <w:top w:val="none" w:sz="0" w:space="0" w:color="auto"/>
                <w:left w:val="none" w:sz="0" w:space="0" w:color="auto"/>
                <w:bottom w:val="none" w:sz="0" w:space="0" w:color="auto"/>
                <w:right w:val="none" w:sz="0" w:space="0" w:color="auto"/>
              </w:divBdr>
            </w:div>
            <w:div w:id="1539970891">
              <w:marLeft w:val="0"/>
              <w:marRight w:val="0"/>
              <w:marTop w:val="0"/>
              <w:marBottom w:val="0"/>
              <w:divBdr>
                <w:top w:val="none" w:sz="0" w:space="0" w:color="auto"/>
                <w:left w:val="none" w:sz="0" w:space="0" w:color="auto"/>
                <w:bottom w:val="none" w:sz="0" w:space="0" w:color="auto"/>
                <w:right w:val="none" w:sz="0" w:space="0" w:color="auto"/>
              </w:divBdr>
            </w:div>
            <w:div w:id="1558584757">
              <w:marLeft w:val="0"/>
              <w:marRight w:val="0"/>
              <w:marTop w:val="0"/>
              <w:marBottom w:val="0"/>
              <w:divBdr>
                <w:top w:val="none" w:sz="0" w:space="0" w:color="auto"/>
                <w:left w:val="none" w:sz="0" w:space="0" w:color="auto"/>
                <w:bottom w:val="none" w:sz="0" w:space="0" w:color="auto"/>
                <w:right w:val="none" w:sz="0" w:space="0" w:color="auto"/>
              </w:divBdr>
            </w:div>
            <w:div w:id="1578663389">
              <w:marLeft w:val="0"/>
              <w:marRight w:val="0"/>
              <w:marTop w:val="0"/>
              <w:marBottom w:val="0"/>
              <w:divBdr>
                <w:top w:val="none" w:sz="0" w:space="0" w:color="auto"/>
                <w:left w:val="none" w:sz="0" w:space="0" w:color="auto"/>
                <w:bottom w:val="none" w:sz="0" w:space="0" w:color="auto"/>
                <w:right w:val="none" w:sz="0" w:space="0" w:color="auto"/>
              </w:divBdr>
            </w:div>
            <w:div w:id="1581326638">
              <w:marLeft w:val="0"/>
              <w:marRight w:val="0"/>
              <w:marTop w:val="0"/>
              <w:marBottom w:val="0"/>
              <w:divBdr>
                <w:top w:val="none" w:sz="0" w:space="0" w:color="auto"/>
                <w:left w:val="none" w:sz="0" w:space="0" w:color="auto"/>
                <w:bottom w:val="none" w:sz="0" w:space="0" w:color="auto"/>
                <w:right w:val="none" w:sz="0" w:space="0" w:color="auto"/>
              </w:divBdr>
            </w:div>
            <w:div w:id="1585527318">
              <w:marLeft w:val="0"/>
              <w:marRight w:val="0"/>
              <w:marTop w:val="0"/>
              <w:marBottom w:val="0"/>
              <w:divBdr>
                <w:top w:val="none" w:sz="0" w:space="0" w:color="auto"/>
                <w:left w:val="none" w:sz="0" w:space="0" w:color="auto"/>
                <w:bottom w:val="none" w:sz="0" w:space="0" w:color="auto"/>
                <w:right w:val="none" w:sz="0" w:space="0" w:color="auto"/>
              </w:divBdr>
            </w:div>
            <w:div w:id="1603881405">
              <w:marLeft w:val="0"/>
              <w:marRight w:val="0"/>
              <w:marTop w:val="0"/>
              <w:marBottom w:val="0"/>
              <w:divBdr>
                <w:top w:val="none" w:sz="0" w:space="0" w:color="auto"/>
                <w:left w:val="none" w:sz="0" w:space="0" w:color="auto"/>
                <w:bottom w:val="none" w:sz="0" w:space="0" w:color="auto"/>
                <w:right w:val="none" w:sz="0" w:space="0" w:color="auto"/>
              </w:divBdr>
            </w:div>
            <w:div w:id="1609503561">
              <w:marLeft w:val="0"/>
              <w:marRight w:val="0"/>
              <w:marTop w:val="0"/>
              <w:marBottom w:val="0"/>
              <w:divBdr>
                <w:top w:val="none" w:sz="0" w:space="0" w:color="auto"/>
                <w:left w:val="none" w:sz="0" w:space="0" w:color="auto"/>
                <w:bottom w:val="none" w:sz="0" w:space="0" w:color="auto"/>
                <w:right w:val="none" w:sz="0" w:space="0" w:color="auto"/>
              </w:divBdr>
            </w:div>
            <w:div w:id="1626348328">
              <w:marLeft w:val="0"/>
              <w:marRight w:val="0"/>
              <w:marTop w:val="0"/>
              <w:marBottom w:val="0"/>
              <w:divBdr>
                <w:top w:val="none" w:sz="0" w:space="0" w:color="auto"/>
                <w:left w:val="none" w:sz="0" w:space="0" w:color="auto"/>
                <w:bottom w:val="none" w:sz="0" w:space="0" w:color="auto"/>
                <w:right w:val="none" w:sz="0" w:space="0" w:color="auto"/>
              </w:divBdr>
            </w:div>
            <w:div w:id="1667056433">
              <w:marLeft w:val="0"/>
              <w:marRight w:val="0"/>
              <w:marTop w:val="0"/>
              <w:marBottom w:val="0"/>
              <w:divBdr>
                <w:top w:val="none" w:sz="0" w:space="0" w:color="auto"/>
                <w:left w:val="none" w:sz="0" w:space="0" w:color="auto"/>
                <w:bottom w:val="none" w:sz="0" w:space="0" w:color="auto"/>
                <w:right w:val="none" w:sz="0" w:space="0" w:color="auto"/>
              </w:divBdr>
            </w:div>
            <w:div w:id="1682004651">
              <w:marLeft w:val="0"/>
              <w:marRight w:val="0"/>
              <w:marTop w:val="0"/>
              <w:marBottom w:val="0"/>
              <w:divBdr>
                <w:top w:val="none" w:sz="0" w:space="0" w:color="auto"/>
                <w:left w:val="none" w:sz="0" w:space="0" w:color="auto"/>
                <w:bottom w:val="none" w:sz="0" w:space="0" w:color="auto"/>
                <w:right w:val="none" w:sz="0" w:space="0" w:color="auto"/>
              </w:divBdr>
            </w:div>
            <w:div w:id="1685860424">
              <w:marLeft w:val="0"/>
              <w:marRight w:val="0"/>
              <w:marTop w:val="0"/>
              <w:marBottom w:val="0"/>
              <w:divBdr>
                <w:top w:val="none" w:sz="0" w:space="0" w:color="auto"/>
                <w:left w:val="none" w:sz="0" w:space="0" w:color="auto"/>
                <w:bottom w:val="none" w:sz="0" w:space="0" w:color="auto"/>
                <w:right w:val="none" w:sz="0" w:space="0" w:color="auto"/>
              </w:divBdr>
            </w:div>
            <w:div w:id="1697999179">
              <w:marLeft w:val="0"/>
              <w:marRight w:val="0"/>
              <w:marTop w:val="0"/>
              <w:marBottom w:val="0"/>
              <w:divBdr>
                <w:top w:val="none" w:sz="0" w:space="0" w:color="auto"/>
                <w:left w:val="none" w:sz="0" w:space="0" w:color="auto"/>
                <w:bottom w:val="none" w:sz="0" w:space="0" w:color="auto"/>
                <w:right w:val="none" w:sz="0" w:space="0" w:color="auto"/>
              </w:divBdr>
            </w:div>
            <w:div w:id="1720930372">
              <w:marLeft w:val="0"/>
              <w:marRight w:val="0"/>
              <w:marTop w:val="0"/>
              <w:marBottom w:val="0"/>
              <w:divBdr>
                <w:top w:val="none" w:sz="0" w:space="0" w:color="auto"/>
                <w:left w:val="none" w:sz="0" w:space="0" w:color="auto"/>
                <w:bottom w:val="none" w:sz="0" w:space="0" w:color="auto"/>
                <w:right w:val="none" w:sz="0" w:space="0" w:color="auto"/>
              </w:divBdr>
            </w:div>
            <w:div w:id="1722634080">
              <w:marLeft w:val="0"/>
              <w:marRight w:val="0"/>
              <w:marTop w:val="0"/>
              <w:marBottom w:val="0"/>
              <w:divBdr>
                <w:top w:val="none" w:sz="0" w:space="0" w:color="auto"/>
                <w:left w:val="none" w:sz="0" w:space="0" w:color="auto"/>
                <w:bottom w:val="none" w:sz="0" w:space="0" w:color="auto"/>
                <w:right w:val="none" w:sz="0" w:space="0" w:color="auto"/>
              </w:divBdr>
            </w:div>
            <w:div w:id="1738474103">
              <w:marLeft w:val="0"/>
              <w:marRight w:val="0"/>
              <w:marTop w:val="0"/>
              <w:marBottom w:val="0"/>
              <w:divBdr>
                <w:top w:val="none" w:sz="0" w:space="0" w:color="auto"/>
                <w:left w:val="none" w:sz="0" w:space="0" w:color="auto"/>
                <w:bottom w:val="none" w:sz="0" w:space="0" w:color="auto"/>
                <w:right w:val="none" w:sz="0" w:space="0" w:color="auto"/>
              </w:divBdr>
            </w:div>
            <w:div w:id="1753090397">
              <w:marLeft w:val="0"/>
              <w:marRight w:val="0"/>
              <w:marTop w:val="0"/>
              <w:marBottom w:val="0"/>
              <w:divBdr>
                <w:top w:val="none" w:sz="0" w:space="0" w:color="auto"/>
                <w:left w:val="none" w:sz="0" w:space="0" w:color="auto"/>
                <w:bottom w:val="none" w:sz="0" w:space="0" w:color="auto"/>
                <w:right w:val="none" w:sz="0" w:space="0" w:color="auto"/>
              </w:divBdr>
            </w:div>
            <w:div w:id="1762025128">
              <w:marLeft w:val="0"/>
              <w:marRight w:val="0"/>
              <w:marTop w:val="0"/>
              <w:marBottom w:val="0"/>
              <w:divBdr>
                <w:top w:val="none" w:sz="0" w:space="0" w:color="auto"/>
                <w:left w:val="none" w:sz="0" w:space="0" w:color="auto"/>
                <w:bottom w:val="none" w:sz="0" w:space="0" w:color="auto"/>
                <w:right w:val="none" w:sz="0" w:space="0" w:color="auto"/>
              </w:divBdr>
            </w:div>
            <w:div w:id="1780642630">
              <w:marLeft w:val="0"/>
              <w:marRight w:val="0"/>
              <w:marTop w:val="0"/>
              <w:marBottom w:val="0"/>
              <w:divBdr>
                <w:top w:val="none" w:sz="0" w:space="0" w:color="auto"/>
                <w:left w:val="none" w:sz="0" w:space="0" w:color="auto"/>
                <w:bottom w:val="none" w:sz="0" w:space="0" w:color="auto"/>
                <w:right w:val="none" w:sz="0" w:space="0" w:color="auto"/>
              </w:divBdr>
            </w:div>
            <w:div w:id="1825929705">
              <w:marLeft w:val="0"/>
              <w:marRight w:val="0"/>
              <w:marTop w:val="0"/>
              <w:marBottom w:val="0"/>
              <w:divBdr>
                <w:top w:val="none" w:sz="0" w:space="0" w:color="auto"/>
                <w:left w:val="none" w:sz="0" w:space="0" w:color="auto"/>
                <w:bottom w:val="none" w:sz="0" w:space="0" w:color="auto"/>
                <w:right w:val="none" w:sz="0" w:space="0" w:color="auto"/>
              </w:divBdr>
            </w:div>
            <w:div w:id="1826044734">
              <w:marLeft w:val="0"/>
              <w:marRight w:val="0"/>
              <w:marTop w:val="0"/>
              <w:marBottom w:val="0"/>
              <w:divBdr>
                <w:top w:val="none" w:sz="0" w:space="0" w:color="auto"/>
                <w:left w:val="none" w:sz="0" w:space="0" w:color="auto"/>
                <w:bottom w:val="none" w:sz="0" w:space="0" w:color="auto"/>
                <w:right w:val="none" w:sz="0" w:space="0" w:color="auto"/>
              </w:divBdr>
            </w:div>
            <w:div w:id="1854297048">
              <w:marLeft w:val="0"/>
              <w:marRight w:val="0"/>
              <w:marTop w:val="0"/>
              <w:marBottom w:val="0"/>
              <w:divBdr>
                <w:top w:val="none" w:sz="0" w:space="0" w:color="auto"/>
                <w:left w:val="none" w:sz="0" w:space="0" w:color="auto"/>
                <w:bottom w:val="none" w:sz="0" w:space="0" w:color="auto"/>
                <w:right w:val="none" w:sz="0" w:space="0" w:color="auto"/>
              </w:divBdr>
            </w:div>
            <w:div w:id="1856261176">
              <w:marLeft w:val="0"/>
              <w:marRight w:val="0"/>
              <w:marTop w:val="0"/>
              <w:marBottom w:val="0"/>
              <w:divBdr>
                <w:top w:val="none" w:sz="0" w:space="0" w:color="auto"/>
                <w:left w:val="none" w:sz="0" w:space="0" w:color="auto"/>
                <w:bottom w:val="none" w:sz="0" w:space="0" w:color="auto"/>
                <w:right w:val="none" w:sz="0" w:space="0" w:color="auto"/>
              </w:divBdr>
            </w:div>
            <w:div w:id="1862041040">
              <w:marLeft w:val="0"/>
              <w:marRight w:val="0"/>
              <w:marTop w:val="0"/>
              <w:marBottom w:val="0"/>
              <w:divBdr>
                <w:top w:val="none" w:sz="0" w:space="0" w:color="auto"/>
                <w:left w:val="none" w:sz="0" w:space="0" w:color="auto"/>
                <w:bottom w:val="none" w:sz="0" w:space="0" w:color="auto"/>
                <w:right w:val="none" w:sz="0" w:space="0" w:color="auto"/>
              </w:divBdr>
            </w:div>
            <w:div w:id="1875733419">
              <w:marLeft w:val="0"/>
              <w:marRight w:val="0"/>
              <w:marTop w:val="0"/>
              <w:marBottom w:val="0"/>
              <w:divBdr>
                <w:top w:val="none" w:sz="0" w:space="0" w:color="auto"/>
                <w:left w:val="none" w:sz="0" w:space="0" w:color="auto"/>
                <w:bottom w:val="none" w:sz="0" w:space="0" w:color="auto"/>
                <w:right w:val="none" w:sz="0" w:space="0" w:color="auto"/>
              </w:divBdr>
            </w:div>
            <w:div w:id="1883592115">
              <w:marLeft w:val="0"/>
              <w:marRight w:val="0"/>
              <w:marTop w:val="0"/>
              <w:marBottom w:val="0"/>
              <w:divBdr>
                <w:top w:val="none" w:sz="0" w:space="0" w:color="auto"/>
                <w:left w:val="none" w:sz="0" w:space="0" w:color="auto"/>
                <w:bottom w:val="none" w:sz="0" w:space="0" w:color="auto"/>
                <w:right w:val="none" w:sz="0" w:space="0" w:color="auto"/>
              </w:divBdr>
            </w:div>
            <w:div w:id="1895853493">
              <w:marLeft w:val="0"/>
              <w:marRight w:val="0"/>
              <w:marTop w:val="0"/>
              <w:marBottom w:val="0"/>
              <w:divBdr>
                <w:top w:val="none" w:sz="0" w:space="0" w:color="auto"/>
                <w:left w:val="none" w:sz="0" w:space="0" w:color="auto"/>
                <w:bottom w:val="none" w:sz="0" w:space="0" w:color="auto"/>
                <w:right w:val="none" w:sz="0" w:space="0" w:color="auto"/>
              </w:divBdr>
            </w:div>
            <w:div w:id="1899319880">
              <w:marLeft w:val="0"/>
              <w:marRight w:val="0"/>
              <w:marTop w:val="0"/>
              <w:marBottom w:val="0"/>
              <w:divBdr>
                <w:top w:val="none" w:sz="0" w:space="0" w:color="auto"/>
                <w:left w:val="none" w:sz="0" w:space="0" w:color="auto"/>
                <w:bottom w:val="none" w:sz="0" w:space="0" w:color="auto"/>
                <w:right w:val="none" w:sz="0" w:space="0" w:color="auto"/>
              </w:divBdr>
            </w:div>
            <w:div w:id="1914004730">
              <w:marLeft w:val="0"/>
              <w:marRight w:val="0"/>
              <w:marTop w:val="0"/>
              <w:marBottom w:val="0"/>
              <w:divBdr>
                <w:top w:val="none" w:sz="0" w:space="0" w:color="auto"/>
                <w:left w:val="none" w:sz="0" w:space="0" w:color="auto"/>
                <w:bottom w:val="none" w:sz="0" w:space="0" w:color="auto"/>
                <w:right w:val="none" w:sz="0" w:space="0" w:color="auto"/>
              </w:divBdr>
            </w:div>
            <w:div w:id="1922374010">
              <w:marLeft w:val="0"/>
              <w:marRight w:val="0"/>
              <w:marTop w:val="0"/>
              <w:marBottom w:val="0"/>
              <w:divBdr>
                <w:top w:val="none" w:sz="0" w:space="0" w:color="auto"/>
                <w:left w:val="none" w:sz="0" w:space="0" w:color="auto"/>
                <w:bottom w:val="none" w:sz="0" w:space="0" w:color="auto"/>
                <w:right w:val="none" w:sz="0" w:space="0" w:color="auto"/>
              </w:divBdr>
            </w:div>
            <w:div w:id="1958297168">
              <w:marLeft w:val="0"/>
              <w:marRight w:val="0"/>
              <w:marTop w:val="0"/>
              <w:marBottom w:val="0"/>
              <w:divBdr>
                <w:top w:val="none" w:sz="0" w:space="0" w:color="auto"/>
                <w:left w:val="none" w:sz="0" w:space="0" w:color="auto"/>
                <w:bottom w:val="none" w:sz="0" w:space="0" w:color="auto"/>
                <w:right w:val="none" w:sz="0" w:space="0" w:color="auto"/>
              </w:divBdr>
            </w:div>
            <w:div w:id="1977830935">
              <w:marLeft w:val="0"/>
              <w:marRight w:val="0"/>
              <w:marTop w:val="0"/>
              <w:marBottom w:val="0"/>
              <w:divBdr>
                <w:top w:val="none" w:sz="0" w:space="0" w:color="auto"/>
                <w:left w:val="none" w:sz="0" w:space="0" w:color="auto"/>
                <w:bottom w:val="none" w:sz="0" w:space="0" w:color="auto"/>
                <w:right w:val="none" w:sz="0" w:space="0" w:color="auto"/>
              </w:divBdr>
            </w:div>
            <w:div w:id="1980529252">
              <w:marLeft w:val="0"/>
              <w:marRight w:val="0"/>
              <w:marTop w:val="0"/>
              <w:marBottom w:val="0"/>
              <w:divBdr>
                <w:top w:val="none" w:sz="0" w:space="0" w:color="auto"/>
                <w:left w:val="none" w:sz="0" w:space="0" w:color="auto"/>
                <w:bottom w:val="none" w:sz="0" w:space="0" w:color="auto"/>
                <w:right w:val="none" w:sz="0" w:space="0" w:color="auto"/>
              </w:divBdr>
            </w:div>
            <w:div w:id="1991210823">
              <w:marLeft w:val="0"/>
              <w:marRight w:val="0"/>
              <w:marTop w:val="0"/>
              <w:marBottom w:val="0"/>
              <w:divBdr>
                <w:top w:val="none" w:sz="0" w:space="0" w:color="auto"/>
                <w:left w:val="none" w:sz="0" w:space="0" w:color="auto"/>
                <w:bottom w:val="none" w:sz="0" w:space="0" w:color="auto"/>
                <w:right w:val="none" w:sz="0" w:space="0" w:color="auto"/>
              </w:divBdr>
            </w:div>
            <w:div w:id="1999530082">
              <w:marLeft w:val="0"/>
              <w:marRight w:val="0"/>
              <w:marTop w:val="0"/>
              <w:marBottom w:val="0"/>
              <w:divBdr>
                <w:top w:val="none" w:sz="0" w:space="0" w:color="auto"/>
                <w:left w:val="none" w:sz="0" w:space="0" w:color="auto"/>
                <w:bottom w:val="none" w:sz="0" w:space="0" w:color="auto"/>
                <w:right w:val="none" w:sz="0" w:space="0" w:color="auto"/>
              </w:divBdr>
            </w:div>
            <w:div w:id="2003318201">
              <w:marLeft w:val="0"/>
              <w:marRight w:val="0"/>
              <w:marTop w:val="0"/>
              <w:marBottom w:val="0"/>
              <w:divBdr>
                <w:top w:val="none" w:sz="0" w:space="0" w:color="auto"/>
                <w:left w:val="none" w:sz="0" w:space="0" w:color="auto"/>
                <w:bottom w:val="none" w:sz="0" w:space="0" w:color="auto"/>
                <w:right w:val="none" w:sz="0" w:space="0" w:color="auto"/>
              </w:divBdr>
            </w:div>
            <w:div w:id="2005862977">
              <w:marLeft w:val="0"/>
              <w:marRight w:val="0"/>
              <w:marTop w:val="0"/>
              <w:marBottom w:val="0"/>
              <w:divBdr>
                <w:top w:val="none" w:sz="0" w:space="0" w:color="auto"/>
                <w:left w:val="none" w:sz="0" w:space="0" w:color="auto"/>
                <w:bottom w:val="none" w:sz="0" w:space="0" w:color="auto"/>
                <w:right w:val="none" w:sz="0" w:space="0" w:color="auto"/>
              </w:divBdr>
            </w:div>
            <w:div w:id="2012679272">
              <w:marLeft w:val="0"/>
              <w:marRight w:val="0"/>
              <w:marTop w:val="0"/>
              <w:marBottom w:val="0"/>
              <w:divBdr>
                <w:top w:val="none" w:sz="0" w:space="0" w:color="auto"/>
                <w:left w:val="none" w:sz="0" w:space="0" w:color="auto"/>
                <w:bottom w:val="none" w:sz="0" w:space="0" w:color="auto"/>
                <w:right w:val="none" w:sz="0" w:space="0" w:color="auto"/>
              </w:divBdr>
            </w:div>
            <w:div w:id="2013215788">
              <w:marLeft w:val="0"/>
              <w:marRight w:val="0"/>
              <w:marTop w:val="0"/>
              <w:marBottom w:val="0"/>
              <w:divBdr>
                <w:top w:val="none" w:sz="0" w:space="0" w:color="auto"/>
                <w:left w:val="none" w:sz="0" w:space="0" w:color="auto"/>
                <w:bottom w:val="none" w:sz="0" w:space="0" w:color="auto"/>
                <w:right w:val="none" w:sz="0" w:space="0" w:color="auto"/>
              </w:divBdr>
            </w:div>
            <w:div w:id="2023583511">
              <w:marLeft w:val="0"/>
              <w:marRight w:val="0"/>
              <w:marTop w:val="0"/>
              <w:marBottom w:val="0"/>
              <w:divBdr>
                <w:top w:val="none" w:sz="0" w:space="0" w:color="auto"/>
                <w:left w:val="none" w:sz="0" w:space="0" w:color="auto"/>
                <w:bottom w:val="none" w:sz="0" w:space="0" w:color="auto"/>
                <w:right w:val="none" w:sz="0" w:space="0" w:color="auto"/>
              </w:divBdr>
            </w:div>
            <w:div w:id="2034499737">
              <w:marLeft w:val="0"/>
              <w:marRight w:val="0"/>
              <w:marTop w:val="0"/>
              <w:marBottom w:val="0"/>
              <w:divBdr>
                <w:top w:val="none" w:sz="0" w:space="0" w:color="auto"/>
                <w:left w:val="none" w:sz="0" w:space="0" w:color="auto"/>
                <w:bottom w:val="none" w:sz="0" w:space="0" w:color="auto"/>
                <w:right w:val="none" w:sz="0" w:space="0" w:color="auto"/>
              </w:divBdr>
            </w:div>
            <w:div w:id="2040662649">
              <w:marLeft w:val="0"/>
              <w:marRight w:val="0"/>
              <w:marTop w:val="0"/>
              <w:marBottom w:val="0"/>
              <w:divBdr>
                <w:top w:val="none" w:sz="0" w:space="0" w:color="auto"/>
                <w:left w:val="none" w:sz="0" w:space="0" w:color="auto"/>
                <w:bottom w:val="none" w:sz="0" w:space="0" w:color="auto"/>
                <w:right w:val="none" w:sz="0" w:space="0" w:color="auto"/>
              </w:divBdr>
            </w:div>
            <w:div w:id="2050180152">
              <w:marLeft w:val="0"/>
              <w:marRight w:val="0"/>
              <w:marTop w:val="0"/>
              <w:marBottom w:val="0"/>
              <w:divBdr>
                <w:top w:val="none" w:sz="0" w:space="0" w:color="auto"/>
                <w:left w:val="none" w:sz="0" w:space="0" w:color="auto"/>
                <w:bottom w:val="none" w:sz="0" w:space="0" w:color="auto"/>
                <w:right w:val="none" w:sz="0" w:space="0" w:color="auto"/>
              </w:divBdr>
            </w:div>
            <w:div w:id="2096125535">
              <w:marLeft w:val="0"/>
              <w:marRight w:val="0"/>
              <w:marTop w:val="0"/>
              <w:marBottom w:val="0"/>
              <w:divBdr>
                <w:top w:val="none" w:sz="0" w:space="0" w:color="auto"/>
                <w:left w:val="none" w:sz="0" w:space="0" w:color="auto"/>
                <w:bottom w:val="none" w:sz="0" w:space="0" w:color="auto"/>
                <w:right w:val="none" w:sz="0" w:space="0" w:color="auto"/>
              </w:divBdr>
            </w:div>
            <w:div w:id="2106002086">
              <w:marLeft w:val="0"/>
              <w:marRight w:val="0"/>
              <w:marTop w:val="0"/>
              <w:marBottom w:val="0"/>
              <w:divBdr>
                <w:top w:val="none" w:sz="0" w:space="0" w:color="auto"/>
                <w:left w:val="none" w:sz="0" w:space="0" w:color="auto"/>
                <w:bottom w:val="none" w:sz="0" w:space="0" w:color="auto"/>
                <w:right w:val="none" w:sz="0" w:space="0" w:color="auto"/>
              </w:divBdr>
            </w:div>
            <w:div w:id="2107916243">
              <w:marLeft w:val="0"/>
              <w:marRight w:val="0"/>
              <w:marTop w:val="0"/>
              <w:marBottom w:val="0"/>
              <w:divBdr>
                <w:top w:val="none" w:sz="0" w:space="0" w:color="auto"/>
                <w:left w:val="none" w:sz="0" w:space="0" w:color="auto"/>
                <w:bottom w:val="none" w:sz="0" w:space="0" w:color="auto"/>
                <w:right w:val="none" w:sz="0" w:space="0" w:color="auto"/>
              </w:divBdr>
            </w:div>
            <w:div w:id="2107967301">
              <w:marLeft w:val="0"/>
              <w:marRight w:val="0"/>
              <w:marTop w:val="0"/>
              <w:marBottom w:val="0"/>
              <w:divBdr>
                <w:top w:val="none" w:sz="0" w:space="0" w:color="auto"/>
                <w:left w:val="none" w:sz="0" w:space="0" w:color="auto"/>
                <w:bottom w:val="none" w:sz="0" w:space="0" w:color="auto"/>
                <w:right w:val="none" w:sz="0" w:space="0" w:color="auto"/>
              </w:divBdr>
            </w:div>
            <w:div w:id="2111197706">
              <w:marLeft w:val="0"/>
              <w:marRight w:val="0"/>
              <w:marTop w:val="0"/>
              <w:marBottom w:val="0"/>
              <w:divBdr>
                <w:top w:val="none" w:sz="0" w:space="0" w:color="auto"/>
                <w:left w:val="none" w:sz="0" w:space="0" w:color="auto"/>
                <w:bottom w:val="none" w:sz="0" w:space="0" w:color="auto"/>
                <w:right w:val="none" w:sz="0" w:space="0" w:color="auto"/>
              </w:divBdr>
            </w:div>
            <w:div w:id="21212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4769">
      <w:bodyDiv w:val="1"/>
      <w:marLeft w:val="0"/>
      <w:marRight w:val="0"/>
      <w:marTop w:val="0"/>
      <w:marBottom w:val="0"/>
      <w:divBdr>
        <w:top w:val="none" w:sz="0" w:space="0" w:color="auto"/>
        <w:left w:val="none" w:sz="0" w:space="0" w:color="auto"/>
        <w:bottom w:val="none" w:sz="0" w:space="0" w:color="auto"/>
        <w:right w:val="none" w:sz="0" w:space="0" w:color="auto"/>
      </w:divBdr>
    </w:div>
    <w:div w:id="127166470">
      <w:bodyDiv w:val="1"/>
      <w:marLeft w:val="0"/>
      <w:marRight w:val="0"/>
      <w:marTop w:val="0"/>
      <w:marBottom w:val="0"/>
      <w:divBdr>
        <w:top w:val="none" w:sz="0" w:space="0" w:color="auto"/>
        <w:left w:val="none" w:sz="0" w:space="0" w:color="auto"/>
        <w:bottom w:val="none" w:sz="0" w:space="0" w:color="auto"/>
        <w:right w:val="none" w:sz="0" w:space="0" w:color="auto"/>
      </w:divBdr>
    </w:div>
    <w:div w:id="135879195">
      <w:bodyDiv w:val="1"/>
      <w:marLeft w:val="0"/>
      <w:marRight w:val="0"/>
      <w:marTop w:val="0"/>
      <w:marBottom w:val="0"/>
      <w:divBdr>
        <w:top w:val="none" w:sz="0" w:space="0" w:color="auto"/>
        <w:left w:val="none" w:sz="0" w:space="0" w:color="auto"/>
        <w:bottom w:val="none" w:sz="0" w:space="0" w:color="auto"/>
        <w:right w:val="none" w:sz="0" w:space="0" w:color="auto"/>
      </w:divBdr>
    </w:div>
    <w:div w:id="145904936">
      <w:bodyDiv w:val="1"/>
      <w:marLeft w:val="0"/>
      <w:marRight w:val="0"/>
      <w:marTop w:val="0"/>
      <w:marBottom w:val="0"/>
      <w:divBdr>
        <w:top w:val="none" w:sz="0" w:space="0" w:color="auto"/>
        <w:left w:val="none" w:sz="0" w:space="0" w:color="auto"/>
        <w:bottom w:val="none" w:sz="0" w:space="0" w:color="auto"/>
        <w:right w:val="none" w:sz="0" w:space="0" w:color="auto"/>
      </w:divBdr>
    </w:div>
    <w:div w:id="154492154">
      <w:bodyDiv w:val="1"/>
      <w:marLeft w:val="0"/>
      <w:marRight w:val="0"/>
      <w:marTop w:val="0"/>
      <w:marBottom w:val="0"/>
      <w:divBdr>
        <w:top w:val="none" w:sz="0" w:space="0" w:color="auto"/>
        <w:left w:val="none" w:sz="0" w:space="0" w:color="auto"/>
        <w:bottom w:val="none" w:sz="0" w:space="0" w:color="auto"/>
        <w:right w:val="none" w:sz="0" w:space="0" w:color="auto"/>
      </w:divBdr>
    </w:div>
    <w:div w:id="163086330">
      <w:bodyDiv w:val="1"/>
      <w:marLeft w:val="0"/>
      <w:marRight w:val="0"/>
      <w:marTop w:val="0"/>
      <w:marBottom w:val="0"/>
      <w:divBdr>
        <w:top w:val="none" w:sz="0" w:space="0" w:color="auto"/>
        <w:left w:val="none" w:sz="0" w:space="0" w:color="auto"/>
        <w:bottom w:val="none" w:sz="0" w:space="0" w:color="auto"/>
        <w:right w:val="none" w:sz="0" w:space="0" w:color="auto"/>
      </w:divBdr>
    </w:div>
    <w:div w:id="176114222">
      <w:bodyDiv w:val="1"/>
      <w:marLeft w:val="0"/>
      <w:marRight w:val="0"/>
      <w:marTop w:val="0"/>
      <w:marBottom w:val="0"/>
      <w:divBdr>
        <w:top w:val="none" w:sz="0" w:space="0" w:color="auto"/>
        <w:left w:val="none" w:sz="0" w:space="0" w:color="auto"/>
        <w:bottom w:val="none" w:sz="0" w:space="0" w:color="auto"/>
        <w:right w:val="none" w:sz="0" w:space="0" w:color="auto"/>
      </w:divBdr>
      <w:divsChild>
        <w:div w:id="855844006">
          <w:marLeft w:val="0"/>
          <w:marRight w:val="0"/>
          <w:marTop w:val="0"/>
          <w:marBottom w:val="0"/>
          <w:divBdr>
            <w:top w:val="none" w:sz="0" w:space="0" w:color="auto"/>
            <w:left w:val="none" w:sz="0" w:space="0" w:color="auto"/>
            <w:bottom w:val="none" w:sz="0" w:space="0" w:color="auto"/>
            <w:right w:val="none" w:sz="0" w:space="0" w:color="auto"/>
          </w:divBdr>
          <w:divsChild>
            <w:div w:id="48845070">
              <w:marLeft w:val="0"/>
              <w:marRight w:val="0"/>
              <w:marTop w:val="0"/>
              <w:marBottom w:val="0"/>
              <w:divBdr>
                <w:top w:val="none" w:sz="0" w:space="0" w:color="auto"/>
                <w:left w:val="none" w:sz="0" w:space="0" w:color="auto"/>
                <w:bottom w:val="none" w:sz="0" w:space="0" w:color="auto"/>
                <w:right w:val="none" w:sz="0" w:space="0" w:color="auto"/>
              </w:divBdr>
            </w:div>
            <w:div w:id="60105538">
              <w:marLeft w:val="0"/>
              <w:marRight w:val="0"/>
              <w:marTop w:val="0"/>
              <w:marBottom w:val="0"/>
              <w:divBdr>
                <w:top w:val="none" w:sz="0" w:space="0" w:color="auto"/>
                <w:left w:val="none" w:sz="0" w:space="0" w:color="auto"/>
                <w:bottom w:val="none" w:sz="0" w:space="0" w:color="auto"/>
                <w:right w:val="none" w:sz="0" w:space="0" w:color="auto"/>
              </w:divBdr>
            </w:div>
            <w:div w:id="99959117">
              <w:marLeft w:val="0"/>
              <w:marRight w:val="0"/>
              <w:marTop w:val="0"/>
              <w:marBottom w:val="0"/>
              <w:divBdr>
                <w:top w:val="none" w:sz="0" w:space="0" w:color="auto"/>
                <w:left w:val="none" w:sz="0" w:space="0" w:color="auto"/>
                <w:bottom w:val="none" w:sz="0" w:space="0" w:color="auto"/>
                <w:right w:val="none" w:sz="0" w:space="0" w:color="auto"/>
              </w:divBdr>
            </w:div>
            <w:div w:id="239603580">
              <w:marLeft w:val="0"/>
              <w:marRight w:val="0"/>
              <w:marTop w:val="0"/>
              <w:marBottom w:val="0"/>
              <w:divBdr>
                <w:top w:val="none" w:sz="0" w:space="0" w:color="auto"/>
                <w:left w:val="none" w:sz="0" w:space="0" w:color="auto"/>
                <w:bottom w:val="none" w:sz="0" w:space="0" w:color="auto"/>
                <w:right w:val="none" w:sz="0" w:space="0" w:color="auto"/>
              </w:divBdr>
            </w:div>
            <w:div w:id="247542212">
              <w:marLeft w:val="0"/>
              <w:marRight w:val="0"/>
              <w:marTop w:val="0"/>
              <w:marBottom w:val="0"/>
              <w:divBdr>
                <w:top w:val="none" w:sz="0" w:space="0" w:color="auto"/>
                <w:left w:val="none" w:sz="0" w:space="0" w:color="auto"/>
                <w:bottom w:val="none" w:sz="0" w:space="0" w:color="auto"/>
                <w:right w:val="none" w:sz="0" w:space="0" w:color="auto"/>
              </w:divBdr>
            </w:div>
            <w:div w:id="280502043">
              <w:marLeft w:val="0"/>
              <w:marRight w:val="0"/>
              <w:marTop w:val="0"/>
              <w:marBottom w:val="0"/>
              <w:divBdr>
                <w:top w:val="none" w:sz="0" w:space="0" w:color="auto"/>
                <w:left w:val="none" w:sz="0" w:space="0" w:color="auto"/>
                <w:bottom w:val="none" w:sz="0" w:space="0" w:color="auto"/>
                <w:right w:val="none" w:sz="0" w:space="0" w:color="auto"/>
              </w:divBdr>
            </w:div>
            <w:div w:id="318925984">
              <w:marLeft w:val="0"/>
              <w:marRight w:val="0"/>
              <w:marTop w:val="0"/>
              <w:marBottom w:val="0"/>
              <w:divBdr>
                <w:top w:val="none" w:sz="0" w:space="0" w:color="auto"/>
                <w:left w:val="none" w:sz="0" w:space="0" w:color="auto"/>
                <w:bottom w:val="none" w:sz="0" w:space="0" w:color="auto"/>
                <w:right w:val="none" w:sz="0" w:space="0" w:color="auto"/>
              </w:divBdr>
            </w:div>
            <w:div w:id="321158146">
              <w:marLeft w:val="0"/>
              <w:marRight w:val="0"/>
              <w:marTop w:val="0"/>
              <w:marBottom w:val="0"/>
              <w:divBdr>
                <w:top w:val="none" w:sz="0" w:space="0" w:color="auto"/>
                <w:left w:val="none" w:sz="0" w:space="0" w:color="auto"/>
                <w:bottom w:val="none" w:sz="0" w:space="0" w:color="auto"/>
                <w:right w:val="none" w:sz="0" w:space="0" w:color="auto"/>
              </w:divBdr>
            </w:div>
            <w:div w:id="336926949">
              <w:marLeft w:val="0"/>
              <w:marRight w:val="0"/>
              <w:marTop w:val="0"/>
              <w:marBottom w:val="0"/>
              <w:divBdr>
                <w:top w:val="none" w:sz="0" w:space="0" w:color="auto"/>
                <w:left w:val="none" w:sz="0" w:space="0" w:color="auto"/>
                <w:bottom w:val="none" w:sz="0" w:space="0" w:color="auto"/>
                <w:right w:val="none" w:sz="0" w:space="0" w:color="auto"/>
              </w:divBdr>
            </w:div>
            <w:div w:id="349334460">
              <w:marLeft w:val="0"/>
              <w:marRight w:val="0"/>
              <w:marTop w:val="0"/>
              <w:marBottom w:val="0"/>
              <w:divBdr>
                <w:top w:val="none" w:sz="0" w:space="0" w:color="auto"/>
                <w:left w:val="none" w:sz="0" w:space="0" w:color="auto"/>
                <w:bottom w:val="none" w:sz="0" w:space="0" w:color="auto"/>
                <w:right w:val="none" w:sz="0" w:space="0" w:color="auto"/>
              </w:divBdr>
            </w:div>
            <w:div w:id="379866513">
              <w:marLeft w:val="0"/>
              <w:marRight w:val="0"/>
              <w:marTop w:val="0"/>
              <w:marBottom w:val="0"/>
              <w:divBdr>
                <w:top w:val="none" w:sz="0" w:space="0" w:color="auto"/>
                <w:left w:val="none" w:sz="0" w:space="0" w:color="auto"/>
                <w:bottom w:val="none" w:sz="0" w:space="0" w:color="auto"/>
                <w:right w:val="none" w:sz="0" w:space="0" w:color="auto"/>
              </w:divBdr>
            </w:div>
            <w:div w:id="387388646">
              <w:marLeft w:val="0"/>
              <w:marRight w:val="0"/>
              <w:marTop w:val="0"/>
              <w:marBottom w:val="0"/>
              <w:divBdr>
                <w:top w:val="none" w:sz="0" w:space="0" w:color="auto"/>
                <w:left w:val="none" w:sz="0" w:space="0" w:color="auto"/>
                <w:bottom w:val="none" w:sz="0" w:space="0" w:color="auto"/>
                <w:right w:val="none" w:sz="0" w:space="0" w:color="auto"/>
              </w:divBdr>
            </w:div>
            <w:div w:id="410080188">
              <w:marLeft w:val="0"/>
              <w:marRight w:val="0"/>
              <w:marTop w:val="0"/>
              <w:marBottom w:val="0"/>
              <w:divBdr>
                <w:top w:val="none" w:sz="0" w:space="0" w:color="auto"/>
                <w:left w:val="none" w:sz="0" w:space="0" w:color="auto"/>
                <w:bottom w:val="none" w:sz="0" w:space="0" w:color="auto"/>
                <w:right w:val="none" w:sz="0" w:space="0" w:color="auto"/>
              </w:divBdr>
            </w:div>
            <w:div w:id="431511895">
              <w:marLeft w:val="0"/>
              <w:marRight w:val="0"/>
              <w:marTop w:val="0"/>
              <w:marBottom w:val="0"/>
              <w:divBdr>
                <w:top w:val="none" w:sz="0" w:space="0" w:color="auto"/>
                <w:left w:val="none" w:sz="0" w:space="0" w:color="auto"/>
                <w:bottom w:val="none" w:sz="0" w:space="0" w:color="auto"/>
                <w:right w:val="none" w:sz="0" w:space="0" w:color="auto"/>
              </w:divBdr>
            </w:div>
            <w:div w:id="451679375">
              <w:marLeft w:val="0"/>
              <w:marRight w:val="0"/>
              <w:marTop w:val="0"/>
              <w:marBottom w:val="0"/>
              <w:divBdr>
                <w:top w:val="none" w:sz="0" w:space="0" w:color="auto"/>
                <w:left w:val="none" w:sz="0" w:space="0" w:color="auto"/>
                <w:bottom w:val="none" w:sz="0" w:space="0" w:color="auto"/>
                <w:right w:val="none" w:sz="0" w:space="0" w:color="auto"/>
              </w:divBdr>
            </w:div>
            <w:div w:id="490104060">
              <w:marLeft w:val="0"/>
              <w:marRight w:val="0"/>
              <w:marTop w:val="0"/>
              <w:marBottom w:val="0"/>
              <w:divBdr>
                <w:top w:val="none" w:sz="0" w:space="0" w:color="auto"/>
                <w:left w:val="none" w:sz="0" w:space="0" w:color="auto"/>
                <w:bottom w:val="none" w:sz="0" w:space="0" w:color="auto"/>
                <w:right w:val="none" w:sz="0" w:space="0" w:color="auto"/>
              </w:divBdr>
            </w:div>
            <w:div w:id="503862599">
              <w:marLeft w:val="0"/>
              <w:marRight w:val="0"/>
              <w:marTop w:val="0"/>
              <w:marBottom w:val="0"/>
              <w:divBdr>
                <w:top w:val="none" w:sz="0" w:space="0" w:color="auto"/>
                <w:left w:val="none" w:sz="0" w:space="0" w:color="auto"/>
                <w:bottom w:val="none" w:sz="0" w:space="0" w:color="auto"/>
                <w:right w:val="none" w:sz="0" w:space="0" w:color="auto"/>
              </w:divBdr>
            </w:div>
            <w:div w:id="559944090">
              <w:marLeft w:val="0"/>
              <w:marRight w:val="0"/>
              <w:marTop w:val="0"/>
              <w:marBottom w:val="0"/>
              <w:divBdr>
                <w:top w:val="none" w:sz="0" w:space="0" w:color="auto"/>
                <w:left w:val="none" w:sz="0" w:space="0" w:color="auto"/>
                <w:bottom w:val="none" w:sz="0" w:space="0" w:color="auto"/>
                <w:right w:val="none" w:sz="0" w:space="0" w:color="auto"/>
              </w:divBdr>
            </w:div>
            <w:div w:id="561407917">
              <w:marLeft w:val="0"/>
              <w:marRight w:val="0"/>
              <w:marTop w:val="0"/>
              <w:marBottom w:val="0"/>
              <w:divBdr>
                <w:top w:val="none" w:sz="0" w:space="0" w:color="auto"/>
                <w:left w:val="none" w:sz="0" w:space="0" w:color="auto"/>
                <w:bottom w:val="none" w:sz="0" w:space="0" w:color="auto"/>
                <w:right w:val="none" w:sz="0" w:space="0" w:color="auto"/>
              </w:divBdr>
            </w:div>
            <w:div w:id="612323828">
              <w:marLeft w:val="0"/>
              <w:marRight w:val="0"/>
              <w:marTop w:val="0"/>
              <w:marBottom w:val="0"/>
              <w:divBdr>
                <w:top w:val="none" w:sz="0" w:space="0" w:color="auto"/>
                <w:left w:val="none" w:sz="0" w:space="0" w:color="auto"/>
                <w:bottom w:val="none" w:sz="0" w:space="0" w:color="auto"/>
                <w:right w:val="none" w:sz="0" w:space="0" w:color="auto"/>
              </w:divBdr>
            </w:div>
            <w:div w:id="616062720">
              <w:marLeft w:val="0"/>
              <w:marRight w:val="0"/>
              <w:marTop w:val="0"/>
              <w:marBottom w:val="0"/>
              <w:divBdr>
                <w:top w:val="none" w:sz="0" w:space="0" w:color="auto"/>
                <w:left w:val="none" w:sz="0" w:space="0" w:color="auto"/>
                <w:bottom w:val="none" w:sz="0" w:space="0" w:color="auto"/>
                <w:right w:val="none" w:sz="0" w:space="0" w:color="auto"/>
              </w:divBdr>
            </w:div>
            <w:div w:id="739988737">
              <w:marLeft w:val="0"/>
              <w:marRight w:val="0"/>
              <w:marTop w:val="0"/>
              <w:marBottom w:val="0"/>
              <w:divBdr>
                <w:top w:val="none" w:sz="0" w:space="0" w:color="auto"/>
                <w:left w:val="none" w:sz="0" w:space="0" w:color="auto"/>
                <w:bottom w:val="none" w:sz="0" w:space="0" w:color="auto"/>
                <w:right w:val="none" w:sz="0" w:space="0" w:color="auto"/>
              </w:divBdr>
            </w:div>
            <w:div w:id="750390030">
              <w:marLeft w:val="0"/>
              <w:marRight w:val="0"/>
              <w:marTop w:val="0"/>
              <w:marBottom w:val="0"/>
              <w:divBdr>
                <w:top w:val="none" w:sz="0" w:space="0" w:color="auto"/>
                <w:left w:val="none" w:sz="0" w:space="0" w:color="auto"/>
                <w:bottom w:val="none" w:sz="0" w:space="0" w:color="auto"/>
                <w:right w:val="none" w:sz="0" w:space="0" w:color="auto"/>
              </w:divBdr>
            </w:div>
            <w:div w:id="760873540">
              <w:marLeft w:val="0"/>
              <w:marRight w:val="0"/>
              <w:marTop w:val="0"/>
              <w:marBottom w:val="0"/>
              <w:divBdr>
                <w:top w:val="none" w:sz="0" w:space="0" w:color="auto"/>
                <w:left w:val="none" w:sz="0" w:space="0" w:color="auto"/>
                <w:bottom w:val="none" w:sz="0" w:space="0" w:color="auto"/>
                <w:right w:val="none" w:sz="0" w:space="0" w:color="auto"/>
              </w:divBdr>
            </w:div>
            <w:div w:id="760879358">
              <w:marLeft w:val="0"/>
              <w:marRight w:val="0"/>
              <w:marTop w:val="0"/>
              <w:marBottom w:val="0"/>
              <w:divBdr>
                <w:top w:val="none" w:sz="0" w:space="0" w:color="auto"/>
                <w:left w:val="none" w:sz="0" w:space="0" w:color="auto"/>
                <w:bottom w:val="none" w:sz="0" w:space="0" w:color="auto"/>
                <w:right w:val="none" w:sz="0" w:space="0" w:color="auto"/>
              </w:divBdr>
            </w:div>
            <w:div w:id="769469185">
              <w:marLeft w:val="0"/>
              <w:marRight w:val="0"/>
              <w:marTop w:val="0"/>
              <w:marBottom w:val="0"/>
              <w:divBdr>
                <w:top w:val="none" w:sz="0" w:space="0" w:color="auto"/>
                <w:left w:val="none" w:sz="0" w:space="0" w:color="auto"/>
                <w:bottom w:val="none" w:sz="0" w:space="0" w:color="auto"/>
                <w:right w:val="none" w:sz="0" w:space="0" w:color="auto"/>
              </w:divBdr>
            </w:div>
            <w:div w:id="781925022">
              <w:marLeft w:val="0"/>
              <w:marRight w:val="0"/>
              <w:marTop w:val="0"/>
              <w:marBottom w:val="0"/>
              <w:divBdr>
                <w:top w:val="none" w:sz="0" w:space="0" w:color="auto"/>
                <w:left w:val="none" w:sz="0" w:space="0" w:color="auto"/>
                <w:bottom w:val="none" w:sz="0" w:space="0" w:color="auto"/>
                <w:right w:val="none" w:sz="0" w:space="0" w:color="auto"/>
              </w:divBdr>
            </w:div>
            <w:div w:id="859857284">
              <w:marLeft w:val="0"/>
              <w:marRight w:val="0"/>
              <w:marTop w:val="0"/>
              <w:marBottom w:val="0"/>
              <w:divBdr>
                <w:top w:val="none" w:sz="0" w:space="0" w:color="auto"/>
                <w:left w:val="none" w:sz="0" w:space="0" w:color="auto"/>
                <w:bottom w:val="none" w:sz="0" w:space="0" w:color="auto"/>
                <w:right w:val="none" w:sz="0" w:space="0" w:color="auto"/>
              </w:divBdr>
            </w:div>
            <w:div w:id="886335615">
              <w:marLeft w:val="0"/>
              <w:marRight w:val="0"/>
              <w:marTop w:val="0"/>
              <w:marBottom w:val="0"/>
              <w:divBdr>
                <w:top w:val="none" w:sz="0" w:space="0" w:color="auto"/>
                <w:left w:val="none" w:sz="0" w:space="0" w:color="auto"/>
                <w:bottom w:val="none" w:sz="0" w:space="0" w:color="auto"/>
                <w:right w:val="none" w:sz="0" w:space="0" w:color="auto"/>
              </w:divBdr>
            </w:div>
            <w:div w:id="911814033">
              <w:marLeft w:val="0"/>
              <w:marRight w:val="0"/>
              <w:marTop w:val="0"/>
              <w:marBottom w:val="0"/>
              <w:divBdr>
                <w:top w:val="none" w:sz="0" w:space="0" w:color="auto"/>
                <w:left w:val="none" w:sz="0" w:space="0" w:color="auto"/>
                <w:bottom w:val="none" w:sz="0" w:space="0" w:color="auto"/>
                <w:right w:val="none" w:sz="0" w:space="0" w:color="auto"/>
              </w:divBdr>
            </w:div>
            <w:div w:id="955870817">
              <w:marLeft w:val="0"/>
              <w:marRight w:val="0"/>
              <w:marTop w:val="0"/>
              <w:marBottom w:val="0"/>
              <w:divBdr>
                <w:top w:val="none" w:sz="0" w:space="0" w:color="auto"/>
                <w:left w:val="none" w:sz="0" w:space="0" w:color="auto"/>
                <w:bottom w:val="none" w:sz="0" w:space="0" w:color="auto"/>
                <w:right w:val="none" w:sz="0" w:space="0" w:color="auto"/>
              </w:divBdr>
            </w:div>
            <w:div w:id="998771089">
              <w:marLeft w:val="0"/>
              <w:marRight w:val="0"/>
              <w:marTop w:val="0"/>
              <w:marBottom w:val="0"/>
              <w:divBdr>
                <w:top w:val="none" w:sz="0" w:space="0" w:color="auto"/>
                <w:left w:val="none" w:sz="0" w:space="0" w:color="auto"/>
                <w:bottom w:val="none" w:sz="0" w:space="0" w:color="auto"/>
                <w:right w:val="none" w:sz="0" w:space="0" w:color="auto"/>
              </w:divBdr>
            </w:div>
            <w:div w:id="999693478">
              <w:marLeft w:val="0"/>
              <w:marRight w:val="0"/>
              <w:marTop w:val="0"/>
              <w:marBottom w:val="0"/>
              <w:divBdr>
                <w:top w:val="none" w:sz="0" w:space="0" w:color="auto"/>
                <w:left w:val="none" w:sz="0" w:space="0" w:color="auto"/>
                <w:bottom w:val="none" w:sz="0" w:space="0" w:color="auto"/>
                <w:right w:val="none" w:sz="0" w:space="0" w:color="auto"/>
              </w:divBdr>
            </w:div>
            <w:div w:id="1045103594">
              <w:marLeft w:val="0"/>
              <w:marRight w:val="0"/>
              <w:marTop w:val="0"/>
              <w:marBottom w:val="0"/>
              <w:divBdr>
                <w:top w:val="none" w:sz="0" w:space="0" w:color="auto"/>
                <w:left w:val="none" w:sz="0" w:space="0" w:color="auto"/>
                <w:bottom w:val="none" w:sz="0" w:space="0" w:color="auto"/>
                <w:right w:val="none" w:sz="0" w:space="0" w:color="auto"/>
              </w:divBdr>
            </w:div>
            <w:div w:id="1098910079">
              <w:marLeft w:val="0"/>
              <w:marRight w:val="0"/>
              <w:marTop w:val="0"/>
              <w:marBottom w:val="0"/>
              <w:divBdr>
                <w:top w:val="none" w:sz="0" w:space="0" w:color="auto"/>
                <w:left w:val="none" w:sz="0" w:space="0" w:color="auto"/>
                <w:bottom w:val="none" w:sz="0" w:space="0" w:color="auto"/>
                <w:right w:val="none" w:sz="0" w:space="0" w:color="auto"/>
              </w:divBdr>
            </w:div>
            <w:div w:id="1099106612">
              <w:marLeft w:val="0"/>
              <w:marRight w:val="0"/>
              <w:marTop w:val="0"/>
              <w:marBottom w:val="0"/>
              <w:divBdr>
                <w:top w:val="none" w:sz="0" w:space="0" w:color="auto"/>
                <w:left w:val="none" w:sz="0" w:space="0" w:color="auto"/>
                <w:bottom w:val="none" w:sz="0" w:space="0" w:color="auto"/>
                <w:right w:val="none" w:sz="0" w:space="0" w:color="auto"/>
              </w:divBdr>
            </w:div>
            <w:div w:id="1113088854">
              <w:marLeft w:val="0"/>
              <w:marRight w:val="0"/>
              <w:marTop w:val="0"/>
              <w:marBottom w:val="0"/>
              <w:divBdr>
                <w:top w:val="none" w:sz="0" w:space="0" w:color="auto"/>
                <w:left w:val="none" w:sz="0" w:space="0" w:color="auto"/>
                <w:bottom w:val="none" w:sz="0" w:space="0" w:color="auto"/>
                <w:right w:val="none" w:sz="0" w:space="0" w:color="auto"/>
              </w:divBdr>
            </w:div>
            <w:div w:id="1115173884">
              <w:marLeft w:val="0"/>
              <w:marRight w:val="0"/>
              <w:marTop w:val="0"/>
              <w:marBottom w:val="0"/>
              <w:divBdr>
                <w:top w:val="none" w:sz="0" w:space="0" w:color="auto"/>
                <w:left w:val="none" w:sz="0" w:space="0" w:color="auto"/>
                <w:bottom w:val="none" w:sz="0" w:space="0" w:color="auto"/>
                <w:right w:val="none" w:sz="0" w:space="0" w:color="auto"/>
              </w:divBdr>
            </w:div>
            <w:div w:id="1174953531">
              <w:marLeft w:val="0"/>
              <w:marRight w:val="0"/>
              <w:marTop w:val="0"/>
              <w:marBottom w:val="0"/>
              <w:divBdr>
                <w:top w:val="none" w:sz="0" w:space="0" w:color="auto"/>
                <w:left w:val="none" w:sz="0" w:space="0" w:color="auto"/>
                <w:bottom w:val="none" w:sz="0" w:space="0" w:color="auto"/>
                <w:right w:val="none" w:sz="0" w:space="0" w:color="auto"/>
              </w:divBdr>
            </w:div>
            <w:div w:id="1185553576">
              <w:marLeft w:val="0"/>
              <w:marRight w:val="0"/>
              <w:marTop w:val="0"/>
              <w:marBottom w:val="0"/>
              <w:divBdr>
                <w:top w:val="none" w:sz="0" w:space="0" w:color="auto"/>
                <w:left w:val="none" w:sz="0" w:space="0" w:color="auto"/>
                <w:bottom w:val="none" w:sz="0" w:space="0" w:color="auto"/>
                <w:right w:val="none" w:sz="0" w:space="0" w:color="auto"/>
              </w:divBdr>
            </w:div>
            <w:div w:id="1188788475">
              <w:marLeft w:val="0"/>
              <w:marRight w:val="0"/>
              <w:marTop w:val="0"/>
              <w:marBottom w:val="0"/>
              <w:divBdr>
                <w:top w:val="none" w:sz="0" w:space="0" w:color="auto"/>
                <w:left w:val="none" w:sz="0" w:space="0" w:color="auto"/>
                <w:bottom w:val="none" w:sz="0" w:space="0" w:color="auto"/>
                <w:right w:val="none" w:sz="0" w:space="0" w:color="auto"/>
              </w:divBdr>
            </w:div>
            <w:div w:id="1204439035">
              <w:marLeft w:val="0"/>
              <w:marRight w:val="0"/>
              <w:marTop w:val="0"/>
              <w:marBottom w:val="0"/>
              <w:divBdr>
                <w:top w:val="none" w:sz="0" w:space="0" w:color="auto"/>
                <w:left w:val="none" w:sz="0" w:space="0" w:color="auto"/>
                <w:bottom w:val="none" w:sz="0" w:space="0" w:color="auto"/>
                <w:right w:val="none" w:sz="0" w:space="0" w:color="auto"/>
              </w:divBdr>
            </w:div>
            <w:div w:id="1318072490">
              <w:marLeft w:val="0"/>
              <w:marRight w:val="0"/>
              <w:marTop w:val="0"/>
              <w:marBottom w:val="0"/>
              <w:divBdr>
                <w:top w:val="none" w:sz="0" w:space="0" w:color="auto"/>
                <w:left w:val="none" w:sz="0" w:space="0" w:color="auto"/>
                <w:bottom w:val="none" w:sz="0" w:space="0" w:color="auto"/>
                <w:right w:val="none" w:sz="0" w:space="0" w:color="auto"/>
              </w:divBdr>
            </w:div>
            <w:div w:id="1441144492">
              <w:marLeft w:val="0"/>
              <w:marRight w:val="0"/>
              <w:marTop w:val="0"/>
              <w:marBottom w:val="0"/>
              <w:divBdr>
                <w:top w:val="none" w:sz="0" w:space="0" w:color="auto"/>
                <w:left w:val="none" w:sz="0" w:space="0" w:color="auto"/>
                <w:bottom w:val="none" w:sz="0" w:space="0" w:color="auto"/>
                <w:right w:val="none" w:sz="0" w:space="0" w:color="auto"/>
              </w:divBdr>
            </w:div>
            <w:div w:id="1454984769">
              <w:marLeft w:val="0"/>
              <w:marRight w:val="0"/>
              <w:marTop w:val="0"/>
              <w:marBottom w:val="0"/>
              <w:divBdr>
                <w:top w:val="none" w:sz="0" w:space="0" w:color="auto"/>
                <w:left w:val="none" w:sz="0" w:space="0" w:color="auto"/>
                <w:bottom w:val="none" w:sz="0" w:space="0" w:color="auto"/>
                <w:right w:val="none" w:sz="0" w:space="0" w:color="auto"/>
              </w:divBdr>
            </w:div>
            <w:div w:id="1507548818">
              <w:marLeft w:val="0"/>
              <w:marRight w:val="0"/>
              <w:marTop w:val="0"/>
              <w:marBottom w:val="0"/>
              <w:divBdr>
                <w:top w:val="none" w:sz="0" w:space="0" w:color="auto"/>
                <w:left w:val="none" w:sz="0" w:space="0" w:color="auto"/>
                <w:bottom w:val="none" w:sz="0" w:space="0" w:color="auto"/>
                <w:right w:val="none" w:sz="0" w:space="0" w:color="auto"/>
              </w:divBdr>
            </w:div>
            <w:div w:id="1597789461">
              <w:marLeft w:val="0"/>
              <w:marRight w:val="0"/>
              <w:marTop w:val="0"/>
              <w:marBottom w:val="0"/>
              <w:divBdr>
                <w:top w:val="none" w:sz="0" w:space="0" w:color="auto"/>
                <w:left w:val="none" w:sz="0" w:space="0" w:color="auto"/>
                <w:bottom w:val="none" w:sz="0" w:space="0" w:color="auto"/>
                <w:right w:val="none" w:sz="0" w:space="0" w:color="auto"/>
              </w:divBdr>
            </w:div>
            <w:div w:id="1660379790">
              <w:marLeft w:val="0"/>
              <w:marRight w:val="0"/>
              <w:marTop w:val="0"/>
              <w:marBottom w:val="0"/>
              <w:divBdr>
                <w:top w:val="none" w:sz="0" w:space="0" w:color="auto"/>
                <w:left w:val="none" w:sz="0" w:space="0" w:color="auto"/>
                <w:bottom w:val="none" w:sz="0" w:space="0" w:color="auto"/>
                <w:right w:val="none" w:sz="0" w:space="0" w:color="auto"/>
              </w:divBdr>
            </w:div>
            <w:div w:id="1676222935">
              <w:marLeft w:val="0"/>
              <w:marRight w:val="0"/>
              <w:marTop w:val="0"/>
              <w:marBottom w:val="0"/>
              <w:divBdr>
                <w:top w:val="none" w:sz="0" w:space="0" w:color="auto"/>
                <w:left w:val="none" w:sz="0" w:space="0" w:color="auto"/>
                <w:bottom w:val="none" w:sz="0" w:space="0" w:color="auto"/>
                <w:right w:val="none" w:sz="0" w:space="0" w:color="auto"/>
              </w:divBdr>
            </w:div>
            <w:div w:id="1701588774">
              <w:marLeft w:val="0"/>
              <w:marRight w:val="0"/>
              <w:marTop w:val="0"/>
              <w:marBottom w:val="0"/>
              <w:divBdr>
                <w:top w:val="none" w:sz="0" w:space="0" w:color="auto"/>
                <w:left w:val="none" w:sz="0" w:space="0" w:color="auto"/>
                <w:bottom w:val="none" w:sz="0" w:space="0" w:color="auto"/>
                <w:right w:val="none" w:sz="0" w:space="0" w:color="auto"/>
              </w:divBdr>
            </w:div>
            <w:div w:id="1717965143">
              <w:marLeft w:val="0"/>
              <w:marRight w:val="0"/>
              <w:marTop w:val="0"/>
              <w:marBottom w:val="0"/>
              <w:divBdr>
                <w:top w:val="none" w:sz="0" w:space="0" w:color="auto"/>
                <w:left w:val="none" w:sz="0" w:space="0" w:color="auto"/>
                <w:bottom w:val="none" w:sz="0" w:space="0" w:color="auto"/>
                <w:right w:val="none" w:sz="0" w:space="0" w:color="auto"/>
              </w:divBdr>
            </w:div>
            <w:div w:id="1722510657">
              <w:marLeft w:val="0"/>
              <w:marRight w:val="0"/>
              <w:marTop w:val="0"/>
              <w:marBottom w:val="0"/>
              <w:divBdr>
                <w:top w:val="none" w:sz="0" w:space="0" w:color="auto"/>
                <w:left w:val="none" w:sz="0" w:space="0" w:color="auto"/>
                <w:bottom w:val="none" w:sz="0" w:space="0" w:color="auto"/>
                <w:right w:val="none" w:sz="0" w:space="0" w:color="auto"/>
              </w:divBdr>
            </w:div>
            <w:div w:id="1793745607">
              <w:marLeft w:val="0"/>
              <w:marRight w:val="0"/>
              <w:marTop w:val="0"/>
              <w:marBottom w:val="0"/>
              <w:divBdr>
                <w:top w:val="none" w:sz="0" w:space="0" w:color="auto"/>
                <w:left w:val="none" w:sz="0" w:space="0" w:color="auto"/>
                <w:bottom w:val="none" w:sz="0" w:space="0" w:color="auto"/>
                <w:right w:val="none" w:sz="0" w:space="0" w:color="auto"/>
              </w:divBdr>
            </w:div>
            <w:div w:id="1803424375">
              <w:marLeft w:val="0"/>
              <w:marRight w:val="0"/>
              <w:marTop w:val="0"/>
              <w:marBottom w:val="0"/>
              <w:divBdr>
                <w:top w:val="none" w:sz="0" w:space="0" w:color="auto"/>
                <w:left w:val="none" w:sz="0" w:space="0" w:color="auto"/>
                <w:bottom w:val="none" w:sz="0" w:space="0" w:color="auto"/>
                <w:right w:val="none" w:sz="0" w:space="0" w:color="auto"/>
              </w:divBdr>
            </w:div>
            <w:div w:id="1806972693">
              <w:marLeft w:val="0"/>
              <w:marRight w:val="0"/>
              <w:marTop w:val="0"/>
              <w:marBottom w:val="0"/>
              <w:divBdr>
                <w:top w:val="none" w:sz="0" w:space="0" w:color="auto"/>
                <w:left w:val="none" w:sz="0" w:space="0" w:color="auto"/>
                <w:bottom w:val="none" w:sz="0" w:space="0" w:color="auto"/>
                <w:right w:val="none" w:sz="0" w:space="0" w:color="auto"/>
              </w:divBdr>
            </w:div>
            <w:div w:id="1900051961">
              <w:marLeft w:val="0"/>
              <w:marRight w:val="0"/>
              <w:marTop w:val="0"/>
              <w:marBottom w:val="0"/>
              <w:divBdr>
                <w:top w:val="none" w:sz="0" w:space="0" w:color="auto"/>
                <w:left w:val="none" w:sz="0" w:space="0" w:color="auto"/>
                <w:bottom w:val="none" w:sz="0" w:space="0" w:color="auto"/>
                <w:right w:val="none" w:sz="0" w:space="0" w:color="auto"/>
              </w:divBdr>
            </w:div>
            <w:div w:id="1948734014">
              <w:marLeft w:val="0"/>
              <w:marRight w:val="0"/>
              <w:marTop w:val="0"/>
              <w:marBottom w:val="0"/>
              <w:divBdr>
                <w:top w:val="none" w:sz="0" w:space="0" w:color="auto"/>
                <w:left w:val="none" w:sz="0" w:space="0" w:color="auto"/>
                <w:bottom w:val="none" w:sz="0" w:space="0" w:color="auto"/>
                <w:right w:val="none" w:sz="0" w:space="0" w:color="auto"/>
              </w:divBdr>
            </w:div>
            <w:div w:id="1977947174">
              <w:marLeft w:val="0"/>
              <w:marRight w:val="0"/>
              <w:marTop w:val="0"/>
              <w:marBottom w:val="0"/>
              <w:divBdr>
                <w:top w:val="none" w:sz="0" w:space="0" w:color="auto"/>
                <w:left w:val="none" w:sz="0" w:space="0" w:color="auto"/>
                <w:bottom w:val="none" w:sz="0" w:space="0" w:color="auto"/>
                <w:right w:val="none" w:sz="0" w:space="0" w:color="auto"/>
              </w:divBdr>
            </w:div>
            <w:div w:id="1996375411">
              <w:marLeft w:val="0"/>
              <w:marRight w:val="0"/>
              <w:marTop w:val="0"/>
              <w:marBottom w:val="0"/>
              <w:divBdr>
                <w:top w:val="none" w:sz="0" w:space="0" w:color="auto"/>
                <w:left w:val="none" w:sz="0" w:space="0" w:color="auto"/>
                <w:bottom w:val="none" w:sz="0" w:space="0" w:color="auto"/>
                <w:right w:val="none" w:sz="0" w:space="0" w:color="auto"/>
              </w:divBdr>
            </w:div>
            <w:div w:id="1996451713">
              <w:marLeft w:val="0"/>
              <w:marRight w:val="0"/>
              <w:marTop w:val="0"/>
              <w:marBottom w:val="0"/>
              <w:divBdr>
                <w:top w:val="none" w:sz="0" w:space="0" w:color="auto"/>
                <w:left w:val="none" w:sz="0" w:space="0" w:color="auto"/>
                <w:bottom w:val="none" w:sz="0" w:space="0" w:color="auto"/>
                <w:right w:val="none" w:sz="0" w:space="0" w:color="auto"/>
              </w:divBdr>
            </w:div>
            <w:div w:id="2008360881">
              <w:marLeft w:val="0"/>
              <w:marRight w:val="0"/>
              <w:marTop w:val="0"/>
              <w:marBottom w:val="0"/>
              <w:divBdr>
                <w:top w:val="none" w:sz="0" w:space="0" w:color="auto"/>
                <w:left w:val="none" w:sz="0" w:space="0" w:color="auto"/>
                <w:bottom w:val="none" w:sz="0" w:space="0" w:color="auto"/>
                <w:right w:val="none" w:sz="0" w:space="0" w:color="auto"/>
              </w:divBdr>
            </w:div>
            <w:div w:id="2044480938">
              <w:marLeft w:val="0"/>
              <w:marRight w:val="0"/>
              <w:marTop w:val="0"/>
              <w:marBottom w:val="0"/>
              <w:divBdr>
                <w:top w:val="none" w:sz="0" w:space="0" w:color="auto"/>
                <w:left w:val="none" w:sz="0" w:space="0" w:color="auto"/>
                <w:bottom w:val="none" w:sz="0" w:space="0" w:color="auto"/>
                <w:right w:val="none" w:sz="0" w:space="0" w:color="auto"/>
              </w:divBdr>
            </w:div>
            <w:div w:id="2091344279">
              <w:marLeft w:val="0"/>
              <w:marRight w:val="0"/>
              <w:marTop w:val="0"/>
              <w:marBottom w:val="0"/>
              <w:divBdr>
                <w:top w:val="none" w:sz="0" w:space="0" w:color="auto"/>
                <w:left w:val="none" w:sz="0" w:space="0" w:color="auto"/>
                <w:bottom w:val="none" w:sz="0" w:space="0" w:color="auto"/>
                <w:right w:val="none" w:sz="0" w:space="0" w:color="auto"/>
              </w:divBdr>
            </w:div>
            <w:div w:id="2108691962">
              <w:marLeft w:val="0"/>
              <w:marRight w:val="0"/>
              <w:marTop w:val="0"/>
              <w:marBottom w:val="0"/>
              <w:divBdr>
                <w:top w:val="none" w:sz="0" w:space="0" w:color="auto"/>
                <w:left w:val="none" w:sz="0" w:space="0" w:color="auto"/>
                <w:bottom w:val="none" w:sz="0" w:space="0" w:color="auto"/>
                <w:right w:val="none" w:sz="0" w:space="0" w:color="auto"/>
              </w:divBdr>
            </w:div>
            <w:div w:id="213779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719">
      <w:bodyDiv w:val="1"/>
      <w:marLeft w:val="0"/>
      <w:marRight w:val="0"/>
      <w:marTop w:val="0"/>
      <w:marBottom w:val="0"/>
      <w:divBdr>
        <w:top w:val="none" w:sz="0" w:space="0" w:color="auto"/>
        <w:left w:val="none" w:sz="0" w:space="0" w:color="auto"/>
        <w:bottom w:val="none" w:sz="0" w:space="0" w:color="auto"/>
        <w:right w:val="none" w:sz="0" w:space="0" w:color="auto"/>
      </w:divBdr>
    </w:div>
    <w:div w:id="177282947">
      <w:bodyDiv w:val="1"/>
      <w:marLeft w:val="0"/>
      <w:marRight w:val="0"/>
      <w:marTop w:val="0"/>
      <w:marBottom w:val="0"/>
      <w:divBdr>
        <w:top w:val="none" w:sz="0" w:space="0" w:color="auto"/>
        <w:left w:val="none" w:sz="0" w:space="0" w:color="auto"/>
        <w:bottom w:val="none" w:sz="0" w:space="0" w:color="auto"/>
        <w:right w:val="none" w:sz="0" w:space="0" w:color="auto"/>
      </w:divBdr>
    </w:div>
    <w:div w:id="178591973">
      <w:bodyDiv w:val="1"/>
      <w:marLeft w:val="0"/>
      <w:marRight w:val="0"/>
      <w:marTop w:val="0"/>
      <w:marBottom w:val="0"/>
      <w:divBdr>
        <w:top w:val="none" w:sz="0" w:space="0" w:color="auto"/>
        <w:left w:val="none" w:sz="0" w:space="0" w:color="auto"/>
        <w:bottom w:val="none" w:sz="0" w:space="0" w:color="auto"/>
        <w:right w:val="none" w:sz="0" w:space="0" w:color="auto"/>
      </w:divBdr>
    </w:div>
    <w:div w:id="182675707">
      <w:bodyDiv w:val="1"/>
      <w:marLeft w:val="0"/>
      <w:marRight w:val="0"/>
      <w:marTop w:val="0"/>
      <w:marBottom w:val="0"/>
      <w:divBdr>
        <w:top w:val="none" w:sz="0" w:space="0" w:color="auto"/>
        <w:left w:val="none" w:sz="0" w:space="0" w:color="auto"/>
        <w:bottom w:val="none" w:sz="0" w:space="0" w:color="auto"/>
        <w:right w:val="none" w:sz="0" w:space="0" w:color="auto"/>
      </w:divBdr>
    </w:div>
    <w:div w:id="182868750">
      <w:bodyDiv w:val="1"/>
      <w:marLeft w:val="0"/>
      <w:marRight w:val="0"/>
      <w:marTop w:val="0"/>
      <w:marBottom w:val="0"/>
      <w:divBdr>
        <w:top w:val="none" w:sz="0" w:space="0" w:color="auto"/>
        <w:left w:val="none" w:sz="0" w:space="0" w:color="auto"/>
        <w:bottom w:val="none" w:sz="0" w:space="0" w:color="auto"/>
        <w:right w:val="none" w:sz="0" w:space="0" w:color="auto"/>
      </w:divBdr>
    </w:div>
    <w:div w:id="183787125">
      <w:bodyDiv w:val="1"/>
      <w:marLeft w:val="0"/>
      <w:marRight w:val="0"/>
      <w:marTop w:val="0"/>
      <w:marBottom w:val="0"/>
      <w:divBdr>
        <w:top w:val="none" w:sz="0" w:space="0" w:color="auto"/>
        <w:left w:val="none" w:sz="0" w:space="0" w:color="auto"/>
        <w:bottom w:val="none" w:sz="0" w:space="0" w:color="auto"/>
        <w:right w:val="none" w:sz="0" w:space="0" w:color="auto"/>
      </w:divBdr>
    </w:div>
    <w:div w:id="189729546">
      <w:bodyDiv w:val="1"/>
      <w:marLeft w:val="0"/>
      <w:marRight w:val="0"/>
      <w:marTop w:val="0"/>
      <w:marBottom w:val="0"/>
      <w:divBdr>
        <w:top w:val="none" w:sz="0" w:space="0" w:color="auto"/>
        <w:left w:val="none" w:sz="0" w:space="0" w:color="auto"/>
        <w:bottom w:val="none" w:sz="0" w:space="0" w:color="auto"/>
        <w:right w:val="none" w:sz="0" w:space="0" w:color="auto"/>
      </w:divBdr>
    </w:div>
    <w:div w:id="190270546">
      <w:bodyDiv w:val="1"/>
      <w:marLeft w:val="0"/>
      <w:marRight w:val="0"/>
      <w:marTop w:val="0"/>
      <w:marBottom w:val="0"/>
      <w:divBdr>
        <w:top w:val="none" w:sz="0" w:space="0" w:color="auto"/>
        <w:left w:val="none" w:sz="0" w:space="0" w:color="auto"/>
        <w:bottom w:val="none" w:sz="0" w:space="0" w:color="auto"/>
        <w:right w:val="none" w:sz="0" w:space="0" w:color="auto"/>
      </w:divBdr>
    </w:div>
    <w:div w:id="193081421">
      <w:bodyDiv w:val="1"/>
      <w:marLeft w:val="0"/>
      <w:marRight w:val="0"/>
      <w:marTop w:val="0"/>
      <w:marBottom w:val="0"/>
      <w:divBdr>
        <w:top w:val="none" w:sz="0" w:space="0" w:color="auto"/>
        <w:left w:val="none" w:sz="0" w:space="0" w:color="auto"/>
        <w:bottom w:val="none" w:sz="0" w:space="0" w:color="auto"/>
        <w:right w:val="none" w:sz="0" w:space="0" w:color="auto"/>
      </w:divBdr>
    </w:div>
    <w:div w:id="194734896">
      <w:bodyDiv w:val="1"/>
      <w:marLeft w:val="0"/>
      <w:marRight w:val="0"/>
      <w:marTop w:val="0"/>
      <w:marBottom w:val="0"/>
      <w:divBdr>
        <w:top w:val="none" w:sz="0" w:space="0" w:color="auto"/>
        <w:left w:val="none" w:sz="0" w:space="0" w:color="auto"/>
        <w:bottom w:val="none" w:sz="0" w:space="0" w:color="auto"/>
        <w:right w:val="none" w:sz="0" w:space="0" w:color="auto"/>
      </w:divBdr>
    </w:div>
    <w:div w:id="195850699">
      <w:bodyDiv w:val="1"/>
      <w:marLeft w:val="0"/>
      <w:marRight w:val="0"/>
      <w:marTop w:val="0"/>
      <w:marBottom w:val="0"/>
      <w:divBdr>
        <w:top w:val="none" w:sz="0" w:space="0" w:color="auto"/>
        <w:left w:val="none" w:sz="0" w:space="0" w:color="auto"/>
        <w:bottom w:val="none" w:sz="0" w:space="0" w:color="auto"/>
        <w:right w:val="none" w:sz="0" w:space="0" w:color="auto"/>
      </w:divBdr>
    </w:div>
    <w:div w:id="196040946">
      <w:bodyDiv w:val="1"/>
      <w:marLeft w:val="0"/>
      <w:marRight w:val="0"/>
      <w:marTop w:val="0"/>
      <w:marBottom w:val="0"/>
      <w:divBdr>
        <w:top w:val="none" w:sz="0" w:space="0" w:color="auto"/>
        <w:left w:val="none" w:sz="0" w:space="0" w:color="auto"/>
        <w:bottom w:val="none" w:sz="0" w:space="0" w:color="auto"/>
        <w:right w:val="none" w:sz="0" w:space="0" w:color="auto"/>
      </w:divBdr>
    </w:div>
    <w:div w:id="196086203">
      <w:bodyDiv w:val="1"/>
      <w:marLeft w:val="0"/>
      <w:marRight w:val="0"/>
      <w:marTop w:val="0"/>
      <w:marBottom w:val="0"/>
      <w:divBdr>
        <w:top w:val="none" w:sz="0" w:space="0" w:color="auto"/>
        <w:left w:val="none" w:sz="0" w:space="0" w:color="auto"/>
        <w:bottom w:val="none" w:sz="0" w:space="0" w:color="auto"/>
        <w:right w:val="none" w:sz="0" w:space="0" w:color="auto"/>
      </w:divBdr>
    </w:div>
    <w:div w:id="196699152">
      <w:bodyDiv w:val="1"/>
      <w:marLeft w:val="0"/>
      <w:marRight w:val="0"/>
      <w:marTop w:val="0"/>
      <w:marBottom w:val="0"/>
      <w:divBdr>
        <w:top w:val="none" w:sz="0" w:space="0" w:color="auto"/>
        <w:left w:val="none" w:sz="0" w:space="0" w:color="auto"/>
        <w:bottom w:val="none" w:sz="0" w:space="0" w:color="auto"/>
        <w:right w:val="none" w:sz="0" w:space="0" w:color="auto"/>
      </w:divBdr>
    </w:div>
    <w:div w:id="197931878">
      <w:bodyDiv w:val="1"/>
      <w:marLeft w:val="0"/>
      <w:marRight w:val="0"/>
      <w:marTop w:val="0"/>
      <w:marBottom w:val="0"/>
      <w:divBdr>
        <w:top w:val="none" w:sz="0" w:space="0" w:color="auto"/>
        <w:left w:val="none" w:sz="0" w:space="0" w:color="auto"/>
        <w:bottom w:val="none" w:sz="0" w:space="0" w:color="auto"/>
        <w:right w:val="none" w:sz="0" w:space="0" w:color="auto"/>
      </w:divBdr>
    </w:div>
    <w:div w:id="198468911">
      <w:bodyDiv w:val="1"/>
      <w:marLeft w:val="0"/>
      <w:marRight w:val="0"/>
      <w:marTop w:val="0"/>
      <w:marBottom w:val="0"/>
      <w:divBdr>
        <w:top w:val="none" w:sz="0" w:space="0" w:color="auto"/>
        <w:left w:val="none" w:sz="0" w:space="0" w:color="auto"/>
        <w:bottom w:val="none" w:sz="0" w:space="0" w:color="auto"/>
        <w:right w:val="none" w:sz="0" w:space="0" w:color="auto"/>
      </w:divBdr>
    </w:div>
    <w:div w:id="199318093">
      <w:bodyDiv w:val="1"/>
      <w:marLeft w:val="0"/>
      <w:marRight w:val="0"/>
      <w:marTop w:val="0"/>
      <w:marBottom w:val="0"/>
      <w:divBdr>
        <w:top w:val="none" w:sz="0" w:space="0" w:color="auto"/>
        <w:left w:val="none" w:sz="0" w:space="0" w:color="auto"/>
        <w:bottom w:val="none" w:sz="0" w:space="0" w:color="auto"/>
        <w:right w:val="none" w:sz="0" w:space="0" w:color="auto"/>
      </w:divBdr>
      <w:divsChild>
        <w:div w:id="378825829">
          <w:marLeft w:val="0"/>
          <w:marRight w:val="0"/>
          <w:marTop w:val="0"/>
          <w:marBottom w:val="0"/>
          <w:divBdr>
            <w:top w:val="none" w:sz="0" w:space="0" w:color="auto"/>
            <w:left w:val="none" w:sz="0" w:space="0" w:color="auto"/>
            <w:bottom w:val="none" w:sz="0" w:space="0" w:color="auto"/>
            <w:right w:val="none" w:sz="0" w:space="0" w:color="auto"/>
          </w:divBdr>
          <w:divsChild>
            <w:div w:id="25251994">
              <w:marLeft w:val="0"/>
              <w:marRight w:val="0"/>
              <w:marTop w:val="0"/>
              <w:marBottom w:val="0"/>
              <w:divBdr>
                <w:top w:val="none" w:sz="0" w:space="0" w:color="auto"/>
                <w:left w:val="none" w:sz="0" w:space="0" w:color="auto"/>
                <w:bottom w:val="none" w:sz="0" w:space="0" w:color="auto"/>
                <w:right w:val="none" w:sz="0" w:space="0" w:color="auto"/>
              </w:divBdr>
            </w:div>
            <w:div w:id="51197392">
              <w:marLeft w:val="0"/>
              <w:marRight w:val="0"/>
              <w:marTop w:val="0"/>
              <w:marBottom w:val="0"/>
              <w:divBdr>
                <w:top w:val="none" w:sz="0" w:space="0" w:color="auto"/>
                <w:left w:val="none" w:sz="0" w:space="0" w:color="auto"/>
                <w:bottom w:val="none" w:sz="0" w:space="0" w:color="auto"/>
                <w:right w:val="none" w:sz="0" w:space="0" w:color="auto"/>
              </w:divBdr>
            </w:div>
            <w:div w:id="541987323">
              <w:marLeft w:val="0"/>
              <w:marRight w:val="0"/>
              <w:marTop w:val="0"/>
              <w:marBottom w:val="0"/>
              <w:divBdr>
                <w:top w:val="none" w:sz="0" w:space="0" w:color="auto"/>
                <w:left w:val="none" w:sz="0" w:space="0" w:color="auto"/>
                <w:bottom w:val="none" w:sz="0" w:space="0" w:color="auto"/>
                <w:right w:val="none" w:sz="0" w:space="0" w:color="auto"/>
              </w:divBdr>
            </w:div>
            <w:div w:id="632249575">
              <w:marLeft w:val="0"/>
              <w:marRight w:val="0"/>
              <w:marTop w:val="0"/>
              <w:marBottom w:val="0"/>
              <w:divBdr>
                <w:top w:val="none" w:sz="0" w:space="0" w:color="auto"/>
                <w:left w:val="none" w:sz="0" w:space="0" w:color="auto"/>
                <w:bottom w:val="none" w:sz="0" w:space="0" w:color="auto"/>
                <w:right w:val="none" w:sz="0" w:space="0" w:color="auto"/>
              </w:divBdr>
            </w:div>
            <w:div w:id="727194054">
              <w:marLeft w:val="0"/>
              <w:marRight w:val="0"/>
              <w:marTop w:val="0"/>
              <w:marBottom w:val="0"/>
              <w:divBdr>
                <w:top w:val="none" w:sz="0" w:space="0" w:color="auto"/>
                <w:left w:val="none" w:sz="0" w:space="0" w:color="auto"/>
                <w:bottom w:val="none" w:sz="0" w:space="0" w:color="auto"/>
                <w:right w:val="none" w:sz="0" w:space="0" w:color="auto"/>
              </w:divBdr>
            </w:div>
            <w:div w:id="838543643">
              <w:marLeft w:val="0"/>
              <w:marRight w:val="0"/>
              <w:marTop w:val="0"/>
              <w:marBottom w:val="0"/>
              <w:divBdr>
                <w:top w:val="none" w:sz="0" w:space="0" w:color="auto"/>
                <w:left w:val="none" w:sz="0" w:space="0" w:color="auto"/>
                <w:bottom w:val="none" w:sz="0" w:space="0" w:color="auto"/>
                <w:right w:val="none" w:sz="0" w:space="0" w:color="auto"/>
              </w:divBdr>
            </w:div>
            <w:div w:id="1088388916">
              <w:marLeft w:val="0"/>
              <w:marRight w:val="0"/>
              <w:marTop w:val="0"/>
              <w:marBottom w:val="0"/>
              <w:divBdr>
                <w:top w:val="none" w:sz="0" w:space="0" w:color="auto"/>
                <w:left w:val="none" w:sz="0" w:space="0" w:color="auto"/>
                <w:bottom w:val="none" w:sz="0" w:space="0" w:color="auto"/>
                <w:right w:val="none" w:sz="0" w:space="0" w:color="auto"/>
              </w:divBdr>
            </w:div>
            <w:div w:id="1454834223">
              <w:marLeft w:val="0"/>
              <w:marRight w:val="0"/>
              <w:marTop w:val="0"/>
              <w:marBottom w:val="0"/>
              <w:divBdr>
                <w:top w:val="none" w:sz="0" w:space="0" w:color="auto"/>
                <w:left w:val="none" w:sz="0" w:space="0" w:color="auto"/>
                <w:bottom w:val="none" w:sz="0" w:space="0" w:color="auto"/>
                <w:right w:val="none" w:sz="0" w:space="0" w:color="auto"/>
              </w:divBdr>
            </w:div>
            <w:div w:id="1472363944">
              <w:marLeft w:val="0"/>
              <w:marRight w:val="0"/>
              <w:marTop w:val="0"/>
              <w:marBottom w:val="0"/>
              <w:divBdr>
                <w:top w:val="none" w:sz="0" w:space="0" w:color="auto"/>
                <w:left w:val="none" w:sz="0" w:space="0" w:color="auto"/>
                <w:bottom w:val="none" w:sz="0" w:space="0" w:color="auto"/>
                <w:right w:val="none" w:sz="0" w:space="0" w:color="auto"/>
              </w:divBdr>
            </w:div>
            <w:div w:id="1540164581">
              <w:marLeft w:val="0"/>
              <w:marRight w:val="0"/>
              <w:marTop w:val="0"/>
              <w:marBottom w:val="0"/>
              <w:divBdr>
                <w:top w:val="none" w:sz="0" w:space="0" w:color="auto"/>
                <w:left w:val="none" w:sz="0" w:space="0" w:color="auto"/>
                <w:bottom w:val="none" w:sz="0" w:space="0" w:color="auto"/>
                <w:right w:val="none" w:sz="0" w:space="0" w:color="auto"/>
              </w:divBdr>
            </w:div>
            <w:div w:id="18186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2532">
      <w:bodyDiv w:val="1"/>
      <w:marLeft w:val="0"/>
      <w:marRight w:val="0"/>
      <w:marTop w:val="0"/>
      <w:marBottom w:val="0"/>
      <w:divBdr>
        <w:top w:val="none" w:sz="0" w:space="0" w:color="auto"/>
        <w:left w:val="none" w:sz="0" w:space="0" w:color="auto"/>
        <w:bottom w:val="none" w:sz="0" w:space="0" w:color="auto"/>
        <w:right w:val="none" w:sz="0" w:space="0" w:color="auto"/>
      </w:divBdr>
    </w:div>
    <w:div w:id="201290079">
      <w:bodyDiv w:val="1"/>
      <w:marLeft w:val="0"/>
      <w:marRight w:val="0"/>
      <w:marTop w:val="0"/>
      <w:marBottom w:val="0"/>
      <w:divBdr>
        <w:top w:val="none" w:sz="0" w:space="0" w:color="auto"/>
        <w:left w:val="none" w:sz="0" w:space="0" w:color="auto"/>
        <w:bottom w:val="none" w:sz="0" w:space="0" w:color="auto"/>
        <w:right w:val="none" w:sz="0" w:space="0" w:color="auto"/>
      </w:divBdr>
    </w:div>
    <w:div w:id="201524914">
      <w:bodyDiv w:val="1"/>
      <w:marLeft w:val="0"/>
      <w:marRight w:val="0"/>
      <w:marTop w:val="0"/>
      <w:marBottom w:val="0"/>
      <w:divBdr>
        <w:top w:val="none" w:sz="0" w:space="0" w:color="auto"/>
        <w:left w:val="none" w:sz="0" w:space="0" w:color="auto"/>
        <w:bottom w:val="none" w:sz="0" w:space="0" w:color="auto"/>
        <w:right w:val="none" w:sz="0" w:space="0" w:color="auto"/>
      </w:divBdr>
    </w:div>
    <w:div w:id="206573509">
      <w:bodyDiv w:val="1"/>
      <w:marLeft w:val="0"/>
      <w:marRight w:val="0"/>
      <w:marTop w:val="0"/>
      <w:marBottom w:val="0"/>
      <w:divBdr>
        <w:top w:val="none" w:sz="0" w:space="0" w:color="auto"/>
        <w:left w:val="none" w:sz="0" w:space="0" w:color="auto"/>
        <w:bottom w:val="none" w:sz="0" w:space="0" w:color="auto"/>
        <w:right w:val="none" w:sz="0" w:space="0" w:color="auto"/>
      </w:divBdr>
    </w:div>
    <w:div w:id="207762514">
      <w:bodyDiv w:val="1"/>
      <w:marLeft w:val="0"/>
      <w:marRight w:val="0"/>
      <w:marTop w:val="0"/>
      <w:marBottom w:val="0"/>
      <w:divBdr>
        <w:top w:val="none" w:sz="0" w:space="0" w:color="auto"/>
        <w:left w:val="none" w:sz="0" w:space="0" w:color="auto"/>
        <w:bottom w:val="none" w:sz="0" w:space="0" w:color="auto"/>
        <w:right w:val="none" w:sz="0" w:space="0" w:color="auto"/>
      </w:divBdr>
    </w:div>
    <w:div w:id="208424086">
      <w:bodyDiv w:val="1"/>
      <w:marLeft w:val="0"/>
      <w:marRight w:val="0"/>
      <w:marTop w:val="0"/>
      <w:marBottom w:val="0"/>
      <w:divBdr>
        <w:top w:val="none" w:sz="0" w:space="0" w:color="auto"/>
        <w:left w:val="none" w:sz="0" w:space="0" w:color="auto"/>
        <w:bottom w:val="none" w:sz="0" w:space="0" w:color="auto"/>
        <w:right w:val="none" w:sz="0" w:space="0" w:color="auto"/>
      </w:divBdr>
    </w:div>
    <w:div w:id="209270294">
      <w:bodyDiv w:val="1"/>
      <w:marLeft w:val="0"/>
      <w:marRight w:val="0"/>
      <w:marTop w:val="0"/>
      <w:marBottom w:val="0"/>
      <w:divBdr>
        <w:top w:val="none" w:sz="0" w:space="0" w:color="auto"/>
        <w:left w:val="none" w:sz="0" w:space="0" w:color="auto"/>
        <w:bottom w:val="none" w:sz="0" w:space="0" w:color="auto"/>
        <w:right w:val="none" w:sz="0" w:space="0" w:color="auto"/>
      </w:divBdr>
    </w:div>
    <w:div w:id="211813511">
      <w:bodyDiv w:val="1"/>
      <w:marLeft w:val="0"/>
      <w:marRight w:val="0"/>
      <w:marTop w:val="0"/>
      <w:marBottom w:val="0"/>
      <w:divBdr>
        <w:top w:val="none" w:sz="0" w:space="0" w:color="auto"/>
        <w:left w:val="none" w:sz="0" w:space="0" w:color="auto"/>
        <w:bottom w:val="none" w:sz="0" w:space="0" w:color="auto"/>
        <w:right w:val="none" w:sz="0" w:space="0" w:color="auto"/>
      </w:divBdr>
    </w:div>
    <w:div w:id="212280458">
      <w:bodyDiv w:val="1"/>
      <w:marLeft w:val="0"/>
      <w:marRight w:val="0"/>
      <w:marTop w:val="0"/>
      <w:marBottom w:val="0"/>
      <w:divBdr>
        <w:top w:val="none" w:sz="0" w:space="0" w:color="auto"/>
        <w:left w:val="none" w:sz="0" w:space="0" w:color="auto"/>
        <w:bottom w:val="none" w:sz="0" w:space="0" w:color="auto"/>
        <w:right w:val="none" w:sz="0" w:space="0" w:color="auto"/>
      </w:divBdr>
    </w:div>
    <w:div w:id="212471370">
      <w:bodyDiv w:val="1"/>
      <w:marLeft w:val="0"/>
      <w:marRight w:val="0"/>
      <w:marTop w:val="0"/>
      <w:marBottom w:val="0"/>
      <w:divBdr>
        <w:top w:val="none" w:sz="0" w:space="0" w:color="auto"/>
        <w:left w:val="none" w:sz="0" w:space="0" w:color="auto"/>
        <w:bottom w:val="none" w:sz="0" w:space="0" w:color="auto"/>
        <w:right w:val="none" w:sz="0" w:space="0" w:color="auto"/>
      </w:divBdr>
      <w:divsChild>
        <w:div w:id="1318918002">
          <w:marLeft w:val="0"/>
          <w:marRight w:val="0"/>
          <w:marTop w:val="0"/>
          <w:marBottom w:val="0"/>
          <w:divBdr>
            <w:top w:val="none" w:sz="0" w:space="0" w:color="auto"/>
            <w:left w:val="none" w:sz="0" w:space="0" w:color="auto"/>
            <w:bottom w:val="none" w:sz="0" w:space="0" w:color="auto"/>
            <w:right w:val="none" w:sz="0" w:space="0" w:color="auto"/>
          </w:divBdr>
          <w:divsChild>
            <w:div w:id="18743692">
              <w:marLeft w:val="0"/>
              <w:marRight w:val="0"/>
              <w:marTop w:val="0"/>
              <w:marBottom w:val="0"/>
              <w:divBdr>
                <w:top w:val="none" w:sz="0" w:space="0" w:color="auto"/>
                <w:left w:val="none" w:sz="0" w:space="0" w:color="auto"/>
                <w:bottom w:val="none" w:sz="0" w:space="0" w:color="auto"/>
                <w:right w:val="none" w:sz="0" w:space="0" w:color="auto"/>
              </w:divBdr>
            </w:div>
            <w:div w:id="44138480">
              <w:marLeft w:val="0"/>
              <w:marRight w:val="0"/>
              <w:marTop w:val="0"/>
              <w:marBottom w:val="0"/>
              <w:divBdr>
                <w:top w:val="none" w:sz="0" w:space="0" w:color="auto"/>
                <w:left w:val="none" w:sz="0" w:space="0" w:color="auto"/>
                <w:bottom w:val="none" w:sz="0" w:space="0" w:color="auto"/>
                <w:right w:val="none" w:sz="0" w:space="0" w:color="auto"/>
              </w:divBdr>
            </w:div>
            <w:div w:id="60717278">
              <w:marLeft w:val="0"/>
              <w:marRight w:val="0"/>
              <w:marTop w:val="0"/>
              <w:marBottom w:val="0"/>
              <w:divBdr>
                <w:top w:val="none" w:sz="0" w:space="0" w:color="auto"/>
                <w:left w:val="none" w:sz="0" w:space="0" w:color="auto"/>
                <w:bottom w:val="none" w:sz="0" w:space="0" w:color="auto"/>
                <w:right w:val="none" w:sz="0" w:space="0" w:color="auto"/>
              </w:divBdr>
            </w:div>
            <w:div w:id="87046475">
              <w:marLeft w:val="0"/>
              <w:marRight w:val="0"/>
              <w:marTop w:val="0"/>
              <w:marBottom w:val="0"/>
              <w:divBdr>
                <w:top w:val="none" w:sz="0" w:space="0" w:color="auto"/>
                <w:left w:val="none" w:sz="0" w:space="0" w:color="auto"/>
                <w:bottom w:val="none" w:sz="0" w:space="0" w:color="auto"/>
                <w:right w:val="none" w:sz="0" w:space="0" w:color="auto"/>
              </w:divBdr>
            </w:div>
            <w:div w:id="105926959">
              <w:marLeft w:val="0"/>
              <w:marRight w:val="0"/>
              <w:marTop w:val="0"/>
              <w:marBottom w:val="0"/>
              <w:divBdr>
                <w:top w:val="none" w:sz="0" w:space="0" w:color="auto"/>
                <w:left w:val="none" w:sz="0" w:space="0" w:color="auto"/>
                <w:bottom w:val="none" w:sz="0" w:space="0" w:color="auto"/>
                <w:right w:val="none" w:sz="0" w:space="0" w:color="auto"/>
              </w:divBdr>
            </w:div>
            <w:div w:id="113987470">
              <w:marLeft w:val="0"/>
              <w:marRight w:val="0"/>
              <w:marTop w:val="0"/>
              <w:marBottom w:val="0"/>
              <w:divBdr>
                <w:top w:val="none" w:sz="0" w:space="0" w:color="auto"/>
                <w:left w:val="none" w:sz="0" w:space="0" w:color="auto"/>
                <w:bottom w:val="none" w:sz="0" w:space="0" w:color="auto"/>
                <w:right w:val="none" w:sz="0" w:space="0" w:color="auto"/>
              </w:divBdr>
            </w:div>
            <w:div w:id="166411171">
              <w:marLeft w:val="0"/>
              <w:marRight w:val="0"/>
              <w:marTop w:val="0"/>
              <w:marBottom w:val="0"/>
              <w:divBdr>
                <w:top w:val="none" w:sz="0" w:space="0" w:color="auto"/>
                <w:left w:val="none" w:sz="0" w:space="0" w:color="auto"/>
                <w:bottom w:val="none" w:sz="0" w:space="0" w:color="auto"/>
                <w:right w:val="none" w:sz="0" w:space="0" w:color="auto"/>
              </w:divBdr>
            </w:div>
            <w:div w:id="169685427">
              <w:marLeft w:val="0"/>
              <w:marRight w:val="0"/>
              <w:marTop w:val="0"/>
              <w:marBottom w:val="0"/>
              <w:divBdr>
                <w:top w:val="none" w:sz="0" w:space="0" w:color="auto"/>
                <w:left w:val="none" w:sz="0" w:space="0" w:color="auto"/>
                <w:bottom w:val="none" w:sz="0" w:space="0" w:color="auto"/>
                <w:right w:val="none" w:sz="0" w:space="0" w:color="auto"/>
              </w:divBdr>
            </w:div>
            <w:div w:id="170491401">
              <w:marLeft w:val="0"/>
              <w:marRight w:val="0"/>
              <w:marTop w:val="0"/>
              <w:marBottom w:val="0"/>
              <w:divBdr>
                <w:top w:val="none" w:sz="0" w:space="0" w:color="auto"/>
                <w:left w:val="none" w:sz="0" w:space="0" w:color="auto"/>
                <w:bottom w:val="none" w:sz="0" w:space="0" w:color="auto"/>
                <w:right w:val="none" w:sz="0" w:space="0" w:color="auto"/>
              </w:divBdr>
            </w:div>
            <w:div w:id="174612450">
              <w:marLeft w:val="0"/>
              <w:marRight w:val="0"/>
              <w:marTop w:val="0"/>
              <w:marBottom w:val="0"/>
              <w:divBdr>
                <w:top w:val="none" w:sz="0" w:space="0" w:color="auto"/>
                <w:left w:val="none" w:sz="0" w:space="0" w:color="auto"/>
                <w:bottom w:val="none" w:sz="0" w:space="0" w:color="auto"/>
                <w:right w:val="none" w:sz="0" w:space="0" w:color="auto"/>
              </w:divBdr>
            </w:div>
            <w:div w:id="254899104">
              <w:marLeft w:val="0"/>
              <w:marRight w:val="0"/>
              <w:marTop w:val="0"/>
              <w:marBottom w:val="0"/>
              <w:divBdr>
                <w:top w:val="none" w:sz="0" w:space="0" w:color="auto"/>
                <w:left w:val="none" w:sz="0" w:space="0" w:color="auto"/>
                <w:bottom w:val="none" w:sz="0" w:space="0" w:color="auto"/>
                <w:right w:val="none" w:sz="0" w:space="0" w:color="auto"/>
              </w:divBdr>
            </w:div>
            <w:div w:id="255678007">
              <w:marLeft w:val="0"/>
              <w:marRight w:val="0"/>
              <w:marTop w:val="0"/>
              <w:marBottom w:val="0"/>
              <w:divBdr>
                <w:top w:val="none" w:sz="0" w:space="0" w:color="auto"/>
                <w:left w:val="none" w:sz="0" w:space="0" w:color="auto"/>
                <w:bottom w:val="none" w:sz="0" w:space="0" w:color="auto"/>
                <w:right w:val="none" w:sz="0" w:space="0" w:color="auto"/>
              </w:divBdr>
            </w:div>
            <w:div w:id="316539910">
              <w:marLeft w:val="0"/>
              <w:marRight w:val="0"/>
              <w:marTop w:val="0"/>
              <w:marBottom w:val="0"/>
              <w:divBdr>
                <w:top w:val="none" w:sz="0" w:space="0" w:color="auto"/>
                <w:left w:val="none" w:sz="0" w:space="0" w:color="auto"/>
                <w:bottom w:val="none" w:sz="0" w:space="0" w:color="auto"/>
                <w:right w:val="none" w:sz="0" w:space="0" w:color="auto"/>
              </w:divBdr>
            </w:div>
            <w:div w:id="322247410">
              <w:marLeft w:val="0"/>
              <w:marRight w:val="0"/>
              <w:marTop w:val="0"/>
              <w:marBottom w:val="0"/>
              <w:divBdr>
                <w:top w:val="none" w:sz="0" w:space="0" w:color="auto"/>
                <w:left w:val="none" w:sz="0" w:space="0" w:color="auto"/>
                <w:bottom w:val="none" w:sz="0" w:space="0" w:color="auto"/>
                <w:right w:val="none" w:sz="0" w:space="0" w:color="auto"/>
              </w:divBdr>
            </w:div>
            <w:div w:id="345788293">
              <w:marLeft w:val="0"/>
              <w:marRight w:val="0"/>
              <w:marTop w:val="0"/>
              <w:marBottom w:val="0"/>
              <w:divBdr>
                <w:top w:val="none" w:sz="0" w:space="0" w:color="auto"/>
                <w:left w:val="none" w:sz="0" w:space="0" w:color="auto"/>
                <w:bottom w:val="none" w:sz="0" w:space="0" w:color="auto"/>
                <w:right w:val="none" w:sz="0" w:space="0" w:color="auto"/>
              </w:divBdr>
            </w:div>
            <w:div w:id="372274861">
              <w:marLeft w:val="0"/>
              <w:marRight w:val="0"/>
              <w:marTop w:val="0"/>
              <w:marBottom w:val="0"/>
              <w:divBdr>
                <w:top w:val="none" w:sz="0" w:space="0" w:color="auto"/>
                <w:left w:val="none" w:sz="0" w:space="0" w:color="auto"/>
                <w:bottom w:val="none" w:sz="0" w:space="0" w:color="auto"/>
                <w:right w:val="none" w:sz="0" w:space="0" w:color="auto"/>
              </w:divBdr>
            </w:div>
            <w:div w:id="385253256">
              <w:marLeft w:val="0"/>
              <w:marRight w:val="0"/>
              <w:marTop w:val="0"/>
              <w:marBottom w:val="0"/>
              <w:divBdr>
                <w:top w:val="none" w:sz="0" w:space="0" w:color="auto"/>
                <w:left w:val="none" w:sz="0" w:space="0" w:color="auto"/>
                <w:bottom w:val="none" w:sz="0" w:space="0" w:color="auto"/>
                <w:right w:val="none" w:sz="0" w:space="0" w:color="auto"/>
              </w:divBdr>
            </w:div>
            <w:div w:id="404228954">
              <w:marLeft w:val="0"/>
              <w:marRight w:val="0"/>
              <w:marTop w:val="0"/>
              <w:marBottom w:val="0"/>
              <w:divBdr>
                <w:top w:val="none" w:sz="0" w:space="0" w:color="auto"/>
                <w:left w:val="none" w:sz="0" w:space="0" w:color="auto"/>
                <w:bottom w:val="none" w:sz="0" w:space="0" w:color="auto"/>
                <w:right w:val="none" w:sz="0" w:space="0" w:color="auto"/>
              </w:divBdr>
            </w:div>
            <w:div w:id="411199226">
              <w:marLeft w:val="0"/>
              <w:marRight w:val="0"/>
              <w:marTop w:val="0"/>
              <w:marBottom w:val="0"/>
              <w:divBdr>
                <w:top w:val="none" w:sz="0" w:space="0" w:color="auto"/>
                <w:left w:val="none" w:sz="0" w:space="0" w:color="auto"/>
                <w:bottom w:val="none" w:sz="0" w:space="0" w:color="auto"/>
                <w:right w:val="none" w:sz="0" w:space="0" w:color="auto"/>
              </w:divBdr>
            </w:div>
            <w:div w:id="482701663">
              <w:marLeft w:val="0"/>
              <w:marRight w:val="0"/>
              <w:marTop w:val="0"/>
              <w:marBottom w:val="0"/>
              <w:divBdr>
                <w:top w:val="none" w:sz="0" w:space="0" w:color="auto"/>
                <w:left w:val="none" w:sz="0" w:space="0" w:color="auto"/>
                <w:bottom w:val="none" w:sz="0" w:space="0" w:color="auto"/>
                <w:right w:val="none" w:sz="0" w:space="0" w:color="auto"/>
              </w:divBdr>
            </w:div>
            <w:div w:id="486633046">
              <w:marLeft w:val="0"/>
              <w:marRight w:val="0"/>
              <w:marTop w:val="0"/>
              <w:marBottom w:val="0"/>
              <w:divBdr>
                <w:top w:val="none" w:sz="0" w:space="0" w:color="auto"/>
                <w:left w:val="none" w:sz="0" w:space="0" w:color="auto"/>
                <w:bottom w:val="none" w:sz="0" w:space="0" w:color="auto"/>
                <w:right w:val="none" w:sz="0" w:space="0" w:color="auto"/>
              </w:divBdr>
            </w:div>
            <w:div w:id="539242951">
              <w:marLeft w:val="0"/>
              <w:marRight w:val="0"/>
              <w:marTop w:val="0"/>
              <w:marBottom w:val="0"/>
              <w:divBdr>
                <w:top w:val="none" w:sz="0" w:space="0" w:color="auto"/>
                <w:left w:val="none" w:sz="0" w:space="0" w:color="auto"/>
                <w:bottom w:val="none" w:sz="0" w:space="0" w:color="auto"/>
                <w:right w:val="none" w:sz="0" w:space="0" w:color="auto"/>
              </w:divBdr>
            </w:div>
            <w:div w:id="572081110">
              <w:marLeft w:val="0"/>
              <w:marRight w:val="0"/>
              <w:marTop w:val="0"/>
              <w:marBottom w:val="0"/>
              <w:divBdr>
                <w:top w:val="none" w:sz="0" w:space="0" w:color="auto"/>
                <w:left w:val="none" w:sz="0" w:space="0" w:color="auto"/>
                <w:bottom w:val="none" w:sz="0" w:space="0" w:color="auto"/>
                <w:right w:val="none" w:sz="0" w:space="0" w:color="auto"/>
              </w:divBdr>
            </w:div>
            <w:div w:id="581182893">
              <w:marLeft w:val="0"/>
              <w:marRight w:val="0"/>
              <w:marTop w:val="0"/>
              <w:marBottom w:val="0"/>
              <w:divBdr>
                <w:top w:val="none" w:sz="0" w:space="0" w:color="auto"/>
                <w:left w:val="none" w:sz="0" w:space="0" w:color="auto"/>
                <w:bottom w:val="none" w:sz="0" w:space="0" w:color="auto"/>
                <w:right w:val="none" w:sz="0" w:space="0" w:color="auto"/>
              </w:divBdr>
            </w:div>
            <w:div w:id="649098715">
              <w:marLeft w:val="0"/>
              <w:marRight w:val="0"/>
              <w:marTop w:val="0"/>
              <w:marBottom w:val="0"/>
              <w:divBdr>
                <w:top w:val="none" w:sz="0" w:space="0" w:color="auto"/>
                <w:left w:val="none" w:sz="0" w:space="0" w:color="auto"/>
                <w:bottom w:val="none" w:sz="0" w:space="0" w:color="auto"/>
                <w:right w:val="none" w:sz="0" w:space="0" w:color="auto"/>
              </w:divBdr>
            </w:div>
            <w:div w:id="669911356">
              <w:marLeft w:val="0"/>
              <w:marRight w:val="0"/>
              <w:marTop w:val="0"/>
              <w:marBottom w:val="0"/>
              <w:divBdr>
                <w:top w:val="none" w:sz="0" w:space="0" w:color="auto"/>
                <w:left w:val="none" w:sz="0" w:space="0" w:color="auto"/>
                <w:bottom w:val="none" w:sz="0" w:space="0" w:color="auto"/>
                <w:right w:val="none" w:sz="0" w:space="0" w:color="auto"/>
              </w:divBdr>
            </w:div>
            <w:div w:id="674960526">
              <w:marLeft w:val="0"/>
              <w:marRight w:val="0"/>
              <w:marTop w:val="0"/>
              <w:marBottom w:val="0"/>
              <w:divBdr>
                <w:top w:val="none" w:sz="0" w:space="0" w:color="auto"/>
                <w:left w:val="none" w:sz="0" w:space="0" w:color="auto"/>
                <w:bottom w:val="none" w:sz="0" w:space="0" w:color="auto"/>
                <w:right w:val="none" w:sz="0" w:space="0" w:color="auto"/>
              </w:divBdr>
            </w:div>
            <w:div w:id="711920937">
              <w:marLeft w:val="0"/>
              <w:marRight w:val="0"/>
              <w:marTop w:val="0"/>
              <w:marBottom w:val="0"/>
              <w:divBdr>
                <w:top w:val="none" w:sz="0" w:space="0" w:color="auto"/>
                <w:left w:val="none" w:sz="0" w:space="0" w:color="auto"/>
                <w:bottom w:val="none" w:sz="0" w:space="0" w:color="auto"/>
                <w:right w:val="none" w:sz="0" w:space="0" w:color="auto"/>
              </w:divBdr>
            </w:div>
            <w:div w:id="728190079">
              <w:marLeft w:val="0"/>
              <w:marRight w:val="0"/>
              <w:marTop w:val="0"/>
              <w:marBottom w:val="0"/>
              <w:divBdr>
                <w:top w:val="none" w:sz="0" w:space="0" w:color="auto"/>
                <w:left w:val="none" w:sz="0" w:space="0" w:color="auto"/>
                <w:bottom w:val="none" w:sz="0" w:space="0" w:color="auto"/>
                <w:right w:val="none" w:sz="0" w:space="0" w:color="auto"/>
              </w:divBdr>
            </w:div>
            <w:div w:id="728262521">
              <w:marLeft w:val="0"/>
              <w:marRight w:val="0"/>
              <w:marTop w:val="0"/>
              <w:marBottom w:val="0"/>
              <w:divBdr>
                <w:top w:val="none" w:sz="0" w:space="0" w:color="auto"/>
                <w:left w:val="none" w:sz="0" w:space="0" w:color="auto"/>
                <w:bottom w:val="none" w:sz="0" w:space="0" w:color="auto"/>
                <w:right w:val="none" w:sz="0" w:space="0" w:color="auto"/>
              </w:divBdr>
            </w:div>
            <w:div w:id="753746417">
              <w:marLeft w:val="0"/>
              <w:marRight w:val="0"/>
              <w:marTop w:val="0"/>
              <w:marBottom w:val="0"/>
              <w:divBdr>
                <w:top w:val="none" w:sz="0" w:space="0" w:color="auto"/>
                <w:left w:val="none" w:sz="0" w:space="0" w:color="auto"/>
                <w:bottom w:val="none" w:sz="0" w:space="0" w:color="auto"/>
                <w:right w:val="none" w:sz="0" w:space="0" w:color="auto"/>
              </w:divBdr>
            </w:div>
            <w:div w:id="813714265">
              <w:marLeft w:val="0"/>
              <w:marRight w:val="0"/>
              <w:marTop w:val="0"/>
              <w:marBottom w:val="0"/>
              <w:divBdr>
                <w:top w:val="none" w:sz="0" w:space="0" w:color="auto"/>
                <w:left w:val="none" w:sz="0" w:space="0" w:color="auto"/>
                <w:bottom w:val="none" w:sz="0" w:space="0" w:color="auto"/>
                <w:right w:val="none" w:sz="0" w:space="0" w:color="auto"/>
              </w:divBdr>
            </w:div>
            <w:div w:id="837354058">
              <w:marLeft w:val="0"/>
              <w:marRight w:val="0"/>
              <w:marTop w:val="0"/>
              <w:marBottom w:val="0"/>
              <w:divBdr>
                <w:top w:val="none" w:sz="0" w:space="0" w:color="auto"/>
                <w:left w:val="none" w:sz="0" w:space="0" w:color="auto"/>
                <w:bottom w:val="none" w:sz="0" w:space="0" w:color="auto"/>
                <w:right w:val="none" w:sz="0" w:space="0" w:color="auto"/>
              </w:divBdr>
            </w:div>
            <w:div w:id="852106604">
              <w:marLeft w:val="0"/>
              <w:marRight w:val="0"/>
              <w:marTop w:val="0"/>
              <w:marBottom w:val="0"/>
              <w:divBdr>
                <w:top w:val="none" w:sz="0" w:space="0" w:color="auto"/>
                <w:left w:val="none" w:sz="0" w:space="0" w:color="auto"/>
                <w:bottom w:val="none" w:sz="0" w:space="0" w:color="auto"/>
                <w:right w:val="none" w:sz="0" w:space="0" w:color="auto"/>
              </w:divBdr>
            </w:div>
            <w:div w:id="857043052">
              <w:marLeft w:val="0"/>
              <w:marRight w:val="0"/>
              <w:marTop w:val="0"/>
              <w:marBottom w:val="0"/>
              <w:divBdr>
                <w:top w:val="none" w:sz="0" w:space="0" w:color="auto"/>
                <w:left w:val="none" w:sz="0" w:space="0" w:color="auto"/>
                <w:bottom w:val="none" w:sz="0" w:space="0" w:color="auto"/>
                <w:right w:val="none" w:sz="0" w:space="0" w:color="auto"/>
              </w:divBdr>
            </w:div>
            <w:div w:id="877011464">
              <w:marLeft w:val="0"/>
              <w:marRight w:val="0"/>
              <w:marTop w:val="0"/>
              <w:marBottom w:val="0"/>
              <w:divBdr>
                <w:top w:val="none" w:sz="0" w:space="0" w:color="auto"/>
                <w:left w:val="none" w:sz="0" w:space="0" w:color="auto"/>
                <w:bottom w:val="none" w:sz="0" w:space="0" w:color="auto"/>
                <w:right w:val="none" w:sz="0" w:space="0" w:color="auto"/>
              </w:divBdr>
            </w:div>
            <w:div w:id="899750482">
              <w:marLeft w:val="0"/>
              <w:marRight w:val="0"/>
              <w:marTop w:val="0"/>
              <w:marBottom w:val="0"/>
              <w:divBdr>
                <w:top w:val="none" w:sz="0" w:space="0" w:color="auto"/>
                <w:left w:val="none" w:sz="0" w:space="0" w:color="auto"/>
                <w:bottom w:val="none" w:sz="0" w:space="0" w:color="auto"/>
                <w:right w:val="none" w:sz="0" w:space="0" w:color="auto"/>
              </w:divBdr>
            </w:div>
            <w:div w:id="934632063">
              <w:marLeft w:val="0"/>
              <w:marRight w:val="0"/>
              <w:marTop w:val="0"/>
              <w:marBottom w:val="0"/>
              <w:divBdr>
                <w:top w:val="none" w:sz="0" w:space="0" w:color="auto"/>
                <w:left w:val="none" w:sz="0" w:space="0" w:color="auto"/>
                <w:bottom w:val="none" w:sz="0" w:space="0" w:color="auto"/>
                <w:right w:val="none" w:sz="0" w:space="0" w:color="auto"/>
              </w:divBdr>
            </w:div>
            <w:div w:id="943850184">
              <w:marLeft w:val="0"/>
              <w:marRight w:val="0"/>
              <w:marTop w:val="0"/>
              <w:marBottom w:val="0"/>
              <w:divBdr>
                <w:top w:val="none" w:sz="0" w:space="0" w:color="auto"/>
                <w:left w:val="none" w:sz="0" w:space="0" w:color="auto"/>
                <w:bottom w:val="none" w:sz="0" w:space="0" w:color="auto"/>
                <w:right w:val="none" w:sz="0" w:space="0" w:color="auto"/>
              </w:divBdr>
            </w:div>
            <w:div w:id="973872909">
              <w:marLeft w:val="0"/>
              <w:marRight w:val="0"/>
              <w:marTop w:val="0"/>
              <w:marBottom w:val="0"/>
              <w:divBdr>
                <w:top w:val="none" w:sz="0" w:space="0" w:color="auto"/>
                <w:left w:val="none" w:sz="0" w:space="0" w:color="auto"/>
                <w:bottom w:val="none" w:sz="0" w:space="0" w:color="auto"/>
                <w:right w:val="none" w:sz="0" w:space="0" w:color="auto"/>
              </w:divBdr>
            </w:div>
            <w:div w:id="979655015">
              <w:marLeft w:val="0"/>
              <w:marRight w:val="0"/>
              <w:marTop w:val="0"/>
              <w:marBottom w:val="0"/>
              <w:divBdr>
                <w:top w:val="none" w:sz="0" w:space="0" w:color="auto"/>
                <w:left w:val="none" w:sz="0" w:space="0" w:color="auto"/>
                <w:bottom w:val="none" w:sz="0" w:space="0" w:color="auto"/>
                <w:right w:val="none" w:sz="0" w:space="0" w:color="auto"/>
              </w:divBdr>
            </w:div>
            <w:div w:id="1008946186">
              <w:marLeft w:val="0"/>
              <w:marRight w:val="0"/>
              <w:marTop w:val="0"/>
              <w:marBottom w:val="0"/>
              <w:divBdr>
                <w:top w:val="none" w:sz="0" w:space="0" w:color="auto"/>
                <w:left w:val="none" w:sz="0" w:space="0" w:color="auto"/>
                <w:bottom w:val="none" w:sz="0" w:space="0" w:color="auto"/>
                <w:right w:val="none" w:sz="0" w:space="0" w:color="auto"/>
              </w:divBdr>
            </w:div>
            <w:div w:id="1022897308">
              <w:marLeft w:val="0"/>
              <w:marRight w:val="0"/>
              <w:marTop w:val="0"/>
              <w:marBottom w:val="0"/>
              <w:divBdr>
                <w:top w:val="none" w:sz="0" w:space="0" w:color="auto"/>
                <w:left w:val="none" w:sz="0" w:space="0" w:color="auto"/>
                <w:bottom w:val="none" w:sz="0" w:space="0" w:color="auto"/>
                <w:right w:val="none" w:sz="0" w:space="0" w:color="auto"/>
              </w:divBdr>
            </w:div>
            <w:div w:id="1023743901">
              <w:marLeft w:val="0"/>
              <w:marRight w:val="0"/>
              <w:marTop w:val="0"/>
              <w:marBottom w:val="0"/>
              <w:divBdr>
                <w:top w:val="none" w:sz="0" w:space="0" w:color="auto"/>
                <w:left w:val="none" w:sz="0" w:space="0" w:color="auto"/>
                <w:bottom w:val="none" w:sz="0" w:space="0" w:color="auto"/>
                <w:right w:val="none" w:sz="0" w:space="0" w:color="auto"/>
              </w:divBdr>
            </w:div>
            <w:div w:id="1109201479">
              <w:marLeft w:val="0"/>
              <w:marRight w:val="0"/>
              <w:marTop w:val="0"/>
              <w:marBottom w:val="0"/>
              <w:divBdr>
                <w:top w:val="none" w:sz="0" w:space="0" w:color="auto"/>
                <w:left w:val="none" w:sz="0" w:space="0" w:color="auto"/>
                <w:bottom w:val="none" w:sz="0" w:space="0" w:color="auto"/>
                <w:right w:val="none" w:sz="0" w:space="0" w:color="auto"/>
              </w:divBdr>
            </w:div>
            <w:div w:id="1129515895">
              <w:marLeft w:val="0"/>
              <w:marRight w:val="0"/>
              <w:marTop w:val="0"/>
              <w:marBottom w:val="0"/>
              <w:divBdr>
                <w:top w:val="none" w:sz="0" w:space="0" w:color="auto"/>
                <w:left w:val="none" w:sz="0" w:space="0" w:color="auto"/>
                <w:bottom w:val="none" w:sz="0" w:space="0" w:color="auto"/>
                <w:right w:val="none" w:sz="0" w:space="0" w:color="auto"/>
              </w:divBdr>
            </w:div>
            <w:div w:id="1211530995">
              <w:marLeft w:val="0"/>
              <w:marRight w:val="0"/>
              <w:marTop w:val="0"/>
              <w:marBottom w:val="0"/>
              <w:divBdr>
                <w:top w:val="none" w:sz="0" w:space="0" w:color="auto"/>
                <w:left w:val="none" w:sz="0" w:space="0" w:color="auto"/>
                <w:bottom w:val="none" w:sz="0" w:space="0" w:color="auto"/>
                <w:right w:val="none" w:sz="0" w:space="0" w:color="auto"/>
              </w:divBdr>
            </w:div>
            <w:div w:id="1259830659">
              <w:marLeft w:val="0"/>
              <w:marRight w:val="0"/>
              <w:marTop w:val="0"/>
              <w:marBottom w:val="0"/>
              <w:divBdr>
                <w:top w:val="none" w:sz="0" w:space="0" w:color="auto"/>
                <w:left w:val="none" w:sz="0" w:space="0" w:color="auto"/>
                <w:bottom w:val="none" w:sz="0" w:space="0" w:color="auto"/>
                <w:right w:val="none" w:sz="0" w:space="0" w:color="auto"/>
              </w:divBdr>
            </w:div>
            <w:div w:id="1290697344">
              <w:marLeft w:val="0"/>
              <w:marRight w:val="0"/>
              <w:marTop w:val="0"/>
              <w:marBottom w:val="0"/>
              <w:divBdr>
                <w:top w:val="none" w:sz="0" w:space="0" w:color="auto"/>
                <w:left w:val="none" w:sz="0" w:space="0" w:color="auto"/>
                <w:bottom w:val="none" w:sz="0" w:space="0" w:color="auto"/>
                <w:right w:val="none" w:sz="0" w:space="0" w:color="auto"/>
              </w:divBdr>
            </w:div>
            <w:div w:id="1300918843">
              <w:marLeft w:val="0"/>
              <w:marRight w:val="0"/>
              <w:marTop w:val="0"/>
              <w:marBottom w:val="0"/>
              <w:divBdr>
                <w:top w:val="none" w:sz="0" w:space="0" w:color="auto"/>
                <w:left w:val="none" w:sz="0" w:space="0" w:color="auto"/>
                <w:bottom w:val="none" w:sz="0" w:space="0" w:color="auto"/>
                <w:right w:val="none" w:sz="0" w:space="0" w:color="auto"/>
              </w:divBdr>
            </w:div>
            <w:div w:id="1348405908">
              <w:marLeft w:val="0"/>
              <w:marRight w:val="0"/>
              <w:marTop w:val="0"/>
              <w:marBottom w:val="0"/>
              <w:divBdr>
                <w:top w:val="none" w:sz="0" w:space="0" w:color="auto"/>
                <w:left w:val="none" w:sz="0" w:space="0" w:color="auto"/>
                <w:bottom w:val="none" w:sz="0" w:space="0" w:color="auto"/>
                <w:right w:val="none" w:sz="0" w:space="0" w:color="auto"/>
              </w:divBdr>
            </w:div>
            <w:div w:id="1361857373">
              <w:marLeft w:val="0"/>
              <w:marRight w:val="0"/>
              <w:marTop w:val="0"/>
              <w:marBottom w:val="0"/>
              <w:divBdr>
                <w:top w:val="none" w:sz="0" w:space="0" w:color="auto"/>
                <w:left w:val="none" w:sz="0" w:space="0" w:color="auto"/>
                <w:bottom w:val="none" w:sz="0" w:space="0" w:color="auto"/>
                <w:right w:val="none" w:sz="0" w:space="0" w:color="auto"/>
              </w:divBdr>
            </w:div>
            <w:div w:id="1369724022">
              <w:marLeft w:val="0"/>
              <w:marRight w:val="0"/>
              <w:marTop w:val="0"/>
              <w:marBottom w:val="0"/>
              <w:divBdr>
                <w:top w:val="none" w:sz="0" w:space="0" w:color="auto"/>
                <w:left w:val="none" w:sz="0" w:space="0" w:color="auto"/>
                <w:bottom w:val="none" w:sz="0" w:space="0" w:color="auto"/>
                <w:right w:val="none" w:sz="0" w:space="0" w:color="auto"/>
              </w:divBdr>
            </w:div>
            <w:div w:id="1385712020">
              <w:marLeft w:val="0"/>
              <w:marRight w:val="0"/>
              <w:marTop w:val="0"/>
              <w:marBottom w:val="0"/>
              <w:divBdr>
                <w:top w:val="none" w:sz="0" w:space="0" w:color="auto"/>
                <w:left w:val="none" w:sz="0" w:space="0" w:color="auto"/>
                <w:bottom w:val="none" w:sz="0" w:space="0" w:color="auto"/>
                <w:right w:val="none" w:sz="0" w:space="0" w:color="auto"/>
              </w:divBdr>
            </w:div>
            <w:div w:id="1390149793">
              <w:marLeft w:val="0"/>
              <w:marRight w:val="0"/>
              <w:marTop w:val="0"/>
              <w:marBottom w:val="0"/>
              <w:divBdr>
                <w:top w:val="none" w:sz="0" w:space="0" w:color="auto"/>
                <w:left w:val="none" w:sz="0" w:space="0" w:color="auto"/>
                <w:bottom w:val="none" w:sz="0" w:space="0" w:color="auto"/>
                <w:right w:val="none" w:sz="0" w:space="0" w:color="auto"/>
              </w:divBdr>
            </w:div>
            <w:div w:id="1392656315">
              <w:marLeft w:val="0"/>
              <w:marRight w:val="0"/>
              <w:marTop w:val="0"/>
              <w:marBottom w:val="0"/>
              <w:divBdr>
                <w:top w:val="none" w:sz="0" w:space="0" w:color="auto"/>
                <w:left w:val="none" w:sz="0" w:space="0" w:color="auto"/>
                <w:bottom w:val="none" w:sz="0" w:space="0" w:color="auto"/>
                <w:right w:val="none" w:sz="0" w:space="0" w:color="auto"/>
              </w:divBdr>
            </w:div>
            <w:div w:id="1442645186">
              <w:marLeft w:val="0"/>
              <w:marRight w:val="0"/>
              <w:marTop w:val="0"/>
              <w:marBottom w:val="0"/>
              <w:divBdr>
                <w:top w:val="none" w:sz="0" w:space="0" w:color="auto"/>
                <w:left w:val="none" w:sz="0" w:space="0" w:color="auto"/>
                <w:bottom w:val="none" w:sz="0" w:space="0" w:color="auto"/>
                <w:right w:val="none" w:sz="0" w:space="0" w:color="auto"/>
              </w:divBdr>
            </w:div>
            <w:div w:id="1443188198">
              <w:marLeft w:val="0"/>
              <w:marRight w:val="0"/>
              <w:marTop w:val="0"/>
              <w:marBottom w:val="0"/>
              <w:divBdr>
                <w:top w:val="none" w:sz="0" w:space="0" w:color="auto"/>
                <w:left w:val="none" w:sz="0" w:space="0" w:color="auto"/>
                <w:bottom w:val="none" w:sz="0" w:space="0" w:color="auto"/>
                <w:right w:val="none" w:sz="0" w:space="0" w:color="auto"/>
              </w:divBdr>
            </w:div>
            <w:div w:id="1448045742">
              <w:marLeft w:val="0"/>
              <w:marRight w:val="0"/>
              <w:marTop w:val="0"/>
              <w:marBottom w:val="0"/>
              <w:divBdr>
                <w:top w:val="none" w:sz="0" w:space="0" w:color="auto"/>
                <w:left w:val="none" w:sz="0" w:space="0" w:color="auto"/>
                <w:bottom w:val="none" w:sz="0" w:space="0" w:color="auto"/>
                <w:right w:val="none" w:sz="0" w:space="0" w:color="auto"/>
              </w:divBdr>
            </w:div>
            <w:div w:id="1494031541">
              <w:marLeft w:val="0"/>
              <w:marRight w:val="0"/>
              <w:marTop w:val="0"/>
              <w:marBottom w:val="0"/>
              <w:divBdr>
                <w:top w:val="none" w:sz="0" w:space="0" w:color="auto"/>
                <w:left w:val="none" w:sz="0" w:space="0" w:color="auto"/>
                <w:bottom w:val="none" w:sz="0" w:space="0" w:color="auto"/>
                <w:right w:val="none" w:sz="0" w:space="0" w:color="auto"/>
              </w:divBdr>
            </w:div>
            <w:div w:id="1501237600">
              <w:marLeft w:val="0"/>
              <w:marRight w:val="0"/>
              <w:marTop w:val="0"/>
              <w:marBottom w:val="0"/>
              <w:divBdr>
                <w:top w:val="none" w:sz="0" w:space="0" w:color="auto"/>
                <w:left w:val="none" w:sz="0" w:space="0" w:color="auto"/>
                <w:bottom w:val="none" w:sz="0" w:space="0" w:color="auto"/>
                <w:right w:val="none" w:sz="0" w:space="0" w:color="auto"/>
              </w:divBdr>
            </w:div>
            <w:div w:id="1586844803">
              <w:marLeft w:val="0"/>
              <w:marRight w:val="0"/>
              <w:marTop w:val="0"/>
              <w:marBottom w:val="0"/>
              <w:divBdr>
                <w:top w:val="none" w:sz="0" w:space="0" w:color="auto"/>
                <w:left w:val="none" w:sz="0" w:space="0" w:color="auto"/>
                <w:bottom w:val="none" w:sz="0" w:space="0" w:color="auto"/>
                <w:right w:val="none" w:sz="0" w:space="0" w:color="auto"/>
              </w:divBdr>
            </w:div>
            <w:div w:id="1609775019">
              <w:marLeft w:val="0"/>
              <w:marRight w:val="0"/>
              <w:marTop w:val="0"/>
              <w:marBottom w:val="0"/>
              <w:divBdr>
                <w:top w:val="none" w:sz="0" w:space="0" w:color="auto"/>
                <w:left w:val="none" w:sz="0" w:space="0" w:color="auto"/>
                <w:bottom w:val="none" w:sz="0" w:space="0" w:color="auto"/>
                <w:right w:val="none" w:sz="0" w:space="0" w:color="auto"/>
              </w:divBdr>
            </w:div>
            <w:div w:id="1649548955">
              <w:marLeft w:val="0"/>
              <w:marRight w:val="0"/>
              <w:marTop w:val="0"/>
              <w:marBottom w:val="0"/>
              <w:divBdr>
                <w:top w:val="none" w:sz="0" w:space="0" w:color="auto"/>
                <w:left w:val="none" w:sz="0" w:space="0" w:color="auto"/>
                <w:bottom w:val="none" w:sz="0" w:space="0" w:color="auto"/>
                <w:right w:val="none" w:sz="0" w:space="0" w:color="auto"/>
              </w:divBdr>
            </w:div>
            <w:div w:id="1662465108">
              <w:marLeft w:val="0"/>
              <w:marRight w:val="0"/>
              <w:marTop w:val="0"/>
              <w:marBottom w:val="0"/>
              <w:divBdr>
                <w:top w:val="none" w:sz="0" w:space="0" w:color="auto"/>
                <w:left w:val="none" w:sz="0" w:space="0" w:color="auto"/>
                <w:bottom w:val="none" w:sz="0" w:space="0" w:color="auto"/>
                <w:right w:val="none" w:sz="0" w:space="0" w:color="auto"/>
              </w:divBdr>
            </w:div>
            <w:div w:id="1724257773">
              <w:marLeft w:val="0"/>
              <w:marRight w:val="0"/>
              <w:marTop w:val="0"/>
              <w:marBottom w:val="0"/>
              <w:divBdr>
                <w:top w:val="none" w:sz="0" w:space="0" w:color="auto"/>
                <w:left w:val="none" w:sz="0" w:space="0" w:color="auto"/>
                <w:bottom w:val="none" w:sz="0" w:space="0" w:color="auto"/>
                <w:right w:val="none" w:sz="0" w:space="0" w:color="auto"/>
              </w:divBdr>
            </w:div>
            <w:div w:id="1746954258">
              <w:marLeft w:val="0"/>
              <w:marRight w:val="0"/>
              <w:marTop w:val="0"/>
              <w:marBottom w:val="0"/>
              <w:divBdr>
                <w:top w:val="none" w:sz="0" w:space="0" w:color="auto"/>
                <w:left w:val="none" w:sz="0" w:space="0" w:color="auto"/>
                <w:bottom w:val="none" w:sz="0" w:space="0" w:color="auto"/>
                <w:right w:val="none" w:sz="0" w:space="0" w:color="auto"/>
              </w:divBdr>
            </w:div>
            <w:div w:id="1751200009">
              <w:marLeft w:val="0"/>
              <w:marRight w:val="0"/>
              <w:marTop w:val="0"/>
              <w:marBottom w:val="0"/>
              <w:divBdr>
                <w:top w:val="none" w:sz="0" w:space="0" w:color="auto"/>
                <w:left w:val="none" w:sz="0" w:space="0" w:color="auto"/>
                <w:bottom w:val="none" w:sz="0" w:space="0" w:color="auto"/>
                <w:right w:val="none" w:sz="0" w:space="0" w:color="auto"/>
              </w:divBdr>
            </w:div>
            <w:div w:id="1902593146">
              <w:marLeft w:val="0"/>
              <w:marRight w:val="0"/>
              <w:marTop w:val="0"/>
              <w:marBottom w:val="0"/>
              <w:divBdr>
                <w:top w:val="none" w:sz="0" w:space="0" w:color="auto"/>
                <w:left w:val="none" w:sz="0" w:space="0" w:color="auto"/>
                <w:bottom w:val="none" w:sz="0" w:space="0" w:color="auto"/>
                <w:right w:val="none" w:sz="0" w:space="0" w:color="auto"/>
              </w:divBdr>
            </w:div>
            <w:div w:id="1913538801">
              <w:marLeft w:val="0"/>
              <w:marRight w:val="0"/>
              <w:marTop w:val="0"/>
              <w:marBottom w:val="0"/>
              <w:divBdr>
                <w:top w:val="none" w:sz="0" w:space="0" w:color="auto"/>
                <w:left w:val="none" w:sz="0" w:space="0" w:color="auto"/>
                <w:bottom w:val="none" w:sz="0" w:space="0" w:color="auto"/>
                <w:right w:val="none" w:sz="0" w:space="0" w:color="auto"/>
              </w:divBdr>
            </w:div>
            <w:div w:id="1968509534">
              <w:marLeft w:val="0"/>
              <w:marRight w:val="0"/>
              <w:marTop w:val="0"/>
              <w:marBottom w:val="0"/>
              <w:divBdr>
                <w:top w:val="none" w:sz="0" w:space="0" w:color="auto"/>
                <w:left w:val="none" w:sz="0" w:space="0" w:color="auto"/>
                <w:bottom w:val="none" w:sz="0" w:space="0" w:color="auto"/>
                <w:right w:val="none" w:sz="0" w:space="0" w:color="auto"/>
              </w:divBdr>
            </w:div>
            <w:div w:id="2003467233">
              <w:marLeft w:val="0"/>
              <w:marRight w:val="0"/>
              <w:marTop w:val="0"/>
              <w:marBottom w:val="0"/>
              <w:divBdr>
                <w:top w:val="none" w:sz="0" w:space="0" w:color="auto"/>
                <w:left w:val="none" w:sz="0" w:space="0" w:color="auto"/>
                <w:bottom w:val="none" w:sz="0" w:space="0" w:color="auto"/>
                <w:right w:val="none" w:sz="0" w:space="0" w:color="auto"/>
              </w:divBdr>
            </w:div>
            <w:div w:id="2006011067">
              <w:marLeft w:val="0"/>
              <w:marRight w:val="0"/>
              <w:marTop w:val="0"/>
              <w:marBottom w:val="0"/>
              <w:divBdr>
                <w:top w:val="none" w:sz="0" w:space="0" w:color="auto"/>
                <w:left w:val="none" w:sz="0" w:space="0" w:color="auto"/>
                <w:bottom w:val="none" w:sz="0" w:space="0" w:color="auto"/>
                <w:right w:val="none" w:sz="0" w:space="0" w:color="auto"/>
              </w:divBdr>
            </w:div>
            <w:div w:id="2016612967">
              <w:marLeft w:val="0"/>
              <w:marRight w:val="0"/>
              <w:marTop w:val="0"/>
              <w:marBottom w:val="0"/>
              <w:divBdr>
                <w:top w:val="none" w:sz="0" w:space="0" w:color="auto"/>
                <w:left w:val="none" w:sz="0" w:space="0" w:color="auto"/>
                <w:bottom w:val="none" w:sz="0" w:space="0" w:color="auto"/>
                <w:right w:val="none" w:sz="0" w:space="0" w:color="auto"/>
              </w:divBdr>
            </w:div>
            <w:div w:id="212160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5585">
      <w:bodyDiv w:val="1"/>
      <w:marLeft w:val="0"/>
      <w:marRight w:val="0"/>
      <w:marTop w:val="0"/>
      <w:marBottom w:val="0"/>
      <w:divBdr>
        <w:top w:val="none" w:sz="0" w:space="0" w:color="auto"/>
        <w:left w:val="none" w:sz="0" w:space="0" w:color="auto"/>
        <w:bottom w:val="none" w:sz="0" w:space="0" w:color="auto"/>
        <w:right w:val="none" w:sz="0" w:space="0" w:color="auto"/>
      </w:divBdr>
      <w:divsChild>
        <w:div w:id="1321228411">
          <w:marLeft w:val="0"/>
          <w:marRight w:val="0"/>
          <w:marTop w:val="0"/>
          <w:marBottom w:val="0"/>
          <w:divBdr>
            <w:top w:val="none" w:sz="0" w:space="0" w:color="auto"/>
            <w:left w:val="none" w:sz="0" w:space="0" w:color="auto"/>
            <w:bottom w:val="none" w:sz="0" w:space="0" w:color="auto"/>
            <w:right w:val="none" w:sz="0" w:space="0" w:color="auto"/>
          </w:divBdr>
          <w:divsChild>
            <w:div w:id="22438389">
              <w:marLeft w:val="0"/>
              <w:marRight w:val="0"/>
              <w:marTop w:val="0"/>
              <w:marBottom w:val="0"/>
              <w:divBdr>
                <w:top w:val="none" w:sz="0" w:space="0" w:color="auto"/>
                <w:left w:val="none" w:sz="0" w:space="0" w:color="auto"/>
                <w:bottom w:val="none" w:sz="0" w:space="0" w:color="auto"/>
                <w:right w:val="none" w:sz="0" w:space="0" w:color="auto"/>
              </w:divBdr>
            </w:div>
            <w:div w:id="28651658">
              <w:marLeft w:val="0"/>
              <w:marRight w:val="0"/>
              <w:marTop w:val="0"/>
              <w:marBottom w:val="0"/>
              <w:divBdr>
                <w:top w:val="none" w:sz="0" w:space="0" w:color="auto"/>
                <w:left w:val="none" w:sz="0" w:space="0" w:color="auto"/>
                <w:bottom w:val="none" w:sz="0" w:space="0" w:color="auto"/>
                <w:right w:val="none" w:sz="0" w:space="0" w:color="auto"/>
              </w:divBdr>
            </w:div>
            <w:div w:id="30347940">
              <w:marLeft w:val="0"/>
              <w:marRight w:val="0"/>
              <w:marTop w:val="0"/>
              <w:marBottom w:val="0"/>
              <w:divBdr>
                <w:top w:val="none" w:sz="0" w:space="0" w:color="auto"/>
                <w:left w:val="none" w:sz="0" w:space="0" w:color="auto"/>
                <w:bottom w:val="none" w:sz="0" w:space="0" w:color="auto"/>
                <w:right w:val="none" w:sz="0" w:space="0" w:color="auto"/>
              </w:divBdr>
            </w:div>
            <w:div w:id="30496212">
              <w:marLeft w:val="0"/>
              <w:marRight w:val="0"/>
              <w:marTop w:val="0"/>
              <w:marBottom w:val="0"/>
              <w:divBdr>
                <w:top w:val="none" w:sz="0" w:space="0" w:color="auto"/>
                <w:left w:val="none" w:sz="0" w:space="0" w:color="auto"/>
                <w:bottom w:val="none" w:sz="0" w:space="0" w:color="auto"/>
                <w:right w:val="none" w:sz="0" w:space="0" w:color="auto"/>
              </w:divBdr>
            </w:div>
            <w:div w:id="31149909">
              <w:marLeft w:val="0"/>
              <w:marRight w:val="0"/>
              <w:marTop w:val="0"/>
              <w:marBottom w:val="0"/>
              <w:divBdr>
                <w:top w:val="none" w:sz="0" w:space="0" w:color="auto"/>
                <w:left w:val="none" w:sz="0" w:space="0" w:color="auto"/>
                <w:bottom w:val="none" w:sz="0" w:space="0" w:color="auto"/>
                <w:right w:val="none" w:sz="0" w:space="0" w:color="auto"/>
              </w:divBdr>
            </w:div>
            <w:div w:id="34472048">
              <w:marLeft w:val="0"/>
              <w:marRight w:val="0"/>
              <w:marTop w:val="0"/>
              <w:marBottom w:val="0"/>
              <w:divBdr>
                <w:top w:val="none" w:sz="0" w:space="0" w:color="auto"/>
                <w:left w:val="none" w:sz="0" w:space="0" w:color="auto"/>
                <w:bottom w:val="none" w:sz="0" w:space="0" w:color="auto"/>
                <w:right w:val="none" w:sz="0" w:space="0" w:color="auto"/>
              </w:divBdr>
            </w:div>
            <w:div w:id="51085101">
              <w:marLeft w:val="0"/>
              <w:marRight w:val="0"/>
              <w:marTop w:val="0"/>
              <w:marBottom w:val="0"/>
              <w:divBdr>
                <w:top w:val="none" w:sz="0" w:space="0" w:color="auto"/>
                <w:left w:val="none" w:sz="0" w:space="0" w:color="auto"/>
                <w:bottom w:val="none" w:sz="0" w:space="0" w:color="auto"/>
                <w:right w:val="none" w:sz="0" w:space="0" w:color="auto"/>
              </w:divBdr>
            </w:div>
            <w:div w:id="73549121">
              <w:marLeft w:val="0"/>
              <w:marRight w:val="0"/>
              <w:marTop w:val="0"/>
              <w:marBottom w:val="0"/>
              <w:divBdr>
                <w:top w:val="none" w:sz="0" w:space="0" w:color="auto"/>
                <w:left w:val="none" w:sz="0" w:space="0" w:color="auto"/>
                <w:bottom w:val="none" w:sz="0" w:space="0" w:color="auto"/>
                <w:right w:val="none" w:sz="0" w:space="0" w:color="auto"/>
              </w:divBdr>
            </w:div>
            <w:div w:id="78060995">
              <w:marLeft w:val="0"/>
              <w:marRight w:val="0"/>
              <w:marTop w:val="0"/>
              <w:marBottom w:val="0"/>
              <w:divBdr>
                <w:top w:val="none" w:sz="0" w:space="0" w:color="auto"/>
                <w:left w:val="none" w:sz="0" w:space="0" w:color="auto"/>
                <w:bottom w:val="none" w:sz="0" w:space="0" w:color="auto"/>
                <w:right w:val="none" w:sz="0" w:space="0" w:color="auto"/>
              </w:divBdr>
            </w:div>
            <w:div w:id="105004166">
              <w:marLeft w:val="0"/>
              <w:marRight w:val="0"/>
              <w:marTop w:val="0"/>
              <w:marBottom w:val="0"/>
              <w:divBdr>
                <w:top w:val="none" w:sz="0" w:space="0" w:color="auto"/>
                <w:left w:val="none" w:sz="0" w:space="0" w:color="auto"/>
                <w:bottom w:val="none" w:sz="0" w:space="0" w:color="auto"/>
                <w:right w:val="none" w:sz="0" w:space="0" w:color="auto"/>
              </w:divBdr>
            </w:div>
            <w:div w:id="127014145">
              <w:marLeft w:val="0"/>
              <w:marRight w:val="0"/>
              <w:marTop w:val="0"/>
              <w:marBottom w:val="0"/>
              <w:divBdr>
                <w:top w:val="none" w:sz="0" w:space="0" w:color="auto"/>
                <w:left w:val="none" w:sz="0" w:space="0" w:color="auto"/>
                <w:bottom w:val="none" w:sz="0" w:space="0" w:color="auto"/>
                <w:right w:val="none" w:sz="0" w:space="0" w:color="auto"/>
              </w:divBdr>
            </w:div>
            <w:div w:id="137186039">
              <w:marLeft w:val="0"/>
              <w:marRight w:val="0"/>
              <w:marTop w:val="0"/>
              <w:marBottom w:val="0"/>
              <w:divBdr>
                <w:top w:val="none" w:sz="0" w:space="0" w:color="auto"/>
                <w:left w:val="none" w:sz="0" w:space="0" w:color="auto"/>
                <w:bottom w:val="none" w:sz="0" w:space="0" w:color="auto"/>
                <w:right w:val="none" w:sz="0" w:space="0" w:color="auto"/>
              </w:divBdr>
            </w:div>
            <w:div w:id="151222023">
              <w:marLeft w:val="0"/>
              <w:marRight w:val="0"/>
              <w:marTop w:val="0"/>
              <w:marBottom w:val="0"/>
              <w:divBdr>
                <w:top w:val="none" w:sz="0" w:space="0" w:color="auto"/>
                <w:left w:val="none" w:sz="0" w:space="0" w:color="auto"/>
                <w:bottom w:val="none" w:sz="0" w:space="0" w:color="auto"/>
                <w:right w:val="none" w:sz="0" w:space="0" w:color="auto"/>
              </w:divBdr>
            </w:div>
            <w:div w:id="167596010">
              <w:marLeft w:val="0"/>
              <w:marRight w:val="0"/>
              <w:marTop w:val="0"/>
              <w:marBottom w:val="0"/>
              <w:divBdr>
                <w:top w:val="none" w:sz="0" w:space="0" w:color="auto"/>
                <w:left w:val="none" w:sz="0" w:space="0" w:color="auto"/>
                <w:bottom w:val="none" w:sz="0" w:space="0" w:color="auto"/>
                <w:right w:val="none" w:sz="0" w:space="0" w:color="auto"/>
              </w:divBdr>
            </w:div>
            <w:div w:id="187254572">
              <w:marLeft w:val="0"/>
              <w:marRight w:val="0"/>
              <w:marTop w:val="0"/>
              <w:marBottom w:val="0"/>
              <w:divBdr>
                <w:top w:val="none" w:sz="0" w:space="0" w:color="auto"/>
                <w:left w:val="none" w:sz="0" w:space="0" w:color="auto"/>
                <w:bottom w:val="none" w:sz="0" w:space="0" w:color="auto"/>
                <w:right w:val="none" w:sz="0" w:space="0" w:color="auto"/>
              </w:divBdr>
            </w:div>
            <w:div w:id="197936080">
              <w:marLeft w:val="0"/>
              <w:marRight w:val="0"/>
              <w:marTop w:val="0"/>
              <w:marBottom w:val="0"/>
              <w:divBdr>
                <w:top w:val="none" w:sz="0" w:space="0" w:color="auto"/>
                <w:left w:val="none" w:sz="0" w:space="0" w:color="auto"/>
                <w:bottom w:val="none" w:sz="0" w:space="0" w:color="auto"/>
                <w:right w:val="none" w:sz="0" w:space="0" w:color="auto"/>
              </w:divBdr>
            </w:div>
            <w:div w:id="211499095">
              <w:marLeft w:val="0"/>
              <w:marRight w:val="0"/>
              <w:marTop w:val="0"/>
              <w:marBottom w:val="0"/>
              <w:divBdr>
                <w:top w:val="none" w:sz="0" w:space="0" w:color="auto"/>
                <w:left w:val="none" w:sz="0" w:space="0" w:color="auto"/>
                <w:bottom w:val="none" w:sz="0" w:space="0" w:color="auto"/>
                <w:right w:val="none" w:sz="0" w:space="0" w:color="auto"/>
              </w:divBdr>
            </w:div>
            <w:div w:id="220336098">
              <w:marLeft w:val="0"/>
              <w:marRight w:val="0"/>
              <w:marTop w:val="0"/>
              <w:marBottom w:val="0"/>
              <w:divBdr>
                <w:top w:val="none" w:sz="0" w:space="0" w:color="auto"/>
                <w:left w:val="none" w:sz="0" w:space="0" w:color="auto"/>
                <w:bottom w:val="none" w:sz="0" w:space="0" w:color="auto"/>
                <w:right w:val="none" w:sz="0" w:space="0" w:color="auto"/>
              </w:divBdr>
            </w:div>
            <w:div w:id="221988204">
              <w:marLeft w:val="0"/>
              <w:marRight w:val="0"/>
              <w:marTop w:val="0"/>
              <w:marBottom w:val="0"/>
              <w:divBdr>
                <w:top w:val="none" w:sz="0" w:space="0" w:color="auto"/>
                <w:left w:val="none" w:sz="0" w:space="0" w:color="auto"/>
                <w:bottom w:val="none" w:sz="0" w:space="0" w:color="auto"/>
                <w:right w:val="none" w:sz="0" w:space="0" w:color="auto"/>
              </w:divBdr>
            </w:div>
            <w:div w:id="251474265">
              <w:marLeft w:val="0"/>
              <w:marRight w:val="0"/>
              <w:marTop w:val="0"/>
              <w:marBottom w:val="0"/>
              <w:divBdr>
                <w:top w:val="none" w:sz="0" w:space="0" w:color="auto"/>
                <w:left w:val="none" w:sz="0" w:space="0" w:color="auto"/>
                <w:bottom w:val="none" w:sz="0" w:space="0" w:color="auto"/>
                <w:right w:val="none" w:sz="0" w:space="0" w:color="auto"/>
              </w:divBdr>
            </w:div>
            <w:div w:id="265309220">
              <w:marLeft w:val="0"/>
              <w:marRight w:val="0"/>
              <w:marTop w:val="0"/>
              <w:marBottom w:val="0"/>
              <w:divBdr>
                <w:top w:val="none" w:sz="0" w:space="0" w:color="auto"/>
                <w:left w:val="none" w:sz="0" w:space="0" w:color="auto"/>
                <w:bottom w:val="none" w:sz="0" w:space="0" w:color="auto"/>
                <w:right w:val="none" w:sz="0" w:space="0" w:color="auto"/>
              </w:divBdr>
            </w:div>
            <w:div w:id="307055254">
              <w:marLeft w:val="0"/>
              <w:marRight w:val="0"/>
              <w:marTop w:val="0"/>
              <w:marBottom w:val="0"/>
              <w:divBdr>
                <w:top w:val="none" w:sz="0" w:space="0" w:color="auto"/>
                <w:left w:val="none" w:sz="0" w:space="0" w:color="auto"/>
                <w:bottom w:val="none" w:sz="0" w:space="0" w:color="auto"/>
                <w:right w:val="none" w:sz="0" w:space="0" w:color="auto"/>
              </w:divBdr>
            </w:div>
            <w:div w:id="313031552">
              <w:marLeft w:val="0"/>
              <w:marRight w:val="0"/>
              <w:marTop w:val="0"/>
              <w:marBottom w:val="0"/>
              <w:divBdr>
                <w:top w:val="none" w:sz="0" w:space="0" w:color="auto"/>
                <w:left w:val="none" w:sz="0" w:space="0" w:color="auto"/>
                <w:bottom w:val="none" w:sz="0" w:space="0" w:color="auto"/>
                <w:right w:val="none" w:sz="0" w:space="0" w:color="auto"/>
              </w:divBdr>
            </w:div>
            <w:div w:id="327490489">
              <w:marLeft w:val="0"/>
              <w:marRight w:val="0"/>
              <w:marTop w:val="0"/>
              <w:marBottom w:val="0"/>
              <w:divBdr>
                <w:top w:val="none" w:sz="0" w:space="0" w:color="auto"/>
                <w:left w:val="none" w:sz="0" w:space="0" w:color="auto"/>
                <w:bottom w:val="none" w:sz="0" w:space="0" w:color="auto"/>
                <w:right w:val="none" w:sz="0" w:space="0" w:color="auto"/>
              </w:divBdr>
            </w:div>
            <w:div w:id="349263399">
              <w:marLeft w:val="0"/>
              <w:marRight w:val="0"/>
              <w:marTop w:val="0"/>
              <w:marBottom w:val="0"/>
              <w:divBdr>
                <w:top w:val="none" w:sz="0" w:space="0" w:color="auto"/>
                <w:left w:val="none" w:sz="0" w:space="0" w:color="auto"/>
                <w:bottom w:val="none" w:sz="0" w:space="0" w:color="auto"/>
                <w:right w:val="none" w:sz="0" w:space="0" w:color="auto"/>
              </w:divBdr>
            </w:div>
            <w:div w:id="411241301">
              <w:marLeft w:val="0"/>
              <w:marRight w:val="0"/>
              <w:marTop w:val="0"/>
              <w:marBottom w:val="0"/>
              <w:divBdr>
                <w:top w:val="none" w:sz="0" w:space="0" w:color="auto"/>
                <w:left w:val="none" w:sz="0" w:space="0" w:color="auto"/>
                <w:bottom w:val="none" w:sz="0" w:space="0" w:color="auto"/>
                <w:right w:val="none" w:sz="0" w:space="0" w:color="auto"/>
              </w:divBdr>
            </w:div>
            <w:div w:id="412973992">
              <w:marLeft w:val="0"/>
              <w:marRight w:val="0"/>
              <w:marTop w:val="0"/>
              <w:marBottom w:val="0"/>
              <w:divBdr>
                <w:top w:val="none" w:sz="0" w:space="0" w:color="auto"/>
                <w:left w:val="none" w:sz="0" w:space="0" w:color="auto"/>
                <w:bottom w:val="none" w:sz="0" w:space="0" w:color="auto"/>
                <w:right w:val="none" w:sz="0" w:space="0" w:color="auto"/>
              </w:divBdr>
            </w:div>
            <w:div w:id="415984229">
              <w:marLeft w:val="0"/>
              <w:marRight w:val="0"/>
              <w:marTop w:val="0"/>
              <w:marBottom w:val="0"/>
              <w:divBdr>
                <w:top w:val="none" w:sz="0" w:space="0" w:color="auto"/>
                <w:left w:val="none" w:sz="0" w:space="0" w:color="auto"/>
                <w:bottom w:val="none" w:sz="0" w:space="0" w:color="auto"/>
                <w:right w:val="none" w:sz="0" w:space="0" w:color="auto"/>
              </w:divBdr>
            </w:div>
            <w:div w:id="435250123">
              <w:marLeft w:val="0"/>
              <w:marRight w:val="0"/>
              <w:marTop w:val="0"/>
              <w:marBottom w:val="0"/>
              <w:divBdr>
                <w:top w:val="none" w:sz="0" w:space="0" w:color="auto"/>
                <w:left w:val="none" w:sz="0" w:space="0" w:color="auto"/>
                <w:bottom w:val="none" w:sz="0" w:space="0" w:color="auto"/>
                <w:right w:val="none" w:sz="0" w:space="0" w:color="auto"/>
              </w:divBdr>
            </w:div>
            <w:div w:id="435710089">
              <w:marLeft w:val="0"/>
              <w:marRight w:val="0"/>
              <w:marTop w:val="0"/>
              <w:marBottom w:val="0"/>
              <w:divBdr>
                <w:top w:val="none" w:sz="0" w:space="0" w:color="auto"/>
                <w:left w:val="none" w:sz="0" w:space="0" w:color="auto"/>
                <w:bottom w:val="none" w:sz="0" w:space="0" w:color="auto"/>
                <w:right w:val="none" w:sz="0" w:space="0" w:color="auto"/>
              </w:divBdr>
            </w:div>
            <w:div w:id="456946316">
              <w:marLeft w:val="0"/>
              <w:marRight w:val="0"/>
              <w:marTop w:val="0"/>
              <w:marBottom w:val="0"/>
              <w:divBdr>
                <w:top w:val="none" w:sz="0" w:space="0" w:color="auto"/>
                <w:left w:val="none" w:sz="0" w:space="0" w:color="auto"/>
                <w:bottom w:val="none" w:sz="0" w:space="0" w:color="auto"/>
                <w:right w:val="none" w:sz="0" w:space="0" w:color="auto"/>
              </w:divBdr>
            </w:div>
            <w:div w:id="457456017">
              <w:marLeft w:val="0"/>
              <w:marRight w:val="0"/>
              <w:marTop w:val="0"/>
              <w:marBottom w:val="0"/>
              <w:divBdr>
                <w:top w:val="none" w:sz="0" w:space="0" w:color="auto"/>
                <w:left w:val="none" w:sz="0" w:space="0" w:color="auto"/>
                <w:bottom w:val="none" w:sz="0" w:space="0" w:color="auto"/>
                <w:right w:val="none" w:sz="0" w:space="0" w:color="auto"/>
              </w:divBdr>
            </w:div>
            <w:div w:id="479931464">
              <w:marLeft w:val="0"/>
              <w:marRight w:val="0"/>
              <w:marTop w:val="0"/>
              <w:marBottom w:val="0"/>
              <w:divBdr>
                <w:top w:val="none" w:sz="0" w:space="0" w:color="auto"/>
                <w:left w:val="none" w:sz="0" w:space="0" w:color="auto"/>
                <w:bottom w:val="none" w:sz="0" w:space="0" w:color="auto"/>
                <w:right w:val="none" w:sz="0" w:space="0" w:color="auto"/>
              </w:divBdr>
            </w:div>
            <w:div w:id="484391973">
              <w:marLeft w:val="0"/>
              <w:marRight w:val="0"/>
              <w:marTop w:val="0"/>
              <w:marBottom w:val="0"/>
              <w:divBdr>
                <w:top w:val="none" w:sz="0" w:space="0" w:color="auto"/>
                <w:left w:val="none" w:sz="0" w:space="0" w:color="auto"/>
                <w:bottom w:val="none" w:sz="0" w:space="0" w:color="auto"/>
                <w:right w:val="none" w:sz="0" w:space="0" w:color="auto"/>
              </w:divBdr>
            </w:div>
            <w:div w:id="487749877">
              <w:marLeft w:val="0"/>
              <w:marRight w:val="0"/>
              <w:marTop w:val="0"/>
              <w:marBottom w:val="0"/>
              <w:divBdr>
                <w:top w:val="none" w:sz="0" w:space="0" w:color="auto"/>
                <w:left w:val="none" w:sz="0" w:space="0" w:color="auto"/>
                <w:bottom w:val="none" w:sz="0" w:space="0" w:color="auto"/>
                <w:right w:val="none" w:sz="0" w:space="0" w:color="auto"/>
              </w:divBdr>
            </w:div>
            <w:div w:id="491796568">
              <w:marLeft w:val="0"/>
              <w:marRight w:val="0"/>
              <w:marTop w:val="0"/>
              <w:marBottom w:val="0"/>
              <w:divBdr>
                <w:top w:val="none" w:sz="0" w:space="0" w:color="auto"/>
                <w:left w:val="none" w:sz="0" w:space="0" w:color="auto"/>
                <w:bottom w:val="none" w:sz="0" w:space="0" w:color="auto"/>
                <w:right w:val="none" w:sz="0" w:space="0" w:color="auto"/>
              </w:divBdr>
            </w:div>
            <w:div w:id="527254827">
              <w:marLeft w:val="0"/>
              <w:marRight w:val="0"/>
              <w:marTop w:val="0"/>
              <w:marBottom w:val="0"/>
              <w:divBdr>
                <w:top w:val="none" w:sz="0" w:space="0" w:color="auto"/>
                <w:left w:val="none" w:sz="0" w:space="0" w:color="auto"/>
                <w:bottom w:val="none" w:sz="0" w:space="0" w:color="auto"/>
                <w:right w:val="none" w:sz="0" w:space="0" w:color="auto"/>
              </w:divBdr>
            </w:div>
            <w:div w:id="542060462">
              <w:marLeft w:val="0"/>
              <w:marRight w:val="0"/>
              <w:marTop w:val="0"/>
              <w:marBottom w:val="0"/>
              <w:divBdr>
                <w:top w:val="none" w:sz="0" w:space="0" w:color="auto"/>
                <w:left w:val="none" w:sz="0" w:space="0" w:color="auto"/>
                <w:bottom w:val="none" w:sz="0" w:space="0" w:color="auto"/>
                <w:right w:val="none" w:sz="0" w:space="0" w:color="auto"/>
              </w:divBdr>
            </w:div>
            <w:div w:id="542638781">
              <w:marLeft w:val="0"/>
              <w:marRight w:val="0"/>
              <w:marTop w:val="0"/>
              <w:marBottom w:val="0"/>
              <w:divBdr>
                <w:top w:val="none" w:sz="0" w:space="0" w:color="auto"/>
                <w:left w:val="none" w:sz="0" w:space="0" w:color="auto"/>
                <w:bottom w:val="none" w:sz="0" w:space="0" w:color="auto"/>
                <w:right w:val="none" w:sz="0" w:space="0" w:color="auto"/>
              </w:divBdr>
            </w:div>
            <w:div w:id="543248974">
              <w:marLeft w:val="0"/>
              <w:marRight w:val="0"/>
              <w:marTop w:val="0"/>
              <w:marBottom w:val="0"/>
              <w:divBdr>
                <w:top w:val="none" w:sz="0" w:space="0" w:color="auto"/>
                <w:left w:val="none" w:sz="0" w:space="0" w:color="auto"/>
                <w:bottom w:val="none" w:sz="0" w:space="0" w:color="auto"/>
                <w:right w:val="none" w:sz="0" w:space="0" w:color="auto"/>
              </w:divBdr>
            </w:div>
            <w:div w:id="566307219">
              <w:marLeft w:val="0"/>
              <w:marRight w:val="0"/>
              <w:marTop w:val="0"/>
              <w:marBottom w:val="0"/>
              <w:divBdr>
                <w:top w:val="none" w:sz="0" w:space="0" w:color="auto"/>
                <w:left w:val="none" w:sz="0" w:space="0" w:color="auto"/>
                <w:bottom w:val="none" w:sz="0" w:space="0" w:color="auto"/>
                <w:right w:val="none" w:sz="0" w:space="0" w:color="auto"/>
              </w:divBdr>
            </w:div>
            <w:div w:id="598369313">
              <w:marLeft w:val="0"/>
              <w:marRight w:val="0"/>
              <w:marTop w:val="0"/>
              <w:marBottom w:val="0"/>
              <w:divBdr>
                <w:top w:val="none" w:sz="0" w:space="0" w:color="auto"/>
                <w:left w:val="none" w:sz="0" w:space="0" w:color="auto"/>
                <w:bottom w:val="none" w:sz="0" w:space="0" w:color="auto"/>
                <w:right w:val="none" w:sz="0" w:space="0" w:color="auto"/>
              </w:divBdr>
            </w:div>
            <w:div w:id="615253991">
              <w:marLeft w:val="0"/>
              <w:marRight w:val="0"/>
              <w:marTop w:val="0"/>
              <w:marBottom w:val="0"/>
              <w:divBdr>
                <w:top w:val="none" w:sz="0" w:space="0" w:color="auto"/>
                <w:left w:val="none" w:sz="0" w:space="0" w:color="auto"/>
                <w:bottom w:val="none" w:sz="0" w:space="0" w:color="auto"/>
                <w:right w:val="none" w:sz="0" w:space="0" w:color="auto"/>
              </w:divBdr>
            </w:div>
            <w:div w:id="620920438">
              <w:marLeft w:val="0"/>
              <w:marRight w:val="0"/>
              <w:marTop w:val="0"/>
              <w:marBottom w:val="0"/>
              <w:divBdr>
                <w:top w:val="none" w:sz="0" w:space="0" w:color="auto"/>
                <w:left w:val="none" w:sz="0" w:space="0" w:color="auto"/>
                <w:bottom w:val="none" w:sz="0" w:space="0" w:color="auto"/>
                <w:right w:val="none" w:sz="0" w:space="0" w:color="auto"/>
              </w:divBdr>
            </w:div>
            <w:div w:id="629089388">
              <w:marLeft w:val="0"/>
              <w:marRight w:val="0"/>
              <w:marTop w:val="0"/>
              <w:marBottom w:val="0"/>
              <w:divBdr>
                <w:top w:val="none" w:sz="0" w:space="0" w:color="auto"/>
                <w:left w:val="none" w:sz="0" w:space="0" w:color="auto"/>
                <w:bottom w:val="none" w:sz="0" w:space="0" w:color="auto"/>
                <w:right w:val="none" w:sz="0" w:space="0" w:color="auto"/>
              </w:divBdr>
            </w:div>
            <w:div w:id="653608432">
              <w:marLeft w:val="0"/>
              <w:marRight w:val="0"/>
              <w:marTop w:val="0"/>
              <w:marBottom w:val="0"/>
              <w:divBdr>
                <w:top w:val="none" w:sz="0" w:space="0" w:color="auto"/>
                <w:left w:val="none" w:sz="0" w:space="0" w:color="auto"/>
                <w:bottom w:val="none" w:sz="0" w:space="0" w:color="auto"/>
                <w:right w:val="none" w:sz="0" w:space="0" w:color="auto"/>
              </w:divBdr>
            </w:div>
            <w:div w:id="668101054">
              <w:marLeft w:val="0"/>
              <w:marRight w:val="0"/>
              <w:marTop w:val="0"/>
              <w:marBottom w:val="0"/>
              <w:divBdr>
                <w:top w:val="none" w:sz="0" w:space="0" w:color="auto"/>
                <w:left w:val="none" w:sz="0" w:space="0" w:color="auto"/>
                <w:bottom w:val="none" w:sz="0" w:space="0" w:color="auto"/>
                <w:right w:val="none" w:sz="0" w:space="0" w:color="auto"/>
              </w:divBdr>
            </w:div>
            <w:div w:id="744838612">
              <w:marLeft w:val="0"/>
              <w:marRight w:val="0"/>
              <w:marTop w:val="0"/>
              <w:marBottom w:val="0"/>
              <w:divBdr>
                <w:top w:val="none" w:sz="0" w:space="0" w:color="auto"/>
                <w:left w:val="none" w:sz="0" w:space="0" w:color="auto"/>
                <w:bottom w:val="none" w:sz="0" w:space="0" w:color="auto"/>
                <w:right w:val="none" w:sz="0" w:space="0" w:color="auto"/>
              </w:divBdr>
            </w:div>
            <w:div w:id="761878592">
              <w:marLeft w:val="0"/>
              <w:marRight w:val="0"/>
              <w:marTop w:val="0"/>
              <w:marBottom w:val="0"/>
              <w:divBdr>
                <w:top w:val="none" w:sz="0" w:space="0" w:color="auto"/>
                <w:left w:val="none" w:sz="0" w:space="0" w:color="auto"/>
                <w:bottom w:val="none" w:sz="0" w:space="0" w:color="auto"/>
                <w:right w:val="none" w:sz="0" w:space="0" w:color="auto"/>
              </w:divBdr>
            </w:div>
            <w:div w:id="799492285">
              <w:marLeft w:val="0"/>
              <w:marRight w:val="0"/>
              <w:marTop w:val="0"/>
              <w:marBottom w:val="0"/>
              <w:divBdr>
                <w:top w:val="none" w:sz="0" w:space="0" w:color="auto"/>
                <w:left w:val="none" w:sz="0" w:space="0" w:color="auto"/>
                <w:bottom w:val="none" w:sz="0" w:space="0" w:color="auto"/>
                <w:right w:val="none" w:sz="0" w:space="0" w:color="auto"/>
              </w:divBdr>
            </w:div>
            <w:div w:id="801850321">
              <w:marLeft w:val="0"/>
              <w:marRight w:val="0"/>
              <w:marTop w:val="0"/>
              <w:marBottom w:val="0"/>
              <w:divBdr>
                <w:top w:val="none" w:sz="0" w:space="0" w:color="auto"/>
                <w:left w:val="none" w:sz="0" w:space="0" w:color="auto"/>
                <w:bottom w:val="none" w:sz="0" w:space="0" w:color="auto"/>
                <w:right w:val="none" w:sz="0" w:space="0" w:color="auto"/>
              </w:divBdr>
            </w:div>
            <w:div w:id="843477365">
              <w:marLeft w:val="0"/>
              <w:marRight w:val="0"/>
              <w:marTop w:val="0"/>
              <w:marBottom w:val="0"/>
              <w:divBdr>
                <w:top w:val="none" w:sz="0" w:space="0" w:color="auto"/>
                <w:left w:val="none" w:sz="0" w:space="0" w:color="auto"/>
                <w:bottom w:val="none" w:sz="0" w:space="0" w:color="auto"/>
                <w:right w:val="none" w:sz="0" w:space="0" w:color="auto"/>
              </w:divBdr>
            </w:div>
            <w:div w:id="881746453">
              <w:marLeft w:val="0"/>
              <w:marRight w:val="0"/>
              <w:marTop w:val="0"/>
              <w:marBottom w:val="0"/>
              <w:divBdr>
                <w:top w:val="none" w:sz="0" w:space="0" w:color="auto"/>
                <w:left w:val="none" w:sz="0" w:space="0" w:color="auto"/>
                <w:bottom w:val="none" w:sz="0" w:space="0" w:color="auto"/>
                <w:right w:val="none" w:sz="0" w:space="0" w:color="auto"/>
              </w:divBdr>
            </w:div>
            <w:div w:id="905992181">
              <w:marLeft w:val="0"/>
              <w:marRight w:val="0"/>
              <w:marTop w:val="0"/>
              <w:marBottom w:val="0"/>
              <w:divBdr>
                <w:top w:val="none" w:sz="0" w:space="0" w:color="auto"/>
                <w:left w:val="none" w:sz="0" w:space="0" w:color="auto"/>
                <w:bottom w:val="none" w:sz="0" w:space="0" w:color="auto"/>
                <w:right w:val="none" w:sz="0" w:space="0" w:color="auto"/>
              </w:divBdr>
            </w:div>
            <w:div w:id="907837351">
              <w:marLeft w:val="0"/>
              <w:marRight w:val="0"/>
              <w:marTop w:val="0"/>
              <w:marBottom w:val="0"/>
              <w:divBdr>
                <w:top w:val="none" w:sz="0" w:space="0" w:color="auto"/>
                <w:left w:val="none" w:sz="0" w:space="0" w:color="auto"/>
                <w:bottom w:val="none" w:sz="0" w:space="0" w:color="auto"/>
                <w:right w:val="none" w:sz="0" w:space="0" w:color="auto"/>
              </w:divBdr>
            </w:div>
            <w:div w:id="914358356">
              <w:marLeft w:val="0"/>
              <w:marRight w:val="0"/>
              <w:marTop w:val="0"/>
              <w:marBottom w:val="0"/>
              <w:divBdr>
                <w:top w:val="none" w:sz="0" w:space="0" w:color="auto"/>
                <w:left w:val="none" w:sz="0" w:space="0" w:color="auto"/>
                <w:bottom w:val="none" w:sz="0" w:space="0" w:color="auto"/>
                <w:right w:val="none" w:sz="0" w:space="0" w:color="auto"/>
              </w:divBdr>
            </w:div>
            <w:div w:id="930505456">
              <w:marLeft w:val="0"/>
              <w:marRight w:val="0"/>
              <w:marTop w:val="0"/>
              <w:marBottom w:val="0"/>
              <w:divBdr>
                <w:top w:val="none" w:sz="0" w:space="0" w:color="auto"/>
                <w:left w:val="none" w:sz="0" w:space="0" w:color="auto"/>
                <w:bottom w:val="none" w:sz="0" w:space="0" w:color="auto"/>
                <w:right w:val="none" w:sz="0" w:space="0" w:color="auto"/>
              </w:divBdr>
            </w:div>
            <w:div w:id="940181093">
              <w:marLeft w:val="0"/>
              <w:marRight w:val="0"/>
              <w:marTop w:val="0"/>
              <w:marBottom w:val="0"/>
              <w:divBdr>
                <w:top w:val="none" w:sz="0" w:space="0" w:color="auto"/>
                <w:left w:val="none" w:sz="0" w:space="0" w:color="auto"/>
                <w:bottom w:val="none" w:sz="0" w:space="0" w:color="auto"/>
                <w:right w:val="none" w:sz="0" w:space="0" w:color="auto"/>
              </w:divBdr>
            </w:div>
            <w:div w:id="943000960">
              <w:marLeft w:val="0"/>
              <w:marRight w:val="0"/>
              <w:marTop w:val="0"/>
              <w:marBottom w:val="0"/>
              <w:divBdr>
                <w:top w:val="none" w:sz="0" w:space="0" w:color="auto"/>
                <w:left w:val="none" w:sz="0" w:space="0" w:color="auto"/>
                <w:bottom w:val="none" w:sz="0" w:space="0" w:color="auto"/>
                <w:right w:val="none" w:sz="0" w:space="0" w:color="auto"/>
              </w:divBdr>
            </w:div>
            <w:div w:id="959652570">
              <w:marLeft w:val="0"/>
              <w:marRight w:val="0"/>
              <w:marTop w:val="0"/>
              <w:marBottom w:val="0"/>
              <w:divBdr>
                <w:top w:val="none" w:sz="0" w:space="0" w:color="auto"/>
                <w:left w:val="none" w:sz="0" w:space="0" w:color="auto"/>
                <w:bottom w:val="none" w:sz="0" w:space="0" w:color="auto"/>
                <w:right w:val="none" w:sz="0" w:space="0" w:color="auto"/>
              </w:divBdr>
            </w:div>
            <w:div w:id="978535464">
              <w:marLeft w:val="0"/>
              <w:marRight w:val="0"/>
              <w:marTop w:val="0"/>
              <w:marBottom w:val="0"/>
              <w:divBdr>
                <w:top w:val="none" w:sz="0" w:space="0" w:color="auto"/>
                <w:left w:val="none" w:sz="0" w:space="0" w:color="auto"/>
                <w:bottom w:val="none" w:sz="0" w:space="0" w:color="auto"/>
                <w:right w:val="none" w:sz="0" w:space="0" w:color="auto"/>
              </w:divBdr>
            </w:div>
            <w:div w:id="1008753052">
              <w:marLeft w:val="0"/>
              <w:marRight w:val="0"/>
              <w:marTop w:val="0"/>
              <w:marBottom w:val="0"/>
              <w:divBdr>
                <w:top w:val="none" w:sz="0" w:space="0" w:color="auto"/>
                <w:left w:val="none" w:sz="0" w:space="0" w:color="auto"/>
                <w:bottom w:val="none" w:sz="0" w:space="0" w:color="auto"/>
                <w:right w:val="none" w:sz="0" w:space="0" w:color="auto"/>
              </w:divBdr>
            </w:div>
            <w:div w:id="1035354592">
              <w:marLeft w:val="0"/>
              <w:marRight w:val="0"/>
              <w:marTop w:val="0"/>
              <w:marBottom w:val="0"/>
              <w:divBdr>
                <w:top w:val="none" w:sz="0" w:space="0" w:color="auto"/>
                <w:left w:val="none" w:sz="0" w:space="0" w:color="auto"/>
                <w:bottom w:val="none" w:sz="0" w:space="0" w:color="auto"/>
                <w:right w:val="none" w:sz="0" w:space="0" w:color="auto"/>
              </w:divBdr>
            </w:div>
            <w:div w:id="1046950621">
              <w:marLeft w:val="0"/>
              <w:marRight w:val="0"/>
              <w:marTop w:val="0"/>
              <w:marBottom w:val="0"/>
              <w:divBdr>
                <w:top w:val="none" w:sz="0" w:space="0" w:color="auto"/>
                <w:left w:val="none" w:sz="0" w:space="0" w:color="auto"/>
                <w:bottom w:val="none" w:sz="0" w:space="0" w:color="auto"/>
                <w:right w:val="none" w:sz="0" w:space="0" w:color="auto"/>
              </w:divBdr>
            </w:div>
            <w:div w:id="1077362896">
              <w:marLeft w:val="0"/>
              <w:marRight w:val="0"/>
              <w:marTop w:val="0"/>
              <w:marBottom w:val="0"/>
              <w:divBdr>
                <w:top w:val="none" w:sz="0" w:space="0" w:color="auto"/>
                <w:left w:val="none" w:sz="0" w:space="0" w:color="auto"/>
                <w:bottom w:val="none" w:sz="0" w:space="0" w:color="auto"/>
                <w:right w:val="none" w:sz="0" w:space="0" w:color="auto"/>
              </w:divBdr>
            </w:div>
            <w:div w:id="1078207443">
              <w:marLeft w:val="0"/>
              <w:marRight w:val="0"/>
              <w:marTop w:val="0"/>
              <w:marBottom w:val="0"/>
              <w:divBdr>
                <w:top w:val="none" w:sz="0" w:space="0" w:color="auto"/>
                <w:left w:val="none" w:sz="0" w:space="0" w:color="auto"/>
                <w:bottom w:val="none" w:sz="0" w:space="0" w:color="auto"/>
                <w:right w:val="none" w:sz="0" w:space="0" w:color="auto"/>
              </w:divBdr>
            </w:div>
            <w:div w:id="1100754051">
              <w:marLeft w:val="0"/>
              <w:marRight w:val="0"/>
              <w:marTop w:val="0"/>
              <w:marBottom w:val="0"/>
              <w:divBdr>
                <w:top w:val="none" w:sz="0" w:space="0" w:color="auto"/>
                <w:left w:val="none" w:sz="0" w:space="0" w:color="auto"/>
                <w:bottom w:val="none" w:sz="0" w:space="0" w:color="auto"/>
                <w:right w:val="none" w:sz="0" w:space="0" w:color="auto"/>
              </w:divBdr>
            </w:div>
            <w:div w:id="1121222044">
              <w:marLeft w:val="0"/>
              <w:marRight w:val="0"/>
              <w:marTop w:val="0"/>
              <w:marBottom w:val="0"/>
              <w:divBdr>
                <w:top w:val="none" w:sz="0" w:space="0" w:color="auto"/>
                <w:left w:val="none" w:sz="0" w:space="0" w:color="auto"/>
                <w:bottom w:val="none" w:sz="0" w:space="0" w:color="auto"/>
                <w:right w:val="none" w:sz="0" w:space="0" w:color="auto"/>
              </w:divBdr>
            </w:div>
            <w:div w:id="1145968873">
              <w:marLeft w:val="0"/>
              <w:marRight w:val="0"/>
              <w:marTop w:val="0"/>
              <w:marBottom w:val="0"/>
              <w:divBdr>
                <w:top w:val="none" w:sz="0" w:space="0" w:color="auto"/>
                <w:left w:val="none" w:sz="0" w:space="0" w:color="auto"/>
                <w:bottom w:val="none" w:sz="0" w:space="0" w:color="auto"/>
                <w:right w:val="none" w:sz="0" w:space="0" w:color="auto"/>
              </w:divBdr>
            </w:div>
            <w:div w:id="1159153734">
              <w:marLeft w:val="0"/>
              <w:marRight w:val="0"/>
              <w:marTop w:val="0"/>
              <w:marBottom w:val="0"/>
              <w:divBdr>
                <w:top w:val="none" w:sz="0" w:space="0" w:color="auto"/>
                <w:left w:val="none" w:sz="0" w:space="0" w:color="auto"/>
                <w:bottom w:val="none" w:sz="0" w:space="0" w:color="auto"/>
                <w:right w:val="none" w:sz="0" w:space="0" w:color="auto"/>
              </w:divBdr>
            </w:div>
            <w:div w:id="1242520918">
              <w:marLeft w:val="0"/>
              <w:marRight w:val="0"/>
              <w:marTop w:val="0"/>
              <w:marBottom w:val="0"/>
              <w:divBdr>
                <w:top w:val="none" w:sz="0" w:space="0" w:color="auto"/>
                <w:left w:val="none" w:sz="0" w:space="0" w:color="auto"/>
                <w:bottom w:val="none" w:sz="0" w:space="0" w:color="auto"/>
                <w:right w:val="none" w:sz="0" w:space="0" w:color="auto"/>
              </w:divBdr>
            </w:div>
            <w:div w:id="1249927255">
              <w:marLeft w:val="0"/>
              <w:marRight w:val="0"/>
              <w:marTop w:val="0"/>
              <w:marBottom w:val="0"/>
              <w:divBdr>
                <w:top w:val="none" w:sz="0" w:space="0" w:color="auto"/>
                <w:left w:val="none" w:sz="0" w:space="0" w:color="auto"/>
                <w:bottom w:val="none" w:sz="0" w:space="0" w:color="auto"/>
                <w:right w:val="none" w:sz="0" w:space="0" w:color="auto"/>
              </w:divBdr>
            </w:div>
            <w:div w:id="1302803970">
              <w:marLeft w:val="0"/>
              <w:marRight w:val="0"/>
              <w:marTop w:val="0"/>
              <w:marBottom w:val="0"/>
              <w:divBdr>
                <w:top w:val="none" w:sz="0" w:space="0" w:color="auto"/>
                <w:left w:val="none" w:sz="0" w:space="0" w:color="auto"/>
                <w:bottom w:val="none" w:sz="0" w:space="0" w:color="auto"/>
                <w:right w:val="none" w:sz="0" w:space="0" w:color="auto"/>
              </w:divBdr>
            </w:div>
            <w:div w:id="1330906193">
              <w:marLeft w:val="0"/>
              <w:marRight w:val="0"/>
              <w:marTop w:val="0"/>
              <w:marBottom w:val="0"/>
              <w:divBdr>
                <w:top w:val="none" w:sz="0" w:space="0" w:color="auto"/>
                <w:left w:val="none" w:sz="0" w:space="0" w:color="auto"/>
                <w:bottom w:val="none" w:sz="0" w:space="0" w:color="auto"/>
                <w:right w:val="none" w:sz="0" w:space="0" w:color="auto"/>
              </w:divBdr>
            </w:div>
            <w:div w:id="1348602258">
              <w:marLeft w:val="0"/>
              <w:marRight w:val="0"/>
              <w:marTop w:val="0"/>
              <w:marBottom w:val="0"/>
              <w:divBdr>
                <w:top w:val="none" w:sz="0" w:space="0" w:color="auto"/>
                <w:left w:val="none" w:sz="0" w:space="0" w:color="auto"/>
                <w:bottom w:val="none" w:sz="0" w:space="0" w:color="auto"/>
                <w:right w:val="none" w:sz="0" w:space="0" w:color="auto"/>
              </w:divBdr>
            </w:div>
            <w:div w:id="1373917562">
              <w:marLeft w:val="0"/>
              <w:marRight w:val="0"/>
              <w:marTop w:val="0"/>
              <w:marBottom w:val="0"/>
              <w:divBdr>
                <w:top w:val="none" w:sz="0" w:space="0" w:color="auto"/>
                <w:left w:val="none" w:sz="0" w:space="0" w:color="auto"/>
                <w:bottom w:val="none" w:sz="0" w:space="0" w:color="auto"/>
                <w:right w:val="none" w:sz="0" w:space="0" w:color="auto"/>
              </w:divBdr>
            </w:div>
            <w:div w:id="1375420279">
              <w:marLeft w:val="0"/>
              <w:marRight w:val="0"/>
              <w:marTop w:val="0"/>
              <w:marBottom w:val="0"/>
              <w:divBdr>
                <w:top w:val="none" w:sz="0" w:space="0" w:color="auto"/>
                <w:left w:val="none" w:sz="0" w:space="0" w:color="auto"/>
                <w:bottom w:val="none" w:sz="0" w:space="0" w:color="auto"/>
                <w:right w:val="none" w:sz="0" w:space="0" w:color="auto"/>
              </w:divBdr>
            </w:div>
            <w:div w:id="1390690751">
              <w:marLeft w:val="0"/>
              <w:marRight w:val="0"/>
              <w:marTop w:val="0"/>
              <w:marBottom w:val="0"/>
              <w:divBdr>
                <w:top w:val="none" w:sz="0" w:space="0" w:color="auto"/>
                <w:left w:val="none" w:sz="0" w:space="0" w:color="auto"/>
                <w:bottom w:val="none" w:sz="0" w:space="0" w:color="auto"/>
                <w:right w:val="none" w:sz="0" w:space="0" w:color="auto"/>
              </w:divBdr>
            </w:div>
            <w:div w:id="1406604776">
              <w:marLeft w:val="0"/>
              <w:marRight w:val="0"/>
              <w:marTop w:val="0"/>
              <w:marBottom w:val="0"/>
              <w:divBdr>
                <w:top w:val="none" w:sz="0" w:space="0" w:color="auto"/>
                <w:left w:val="none" w:sz="0" w:space="0" w:color="auto"/>
                <w:bottom w:val="none" w:sz="0" w:space="0" w:color="auto"/>
                <w:right w:val="none" w:sz="0" w:space="0" w:color="auto"/>
              </w:divBdr>
            </w:div>
            <w:div w:id="1421828342">
              <w:marLeft w:val="0"/>
              <w:marRight w:val="0"/>
              <w:marTop w:val="0"/>
              <w:marBottom w:val="0"/>
              <w:divBdr>
                <w:top w:val="none" w:sz="0" w:space="0" w:color="auto"/>
                <w:left w:val="none" w:sz="0" w:space="0" w:color="auto"/>
                <w:bottom w:val="none" w:sz="0" w:space="0" w:color="auto"/>
                <w:right w:val="none" w:sz="0" w:space="0" w:color="auto"/>
              </w:divBdr>
            </w:div>
            <w:div w:id="1424641903">
              <w:marLeft w:val="0"/>
              <w:marRight w:val="0"/>
              <w:marTop w:val="0"/>
              <w:marBottom w:val="0"/>
              <w:divBdr>
                <w:top w:val="none" w:sz="0" w:space="0" w:color="auto"/>
                <w:left w:val="none" w:sz="0" w:space="0" w:color="auto"/>
                <w:bottom w:val="none" w:sz="0" w:space="0" w:color="auto"/>
                <w:right w:val="none" w:sz="0" w:space="0" w:color="auto"/>
              </w:divBdr>
            </w:div>
            <w:div w:id="1449083080">
              <w:marLeft w:val="0"/>
              <w:marRight w:val="0"/>
              <w:marTop w:val="0"/>
              <w:marBottom w:val="0"/>
              <w:divBdr>
                <w:top w:val="none" w:sz="0" w:space="0" w:color="auto"/>
                <w:left w:val="none" w:sz="0" w:space="0" w:color="auto"/>
                <w:bottom w:val="none" w:sz="0" w:space="0" w:color="auto"/>
                <w:right w:val="none" w:sz="0" w:space="0" w:color="auto"/>
              </w:divBdr>
            </w:div>
            <w:div w:id="1450858075">
              <w:marLeft w:val="0"/>
              <w:marRight w:val="0"/>
              <w:marTop w:val="0"/>
              <w:marBottom w:val="0"/>
              <w:divBdr>
                <w:top w:val="none" w:sz="0" w:space="0" w:color="auto"/>
                <w:left w:val="none" w:sz="0" w:space="0" w:color="auto"/>
                <w:bottom w:val="none" w:sz="0" w:space="0" w:color="auto"/>
                <w:right w:val="none" w:sz="0" w:space="0" w:color="auto"/>
              </w:divBdr>
            </w:div>
            <w:div w:id="1456487084">
              <w:marLeft w:val="0"/>
              <w:marRight w:val="0"/>
              <w:marTop w:val="0"/>
              <w:marBottom w:val="0"/>
              <w:divBdr>
                <w:top w:val="none" w:sz="0" w:space="0" w:color="auto"/>
                <w:left w:val="none" w:sz="0" w:space="0" w:color="auto"/>
                <w:bottom w:val="none" w:sz="0" w:space="0" w:color="auto"/>
                <w:right w:val="none" w:sz="0" w:space="0" w:color="auto"/>
              </w:divBdr>
            </w:div>
            <w:div w:id="1463697536">
              <w:marLeft w:val="0"/>
              <w:marRight w:val="0"/>
              <w:marTop w:val="0"/>
              <w:marBottom w:val="0"/>
              <w:divBdr>
                <w:top w:val="none" w:sz="0" w:space="0" w:color="auto"/>
                <w:left w:val="none" w:sz="0" w:space="0" w:color="auto"/>
                <w:bottom w:val="none" w:sz="0" w:space="0" w:color="auto"/>
                <w:right w:val="none" w:sz="0" w:space="0" w:color="auto"/>
              </w:divBdr>
            </w:div>
            <w:div w:id="1465269093">
              <w:marLeft w:val="0"/>
              <w:marRight w:val="0"/>
              <w:marTop w:val="0"/>
              <w:marBottom w:val="0"/>
              <w:divBdr>
                <w:top w:val="none" w:sz="0" w:space="0" w:color="auto"/>
                <w:left w:val="none" w:sz="0" w:space="0" w:color="auto"/>
                <w:bottom w:val="none" w:sz="0" w:space="0" w:color="auto"/>
                <w:right w:val="none" w:sz="0" w:space="0" w:color="auto"/>
              </w:divBdr>
            </w:div>
            <w:div w:id="1466003594">
              <w:marLeft w:val="0"/>
              <w:marRight w:val="0"/>
              <w:marTop w:val="0"/>
              <w:marBottom w:val="0"/>
              <w:divBdr>
                <w:top w:val="none" w:sz="0" w:space="0" w:color="auto"/>
                <w:left w:val="none" w:sz="0" w:space="0" w:color="auto"/>
                <w:bottom w:val="none" w:sz="0" w:space="0" w:color="auto"/>
                <w:right w:val="none" w:sz="0" w:space="0" w:color="auto"/>
              </w:divBdr>
            </w:div>
            <w:div w:id="1476409631">
              <w:marLeft w:val="0"/>
              <w:marRight w:val="0"/>
              <w:marTop w:val="0"/>
              <w:marBottom w:val="0"/>
              <w:divBdr>
                <w:top w:val="none" w:sz="0" w:space="0" w:color="auto"/>
                <w:left w:val="none" w:sz="0" w:space="0" w:color="auto"/>
                <w:bottom w:val="none" w:sz="0" w:space="0" w:color="auto"/>
                <w:right w:val="none" w:sz="0" w:space="0" w:color="auto"/>
              </w:divBdr>
            </w:div>
            <w:div w:id="1490249359">
              <w:marLeft w:val="0"/>
              <w:marRight w:val="0"/>
              <w:marTop w:val="0"/>
              <w:marBottom w:val="0"/>
              <w:divBdr>
                <w:top w:val="none" w:sz="0" w:space="0" w:color="auto"/>
                <w:left w:val="none" w:sz="0" w:space="0" w:color="auto"/>
                <w:bottom w:val="none" w:sz="0" w:space="0" w:color="auto"/>
                <w:right w:val="none" w:sz="0" w:space="0" w:color="auto"/>
              </w:divBdr>
            </w:div>
            <w:div w:id="1532500143">
              <w:marLeft w:val="0"/>
              <w:marRight w:val="0"/>
              <w:marTop w:val="0"/>
              <w:marBottom w:val="0"/>
              <w:divBdr>
                <w:top w:val="none" w:sz="0" w:space="0" w:color="auto"/>
                <w:left w:val="none" w:sz="0" w:space="0" w:color="auto"/>
                <w:bottom w:val="none" w:sz="0" w:space="0" w:color="auto"/>
                <w:right w:val="none" w:sz="0" w:space="0" w:color="auto"/>
              </w:divBdr>
            </w:div>
            <w:div w:id="1536886898">
              <w:marLeft w:val="0"/>
              <w:marRight w:val="0"/>
              <w:marTop w:val="0"/>
              <w:marBottom w:val="0"/>
              <w:divBdr>
                <w:top w:val="none" w:sz="0" w:space="0" w:color="auto"/>
                <w:left w:val="none" w:sz="0" w:space="0" w:color="auto"/>
                <w:bottom w:val="none" w:sz="0" w:space="0" w:color="auto"/>
                <w:right w:val="none" w:sz="0" w:space="0" w:color="auto"/>
              </w:divBdr>
            </w:div>
            <w:div w:id="1543133340">
              <w:marLeft w:val="0"/>
              <w:marRight w:val="0"/>
              <w:marTop w:val="0"/>
              <w:marBottom w:val="0"/>
              <w:divBdr>
                <w:top w:val="none" w:sz="0" w:space="0" w:color="auto"/>
                <w:left w:val="none" w:sz="0" w:space="0" w:color="auto"/>
                <w:bottom w:val="none" w:sz="0" w:space="0" w:color="auto"/>
                <w:right w:val="none" w:sz="0" w:space="0" w:color="auto"/>
              </w:divBdr>
            </w:div>
            <w:div w:id="1553497161">
              <w:marLeft w:val="0"/>
              <w:marRight w:val="0"/>
              <w:marTop w:val="0"/>
              <w:marBottom w:val="0"/>
              <w:divBdr>
                <w:top w:val="none" w:sz="0" w:space="0" w:color="auto"/>
                <w:left w:val="none" w:sz="0" w:space="0" w:color="auto"/>
                <w:bottom w:val="none" w:sz="0" w:space="0" w:color="auto"/>
                <w:right w:val="none" w:sz="0" w:space="0" w:color="auto"/>
              </w:divBdr>
            </w:div>
            <w:div w:id="1566333649">
              <w:marLeft w:val="0"/>
              <w:marRight w:val="0"/>
              <w:marTop w:val="0"/>
              <w:marBottom w:val="0"/>
              <w:divBdr>
                <w:top w:val="none" w:sz="0" w:space="0" w:color="auto"/>
                <w:left w:val="none" w:sz="0" w:space="0" w:color="auto"/>
                <w:bottom w:val="none" w:sz="0" w:space="0" w:color="auto"/>
                <w:right w:val="none" w:sz="0" w:space="0" w:color="auto"/>
              </w:divBdr>
            </w:div>
            <w:div w:id="1596671535">
              <w:marLeft w:val="0"/>
              <w:marRight w:val="0"/>
              <w:marTop w:val="0"/>
              <w:marBottom w:val="0"/>
              <w:divBdr>
                <w:top w:val="none" w:sz="0" w:space="0" w:color="auto"/>
                <w:left w:val="none" w:sz="0" w:space="0" w:color="auto"/>
                <w:bottom w:val="none" w:sz="0" w:space="0" w:color="auto"/>
                <w:right w:val="none" w:sz="0" w:space="0" w:color="auto"/>
              </w:divBdr>
            </w:div>
            <w:div w:id="1606115737">
              <w:marLeft w:val="0"/>
              <w:marRight w:val="0"/>
              <w:marTop w:val="0"/>
              <w:marBottom w:val="0"/>
              <w:divBdr>
                <w:top w:val="none" w:sz="0" w:space="0" w:color="auto"/>
                <w:left w:val="none" w:sz="0" w:space="0" w:color="auto"/>
                <w:bottom w:val="none" w:sz="0" w:space="0" w:color="auto"/>
                <w:right w:val="none" w:sz="0" w:space="0" w:color="auto"/>
              </w:divBdr>
            </w:div>
            <w:div w:id="1621301537">
              <w:marLeft w:val="0"/>
              <w:marRight w:val="0"/>
              <w:marTop w:val="0"/>
              <w:marBottom w:val="0"/>
              <w:divBdr>
                <w:top w:val="none" w:sz="0" w:space="0" w:color="auto"/>
                <w:left w:val="none" w:sz="0" w:space="0" w:color="auto"/>
                <w:bottom w:val="none" w:sz="0" w:space="0" w:color="auto"/>
                <w:right w:val="none" w:sz="0" w:space="0" w:color="auto"/>
              </w:divBdr>
            </w:div>
            <w:div w:id="1624577649">
              <w:marLeft w:val="0"/>
              <w:marRight w:val="0"/>
              <w:marTop w:val="0"/>
              <w:marBottom w:val="0"/>
              <w:divBdr>
                <w:top w:val="none" w:sz="0" w:space="0" w:color="auto"/>
                <w:left w:val="none" w:sz="0" w:space="0" w:color="auto"/>
                <w:bottom w:val="none" w:sz="0" w:space="0" w:color="auto"/>
                <w:right w:val="none" w:sz="0" w:space="0" w:color="auto"/>
              </w:divBdr>
            </w:div>
            <w:div w:id="1625037043">
              <w:marLeft w:val="0"/>
              <w:marRight w:val="0"/>
              <w:marTop w:val="0"/>
              <w:marBottom w:val="0"/>
              <w:divBdr>
                <w:top w:val="none" w:sz="0" w:space="0" w:color="auto"/>
                <w:left w:val="none" w:sz="0" w:space="0" w:color="auto"/>
                <w:bottom w:val="none" w:sz="0" w:space="0" w:color="auto"/>
                <w:right w:val="none" w:sz="0" w:space="0" w:color="auto"/>
              </w:divBdr>
            </w:div>
            <w:div w:id="1658414611">
              <w:marLeft w:val="0"/>
              <w:marRight w:val="0"/>
              <w:marTop w:val="0"/>
              <w:marBottom w:val="0"/>
              <w:divBdr>
                <w:top w:val="none" w:sz="0" w:space="0" w:color="auto"/>
                <w:left w:val="none" w:sz="0" w:space="0" w:color="auto"/>
                <w:bottom w:val="none" w:sz="0" w:space="0" w:color="auto"/>
                <w:right w:val="none" w:sz="0" w:space="0" w:color="auto"/>
              </w:divBdr>
            </w:div>
            <w:div w:id="1668559727">
              <w:marLeft w:val="0"/>
              <w:marRight w:val="0"/>
              <w:marTop w:val="0"/>
              <w:marBottom w:val="0"/>
              <w:divBdr>
                <w:top w:val="none" w:sz="0" w:space="0" w:color="auto"/>
                <w:left w:val="none" w:sz="0" w:space="0" w:color="auto"/>
                <w:bottom w:val="none" w:sz="0" w:space="0" w:color="auto"/>
                <w:right w:val="none" w:sz="0" w:space="0" w:color="auto"/>
              </w:divBdr>
            </w:div>
            <w:div w:id="1687361915">
              <w:marLeft w:val="0"/>
              <w:marRight w:val="0"/>
              <w:marTop w:val="0"/>
              <w:marBottom w:val="0"/>
              <w:divBdr>
                <w:top w:val="none" w:sz="0" w:space="0" w:color="auto"/>
                <w:left w:val="none" w:sz="0" w:space="0" w:color="auto"/>
                <w:bottom w:val="none" w:sz="0" w:space="0" w:color="auto"/>
                <w:right w:val="none" w:sz="0" w:space="0" w:color="auto"/>
              </w:divBdr>
            </w:div>
            <w:div w:id="1704016521">
              <w:marLeft w:val="0"/>
              <w:marRight w:val="0"/>
              <w:marTop w:val="0"/>
              <w:marBottom w:val="0"/>
              <w:divBdr>
                <w:top w:val="none" w:sz="0" w:space="0" w:color="auto"/>
                <w:left w:val="none" w:sz="0" w:space="0" w:color="auto"/>
                <w:bottom w:val="none" w:sz="0" w:space="0" w:color="auto"/>
                <w:right w:val="none" w:sz="0" w:space="0" w:color="auto"/>
              </w:divBdr>
            </w:div>
            <w:div w:id="1720014373">
              <w:marLeft w:val="0"/>
              <w:marRight w:val="0"/>
              <w:marTop w:val="0"/>
              <w:marBottom w:val="0"/>
              <w:divBdr>
                <w:top w:val="none" w:sz="0" w:space="0" w:color="auto"/>
                <w:left w:val="none" w:sz="0" w:space="0" w:color="auto"/>
                <w:bottom w:val="none" w:sz="0" w:space="0" w:color="auto"/>
                <w:right w:val="none" w:sz="0" w:space="0" w:color="auto"/>
              </w:divBdr>
            </w:div>
            <w:div w:id="1724214389">
              <w:marLeft w:val="0"/>
              <w:marRight w:val="0"/>
              <w:marTop w:val="0"/>
              <w:marBottom w:val="0"/>
              <w:divBdr>
                <w:top w:val="none" w:sz="0" w:space="0" w:color="auto"/>
                <w:left w:val="none" w:sz="0" w:space="0" w:color="auto"/>
                <w:bottom w:val="none" w:sz="0" w:space="0" w:color="auto"/>
                <w:right w:val="none" w:sz="0" w:space="0" w:color="auto"/>
              </w:divBdr>
            </w:div>
            <w:div w:id="1730037784">
              <w:marLeft w:val="0"/>
              <w:marRight w:val="0"/>
              <w:marTop w:val="0"/>
              <w:marBottom w:val="0"/>
              <w:divBdr>
                <w:top w:val="none" w:sz="0" w:space="0" w:color="auto"/>
                <w:left w:val="none" w:sz="0" w:space="0" w:color="auto"/>
                <w:bottom w:val="none" w:sz="0" w:space="0" w:color="auto"/>
                <w:right w:val="none" w:sz="0" w:space="0" w:color="auto"/>
              </w:divBdr>
            </w:div>
            <w:div w:id="1741710399">
              <w:marLeft w:val="0"/>
              <w:marRight w:val="0"/>
              <w:marTop w:val="0"/>
              <w:marBottom w:val="0"/>
              <w:divBdr>
                <w:top w:val="none" w:sz="0" w:space="0" w:color="auto"/>
                <w:left w:val="none" w:sz="0" w:space="0" w:color="auto"/>
                <w:bottom w:val="none" w:sz="0" w:space="0" w:color="auto"/>
                <w:right w:val="none" w:sz="0" w:space="0" w:color="auto"/>
              </w:divBdr>
            </w:div>
            <w:div w:id="1751584838">
              <w:marLeft w:val="0"/>
              <w:marRight w:val="0"/>
              <w:marTop w:val="0"/>
              <w:marBottom w:val="0"/>
              <w:divBdr>
                <w:top w:val="none" w:sz="0" w:space="0" w:color="auto"/>
                <w:left w:val="none" w:sz="0" w:space="0" w:color="auto"/>
                <w:bottom w:val="none" w:sz="0" w:space="0" w:color="auto"/>
                <w:right w:val="none" w:sz="0" w:space="0" w:color="auto"/>
              </w:divBdr>
            </w:div>
            <w:div w:id="1760715432">
              <w:marLeft w:val="0"/>
              <w:marRight w:val="0"/>
              <w:marTop w:val="0"/>
              <w:marBottom w:val="0"/>
              <w:divBdr>
                <w:top w:val="none" w:sz="0" w:space="0" w:color="auto"/>
                <w:left w:val="none" w:sz="0" w:space="0" w:color="auto"/>
                <w:bottom w:val="none" w:sz="0" w:space="0" w:color="auto"/>
                <w:right w:val="none" w:sz="0" w:space="0" w:color="auto"/>
              </w:divBdr>
            </w:div>
            <w:div w:id="1771124168">
              <w:marLeft w:val="0"/>
              <w:marRight w:val="0"/>
              <w:marTop w:val="0"/>
              <w:marBottom w:val="0"/>
              <w:divBdr>
                <w:top w:val="none" w:sz="0" w:space="0" w:color="auto"/>
                <w:left w:val="none" w:sz="0" w:space="0" w:color="auto"/>
                <w:bottom w:val="none" w:sz="0" w:space="0" w:color="auto"/>
                <w:right w:val="none" w:sz="0" w:space="0" w:color="auto"/>
              </w:divBdr>
            </w:div>
            <w:div w:id="1783498938">
              <w:marLeft w:val="0"/>
              <w:marRight w:val="0"/>
              <w:marTop w:val="0"/>
              <w:marBottom w:val="0"/>
              <w:divBdr>
                <w:top w:val="none" w:sz="0" w:space="0" w:color="auto"/>
                <w:left w:val="none" w:sz="0" w:space="0" w:color="auto"/>
                <w:bottom w:val="none" w:sz="0" w:space="0" w:color="auto"/>
                <w:right w:val="none" w:sz="0" w:space="0" w:color="auto"/>
              </w:divBdr>
            </w:div>
            <w:div w:id="1841430902">
              <w:marLeft w:val="0"/>
              <w:marRight w:val="0"/>
              <w:marTop w:val="0"/>
              <w:marBottom w:val="0"/>
              <w:divBdr>
                <w:top w:val="none" w:sz="0" w:space="0" w:color="auto"/>
                <w:left w:val="none" w:sz="0" w:space="0" w:color="auto"/>
                <w:bottom w:val="none" w:sz="0" w:space="0" w:color="auto"/>
                <w:right w:val="none" w:sz="0" w:space="0" w:color="auto"/>
              </w:divBdr>
            </w:div>
            <w:div w:id="1842431342">
              <w:marLeft w:val="0"/>
              <w:marRight w:val="0"/>
              <w:marTop w:val="0"/>
              <w:marBottom w:val="0"/>
              <w:divBdr>
                <w:top w:val="none" w:sz="0" w:space="0" w:color="auto"/>
                <w:left w:val="none" w:sz="0" w:space="0" w:color="auto"/>
                <w:bottom w:val="none" w:sz="0" w:space="0" w:color="auto"/>
                <w:right w:val="none" w:sz="0" w:space="0" w:color="auto"/>
              </w:divBdr>
            </w:div>
            <w:div w:id="1846479763">
              <w:marLeft w:val="0"/>
              <w:marRight w:val="0"/>
              <w:marTop w:val="0"/>
              <w:marBottom w:val="0"/>
              <w:divBdr>
                <w:top w:val="none" w:sz="0" w:space="0" w:color="auto"/>
                <w:left w:val="none" w:sz="0" w:space="0" w:color="auto"/>
                <w:bottom w:val="none" w:sz="0" w:space="0" w:color="auto"/>
                <w:right w:val="none" w:sz="0" w:space="0" w:color="auto"/>
              </w:divBdr>
            </w:div>
            <w:div w:id="1880313665">
              <w:marLeft w:val="0"/>
              <w:marRight w:val="0"/>
              <w:marTop w:val="0"/>
              <w:marBottom w:val="0"/>
              <w:divBdr>
                <w:top w:val="none" w:sz="0" w:space="0" w:color="auto"/>
                <w:left w:val="none" w:sz="0" w:space="0" w:color="auto"/>
                <w:bottom w:val="none" w:sz="0" w:space="0" w:color="auto"/>
                <w:right w:val="none" w:sz="0" w:space="0" w:color="auto"/>
              </w:divBdr>
            </w:div>
            <w:div w:id="1881474988">
              <w:marLeft w:val="0"/>
              <w:marRight w:val="0"/>
              <w:marTop w:val="0"/>
              <w:marBottom w:val="0"/>
              <w:divBdr>
                <w:top w:val="none" w:sz="0" w:space="0" w:color="auto"/>
                <w:left w:val="none" w:sz="0" w:space="0" w:color="auto"/>
                <w:bottom w:val="none" w:sz="0" w:space="0" w:color="auto"/>
                <w:right w:val="none" w:sz="0" w:space="0" w:color="auto"/>
              </w:divBdr>
            </w:div>
            <w:div w:id="1916208224">
              <w:marLeft w:val="0"/>
              <w:marRight w:val="0"/>
              <w:marTop w:val="0"/>
              <w:marBottom w:val="0"/>
              <w:divBdr>
                <w:top w:val="none" w:sz="0" w:space="0" w:color="auto"/>
                <w:left w:val="none" w:sz="0" w:space="0" w:color="auto"/>
                <w:bottom w:val="none" w:sz="0" w:space="0" w:color="auto"/>
                <w:right w:val="none" w:sz="0" w:space="0" w:color="auto"/>
              </w:divBdr>
            </w:div>
            <w:div w:id="1954700914">
              <w:marLeft w:val="0"/>
              <w:marRight w:val="0"/>
              <w:marTop w:val="0"/>
              <w:marBottom w:val="0"/>
              <w:divBdr>
                <w:top w:val="none" w:sz="0" w:space="0" w:color="auto"/>
                <w:left w:val="none" w:sz="0" w:space="0" w:color="auto"/>
                <w:bottom w:val="none" w:sz="0" w:space="0" w:color="auto"/>
                <w:right w:val="none" w:sz="0" w:space="0" w:color="auto"/>
              </w:divBdr>
            </w:div>
            <w:div w:id="1960797895">
              <w:marLeft w:val="0"/>
              <w:marRight w:val="0"/>
              <w:marTop w:val="0"/>
              <w:marBottom w:val="0"/>
              <w:divBdr>
                <w:top w:val="none" w:sz="0" w:space="0" w:color="auto"/>
                <w:left w:val="none" w:sz="0" w:space="0" w:color="auto"/>
                <w:bottom w:val="none" w:sz="0" w:space="0" w:color="auto"/>
                <w:right w:val="none" w:sz="0" w:space="0" w:color="auto"/>
              </w:divBdr>
            </w:div>
            <w:div w:id="1962148803">
              <w:marLeft w:val="0"/>
              <w:marRight w:val="0"/>
              <w:marTop w:val="0"/>
              <w:marBottom w:val="0"/>
              <w:divBdr>
                <w:top w:val="none" w:sz="0" w:space="0" w:color="auto"/>
                <w:left w:val="none" w:sz="0" w:space="0" w:color="auto"/>
                <w:bottom w:val="none" w:sz="0" w:space="0" w:color="auto"/>
                <w:right w:val="none" w:sz="0" w:space="0" w:color="auto"/>
              </w:divBdr>
            </w:div>
            <w:div w:id="1970670228">
              <w:marLeft w:val="0"/>
              <w:marRight w:val="0"/>
              <w:marTop w:val="0"/>
              <w:marBottom w:val="0"/>
              <w:divBdr>
                <w:top w:val="none" w:sz="0" w:space="0" w:color="auto"/>
                <w:left w:val="none" w:sz="0" w:space="0" w:color="auto"/>
                <w:bottom w:val="none" w:sz="0" w:space="0" w:color="auto"/>
                <w:right w:val="none" w:sz="0" w:space="0" w:color="auto"/>
              </w:divBdr>
            </w:div>
            <w:div w:id="1972587975">
              <w:marLeft w:val="0"/>
              <w:marRight w:val="0"/>
              <w:marTop w:val="0"/>
              <w:marBottom w:val="0"/>
              <w:divBdr>
                <w:top w:val="none" w:sz="0" w:space="0" w:color="auto"/>
                <w:left w:val="none" w:sz="0" w:space="0" w:color="auto"/>
                <w:bottom w:val="none" w:sz="0" w:space="0" w:color="auto"/>
                <w:right w:val="none" w:sz="0" w:space="0" w:color="auto"/>
              </w:divBdr>
            </w:div>
            <w:div w:id="2024236273">
              <w:marLeft w:val="0"/>
              <w:marRight w:val="0"/>
              <w:marTop w:val="0"/>
              <w:marBottom w:val="0"/>
              <w:divBdr>
                <w:top w:val="none" w:sz="0" w:space="0" w:color="auto"/>
                <w:left w:val="none" w:sz="0" w:space="0" w:color="auto"/>
                <w:bottom w:val="none" w:sz="0" w:space="0" w:color="auto"/>
                <w:right w:val="none" w:sz="0" w:space="0" w:color="auto"/>
              </w:divBdr>
            </w:div>
            <w:div w:id="2055619342">
              <w:marLeft w:val="0"/>
              <w:marRight w:val="0"/>
              <w:marTop w:val="0"/>
              <w:marBottom w:val="0"/>
              <w:divBdr>
                <w:top w:val="none" w:sz="0" w:space="0" w:color="auto"/>
                <w:left w:val="none" w:sz="0" w:space="0" w:color="auto"/>
                <w:bottom w:val="none" w:sz="0" w:space="0" w:color="auto"/>
                <w:right w:val="none" w:sz="0" w:space="0" w:color="auto"/>
              </w:divBdr>
            </w:div>
            <w:div w:id="2059431761">
              <w:marLeft w:val="0"/>
              <w:marRight w:val="0"/>
              <w:marTop w:val="0"/>
              <w:marBottom w:val="0"/>
              <w:divBdr>
                <w:top w:val="none" w:sz="0" w:space="0" w:color="auto"/>
                <w:left w:val="none" w:sz="0" w:space="0" w:color="auto"/>
                <w:bottom w:val="none" w:sz="0" w:space="0" w:color="auto"/>
                <w:right w:val="none" w:sz="0" w:space="0" w:color="auto"/>
              </w:divBdr>
            </w:div>
            <w:div w:id="2077821331">
              <w:marLeft w:val="0"/>
              <w:marRight w:val="0"/>
              <w:marTop w:val="0"/>
              <w:marBottom w:val="0"/>
              <w:divBdr>
                <w:top w:val="none" w:sz="0" w:space="0" w:color="auto"/>
                <w:left w:val="none" w:sz="0" w:space="0" w:color="auto"/>
                <w:bottom w:val="none" w:sz="0" w:space="0" w:color="auto"/>
                <w:right w:val="none" w:sz="0" w:space="0" w:color="auto"/>
              </w:divBdr>
            </w:div>
            <w:div w:id="2099250173">
              <w:marLeft w:val="0"/>
              <w:marRight w:val="0"/>
              <w:marTop w:val="0"/>
              <w:marBottom w:val="0"/>
              <w:divBdr>
                <w:top w:val="none" w:sz="0" w:space="0" w:color="auto"/>
                <w:left w:val="none" w:sz="0" w:space="0" w:color="auto"/>
                <w:bottom w:val="none" w:sz="0" w:space="0" w:color="auto"/>
                <w:right w:val="none" w:sz="0" w:space="0" w:color="auto"/>
              </w:divBdr>
            </w:div>
            <w:div w:id="2119252268">
              <w:marLeft w:val="0"/>
              <w:marRight w:val="0"/>
              <w:marTop w:val="0"/>
              <w:marBottom w:val="0"/>
              <w:divBdr>
                <w:top w:val="none" w:sz="0" w:space="0" w:color="auto"/>
                <w:left w:val="none" w:sz="0" w:space="0" w:color="auto"/>
                <w:bottom w:val="none" w:sz="0" w:space="0" w:color="auto"/>
                <w:right w:val="none" w:sz="0" w:space="0" w:color="auto"/>
              </w:divBdr>
            </w:div>
            <w:div w:id="21408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2948">
      <w:bodyDiv w:val="1"/>
      <w:marLeft w:val="0"/>
      <w:marRight w:val="0"/>
      <w:marTop w:val="0"/>
      <w:marBottom w:val="0"/>
      <w:divBdr>
        <w:top w:val="none" w:sz="0" w:space="0" w:color="auto"/>
        <w:left w:val="none" w:sz="0" w:space="0" w:color="auto"/>
        <w:bottom w:val="none" w:sz="0" w:space="0" w:color="auto"/>
        <w:right w:val="none" w:sz="0" w:space="0" w:color="auto"/>
      </w:divBdr>
    </w:div>
    <w:div w:id="218171138">
      <w:bodyDiv w:val="1"/>
      <w:marLeft w:val="0"/>
      <w:marRight w:val="0"/>
      <w:marTop w:val="0"/>
      <w:marBottom w:val="0"/>
      <w:divBdr>
        <w:top w:val="none" w:sz="0" w:space="0" w:color="auto"/>
        <w:left w:val="none" w:sz="0" w:space="0" w:color="auto"/>
        <w:bottom w:val="none" w:sz="0" w:space="0" w:color="auto"/>
        <w:right w:val="none" w:sz="0" w:space="0" w:color="auto"/>
      </w:divBdr>
    </w:div>
    <w:div w:id="222566830">
      <w:bodyDiv w:val="1"/>
      <w:marLeft w:val="0"/>
      <w:marRight w:val="0"/>
      <w:marTop w:val="0"/>
      <w:marBottom w:val="0"/>
      <w:divBdr>
        <w:top w:val="none" w:sz="0" w:space="0" w:color="auto"/>
        <w:left w:val="none" w:sz="0" w:space="0" w:color="auto"/>
        <w:bottom w:val="none" w:sz="0" w:space="0" w:color="auto"/>
        <w:right w:val="none" w:sz="0" w:space="0" w:color="auto"/>
      </w:divBdr>
    </w:div>
    <w:div w:id="222715651">
      <w:bodyDiv w:val="1"/>
      <w:marLeft w:val="0"/>
      <w:marRight w:val="0"/>
      <w:marTop w:val="0"/>
      <w:marBottom w:val="0"/>
      <w:divBdr>
        <w:top w:val="none" w:sz="0" w:space="0" w:color="auto"/>
        <w:left w:val="none" w:sz="0" w:space="0" w:color="auto"/>
        <w:bottom w:val="none" w:sz="0" w:space="0" w:color="auto"/>
        <w:right w:val="none" w:sz="0" w:space="0" w:color="auto"/>
      </w:divBdr>
    </w:div>
    <w:div w:id="223298922">
      <w:bodyDiv w:val="1"/>
      <w:marLeft w:val="0"/>
      <w:marRight w:val="0"/>
      <w:marTop w:val="0"/>
      <w:marBottom w:val="0"/>
      <w:divBdr>
        <w:top w:val="none" w:sz="0" w:space="0" w:color="auto"/>
        <w:left w:val="none" w:sz="0" w:space="0" w:color="auto"/>
        <w:bottom w:val="none" w:sz="0" w:space="0" w:color="auto"/>
        <w:right w:val="none" w:sz="0" w:space="0" w:color="auto"/>
      </w:divBdr>
    </w:div>
    <w:div w:id="225261064">
      <w:bodyDiv w:val="1"/>
      <w:marLeft w:val="0"/>
      <w:marRight w:val="0"/>
      <w:marTop w:val="0"/>
      <w:marBottom w:val="0"/>
      <w:divBdr>
        <w:top w:val="none" w:sz="0" w:space="0" w:color="auto"/>
        <w:left w:val="none" w:sz="0" w:space="0" w:color="auto"/>
        <w:bottom w:val="none" w:sz="0" w:space="0" w:color="auto"/>
        <w:right w:val="none" w:sz="0" w:space="0" w:color="auto"/>
      </w:divBdr>
    </w:div>
    <w:div w:id="232472683">
      <w:bodyDiv w:val="1"/>
      <w:marLeft w:val="0"/>
      <w:marRight w:val="0"/>
      <w:marTop w:val="0"/>
      <w:marBottom w:val="0"/>
      <w:divBdr>
        <w:top w:val="none" w:sz="0" w:space="0" w:color="auto"/>
        <w:left w:val="none" w:sz="0" w:space="0" w:color="auto"/>
        <w:bottom w:val="none" w:sz="0" w:space="0" w:color="auto"/>
        <w:right w:val="none" w:sz="0" w:space="0" w:color="auto"/>
      </w:divBdr>
    </w:div>
    <w:div w:id="234125135">
      <w:bodyDiv w:val="1"/>
      <w:marLeft w:val="0"/>
      <w:marRight w:val="0"/>
      <w:marTop w:val="0"/>
      <w:marBottom w:val="0"/>
      <w:divBdr>
        <w:top w:val="none" w:sz="0" w:space="0" w:color="auto"/>
        <w:left w:val="none" w:sz="0" w:space="0" w:color="auto"/>
        <w:bottom w:val="none" w:sz="0" w:space="0" w:color="auto"/>
        <w:right w:val="none" w:sz="0" w:space="0" w:color="auto"/>
      </w:divBdr>
    </w:div>
    <w:div w:id="236978849">
      <w:bodyDiv w:val="1"/>
      <w:marLeft w:val="0"/>
      <w:marRight w:val="0"/>
      <w:marTop w:val="0"/>
      <w:marBottom w:val="0"/>
      <w:divBdr>
        <w:top w:val="none" w:sz="0" w:space="0" w:color="auto"/>
        <w:left w:val="none" w:sz="0" w:space="0" w:color="auto"/>
        <w:bottom w:val="none" w:sz="0" w:space="0" w:color="auto"/>
        <w:right w:val="none" w:sz="0" w:space="0" w:color="auto"/>
      </w:divBdr>
      <w:divsChild>
        <w:div w:id="400103182">
          <w:marLeft w:val="0"/>
          <w:marRight w:val="0"/>
          <w:marTop w:val="0"/>
          <w:marBottom w:val="0"/>
          <w:divBdr>
            <w:top w:val="none" w:sz="0" w:space="0" w:color="auto"/>
            <w:left w:val="none" w:sz="0" w:space="0" w:color="auto"/>
            <w:bottom w:val="none" w:sz="0" w:space="0" w:color="auto"/>
            <w:right w:val="none" w:sz="0" w:space="0" w:color="auto"/>
          </w:divBdr>
          <w:divsChild>
            <w:div w:id="95832727">
              <w:marLeft w:val="0"/>
              <w:marRight w:val="0"/>
              <w:marTop w:val="0"/>
              <w:marBottom w:val="0"/>
              <w:divBdr>
                <w:top w:val="none" w:sz="0" w:space="0" w:color="auto"/>
                <w:left w:val="none" w:sz="0" w:space="0" w:color="auto"/>
                <w:bottom w:val="none" w:sz="0" w:space="0" w:color="auto"/>
                <w:right w:val="none" w:sz="0" w:space="0" w:color="auto"/>
              </w:divBdr>
            </w:div>
            <w:div w:id="136728100">
              <w:marLeft w:val="0"/>
              <w:marRight w:val="0"/>
              <w:marTop w:val="0"/>
              <w:marBottom w:val="0"/>
              <w:divBdr>
                <w:top w:val="none" w:sz="0" w:space="0" w:color="auto"/>
                <w:left w:val="none" w:sz="0" w:space="0" w:color="auto"/>
                <w:bottom w:val="none" w:sz="0" w:space="0" w:color="auto"/>
                <w:right w:val="none" w:sz="0" w:space="0" w:color="auto"/>
              </w:divBdr>
            </w:div>
            <w:div w:id="140393438">
              <w:marLeft w:val="0"/>
              <w:marRight w:val="0"/>
              <w:marTop w:val="0"/>
              <w:marBottom w:val="0"/>
              <w:divBdr>
                <w:top w:val="none" w:sz="0" w:space="0" w:color="auto"/>
                <w:left w:val="none" w:sz="0" w:space="0" w:color="auto"/>
                <w:bottom w:val="none" w:sz="0" w:space="0" w:color="auto"/>
                <w:right w:val="none" w:sz="0" w:space="0" w:color="auto"/>
              </w:divBdr>
            </w:div>
            <w:div w:id="216284151">
              <w:marLeft w:val="0"/>
              <w:marRight w:val="0"/>
              <w:marTop w:val="0"/>
              <w:marBottom w:val="0"/>
              <w:divBdr>
                <w:top w:val="none" w:sz="0" w:space="0" w:color="auto"/>
                <w:left w:val="none" w:sz="0" w:space="0" w:color="auto"/>
                <w:bottom w:val="none" w:sz="0" w:space="0" w:color="auto"/>
                <w:right w:val="none" w:sz="0" w:space="0" w:color="auto"/>
              </w:divBdr>
            </w:div>
            <w:div w:id="236130056">
              <w:marLeft w:val="0"/>
              <w:marRight w:val="0"/>
              <w:marTop w:val="0"/>
              <w:marBottom w:val="0"/>
              <w:divBdr>
                <w:top w:val="none" w:sz="0" w:space="0" w:color="auto"/>
                <w:left w:val="none" w:sz="0" w:space="0" w:color="auto"/>
                <w:bottom w:val="none" w:sz="0" w:space="0" w:color="auto"/>
                <w:right w:val="none" w:sz="0" w:space="0" w:color="auto"/>
              </w:divBdr>
            </w:div>
            <w:div w:id="331489532">
              <w:marLeft w:val="0"/>
              <w:marRight w:val="0"/>
              <w:marTop w:val="0"/>
              <w:marBottom w:val="0"/>
              <w:divBdr>
                <w:top w:val="none" w:sz="0" w:space="0" w:color="auto"/>
                <w:left w:val="none" w:sz="0" w:space="0" w:color="auto"/>
                <w:bottom w:val="none" w:sz="0" w:space="0" w:color="auto"/>
                <w:right w:val="none" w:sz="0" w:space="0" w:color="auto"/>
              </w:divBdr>
            </w:div>
            <w:div w:id="436214077">
              <w:marLeft w:val="0"/>
              <w:marRight w:val="0"/>
              <w:marTop w:val="0"/>
              <w:marBottom w:val="0"/>
              <w:divBdr>
                <w:top w:val="none" w:sz="0" w:space="0" w:color="auto"/>
                <w:left w:val="none" w:sz="0" w:space="0" w:color="auto"/>
                <w:bottom w:val="none" w:sz="0" w:space="0" w:color="auto"/>
                <w:right w:val="none" w:sz="0" w:space="0" w:color="auto"/>
              </w:divBdr>
            </w:div>
            <w:div w:id="445123874">
              <w:marLeft w:val="0"/>
              <w:marRight w:val="0"/>
              <w:marTop w:val="0"/>
              <w:marBottom w:val="0"/>
              <w:divBdr>
                <w:top w:val="none" w:sz="0" w:space="0" w:color="auto"/>
                <w:left w:val="none" w:sz="0" w:space="0" w:color="auto"/>
                <w:bottom w:val="none" w:sz="0" w:space="0" w:color="auto"/>
                <w:right w:val="none" w:sz="0" w:space="0" w:color="auto"/>
              </w:divBdr>
            </w:div>
            <w:div w:id="453523332">
              <w:marLeft w:val="0"/>
              <w:marRight w:val="0"/>
              <w:marTop w:val="0"/>
              <w:marBottom w:val="0"/>
              <w:divBdr>
                <w:top w:val="none" w:sz="0" w:space="0" w:color="auto"/>
                <w:left w:val="none" w:sz="0" w:space="0" w:color="auto"/>
                <w:bottom w:val="none" w:sz="0" w:space="0" w:color="auto"/>
                <w:right w:val="none" w:sz="0" w:space="0" w:color="auto"/>
              </w:divBdr>
            </w:div>
            <w:div w:id="456337417">
              <w:marLeft w:val="0"/>
              <w:marRight w:val="0"/>
              <w:marTop w:val="0"/>
              <w:marBottom w:val="0"/>
              <w:divBdr>
                <w:top w:val="none" w:sz="0" w:space="0" w:color="auto"/>
                <w:left w:val="none" w:sz="0" w:space="0" w:color="auto"/>
                <w:bottom w:val="none" w:sz="0" w:space="0" w:color="auto"/>
                <w:right w:val="none" w:sz="0" w:space="0" w:color="auto"/>
              </w:divBdr>
            </w:div>
            <w:div w:id="498232210">
              <w:marLeft w:val="0"/>
              <w:marRight w:val="0"/>
              <w:marTop w:val="0"/>
              <w:marBottom w:val="0"/>
              <w:divBdr>
                <w:top w:val="none" w:sz="0" w:space="0" w:color="auto"/>
                <w:left w:val="none" w:sz="0" w:space="0" w:color="auto"/>
                <w:bottom w:val="none" w:sz="0" w:space="0" w:color="auto"/>
                <w:right w:val="none" w:sz="0" w:space="0" w:color="auto"/>
              </w:divBdr>
            </w:div>
            <w:div w:id="517040544">
              <w:marLeft w:val="0"/>
              <w:marRight w:val="0"/>
              <w:marTop w:val="0"/>
              <w:marBottom w:val="0"/>
              <w:divBdr>
                <w:top w:val="none" w:sz="0" w:space="0" w:color="auto"/>
                <w:left w:val="none" w:sz="0" w:space="0" w:color="auto"/>
                <w:bottom w:val="none" w:sz="0" w:space="0" w:color="auto"/>
                <w:right w:val="none" w:sz="0" w:space="0" w:color="auto"/>
              </w:divBdr>
            </w:div>
            <w:div w:id="529951876">
              <w:marLeft w:val="0"/>
              <w:marRight w:val="0"/>
              <w:marTop w:val="0"/>
              <w:marBottom w:val="0"/>
              <w:divBdr>
                <w:top w:val="none" w:sz="0" w:space="0" w:color="auto"/>
                <w:left w:val="none" w:sz="0" w:space="0" w:color="auto"/>
                <w:bottom w:val="none" w:sz="0" w:space="0" w:color="auto"/>
                <w:right w:val="none" w:sz="0" w:space="0" w:color="auto"/>
              </w:divBdr>
            </w:div>
            <w:div w:id="560478707">
              <w:marLeft w:val="0"/>
              <w:marRight w:val="0"/>
              <w:marTop w:val="0"/>
              <w:marBottom w:val="0"/>
              <w:divBdr>
                <w:top w:val="none" w:sz="0" w:space="0" w:color="auto"/>
                <w:left w:val="none" w:sz="0" w:space="0" w:color="auto"/>
                <w:bottom w:val="none" w:sz="0" w:space="0" w:color="auto"/>
                <w:right w:val="none" w:sz="0" w:space="0" w:color="auto"/>
              </w:divBdr>
            </w:div>
            <w:div w:id="572007557">
              <w:marLeft w:val="0"/>
              <w:marRight w:val="0"/>
              <w:marTop w:val="0"/>
              <w:marBottom w:val="0"/>
              <w:divBdr>
                <w:top w:val="none" w:sz="0" w:space="0" w:color="auto"/>
                <w:left w:val="none" w:sz="0" w:space="0" w:color="auto"/>
                <w:bottom w:val="none" w:sz="0" w:space="0" w:color="auto"/>
                <w:right w:val="none" w:sz="0" w:space="0" w:color="auto"/>
              </w:divBdr>
            </w:div>
            <w:div w:id="602299711">
              <w:marLeft w:val="0"/>
              <w:marRight w:val="0"/>
              <w:marTop w:val="0"/>
              <w:marBottom w:val="0"/>
              <w:divBdr>
                <w:top w:val="none" w:sz="0" w:space="0" w:color="auto"/>
                <w:left w:val="none" w:sz="0" w:space="0" w:color="auto"/>
                <w:bottom w:val="none" w:sz="0" w:space="0" w:color="auto"/>
                <w:right w:val="none" w:sz="0" w:space="0" w:color="auto"/>
              </w:divBdr>
            </w:div>
            <w:div w:id="603996016">
              <w:marLeft w:val="0"/>
              <w:marRight w:val="0"/>
              <w:marTop w:val="0"/>
              <w:marBottom w:val="0"/>
              <w:divBdr>
                <w:top w:val="none" w:sz="0" w:space="0" w:color="auto"/>
                <w:left w:val="none" w:sz="0" w:space="0" w:color="auto"/>
                <w:bottom w:val="none" w:sz="0" w:space="0" w:color="auto"/>
                <w:right w:val="none" w:sz="0" w:space="0" w:color="auto"/>
              </w:divBdr>
            </w:div>
            <w:div w:id="626663414">
              <w:marLeft w:val="0"/>
              <w:marRight w:val="0"/>
              <w:marTop w:val="0"/>
              <w:marBottom w:val="0"/>
              <w:divBdr>
                <w:top w:val="none" w:sz="0" w:space="0" w:color="auto"/>
                <w:left w:val="none" w:sz="0" w:space="0" w:color="auto"/>
                <w:bottom w:val="none" w:sz="0" w:space="0" w:color="auto"/>
                <w:right w:val="none" w:sz="0" w:space="0" w:color="auto"/>
              </w:divBdr>
            </w:div>
            <w:div w:id="649603666">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692732398">
              <w:marLeft w:val="0"/>
              <w:marRight w:val="0"/>
              <w:marTop w:val="0"/>
              <w:marBottom w:val="0"/>
              <w:divBdr>
                <w:top w:val="none" w:sz="0" w:space="0" w:color="auto"/>
                <w:left w:val="none" w:sz="0" w:space="0" w:color="auto"/>
                <w:bottom w:val="none" w:sz="0" w:space="0" w:color="auto"/>
                <w:right w:val="none" w:sz="0" w:space="0" w:color="auto"/>
              </w:divBdr>
            </w:div>
            <w:div w:id="721178489">
              <w:marLeft w:val="0"/>
              <w:marRight w:val="0"/>
              <w:marTop w:val="0"/>
              <w:marBottom w:val="0"/>
              <w:divBdr>
                <w:top w:val="none" w:sz="0" w:space="0" w:color="auto"/>
                <w:left w:val="none" w:sz="0" w:space="0" w:color="auto"/>
                <w:bottom w:val="none" w:sz="0" w:space="0" w:color="auto"/>
                <w:right w:val="none" w:sz="0" w:space="0" w:color="auto"/>
              </w:divBdr>
            </w:div>
            <w:div w:id="743532397">
              <w:marLeft w:val="0"/>
              <w:marRight w:val="0"/>
              <w:marTop w:val="0"/>
              <w:marBottom w:val="0"/>
              <w:divBdr>
                <w:top w:val="none" w:sz="0" w:space="0" w:color="auto"/>
                <w:left w:val="none" w:sz="0" w:space="0" w:color="auto"/>
                <w:bottom w:val="none" w:sz="0" w:space="0" w:color="auto"/>
                <w:right w:val="none" w:sz="0" w:space="0" w:color="auto"/>
              </w:divBdr>
            </w:div>
            <w:div w:id="752511374">
              <w:marLeft w:val="0"/>
              <w:marRight w:val="0"/>
              <w:marTop w:val="0"/>
              <w:marBottom w:val="0"/>
              <w:divBdr>
                <w:top w:val="none" w:sz="0" w:space="0" w:color="auto"/>
                <w:left w:val="none" w:sz="0" w:space="0" w:color="auto"/>
                <w:bottom w:val="none" w:sz="0" w:space="0" w:color="auto"/>
                <w:right w:val="none" w:sz="0" w:space="0" w:color="auto"/>
              </w:divBdr>
            </w:div>
            <w:div w:id="766997653">
              <w:marLeft w:val="0"/>
              <w:marRight w:val="0"/>
              <w:marTop w:val="0"/>
              <w:marBottom w:val="0"/>
              <w:divBdr>
                <w:top w:val="none" w:sz="0" w:space="0" w:color="auto"/>
                <w:left w:val="none" w:sz="0" w:space="0" w:color="auto"/>
                <w:bottom w:val="none" w:sz="0" w:space="0" w:color="auto"/>
                <w:right w:val="none" w:sz="0" w:space="0" w:color="auto"/>
              </w:divBdr>
            </w:div>
            <w:div w:id="776367997">
              <w:marLeft w:val="0"/>
              <w:marRight w:val="0"/>
              <w:marTop w:val="0"/>
              <w:marBottom w:val="0"/>
              <w:divBdr>
                <w:top w:val="none" w:sz="0" w:space="0" w:color="auto"/>
                <w:left w:val="none" w:sz="0" w:space="0" w:color="auto"/>
                <w:bottom w:val="none" w:sz="0" w:space="0" w:color="auto"/>
                <w:right w:val="none" w:sz="0" w:space="0" w:color="auto"/>
              </w:divBdr>
            </w:div>
            <w:div w:id="791049556">
              <w:marLeft w:val="0"/>
              <w:marRight w:val="0"/>
              <w:marTop w:val="0"/>
              <w:marBottom w:val="0"/>
              <w:divBdr>
                <w:top w:val="none" w:sz="0" w:space="0" w:color="auto"/>
                <w:left w:val="none" w:sz="0" w:space="0" w:color="auto"/>
                <w:bottom w:val="none" w:sz="0" w:space="0" w:color="auto"/>
                <w:right w:val="none" w:sz="0" w:space="0" w:color="auto"/>
              </w:divBdr>
            </w:div>
            <w:div w:id="801458327">
              <w:marLeft w:val="0"/>
              <w:marRight w:val="0"/>
              <w:marTop w:val="0"/>
              <w:marBottom w:val="0"/>
              <w:divBdr>
                <w:top w:val="none" w:sz="0" w:space="0" w:color="auto"/>
                <w:left w:val="none" w:sz="0" w:space="0" w:color="auto"/>
                <w:bottom w:val="none" w:sz="0" w:space="0" w:color="auto"/>
                <w:right w:val="none" w:sz="0" w:space="0" w:color="auto"/>
              </w:divBdr>
            </w:div>
            <w:div w:id="892545736">
              <w:marLeft w:val="0"/>
              <w:marRight w:val="0"/>
              <w:marTop w:val="0"/>
              <w:marBottom w:val="0"/>
              <w:divBdr>
                <w:top w:val="none" w:sz="0" w:space="0" w:color="auto"/>
                <w:left w:val="none" w:sz="0" w:space="0" w:color="auto"/>
                <w:bottom w:val="none" w:sz="0" w:space="0" w:color="auto"/>
                <w:right w:val="none" w:sz="0" w:space="0" w:color="auto"/>
              </w:divBdr>
            </w:div>
            <w:div w:id="893809485">
              <w:marLeft w:val="0"/>
              <w:marRight w:val="0"/>
              <w:marTop w:val="0"/>
              <w:marBottom w:val="0"/>
              <w:divBdr>
                <w:top w:val="none" w:sz="0" w:space="0" w:color="auto"/>
                <w:left w:val="none" w:sz="0" w:space="0" w:color="auto"/>
                <w:bottom w:val="none" w:sz="0" w:space="0" w:color="auto"/>
                <w:right w:val="none" w:sz="0" w:space="0" w:color="auto"/>
              </w:divBdr>
            </w:div>
            <w:div w:id="910700148">
              <w:marLeft w:val="0"/>
              <w:marRight w:val="0"/>
              <w:marTop w:val="0"/>
              <w:marBottom w:val="0"/>
              <w:divBdr>
                <w:top w:val="none" w:sz="0" w:space="0" w:color="auto"/>
                <w:left w:val="none" w:sz="0" w:space="0" w:color="auto"/>
                <w:bottom w:val="none" w:sz="0" w:space="0" w:color="auto"/>
                <w:right w:val="none" w:sz="0" w:space="0" w:color="auto"/>
              </w:divBdr>
            </w:div>
            <w:div w:id="912472646">
              <w:marLeft w:val="0"/>
              <w:marRight w:val="0"/>
              <w:marTop w:val="0"/>
              <w:marBottom w:val="0"/>
              <w:divBdr>
                <w:top w:val="none" w:sz="0" w:space="0" w:color="auto"/>
                <w:left w:val="none" w:sz="0" w:space="0" w:color="auto"/>
                <w:bottom w:val="none" w:sz="0" w:space="0" w:color="auto"/>
                <w:right w:val="none" w:sz="0" w:space="0" w:color="auto"/>
              </w:divBdr>
            </w:div>
            <w:div w:id="919483820">
              <w:marLeft w:val="0"/>
              <w:marRight w:val="0"/>
              <w:marTop w:val="0"/>
              <w:marBottom w:val="0"/>
              <w:divBdr>
                <w:top w:val="none" w:sz="0" w:space="0" w:color="auto"/>
                <w:left w:val="none" w:sz="0" w:space="0" w:color="auto"/>
                <w:bottom w:val="none" w:sz="0" w:space="0" w:color="auto"/>
                <w:right w:val="none" w:sz="0" w:space="0" w:color="auto"/>
              </w:divBdr>
            </w:div>
            <w:div w:id="928544799">
              <w:marLeft w:val="0"/>
              <w:marRight w:val="0"/>
              <w:marTop w:val="0"/>
              <w:marBottom w:val="0"/>
              <w:divBdr>
                <w:top w:val="none" w:sz="0" w:space="0" w:color="auto"/>
                <w:left w:val="none" w:sz="0" w:space="0" w:color="auto"/>
                <w:bottom w:val="none" w:sz="0" w:space="0" w:color="auto"/>
                <w:right w:val="none" w:sz="0" w:space="0" w:color="auto"/>
              </w:divBdr>
            </w:div>
            <w:div w:id="930743680">
              <w:marLeft w:val="0"/>
              <w:marRight w:val="0"/>
              <w:marTop w:val="0"/>
              <w:marBottom w:val="0"/>
              <w:divBdr>
                <w:top w:val="none" w:sz="0" w:space="0" w:color="auto"/>
                <w:left w:val="none" w:sz="0" w:space="0" w:color="auto"/>
                <w:bottom w:val="none" w:sz="0" w:space="0" w:color="auto"/>
                <w:right w:val="none" w:sz="0" w:space="0" w:color="auto"/>
              </w:divBdr>
            </w:div>
            <w:div w:id="973676220">
              <w:marLeft w:val="0"/>
              <w:marRight w:val="0"/>
              <w:marTop w:val="0"/>
              <w:marBottom w:val="0"/>
              <w:divBdr>
                <w:top w:val="none" w:sz="0" w:space="0" w:color="auto"/>
                <w:left w:val="none" w:sz="0" w:space="0" w:color="auto"/>
                <w:bottom w:val="none" w:sz="0" w:space="0" w:color="auto"/>
                <w:right w:val="none" w:sz="0" w:space="0" w:color="auto"/>
              </w:divBdr>
            </w:div>
            <w:div w:id="1001663014">
              <w:marLeft w:val="0"/>
              <w:marRight w:val="0"/>
              <w:marTop w:val="0"/>
              <w:marBottom w:val="0"/>
              <w:divBdr>
                <w:top w:val="none" w:sz="0" w:space="0" w:color="auto"/>
                <w:left w:val="none" w:sz="0" w:space="0" w:color="auto"/>
                <w:bottom w:val="none" w:sz="0" w:space="0" w:color="auto"/>
                <w:right w:val="none" w:sz="0" w:space="0" w:color="auto"/>
              </w:divBdr>
            </w:div>
            <w:div w:id="1055473652">
              <w:marLeft w:val="0"/>
              <w:marRight w:val="0"/>
              <w:marTop w:val="0"/>
              <w:marBottom w:val="0"/>
              <w:divBdr>
                <w:top w:val="none" w:sz="0" w:space="0" w:color="auto"/>
                <w:left w:val="none" w:sz="0" w:space="0" w:color="auto"/>
                <w:bottom w:val="none" w:sz="0" w:space="0" w:color="auto"/>
                <w:right w:val="none" w:sz="0" w:space="0" w:color="auto"/>
              </w:divBdr>
            </w:div>
            <w:div w:id="1091390798">
              <w:marLeft w:val="0"/>
              <w:marRight w:val="0"/>
              <w:marTop w:val="0"/>
              <w:marBottom w:val="0"/>
              <w:divBdr>
                <w:top w:val="none" w:sz="0" w:space="0" w:color="auto"/>
                <w:left w:val="none" w:sz="0" w:space="0" w:color="auto"/>
                <w:bottom w:val="none" w:sz="0" w:space="0" w:color="auto"/>
                <w:right w:val="none" w:sz="0" w:space="0" w:color="auto"/>
              </w:divBdr>
            </w:div>
            <w:div w:id="1134252234">
              <w:marLeft w:val="0"/>
              <w:marRight w:val="0"/>
              <w:marTop w:val="0"/>
              <w:marBottom w:val="0"/>
              <w:divBdr>
                <w:top w:val="none" w:sz="0" w:space="0" w:color="auto"/>
                <w:left w:val="none" w:sz="0" w:space="0" w:color="auto"/>
                <w:bottom w:val="none" w:sz="0" w:space="0" w:color="auto"/>
                <w:right w:val="none" w:sz="0" w:space="0" w:color="auto"/>
              </w:divBdr>
            </w:div>
            <w:div w:id="1149977186">
              <w:marLeft w:val="0"/>
              <w:marRight w:val="0"/>
              <w:marTop w:val="0"/>
              <w:marBottom w:val="0"/>
              <w:divBdr>
                <w:top w:val="none" w:sz="0" w:space="0" w:color="auto"/>
                <w:left w:val="none" w:sz="0" w:space="0" w:color="auto"/>
                <w:bottom w:val="none" w:sz="0" w:space="0" w:color="auto"/>
                <w:right w:val="none" w:sz="0" w:space="0" w:color="auto"/>
              </w:divBdr>
            </w:div>
            <w:div w:id="1200513886">
              <w:marLeft w:val="0"/>
              <w:marRight w:val="0"/>
              <w:marTop w:val="0"/>
              <w:marBottom w:val="0"/>
              <w:divBdr>
                <w:top w:val="none" w:sz="0" w:space="0" w:color="auto"/>
                <w:left w:val="none" w:sz="0" w:space="0" w:color="auto"/>
                <w:bottom w:val="none" w:sz="0" w:space="0" w:color="auto"/>
                <w:right w:val="none" w:sz="0" w:space="0" w:color="auto"/>
              </w:divBdr>
            </w:div>
            <w:div w:id="1266889226">
              <w:marLeft w:val="0"/>
              <w:marRight w:val="0"/>
              <w:marTop w:val="0"/>
              <w:marBottom w:val="0"/>
              <w:divBdr>
                <w:top w:val="none" w:sz="0" w:space="0" w:color="auto"/>
                <w:left w:val="none" w:sz="0" w:space="0" w:color="auto"/>
                <w:bottom w:val="none" w:sz="0" w:space="0" w:color="auto"/>
                <w:right w:val="none" w:sz="0" w:space="0" w:color="auto"/>
              </w:divBdr>
            </w:div>
            <w:div w:id="1307510802">
              <w:marLeft w:val="0"/>
              <w:marRight w:val="0"/>
              <w:marTop w:val="0"/>
              <w:marBottom w:val="0"/>
              <w:divBdr>
                <w:top w:val="none" w:sz="0" w:space="0" w:color="auto"/>
                <w:left w:val="none" w:sz="0" w:space="0" w:color="auto"/>
                <w:bottom w:val="none" w:sz="0" w:space="0" w:color="auto"/>
                <w:right w:val="none" w:sz="0" w:space="0" w:color="auto"/>
              </w:divBdr>
            </w:div>
            <w:div w:id="1334989901">
              <w:marLeft w:val="0"/>
              <w:marRight w:val="0"/>
              <w:marTop w:val="0"/>
              <w:marBottom w:val="0"/>
              <w:divBdr>
                <w:top w:val="none" w:sz="0" w:space="0" w:color="auto"/>
                <w:left w:val="none" w:sz="0" w:space="0" w:color="auto"/>
                <w:bottom w:val="none" w:sz="0" w:space="0" w:color="auto"/>
                <w:right w:val="none" w:sz="0" w:space="0" w:color="auto"/>
              </w:divBdr>
            </w:div>
            <w:div w:id="1338652927">
              <w:marLeft w:val="0"/>
              <w:marRight w:val="0"/>
              <w:marTop w:val="0"/>
              <w:marBottom w:val="0"/>
              <w:divBdr>
                <w:top w:val="none" w:sz="0" w:space="0" w:color="auto"/>
                <w:left w:val="none" w:sz="0" w:space="0" w:color="auto"/>
                <w:bottom w:val="none" w:sz="0" w:space="0" w:color="auto"/>
                <w:right w:val="none" w:sz="0" w:space="0" w:color="auto"/>
              </w:divBdr>
            </w:div>
            <w:div w:id="1371567524">
              <w:marLeft w:val="0"/>
              <w:marRight w:val="0"/>
              <w:marTop w:val="0"/>
              <w:marBottom w:val="0"/>
              <w:divBdr>
                <w:top w:val="none" w:sz="0" w:space="0" w:color="auto"/>
                <w:left w:val="none" w:sz="0" w:space="0" w:color="auto"/>
                <w:bottom w:val="none" w:sz="0" w:space="0" w:color="auto"/>
                <w:right w:val="none" w:sz="0" w:space="0" w:color="auto"/>
              </w:divBdr>
            </w:div>
            <w:div w:id="1376656394">
              <w:marLeft w:val="0"/>
              <w:marRight w:val="0"/>
              <w:marTop w:val="0"/>
              <w:marBottom w:val="0"/>
              <w:divBdr>
                <w:top w:val="none" w:sz="0" w:space="0" w:color="auto"/>
                <w:left w:val="none" w:sz="0" w:space="0" w:color="auto"/>
                <w:bottom w:val="none" w:sz="0" w:space="0" w:color="auto"/>
                <w:right w:val="none" w:sz="0" w:space="0" w:color="auto"/>
              </w:divBdr>
            </w:div>
            <w:div w:id="1404523924">
              <w:marLeft w:val="0"/>
              <w:marRight w:val="0"/>
              <w:marTop w:val="0"/>
              <w:marBottom w:val="0"/>
              <w:divBdr>
                <w:top w:val="none" w:sz="0" w:space="0" w:color="auto"/>
                <w:left w:val="none" w:sz="0" w:space="0" w:color="auto"/>
                <w:bottom w:val="none" w:sz="0" w:space="0" w:color="auto"/>
                <w:right w:val="none" w:sz="0" w:space="0" w:color="auto"/>
              </w:divBdr>
            </w:div>
            <w:div w:id="1430471377">
              <w:marLeft w:val="0"/>
              <w:marRight w:val="0"/>
              <w:marTop w:val="0"/>
              <w:marBottom w:val="0"/>
              <w:divBdr>
                <w:top w:val="none" w:sz="0" w:space="0" w:color="auto"/>
                <w:left w:val="none" w:sz="0" w:space="0" w:color="auto"/>
                <w:bottom w:val="none" w:sz="0" w:space="0" w:color="auto"/>
                <w:right w:val="none" w:sz="0" w:space="0" w:color="auto"/>
              </w:divBdr>
            </w:div>
            <w:div w:id="1448431342">
              <w:marLeft w:val="0"/>
              <w:marRight w:val="0"/>
              <w:marTop w:val="0"/>
              <w:marBottom w:val="0"/>
              <w:divBdr>
                <w:top w:val="none" w:sz="0" w:space="0" w:color="auto"/>
                <w:left w:val="none" w:sz="0" w:space="0" w:color="auto"/>
                <w:bottom w:val="none" w:sz="0" w:space="0" w:color="auto"/>
                <w:right w:val="none" w:sz="0" w:space="0" w:color="auto"/>
              </w:divBdr>
            </w:div>
            <w:div w:id="1616987307">
              <w:marLeft w:val="0"/>
              <w:marRight w:val="0"/>
              <w:marTop w:val="0"/>
              <w:marBottom w:val="0"/>
              <w:divBdr>
                <w:top w:val="none" w:sz="0" w:space="0" w:color="auto"/>
                <w:left w:val="none" w:sz="0" w:space="0" w:color="auto"/>
                <w:bottom w:val="none" w:sz="0" w:space="0" w:color="auto"/>
                <w:right w:val="none" w:sz="0" w:space="0" w:color="auto"/>
              </w:divBdr>
            </w:div>
            <w:div w:id="1656715362">
              <w:marLeft w:val="0"/>
              <w:marRight w:val="0"/>
              <w:marTop w:val="0"/>
              <w:marBottom w:val="0"/>
              <w:divBdr>
                <w:top w:val="none" w:sz="0" w:space="0" w:color="auto"/>
                <w:left w:val="none" w:sz="0" w:space="0" w:color="auto"/>
                <w:bottom w:val="none" w:sz="0" w:space="0" w:color="auto"/>
                <w:right w:val="none" w:sz="0" w:space="0" w:color="auto"/>
              </w:divBdr>
            </w:div>
            <w:div w:id="1694459541">
              <w:marLeft w:val="0"/>
              <w:marRight w:val="0"/>
              <w:marTop w:val="0"/>
              <w:marBottom w:val="0"/>
              <w:divBdr>
                <w:top w:val="none" w:sz="0" w:space="0" w:color="auto"/>
                <w:left w:val="none" w:sz="0" w:space="0" w:color="auto"/>
                <w:bottom w:val="none" w:sz="0" w:space="0" w:color="auto"/>
                <w:right w:val="none" w:sz="0" w:space="0" w:color="auto"/>
              </w:divBdr>
            </w:div>
            <w:div w:id="1731540417">
              <w:marLeft w:val="0"/>
              <w:marRight w:val="0"/>
              <w:marTop w:val="0"/>
              <w:marBottom w:val="0"/>
              <w:divBdr>
                <w:top w:val="none" w:sz="0" w:space="0" w:color="auto"/>
                <w:left w:val="none" w:sz="0" w:space="0" w:color="auto"/>
                <w:bottom w:val="none" w:sz="0" w:space="0" w:color="auto"/>
                <w:right w:val="none" w:sz="0" w:space="0" w:color="auto"/>
              </w:divBdr>
            </w:div>
            <w:div w:id="1733235038">
              <w:marLeft w:val="0"/>
              <w:marRight w:val="0"/>
              <w:marTop w:val="0"/>
              <w:marBottom w:val="0"/>
              <w:divBdr>
                <w:top w:val="none" w:sz="0" w:space="0" w:color="auto"/>
                <w:left w:val="none" w:sz="0" w:space="0" w:color="auto"/>
                <w:bottom w:val="none" w:sz="0" w:space="0" w:color="auto"/>
                <w:right w:val="none" w:sz="0" w:space="0" w:color="auto"/>
              </w:divBdr>
            </w:div>
            <w:div w:id="1737126138">
              <w:marLeft w:val="0"/>
              <w:marRight w:val="0"/>
              <w:marTop w:val="0"/>
              <w:marBottom w:val="0"/>
              <w:divBdr>
                <w:top w:val="none" w:sz="0" w:space="0" w:color="auto"/>
                <w:left w:val="none" w:sz="0" w:space="0" w:color="auto"/>
                <w:bottom w:val="none" w:sz="0" w:space="0" w:color="auto"/>
                <w:right w:val="none" w:sz="0" w:space="0" w:color="auto"/>
              </w:divBdr>
            </w:div>
            <w:div w:id="1765834145">
              <w:marLeft w:val="0"/>
              <w:marRight w:val="0"/>
              <w:marTop w:val="0"/>
              <w:marBottom w:val="0"/>
              <w:divBdr>
                <w:top w:val="none" w:sz="0" w:space="0" w:color="auto"/>
                <w:left w:val="none" w:sz="0" w:space="0" w:color="auto"/>
                <w:bottom w:val="none" w:sz="0" w:space="0" w:color="auto"/>
                <w:right w:val="none" w:sz="0" w:space="0" w:color="auto"/>
              </w:divBdr>
            </w:div>
            <w:div w:id="1792280120">
              <w:marLeft w:val="0"/>
              <w:marRight w:val="0"/>
              <w:marTop w:val="0"/>
              <w:marBottom w:val="0"/>
              <w:divBdr>
                <w:top w:val="none" w:sz="0" w:space="0" w:color="auto"/>
                <w:left w:val="none" w:sz="0" w:space="0" w:color="auto"/>
                <w:bottom w:val="none" w:sz="0" w:space="0" w:color="auto"/>
                <w:right w:val="none" w:sz="0" w:space="0" w:color="auto"/>
              </w:divBdr>
            </w:div>
            <w:div w:id="1812745899">
              <w:marLeft w:val="0"/>
              <w:marRight w:val="0"/>
              <w:marTop w:val="0"/>
              <w:marBottom w:val="0"/>
              <w:divBdr>
                <w:top w:val="none" w:sz="0" w:space="0" w:color="auto"/>
                <w:left w:val="none" w:sz="0" w:space="0" w:color="auto"/>
                <w:bottom w:val="none" w:sz="0" w:space="0" w:color="auto"/>
                <w:right w:val="none" w:sz="0" w:space="0" w:color="auto"/>
              </w:divBdr>
            </w:div>
            <w:div w:id="1839691001">
              <w:marLeft w:val="0"/>
              <w:marRight w:val="0"/>
              <w:marTop w:val="0"/>
              <w:marBottom w:val="0"/>
              <w:divBdr>
                <w:top w:val="none" w:sz="0" w:space="0" w:color="auto"/>
                <w:left w:val="none" w:sz="0" w:space="0" w:color="auto"/>
                <w:bottom w:val="none" w:sz="0" w:space="0" w:color="auto"/>
                <w:right w:val="none" w:sz="0" w:space="0" w:color="auto"/>
              </w:divBdr>
            </w:div>
            <w:div w:id="1842885726">
              <w:marLeft w:val="0"/>
              <w:marRight w:val="0"/>
              <w:marTop w:val="0"/>
              <w:marBottom w:val="0"/>
              <w:divBdr>
                <w:top w:val="none" w:sz="0" w:space="0" w:color="auto"/>
                <w:left w:val="none" w:sz="0" w:space="0" w:color="auto"/>
                <w:bottom w:val="none" w:sz="0" w:space="0" w:color="auto"/>
                <w:right w:val="none" w:sz="0" w:space="0" w:color="auto"/>
              </w:divBdr>
            </w:div>
            <w:div w:id="1860699272">
              <w:marLeft w:val="0"/>
              <w:marRight w:val="0"/>
              <w:marTop w:val="0"/>
              <w:marBottom w:val="0"/>
              <w:divBdr>
                <w:top w:val="none" w:sz="0" w:space="0" w:color="auto"/>
                <w:left w:val="none" w:sz="0" w:space="0" w:color="auto"/>
                <w:bottom w:val="none" w:sz="0" w:space="0" w:color="auto"/>
                <w:right w:val="none" w:sz="0" w:space="0" w:color="auto"/>
              </w:divBdr>
            </w:div>
            <w:div w:id="1942105620">
              <w:marLeft w:val="0"/>
              <w:marRight w:val="0"/>
              <w:marTop w:val="0"/>
              <w:marBottom w:val="0"/>
              <w:divBdr>
                <w:top w:val="none" w:sz="0" w:space="0" w:color="auto"/>
                <w:left w:val="none" w:sz="0" w:space="0" w:color="auto"/>
                <w:bottom w:val="none" w:sz="0" w:space="0" w:color="auto"/>
                <w:right w:val="none" w:sz="0" w:space="0" w:color="auto"/>
              </w:divBdr>
            </w:div>
            <w:div w:id="1945650514">
              <w:marLeft w:val="0"/>
              <w:marRight w:val="0"/>
              <w:marTop w:val="0"/>
              <w:marBottom w:val="0"/>
              <w:divBdr>
                <w:top w:val="none" w:sz="0" w:space="0" w:color="auto"/>
                <w:left w:val="none" w:sz="0" w:space="0" w:color="auto"/>
                <w:bottom w:val="none" w:sz="0" w:space="0" w:color="auto"/>
                <w:right w:val="none" w:sz="0" w:space="0" w:color="auto"/>
              </w:divBdr>
            </w:div>
            <w:div w:id="1962179833">
              <w:marLeft w:val="0"/>
              <w:marRight w:val="0"/>
              <w:marTop w:val="0"/>
              <w:marBottom w:val="0"/>
              <w:divBdr>
                <w:top w:val="none" w:sz="0" w:space="0" w:color="auto"/>
                <w:left w:val="none" w:sz="0" w:space="0" w:color="auto"/>
                <w:bottom w:val="none" w:sz="0" w:space="0" w:color="auto"/>
                <w:right w:val="none" w:sz="0" w:space="0" w:color="auto"/>
              </w:divBdr>
            </w:div>
            <w:div w:id="21268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800855">
      <w:bodyDiv w:val="1"/>
      <w:marLeft w:val="0"/>
      <w:marRight w:val="0"/>
      <w:marTop w:val="0"/>
      <w:marBottom w:val="0"/>
      <w:divBdr>
        <w:top w:val="none" w:sz="0" w:space="0" w:color="auto"/>
        <w:left w:val="none" w:sz="0" w:space="0" w:color="auto"/>
        <w:bottom w:val="none" w:sz="0" w:space="0" w:color="auto"/>
        <w:right w:val="none" w:sz="0" w:space="0" w:color="auto"/>
      </w:divBdr>
    </w:div>
    <w:div w:id="242228368">
      <w:bodyDiv w:val="1"/>
      <w:marLeft w:val="0"/>
      <w:marRight w:val="0"/>
      <w:marTop w:val="0"/>
      <w:marBottom w:val="0"/>
      <w:divBdr>
        <w:top w:val="none" w:sz="0" w:space="0" w:color="auto"/>
        <w:left w:val="none" w:sz="0" w:space="0" w:color="auto"/>
        <w:bottom w:val="none" w:sz="0" w:space="0" w:color="auto"/>
        <w:right w:val="none" w:sz="0" w:space="0" w:color="auto"/>
      </w:divBdr>
      <w:divsChild>
        <w:div w:id="1827933762">
          <w:marLeft w:val="0"/>
          <w:marRight w:val="0"/>
          <w:marTop w:val="0"/>
          <w:marBottom w:val="0"/>
          <w:divBdr>
            <w:top w:val="none" w:sz="0" w:space="0" w:color="auto"/>
            <w:left w:val="none" w:sz="0" w:space="0" w:color="auto"/>
            <w:bottom w:val="none" w:sz="0" w:space="0" w:color="auto"/>
            <w:right w:val="none" w:sz="0" w:space="0" w:color="auto"/>
          </w:divBdr>
          <w:divsChild>
            <w:div w:id="556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5275">
      <w:bodyDiv w:val="1"/>
      <w:marLeft w:val="0"/>
      <w:marRight w:val="0"/>
      <w:marTop w:val="0"/>
      <w:marBottom w:val="0"/>
      <w:divBdr>
        <w:top w:val="none" w:sz="0" w:space="0" w:color="auto"/>
        <w:left w:val="none" w:sz="0" w:space="0" w:color="auto"/>
        <w:bottom w:val="none" w:sz="0" w:space="0" w:color="auto"/>
        <w:right w:val="none" w:sz="0" w:space="0" w:color="auto"/>
      </w:divBdr>
    </w:div>
    <w:div w:id="250510531">
      <w:bodyDiv w:val="1"/>
      <w:marLeft w:val="0"/>
      <w:marRight w:val="0"/>
      <w:marTop w:val="0"/>
      <w:marBottom w:val="0"/>
      <w:divBdr>
        <w:top w:val="none" w:sz="0" w:space="0" w:color="auto"/>
        <w:left w:val="none" w:sz="0" w:space="0" w:color="auto"/>
        <w:bottom w:val="none" w:sz="0" w:space="0" w:color="auto"/>
        <w:right w:val="none" w:sz="0" w:space="0" w:color="auto"/>
      </w:divBdr>
    </w:div>
    <w:div w:id="250705186">
      <w:bodyDiv w:val="1"/>
      <w:marLeft w:val="0"/>
      <w:marRight w:val="0"/>
      <w:marTop w:val="0"/>
      <w:marBottom w:val="0"/>
      <w:divBdr>
        <w:top w:val="none" w:sz="0" w:space="0" w:color="auto"/>
        <w:left w:val="none" w:sz="0" w:space="0" w:color="auto"/>
        <w:bottom w:val="none" w:sz="0" w:space="0" w:color="auto"/>
        <w:right w:val="none" w:sz="0" w:space="0" w:color="auto"/>
      </w:divBdr>
    </w:div>
    <w:div w:id="251162835">
      <w:bodyDiv w:val="1"/>
      <w:marLeft w:val="0"/>
      <w:marRight w:val="0"/>
      <w:marTop w:val="0"/>
      <w:marBottom w:val="0"/>
      <w:divBdr>
        <w:top w:val="none" w:sz="0" w:space="0" w:color="auto"/>
        <w:left w:val="none" w:sz="0" w:space="0" w:color="auto"/>
        <w:bottom w:val="none" w:sz="0" w:space="0" w:color="auto"/>
        <w:right w:val="none" w:sz="0" w:space="0" w:color="auto"/>
      </w:divBdr>
    </w:div>
    <w:div w:id="254560689">
      <w:bodyDiv w:val="1"/>
      <w:marLeft w:val="0"/>
      <w:marRight w:val="0"/>
      <w:marTop w:val="0"/>
      <w:marBottom w:val="0"/>
      <w:divBdr>
        <w:top w:val="none" w:sz="0" w:space="0" w:color="auto"/>
        <w:left w:val="none" w:sz="0" w:space="0" w:color="auto"/>
        <w:bottom w:val="none" w:sz="0" w:space="0" w:color="auto"/>
        <w:right w:val="none" w:sz="0" w:space="0" w:color="auto"/>
      </w:divBdr>
    </w:div>
    <w:div w:id="259334098">
      <w:bodyDiv w:val="1"/>
      <w:marLeft w:val="0"/>
      <w:marRight w:val="0"/>
      <w:marTop w:val="0"/>
      <w:marBottom w:val="0"/>
      <w:divBdr>
        <w:top w:val="none" w:sz="0" w:space="0" w:color="auto"/>
        <w:left w:val="none" w:sz="0" w:space="0" w:color="auto"/>
        <w:bottom w:val="none" w:sz="0" w:space="0" w:color="auto"/>
        <w:right w:val="none" w:sz="0" w:space="0" w:color="auto"/>
      </w:divBdr>
    </w:div>
    <w:div w:id="264387904">
      <w:bodyDiv w:val="1"/>
      <w:marLeft w:val="0"/>
      <w:marRight w:val="0"/>
      <w:marTop w:val="0"/>
      <w:marBottom w:val="0"/>
      <w:divBdr>
        <w:top w:val="none" w:sz="0" w:space="0" w:color="auto"/>
        <w:left w:val="none" w:sz="0" w:space="0" w:color="auto"/>
        <w:bottom w:val="none" w:sz="0" w:space="0" w:color="auto"/>
        <w:right w:val="none" w:sz="0" w:space="0" w:color="auto"/>
      </w:divBdr>
    </w:div>
    <w:div w:id="264657320">
      <w:bodyDiv w:val="1"/>
      <w:marLeft w:val="0"/>
      <w:marRight w:val="0"/>
      <w:marTop w:val="0"/>
      <w:marBottom w:val="0"/>
      <w:divBdr>
        <w:top w:val="none" w:sz="0" w:space="0" w:color="auto"/>
        <w:left w:val="none" w:sz="0" w:space="0" w:color="auto"/>
        <w:bottom w:val="none" w:sz="0" w:space="0" w:color="auto"/>
        <w:right w:val="none" w:sz="0" w:space="0" w:color="auto"/>
      </w:divBdr>
    </w:div>
    <w:div w:id="267472715">
      <w:bodyDiv w:val="1"/>
      <w:marLeft w:val="0"/>
      <w:marRight w:val="0"/>
      <w:marTop w:val="0"/>
      <w:marBottom w:val="0"/>
      <w:divBdr>
        <w:top w:val="none" w:sz="0" w:space="0" w:color="auto"/>
        <w:left w:val="none" w:sz="0" w:space="0" w:color="auto"/>
        <w:bottom w:val="none" w:sz="0" w:space="0" w:color="auto"/>
        <w:right w:val="none" w:sz="0" w:space="0" w:color="auto"/>
      </w:divBdr>
    </w:div>
    <w:div w:id="269165102">
      <w:bodyDiv w:val="1"/>
      <w:marLeft w:val="0"/>
      <w:marRight w:val="0"/>
      <w:marTop w:val="0"/>
      <w:marBottom w:val="0"/>
      <w:divBdr>
        <w:top w:val="none" w:sz="0" w:space="0" w:color="auto"/>
        <w:left w:val="none" w:sz="0" w:space="0" w:color="auto"/>
        <w:bottom w:val="none" w:sz="0" w:space="0" w:color="auto"/>
        <w:right w:val="none" w:sz="0" w:space="0" w:color="auto"/>
      </w:divBdr>
    </w:div>
    <w:div w:id="270742319">
      <w:bodyDiv w:val="1"/>
      <w:marLeft w:val="0"/>
      <w:marRight w:val="0"/>
      <w:marTop w:val="0"/>
      <w:marBottom w:val="0"/>
      <w:divBdr>
        <w:top w:val="none" w:sz="0" w:space="0" w:color="auto"/>
        <w:left w:val="none" w:sz="0" w:space="0" w:color="auto"/>
        <w:bottom w:val="none" w:sz="0" w:space="0" w:color="auto"/>
        <w:right w:val="none" w:sz="0" w:space="0" w:color="auto"/>
      </w:divBdr>
    </w:div>
    <w:div w:id="271057336">
      <w:bodyDiv w:val="1"/>
      <w:marLeft w:val="0"/>
      <w:marRight w:val="0"/>
      <w:marTop w:val="0"/>
      <w:marBottom w:val="0"/>
      <w:divBdr>
        <w:top w:val="none" w:sz="0" w:space="0" w:color="auto"/>
        <w:left w:val="none" w:sz="0" w:space="0" w:color="auto"/>
        <w:bottom w:val="none" w:sz="0" w:space="0" w:color="auto"/>
        <w:right w:val="none" w:sz="0" w:space="0" w:color="auto"/>
      </w:divBdr>
    </w:div>
    <w:div w:id="271402777">
      <w:bodyDiv w:val="1"/>
      <w:marLeft w:val="0"/>
      <w:marRight w:val="0"/>
      <w:marTop w:val="0"/>
      <w:marBottom w:val="0"/>
      <w:divBdr>
        <w:top w:val="none" w:sz="0" w:space="0" w:color="auto"/>
        <w:left w:val="none" w:sz="0" w:space="0" w:color="auto"/>
        <w:bottom w:val="none" w:sz="0" w:space="0" w:color="auto"/>
        <w:right w:val="none" w:sz="0" w:space="0" w:color="auto"/>
      </w:divBdr>
    </w:div>
    <w:div w:id="273829011">
      <w:bodyDiv w:val="1"/>
      <w:marLeft w:val="0"/>
      <w:marRight w:val="0"/>
      <w:marTop w:val="0"/>
      <w:marBottom w:val="0"/>
      <w:divBdr>
        <w:top w:val="none" w:sz="0" w:space="0" w:color="auto"/>
        <w:left w:val="none" w:sz="0" w:space="0" w:color="auto"/>
        <w:bottom w:val="none" w:sz="0" w:space="0" w:color="auto"/>
        <w:right w:val="none" w:sz="0" w:space="0" w:color="auto"/>
      </w:divBdr>
    </w:div>
    <w:div w:id="280381042">
      <w:bodyDiv w:val="1"/>
      <w:marLeft w:val="0"/>
      <w:marRight w:val="0"/>
      <w:marTop w:val="0"/>
      <w:marBottom w:val="0"/>
      <w:divBdr>
        <w:top w:val="none" w:sz="0" w:space="0" w:color="auto"/>
        <w:left w:val="none" w:sz="0" w:space="0" w:color="auto"/>
        <w:bottom w:val="none" w:sz="0" w:space="0" w:color="auto"/>
        <w:right w:val="none" w:sz="0" w:space="0" w:color="auto"/>
      </w:divBdr>
    </w:div>
    <w:div w:id="280648938">
      <w:bodyDiv w:val="1"/>
      <w:marLeft w:val="0"/>
      <w:marRight w:val="0"/>
      <w:marTop w:val="0"/>
      <w:marBottom w:val="0"/>
      <w:divBdr>
        <w:top w:val="none" w:sz="0" w:space="0" w:color="auto"/>
        <w:left w:val="none" w:sz="0" w:space="0" w:color="auto"/>
        <w:bottom w:val="none" w:sz="0" w:space="0" w:color="auto"/>
        <w:right w:val="none" w:sz="0" w:space="0" w:color="auto"/>
      </w:divBdr>
    </w:div>
    <w:div w:id="281544750">
      <w:bodyDiv w:val="1"/>
      <w:marLeft w:val="0"/>
      <w:marRight w:val="0"/>
      <w:marTop w:val="0"/>
      <w:marBottom w:val="0"/>
      <w:divBdr>
        <w:top w:val="none" w:sz="0" w:space="0" w:color="auto"/>
        <w:left w:val="none" w:sz="0" w:space="0" w:color="auto"/>
        <w:bottom w:val="none" w:sz="0" w:space="0" w:color="auto"/>
        <w:right w:val="none" w:sz="0" w:space="0" w:color="auto"/>
      </w:divBdr>
    </w:div>
    <w:div w:id="283269804">
      <w:bodyDiv w:val="1"/>
      <w:marLeft w:val="0"/>
      <w:marRight w:val="0"/>
      <w:marTop w:val="0"/>
      <w:marBottom w:val="0"/>
      <w:divBdr>
        <w:top w:val="none" w:sz="0" w:space="0" w:color="auto"/>
        <w:left w:val="none" w:sz="0" w:space="0" w:color="auto"/>
        <w:bottom w:val="none" w:sz="0" w:space="0" w:color="auto"/>
        <w:right w:val="none" w:sz="0" w:space="0" w:color="auto"/>
      </w:divBdr>
    </w:div>
    <w:div w:id="283653429">
      <w:bodyDiv w:val="1"/>
      <w:marLeft w:val="0"/>
      <w:marRight w:val="0"/>
      <w:marTop w:val="0"/>
      <w:marBottom w:val="0"/>
      <w:divBdr>
        <w:top w:val="none" w:sz="0" w:space="0" w:color="auto"/>
        <w:left w:val="none" w:sz="0" w:space="0" w:color="auto"/>
        <w:bottom w:val="none" w:sz="0" w:space="0" w:color="auto"/>
        <w:right w:val="none" w:sz="0" w:space="0" w:color="auto"/>
      </w:divBdr>
    </w:div>
    <w:div w:id="284315800">
      <w:bodyDiv w:val="1"/>
      <w:marLeft w:val="0"/>
      <w:marRight w:val="0"/>
      <w:marTop w:val="0"/>
      <w:marBottom w:val="0"/>
      <w:divBdr>
        <w:top w:val="none" w:sz="0" w:space="0" w:color="auto"/>
        <w:left w:val="none" w:sz="0" w:space="0" w:color="auto"/>
        <w:bottom w:val="none" w:sz="0" w:space="0" w:color="auto"/>
        <w:right w:val="none" w:sz="0" w:space="0" w:color="auto"/>
      </w:divBdr>
    </w:div>
    <w:div w:id="284891714">
      <w:bodyDiv w:val="1"/>
      <w:marLeft w:val="0"/>
      <w:marRight w:val="0"/>
      <w:marTop w:val="0"/>
      <w:marBottom w:val="0"/>
      <w:divBdr>
        <w:top w:val="none" w:sz="0" w:space="0" w:color="auto"/>
        <w:left w:val="none" w:sz="0" w:space="0" w:color="auto"/>
        <w:bottom w:val="none" w:sz="0" w:space="0" w:color="auto"/>
        <w:right w:val="none" w:sz="0" w:space="0" w:color="auto"/>
      </w:divBdr>
    </w:div>
    <w:div w:id="295110433">
      <w:bodyDiv w:val="1"/>
      <w:marLeft w:val="0"/>
      <w:marRight w:val="0"/>
      <w:marTop w:val="0"/>
      <w:marBottom w:val="0"/>
      <w:divBdr>
        <w:top w:val="none" w:sz="0" w:space="0" w:color="auto"/>
        <w:left w:val="none" w:sz="0" w:space="0" w:color="auto"/>
        <w:bottom w:val="none" w:sz="0" w:space="0" w:color="auto"/>
        <w:right w:val="none" w:sz="0" w:space="0" w:color="auto"/>
      </w:divBdr>
    </w:div>
    <w:div w:id="297612546">
      <w:bodyDiv w:val="1"/>
      <w:marLeft w:val="0"/>
      <w:marRight w:val="0"/>
      <w:marTop w:val="0"/>
      <w:marBottom w:val="0"/>
      <w:divBdr>
        <w:top w:val="none" w:sz="0" w:space="0" w:color="auto"/>
        <w:left w:val="none" w:sz="0" w:space="0" w:color="auto"/>
        <w:bottom w:val="none" w:sz="0" w:space="0" w:color="auto"/>
        <w:right w:val="none" w:sz="0" w:space="0" w:color="auto"/>
      </w:divBdr>
    </w:div>
    <w:div w:id="299267252">
      <w:bodyDiv w:val="1"/>
      <w:marLeft w:val="0"/>
      <w:marRight w:val="0"/>
      <w:marTop w:val="0"/>
      <w:marBottom w:val="0"/>
      <w:divBdr>
        <w:top w:val="none" w:sz="0" w:space="0" w:color="auto"/>
        <w:left w:val="none" w:sz="0" w:space="0" w:color="auto"/>
        <w:bottom w:val="none" w:sz="0" w:space="0" w:color="auto"/>
        <w:right w:val="none" w:sz="0" w:space="0" w:color="auto"/>
      </w:divBdr>
    </w:div>
    <w:div w:id="302079220">
      <w:bodyDiv w:val="1"/>
      <w:marLeft w:val="0"/>
      <w:marRight w:val="0"/>
      <w:marTop w:val="0"/>
      <w:marBottom w:val="0"/>
      <w:divBdr>
        <w:top w:val="none" w:sz="0" w:space="0" w:color="auto"/>
        <w:left w:val="none" w:sz="0" w:space="0" w:color="auto"/>
        <w:bottom w:val="none" w:sz="0" w:space="0" w:color="auto"/>
        <w:right w:val="none" w:sz="0" w:space="0" w:color="auto"/>
      </w:divBdr>
    </w:div>
    <w:div w:id="303774236">
      <w:bodyDiv w:val="1"/>
      <w:marLeft w:val="0"/>
      <w:marRight w:val="0"/>
      <w:marTop w:val="0"/>
      <w:marBottom w:val="0"/>
      <w:divBdr>
        <w:top w:val="none" w:sz="0" w:space="0" w:color="auto"/>
        <w:left w:val="none" w:sz="0" w:space="0" w:color="auto"/>
        <w:bottom w:val="none" w:sz="0" w:space="0" w:color="auto"/>
        <w:right w:val="none" w:sz="0" w:space="0" w:color="auto"/>
      </w:divBdr>
    </w:div>
    <w:div w:id="307712143">
      <w:bodyDiv w:val="1"/>
      <w:marLeft w:val="0"/>
      <w:marRight w:val="0"/>
      <w:marTop w:val="0"/>
      <w:marBottom w:val="0"/>
      <w:divBdr>
        <w:top w:val="none" w:sz="0" w:space="0" w:color="auto"/>
        <w:left w:val="none" w:sz="0" w:space="0" w:color="auto"/>
        <w:bottom w:val="none" w:sz="0" w:space="0" w:color="auto"/>
        <w:right w:val="none" w:sz="0" w:space="0" w:color="auto"/>
      </w:divBdr>
    </w:div>
    <w:div w:id="312494054">
      <w:bodyDiv w:val="1"/>
      <w:marLeft w:val="0"/>
      <w:marRight w:val="0"/>
      <w:marTop w:val="0"/>
      <w:marBottom w:val="0"/>
      <w:divBdr>
        <w:top w:val="none" w:sz="0" w:space="0" w:color="auto"/>
        <w:left w:val="none" w:sz="0" w:space="0" w:color="auto"/>
        <w:bottom w:val="none" w:sz="0" w:space="0" w:color="auto"/>
        <w:right w:val="none" w:sz="0" w:space="0" w:color="auto"/>
      </w:divBdr>
    </w:div>
    <w:div w:id="314647609">
      <w:bodyDiv w:val="1"/>
      <w:marLeft w:val="0"/>
      <w:marRight w:val="0"/>
      <w:marTop w:val="0"/>
      <w:marBottom w:val="0"/>
      <w:divBdr>
        <w:top w:val="none" w:sz="0" w:space="0" w:color="auto"/>
        <w:left w:val="none" w:sz="0" w:space="0" w:color="auto"/>
        <w:bottom w:val="none" w:sz="0" w:space="0" w:color="auto"/>
        <w:right w:val="none" w:sz="0" w:space="0" w:color="auto"/>
      </w:divBdr>
      <w:divsChild>
        <w:div w:id="1110398075">
          <w:marLeft w:val="0"/>
          <w:marRight w:val="0"/>
          <w:marTop w:val="0"/>
          <w:marBottom w:val="0"/>
          <w:divBdr>
            <w:top w:val="none" w:sz="0" w:space="0" w:color="auto"/>
            <w:left w:val="none" w:sz="0" w:space="0" w:color="auto"/>
            <w:bottom w:val="none" w:sz="0" w:space="0" w:color="auto"/>
            <w:right w:val="none" w:sz="0" w:space="0" w:color="auto"/>
          </w:divBdr>
          <w:divsChild>
            <w:div w:id="87069">
              <w:marLeft w:val="0"/>
              <w:marRight w:val="0"/>
              <w:marTop w:val="0"/>
              <w:marBottom w:val="0"/>
              <w:divBdr>
                <w:top w:val="none" w:sz="0" w:space="0" w:color="auto"/>
                <w:left w:val="none" w:sz="0" w:space="0" w:color="auto"/>
                <w:bottom w:val="none" w:sz="0" w:space="0" w:color="auto"/>
                <w:right w:val="none" w:sz="0" w:space="0" w:color="auto"/>
              </w:divBdr>
            </w:div>
            <w:div w:id="83696565">
              <w:marLeft w:val="0"/>
              <w:marRight w:val="0"/>
              <w:marTop w:val="0"/>
              <w:marBottom w:val="0"/>
              <w:divBdr>
                <w:top w:val="none" w:sz="0" w:space="0" w:color="auto"/>
                <w:left w:val="none" w:sz="0" w:space="0" w:color="auto"/>
                <w:bottom w:val="none" w:sz="0" w:space="0" w:color="auto"/>
                <w:right w:val="none" w:sz="0" w:space="0" w:color="auto"/>
              </w:divBdr>
            </w:div>
            <w:div w:id="88166636">
              <w:marLeft w:val="0"/>
              <w:marRight w:val="0"/>
              <w:marTop w:val="0"/>
              <w:marBottom w:val="0"/>
              <w:divBdr>
                <w:top w:val="none" w:sz="0" w:space="0" w:color="auto"/>
                <w:left w:val="none" w:sz="0" w:space="0" w:color="auto"/>
                <w:bottom w:val="none" w:sz="0" w:space="0" w:color="auto"/>
                <w:right w:val="none" w:sz="0" w:space="0" w:color="auto"/>
              </w:divBdr>
            </w:div>
            <w:div w:id="424688297">
              <w:marLeft w:val="0"/>
              <w:marRight w:val="0"/>
              <w:marTop w:val="0"/>
              <w:marBottom w:val="0"/>
              <w:divBdr>
                <w:top w:val="none" w:sz="0" w:space="0" w:color="auto"/>
                <w:left w:val="none" w:sz="0" w:space="0" w:color="auto"/>
                <w:bottom w:val="none" w:sz="0" w:space="0" w:color="auto"/>
                <w:right w:val="none" w:sz="0" w:space="0" w:color="auto"/>
              </w:divBdr>
            </w:div>
            <w:div w:id="623317655">
              <w:marLeft w:val="0"/>
              <w:marRight w:val="0"/>
              <w:marTop w:val="0"/>
              <w:marBottom w:val="0"/>
              <w:divBdr>
                <w:top w:val="none" w:sz="0" w:space="0" w:color="auto"/>
                <w:left w:val="none" w:sz="0" w:space="0" w:color="auto"/>
                <w:bottom w:val="none" w:sz="0" w:space="0" w:color="auto"/>
                <w:right w:val="none" w:sz="0" w:space="0" w:color="auto"/>
              </w:divBdr>
            </w:div>
            <w:div w:id="693112263">
              <w:marLeft w:val="0"/>
              <w:marRight w:val="0"/>
              <w:marTop w:val="0"/>
              <w:marBottom w:val="0"/>
              <w:divBdr>
                <w:top w:val="none" w:sz="0" w:space="0" w:color="auto"/>
                <w:left w:val="none" w:sz="0" w:space="0" w:color="auto"/>
                <w:bottom w:val="none" w:sz="0" w:space="0" w:color="auto"/>
                <w:right w:val="none" w:sz="0" w:space="0" w:color="auto"/>
              </w:divBdr>
            </w:div>
            <w:div w:id="783231794">
              <w:marLeft w:val="0"/>
              <w:marRight w:val="0"/>
              <w:marTop w:val="0"/>
              <w:marBottom w:val="0"/>
              <w:divBdr>
                <w:top w:val="none" w:sz="0" w:space="0" w:color="auto"/>
                <w:left w:val="none" w:sz="0" w:space="0" w:color="auto"/>
                <w:bottom w:val="none" w:sz="0" w:space="0" w:color="auto"/>
                <w:right w:val="none" w:sz="0" w:space="0" w:color="auto"/>
              </w:divBdr>
            </w:div>
            <w:div w:id="946886450">
              <w:marLeft w:val="0"/>
              <w:marRight w:val="0"/>
              <w:marTop w:val="0"/>
              <w:marBottom w:val="0"/>
              <w:divBdr>
                <w:top w:val="none" w:sz="0" w:space="0" w:color="auto"/>
                <w:left w:val="none" w:sz="0" w:space="0" w:color="auto"/>
                <w:bottom w:val="none" w:sz="0" w:space="0" w:color="auto"/>
                <w:right w:val="none" w:sz="0" w:space="0" w:color="auto"/>
              </w:divBdr>
            </w:div>
            <w:div w:id="1121415417">
              <w:marLeft w:val="0"/>
              <w:marRight w:val="0"/>
              <w:marTop w:val="0"/>
              <w:marBottom w:val="0"/>
              <w:divBdr>
                <w:top w:val="none" w:sz="0" w:space="0" w:color="auto"/>
                <w:left w:val="none" w:sz="0" w:space="0" w:color="auto"/>
                <w:bottom w:val="none" w:sz="0" w:space="0" w:color="auto"/>
                <w:right w:val="none" w:sz="0" w:space="0" w:color="auto"/>
              </w:divBdr>
            </w:div>
            <w:div w:id="1747727934">
              <w:marLeft w:val="0"/>
              <w:marRight w:val="0"/>
              <w:marTop w:val="0"/>
              <w:marBottom w:val="0"/>
              <w:divBdr>
                <w:top w:val="none" w:sz="0" w:space="0" w:color="auto"/>
                <w:left w:val="none" w:sz="0" w:space="0" w:color="auto"/>
                <w:bottom w:val="none" w:sz="0" w:space="0" w:color="auto"/>
                <w:right w:val="none" w:sz="0" w:space="0" w:color="auto"/>
              </w:divBdr>
            </w:div>
            <w:div w:id="1808085969">
              <w:marLeft w:val="0"/>
              <w:marRight w:val="0"/>
              <w:marTop w:val="0"/>
              <w:marBottom w:val="0"/>
              <w:divBdr>
                <w:top w:val="none" w:sz="0" w:space="0" w:color="auto"/>
                <w:left w:val="none" w:sz="0" w:space="0" w:color="auto"/>
                <w:bottom w:val="none" w:sz="0" w:space="0" w:color="auto"/>
                <w:right w:val="none" w:sz="0" w:space="0" w:color="auto"/>
              </w:divBdr>
            </w:div>
            <w:div w:id="2025396894">
              <w:marLeft w:val="0"/>
              <w:marRight w:val="0"/>
              <w:marTop w:val="0"/>
              <w:marBottom w:val="0"/>
              <w:divBdr>
                <w:top w:val="none" w:sz="0" w:space="0" w:color="auto"/>
                <w:left w:val="none" w:sz="0" w:space="0" w:color="auto"/>
                <w:bottom w:val="none" w:sz="0" w:space="0" w:color="auto"/>
                <w:right w:val="none" w:sz="0" w:space="0" w:color="auto"/>
              </w:divBdr>
            </w:div>
            <w:div w:id="205858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81634">
      <w:bodyDiv w:val="1"/>
      <w:marLeft w:val="0"/>
      <w:marRight w:val="0"/>
      <w:marTop w:val="0"/>
      <w:marBottom w:val="0"/>
      <w:divBdr>
        <w:top w:val="none" w:sz="0" w:space="0" w:color="auto"/>
        <w:left w:val="none" w:sz="0" w:space="0" w:color="auto"/>
        <w:bottom w:val="none" w:sz="0" w:space="0" w:color="auto"/>
        <w:right w:val="none" w:sz="0" w:space="0" w:color="auto"/>
      </w:divBdr>
    </w:div>
    <w:div w:id="317463443">
      <w:bodyDiv w:val="1"/>
      <w:marLeft w:val="0"/>
      <w:marRight w:val="0"/>
      <w:marTop w:val="0"/>
      <w:marBottom w:val="0"/>
      <w:divBdr>
        <w:top w:val="none" w:sz="0" w:space="0" w:color="auto"/>
        <w:left w:val="none" w:sz="0" w:space="0" w:color="auto"/>
        <w:bottom w:val="none" w:sz="0" w:space="0" w:color="auto"/>
        <w:right w:val="none" w:sz="0" w:space="0" w:color="auto"/>
      </w:divBdr>
    </w:div>
    <w:div w:id="322394004">
      <w:bodyDiv w:val="1"/>
      <w:marLeft w:val="0"/>
      <w:marRight w:val="0"/>
      <w:marTop w:val="0"/>
      <w:marBottom w:val="0"/>
      <w:divBdr>
        <w:top w:val="none" w:sz="0" w:space="0" w:color="auto"/>
        <w:left w:val="none" w:sz="0" w:space="0" w:color="auto"/>
        <w:bottom w:val="none" w:sz="0" w:space="0" w:color="auto"/>
        <w:right w:val="none" w:sz="0" w:space="0" w:color="auto"/>
      </w:divBdr>
    </w:div>
    <w:div w:id="327247626">
      <w:bodyDiv w:val="1"/>
      <w:marLeft w:val="0"/>
      <w:marRight w:val="0"/>
      <w:marTop w:val="0"/>
      <w:marBottom w:val="0"/>
      <w:divBdr>
        <w:top w:val="none" w:sz="0" w:space="0" w:color="auto"/>
        <w:left w:val="none" w:sz="0" w:space="0" w:color="auto"/>
        <w:bottom w:val="none" w:sz="0" w:space="0" w:color="auto"/>
        <w:right w:val="none" w:sz="0" w:space="0" w:color="auto"/>
      </w:divBdr>
    </w:div>
    <w:div w:id="327903468">
      <w:bodyDiv w:val="1"/>
      <w:marLeft w:val="0"/>
      <w:marRight w:val="0"/>
      <w:marTop w:val="0"/>
      <w:marBottom w:val="0"/>
      <w:divBdr>
        <w:top w:val="none" w:sz="0" w:space="0" w:color="auto"/>
        <w:left w:val="none" w:sz="0" w:space="0" w:color="auto"/>
        <w:bottom w:val="none" w:sz="0" w:space="0" w:color="auto"/>
        <w:right w:val="none" w:sz="0" w:space="0" w:color="auto"/>
      </w:divBdr>
      <w:divsChild>
        <w:div w:id="1456362699">
          <w:marLeft w:val="0"/>
          <w:marRight w:val="0"/>
          <w:marTop w:val="0"/>
          <w:marBottom w:val="0"/>
          <w:divBdr>
            <w:top w:val="none" w:sz="0" w:space="0" w:color="auto"/>
            <w:left w:val="none" w:sz="0" w:space="0" w:color="auto"/>
            <w:bottom w:val="none" w:sz="0" w:space="0" w:color="auto"/>
            <w:right w:val="none" w:sz="0" w:space="0" w:color="auto"/>
          </w:divBdr>
          <w:divsChild>
            <w:div w:id="1009011">
              <w:marLeft w:val="0"/>
              <w:marRight w:val="0"/>
              <w:marTop w:val="0"/>
              <w:marBottom w:val="0"/>
              <w:divBdr>
                <w:top w:val="none" w:sz="0" w:space="0" w:color="auto"/>
                <w:left w:val="none" w:sz="0" w:space="0" w:color="auto"/>
                <w:bottom w:val="none" w:sz="0" w:space="0" w:color="auto"/>
                <w:right w:val="none" w:sz="0" w:space="0" w:color="auto"/>
              </w:divBdr>
            </w:div>
            <w:div w:id="25494986">
              <w:marLeft w:val="0"/>
              <w:marRight w:val="0"/>
              <w:marTop w:val="0"/>
              <w:marBottom w:val="0"/>
              <w:divBdr>
                <w:top w:val="none" w:sz="0" w:space="0" w:color="auto"/>
                <w:left w:val="none" w:sz="0" w:space="0" w:color="auto"/>
                <w:bottom w:val="none" w:sz="0" w:space="0" w:color="auto"/>
                <w:right w:val="none" w:sz="0" w:space="0" w:color="auto"/>
              </w:divBdr>
            </w:div>
            <w:div w:id="59717689">
              <w:marLeft w:val="0"/>
              <w:marRight w:val="0"/>
              <w:marTop w:val="0"/>
              <w:marBottom w:val="0"/>
              <w:divBdr>
                <w:top w:val="none" w:sz="0" w:space="0" w:color="auto"/>
                <w:left w:val="none" w:sz="0" w:space="0" w:color="auto"/>
                <w:bottom w:val="none" w:sz="0" w:space="0" w:color="auto"/>
                <w:right w:val="none" w:sz="0" w:space="0" w:color="auto"/>
              </w:divBdr>
            </w:div>
            <w:div w:id="78528385">
              <w:marLeft w:val="0"/>
              <w:marRight w:val="0"/>
              <w:marTop w:val="0"/>
              <w:marBottom w:val="0"/>
              <w:divBdr>
                <w:top w:val="none" w:sz="0" w:space="0" w:color="auto"/>
                <w:left w:val="none" w:sz="0" w:space="0" w:color="auto"/>
                <w:bottom w:val="none" w:sz="0" w:space="0" w:color="auto"/>
                <w:right w:val="none" w:sz="0" w:space="0" w:color="auto"/>
              </w:divBdr>
            </w:div>
            <w:div w:id="166752833">
              <w:marLeft w:val="0"/>
              <w:marRight w:val="0"/>
              <w:marTop w:val="0"/>
              <w:marBottom w:val="0"/>
              <w:divBdr>
                <w:top w:val="none" w:sz="0" w:space="0" w:color="auto"/>
                <w:left w:val="none" w:sz="0" w:space="0" w:color="auto"/>
                <w:bottom w:val="none" w:sz="0" w:space="0" w:color="auto"/>
                <w:right w:val="none" w:sz="0" w:space="0" w:color="auto"/>
              </w:divBdr>
            </w:div>
            <w:div w:id="232785432">
              <w:marLeft w:val="0"/>
              <w:marRight w:val="0"/>
              <w:marTop w:val="0"/>
              <w:marBottom w:val="0"/>
              <w:divBdr>
                <w:top w:val="none" w:sz="0" w:space="0" w:color="auto"/>
                <w:left w:val="none" w:sz="0" w:space="0" w:color="auto"/>
                <w:bottom w:val="none" w:sz="0" w:space="0" w:color="auto"/>
                <w:right w:val="none" w:sz="0" w:space="0" w:color="auto"/>
              </w:divBdr>
            </w:div>
            <w:div w:id="242956450">
              <w:marLeft w:val="0"/>
              <w:marRight w:val="0"/>
              <w:marTop w:val="0"/>
              <w:marBottom w:val="0"/>
              <w:divBdr>
                <w:top w:val="none" w:sz="0" w:space="0" w:color="auto"/>
                <w:left w:val="none" w:sz="0" w:space="0" w:color="auto"/>
                <w:bottom w:val="none" w:sz="0" w:space="0" w:color="auto"/>
                <w:right w:val="none" w:sz="0" w:space="0" w:color="auto"/>
              </w:divBdr>
            </w:div>
            <w:div w:id="297340007">
              <w:marLeft w:val="0"/>
              <w:marRight w:val="0"/>
              <w:marTop w:val="0"/>
              <w:marBottom w:val="0"/>
              <w:divBdr>
                <w:top w:val="none" w:sz="0" w:space="0" w:color="auto"/>
                <w:left w:val="none" w:sz="0" w:space="0" w:color="auto"/>
                <w:bottom w:val="none" w:sz="0" w:space="0" w:color="auto"/>
                <w:right w:val="none" w:sz="0" w:space="0" w:color="auto"/>
              </w:divBdr>
            </w:div>
            <w:div w:id="318506882">
              <w:marLeft w:val="0"/>
              <w:marRight w:val="0"/>
              <w:marTop w:val="0"/>
              <w:marBottom w:val="0"/>
              <w:divBdr>
                <w:top w:val="none" w:sz="0" w:space="0" w:color="auto"/>
                <w:left w:val="none" w:sz="0" w:space="0" w:color="auto"/>
                <w:bottom w:val="none" w:sz="0" w:space="0" w:color="auto"/>
                <w:right w:val="none" w:sz="0" w:space="0" w:color="auto"/>
              </w:divBdr>
            </w:div>
            <w:div w:id="319388552">
              <w:marLeft w:val="0"/>
              <w:marRight w:val="0"/>
              <w:marTop w:val="0"/>
              <w:marBottom w:val="0"/>
              <w:divBdr>
                <w:top w:val="none" w:sz="0" w:space="0" w:color="auto"/>
                <w:left w:val="none" w:sz="0" w:space="0" w:color="auto"/>
                <w:bottom w:val="none" w:sz="0" w:space="0" w:color="auto"/>
                <w:right w:val="none" w:sz="0" w:space="0" w:color="auto"/>
              </w:divBdr>
            </w:div>
            <w:div w:id="323970864">
              <w:marLeft w:val="0"/>
              <w:marRight w:val="0"/>
              <w:marTop w:val="0"/>
              <w:marBottom w:val="0"/>
              <w:divBdr>
                <w:top w:val="none" w:sz="0" w:space="0" w:color="auto"/>
                <w:left w:val="none" w:sz="0" w:space="0" w:color="auto"/>
                <w:bottom w:val="none" w:sz="0" w:space="0" w:color="auto"/>
                <w:right w:val="none" w:sz="0" w:space="0" w:color="auto"/>
              </w:divBdr>
            </w:div>
            <w:div w:id="370805678">
              <w:marLeft w:val="0"/>
              <w:marRight w:val="0"/>
              <w:marTop w:val="0"/>
              <w:marBottom w:val="0"/>
              <w:divBdr>
                <w:top w:val="none" w:sz="0" w:space="0" w:color="auto"/>
                <w:left w:val="none" w:sz="0" w:space="0" w:color="auto"/>
                <w:bottom w:val="none" w:sz="0" w:space="0" w:color="auto"/>
                <w:right w:val="none" w:sz="0" w:space="0" w:color="auto"/>
              </w:divBdr>
            </w:div>
            <w:div w:id="399325098">
              <w:marLeft w:val="0"/>
              <w:marRight w:val="0"/>
              <w:marTop w:val="0"/>
              <w:marBottom w:val="0"/>
              <w:divBdr>
                <w:top w:val="none" w:sz="0" w:space="0" w:color="auto"/>
                <w:left w:val="none" w:sz="0" w:space="0" w:color="auto"/>
                <w:bottom w:val="none" w:sz="0" w:space="0" w:color="auto"/>
                <w:right w:val="none" w:sz="0" w:space="0" w:color="auto"/>
              </w:divBdr>
            </w:div>
            <w:div w:id="550263250">
              <w:marLeft w:val="0"/>
              <w:marRight w:val="0"/>
              <w:marTop w:val="0"/>
              <w:marBottom w:val="0"/>
              <w:divBdr>
                <w:top w:val="none" w:sz="0" w:space="0" w:color="auto"/>
                <w:left w:val="none" w:sz="0" w:space="0" w:color="auto"/>
                <w:bottom w:val="none" w:sz="0" w:space="0" w:color="auto"/>
                <w:right w:val="none" w:sz="0" w:space="0" w:color="auto"/>
              </w:divBdr>
            </w:div>
            <w:div w:id="553856138">
              <w:marLeft w:val="0"/>
              <w:marRight w:val="0"/>
              <w:marTop w:val="0"/>
              <w:marBottom w:val="0"/>
              <w:divBdr>
                <w:top w:val="none" w:sz="0" w:space="0" w:color="auto"/>
                <w:left w:val="none" w:sz="0" w:space="0" w:color="auto"/>
                <w:bottom w:val="none" w:sz="0" w:space="0" w:color="auto"/>
                <w:right w:val="none" w:sz="0" w:space="0" w:color="auto"/>
              </w:divBdr>
            </w:div>
            <w:div w:id="555973175">
              <w:marLeft w:val="0"/>
              <w:marRight w:val="0"/>
              <w:marTop w:val="0"/>
              <w:marBottom w:val="0"/>
              <w:divBdr>
                <w:top w:val="none" w:sz="0" w:space="0" w:color="auto"/>
                <w:left w:val="none" w:sz="0" w:space="0" w:color="auto"/>
                <w:bottom w:val="none" w:sz="0" w:space="0" w:color="auto"/>
                <w:right w:val="none" w:sz="0" w:space="0" w:color="auto"/>
              </w:divBdr>
            </w:div>
            <w:div w:id="558519651">
              <w:marLeft w:val="0"/>
              <w:marRight w:val="0"/>
              <w:marTop w:val="0"/>
              <w:marBottom w:val="0"/>
              <w:divBdr>
                <w:top w:val="none" w:sz="0" w:space="0" w:color="auto"/>
                <w:left w:val="none" w:sz="0" w:space="0" w:color="auto"/>
                <w:bottom w:val="none" w:sz="0" w:space="0" w:color="auto"/>
                <w:right w:val="none" w:sz="0" w:space="0" w:color="auto"/>
              </w:divBdr>
            </w:div>
            <w:div w:id="715738446">
              <w:marLeft w:val="0"/>
              <w:marRight w:val="0"/>
              <w:marTop w:val="0"/>
              <w:marBottom w:val="0"/>
              <w:divBdr>
                <w:top w:val="none" w:sz="0" w:space="0" w:color="auto"/>
                <w:left w:val="none" w:sz="0" w:space="0" w:color="auto"/>
                <w:bottom w:val="none" w:sz="0" w:space="0" w:color="auto"/>
                <w:right w:val="none" w:sz="0" w:space="0" w:color="auto"/>
              </w:divBdr>
            </w:div>
            <w:div w:id="762385153">
              <w:marLeft w:val="0"/>
              <w:marRight w:val="0"/>
              <w:marTop w:val="0"/>
              <w:marBottom w:val="0"/>
              <w:divBdr>
                <w:top w:val="none" w:sz="0" w:space="0" w:color="auto"/>
                <w:left w:val="none" w:sz="0" w:space="0" w:color="auto"/>
                <w:bottom w:val="none" w:sz="0" w:space="0" w:color="auto"/>
                <w:right w:val="none" w:sz="0" w:space="0" w:color="auto"/>
              </w:divBdr>
            </w:div>
            <w:div w:id="807164187">
              <w:marLeft w:val="0"/>
              <w:marRight w:val="0"/>
              <w:marTop w:val="0"/>
              <w:marBottom w:val="0"/>
              <w:divBdr>
                <w:top w:val="none" w:sz="0" w:space="0" w:color="auto"/>
                <w:left w:val="none" w:sz="0" w:space="0" w:color="auto"/>
                <w:bottom w:val="none" w:sz="0" w:space="0" w:color="auto"/>
                <w:right w:val="none" w:sz="0" w:space="0" w:color="auto"/>
              </w:divBdr>
            </w:div>
            <w:div w:id="810905645">
              <w:marLeft w:val="0"/>
              <w:marRight w:val="0"/>
              <w:marTop w:val="0"/>
              <w:marBottom w:val="0"/>
              <w:divBdr>
                <w:top w:val="none" w:sz="0" w:space="0" w:color="auto"/>
                <w:left w:val="none" w:sz="0" w:space="0" w:color="auto"/>
                <w:bottom w:val="none" w:sz="0" w:space="0" w:color="auto"/>
                <w:right w:val="none" w:sz="0" w:space="0" w:color="auto"/>
              </w:divBdr>
            </w:div>
            <w:div w:id="832143307">
              <w:marLeft w:val="0"/>
              <w:marRight w:val="0"/>
              <w:marTop w:val="0"/>
              <w:marBottom w:val="0"/>
              <w:divBdr>
                <w:top w:val="none" w:sz="0" w:space="0" w:color="auto"/>
                <w:left w:val="none" w:sz="0" w:space="0" w:color="auto"/>
                <w:bottom w:val="none" w:sz="0" w:space="0" w:color="auto"/>
                <w:right w:val="none" w:sz="0" w:space="0" w:color="auto"/>
              </w:divBdr>
            </w:div>
            <w:div w:id="896016923">
              <w:marLeft w:val="0"/>
              <w:marRight w:val="0"/>
              <w:marTop w:val="0"/>
              <w:marBottom w:val="0"/>
              <w:divBdr>
                <w:top w:val="none" w:sz="0" w:space="0" w:color="auto"/>
                <w:left w:val="none" w:sz="0" w:space="0" w:color="auto"/>
                <w:bottom w:val="none" w:sz="0" w:space="0" w:color="auto"/>
                <w:right w:val="none" w:sz="0" w:space="0" w:color="auto"/>
              </w:divBdr>
            </w:div>
            <w:div w:id="990716451">
              <w:marLeft w:val="0"/>
              <w:marRight w:val="0"/>
              <w:marTop w:val="0"/>
              <w:marBottom w:val="0"/>
              <w:divBdr>
                <w:top w:val="none" w:sz="0" w:space="0" w:color="auto"/>
                <w:left w:val="none" w:sz="0" w:space="0" w:color="auto"/>
                <w:bottom w:val="none" w:sz="0" w:space="0" w:color="auto"/>
                <w:right w:val="none" w:sz="0" w:space="0" w:color="auto"/>
              </w:divBdr>
            </w:div>
            <w:div w:id="1005591424">
              <w:marLeft w:val="0"/>
              <w:marRight w:val="0"/>
              <w:marTop w:val="0"/>
              <w:marBottom w:val="0"/>
              <w:divBdr>
                <w:top w:val="none" w:sz="0" w:space="0" w:color="auto"/>
                <w:left w:val="none" w:sz="0" w:space="0" w:color="auto"/>
                <w:bottom w:val="none" w:sz="0" w:space="0" w:color="auto"/>
                <w:right w:val="none" w:sz="0" w:space="0" w:color="auto"/>
              </w:divBdr>
            </w:div>
            <w:div w:id="1114326949">
              <w:marLeft w:val="0"/>
              <w:marRight w:val="0"/>
              <w:marTop w:val="0"/>
              <w:marBottom w:val="0"/>
              <w:divBdr>
                <w:top w:val="none" w:sz="0" w:space="0" w:color="auto"/>
                <w:left w:val="none" w:sz="0" w:space="0" w:color="auto"/>
                <w:bottom w:val="none" w:sz="0" w:space="0" w:color="auto"/>
                <w:right w:val="none" w:sz="0" w:space="0" w:color="auto"/>
              </w:divBdr>
            </w:div>
            <w:div w:id="1127697416">
              <w:marLeft w:val="0"/>
              <w:marRight w:val="0"/>
              <w:marTop w:val="0"/>
              <w:marBottom w:val="0"/>
              <w:divBdr>
                <w:top w:val="none" w:sz="0" w:space="0" w:color="auto"/>
                <w:left w:val="none" w:sz="0" w:space="0" w:color="auto"/>
                <w:bottom w:val="none" w:sz="0" w:space="0" w:color="auto"/>
                <w:right w:val="none" w:sz="0" w:space="0" w:color="auto"/>
              </w:divBdr>
            </w:div>
            <w:div w:id="1128012147">
              <w:marLeft w:val="0"/>
              <w:marRight w:val="0"/>
              <w:marTop w:val="0"/>
              <w:marBottom w:val="0"/>
              <w:divBdr>
                <w:top w:val="none" w:sz="0" w:space="0" w:color="auto"/>
                <w:left w:val="none" w:sz="0" w:space="0" w:color="auto"/>
                <w:bottom w:val="none" w:sz="0" w:space="0" w:color="auto"/>
                <w:right w:val="none" w:sz="0" w:space="0" w:color="auto"/>
              </w:divBdr>
            </w:div>
            <w:div w:id="1232160472">
              <w:marLeft w:val="0"/>
              <w:marRight w:val="0"/>
              <w:marTop w:val="0"/>
              <w:marBottom w:val="0"/>
              <w:divBdr>
                <w:top w:val="none" w:sz="0" w:space="0" w:color="auto"/>
                <w:left w:val="none" w:sz="0" w:space="0" w:color="auto"/>
                <w:bottom w:val="none" w:sz="0" w:space="0" w:color="auto"/>
                <w:right w:val="none" w:sz="0" w:space="0" w:color="auto"/>
              </w:divBdr>
            </w:div>
            <w:div w:id="1311524164">
              <w:marLeft w:val="0"/>
              <w:marRight w:val="0"/>
              <w:marTop w:val="0"/>
              <w:marBottom w:val="0"/>
              <w:divBdr>
                <w:top w:val="none" w:sz="0" w:space="0" w:color="auto"/>
                <w:left w:val="none" w:sz="0" w:space="0" w:color="auto"/>
                <w:bottom w:val="none" w:sz="0" w:space="0" w:color="auto"/>
                <w:right w:val="none" w:sz="0" w:space="0" w:color="auto"/>
              </w:divBdr>
            </w:div>
            <w:div w:id="1317955501">
              <w:marLeft w:val="0"/>
              <w:marRight w:val="0"/>
              <w:marTop w:val="0"/>
              <w:marBottom w:val="0"/>
              <w:divBdr>
                <w:top w:val="none" w:sz="0" w:space="0" w:color="auto"/>
                <w:left w:val="none" w:sz="0" w:space="0" w:color="auto"/>
                <w:bottom w:val="none" w:sz="0" w:space="0" w:color="auto"/>
                <w:right w:val="none" w:sz="0" w:space="0" w:color="auto"/>
              </w:divBdr>
            </w:div>
            <w:div w:id="1337735303">
              <w:marLeft w:val="0"/>
              <w:marRight w:val="0"/>
              <w:marTop w:val="0"/>
              <w:marBottom w:val="0"/>
              <w:divBdr>
                <w:top w:val="none" w:sz="0" w:space="0" w:color="auto"/>
                <w:left w:val="none" w:sz="0" w:space="0" w:color="auto"/>
                <w:bottom w:val="none" w:sz="0" w:space="0" w:color="auto"/>
                <w:right w:val="none" w:sz="0" w:space="0" w:color="auto"/>
              </w:divBdr>
            </w:div>
            <w:div w:id="1381780385">
              <w:marLeft w:val="0"/>
              <w:marRight w:val="0"/>
              <w:marTop w:val="0"/>
              <w:marBottom w:val="0"/>
              <w:divBdr>
                <w:top w:val="none" w:sz="0" w:space="0" w:color="auto"/>
                <w:left w:val="none" w:sz="0" w:space="0" w:color="auto"/>
                <w:bottom w:val="none" w:sz="0" w:space="0" w:color="auto"/>
                <w:right w:val="none" w:sz="0" w:space="0" w:color="auto"/>
              </w:divBdr>
            </w:div>
            <w:div w:id="1391153444">
              <w:marLeft w:val="0"/>
              <w:marRight w:val="0"/>
              <w:marTop w:val="0"/>
              <w:marBottom w:val="0"/>
              <w:divBdr>
                <w:top w:val="none" w:sz="0" w:space="0" w:color="auto"/>
                <w:left w:val="none" w:sz="0" w:space="0" w:color="auto"/>
                <w:bottom w:val="none" w:sz="0" w:space="0" w:color="auto"/>
                <w:right w:val="none" w:sz="0" w:space="0" w:color="auto"/>
              </w:divBdr>
            </w:div>
            <w:div w:id="1402829055">
              <w:marLeft w:val="0"/>
              <w:marRight w:val="0"/>
              <w:marTop w:val="0"/>
              <w:marBottom w:val="0"/>
              <w:divBdr>
                <w:top w:val="none" w:sz="0" w:space="0" w:color="auto"/>
                <w:left w:val="none" w:sz="0" w:space="0" w:color="auto"/>
                <w:bottom w:val="none" w:sz="0" w:space="0" w:color="auto"/>
                <w:right w:val="none" w:sz="0" w:space="0" w:color="auto"/>
              </w:divBdr>
            </w:div>
            <w:div w:id="1445999301">
              <w:marLeft w:val="0"/>
              <w:marRight w:val="0"/>
              <w:marTop w:val="0"/>
              <w:marBottom w:val="0"/>
              <w:divBdr>
                <w:top w:val="none" w:sz="0" w:space="0" w:color="auto"/>
                <w:left w:val="none" w:sz="0" w:space="0" w:color="auto"/>
                <w:bottom w:val="none" w:sz="0" w:space="0" w:color="auto"/>
                <w:right w:val="none" w:sz="0" w:space="0" w:color="auto"/>
              </w:divBdr>
            </w:div>
            <w:div w:id="1491868684">
              <w:marLeft w:val="0"/>
              <w:marRight w:val="0"/>
              <w:marTop w:val="0"/>
              <w:marBottom w:val="0"/>
              <w:divBdr>
                <w:top w:val="none" w:sz="0" w:space="0" w:color="auto"/>
                <w:left w:val="none" w:sz="0" w:space="0" w:color="auto"/>
                <w:bottom w:val="none" w:sz="0" w:space="0" w:color="auto"/>
                <w:right w:val="none" w:sz="0" w:space="0" w:color="auto"/>
              </w:divBdr>
            </w:div>
            <w:div w:id="1503354720">
              <w:marLeft w:val="0"/>
              <w:marRight w:val="0"/>
              <w:marTop w:val="0"/>
              <w:marBottom w:val="0"/>
              <w:divBdr>
                <w:top w:val="none" w:sz="0" w:space="0" w:color="auto"/>
                <w:left w:val="none" w:sz="0" w:space="0" w:color="auto"/>
                <w:bottom w:val="none" w:sz="0" w:space="0" w:color="auto"/>
                <w:right w:val="none" w:sz="0" w:space="0" w:color="auto"/>
              </w:divBdr>
            </w:div>
            <w:div w:id="1576629582">
              <w:marLeft w:val="0"/>
              <w:marRight w:val="0"/>
              <w:marTop w:val="0"/>
              <w:marBottom w:val="0"/>
              <w:divBdr>
                <w:top w:val="none" w:sz="0" w:space="0" w:color="auto"/>
                <w:left w:val="none" w:sz="0" w:space="0" w:color="auto"/>
                <w:bottom w:val="none" w:sz="0" w:space="0" w:color="auto"/>
                <w:right w:val="none" w:sz="0" w:space="0" w:color="auto"/>
              </w:divBdr>
            </w:div>
            <w:div w:id="1612741876">
              <w:marLeft w:val="0"/>
              <w:marRight w:val="0"/>
              <w:marTop w:val="0"/>
              <w:marBottom w:val="0"/>
              <w:divBdr>
                <w:top w:val="none" w:sz="0" w:space="0" w:color="auto"/>
                <w:left w:val="none" w:sz="0" w:space="0" w:color="auto"/>
                <w:bottom w:val="none" w:sz="0" w:space="0" w:color="auto"/>
                <w:right w:val="none" w:sz="0" w:space="0" w:color="auto"/>
              </w:divBdr>
            </w:div>
            <w:div w:id="1619485199">
              <w:marLeft w:val="0"/>
              <w:marRight w:val="0"/>
              <w:marTop w:val="0"/>
              <w:marBottom w:val="0"/>
              <w:divBdr>
                <w:top w:val="none" w:sz="0" w:space="0" w:color="auto"/>
                <w:left w:val="none" w:sz="0" w:space="0" w:color="auto"/>
                <w:bottom w:val="none" w:sz="0" w:space="0" w:color="auto"/>
                <w:right w:val="none" w:sz="0" w:space="0" w:color="auto"/>
              </w:divBdr>
            </w:div>
            <w:div w:id="1644584578">
              <w:marLeft w:val="0"/>
              <w:marRight w:val="0"/>
              <w:marTop w:val="0"/>
              <w:marBottom w:val="0"/>
              <w:divBdr>
                <w:top w:val="none" w:sz="0" w:space="0" w:color="auto"/>
                <w:left w:val="none" w:sz="0" w:space="0" w:color="auto"/>
                <w:bottom w:val="none" w:sz="0" w:space="0" w:color="auto"/>
                <w:right w:val="none" w:sz="0" w:space="0" w:color="auto"/>
              </w:divBdr>
            </w:div>
            <w:div w:id="1664894575">
              <w:marLeft w:val="0"/>
              <w:marRight w:val="0"/>
              <w:marTop w:val="0"/>
              <w:marBottom w:val="0"/>
              <w:divBdr>
                <w:top w:val="none" w:sz="0" w:space="0" w:color="auto"/>
                <w:left w:val="none" w:sz="0" w:space="0" w:color="auto"/>
                <w:bottom w:val="none" w:sz="0" w:space="0" w:color="auto"/>
                <w:right w:val="none" w:sz="0" w:space="0" w:color="auto"/>
              </w:divBdr>
            </w:div>
            <w:div w:id="1719747134">
              <w:marLeft w:val="0"/>
              <w:marRight w:val="0"/>
              <w:marTop w:val="0"/>
              <w:marBottom w:val="0"/>
              <w:divBdr>
                <w:top w:val="none" w:sz="0" w:space="0" w:color="auto"/>
                <w:left w:val="none" w:sz="0" w:space="0" w:color="auto"/>
                <w:bottom w:val="none" w:sz="0" w:space="0" w:color="auto"/>
                <w:right w:val="none" w:sz="0" w:space="0" w:color="auto"/>
              </w:divBdr>
            </w:div>
            <w:div w:id="1764836859">
              <w:marLeft w:val="0"/>
              <w:marRight w:val="0"/>
              <w:marTop w:val="0"/>
              <w:marBottom w:val="0"/>
              <w:divBdr>
                <w:top w:val="none" w:sz="0" w:space="0" w:color="auto"/>
                <w:left w:val="none" w:sz="0" w:space="0" w:color="auto"/>
                <w:bottom w:val="none" w:sz="0" w:space="0" w:color="auto"/>
                <w:right w:val="none" w:sz="0" w:space="0" w:color="auto"/>
              </w:divBdr>
            </w:div>
            <w:div w:id="1816293790">
              <w:marLeft w:val="0"/>
              <w:marRight w:val="0"/>
              <w:marTop w:val="0"/>
              <w:marBottom w:val="0"/>
              <w:divBdr>
                <w:top w:val="none" w:sz="0" w:space="0" w:color="auto"/>
                <w:left w:val="none" w:sz="0" w:space="0" w:color="auto"/>
                <w:bottom w:val="none" w:sz="0" w:space="0" w:color="auto"/>
                <w:right w:val="none" w:sz="0" w:space="0" w:color="auto"/>
              </w:divBdr>
            </w:div>
            <w:div w:id="1845440444">
              <w:marLeft w:val="0"/>
              <w:marRight w:val="0"/>
              <w:marTop w:val="0"/>
              <w:marBottom w:val="0"/>
              <w:divBdr>
                <w:top w:val="none" w:sz="0" w:space="0" w:color="auto"/>
                <w:left w:val="none" w:sz="0" w:space="0" w:color="auto"/>
                <w:bottom w:val="none" w:sz="0" w:space="0" w:color="auto"/>
                <w:right w:val="none" w:sz="0" w:space="0" w:color="auto"/>
              </w:divBdr>
            </w:div>
            <w:div w:id="1863783632">
              <w:marLeft w:val="0"/>
              <w:marRight w:val="0"/>
              <w:marTop w:val="0"/>
              <w:marBottom w:val="0"/>
              <w:divBdr>
                <w:top w:val="none" w:sz="0" w:space="0" w:color="auto"/>
                <w:left w:val="none" w:sz="0" w:space="0" w:color="auto"/>
                <w:bottom w:val="none" w:sz="0" w:space="0" w:color="auto"/>
                <w:right w:val="none" w:sz="0" w:space="0" w:color="auto"/>
              </w:divBdr>
            </w:div>
            <w:div w:id="1874532886">
              <w:marLeft w:val="0"/>
              <w:marRight w:val="0"/>
              <w:marTop w:val="0"/>
              <w:marBottom w:val="0"/>
              <w:divBdr>
                <w:top w:val="none" w:sz="0" w:space="0" w:color="auto"/>
                <w:left w:val="none" w:sz="0" w:space="0" w:color="auto"/>
                <w:bottom w:val="none" w:sz="0" w:space="0" w:color="auto"/>
                <w:right w:val="none" w:sz="0" w:space="0" w:color="auto"/>
              </w:divBdr>
            </w:div>
            <w:div w:id="1909531059">
              <w:marLeft w:val="0"/>
              <w:marRight w:val="0"/>
              <w:marTop w:val="0"/>
              <w:marBottom w:val="0"/>
              <w:divBdr>
                <w:top w:val="none" w:sz="0" w:space="0" w:color="auto"/>
                <w:left w:val="none" w:sz="0" w:space="0" w:color="auto"/>
                <w:bottom w:val="none" w:sz="0" w:space="0" w:color="auto"/>
                <w:right w:val="none" w:sz="0" w:space="0" w:color="auto"/>
              </w:divBdr>
            </w:div>
            <w:div w:id="1915430711">
              <w:marLeft w:val="0"/>
              <w:marRight w:val="0"/>
              <w:marTop w:val="0"/>
              <w:marBottom w:val="0"/>
              <w:divBdr>
                <w:top w:val="none" w:sz="0" w:space="0" w:color="auto"/>
                <w:left w:val="none" w:sz="0" w:space="0" w:color="auto"/>
                <w:bottom w:val="none" w:sz="0" w:space="0" w:color="auto"/>
                <w:right w:val="none" w:sz="0" w:space="0" w:color="auto"/>
              </w:divBdr>
            </w:div>
            <w:div w:id="1945915137">
              <w:marLeft w:val="0"/>
              <w:marRight w:val="0"/>
              <w:marTop w:val="0"/>
              <w:marBottom w:val="0"/>
              <w:divBdr>
                <w:top w:val="none" w:sz="0" w:space="0" w:color="auto"/>
                <w:left w:val="none" w:sz="0" w:space="0" w:color="auto"/>
                <w:bottom w:val="none" w:sz="0" w:space="0" w:color="auto"/>
                <w:right w:val="none" w:sz="0" w:space="0" w:color="auto"/>
              </w:divBdr>
            </w:div>
            <w:div w:id="1956405858">
              <w:marLeft w:val="0"/>
              <w:marRight w:val="0"/>
              <w:marTop w:val="0"/>
              <w:marBottom w:val="0"/>
              <w:divBdr>
                <w:top w:val="none" w:sz="0" w:space="0" w:color="auto"/>
                <w:left w:val="none" w:sz="0" w:space="0" w:color="auto"/>
                <w:bottom w:val="none" w:sz="0" w:space="0" w:color="auto"/>
                <w:right w:val="none" w:sz="0" w:space="0" w:color="auto"/>
              </w:divBdr>
            </w:div>
            <w:div w:id="1978559822">
              <w:marLeft w:val="0"/>
              <w:marRight w:val="0"/>
              <w:marTop w:val="0"/>
              <w:marBottom w:val="0"/>
              <w:divBdr>
                <w:top w:val="none" w:sz="0" w:space="0" w:color="auto"/>
                <w:left w:val="none" w:sz="0" w:space="0" w:color="auto"/>
                <w:bottom w:val="none" w:sz="0" w:space="0" w:color="auto"/>
                <w:right w:val="none" w:sz="0" w:space="0" w:color="auto"/>
              </w:divBdr>
            </w:div>
            <w:div w:id="1995572434">
              <w:marLeft w:val="0"/>
              <w:marRight w:val="0"/>
              <w:marTop w:val="0"/>
              <w:marBottom w:val="0"/>
              <w:divBdr>
                <w:top w:val="none" w:sz="0" w:space="0" w:color="auto"/>
                <w:left w:val="none" w:sz="0" w:space="0" w:color="auto"/>
                <w:bottom w:val="none" w:sz="0" w:space="0" w:color="auto"/>
                <w:right w:val="none" w:sz="0" w:space="0" w:color="auto"/>
              </w:divBdr>
            </w:div>
            <w:div w:id="2009362775">
              <w:marLeft w:val="0"/>
              <w:marRight w:val="0"/>
              <w:marTop w:val="0"/>
              <w:marBottom w:val="0"/>
              <w:divBdr>
                <w:top w:val="none" w:sz="0" w:space="0" w:color="auto"/>
                <w:left w:val="none" w:sz="0" w:space="0" w:color="auto"/>
                <w:bottom w:val="none" w:sz="0" w:space="0" w:color="auto"/>
                <w:right w:val="none" w:sz="0" w:space="0" w:color="auto"/>
              </w:divBdr>
            </w:div>
            <w:div w:id="2010450798">
              <w:marLeft w:val="0"/>
              <w:marRight w:val="0"/>
              <w:marTop w:val="0"/>
              <w:marBottom w:val="0"/>
              <w:divBdr>
                <w:top w:val="none" w:sz="0" w:space="0" w:color="auto"/>
                <w:left w:val="none" w:sz="0" w:space="0" w:color="auto"/>
                <w:bottom w:val="none" w:sz="0" w:space="0" w:color="auto"/>
                <w:right w:val="none" w:sz="0" w:space="0" w:color="auto"/>
              </w:divBdr>
            </w:div>
            <w:div w:id="20390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8632">
      <w:bodyDiv w:val="1"/>
      <w:marLeft w:val="0"/>
      <w:marRight w:val="0"/>
      <w:marTop w:val="0"/>
      <w:marBottom w:val="0"/>
      <w:divBdr>
        <w:top w:val="none" w:sz="0" w:space="0" w:color="auto"/>
        <w:left w:val="none" w:sz="0" w:space="0" w:color="auto"/>
        <w:bottom w:val="none" w:sz="0" w:space="0" w:color="auto"/>
        <w:right w:val="none" w:sz="0" w:space="0" w:color="auto"/>
      </w:divBdr>
    </w:div>
    <w:div w:id="332490845">
      <w:bodyDiv w:val="1"/>
      <w:marLeft w:val="0"/>
      <w:marRight w:val="0"/>
      <w:marTop w:val="0"/>
      <w:marBottom w:val="0"/>
      <w:divBdr>
        <w:top w:val="none" w:sz="0" w:space="0" w:color="auto"/>
        <w:left w:val="none" w:sz="0" w:space="0" w:color="auto"/>
        <w:bottom w:val="none" w:sz="0" w:space="0" w:color="auto"/>
        <w:right w:val="none" w:sz="0" w:space="0" w:color="auto"/>
      </w:divBdr>
    </w:div>
    <w:div w:id="332992018">
      <w:bodyDiv w:val="1"/>
      <w:marLeft w:val="0"/>
      <w:marRight w:val="0"/>
      <w:marTop w:val="0"/>
      <w:marBottom w:val="0"/>
      <w:divBdr>
        <w:top w:val="none" w:sz="0" w:space="0" w:color="auto"/>
        <w:left w:val="none" w:sz="0" w:space="0" w:color="auto"/>
        <w:bottom w:val="none" w:sz="0" w:space="0" w:color="auto"/>
        <w:right w:val="none" w:sz="0" w:space="0" w:color="auto"/>
      </w:divBdr>
    </w:div>
    <w:div w:id="333261088">
      <w:bodyDiv w:val="1"/>
      <w:marLeft w:val="0"/>
      <w:marRight w:val="0"/>
      <w:marTop w:val="0"/>
      <w:marBottom w:val="0"/>
      <w:divBdr>
        <w:top w:val="none" w:sz="0" w:space="0" w:color="auto"/>
        <w:left w:val="none" w:sz="0" w:space="0" w:color="auto"/>
        <w:bottom w:val="none" w:sz="0" w:space="0" w:color="auto"/>
        <w:right w:val="none" w:sz="0" w:space="0" w:color="auto"/>
      </w:divBdr>
    </w:div>
    <w:div w:id="334192317">
      <w:bodyDiv w:val="1"/>
      <w:marLeft w:val="0"/>
      <w:marRight w:val="0"/>
      <w:marTop w:val="0"/>
      <w:marBottom w:val="0"/>
      <w:divBdr>
        <w:top w:val="none" w:sz="0" w:space="0" w:color="auto"/>
        <w:left w:val="none" w:sz="0" w:space="0" w:color="auto"/>
        <w:bottom w:val="none" w:sz="0" w:space="0" w:color="auto"/>
        <w:right w:val="none" w:sz="0" w:space="0" w:color="auto"/>
      </w:divBdr>
    </w:div>
    <w:div w:id="340544942">
      <w:bodyDiv w:val="1"/>
      <w:marLeft w:val="0"/>
      <w:marRight w:val="0"/>
      <w:marTop w:val="0"/>
      <w:marBottom w:val="0"/>
      <w:divBdr>
        <w:top w:val="none" w:sz="0" w:space="0" w:color="auto"/>
        <w:left w:val="none" w:sz="0" w:space="0" w:color="auto"/>
        <w:bottom w:val="none" w:sz="0" w:space="0" w:color="auto"/>
        <w:right w:val="none" w:sz="0" w:space="0" w:color="auto"/>
      </w:divBdr>
    </w:div>
    <w:div w:id="340859747">
      <w:bodyDiv w:val="1"/>
      <w:marLeft w:val="0"/>
      <w:marRight w:val="0"/>
      <w:marTop w:val="0"/>
      <w:marBottom w:val="0"/>
      <w:divBdr>
        <w:top w:val="none" w:sz="0" w:space="0" w:color="auto"/>
        <w:left w:val="none" w:sz="0" w:space="0" w:color="auto"/>
        <w:bottom w:val="none" w:sz="0" w:space="0" w:color="auto"/>
        <w:right w:val="none" w:sz="0" w:space="0" w:color="auto"/>
      </w:divBdr>
    </w:div>
    <w:div w:id="343095616">
      <w:bodyDiv w:val="1"/>
      <w:marLeft w:val="0"/>
      <w:marRight w:val="0"/>
      <w:marTop w:val="0"/>
      <w:marBottom w:val="0"/>
      <w:divBdr>
        <w:top w:val="none" w:sz="0" w:space="0" w:color="auto"/>
        <w:left w:val="none" w:sz="0" w:space="0" w:color="auto"/>
        <w:bottom w:val="none" w:sz="0" w:space="0" w:color="auto"/>
        <w:right w:val="none" w:sz="0" w:space="0" w:color="auto"/>
      </w:divBdr>
    </w:div>
    <w:div w:id="343745074">
      <w:bodyDiv w:val="1"/>
      <w:marLeft w:val="0"/>
      <w:marRight w:val="0"/>
      <w:marTop w:val="0"/>
      <w:marBottom w:val="0"/>
      <w:divBdr>
        <w:top w:val="none" w:sz="0" w:space="0" w:color="auto"/>
        <w:left w:val="none" w:sz="0" w:space="0" w:color="auto"/>
        <w:bottom w:val="none" w:sz="0" w:space="0" w:color="auto"/>
        <w:right w:val="none" w:sz="0" w:space="0" w:color="auto"/>
      </w:divBdr>
      <w:divsChild>
        <w:div w:id="1409381982">
          <w:marLeft w:val="0"/>
          <w:marRight w:val="0"/>
          <w:marTop w:val="0"/>
          <w:marBottom w:val="0"/>
          <w:divBdr>
            <w:top w:val="none" w:sz="0" w:space="0" w:color="auto"/>
            <w:left w:val="none" w:sz="0" w:space="0" w:color="auto"/>
            <w:bottom w:val="none" w:sz="0" w:space="0" w:color="auto"/>
            <w:right w:val="none" w:sz="0" w:space="0" w:color="auto"/>
          </w:divBdr>
          <w:divsChild>
            <w:div w:id="5714817">
              <w:marLeft w:val="0"/>
              <w:marRight w:val="0"/>
              <w:marTop w:val="0"/>
              <w:marBottom w:val="0"/>
              <w:divBdr>
                <w:top w:val="none" w:sz="0" w:space="0" w:color="auto"/>
                <w:left w:val="none" w:sz="0" w:space="0" w:color="auto"/>
                <w:bottom w:val="none" w:sz="0" w:space="0" w:color="auto"/>
                <w:right w:val="none" w:sz="0" w:space="0" w:color="auto"/>
              </w:divBdr>
            </w:div>
            <w:div w:id="7873199">
              <w:marLeft w:val="0"/>
              <w:marRight w:val="0"/>
              <w:marTop w:val="0"/>
              <w:marBottom w:val="0"/>
              <w:divBdr>
                <w:top w:val="none" w:sz="0" w:space="0" w:color="auto"/>
                <w:left w:val="none" w:sz="0" w:space="0" w:color="auto"/>
                <w:bottom w:val="none" w:sz="0" w:space="0" w:color="auto"/>
                <w:right w:val="none" w:sz="0" w:space="0" w:color="auto"/>
              </w:divBdr>
            </w:div>
            <w:div w:id="16927605">
              <w:marLeft w:val="0"/>
              <w:marRight w:val="0"/>
              <w:marTop w:val="0"/>
              <w:marBottom w:val="0"/>
              <w:divBdr>
                <w:top w:val="none" w:sz="0" w:space="0" w:color="auto"/>
                <w:left w:val="none" w:sz="0" w:space="0" w:color="auto"/>
                <w:bottom w:val="none" w:sz="0" w:space="0" w:color="auto"/>
                <w:right w:val="none" w:sz="0" w:space="0" w:color="auto"/>
              </w:divBdr>
            </w:div>
            <w:div w:id="46497518">
              <w:marLeft w:val="0"/>
              <w:marRight w:val="0"/>
              <w:marTop w:val="0"/>
              <w:marBottom w:val="0"/>
              <w:divBdr>
                <w:top w:val="none" w:sz="0" w:space="0" w:color="auto"/>
                <w:left w:val="none" w:sz="0" w:space="0" w:color="auto"/>
                <w:bottom w:val="none" w:sz="0" w:space="0" w:color="auto"/>
                <w:right w:val="none" w:sz="0" w:space="0" w:color="auto"/>
              </w:divBdr>
            </w:div>
            <w:div w:id="122697025">
              <w:marLeft w:val="0"/>
              <w:marRight w:val="0"/>
              <w:marTop w:val="0"/>
              <w:marBottom w:val="0"/>
              <w:divBdr>
                <w:top w:val="none" w:sz="0" w:space="0" w:color="auto"/>
                <w:left w:val="none" w:sz="0" w:space="0" w:color="auto"/>
                <w:bottom w:val="none" w:sz="0" w:space="0" w:color="auto"/>
                <w:right w:val="none" w:sz="0" w:space="0" w:color="auto"/>
              </w:divBdr>
            </w:div>
            <w:div w:id="125240832">
              <w:marLeft w:val="0"/>
              <w:marRight w:val="0"/>
              <w:marTop w:val="0"/>
              <w:marBottom w:val="0"/>
              <w:divBdr>
                <w:top w:val="none" w:sz="0" w:space="0" w:color="auto"/>
                <w:left w:val="none" w:sz="0" w:space="0" w:color="auto"/>
                <w:bottom w:val="none" w:sz="0" w:space="0" w:color="auto"/>
                <w:right w:val="none" w:sz="0" w:space="0" w:color="auto"/>
              </w:divBdr>
            </w:div>
            <w:div w:id="160629961">
              <w:marLeft w:val="0"/>
              <w:marRight w:val="0"/>
              <w:marTop w:val="0"/>
              <w:marBottom w:val="0"/>
              <w:divBdr>
                <w:top w:val="none" w:sz="0" w:space="0" w:color="auto"/>
                <w:left w:val="none" w:sz="0" w:space="0" w:color="auto"/>
                <w:bottom w:val="none" w:sz="0" w:space="0" w:color="auto"/>
                <w:right w:val="none" w:sz="0" w:space="0" w:color="auto"/>
              </w:divBdr>
            </w:div>
            <w:div w:id="166992087">
              <w:marLeft w:val="0"/>
              <w:marRight w:val="0"/>
              <w:marTop w:val="0"/>
              <w:marBottom w:val="0"/>
              <w:divBdr>
                <w:top w:val="none" w:sz="0" w:space="0" w:color="auto"/>
                <w:left w:val="none" w:sz="0" w:space="0" w:color="auto"/>
                <w:bottom w:val="none" w:sz="0" w:space="0" w:color="auto"/>
                <w:right w:val="none" w:sz="0" w:space="0" w:color="auto"/>
              </w:divBdr>
            </w:div>
            <w:div w:id="178856072">
              <w:marLeft w:val="0"/>
              <w:marRight w:val="0"/>
              <w:marTop w:val="0"/>
              <w:marBottom w:val="0"/>
              <w:divBdr>
                <w:top w:val="none" w:sz="0" w:space="0" w:color="auto"/>
                <w:left w:val="none" w:sz="0" w:space="0" w:color="auto"/>
                <w:bottom w:val="none" w:sz="0" w:space="0" w:color="auto"/>
                <w:right w:val="none" w:sz="0" w:space="0" w:color="auto"/>
              </w:divBdr>
            </w:div>
            <w:div w:id="222370066">
              <w:marLeft w:val="0"/>
              <w:marRight w:val="0"/>
              <w:marTop w:val="0"/>
              <w:marBottom w:val="0"/>
              <w:divBdr>
                <w:top w:val="none" w:sz="0" w:space="0" w:color="auto"/>
                <w:left w:val="none" w:sz="0" w:space="0" w:color="auto"/>
                <w:bottom w:val="none" w:sz="0" w:space="0" w:color="auto"/>
                <w:right w:val="none" w:sz="0" w:space="0" w:color="auto"/>
              </w:divBdr>
            </w:div>
            <w:div w:id="223612579">
              <w:marLeft w:val="0"/>
              <w:marRight w:val="0"/>
              <w:marTop w:val="0"/>
              <w:marBottom w:val="0"/>
              <w:divBdr>
                <w:top w:val="none" w:sz="0" w:space="0" w:color="auto"/>
                <w:left w:val="none" w:sz="0" w:space="0" w:color="auto"/>
                <w:bottom w:val="none" w:sz="0" w:space="0" w:color="auto"/>
                <w:right w:val="none" w:sz="0" w:space="0" w:color="auto"/>
              </w:divBdr>
            </w:div>
            <w:div w:id="233702621">
              <w:marLeft w:val="0"/>
              <w:marRight w:val="0"/>
              <w:marTop w:val="0"/>
              <w:marBottom w:val="0"/>
              <w:divBdr>
                <w:top w:val="none" w:sz="0" w:space="0" w:color="auto"/>
                <w:left w:val="none" w:sz="0" w:space="0" w:color="auto"/>
                <w:bottom w:val="none" w:sz="0" w:space="0" w:color="auto"/>
                <w:right w:val="none" w:sz="0" w:space="0" w:color="auto"/>
              </w:divBdr>
            </w:div>
            <w:div w:id="239875127">
              <w:marLeft w:val="0"/>
              <w:marRight w:val="0"/>
              <w:marTop w:val="0"/>
              <w:marBottom w:val="0"/>
              <w:divBdr>
                <w:top w:val="none" w:sz="0" w:space="0" w:color="auto"/>
                <w:left w:val="none" w:sz="0" w:space="0" w:color="auto"/>
                <w:bottom w:val="none" w:sz="0" w:space="0" w:color="auto"/>
                <w:right w:val="none" w:sz="0" w:space="0" w:color="auto"/>
              </w:divBdr>
            </w:div>
            <w:div w:id="241914062">
              <w:marLeft w:val="0"/>
              <w:marRight w:val="0"/>
              <w:marTop w:val="0"/>
              <w:marBottom w:val="0"/>
              <w:divBdr>
                <w:top w:val="none" w:sz="0" w:space="0" w:color="auto"/>
                <w:left w:val="none" w:sz="0" w:space="0" w:color="auto"/>
                <w:bottom w:val="none" w:sz="0" w:space="0" w:color="auto"/>
                <w:right w:val="none" w:sz="0" w:space="0" w:color="auto"/>
              </w:divBdr>
            </w:div>
            <w:div w:id="283077805">
              <w:marLeft w:val="0"/>
              <w:marRight w:val="0"/>
              <w:marTop w:val="0"/>
              <w:marBottom w:val="0"/>
              <w:divBdr>
                <w:top w:val="none" w:sz="0" w:space="0" w:color="auto"/>
                <w:left w:val="none" w:sz="0" w:space="0" w:color="auto"/>
                <w:bottom w:val="none" w:sz="0" w:space="0" w:color="auto"/>
                <w:right w:val="none" w:sz="0" w:space="0" w:color="auto"/>
              </w:divBdr>
            </w:div>
            <w:div w:id="284312658">
              <w:marLeft w:val="0"/>
              <w:marRight w:val="0"/>
              <w:marTop w:val="0"/>
              <w:marBottom w:val="0"/>
              <w:divBdr>
                <w:top w:val="none" w:sz="0" w:space="0" w:color="auto"/>
                <w:left w:val="none" w:sz="0" w:space="0" w:color="auto"/>
                <w:bottom w:val="none" w:sz="0" w:space="0" w:color="auto"/>
                <w:right w:val="none" w:sz="0" w:space="0" w:color="auto"/>
              </w:divBdr>
            </w:div>
            <w:div w:id="294800272">
              <w:marLeft w:val="0"/>
              <w:marRight w:val="0"/>
              <w:marTop w:val="0"/>
              <w:marBottom w:val="0"/>
              <w:divBdr>
                <w:top w:val="none" w:sz="0" w:space="0" w:color="auto"/>
                <w:left w:val="none" w:sz="0" w:space="0" w:color="auto"/>
                <w:bottom w:val="none" w:sz="0" w:space="0" w:color="auto"/>
                <w:right w:val="none" w:sz="0" w:space="0" w:color="auto"/>
              </w:divBdr>
            </w:div>
            <w:div w:id="304897180">
              <w:marLeft w:val="0"/>
              <w:marRight w:val="0"/>
              <w:marTop w:val="0"/>
              <w:marBottom w:val="0"/>
              <w:divBdr>
                <w:top w:val="none" w:sz="0" w:space="0" w:color="auto"/>
                <w:left w:val="none" w:sz="0" w:space="0" w:color="auto"/>
                <w:bottom w:val="none" w:sz="0" w:space="0" w:color="auto"/>
                <w:right w:val="none" w:sz="0" w:space="0" w:color="auto"/>
              </w:divBdr>
            </w:div>
            <w:div w:id="330956901">
              <w:marLeft w:val="0"/>
              <w:marRight w:val="0"/>
              <w:marTop w:val="0"/>
              <w:marBottom w:val="0"/>
              <w:divBdr>
                <w:top w:val="none" w:sz="0" w:space="0" w:color="auto"/>
                <w:left w:val="none" w:sz="0" w:space="0" w:color="auto"/>
                <w:bottom w:val="none" w:sz="0" w:space="0" w:color="auto"/>
                <w:right w:val="none" w:sz="0" w:space="0" w:color="auto"/>
              </w:divBdr>
            </w:div>
            <w:div w:id="390350982">
              <w:marLeft w:val="0"/>
              <w:marRight w:val="0"/>
              <w:marTop w:val="0"/>
              <w:marBottom w:val="0"/>
              <w:divBdr>
                <w:top w:val="none" w:sz="0" w:space="0" w:color="auto"/>
                <w:left w:val="none" w:sz="0" w:space="0" w:color="auto"/>
                <w:bottom w:val="none" w:sz="0" w:space="0" w:color="auto"/>
                <w:right w:val="none" w:sz="0" w:space="0" w:color="auto"/>
              </w:divBdr>
            </w:div>
            <w:div w:id="390621225">
              <w:marLeft w:val="0"/>
              <w:marRight w:val="0"/>
              <w:marTop w:val="0"/>
              <w:marBottom w:val="0"/>
              <w:divBdr>
                <w:top w:val="none" w:sz="0" w:space="0" w:color="auto"/>
                <w:left w:val="none" w:sz="0" w:space="0" w:color="auto"/>
                <w:bottom w:val="none" w:sz="0" w:space="0" w:color="auto"/>
                <w:right w:val="none" w:sz="0" w:space="0" w:color="auto"/>
              </w:divBdr>
            </w:div>
            <w:div w:id="402988953">
              <w:marLeft w:val="0"/>
              <w:marRight w:val="0"/>
              <w:marTop w:val="0"/>
              <w:marBottom w:val="0"/>
              <w:divBdr>
                <w:top w:val="none" w:sz="0" w:space="0" w:color="auto"/>
                <w:left w:val="none" w:sz="0" w:space="0" w:color="auto"/>
                <w:bottom w:val="none" w:sz="0" w:space="0" w:color="auto"/>
                <w:right w:val="none" w:sz="0" w:space="0" w:color="auto"/>
              </w:divBdr>
            </w:div>
            <w:div w:id="421802730">
              <w:marLeft w:val="0"/>
              <w:marRight w:val="0"/>
              <w:marTop w:val="0"/>
              <w:marBottom w:val="0"/>
              <w:divBdr>
                <w:top w:val="none" w:sz="0" w:space="0" w:color="auto"/>
                <w:left w:val="none" w:sz="0" w:space="0" w:color="auto"/>
                <w:bottom w:val="none" w:sz="0" w:space="0" w:color="auto"/>
                <w:right w:val="none" w:sz="0" w:space="0" w:color="auto"/>
              </w:divBdr>
            </w:div>
            <w:div w:id="422802897">
              <w:marLeft w:val="0"/>
              <w:marRight w:val="0"/>
              <w:marTop w:val="0"/>
              <w:marBottom w:val="0"/>
              <w:divBdr>
                <w:top w:val="none" w:sz="0" w:space="0" w:color="auto"/>
                <w:left w:val="none" w:sz="0" w:space="0" w:color="auto"/>
                <w:bottom w:val="none" w:sz="0" w:space="0" w:color="auto"/>
                <w:right w:val="none" w:sz="0" w:space="0" w:color="auto"/>
              </w:divBdr>
            </w:div>
            <w:div w:id="476922672">
              <w:marLeft w:val="0"/>
              <w:marRight w:val="0"/>
              <w:marTop w:val="0"/>
              <w:marBottom w:val="0"/>
              <w:divBdr>
                <w:top w:val="none" w:sz="0" w:space="0" w:color="auto"/>
                <w:left w:val="none" w:sz="0" w:space="0" w:color="auto"/>
                <w:bottom w:val="none" w:sz="0" w:space="0" w:color="auto"/>
                <w:right w:val="none" w:sz="0" w:space="0" w:color="auto"/>
              </w:divBdr>
            </w:div>
            <w:div w:id="490370237">
              <w:marLeft w:val="0"/>
              <w:marRight w:val="0"/>
              <w:marTop w:val="0"/>
              <w:marBottom w:val="0"/>
              <w:divBdr>
                <w:top w:val="none" w:sz="0" w:space="0" w:color="auto"/>
                <w:left w:val="none" w:sz="0" w:space="0" w:color="auto"/>
                <w:bottom w:val="none" w:sz="0" w:space="0" w:color="auto"/>
                <w:right w:val="none" w:sz="0" w:space="0" w:color="auto"/>
              </w:divBdr>
            </w:div>
            <w:div w:id="545264915">
              <w:marLeft w:val="0"/>
              <w:marRight w:val="0"/>
              <w:marTop w:val="0"/>
              <w:marBottom w:val="0"/>
              <w:divBdr>
                <w:top w:val="none" w:sz="0" w:space="0" w:color="auto"/>
                <w:left w:val="none" w:sz="0" w:space="0" w:color="auto"/>
                <w:bottom w:val="none" w:sz="0" w:space="0" w:color="auto"/>
                <w:right w:val="none" w:sz="0" w:space="0" w:color="auto"/>
              </w:divBdr>
            </w:div>
            <w:div w:id="571081788">
              <w:marLeft w:val="0"/>
              <w:marRight w:val="0"/>
              <w:marTop w:val="0"/>
              <w:marBottom w:val="0"/>
              <w:divBdr>
                <w:top w:val="none" w:sz="0" w:space="0" w:color="auto"/>
                <w:left w:val="none" w:sz="0" w:space="0" w:color="auto"/>
                <w:bottom w:val="none" w:sz="0" w:space="0" w:color="auto"/>
                <w:right w:val="none" w:sz="0" w:space="0" w:color="auto"/>
              </w:divBdr>
            </w:div>
            <w:div w:id="605190512">
              <w:marLeft w:val="0"/>
              <w:marRight w:val="0"/>
              <w:marTop w:val="0"/>
              <w:marBottom w:val="0"/>
              <w:divBdr>
                <w:top w:val="none" w:sz="0" w:space="0" w:color="auto"/>
                <w:left w:val="none" w:sz="0" w:space="0" w:color="auto"/>
                <w:bottom w:val="none" w:sz="0" w:space="0" w:color="auto"/>
                <w:right w:val="none" w:sz="0" w:space="0" w:color="auto"/>
              </w:divBdr>
            </w:div>
            <w:div w:id="607084892">
              <w:marLeft w:val="0"/>
              <w:marRight w:val="0"/>
              <w:marTop w:val="0"/>
              <w:marBottom w:val="0"/>
              <w:divBdr>
                <w:top w:val="none" w:sz="0" w:space="0" w:color="auto"/>
                <w:left w:val="none" w:sz="0" w:space="0" w:color="auto"/>
                <w:bottom w:val="none" w:sz="0" w:space="0" w:color="auto"/>
                <w:right w:val="none" w:sz="0" w:space="0" w:color="auto"/>
              </w:divBdr>
            </w:div>
            <w:div w:id="642932866">
              <w:marLeft w:val="0"/>
              <w:marRight w:val="0"/>
              <w:marTop w:val="0"/>
              <w:marBottom w:val="0"/>
              <w:divBdr>
                <w:top w:val="none" w:sz="0" w:space="0" w:color="auto"/>
                <w:left w:val="none" w:sz="0" w:space="0" w:color="auto"/>
                <w:bottom w:val="none" w:sz="0" w:space="0" w:color="auto"/>
                <w:right w:val="none" w:sz="0" w:space="0" w:color="auto"/>
              </w:divBdr>
            </w:div>
            <w:div w:id="647712700">
              <w:marLeft w:val="0"/>
              <w:marRight w:val="0"/>
              <w:marTop w:val="0"/>
              <w:marBottom w:val="0"/>
              <w:divBdr>
                <w:top w:val="none" w:sz="0" w:space="0" w:color="auto"/>
                <w:left w:val="none" w:sz="0" w:space="0" w:color="auto"/>
                <w:bottom w:val="none" w:sz="0" w:space="0" w:color="auto"/>
                <w:right w:val="none" w:sz="0" w:space="0" w:color="auto"/>
              </w:divBdr>
            </w:div>
            <w:div w:id="666984746">
              <w:marLeft w:val="0"/>
              <w:marRight w:val="0"/>
              <w:marTop w:val="0"/>
              <w:marBottom w:val="0"/>
              <w:divBdr>
                <w:top w:val="none" w:sz="0" w:space="0" w:color="auto"/>
                <w:left w:val="none" w:sz="0" w:space="0" w:color="auto"/>
                <w:bottom w:val="none" w:sz="0" w:space="0" w:color="auto"/>
                <w:right w:val="none" w:sz="0" w:space="0" w:color="auto"/>
              </w:divBdr>
            </w:div>
            <w:div w:id="754131535">
              <w:marLeft w:val="0"/>
              <w:marRight w:val="0"/>
              <w:marTop w:val="0"/>
              <w:marBottom w:val="0"/>
              <w:divBdr>
                <w:top w:val="none" w:sz="0" w:space="0" w:color="auto"/>
                <w:left w:val="none" w:sz="0" w:space="0" w:color="auto"/>
                <w:bottom w:val="none" w:sz="0" w:space="0" w:color="auto"/>
                <w:right w:val="none" w:sz="0" w:space="0" w:color="auto"/>
              </w:divBdr>
            </w:div>
            <w:div w:id="782309411">
              <w:marLeft w:val="0"/>
              <w:marRight w:val="0"/>
              <w:marTop w:val="0"/>
              <w:marBottom w:val="0"/>
              <w:divBdr>
                <w:top w:val="none" w:sz="0" w:space="0" w:color="auto"/>
                <w:left w:val="none" w:sz="0" w:space="0" w:color="auto"/>
                <w:bottom w:val="none" w:sz="0" w:space="0" w:color="auto"/>
                <w:right w:val="none" w:sz="0" w:space="0" w:color="auto"/>
              </w:divBdr>
            </w:div>
            <w:div w:id="784664262">
              <w:marLeft w:val="0"/>
              <w:marRight w:val="0"/>
              <w:marTop w:val="0"/>
              <w:marBottom w:val="0"/>
              <w:divBdr>
                <w:top w:val="none" w:sz="0" w:space="0" w:color="auto"/>
                <w:left w:val="none" w:sz="0" w:space="0" w:color="auto"/>
                <w:bottom w:val="none" w:sz="0" w:space="0" w:color="auto"/>
                <w:right w:val="none" w:sz="0" w:space="0" w:color="auto"/>
              </w:divBdr>
            </w:div>
            <w:div w:id="788278069">
              <w:marLeft w:val="0"/>
              <w:marRight w:val="0"/>
              <w:marTop w:val="0"/>
              <w:marBottom w:val="0"/>
              <w:divBdr>
                <w:top w:val="none" w:sz="0" w:space="0" w:color="auto"/>
                <w:left w:val="none" w:sz="0" w:space="0" w:color="auto"/>
                <w:bottom w:val="none" w:sz="0" w:space="0" w:color="auto"/>
                <w:right w:val="none" w:sz="0" w:space="0" w:color="auto"/>
              </w:divBdr>
            </w:div>
            <w:div w:id="789127213">
              <w:marLeft w:val="0"/>
              <w:marRight w:val="0"/>
              <w:marTop w:val="0"/>
              <w:marBottom w:val="0"/>
              <w:divBdr>
                <w:top w:val="none" w:sz="0" w:space="0" w:color="auto"/>
                <w:left w:val="none" w:sz="0" w:space="0" w:color="auto"/>
                <w:bottom w:val="none" w:sz="0" w:space="0" w:color="auto"/>
                <w:right w:val="none" w:sz="0" w:space="0" w:color="auto"/>
              </w:divBdr>
            </w:div>
            <w:div w:id="794714967">
              <w:marLeft w:val="0"/>
              <w:marRight w:val="0"/>
              <w:marTop w:val="0"/>
              <w:marBottom w:val="0"/>
              <w:divBdr>
                <w:top w:val="none" w:sz="0" w:space="0" w:color="auto"/>
                <w:left w:val="none" w:sz="0" w:space="0" w:color="auto"/>
                <w:bottom w:val="none" w:sz="0" w:space="0" w:color="auto"/>
                <w:right w:val="none" w:sz="0" w:space="0" w:color="auto"/>
              </w:divBdr>
            </w:div>
            <w:div w:id="809371612">
              <w:marLeft w:val="0"/>
              <w:marRight w:val="0"/>
              <w:marTop w:val="0"/>
              <w:marBottom w:val="0"/>
              <w:divBdr>
                <w:top w:val="none" w:sz="0" w:space="0" w:color="auto"/>
                <w:left w:val="none" w:sz="0" w:space="0" w:color="auto"/>
                <w:bottom w:val="none" w:sz="0" w:space="0" w:color="auto"/>
                <w:right w:val="none" w:sz="0" w:space="0" w:color="auto"/>
              </w:divBdr>
            </w:div>
            <w:div w:id="826896735">
              <w:marLeft w:val="0"/>
              <w:marRight w:val="0"/>
              <w:marTop w:val="0"/>
              <w:marBottom w:val="0"/>
              <w:divBdr>
                <w:top w:val="none" w:sz="0" w:space="0" w:color="auto"/>
                <w:left w:val="none" w:sz="0" w:space="0" w:color="auto"/>
                <w:bottom w:val="none" w:sz="0" w:space="0" w:color="auto"/>
                <w:right w:val="none" w:sz="0" w:space="0" w:color="auto"/>
              </w:divBdr>
            </w:div>
            <w:div w:id="837964581">
              <w:marLeft w:val="0"/>
              <w:marRight w:val="0"/>
              <w:marTop w:val="0"/>
              <w:marBottom w:val="0"/>
              <w:divBdr>
                <w:top w:val="none" w:sz="0" w:space="0" w:color="auto"/>
                <w:left w:val="none" w:sz="0" w:space="0" w:color="auto"/>
                <w:bottom w:val="none" w:sz="0" w:space="0" w:color="auto"/>
                <w:right w:val="none" w:sz="0" w:space="0" w:color="auto"/>
              </w:divBdr>
            </w:div>
            <w:div w:id="854421745">
              <w:marLeft w:val="0"/>
              <w:marRight w:val="0"/>
              <w:marTop w:val="0"/>
              <w:marBottom w:val="0"/>
              <w:divBdr>
                <w:top w:val="none" w:sz="0" w:space="0" w:color="auto"/>
                <w:left w:val="none" w:sz="0" w:space="0" w:color="auto"/>
                <w:bottom w:val="none" w:sz="0" w:space="0" w:color="auto"/>
                <w:right w:val="none" w:sz="0" w:space="0" w:color="auto"/>
              </w:divBdr>
            </w:div>
            <w:div w:id="882903782">
              <w:marLeft w:val="0"/>
              <w:marRight w:val="0"/>
              <w:marTop w:val="0"/>
              <w:marBottom w:val="0"/>
              <w:divBdr>
                <w:top w:val="none" w:sz="0" w:space="0" w:color="auto"/>
                <w:left w:val="none" w:sz="0" w:space="0" w:color="auto"/>
                <w:bottom w:val="none" w:sz="0" w:space="0" w:color="auto"/>
                <w:right w:val="none" w:sz="0" w:space="0" w:color="auto"/>
              </w:divBdr>
            </w:div>
            <w:div w:id="909728409">
              <w:marLeft w:val="0"/>
              <w:marRight w:val="0"/>
              <w:marTop w:val="0"/>
              <w:marBottom w:val="0"/>
              <w:divBdr>
                <w:top w:val="none" w:sz="0" w:space="0" w:color="auto"/>
                <w:left w:val="none" w:sz="0" w:space="0" w:color="auto"/>
                <w:bottom w:val="none" w:sz="0" w:space="0" w:color="auto"/>
                <w:right w:val="none" w:sz="0" w:space="0" w:color="auto"/>
              </w:divBdr>
            </w:div>
            <w:div w:id="914557758">
              <w:marLeft w:val="0"/>
              <w:marRight w:val="0"/>
              <w:marTop w:val="0"/>
              <w:marBottom w:val="0"/>
              <w:divBdr>
                <w:top w:val="none" w:sz="0" w:space="0" w:color="auto"/>
                <w:left w:val="none" w:sz="0" w:space="0" w:color="auto"/>
                <w:bottom w:val="none" w:sz="0" w:space="0" w:color="auto"/>
                <w:right w:val="none" w:sz="0" w:space="0" w:color="auto"/>
              </w:divBdr>
            </w:div>
            <w:div w:id="947004489">
              <w:marLeft w:val="0"/>
              <w:marRight w:val="0"/>
              <w:marTop w:val="0"/>
              <w:marBottom w:val="0"/>
              <w:divBdr>
                <w:top w:val="none" w:sz="0" w:space="0" w:color="auto"/>
                <w:left w:val="none" w:sz="0" w:space="0" w:color="auto"/>
                <w:bottom w:val="none" w:sz="0" w:space="0" w:color="auto"/>
                <w:right w:val="none" w:sz="0" w:space="0" w:color="auto"/>
              </w:divBdr>
            </w:div>
            <w:div w:id="952396058">
              <w:marLeft w:val="0"/>
              <w:marRight w:val="0"/>
              <w:marTop w:val="0"/>
              <w:marBottom w:val="0"/>
              <w:divBdr>
                <w:top w:val="none" w:sz="0" w:space="0" w:color="auto"/>
                <w:left w:val="none" w:sz="0" w:space="0" w:color="auto"/>
                <w:bottom w:val="none" w:sz="0" w:space="0" w:color="auto"/>
                <w:right w:val="none" w:sz="0" w:space="0" w:color="auto"/>
              </w:divBdr>
            </w:div>
            <w:div w:id="996492004">
              <w:marLeft w:val="0"/>
              <w:marRight w:val="0"/>
              <w:marTop w:val="0"/>
              <w:marBottom w:val="0"/>
              <w:divBdr>
                <w:top w:val="none" w:sz="0" w:space="0" w:color="auto"/>
                <w:left w:val="none" w:sz="0" w:space="0" w:color="auto"/>
                <w:bottom w:val="none" w:sz="0" w:space="0" w:color="auto"/>
                <w:right w:val="none" w:sz="0" w:space="0" w:color="auto"/>
              </w:divBdr>
            </w:div>
            <w:div w:id="1018387731">
              <w:marLeft w:val="0"/>
              <w:marRight w:val="0"/>
              <w:marTop w:val="0"/>
              <w:marBottom w:val="0"/>
              <w:divBdr>
                <w:top w:val="none" w:sz="0" w:space="0" w:color="auto"/>
                <w:left w:val="none" w:sz="0" w:space="0" w:color="auto"/>
                <w:bottom w:val="none" w:sz="0" w:space="0" w:color="auto"/>
                <w:right w:val="none" w:sz="0" w:space="0" w:color="auto"/>
              </w:divBdr>
            </w:div>
            <w:div w:id="1076510117">
              <w:marLeft w:val="0"/>
              <w:marRight w:val="0"/>
              <w:marTop w:val="0"/>
              <w:marBottom w:val="0"/>
              <w:divBdr>
                <w:top w:val="none" w:sz="0" w:space="0" w:color="auto"/>
                <w:left w:val="none" w:sz="0" w:space="0" w:color="auto"/>
                <w:bottom w:val="none" w:sz="0" w:space="0" w:color="auto"/>
                <w:right w:val="none" w:sz="0" w:space="0" w:color="auto"/>
              </w:divBdr>
            </w:div>
            <w:div w:id="1162889781">
              <w:marLeft w:val="0"/>
              <w:marRight w:val="0"/>
              <w:marTop w:val="0"/>
              <w:marBottom w:val="0"/>
              <w:divBdr>
                <w:top w:val="none" w:sz="0" w:space="0" w:color="auto"/>
                <w:left w:val="none" w:sz="0" w:space="0" w:color="auto"/>
                <w:bottom w:val="none" w:sz="0" w:space="0" w:color="auto"/>
                <w:right w:val="none" w:sz="0" w:space="0" w:color="auto"/>
              </w:divBdr>
            </w:div>
            <w:div w:id="1184440237">
              <w:marLeft w:val="0"/>
              <w:marRight w:val="0"/>
              <w:marTop w:val="0"/>
              <w:marBottom w:val="0"/>
              <w:divBdr>
                <w:top w:val="none" w:sz="0" w:space="0" w:color="auto"/>
                <w:left w:val="none" w:sz="0" w:space="0" w:color="auto"/>
                <w:bottom w:val="none" w:sz="0" w:space="0" w:color="auto"/>
                <w:right w:val="none" w:sz="0" w:space="0" w:color="auto"/>
              </w:divBdr>
            </w:div>
            <w:div w:id="1185246202">
              <w:marLeft w:val="0"/>
              <w:marRight w:val="0"/>
              <w:marTop w:val="0"/>
              <w:marBottom w:val="0"/>
              <w:divBdr>
                <w:top w:val="none" w:sz="0" w:space="0" w:color="auto"/>
                <w:left w:val="none" w:sz="0" w:space="0" w:color="auto"/>
                <w:bottom w:val="none" w:sz="0" w:space="0" w:color="auto"/>
                <w:right w:val="none" w:sz="0" w:space="0" w:color="auto"/>
              </w:divBdr>
            </w:div>
            <w:div w:id="1216282891">
              <w:marLeft w:val="0"/>
              <w:marRight w:val="0"/>
              <w:marTop w:val="0"/>
              <w:marBottom w:val="0"/>
              <w:divBdr>
                <w:top w:val="none" w:sz="0" w:space="0" w:color="auto"/>
                <w:left w:val="none" w:sz="0" w:space="0" w:color="auto"/>
                <w:bottom w:val="none" w:sz="0" w:space="0" w:color="auto"/>
                <w:right w:val="none" w:sz="0" w:space="0" w:color="auto"/>
              </w:divBdr>
            </w:div>
            <w:div w:id="1236356399">
              <w:marLeft w:val="0"/>
              <w:marRight w:val="0"/>
              <w:marTop w:val="0"/>
              <w:marBottom w:val="0"/>
              <w:divBdr>
                <w:top w:val="none" w:sz="0" w:space="0" w:color="auto"/>
                <w:left w:val="none" w:sz="0" w:space="0" w:color="auto"/>
                <w:bottom w:val="none" w:sz="0" w:space="0" w:color="auto"/>
                <w:right w:val="none" w:sz="0" w:space="0" w:color="auto"/>
              </w:divBdr>
            </w:div>
            <w:div w:id="1272667150">
              <w:marLeft w:val="0"/>
              <w:marRight w:val="0"/>
              <w:marTop w:val="0"/>
              <w:marBottom w:val="0"/>
              <w:divBdr>
                <w:top w:val="none" w:sz="0" w:space="0" w:color="auto"/>
                <w:left w:val="none" w:sz="0" w:space="0" w:color="auto"/>
                <w:bottom w:val="none" w:sz="0" w:space="0" w:color="auto"/>
                <w:right w:val="none" w:sz="0" w:space="0" w:color="auto"/>
              </w:divBdr>
            </w:div>
            <w:div w:id="1336954663">
              <w:marLeft w:val="0"/>
              <w:marRight w:val="0"/>
              <w:marTop w:val="0"/>
              <w:marBottom w:val="0"/>
              <w:divBdr>
                <w:top w:val="none" w:sz="0" w:space="0" w:color="auto"/>
                <w:left w:val="none" w:sz="0" w:space="0" w:color="auto"/>
                <w:bottom w:val="none" w:sz="0" w:space="0" w:color="auto"/>
                <w:right w:val="none" w:sz="0" w:space="0" w:color="auto"/>
              </w:divBdr>
            </w:div>
            <w:div w:id="1343775817">
              <w:marLeft w:val="0"/>
              <w:marRight w:val="0"/>
              <w:marTop w:val="0"/>
              <w:marBottom w:val="0"/>
              <w:divBdr>
                <w:top w:val="none" w:sz="0" w:space="0" w:color="auto"/>
                <w:left w:val="none" w:sz="0" w:space="0" w:color="auto"/>
                <w:bottom w:val="none" w:sz="0" w:space="0" w:color="auto"/>
                <w:right w:val="none" w:sz="0" w:space="0" w:color="auto"/>
              </w:divBdr>
            </w:div>
            <w:div w:id="1344280270">
              <w:marLeft w:val="0"/>
              <w:marRight w:val="0"/>
              <w:marTop w:val="0"/>
              <w:marBottom w:val="0"/>
              <w:divBdr>
                <w:top w:val="none" w:sz="0" w:space="0" w:color="auto"/>
                <w:left w:val="none" w:sz="0" w:space="0" w:color="auto"/>
                <w:bottom w:val="none" w:sz="0" w:space="0" w:color="auto"/>
                <w:right w:val="none" w:sz="0" w:space="0" w:color="auto"/>
              </w:divBdr>
            </w:div>
            <w:div w:id="1389301459">
              <w:marLeft w:val="0"/>
              <w:marRight w:val="0"/>
              <w:marTop w:val="0"/>
              <w:marBottom w:val="0"/>
              <w:divBdr>
                <w:top w:val="none" w:sz="0" w:space="0" w:color="auto"/>
                <w:left w:val="none" w:sz="0" w:space="0" w:color="auto"/>
                <w:bottom w:val="none" w:sz="0" w:space="0" w:color="auto"/>
                <w:right w:val="none" w:sz="0" w:space="0" w:color="auto"/>
              </w:divBdr>
            </w:div>
            <w:div w:id="1429735069">
              <w:marLeft w:val="0"/>
              <w:marRight w:val="0"/>
              <w:marTop w:val="0"/>
              <w:marBottom w:val="0"/>
              <w:divBdr>
                <w:top w:val="none" w:sz="0" w:space="0" w:color="auto"/>
                <w:left w:val="none" w:sz="0" w:space="0" w:color="auto"/>
                <w:bottom w:val="none" w:sz="0" w:space="0" w:color="auto"/>
                <w:right w:val="none" w:sz="0" w:space="0" w:color="auto"/>
              </w:divBdr>
            </w:div>
            <w:div w:id="1431582458">
              <w:marLeft w:val="0"/>
              <w:marRight w:val="0"/>
              <w:marTop w:val="0"/>
              <w:marBottom w:val="0"/>
              <w:divBdr>
                <w:top w:val="none" w:sz="0" w:space="0" w:color="auto"/>
                <w:left w:val="none" w:sz="0" w:space="0" w:color="auto"/>
                <w:bottom w:val="none" w:sz="0" w:space="0" w:color="auto"/>
                <w:right w:val="none" w:sz="0" w:space="0" w:color="auto"/>
              </w:divBdr>
            </w:div>
            <w:div w:id="1449856075">
              <w:marLeft w:val="0"/>
              <w:marRight w:val="0"/>
              <w:marTop w:val="0"/>
              <w:marBottom w:val="0"/>
              <w:divBdr>
                <w:top w:val="none" w:sz="0" w:space="0" w:color="auto"/>
                <w:left w:val="none" w:sz="0" w:space="0" w:color="auto"/>
                <w:bottom w:val="none" w:sz="0" w:space="0" w:color="auto"/>
                <w:right w:val="none" w:sz="0" w:space="0" w:color="auto"/>
              </w:divBdr>
            </w:div>
            <w:div w:id="1490516948">
              <w:marLeft w:val="0"/>
              <w:marRight w:val="0"/>
              <w:marTop w:val="0"/>
              <w:marBottom w:val="0"/>
              <w:divBdr>
                <w:top w:val="none" w:sz="0" w:space="0" w:color="auto"/>
                <w:left w:val="none" w:sz="0" w:space="0" w:color="auto"/>
                <w:bottom w:val="none" w:sz="0" w:space="0" w:color="auto"/>
                <w:right w:val="none" w:sz="0" w:space="0" w:color="auto"/>
              </w:divBdr>
            </w:div>
            <w:div w:id="1519150957">
              <w:marLeft w:val="0"/>
              <w:marRight w:val="0"/>
              <w:marTop w:val="0"/>
              <w:marBottom w:val="0"/>
              <w:divBdr>
                <w:top w:val="none" w:sz="0" w:space="0" w:color="auto"/>
                <w:left w:val="none" w:sz="0" w:space="0" w:color="auto"/>
                <w:bottom w:val="none" w:sz="0" w:space="0" w:color="auto"/>
                <w:right w:val="none" w:sz="0" w:space="0" w:color="auto"/>
              </w:divBdr>
            </w:div>
            <w:div w:id="1522012327">
              <w:marLeft w:val="0"/>
              <w:marRight w:val="0"/>
              <w:marTop w:val="0"/>
              <w:marBottom w:val="0"/>
              <w:divBdr>
                <w:top w:val="none" w:sz="0" w:space="0" w:color="auto"/>
                <w:left w:val="none" w:sz="0" w:space="0" w:color="auto"/>
                <w:bottom w:val="none" w:sz="0" w:space="0" w:color="auto"/>
                <w:right w:val="none" w:sz="0" w:space="0" w:color="auto"/>
              </w:divBdr>
            </w:div>
            <w:div w:id="1525173217">
              <w:marLeft w:val="0"/>
              <w:marRight w:val="0"/>
              <w:marTop w:val="0"/>
              <w:marBottom w:val="0"/>
              <w:divBdr>
                <w:top w:val="none" w:sz="0" w:space="0" w:color="auto"/>
                <w:left w:val="none" w:sz="0" w:space="0" w:color="auto"/>
                <w:bottom w:val="none" w:sz="0" w:space="0" w:color="auto"/>
                <w:right w:val="none" w:sz="0" w:space="0" w:color="auto"/>
              </w:divBdr>
            </w:div>
            <w:div w:id="1540313844">
              <w:marLeft w:val="0"/>
              <w:marRight w:val="0"/>
              <w:marTop w:val="0"/>
              <w:marBottom w:val="0"/>
              <w:divBdr>
                <w:top w:val="none" w:sz="0" w:space="0" w:color="auto"/>
                <w:left w:val="none" w:sz="0" w:space="0" w:color="auto"/>
                <w:bottom w:val="none" w:sz="0" w:space="0" w:color="auto"/>
                <w:right w:val="none" w:sz="0" w:space="0" w:color="auto"/>
              </w:divBdr>
            </w:div>
            <w:div w:id="1641570171">
              <w:marLeft w:val="0"/>
              <w:marRight w:val="0"/>
              <w:marTop w:val="0"/>
              <w:marBottom w:val="0"/>
              <w:divBdr>
                <w:top w:val="none" w:sz="0" w:space="0" w:color="auto"/>
                <w:left w:val="none" w:sz="0" w:space="0" w:color="auto"/>
                <w:bottom w:val="none" w:sz="0" w:space="0" w:color="auto"/>
                <w:right w:val="none" w:sz="0" w:space="0" w:color="auto"/>
              </w:divBdr>
            </w:div>
            <w:div w:id="1646548999">
              <w:marLeft w:val="0"/>
              <w:marRight w:val="0"/>
              <w:marTop w:val="0"/>
              <w:marBottom w:val="0"/>
              <w:divBdr>
                <w:top w:val="none" w:sz="0" w:space="0" w:color="auto"/>
                <w:left w:val="none" w:sz="0" w:space="0" w:color="auto"/>
                <w:bottom w:val="none" w:sz="0" w:space="0" w:color="auto"/>
                <w:right w:val="none" w:sz="0" w:space="0" w:color="auto"/>
              </w:divBdr>
            </w:div>
            <w:div w:id="1675184825">
              <w:marLeft w:val="0"/>
              <w:marRight w:val="0"/>
              <w:marTop w:val="0"/>
              <w:marBottom w:val="0"/>
              <w:divBdr>
                <w:top w:val="none" w:sz="0" w:space="0" w:color="auto"/>
                <w:left w:val="none" w:sz="0" w:space="0" w:color="auto"/>
                <w:bottom w:val="none" w:sz="0" w:space="0" w:color="auto"/>
                <w:right w:val="none" w:sz="0" w:space="0" w:color="auto"/>
              </w:divBdr>
            </w:div>
            <w:div w:id="1675645912">
              <w:marLeft w:val="0"/>
              <w:marRight w:val="0"/>
              <w:marTop w:val="0"/>
              <w:marBottom w:val="0"/>
              <w:divBdr>
                <w:top w:val="none" w:sz="0" w:space="0" w:color="auto"/>
                <w:left w:val="none" w:sz="0" w:space="0" w:color="auto"/>
                <w:bottom w:val="none" w:sz="0" w:space="0" w:color="auto"/>
                <w:right w:val="none" w:sz="0" w:space="0" w:color="auto"/>
              </w:divBdr>
            </w:div>
            <w:div w:id="1682271896">
              <w:marLeft w:val="0"/>
              <w:marRight w:val="0"/>
              <w:marTop w:val="0"/>
              <w:marBottom w:val="0"/>
              <w:divBdr>
                <w:top w:val="none" w:sz="0" w:space="0" w:color="auto"/>
                <w:left w:val="none" w:sz="0" w:space="0" w:color="auto"/>
                <w:bottom w:val="none" w:sz="0" w:space="0" w:color="auto"/>
                <w:right w:val="none" w:sz="0" w:space="0" w:color="auto"/>
              </w:divBdr>
            </w:div>
            <w:div w:id="1690328220">
              <w:marLeft w:val="0"/>
              <w:marRight w:val="0"/>
              <w:marTop w:val="0"/>
              <w:marBottom w:val="0"/>
              <w:divBdr>
                <w:top w:val="none" w:sz="0" w:space="0" w:color="auto"/>
                <w:left w:val="none" w:sz="0" w:space="0" w:color="auto"/>
                <w:bottom w:val="none" w:sz="0" w:space="0" w:color="auto"/>
                <w:right w:val="none" w:sz="0" w:space="0" w:color="auto"/>
              </w:divBdr>
            </w:div>
            <w:div w:id="1711682519">
              <w:marLeft w:val="0"/>
              <w:marRight w:val="0"/>
              <w:marTop w:val="0"/>
              <w:marBottom w:val="0"/>
              <w:divBdr>
                <w:top w:val="none" w:sz="0" w:space="0" w:color="auto"/>
                <w:left w:val="none" w:sz="0" w:space="0" w:color="auto"/>
                <w:bottom w:val="none" w:sz="0" w:space="0" w:color="auto"/>
                <w:right w:val="none" w:sz="0" w:space="0" w:color="auto"/>
              </w:divBdr>
            </w:div>
            <w:div w:id="1712807674">
              <w:marLeft w:val="0"/>
              <w:marRight w:val="0"/>
              <w:marTop w:val="0"/>
              <w:marBottom w:val="0"/>
              <w:divBdr>
                <w:top w:val="none" w:sz="0" w:space="0" w:color="auto"/>
                <w:left w:val="none" w:sz="0" w:space="0" w:color="auto"/>
                <w:bottom w:val="none" w:sz="0" w:space="0" w:color="auto"/>
                <w:right w:val="none" w:sz="0" w:space="0" w:color="auto"/>
              </w:divBdr>
            </w:div>
            <w:div w:id="1715352590">
              <w:marLeft w:val="0"/>
              <w:marRight w:val="0"/>
              <w:marTop w:val="0"/>
              <w:marBottom w:val="0"/>
              <w:divBdr>
                <w:top w:val="none" w:sz="0" w:space="0" w:color="auto"/>
                <w:left w:val="none" w:sz="0" w:space="0" w:color="auto"/>
                <w:bottom w:val="none" w:sz="0" w:space="0" w:color="auto"/>
                <w:right w:val="none" w:sz="0" w:space="0" w:color="auto"/>
              </w:divBdr>
            </w:div>
            <w:div w:id="1715620723">
              <w:marLeft w:val="0"/>
              <w:marRight w:val="0"/>
              <w:marTop w:val="0"/>
              <w:marBottom w:val="0"/>
              <w:divBdr>
                <w:top w:val="none" w:sz="0" w:space="0" w:color="auto"/>
                <w:left w:val="none" w:sz="0" w:space="0" w:color="auto"/>
                <w:bottom w:val="none" w:sz="0" w:space="0" w:color="auto"/>
                <w:right w:val="none" w:sz="0" w:space="0" w:color="auto"/>
              </w:divBdr>
            </w:div>
            <w:div w:id="1803845550">
              <w:marLeft w:val="0"/>
              <w:marRight w:val="0"/>
              <w:marTop w:val="0"/>
              <w:marBottom w:val="0"/>
              <w:divBdr>
                <w:top w:val="none" w:sz="0" w:space="0" w:color="auto"/>
                <w:left w:val="none" w:sz="0" w:space="0" w:color="auto"/>
                <w:bottom w:val="none" w:sz="0" w:space="0" w:color="auto"/>
                <w:right w:val="none" w:sz="0" w:space="0" w:color="auto"/>
              </w:divBdr>
            </w:div>
            <w:div w:id="1814789374">
              <w:marLeft w:val="0"/>
              <w:marRight w:val="0"/>
              <w:marTop w:val="0"/>
              <w:marBottom w:val="0"/>
              <w:divBdr>
                <w:top w:val="none" w:sz="0" w:space="0" w:color="auto"/>
                <w:left w:val="none" w:sz="0" w:space="0" w:color="auto"/>
                <w:bottom w:val="none" w:sz="0" w:space="0" w:color="auto"/>
                <w:right w:val="none" w:sz="0" w:space="0" w:color="auto"/>
              </w:divBdr>
            </w:div>
            <w:div w:id="1852332711">
              <w:marLeft w:val="0"/>
              <w:marRight w:val="0"/>
              <w:marTop w:val="0"/>
              <w:marBottom w:val="0"/>
              <w:divBdr>
                <w:top w:val="none" w:sz="0" w:space="0" w:color="auto"/>
                <w:left w:val="none" w:sz="0" w:space="0" w:color="auto"/>
                <w:bottom w:val="none" w:sz="0" w:space="0" w:color="auto"/>
                <w:right w:val="none" w:sz="0" w:space="0" w:color="auto"/>
              </w:divBdr>
            </w:div>
            <w:div w:id="1854487686">
              <w:marLeft w:val="0"/>
              <w:marRight w:val="0"/>
              <w:marTop w:val="0"/>
              <w:marBottom w:val="0"/>
              <w:divBdr>
                <w:top w:val="none" w:sz="0" w:space="0" w:color="auto"/>
                <w:left w:val="none" w:sz="0" w:space="0" w:color="auto"/>
                <w:bottom w:val="none" w:sz="0" w:space="0" w:color="auto"/>
                <w:right w:val="none" w:sz="0" w:space="0" w:color="auto"/>
              </w:divBdr>
            </w:div>
            <w:div w:id="1896775477">
              <w:marLeft w:val="0"/>
              <w:marRight w:val="0"/>
              <w:marTop w:val="0"/>
              <w:marBottom w:val="0"/>
              <w:divBdr>
                <w:top w:val="none" w:sz="0" w:space="0" w:color="auto"/>
                <w:left w:val="none" w:sz="0" w:space="0" w:color="auto"/>
                <w:bottom w:val="none" w:sz="0" w:space="0" w:color="auto"/>
                <w:right w:val="none" w:sz="0" w:space="0" w:color="auto"/>
              </w:divBdr>
            </w:div>
            <w:div w:id="1913536965">
              <w:marLeft w:val="0"/>
              <w:marRight w:val="0"/>
              <w:marTop w:val="0"/>
              <w:marBottom w:val="0"/>
              <w:divBdr>
                <w:top w:val="none" w:sz="0" w:space="0" w:color="auto"/>
                <w:left w:val="none" w:sz="0" w:space="0" w:color="auto"/>
                <w:bottom w:val="none" w:sz="0" w:space="0" w:color="auto"/>
                <w:right w:val="none" w:sz="0" w:space="0" w:color="auto"/>
              </w:divBdr>
            </w:div>
            <w:div w:id="1947149932">
              <w:marLeft w:val="0"/>
              <w:marRight w:val="0"/>
              <w:marTop w:val="0"/>
              <w:marBottom w:val="0"/>
              <w:divBdr>
                <w:top w:val="none" w:sz="0" w:space="0" w:color="auto"/>
                <w:left w:val="none" w:sz="0" w:space="0" w:color="auto"/>
                <w:bottom w:val="none" w:sz="0" w:space="0" w:color="auto"/>
                <w:right w:val="none" w:sz="0" w:space="0" w:color="auto"/>
              </w:divBdr>
            </w:div>
            <w:div w:id="1965965446">
              <w:marLeft w:val="0"/>
              <w:marRight w:val="0"/>
              <w:marTop w:val="0"/>
              <w:marBottom w:val="0"/>
              <w:divBdr>
                <w:top w:val="none" w:sz="0" w:space="0" w:color="auto"/>
                <w:left w:val="none" w:sz="0" w:space="0" w:color="auto"/>
                <w:bottom w:val="none" w:sz="0" w:space="0" w:color="auto"/>
                <w:right w:val="none" w:sz="0" w:space="0" w:color="auto"/>
              </w:divBdr>
            </w:div>
            <w:div w:id="1993555183">
              <w:marLeft w:val="0"/>
              <w:marRight w:val="0"/>
              <w:marTop w:val="0"/>
              <w:marBottom w:val="0"/>
              <w:divBdr>
                <w:top w:val="none" w:sz="0" w:space="0" w:color="auto"/>
                <w:left w:val="none" w:sz="0" w:space="0" w:color="auto"/>
                <w:bottom w:val="none" w:sz="0" w:space="0" w:color="auto"/>
                <w:right w:val="none" w:sz="0" w:space="0" w:color="auto"/>
              </w:divBdr>
            </w:div>
            <w:div w:id="2027125975">
              <w:marLeft w:val="0"/>
              <w:marRight w:val="0"/>
              <w:marTop w:val="0"/>
              <w:marBottom w:val="0"/>
              <w:divBdr>
                <w:top w:val="none" w:sz="0" w:space="0" w:color="auto"/>
                <w:left w:val="none" w:sz="0" w:space="0" w:color="auto"/>
                <w:bottom w:val="none" w:sz="0" w:space="0" w:color="auto"/>
                <w:right w:val="none" w:sz="0" w:space="0" w:color="auto"/>
              </w:divBdr>
            </w:div>
            <w:div w:id="2105491908">
              <w:marLeft w:val="0"/>
              <w:marRight w:val="0"/>
              <w:marTop w:val="0"/>
              <w:marBottom w:val="0"/>
              <w:divBdr>
                <w:top w:val="none" w:sz="0" w:space="0" w:color="auto"/>
                <w:left w:val="none" w:sz="0" w:space="0" w:color="auto"/>
                <w:bottom w:val="none" w:sz="0" w:space="0" w:color="auto"/>
                <w:right w:val="none" w:sz="0" w:space="0" w:color="auto"/>
              </w:divBdr>
            </w:div>
            <w:div w:id="21261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38943">
      <w:bodyDiv w:val="1"/>
      <w:marLeft w:val="0"/>
      <w:marRight w:val="0"/>
      <w:marTop w:val="0"/>
      <w:marBottom w:val="0"/>
      <w:divBdr>
        <w:top w:val="none" w:sz="0" w:space="0" w:color="auto"/>
        <w:left w:val="none" w:sz="0" w:space="0" w:color="auto"/>
        <w:bottom w:val="none" w:sz="0" w:space="0" w:color="auto"/>
        <w:right w:val="none" w:sz="0" w:space="0" w:color="auto"/>
      </w:divBdr>
    </w:div>
    <w:div w:id="344330120">
      <w:bodyDiv w:val="1"/>
      <w:marLeft w:val="0"/>
      <w:marRight w:val="0"/>
      <w:marTop w:val="0"/>
      <w:marBottom w:val="0"/>
      <w:divBdr>
        <w:top w:val="none" w:sz="0" w:space="0" w:color="auto"/>
        <w:left w:val="none" w:sz="0" w:space="0" w:color="auto"/>
        <w:bottom w:val="none" w:sz="0" w:space="0" w:color="auto"/>
        <w:right w:val="none" w:sz="0" w:space="0" w:color="auto"/>
      </w:divBdr>
    </w:div>
    <w:div w:id="345132774">
      <w:bodyDiv w:val="1"/>
      <w:marLeft w:val="0"/>
      <w:marRight w:val="0"/>
      <w:marTop w:val="0"/>
      <w:marBottom w:val="0"/>
      <w:divBdr>
        <w:top w:val="none" w:sz="0" w:space="0" w:color="auto"/>
        <w:left w:val="none" w:sz="0" w:space="0" w:color="auto"/>
        <w:bottom w:val="none" w:sz="0" w:space="0" w:color="auto"/>
        <w:right w:val="none" w:sz="0" w:space="0" w:color="auto"/>
      </w:divBdr>
    </w:div>
    <w:div w:id="349258958">
      <w:bodyDiv w:val="1"/>
      <w:marLeft w:val="0"/>
      <w:marRight w:val="0"/>
      <w:marTop w:val="0"/>
      <w:marBottom w:val="0"/>
      <w:divBdr>
        <w:top w:val="none" w:sz="0" w:space="0" w:color="auto"/>
        <w:left w:val="none" w:sz="0" w:space="0" w:color="auto"/>
        <w:bottom w:val="none" w:sz="0" w:space="0" w:color="auto"/>
        <w:right w:val="none" w:sz="0" w:space="0" w:color="auto"/>
      </w:divBdr>
    </w:div>
    <w:div w:id="350689985">
      <w:bodyDiv w:val="1"/>
      <w:marLeft w:val="0"/>
      <w:marRight w:val="0"/>
      <w:marTop w:val="0"/>
      <w:marBottom w:val="0"/>
      <w:divBdr>
        <w:top w:val="none" w:sz="0" w:space="0" w:color="auto"/>
        <w:left w:val="none" w:sz="0" w:space="0" w:color="auto"/>
        <w:bottom w:val="none" w:sz="0" w:space="0" w:color="auto"/>
        <w:right w:val="none" w:sz="0" w:space="0" w:color="auto"/>
      </w:divBdr>
    </w:div>
    <w:div w:id="356199104">
      <w:bodyDiv w:val="1"/>
      <w:marLeft w:val="0"/>
      <w:marRight w:val="0"/>
      <w:marTop w:val="0"/>
      <w:marBottom w:val="0"/>
      <w:divBdr>
        <w:top w:val="none" w:sz="0" w:space="0" w:color="auto"/>
        <w:left w:val="none" w:sz="0" w:space="0" w:color="auto"/>
        <w:bottom w:val="none" w:sz="0" w:space="0" w:color="auto"/>
        <w:right w:val="none" w:sz="0" w:space="0" w:color="auto"/>
      </w:divBdr>
    </w:div>
    <w:div w:id="360321498">
      <w:bodyDiv w:val="1"/>
      <w:marLeft w:val="0"/>
      <w:marRight w:val="0"/>
      <w:marTop w:val="0"/>
      <w:marBottom w:val="0"/>
      <w:divBdr>
        <w:top w:val="none" w:sz="0" w:space="0" w:color="auto"/>
        <w:left w:val="none" w:sz="0" w:space="0" w:color="auto"/>
        <w:bottom w:val="none" w:sz="0" w:space="0" w:color="auto"/>
        <w:right w:val="none" w:sz="0" w:space="0" w:color="auto"/>
      </w:divBdr>
    </w:div>
    <w:div w:id="361592451">
      <w:bodyDiv w:val="1"/>
      <w:marLeft w:val="0"/>
      <w:marRight w:val="0"/>
      <w:marTop w:val="0"/>
      <w:marBottom w:val="0"/>
      <w:divBdr>
        <w:top w:val="none" w:sz="0" w:space="0" w:color="auto"/>
        <w:left w:val="none" w:sz="0" w:space="0" w:color="auto"/>
        <w:bottom w:val="none" w:sz="0" w:space="0" w:color="auto"/>
        <w:right w:val="none" w:sz="0" w:space="0" w:color="auto"/>
      </w:divBdr>
    </w:div>
    <w:div w:id="362638668">
      <w:bodyDiv w:val="1"/>
      <w:marLeft w:val="0"/>
      <w:marRight w:val="0"/>
      <w:marTop w:val="0"/>
      <w:marBottom w:val="0"/>
      <w:divBdr>
        <w:top w:val="none" w:sz="0" w:space="0" w:color="auto"/>
        <w:left w:val="none" w:sz="0" w:space="0" w:color="auto"/>
        <w:bottom w:val="none" w:sz="0" w:space="0" w:color="auto"/>
        <w:right w:val="none" w:sz="0" w:space="0" w:color="auto"/>
      </w:divBdr>
    </w:div>
    <w:div w:id="365757969">
      <w:bodyDiv w:val="1"/>
      <w:marLeft w:val="0"/>
      <w:marRight w:val="0"/>
      <w:marTop w:val="0"/>
      <w:marBottom w:val="0"/>
      <w:divBdr>
        <w:top w:val="none" w:sz="0" w:space="0" w:color="auto"/>
        <w:left w:val="none" w:sz="0" w:space="0" w:color="auto"/>
        <w:bottom w:val="none" w:sz="0" w:space="0" w:color="auto"/>
        <w:right w:val="none" w:sz="0" w:space="0" w:color="auto"/>
      </w:divBdr>
      <w:divsChild>
        <w:div w:id="1794860059">
          <w:marLeft w:val="0"/>
          <w:marRight w:val="0"/>
          <w:marTop w:val="0"/>
          <w:marBottom w:val="0"/>
          <w:divBdr>
            <w:top w:val="none" w:sz="0" w:space="0" w:color="auto"/>
            <w:left w:val="none" w:sz="0" w:space="0" w:color="auto"/>
            <w:bottom w:val="none" w:sz="0" w:space="0" w:color="auto"/>
            <w:right w:val="none" w:sz="0" w:space="0" w:color="auto"/>
          </w:divBdr>
          <w:divsChild>
            <w:div w:id="26369205">
              <w:marLeft w:val="0"/>
              <w:marRight w:val="0"/>
              <w:marTop w:val="0"/>
              <w:marBottom w:val="0"/>
              <w:divBdr>
                <w:top w:val="none" w:sz="0" w:space="0" w:color="auto"/>
                <w:left w:val="none" w:sz="0" w:space="0" w:color="auto"/>
                <w:bottom w:val="none" w:sz="0" w:space="0" w:color="auto"/>
                <w:right w:val="none" w:sz="0" w:space="0" w:color="auto"/>
              </w:divBdr>
            </w:div>
            <w:div w:id="37514302">
              <w:marLeft w:val="0"/>
              <w:marRight w:val="0"/>
              <w:marTop w:val="0"/>
              <w:marBottom w:val="0"/>
              <w:divBdr>
                <w:top w:val="none" w:sz="0" w:space="0" w:color="auto"/>
                <w:left w:val="none" w:sz="0" w:space="0" w:color="auto"/>
                <w:bottom w:val="none" w:sz="0" w:space="0" w:color="auto"/>
                <w:right w:val="none" w:sz="0" w:space="0" w:color="auto"/>
              </w:divBdr>
            </w:div>
            <w:div w:id="39675809">
              <w:marLeft w:val="0"/>
              <w:marRight w:val="0"/>
              <w:marTop w:val="0"/>
              <w:marBottom w:val="0"/>
              <w:divBdr>
                <w:top w:val="none" w:sz="0" w:space="0" w:color="auto"/>
                <w:left w:val="none" w:sz="0" w:space="0" w:color="auto"/>
                <w:bottom w:val="none" w:sz="0" w:space="0" w:color="auto"/>
                <w:right w:val="none" w:sz="0" w:space="0" w:color="auto"/>
              </w:divBdr>
            </w:div>
            <w:div w:id="45759404">
              <w:marLeft w:val="0"/>
              <w:marRight w:val="0"/>
              <w:marTop w:val="0"/>
              <w:marBottom w:val="0"/>
              <w:divBdr>
                <w:top w:val="none" w:sz="0" w:space="0" w:color="auto"/>
                <w:left w:val="none" w:sz="0" w:space="0" w:color="auto"/>
                <w:bottom w:val="none" w:sz="0" w:space="0" w:color="auto"/>
                <w:right w:val="none" w:sz="0" w:space="0" w:color="auto"/>
              </w:divBdr>
            </w:div>
            <w:div w:id="63797051">
              <w:marLeft w:val="0"/>
              <w:marRight w:val="0"/>
              <w:marTop w:val="0"/>
              <w:marBottom w:val="0"/>
              <w:divBdr>
                <w:top w:val="none" w:sz="0" w:space="0" w:color="auto"/>
                <w:left w:val="none" w:sz="0" w:space="0" w:color="auto"/>
                <w:bottom w:val="none" w:sz="0" w:space="0" w:color="auto"/>
                <w:right w:val="none" w:sz="0" w:space="0" w:color="auto"/>
              </w:divBdr>
            </w:div>
            <w:div w:id="86198817">
              <w:marLeft w:val="0"/>
              <w:marRight w:val="0"/>
              <w:marTop w:val="0"/>
              <w:marBottom w:val="0"/>
              <w:divBdr>
                <w:top w:val="none" w:sz="0" w:space="0" w:color="auto"/>
                <w:left w:val="none" w:sz="0" w:space="0" w:color="auto"/>
                <w:bottom w:val="none" w:sz="0" w:space="0" w:color="auto"/>
                <w:right w:val="none" w:sz="0" w:space="0" w:color="auto"/>
              </w:divBdr>
            </w:div>
            <w:div w:id="102381053">
              <w:marLeft w:val="0"/>
              <w:marRight w:val="0"/>
              <w:marTop w:val="0"/>
              <w:marBottom w:val="0"/>
              <w:divBdr>
                <w:top w:val="none" w:sz="0" w:space="0" w:color="auto"/>
                <w:left w:val="none" w:sz="0" w:space="0" w:color="auto"/>
                <w:bottom w:val="none" w:sz="0" w:space="0" w:color="auto"/>
                <w:right w:val="none" w:sz="0" w:space="0" w:color="auto"/>
              </w:divBdr>
            </w:div>
            <w:div w:id="114718307">
              <w:marLeft w:val="0"/>
              <w:marRight w:val="0"/>
              <w:marTop w:val="0"/>
              <w:marBottom w:val="0"/>
              <w:divBdr>
                <w:top w:val="none" w:sz="0" w:space="0" w:color="auto"/>
                <w:left w:val="none" w:sz="0" w:space="0" w:color="auto"/>
                <w:bottom w:val="none" w:sz="0" w:space="0" w:color="auto"/>
                <w:right w:val="none" w:sz="0" w:space="0" w:color="auto"/>
              </w:divBdr>
            </w:div>
            <w:div w:id="119996530">
              <w:marLeft w:val="0"/>
              <w:marRight w:val="0"/>
              <w:marTop w:val="0"/>
              <w:marBottom w:val="0"/>
              <w:divBdr>
                <w:top w:val="none" w:sz="0" w:space="0" w:color="auto"/>
                <w:left w:val="none" w:sz="0" w:space="0" w:color="auto"/>
                <w:bottom w:val="none" w:sz="0" w:space="0" w:color="auto"/>
                <w:right w:val="none" w:sz="0" w:space="0" w:color="auto"/>
              </w:divBdr>
            </w:div>
            <w:div w:id="134490683">
              <w:marLeft w:val="0"/>
              <w:marRight w:val="0"/>
              <w:marTop w:val="0"/>
              <w:marBottom w:val="0"/>
              <w:divBdr>
                <w:top w:val="none" w:sz="0" w:space="0" w:color="auto"/>
                <w:left w:val="none" w:sz="0" w:space="0" w:color="auto"/>
                <w:bottom w:val="none" w:sz="0" w:space="0" w:color="auto"/>
                <w:right w:val="none" w:sz="0" w:space="0" w:color="auto"/>
              </w:divBdr>
            </w:div>
            <w:div w:id="135807553">
              <w:marLeft w:val="0"/>
              <w:marRight w:val="0"/>
              <w:marTop w:val="0"/>
              <w:marBottom w:val="0"/>
              <w:divBdr>
                <w:top w:val="none" w:sz="0" w:space="0" w:color="auto"/>
                <w:left w:val="none" w:sz="0" w:space="0" w:color="auto"/>
                <w:bottom w:val="none" w:sz="0" w:space="0" w:color="auto"/>
                <w:right w:val="none" w:sz="0" w:space="0" w:color="auto"/>
              </w:divBdr>
            </w:div>
            <w:div w:id="144978420">
              <w:marLeft w:val="0"/>
              <w:marRight w:val="0"/>
              <w:marTop w:val="0"/>
              <w:marBottom w:val="0"/>
              <w:divBdr>
                <w:top w:val="none" w:sz="0" w:space="0" w:color="auto"/>
                <w:left w:val="none" w:sz="0" w:space="0" w:color="auto"/>
                <w:bottom w:val="none" w:sz="0" w:space="0" w:color="auto"/>
                <w:right w:val="none" w:sz="0" w:space="0" w:color="auto"/>
              </w:divBdr>
            </w:div>
            <w:div w:id="150952995">
              <w:marLeft w:val="0"/>
              <w:marRight w:val="0"/>
              <w:marTop w:val="0"/>
              <w:marBottom w:val="0"/>
              <w:divBdr>
                <w:top w:val="none" w:sz="0" w:space="0" w:color="auto"/>
                <w:left w:val="none" w:sz="0" w:space="0" w:color="auto"/>
                <w:bottom w:val="none" w:sz="0" w:space="0" w:color="auto"/>
                <w:right w:val="none" w:sz="0" w:space="0" w:color="auto"/>
              </w:divBdr>
            </w:div>
            <w:div w:id="229115279">
              <w:marLeft w:val="0"/>
              <w:marRight w:val="0"/>
              <w:marTop w:val="0"/>
              <w:marBottom w:val="0"/>
              <w:divBdr>
                <w:top w:val="none" w:sz="0" w:space="0" w:color="auto"/>
                <w:left w:val="none" w:sz="0" w:space="0" w:color="auto"/>
                <w:bottom w:val="none" w:sz="0" w:space="0" w:color="auto"/>
                <w:right w:val="none" w:sz="0" w:space="0" w:color="auto"/>
              </w:divBdr>
            </w:div>
            <w:div w:id="229386897">
              <w:marLeft w:val="0"/>
              <w:marRight w:val="0"/>
              <w:marTop w:val="0"/>
              <w:marBottom w:val="0"/>
              <w:divBdr>
                <w:top w:val="none" w:sz="0" w:space="0" w:color="auto"/>
                <w:left w:val="none" w:sz="0" w:space="0" w:color="auto"/>
                <w:bottom w:val="none" w:sz="0" w:space="0" w:color="auto"/>
                <w:right w:val="none" w:sz="0" w:space="0" w:color="auto"/>
              </w:divBdr>
            </w:div>
            <w:div w:id="230190680">
              <w:marLeft w:val="0"/>
              <w:marRight w:val="0"/>
              <w:marTop w:val="0"/>
              <w:marBottom w:val="0"/>
              <w:divBdr>
                <w:top w:val="none" w:sz="0" w:space="0" w:color="auto"/>
                <w:left w:val="none" w:sz="0" w:space="0" w:color="auto"/>
                <w:bottom w:val="none" w:sz="0" w:space="0" w:color="auto"/>
                <w:right w:val="none" w:sz="0" w:space="0" w:color="auto"/>
              </w:divBdr>
            </w:div>
            <w:div w:id="231044230">
              <w:marLeft w:val="0"/>
              <w:marRight w:val="0"/>
              <w:marTop w:val="0"/>
              <w:marBottom w:val="0"/>
              <w:divBdr>
                <w:top w:val="none" w:sz="0" w:space="0" w:color="auto"/>
                <w:left w:val="none" w:sz="0" w:space="0" w:color="auto"/>
                <w:bottom w:val="none" w:sz="0" w:space="0" w:color="auto"/>
                <w:right w:val="none" w:sz="0" w:space="0" w:color="auto"/>
              </w:divBdr>
            </w:div>
            <w:div w:id="244072908">
              <w:marLeft w:val="0"/>
              <w:marRight w:val="0"/>
              <w:marTop w:val="0"/>
              <w:marBottom w:val="0"/>
              <w:divBdr>
                <w:top w:val="none" w:sz="0" w:space="0" w:color="auto"/>
                <w:left w:val="none" w:sz="0" w:space="0" w:color="auto"/>
                <w:bottom w:val="none" w:sz="0" w:space="0" w:color="auto"/>
                <w:right w:val="none" w:sz="0" w:space="0" w:color="auto"/>
              </w:divBdr>
            </w:div>
            <w:div w:id="250435189">
              <w:marLeft w:val="0"/>
              <w:marRight w:val="0"/>
              <w:marTop w:val="0"/>
              <w:marBottom w:val="0"/>
              <w:divBdr>
                <w:top w:val="none" w:sz="0" w:space="0" w:color="auto"/>
                <w:left w:val="none" w:sz="0" w:space="0" w:color="auto"/>
                <w:bottom w:val="none" w:sz="0" w:space="0" w:color="auto"/>
                <w:right w:val="none" w:sz="0" w:space="0" w:color="auto"/>
              </w:divBdr>
            </w:div>
            <w:div w:id="266892064">
              <w:marLeft w:val="0"/>
              <w:marRight w:val="0"/>
              <w:marTop w:val="0"/>
              <w:marBottom w:val="0"/>
              <w:divBdr>
                <w:top w:val="none" w:sz="0" w:space="0" w:color="auto"/>
                <w:left w:val="none" w:sz="0" w:space="0" w:color="auto"/>
                <w:bottom w:val="none" w:sz="0" w:space="0" w:color="auto"/>
                <w:right w:val="none" w:sz="0" w:space="0" w:color="auto"/>
              </w:divBdr>
            </w:div>
            <w:div w:id="345837372">
              <w:marLeft w:val="0"/>
              <w:marRight w:val="0"/>
              <w:marTop w:val="0"/>
              <w:marBottom w:val="0"/>
              <w:divBdr>
                <w:top w:val="none" w:sz="0" w:space="0" w:color="auto"/>
                <w:left w:val="none" w:sz="0" w:space="0" w:color="auto"/>
                <w:bottom w:val="none" w:sz="0" w:space="0" w:color="auto"/>
                <w:right w:val="none" w:sz="0" w:space="0" w:color="auto"/>
              </w:divBdr>
            </w:div>
            <w:div w:id="349184387">
              <w:marLeft w:val="0"/>
              <w:marRight w:val="0"/>
              <w:marTop w:val="0"/>
              <w:marBottom w:val="0"/>
              <w:divBdr>
                <w:top w:val="none" w:sz="0" w:space="0" w:color="auto"/>
                <w:left w:val="none" w:sz="0" w:space="0" w:color="auto"/>
                <w:bottom w:val="none" w:sz="0" w:space="0" w:color="auto"/>
                <w:right w:val="none" w:sz="0" w:space="0" w:color="auto"/>
              </w:divBdr>
            </w:div>
            <w:div w:id="358162728">
              <w:marLeft w:val="0"/>
              <w:marRight w:val="0"/>
              <w:marTop w:val="0"/>
              <w:marBottom w:val="0"/>
              <w:divBdr>
                <w:top w:val="none" w:sz="0" w:space="0" w:color="auto"/>
                <w:left w:val="none" w:sz="0" w:space="0" w:color="auto"/>
                <w:bottom w:val="none" w:sz="0" w:space="0" w:color="auto"/>
                <w:right w:val="none" w:sz="0" w:space="0" w:color="auto"/>
              </w:divBdr>
            </w:div>
            <w:div w:id="360934713">
              <w:marLeft w:val="0"/>
              <w:marRight w:val="0"/>
              <w:marTop w:val="0"/>
              <w:marBottom w:val="0"/>
              <w:divBdr>
                <w:top w:val="none" w:sz="0" w:space="0" w:color="auto"/>
                <w:left w:val="none" w:sz="0" w:space="0" w:color="auto"/>
                <w:bottom w:val="none" w:sz="0" w:space="0" w:color="auto"/>
                <w:right w:val="none" w:sz="0" w:space="0" w:color="auto"/>
              </w:divBdr>
            </w:div>
            <w:div w:id="377820675">
              <w:marLeft w:val="0"/>
              <w:marRight w:val="0"/>
              <w:marTop w:val="0"/>
              <w:marBottom w:val="0"/>
              <w:divBdr>
                <w:top w:val="none" w:sz="0" w:space="0" w:color="auto"/>
                <w:left w:val="none" w:sz="0" w:space="0" w:color="auto"/>
                <w:bottom w:val="none" w:sz="0" w:space="0" w:color="auto"/>
                <w:right w:val="none" w:sz="0" w:space="0" w:color="auto"/>
              </w:divBdr>
            </w:div>
            <w:div w:id="396560685">
              <w:marLeft w:val="0"/>
              <w:marRight w:val="0"/>
              <w:marTop w:val="0"/>
              <w:marBottom w:val="0"/>
              <w:divBdr>
                <w:top w:val="none" w:sz="0" w:space="0" w:color="auto"/>
                <w:left w:val="none" w:sz="0" w:space="0" w:color="auto"/>
                <w:bottom w:val="none" w:sz="0" w:space="0" w:color="auto"/>
                <w:right w:val="none" w:sz="0" w:space="0" w:color="auto"/>
              </w:divBdr>
            </w:div>
            <w:div w:id="410467449">
              <w:marLeft w:val="0"/>
              <w:marRight w:val="0"/>
              <w:marTop w:val="0"/>
              <w:marBottom w:val="0"/>
              <w:divBdr>
                <w:top w:val="none" w:sz="0" w:space="0" w:color="auto"/>
                <w:left w:val="none" w:sz="0" w:space="0" w:color="auto"/>
                <w:bottom w:val="none" w:sz="0" w:space="0" w:color="auto"/>
                <w:right w:val="none" w:sz="0" w:space="0" w:color="auto"/>
              </w:divBdr>
            </w:div>
            <w:div w:id="450898715">
              <w:marLeft w:val="0"/>
              <w:marRight w:val="0"/>
              <w:marTop w:val="0"/>
              <w:marBottom w:val="0"/>
              <w:divBdr>
                <w:top w:val="none" w:sz="0" w:space="0" w:color="auto"/>
                <w:left w:val="none" w:sz="0" w:space="0" w:color="auto"/>
                <w:bottom w:val="none" w:sz="0" w:space="0" w:color="auto"/>
                <w:right w:val="none" w:sz="0" w:space="0" w:color="auto"/>
              </w:divBdr>
            </w:div>
            <w:div w:id="484784954">
              <w:marLeft w:val="0"/>
              <w:marRight w:val="0"/>
              <w:marTop w:val="0"/>
              <w:marBottom w:val="0"/>
              <w:divBdr>
                <w:top w:val="none" w:sz="0" w:space="0" w:color="auto"/>
                <w:left w:val="none" w:sz="0" w:space="0" w:color="auto"/>
                <w:bottom w:val="none" w:sz="0" w:space="0" w:color="auto"/>
                <w:right w:val="none" w:sz="0" w:space="0" w:color="auto"/>
              </w:divBdr>
            </w:div>
            <w:div w:id="505247711">
              <w:marLeft w:val="0"/>
              <w:marRight w:val="0"/>
              <w:marTop w:val="0"/>
              <w:marBottom w:val="0"/>
              <w:divBdr>
                <w:top w:val="none" w:sz="0" w:space="0" w:color="auto"/>
                <w:left w:val="none" w:sz="0" w:space="0" w:color="auto"/>
                <w:bottom w:val="none" w:sz="0" w:space="0" w:color="auto"/>
                <w:right w:val="none" w:sz="0" w:space="0" w:color="auto"/>
              </w:divBdr>
            </w:div>
            <w:div w:id="514685883">
              <w:marLeft w:val="0"/>
              <w:marRight w:val="0"/>
              <w:marTop w:val="0"/>
              <w:marBottom w:val="0"/>
              <w:divBdr>
                <w:top w:val="none" w:sz="0" w:space="0" w:color="auto"/>
                <w:left w:val="none" w:sz="0" w:space="0" w:color="auto"/>
                <w:bottom w:val="none" w:sz="0" w:space="0" w:color="auto"/>
                <w:right w:val="none" w:sz="0" w:space="0" w:color="auto"/>
              </w:divBdr>
            </w:div>
            <w:div w:id="515457984">
              <w:marLeft w:val="0"/>
              <w:marRight w:val="0"/>
              <w:marTop w:val="0"/>
              <w:marBottom w:val="0"/>
              <w:divBdr>
                <w:top w:val="none" w:sz="0" w:space="0" w:color="auto"/>
                <w:left w:val="none" w:sz="0" w:space="0" w:color="auto"/>
                <w:bottom w:val="none" w:sz="0" w:space="0" w:color="auto"/>
                <w:right w:val="none" w:sz="0" w:space="0" w:color="auto"/>
              </w:divBdr>
            </w:div>
            <w:div w:id="556815673">
              <w:marLeft w:val="0"/>
              <w:marRight w:val="0"/>
              <w:marTop w:val="0"/>
              <w:marBottom w:val="0"/>
              <w:divBdr>
                <w:top w:val="none" w:sz="0" w:space="0" w:color="auto"/>
                <w:left w:val="none" w:sz="0" w:space="0" w:color="auto"/>
                <w:bottom w:val="none" w:sz="0" w:space="0" w:color="auto"/>
                <w:right w:val="none" w:sz="0" w:space="0" w:color="auto"/>
              </w:divBdr>
            </w:div>
            <w:div w:id="565186215">
              <w:marLeft w:val="0"/>
              <w:marRight w:val="0"/>
              <w:marTop w:val="0"/>
              <w:marBottom w:val="0"/>
              <w:divBdr>
                <w:top w:val="none" w:sz="0" w:space="0" w:color="auto"/>
                <w:left w:val="none" w:sz="0" w:space="0" w:color="auto"/>
                <w:bottom w:val="none" w:sz="0" w:space="0" w:color="auto"/>
                <w:right w:val="none" w:sz="0" w:space="0" w:color="auto"/>
              </w:divBdr>
            </w:div>
            <w:div w:id="581598323">
              <w:marLeft w:val="0"/>
              <w:marRight w:val="0"/>
              <w:marTop w:val="0"/>
              <w:marBottom w:val="0"/>
              <w:divBdr>
                <w:top w:val="none" w:sz="0" w:space="0" w:color="auto"/>
                <w:left w:val="none" w:sz="0" w:space="0" w:color="auto"/>
                <w:bottom w:val="none" w:sz="0" w:space="0" w:color="auto"/>
                <w:right w:val="none" w:sz="0" w:space="0" w:color="auto"/>
              </w:divBdr>
            </w:div>
            <w:div w:id="589199391">
              <w:marLeft w:val="0"/>
              <w:marRight w:val="0"/>
              <w:marTop w:val="0"/>
              <w:marBottom w:val="0"/>
              <w:divBdr>
                <w:top w:val="none" w:sz="0" w:space="0" w:color="auto"/>
                <w:left w:val="none" w:sz="0" w:space="0" w:color="auto"/>
                <w:bottom w:val="none" w:sz="0" w:space="0" w:color="auto"/>
                <w:right w:val="none" w:sz="0" w:space="0" w:color="auto"/>
              </w:divBdr>
            </w:div>
            <w:div w:id="635334227">
              <w:marLeft w:val="0"/>
              <w:marRight w:val="0"/>
              <w:marTop w:val="0"/>
              <w:marBottom w:val="0"/>
              <w:divBdr>
                <w:top w:val="none" w:sz="0" w:space="0" w:color="auto"/>
                <w:left w:val="none" w:sz="0" w:space="0" w:color="auto"/>
                <w:bottom w:val="none" w:sz="0" w:space="0" w:color="auto"/>
                <w:right w:val="none" w:sz="0" w:space="0" w:color="auto"/>
              </w:divBdr>
            </w:div>
            <w:div w:id="641424576">
              <w:marLeft w:val="0"/>
              <w:marRight w:val="0"/>
              <w:marTop w:val="0"/>
              <w:marBottom w:val="0"/>
              <w:divBdr>
                <w:top w:val="none" w:sz="0" w:space="0" w:color="auto"/>
                <w:left w:val="none" w:sz="0" w:space="0" w:color="auto"/>
                <w:bottom w:val="none" w:sz="0" w:space="0" w:color="auto"/>
                <w:right w:val="none" w:sz="0" w:space="0" w:color="auto"/>
              </w:divBdr>
            </w:div>
            <w:div w:id="650251466">
              <w:marLeft w:val="0"/>
              <w:marRight w:val="0"/>
              <w:marTop w:val="0"/>
              <w:marBottom w:val="0"/>
              <w:divBdr>
                <w:top w:val="none" w:sz="0" w:space="0" w:color="auto"/>
                <w:left w:val="none" w:sz="0" w:space="0" w:color="auto"/>
                <w:bottom w:val="none" w:sz="0" w:space="0" w:color="auto"/>
                <w:right w:val="none" w:sz="0" w:space="0" w:color="auto"/>
              </w:divBdr>
            </w:div>
            <w:div w:id="679503324">
              <w:marLeft w:val="0"/>
              <w:marRight w:val="0"/>
              <w:marTop w:val="0"/>
              <w:marBottom w:val="0"/>
              <w:divBdr>
                <w:top w:val="none" w:sz="0" w:space="0" w:color="auto"/>
                <w:left w:val="none" w:sz="0" w:space="0" w:color="auto"/>
                <w:bottom w:val="none" w:sz="0" w:space="0" w:color="auto"/>
                <w:right w:val="none" w:sz="0" w:space="0" w:color="auto"/>
              </w:divBdr>
            </w:div>
            <w:div w:id="711541080">
              <w:marLeft w:val="0"/>
              <w:marRight w:val="0"/>
              <w:marTop w:val="0"/>
              <w:marBottom w:val="0"/>
              <w:divBdr>
                <w:top w:val="none" w:sz="0" w:space="0" w:color="auto"/>
                <w:left w:val="none" w:sz="0" w:space="0" w:color="auto"/>
                <w:bottom w:val="none" w:sz="0" w:space="0" w:color="auto"/>
                <w:right w:val="none" w:sz="0" w:space="0" w:color="auto"/>
              </w:divBdr>
            </w:div>
            <w:div w:id="713190412">
              <w:marLeft w:val="0"/>
              <w:marRight w:val="0"/>
              <w:marTop w:val="0"/>
              <w:marBottom w:val="0"/>
              <w:divBdr>
                <w:top w:val="none" w:sz="0" w:space="0" w:color="auto"/>
                <w:left w:val="none" w:sz="0" w:space="0" w:color="auto"/>
                <w:bottom w:val="none" w:sz="0" w:space="0" w:color="auto"/>
                <w:right w:val="none" w:sz="0" w:space="0" w:color="auto"/>
              </w:divBdr>
            </w:div>
            <w:div w:id="713508827">
              <w:marLeft w:val="0"/>
              <w:marRight w:val="0"/>
              <w:marTop w:val="0"/>
              <w:marBottom w:val="0"/>
              <w:divBdr>
                <w:top w:val="none" w:sz="0" w:space="0" w:color="auto"/>
                <w:left w:val="none" w:sz="0" w:space="0" w:color="auto"/>
                <w:bottom w:val="none" w:sz="0" w:space="0" w:color="auto"/>
                <w:right w:val="none" w:sz="0" w:space="0" w:color="auto"/>
              </w:divBdr>
            </w:div>
            <w:div w:id="714546311">
              <w:marLeft w:val="0"/>
              <w:marRight w:val="0"/>
              <w:marTop w:val="0"/>
              <w:marBottom w:val="0"/>
              <w:divBdr>
                <w:top w:val="none" w:sz="0" w:space="0" w:color="auto"/>
                <w:left w:val="none" w:sz="0" w:space="0" w:color="auto"/>
                <w:bottom w:val="none" w:sz="0" w:space="0" w:color="auto"/>
                <w:right w:val="none" w:sz="0" w:space="0" w:color="auto"/>
              </w:divBdr>
            </w:div>
            <w:div w:id="718939597">
              <w:marLeft w:val="0"/>
              <w:marRight w:val="0"/>
              <w:marTop w:val="0"/>
              <w:marBottom w:val="0"/>
              <w:divBdr>
                <w:top w:val="none" w:sz="0" w:space="0" w:color="auto"/>
                <w:left w:val="none" w:sz="0" w:space="0" w:color="auto"/>
                <w:bottom w:val="none" w:sz="0" w:space="0" w:color="auto"/>
                <w:right w:val="none" w:sz="0" w:space="0" w:color="auto"/>
              </w:divBdr>
            </w:div>
            <w:div w:id="748769536">
              <w:marLeft w:val="0"/>
              <w:marRight w:val="0"/>
              <w:marTop w:val="0"/>
              <w:marBottom w:val="0"/>
              <w:divBdr>
                <w:top w:val="none" w:sz="0" w:space="0" w:color="auto"/>
                <w:left w:val="none" w:sz="0" w:space="0" w:color="auto"/>
                <w:bottom w:val="none" w:sz="0" w:space="0" w:color="auto"/>
                <w:right w:val="none" w:sz="0" w:space="0" w:color="auto"/>
              </w:divBdr>
            </w:div>
            <w:div w:id="775441960">
              <w:marLeft w:val="0"/>
              <w:marRight w:val="0"/>
              <w:marTop w:val="0"/>
              <w:marBottom w:val="0"/>
              <w:divBdr>
                <w:top w:val="none" w:sz="0" w:space="0" w:color="auto"/>
                <w:left w:val="none" w:sz="0" w:space="0" w:color="auto"/>
                <w:bottom w:val="none" w:sz="0" w:space="0" w:color="auto"/>
                <w:right w:val="none" w:sz="0" w:space="0" w:color="auto"/>
              </w:divBdr>
            </w:div>
            <w:div w:id="805469295">
              <w:marLeft w:val="0"/>
              <w:marRight w:val="0"/>
              <w:marTop w:val="0"/>
              <w:marBottom w:val="0"/>
              <w:divBdr>
                <w:top w:val="none" w:sz="0" w:space="0" w:color="auto"/>
                <w:left w:val="none" w:sz="0" w:space="0" w:color="auto"/>
                <w:bottom w:val="none" w:sz="0" w:space="0" w:color="auto"/>
                <w:right w:val="none" w:sz="0" w:space="0" w:color="auto"/>
              </w:divBdr>
            </w:div>
            <w:div w:id="815030307">
              <w:marLeft w:val="0"/>
              <w:marRight w:val="0"/>
              <w:marTop w:val="0"/>
              <w:marBottom w:val="0"/>
              <w:divBdr>
                <w:top w:val="none" w:sz="0" w:space="0" w:color="auto"/>
                <w:left w:val="none" w:sz="0" w:space="0" w:color="auto"/>
                <w:bottom w:val="none" w:sz="0" w:space="0" w:color="auto"/>
                <w:right w:val="none" w:sz="0" w:space="0" w:color="auto"/>
              </w:divBdr>
            </w:div>
            <w:div w:id="817843142">
              <w:marLeft w:val="0"/>
              <w:marRight w:val="0"/>
              <w:marTop w:val="0"/>
              <w:marBottom w:val="0"/>
              <w:divBdr>
                <w:top w:val="none" w:sz="0" w:space="0" w:color="auto"/>
                <w:left w:val="none" w:sz="0" w:space="0" w:color="auto"/>
                <w:bottom w:val="none" w:sz="0" w:space="0" w:color="auto"/>
                <w:right w:val="none" w:sz="0" w:space="0" w:color="auto"/>
              </w:divBdr>
            </w:div>
            <w:div w:id="817890732">
              <w:marLeft w:val="0"/>
              <w:marRight w:val="0"/>
              <w:marTop w:val="0"/>
              <w:marBottom w:val="0"/>
              <w:divBdr>
                <w:top w:val="none" w:sz="0" w:space="0" w:color="auto"/>
                <w:left w:val="none" w:sz="0" w:space="0" w:color="auto"/>
                <w:bottom w:val="none" w:sz="0" w:space="0" w:color="auto"/>
                <w:right w:val="none" w:sz="0" w:space="0" w:color="auto"/>
              </w:divBdr>
            </w:div>
            <w:div w:id="853765249">
              <w:marLeft w:val="0"/>
              <w:marRight w:val="0"/>
              <w:marTop w:val="0"/>
              <w:marBottom w:val="0"/>
              <w:divBdr>
                <w:top w:val="none" w:sz="0" w:space="0" w:color="auto"/>
                <w:left w:val="none" w:sz="0" w:space="0" w:color="auto"/>
                <w:bottom w:val="none" w:sz="0" w:space="0" w:color="auto"/>
                <w:right w:val="none" w:sz="0" w:space="0" w:color="auto"/>
              </w:divBdr>
            </w:div>
            <w:div w:id="854733406">
              <w:marLeft w:val="0"/>
              <w:marRight w:val="0"/>
              <w:marTop w:val="0"/>
              <w:marBottom w:val="0"/>
              <w:divBdr>
                <w:top w:val="none" w:sz="0" w:space="0" w:color="auto"/>
                <w:left w:val="none" w:sz="0" w:space="0" w:color="auto"/>
                <w:bottom w:val="none" w:sz="0" w:space="0" w:color="auto"/>
                <w:right w:val="none" w:sz="0" w:space="0" w:color="auto"/>
              </w:divBdr>
            </w:div>
            <w:div w:id="900016375">
              <w:marLeft w:val="0"/>
              <w:marRight w:val="0"/>
              <w:marTop w:val="0"/>
              <w:marBottom w:val="0"/>
              <w:divBdr>
                <w:top w:val="none" w:sz="0" w:space="0" w:color="auto"/>
                <w:left w:val="none" w:sz="0" w:space="0" w:color="auto"/>
                <w:bottom w:val="none" w:sz="0" w:space="0" w:color="auto"/>
                <w:right w:val="none" w:sz="0" w:space="0" w:color="auto"/>
              </w:divBdr>
            </w:div>
            <w:div w:id="903223531">
              <w:marLeft w:val="0"/>
              <w:marRight w:val="0"/>
              <w:marTop w:val="0"/>
              <w:marBottom w:val="0"/>
              <w:divBdr>
                <w:top w:val="none" w:sz="0" w:space="0" w:color="auto"/>
                <w:left w:val="none" w:sz="0" w:space="0" w:color="auto"/>
                <w:bottom w:val="none" w:sz="0" w:space="0" w:color="auto"/>
                <w:right w:val="none" w:sz="0" w:space="0" w:color="auto"/>
              </w:divBdr>
            </w:div>
            <w:div w:id="934480995">
              <w:marLeft w:val="0"/>
              <w:marRight w:val="0"/>
              <w:marTop w:val="0"/>
              <w:marBottom w:val="0"/>
              <w:divBdr>
                <w:top w:val="none" w:sz="0" w:space="0" w:color="auto"/>
                <w:left w:val="none" w:sz="0" w:space="0" w:color="auto"/>
                <w:bottom w:val="none" w:sz="0" w:space="0" w:color="auto"/>
                <w:right w:val="none" w:sz="0" w:space="0" w:color="auto"/>
              </w:divBdr>
            </w:div>
            <w:div w:id="958535900">
              <w:marLeft w:val="0"/>
              <w:marRight w:val="0"/>
              <w:marTop w:val="0"/>
              <w:marBottom w:val="0"/>
              <w:divBdr>
                <w:top w:val="none" w:sz="0" w:space="0" w:color="auto"/>
                <w:left w:val="none" w:sz="0" w:space="0" w:color="auto"/>
                <w:bottom w:val="none" w:sz="0" w:space="0" w:color="auto"/>
                <w:right w:val="none" w:sz="0" w:space="0" w:color="auto"/>
              </w:divBdr>
            </w:div>
            <w:div w:id="966155991">
              <w:marLeft w:val="0"/>
              <w:marRight w:val="0"/>
              <w:marTop w:val="0"/>
              <w:marBottom w:val="0"/>
              <w:divBdr>
                <w:top w:val="none" w:sz="0" w:space="0" w:color="auto"/>
                <w:left w:val="none" w:sz="0" w:space="0" w:color="auto"/>
                <w:bottom w:val="none" w:sz="0" w:space="0" w:color="auto"/>
                <w:right w:val="none" w:sz="0" w:space="0" w:color="auto"/>
              </w:divBdr>
            </w:div>
            <w:div w:id="973483099">
              <w:marLeft w:val="0"/>
              <w:marRight w:val="0"/>
              <w:marTop w:val="0"/>
              <w:marBottom w:val="0"/>
              <w:divBdr>
                <w:top w:val="none" w:sz="0" w:space="0" w:color="auto"/>
                <w:left w:val="none" w:sz="0" w:space="0" w:color="auto"/>
                <w:bottom w:val="none" w:sz="0" w:space="0" w:color="auto"/>
                <w:right w:val="none" w:sz="0" w:space="0" w:color="auto"/>
              </w:divBdr>
            </w:div>
            <w:div w:id="1017390791">
              <w:marLeft w:val="0"/>
              <w:marRight w:val="0"/>
              <w:marTop w:val="0"/>
              <w:marBottom w:val="0"/>
              <w:divBdr>
                <w:top w:val="none" w:sz="0" w:space="0" w:color="auto"/>
                <w:left w:val="none" w:sz="0" w:space="0" w:color="auto"/>
                <w:bottom w:val="none" w:sz="0" w:space="0" w:color="auto"/>
                <w:right w:val="none" w:sz="0" w:space="0" w:color="auto"/>
              </w:divBdr>
            </w:div>
            <w:div w:id="1039670175">
              <w:marLeft w:val="0"/>
              <w:marRight w:val="0"/>
              <w:marTop w:val="0"/>
              <w:marBottom w:val="0"/>
              <w:divBdr>
                <w:top w:val="none" w:sz="0" w:space="0" w:color="auto"/>
                <w:left w:val="none" w:sz="0" w:space="0" w:color="auto"/>
                <w:bottom w:val="none" w:sz="0" w:space="0" w:color="auto"/>
                <w:right w:val="none" w:sz="0" w:space="0" w:color="auto"/>
              </w:divBdr>
            </w:div>
            <w:div w:id="1042049716">
              <w:marLeft w:val="0"/>
              <w:marRight w:val="0"/>
              <w:marTop w:val="0"/>
              <w:marBottom w:val="0"/>
              <w:divBdr>
                <w:top w:val="none" w:sz="0" w:space="0" w:color="auto"/>
                <w:left w:val="none" w:sz="0" w:space="0" w:color="auto"/>
                <w:bottom w:val="none" w:sz="0" w:space="0" w:color="auto"/>
                <w:right w:val="none" w:sz="0" w:space="0" w:color="auto"/>
              </w:divBdr>
            </w:div>
            <w:div w:id="1078358106">
              <w:marLeft w:val="0"/>
              <w:marRight w:val="0"/>
              <w:marTop w:val="0"/>
              <w:marBottom w:val="0"/>
              <w:divBdr>
                <w:top w:val="none" w:sz="0" w:space="0" w:color="auto"/>
                <w:left w:val="none" w:sz="0" w:space="0" w:color="auto"/>
                <w:bottom w:val="none" w:sz="0" w:space="0" w:color="auto"/>
                <w:right w:val="none" w:sz="0" w:space="0" w:color="auto"/>
              </w:divBdr>
            </w:div>
            <w:div w:id="1098794172">
              <w:marLeft w:val="0"/>
              <w:marRight w:val="0"/>
              <w:marTop w:val="0"/>
              <w:marBottom w:val="0"/>
              <w:divBdr>
                <w:top w:val="none" w:sz="0" w:space="0" w:color="auto"/>
                <w:left w:val="none" w:sz="0" w:space="0" w:color="auto"/>
                <w:bottom w:val="none" w:sz="0" w:space="0" w:color="auto"/>
                <w:right w:val="none" w:sz="0" w:space="0" w:color="auto"/>
              </w:divBdr>
            </w:div>
            <w:div w:id="1104351161">
              <w:marLeft w:val="0"/>
              <w:marRight w:val="0"/>
              <w:marTop w:val="0"/>
              <w:marBottom w:val="0"/>
              <w:divBdr>
                <w:top w:val="none" w:sz="0" w:space="0" w:color="auto"/>
                <w:left w:val="none" w:sz="0" w:space="0" w:color="auto"/>
                <w:bottom w:val="none" w:sz="0" w:space="0" w:color="auto"/>
                <w:right w:val="none" w:sz="0" w:space="0" w:color="auto"/>
              </w:divBdr>
            </w:div>
            <w:div w:id="1110126144">
              <w:marLeft w:val="0"/>
              <w:marRight w:val="0"/>
              <w:marTop w:val="0"/>
              <w:marBottom w:val="0"/>
              <w:divBdr>
                <w:top w:val="none" w:sz="0" w:space="0" w:color="auto"/>
                <w:left w:val="none" w:sz="0" w:space="0" w:color="auto"/>
                <w:bottom w:val="none" w:sz="0" w:space="0" w:color="auto"/>
                <w:right w:val="none" w:sz="0" w:space="0" w:color="auto"/>
              </w:divBdr>
            </w:div>
            <w:div w:id="1121728839">
              <w:marLeft w:val="0"/>
              <w:marRight w:val="0"/>
              <w:marTop w:val="0"/>
              <w:marBottom w:val="0"/>
              <w:divBdr>
                <w:top w:val="none" w:sz="0" w:space="0" w:color="auto"/>
                <w:left w:val="none" w:sz="0" w:space="0" w:color="auto"/>
                <w:bottom w:val="none" w:sz="0" w:space="0" w:color="auto"/>
                <w:right w:val="none" w:sz="0" w:space="0" w:color="auto"/>
              </w:divBdr>
            </w:div>
            <w:div w:id="1124883087">
              <w:marLeft w:val="0"/>
              <w:marRight w:val="0"/>
              <w:marTop w:val="0"/>
              <w:marBottom w:val="0"/>
              <w:divBdr>
                <w:top w:val="none" w:sz="0" w:space="0" w:color="auto"/>
                <w:left w:val="none" w:sz="0" w:space="0" w:color="auto"/>
                <w:bottom w:val="none" w:sz="0" w:space="0" w:color="auto"/>
                <w:right w:val="none" w:sz="0" w:space="0" w:color="auto"/>
              </w:divBdr>
            </w:div>
            <w:div w:id="1124890172">
              <w:marLeft w:val="0"/>
              <w:marRight w:val="0"/>
              <w:marTop w:val="0"/>
              <w:marBottom w:val="0"/>
              <w:divBdr>
                <w:top w:val="none" w:sz="0" w:space="0" w:color="auto"/>
                <w:left w:val="none" w:sz="0" w:space="0" w:color="auto"/>
                <w:bottom w:val="none" w:sz="0" w:space="0" w:color="auto"/>
                <w:right w:val="none" w:sz="0" w:space="0" w:color="auto"/>
              </w:divBdr>
            </w:div>
            <w:div w:id="1129206967">
              <w:marLeft w:val="0"/>
              <w:marRight w:val="0"/>
              <w:marTop w:val="0"/>
              <w:marBottom w:val="0"/>
              <w:divBdr>
                <w:top w:val="none" w:sz="0" w:space="0" w:color="auto"/>
                <w:left w:val="none" w:sz="0" w:space="0" w:color="auto"/>
                <w:bottom w:val="none" w:sz="0" w:space="0" w:color="auto"/>
                <w:right w:val="none" w:sz="0" w:space="0" w:color="auto"/>
              </w:divBdr>
            </w:div>
            <w:div w:id="1157527463">
              <w:marLeft w:val="0"/>
              <w:marRight w:val="0"/>
              <w:marTop w:val="0"/>
              <w:marBottom w:val="0"/>
              <w:divBdr>
                <w:top w:val="none" w:sz="0" w:space="0" w:color="auto"/>
                <w:left w:val="none" w:sz="0" w:space="0" w:color="auto"/>
                <w:bottom w:val="none" w:sz="0" w:space="0" w:color="auto"/>
                <w:right w:val="none" w:sz="0" w:space="0" w:color="auto"/>
              </w:divBdr>
            </w:div>
            <w:div w:id="1196305689">
              <w:marLeft w:val="0"/>
              <w:marRight w:val="0"/>
              <w:marTop w:val="0"/>
              <w:marBottom w:val="0"/>
              <w:divBdr>
                <w:top w:val="none" w:sz="0" w:space="0" w:color="auto"/>
                <w:left w:val="none" w:sz="0" w:space="0" w:color="auto"/>
                <w:bottom w:val="none" w:sz="0" w:space="0" w:color="auto"/>
                <w:right w:val="none" w:sz="0" w:space="0" w:color="auto"/>
              </w:divBdr>
            </w:div>
            <w:div w:id="1210072242">
              <w:marLeft w:val="0"/>
              <w:marRight w:val="0"/>
              <w:marTop w:val="0"/>
              <w:marBottom w:val="0"/>
              <w:divBdr>
                <w:top w:val="none" w:sz="0" w:space="0" w:color="auto"/>
                <w:left w:val="none" w:sz="0" w:space="0" w:color="auto"/>
                <w:bottom w:val="none" w:sz="0" w:space="0" w:color="auto"/>
                <w:right w:val="none" w:sz="0" w:space="0" w:color="auto"/>
              </w:divBdr>
            </w:div>
            <w:div w:id="1214925223">
              <w:marLeft w:val="0"/>
              <w:marRight w:val="0"/>
              <w:marTop w:val="0"/>
              <w:marBottom w:val="0"/>
              <w:divBdr>
                <w:top w:val="none" w:sz="0" w:space="0" w:color="auto"/>
                <w:left w:val="none" w:sz="0" w:space="0" w:color="auto"/>
                <w:bottom w:val="none" w:sz="0" w:space="0" w:color="auto"/>
                <w:right w:val="none" w:sz="0" w:space="0" w:color="auto"/>
              </w:divBdr>
            </w:div>
            <w:div w:id="1216895704">
              <w:marLeft w:val="0"/>
              <w:marRight w:val="0"/>
              <w:marTop w:val="0"/>
              <w:marBottom w:val="0"/>
              <w:divBdr>
                <w:top w:val="none" w:sz="0" w:space="0" w:color="auto"/>
                <w:left w:val="none" w:sz="0" w:space="0" w:color="auto"/>
                <w:bottom w:val="none" w:sz="0" w:space="0" w:color="auto"/>
                <w:right w:val="none" w:sz="0" w:space="0" w:color="auto"/>
              </w:divBdr>
            </w:div>
            <w:div w:id="1226262657">
              <w:marLeft w:val="0"/>
              <w:marRight w:val="0"/>
              <w:marTop w:val="0"/>
              <w:marBottom w:val="0"/>
              <w:divBdr>
                <w:top w:val="none" w:sz="0" w:space="0" w:color="auto"/>
                <w:left w:val="none" w:sz="0" w:space="0" w:color="auto"/>
                <w:bottom w:val="none" w:sz="0" w:space="0" w:color="auto"/>
                <w:right w:val="none" w:sz="0" w:space="0" w:color="auto"/>
              </w:divBdr>
            </w:div>
            <w:div w:id="1239170412">
              <w:marLeft w:val="0"/>
              <w:marRight w:val="0"/>
              <w:marTop w:val="0"/>
              <w:marBottom w:val="0"/>
              <w:divBdr>
                <w:top w:val="none" w:sz="0" w:space="0" w:color="auto"/>
                <w:left w:val="none" w:sz="0" w:space="0" w:color="auto"/>
                <w:bottom w:val="none" w:sz="0" w:space="0" w:color="auto"/>
                <w:right w:val="none" w:sz="0" w:space="0" w:color="auto"/>
              </w:divBdr>
            </w:div>
            <w:div w:id="1246525341">
              <w:marLeft w:val="0"/>
              <w:marRight w:val="0"/>
              <w:marTop w:val="0"/>
              <w:marBottom w:val="0"/>
              <w:divBdr>
                <w:top w:val="none" w:sz="0" w:space="0" w:color="auto"/>
                <w:left w:val="none" w:sz="0" w:space="0" w:color="auto"/>
                <w:bottom w:val="none" w:sz="0" w:space="0" w:color="auto"/>
                <w:right w:val="none" w:sz="0" w:space="0" w:color="auto"/>
              </w:divBdr>
            </w:div>
            <w:div w:id="1265111667">
              <w:marLeft w:val="0"/>
              <w:marRight w:val="0"/>
              <w:marTop w:val="0"/>
              <w:marBottom w:val="0"/>
              <w:divBdr>
                <w:top w:val="none" w:sz="0" w:space="0" w:color="auto"/>
                <w:left w:val="none" w:sz="0" w:space="0" w:color="auto"/>
                <w:bottom w:val="none" w:sz="0" w:space="0" w:color="auto"/>
                <w:right w:val="none" w:sz="0" w:space="0" w:color="auto"/>
              </w:divBdr>
            </w:div>
            <w:div w:id="1286275576">
              <w:marLeft w:val="0"/>
              <w:marRight w:val="0"/>
              <w:marTop w:val="0"/>
              <w:marBottom w:val="0"/>
              <w:divBdr>
                <w:top w:val="none" w:sz="0" w:space="0" w:color="auto"/>
                <w:left w:val="none" w:sz="0" w:space="0" w:color="auto"/>
                <w:bottom w:val="none" w:sz="0" w:space="0" w:color="auto"/>
                <w:right w:val="none" w:sz="0" w:space="0" w:color="auto"/>
              </w:divBdr>
            </w:div>
            <w:div w:id="1308122669">
              <w:marLeft w:val="0"/>
              <w:marRight w:val="0"/>
              <w:marTop w:val="0"/>
              <w:marBottom w:val="0"/>
              <w:divBdr>
                <w:top w:val="none" w:sz="0" w:space="0" w:color="auto"/>
                <w:left w:val="none" w:sz="0" w:space="0" w:color="auto"/>
                <w:bottom w:val="none" w:sz="0" w:space="0" w:color="auto"/>
                <w:right w:val="none" w:sz="0" w:space="0" w:color="auto"/>
              </w:divBdr>
            </w:div>
            <w:div w:id="1309896987">
              <w:marLeft w:val="0"/>
              <w:marRight w:val="0"/>
              <w:marTop w:val="0"/>
              <w:marBottom w:val="0"/>
              <w:divBdr>
                <w:top w:val="none" w:sz="0" w:space="0" w:color="auto"/>
                <w:left w:val="none" w:sz="0" w:space="0" w:color="auto"/>
                <w:bottom w:val="none" w:sz="0" w:space="0" w:color="auto"/>
                <w:right w:val="none" w:sz="0" w:space="0" w:color="auto"/>
              </w:divBdr>
            </w:div>
            <w:div w:id="1323893948">
              <w:marLeft w:val="0"/>
              <w:marRight w:val="0"/>
              <w:marTop w:val="0"/>
              <w:marBottom w:val="0"/>
              <w:divBdr>
                <w:top w:val="none" w:sz="0" w:space="0" w:color="auto"/>
                <w:left w:val="none" w:sz="0" w:space="0" w:color="auto"/>
                <w:bottom w:val="none" w:sz="0" w:space="0" w:color="auto"/>
                <w:right w:val="none" w:sz="0" w:space="0" w:color="auto"/>
              </w:divBdr>
            </w:div>
            <w:div w:id="1350064572">
              <w:marLeft w:val="0"/>
              <w:marRight w:val="0"/>
              <w:marTop w:val="0"/>
              <w:marBottom w:val="0"/>
              <w:divBdr>
                <w:top w:val="none" w:sz="0" w:space="0" w:color="auto"/>
                <w:left w:val="none" w:sz="0" w:space="0" w:color="auto"/>
                <w:bottom w:val="none" w:sz="0" w:space="0" w:color="auto"/>
                <w:right w:val="none" w:sz="0" w:space="0" w:color="auto"/>
              </w:divBdr>
            </w:div>
            <w:div w:id="1367368187">
              <w:marLeft w:val="0"/>
              <w:marRight w:val="0"/>
              <w:marTop w:val="0"/>
              <w:marBottom w:val="0"/>
              <w:divBdr>
                <w:top w:val="none" w:sz="0" w:space="0" w:color="auto"/>
                <w:left w:val="none" w:sz="0" w:space="0" w:color="auto"/>
                <w:bottom w:val="none" w:sz="0" w:space="0" w:color="auto"/>
                <w:right w:val="none" w:sz="0" w:space="0" w:color="auto"/>
              </w:divBdr>
            </w:div>
            <w:div w:id="1371026582">
              <w:marLeft w:val="0"/>
              <w:marRight w:val="0"/>
              <w:marTop w:val="0"/>
              <w:marBottom w:val="0"/>
              <w:divBdr>
                <w:top w:val="none" w:sz="0" w:space="0" w:color="auto"/>
                <w:left w:val="none" w:sz="0" w:space="0" w:color="auto"/>
                <w:bottom w:val="none" w:sz="0" w:space="0" w:color="auto"/>
                <w:right w:val="none" w:sz="0" w:space="0" w:color="auto"/>
              </w:divBdr>
            </w:div>
            <w:div w:id="1435591590">
              <w:marLeft w:val="0"/>
              <w:marRight w:val="0"/>
              <w:marTop w:val="0"/>
              <w:marBottom w:val="0"/>
              <w:divBdr>
                <w:top w:val="none" w:sz="0" w:space="0" w:color="auto"/>
                <w:left w:val="none" w:sz="0" w:space="0" w:color="auto"/>
                <w:bottom w:val="none" w:sz="0" w:space="0" w:color="auto"/>
                <w:right w:val="none" w:sz="0" w:space="0" w:color="auto"/>
              </w:divBdr>
            </w:div>
            <w:div w:id="1438527913">
              <w:marLeft w:val="0"/>
              <w:marRight w:val="0"/>
              <w:marTop w:val="0"/>
              <w:marBottom w:val="0"/>
              <w:divBdr>
                <w:top w:val="none" w:sz="0" w:space="0" w:color="auto"/>
                <w:left w:val="none" w:sz="0" w:space="0" w:color="auto"/>
                <w:bottom w:val="none" w:sz="0" w:space="0" w:color="auto"/>
                <w:right w:val="none" w:sz="0" w:space="0" w:color="auto"/>
              </w:divBdr>
            </w:div>
            <w:div w:id="1448429165">
              <w:marLeft w:val="0"/>
              <w:marRight w:val="0"/>
              <w:marTop w:val="0"/>
              <w:marBottom w:val="0"/>
              <w:divBdr>
                <w:top w:val="none" w:sz="0" w:space="0" w:color="auto"/>
                <w:left w:val="none" w:sz="0" w:space="0" w:color="auto"/>
                <w:bottom w:val="none" w:sz="0" w:space="0" w:color="auto"/>
                <w:right w:val="none" w:sz="0" w:space="0" w:color="auto"/>
              </w:divBdr>
            </w:div>
            <w:div w:id="1449079815">
              <w:marLeft w:val="0"/>
              <w:marRight w:val="0"/>
              <w:marTop w:val="0"/>
              <w:marBottom w:val="0"/>
              <w:divBdr>
                <w:top w:val="none" w:sz="0" w:space="0" w:color="auto"/>
                <w:left w:val="none" w:sz="0" w:space="0" w:color="auto"/>
                <w:bottom w:val="none" w:sz="0" w:space="0" w:color="auto"/>
                <w:right w:val="none" w:sz="0" w:space="0" w:color="auto"/>
              </w:divBdr>
            </w:div>
            <w:div w:id="1455564232">
              <w:marLeft w:val="0"/>
              <w:marRight w:val="0"/>
              <w:marTop w:val="0"/>
              <w:marBottom w:val="0"/>
              <w:divBdr>
                <w:top w:val="none" w:sz="0" w:space="0" w:color="auto"/>
                <w:left w:val="none" w:sz="0" w:space="0" w:color="auto"/>
                <w:bottom w:val="none" w:sz="0" w:space="0" w:color="auto"/>
                <w:right w:val="none" w:sz="0" w:space="0" w:color="auto"/>
              </w:divBdr>
            </w:div>
            <w:div w:id="1492599967">
              <w:marLeft w:val="0"/>
              <w:marRight w:val="0"/>
              <w:marTop w:val="0"/>
              <w:marBottom w:val="0"/>
              <w:divBdr>
                <w:top w:val="none" w:sz="0" w:space="0" w:color="auto"/>
                <w:left w:val="none" w:sz="0" w:space="0" w:color="auto"/>
                <w:bottom w:val="none" w:sz="0" w:space="0" w:color="auto"/>
                <w:right w:val="none" w:sz="0" w:space="0" w:color="auto"/>
              </w:divBdr>
            </w:div>
            <w:div w:id="1512178314">
              <w:marLeft w:val="0"/>
              <w:marRight w:val="0"/>
              <w:marTop w:val="0"/>
              <w:marBottom w:val="0"/>
              <w:divBdr>
                <w:top w:val="none" w:sz="0" w:space="0" w:color="auto"/>
                <w:left w:val="none" w:sz="0" w:space="0" w:color="auto"/>
                <w:bottom w:val="none" w:sz="0" w:space="0" w:color="auto"/>
                <w:right w:val="none" w:sz="0" w:space="0" w:color="auto"/>
              </w:divBdr>
            </w:div>
            <w:div w:id="1522205538">
              <w:marLeft w:val="0"/>
              <w:marRight w:val="0"/>
              <w:marTop w:val="0"/>
              <w:marBottom w:val="0"/>
              <w:divBdr>
                <w:top w:val="none" w:sz="0" w:space="0" w:color="auto"/>
                <w:left w:val="none" w:sz="0" w:space="0" w:color="auto"/>
                <w:bottom w:val="none" w:sz="0" w:space="0" w:color="auto"/>
                <w:right w:val="none" w:sz="0" w:space="0" w:color="auto"/>
              </w:divBdr>
            </w:div>
            <w:div w:id="1533113458">
              <w:marLeft w:val="0"/>
              <w:marRight w:val="0"/>
              <w:marTop w:val="0"/>
              <w:marBottom w:val="0"/>
              <w:divBdr>
                <w:top w:val="none" w:sz="0" w:space="0" w:color="auto"/>
                <w:left w:val="none" w:sz="0" w:space="0" w:color="auto"/>
                <w:bottom w:val="none" w:sz="0" w:space="0" w:color="auto"/>
                <w:right w:val="none" w:sz="0" w:space="0" w:color="auto"/>
              </w:divBdr>
            </w:div>
            <w:div w:id="1542671467">
              <w:marLeft w:val="0"/>
              <w:marRight w:val="0"/>
              <w:marTop w:val="0"/>
              <w:marBottom w:val="0"/>
              <w:divBdr>
                <w:top w:val="none" w:sz="0" w:space="0" w:color="auto"/>
                <w:left w:val="none" w:sz="0" w:space="0" w:color="auto"/>
                <w:bottom w:val="none" w:sz="0" w:space="0" w:color="auto"/>
                <w:right w:val="none" w:sz="0" w:space="0" w:color="auto"/>
              </w:divBdr>
            </w:div>
            <w:div w:id="1559855072">
              <w:marLeft w:val="0"/>
              <w:marRight w:val="0"/>
              <w:marTop w:val="0"/>
              <w:marBottom w:val="0"/>
              <w:divBdr>
                <w:top w:val="none" w:sz="0" w:space="0" w:color="auto"/>
                <w:left w:val="none" w:sz="0" w:space="0" w:color="auto"/>
                <w:bottom w:val="none" w:sz="0" w:space="0" w:color="auto"/>
                <w:right w:val="none" w:sz="0" w:space="0" w:color="auto"/>
              </w:divBdr>
            </w:div>
            <w:div w:id="1580403222">
              <w:marLeft w:val="0"/>
              <w:marRight w:val="0"/>
              <w:marTop w:val="0"/>
              <w:marBottom w:val="0"/>
              <w:divBdr>
                <w:top w:val="none" w:sz="0" w:space="0" w:color="auto"/>
                <w:left w:val="none" w:sz="0" w:space="0" w:color="auto"/>
                <w:bottom w:val="none" w:sz="0" w:space="0" w:color="auto"/>
                <w:right w:val="none" w:sz="0" w:space="0" w:color="auto"/>
              </w:divBdr>
            </w:div>
            <w:div w:id="1581059916">
              <w:marLeft w:val="0"/>
              <w:marRight w:val="0"/>
              <w:marTop w:val="0"/>
              <w:marBottom w:val="0"/>
              <w:divBdr>
                <w:top w:val="none" w:sz="0" w:space="0" w:color="auto"/>
                <w:left w:val="none" w:sz="0" w:space="0" w:color="auto"/>
                <w:bottom w:val="none" w:sz="0" w:space="0" w:color="auto"/>
                <w:right w:val="none" w:sz="0" w:space="0" w:color="auto"/>
              </w:divBdr>
            </w:div>
            <w:div w:id="1606840124">
              <w:marLeft w:val="0"/>
              <w:marRight w:val="0"/>
              <w:marTop w:val="0"/>
              <w:marBottom w:val="0"/>
              <w:divBdr>
                <w:top w:val="none" w:sz="0" w:space="0" w:color="auto"/>
                <w:left w:val="none" w:sz="0" w:space="0" w:color="auto"/>
                <w:bottom w:val="none" w:sz="0" w:space="0" w:color="auto"/>
                <w:right w:val="none" w:sz="0" w:space="0" w:color="auto"/>
              </w:divBdr>
            </w:div>
            <w:div w:id="1625499045">
              <w:marLeft w:val="0"/>
              <w:marRight w:val="0"/>
              <w:marTop w:val="0"/>
              <w:marBottom w:val="0"/>
              <w:divBdr>
                <w:top w:val="none" w:sz="0" w:space="0" w:color="auto"/>
                <w:left w:val="none" w:sz="0" w:space="0" w:color="auto"/>
                <w:bottom w:val="none" w:sz="0" w:space="0" w:color="auto"/>
                <w:right w:val="none" w:sz="0" w:space="0" w:color="auto"/>
              </w:divBdr>
            </w:div>
            <w:div w:id="1632246145">
              <w:marLeft w:val="0"/>
              <w:marRight w:val="0"/>
              <w:marTop w:val="0"/>
              <w:marBottom w:val="0"/>
              <w:divBdr>
                <w:top w:val="none" w:sz="0" w:space="0" w:color="auto"/>
                <w:left w:val="none" w:sz="0" w:space="0" w:color="auto"/>
                <w:bottom w:val="none" w:sz="0" w:space="0" w:color="auto"/>
                <w:right w:val="none" w:sz="0" w:space="0" w:color="auto"/>
              </w:divBdr>
            </w:div>
            <w:div w:id="1636063283">
              <w:marLeft w:val="0"/>
              <w:marRight w:val="0"/>
              <w:marTop w:val="0"/>
              <w:marBottom w:val="0"/>
              <w:divBdr>
                <w:top w:val="none" w:sz="0" w:space="0" w:color="auto"/>
                <w:left w:val="none" w:sz="0" w:space="0" w:color="auto"/>
                <w:bottom w:val="none" w:sz="0" w:space="0" w:color="auto"/>
                <w:right w:val="none" w:sz="0" w:space="0" w:color="auto"/>
              </w:divBdr>
            </w:div>
            <w:div w:id="1639722341">
              <w:marLeft w:val="0"/>
              <w:marRight w:val="0"/>
              <w:marTop w:val="0"/>
              <w:marBottom w:val="0"/>
              <w:divBdr>
                <w:top w:val="none" w:sz="0" w:space="0" w:color="auto"/>
                <w:left w:val="none" w:sz="0" w:space="0" w:color="auto"/>
                <w:bottom w:val="none" w:sz="0" w:space="0" w:color="auto"/>
                <w:right w:val="none" w:sz="0" w:space="0" w:color="auto"/>
              </w:divBdr>
            </w:div>
            <w:div w:id="1652294857">
              <w:marLeft w:val="0"/>
              <w:marRight w:val="0"/>
              <w:marTop w:val="0"/>
              <w:marBottom w:val="0"/>
              <w:divBdr>
                <w:top w:val="none" w:sz="0" w:space="0" w:color="auto"/>
                <w:left w:val="none" w:sz="0" w:space="0" w:color="auto"/>
                <w:bottom w:val="none" w:sz="0" w:space="0" w:color="auto"/>
                <w:right w:val="none" w:sz="0" w:space="0" w:color="auto"/>
              </w:divBdr>
            </w:div>
            <w:div w:id="1659192484">
              <w:marLeft w:val="0"/>
              <w:marRight w:val="0"/>
              <w:marTop w:val="0"/>
              <w:marBottom w:val="0"/>
              <w:divBdr>
                <w:top w:val="none" w:sz="0" w:space="0" w:color="auto"/>
                <w:left w:val="none" w:sz="0" w:space="0" w:color="auto"/>
                <w:bottom w:val="none" w:sz="0" w:space="0" w:color="auto"/>
                <w:right w:val="none" w:sz="0" w:space="0" w:color="auto"/>
              </w:divBdr>
            </w:div>
            <w:div w:id="1663196478">
              <w:marLeft w:val="0"/>
              <w:marRight w:val="0"/>
              <w:marTop w:val="0"/>
              <w:marBottom w:val="0"/>
              <w:divBdr>
                <w:top w:val="none" w:sz="0" w:space="0" w:color="auto"/>
                <w:left w:val="none" w:sz="0" w:space="0" w:color="auto"/>
                <w:bottom w:val="none" w:sz="0" w:space="0" w:color="auto"/>
                <w:right w:val="none" w:sz="0" w:space="0" w:color="auto"/>
              </w:divBdr>
            </w:div>
            <w:div w:id="1665626903">
              <w:marLeft w:val="0"/>
              <w:marRight w:val="0"/>
              <w:marTop w:val="0"/>
              <w:marBottom w:val="0"/>
              <w:divBdr>
                <w:top w:val="none" w:sz="0" w:space="0" w:color="auto"/>
                <w:left w:val="none" w:sz="0" w:space="0" w:color="auto"/>
                <w:bottom w:val="none" w:sz="0" w:space="0" w:color="auto"/>
                <w:right w:val="none" w:sz="0" w:space="0" w:color="auto"/>
              </w:divBdr>
            </w:div>
            <w:div w:id="1715614960">
              <w:marLeft w:val="0"/>
              <w:marRight w:val="0"/>
              <w:marTop w:val="0"/>
              <w:marBottom w:val="0"/>
              <w:divBdr>
                <w:top w:val="none" w:sz="0" w:space="0" w:color="auto"/>
                <w:left w:val="none" w:sz="0" w:space="0" w:color="auto"/>
                <w:bottom w:val="none" w:sz="0" w:space="0" w:color="auto"/>
                <w:right w:val="none" w:sz="0" w:space="0" w:color="auto"/>
              </w:divBdr>
            </w:div>
            <w:div w:id="1715884101">
              <w:marLeft w:val="0"/>
              <w:marRight w:val="0"/>
              <w:marTop w:val="0"/>
              <w:marBottom w:val="0"/>
              <w:divBdr>
                <w:top w:val="none" w:sz="0" w:space="0" w:color="auto"/>
                <w:left w:val="none" w:sz="0" w:space="0" w:color="auto"/>
                <w:bottom w:val="none" w:sz="0" w:space="0" w:color="auto"/>
                <w:right w:val="none" w:sz="0" w:space="0" w:color="auto"/>
              </w:divBdr>
            </w:div>
            <w:div w:id="1728840338">
              <w:marLeft w:val="0"/>
              <w:marRight w:val="0"/>
              <w:marTop w:val="0"/>
              <w:marBottom w:val="0"/>
              <w:divBdr>
                <w:top w:val="none" w:sz="0" w:space="0" w:color="auto"/>
                <w:left w:val="none" w:sz="0" w:space="0" w:color="auto"/>
                <w:bottom w:val="none" w:sz="0" w:space="0" w:color="auto"/>
                <w:right w:val="none" w:sz="0" w:space="0" w:color="auto"/>
              </w:divBdr>
            </w:div>
            <w:div w:id="1735279300">
              <w:marLeft w:val="0"/>
              <w:marRight w:val="0"/>
              <w:marTop w:val="0"/>
              <w:marBottom w:val="0"/>
              <w:divBdr>
                <w:top w:val="none" w:sz="0" w:space="0" w:color="auto"/>
                <w:left w:val="none" w:sz="0" w:space="0" w:color="auto"/>
                <w:bottom w:val="none" w:sz="0" w:space="0" w:color="auto"/>
                <w:right w:val="none" w:sz="0" w:space="0" w:color="auto"/>
              </w:divBdr>
            </w:div>
            <w:div w:id="1749112759">
              <w:marLeft w:val="0"/>
              <w:marRight w:val="0"/>
              <w:marTop w:val="0"/>
              <w:marBottom w:val="0"/>
              <w:divBdr>
                <w:top w:val="none" w:sz="0" w:space="0" w:color="auto"/>
                <w:left w:val="none" w:sz="0" w:space="0" w:color="auto"/>
                <w:bottom w:val="none" w:sz="0" w:space="0" w:color="auto"/>
                <w:right w:val="none" w:sz="0" w:space="0" w:color="auto"/>
              </w:divBdr>
            </w:div>
            <w:div w:id="1749957757">
              <w:marLeft w:val="0"/>
              <w:marRight w:val="0"/>
              <w:marTop w:val="0"/>
              <w:marBottom w:val="0"/>
              <w:divBdr>
                <w:top w:val="none" w:sz="0" w:space="0" w:color="auto"/>
                <w:left w:val="none" w:sz="0" w:space="0" w:color="auto"/>
                <w:bottom w:val="none" w:sz="0" w:space="0" w:color="auto"/>
                <w:right w:val="none" w:sz="0" w:space="0" w:color="auto"/>
              </w:divBdr>
            </w:div>
            <w:div w:id="1764064314">
              <w:marLeft w:val="0"/>
              <w:marRight w:val="0"/>
              <w:marTop w:val="0"/>
              <w:marBottom w:val="0"/>
              <w:divBdr>
                <w:top w:val="none" w:sz="0" w:space="0" w:color="auto"/>
                <w:left w:val="none" w:sz="0" w:space="0" w:color="auto"/>
                <w:bottom w:val="none" w:sz="0" w:space="0" w:color="auto"/>
                <w:right w:val="none" w:sz="0" w:space="0" w:color="auto"/>
              </w:divBdr>
            </w:div>
            <w:div w:id="1787892199">
              <w:marLeft w:val="0"/>
              <w:marRight w:val="0"/>
              <w:marTop w:val="0"/>
              <w:marBottom w:val="0"/>
              <w:divBdr>
                <w:top w:val="none" w:sz="0" w:space="0" w:color="auto"/>
                <w:left w:val="none" w:sz="0" w:space="0" w:color="auto"/>
                <w:bottom w:val="none" w:sz="0" w:space="0" w:color="auto"/>
                <w:right w:val="none" w:sz="0" w:space="0" w:color="auto"/>
              </w:divBdr>
            </w:div>
            <w:div w:id="1791243420">
              <w:marLeft w:val="0"/>
              <w:marRight w:val="0"/>
              <w:marTop w:val="0"/>
              <w:marBottom w:val="0"/>
              <w:divBdr>
                <w:top w:val="none" w:sz="0" w:space="0" w:color="auto"/>
                <w:left w:val="none" w:sz="0" w:space="0" w:color="auto"/>
                <w:bottom w:val="none" w:sz="0" w:space="0" w:color="auto"/>
                <w:right w:val="none" w:sz="0" w:space="0" w:color="auto"/>
              </w:divBdr>
            </w:div>
            <w:div w:id="1837454744">
              <w:marLeft w:val="0"/>
              <w:marRight w:val="0"/>
              <w:marTop w:val="0"/>
              <w:marBottom w:val="0"/>
              <w:divBdr>
                <w:top w:val="none" w:sz="0" w:space="0" w:color="auto"/>
                <w:left w:val="none" w:sz="0" w:space="0" w:color="auto"/>
                <w:bottom w:val="none" w:sz="0" w:space="0" w:color="auto"/>
                <w:right w:val="none" w:sz="0" w:space="0" w:color="auto"/>
              </w:divBdr>
            </w:div>
            <w:div w:id="1875071306">
              <w:marLeft w:val="0"/>
              <w:marRight w:val="0"/>
              <w:marTop w:val="0"/>
              <w:marBottom w:val="0"/>
              <w:divBdr>
                <w:top w:val="none" w:sz="0" w:space="0" w:color="auto"/>
                <w:left w:val="none" w:sz="0" w:space="0" w:color="auto"/>
                <w:bottom w:val="none" w:sz="0" w:space="0" w:color="auto"/>
                <w:right w:val="none" w:sz="0" w:space="0" w:color="auto"/>
              </w:divBdr>
            </w:div>
            <w:div w:id="1909146969">
              <w:marLeft w:val="0"/>
              <w:marRight w:val="0"/>
              <w:marTop w:val="0"/>
              <w:marBottom w:val="0"/>
              <w:divBdr>
                <w:top w:val="none" w:sz="0" w:space="0" w:color="auto"/>
                <w:left w:val="none" w:sz="0" w:space="0" w:color="auto"/>
                <w:bottom w:val="none" w:sz="0" w:space="0" w:color="auto"/>
                <w:right w:val="none" w:sz="0" w:space="0" w:color="auto"/>
              </w:divBdr>
            </w:div>
            <w:div w:id="1983461229">
              <w:marLeft w:val="0"/>
              <w:marRight w:val="0"/>
              <w:marTop w:val="0"/>
              <w:marBottom w:val="0"/>
              <w:divBdr>
                <w:top w:val="none" w:sz="0" w:space="0" w:color="auto"/>
                <w:left w:val="none" w:sz="0" w:space="0" w:color="auto"/>
                <w:bottom w:val="none" w:sz="0" w:space="0" w:color="auto"/>
                <w:right w:val="none" w:sz="0" w:space="0" w:color="auto"/>
              </w:divBdr>
            </w:div>
            <w:div w:id="1993680671">
              <w:marLeft w:val="0"/>
              <w:marRight w:val="0"/>
              <w:marTop w:val="0"/>
              <w:marBottom w:val="0"/>
              <w:divBdr>
                <w:top w:val="none" w:sz="0" w:space="0" w:color="auto"/>
                <w:left w:val="none" w:sz="0" w:space="0" w:color="auto"/>
                <w:bottom w:val="none" w:sz="0" w:space="0" w:color="auto"/>
                <w:right w:val="none" w:sz="0" w:space="0" w:color="auto"/>
              </w:divBdr>
            </w:div>
            <w:div w:id="2001955872">
              <w:marLeft w:val="0"/>
              <w:marRight w:val="0"/>
              <w:marTop w:val="0"/>
              <w:marBottom w:val="0"/>
              <w:divBdr>
                <w:top w:val="none" w:sz="0" w:space="0" w:color="auto"/>
                <w:left w:val="none" w:sz="0" w:space="0" w:color="auto"/>
                <w:bottom w:val="none" w:sz="0" w:space="0" w:color="auto"/>
                <w:right w:val="none" w:sz="0" w:space="0" w:color="auto"/>
              </w:divBdr>
            </w:div>
            <w:div w:id="2024090951">
              <w:marLeft w:val="0"/>
              <w:marRight w:val="0"/>
              <w:marTop w:val="0"/>
              <w:marBottom w:val="0"/>
              <w:divBdr>
                <w:top w:val="none" w:sz="0" w:space="0" w:color="auto"/>
                <w:left w:val="none" w:sz="0" w:space="0" w:color="auto"/>
                <w:bottom w:val="none" w:sz="0" w:space="0" w:color="auto"/>
                <w:right w:val="none" w:sz="0" w:space="0" w:color="auto"/>
              </w:divBdr>
            </w:div>
            <w:div w:id="2046172110">
              <w:marLeft w:val="0"/>
              <w:marRight w:val="0"/>
              <w:marTop w:val="0"/>
              <w:marBottom w:val="0"/>
              <w:divBdr>
                <w:top w:val="none" w:sz="0" w:space="0" w:color="auto"/>
                <w:left w:val="none" w:sz="0" w:space="0" w:color="auto"/>
                <w:bottom w:val="none" w:sz="0" w:space="0" w:color="auto"/>
                <w:right w:val="none" w:sz="0" w:space="0" w:color="auto"/>
              </w:divBdr>
            </w:div>
            <w:div w:id="2060202552">
              <w:marLeft w:val="0"/>
              <w:marRight w:val="0"/>
              <w:marTop w:val="0"/>
              <w:marBottom w:val="0"/>
              <w:divBdr>
                <w:top w:val="none" w:sz="0" w:space="0" w:color="auto"/>
                <w:left w:val="none" w:sz="0" w:space="0" w:color="auto"/>
                <w:bottom w:val="none" w:sz="0" w:space="0" w:color="auto"/>
                <w:right w:val="none" w:sz="0" w:space="0" w:color="auto"/>
              </w:divBdr>
            </w:div>
            <w:div w:id="2074692308">
              <w:marLeft w:val="0"/>
              <w:marRight w:val="0"/>
              <w:marTop w:val="0"/>
              <w:marBottom w:val="0"/>
              <w:divBdr>
                <w:top w:val="none" w:sz="0" w:space="0" w:color="auto"/>
                <w:left w:val="none" w:sz="0" w:space="0" w:color="auto"/>
                <w:bottom w:val="none" w:sz="0" w:space="0" w:color="auto"/>
                <w:right w:val="none" w:sz="0" w:space="0" w:color="auto"/>
              </w:divBdr>
            </w:div>
            <w:div w:id="2080207140">
              <w:marLeft w:val="0"/>
              <w:marRight w:val="0"/>
              <w:marTop w:val="0"/>
              <w:marBottom w:val="0"/>
              <w:divBdr>
                <w:top w:val="none" w:sz="0" w:space="0" w:color="auto"/>
                <w:left w:val="none" w:sz="0" w:space="0" w:color="auto"/>
                <w:bottom w:val="none" w:sz="0" w:space="0" w:color="auto"/>
                <w:right w:val="none" w:sz="0" w:space="0" w:color="auto"/>
              </w:divBdr>
            </w:div>
            <w:div w:id="2104524339">
              <w:marLeft w:val="0"/>
              <w:marRight w:val="0"/>
              <w:marTop w:val="0"/>
              <w:marBottom w:val="0"/>
              <w:divBdr>
                <w:top w:val="none" w:sz="0" w:space="0" w:color="auto"/>
                <w:left w:val="none" w:sz="0" w:space="0" w:color="auto"/>
                <w:bottom w:val="none" w:sz="0" w:space="0" w:color="auto"/>
                <w:right w:val="none" w:sz="0" w:space="0" w:color="auto"/>
              </w:divBdr>
            </w:div>
            <w:div w:id="2126998164">
              <w:marLeft w:val="0"/>
              <w:marRight w:val="0"/>
              <w:marTop w:val="0"/>
              <w:marBottom w:val="0"/>
              <w:divBdr>
                <w:top w:val="none" w:sz="0" w:space="0" w:color="auto"/>
                <w:left w:val="none" w:sz="0" w:space="0" w:color="auto"/>
                <w:bottom w:val="none" w:sz="0" w:space="0" w:color="auto"/>
                <w:right w:val="none" w:sz="0" w:space="0" w:color="auto"/>
              </w:divBdr>
            </w:div>
            <w:div w:id="2137868119">
              <w:marLeft w:val="0"/>
              <w:marRight w:val="0"/>
              <w:marTop w:val="0"/>
              <w:marBottom w:val="0"/>
              <w:divBdr>
                <w:top w:val="none" w:sz="0" w:space="0" w:color="auto"/>
                <w:left w:val="none" w:sz="0" w:space="0" w:color="auto"/>
                <w:bottom w:val="none" w:sz="0" w:space="0" w:color="auto"/>
                <w:right w:val="none" w:sz="0" w:space="0" w:color="auto"/>
              </w:divBdr>
            </w:div>
            <w:div w:id="214395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8059">
      <w:bodyDiv w:val="1"/>
      <w:marLeft w:val="0"/>
      <w:marRight w:val="0"/>
      <w:marTop w:val="0"/>
      <w:marBottom w:val="0"/>
      <w:divBdr>
        <w:top w:val="none" w:sz="0" w:space="0" w:color="auto"/>
        <w:left w:val="none" w:sz="0" w:space="0" w:color="auto"/>
        <w:bottom w:val="none" w:sz="0" w:space="0" w:color="auto"/>
        <w:right w:val="none" w:sz="0" w:space="0" w:color="auto"/>
      </w:divBdr>
    </w:div>
    <w:div w:id="367728074">
      <w:bodyDiv w:val="1"/>
      <w:marLeft w:val="0"/>
      <w:marRight w:val="0"/>
      <w:marTop w:val="0"/>
      <w:marBottom w:val="0"/>
      <w:divBdr>
        <w:top w:val="none" w:sz="0" w:space="0" w:color="auto"/>
        <w:left w:val="none" w:sz="0" w:space="0" w:color="auto"/>
        <w:bottom w:val="none" w:sz="0" w:space="0" w:color="auto"/>
        <w:right w:val="none" w:sz="0" w:space="0" w:color="auto"/>
      </w:divBdr>
      <w:divsChild>
        <w:div w:id="866482512">
          <w:marLeft w:val="0"/>
          <w:marRight w:val="0"/>
          <w:marTop w:val="0"/>
          <w:marBottom w:val="0"/>
          <w:divBdr>
            <w:top w:val="none" w:sz="0" w:space="0" w:color="auto"/>
            <w:left w:val="none" w:sz="0" w:space="0" w:color="auto"/>
            <w:bottom w:val="none" w:sz="0" w:space="0" w:color="auto"/>
            <w:right w:val="none" w:sz="0" w:space="0" w:color="auto"/>
          </w:divBdr>
          <w:divsChild>
            <w:div w:id="30225345">
              <w:marLeft w:val="0"/>
              <w:marRight w:val="0"/>
              <w:marTop w:val="0"/>
              <w:marBottom w:val="0"/>
              <w:divBdr>
                <w:top w:val="none" w:sz="0" w:space="0" w:color="auto"/>
                <w:left w:val="none" w:sz="0" w:space="0" w:color="auto"/>
                <w:bottom w:val="none" w:sz="0" w:space="0" w:color="auto"/>
                <w:right w:val="none" w:sz="0" w:space="0" w:color="auto"/>
              </w:divBdr>
            </w:div>
            <w:div w:id="46606982">
              <w:marLeft w:val="0"/>
              <w:marRight w:val="0"/>
              <w:marTop w:val="0"/>
              <w:marBottom w:val="0"/>
              <w:divBdr>
                <w:top w:val="none" w:sz="0" w:space="0" w:color="auto"/>
                <w:left w:val="none" w:sz="0" w:space="0" w:color="auto"/>
                <w:bottom w:val="none" w:sz="0" w:space="0" w:color="auto"/>
                <w:right w:val="none" w:sz="0" w:space="0" w:color="auto"/>
              </w:divBdr>
            </w:div>
            <w:div w:id="86119432">
              <w:marLeft w:val="0"/>
              <w:marRight w:val="0"/>
              <w:marTop w:val="0"/>
              <w:marBottom w:val="0"/>
              <w:divBdr>
                <w:top w:val="none" w:sz="0" w:space="0" w:color="auto"/>
                <w:left w:val="none" w:sz="0" w:space="0" w:color="auto"/>
                <w:bottom w:val="none" w:sz="0" w:space="0" w:color="auto"/>
                <w:right w:val="none" w:sz="0" w:space="0" w:color="auto"/>
              </w:divBdr>
            </w:div>
            <w:div w:id="214661306">
              <w:marLeft w:val="0"/>
              <w:marRight w:val="0"/>
              <w:marTop w:val="0"/>
              <w:marBottom w:val="0"/>
              <w:divBdr>
                <w:top w:val="none" w:sz="0" w:space="0" w:color="auto"/>
                <w:left w:val="none" w:sz="0" w:space="0" w:color="auto"/>
                <w:bottom w:val="none" w:sz="0" w:space="0" w:color="auto"/>
                <w:right w:val="none" w:sz="0" w:space="0" w:color="auto"/>
              </w:divBdr>
            </w:div>
            <w:div w:id="263341206">
              <w:marLeft w:val="0"/>
              <w:marRight w:val="0"/>
              <w:marTop w:val="0"/>
              <w:marBottom w:val="0"/>
              <w:divBdr>
                <w:top w:val="none" w:sz="0" w:space="0" w:color="auto"/>
                <w:left w:val="none" w:sz="0" w:space="0" w:color="auto"/>
                <w:bottom w:val="none" w:sz="0" w:space="0" w:color="auto"/>
                <w:right w:val="none" w:sz="0" w:space="0" w:color="auto"/>
              </w:divBdr>
            </w:div>
            <w:div w:id="268588635">
              <w:marLeft w:val="0"/>
              <w:marRight w:val="0"/>
              <w:marTop w:val="0"/>
              <w:marBottom w:val="0"/>
              <w:divBdr>
                <w:top w:val="none" w:sz="0" w:space="0" w:color="auto"/>
                <w:left w:val="none" w:sz="0" w:space="0" w:color="auto"/>
                <w:bottom w:val="none" w:sz="0" w:space="0" w:color="auto"/>
                <w:right w:val="none" w:sz="0" w:space="0" w:color="auto"/>
              </w:divBdr>
            </w:div>
            <w:div w:id="305665028">
              <w:marLeft w:val="0"/>
              <w:marRight w:val="0"/>
              <w:marTop w:val="0"/>
              <w:marBottom w:val="0"/>
              <w:divBdr>
                <w:top w:val="none" w:sz="0" w:space="0" w:color="auto"/>
                <w:left w:val="none" w:sz="0" w:space="0" w:color="auto"/>
                <w:bottom w:val="none" w:sz="0" w:space="0" w:color="auto"/>
                <w:right w:val="none" w:sz="0" w:space="0" w:color="auto"/>
              </w:divBdr>
            </w:div>
            <w:div w:id="331297138">
              <w:marLeft w:val="0"/>
              <w:marRight w:val="0"/>
              <w:marTop w:val="0"/>
              <w:marBottom w:val="0"/>
              <w:divBdr>
                <w:top w:val="none" w:sz="0" w:space="0" w:color="auto"/>
                <w:left w:val="none" w:sz="0" w:space="0" w:color="auto"/>
                <w:bottom w:val="none" w:sz="0" w:space="0" w:color="auto"/>
                <w:right w:val="none" w:sz="0" w:space="0" w:color="auto"/>
              </w:divBdr>
            </w:div>
            <w:div w:id="358555349">
              <w:marLeft w:val="0"/>
              <w:marRight w:val="0"/>
              <w:marTop w:val="0"/>
              <w:marBottom w:val="0"/>
              <w:divBdr>
                <w:top w:val="none" w:sz="0" w:space="0" w:color="auto"/>
                <w:left w:val="none" w:sz="0" w:space="0" w:color="auto"/>
                <w:bottom w:val="none" w:sz="0" w:space="0" w:color="auto"/>
                <w:right w:val="none" w:sz="0" w:space="0" w:color="auto"/>
              </w:divBdr>
            </w:div>
            <w:div w:id="452554366">
              <w:marLeft w:val="0"/>
              <w:marRight w:val="0"/>
              <w:marTop w:val="0"/>
              <w:marBottom w:val="0"/>
              <w:divBdr>
                <w:top w:val="none" w:sz="0" w:space="0" w:color="auto"/>
                <w:left w:val="none" w:sz="0" w:space="0" w:color="auto"/>
                <w:bottom w:val="none" w:sz="0" w:space="0" w:color="auto"/>
                <w:right w:val="none" w:sz="0" w:space="0" w:color="auto"/>
              </w:divBdr>
            </w:div>
            <w:div w:id="473449284">
              <w:marLeft w:val="0"/>
              <w:marRight w:val="0"/>
              <w:marTop w:val="0"/>
              <w:marBottom w:val="0"/>
              <w:divBdr>
                <w:top w:val="none" w:sz="0" w:space="0" w:color="auto"/>
                <w:left w:val="none" w:sz="0" w:space="0" w:color="auto"/>
                <w:bottom w:val="none" w:sz="0" w:space="0" w:color="auto"/>
                <w:right w:val="none" w:sz="0" w:space="0" w:color="auto"/>
              </w:divBdr>
            </w:div>
            <w:div w:id="481848968">
              <w:marLeft w:val="0"/>
              <w:marRight w:val="0"/>
              <w:marTop w:val="0"/>
              <w:marBottom w:val="0"/>
              <w:divBdr>
                <w:top w:val="none" w:sz="0" w:space="0" w:color="auto"/>
                <w:left w:val="none" w:sz="0" w:space="0" w:color="auto"/>
                <w:bottom w:val="none" w:sz="0" w:space="0" w:color="auto"/>
                <w:right w:val="none" w:sz="0" w:space="0" w:color="auto"/>
              </w:divBdr>
            </w:div>
            <w:div w:id="486282496">
              <w:marLeft w:val="0"/>
              <w:marRight w:val="0"/>
              <w:marTop w:val="0"/>
              <w:marBottom w:val="0"/>
              <w:divBdr>
                <w:top w:val="none" w:sz="0" w:space="0" w:color="auto"/>
                <w:left w:val="none" w:sz="0" w:space="0" w:color="auto"/>
                <w:bottom w:val="none" w:sz="0" w:space="0" w:color="auto"/>
                <w:right w:val="none" w:sz="0" w:space="0" w:color="auto"/>
              </w:divBdr>
            </w:div>
            <w:div w:id="497774588">
              <w:marLeft w:val="0"/>
              <w:marRight w:val="0"/>
              <w:marTop w:val="0"/>
              <w:marBottom w:val="0"/>
              <w:divBdr>
                <w:top w:val="none" w:sz="0" w:space="0" w:color="auto"/>
                <w:left w:val="none" w:sz="0" w:space="0" w:color="auto"/>
                <w:bottom w:val="none" w:sz="0" w:space="0" w:color="auto"/>
                <w:right w:val="none" w:sz="0" w:space="0" w:color="auto"/>
              </w:divBdr>
            </w:div>
            <w:div w:id="624121011">
              <w:marLeft w:val="0"/>
              <w:marRight w:val="0"/>
              <w:marTop w:val="0"/>
              <w:marBottom w:val="0"/>
              <w:divBdr>
                <w:top w:val="none" w:sz="0" w:space="0" w:color="auto"/>
                <w:left w:val="none" w:sz="0" w:space="0" w:color="auto"/>
                <w:bottom w:val="none" w:sz="0" w:space="0" w:color="auto"/>
                <w:right w:val="none" w:sz="0" w:space="0" w:color="auto"/>
              </w:divBdr>
            </w:div>
            <w:div w:id="625235485">
              <w:marLeft w:val="0"/>
              <w:marRight w:val="0"/>
              <w:marTop w:val="0"/>
              <w:marBottom w:val="0"/>
              <w:divBdr>
                <w:top w:val="none" w:sz="0" w:space="0" w:color="auto"/>
                <w:left w:val="none" w:sz="0" w:space="0" w:color="auto"/>
                <w:bottom w:val="none" w:sz="0" w:space="0" w:color="auto"/>
                <w:right w:val="none" w:sz="0" w:space="0" w:color="auto"/>
              </w:divBdr>
            </w:div>
            <w:div w:id="639844801">
              <w:marLeft w:val="0"/>
              <w:marRight w:val="0"/>
              <w:marTop w:val="0"/>
              <w:marBottom w:val="0"/>
              <w:divBdr>
                <w:top w:val="none" w:sz="0" w:space="0" w:color="auto"/>
                <w:left w:val="none" w:sz="0" w:space="0" w:color="auto"/>
                <w:bottom w:val="none" w:sz="0" w:space="0" w:color="auto"/>
                <w:right w:val="none" w:sz="0" w:space="0" w:color="auto"/>
              </w:divBdr>
            </w:div>
            <w:div w:id="673998990">
              <w:marLeft w:val="0"/>
              <w:marRight w:val="0"/>
              <w:marTop w:val="0"/>
              <w:marBottom w:val="0"/>
              <w:divBdr>
                <w:top w:val="none" w:sz="0" w:space="0" w:color="auto"/>
                <w:left w:val="none" w:sz="0" w:space="0" w:color="auto"/>
                <w:bottom w:val="none" w:sz="0" w:space="0" w:color="auto"/>
                <w:right w:val="none" w:sz="0" w:space="0" w:color="auto"/>
              </w:divBdr>
            </w:div>
            <w:div w:id="742945124">
              <w:marLeft w:val="0"/>
              <w:marRight w:val="0"/>
              <w:marTop w:val="0"/>
              <w:marBottom w:val="0"/>
              <w:divBdr>
                <w:top w:val="none" w:sz="0" w:space="0" w:color="auto"/>
                <w:left w:val="none" w:sz="0" w:space="0" w:color="auto"/>
                <w:bottom w:val="none" w:sz="0" w:space="0" w:color="auto"/>
                <w:right w:val="none" w:sz="0" w:space="0" w:color="auto"/>
              </w:divBdr>
            </w:div>
            <w:div w:id="760415210">
              <w:marLeft w:val="0"/>
              <w:marRight w:val="0"/>
              <w:marTop w:val="0"/>
              <w:marBottom w:val="0"/>
              <w:divBdr>
                <w:top w:val="none" w:sz="0" w:space="0" w:color="auto"/>
                <w:left w:val="none" w:sz="0" w:space="0" w:color="auto"/>
                <w:bottom w:val="none" w:sz="0" w:space="0" w:color="auto"/>
                <w:right w:val="none" w:sz="0" w:space="0" w:color="auto"/>
              </w:divBdr>
            </w:div>
            <w:div w:id="785731736">
              <w:marLeft w:val="0"/>
              <w:marRight w:val="0"/>
              <w:marTop w:val="0"/>
              <w:marBottom w:val="0"/>
              <w:divBdr>
                <w:top w:val="none" w:sz="0" w:space="0" w:color="auto"/>
                <w:left w:val="none" w:sz="0" w:space="0" w:color="auto"/>
                <w:bottom w:val="none" w:sz="0" w:space="0" w:color="auto"/>
                <w:right w:val="none" w:sz="0" w:space="0" w:color="auto"/>
              </w:divBdr>
            </w:div>
            <w:div w:id="790441253">
              <w:marLeft w:val="0"/>
              <w:marRight w:val="0"/>
              <w:marTop w:val="0"/>
              <w:marBottom w:val="0"/>
              <w:divBdr>
                <w:top w:val="none" w:sz="0" w:space="0" w:color="auto"/>
                <w:left w:val="none" w:sz="0" w:space="0" w:color="auto"/>
                <w:bottom w:val="none" w:sz="0" w:space="0" w:color="auto"/>
                <w:right w:val="none" w:sz="0" w:space="0" w:color="auto"/>
              </w:divBdr>
            </w:div>
            <w:div w:id="797142144">
              <w:marLeft w:val="0"/>
              <w:marRight w:val="0"/>
              <w:marTop w:val="0"/>
              <w:marBottom w:val="0"/>
              <w:divBdr>
                <w:top w:val="none" w:sz="0" w:space="0" w:color="auto"/>
                <w:left w:val="none" w:sz="0" w:space="0" w:color="auto"/>
                <w:bottom w:val="none" w:sz="0" w:space="0" w:color="auto"/>
                <w:right w:val="none" w:sz="0" w:space="0" w:color="auto"/>
              </w:divBdr>
            </w:div>
            <w:div w:id="836072347">
              <w:marLeft w:val="0"/>
              <w:marRight w:val="0"/>
              <w:marTop w:val="0"/>
              <w:marBottom w:val="0"/>
              <w:divBdr>
                <w:top w:val="none" w:sz="0" w:space="0" w:color="auto"/>
                <w:left w:val="none" w:sz="0" w:space="0" w:color="auto"/>
                <w:bottom w:val="none" w:sz="0" w:space="0" w:color="auto"/>
                <w:right w:val="none" w:sz="0" w:space="0" w:color="auto"/>
              </w:divBdr>
            </w:div>
            <w:div w:id="864320088">
              <w:marLeft w:val="0"/>
              <w:marRight w:val="0"/>
              <w:marTop w:val="0"/>
              <w:marBottom w:val="0"/>
              <w:divBdr>
                <w:top w:val="none" w:sz="0" w:space="0" w:color="auto"/>
                <w:left w:val="none" w:sz="0" w:space="0" w:color="auto"/>
                <w:bottom w:val="none" w:sz="0" w:space="0" w:color="auto"/>
                <w:right w:val="none" w:sz="0" w:space="0" w:color="auto"/>
              </w:divBdr>
            </w:div>
            <w:div w:id="890573518">
              <w:marLeft w:val="0"/>
              <w:marRight w:val="0"/>
              <w:marTop w:val="0"/>
              <w:marBottom w:val="0"/>
              <w:divBdr>
                <w:top w:val="none" w:sz="0" w:space="0" w:color="auto"/>
                <w:left w:val="none" w:sz="0" w:space="0" w:color="auto"/>
                <w:bottom w:val="none" w:sz="0" w:space="0" w:color="auto"/>
                <w:right w:val="none" w:sz="0" w:space="0" w:color="auto"/>
              </w:divBdr>
            </w:div>
            <w:div w:id="892227861">
              <w:marLeft w:val="0"/>
              <w:marRight w:val="0"/>
              <w:marTop w:val="0"/>
              <w:marBottom w:val="0"/>
              <w:divBdr>
                <w:top w:val="none" w:sz="0" w:space="0" w:color="auto"/>
                <w:left w:val="none" w:sz="0" w:space="0" w:color="auto"/>
                <w:bottom w:val="none" w:sz="0" w:space="0" w:color="auto"/>
                <w:right w:val="none" w:sz="0" w:space="0" w:color="auto"/>
              </w:divBdr>
            </w:div>
            <w:div w:id="914317714">
              <w:marLeft w:val="0"/>
              <w:marRight w:val="0"/>
              <w:marTop w:val="0"/>
              <w:marBottom w:val="0"/>
              <w:divBdr>
                <w:top w:val="none" w:sz="0" w:space="0" w:color="auto"/>
                <w:left w:val="none" w:sz="0" w:space="0" w:color="auto"/>
                <w:bottom w:val="none" w:sz="0" w:space="0" w:color="auto"/>
                <w:right w:val="none" w:sz="0" w:space="0" w:color="auto"/>
              </w:divBdr>
            </w:div>
            <w:div w:id="932544390">
              <w:marLeft w:val="0"/>
              <w:marRight w:val="0"/>
              <w:marTop w:val="0"/>
              <w:marBottom w:val="0"/>
              <w:divBdr>
                <w:top w:val="none" w:sz="0" w:space="0" w:color="auto"/>
                <w:left w:val="none" w:sz="0" w:space="0" w:color="auto"/>
                <w:bottom w:val="none" w:sz="0" w:space="0" w:color="auto"/>
                <w:right w:val="none" w:sz="0" w:space="0" w:color="auto"/>
              </w:divBdr>
            </w:div>
            <w:div w:id="976106032">
              <w:marLeft w:val="0"/>
              <w:marRight w:val="0"/>
              <w:marTop w:val="0"/>
              <w:marBottom w:val="0"/>
              <w:divBdr>
                <w:top w:val="none" w:sz="0" w:space="0" w:color="auto"/>
                <w:left w:val="none" w:sz="0" w:space="0" w:color="auto"/>
                <w:bottom w:val="none" w:sz="0" w:space="0" w:color="auto"/>
                <w:right w:val="none" w:sz="0" w:space="0" w:color="auto"/>
              </w:divBdr>
            </w:div>
            <w:div w:id="1050155534">
              <w:marLeft w:val="0"/>
              <w:marRight w:val="0"/>
              <w:marTop w:val="0"/>
              <w:marBottom w:val="0"/>
              <w:divBdr>
                <w:top w:val="none" w:sz="0" w:space="0" w:color="auto"/>
                <w:left w:val="none" w:sz="0" w:space="0" w:color="auto"/>
                <w:bottom w:val="none" w:sz="0" w:space="0" w:color="auto"/>
                <w:right w:val="none" w:sz="0" w:space="0" w:color="auto"/>
              </w:divBdr>
            </w:div>
            <w:div w:id="1083378321">
              <w:marLeft w:val="0"/>
              <w:marRight w:val="0"/>
              <w:marTop w:val="0"/>
              <w:marBottom w:val="0"/>
              <w:divBdr>
                <w:top w:val="none" w:sz="0" w:space="0" w:color="auto"/>
                <w:left w:val="none" w:sz="0" w:space="0" w:color="auto"/>
                <w:bottom w:val="none" w:sz="0" w:space="0" w:color="auto"/>
                <w:right w:val="none" w:sz="0" w:space="0" w:color="auto"/>
              </w:divBdr>
            </w:div>
            <w:div w:id="1161047405">
              <w:marLeft w:val="0"/>
              <w:marRight w:val="0"/>
              <w:marTop w:val="0"/>
              <w:marBottom w:val="0"/>
              <w:divBdr>
                <w:top w:val="none" w:sz="0" w:space="0" w:color="auto"/>
                <w:left w:val="none" w:sz="0" w:space="0" w:color="auto"/>
                <w:bottom w:val="none" w:sz="0" w:space="0" w:color="auto"/>
                <w:right w:val="none" w:sz="0" w:space="0" w:color="auto"/>
              </w:divBdr>
            </w:div>
            <w:div w:id="1174342205">
              <w:marLeft w:val="0"/>
              <w:marRight w:val="0"/>
              <w:marTop w:val="0"/>
              <w:marBottom w:val="0"/>
              <w:divBdr>
                <w:top w:val="none" w:sz="0" w:space="0" w:color="auto"/>
                <w:left w:val="none" w:sz="0" w:space="0" w:color="auto"/>
                <w:bottom w:val="none" w:sz="0" w:space="0" w:color="auto"/>
                <w:right w:val="none" w:sz="0" w:space="0" w:color="auto"/>
              </w:divBdr>
            </w:div>
            <w:div w:id="1268318920">
              <w:marLeft w:val="0"/>
              <w:marRight w:val="0"/>
              <w:marTop w:val="0"/>
              <w:marBottom w:val="0"/>
              <w:divBdr>
                <w:top w:val="none" w:sz="0" w:space="0" w:color="auto"/>
                <w:left w:val="none" w:sz="0" w:space="0" w:color="auto"/>
                <w:bottom w:val="none" w:sz="0" w:space="0" w:color="auto"/>
                <w:right w:val="none" w:sz="0" w:space="0" w:color="auto"/>
              </w:divBdr>
            </w:div>
            <w:div w:id="1464347551">
              <w:marLeft w:val="0"/>
              <w:marRight w:val="0"/>
              <w:marTop w:val="0"/>
              <w:marBottom w:val="0"/>
              <w:divBdr>
                <w:top w:val="none" w:sz="0" w:space="0" w:color="auto"/>
                <w:left w:val="none" w:sz="0" w:space="0" w:color="auto"/>
                <w:bottom w:val="none" w:sz="0" w:space="0" w:color="auto"/>
                <w:right w:val="none" w:sz="0" w:space="0" w:color="auto"/>
              </w:divBdr>
            </w:div>
            <w:div w:id="1488014539">
              <w:marLeft w:val="0"/>
              <w:marRight w:val="0"/>
              <w:marTop w:val="0"/>
              <w:marBottom w:val="0"/>
              <w:divBdr>
                <w:top w:val="none" w:sz="0" w:space="0" w:color="auto"/>
                <w:left w:val="none" w:sz="0" w:space="0" w:color="auto"/>
                <w:bottom w:val="none" w:sz="0" w:space="0" w:color="auto"/>
                <w:right w:val="none" w:sz="0" w:space="0" w:color="auto"/>
              </w:divBdr>
            </w:div>
            <w:div w:id="1532761668">
              <w:marLeft w:val="0"/>
              <w:marRight w:val="0"/>
              <w:marTop w:val="0"/>
              <w:marBottom w:val="0"/>
              <w:divBdr>
                <w:top w:val="none" w:sz="0" w:space="0" w:color="auto"/>
                <w:left w:val="none" w:sz="0" w:space="0" w:color="auto"/>
                <w:bottom w:val="none" w:sz="0" w:space="0" w:color="auto"/>
                <w:right w:val="none" w:sz="0" w:space="0" w:color="auto"/>
              </w:divBdr>
            </w:div>
            <w:div w:id="1557081863">
              <w:marLeft w:val="0"/>
              <w:marRight w:val="0"/>
              <w:marTop w:val="0"/>
              <w:marBottom w:val="0"/>
              <w:divBdr>
                <w:top w:val="none" w:sz="0" w:space="0" w:color="auto"/>
                <w:left w:val="none" w:sz="0" w:space="0" w:color="auto"/>
                <w:bottom w:val="none" w:sz="0" w:space="0" w:color="auto"/>
                <w:right w:val="none" w:sz="0" w:space="0" w:color="auto"/>
              </w:divBdr>
            </w:div>
            <w:div w:id="1620452318">
              <w:marLeft w:val="0"/>
              <w:marRight w:val="0"/>
              <w:marTop w:val="0"/>
              <w:marBottom w:val="0"/>
              <w:divBdr>
                <w:top w:val="none" w:sz="0" w:space="0" w:color="auto"/>
                <w:left w:val="none" w:sz="0" w:space="0" w:color="auto"/>
                <w:bottom w:val="none" w:sz="0" w:space="0" w:color="auto"/>
                <w:right w:val="none" w:sz="0" w:space="0" w:color="auto"/>
              </w:divBdr>
            </w:div>
            <w:div w:id="1659335072">
              <w:marLeft w:val="0"/>
              <w:marRight w:val="0"/>
              <w:marTop w:val="0"/>
              <w:marBottom w:val="0"/>
              <w:divBdr>
                <w:top w:val="none" w:sz="0" w:space="0" w:color="auto"/>
                <w:left w:val="none" w:sz="0" w:space="0" w:color="auto"/>
                <w:bottom w:val="none" w:sz="0" w:space="0" w:color="auto"/>
                <w:right w:val="none" w:sz="0" w:space="0" w:color="auto"/>
              </w:divBdr>
            </w:div>
            <w:div w:id="1809473840">
              <w:marLeft w:val="0"/>
              <w:marRight w:val="0"/>
              <w:marTop w:val="0"/>
              <w:marBottom w:val="0"/>
              <w:divBdr>
                <w:top w:val="none" w:sz="0" w:space="0" w:color="auto"/>
                <w:left w:val="none" w:sz="0" w:space="0" w:color="auto"/>
                <w:bottom w:val="none" w:sz="0" w:space="0" w:color="auto"/>
                <w:right w:val="none" w:sz="0" w:space="0" w:color="auto"/>
              </w:divBdr>
            </w:div>
            <w:div w:id="1814905087">
              <w:marLeft w:val="0"/>
              <w:marRight w:val="0"/>
              <w:marTop w:val="0"/>
              <w:marBottom w:val="0"/>
              <w:divBdr>
                <w:top w:val="none" w:sz="0" w:space="0" w:color="auto"/>
                <w:left w:val="none" w:sz="0" w:space="0" w:color="auto"/>
                <w:bottom w:val="none" w:sz="0" w:space="0" w:color="auto"/>
                <w:right w:val="none" w:sz="0" w:space="0" w:color="auto"/>
              </w:divBdr>
            </w:div>
            <w:div w:id="1860462489">
              <w:marLeft w:val="0"/>
              <w:marRight w:val="0"/>
              <w:marTop w:val="0"/>
              <w:marBottom w:val="0"/>
              <w:divBdr>
                <w:top w:val="none" w:sz="0" w:space="0" w:color="auto"/>
                <w:left w:val="none" w:sz="0" w:space="0" w:color="auto"/>
                <w:bottom w:val="none" w:sz="0" w:space="0" w:color="auto"/>
                <w:right w:val="none" w:sz="0" w:space="0" w:color="auto"/>
              </w:divBdr>
            </w:div>
            <w:div w:id="1870414001">
              <w:marLeft w:val="0"/>
              <w:marRight w:val="0"/>
              <w:marTop w:val="0"/>
              <w:marBottom w:val="0"/>
              <w:divBdr>
                <w:top w:val="none" w:sz="0" w:space="0" w:color="auto"/>
                <w:left w:val="none" w:sz="0" w:space="0" w:color="auto"/>
                <w:bottom w:val="none" w:sz="0" w:space="0" w:color="auto"/>
                <w:right w:val="none" w:sz="0" w:space="0" w:color="auto"/>
              </w:divBdr>
            </w:div>
            <w:div w:id="1885436223">
              <w:marLeft w:val="0"/>
              <w:marRight w:val="0"/>
              <w:marTop w:val="0"/>
              <w:marBottom w:val="0"/>
              <w:divBdr>
                <w:top w:val="none" w:sz="0" w:space="0" w:color="auto"/>
                <w:left w:val="none" w:sz="0" w:space="0" w:color="auto"/>
                <w:bottom w:val="none" w:sz="0" w:space="0" w:color="auto"/>
                <w:right w:val="none" w:sz="0" w:space="0" w:color="auto"/>
              </w:divBdr>
            </w:div>
            <w:div w:id="1895122193">
              <w:marLeft w:val="0"/>
              <w:marRight w:val="0"/>
              <w:marTop w:val="0"/>
              <w:marBottom w:val="0"/>
              <w:divBdr>
                <w:top w:val="none" w:sz="0" w:space="0" w:color="auto"/>
                <w:left w:val="none" w:sz="0" w:space="0" w:color="auto"/>
                <w:bottom w:val="none" w:sz="0" w:space="0" w:color="auto"/>
                <w:right w:val="none" w:sz="0" w:space="0" w:color="auto"/>
              </w:divBdr>
            </w:div>
            <w:div w:id="1913849832">
              <w:marLeft w:val="0"/>
              <w:marRight w:val="0"/>
              <w:marTop w:val="0"/>
              <w:marBottom w:val="0"/>
              <w:divBdr>
                <w:top w:val="none" w:sz="0" w:space="0" w:color="auto"/>
                <w:left w:val="none" w:sz="0" w:space="0" w:color="auto"/>
                <w:bottom w:val="none" w:sz="0" w:space="0" w:color="auto"/>
                <w:right w:val="none" w:sz="0" w:space="0" w:color="auto"/>
              </w:divBdr>
            </w:div>
            <w:div w:id="1926454643">
              <w:marLeft w:val="0"/>
              <w:marRight w:val="0"/>
              <w:marTop w:val="0"/>
              <w:marBottom w:val="0"/>
              <w:divBdr>
                <w:top w:val="none" w:sz="0" w:space="0" w:color="auto"/>
                <w:left w:val="none" w:sz="0" w:space="0" w:color="auto"/>
                <w:bottom w:val="none" w:sz="0" w:space="0" w:color="auto"/>
                <w:right w:val="none" w:sz="0" w:space="0" w:color="auto"/>
              </w:divBdr>
            </w:div>
            <w:div w:id="1943149425">
              <w:marLeft w:val="0"/>
              <w:marRight w:val="0"/>
              <w:marTop w:val="0"/>
              <w:marBottom w:val="0"/>
              <w:divBdr>
                <w:top w:val="none" w:sz="0" w:space="0" w:color="auto"/>
                <w:left w:val="none" w:sz="0" w:space="0" w:color="auto"/>
                <w:bottom w:val="none" w:sz="0" w:space="0" w:color="auto"/>
                <w:right w:val="none" w:sz="0" w:space="0" w:color="auto"/>
              </w:divBdr>
            </w:div>
            <w:div w:id="20693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3890">
      <w:bodyDiv w:val="1"/>
      <w:marLeft w:val="0"/>
      <w:marRight w:val="0"/>
      <w:marTop w:val="0"/>
      <w:marBottom w:val="0"/>
      <w:divBdr>
        <w:top w:val="none" w:sz="0" w:space="0" w:color="auto"/>
        <w:left w:val="none" w:sz="0" w:space="0" w:color="auto"/>
        <w:bottom w:val="none" w:sz="0" w:space="0" w:color="auto"/>
        <w:right w:val="none" w:sz="0" w:space="0" w:color="auto"/>
      </w:divBdr>
    </w:div>
    <w:div w:id="370107596">
      <w:bodyDiv w:val="1"/>
      <w:marLeft w:val="0"/>
      <w:marRight w:val="0"/>
      <w:marTop w:val="0"/>
      <w:marBottom w:val="0"/>
      <w:divBdr>
        <w:top w:val="none" w:sz="0" w:space="0" w:color="auto"/>
        <w:left w:val="none" w:sz="0" w:space="0" w:color="auto"/>
        <w:bottom w:val="none" w:sz="0" w:space="0" w:color="auto"/>
        <w:right w:val="none" w:sz="0" w:space="0" w:color="auto"/>
      </w:divBdr>
    </w:div>
    <w:div w:id="371351033">
      <w:bodyDiv w:val="1"/>
      <w:marLeft w:val="0"/>
      <w:marRight w:val="0"/>
      <w:marTop w:val="0"/>
      <w:marBottom w:val="0"/>
      <w:divBdr>
        <w:top w:val="none" w:sz="0" w:space="0" w:color="auto"/>
        <w:left w:val="none" w:sz="0" w:space="0" w:color="auto"/>
        <w:bottom w:val="none" w:sz="0" w:space="0" w:color="auto"/>
        <w:right w:val="none" w:sz="0" w:space="0" w:color="auto"/>
      </w:divBdr>
    </w:div>
    <w:div w:id="372342247">
      <w:bodyDiv w:val="1"/>
      <w:marLeft w:val="0"/>
      <w:marRight w:val="0"/>
      <w:marTop w:val="0"/>
      <w:marBottom w:val="0"/>
      <w:divBdr>
        <w:top w:val="none" w:sz="0" w:space="0" w:color="auto"/>
        <w:left w:val="none" w:sz="0" w:space="0" w:color="auto"/>
        <w:bottom w:val="none" w:sz="0" w:space="0" w:color="auto"/>
        <w:right w:val="none" w:sz="0" w:space="0" w:color="auto"/>
      </w:divBdr>
    </w:div>
    <w:div w:id="379206934">
      <w:bodyDiv w:val="1"/>
      <w:marLeft w:val="0"/>
      <w:marRight w:val="0"/>
      <w:marTop w:val="0"/>
      <w:marBottom w:val="0"/>
      <w:divBdr>
        <w:top w:val="none" w:sz="0" w:space="0" w:color="auto"/>
        <w:left w:val="none" w:sz="0" w:space="0" w:color="auto"/>
        <w:bottom w:val="none" w:sz="0" w:space="0" w:color="auto"/>
        <w:right w:val="none" w:sz="0" w:space="0" w:color="auto"/>
      </w:divBdr>
    </w:div>
    <w:div w:id="380205404">
      <w:bodyDiv w:val="1"/>
      <w:marLeft w:val="0"/>
      <w:marRight w:val="0"/>
      <w:marTop w:val="0"/>
      <w:marBottom w:val="0"/>
      <w:divBdr>
        <w:top w:val="none" w:sz="0" w:space="0" w:color="auto"/>
        <w:left w:val="none" w:sz="0" w:space="0" w:color="auto"/>
        <w:bottom w:val="none" w:sz="0" w:space="0" w:color="auto"/>
        <w:right w:val="none" w:sz="0" w:space="0" w:color="auto"/>
      </w:divBdr>
    </w:div>
    <w:div w:id="383725428">
      <w:bodyDiv w:val="1"/>
      <w:marLeft w:val="0"/>
      <w:marRight w:val="0"/>
      <w:marTop w:val="0"/>
      <w:marBottom w:val="0"/>
      <w:divBdr>
        <w:top w:val="none" w:sz="0" w:space="0" w:color="auto"/>
        <w:left w:val="none" w:sz="0" w:space="0" w:color="auto"/>
        <w:bottom w:val="none" w:sz="0" w:space="0" w:color="auto"/>
        <w:right w:val="none" w:sz="0" w:space="0" w:color="auto"/>
      </w:divBdr>
    </w:div>
    <w:div w:id="387264340">
      <w:bodyDiv w:val="1"/>
      <w:marLeft w:val="0"/>
      <w:marRight w:val="0"/>
      <w:marTop w:val="0"/>
      <w:marBottom w:val="0"/>
      <w:divBdr>
        <w:top w:val="none" w:sz="0" w:space="0" w:color="auto"/>
        <w:left w:val="none" w:sz="0" w:space="0" w:color="auto"/>
        <w:bottom w:val="none" w:sz="0" w:space="0" w:color="auto"/>
        <w:right w:val="none" w:sz="0" w:space="0" w:color="auto"/>
      </w:divBdr>
      <w:divsChild>
        <w:div w:id="1821654274">
          <w:marLeft w:val="0"/>
          <w:marRight w:val="0"/>
          <w:marTop w:val="0"/>
          <w:marBottom w:val="0"/>
          <w:divBdr>
            <w:top w:val="none" w:sz="0" w:space="0" w:color="auto"/>
            <w:left w:val="none" w:sz="0" w:space="0" w:color="auto"/>
            <w:bottom w:val="none" w:sz="0" w:space="0" w:color="auto"/>
            <w:right w:val="none" w:sz="0" w:space="0" w:color="auto"/>
          </w:divBdr>
          <w:divsChild>
            <w:div w:id="27341829">
              <w:marLeft w:val="0"/>
              <w:marRight w:val="0"/>
              <w:marTop w:val="0"/>
              <w:marBottom w:val="0"/>
              <w:divBdr>
                <w:top w:val="none" w:sz="0" w:space="0" w:color="auto"/>
                <w:left w:val="none" w:sz="0" w:space="0" w:color="auto"/>
                <w:bottom w:val="none" w:sz="0" w:space="0" w:color="auto"/>
                <w:right w:val="none" w:sz="0" w:space="0" w:color="auto"/>
              </w:divBdr>
            </w:div>
            <w:div w:id="45841227">
              <w:marLeft w:val="0"/>
              <w:marRight w:val="0"/>
              <w:marTop w:val="0"/>
              <w:marBottom w:val="0"/>
              <w:divBdr>
                <w:top w:val="none" w:sz="0" w:space="0" w:color="auto"/>
                <w:left w:val="none" w:sz="0" w:space="0" w:color="auto"/>
                <w:bottom w:val="none" w:sz="0" w:space="0" w:color="auto"/>
                <w:right w:val="none" w:sz="0" w:space="0" w:color="auto"/>
              </w:divBdr>
            </w:div>
            <w:div w:id="48697217">
              <w:marLeft w:val="0"/>
              <w:marRight w:val="0"/>
              <w:marTop w:val="0"/>
              <w:marBottom w:val="0"/>
              <w:divBdr>
                <w:top w:val="none" w:sz="0" w:space="0" w:color="auto"/>
                <w:left w:val="none" w:sz="0" w:space="0" w:color="auto"/>
                <w:bottom w:val="none" w:sz="0" w:space="0" w:color="auto"/>
                <w:right w:val="none" w:sz="0" w:space="0" w:color="auto"/>
              </w:divBdr>
            </w:div>
            <w:div w:id="71977839">
              <w:marLeft w:val="0"/>
              <w:marRight w:val="0"/>
              <w:marTop w:val="0"/>
              <w:marBottom w:val="0"/>
              <w:divBdr>
                <w:top w:val="none" w:sz="0" w:space="0" w:color="auto"/>
                <w:left w:val="none" w:sz="0" w:space="0" w:color="auto"/>
                <w:bottom w:val="none" w:sz="0" w:space="0" w:color="auto"/>
                <w:right w:val="none" w:sz="0" w:space="0" w:color="auto"/>
              </w:divBdr>
            </w:div>
            <w:div w:id="91899360">
              <w:marLeft w:val="0"/>
              <w:marRight w:val="0"/>
              <w:marTop w:val="0"/>
              <w:marBottom w:val="0"/>
              <w:divBdr>
                <w:top w:val="none" w:sz="0" w:space="0" w:color="auto"/>
                <w:left w:val="none" w:sz="0" w:space="0" w:color="auto"/>
                <w:bottom w:val="none" w:sz="0" w:space="0" w:color="auto"/>
                <w:right w:val="none" w:sz="0" w:space="0" w:color="auto"/>
              </w:divBdr>
            </w:div>
            <w:div w:id="94372517">
              <w:marLeft w:val="0"/>
              <w:marRight w:val="0"/>
              <w:marTop w:val="0"/>
              <w:marBottom w:val="0"/>
              <w:divBdr>
                <w:top w:val="none" w:sz="0" w:space="0" w:color="auto"/>
                <w:left w:val="none" w:sz="0" w:space="0" w:color="auto"/>
                <w:bottom w:val="none" w:sz="0" w:space="0" w:color="auto"/>
                <w:right w:val="none" w:sz="0" w:space="0" w:color="auto"/>
              </w:divBdr>
            </w:div>
            <w:div w:id="110831144">
              <w:marLeft w:val="0"/>
              <w:marRight w:val="0"/>
              <w:marTop w:val="0"/>
              <w:marBottom w:val="0"/>
              <w:divBdr>
                <w:top w:val="none" w:sz="0" w:space="0" w:color="auto"/>
                <w:left w:val="none" w:sz="0" w:space="0" w:color="auto"/>
                <w:bottom w:val="none" w:sz="0" w:space="0" w:color="auto"/>
                <w:right w:val="none" w:sz="0" w:space="0" w:color="auto"/>
              </w:divBdr>
            </w:div>
            <w:div w:id="114300042">
              <w:marLeft w:val="0"/>
              <w:marRight w:val="0"/>
              <w:marTop w:val="0"/>
              <w:marBottom w:val="0"/>
              <w:divBdr>
                <w:top w:val="none" w:sz="0" w:space="0" w:color="auto"/>
                <w:left w:val="none" w:sz="0" w:space="0" w:color="auto"/>
                <w:bottom w:val="none" w:sz="0" w:space="0" w:color="auto"/>
                <w:right w:val="none" w:sz="0" w:space="0" w:color="auto"/>
              </w:divBdr>
            </w:div>
            <w:div w:id="144054319">
              <w:marLeft w:val="0"/>
              <w:marRight w:val="0"/>
              <w:marTop w:val="0"/>
              <w:marBottom w:val="0"/>
              <w:divBdr>
                <w:top w:val="none" w:sz="0" w:space="0" w:color="auto"/>
                <w:left w:val="none" w:sz="0" w:space="0" w:color="auto"/>
                <w:bottom w:val="none" w:sz="0" w:space="0" w:color="auto"/>
                <w:right w:val="none" w:sz="0" w:space="0" w:color="auto"/>
              </w:divBdr>
            </w:div>
            <w:div w:id="145048647">
              <w:marLeft w:val="0"/>
              <w:marRight w:val="0"/>
              <w:marTop w:val="0"/>
              <w:marBottom w:val="0"/>
              <w:divBdr>
                <w:top w:val="none" w:sz="0" w:space="0" w:color="auto"/>
                <w:left w:val="none" w:sz="0" w:space="0" w:color="auto"/>
                <w:bottom w:val="none" w:sz="0" w:space="0" w:color="auto"/>
                <w:right w:val="none" w:sz="0" w:space="0" w:color="auto"/>
              </w:divBdr>
            </w:div>
            <w:div w:id="170918918">
              <w:marLeft w:val="0"/>
              <w:marRight w:val="0"/>
              <w:marTop w:val="0"/>
              <w:marBottom w:val="0"/>
              <w:divBdr>
                <w:top w:val="none" w:sz="0" w:space="0" w:color="auto"/>
                <w:left w:val="none" w:sz="0" w:space="0" w:color="auto"/>
                <w:bottom w:val="none" w:sz="0" w:space="0" w:color="auto"/>
                <w:right w:val="none" w:sz="0" w:space="0" w:color="auto"/>
              </w:divBdr>
            </w:div>
            <w:div w:id="177080776">
              <w:marLeft w:val="0"/>
              <w:marRight w:val="0"/>
              <w:marTop w:val="0"/>
              <w:marBottom w:val="0"/>
              <w:divBdr>
                <w:top w:val="none" w:sz="0" w:space="0" w:color="auto"/>
                <w:left w:val="none" w:sz="0" w:space="0" w:color="auto"/>
                <w:bottom w:val="none" w:sz="0" w:space="0" w:color="auto"/>
                <w:right w:val="none" w:sz="0" w:space="0" w:color="auto"/>
              </w:divBdr>
            </w:div>
            <w:div w:id="182018669">
              <w:marLeft w:val="0"/>
              <w:marRight w:val="0"/>
              <w:marTop w:val="0"/>
              <w:marBottom w:val="0"/>
              <w:divBdr>
                <w:top w:val="none" w:sz="0" w:space="0" w:color="auto"/>
                <w:left w:val="none" w:sz="0" w:space="0" w:color="auto"/>
                <w:bottom w:val="none" w:sz="0" w:space="0" w:color="auto"/>
                <w:right w:val="none" w:sz="0" w:space="0" w:color="auto"/>
              </w:divBdr>
            </w:div>
            <w:div w:id="202597253">
              <w:marLeft w:val="0"/>
              <w:marRight w:val="0"/>
              <w:marTop w:val="0"/>
              <w:marBottom w:val="0"/>
              <w:divBdr>
                <w:top w:val="none" w:sz="0" w:space="0" w:color="auto"/>
                <w:left w:val="none" w:sz="0" w:space="0" w:color="auto"/>
                <w:bottom w:val="none" w:sz="0" w:space="0" w:color="auto"/>
                <w:right w:val="none" w:sz="0" w:space="0" w:color="auto"/>
              </w:divBdr>
            </w:div>
            <w:div w:id="203685904">
              <w:marLeft w:val="0"/>
              <w:marRight w:val="0"/>
              <w:marTop w:val="0"/>
              <w:marBottom w:val="0"/>
              <w:divBdr>
                <w:top w:val="none" w:sz="0" w:space="0" w:color="auto"/>
                <w:left w:val="none" w:sz="0" w:space="0" w:color="auto"/>
                <w:bottom w:val="none" w:sz="0" w:space="0" w:color="auto"/>
                <w:right w:val="none" w:sz="0" w:space="0" w:color="auto"/>
              </w:divBdr>
            </w:div>
            <w:div w:id="219831926">
              <w:marLeft w:val="0"/>
              <w:marRight w:val="0"/>
              <w:marTop w:val="0"/>
              <w:marBottom w:val="0"/>
              <w:divBdr>
                <w:top w:val="none" w:sz="0" w:space="0" w:color="auto"/>
                <w:left w:val="none" w:sz="0" w:space="0" w:color="auto"/>
                <w:bottom w:val="none" w:sz="0" w:space="0" w:color="auto"/>
                <w:right w:val="none" w:sz="0" w:space="0" w:color="auto"/>
              </w:divBdr>
            </w:div>
            <w:div w:id="259148391">
              <w:marLeft w:val="0"/>
              <w:marRight w:val="0"/>
              <w:marTop w:val="0"/>
              <w:marBottom w:val="0"/>
              <w:divBdr>
                <w:top w:val="none" w:sz="0" w:space="0" w:color="auto"/>
                <w:left w:val="none" w:sz="0" w:space="0" w:color="auto"/>
                <w:bottom w:val="none" w:sz="0" w:space="0" w:color="auto"/>
                <w:right w:val="none" w:sz="0" w:space="0" w:color="auto"/>
              </w:divBdr>
            </w:div>
            <w:div w:id="281616743">
              <w:marLeft w:val="0"/>
              <w:marRight w:val="0"/>
              <w:marTop w:val="0"/>
              <w:marBottom w:val="0"/>
              <w:divBdr>
                <w:top w:val="none" w:sz="0" w:space="0" w:color="auto"/>
                <w:left w:val="none" w:sz="0" w:space="0" w:color="auto"/>
                <w:bottom w:val="none" w:sz="0" w:space="0" w:color="auto"/>
                <w:right w:val="none" w:sz="0" w:space="0" w:color="auto"/>
              </w:divBdr>
            </w:div>
            <w:div w:id="285241237">
              <w:marLeft w:val="0"/>
              <w:marRight w:val="0"/>
              <w:marTop w:val="0"/>
              <w:marBottom w:val="0"/>
              <w:divBdr>
                <w:top w:val="none" w:sz="0" w:space="0" w:color="auto"/>
                <w:left w:val="none" w:sz="0" w:space="0" w:color="auto"/>
                <w:bottom w:val="none" w:sz="0" w:space="0" w:color="auto"/>
                <w:right w:val="none" w:sz="0" w:space="0" w:color="auto"/>
              </w:divBdr>
            </w:div>
            <w:div w:id="285744468">
              <w:marLeft w:val="0"/>
              <w:marRight w:val="0"/>
              <w:marTop w:val="0"/>
              <w:marBottom w:val="0"/>
              <w:divBdr>
                <w:top w:val="none" w:sz="0" w:space="0" w:color="auto"/>
                <w:left w:val="none" w:sz="0" w:space="0" w:color="auto"/>
                <w:bottom w:val="none" w:sz="0" w:space="0" w:color="auto"/>
                <w:right w:val="none" w:sz="0" w:space="0" w:color="auto"/>
              </w:divBdr>
            </w:div>
            <w:div w:id="301078212">
              <w:marLeft w:val="0"/>
              <w:marRight w:val="0"/>
              <w:marTop w:val="0"/>
              <w:marBottom w:val="0"/>
              <w:divBdr>
                <w:top w:val="none" w:sz="0" w:space="0" w:color="auto"/>
                <w:left w:val="none" w:sz="0" w:space="0" w:color="auto"/>
                <w:bottom w:val="none" w:sz="0" w:space="0" w:color="auto"/>
                <w:right w:val="none" w:sz="0" w:space="0" w:color="auto"/>
              </w:divBdr>
            </w:div>
            <w:div w:id="306014286">
              <w:marLeft w:val="0"/>
              <w:marRight w:val="0"/>
              <w:marTop w:val="0"/>
              <w:marBottom w:val="0"/>
              <w:divBdr>
                <w:top w:val="none" w:sz="0" w:space="0" w:color="auto"/>
                <w:left w:val="none" w:sz="0" w:space="0" w:color="auto"/>
                <w:bottom w:val="none" w:sz="0" w:space="0" w:color="auto"/>
                <w:right w:val="none" w:sz="0" w:space="0" w:color="auto"/>
              </w:divBdr>
            </w:div>
            <w:div w:id="309093664">
              <w:marLeft w:val="0"/>
              <w:marRight w:val="0"/>
              <w:marTop w:val="0"/>
              <w:marBottom w:val="0"/>
              <w:divBdr>
                <w:top w:val="none" w:sz="0" w:space="0" w:color="auto"/>
                <w:left w:val="none" w:sz="0" w:space="0" w:color="auto"/>
                <w:bottom w:val="none" w:sz="0" w:space="0" w:color="auto"/>
                <w:right w:val="none" w:sz="0" w:space="0" w:color="auto"/>
              </w:divBdr>
            </w:div>
            <w:div w:id="312761850">
              <w:marLeft w:val="0"/>
              <w:marRight w:val="0"/>
              <w:marTop w:val="0"/>
              <w:marBottom w:val="0"/>
              <w:divBdr>
                <w:top w:val="none" w:sz="0" w:space="0" w:color="auto"/>
                <w:left w:val="none" w:sz="0" w:space="0" w:color="auto"/>
                <w:bottom w:val="none" w:sz="0" w:space="0" w:color="auto"/>
                <w:right w:val="none" w:sz="0" w:space="0" w:color="auto"/>
              </w:divBdr>
            </w:div>
            <w:div w:id="324407267">
              <w:marLeft w:val="0"/>
              <w:marRight w:val="0"/>
              <w:marTop w:val="0"/>
              <w:marBottom w:val="0"/>
              <w:divBdr>
                <w:top w:val="none" w:sz="0" w:space="0" w:color="auto"/>
                <w:left w:val="none" w:sz="0" w:space="0" w:color="auto"/>
                <w:bottom w:val="none" w:sz="0" w:space="0" w:color="auto"/>
                <w:right w:val="none" w:sz="0" w:space="0" w:color="auto"/>
              </w:divBdr>
            </w:div>
            <w:div w:id="331950187">
              <w:marLeft w:val="0"/>
              <w:marRight w:val="0"/>
              <w:marTop w:val="0"/>
              <w:marBottom w:val="0"/>
              <w:divBdr>
                <w:top w:val="none" w:sz="0" w:space="0" w:color="auto"/>
                <w:left w:val="none" w:sz="0" w:space="0" w:color="auto"/>
                <w:bottom w:val="none" w:sz="0" w:space="0" w:color="auto"/>
                <w:right w:val="none" w:sz="0" w:space="0" w:color="auto"/>
              </w:divBdr>
            </w:div>
            <w:div w:id="352263317">
              <w:marLeft w:val="0"/>
              <w:marRight w:val="0"/>
              <w:marTop w:val="0"/>
              <w:marBottom w:val="0"/>
              <w:divBdr>
                <w:top w:val="none" w:sz="0" w:space="0" w:color="auto"/>
                <w:left w:val="none" w:sz="0" w:space="0" w:color="auto"/>
                <w:bottom w:val="none" w:sz="0" w:space="0" w:color="auto"/>
                <w:right w:val="none" w:sz="0" w:space="0" w:color="auto"/>
              </w:divBdr>
            </w:div>
            <w:div w:id="361175026">
              <w:marLeft w:val="0"/>
              <w:marRight w:val="0"/>
              <w:marTop w:val="0"/>
              <w:marBottom w:val="0"/>
              <w:divBdr>
                <w:top w:val="none" w:sz="0" w:space="0" w:color="auto"/>
                <w:left w:val="none" w:sz="0" w:space="0" w:color="auto"/>
                <w:bottom w:val="none" w:sz="0" w:space="0" w:color="auto"/>
                <w:right w:val="none" w:sz="0" w:space="0" w:color="auto"/>
              </w:divBdr>
            </w:div>
            <w:div w:id="396324070">
              <w:marLeft w:val="0"/>
              <w:marRight w:val="0"/>
              <w:marTop w:val="0"/>
              <w:marBottom w:val="0"/>
              <w:divBdr>
                <w:top w:val="none" w:sz="0" w:space="0" w:color="auto"/>
                <w:left w:val="none" w:sz="0" w:space="0" w:color="auto"/>
                <w:bottom w:val="none" w:sz="0" w:space="0" w:color="auto"/>
                <w:right w:val="none" w:sz="0" w:space="0" w:color="auto"/>
              </w:divBdr>
            </w:div>
            <w:div w:id="418258142">
              <w:marLeft w:val="0"/>
              <w:marRight w:val="0"/>
              <w:marTop w:val="0"/>
              <w:marBottom w:val="0"/>
              <w:divBdr>
                <w:top w:val="none" w:sz="0" w:space="0" w:color="auto"/>
                <w:left w:val="none" w:sz="0" w:space="0" w:color="auto"/>
                <w:bottom w:val="none" w:sz="0" w:space="0" w:color="auto"/>
                <w:right w:val="none" w:sz="0" w:space="0" w:color="auto"/>
              </w:divBdr>
            </w:div>
            <w:div w:id="429666541">
              <w:marLeft w:val="0"/>
              <w:marRight w:val="0"/>
              <w:marTop w:val="0"/>
              <w:marBottom w:val="0"/>
              <w:divBdr>
                <w:top w:val="none" w:sz="0" w:space="0" w:color="auto"/>
                <w:left w:val="none" w:sz="0" w:space="0" w:color="auto"/>
                <w:bottom w:val="none" w:sz="0" w:space="0" w:color="auto"/>
                <w:right w:val="none" w:sz="0" w:space="0" w:color="auto"/>
              </w:divBdr>
            </w:div>
            <w:div w:id="430977590">
              <w:marLeft w:val="0"/>
              <w:marRight w:val="0"/>
              <w:marTop w:val="0"/>
              <w:marBottom w:val="0"/>
              <w:divBdr>
                <w:top w:val="none" w:sz="0" w:space="0" w:color="auto"/>
                <w:left w:val="none" w:sz="0" w:space="0" w:color="auto"/>
                <w:bottom w:val="none" w:sz="0" w:space="0" w:color="auto"/>
                <w:right w:val="none" w:sz="0" w:space="0" w:color="auto"/>
              </w:divBdr>
            </w:div>
            <w:div w:id="463738112">
              <w:marLeft w:val="0"/>
              <w:marRight w:val="0"/>
              <w:marTop w:val="0"/>
              <w:marBottom w:val="0"/>
              <w:divBdr>
                <w:top w:val="none" w:sz="0" w:space="0" w:color="auto"/>
                <w:left w:val="none" w:sz="0" w:space="0" w:color="auto"/>
                <w:bottom w:val="none" w:sz="0" w:space="0" w:color="auto"/>
                <w:right w:val="none" w:sz="0" w:space="0" w:color="auto"/>
              </w:divBdr>
            </w:div>
            <w:div w:id="478890536">
              <w:marLeft w:val="0"/>
              <w:marRight w:val="0"/>
              <w:marTop w:val="0"/>
              <w:marBottom w:val="0"/>
              <w:divBdr>
                <w:top w:val="none" w:sz="0" w:space="0" w:color="auto"/>
                <w:left w:val="none" w:sz="0" w:space="0" w:color="auto"/>
                <w:bottom w:val="none" w:sz="0" w:space="0" w:color="auto"/>
                <w:right w:val="none" w:sz="0" w:space="0" w:color="auto"/>
              </w:divBdr>
            </w:div>
            <w:div w:id="479462502">
              <w:marLeft w:val="0"/>
              <w:marRight w:val="0"/>
              <w:marTop w:val="0"/>
              <w:marBottom w:val="0"/>
              <w:divBdr>
                <w:top w:val="none" w:sz="0" w:space="0" w:color="auto"/>
                <w:left w:val="none" w:sz="0" w:space="0" w:color="auto"/>
                <w:bottom w:val="none" w:sz="0" w:space="0" w:color="auto"/>
                <w:right w:val="none" w:sz="0" w:space="0" w:color="auto"/>
              </w:divBdr>
            </w:div>
            <w:div w:id="484975627">
              <w:marLeft w:val="0"/>
              <w:marRight w:val="0"/>
              <w:marTop w:val="0"/>
              <w:marBottom w:val="0"/>
              <w:divBdr>
                <w:top w:val="none" w:sz="0" w:space="0" w:color="auto"/>
                <w:left w:val="none" w:sz="0" w:space="0" w:color="auto"/>
                <w:bottom w:val="none" w:sz="0" w:space="0" w:color="auto"/>
                <w:right w:val="none" w:sz="0" w:space="0" w:color="auto"/>
              </w:divBdr>
            </w:div>
            <w:div w:id="511996369">
              <w:marLeft w:val="0"/>
              <w:marRight w:val="0"/>
              <w:marTop w:val="0"/>
              <w:marBottom w:val="0"/>
              <w:divBdr>
                <w:top w:val="none" w:sz="0" w:space="0" w:color="auto"/>
                <w:left w:val="none" w:sz="0" w:space="0" w:color="auto"/>
                <w:bottom w:val="none" w:sz="0" w:space="0" w:color="auto"/>
                <w:right w:val="none" w:sz="0" w:space="0" w:color="auto"/>
              </w:divBdr>
            </w:div>
            <w:div w:id="544408776">
              <w:marLeft w:val="0"/>
              <w:marRight w:val="0"/>
              <w:marTop w:val="0"/>
              <w:marBottom w:val="0"/>
              <w:divBdr>
                <w:top w:val="none" w:sz="0" w:space="0" w:color="auto"/>
                <w:left w:val="none" w:sz="0" w:space="0" w:color="auto"/>
                <w:bottom w:val="none" w:sz="0" w:space="0" w:color="auto"/>
                <w:right w:val="none" w:sz="0" w:space="0" w:color="auto"/>
              </w:divBdr>
            </w:div>
            <w:div w:id="562059184">
              <w:marLeft w:val="0"/>
              <w:marRight w:val="0"/>
              <w:marTop w:val="0"/>
              <w:marBottom w:val="0"/>
              <w:divBdr>
                <w:top w:val="none" w:sz="0" w:space="0" w:color="auto"/>
                <w:left w:val="none" w:sz="0" w:space="0" w:color="auto"/>
                <w:bottom w:val="none" w:sz="0" w:space="0" w:color="auto"/>
                <w:right w:val="none" w:sz="0" w:space="0" w:color="auto"/>
              </w:divBdr>
            </w:div>
            <w:div w:id="565802716">
              <w:marLeft w:val="0"/>
              <w:marRight w:val="0"/>
              <w:marTop w:val="0"/>
              <w:marBottom w:val="0"/>
              <w:divBdr>
                <w:top w:val="none" w:sz="0" w:space="0" w:color="auto"/>
                <w:left w:val="none" w:sz="0" w:space="0" w:color="auto"/>
                <w:bottom w:val="none" w:sz="0" w:space="0" w:color="auto"/>
                <w:right w:val="none" w:sz="0" w:space="0" w:color="auto"/>
              </w:divBdr>
            </w:div>
            <w:div w:id="566108195">
              <w:marLeft w:val="0"/>
              <w:marRight w:val="0"/>
              <w:marTop w:val="0"/>
              <w:marBottom w:val="0"/>
              <w:divBdr>
                <w:top w:val="none" w:sz="0" w:space="0" w:color="auto"/>
                <w:left w:val="none" w:sz="0" w:space="0" w:color="auto"/>
                <w:bottom w:val="none" w:sz="0" w:space="0" w:color="auto"/>
                <w:right w:val="none" w:sz="0" w:space="0" w:color="auto"/>
              </w:divBdr>
            </w:div>
            <w:div w:id="570391593">
              <w:marLeft w:val="0"/>
              <w:marRight w:val="0"/>
              <w:marTop w:val="0"/>
              <w:marBottom w:val="0"/>
              <w:divBdr>
                <w:top w:val="none" w:sz="0" w:space="0" w:color="auto"/>
                <w:left w:val="none" w:sz="0" w:space="0" w:color="auto"/>
                <w:bottom w:val="none" w:sz="0" w:space="0" w:color="auto"/>
                <w:right w:val="none" w:sz="0" w:space="0" w:color="auto"/>
              </w:divBdr>
            </w:div>
            <w:div w:id="573396415">
              <w:marLeft w:val="0"/>
              <w:marRight w:val="0"/>
              <w:marTop w:val="0"/>
              <w:marBottom w:val="0"/>
              <w:divBdr>
                <w:top w:val="none" w:sz="0" w:space="0" w:color="auto"/>
                <w:left w:val="none" w:sz="0" w:space="0" w:color="auto"/>
                <w:bottom w:val="none" w:sz="0" w:space="0" w:color="auto"/>
                <w:right w:val="none" w:sz="0" w:space="0" w:color="auto"/>
              </w:divBdr>
            </w:div>
            <w:div w:id="590088556">
              <w:marLeft w:val="0"/>
              <w:marRight w:val="0"/>
              <w:marTop w:val="0"/>
              <w:marBottom w:val="0"/>
              <w:divBdr>
                <w:top w:val="none" w:sz="0" w:space="0" w:color="auto"/>
                <w:left w:val="none" w:sz="0" w:space="0" w:color="auto"/>
                <w:bottom w:val="none" w:sz="0" w:space="0" w:color="auto"/>
                <w:right w:val="none" w:sz="0" w:space="0" w:color="auto"/>
              </w:divBdr>
            </w:div>
            <w:div w:id="599142556">
              <w:marLeft w:val="0"/>
              <w:marRight w:val="0"/>
              <w:marTop w:val="0"/>
              <w:marBottom w:val="0"/>
              <w:divBdr>
                <w:top w:val="none" w:sz="0" w:space="0" w:color="auto"/>
                <w:left w:val="none" w:sz="0" w:space="0" w:color="auto"/>
                <w:bottom w:val="none" w:sz="0" w:space="0" w:color="auto"/>
                <w:right w:val="none" w:sz="0" w:space="0" w:color="auto"/>
              </w:divBdr>
            </w:div>
            <w:div w:id="608440119">
              <w:marLeft w:val="0"/>
              <w:marRight w:val="0"/>
              <w:marTop w:val="0"/>
              <w:marBottom w:val="0"/>
              <w:divBdr>
                <w:top w:val="none" w:sz="0" w:space="0" w:color="auto"/>
                <w:left w:val="none" w:sz="0" w:space="0" w:color="auto"/>
                <w:bottom w:val="none" w:sz="0" w:space="0" w:color="auto"/>
                <w:right w:val="none" w:sz="0" w:space="0" w:color="auto"/>
              </w:divBdr>
            </w:div>
            <w:div w:id="610820857">
              <w:marLeft w:val="0"/>
              <w:marRight w:val="0"/>
              <w:marTop w:val="0"/>
              <w:marBottom w:val="0"/>
              <w:divBdr>
                <w:top w:val="none" w:sz="0" w:space="0" w:color="auto"/>
                <w:left w:val="none" w:sz="0" w:space="0" w:color="auto"/>
                <w:bottom w:val="none" w:sz="0" w:space="0" w:color="auto"/>
                <w:right w:val="none" w:sz="0" w:space="0" w:color="auto"/>
              </w:divBdr>
            </w:div>
            <w:div w:id="616647155">
              <w:marLeft w:val="0"/>
              <w:marRight w:val="0"/>
              <w:marTop w:val="0"/>
              <w:marBottom w:val="0"/>
              <w:divBdr>
                <w:top w:val="none" w:sz="0" w:space="0" w:color="auto"/>
                <w:left w:val="none" w:sz="0" w:space="0" w:color="auto"/>
                <w:bottom w:val="none" w:sz="0" w:space="0" w:color="auto"/>
                <w:right w:val="none" w:sz="0" w:space="0" w:color="auto"/>
              </w:divBdr>
            </w:div>
            <w:div w:id="650252376">
              <w:marLeft w:val="0"/>
              <w:marRight w:val="0"/>
              <w:marTop w:val="0"/>
              <w:marBottom w:val="0"/>
              <w:divBdr>
                <w:top w:val="none" w:sz="0" w:space="0" w:color="auto"/>
                <w:left w:val="none" w:sz="0" w:space="0" w:color="auto"/>
                <w:bottom w:val="none" w:sz="0" w:space="0" w:color="auto"/>
                <w:right w:val="none" w:sz="0" w:space="0" w:color="auto"/>
              </w:divBdr>
            </w:div>
            <w:div w:id="682246759">
              <w:marLeft w:val="0"/>
              <w:marRight w:val="0"/>
              <w:marTop w:val="0"/>
              <w:marBottom w:val="0"/>
              <w:divBdr>
                <w:top w:val="none" w:sz="0" w:space="0" w:color="auto"/>
                <w:left w:val="none" w:sz="0" w:space="0" w:color="auto"/>
                <w:bottom w:val="none" w:sz="0" w:space="0" w:color="auto"/>
                <w:right w:val="none" w:sz="0" w:space="0" w:color="auto"/>
              </w:divBdr>
            </w:div>
            <w:div w:id="702487069">
              <w:marLeft w:val="0"/>
              <w:marRight w:val="0"/>
              <w:marTop w:val="0"/>
              <w:marBottom w:val="0"/>
              <w:divBdr>
                <w:top w:val="none" w:sz="0" w:space="0" w:color="auto"/>
                <w:left w:val="none" w:sz="0" w:space="0" w:color="auto"/>
                <w:bottom w:val="none" w:sz="0" w:space="0" w:color="auto"/>
                <w:right w:val="none" w:sz="0" w:space="0" w:color="auto"/>
              </w:divBdr>
            </w:div>
            <w:div w:id="703018258">
              <w:marLeft w:val="0"/>
              <w:marRight w:val="0"/>
              <w:marTop w:val="0"/>
              <w:marBottom w:val="0"/>
              <w:divBdr>
                <w:top w:val="none" w:sz="0" w:space="0" w:color="auto"/>
                <w:left w:val="none" w:sz="0" w:space="0" w:color="auto"/>
                <w:bottom w:val="none" w:sz="0" w:space="0" w:color="auto"/>
                <w:right w:val="none" w:sz="0" w:space="0" w:color="auto"/>
              </w:divBdr>
            </w:div>
            <w:div w:id="757137691">
              <w:marLeft w:val="0"/>
              <w:marRight w:val="0"/>
              <w:marTop w:val="0"/>
              <w:marBottom w:val="0"/>
              <w:divBdr>
                <w:top w:val="none" w:sz="0" w:space="0" w:color="auto"/>
                <w:left w:val="none" w:sz="0" w:space="0" w:color="auto"/>
                <w:bottom w:val="none" w:sz="0" w:space="0" w:color="auto"/>
                <w:right w:val="none" w:sz="0" w:space="0" w:color="auto"/>
              </w:divBdr>
            </w:div>
            <w:div w:id="774204024">
              <w:marLeft w:val="0"/>
              <w:marRight w:val="0"/>
              <w:marTop w:val="0"/>
              <w:marBottom w:val="0"/>
              <w:divBdr>
                <w:top w:val="none" w:sz="0" w:space="0" w:color="auto"/>
                <w:left w:val="none" w:sz="0" w:space="0" w:color="auto"/>
                <w:bottom w:val="none" w:sz="0" w:space="0" w:color="auto"/>
                <w:right w:val="none" w:sz="0" w:space="0" w:color="auto"/>
              </w:divBdr>
            </w:div>
            <w:div w:id="781802775">
              <w:marLeft w:val="0"/>
              <w:marRight w:val="0"/>
              <w:marTop w:val="0"/>
              <w:marBottom w:val="0"/>
              <w:divBdr>
                <w:top w:val="none" w:sz="0" w:space="0" w:color="auto"/>
                <w:left w:val="none" w:sz="0" w:space="0" w:color="auto"/>
                <w:bottom w:val="none" w:sz="0" w:space="0" w:color="auto"/>
                <w:right w:val="none" w:sz="0" w:space="0" w:color="auto"/>
              </w:divBdr>
            </w:div>
            <w:div w:id="871917965">
              <w:marLeft w:val="0"/>
              <w:marRight w:val="0"/>
              <w:marTop w:val="0"/>
              <w:marBottom w:val="0"/>
              <w:divBdr>
                <w:top w:val="none" w:sz="0" w:space="0" w:color="auto"/>
                <w:left w:val="none" w:sz="0" w:space="0" w:color="auto"/>
                <w:bottom w:val="none" w:sz="0" w:space="0" w:color="auto"/>
                <w:right w:val="none" w:sz="0" w:space="0" w:color="auto"/>
              </w:divBdr>
            </w:div>
            <w:div w:id="884219390">
              <w:marLeft w:val="0"/>
              <w:marRight w:val="0"/>
              <w:marTop w:val="0"/>
              <w:marBottom w:val="0"/>
              <w:divBdr>
                <w:top w:val="none" w:sz="0" w:space="0" w:color="auto"/>
                <w:left w:val="none" w:sz="0" w:space="0" w:color="auto"/>
                <w:bottom w:val="none" w:sz="0" w:space="0" w:color="auto"/>
                <w:right w:val="none" w:sz="0" w:space="0" w:color="auto"/>
              </w:divBdr>
            </w:div>
            <w:div w:id="902905587">
              <w:marLeft w:val="0"/>
              <w:marRight w:val="0"/>
              <w:marTop w:val="0"/>
              <w:marBottom w:val="0"/>
              <w:divBdr>
                <w:top w:val="none" w:sz="0" w:space="0" w:color="auto"/>
                <w:left w:val="none" w:sz="0" w:space="0" w:color="auto"/>
                <w:bottom w:val="none" w:sz="0" w:space="0" w:color="auto"/>
                <w:right w:val="none" w:sz="0" w:space="0" w:color="auto"/>
              </w:divBdr>
            </w:div>
            <w:div w:id="964119252">
              <w:marLeft w:val="0"/>
              <w:marRight w:val="0"/>
              <w:marTop w:val="0"/>
              <w:marBottom w:val="0"/>
              <w:divBdr>
                <w:top w:val="none" w:sz="0" w:space="0" w:color="auto"/>
                <w:left w:val="none" w:sz="0" w:space="0" w:color="auto"/>
                <w:bottom w:val="none" w:sz="0" w:space="0" w:color="auto"/>
                <w:right w:val="none" w:sz="0" w:space="0" w:color="auto"/>
              </w:divBdr>
            </w:div>
            <w:div w:id="990906227">
              <w:marLeft w:val="0"/>
              <w:marRight w:val="0"/>
              <w:marTop w:val="0"/>
              <w:marBottom w:val="0"/>
              <w:divBdr>
                <w:top w:val="none" w:sz="0" w:space="0" w:color="auto"/>
                <w:left w:val="none" w:sz="0" w:space="0" w:color="auto"/>
                <w:bottom w:val="none" w:sz="0" w:space="0" w:color="auto"/>
                <w:right w:val="none" w:sz="0" w:space="0" w:color="auto"/>
              </w:divBdr>
            </w:div>
            <w:div w:id="992946536">
              <w:marLeft w:val="0"/>
              <w:marRight w:val="0"/>
              <w:marTop w:val="0"/>
              <w:marBottom w:val="0"/>
              <w:divBdr>
                <w:top w:val="none" w:sz="0" w:space="0" w:color="auto"/>
                <w:left w:val="none" w:sz="0" w:space="0" w:color="auto"/>
                <w:bottom w:val="none" w:sz="0" w:space="0" w:color="auto"/>
                <w:right w:val="none" w:sz="0" w:space="0" w:color="auto"/>
              </w:divBdr>
            </w:div>
            <w:div w:id="998458740">
              <w:marLeft w:val="0"/>
              <w:marRight w:val="0"/>
              <w:marTop w:val="0"/>
              <w:marBottom w:val="0"/>
              <w:divBdr>
                <w:top w:val="none" w:sz="0" w:space="0" w:color="auto"/>
                <w:left w:val="none" w:sz="0" w:space="0" w:color="auto"/>
                <w:bottom w:val="none" w:sz="0" w:space="0" w:color="auto"/>
                <w:right w:val="none" w:sz="0" w:space="0" w:color="auto"/>
              </w:divBdr>
            </w:div>
            <w:div w:id="1000743492">
              <w:marLeft w:val="0"/>
              <w:marRight w:val="0"/>
              <w:marTop w:val="0"/>
              <w:marBottom w:val="0"/>
              <w:divBdr>
                <w:top w:val="none" w:sz="0" w:space="0" w:color="auto"/>
                <w:left w:val="none" w:sz="0" w:space="0" w:color="auto"/>
                <w:bottom w:val="none" w:sz="0" w:space="0" w:color="auto"/>
                <w:right w:val="none" w:sz="0" w:space="0" w:color="auto"/>
              </w:divBdr>
            </w:div>
            <w:div w:id="1015614364">
              <w:marLeft w:val="0"/>
              <w:marRight w:val="0"/>
              <w:marTop w:val="0"/>
              <w:marBottom w:val="0"/>
              <w:divBdr>
                <w:top w:val="none" w:sz="0" w:space="0" w:color="auto"/>
                <w:left w:val="none" w:sz="0" w:space="0" w:color="auto"/>
                <w:bottom w:val="none" w:sz="0" w:space="0" w:color="auto"/>
                <w:right w:val="none" w:sz="0" w:space="0" w:color="auto"/>
              </w:divBdr>
            </w:div>
            <w:div w:id="1067805926">
              <w:marLeft w:val="0"/>
              <w:marRight w:val="0"/>
              <w:marTop w:val="0"/>
              <w:marBottom w:val="0"/>
              <w:divBdr>
                <w:top w:val="none" w:sz="0" w:space="0" w:color="auto"/>
                <w:left w:val="none" w:sz="0" w:space="0" w:color="auto"/>
                <w:bottom w:val="none" w:sz="0" w:space="0" w:color="auto"/>
                <w:right w:val="none" w:sz="0" w:space="0" w:color="auto"/>
              </w:divBdr>
            </w:div>
            <w:div w:id="1077361344">
              <w:marLeft w:val="0"/>
              <w:marRight w:val="0"/>
              <w:marTop w:val="0"/>
              <w:marBottom w:val="0"/>
              <w:divBdr>
                <w:top w:val="none" w:sz="0" w:space="0" w:color="auto"/>
                <w:left w:val="none" w:sz="0" w:space="0" w:color="auto"/>
                <w:bottom w:val="none" w:sz="0" w:space="0" w:color="auto"/>
                <w:right w:val="none" w:sz="0" w:space="0" w:color="auto"/>
              </w:divBdr>
            </w:div>
            <w:div w:id="1082604851">
              <w:marLeft w:val="0"/>
              <w:marRight w:val="0"/>
              <w:marTop w:val="0"/>
              <w:marBottom w:val="0"/>
              <w:divBdr>
                <w:top w:val="none" w:sz="0" w:space="0" w:color="auto"/>
                <w:left w:val="none" w:sz="0" w:space="0" w:color="auto"/>
                <w:bottom w:val="none" w:sz="0" w:space="0" w:color="auto"/>
                <w:right w:val="none" w:sz="0" w:space="0" w:color="auto"/>
              </w:divBdr>
            </w:div>
            <w:div w:id="1090808494">
              <w:marLeft w:val="0"/>
              <w:marRight w:val="0"/>
              <w:marTop w:val="0"/>
              <w:marBottom w:val="0"/>
              <w:divBdr>
                <w:top w:val="none" w:sz="0" w:space="0" w:color="auto"/>
                <w:left w:val="none" w:sz="0" w:space="0" w:color="auto"/>
                <w:bottom w:val="none" w:sz="0" w:space="0" w:color="auto"/>
                <w:right w:val="none" w:sz="0" w:space="0" w:color="auto"/>
              </w:divBdr>
            </w:div>
            <w:div w:id="1090809770">
              <w:marLeft w:val="0"/>
              <w:marRight w:val="0"/>
              <w:marTop w:val="0"/>
              <w:marBottom w:val="0"/>
              <w:divBdr>
                <w:top w:val="none" w:sz="0" w:space="0" w:color="auto"/>
                <w:left w:val="none" w:sz="0" w:space="0" w:color="auto"/>
                <w:bottom w:val="none" w:sz="0" w:space="0" w:color="auto"/>
                <w:right w:val="none" w:sz="0" w:space="0" w:color="auto"/>
              </w:divBdr>
            </w:div>
            <w:div w:id="1093820359">
              <w:marLeft w:val="0"/>
              <w:marRight w:val="0"/>
              <w:marTop w:val="0"/>
              <w:marBottom w:val="0"/>
              <w:divBdr>
                <w:top w:val="none" w:sz="0" w:space="0" w:color="auto"/>
                <w:left w:val="none" w:sz="0" w:space="0" w:color="auto"/>
                <w:bottom w:val="none" w:sz="0" w:space="0" w:color="auto"/>
                <w:right w:val="none" w:sz="0" w:space="0" w:color="auto"/>
              </w:divBdr>
            </w:div>
            <w:div w:id="1102602592">
              <w:marLeft w:val="0"/>
              <w:marRight w:val="0"/>
              <w:marTop w:val="0"/>
              <w:marBottom w:val="0"/>
              <w:divBdr>
                <w:top w:val="none" w:sz="0" w:space="0" w:color="auto"/>
                <w:left w:val="none" w:sz="0" w:space="0" w:color="auto"/>
                <w:bottom w:val="none" w:sz="0" w:space="0" w:color="auto"/>
                <w:right w:val="none" w:sz="0" w:space="0" w:color="auto"/>
              </w:divBdr>
            </w:div>
            <w:div w:id="1107962049">
              <w:marLeft w:val="0"/>
              <w:marRight w:val="0"/>
              <w:marTop w:val="0"/>
              <w:marBottom w:val="0"/>
              <w:divBdr>
                <w:top w:val="none" w:sz="0" w:space="0" w:color="auto"/>
                <w:left w:val="none" w:sz="0" w:space="0" w:color="auto"/>
                <w:bottom w:val="none" w:sz="0" w:space="0" w:color="auto"/>
                <w:right w:val="none" w:sz="0" w:space="0" w:color="auto"/>
              </w:divBdr>
            </w:div>
            <w:div w:id="1115439274">
              <w:marLeft w:val="0"/>
              <w:marRight w:val="0"/>
              <w:marTop w:val="0"/>
              <w:marBottom w:val="0"/>
              <w:divBdr>
                <w:top w:val="none" w:sz="0" w:space="0" w:color="auto"/>
                <w:left w:val="none" w:sz="0" w:space="0" w:color="auto"/>
                <w:bottom w:val="none" w:sz="0" w:space="0" w:color="auto"/>
                <w:right w:val="none" w:sz="0" w:space="0" w:color="auto"/>
              </w:divBdr>
            </w:div>
            <w:div w:id="1117066053">
              <w:marLeft w:val="0"/>
              <w:marRight w:val="0"/>
              <w:marTop w:val="0"/>
              <w:marBottom w:val="0"/>
              <w:divBdr>
                <w:top w:val="none" w:sz="0" w:space="0" w:color="auto"/>
                <w:left w:val="none" w:sz="0" w:space="0" w:color="auto"/>
                <w:bottom w:val="none" w:sz="0" w:space="0" w:color="auto"/>
                <w:right w:val="none" w:sz="0" w:space="0" w:color="auto"/>
              </w:divBdr>
            </w:div>
            <w:div w:id="1118136424">
              <w:marLeft w:val="0"/>
              <w:marRight w:val="0"/>
              <w:marTop w:val="0"/>
              <w:marBottom w:val="0"/>
              <w:divBdr>
                <w:top w:val="none" w:sz="0" w:space="0" w:color="auto"/>
                <w:left w:val="none" w:sz="0" w:space="0" w:color="auto"/>
                <w:bottom w:val="none" w:sz="0" w:space="0" w:color="auto"/>
                <w:right w:val="none" w:sz="0" w:space="0" w:color="auto"/>
              </w:divBdr>
            </w:div>
            <w:div w:id="1140734682">
              <w:marLeft w:val="0"/>
              <w:marRight w:val="0"/>
              <w:marTop w:val="0"/>
              <w:marBottom w:val="0"/>
              <w:divBdr>
                <w:top w:val="none" w:sz="0" w:space="0" w:color="auto"/>
                <w:left w:val="none" w:sz="0" w:space="0" w:color="auto"/>
                <w:bottom w:val="none" w:sz="0" w:space="0" w:color="auto"/>
                <w:right w:val="none" w:sz="0" w:space="0" w:color="auto"/>
              </w:divBdr>
            </w:div>
            <w:div w:id="1155802875">
              <w:marLeft w:val="0"/>
              <w:marRight w:val="0"/>
              <w:marTop w:val="0"/>
              <w:marBottom w:val="0"/>
              <w:divBdr>
                <w:top w:val="none" w:sz="0" w:space="0" w:color="auto"/>
                <w:left w:val="none" w:sz="0" w:space="0" w:color="auto"/>
                <w:bottom w:val="none" w:sz="0" w:space="0" w:color="auto"/>
                <w:right w:val="none" w:sz="0" w:space="0" w:color="auto"/>
              </w:divBdr>
            </w:div>
            <w:div w:id="1160775650">
              <w:marLeft w:val="0"/>
              <w:marRight w:val="0"/>
              <w:marTop w:val="0"/>
              <w:marBottom w:val="0"/>
              <w:divBdr>
                <w:top w:val="none" w:sz="0" w:space="0" w:color="auto"/>
                <w:left w:val="none" w:sz="0" w:space="0" w:color="auto"/>
                <w:bottom w:val="none" w:sz="0" w:space="0" w:color="auto"/>
                <w:right w:val="none" w:sz="0" w:space="0" w:color="auto"/>
              </w:divBdr>
            </w:div>
            <w:div w:id="1188567149">
              <w:marLeft w:val="0"/>
              <w:marRight w:val="0"/>
              <w:marTop w:val="0"/>
              <w:marBottom w:val="0"/>
              <w:divBdr>
                <w:top w:val="none" w:sz="0" w:space="0" w:color="auto"/>
                <w:left w:val="none" w:sz="0" w:space="0" w:color="auto"/>
                <w:bottom w:val="none" w:sz="0" w:space="0" w:color="auto"/>
                <w:right w:val="none" w:sz="0" w:space="0" w:color="auto"/>
              </w:divBdr>
            </w:div>
            <w:div w:id="1201741770">
              <w:marLeft w:val="0"/>
              <w:marRight w:val="0"/>
              <w:marTop w:val="0"/>
              <w:marBottom w:val="0"/>
              <w:divBdr>
                <w:top w:val="none" w:sz="0" w:space="0" w:color="auto"/>
                <w:left w:val="none" w:sz="0" w:space="0" w:color="auto"/>
                <w:bottom w:val="none" w:sz="0" w:space="0" w:color="auto"/>
                <w:right w:val="none" w:sz="0" w:space="0" w:color="auto"/>
              </w:divBdr>
            </w:div>
            <w:div w:id="1202355824">
              <w:marLeft w:val="0"/>
              <w:marRight w:val="0"/>
              <w:marTop w:val="0"/>
              <w:marBottom w:val="0"/>
              <w:divBdr>
                <w:top w:val="none" w:sz="0" w:space="0" w:color="auto"/>
                <w:left w:val="none" w:sz="0" w:space="0" w:color="auto"/>
                <w:bottom w:val="none" w:sz="0" w:space="0" w:color="auto"/>
                <w:right w:val="none" w:sz="0" w:space="0" w:color="auto"/>
              </w:divBdr>
            </w:div>
            <w:div w:id="1256597993">
              <w:marLeft w:val="0"/>
              <w:marRight w:val="0"/>
              <w:marTop w:val="0"/>
              <w:marBottom w:val="0"/>
              <w:divBdr>
                <w:top w:val="none" w:sz="0" w:space="0" w:color="auto"/>
                <w:left w:val="none" w:sz="0" w:space="0" w:color="auto"/>
                <w:bottom w:val="none" w:sz="0" w:space="0" w:color="auto"/>
                <w:right w:val="none" w:sz="0" w:space="0" w:color="auto"/>
              </w:divBdr>
            </w:div>
            <w:div w:id="1349143151">
              <w:marLeft w:val="0"/>
              <w:marRight w:val="0"/>
              <w:marTop w:val="0"/>
              <w:marBottom w:val="0"/>
              <w:divBdr>
                <w:top w:val="none" w:sz="0" w:space="0" w:color="auto"/>
                <w:left w:val="none" w:sz="0" w:space="0" w:color="auto"/>
                <w:bottom w:val="none" w:sz="0" w:space="0" w:color="auto"/>
                <w:right w:val="none" w:sz="0" w:space="0" w:color="auto"/>
              </w:divBdr>
            </w:div>
            <w:div w:id="1370757667">
              <w:marLeft w:val="0"/>
              <w:marRight w:val="0"/>
              <w:marTop w:val="0"/>
              <w:marBottom w:val="0"/>
              <w:divBdr>
                <w:top w:val="none" w:sz="0" w:space="0" w:color="auto"/>
                <w:left w:val="none" w:sz="0" w:space="0" w:color="auto"/>
                <w:bottom w:val="none" w:sz="0" w:space="0" w:color="auto"/>
                <w:right w:val="none" w:sz="0" w:space="0" w:color="auto"/>
              </w:divBdr>
            </w:div>
            <w:div w:id="1393388983">
              <w:marLeft w:val="0"/>
              <w:marRight w:val="0"/>
              <w:marTop w:val="0"/>
              <w:marBottom w:val="0"/>
              <w:divBdr>
                <w:top w:val="none" w:sz="0" w:space="0" w:color="auto"/>
                <w:left w:val="none" w:sz="0" w:space="0" w:color="auto"/>
                <w:bottom w:val="none" w:sz="0" w:space="0" w:color="auto"/>
                <w:right w:val="none" w:sz="0" w:space="0" w:color="auto"/>
              </w:divBdr>
            </w:div>
            <w:div w:id="1395275036">
              <w:marLeft w:val="0"/>
              <w:marRight w:val="0"/>
              <w:marTop w:val="0"/>
              <w:marBottom w:val="0"/>
              <w:divBdr>
                <w:top w:val="none" w:sz="0" w:space="0" w:color="auto"/>
                <w:left w:val="none" w:sz="0" w:space="0" w:color="auto"/>
                <w:bottom w:val="none" w:sz="0" w:space="0" w:color="auto"/>
                <w:right w:val="none" w:sz="0" w:space="0" w:color="auto"/>
              </w:divBdr>
            </w:div>
            <w:div w:id="1395856044">
              <w:marLeft w:val="0"/>
              <w:marRight w:val="0"/>
              <w:marTop w:val="0"/>
              <w:marBottom w:val="0"/>
              <w:divBdr>
                <w:top w:val="none" w:sz="0" w:space="0" w:color="auto"/>
                <w:left w:val="none" w:sz="0" w:space="0" w:color="auto"/>
                <w:bottom w:val="none" w:sz="0" w:space="0" w:color="auto"/>
                <w:right w:val="none" w:sz="0" w:space="0" w:color="auto"/>
              </w:divBdr>
            </w:div>
            <w:div w:id="1396515828">
              <w:marLeft w:val="0"/>
              <w:marRight w:val="0"/>
              <w:marTop w:val="0"/>
              <w:marBottom w:val="0"/>
              <w:divBdr>
                <w:top w:val="none" w:sz="0" w:space="0" w:color="auto"/>
                <w:left w:val="none" w:sz="0" w:space="0" w:color="auto"/>
                <w:bottom w:val="none" w:sz="0" w:space="0" w:color="auto"/>
                <w:right w:val="none" w:sz="0" w:space="0" w:color="auto"/>
              </w:divBdr>
            </w:div>
            <w:div w:id="1404450374">
              <w:marLeft w:val="0"/>
              <w:marRight w:val="0"/>
              <w:marTop w:val="0"/>
              <w:marBottom w:val="0"/>
              <w:divBdr>
                <w:top w:val="none" w:sz="0" w:space="0" w:color="auto"/>
                <w:left w:val="none" w:sz="0" w:space="0" w:color="auto"/>
                <w:bottom w:val="none" w:sz="0" w:space="0" w:color="auto"/>
                <w:right w:val="none" w:sz="0" w:space="0" w:color="auto"/>
              </w:divBdr>
            </w:div>
            <w:div w:id="1417558531">
              <w:marLeft w:val="0"/>
              <w:marRight w:val="0"/>
              <w:marTop w:val="0"/>
              <w:marBottom w:val="0"/>
              <w:divBdr>
                <w:top w:val="none" w:sz="0" w:space="0" w:color="auto"/>
                <w:left w:val="none" w:sz="0" w:space="0" w:color="auto"/>
                <w:bottom w:val="none" w:sz="0" w:space="0" w:color="auto"/>
                <w:right w:val="none" w:sz="0" w:space="0" w:color="auto"/>
              </w:divBdr>
            </w:div>
            <w:div w:id="1425491584">
              <w:marLeft w:val="0"/>
              <w:marRight w:val="0"/>
              <w:marTop w:val="0"/>
              <w:marBottom w:val="0"/>
              <w:divBdr>
                <w:top w:val="none" w:sz="0" w:space="0" w:color="auto"/>
                <w:left w:val="none" w:sz="0" w:space="0" w:color="auto"/>
                <w:bottom w:val="none" w:sz="0" w:space="0" w:color="auto"/>
                <w:right w:val="none" w:sz="0" w:space="0" w:color="auto"/>
              </w:divBdr>
            </w:div>
            <w:div w:id="1426539919">
              <w:marLeft w:val="0"/>
              <w:marRight w:val="0"/>
              <w:marTop w:val="0"/>
              <w:marBottom w:val="0"/>
              <w:divBdr>
                <w:top w:val="none" w:sz="0" w:space="0" w:color="auto"/>
                <w:left w:val="none" w:sz="0" w:space="0" w:color="auto"/>
                <w:bottom w:val="none" w:sz="0" w:space="0" w:color="auto"/>
                <w:right w:val="none" w:sz="0" w:space="0" w:color="auto"/>
              </w:divBdr>
            </w:div>
            <w:div w:id="1435176560">
              <w:marLeft w:val="0"/>
              <w:marRight w:val="0"/>
              <w:marTop w:val="0"/>
              <w:marBottom w:val="0"/>
              <w:divBdr>
                <w:top w:val="none" w:sz="0" w:space="0" w:color="auto"/>
                <w:left w:val="none" w:sz="0" w:space="0" w:color="auto"/>
                <w:bottom w:val="none" w:sz="0" w:space="0" w:color="auto"/>
                <w:right w:val="none" w:sz="0" w:space="0" w:color="auto"/>
              </w:divBdr>
            </w:div>
            <w:div w:id="1439570585">
              <w:marLeft w:val="0"/>
              <w:marRight w:val="0"/>
              <w:marTop w:val="0"/>
              <w:marBottom w:val="0"/>
              <w:divBdr>
                <w:top w:val="none" w:sz="0" w:space="0" w:color="auto"/>
                <w:left w:val="none" w:sz="0" w:space="0" w:color="auto"/>
                <w:bottom w:val="none" w:sz="0" w:space="0" w:color="auto"/>
                <w:right w:val="none" w:sz="0" w:space="0" w:color="auto"/>
              </w:divBdr>
            </w:div>
            <w:div w:id="1505978744">
              <w:marLeft w:val="0"/>
              <w:marRight w:val="0"/>
              <w:marTop w:val="0"/>
              <w:marBottom w:val="0"/>
              <w:divBdr>
                <w:top w:val="none" w:sz="0" w:space="0" w:color="auto"/>
                <w:left w:val="none" w:sz="0" w:space="0" w:color="auto"/>
                <w:bottom w:val="none" w:sz="0" w:space="0" w:color="auto"/>
                <w:right w:val="none" w:sz="0" w:space="0" w:color="auto"/>
              </w:divBdr>
            </w:div>
            <w:div w:id="1515270628">
              <w:marLeft w:val="0"/>
              <w:marRight w:val="0"/>
              <w:marTop w:val="0"/>
              <w:marBottom w:val="0"/>
              <w:divBdr>
                <w:top w:val="none" w:sz="0" w:space="0" w:color="auto"/>
                <w:left w:val="none" w:sz="0" w:space="0" w:color="auto"/>
                <w:bottom w:val="none" w:sz="0" w:space="0" w:color="auto"/>
                <w:right w:val="none" w:sz="0" w:space="0" w:color="auto"/>
              </w:divBdr>
            </w:div>
            <w:div w:id="1538350045">
              <w:marLeft w:val="0"/>
              <w:marRight w:val="0"/>
              <w:marTop w:val="0"/>
              <w:marBottom w:val="0"/>
              <w:divBdr>
                <w:top w:val="none" w:sz="0" w:space="0" w:color="auto"/>
                <w:left w:val="none" w:sz="0" w:space="0" w:color="auto"/>
                <w:bottom w:val="none" w:sz="0" w:space="0" w:color="auto"/>
                <w:right w:val="none" w:sz="0" w:space="0" w:color="auto"/>
              </w:divBdr>
            </w:div>
            <w:div w:id="1548106637">
              <w:marLeft w:val="0"/>
              <w:marRight w:val="0"/>
              <w:marTop w:val="0"/>
              <w:marBottom w:val="0"/>
              <w:divBdr>
                <w:top w:val="none" w:sz="0" w:space="0" w:color="auto"/>
                <w:left w:val="none" w:sz="0" w:space="0" w:color="auto"/>
                <w:bottom w:val="none" w:sz="0" w:space="0" w:color="auto"/>
                <w:right w:val="none" w:sz="0" w:space="0" w:color="auto"/>
              </w:divBdr>
            </w:div>
            <w:div w:id="1550145012">
              <w:marLeft w:val="0"/>
              <w:marRight w:val="0"/>
              <w:marTop w:val="0"/>
              <w:marBottom w:val="0"/>
              <w:divBdr>
                <w:top w:val="none" w:sz="0" w:space="0" w:color="auto"/>
                <w:left w:val="none" w:sz="0" w:space="0" w:color="auto"/>
                <w:bottom w:val="none" w:sz="0" w:space="0" w:color="auto"/>
                <w:right w:val="none" w:sz="0" w:space="0" w:color="auto"/>
              </w:divBdr>
            </w:div>
            <w:div w:id="1552113476">
              <w:marLeft w:val="0"/>
              <w:marRight w:val="0"/>
              <w:marTop w:val="0"/>
              <w:marBottom w:val="0"/>
              <w:divBdr>
                <w:top w:val="none" w:sz="0" w:space="0" w:color="auto"/>
                <w:left w:val="none" w:sz="0" w:space="0" w:color="auto"/>
                <w:bottom w:val="none" w:sz="0" w:space="0" w:color="auto"/>
                <w:right w:val="none" w:sz="0" w:space="0" w:color="auto"/>
              </w:divBdr>
            </w:div>
            <w:div w:id="1554464883">
              <w:marLeft w:val="0"/>
              <w:marRight w:val="0"/>
              <w:marTop w:val="0"/>
              <w:marBottom w:val="0"/>
              <w:divBdr>
                <w:top w:val="none" w:sz="0" w:space="0" w:color="auto"/>
                <w:left w:val="none" w:sz="0" w:space="0" w:color="auto"/>
                <w:bottom w:val="none" w:sz="0" w:space="0" w:color="auto"/>
                <w:right w:val="none" w:sz="0" w:space="0" w:color="auto"/>
              </w:divBdr>
            </w:div>
            <w:div w:id="1573389164">
              <w:marLeft w:val="0"/>
              <w:marRight w:val="0"/>
              <w:marTop w:val="0"/>
              <w:marBottom w:val="0"/>
              <w:divBdr>
                <w:top w:val="none" w:sz="0" w:space="0" w:color="auto"/>
                <w:left w:val="none" w:sz="0" w:space="0" w:color="auto"/>
                <w:bottom w:val="none" w:sz="0" w:space="0" w:color="auto"/>
                <w:right w:val="none" w:sz="0" w:space="0" w:color="auto"/>
              </w:divBdr>
            </w:div>
            <w:div w:id="1575121744">
              <w:marLeft w:val="0"/>
              <w:marRight w:val="0"/>
              <w:marTop w:val="0"/>
              <w:marBottom w:val="0"/>
              <w:divBdr>
                <w:top w:val="none" w:sz="0" w:space="0" w:color="auto"/>
                <w:left w:val="none" w:sz="0" w:space="0" w:color="auto"/>
                <w:bottom w:val="none" w:sz="0" w:space="0" w:color="auto"/>
                <w:right w:val="none" w:sz="0" w:space="0" w:color="auto"/>
              </w:divBdr>
            </w:div>
            <w:div w:id="1583491301">
              <w:marLeft w:val="0"/>
              <w:marRight w:val="0"/>
              <w:marTop w:val="0"/>
              <w:marBottom w:val="0"/>
              <w:divBdr>
                <w:top w:val="none" w:sz="0" w:space="0" w:color="auto"/>
                <w:left w:val="none" w:sz="0" w:space="0" w:color="auto"/>
                <w:bottom w:val="none" w:sz="0" w:space="0" w:color="auto"/>
                <w:right w:val="none" w:sz="0" w:space="0" w:color="auto"/>
              </w:divBdr>
            </w:div>
            <w:div w:id="1586111713">
              <w:marLeft w:val="0"/>
              <w:marRight w:val="0"/>
              <w:marTop w:val="0"/>
              <w:marBottom w:val="0"/>
              <w:divBdr>
                <w:top w:val="none" w:sz="0" w:space="0" w:color="auto"/>
                <w:left w:val="none" w:sz="0" w:space="0" w:color="auto"/>
                <w:bottom w:val="none" w:sz="0" w:space="0" w:color="auto"/>
                <w:right w:val="none" w:sz="0" w:space="0" w:color="auto"/>
              </w:divBdr>
            </w:div>
            <w:div w:id="1587956001">
              <w:marLeft w:val="0"/>
              <w:marRight w:val="0"/>
              <w:marTop w:val="0"/>
              <w:marBottom w:val="0"/>
              <w:divBdr>
                <w:top w:val="none" w:sz="0" w:space="0" w:color="auto"/>
                <w:left w:val="none" w:sz="0" w:space="0" w:color="auto"/>
                <w:bottom w:val="none" w:sz="0" w:space="0" w:color="auto"/>
                <w:right w:val="none" w:sz="0" w:space="0" w:color="auto"/>
              </w:divBdr>
            </w:div>
            <w:div w:id="1673100694">
              <w:marLeft w:val="0"/>
              <w:marRight w:val="0"/>
              <w:marTop w:val="0"/>
              <w:marBottom w:val="0"/>
              <w:divBdr>
                <w:top w:val="none" w:sz="0" w:space="0" w:color="auto"/>
                <w:left w:val="none" w:sz="0" w:space="0" w:color="auto"/>
                <w:bottom w:val="none" w:sz="0" w:space="0" w:color="auto"/>
                <w:right w:val="none" w:sz="0" w:space="0" w:color="auto"/>
              </w:divBdr>
            </w:div>
            <w:div w:id="1675373342">
              <w:marLeft w:val="0"/>
              <w:marRight w:val="0"/>
              <w:marTop w:val="0"/>
              <w:marBottom w:val="0"/>
              <w:divBdr>
                <w:top w:val="none" w:sz="0" w:space="0" w:color="auto"/>
                <w:left w:val="none" w:sz="0" w:space="0" w:color="auto"/>
                <w:bottom w:val="none" w:sz="0" w:space="0" w:color="auto"/>
                <w:right w:val="none" w:sz="0" w:space="0" w:color="auto"/>
              </w:divBdr>
            </w:div>
            <w:div w:id="1700230597">
              <w:marLeft w:val="0"/>
              <w:marRight w:val="0"/>
              <w:marTop w:val="0"/>
              <w:marBottom w:val="0"/>
              <w:divBdr>
                <w:top w:val="none" w:sz="0" w:space="0" w:color="auto"/>
                <w:left w:val="none" w:sz="0" w:space="0" w:color="auto"/>
                <w:bottom w:val="none" w:sz="0" w:space="0" w:color="auto"/>
                <w:right w:val="none" w:sz="0" w:space="0" w:color="auto"/>
              </w:divBdr>
            </w:div>
            <w:div w:id="1730565919">
              <w:marLeft w:val="0"/>
              <w:marRight w:val="0"/>
              <w:marTop w:val="0"/>
              <w:marBottom w:val="0"/>
              <w:divBdr>
                <w:top w:val="none" w:sz="0" w:space="0" w:color="auto"/>
                <w:left w:val="none" w:sz="0" w:space="0" w:color="auto"/>
                <w:bottom w:val="none" w:sz="0" w:space="0" w:color="auto"/>
                <w:right w:val="none" w:sz="0" w:space="0" w:color="auto"/>
              </w:divBdr>
            </w:div>
            <w:div w:id="1745762593">
              <w:marLeft w:val="0"/>
              <w:marRight w:val="0"/>
              <w:marTop w:val="0"/>
              <w:marBottom w:val="0"/>
              <w:divBdr>
                <w:top w:val="none" w:sz="0" w:space="0" w:color="auto"/>
                <w:left w:val="none" w:sz="0" w:space="0" w:color="auto"/>
                <w:bottom w:val="none" w:sz="0" w:space="0" w:color="auto"/>
                <w:right w:val="none" w:sz="0" w:space="0" w:color="auto"/>
              </w:divBdr>
            </w:div>
            <w:div w:id="1752238851">
              <w:marLeft w:val="0"/>
              <w:marRight w:val="0"/>
              <w:marTop w:val="0"/>
              <w:marBottom w:val="0"/>
              <w:divBdr>
                <w:top w:val="none" w:sz="0" w:space="0" w:color="auto"/>
                <w:left w:val="none" w:sz="0" w:space="0" w:color="auto"/>
                <w:bottom w:val="none" w:sz="0" w:space="0" w:color="auto"/>
                <w:right w:val="none" w:sz="0" w:space="0" w:color="auto"/>
              </w:divBdr>
            </w:div>
            <w:div w:id="1765954788">
              <w:marLeft w:val="0"/>
              <w:marRight w:val="0"/>
              <w:marTop w:val="0"/>
              <w:marBottom w:val="0"/>
              <w:divBdr>
                <w:top w:val="none" w:sz="0" w:space="0" w:color="auto"/>
                <w:left w:val="none" w:sz="0" w:space="0" w:color="auto"/>
                <w:bottom w:val="none" w:sz="0" w:space="0" w:color="auto"/>
                <w:right w:val="none" w:sz="0" w:space="0" w:color="auto"/>
              </w:divBdr>
            </w:div>
            <w:div w:id="1783306486">
              <w:marLeft w:val="0"/>
              <w:marRight w:val="0"/>
              <w:marTop w:val="0"/>
              <w:marBottom w:val="0"/>
              <w:divBdr>
                <w:top w:val="none" w:sz="0" w:space="0" w:color="auto"/>
                <w:left w:val="none" w:sz="0" w:space="0" w:color="auto"/>
                <w:bottom w:val="none" w:sz="0" w:space="0" w:color="auto"/>
                <w:right w:val="none" w:sz="0" w:space="0" w:color="auto"/>
              </w:divBdr>
            </w:div>
            <w:div w:id="1799029776">
              <w:marLeft w:val="0"/>
              <w:marRight w:val="0"/>
              <w:marTop w:val="0"/>
              <w:marBottom w:val="0"/>
              <w:divBdr>
                <w:top w:val="none" w:sz="0" w:space="0" w:color="auto"/>
                <w:left w:val="none" w:sz="0" w:space="0" w:color="auto"/>
                <w:bottom w:val="none" w:sz="0" w:space="0" w:color="auto"/>
                <w:right w:val="none" w:sz="0" w:space="0" w:color="auto"/>
              </w:divBdr>
            </w:div>
            <w:div w:id="1828669793">
              <w:marLeft w:val="0"/>
              <w:marRight w:val="0"/>
              <w:marTop w:val="0"/>
              <w:marBottom w:val="0"/>
              <w:divBdr>
                <w:top w:val="none" w:sz="0" w:space="0" w:color="auto"/>
                <w:left w:val="none" w:sz="0" w:space="0" w:color="auto"/>
                <w:bottom w:val="none" w:sz="0" w:space="0" w:color="auto"/>
                <w:right w:val="none" w:sz="0" w:space="0" w:color="auto"/>
              </w:divBdr>
            </w:div>
            <w:div w:id="1880580948">
              <w:marLeft w:val="0"/>
              <w:marRight w:val="0"/>
              <w:marTop w:val="0"/>
              <w:marBottom w:val="0"/>
              <w:divBdr>
                <w:top w:val="none" w:sz="0" w:space="0" w:color="auto"/>
                <w:left w:val="none" w:sz="0" w:space="0" w:color="auto"/>
                <w:bottom w:val="none" w:sz="0" w:space="0" w:color="auto"/>
                <w:right w:val="none" w:sz="0" w:space="0" w:color="auto"/>
              </w:divBdr>
            </w:div>
            <w:div w:id="1882280763">
              <w:marLeft w:val="0"/>
              <w:marRight w:val="0"/>
              <w:marTop w:val="0"/>
              <w:marBottom w:val="0"/>
              <w:divBdr>
                <w:top w:val="none" w:sz="0" w:space="0" w:color="auto"/>
                <w:left w:val="none" w:sz="0" w:space="0" w:color="auto"/>
                <w:bottom w:val="none" w:sz="0" w:space="0" w:color="auto"/>
                <w:right w:val="none" w:sz="0" w:space="0" w:color="auto"/>
              </w:divBdr>
            </w:div>
            <w:div w:id="1885365385">
              <w:marLeft w:val="0"/>
              <w:marRight w:val="0"/>
              <w:marTop w:val="0"/>
              <w:marBottom w:val="0"/>
              <w:divBdr>
                <w:top w:val="none" w:sz="0" w:space="0" w:color="auto"/>
                <w:left w:val="none" w:sz="0" w:space="0" w:color="auto"/>
                <w:bottom w:val="none" w:sz="0" w:space="0" w:color="auto"/>
                <w:right w:val="none" w:sz="0" w:space="0" w:color="auto"/>
              </w:divBdr>
            </w:div>
            <w:div w:id="1898736966">
              <w:marLeft w:val="0"/>
              <w:marRight w:val="0"/>
              <w:marTop w:val="0"/>
              <w:marBottom w:val="0"/>
              <w:divBdr>
                <w:top w:val="none" w:sz="0" w:space="0" w:color="auto"/>
                <w:left w:val="none" w:sz="0" w:space="0" w:color="auto"/>
                <w:bottom w:val="none" w:sz="0" w:space="0" w:color="auto"/>
                <w:right w:val="none" w:sz="0" w:space="0" w:color="auto"/>
              </w:divBdr>
            </w:div>
            <w:div w:id="1951429751">
              <w:marLeft w:val="0"/>
              <w:marRight w:val="0"/>
              <w:marTop w:val="0"/>
              <w:marBottom w:val="0"/>
              <w:divBdr>
                <w:top w:val="none" w:sz="0" w:space="0" w:color="auto"/>
                <w:left w:val="none" w:sz="0" w:space="0" w:color="auto"/>
                <w:bottom w:val="none" w:sz="0" w:space="0" w:color="auto"/>
                <w:right w:val="none" w:sz="0" w:space="0" w:color="auto"/>
              </w:divBdr>
            </w:div>
            <w:div w:id="1955138091">
              <w:marLeft w:val="0"/>
              <w:marRight w:val="0"/>
              <w:marTop w:val="0"/>
              <w:marBottom w:val="0"/>
              <w:divBdr>
                <w:top w:val="none" w:sz="0" w:space="0" w:color="auto"/>
                <w:left w:val="none" w:sz="0" w:space="0" w:color="auto"/>
                <w:bottom w:val="none" w:sz="0" w:space="0" w:color="auto"/>
                <w:right w:val="none" w:sz="0" w:space="0" w:color="auto"/>
              </w:divBdr>
            </w:div>
            <w:div w:id="1956861971">
              <w:marLeft w:val="0"/>
              <w:marRight w:val="0"/>
              <w:marTop w:val="0"/>
              <w:marBottom w:val="0"/>
              <w:divBdr>
                <w:top w:val="none" w:sz="0" w:space="0" w:color="auto"/>
                <w:left w:val="none" w:sz="0" w:space="0" w:color="auto"/>
                <w:bottom w:val="none" w:sz="0" w:space="0" w:color="auto"/>
                <w:right w:val="none" w:sz="0" w:space="0" w:color="auto"/>
              </w:divBdr>
            </w:div>
            <w:div w:id="1971091661">
              <w:marLeft w:val="0"/>
              <w:marRight w:val="0"/>
              <w:marTop w:val="0"/>
              <w:marBottom w:val="0"/>
              <w:divBdr>
                <w:top w:val="none" w:sz="0" w:space="0" w:color="auto"/>
                <w:left w:val="none" w:sz="0" w:space="0" w:color="auto"/>
                <w:bottom w:val="none" w:sz="0" w:space="0" w:color="auto"/>
                <w:right w:val="none" w:sz="0" w:space="0" w:color="auto"/>
              </w:divBdr>
            </w:div>
            <w:div w:id="1989356653">
              <w:marLeft w:val="0"/>
              <w:marRight w:val="0"/>
              <w:marTop w:val="0"/>
              <w:marBottom w:val="0"/>
              <w:divBdr>
                <w:top w:val="none" w:sz="0" w:space="0" w:color="auto"/>
                <w:left w:val="none" w:sz="0" w:space="0" w:color="auto"/>
                <w:bottom w:val="none" w:sz="0" w:space="0" w:color="auto"/>
                <w:right w:val="none" w:sz="0" w:space="0" w:color="auto"/>
              </w:divBdr>
            </w:div>
            <w:div w:id="1990551212">
              <w:marLeft w:val="0"/>
              <w:marRight w:val="0"/>
              <w:marTop w:val="0"/>
              <w:marBottom w:val="0"/>
              <w:divBdr>
                <w:top w:val="none" w:sz="0" w:space="0" w:color="auto"/>
                <w:left w:val="none" w:sz="0" w:space="0" w:color="auto"/>
                <w:bottom w:val="none" w:sz="0" w:space="0" w:color="auto"/>
                <w:right w:val="none" w:sz="0" w:space="0" w:color="auto"/>
              </w:divBdr>
            </w:div>
            <w:div w:id="1991590713">
              <w:marLeft w:val="0"/>
              <w:marRight w:val="0"/>
              <w:marTop w:val="0"/>
              <w:marBottom w:val="0"/>
              <w:divBdr>
                <w:top w:val="none" w:sz="0" w:space="0" w:color="auto"/>
                <w:left w:val="none" w:sz="0" w:space="0" w:color="auto"/>
                <w:bottom w:val="none" w:sz="0" w:space="0" w:color="auto"/>
                <w:right w:val="none" w:sz="0" w:space="0" w:color="auto"/>
              </w:divBdr>
            </w:div>
            <w:div w:id="2013290894">
              <w:marLeft w:val="0"/>
              <w:marRight w:val="0"/>
              <w:marTop w:val="0"/>
              <w:marBottom w:val="0"/>
              <w:divBdr>
                <w:top w:val="none" w:sz="0" w:space="0" w:color="auto"/>
                <w:left w:val="none" w:sz="0" w:space="0" w:color="auto"/>
                <w:bottom w:val="none" w:sz="0" w:space="0" w:color="auto"/>
                <w:right w:val="none" w:sz="0" w:space="0" w:color="auto"/>
              </w:divBdr>
            </w:div>
            <w:div w:id="2014985652">
              <w:marLeft w:val="0"/>
              <w:marRight w:val="0"/>
              <w:marTop w:val="0"/>
              <w:marBottom w:val="0"/>
              <w:divBdr>
                <w:top w:val="none" w:sz="0" w:space="0" w:color="auto"/>
                <w:left w:val="none" w:sz="0" w:space="0" w:color="auto"/>
                <w:bottom w:val="none" w:sz="0" w:space="0" w:color="auto"/>
                <w:right w:val="none" w:sz="0" w:space="0" w:color="auto"/>
              </w:divBdr>
            </w:div>
            <w:div w:id="2022466607">
              <w:marLeft w:val="0"/>
              <w:marRight w:val="0"/>
              <w:marTop w:val="0"/>
              <w:marBottom w:val="0"/>
              <w:divBdr>
                <w:top w:val="none" w:sz="0" w:space="0" w:color="auto"/>
                <w:left w:val="none" w:sz="0" w:space="0" w:color="auto"/>
                <w:bottom w:val="none" w:sz="0" w:space="0" w:color="auto"/>
                <w:right w:val="none" w:sz="0" w:space="0" w:color="auto"/>
              </w:divBdr>
            </w:div>
            <w:div w:id="2041080883">
              <w:marLeft w:val="0"/>
              <w:marRight w:val="0"/>
              <w:marTop w:val="0"/>
              <w:marBottom w:val="0"/>
              <w:divBdr>
                <w:top w:val="none" w:sz="0" w:space="0" w:color="auto"/>
                <w:left w:val="none" w:sz="0" w:space="0" w:color="auto"/>
                <w:bottom w:val="none" w:sz="0" w:space="0" w:color="auto"/>
                <w:right w:val="none" w:sz="0" w:space="0" w:color="auto"/>
              </w:divBdr>
            </w:div>
            <w:div w:id="2045015045">
              <w:marLeft w:val="0"/>
              <w:marRight w:val="0"/>
              <w:marTop w:val="0"/>
              <w:marBottom w:val="0"/>
              <w:divBdr>
                <w:top w:val="none" w:sz="0" w:space="0" w:color="auto"/>
                <w:left w:val="none" w:sz="0" w:space="0" w:color="auto"/>
                <w:bottom w:val="none" w:sz="0" w:space="0" w:color="auto"/>
                <w:right w:val="none" w:sz="0" w:space="0" w:color="auto"/>
              </w:divBdr>
            </w:div>
            <w:div w:id="2045515725">
              <w:marLeft w:val="0"/>
              <w:marRight w:val="0"/>
              <w:marTop w:val="0"/>
              <w:marBottom w:val="0"/>
              <w:divBdr>
                <w:top w:val="none" w:sz="0" w:space="0" w:color="auto"/>
                <w:left w:val="none" w:sz="0" w:space="0" w:color="auto"/>
                <w:bottom w:val="none" w:sz="0" w:space="0" w:color="auto"/>
                <w:right w:val="none" w:sz="0" w:space="0" w:color="auto"/>
              </w:divBdr>
            </w:div>
            <w:div w:id="2046980773">
              <w:marLeft w:val="0"/>
              <w:marRight w:val="0"/>
              <w:marTop w:val="0"/>
              <w:marBottom w:val="0"/>
              <w:divBdr>
                <w:top w:val="none" w:sz="0" w:space="0" w:color="auto"/>
                <w:left w:val="none" w:sz="0" w:space="0" w:color="auto"/>
                <w:bottom w:val="none" w:sz="0" w:space="0" w:color="auto"/>
                <w:right w:val="none" w:sz="0" w:space="0" w:color="auto"/>
              </w:divBdr>
            </w:div>
            <w:div w:id="2078358787">
              <w:marLeft w:val="0"/>
              <w:marRight w:val="0"/>
              <w:marTop w:val="0"/>
              <w:marBottom w:val="0"/>
              <w:divBdr>
                <w:top w:val="none" w:sz="0" w:space="0" w:color="auto"/>
                <w:left w:val="none" w:sz="0" w:space="0" w:color="auto"/>
                <w:bottom w:val="none" w:sz="0" w:space="0" w:color="auto"/>
                <w:right w:val="none" w:sz="0" w:space="0" w:color="auto"/>
              </w:divBdr>
            </w:div>
            <w:div w:id="2108042062">
              <w:marLeft w:val="0"/>
              <w:marRight w:val="0"/>
              <w:marTop w:val="0"/>
              <w:marBottom w:val="0"/>
              <w:divBdr>
                <w:top w:val="none" w:sz="0" w:space="0" w:color="auto"/>
                <w:left w:val="none" w:sz="0" w:space="0" w:color="auto"/>
                <w:bottom w:val="none" w:sz="0" w:space="0" w:color="auto"/>
                <w:right w:val="none" w:sz="0" w:space="0" w:color="auto"/>
              </w:divBdr>
            </w:div>
            <w:div w:id="2138991572">
              <w:marLeft w:val="0"/>
              <w:marRight w:val="0"/>
              <w:marTop w:val="0"/>
              <w:marBottom w:val="0"/>
              <w:divBdr>
                <w:top w:val="none" w:sz="0" w:space="0" w:color="auto"/>
                <w:left w:val="none" w:sz="0" w:space="0" w:color="auto"/>
                <w:bottom w:val="none" w:sz="0" w:space="0" w:color="auto"/>
                <w:right w:val="none" w:sz="0" w:space="0" w:color="auto"/>
              </w:divBdr>
            </w:div>
            <w:div w:id="2139294112">
              <w:marLeft w:val="0"/>
              <w:marRight w:val="0"/>
              <w:marTop w:val="0"/>
              <w:marBottom w:val="0"/>
              <w:divBdr>
                <w:top w:val="none" w:sz="0" w:space="0" w:color="auto"/>
                <w:left w:val="none" w:sz="0" w:space="0" w:color="auto"/>
                <w:bottom w:val="none" w:sz="0" w:space="0" w:color="auto"/>
                <w:right w:val="none" w:sz="0" w:space="0" w:color="auto"/>
              </w:divBdr>
            </w:div>
            <w:div w:id="214094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82732">
      <w:bodyDiv w:val="1"/>
      <w:marLeft w:val="0"/>
      <w:marRight w:val="0"/>
      <w:marTop w:val="0"/>
      <w:marBottom w:val="0"/>
      <w:divBdr>
        <w:top w:val="none" w:sz="0" w:space="0" w:color="auto"/>
        <w:left w:val="none" w:sz="0" w:space="0" w:color="auto"/>
        <w:bottom w:val="none" w:sz="0" w:space="0" w:color="auto"/>
        <w:right w:val="none" w:sz="0" w:space="0" w:color="auto"/>
      </w:divBdr>
    </w:div>
    <w:div w:id="394396388">
      <w:bodyDiv w:val="1"/>
      <w:marLeft w:val="0"/>
      <w:marRight w:val="0"/>
      <w:marTop w:val="0"/>
      <w:marBottom w:val="0"/>
      <w:divBdr>
        <w:top w:val="none" w:sz="0" w:space="0" w:color="auto"/>
        <w:left w:val="none" w:sz="0" w:space="0" w:color="auto"/>
        <w:bottom w:val="none" w:sz="0" w:space="0" w:color="auto"/>
        <w:right w:val="none" w:sz="0" w:space="0" w:color="auto"/>
      </w:divBdr>
    </w:div>
    <w:div w:id="395206003">
      <w:bodyDiv w:val="1"/>
      <w:marLeft w:val="0"/>
      <w:marRight w:val="0"/>
      <w:marTop w:val="0"/>
      <w:marBottom w:val="0"/>
      <w:divBdr>
        <w:top w:val="none" w:sz="0" w:space="0" w:color="auto"/>
        <w:left w:val="none" w:sz="0" w:space="0" w:color="auto"/>
        <w:bottom w:val="none" w:sz="0" w:space="0" w:color="auto"/>
        <w:right w:val="none" w:sz="0" w:space="0" w:color="auto"/>
      </w:divBdr>
    </w:div>
    <w:div w:id="396326503">
      <w:bodyDiv w:val="1"/>
      <w:marLeft w:val="0"/>
      <w:marRight w:val="0"/>
      <w:marTop w:val="0"/>
      <w:marBottom w:val="0"/>
      <w:divBdr>
        <w:top w:val="none" w:sz="0" w:space="0" w:color="auto"/>
        <w:left w:val="none" w:sz="0" w:space="0" w:color="auto"/>
        <w:bottom w:val="none" w:sz="0" w:space="0" w:color="auto"/>
        <w:right w:val="none" w:sz="0" w:space="0" w:color="auto"/>
      </w:divBdr>
    </w:div>
    <w:div w:id="407389104">
      <w:bodyDiv w:val="1"/>
      <w:marLeft w:val="0"/>
      <w:marRight w:val="0"/>
      <w:marTop w:val="0"/>
      <w:marBottom w:val="0"/>
      <w:divBdr>
        <w:top w:val="none" w:sz="0" w:space="0" w:color="auto"/>
        <w:left w:val="none" w:sz="0" w:space="0" w:color="auto"/>
        <w:bottom w:val="none" w:sz="0" w:space="0" w:color="auto"/>
        <w:right w:val="none" w:sz="0" w:space="0" w:color="auto"/>
      </w:divBdr>
    </w:div>
    <w:div w:id="408892078">
      <w:bodyDiv w:val="1"/>
      <w:marLeft w:val="0"/>
      <w:marRight w:val="0"/>
      <w:marTop w:val="0"/>
      <w:marBottom w:val="0"/>
      <w:divBdr>
        <w:top w:val="none" w:sz="0" w:space="0" w:color="auto"/>
        <w:left w:val="none" w:sz="0" w:space="0" w:color="auto"/>
        <w:bottom w:val="none" w:sz="0" w:space="0" w:color="auto"/>
        <w:right w:val="none" w:sz="0" w:space="0" w:color="auto"/>
      </w:divBdr>
    </w:div>
    <w:div w:id="410010709">
      <w:bodyDiv w:val="1"/>
      <w:marLeft w:val="0"/>
      <w:marRight w:val="0"/>
      <w:marTop w:val="0"/>
      <w:marBottom w:val="0"/>
      <w:divBdr>
        <w:top w:val="none" w:sz="0" w:space="0" w:color="auto"/>
        <w:left w:val="none" w:sz="0" w:space="0" w:color="auto"/>
        <w:bottom w:val="none" w:sz="0" w:space="0" w:color="auto"/>
        <w:right w:val="none" w:sz="0" w:space="0" w:color="auto"/>
      </w:divBdr>
    </w:div>
    <w:div w:id="410468951">
      <w:bodyDiv w:val="1"/>
      <w:marLeft w:val="0"/>
      <w:marRight w:val="0"/>
      <w:marTop w:val="0"/>
      <w:marBottom w:val="0"/>
      <w:divBdr>
        <w:top w:val="none" w:sz="0" w:space="0" w:color="auto"/>
        <w:left w:val="none" w:sz="0" w:space="0" w:color="auto"/>
        <w:bottom w:val="none" w:sz="0" w:space="0" w:color="auto"/>
        <w:right w:val="none" w:sz="0" w:space="0" w:color="auto"/>
      </w:divBdr>
    </w:div>
    <w:div w:id="410665835">
      <w:bodyDiv w:val="1"/>
      <w:marLeft w:val="0"/>
      <w:marRight w:val="0"/>
      <w:marTop w:val="0"/>
      <w:marBottom w:val="0"/>
      <w:divBdr>
        <w:top w:val="none" w:sz="0" w:space="0" w:color="auto"/>
        <w:left w:val="none" w:sz="0" w:space="0" w:color="auto"/>
        <w:bottom w:val="none" w:sz="0" w:space="0" w:color="auto"/>
        <w:right w:val="none" w:sz="0" w:space="0" w:color="auto"/>
      </w:divBdr>
    </w:div>
    <w:div w:id="415631332">
      <w:bodyDiv w:val="1"/>
      <w:marLeft w:val="0"/>
      <w:marRight w:val="0"/>
      <w:marTop w:val="0"/>
      <w:marBottom w:val="0"/>
      <w:divBdr>
        <w:top w:val="none" w:sz="0" w:space="0" w:color="auto"/>
        <w:left w:val="none" w:sz="0" w:space="0" w:color="auto"/>
        <w:bottom w:val="none" w:sz="0" w:space="0" w:color="auto"/>
        <w:right w:val="none" w:sz="0" w:space="0" w:color="auto"/>
      </w:divBdr>
    </w:div>
    <w:div w:id="417289807">
      <w:bodyDiv w:val="1"/>
      <w:marLeft w:val="0"/>
      <w:marRight w:val="0"/>
      <w:marTop w:val="0"/>
      <w:marBottom w:val="0"/>
      <w:divBdr>
        <w:top w:val="none" w:sz="0" w:space="0" w:color="auto"/>
        <w:left w:val="none" w:sz="0" w:space="0" w:color="auto"/>
        <w:bottom w:val="none" w:sz="0" w:space="0" w:color="auto"/>
        <w:right w:val="none" w:sz="0" w:space="0" w:color="auto"/>
      </w:divBdr>
    </w:div>
    <w:div w:id="420219579">
      <w:bodyDiv w:val="1"/>
      <w:marLeft w:val="0"/>
      <w:marRight w:val="0"/>
      <w:marTop w:val="0"/>
      <w:marBottom w:val="0"/>
      <w:divBdr>
        <w:top w:val="none" w:sz="0" w:space="0" w:color="auto"/>
        <w:left w:val="none" w:sz="0" w:space="0" w:color="auto"/>
        <w:bottom w:val="none" w:sz="0" w:space="0" w:color="auto"/>
        <w:right w:val="none" w:sz="0" w:space="0" w:color="auto"/>
      </w:divBdr>
      <w:divsChild>
        <w:div w:id="1346787465">
          <w:marLeft w:val="0"/>
          <w:marRight w:val="0"/>
          <w:marTop w:val="0"/>
          <w:marBottom w:val="0"/>
          <w:divBdr>
            <w:top w:val="none" w:sz="0" w:space="0" w:color="auto"/>
            <w:left w:val="none" w:sz="0" w:space="0" w:color="auto"/>
            <w:bottom w:val="none" w:sz="0" w:space="0" w:color="auto"/>
            <w:right w:val="none" w:sz="0" w:space="0" w:color="auto"/>
          </w:divBdr>
          <w:divsChild>
            <w:div w:id="350112426">
              <w:marLeft w:val="0"/>
              <w:marRight w:val="0"/>
              <w:marTop w:val="0"/>
              <w:marBottom w:val="0"/>
              <w:divBdr>
                <w:top w:val="none" w:sz="0" w:space="0" w:color="auto"/>
                <w:left w:val="none" w:sz="0" w:space="0" w:color="auto"/>
                <w:bottom w:val="none" w:sz="0" w:space="0" w:color="auto"/>
                <w:right w:val="none" w:sz="0" w:space="0" w:color="auto"/>
              </w:divBdr>
            </w:div>
            <w:div w:id="399326999">
              <w:marLeft w:val="0"/>
              <w:marRight w:val="0"/>
              <w:marTop w:val="0"/>
              <w:marBottom w:val="0"/>
              <w:divBdr>
                <w:top w:val="none" w:sz="0" w:space="0" w:color="auto"/>
                <w:left w:val="none" w:sz="0" w:space="0" w:color="auto"/>
                <w:bottom w:val="none" w:sz="0" w:space="0" w:color="auto"/>
                <w:right w:val="none" w:sz="0" w:space="0" w:color="auto"/>
              </w:divBdr>
            </w:div>
            <w:div w:id="410468031">
              <w:marLeft w:val="0"/>
              <w:marRight w:val="0"/>
              <w:marTop w:val="0"/>
              <w:marBottom w:val="0"/>
              <w:divBdr>
                <w:top w:val="none" w:sz="0" w:space="0" w:color="auto"/>
                <w:left w:val="none" w:sz="0" w:space="0" w:color="auto"/>
                <w:bottom w:val="none" w:sz="0" w:space="0" w:color="auto"/>
                <w:right w:val="none" w:sz="0" w:space="0" w:color="auto"/>
              </w:divBdr>
            </w:div>
            <w:div w:id="436217238">
              <w:marLeft w:val="0"/>
              <w:marRight w:val="0"/>
              <w:marTop w:val="0"/>
              <w:marBottom w:val="0"/>
              <w:divBdr>
                <w:top w:val="none" w:sz="0" w:space="0" w:color="auto"/>
                <w:left w:val="none" w:sz="0" w:space="0" w:color="auto"/>
                <w:bottom w:val="none" w:sz="0" w:space="0" w:color="auto"/>
                <w:right w:val="none" w:sz="0" w:space="0" w:color="auto"/>
              </w:divBdr>
            </w:div>
            <w:div w:id="689571185">
              <w:marLeft w:val="0"/>
              <w:marRight w:val="0"/>
              <w:marTop w:val="0"/>
              <w:marBottom w:val="0"/>
              <w:divBdr>
                <w:top w:val="none" w:sz="0" w:space="0" w:color="auto"/>
                <w:left w:val="none" w:sz="0" w:space="0" w:color="auto"/>
                <w:bottom w:val="none" w:sz="0" w:space="0" w:color="auto"/>
                <w:right w:val="none" w:sz="0" w:space="0" w:color="auto"/>
              </w:divBdr>
            </w:div>
            <w:div w:id="981228606">
              <w:marLeft w:val="0"/>
              <w:marRight w:val="0"/>
              <w:marTop w:val="0"/>
              <w:marBottom w:val="0"/>
              <w:divBdr>
                <w:top w:val="none" w:sz="0" w:space="0" w:color="auto"/>
                <w:left w:val="none" w:sz="0" w:space="0" w:color="auto"/>
                <w:bottom w:val="none" w:sz="0" w:space="0" w:color="auto"/>
                <w:right w:val="none" w:sz="0" w:space="0" w:color="auto"/>
              </w:divBdr>
            </w:div>
            <w:div w:id="1248921084">
              <w:marLeft w:val="0"/>
              <w:marRight w:val="0"/>
              <w:marTop w:val="0"/>
              <w:marBottom w:val="0"/>
              <w:divBdr>
                <w:top w:val="none" w:sz="0" w:space="0" w:color="auto"/>
                <w:left w:val="none" w:sz="0" w:space="0" w:color="auto"/>
                <w:bottom w:val="none" w:sz="0" w:space="0" w:color="auto"/>
                <w:right w:val="none" w:sz="0" w:space="0" w:color="auto"/>
              </w:divBdr>
            </w:div>
            <w:div w:id="1291205902">
              <w:marLeft w:val="0"/>
              <w:marRight w:val="0"/>
              <w:marTop w:val="0"/>
              <w:marBottom w:val="0"/>
              <w:divBdr>
                <w:top w:val="none" w:sz="0" w:space="0" w:color="auto"/>
                <w:left w:val="none" w:sz="0" w:space="0" w:color="auto"/>
                <w:bottom w:val="none" w:sz="0" w:space="0" w:color="auto"/>
                <w:right w:val="none" w:sz="0" w:space="0" w:color="auto"/>
              </w:divBdr>
            </w:div>
            <w:div w:id="1378119019">
              <w:marLeft w:val="0"/>
              <w:marRight w:val="0"/>
              <w:marTop w:val="0"/>
              <w:marBottom w:val="0"/>
              <w:divBdr>
                <w:top w:val="none" w:sz="0" w:space="0" w:color="auto"/>
                <w:left w:val="none" w:sz="0" w:space="0" w:color="auto"/>
                <w:bottom w:val="none" w:sz="0" w:space="0" w:color="auto"/>
                <w:right w:val="none" w:sz="0" w:space="0" w:color="auto"/>
              </w:divBdr>
            </w:div>
            <w:div w:id="1419137556">
              <w:marLeft w:val="0"/>
              <w:marRight w:val="0"/>
              <w:marTop w:val="0"/>
              <w:marBottom w:val="0"/>
              <w:divBdr>
                <w:top w:val="none" w:sz="0" w:space="0" w:color="auto"/>
                <w:left w:val="none" w:sz="0" w:space="0" w:color="auto"/>
                <w:bottom w:val="none" w:sz="0" w:space="0" w:color="auto"/>
                <w:right w:val="none" w:sz="0" w:space="0" w:color="auto"/>
              </w:divBdr>
            </w:div>
            <w:div w:id="1472288625">
              <w:marLeft w:val="0"/>
              <w:marRight w:val="0"/>
              <w:marTop w:val="0"/>
              <w:marBottom w:val="0"/>
              <w:divBdr>
                <w:top w:val="none" w:sz="0" w:space="0" w:color="auto"/>
                <w:left w:val="none" w:sz="0" w:space="0" w:color="auto"/>
                <w:bottom w:val="none" w:sz="0" w:space="0" w:color="auto"/>
                <w:right w:val="none" w:sz="0" w:space="0" w:color="auto"/>
              </w:divBdr>
            </w:div>
            <w:div w:id="1676420975">
              <w:marLeft w:val="0"/>
              <w:marRight w:val="0"/>
              <w:marTop w:val="0"/>
              <w:marBottom w:val="0"/>
              <w:divBdr>
                <w:top w:val="none" w:sz="0" w:space="0" w:color="auto"/>
                <w:left w:val="none" w:sz="0" w:space="0" w:color="auto"/>
                <w:bottom w:val="none" w:sz="0" w:space="0" w:color="auto"/>
                <w:right w:val="none" w:sz="0" w:space="0" w:color="auto"/>
              </w:divBdr>
            </w:div>
            <w:div w:id="1738670584">
              <w:marLeft w:val="0"/>
              <w:marRight w:val="0"/>
              <w:marTop w:val="0"/>
              <w:marBottom w:val="0"/>
              <w:divBdr>
                <w:top w:val="none" w:sz="0" w:space="0" w:color="auto"/>
                <w:left w:val="none" w:sz="0" w:space="0" w:color="auto"/>
                <w:bottom w:val="none" w:sz="0" w:space="0" w:color="auto"/>
                <w:right w:val="none" w:sz="0" w:space="0" w:color="auto"/>
              </w:divBdr>
            </w:div>
            <w:div w:id="1793403215">
              <w:marLeft w:val="0"/>
              <w:marRight w:val="0"/>
              <w:marTop w:val="0"/>
              <w:marBottom w:val="0"/>
              <w:divBdr>
                <w:top w:val="none" w:sz="0" w:space="0" w:color="auto"/>
                <w:left w:val="none" w:sz="0" w:space="0" w:color="auto"/>
                <w:bottom w:val="none" w:sz="0" w:space="0" w:color="auto"/>
                <w:right w:val="none" w:sz="0" w:space="0" w:color="auto"/>
              </w:divBdr>
            </w:div>
            <w:div w:id="1839541388">
              <w:marLeft w:val="0"/>
              <w:marRight w:val="0"/>
              <w:marTop w:val="0"/>
              <w:marBottom w:val="0"/>
              <w:divBdr>
                <w:top w:val="none" w:sz="0" w:space="0" w:color="auto"/>
                <w:left w:val="none" w:sz="0" w:space="0" w:color="auto"/>
                <w:bottom w:val="none" w:sz="0" w:space="0" w:color="auto"/>
                <w:right w:val="none" w:sz="0" w:space="0" w:color="auto"/>
              </w:divBdr>
            </w:div>
            <w:div w:id="2013408037">
              <w:marLeft w:val="0"/>
              <w:marRight w:val="0"/>
              <w:marTop w:val="0"/>
              <w:marBottom w:val="0"/>
              <w:divBdr>
                <w:top w:val="none" w:sz="0" w:space="0" w:color="auto"/>
                <w:left w:val="none" w:sz="0" w:space="0" w:color="auto"/>
                <w:bottom w:val="none" w:sz="0" w:space="0" w:color="auto"/>
                <w:right w:val="none" w:sz="0" w:space="0" w:color="auto"/>
              </w:divBdr>
            </w:div>
            <w:div w:id="20397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3232">
      <w:bodyDiv w:val="1"/>
      <w:marLeft w:val="0"/>
      <w:marRight w:val="0"/>
      <w:marTop w:val="0"/>
      <w:marBottom w:val="0"/>
      <w:divBdr>
        <w:top w:val="none" w:sz="0" w:space="0" w:color="auto"/>
        <w:left w:val="none" w:sz="0" w:space="0" w:color="auto"/>
        <w:bottom w:val="none" w:sz="0" w:space="0" w:color="auto"/>
        <w:right w:val="none" w:sz="0" w:space="0" w:color="auto"/>
      </w:divBdr>
    </w:div>
    <w:div w:id="421999341">
      <w:bodyDiv w:val="1"/>
      <w:marLeft w:val="0"/>
      <w:marRight w:val="0"/>
      <w:marTop w:val="0"/>
      <w:marBottom w:val="0"/>
      <w:divBdr>
        <w:top w:val="none" w:sz="0" w:space="0" w:color="auto"/>
        <w:left w:val="none" w:sz="0" w:space="0" w:color="auto"/>
        <w:bottom w:val="none" w:sz="0" w:space="0" w:color="auto"/>
        <w:right w:val="none" w:sz="0" w:space="0" w:color="auto"/>
      </w:divBdr>
    </w:div>
    <w:div w:id="423570349">
      <w:bodyDiv w:val="1"/>
      <w:marLeft w:val="0"/>
      <w:marRight w:val="0"/>
      <w:marTop w:val="0"/>
      <w:marBottom w:val="0"/>
      <w:divBdr>
        <w:top w:val="none" w:sz="0" w:space="0" w:color="auto"/>
        <w:left w:val="none" w:sz="0" w:space="0" w:color="auto"/>
        <w:bottom w:val="none" w:sz="0" w:space="0" w:color="auto"/>
        <w:right w:val="none" w:sz="0" w:space="0" w:color="auto"/>
      </w:divBdr>
    </w:div>
    <w:div w:id="426969110">
      <w:bodyDiv w:val="1"/>
      <w:marLeft w:val="0"/>
      <w:marRight w:val="0"/>
      <w:marTop w:val="0"/>
      <w:marBottom w:val="0"/>
      <w:divBdr>
        <w:top w:val="none" w:sz="0" w:space="0" w:color="auto"/>
        <w:left w:val="none" w:sz="0" w:space="0" w:color="auto"/>
        <w:bottom w:val="none" w:sz="0" w:space="0" w:color="auto"/>
        <w:right w:val="none" w:sz="0" w:space="0" w:color="auto"/>
      </w:divBdr>
      <w:divsChild>
        <w:div w:id="180509156">
          <w:marLeft w:val="0"/>
          <w:marRight w:val="0"/>
          <w:marTop w:val="0"/>
          <w:marBottom w:val="0"/>
          <w:divBdr>
            <w:top w:val="none" w:sz="0" w:space="0" w:color="auto"/>
            <w:left w:val="none" w:sz="0" w:space="0" w:color="auto"/>
            <w:bottom w:val="none" w:sz="0" w:space="0" w:color="auto"/>
            <w:right w:val="none" w:sz="0" w:space="0" w:color="auto"/>
          </w:divBdr>
          <w:divsChild>
            <w:div w:id="123955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8226">
      <w:bodyDiv w:val="1"/>
      <w:marLeft w:val="0"/>
      <w:marRight w:val="0"/>
      <w:marTop w:val="0"/>
      <w:marBottom w:val="0"/>
      <w:divBdr>
        <w:top w:val="none" w:sz="0" w:space="0" w:color="auto"/>
        <w:left w:val="none" w:sz="0" w:space="0" w:color="auto"/>
        <w:bottom w:val="none" w:sz="0" w:space="0" w:color="auto"/>
        <w:right w:val="none" w:sz="0" w:space="0" w:color="auto"/>
      </w:divBdr>
    </w:div>
    <w:div w:id="436101966">
      <w:bodyDiv w:val="1"/>
      <w:marLeft w:val="0"/>
      <w:marRight w:val="0"/>
      <w:marTop w:val="0"/>
      <w:marBottom w:val="0"/>
      <w:divBdr>
        <w:top w:val="none" w:sz="0" w:space="0" w:color="auto"/>
        <w:left w:val="none" w:sz="0" w:space="0" w:color="auto"/>
        <w:bottom w:val="none" w:sz="0" w:space="0" w:color="auto"/>
        <w:right w:val="none" w:sz="0" w:space="0" w:color="auto"/>
      </w:divBdr>
    </w:div>
    <w:div w:id="436679429">
      <w:bodyDiv w:val="1"/>
      <w:marLeft w:val="0"/>
      <w:marRight w:val="0"/>
      <w:marTop w:val="0"/>
      <w:marBottom w:val="0"/>
      <w:divBdr>
        <w:top w:val="none" w:sz="0" w:space="0" w:color="auto"/>
        <w:left w:val="none" w:sz="0" w:space="0" w:color="auto"/>
        <w:bottom w:val="none" w:sz="0" w:space="0" w:color="auto"/>
        <w:right w:val="none" w:sz="0" w:space="0" w:color="auto"/>
      </w:divBdr>
    </w:div>
    <w:div w:id="440492357">
      <w:bodyDiv w:val="1"/>
      <w:marLeft w:val="0"/>
      <w:marRight w:val="0"/>
      <w:marTop w:val="0"/>
      <w:marBottom w:val="0"/>
      <w:divBdr>
        <w:top w:val="none" w:sz="0" w:space="0" w:color="auto"/>
        <w:left w:val="none" w:sz="0" w:space="0" w:color="auto"/>
        <w:bottom w:val="none" w:sz="0" w:space="0" w:color="auto"/>
        <w:right w:val="none" w:sz="0" w:space="0" w:color="auto"/>
      </w:divBdr>
    </w:div>
    <w:div w:id="444883156">
      <w:bodyDiv w:val="1"/>
      <w:marLeft w:val="0"/>
      <w:marRight w:val="0"/>
      <w:marTop w:val="0"/>
      <w:marBottom w:val="0"/>
      <w:divBdr>
        <w:top w:val="none" w:sz="0" w:space="0" w:color="auto"/>
        <w:left w:val="none" w:sz="0" w:space="0" w:color="auto"/>
        <w:bottom w:val="none" w:sz="0" w:space="0" w:color="auto"/>
        <w:right w:val="none" w:sz="0" w:space="0" w:color="auto"/>
      </w:divBdr>
    </w:div>
    <w:div w:id="452863885">
      <w:bodyDiv w:val="1"/>
      <w:marLeft w:val="0"/>
      <w:marRight w:val="0"/>
      <w:marTop w:val="0"/>
      <w:marBottom w:val="0"/>
      <w:divBdr>
        <w:top w:val="none" w:sz="0" w:space="0" w:color="auto"/>
        <w:left w:val="none" w:sz="0" w:space="0" w:color="auto"/>
        <w:bottom w:val="none" w:sz="0" w:space="0" w:color="auto"/>
        <w:right w:val="none" w:sz="0" w:space="0" w:color="auto"/>
      </w:divBdr>
    </w:div>
    <w:div w:id="453058858">
      <w:bodyDiv w:val="1"/>
      <w:marLeft w:val="0"/>
      <w:marRight w:val="0"/>
      <w:marTop w:val="0"/>
      <w:marBottom w:val="0"/>
      <w:divBdr>
        <w:top w:val="none" w:sz="0" w:space="0" w:color="auto"/>
        <w:left w:val="none" w:sz="0" w:space="0" w:color="auto"/>
        <w:bottom w:val="none" w:sz="0" w:space="0" w:color="auto"/>
        <w:right w:val="none" w:sz="0" w:space="0" w:color="auto"/>
      </w:divBdr>
    </w:div>
    <w:div w:id="456412728">
      <w:bodyDiv w:val="1"/>
      <w:marLeft w:val="0"/>
      <w:marRight w:val="0"/>
      <w:marTop w:val="0"/>
      <w:marBottom w:val="0"/>
      <w:divBdr>
        <w:top w:val="none" w:sz="0" w:space="0" w:color="auto"/>
        <w:left w:val="none" w:sz="0" w:space="0" w:color="auto"/>
        <w:bottom w:val="none" w:sz="0" w:space="0" w:color="auto"/>
        <w:right w:val="none" w:sz="0" w:space="0" w:color="auto"/>
      </w:divBdr>
    </w:div>
    <w:div w:id="458844854">
      <w:bodyDiv w:val="1"/>
      <w:marLeft w:val="0"/>
      <w:marRight w:val="0"/>
      <w:marTop w:val="0"/>
      <w:marBottom w:val="0"/>
      <w:divBdr>
        <w:top w:val="none" w:sz="0" w:space="0" w:color="auto"/>
        <w:left w:val="none" w:sz="0" w:space="0" w:color="auto"/>
        <w:bottom w:val="none" w:sz="0" w:space="0" w:color="auto"/>
        <w:right w:val="none" w:sz="0" w:space="0" w:color="auto"/>
      </w:divBdr>
    </w:div>
    <w:div w:id="461270831">
      <w:bodyDiv w:val="1"/>
      <w:marLeft w:val="0"/>
      <w:marRight w:val="0"/>
      <w:marTop w:val="0"/>
      <w:marBottom w:val="0"/>
      <w:divBdr>
        <w:top w:val="none" w:sz="0" w:space="0" w:color="auto"/>
        <w:left w:val="none" w:sz="0" w:space="0" w:color="auto"/>
        <w:bottom w:val="none" w:sz="0" w:space="0" w:color="auto"/>
        <w:right w:val="none" w:sz="0" w:space="0" w:color="auto"/>
      </w:divBdr>
    </w:div>
    <w:div w:id="461463719">
      <w:bodyDiv w:val="1"/>
      <w:marLeft w:val="0"/>
      <w:marRight w:val="0"/>
      <w:marTop w:val="0"/>
      <w:marBottom w:val="0"/>
      <w:divBdr>
        <w:top w:val="none" w:sz="0" w:space="0" w:color="auto"/>
        <w:left w:val="none" w:sz="0" w:space="0" w:color="auto"/>
        <w:bottom w:val="none" w:sz="0" w:space="0" w:color="auto"/>
        <w:right w:val="none" w:sz="0" w:space="0" w:color="auto"/>
      </w:divBdr>
    </w:div>
    <w:div w:id="464199082">
      <w:bodyDiv w:val="1"/>
      <w:marLeft w:val="0"/>
      <w:marRight w:val="0"/>
      <w:marTop w:val="0"/>
      <w:marBottom w:val="0"/>
      <w:divBdr>
        <w:top w:val="none" w:sz="0" w:space="0" w:color="auto"/>
        <w:left w:val="none" w:sz="0" w:space="0" w:color="auto"/>
        <w:bottom w:val="none" w:sz="0" w:space="0" w:color="auto"/>
        <w:right w:val="none" w:sz="0" w:space="0" w:color="auto"/>
      </w:divBdr>
    </w:div>
    <w:div w:id="464735344">
      <w:bodyDiv w:val="1"/>
      <w:marLeft w:val="0"/>
      <w:marRight w:val="0"/>
      <w:marTop w:val="0"/>
      <w:marBottom w:val="0"/>
      <w:divBdr>
        <w:top w:val="none" w:sz="0" w:space="0" w:color="auto"/>
        <w:left w:val="none" w:sz="0" w:space="0" w:color="auto"/>
        <w:bottom w:val="none" w:sz="0" w:space="0" w:color="auto"/>
        <w:right w:val="none" w:sz="0" w:space="0" w:color="auto"/>
      </w:divBdr>
    </w:div>
    <w:div w:id="467018812">
      <w:bodyDiv w:val="1"/>
      <w:marLeft w:val="0"/>
      <w:marRight w:val="0"/>
      <w:marTop w:val="0"/>
      <w:marBottom w:val="0"/>
      <w:divBdr>
        <w:top w:val="none" w:sz="0" w:space="0" w:color="auto"/>
        <w:left w:val="none" w:sz="0" w:space="0" w:color="auto"/>
        <w:bottom w:val="none" w:sz="0" w:space="0" w:color="auto"/>
        <w:right w:val="none" w:sz="0" w:space="0" w:color="auto"/>
      </w:divBdr>
    </w:div>
    <w:div w:id="468135266">
      <w:bodyDiv w:val="1"/>
      <w:marLeft w:val="0"/>
      <w:marRight w:val="0"/>
      <w:marTop w:val="0"/>
      <w:marBottom w:val="0"/>
      <w:divBdr>
        <w:top w:val="none" w:sz="0" w:space="0" w:color="auto"/>
        <w:left w:val="none" w:sz="0" w:space="0" w:color="auto"/>
        <w:bottom w:val="none" w:sz="0" w:space="0" w:color="auto"/>
        <w:right w:val="none" w:sz="0" w:space="0" w:color="auto"/>
      </w:divBdr>
    </w:div>
    <w:div w:id="468212160">
      <w:bodyDiv w:val="1"/>
      <w:marLeft w:val="0"/>
      <w:marRight w:val="0"/>
      <w:marTop w:val="0"/>
      <w:marBottom w:val="0"/>
      <w:divBdr>
        <w:top w:val="none" w:sz="0" w:space="0" w:color="auto"/>
        <w:left w:val="none" w:sz="0" w:space="0" w:color="auto"/>
        <w:bottom w:val="none" w:sz="0" w:space="0" w:color="auto"/>
        <w:right w:val="none" w:sz="0" w:space="0" w:color="auto"/>
      </w:divBdr>
    </w:div>
    <w:div w:id="470097521">
      <w:bodyDiv w:val="1"/>
      <w:marLeft w:val="0"/>
      <w:marRight w:val="0"/>
      <w:marTop w:val="0"/>
      <w:marBottom w:val="0"/>
      <w:divBdr>
        <w:top w:val="none" w:sz="0" w:space="0" w:color="auto"/>
        <w:left w:val="none" w:sz="0" w:space="0" w:color="auto"/>
        <w:bottom w:val="none" w:sz="0" w:space="0" w:color="auto"/>
        <w:right w:val="none" w:sz="0" w:space="0" w:color="auto"/>
      </w:divBdr>
    </w:div>
    <w:div w:id="471097240">
      <w:bodyDiv w:val="1"/>
      <w:marLeft w:val="0"/>
      <w:marRight w:val="0"/>
      <w:marTop w:val="0"/>
      <w:marBottom w:val="0"/>
      <w:divBdr>
        <w:top w:val="none" w:sz="0" w:space="0" w:color="auto"/>
        <w:left w:val="none" w:sz="0" w:space="0" w:color="auto"/>
        <w:bottom w:val="none" w:sz="0" w:space="0" w:color="auto"/>
        <w:right w:val="none" w:sz="0" w:space="0" w:color="auto"/>
      </w:divBdr>
      <w:divsChild>
        <w:div w:id="900596003">
          <w:marLeft w:val="0"/>
          <w:marRight w:val="0"/>
          <w:marTop w:val="0"/>
          <w:marBottom w:val="0"/>
          <w:divBdr>
            <w:top w:val="none" w:sz="0" w:space="0" w:color="auto"/>
            <w:left w:val="none" w:sz="0" w:space="0" w:color="auto"/>
            <w:bottom w:val="none" w:sz="0" w:space="0" w:color="auto"/>
            <w:right w:val="none" w:sz="0" w:space="0" w:color="auto"/>
          </w:divBdr>
          <w:divsChild>
            <w:div w:id="238559035">
              <w:marLeft w:val="0"/>
              <w:marRight w:val="0"/>
              <w:marTop w:val="0"/>
              <w:marBottom w:val="0"/>
              <w:divBdr>
                <w:top w:val="none" w:sz="0" w:space="0" w:color="auto"/>
                <w:left w:val="none" w:sz="0" w:space="0" w:color="auto"/>
                <w:bottom w:val="none" w:sz="0" w:space="0" w:color="auto"/>
                <w:right w:val="none" w:sz="0" w:space="0" w:color="auto"/>
              </w:divBdr>
            </w:div>
            <w:div w:id="291794501">
              <w:marLeft w:val="0"/>
              <w:marRight w:val="0"/>
              <w:marTop w:val="0"/>
              <w:marBottom w:val="0"/>
              <w:divBdr>
                <w:top w:val="none" w:sz="0" w:space="0" w:color="auto"/>
                <w:left w:val="none" w:sz="0" w:space="0" w:color="auto"/>
                <w:bottom w:val="none" w:sz="0" w:space="0" w:color="auto"/>
                <w:right w:val="none" w:sz="0" w:space="0" w:color="auto"/>
              </w:divBdr>
            </w:div>
            <w:div w:id="330067306">
              <w:marLeft w:val="0"/>
              <w:marRight w:val="0"/>
              <w:marTop w:val="0"/>
              <w:marBottom w:val="0"/>
              <w:divBdr>
                <w:top w:val="none" w:sz="0" w:space="0" w:color="auto"/>
                <w:left w:val="none" w:sz="0" w:space="0" w:color="auto"/>
                <w:bottom w:val="none" w:sz="0" w:space="0" w:color="auto"/>
                <w:right w:val="none" w:sz="0" w:space="0" w:color="auto"/>
              </w:divBdr>
            </w:div>
            <w:div w:id="476069749">
              <w:marLeft w:val="0"/>
              <w:marRight w:val="0"/>
              <w:marTop w:val="0"/>
              <w:marBottom w:val="0"/>
              <w:divBdr>
                <w:top w:val="none" w:sz="0" w:space="0" w:color="auto"/>
                <w:left w:val="none" w:sz="0" w:space="0" w:color="auto"/>
                <w:bottom w:val="none" w:sz="0" w:space="0" w:color="auto"/>
                <w:right w:val="none" w:sz="0" w:space="0" w:color="auto"/>
              </w:divBdr>
            </w:div>
            <w:div w:id="1056776363">
              <w:marLeft w:val="0"/>
              <w:marRight w:val="0"/>
              <w:marTop w:val="0"/>
              <w:marBottom w:val="0"/>
              <w:divBdr>
                <w:top w:val="none" w:sz="0" w:space="0" w:color="auto"/>
                <w:left w:val="none" w:sz="0" w:space="0" w:color="auto"/>
                <w:bottom w:val="none" w:sz="0" w:space="0" w:color="auto"/>
                <w:right w:val="none" w:sz="0" w:space="0" w:color="auto"/>
              </w:divBdr>
            </w:div>
            <w:div w:id="1247617557">
              <w:marLeft w:val="0"/>
              <w:marRight w:val="0"/>
              <w:marTop w:val="0"/>
              <w:marBottom w:val="0"/>
              <w:divBdr>
                <w:top w:val="none" w:sz="0" w:space="0" w:color="auto"/>
                <w:left w:val="none" w:sz="0" w:space="0" w:color="auto"/>
                <w:bottom w:val="none" w:sz="0" w:space="0" w:color="auto"/>
                <w:right w:val="none" w:sz="0" w:space="0" w:color="auto"/>
              </w:divBdr>
            </w:div>
            <w:div w:id="1253858834">
              <w:marLeft w:val="0"/>
              <w:marRight w:val="0"/>
              <w:marTop w:val="0"/>
              <w:marBottom w:val="0"/>
              <w:divBdr>
                <w:top w:val="none" w:sz="0" w:space="0" w:color="auto"/>
                <w:left w:val="none" w:sz="0" w:space="0" w:color="auto"/>
                <w:bottom w:val="none" w:sz="0" w:space="0" w:color="auto"/>
                <w:right w:val="none" w:sz="0" w:space="0" w:color="auto"/>
              </w:divBdr>
            </w:div>
            <w:div w:id="1399094288">
              <w:marLeft w:val="0"/>
              <w:marRight w:val="0"/>
              <w:marTop w:val="0"/>
              <w:marBottom w:val="0"/>
              <w:divBdr>
                <w:top w:val="none" w:sz="0" w:space="0" w:color="auto"/>
                <w:left w:val="none" w:sz="0" w:space="0" w:color="auto"/>
                <w:bottom w:val="none" w:sz="0" w:space="0" w:color="auto"/>
                <w:right w:val="none" w:sz="0" w:space="0" w:color="auto"/>
              </w:divBdr>
            </w:div>
            <w:div w:id="1933859438">
              <w:marLeft w:val="0"/>
              <w:marRight w:val="0"/>
              <w:marTop w:val="0"/>
              <w:marBottom w:val="0"/>
              <w:divBdr>
                <w:top w:val="none" w:sz="0" w:space="0" w:color="auto"/>
                <w:left w:val="none" w:sz="0" w:space="0" w:color="auto"/>
                <w:bottom w:val="none" w:sz="0" w:space="0" w:color="auto"/>
                <w:right w:val="none" w:sz="0" w:space="0" w:color="auto"/>
              </w:divBdr>
            </w:div>
            <w:div w:id="193974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5445">
      <w:bodyDiv w:val="1"/>
      <w:marLeft w:val="0"/>
      <w:marRight w:val="0"/>
      <w:marTop w:val="0"/>
      <w:marBottom w:val="0"/>
      <w:divBdr>
        <w:top w:val="none" w:sz="0" w:space="0" w:color="auto"/>
        <w:left w:val="none" w:sz="0" w:space="0" w:color="auto"/>
        <w:bottom w:val="none" w:sz="0" w:space="0" w:color="auto"/>
        <w:right w:val="none" w:sz="0" w:space="0" w:color="auto"/>
      </w:divBdr>
    </w:div>
    <w:div w:id="472911073">
      <w:bodyDiv w:val="1"/>
      <w:marLeft w:val="0"/>
      <w:marRight w:val="0"/>
      <w:marTop w:val="0"/>
      <w:marBottom w:val="0"/>
      <w:divBdr>
        <w:top w:val="none" w:sz="0" w:space="0" w:color="auto"/>
        <w:left w:val="none" w:sz="0" w:space="0" w:color="auto"/>
        <w:bottom w:val="none" w:sz="0" w:space="0" w:color="auto"/>
        <w:right w:val="none" w:sz="0" w:space="0" w:color="auto"/>
      </w:divBdr>
    </w:div>
    <w:div w:id="473760381">
      <w:bodyDiv w:val="1"/>
      <w:marLeft w:val="0"/>
      <w:marRight w:val="0"/>
      <w:marTop w:val="0"/>
      <w:marBottom w:val="0"/>
      <w:divBdr>
        <w:top w:val="none" w:sz="0" w:space="0" w:color="auto"/>
        <w:left w:val="none" w:sz="0" w:space="0" w:color="auto"/>
        <w:bottom w:val="none" w:sz="0" w:space="0" w:color="auto"/>
        <w:right w:val="none" w:sz="0" w:space="0" w:color="auto"/>
      </w:divBdr>
    </w:div>
    <w:div w:id="475494524">
      <w:bodyDiv w:val="1"/>
      <w:marLeft w:val="0"/>
      <w:marRight w:val="0"/>
      <w:marTop w:val="0"/>
      <w:marBottom w:val="0"/>
      <w:divBdr>
        <w:top w:val="none" w:sz="0" w:space="0" w:color="auto"/>
        <w:left w:val="none" w:sz="0" w:space="0" w:color="auto"/>
        <w:bottom w:val="none" w:sz="0" w:space="0" w:color="auto"/>
        <w:right w:val="none" w:sz="0" w:space="0" w:color="auto"/>
      </w:divBdr>
    </w:div>
    <w:div w:id="477309956">
      <w:bodyDiv w:val="1"/>
      <w:marLeft w:val="0"/>
      <w:marRight w:val="0"/>
      <w:marTop w:val="0"/>
      <w:marBottom w:val="0"/>
      <w:divBdr>
        <w:top w:val="none" w:sz="0" w:space="0" w:color="auto"/>
        <w:left w:val="none" w:sz="0" w:space="0" w:color="auto"/>
        <w:bottom w:val="none" w:sz="0" w:space="0" w:color="auto"/>
        <w:right w:val="none" w:sz="0" w:space="0" w:color="auto"/>
      </w:divBdr>
    </w:div>
    <w:div w:id="478113538">
      <w:bodyDiv w:val="1"/>
      <w:marLeft w:val="0"/>
      <w:marRight w:val="0"/>
      <w:marTop w:val="0"/>
      <w:marBottom w:val="0"/>
      <w:divBdr>
        <w:top w:val="none" w:sz="0" w:space="0" w:color="auto"/>
        <w:left w:val="none" w:sz="0" w:space="0" w:color="auto"/>
        <w:bottom w:val="none" w:sz="0" w:space="0" w:color="auto"/>
        <w:right w:val="none" w:sz="0" w:space="0" w:color="auto"/>
      </w:divBdr>
    </w:div>
    <w:div w:id="479421061">
      <w:bodyDiv w:val="1"/>
      <w:marLeft w:val="0"/>
      <w:marRight w:val="0"/>
      <w:marTop w:val="0"/>
      <w:marBottom w:val="0"/>
      <w:divBdr>
        <w:top w:val="none" w:sz="0" w:space="0" w:color="auto"/>
        <w:left w:val="none" w:sz="0" w:space="0" w:color="auto"/>
        <w:bottom w:val="none" w:sz="0" w:space="0" w:color="auto"/>
        <w:right w:val="none" w:sz="0" w:space="0" w:color="auto"/>
      </w:divBdr>
      <w:divsChild>
        <w:div w:id="1973632315">
          <w:marLeft w:val="0"/>
          <w:marRight w:val="0"/>
          <w:marTop w:val="0"/>
          <w:marBottom w:val="0"/>
          <w:divBdr>
            <w:top w:val="none" w:sz="0" w:space="0" w:color="auto"/>
            <w:left w:val="none" w:sz="0" w:space="0" w:color="auto"/>
            <w:bottom w:val="none" w:sz="0" w:space="0" w:color="auto"/>
            <w:right w:val="none" w:sz="0" w:space="0" w:color="auto"/>
          </w:divBdr>
          <w:divsChild>
            <w:div w:id="13657553">
              <w:marLeft w:val="0"/>
              <w:marRight w:val="0"/>
              <w:marTop w:val="0"/>
              <w:marBottom w:val="0"/>
              <w:divBdr>
                <w:top w:val="none" w:sz="0" w:space="0" w:color="auto"/>
                <w:left w:val="none" w:sz="0" w:space="0" w:color="auto"/>
                <w:bottom w:val="none" w:sz="0" w:space="0" w:color="auto"/>
                <w:right w:val="none" w:sz="0" w:space="0" w:color="auto"/>
              </w:divBdr>
            </w:div>
            <w:div w:id="28146295">
              <w:marLeft w:val="0"/>
              <w:marRight w:val="0"/>
              <w:marTop w:val="0"/>
              <w:marBottom w:val="0"/>
              <w:divBdr>
                <w:top w:val="none" w:sz="0" w:space="0" w:color="auto"/>
                <w:left w:val="none" w:sz="0" w:space="0" w:color="auto"/>
                <w:bottom w:val="none" w:sz="0" w:space="0" w:color="auto"/>
                <w:right w:val="none" w:sz="0" w:space="0" w:color="auto"/>
              </w:divBdr>
            </w:div>
            <w:div w:id="30501316">
              <w:marLeft w:val="0"/>
              <w:marRight w:val="0"/>
              <w:marTop w:val="0"/>
              <w:marBottom w:val="0"/>
              <w:divBdr>
                <w:top w:val="none" w:sz="0" w:space="0" w:color="auto"/>
                <w:left w:val="none" w:sz="0" w:space="0" w:color="auto"/>
                <w:bottom w:val="none" w:sz="0" w:space="0" w:color="auto"/>
                <w:right w:val="none" w:sz="0" w:space="0" w:color="auto"/>
              </w:divBdr>
            </w:div>
            <w:div w:id="32074771">
              <w:marLeft w:val="0"/>
              <w:marRight w:val="0"/>
              <w:marTop w:val="0"/>
              <w:marBottom w:val="0"/>
              <w:divBdr>
                <w:top w:val="none" w:sz="0" w:space="0" w:color="auto"/>
                <w:left w:val="none" w:sz="0" w:space="0" w:color="auto"/>
                <w:bottom w:val="none" w:sz="0" w:space="0" w:color="auto"/>
                <w:right w:val="none" w:sz="0" w:space="0" w:color="auto"/>
              </w:divBdr>
            </w:div>
            <w:div w:id="40255942">
              <w:marLeft w:val="0"/>
              <w:marRight w:val="0"/>
              <w:marTop w:val="0"/>
              <w:marBottom w:val="0"/>
              <w:divBdr>
                <w:top w:val="none" w:sz="0" w:space="0" w:color="auto"/>
                <w:left w:val="none" w:sz="0" w:space="0" w:color="auto"/>
                <w:bottom w:val="none" w:sz="0" w:space="0" w:color="auto"/>
                <w:right w:val="none" w:sz="0" w:space="0" w:color="auto"/>
              </w:divBdr>
            </w:div>
            <w:div w:id="61491861">
              <w:marLeft w:val="0"/>
              <w:marRight w:val="0"/>
              <w:marTop w:val="0"/>
              <w:marBottom w:val="0"/>
              <w:divBdr>
                <w:top w:val="none" w:sz="0" w:space="0" w:color="auto"/>
                <w:left w:val="none" w:sz="0" w:space="0" w:color="auto"/>
                <w:bottom w:val="none" w:sz="0" w:space="0" w:color="auto"/>
                <w:right w:val="none" w:sz="0" w:space="0" w:color="auto"/>
              </w:divBdr>
            </w:div>
            <w:div w:id="72245279">
              <w:marLeft w:val="0"/>
              <w:marRight w:val="0"/>
              <w:marTop w:val="0"/>
              <w:marBottom w:val="0"/>
              <w:divBdr>
                <w:top w:val="none" w:sz="0" w:space="0" w:color="auto"/>
                <w:left w:val="none" w:sz="0" w:space="0" w:color="auto"/>
                <w:bottom w:val="none" w:sz="0" w:space="0" w:color="auto"/>
                <w:right w:val="none" w:sz="0" w:space="0" w:color="auto"/>
              </w:divBdr>
            </w:div>
            <w:div w:id="84503464">
              <w:marLeft w:val="0"/>
              <w:marRight w:val="0"/>
              <w:marTop w:val="0"/>
              <w:marBottom w:val="0"/>
              <w:divBdr>
                <w:top w:val="none" w:sz="0" w:space="0" w:color="auto"/>
                <w:left w:val="none" w:sz="0" w:space="0" w:color="auto"/>
                <w:bottom w:val="none" w:sz="0" w:space="0" w:color="auto"/>
                <w:right w:val="none" w:sz="0" w:space="0" w:color="auto"/>
              </w:divBdr>
            </w:div>
            <w:div w:id="89739053">
              <w:marLeft w:val="0"/>
              <w:marRight w:val="0"/>
              <w:marTop w:val="0"/>
              <w:marBottom w:val="0"/>
              <w:divBdr>
                <w:top w:val="none" w:sz="0" w:space="0" w:color="auto"/>
                <w:left w:val="none" w:sz="0" w:space="0" w:color="auto"/>
                <w:bottom w:val="none" w:sz="0" w:space="0" w:color="auto"/>
                <w:right w:val="none" w:sz="0" w:space="0" w:color="auto"/>
              </w:divBdr>
            </w:div>
            <w:div w:id="100884986">
              <w:marLeft w:val="0"/>
              <w:marRight w:val="0"/>
              <w:marTop w:val="0"/>
              <w:marBottom w:val="0"/>
              <w:divBdr>
                <w:top w:val="none" w:sz="0" w:space="0" w:color="auto"/>
                <w:left w:val="none" w:sz="0" w:space="0" w:color="auto"/>
                <w:bottom w:val="none" w:sz="0" w:space="0" w:color="auto"/>
                <w:right w:val="none" w:sz="0" w:space="0" w:color="auto"/>
              </w:divBdr>
            </w:div>
            <w:div w:id="118302769">
              <w:marLeft w:val="0"/>
              <w:marRight w:val="0"/>
              <w:marTop w:val="0"/>
              <w:marBottom w:val="0"/>
              <w:divBdr>
                <w:top w:val="none" w:sz="0" w:space="0" w:color="auto"/>
                <w:left w:val="none" w:sz="0" w:space="0" w:color="auto"/>
                <w:bottom w:val="none" w:sz="0" w:space="0" w:color="auto"/>
                <w:right w:val="none" w:sz="0" w:space="0" w:color="auto"/>
              </w:divBdr>
            </w:div>
            <w:div w:id="120072574">
              <w:marLeft w:val="0"/>
              <w:marRight w:val="0"/>
              <w:marTop w:val="0"/>
              <w:marBottom w:val="0"/>
              <w:divBdr>
                <w:top w:val="none" w:sz="0" w:space="0" w:color="auto"/>
                <w:left w:val="none" w:sz="0" w:space="0" w:color="auto"/>
                <w:bottom w:val="none" w:sz="0" w:space="0" w:color="auto"/>
                <w:right w:val="none" w:sz="0" w:space="0" w:color="auto"/>
              </w:divBdr>
            </w:div>
            <w:div w:id="124349883">
              <w:marLeft w:val="0"/>
              <w:marRight w:val="0"/>
              <w:marTop w:val="0"/>
              <w:marBottom w:val="0"/>
              <w:divBdr>
                <w:top w:val="none" w:sz="0" w:space="0" w:color="auto"/>
                <w:left w:val="none" w:sz="0" w:space="0" w:color="auto"/>
                <w:bottom w:val="none" w:sz="0" w:space="0" w:color="auto"/>
                <w:right w:val="none" w:sz="0" w:space="0" w:color="auto"/>
              </w:divBdr>
            </w:div>
            <w:div w:id="152795341">
              <w:marLeft w:val="0"/>
              <w:marRight w:val="0"/>
              <w:marTop w:val="0"/>
              <w:marBottom w:val="0"/>
              <w:divBdr>
                <w:top w:val="none" w:sz="0" w:space="0" w:color="auto"/>
                <w:left w:val="none" w:sz="0" w:space="0" w:color="auto"/>
                <w:bottom w:val="none" w:sz="0" w:space="0" w:color="auto"/>
                <w:right w:val="none" w:sz="0" w:space="0" w:color="auto"/>
              </w:divBdr>
            </w:div>
            <w:div w:id="179853881">
              <w:marLeft w:val="0"/>
              <w:marRight w:val="0"/>
              <w:marTop w:val="0"/>
              <w:marBottom w:val="0"/>
              <w:divBdr>
                <w:top w:val="none" w:sz="0" w:space="0" w:color="auto"/>
                <w:left w:val="none" w:sz="0" w:space="0" w:color="auto"/>
                <w:bottom w:val="none" w:sz="0" w:space="0" w:color="auto"/>
                <w:right w:val="none" w:sz="0" w:space="0" w:color="auto"/>
              </w:divBdr>
            </w:div>
            <w:div w:id="240142349">
              <w:marLeft w:val="0"/>
              <w:marRight w:val="0"/>
              <w:marTop w:val="0"/>
              <w:marBottom w:val="0"/>
              <w:divBdr>
                <w:top w:val="none" w:sz="0" w:space="0" w:color="auto"/>
                <w:left w:val="none" w:sz="0" w:space="0" w:color="auto"/>
                <w:bottom w:val="none" w:sz="0" w:space="0" w:color="auto"/>
                <w:right w:val="none" w:sz="0" w:space="0" w:color="auto"/>
              </w:divBdr>
            </w:div>
            <w:div w:id="245916850">
              <w:marLeft w:val="0"/>
              <w:marRight w:val="0"/>
              <w:marTop w:val="0"/>
              <w:marBottom w:val="0"/>
              <w:divBdr>
                <w:top w:val="none" w:sz="0" w:space="0" w:color="auto"/>
                <w:left w:val="none" w:sz="0" w:space="0" w:color="auto"/>
                <w:bottom w:val="none" w:sz="0" w:space="0" w:color="auto"/>
                <w:right w:val="none" w:sz="0" w:space="0" w:color="auto"/>
              </w:divBdr>
            </w:div>
            <w:div w:id="245959239">
              <w:marLeft w:val="0"/>
              <w:marRight w:val="0"/>
              <w:marTop w:val="0"/>
              <w:marBottom w:val="0"/>
              <w:divBdr>
                <w:top w:val="none" w:sz="0" w:space="0" w:color="auto"/>
                <w:left w:val="none" w:sz="0" w:space="0" w:color="auto"/>
                <w:bottom w:val="none" w:sz="0" w:space="0" w:color="auto"/>
                <w:right w:val="none" w:sz="0" w:space="0" w:color="auto"/>
              </w:divBdr>
            </w:div>
            <w:div w:id="248659889">
              <w:marLeft w:val="0"/>
              <w:marRight w:val="0"/>
              <w:marTop w:val="0"/>
              <w:marBottom w:val="0"/>
              <w:divBdr>
                <w:top w:val="none" w:sz="0" w:space="0" w:color="auto"/>
                <w:left w:val="none" w:sz="0" w:space="0" w:color="auto"/>
                <w:bottom w:val="none" w:sz="0" w:space="0" w:color="auto"/>
                <w:right w:val="none" w:sz="0" w:space="0" w:color="auto"/>
              </w:divBdr>
            </w:div>
            <w:div w:id="256981777">
              <w:marLeft w:val="0"/>
              <w:marRight w:val="0"/>
              <w:marTop w:val="0"/>
              <w:marBottom w:val="0"/>
              <w:divBdr>
                <w:top w:val="none" w:sz="0" w:space="0" w:color="auto"/>
                <w:left w:val="none" w:sz="0" w:space="0" w:color="auto"/>
                <w:bottom w:val="none" w:sz="0" w:space="0" w:color="auto"/>
                <w:right w:val="none" w:sz="0" w:space="0" w:color="auto"/>
              </w:divBdr>
            </w:div>
            <w:div w:id="260770670">
              <w:marLeft w:val="0"/>
              <w:marRight w:val="0"/>
              <w:marTop w:val="0"/>
              <w:marBottom w:val="0"/>
              <w:divBdr>
                <w:top w:val="none" w:sz="0" w:space="0" w:color="auto"/>
                <w:left w:val="none" w:sz="0" w:space="0" w:color="auto"/>
                <w:bottom w:val="none" w:sz="0" w:space="0" w:color="auto"/>
                <w:right w:val="none" w:sz="0" w:space="0" w:color="auto"/>
              </w:divBdr>
            </w:div>
            <w:div w:id="266545919">
              <w:marLeft w:val="0"/>
              <w:marRight w:val="0"/>
              <w:marTop w:val="0"/>
              <w:marBottom w:val="0"/>
              <w:divBdr>
                <w:top w:val="none" w:sz="0" w:space="0" w:color="auto"/>
                <w:left w:val="none" w:sz="0" w:space="0" w:color="auto"/>
                <w:bottom w:val="none" w:sz="0" w:space="0" w:color="auto"/>
                <w:right w:val="none" w:sz="0" w:space="0" w:color="auto"/>
              </w:divBdr>
            </w:div>
            <w:div w:id="293948573">
              <w:marLeft w:val="0"/>
              <w:marRight w:val="0"/>
              <w:marTop w:val="0"/>
              <w:marBottom w:val="0"/>
              <w:divBdr>
                <w:top w:val="none" w:sz="0" w:space="0" w:color="auto"/>
                <w:left w:val="none" w:sz="0" w:space="0" w:color="auto"/>
                <w:bottom w:val="none" w:sz="0" w:space="0" w:color="auto"/>
                <w:right w:val="none" w:sz="0" w:space="0" w:color="auto"/>
              </w:divBdr>
            </w:div>
            <w:div w:id="334693792">
              <w:marLeft w:val="0"/>
              <w:marRight w:val="0"/>
              <w:marTop w:val="0"/>
              <w:marBottom w:val="0"/>
              <w:divBdr>
                <w:top w:val="none" w:sz="0" w:space="0" w:color="auto"/>
                <w:left w:val="none" w:sz="0" w:space="0" w:color="auto"/>
                <w:bottom w:val="none" w:sz="0" w:space="0" w:color="auto"/>
                <w:right w:val="none" w:sz="0" w:space="0" w:color="auto"/>
              </w:divBdr>
            </w:div>
            <w:div w:id="341009217">
              <w:marLeft w:val="0"/>
              <w:marRight w:val="0"/>
              <w:marTop w:val="0"/>
              <w:marBottom w:val="0"/>
              <w:divBdr>
                <w:top w:val="none" w:sz="0" w:space="0" w:color="auto"/>
                <w:left w:val="none" w:sz="0" w:space="0" w:color="auto"/>
                <w:bottom w:val="none" w:sz="0" w:space="0" w:color="auto"/>
                <w:right w:val="none" w:sz="0" w:space="0" w:color="auto"/>
              </w:divBdr>
            </w:div>
            <w:div w:id="356542860">
              <w:marLeft w:val="0"/>
              <w:marRight w:val="0"/>
              <w:marTop w:val="0"/>
              <w:marBottom w:val="0"/>
              <w:divBdr>
                <w:top w:val="none" w:sz="0" w:space="0" w:color="auto"/>
                <w:left w:val="none" w:sz="0" w:space="0" w:color="auto"/>
                <w:bottom w:val="none" w:sz="0" w:space="0" w:color="auto"/>
                <w:right w:val="none" w:sz="0" w:space="0" w:color="auto"/>
              </w:divBdr>
            </w:div>
            <w:div w:id="358943192">
              <w:marLeft w:val="0"/>
              <w:marRight w:val="0"/>
              <w:marTop w:val="0"/>
              <w:marBottom w:val="0"/>
              <w:divBdr>
                <w:top w:val="none" w:sz="0" w:space="0" w:color="auto"/>
                <w:left w:val="none" w:sz="0" w:space="0" w:color="auto"/>
                <w:bottom w:val="none" w:sz="0" w:space="0" w:color="auto"/>
                <w:right w:val="none" w:sz="0" w:space="0" w:color="auto"/>
              </w:divBdr>
            </w:div>
            <w:div w:id="378634217">
              <w:marLeft w:val="0"/>
              <w:marRight w:val="0"/>
              <w:marTop w:val="0"/>
              <w:marBottom w:val="0"/>
              <w:divBdr>
                <w:top w:val="none" w:sz="0" w:space="0" w:color="auto"/>
                <w:left w:val="none" w:sz="0" w:space="0" w:color="auto"/>
                <w:bottom w:val="none" w:sz="0" w:space="0" w:color="auto"/>
                <w:right w:val="none" w:sz="0" w:space="0" w:color="auto"/>
              </w:divBdr>
            </w:div>
            <w:div w:id="382099073">
              <w:marLeft w:val="0"/>
              <w:marRight w:val="0"/>
              <w:marTop w:val="0"/>
              <w:marBottom w:val="0"/>
              <w:divBdr>
                <w:top w:val="none" w:sz="0" w:space="0" w:color="auto"/>
                <w:left w:val="none" w:sz="0" w:space="0" w:color="auto"/>
                <w:bottom w:val="none" w:sz="0" w:space="0" w:color="auto"/>
                <w:right w:val="none" w:sz="0" w:space="0" w:color="auto"/>
              </w:divBdr>
            </w:div>
            <w:div w:id="384647826">
              <w:marLeft w:val="0"/>
              <w:marRight w:val="0"/>
              <w:marTop w:val="0"/>
              <w:marBottom w:val="0"/>
              <w:divBdr>
                <w:top w:val="none" w:sz="0" w:space="0" w:color="auto"/>
                <w:left w:val="none" w:sz="0" w:space="0" w:color="auto"/>
                <w:bottom w:val="none" w:sz="0" w:space="0" w:color="auto"/>
                <w:right w:val="none" w:sz="0" w:space="0" w:color="auto"/>
              </w:divBdr>
            </w:div>
            <w:div w:id="402794741">
              <w:marLeft w:val="0"/>
              <w:marRight w:val="0"/>
              <w:marTop w:val="0"/>
              <w:marBottom w:val="0"/>
              <w:divBdr>
                <w:top w:val="none" w:sz="0" w:space="0" w:color="auto"/>
                <w:left w:val="none" w:sz="0" w:space="0" w:color="auto"/>
                <w:bottom w:val="none" w:sz="0" w:space="0" w:color="auto"/>
                <w:right w:val="none" w:sz="0" w:space="0" w:color="auto"/>
              </w:divBdr>
            </w:div>
            <w:div w:id="413363163">
              <w:marLeft w:val="0"/>
              <w:marRight w:val="0"/>
              <w:marTop w:val="0"/>
              <w:marBottom w:val="0"/>
              <w:divBdr>
                <w:top w:val="none" w:sz="0" w:space="0" w:color="auto"/>
                <w:left w:val="none" w:sz="0" w:space="0" w:color="auto"/>
                <w:bottom w:val="none" w:sz="0" w:space="0" w:color="auto"/>
                <w:right w:val="none" w:sz="0" w:space="0" w:color="auto"/>
              </w:divBdr>
            </w:div>
            <w:div w:id="421145029">
              <w:marLeft w:val="0"/>
              <w:marRight w:val="0"/>
              <w:marTop w:val="0"/>
              <w:marBottom w:val="0"/>
              <w:divBdr>
                <w:top w:val="none" w:sz="0" w:space="0" w:color="auto"/>
                <w:left w:val="none" w:sz="0" w:space="0" w:color="auto"/>
                <w:bottom w:val="none" w:sz="0" w:space="0" w:color="auto"/>
                <w:right w:val="none" w:sz="0" w:space="0" w:color="auto"/>
              </w:divBdr>
            </w:div>
            <w:div w:id="433475666">
              <w:marLeft w:val="0"/>
              <w:marRight w:val="0"/>
              <w:marTop w:val="0"/>
              <w:marBottom w:val="0"/>
              <w:divBdr>
                <w:top w:val="none" w:sz="0" w:space="0" w:color="auto"/>
                <w:left w:val="none" w:sz="0" w:space="0" w:color="auto"/>
                <w:bottom w:val="none" w:sz="0" w:space="0" w:color="auto"/>
                <w:right w:val="none" w:sz="0" w:space="0" w:color="auto"/>
              </w:divBdr>
            </w:div>
            <w:div w:id="463693528">
              <w:marLeft w:val="0"/>
              <w:marRight w:val="0"/>
              <w:marTop w:val="0"/>
              <w:marBottom w:val="0"/>
              <w:divBdr>
                <w:top w:val="none" w:sz="0" w:space="0" w:color="auto"/>
                <w:left w:val="none" w:sz="0" w:space="0" w:color="auto"/>
                <w:bottom w:val="none" w:sz="0" w:space="0" w:color="auto"/>
                <w:right w:val="none" w:sz="0" w:space="0" w:color="auto"/>
              </w:divBdr>
            </w:div>
            <w:div w:id="496458034">
              <w:marLeft w:val="0"/>
              <w:marRight w:val="0"/>
              <w:marTop w:val="0"/>
              <w:marBottom w:val="0"/>
              <w:divBdr>
                <w:top w:val="none" w:sz="0" w:space="0" w:color="auto"/>
                <w:left w:val="none" w:sz="0" w:space="0" w:color="auto"/>
                <w:bottom w:val="none" w:sz="0" w:space="0" w:color="auto"/>
                <w:right w:val="none" w:sz="0" w:space="0" w:color="auto"/>
              </w:divBdr>
            </w:div>
            <w:div w:id="503130867">
              <w:marLeft w:val="0"/>
              <w:marRight w:val="0"/>
              <w:marTop w:val="0"/>
              <w:marBottom w:val="0"/>
              <w:divBdr>
                <w:top w:val="none" w:sz="0" w:space="0" w:color="auto"/>
                <w:left w:val="none" w:sz="0" w:space="0" w:color="auto"/>
                <w:bottom w:val="none" w:sz="0" w:space="0" w:color="auto"/>
                <w:right w:val="none" w:sz="0" w:space="0" w:color="auto"/>
              </w:divBdr>
            </w:div>
            <w:div w:id="504979449">
              <w:marLeft w:val="0"/>
              <w:marRight w:val="0"/>
              <w:marTop w:val="0"/>
              <w:marBottom w:val="0"/>
              <w:divBdr>
                <w:top w:val="none" w:sz="0" w:space="0" w:color="auto"/>
                <w:left w:val="none" w:sz="0" w:space="0" w:color="auto"/>
                <w:bottom w:val="none" w:sz="0" w:space="0" w:color="auto"/>
                <w:right w:val="none" w:sz="0" w:space="0" w:color="auto"/>
              </w:divBdr>
            </w:div>
            <w:div w:id="514734189">
              <w:marLeft w:val="0"/>
              <w:marRight w:val="0"/>
              <w:marTop w:val="0"/>
              <w:marBottom w:val="0"/>
              <w:divBdr>
                <w:top w:val="none" w:sz="0" w:space="0" w:color="auto"/>
                <w:left w:val="none" w:sz="0" w:space="0" w:color="auto"/>
                <w:bottom w:val="none" w:sz="0" w:space="0" w:color="auto"/>
                <w:right w:val="none" w:sz="0" w:space="0" w:color="auto"/>
              </w:divBdr>
            </w:div>
            <w:div w:id="534273426">
              <w:marLeft w:val="0"/>
              <w:marRight w:val="0"/>
              <w:marTop w:val="0"/>
              <w:marBottom w:val="0"/>
              <w:divBdr>
                <w:top w:val="none" w:sz="0" w:space="0" w:color="auto"/>
                <w:left w:val="none" w:sz="0" w:space="0" w:color="auto"/>
                <w:bottom w:val="none" w:sz="0" w:space="0" w:color="auto"/>
                <w:right w:val="none" w:sz="0" w:space="0" w:color="auto"/>
              </w:divBdr>
            </w:div>
            <w:div w:id="540672913">
              <w:marLeft w:val="0"/>
              <w:marRight w:val="0"/>
              <w:marTop w:val="0"/>
              <w:marBottom w:val="0"/>
              <w:divBdr>
                <w:top w:val="none" w:sz="0" w:space="0" w:color="auto"/>
                <w:left w:val="none" w:sz="0" w:space="0" w:color="auto"/>
                <w:bottom w:val="none" w:sz="0" w:space="0" w:color="auto"/>
                <w:right w:val="none" w:sz="0" w:space="0" w:color="auto"/>
              </w:divBdr>
            </w:div>
            <w:div w:id="541096583">
              <w:marLeft w:val="0"/>
              <w:marRight w:val="0"/>
              <w:marTop w:val="0"/>
              <w:marBottom w:val="0"/>
              <w:divBdr>
                <w:top w:val="none" w:sz="0" w:space="0" w:color="auto"/>
                <w:left w:val="none" w:sz="0" w:space="0" w:color="auto"/>
                <w:bottom w:val="none" w:sz="0" w:space="0" w:color="auto"/>
                <w:right w:val="none" w:sz="0" w:space="0" w:color="auto"/>
              </w:divBdr>
            </w:div>
            <w:div w:id="544299393">
              <w:marLeft w:val="0"/>
              <w:marRight w:val="0"/>
              <w:marTop w:val="0"/>
              <w:marBottom w:val="0"/>
              <w:divBdr>
                <w:top w:val="none" w:sz="0" w:space="0" w:color="auto"/>
                <w:left w:val="none" w:sz="0" w:space="0" w:color="auto"/>
                <w:bottom w:val="none" w:sz="0" w:space="0" w:color="auto"/>
                <w:right w:val="none" w:sz="0" w:space="0" w:color="auto"/>
              </w:divBdr>
            </w:div>
            <w:div w:id="548735237">
              <w:marLeft w:val="0"/>
              <w:marRight w:val="0"/>
              <w:marTop w:val="0"/>
              <w:marBottom w:val="0"/>
              <w:divBdr>
                <w:top w:val="none" w:sz="0" w:space="0" w:color="auto"/>
                <w:left w:val="none" w:sz="0" w:space="0" w:color="auto"/>
                <w:bottom w:val="none" w:sz="0" w:space="0" w:color="auto"/>
                <w:right w:val="none" w:sz="0" w:space="0" w:color="auto"/>
              </w:divBdr>
            </w:div>
            <w:div w:id="555045526">
              <w:marLeft w:val="0"/>
              <w:marRight w:val="0"/>
              <w:marTop w:val="0"/>
              <w:marBottom w:val="0"/>
              <w:divBdr>
                <w:top w:val="none" w:sz="0" w:space="0" w:color="auto"/>
                <w:left w:val="none" w:sz="0" w:space="0" w:color="auto"/>
                <w:bottom w:val="none" w:sz="0" w:space="0" w:color="auto"/>
                <w:right w:val="none" w:sz="0" w:space="0" w:color="auto"/>
              </w:divBdr>
            </w:div>
            <w:div w:id="560598880">
              <w:marLeft w:val="0"/>
              <w:marRight w:val="0"/>
              <w:marTop w:val="0"/>
              <w:marBottom w:val="0"/>
              <w:divBdr>
                <w:top w:val="none" w:sz="0" w:space="0" w:color="auto"/>
                <w:left w:val="none" w:sz="0" w:space="0" w:color="auto"/>
                <w:bottom w:val="none" w:sz="0" w:space="0" w:color="auto"/>
                <w:right w:val="none" w:sz="0" w:space="0" w:color="auto"/>
              </w:divBdr>
            </w:div>
            <w:div w:id="595525950">
              <w:marLeft w:val="0"/>
              <w:marRight w:val="0"/>
              <w:marTop w:val="0"/>
              <w:marBottom w:val="0"/>
              <w:divBdr>
                <w:top w:val="none" w:sz="0" w:space="0" w:color="auto"/>
                <w:left w:val="none" w:sz="0" w:space="0" w:color="auto"/>
                <w:bottom w:val="none" w:sz="0" w:space="0" w:color="auto"/>
                <w:right w:val="none" w:sz="0" w:space="0" w:color="auto"/>
              </w:divBdr>
            </w:div>
            <w:div w:id="627317643">
              <w:marLeft w:val="0"/>
              <w:marRight w:val="0"/>
              <w:marTop w:val="0"/>
              <w:marBottom w:val="0"/>
              <w:divBdr>
                <w:top w:val="none" w:sz="0" w:space="0" w:color="auto"/>
                <w:left w:val="none" w:sz="0" w:space="0" w:color="auto"/>
                <w:bottom w:val="none" w:sz="0" w:space="0" w:color="auto"/>
                <w:right w:val="none" w:sz="0" w:space="0" w:color="auto"/>
              </w:divBdr>
            </w:div>
            <w:div w:id="659578716">
              <w:marLeft w:val="0"/>
              <w:marRight w:val="0"/>
              <w:marTop w:val="0"/>
              <w:marBottom w:val="0"/>
              <w:divBdr>
                <w:top w:val="none" w:sz="0" w:space="0" w:color="auto"/>
                <w:left w:val="none" w:sz="0" w:space="0" w:color="auto"/>
                <w:bottom w:val="none" w:sz="0" w:space="0" w:color="auto"/>
                <w:right w:val="none" w:sz="0" w:space="0" w:color="auto"/>
              </w:divBdr>
            </w:div>
            <w:div w:id="666444160">
              <w:marLeft w:val="0"/>
              <w:marRight w:val="0"/>
              <w:marTop w:val="0"/>
              <w:marBottom w:val="0"/>
              <w:divBdr>
                <w:top w:val="none" w:sz="0" w:space="0" w:color="auto"/>
                <w:left w:val="none" w:sz="0" w:space="0" w:color="auto"/>
                <w:bottom w:val="none" w:sz="0" w:space="0" w:color="auto"/>
                <w:right w:val="none" w:sz="0" w:space="0" w:color="auto"/>
              </w:divBdr>
            </w:div>
            <w:div w:id="667027514">
              <w:marLeft w:val="0"/>
              <w:marRight w:val="0"/>
              <w:marTop w:val="0"/>
              <w:marBottom w:val="0"/>
              <w:divBdr>
                <w:top w:val="none" w:sz="0" w:space="0" w:color="auto"/>
                <w:left w:val="none" w:sz="0" w:space="0" w:color="auto"/>
                <w:bottom w:val="none" w:sz="0" w:space="0" w:color="auto"/>
                <w:right w:val="none" w:sz="0" w:space="0" w:color="auto"/>
              </w:divBdr>
            </w:div>
            <w:div w:id="669061667">
              <w:marLeft w:val="0"/>
              <w:marRight w:val="0"/>
              <w:marTop w:val="0"/>
              <w:marBottom w:val="0"/>
              <w:divBdr>
                <w:top w:val="none" w:sz="0" w:space="0" w:color="auto"/>
                <w:left w:val="none" w:sz="0" w:space="0" w:color="auto"/>
                <w:bottom w:val="none" w:sz="0" w:space="0" w:color="auto"/>
                <w:right w:val="none" w:sz="0" w:space="0" w:color="auto"/>
              </w:divBdr>
            </w:div>
            <w:div w:id="669413151">
              <w:marLeft w:val="0"/>
              <w:marRight w:val="0"/>
              <w:marTop w:val="0"/>
              <w:marBottom w:val="0"/>
              <w:divBdr>
                <w:top w:val="none" w:sz="0" w:space="0" w:color="auto"/>
                <w:left w:val="none" w:sz="0" w:space="0" w:color="auto"/>
                <w:bottom w:val="none" w:sz="0" w:space="0" w:color="auto"/>
                <w:right w:val="none" w:sz="0" w:space="0" w:color="auto"/>
              </w:divBdr>
            </w:div>
            <w:div w:id="685592293">
              <w:marLeft w:val="0"/>
              <w:marRight w:val="0"/>
              <w:marTop w:val="0"/>
              <w:marBottom w:val="0"/>
              <w:divBdr>
                <w:top w:val="none" w:sz="0" w:space="0" w:color="auto"/>
                <w:left w:val="none" w:sz="0" w:space="0" w:color="auto"/>
                <w:bottom w:val="none" w:sz="0" w:space="0" w:color="auto"/>
                <w:right w:val="none" w:sz="0" w:space="0" w:color="auto"/>
              </w:divBdr>
            </w:div>
            <w:div w:id="688995333">
              <w:marLeft w:val="0"/>
              <w:marRight w:val="0"/>
              <w:marTop w:val="0"/>
              <w:marBottom w:val="0"/>
              <w:divBdr>
                <w:top w:val="none" w:sz="0" w:space="0" w:color="auto"/>
                <w:left w:val="none" w:sz="0" w:space="0" w:color="auto"/>
                <w:bottom w:val="none" w:sz="0" w:space="0" w:color="auto"/>
                <w:right w:val="none" w:sz="0" w:space="0" w:color="auto"/>
              </w:divBdr>
            </w:div>
            <w:div w:id="695038421">
              <w:marLeft w:val="0"/>
              <w:marRight w:val="0"/>
              <w:marTop w:val="0"/>
              <w:marBottom w:val="0"/>
              <w:divBdr>
                <w:top w:val="none" w:sz="0" w:space="0" w:color="auto"/>
                <w:left w:val="none" w:sz="0" w:space="0" w:color="auto"/>
                <w:bottom w:val="none" w:sz="0" w:space="0" w:color="auto"/>
                <w:right w:val="none" w:sz="0" w:space="0" w:color="auto"/>
              </w:divBdr>
            </w:div>
            <w:div w:id="712730566">
              <w:marLeft w:val="0"/>
              <w:marRight w:val="0"/>
              <w:marTop w:val="0"/>
              <w:marBottom w:val="0"/>
              <w:divBdr>
                <w:top w:val="none" w:sz="0" w:space="0" w:color="auto"/>
                <w:left w:val="none" w:sz="0" w:space="0" w:color="auto"/>
                <w:bottom w:val="none" w:sz="0" w:space="0" w:color="auto"/>
                <w:right w:val="none" w:sz="0" w:space="0" w:color="auto"/>
              </w:divBdr>
            </w:div>
            <w:div w:id="722868510">
              <w:marLeft w:val="0"/>
              <w:marRight w:val="0"/>
              <w:marTop w:val="0"/>
              <w:marBottom w:val="0"/>
              <w:divBdr>
                <w:top w:val="none" w:sz="0" w:space="0" w:color="auto"/>
                <w:left w:val="none" w:sz="0" w:space="0" w:color="auto"/>
                <w:bottom w:val="none" w:sz="0" w:space="0" w:color="auto"/>
                <w:right w:val="none" w:sz="0" w:space="0" w:color="auto"/>
              </w:divBdr>
            </w:div>
            <w:div w:id="729420744">
              <w:marLeft w:val="0"/>
              <w:marRight w:val="0"/>
              <w:marTop w:val="0"/>
              <w:marBottom w:val="0"/>
              <w:divBdr>
                <w:top w:val="none" w:sz="0" w:space="0" w:color="auto"/>
                <w:left w:val="none" w:sz="0" w:space="0" w:color="auto"/>
                <w:bottom w:val="none" w:sz="0" w:space="0" w:color="auto"/>
                <w:right w:val="none" w:sz="0" w:space="0" w:color="auto"/>
              </w:divBdr>
            </w:div>
            <w:div w:id="738019477">
              <w:marLeft w:val="0"/>
              <w:marRight w:val="0"/>
              <w:marTop w:val="0"/>
              <w:marBottom w:val="0"/>
              <w:divBdr>
                <w:top w:val="none" w:sz="0" w:space="0" w:color="auto"/>
                <w:left w:val="none" w:sz="0" w:space="0" w:color="auto"/>
                <w:bottom w:val="none" w:sz="0" w:space="0" w:color="auto"/>
                <w:right w:val="none" w:sz="0" w:space="0" w:color="auto"/>
              </w:divBdr>
            </w:div>
            <w:div w:id="740954409">
              <w:marLeft w:val="0"/>
              <w:marRight w:val="0"/>
              <w:marTop w:val="0"/>
              <w:marBottom w:val="0"/>
              <w:divBdr>
                <w:top w:val="none" w:sz="0" w:space="0" w:color="auto"/>
                <w:left w:val="none" w:sz="0" w:space="0" w:color="auto"/>
                <w:bottom w:val="none" w:sz="0" w:space="0" w:color="auto"/>
                <w:right w:val="none" w:sz="0" w:space="0" w:color="auto"/>
              </w:divBdr>
            </w:div>
            <w:div w:id="742261575">
              <w:marLeft w:val="0"/>
              <w:marRight w:val="0"/>
              <w:marTop w:val="0"/>
              <w:marBottom w:val="0"/>
              <w:divBdr>
                <w:top w:val="none" w:sz="0" w:space="0" w:color="auto"/>
                <w:left w:val="none" w:sz="0" w:space="0" w:color="auto"/>
                <w:bottom w:val="none" w:sz="0" w:space="0" w:color="auto"/>
                <w:right w:val="none" w:sz="0" w:space="0" w:color="auto"/>
              </w:divBdr>
            </w:div>
            <w:div w:id="748818852">
              <w:marLeft w:val="0"/>
              <w:marRight w:val="0"/>
              <w:marTop w:val="0"/>
              <w:marBottom w:val="0"/>
              <w:divBdr>
                <w:top w:val="none" w:sz="0" w:space="0" w:color="auto"/>
                <w:left w:val="none" w:sz="0" w:space="0" w:color="auto"/>
                <w:bottom w:val="none" w:sz="0" w:space="0" w:color="auto"/>
                <w:right w:val="none" w:sz="0" w:space="0" w:color="auto"/>
              </w:divBdr>
            </w:div>
            <w:div w:id="770007598">
              <w:marLeft w:val="0"/>
              <w:marRight w:val="0"/>
              <w:marTop w:val="0"/>
              <w:marBottom w:val="0"/>
              <w:divBdr>
                <w:top w:val="none" w:sz="0" w:space="0" w:color="auto"/>
                <w:left w:val="none" w:sz="0" w:space="0" w:color="auto"/>
                <w:bottom w:val="none" w:sz="0" w:space="0" w:color="auto"/>
                <w:right w:val="none" w:sz="0" w:space="0" w:color="auto"/>
              </w:divBdr>
            </w:div>
            <w:div w:id="774599716">
              <w:marLeft w:val="0"/>
              <w:marRight w:val="0"/>
              <w:marTop w:val="0"/>
              <w:marBottom w:val="0"/>
              <w:divBdr>
                <w:top w:val="none" w:sz="0" w:space="0" w:color="auto"/>
                <w:left w:val="none" w:sz="0" w:space="0" w:color="auto"/>
                <w:bottom w:val="none" w:sz="0" w:space="0" w:color="auto"/>
                <w:right w:val="none" w:sz="0" w:space="0" w:color="auto"/>
              </w:divBdr>
            </w:div>
            <w:div w:id="775904425">
              <w:marLeft w:val="0"/>
              <w:marRight w:val="0"/>
              <w:marTop w:val="0"/>
              <w:marBottom w:val="0"/>
              <w:divBdr>
                <w:top w:val="none" w:sz="0" w:space="0" w:color="auto"/>
                <w:left w:val="none" w:sz="0" w:space="0" w:color="auto"/>
                <w:bottom w:val="none" w:sz="0" w:space="0" w:color="auto"/>
                <w:right w:val="none" w:sz="0" w:space="0" w:color="auto"/>
              </w:divBdr>
            </w:div>
            <w:div w:id="789859046">
              <w:marLeft w:val="0"/>
              <w:marRight w:val="0"/>
              <w:marTop w:val="0"/>
              <w:marBottom w:val="0"/>
              <w:divBdr>
                <w:top w:val="none" w:sz="0" w:space="0" w:color="auto"/>
                <w:left w:val="none" w:sz="0" w:space="0" w:color="auto"/>
                <w:bottom w:val="none" w:sz="0" w:space="0" w:color="auto"/>
                <w:right w:val="none" w:sz="0" w:space="0" w:color="auto"/>
              </w:divBdr>
            </w:div>
            <w:div w:id="794835245">
              <w:marLeft w:val="0"/>
              <w:marRight w:val="0"/>
              <w:marTop w:val="0"/>
              <w:marBottom w:val="0"/>
              <w:divBdr>
                <w:top w:val="none" w:sz="0" w:space="0" w:color="auto"/>
                <w:left w:val="none" w:sz="0" w:space="0" w:color="auto"/>
                <w:bottom w:val="none" w:sz="0" w:space="0" w:color="auto"/>
                <w:right w:val="none" w:sz="0" w:space="0" w:color="auto"/>
              </w:divBdr>
            </w:div>
            <w:div w:id="798452883">
              <w:marLeft w:val="0"/>
              <w:marRight w:val="0"/>
              <w:marTop w:val="0"/>
              <w:marBottom w:val="0"/>
              <w:divBdr>
                <w:top w:val="none" w:sz="0" w:space="0" w:color="auto"/>
                <w:left w:val="none" w:sz="0" w:space="0" w:color="auto"/>
                <w:bottom w:val="none" w:sz="0" w:space="0" w:color="auto"/>
                <w:right w:val="none" w:sz="0" w:space="0" w:color="auto"/>
              </w:divBdr>
            </w:div>
            <w:div w:id="799567682">
              <w:marLeft w:val="0"/>
              <w:marRight w:val="0"/>
              <w:marTop w:val="0"/>
              <w:marBottom w:val="0"/>
              <w:divBdr>
                <w:top w:val="none" w:sz="0" w:space="0" w:color="auto"/>
                <w:left w:val="none" w:sz="0" w:space="0" w:color="auto"/>
                <w:bottom w:val="none" w:sz="0" w:space="0" w:color="auto"/>
                <w:right w:val="none" w:sz="0" w:space="0" w:color="auto"/>
              </w:divBdr>
            </w:div>
            <w:div w:id="864027242">
              <w:marLeft w:val="0"/>
              <w:marRight w:val="0"/>
              <w:marTop w:val="0"/>
              <w:marBottom w:val="0"/>
              <w:divBdr>
                <w:top w:val="none" w:sz="0" w:space="0" w:color="auto"/>
                <w:left w:val="none" w:sz="0" w:space="0" w:color="auto"/>
                <w:bottom w:val="none" w:sz="0" w:space="0" w:color="auto"/>
                <w:right w:val="none" w:sz="0" w:space="0" w:color="auto"/>
              </w:divBdr>
            </w:div>
            <w:div w:id="869875039">
              <w:marLeft w:val="0"/>
              <w:marRight w:val="0"/>
              <w:marTop w:val="0"/>
              <w:marBottom w:val="0"/>
              <w:divBdr>
                <w:top w:val="none" w:sz="0" w:space="0" w:color="auto"/>
                <w:left w:val="none" w:sz="0" w:space="0" w:color="auto"/>
                <w:bottom w:val="none" w:sz="0" w:space="0" w:color="auto"/>
                <w:right w:val="none" w:sz="0" w:space="0" w:color="auto"/>
              </w:divBdr>
            </w:div>
            <w:div w:id="875579975">
              <w:marLeft w:val="0"/>
              <w:marRight w:val="0"/>
              <w:marTop w:val="0"/>
              <w:marBottom w:val="0"/>
              <w:divBdr>
                <w:top w:val="none" w:sz="0" w:space="0" w:color="auto"/>
                <w:left w:val="none" w:sz="0" w:space="0" w:color="auto"/>
                <w:bottom w:val="none" w:sz="0" w:space="0" w:color="auto"/>
                <w:right w:val="none" w:sz="0" w:space="0" w:color="auto"/>
              </w:divBdr>
            </w:div>
            <w:div w:id="876234864">
              <w:marLeft w:val="0"/>
              <w:marRight w:val="0"/>
              <w:marTop w:val="0"/>
              <w:marBottom w:val="0"/>
              <w:divBdr>
                <w:top w:val="none" w:sz="0" w:space="0" w:color="auto"/>
                <w:left w:val="none" w:sz="0" w:space="0" w:color="auto"/>
                <w:bottom w:val="none" w:sz="0" w:space="0" w:color="auto"/>
                <w:right w:val="none" w:sz="0" w:space="0" w:color="auto"/>
              </w:divBdr>
            </w:div>
            <w:div w:id="886070104">
              <w:marLeft w:val="0"/>
              <w:marRight w:val="0"/>
              <w:marTop w:val="0"/>
              <w:marBottom w:val="0"/>
              <w:divBdr>
                <w:top w:val="none" w:sz="0" w:space="0" w:color="auto"/>
                <w:left w:val="none" w:sz="0" w:space="0" w:color="auto"/>
                <w:bottom w:val="none" w:sz="0" w:space="0" w:color="auto"/>
                <w:right w:val="none" w:sz="0" w:space="0" w:color="auto"/>
              </w:divBdr>
            </w:div>
            <w:div w:id="887957710">
              <w:marLeft w:val="0"/>
              <w:marRight w:val="0"/>
              <w:marTop w:val="0"/>
              <w:marBottom w:val="0"/>
              <w:divBdr>
                <w:top w:val="none" w:sz="0" w:space="0" w:color="auto"/>
                <w:left w:val="none" w:sz="0" w:space="0" w:color="auto"/>
                <w:bottom w:val="none" w:sz="0" w:space="0" w:color="auto"/>
                <w:right w:val="none" w:sz="0" w:space="0" w:color="auto"/>
              </w:divBdr>
            </w:div>
            <w:div w:id="889614205">
              <w:marLeft w:val="0"/>
              <w:marRight w:val="0"/>
              <w:marTop w:val="0"/>
              <w:marBottom w:val="0"/>
              <w:divBdr>
                <w:top w:val="none" w:sz="0" w:space="0" w:color="auto"/>
                <w:left w:val="none" w:sz="0" w:space="0" w:color="auto"/>
                <w:bottom w:val="none" w:sz="0" w:space="0" w:color="auto"/>
                <w:right w:val="none" w:sz="0" w:space="0" w:color="auto"/>
              </w:divBdr>
            </w:div>
            <w:div w:id="891845932">
              <w:marLeft w:val="0"/>
              <w:marRight w:val="0"/>
              <w:marTop w:val="0"/>
              <w:marBottom w:val="0"/>
              <w:divBdr>
                <w:top w:val="none" w:sz="0" w:space="0" w:color="auto"/>
                <w:left w:val="none" w:sz="0" w:space="0" w:color="auto"/>
                <w:bottom w:val="none" w:sz="0" w:space="0" w:color="auto"/>
                <w:right w:val="none" w:sz="0" w:space="0" w:color="auto"/>
              </w:divBdr>
            </w:div>
            <w:div w:id="918369529">
              <w:marLeft w:val="0"/>
              <w:marRight w:val="0"/>
              <w:marTop w:val="0"/>
              <w:marBottom w:val="0"/>
              <w:divBdr>
                <w:top w:val="none" w:sz="0" w:space="0" w:color="auto"/>
                <w:left w:val="none" w:sz="0" w:space="0" w:color="auto"/>
                <w:bottom w:val="none" w:sz="0" w:space="0" w:color="auto"/>
                <w:right w:val="none" w:sz="0" w:space="0" w:color="auto"/>
              </w:divBdr>
            </w:div>
            <w:div w:id="920140292">
              <w:marLeft w:val="0"/>
              <w:marRight w:val="0"/>
              <w:marTop w:val="0"/>
              <w:marBottom w:val="0"/>
              <w:divBdr>
                <w:top w:val="none" w:sz="0" w:space="0" w:color="auto"/>
                <w:left w:val="none" w:sz="0" w:space="0" w:color="auto"/>
                <w:bottom w:val="none" w:sz="0" w:space="0" w:color="auto"/>
                <w:right w:val="none" w:sz="0" w:space="0" w:color="auto"/>
              </w:divBdr>
            </w:div>
            <w:div w:id="934020757">
              <w:marLeft w:val="0"/>
              <w:marRight w:val="0"/>
              <w:marTop w:val="0"/>
              <w:marBottom w:val="0"/>
              <w:divBdr>
                <w:top w:val="none" w:sz="0" w:space="0" w:color="auto"/>
                <w:left w:val="none" w:sz="0" w:space="0" w:color="auto"/>
                <w:bottom w:val="none" w:sz="0" w:space="0" w:color="auto"/>
                <w:right w:val="none" w:sz="0" w:space="0" w:color="auto"/>
              </w:divBdr>
            </w:div>
            <w:div w:id="937178866">
              <w:marLeft w:val="0"/>
              <w:marRight w:val="0"/>
              <w:marTop w:val="0"/>
              <w:marBottom w:val="0"/>
              <w:divBdr>
                <w:top w:val="none" w:sz="0" w:space="0" w:color="auto"/>
                <w:left w:val="none" w:sz="0" w:space="0" w:color="auto"/>
                <w:bottom w:val="none" w:sz="0" w:space="0" w:color="auto"/>
                <w:right w:val="none" w:sz="0" w:space="0" w:color="auto"/>
              </w:divBdr>
            </w:div>
            <w:div w:id="950435747">
              <w:marLeft w:val="0"/>
              <w:marRight w:val="0"/>
              <w:marTop w:val="0"/>
              <w:marBottom w:val="0"/>
              <w:divBdr>
                <w:top w:val="none" w:sz="0" w:space="0" w:color="auto"/>
                <w:left w:val="none" w:sz="0" w:space="0" w:color="auto"/>
                <w:bottom w:val="none" w:sz="0" w:space="0" w:color="auto"/>
                <w:right w:val="none" w:sz="0" w:space="0" w:color="auto"/>
              </w:divBdr>
            </w:div>
            <w:div w:id="992220664">
              <w:marLeft w:val="0"/>
              <w:marRight w:val="0"/>
              <w:marTop w:val="0"/>
              <w:marBottom w:val="0"/>
              <w:divBdr>
                <w:top w:val="none" w:sz="0" w:space="0" w:color="auto"/>
                <w:left w:val="none" w:sz="0" w:space="0" w:color="auto"/>
                <w:bottom w:val="none" w:sz="0" w:space="0" w:color="auto"/>
                <w:right w:val="none" w:sz="0" w:space="0" w:color="auto"/>
              </w:divBdr>
            </w:div>
            <w:div w:id="1025516847">
              <w:marLeft w:val="0"/>
              <w:marRight w:val="0"/>
              <w:marTop w:val="0"/>
              <w:marBottom w:val="0"/>
              <w:divBdr>
                <w:top w:val="none" w:sz="0" w:space="0" w:color="auto"/>
                <w:left w:val="none" w:sz="0" w:space="0" w:color="auto"/>
                <w:bottom w:val="none" w:sz="0" w:space="0" w:color="auto"/>
                <w:right w:val="none" w:sz="0" w:space="0" w:color="auto"/>
              </w:divBdr>
            </w:div>
            <w:div w:id="1035154286">
              <w:marLeft w:val="0"/>
              <w:marRight w:val="0"/>
              <w:marTop w:val="0"/>
              <w:marBottom w:val="0"/>
              <w:divBdr>
                <w:top w:val="none" w:sz="0" w:space="0" w:color="auto"/>
                <w:left w:val="none" w:sz="0" w:space="0" w:color="auto"/>
                <w:bottom w:val="none" w:sz="0" w:space="0" w:color="auto"/>
                <w:right w:val="none" w:sz="0" w:space="0" w:color="auto"/>
              </w:divBdr>
            </w:div>
            <w:div w:id="1054694741">
              <w:marLeft w:val="0"/>
              <w:marRight w:val="0"/>
              <w:marTop w:val="0"/>
              <w:marBottom w:val="0"/>
              <w:divBdr>
                <w:top w:val="none" w:sz="0" w:space="0" w:color="auto"/>
                <w:left w:val="none" w:sz="0" w:space="0" w:color="auto"/>
                <w:bottom w:val="none" w:sz="0" w:space="0" w:color="auto"/>
                <w:right w:val="none" w:sz="0" w:space="0" w:color="auto"/>
              </w:divBdr>
            </w:div>
            <w:div w:id="1058623905">
              <w:marLeft w:val="0"/>
              <w:marRight w:val="0"/>
              <w:marTop w:val="0"/>
              <w:marBottom w:val="0"/>
              <w:divBdr>
                <w:top w:val="none" w:sz="0" w:space="0" w:color="auto"/>
                <w:left w:val="none" w:sz="0" w:space="0" w:color="auto"/>
                <w:bottom w:val="none" w:sz="0" w:space="0" w:color="auto"/>
                <w:right w:val="none" w:sz="0" w:space="0" w:color="auto"/>
              </w:divBdr>
            </w:div>
            <w:div w:id="1061447108">
              <w:marLeft w:val="0"/>
              <w:marRight w:val="0"/>
              <w:marTop w:val="0"/>
              <w:marBottom w:val="0"/>
              <w:divBdr>
                <w:top w:val="none" w:sz="0" w:space="0" w:color="auto"/>
                <w:left w:val="none" w:sz="0" w:space="0" w:color="auto"/>
                <w:bottom w:val="none" w:sz="0" w:space="0" w:color="auto"/>
                <w:right w:val="none" w:sz="0" w:space="0" w:color="auto"/>
              </w:divBdr>
            </w:div>
            <w:div w:id="1066487171">
              <w:marLeft w:val="0"/>
              <w:marRight w:val="0"/>
              <w:marTop w:val="0"/>
              <w:marBottom w:val="0"/>
              <w:divBdr>
                <w:top w:val="none" w:sz="0" w:space="0" w:color="auto"/>
                <w:left w:val="none" w:sz="0" w:space="0" w:color="auto"/>
                <w:bottom w:val="none" w:sz="0" w:space="0" w:color="auto"/>
                <w:right w:val="none" w:sz="0" w:space="0" w:color="auto"/>
              </w:divBdr>
            </w:div>
            <w:div w:id="1072393771">
              <w:marLeft w:val="0"/>
              <w:marRight w:val="0"/>
              <w:marTop w:val="0"/>
              <w:marBottom w:val="0"/>
              <w:divBdr>
                <w:top w:val="none" w:sz="0" w:space="0" w:color="auto"/>
                <w:left w:val="none" w:sz="0" w:space="0" w:color="auto"/>
                <w:bottom w:val="none" w:sz="0" w:space="0" w:color="auto"/>
                <w:right w:val="none" w:sz="0" w:space="0" w:color="auto"/>
              </w:divBdr>
            </w:div>
            <w:div w:id="1073040328">
              <w:marLeft w:val="0"/>
              <w:marRight w:val="0"/>
              <w:marTop w:val="0"/>
              <w:marBottom w:val="0"/>
              <w:divBdr>
                <w:top w:val="none" w:sz="0" w:space="0" w:color="auto"/>
                <w:left w:val="none" w:sz="0" w:space="0" w:color="auto"/>
                <w:bottom w:val="none" w:sz="0" w:space="0" w:color="auto"/>
                <w:right w:val="none" w:sz="0" w:space="0" w:color="auto"/>
              </w:divBdr>
            </w:div>
            <w:div w:id="1088766347">
              <w:marLeft w:val="0"/>
              <w:marRight w:val="0"/>
              <w:marTop w:val="0"/>
              <w:marBottom w:val="0"/>
              <w:divBdr>
                <w:top w:val="none" w:sz="0" w:space="0" w:color="auto"/>
                <w:left w:val="none" w:sz="0" w:space="0" w:color="auto"/>
                <w:bottom w:val="none" w:sz="0" w:space="0" w:color="auto"/>
                <w:right w:val="none" w:sz="0" w:space="0" w:color="auto"/>
              </w:divBdr>
            </w:div>
            <w:div w:id="1099717424">
              <w:marLeft w:val="0"/>
              <w:marRight w:val="0"/>
              <w:marTop w:val="0"/>
              <w:marBottom w:val="0"/>
              <w:divBdr>
                <w:top w:val="none" w:sz="0" w:space="0" w:color="auto"/>
                <w:left w:val="none" w:sz="0" w:space="0" w:color="auto"/>
                <w:bottom w:val="none" w:sz="0" w:space="0" w:color="auto"/>
                <w:right w:val="none" w:sz="0" w:space="0" w:color="auto"/>
              </w:divBdr>
            </w:div>
            <w:div w:id="1122962645">
              <w:marLeft w:val="0"/>
              <w:marRight w:val="0"/>
              <w:marTop w:val="0"/>
              <w:marBottom w:val="0"/>
              <w:divBdr>
                <w:top w:val="none" w:sz="0" w:space="0" w:color="auto"/>
                <w:left w:val="none" w:sz="0" w:space="0" w:color="auto"/>
                <w:bottom w:val="none" w:sz="0" w:space="0" w:color="auto"/>
                <w:right w:val="none" w:sz="0" w:space="0" w:color="auto"/>
              </w:divBdr>
            </w:div>
            <w:div w:id="1156648890">
              <w:marLeft w:val="0"/>
              <w:marRight w:val="0"/>
              <w:marTop w:val="0"/>
              <w:marBottom w:val="0"/>
              <w:divBdr>
                <w:top w:val="none" w:sz="0" w:space="0" w:color="auto"/>
                <w:left w:val="none" w:sz="0" w:space="0" w:color="auto"/>
                <w:bottom w:val="none" w:sz="0" w:space="0" w:color="auto"/>
                <w:right w:val="none" w:sz="0" w:space="0" w:color="auto"/>
              </w:divBdr>
            </w:div>
            <w:div w:id="1167207405">
              <w:marLeft w:val="0"/>
              <w:marRight w:val="0"/>
              <w:marTop w:val="0"/>
              <w:marBottom w:val="0"/>
              <w:divBdr>
                <w:top w:val="none" w:sz="0" w:space="0" w:color="auto"/>
                <w:left w:val="none" w:sz="0" w:space="0" w:color="auto"/>
                <w:bottom w:val="none" w:sz="0" w:space="0" w:color="auto"/>
                <w:right w:val="none" w:sz="0" w:space="0" w:color="auto"/>
              </w:divBdr>
            </w:div>
            <w:div w:id="1171289705">
              <w:marLeft w:val="0"/>
              <w:marRight w:val="0"/>
              <w:marTop w:val="0"/>
              <w:marBottom w:val="0"/>
              <w:divBdr>
                <w:top w:val="none" w:sz="0" w:space="0" w:color="auto"/>
                <w:left w:val="none" w:sz="0" w:space="0" w:color="auto"/>
                <w:bottom w:val="none" w:sz="0" w:space="0" w:color="auto"/>
                <w:right w:val="none" w:sz="0" w:space="0" w:color="auto"/>
              </w:divBdr>
            </w:div>
            <w:div w:id="1172843282">
              <w:marLeft w:val="0"/>
              <w:marRight w:val="0"/>
              <w:marTop w:val="0"/>
              <w:marBottom w:val="0"/>
              <w:divBdr>
                <w:top w:val="none" w:sz="0" w:space="0" w:color="auto"/>
                <w:left w:val="none" w:sz="0" w:space="0" w:color="auto"/>
                <w:bottom w:val="none" w:sz="0" w:space="0" w:color="auto"/>
                <w:right w:val="none" w:sz="0" w:space="0" w:color="auto"/>
              </w:divBdr>
            </w:div>
            <w:div w:id="1175026944">
              <w:marLeft w:val="0"/>
              <w:marRight w:val="0"/>
              <w:marTop w:val="0"/>
              <w:marBottom w:val="0"/>
              <w:divBdr>
                <w:top w:val="none" w:sz="0" w:space="0" w:color="auto"/>
                <w:left w:val="none" w:sz="0" w:space="0" w:color="auto"/>
                <w:bottom w:val="none" w:sz="0" w:space="0" w:color="auto"/>
                <w:right w:val="none" w:sz="0" w:space="0" w:color="auto"/>
              </w:divBdr>
            </w:div>
            <w:div w:id="1178927815">
              <w:marLeft w:val="0"/>
              <w:marRight w:val="0"/>
              <w:marTop w:val="0"/>
              <w:marBottom w:val="0"/>
              <w:divBdr>
                <w:top w:val="none" w:sz="0" w:space="0" w:color="auto"/>
                <w:left w:val="none" w:sz="0" w:space="0" w:color="auto"/>
                <w:bottom w:val="none" w:sz="0" w:space="0" w:color="auto"/>
                <w:right w:val="none" w:sz="0" w:space="0" w:color="auto"/>
              </w:divBdr>
            </w:div>
            <w:div w:id="1187869297">
              <w:marLeft w:val="0"/>
              <w:marRight w:val="0"/>
              <w:marTop w:val="0"/>
              <w:marBottom w:val="0"/>
              <w:divBdr>
                <w:top w:val="none" w:sz="0" w:space="0" w:color="auto"/>
                <w:left w:val="none" w:sz="0" w:space="0" w:color="auto"/>
                <w:bottom w:val="none" w:sz="0" w:space="0" w:color="auto"/>
                <w:right w:val="none" w:sz="0" w:space="0" w:color="auto"/>
              </w:divBdr>
            </w:div>
            <w:div w:id="1202747479">
              <w:marLeft w:val="0"/>
              <w:marRight w:val="0"/>
              <w:marTop w:val="0"/>
              <w:marBottom w:val="0"/>
              <w:divBdr>
                <w:top w:val="none" w:sz="0" w:space="0" w:color="auto"/>
                <w:left w:val="none" w:sz="0" w:space="0" w:color="auto"/>
                <w:bottom w:val="none" w:sz="0" w:space="0" w:color="auto"/>
                <w:right w:val="none" w:sz="0" w:space="0" w:color="auto"/>
              </w:divBdr>
            </w:div>
            <w:div w:id="1210336987">
              <w:marLeft w:val="0"/>
              <w:marRight w:val="0"/>
              <w:marTop w:val="0"/>
              <w:marBottom w:val="0"/>
              <w:divBdr>
                <w:top w:val="none" w:sz="0" w:space="0" w:color="auto"/>
                <w:left w:val="none" w:sz="0" w:space="0" w:color="auto"/>
                <w:bottom w:val="none" w:sz="0" w:space="0" w:color="auto"/>
                <w:right w:val="none" w:sz="0" w:space="0" w:color="auto"/>
              </w:divBdr>
            </w:div>
            <w:div w:id="1213227645">
              <w:marLeft w:val="0"/>
              <w:marRight w:val="0"/>
              <w:marTop w:val="0"/>
              <w:marBottom w:val="0"/>
              <w:divBdr>
                <w:top w:val="none" w:sz="0" w:space="0" w:color="auto"/>
                <w:left w:val="none" w:sz="0" w:space="0" w:color="auto"/>
                <w:bottom w:val="none" w:sz="0" w:space="0" w:color="auto"/>
                <w:right w:val="none" w:sz="0" w:space="0" w:color="auto"/>
              </w:divBdr>
            </w:div>
            <w:div w:id="1213345361">
              <w:marLeft w:val="0"/>
              <w:marRight w:val="0"/>
              <w:marTop w:val="0"/>
              <w:marBottom w:val="0"/>
              <w:divBdr>
                <w:top w:val="none" w:sz="0" w:space="0" w:color="auto"/>
                <w:left w:val="none" w:sz="0" w:space="0" w:color="auto"/>
                <w:bottom w:val="none" w:sz="0" w:space="0" w:color="auto"/>
                <w:right w:val="none" w:sz="0" w:space="0" w:color="auto"/>
              </w:divBdr>
            </w:div>
            <w:div w:id="1213543672">
              <w:marLeft w:val="0"/>
              <w:marRight w:val="0"/>
              <w:marTop w:val="0"/>
              <w:marBottom w:val="0"/>
              <w:divBdr>
                <w:top w:val="none" w:sz="0" w:space="0" w:color="auto"/>
                <w:left w:val="none" w:sz="0" w:space="0" w:color="auto"/>
                <w:bottom w:val="none" w:sz="0" w:space="0" w:color="auto"/>
                <w:right w:val="none" w:sz="0" w:space="0" w:color="auto"/>
              </w:divBdr>
            </w:div>
            <w:div w:id="1224676273">
              <w:marLeft w:val="0"/>
              <w:marRight w:val="0"/>
              <w:marTop w:val="0"/>
              <w:marBottom w:val="0"/>
              <w:divBdr>
                <w:top w:val="none" w:sz="0" w:space="0" w:color="auto"/>
                <w:left w:val="none" w:sz="0" w:space="0" w:color="auto"/>
                <w:bottom w:val="none" w:sz="0" w:space="0" w:color="auto"/>
                <w:right w:val="none" w:sz="0" w:space="0" w:color="auto"/>
              </w:divBdr>
            </w:div>
            <w:div w:id="1240284642">
              <w:marLeft w:val="0"/>
              <w:marRight w:val="0"/>
              <w:marTop w:val="0"/>
              <w:marBottom w:val="0"/>
              <w:divBdr>
                <w:top w:val="none" w:sz="0" w:space="0" w:color="auto"/>
                <w:left w:val="none" w:sz="0" w:space="0" w:color="auto"/>
                <w:bottom w:val="none" w:sz="0" w:space="0" w:color="auto"/>
                <w:right w:val="none" w:sz="0" w:space="0" w:color="auto"/>
              </w:divBdr>
            </w:div>
            <w:div w:id="1251310054">
              <w:marLeft w:val="0"/>
              <w:marRight w:val="0"/>
              <w:marTop w:val="0"/>
              <w:marBottom w:val="0"/>
              <w:divBdr>
                <w:top w:val="none" w:sz="0" w:space="0" w:color="auto"/>
                <w:left w:val="none" w:sz="0" w:space="0" w:color="auto"/>
                <w:bottom w:val="none" w:sz="0" w:space="0" w:color="auto"/>
                <w:right w:val="none" w:sz="0" w:space="0" w:color="auto"/>
              </w:divBdr>
            </w:div>
            <w:div w:id="1257596354">
              <w:marLeft w:val="0"/>
              <w:marRight w:val="0"/>
              <w:marTop w:val="0"/>
              <w:marBottom w:val="0"/>
              <w:divBdr>
                <w:top w:val="none" w:sz="0" w:space="0" w:color="auto"/>
                <w:left w:val="none" w:sz="0" w:space="0" w:color="auto"/>
                <w:bottom w:val="none" w:sz="0" w:space="0" w:color="auto"/>
                <w:right w:val="none" w:sz="0" w:space="0" w:color="auto"/>
              </w:divBdr>
            </w:div>
            <w:div w:id="1259171889">
              <w:marLeft w:val="0"/>
              <w:marRight w:val="0"/>
              <w:marTop w:val="0"/>
              <w:marBottom w:val="0"/>
              <w:divBdr>
                <w:top w:val="none" w:sz="0" w:space="0" w:color="auto"/>
                <w:left w:val="none" w:sz="0" w:space="0" w:color="auto"/>
                <w:bottom w:val="none" w:sz="0" w:space="0" w:color="auto"/>
                <w:right w:val="none" w:sz="0" w:space="0" w:color="auto"/>
              </w:divBdr>
            </w:div>
            <w:div w:id="1279334241">
              <w:marLeft w:val="0"/>
              <w:marRight w:val="0"/>
              <w:marTop w:val="0"/>
              <w:marBottom w:val="0"/>
              <w:divBdr>
                <w:top w:val="none" w:sz="0" w:space="0" w:color="auto"/>
                <w:left w:val="none" w:sz="0" w:space="0" w:color="auto"/>
                <w:bottom w:val="none" w:sz="0" w:space="0" w:color="auto"/>
                <w:right w:val="none" w:sz="0" w:space="0" w:color="auto"/>
              </w:divBdr>
            </w:div>
            <w:div w:id="1299804733">
              <w:marLeft w:val="0"/>
              <w:marRight w:val="0"/>
              <w:marTop w:val="0"/>
              <w:marBottom w:val="0"/>
              <w:divBdr>
                <w:top w:val="none" w:sz="0" w:space="0" w:color="auto"/>
                <w:left w:val="none" w:sz="0" w:space="0" w:color="auto"/>
                <w:bottom w:val="none" w:sz="0" w:space="0" w:color="auto"/>
                <w:right w:val="none" w:sz="0" w:space="0" w:color="auto"/>
              </w:divBdr>
            </w:div>
            <w:div w:id="1319962637">
              <w:marLeft w:val="0"/>
              <w:marRight w:val="0"/>
              <w:marTop w:val="0"/>
              <w:marBottom w:val="0"/>
              <w:divBdr>
                <w:top w:val="none" w:sz="0" w:space="0" w:color="auto"/>
                <w:left w:val="none" w:sz="0" w:space="0" w:color="auto"/>
                <w:bottom w:val="none" w:sz="0" w:space="0" w:color="auto"/>
                <w:right w:val="none" w:sz="0" w:space="0" w:color="auto"/>
              </w:divBdr>
            </w:div>
            <w:div w:id="1321428501">
              <w:marLeft w:val="0"/>
              <w:marRight w:val="0"/>
              <w:marTop w:val="0"/>
              <w:marBottom w:val="0"/>
              <w:divBdr>
                <w:top w:val="none" w:sz="0" w:space="0" w:color="auto"/>
                <w:left w:val="none" w:sz="0" w:space="0" w:color="auto"/>
                <w:bottom w:val="none" w:sz="0" w:space="0" w:color="auto"/>
                <w:right w:val="none" w:sz="0" w:space="0" w:color="auto"/>
              </w:divBdr>
            </w:div>
            <w:div w:id="1325552632">
              <w:marLeft w:val="0"/>
              <w:marRight w:val="0"/>
              <w:marTop w:val="0"/>
              <w:marBottom w:val="0"/>
              <w:divBdr>
                <w:top w:val="none" w:sz="0" w:space="0" w:color="auto"/>
                <w:left w:val="none" w:sz="0" w:space="0" w:color="auto"/>
                <w:bottom w:val="none" w:sz="0" w:space="0" w:color="auto"/>
                <w:right w:val="none" w:sz="0" w:space="0" w:color="auto"/>
              </w:divBdr>
            </w:div>
            <w:div w:id="1329401575">
              <w:marLeft w:val="0"/>
              <w:marRight w:val="0"/>
              <w:marTop w:val="0"/>
              <w:marBottom w:val="0"/>
              <w:divBdr>
                <w:top w:val="none" w:sz="0" w:space="0" w:color="auto"/>
                <w:left w:val="none" w:sz="0" w:space="0" w:color="auto"/>
                <w:bottom w:val="none" w:sz="0" w:space="0" w:color="auto"/>
                <w:right w:val="none" w:sz="0" w:space="0" w:color="auto"/>
              </w:divBdr>
            </w:div>
            <w:div w:id="1334188945">
              <w:marLeft w:val="0"/>
              <w:marRight w:val="0"/>
              <w:marTop w:val="0"/>
              <w:marBottom w:val="0"/>
              <w:divBdr>
                <w:top w:val="none" w:sz="0" w:space="0" w:color="auto"/>
                <w:left w:val="none" w:sz="0" w:space="0" w:color="auto"/>
                <w:bottom w:val="none" w:sz="0" w:space="0" w:color="auto"/>
                <w:right w:val="none" w:sz="0" w:space="0" w:color="auto"/>
              </w:divBdr>
            </w:div>
            <w:div w:id="1347823377">
              <w:marLeft w:val="0"/>
              <w:marRight w:val="0"/>
              <w:marTop w:val="0"/>
              <w:marBottom w:val="0"/>
              <w:divBdr>
                <w:top w:val="none" w:sz="0" w:space="0" w:color="auto"/>
                <w:left w:val="none" w:sz="0" w:space="0" w:color="auto"/>
                <w:bottom w:val="none" w:sz="0" w:space="0" w:color="auto"/>
                <w:right w:val="none" w:sz="0" w:space="0" w:color="auto"/>
              </w:divBdr>
            </w:div>
            <w:div w:id="1352224965">
              <w:marLeft w:val="0"/>
              <w:marRight w:val="0"/>
              <w:marTop w:val="0"/>
              <w:marBottom w:val="0"/>
              <w:divBdr>
                <w:top w:val="none" w:sz="0" w:space="0" w:color="auto"/>
                <w:left w:val="none" w:sz="0" w:space="0" w:color="auto"/>
                <w:bottom w:val="none" w:sz="0" w:space="0" w:color="auto"/>
                <w:right w:val="none" w:sz="0" w:space="0" w:color="auto"/>
              </w:divBdr>
            </w:div>
            <w:div w:id="1359700551">
              <w:marLeft w:val="0"/>
              <w:marRight w:val="0"/>
              <w:marTop w:val="0"/>
              <w:marBottom w:val="0"/>
              <w:divBdr>
                <w:top w:val="none" w:sz="0" w:space="0" w:color="auto"/>
                <w:left w:val="none" w:sz="0" w:space="0" w:color="auto"/>
                <w:bottom w:val="none" w:sz="0" w:space="0" w:color="auto"/>
                <w:right w:val="none" w:sz="0" w:space="0" w:color="auto"/>
              </w:divBdr>
            </w:div>
            <w:div w:id="1361010602">
              <w:marLeft w:val="0"/>
              <w:marRight w:val="0"/>
              <w:marTop w:val="0"/>
              <w:marBottom w:val="0"/>
              <w:divBdr>
                <w:top w:val="none" w:sz="0" w:space="0" w:color="auto"/>
                <w:left w:val="none" w:sz="0" w:space="0" w:color="auto"/>
                <w:bottom w:val="none" w:sz="0" w:space="0" w:color="auto"/>
                <w:right w:val="none" w:sz="0" w:space="0" w:color="auto"/>
              </w:divBdr>
            </w:div>
            <w:div w:id="1374309177">
              <w:marLeft w:val="0"/>
              <w:marRight w:val="0"/>
              <w:marTop w:val="0"/>
              <w:marBottom w:val="0"/>
              <w:divBdr>
                <w:top w:val="none" w:sz="0" w:space="0" w:color="auto"/>
                <w:left w:val="none" w:sz="0" w:space="0" w:color="auto"/>
                <w:bottom w:val="none" w:sz="0" w:space="0" w:color="auto"/>
                <w:right w:val="none" w:sz="0" w:space="0" w:color="auto"/>
              </w:divBdr>
            </w:div>
            <w:div w:id="1375697640">
              <w:marLeft w:val="0"/>
              <w:marRight w:val="0"/>
              <w:marTop w:val="0"/>
              <w:marBottom w:val="0"/>
              <w:divBdr>
                <w:top w:val="none" w:sz="0" w:space="0" w:color="auto"/>
                <w:left w:val="none" w:sz="0" w:space="0" w:color="auto"/>
                <w:bottom w:val="none" w:sz="0" w:space="0" w:color="auto"/>
                <w:right w:val="none" w:sz="0" w:space="0" w:color="auto"/>
              </w:divBdr>
            </w:div>
            <w:div w:id="1378242057">
              <w:marLeft w:val="0"/>
              <w:marRight w:val="0"/>
              <w:marTop w:val="0"/>
              <w:marBottom w:val="0"/>
              <w:divBdr>
                <w:top w:val="none" w:sz="0" w:space="0" w:color="auto"/>
                <w:left w:val="none" w:sz="0" w:space="0" w:color="auto"/>
                <w:bottom w:val="none" w:sz="0" w:space="0" w:color="auto"/>
                <w:right w:val="none" w:sz="0" w:space="0" w:color="auto"/>
              </w:divBdr>
            </w:div>
            <w:div w:id="1379940791">
              <w:marLeft w:val="0"/>
              <w:marRight w:val="0"/>
              <w:marTop w:val="0"/>
              <w:marBottom w:val="0"/>
              <w:divBdr>
                <w:top w:val="none" w:sz="0" w:space="0" w:color="auto"/>
                <w:left w:val="none" w:sz="0" w:space="0" w:color="auto"/>
                <w:bottom w:val="none" w:sz="0" w:space="0" w:color="auto"/>
                <w:right w:val="none" w:sz="0" w:space="0" w:color="auto"/>
              </w:divBdr>
            </w:div>
            <w:div w:id="1384598207">
              <w:marLeft w:val="0"/>
              <w:marRight w:val="0"/>
              <w:marTop w:val="0"/>
              <w:marBottom w:val="0"/>
              <w:divBdr>
                <w:top w:val="none" w:sz="0" w:space="0" w:color="auto"/>
                <w:left w:val="none" w:sz="0" w:space="0" w:color="auto"/>
                <w:bottom w:val="none" w:sz="0" w:space="0" w:color="auto"/>
                <w:right w:val="none" w:sz="0" w:space="0" w:color="auto"/>
              </w:divBdr>
            </w:div>
            <w:div w:id="1396393376">
              <w:marLeft w:val="0"/>
              <w:marRight w:val="0"/>
              <w:marTop w:val="0"/>
              <w:marBottom w:val="0"/>
              <w:divBdr>
                <w:top w:val="none" w:sz="0" w:space="0" w:color="auto"/>
                <w:left w:val="none" w:sz="0" w:space="0" w:color="auto"/>
                <w:bottom w:val="none" w:sz="0" w:space="0" w:color="auto"/>
                <w:right w:val="none" w:sz="0" w:space="0" w:color="auto"/>
              </w:divBdr>
            </w:div>
            <w:div w:id="1396509456">
              <w:marLeft w:val="0"/>
              <w:marRight w:val="0"/>
              <w:marTop w:val="0"/>
              <w:marBottom w:val="0"/>
              <w:divBdr>
                <w:top w:val="none" w:sz="0" w:space="0" w:color="auto"/>
                <w:left w:val="none" w:sz="0" w:space="0" w:color="auto"/>
                <w:bottom w:val="none" w:sz="0" w:space="0" w:color="auto"/>
                <w:right w:val="none" w:sz="0" w:space="0" w:color="auto"/>
              </w:divBdr>
            </w:div>
            <w:div w:id="1403602461">
              <w:marLeft w:val="0"/>
              <w:marRight w:val="0"/>
              <w:marTop w:val="0"/>
              <w:marBottom w:val="0"/>
              <w:divBdr>
                <w:top w:val="none" w:sz="0" w:space="0" w:color="auto"/>
                <w:left w:val="none" w:sz="0" w:space="0" w:color="auto"/>
                <w:bottom w:val="none" w:sz="0" w:space="0" w:color="auto"/>
                <w:right w:val="none" w:sz="0" w:space="0" w:color="auto"/>
              </w:divBdr>
            </w:div>
            <w:div w:id="1422678946">
              <w:marLeft w:val="0"/>
              <w:marRight w:val="0"/>
              <w:marTop w:val="0"/>
              <w:marBottom w:val="0"/>
              <w:divBdr>
                <w:top w:val="none" w:sz="0" w:space="0" w:color="auto"/>
                <w:left w:val="none" w:sz="0" w:space="0" w:color="auto"/>
                <w:bottom w:val="none" w:sz="0" w:space="0" w:color="auto"/>
                <w:right w:val="none" w:sz="0" w:space="0" w:color="auto"/>
              </w:divBdr>
            </w:div>
            <w:div w:id="1428580154">
              <w:marLeft w:val="0"/>
              <w:marRight w:val="0"/>
              <w:marTop w:val="0"/>
              <w:marBottom w:val="0"/>
              <w:divBdr>
                <w:top w:val="none" w:sz="0" w:space="0" w:color="auto"/>
                <w:left w:val="none" w:sz="0" w:space="0" w:color="auto"/>
                <w:bottom w:val="none" w:sz="0" w:space="0" w:color="auto"/>
                <w:right w:val="none" w:sz="0" w:space="0" w:color="auto"/>
              </w:divBdr>
            </w:div>
            <w:div w:id="1462766051">
              <w:marLeft w:val="0"/>
              <w:marRight w:val="0"/>
              <w:marTop w:val="0"/>
              <w:marBottom w:val="0"/>
              <w:divBdr>
                <w:top w:val="none" w:sz="0" w:space="0" w:color="auto"/>
                <w:left w:val="none" w:sz="0" w:space="0" w:color="auto"/>
                <w:bottom w:val="none" w:sz="0" w:space="0" w:color="auto"/>
                <w:right w:val="none" w:sz="0" w:space="0" w:color="auto"/>
              </w:divBdr>
            </w:div>
            <w:div w:id="1477258181">
              <w:marLeft w:val="0"/>
              <w:marRight w:val="0"/>
              <w:marTop w:val="0"/>
              <w:marBottom w:val="0"/>
              <w:divBdr>
                <w:top w:val="none" w:sz="0" w:space="0" w:color="auto"/>
                <w:left w:val="none" w:sz="0" w:space="0" w:color="auto"/>
                <w:bottom w:val="none" w:sz="0" w:space="0" w:color="auto"/>
                <w:right w:val="none" w:sz="0" w:space="0" w:color="auto"/>
              </w:divBdr>
            </w:div>
            <w:div w:id="1479028610">
              <w:marLeft w:val="0"/>
              <w:marRight w:val="0"/>
              <w:marTop w:val="0"/>
              <w:marBottom w:val="0"/>
              <w:divBdr>
                <w:top w:val="none" w:sz="0" w:space="0" w:color="auto"/>
                <w:left w:val="none" w:sz="0" w:space="0" w:color="auto"/>
                <w:bottom w:val="none" w:sz="0" w:space="0" w:color="auto"/>
                <w:right w:val="none" w:sz="0" w:space="0" w:color="auto"/>
              </w:divBdr>
            </w:div>
            <w:div w:id="1484203426">
              <w:marLeft w:val="0"/>
              <w:marRight w:val="0"/>
              <w:marTop w:val="0"/>
              <w:marBottom w:val="0"/>
              <w:divBdr>
                <w:top w:val="none" w:sz="0" w:space="0" w:color="auto"/>
                <w:left w:val="none" w:sz="0" w:space="0" w:color="auto"/>
                <w:bottom w:val="none" w:sz="0" w:space="0" w:color="auto"/>
                <w:right w:val="none" w:sz="0" w:space="0" w:color="auto"/>
              </w:divBdr>
            </w:div>
            <w:div w:id="1485779311">
              <w:marLeft w:val="0"/>
              <w:marRight w:val="0"/>
              <w:marTop w:val="0"/>
              <w:marBottom w:val="0"/>
              <w:divBdr>
                <w:top w:val="none" w:sz="0" w:space="0" w:color="auto"/>
                <w:left w:val="none" w:sz="0" w:space="0" w:color="auto"/>
                <w:bottom w:val="none" w:sz="0" w:space="0" w:color="auto"/>
                <w:right w:val="none" w:sz="0" w:space="0" w:color="auto"/>
              </w:divBdr>
            </w:div>
            <w:div w:id="1489832456">
              <w:marLeft w:val="0"/>
              <w:marRight w:val="0"/>
              <w:marTop w:val="0"/>
              <w:marBottom w:val="0"/>
              <w:divBdr>
                <w:top w:val="none" w:sz="0" w:space="0" w:color="auto"/>
                <w:left w:val="none" w:sz="0" w:space="0" w:color="auto"/>
                <w:bottom w:val="none" w:sz="0" w:space="0" w:color="auto"/>
                <w:right w:val="none" w:sz="0" w:space="0" w:color="auto"/>
              </w:divBdr>
            </w:div>
            <w:div w:id="1493597507">
              <w:marLeft w:val="0"/>
              <w:marRight w:val="0"/>
              <w:marTop w:val="0"/>
              <w:marBottom w:val="0"/>
              <w:divBdr>
                <w:top w:val="none" w:sz="0" w:space="0" w:color="auto"/>
                <w:left w:val="none" w:sz="0" w:space="0" w:color="auto"/>
                <w:bottom w:val="none" w:sz="0" w:space="0" w:color="auto"/>
                <w:right w:val="none" w:sz="0" w:space="0" w:color="auto"/>
              </w:divBdr>
            </w:div>
            <w:div w:id="1511488261">
              <w:marLeft w:val="0"/>
              <w:marRight w:val="0"/>
              <w:marTop w:val="0"/>
              <w:marBottom w:val="0"/>
              <w:divBdr>
                <w:top w:val="none" w:sz="0" w:space="0" w:color="auto"/>
                <w:left w:val="none" w:sz="0" w:space="0" w:color="auto"/>
                <w:bottom w:val="none" w:sz="0" w:space="0" w:color="auto"/>
                <w:right w:val="none" w:sz="0" w:space="0" w:color="auto"/>
              </w:divBdr>
            </w:div>
            <w:div w:id="1520966995">
              <w:marLeft w:val="0"/>
              <w:marRight w:val="0"/>
              <w:marTop w:val="0"/>
              <w:marBottom w:val="0"/>
              <w:divBdr>
                <w:top w:val="none" w:sz="0" w:space="0" w:color="auto"/>
                <w:left w:val="none" w:sz="0" w:space="0" w:color="auto"/>
                <w:bottom w:val="none" w:sz="0" w:space="0" w:color="auto"/>
                <w:right w:val="none" w:sz="0" w:space="0" w:color="auto"/>
              </w:divBdr>
            </w:div>
            <w:div w:id="1534658214">
              <w:marLeft w:val="0"/>
              <w:marRight w:val="0"/>
              <w:marTop w:val="0"/>
              <w:marBottom w:val="0"/>
              <w:divBdr>
                <w:top w:val="none" w:sz="0" w:space="0" w:color="auto"/>
                <w:left w:val="none" w:sz="0" w:space="0" w:color="auto"/>
                <w:bottom w:val="none" w:sz="0" w:space="0" w:color="auto"/>
                <w:right w:val="none" w:sz="0" w:space="0" w:color="auto"/>
              </w:divBdr>
            </w:div>
            <w:div w:id="1540432195">
              <w:marLeft w:val="0"/>
              <w:marRight w:val="0"/>
              <w:marTop w:val="0"/>
              <w:marBottom w:val="0"/>
              <w:divBdr>
                <w:top w:val="none" w:sz="0" w:space="0" w:color="auto"/>
                <w:left w:val="none" w:sz="0" w:space="0" w:color="auto"/>
                <w:bottom w:val="none" w:sz="0" w:space="0" w:color="auto"/>
                <w:right w:val="none" w:sz="0" w:space="0" w:color="auto"/>
              </w:divBdr>
            </w:div>
            <w:div w:id="1551720016">
              <w:marLeft w:val="0"/>
              <w:marRight w:val="0"/>
              <w:marTop w:val="0"/>
              <w:marBottom w:val="0"/>
              <w:divBdr>
                <w:top w:val="none" w:sz="0" w:space="0" w:color="auto"/>
                <w:left w:val="none" w:sz="0" w:space="0" w:color="auto"/>
                <w:bottom w:val="none" w:sz="0" w:space="0" w:color="auto"/>
                <w:right w:val="none" w:sz="0" w:space="0" w:color="auto"/>
              </w:divBdr>
            </w:div>
            <w:div w:id="1573589226">
              <w:marLeft w:val="0"/>
              <w:marRight w:val="0"/>
              <w:marTop w:val="0"/>
              <w:marBottom w:val="0"/>
              <w:divBdr>
                <w:top w:val="none" w:sz="0" w:space="0" w:color="auto"/>
                <w:left w:val="none" w:sz="0" w:space="0" w:color="auto"/>
                <w:bottom w:val="none" w:sz="0" w:space="0" w:color="auto"/>
                <w:right w:val="none" w:sz="0" w:space="0" w:color="auto"/>
              </w:divBdr>
            </w:div>
            <w:div w:id="1584609063">
              <w:marLeft w:val="0"/>
              <w:marRight w:val="0"/>
              <w:marTop w:val="0"/>
              <w:marBottom w:val="0"/>
              <w:divBdr>
                <w:top w:val="none" w:sz="0" w:space="0" w:color="auto"/>
                <w:left w:val="none" w:sz="0" w:space="0" w:color="auto"/>
                <w:bottom w:val="none" w:sz="0" w:space="0" w:color="auto"/>
                <w:right w:val="none" w:sz="0" w:space="0" w:color="auto"/>
              </w:divBdr>
            </w:div>
            <w:div w:id="1585996903">
              <w:marLeft w:val="0"/>
              <w:marRight w:val="0"/>
              <w:marTop w:val="0"/>
              <w:marBottom w:val="0"/>
              <w:divBdr>
                <w:top w:val="none" w:sz="0" w:space="0" w:color="auto"/>
                <w:left w:val="none" w:sz="0" w:space="0" w:color="auto"/>
                <w:bottom w:val="none" w:sz="0" w:space="0" w:color="auto"/>
                <w:right w:val="none" w:sz="0" w:space="0" w:color="auto"/>
              </w:divBdr>
            </w:div>
            <w:div w:id="1599018588">
              <w:marLeft w:val="0"/>
              <w:marRight w:val="0"/>
              <w:marTop w:val="0"/>
              <w:marBottom w:val="0"/>
              <w:divBdr>
                <w:top w:val="none" w:sz="0" w:space="0" w:color="auto"/>
                <w:left w:val="none" w:sz="0" w:space="0" w:color="auto"/>
                <w:bottom w:val="none" w:sz="0" w:space="0" w:color="auto"/>
                <w:right w:val="none" w:sz="0" w:space="0" w:color="auto"/>
              </w:divBdr>
            </w:div>
            <w:div w:id="1599169612">
              <w:marLeft w:val="0"/>
              <w:marRight w:val="0"/>
              <w:marTop w:val="0"/>
              <w:marBottom w:val="0"/>
              <w:divBdr>
                <w:top w:val="none" w:sz="0" w:space="0" w:color="auto"/>
                <w:left w:val="none" w:sz="0" w:space="0" w:color="auto"/>
                <w:bottom w:val="none" w:sz="0" w:space="0" w:color="auto"/>
                <w:right w:val="none" w:sz="0" w:space="0" w:color="auto"/>
              </w:divBdr>
            </w:div>
            <w:div w:id="1645499905">
              <w:marLeft w:val="0"/>
              <w:marRight w:val="0"/>
              <w:marTop w:val="0"/>
              <w:marBottom w:val="0"/>
              <w:divBdr>
                <w:top w:val="none" w:sz="0" w:space="0" w:color="auto"/>
                <w:left w:val="none" w:sz="0" w:space="0" w:color="auto"/>
                <w:bottom w:val="none" w:sz="0" w:space="0" w:color="auto"/>
                <w:right w:val="none" w:sz="0" w:space="0" w:color="auto"/>
              </w:divBdr>
            </w:div>
            <w:div w:id="1679313140">
              <w:marLeft w:val="0"/>
              <w:marRight w:val="0"/>
              <w:marTop w:val="0"/>
              <w:marBottom w:val="0"/>
              <w:divBdr>
                <w:top w:val="none" w:sz="0" w:space="0" w:color="auto"/>
                <w:left w:val="none" w:sz="0" w:space="0" w:color="auto"/>
                <w:bottom w:val="none" w:sz="0" w:space="0" w:color="auto"/>
                <w:right w:val="none" w:sz="0" w:space="0" w:color="auto"/>
              </w:divBdr>
            </w:div>
            <w:div w:id="1688631174">
              <w:marLeft w:val="0"/>
              <w:marRight w:val="0"/>
              <w:marTop w:val="0"/>
              <w:marBottom w:val="0"/>
              <w:divBdr>
                <w:top w:val="none" w:sz="0" w:space="0" w:color="auto"/>
                <w:left w:val="none" w:sz="0" w:space="0" w:color="auto"/>
                <w:bottom w:val="none" w:sz="0" w:space="0" w:color="auto"/>
                <w:right w:val="none" w:sz="0" w:space="0" w:color="auto"/>
              </w:divBdr>
            </w:div>
            <w:div w:id="1693603012">
              <w:marLeft w:val="0"/>
              <w:marRight w:val="0"/>
              <w:marTop w:val="0"/>
              <w:marBottom w:val="0"/>
              <w:divBdr>
                <w:top w:val="none" w:sz="0" w:space="0" w:color="auto"/>
                <w:left w:val="none" w:sz="0" w:space="0" w:color="auto"/>
                <w:bottom w:val="none" w:sz="0" w:space="0" w:color="auto"/>
                <w:right w:val="none" w:sz="0" w:space="0" w:color="auto"/>
              </w:divBdr>
            </w:div>
            <w:div w:id="1709525962">
              <w:marLeft w:val="0"/>
              <w:marRight w:val="0"/>
              <w:marTop w:val="0"/>
              <w:marBottom w:val="0"/>
              <w:divBdr>
                <w:top w:val="none" w:sz="0" w:space="0" w:color="auto"/>
                <w:left w:val="none" w:sz="0" w:space="0" w:color="auto"/>
                <w:bottom w:val="none" w:sz="0" w:space="0" w:color="auto"/>
                <w:right w:val="none" w:sz="0" w:space="0" w:color="auto"/>
              </w:divBdr>
            </w:div>
            <w:div w:id="1717122444">
              <w:marLeft w:val="0"/>
              <w:marRight w:val="0"/>
              <w:marTop w:val="0"/>
              <w:marBottom w:val="0"/>
              <w:divBdr>
                <w:top w:val="none" w:sz="0" w:space="0" w:color="auto"/>
                <w:left w:val="none" w:sz="0" w:space="0" w:color="auto"/>
                <w:bottom w:val="none" w:sz="0" w:space="0" w:color="auto"/>
                <w:right w:val="none" w:sz="0" w:space="0" w:color="auto"/>
              </w:divBdr>
            </w:div>
            <w:div w:id="1734816835">
              <w:marLeft w:val="0"/>
              <w:marRight w:val="0"/>
              <w:marTop w:val="0"/>
              <w:marBottom w:val="0"/>
              <w:divBdr>
                <w:top w:val="none" w:sz="0" w:space="0" w:color="auto"/>
                <w:left w:val="none" w:sz="0" w:space="0" w:color="auto"/>
                <w:bottom w:val="none" w:sz="0" w:space="0" w:color="auto"/>
                <w:right w:val="none" w:sz="0" w:space="0" w:color="auto"/>
              </w:divBdr>
            </w:div>
            <w:div w:id="1753358661">
              <w:marLeft w:val="0"/>
              <w:marRight w:val="0"/>
              <w:marTop w:val="0"/>
              <w:marBottom w:val="0"/>
              <w:divBdr>
                <w:top w:val="none" w:sz="0" w:space="0" w:color="auto"/>
                <w:left w:val="none" w:sz="0" w:space="0" w:color="auto"/>
                <w:bottom w:val="none" w:sz="0" w:space="0" w:color="auto"/>
                <w:right w:val="none" w:sz="0" w:space="0" w:color="auto"/>
              </w:divBdr>
            </w:div>
            <w:div w:id="1782650402">
              <w:marLeft w:val="0"/>
              <w:marRight w:val="0"/>
              <w:marTop w:val="0"/>
              <w:marBottom w:val="0"/>
              <w:divBdr>
                <w:top w:val="none" w:sz="0" w:space="0" w:color="auto"/>
                <w:left w:val="none" w:sz="0" w:space="0" w:color="auto"/>
                <w:bottom w:val="none" w:sz="0" w:space="0" w:color="auto"/>
                <w:right w:val="none" w:sz="0" w:space="0" w:color="auto"/>
              </w:divBdr>
            </w:div>
            <w:div w:id="1788812990">
              <w:marLeft w:val="0"/>
              <w:marRight w:val="0"/>
              <w:marTop w:val="0"/>
              <w:marBottom w:val="0"/>
              <w:divBdr>
                <w:top w:val="none" w:sz="0" w:space="0" w:color="auto"/>
                <w:left w:val="none" w:sz="0" w:space="0" w:color="auto"/>
                <w:bottom w:val="none" w:sz="0" w:space="0" w:color="auto"/>
                <w:right w:val="none" w:sz="0" w:space="0" w:color="auto"/>
              </w:divBdr>
            </w:div>
            <w:div w:id="1796752915">
              <w:marLeft w:val="0"/>
              <w:marRight w:val="0"/>
              <w:marTop w:val="0"/>
              <w:marBottom w:val="0"/>
              <w:divBdr>
                <w:top w:val="none" w:sz="0" w:space="0" w:color="auto"/>
                <w:left w:val="none" w:sz="0" w:space="0" w:color="auto"/>
                <w:bottom w:val="none" w:sz="0" w:space="0" w:color="auto"/>
                <w:right w:val="none" w:sz="0" w:space="0" w:color="auto"/>
              </w:divBdr>
            </w:div>
            <w:div w:id="1816680057">
              <w:marLeft w:val="0"/>
              <w:marRight w:val="0"/>
              <w:marTop w:val="0"/>
              <w:marBottom w:val="0"/>
              <w:divBdr>
                <w:top w:val="none" w:sz="0" w:space="0" w:color="auto"/>
                <w:left w:val="none" w:sz="0" w:space="0" w:color="auto"/>
                <w:bottom w:val="none" w:sz="0" w:space="0" w:color="auto"/>
                <w:right w:val="none" w:sz="0" w:space="0" w:color="auto"/>
              </w:divBdr>
            </w:div>
            <w:div w:id="1846355679">
              <w:marLeft w:val="0"/>
              <w:marRight w:val="0"/>
              <w:marTop w:val="0"/>
              <w:marBottom w:val="0"/>
              <w:divBdr>
                <w:top w:val="none" w:sz="0" w:space="0" w:color="auto"/>
                <w:left w:val="none" w:sz="0" w:space="0" w:color="auto"/>
                <w:bottom w:val="none" w:sz="0" w:space="0" w:color="auto"/>
                <w:right w:val="none" w:sz="0" w:space="0" w:color="auto"/>
              </w:divBdr>
            </w:div>
            <w:div w:id="1863280183">
              <w:marLeft w:val="0"/>
              <w:marRight w:val="0"/>
              <w:marTop w:val="0"/>
              <w:marBottom w:val="0"/>
              <w:divBdr>
                <w:top w:val="none" w:sz="0" w:space="0" w:color="auto"/>
                <w:left w:val="none" w:sz="0" w:space="0" w:color="auto"/>
                <w:bottom w:val="none" w:sz="0" w:space="0" w:color="auto"/>
                <w:right w:val="none" w:sz="0" w:space="0" w:color="auto"/>
              </w:divBdr>
            </w:div>
            <w:div w:id="1866209408">
              <w:marLeft w:val="0"/>
              <w:marRight w:val="0"/>
              <w:marTop w:val="0"/>
              <w:marBottom w:val="0"/>
              <w:divBdr>
                <w:top w:val="none" w:sz="0" w:space="0" w:color="auto"/>
                <w:left w:val="none" w:sz="0" w:space="0" w:color="auto"/>
                <w:bottom w:val="none" w:sz="0" w:space="0" w:color="auto"/>
                <w:right w:val="none" w:sz="0" w:space="0" w:color="auto"/>
              </w:divBdr>
            </w:div>
            <w:div w:id="1871338050">
              <w:marLeft w:val="0"/>
              <w:marRight w:val="0"/>
              <w:marTop w:val="0"/>
              <w:marBottom w:val="0"/>
              <w:divBdr>
                <w:top w:val="none" w:sz="0" w:space="0" w:color="auto"/>
                <w:left w:val="none" w:sz="0" w:space="0" w:color="auto"/>
                <w:bottom w:val="none" w:sz="0" w:space="0" w:color="auto"/>
                <w:right w:val="none" w:sz="0" w:space="0" w:color="auto"/>
              </w:divBdr>
            </w:div>
            <w:div w:id="1883706398">
              <w:marLeft w:val="0"/>
              <w:marRight w:val="0"/>
              <w:marTop w:val="0"/>
              <w:marBottom w:val="0"/>
              <w:divBdr>
                <w:top w:val="none" w:sz="0" w:space="0" w:color="auto"/>
                <w:left w:val="none" w:sz="0" w:space="0" w:color="auto"/>
                <w:bottom w:val="none" w:sz="0" w:space="0" w:color="auto"/>
                <w:right w:val="none" w:sz="0" w:space="0" w:color="auto"/>
              </w:divBdr>
            </w:div>
            <w:div w:id="1902672939">
              <w:marLeft w:val="0"/>
              <w:marRight w:val="0"/>
              <w:marTop w:val="0"/>
              <w:marBottom w:val="0"/>
              <w:divBdr>
                <w:top w:val="none" w:sz="0" w:space="0" w:color="auto"/>
                <w:left w:val="none" w:sz="0" w:space="0" w:color="auto"/>
                <w:bottom w:val="none" w:sz="0" w:space="0" w:color="auto"/>
                <w:right w:val="none" w:sz="0" w:space="0" w:color="auto"/>
              </w:divBdr>
            </w:div>
            <w:div w:id="1906573617">
              <w:marLeft w:val="0"/>
              <w:marRight w:val="0"/>
              <w:marTop w:val="0"/>
              <w:marBottom w:val="0"/>
              <w:divBdr>
                <w:top w:val="none" w:sz="0" w:space="0" w:color="auto"/>
                <w:left w:val="none" w:sz="0" w:space="0" w:color="auto"/>
                <w:bottom w:val="none" w:sz="0" w:space="0" w:color="auto"/>
                <w:right w:val="none" w:sz="0" w:space="0" w:color="auto"/>
              </w:divBdr>
            </w:div>
            <w:div w:id="1929733253">
              <w:marLeft w:val="0"/>
              <w:marRight w:val="0"/>
              <w:marTop w:val="0"/>
              <w:marBottom w:val="0"/>
              <w:divBdr>
                <w:top w:val="none" w:sz="0" w:space="0" w:color="auto"/>
                <w:left w:val="none" w:sz="0" w:space="0" w:color="auto"/>
                <w:bottom w:val="none" w:sz="0" w:space="0" w:color="auto"/>
                <w:right w:val="none" w:sz="0" w:space="0" w:color="auto"/>
              </w:divBdr>
            </w:div>
            <w:div w:id="1931311931">
              <w:marLeft w:val="0"/>
              <w:marRight w:val="0"/>
              <w:marTop w:val="0"/>
              <w:marBottom w:val="0"/>
              <w:divBdr>
                <w:top w:val="none" w:sz="0" w:space="0" w:color="auto"/>
                <w:left w:val="none" w:sz="0" w:space="0" w:color="auto"/>
                <w:bottom w:val="none" w:sz="0" w:space="0" w:color="auto"/>
                <w:right w:val="none" w:sz="0" w:space="0" w:color="auto"/>
              </w:divBdr>
            </w:div>
            <w:div w:id="1932083236">
              <w:marLeft w:val="0"/>
              <w:marRight w:val="0"/>
              <w:marTop w:val="0"/>
              <w:marBottom w:val="0"/>
              <w:divBdr>
                <w:top w:val="none" w:sz="0" w:space="0" w:color="auto"/>
                <w:left w:val="none" w:sz="0" w:space="0" w:color="auto"/>
                <w:bottom w:val="none" w:sz="0" w:space="0" w:color="auto"/>
                <w:right w:val="none" w:sz="0" w:space="0" w:color="auto"/>
              </w:divBdr>
            </w:div>
            <w:div w:id="1944995352">
              <w:marLeft w:val="0"/>
              <w:marRight w:val="0"/>
              <w:marTop w:val="0"/>
              <w:marBottom w:val="0"/>
              <w:divBdr>
                <w:top w:val="none" w:sz="0" w:space="0" w:color="auto"/>
                <w:left w:val="none" w:sz="0" w:space="0" w:color="auto"/>
                <w:bottom w:val="none" w:sz="0" w:space="0" w:color="auto"/>
                <w:right w:val="none" w:sz="0" w:space="0" w:color="auto"/>
              </w:divBdr>
            </w:div>
            <w:div w:id="1961184288">
              <w:marLeft w:val="0"/>
              <w:marRight w:val="0"/>
              <w:marTop w:val="0"/>
              <w:marBottom w:val="0"/>
              <w:divBdr>
                <w:top w:val="none" w:sz="0" w:space="0" w:color="auto"/>
                <w:left w:val="none" w:sz="0" w:space="0" w:color="auto"/>
                <w:bottom w:val="none" w:sz="0" w:space="0" w:color="auto"/>
                <w:right w:val="none" w:sz="0" w:space="0" w:color="auto"/>
              </w:divBdr>
            </w:div>
            <w:div w:id="1974170499">
              <w:marLeft w:val="0"/>
              <w:marRight w:val="0"/>
              <w:marTop w:val="0"/>
              <w:marBottom w:val="0"/>
              <w:divBdr>
                <w:top w:val="none" w:sz="0" w:space="0" w:color="auto"/>
                <w:left w:val="none" w:sz="0" w:space="0" w:color="auto"/>
                <w:bottom w:val="none" w:sz="0" w:space="0" w:color="auto"/>
                <w:right w:val="none" w:sz="0" w:space="0" w:color="auto"/>
              </w:divBdr>
            </w:div>
            <w:div w:id="1979610119">
              <w:marLeft w:val="0"/>
              <w:marRight w:val="0"/>
              <w:marTop w:val="0"/>
              <w:marBottom w:val="0"/>
              <w:divBdr>
                <w:top w:val="none" w:sz="0" w:space="0" w:color="auto"/>
                <w:left w:val="none" w:sz="0" w:space="0" w:color="auto"/>
                <w:bottom w:val="none" w:sz="0" w:space="0" w:color="auto"/>
                <w:right w:val="none" w:sz="0" w:space="0" w:color="auto"/>
              </w:divBdr>
            </w:div>
            <w:div w:id="1995601362">
              <w:marLeft w:val="0"/>
              <w:marRight w:val="0"/>
              <w:marTop w:val="0"/>
              <w:marBottom w:val="0"/>
              <w:divBdr>
                <w:top w:val="none" w:sz="0" w:space="0" w:color="auto"/>
                <w:left w:val="none" w:sz="0" w:space="0" w:color="auto"/>
                <w:bottom w:val="none" w:sz="0" w:space="0" w:color="auto"/>
                <w:right w:val="none" w:sz="0" w:space="0" w:color="auto"/>
              </w:divBdr>
            </w:div>
            <w:div w:id="2004817553">
              <w:marLeft w:val="0"/>
              <w:marRight w:val="0"/>
              <w:marTop w:val="0"/>
              <w:marBottom w:val="0"/>
              <w:divBdr>
                <w:top w:val="none" w:sz="0" w:space="0" w:color="auto"/>
                <w:left w:val="none" w:sz="0" w:space="0" w:color="auto"/>
                <w:bottom w:val="none" w:sz="0" w:space="0" w:color="auto"/>
                <w:right w:val="none" w:sz="0" w:space="0" w:color="auto"/>
              </w:divBdr>
            </w:div>
            <w:div w:id="2012949334">
              <w:marLeft w:val="0"/>
              <w:marRight w:val="0"/>
              <w:marTop w:val="0"/>
              <w:marBottom w:val="0"/>
              <w:divBdr>
                <w:top w:val="none" w:sz="0" w:space="0" w:color="auto"/>
                <w:left w:val="none" w:sz="0" w:space="0" w:color="auto"/>
                <w:bottom w:val="none" w:sz="0" w:space="0" w:color="auto"/>
                <w:right w:val="none" w:sz="0" w:space="0" w:color="auto"/>
              </w:divBdr>
            </w:div>
            <w:div w:id="2019455269">
              <w:marLeft w:val="0"/>
              <w:marRight w:val="0"/>
              <w:marTop w:val="0"/>
              <w:marBottom w:val="0"/>
              <w:divBdr>
                <w:top w:val="none" w:sz="0" w:space="0" w:color="auto"/>
                <w:left w:val="none" w:sz="0" w:space="0" w:color="auto"/>
                <w:bottom w:val="none" w:sz="0" w:space="0" w:color="auto"/>
                <w:right w:val="none" w:sz="0" w:space="0" w:color="auto"/>
              </w:divBdr>
            </w:div>
            <w:div w:id="2019579791">
              <w:marLeft w:val="0"/>
              <w:marRight w:val="0"/>
              <w:marTop w:val="0"/>
              <w:marBottom w:val="0"/>
              <w:divBdr>
                <w:top w:val="none" w:sz="0" w:space="0" w:color="auto"/>
                <w:left w:val="none" w:sz="0" w:space="0" w:color="auto"/>
                <w:bottom w:val="none" w:sz="0" w:space="0" w:color="auto"/>
                <w:right w:val="none" w:sz="0" w:space="0" w:color="auto"/>
              </w:divBdr>
            </w:div>
            <w:div w:id="2020767943">
              <w:marLeft w:val="0"/>
              <w:marRight w:val="0"/>
              <w:marTop w:val="0"/>
              <w:marBottom w:val="0"/>
              <w:divBdr>
                <w:top w:val="none" w:sz="0" w:space="0" w:color="auto"/>
                <w:left w:val="none" w:sz="0" w:space="0" w:color="auto"/>
                <w:bottom w:val="none" w:sz="0" w:space="0" w:color="auto"/>
                <w:right w:val="none" w:sz="0" w:space="0" w:color="auto"/>
              </w:divBdr>
            </w:div>
            <w:div w:id="2031639657">
              <w:marLeft w:val="0"/>
              <w:marRight w:val="0"/>
              <w:marTop w:val="0"/>
              <w:marBottom w:val="0"/>
              <w:divBdr>
                <w:top w:val="none" w:sz="0" w:space="0" w:color="auto"/>
                <w:left w:val="none" w:sz="0" w:space="0" w:color="auto"/>
                <w:bottom w:val="none" w:sz="0" w:space="0" w:color="auto"/>
                <w:right w:val="none" w:sz="0" w:space="0" w:color="auto"/>
              </w:divBdr>
            </w:div>
            <w:div w:id="2032100688">
              <w:marLeft w:val="0"/>
              <w:marRight w:val="0"/>
              <w:marTop w:val="0"/>
              <w:marBottom w:val="0"/>
              <w:divBdr>
                <w:top w:val="none" w:sz="0" w:space="0" w:color="auto"/>
                <w:left w:val="none" w:sz="0" w:space="0" w:color="auto"/>
                <w:bottom w:val="none" w:sz="0" w:space="0" w:color="auto"/>
                <w:right w:val="none" w:sz="0" w:space="0" w:color="auto"/>
              </w:divBdr>
            </w:div>
            <w:div w:id="2035498816">
              <w:marLeft w:val="0"/>
              <w:marRight w:val="0"/>
              <w:marTop w:val="0"/>
              <w:marBottom w:val="0"/>
              <w:divBdr>
                <w:top w:val="none" w:sz="0" w:space="0" w:color="auto"/>
                <w:left w:val="none" w:sz="0" w:space="0" w:color="auto"/>
                <w:bottom w:val="none" w:sz="0" w:space="0" w:color="auto"/>
                <w:right w:val="none" w:sz="0" w:space="0" w:color="auto"/>
              </w:divBdr>
            </w:div>
            <w:div w:id="2040743215">
              <w:marLeft w:val="0"/>
              <w:marRight w:val="0"/>
              <w:marTop w:val="0"/>
              <w:marBottom w:val="0"/>
              <w:divBdr>
                <w:top w:val="none" w:sz="0" w:space="0" w:color="auto"/>
                <w:left w:val="none" w:sz="0" w:space="0" w:color="auto"/>
                <w:bottom w:val="none" w:sz="0" w:space="0" w:color="auto"/>
                <w:right w:val="none" w:sz="0" w:space="0" w:color="auto"/>
              </w:divBdr>
            </w:div>
            <w:div w:id="2068603716">
              <w:marLeft w:val="0"/>
              <w:marRight w:val="0"/>
              <w:marTop w:val="0"/>
              <w:marBottom w:val="0"/>
              <w:divBdr>
                <w:top w:val="none" w:sz="0" w:space="0" w:color="auto"/>
                <w:left w:val="none" w:sz="0" w:space="0" w:color="auto"/>
                <w:bottom w:val="none" w:sz="0" w:space="0" w:color="auto"/>
                <w:right w:val="none" w:sz="0" w:space="0" w:color="auto"/>
              </w:divBdr>
            </w:div>
            <w:div w:id="2091151567">
              <w:marLeft w:val="0"/>
              <w:marRight w:val="0"/>
              <w:marTop w:val="0"/>
              <w:marBottom w:val="0"/>
              <w:divBdr>
                <w:top w:val="none" w:sz="0" w:space="0" w:color="auto"/>
                <w:left w:val="none" w:sz="0" w:space="0" w:color="auto"/>
                <w:bottom w:val="none" w:sz="0" w:space="0" w:color="auto"/>
                <w:right w:val="none" w:sz="0" w:space="0" w:color="auto"/>
              </w:divBdr>
            </w:div>
            <w:div w:id="2102874554">
              <w:marLeft w:val="0"/>
              <w:marRight w:val="0"/>
              <w:marTop w:val="0"/>
              <w:marBottom w:val="0"/>
              <w:divBdr>
                <w:top w:val="none" w:sz="0" w:space="0" w:color="auto"/>
                <w:left w:val="none" w:sz="0" w:space="0" w:color="auto"/>
                <w:bottom w:val="none" w:sz="0" w:space="0" w:color="auto"/>
                <w:right w:val="none" w:sz="0" w:space="0" w:color="auto"/>
              </w:divBdr>
            </w:div>
            <w:div w:id="2117360060">
              <w:marLeft w:val="0"/>
              <w:marRight w:val="0"/>
              <w:marTop w:val="0"/>
              <w:marBottom w:val="0"/>
              <w:divBdr>
                <w:top w:val="none" w:sz="0" w:space="0" w:color="auto"/>
                <w:left w:val="none" w:sz="0" w:space="0" w:color="auto"/>
                <w:bottom w:val="none" w:sz="0" w:space="0" w:color="auto"/>
                <w:right w:val="none" w:sz="0" w:space="0" w:color="auto"/>
              </w:divBdr>
            </w:div>
            <w:div w:id="2129005141">
              <w:marLeft w:val="0"/>
              <w:marRight w:val="0"/>
              <w:marTop w:val="0"/>
              <w:marBottom w:val="0"/>
              <w:divBdr>
                <w:top w:val="none" w:sz="0" w:space="0" w:color="auto"/>
                <w:left w:val="none" w:sz="0" w:space="0" w:color="auto"/>
                <w:bottom w:val="none" w:sz="0" w:space="0" w:color="auto"/>
                <w:right w:val="none" w:sz="0" w:space="0" w:color="auto"/>
              </w:divBdr>
            </w:div>
            <w:div w:id="2132547576">
              <w:marLeft w:val="0"/>
              <w:marRight w:val="0"/>
              <w:marTop w:val="0"/>
              <w:marBottom w:val="0"/>
              <w:divBdr>
                <w:top w:val="none" w:sz="0" w:space="0" w:color="auto"/>
                <w:left w:val="none" w:sz="0" w:space="0" w:color="auto"/>
                <w:bottom w:val="none" w:sz="0" w:space="0" w:color="auto"/>
                <w:right w:val="none" w:sz="0" w:space="0" w:color="auto"/>
              </w:divBdr>
            </w:div>
            <w:div w:id="2138524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1856">
      <w:bodyDiv w:val="1"/>
      <w:marLeft w:val="0"/>
      <w:marRight w:val="0"/>
      <w:marTop w:val="0"/>
      <w:marBottom w:val="0"/>
      <w:divBdr>
        <w:top w:val="none" w:sz="0" w:space="0" w:color="auto"/>
        <w:left w:val="none" w:sz="0" w:space="0" w:color="auto"/>
        <w:bottom w:val="none" w:sz="0" w:space="0" w:color="auto"/>
        <w:right w:val="none" w:sz="0" w:space="0" w:color="auto"/>
      </w:divBdr>
    </w:div>
    <w:div w:id="485054667">
      <w:bodyDiv w:val="1"/>
      <w:marLeft w:val="0"/>
      <w:marRight w:val="0"/>
      <w:marTop w:val="0"/>
      <w:marBottom w:val="0"/>
      <w:divBdr>
        <w:top w:val="none" w:sz="0" w:space="0" w:color="auto"/>
        <w:left w:val="none" w:sz="0" w:space="0" w:color="auto"/>
        <w:bottom w:val="none" w:sz="0" w:space="0" w:color="auto"/>
        <w:right w:val="none" w:sz="0" w:space="0" w:color="auto"/>
      </w:divBdr>
    </w:div>
    <w:div w:id="486476796">
      <w:bodyDiv w:val="1"/>
      <w:marLeft w:val="0"/>
      <w:marRight w:val="0"/>
      <w:marTop w:val="0"/>
      <w:marBottom w:val="0"/>
      <w:divBdr>
        <w:top w:val="none" w:sz="0" w:space="0" w:color="auto"/>
        <w:left w:val="none" w:sz="0" w:space="0" w:color="auto"/>
        <w:bottom w:val="none" w:sz="0" w:space="0" w:color="auto"/>
        <w:right w:val="none" w:sz="0" w:space="0" w:color="auto"/>
      </w:divBdr>
    </w:div>
    <w:div w:id="486560530">
      <w:bodyDiv w:val="1"/>
      <w:marLeft w:val="0"/>
      <w:marRight w:val="0"/>
      <w:marTop w:val="0"/>
      <w:marBottom w:val="0"/>
      <w:divBdr>
        <w:top w:val="none" w:sz="0" w:space="0" w:color="auto"/>
        <w:left w:val="none" w:sz="0" w:space="0" w:color="auto"/>
        <w:bottom w:val="none" w:sz="0" w:space="0" w:color="auto"/>
        <w:right w:val="none" w:sz="0" w:space="0" w:color="auto"/>
      </w:divBdr>
    </w:div>
    <w:div w:id="489518766">
      <w:bodyDiv w:val="1"/>
      <w:marLeft w:val="0"/>
      <w:marRight w:val="0"/>
      <w:marTop w:val="0"/>
      <w:marBottom w:val="0"/>
      <w:divBdr>
        <w:top w:val="none" w:sz="0" w:space="0" w:color="auto"/>
        <w:left w:val="none" w:sz="0" w:space="0" w:color="auto"/>
        <w:bottom w:val="none" w:sz="0" w:space="0" w:color="auto"/>
        <w:right w:val="none" w:sz="0" w:space="0" w:color="auto"/>
      </w:divBdr>
    </w:div>
    <w:div w:id="491214557">
      <w:bodyDiv w:val="1"/>
      <w:marLeft w:val="0"/>
      <w:marRight w:val="0"/>
      <w:marTop w:val="0"/>
      <w:marBottom w:val="0"/>
      <w:divBdr>
        <w:top w:val="none" w:sz="0" w:space="0" w:color="auto"/>
        <w:left w:val="none" w:sz="0" w:space="0" w:color="auto"/>
        <w:bottom w:val="none" w:sz="0" w:space="0" w:color="auto"/>
        <w:right w:val="none" w:sz="0" w:space="0" w:color="auto"/>
      </w:divBdr>
      <w:divsChild>
        <w:div w:id="1578052658">
          <w:marLeft w:val="0"/>
          <w:marRight w:val="0"/>
          <w:marTop w:val="0"/>
          <w:marBottom w:val="0"/>
          <w:divBdr>
            <w:top w:val="none" w:sz="0" w:space="0" w:color="auto"/>
            <w:left w:val="none" w:sz="0" w:space="0" w:color="auto"/>
            <w:bottom w:val="none" w:sz="0" w:space="0" w:color="auto"/>
            <w:right w:val="none" w:sz="0" w:space="0" w:color="auto"/>
          </w:divBdr>
          <w:divsChild>
            <w:div w:id="20909868">
              <w:marLeft w:val="0"/>
              <w:marRight w:val="0"/>
              <w:marTop w:val="0"/>
              <w:marBottom w:val="0"/>
              <w:divBdr>
                <w:top w:val="none" w:sz="0" w:space="0" w:color="auto"/>
                <w:left w:val="none" w:sz="0" w:space="0" w:color="auto"/>
                <w:bottom w:val="none" w:sz="0" w:space="0" w:color="auto"/>
                <w:right w:val="none" w:sz="0" w:space="0" w:color="auto"/>
              </w:divBdr>
            </w:div>
            <w:div w:id="84956516">
              <w:marLeft w:val="0"/>
              <w:marRight w:val="0"/>
              <w:marTop w:val="0"/>
              <w:marBottom w:val="0"/>
              <w:divBdr>
                <w:top w:val="none" w:sz="0" w:space="0" w:color="auto"/>
                <w:left w:val="none" w:sz="0" w:space="0" w:color="auto"/>
                <w:bottom w:val="none" w:sz="0" w:space="0" w:color="auto"/>
                <w:right w:val="none" w:sz="0" w:space="0" w:color="auto"/>
              </w:divBdr>
            </w:div>
            <w:div w:id="94568677">
              <w:marLeft w:val="0"/>
              <w:marRight w:val="0"/>
              <w:marTop w:val="0"/>
              <w:marBottom w:val="0"/>
              <w:divBdr>
                <w:top w:val="none" w:sz="0" w:space="0" w:color="auto"/>
                <w:left w:val="none" w:sz="0" w:space="0" w:color="auto"/>
                <w:bottom w:val="none" w:sz="0" w:space="0" w:color="auto"/>
                <w:right w:val="none" w:sz="0" w:space="0" w:color="auto"/>
              </w:divBdr>
            </w:div>
            <w:div w:id="103967551">
              <w:marLeft w:val="0"/>
              <w:marRight w:val="0"/>
              <w:marTop w:val="0"/>
              <w:marBottom w:val="0"/>
              <w:divBdr>
                <w:top w:val="none" w:sz="0" w:space="0" w:color="auto"/>
                <w:left w:val="none" w:sz="0" w:space="0" w:color="auto"/>
                <w:bottom w:val="none" w:sz="0" w:space="0" w:color="auto"/>
                <w:right w:val="none" w:sz="0" w:space="0" w:color="auto"/>
              </w:divBdr>
            </w:div>
            <w:div w:id="124277592">
              <w:marLeft w:val="0"/>
              <w:marRight w:val="0"/>
              <w:marTop w:val="0"/>
              <w:marBottom w:val="0"/>
              <w:divBdr>
                <w:top w:val="none" w:sz="0" w:space="0" w:color="auto"/>
                <w:left w:val="none" w:sz="0" w:space="0" w:color="auto"/>
                <w:bottom w:val="none" w:sz="0" w:space="0" w:color="auto"/>
                <w:right w:val="none" w:sz="0" w:space="0" w:color="auto"/>
              </w:divBdr>
            </w:div>
            <w:div w:id="194467785">
              <w:marLeft w:val="0"/>
              <w:marRight w:val="0"/>
              <w:marTop w:val="0"/>
              <w:marBottom w:val="0"/>
              <w:divBdr>
                <w:top w:val="none" w:sz="0" w:space="0" w:color="auto"/>
                <w:left w:val="none" w:sz="0" w:space="0" w:color="auto"/>
                <w:bottom w:val="none" w:sz="0" w:space="0" w:color="auto"/>
                <w:right w:val="none" w:sz="0" w:space="0" w:color="auto"/>
              </w:divBdr>
            </w:div>
            <w:div w:id="219483538">
              <w:marLeft w:val="0"/>
              <w:marRight w:val="0"/>
              <w:marTop w:val="0"/>
              <w:marBottom w:val="0"/>
              <w:divBdr>
                <w:top w:val="none" w:sz="0" w:space="0" w:color="auto"/>
                <w:left w:val="none" w:sz="0" w:space="0" w:color="auto"/>
                <w:bottom w:val="none" w:sz="0" w:space="0" w:color="auto"/>
                <w:right w:val="none" w:sz="0" w:space="0" w:color="auto"/>
              </w:divBdr>
            </w:div>
            <w:div w:id="251595316">
              <w:marLeft w:val="0"/>
              <w:marRight w:val="0"/>
              <w:marTop w:val="0"/>
              <w:marBottom w:val="0"/>
              <w:divBdr>
                <w:top w:val="none" w:sz="0" w:space="0" w:color="auto"/>
                <w:left w:val="none" w:sz="0" w:space="0" w:color="auto"/>
                <w:bottom w:val="none" w:sz="0" w:space="0" w:color="auto"/>
                <w:right w:val="none" w:sz="0" w:space="0" w:color="auto"/>
              </w:divBdr>
            </w:div>
            <w:div w:id="251819736">
              <w:marLeft w:val="0"/>
              <w:marRight w:val="0"/>
              <w:marTop w:val="0"/>
              <w:marBottom w:val="0"/>
              <w:divBdr>
                <w:top w:val="none" w:sz="0" w:space="0" w:color="auto"/>
                <w:left w:val="none" w:sz="0" w:space="0" w:color="auto"/>
                <w:bottom w:val="none" w:sz="0" w:space="0" w:color="auto"/>
                <w:right w:val="none" w:sz="0" w:space="0" w:color="auto"/>
              </w:divBdr>
            </w:div>
            <w:div w:id="258830322">
              <w:marLeft w:val="0"/>
              <w:marRight w:val="0"/>
              <w:marTop w:val="0"/>
              <w:marBottom w:val="0"/>
              <w:divBdr>
                <w:top w:val="none" w:sz="0" w:space="0" w:color="auto"/>
                <w:left w:val="none" w:sz="0" w:space="0" w:color="auto"/>
                <w:bottom w:val="none" w:sz="0" w:space="0" w:color="auto"/>
                <w:right w:val="none" w:sz="0" w:space="0" w:color="auto"/>
              </w:divBdr>
            </w:div>
            <w:div w:id="317420020">
              <w:marLeft w:val="0"/>
              <w:marRight w:val="0"/>
              <w:marTop w:val="0"/>
              <w:marBottom w:val="0"/>
              <w:divBdr>
                <w:top w:val="none" w:sz="0" w:space="0" w:color="auto"/>
                <w:left w:val="none" w:sz="0" w:space="0" w:color="auto"/>
                <w:bottom w:val="none" w:sz="0" w:space="0" w:color="auto"/>
                <w:right w:val="none" w:sz="0" w:space="0" w:color="auto"/>
              </w:divBdr>
            </w:div>
            <w:div w:id="318537229">
              <w:marLeft w:val="0"/>
              <w:marRight w:val="0"/>
              <w:marTop w:val="0"/>
              <w:marBottom w:val="0"/>
              <w:divBdr>
                <w:top w:val="none" w:sz="0" w:space="0" w:color="auto"/>
                <w:left w:val="none" w:sz="0" w:space="0" w:color="auto"/>
                <w:bottom w:val="none" w:sz="0" w:space="0" w:color="auto"/>
                <w:right w:val="none" w:sz="0" w:space="0" w:color="auto"/>
              </w:divBdr>
            </w:div>
            <w:div w:id="364257072">
              <w:marLeft w:val="0"/>
              <w:marRight w:val="0"/>
              <w:marTop w:val="0"/>
              <w:marBottom w:val="0"/>
              <w:divBdr>
                <w:top w:val="none" w:sz="0" w:space="0" w:color="auto"/>
                <w:left w:val="none" w:sz="0" w:space="0" w:color="auto"/>
                <w:bottom w:val="none" w:sz="0" w:space="0" w:color="auto"/>
                <w:right w:val="none" w:sz="0" w:space="0" w:color="auto"/>
              </w:divBdr>
            </w:div>
            <w:div w:id="427503821">
              <w:marLeft w:val="0"/>
              <w:marRight w:val="0"/>
              <w:marTop w:val="0"/>
              <w:marBottom w:val="0"/>
              <w:divBdr>
                <w:top w:val="none" w:sz="0" w:space="0" w:color="auto"/>
                <w:left w:val="none" w:sz="0" w:space="0" w:color="auto"/>
                <w:bottom w:val="none" w:sz="0" w:space="0" w:color="auto"/>
                <w:right w:val="none" w:sz="0" w:space="0" w:color="auto"/>
              </w:divBdr>
            </w:div>
            <w:div w:id="457263960">
              <w:marLeft w:val="0"/>
              <w:marRight w:val="0"/>
              <w:marTop w:val="0"/>
              <w:marBottom w:val="0"/>
              <w:divBdr>
                <w:top w:val="none" w:sz="0" w:space="0" w:color="auto"/>
                <w:left w:val="none" w:sz="0" w:space="0" w:color="auto"/>
                <w:bottom w:val="none" w:sz="0" w:space="0" w:color="auto"/>
                <w:right w:val="none" w:sz="0" w:space="0" w:color="auto"/>
              </w:divBdr>
            </w:div>
            <w:div w:id="485318279">
              <w:marLeft w:val="0"/>
              <w:marRight w:val="0"/>
              <w:marTop w:val="0"/>
              <w:marBottom w:val="0"/>
              <w:divBdr>
                <w:top w:val="none" w:sz="0" w:space="0" w:color="auto"/>
                <w:left w:val="none" w:sz="0" w:space="0" w:color="auto"/>
                <w:bottom w:val="none" w:sz="0" w:space="0" w:color="auto"/>
                <w:right w:val="none" w:sz="0" w:space="0" w:color="auto"/>
              </w:divBdr>
            </w:div>
            <w:div w:id="494734770">
              <w:marLeft w:val="0"/>
              <w:marRight w:val="0"/>
              <w:marTop w:val="0"/>
              <w:marBottom w:val="0"/>
              <w:divBdr>
                <w:top w:val="none" w:sz="0" w:space="0" w:color="auto"/>
                <w:left w:val="none" w:sz="0" w:space="0" w:color="auto"/>
                <w:bottom w:val="none" w:sz="0" w:space="0" w:color="auto"/>
                <w:right w:val="none" w:sz="0" w:space="0" w:color="auto"/>
              </w:divBdr>
            </w:div>
            <w:div w:id="515117337">
              <w:marLeft w:val="0"/>
              <w:marRight w:val="0"/>
              <w:marTop w:val="0"/>
              <w:marBottom w:val="0"/>
              <w:divBdr>
                <w:top w:val="none" w:sz="0" w:space="0" w:color="auto"/>
                <w:left w:val="none" w:sz="0" w:space="0" w:color="auto"/>
                <w:bottom w:val="none" w:sz="0" w:space="0" w:color="auto"/>
                <w:right w:val="none" w:sz="0" w:space="0" w:color="auto"/>
              </w:divBdr>
            </w:div>
            <w:div w:id="517087636">
              <w:marLeft w:val="0"/>
              <w:marRight w:val="0"/>
              <w:marTop w:val="0"/>
              <w:marBottom w:val="0"/>
              <w:divBdr>
                <w:top w:val="none" w:sz="0" w:space="0" w:color="auto"/>
                <w:left w:val="none" w:sz="0" w:space="0" w:color="auto"/>
                <w:bottom w:val="none" w:sz="0" w:space="0" w:color="auto"/>
                <w:right w:val="none" w:sz="0" w:space="0" w:color="auto"/>
              </w:divBdr>
            </w:div>
            <w:div w:id="526138181">
              <w:marLeft w:val="0"/>
              <w:marRight w:val="0"/>
              <w:marTop w:val="0"/>
              <w:marBottom w:val="0"/>
              <w:divBdr>
                <w:top w:val="none" w:sz="0" w:space="0" w:color="auto"/>
                <w:left w:val="none" w:sz="0" w:space="0" w:color="auto"/>
                <w:bottom w:val="none" w:sz="0" w:space="0" w:color="auto"/>
                <w:right w:val="none" w:sz="0" w:space="0" w:color="auto"/>
              </w:divBdr>
            </w:div>
            <w:div w:id="570501502">
              <w:marLeft w:val="0"/>
              <w:marRight w:val="0"/>
              <w:marTop w:val="0"/>
              <w:marBottom w:val="0"/>
              <w:divBdr>
                <w:top w:val="none" w:sz="0" w:space="0" w:color="auto"/>
                <w:left w:val="none" w:sz="0" w:space="0" w:color="auto"/>
                <w:bottom w:val="none" w:sz="0" w:space="0" w:color="auto"/>
                <w:right w:val="none" w:sz="0" w:space="0" w:color="auto"/>
              </w:divBdr>
            </w:div>
            <w:div w:id="591202275">
              <w:marLeft w:val="0"/>
              <w:marRight w:val="0"/>
              <w:marTop w:val="0"/>
              <w:marBottom w:val="0"/>
              <w:divBdr>
                <w:top w:val="none" w:sz="0" w:space="0" w:color="auto"/>
                <w:left w:val="none" w:sz="0" w:space="0" w:color="auto"/>
                <w:bottom w:val="none" w:sz="0" w:space="0" w:color="auto"/>
                <w:right w:val="none" w:sz="0" w:space="0" w:color="auto"/>
              </w:divBdr>
            </w:div>
            <w:div w:id="593324484">
              <w:marLeft w:val="0"/>
              <w:marRight w:val="0"/>
              <w:marTop w:val="0"/>
              <w:marBottom w:val="0"/>
              <w:divBdr>
                <w:top w:val="none" w:sz="0" w:space="0" w:color="auto"/>
                <w:left w:val="none" w:sz="0" w:space="0" w:color="auto"/>
                <w:bottom w:val="none" w:sz="0" w:space="0" w:color="auto"/>
                <w:right w:val="none" w:sz="0" w:space="0" w:color="auto"/>
              </w:divBdr>
            </w:div>
            <w:div w:id="599065517">
              <w:marLeft w:val="0"/>
              <w:marRight w:val="0"/>
              <w:marTop w:val="0"/>
              <w:marBottom w:val="0"/>
              <w:divBdr>
                <w:top w:val="none" w:sz="0" w:space="0" w:color="auto"/>
                <w:left w:val="none" w:sz="0" w:space="0" w:color="auto"/>
                <w:bottom w:val="none" w:sz="0" w:space="0" w:color="auto"/>
                <w:right w:val="none" w:sz="0" w:space="0" w:color="auto"/>
              </w:divBdr>
            </w:div>
            <w:div w:id="632754771">
              <w:marLeft w:val="0"/>
              <w:marRight w:val="0"/>
              <w:marTop w:val="0"/>
              <w:marBottom w:val="0"/>
              <w:divBdr>
                <w:top w:val="none" w:sz="0" w:space="0" w:color="auto"/>
                <w:left w:val="none" w:sz="0" w:space="0" w:color="auto"/>
                <w:bottom w:val="none" w:sz="0" w:space="0" w:color="auto"/>
                <w:right w:val="none" w:sz="0" w:space="0" w:color="auto"/>
              </w:divBdr>
            </w:div>
            <w:div w:id="642387433">
              <w:marLeft w:val="0"/>
              <w:marRight w:val="0"/>
              <w:marTop w:val="0"/>
              <w:marBottom w:val="0"/>
              <w:divBdr>
                <w:top w:val="none" w:sz="0" w:space="0" w:color="auto"/>
                <w:left w:val="none" w:sz="0" w:space="0" w:color="auto"/>
                <w:bottom w:val="none" w:sz="0" w:space="0" w:color="auto"/>
                <w:right w:val="none" w:sz="0" w:space="0" w:color="auto"/>
              </w:divBdr>
            </w:div>
            <w:div w:id="663633838">
              <w:marLeft w:val="0"/>
              <w:marRight w:val="0"/>
              <w:marTop w:val="0"/>
              <w:marBottom w:val="0"/>
              <w:divBdr>
                <w:top w:val="none" w:sz="0" w:space="0" w:color="auto"/>
                <w:left w:val="none" w:sz="0" w:space="0" w:color="auto"/>
                <w:bottom w:val="none" w:sz="0" w:space="0" w:color="auto"/>
                <w:right w:val="none" w:sz="0" w:space="0" w:color="auto"/>
              </w:divBdr>
            </w:div>
            <w:div w:id="669676768">
              <w:marLeft w:val="0"/>
              <w:marRight w:val="0"/>
              <w:marTop w:val="0"/>
              <w:marBottom w:val="0"/>
              <w:divBdr>
                <w:top w:val="none" w:sz="0" w:space="0" w:color="auto"/>
                <w:left w:val="none" w:sz="0" w:space="0" w:color="auto"/>
                <w:bottom w:val="none" w:sz="0" w:space="0" w:color="auto"/>
                <w:right w:val="none" w:sz="0" w:space="0" w:color="auto"/>
              </w:divBdr>
            </w:div>
            <w:div w:id="694305701">
              <w:marLeft w:val="0"/>
              <w:marRight w:val="0"/>
              <w:marTop w:val="0"/>
              <w:marBottom w:val="0"/>
              <w:divBdr>
                <w:top w:val="none" w:sz="0" w:space="0" w:color="auto"/>
                <w:left w:val="none" w:sz="0" w:space="0" w:color="auto"/>
                <w:bottom w:val="none" w:sz="0" w:space="0" w:color="auto"/>
                <w:right w:val="none" w:sz="0" w:space="0" w:color="auto"/>
              </w:divBdr>
            </w:div>
            <w:div w:id="721174391">
              <w:marLeft w:val="0"/>
              <w:marRight w:val="0"/>
              <w:marTop w:val="0"/>
              <w:marBottom w:val="0"/>
              <w:divBdr>
                <w:top w:val="none" w:sz="0" w:space="0" w:color="auto"/>
                <w:left w:val="none" w:sz="0" w:space="0" w:color="auto"/>
                <w:bottom w:val="none" w:sz="0" w:space="0" w:color="auto"/>
                <w:right w:val="none" w:sz="0" w:space="0" w:color="auto"/>
              </w:divBdr>
            </w:div>
            <w:div w:id="764110679">
              <w:marLeft w:val="0"/>
              <w:marRight w:val="0"/>
              <w:marTop w:val="0"/>
              <w:marBottom w:val="0"/>
              <w:divBdr>
                <w:top w:val="none" w:sz="0" w:space="0" w:color="auto"/>
                <w:left w:val="none" w:sz="0" w:space="0" w:color="auto"/>
                <w:bottom w:val="none" w:sz="0" w:space="0" w:color="auto"/>
                <w:right w:val="none" w:sz="0" w:space="0" w:color="auto"/>
              </w:divBdr>
            </w:div>
            <w:div w:id="889924998">
              <w:marLeft w:val="0"/>
              <w:marRight w:val="0"/>
              <w:marTop w:val="0"/>
              <w:marBottom w:val="0"/>
              <w:divBdr>
                <w:top w:val="none" w:sz="0" w:space="0" w:color="auto"/>
                <w:left w:val="none" w:sz="0" w:space="0" w:color="auto"/>
                <w:bottom w:val="none" w:sz="0" w:space="0" w:color="auto"/>
                <w:right w:val="none" w:sz="0" w:space="0" w:color="auto"/>
              </w:divBdr>
            </w:div>
            <w:div w:id="898248257">
              <w:marLeft w:val="0"/>
              <w:marRight w:val="0"/>
              <w:marTop w:val="0"/>
              <w:marBottom w:val="0"/>
              <w:divBdr>
                <w:top w:val="none" w:sz="0" w:space="0" w:color="auto"/>
                <w:left w:val="none" w:sz="0" w:space="0" w:color="auto"/>
                <w:bottom w:val="none" w:sz="0" w:space="0" w:color="auto"/>
                <w:right w:val="none" w:sz="0" w:space="0" w:color="auto"/>
              </w:divBdr>
            </w:div>
            <w:div w:id="914633468">
              <w:marLeft w:val="0"/>
              <w:marRight w:val="0"/>
              <w:marTop w:val="0"/>
              <w:marBottom w:val="0"/>
              <w:divBdr>
                <w:top w:val="none" w:sz="0" w:space="0" w:color="auto"/>
                <w:left w:val="none" w:sz="0" w:space="0" w:color="auto"/>
                <w:bottom w:val="none" w:sz="0" w:space="0" w:color="auto"/>
                <w:right w:val="none" w:sz="0" w:space="0" w:color="auto"/>
              </w:divBdr>
            </w:div>
            <w:div w:id="916551675">
              <w:marLeft w:val="0"/>
              <w:marRight w:val="0"/>
              <w:marTop w:val="0"/>
              <w:marBottom w:val="0"/>
              <w:divBdr>
                <w:top w:val="none" w:sz="0" w:space="0" w:color="auto"/>
                <w:left w:val="none" w:sz="0" w:space="0" w:color="auto"/>
                <w:bottom w:val="none" w:sz="0" w:space="0" w:color="auto"/>
                <w:right w:val="none" w:sz="0" w:space="0" w:color="auto"/>
              </w:divBdr>
            </w:div>
            <w:div w:id="932784037">
              <w:marLeft w:val="0"/>
              <w:marRight w:val="0"/>
              <w:marTop w:val="0"/>
              <w:marBottom w:val="0"/>
              <w:divBdr>
                <w:top w:val="none" w:sz="0" w:space="0" w:color="auto"/>
                <w:left w:val="none" w:sz="0" w:space="0" w:color="auto"/>
                <w:bottom w:val="none" w:sz="0" w:space="0" w:color="auto"/>
                <w:right w:val="none" w:sz="0" w:space="0" w:color="auto"/>
              </w:divBdr>
            </w:div>
            <w:div w:id="992952307">
              <w:marLeft w:val="0"/>
              <w:marRight w:val="0"/>
              <w:marTop w:val="0"/>
              <w:marBottom w:val="0"/>
              <w:divBdr>
                <w:top w:val="none" w:sz="0" w:space="0" w:color="auto"/>
                <w:left w:val="none" w:sz="0" w:space="0" w:color="auto"/>
                <w:bottom w:val="none" w:sz="0" w:space="0" w:color="auto"/>
                <w:right w:val="none" w:sz="0" w:space="0" w:color="auto"/>
              </w:divBdr>
            </w:div>
            <w:div w:id="1011907253">
              <w:marLeft w:val="0"/>
              <w:marRight w:val="0"/>
              <w:marTop w:val="0"/>
              <w:marBottom w:val="0"/>
              <w:divBdr>
                <w:top w:val="none" w:sz="0" w:space="0" w:color="auto"/>
                <w:left w:val="none" w:sz="0" w:space="0" w:color="auto"/>
                <w:bottom w:val="none" w:sz="0" w:space="0" w:color="auto"/>
                <w:right w:val="none" w:sz="0" w:space="0" w:color="auto"/>
              </w:divBdr>
            </w:div>
            <w:div w:id="1098064854">
              <w:marLeft w:val="0"/>
              <w:marRight w:val="0"/>
              <w:marTop w:val="0"/>
              <w:marBottom w:val="0"/>
              <w:divBdr>
                <w:top w:val="none" w:sz="0" w:space="0" w:color="auto"/>
                <w:left w:val="none" w:sz="0" w:space="0" w:color="auto"/>
                <w:bottom w:val="none" w:sz="0" w:space="0" w:color="auto"/>
                <w:right w:val="none" w:sz="0" w:space="0" w:color="auto"/>
              </w:divBdr>
            </w:div>
            <w:div w:id="1131481080">
              <w:marLeft w:val="0"/>
              <w:marRight w:val="0"/>
              <w:marTop w:val="0"/>
              <w:marBottom w:val="0"/>
              <w:divBdr>
                <w:top w:val="none" w:sz="0" w:space="0" w:color="auto"/>
                <w:left w:val="none" w:sz="0" w:space="0" w:color="auto"/>
                <w:bottom w:val="none" w:sz="0" w:space="0" w:color="auto"/>
                <w:right w:val="none" w:sz="0" w:space="0" w:color="auto"/>
              </w:divBdr>
            </w:div>
            <w:div w:id="1133600461">
              <w:marLeft w:val="0"/>
              <w:marRight w:val="0"/>
              <w:marTop w:val="0"/>
              <w:marBottom w:val="0"/>
              <w:divBdr>
                <w:top w:val="none" w:sz="0" w:space="0" w:color="auto"/>
                <w:left w:val="none" w:sz="0" w:space="0" w:color="auto"/>
                <w:bottom w:val="none" w:sz="0" w:space="0" w:color="auto"/>
                <w:right w:val="none" w:sz="0" w:space="0" w:color="auto"/>
              </w:divBdr>
            </w:div>
            <w:div w:id="1306274518">
              <w:marLeft w:val="0"/>
              <w:marRight w:val="0"/>
              <w:marTop w:val="0"/>
              <w:marBottom w:val="0"/>
              <w:divBdr>
                <w:top w:val="none" w:sz="0" w:space="0" w:color="auto"/>
                <w:left w:val="none" w:sz="0" w:space="0" w:color="auto"/>
                <w:bottom w:val="none" w:sz="0" w:space="0" w:color="auto"/>
                <w:right w:val="none" w:sz="0" w:space="0" w:color="auto"/>
              </w:divBdr>
            </w:div>
            <w:div w:id="1323855916">
              <w:marLeft w:val="0"/>
              <w:marRight w:val="0"/>
              <w:marTop w:val="0"/>
              <w:marBottom w:val="0"/>
              <w:divBdr>
                <w:top w:val="none" w:sz="0" w:space="0" w:color="auto"/>
                <w:left w:val="none" w:sz="0" w:space="0" w:color="auto"/>
                <w:bottom w:val="none" w:sz="0" w:space="0" w:color="auto"/>
                <w:right w:val="none" w:sz="0" w:space="0" w:color="auto"/>
              </w:divBdr>
            </w:div>
            <w:div w:id="1354182704">
              <w:marLeft w:val="0"/>
              <w:marRight w:val="0"/>
              <w:marTop w:val="0"/>
              <w:marBottom w:val="0"/>
              <w:divBdr>
                <w:top w:val="none" w:sz="0" w:space="0" w:color="auto"/>
                <w:left w:val="none" w:sz="0" w:space="0" w:color="auto"/>
                <w:bottom w:val="none" w:sz="0" w:space="0" w:color="auto"/>
                <w:right w:val="none" w:sz="0" w:space="0" w:color="auto"/>
              </w:divBdr>
            </w:div>
            <w:div w:id="1400635686">
              <w:marLeft w:val="0"/>
              <w:marRight w:val="0"/>
              <w:marTop w:val="0"/>
              <w:marBottom w:val="0"/>
              <w:divBdr>
                <w:top w:val="none" w:sz="0" w:space="0" w:color="auto"/>
                <w:left w:val="none" w:sz="0" w:space="0" w:color="auto"/>
                <w:bottom w:val="none" w:sz="0" w:space="0" w:color="auto"/>
                <w:right w:val="none" w:sz="0" w:space="0" w:color="auto"/>
              </w:divBdr>
            </w:div>
            <w:div w:id="1449354903">
              <w:marLeft w:val="0"/>
              <w:marRight w:val="0"/>
              <w:marTop w:val="0"/>
              <w:marBottom w:val="0"/>
              <w:divBdr>
                <w:top w:val="none" w:sz="0" w:space="0" w:color="auto"/>
                <w:left w:val="none" w:sz="0" w:space="0" w:color="auto"/>
                <w:bottom w:val="none" w:sz="0" w:space="0" w:color="auto"/>
                <w:right w:val="none" w:sz="0" w:space="0" w:color="auto"/>
              </w:divBdr>
            </w:div>
            <w:div w:id="1464425056">
              <w:marLeft w:val="0"/>
              <w:marRight w:val="0"/>
              <w:marTop w:val="0"/>
              <w:marBottom w:val="0"/>
              <w:divBdr>
                <w:top w:val="none" w:sz="0" w:space="0" w:color="auto"/>
                <w:left w:val="none" w:sz="0" w:space="0" w:color="auto"/>
                <w:bottom w:val="none" w:sz="0" w:space="0" w:color="auto"/>
                <w:right w:val="none" w:sz="0" w:space="0" w:color="auto"/>
              </w:divBdr>
            </w:div>
            <w:div w:id="1504903280">
              <w:marLeft w:val="0"/>
              <w:marRight w:val="0"/>
              <w:marTop w:val="0"/>
              <w:marBottom w:val="0"/>
              <w:divBdr>
                <w:top w:val="none" w:sz="0" w:space="0" w:color="auto"/>
                <w:left w:val="none" w:sz="0" w:space="0" w:color="auto"/>
                <w:bottom w:val="none" w:sz="0" w:space="0" w:color="auto"/>
                <w:right w:val="none" w:sz="0" w:space="0" w:color="auto"/>
              </w:divBdr>
            </w:div>
            <w:div w:id="1583026291">
              <w:marLeft w:val="0"/>
              <w:marRight w:val="0"/>
              <w:marTop w:val="0"/>
              <w:marBottom w:val="0"/>
              <w:divBdr>
                <w:top w:val="none" w:sz="0" w:space="0" w:color="auto"/>
                <w:left w:val="none" w:sz="0" w:space="0" w:color="auto"/>
                <w:bottom w:val="none" w:sz="0" w:space="0" w:color="auto"/>
                <w:right w:val="none" w:sz="0" w:space="0" w:color="auto"/>
              </w:divBdr>
            </w:div>
            <w:div w:id="1594245656">
              <w:marLeft w:val="0"/>
              <w:marRight w:val="0"/>
              <w:marTop w:val="0"/>
              <w:marBottom w:val="0"/>
              <w:divBdr>
                <w:top w:val="none" w:sz="0" w:space="0" w:color="auto"/>
                <w:left w:val="none" w:sz="0" w:space="0" w:color="auto"/>
                <w:bottom w:val="none" w:sz="0" w:space="0" w:color="auto"/>
                <w:right w:val="none" w:sz="0" w:space="0" w:color="auto"/>
              </w:divBdr>
            </w:div>
            <w:div w:id="1620336747">
              <w:marLeft w:val="0"/>
              <w:marRight w:val="0"/>
              <w:marTop w:val="0"/>
              <w:marBottom w:val="0"/>
              <w:divBdr>
                <w:top w:val="none" w:sz="0" w:space="0" w:color="auto"/>
                <w:left w:val="none" w:sz="0" w:space="0" w:color="auto"/>
                <w:bottom w:val="none" w:sz="0" w:space="0" w:color="auto"/>
                <w:right w:val="none" w:sz="0" w:space="0" w:color="auto"/>
              </w:divBdr>
            </w:div>
            <w:div w:id="1672219166">
              <w:marLeft w:val="0"/>
              <w:marRight w:val="0"/>
              <w:marTop w:val="0"/>
              <w:marBottom w:val="0"/>
              <w:divBdr>
                <w:top w:val="none" w:sz="0" w:space="0" w:color="auto"/>
                <w:left w:val="none" w:sz="0" w:space="0" w:color="auto"/>
                <w:bottom w:val="none" w:sz="0" w:space="0" w:color="auto"/>
                <w:right w:val="none" w:sz="0" w:space="0" w:color="auto"/>
              </w:divBdr>
            </w:div>
            <w:div w:id="1683624303">
              <w:marLeft w:val="0"/>
              <w:marRight w:val="0"/>
              <w:marTop w:val="0"/>
              <w:marBottom w:val="0"/>
              <w:divBdr>
                <w:top w:val="none" w:sz="0" w:space="0" w:color="auto"/>
                <w:left w:val="none" w:sz="0" w:space="0" w:color="auto"/>
                <w:bottom w:val="none" w:sz="0" w:space="0" w:color="auto"/>
                <w:right w:val="none" w:sz="0" w:space="0" w:color="auto"/>
              </w:divBdr>
            </w:div>
            <w:div w:id="1694376047">
              <w:marLeft w:val="0"/>
              <w:marRight w:val="0"/>
              <w:marTop w:val="0"/>
              <w:marBottom w:val="0"/>
              <w:divBdr>
                <w:top w:val="none" w:sz="0" w:space="0" w:color="auto"/>
                <w:left w:val="none" w:sz="0" w:space="0" w:color="auto"/>
                <w:bottom w:val="none" w:sz="0" w:space="0" w:color="auto"/>
                <w:right w:val="none" w:sz="0" w:space="0" w:color="auto"/>
              </w:divBdr>
            </w:div>
            <w:div w:id="1698191427">
              <w:marLeft w:val="0"/>
              <w:marRight w:val="0"/>
              <w:marTop w:val="0"/>
              <w:marBottom w:val="0"/>
              <w:divBdr>
                <w:top w:val="none" w:sz="0" w:space="0" w:color="auto"/>
                <w:left w:val="none" w:sz="0" w:space="0" w:color="auto"/>
                <w:bottom w:val="none" w:sz="0" w:space="0" w:color="auto"/>
                <w:right w:val="none" w:sz="0" w:space="0" w:color="auto"/>
              </w:divBdr>
            </w:div>
            <w:div w:id="1717654298">
              <w:marLeft w:val="0"/>
              <w:marRight w:val="0"/>
              <w:marTop w:val="0"/>
              <w:marBottom w:val="0"/>
              <w:divBdr>
                <w:top w:val="none" w:sz="0" w:space="0" w:color="auto"/>
                <w:left w:val="none" w:sz="0" w:space="0" w:color="auto"/>
                <w:bottom w:val="none" w:sz="0" w:space="0" w:color="auto"/>
                <w:right w:val="none" w:sz="0" w:space="0" w:color="auto"/>
              </w:divBdr>
            </w:div>
            <w:div w:id="1738431876">
              <w:marLeft w:val="0"/>
              <w:marRight w:val="0"/>
              <w:marTop w:val="0"/>
              <w:marBottom w:val="0"/>
              <w:divBdr>
                <w:top w:val="none" w:sz="0" w:space="0" w:color="auto"/>
                <w:left w:val="none" w:sz="0" w:space="0" w:color="auto"/>
                <w:bottom w:val="none" w:sz="0" w:space="0" w:color="auto"/>
                <w:right w:val="none" w:sz="0" w:space="0" w:color="auto"/>
              </w:divBdr>
            </w:div>
            <w:div w:id="1773544945">
              <w:marLeft w:val="0"/>
              <w:marRight w:val="0"/>
              <w:marTop w:val="0"/>
              <w:marBottom w:val="0"/>
              <w:divBdr>
                <w:top w:val="none" w:sz="0" w:space="0" w:color="auto"/>
                <w:left w:val="none" w:sz="0" w:space="0" w:color="auto"/>
                <w:bottom w:val="none" w:sz="0" w:space="0" w:color="auto"/>
                <w:right w:val="none" w:sz="0" w:space="0" w:color="auto"/>
              </w:divBdr>
            </w:div>
            <w:div w:id="1779132275">
              <w:marLeft w:val="0"/>
              <w:marRight w:val="0"/>
              <w:marTop w:val="0"/>
              <w:marBottom w:val="0"/>
              <w:divBdr>
                <w:top w:val="none" w:sz="0" w:space="0" w:color="auto"/>
                <w:left w:val="none" w:sz="0" w:space="0" w:color="auto"/>
                <w:bottom w:val="none" w:sz="0" w:space="0" w:color="auto"/>
                <w:right w:val="none" w:sz="0" w:space="0" w:color="auto"/>
              </w:divBdr>
            </w:div>
            <w:div w:id="1796022876">
              <w:marLeft w:val="0"/>
              <w:marRight w:val="0"/>
              <w:marTop w:val="0"/>
              <w:marBottom w:val="0"/>
              <w:divBdr>
                <w:top w:val="none" w:sz="0" w:space="0" w:color="auto"/>
                <w:left w:val="none" w:sz="0" w:space="0" w:color="auto"/>
                <w:bottom w:val="none" w:sz="0" w:space="0" w:color="auto"/>
                <w:right w:val="none" w:sz="0" w:space="0" w:color="auto"/>
              </w:divBdr>
            </w:div>
            <w:div w:id="1958024959">
              <w:marLeft w:val="0"/>
              <w:marRight w:val="0"/>
              <w:marTop w:val="0"/>
              <w:marBottom w:val="0"/>
              <w:divBdr>
                <w:top w:val="none" w:sz="0" w:space="0" w:color="auto"/>
                <w:left w:val="none" w:sz="0" w:space="0" w:color="auto"/>
                <w:bottom w:val="none" w:sz="0" w:space="0" w:color="auto"/>
                <w:right w:val="none" w:sz="0" w:space="0" w:color="auto"/>
              </w:divBdr>
            </w:div>
            <w:div w:id="1990671257">
              <w:marLeft w:val="0"/>
              <w:marRight w:val="0"/>
              <w:marTop w:val="0"/>
              <w:marBottom w:val="0"/>
              <w:divBdr>
                <w:top w:val="none" w:sz="0" w:space="0" w:color="auto"/>
                <w:left w:val="none" w:sz="0" w:space="0" w:color="auto"/>
                <w:bottom w:val="none" w:sz="0" w:space="0" w:color="auto"/>
                <w:right w:val="none" w:sz="0" w:space="0" w:color="auto"/>
              </w:divBdr>
            </w:div>
            <w:div w:id="2046249863">
              <w:marLeft w:val="0"/>
              <w:marRight w:val="0"/>
              <w:marTop w:val="0"/>
              <w:marBottom w:val="0"/>
              <w:divBdr>
                <w:top w:val="none" w:sz="0" w:space="0" w:color="auto"/>
                <w:left w:val="none" w:sz="0" w:space="0" w:color="auto"/>
                <w:bottom w:val="none" w:sz="0" w:space="0" w:color="auto"/>
                <w:right w:val="none" w:sz="0" w:space="0" w:color="auto"/>
              </w:divBdr>
            </w:div>
            <w:div w:id="2115829894">
              <w:marLeft w:val="0"/>
              <w:marRight w:val="0"/>
              <w:marTop w:val="0"/>
              <w:marBottom w:val="0"/>
              <w:divBdr>
                <w:top w:val="none" w:sz="0" w:space="0" w:color="auto"/>
                <w:left w:val="none" w:sz="0" w:space="0" w:color="auto"/>
                <w:bottom w:val="none" w:sz="0" w:space="0" w:color="auto"/>
                <w:right w:val="none" w:sz="0" w:space="0" w:color="auto"/>
              </w:divBdr>
            </w:div>
            <w:div w:id="21349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9238">
      <w:bodyDiv w:val="1"/>
      <w:marLeft w:val="0"/>
      <w:marRight w:val="0"/>
      <w:marTop w:val="0"/>
      <w:marBottom w:val="0"/>
      <w:divBdr>
        <w:top w:val="none" w:sz="0" w:space="0" w:color="auto"/>
        <w:left w:val="none" w:sz="0" w:space="0" w:color="auto"/>
        <w:bottom w:val="none" w:sz="0" w:space="0" w:color="auto"/>
        <w:right w:val="none" w:sz="0" w:space="0" w:color="auto"/>
      </w:divBdr>
    </w:div>
    <w:div w:id="494761522">
      <w:bodyDiv w:val="1"/>
      <w:marLeft w:val="0"/>
      <w:marRight w:val="0"/>
      <w:marTop w:val="0"/>
      <w:marBottom w:val="0"/>
      <w:divBdr>
        <w:top w:val="none" w:sz="0" w:space="0" w:color="auto"/>
        <w:left w:val="none" w:sz="0" w:space="0" w:color="auto"/>
        <w:bottom w:val="none" w:sz="0" w:space="0" w:color="auto"/>
        <w:right w:val="none" w:sz="0" w:space="0" w:color="auto"/>
      </w:divBdr>
      <w:divsChild>
        <w:div w:id="330987099">
          <w:marLeft w:val="0"/>
          <w:marRight w:val="0"/>
          <w:marTop w:val="0"/>
          <w:marBottom w:val="0"/>
          <w:divBdr>
            <w:top w:val="none" w:sz="0" w:space="0" w:color="auto"/>
            <w:left w:val="none" w:sz="0" w:space="0" w:color="auto"/>
            <w:bottom w:val="none" w:sz="0" w:space="0" w:color="auto"/>
            <w:right w:val="none" w:sz="0" w:space="0" w:color="auto"/>
          </w:divBdr>
          <w:divsChild>
            <w:div w:id="13654492">
              <w:marLeft w:val="0"/>
              <w:marRight w:val="0"/>
              <w:marTop w:val="0"/>
              <w:marBottom w:val="0"/>
              <w:divBdr>
                <w:top w:val="none" w:sz="0" w:space="0" w:color="auto"/>
                <w:left w:val="none" w:sz="0" w:space="0" w:color="auto"/>
                <w:bottom w:val="none" w:sz="0" w:space="0" w:color="auto"/>
                <w:right w:val="none" w:sz="0" w:space="0" w:color="auto"/>
              </w:divBdr>
            </w:div>
            <w:div w:id="24448244">
              <w:marLeft w:val="0"/>
              <w:marRight w:val="0"/>
              <w:marTop w:val="0"/>
              <w:marBottom w:val="0"/>
              <w:divBdr>
                <w:top w:val="none" w:sz="0" w:space="0" w:color="auto"/>
                <w:left w:val="none" w:sz="0" w:space="0" w:color="auto"/>
                <w:bottom w:val="none" w:sz="0" w:space="0" w:color="auto"/>
                <w:right w:val="none" w:sz="0" w:space="0" w:color="auto"/>
              </w:divBdr>
            </w:div>
            <w:div w:id="43874518">
              <w:marLeft w:val="0"/>
              <w:marRight w:val="0"/>
              <w:marTop w:val="0"/>
              <w:marBottom w:val="0"/>
              <w:divBdr>
                <w:top w:val="none" w:sz="0" w:space="0" w:color="auto"/>
                <w:left w:val="none" w:sz="0" w:space="0" w:color="auto"/>
                <w:bottom w:val="none" w:sz="0" w:space="0" w:color="auto"/>
                <w:right w:val="none" w:sz="0" w:space="0" w:color="auto"/>
              </w:divBdr>
            </w:div>
            <w:div w:id="99644146">
              <w:marLeft w:val="0"/>
              <w:marRight w:val="0"/>
              <w:marTop w:val="0"/>
              <w:marBottom w:val="0"/>
              <w:divBdr>
                <w:top w:val="none" w:sz="0" w:space="0" w:color="auto"/>
                <w:left w:val="none" w:sz="0" w:space="0" w:color="auto"/>
                <w:bottom w:val="none" w:sz="0" w:space="0" w:color="auto"/>
                <w:right w:val="none" w:sz="0" w:space="0" w:color="auto"/>
              </w:divBdr>
            </w:div>
            <w:div w:id="101263093">
              <w:marLeft w:val="0"/>
              <w:marRight w:val="0"/>
              <w:marTop w:val="0"/>
              <w:marBottom w:val="0"/>
              <w:divBdr>
                <w:top w:val="none" w:sz="0" w:space="0" w:color="auto"/>
                <w:left w:val="none" w:sz="0" w:space="0" w:color="auto"/>
                <w:bottom w:val="none" w:sz="0" w:space="0" w:color="auto"/>
                <w:right w:val="none" w:sz="0" w:space="0" w:color="auto"/>
              </w:divBdr>
            </w:div>
            <w:div w:id="120805734">
              <w:marLeft w:val="0"/>
              <w:marRight w:val="0"/>
              <w:marTop w:val="0"/>
              <w:marBottom w:val="0"/>
              <w:divBdr>
                <w:top w:val="none" w:sz="0" w:space="0" w:color="auto"/>
                <w:left w:val="none" w:sz="0" w:space="0" w:color="auto"/>
                <w:bottom w:val="none" w:sz="0" w:space="0" w:color="auto"/>
                <w:right w:val="none" w:sz="0" w:space="0" w:color="auto"/>
              </w:divBdr>
            </w:div>
            <w:div w:id="136843014">
              <w:marLeft w:val="0"/>
              <w:marRight w:val="0"/>
              <w:marTop w:val="0"/>
              <w:marBottom w:val="0"/>
              <w:divBdr>
                <w:top w:val="none" w:sz="0" w:space="0" w:color="auto"/>
                <w:left w:val="none" w:sz="0" w:space="0" w:color="auto"/>
                <w:bottom w:val="none" w:sz="0" w:space="0" w:color="auto"/>
                <w:right w:val="none" w:sz="0" w:space="0" w:color="auto"/>
              </w:divBdr>
            </w:div>
            <w:div w:id="156697978">
              <w:marLeft w:val="0"/>
              <w:marRight w:val="0"/>
              <w:marTop w:val="0"/>
              <w:marBottom w:val="0"/>
              <w:divBdr>
                <w:top w:val="none" w:sz="0" w:space="0" w:color="auto"/>
                <w:left w:val="none" w:sz="0" w:space="0" w:color="auto"/>
                <w:bottom w:val="none" w:sz="0" w:space="0" w:color="auto"/>
                <w:right w:val="none" w:sz="0" w:space="0" w:color="auto"/>
              </w:divBdr>
            </w:div>
            <w:div w:id="157041559">
              <w:marLeft w:val="0"/>
              <w:marRight w:val="0"/>
              <w:marTop w:val="0"/>
              <w:marBottom w:val="0"/>
              <w:divBdr>
                <w:top w:val="none" w:sz="0" w:space="0" w:color="auto"/>
                <w:left w:val="none" w:sz="0" w:space="0" w:color="auto"/>
                <w:bottom w:val="none" w:sz="0" w:space="0" w:color="auto"/>
                <w:right w:val="none" w:sz="0" w:space="0" w:color="auto"/>
              </w:divBdr>
            </w:div>
            <w:div w:id="178203478">
              <w:marLeft w:val="0"/>
              <w:marRight w:val="0"/>
              <w:marTop w:val="0"/>
              <w:marBottom w:val="0"/>
              <w:divBdr>
                <w:top w:val="none" w:sz="0" w:space="0" w:color="auto"/>
                <w:left w:val="none" w:sz="0" w:space="0" w:color="auto"/>
                <w:bottom w:val="none" w:sz="0" w:space="0" w:color="auto"/>
                <w:right w:val="none" w:sz="0" w:space="0" w:color="auto"/>
              </w:divBdr>
            </w:div>
            <w:div w:id="207493372">
              <w:marLeft w:val="0"/>
              <w:marRight w:val="0"/>
              <w:marTop w:val="0"/>
              <w:marBottom w:val="0"/>
              <w:divBdr>
                <w:top w:val="none" w:sz="0" w:space="0" w:color="auto"/>
                <w:left w:val="none" w:sz="0" w:space="0" w:color="auto"/>
                <w:bottom w:val="none" w:sz="0" w:space="0" w:color="auto"/>
                <w:right w:val="none" w:sz="0" w:space="0" w:color="auto"/>
              </w:divBdr>
            </w:div>
            <w:div w:id="225845539">
              <w:marLeft w:val="0"/>
              <w:marRight w:val="0"/>
              <w:marTop w:val="0"/>
              <w:marBottom w:val="0"/>
              <w:divBdr>
                <w:top w:val="none" w:sz="0" w:space="0" w:color="auto"/>
                <w:left w:val="none" w:sz="0" w:space="0" w:color="auto"/>
                <w:bottom w:val="none" w:sz="0" w:space="0" w:color="auto"/>
                <w:right w:val="none" w:sz="0" w:space="0" w:color="auto"/>
              </w:divBdr>
            </w:div>
            <w:div w:id="237600690">
              <w:marLeft w:val="0"/>
              <w:marRight w:val="0"/>
              <w:marTop w:val="0"/>
              <w:marBottom w:val="0"/>
              <w:divBdr>
                <w:top w:val="none" w:sz="0" w:space="0" w:color="auto"/>
                <w:left w:val="none" w:sz="0" w:space="0" w:color="auto"/>
                <w:bottom w:val="none" w:sz="0" w:space="0" w:color="auto"/>
                <w:right w:val="none" w:sz="0" w:space="0" w:color="auto"/>
              </w:divBdr>
            </w:div>
            <w:div w:id="245043749">
              <w:marLeft w:val="0"/>
              <w:marRight w:val="0"/>
              <w:marTop w:val="0"/>
              <w:marBottom w:val="0"/>
              <w:divBdr>
                <w:top w:val="none" w:sz="0" w:space="0" w:color="auto"/>
                <w:left w:val="none" w:sz="0" w:space="0" w:color="auto"/>
                <w:bottom w:val="none" w:sz="0" w:space="0" w:color="auto"/>
                <w:right w:val="none" w:sz="0" w:space="0" w:color="auto"/>
              </w:divBdr>
            </w:div>
            <w:div w:id="264307371">
              <w:marLeft w:val="0"/>
              <w:marRight w:val="0"/>
              <w:marTop w:val="0"/>
              <w:marBottom w:val="0"/>
              <w:divBdr>
                <w:top w:val="none" w:sz="0" w:space="0" w:color="auto"/>
                <w:left w:val="none" w:sz="0" w:space="0" w:color="auto"/>
                <w:bottom w:val="none" w:sz="0" w:space="0" w:color="auto"/>
                <w:right w:val="none" w:sz="0" w:space="0" w:color="auto"/>
              </w:divBdr>
            </w:div>
            <w:div w:id="266040058">
              <w:marLeft w:val="0"/>
              <w:marRight w:val="0"/>
              <w:marTop w:val="0"/>
              <w:marBottom w:val="0"/>
              <w:divBdr>
                <w:top w:val="none" w:sz="0" w:space="0" w:color="auto"/>
                <w:left w:val="none" w:sz="0" w:space="0" w:color="auto"/>
                <w:bottom w:val="none" w:sz="0" w:space="0" w:color="auto"/>
                <w:right w:val="none" w:sz="0" w:space="0" w:color="auto"/>
              </w:divBdr>
            </w:div>
            <w:div w:id="279143955">
              <w:marLeft w:val="0"/>
              <w:marRight w:val="0"/>
              <w:marTop w:val="0"/>
              <w:marBottom w:val="0"/>
              <w:divBdr>
                <w:top w:val="none" w:sz="0" w:space="0" w:color="auto"/>
                <w:left w:val="none" w:sz="0" w:space="0" w:color="auto"/>
                <w:bottom w:val="none" w:sz="0" w:space="0" w:color="auto"/>
                <w:right w:val="none" w:sz="0" w:space="0" w:color="auto"/>
              </w:divBdr>
            </w:div>
            <w:div w:id="285550096">
              <w:marLeft w:val="0"/>
              <w:marRight w:val="0"/>
              <w:marTop w:val="0"/>
              <w:marBottom w:val="0"/>
              <w:divBdr>
                <w:top w:val="none" w:sz="0" w:space="0" w:color="auto"/>
                <w:left w:val="none" w:sz="0" w:space="0" w:color="auto"/>
                <w:bottom w:val="none" w:sz="0" w:space="0" w:color="auto"/>
                <w:right w:val="none" w:sz="0" w:space="0" w:color="auto"/>
              </w:divBdr>
            </w:div>
            <w:div w:id="294679733">
              <w:marLeft w:val="0"/>
              <w:marRight w:val="0"/>
              <w:marTop w:val="0"/>
              <w:marBottom w:val="0"/>
              <w:divBdr>
                <w:top w:val="none" w:sz="0" w:space="0" w:color="auto"/>
                <w:left w:val="none" w:sz="0" w:space="0" w:color="auto"/>
                <w:bottom w:val="none" w:sz="0" w:space="0" w:color="auto"/>
                <w:right w:val="none" w:sz="0" w:space="0" w:color="auto"/>
              </w:divBdr>
            </w:div>
            <w:div w:id="321549819">
              <w:marLeft w:val="0"/>
              <w:marRight w:val="0"/>
              <w:marTop w:val="0"/>
              <w:marBottom w:val="0"/>
              <w:divBdr>
                <w:top w:val="none" w:sz="0" w:space="0" w:color="auto"/>
                <w:left w:val="none" w:sz="0" w:space="0" w:color="auto"/>
                <w:bottom w:val="none" w:sz="0" w:space="0" w:color="auto"/>
                <w:right w:val="none" w:sz="0" w:space="0" w:color="auto"/>
              </w:divBdr>
            </w:div>
            <w:div w:id="328291932">
              <w:marLeft w:val="0"/>
              <w:marRight w:val="0"/>
              <w:marTop w:val="0"/>
              <w:marBottom w:val="0"/>
              <w:divBdr>
                <w:top w:val="none" w:sz="0" w:space="0" w:color="auto"/>
                <w:left w:val="none" w:sz="0" w:space="0" w:color="auto"/>
                <w:bottom w:val="none" w:sz="0" w:space="0" w:color="auto"/>
                <w:right w:val="none" w:sz="0" w:space="0" w:color="auto"/>
              </w:divBdr>
            </w:div>
            <w:div w:id="329986946">
              <w:marLeft w:val="0"/>
              <w:marRight w:val="0"/>
              <w:marTop w:val="0"/>
              <w:marBottom w:val="0"/>
              <w:divBdr>
                <w:top w:val="none" w:sz="0" w:space="0" w:color="auto"/>
                <w:left w:val="none" w:sz="0" w:space="0" w:color="auto"/>
                <w:bottom w:val="none" w:sz="0" w:space="0" w:color="auto"/>
                <w:right w:val="none" w:sz="0" w:space="0" w:color="auto"/>
              </w:divBdr>
            </w:div>
            <w:div w:id="360058065">
              <w:marLeft w:val="0"/>
              <w:marRight w:val="0"/>
              <w:marTop w:val="0"/>
              <w:marBottom w:val="0"/>
              <w:divBdr>
                <w:top w:val="none" w:sz="0" w:space="0" w:color="auto"/>
                <w:left w:val="none" w:sz="0" w:space="0" w:color="auto"/>
                <w:bottom w:val="none" w:sz="0" w:space="0" w:color="auto"/>
                <w:right w:val="none" w:sz="0" w:space="0" w:color="auto"/>
              </w:divBdr>
            </w:div>
            <w:div w:id="385303030">
              <w:marLeft w:val="0"/>
              <w:marRight w:val="0"/>
              <w:marTop w:val="0"/>
              <w:marBottom w:val="0"/>
              <w:divBdr>
                <w:top w:val="none" w:sz="0" w:space="0" w:color="auto"/>
                <w:left w:val="none" w:sz="0" w:space="0" w:color="auto"/>
                <w:bottom w:val="none" w:sz="0" w:space="0" w:color="auto"/>
                <w:right w:val="none" w:sz="0" w:space="0" w:color="auto"/>
              </w:divBdr>
            </w:div>
            <w:div w:id="446201539">
              <w:marLeft w:val="0"/>
              <w:marRight w:val="0"/>
              <w:marTop w:val="0"/>
              <w:marBottom w:val="0"/>
              <w:divBdr>
                <w:top w:val="none" w:sz="0" w:space="0" w:color="auto"/>
                <w:left w:val="none" w:sz="0" w:space="0" w:color="auto"/>
                <w:bottom w:val="none" w:sz="0" w:space="0" w:color="auto"/>
                <w:right w:val="none" w:sz="0" w:space="0" w:color="auto"/>
              </w:divBdr>
            </w:div>
            <w:div w:id="448746857">
              <w:marLeft w:val="0"/>
              <w:marRight w:val="0"/>
              <w:marTop w:val="0"/>
              <w:marBottom w:val="0"/>
              <w:divBdr>
                <w:top w:val="none" w:sz="0" w:space="0" w:color="auto"/>
                <w:left w:val="none" w:sz="0" w:space="0" w:color="auto"/>
                <w:bottom w:val="none" w:sz="0" w:space="0" w:color="auto"/>
                <w:right w:val="none" w:sz="0" w:space="0" w:color="auto"/>
              </w:divBdr>
            </w:div>
            <w:div w:id="469173317">
              <w:marLeft w:val="0"/>
              <w:marRight w:val="0"/>
              <w:marTop w:val="0"/>
              <w:marBottom w:val="0"/>
              <w:divBdr>
                <w:top w:val="none" w:sz="0" w:space="0" w:color="auto"/>
                <w:left w:val="none" w:sz="0" w:space="0" w:color="auto"/>
                <w:bottom w:val="none" w:sz="0" w:space="0" w:color="auto"/>
                <w:right w:val="none" w:sz="0" w:space="0" w:color="auto"/>
              </w:divBdr>
            </w:div>
            <w:div w:id="476340856">
              <w:marLeft w:val="0"/>
              <w:marRight w:val="0"/>
              <w:marTop w:val="0"/>
              <w:marBottom w:val="0"/>
              <w:divBdr>
                <w:top w:val="none" w:sz="0" w:space="0" w:color="auto"/>
                <w:left w:val="none" w:sz="0" w:space="0" w:color="auto"/>
                <w:bottom w:val="none" w:sz="0" w:space="0" w:color="auto"/>
                <w:right w:val="none" w:sz="0" w:space="0" w:color="auto"/>
              </w:divBdr>
            </w:div>
            <w:div w:id="495464493">
              <w:marLeft w:val="0"/>
              <w:marRight w:val="0"/>
              <w:marTop w:val="0"/>
              <w:marBottom w:val="0"/>
              <w:divBdr>
                <w:top w:val="none" w:sz="0" w:space="0" w:color="auto"/>
                <w:left w:val="none" w:sz="0" w:space="0" w:color="auto"/>
                <w:bottom w:val="none" w:sz="0" w:space="0" w:color="auto"/>
                <w:right w:val="none" w:sz="0" w:space="0" w:color="auto"/>
              </w:divBdr>
            </w:div>
            <w:div w:id="505511826">
              <w:marLeft w:val="0"/>
              <w:marRight w:val="0"/>
              <w:marTop w:val="0"/>
              <w:marBottom w:val="0"/>
              <w:divBdr>
                <w:top w:val="none" w:sz="0" w:space="0" w:color="auto"/>
                <w:left w:val="none" w:sz="0" w:space="0" w:color="auto"/>
                <w:bottom w:val="none" w:sz="0" w:space="0" w:color="auto"/>
                <w:right w:val="none" w:sz="0" w:space="0" w:color="auto"/>
              </w:divBdr>
            </w:div>
            <w:div w:id="512184056">
              <w:marLeft w:val="0"/>
              <w:marRight w:val="0"/>
              <w:marTop w:val="0"/>
              <w:marBottom w:val="0"/>
              <w:divBdr>
                <w:top w:val="none" w:sz="0" w:space="0" w:color="auto"/>
                <w:left w:val="none" w:sz="0" w:space="0" w:color="auto"/>
                <w:bottom w:val="none" w:sz="0" w:space="0" w:color="auto"/>
                <w:right w:val="none" w:sz="0" w:space="0" w:color="auto"/>
              </w:divBdr>
            </w:div>
            <w:div w:id="540552738">
              <w:marLeft w:val="0"/>
              <w:marRight w:val="0"/>
              <w:marTop w:val="0"/>
              <w:marBottom w:val="0"/>
              <w:divBdr>
                <w:top w:val="none" w:sz="0" w:space="0" w:color="auto"/>
                <w:left w:val="none" w:sz="0" w:space="0" w:color="auto"/>
                <w:bottom w:val="none" w:sz="0" w:space="0" w:color="auto"/>
                <w:right w:val="none" w:sz="0" w:space="0" w:color="auto"/>
              </w:divBdr>
            </w:div>
            <w:div w:id="540896658">
              <w:marLeft w:val="0"/>
              <w:marRight w:val="0"/>
              <w:marTop w:val="0"/>
              <w:marBottom w:val="0"/>
              <w:divBdr>
                <w:top w:val="none" w:sz="0" w:space="0" w:color="auto"/>
                <w:left w:val="none" w:sz="0" w:space="0" w:color="auto"/>
                <w:bottom w:val="none" w:sz="0" w:space="0" w:color="auto"/>
                <w:right w:val="none" w:sz="0" w:space="0" w:color="auto"/>
              </w:divBdr>
            </w:div>
            <w:div w:id="571356987">
              <w:marLeft w:val="0"/>
              <w:marRight w:val="0"/>
              <w:marTop w:val="0"/>
              <w:marBottom w:val="0"/>
              <w:divBdr>
                <w:top w:val="none" w:sz="0" w:space="0" w:color="auto"/>
                <w:left w:val="none" w:sz="0" w:space="0" w:color="auto"/>
                <w:bottom w:val="none" w:sz="0" w:space="0" w:color="auto"/>
                <w:right w:val="none" w:sz="0" w:space="0" w:color="auto"/>
              </w:divBdr>
            </w:div>
            <w:div w:id="599459150">
              <w:marLeft w:val="0"/>
              <w:marRight w:val="0"/>
              <w:marTop w:val="0"/>
              <w:marBottom w:val="0"/>
              <w:divBdr>
                <w:top w:val="none" w:sz="0" w:space="0" w:color="auto"/>
                <w:left w:val="none" w:sz="0" w:space="0" w:color="auto"/>
                <w:bottom w:val="none" w:sz="0" w:space="0" w:color="auto"/>
                <w:right w:val="none" w:sz="0" w:space="0" w:color="auto"/>
              </w:divBdr>
            </w:div>
            <w:div w:id="646590821">
              <w:marLeft w:val="0"/>
              <w:marRight w:val="0"/>
              <w:marTop w:val="0"/>
              <w:marBottom w:val="0"/>
              <w:divBdr>
                <w:top w:val="none" w:sz="0" w:space="0" w:color="auto"/>
                <w:left w:val="none" w:sz="0" w:space="0" w:color="auto"/>
                <w:bottom w:val="none" w:sz="0" w:space="0" w:color="auto"/>
                <w:right w:val="none" w:sz="0" w:space="0" w:color="auto"/>
              </w:divBdr>
            </w:div>
            <w:div w:id="648825516">
              <w:marLeft w:val="0"/>
              <w:marRight w:val="0"/>
              <w:marTop w:val="0"/>
              <w:marBottom w:val="0"/>
              <w:divBdr>
                <w:top w:val="none" w:sz="0" w:space="0" w:color="auto"/>
                <w:left w:val="none" w:sz="0" w:space="0" w:color="auto"/>
                <w:bottom w:val="none" w:sz="0" w:space="0" w:color="auto"/>
                <w:right w:val="none" w:sz="0" w:space="0" w:color="auto"/>
              </w:divBdr>
            </w:div>
            <w:div w:id="712467716">
              <w:marLeft w:val="0"/>
              <w:marRight w:val="0"/>
              <w:marTop w:val="0"/>
              <w:marBottom w:val="0"/>
              <w:divBdr>
                <w:top w:val="none" w:sz="0" w:space="0" w:color="auto"/>
                <w:left w:val="none" w:sz="0" w:space="0" w:color="auto"/>
                <w:bottom w:val="none" w:sz="0" w:space="0" w:color="auto"/>
                <w:right w:val="none" w:sz="0" w:space="0" w:color="auto"/>
              </w:divBdr>
            </w:div>
            <w:div w:id="736125366">
              <w:marLeft w:val="0"/>
              <w:marRight w:val="0"/>
              <w:marTop w:val="0"/>
              <w:marBottom w:val="0"/>
              <w:divBdr>
                <w:top w:val="none" w:sz="0" w:space="0" w:color="auto"/>
                <w:left w:val="none" w:sz="0" w:space="0" w:color="auto"/>
                <w:bottom w:val="none" w:sz="0" w:space="0" w:color="auto"/>
                <w:right w:val="none" w:sz="0" w:space="0" w:color="auto"/>
              </w:divBdr>
            </w:div>
            <w:div w:id="768889746">
              <w:marLeft w:val="0"/>
              <w:marRight w:val="0"/>
              <w:marTop w:val="0"/>
              <w:marBottom w:val="0"/>
              <w:divBdr>
                <w:top w:val="none" w:sz="0" w:space="0" w:color="auto"/>
                <w:left w:val="none" w:sz="0" w:space="0" w:color="auto"/>
                <w:bottom w:val="none" w:sz="0" w:space="0" w:color="auto"/>
                <w:right w:val="none" w:sz="0" w:space="0" w:color="auto"/>
              </w:divBdr>
            </w:div>
            <w:div w:id="771778971">
              <w:marLeft w:val="0"/>
              <w:marRight w:val="0"/>
              <w:marTop w:val="0"/>
              <w:marBottom w:val="0"/>
              <w:divBdr>
                <w:top w:val="none" w:sz="0" w:space="0" w:color="auto"/>
                <w:left w:val="none" w:sz="0" w:space="0" w:color="auto"/>
                <w:bottom w:val="none" w:sz="0" w:space="0" w:color="auto"/>
                <w:right w:val="none" w:sz="0" w:space="0" w:color="auto"/>
              </w:divBdr>
            </w:div>
            <w:div w:id="789200386">
              <w:marLeft w:val="0"/>
              <w:marRight w:val="0"/>
              <w:marTop w:val="0"/>
              <w:marBottom w:val="0"/>
              <w:divBdr>
                <w:top w:val="none" w:sz="0" w:space="0" w:color="auto"/>
                <w:left w:val="none" w:sz="0" w:space="0" w:color="auto"/>
                <w:bottom w:val="none" w:sz="0" w:space="0" w:color="auto"/>
                <w:right w:val="none" w:sz="0" w:space="0" w:color="auto"/>
              </w:divBdr>
            </w:div>
            <w:div w:id="798186861">
              <w:marLeft w:val="0"/>
              <w:marRight w:val="0"/>
              <w:marTop w:val="0"/>
              <w:marBottom w:val="0"/>
              <w:divBdr>
                <w:top w:val="none" w:sz="0" w:space="0" w:color="auto"/>
                <w:left w:val="none" w:sz="0" w:space="0" w:color="auto"/>
                <w:bottom w:val="none" w:sz="0" w:space="0" w:color="auto"/>
                <w:right w:val="none" w:sz="0" w:space="0" w:color="auto"/>
              </w:divBdr>
            </w:div>
            <w:div w:id="801000921">
              <w:marLeft w:val="0"/>
              <w:marRight w:val="0"/>
              <w:marTop w:val="0"/>
              <w:marBottom w:val="0"/>
              <w:divBdr>
                <w:top w:val="none" w:sz="0" w:space="0" w:color="auto"/>
                <w:left w:val="none" w:sz="0" w:space="0" w:color="auto"/>
                <w:bottom w:val="none" w:sz="0" w:space="0" w:color="auto"/>
                <w:right w:val="none" w:sz="0" w:space="0" w:color="auto"/>
              </w:divBdr>
            </w:div>
            <w:div w:id="801271589">
              <w:marLeft w:val="0"/>
              <w:marRight w:val="0"/>
              <w:marTop w:val="0"/>
              <w:marBottom w:val="0"/>
              <w:divBdr>
                <w:top w:val="none" w:sz="0" w:space="0" w:color="auto"/>
                <w:left w:val="none" w:sz="0" w:space="0" w:color="auto"/>
                <w:bottom w:val="none" w:sz="0" w:space="0" w:color="auto"/>
                <w:right w:val="none" w:sz="0" w:space="0" w:color="auto"/>
              </w:divBdr>
            </w:div>
            <w:div w:id="853151431">
              <w:marLeft w:val="0"/>
              <w:marRight w:val="0"/>
              <w:marTop w:val="0"/>
              <w:marBottom w:val="0"/>
              <w:divBdr>
                <w:top w:val="none" w:sz="0" w:space="0" w:color="auto"/>
                <w:left w:val="none" w:sz="0" w:space="0" w:color="auto"/>
                <w:bottom w:val="none" w:sz="0" w:space="0" w:color="auto"/>
                <w:right w:val="none" w:sz="0" w:space="0" w:color="auto"/>
              </w:divBdr>
            </w:div>
            <w:div w:id="859971419">
              <w:marLeft w:val="0"/>
              <w:marRight w:val="0"/>
              <w:marTop w:val="0"/>
              <w:marBottom w:val="0"/>
              <w:divBdr>
                <w:top w:val="none" w:sz="0" w:space="0" w:color="auto"/>
                <w:left w:val="none" w:sz="0" w:space="0" w:color="auto"/>
                <w:bottom w:val="none" w:sz="0" w:space="0" w:color="auto"/>
                <w:right w:val="none" w:sz="0" w:space="0" w:color="auto"/>
              </w:divBdr>
            </w:div>
            <w:div w:id="889001020">
              <w:marLeft w:val="0"/>
              <w:marRight w:val="0"/>
              <w:marTop w:val="0"/>
              <w:marBottom w:val="0"/>
              <w:divBdr>
                <w:top w:val="none" w:sz="0" w:space="0" w:color="auto"/>
                <w:left w:val="none" w:sz="0" w:space="0" w:color="auto"/>
                <w:bottom w:val="none" w:sz="0" w:space="0" w:color="auto"/>
                <w:right w:val="none" w:sz="0" w:space="0" w:color="auto"/>
              </w:divBdr>
            </w:div>
            <w:div w:id="915939622">
              <w:marLeft w:val="0"/>
              <w:marRight w:val="0"/>
              <w:marTop w:val="0"/>
              <w:marBottom w:val="0"/>
              <w:divBdr>
                <w:top w:val="none" w:sz="0" w:space="0" w:color="auto"/>
                <w:left w:val="none" w:sz="0" w:space="0" w:color="auto"/>
                <w:bottom w:val="none" w:sz="0" w:space="0" w:color="auto"/>
                <w:right w:val="none" w:sz="0" w:space="0" w:color="auto"/>
              </w:divBdr>
            </w:div>
            <w:div w:id="926574765">
              <w:marLeft w:val="0"/>
              <w:marRight w:val="0"/>
              <w:marTop w:val="0"/>
              <w:marBottom w:val="0"/>
              <w:divBdr>
                <w:top w:val="none" w:sz="0" w:space="0" w:color="auto"/>
                <w:left w:val="none" w:sz="0" w:space="0" w:color="auto"/>
                <w:bottom w:val="none" w:sz="0" w:space="0" w:color="auto"/>
                <w:right w:val="none" w:sz="0" w:space="0" w:color="auto"/>
              </w:divBdr>
            </w:div>
            <w:div w:id="982075994">
              <w:marLeft w:val="0"/>
              <w:marRight w:val="0"/>
              <w:marTop w:val="0"/>
              <w:marBottom w:val="0"/>
              <w:divBdr>
                <w:top w:val="none" w:sz="0" w:space="0" w:color="auto"/>
                <w:left w:val="none" w:sz="0" w:space="0" w:color="auto"/>
                <w:bottom w:val="none" w:sz="0" w:space="0" w:color="auto"/>
                <w:right w:val="none" w:sz="0" w:space="0" w:color="auto"/>
              </w:divBdr>
            </w:div>
            <w:div w:id="986665532">
              <w:marLeft w:val="0"/>
              <w:marRight w:val="0"/>
              <w:marTop w:val="0"/>
              <w:marBottom w:val="0"/>
              <w:divBdr>
                <w:top w:val="none" w:sz="0" w:space="0" w:color="auto"/>
                <w:left w:val="none" w:sz="0" w:space="0" w:color="auto"/>
                <w:bottom w:val="none" w:sz="0" w:space="0" w:color="auto"/>
                <w:right w:val="none" w:sz="0" w:space="0" w:color="auto"/>
              </w:divBdr>
            </w:div>
            <w:div w:id="1005208229">
              <w:marLeft w:val="0"/>
              <w:marRight w:val="0"/>
              <w:marTop w:val="0"/>
              <w:marBottom w:val="0"/>
              <w:divBdr>
                <w:top w:val="none" w:sz="0" w:space="0" w:color="auto"/>
                <w:left w:val="none" w:sz="0" w:space="0" w:color="auto"/>
                <w:bottom w:val="none" w:sz="0" w:space="0" w:color="auto"/>
                <w:right w:val="none" w:sz="0" w:space="0" w:color="auto"/>
              </w:divBdr>
            </w:div>
            <w:div w:id="1015693499">
              <w:marLeft w:val="0"/>
              <w:marRight w:val="0"/>
              <w:marTop w:val="0"/>
              <w:marBottom w:val="0"/>
              <w:divBdr>
                <w:top w:val="none" w:sz="0" w:space="0" w:color="auto"/>
                <w:left w:val="none" w:sz="0" w:space="0" w:color="auto"/>
                <w:bottom w:val="none" w:sz="0" w:space="0" w:color="auto"/>
                <w:right w:val="none" w:sz="0" w:space="0" w:color="auto"/>
              </w:divBdr>
            </w:div>
            <w:div w:id="1022392563">
              <w:marLeft w:val="0"/>
              <w:marRight w:val="0"/>
              <w:marTop w:val="0"/>
              <w:marBottom w:val="0"/>
              <w:divBdr>
                <w:top w:val="none" w:sz="0" w:space="0" w:color="auto"/>
                <w:left w:val="none" w:sz="0" w:space="0" w:color="auto"/>
                <w:bottom w:val="none" w:sz="0" w:space="0" w:color="auto"/>
                <w:right w:val="none" w:sz="0" w:space="0" w:color="auto"/>
              </w:divBdr>
            </w:div>
            <w:div w:id="1056973688">
              <w:marLeft w:val="0"/>
              <w:marRight w:val="0"/>
              <w:marTop w:val="0"/>
              <w:marBottom w:val="0"/>
              <w:divBdr>
                <w:top w:val="none" w:sz="0" w:space="0" w:color="auto"/>
                <w:left w:val="none" w:sz="0" w:space="0" w:color="auto"/>
                <w:bottom w:val="none" w:sz="0" w:space="0" w:color="auto"/>
                <w:right w:val="none" w:sz="0" w:space="0" w:color="auto"/>
              </w:divBdr>
            </w:div>
            <w:div w:id="1084448134">
              <w:marLeft w:val="0"/>
              <w:marRight w:val="0"/>
              <w:marTop w:val="0"/>
              <w:marBottom w:val="0"/>
              <w:divBdr>
                <w:top w:val="none" w:sz="0" w:space="0" w:color="auto"/>
                <w:left w:val="none" w:sz="0" w:space="0" w:color="auto"/>
                <w:bottom w:val="none" w:sz="0" w:space="0" w:color="auto"/>
                <w:right w:val="none" w:sz="0" w:space="0" w:color="auto"/>
              </w:divBdr>
            </w:div>
            <w:div w:id="1086070518">
              <w:marLeft w:val="0"/>
              <w:marRight w:val="0"/>
              <w:marTop w:val="0"/>
              <w:marBottom w:val="0"/>
              <w:divBdr>
                <w:top w:val="none" w:sz="0" w:space="0" w:color="auto"/>
                <w:left w:val="none" w:sz="0" w:space="0" w:color="auto"/>
                <w:bottom w:val="none" w:sz="0" w:space="0" w:color="auto"/>
                <w:right w:val="none" w:sz="0" w:space="0" w:color="auto"/>
              </w:divBdr>
            </w:div>
            <w:div w:id="1089160022">
              <w:marLeft w:val="0"/>
              <w:marRight w:val="0"/>
              <w:marTop w:val="0"/>
              <w:marBottom w:val="0"/>
              <w:divBdr>
                <w:top w:val="none" w:sz="0" w:space="0" w:color="auto"/>
                <w:left w:val="none" w:sz="0" w:space="0" w:color="auto"/>
                <w:bottom w:val="none" w:sz="0" w:space="0" w:color="auto"/>
                <w:right w:val="none" w:sz="0" w:space="0" w:color="auto"/>
              </w:divBdr>
            </w:div>
            <w:div w:id="1097749982">
              <w:marLeft w:val="0"/>
              <w:marRight w:val="0"/>
              <w:marTop w:val="0"/>
              <w:marBottom w:val="0"/>
              <w:divBdr>
                <w:top w:val="none" w:sz="0" w:space="0" w:color="auto"/>
                <w:left w:val="none" w:sz="0" w:space="0" w:color="auto"/>
                <w:bottom w:val="none" w:sz="0" w:space="0" w:color="auto"/>
                <w:right w:val="none" w:sz="0" w:space="0" w:color="auto"/>
              </w:divBdr>
            </w:div>
            <w:div w:id="1104229694">
              <w:marLeft w:val="0"/>
              <w:marRight w:val="0"/>
              <w:marTop w:val="0"/>
              <w:marBottom w:val="0"/>
              <w:divBdr>
                <w:top w:val="none" w:sz="0" w:space="0" w:color="auto"/>
                <w:left w:val="none" w:sz="0" w:space="0" w:color="auto"/>
                <w:bottom w:val="none" w:sz="0" w:space="0" w:color="auto"/>
                <w:right w:val="none" w:sz="0" w:space="0" w:color="auto"/>
              </w:divBdr>
            </w:div>
            <w:div w:id="1109666970">
              <w:marLeft w:val="0"/>
              <w:marRight w:val="0"/>
              <w:marTop w:val="0"/>
              <w:marBottom w:val="0"/>
              <w:divBdr>
                <w:top w:val="none" w:sz="0" w:space="0" w:color="auto"/>
                <w:left w:val="none" w:sz="0" w:space="0" w:color="auto"/>
                <w:bottom w:val="none" w:sz="0" w:space="0" w:color="auto"/>
                <w:right w:val="none" w:sz="0" w:space="0" w:color="auto"/>
              </w:divBdr>
            </w:div>
            <w:div w:id="1116289457">
              <w:marLeft w:val="0"/>
              <w:marRight w:val="0"/>
              <w:marTop w:val="0"/>
              <w:marBottom w:val="0"/>
              <w:divBdr>
                <w:top w:val="none" w:sz="0" w:space="0" w:color="auto"/>
                <w:left w:val="none" w:sz="0" w:space="0" w:color="auto"/>
                <w:bottom w:val="none" w:sz="0" w:space="0" w:color="auto"/>
                <w:right w:val="none" w:sz="0" w:space="0" w:color="auto"/>
              </w:divBdr>
            </w:div>
            <w:div w:id="1124078045">
              <w:marLeft w:val="0"/>
              <w:marRight w:val="0"/>
              <w:marTop w:val="0"/>
              <w:marBottom w:val="0"/>
              <w:divBdr>
                <w:top w:val="none" w:sz="0" w:space="0" w:color="auto"/>
                <w:left w:val="none" w:sz="0" w:space="0" w:color="auto"/>
                <w:bottom w:val="none" w:sz="0" w:space="0" w:color="auto"/>
                <w:right w:val="none" w:sz="0" w:space="0" w:color="auto"/>
              </w:divBdr>
            </w:div>
            <w:div w:id="1129591633">
              <w:marLeft w:val="0"/>
              <w:marRight w:val="0"/>
              <w:marTop w:val="0"/>
              <w:marBottom w:val="0"/>
              <w:divBdr>
                <w:top w:val="none" w:sz="0" w:space="0" w:color="auto"/>
                <w:left w:val="none" w:sz="0" w:space="0" w:color="auto"/>
                <w:bottom w:val="none" w:sz="0" w:space="0" w:color="auto"/>
                <w:right w:val="none" w:sz="0" w:space="0" w:color="auto"/>
              </w:divBdr>
            </w:div>
            <w:div w:id="1141339715">
              <w:marLeft w:val="0"/>
              <w:marRight w:val="0"/>
              <w:marTop w:val="0"/>
              <w:marBottom w:val="0"/>
              <w:divBdr>
                <w:top w:val="none" w:sz="0" w:space="0" w:color="auto"/>
                <w:left w:val="none" w:sz="0" w:space="0" w:color="auto"/>
                <w:bottom w:val="none" w:sz="0" w:space="0" w:color="auto"/>
                <w:right w:val="none" w:sz="0" w:space="0" w:color="auto"/>
              </w:divBdr>
            </w:div>
            <w:div w:id="1145052530">
              <w:marLeft w:val="0"/>
              <w:marRight w:val="0"/>
              <w:marTop w:val="0"/>
              <w:marBottom w:val="0"/>
              <w:divBdr>
                <w:top w:val="none" w:sz="0" w:space="0" w:color="auto"/>
                <w:left w:val="none" w:sz="0" w:space="0" w:color="auto"/>
                <w:bottom w:val="none" w:sz="0" w:space="0" w:color="auto"/>
                <w:right w:val="none" w:sz="0" w:space="0" w:color="auto"/>
              </w:divBdr>
            </w:div>
            <w:div w:id="1151557273">
              <w:marLeft w:val="0"/>
              <w:marRight w:val="0"/>
              <w:marTop w:val="0"/>
              <w:marBottom w:val="0"/>
              <w:divBdr>
                <w:top w:val="none" w:sz="0" w:space="0" w:color="auto"/>
                <w:left w:val="none" w:sz="0" w:space="0" w:color="auto"/>
                <w:bottom w:val="none" w:sz="0" w:space="0" w:color="auto"/>
                <w:right w:val="none" w:sz="0" w:space="0" w:color="auto"/>
              </w:divBdr>
            </w:div>
            <w:div w:id="1164780860">
              <w:marLeft w:val="0"/>
              <w:marRight w:val="0"/>
              <w:marTop w:val="0"/>
              <w:marBottom w:val="0"/>
              <w:divBdr>
                <w:top w:val="none" w:sz="0" w:space="0" w:color="auto"/>
                <w:left w:val="none" w:sz="0" w:space="0" w:color="auto"/>
                <w:bottom w:val="none" w:sz="0" w:space="0" w:color="auto"/>
                <w:right w:val="none" w:sz="0" w:space="0" w:color="auto"/>
              </w:divBdr>
            </w:div>
            <w:div w:id="1176579060">
              <w:marLeft w:val="0"/>
              <w:marRight w:val="0"/>
              <w:marTop w:val="0"/>
              <w:marBottom w:val="0"/>
              <w:divBdr>
                <w:top w:val="none" w:sz="0" w:space="0" w:color="auto"/>
                <w:left w:val="none" w:sz="0" w:space="0" w:color="auto"/>
                <w:bottom w:val="none" w:sz="0" w:space="0" w:color="auto"/>
                <w:right w:val="none" w:sz="0" w:space="0" w:color="auto"/>
              </w:divBdr>
            </w:div>
            <w:div w:id="1187866235">
              <w:marLeft w:val="0"/>
              <w:marRight w:val="0"/>
              <w:marTop w:val="0"/>
              <w:marBottom w:val="0"/>
              <w:divBdr>
                <w:top w:val="none" w:sz="0" w:space="0" w:color="auto"/>
                <w:left w:val="none" w:sz="0" w:space="0" w:color="auto"/>
                <w:bottom w:val="none" w:sz="0" w:space="0" w:color="auto"/>
                <w:right w:val="none" w:sz="0" w:space="0" w:color="auto"/>
              </w:divBdr>
            </w:div>
            <w:div w:id="1202474559">
              <w:marLeft w:val="0"/>
              <w:marRight w:val="0"/>
              <w:marTop w:val="0"/>
              <w:marBottom w:val="0"/>
              <w:divBdr>
                <w:top w:val="none" w:sz="0" w:space="0" w:color="auto"/>
                <w:left w:val="none" w:sz="0" w:space="0" w:color="auto"/>
                <w:bottom w:val="none" w:sz="0" w:space="0" w:color="auto"/>
                <w:right w:val="none" w:sz="0" w:space="0" w:color="auto"/>
              </w:divBdr>
            </w:div>
            <w:div w:id="1203907816">
              <w:marLeft w:val="0"/>
              <w:marRight w:val="0"/>
              <w:marTop w:val="0"/>
              <w:marBottom w:val="0"/>
              <w:divBdr>
                <w:top w:val="none" w:sz="0" w:space="0" w:color="auto"/>
                <w:left w:val="none" w:sz="0" w:space="0" w:color="auto"/>
                <w:bottom w:val="none" w:sz="0" w:space="0" w:color="auto"/>
                <w:right w:val="none" w:sz="0" w:space="0" w:color="auto"/>
              </w:divBdr>
            </w:div>
            <w:div w:id="1226528128">
              <w:marLeft w:val="0"/>
              <w:marRight w:val="0"/>
              <w:marTop w:val="0"/>
              <w:marBottom w:val="0"/>
              <w:divBdr>
                <w:top w:val="none" w:sz="0" w:space="0" w:color="auto"/>
                <w:left w:val="none" w:sz="0" w:space="0" w:color="auto"/>
                <w:bottom w:val="none" w:sz="0" w:space="0" w:color="auto"/>
                <w:right w:val="none" w:sz="0" w:space="0" w:color="auto"/>
              </w:divBdr>
            </w:div>
            <w:div w:id="1236817199">
              <w:marLeft w:val="0"/>
              <w:marRight w:val="0"/>
              <w:marTop w:val="0"/>
              <w:marBottom w:val="0"/>
              <w:divBdr>
                <w:top w:val="none" w:sz="0" w:space="0" w:color="auto"/>
                <w:left w:val="none" w:sz="0" w:space="0" w:color="auto"/>
                <w:bottom w:val="none" w:sz="0" w:space="0" w:color="auto"/>
                <w:right w:val="none" w:sz="0" w:space="0" w:color="auto"/>
              </w:divBdr>
            </w:div>
            <w:div w:id="1257447394">
              <w:marLeft w:val="0"/>
              <w:marRight w:val="0"/>
              <w:marTop w:val="0"/>
              <w:marBottom w:val="0"/>
              <w:divBdr>
                <w:top w:val="none" w:sz="0" w:space="0" w:color="auto"/>
                <w:left w:val="none" w:sz="0" w:space="0" w:color="auto"/>
                <w:bottom w:val="none" w:sz="0" w:space="0" w:color="auto"/>
                <w:right w:val="none" w:sz="0" w:space="0" w:color="auto"/>
              </w:divBdr>
            </w:div>
            <w:div w:id="1271159440">
              <w:marLeft w:val="0"/>
              <w:marRight w:val="0"/>
              <w:marTop w:val="0"/>
              <w:marBottom w:val="0"/>
              <w:divBdr>
                <w:top w:val="none" w:sz="0" w:space="0" w:color="auto"/>
                <w:left w:val="none" w:sz="0" w:space="0" w:color="auto"/>
                <w:bottom w:val="none" w:sz="0" w:space="0" w:color="auto"/>
                <w:right w:val="none" w:sz="0" w:space="0" w:color="auto"/>
              </w:divBdr>
            </w:div>
            <w:div w:id="1288776245">
              <w:marLeft w:val="0"/>
              <w:marRight w:val="0"/>
              <w:marTop w:val="0"/>
              <w:marBottom w:val="0"/>
              <w:divBdr>
                <w:top w:val="none" w:sz="0" w:space="0" w:color="auto"/>
                <w:left w:val="none" w:sz="0" w:space="0" w:color="auto"/>
                <w:bottom w:val="none" w:sz="0" w:space="0" w:color="auto"/>
                <w:right w:val="none" w:sz="0" w:space="0" w:color="auto"/>
              </w:divBdr>
            </w:div>
            <w:div w:id="1312905886">
              <w:marLeft w:val="0"/>
              <w:marRight w:val="0"/>
              <w:marTop w:val="0"/>
              <w:marBottom w:val="0"/>
              <w:divBdr>
                <w:top w:val="none" w:sz="0" w:space="0" w:color="auto"/>
                <w:left w:val="none" w:sz="0" w:space="0" w:color="auto"/>
                <w:bottom w:val="none" w:sz="0" w:space="0" w:color="auto"/>
                <w:right w:val="none" w:sz="0" w:space="0" w:color="auto"/>
              </w:divBdr>
            </w:div>
            <w:div w:id="1325665344">
              <w:marLeft w:val="0"/>
              <w:marRight w:val="0"/>
              <w:marTop w:val="0"/>
              <w:marBottom w:val="0"/>
              <w:divBdr>
                <w:top w:val="none" w:sz="0" w:space="0" w:color="auto"/>
                <w:left w:val="none" w:sz="0" w:space="0" w:color="auto"/>
                <w:bottom w:val="none" w:sz="0" w:space="0" w:color="auto"/>
                <w:right w:val="none" w:sz="0" w:space="0" w:color="auto"/>
              </w:divBdr>
            </w:div>
            <w:div w:id="1325670902">
              <w:marLeft w:val="0"/>
              <w:marRight w:val="0"/>
              <w:marTop w:val="0"/>
              <w:marBottom w:val="0"/>
              <w:divBdr>
                <w:top w:val="none" w:sz="0" w:space="0" w:color="auto"/>
                <w:left w:val="none" w:sz="0" w:space="0" w:color="auto"/>
                <w:bottom w:val="none" w:sz="0" w:space="0" w:color="auto"/>
                <w:right w:val="none" w:sz="0" w:space="0" w:color="auto"/>
              </w:divBdr>
            </w:div>
            <w:div w:id="1339237877">
              <w:marLeft w:val="0"/>
              <w:marRight w:val="0"/>
              <w:marTop w:val="0"/>
              <w:marBottom w:val="0"/>
              <w:divBdr>
                <w:top w:val="none" w:sz="0" w:space="0" w:color="auto"/>
                <w:left w:val="none" w:sz="0" w:space="0" w:color="auto"/>
                <w:bottom w:val="none" w:sz="0" w:space="0" w:color="auto"/>
                <w:right w:val="none" w:sz="0" w:space="0" w:color="auto"/>
              </w:divBdr>
            </w:div>
            <w:div w:id="1375495654">
              <w:marLeft w:val="0"/>
              <w:marRight w:val="0"/>
              <w:marTop w:val="0"/>
              <w:marBottom w:val="0"/>
              <w:divBdr>
                <w:top w:val="none" w:sz="0" w:space="0" w:color="auto"/>
                <w:left w:val="none" w:sz="0" w:space="0" w:color="auto"/>
                <w:bottom w:val="none" w:sz="0" w:space="0" w:color="auto"/>
                <w:right w:val="none" w:sz="0" w:space="0" w:color="auto"/>
              </w:divBdr>
            </w:div>
            <w:div w:id="1393891713">
              <w:marLeft w:val="0"/>
              <w:marRight w:val="0"/>
              <w:marTop w:val="0"/>
              <w:marBottom w:val="0"/>
              <w:divBdr>
                <w:top w:val="none" w:sz="0" w:space="0" w:color="auto"/>
                <w:left w:val="none" w:sz="0" w:space="0" w:color="auto"/>
                <w:bottom w:val="none" w:sz="0" w:space="0" w:color="auto"/>
                <w:right w:val="none" w:sz="0" w:space="0" w:color="auto"/>
              </w:divBdr>
            </w:div>
            <w:div w:id="1398046132">
              <w:marLeft w:val="0"/>
              <w:marRight w:val="0"/>
              <w:marTop w:val="0"/>
              <w:marBottom w:val="0"/>
              <w:divBdr>
                <w:top w:val="none" w:sz="0" w:space="0" w:color="auto"/>
                <w:left w:val="none" w:sz="0" w:space="0" w:color="auto"/>
                <w:bottom w:val="none" w:sz="0" w:space="0" w:color="auto"/>
                <w:right w:val="none" w:sz="0" w:space="0" w:color="auto"/>
              </w:divBdr>
            </w:div>
            <w:div w:id="1400782577">
              <w:marLeft w:val="0"/>
              <w:marRight w:val="0"/>
              <w:marTop w:val="0"/>
              <w:marBottom w:val="0"/>
              <w:divBdr>
                <w:top w:val="none" w:sz="0" w:space="0" w:color="auto"/>
                <w:left w:val="none" w:sz="0" w:space="0" w:color="auto"/>
                <w:bottom w:val="none" w:sz="0" w:space="0" w:color="auto"/>
                <w:right w:val="none" w:sz="0" w:space="0" w:color="auto"/>
              </w:divBdr>
            </w:div>
            <w:div w:id="1401824544">
              <w:marLeft w:val="0"/>
              <w:marRight w:val="0"/>
              <w:marTop w:val="0"/>
              <w:marBottom w:val="0"/>
              <w:divBdr>
                <w:top w:val="none" w:sz="0" w:space="0" w:color="auto"/>
                <w:left w:val="none" w:sz="0" w:space="0" w:color="auto"/>
                <w:bottom w:val="none" w:sz="0" w:space="0" w:color="auto"/>
                <w:right w:val="none" w:sz="0" w:space="0" w:color="auto"/>
              </w:divBdr>
            </w:div>
            <w:div w:id="1436711501">
              <w:marLeft w:val="0"/>
              <w:marRight w:val="0"/>
              <w:marTop w:val="0"/>
              <w:marBottom w:val="0"/>
              <w:divBdr>
                <w:top w:val="none" w:sz="0" w:space="0" w:color="auto"/>
                <w:left w:val="none" w:sz="0" w:space="0" w:color="auto"/>
                <w:bottom w:val="none" w:sz="0" w:space="0" w:color="auto"/>
                <w:right w:val="none" w:sz="0" w:space="0" w:color="auto"/>
              </w:divBdr>
            </w:div>
            <w:div w:id="1438990400">
              <w:marLeft w:val="0"/>
              <w:marRight w:val="0"/>
              <w:marTop w:val="0"/>
              <w:marBottom w:val="0"/>
              <w:divBdr>
                <w:top w:val="none" w:sz="0" w:space="0" w:color="auto"/>
                <w:left w:val="none" w:sz="0" w:space="0" w:color="auto"/>
                <w:bottom w:val="none" w:sz="0" w:space="0" w:color="auto"/>
                <w:right w:val="none" w:sz="0" w:space="0" w:color="auto"/>
              </w:divBdr>
            </w:div>
            <w:div w:id="1443765308">
              <w:marLeft w:val="0"/>
              <w:marRight w:val="0"/>
              <w:marTop w:val="0"/>
              <w:marBottom w:val="0"/>
              <w:divBdr>
                <w:top w:val="none" w:sz="0" w:space="0" w:color="auto"/>
                <w:left w:val="none" w:sz="0" w:space="0" w:color="auto"/>
                <w:bottom w:val="none" w:sz="0" w:space="0" w:color="auto"/>
                <w:right w:val="none" w:sz="0" w:space="0" w:color="auto"/>
              </w:divBdr>
            </w:div>
            <w:div w:id="1446193670">
              <w:marLeft w:val="0"/>
              <w:marRight w:val="0"/>
              <w:marTop w:val="0"/>
              <w:marBottom w:val="0"/>
              <w:divBdr>
                <w:top w:val="none" w:sz="0" w:space="0" w:color="auto"/>
                <w:left w:val="none" w:sz="0" w:space="0" w:color="auto"/>
                <w:bottom w:val="none" w:sz="0" w:space="0" w:color="auto"/>
                <w:right w:val="none" w:sz="0" w:space="0" w:color="auto"/>
              </w:divBdr>
            </w:div>
            <w:div w:id="1451126131">
              <w:marLeft w:val="0"/>
              <w:marRight w:val="0"/>
              <w:marTop w:val="0"/>
              <w:marBottom w:val="0"/>
              <w:divBdr>
                <w:top w:val="none" w:sz="0" w:space="0" w:color="auto"/>
                <w:left w:val="none" w:sz="0" w:space="0" w:color="auto"/>
                <w:bottom w:val="none" w:sz="0" w:space="0" w:color="auto"/>
                <w:right w:val="none" w:sz="0" w:space="0" w:color="auto"/>
              </w:divBdr>
            </w:div>
            <w:div w:id="1454136163">
              <w:marLeft w:val="0"/>
              <w:marRight w:val="0"/>
              <w:marTop w:val="0"/>
              <w:marBottom w:val="0"/>
              <w:divBdr>
                <w:top w:val="none" w:sz="0" w:space="0" w:color="auto"/>
                <w:left w:val="none" w:sz="0" w:space="0" w:color="auto"/>
                <w:bottom w:val="none" w:sz="0" w:space="0" w:color="auto"/>
                <w:right w:val="none" w:sz="0" w:space="0" w:color="auto"/>
              </w:divBdr>
            </w:div>
            <w:div w:id="1462845308">
              <w:marLeft w:val="0"/>
              <w:marRight w:val="0"/>
              <w:marTop w:val="0"/>
              <w:marBottom w:val="0"/>
              <w:divBdr>
                <w:top w:val="none" w:sz="0" w:space="0" w:color="auto"/>
                <w:left w:val="none" w:sz="0" w:space="0" w:color="auto"/>
                <w:bottom w:val="none" w:sz="0" w:space="0" w:color="auto"/>
                <w:right w:val="none" w:sz="0" w:space="0" w:color="auto"/>
              </w:divBdr>
            </w:div>
            <w:div w:id="1489789185">
              <w:marLeft w:val="0"/>
              <w:marRight w:val="0"/>
              <w:marTop w:val="0"/>
              <w:marBottom w:val="0"/>
              <w:divBdr>
                <w:top w:val="none" w:sz="0" w:space="0" w:color="auto"/>
                <w:left w:val="none" w:sz="0" w:space="0" w:color="auto"/>
                <w:bottom w:val="none" w:sz="0" w:space="0" w:color="auto"/>
                <w:right w:val="none" w:sz="0" w:space="0" w:color="auto"/>
              </w:divBdr>
            </w:div>
            <w:div w:id="1504012705">
              <w:marLeft w:val="0"/>
              <w:marRight w:val="0"/>
              <w:marTop w:val="0"/>
              <w:marBottom w:val="0"/>
              <w:divBdr>
                <w:top w:val="none" w:sz="0" w:space="0" w:color="auto"/>
                <w:left w:val="none" w:sz="0" w:space="0" w:color="auto"/>
                <w:bottom w:val="none" w:sz="0" w:space="0" w:color="auto"/>
                <w:right w:val="none" w:sz="0" w:space="0" w:color="auto"/>
              </w:divBdr>
            </w:div>
            <w:div w:id="1508709875">
              <w:marLeft w:val="0"/>
              <w:marRight w:val="0"/>
              <w:marTop w:val="0"/>
              <w:marBottom w:val="0"/>
              <w:divBdr>
                <w:top w:val="none" w:sz="0" w:space="0" w:color="auto"/>
                <w:left w:val="none" w:sz="0" w:space="0" w:color="auto"/>
                <w:bottom w:val="none" w:sz="0" w:space="0" w:color="auto"/>
                <w:right w:val="none" w:sz="0" w:space="0" w:color="auto"/>
              </w:divBdr>
            </w:div>
            <w:div w:id="1541630296">
              <w:marLeft w:val="0"/>
              <w:marRight w:val="0"/>
              <w:marTop w:val="0"/>
              <w:marBottom w:val="0"/>
              <w:divBdr>
                <w:top w:val="none" w:sz="0" w:space="0" w:color="auto"/>
                <w:left w:val="none" w:sz="0" w:space="0" w:color="auto"/>
                <w:bottom w:val="none" w:sz="0" w:space="0" w:color="auto"/>
                <w:right w:val="none" w:sz="0" w:space="0" w:color="auto"/>
              </w:divBdr>
            </w:div>
            <w:div w:id="1565994040">
              <w:marLeft w:val="0"/>
              <w:marRight w:val="0"/>
              <w:marTop w:val="0"/>
              <w:marBottom w:val="0"/>
              <w:divBdr>
                <w:top w:val="none" w:sz="0" w:space="0" w:color="auto"/>
                <w:left w:val="none" w:sz="0" w:space="0" w:color="auto"/>
                <w:bottom w:val="none" w:sz="0" w:space="0" w:color="auto"/>
                <w:right w:val="none" w:sz="0" w:space="0" w:color="auto"/>
              </w:divBdr>
            </w:div>
            <w:div w:id="1624264979">
              <w:marLeft w:val="0"/>
              <w:marRight w:val="0"/>
              <w:marTop w:val="0"/>
              <w:marBottom w:val="0"/>
              <w:divBdr>
                <w:top w:val="none" w:sz="0" w:space="0" w:color="auto"/>
                <w:left w:val="none" w:sz="0" w:space="0" w:color="auto"/>
                <w:bottom w:val="none" w:sz="0" w:space="0" w:color="auto"/>
                <w:right w:val="none" w:sz="0" w:space="0" w:color="auto"/>
              </w:divBdr>
            </w:div>
            <w:div w:id="1635064124">
              <w:marLeft w:val="0"/>
              <w:marRight w:val="0"/>
              <w:marTop w:val="0"/>
              <w:marBottom w:val="0"/>
              <w:divBdr>
                <w:top w:val="none" w:sz="0" w:space="0" w:color="auto"/>
                <w:left w:val="none" w:sz="0" w:space="0" w:color="auto"/>
                <w:bottom w:val="none" w:sz="0" w:space="0" w:color="auto"/>
                <w:right w:val="none" w:sz="0" w:space="0" w:color="auto"/>
              </w:divBdr>
            </w:div>
            <w:div w:id="1635401227">
              <w:marLeft w:val="0"/>
              <w:marRight w:val="0"/>
              <w:marTop w:val="0"/>
              <w:marBottom w:val="0"/>
              <w:divBdr>
                <w:top w:val="none" w:sz="0" w:space="0" w:color="auto"/>
                <w:left w:val="none" w:sz="0" w:space="0" w:color="auto"/>
                <w:bottom w:val="none" w:sz="0" w:space="0" w:color="auto"/>
                <w:right w:val="none" w:sz="0" w:space="0" w:color="auto"/>
              </w:divBdr>
            </w:div>
            <w:div w:id="1642422003">
              <w:marLeft w:val="0"/>
              <w:marRight w:val="0"/>
              <w:marTop w:val="0"/>
              <w:marBottom w:val="0"/>
              <w:divBdr>
                <w:top w:val="none" w:sz="0" w:space="0" w:color="auto"/>
                <w:left w:val="none" w:sz="0" w:space="0" w:color="auto"/>
                <w:bottom w:val="none" w:sz="0" w:space="0" w:color="auto"/>
                <w:right w:val="none" w:sz="0" w:space="0" w:color="auto"/>
              </w:divBdr>
            </w:div>
            <w:div w:id="1685325177">
              <w:marLeft w:val="0"/>
              <w:marRight w:val="0"/>
              <w:marTop w:val="0"/>
              <w:marBottom w:val="0"/>
              <w:divBdr>
                <w:top w:val="none" w:sz="0" w:space="0" w:color="auto"/>
                <w:left w:val="none" w:sz="0" w:space="0" w:color="auto"/>
                <w:bottom w:val="none" w:sz="0" w:space="0" w:color="auto"/>
                <w:right w:val="none" w:sz="0" w:space="0" w:color="auto"/>
              </w:divBdr>
            </w:div>
            <w:div w:id="1692678399">
              <w:marLeft w:val="0"/>
              <w:marRight w:val="0"/>
              <w:marTop w:val="0"/>
              <w:marBottom w:val="0"/>
              <w:divBdr>
                <w:top w:val="none" w:sz="0" w:space="0" w:color="auto"/>
                <w:left w:val="none" w:sz="0" w:space="0" w:color="auto"/>
                <w:bottom w:val="none" w:sz="0" w:space="0" w:color="auto"/>
                <w:right w:val="none" w:sz="0" w:space="0" w:color="auto"/>
              </w:divBdr>
            </w:div>
            <w:div w:id="1698431974">
              <w:marLeft w:val="0"/>
              <w:marRight w:val="0"/>
              <w:marTop w:val="0"/>
              <w:marBottom w:val="0"/>
              <w:divBdr>
                <w:top w:val="none" w:sz="0" w:space="0" w:color="auto"/>
                <w:left w:val="none" w:sz="0" w:space="0" w:color="auto"/>
                <w:bottom w:val="none" w:sz="0" w:space="0" w:color="auto"/>
                <w:right w:val="none" w:sz="0" w:space="0" w:color="auto"/>
              </w:divBdr>
            </w:div>
            <w:div w:id="1713339253">
              <w:marLeft w:val="0"/>
              <w:marRight w:val="0"/>
              <w:marTop w:val="0"/>
              <w:marBottom w:val="0"/>
              <w:divBdr>
                <w:top w:val="none" w:sz="0" w:space="0" w:color="auto"/>
                <w:left w:val="none" w:sz="0" w:space="0" w:color="auto"/>
                <w:bottom w:val="none" w:sz="0" w:space="0" w:color="auto"/>
                <w:right w:val="none" w:sz="0" w:space="0" w:color="auto"/>
              </w:divBdr>
            </w:div>
            <w:div w:id="1716002550">
              <w:marLeft w:val="0"/>
              <w:marRight w:val="0"/>
              <w:marTop w:val="0"/>
              <w:marBottom w:val="0"/>
              <w:divBdr>
                <w:top w:val="none" w:sz="0" w:space="0" w:color="auto"/>
                <w:left w:val="none" w:sz="0" w:space="0" w:color="auto"/>
                <w:bottom w:val="none" w:sz="0" w:space="0" w:color="auto"/>
                <w:right w:val="none" w:sz="0" w:space="0" w:color="auto"/>
              </w:divBdr>
            </w:div>
            <w:div w:id="1723597384">
              <w:marLeft w:val="0"/>
              <w:marRight w:val="0"/>
              <w:marTop w:val="0"/>
              <w:marBottom w:val="0"/>
              <w:divBdr>
                <w:top w:val="none" w:sz="0" w:space="0" w:color="auto"/>
                <w:left w:val="none" w:sz="0" w:space="0" w:color="auto"/>
                <w:bottom w:val="none" w:sz="0" w:space="0" w:color="auto"/>
                <w:right w:val="none" w:sz="0" w:space="0" w:color="auto"/>
              </w:divBdr>
            </w:div>
            <w:div w:id="1724019155">
              <w:marLeft w:val="0"/>
              <w:marRight w:val="0"/>
              <w:marTop w:val="0"/>
              <w:marBottom w:val="0"/>
              <w:divBdr>
                <w:top w:val="none" w:sz="0" w:space="0" w:color="auto"/>
                <w:left w:val="none" w:sz="0" w:space="0" w:color="auto"/>
                <w:bottom w:val="none" w:sz="0" w:space="0" w:color="auto"/>
                <w:right w:val="none" w:sz="0" w:space="0" w:color="auto"/>
              </w:divBdr>
            </w:div>
            <w:div w:id="1744569683">
              <w:marLeft w:val="0"/>
              <w:marRight w:val="0"/>
              <w:marTop w:val="0"/>
              <w:marBottom w:val="0"/>
              <w:divBdr>
                <w:top w:val="none" w:sz="0" w:space="0" w:color="auto"/>
                <w:left w:val="none" w:sz="0" w:space="0" w:color="auto"/>
                <w:bottom w:val="none" w:sz="0" w:space="0" w:color="auto"/>
                <w:right w:val="none" w:sz="0" w:space="0" w:color="auto"/>
              </w:divBdr>
            </w:div>
            <w:div w:id="1797142627">
              <w:marLeft w:val="0"/>
              <w:marRight w:val="0"/>
              <w:marTop w:val="0"/>
              <w:marBottom w:val="0"/>
              <w:divBdr>
                <w:top w:val="none" w:sz="0" w:space="0" w:color="auto"/>
                <w:left w:val="none" w:sz="0" w:space="0" w:color="auto"/>
                <w:bottom w:val="none" w:sz="0" w:space="0" w:color="auto"/>
                <w:right w:val="none" w:sz="0" w:space="0" w:color="auto"/>
              </w:divBdr>
            </w:div>
            <w:div w:id="1797988094">
              <w:marLeft w:val="0"/>
              <w:marRight w:val="0"/>
              <w:marTop w:val="0"/>
              <w:marBottom w:val="0"/>
              <w:divBdr>
                <w:top w:val="none" w:sz="0" w:space="0" w:color="auto"/>
                <w:left w:val="none" w:sz="0" w:space="0" w:color="auto"/>
                <w:bottom w:val="none" w:sz="0" w:space="0" w:color="auto"/>
                <w:right w:val="none" w:sz="0" w:space="0" w:color="auto"/>
              </w:divBdr>
            </w:div>
            <w:div w:id="1833056595">
              <w:marLeft w:val="0"/>
              <w:marRight w:val="0"/>
              <w:marTop w:val="0"/>
              <w:marBottom w:val="0"/>
              <w:divBdr>
                <w:top w:val="none" w:sz="0" w:space="0" w:color="auto"/>
                <w:left w:val="none" w:sz="0" w:space="0" w:color="auto"/>
                <w:bottom w:val="none" w:sz="0" w:space="0" w:color="auto"/>
                <w:right w:val="none" w:sz="0" w:space="0" w:color="auto"/>
              </w:divBdr>
            </w:div>
            <w:div w:id="1844974355">
              <w:marLeft w:val="0"/>
              <w:marRight w:val="0"/>
              <w:marTop w:val="0"/>
              <w:marBottom w:val="0"/>
              <w:divBdr>
                <w:top w:val="none" w:sz="0" w:space="0" w:color="auto"/>
                <w:left w:val="none" w:sz="0" w:space="0" w:color="auto"/>
                <w:bottom w:val="none" w:sz="0" w:space="0" w:color="auto"/>
                <w:right w:val="none" w:sz="0" w:space="0" w:color="auto"/>
              </w:divBdr>
            </w:div>
            <w:div w:id="1846164016">
              <w:marLeft w:val="0"/>
              <w:marRight w:val="0"/>
              <w:marTop w:val="0"/>
              <w:marBottom w:val="0"/>
              <w:divBdr>
                <w:top w:val="none" w:sz="0" w:space="0" w:color="auto"/>
                <w:left w:val="none" w:sz="0" w:space="0" w:color="auto"/>
                <w:bottom w:val="none" w:sz="0" w:space="0" w:color="auto"/>
                <w:right w:val="none" w:sz="0" w:space="0" w:color="auto"/>
              </w:divBdr>
            </w:div>
            <w:div w:id="1857307747">
              <w:marLeft w:val="0"/>
              <w:marRight w:val="0"/>
              <w:marTop w:val="0"/>
              <w:marBottom w:val="0"/>
              <w:divBdr>
                <w:top w:val="none" w:sz="0" w:space="0" w:color="auto"/>
                <w:left w:val="none" w:sz="0" w:space="0" w:color="auto"/>
                <w:bottom w:val="none" w:sz="0" w:space="0" w:color="auto"/>
                <w:right w:val="none" w:sz="0" w:space="0" w:color="auto"/>
              </w:divBdr>
            </w:div>
            <w:div w:id="1859812286">
              <w:marLeft w:val="0"/>
              <w:marRight w:val="0"/>
              <w:marTop w:val="0"/>
              <w:marBottom w:val="0"/>
              <w:divBdr>
                <w:top w:val="none" w:sz="0" w:space="0" w:color="auto"/>
                <w:left w:val="none" w:sz="0" w:space="0" w:color="auto"/>
                <w:bottom w:val="none" w:sz="0" w:space="0" w:color="auto"/>
                <w:right w:val="none" w:sz="0" w:space="0" w:color="auto"/>
              </w:divBdr>
            </w:div>
            <w:div w:id="1898583601">
              <w:marLeft w:val="0"/>
              <w:marRight w:val="0"/>
              <w:marTop w:val="0"/>
              <w:marBottom w:val="0"/>
              <w:divBdr>
                <w:top w:val="none" w:sz="0" w:space="0" w:color="auto"/>
                <w:left w:val="none" w:sz="0" w:space="0" w:color="auto"/>
                <w:bottom w:val="none" w:sz="0" w:space="0" w:color="auto"/>
                <w:right w:val="none" w:sz="0" w:space="0" w:color="auto"/>
              </w:divBdr>
            </w:div>
            <w:div w:id="1909268788">
              <w:marLeft w:val="0"/>
              <w:marRight w:val="0"/>
              <w:marTop w:val="0"/>
              <w:marBottom w:val="0"/>
              <w:divBdr>
                <w:top w:val="none" w:sz="0" w:space="0" w:color="auto"/>
                <w:left w:val="none" w:sz="0" w:space="0" w:color="auto"/>
                <w:bottom w:val="none" w:sz="0" w:space="0" w:color="auto"/>
                <w:right w:val="none" w:sz="0" w:space="0" w:color="auto"/>
              </w:divBdr>
            </w:div>
            <w:div w:id="1920367634">
              <w:marLeft w:val="0"/>
              <w:marRight w:val="0"/>
              <w:marTop w:val="0"/>
              <w:marBottom w:val="0"/>
              <w:divBdr>
                <w:top w:val="none" w:sz="0" w:space="0" w:color="auto"/>
                <w:left w:val="none" w:sz="0" w:space="0" w:color="auto"/>
                <w:bottom w:val="none" w:sz="0" w:space="0" w:color="auto"/>
                <w:right w:val="none" w:sz="0" w:space="0" w:color="auto"/>
              </w:divBdr>
            </w:div>
            <w:div w:id="1921527420">
              <w:marLeft w:val="0"/>
              <w:marRight w:val="0"/>
              <w:marTop w:val="0"/>
              <w:marBottom w:val="0"/>
              <w:divBdr>
                <w:top w:val="none" w:sz="0" w:space="0" w:color="auto"/>
                <w:left w:val="none" w:sz="0" w:space="0" w:color="auto"/>
                <w:bottom w:val="none" w:sz="0" w:space="0" w:color="auto"/>
                <w:right w:val="none" w:sz="0" w:space="0" w:color="auto"/>
              </w:divBdr>
            </w:div>
            <w:div w:id="1934196034">
              <w:marLeft w:val="0"/>
              <w:marRight w:val="0"/>
              <w:marTop w:val="0"/>
              <w:marBottom w:val="0"/>
              <w:divBdr>
                <w:top w:val="none" w:sz="0" w:space="0" w:color="auto"/>
                <w:left w:val="none" w:sz="0" w:space="0" w:color="auto"/>
                <w:bottom w:val="none" w:sz="0" w:space="0" w:color="auto"/>
                <w:right w:val="none" w:sz="0" w:space="0" w:color="auto"/>
              </w:divBdr>
            </w:div>
            <w:div w:id="1938638890">
              <w:marLeft w:val="0"/>
              <w:marRight w:val="0"/>
              <w:marTop w:val="0"/>
              <w:marBottom w:val="0"/>
              <w:divBdr>
                <w:top w:val="none" w:sz="0" w:space="0" w:color="auto"/>
                <w:left w:val="none" w:sz="0" w:space="0" w:color="auto"/>
                <w:bottom w:val="none" w:sz="0" w:space="0" w:color="auto"/>
                <w:right w:val="none" w:sz="0" w:space="0" w:color="auto"/>
              </w:divBdr>
            </w:div>
            <w:div w:id="1940675296">
              <w:marLeft w:val="0"/>
              <w:marRight w:val="0"/>
              <w:marTop w:val="0"/>
              <w:marBottom w:val="0"/>
              <w:divBdr>
                <w:top w:val="none" w:sz="0" w:space="0" w:color="auto"/>
                <w:left w:val="none" w:sz="0" w:space="0" w:color="auto"/>
                <w:bottom w:val="none" w:sz="0" w:space="0" w:color="auto"/>
                <w:right w:val="none" w:sz="0" w:space="0" w:color="auto"/>
              </w:divBdr>
            </w:div>
            <w:div w:id="1997801551">
              <w:marLeft w:val="0"/>
              <w:marRight w:val="0"/>
              <w:marTop w:val="0"/>
              <w:marBottom w:val="0"/>
              <w:divBdr>
                <w:top w:val="none" w:sz="0" w:space="0" w:color="auto"/>
                <w:left w:val="none" w:sz="0" w:space="0" w:color="auto"/>
                <w:bottom w:val="none" w:sz="0" w:space="0" w:color="auto"/>
                <w:right w:val="none" w:sz="0" w:space="0" w:color="auto"/>
              </w:divBdr>
            </w:div>
            <w:div w:id="2024817101">
              <w:marLeft w:val="0"/>
              <w:marRight w:val="0"/>
              <w:marTop w:val="0"/>
              <w:marBottom w:val="0"/>
              <w:divBdr>
                <w:top w:val="none" w:sz="0" w:space="0" w:color="auto"/>
                <w:left w:val="none" w:sz="0" w:space="0" w:color="auto"/>
                <w:bottom w:val="none" w:sz="0" w:space="0" w:color="auto"/>
                <w:right w:val="none" w:sz="0" w:space="0" w:color="auto"/>
              </w:divBdr>
            </w:div>
            <w:div w:id="2047564887">
              <w:marLeft w:val="0"/>
              <w:marRight w:val="0"/>
              <w:marTop w:val="0"/>
              <w:marBottom w:val="0"/>
              <w:divBdr>
                <w:top w:val="none" w:sz="0" w:space="0" w:color="auto"/>
                <w:left w:val="none" w:sz="0" w:space="0" w:color="auto"/>
                <w:bottom w:val="none" w:sz="0" w:space="0" w:color="auto"/>
                <w:right w:val="none" w:sz="0" w:space="0" w:color="auto"/>
              </w:divBdr>
            </w:div>
            <w:div w:id="2054191616">
              <w:marLeft w:val="0"/>
              <w:marRight w:val="0"/>
              <w:marTop w:val="0"/>
              <w:marBottom w:val="0"/>
              <w:divBdr>
                <w:top w:val="none" w:sz="0" w:space="0" w:color="auto"/>
                <w:left w:val="none" w:sz="0" w:space="0" w:color="auto"/>
                <w:bottom w:val="none" w:sz="0" w:space="0" w:color="auto"/>
                <w:right w:val="none" w:sz="0" w:space="0" w:color="auto"/>
              </w:divBdr>
            </w:div>
            <w:div w:id="2056537944">
              <w:marLeft w:val="0"/>
              <w:marRight w:val="0"/>
              <w:marTop w:val="0"/>
              <w:marBottom w:val="0"/>
              <w:divBdr>
                <w:top w:val="none" w:sz="0" w:space="0" w:color="auto"/>
                <w:left w:val="none" w:sz="0" w:space="0" w:color="auto"/>
                <w:bottom w:val="none" w:sz="0" w:space="0" w:color="auto"/>
                <w:right w:val="none" w:sz="0" w:space="0" w:color="auto"/>
              </w:divBdr>
            </w:div>
            <w:div w:id="2059820000">
              <w:marLeft w:val="0"/>
              <w:marRight w:val="0"/>
              <w:marTop w:val="0"/>
              <w:marBottom w:val="0"/>
              <w:divBdr>
                <w:top w:val="none" w:sz="0" w:space="0" w:color="auto"/>
                <w:left w:val="none" w:sz="0" w:space="0" w:color="auto"/>
                <w:bottom w:val="none" w:sz="0" w:space="0" w:color="auto"/>
                <w:right w:val="none" w:sz="0" w:space="0" w:color="auto"/>
              </w:divBdr>
            </w:div>
            <w:div w:id="2062510920">
              <w:marLeft w:val="0"/>
              <w:marRight w:val="0"/>
              <w:marTop w:val="0"/>
              <w:marBottom w:val="0"/>
              <w:divBdr>
                <w:top w:val="none" w:sz="0" w:space="0" w:color="auto"/>
                <w:left w:val="none" w:sz="0" w:space="0" w:color="auto"/>
                <w:bottom w:val="none" w:sz="0" w:space="0" w:color="auto"/>
                <w:right w:val="none" w:sz="0" w:space="0" w:color="auto"/>
              </w:divBdr>
            </w:div>
            <w:div w:id="2066951647">
              <w:marLeft w:val="0"/>
              <w:marRight w:val="0"/>
              <w:marTop w:val="0"/>
              <w:marBottom w:val="0"/>
              <w:divBdr>
                <w:top w:val="none" w:sz="0" w:space="0" w:color="auto"/>
                <w:left w:val="none" w:sz="0" w:space="0" w:color="auto"/>
                <w:bottom w:val="none" w:sz="0" w:space="0" w:color="auto"/>
                <w:right w:val="none" w:sz="0" w:space="0" w:color="auto"/>
              </w:divBdr>
            </w:div>
            <w:div w:id="2069985959">
              <w:marLeft w:val="0"/>
              <w:marRight w:val="0"/>
              <w:marTop w:val="0"/>
              <w:marBottom w:val="0"/>
              <w:divBdr>
                <w:top w:val="none" w:sz="0" w:space="0" w:color="auto"/>
                <w:left w:val="none" w:sz="0" w:space="0" w:color="auto"/>
                <w:bottom w:val="none" w:sz="0" w:space="0" w:color="auto"/>
                <w:right w:val="none" w:sz="0" w:space="0" w:color="auto"/>
              </w:divBdr>
            </w:div>
            <w:div w:id="2087409477">
              <w:marLeft w:val="0"/>
              <w:marRight w:val="0"/>
              <w:marTop w:val="0"/>
              <w:marBottom w:val="0"/>
              <w:divBdr>
                <w:top w:val="none" w:sz="0" w:space="0" w:color="auto"/>
                <w:left w:val="none" w:sz="0" w:space="0" w:color="auto"/>
                <w:bottom w:val="none" w:sz="0" w:space="0" w:color="auto"/>
                <w:right w:val="none" w:sz="0" w:space="0" w:color="auto"/>
              </w:divBdr>
            </w:div>
            <w:div w:id="2106148467">
              <w:marLeft w:val="0"/>
              <w:marRight w:val="0"/>
              <w:marTop w:val="0"/>
              <w:marBottom w:val="0"/>
              <w:divBdr>
                <w:top w:val="none" w:sz="0" w:space="0" w:color="auto"/>
                <w:left w:val="none" w:sz="0" w:space="0" w:color="auto"/>
                <w:bottom w:val="none" w:sz="0" w:space="0" w:color="auto"/>
                <w:right w:val="none" w:sz="0" w:space="0" w:color="auto"/>
              </w:divBdr>
            </w:div>
            <w:div w:id="2110346612">
              <w:marLeft w:val="0"/>
              <w:marRight w:val="0"/>
              <w:marTop w:val="0"/>
              <w:marBottom w:val="0"/>
              <w:divBdr>
                <w:top w:val="none" w:sz="0" w:space="0" w:color="auto"/>
                <w:left w:val="none" w:sz="0" w:space="0" w:color="auto"/>
                <w:bottom w:val="none" w:sz="0" w:space="0" w:color="auto"/>
                <w:right w:val="none" w:sz="0" w:space="0" w:color="auto"/>
              </w:divBdr>
            </w:div>
            <w:div w:id="2139250837">
              <w:marLeft w:val="0"/>
              <w:marRight w:val="0"/>
              <w:marTop w:val="0"/>
              <w:marBottom w:val="0"/>
              <w:divBdr>
                <w:top w:val="none" w:sz="0" w:space="0" w:color="auto"/>
                <w:left w:val="none" w:sz="0" w:space="0" w:color="auto"/>
                <w:bottom w:val="none" w:sz="0" w:space="0" w:color="auto"/>
                <w:right w:val="none" w:sz="0" w:space="0" w:color="auto"/>
              </w:divBdr>
            </w:div>
            <w:div w:id="214245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37364">
      <w:bodyDiv w:val="1"/>
      <w:marLeft w:val="0"/>
      <w:marRight w:val="0"/>
      <w:marTop w:val="0"/>
      <w:marBottom w:val="0"/>
      <w:divBdr>
        <w:top w:val="none" w:sz="0" w:space="0" w:color="auto"/>
        <w:left w:val="none" w:sz="0" w:space="0" w:color="auto"/>
        <w:bottom w:val="none" w:sz="0" w:space="0" w:color="auto"/>
        <w:right w:val="none" w:sz="0" w:space="0" w:color="auto"/>
      </w:divBdr>
    </w:div>
    <w:div w:id="499739504">
      <w:bodyDiv w:val="1"/>
      <w:marLeft w:val="0"/>
      <w:marRight w:val="0"/>
      <w:marTop w:val="0"/>
      <w:marBottom w:val="0"/>
      <w:divBdr>
        <w:top w:val="none" w:sz="0" w:space="0" w:color="auto"/>
        <w:left w:val="none" w:sz="0" w:space="0" w:color="auto"/>
        <w:bottom w:val="none" w:sz="0" w:space="0" w:color="auto"/>
        <w:right w:val="none" w:sz="0" w:space="0" w:color="auto"/>
      </w:divBdr>
    </w:div>
    <w:div w:id="500856441">
      <w:bodyDiv w:val="1"/>
      <w:marLeft w:val="0"/>
      <w:marRight w:val="0"/>
      <w:marTop w:val="0"/>
      <w:marBottom w:val="0"/>
      <w:divBdr>
        <w:top w:val="none" w:sz="0" w:space="0" w:color="auto"/>
        <w:left w:val="none" w:sz="0" w:space="0" w:color="auto"/>
        <w:bottom w:val="none" w:sz="0" w:space="0" w:color="auto"/>
        <w:right w:val="none" w:sz="0" w:space="0" w:color="auto"/>
      </w:divBdr>
      <w:divsChild>
        <w:div w:id="131287993">
          <w:marLeft w:val="0"/>
          <w:marRight w:val="0"/>
          <w:marTop w:val="0"/>
          <w:marBottom w:val="0"/>
          <w:divBdr>
            <w:top w:val="none" w:sz="0" w:space="0" w:color="auto"/>
            <w:left w:val="none" w:sz="0" w:space="0" w:color="auto"/>
            <w:bottom w:val="none" w:sz="0" w:space="0" w:color="auto"/>
            <w:right w:val="none" w:sz="0" w:space="0" w:color="auto"/>
          </w:divBdr>
        </w:div>
      </w:divsChild>
    </w:div>
    <w:div w:id="502940610">
      <w:bodyDiv w:val="1"/>
      <w:marLeft w:val="0"/>
      <w:marRight w:val="0"/>
      <w:marTop w:val="0"/>
      <w:marBottom w:val="0"/>
      <w:divBdr>
        <w:top w:val="none" w:sz="0" w:space="0" w:color="auto"/>
        <w:left w:val="none" w:sz="0" w:space="0" w:color="auto"/>
        <w:bottom w:val="none" w:sz="0" w:space="0" w:color="auto"/>
        <w:right w:val="none" w:sz="0" w:space="0" w:color="auto"/>
      </w:divBdr>
    </w:div>
    <w:div w:id="503714785">
      <w:bodyDiv w:val="1"/>
      <w:marLeft w:val="0"/>
      <w:marRight w:val="0"/>
      <w:marTop w:val="0"/>
      <w:marBottom w:val="0"/>
      <w:divBdr>
        <w:top w:val="none" w:sz="0" w:space="0" w:color="auto"/>
        <w:left w:val="none" w:sz="0" w:space="0" w:color="auto"/>
        <w:bottom w:val="none" w:sz="0" w:space="0" w:color="auto"/>
        <w:right w:val="none" w:sz="0" w:space="0" w:color="auto"/>
      </w:divBdr>
    </w:div>
    <w:div w:id="505050654">
      <w:bodyDiv w:val="1"/>
      <w:marLeft w:val="0"/>
      <w:marRight w:val="0"/>
      <w:marTop w:val="0"/>
      <w:marBottom w:val="0"/>
      <w:divBdr>
        <w:top w:val="none" w:sz="0" w:space="0" w:color="auto"/>
        <w:left w:val="none" w:sz="0" w:space="0" w:color="auto"/>
        <w:bottom w:val="none" w:sz="0" w:space="0" w:color="auto"/>
        <w:right w:val="none" w:sz="0" w:space="0" w:color="auto"/>
      </w:divBdr>
      <w:divsChild>
        <w:div w:id="2142841573">
          <w:marLeft w:val="0"/>
          <w:marRight w:val="0"/>
          <w:marTop w:val="0"/>
          <w:marBottom w:val="0"/>
          <w:divBdr>
            <w:top w:val="none" w:sz="0" w:space="0" w:color="auto"/>
            <w:left w:val="none" w:sz="0" w:space="0" w:color="auto"/>
            <w:bottom w:val="none" w:sz="0" w:space="0" w:color="auto"/>
            <w:right w:val="none" w:sz="0" w:space="0" w:color="auto"/>
          </w:divBdr>
          <w:divsChild>
            <w:div w:id="171073867">
              <w:marLeft w:val="0"/>
              <w:marRight w:val="0"/>
              <w:marTop w:val="0"/>
              <w:marBottom w:val="0"/>
              <w:divBdr>
                <w:top w:val="none" w:sz="0" w:space="0" w:color="auto"/>
                <w:left w:val="none" w:sz="0" w:space="0" w:color="auto"/>
                <w:bottom w:val="none" w:sz="0" w:space="0" w:color="auto"/>
                <w:right w:val="none" w:sz="0" w:space="0" w:color="auto"/>
              </w:divBdr>
            </w:div>
            <w:div w:id="240140164">
              <w:marLeft w:val="0"/>
              <w:marRight w:val="0"/>
              <w:marTop w:val="0"/>
              <w:marBottom w:val="0"/>
              <w:divBdr>
                <w:top w:val="none" w:sz="0" w:space="0" w:color="auto"/>
                <w:left w:val="none" w:sz="0" w:space="0" w:color="auto"/>
                <w:bottom w:val="none" w:sz="0" w:space="0" w:color="auto"/>
                <w:right w:val="none" w:sz="0" w:space="0" w:color="auto"/>
              </w:divBdr>
            </w:div>
            <w:div w:id="341443767">
              <w:marLeft w:val="0"/>
              <w:marRight w:val="0"/>
              <w:marTop w:val="0"/>
              <w:marBottom w:val="0"/>
              <w:divBdr>
                <w:top w:val="none" w:sz="0" w:space="0" w:color="auto"/>
                <w:left w:val="none" w:sz="0" w:space="0" w:color="auto"/>
                <w:bottom w:val="none" w:sz="0" w:space="0" w:color="auto"/>
                <w:right w:val="none" w:sz="0" w:space="0" w:color="auto"/>
              </w:divBdr>
            </w:div>
            <w:div w:id="420876753">
              <w:marLeft w:val="0"/>
              <w:marRight w:val="0"/>
              <w:marTop w:val="0"/>
              <w:marBottom w:val="0"/>
              <w:divBdr>
                <w:top w:val="none" w:sz="0" w:space="0" w:color="auto"/>
                <w:left w:val="none" w:sz="0" w:space="0" w:color="auto"/>
                <w:bottom w:val="none" w:sz="0" w:space="0" w:color="auto"/>
                <w:right w:val="none" w:sz="0" w:space="0" w:color="auto"/>
              </w:divBdr>
            </w:div>
            <w:div w:id="513886826">
              <w:marLeft w:val="0"/>
              <w:marRight w:val="0"/>
              <w:marTop w:val="0"/>
              <w:marBottom w:val="0"/>
              <w:divBdr>
                <w:top w:val="none" w:sz="0" w:space="0" w:color="auto"/>
                <w:left w:val="none" w:sz="0" w:space="0" w:color="auto"/>
                <w:bottom w:val="none" w:sz="0" w:space="0" w:color="auto"/>
                <w:right w:val="none" w:sz="0" w:space="0" w:color="auto"/>
              </w:divBdr>
            </w:div>
            <w:div w:id="861630779">
              <w:marLeft w:val="0"/>
              <w:marRight w:val="0"/>
              <w:marTop w:val="0"/>
              <w:marBottom w:val="0"/>
              <w:divBdr>
                <w:top w:val="none" w:sz="0" w:space="0" w:color="auto"/>
                <w:left w:val="none" w:sz="0" w:space="0" w:color="auto"/>
                <w:bottom w:val="none" w:sz="0" w:space="0" w:color="auto"/>
                <w:right w:val="none" w:sz="0" w:space="0" w:color="auto"/>
              </w:divBdr>
            </w:div>
            <w:div w:id="982660880">
              <w:marLeft w:val="0"/>
              <w:marRight w:val="0"/>
              <w:marTop w:val="0"/>
              <w:marBottom w:val="0"/>
              <w:divBdr>
                <w:top w:val="none" w:sz="0" w:space="0" w:color="auto"/>
                <w:left w:val="none" w:sz="0" w:space="0" w:color="auto"/>
                <w:bottom w:val="none" w:sz="0" w:space="0" w:color="auto"/>
                <w:right w:val="none" w:sz="0" w:space="0" w:color="auto"/>
              </w:divBdr>
            </w:div>
            <w:div w:id="1160463026">
              <w:marLeft w:val="0"/>
              <w:marRight w:val="0"/>
              <w:marTop w:val="0"/>
              <w:marBottom w:val="0"/>
              <w:divBdr>
                <w:top w:val="none" w:sz="0" w:space="0" w:color="auto"/>
                <w:left w:val="none" w:sz="0" w:space="0" w:color="auto"/>
                <w:bottom w:val="none" w:sz="0" w:space="0" w:color="auto"/>
                <w:right w:val="none" w:sz="0" w:space="0" w:color="auto"/>
              </w:divBdr>
            </w:div>
            <w:div w:id="1615555598">
              <w:marLeft w:val="0"/>
              <w:marRight w:val="0"/>
              <w:marTop w:val="0"/>
              <w:marBottom w:val="0"/>
              <w:divBdr>
                <w:top w:val="none" w:sz="0" w:space="0" w:color="auto"/>
                <w:left w:val="none" w:sz="0" w:space="0" w:color="auto"/>
                <w:bottom w:val="none" w:sz="0" w:space="0" w:color="auto"/>
                <w:right w:val="none" w:sz="0" w:space="0" w:color="auto"/>
              </w:divBdr>
            </w:div>
            <w:div w:id="1810853720">
              <w:marLeft w:val="0"/>
              <w:marRight w:val="0"/>
              <w:marTop w:val="0"/>
              <w:marBottom w:val="0"/>
              <w:divBdr>
                <w:top w:val="none" w:sz="0" w:space="0" w:color="auto"/>
                <w:left w:val="none" w:sz="0" w:space="0" w:color="auto"/>
                <w:bottom w:val="none" w:sz="0" w:space="0" w:color="auto"/>
                <w:right w:val="none" w:sz="0" w:space="0" w:color="auto"/>
              </w:divBdr>
            </w:div>
            <w:div w:id="1841697063">
              <w:marLeft w:val="0"/>
              <w:marRight w:val="0"/>
              <w:marTop w:val="0"/>
              <w:marBottom w:val="0"/>
              <w:divBdr>
                <w:top w:val="none" w:sz="0" w:space="0" w:color="auto"/>
                <w:left w:val="none" w:sz="0" w:space="0" w:color="auto"/>
                <w:bottom w:val="none" w:sz="0" w:space="0" w:color="auto"/>
                <w:right w:val="none" w:sz="0" w:space="0" w:color="auto"/>
              </w:divBdr>
            </w:div>
            <w:div w:id="1841895285">
              <w:marLeft w:val="0"/>
              <w:marRight w:val="0"/>
              <w:marTop w:val="0"/>
              <w:marBottom w:val="0"/>
              <w:divBdr>
                <w:top w:val="none" w:sz="0" w:space="0" w:color="auto"/>
                <w:left w:val="none" w:sz="0" w:space="0" w:color="auto"/>
                <w:bottom w:val="none" w:sz="0" w:space="0" w:color="auto"/>
                <w:right w:val="none" w:sz="0" w:space="0" w:color="auto"/>
              </w:divBdr>
            </w:div>
            <w:div w:id="192630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40273">
      <w:bodyDiv w:val="1"/>
      <w:marLeft w:val="0"/>
      <w:marRight w:val="0"/>
      <w:marTop w:val="0"/>
      <w:marBottom w:val="0"/>
      <w:divBdr>
        <w:top w:val="none" w:sz="0" w:space="0" w:color="auto"/>
        <w:left w:val="none" w:sz="0" w:space="0" w:color="auto"/>
        <w:bottom w:val="none" w:sz="0" w:space="0" w:color="auto"/>
        <w:right w:val="none" w:sz="0" w:space="0" w:color="auto"/>
      </w:divBdr>
    </w:div>
    <w:div w:id="510267869">
      <w:bodyDiv w:val="1"/>
      <w:marLeft w:val="0"/>
      <w:marRight w:val="0"/>
      <w:marTop w:val="0"/>
      <w:marBottom w:val="0"/>
      <w:divBdr>
        <w:top w:val="none" w:sz="0" w:space="0" w:color="auto"/>
        <w:left w:val="none" w:sz="0" w:space="0" w:color="auto"/>
        <w:bottom w:val="none" w:sz="0" w:space="0" w:color="auto"/>
        <w:right w:val="none" w:sz="0" w:space="0" w:color="auto"/>
      </w:divBdr>
    </w:div>
    <w:div w:id="512112638">
      <w:bodyDiv w:val="1"/>
      <w:marLeft w:val="0"/>
      <w:marRight w:val="0"/>
      <w:marTop w:val="0"/>
      <w:marBottom w:val="0"/>
      <w:divBdr>
        <w:top w:val="none" w:sz="0" w:space="0" w:color="auto"/>
        <w:left w:val="none" w:sz="0" w:space="0" w:color="auto"/>
        <w:bottom w:val="none" w:sz="0" w:space="0" w:color="auto"/>
        <w:right w:val="none" w:sz="0" w:space="0" w:color="auto"/>
      </w:divBdr>
    </w:div>
    <w:div w:id="512888482">
      <w:bodyDiv w:val="1"/>
      <w:marLeft w:val="0"/>
      <w:marRight w:val="0"/>
      <w:marTop w:val="0"/>
      <w:marBottom w:val="0"/>
      <w:divBdr>
        <w:top w:val="none" w:sz="0" w:space="0" w:color="auto"/>
        <w:left w:val="none" w:sz="0" w:space="0" w:color="auto"/>
        <w:bottom w:val="none" w:sz="0" w:space="0" w:color="auto"/>
        <w:right w:val="none" w:sz="0" w:space="0" w:color="auto"/>
      </w:divBdr>
    </w:div>
    <w:div w:id="519315229">
      <w:bodyDiv w:val="1"/>
      <w:marLeft w:val="0"/>
      <w:marRight w:val="0"/>
      <w:marTop w:val="0"/>
      <w:marBottom w:val="0"/>
      <w:divBdr>
        <w:top w:val="none" w:sz="0" w:space="0" w:color="auto"/>
        <w:left w:val="none" w:sz="0" w:space="0" w:color="auto"/>
        <w:bottom w:val="none" w:sz="0" w:space="0" w:color="auto"/>
        <w:right w:val="none" w:sz="0" w:space="0" w:color="auto"/>
      </w:divBdr>
    </w:div>
    <w:div w:id="520976709">
      <w:bodyDiv w:val="1"/>
      <w:marLeft w:val="0"/>
      <w:marRight w:val="0"/>
      <w:marTop w:val="0"/>
      <w:marBottom w:val="0"/>
      <w:divBdr>
        <w:top w:val="none" w:sz="0" w:space="0" w:color="auto"/>
        <w:left w:val="none" w:sz="0" w:space="0" w:color="auto"/>
        <w:bottom w:val="none" w:sz="0" w:space="0" w:color="auto"/>
        <w:right w:val="none" w:sz="0" w:space="0" w:color="auto"/>
      </w:divBdr>
    </w:div>
    <w:div w:id="521749898">
      <w:bodyDiv w:val="1"/>
      <w:marLeft w:val="0"/>
      <w:marRight w:val="0"/>
      <w:marTop w:val="0"/>
      <w:marBottom w:val="0"/>
      <w:divBdr>
        <w:top w:val="none" w:sz="0" w:space="0" w:color="auto"/>
        <w:left w:val="none" w:sz="0" w:space="0" w:color="auto"/>
        <w:bottom w:val="none" w:sz="0" w:space="0" w:color="auto"/>
        <w:right w:val="none" w:sz="0" w:space="0" w:color="auto"/>
      </w:divBdr>
    </w:div>
    <w:div w:id="522212571">
      <w:bodyDiv w:val="1"/>
      <w:marLeft w:val="0"/>
      <w:marRight w:val="0"/>
      <w:marTop w:val="0"/>
      <w:marBottom w:val="0"/>
      <w:divBdr>
        <w:top w:val="none" w:sz="0" w:space="0" w:color="auto"/>
        <w:left w:val="none" w:sz="0" w:space="0" w:color="auto"/>
        <w:bottom w:val="none" w:sz="0" w:space="0" w:color="auto"/>
        <w:right w:val="none" w:sz="0" w:space="0" w:color="auto"/>
      </w:divBdr>
      <w:divsChild>
        <w:div w:id="1262445886">
          <w:marLeft w:val="0"/>
          <w:marRight w:val="0"/>
          <w:marTop w:val="0"/>
          <w:marBottom w:val="0"/>
          <w:divBdr>
            <w:top w:val="none" w:sz="0" w:space="0" w:color="auto"/>
            <w:left w:val="none" w:sz="0" w:space="0" w:color="auto"/>
            <w:bottom w:val="none" w:sz="0" w:space="0" w:color="auto"/>
            <w:right w:val="none" w:sz="0" w:space="0" w:color="auto"/>
          </w:divBdr>
          <w:divsChild>
            <w:div w:id="11928611">
              <w:marLeft w:val="0"/>
              <w:marRight w:val="0"/>
              <w:marTop w:val="0"/>
              <w:marBottom w:val="0"/>
              <w:divBdr>
                <w:top w:val="none" w:sz="0" w:space="0" w:color="auto"/>
                <w:left w:val="none" w:sz="0" w:space="0" w:color="auto"/>
                <w:bottom w:val="none" w:sz="0" w:space="0" w:color="auto"/>
                <w:right w:val="none" w:sz="0" w:space="0" w:color="auto"/>
              </w:divBdr>
            </w:div>
            <w:div w:id="24865245">
              <w:marLeft w:val="0"/>
              <w:marRight w:val="0"/>
              <w:marTop w:val="0"/>
              <w:marBottom w:val="0"/>
              <w:divBdr>
                <w:top w:val="none" w:sz="0" w:space="0" w:color="auto"/>
                <w:left w:val="none" w:sz="0" w:space="0" w:color="auto"/>
                <w:bottom w:val="none" w:sz="0" w:space="0" w:color="auto"/>
                <w:right w:val="none" w:sz="0" w:space="0" w:color="auto"/>
              </w:divBdr>
            </w:div>
            <w:div w:id="33122089">
              <w:marLeft w:val="0"/>
              <w:marRight w:val="0"/>
              <w:marTop w:val="0"/>
              <w:marBottom w:val="0"/>
              <w:divBdr>
                <w:top w:val="none" w:sz="0" w:space="0" w:color="auto"/>
                <w:left w:val="none" w:sz="0" w:space="0" w:color="auto"/>
                <w:bottom w:val="none" w:sz="0" w:space="0" w:color="auto"/>
                <w:right w:val="none" w:sz="0" w:space="0" w:color="auto"/>
              </w:divBdr>
            </w:div>
            <w:div w:id="128599146">
              <w:marLeft w:val="0"/>
              <w:marRight w:val="0"/>
              <w:marTop w:val="0"/>
              <w:marBottom w:val="0"/>
              <w:divBdr>
                <w:top w:val="none" w:sz="0" w:space="0" w:color="auto"/>
                <w:left w:val="none" w:sz="0" w:space="0" w:color="auto"/>
                <w:bottom w:val="none" w:sz="0" w:space="0" w:color="auto"/>
                <w:right w:val="none" w:sz="0" w:space="0" w:color="auto"/>
              </w:divBdr>
            </w:div>
            <w:div w:id="138616430">
              <w:marLeft w:val="0"/>
              <w:marRight w:val="0"/>
              <w:marTop w:val="0"/>
              <w:marBottom w:val="0"/>
              <w:divBdr>
                <w:top w:val="none" w:sz="0" w:space="0" w:color="auto"/>
                <w:left w:val="none" w:sz="0" w:space="0" w:color="auto"/>
                <w:bottom w:val="none" w:sz="0" w:space="0" w:color="auto"/>
                <w:right w:val="none" w:sz="0" w:space="0" w:color="auto"/>
              </w:divBdr>
            </w:div>
            <w:div w:id="140463452">
              <w:marLeft w:val="0"/>
              <w:marRight w:val="0"/>
              <w:marTop w:val="0"/>
              <w:marBottom w:val="0"/>
              <w:divBdr>
                <w:top w:val="none" w:sz="0" w:space="0" w:color="auto"/>
                <w:left w:val="none" w:sz="0" w:space="0" w:color="auto"/>
                <w:bottom w:val="none" w:sz="0" w:space="0" w:color="auto"/>
                <w:right w:val="none" w:sz="0" w:space="0" w:color="auto"/>
              </w:divBdr>
            </w:div>
            <w:div w:id="162819647">
              <w:marLeft w:val="0"/>
              <w:marRight w:val="0"/>
              <w:marTop w:val="0"/>
              <w:marBottom w:val="0"/>
              <w:divBdr>
                <w:top w:val="none" w:sz="0" w:space="0" w:color="auto"/>
                <w:left w:val="none" w:sz="0" w:space="0" w:color="auto"/>
                <w:bottom w:val="none" w:sz="0" w:space="0" w:color="auto"/>
                <w:right w:val="none" w:sz="0" w:space="0" w:color="auto"/>
              </w:divBdr>
            </w:div>
            <w:div w:id="187452423">
              <w:marLeft w:val="0"/>
              <w:marRight w:val="0"/>
              <w:marTop w:val="0"/>
              <w:marBottom w:val="0"/>
              <w:divBdr>
                <w:top w:val="none" w:sz="0" w:space="0" w:color="auto"/>
                <w:left w:val="none" w:sz="0" w:space="0" w:color="auto"/>
                <w:bottom w:val="none" w:sz="0" w:space="0" w:color="auto"/>
                <w:right w:val="none" w:sz="0" w:space="0" w:color="auto"/>
              </w:divBdr>
            </w:div>
            <w:div w:id="204565132">
              <w:marLeft w:val="0"/>
              <w:marRight w:val="0"/>
              <w:marTop w:val="0"/>
              <w:marBottom w:val="0"/>
              <w:divBdr>
                <w:top w:val="none" w:sz="0" w:space="0" w:color="auto"/>
                <w:left w:val="none" w:sz="0" w:space="0" w:color="auto"/>
                <w:bottom w:val="none" w:sz="0" w:space="0" w:color="auto"/>
                <w:right w:val="none" w:sz="0" w:space="0" w:color="auto"/>
              </w:divBdr>
            </w:div>
            <w:div w:id="234359383">
              <w:marLeft w:val="0"/>
              <w:marRight w:val="0"/>
              <w:marTop w:val="0"/>
              <w:marBottom w:val="0"/>
              <w:divBdr>
                <w:top w:val="none" w:sz="0" w:space="0" w:color="auto"/>
                <w:left w:val="none" w:sz="0" w:space="0" w:color="auto"/>
                <w:bottom w:val="none" w:sz="0" w:space="0" w:color="auto"/>
                <w:right w:val="none" w:sz="0" w:space="0" w:color="auto"/>
              </w:divBdr>
            </w:div>
            <w:div w:id="243344545">
              <w:marLeft w:val="0"/>
              <w:marRight w:val="0"/>
              <w:marTop w:val="0"/>
              <w:marBottom w:val="0"/>
              <w:divBdr>
                <w:top w:val="none" w:sz="0" w:space="0" w:color="auto"/>
                <w:left w:val="none" w:sz="0" w:space="0" w:color="auto"/>
                <w:bottom w:val="none" w:sz="0" w:space="0" w:color="auto"/>
                <w:right w:val="none" w:sz="0" w:space="0" w:color="auto"/>
              </w:divBdr>
            </w:div>
            <w:div w:id="248661076">
              <w:marLeft w:val="0"/>
              <w:marRight w:val="0"/>
              <w:marTop w:val="0"/>
              <w:marBottom w:val="0"/>
              <w:divBdr>
                <w:top w:val="none" w:sz="0" w:space="0" w:color="auto"/>
                <w:left w:val="none" w:sz="0" w:space="0" w:color="auto"/>
                <w:bottom w:val="none" w:sz="0" w:space="0" w:color="auto"/>
                <w:right w:val="none" w:sz="0" w:space="0" w:color="auto"/>
              </w:divBdr>
            </w:div>
            <w:div w:id="252512120">
              <w:marLeft w:val="0"/>
              <w:marRight w:val="0"/>
              <w:marTop w:val="0"/>
              <w:marBottom w:val="0"/>
              <w:divBdr>
                <w:top w:val="none" w:sz="0" w:space="0" w:color="auto"/>
                <w:left w:val="none" w:sz="0" w:space="0" w:color="auto"/>
                <w:bottom w:val="none" w:sz="0" w:space="0" w:color="auto"/>
                <w:right w:val="none" w:sz="0" w:space="0" w:color="auto"/>
              </w:divBdr>
            </w:div>
            <w:div w:id="277181915">
              <w:marLeft w:val="0"/>
              <w:marRight w:val="0"/>
              <w:marTop w:val="0"/>
              <w:marBottom w:val="0"/>
              <w:divBdr>
                <w:top w:val="none" w:sz="0" w:space="0" w:color="auto"/>
                <w:left w:val="none" w:sz="0" w:space="0" w:color="auto"/>
                <w:bottom w:val="none" w:sz="0" w:space="0" w:color="auto"/>
                <w:right w:val="none" w:sz="0" w:space="0" w:color="auto"/>
              </w:divBdr>
            </w:div>
            <w:div w:id="284581169">
              <w:marLeft w:val="0"/>
              <w:marRight w:val="0"/>
              <w:marTop w:val="0"/>
              <w:marBottom w:val="0"/>
              <w:divBdr>
                <w:top w:val="none" w:sz="0" w:space="0" w:color="auto"/>
                <w:left w:val="none" w:sz="0" w:space="0" w:color="auto"/>
                <w:bottom w:val="none" w:sz="0" w:space="0" w:color="auto"/>
                <w:right w:val="none" w:sz="0" w:space="0" w:color="auto"/>
              </w:divBdr>
            </w:div>
            <w:div w:id="304047823">
              <w:marLeft w:val="0"/>
              <w:marRight w:val="0"/>
              <w:marTop w:val="0"/>
              <w:marBottom w:val="0"/>
              <w:divBdr>
                <w:top w:val="none" w:sz="0" w:space="0" w:color="auto"/>
                <w:left w:val="none" w:sz="0" w:space="0" w:color="auto"/>
                <w:bottom w:val="none" w:sz="0" w:space="0" w:color="auto"/>
                <w:right w:val="none" w:sz="0" w:space="0" w:color="auto"/>
              </w:divBdr>
            </w:div>
            <w:div w:id="304969192">
              <w:marLeft w:val="0"/>
              <w:marRight w:val="0"/>
              <w:marTop w:val="0"/>
              <w:marBottom w:val="0"/>
              <w:divBdr>
                <w:top w:val="none" w:sz="0" w:space="0" w:color="auto"/>
                <w:left w:val="none" w:sz="0" w:space="0" w:color="auto"/>
                <w:bottom w:val="none" w:sz="0" w:space="0" w:color="auto"/>
                <w:right w:val="none" w:sz="0" w:space="0" w:color="auto"/>
              </w:divBdr>
            </w:div>
            <w:div w:id="331298299">
              <w:marLeft w:val="0"/>
              <w:marRight w:val="0"/>
              <w:marTop w:val="0"/>
              <w:marBottom w:val="0"/>
              <w:divBdr>
                <w:top w:val="none" w:sz="0" w:space="0" w:color="auto"/>
                <w:left w:val="none" w:sz="0" w:space="0" w:color="auto"/>
                <w:bottom w:val="none" w:sz="0" w:space="0" w:color="auto"/>
                <w:right w:val="none" w:sz="0" w:space="0" w:color="auto"/>
              </w:divBdr>
            </w:div>
            <w:div w:id="338699462">
              <w:marLeft w:val="0"/>
              <w:marRight w:val="0"/>
              <w:marTop w:val="0"/>
              <w:marBottom w:val="0"/>
              <w:divBdr>
                <w:top w:val="none" w:sz="0" w:space="0" w:color="auto"/>
                <w:left w:val="none" w:sz="0" w:space="0" w:color="auto"/>
                <w:bottom w:val="none" w:sz="0" w:space="0" w:color="auto"/>
                <w:right w:val="none" w:sz="0" w:space="0" w:color="auto"/>
              </w:divBdr>
            </w:div>
            <w:div w:id="345912538">
              <w:marLeft w:val="0"/>
              <w:marRight w:val="0"/>
              <w:marTop w:val="0"/>
              <w:marBottom w:val="0"/>
              <w:divBdr>
                <w:top w:val="none" w:sz="0" w:space="0" w:color="auto"/>
                <w:left w:val="none" w:sz="0" w:space="0" w:color="auto"/>
                <w:bottom w:val="none" w:sz="0" w:space="0" w:color="auto"/>
                <w:right w:val="none" w:sz="0" w:space="0" w:color="auto"/>
              </w:divBdr>
            </w:div>
            <w:div w:id="357050881">
              <w:marLeft w:val="0"/>
              <w:marRight w:val="0"/>
              <w:marTop w:val="0"/>
              <w:marBottom w:val="0"/>
              <w:divBdr>
                <w:top w:val="none" w:sz="0" w:space="0" w:color="auto"/>
                <w:left w:val="none" w:sz="0" w:space="0" w:color="auto"/>
                <w:bottom w:val="none" w:sz="0" w:space="0" w:color="auto"/>
                <w:right w:val="none" w:sz="0" w:space="0" w:color="auto"/>
              </w:divBdr>
            </w:div>
            <w:div w:id="367072697">
              <w:marLeft w:val="0"/>
              <w:marRight w:val="0"/>
              <w:marTop w:val="0"/>
              <w:marBottom w:val="0"/>
              <w:divBdr>
                <w:top w:val="none" w:sz="0" w:space="0" w:color="auto"/>
                <w:left w:val="none" w:sz="0" w:space="0" w:color="auto"/>
                <w:bottom w:val="none" w:sz="0" w:space="0" w:color="auto"/>
                <w:right w:val="none" w:sz="0" w:space="0" w:color="auto"/>
              </w:divBdr>
            </w:div>
            <w:div w:id="375929939">
              <w:marLeft w:val="0"/>
              <w:marRight w:val="0"/>
              <w:marTop w:val="0"/>
              <w:marBottom w:val="0"/>
              <w:divBdr>
                <w:top w:val="none" w:sz="0" w:space="0" w:color="auto"/>
                <w:left w:val="none" w:sz="0" w:space="0" w:color="auto"/>
                <w:bottom w:val="none" w:sz="0" w:space="0" w:color="auto"/>
                <w:right w:val="none" w:sz="0" w:space="0" w:color="auto"/>
              </w:divBdr>
            </w:div>
            <w:div w:id="390348016">
              <w:marLeft w:val="0"/>
              <w:marRight w:val="0"/>
              <w:marTop w:val="0"/>
              <w:marBottom w:val="0"/>
              <w:divBdr>
                <w:top w:val="none" w:sz="0" w:space="0" w:color="auto"/>
                <w:left w:val="none" w:sz="0" w:space="0" w:color="auto"/>
                <w:bottom w:val="none" w:sz="0" w:space="0" w:color="auto"/>
                <w:right w:val="none" w:sz="0" w:space="0" w:color="auto"/>
              </w:divBdr>
            </w:div>
            <w:div w:id="406534405">
              <w:marLeft w:val="0"/>
              <w:marRight w:val="0"/>
              <w:marTop w:val="0"/>
              <w:marBottom w:val="0"/>
              <w:divBdr>
                <w:top w:val="none" w:sz="0" w:space="0" w:color="auto"/>
                <w:left w:val="none" w:sz="0" w:space="0" w:color="auto"/>
                <w:bottom w:val="none" w:sz="0" w:space="0" w:color="auto"/>
                <w:right w:val="none" w:sz="0" w:space="0" w:color="auto"/>
              </w:divBdr>
            </w:div>
            <w:div w:id="428089053">
              <w:marLeft w:val="0"/>
              <w:marRight w:val="0"/>
              <w:marTop w:val="0"/>
              <w:marBottom w:val="0"/>
              <w:divBdr>
                <w:top w:val="none" w:sz="0" w:space="0" w:color="auto"/>
                <w:left w:val="none" w:sz="0" w:space="0" w:color="auto"/>
                <w:bottom w:val="none" w:sz="0" w:space="0" w:color="auto"/>
                <w:right w:val="none" w:sz="0" w:space="0" w:color="auto"/>
              </w:divBdr>
            </w:div>
            <w:div w:id="439565294">
              <w:marLeft w:val="0"/>
              <w:marRight w:val="0"/>
              <w:marTop w:val="0"/>
              <w:marBottom w:val="0"/>
              <w:divBdr>
                <w:top w:val="none" w:sz="0" w:space="0" w:color="auto"/>
                <w:left w:val="none" w:sz="0" w:space="0" w:color="auto"/>
                <w:bottom w:val="none" w:sz="0" w:space="0" w:color="auto"/>
                <w:right w:val="none" w:sz="0" w:space="0" w:color="auto"/>
              </w:divBdr>
            </w:div>
            <w:div w:id="499850387">
              <w:marLeft w:val="0"/>
              <w:marRight w:val="0"/>
              <w:marTop w:val="0"/>
              <w:marBottom w:val="0"/>
              <w:divBdr>
                <w:top w:val="none" w:sz="0" w:space="0" w:color="auto"/>
                <w:left w:val="none" w:sz="0" w:space="0" w:color="auto"/>
                <w:bottom w:val="none" w:sz="0" w:space="0" w:color="auto"/>
                <w:right w:val="none" w:sz="0" w:space="0" w:color="auto"/>
              </w:divBdr>
            </w:div>
            <w:div w:id="512502288">
              <w:marLeft w:val="0"/>
              <w:marRight w:val="0"/>
              <w:marTop w:val="0"/>
              <w:marBottom w:val="0"/>
              <w:divBdr>
                <w:top w:val="none" w:sz="0" w:space="0" w:color="auto"/>
                <w:left w:val="none" w:sz="0" w:space="0" w:color="auto"/>
                <w:bottom w:val="none" w:sz="0" w:space="0" w:color="auto"/>
                <w:right w:val="none" w:sz="0" w:space="0" w:color="auto"/>
              </w:divBdr>
            </w:div>
            <w:div w:id="514031522">
              <w:marLeft w:val="0"/>
              <w:marRight w:val="0"/>
              <w:marTop w:val="0"/>
              <w:marBottom w:val="0"/>
              <w:divBdr>
                <w:top w:val="none" w:sz="0" w:space="0" w:color="auto"/>
                <w:left w:val="none" w:sz="0" w:space="0" w:color="auto"/>
                <w:bottom w:val="none" w:sz="0" w:space="0" w:color="auto"/>
                <w:right w:val="none" w:sz="0" w:space="0" w:color="auto"/>
              </w:divBdr>
            </w:div>
            <w:div w:id="541330744">
              <w:marLeft w:val="0"/>
              <w:marRight w:val="0"/>
              <w:marTop w:val="0"/>
              <w:marBottom w:val="0"/>
              <w:divBdr>
                <w:top w:val="none" w:sz="0" w:space="0" w:color="auto"/>
                <w:left w:val="none" w:sz="0" w:space="0" w:color="auto"/>
                <w:bottom w:val="none" w:sz="0" w:space="0" w:color="auto"/>
                <w:right w:val="none" w:sz="0" w:space="0" w:color="auto"/>
              </w:divBdr>
            </w:div>
            <w:div w:id="543256763">
              <w:marLeft w:val="0"/>
              <w:marRight w:val="0"/>
              <w:marTop w:val="0"/>
              <w:marBottom w:val="0"/>
              <w:divBdr>
                <w:top w:val="none" w:sz="0" w:space="0" w:color="auto"/>
                <w:left w:val="none" w:sz="0" w:space="0" w:color="auto"/>
                <w:bottom w:val="none" w:sz="0" w:space="0" w:color="auto"/>
                <w:right w:val="none" w:sz="0" w:space="0" w:color="auto"/>
              </w:divBdr>
            </w:div>
            <w:div w:id="552667166">
              <w:marLeft w:val="0"/>
              <w:marRight w:val="0"/>
              <w:marTop w:val="0"/>
              <w:marBottom w:val="0"/>
              <w:divBdr>
                <w:top w:val="none" w:sz="0" w:space="0" w:color="auto"/>
                <w:left w:val="none" w:sz="0" w:space="0" w:color="auto"/>
                <w:bottom w:val="none" w:sz="0" w:space="0" w:color="auto"/>
                <w:right w:val="none" w:sz="0" w:space="0" w:color="auto"/>
              </w:divBdr>
            </w:div>
            <w:div w:id="574898293">
              <w:marLeft w:val="0"/>
              <w:marRight w:val="0"/>
              <w:marTop w:val="0"/>
              <w:marBottom w:val="0"/>
              <w:divBdr>
                <w:top w:val="none" w:sz="0" w:space="0" w:color="auto"/>
                <w:left w:val="none" w:sz="0" w:space="0" w:color="auto"/>
                <w:bottom w:val="none" w:sz="0" w:space="0" w:color="auto"/>
                <w:right w:val="none" w:sz="0" w:space="0" w:color="auto"/>
              </w:divBdr>
            </w:div>
            <w:div w:id="577861243">
              <w:marLeft w:val="0"/>
              <w:marRight w:val="0"/>
              <w:marTop w:val="0"/>
              <w:marBottom w:val="0"/>
              <w:divBdr>
                <w:top w:val="none" w:sz="0" w:space="0" w:color="auto"/>
                <w:left w:val="none" w:sz="0" w:space="0" w:color="auto"/>
                <w:bottom w:val="none" w:sz="0" w:space="0" w:color="auto"/>
                <w:right w:val="none" w:sz="0" w:space="0" w:color="auto"/>
              </w:divBdr>
            </w:div>
            <w:div w:id="599409889">
              <w:marLeft w:val="0"/>
              <w:marRight w:val="0"/>
              <w:marTop w:val="0"/>
              <w:marBottom w:val="0"/>
              <w:divBdr>
                <w:top w:val="none" w:sz="0" w:space="0" w:color="auto"/>
                <w:left w:val="none" w:sz="0" w:space="0" w:color="auto"/>
                <w:bottom w:val="none" w:sz="0" w:space="0" w:color="auto"/>
                <w:right w:val="none" w:sz="0" w:space="0" w:color="auto"/>
              </w:divBdr>
            </w:div>
            <w:div w:id="604927647">
              <w:marLeft w:val="0"/>
              <w:marRight w:val="0"/>
              <w:marTop w:val="0"/>
              <w:marBottom w:val="0"/>
              <w:divBdr>
                <w:top w:val="none" w:sz="0" w:space="0" w:color="auto"/>
                <w:left w:val="none" w:sz="0" w:space="0" w:color="auto"/>
                <w:bottom w:val="none" w:sz="0" w:space="0" w:color="auto"/>
                <w:right w:val="none" w:sz="0" w:space="0" w:color="auto"/>
              </w:divBdr>
            </w:div>
            <w:div w:id="647978354">
              <w:marLeft w:val="0"/>
              <w:marRight w:val="0"/>
              <w:marTop w:val="0"/>
              <w:marBottom w:val="0"/>
              <w:divBdr>
                <w:top w:val="none" w:sz="0" w:space="0" w:color="auto"/>
                <w:left w:val="none" w:sz="0" w:space="0" w:color="auto"/>
                <w:bottom w:val="none" w:sz="0" w:space="0" w:color="auto"/>
                <w:right w:val="none" w:sz="0" w:space="0" w:color="auto"/>
              </w:divBdr>
            </w:div>
            <w:div w:id="674961052">
              <w:marLeft w:val="0"/>
              <w:marRight w:val="0"/>
              <w:marTop w:val="0"/>
              <w:marBottom w:val="0"/>
              <w:divBdr>
                <w:top w:val="none" w:sz="0" w:space="0" w:color="auto"/>
                <w:left w:val="none" w:sz="0" w:space="0" w:color="auto"/>
                <w:bottom w:val="none" w:sz="0" w:space="0" w:color="auto"/>
                <w:right w:val="none" w:sz="0" w:space="0" w:color="auto"/>
              </w:divBdr>
            </w:div>
            <w:div w:id="679771376">
              <w:marLeft w:val="0"/>
              <w:marRight w:val="0"/>
              <w:marTop w:val="0"/>
              <w:marBottom w:val="0"/>
              <w:divBdr>
                <w:top w:val="none" w:sz="0" w:space="0" w:color="auto"/>
                <w:left w:val="none" w:sz="0" w:space="0" w:color="auto"/>
                <w:bottom w:val="none" w:sz="0" w:space="0" w:color="auto"/>
                <w:right w:val="none" w:sz="0" w:space="0" w:color="auto"/>
              </w:divBdr>
            </w:div>
            <w:div w:id="696588761">
              <w:marLeft w:val="0"/>
              <w:marRight w:val="0"/>
              <w:marTop w:val="0"/>
              <w:marBottom w:val="0"/>
              <w:divBdr>
                <w:top w:val="none" w:sz="0" w:space="0" w:color="auto"/>
                <w:left w:val="none" w:sz="0" w:space="0" w:color="auto"/>
                <w:bottom w:val="none" w:sz="0" w:space="0" w:color="auto"/>
                <w:right w:val="none" w:sz="0" w:space="0" w:color="auto"/>
              </w:divBdr>
            </w:div>
            <w:div w:id="776800280">
              <w:marLeft w:val="0"/>
              <w:marRight w:val="0"/>
              <w:marTop w:val="0"/>
              <w:marBottom w:val="0"/>
              <w:divBdr>
                <w:top w:val="none" w:sz="0" w:space="0" w:color="auto"/>
                <w:left w:val="none" w:sz="0" w:space="0" w:color="auto"/>
                <w:bottom w:val="none" w:sz="0" w:space="0" w:color="auto"/>
                <w:right w:val="none" w:sz="0" w:space="0" w:color="auto"/>
              </w:divBdr>
            </w:div>
            <w:div w:id="778110304">
              <w:marLeft w:val="0"/>
              <w:marRight w:val="0"/>
              <w:marTop w:val="0"/>
              <w:marBottom w:val="0"/>
              <w:divBdr>
                <w:top w:val="none" w:sz="0" w:space="0" w:color="auto"/>
                <w:left w:val="none" w:sz="0" w:space="0" w:color="auto"/>
                <w:bottom w:val="none" w:sz="0" w:space="0" w:color="auto"/>
                <w:right w:val="none" w:sz="0" w:space="0" w:color="auto"/>
              </w:divBdr>
            </w:div>
            <w:div w:id="781337422">
              <w:marLeft w:val="0"/>
              <w:marRight w:val="0"/>
              <w:marTop w:val="0"/>
              <w:marBottom w:val="0"/>
              <w:divBdr>
                <w:top w:val="none" w:sz="0" w:space="0" w:color="auto"/>
                <w:left w:val="none" w:sz="0" w:space="0" w:color="auto"/>
                <w:bottom w:val="none" w:sz="0" w:space="0" w:color="auto"/>
                <w:right w:val="none" w:sz="0" w:space="0" w:color="auto"/>
              </w:divBdr>
            </w:div>
            <w:div w:id="782381986">
              <w:marLeft w:val="0"/>
              <w:marRight w:val="0"/>
              <w:marTop w:val="0"/>
              <w:marBottom w:val="0"/>
              <w:divBdr>
                <w:top w:val="none" w:sz="0" w:space="0" w:color="auto"/>
                <w:left w:val="none" w:sz="0" w:space="0" w:color="auto"/>
                <w:bottom w:val="none" w:sz="0" w:space="0" w:color="auto"/>
                <w:right w:val="none" w:sz="0" w:space="0" w:color="auto"/>
              </w:divBdr>
            </w:div>
            <w:div w:id="807935583">
              <w:marLeft w:val="0"/>
              <w:marRight w:val="0"/>
              <w:marTop w:val="0"/>
              <w:marBottom w:val="0"/>
              <w:divBdr>
                <w:top w:val="none" w:sz="0" w:space="0" w:color="auto"/>
                <w:left w:val="none" w:sz="0" w:space="0" w:color="auto"/>
                <w:bottom w:val="none" w:sz="0" w:space="0" w:color="auto"/>
                <w:right w:val="none" w:sz="0" w:space="0" w:color="auto"/>
              </w:divBdr>
            </w:div>
            <w:div w:id="809663869">
              <w:marLeft w:val="0"/>
              <w:marRight w:val="0"/>
              <w:marTop w:val="0"/>
              <w:marBottom w:val="0"/>
              <w:divBdr>
                <w:top w:val="none" w:sz="0" w:space="0" w:color="auto"/>
                <w:left w:val="none" w:sz="0" w:space="0" w:color="auto"/>
                <w:bottom w:val="none" w:sz="0" w:space="0" w:color="auto"/>
                <w:right w:val="none" w:sz="0" w:space="0" w:color="auto"/>
              </w:divBdr>
            </w:div>
            <w:div w:id="824660056">
              <w:marLeft w:val="0"/>
              <w:marRight w:val="0"/>
              <w:marTop w:val="0"/>
              <w:marBottom w:val="0"/>
              <w:divBdr>
                <w:top w:val="none" w:sz="0" w:space="0" w:color="auto"/>
                <w:left w:val="none" w:sz="0" w:space="0" w:color="auto"/>
                <w:bottom w:val="none" w:sz="0" w:space="0" w:color="auto"/>
                <w:right w:val="none" w:sz="0" w:space="0" w:color="auto"/>
              </w:divBdr>
            </w:div>
            <w:div w:id="852917856">
              <w:marLeft w:val="0"/>
              <w:marRight w:val="0"/>
              <w:marTop w:val="0"/>
              <w:marBottom w:val="0"/>
              <w:divBdr>
                <w:top w:val="none" w:sz="0" w:space="0" w:color="auto"/>
                <w:left w:val="none" w:sz="0" w:space="0" w:color="auto"/>
                <w:bottom w:val="none" w:sz="0" w:space="0" w:color="auto"/>
                <w:right w:val="none" w:sz="0" w:space="0" w:color="auto"/>
              </w:divBdr>
            </w:div>
            <w:div w:id="871845367">
              <w:marLeft w:val="0"/>
              <w:marRight w:val="0"/>
              <w:marTop w:val="0"/>
              <w:marBottom w:val="0"/>
              <w:divBdr>
                <w:top w:val="none" w:sz="0" w:space="0" w:color="auto"/>
                <w:left w:val="none" w:sz="0" w:space="0" w:color="auto"/>
                <w:bottom w:val="none" w:sz="0" w:space="0" w:color="auto"/>
                <w:right w:val="none" w:sz="0" w:space="0" w:color="auto"/>
              </w:divBdr>
            </w:div>
            <w:div w:id="873344680">
              <w:marLeft w:val="0"/>
              <w:marRight w:val="0"/>
              <w:marTop w:val="0"/>
              <w:marBottom w:val="0"/>
              <w:divBdr>
                <w:top w:val="none" w:sz="0" w:space="0" w:color="auto"/>
                <w:left w:val="none" w:sz="0" w:space="0" w:color="auto"/>
                <w:bottom w:val="none" w:sz="0" w:space="0" w:color="auto"/>
                <w:right w:val="none" w:sz="0" w:space="0" w:color="auto"/>
              </w:divBdr>
            </w:div>
            <w:div w:id="874536420">
              <w:marLeft w:val="0"/>
              <w:marRight w:val="0"/>
              <w:marTop w:val="0"/>
              <w:marBottom w:val="0"/>
              <w:divBdr>
                <w:top w:val="none" w:sz="0" w:space="0" w:color="auto"/>
                <w:left w:val="none" w:sz="0" w:space="0" w:color="auto"/>
                <w:bottom w:val="none" w:sz="0" w:space="0" w:color="auto"/>
                <w:right w:val="none" w:sz="0" w:space="0" w:color="auto"/>
              </w:divBdr>
            </w:div>
            <w:div w:id="876162954">
              <w:marLeft w:val="0"/>
              <w:marRight w:val="0"/>
              <w:marTop w:val="0"/>
              <w:marBottom w:val="0"/>
              <w:divBdr>
                <w:top w:val="none" w:sz="0" w:space="0" w:color="auto"/>
                <w:left w:val="none" w:sz="0" w:space="0" w:color="auto"/>
                <w:bottom w:val="none" w:sz="0" w:space="0" w:color="auto"/>
                <w:right w:val="none" w:sz="0" w:space="0" w:color="auto"/>
              </w:divBdr>
            </w:div>
            <w:div w:id="912159097">
              <w:marLeft w:val="0"/>
              <w:marRight w:val="0"/>
              <w:marTop w:val="0"/>
              <w:marBottom w:val="0"/>
              <w:divBdr>
                <w:top w:val="none" w:sz="0" w:space="0" w:color="auto"/>
                <w:left w:val="none" w:sz="0" w:space="0" w:color="auto"/>
                <w:bottom w:val="none" w:sz="0" w:space="0" w:color="auto"/>
                <w:right w:val="none" w:sz="0" w:space="0" w:color="auto"/>
              </w:divBdr>
            </w:div>
            <w:div w:id="914978279">
              <w:marLeft w:val="0"/>
              <w:marRight w:val="0"/>
              <w:marTop w:val="0"/>
              <w:marBottom w:val="0"/>
              <w:divBdr>
                <w:top w:val="none" w:sz="0" w:space="0" w:color="auto"/>
                <w:left w:val="none" w:sz="0" w:space="0" w:color="auto"/>
                <w:bottom w:val="none" w:sz="0" w:space="0" w:color="auto"/>
                <w:right w:val="none" w:sz="0" w:space="0" w:color="auto"/>
              </w:divBdr>
            </w:div>
            <w:div w:id="922255197">
              <w:marLeft w:val="0"/>
              <w:marRight w:val="0"/>
              <w:marTop w:val="0"/>
              <w:marBottom w:val="0"/>
              <w:divBdr>
                <w:top w:val="none" w:sz="0" w:space="0" w:color="auto"/>
                <w:left w:val="none" w:sz="0" w:space="0" w:color="auto"/>
                <w:bottom w:val="none" w:sz="0" w:space="0" w:color="auto"/>
                <w:right w:val="none" w:sz="0" w:space="0" w:color="auto"/>
              </w:divBdr>
            </w:div>
            <w:div w:id="922302145">
              <w:marLeft w:val="0"/>
              <w:marRight w:val="0"/>
              <w:marTop w:val="0"/>
              <w:marBottom w:val="0"/>
              <w:divBdr>
                <w:top w:val="none" w:sz="0" w:space="0" w:color="auto"/>
                <w:left w:val="none" w:sz="0" w:space="0" w:color="auto"/>
                <w:bottom w:val="none" w:sz="0" w:space="0" w:color="auto"/>
                <w:right w:val="none" w:sz="0" w:space="0" w:color="auto"/>
              </w:divBdr>
            </w:div>
            <w:div w:id="948050263">
              <w:marLeft w:val="0"/>
              <w:marRight w:val="0"/>
              <w:marTop w:val="0"/>
              <w:marBottom w:val="0"/>
              <w:divBdr>
                <w:top w:val="none" w:sz="0" w:space="0" w:color="auto"/>
                <w:left w:val="none" w:sz="0" w:space="0" w:color="auto"/>
                <w:bottom w:val="none" w:sz="0" w:space="0" w:color="auto"/>
                <w:right w:val="none" w:sz="0" w:space="0" w:color="auto"/>
              </w:divBdr>
            </w:div>
            <w:div w:id="955793768">
              <w:marLeft w:val="0"/>
              <w:marRight w:val="0"/>
              <w:marTop w:val="0"/>
              <w:marBottom w:val="0"/>
              <w:divBdr>
                <w:top w:val="none" w:sz="0" w:space="0" w:color="auto"/>
                <w:left w:val="none" w:sz="0" w:space="0" w:color="auto"/>
                <w:bottom w:val="none" w:sz="0" w:space="0" w:color="auto"/>
                <w:right w:val="none" w:sz="0" w:space="0" w:color="auto"/>
              </w:divBdr>
            </w:div>
            <w:div w:id="1015035588">
              <w:marLeft w:val="0"/>
              <w:marRight w:val="0"/>
              <w:marTop w:val="0"/>
              <w:marBottom w:val="0"/>
              <w:divBdr>
                <w:top w:val="none" w:sz="0" w:space="0" w:color="auto"/>
                <w:left w:val="none" w:sz="0" w:space="0" w:color="auto"/>
                <w:bottom w:val="none" w:sz="0" w:space="0" w:color="auto"/>
                <w:right w:val="none" w:sz="0" w:space="0" w:color="auto"/>
              </w:divBdr>
            </w:div>
            <w:div w:id="1034187704">
              <w:marLeft w:val="0"/>
              <w:marRight w:val="0"/>
              <w:marTop w:val="0"/>
              <w:marBottom w:val="0"/>
              <w:divBdr>
                <w:top w:val="none" w:sz="0" w:space="0" w:color="auto"/>
                <w:left w:val="none" w:sz="0" w:space="0" w:color="auto"/>
                <w:bottom w:val="none" w:sz="0" w:space="0" w:color="auto"/>
                <w:right w:val="none" w:sz="0" w:space="0" w:color="auto"/>
              </w:divBdr>
            </w:div>
            <w:div w:id="1060858851">
              <w:marLeft w:val="0"/>
              <w:marRight w:val="0"/>
              <w:marTop w:val="0"/>
              <w:marBottom w:val="0"/>
              <w:divBdr>
                <w:top w:val="none" w:sz="0" w:space="0" w:color="auto"/>
                <w:left w:val="none" w:sz="0" w:space="0" w:color="auto"/>
                <w:bottom w:val="none" w:sz="0" w:space="0" w:color="auto"/>
                <w:right w:val="none" w:sz="0" w:space="0" w:color="auto"/>
              </w:divBdr>
            </w:div>
            <w:div w:id="1063256575">
              <w:marLeft w:val="0"/>
              <w:marRight w:val="0"/>
              <w:marTop w:val="0"/>
              <w:marBottom w:val="0"/>
              <w:divBdr>
                <w:top w:val="none" w:sz="0" w:space="0" w:color="auto"/>
                <w:left w:val="none" w:sz="0" w:space="0" w:color="auto"/>
                <w:bottom w:val="none" w:sz="0" w:space="0" w:color="auto"/>
                <w:right w:val="none" w:sz="0" w:space="0" w:color="auto"/>
              </w:divBdr>
            </w:div>
            <w:div w:id="1084112866">
              <w:marLeft w:val="0"/>
              <w:marRight w:val="0"/>
              <w:marTop w:val="0"/>
              <w:marBottom w:val="0"/>
              <w:divBdr>
                <w:top w:val="none" w:sz="0" w:space="0" w:color="auto"/>
                <w:left w:val="none" w:sz="0" w:space="0" w:color="auto"/>
                <w:bottom w:val="none" w:sz="0" w:space="0" w:color="auto"/>
                <w:right w:val="none" w:sz="0" w:space="0" w:color="auto"/>
              </w:divBdr>
            </w:div>
            <w:div w:id="1089429547">
              <w:marLeft w:val="0"/>
              <w:marRight w:val="0"/>
              <w:marTop w:val="0"/>
              <w:marBottom w:val="0"/>
              <w:divBdr>
                <w:top w:val="none" w:sz="0" w:space="0" w:color="auto"/>
                <w:left w:val="none" w:sz="0" w:space="0" w:color="auto"/>
                <w:bottom w:val="none" w:sz="0" w:space="0" w:color="auto"/>
                <w:right w:val="none" w:sz="0" w:space="0" w:color="auto"/>
              </w:divBdr>
            </w:div>
            <w:div w:id="1103459301">
              <w:marLeft w:val="0"/>
              <w:marRight w:val="0"/>
              <w:marTop w:val="0"/>
              <w:marBottom w:val="0"/>
              <w:divBdr>
                <w:top w:val="none" w:sz="0" w:space="0" w:color="auto"/>
                <w:left w:val="none" w:sz="0" w:space="0" w:color="auto"/>
                <w:bottom w:val="none" w:sz="0" w:space="0" w:color="auto"/>
                <w:right w:val="none" w:sz="0" w:space="0" w:color="auto"/>
              </w:divBdr>
            </w:div>
            <w:div w:id="1122306266">
              <w:marLeft w:val="0"/>
              <w:marRight w:val="0"/>
              <w:marTop w:val="0"/>
              <w:marBottom w:val="0"/>
              <w:divBdr>
                <w:top w:val="none" w:sz="0" w:space="0" w:color="auto"/>
                <w:left w:val="none" w:sz="0" w:space="0" w:color="auto"/>
                <w:bottom w:val="none" w:sz="0" w:space="0" w:color="auto"/>
                <w:right w:val="none" w:sz="0" w:space="0" w:color="auto"/>
              </w:divBdr>
            </w:div>
            <w:div w:id="1132215095">
              <w:marLeft w:val="0"/>
              <w:marRight w:val="0"/>
              <w:marTop w:val="0"/>
              <w:marBottom w:val="0"/>
              <w:divBdr>
                <w:top w:val="none" w:sz="0" w:space="0" w:color="auto"/>
                <w:left w:val="none" w:sz="0" w:space="0" w:color="auto"/>
                <w:bottom w:val="none" w:sz="0" w:space="0" w:color="auto"/>
                <w:right w:val="none" w:sz="0" w:space="0" w:color="auto"/>
              </w:divBdr>
            </w:div>
            <w:div w:id="1137532572">
              <w:marLeft w:val="0"/>
              <w:marRight w:val="0"/>
              <w:marTop w:val="0"/>
              <w:marBottom w:val="0"/>
              <w:divBdr>
                <w:top w:val="none" w:sz="0" w:space="0" w:color="auto"/>
                <w:left w:val="none" w:sz="0" w:space="0" w:color="auto"/>
                <w:bottom w:val="none" w:sz="0" w:space="0" w:color="auto"/>
                <w:right w:val="none" w:sz="0" w:space="0" w:color="auto"/>
              </w:divBdr>
            </w:div>
            <w:div w:id="1156263236">
              <w:marLeft w:val="0"/>
              <w:marRight w:val="0"/>
              <w:marTop w:val="0"/>
              <w:marBottom w:val="0"/>
              <w:divBdr>
                <w:top w:val="none" w:sz="0" w:space="0" w:color="auto"/>
                <w:left w:val="none" w:sz="0" w:space="0" w:color="auto"/>
                <w:bottom w:val="none" w:sz="0" w:space="0" w:color="auto"/>
                <w:right w:val="none" w:sz="0" w:space="0" w:color="auto"/>
              </w:divBdr>
            </w:div>
            <w:div w:id="1157185420">
              <w:marLeft w:val="0"/>
              <w:marRight w:val="0"/>
              <w:marTop w:val="0"/>
              <w:marBottom w:val="0"/>
              <w:divBdr>
                <w:top w:val="none" w:sz="0" w:space="0" w:color="auto"/>
                <w:left w:val="none" w:sz="0" w:space="0" w:color="auto"/>
                <w:bottom w:val="none" w:sz="0" w:space="0" w:color="auto"/>
                <w:right w:val="none" w:sz="0" w:space="0" w:color="auto"/>
              </w:divBdr>
            </w:div>
            <w:div w:id="1174029061">
              <w:marLeft w:val="0"/>
              <w:marRight w:val="0"/>
              <w:marTop w:val="0"/>
              <w:marBottom w:val="0"/>
              <w:divBdr>
                <w:top w:val="none" w:sz="0" w:space="0" w:color="auto"/>
                <w:left w:val="none" w:sz="0" w:space="0" w:color="auto"/>
                <w:bottom w:val="none" w:sz="0" w:space="0" w:color="auto"/>
                <w:right w:val="none" w:sz="0" w:space="0" w:color="auto"/>
              </w:divBdr>
            </w:div>
            <w:div w:id="1175724400">
              <w:marLeft w:val="0"/>
              <w:marRight w:val="0"/>
              <w:marTop w:val="0"/>
              <w:marBottom w:val="0"/>
              <w:divBdr>
                <w:top w:val="none" w:sz="0" w:space="0" w:color="auto"/>
                <w:left w:val="none" w:sz="0" w:space="0" w:color="auto"/>
                <w:bottom w:val="none" w:sz="0" w:space="0" w:color="auto"/>
                <w:right w:val="none" w:sz="0" w:space="0" w:color="auto"/>
              </w:divBdr>
            </w:div>
            <w:div w:id="1190070847">
              <w:marLeft w:val="0"/>
              <w:marRight w:val="0"/>
              <w:marTop w:val="0"/>
              <w:marBottom w:val="0"/>
              <w:divBdr>
                <w:top w:val="none" w:sz="0" w:space="0" w:color="auto"/>
                <w:left w:val="none" w:sz="0" w:space="0" w:color="auto"/>
                <w:bottom w:val="none" w:sz="0" w:space="0" w:color="auto"/>
                <w:right w:val="none" w:sz="0" w:space="0" w:color="auto"/>
              </w:divBdr>
            </w:div>
            <w:div w:id="1209486561">
              <w:marLeft w:val="0"/>
              <w:marRight w:val="0"/>
              <w:marTop w:val="0"/>
              <w:marBottom w:val="0"/>
              <w:divBdr>
                <w:top w:val="none" w:sz="0" w:space="0" w:color="auto"/>
                <w:left w:val="none" w:sz="0" w:space="0" w:color="auto"/>
                <w:bottom w:val="none" w:sz="0" w:space="0" w:color="auto"/>
                <w:right w:val="none" w:sz="0" w:space="0" w:color="auto"/>
              </w:divBdr>
            </w:div>
            <w:div w:id="1218784885">
              <w:marLeft w:val="0"/>
              <w:marRight w:val="0"/>
              <w:marTop w:val="0"/>
              <w:marBottom w:val="0"/>
              <w:divBdr>
                <w:top w:val="none" w:sz="0" w:space="0" w:color="auto"/>
                <w:left w:val="none" w:sz="0" w:space="0" w:color="auto"/>
                <w:bottom w:val="none" w:sz="0" w:space="0" w:color="auto"/>
                <w:right w:val="none" w:sz="0" w:space="0" w:color="auto"/>
              </w:divBdr>
            </w:div>
            <w:div w:id="1225263603">
              <w:marLeft w:val="0"/>
              <w:marRight w:val="0"/>
              <w:marTop w:val="0"/>
              <w:marBottom w:val="0"/>
              <w:divBdr>
                <w:top w:val="none" w:sz="0" w:space="0" w:color="auto"/>
                <w:left w:val="none" w:sz="0" w:space="0" w:color="auto"/>
                <w:bottom w:val="none" w:sz="0" w:space="0" w:color="auto"/>
                <w:right w:val="none" w:sz="0" w:space="0" w:color="auto"/>
              </w:divBdr>
            </w:div>
            <w:div w:id="1225798265">
              <w:marLeft w:val="0"/>
              <w:marRight w:val="0"/>
              <w:marTop w:val="0"/>
              <w:marBottom w:val="0"/>
              <w:divBdr>
                <w:top w:val="none" w:sz="0" w:space="0" w:color="auto"/>
                <w:left w:val="none" w:sz="0" w:space="0" w:color="auto"/>
                <w:bottom w:val="none" w:sz="0" w:space="0" w:color="auto"/>
                <w:right w:val="none" w:sz="0" w:space="0" w:color="auto"/>
              </w:divBdr>
            </w:div>
            <w:div w:id="1234126837">
              <w:marLeft w:val="0"/>
              <w:marRight w:val="0"/>
              <w:marTop w:val="0"/>
              <w:marBottom w:val="0"/>
              <w:divBdr>
                <w:top w:val="none" w:sz="0" w:space="0" w:color="auto"/>
                <w:left w:val="none" w:sz="0" w:space="0" w:color="auto"/>
                <w:bottom w:val="none" w:sz="0" w:space="0" w:color="auto"/>
                <w:right w:val="none" w:sz="0" w:space="0" w:color="auto"/>
              </w:divBdr>
            </w:div>
            <w:div w:id="1238320852">
              <w:marLeft w:val="0"/>
              <w:marRight w:val="0"/>
              <w:marTop w:val="0"/>
              <w:marBottom w:val="0"/>
              <w:divBdr>
                <w:top w:val="none" w:sz="0" w:space="0" w:color="auto"/>
                <w:left w:val="none" w:sz="0" w:space="0" w:color="auto"/>
                <w:bottom w:val="none" w:sz="0" w:space="0" w:color="auto"/>
                <w:right w:val="none" w:sz="0" w:space="0" w:color="auto"/>
              </w:divBdr>
            </w:div>
            <w:div w:id="1264073003">
              <w:marLeft w:val="0"/>
              <w:marRight w:val="0"/>
              <w:marTop w:val="0"/>
              <w:marBottom w:val="0"/>
              <w:divBdr>
                <w:top w:val="none" w:sz="0" w:space="0" w:color="auto"/>
                <w:left w:val="none" w:sz="0" w:space="0" w:color="auto"/>
                <w:bottom w:val="none" w:sz="0" w:space="0" w:color="auto"/>
                <w:right w:val="none" w:sz="0" w:space="0" w:color="auto"/>
              </w:divBdr>
            </w:div>
            <w:div w:id="1272283004">
              <w:marLeft w:val="0"/>
              <w:marRight w:val="0"/>
              <w:marTop w:val="0"/>
              <w:marBottom w:val="0"/>
              <w:divBdr>
                <w:top w:val="none" w:sz="0" w:space="0" w:color="auto"/>
                <w:left w:val="none" w:sz="0" w:space="0" w:color="auto"/>
                <w:bottom w:val="none" w:sz="0" w:space="0" w:color="auto"/>
                <w:right w:val="none" w:sz="0" w:space="0" w:color="auto"/>
              </w:divBdr>
            </w:div>
            <w:div w:id="1309359994">
              <w:marLeft w:val="0"/>
              <w:marRight w:val="0"/>
              <w:marTop w:val="0"/>
              <w:marBottom w:val="0"/>
              <w:divBdr>
                <w:top w:val="none" w:sz="0" w:space="0" w:color="auto"/>
                <w:left w:val="none" w:sz="0" w:space="0" w:color="auto"/>
                <w:bottom w:val="none" w:sz="0" w:space="0" w:color="auto"/>
                <w:right w:val="none" w:sz="0" w:space="0" w:color="auto"/>
              </w:divBdr>
            </w:div>
            <w:div w:id="1330209638">
              <w:marLeft w:val="0"/>
              <w:marRight w:val="0"/>
              <w:marTop w:val="0"/>
              <w:marBottom w:val="0"/>
              <w:divBdr>
                <w:top w:val="none" w:sz="0" w:space="0" w:color="auto"/>
                <w:left w:val="none" w:sz="0" w:space="0" w:color="auto"/>
                <w:bottom w:val="none" w:sz="0" w:space="0" w:color="auto"/>
                <w:right w:val="none" w:sz="0" w:space="0" w:color="auto"/>
              </w:divBdr>
            </w:div>
            <w:div w:id="1331375888">
              <w:marLeft w:val="0"/>
              <w:marRight w:val="0"/>
              <w:marTop w:val="0"/>
              <w:marBottom w:val="0"/>
              <w:divBdr>
                <w:top w:val="none" w:sz="0" w:space="0" w:color="auto"/>
                <w:left w:val="none" w:sz="0" w:space="0" w:color="auto"/>
                <w:bottom w:val="none" w:sz="0" w:space="0" w:color="auto"/>
                <w:right w:val="none" w:sz="0" w:space="0" w:color="auto"/>
              </w:divBdr>
            </w:div>
            <w:div w:id="1355617100">
              <w:marLeft w:val="0"/>
              <w:marRight w:val="0"/>
              <w:marTop w:val="0"/>
              <w:marBottom w:val="0"/>
              <w:divBdr>
                <w:top w:val="none" w:sz="0" w:space="0" w:color="auto"/>
                <w:left w:val="none" w:sz="0" w:space="0" w:color="auto"/>
                <w:bottom w:val="none" w:sz="0" w:space="0" w:color="auto"/>
                <w:right w:val="none" w:sz="0" w:space="0" w:color="auto"/>
              </w:divBdr>
            </w:div>
            <w:div w:id="1373266752">
              <w:marLeft w:val="0"/>
              <w:marRight w:val="0"/>
              <w:marTop w:val="0"/>
              <w:marBottom w:val="0"/>
              <w:divBdr>
                <w:top w:val="none" w:sz="0" w:space="0" w:color="auto"/>
                <w:left w:val="none" w:sz="0" w:space="0" w:color="auto"/>
                <w:bottom w:val="none" w:sz="0" w:space="0" w:color="auto"/>
                <w:right w:val="none" w:sz="0" w:space="0" w:color="auto"/>
              </w:divBdr>
            </w:div>
            <w:div w:id="1374623651">
              <w:marLeft w:val="0"/>
              <w:marRight w:val="0"/>
              <w:marTop w:val="0"/>
              <w:marBottom w:val="0"/>
              <w:divBdr>
                <w:top w:val="none" w:sz="0" w:space="0" w:color="auto"/>
                <w:left w:val="none" w:sz="0" w:space="0" w:color="auto"/>
                <w:bottom w:val="none" w:sz="0" w:space="0" w:color="auto"/>
                <w:right w:val="none" w:sz="0" w:space="0" w:color="auto"/>
              </w:divBdr>
            </w:div>
            <w:div w:id="1383673063">
              <w:marLeft w:val="0"/>
              <w:marRight w:val="0"/>
              <w:marTop w:val="0"/>
              <w:marBottom w:val="0"/>
              <w:divBdr>
                <w:top w:val="none" w:sz="0" w:space="0" w:color="auto"/>
                <w:left w:val="none" w:sz="0" w:space="0" w:color="auto"/>
                <w:bottom w:val="none" w:sz="0" w:space="0" w:color="auto"/>
                <w:right w:val="none" w:sz="0" w:space="0" w:color="auto"/>
              </w:divBdr>
            </w:div>
            <w:div w:id="1384331911">
              <w:marLeft w:val="0"/>
              <w:marRight w:val="0"/>
              <w:marTop w:val="0"/>
              <w:marBottom w:val="0"/>
              <w:divBdr>
                <w:top w:val="none" w:sz="0" w:space="0" w:color="auto"/>
                <w:left w:val="none" w:sz="0" w:space="0" w:color="auto"/>
                <w:bottom w:val="none" w:sz="0" w:space="0" w:color="auto"/>
                <w:right w:val="none" w:sz="0" w:space="0" w:color="auto"/>
              </w:divBdr>
            </w:div>
            <w:div w:id="1400782845">
              <w:marLeft w:val="0"/>
              <w:marRight w:val="0"/>
              <w:marTop w:val="0"/>
              <w:marBottom w:val="0"/>
              <w:divBdr>
                <w:top w:val="none" w:sz="0" w:space="0" w:color="auto"/>
                <w:left w:val="none" w:sz="0" w:space="0" w:color="auto"/>
                <w:bottom w:val="none" w:sz="0" w:space="0" w:color="auto"/>
                <w:right w:val="none" w:sz="0" w:space="0" w:color="auto"/>
              </w:divBdr>
            </w:div>
            <w:div w:id="1477456218">
              <w:marLeft w:val="0"/>
              <w:marRight w:val="0"/>
              <w:marTop w:val="0"/>
              <w:marBottom w:val="0"/>
              <w:divBdr>
                <w:top w:val="none" w:sz="0" w:space="0" w:color="auto"/>
                <w:left w:val="none" w:sz="0" w:space="0" w:color="auto"/>
                <w:bottom w:val="none" w:sz="0" w:space="0" w:color="auto"/>
                <w:right w:val="none" w:sz="0" w:space="0" w:color="auto"/>
              </w:divBdr>
            </w:div>
            <w:div w:id="1480612053">
              <w:marLeft w:val="0"/>
              <w:marRight w:val="0"/>
              <w:marTop w:val="0"/>
              <w:marBottom w:val="0"/>
              <w:divBdr>
                <w:top w:val="none" w:sz="0" w:space="0" w:color="auto"/>
                <w:left w:val="none" w:sz="0" w:space="0" w:color="auto"/>
                <w:bottom w:val="none" w:sz="0" w:space="0" w:color="auto"/>
                <w:right w:val="none" w:sz="0" w:space="0" w:color="auto"/>
              </w:divBdr>
            </w:div>
            <w:div w:id="1481728738">
              <w:marLeft w:val="0"/>
              <w:marRight w:val="0"/>
              <w:marTop w:val="0"/>
              <w:marBottom w:val="0"/>
              <w:divBdr>
                <w:top w:val="none" w:sz="0" w:space="0" w:color="auto"/>
                <w:left w:val="none" w:sz="0" w:space="0" w:color="auto"/>
                <w:bottom w:val="none" w:sz="0" w:space="0" w:color="auto"/>
                <w:right w:val="none" w:sz="0" w:space="0" w:color="auto"/>
              </w:divBdr>
            </w:div>
            <w:div w:id="1490092967">
              <w:marLeft w:val="0"/>
              <w:marRight w:val="0"/>
              <w:marTop w:val="0"/>
              <w:marBottom w:val="0"/>
              <w:divBdr>
                <w:top w:val="none" w:sz="0" w:space="0" w:color="auto"/>
                <w:left w:val="none" w:sz="0" w:space="0" w:color="auto"/>
                <w:bottom w:val="none" w:sz="0" w:space="0" w:color="auto"/>
                <w:right w:val="none" w:sz="0" w:space="0" w:color="auto"/>
              </w:divBdr>
            </w:div>
            <w:div w:id="1522283304">
              <w:marLeft w:val="0"/>
              <w:marRight w:val="0"/>
              <w:marTop w:val="0"/>
              <w:marBottom w:val="0"/>
              <w:divBdr>
                <w:top w:val="none" w:sz="0" w:space="0" w:color="auto"/>
                <w:left w:val="none" w:sz="0" w:space="0" w:color="auto"/>
                <w:bottom w:val="none" w:sz="0" w:space="0" w:color="auto"/>
                <w:right w:val="none" w:sz="0" w:space="0" w:color="auto"/>
              </w:divBdr>
            </w:div>
            <w:div w:id="1543514379">
              <w:marLeft w:val="0"/>
              <w:marRight w:val="0"/>
              <w:marTop w:val="0"/>
              <w:marBottom w:val="0"/>
              <w:divBdr>
                <w:top w:val="none" w:sz="0" w:space="0" w:color="auto"/>
                <w:left w:val="none" w:sz="0" w:space="0" w:color="auto"/>
                <w:bottom w:val="none" w:sz="0" w:space="0" w:color="auto"/>
                <w:right w:val="none" w:sz="0" w:space="0" w:color="auto"/>
              </w:divBdr>
            </w:div>
            <w:div w:id="1594899575">
              <w:marLeft w:val="0"/>
              <w:marRight w:val="0"/>
              <w:marTop w:val="0"/>
              <w:marBottom w:val="0"/>
              <w:divBdr>
                <w:top w:val="none" w:sz="0" w:space="0" w:color="auto"/>
                <w:left w:val="none" w:sz="0" w:space="0" w:color="auto"/>
                <w:bottom w:val="none" w:sz="0" w:space="0" w:color="auto"/>
                <w:right w:val="none" w:sz="0" w:space="0" w:color="auto"/>
              </w:divBdr>
            </w:div>
            <w:div w:id="1602298948">
              <w:marLeft w:val="0"/>
              <w:marRight w:val="0"/>
              <w:marTop w:val="0"/>
              <w:marBottom w:val="0"/>
              <w:divBdr>
                <w:top w:val="none" w:sz="0" w:space="0" w:color="auto"/>
                <w:left w:val="none" w:sz="0" w:space="0" w:color="auto"/>
                <w:bottom w:val="none" w:sz="0" w:space="0" w:color="auto"/>
                <w:right w:val="none" w:sz="0" w:space="0" w:color="auto"/>
              </w:divBdr>
            </w:div>
            <w:div w:id="1623072928">
              <w:marLeft w:val="0"/>
              <w:marRight w:val="0"/>
              <w:marTop w:val="0"/>
              <w:marBottom w:val="0"/>
              <w:divBdr>
                <w:top w:val="none" w:sz="0" w:space="0" w:color="auto"/>
                <w:left w:val="none" w:sz="0" w:space="0" w:color="auto"/>
                <w:bottom w:val="none" w:sz="0" w:space="0" w:color="auto"/>
                <w:right w:val="none" w:sz="0" w:space="0" w:color="auto"/>
              </w:divBdr>
            </w:div>
            <w:div w:id="1654485655">
              <w:marLeft w:val="0"/>
              <w:marRight w:val="0"/>
              <w:marTop w:val="0"/>
              <w:marBottom w:val="0"/>
              <w:divBdr>
                <w:top w:val="none" w:sz="0" w:space="0" w:color="auto"/>
                <w:left w:val="none" w:sz="0" w:space="0" w:color="auto"/>
                <w:bottom w:val="none" w:sz="0" w:space="0" w:color="auto"/>
                <w:right w:val="none" w:sz="0" w:space="0" w:color="auto"/>
              </w:divBdr>
            </w:div>
            <w:div w:id="1656179127">
              <w:marLeft w:val="0"/>
              <w:marRight w:val="0"/>
              <w:marTop w:val="0"/>
              <w:marBottom w:val="0"/>
              <w:divBdr>
                <w:top w:val="none" w:sz="0" w:space="0" w:color="auto"/>
                <w:left w:val="none" w:sz="0" w:space="0" w:color="auto"/>
                <w:bottom w:val="none" w:sz="0" w:space="0" w:color="auto"/>
                <w:right w:val="none" w:sz="0" w:space="0" w:color="auto"/>
              </w:divBdr>
            </w:div>
            <w:div w:id="1656643916">
              <w:marLeft w:val="0"/>
              <w:marRight w:val="0"/>
              <w:marTop w:val="0"/>
              <w:marBottom w:val="0"/>
              <w:divBdr>
                <w:top w:val="none" w:sz="0" w:space="0" w:color="auto"/>
                <w:left w:val="none" w:sz="0" w:space="0" w:color="auto"/>
                <w:bottom w:val="none" w:sz="0" w:space="0" w:color="auto"/>
                <w:right w:val="none" w:sz="0" w:space="0" w:color="auto"/>
              </w:divBdr>
            </w:div>
            <w:div w:id="1660228421">
              <w:marLeft w:val="0"/>
              <w:marRight w:val="0"/>
              <w:marTop w:val="0"/>
              <w:marBottom w:val="0"/>
              <w:divBdr>
                <w:top w:val="none" w:sz="0" w:space="0" w:color="auto"/>
                <w:left w:val="none" w:sz="0" w:space="0" w:color="auto"/>
                <w:bottom w:val="none" w:sz="0" w:space="0" w:color="auto"/>
                <w:right w:val="none" w:sz="0" w:space="0" w:color="auto"/>
              </w:divBdr>
            </w:div>
            <w:div w:id="1681925562">
              <w:marLeft w:val="0"/>
              <w:marRight w:val="0"/>
              <w:marTop w:val="0"/>
              <w:marBottom w:val="0"/>
              <w:divBdr>
                <w:top w:val="none" w:sz="0" w:space="0" w:color="auto"/>
                <w:left w:val="none" w:sz="0" w:space="0" w:color="auto"/>
                <w:bottom w:val="none" w:sz="0" w:space="0" w:color="auto"/>
                <w:right w:val="none" w:sz="0" w:space="0" w:color="auto"/>
              </w:divBdr>
            </w:div>
            <w:div w:id="1701123548">
              <w:marLeft w:val="0"/>
              <w:marRight w:val="0"/>
              <w:marTop w:val="0"/>
              <w:marBottom w:val="0"/>
              <w:divBdr>
                <w:top w:val="none" w:sz="0" w:space="0" w:color="auto"/>
                <w:left w:val="none" w:sz="0" w:space="0" w:color="auto"/>
                <w:bottom w:val="none" w:sz="0" w:space="0" w:color="auto"/>
                <w:right w:val="none" w:sz="0" w:space="0" w:color="auto"/>
              </w:divBdr>
            </w:div>
            <w:div w:id="1703483287">
              <w:marLeft w:val="0"/>
              <w:marRight w:val="0"/>
              <w:marTop w:val="0"/>
              <w:marBottom w:val="0"/>
              <w:divBdr>
                <w:top w:val="none" w:sz="0" w:space="0" w:color="auto"/>
                <w:left w:val="none" w:sz="0" w:space="0" w:color="auto"/>
                <w:bottom w:val="none" w:sz="0" w:space="0" w:color="auto"/>
                <w:right w:val="none" w:sz="0" w:space="0" w:color="auto"/>
              </w:divBdr>
            </w:div>
            <w:div w:id="1703553018">
              <w:marLeft w:val="0"/>
              <w:marRight w:val="0"/>
              <w:marTop w:val="0"/>
              <w:marBottom w:val="0"/>
              <w:divBdr>
                <w:top w:val="none" w:sz="0" w:space="0" w:color="auto"/>
                <w:left w:val="none" w:sz="0" w:space="0" w:color="auto"/>
                <w:bottom w:val="none" w:sz="0" w:space="0" w:color="auto"/>
                <w:right w:val="none" w:sz="0" w:space="0" w:color="auto"/>
              </w:divBdr>
            </w:div>
            <w:div w:id="1713336924">
              <w:marLeft w:val="0"/>
              <w:marRight w:val="0"/>
              <w:marTop w:val="0"/>
              <w:marBottom w:val="0"/>
              <w:divBdr>
                <w:top w:val="none" w:sz="0" w:space="0" w:color="auto"/>
                <w:left w:val="none" w:sz="0" w:space="0" w:color="auto"/>
                <w:bottom w:val="none" w:sz="0" w:space="0" w:color="auto"/>
                <w:right w:val="none" w:sz="0" w:space="0" w:color="auto"/>
              </w:divBdr>
            </w:div>
            <w:div w:id="1726030635">
              <w:marLeft w:val="0"/>
              <w:marRight w:val="0"/>
              <w:marTop w:val="0"/>
              <w:marBottom w:val="0"/>
              <w:divBdr>
                <w:top w:val="none" w:sz="0" w:space="0" w:color="auto"/>
                <w:left w:val="none" w:sz="0" w:space="0" w:color="auto"/>
                <w:bottom w:val="none" w:sz="0" w:space="0" w:color="auto"/>
                <w:right w:val="none" w:sz="0" w:space="0" w:color="auto"/>
              </w:divBdr>
            </w:div>
            <w:div w:id="1729260547">
              <w:marLeft w:val="0"/>
              <w:marRight w:val="0"/>
              <w:marTop w:val="0"/>
              <w:marBottom w:val="0"/>
              <w:divBdr>
                <w:top w:val="none" w:sz="0" w:space="0" w:color="auto"/>
                <w:left w:val="none" w:sz="0" w:space="0" w:color="auto"/>
                <w:bottom w:val="none" w:sz="0" w:space="0" w:color="auto"/>
                <w:right w:val="none" w:sz="0" w:space="0" w:color="auto"/>
              </w:divBdr>
            </w:div>
            <w:div w:id="1771967905">
              <w:marLeft w:val="0"/>
              <w:marRight w:val="0"/>
              <w:marTop w:val="0"/>
              <w:marBottom w:val="0"/>
              <w:divBdr>
                <w:top w:val="none" w:sz="0" w:space="0" w:color="auto"/>
                <w:left w:val="none" w:sz="0" w:space="0" w:color="auto"/>
                <w:bottom w:val="none" w:sz="0" w:space="0" w:color="auto"/>
                <w:right w:val="none" w:sz="0" w:space="0" w:color="auto"/>
              </w:divBdr>
            </w:div>
            <w:div w:id="1795052581">
              <w:marLeft w:val="0"/>
              <w:marRight w:val="0"/>
              <w:marTop w:val="0"/>
              <w:marBottom w:val="0"/>
              <w:divBdr>
                <w:top w:val="none" w:sz="0" w:space="0" w:color="auto"/>
                <w:left w:val="none" w:sz="0" w:space="0" w:color="auto"/>
                <w:bottom w:val="none" w:sz="0" w:space="0" w:color="auto"/>
                <w:right w:val="none" w:sz="0" w:space="0" w:color="auto"/>
              </w:divBdr>
            </w:div>
            <w:div w:id="1799832207">
              <w:marLeft w:val="0"/>
              <w:marRight w:val="0"/>
              <w:marTop w:val="0"/>
              <w:marBottom w:val="0"/>
              <w:divBdr>
                <w:top w:val="none" w:sz="0" w:space="0" w:color="auto"/>
                <w:left w:val="none" w:sz="0" w:space="0" w:color="auto"/>
                <w:bottom w:val="none" w:sz="0" w:space="0" w:color="auto"/>
                <w:right w:val="none" w:sz="0" w:space="0" w:color="auto"/>
              </w:divBdr>
            </w:div>
            <w:div w:id="1819764542">
              <w:marLeft w:val="0"/>
              <w:marRight w:val="0"/>
              <w:marTop w:val="0"/>
              <w:marBottom w:val="0"/>
              <w:divBdr>
                <w:top w:val="none" w:sz="0" w:space="0" w:color="auto"/>
                <w:left w:val="none" w:sz="0" w:space="0" w:color="auto"/>
                <w:bottom w:val="none" w:sz="0" w:space="0" w:color="auto"/>
                <w:right w:val="none" w:sz="0" w:space="0" w:color="auto"/>
              </w:divBdr>
            </w:div>
            <w:div w:id="1829592183">
              <w:marLeft w:val="0"/>
              <w:marRight w:val="0"/>
              <w:marTop w:val="0"/>
              <w:marBottom w:val="0"/>
              <w:divBdr>
                <w:top w:val="none" w:sz="0" w:space="0" w:color="auto"/>
                <w:left w:val="none" w:sz="0" w:space="0" w:color="auto"/>
                <w:bottom w:val="none" w:sz="0" w:space="0" w:color="auto"/>
                <w:right w:val="none" w:sz="0" w:space="0" w:color="auto"/>
              </w:divBdr>
            </w:div>
            <w:div w:id="1835871029">
              <w:marLeft w:val="0"/>
              <w:marRight w:val="0"/>
              <w:marTop w:val="0"/>
              <w:marBottom w:val="0"/>
              <w:divBdr>
                <w:top w:val="none" w:sz="0" w:space="0" w:color="auto"/>
                <w:left w:val="none" w:sz="0" w:space="0" w:color="auto"/>
                <w:bottom w:val="none" w:sz="0" w:space="0" w:color="auto"/>
                <w:right w:val="none" w:sz="0" w:space="0" w:color="auto"/>
              </w:divBdr>
            </w:div>
            <w:div w:id="1853376873">
              <w:marLeft w:val="0"/>
              <w:marRight w:val="0"/>
              <w:marTop w:val="0"/>
              <w:marBottom w:val="0"/>
              <w:divBdr>
                <w:top w:val="none" w:sz="0" w:space="0" w:color="auto"/>
                <w:left w:val="none" w:sz="0" w:space="0" w:color="auto"/>
                <w:bottom w:val="none" w:sz="0" w:space="0" w:color="auto"/>
                <w:right w:val="none" w:sz="0" w:space="0" w:color="auto"/>
              </w:divBdr>
            </w:div>
            <w:div w:id="1859855002">
              <w:marLeft w:val="0"/>
              <w:marRight w:val="0"/>
              <w:marTop w:val="0"/>
              <w:marBottom w:val="0"/>
              <w:divBdr>
                <w:top w:val="none" w:sz="0" w:space="0" w:color="auto"/>
                <w:left w:val="none" w:sz="0" w:space="0" w:color="auto"/>
                <w:bottom w:val="none" w:sz="0" w:space="0" w:color="auto"/>
                <w:right w:val="none" w:sz="0" w:space="0" w:color="auto"/>
              </w:divBdr>
            </w:div>
            <w:div w:id="1902447561">
              <w:marLeft w:val="0"/>
              <w:marRight w:val="0"/>
              <w:marTop w:val="0"/>
              <w:marBottom w:val="0"/>
              <w:divBdr>
                <w:top w:val="none" w:sz="0" w:space="0" w:color="auto"/>
                <w:left w:val="none" w:sz="0" w:space="0" w:color="auto"/>
                <w:bottom w:val="none" w:sz="0" w:space="0" w:color="auto"/>
                <w:right w:val="none" w:sz="0" w:space="0" w:color="auto"/>
              </w:divBdr>
            </w:div>
            <w:div w:id="1907101933">
              <w:marLeft w:val="0"/>
              <w:marRight w:val="0"/>
              <w:marTop w:val="0"/>
              <w:marBottom w:val="0"/>
              <w:divBdr>
                <w:top w:val="none" w:sz="0" w:space="0" w:color="auto"/>
                <w:left w:val="none" w:sz="0" w:space="0" w:color="auto"/>
                <w:bottom w:val="none" w:sz="0" w:space="0" w:color="auto"/>
                <w:right w:val="none" w:sz="0" w:space="0" w:color="auto"/>
              </w:divBdr>
            </w:div>
            <w:div w:id="1923442638">
              <w:marLeft w:val="0"/>
              <w:marRight w:val="0"/>
              <w:marTop w:val="0"/>
              <w:marBottom w:val="0"/>
              <w:divBdr>
                <w:top w:val="none" w:sz="0" w:space="0" w:color="auto"/>
                <w:left w:val="none" w:sz="0" w:space="0" w:color="auto"/>
                <w:bottom w:val="none" w:sz="0" w:space="0" w:color="auto"/>
                <w:right w:val="none" w:sz="0" w:space="0" w:color="auto"/>
              </w:divBdr>
            </w:div>
            <w:div w:id="1938636088">
              <w:marLeft w:val="0"/>
              <w:marRight w:val="0"/>
              <w:marTop w:val="0"/>
              <w:marBottom w:val="0"/>
              <w:divBdr>
                <w:top w:val="none" w:sz="0" w:space="0" w:color="auto"/>
                <w:left w:val="none" w:sz="0" w:space="0" w:color="auto"/>
                <w:bottom w:val="none" w:sz="0" w:space="0" w:color="auto"/>
                <w:right w:val="none" w:sz="0" w:space="0" w:color="auto"/>
              </w:divBdr>
            </w:div>
            <w:div w:id="1974939529">
              <w:marLeft w:val="0"/>
              <w:marRight w:val="0"/>
              <w:marTop w:val="0"/>
              <w:marBottom w:val="0"/>
              <w:divBdr>
                <w:top w:val="none" w:sz="0" w:space="0" w:color="auto"/>
                <w:left w:val="none" w:sz="0" w:space="0" w:color="auto"/>
                <w:bottom w:val="none" w:sz="0" w:space="0" w:color="auto"/>
                <w:right w:val="none" w:sz="0" w:space="0" w:color="auto"/>
              </w:divBdr>
            </w:div>
            <w:div w:id="1980064952">
              <w:marLeft w:val="0"/>
              <w:marRight w:val="0"/>
              <w:marTop w:val="0"/>
              <w:marBottom w:val="0"/>
              <w:divBdr>
                <w:top w:val="none" w:sz="0" w:space="0" w:color="auto"/>
                <w:left w:val="none" w:sz="0" w:space="0" w:color="auto"/>
                <w:bottom w:val="none" w:sz="0" w:space="0" w:color="auto"/>
                <w:right w:val="none" w:sz="0" w:space="0" w:color="auto"/>
              </w:divBdr>
            </w:div>
            <w:div w:id="2001694957">
              <w:marLeft w:val="0"/>
              <w:marRight w:val="0"/>
              <w:marTop w:val="0"/>
              <w:marBottom w:val="0"/>
              <w:divBdr>
                <w:top w:val="none" w:sz="0" w:space="0" w:color="auto"/>
                <w:left w:val="none" w:sz="0" w:space="0" w:color="auto"/>
                <w:bottom w:val="none" w:sz="0" w:space="0" w:color="auto"/>
                <w:right w:val="none" w:sz="0" w:space="0" w:color="auto"/>
              </w:divBdr>
            </w:div>
            <w:div w:id="2018801691">
              <w:marLeft w:val="0"/>
              <w:marRight w:val="0"/>
              <w:marTop w:val="0"/>
              <w:marBottom w:val="0"/>
              <w:divBdr>
                <w:top w:val="none" w:sz="0" w:space="0" w:color="auto"/>
                <w:left w:val="none" w:sz="0" w:space="0" w:color="auto"/>
                <w:bottom w:val="none" w:sz="0" w:space="0" w:color="auto"/>
                <w:right w:val="none" w:sz="0" w:space="0" w:color="auto"/>
              </w:divBdr>
            </w:div>
            <w:div w:id="2032562970">
              <w:marLeft w:val="0"/>
              <w:marRight w:val="0"/>
              <w:marTop w:val="0"/>
              <w:marBottom w:val="0"/>
              <w:divBdr>
                <w:top w:val="none" w:sz="0" w:space="0" w:color="auto"/>
                <w:left w:val="none" w:sz="0" w:space="0" w:color="auto"/>
                <w:bottom w:val="none" w:sz="0" w:space="0" w:color="auto"/>
                <w:right w:val="none" w:sz="0" w:space="0" w:color="auto"/>
              </w:divBdr>
            </w:div>
            <w:div w:id="2048724084">
              <w:marLeft w:val="0"/>
              <w:marRight w:val="0"/>
              <w:marTop w:val="0"/>
              <w:marBottom w:val="0"/>
              <w:divBdr>
                <w:top w:val="none" w:sz="0" w:space="0" w:color="auto"/>
                <w:left w:val="none" w:sz="0" w:space="0" w:color="auto"/>
                <w:bottom w:val="none" w:sz="0" w:space="0" w:color="auto"/>
                <w:right w:val="none" w:sz="0" w:space="0" w:color="auto"/>
              </w:divBdr>
            </w:div>
            <w:div w:id="2062560686">
              <w:marLeft w:val="0"/>
              <w:marRight w:val="0"/>
              <w:marTop w:val="0"/>
              <w:marBottom w:val="0"/>
              <w:divBdr>
                <w:top w:val="none" w:sz="0" w:space="0" w:color="auto"/>
                <w:left w:val="none" w:sz="0" w:space="0" w:color="auto"/>
                <w:bottom w:val="none" w:sz="0" w:space="0" w:color="auto"/>
                <w:right w:val="none" w:sz="0" w:space="0" w:color="auto"/>
              </w:divBdr>
            </w:div>
            <w:div w:id="2105875350">
              <w:marLeft w:val="0"/>
              <w:marRight w:val="0"/>
              <w:marTop w:val="0"/>
              <w:marBottom w:val="0"/>
              <w:divBdr>
                <w:top w:val="none" w:sz="0" w:space="0" w:color="auto"/>
                <w:left w:val="none" w:sz="0" w:space="0" w:color="auto"/>
                <w:bottom w:val="none" w:sz="0" w:space="0" w:color="auto"/>
                <w:right w:val="none" w:sz="0" w:space="0" w:color="auto"/>
              </w:divBdr>
            </w:div>
            <w:div w:id="212712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71328">
      <w:bodyDiv w:val="1"/>
      <w:marLeft w:val="0"/>
      <w:marRight w:val="0"/>
      <w:marTop w:val="0"/>
      <w:marBottom w:val="0"/>
      <w:divBdr>
        <w:top w:val="none" w:sz="0" w:space="0" w:color="auto"/>
        <w:left w:val="none" w:sz="0" w:space="0" w:color="auto"/>
        <w:bottom w:val="none" w:sz="0" w:space="0" w:color="auto"/>
        <w:right w:val="none" w:sz="0" w:space="0" w:color="auto"/>
      </w:divBdr>
    </w:div>
    <w:div w:id="528374852">
      <w:bodyDiv w:val="1"/>
      <w:marLeft w:val="0"/>
      <w:marRight w:val="0"/>
      <w:marTop w:val="0"/>
      <w:marBottom w:val="0"/>
      <w:divBdr>
        <w:top w:val="none" w:sz="0" w:space="0" w:color="auto"/>
        <w:left w:val="none" w:sz="0" w:space="0" w:color="auto"/>
        <w:bottom w:val="none" w:sz="0" w:space="0" w:color="auto"/>
        <w:right w:val="none" w:sz="0" w:space="0" w:color="auto"/>
      </w:divBdr>
    </w:div>
    <w:div w:id="529343830">
      <w:bodyDiv w:val="1"/>
      <w:marLeft w:val="0"/>
      <w:marRight w:val="0"/>
      <w:marTop w:val="0"/>
      <w:marBottom w:val="0"/>
      <w:divBdr>
        <w:top w:val="none" w:sz="0" w:space="0" w:color="auto"/>
        <w:left w:val="none" w:sz="0" w:space="0" w:color="auto"/>
        <w:bottom w:val="none" w:sz="0" w:space="0" w:color="auto"/>
        <w:right w:val="none" w:sz="0" w:space="0" w:color="auto"/>
      </w:divBdr>
    </w:div>
    <w:div w:id="538054790">
      <w:bodyDiv w:val="1"/>
      <w:marLeft w:val="0"/>
      <w:marRight w:val="0"/>
      <w:marTop w:val="0"/>
      <w:marBottom w:val="0"/>
      <w:divBdr>
        <w:top w:val="none" w:sz="0" w:space="0" w:color="auto"/>
        <w:left w:val="none" w:sz="0" w:space="0" w:color="auto"/>
        <w:bottom w:val="none" w:sz="0" w:space="0" w:color="auto"/>
        <w:right w:val="none" w:sz="0" w:space="0" w:color="auto"/>
      </w:divBdr>
      <w:divsChild>
        <w:div w:id="1587686731">
          <w:marLeft w:val="0"/>
          <w:marRight w:val="0"/>
          <w:marTop w:val="0"/>
          <w:marBottom w:val="0"/>
          <w:divBdr>
            <w:top w:val="none" w:sz="0" w:space="0" w:color="auto"/>
            <w:left w:val="none" w:sz="0" w:space="0" w:color="auto"/>
            <w:bottom w:val="none" w:sz="0" w:space="0" w:color="auto"/>
            <w:right w:val="none" w:sz="0" w:space="0" w:color="auto"/>
          </w:divBdr>
          <w:divsChild>
            <w:div w:id="60222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95912">
      <w:bodyDiv w:val="1"/>
      <w:marLeft w:val="0"/>
      <w:marRight w:val="0"/>
      <w:marTop w:val="0"/>
      <w:marBottom w:val="0"/>
      <w:divBdr>
        <w:top w:val="none" w:sz="0" w:space="0" w:color="auto"/>
        <w:left w:val="none" w:sz="0" w:space="0" w:color="auto"/>
        <w:bottom w:val="none" w:sz="0" w:space="0" w:color="auto"/>
        <w:right w:val="none" w:sz="0" w:space="0" w:color="auto"/>
      </w:divBdr>
    </w:div>
    <w:div w:id="542405928">
      <w:bodyDiv w:val="1"/>
      <w:marLeft w:val="0"/>
      <w:marRight w:val="0"/>
      <w:marTop w:val="0"/>
      <w:marBottom w:val="0"/>
      <w:divBdr>
        <w:top w:val="none" w:sz="0" w:space="0" w:color="auto"/>
        <w:left w:val="none" w:sz="0" w:space="0" w:color="auto"/>
        <w:bottom w:val="none" w:sz="0" w:space="0" w:color="auto"/>
        <w:right w:val="none" w:sz="0" w:space="0" w:color="auto"/>
      </w:divBdr>
    </w:div>
    <w:div w:id="542598578">
      <w:bodyDiv w:val="1"/>
      <w:marLeft w:val="0"/>
      <w:marRight w:val="0"/>
      <w:marTop w:val="0"/>
      <w:marBottom w:val="0"/>
      <w:divBdr>
        <w:top w:val="none" w:sz="0" w:space="0" w:color="auto"/>
        <w:left w:val="none" w:sz="0" w:space="0" w:color="auto"/>
        <w:bottom w:val="none" w:sz="0" w:space="0" w:color="auto"/>
        <w:right w:val="none" w:sz="0" w:space="0" w:color="auto"/>
      </w:divBdr>
    </w:div>
    <w:div w:id="543177734">
      <w:bodyDiv w:val="1"/>
      <w:marLeft w:val="0"/>
      <w:marRight w:val="0"/>
      <w:marTop w:val="0"/>
      <w:marBottom w:val="0"/>
      <w:divBdr>
        <w:top w:val="none" w:sz="0" w:space="0" w:color="auto"/>
        <w:left w:val="none" w:sz="0" w:space="0" w:color="auto"/>
        <w:bottom w:val="none" w:sz="0" w:space="0" w:color="auto"/>
        <w:right w:val="none" w:sz="0" w:space="0" w:color="auto"/>
      </w:divBdr>
    </w:div>
    <w:div w:id="543828618">
      <w:bodyDiv w:val="1"/>
      <w:marLeft w:val="0"/>
      <w:marRight w:val="0"/>
      <w:marTop w:val="0"/>
      <w:marBottom w:val="0"/>
      <w:divBdr>
        <w:top w:val="none" w:sz="0" w:space="0" w:color="auto"/>
        <w:left w:val="none" w:sz="0" w:space="0" w:color="auto"/>
        <w:bottom w:val="none" w:sz="0" w:space="0" w:color="auto"/>
        <w:right w:val="none" w:sz="0" w:space="0" w:color="auto"/>
      </w:divBdr>
    </w:div>
    <w:div w:id="544368992">
      <w:bodyDiv w:val="1"/>
      <w:marLeft w:val="0"/>
      <w:marRight w:val="0"/>
      <w:marTop w:val="0"/>
      <w:marBottom w:val="0"/>
      <w:divBdr>
        <w:top w:val="none" w:sz="0" w:space="0" w:color="auto"/>
        <w:left w:val="none" w:sz="0" w:space="0" w:color="auto"/>
        <w:bottom w:val="none" w:sz="0" w:space="0" w:color="auto"/>
        <w:right w:val="none" w:sz="0" w:space="0" w:color="auto"/>
      </w:divBdr>
    </w:div>
    <w:div w:id="545024764">
      <w:bodyDiv w:val="1"/>
      <w:marLeft w:val="0"/>
      <w:marRight w:val="0"/>
      <w:marTop w:val="0"/>
      <w:marBottom w:val="0"/>
      <w:divBdr>
        <w:top w:val="none" w:sz="0" w:space="0" w:color="auto"/>
        <w:left w:val="none" w:sz="0" w:space="0" w:color="auto"/>
        <w:bottom w:val="none" w:sz="0" w:space="0" w:color="auto"/>
        <w:right w:val="none" w:sz="0" w:space="0" w:color="auto"/>
      </w:divBdr>
    </w:div>
    <w:div w:id="548498285">
      <w:bodyDiv w:val="1"/>
      <w:marLeft w:val="0"/>
      <w:marRight w:val="0"/>
      <w:marTop w:val="0"/>
      <w:marBottom w:val="0"/>
      <w:divBdr>
        <w:top w:val="none" w:sz="0" w:space="0" w:color="auto"/>
        <w:left w:val="none" w:sz="0" w:space="0" w:color="auto"/>
        <w:bottom w:val="none" w:sz="0" w:space="0" w:color="auto"/>
        <w:right w:val="none" w:sz="0" w:space="0" w:color="auto"/>
      </w:divBdr>
    </w:div>
    <w:div w:id="550309653">
      <w:bodyDiv w:val="1"/>
      <w:marLeft w:val="0"/>
      <w:marRight w:val="0"/>
      <w:marTop w:val="0"/>
      <w:marBottom w:val="0"/>
      <w:divBdr>
        <w:top w:val="none" w:sz="0" w:space="0" w:color="auto"/>
        <w:left w:val="none" w:sz="0" w:space="0" w:color="auto"/>
        <w:bottom w:val="none" w:sz="0" w:space="0" w:color="auto"/>
        <w:right w:val="none" w:sz="0" w:space="0" w:color="auto"/>
      </w:divBdr>
      <w:divsChild>
        <w:div w:id="328018597">
          <w:marLeft w:val="0"/>
          <w:marRight w:val="0"/>
          <w:marTop w:val="0"/>
          <w:marBottom w:val="0"/>
          <w:divBdr>
            <w:top w:val="none" w:sz="0" w:space="0" w:color="auto"/>
            <w:left w:val="none" w:sz="0" w:space="0" w:color="auto"/>
            <w:bottom w:val="none" w:sz="0" w:space="0" w:color="auto"/>
            <w:right w:val="none" w:sz="0" w:space="0" w:color="auto"/>
          </w:divBdr>
          <w:divsChild>
            <w:div w:id="7997260">
              <w:marLeft w:val="0"/>
              <w:marRight w:val="0"/>
              <w:marTop w:val="0"/>
              <w:marBottom w:val="0"/>
              <w:divBdr>
                <w:top w:val="none" w:sz="0" w:space="0" w:color="auto"/>
                <w:left w:val="none" w:sz="0" w:space="0" w:color="auto"/>
                <w:bottom w:val="none" w:sz="0" w:space="0" w:color="auto"/>
                <w:right w:val="none" w:sz="0" w:space="0" w:color="auto"/>
              </w:divBdr>
            </w:div>
            <w:div w:id="67459704">
              <w:marLeft w:val="0"/>
              <w:marRight w:val="0"/>
              <w:marTop w:val="0"/>
              <w:marBottom w:val="0"/>
              <w:divBdr>
                <w:top w:val="none" w:sz="0" w:space="0" w:color="auto"/>
                <w:left w:val="none" w:sz="0" w:space="0" w:color="auto"/>
                <w:bottom w:val="none" w:sz="0" w:space="0" w:color="auto"/>
                <w:right w:val="none" w:sz="0" w:space="0" w:color="auto"/>
              </w:divBdr>
            </w:div>
            <w:div w:id="80178920">
              <w:marLeft w:val="0"/>
              <w:marRight w:val="0"/>
              <w:marTop w:val="0"/>
              <w:marBottom w:val="0"/>
              <w:divBdr>
                <w:top w:val="none" w:sz="0" w:space="0" w:color="auto"/>
                <w:left w:val="none" w:sz="0" w:space="0" w:color="auto"/>
                <w:bottom w:val="none" w:sz="0" w:space="0" w:color="auto"/>
                <w:right w:val="none" w:sz="0" w:space="0" w:color="auto"/>
              </w:divBdr>
            </w:div>
            <w:div w:id="478615271">
              <w:marLeft w:val="0"/>
              <w:marRight w:val="0"/>
              <w:marTop w:val="0"/>
              <w:marBottom w:val="0"/>
              <w:divBdr>
                <w:top w:val="none" w:sz="0" w:space="0" w:color="auto"/>
                <w:left w:val="none" w:sz="0" w:space="0" w:color="auto"/>
                <w:bottom w:val="none" w:sz="0" w:space="0" w:color="auto"/>
                <w:right w:val="none" w:sz="0" w:space="0" w:color="auto"/>
              </w:divBdr>
            </w:div>
            <w:div w:id="482354701">
              <w:marLeft w:val="0"/>
              <w:marRight w:val="0"/>
              <w:marTop w:val="0"/>
              <w:marBottom w:val="0"/>
              <w:divBdr>
                <w:top w:val="none" w:sz="0" w:space="0" w:color="auto"/>
                <w:left w:val="none" w:sz="0" w:space="0" w:color="auto"/>
                <w:bottom w:val="none" w:sz="0" w:space="0" w:color="auto"/>
                <w:right w:val="none" w:sz="0" w:space="0" w:color="auto"/>
              </w:divBdr>
            </w:div>
            <w:div w:id="524251785">
              <w:marLeft w:val="0"/>
              <w:marRight w:val="0"/>
              <w:marTop w:val="0"/>
              <w:marBottom w:val="0"/>
              <w:divBdr>
                <w:top w:val="none" w:sz="0" w:space="0" w:color="auto"/>
                <w:left w:val="none" w:sz="0" w:space="0" w:color="auto"/>
                <w:bottom w:val="none" w:sz="0" w:space="0" w:color="auto"/>
                <w:right w:val="none" w:sz="0" w:space="0" w:color="auto"/>
              </w:divBdr>
            </w:div>
            <w:div w:id="586883546">
              <w:marLeft w:val="0"/>
              <w:marRight w:val="0"/>
              <w:marTop w:val="0"/>
              <w:marBottom w:val="0"/>
              <w:divBdr>
                <w:top w:val="none" w:sz="0" w:space="0" w:color="auto"/>
                <w:left w:val="none" w:sz="0" w:space="0" w:color="auto"/>
                <w:bottom w:val="none" w:sz="0" w:space="0" w:color="auto"/>
                <w:right w:val="none" w:sz="0" w:space="0" w:color="auto"/>
              </w:divBdr>
            </w:div>
            <w:div w:id="685402701">
              <w:marLeft w:val="0"/>
              <w:marRight w:val="0"/>
              <w:marTop w:val="0"/>
              <w:marBottom w:val="0"/>
              <w:divBdr>
                <w:top w:val="none" w:sz="0" w:space="0" w:color="auto"/>
                <w:left w:val="none" w:sz="0" w:space="0" w:color="auto"/>
                <w:bottom w:val="none" w:sz="0" w:space="0" w:color="auto"/>
                <w:right w:val="none" w:sz="0" w:space="0" w:color="auto"/>
              </w:divBdr>
            </w:div>
            <w:div w:id="697244193">
              <w:marLeft w:val="0"/>
              <w:marRight w:val="0"/>
              <w:marTop w:val="0"/>
              <w:marBottom w:val="0"/>
              <w:divBdr>
                <w:top w:val="none" w:sz="0" w:space="0" w:color="auto"/>
                <w:left w:val="none" w:sz="0" w:space="0" w:color="auto"/>
                <w:bottom w:val="none" w:sz="0" w:space="0" w:color="auto"/>
                <w:right w:val="none" w:sz="0" w:space="0" w:color="auto"/>
              </w:divBdr>
            </w:div>
            <w:div w:id="724531209">
              <w:marLeft w:val="0"/>
              <w:marRight w:val="0"/>
              <w:marTop w:val="0"/>
              <w:marBottom w:val="0"/>
              <w:divBdr>
                <w:top w:val="none" w:sz="0" w:space="0" w:color="auto"/>
                <w:left w:val="none" w:sz="0" w:space="0" w:color="auto"/>
                <w:bottom w:val="none" w:sz="0" w:space="0" w:color="auto"/>
                <w:right w:val="none" w:sz="0" w:space="0" w:color="auto"/>
              </w:divBdr>
            </w:div>
            <w:div w:id="755398864">
              <w:marLeft w:val="0"/>
              <w:marRight w:val="0"/>
              <w:marTop w:val="0"/>
              <w:marBottom w:val="0"/>
              <w:divBdr>
                <w:top w:val="none" w:sz="0" w:space="0" w:color="auto"/>
                <w:left w:val="none" w:sz="0" w:space="0" w:color="auto"/>
                <w:bottom w:val="none" w:sz="0" w:space="0" w:color="auto"/>
                <w:right w:val="none" w:sz="0" w:space="0" w:color="auto"/>
              </w:divBdr>
            </w:div>
            <w:div w:id="834498091">
              <w:marLeft w:val="0"/>
              <w:marRight w:val="0"/>
              <w:marTop w:val="0"/>
              <w:marBottom w:val="0"/>
              <w:divBdr>
                <w:top w:val="none" w:sz="0" w:space="0" w:color="auto"/>
                <w:left w:val="none" w:sz="0" w:space="0" w:color="auto"/>
                <w:bottom w:val="none" w:sz="0" w:space="0" w:color="auto"/>
                <w:right w:val="none" w:sz="0" w:space="0" w:color="auto"/>
              </w:divBdr>
            </w:div>
            <w:div w:id="850414638">
              <w:marLeft w:val="0"/>
              <w:marRight w:val="0"/>
              <w:marTop w:val="0"/>
              <w:marBottom w:val="0"/>
              <w:divBdr>
                <w:top w:val="none" w:sz="0" w:space="0" w:color="auto"/>
                <w:left w:val="none" w:sz="0" w:space="0" w:color="auto"/>
                <w:bottom w:val="none" w:sz="0" w:space="0" w:color="auto"/>
                <w:right w:val="none" w:sz="0" w:space="0" w:color="auto"/>
              </w:divBdr>
            </w:div>
            <w:div w:id="869535666">
              <w:marLeft w:val="0"/>
              <w:marRight w:val="0"/>
              <w:marTop w:val="0"/>
              <w:marBottom w:val="0"/>
              <w:divBdr>
                <w:top w:val="none" w:sz="0" w:space="0" w:color="auto"/>
                <w:left w:val="none" w:sz="0" w:space="0" w:color="auto"/>
                <w:bottom w:val="none" w:sz="0" w:space="0" w:color="auto"/>
                <w:right w:val="none" w:sz="0" w:space="0" w:color="auto"/>
              </w:divBdr>
            </w:div>
            <w:div w:id="1059521507">
              <w:marLeft w:val="0"/>
              <w:marRight w:val="0"/>
              <w:marTop w:val="0"/>
              <w:marBottom w:val="0"/>
              <w:divBdr>
                <w:top w:val="none" w:sz="0" w:space="0" w:color="auto"/>
                <w:left w:val="none" w:sz="0" w:space="0" w:color="auto"/>
                <w:bottom w:val="none" w:sz="0" w:space="0" w:color="auto"/>
                <w:right w:val="none" w:sz="0" w:space="0" w:color="auto"/>
              </w:divBdr>
            </w:div>
            <w:div w:id="1106465984">
              <w:marLeft w:val="0"/>
              <w:marRight w:val="0"/>
              <w:marTop w:val="0"/>
              <w:marBottom w:val="0"/>
              <w:divBdr>
                <w:top w:val="none" w:sz="0" w:space="0" w:color="auto"/>
                <w:left w:val="none" w:sz="0" w:space="0" w:color="auto"/>
                <w:bottom w:val="none" w:sz="0" w:space="0" w:color="auto"/>
                <w:right w:val="none" w:sz="0" w:space="0" w:color="auto"/>
              </w:divBdr>
            </w:div>
            <w:div w:id="1108086825">
              <w:marLeft w:val="0"/>
              <w:marRight w:val="0"/>
              <w:marTop w:val="0"/>
              <w:marBottom w:val="0"/>
              <w:divBdr>
                <w:top w:val="none" w:sz="0" w:space="0" w:color="auto"/>
                <w:left w:val="none" w:sz="0" w:space="0" w:color="auto"/>
                <w:bottom w:val="none" w:sz="0" w:space="0" w:color="auto"/>
                <w:right w:val="none" w:sz="0" w:space="0" w:color="auto"/>
              </w:divBdr>
            </w:div>
            <w:div w:id="1185171773">
              <w:marLeft w:val="0"/>
              <w:marRight w:val="0"/>
              <w:marTop w:val="0"/>
              <w:marBottom w:val="0"/>
              <w:divBdr>
                <w:top w:val="none" w:sz="0" w:space="0" w:color="auto"/>
                <w:left w:val="none" w:sz="0" w:space="0" w:color="auto"/>
                <w:bottom w:val="none" w:sz="0" w:space="0" w:color="auto"/>
                <w:right w:val="none" w:sz="0" w:space="0" w:color="auto"/>
              </w:divBdr>
            </w:div>
            <w:div w:id="1185708027">
              <w:marLeft w:val="0"/>
              <w:marRight w:val="0"/>
              <w:marTop w:val="0"/>
              <w:marBottom w:val="0"/>
              <w:divBdr>
                <w:top w:val="none" w:sz="0" w:space="0" w:color="auto"/>
                <w:left w:val="none" w:sz="0" w:space="0" w:color="auto"/>
                <w:bottom w:val="none" w:sz="0" w:space="0" w:color="auto"/>
                <w:right w:val="none" w:sz="0" w:space="0" w:color="auto"/>
              </w:divBdr>
            </w:div>
            <w:div w:id="1218855254">
              <w:marLeft w:val="0"/>
              <w:marRight w:val="0"/>
              <w:marTop w:val="0"/>
              <w:marBottom w:val="0"/>
              <w:divBdr>
                <w:top w:val="none" w:sz="0" w:space="0" w:color="auto"/>
                <w:left w:val="none" w:sz="0" w:space="0" w:color="auto"/>
                <w:bottom w:val="none" w:sz="0" w:space="0" w:color="auto"/>
                <w:right w:val="none" w:sz="0" w:space="0" w:color="auto"/>
              </w:divBdr>
            </w:div>
            <w:div w:id="1455443626">
              <w:marLeft w:val="0"/>
              <w:marRight w:val="0"/>
              <w:marTop w:val="0"/>
              <w:marBottom w:val="0"/>
              <w:divBdr>
                <w:top w:val="none" w:sz="0" w:space="0" w:color="auto"/>
                <w:left w:val="none" w:sz="0" w:space="0" w:color="auto"/>
                <w:bottom w:val="none" w:sz="0" w:space="0" w:color="auto"/>
                <w:right w:val="none" w:sz="0" w:space="0" w:color="auto"/>
              </w:divBdr>
            </w:div>
            <w:div w:id="1495023593">
              <w:marLeft w:val="0"/>
              <w:marRight w:val="0"/>
              <w:marTop w:val="0"/>
              <w:marBottom w:val="0"/>
              <w:divBdr>
                <w:top w:val="none" w:sz="0" w:space="0" w:color="auto"/>
                <w:left w:val="none" w:sz="0" w:space="0" w:color="auto"/>
                <w:bottom w:val="none" w:sz="0" w:space="0" w:color="auto"/>
                <w:right w:val="none" w:sz="0" w:space="0" w:color="auto"/>
              </w:divBdr>
            </w:div>
            <w:div w:id="1519000051">
              <w:marLeft w:val="0"/>
              <w:marRight w:val="0"/>
              <w:marTop w:val="0"/>
              <w:marBottom w:val="0"/>
              <w:divBdr>
                <w:top w:val="none" w:sz="0" w:space="0" w:color="auto"/>
                <w:left w:val="none" w:sz="0" w:space="0" w:color="auto"/>
                <w:bottom w:val="none" w:sz="0" w:space="0" w:color="auto"/>
                <w:right w:val="none" w:sz="0" w:space="0" w:color="auto"/>
              </w:divBdr>
            </w:div>
            <w:div w:id="1797983839">
              <w:marLeft w:val="0"/>
              <w:marRight w:val="0"/>
              <w:marTop w:val="0"/>
              <w:marBottom w:val="0"/>
              <w:divBdr>
                <w:top w:val="none" w:sz="0" w:space="0" w:color="auto"/>
                <w:left w:val="none" w:sz="0" w:space="0" w:color="auto"/>
                <w:bottom w:val="none" w:sz="0" w:space="0" w:color="auto"/>
                <w:right w:val="none" w:sz="0" w:space="0" w:color="auto"/>
              </w:divBdr>
            </w:div>
            <w:div w:id="1806119861">
              <w:marLeft w:val="0"/>
              <w:marRight w:val="0"/>
              <w:marTop w:val="0"/>
              <w:marBottom w:val="0"/>
              <w:divBdr>
                <w:top w:val="none" w:sz="0" w:space="0" w:color="auto"/>
                <w:left w:val="none" w:sz="0" w:space="0" w:color="auto"/>
                <w:bottom w:val="none" w:sz="0" w:space="0" w:color="auto"/>
                <w:right w:val="none" w:sz="0" w:space="0" w:color="auto"/>
              </w:divBdr>
            </w:div>
            <w:div w:id="1860658045">
              <w:marLeft w:val="0"/>
              <w:marRight w:val="0"/>
              <w:marTop w:val="0"/>
              <w:marBottom w:val="0"/>
              <w:divBdr>
                <w:top w:val="none" w:sz="0" w:space="0" w:color="auto"/>
                <w:left w:val="none" w:sz="0" w:space="0" w:color="auto"/>
                <w:bottom w:val="none" w:sz="0" w:space="0" w:color="auto"/>
                <w:right w:val="none" w:sz="0" w:space="0" w:color="auto"/>
              </w:divBdr>
            </w:div>
            <w:div w:id="1907182113">
              <w:marLeft w:val="0"/>
              <w:marRight w:val="0"/>
              <w:marTop w:val="0"/>
              <w:marBottom w:val="0"/>
              <w:divBdr>
                <w:top w:val="none" w:sz="0" w:space="0" w:color="auto"/>
                <w:left w:val="none" w:sz="0" w:space="0" w:color="auto"/>
                <w:bottom w:val="none" w:sz="0" w:space="0" w:color="auto"/>
                <w:right w:val="none" w:sz="0" w:space="0" w:color="auto"/>
              </w:divBdr>
            </w:div>
            <w:div w:id="1995252559">
              <w:marLeft w:val="0"/>
              <w:marRight w:val="0"/>
              <w:marTop w:val="0"/>
              <w:marBottom w:val="0"/>
              <w:divBdr>
                <w:top w:val="none" w:sz="0" w:space="0" w:color="auto"/>
                <w:left w:val="none" w:sz="0" w:space="0" w:color="auto"/>
                <w:bottom w:val="none" w:sz="0" w:space="0" w:color="auto"/>
                <w:right w:val="none" w:sz="0" w:space="0" w:color="auto"/>
              </w:divBdr>
            </w:div>
            <w:div w:id="2017724691">
              <w:marLeft w:val="0"/>
              <w:marRight w:val="0"/>
              <w:marTop w:val="0"/>
              <w:marBottom w:val="0"/>
              <w:divBdr>
                <w:top w:val="none" w:sz="0" w:space="0" w:color="auto"/>
                <w:left w:val="none" w:sz="0" w:space="0" w:color="auto"/>
                <w:bottom w:val="none" w:sz="0" w:space="0" w:color="auto"/>
                <w:right w:val="none" w:sz="0" w:space="0" w:color="auto"/>
              </w:divBdr>
            </w:div>
            <w:div w:id="2068651041">
              <w:marLeft w:val="0"/>
              <w:marRight w:val="0"/>
              <w:marTop w:val="0"/>
              <w:marBottom w:val="0"/>
              <w:divBdr>
                <w:top w:val="none" w:sz="0" w:space="0" w:color="auto"/>
                <w:left w:val="none" w:sz="0" w:space="0" w:color="auto"/>
                <w:bottom w:val="none" w:sz="0" w:space="0" w:color="auto"/>
                <w:right w:val="none" w:sz="0" w:space="0" w:color="auto"/>
              </w:divBdr>
            </w:div>
            <w:div w:id="2072000734">
              <w:marLeft w:val="0"/>
              <w:marRight w:val="0"/>
              <w:marTop w:val="0"/>
              <w:marBottom w:val="0"/>
              <w:divBdr>
                <w:top w:val="none" w:sz="0" w:space="0" w:color="auto"/>
                <w:left w:val="none" w:sz="0" w:space="0" w:color="auto"/>
                <w:bottom w:val="none" w:sz="0" w:space="0" w:color="auto"/>
                <w:right w:val="none" w:sz="0" w:space="0" w:color="auto"/>
              </w:divBdr>
            </w:div>
            <w:div w:id="20846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88872">
      <w:bodyDiv w:val="1"/>
      <w:marLeft w:val="0"/>
      <w:marRight w:val="0"/>
      <w:marTop w:val="0"/>
      <w:marBottom w:val="0"/>
      <w:divBdr>
        <w:top w:val="none" w:sz="0" w:space="0" w:color="auto"/>
        <w:left w:val="none" w:sz="0" w:space="0" w:color="auto"/>
        <w:bottom w:val="none" w:sz="0" w:space="0" w:color="auto"/>
        <w:right w:val="none" w:sz="0" w:space="0" w:color="auto"/>
      </w:divBdr>
    </w:div>
    <w:div w:id="554632294">
      <w:bodyDiv w:val="1"/>
      <w:marLeft w:val="0"/>
      <w:marRight w:val="0"/>
      <w:marTop w:val="0"/>
      <w:marBottom w:val="0"/>
      <w:divBdr>
        <w:top w:val="none" w:sz="0" w:space="0" w:color="auto"/>
        <w:left w:val="none" w:sz="0" w:space="0" w:color="auto"/>
        <w:bottom w:val="none" w:sz="0" w:space="0" w:color="auto"/>
        <w:right w:val="none" w:sz="0" w:space="0" w:color="auto"/>
      </w:divBdr>
    </w:div>
    <w:div w:id="556018350">
      <w:bodyDiv w:val="1"/>
      <w:marLeft w:val="0"/>
      <w:marRight w:val="0"/>
      <w:marTop w:val="0"/>
      <w:marBottom w:val="0"/>
      <w:divBdr>
        <w:top w:val="none" w:sz="0" w:space="0" w:color="auto"/>
        <w:left w:val="none" w:sz="0" w:space="0" w:color="auto"/>
        <w:bottom w:val="none" w:sz="0" w:space="0" w:color="auto"/>
        <w:right w:val="none" w:sz="0" w:space="0" w:color="auto"/>
      </w:divBdr>
    </w:div>
    <w:div w:id="556356025">
      <w:bodyDiv w:val="1"/>
      <w:marLeft w:val="0"/>
      <w:marRight w:val="0"/>
      <w:marTop w:val="0"/>
      <w:marBottom w:val="0"/>
      <w:divBdr>
        <w:top w:val="none" w:sz="0" w:space="0" w:color="auto"/>
        <w:left w:val="none" w:sz="0" w:space="0" w:color="auto"/>
        <w:bottom w:val="none" w:sz="0" w:space="0" w:color="auto"/>
        <w:right w:val="none" w:sz="0" w:space="0" w:color="auto"/>
      </w:divBdr>
    </w:div>
    <w:div w:id="558445033">
      <w:bodyDiv w:val="1"/>
      <w:marLeft w:val="0"/>
      <w:marRight w:val="0"/>
      <w:marTop w:val="0"/>
      <w:marBottom w:val="0"/>
      <w:divBdr>
        <w:top w:val="none" w:sz="0" w:space="0" w:color="auto"/>
        <w:left w:val="none" w:sz="0" w:space="0" w:color="auto"/>
        <w:bottom w:val="none" w:sz="0" w:space="0" w:color="auto"/>
        <w:right w:val="none" w:sz="0" w:space="0" w:color="auto"/>
      </w:divBdr>
    </w:div>
    <w:div w:id="568662451">
      <w:bodyDiv w:val="1"/>
      <w:marLeft w:val="0"/>
      <w:marRight w:val="0"/>
      <w:marTop w:val="0"/>
      <w:marBottom w:val="0"/>
      <w:divBdr>
        <w:top w:val="none" w:sz="0" w:space="0" w:color="auto"/>
        <w:left w:val="none" w:sz="0" w:space="0" w:color="auto"/>
        <w:bottom w:val="none" w:sz="0" w:space="0" w:color="auto"/>
        <w:right w:val="none" w:sz="0" w:space="0" w:color="auto"/>
      </w:divBdr>
    </w:div>
    <w:div w:id="569577419">
      <w:bodyDiv w:val="1"/>
      <w:marLeft w:val="0"/>
      <w:marRight w:val="0"/>
      <w:marTop w:val="0"/>
      <w:marBottom w:val="0"/>
      <w:divBdr>
        <w:top w:val="none" w:sz="0" w:space="0" w:color="auto"/>
        <w:left w:val="none" w:sz="0" w:space="0" w:color="auto"/>
        <w:bottom w:val="none" w:sz="0" w:space="0" w:color="auto"/>
        <w:right w:val="none" w:sz="0" w:space="0" w:color="auto"/>
      </w:divBdr>
      <w:divsChild>
        <w:div w:id="1879775882">
          <w:marLeft w:val="0"/>
          <w:marRight w:val="0"/>
          <w:marTop w:val="0"/>
          <w:marBottom w:val="0"/>
          <w:divBdr>
            <w:top w:val="none" w:sz="0" w:space="0" w:color="auto"/>
            <w:left w:val="none" w:sz="0" w:space="0" w:color="auto"/>
            <w:bottom w:val="none" w:sz="0" w:space="0" w:color="auto"/>
            <w:right w:val="none" w:sz="0" w:space="0" w:color="auto"/>
          </w:divBdr>
          <w:divsChild>
            <w:div w:id="109782454">
              <w:marLeft w:val="0"/>
              <w:marRight w:val="0"/>
              <w:marTop w:val="0"/>
              <w:marBottom w:val="0"/>
              <w:divBdr>
                <w:top w:val="none" w:sz="0" w:space="0" w:color="auto"/>
                <w:left w:val="none" w:sz="0" w:space="0" w:color="auto"/>
                <w:bottom w:val="none" w:sz="0" w:space="0" w:color="auto"/>
                <w:right w:val="none" w:sz="0" w:space="0" w:color="auto"/>
              </w:divBdr>
            </w:div>
            <w:div w:id="132452635">
              <w:marLeft w:val="0"/>
              <w:marRight w:val="0"/>
              <w:marTop w:val="0"/>
              <w:marBottom w:val="0"/>
              <w:divBdr>
                <w:top w:val="none" w:sz="0" w:space="0" w:color="auto"/>
                <w:left w:val="none" w:sz="0" w:space="0" w:color="auto"/>
                <w:bottom w:val="none" w:sz="0" w:space="0" w:color="auto"/>
                <w:right w:val="none" w:sz="0" w:space="0" w:color="auto"/>
              </w:divBdr>
            </w:div>
            <w:div w:id="140125569">
              <w:marLeft w:val="0"/>
              <w:marRight w:val="0"/>
              <w:marTop w:val="0"/>
              <w:marBottom w:val="0"/>
              <w:divBdr>
                <w:top w:val="none" w:sz="0" w:space="0" w:color="auto"/>
                <w:left w:val="none" w:sz="0" w:space="0" w:color="auto"/>
                <w:bottom w:val="none" w:sz="0" w:space="0" w:color="auto"/>
                <w:right w:val="none" w:sz="0" w:space="0" w:color="auto"/>
              </w:divBdr>
            </w:div>
            <w:div w:id="171069445">
              <w:marLeft w:val="0"/>
              <w:marRight w:val="0"/>
              <w:marTop w:val="0"/>
              <w:marBottom w:val="0"/>
              <w:divBdr>
                <w:top w:val="none" w:sz="0" w:space="0" w:color="auto"/>
                <w:left w:val="none" w:sz="0" w:space="0" w:color="auto"/>
                <w:bottom w:val="none" w:sz="0" w:space="0" w:color="auto"/>
                <w:right w:val="none" w:sz="0" w:space="0" w:color="auto"/>
              </w:divBdr>
            </w:div>
            <w:div w:id="227769370">
              <w:marLeft w:val="0"/>
              <w:marRight w:val="0"/>
              <w:marTop w:val="0"/>
              <w:marBottom w:val="0"/>
              <w:divBdr>
                <w:top w:val="none" w:sz="0" w:space="0" w:color="auto"/>
                <w:left w:val="none" w:sz="0" w:space="0" w:color="auto"/>
                <w:bottom w:val="none" w:sz="0" w:space="0" w:color="auto"/>
                <w:right w:val="none" w:sz="0" w:space="0" w:color="auto"/>
              </w:divBdr>
            </w:div>
            <w:div w:id="376778920">
              <w:marLeft w:val="0"/>
              <w:marRight w:val="0"/>
              <w:marTop w:val="0"/>
              <w:marBottom w:val="0"/>
              <w:divBdr>
                <w:top w:val="none" w:sz="0" w:space="0" w:color="auto"/>
                <w:left w:val="none" w:sz="0" w:space="0" w:color="auto"/>
                <w:bottom w:val="none" w:sz="0" w:space="0" w:color="auto"/>
                <w:right w:val="none" w:sz="0" w:space="0" w:color="auto"/>
              </w:divBdr>
            </w:div>
            <w:div w:id="387649531">
              <w:marLeft w:val="0"/>
              <w:marRight w:val="0"/>
              <w:marTop w:val="0"/>
              <w:marBottom w:val="0"/>
              <w:divBdr>
                <w:top w:val="none" w:sz="0" w:space="0" w:color="auto"/>
                <w:left w:val="none" w:sz="0" w:space="0" w:color="auto"/>
                <w:bottom w:val="none" w:sz="0" w:space="0" w:color="auto"/>
                <w:right w:val="none" w:sz="0" w:space="0" w:color="auto"/>
              </w:divBdr>
            </w:div>
            <w:div w:id="389613670">
              <w:marLeft w:val="0"/>
              <w:marRight w:val="0"/>
              <w:marTop w:val="0"/>
              <w:marBottom w:val="0"/>
              <w:divBdr>
                <w:top w:val="none" w:sz="0" w:space="0" w:color="auto"/>
                <w:left w:val="none" w:sz="0" w:space="0" w:color="auto"/>
                <w:bottom w:val="none" w:sz="0" w:space="0" w:color="auto"/>
                <w:right w:val="none" w:sz="0" w:space="0" w:color="auto"/>
              </w:divBdr>
            </w:div>
            <w:div w:id="430055157">
              <w:marLeft w:val="0"/>
              <w:marRight w:val="0"/>
              <w:marTop w:val="0"/>
              <w:marBottom w:val="0"/>
              <w:divBdr>
                <w:top w:val="none" w:sz="0" w:space="0" w:color="auto"/>
                <w:left w:val="none" w:sz="0" w:space="0" w:color="auto"/>
                <w:bottom w:val="none" w:sz="0" w:space="0" w:color="auto"/>
                <w:right w:val="none" w:sz="0" w:space="0" w:color="auto"/>
              </w:divBdr>
            </w:div>
            <w:div w:id="574705398">
              <w:marLeft w:val="0"/>
              <w:marRight w:val="0"/>
              <w:marTop w:val="0"/>
              <w:marBottom w:val="0"/>
              <w:divBdr>
                <w:top w:val="none" w:sz="0" w:space="0" w:color="auto"/>
                <w:left w:val="none" w:sz="0" w:space="0" w:color="auto"/>
                <w:bottom w:val="none" w:sz="0" w:space="0" w:color="auto"/>
                <w:right w:val="none" w:sz="0" w:space="0" w:color="auto"/>
              </w:divBdr>
            </w:div>
            <w:div w:id="582765914">
              <w:marLeft w:val="0"/>
              <w:marRight w:val="0"/>
              <w:marTop w:val="0"/>
              <w:marBottom w:val="0"/>
              <w:divBdr>
                <w:top w:val="none" w:sz="0" w:space="0" w:color="auto"/>
                <w:left w:val="none" w:sz="0" w:space="0" w:color="auto"/>
                <w:bottom w:val="none" w:sz="0" w:space="0" w:color="auto"/>
                <w:right w:val="none" w:sz="0" w:space="0" w:color="auto"/>
              </w:divBdr>
            </w:div>
            <w:div w:id="694768575">
              <w:marLeft w:val="0"/>
              <w:marRight w:val="0"/>
              <w:marTop w:val="0"/>
              <w:marBottom w:val="0"/>
              <w:divBdr>
                <w:top w:val="none" w:sz="0" w:space="0" w:color="auto"/>
                <w:left w:val="none" w:sz="0" w:space="0" w:color="auto"/>
                <w:bottom w:val="none" w:sz="0" w:space="0" w:color="auto"/>
                <w:right w:val="none" w:sz="0" w:space="0" w:color="auto"/>
              </w:divBdr>
            </w:div>
            <w:div w:id="734083050">
              <w:marLeft w:val="0"/>
              <w:marRight w:val="0"/>
              <w:marTop w:val="0"/>
              <w:marBottom w:val="0"/>
              <w:divBdr>
                <w:top w:val="none" w:sz="0" w:space="0" w:color="auto"/>
                <w:left w:val="none" w:sz="0" w:space="0" w:color="auto"/>
                <w:bottom w:val="none" w:sz="0" w:space="0" w:color="auto"/>
                <w:right w:val="none" w:sz="0" w:space="0" w:color="auto"/>
              </w:divBdr>
            </w:div>
            <w:div w:id="767628289">
              <w:marLeft w:val="0"/>
              <w:marRight w:val="0"/>
              <w:marTop w:val="0"/>
              <w:marBottom w:val="0"/>
              <w:divBdr>
                <w:top w:val="none" w:sz="0" w:space="0" w:color="auto"/>
                <w:left w:val="none" w:sz="0" w:space="0" w:color="auto"/>
                <w:bottom w:val="none" w:sz="0" w:space="0" w:color="auto"/>
                <w:right w:val="none" w:sz="0" w:space="0" w:color="auto"/>
              </w:divBdr>
            </w:div>
            <w:div w:id="959070549">
              <w:marLeft w:val="0"/>
              <w:marRight w:val="0"/>
              <w:marTop w:val="0"/>
              <w:marBottom w:val="0"/>
              <w:divBdr>
                <w:top w:val="none" w:sz="0" w:space="0" w:color="auto"/>
                <w:left w:val="none" w:sz="0" w:space="0" w:color="auto"/>
                <w:bottom w:val="none" w:sz="0" w:space="0" w:color="auto"/>
                <w:right w:val="none" w:sz="0" w:space="0" w:color="auto"/>
              </w:divBdr>
            </w:div>
            <w:div w:id="1044138980">
              <w:marLeft w:val="0"/>
              <w:marRight w:val="0"/>
              <w:marTop w:val="0"/>
              <w:marBottom w:val="0"/>
              <w:divBdr>
                <w:top w:val="none" w:sz="0" w:space="0" w:color="auto"/>
                <w:left w:val="none" w:sz="0" w:space="0" w:color="auto"/>
                <w:bottom w:val="none" w:sz="0" w:space="0" w:color="auto"/>
                <w:right w:val="none" w:sz="0" w:space="0" w:color="auto"/>
              </w:divBdr>
            </w:div>
            <w:div w:id="1125271590">
              <w:marLeft w:val="0"/>
              <w:marRight w:val="0"/>
              <w:marTop w:val="0"/>
              <w:marBottom w:val="0"/>
              <w:divBdr>
                <w:top w:val="none" w:sz="0" w:space="0" w:color="auto"/>
                <w:left w:val="none" w:sz="0" w:space="0" w:color="auto"/>
                <w:bottom w:val="none" w:sz="0" w:space="0" w:color="auto"/>
                <w:right w:val="none" w:sz="0" w:space="0" w:color="auto"/>
              </w:divBdr>
            </w:div>
            <w:div w:id="1157576998">
              <w:marLeft w:val="0"/>
              <w:marRight w:val="0"/>
              <w:marTop w:val="0"/>
              <w:marBottom w:val="0"/>
              <w:divBdr>
                <w:top w:val="none" w:sz="0" w:space="0" w:color="auto"/>
                <w:left w:val="none" w:sz="0" w:space="0" w:color="auto"/>
                <w:bottom w:val="none" w:sz="0" w:space="0" w:color="auto"/>
                <w:right w:val="none" w:sz="0" w:space="0" w:color="auto"/>
              </w:divBdr>
            </w:div>
            <w:div w:id="1182360065">
              <w:marLeft w:val="0"/>
              <w:marRight w:val="0"/>
              <w:marTop w:val="0"/>
              <w:marBottom w:val="0"/>
              <w:divBdr>
                <w:top w:val="none" w:sz="0" w:space="0" w:color="auto"/>
                <w:left w:val="none" w:sz="0" w:space="0" w:color="auto"/>
                <w:bottom w:val="none" w:sz="0" w:space="0" w:color="auto"/>
                <w:right w:val="none" w:sz="0" w:space="0" w:color="auto"/>
              </w:divBdr>
            </w:div>
            <w:div w:id="1216695344">
              <w:marLeft w:val="0"/>
              <w:marRight w:val="0"/>
              <w:marTop w:val="0"/>
              <w:marBottom w:val="0"/>
              <w:divBdr>
                <w:top w:val="none" w:sz="0" w:space="0" w:color="auto"/>
                <w:left w:val="none" w:sz="0" w:space="0" w:color="auto"/>
                <w:bottom w:val="none" w:sz="0" w:space="0" w:color="auto"/>
                <w:right w:val="none" w:sz="0" w:space="0" w:color="auto"/>
              </w:divBdr>
            </w:div>
            <w:div w:id="1263297145">
              <w:marLeft w:val="0"/>
              <w:marRight w:val="0"/>
              <w:marTop w:val="0"/>
              <w:marBottom w:val="0"/>
              <w:divBdr>
                <w:top w:val="none" w:sz="0" w:space="0" w:color="auto"/>
                <w:left w:val="none" w:sz="0" w:space="0" w:color="auto"/>
                <w:bottom w:val="none" w:sz="0" w:space="0" w:color="auto"/>
                <w:right w:val="none" w:sz="0" w:space="0" w:color="auto"/>
              </w:divBdr>
            </w:div>
            <w:div w:id="1360669103">
              <w:marLeft w:val="0"/>
              <w:marRight w:val="0"/>
              <w:marTop w:val="0"/>
              <w:marBottom w:val="0"/>
              <w:divBdr>
                <w:top w:val="none" w:sz="0" w:space="0" w:color="auto"/>
                <w:left w:val="none" w:sz="0" w:space="0" w:color="auto"/>
                <w:bottom w:val="none" w:sz="0" w:space="0" w:color="auto"/>
                <w:right w:val="none" w:sz="0" w:space="0" w:color="auto"/>
              </w:divBdr>
            </w:div>
            <w:div w:id="1473018677">
              <w:marLeft w:val="0"/>
              <w:marRight w:val="0"/>
              <w:marTop w:val="0"/>
              <w:marBottom w:val="0"/>
              <w:divBdr>
                <w:top w:val="none" w:sz="0" w:space="0" w:color="auto"/>
                <w:left w:val="none" w:sz="0" w:space="0" w:color="auto"/>
                <w:bottom w:val="none" w:sz="0" w:space="0" w:color="auto"/>
                <w:right w:val="none" w:sz="0" w:space="0" w:color="auto"/>
              </w:divBdr>
            </w:div>
            <w:div w:id="1500845840">
              <w:marLeft w:val="0"/>
              <w:marRight w:val="0"/>
              <w:marTop w:val="0"/>
              <w:marBottom w:val="0"/>
              <w:divBdr>
                <w:top w:val="none" w:sz="0" w:space="0" w:color="auto"/>
                <w:left w:val="none" w:sz="0" w:space="0" w:color="auto"/>
                <w:bottom w:val="none" w:sz="0" w:space="0" w:color="auto"/>
                <w:right w:val="none" w:sz="0" w:space="0" w:color="auto"/>
              </w:divBdr>
            </w:div>
            <w:div w:id="1501194310">
              <w:marLeft w:val="0"/>
              <w:marRight w:val="0"/>
              <w:marTop w:val="0"/>
              <w:marBottom w:val="0"/>
              <w:divBdr>
                <w:top w:val="none" w:sz="0" w:space="0" w:color="auto"/>
                <w:left w:val="none" w:sz="0" w:space="0" w:color="auto"/>
                <w:bottom w:val="none" w:sz="0" w:space="0" w:color="auto"/>
                <w:right w:val="none" w:sz="0" w:space="0" w:color="auto"/>
              </w:divBdr>
            </w:div>
            <w:div w:id="1585340722">
              <w:marLeft w:val="0"/>
              <w:marRight w:val="0"/>
              <w:marTop w:val="0"/>
              <w:marBottom w:val="0"/>
              <w:divBdr>
                <w:top w:val="none" w:sz="0" w:space="0" w:color="auto"/>
                <w:left w:val="none" w:sz="0" w:space="0" w:color="auto"/>
                <w:bottom w:val="none" w:sz="0" w:space="0" w:color="auto"/>
                <w:right w:val="none" w:sz="0" w:space="0" w:color="auto"/>
              </w:divBdr>
            </w:div>
            <w:div w:id="1608197872">
              <w:marLeft w:val="0"/>
              <w:marRight w:val="0"/>
              <w:marTop w:val="0"/>
              <w:marBottom w:val="0"/>
              <w:divBdr>
                <w:top w:val="none" w:sz="0" w:space="0" w:color="auto"/>
                <w:left w:val="none" w:sz="0" w:space="0" w:color="auto"/>
                <w:bottom w:val="none" w:sz="0" w:space="0" w:color="auto"/>
                <w:right w:val="none" w:sz="0" w:space="0" w:color="auto"/>
              </w:divBdr>
            </w:div>
            <w:div w:id="1611350708">
              <w:marLeft w:val="0"/>
              <w:marRight w:val="0"/>
              <w:marTop w:val="0"/>
              <w:marBottom w:val="0"/>
              <w:divBdr>
                <w:top w:val="none" w:sz="0" w:space="0" w:color="auto"/>
                <w:left w:val="none" w:sz="0" w:space="0" w:color="auto"/>
                <w:bottom w:val="none" w:sz="0" w:space="0" w:color="auto"/>
                <w:right w:val="none" w:sz="0" w:space="0" w:color="auto"/>
              </w:divBdr>
            </w:div>
            <w:div w:id="1611352155">
              <w:marLeft w:val="0"/>
              <w:marRight w:val="0"/>
              <w:marTop w:val="0"/>
              <w:marBottom w:val="0"/>
              <w:divBdr>
                <w:top w:val="none" w:sz="0" w:space="0" w:color="auto"/>
                <w:left w:val="none" w:sz="0" w:space="0" w:color="auto"/>
                <w:bottom w:val="none" w:sz="0" w:space="0" w:color="auto"/>
                <w:right w:val="none" w:sz="0" w:space="0" w:color="auto"/>
              </w:divBdr>
            </w:div>
            <w:div w:id="1644002482">
              <w:marLeft w:val="0"/>
              <w:marRight w:val="0"/>
              <w:marTop w:val="0"/>
              <w:marBottom w:val="0"/>
              <w:divBdr>
                <w:top w:val="none" w:sz="0" w:space="0" w:color="auto"/>
                <w:left w:val="none" w:sz="0" w:space="0" w:color="auto"/>
                <w:bottom w:val="none" w:sz="0" w:space="0" w:color="auto"/>
                <w:right w:val="none" w:sz="0" w:space="0" w:color="auto"/>
              </w:divBdr>
            </w:div>
            <w:div w:id="1812552723">
              <w:marLeft w:val="0"/>
              <w:marRight w:val="0"/>
              <w:marTop w:val="0"/>
              <w:marBottom w:val="0"/>
              <w:divBdr>
                <w:top w:val="none" w:sz="0" w:space="0" w:color="auto"/>
                <w:left w:val="none" w:sz="0" w:space="0" w:color="auto"/>
                <w:bottom w:val="none" w:sz="0" w:space="0" w:color="auto"/>
                <w:right w:val="none" w:sz="0" w:space="0" w:color="auto"/>
              </w:divBdr>
            </w:div>
            <w:div w:id="1867257576">
              <w:marLeft w:val="0"/>
              <w:marRight w:val="0"/>
              <w:marTop w:val="0"/>
              <w:marBottom w:val="0"/>
              <w:divBdr>
                <w:top w:val="none" w:sz="0" w:space="0" w:color="auto"/>
                <w:left w:val="none" w:sz="0" w:space="0" w:color="auto"/>
                <w:bottom w:val="none" w:sz="0" w:space="0" w:color="auto"/>
                <w:right w:val="none" w:sz="0" w:space="0" w:color="auto"/>
              </w:divBdr>
            </w:div>
            <w:div w:id="1991787657">
              <w:marLeft w:val="0"/>
              <w:marRight w:val="0"/>
              <w:marTop w:val="0"/>
              <w:marBottom w:val="0"/>
              <w:divBdr>
                <w:top w:val="none" w:sz="0" w:space="0" w:color="auto"/>
                <w:left w:val="none" w:sz="0" w:space="0" w:color="auto"/>
                <w:bottom w:val="none" w:sz="0" w:space="0" w:color="auto"/>
                <w:right w:val="none" w:sz="0" w:space="0" w:color="auto"/>
              </w:divBdr>
            </w:div>
            <w:div w:id="1994481441">
              <w:marLeft w:val="0"/>
              <w:marRight w:val="0"/>
              <w:marTop w:val="0"/>
              <w:marBottom w:val="0"/>
              <w:divBdr>
                <w:top w:val="none" w:sz="0" w:space="0" w:color="auto"/>
                <w:left w:val="none" w:sz="0" w:space="0" w:color="auto"/>
                <w:bottom w:val="none" w:sz="0" w:space="0" w:color="auto"/>
                <w:right w:val="none" w:sz="0" w:space="0" w:color="auto"/>
              </w:divBdr>
            </w:div>
            <w:div w:id="1994796154">
              <w:marLeft w:val="0"/>
              <w:marRight w:val="0"/>
              <w:marTop w:val="0"/>
              <w:marBottom w:val="0"/>
              <w:divBdr>
                <w:top w:val="none" w:sz="0" w:space="0" w:color="auto"/>
                <w:left w:val="none" w:sz="0" w:space="0" w:color="auto"/>
                <w:bottom w:val="none" w:sz="0" w:space="0" w:color="auto"/>
                <w:right w:val="none" w:sz="0" w:space="0" w:color="auto"/>
              </w:divBdr>
            </w:div>
            <w:div w:id="1995185054">
              <w:marLeft w:val="0"/>
              <w:marRight w:val="0"/>
              <w:marTop w:val="0"/>
              <w:marBottom w:val="0"/>
              <w:divBdr>
                <w:top w:val="none" w:sz="0" w:space="0" w:color="auto"/>
                <w:left w:val="none" w:sz="0" w:space="0" w:color="auto"/>
                <w:bottom w:val="none" w:sz="0" w:space="0" w:color="auto"/>
                <w:right w:val="none" w:sz="0" w:space="0" w:color="auto"/>
              </w:divBdr>
            </w:div>
            <w:div w:id="2021851340">
              <w:marLeft w:val="0"/>
              <w:marRight w:val="0"/>
              <w:marTop w:val="0"/>
              <w:marBottom w:val="0"/>
              <w:divBdr>
                <w:top w:val="none" w:sz="0" w:space="0" w:color="auto"/>
                <w:left w:val="none" w:sz="0" w:space="0" w:color="auto"/>
                <w:bottom w:val="none" w:sz="0" w:space="0" w:color="auto"/>
                <w:right w:val="none" w:sz="0" w:space="0" w:color="auto"/>
              </w:divBdr>
            </w:div>
            <w:div w:id="2045787407">
              <w:marLeft w:val="0"/>
              <w:marRight w:val="0"/>
              <w:marTop w:val="0"/>
              <w:marBottom w:val="0"/>
              <w:divBdr>
                <w:top w:val="none" w:sz="0" w:space="0" w:color="auto"/>
                <w:left w:val="none" w:sz="0" w:space="0" w:color="auto"/>
                <w:bottom w:val="none" w:sz="0" w:space="0" w:color="auto"/>
                <w:right w:val="none" w:sz="0" w:space="0" w:color="auto"/>
              </w:divBdr>
            </w:div>
            <w:div w:id="2046640393">
              <w:marLeft w:val="0"/>
              <w:marRight w:val="0"/>
              <w:marTop w:val="0"/>
              <w:marBottom w:val="0"/>
              <w:divBdr>
                <w:top w:val="none" w:sz="0" w:space="0" w:color="auto"/>
                <w:left w:val="none" w:sz="0" w:space="0" w:color="auto"/>
                <w:bottom w:val="none" w:sz="0" w:space="0" w:color="auto"/>
                <w:right w:val="none" w:sz="0" w:space="0" w:color="auto"/>
              </w:divBdr>
            </w:div>
            <w:div w:id="20507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3539">
      <w:bodyDiv w:val="1"/>
      <w:marLeft w:val="0"/>
      <w:marRight w:val="0"/>
      <w:marTop w:val="0"/>
      <w:marBottom w:val="0"/>
      <w:divBdr>
        <w:top w:val="none" w:sz="0" w:space="0" w:color="auto"/>
        <w:left w:val="none" w:sz="0" w:space="0" w:color="auto"/>
        <w:bottom w:val="none" w:sz="0" w:space="0" w:color="auto"/>
        <w:right w:val="none" w:sz="0" w:space="0" w:color="auto"/>
      </w:divBdr>
    </w:div>
    <w:div w:id="575172526">
      <w:bodyDiv w:val="1"/>
      <w:marLeft w:val="0"/>
      <w:marRight w:val="0"/>
      <w:marTop w:val="0"/>
      <w:marBottom w:val="0"/>
      <w:divBdr>
        <w:top w:val="none" w:sz="0" w:space="0" w:color="auto"/>
        <w:left w:val="none" w:sz="0" w:space="0" w:color="auto"/>
        <w:bottom w:val="none" w:sz="0" w:space="0" w:color="auto"/>
        <w:right w:val="none" w:sz="0" w:space="0" w:color="auto"/>
      </w:divBdr>
    </w:div>
    <w:div w:id="577250462">
      <w:bodyDiv w:val="1"/>
      <w:marLeft w:val="0"/>
      <w:marRight w:val="0"/>
      <w:marTop w:val="0"/>
      <w:marBottom w:val="0"/>
      <w:divBdr>
        <w:top w:val="none" w:sz="0" w:space="0" w:color="auto"/>
        <w:left w:val="none" w:sz="0" w:space="0" w:color="auto"/>
        <w:bottom w:val="none" w:sz="0" w:space="0" w:color="auto"/>
        <w:right w:val="none" w:sz="0" w:space="0" w:color="auto"/>
      </w:divBdr>
    </w:div>
    <w:div w:id="579141742">
      <w:bodyDiv w:val="1"/>
      <w:marLeft w:val="0"/>
      <w:marRight w:val="0"/>
      <w:marTop w:val="0"/>
      <w:marBottom w:val="0"/>
      <w:divBdr>
        <w:top w:val="none" w:sz="0" w:space="0" w:color="auto"/>
        <w:left w:val="none" w:sz="0" w:space="0" w:color="auto"/>
        <w:bottom w:val="none" w:sz="0" w:space="0" w:color="auto"/>
        <w:right w:val="none" w:sz="0" w:space="0" w:color="auto"/>
      </w:divBdr>
    </w:div>
    <w:div w:id="581526561">
      <w:bodyDiv w:val="1"/>
      <w:marLeft w:val="0"/>
      <w:marRight w:val="0"/>
      <w:marTop w:val="0"/>
      <w:marBottom w:val="0"/>
      <w:divBdr>
        <w:top w:val="none" w:sz="0" w:space="0" w:color="auto"/>
        <w:left w:val="none" w:sz="0" w:space="0" w:color="auto"/>
        <w:bottom w:val="none" w:sz="0" w:space="0" w:color="auto"/>
        <w:right w:val="none" w:sz="0" w:space="0" w:color="auto"/>
      </w:divBdr>
    </w:div>
    <w:div w:id="585307564">
      <w:bodyDiv w:val="1"/>
      <w:marLeft w:val="0"/>
      <w:marRight w:val="0"/>
      <w:marTop w:val="0"/>
      <w:marBottom w:val="0"/>
      <w:divBdr>
        <w:top w:val="none" w:sz="0" w:space="0" w:color="auto"/>
        <w:left w:val="none" w:sz="0" w:space="0" w:color="auto"/>
        <w:bottom w:val="none" w:sz="0" w:space="0" w:color="auto"/>
        <w:right w:val="none" w:sz="0" w:space="0" w:color="auto"/>
      </w:divBdr>
    </w:div>
    <w:div w:id="585382352">
      <w:bodyDiv w:val="1"/>
      <w:marLeft w:val="0"/>
      <w:marRight w:val="0"/>
      <w:marTop w:val="0"/>
      <w:marBottom w:val="0"/>
      <w:divBdr>
        <w:top w:val="none" w:sz="0" w:space="0" w:color="auto"/>
        <w:left w:val="none" w:sz="0" w:space="0" w:color="auto"/>
        <w:bottom w:val="none" w:sz="0" w:space="0" w:color="auto"/>
        <w:right w:val="none" w:sz="0" w:space="0" w:color="auto"/>
      </w:divBdr>
    </w:div>
    <w:div w:id="586154871">
      <w:bodyDiv w:val="1"/>
      <w:marLeft w:val="0"/>
      <w:marRight w:val="0"/>
      <w:marTop w:val="0"/>
      <w:marBottom w:val="0"/>
      <w:divBdr>
        <w:top w:val="none" w:sz="0" w:space="0" w:color="auto"/>
        <w:left w:val="none" w:sz="0" w:space="0" w:color="auto"/>
        <w:bottom w:val="none" w:sz="0" w:space="0" w:color="auto"/>
        <w:right w:val="none" w:sz="0" w:space="0" w:color="auto"/>
      </w:divBdr>
    </w:div>
    <w:div w:id="586616170">
      <w:bodyDiv w:val="1"/>
      <w:marLeft w:val="0"/>
      <w:marRight w:val="0"/>
      <w:marTop w:val="0"/>
      <w:marBottom w:val="0"/>
      <w:divBdr>
        <w:top w:val="none" w:sz="0" w:space="0" w:color="auto"/>
        <w:left w:val="none" w:sz="0" w:space="0" w:color="auto"/>
        <w:bottom w:val="none" w:sz="0" w:space="0" w:color="auto"/>
        <w:right w:val="none" w:sz="0" w:space="0" w:color="auto"/>
      </w:divBdr>
    </w:div>
    <w:div w:id="588392861">
      <w:bodyDiv w:val="1"/>
      <w:marLeft w:val="0"/>
      <w:marRight w:val="0"/>
      <w:marTop w:val="0"/>
      <w:marBottom w:val="0"/>
      <w:divBdr>
        <w:top w:val="none" w:sz="0" w:space="0" w:color="auto"/>
        <w:left w:val="none" w:sz="0" w:space="0" w:color="auto"/>
        <w:bottom w:val="none" w:sz="0" w:space="0" w:color="auto"/>
        <w:right w:val="none" w:sz="0" w:space="0" w:color="auto"/>
      </w:divBdr>
    </w:div>
    <w:div w:id="589393288">
      <w:bodyDiv w:val="1"/>
      <w:marLeft w:val="0"/>
      <w:marRight w:val="0"/>
      <w:marTop w:val="0"/>
      <w:marBottom w:val="0"/>
      <w:divBdr>
        <w:top w:val="none" w:sz="0" w:space="0" w:color="auto"/>
        <w:left w:val="none" w:sz="0" w:space="0" w:color="auto"/>
        <w:bottom w:val="none" w:sz="0" w:space="0" w:color="auto"/>
        <w:right w:val="none" w:sz="0" w:space="0" w:color="auto"/>
      </w:divBdr>
    </w:div>
    <w:div w:id="589855092">
      <w:bodyDiv w:val="1"/>
      <w:marLeft w:val="0"/>
      <w:marRight w:val="0"/>
      <w:marTop w:val="0"/>
      <w:marBottom w:val="0"/>
      <w:divBdr>
        <w:top w:val="none" w:sz="0" w:space="0" w:color="auto"/>
        <w:left w:val="none" w:sz="0" w:space="0" w:color="auto"/>
        <w:bottom w:val="none" w:sz="0" w:space="0" w:color="auto"/>
        <w:right w:val="none" w:sz="0" w:space="0" w:color="auto"/>
      </w:divBdr>
      <w:divsChild>
        <w:div w:id="967005801">
          <w:marLeft w:val="0"/>
          <w:marRight w:val="0"/>
          <w:marTop w:val="0"/>
          <w:marBottom w:val="0"/>
          <w:divBdr>
            <w:top w:val="none" w:sz="0" w:space="0" w:color="auto"/>
            <w:left w:val="none" w:sz="0" w:space="0" w:color="auto"/>
            <w:bottom w:val="none" w:sz="0" w:space="0" w:color="auto"/>
            <w:right w:val="none" w:sz="0" w:space="0" w:color="auto"/>
          </w:divBdr>
          <w:divsChild>
            <w:div w:id="58599371">
              <w:marLeft w:val="0"/>
              <w:marRight w:val="0"/>
              <w:marTop w:val="0"/>
              <w:marBottom w:val="0"/>
              <w:divBdr>
                <w:top w:val="none" w:sz="0" w:space="0" w:color="auto"/>
                <w:left w:val="none" w:sz="0" w:space="0" w:color="auto"/>
                <w:bottom w:val="none" w:sz="0" w:space="0" w:color="auto"/>
                <w:right w:val="none" w:sz="0" w:space="0" w:color="auto"/>
              </w:divBdr>
            </w:div>
            <w:div w:id="172695550">
              <w:marLeft w:val="0"/>
              <w:marRight w:val="0"/>
              <w:marTop w:val="0"/>
              <w:marBottom w:val="0"/>
              <w:divBdr>
                <w:top w:val="none" w:sz="0" w:space="0" w:color="auto"/>
                <w:left w:val="none" w:sz="0" w:space="0" w:color="auto"/>
                <w:bottom w:val="none" w:sz="0" w:space="0" w:color="auto"/>
                <w:right w:val="none" w:sz="0" w:space="0" w:color="auto"/>
              </w:divBdr>
            </w:div>
            <w:div w:id="252592773">
              <w:marLeft w:val="0"/>
              <w:marRight w:val="0"/>
              <w:marTop w:val="0"/>
              <w:marBottom w:val="0"/>
              <w:divBdr>
                <w:top w:val="none" w:sz="0" w:space="0" w:color="auto"/>
                <w:left w:val="none" w:sz="0" w:space="0" w:color="auto"/>
                <w:bottom w:val="none" w:sz="0" w:space="0" w:color="auto"/>
                <w:right w:val="none" w:sz="0" w:space="0" w:color="auto"/>
              </w:divBdr>
            </w:div>
            <w:div w:id="264307192">
              <w:marLeft w:val="0"/>
              <w:marRight w:val="0"/>
              <w:marTop w:val="0"/>
              <w:marBottom w:val="0"/>
              <w:divBdr>
                <w:top w:val="none" w:sz="0" w:space="0" w:color="auto"/>
                <w:left w:val="none" w:sz="0" w:space="0" w:color="auto"/>
                <w:bottom w:val="none" w:sz="0" w:space="0" w:color="auto"/>
                <w:right w:val="none" w:sz="0" w:space="0" w:color="auto"/>
              </w:divBdr>
            </w:div>
            <w:div w:id="266426384">
              <w:marLeft w:val="0"/>
              <w:marRight w:val="0"/>
              <w:marTop w:val="0"/>
              <w:marBottom w:val="0"/>
              <w:divBdr>
                <w:top w:val="none" w:sz="0" w:space="0" w:color="auto"/>
                <w:left w:val="none" w:sz="0" w:space="0" w:color="auto"/>
                <w:bottom w:val="none" w:sz="0" w:space="0" w:color="auto"/>
                <w:right w:val="none" w:sz="0" w:space="0" w:color="auto"/>
              </w:divBdr>
            </w:div>
            <w:div w:id="307904230">
              <w:marLeft w:val="0"/>
              <w:marRight w:val="0"/>
              <w:marTop w:val="0"/>
              <w:marBottom w:val="0"/>
              <w:divBdr>
                <w:top w:val="none" w:sz="0" w:space="0" w:color="auto"/>
                <w:left w:val="none" w:sz="0" w:space="0" w:color="auto"/>
                <w:bottom w:val="none" w:sz="0" w:space="0" w:color="auto"/>
                <w:right w:val="none" w:sz="0" w:space="0" w:color="auto"/>
              </w:divBdr>
            </w:div>
            <w:div w:id="335114907">
              <w:marLeft w:val="0"/>
              <w:marRight w:val="0"/>
              <w:marTop w:val="0"/>
              <w:marBottom w:val="0"/>
              <w:divBdr>
                <w:top w:val="none" w:sz="0" w:space="0" w:color="auto"/>
                <w:left w:val="none" w:sz="0" w:space="0" w:color="auto"/>
                <w:bottom w:val="none" w:sz="0" w:space="0" w:color="auto"/>
                <w:right w:val="none" w:sz="0" w:space="0" w:color="auto"/>
              </w:divBdr>
            </w:div>
            <w:div w:id="409430661">
              <w:marLeft w:val="0"/>
              <w:marRight w:val="0"/>
              <w:marTop w:val="0"/>
              <w:marBottom w:val="0"/>
              <w:divBdr>
                <w:top w:val="none" w:sz="0" w:space="0" w:color="auto"/>
                <w:left w:val="none" w:sz="0" w:space="0" w:color="auto"/>
                <w:bottom w:val="none" w:sz="0" w:space="0" w:color="auto"/>
                <w:right w:val="none" w:sz="0" w:space="0" w:color="auto"/>
              </w:divBdr>
            </w:div>
            <w:div w:id="440074520">
              <w:marLeft w:val="0"/>
              <w:marRight w:val="0"/>
              <w:marTop w:val="0"/>
              <w:marBottom w:val="0"/>
              <w:divBdr>
                <w:top w:val="none" w:sz="0" w:space="0" w:color="auto"/>
                <w:left w:val="none" w:sz="0" w:space="0" w:color="auto"/>
                <w:bottom w:val="none" w:sz="0" w:space="0" w:color="auto"/>
                <w:right w:val="none" w:sz="0" w:space="0" w:color="auto"/>
              </w:divBdr>
            </w:div>
            <w:div w:id="500657041">
              <w:marLeft w:val="0"/>
              <w:marRight w:val="0"/>
              <w:marTop w:val="0"/>
              <w:marBottom w:val="0"/>
              <w:divBdr>
                <w:top w:val="none" w:sz="0" w:space="0" w:color="auto"/>
                <w:left w:val="none" w:sz="0" w:space="0" w:color="auto"/>
                <w:bottom w:val="none" w:sz="0" w:space="0" w:color="auto"/>
                <w:right w:val="none" w:sz="0" w:space="0" w:color="auto"/>
              </w:divBdr>
            </w:div>
            <w:div w:id="512108648">
              <w:marLeft w:val="0"/>
              <w:marRight w:val="0"/>
              <w:marTop w:val="0"/>
              <w:marBottom w:val="0"/>
              <w:divBdr>
                <w:top w:val="none" w:sz="0" w:space="0" w:color="auto"/>
                <w:left w:val="none" w:sz="0" w:space="0" w:color="auto"/>
                <w:bottom w:val="none" w:sz="0" w:space="0" w:color="auto"/>
                <w:right w:val="none" w:sz="0" w:space="0" w:color="auto"/>
              </w:divBdr>
            </w:div>
            <w:div w:id="517354913">
              <w:marLeft w:val="0"/>
              <w:marRight w:val="0"/>
              <w:marTop w:val="0"/>
              <w:marBottom w:val="0"/>
              <w:divBdr>
                <w:top w:val="none" w:sz="0" w:space="0" w:color="auto"/>
                <w:left w:val="none" w:sz="0" w:space="0" w:color="auto"/>
                <w:bottom w:val="none" w:sz="0" w:space="0" w:color="auto"/>
                <w:right w:val="none" w:sz="0" w:space="0" w:color="auto"/>
              </w:divBdr>
            </w:div>
            <w:div w:id="575358524">
              <w:marLeft w:val="0"/>
              <w:marRight w:val="0"/>
              <w:marTop w:val="0"/>
              <w:marBottom w:val="0"/>
              <w:divBdr>
                <w:top w:val="none" w:sz="0" w:space="0" w:color="auto"/>
                <w:left w:val="none" w:sz="0" w:space="0" w:color="auto"/>
                <w:bottom w:val="none" w:sz="0" w:space="0" w:color="auto"/>
                <w:right w:val="none" w:sz="0" w:space="0" w:color="auto"/>
              </w:divBdr>
            </w:div>
            <w:div w:id="604849227">
              <w:marLeft w:val="0"/>
              <w:marRight w:val="0"/>
              <w:marTop w:val="0"/>
              <w:marBottom w:val="0"/>
              <w:divBdr>
                <w:top w:val="none" w:sz="0" w:space="0" w:color="auto"/>
                <w:left w:val="none" w:sz="0" w:space="0" w:color="auto"/>
                <w:bottom w:val="none" w:sz="0" w:space="0" w:color="auto"/>
                <w:right w:val="none" w:sz="0" w:space="0" w:color="auto"/>
              </w:divBdr>
            </w:div>
            <w:div w:id="610212547">
              <w:marLeft w:val="0"/>
              <w:marRight w:val="0"/>
              <w:marTop w:val="0"/>
              <w:marBottom w:val="0"/>
              <w:divBdr>
                <w:top w:val="none" w:sz="0" w:space="0" w:color="auto"/>
                <w:left w:val="none" w:sz="0" w:space="0" w:color="auto"/>
                <w:bottom w:val="none" w:sz="0" w:space="0" w:color="auto"/>
                <w:right w:val="none" w:sz="0" w:space="0" w:color="auto"/>
              </w:divBdr>
            </w:div>
            <w:div w:id="957877923">
              <w:marLeft w:val="0"/>
              <w:marRight w:val="0"/>
              <w:marTop w:val="0"/>
              <w:marBottom w:val="0"/>
              <w:divBdr>
                <w:top w:val="none" w:sz="0" w:space="0" w:color="auto"/>
                <w:left w:val="none" w:sz="0" w:space="0" w:color="auto"/>
                <w:bottom w:val="none" w:sz="0" w:space="0" w:color="auto"/>
                <w:right w:val="none" w:sz="0" w:space="0" w:color="auto"/>
              </w:divBdr>
            </w:div>
            <w:div w:id="1130510548">
              <w:marLeft w:val="0"/>
              <w:marRight w:val="0"/>
              <w:marTop w:val="0"/>
              <w:marBottom w:val="0"/>
              <w:divBdr>
                <w:top w:val="none" w:sz="0" w:space="0" w:color="auto"/>
                <w:left w:val="none" w:sz="0" w:space="0" w:color="auto"/>
                <w:bottom w:val="none" w:sz="0" w:space="0" w:color="auto"/>
                <w:right w:val="none" w:sz="0" w:space="0" w:color="auto"/>
              </w:divBdr>
            </w:div>
            <w:div w:id="1144932593">
              <w:marLeft w:val="0"/>
              <w:marRight w:val="0"/>
              <w:marTop w:val="0"/>
              <w:marBottom w:val="0"/>
              <w:divBdr>
                <w:top w:val="none" w:sz="0" w:space="0" w:color="auto"/>
                <w:left w:val="none" w:sz="0" w:space="0" w:color="auto"/>
                <w:bottom w:val="none" w:sz="0" w:space="0" w:color="auto"/>
                <w:right w:val="none" w:sz="0" w:space="0" w:color="auto"/>
              </w:divBdr>
            </w:div>
            <w:div w:id="1224877930">
              <w:marLeft w:val="0"/>
              <w:marRight w:val="0"/>
              <w:marTop w:val="0"/>
              <w:marBottom w:val="0"/>
              <w:divBdr>
                <w:top w:val="none" w:sz="0" w:space="0" w:color="auto"/>
                <w:left w:val="none" w:sz="0" w:space="0" w:color="auto"/>
                <w:bottom w:val="none" w:sz="0" w:space="0" w:color="auto"/>
                <w:right w:val="none" w:sz="0" w:space="0" w:color="auto"/>
              </w:divBdr>
            </w:div>
            <w:div w:id="1246718565">
              <w:marLeft w:val="0"/>
              <w:marRight w:val="0"/>
              <w:marTop w:val="0"/>
              <w:marBottom w:val="0"/>
              <w:divBdr>
                <w:top w:val="none" w:sz="0" w:space="0" w:color="auto"/>
                <w:left w:val="none" w:sz="0" w:space="0" w:color="auto"/>
                <w:bottom w:val="none" w:sz="0" w:space="0" w:color="auto"/>
                <w:right w:val="none" w:sz="0" w:space="0" w:color="auto"/>
              </w:divBdr>
            </w:div>
            <w:div w:id="1275139880">
              <w:marLeft w:val="0"/>
              <w:marRight w:val="0"/>
              <w:marTop w:val="0"/>
              <w:marBottom w:val="0"/>
              <w:divBdr>
                <w:top w:val="none" w:sz="0" w:space="0" w:color="auto"/>
                <w:left w:val="none" w:sz="0" w:space="0" w:color="auto"/>
                <w:bottom w:val="none" w:sz="0" w:space="0" w:color="auto"/>
                <w:right w:val="none" w:sz="0" w:space="0" w:color="auto"/>
              </w:divBdr>
            </w:div>
            <w:div w:id="1414352709">
              <w:marLeft w:val="0"/>
              <w:marRight w:val="0"/>
              <w:marTop w:val="0"/>
              <w:marBottom w:val="0"/>
              <w:divBdr>
                <w:top w:val="none" w:sz="0" w:space="0" w:color="auto"/>
                <w:left w:val="none" w:sz="0" w:space="0" w:color="auto"/>
                <w:bottom w:val="none" w:sz="0" w:space="0" w:color="auto"/>
                <w:right w:val="none" w:sz="0" w:space="0" w:color="auto"/>
              </w:divBdr>
            </w:div>
            <w:div w:id="1563446104">
              <w:marLeft w:val="0"/>
              <w:marRight w:val="0"/>
              <w:marTop w:val="0"/>
              <w:marBottom w:val="0"/>
              <w:divBdr>
                <w:top w:val="none" w:sz="0" w:space="0" w:color="auto"/>
                <w:left w:val="none" w:sz="0" w:space="0" w:color="auto"/>
                <w:bottom w:val="none" w:sz="0" w:space="0" w:color="auto"/>
                <w:right w:val="none" w:sz="0" w:space="0" w:color="auto"/>
              </w:divBdr>
            </w:div>
            <w:div w:id="1694070092">
              <w:marLeft w:val="0"/>
              <w:marRight w:val="0"/>
              <w:marTop w:val="0"/>
              <w:marBottom w:val="0"/>
              <w:divBdr>
                <w:top w:val="none" w:sz="0" w:space="0" w:color="auto"/>
                <w:left w:val="none" w:sz="0" w:space="0" w:color="auto"/>
                <w:bottom w:val="none" w:sz="0" w:space="0" w:color="auto"/>
                <w:right w:val="none" w:sz="0" w:space="0" w:color="auto"/>
              </w:divBdr>
            </w:div>
            <w:div w:id="1710496376">
              <w:marLeft w:val="0"/>
              <w:marRight w:val="0"/>
              <w:marTop w:val="0"/>
              <w:marBottom w:val="0"/>
              <w:divBdr>
                <w:top w:val="none" w:sz="0" w:space="0" w:color="auto"/>
                <w:left w:val="none" w:sz="0" w:space="0" w:color="auto"/>
                <w:bottom w:val="none" w:sz="0" w:space="0" w:color="auto"/>
                <w:right w:val="none" w:sz="0" w:space="0" w:color="auto"/>
              </w:divBdr>
            </w:div>
            <w:div w:id="1790857621">
              <w:marLeft w:val="0"/>
              <w:marRight w:val="0"/>
              <w:marTop w:val="0"/>
              <w:marBottom w:val="0"/>
              <w:divBdr>
                <w:top w:val="none" w:sz="0" w:space="0" w:color="auto"/>
                <w:left w:val="none" w:sz="0" w:space="0" w:color="auto"/>
                <w:bottom w:val="none" w:sz="0" w:space="0" w:color="auto"/>
                <w:right w:val="none" w:sz="0" w:space="0" w:color="auto"/>
              </w:divBdr>
            </w:div>
            <w:div w:id="1821534315">
              <w:marLeft w:val="0"/>
              <w:marRight w:val="0"/>
              <w:marTop w:val="0"/>
              <w:marBottom w:val="0"/>
              <w:divBdr>
                <w:top w:val="none" w:sz="0" w:space="0" w:color="auto"/>
                <w:left w:val="none" w:sz="0" w:space="0" w:color="auto"/>
                <w:bottom w:val="none" w:sz="0" w:space="0" w:color="auto"/>
                <w:right w:val="none" w:sz="0" w:space="0" w:color="auto"/>
              </w:divBdr>
            </w:div>
            <w:div w:id="19908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6232">
      <w:bodyDiv w:val="1"/>
      <w:marLeft w:val="0"/>
      <w:marRight w:val="0"/>
      <w:marTop w:val="0"/>
      <w:marBottom w:val="0"/>
      <w:divBdr>
        <w:top w:val="none" w:sz="0" w:space="0" w:color="auto"/>
        <w:left w:val="none" w:sz="0" w:space="0" w:color="auto"/>
        <w:bottom w:val="none" w:sz="0" w:space="0" w:color="auto"/>
        <w:right w:val="none" w:sz="0" w:space="0" w:color="auto"/>
      </w:divBdr>
    </w:div>
    <w:div w:id="592251491">
      <w:bodyDiv w:val="1"/>
      <w:marLeft w:val="0"/>
      <w:marRight w:val="0"/>
      <w:marTop w:val="0"/>
      <w:marBottom w:val="0"/>
      <w:divBdr>
        <w:top w:val="none" w:sz="0" w:space="0" w:color="auto"/>
        <w:left w:val="none" w:sz="0" w:space="0" w:color="auto"/>
        <w:bottom w:val="none" w:sz="0" w:space="0" w:color="auto"/>
        <w:right w:val="none" w:sz="0" w:space="0" w:color="auto"/>
      </w:divBdr>
      <w:divsChild>
        <w:div w:id="1967619212">
          <w:marLeft w:val="0"/>
          <w:marRight w:val="0"/>
          <w:marTop w:val="0"/>
          <w:marBottom w:val="0"/>
          <w:divBdr>
            <w:top w:val="none" w:sz="0" w:space="0" w:color="auto"/>
            <w:left w:val="none" w:sz="0" w:space="0" w:color="auto"/>
            <w:bottom w:val="none" w:sz="0" w:space="0" w:color="auto"/>
            <w:right w:val="none" w:sz="0" w:space="0" w:color="auto"/>
          </w:divBdr>
          <w:divsChild>
            <w:div w:id="22679411">
              <w:marLeft w:val="0"/>
              <w:marRight w:val="0"/>
              <w:marTop w:val="0"/>
              <w:marBottom w:val="0"/>
              <w:divBdr>
                <w:top w:val="none" w:sz="0" w:space="0" w:color="auto"/>
                <w:left w:val="none" w:sz="0" w:space="0" w:color="auto"/>
                <w:bottom w:val="none" w:sz="0" w:space="0" w:color="auto"/>
                <w:right w:val="none" w:sz="0" w:space="0" w:color="auto"/>
              </w:divBdr>
            </w:div>
            <w:div w:id="84889317">
              <w:marLeft w:val="0"/>
              <w:marRight w:val="0"/>
              <w:marTop w:val="0"/>
              <w:marBottom w:val="0"/>
              <w:divBdr>
                <w:top w:val="none" w:sz="0" w:space="0" w:color="auto"/>
                <w:left w:val="none" w:sz="0" w:space="0" w:color="auto"/>
                <w:bottom w:val="none" w:sz="0" w:space="0" w:color="auto"/>
                <w:right w:val="none" w:sz="0" w:space="0" w:color="auto"/>
              </w:divBdr>
            </w:div>
            <w:div w:id="113641095">
              <w:marLeft w:val="0"/>
              <w:marRight w:val="0"/>
              <w:marTop w:val="0"/>
              <w:marBottom w:val="0"/>
              <w:divBdr>
                <w:top w:val="none" w:sz="0" w:space="0" w:color="auto"/>
                <w:left w:val="none" w:sz="0" w:space="0" w:color="auto"/>
                <w:bottom w:val="none" w:sz="0" w:space="0" w:color="auto"/>
                <w:right w:val="none" w:sz="0" w:space="0" w:color="auto"/>
              </w:divBdr>
            </w:div>
            <w:div w:id="139345630">
              <w:marLeft w:val="0"/>
              <w:marRight w:val="0"/>
              <w:marTop w:val="0"/>
              <w:marBottom w:val="0"/>
              <w:divBdr>
                <w:top w:val="none" w:sz="0" w:space="0" w:color="auto"/>
                <w:left w:val="none" w:sz="0" w:space="0" w:color="auto"/>
                <w:bottom w:val="none" w:sz="0" w:space="0" w:color="auto"/>
                <w:right w:val="none" w:sz="0" w:space="0" w:color="auto"/>
              </w:divBdr>
            </w:div>
            <w:div w:id="157892027">
              <w:marLeft w:val="0"/>
              <w:marRight w:val="0"/>
              <w:marTop w:val="0"/>
              <w:marBottom w:val="0"/>
              <w:divBdr>
                <w:top w:val="none" w:sz="0" w:space="0" w:color="auto"/>
                <w:left w:val="none" w:sz="0" w:space="0" w:color="auto"/>
                <w:bottom w:val="none" w:sz="0" w:space="0" w:color="auto"/>
                <w:right w:val="none" w:sz="0" w:space="0" w:color="auto"/>
              </w:divBdr>
            </w:div>
            <w:div w:id="176695722">
              <w:marLeft w:val="0"/>
              <w:marRight w:val="0"/>
              <w:marTop w:val="0"/>
              <w:marBottom w:val="0"/>
              <w:divBdr>
                <w:top w:val="none" w:sz="0" w:space="0" w:color="auto"/>
                <w:left w:val="none" w:sz="0" w:space="0" w:color="auto"/>
                <w:bottom w:val="none" w:sz="0" w:space="0" w:color="auto"/>
                <w:right w:val="none" w:sz="0" w:space="0" w:color="auto"/>
              </w:divBdr>
            </w:div>
            <w:div w:id="177961625">
              <w:marLeft w:val="0"/>
              <w:marRight w:val="0"/>
              <w:marTop w:val="0"/>
              <w:marBottom w:val="0"/>
              <w:divBdr>
                <w:top w:val="none" w:sz="0" w:space="0" w:color="auto"/>
                <w:left w:val="none" w:sz="0" w:space="0" w:color="auto"/>
                <w:bottom w:val="none" w:sz="0" w:space="0" w:color="auto"/>
                <w:right w:val="none" w:sz="0" w:space="0" w:color="auto"/>
              </w:divBdr>
            </w:div>
            <w:div w:id="186673449">
              <w:marLeft w:val="0"/>
              <w:marRight w:val="0"/>
              <w:marTop w:val="0"/>
              <w:marBottom w:val="0"/>
              <w:divBdr>
                <w:top w:val="none" w:sz="0" w:space="0" w:color="auto"/>
                <w:left w:val="none" w:sz="0" w:space="0" w:color="auto"/>
                <w:bottom w:val="none" w:sz="0" w:space="0" w:color="auto"/>
                <w:right w:val="none" w:sz="0" w:space="0" w:color="auto"/>
              </w:divBdr>
            </w:div>
            <w:div w:id="250625317">
              <w:marLeft w:val="0"/>
              <w:marRight w:val="0"/>
              <w:marTop w:val="0"/>
              <w:marBottom w:val="0"/>
              <w:divBdr>
                <w:top w:val="none" w:sz="0" w:space="0" w:color="auto"/>
                <w:left w:val="none" w:sz="0" w:space="0" w:color="auto"/>
                <w:bottom w:val="none" w:sz="0" w:space="0" w:color="auto"/>
                <w:right w:val="none" w:sz="0" w:space="0" w:color="auto"/>
              </w:divBdr>
            </w:div>
            <w:div w:id="310717494">
              <w:marLeft w:val="0"/>
              <w:marRight w:val="0"/>
              <w:marTop w:val="0"/>
              <w:marBottom w:val="0"/>
              <w:divBdr>
                <w:top w:val="none" w:sz="0" w:space="0" w:color="auto"/>
                <w:left w:val="none" w:sz="0" w:space="0" w:color="auto"/>
                <w:bottom w:val="none" w:sz="0" w:space="0" w:color="auto"/>
                <w:right w:val="none" w:sz="0" w:space="0" w:color="auto"/>
              </w:divBdr>
            </w:div>
            <w:div w:id="396366920">
              <w:marLeft w:val="0"/>
              <w:marRight w:val="0"/>
              <w:marTop w:val="0"/>
              <w:marBottom w:val="0"/>
              <w:divBdr>
                <w:top w:val="none" w:sz="0" w:space="0" w:color="auto"/>
                <w:left w:val="none" w:sz="0" w:space="0" w:color="auto"/>
                <w:bottom w:val="none" w:sz="0" w:space="0" w:color="auto"/>
                <w:right w:val="none" w:sz="0" w:space="0" w:color="auto"/>
              </w:divBdr>
            </w:div>
            <w:div w:id="400442724">
              <w:marLeft w:val="0"/>
              <w:marRight w:val="0"/>
              <w:marTop w:val="0"/>
              <w:marBottom w:val="0"/>
              <w:divBdr>
                <w:top w:val="none" w:sz="0" w:space="0" w:color="auto"/>
                <w:left w:val="none" w:sz="0" w:space="0" w:color="auto"/>
                <w:bottom w:val="none" w:sz="0" w:space="0" w:color="auto"/>
                <w:right w:val="none" w:sz="0" w:space="0" w:color="auto"/>
              </w:divBdr>
            </w:div>
            <w:div w:id="402220273">
              <w:marLeft w:val="0"/>
              <w:marRight w:val="0"/>
              <w:marTop w:val="0"/>
              <w:marBottom w:val="0"/>
              <w:divBdr>
                <w:top w:val="none" w:sz="0" w:space="0" w:color="auto"/>
                <w:left w:val="none" w:sz="0" w:space="0" w:color="auto"/>
                <w:bottom w:val="none" w:sz="0" w:space="0" w:color="auto"/>
                <w:right w:val="none" w:sz="0" w:space="0" w:color="auto"/>
              </w:divBdr>
            </w:div>
            <w:div w:id="407271401">
              <w:marLeft w:val="0"/>
              <w:marRight w:val="0"/>
              <w:marTop w:val="0"/>
              <w:marBottom w:val="0"/>
              <w:divBdr>
                <w:top w:val="none" w:sz="0" w:space="0" w:color="auto"/>
                <w:left w:val="none" w:sz="0" w:space="0" w:color="auto"/>
                <w:bottom w:val="none" w:sz="0" w:space="0" w:color="auto"/>
                <w:right w:val="none" w:sz="0" w:space="0" w:color="auto"/>
              </w:divBdr>
            </w:div>
            <w:div w:id="478575349">
              <w:marLeft w:val="0"/>
              <w:marRight w:val="0"/>
              <w:marTop w:val="0"/>
              <w:marBottom w:val="0"/>
              <w:divBdr>
                <w:top w:val="none" w:sz="0" w:space="0" w:color="auto"/>
                <w:left w:val="none" w:sz="0" w:space="0" w:color="auto"/>
                <w:bottom w:val="none" w:sz="0" w:space="0" w:color="auto"/>
                <w:right w:val="none" w:sz="0" w:space="0" w:color="auto"/>
              </w:divBdr>
            </w:div>
            <w:div w:id="481236600">
              <w:marLeft w:val="0"/>
              <w:marRight w:val="0"/>
              <w:marTop w:val="0"/>
              <w:marBottom w:val="0"/>
              <w:divBdr>
                <w:top w:val="none" w:sz="0" w:space="0" w:color="auto"/>
                <w:left w:val="none" w:sz="0" w:space="0" w:color="auto"/>
                <w:bottom w:val="none" w:sz="0" w:space="0" w:color="auto"/>
                <w:right w:val="none" w:sz="0" w:space="0" w:color="auto"/>
              </w:divBdr>
            </w:div>
            <w:div w:id="491727034">
              <w:marLeft w:val="0"/>
              <w:marRight w:val="0"/>
              <w:marTop w:val="0"/>
              <w:marBottom w:val="0"/>
              <w:divBdr>
                <w:top w:val="none" w:sz="0" w:space="0" w:color="auto"/>
                <w:left w:val="none" w:sz="0" w:space="0" w:color="auto"/>
                <w:bottom w:val="none" w:sz="0" w:space="0" w:color="auto"/>
                <w:right w:val="none" w:sz="0" w:space="0" w:color="auto"/>
              </w:divBdr>
            </w:div>
            <w:div w:id="506479522">
              <w:marLeft w:val="0"/>
              <w:marRight w:val="0"/>
              <w:marTop w:val="0"/>
              <w:marBottom w:val="0"/>
              <w:divBdr>
                <w:top w:val="none" w:sz="0" w:space="0" w:color="auto"/>
                <w:left w:val="none" w:sz="0" w:space="0" w:color="auto"/>
                <w:bottom w:val="none" w:sz="0" w:space="0" w:color="auto"/>
                <w:right w:val="none" w:sz="0" w:space="0" w:color="auto"/>
              </w:divBdr>
            </w:div>
            <w:div w:id="541210340">
              <w:marLeft w:val="0"/>
              <w:marRight w:val="0"/>
              <w:marTop w:val="0"/>
              <w:marBottom w:val="0"/>
              <w:divBdr>
                <w:top w:val="none" w:sz="0" w:space="0" w:color="auto"/>
                <w:left w:val="none" w:sz="0" w:space="0" w:color="auto"/>
                <w:bottom w:val="none" w:sz="0" w:space="0" w:color="auto"/>
                <w:right w:val="none" w:sz="0" w:space="0" w:color="auto"/>
              </w:divBdr>
            </w:div>
            <w:div w:id="581136428">
              <w:marLeft w:val="0"/>
              <w:marRight w:val="0"/>
              <w:marTop w:val="0"/>
              <w:marBottom w:val="0"/>
              <w:divBdr>
                <w:top w:val="none" w:sz="0" w:space="0" w:color="auto"/>
                <w:left w:val="none" w:sz="0" w:space="0" w:color="auto"/>
                <w:bottom w:val="none" w:sz="0" w:space="0" w:color="auto"/>
                <w:right w:val="none" w:sz="0" w:space="0" w:color="auto"/>
              </w:divBdr>
            </w:div>
            <w:div w:id="595016111">
              <w:marLeft w:val="0"/>
              <w:marRight w:val="0"/>
              <w:marTop w:val="0"/>
              <w:marBottom w:val="0"/>
              <w:divBdr>
                <w:top w:val="none" w:sz="0" w:space="0" w:color="auto"/>
                <w:left w:val="none" w:sz="0" w:space="0" w:color="auto"/>
                <w:bottom w:val="none" w:sz="0" w:space="0" w:color="auto"/>
                <w:right w:val="none" w:sz="0" w:space="0" w:color="auto"/>
              </w:divBdr>
            </w:div>
            <w:div w:id="607003400">
              <w:marLeft w:val="0"/>
              <w:marRight w:val="0"/>
              <w:marTop w:val="0"/>
              <w:marBottom w:val="0"/>
              <w:divBdr>
                <w:top w:val="none" w:sz="0" w:space="0" w:color="auto"/>
                <w:left w:val="none" w:sz="0" w:space="0" w:color="auto"/>
                <w:bottom w:val="none" w:sz="0" w:space="0" w:color="auto"/>
                <w:right w:val="none" w:sz="0" w:space="0" w:color="auto"/>
              </w:divBdr>
            </w:div>
            <w:div w:id="620964085">
              <w:marLeft w:val="0"/>
              <w:marRight w:val="0"/>
              <w:marTop w:val="0"/>
              <w:marBottom w:val="0"/>
              <w:divBdr>
                <w:top w:val="none" w:sz="0" w:space="0" w:color="auto"/>
                <w:left w:val="none" w:sz="0" w:space="0" w:color="auto"/>
                <w:bottom w:val="none" w:sz="0" w:space="0" w:color="auto"/>
                <w:right w:val="none" w:sz="0" w:space="0" w:color="auto"/>
              </w:divBdr>
            </w:div>
            <w:div w:id="646860164">
              <w:marLeft w:val="0"/>
              <w:marRight w:val="0"/>
              <w:marTop w:val="0"/>
              <w:marBottom w:val="0"/>
              <w:divBdr>
                <w:top w:val="none" w:sz="0" w:space="0" w:color="auto"/>
                <w:left w:val="none" w:sz="0" w:space="0" w:color="auto"/>
                <w:bottom w:val="none" w:sz="0" w:space="0" w:color="auto"/>
                <w:right w:val="none" w:sz="0" w:space="0" w:color="auto"/>
              </w:divBdr>
            </w:div>
            <w:div w:id="668025516">
              <w:marLeft w:val="0"/>
              <w:marRight w:val="0"/>
              <w:marTop w:val="0"/>
              <w:marBottom w:val="0"/>
              <w:divBdr>
                <w:top w:val="none" w:sz="0" w:space="0" w:color="auto"/>
                <w:left w:val="none" w:sz="0" w:space="0" w:color="auto"/>
                <w:bottom w:val="none" w:sz="0" w:space="0" w:color="auto"/>
                <w:right w:val="none" w:sz="0" w:space="0" w:color="auto"/>
              </w:divBdr>
            </w:div>
            <w:div w:id="709064937">
              <w:marLeft w:val="0"/>
              <w:marRight w:val="0"/>
              <w:marTop w:val="0"/>
              <w:marBottom w:val="0"/>
              <w:divBdr>
                <w:top w:val="none" w:sz="0" w:space="0" w:color="auto"/>
                <w:left w:val="none" w:sz="0" w:space="0" w:color="auto"/>
                <w:bottom w:val="none" w:sz="0" w:space="0" w:color="auto"/>
                <w:right w:val="none" w:sz="0" w:space="0" w:color="auto"/>
              </w:divBdr>
            </w:div>
            <w:div w:id="728844099">
              <w:marLeft w:val="0"/>
              <w:marRight w:val="0"/>
              <w:marTop w:val="0"/>
              <w:marBottom w:val="0"/>
              <w:divBdr>
                <w:top w:val="none" w:sz="0" w:space="0" w:color="auto"/>
                <w:left w:val="none" w:sz="0" w:space="0" w:color="auto"/>
                <w:bottom w:val="none" w:sz="0" w:space="0" w:color="auto"/>
                <w:right w:val="none" w:sz="0" w:space="0" w:color="auto"/>
              </w:divBdr>
            </w:div>
            <w:div w:id="738748348">
              <w:marLeft w:val="0"/>
              <w:marRight w:val="0"/>
              <w:marTop w:val="0"/>
              <w:marBottom w:val="0"/>
              <w:divBdr>
                <w:top w:val="none" w:sz="0" w:space="0" w:color="auto"/>
                <w:left w:val="none" w:sz="0" w:space="0" w:color="auto"/>
                <w:bottom w:val="none" w:sz="0" w:space="0" w:color="auto"/>
                <w:right w:val="none" w:sz="0" w:space="0" w:color="auto"/>
              </w:divBdr>
            </w:div>
            <w:div w:id="760491575">
              <w:marLeft w:val="0"/>
              <w:marRight w:val="0"/>
              <w:marTop w:val="0"/>
              <w:marBottom w:val="0"/>
              <w:divBdr>
                <w:top w:val="none" w:sz="0" w:space="0" w:color="auto"/>
                <w:left w:val="none" w:sz="0" w:space="0" w:color="auto"/>
                <w:bottom w:val="none" w:sz="0" w:space="0" w:color="auto"/>
                <w:right w:val="none" w:sz="0" w:space="0" w:color="auto"/>
              </w:divBdr>
            </w:div>
            <w:div w:id="770930897">
              <w:marLeft w:val="0"/>
              <w:marRight w:val="0"/>
              <w:marTop w:val="0"/>
              <w:marBottom w:val="0"/>
              <w:divBdr>
                <w:top w:val="none" w:sz="0" w:space="0" w:color="auto"/>
                <w:left w:val="none" w:sz="0" w:space="0" w:color="auto"/>
                <w:bottom w:val="none" w:sz="0" w:space="0" w:color="auto"/>
                <w:right w:val="none" w:sz="0" w:space="0" w:color="auto"/>
              </w:divBdr>
            </w:div>
            <w:div w:id="930429790">
              <w:marLeft w:val="0"/>
              <w:marRight w:val="0"/>
              <w:marTop w:val="0"/>
              <w:marBottom w:val="0"/>
              <w:divBdr>
                <w:top w:val="none" w:sz="0" w:space="0" w:color="auto"/>
                <w:left w:val="none" w:sz="0" w:space="0" w:color="auto"/>
                <w:bottom w:val="none" w:sz="0" w:space="0" w:color="auto"/>
                <w:right w:val="none" w:sz="0" w:space="0" w:color="auto"/>
              </w:divBdr>
            </w:div>
            <w:div w:id="940576592">
              <w:marLeft w:val="0"/>
              <w:marRight w:val="0"/>
              <w:marTop w:val="0"/>
              <w:marBottom w:val="0"/>
              <w:divBdr>
                <w:top w:val="none" w:sz="0" w:space="0" w:color="auto"/>
                <w:left w:val="none" w:sz="0" w:space="0" w:color="auto"/>
                <w:bottom w:val="none" w:sz="0" w:space="0" w:color="auto"/>
                <w:right w:val="none" w:sz="0" w:space="0" w:color="auto"/>
              </w:divBdr>
            </w:div>
            <w:div w:id="1008479817">
              <w:marLeft w:val="0"/>
              <w:marRight w:val="0"/>
              <w:marTop w:val="0"/>
              <w:marBottom w:val="0"/>
              <w:divBdr>
                <w:top w:val="none" w:sz="0" w:space="0" w:color="auto"/>
                <w:left w:val="none" w:sz="0" w:space="0" w:color="auto"/>
                <w:bottom w:val="none" w:sz="0" w:space="0" w:color="auto"/>
                <w:right w:val="none" w:sz="0" w:space="0" w:color="auto"/>
              </w:divBdr>
            </w:div>
            <w:div w:id="1061365213">
              <w:marLeft w:val="0"/>
              <w:marRight w:val="0"/>
              <w:marTop w:val="0"/>
              <w:marBottom w:val="0"/>
              <w:divBdr>
                <w:top w:val="none" w:sz="0" w:space="0" w:color="auto"/>
                <w:left w:val="none" w:sz="0" w:space="0" w:color="auto"/>
                <w:bottom w:val="none" w:sz="0" w:space="0" w:color="auto"/>
                <w:right w:val="none" w:sz="0" w:space="0" w:color="auto"/>
              </w:divBdr>
            </w:div>
            <w:div w:id="1091120535">
              <w:marLeft w:val="0"/>
              <w:marRight w:val="0"/>
              <w:marTop w:val="0"/>
              <w:marBottom w:val="0"/>
              <w:divBdr>
                <w:top w:val="none" w:sz="0" w:space="0" w:color="auto"/>
                <w:left w:val="none" w:sz="0" w:space="0" w:color="auto"/>
                <w:bottom w:val="none" w:sz="0" w:space="0" w:color="auto"/>
                <w:right w:val="none" w:sz="0" w:space="0" w:color="auto"/>
              </w:divBdr>
            </w:div>
            <w:div w:id="1141272138">
              <w:marLeft w:val="0"/>
              <w:marRight w:val="0"/>
              <w:marTop w:val="0"/>
              <w:marBottom w:val="0"/>
              <w:divBdr>
                <w:top w:val="none" w:sz="0" w:space="0" w:color="auto"/>
                <w:left w:val="none" w:sz="0" w:space="0" w:color="auto"/>
                <w:bottom w:val="none" w:sz="0" w:space="0" w:color="auto"/>
                <w:right w:val="none" w:sz="0" w:space="0" w:color="auto"/>
              </w:divBdr>
            </w:div>
            <w:div w:id="1197163313">
              <w:marLeft w:val="0"/>
              <w:marRight w:val="0"/>
              <w:marTop w:val="0"/>
              <w:marBottom w:val="0"/>
              <w:divBdr>
                <w:top w:val="none" w:sz="0" w:space="0" w:color="auto"/>
                <w:left w:val="none" w:sz="0" w:space="0" w:color="auto"/>
                <w:bottom w:val="none" w:sz="0" w:space="0" w:color="auto"/>
                <w:right w:val="none" w:sz="0" w:space="0" w:color="auto"/>
              </w:divBdr>
            </w:div>
            <w:div w:id="1243952798">
              <w:marLeft w:val="0"/>
              <w:marRight w:val="0"/>
              <w:marTop w:val="0"/>
              <w:marBottom w:val="0"/>
              <w:divBdr>
                <w:top w:val="none" w:sz="0" w:space="0" w:color="auto"/>
                <w:left w:val="none" w:sz="0" w:space="0" w:color="auto"/>
                <w:bottom w:val="none" w:sz="0" w:space="0" w:color="auto"/>
                <w:right w:val="none" w:sz="0" w:space="0" w:color="auto"/>
              </w:divBdr>
            </w:div>
            <w:div w:id="1283344228">
              <w:marLeft w:val="0"/>
              <w:marRight w:val="0"/>
              <w:marTop w:val="0"/>
              <w:marBottom w:val="0"/>
              <w:divBdr>
                <w:top w:val="none" w:sz="0" w:space="0" w:color="auto"/>
                <w:left w:val="none" w:sz="0" w:space="0" w:color="auto"/>
                <w:bottom w:val="none" w:sz="0" w:space="0" w:color="auto"/>
                <w:right w:val="none" w:sz="0" w:space="0" w:color="auto"/>
              </w:divBdr>
            </w:div>
            <w:div w:id="1349530053">
              <w:marLeft w:val="0"/>
              <w:marRight w:val="0"/>
              <w:marTop w:val="0"/>
              <w:marBottom w:val="0"/>
              <w:divBdr>
                <w:top w:val="none" w:sz="0" w:space="0" w:color="auto"/>
                <w:left w:val="none" w:sz="0" w:space="0" w:color="auto"/>
                <w:bottom w:val="none" w:sz="0" w:space="0" w:color="auto"/>
                <w:right w:val="none" w:sz="0" w:space="0" w:color="auto"/>
              </w:divBdr>
            </w:div>
            <w:div w:id="1369140478">
              <w:marLeft w:val="0"/>
              <w:marRight w:val="0"/>
              <w:marTop w:val="0"/>
              <w:marBottom w:val="0"/>
              <w:divBdr>
                <w:top w:val="none" w:sz="0" w:space="0" w:color="auto"/>
                <w:left w:val="none" w:sz="0" w:space="0" w:color="auto"/>
                <w:bottom w:val="none" w:sz="0" w:space="0" w:color="auto"/>
                <w:right w:val="none" w:sz="0" w:space="0" w:color="auto"/>
              </w:divBdr>
            </w:div>
            <w:div w:id="1373067723">
              <w:marLeft w:val="0"/>
              <w:marRight w:val="0"/>
              <w:marTop w:val="0"/>
              <w:marBottom w:val="0"/>
              <w:divBdr>
                <w:top w:val="none" w:sz="0" w:space="0" w:color="auto"/>
                <w:left w:val="none" w:sz="0" w:space="0" w:color="auto"/>
                <w:bottom w:val="none" w:sz="0" w:space="0" w:color="auto"/>
                <w:right w:val="none" w:sz="0" w:space="0" w:color="auto"/>
              </w:divBdr>
            </w:div>
            <w:div w:id="1393380889">
              <w:marLeft w:val="0"/>
              <w:marRight w:val="0"/>
              <w:marTop w:val="0"/>
              <w:marBottom w:val="0"/>
              <w:divBdr>
                <w:top w:val="none" w:sz="0" w:space="0" w:color="auto"/>
                <w:left w:val="none" w:sz="0" w:space="0" w:color="auto"/>
                <w:bottom w:val="none" w:sz="0" w:space="0" w:color="auto"/>
                <w:right w:val="none" w:sz="0" w:space="0" w:color="auto"/>
              </w:divBdr>
            </w:div>
            <w:div w:id="1412507724">
              <w:marLeft w:val="0"/>
              <w:marRight w:val="0"/>
              <w:marTop w:val="0"/>
              <w:marBottom w:val="0"/>
              <w:divBdr>
                <w:top w:val="none" w:sz="0" w:space="0" w:color="auto"/>
                <w:left w:val="none" w:sz="0" w:space="0" w:color="auto"/>
                <w:bottom w:val="none" w:sz="0" w:space="0" w:color="auto"/>
                <w:right w:val="none" w:sz="0" w:space="0" w:color="auto"/>
              </w:divBdr>
            </w:div>
            <w:div w:id="1455250086">
              <w:marLeft w:val="0"/>
              <w:marRight w:val="0"/>
              <w:marTop w:val="0"/>
              <w:marBottom w:val="0"/>
              <w:divBdr>
                <w:top w:val="none" w:sz="0" w:space="0" w:color="auto"/>
                <w:left w:val="none" w:sz="0" w:space="0" w:color="auto"/>
                <w:bottom w:val="none" w:sz="0" w:space="0" w:color="auto"/>
                <w:right w:val="none" w:sz="0" w:space="0" w:color="auto"/>
              </w:divBdr>
            </w:div>
            <w:div w:id="1488521100">
              <w:marLeft w:val="0"/>
              <w:marRight w:val="0"/>
              <w:marTop w:val="0"/>
              <w:marBottom w:val="0"/>
              <w:divBdr>
                <w:top w:val="none" w:sz="0" w:space="0" w:color="auto"/>
                <w:left w:val="none" w:sz="0" w:space="0" w:color="auto"/>
                <w:bottom w:val="none" w:sz="0" w:space="0" w:color="auto"/>
                <w:right w:val="none" w:sz="0" w:space="0" w:color="auto"/>
              </w:divBdr>
            </w:div>
            <w:div w:id="1536231134">
              <w:marLeft w:val="0"/>
              <w:marRight w:val="0"/>
              <w:marTop w:val="0"/>
              <w:marBottom w:val="0"/>
              <w:divBdr>
                <w:top w:val="none" w:sz="0" w:space="0" w:color="auto"/>
                <w:left w:val="none" w:sz="0" w:space="0" w:color="auto"/>
                <w:bottom w:val="none" w:sz="0" w:space="0" w:color="auto"/>
                <w:right w:val="none" w:sz="0" w:space="0" w:color="auto"/>
              </w:divBdr>
            </w:div>
            <w:div w:id="1552958385">
              <w:marLeft w:val="0"/>
              <w:marRight w:val="0"/>
              <w:marTop w:val="0"/>
              <w:marBottom w:val="0"/>
              <w:divBdr>
                <w:top w:val="none" w:sz="0" w:space="0" w:color="auto"/>
                <w:left w:val="none" w:sz="0" w:space="0" w:color="auto"/>
                <w:bottom w:val="none" w:sz="0" w:space="0" w:color="auto"/>
                <w:right w:val="none" w:sz="0" w:space="0" w:color="auto"/>
              </w:divBdr>
            </w:div>
            <w:div w:id="1614165943">
              <w:marLeft w:val="0"/>
              <w:marRight w:val="0"/>
              <w:marTop w:val="0"/>
              <w:marBottom w:val="0"/>
              <w:divBdr>
                <w:top w:val="none" w:sz="0" w:space="0" w:color="auto"/>
                <w:left w:val="none" w:sz="0" w:space="0" w:color="auto"/>
                <w:bottom w:val="none" w:sz="0" w:space="0" w:color="auto"/>
                <w:right w:val="none" w:sz="0" w:space="0" w:color="auto"/>
              </w:divBdr>
            </w:div>
            <w:div w:id="1768845680">
              <w:marLeft w:val="0"/>
              <w:marRight w:val="0"/>
              <w:marTop w:val="0"/>
              <w:marBottom w:val="0"/>
              <w:divBdr>
                <w:top w:val="none" w:sz="0" w:space="0" w:color="auto"/>
                <w:left w:val="none" w:sz="0" w:space="0" w:color="auto"/>
                <w:bottom w:val="none" w:sz="0" w:space="0" w:color="auto"/>
                <w:right w:val="none" w:sz="0" w:space="0" w:color="auto"/>
              </w:divBdr>
            </w:div>
            <w:div w:id="1781755652">
              <w:marLeft w:val="0"/>
              <w:marRight w:val="0"/>
              <w:marTop w:val="0"/>
              <w:marBottom w:val="0"/>
              <w:divBdr>
                <w:top w:val="none" w:sz="0" w:space="0" w:color="auto"/>
                <w:left w:val="none" w:sz="0" w:space="0" w:color="auto"/>
                <w:bottom w:val="none" w:sz="0" w:space="0" w:color="auto"/>
                <w:right w:val="none" w:sz="0" w:space="0" w:color="auto"/>
              </w:divBdr>
            </w:div>
            <w:div w:id="1803769492">
              <w:marLeft w:val="0"/>
              <w:marRight w:val="0"/>
              <w:marTop w:val="0"/>
              <w:marBottom w:val="0"/>
              <w:divBdr>
                <w:top w:val="none" w:sz="0" w:space="0" w:color="auto"/>
                <w:left w:val="none" w:sz="0" w:space="0" w:color="auto"/>
                <w:bottom w:val="none" w:sz="0" w:space="0" w:color="auto"/>
                <w:right w:val="none" w:sz="0" w:space="0" w:color="auto"/>
              </w:divBdr>
            </w:div>
            <w:div w:id="1804738185">
              <w:marLeft w:val="0"/>
              <w:marRight w:val="0"/>
              <w:marTop w:val="0"/>
              <w:marBottom w:val="0"/>
              <w:divBdr>
                <w:top w:val="none" w:sz="0" w:space="0" w:color="auto"/>
                <w:left w:val="none" w:sz="0" w:space="0" w:color="auto"/>
                <w:bottom w:val="none" w:sz="0" w:space="0" w:color="auto"/>
                <w:right w:val="none" w:sz="0" w:space="0" w:color="auto"/>
              </w:divBdr>
            </w:div>
            <w:div w:id="1806190760">
              <w:marLeft w:val="0"/>
              <w:marRight w:val="0"/>
              <w:marTop w:val="0"/>
              <w:marBottom w:val="0"/>
              <w:divBdr>
                <w:top w:val="none" w:sz="0" w:space="0" w:color="auto"/>
                <w:left w:val="none" w:sz="0" w:space="0" w:color="auto"/>
                <w:bottom w:val="none" w:sz="0" w:space="0" w:color="auto"/>
                <w:right w:val="none" w:sz="0" w:space="0" w:color="auto"/>
              </w:divBdr>
            </w:div>
            <w:div w:id="1821967210">
              <w:marLeft w:val="0"/>
              <w:marRight w:val="0"/>
              <w:marTop w:val="0"/>
              <w:marBottom w:val="0"/>
              <w:divBdr>
                <w:top w:val="none" w:sz="0" w:space="0" w:color="auto"/>
                <w:left w:val="none" w:sz="0" w:space="0" w:color="auto"/>
                <w:bottom w:val="none" w:sz="0" w:space="0" w:color="auto"/>
                <w:right w:val="none" w:sz="0" w:space="0" w:color="auto"/>
              </w:divBdr>
            </w:div>
            <w:div w:id="1822310773">
              <w:marLeft w:val="0"/>
              <w:marRight w:val="0"/>
              <w:marTop w:val="0"/>
              <w:marBottom w:val="0"/>
              <w:divBdr>
                <w:top w:val="none" w:sz="0" w:space="0" w:color="auto"/>
                <w:left w:val="none" w:sz="0" w:space="0" w:color="auto"/>
                <w:bottom w:val="none" w:sz="0" w:space="0" w:color="auto"/>
                <w:right w:val="none" w:sz="0" w:space="0" w:color="auto"/>
              </w:divBdr>
            </w:div>
            <w:div w:id="1825052154">
              <w:marLeft w:val="0"/>
              <w:marRight w:val="0"/>
              <w:marTop w:val="0"/>
              <w:marBottom w:val="0"/>
              <w:divBdr>
                <w:top w:val="none" w:sz="0" w:space="0" w:color="auto"/>
                <w:left w:val="none" w:sz="0" w:space="0" w:color="auto"/>
                <w:bottom w:val="none" w:sz="0" w:space="0" w:color="auto"/>
                <w:right w:val="none" w:sz="0" w:space="0" w:color="auto"/>
              </w:divBdr>
            </w:div>
            <w:div w:id="1834950688">
              <w:marLeft w:val="0"/>
              <w:marRight w:val="0"/>
              <w:marTop w:val="0"/>
              <w:marBottom w:val="0"/>
              <w:divBdr>
                <w:top w:val="none" w:sz="0" w:space="0" w:color="auto"/>
                <w:left w:val="none" w:sz="0" w:space="0" w:color="auto"/>
                <w:bottom w:val="none" w:sz="0" w:space="0" w:color="auto"/>
                <w:right w:val="none" w:sz="0" w:space="0" w:color="auto"/>
              </w:divBdr>
            </w:div>
            <w:div w:id="1835147290">
              <w:marLeft w:val="0"/>
              <w:marRight w:val="0"/>
              <w:marTop w:val="0"/>
              <w:marBottom w:val="0"/>
              <w:divBdr>
                <w:top w:val="none" w:sz="0" w:space="0" w:color="auto"/>
                <w:left w:val="none" w:sz="0" w:space="0" w:color="auto"/>
                <w:bottom w:val="none" w:sz="0" w:space="0" w:color="auto"/>
                <w:right w:val="none" w:sz="0" w:space="0" w:color="auto"/>
              </w:divBdr>
            </w:div>
            <w:div w:id="1867255626">
              <w:marLeft w:val="0"/>
              <w:marRight w:val="0"/>
              <w:marTop w:val="0"/>
              <w:marBottom w:val="0"/>
              <w:divBdr>
                <w:top w:val="none" w:sz="0" w:space="0" w:color="auto"/>
                <w:left w:val="none" w:sz="0" w:space="0" w:color="auto"/>
                <w:bottom w:val="none" w:sz="0" w:space="0" w:color="auto"/>
                <w:right w:val="none" w:sz="0" w:space="0" w:color="auto"/>
              </w:divBdr>
            </w:div>
            <w:div w:id="1890530296">
              <w:marLeft w:val="0"/>
              <w:marRight w:val="0"/>
              <w:marTop w:val="0"/>
              <w:marBottom w:val="0"/>
              <w:divBdr>
                <w:top w:val="none" w:sz="0" w:space="0" w:color="auto"/>
                <w:left w:val="none" w:sz="0" w:space="0" w:color="auto"/>
                <w:bottom w:val="none" w:sz="0" w:space="0" w:color="auto"/>
                <w:right w:val="none" w:sz="0" w:space="0" w:color="auto"/>
              </w:divBdr>
            </w:div>
            <w:div w:id="1918399897">
              <w:marLeft w:val="0"/>
              <w:marRight w:val="0"/>
              <w:marTop w:val="0"/>
              <w:marBottom w:val="0"/>
              <w:divBdr>
                <w:top w:val="none" w:sz="0" w:space="0" w:color="auto"/>
                <w:left w:val="none" w:sz="0" w:space="0" w:color="auto"/>
                <w:bottom w:val="none" w:sz="0" w:space="0" w:color="auto"/>
                <w:right w:val="none" w:sz="0" w:space="0" w:color="auto"/>
              </w:divBdr>
            </w:div>
            <w:div w:id="1919172096">
              <w:marLeft w:val="0"/>
              <w:marRight w:val="0"/>
              <w:marTop w:val="0"/>
              <w:marBottom w:val="0"/>
              <w:divBdr>
                <w:top w:val="none" w:sz="0" w:space="0" w:color="auto"/>
                <w:left w:val="none" w:sz="0" w:space="0" w:color="auto"/>
                <w:bottom w:val="none" w:sz="0" w:space="0" w:color="auto"/>
                <w:right w:val="none" w:sz="0" w:space="0" w:color="auto"/>
              </w:divBdr>
            </w:div>
            <w:div w:id="1927835223">
              <w:marLeft w:val="0"/>
              <w:marRight w:val="0"/>
              <w:marTop w:val="0"/>
              <w:marBottom w:val="0"/>
              <w:divBdr>
                <w:top w:val="none" w:sz="0" w:space="0" w:color="auto"/>
                <w:left w:val="none" w:sz="0" w:space="0" w:color="auto"/>
                <w:bottom w:val="none" w:sz="0" w:space="0" w:color="auto"/>
                <w:right w:val="none" w:sz="0" w:space="0" w:color="auto"/>
              </w:divBdr>
            </w:div>
            <w:div w:id="1939093188">
              <w:marLeft w:val="0"/>
              <w:marRight w:val="0"/>
              <w:marTop w:val="0"/>
              <w:marBottom w:val="0"/>
              <w:divBdr>
                <w:top w:val="none" w:sz="0" w:space="0" w:color="auto"/>
                <w:left w:val="none" w:sz="0" w:space="0" w:color="auto"/>
                <w:bottom w:val="none" w:sz="0" w:space="0" w:color="auto"/>
                <w:right w:val="none" w:sz="0" w:space="0" w:color="auto"/>
              </w:divBdr>
            </w:div>
            <w:div w:id="1959021982">
              <w:marLeft w:val="0"/>
              <w:marRight w:val="0"/>
              <w:marTop w:val="0"/>
              <w:marBottom w:val="0"/>
              <w:divBdr>
                <w:top w:val="none" w:sz="0" w:space="0" w:color="auto"/>
                <w:left w:val="none" w:sz="0" w:space="0" w:color="auto"/>
                <w:bottom w:val="none" w:sz="0" w:space="0" w:color="auto"/>
                <w:right w:val="none" w:sz="0" w:space="0" w:color="auto"/>
              </w:divBdr>
            </w:div>
            <w:div w:id="1969700986">
              <w:marLeft w:val="0"/>
              <w:marRight w:val="0"/>
              <w:marTop w:val="0"/>
              <w:marBottom w:val="0"/>
              <w:divBdr>
                <w:top w:val="none" w:sz="0" w:space="0" w:color="auto"/>
                <w:left w:val="none" w:sz="0" w:space="0" w:color="auto"/>
                <w:bottom w:val="none" w:sz="0" w:space="0" w:color="auto"/>
                <w:right w:val="none" w:sz="0" w:space="0" w:color="auto"/>
              </w:divBdr>
            </w:div>
            <w:div w:id="2005473741">
              <w:marLeft w:val="0"/>
              <w:marRight w:val="0"/>
              <w:marTop w:val="0"/>
              <w:marBottom w:val="0"/>
              <w:divBdr>
                <w:top w:val="none" w:sz="0" w:space="0" w:color="auto"/>
                <w:left w:val="none" w:sz="0" w:space="0" w:color="auto"/>
                <w:bottom w:val="none" w:sz="0" w:space="0" w:color="auto"/>
                <w:right w:val="none" w:sz="0" w:space="0" w:color="auto"/>
              </w:divBdr>
            </w:div>
            <w:div w:id="2035884750">
              <w:marLeft w:val="0"/>
              <w:marRight w:val="0"/>
              <w:marTop w:val="0"/>
              <w:marBottom w:val="0"/>
              <w:divBdr>
                <w:top w:val="none" w:sz="0" w:space="0" w:color="auto"/>
                <w:left w:val="none" w:sz="0" w:space="0" w:color="auto"/>
                <w:bottom w:val="none" w:sz="0" w:space="0" w:color="auto"/>
                <w:right w:val="none" w:sz="0" w:space="0" w:color="auto"/>
              </w:divBdr>
            </w:div>
            <w:div w:id="2103646385">
              <w:marLeft w:val="0"/>
              <w:marRight w:val="0"/>
              <w:marTop w:val="0"/>
              <w:marBottom w:val="0"/>
              <w:divBdr>
                <w:top w:val="none" w:sz="0" w:space="0" w:color="auto"/>
                <w:left w:val="none" w:sz="0" w:space="0" w:color="auto"/>
                <w:bottom w:val="none" w:sz="0" w:space="0" w:color="auto"/>
                <w:right w:val="none" w:sz="0" w:space="0" w:color="auto"/>
              </w:divBdr>
            </w:div>
            <w:div w:id="214689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98469">
      <w:bodyDiv w:val="1"/>
      <w:marLeft w:val="0"/>
      <w:marRight w:val="0"/>
      <w:marTop w:val="0"/>
      <w:marBottom w:val="0"/>
      <w:divBdr>
        <w:top w:val="none" w:sz="0" w:space="0" w:color="auto"/>
        <w:left w:val="none" w:sz="0" w:space="0" w:color="auto"/>
        <w:bottom w:val="none" w:sz="0" w:space="0" w:color="auto"/>
        <w:right w:val="none" w:sz="0" w:space="0" w:color="auto"/>
      </w:divBdr>
    </w:div>
    <w:div w:id="597950795">
      <w:bodyDiv w:val="1"/>
      <w:marLeft w:val="0"/>
      <w:marRight w:val="0"/>
      <w:marTop w:val="0"/>
      <w:marBottom w:val="0"/>
      <w:divBdr>
        <w:top w:val="none" w:sz="0" w:space="0" w:color="auto"/>
        <w:left w:val="none" w:sz="0" w:space="0" w:color="auto"/>
        <w:bottom w:val="none" w:sz="0" w:space="0" w:color="auto"/>
        <w:right w:val="none" w:sz="0" w:space="0" w:color="auto"/>
      </w:divBdr>
    </w:div>
    <w:div w:id="598567848">
      <w:bodyDiv w:val="1"/>
      <w:marLeft w:val="0"/>
      <w:marRight w:val="0"/>
      <w:marTop w:val="0"/>
      <w:marBottom w:val="0"/>
      <w:divBdr>
        <w:top w:val="none" w:sz="0" w:space="0" w:color="auto"/>
        <w:left w:val="none" w:sz="0" w:space="0" w:color="auto"/>
        <w:bottom w:val="none" w:sz="0" w:space="0" w:color="auto"/>
        <w:right w:val="none" w:sz="0" w:space="0" w:color="auto"/>
      </w:divBdr>
    </w:div>
    <w:div w:id="600064223">
      <w:bodyDiv w:val="1"/>
      <w:marLeft w:val="0"/>
      <w:marRight w:val="0"/>
      <w:marTop w:val="0"/>
      <w:marBottom w:val="0"/>
      <w:divBdr>
        <w:top w:val="none" w:sz="0" w:space="0" w:color="auto"/>
        <w:left w:val="none" w:sz="0" w:space="0" w:color="auto"/>
        <w:bottom w:val="none" w:sz="0" w:space="0" w:color="auto"/>
        <w:right w:val="none" w:sz="0" w:space="0" w:color="auto"/>
      </w:divBdr>
    </w:div>
    <w:div w:id="602425202">
      <w:bodyDiv w:val="1"/>
      <w:marLeft w:val="0"/>
      <w:marRight w:val="0"/>
      <w:marTop w:val="0"/>
      <w:marBottom w:val="0"/>
      <w:divBdr>
        <w:top w:val="none" w:sz="0" w:space="0" w:color="auto"/>
        <w:left w:val="none" w:sz="0" w:space="0" w:color="auto"/>
        <w:bottom w:val="none" w:sz="0" w:space="0" w:color="auto"/>
        <w:right w:val="none" w:sz="0" w:space="0" w:color="auto"/>
      </w:divBdr>
    </w:div>
    <w:div w:id="603273682">
      <w:bodyDiv w:val="1"/>
      <w:marLeft w:val="0"/>
      <w:marRight w:val="0"/>
      <w:marTop w:val="0"/>
      <w:marBottom w:val="0"/>
      <w:divBdr>
        <w:top w:val="none" w:sz="0" w:space="0" w:color="auto"/>
        <w:left w:val="none" w:sz="0" w:space="0" w:color="auto"/>
        <w:bottom w:val="none" w:sz="0" w:space="0" w:color="auto"/>
        <w:right w:val="none" w:sz="0" w:space="0" w:color="auto"/>
      </w:divBdr>
    </w:div>
    <w:div w:id="607126545">
      <w:bodyDiv w:val="1"/>
      <w:marLeft w:val="0"/>
      <w:marRight w:val="0"/>
      <w:marTop w:val="0"/>
      <w:marBottom w:val="0"/>
      <w:divBdr>
        <w:top w:val="none" w:sz="0" w:space="0" w:color="auto"/>
        <w:left w:val="none" w:sz="0" w:space="0" w:color="auto"/>
        <w:bottom w:val="none" w:sz="0" w:space="0" w:color="auto"/>
        <w:right w:val="none" w:sz="0" w:space="0" w:color="auto"/>
      </w:divBdr>
      <w:divsChild>
        <w:div w:id="67044807">
          <w:marLeft w:val="0"/>
          <w:marRight w:val="0"/>
          <w:marTop w:val="0"/>
          <w:marBottom w:val="0"/>
          <w:divBdr>
            <w:top w:val="none" w:sz="0" w:space="0" w:color="auto"/>
            <w:left w:val="none" w:sz="0" w:space="0" w:color="auto"/>
            <w:bottom w:val="none" w:sz="0" w:space="0" w:color="auto"/>
            <w:right w:val="none" w:sz="0" w:space="0" w:color="auto"/>
          </w:divBdr>
          <w:divsChild>
            <w:div w:id="2630987">
              <w:marLeft w:val="0"/>
              <w:marRight w:val="0"/>
              <w:marTop w:val="0"/>
              <w:marBottom w:val="0"/>
              <w:divBdr>
                <w:top w:val="none" w:sz="0" w:space="0" w:color="auto"/>
                <w:left w:val="none" w:sz="0" w:space="0" w:color="auto"/>
                <w:bottom w:val="none" w:sz="0" w:space="0" w:color="auto"/>
                <w:right w:val="none" w:sz="0" w:space="0" w:color="auto"/>
              </w:divBdr>
            </w:div>
            <w:div w:id="8991302">
              <w:marLeft w:val="0"/>
              <w:marRight w:val="0"/>
              <w:marTop w:val="0"/>
              <w:marBottom w:val="0"/>
              <w:divBdr>
                <w:top w:val="none" w:sz="0" w:space="0" w:color="auto"/>
                <w:left w:val="none" w:sz="0" w:space="0" w:color="auto"/>
                <w:bottom w:val="none" w:sz="0" w:space="0" w:color="auto"/>
                <w:right w:val="none" w:sz="0" w:space="0" w:color="auto"/>
              </w:divBdr>
            </w:div>
            <w:div w:id="76219934">
              <w:marLeft w:val="0"/>
              <w:marRight w:val="0"/>
              <w:marTop w:val="0"/>
              <w:marBottom w:val="0"/>
              <w:divBdr>
                <w:top w:val="none" w:sz="0" w:space="0" w:color="auto"/>
                <w:left w:val="none" w:sz="0" w:space="0" w:color="auto"/>
                <w:bottom w:val="none" w:sz="0" w:space="0" w:color="auto"/>
                <w:right w:val="none" w:sz="0" w:space="0" w:color="auto"/>
              </w:divBdr>
            </w:div>
            <w:div w:id="224295160">
              <w:marLeft w:val="0"/>
              <w:marRight w:val="0"/>
              <w:marTop w:val="0"/>
              <w:marBottom w:val="0"/>
              <w:divBdr>
                <w:top w:val="none" w:sz="0" w:space="0" w:color="auto"/>
                <w:left w:val="none" w:sz="0" w:space="0" w:color="auto"/>
                <w:bottom w:val="none" w:sz="0" w:space="0" w:color="auto"/>
                <w:right w:val="none" w:sz="0" w:space="0" w:color="auto"/>
              </w:divBdr>
            </w:div>
            <w:div w:id="341704868">
              <w:marLeft w:val="0"/>
              <w:marRight w:val="0"/>
              <w:marTop w:val="0"/>
              <w:marBottom w:val="0"/>
              <w:divBdr>
                <w:top w:val="none" w:sz="0" w:space="0" w:color="auto"/>
                <w:left w:val="none" w:sz="0" w:space="0" w:color="auto"/>
                <w:bottom w:val="none" w:sz="0" w:space="0" w:color="auto"/>
                <w:right w:val="none" w:sz="0" w:space="0" w:color="auto"/>
              </w:divBdr>
            </w:div>
            <w:div w:id="372510550">
              <w:marLeft w:val="0"/>
              <w:marRight w:val="0"/>
              <w:marTop w:val="0"/>
              <w:marBottom w:val="0"/>
              <w:divBdr>
                <w:top w:val="none" w:sz="0" w:space="0" w:color="auto"/>
                <w:left w:val="none" w:sz="0" w:space="0" w:color="auto"/>
                <w:bottom w:val="none" w:sz="0" w:space="0" w:color="auto"/>
                <w:right w:val="none" w:sz="0" w:space="0" w:color="auto"/>
              </w:divBdr>
            </w:div>
            <w:div w:id="399211420">
              <w:marLeft w:val="0"/>
              <w:marRight w:val="0"/>
              <w:marTop w:val="0"/>
              <w:marBottom w:val="0"/>
              <w:divBdr>
                <w:top w:val="none" w:sz="0" w:space="0" w:color="auto"/>
                <w:left w:val="none" w:sz="0" w:space="0" w:color="auto"/>
                <w:bottom w:val="none" w:sz="0" w:space="0" w:color="auto"/>
                <w:right w:val="none" w:sz="0" w:space="0" w:color="auto"/>
              </w:divBdr>
            </w:div>
            <w:div w:id="434400592">
              <w:marLeft w:val="0"/>
              <w:marRight w:val="0"/>
              <w:marTop w:val="0"/>
              <w:marBottom w:val="0"/>
              <w:divBdr>
                <w:top w:val="none" w:sz="0" w:space="0" w:color="auto"/>
                <w:left w:val="none" w:sz="0" w:space="0" w:color="auto"/>
                <w:bottom w:val="none" w:sz="0" w:space="0" w:color="auto"/>
                <w:right w:val="none" w:sz="0" w:space="0" w:color="auto"/>
              </w:divBdr>
            </w:div>
            <w:div w:id="628315007">
              <w:marLeft w:val="0"/>
              <w:marRight w:val="0"/>
              <w:marTop w:val="0"/>
              <w:marBottom w:val="0"/>
              <w:divBdr>
                <w:top w:val="none" w:sz="0" w:space="0" w:color="auto"/>
                <w:left w:val="none" w:sz="0" w:space="0" w:color="auto"/>
                <w:bottom w:val="none" w:sz="0" w:space="0" w:color="auto"/>
                <w:right w:val="none" w:sz="0" w:space="0" w:color="auto"/>
              </w:divBdr>
            </w:div>
            <w:div w:id="713700091">
              <w:marLeft w:val="0"/>
              <w:marRight w:val="0"/>
              <w:marTop w:val="0"/>
              <w:marBottom w:val="0"/>
              <w:divBdr>
                <w:top w:val="none" w:sz="0" w:space="0" w:color="auto"/>
                <w:left w:val="none" w:sz="0" w:space="0" w:color="auto"/>
                <w:bottom w:val="none" w:sz="0" w:space="0" w:color="auto"/>
                <w:right w:val="none" w:sz="0" w:space="0" w:color="auto"/>
              </w:divBdr>
            </w:div>
            <w:div w:id="716122386">
              <w:marLeft w:val="0"/>
              <w:marRight w:val="0"/>
              <w:marTop w:val="0"/>
              <w:marBottom w:val="0"/>
              <w:divBdr>
                <w:top w:val="none" w:sz="0" w:space="0" w:color="auto"/>
                <w:left w:val="none" w:sz="0" w:space="0" w:color="auto"/>
                <w:bottom w:val="none" w:sz="0" w:space="0" w:color="auto"/>
                <w:right w:val="none" w:sz="0" w:space="0" w:color="auto"/>
              </w:divBdr>
            </w:div>
            <w:div w:id="738985157">
              <w:marLeft w:val="0"/>
              <w:marRight w:val="0"/>
              <w:marTop w:val="0"/>
              <w:marBottom w:val="0"/>
              <w:divBdr>
                <w:top w:val="none" w:sz="0" w:space="0" w:color="auto"/>
                <w:left w:val="none" w:sz="0" w:space="0" w:color="auto"/>
                <w:bottom w:val="none" w:sz="0" w:space="0" w:color="auto"/>
                <w:right w:val="none" w:sz="0" w:space="0" w:color="auto"/>
              </w:divBdr>
            </w:div>
            <w:div w:id="779029706">
              <w:marLeft w:val="0"/>
              <w:marRight w:val="0"/>
              <w:marTop w:val="0"/>
              <w:marBottom w:val="0"/>
              <w:divBdr>
                <w:top w:val="none" w:sz="0" w:space="0" w:color="auto"/>
                <w:left w:val="none" w:sz="0" w:space="0" w:color="auto"/>
                <w:bottom w:val="none" w:sz="0" w:space="0" w:color="auto"/>
                <w:right w:val="none" w:sz="0" w:space="0" w:color="auto"/>
              </w:divBdr>
            </w:div>
            <w:div w:id="792941988">
              <w:marLeft w:val="0"/>
              <w:marRight w:val="0"/>
              <w:marTop w:val="0"/>
              <w:marBottom w:val="0"/>
              <w:divBdr>
                <w:top w:val="none" w:sz="0" w:space="0" w:color="auto"/>
                <w:left w:val="none" w:sz="0" w:space="0" w:color="auto"/>
                <w:bottom w:val="none" w:sz="0" w:space="0" w:color="auto"/>
                <w:right w:val="none" w:sz="0" w:space="0" w:color="auto"/>
              </w:divBdr>
            </w:div>
            <w:div w:id="817919175">
              <w:marLeft w:val="0"/>
              <w:marRight w:val="0"/>
              <w:marTop w:val="0"/>
              <w:marBottom w:val="0"/>
              <w:divBdr>
                <w:top w:val="none" w:sz="0" w:space="0" w:color="auto"/>
                <w:left w:val="none" w:sz="0" w:space="0" w:color="auto"/>
                <w:bottom w:val="none" w:sz="0" w:space="0" w:color="auto"/>
                <w:right w:val="none" w:sz="0" w:space="0" w:color="auto"/>
              </w:divBdr>
            </w:div>
            <w:div w:id="829442184">
              <w:marLeft w:val="0"/>
              <w:marRight w:val="0"/>
              <w:marTop w:val="0"/>
              <w:marBottom w:val="0"/>
              <w:divBdr>
                <w:top w:val="none" w:sz="0" w:space="0" w:color="auto"/>
                <w:left w:val="none" w:sz="0" w:space="0" w:color="auto"/>
                <w:bottom w:val="none" w:sz="0" w:space="0" w:color="auto"/>
                <w:right w:val="none" w:sz="0" w:space="0" w:color="auto"/>
              </w:divBdr>
            </w:div>
            <w:div w:id="841512157">
              <w:marLeft w:val="0"/>
              <w:marRight w:val="0"/>
              <w:marTop w:val="0"/>
              <w:marBottom w:val="0"/>
              <w:divBdr>
                <w:top w:val="none" w:sz="0" w:space="0" w:color="auto"/>
                <w:left w:val="none" w:sz="0" w:space="0" w:color="auto"/>
                <w:bottom w:val="none" w:sz="0" w:space="0" w:color="auto"/>
                <w:right w:val="none" w:sz="0" w:space="0" w:color="auto"/>
              </w:divBdr>
            </w:div>
            <w:div w:id="895314710">
              <w:marLeft w:val="0"/>
              <w:marRight w:val="0"/>
              <w:marTop w:val="0"/>
              <w:marBottom w:val="0"/>
              <w:divBdr>
                <w:top w:val="none" w:sz="0" w:space="0" w:color="auto"/>
                <w:left w:val="none" w:sz="0" w:space="0" w:color="auto"/>
                <w:bottom w:val="none" w:sz="0" w:space="0" w:color="auto"/>
                <w:right w:val="none" w:sz="0" w:space="0" w:color="auto"/>
              </w:divBdr>
            </w:div>
            <w:div w:id="913508273">
              <w:marLeft w:val="0"/>
              <w:marRight w:val="0"/>
              <w:marTop w:val="0"/>
              <w:marBottom w:val="0"/>
              <w:divBdr>
                <w:top w:val="none" w:sz="0" w:space="0" w:color="auto"/>
                <w:left w:val="none" w:sz="0" w:space="0" w:color="auto"/>
                <w:bottom w:val="none" w:sz="0" w:space="0" w:color="auto"/>
                <w:right w:val="none" w:sz="0" w:space="0" w:color="auto"/>
              </w:divBdr>
            </w:div>
            <w:div w:id="980572016">
              <w:marLeft w:val="0"/>
              <w:marRight w:val="0"/>
              <w:marTop w:val="0"/>
              <w:marBottom w:val="0"/>
              <w:divBdr>
                <w:top w:val="none" w:sz="0" w:space="0" w:color="auto"/>
                <w:left w:val="none" w:sz="0" w:space="0" w:color="auto"/>
                <w:bottom w:val="none" w:sz="0" w:space="0" w:color="auto"/>
                <w:right w:val="none" w:sz="0" w:space="0" w:color="auto"/>
              </w:divBdr>
            </w:div>
            <w:div w:id="1000891393">
              <w:marLeft w:val="0"/>
              <w:marRight w:val="0"/>
              <w:marTop w:val="0"/>
              <w:marBottom w:val="0"/>
              <w:divBdr>
                <w:top w:val="none" w:sz="0" w:space="0" w:color="auto"/>
                <w:left w:val="none" w:sz="0" w:space="0" w:color="auto"/>
                <w:bottom w:val="none" w:sz="0" w:space="0" w:color="auto"/>
                <w:right w:val="none" w:sz="0" w:space="0" w:color="auto"/>
              </w:divBdr>
            </w:div>
            <w:div w:id="1066143072">
              <w:marLeft w:val="0"/>
              <w:marRight w:val="0"/>
              <w:marTop w:val="0"/>
              <w:marBottom w:val="0"/>
              <w:divBdr>
                <w:top w:val="none" w:sz="0" w:space="0" w:color="auto"/>
                <w:left w:val="none" w:sz="0" w:space="0" w:color="auto"/>
                <w:bottom w:val="none" w:sz="0" w:space="0" w:color="auto"/>
                <w:right w:val="none" w:sz="0" w:space="0" w:color="auto"/>
              </w:divBdr>
            </w:div>
            <w:div w:id="1079863755">
              <w:marLeft w:val="0"/>
              <w:marRight w:val="0"/>
              <w:marTop w:val="0"/>
              <w:marBottom w:val="0"/>
              <w:divBdr>
                <w:top w:val="none" w:sz="0" w:space="0" w:color="auto"/>
                <w:left w:val="none" w:sz="0" w:space="0" w:color="auto"/>
                <w:bottom w:val="none" w:sz="0" w:space="0" w:color="auto"/>
                <w:right w:val="none" w:sz="0" w:space="0" w:color="auto"/>
              </w:divBdr>
            </w:div>
            <w:div w:id="1148977269">
              <w:marLeft w:val="0"/>
              <w:marRight w:val="0"/>
              <w:marTop w:val="0"/>
              <w:marBottom w:val="0"/>
              <w:divBdr>
                <w:top w:val="none" w:sz="0" w:space="0" w:color="auto"/>
                <w:left w:val="none" w:sz="0" w:space="0" w:color="auto"/>
                <w:bottom w:val="none" w:sz="0" w:space="0" w:color="auto"/>
                <w:right w:val="none" w:sz="0" w:space="0" w:color="auto"/>
              </w:divBdr>
            </w:div>
            <w:div w:id="1205363393">
              <w:marLeft w:val="0"/>
              <w:marRight w:val="0"/>
              <w:marTop w:val="0"/>
              <w:marBottom w:val="0"/>
              <w:divBdr>
                <w:top w:val="none" w:sz="0" w:space="0" w:color="auto"/>
                <w:left w:val="none" w:sz="0" w:space="0" w:color="auto"/>
                <w:bottom w:val="none" w:sz="0" w:space="0" w:color="auto"/>
                <w:right w:val="none" w:sz="0" w:space="0" w:color="auto"/>
              </w:divBdr>
            </w:div>
            <w:div w:id="1343704653">
              <w:marLeft w:val="0"/>
              <w:marRight w:val="0"/>
              <w:marTop w:val="0"/>
              <w:marBottom w:val="0"/>
              <w:divBdr>
                <w:top w:val="none" w:sz="0" w:space="0" w:color="auto"/>
                <w:left w:val="none" w:sz="0" w:space="0" w:color="auto"/>
                <w:bottom w:val="none" w:sz="0" w:space="0" w:color="auto"/>
                <w:right w:val="none" w:sz="0" w:space="0" w:color="auto"/>
              </w:divBdr>
            </w:div>
            <w:div w:id="1380544625">
              <w:marLeft w:val="0"/>
              <w:marRight w:val="0"/>
              <w:marTop w:val="0"/>
              <w:marBottom w:val="0"/>
              <w:divBdr>
                <w:top w:val="none" w:sz="0" w:space="0" w:color="auto"/>
                <w:left w:val="none" w:sz="0" w:space="0" w:color="auto"/>
                <w:bottom w:val="none" w:sz="0" w:space="0" w:color="auto"/>
                <w:right w:val="none" w:sz="0" w:space="0" w:color="auto"/>
              </w:divBdr>
            </w:div>
            <w:div w:id="1588267512">
              <w:marLeft w:val="0"/>
              <w:marRight w:val="0"/>
              <w:marTop w:val="0"/>
              <w:marBottom w:val="0"/>
              <w:divBdr>
                <w:top w:val="none" w:sz="0" w:space="0" w:color="auto"/>
                <w:left w:val="none" w:sz="0" w:space="0" w:color="auto"/>
                <w:bottom w:val="none" w:sz="0" w:space="0" w:color="auto"/>
                <w:right w:val="none" w:sz="0" w:space="0" w:color="auto"/>
              </w:divBdr>
            </w:div>
            <w:div w:id="1629310652">
              <w:marLeft w:val="0"/>
              <w:marRight w:val="0"/>
              <w:marTop w:val="0"/>
              <w:marBottom w:val="0"/>
              <w:divBdr>
                <w:top w:val="none" w:sz="0" w:space="0" w:color="auto"/>
                <w:left w:val="none" w:sz="0" w:space="0" w:color="auto"/>
                <w:bottom w:val="none" w:sz="0" w:space="0" w:color="auto"/>
                <w:right w:val="none" w:sz="0" w:space="0" w:color="auto"/>
              </w:divBdr>
            </w:div>
            <w:div w:id="1641109022">
              <w:marLeft w:val="0"/>
              <w:marRight w:val="0"/>
              <w:marTop w:val="0"/>
              <w:marBottom w:val="0"/>
              <w:divBdr>
                <w:top w:val="none" w:sz="0" w:space="0" w:color="auto"/>
                <w:left w:val="none" w:sz="0" w:space="0" w:color="auto"/>
                <w:bottom w:val="none" w:sz="0" w:space="0" w:color="auto"/>
                <w:right w:val="none" w:sz="0" w:space="0" w:color="auto"/>
              </w:divBdr>
            </w:div>
            <w:div w:id="1655256240">
              <w:marLeft w:val="0"/>
              <w:marRight w:val="0"/>
              <w:marTop w:val="0"/>
              <w:marBottom w:val="0"/>
              <w:divBdr>
                <w:top w:val="none" w:sz="0" w:space="0" w:color="auto"/>
                <w:left w:val="none" w:sz="0" w:space="0" w:color="auto"/>
                <w:bottom w:val="none" w:sz="0" w:space="0" w:color="auto"/>
                <w:right w:val="none" w:sz="0" w:space="0" w:color="auto"/>
              </w:divBdr>
            </w:div>
            <w:div w:id="1666861556">
              <w:marLeft w:val="0"/>
              <w:marRight w:val="0"/>
              <w:marTop w:val="0"/>
              <w:marBottom w:val="0"/>
              <w:divBdr>
                <w:top w:val="none" w:sz="0" w:space="0" w:color="auto"/>
                <w:left w:val="none" w:sz="0" w:space="0" w:color="auto"/>
                <w:bottom w:val="none" w:sz="0" w:space="0" w:color="auto"/>
                <w:right w:val="none" w:sz="0" w:space="0" w:color="auto"/>
              </w:divBdr>
            </w:div>
            <w:div w:id="1670014307">
              <w:marLeft w:val="0"/>
              <w:marRight w:val="0"/>
              <w:marTop w:val="0"/>
              <w:marBottom w:val="0"/>
              <w:divBdr>
                <w:top w:val="none" w:sz="0" w:space="0" w:color="auto"/>
                <w:left w:val="none" w:sz="0" w:space="0" w:color="auto"/>
                <w:bottom w:val="none" w:sz="0" w:space="0" w:color="auto"/>
                <w:right w:val="none" w:sz="0" w:space="0" w:color="auto"/>
              </w:divBdr>
            </w:div>
            <w:div w:id="1796673900">
              <w:marLeft w:val="0"/>
              <w:marRight w:val="0"/>
              <w:marTop w:val="0"/>
              <w:marBottom w:val="0"/>
              <w:divBdr>
                <w:top w:val="none" w:sz="0" w:space="0" w:color="auto"/>
                <w:left w:val="none" w:sz="0" w:space="0" w:color="auto"/>
                <w:bottom w:val="none" w:sz="0" w:space="0" w:color="auto"/>
                <w:right w:val="none" w:sz="0" w:space="0" w:color="auto"/>
              </w:divBdr>
            </w:div>
            <w:div w:id="1983849134">
              <w:marLeft w:val="0"/>
              <w:marRight w:val="0"/>
              <w:marTop w:val="0"/>
              <w:marBottom w:val="0"/>
              <w:divBdr>
                <w:top w:val="none" w:sz="0" w:space="0" w:color="auto"/>
                <w:left w:val="none" w:sz="0" w:space="0" w:color="auto"/>
                <w:bottom w:val="none" w:sz="0" w:space="0" w:color="auto"/>
                <w:right w:val="none" w:sz="0" w:space="0" w:color="auto"/>
              </w:divBdr>
            </w:div>
            <w:div w:id="20303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66487">
      <w:bodyDiv w:val="1"/>
      <w:marLeft w:val="0"/>
      <w:marRight w:val="0"/>
      <w:marTop w:val="0"/>
      <w:marBottom w:val="0"/>
      <w:divBdr>
        <w:top w:val="none" w:sz="0" w:space="0" w:color="auto"/>
        <w:left w:val="none" w:sz="0" w:space="0" w:color="auto"/>
        <w:bottom w:val="none" w:sz="0" w:space="0" w:color="auto"/>
        <w:right w:val="none" w:sz="0" w:space="0" w:color="auto"/>
      </w:divBdr>
    </w:div>
    <w:div w:id="608319106">
      <w:bodyDiv w:val="1"/>
      <w:marLeft w:val="0"/>
      <w:marRight w:val="0"/>
      <w:marTop w:val="0"/>
      <w:marBottom w:val="0"/>
      <w:divBdr>
        <w:top w:val="none" w:sz="0" w:space="0" w:color="auto"/>
        <w:left w:val="none" w:sz="0" w:space="0" w:color="auto"/>
        <w:bottom w:val="none" w:sz="0" w:space="0" w:color="auto"/>
        <w:right w:val="none" w:sz="0" w:space="0" w:color="auto"/>
      </w:divBdr>
    </w:div>
    <w:div w:id="609091969">
      <w:bodyDiv w:val="1"/>
      <w:marLeft w:val="0"/>
      <w:marRight w:val="0"/>
      <w:marTop w:val="0"/>
      <w:marBottom w:val="0"/>
      <w:divBdr>
        <w:top w:val="none" w:sz="0" w:space="0" w:color="auto"/>
        <w:left w:val="none" w:sz="0" w:space="0" w:color="auto"/>
        <w:bottom w:val="none" w:sz="0" w:space="0" w:color="auto"/>
        <w:right w:val="none" w:sz="0" w:space="0" w:color="auto"/>
      </w:divBdr>
    </w:div>
    <w:div w:id="611254724">
      <w:bodyDiv w:val="1"/>
      <w:marLeft w:val="0"/>
      <w:marRight w:val="0"/>
      <w:marTop w:val="0"/>
      <w:marBottom w:val="0"/>
      <w:divBdr>
        <w:top w:val="none" w:sz="0" w:space="0" w:color="auto"/>
        <w:left w:val="none" w:sz="0" w:space="0" w:color="auto"/>
        <w:bottom w:val="none" w:sz="0" w:space="0" w:color="auto"/>
        <w:right w:val="none" w:sz="0" w:space="0" w:color="auto"/>
      </w:divBdr>
    </w:div>
    <w:div w:id="616179757">
      <w:bodyDiv w:val="1"/>
      <w:marLeft w:val="0"/>
      <w:marRight w:val="0"/>
      <w:marTop w:val="0"/>
      <w:marBottom w:val="0"/>
      <w:divBdr>
        <w:top w:val="none" w:sz="0" w:space="0" w:color="auto"/>
        <w:left w:val="none" w:sz="0" w:space="0" w:color="auto"/>
        <w:bottom w:val="none" w:sz="0" w:space="0" w:color="auto"/>
        <w:right w:val="none" w:sz="0" w:space="0" w:color="auto"/>
      </w:divBdr>
    </w:div>
    <w:div w:id="616527205">
      <w:bodyDiv w:val="1"/>
      <w:marLeft w:val="0"/>
      <w:marRight w:val="0"/>
      <w:marTop w:val="0"/>
      <w:marBottom w:val="0"/>
      <w:divBdr>
        <w:top w:val="none" w:sz="0" w:space="0" w:color="auto"/>
        <w:left w:val="none" w:sz="0" w:space="0" w:color="auto"/>
        <w:bottom w:val="none" w:sz="0" w:space="0" w:color="auto"/>
        <w:right w:val="none" w:sz="0" w:space="0" w:color="auto"/>
      </w:divBdr>
    </w:div>
    <w:div w:id="616909121">
      <w:bodyDiv w:val="1"/>
      <w:marLeft w:val="0"/>
      <w:marRight w:val="0"/>
      <w:marTop w:val="0"/>
      <w:marBottom w:val="0"/>
      <w:divBdr>
        <w:top w:val="none" w:sz="0" w:space="0" w:color="auto"/>
        <w:left w:val="none" w:sz="0" w:space="0" w:color="auto"/>
        <w:bottom w:val="none" w:sz="0" w:space="0" w:color="auto"/>
        <w:right w:val="none" w:sz="0" w:space="0" w:color="auto"/>
      </w:divBdr>
      <w:divsChild>
        <w:div w:id="371619088">
          <w:marLeft w:val="0"/>
          <w:marRight w:val="0"/>
          <w:marTop w:val="0"/>
          <w:marBottom w:val="0"/>
          <w:divBdr>
            <w:top w:val="none" w:sz="0" w:space="0" w:color="auto"/>
            <w:left w:val="none" w:sz="0" w:space="0" w:color="auto"/>
            <w:bottom w:val="none" w:sz="0" w:space="0" w:color="auto"/>
            <w:right w:val="none" w:sz="0" w:space="0" w:color="auto"/>
          </w:divBdr>
          <w:divsChild>
            <w:div w:id="9332604">
              <w:marLeft w:val="0"/>
              <w:marRight w:val="0"/>
              <w:marTop w:val="0"/>
              <w:marBottom w:val="0"/>
              <w:divBdr>
                <w:top w:val="none" w:sz="0" w:space="0" w:color="auto"/>
                <w:left w:val="none" w:sz="0" w:space="0" w:color="auto"/>
                <w:bottom w:val="none" w:sz="0" w:space="0" w:color="auto"/>
                <w:right w:val="none" w:sz="0" w:space="0" w:color="auto"/>
              </w:divBdr>
            </w:div>
            <w:div w:id="9337914">
              <w:marLeft w:val="0"/>
              <w:marRight w:val="0"/>
              <w:marTop w:val="0"/>
              <w:marBottom w:val="0"/>
              <w:divBdr>
                <w:top w:val="none" w:sz="0" w:space="0" w:color="auto"/>
                <w:left w:val="none" w:sz="0" w:space="0" w:color="auto"/>
                <w:bottom w:val="none" w:sz="0" w:space="0" w:color="auto"/>
                <w:right w:val="none" w:sz="0" w:space="0" w:color="auto"/>
              </w:divBdr>
            </w:div>
            <w:div w:id="112747453">
              <w:marLeft w:val="0"/>
              <w:marRight w:val="0"/>
              <w:marTop w:val="0"/>
              <w:marBottom w:val="0"/>
              <w:divBdr>
                <w:top w:val="none" w:sz="0" w:space="0" w:color="auto"/>
                <w:left w:val="none" w:sz="0" w:space="0" w:color="auto"/>
                <w:bottom w:val="none" w:sz="0" w:space="0" w:color="auto"/>
                <w:right w:val="none" w:sz="0" w:space="0" w:color="auto"/>
              </w:divBdr>
            </w:div>
            <w:div w:id="129980572">
              <w:marLeft w:val="0"/>
              <w:marRight w:val="0"/>
              <w:marTop w:val="0"/>
              <w:marBottom w:val="0"/>
              <w:divBdr>
                <w:top w:val="none" w:sz="0" w:space="0" w:color="auto"/>
                <w:left w:val="none" w:sz="0" w:space="0" w:color="auto"/>
                <w:bottom w:val="none" w:sz="0" w:space="0" w:color="auto"/>
                <w:right w:val="none" w:sz="0" w:space="0" w:color="auto"/>
              </w:divBdr>
            </w:div>
            <w:div w:id="144014613">
              <w:marLeft w:val="0"/>
              <w:marRight w:val="0"/>
              <w:marTop w:val="0"/>
              <w:marBottom w:val="0"/>
              <w:divBdr>
                <w:top w:val="none" w:sz="0" w:space="0" w:color="auto"/>
                <w:left w:val="none" w:sz="0" w:space="0" w:color="auto"/>
                <w:bottom w:val="none" w:sz="0" w:space="0" w:color="auto"/>
                <w:right w:val="none" w:sz="0" w:space="0" w:color="auto"/>
              </w:divBdr>
            </w:div>
            <w:div w:id="168519646">
              <w:marLeft w:val="0"/>
              <w:marRight w:val="0"/>
              <w:marTop w:val="0"/>
              <w:marBottom w:val="0"/>
              <w:divBdr>
                <w:top w:val="none" w:sz="0" w:space="0" w:color="auto"/>
                <w:left w:val="none" w:sz="0" w:space="0" w:color="auto"/>
                <w:bottom w:val="none" w:sz="0" w:space="0" w:color="auto"/>
                <w:right w:val="none" w:sz="0" w:space="0" w:color="auto"/>
              </w:divBdr>
            </w:div>
            <w:div w:id="221789731">
              <w:marLeft w:val="0"/>
              <w:marRight w:val="0"/>
              <w:marTop w:val="0"/>
              <w:marBottom w:val="0"/>
              <w:divBdr>
                <w:top w:val="none" w:sz="0" w:space="0" w:color="auto"/>
                <w:left w:val="none" w:sz="0" w:space="0" w:color="auto"/>
                <w:bottom w:val="none" w:sz="0" w:space="0" w:color="auto"/>
                <w:right w:val="none" w:sz="0" w:space="0" w:color="auto"/>
              </w:divBdr>
            </w:div>
            <w:div w:id="245502982">
              <w:marLeft w:val="0"/>
              <w:marRight w:val="0"/>
              <w:marTop w:val="0"/>
              <w:marBottom w:val="0"/>
              <w:divBdr>
                <w:top w:val="none" w:sz="0" w:space="0" w:color="auto"/>
                <w:left w:val="none" w:sz="0" w:space="0" w:color="auto"/>
                <w:bottom w:val="none" w:sz="0" w:space="0" w:color="auto"/>
                <w:right w:val="none" w:sz="0" w:space="0" w:color="auto"/>
              </w:divBdr>
            </w:div>
            <w:div w:id="257104726">
              <w:marLeft w:val="0"/>
              <w:marRight w:val="0"/>
              <w:marTop w:val="0"/>
              <w:marBottom w:val="0"/>
              <w:divBdr>
                <w:top w:val="none" w:sz="0" w:space="0" w:color="auto"/>
                <w:left w:val="none" w:sz="0" w:space="0" w:color="auto"/>
                <w:bottom w:val="none" w:sz="0" w:space="0" w:color="auto"/>
                <w:right w:val="none" w:sz="0" w:space="0" w:color="auto"/>
              </w:divBdr>
            </w:div>
            <w:div w:id="273366169">
              <w:marLeft w:val="0"/>
              <w:marRight w:val="0"/>
              <w:marTop w:val="0"/>
              <w:marBottom w:val="0"/>
              <w:divBdr>
                <w:top w:val="none" w:sz="0" w:space="0" w:color="auto"/>
                <w:left w:val="none" w:sz="0" w:space="0" w:color="auto"/>
                <w:bottom w:val="none" w:sz="0" w:space="0" w:color="auto"/>
                <w:right w:val="none" w:sz="0" w:space="0" w:color="auto"/>
              </w:divBdr>
            </w:div>
            <w:div w:id="283773818">
              <w:marLeft w:val="0"/>
              <w:marRight w:val="0"/>
              <w:marTop w:val="0"/>
              <w:marBottom w:val="0"/>
              <w:divBdr>
                <w:top w:val="none" w:sz="0" w:space="0" w:color="auto"/>
                <w:left w:val="none" w:sz="0" w:space="0" w:color="auto"/>
                <w:bottom w:val="none" w:sz="0" w:space="0" w:color="auto"/>
                <w:right w:val="none" w:sz="0" w:space="0" w:color="auto"/>
              </w:divBdr>
            </w:div>
            <w:div w:id="295373451">
              <w:marLeft w:val="0"/>
              <w:marRight w:val="0"/>
              <w:marTop w:val="0"/>
              <w:marBottom w:val="0"/>
              <w:divBdr>
                <w:top w:val="none" w:sz="0" w:space="0" w:color="auto"/>
                <w:left w:val="none" w:sz="0" w:space="0" w:color="auto"/>
                <w:bottom w:val="none" w:sz="0" w:space="0" w:color="auto"/>
                <w:right w:val="none" w:sz="0" w:space="0" w:color="auto"/>
              </w:divBdr>
            </w:div>
            <w:div w:id="302392393">
              <w:marLeft w:val="0"/>
              <w:marRight w:val="0"/>
              <w:marTop w:val="0"/>
              <w:marBottom w:val="0"/>
              <w:divBdr>
                <w:top w:val="none" w:sz="0" w:space="0" w:color="auto"/>
                <w:left w:val="none" w:sz="0" w:space="0" w:color="auto"/>
                <w:bottom w:val="none" w:sz="0" w:space="0" w:color="auto"/>
                <w:right w:val="none" w:sz="0" w:space="0" w:color="auto"/>
              </w:divBdr>
            </w:div>
            <w:div w:id="348341236">
              <w:marLeft w:val="0"/>
              <w:marRight w:val="0"/>
              <w:marTop w:val="0"/>
              <w:marBottom w:val="0"/>
              <w:divBdr>
                <w:top w:val="none" w:sz="0" w:space="0" w:color="auto"/>
                <w:left w:val="none" w:sz="0" w:space="0" w:color="auto"/>
                <w:bottom w:val="none" w:sz="0" w:space="0" w:color="auto"/>
                <w:right w:val="none" w:sz="0" w:space="0" w:color="auto"/>
              </w:divBdr>
            </w:div>
            <w:div w:id="383528870">
              <w:marLeft w:val="0"/>
              <w:marRight w:val="0"/>
              <w:marTop w:val="0"/>
              <w:marBottom w:val="0"/>
              <w:divBdr>
                <w:top w:val="none" w:sz="0" w:space="0" w:color="auto"/>
                <w:left w:val="none" w:sz="0" w:space="0" w:color="auto"/>
                <w:bottom w:val="none" w:sz="0" w:space="0" w:color="auto"/>
                <w:right w:val="none" w:sz="0" w:space="0" w:color="auto"/>
              </w:divBdr>
            </w:div>
            <w:div w:id="396828765">
              <w:marLeft w:val="0"/>
              <w:marRight w:val="0"/>
              <w:marTop w:val="0"/>
              <w:marBottom w:val="0"/>
              <w:divBdr>
                <w:top w:val="none" w:sz="0" w:space="0" w:color="auto"/>
                <w:left w:val="none" w:sz="0" w:space="0" w:color="auto"/>
                <w:bottom w:val="none" w:sz="0" w:space="0" w:color="auto"/>
                <w:right w:val="none" w:sz="0" w:space="0" w:color="auto"/>
              </w:divBdr>
            </w:div>
            <w:div w:id="421024278">
              <w:marLeft w:val="0"/>
              <w:marRight w:val="0"/>
              <w:marTop w:val="0"/>
              <w:marBottom w:val="0"/>
              <w:divBdr>
                <w:top w:val="none" w:sz="0" w:space="0" w:color="auto"/>
                <w:left w:val="none" w:sz="0" w:space="0" w:color="auto"/>
                <w:bottom w:val="none" w:sz="0" w:space="0" w:color="auto"/>
                <w:right w:val="none" w:sz="0" w:space="0" w:color="auto"/>
              </w:divBdr>
            </w:div>
            <w:div w:id="435173408">
              <w:marLeft w:val="0"/>
              <w:marRight w:val="0"/>
              <w:marTop w:val="0"/>
              <w:marBottom w:val="0"/>
              <w:divBdr>
                <w:top w:val="none" w:sz="0" w:space="0" w:color="auto"/>
                <w:left w:val="none" w:sz="0" w:space="0" w:color="auto"/>
                <w:bottom w:val="none" w:sz="0" w:space="0" w:color="auto"/>
                <w:right w:val="none" w:sz="0" w:space="0" w:color="auto"/>
              </w:divBdr>
            </w:div>
            <w:div w:id="455177255">
              <w:marLeft w:val="0"/>
              <w:marRight w:val="0"/>
              <w:marTop w:val="0"/>
              <w:marBottom w:val="0"/>
              <w:divBdr>
                <w:top w:val="none" w:sz="0" w:space="0" w:color="auto"/>
                <w:left w:val="none" w:sz="0" w:space="0" w:color="auto"/>
                <w:bottom w:val="none" w:sz="0" w:space="0" w:color="auto"/>
                <w:right w:val="none" w:sz="0" w:space="0" w:color="auto"/>
              </w:divBdr>
            </w:div>
            <w:div w:id="458182091">
              <w:marLeft w:val="0"/>
              <w:marRight w:val="0"/>
              <w:marTop w:val="0"/>
              <w:marBottom w:val="0"/>
              <w:divBdr>
                <w:top w:val="none" w:sz="0" w:space="0" w:color="auto"/>
                <w:left w:val="none" w:sz="0" w:space="0" w:color="auto"/>
                <w:bottom w:val="none" w:sz="0" w:space="0" w:color="auto"/>
                <w:right w:val="none" w:sz="0" w:space="0" w:color="auto"/>
              </w:divBdr>
            </w:div>
            <w:div w:id="467430947">
              <w:marLeft w:val="0"/>
              <w:marRight w:val="0"/>
              <w:marTop w:val="0"/>
              <w:marBottom w:val="0"/>
              <w:divBdr>
                <w:top w:val="none" w:sz="0" w:space="0" w:color="auto"/>
                <w:left w:val="none" w:sz="0" w:space="0" w:color="auto"/>
                <w:bottom w:val="none" w:sz="0" w:space="0" w:color="auto"/>
                <w:right w:val="none" w:sz="0" w:space="0" w:color="auto"/>
              </w:divBdr>
            </w:div>
            <w:div w:id="467434043">
              <w:marLeft w:val="0"/>
              <w:marRight w:val="0"/>
              <w:marTop w:val="0"/>
              <w:marBottom w:val="0"/>
              <w:divBdr>
                <w:top w:val="none" w:sz="0" w:space="0" w:color="auto"/>
                <w:left w:val="none" w:sz="0" w:space="0" w:color="auto"/>
                <w:bottom w:val="none" w:sz="0" w:space="0" w:color="auto"/>
                <w:right w:val="none" w:sz="0" w:space="0" w:color="auto"/>
              </w:divBdr>
            </w:div>
            <w:div w:id="494995931">
              <w:marLeft w:val="0"/>
              <w:marRight w:val="0"/>
              <w:marTop w:val="0"/>
              <w:marBottom w:val="0"/>
              <w:divBdr>
                <w:top w:val="none" w:sz="0" w:space="0" w:color="auto"/>
                <w:left w:val="none" w:sz="0" w:space="0" w:color="auto"/>
                <w:bottom w:val="none" w:sz="0" w:space="0" w:color="auto"/>
                <w:right w:val="none" w:sz="0" w:space="0" w:color="auto"/>
              </w:divBdr>
            </w:div>
            <w:div w:id="495146751">
              <w:marLeft w:val="0"/>
              <w:marRight w:val="0"/>
              <w:marTop w:val="0"/>
              <w:marBottom w:val="0"/>
              <w:divBdr>
                <w:top w:val="none" w:sz="0" w:space="0" w:color="auto"/>
                <w:left w:val="none" w:sz="0" w:space="0" w:color="auto"/>
                <w:bottom w:val="none" w:sz="0" w:space="0" w:color="auto"/>
                <w:right w:val="none" w:sz="0" w:space="0" w:color="auto"/>
              </w:divBdr>
            </w:div>
            <w:div w:id="623734022">
              <w:marLeft w:val="0"/>
              <w:marRight w:val="0"/>
              <w:marTop w:val="0"/>
              <w:marBottom w:val="0"/>
              <w:divBdr>
                <w:top w:val="none" w:sz="0" w:space="0" w:color="auto"/>
                <w:left w:val="none" w:sz="0" w:space="0" w:color="auto"/>
                <w:bottom w:val="none" w:sz="0" w:space="0" w:color="auto"/>
                <w:right w:val="none" w:sz="0" w:space="0" w:color="auto"/>
              </w:divBdr>
            </w:div>
            <w:div w:id="625622269">
              <w:marLeft w:val="0"/>
              <w:marRight w:val="0"/>
              <w:marTop w:val="0"/>
              <w:marBottom w:val="0"/>
              <w:divBdr>
                <w:top w:val="none" w:sz="0" w:space="0" w:color="auto"/>
                <w:left w:val="none" w:sz="0" w:space="0" w:color="auto"/>
                <w:bottom w:val="none" w:sz="0" w:space="0" w:color="auto"/>
                <w:right w:val="none" w:sz="0" w:space="0" w:color="auto"/>
              </w:divBdr>
            </w:div>
            <w:div w:id="643775200">
              <w:marLeft w:val="0"/>
              <w:marRight w:val="0"/>
              <w:marTop w:val="0"/>
              <w:marBottom w:val="0"/>
              <w:divBdr>
                <w:top w:val="none" w:sz="0" w:space="0" w:color="auto"/>
                <w:left w:val="none" w:sz="0" w:space="0" w:color="auto"/>
                <w:bottom w:val="none" w:sz="0" w:space="0" w:color="auto"/>
                <w:right w:val="none" w:sz="0" w:space="0" w:color="auto"/>
              </w:divBdr>
            </w:div>
            <w:div w:id="662394273">
              <w:marLeft w:val="0"/>
              <w:marRight w:val="0"/>
              <w:marTop w:val="0"/>
              <w:marBottom w:val="0"/>
              <w:divBdr>
                <w:top w:val="none" w:sz="0" w:space="0" w:color="auto"/>
                <w:left w:val="none" w:sz="0" w:space="0" w:color="auto"/>
                <w:bottom w:val="none" w:sz="0" w:space="0" w:color="auto"/>
                <w:right w:val="none" w:sz="0" w:space="0" w:color="auto"/>
              </w:divBdr>
            </w:div>
            <w:div w:id="680546361">
              <w:marLeft w:val="0"/>
              <w:marRight w:val="0"/>
              <w:marTop w:val="0"/>
              <w:marBottom w:val="0"/>
              <w:divBdr>
                <w:top w:val="none" w:sz="0" w:space="0" w:color="auto"/>
                <w:left w:val="none" w:sz="0" w:space="0" w:color="auto"/>
                <w:bottom w:val="none" w:sz="0" w:space="0" w:color="auto"/>
                <w:right w:val="none" w:sz="0" w:space="0" w:color="auto"/>
              </w:divBdr>
            </w:div>
            <w:div w:id="693533123">
              <w:marLeft w:val="0"/>
              <w:marRight w:val="0"/>
              <w:marTop w:val="0"/>
              <w:marBottom w:val="0"/>
              <w:divBdr>
                <w:top w:val="none" w:sz="0" w:space="0" w:color="auto"/>
                <w:left w:val="none" w:sz="0" w:space="0" w:color="auto"/>
                <w:bottom w:val="none" w:sz="0" w:space="0" w:color="auto"/>
                <w:right w:val="none" w:sz="0" w:space="0" w:color="auto"/>
              </w:divBdr>
            </w:div>
            <w:div w:id="695539428">
              <w:marLeft w:val="0"/>
              <w:marRight w:val="0"/>
              <w:marTop w:val="0"/>
              <w:marBottom w:val="0"/>
              <w:divBdr>
                <w:top w:val="none" w:sz="0" w:space="0" w:color="auto"/>
                <w:left w:val="none" w:sz="0" w:space="0" w:color="auto"/>
                <w:bottom w:val="none" w:sz="0" w:space="0" w:color="auto"/>
                <w:right w:val="none" w:sz="0" w:space="0" w:color="auto"/>
              </w:divBdr>
            </w:div>
            <w:div w:id="718089163">
              <w:marLeft w:val="0"/>
              <w:marRight w:val="0"/>
              <w:marTop w:val="0"/>
              <w:marBottom w:val="0"/>
              <w:divBdr>
                <w:top w:val="none" w:sz="0" w:space="0" w:color="auto"/>
                <w:left w:val="none" w:sz="0" w:space="0" w:color="auto"/>
                <w:bottom w:val="none" w:sz="0" w:space="0" w:color="auto"/>
                <w:right w:val="none" w:sz="0" w:space="0" w:color="auto"/>
              </w:divBdr>
            </w:div>
            <w:div w:id="719859433">
              <w:marLeft w:val="0"/>
              <w:marRight w:val="0"/>
              <w:marTop w:val="0"/>
              <w:marBottom w:val="0"/>
              <w:divBdr>
                <w:top w:val="none" w:sz="0" w:space="0" w:color="auto"/>
                <w:left w:val="none" w:sz="0" w:space="0" w:color="auto"/>
                <w:bottom w:val="none" w:sz="0" w:space="0" w:color="auto"/>
                <w:right w:val="none" w:sz="0" w:space="0" w:color="auto"/>
              </w:divBdr>
            </w:div>
            <w:div w:id="723799832">
              <w:marLeft w:val="0"/>
              <w:marRight w:val="0"/>
              <w:marTop w:val="0"/>
              <w:marBottom w:val="0"/>
              <w:divBdr>
                <w:top w:val="none" w:sz="0" w:space="0" w:color="auto"/>
                <w:left w:val="none" w:sz="0" w:space="0" w:color="auto"/>
                <w:bottom w:val="none" w:sz="0" w:space="0" w:color="auto"/>
                <w:right w:val="none" w:sz="0" w:space="0" w:color="auto"/>
              </w:divBdr>
            </w:div>
            <w:div w:id="774668170">
              <w:marLeft w:val="0"/>
              <w:marRight w:val="0"/>
              <w:marTop w:val="0"/>
              <w:marBottom w:val="0"/>
              <w:divBdr>
                <w:top w:val="none" w:sz="0" w:space="0" w:color="auto"/>
                <w:left w:val="none" w:sz="0" w:space="0" w:color="auto"/>
                <w:bottom w:val="none" w:sz="0" w:space="0" w:color="auto"/>
                <w:right w:val="none" w:sz="0" w:space="0" w:color="auto"/>
              </w:divBdr>
            </w:div>
            <w:div w:id="794061872">
              <w:marLeft w:val="0"/>
              <w:marRight w:val="0"/>
              <w:marTop w:val="0"/>
              <w:marBottom w:val="0"/>
              <w:divBdr>
                <w:top w:val="none" w:sz="0" w:space="0" w:color="auto"/>
                <w:left w:val="none" w:sz="0" w:space="0" w:color="auto"/>
                <w:bottom w:val="none" w:sz="0" w:space="0" w:color="auto"/>
                <w:right w:val="none" w:sz="0" w:space="0" w:color="auto"/>
              </w:divBdr>
            </w:div>
            <w:div w:id="819344839">
              <w:marLeft w:val="0"/>
              <w:marRight w:val="0"/>
              <w:marTop w:val="0"/>
              <w:marBottom w:val="0"/>
              <w:divBdr>
                <w:top w:val="none" w:sz="0" w:space="0" w:color="auto"/>
                <w:left w:val="none" w:sz="0" w:space="0" w:color="auto"/>
                <w:bottom w:val="none" w:sz="0" w:space="0" w:color="auto"/>
                <w:right w:val="none" w:sz="0" w:space="0" w:color="auto"/>
              </w:divBdr>
            </w:div>
            <w:div w:id="824056316">
              <w:marLeft w:val="0"/>
              <w:marRight w:val="0"/>
              <w:marTop w:val="0"/>
              <w:marBottom w:val="0"/>
              <w:divBdr>
                <w:top w:val="none" w:sz="0" w:space="0" w:color="auto"/>
                <w:left w:val="none" w:sz="0" w:space="0" w:color="auto"/>
                <w:bottom w:val="none" w:sz="0" w:space="0" w:color="auto"/>
                <w:right w:val="none" w:sz="0" w:space="0" w:color="auto"/>
              </w:divBdr>
            </w:div>
            <w:div w:id="922761008">
              <w:marLeft w:val="0"/>
              <w:marRight w:val="0"/>
              <w:marTop w:val="0"/>
              <w:marBottom w:val="0"/>
              <w:divBdr>
                <w:top w:val="none" w:sz="0" w:space="0" w:color="auto"/>
                <w:left w:val="none" w:sz="0" w:space="0" w:color="auto"/>
                <w:bottom w:val="none" w:sz="0" w:space="0" w:color="auto"/>
                <w:right w:val="none" w:sz="0" w:space="0" w:color="auto"/>
              </w:divBdr>
            </w:div>
            <w:div w:id="925958194">
              <w:marLeft w:val="0"/>
              <w:marRight w:val="0"/>
              <w:marTop w:val="0"/>
              <w:marBottom w:val="0"/>
              <w:divBdr>
                <w:top w:val="none" w:sz="0" w:space="0" w:color="auto"/>
                <w:left w:val="none" w:sz="0" w:space="0" w:color="auto"/>
                <w:bottom w:val="none" w:sz="0" w:space="0" w:color="auto"/>
                <w:right w:val="none" w:sz="0" w:space="0" w:color="auto"/>
              </w:divBdr>
            </w:div>
            <w:div w:id="950210442">
              <w:marLeft w:val="0"/>
              <w:marRight w:val="0"/>
              <w:marTop w:val="0"/>
              <w:marBottom w:val="0"/>
              <w:divBdr>
                <w:top w:val="none" w:sz="0" w:space="0" w:color="auto"/>
                <w:left w:val="none" w:sz="0" w:space="0" w:color="auto"/>
                <w:bottom w:val="none" w:sz="0" w:space="0" w:color="auto"/>
                <w:right w:val="none" w:sz="0" w:space="0" w:color="auto"/>
              </w:divBdr>
            </w:div>
            <w:div w:id="987589770">
              <w:marLeft w:val="0"/>
              <w:marRight w:val="0"/>
              <w:marTop w:val="0"/>
              <w:marBottom w:val="0"/>
              <w:divBdr>
                <w:top w:val="none" w:sz="0" w:space="0" w:color="auto"/>
                <w:left w:val="none" w:sz="0" w:space="0" w:color="auto"/>
                <w:bottom w:val="none" w:sz="0" w:space="0" w:color="auto"/>
                <w:right w:val="none" w:sz="0" w:space="0" w:color="auto"/>
              </w:divBdr>
            </w:div>
            <w:div w:id="1021660537">
              <w:marLeft w:val="0"/>
              <w:marRight w:val="0"/>
              <w:marTop w:val="0"/>
              <w:marBottom w:val="0"/>
              <w:divBdr>
                <w:top w:val="none" w:sz="0" w:space="0" w:color="auto"/>
                <w:left w:val="none" w:sz="0" w:space="0" w:color="auto"/>
                <w:bottom w:val="none" w:sz="0" w:space="0" w:color="auto"/>
                <w:right w:val="none" w:sz="0" w:space="0" w:color="auto"/>
              </w:divBdr>
            </w:div>
            <w:div w:id="1041712994">
              <w:marLeft w:val="0"/>
              <w:marRight w:val="0"/>
              <w:marTop w:val="0"/>
              <w:marBottom w:val="0"/>
              <w:divBdr>
                <w:top w:val="none" w:sz="0" w:space="0" w:color="auto"/>
                <w:left w:val="none" w:sz="0" w:space="0" w:color="auto"/>
                <w:bottom w:val="none" w:sz="0" w:space="0" w:color="auto"/>
                <w:right w:val="none" w:sz="0" w:space="0" w:color="auto"/>
              </w:divBdr>
            </w:div>
            <w:div w:id="1059745269">
              <w:marLeft w:val="0"/>
              <w:marRight w:val="0"/>
              <w:marTop w:val="0"/>
              <w:marBottom w:val="0"/>
              <w:divBdr>
                <w:top w:val="none" w:sz="0" w:space="0" w:color="auto"/>
                <w:left w:val="none" w:sz="0" w:space="0" w:color="auto"/>
                <w:bottom w:val="none" w:sz="0" w:space="0" w:color="auto"/>
                <w:right w:val="none" w:sz="0" w:space="0" w:color="auto"/>
              </w:divBdr>
            </w:div>
            <w:div w:id="1067263699">
              <w:marLeft w:val="0"/>
              <w:marRight w:val="0"/>
              <w:marTop w:val="0"/>
              <w:marBottom w:val="0"/>
              <w:divBdr>
                <w:top w:val="none" w:sz="0" w:space="0" w:color="auto"/>
                <w:left w:val="none" w:sz="0" w:space="0" w:color="auto"/>
                <w:bottom w:val="none" w:sz="0" w:space="0" w:color="auto"/>
                <w:right w:val="none" w:sz="0" w:space="0" w:color="auto"/>
              </w:divBdr>
            </w:div>
            <w:div w:id="1083650679">
              <w:marLeft w:val="0"/>
              <w:marRight w:val="0"/>
              <w:marTop w:val="0"/>
              <w:marBottom w:val="0"/>
              <w:divBdr>
                <w:top w:val="none" w:sz="0" w:space="0" w:color="auto"/>
                <w:left w:val="none" w:sz="0" w:space="0" w:color="auto"/>
                <w:bottom w:val="none" w:sz="0" w:space="0" w:color="auto"/>
                <w:right w:val="none" w:sz="0" w:space="0" w:color="auto"/>
              </w:divBdr>
            </w:div>
            <w:div w:id="1129086084">
              <w:marLeft w:val="0"/>
              <w:marRight w:val="0"/>
              <w:marTop w:val="0"/>
              <w:marBottom w:val="0"/>
              <w:divBdr>
                <w:top w:val="none" w:sz="0" w:space="0" w:color="auto"/>
                <w:left w:val="none" w:sz="0" w:space="0" w:color="auto"/>
                <w:bottom w:val="none" w:sz="0" w:space="0" w:color="auto"/>
                <w:right w:val="none" w:sz="0" w:space="0" w:color="auto"/>
              </w:divBdr>
            </w:div>
            <w:div w:id="1201087526">
              <w:marLeft w:val="0"/>
              <w:marRight w:val="0"/>
              <w:marTop w:val="0"/>
              <w:marBottom w:val="0"/>
              <w:divBdr>
                <w:top w:val="none" w:sz="0" w:space="0" w:color="auto"/>
                <w:left w:val="none" w:sz="0" w:space="0" w:color="auto"/>
                <w:bottom w:val="none" w:sz="0" w:space="0" w:color="auto"/>
                <w:right w:val="none" w:sz="0" w:space="0" w:color="auto"/>
              </w:divBdr>
            </w:div>
            <w:div w:id="1235353848">
              <w:marLeft w:val="0"/>
              <w:marRight w:val="0"/>
              <w:marTop w:val="0"/>
              <w:marBottom w:val="0"/>
              <w:divBdr>
                <w:top w:val="none" w:sz="0" w:space="0" w:color="auto"/>
                <w:left w:val="none" w:sz="0" w:space="0" w:color="auto"/>
                <w:bottom w:val="none" w:sz="0" w:space="0" w:color="auto"/>
                <w:right w:val="none" w:sz="0" w:space="0" w:color="auto"/>
              </w:divBdr>
            </w:div>
            <w:div w:id="1237204780">
              <w:marLeft w:val="0"/>
              <w:marRight w:val="0"/>
              <w:marTop w:val="0"/>
              <w:marBottom w:val="0"/>
              <w:divBdr>
                <w:top w:val="none" w:sz="0" w:space="0" w:color="auto"/>
                <w:left w:val="none" w:sz="0" w:space="0" w:color="auto"/>
                <w:bottom w:val="none" w:sz="0" w:space="0" w:color="auto"/>
                <w:right w:val="none" w:sz="0" w:space="0" w:color="auto"/>
              </w:divBdr>
            </w:div>
            <w:div w:id="1241717290">
              <w:marLeft w:val="0"/>
              <w:marRight w:val="0"/>
              <w:marTop w:val="0"/>
              <w:marBottom w:val="0"/>
              <w:divBdr>
                <w:top w:val="none" w:sz="0" w:space="0" w:color="auto"/>
                <w:left w:val="none" w:sz="0" w:space="0" w:color="auto"/>
                <w:bottom w:val="none" w:sz="0" w:space="0" w:color="auto"/>
                <w:right w:val="none" w:sz="0" w:space="0" w:color="auto"/>
              </w:divBdr>
            </w:div>
            <w:div w:id="1276062850">
              <w:marLeft w:val="0"/>
              <w:marRight w:val="0"/>
              <w:marTop w:val="0"/>
              <w:marBottom w:val="0"/>
              <w:divBdr>
                <w:top w:val="none" w:sz="0" w:space="0" w:color="auto"/>
                <w:left w:val="none" w:sz="0" w:space="0" w:color="auto"/>
                <w:bottom w:val="none" w:sz="0" w:space="0" w:color="auto"/>
                <w:right w:val="none" w:sz="0" w:space="0" w:color="auto"/>
              </w:divBdr>
            </w:div>
            <w:div w:id="1306424193">
              <w:marLeft w:val="0"/>
              <w:marRight w:val="0"/>
              <w:marTop w:val="0"/>
              <w:marBottom w:val="0"/>
              <w:divBdr>
                <w:top w:val="none" w:sz="0" w:space="0" w:color="auto"/>
                <w:left w:val="none" w:sz="0" w:space="0" w:color="auto"/>
                <w:bottom w:val="none" w:sz="0" w:space="0" w:color="auto"/>
                <w:right w:val="none" w:sz="0" w:space="0" w:color="auto"/>
              </w:divBdr>
            </w:div>
            <w:div w:id="1317418618">
              <w:marLeft w:val="0"/>
              <w:marRight w:val="0"/>
              <w:marTop w:val="0"/>
              <w:marBottom w:val="0"/>
              <w:divBdr>
                <w:top w:val="none" w:sz="0" w:space="0" w:color="auto"/>
                <w:left w:val="none" w:sz="0" w:space="0" w:color="auto"/>
                <w:bottom w:val="none" w:sz="0" w:space="0" w:color="auto"/>
                <w:right w:val="none" w:sz="0" w:space="0" w:color="auto"/>
              </w:divBdr>
            </w:div>
            <w:div w:id="1364743897">
              <w:marLeft w:val="0"/>
              <w:marRight w:val="0"/>
              <w:marTop w:val="0"/>
              <w:marBottom w:val="0"/>
              <w:divBdr>
                <w:top w:val="none" w:sz="0" w:space="0" w:color="auto"/>
                <w:left w:val="none" w:sz="0" w:space="0" w:color="auto"/>
                <w:bottom w:val="none" w:sz="0" w:space="0" w:color="auto"/>
                <w:right w:val="none" w:sz="0" w:space="0" w:color="auto"/>
              </w:divBdr>
            </w:div>
            <w:div w:id="1377777236">
              <w:marLeft w:val="0"/>
              <w:marRight w:val="0"/>
              <w:marTop w:val="0"/>
              <w:marBottom w:val="0"/>
              <w:divBdr>
                <w:top w:val="none" w:sz="0" w:space="0" w:color="auto"/>
                <w:left w:val="none" w:sz="0" w:space="0" w:color="auto"/>
                <w:bottom w:val="none" w:sz="0" w:space="0" w:color="auto"/>
                <w:right w:val="none" w:sz="0" w:space="0" w:color="auto"/>
              </w:divBdr>
            </w:div>
            <w:div w:id="1391809733">
              <w:marLeft w:val="0"/>
              <w:marRight w:val="0"/>
              <w:marTop w:val="0"/>
              <w:marBottom w:val="0"/>
              <w:divBdr>
                <w:top w:val="none" w:sz="0" w:space="0" w:color="auto"/>
                <w:left w:val="none" w:sz="0" w:space="0" w:color="auto"/>
                <w:bottom w:val="none" w:sz="0" w:space="0" w:color="auto"/>
                <w:right w:val="none" w:sz="0" w:space="0" w:color="auto"/>
              </w:divBdr>
            </w:div>
            <w:div w:id="1403023988">
              <w:marLeft w:val="0"/>
              <w:marRight w:val="0"/>
              <w:marTop w:val="0"/>
              <w:marBottom w:val="0"/>
              <w:divBdr>
                <w:top w:val="none" w:sz="0" w:space="0" w:color="auto"/>
                <w:left w:val="none" w:sz="0" w:space="0" w:color="auto"/>
                <w:bottom w:val="none" w:sz="0" w:space="0" w:color="auto"/>
                <w:right w:val="none" w:sz="0" w:space="0" w:color="auto"/>
              </w:divBdr>
            </w:div>
            <w:div w:id="1425372177">
              <w:marLeft w:val="0"/>
              <w:marRight w:val="0"/>
              <w:marTop w:val="0"/>
              <w:marBottom w:val="0"/>
              <w:divBdr>
                <w:top w:val="none" w:sz="0" w:space="0" w:color="auto"/>
                <w:left w:val="none" w:sz="0" w:space="0" w:color="auto"/>
                <w:bottom w:val="none" w:sz="0" w:space="0" w:color="auto"/>
                <w:right w:val="none" w:sz="0" w:space="0" w:color="auto"/>
              </w:divBdr>
            </w:div>
            <w:div w:id="1466003145">
              <w:marLeft w:val="0"/>
              <w:marRight w:val="0"/>
              <w:marTop w:val="0"/>
              <w:marBottom w:val="0"/>
              <w:divBdr>
                <w:top w:val="none" w:sz="0" w:space="0" w:color="auto"/>
                <w:left w:val="none" w:sz="0" w:space="0" w:color="auto"/>
                <w:bottom w:val="none" w:sz="0" w:space="0" w:color="auto"/>
                <w:right w:val="none" w:sz="0" w:space="0" w:color="auto"/>
              </w:divBdr>
            </w:div>
            <w:div w:id="1503811727">
              <w:marLeft w:val="0"/>
              <w:marRight w:val="0"/>
              <w:marTop w:val="0"/>
              <w:marBottom w:val="0"/>
              <w:divBdr>
                <w:top w:val="none" w:sz="0" w:space="0" w:color="auto"/>
                <w:left w:val="none" w:sz="0" w:space="0" w:color="auto"/>
                <w:bottom w:val="none" w:sz="0" w:space="0" w:color="auto"/>
                <w:right w:val="none" w:sz="0" w:space="0" w:color="auto"/>
              </w:divBdr>
            </w:div>
            <w:div w:id="1517618813">
              <w:marLeft w:val="0"/>
              <w:marRight w:val="0"/>
              <w:marTop w:val="0"/>
              <w:marBottom w:val="0"/>
              <w:divBdr>
                <w:top w:val="none" w:sz="0" w:space="0" w:color="auto"/>
                <w:left w:val="none" w:sz="0" w:space="0" w:color="auto"/>
                <w:bottom w:val="none" w:sz="0" w:space="0" w:color="auto"/>
                <w:right w:val="none" w:sz="0" w:space="0" w:color="auto"/>
              </w:divBdr>
            </w:div>
            <w:div w:id="1563903894">
              <w:marLeft w:val="0"/>
              <w:marRight w:val="0"/>
              <w:marTop w:val="0"/>
              <w:marBottom w:val="0"/>
              <w:divBdr>
                <w:top w:val="none" w:sz="0" w:space="0" w:color="auto"/>
                <w:left w:val="none" w:sz="0" w:space="0" w:color="auto"/>
                <w:bottom w:val="none" w:sz="0" w:space="0" w:color="auto"/>
                <w:right w:val="none" w:sz="0" w:space="0" w:color="auto"/>
              </w:divBdr>
            </w:div>
            <w:div w:id="1609044204">
              <w:marLeft w:val="0"/>
              <w:marRight w:val="0"/>
              <w:marTop w:val="0"/>
              <w:marBottom w:val="0"/>
              <w:divBdr>
                <w:top w:val="none" w:sz="0" w:space="0" w:color="auto"/>
                <w:left w:val="none" w:sz="0" w:space="0" w:color="auto"/>
                <w:bottom w:val="none" w:sz="0" w:space="0" w:color="auto"/>
                <w:right w:val="none" w:sz="0" w:space="0" w:color="auto"/>
              </w:divBdr>
            </w:div>
            <w:div w:id="1627471273">
              <w:marLeft w:val="0"/>
              <w:marRight w:val="0"/>
              <w:marTop w:val="0"/>
              <w:marBottom w:val="0"/>
              <w:divBdr>
                <w:top w:val="none" w:sz="0" w:space="0" w:color="auto"/>
                <w:left w:val="none" w:sz="0" w:space="0" w:color="auto"/>
                <w:bottom w:val="none" w:sz="0" w:space="0" w:color="auto"/>
                <w:right w:val="none" w:sz="0" w:space="0" w:color="auto"/>
              </w:divBdr>
            </w:div>
            <w:div w:id="1637445108">
              <w:marLeft w:val="0"/>
              <w:marRight w:val="0"/>
              <w:marTop w:val="0"/>
              <w:marBottom w:val="0"/>
              <w:divBdr>
                <w:top w:val="none" w:sz="0" w:space="0" w:color="auto"/>
                <w:left w:val="none" w:sz="0" w:space="0" w:color="auto"/>
                <w:bottom w:val="none" w:sz="0" w:space="0" w:color="auto"/>
                <w:right w:val="none" w:sz="0" w:space="0" w:color="auto"/>
              </w:divBdr>
            </w:div>
            <w:div w:id="1665161778">
              <w:marLeft w:val="0"/>
              <w:marRight w:val="0"/>
              <w:marTop w:val="0"/>
              <w:marBottom w:val="0"/>
              <w:divBdr>
                <w:top w:val="none" w:sz="0" w:space="0" w:color="auto"/>
                <w:left w:val="none" w:sz="0" w:space="0" w:color="auto"/>
                <w:bottom w:val="none" w:sz="0" w:space="0" w:color="auto"/>
                <w:right w:val="none" w:sz="0" w:space="0" w:color="auto"/>
              </w:divBdr>
            </w:div>
            <w:div w:id="1713112338">
              <w:marLeft w:val="0"/>
              <w:marRight w:val="0"/>
              <w:marTop w:val="0"/>
              <w:marBottom w:val="0"/>
              <w:divBdr>
                <w:top w:val="none" w:sz="0" w:space="0" w:color="auto"/>
                <w:left w:val="none" w:sz="0" w:space="0" w:color="auto"/>
                <w:bottom w:val="none" w:sz="0" w:space="0" w:color="auto"/>
                <w:right w:val="none" w:sz="0" w:space="0" w:color="auto"/>
              </w:divBdr>
            </w:div>
            <w:div w:id="1722706319">
              <w:marLeft w:val="0"/>
              <w:marRight w:val="0"/>
              <w:marTop w:val="0"/>
              <w:marBottom w:val="0"/>
              <w:divBdr>
                <w:top w:val="none" w:sz="0" w:space="0" w:color="auto"/>
                <w:left w:val="none" w:sz="0" w:space="0" w:color="auto"/>
                <w:bottom w:val="none" w:sz="0" w:space="0" w:color="auto"/>
                <w:right w:val="none" w:sz="0" w:space="0" w:color="auto"/>
              </w:divBdr>
            </w:div>
            <w:div w:id="1746217774">
              <w:marLeft w:val="0"/>
              <w:marRight w:val="0"/>
              <w:marTop w:val="0"/>
              <w:marBottom w:val="0"/>
              <w:divBdr>
                <w:top w:val="none" w:sz="0" w:space="0" w:color="auto"/>
                <w:left w:val="none" w:sz="0" w:space="0" w:color="auto"/>
                <w:bottom w:val="none" w:sz="0" w:space="0" w:color="auto"/>
                <w:right w:val="none" w:sz="0" w:space="0" w:color="auto"/>
              </w:divBdr>
            </w:div>
            <w:div w:id="1792170372">
              <w:marLeft w:val="0"/>
              <w:marRight w:val="0"/>
              <w:marTop w:val="0"/>
              <w:marBottom w:val="0"/>
              <w:divBdr>
                <w:top w:val="none" w:sz="0" w:space="0" w:color="auto"/>
                <w:left w:val="none" w:sz="0" w:space="0" w:color="auto"/>
                <w:bottom w:val="none" w:sz="0" w:space="0" w:color="auto"/>
                <w:right w:val="none" w:sz="0" w:space="0" w:color="auto"/>
              </w:divBdr>
            </w:div>
            <w:div w:id="1804107253">
              <w:marLeft w:val="0"/>
              <w:marRight w:val="0"/>
              <w:marTop w:val="0"/>
              <w:marBottom w:val="0"/>
              <w:divBdr>
                <w:top w:val="none" w:sz="0" w:space="0" w:color="auto"/>
                <w:left w:val="none" w:sz="0" w:space="0" w:color="auto"/>
                <w:bottom w:val="none" w:sz="0" w:space="0" w:color="auto"/>
                <w:right w:val="none" w:sz="0" w:space="0" w:color="auto"/>
              </w:divBdr>
            </w:div>
            <w:div w:id="1877934882">
              <w:marLeft w:val="0"/>
              <w:marRight w:val="0"/>
              <w:marTop w:val="0"/>
              <w:marBottom w:val="0"/>
              <w:divBdr>
                <w:top w:val="none" w:sz="0" w:space="0" w:color="auto"/>
                <w:left w:val="none" w:sz="0" w:space="0" w:color="auto"/>
                <w:bottom w:val="none" w:sz="0" w:space="0" w:color="auto"/>
                <w:right w:val="none" w:sz="0" w:space="0" w:color="auto"/>
              </w:divBdr>
            </w:div>
            <w:div w:id="1905949716">
              <w:marLeft w:val="0"/>
              <w:marRight w:val="0"/>
              <w:marTop w:val="0"/>
              <w:marBottom w:val="0"/>
              <w:divBdr>
                <w:top w:val="none" w:sz="0" w:space="0" w:color="auto"/>
                <w:left w:val="none" w:sz="0" w:space="0" w:color="auto"/>
                <w:bottom w:val="none" w:sz="0" w:space="0" w:color="auto"/>
                <w:right w:val="none" w:sz="0" w:space="0" w:color="auto"/>
              </w:divBdr>
            </w:div>
            <w:div w:id="1931699739">
              <w:marLeft w:val="0"/>
              <w:marRight w:val="0"/>
              <w:marTop w:val="0"/>
              <w:marBottom w:val="0"/>
              <w:divBdr>
                <w:top w:val="none" w:sz="0" w:space="0" w:color="auto"/>
                <w:left w:val="none" w:sz="0" w:space="0" w:color="auto"/>
                <w:bottom w:val="none" w:sz="0" w:space="0" w:color="auto"/>
                <w:right w:val="none" w:sz="0" w:space="0" w:color="auto"/>
              </w:divBdr>
            </w:div>
            <w:div w:id="1936588957">
              <w:marLeft w:val="0"/>
              <w:marRight w:val="0"/>
              <w:marTop w:val="0"/>
              <w:marBottom w:val="0"/>
              <w:divBdr>
                <w:top w:val="none" w:sz="0" w:space="0" w:color="auto"/>
                <w:left w:val="none" w:sz="0" w:space="0" w:color="auto"/>
                <w:bottom w:val="none" w:sz="0" w:space="0" w:color="auto"/>
                <w:right w:val="none" w:sz="0" w:space="0" w:color="auto"/>
              </w:divBdr>
            </w:div>
            <w:div w:id="1978491457">
              <w:marLeft w:val="0"/>
              <w:marRight w:val="0"/>
              <w:marTop w:val="0"/>
              <w:marBottom w:val="0"/>
              <w:divBdr>
                <w:top w:val="none" w:sz="0" w:space="0" w:color="auto"/>
                <w:left w:val="none" w:sz="0" w:space="0" w:color="auto"/>
                <w:bottom w:val="none" w:sz="0" w:space="0" w:color="auto"/>
                <w:right w:val="none" w:sz="0" w:space="0" w:color="auto"/>
              </w:divBdr>
            </w:div>
            <w:div w:id="2048483778">
              <w:marLeft w:val="0"/>
              <w:marRight w:val="0"/>
              <w:marTop w:val="0"/>
              <w:marBottom w:val="0"/>
              <w:divBdr>
                <w:top w:val="none" w:sz="0" w:space="0" w:color="auto"/>
                <w:left w:val="none" w:sz="0" w:space="0" w:color="auto"/>
                <w:bottom w:val="none" w:sz="0" w:space="0" w:color="auto"/>
                <w:right w:val="none" w:sz="0" w:space="0" w:color="auto"/>
              </w:divBdr>
            </w:div>
            <w:div w:id="2096048188">
              <w:marLeft w:val="0"/>
              <w:marRight w:val="0"/>
              <w:marTop w:val="0"/>
              <w:marBottom w:val="0"/>
              <w:divBdr>
                <w:top w:val="none" w:sz="0" w:space="0" w:color="auto"/>
                <w:left w:val="none" w:sz="0" w:space="0" w:color="auto"/>
                <w:bottom w:val="none" w:sz="0" w:space="0" w:color="auto"/>
                <w:right w:val="none" w:sz="0" w:space="0" w:color="auto"/>
              </w:divBdr>
            </w:div>
            <w:div w:id="21300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1809">
      <w:bodyDiv w:val="1"/>
      <w:marLeft w:val="0"/>
      <w:marRight w:val="0"/>
      <w:marTop w:val="0"/>
      <w:marBottom w:val="0"/>
      <w:divBdr>
        <w:top w:val="none" w:sz="0" w:space="0" w:color="auto"/>
        <w:left w:val="none" w:sz="0" w:space="0" w:color="auto"/>
        <w:bottom w:val="none" w:sz="0" w:space="0" w:color="auto"/>
        <w:right w:val="none" w:sz="0" w:space="0" w:color="auto"/>
      </w:divBdr>
    </w:div>
    <w:div w:id="620919430">
      <w:bodyDiv w:val="1"/>
      <w:marLeft w:val="0"/>
      <w:marRight w:val="0"/>
      <w:marTop w:val="0"/>
      <w:marBottom w:val="0"/>
      <w:divBdr>
        <w:top w:val="none" w:sz="0" w:space="0" w:color="auto"/>
        <w:left w:val="none" w:sz="0" w:space="0" w:color="auto"/>
        <w:bottom w:val="none" w:sz="0" w:space="0" w:color="auto"/>
        <w:right w:val="none" w:sz="0" w:space="0" w:color="auto"/>
      </w:divBdr>
    </w:div>
    <w:div w:id="622806587">
      <w:bodyDiv w:val="1"/>
      <w:marLeft w:val="0"/>
      <w:marRight w:val="0"/>
      <w:marTop w:val="0"/>
      <w:marBottom w:val="0"/>
      <w:divBdr>
        <w:top w:val="none" w:sz="0" w:space="0" w:color="auto"/>
        <w:left w:val="none" w:sz="0" w:space="0" w:color="auto"/>
        <w:bottom w:val="none" w:sz="0" w:space="0" w:color="auto"/>
        <w:right w:val="none" w:sz="0" w:space="0" w:color="auto"/>
      </w:divBdr>
    </w:div>
    <w:div w:id="623116323">
      <w:bodyDiv w:val="1"/>
      <w:marLeft w:val="0"/>
      <w:marRight w:val="0"/>
      <w:marTop w:val="0"/>
      <w:marBottom w:val="0"/>
      <w:divBdr>
        <w:top w:val="none" w:sz="0" w:space="0" w:color="auto"/>
        <w:left w:val="none" w:sz="0" w:space="0" w:color="auto"/>
        <w:bottom w:val="none" w:sz="0" w:space="0" w:color="auto"/>
        <w:right w:val="none" w:sz="0" w:space="0" w:color="auto"/>
      </w:divBdr>
    </w:div>
    <w:div w:id="627593504">
      <w:bodyDiv w:val="1"/>
      <w:marLeft w:val="0"/>
      <w:marRight w:val="0"/>
      <w:marTop w:val="0"/>
      <w:marBottom w:val="0"/>
      <w:divBdr>
        <w:top w:val="none" w:sz="0" w:space="0" w:color="auto"/>
        <w:left w:val="none" w:sz="0" w:space="0" w:color="auto"/>
        <w:bottom w:val="none" w:sz="0" w:space="0" w:color="auto"/>
        <w:right w:val="none" w:sz="0" w:space="0" w:color="auto"/>
      </w:divBdr>
    </w:div>
    <w:div w:id="632298857">
      <w:bodyDiv w:val="1"/>
      <w:marLeft w:val="0"/>
      <w:marRight w:val="0"/>
      <w:marTop w:val="0"/>
      <w:marBottom w:val="0"/>
      <w:divBdr>
        <w:top w:val="none" w:sz="0" w:space="0" w:color="auto"/>
        <w:left w:val="none" w:sz="0" w:space="0" w:color="auto"/>
        <w:bottom w:val="none" w:sz="0" w:space="0" w:color="auto"/>
        <w:right w:val="none" w:sz="0" w:space="0" w:color="auto"/>
      </w:divBdr>
    </w:div>
    <w:div w:id="632637639">
      <w:bodyDiv w:val="1"/>
      <w:marLeft w:val="0"/>
      <w:marRight w:val="0"/>
      <w:marTop w:val="0"/>
      <w:marBottom w:val="0"/>
      <w:divBdr>
        <w:top w:val="none" w:sz="0" w:space="0" w:color="auto"/>
        <w:left w:val="none" w:sz="0" w:space="0" w:color="auto"/>
        <w:bottom w:val="none" w:sz="0" w:space="0" w:color="auto"/>
        <w:right w:val="none" w:sz="0" w:space="0" w:color="auto"/>
      </w:divBdr>
      <w:divsChild>
        <w:div w:id="586428664">
          <w:marLeft w:val="0"/>
          <w:marRight w:val="0"/>
          <w:marTop w:val="0"/>
          <w:marBottom w:val="0"/>
          <w:divBdr>
            <w:top w:val="none" w:sz="0" w:space="0" w:color="auto"/>
            <w:left w:val="none" w:sz="0" w:space="0" w:color="auto"/>
            <w:bottom w:val="none" w:sz="0" w:space="0" w:color="auto"/>
            <w:right w:val="none" w:sz="0" w:space="0" w:color="auto"/>
          </w:divBdr>
          <w:divsChild>
            <w:div w:id="20789358">
              <w:marLeft w:val="0"/>
              <w:marRight w:val="0"/>
              <w:marTop w:val="0"/>
              <w:marBottom w:val="0"/>
              <w:divBdr>
                <w:top w:val="none" w:sz="0" w:space="0" w:color="auto"/>
                <w:left w:val="none" w:sz="0" w:space="0" w:color="auto"/>
                <w:bottom w:val="none" w:sz="0" w:space="0" w:color="auto"/>
                <w:right w:val="none" w:sz="0" w:space="0" w:color="auto"/>
              </w:divBdr>
            </w:div>
            <w:div w:id="28531438">
              <w:marLeft w:val="0"/>
              <w:marRight w:val="0"/>
              <w:marTop w:val="0"/>
              <w:marBottom w:val="0"/>
              <w:divBdr>
                <w:top w:val="none" w:sz="0" w:space="0" w:color="auto"/>
                <w:left w:val="none" w:sz="0" w:space="0" w:color="auto"/>
                <w:bottom w:val="none" w:sz="0" w:space="0" w:color="auto"/>
                <w:right w:val="none" w:sz="0" w:space="0" w:color="auto"/>
              </w:divBdr>
            </w:div>
            <w:div w:id="35937896">
              <w:marLeft w:val="0"/>
              <w:marRight w:val="0"/>
              <w:marTop w:val="0"/>
              <w:marBottom w:val="0"/>
              <w:divBdr>
                <w:top w:val="none" w:sz="0" w:space="0" w:color="auto"/>
                <w:left w:val="none" w:sz="0" w:space="0" w:color="auto"/>
                <w:bottom w:val="none" w:sz="0" w:space="0" w:color="auto"/>
                <w:right w:val="none" w:sz="0" w:space="0" w:color="auto"/>
              </w:divBdr>
            </w:div>
            <w:div w:id="61560784">
              <w:marLeft w:val="0"/>
              <w:marRight w:val="0"/>
              <w:marTop w:val="0"/>
              <w:marBottom w:val="0"/>
              <w:divBdr>
                <w:top w:val="none" w:sz="0" w:space="0" w:color="auto"/>
                <w:left w:val="none" w:sz="0" w:space="0" w:color="auto"/>
                <w:bottom w:val="none" w:sz="0" w:space="0" w:color="auto"/>
                <w:right w:val="none" w:sz="0" w:space="0" w:color="auto"/>
              </w:divBdr>
            </w:div>
            <w:div w:id="85657941">
              <w:marLeft w:val="0"/>
              <w:marRight w:val="0"/>
              <w:marTop w:val="0"/>
              <w:marBottom w:val="0"/>
              <w:divBdr>
                <w:top w:val="none" w:sz="0" w:space="0" w:color="auto"/>
                <w:left w:val="none" w:sz="0" w:space="0" w:color="auto"/>
                <w:bottom w:val="none" w:sz="0" w:space="0" w:color="auto"/>
                <w:right w:val="none" w:sz="0" w:space="0" w:color="auto"/>
              </w:divBdr>
            </w:div>
            <w:div w:id="113326151">
              <w:marLeft w:val="0"/>
              <w:marRight w:val="0"/>
              <w:marTop w:val="0"/>
              <w:marBottom w:val="0"/>
              <w:divBdr>
                <w:top w:val="none" w:sz="0" w:space="0" w:color="auto"/>
                <w:left w:val="none" w:sz="0" w:space="0" w:color="auto"/>
                <w:bottom w:val="none" w:sz="0" w:space="0" w:color="auto"/>
                <w:right w:val="none" w:sz="0" w:space="0" w:color="auto"/>
              </w:divBdr>
            </w:div>
            <w:div w:id="130636338">
              <w:marLeft w:val="0"/>
              <w:marRight w:val="0"/>
              <w:marTop w:val="0"/>
              <w:marBottom w:val="0"/>
              <w:divBdr>
                <w:top w:val="none" w:sz="0" w:space="0" w:color="auto"/>
                <w:left w:val="none" w:sz="0" w:space="0" w:color="auto"/>
                <w:bottom w:val="none" w:sz="0" w:space="0" w:color="auto"/>
                <w:right w:val="none" w:sz="0" w:space="0" w:color="auto"/>
              </w:divBdr>
            </w:div>
            <w:div w:id="305932529">
              <w:marLeft w:val="0"/>
              <w:marRight w:val="0"/>
              <w:marTop w:val="0"/>
              <w:marBottom w:val="0"/>
              <w:divBdr>
                <w:top w:val="none" w:sz="0" w:space="0" w:color="auto"/>
                <w:left w:val="none" w:sz="0" w:space="0" w:color="auto"/>
                <w:bottom w:val="none" w:sz="0" w:space="0" w:color="auto"/>
                <w:right w:val="none" w:sz="0" w:space="0" w:color="auto"/>
              </w:divBdr>
            </w:div>
            <w:div w:id="309212696">
              <w:marLeft w:val="0"/>
              <w:marRight w:val="0"/>
              <w:marTop w:val="0"/>
              <w:marBottom w:val="0"/>
              <w:divBdr>
                <w:top w:val="none" w:sz="0" w:space="0" w:color="auto"/>
                <w:left w:val="none" w:sz="0" w:space="0" w:color="auto"/>
                <w:bottom w:val="none" w:sz="0" w:space="0" w:color="auto"/>
                <w:right w:val="none" w:sz="0" w:space="0" w:color="auto"/>
              </w:divBdr>
            </w:div>
            <w:div w:id="375544406">
              <w:marLeft w:val="0"/>
              <w:marRight w:val="0"/>
              <w:marTop w:val="0"/>
              <w:marBottom w:val="0"/>
              <w:divBdr>
                <w:top w:val="none" w:sz="0" w:space="0" w:color="auto"/>
                <w:left w:val="none" w:sz="0" w:space="0" w:color="auto"/>
                <w:bottom w:val="none" w:sz="0" w:space="0" w:color="auto"/>
                <w:right w:val="none" w:sz="0" w:space="0" w:color="auto"/>
              </w:divBdr>
            </w:div>
            <w:div w:id="376972908">
              <w:marLeft w:val="0"/>
              <w:marRight w:val="0"/>
              <w:marTop w:val="0"/>
              <w:marBottom w:val="0"/>
              <w:divBdr>
                <w:top w:val="none" w:sz="0" w:space="0" w:color="auto"/>
                <w:left w:val="none" w:sz="0" w:space="0" w:color="auto"/>
                <w:bottom w:val="none" w:sz="0" w:space="0" w:color="auto"/>
                <w:right w:val="none" w:sz="0" w:space="0" w:color="auto"/>
              </w:divBdr>
            </w:div>
            <w:div w:id="425151799">
              <w:marLeft w:val="0"/>
              <w:marRight w:val="0"/>
              <w:marTop w:val="0"/>
              <w:marBottom w:val="0"/>
              <w:divBdr>
                <w:top w:val="none" w:sz="0" w:space="0" w:color="auto"/>
                <w:left w:val="none" w:sz="0" w:space="0" w:color="auto"/>
                <w:bottom w:val="none" w:sz="0" w:space="0" w:color="auto"/>
                <w:right w:val="none" w:sz="0" w:space="0" w:color="auto"/>
              </w:divBdr>
            </w:div>
            <w:div w:id="463158803">
              <w:marLeft w:val="0"/>
              <w:marRight w:val="0"/>
              <w:marTop w:val="0"/>
              <w:marBottom w:val="0"/>
              <w:divBdr>
                <w:top w:val="none" w:sz="0" w:space="0" w:color="auto"/>
                <w:left w:val="none" w:sz="0" w:space="0" w:color="auto"/>
                <w:bottom w:val="none" w:sz="0" w:space="0" w:color="auto"/>
                <w:right w:val="none" w:sz="0" w:space="0" w:color="auto"/>
              </w:divBdr>
            </w:div>
            <w:div w:id="479083874">
              <w:marLeft w:val="0"/>
              <w:marRight w:val="0"/>
              <w:marTop w:val="0"/>
              <w:marBottom w:val="0"/>
              <w:divBdr>
                <w:top w:val="none" w:sz="0" w:space="0" w:color="auto"/>
                <w:left w:val="none" w:sz="0" w:space="0" w:color="auto"/>
                <w:bottom w:val="none" w:sz="0" w:space="0" w:color="auto"/>
                <w:right w:val="none" w:sz="0" w:space="0" w:color="auto"/>
              </w:divBdr>
            </w:div>
            <w:div w:id="491528000">
              <w:marLeft w:val="0"/>
              <w:marRight w:val="0"/>
              <w:marTop w:val="0"/>
              <w:marBottom w:val="0"/>
              <w:divBdr>
                <w:top w:val="none" w:sz="0" w:space="0" w:color="auto"/>
                <w:left w:val="none" w:sz="0" w:space="0" w:color="auto"/>
                <w:bottom w:val="none" w:sz="0" w:space="0" w:color="auto"/>
                <w:right w:val="none" w:sz="0" w:space="0" w:color="auto"/>
              </w:divBdr>
            </w:div>
            <w:div w:id="497039520">
              <w:marLeft w:val="0"/>
              <w:marRight w:val="0"/>
              <w:marTop w:val="0"/>
              <w:marBottom w:val="0"/>
              <w:divBdr>
                <w:top w:val="none" w:sz="0" w:space="0" w:color="auto"/>
                <w:left w:val="none" w:sz="0" w:space="0" w:color="auto"/>
                <w:bottom w:val="none" w:sz="0" w:space="0" w:color="auto"/>
                <w:right w:val="none" w:sz="0" w:space="0" w:color="auto"/>
              </w:divBdr>
            </w:div>
            <w:div w:id="522019670">
              <w:marLeft w:val="0"/>
              <w:marRight w:val="0"/>
              <w:marTop w:val="0"/>
              <w:marBottom w:val="0"/>
              <w:divBdr>
                <w:top w:val="none" w:sz="0" w:space="0" w:color="auto"/>
                <w:left w:val="none" w:sz="0" w:space="0" w:color="auto"/>
                <w:bottom w:val="none" w:sz="0" w:space="0" w:color="auto"/>
                <w:right w:val="none" w:sz="0" w:space="0" w:color="auto"/>
              </w:divBdr>
            </w:div>
            <w:div w:id="526604803">
              <w:marLeft w:val="0"/>
              <w:marRight w:val="0"/>
              <w:marTop w:val="0"/>
              <w:marBottom w:val="0"/>
              <w:divBdr>
                <w:top w:val="none" w:sz="0" w:space="0" w:color="auto"/>
                <w:left w:val="none" w:sz="0" w:space="0" w:color="auto"/>
                <w:bottom w:val="none" w:sz="0" w:space="0" w:color="auto"/>
                <w:right w:val="none" w:sz="0" w:space="0" w:color="auto"/>
              </w:divBdr>
            </w:div>
            <w:div w:id="550728357">
              <w:marLeft w:val="0"/>
              <w:marRight w:val="0"/>
              <w:marTop w:val="0"/>
              <w:marBottom w:val="0"/>
              <w:divBdr>
                <w:top w:val="none" w:sz="0" w:space="0" w:color="auto"/>
                <w:left w:val="none" w:sz="0" w:space="0" w:color="auto"/>
                <w:bottom w:val="none" w:sz="0" w:space="0" w:color="auto"/>
                <w:right w:val="none" w:sz="0" w:space="0" w:color="auto"/>
              </w:divBdr>
            </w:div>
            <w:div w:id="582183052">
              <w:marLeft w:val="0"/>
              <w:marRight w:val="0"/>
              <w:marTop w:val="0"/>
              <w:marBottom w:val="0"/>
              <w:divBdr>
                <w:top w:val="none" w:sz="0" w:space="0" w:color="auto"/>
                <w:left w:val="none" w:sz="0" w:space="0" w:color="auto"/>
                <w:bottom w:val="none" w:sz="0" w:space="0" w:color="auto"/>
                <w:right w:val="none" w:sz="0" w:space="0" w:color="auto"/>
              </w:divBdr>
            </w:div>
            <w:div w:id="589437381">
              <w:marLeft w:val="0"/>
              <w:marRight w:val="0"/>
              <w:marTop w:val="0"/>
              <w:marBottom w:val="0"/>
              <w:divBdr>
                <w:top w:val="none" w:sz="0" w:space="0" w:color="auto"/>
                <w:left w:val="none" w:sz="0" w:space="0" w:color="auto"/>
                <w:bottom w:val="none" w:sz="0" w:space="0" w:color="auto"/>
                <w:right w:val="none" w:sz="0" w:space="0" w:color="auto"/>
              </w:divBdr>
            </w:div>
            <w:div w:id="602154793">
              <w:marLeft w:val="0"/>
              <w:marRight w:val="0"/>
              <w:marTop w:val="0"/>
              <w:marBottom w:val="0"/>
              <w:divBdr>
                <w:top w:val="none" w:sz="0" w:space="0" w:color="auto"/>
                <w:left w:val="none" w:sz="0" w:space="0" w:color="auto"/>
                <w:bottom w:val="none" w:sz="0" w:space="0" w:color="auto"/>
                <w:right w:val="none" w:sz="0" w:space="0" w:color="auto"/>
              </w:divBdr>
            </w:div>
            <w:div w:id="646082651">
              <w:marLeft w:val="0"/>
              <w:marRight w:val="0"/>
              <w:marTop w:val="0"/>
              <w:marBottom w:val="0"/>
              <w:divBdr>
                <w:top w:val="none" w:sz="0" w:space="0" w:color="auto"/>
                <w:left w:val="none" w:sz="0" w:space="0" w:color="auto"/>
                <w:bottom w:val="none" w:sz="0" w:space="0" w:color="auto"/>
                <w:right w:val="none" w:sz="0" w:space="0" w:color="auto"/>
              </w:divBdr>
            </w:div>
            <w:div w:id="650866115">
              <w:marLeft w:val="0"/>
              <w:marRight w:val="0"/>
              <w:marTop w:val="0"/>
              <w:marBottom w:val="0"/>
              <w:divBdr>
                <w:top w:val="none" w:sz="0" w:space="0" w:color="auto"/>
                <w:left w:val="none" w:sz="0" w:space="0" w:color="auto"/>
                <w:bottom w:val="none" w:sz="0" w:space="0" w:color="auto"/>
                <w:right w:val="none" w:sz="0" w:space="0" w:color="auto"/>
              </w:divBdr>
            </w:div>
            <w:div w:id="679963950">
              <w:marLeft w:val="0"/>
              <w:marRight w:val="0"/>
              <w:marTop w:val="0"/>
              <w:marBottom w:val="0"/>
              <w:divBdr>
                <w:top w:val="none" w:sz="0" w:space="0" w:color="auto"/>
                <w:left w:val="none" w:sz="0" w:space="0" w:color="auto"/>
                <w:bottom w:val="none" w:sz="0" w:space="0" w:color="auto"/>
                <w:right w:val="none" w:sz="0" w:space="0" w:color="auto"/>
              </w:divBdr>
            </w:div>
            <w:div w:id="716003742">
              <w:marLeft w:val="0"/>
              <w:marRight w:val="0"/>
              <w:marTop w:val="0"/>
              <w:marBottom w:val="0"/>
              <w:divBdr>
                <w:top w:val="none" w:sz="0" w:space="0" w:color="auto"/>
                <w:left w:val="none" w:sz="0" w:space="0" w:color="auto"/>
                <w:bottom w:val="none" w:sz="0" w:space="0" w:color="auto"/>
                <w:right w:val="none" w:sz="0" w:space="0" w:color="auto"/>
              </w:divBdr>
            </w:div>
            <w:div w:id="751513183">
              <w:marLeft w:val="0"/>
              <w:marRight w:val="0"/>
              <w:marTop w:val="0"/>
              <w:marBottom w:val="0"/>
              <w:divBdr>
                <w:top w:val="none" w:sz="0" w:space="0" w:color="auto"/>
                <w:left w:val="none" w:sz="0" w:space="0" w:color="auto"/>
                <w:bottom w:val="none" w:sz="0" w:space="0" w:color="auto"/>
                <w:right w:val="none" w:sz="0" w:space="0" w:color="auto"/>
              </w:divBdr>
            </w:div>
            <w:div w:id="766465497">
              <w:marLeft w:val="0"/>
              <w:marRight w:val="0"/>
              <w:marTop w:val="0"/>
              <w:marBottom w:val="0"/>
              <w:divBdr>
                <w:top w:val="none" w:sz="0" w:space="0" w:color="auto"/>
                <w:left w:val="none" w:sz="0" w:space="0" w:color="auto"/>
                <w:bottom w:val="none" w:sz="0" w:space="0" w:color="auto"/>
                <w:right w:val="none" w:sz="0" w:space="0" w:color="auto"/>
              </w:divBdr>
            </w:div>
            <w:div w:id="779254186">
              <w:marLeft w:val="0"/>
              <w:marRight w:val="0"/>
              <w:marTop w:val="0"/>
              <w:marBottom w:val="0"/>
              <w:divBdr>
                <w:top w:val="none" w:sz="0" w:space="0" w:color="auto"/>
                <w:left w:val="none" w:sz="0" w:space="0" w:color="auto"/>
                <w:bottom w:val="none" w:sz="0" w:space="0" w:color="auto"/>
                <w:right w:val="none" w:sz="0" w:space="0" w:color="auto"/>
              </w:divBdr>
            </w:div>
            <w:div w:id="807667155">
              <w:marLeft w:val="0"/>
              <w:marRight w:val="0"/>
              <w:marTop w:val="0"/>
              <w:marBottom w:val="0"/>
              <w:divBdr>
                <w:top w:val="none" w:sz="0" w:space="0" w:color="auto"/>
                <w:left w:val="none" w:sz="0" w:space="0" w:color="auto"/>
                <w:bottom w:val="none" w:sz="0" w:space="0" w:color="auto"/>
                <w:right w:val="none" w:sz="0" w:space="0" w:color="auto"/>
              </w:divBdr>
            </w:div>
            <w:div w:id="828445494">
              <w:marLeft w:val="0"/>
              <w:marRight w:val="0"/>
              <w:marTop w:val="0"/>
              <w:marBottom w:val="0"/>
              <w:divBdr>
                <w:top w:val="none" w:sz="0" w:space="0" w:color="auto"/>
                <w:left w:val="none" w:sz="0" w:space="0" w:color="auto"/>
                <w:bottom w:val="none" w:sz="0" w:space="0" w:color="auto"/>
                <w:right w:val="none" w:sz="0" w:space="0" w:color="auto"/>
              </w:divBdr>
            </w:div>
            <w:div w:id="863009878">
              <w:marLeft w:val="0"/>
              <w:marRight w:val="0"/>
              <w:marTop w:val="0"/>
              <w:marBottom w:val="0"/>
              <w:divBdr>
                <w:top w:val="none" w:sz="0" w:space="0" w:color="auto"/>
                <w:left w:val="none" w:sz="0" w:space="0" w:color="auto"/>
                <w:bottom w:val="none" w:sz="0" w:space="0" w:color="auto"/>
                <w:right w:val="none" w:sz="0" w:space="0" w:color="auto"/>
              </w:divBdr>
            </w:div>
            <w:div w:id="872116027">
              <w:marLeft w:val="0"/>
              <w:marRight w:val="0"/>
              <w:marTop w:val="0"/>
              <w:marBottom w:val="0"/>
              <w:divBdr>
                <w:top w:val="none" w:sz="0" w:space="0" w:color="auto"/>
                <w:left w:val="none" w:sz="0" w:space="0" w:color="auto"/>
                <w:bottom w:val="none" w:sz="0" w:space="0" w:color="auto"/>
                <w:right w:val="none" w:sz="0" w:space="0" w:color="auto"/>
              </w:divBdr>
            </w:div>
            <w:div w:id="878476458">
              <w:marLeft w:val="0"/>
              <w:marRight w:val="0"/>
              <w:marTop w:val="0"/>
              <w:marBottom w:val="0"/>
              <w:divBdr>
                <w:top w:val="none" w:sz="0" w:space="0" w:color="auto"/>
                <w:left w:val="none" w:sz="0" w:space="0" w:color="auto"/>
                <w:bottom w:val="none" w:sz="0" w:space="0" w:color="auto"/>
                <w:right w:val="none" w:sz="0" w:space="0" w:color="auto"/>
              </w:divBdr>
            </w:div>
            <w:div w:id="916356204">
              <w:marLeft w:val="0"/>
              <w:marRight w:val="0"/>
              <w:marTop w:val="0"/>
              <w:marBottom w:val="0"/>
              <w:divBdr>
                <w:top w:val="none" w:sz="0" w:space="0" w:color="auto"/>
                <w:left w:val="none" w:sz="0" w:space="0" w:color="auto"/>
                <w:bottom w:val="none" w:sz="0" w:space="0" w:color="auto"/>
                <w:right w:val="none" w:sz="0" w:space="0" w:color="auto"/>
              </w:divBdr>
            </w:div>
            <w:div w:id="949900031">
              <w:marLeft w:val="0"/>
              <w:marRight w:val="0"/>
              <w:marTop w:val="0"/>
              <w:marBottom w:val="0"/>
              <w:divBdr>
                <w:top w:val="none" w:sz="0" w:space="0" w:color="auto"/>
                <w:left w:val="none" w:sz="0" w:space="0" w:color="auto"/>
                <w:bottom w:val="none" w:sz="0" w:space="0" w:color="auto"/>
                <w:right w:val="none" w:sz="0" w:space="0" w:color="auto"/>
              </w:divBdr>
            </w:div>
            <w:div w:id="950933562">
              <w:marLeft w:val="0"/>
              <w:marRight w:val="0"/>
              <w:marTop w:val="0"/>
              <w:marBottom w:val="0"/>
              <w:divBdr>
                <w:top w:val="none" w:sz="0" w:space="0" w:color="auto"/>
                <w:left w:val="none" w:sz="0" w:space="0" w:color="auto"/>
                <w:bottom w:val="none" w:sz="0" w:space="0" w:color="auto"/>
                <w:right w:val="none" w:sz="0" w:space="0" w:color="auto"/>
              </w:divBdr>
            </w:div>
            <w:div w:id="986086071">
              <w:marLeft w:val="0"/>
              <w:marRight w:val="0"/>
              <w:marTop w:val="0"/>
              <w:marBottom w:val="0"/>
              <w:divBdr>
                <w:top w:val="none" w:sz="0" w:space="0" w:color="auto"/>
                <w:left w:val="none" w:sz="0" w:space="0" w:color="auto"/>
                <w:bottom w:val="none" w:sz="0" w:space="0" w:color="auto"/>
                <w:right w:val="none" w:sz="0" w:space="0" w:color="auto"/>
              </w:divBdr>
            </w:div>
            <w:div w:id="993530784">
              <w:marLeft w:val="0"/>
              <w:marRight w:val="0"/>
              <w:marTop w:val="0"/>
              <w:marBottom w:val="0"/>
              <w:divBdr>
                <w:top w:val="none" w:sz="0" w:space="0" w:color="auto"/>
                <w:left w:val="none" w:sz="0" w:space="0" w:color="auto"/>
                <w:bottom w:val="none" w:sz="0" w:space="0" w:color="auto"/>
                <w:right w:val="none" w:sz="0" w:space="0" w:color="auto"/>
              </w:divBdr>
            </w:div>
            <w:div w:id="1000079448">
              <w:marLeft w:val="0"/>
              <w:marRight w:val="0"/>
              <w:marTop w:val="0"/>
              <w:marBottom w:val="0"/>
              <w:divBdr>
                <w:top w:val="none" w:sz="0" w:space="0" w:color="auto"/>
                <w:left w:val="none" w:sz="0" w:space="0" w:color="auto"/>
                <w:bottom w:val="none" w:sz="0" w:space="0" w:color="auto"/>
                <w:right w:val="none" w:sz="0" w:space="0" w:color="auto"/>
              </w:divBdr>
            </w:div>
            <w:div w:id="1014764764">
              <w:marLeft w:val="0"/>
              <w:marRight w:val="0"/>
              <w:marTop w:val="0"/>
              <w:marBottom w:val="0"/>
              <w:divBdr>
                <w:top w:val="none" w:sz="0" w:space="0" w:color="auto"/>
                <w:left w:val="none" w:sz="0" w:space="0" w:color="auto"/>
                <w:bottom w:val="none" w:sz="0" w:space="0" w:color="auto"/>
                <w:right w:val="none" w:sz="0" w:space="0" w:color="auto"/>
              </w:divBdr>
            </w:div>
            <w:div w:id="1077247476">
              <w:marLeft w:val="0"/>
              <w:marRight w:val="0"/>
              <w:marTop w:val="0"/>
              <w:marBottom w:val="0"/>
              <w:divBdr>
                <w:top w:val="none" w:sz="0" w:space="0" w:color="auto"/>
                <w:left w:val="none" w:sz="0" w:space="0" w:color="auto"/>
                <w:bottom w:val="none" w:sz="0" w:space="0" w:color="auto"/>
                <w:right w:val="none" w:sz="0" w:space="0" w:color="auto"/>
              </w:divBdr>
            </w:div>
            <w:div w:id="1104883991">
              <w:marLeft w:val="0"/>
              <w:marRight w:val="0"/>
              <w:marTop w:val="0"/>
              <w:marBottom w:val="0"/>
              <w:divBdr>
                <w:top w:val="none" w:sz="0" w:space="0" w:color="auto"/>
                <w:left w:val="none" w:sz="0" w:space="0" w:color="auto"/>
                <w:bottom w:val="none" w:sz="0" w:space="0" w:color="auto"/>
                <w:right w:val="none" w:sz="0" w:space="0" w:color="auto"/>
              </w:divBdr>
            </w:div>
            <w:div w:id="1133448574">
              <w:marLeft w:val="0"/>
              <w:marRight w:val="0"/>
              <w:marTop w:val="0"/>
              <w:marBottom w:val="0"/>
              <w:divBdr>
                <w:top w:val="none" w:sz="0" w:space="0" w:color="auto"/>
                <w:left w:val="none" w:sz="0" w:space="0" w:color="auto"/>
                <w:bottom w:val="none" w:sz="0" w:space="0" w:color="auto"/>
                <w:right w:val="none" w:sz="0" w:space="0" w:color="auto"/>
              </w:divBdr>
            </w:div>
            <w:div w:id="1195315114">
              <w:marLeft w:val="0"/>
              <w:marRight w:val="0"/>
              <w:marTop w:val="0"/>
              <w:marBottom w:val="0"/>
              <w:divBdr>
                <w:top w:val="none" w:sz="0" w:space="0" w:color="auto"/>
                <w:left w:val="none" w:sz="0" w:space="0" w:color="auto"/>
                <w:bottom w:val="none" w:sz="0" w:space="0" w:color="auto"/>
                <w:right w:val="none" w:sz="0" w:space="0" w:color="auto"/>
              </w:divBdr>
            </w:div>
            <w:div w:id="1309703991">
              <w:marLeft w:val="0"/>
              <w:marRight w:val="0"/>
              <w:marTop w:val="0"/>
              <w:marBottom w:val="0"/>
              <w:divBdr>
                <w:top w:val="none" w:sz="0" w:space="0" w:color="auto"/>
                <w:left w:val="none" w:sz="0" w:space="0" w:color="auto"/>
                <w:bottom w:val="none" w:sz="0" w:space="0" w:color="auto"/>
                <w:right w:val="none" w:sz="0" w:space="0" w:color="auto"/>
              </w:divBdr>
            </w:div>
            <w:div w:id="1319117065">
              <w:marLeft w:val="0"/>
              <w:marRight w:val="0"/>
              <w:marTop w:val="0"/>
              <w:marBottom w:val="0"/>
              <w:divBdr>
                <w:top w:val="none" w:sz="0" w:space="0" w:color="auto"/>
                <w:left w:val="none" w:sz="0" w:space="0" w:color="auto"/>
                <w:bottom w:val="none" w:sz="0" w:space="0" w:color="auto"/>
                <w:right w:val="none" w:sz="0" w:space="0" w:color="auto"/>
              </w:divBdr>
            </w:div>
            <w:div w:id="1331298387">
              <w:marLeft w:val="0"/>
              <w:marRight w:val="0"/>
              <w:marTop w:val="0"/>
              <w:marBottom w:val="0"/>
              <w:divBdr>
                <w:top w:val="none" w:sz="0" w:space="0" w:color="auto"/>
                <w:left w:val="none" w:sz="0" w:space="0" w:color="auto"/>
                <w:bottom w:val="none" w:sz="0" w:space="0" w:color="auto"/>
                <w:right w:val="none" w:sz="0" w:space="0" w:color="auto"/>
              </w:divBdr>
            </w:div>
            <w:div w:id="1338656678">
              <w:marLeft w:val="0"/>
              <w:marRight w:val="0"/>
              <w:marTop w:val="0"/>
              <w:marBottom w:val="0"/>
              <w:divBdr>
                <w:top w:val="none" w:sz="0" w:space="0" w:color="auto"/>
                <w:left w:val="none" w:sz="0" w:space="0" w:color="auto"/>
                <w:bottom w:val="none" w:sz="0" w:space="0" w:color="auto"/>
                <w:right w:val="none" w:sz="0" w:space="0" w:color="auto"/>
              </w:divBdr>
            </w:div>
            <w:div w:id="1339653705">
              <w:marLeft w:val="0"/>
              <w:marRight w:val="0"/>
              <w:marTop w:val="0"/>
              <w:marBottom w:val="0"/>
              <w:divBdr>
                <w:top w:val="none" w:sz="0" w:space="0" w:color="auto"/>
                <w:left w:val="none" w:sz="0" w:space="0" w:color="auto"/>
                <w:bottom w:val="none" w:sz="0" w:space="0" w:color="auto"/>
                <w:right w:val="none" w:sz="0" w:space="0" w:color="auto"/>
              </w:divBdr>
            </w:div>
            <w:div w:id="1384911828">
              <w:marLeft w:val="0"/>
              <w:marRight w:val="0"/>
              <w:marTop w:val="0"/>
              <w:marBottom w:val="0"/>
              <w:divBdr>
                <w:top w:val="none" w:sz="0" w:space="0" w:color="auto"/>
                <w:left w:val="none" w:sz="0" w:space="0" w:color="auto"/>
                <w:bottom w:val="none" w:sz="0" w:space="0" w:color="auto"/>
                <w:right w:val="none" w:sz="0" w:space="0" w:color="auto"/>
              </w:divBdr>
            </w:div>
            <w:div w:id="1418941168">
              <w:marLeft w:val="0"/>
              <w:marRight w:val="0"/>
              <w:marTop w:val="0"/>
              <w:marBottom w:val="0"/>
              <w:divBdr>
                <w:top w:val="none" w:sz="0" w:space="0" w:color="auto"/>
                <w:left w:val="none" w:sz="0" w:space="0" w:color="auto"/>
                <w:bottom w:val="none" w:sz="0" w:space="0" w:color="auto"/>
                <w:right w:val="none" w:sz="0" w:space="0" w:color="auto"/>
              </w:divBdr>
            </w:div>
            <w:div w:id="1501431299">
              <w:marLeft w:val="0"/>
              <w:marRight w:val="0"/>
              <w:marTop w:val="0"/>
              <w:marBottom w:val="0"/>
              <w:divBdr>
                <w:top w:val="none" w:sz="0" w:space="0" w:color="auto"/>
                <w:left w:val="none" w:sz="0" w:space="0" w:color="auto"/>
                <w:bottom w:val="none" w:sz="0" w:space="0" w:color="auto"/>
                <w:right w:val="none" w:sz="0" w:space="0" w:color="auto"/>
              </w:divBdr>
            </w:div>
            <w:div w:id="1509712254">
              <w:marLeft w:val="0"/>
              <w:marRight w:val="0"/>
              <w:marTop w:val="0"/>
              <w:marBottom w:val="0"/>
              <w:divBdr>
                <w:top w:val="none" w:sz="0" w:space="0" w:color="auto"/>
                <w:left w:val="none" w:sz="0" w:space="0" w:color="auto"/>
                <w:bottom w:val="none" w:sz="0" w:space="0" w:color="auto"/>
                <w:right w:val="none" w:sz="0" w:space="0" w:color="auto"/>
              </w:divBdr>
            </w:div>
            <w:div w:id="1513107193">
              <w:marLeft w:val="0"/>
              <w:marRight w:val="0"/>
              <w:marTop w:val="0"/>
              <w:marBottom w:val="0"/>
              <w:divBdr>
                <w:top w:val="none" w:sz="0" w:space="0" w:color="auto"/>
                <w:left w:val="none" w:sz="0" w:space="0" w:color="auto"/>
                <w:bottom w:val="none" w:sz="0" w:space="0" w:color="auto"/>
                <w:right w:val="none" w:sz="0" w:space="0" w:color="auto"/>
              </w:divBdr>
            </w:div>
            <w:div w:id="1514879965">
              <w:marLeft w:val="0"/>
              <w:marRight w:val="0"/>
              <w:marTop w:val="0"/>
              <w:marBottom w:val="0"/>
              <w:divBdr>
                <w:top w:val="none" w:sz="0" w:space="0" w:color="auto"/>
                <w:left w:val="none" w:sz="0" w:space="0" w:color="auto"/>
                <w:bottom w:val="none" w:sz="0" w:space="0" w:color="auto"/>
                <w:right w:val="none" w:sz="0" w:space="0" w:color="auto"/>
              </w:divBdr>
            </w:div>
            <w:div w:id="1516531437">
              <w:marLeft w:val="0"/>
              <w:marRight w:val="0"/>
              <w:marTop w:val="0"/>
              <w:marBottom w:val="0"/>
              <w:divBdr>
                <w:top w:val="none" w:sz="0" w:space="0" w:color="auto"/>
                <w:left w:val="none" w:sz="0" w:space="0" w:color="auto"/>
                <w:bottom w:val="none" w:sz="0" w:space="0" w:color="auto"/>
                <w:right w:val="none" w:sz="0" w:space="0" w:color="auto"/>
              </w:divBdr>
            </w:div>
            <w:div w:id="1543008652">
              <w:marLeft w:val="0"/>
              <w:marRight w:val="0"/>
              <w:marTop w:val="0"/>
              <w:marBottom w:val="0"/>
              <w:divBdr>
                <w:top w:val="none" w:sz="0" w:space="0" w:color="auto"/>
                <w:left w:val="none" w:sz="0" w:space="0" w:color="auto"/>
                <w:bottom w:val="none" w:sz="0" w:space="0" w:color="auto"/>
                <w:right w:val="none" w:sz="0" w:space="0" w:color="auto"/>
              </w:divBdr>
            </w:div>
            <w:div w:id="1563054235">
              <w:marLeft w:val="0"/>
              <w:marRight w:val="0"/>
              <w:marTop w:val="0"/>
              <w:marBottom w:val="0"/>
              <w:divBdr>
                <w:top w:val="none" w:sz="0" w:space="0" w:color="auto"/>
                <w:left w:val="none" w:sz="0" w:space="0" w:color="auto"/>
                <w:bottom w:val="none" w:sz="0" w:space="0" w:color="auto"/>
                <w:right w:val="none" w:sz="0" w:space="0" w:color="auto"/>
              </w:divBdr>
            </w:div>
            <w:div w:id="1590843683">
              <w:marLeft w:val="0"/>
              <w:marRight w:val="0"/>
              <w:marTop w:val="0"/>
              <w:marBottom w:val="0"/>
              <w:divBdr>
                <w:top w:val="none" w:sz="0" w:space="0" w:color="auto"/>
                <w:left w:val="none" w:sz="0" w:space="0" w:color="auto"/>
                <w:bottom w:val="none" w:sz="0" w:space="0" w:color="auto"/>
                <w:right w:val="none" w:sz="0" w:space="0" w:color="auto"/>
              </w:divBdr>
            </w:div>
            <w:div w:id="1624195283">
              <w:marLeft w:val="0"/>
              <w:marRight w:val="0"/>
              <w:marTop w:val="0"/>
              <w:marBottom w:val="0"/>
              <w:divBdr>
                <w:top w:val="none" w:sz="0" w:space="0" w:color="auto"/>
                <w:left w:val="none" w:sz="0" w:space="0" w:color="auto"/>
                <w:bottom w:val="none" w:sz="0" w:space="0" w:color="auto"/>
                <w:right w:val="none" w:sz="0" w:space="0" w:color="auto"/>
              </w:divBdr>
            </w:div>
            <w:div w:id="1647082644">
              <w:marLeft w:val="0"/>
              <w:marRight w:val="0"/>
              <w:marTop w:val="0"/>
              <w:marBottom w:val="0"/>
              <w:divBdr>
                <w:top w:val="none" w:sz="0" w:space="0" w:color="auto"/>
                <w:left w:val="none" w:sz="0" w:space="0" w:color="auto"/>
                <w:bottom w:val="none" w:sz="0" w:space="0" w:color="auto"/>
                <w:right w:val="none" w:sz="0" w:space="0" w:color="auto"/>
              </w:divBdr>
            </w:div>
            <w:div w:id="1651442379">
              <w:marLeft w:val="0"/>
              <w:marRight w:val="0"/>
              <w:marTop w:val="0"/>
              <w:marBottom w:val="0"/>
              <w:divBdr>
                <w:top w:val="none" w:sz="0" w:space="0" w:color="auto"/>
                <w:left w:val="none" w:sz="0" w:space="0" w:color="auto"/>
                <w:bottom w:val="none" w:sz="0" w:space="0" w:color="auto"/>
                <w:right w:val="none" w:sz="0" w:space="0" w:color="auto"/>
              </w:divBdr>
            </w:div>
            <w:div w:id="1708219459">
              <w:marLeft w:val="0"/>
              <w:marRight w:val="0"/>
              <w:marTop w:val="0"/>
              <w:marBottom w:val="0"/>
              <w:divBdr>
                <w:top w:val="none" w:sz="0" w:space="0" w:color="auto"/>
                <w:left w:val="none" w:sz="0" w:space="0" w:color="auto"/>
                <w:bottom w:val="none" w:sz="0" w:space="0" w:color="auto"/>
                <w:right w:val="none" w:sz="0" w:space="0" w:color="auto"/>
              </w:divBdr>
            </w:div>
            <w:div w:id="1728450578">
              <w:marLeft w:val="0"/>
              <w:marRight w:val="0"/>
              <w:marTop w:val="0"/>
              <w:marBottom w:val="0"/>
              <w:divBdr>
                <w:top w:val="none" w:sz="0" w:space="0" w:color="auto"/>
                <w:left w:val="none" w:sz="0" w:space="0" w:color="auto"/>
                <w:bottom w:val="none" w:sz="0" w:space="0" w:color="auto"/>
                <w:right w:val="none" w:sz="0" w:space="0" w:color="auto"/>
              </w:divBdr>
            </w:div>
            <w:div w:id="1748501527">
              <w:marLeft w:val="0"/>
              <w:marRight w:val="0"/>
              <w:marTop w:val="0"/>
              <w:marBottom w:val="0"/>
              <w:divBdr>
                <w:top w:val="none" w:sz="0" w:space="0" w:color="auto"/>
                <w:left w:val="none" w:sz="0" w:space="0" w:color="auto"/>
                <w:bottom w:val="none" w:sz="0" w:space="0" w:color="auto"/>
                <w:right w:val="none" w:sz="0" w:space="0" w:color="auto"/>
              </w:divBdr>
            </w:div>
            <w:div w:id="1751001306">
              <w:marLeft w:val="0"/>
              <w:marRight w:val="0"/>
              <w:marTop w:val="0"/>
              <w:marBottom w:val="0"/>
              <w:divBdr>
                <w:top w:val="none" w:sz="0" w:space="0" w:color="auto"/>
                <w:left w:val="none" w:sz="0" w:space="0" w:color="auto"/>
                <w:bottom w:val="none" w:sz="0" w:space="0" w:color="auto"/>
                <w:right w:val="none" w:sz="0" w:space="0" w:color="auto"/>
              </w:divBdr>
            </w:div>
            <w:div w:id="1767842468">
              <w:marLeft w:val="0"/>
              <w:marRight w:val="0"/>
              <w:marTop w:val="0"/>
              <w:marBottom w:val="0"/>
              <w:divBdr>
                <w:top w:val="none" w:sz="0" w:space="0" w:color="auto"/>
                <w:left w:val="none" w:sz="0" w:space="0" w:color="auto"/>
                <w:bottom w:val="none" w:sz="0" w:space="0" w:color="auto"/>
                <w:right w:val="none" w:sz="0" w:space="0" w:color="auto"/>
              </w:divBdr>
            </w:div>
            <w:div w:id="1787774913">
              <w:marLeft w:val="0"/>
              <w:marRight w:val="0"/>
              <w:marTop w:val="0"/>
              <w:marBottom w:val="0"/>
              <w:divBdr>
                <w:top w:val="none" w:sz="0" w:space="0" w:color="auto"/>
                <w:left w:val="none" w:sz="0" w:space="0" w:color="auto"/>
                <w:bottom w:val="none" w:sz="0" w:space="0" w:color="auto"/>
                <w:right w:val="none" w:sz="0" w:space="0" w:color="auto"/>
              </w:divBdr>
            </w:div>
            <w:div w:id="1820267693">
              <w:marLeft w:val="0"/>
              <w:marRight w:val="0"/>
              <w:marTop w:val="0"/>
              <w:marBottom w:val="0"/>
              <w:divBdr>
                <w:top w:val="none" w:sz="0" w:space="0" w:color="auto"/>
                <w:left w:val="none" w:sz="0" w:space="0" w:color="auto"/>
                <w:bottom w:val="none" w:sz="0" w:space="0" w:color="auto"/>
                <w:right w:val="none" w:sz="0" w:space="0" w:color="auto"/>
              </w:divBdr>
            </w:div>
            <w:div w:id="1842156748">
              <w:marLeft w:val="0"/>
              <w:marRight w:val="0"/>
              <w:marTop w:val="0"/>
              <w:marBottom w:val="0"/>
              <w:divBdr>
                <w:top w:val="none" w:sz="0" w:space="0" w:color="auto"/>
                <w:left w:val="none" w:sz="0" w:space="0" w:color="auto"/>
                <w:bottom w:val="none" w:sz="0" w:space="0" w:color="auto"/>
                <w:right w:val="none" w:sz="0" w:space="0" w:color="auto"/>
              </w:divBdr>
            </w:div>
            <w:div w:id="1866361681">
              <w:marLeft w:val="0"/>
              <w:marRight w:val="0"/>
              <w:marTop w:val="0"/>
              <w:marBottom w:val="0"/>
              <w:divBdr>
                <w:top w:val="none" w:sz="0" w:space="0" w:color="auto"/>
                <w:left w:val="none" w:sz="0" w:space="0" w:color="auto"/>
                <w:bottom w:val="none" w:sz="0" w:space="0" w:color="auto"/>
                <w:right w:val="none" w:sz="0" w:space="0" w:color="auto"/>
              </w:divBdr>
            </w:div>
            <w:div w:id="1883204098">
              <w:marLeft w:val="0"/>
              <w:marRight w:val="0"/>
              <w:marTop w:val="0"/>
              <w:marBottom w:val="0"/>
              <w:divBdr>
                <w:top w:val="none" w:sz="0" w:space="0" w:color="auto"/>
                <w:left w:val="none" w:sz="0" w:space="0" w:color="auto"/>
                <w:bottom w:val="none" w:sz="0" w:space="0" w:color="auto"/>
                <w:right w:val="none" w:sz="0" w:space="0" w:color="auto"/>
              </w:divBdr>
            </w:div>
            <w:div w:id="1893999671">
              <w:marLeft w:val="0"/>
              <w:marRight w:val="0"/>
              <w:marTop w:val="0"/>
              <w:marBottom w:val="0"/>
              <w:divBdr>
                <w:top w:val="none" w:sz="0" w:space="0" w:color="auto"/>
                <w:left w:val="none" w:sz="0" w:space="0" w:color="auto"/>
                <w:bottom w:val="none" w:sz="0" w:space="0" w:color="auto"/>
                <w:right w:val="none" w:sz="0" w:space="0" w:color="auto"/>
              </w:divBdr>
            </w:div>
            <w:div w:id="1896507154">
              <w:marLeft w:val="0"/>
              <w:marRight w:val="0"/>
              <w:marTop w:val="0"/>
              <w:marBottom w:val="0"/>
              <w:divBdr>
                <w:top w:val="none" w:sz="0" w:space="0" w:color="auto"/>
                <w:left w:val="none" w:sz="0" w:space="0" w:color="auto"/>
                <w:bottom w:val="none" w:sz="0" w:space="0" w:color="auto"/>
                <w:right w:val="none" w:sz="0" w:space="0" w:color="auto"/>
              </w:divBdr>
            </w:div>
            <w:div w:id="1922836379">
              <w:marLeft w:val="0"/>
              <w:marRight w:val="0"/>
              <w:marTop w:val="0"/>
              <w:marBottom w:val="0"/>
              <w:divBdr>
                <w:top w:val="none" w:sz="0" w:space="0" w:color="auto"/>
                <w:left w:val="none" w:sz="0" w:space="0" w:color="auto"/>
                <w:bottom w:val="none" w:sz="0" w:space="0" w:color="auto"/>
                <w:right w:val="none" w:sz="0" w:space="0" w:color="auto"/>
              </w:divBdr>
            </w:div>
            <w:div w:id="1925333690">
              <w:marLeft w:val="0"/>
              <w:marRight w:val="0"/>
              <w:marTop w:val="0"/>
              <w:marBottom w:val="0"/>
              <w:divBdr>
                <w:top w:val="none" w:sz="0" w:space="0" w:color="auto"/>
                <w:left w:val="none" w:sz="0" w:space="0" w:color="auto"/>
                <w:bottom w:val="none" w:sz="0" w:space="0" w:color="auto"/>
                <w:right w:val="none" w:sz="0" w:space="0" w:color="auto"/>
              </w:divBdr>
            </w:div>
            <w:div w:id="1966231050">
              <w:marLeft w:val="0"/>
              <w:marRight w:val="0"/>
              <w:marTop w:val="0"/>
              <w:marBottom w:val="0"/>
              <w:divBdr>
                <w:top w:val="none" w:sz="0" w:space="0" w:color="auto"/>
                <w:left w:val="none" w:sz="0" w:space="0" w:color="auto"/>
                <w:bottom w:val="none" w:sz="0" w:space="0" w:color="auto"/>
                <w:right w:val="none" w:sz="0" w:space="0" w:color="auto"/>
              </w:divBdr>
            </w:div>
            <w:div w:id="1968196368">
              <w:marLeft w:val="0"/>
              <w:marRight w:val="0"/>
              <w:marTop w:val="0"/>
              <w:marBottom w:val="0"/>
              <w:divBdr>
                <w:top w:val="none" w:sz="0" w:space="0" w:color="auto"/>
                <w:left w:val="none" w:sz="0" w:space="0" w:color="auto"/>
                <w:bottom w:val="none" w:sz="0" w:space="0" w:color="auto"/>
                <w:right w:val="none" w:sz="0" w:space="0" w:color="auto"/>
              </w:divBdr>
            </w:div>
            <w:div w:id="2000574292">
              <w:marLeft w:val="0"/>
              <w:marRight w:val="0"/>
              <w:marTop w:val="0"/>
              <w:marBottom w:val="0"/>
              <w:divBdr>
                <w:top w:val="none" w:sz="0" w:space="0" w:color="auto"/>
                <w:left w:val="none" w:sz="0" w:space="0" w:color="auto"/>
                <w:bottom w:val="none" w:sz="0" w:space="0" w:color="auto"/>
                <w:right w:val="none" w:sz="0" w:space="0" w:color="auto"/>
              </w:divBdr>
            </w:div>
            <w:div w:id="2021925026">
              <w:marLeft w:val="0"/>
              <w:marRight w:val="0"/>
              <w:marTop w:val="0"/>
              <w:marBottom w:val="0"/>
              <w:divBdr>
                <w:top w:val="none" w:sz="0" w:space="0" w:color="auto"/>
                <w:left w:val="none" w:sz="0" w:space="0" w:color="auto"/>
                <w:bottom w:val="none" w:sz="0" w:space="0" w:color="auto"/>
                <w:right w:val="none" w:sz="0" w:space="0" w:color="auto"/>
              </w:divBdr>
            </w:div>
            <w:div w:id="2058621175">
              <w:marLeft w:val="0"/>
              <w:marRight w:val="0"/>
              <w:marTop w:val="0"/>
              <w:marBottom w:val="0"/>
              <w:divBdr>
                <w:top w:val="none" w:sz="0" w:space="0" w:color="auto"/>
                <w:left w:val="none" w:sz="0" w:space="0" w:color="auto"/>
                <w:bottom w:val="none" w:sz="0" w:space="0" w:color="auto"/>
                <w:right w:val="none" w:sz="0" w:space="0" w:color="auto"/>
              </w:divBdr>
            </w:div>
            <w:div w:id="2069062601">
              <w:marLeft w:val="0"/>
              <w:marRight w:val="0"/>
              <w:marTop w:val="0"/>
              <w:marBottom w:val="0"/>
              <w:divBdr>
                <w:top w:val="none" w:sz="0" w:space="0" w:color="auto"/>
                <w:left w:val="none" w:sz="0" w:space="0" w:color="auto"/>
                <w:bottom w:val="none" w:sz="0" w:space="0" w:color="auto"/>
                <w:right w:val="none" w:sz="0" w:space="0" w:color="auto"/>
              </w:divBdr>
            </w:div>
            <w:div w:id="2082829445">
              <w:marLeft w:val="0"/>
              <w:marRight w:val="0"/>
              <w:marTop w:val="0"/>
              <w:marBottom w:val="0"/>
              <w:divBdr>
                <w:top w:val="none" w:sz="0" w:space="0" w:color="auto"/>
                <w:left w:val="none" w:sz="0" w:space="0" w:color="auto"/>
                <w:bottom w:val="none" w:sz="0" w:space="0" w:color="auto"/>
                <w:right w:val="none" w:sz="0" w:space="0" w:color="auto"/>
              </w:divBdr>
            </w:div>
            <w:div w:id="2089958789">
              <w:marLeft w:val="0"/>
              <w:marRight w:val="0"/>
              <w:marTop w:val="0"/>
              <w:marBottom w:val="0"/>
              <w:divBdr>
                <w:top w:val="none" w:sz="0" w:space="0" w:color="auto"/>
                <w:left w:val="none" w:sz="0" w:space="0" w:color="auto"/>
                <w:bottom w:val="none" w:sz="0" w:space="0" w:color="auto"/>
                <w:right w:val="none" w:sz="0" w:space="0" w:color="auto"/>
              </w:divBdr>
            </w:div>
            <w:div w:id="2094887800">
              <w:marLeft w:val="0"/>
              <w:marRight w:val="0"/>
              <w:marTop w:val="0"/>
              <w:marBottom w:val="0"/>
              <w:divBdr>
                <w:top w:val="none" w:sz="0" w:space="0" w:color="auto"/>
                <w:left w:val="none" w:sz="0" w:space="0" w:color="auto"/>
                <w:bottom w:val="none" w:sz="0" w:space="0" w:color="auto"/>
                <w:right w:val="none" w:sz="0" w:space="0" w:color="auto"/>
              </w:divBdr>
            </w:div>
            <w:div w:id="2139033421">
              <w:marLeft w:val="0"/>
              <w:marRight w:val="0"/>
              <w:marTop w:val="0"/>
              <w:marBottom w:val="0"/>
              <w:divBdr>
                <w:top w:val="none" w:sz="0" w:space="0" w:color="auto"/>
                <w:left w:val="none" w:sz="0" w:space="0" w:color="auto"/>
                <w:bottom w:val="none" w:sz="0" w:space="0" w:color="auto"/>
                <w:right w:val="none" w:sz="0" w:space="0" w:color="auto"/>
              </w:divBdr>
            </w:div>
            <w:div w:id="214696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1643">
      <w:bodyDiv w:val="1"/>
      <w:marLeft w:val="0"/>
      <w:marRight w:val="0"/>
      <w:marTop w:val="0"/>
      <w:marBottom w:val="0"/>
      <w:divBdr>
        <w:top w:val="none" w:sz="0" w:space="0" w:color="auto"/>
        <w:left w:val="none" w:sz="0" w:space="0" w:color="auto"/>
        <w:bottom w:val="none" w:sz="0" w:space="0" w:color="auto"/>
        <w:right w:val="none" w:sz="0" w:space="0" w:color="auto"/>
      </w:divBdr>
    </w:div>
    <w:div w:id="632827468">
      <w:bodyDiv w:val="1"/>
      <w:marLeft w:val="0"/>
      <w:marRight w:val="0"/>
      <w:marTop w:val="0"/>
      <w:marBottom w:val="0"/>
      <w:divBdr>
        <w:top w:val="none" w:sz="0" w:space="0" w:color="auto"/>
        <w:left w:val="none" w:sz="0" w:space="0" w:color="auto"/>
        <w:bottom w:val="none" w:sz="0" w:space="0" w:color="auto"/>
        <w:right w:val="none" w:sz="0" w:space="0" w:color="auto"/>
      </w:divBdr>
    </w:div>
    <w:div w:id="638537975">
      <w:bodyDiv w:val="1"/>
      <w:marLeft w:val="0"/>
      <w:marRight w:val="0"/>
      <w:marTop w:val="0"/>
      <w:marBottom w:val="0"/>
      <w:divBdr>
        <w:top w:val="none" w:sz="0" w:space="0" w:color="auto"/>
        <w:left w:val="none" w:sz="0" w:space="0" w:color="auto"/>
        <w:bottom w:val="none" w:sz="0" w:space="0" w:color="auto"/>
        <w:right w:val="none" w:sz="0" w:space="0" w:color="auto"/>
      </w:divBdr>
    </w:div>
    <w:div w:id="641422814">
      <w:bodyDiv w:val="1"/>
      <w:marLeft w:val="0"/>
      <w:marRight w:val="0"/>
      <w:marTop w:val="0"/>
      <w:marBottom w:val="0"/>
      <w:divBdr>
        <w:top w:val="none" w:sz="0" w:space="0" w:color="auto"/>
        <w:left w:val="none" w:sz="0" w:space="0" w:color="auto"/>
        <w:bottom w:val="none" w:sz="0" w:space="0" w:color="auto"/>
        <w:right w:val="none" w:sz="0" w:space="0" w:color="auto"/>
      </w:divBdr>
    </w:div>
    <w:div w:id="642396218">
      <w:bodyDiv w:val="1"/>
      <w:marLeft w:val="0"/>
      <w:marRight w:val="0"/>
      <w:marTop w:val="0"/>
      <w:marBottom w:val="0"/>
      <w:divBdr>
        <w:top w:val="none" w:sz="0" w:space="0" w:color="auto"/>
        <w:left w:val="none" w:sz="0" w:space="0" w:color="auto"/>
        <w:bottom w:val="none" w:sz="0" w:space="0" w:color="auto"/>
        <w:right w:val="none" w:sz="0" w:space="0" w:color="auto"/>
      </w:divBdr>
      <w:divsChild>
        <w:div w:id="1020471994">
          <w:marLeft w:val="0"/>
          <w:marRight w:val="0"/>
          <w:marTop w:val="0"/>
          <w:marBottom w:val="0"/>
          <w:divBdr>
            <w:top w:val="none" w:sz="0" w:space="0" w:color="auto"/>
            <w:left w:val="none" w:sz="0" w:space="0" w:color="auto"/>
            <w:bottom w:val="none" w:sz="0" w:space="0" w:color="auto"/>
            <w:right w:val="none" w:sz="0" w:space="0" w:color="auto"/>
          </w:divBdr>
          <w:divsChild>
            <w:div w:id="87049247">
              <w:marLeft w:val="0"/>
              <w:marRight w:val="0"/>
              <w:marTop w:val="0"/>
              <w:marBottom w:val="0"/>
              <w:divBdr>
                <w:top w:val="none" w:sz="0" w:space="0" w:color="auto"/>
                <w:left w:val="none" w:sz="0" w:space="0" w:color="auto"/>
                <w:bottom w:val="none" w:sz="0" w:space="0" w:color="auto"/>
                <w:right w:val="none" w:sz="0" w:space="0" w:color="auto"/>
              </w:divBdr>
            </w:div>
            <w:div w:id="89663198">
              <w:marLeft w:val="0"/>
              <w:marRight w:val="0"/>
              <w:marTop w:val="0"/>
              <w:marBottom w:val="0"/>
              <w:divBdr>
                <w:top w:val="none" w:sz="0" w:space="0" w:color="auto"/>
                <w:left w:val="none" w:sz="0" w:space="0" w:color="auto"/>
                <w:bottom w:val="none" w:sz="0" w:space="0" w:color="auto"/>
                <w:right w:val="none" w:sz="0" w:space="0" w:color="auto"/>
              </w:divBdr>
            </w:div>
            <w:div w:id="107236373">
              <w:marLeft w:val="0"/>
              <w:marRight w:val="0"/>
              <w:marTop w:val="0"/>
              <w:marBottom w:val="0"/>
              <w:divBdr>
                <w:top w:val="none" w:sz="0" w:space="0" w:color="auto"/>
                <w:left w:val="none" w:sz="0" w:space="0" w:color="auto"/>
                <w:bottom w:val="none" w:sz="0" w:space="0" w:color="auto"/>
                <w:right w:val="none" w:sz="0" w:space="0" w:color="auto"/>
              </w:divBdr>
            </w:div>
            <w:div w:id="137573655">
              <w:marLeft w:val="0"/>
              <w:marRight w:val="0"/>
              <w:marTop w:val="0"/>
              <w:marBottom w:val="0"/>
              <w:divBdr>
                <w:top w:val="none" w:sz="0" w:space="0" w:color="auto"/>
                <w:left w:val="none" w:sz="0" w:space="0" w:color="auto"/>
                <w:bottom w:val="none" w:sz="0" w:space="0" w:color="auto"/>
                <w:right w:val="none" w:sz="0" w:space="0" w:color="auto"/>
              </w:divBdr>
            </w:div>
            <w:div w:id="140467781">
              <w:marLeft w:val="0"/>
              <w:marRight w:val="0"/>
              <w:marTop w:val="0"/>
              <w:marBottom w:val="0"/>
              <w:divBdr>
                <w:top w:val="none" w:sz="0" w:space="0" w:color="auto"/>
                <w:left w:val="none" w:sz="0" w:space="0" w:color="auto"/>
                <w:bottom w:val="none" w:sz="0" w:space="0" w:color="auto"/>
                <w:right w:val="none" w:sz="0" w:space="0" w:color="auto"/>
              </w:divBdr>
            </w:div>
            <w:div w:id="241372170">
              <w:marLeft w:val="0"/>
              <w:marRight w:val="0"/>
              <w:marTop w:val="0"/>
              <w:marBottom w:val="0"/>
              <w:divBdr>
                <w:top w:val="none" w:sz="0" w:space="0" w:color="auto"/>
                <w:left w:val="none" w:sz="0" w:space="0" w:color="auto"/>
                <w:bottom w:val="none" w:sz="0" w:space="0" w:color="auto"/>
                <w:right w:val="none" w:sz="0" w:space="0" w:color="auto"/>
              </w:divBdr>
            </w:div>
            <w:div w:id="264191836">
              <w:marLeft w:val="0"/>
              <w:marRight w:val="0"/>
              <w:marTop w:val="0"/>
              <w:marBottom w:val="0"/>
              <w:divBdr>
                <w:top w:val="none" w:sz="0" w:space="0" w:color="auto"/>
                <w:left w:val="none" w:sz="0" w:space="0" w:color="auto"/>
                <w:bottom w:val="none" w:sz="0" w:space="0" w:color="auto"/>
                <w:right w:val="none" w:sz="0" w:space="0" w:color="auto"/>
              </w:divBdr>
            </w:div>
            <w:div w:id="342317254">
              <w:marLeft w:val="0"/>
              <w:marRight w:val="0"/>
              <w:marTop w:val="0"/>
              <w:marBottom w:val="0"/>
              <w:divBdr>
                <w:top w:val="none" w:sz="0" w:space="0" w:color="auto"/>
                <w:left w:val="none" w:sz="0" w:space="0" w:color="auto"/>
                <w:bottom w:val="none" w:sz="0" w:space="0" w:color="auto"/>
                <w:right w:val="none" w:sz="0" w:space="0" w:color="auto"/>
              </w:divBdr>
            </w:div>
            <w:div w:id="373770154">
              <w:marLeft w:val="0"/>
              <w:marRight w:val="0"/>
              <w:marTop w:val="0"/>
              <w:marBottom w:val="0"/>
              <w:divBdr>
                <w:top w:val="none" w:sz="0" w:space="0" w:color="auto"/>
                <w:left w:val="none" w:sz="0" w:space="0" w:color="auto"/>
                <w:bottom w:val="none" w:sz="0" w:space="0" w:color="auto"/>
                <w:right w:val="none" w:sz="0" w:space="0" w:color="auto"/>
              </w:divBdr>
            </w:div>
            <w:div w:id="474104264">
              <w:marLeft w:val="0"/>
              <w:marRight w:val="0"/>
              <w:marTop w:val="0"/>
              <w:marBottom w:val="0"/>
              <w:divBdr>
                <w:top w:val="none" w:sz="0" w:space="0" w:color="auto"/>
                <w:left w:val="none" w:sz="0" w:space="0" w:color="auto"/>
                <w:bottom w:val="none" w:sz="0" w:space="0" w:color="auto"/>
                <w:right w:val="none" w:sz="0" w:space="0" w:color="auto"/>
              </w:divBdr>
            </w:div>
            <w:div w:id="483281821">
              <w:marLeft w:val="0"/>
              <w:marRight w:val="0"/>
              <w:marTop w:val="0"/>
              <w:marBottom w:val="0"/>
              <w:divBdr>
                <w:top w:val="none" w:sz="0" w:space="0" w:color="auto"/>
                <w:left w:val="none" w:sz="0" w:space="0" w:color="auto"/>
                <w:bottom w:val="none" w:sz="0" w:space="0" w:color="auto"/>
                <w:right w:val="none" w:sz="0" w:space="0" w:color="auto"/>
              </w:divBdr>
            </w:div>
            <w:div w:id="504248231">
              <w:marLeft w:val="0"/>
              <w:marRight w:val="0"/>
              <w:marTop w:val="0"/>
              <w:marBottom w:val="0"/>
              <w:divBdr>
                <w:top w:val="none" w:sz="0" w:space="0" w:color="auto"/>
                <w:left w:val="none" w:sz="0" w:space="0" w:color="auto"/>
                <w:bottom w:val="none" w:sz="0" w:space="0" w:color="auto"/>
                <w:right w:val="none" w:sz="0" w:space="0" w:color="auto"/>
              </w:divBdr>
            </w:div>
            <w:div w:id="537164010">
              <w:marLeft w:val="0"/>
              <w:marRight w:val="0"/>
              <w:marTop w:val="0"/>
              <w:marBottom w:val="0"/>
              <w:divBdr>
                <w:top w:val="none" w:sz="0" w:space="0" w:color="auto"/>
                <w:left w:val="none" w:sz="0" w:space="0" w:color="auto"/>
                <w:bottom w:val="none" w:sz="0" w:space="0" w:color="auto"/>
                <w:right w:val="none" w:sz="0" w:space="0" w:color="auto"/>
              </w:divBdr>
            </w:div>
            <w:div w:id="566108077">
              <w:marLeft w:val="0"/>
              <w:marRight w:val="0"/>
              <w:marTop w:val="0"/>
              <w:marBottom w:val="0"/>
              <w:divBdr>
                <w:top w:val="none" w:sz="0" w:space="0" w:color="auto"/>
                <w:left w:val="none" w:sz="0" w:space="0" w:color="auto"/>
                <w:bottom w:val="none" w:sz="0" w:space="0" w:color="auto"/>
                <w:right w:val="none" w:sz="0" w:space="0" w:color="auto"/>
              </w:divBdr>
            </w:div>
            <w:div w:id="612906204">
              <w:marLeft w:val="0"/>
              <w:marRight w:val="0"/>
              <w:marTop w:val="0"/>
              <w:marBottom w:val="0"/>
              <w:divBdr>
                <w:top w:val="none" w:sz="0" w:space="0" w:color="auto"/>
                <w:left w:val="none" w:sz="0" w:space="0" w:color="auto"/>
                <w:bottom w:val="none" w:sz="0" w:space="0" w:color="auto"/>
                <w:right w:val="none" w:sz="0" w:space="0" w:color="auto"/>
              </w:divBdr>
            </w:div>
            <w:div w:id="622462476">
              <w:marLeft w:val="0"/>
              <w:marRight w:val="0"/>
              <w:marTop w:val="0"/>
              <w:marBottom w:val="0"/>
              <w:divBdr>
                <w:top w:val="none" w:sz="0" w:space="0" w:color="auto"/>
                <w:left w:val="none" w:sz="0" w:space="0" w:color="auto"/>
                <w:bottom w:val="none" w:sz="0" w:space="0" w:color="auto"/>
                <w:right w:val="none" w:sz="0" w:space="0" w:color="auto"/>
              </w:divBdr>
            </w:div>
            <w:div w:id="689767332">
              <w:marLeft w:val="0"/>
              <w:marRight w:val="0"/>
              <w:marTop w:val="0"/>
              <w:marBottom w:val="0"/>
              <w:divBdr>
                <w:top w:val="none" w:sz="0" w:space="0" w:color="auto"/>
                <w:left w:val="none" w:sz="0" w:space="0" w:color="auto"/>
                <w:bottom w:val="none" w:sz="0" w:space="0" w:color="auto"/>
                <w:right w:val="none" w:sz="0" w:space="0" w:color="auto"/>
              </w:divBdr>
            </w:div>
            <w:div w:id="707529900">
              <w:marLeft w:val="0"/>
              <w:marRight w:val="0"/>
              <w:marTop w:val="0"/>
              <w:marBottom w:val="0"/>
              <w:divBdr>
                <w:top w:val="none" w:sz="0" w:space="0" w:color="auto"/>
                <w:left w:val="none" w:sz="0" w:space="0" w:color="auto"/>
                <w:bottom w:val="none" w:sz="0" w:space="0" w:color="auto"/>
                <w:right w:val="none" w:sz="0" w:space="0" w:color="auto"/>
              </w:divBdr>
            </w:div>
            <w:div w:id="709651298">
              <w:marLeft w:val="0"/>
              <w:marRight w:val="0"/>
              <w:marTop w:val="0"/>
              <w:marBottom w:val="0"/>
              <w:divBdr>
                <w:top w:val="none" w:sz="0" w:space="0" w:color="auto"/>
                <w:left w:val="none" w:sz="0" w:space="0" w:color="auto"/>
                <w:bottom w:val="none" w:sz="0" w:space="0" w:color="auto"/>
                <w:right w:val="none" w:sz="0" w:space="0" w:color="auto"/>
              </w:divBdr>
            </w:div>
            <w:div w:id="748620908">
              <w:marLeft w:val="0"/>
              <w:marRight w:val="0"/>
              <w:marTop w:val="0"/>
              <w:marBottom w:val="0"/>
              <w:divBdr>
                <w:top w:val="none" w:sz="0" w:space="0" w:color="auto"/>
                <w:left w:val="none" w:sz="0" w:space="0" w:color="auto"/>
                <w:bottom w:val="none" w:sz="0" w:space="0" w:color="auto"/>
                <w:right w:val="none" w:sz="0" w:space="0" w:color="auto"/>
              </w:divBdr>
            </w:div>
            <w:div w:id="767651380">
              <w:marLeft w:val="0"/>
              <w:marRight w:val="0"/>
              <w:marTop w:val="0"/>
              <w:marBottom w:val="0"/>
              <w:divBdr>
                <w:top w:val="none" w:sz="0" w:space="0" w:color="auto"/>
                <w:left w:val="none" w:sz="0" w:space="0" w:color="auto"/>
                <w:bottom w:val="none" w:sz="0" w:space="0" w:color="auto"/>
                <w:right w:val="none" w:sz="0" w:space="0" w:color="auto"/>
              </w:divBdr>
            </w:div>
            <w:div w:id="802425891">
              <w:marLeft w:val="0"/>
              <w:marRight w:val="0"/>
              <w:marTop w:val="0"/>
              <w:marBottom w:val="0"/>
              <w:divBdr>
                <w:top w:val="none" w:sz="0" w:space="0" w:color="auto"/>
                <w:left w:val="none" w:sz="0" w:space="0" w:color="auto"/>
                <w:bottom w:val="none" w:sz="0" w:space="0" w:color="auto"/>
                <w:right w:val="none" w:sz="0" w:space="0" w:color="auto"/>
              </w:divBdr>
            </w:div>
            <w:div w:id="805855678">
              <w:marLeft w:val="0"/>
              <w:marRight w:val="0"/>
              <w:marTop w:val="0"/>
              <w:marBottom w:val="0"/>
              <w:divBdr>
                <w:top w:val="none" w:sz="0" w:space="0" w:color="auto"/>
                <w:left w:val="none" w:sz="0" w:space="0" w:color="auto"/>
                <w:bottom w:val="none" w:sz="0" w:space="0" w:color="auto"/>
                <w:right w:val="none" w:sz="0" w:space="0" w:color="auto"/>
              </w:divBdr>
            </w:div>
            <w:div w:id="891112512">
              <w:marLeft w:val="0"/>
              <w:marRight w:val="0"/>
              <w:marTop w:val="0"/>
              <w:marBottom w:val="0"/>
              <w:divBdr>
                <w:top w:val="none" w:sz="0" w:space="0" w:color="auto"/>
                <w:left w:val="none" w:sz="0" w:space="0" w:color="auto"/>
                <w:bottom w:val="none" w:sz="0" w:space="0" w:color="auto"/>
                <w:right w:val="none" w:sz="0" w:space="0" w:color="auto"/>
              </w:divBdr>
            </w:div>
            <w:div w:id="897739917">
              <w:marLeft w:val="0"/>
              <w:marRight w:val="0"/>
              <w:marTop w:val="0"/>
              <w:marBottom w:val="0"/>
              <w:divBdr>
                <w:top w:val="none" w:sz="0" w:space="0" w:color="auto"/>
                <w:left w:val="none" w:sz="0" w:space="0" w:color="auto"/>
                <w:bottom w:val="none" w:sz="0" w:space="0" w:color="auto"/>
                <w:right w:val="none" w:sz="0" w:space="0" w:color="auto"/>
              </w:divBdr>
            </w:div>
            <w:div w:id="918829301">
              <w:marLeft w:val="0"/>
              <w:marRight w:val="0"/>
              <w:marTop w:val="0"/>
              <w:marBottom w:val="0"/>
              <w:divBdr>
                <w:top w:val="none" w:sz="0" w:space="0" w:color="auto"/>
                <w:left w:val="none" w:sz="0" w:space="0" w:color="auto"/>
                <w:bottom w:val="none" w:sz="0" w:space="0" w:color="auto"/>
                <w:right w:val="none" w:sz="0" w:space="0" w:color="auto"/>
              </w:divBdr>
            </w:div>
            <w:div w:id="951589005">
              <w:marLeft w:val="0"/>
              <w:marRight w:val="0"/>
              <w:marTop w:val="0"/>
              <w:marBottom w:val="0"/>
              <w:divBdr>
                <w:top w:val="none" w:sz="0" w:space="0" w:color="auto"/>
                <w:left w:val="none" w:sz="0" w:space="0" w:color="auto"/>
                <w:bottom w:val="none" w:sz="0" w:space="0" w:color="auto"/>
                <w:right w:val="none" w:sz="0" w:space="0" w:color="auto"/>
              </w:divBdr>
            </w:div>
            <w:div w:id="962885996">
              <w:marLeft w:val="0"/>
              <w:marRight w:val="0"/>
              <w:marTop w:val="0"/>
              <w:marBottom w:val="0"/>
              <w:divBdr>
                <w:top w:val="none" w:sz="0" w:space="0" w:color="auto"/>
                <w:left w:val="none" w:sz="0" w:space="0" w:color="auto"/>
                <w:bottom w:val="none" w:sz="0" w:space="0" w:color="auto"/>
                <w:right w:val="none" w:sz="0" w:space="0" w:color="auto"/>
              </w:divBdr>
            </w:div>
            <w:div w:id="982927741">
              <w:marLeft w:val="0"/>
              <w:marRight w:val="0"/>
              <w:marTop w:val="0"/>
              <w:marBottom w:val="0"/>
              <w:divBdr>
                <w:top w:val="none" w:sz="0" w:space="0" w:color="auto"/>
                <w:left w:val="none" w:sz="0" w:space="0" w:color="auto"/>
                <w:bottom w:val="none" w:sz="0" w:space="0" w:color="auto"/>
                <w:right w:val="none" w:sz="0" w:space="0" w:color="auto"/>
              </w:divBdr>
            </w:div>
            <w:div w:id="1017317360">
              <w:marLeft w:val="0"/>
              <w:marRight w:val="0"/>
              <w:marTop w:val="0"/>
              <w:marBottom w:val="0"/>
              <w:divBdr>
                <w:top w:val="none" w:sz="0" w:space="0" w:color="auto"/>
                <w:left w:val="none" w:sz="0" w:space="0" w:color="auto"/>
                <w:bottom w:val="none" w:sz="0" w:space="0" w:color="auto"/>
                <w:right w:val="none" w:sz="0" w:space="0" w:color="auto"/>
              </w:divBdr>
            </w:div>
            <w:div w:id="1017578378">
              <w:marLeft w:val="0"/>
              <w:marRight w:val="0"/>
              <w:marTop w:val="0"/>
              <w:marBottom w:val="0"/>
              <w:divBdr>
                <w:top w:val="none" w:sz="0" w:space="0" w:color="auto"/>
                <w:left w:val="none" w:sz="0" w:space="0" w:color="auto"/>
                <w:bottom w:val="none" w:sz="0" w:space="0" w:color="auto"/>
                <w:right w:val="none" w:sz="0" w:space="0" w:color="auto"/>
              </w:divBdr>
            </w:div>
            <w:div w:id="1029452510">
              <w:marLeft w:val="0"/>
              <w:marRight w:val="0"/>
              <w:marTop w:val="0"/>
              <w:marBottom w:val="0"/>
              <w:divBdr>
                <w:top w:val="none" w:sz="0" w:space="0" w:color="auto"/>
                <w:left w:val="none" w:sz="0" w:space="0" w:color="auto"/>
                <w:bottom w:val="none" w:sz="0" w:space="0" w:color="auto"/>
                <w:right w:val="none" w:sz="0" w:space="0" w:color="auto"/>
              </w:divBdr>
            </w:div>
            <w:div w:id="1074160533">
              <w:marLeft w:val="0"/>
              <w:marRight w:val="0"/>
              <w:marTop w:val="0"/>
              <w:marBottom w:val="0"/>
              <w:divBdr>
                <w:top w:val="none" w:sz="0" w:space="0" w:color="auto"/>
                <w:left w:val="none" w:sz="0" w:space="0" w:color="auto"/>
                <w:bottom w:val="none" w:sz="0" w:space="0" w:color="auto"/>
                <w:right w:val="none" w:sz="0" w:space="0" w:color="auto"/>
              </w:divBdr>
            </w:div>
            <w:div w:id="1195458716">
              <w:marLeft w:val="0"/>
              <w:marRight w:val="0"/>
              <w:marTop w:val="0"/>
              <w:marBottom w:val="0"/>
              <w:divBdr>
                <w:top w:val="none" w:sz="0" w:space="0" w:color="auto"/>
                <w:left w:val="none" w:sz="0" w:space="0" w:color="auto"/>
                <w:bottom w:val="none" w:sz="0" w:space="0" w:color="auto"/>
                <w:right w:val="none" w:sz="0" w:space="0" w:color="auto"/>
              </w:divBdr>
            </w:div>
            <w:div w:id="1208301896">
              <w:marLeft w:val="0"/>
              <w:marRight w:val="0"/>
              <w:marTop w:val="0"/>
              <w:marBottom w:val="0"/>
              <w:divBdr>
                <w:top w:val="none" w:sz="0" w:space="0" w:color="auto"/>
                <w:left w:val="none" w:sz="0" w:space="0" w:color="auto"/>
                <w:bottom w:val="none" w:sz="0" w:space="0" w:color="auto"/>
                <w:right w:val="none" w:sz="0" w:space="0" w:color="auto"/>
              </w:divBdr>
            </w:div>
            <w:div w:id="1224750946">
              <w:marLeft w:val="0"/>
              <w:marRight w:val="0"/>
              <w:marTop w:val="0"/>
              <w:marBottom w:val="0"/>
              <w:divBdr>
                <w:top w:val="none" w:sz="0" w:space="0" w:color="auto"/>
                <w:left w:val="none" w:sz="0" w:space="0" w:color="auto"/>
                <w:bottom w:val="none" w:sz="0" w:space="0" w:color="auto"/>
                <w:right w:val="none" w:sz="0" w:space="0" w:color="auto"/>
              </w:divBdr>
            </w:div>
            <w:div w:id="1233538210">
              <w:marLeft w:val="0"/>
              <w:marRight w:val="0"/>
              <w:marTop w:val="0"/>
              <w:marBottom w:val="0"/>
              <w:divBdr>
                <w:top w:val="none" w:sz="0" w:space="0" w:color="auto"/>
                <w:left w:val="none" w:sz="0" w:space="0" w:color="auto"/>
                <w:bottom w:val="none" w:sz="0" w:space="0" w:color="auto"/>
                <w:right w:val="none" w:sz="0" w:space="0" w:color="auto"/>
              </w:divBdr>
            </w:div>
            <w:div w:id="1242714452">
              <w:marLeft w:val="0"/>
              <w:marRight w:val="0"/>
              <w:marTop w:val="0"/>
              <w:marBottom w:val="0"/>
              <w:divBdr>
                <w:top w:val="none" w:sz="0" w:space="0" w:color="auto"/>
                <w:left w:val="none" w:sz="0" w:space="0" w:color="auto"/>
                <w:bottom w:val="none" w:sz="0" w:space="0" w:color="auto"/>
                <w:right w:val="none" w:sz="0" w:space="0" w:color="auto"/>
              </w:divBdr>
            </w:div>
            <w:div w:id="1258756606">
              <w:marLeft w:val="0"/>
              <w:marRight w:val="0"/>
              <w:marTop w:val="0"/>
              <w:marBottom w:val="0"/>
              <w:divBdr>
                <w:top w:val="none" w:sz="0" w:space="0" w:color="auto"/>
                <w:left w:val="none" w:sz="0" w:space="0" w:color="auto"/>
                <w:bottom w:val="none" w:sz="0" w:space="0" w:color="auto"/>
                <w:right w:val="none" w:sz="0" w:space="0" w:color="auto"/>
              </w:divBdr>
            </w:div>
            <w:div w:id="1288704278">
              <w:marLeft w:val="0"/>
              <w:marRight w:val="0"/>
              <w:marTop w:val="0"/>
              <w:marBottom w:val="0"/>
              <w:divBdr>
                <w:top w:val="none" w:sz="0" w:space="0" w:color="auto"/>
                <w:left w:val="none" w:sz="0" w:space="0" w:color="auto"/>
                <w:bottom w:val="none" w:sz="0" w:space="0" w:color="auto"/>
                <w:right w:val="none" w:sz="0" w:space="0" w:color="auto"/>
              </w:divBdr>
            </w:div>
            <w:div w:id="1344821366">
              <w:marLeft w:val="0"/>
              <w:marRight w:val="0"/>
              <w:marTop w:val="0"/>
              <w:marBottom w:val="0"/>
              <w:divBdr>
                <w:top w:val="none" w:sz="0" w:space="0" w:color="auto"/>
                <w:left w:val="none" w:sz="0" w:space="0" w:color="auto"/>
                <w:bottom w:val="none" w:sz="0" w:space="0" w:color="auto"/>
                <w:right w:val="none" w:sz="0" w:space="0" w:color="auto"/>
              </w:divBdr>
            </w:div>
            <w:div w:id="1345133615">
              <w:marLeft w:val="0"/>
              <w:marRight w:val="0"/>
              <w:marTop w:val="0"/>
              <w:marBottom w:val="0"/>
              <w:divBdr>
                <w:top w:val="none" w:sz="0" w:space="0" w:color="auto"/>
                <w:left w:val="none" w:sz="0" w:space="0" w:color="auto"/>
                <w:bottom w:val="none" w:sz="0" w:space="0" w:color="auto"/>
                <w:right w:val="none" w:sz="0" w:space="0" w:color="auto"/>
              </w:divBdr>
            </w:div>
            <w:div w:id="1378703540">
              <w:marLeft w:val="0"/>
              <w:marRight w:val="0"/>
              <w:marTop w:val="0"/>
              <w:marBottom w:val="0"/>
              <w:divBdr>
                <w:top w:val="none" w:sz="0" w:space="0" w:color="auto"/>
                <w:left w:val="none" w:sz="0" w:space="0" w:color="auto"/>
                <w:bottom w:val="none" w:sz="0" w:space="0" w:color="auto"/>
                <w:right w:val="none" w:sz="0" w:space="0" w:color="auto"/>
              </w:divBdr>
            </w:div>
            <w:div w:id="1402219984">
              <w:marLeft w:val="0"/>
              <w:marRight w:val="0"/>
              <w:marTop w:val="0"/>
              <w:marBottom w:val="0"/>
              <w:divBdr>
                <w:top w:val="none" w:sz="0" w:space="0" w:color="auto"/>
                <w:left w:val="none" w:sz="0" w:space="0" w:color="auto"/>
                <w:bottom w:val="none" w:sz="0" w:space="0" w:color="auto"/>
                <w:right w:val="none" w:sz="0" w:space="0" w:color="auto"/>
              </w:divBdr>
            </w:div>
            <w:div w:id="1448044033">
              <w:marLeft w:val="0"/>
              <w:marRight w:val="0"/>
              <w:marTop w:val="0"/>
              <w:marBottom w:val="0"/>
              <w:divBdr>
                <w:top w:val="none" w:sz="0" w:space="0" w:color="auto"/>
                <w:left w:val="none" w:sz="0" w:space="0" w:color="auto"/>
                <w:bottom w:val="none" w:sz="0" w:space="0" w:color="auto"/>
                <w:right w:val="none" w:sz="0" w:space="0" w:color="auto"/>
              </w:divBdr>
            </w:div>
            <w:div w:id="1472013278">
              <w:marLeft w:val="0"/>
              <w:marRight w:val="0"/>
              <w:marTop w:val="0"/>
              <w:marBottom w:val="0"/>
              <w:divBdr>
                <w:top w:val="none" w:sz="0" w:space="0" w:color="auto"/>
                <w:left w:val="none" w:sz="0" w:space="0" w:color="auto"/>
                <w:bottom w:val="none" w:sz="0" w:space="0" w:color="auto"/>
                <w:right w:val="none" w:sz="0" w:space="0" w:color="auto"/>
              </w:divBdr>
            </w:div>
            <w:div w:id="1473979860">
              <w:marLeft w:val="0"/>
              <w:marRight w:val="0"/>
              <w:marTop w:val="0"/>
              <w:marBottom w:val="0"/>
              <w:divBdr>
                <w:top w:val="none" w:sz="0" w:space="0" w:color="auto"/>
                <w:left w:val="none" w:sz="0" w:space="0" w:color="auto"/>
                <w:bottom w:val="none" w:sz="0" w:space="0" w:color="auto"/>
                <w:right w:val="none" w:sz="0" w:space="0" w:color="auto"/>
              </w:divBdr>
            </w:div>
            <w:div w:id="1554122596">
              <w:marLeft w:val="0"/>
              <w:marRight w:val="0"/>
              <w:marTop w:val="0"/>
              <w:marBottom w:val="0"/>
              <w:divBdr>
                <w:top w:val="none" w:sz="0" w:space="0" w:color="auto"/>
                <w:left w:val="none" w:sz="0" w:space="0" w:color="auto"/>
                <w:bottom w:val="none" w:sz="0" w:space="0" w:color="auto"/>
                <w:right w:val="none" w:sz="0" w:space="0" w:color="auto"/>
              </w:divBdr>
            </w:div>
            <w:div w:id="1567452969">
              <w:marLeft w:val="0"/>
              <w:marRight w:val="0"/>
              <w:marTop w:val="0"/>
              <w:marBottom w:val="0"/>
              <w:divBdr>
                <w:top w:val="none" w:sz="0" w:space="0" w:color="auto"/>
                <w:left w:val="none" w:sz="0" w:space="0" w:color="auto"/>
                <w:bottom w:val="none" w:sz="0" w:space="0" w:color="auto"/>
                <w:right w:val="none" w:sz="0" w:space="0" w:color="auto"/>
              </w:divBdr>
            </w:div>
            <w:div w:id="1569916819">
              <w:marLeft w:val="0"/>
              <w:marRight w:val="0"/>
              <w:marTop w:val="0"/>
              <w:marBottom w:val="0"/>
              <w:divBdr>
                <w:top w:val="none" w:sz="0" w:space="0" w:color="auto"/>
                <w:left w:val="none" w:sz="0" w:space="0" w:color="auto"/>
                <w:bottom w:val="none" w:sz="0" w:space="0" w:color="auto"/>
                <w:right w:val="none" w:sz="0" w:space="0" w:color="auto"/>
              </w:divBdr>
            </w:div>
            <w:div w:id="1607810079">
              <w:marLeft w:val="0"/>
              <w:marRight w:val="0"/>
              <w:marTop w:val="0"/>
              <w:marBottom w:val="0"/>
              <w:divBdr>
                <w:top w:val="none" w:sz="0" w:space="0" w:color="auto"/>
                <w:left w:val="none" w:sz="0" w:space="0" w:color="auto"/>
                <w:bottom w:val="none" w:sz="0" w:space="0" w:color="auto"/>
                <w:right w:val="none" w:sz="0" w:space="0" w:color="auto"/>
              </w:divBdr>
            </w:div>
            <w:div w:id="1615399341">
              <w:marLeft w:val="0"/>
              <w:marRight w:val="0"/>
              <w:marTop w:val="0"/>
              <w:marBottom w:val="0"/>
              <w:divBdr>
                <w:top w:val="none" w:sz="0" w:space="0" w:color="auto"/>
                <w:left w:val="none" w:sz="0" w:space="0" w:color="auto"/>
                <w:bottom w:val="none" w:sz="0" w:space="0" w:color="auto"/>
                <w:right w:val="none" w:sz="0" w:space="0" w:color="auto"/>
              </w:divBdr>
            </w:div>
            <w:div w:id="1628585374">
              <w:marLeft w:val="0"/>
              <w:marRight w:val="0"/>
              <w:marTop w:val="0"/>
              <w:marBottom w:val="0"/>
              <w:divBdr>
                <w:top w:val="none" w:sz="0" w:space="0" w:color="auto"/>
                <w:left w:val="none" w:sz="0" w:space="0" w:color="auto"/>
                <w:bottom w:val="none" w:sz="0" w:space="0" w:color="auto"/>
                <w:right w:val="none" w:sz="0" w:space="0" w:color="auto"/>
              </w:divBdr>
            </w:div>
            <w:div w:id="1736927748">
              <w:marLeft w:val="0"/>
              <w:marRight w:val="0"/>
              <w:marTop w:val="0"/>
              <w:marBottom w:val="0"/>
              <w:divBdr>
                <w:top w:val="none" w:sz="0" w:space="0" w:color="auto"/>
                <w:left w:val="none" w:sz="0" w:space="0" w:color="auto"/>
                <w:bottom w:val="none" w:sz="0" w:space="0" w:color="auto"/>
                <w:right w:val="none" w:sz="0" w:space="0" w:color="auto"/>
              </w:divBdr>
            </w:div>
            <w:div w:id="1740974999">
              <w:marLeft w:val="0"/>
              <w:marRight w:val="0"/>
              <w:marTop w:val="0"/>
              <w:marBottom w:val="0"/>
              <w:divBdr>
                <w:top w:val="none" w:sz="0" w:space="0" w:color="auto"/>
                <w:left w:val="none" w:sz="0" w:space="0" w:color="auto"/>
                <w:bottom w:val="none" w:sz="0" w:space="0" w:color="auto"/>
                <w:right w:val="none" w:sz="0" w:space="0" w:color="auto"/>
              </w:divBdr>
            </w:div>
            <w:div w:id="1741905411">
              <w:marLeft w:val="0"/>
              <w:marRight w:val="0"/>
              <w:marTop w:val="0"/>
              <w:marBottom w:val="0"/>
              <w:divBdr>
                <w:top w:val="none" w:sz="0" w:space="0" w:color="auto"/>
                <w:left w:val="none" w:sz="0" w:space="0" w:color="auto"/>
                <w:bottom w:val="none" w:sz="0" w:space="0" w:color="auto"/>
                <w:right w:val="none" w:sz="0" w:space="0" w:color="auto"/>
              </w:divBdr>
            </w:div>
            <w:div w:id="1769698193">
              <w:marLeft w:val="0"/>
              <w:marRight w:val="0"/>
              <w:marTop w:val="0"/>
              <w:marBottom w:val="0"/>
              <w:divBdr>
                <w:top w:val="none" w:sz="0" w:space="0" w:color="auto"/>
                <w:left w:val="none" w:sz="0" w:space="0" w:color="auto"/>
                <w:bottom w:val="none" w:sz="0" w:space="0" w:color="auto"/>
                <w:right w:val="none" w:sz="0" w:space="0" w:color="auto"/>
              </w:divBdr>
            </w:div>
            <w:div w:id="1874221666">
              <w:marLeft w:val="0"/>
              <w:marRight w:val="0"/>
              <w:marTop w:val="0"/>
              <w:marBottom w:val="0"/>
              <w:divBdr>
                <w:top w:val="none" w:sz="0" w:space="0" w:color="auto"/>
                <w:left w:val="none" w:sz="0" w:space="0" w:color="auto"/>
                <w:bottom w:val="none" w:sz="0" w:space="0" w:color="auto"/>
                <w:right w:val="none" w:sz="0" w:space="0" w:color="auto"/>
              </w:divBdr>
            </w:div>
            <w:div w:id="1934780930">
              <w:marLeft w:val="0"/>
              <w:marRight w:val="0"/>
              <w:marTop w:val="0"/>
              <w:marBottom w:val="0"/>
              <w:divBdr>
                <w:top w:val="none" w:sz="0" w:space="0" w:color="auto"/>
                <w:left w:val="none" w:sz="0" w:space="0" w:color="auto"/>
                <w:bottom w:val="none" w:sz="0" w:space="0" w:color="auto"/>
                <w:right w:val="none" w:sz="0" w:space="0" w:color="auto"/>
              </w:divBdr>
            </w:div>
            <w:div w:id="1983076020">
              <w:marLeft w:val="0"/>
              <w:marRight w:val="0"/>
              <w:marTop w:val="0"/>
              <w:marBottom w:val="0"/>
              <w:divBdr>
                <w:top w:val="none" w:sz="0" w:space="0" w:color="auto"/>
                <w:left w:val="none" w:sz="0" w:space="0" w:color="auto"/>
                <w:bottom w:val="none" w:sz="0" w:space="0" w:color="auto"/>
                <w:right w:val="none" w:sz="0" w:space="0" w:color="auto"/>
              </w:divBdr>
            </w:div>
            <w:div w:id="2076271440">
              <w:marLeft w:val="0"/>
              <w:marRight w:val="0"/>
              <w:marTop w:val="0"/>
              <w:marBottom w:val="0"/>
              <w:divBdr>
                <w:top w:val="none" w:sz="0" w:space="0" w:color="auto"/>
                <w:left w:val="none" w:sz="0" w:space="0" w:color="auto"/>
                <w:bottom w:val="none" w:sz="0" w:space="0" w:color="auto"/>
                <w:right w:val="none" w:sz="0" w:space="0" w:color="auto"/>
              </w:divBdr>
            </w:div>
            <w:div w:id="2090885156">
              <w:marLeft w:val="0"/>
              <w:marRight w:val="0"/>
              <w:marTop w:val="0"/>
              <w:marBottom w:val="0"/>
              <w:divBdr>
                <w:top w:val="none" w:sz="0" w:space="0" w:color="auto"/>
                <w:left w:val="none" w:sz="0" w:space="0" w:color="auto"/>
                <w:bottom w:val="none" w:sz="0" w:space="0" w:color="auto"/>
                <w:right w:val="none" w:sz="0" w:space="0" w:color="auto"/>
              </w:divBdr>
            </w:div>
            <w:div w:id="2103525775">
              <w:marLeft w:val="0"/>
              <w:marRight w:val="0"/>
              <w:marTop w:val="0"/>
              <w:marBottom w:val="0"/>
              <w:divBdr>
                <w:top w:val="none" w:sz="0" w:space="0" w:color="auto"/>
                <w:left w:val="none" w:sz="0" w:space="0" w:color="auto"/>
                <w:bottom w:val="none" w:sz="0" w:space="0" w:color="auto"/>
                <w:right w:val="none" w:sz="0" w:space="0" w:color="auto"/>
              </w:divBdr>
            </w:div>
            <w:div w:id="213486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46492">
      <w:bodyDiv w:val="1"/>
      <w:marLeft w:val="0"/>
      <w:marRight w:val="0"/>
      <w:marTop w:val="0"/>
      <w:marBottom w:val="0"/>
      <w:divBdr>
        <w:top w:val="none" w:sz="0" w:space="0" w:color="auto"/>
        <w:left w:val="none" w:sz="0" w:space="0" w:color="auto"/>
        <w:bottom w:val="none" w:sz="0" w:space="0" w:color="auto"/>
        <w:right w:val="none" w:sz="0" w:space="0" w:color="auto"/>
      </w:divBdr>
      <w:divsChild>
        <w:div w:id="1035277878">
          <w:marLeft w:val="0"/>
          <w:marRight w:val="0"/>
          <w:marTop w:val="0"/>
          <w:marBottom w:val="0"/>
          <w:divBdr>
            <w:top w:val="none" w:sz="0" w:space="0" w:color="auto"/>
            <w:left w:val="none" w:sz="0" w:space="0" w:color="auto"/>
            <w:bottom w:val="none" w:sz="0" w:space="0" w:color="auto"/>
            <w:right w:val="none" w:sz="0" w:space="0" w:color="auto"/>
          </w:divBdr>
          <w:divsChild>
            <w:div w:id="7945900">
              <w:marLeft w:val="0"/>
              <w:marRight w:val="0"/>
              <w:marTop w:val="0"/>
              <w:marBottom w:val="0"/>
              <w:divBdr>
                <w:top w:val="none" w:sz="0" w:space="0" w:color="auto"/>
                <w:left w:val="none" w:sz="0" w:space="0" w:color="auto"/>
                <w:bottom w:val="none" w:sz="0" w:space="0" w:color="auto"/>
                <w:right w:val="none" w:sz="0" w:space="0" w:color="auto"/>
              </w:divBdr>
            </w:div>
            <w:div w:id="23094518">
              <w:marLeft w:val="0"/>
              <w:marRight w:val="0"/>
              <w:marTop w:val="0"/>
              <w:marBottom w:val="0"/>
              <w:divBdr>
                <w:top w:val="none" w:sz="0" w:space="0" w:color="auto"/>
                <w:left w:val="none" w:sz="0" w:space="0" w:color="auto"/>
                <w:bottom w:val="none" w:sz="0" w:space="0" w:color="auto"/>
                <w:right w:val="none" w:sz="0" w:space="0" w:color="auto"/>
              </w:divBdr>
            </w:div>
            <w:div w:id="35156984">
              <w:marLeft w:val="0"/>
              <w:marRight w:val="0"/>
              <w:marTop w:val="0"/>
              <w:marBottom w:val="0"/>
              <w:divBdr>
                <w:top w:val="none" w:sz="0" w:space="0" w:color="auto"/>
                <w:left w:val="none" w:sz="0" w:space="0" w:color="auto"/>
                <w:bottom w:val="none" w:sz="0" w:space="0" w:color="auto"/>
                <w:right w:val="none" w:sz="0" w:space="0" w:color="auto"/>
              </w:divBdr>
            </w:div>
            <w:div w:id="66656880">
              <w:marLeft w:val="0"/>
              <w:marRight w:val="0"/>
              <w:marTop w:val="0"/>
              <w:marBottom w:val="0"/>
              <w:divBdr>
                <w:top w:val="none" w:sz="0" w:space="0" w:color="auto"/>
                <w:left w:val="none" w:sz="0" w:space="0" w:color="auto"/>
                <w:bottom w:val="none" w:sz="0" w:space="0" w:color="auto"/>
                <w:right w:val="none" w:sz="0" w:space="0" w:color="auto"/>
              </w:divBdr>
            </w:div>
            <w:div w:id="67730840">
              <w:marLeft w:val="0"/>
              <w:marRight w:val="0"/>
              <w:marTop w:val="0"/>
              <w:marBottom w:val="0"/>
              <w:divBdr>
                <w:top w:val="none" w:sz="0" w:space="0" w:color="auto"/>
                <w:left w:val="none" w:sz="0" w:space="0" w:color="auto"/>
                <w:bottom w:val="none" w:sz="0" w:space="0" w:color="auto"/>
                <w:right w:val="none" w:sz="0" w:space="0" w:color="auto"/>
              </w:divBdr>
            </w:div>
            <w:div w:id="114719088">
              <w:marLeft w:val="0"/>
              <w:marRight w:val="0"/>
              <w:marTop w:val="0"/>
              <w:marBottom w:val="0"/>
              <w:divBdr>
                <w:top w:val="none" w:sz="0" w:space="0" w:color="auto"/>
                <w:left w:val="none" w:sz="0" w:space="0" w:color="auto"/>
                <w:bottom w:val="none" w:sz="0" w:space="0" w:color="auto"/>
                <w:right w:val="none" w:sz="0" w:space="0" w:color="auto"/>
              </w:divBdr>
            </w:div>
            <w:div w:id="131214930">
              <w:marLeft w:val="0"/>
              <w:marRight w:val="0"/>
              <w:marTop w:val="0"/>
              <w:marBottom w:val="0"/>
              <w:divBdr>
                <w:top w:val="none" w:sz="0" w:space="0" w:color="auto"/>
                <w:left w:val="none" w:sz="0" w:space="0" w:color="auto"/>
                <w:bottom w:val="none" w:sz="0" w:space="0" w:color="auto"/>
                <w:right w:val="none" w:sz="0" w:space="0" w:color="auto"/>
              </w:divBdr>
            </w:div>
            <w:div w:id="151725964">
              <w:marLeft w:val="0"/>
              <w:marRight w:val="0"/>
              <w:marTop w:val="0"/>
              <w:marBottom w:val="0"/>
              <w:divBdr>
                <w:top w:val="none" w:sz="0" w:space="0" w:color="auto"/>
                <w:left w:val="none" w:sz="0" w:space="0" w:color="auto"/>
                <w:bottom w:val="none" w:sz="0" w:space="0" w:color="auto"/>
                <w:right w:val="none" w:sz="0" w:space="0" w:color="auto"/>
              </w:divBdr>
            </w:div>
            <w:div w:id="154228862">
              <w:marLeft w:val="0"/>
              <w:marRight w:val="0"/>
              <w:marTop w:val="0"/>
              <w:marBottom w:val="0"/>
              <w:divBdr>
                <w:top w:val="none" w:sz="0" w:space="0" w:color="auto"/>
                <w:left w:val="none" w:sz="0" w:space="0" w:color="auto"/>
                <w:bottom w:val="none" w:sz="0" w:space="0" w:color="auto"/>
                <w:right w:val="none" w:sz="0" w:space="0" w:color="auto"/>
              </w:divBdr>
            </w:div>
            <w:div w:id="169687167">
              <w:marLeft w:val="0"/>
              <w:marRight w:val="0"/>
              <w:marTop w:val="0"/>
              <w:marBottom w:val="0"/>
              <w:divBdr>
                <w:top w:val="none" w:sz="0" w:space="0" w:color="auto"/>
                <w:left w:val="none" w:sz="0" w:space="0" w:color="auto"/>
                <w:bottom w:val="none" w:sz="0" w:space="0" w:color="auto"/>
                <w:right w:val="none" w:sz="0" w:space="0" w:color="auto"/>
              </w:divBdr>
            </w:div>
            <w:div w:id="212352137">
              <w:marLeft w:val="0"/>
              <w:marRight w:val="0"/>
              <w:marTop w:val="0"/>
              <w:marBottom w:val="0"/>
              <w:divBdr>
                <w:top w:val="none" w:sz="0" w:space="0" w:color="auto"/>
                <w:left w:val="none" w:sz="0" w:space="0" w:color="auto"/>
                <w:bottom w:val="none" w:sz="0" w:space="0" w:color="auto"/>
                <w:right w:val="none" w:sz="0" w:space="0" w:color="auto"/>
              </w:divBdr>
            </w:div>
            <w:div w:id="215438771">
              <w:marLeft w:val="0"/>
              <w:marRight w:val="0"/>
              <w:marTop w:val="0"/>
              <w:marBottom w:val="0"/>
              <w:divBdr>
                <w:top w:val="none" w:sz="0" w:space="0" w:color="auto"/>
                <w:left w:val="none" w:sz="0" w:space="0" w:color="auto"/>
                <w:bottom w:val="none" w:sz="0" w:space="0" w:color="auto"/>
                <w:right w:val="none" w:sz="0" w:space="0" w:color="auto"/>
              </w:divBdr>
            </w:div>
            <w:div w:id="226109123">
              <w:marLeft w:val="0"/>
              <w:marRight w:val="0"/>
              <w:marTop w:val="0"/>
              <w:marBottom w:val="0"/>
              <w:divBdr>
                <w:top w:val="none" w:sz="0" w:space="0" w:color="auto"/>
                <w:left w:val="none" w:sz="0" w:space="0" w:color="auto"/>
                <w:bottom w:val="none" w:sz="0" w:space="0" w:color="auto"/>
                <w:right w:val="none" w:sz="0" w:space="0" w:color="auto"/>
              </w:divBdr>
            </w:div>
            <w:div w:id="241960709">
              <w:marLeft w:val="0"/>
              <w:marRight w:val="0"/>
              <w:marTop w:val="0"/>
              <w:marBottom w:val="0"/>
              <w:divBdr>
                <w:top w:val="none" w:sz="0" w:space="0" w:color="auto"/>
                <w:left w:val="none" w:sz="0" w:space="0" w:color="auto"/>
                <w:bottom w:val="none" w:sz="0" w:space="0" w:color="auto"/>
                <w:right w:val="none" w:sz="0" w:space="0" w:color="auto"/>
              </w:divBdr>
            </w:div>
            <w:div w:id="255987335">
              <w:marLeft w:val="0"/>
              <w:marRight w:val="0"/>
              <w:marTop w:val="0"/>
              <w:marBottom w:val="0"/>
              <w:divBdr>
                <w:top w:val="none" w:sz="0" w:space="0" w:color="auto"/>
                <w:left w:val="none" w:sz="0" w:space="0" w:color="auto"/>
                <w:bottom w:val="none" w:sz="0" w:space="0" w:color="auto"/>
                <w:right w:val="none" w:sz="0" w:space="0" w:color="auto"/>
              </w:divBdr>
            </w:div>
            <w:div w:id="264466822">
              <w:marLeft w:val="0"/>
              <w:marRight w:val="0"/>
              <w:marTop w:val="0"/>
              <w:marBottom w:val="0"/>
              <w:divBdr>
                <w:top w:val="none" w:sz="0" w:space="0" w:color="auto"/>
                <w:left w:val="none" w:sz="0" w:space="0" w:color="auto"/>
                <w:bottom w:val="none" w:sz="0" w:space="0" w:color="auto"/>
                <w:right w:val="none" w:sz="0" w:space="0" w:color="auto"/>
              </w:divBdr>
            </w:div>
            <w:div w:id="268782794">
              <w:marLeft w:val="0"/>
              <w:marRight w:val="0"/>
              <w:marTop w:val="0"/>
              <w:marBottom w:val="0"/>
              <w:divBdr>
                <w:top w:val="none" w:sz="0" w:space="0" w:color="auto"/>
                <w:left w:val="none" w:sz="0" w:space="0" w:color="auto"/>
                <w:bottom w:val="none" w:sz="0" w:space="0" w:color="auto"/>
                <w:right w:val="none" w:sz="0" w:space="0" w:color="auto"/>
              </w:divBdr>
            </w:div>
            <w:div w:id="305403283">
              <w:marLeft w:val="0"/>
              <w:marRight w:val="0"/>
              <w:marTop w:val="0"/>
              <w:marBottom w:val="0"/>
              <w:divBdr>
                <w:top w:val="none" w:sz="0" w:space="0" w:color="auto"/>
                <w:left w:val="none" w:sz="0" w:space="0" w:color="auto"/>
                <w:bottom w:val="none" w:sz="0" w:space="0" w:color="auto"/>
                <w:right w:val="none" w:sz="0" w:space="0" w:color="auto"/>
              </w:divBdr>
            </w:div>
            <w:div w:id="312103649">
              <w:marLeft w:val="0"/>
              <w:marRight w:val="0"/>
              <w:marTop w:val="0"/>
              <w:marBottom w:val="0"/>
              <w:divBdr>
                <w:top w:val="none" w:sz="0" w:space="0" w:color="auto"/>
                <w:left w:val="none" w:sz="0" w:space="0" w:color="auto"/>
                <w:bottom w:val="none" w:sz="0" w:space="0" w:color="auto"/>
                <w:right w:val="none" w:sz="0" w:space="0" w:color="auto"/>
              </w:divBdr>
            </w:div>
            <w:div w:id="314458864">
              <w:marLeft w:val="0"/>
              <w:marRight w:val="0"/>
              <w:marTop w:val="0"/>
              <w:marBottom w:val="0"/>
              <w:divBdr>
                <w:top w:val="none" w:sz="0" w:space="0" w:color="auto"/>
                <w:left w:val="none" w:sz="0" w:space="0" w:color="auto"/>
                <w:bottom w:val="none" w:sz="0" w:space="0" w:color="auto"/>
                <w:right w:val="none" w:sz="0" w:space="0" w:color="auto"/>
              </w:divBdr>
            </w:div>
            <w:div w:id="341052844">
              <w:marLeft w:val="0"/>
              <w:marRight w:val="0"/>
              <w:marTop w:val="0"/>
              <w:marBottom w:val="0"/>
              <w:divBdr>
                <w:top w:val="none" w:sz="0" w:space="0" w:color="auto"/>
                <w:left w:val="none" w:sz="0" w:space="0" w:color="auto"/>
                <w:bottom w:val="none" w:sz="0" w:space="0" w:color="auto"/>
                <w:right w:val="none" w:sz="0" w:space="0" w:color="auto"/>
              </w:divBdr>
            </w:div>
            <w:div w:id="386804392">
              <w:marLeft w:val="0"/>
              <w:marRight w:val="0"/>
              <w:marTop w:val="0"/>
              <w:marBottom w:val="0"/>
              <w:divBdr>
                <w:top w:val="none" w:sz="0" w:space="0" w:color="auto"/>
                <w:left w:val="none" w:sz="0" w:space="0" w:color="auto"/>
                <w:bottom w:val="none" w:sz="0" w:space="0" w:color="auto"/>
                <w:right w:val="none" w:sz="0" w:space="0" w:color="auto"/>
              </w:divBdr>
            </w:div>
            <w:div w:id="411969963">
              <w:marLeft w:val="0"/>
              <w:marRight w:val="0"/>
              <w:marTop w:val="0"/>
              <w:marBottom w:val="0"/>
              <w:divBdr>
                <w:top w:val="none" w:sz="0" w:space="0" w:color="auto"/>
                <w:left w:val="none" w:sz="0" w:space="0" w:color="auto"/>
                <w:bottom w:val="none" w:sz="0" w:space="0" w:color="auto"/>
                <w:right w:val="none" w:sz="0" w:space="0" w:color="auto"/>
              </w:divBdr>
            </w:div>
            <w:div w:id="424225429">
              <w:marLeft w:val="0"/>
              <w:marRight w:val="0"/>
              <w:marTop w:val="0"/>
              <w:marBottom w:val="0"/>
              <w:divBdr>
                <w:top w:val="none" w:sz="0" w:space="0" w:color="auto"/>
                <w:left w:val="none" w:sz="0" w:space="0" w:color="auto"/>
                <w:bottom w:val="none" w:sz="0" w:space="0" w:color="auto"/>
                <w:right w:val="none" w:sz="0" w:space="0" w:color="auto"/>
              </w:divBdr>
            </w:div>
            <w:div w:id="427042767">
              <w:marLeft w:val="0"/>
              <w:marRight w:val="0"/>
              <w:marTop w:val="0"/>
              <w:marBottom w:val="0"/>
              <w:divBdr>
                <w:top w:val="none" w:sz="0" w:space="0" w:color="auto"/>
                <w:left w:val="none" w:sz="0" w:space="0" w:color="auto"/>
                <w:bottom w:val="none" w:sz="0" w:space="0" w:color="auto"/>
                <w:right w:val="none" w:sz="0" w:space="0" w:color="auto"/>
              </w:divBdr>
            </w:div>
            <w:div w:id="455755315">
              <w:marLeft w:val="0"/>
              <w:marRight w:val="0"/>
              <w:marTop w:val="0"/>
              <w:marBottom w:val="0"/>
              <w:divBdr>
                <w:top w:val="none" w:sz="0" w:space="0" w:color="auto"/>
                <w:left w:val="none" w:sz="0" w:space="0" w:color="auto"/>
                <w:bottom w:val="none" w:sz="0" w:space="0" w:color="auto"/>
                <w:right w:val="none" w:sz="0" w:space="0" w:color="auto"/>
              </w:divBdr>
            </w:div>
            <w:div w:id="505366758">
              <w:marLeft w:val="0"/>
              <w:marRight w:val="0"/>
              <w:marTop w:val="0"/>
              <w:marBottom w:val="0"/>
              <w:divBdr>
                <w:top w:val="none" w:sz="0" w:space="0" w:color="auto"/>
                <w:left w:val="none" w:sz="0" w:space="0" w:color="auto"/>
                <w:bottom w:val="none" w:sz="0" w:space="0" w:color="auto"/>
                <w:right w:val="none" w:sz="0" w:space="0" w:color="auto"/>
              </w:divBdr>
            </w:div>
            <w:div w:id="510679958">
              <w:marLeft w:val="0"/>
              <w:marRight w:val="0"/>
              <w:marTop w:val="0"/>
              <w:marBottom w:val="0"/>
              <w:divBdr>
                <w:top w:val="none" w:sz="0" w:space="0" w:color="auto"/>
                <w:left w:val="none" w:sz="0" w:space="0" w:color="auto"/>
                <w:bottom w:val="none" w:sz="0" w:space="0" w:color="auto"/>
                <w:right w:val="none" w:sz="0" w:space="0" w:color="auto"/>
              </w:divBdr>
            </w:div>
            <w:div w:id="572081041">
              <w:marLeft w:val="0"/>
              <w:marRight w:val="0"/>
              <w:marTop w:val="0"/>
              <w:marBottom w:val="0"/>
              <w:divBdr>
                <w:top w:val="none" w:sz="0" w:space="0" w:color="auto"/>
                <w:left w:val="none" w:sz="0" w:space="0" w:color="auto"/>
                <w:bottom w:val="none" w:sz="0" w:space="0" w:color="auto"/>
                <w:right w:val="none" w:sz="0" w:space="0" w:color="auto"/>
              </w:divBdr>
            </w:div>
            <w:div w:id="593587483">
              <w:marLeft w:val="0"/>
              <w:marRight w:val="0"/>
              <w:marTop w:val="0"/>
              <w:marBottom w:val="0"/>
              <w:divBdr>
                <w:top w:val="none" w:sz="0" w:space="0" w:color="auto"/>
                <w:left w:val="none" w:sz="0" w:space="0" w:color="auto"/>
                <w:bottom w:val="none" w:sz="0" w:space="0" w:color="auto"/>
                <w:right w:val="none" w:sz="0" w:space="0" w:color="auto"/>
              </w:divBdr>
            </w:div>
            <w:div w:id="599870198">
              <w:marLeft w:val="0"/>
              <w:marRight w:val="0"/>
              <w:marTop w:val="0"/>
              <w:marBottom w:val="0"/>
              <w:divBdr>
                <w:top w:val="none" w:sz="0" w:space="0" w:color="auto"/>
                <w:left w:val="none" w:sz="0" w:space="0" w:color="auto"/>
                <w:bottom w:val="none" w:sz="0" w:space="0" w:color="auto"/>
                <w:right w:val="none" w:sz="0" w:space="0" w:color="auto"/>
              </w:divBdr>
            </w:div>
            <w:div w:id="612327494">
              <w:marLeft w:val="0"/>
              <w:marRight w:val="0"/>
              <w:marTop w:val="0"/>
              <w:marBottom w:val="0"/>
              <w:divBdr>
                <w:top w:val="none" w:sz="0" w:space="0" w:color="auto"/>
                <w:left w:val="none" w:sz="0" w:space="0" w:color="auto"/>
                <w:bottom w:val="none" w:sz="0" w:space="0" w:color="auto"/>
                <w:right w:val="none" w:sz="0" w:space="0" w:color="auto"/>
              </w:divBdr>
            </w:div>
            <w:div w:id="615453305">
              <w:marLeft w:val="0"/>
              <w:marRight w:val="0"/>
              <w:marTop w:val="0"/>
              <w:marBottom w:val="0"/>
              <w:divBdr>
                <w:top w:val="none" w:sz="0" w:space="0" w:color="auto"/>
                <w:left w:val="none" w:sz="0" w:space="0" w:color="auto"/>
                <w:bottom w:val="none" w:sz="0" w:space="0" w:color="auto"/>
                <w:right w:val="none" w:sz="0" w:space="0" w:color="auto"/>
              </w:divBdr>
            </w:div>
            <w:div w:id="616760902">
              <w:marLeft w:val="0"/>
              <w:marRight w:val="0"/>
              <w:marTop w:val="0"/>
              <w:marBottom w:val="0"/>
              <w:divBdr>
                <w:top w:val="none" w:sz="0" w:space="0" w:color="auto"/>
                <w:left w:val="none" w:sz="0" w:space="0" w:color="auto"/>
                <w:bottom w:val="none" w:sz="0" w:space="0" w:color="auto"/>
                <w:right w:val="none" w:sz="0" w:space="0" w:color="auto"/>
              </w:divBdr>
            </w:div>
            <w:div w:id="631250957">
              <w:marLeft w:val="0"/>
              <w:marRight w:val="0"/>
              <w:marTop w:val="0"/>
              <w:marBottom w:val="0"/>
              <w:divBdr>
                <w:top w:val="none" w:sz="0" w:space="0" w:color="auto"/>
                <w:left w:val="none" w:sz="0" w:space="0" w:color="auto"/>
                <w:bottom w:val="none" w:sz="0" w:space="0" w:color="auto"/>
                <w:right w:val="none" w:sz="0" w:space="0" w:color="auto"/>
              </w:divBdr>
            </w:div>
            <w:div w:id="662440224">
              <w:marLeft w:val="0"/>
              <w:marRight w:val="0"/>
              <w:marTop w:val="0"/>
              <w:marBottom w:val="0"/>
              <w:divBdr>
                <w:top w:val="none" w:sz="0" w:space="0" w:color="auto"/>
                <w:left w:val="none" w:sz="0" w:space="0" w:color="auto"/>
                <w:bottom w:val="none" w:sz="0" w:space="0" w:color="auto"/>
                <w:right w:val="none" w:sz="0" w:space="0" w:color="auto"/>
              </w:divBdr>
            </w:div>
            <w:div w:id="666636110">
              <w:marLeft w:val="0"/>
              <w:marRight w:val="0"/>
              <w:marTop w:val="0"/>
              <w:marBottom w:val="0"/>
              <w:divBdr>
                <w:top w:val="none" w:sz="0" w:space="0" w:color="auto"/>
                <w:left w:val="none" w:sz="0" w:space="0" w:color="auto"/>
                <w:bottom w:val="none" w:sz="0" w:space="0" w:color="auto"/>
                <w:right w:val="none" w:sz="0" w:space="0" w:color="auto"/>
              </w:divBdr>
            </w:div>
            <w:div w:id="694504049">
              <w:marLeft w:val="0"/>
              <w:marRight w:val="0"/>
              <w:marTop w:val="0"/>
              <w:marBottom w:val="0"/>
              <w:divBdr>
                <w:top w:val="none" w:sz="0" w:space="0" w:color="auto"/>
                <w:left w:val="none" w:sz="0" w:space="0" w:color="auto"/>
                <w:bottom w:val="none" w:sz="0" w:space="0" w:color="auto"/>
                <w:right w:val="none" w:sz="0" w:space="0" w:color="auto"/>
              </w:divBdr>
            </w:div>
            <w:div w:id="694816841">
              <w:marLeft w:val="0"/>
              <w:marRight w:val="0"/>
              <w:marTop w:val="0"/>
              <w:marBottom w:val="0"/>
              <w:divBdr>
                <w:top w:val="none" w:sz="0" w:space="0" w:color="auto"/>
                <w:left w:val="none" w:sz="0" w:space="0" w:color="auto"/>
                <w:bottom w:val="none" w:sz="0" w:space="0" w:color="auto"/>
                <w:right w:val="none" w:sz="0" w:space="0" w:color="auto"/>
              </w:divBdr>
            </w:div>
            <w:div w:id="734083475">
              <w:marLeft w:val="0"/>
              <w:marRight w:val="0"/>
              <w:marTop w:val="0"/>
              <w:marBottom w:val="0"/>
              <w:divBdr>
                <w:top w:val="none" w:sz="0" w:space="0" w:color="auto"/>
                <w:left w:val="none" w:sz="0" w:space="0" w:color="auto"/>
                <w:bottom w:val="none" w:sz="0" w:space="0" w:color="auto"/>
                <w:right w:val="none" w:sz="0" w:space="0" w:color="auto"/>
              </w:divBdr>
            </w:div>
            <w:div w:id="760562078">
              <w:marLeft w:val="0"/>
              <w:marRight w:val="0"/>
              <w:marTop w:val="0"/>
              <w:marBottom w:val="0"/>
              <w:divBdr>
                <w:top w:val="none" w:sz="0" w:space="0" w:color="auto"/>
                <w:left w:val="none" w:sz="0" w:space="0" w:color="auto"/>
                <w:bottom w:val="none" w:sz="0" w:space="0" w:color="auto"/>
                <w:right w:val="none" w:sz="0" w:space="0" w:color="auto"/>
              </w:divBdr>
            </w:div>
            <w:div w:id="785319017">
              <w:marLeft w:val="0"/>
              <w:marRight w:val="0"/>
              <w:marTop w:val="0"/>
              <w:marBottom w:val="0"/>
              <w:divBdr>
                <w:top w:val="none" w:sz="0" w:space="0" w:color="auto"/>
                <w:left w:val="none" w:sz="0" w:space="0" w:color="auto"/>
                <w:bottom w:val="none" w:sz="0" w:space="0" w:color="auto"/>
                <w:right w:val="none" w:sz="0" w:space="0" w:color="auto"/>
              </w:divBdr>
            </w:div>
            <w:div w:id="801122419">
              <w:marLeft w:val="0"/>
              <w:marRight w:val="0"/>
              <w:marTop w:val="0"/>
              <w:marBottom w:val="0"/>
              <w:divBdr>
                <w:top w:val="none" w:sz="0" w:space="0" w:color="auto"/>
                <w:left w:val="none" w:sz="0" w:space="0" w:color="auto"/>
                <w:bottom w:val="none" w:sz="0" w:space="0" w:color="auto"/>
                <w:right w:val="none" w:sz="0" w:space="0" w:color="auto"/>
              </w:divBdr>
            </w:div>
            <w:div w:id="897327637">
              <w:marLeft w:val="0"/>
              <w:marRight w:val="0"/>
              <w:marTop w:val="0"/>
              <w:marBottom w:val="0"/>
              <w:divBdr>
                <w:top w:val="none" w:sz="0" w:space="0" w:color="auto"/>
                <w:left w:val="none" w:sz="0" w:space="0" w:color="auto"/>
                <w:bottom w:val="none" w:sz="0" w:space="0" w:color="auto"/>
                <w:right w:val="none" w:sz="0" w:space="0" w:color="auto"/>
              </w:divBdr>
            </w:div>
            <w:div w:id="913047807">
              <w:marLeft w:val="0"/>
              <w:marRight w:val="0"/>
              <w:marTop w:val="0"/>
              <w:marBottom w:val="0"/>
              <w:divBdr>
                <w:top w:val="none" w:sz="0" w:space="0" w:color="auto"/>
                <w:left w:val="none" w:sz="0" w:space="0" w:color="auto"/>
                <w:bottom w:val="none" w:sz="0" w:space="0" w:color="auto"/>
                <w:right w:val="none" w:sz="0" w:space="0" w:color="auto"/>
              </w:divBdr>
            </w:div>
            <w:div w:id="914707708">
              <w:marLeft w:val="0"/>
              <w:marRight w:val="0"/>
              <w:marTop w:val="0"/>
              <w:marBottom w:val="0"/>
              <w:divBdr>
                <w:top w:val="none" w:sz="0" w:space="0" w:color="auto"/>
                <w:left w:val="none" w:sz="0" w:space="0" w:color="auto"/>
                <w:bottom w:val="none" w:sz="0" w:space="0" w:color="auto"/>
                <w:right w:val="none" w:sz="0" w:space="0" w:color="auto"/>
              </w:divBdr>
            </w:div>
            <w:div w:id="937640374">
              <w:marLeft w:val="0"/>
              <w:marRight w:val="0"/>
              <w:marTop w:val="0"/>
              <w:marBottom w:val="0"/>
              <w:divBdr>
                <w:top w:val="none" w:sz="0" w:space="0" w:color="auto"/>
                <w:left w:val="none" w:sz="0" w:space="0" w:color="auto"/>
                <w:bottom w:val="none" w:sz="0" w:space="0" w:color="auto"/>
                <w:right w:val="none" w:sz="0" w:space="0" w:color="auto"/>
              </w:divBdr>
            </w:div>
            <w:div w:id="947854356">
              <w:marLeft w:val="0"/>
              <w:marRight w:val="0"/>
              <w:marTop w:val="0"/>
              <w:marBottom w:val="0"/>
              <w:divBdr>
                <w:top w:val="none" w:sz="0" w:space="0" w:color="auto"/>
                <w:left w:val="none" w:sz="0" w:space="0" w:color="auto"/>
                <w:bottom w:val="none" w:sz="0" w:space="0" w:color="auto"/>
                <w:right w:val="none" w:sz="0" w:space="0" w:color="auto"/>
              </w:divBdr>
            </w:div>
            <w:div w:id="1051803765">
              <w:marLeft w:val="0"/>
              <w:marRight w:val="0"/>
              <w:marTop w:val="0"/>
              <w:marBottom w:val="0"/>
              <w:divBdr>
                <w:top w:val="none" w:sz="0" w:space="0" w:color="auto"/>
                <w:left w:val="none" w:sz="0" w:space="0" w:color="auto"/>
                <w:bottom w:val="none" w:sz="0" w:space="0" w:color="auto"/>
                <w:right w:val="none" w:sz="0" w:space="0" w:color="auto"/>
              </w:divBdr>
            </w:div>
            <w:div w:id="1057779390">
              <w:marLeft w:val="0"/>
              <w:marRight w:val="0"/>
              <w:marTop w:val="0"/>
              <w:marBottom w:val="0"/>
              <w:divBdr>
                <w:top w:val="none" w:sz="0" w:space="0" w:color="auto"/>
                <w:left w:val="none" w:sz="0" w:space="0" w:color="auto"/>
                <w:bottom w:val="none" w:sz="0" w:space="0" w:color="auto"/>
                <w:right w:val="none" w:sz="0" w:space="0" w:color="auto"/>
              </w:divBdr>
            </w:div>
            <w:div w:id="1063484590">
              <w:marLeft w:val="0"/>
              <w:marRight w:val="0"/>
              <w:marTop w:val="0"/>
              <w:marBottom w:val="0"/>
              <w:divBdr>
                <w:top w:val="none" w:sz="0" w:space="0" w:color="auto"/>
                <w:left w:val="none" w:sz="0" w:space="0" w:color="auto"/>
                <w:bottom w:val="none" w:sz="0" w:space="0" w:color="auto"/>
                <w:right w:val="none" w:sz="0" w:space="0" w:color="auto"/>
              </w:divBdr>
            </w:div>
            <w:div w:id="1100643953">
              <w:marLeft w:val="0"/>
              <w:marRight w:val="0"/>
              <w:marTop w:val="0"/>
              <w:marBottom w:val="0"/>
              <w:divBdr>
                <w:top w:val="none" w:sz="0" w:space="0" w:color="auto"/>
                <w:left w:val="none" w:sz="0" w:space="0" w:color="auto"/>
                <w:bottom w:val="none" w:sz="0" w:space="0" w:color="auto"/>
                <w:right w:val="none" w:sz="0" w:space="0" w:color="auto"/>
              </w:divBdr>
            </w:div>
            <w:div w:id="1127243152">
              <w:marLeft w:val="0"/>
              <w:marRight w:val="0"/>
              <w:marTop w:val="0"/>
              <w:marBottom w:val="0"/>
              <w:divBdr>
                <w:top w:val="none" w:sz="0" w:space="0" w:color="auto"/>
                <w:left w:val="none" w:sz="0" w:space="0" w:color="auto"/>
                <w:bottom w:val="none" w:sz="0" w:space="0" w:color="auto"/>
                <w:right w:val="none" w:sz="0" w:space="0" w:color="auto"/>
              </w:divBdr>
            </w:div>
            <w:div w:id="1152452167">
              <w:marLeft w:val="0"/>
              <w:marRight w:val="0"/>
              <w:marTop w:val="0"/>
              <w:marBottom w:val="0"/>
              <w:divBdr>
                <w:top w:val="none" w:sz="0" w:space="0" w:color="auto"/>
                <w:left w:val="none" w:sz="0" w:space="0" w:color="auto"/>
                <w:bottom w:val="none" w:sz="0" w:space="0" w:color="auto"/>
                <w:right w:val="none" w:sz="0" w:space="0" w:color="auto"/>
              </w:divBdr>
            </w:div>
            <w:div w:id="1178151867">
              <w:marLeft w:val="0"/>
              <w:marRight w:val="0"/>
              <w:marTop w:val="0"/>
              <w:marBottom w:val="0"/>
              <w:divBdr>
                <w:top w:val="none" w:sz="0" w:space="0" w:color="auto"/>
                <w:left w:val="none" w:sz="0" w:space="0" w:color="auto"/>
                <w:bottom w:val="none" w:sz="0" w:space="0" w:color="auto"/>
                <w:right w:val="none" w:sz="0" w:space="0" w:color="auto"/>
              </w:divBdr>
            </w:div>
            <w:div w:id="1190417199">
              <w:marLeft w:val="0"/>
              <w:marRight w:val="0"/>
              <w:marTop w:val="0"/>
              <w:marBottom w:val="0"/>
              <w:divBdr>
                <w:top w:val="none" w:sz="0" w:space="0" w:color="auto"/>
                <w:left w:val="none" w:sz="0" w:space="0" w:color="auto"/>
                <w:bottom w:val="none" w:sz="0" w:space="0" w:color="auto"/>
                <w:right w:val="none" w:sz="0" w:space="0" w:color="auto"/>
              </w:divBdr>
            </w:div>
            <w:div w:id="1193225954">
              <w:marLeft w:val="0"/>
              <w:marRight w:val="0"/>
              <w:marTop w:val="0"/>
              <w:marBottom w:val="0"/>
              <w:divBdr>
                <w:top w:val="none" w:sz="0" w:space="0" w:color="auto"/>
                <w:left w:val="none" w:sz="0" w:space="0" w:color="auto"/>
                <w:bottom w:val="none" w:sz="0" w:space="0" w:color="auto"/>
                <w:right w:val="none" w:sz="0" w:space="0" w:color="auto"/>
              </w:divBdr>
            </w:div>
            <w:div w:id="1207722419">
              <w:marLeft w:val="0"/>
              <w:marRight w:val="0"/>
              <w:marTop w:val="0"/>
              <w:marBottom w:val="0"/>
              <w:divBdr>
                <w:top w:val="none" w:sz="0" w:space="0" w:color="auto"/>
                <w:left w:val="none" w:sz="0" w:space="0" w:color="auto"/>
                <w:bottom w:val="none" w:sz="0" w:space="0" w:color="auto"/>
                <w:right w:val="none" w:sz="0" w:space="0" w:color="auto"/>
              </w:divBdr>
            </w:div>
            <w:div w:id="1210144161">
              <w:marLeft w:val="0"/>
              <w:marRight w:val="0"/>
              <w:marTop w:val="0"/>
              <w:marBottom w:val="0"/>
              <w:divBdr>
                <w:top w:val="none" w:sz="0" w:space="0" w:color="auto"/>
                <w:left w:val="none" w:sz="0" w:space="0" w:color="auto"/>
                <w:bottom w:val="none" w:sz="0" w:space="0" w:color="auto"/>
                <w:right w:val="none" w:sz="0" w:space="0" w:color="auto"/>
              </w:divBdr>
            </w:div>
            <w:div w:id="1234898335">
              <w:marLeft w:val="0"/>
              <w:marRight w:val="0"/>
              <w:marTop w:val="0"/>
              <w:marBottom w:val="0"/>
              <w:divBdr>
                <w:top w:val="none" w:sz="0" w:space="0" w:color="auto"/>
                <w:left w:val="none" w:sz="0" w:space="0" w:color="auto"/>
                <w:bottom w:val="none" w:sz="0" w:space="0" w:color="auto"/>
                <w:right w:val="none" w:sz="0" w:space="0" w:color="auto"/>
              </w:divBdr>
            </w:div>
            <w:div w:id="1240093356">
              <w:marLeft w:val="0"/>
              <w:marRight w:val="0"/>
              <w:marTop w:val="0"/>
              <w:marBottom w:val="0"/>
              <w:divBdr>
                <w:top w:val="none" w:sz="0" w:space="0" w:color="auto"/>
                <w:left w:val="none" w:sz="0" w:space="0" w:color="auto"/>
                <w:bottom w:val="none" w:sz="0" w:space="0" w:color="auto"/>
                <w:right w:val="none" w:sz="0" w:space="0" w:color="auto"/>
              </w:divBdr>
            </w:div>
            <w:div w:id="1246064076">
              <w:marLeft w:val="0"/>
              <w:marRight w:val="0"/>
              <w:marTop w:val="0"/>
              <w:marBottom w:val="0"/>
              <w:divBdr>
                <w:top w:val="none" w:sz="0" w:space="0" w:color="auto"/>
                <w:left w:val="none" w:sz="0" w:space="0" w:color="auto"/>
                <w:bottom w:val="none" w:sz="0" w:space="0" w:color="auto"/>
                <w:right w:val="none" w:sz="0" w:space="0" w:color="auto"/>
              </w:divBdr>
            </w:div>
            <w:div w:id="1279294312">
              <w:marLeft w:val="0"/>
              <w:marRight w:val="0"/>
              <w:marTop w:val="0"/>
              <w:marBottom w:val="0"/>
              <w:divBdr>
                <w:top w:val="none" w:sz="0" w:space="0" w:color="auto"/>
                <w:left w:val="none" w:sz="0" w:space="0" w:color="auto"/>
                <w:bottom w:val="none" w:sz="0" w:space="0" w:color="auto"/>
                <w:right w:val="none" w:sz="0" w:space="0" w:color="auto"/>
              </w:divBdr>
            </w:div>
            <w:div w:id="1295058569">
              <w:marLeft w:val="0"/>
              <w:marRight w:val="0"/>
              <w:marTop w:val="0"/>
              <w:marBottom w:val="0"/>
              <w:divBdr>
                <w:top w:val="none" w:sz="0" w:space="0" w:color="auto"/>
                <w:left w:val="none" w:sz="0" w:space="0" w:color="auto"/>
                <w:bottom w:val="none" w:sz="0" w:space="0" w:color="auto"/>
                <w:right w:val="none" w:sz="0" w:space="0" w:color="auto"/>
              </w:divBdr>
            </w:div>
            <w:div w:id="1311396858">
              <w:marLeft w:val="0"/>
              <w:marRight w:val="0"/>
              <w:marTop w:val="0"/>
              <w:marBottom w:val="0"/>
              <w:divBdr>
                <w:top w:val="none" w:sz="0" w:space="0" w:color="auto"/>
                <w:left w:val="none" w:sz="0" w:space="0" w:color="auto"/>
                <w:bottom w:val="none" w:sz="0" w:space="0" w:color="auto"/>
                <w:right w:val="none" w:sz="0" w:space="0" w:color="auto"/>
              </w:divBdr>
            </w:div>
            <w:div w:id="1388996955">
              <w:marLeft w:val="0"/>
              <w:marRight w:val="0"/>
              <w:marTop w:val="0"/>
              <w:marBottom w:val="0"/>
              <w:divBdr>
                <w:top w:val="none" w:sz="0" w:space="0" w:color="auto"/>
                <w:left w:val="none" w:sz="0" w:space="0" w:color="auto"/>
                <w:bottom w:val="none" w:sz="0" w:space="0" w:color="auto"/>
                <w:right w:val="none" w:sz="0" w:space="0" w:color="auto"/>
              </w:divBdr>
            </w:div>
            <w:div w:id="1417509223">
              <w:marLeft w:val="0"/>
              <w:marRight w:val="0"/>
              <w:marTop w:val="0"/>
              <w:marBottom w:val="0"/>
              <w:divBdr>
                <w:top w:val="none" w:sz="0" w:space="0" w:color="auto"/>
                <w:left w:val="none" w:sz="0" w:space="0" w:color="auto"/>
                <w:bottom w:val="none" w:sz="0" w:space="0" w:color="auto"/>
                <w:right w:val="none" w:sz="0" w:space="0" w:color="auto"/>
              </w:divBdr>
            </w:div>
            <w:div w:id="1454904301">
              <w:marLeft w:val="0"/>
              <w:marRight w:val="0"/>
              <w:marTop w:val="0"/>
              <w:marBottom w:val="0"/>
              <w:divBdr>
                <w:top w:val="none" w:sz="0" w:space="0" w:color="auto"/>
                <w:left w:val="none" w:sz="0" w:space="0" w:color="auto"/>
                <w:bottom w:val="none" w:sz="0" w:space="0" w:color="auto"/>
                <w:right w:val="none" w:sz="0" w:space="0" w:color="auto"/>
              </w:divBdr>
            </w:div>
            <w:div w:id="1472287488">
              <w:marLeft w:val="0"/>
              <w:marRight w:val="0"/>
              <w:marTop w:val="0"/>
              <w:marBottom w:val="0"/>
              <w:divBdr>
                <w:top w:val="none" w:sz="0" w:space="0" w:color="auto"/>
                <w:left w:val="none" w:sz="0" w:space="0" w:color="auto"/>
                <w:bottom w:val="none" w:sz="0" w:space="0" w:color="auto"/>
                <w:right w:val="none" w:sz="0" w:space="0" w:color="auto"/>
              </w:divBdr>
            </w:div>
            <w:div w:id="1486044555">
              <w:marLeft w:val="0"/>
              <w:marRight w:val="0"/>
              <w:marTop w:val="0"/>
              <w:marBottom w:val="0"/>
              <w:divBdr>
                <w:top w:val="none" w:sz="0" w:space="0" w:color="auto"/>
                <w:left w:val="none" w:sz="0" w:space="0" w:color="auto"/>
                <w:bottom w:val="none" w:sz="0" w:space="0" w:color="auto"/>
                <w:right w:val="none" w:sz="0" w:space="0" w:color="auto"/>
              </w:divBdr>
            </w:div>
            <w:div w:id="1496335823">
              <w:marLeft w:val="0"/>
              <w:marRight w:val="0"/>
              <w:marTop w:val="0"/>
              <w:marBottom w:val="0"/>
              <w:divBdr>
                <w:top w:val="none" w:sz="0" w:space="0" w:color="auto"/>
                <w:left w:val="none" w:sz="0" w:space="0" w:color="auto"/>
                <w:bottom w:val="none" w:sz="0" w:space="0" w:color="auto"/>
                <w:right w:val="none" w:sz="0" w:space="0" w:color="auto"/>
              </w:divBdr>
            </w:div>
            <w:div w:id="1521773206">
              <w:marLeft w:val="0"/>
              <w:marRight w:val="0"/>
              <w:marTop w:val="0"/>
              <w:marBottom w:val="0"/>
              <w:divBdr>
                <w:top w:val="none" w:sz="0" w:space="0" w:color="auto"/>
                <w:left w:val="none" w:sz="0" w:space="0" w:color="auto"/>
                <w:bottom w:val="none" w:sz="0" w:space="0" w:color="auto"/>
                <w:right w:val="none" w:sz="0" w:space="0" w:color="auto"/>
              </w:divBdr>
            </w:div>
            <w:div w:id="1531917029">
              <w:marLeft w:val="0"/>
              <w:marRight w:val="0"/>
              <w:marTop w:val="0"/>
              <w:marBottom w:val="0"/>
              <w:divBdr>
                <w:top w:val="none" w:sz="0" w:space="0" w:color="auto"/>
                <w:left w:val="none" w:sz="0" w:space="0" w:color="auto"/>
                <w:bottom w:val="none" w:sz="0" w:space="0" w:color="auto"/>
                <w:right w:val="none" w:sz="0" w:space="0" w:color="auto"/>
              </w:divBdr>
            </w:div>
            <w:div w:id="1556507305">
              <w:marLeft w:val="0"/>
              <w:marRight w:val="0"/>
              <w:marTop w:val="0"/>
              <w:marBottom w:val="0"/>
              <w:divBdr>
                <w:top w:val="none" w:sz="0" w:space="0" w:color="auto"/>
                <w:left w:val="none" w:sz="0" w:space="0" w:color="auto"/>
                <w:bottom w:val="none" w:sz="0" w:space="0" w:color="auto"/>
                <w:right w:val="none" w:sz="0" w:space="0" w:color="auto"/>
              </w:divBdr>
            </w:div>
            <w:div w:id="1563906687">
              <w:marLeft w:val="0"/>
              <w:marRight w:val="0"/>
              <w:marTop w:val="0"/>
              <w:marBottom w:val="0"/>
              <w:divBdr>
                <w:top w:val="none" w:sz="0" w:space="0" w:color="auto"/>
                <w:left w:val="none" w:sz="0" w:space="0" w:color="auto"/>
                <w:bottom w:val="none" w:sz="0" w:space="0" w:color="auto"/>
                <w:right w:val="none" w:sz="0" w:space="0" w:color="auto"/>
              </w:divBdr>
            </w:div>
            <w:div w:id="1566329873">
              <w:marLeft w:val="0"/>
              <w:marRight w:val="0"/>
              <w:marTop w:val="0"/>
              <w:marBottom w:val="0"/>
              <w:divBdr>
                <w:top w:val="none" w:sz="0" w:space="0" w:color="auto"/>
                <w:left w:val="none" w:sz="0" w:space="0" w:color="auto"/>
                <w:bottom w:val="none" w:sz="0" w:space="0" w:color="auto"/>
                <w:right w:val="none" w:sz="0" w:space="0" w:color="auto"/>
              </w:divBdr>
            </w:div>
            <w:div w:id="1573082938">
              <w:marLeft w:val="0"/>
              <w:marRight w:val="0"/>
              <w:marTop w:val="0"/>
              <w:marBottom w:val="0"/>
              <w:divBdr>
                <w:top w:val="none" w:sz="0" w:space="0" w:color="auto"/>
                <w:left w:val="none" w:sz="0" w:space="0" w:color="auto"/>
                <w:bottom w:val="none" w:sz="0" w:space="0" w:color="auto"/>
                <w:right w:val="none" w:sz="0" w:space="0" w:color="auto"/>
              </w:divBdr>
            </w:div>
            <w:div w:id="1631476532">
              <w:marLeft w:val="0"/>
              <w:marRight w:val="0"/>
              <w:marTop w:val="0"/>
              <w:marBottom w:val="0"/>
              <w:divBdr>
                <w:top w:val="none" w:sz="0" w:space="0" w:color="auto"/>
                <w:left w:val="none" w:sz="0" w:space="0" w:color="auto"/>
                <w:bottom w:val="none" w:sz="0" w:space="0" w:color="auto"/>
                <w:right w:val="none" w:sz="0" w:space="0" w:color="auto"/>
              </w:divBdr>
            </w:div>
            <w:div w:id="1635402506">
              <w:marLeft w:val="0"/>
              <w:marRight w:val="0"/>
              <w:marTop w:val="0"/>
              <w:marBottom w:val="0"/>
              <w:divBdr>
                <w:top w:val="none" w:sz="0" w:space="0" w:color="auto"/>
                <w:left w:val="none" w:sz="0" w:space="0" w:color="auto"/>
                <w:bottom w:val="none" w:sz="0" w:space="0" w:color="auto"/>
                <w:right w:val="none" w:sz="0" w:space="0" w:color="auto"/>
              </w:divBdr>
            </w:div>
            <w:div w:id="1639721386">
              <w:marLeft w:val="0"/>
              <w:marRight w:val="0"/>
              <w:marTop w:val="0"/>
              <w:marBottom w:val="0"/>
              <w:divBdr>
                <w:top w:val="none" w:sz="0" w:space="0" w:color="auto"/>
                <w:left w:val="none" w:sz="0" w:space="0" w:color="auto"/>
                <w:bottom w:val="none" w:sz="0" w:space="0" w:color="auto"/>
                <w:right w:val="none" w:sz="0" w:space="0" w:color="auto"/>
              </w:divBdr>
            </w:div>
            <w:div w:id="1644698344">
              <w:marLeft w:val="0"/>
              <w:marRight w:val="0"/>
              <w:marTop w:val="0"/>
              <w:marBottom w:val="0"/>
              <w:divBdr>
                <w:top w:val="none" w:sz="0" w:space="0" w:color="auto"/>
                <w:left w:val="none" w:sz="0" w:space="0" w:color="auto"/>
                <w:bottom w:val="none" w:sz="0" w:space="0" w:color="auto"/>
                <w:right w:val="none" w:sz="0" w:space="0" w:color="auto"/>
              </w:divBdr>
            </w:div>
            <w:div w:id="1658924282">
              <w:marLeft w:val="0"/>
              <w:marRight w:val="0"/>
              <w:marTop w:val="0"/>
              <w:marBottom w:val="0"/>
              <w:divBdr>
                <w:top w:val="none" w:sz="0" w:space="0" w:color="auto"/>
                <w:left w:val="none" w:sz="0" w:space="0" w:color="auto"/>
                <w:bottom w:val="none" w:sz="0" w:space="0" w:color="auto"/>
                <w:right w:val="none" w:sz="0" w:space="0" w:color="auto"/>
              </w:divBdr>
            </w:div>
            <w:div w:id="1706518825">
              <w:marLeft w:val="0"/>
              <w:marRight w:val="0"/>
              <w:marTop w:val="0"/>
              <w:marBottom w:val="0"/>
              <w:divBdr>
                <w:top w:val="none" w:sz="0" w:space="0" w:color="auto"/>
                <w:left w:val="none" w:sz="0" w:space="0" w:color="auto"/>
                <w:bottom w:val="none" w:sz="0" w:space="0" w:color="auto"/>
                <w:right w:val="none" w:sz="0" w:space="0" w:color="auto"/>
              </w:divBdr>
            </w:div>
            <w:div w:id="1706717105">
              <w:marLeft w:val="0"/>
              <w:marRight w:val="0"/>
              <w:marTop w:val="0"/>
              <w:marBottom w:val="0"/>
              <w:divBdr>
                <w:top w:val="none" w:sz="0" w:space="0" w:color="auto"/>
                <w:left w:val="none" w:sz="0" w:space="0" w:color="auto"/>
                <w:bottom w:val="none" w:sz="0" w:space="0" w:color="auto"/>
                <w:right w:val="none" w:sz="0" w:space="0" w:color="auto"/>
              </w:divBdr>
            </w:div>
            <w:div w:id="1809127446">
              <w:marLeft w:val="0"/>
              <w:marRight w:val="0"/>
              <w:marTop w:val="0"/>
              <w:marBottom w:val="0"/>
              <w:divBdr>
                <w:top w:val="none" w:sz="0" w:space="0" w:color="auto"/>
                <w:left w:val="none" w:sz="0" w:space="0" w:color="auto"/>
                <w:bottom w:val="none" w:sz="0" w:space="0" w:color="auto"/>
                <w:right w:val="none" w:sz="0" w:space="0" w:color="auto"/>
              </w:divBdr>
            </w:div>
            <w:div w:id="1821074521">
              <w:marLeft w:val="0"/>
              <w:marRight w:val="0"/>
              <w:marTop w:val="0"/>
              <w:marBottom w:val="0"/>
              <w:divBdr>
                <w:top w:val="none" w:sz="0" w:space="0" w:color="auto"/>
                <w:left w:val="none" w:sz="0" w:space="0" w:color="auto"/>
                <w:bottom w:val="none" w:sz="0" w:space="0" w:color="auto"/>
                <w:right w:val="none" w:sz="0" w:space="0" w:color="auto"/>
              </w:divBdr>
            </w:div>
            <w:div w:id="1821340903">
              <w:marLeft w:val="0"/>
              <w:marRight w:val="0"/>
              <w:marTop w:val="0"/>
              <w:marBottom w:val="0"/>
              <w:divBdr>
                <w:top w:val="none" w:sz="0" w:space="0" w:color="auto"/>
                <w:left w:val="none" w:sz="0" w:space="0" w:color="auto"/>
                <w:bottom w:val="none" w:sz="0" w:space="0" w:color="auto"/>
                <w:right w:val="none" w:sz="0" w:space="0" w:color="auto"/>
              </w:divBdr>
            </w:div>
            <w:div w:id="1848250857">
              <w:marLeft w:val="0"/>
              <w:marRight w:val="0"/>
              <w:marTop w:val="0"/>
              <w:marBottom w:val="0"/>
              <w:divBdr>
                <w:top w:val="none" w:sz="0" w:space="0" w:color="auto"/>
                <w:left w:val="none" w:sz="0" w:space="0" w:color="auto"/>
                <w:bottom w:val="none" w:sz="0" w:space="0" w:color="auto"/>
                <w:right w:val="none" w:sz="0" w:space="0" w:color="auto"/>
              </w:divBdr>
            </w:div>
            <w:div w:id="1849051718">
              <w:marLeft w:val="0"/>
              <w:marRight w:val="0"/>
              <w:marTop w:val="0"/>
              <w:marBottom w:val="0"/>
              <w:divBdr>
                <w:top w:val="none" w:sz="0" w:space="0" w:color="auto"/>
                <w:left w:val="none" w:sz="0" w:space="0" w:color="auto"/>
                <w:bottom w:val="none" w:sz="0" w:space="0" w:color="auto"/>
                <w:right w:val="none" w:sz="0" w:space="0" w:color="auto"/>
              </w:divBdr>
            </w:div>
            <w:div w:id="1858034116">
              <w:marLeft w:val="0"/>
              <w:marRight w:val="0"/>
              <w:marTop w:val="0"/>
              <w:marBottom w:val="0"/>
              <w:divBdr>
                <w:top w:val="none" w:sz="0" w:space="0" w:color="auto"/>
                <w:left w:val="none" w:sz="0" w:space="0" w:color="auto"/>
                <w:bottom w:val="none" w:sz="0" w:space="0" w:color="auto"/>
                <w:right w:val="none" w:sz="0" w:space="0" w:color="auto"/>
              </w:divBdr>
            </w:div>
            <w:div w:id="1889098689">
              <w:marLeft w:val="0"/>
              <w:marRight w:val="0"/>
              <w:marTop w:val="0"/>
              <w:marBottom w:val="0"/>
              <w:divBdr>
                <w:top w:val="none" w:sz="0" w:space="0" w:color="auto"/>
                <w:left w:val="none" w:sz="0" w:space="0" w:color="auto"/>
                <w:bottom w:val="none" w:sz="0" w:space="0" w:color="auto"/>
                <w:right w:val="none" w:sz="0" w:space="0" w:color="auto"/>
              </w:divBdr>
            </w:div>
            <w:div w:id="1955556660">
              <w:marLeft w:val="0"/>
              <w:marRight w:val="0"/>
              <w:marTop w:val="0"/>
              <w:marBottom w:val="0"/>
              <w:divBdr>
                <w:top w:val="none" w:sz="0" w:space="0" w:color="auto"/>
                <w:left w:val="none" w:sz="0" w:space="0" w:color="auto"/>
                <w:bottom w:val="none" w:sz="0" w:space="0" w:color="auto"/>
                <w:right w:val="none" w:sz="0" w:space="0" w:color="auto"/>
              </w:divBdr>
            </w:div>
            <w:div w:id="1997999797">
              <w:marLeft w:val="0"/>
              <w:marRight w:val="0"/>
              <w:marTop w:val="0"/>
              <w:marBottom w:val="0"/>
              <w:divBdr>
                <w:top w:val="none" w:sz="0" w:space="0" w:color="auto"/>
                <w:left w:val="none" w:sz="0" w:space="0" w:color="auto"/>
                <w:bottom w:val="none" w:sz="0" w:space="0" w:color="auto"/>
                <w:right w:val="none" w:sz="0" w:space="0" w:color="auto"/>
              </w:divBdr>
            </w:div>
            <w:div w:id="2001152820">
              <w:marLeft w:val="0"/>
              <w:marRight w:val="0"/>
              <w:marTop w:val="0"/>
              <w:marBottom w:val="0"/>
              <w:divBdr>
                <w:top w:val="none" w:sz="0" w:space="0" w:color="auto"/>
                <w:left w:val="none" w:sz="0" w:space="0" w:color="auto"/>
                <w:bottom w:val="none" w:sz="0" w:space="0" w:color="auto"/>
                <w:right w:val="none" w:sz="0" w:space="0" w:color="auto"/>
              </w:divBdr>
            </w:div>
            <w:div w:id="2004505125">
              <w:marLeft w:val="0"/>
              <w:marRight w:val="0"/>
              <w:marTop w:val="0"/>
              <w:marBottom w:val="0"/>
              <w:divBdr>
                <w:top w:val="none" w:sz="0" w:space="0" w:color="auto"/>
                <w:left w:val="none" w:sz="0" w:space="0" w:color="auto"/>
                <w:bottom w:val="none" w:sz="0" w:space="0" w:color="auto"/>
                <w:right w:val="none" w:sz="0" w:space="0" w:color="auto"/>
              </w:divBdr>
            </w:div>
            <w:div w:id="2020422939">
              <w:marLeft w:val="0"/>
              <w:marRight w:val="0"/>
              <w:marTop w:val="0"/>
              <w:marBottom w:val="0"/>
              <w:divBdr>
                <w:top w:val="none" w:sz="0" w:space="0" w:color="auto"/>
                <w:left w:val="none" w:sz="0" w:space="0" w:color="auto"/>
                <w:bottom w:val="none" w:sz="0" w:space="0" w:color="auto"/>
                <w:right w:val="none" w:sz="0" w:space="0" w:color="auto"/>
              </w:divBdr>
            </w:div>
            <w:div w:id="2025327831">
              <w:marLeft w:val="0"/>
              <w:marRight w:val="0"/>
              <w:marTop w:val="0"/>
              <w:marBottom w:val="0"/>
              <w:divBdr>
                <w:top w:val="none" w:sz="0" w:space="0" w:color="auto"/>
                <w:left w:val="none" w:sz="0" w:space="0" w:color="auto"/>
                <w:bottom w:val="none" w:sz="0" w:space="0" w:color="auto"/>
                <w:right w:val="none" w:sz="0" w:space="0" w:color="auto"/>
              </w:divBdr>
            </w:div>
            <w:div w:id="2052340868">
              <w:marLeft w:val="0"/>
              <w:marRight w:val="0"/>
              <w:marTop w:val="0"/>
              <w:marBottom w:val="0"/>
              <w:divBdr>
                <w:top w:val="none" w:sz="0" w:space="0" w:color="auto"/>
                <w:left w:val="none" w:sz="0" w:space="0" w:color="auto"/>
                <w:bottom w:val="none" w:sz="0" w:space="0" w:color="auto"/>
                <w:right w:val="none" w:sz="0" w:space="0" w:color="auto"/>
              </w:divBdr>
            </w:div>
            <w:div w:id="2075349976">
              <w:marLeft w:val="0"/>
              <w:marRight w:val="0"/>
              <w:marTop w:val="0"/>
              <w:marBottom w:val="0"/>
              <w:divBdr>
                <w:top w:val="none" w:sz="0" w:space="0" w:color="auto"/>
                <w:left w:val="none" w:sz="0" w:space="0" w:color="auto"/>
                <w:bottom w:val="none" w:sz="0" w:space="0" w:color="auto"/>
                <w:right w:val="none" w:sz="0" w:space="0" w:color="auto"/>
              </w:divBdr>
            </w:div>
            <w:div w:id="2099018635">
              <w:marLeft w:val="0"/>
              <w:marRight w:val="0"/>
              <w:marTop w:val="0"/>
              <w:marBottom w:val="0"/>
              <w:divBdr>
                <w:top w:val="none" w:sz="0" w:space="0" w:color="auto"/>
                <w:left w:val="none" w:sz="0" w:space="0" w:color="auto"/>
                <w:bottom w:val="none" w:sz="0" w:space="0" w:color="auto"/>
                <w:right w:val="none" w:sz="0" w:space="0" w:color="auto"/>
              </w:divBdr>
            </w:div>
            <w:div w:id="2118452076">
              <w:marLeft w:val="0"/>
              <w:marRight w:val="0"/>
              <w:marTop w:val="0"/>
              <w:marBottom w:val="0"/>
              <w:divBdr>
                <w:top w:val="none" w:sz="0" w:space="0" w:color="auto"/>
                <w:left w:val="none" w:sz="0" w:space="0" w:color="auto"/>
                <w:bottom w:val="none" w:sz="0" w:space="0" w:color="auto"/>
                <w:right w:val="none" w:sz="0" w:space="0" w:color="auto"/>
              </w:divBdr>
            </w:div>
            <w:div w:id="21225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531493">
      <w:bodyDiv w:val="1"/>
      <w:marLeft w:val="0"/>
      <w:marRight w:val="0"/>
      <w:marTop w:val="0"/>
      <w:marBottom w:val="0"/>
      <w:divBdr>
        <w:top w:val="none" w:sz="0" w:space="0" w:color="auto"/>
        <w:left w:val="none" w:sz="0" w:space="0" w:color="auto"/>
        <w:bottom w:val="none" w:sz="0" w:space="0" w:color="auto"/>
        <w:right w:val="none" w:sz="0" w:space="0" w:color="auto"/>
      </w:divBdr>
    </w:div>
    <w:div w:id="655382028">
      <w:bodyDiv w:val="1"/>
      <w:marLeft w:val="0"/>
      <w:marRight w:val="0"/>
      <w:marTop w:val="0"/>
      <w:marBottom w:val="0"/>
      <w:divBdr>
        <w:top w:val="none" w:sz="0" w:space="0" w:color="auto"/>
        <w:left w:val="none" w:sz="0" w:space="0" w:color="auto"/>
        <w:bottom w:val="none" w:sz="0" w:space="0" w:color="auto"/>
        <w:right w:val="none" w:sz="0" w:space="0" w:color="auto"/>
      </w:divBdr>
    </w:div>
    <w:div w:id="658003095">
      <w:bodyDiv w:val="1"/>
      <w:marLeft w:val="0"/>
      <w:marRight w:val="0"/>
      <w:marTop w:val="0"/>
      <w:marBottom w:val="0"/>
      <w:divBdr>
        <w:top w:val="none" w:sz="0" w:space="0" w:color="auto"/>
        <w:left w:val="none" w:sz="0" w:space="0" w:color="auto"/>
        <w:bottom w:val="none" w:sz="0" w:space="0" w:color="auto"/>
        <w:right w:val="none" w:sz="0" w:space="0" w:color="auto"/>
      </w:divBdr>
    </w:div>
    <w:div w:id="660541998">
      <w:bodyDiv w:val="1"/>
      <w:marLeft w:val="0"/>
      <w:marRight w:val="0"/>
      <w:marTop w:val="0"/>
      <w:marBottom w:val="0"/>
      <w:divBdr>
        <w:top w:val="none" w:sz="0" w:space="0" w:color="auto"/>
        <w:left w:val="none" w:sz="0" w:space="0" w:color="auto"/>
        <w:bottom w:val="none" w:sz="0" w:space="0" w:color="auto"/>
        <w:right w:val="none" w:sz="0" w:space="0" w:color="auto"/>
      </w:divBdr>
    </w:div>
    <w:div w:id="665404654">
      <w:bodyDiv w:val="1"/>
      <w:marLeft w:val="0"/>
      <w:marRight w:val="0"/>
      <w:marTop w:val="0"/>
      <w:marBottom w:val="0"/>
      <w:divBdr>
        <w:top w:val="none" w:sz="0" w:space="0" w:color="auto"/>
        <w:left w:val="none" w:sz="0" w:space="0" w:color="auto"/>
        <w:bottom w:val="none" w:sz="0" w:space="0" w:color="auto"/>
        <w:right w:val="none" w:sz="0" w:space="0" w:color="auto"/>
      </w:divBdr>
    </w:div>
    <w:div w:id="666518323">
      <w:bodyDiv w:val="1"/>
      <w:marLeft w:val="0"/>
      <w:marRight w:val="0"/>
      <w:marTop w:val="0"/>
      <w:marBottom w:val="0"/>
      <w:divBdr>
        <w:top w:val="none" w:sz="0" w:space="0" w:color="auto"/>
        <w:left w:val="none" w:sz="0" w:space="0" w:color="auto"/>
        <w:bottom w:val="none" w:sz="0" w:space="0" w:color="auto"/>
        <w:right w:val="none" w:sz="0" w:space="0" w:color="auto"/>
      </w:divBdr>
    </w:div>
    <w:div w:id="667904410">
      <w:bodyDiv w:val="1"/>
      <w:marLeft w:val="0"/>
      <w:marRight w:val="0"/>
      <w:marTop w:val="0"/>
      <w:marBottom w:val="0"/>
      <w:divBdr>
        <w:top w:val="none" w:sz="0" w:space="0" w:color="auto"/>
        <w:left w:val="none" w:sz="0" w:space="0" w:color="auto"/>
        <w:bottom w:val="none" w:sz="0" w:space="0" w:color="auto"/>
        <w:right w:val="none" w:sz="0" w:space="0" w:color="auto"/>
      </w:divBdr>
    </w:div>
    <w:div w:id="674384807">
      <w:bodyDiv w:val="1"/>
      <w:marLeft w:val="0"/>
      <w:marRight w:val="0"/>
      <w:marTop w:val="0"/>
      <w:marBottom w:val="0"/>
      <w:divBdr>
        <w:top w:val="none" w:sz="0" w:space="0" w:color="auto"/>
        <w:left w:val="none" w:sz="0" w:space="0" w:color="auto"/>
        <w:bottom w:val="none" w:sz="0" w:space="0" w:color="auto"/>
        <w:right w:val="none" w:sz="0" w:space="0" w:color="auto"/>
      </w:divBdr>
    </w:div>
    <w:div w:id="674696083">
      <w:bodyDiv w:val="1"/>
      <w:marLeft w:val="0"/>
      <w:marRight w:val="0"/>
      <w:marTop w:val="0"/>
      <w:marBottom w:val="0"/>
      <w:divBdr>
        <w:top w:val="none" w:sz="0" w:space="0" w:color="auto"/>
        <w:left w:val="none" w:sz="0" w:space="0" w:color="auto"/>
        <w:bottom w:val="none" w:sz="0" w:space="0" w:color="auto"/>
        <w:right w:val="none" w:sz="0" w:space="0" w:color="auto"/>
      </w:divBdr>
    </w:div>
    <w:div w:id="677846905">
      <w:bodyDiv w:val="1"/>
      <w:marLeft w:val="0"/>
      <w:marRight w:val="0"/>
      <w:marTop w:val="0"/>
      <w:marBottom w:val="0"/>
      <w:divBdr>
        <w:top w:val="none" w:sz="0" w:space="0" w:color="auto"/>
        <w:left w:val="none" w:sz="0" w:space="0" w:color="auto"/>
        <w:bottom w:val="none" w:sz="0" w:space="0" w:color="auto"/>
        <w:right w:val="none" w:sz="0" w:space="0" w:color="auto"/>
      </w:divBdr>
    </w:div>
    <w:div w:id="681515634">
      <w:bodyDiv w:val="1"/>
      <w:marLeft w:val="0"/>
      <w:marRight w:val="0"/>
      <w:marTop w:val="0"/>
      <w:marBottom w:val="0"/>
      <w:divBdr>
        <w:top w:val="none" w:sz="0" w:space="0" w:color="auto"/>
        <w:left w:val="none" w:sz="0" w:space="0" w:color="auto"/>
        <w:bottom w:val="none" w:sz="0" w:space="0" w:color="auto"/>
        <w:right w:val="none" w:sz="0" w:space="0" w:color="auto"/>
      </w:divBdr>
    </w:div>
    <w:div w:id="684286438">
      <w:bodyDiv w:val="1"/>
      <w:marLeft w:val="0"/>
      <w:marRight w:val="0"/>
      <w:marTop w:val="0"/>
      <w:marBottom w:val="0"/>
      <w:divBdr>
        <w:top w:val="none" w:sz="0" w:space="0" w:color="auto"/>
        <w:left w:val="none" w:sz="0" w:space="0" w:color="auto"/>
        <w:bottom w:val="none" w:sz="0" w:space="0" w:color="auto"/>
        <w:right w:val="none" w:sz="0" w:space="0" w:color="auto"/>
      </w:divBdr>
    </w:div>
    <w:div w:id="685788217">
      <w:bodyDiv w:val="1"/>
      <w:marLeft w:val="0"/>
      <w:marRight w:val="0"/>
      <w:marTop w:val="0"/>
      <w:marBottom w:val="0"/>
      <w:divBdr>
        <w:top w:val="none" w:sz="0" w:space="0" w:color="auto"/>
        <w:left w:val="none" w:sz="0" w:space="0" w:color="auto"/>
        <w:bottom w:val="none" w:sz="0" w:space="0" w:color="auto"/>
        <w:right w:val="none" w:sz="0" w:space="0" w:color="auto"/>
      </w:divBdr>
    </w:div>
    <w:div w:id="686448921">
      <w:bodyDiv w:val="1"/>
      <w:marLeft w:val="0"/>
      <w:marRight w:val="0"/>
      <w:marTop w:val="0"/>
      <w:marBottom w:val="0"/>
      <w:divBdr>
        <w:top w:val="none" w:sz="0" w:space="0" w:color="auto"/>
        <w:left w:val="none" w:sz="0" w:space="0" w:color="auto"/>
        <w:bottom w:val="none" w:sz="0" w:space="0" w:color="auto"/>
        <w:right w:val="none" w:sz="0" w:space="0" w:color="auto"/>
      </w:divBdr>
      <w:divsChild>
        <w:div w:id="284429754">
          <w:marLeft w:val="0"/>
          <w:marRight w:val="0"/>
          <w:marTop w:val="0"/>
          <w:marBottom w:val="0"/>
          <w:divBdr>
            <w:top w:val="none" w:sz="0" w:space="0" w:color="auto"/>
            <w:left w:val="none" w:sz="0" w:space="0" w:color="auto"/>
            <w:bottom w:val="none" w:sz="0" w:space="0" w:color="auto"/>
            <w:right w:val="none" w:sz="0" w:space="0" w:color="auto"/>
          </w:divBdr>
          <w:divsChild>
            <w:div w:id="26957925">
              <w:marLeft w:val="0"/>
              <w:marRight w:val="0"/>
              <w:marTop w:val="0"/>
              <w:marBottom w:val="0"/>
              <w:divBdr>
                <w:top w:val="none" w:sz="0" w:space="0" w:color="auto"/>
                <w:left w:val="none" w:sz="0" w:space="0" w:color="auto"/>
                <w:bottom w:val="none" w:sz="0" w:space="0" w:color="auto"/>
                <w:right w:val="none" w:sz="0" w:space="0" w:color="auto"/>
              </w:divBdr>
            </w:div>
            <w:div w:id="30233489">
              <w:marLeft w:val="0"/>
              <w:marRight w:val="0"/>
              <w:marTop w:val="0"/>
              <w:marBottom w:val="0"/>
              <w:divBdr>
                <w:top w:val="none" w:sz="0" w:space="0" w:color="auto"/>
                <w:left w:val="none" w:sz="0" w:space="0" w:color="auto"/>
                <w:bottom w:val="none" w:sz="0" w:space="0" w:color="auto"/>
                <w:right w:val="none" w:sz="0" w:space="0" w:color="auto"/>
              </w:divBdr>
            </w:div>
            <w:div w:id="50159317">
              <w:marLeft w:val="0"/>
              <w:marRight w:val="0"/>
              <w:marTop w:val="0"/>
              <w:marBottom w:val="0"/>
              <w:divBdr>
                <w:top w:val="none" w:sz="0" w:space="0" w:color="auto"/>
                <w:left w:val="none" w:sz="0" w:space="0" w:color="auto"/>
                <w:bottom w:val="none" w:sz="0" w:space="0" w:color="auto"/>
                <w:right w:val="none" w:sz="0" w:space="0" w:color="auto"/>
              </w:divBdr>
            </w:div>
            <w:div w:id="54355481">
              <w:marLeft w:val="0"/>
              <w:marRight w:val="0"/>
              <w:marTop w:val="0"/>
              <w:marBottom w:val="0"/>
              <w:divBdr>
                <w:top w:val="none" w:sz="0" w:space="0" w:color="auto"/>
                <w:left w:val="none" w:sz="0" w:space="0" w:color="auto"/>
                <w:bottom w:val="none" w:sz="0" w:space="0" w:color="auto"/>
                <w:right w:val="none" w:sz="0" w:space="0" w:color="auto"/>
              </w:divBdr>
            </w:div>
            <w:div w:id="74980743">
              <w:marLeft w:val="0"/>
              <w:marRight w:val="0"/>
              <w:marTop w:val="0"/>
              <w:marBottom w:val="0"/>
              <w:divBdr>
                <w:top w:val="none" w:sz="0" w:space="0" w:color="auto"/>
                <w:left w:val="none" w:sz="0" w:space="0" w:color="auto"/>
                <w:bottom w:val="none" w:sz="0" w:space="0" w:color="auto"/>
                <w:right w:val="none" w:sz="0" w:space="0" w:color="auto"/>
              </w:divBdr>
            </w:div>
            <w:div w:id="79496067">
              <w:marLeft w:val="0"/>
              <w:marRight w:val="0"/>
              <w:marTop w:val="0"/>
              <w:marBottom w:val="0"/>
              <w:divBdr>
                <w:top w:val="none" w:sz="0" w:space="0" w:color="auto"/>
                <w:left w:val="none" w:sz="0" w:space="0" w:color="auto"/>
                <w:bottom w:val="none" w:sz="0" w:space="0" w:color="auto"/>
                <w:right w:val="none" w:sz="0" w:space="0" w:color="auto"/>
              </w:divBdr>
            </w:div>
            <w:div w:id="106243176">
              <w:marLeft w:val="0"/>
              <w:marRight w:val="0"/>
              <w:marTop w:val="0"/>
              <w:marBottom w:val="0"/>
              <w:divBdr>
                <w:top w:val="none" w:sz="0" w:space="0" w:color="auto"/>
                <w:left w:val="none" w:sz="0" w:space="0" w:color="auto"/>
                <w:bottom w:val="none" w:sz="0" w:space="0" w:color="auto"/>
                <w:right w:val="none" w:sz="0" w:space="0" w:color="auto"/>
              </w:divBdr>
            </w:div>
            <w:div w:id="128986737">
              <w:marLeft w:val="0"/>
              <w:marRight w:val="0"/>
              <w:marTop w:val="0"/>
              <w:marBottom w:val="0"/>
              <w:divBdr>
                <w:top w:val="none" w:sz="0" w:space="0" w:color="auto"/>
                <w:left w:val="none" w:sz="0" w:space="0" w:color="auto"/>
                <w:bottom w:val="none" w:sz="0" w:space="0" w:color="auto"/>
                <w:right w:val="none" w:sz="0" w:space="0" w:color="auto"/>
              </w:divBdr>
            </w:div>
            <w:div w:id="170032770">
              <w:marLeft w:val="0"/>
              <w:marRight w:val="0"/>
              <w:marTop w:val="0"/>
              <w:marBottom w:val="0"/>
              <w:divBdr>
                <w:top w:val="none" w:sz="0" w:space="0" w:color="auto"/>
                <w:left w:val="none" w:sz="0" w:space="0" w:color="auto"/>
                <w:bottom w:val="none" w:sz="0" w:space="0" w:color="auto"/>
                <w:right w:val="none" w:sz="0" w:space="0" w:color="auto"/>
              </w:divBdr>
            </w:div>
            <w:div w:id="172188171">
              <w:marLeft w:val="0"/>
              <w:marRight w:val="0"/>
              <w:marTop w:val="0"/>
              <w:marBottom w:val="0"/>
              <w:divBdr>
                <w:top w:val="none" w:sz="0" w:space="0" w:color="auto"/>
                <w:left w:val="none" w:sz="0" w:space="0" w:color="auto"/>
                <w:bottom w:val="none" w:sz="0" w:space="0" w:color="auto"/>
                <w:right w:val="none" w:sz="0" w:space="0" w:color="auto"/>
              </w:divBdr>
            </w:div>
            <w:div w:id="179395722">
              <w:marLeft w:val="0"/>
              <w:marRight w:val="0"/>
              <w:marTop w:val="0"/>
              <w:marBottom w:val="0"/>
              <w:divBdr>
                <w:top w:val="none" w:sz="0" w:space="0" w:color="auto"/>
                <w:left w:val="none" w:sz="0" w:space="0" w:color="auto"/>
                <w:bottom w:val="none" w:sz="0" w:space="0" w:color="auto"/>
                <w:right w:val="none" w:sz="0" w:space="0" w:color="auto"/>
              </w:divBdr>
            </w:div>
            <w:div w:id="192035545">
              <w:marLeft w:val="0"/>
              <w:marRight w:val="0"/>
              <w:marTop w:val="0"/>
              <w:marBottom w:val="0"/>
              <w:divBdr>
                <w:top w:val="none" w:sz="0" w:space="0" w:color="auto"/>
                <w:left w:val="none" w:sz="0" w:space="0" w:color="auto"/>
                <w:bottom w:val="none" w:sz="0" w:space="0" w:color="auto"/>
                <w:right w:val="none" w:sz="0" w:space="0" w:color="auto"/>
              </w:divBdr>
            </w:div>
            <w:div w:id="250092694">
              <w:marLeft w:val="0"/>
              <w:marRight w:val="0"/>
              <w:marTop w:val="0"/>
              <w:marBottom w:val="0"/>
              <w:divBdr>
                <w:top w:val="none" w:sz="0" w:space="0" w:color="auto"/>
                <w:left w:val="none" w:sz="0" w:space="0" w:color="auto"/>
                <w:bottom w:val="none" w:sz="0" w:space="0" w:color="auto"/>
                <w:right w:val="none" w:sz="0" w:space="0" w:color="auto"/>
              </w:divBdr>
            </w:div>
            <w:div w:id="260525941">
              <w:marLeft w:val="0"/>
              <w:marRight w:val="0"/>
              <w:marTop w:val="0"/>
              <w:marBottom w:val="0"/>
              <w:divBdr>
                <w:top w:val="none" w:sz="0" w:space="0" w:color="auto"/>
                <w:left w:val="none" w:sz="0" w:space="0" w:color="auto"/>
                <w:bottom w:val="none" w:sz="0" w:space="0" w:color="auto"/>
                <w:right w:val="none" w:sz="0" w:space="0" w:color="auto"/>
              </w:divBdr>
            </w:div>
            <w:div w:id="276956448">
              <w:marLeft w:val="0"/>
              <w:marRight w:val="0"/>
              <w:marTop w:val="0"/>
              <w:marBottom w:val="0"/>
              <w:divBdr>
                <w:top w:val="none" w:sz="0" w:space="0" w:color="auto"/>
                <w:left w:val="none" w:sz="0" w:space="0" w:color="auto"/>
                <w:bottom w:val="none" w:sz="0" w:space="0" w:color="auto"/>
                <w:right w:val="none" w:sz="0" w:space="0" w:color="auto"/>
              </w:divBdr>
            </w:div>
            <w:div w:id="284124014">
              <w:marLeft w:val="0"/>
              <w:marRight w:val="0"/>
              <w:marTop w:val="0"/>
              <w:marBottom w:val="0"/>
              <w:divBdr>
                <w:top w:val="none" w:sz="0" w:space="0" w:color="auto"/>
                <w:left w:val="none" w:sz="0" w:space="0" w:color="auto"/>
                <w:bottom w:val="none" w:sz="0" w:space="0" w:color="auto"/>
                <w:right w:val="none" w:sz="0" w:space="0" w:color="auto"/>
              </w:divBdr>
            </w:div>
            <w:div w:id="284771196">
              <w:marLeft w:val="0"/>
              <w:marRight w:val="0"/>
              <w:marTop w:val="0"/>
              <w:marBottom w:val="0"/>
              <w:divBdr>
                <w:top w:val="none" w:sz="0" w:space="0" w:color="auto"/>
                <w:left w:val="none" w:sz="0" w:space="0" w:color="auto"/>
                <w:bottom w:val="none" w:sz="0" w:space="0" w:color="auto"/>
                <w:right w:val="none" w:sz="0" w:space="0" w:color="auto"/>
              </w:divBdr>
            </w:div>
            <w:div w:id="289291458">
              <w:marLeft w:val="0"/>
              <w:marRight w:val="0"/>
              <w:marTop w:val="0"/>
              <w:marBottom w:val="0"/>
              <w:divBdr>
                <w:top w:val="none" w:sz="0" w:space="0" w:color="auto"/>
                <w:left w:val="none" w:sz="0" w:space="0" w:color="auto"/>
                <w:bottom w:val="none" w:sz="0" w:space="0" w:color="auto"/>
                <w:right w:val="none" w:sz="0" w:space="0" w:color="auto"/>
              </w:divBdr>
            </w:div>
            <w:div w:id="297032320">
              <w:marLeft w:val="0"/>
              <w:marRight w:val="0"/>
              <w:marTop w:val="0"/>
              <w:marBottom w:val="0"/>
              <w:divBdr>
                <w:top w:val="none" w:sz="0" w:space="0" w:color="auto"/>
                <w:left w:val="none" w:sz="0" w:space="0" w:color="auto"/>
                <w:bottom w:val="none" w:sz="0" w:space="0" w:color="auto"/>
                <w:right w:val="none" w:sz="0" w:space="0" w:color="auto"/>
              </w:divBdr>
            </w:div>
            <w:div w:id="300576639">
              <w:marLeft w:val="0"/>
              <w:marRight w:val="0"/>
              <w:marTop w:val="0"/>
              <w:marBottom w:val="0"/>
              <w:divBdr>
                <w:top w:val="none" w:sz="0" w:space="0" w:color="auto"/>
                <w:left w:val="none" w:sz="0" w:space="0" w:color="auto"/>
                <w:bottom w:val="none" w:sz="0" w:space="0" w:color="auto"/>
                <w:right w:val="none" w:sz="0" w:space="0" w:color="auto"/>
              </w:divBdr>
            </w:div>
            <w:div w:id="304506155">
              <w:marLeft w:val="0"/>
              <w:marRight w:val="0"/>
              <w:marTop w:val="0"/>
              <w:marBottom w:val="0"/>
              <w:divBdr>
                <w:top w:val="none" w:sz="0" w:space="0" w:color="auto"/>
                <w:left w:val="none" w:sz="0" w:space="0" w:color="auto"/>
                <w:bottom w:val="none" w:sz="0" w:space="0" w:color="auto"/>
                <w:right w:val="none" w:sz="0" w:space="0" w:color="auto"/>
              </w:divBdr>
            </w:div>
            <w:div w:id="330449655">
              <w:marLeft w:val="0"/>
              <w:marRight w:val="0"/>
              <w:marTop w:val="0"/>
              <w:marBottom w:val="0"/>
              <w:divBdr>
                <w:top w:val="none" w:sz="0" w:space="0" w:color="auto"/>
                <w:left w:val="none" w:sz="0" w:space="0" w:color="auto"/>
                <w:bottom w:val="none" w:sz="0" w:space="0" w:color="auto"/>
                <w:right w:val="none" w:sz="0" w:space="0" w:color="auto"/>
              </w:divBdr>
            </w:div>
            <w:div w:id="349528642">
              <w:marLeft w:val="0"/>
              <w:marRight w:val="0"/>
              <w:marTop w:val="0"/>
              <w:marBottom w:val="0"/>
              <w:divBdr>
                <w:top w:val="none" w:sz="0" w:space="0" w:color="auto"/>
                <w:left w:val="none" w:sz="0" w:space="0" w:color="auto"/>
                <w:bottom w:val="none" w:sz="0" w:space="0" w:color="auto"/>
                <w:right w:val="none" w:sz="0" w:space="0" w:color="auto"/>
              </w:divBdr>
            </w:div>
            <w:div w:id="356127469">
              <w:marLeft w:val="0"/>
              <w:marRight w:val="0"/>
              <w:marTop w:val="0"/>
              <w:marBottom w:val="0"/>
              <w:divBdr>
                <w:top w:val="none" w:sz="0" w:space="0" w:color="auto"/>
                <w:left w:val="none" w:sz="0" w:space="0" w:color="auto"/>
                <w:bottom w:val="none" w:sz="0" w:space="0" w:color="auto"/>
                <w:right w:val="none" w:sz="0" w:space="0" w:color="auto"/>
              </w:divBdr>
            </w:div>
            <w:div w:id="381515426">
              <w:marLeft w:val="0"/>
              <w:marRight w:val="0"/>
              <w:marTop w:val="0"/>
              <w:marBottom w:val="0"/>
              <w:divBdr>
                <w:top w:val="none" w:sz="0" w:space="0" w:color="auto"/>
                <w:left w:val="none" w:sz="0" w:space="0" w:color="auto"/>
                <w:bottom w:val="none" w:sz="0" w:space="0" w:color="auto"/>
                <w:right w:val="none" w:sz="0" w:space="0" w:color="auto"/>
              </w:divBdr>
            </w:div>
            <w:div w:id="407386347">
              <w:marLeft w:val="0"/>
              <w:marRight w:val="0"/>
              <w:marTop w:val="0"/>
              <w:marBottom w:val="0"/>
              <w:divBdr>
                <w:top w:val="none" w:sz="0" w:space="0" w:color="auto"/>
                <w:left w:val="none" w:sz="0" w:space="0" w:color="auto"/>
                <w:bottom w:val="none" w:sz="0" w:space="0" w:color="auto"/>
                <w:right w:val="none" w:sz="0" w:space="0" w:color="auto"/>
              </w:divBdr>
            </w:div>
            <w:div w:id="410126695">
              <w:marLeft w:val="0"/>
              <w:marRight w:val="0"/>
              <w:marTop w:val="0"/>
              <w:marBottom w:val="0"/>
              <w:divBdr>
                <w:top w:val="none" w:sz="0" w:space="0" w:color="auto"/>
                <w:left w:val="none" w:sz="0" w:space="0" w:color="auto"/>
                <w:bottom w:val="none" w:sz="0" w:space="0" w:color="auto"/>
                <w:right w:val="none" w:sz="0" w:space="0" w:color="auto"/>
              </w:divBdr>
            </w:div>
            <w:div w:id="438913979">
              <w:marLeft w:val="0"/>
              <w:marRight w:val="0"/>
              <w:marTop w:val="0"/>
              <w:marBottom w:val="0"/>
              <w:divBdr>
                <w:top w:val="none" w:sz="0" w:space="0" w:color="auto"/>
                <w:left w:val="none" w:sz="0" w:space="0" w:color="auto"/>
                <w:bottom w:val="none" w:sz="0" w:space="0" w:color="auto"/>
                <w:right w:val="none" w:sz="0" w:space="0" w:color="auto"/>
              </w:divBdr>
            </w:div>
            <w:div w:id="455485487">
              <w:marLeft w:val="0"/>
              <w:marRight w:val="0"/>
              <w:marTop w:val="0"/>
              <w:marBottom w:val="0"/>
              <w:divBdr>
                <w:top w:val="none" w:sz="0" w:space="0" w:color="auto"/>
                <w:left w:val="none" w:sz="0" w:space="0" w:color="auto"/>
                <w:bottom w:val="none" w:sz="0" w:space="0" w:color="auto"/>
                <w:right w:val="none" w:sz="0" w:space="0" w:color="auto"/>
              </w:divBdr>
            </w:div>
            <w:div w:id="471212114">
              <w:marLeft w:val="0"/>
              <w:marRight w:val="0"/>
              <w:marTop w:val="0"/>
              <w:marBottom w:val="0"/>
              <w:divBdr>
                <w:top w:val="none" w:sz="0" w:space="0" w:color="auto"/>
                <w:left w:val="none" w:sz="0" w:space="0" w:color="auto"/>
                <w:bottom w:val="none" w:sz="0" w:space="0" w:color="auto"/>
                <w:right w:val="none" w:sz="0" w:space="0" w:color="auto"/>
              </w:divBdr>
            </w:div>
            <w:div w:id="486481425">
              <w:marLeft w:val="0"/>
              <w:marRight w:val="0"/>
              <w:marTop w:val="0"/>
              <w:marBottom w:val="0"/>
              <w:divBdr>
                <w:top w:val="none" w:sz="0" w:space="0" w:color="auto"/>
                <w:left w:val="none" w:sz="0" w:space="0" w:color="auto"/>
                <w:bottom w:val="none" w:sz="0" w:space="0" w:color="auto"/>
                <w:right w:val="none" w:sz="0" w:space="0" w:color="auto"/>
              </w:divBdr>
            </w:div>
            <w:div w:id="511604961">
              <w:marLeft w:val="0"/>
              <w:marRight w:val="0"/>
              <w:marTop w:val="0"/>
              <w:marBottom w:val="0"/>
              <w:divBdr>
                <w:top w:val="none" w:sz="0" w:space="0" w:color="auto"/>
                <w:left w:val="none" w:sz="0" w:space="0" w:color="auto"/>
                <w:bottom w:val="none" w:sz="0" w:space="0" w:color="auto"/>
                <w:right w:val="none" w:sz="0" w:space="0" w:color="auto"/>
              </w:divBdr>
            </w:div>
            <w:div w:id="520631092">
              <w:marLeft w:val="0"/>
              <w:marRight w:val="0"/>
              <w:marTop w:val="0"/>
              <w:marBottom w:val="0"/>
              <w:divBdr>
                <w:top w:val="none" w:sz="0" w:space="0" w:color="auto"/>
                <w:left w:val="none" w:sz="0" w:space="0" w:color="auto"/>
                <w:bottom w:val="none" w:sz="0" w:space="0" w:color="auto"/>
                <w:right w:val="none" w:sz="0" w:space="0" w:color="auto"/>
              </w:divBdr>
            </w:div>
            <w:div w:id="523982322">
              <w:marLeft w:val="0"/>
              <w:marRight w:val="0"/>
              <w:marTop w:val="0"/>
              <w:marBottom w:val="0"/>
              <w:divBdr>
                <w:top w:val="none" w:sz="0" w:space="0" w:color="auto"/>
                <w:left w:val="none" w:sz="0" w:space="0" w:color="auto"/>
                <w:bottom w:val="none" w:sz="0" w:space="0" w:color="auto"/>
                <w:right w:val="none" w:sz="0" w:space="0" w:color="auto"/>
              </w:divBdr>
            </w:div>
            <w:div w:id="524945674">
              <w:marLeft w:val="0"/>
              <w:marRight w:val="0"/>
              <w:marTop w:val="0"/>
              <w:marBottom w:val="0"/>
              <w:divBdr>
                <w:top w:val="none" w:sz="0" w:space="0" w:color="auto"/>
                <w:left w:val="none" w:sz="0" w:space="0" w:color="auto"/>
                <w:bottom w:val="none" w:sz="0" w:space="0" w:color="auto"/>
                <w:right w:val="none" w:sz="0" w:space="0" w:color="auto"/>
              </w:divBdr>
            </w:div>
            <w:div w:id="526412490">
              <w:marLeft w:val="0"/>
              <w:marRight w:val="0"/>
              <w:marTop w:val="0"/>
              <w:marBottom w:val="0"/>
              <w:divBdr>
                <w:top w:val="none" w:sz="0" w:space="0" w:color="auto"/>
                <w:left w:val="none" w:sz="0" w:space="0" w:color="auto"/>
                <w:bottom w:val="none" w:sz="0" w:space="0" w:color="auto"/>
                <w:right w:val="none" w:sz="0" w:space="0" w:color="auto"/>
              </w:divBdr>
            </w:div>
            <w:div w:id="561404101">
              <w:marLeft w:val="0"/>
              <w:marRight w:val="0"/>
              <w:marTop w:val="0"/>
              <w:marBottom w:val="0"/>
              <w:divBdr>
                <w:top w:val="none" w:sz="0" w:space="0" w:color="auto"/>
                <w:left w:val="none" w:sz="0" w:space="0" w:color="auto"/>
                <w:bottom w:val="none" w:sz="0" w:space="0" w:color="auto"/>
                <w:right w:val="none" w:sz="0" w:space="0" w:color="auto"/>
              </w:divBdr>
            </w:div>
            <w:div w:id="599725561">
              <w:marLeft w:val="0"/>
              <w:marRight w:val="0"/>
              <w:marTop w:val="0"/>
              <w:marBottom w:val="0"/>
              <w:divBdr>
                <w:top w:val="none" w:sz="0" w:space="0" w:color="auto"/>
                <w:left w:val="none" w:sz="0" w:space="0" w:color="auto"/>
                <w:bottom w:val="none" w:sz="0" w:space="0" w:color="auto"/>
                <w:right w:val="none" w:sz="0" w:space="0" w:color="auto"/>
              </w:divBdr>
            </w:div>
            <w:div w:id="600914954">
              <w:marLeft w:val="0"/>
              <w:marRight w:val="0"/>
              <w:marTop w:val="0"/>
              <w:marBottom w:val="0"/>
              <w:divBdr>
                <w:top w:val="none" w:sz="0" w:space="0" w:color="auto"/>
                <w:left w:val="none" w:sz="0" w:space="0" w:color="auto"/>
                <w:bottom w:val="none" w:sz="0" w:space="0" w:color="auto"/>
                <w:right w:val="none" w:sz="0" w:space="0" w:color="auto"/>
              </w:divBdr>
            </w:div>
            <w:div w:id="624122000">
              <w:marLeft w:val="0"/>
              <w:marRight w:val="0"/>
              <w:marTop w:val="0"/>
              <w:marBottom w:val="0"/>
              <w:divBdr>
                <w:top w:val="none" w:sz="0" w:space="0" w:color="auto"/>
                <w:left w:val="none" w:sz="0" w:space="0" w:color="auto"/>
                <w:bottom w:val="none" w:sz="0" w:space="0" w:color="auto"/>
                <w:right w:val="none" w:sz="0" w:space="0" w:color="auto"/>
              </w:divBdr>
            </w:div>
            <w:div w:id="628585354">
              <w:marLeft w:val="0"/>
              <w:marRight w:val="0"/>
              <w:marTop w:val="0"/>
              <w:marBottom w:val="0"/>
              <w:divBdr>
                <w:top w:val="none" w:sz="0" w:space="0" w:color="auto"/>
                <w:left w:val="none" w:sz="0" w:space="0" w:color="auto"/>
                <w:bottom w:val="none" w:sz="0" w:space="0" w:color="auto"/>
                <w:right w:val="none" w:sz="0" w:space="0" w:color="auto"/>
              </w:divBdr>
            </w:div>
            <w:div w:id="649090880">
              <w:marLeft w:val="0"/>
              <w:marRight w:val="0"/>
              <w:marTop w:val="0"/>
              <w:marBottom w:val="0"/>
              <w:divBdr>
                <w:top w:val="none" w:sz="0" w:space="0" w:color="auto"/>
                <w:left w:val="none" w:sz="0" w:space="0" w:color="auto"/>
                <w:bottom w:val="none" w:sz="0" w:space="0" w:color="auto"/>
                <w:right w:val="none" w:sz="0" w:space="0" w:color="auto"/>
              </w:divBdr>
            </w:div>
            <w:div w:id="657851489">
              <w:marLeft w:val="0"/>
              <w:marRight w:val="0"/>
              <w:marTop w:val="0"/>
              <w:marBottom w:val="0"/>
              <w:divBdr>
                <w:top w:val="none" w:sz="0" w:space="0" w:color="auto"/>
                <w:left w:val="none" w:sz="0" w:space="0" w:color="auto"/>
                <w:bottom w:val="none" w:sz="0" w:space="0" w:color="auto"/>
                <w:right w:val="none" w:sz="0" w:space="0" w:color="auto"/>
              </w:divBdr>
            </w:div>
            <w:div w:id="686522091">
              <w:marLeft w:val="0"/>
              <w:marRight w:val="0"/>
              <w:marTop w:val="0"/>
              <w:marBottom w:val="0"/>
              <w:divBdr>
                <w:top w:val="none" w:sz="0" w:space="0" w:color="auto"/>
                <w:left w:val="none" w:sz="0" w:space="0" w:color="auto"/>
                <w:bottom w:val="none" w:sz="0" w:space="0" w:color="auto"/>
                <w:right w:val="none" w:sz="0" w:space="0" w:color="auto"/>
              </w:divBdr>
            </w:div>
            <w:div w:id="695885649">
              <w:marLeft w:val="0"/>
              <w:marRight w:val="0"/>
              <w:marTop w:val="0"/>
              <w:marBottom w:val="0"/>
              <w:divBdr>
                <w:top w:val="none" w:sz="0" w:space="0" w:color="auto"/>
                <w:left w:val="none" w:sz="0" w:space="0" w:color="auto"/>
                <w:bottom w:val="none" w:sz="0" w:space="0" w:color="auto"/>
                <w:right w:val="none" w:sz="0" w:space="0" w:color="auto"/>
              </w:divBdr>
            </w:div>
            <w:div w:id="702941942">
              <w:marLeft w:val="0"/>
              <w:marRight w:val="0"/>
              <w:marTop w:val="0"/>
              <w:marBottom w:val="0"/>
              <w:divBdr>
                <w:top w:val="none" w:sz="0" w:space="0" w:color="auto"/>
                <w:left w:val="none" w:sz="0" w:space="0" w:color="auto"/>
                <w:bottom w:val="none" w:sz="0" w:space="0" w:color="auto"/>
                <w:right w:val="none" w:sz="0" w:space="0" w:color="auto"/>
              </w:divBdr>
            </w:div>
            <w:div w:id="716465321">
              <w:marLeft w:val="0"/>
              <w:marRight w:val="0"/>
              <w:marTop w:val="0"/>
              <w:marBottom w:val="0"/>
              <w:divBdr>
                <w:top w:val="none" w:sz="0" w:space="0" w:color="auto"/>
                <w:left w:val="none" w:sz="0" w:space="0" w:color="auto"/>
                <w:bottom w:val="none" w:sz="0" w:space="0" w:color="auto"/>
                <w:right w:val="none" w:sz="0" w:space="0" w:color="auto"/>
              </w:divBdr>
            </w:div>
            <w:div w:id="722489300">
              <w:marLeft w:val="0"/>
              <w:marRight w:val="0"/>
              <w:marTop w:val="0"/>
              <w:marBottom w:val="0"/>
              <w:divBdr>
                <w:top w:val="none" w:sz="0" w:space="0" w:color="auto"/>
                <w:left w:val="none" w:sz="0" w:space="0" w:color="auto"/>
                <w:bottom w:val="none" w:sz="0" w:space="0" w:color="auto"/>
                <w:right w:val="none" w:sz="0" w:space="0" w:color="auto"/>
              </w:divBdr>
            </w:div>
            <w:div w:id="723597773">
              <w:marLeft w:val="0"/>
              <w:marRight w:val="0"/>
              <w:marTop w:val="0"/>
              <w:marBottom w:val="0"/>
              <w:divBdr>
                <w:top w:val="none" w:sz="0" w:space="0" w:color="auto"/>
                <w:left w:val="none" w:sz="0" w:space="0" w:color="auto"/>
                <w:bottom w:val="none" w:sz="0" w:space="0" w:color="auto"/>
                <w:right w:val="none" w:sz="0" w:space="0" w:color="auto"/>
              </w:divBdr>
            </w:div>
            <w:div w:id="733160589">
              <w:marLeft w:val="0"/>
              <w:marRight w:val="0"/>
              <w:marTop w:val="0"/>
              <w:marBottom w:val="0"/>
              <w:divBdr>
                <w:top w:val="none" w:sz="0" w:space="0" w:color="auto"/>
                <w:left w:val="none" w:sz="0" w:space="0" w:color="auto"/>
                <w:bottom w:val="none" w:sz="0" w:space="0" w:color="auto"/>
                <w:right w:val="none" w:sz="0" w:space="0" w:color="auto"/>
              </w:divBdr>
            </w:div>
            <w:div w:id="741219124">
              <w:marLeft w:val="0"/>
              <w:marRight w:val="0"/>
              <w:marTop w:val="0"/>
              <w:marBottom w:val="0"/>
              <w:divBdr>
                <w:top w:val="none" w:sz="0" w:space="0" w:color="auto"/>
                <w:left w:val="none" w:sz="0" w:space="0" w:color="auto"/>
                <w:bottom w:val="none" w:sz="0" w:space="0" w:color="auto"/>
                <w:right w:val="none" w:sz="0" w:space="0" w:color="auto"/>
              </w:divBdr>
            </w:div>
            <w:div w:id="769664081">
              <w:marLeft w:val="0"/>
              <w:marRight w:val="0"/>
              <w:marTop w:val="0"/>
              <w:marBottom w:val="0"/>
              <w:divBdr>
                <w:top w:val="none" w:sz="0" w:space="0" w:color="auto"/>
                <w:left w:val="none" w:sz="0" w:space="0" w:color="auto"/>
                <w:bottom w:val="none" w:sz="0" w:space="0" w:color="auto"/>
                <w:right w:val="none" w:sz="0" w:space="0" w:color="auto"/>
              </w:divBdr>
            </w:div>
            <w:div w:id="807404297">
              <w:marLeft w:val="0"/>
              <w:marRight w:val="0"/>
              <w:marTop w:val="0"/>
              <w:marBottom w:val="0"/>
              <w:divBdr>
                <w:top w:val="none" w:sz="0" w:space="0" w:color="auto"/>
                <w:left w:val="none" w:sz="0" w:space="0" w:color="auto"/>
                <w:bottom w:val="none" w:sz="0" w:space="0" w:color="auto"/>
                <w:right w:val="none" w:sz="0" w:space="0" w:color="auto"/>
              </w:divBdr>
            </w:div>
            <w:div w:id="819930619">
              <w:marLeft w:val="0"/>
              <w:marRight w:val="0"/>
              <w:marTop w:val="0"/>
              <w:marBottom w:val="0"/>
              <w:divBdr>
                <w:top w:val="none" w:sz="0" w:space="0" w:color="auto"/>
                <w:left w:val="none" w:sz="0" w:space="0" w:color="auto"/>
                <w:bottom w:val="none" w:sz="0" w:space="0" w:color="auto"/>
                <w:right w:val="none" w:sz="0" w:space="0" w:color="auto"/>
              </w:divBdr>
            </w:div>
            <w:div w:id="844856877">
              <w:marLeft w:val="0"/>
              <w:marRight w:val="0"/>
              <w:marTop w:val="0"/>
              <w:marBottom w:val="0"/>
              <w:divBdr>
                <w:top w:val="none" w:sz="0" w:space="0" w:color="auto"/>
                <w:left w:val="none" w:sz="0" w:space="0" w:color="auto"/>
                <w:bottom w:val="none" w:sz="0" w:space="0" w:color="auto"/>
                <w:right w:val="none" w:sz="0" w:space="0" w:color="auto"/>
              </w:divBdr>
            </w:div>
            <w:div w:id="871259574">
              <w:marLeft w:val="0"/>
              <w:marRight w:val="0"/>
              <w:marTop w:val="0"/>
              <w:marBottom w:val="0"/>
              <w:divBdr>
                <w:top w:val="none" w:sz="0" w:space="0" w:color="auto"/>
                <w:left w:val="none" w:sz="0" w:space="0" w:color="auto"/>
                <w:bottom w:val="none" w:sz="0" w:space="0" w:color="auto"/>
                <w:right w:val="none" w:sz="0" w:space="0" w:color="auto"/>
              </w:divBdr>
            </w:div>
            <w:div w:id="872153101">
              <w:marLeft w:val="0"/>
              <w:marRight w:val="0"/>
              <w:marTop w:val="0"/>
              <w:marBottom w:val="0"/>
              <w:divBdr>
                <w:top w:val="none" w:sz="0" w:space="0" w:color="auto"/>
                <w:left w:val="none" w:sz="0" w:space="0" w:color="auto"/>
                <w:bottom w:val="none" w:sz="0" w:space="0" w:color="auto"/>
                <w:right w:val="none" w:sz="0" w:space="0" w:color="auto"/>
              </w:divBdr>
            </w:div>
            <w:div w:id="873932048">
              <w:marLeft w:val="0"/>
              <w:marRight w:val="0"/>
              <w:marTop w:val="0"/>
              <w:marBottom w:val="0"/>
              <w:divBdr>
                <w:top w:val="none" w:sz="0" w:space="0" w:color="auto"/>
                <w:left w:val="none" w:sz="0" w:space="0" w:color="auto"/>
                <w:bottom w:val="none" w:sz="0" w:space="0" w:color="auto"/>
                <w:right w:val="none" w:sz="0" w:space="0" w:color="auto"/>
              </w:divBdr>
            </w:div>
            <w:div w:id="893733234">
              <w:marLeft w:val="0"/>
              <w:marRight w:val="0"/>
              <w:marTop w:val="0"/>
              <w:marBottom w:val="0"/>
              <w:divBdr>
                <w:top w:val="none" w:sz="0" w:space="0" w:color="auto"/>
                <w:left w:val="none" w:sz="0" w:space="0" w:color="auto"/>
                <w:bottom w:val="none" w:sz="0" w:space="0" w:color="auto"/>
                <w:right w:val="none" w:sz="0" w:space="0" w:color="auto"/>
              </w:divBdr>
            </w:div>
            <w:div w:id="905457010">
              <w:marLeft w:val="0"/>
              <w:marRight w:val="0"/>
              <w:marTop w:val="0"/>
              <w:marBottom w:val="0"/>
              <w:divBdr>
                <w:top w:val="none" w:sz="0" w:space="0" w:color="auto"/>
                <w:left w:val="none" w:sz="0" w:space="0" w:color="auto"/>
                <w:bottom w:val="none" w:sz="0" w:space="0" w:color="auto"/>
                <w:right w:val="none" w:sz="0" w:space="0" w:color="auto"/>
              </w:divBdr>
            </w:div>
            <w:div w:id="909266093">
              <w:marLeft w:val="0"/>
              <w:marRight w:val="0"/>
              <w:marTop w:val="0"/>
              <w:marBottom w:val="0"/>
              <w:divBdr>
                <w:top w:val="none" w:sz="0" w:space="0" w:color="auto"/>
                <w:left w:val="none" w:sz="0" w:space="0" w:color="auto"/>
                <w:bottom w:val="none" w:sz="0" w:space="0" w:color="auto"/>
                <w:right w:val="none" w:sz="0" w:space="0" w:color="auto"/>
              </w:divBdr>
            </w:div>
            <w:div w:id="921068712">
              <w:marLeft w:val="0"/>
              <w:marRight w:val="0"/>
              <w:marTop w:val="0"/>
              <w:marBottom w:val="0"/>
              <w:divBdr>
                <w:top w:val="none" w:sz="0" w:space="0" w:color="auto"/>
                <w:left w:val="none" w:sz="0" w:space="0" w:color="auto"/>
                <w:bottom w:val="none" w:sz="0" w:space="0" w:color="auto"/>
                <w:right w:val="none" w:sz="0" w:space="0" w:color="auto"/>
              </w:divBdr>
            </w:div>
            <w:div w:id="923757407">
              <w:marLeft w:val="0"/>
              <w:marRight w:val="0"/>
              <w:marTop w:val="0"/>
              <w:marBottom w:val="0"/>
              <w:divBdr>
                <w:top w:val="none" w:sz="0" w:space="0" w:color="auto"/>
                <w:left w:val="none" w:sz="0" w:space="0" w:color="auto"/>
                <w:bottom w:val="none" w:sz="0" w:space="0" w:color="auto"/>
                <w:right w:val="none" w:sz="0" w:space="0" w:color="auto"/>
              </w:divBdr>
            </w:div>
            <w:div w:id="941843558">
              <w:marLeft w:val="0"/>
              <w:marRight w:val="0"/>
              <w:marTop w:val="0"/>
              <w:marBottom w:val="0"/>
              <w:divBdr>
                <w:top w:val="none" w:sz="0" w:space="0" w:color="auto"/>
                <w:left w:val="none" w:sz="0" w:space="0" w:color="auto"/>
                <w:bottom w:val="none" w:sz="0" w:space="0" w:color="auto"/>
                <w:right w:val="none" w:sz="0" w:space="0" w:color="auto"/>
              </w:divBdr>
            </w:div>
            <w:div w:id="944728956">
              <w:marLeft w:val="0"/>
              <w:marRight w:val="0"/>
              <w:marTop w:val="0"/>
              <w:marBottom w:val="0"/>
              <w:divBdr>
                <w:top w:val="none" w:sz="0" w:space="0" w:color="auto"/>
                <w:left w:val="none" w:sz="0" w:space="0" w:color="auto"/>
                <w:bottom w:val="none" w:sz="0" w:space="0" w:color="auto"/>
                <w:right w:val="none" w:sz="0" w:space="0" w:color="auto"/>
              </w:divBdr>
            </w:div>
            <w:div w:id="947154845">
              <w:marLeft w:val="0"/>
              <w:marRight w:val="0"/>
              <w:marTop w:val="0"/>
              <w:marBottom w:val="0"/>
              <w:divBdr>
                <w:top w:val="none" w:sz="0" w:space="0" w:color="auto"/>
                <w:left w:val="none" w:sz="0" w:space="0" w:color="auto"/>
                <w:bottom w:val="none" w:sz="0" w:space="0" w:color="auto"/>
                <w:right w:val="none" w:sz="0" w:space="0" w:color="auto"/>
              </w:divBdr>
            </w:div>
            <w:div w:id="951549416">
              <w:marLeft w:val="0"/>
              <w:marRight w:val="0"/>
              <w:marTop w:val="0"/>
              <w:marBottom w:val="0"/>
              <w:divBdr>
                <w:top w:val="none" w:sz="0" w:space="0" w:color="auto"/>
                <w:left w:val="none" w:sz="0" w:space="0" w:color="auto"/>
                <w:bottom w:val="none" w:sz="0" w:space="0" w:color="auto"/>
                <w:right w:val="none" w:sz="0" w:space="0" w:color="auto"/>
              </w:divBdr>
            </w:div>
            <w:div w:id="978876524">
              <w:marLeft w:val="0"/>
              <w:marRight w:val="0"/>
              <w:marTop w:val="0"/>
              <w:marBottom w:val="0"/>
              <w:divBdr>
                <w:top w:val="none" w:sz="0" w:space="0" w:color="auto"/>
                <w:left w:val="none" w:sz="0" w:space="0" w:color="auto"/>
                <w:bottom w:val="none" w:sz="0" w:space="0" w:color="auto"/>
                <w:right w:val="none" w:sz="0" w:space="0" w:color="auto"/>
              </w:divBdr>
            </w:div>
            <w:div w:id="983120702">
              <w:marLeft w:val="0"/>
              <w:marRight w:val="0"/>
              <w:marTop w:val="0"/>
              <w:marBottom w:val="0"/>
              <w:divBdr>
                <w:top w:val="none" w:sz="0" w:space="0" w:color="auto"/>
                <w:left w:val="none" w:sz="0" w:space="0" w:color="auto"/>
                <w:bottom w:val="none" w:sz="0" w:space="0" w:color="auto"/>
                <w:right w:val="none" w:sz="0" w:space="0" w:color="auto"/>
              </w:divBdr>
            </w:div>
            <w:div w:id="996030328">
              <w:marLeft w:val="0"/>
              <w:marRight w:val="0"/>
              <w:marTop w:val="0"/>
              <w:marBottom w:val="0"/>
              <w:divBdr>
                <w:top w:val="none" w:sz="0" w:space="0" w:color="auto"/>
                <w:left w:val="none" w:sz="0" w:space="0" w:color="auto"/>
                <w:bottom w:val="none" w:sz="0" w:space="0" w:color="auto"/>
                <w:right w:val="none" w:sz="0" w:space="0" w:color="auto"/>
              </w:divBdr>
            </w:div>
            <w:div w:id="999310820">
              <w:marLeft w:val="0"/>
              <w:marRight w:val="0"/>
              <w:marTop w:val="0"/>
              <w:marBottom w:val="0"/>
              <w:divBdr>
                <w:top w:val="none" w:sz="0" w:space="0" w:color="auto"/>
                <w:left w:val="none" w:sz="0" w:space="0" w:color="auto"/>
                <w:bottom w:val="none" w:sz="0" w:space="0" w:color="auto"/>
                <w:right w:val="none" w:sz="0" w:space="0" w:color="auto"/>
              </w:divBdr>
            </w:div>
            <w:div w:id="1044328991">
              <w:marLeft w:val="0"/>
              <w:marRight w:val="0"/>
              <w:marTop w:val="0"/>
              <w:marBottom w:val="0"/>
              <w:divBdr>
                <w:top w:val="none" w:sz="0" w:space="0" w:color="auto"/>
                <w:left w:val="none" w:sz="0" w:space="0" w:color="auto"/>
                <w:bottom w:val="none" w:sz="0" w:space="0" w:color="auto"/>
                <w:right w:val="none" w:sz="0" w:space="0" w:color="auto"/>
              </w:divBdr>
            </w:div>
            <w:div w:id="1052117847">
              <w:marLeft w:val="0"/>
              <w:marRight w:val="0"/>
              <w:marTop w:val="0"/>
              <w:marBottom w:val="0"/>
              <w:divBdr>
                <w:top w:val="none" w:sz="0" w:space="0" w:color="auto"/>
                <w:left w:val="none" w:sz="0" w:space="0" w:color="auto"/>
                <w:bottom w:val="none" w:sz="0" w:space="0" w:color="auto"/>
                <w:right w:val="none" w:sz="0" w:space="0" w:color="auto"/>
              </w:divBdr>
            </w:div>
            <w:div w:id="1065644451">
              <w:marLeft w:val="0"/>
              <w:marRight w:val="0"/>
              <w:marTop w:val="0"/>
              <w:marBottom w:val="0"/>
              <w:divBdr>
                <w:top w:val="none" w:sz="0" w:space="0" w:color="auto"/>
                <w:left w:val="none" w:sz="0" w:space="0" w:color="auto"/>
                <w:bottom w:val="none" w:sz="0" w:space="0" w:color="auto"/>
                <w:right w:val="none" w:sz="0" w:space="0" w:color="auto"/>
              </w:divBdr>
            </w:div>
            <w:div w:id="1087918978">
              <w:marLeft w:val="0"/>
              <w:marRight w:val="0"/>
              <w:marTop w:val="0"/>
              <w:marBottom w:val="0"/>
              <w:divBdr>
                <w:top w:val="none" w:sz="0" w:space="0" w:color="auto"/>
                <w:left w:val="none" w:sz="0" w:space="0" w:color="auto"/>
                <w:bottom w:val="none" w:sz="0" w:space="0" w:color="auto"/>
                <w:right w:val="none" w:sz="0" w:space="0" w:color="auto"/>
              </w:divBdr>
            </w:div>
            <w:div w:id="1089158060">
              <w:marLeft w:val="0"/>
              <w:marRight w:val="0"/>
              <w:marTop w:val="0"/>
              <w:marBottom w:val="0"/>
              <w:divBdr>
                <w:top w:val="none" w:sz="0" w:space="0" w:color="auto"/>
                <w:left w:val="none" w:sz="0" w:space="0" w:color="auto"/>
                <w:bottom w:val="none" w:sz="0" w:space="0" w:color="auto"/>
                <w:right w:val="none" w:sz="0" w:space="0" w:color="auto"/>
              </w:divBdr>
            </w:div>
            <w:div w:id="1096170661">
              <w:marLeft w:val="0"/>
              <w:marRight w:val="0"/>
              <w:marTop w:val="0"/>
              <w:marBottom w:val="0"/>
              <w:divBdr>
                <w:top w:val="none" w:sz="0" w:space="0" w:color="auto"/>
                <w:left w:val="none" w:sz="0" w:space="0" w:color="auto"/>
                <w:bottom w:val="none" w:sz="0" w:space="0" w:color="auto"/>
                <w:right w:val="none" w:sz="0" w:space="0" w:color="auto"/>
              </w:divBdr>
            </w:div>
            <w:div w:id="1119841632">
              <w:marLeft w:val="0"/>
              <w:marRight w:val="0"/>
              <w:marTop w:val="0"/>
              <w:marBottom w:val="0"/>
              <w:divBdr>
                <w:top w:val="none" w:sz="0" w:space="0" w:color="auto"/>
                <w:left w:val="none" w:sz="0" w:space="0" w:color="auto"/>
                <w:bottom w:val="none" w:sz="0" w:space="0" w:color="auto"/>
                <w:right w:val="none" w:sz="0" w:space="0" w:color="auto"/>
              </w:divBdr>
            </w:div>
            <w:div w:id="1145395840">
              <w:marLeft w:val="0"/>
              <w:marRight w:val="0"/>
              <w:marTop w:val="0"/>
              <w:marBottom w:val="0"/>
              <w:divBdr>
                <w:top w:val="none" w:sz="0" w:space="0" w:color="auto"/>
                <w:left w:val="none" w:sz="0" w:space="0" w:color="auto"/>
                <w:bottom w:val="none" w:sz="0" w:space="0" w:color="auto"/>
                <w:right w:val="none" w:sz="0" w:space="0" w:color="auto"/>
              </w:divBdr>
            </w:div>
            <w:div w:id="1190484943">
              <w:marLeft w:val="0"/>
              <w:marRight w:val="0"/>
              <w:marTop w:val="0"/>
              <w:marBottom w:val="0"/>
              <w:divBdr>
                <w:top w:val="none" w:sz="0" w:space="0" w:color="auto"/>
                <w:left w:val="none" w:sz="0" w:space="0" w:color="auto"/>
                <w:bottom w:val="none" w:sz="0" w:space="0" w:color="auto"/>
                <w:right w:val="none" w:sz="0" w:space="0" w:color="auto"/>
              </w:divBdr>
            </w:div>
            <w:div w:id="1198738825">
              <w:marLeft w:val="0"/>
              <w:marRight w:val="0"/>
              <w:marTop w:val="0"/>
              <w:marBottom w:val="0"/>
              <w:divBdr>
                <w:top w:val="none" w:sz="0" w:space="0" w:color="auto"/>
                <w:left w:val="none" w:sz="0" w:space="0" w:color="auto"/>
                <w:bottom w:val="none" w:sz="0" w:space="0" w:color="auto"/>
                <w:right w:val="none" w:sz="0" w:space="0" w:color="auto"/>
              </w:divBdr>
            </w:div>
            <w:div w:id="1204051937">
              <w:marLeft w:val="0"/>
              <w:marRight w:val="0"/>
              <w:marTop w:val="0"/>
              <w:marBottom w:val="0"/>
              <w:divBdr>
                <w:top w:val="none" w:sz="0" w:space="0" w:color="auto"/>
                <w:left w:val="none" w:sz="0" w:space="0" w:color="auto"/>
                <w:bottom w:val="none" w:sz="0" w:space="0" w:color="auto"/>
                <w:right w:val="none" w:sz="0" w:space="0" w:color="auto"/>
              </w:divBdr>
            </w:div>
            <w:div w:id="1209731035">
              <w:marLeft w:val="0"/>
              <w:marRight w:val="0"/>
              <w:marTop w:val="0"/>
              <w:marBottom w:val="0"/>
              <w:divBdr>
                <w:top w:val="none" w:sz="0" w:space="0" w:color="auto"/>
                <w:left w:val="none" w:sz="0" w:space="0" w:color="auto"/>
                <w:bottom w:val="none" w:sz="0" w:space="0" w:color="auto"/>
                <w:right w:val="none" w:sz="0" w:space="0" w:color="auto"/>
              </w:divBdr>
            </w:div>
            <w:div w:id="1225678896">
              <w:marLeft w:val="0"/>
              <w:marRight w:val="0"/>
              <w:marTop w:val="0"/>
              <w:marBottom w:val="0"/>
              <w:divBdr>
                <w:top w:val="none" w:sz="0" w:space="0" w:color="auto"/>
                <w:left w:val="none" w:sz="0" w:space="0" w:color="auto"/>
                <w:bottom w:val="none" w:sz="0" w:space="0" w:color="auto"/>
                <w:right w:val="none" w:sz="0" w:space="0" w:color="auto"/>
              </w:divBdr>
            </w:div>
            <w:div w:id="1262299713">
              <w:marLeft w:val="0"/>
              <w:marRight w:val="0"/>
              <w:marTop w:val="0"/>
              <w:marBottom w:val="0"/>
              <w:divBdr>
                <w:top w:val="none" w:sz="0" w:space="0" w:color="auto"/>
                <w:left w:val="none" w:sz="0" w:space="0" w:color="auto"/>
                <w:bottom w:val="none" w:sz="0" w:space="0" w:color="auto"/>
                <w:right w:val="none" w:sz="0" w:space="0" w:color="auto"/>
              </w:divBdr>
            </w:div>
            <w:div w:id="1272326027">
              <w:marLeft w:val="0"/>
              <w:marRight w:val="0"/>
              <w:marTop w:val="0"/>
              <w:marBottom w:val="0"/>
              <w:divBdr>
                <w:top w:val="none" w:sz="0" w:space="0" w:color="auto"/>
                <w:left w:val="none" w:sz="0" w:space="0" w:color="auto"/>
                <w:bottom w:val="none" w:sz="0" w:space="0" w:color="auto"/>
                <w:right w:val="none" w:sz="0" w:space="0" w:color="auto"/>
              </w:divBdr>
            </w:div>
            <w:div w:id="1287083055">
              <w:marLeft w:val="0"/>
              <w:marRight w:val="0"/>
              <w:marTop w:val="0"/>
              <w:marBottom w:val="0"/>
              <w:divBdr>
                <w:top w:val="none" w:sz="0" w:space="0" w:color="auto"/>
                <w:left w:val="none" w:sz="0" w:space="0" w:color="auto"/>
                <w:bottom w:val="none" w:sz="0" w:space="0" w:color="auto"/>
                <w:right w:val="none" w:sz="0" w:space="0" w:color="auto"/>
              </w:divBdr>
            </w:div>
            <w:div w:id="1287927857">
              <w:marLeft w:val="0"/>
              <w:marRight w:val="0"/>
              <w:marTop w:val="0"/>
              <w:marBottom w:val="0"/>
              <w:divBdr>
                <w:top w:val="none" w:sz="0" w:space="0" w:color="auto"/>
                <w:left w:val="none" w:sz="0" w:space="0" w:color="auto"/>
                <w:bottom w:val="none" w:sz="0" w:space="0" w:color="auto"/>
                <w:right w:val="none" w:sz="0" w:space="0" w:color="auto"/>
              </w:divBdr>
            </w:div>
            <w:div w:id="1314410852">
              <w:marLeft w:val="0"/>
              <w:marRight w:val="0"/>
              <w:marTop w:val="0"/>
              <w:marBottom w:val="0"/>
              <w:divBdr>
                <w:top w:val="none" w:sz="0" w:space="0" w:color="auto"/>
                <w:left w:val="none" w:sz="0" w:space="0" w:color="auto"/>
                <w:bottom w:val="none" w:sz="0" w:space="0" w:color="auto"/>
                <w:right w:val="none" w:sz="0" w:space="0" w:color="auto"/>
              </w:divBdr>
            </w:div>
            <w:div w:id="1335183231">
              <w:marLeft w:val="0"/>
              <w:marRight w:val="0"/>
              <w:marTop w:val="0"/>
              <w:marBottom w:val="0"/>
              <w:divBdr>
                <w:top w:val="none" w:sz="0" w:space="0" w:color="auto"/>
                <w:left w:val="none" w:sz="0" w:space="0" w:color="auto"/>
                <w:bottom w:val="none" w:sz="0" w:space="0" w:color="auto"/>
                <w:right w:val="none" w:sz="0" w:space="0" w:color="auto"/>
              </w:divBdr>
            </w:div>
            <w:div w:id="1338268359">
              <w:marLeft w:val="0"/>
              <w:marRight w:val="0"/>
              <w:marTop w:val="0"/>
              <w:marBottom w:val="0"/>
              <w:divBdr>
                <w:top w:val="none" w:sz="0" w:space="0" w:color="auto"/>
                <w:left w:val="none" w:sz="0" w:space="0" w:color="auto"/>
                <w:bottom w:val="none" w:sz="0" w:space="0" w:color="auto"/>
                <w:right w:val="none" w:sz="0" w:space="0" w:color="auto"/>
              </w:divBdr>
            </w:div>
            <w:div w:id="1362129302">
              <w:marLeft w:val="0"/>
              <w:marRight w:val="0"/>
              <w:marTop w:val="0"/>
              <w:marBottom w:val="0"/>
              <w:divBdr>
                <w:top w:val="none" w:sz="0" w:space="0" w:color="auto"/>
                <w:left w:val="none" w:sz="0" w:space="0" w:color="auto"/>
                <w:bottom w:val="none" w:sz="0" w:space="0" w:color="auto"/>
                <w:right w:val="none" w:sz="0" w:space="0" w:color="auto"/>
              </w:divBdr>
            </w:div>
            <w:div w:id="1376463176">
              <w:marLeft w:val="0"/>
              <w:marRight w:val="0"/>
              <w:marTop w:val="0"/>
              <w:marBottom w:val="0"/>
              <w:divBdr>
                <w:top w:val="none" w:sz="0" w:space="0" w:color="auto"/>
                <w:left w:val="none" w:sz="0" w:space="0" w:color="auto"/>
                <w:bottom w:val="none" w:sz="0" w:space="0" w:color="auto"/>
                <w:right w:val="none" w:sz="0" w:space="0" w:color="auto"/>
              </w:divBdr>
            </w:div>
            <w:div w:id="1380472203">
              <w:marLeft w:val="0"/>
              <w:marRight w:val="0"/>
              <w:marTop w:val="0"/>
              <w:marBottom w:val="0"/>
              <w:divBdr>
                <w:top w:val="none" w:sz="0" w:space="0" w:color="auto"/>
                <w:left w:val="none" w:sz="0" w:space="0" w:color="auto"/>
                <w:bottom w:val="none" w:sz="0" w:space="0" w:color="auto"/>
                <w:right w:val="none" w:sz="0" w:space="0" w:color="auto"/>
              </w:divBdr>
            </w:div>
            <w:div w:id="1384788135">
              <w:marLeft w:val="0"/>
              <w:marRight w:val="0"/>
              <w:marTop w:val="0"/>
              <w:marBottom w:val="0"/>
              <w:divBdr>
                <w:top w:val="none" w:sz="0" w:space="0" w:color="auto"/>
                <w:left w:val="none" w:sz="0" w:space="0" w:color="auto"/>
                <w:bottom w:val="none" w:sz="0" w:space="0" w:color="auto"/>
                <w:right w:val="none" w:sz="0" w:space="0" w:color="auto"/>
              </w:divBdr>
            </w:div>
            <w:div w:id="1399674090">
              <w:marLeft w:val="0"/>
              <w:marRight w:val="0"/>
              <w:marTop w:val="0"/>
              <w:marBottom w:val="0"/>
              <w:divBdr>
                <w:top w:val="none" w:sz="0" w:space="0" w:color="auto"/>
                <w:left w:val="none" w:sz="0" w:space="0" w:color="auto"/>
                <w:bottom w:val="none" w:sz="0" w:space="0" w:color="auto"/>
                <w:right w:val="none" w:sz="0" w:space="0" w:color="auto"/>
              </w:divBdr>
            </w:div>
            <w:div w:id="1427535857">
              <w:marLeft w:val="0"/>
              <w:marRight w:val="0"/>
              <w:marTop w:val="0"/>
              <w:marBottom w:val="0"/>
              <w:divBdr>
                <w:top w:val="none" w:sz="0" w:space="0" w:color="auto"/>
                <w:left w:val="none" w:sz="0" w:space="0" w:color="auto"/>
                <w:bottom w:val="none" w:sz="0" w:space="0" w:color="auto"/>
                <w:right w:val="none" w:sz="0" w:space="0" w:color="auto"/>
              </w:divBdr>
            </w:div>
            <w:div w:id="1436556580">
              <w:marLeft w:val="0"/>
              <w:marRight w:val="0"/>
              <w:marTop w:val="0"/>
              <w:marBottom w:val="0"/>
              <w:divBdr>
                <w:top w:val="none" w:sz="0" w:space="0" w:color="auto"/>
                <w:left w:val="none" w:sz="0" w:space="0" w:color="auto"/>
                <w:bottom w:val="none" w:sz="0" w:space="0" w:color="auto"/>
                <w:right w:val="none" w:sz="0" w:space="0" w:color="auto"/>
              </w:divBdr>
            </w:div>
            <w:div w:id="1446391179">
              <w:marLeft w:val="0"/>
              <w:marRight w:val="0"/>
              <w:marTop w:val="0"/>
              <w:marBottom w:val="0"/>
              <w:divBdr>
                <w:top w:val="none" w:sz="0" w:space="0" w:color="auto"/>
                <w:left w:val="none" w:sz="0" w:space="0" w:color="auto"/>
                <w:bottom w:val="none" w:sz="0" w:space="0" w:color="auto"/>
                <w:right w:val="none" w:sz="0" w:space="0" w:color="auto"/>
              </w:divBdr>
            </w:div>
            <w:div w:id="1447506935">
              <w:marLeft w:val="0"/>
              <w:marRight w:val="0"/>
              <w:marTop w:val="0"/>
              <w:marBottom w:val="0"/>
              <w:divBdr>
                <w:top w:val="none" w:sz="0" w:space="0" w:color="auto"/>
                <w:left w:val="none" w:sz="0" w:space="0" w:color="auto"/>
                <w:bottom w:val="none" w:sz="0" w:space="0" w:color="auto"/>
                <w:right w:val="none" w:sz="0" w:space="0" w:color="auto"/>
              </w:divBdr>
            </w:div>
            <w:div w:id="1466653914">
              <w:marLeft w:val="0"/>
              <w:marRight w:val="0"/>
              <w:marTop w:val="0"/>
              <w:marBottom w:val="0"/>
              <w:divBdr>
                <w:top w:val="none" w:sz="0" w:space="0" w:color="auto"/>
                <w:left w:val="none" w:sz="0" w:space="0" w:color="auto"/>
                <w:bottom w:val="none" w:sz="0" w:space="0" w:color="auto"/>
                <w:right w:val="none" w:sz="0" w:space="0" w:color="auto"/>
              </w:divBdr>
            </w:div>
            <w:div w:id="1469055333">
              <w:marLeft w:val="0"/>
              <w:marRight w:val="0"/>
              <w:marTop w:val="0"/>
              <w:marBottom w:val="0"/>
              <w:divBdr>
                <w:top w:val="none" w:sz="0" w:space="0" w:color="auto"/>
                <w:left w:val="none" w:sz="0" w:space="0" w:color="auto"/>
                <w:bottom w:val="none" w:sz="0" w:space="0" w:color="auto"/>
                <w:right w:val="none" w:sz="0" w:space="0" w:color="auto"/>
              </w:divBdr>
            </w:div>
            <w:div w:id="1518538366">
              <w:marLeft w:val="0"/>
              <w:marRight w:val="0"/>
              <w:marTop w:val="0"/>
              <w:marBottom w:val="0"/>
              <w:divBdr>
                <w:top w:val="none" w:sz="0" w:space="0" w:color="auto"/>
                <w:left w:val="none" w:sz="0" w:space="0" w:color="auto"/>
                <w:bottom w:val="none" w:sz="0" w:space="0" w:color="auto"/>
                <w:right w:val="none" w:sz="0" w:space="0" w:color="auto"/>
              </w:divBdr>
            </w:div>
            <w:div w:id="1545605671">
              <w:marLeft w:val="0"/>
              <w:marRight w:val="0"/>
              <w:marTop w:val="0"/>
              <w:marBottom w:val="0"/>
              <w:divBdr>
                <w:top w:val="none" w:sz="0" w:space="0" w:color="auto"/>
                <w:left w:val="none" w:sz="0" w:space="0" w:color="auto"/>
                <w:bottom w:val="none" w:sz="0" w:space="0" w:color="auto"/>
                <w:right w:val="none" w:sz="0" w:space="0" w:color="auto"/>
              </w:divBdr>
            </w:div>
            <w:div w:id="1546019979">
              <w:marLeft w:val="0"/>
              <w:marRight w:val="0"/>
              <w:marTop w:val="0"/>
              <w:marBottom w:val="0"/>
              <w:divBdr>
                <w:top w:val="none" w:sz="0" w:space="0" w:color="auto"/>
                <w:left w:val="none" w:sz="0" w:space="0" w:color="auto"/>
                <w:bottom w:val="none" w:sz="0" w:space="0" w:color="auto"/>
                <w:right w:val="none" w:sz="0" w:space="0" w:color="auto"/>
              </w:divBdr>
            </w:div>
            <w:div w:id="1630622571">
              <w:marLeft w:val="0"/>
              <w:marRight w:val="0"/>
              <w:marTop w:val="0"/>
              <w:marBottom w:val="0"/>
              <w:divBdr>
                <w:top w:val="none" w:sz="0" w:space="0" w:color="auto"/>
                <w:left w:val="none" w:sz="0" w:space="0" w:color="auto"/>
                <w:bottom w:val="none" w:sz="0" w:space="0" w:color="auto"/>
                <w:right w:val="none" w:sz="0" w:space="0" w:color="auto"/>
              </w:divBdr>
            </w:div>
            <w:div w:id="1639451665">
              <w:marLeft w:val="0"/>
              <w:marRight w:val="0"/>
              <w:marTop w:val="0"/>
              <w:marBottom w:val="0"/>
              <w:divBdr>
                <w:top w:val="none" w:sz="0" w:space="0" w:color="auto"/>
                <w:left w:val="none" w:sz="0" w:space="0" w:color="auto"/>
                <w:bottom w:val="none" w:sz="0" w:space="0" w:color="auto"/>
                <w:right w:val="none" w:sz="0" w:space="0" w:color="auto"/>
              </w:divBdr>
            </w:div>
            <w:div w:id="1641954034">
              <w:marLeft w:val="0"/>
              <w:marRight w:val="0"/>
              <w:marTop w:val="0"/>
              <w:marBottom w:val="0"/>
              <w:divBdr>
                <w:top w:val="none" w:sz="0" w:space="0" w:color="auto"/>
                <w:left w:val="none" w:sz="0" w:space="0" w:color="auto"/>
                <w:bottom w:val="none" w:sz="0" w:space="0" w:color="auto"/>
                <w:right w:val="none" w:sz="0" w:space="0" w:color="auto"/>
              </w:divBdr>
            </w:div>
            <w:div w:id="1665166181">
              <w:marLeft w:val="0"/>
              <w:marRight w:val="0"/>
              <w:marTop w:val="0"/>
              <w:marBottom w:val="0"/>
              <w:divBdr>
                <w:top w:val="none" w:sz="0" w:space="0" w:color="auto"/>
                <w:left w:val="none" w:sz="0" w:space="0" w:color="auto"/>
                <w:bottom w:val="none" w:sz="0" w:space="0" w:color="auto"/>
                <w:right w:val="none" w:sz="0" w:space="0" w:color="auto"/>
              </w:divBdr>
            </w:div>
            <w:div w:id="1665623054">
              <w:marLeft w:val="0"/>
              <w:marRight w:val="0"/>
              <w:marTop w:val="0"/>
              <w:marBottom w:val="0"/>
              <w:divBdr>
                <w:top w:val="none" w:sz="0" w:space="0" w:color="auto"/>
                <w:left w:val="none" w:sz="0" w:space="0" w:color="auto"/>
                <w:bottom w:val="none" w:sz="0" w:space="0" w:color="auto"/>
                <w:right w:val="none" w:sz="0" w:space="0" w:color="auto"/>
              </w:divBdr>
            </w:div>
            <w:div w:id="1680547289">
              <w:marLeft w:val="0"/>
              <w:marRight w:val="0"/>
              <w:marTop w:val="0"/>
              <w:marBottom w:val="0"/>
              <w:divBdr>
                <w:top w:val="none" w:sz="0" w:space="0" w:color="auto"/>
                <w:left w:val="none" w:sz="0" w:space="0" w:color="auto"/>
                <w:bottom w:val="none" w:sz="0" w:space="0" w:color="auto"/>
                <w:right w:val="none" w:sz="0" w:space="0" w:color="auto"/>
              </w:divBdr>
            </w:div>
            <w:div w:id="1686981284">
              <w:marLeft w:val="0"/>
              <w:marRight w:val="0"/>
              <w:marTop w:val="0"/>
              <w:marBottom w:val="0"/>
              <w:divBdr>
                <w:top w:val="none" w:sz="0" w:space="0" w:color="auto"/>
                <w:left w:val="none" w:sz="0" w:space="0" w:color="auto"/>
                <w:bottom w:val="none" w:sz="0" w:space="0" w:color="auto"/>
                <w:right w:val="none" w:sz="0" w:space="0" w:color="auto"/>
              </w:divBdr>
            </w:div>
            <w:div w:id="1689714714">
              <w:marLeft w:val="0"/>
              <w:marRight w:val="0"/>
              <w:marTop w:val="0"/>
              <w:marBottom w:val="0"/>
              <w:divBdr>
                <w:top w:val="none" w:sz="0" w:space="0" w:color="auto"/>
                <w:left w:val="none" w:sz="0" w:space="0" w:color="auto"/>
                <w:bottom w:val="none" w:sz="0" w:space="0" w:color="auto"/>
                <w:right w:val="none" w:sz="0" w:space="0" w:color="auto"/>
              </w:divBdr>
            </w:div>
            <w:div w:id="1753700054">
              <w:marLeft w:val="0"/>
              <w:marRight w:val="0"/>
              <w:marTop w:val="0"/>
              <w:marBottom w:val="0"/>
              <w:divBdr>
                <w:top w:val="none" w:sz="0" w:space="0" w:color="auto"/>
                <w:left w:val="none" w:sz="0" w:space="0" w:color="auto"/>
                <w:bottom w:val="none" w:sz="0" w:space="0" w:color="auto"/>
                <w:right w:val="none" w:sz="0" w:space="0" w:color="auto"/>
              </w:divBdr>
            </w:div>
            <w:div w:id="1756053580">
              <w:marLeft w:val="0"/>
              <w:marRight w:val="0"/>
              <w:marTop w:val="0"/>
              <w:marBottom w:val="0"/>
              <w:divBdr>
                <w:top w:val="none" w:sz="0" w:space="0" w:color="auto"/>
                <w:left w:val="none" w:sz="0" w:space="0" w:color="auto"/>
                <w:bottom w:val="none" w:sz="0" w:space="0" w:color="auto"/>
                <w:right w:val="none" w:sz="0" w:space="0" w:color="auto"/>
              </w:divBdr>
            </w:div>
            <w:div w:id="1759062358">
              <w:marLeft w:val="0"/>
              <w:marRight w:val="0"/>
              <w:marTop w:val="0"/>
              <w:marBottom w:val="0"/>
              <w:divBdr>
                <w:top w:val="none" w:sz="0" w:space="0" w:color="auto"/>
                <w:left w:val="none" w:sz="0" w:space="0" w:color="auto"/>
                <w:bottom w:val="none" w:sz="0" w:space="0" w:color="auto"/>
                <w:right w:val="none" w:sz="0" w:space="0" w:color="auto"/>
              </w:divBdr>
            </w:div>
            <w:div w:id="1808936641">
              <w:marLeft w:val="0"/>
              <w:marRight w:val="0"/>
              <w:marTop w:val="0"/>
              <w:marBottom w:val="0"/>
              <w:divBdr>
                <w:top w:val="none" w:sz="0" w:space="0" w:color="auto"/>
                <w:left w:val="none" w:sz="0" w:space="0" w:color="auto"/>
                <w:bottom w:val="none" w:sz="0" w:space="0" w:color="auto"/>
                <w:right w:val="none" w:sz="0" w:space="0" w:color="auto"/>
              </w:divBdr>
            </w:div>
            <w:div w:id="1815440990">
              <w:marLeft w:val="0"/>
              <w:marRight w:val="0"/>
              <w:marTop w:val="0"/>
              <w:marBottom w:val="0"/>
              <w:divBdr>
                <w:top w:val="none" w:sz="0" w:space="0" w:color="auto"/>
                <w:left w:val="none" w:sz="0" w:space="0" w:color="auto"/>
                <w:bottom w:val="none" w:sz="0" w:space="0" w:color="auto"/>
                <w:right w:val="none" w:sz="0" w:space="0" w:color="auto"/>
              </w:divBdr>
            </w:div>
            <w:div w:id="1819220652">
              <w:marLeft w:val="0"/>
              <w:marRight w:val="0"/>
              <w:marTop w:val="0"/>
              <w:marBottom w:val="0"/>
              <w:divBdr>
                <w:top w:val="none" w:sz="0" w:space="0" w:color="auto"/>
                <w:left w:val="none" w:sz="0" w:space="0" w:color="auto"/>
                <w:bottom w:val="none" w:sz="0" w:space="0" w:color="auto"/>
                <w:right w:val="none" w:sz="0" w:space="0" w:color="auto"/>
              </w:divBdr>
            </w:div>
            <w:div w:id="1844512666">
              <w:marLeft w:val="0"/>
              <w:marRight w:val="0"/>
              <w:marTop w:val="0"/>
              <w:marBottom w:val="0"/>
              <w:divBdr>
                <w:top w:val="none" w:sz="0" w:space="0" w:color="auto"/>
                <w:left w:val="none" w:sz="0" w:space="0" w:color="auto"/>
                <w:bottom w:val="none" w:sz="0" w:space="0" w:color="auto"/>
                <w:right w:val="none" w:sz="0" w:space="0" w:color="auto"/>
              </w:divBdr>
            </w:div>
            <w:div w:id="1888370011">
              <w:marLeft w:val="0"/>
              <w:marRight w:val="0"/>
              <w:marTop w:val="0"/>
              <w:marBottom w:val="0"/>
              <w:divBdr>
                <w:top w:val="none" w:sz="0" w:space="0" w:color="auto"/>
                <w:left w:val="none" w:sz="0" w:space="0" w:color="auto"/>
                <w:bottom w:val="none" w:sz="0" w:space="0" w:color="auto"/>
                <w:right w:val="none" w:sz="0" w:space="0" w:color="auto"/>
              </w:divBdr>
            </w:div>
            <w:div w:id="1893926578">
              <w:marLeft w:val="0"/>
              <w:marRight w:val="0"/>
              <w:marTop w:val="0"/>
              <w:marBottom w:val="0"/>
              <w:divBdr>
                <w:top w:val="none" w:sz="0" w:space="0" w:color="auto"/>
                <w:left w:val="none" w:sz="0" w:space="0" w:color="auto"/>
                <w:bottom w:val="none" w:sz="0" w:space="0" w:color="auto"/>
                <w:right w:val="none" w:sz="0" w:space="0" w:color="auto"/>
              </w:divBdr>
            </w:div>
            <w:div w:id="1898128906">
              <w:marLeft w:val="0"/>
              <w:marRight w:val="0"/>
              <w:marTop w:val="0"/>
              <w:marBottom w:val="0"/>
              <w:divBdr>
                <w:top w:val="none" w:sz="0" w:space="0" w:color="auto"/>
                <w:left w:val="none" w:sz="0" w:space="0" w:color="auto"/>
                <w:bottom w:val="none" w:sz="0" w:space="0" w:color="auto"/>
                <w:right w:val="none" w:sz="0" w:space="0" w:color="auto"/>
              </w:divBdr>
            </w:div>
            <w:div w:id="1906646729">
              <w:marLeft w:val="0"/>
              <w:marRight w:val="0"/>
              <w:marTop w:val="0"/>
              <w:marBottom w:val="0"/>
              <w:divBdr>
                <w:top w:val="none" w:sz="0" w:space="0" w:color="auto"/>
                <w:left w:val="none" w:sz="0" w:space="0" w:color="auto"/>
                <w:bottom w:val="none" w:sz="0" w:space="0" w:color="auto"/>
                <w:right w:val="none" w:sz="0" w:space="0" w:color="auto"/>
              </w:divBdr>
            </w:div>
            <w:div w:id="1908834151">
              <w:marLeft w:val="0"/>
              <w:marRight w:val="0"/>
              <w:marTop w:val="0"/>
              <w:marBottom w:val="0"/>
              <w:divBdr>
                <w:top w:val="none" w:sz="0" w:space="0" w:color="auto"/>
                <w:left w:val="none" w:sz="0" w:space="0" w:color="auto"/>
                <w:bottom w:val="none" w:sz="0" w:space="0" w:color="auto"/>
                <w:right w:val="none" w:sz="0" w:space="0" w:color="auto"/>
              </w:divBdr>
            </w:div>
            <w:div w:id="1916738979">
              <w:marLeft w:val="0"/>
              <w:marRight w:val="0"/>
              <w:marTop w:val="0"/>
              <w:marBottom w:val="0"/>
              <w:divBdr>
                <w:top w:val="none" w:sz="0" w:space="0" w:color="auto"/>
                <w:left w:val="none" w:sz="0" w:space="0" w:color="auto"/>
                <w:bottom w:val="none" w:sz="0" w:space="0" w:color="auto"/>
                <w:right w:val="none" w:sz="0" w:space="0" w:color="auto"/>
              </w:divBdr>
            </w:div>
            <w:div w:id="1948124655">
              <w:marLeft w:val="0"/>
              <w:marRight w:val="0"/>
              <w:marTop w:val="0"/>
              <w:marBottom w:val="0"/>
              <w:divBdr>
                <w:top w:val="none" w:sz="0" w:space="0" w:color="auto"/>
                <w:left w:val="none" w:sz="0" w:space="0" w:color="auto"/>
                <w:bottom w:val="none" w:sz="0" w:space="0" w:color="auto"/>
                <w:right w:val="none" w:sz="0" w:space="0" w:color="auto"/>
              </w:divBdr>
            </w:div>
            <w:div w:id="1991249010">
              <w:marLeft w:val="0"/>
              <w:marRight w:val="0"/>
              <w:marTop w:val="0"/>
              <w:marBottom w:val="0"/>
              <w:divBdr>
                <w:top w:val="none" w:sz="0" w:space="0" w:color="auto"/>
                <w:left w:val="none" w:sz="0" w:space="0" w:color="auto"/>
                <w:bottom w:val="none" w:sz="0" w:space="0" w:color="auto"/>
                <w:right w:val="none" w:sz="0" w:space="0" w:color="auto"/>
              </w:divBdr>
            </w:div>
            <w:div w:id="2013599842">
              <w:marLeft w:val="0"/>
              <w:marRight w:val="0"/>
              <w:marTop w:val="0"/>
              <w:marBottom w:val="0"/>
              <w:divBdr>
                <w:top w:val="none" w:sz="0" w:space="0" w:color="auto"/>
                <w:left w:val="none" w:sz="0" w:space="0" w:color="auto"/>
                <w:bottom w:val="none" w:sz="0" w:space="0" w:color="auto"/>
                <w:right w:val="none" w:sz="0" w:space="0" w:color="auto"/>
              </w:divBdr>
            </w:div>
            <w:div w:id="2034260870">
              <w:marLeft w:val="0"/>
              <w:marRight w:val="0"/>
              <w:marTop w:val="0"/>
              <w:marBottom w:val="0"/>
              <w:divBdr>
                <w:top w:val="none" w:sz="0" w:space="0" w:color="auto"/>
                <w:left w:val="none" w:sz="0" w:space="0" w:color="auto"/>
                <w:bottom w:val="none" w:sz="0" w:space="0" w:color="auto"/>
                <w:right w:val="none" w:sz="0" w:space="0" w:color="auto"/>
              </w:divBdr>
            </w:div>
            <w:div w:id="2050496136">
              <w:marLeft w:val="0"/>
              <w:marRight w:val="0"/>
              <w:marTop w:val="0"/>
              <w:marBottom w:val="0"/>
              <w:divBdr>
                <w:top w:val="none" w:sz="0" w:space="0" w:color="auto"/>
                <w:left w:val="none" w:sz="0" w:space="0" w:color="auto"/>
                <w:bottom w:val="none" w:sz="0" w:space="0" w:color="auto"/>
                <w:right w:val="none" w:sz="0" w:space="0" w:color="auto"/>
              </w:divBdr>
            </w:div>
            <w:div w:id="2053844170">
              <w:marLeft w:val="0"/>
              <w:marRight w:val="0"/>
              <w:marTop w:val="0"/>
              <w:marBottom w:val="0"/>
              <w:divBdr>
                <w:top w:val="none" w:sz="0" w:space="0" w:color="auto"/>
                <w:left w:val="none" w:sz="0" w:space="0" w:color="auto"/>
                <w:bottom w:val="none" w:sz="0" w:space="0" w:color="auto"/>
                <w:right w:val="none" w:sz="0" w:space="0" w:color="auto"/>
              </w:divBdr>
            </w:div>
            <w:div w:id="2076582565">
              <w:marLeft w:val="0"/>
              <w:marRight w:val="0"/>
              <w:marTop w:val="0"/>
              <w:marBottom w:val="0"/>
              <w:divBdr>
                <w:top w:val="none" w:sz="0" w:space="0" w:color="auto"/>
                <w:left w:val="none" w:sz="0" w:space="0" w:color="auto"/>
                <w:bottom w:val="none" w:sz="0" w:space="0" w:color="auto"/>
                <w:right w:val="none" w:sz="0" w:space="0" w:color="auto"/>
              </w:divBdr>
            </w:div>
            <w:div w:id="2080664445">
              <w:marLeft w:val="0"/>
              <w:marRight w:val="0"/>
              <w:marTop w:val="0"/>
              <w:marBottom w:val="0"/>
              <w:divBdr>
                <w:top w:val="none" w:sz="0" w:space="0" w:color="auto"/>
                <w:left w:val="none" w:sz="0" w:space="0" w:color="auto"/>
                <w:bottom w:val="none" w:sz="0" w:space="0" w:color="auto"/>
                <w:right w:val="none" w:sz="0" w:space="0" w:color="auto"/>
              </w:divBdr>
            </w:div>
            <w:div w:id="2094155636">
              <w:marLeft w:val="0"/>
              <w:marRight w:val="0"/>
              <w:marTop w:val="0"/>
              <w:marBottom w:val="0"/>
              <w:divBdr>
                <w:top w:val="none" w:sz="0" w:space="0" w:color="auto"/>
                <w:left w:val="none" w:sz="0" w:space="0" w:color="auto"/>
                <w:bottom w:val="none" w:sz="0" w:space="0" w:color="auto"/>
                <w:right w:val="none" w:sz="0" w:space="0" w:color="auto"/>
              </w:divBdr>
            </w:div>
            <w:div w:id="2096702054">
              <w:marLeft w:val="0"/>
              <w:marRight w:val="0"/>
              <w:marTop w:val="0"/>
              <w:marBottom w:val="0"/>
              <w:divBdr>
                <w:top w:val="none" w:sz="0" w:space="0" w:color="auto"/>
                <w:left w:val="none" w:sz="0" w:space="0" w:color="auto"/>
                <w:bottom w:val="none" w:sz="0" w:space="0" w:color="auto"/>
                <w:right w:val="none" w:sz="0" w:space="0" w:color="auto"/>
              </w:divBdr>
            </w:div>
            <w:div w:id="213755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229182">
      <w:bodyDiv w:val="1"/>
      <w:marLeft w:val="0"/>
      <w:marRight w:val="0"/>
      <w:marTop w:val="0"/>
      <w:marBottom w:val="0"/>
      <w:divBdr>
        <w:top w:val="none" w:sz="0" w:space="0" w:color="auto"/>
        <w:left w:val="none" w:sz="0" w:space="0" w:color="auto"/>
        <w:bottom w:val="none" w:sz="0" w:space="0" w:color="auto"/>
        <w:right w:val="none" w:sz="0" w:space="0" w:color="auto"/>
      </w:divBdr>
    </w:div>
    <w:div w:id="690499905">
      <w:bodyDiv w:val="1"/>
      <w:marLeft w:val="0"/>
      <w:marRight w:val="0"/>
      <w:marTop w:val="0"/>
      <w:marBottom w:val="0"/>
      <w:divBdr>
        <w:top w:val="none" w:sz="0" w:space="0" w:color="auto"/>
        <w:left w:val="none" w:sz="0" w:space="0" w:color="auto"/>
        <w:bottom w:val="none" w:sz="0" w:space="0" w:color="auto"/>
        <w:right w:val="none" w:sz="0" w:space="0" w:color="auto"/>
      </w:divBdr>
    </w:div>
    <w:div w:id="693385042">
      <w:bodyDiv w:val="1"/>
      <w:marLeft w:val="0"/>
      <w:marRight w:val="0"/>
      <w:marTop w:val="0"/>
      <w:marBottom w:val="0"/>
      <w:divBdr>
        <w:top w:val="none" w:sz="0" w:space="0" w:color="auto"/>
        <w:left w:val="none" w:sz="0" w:space="0" w:color="auto"/>
        <w:bottom w:val="none" w:sz="0" w:space="0" w:color="auto"/>
        <w:right w:val="none" w:sz="0" w:space="0" w:color="auto"/>
      </w:divBdr>
    </w:div>
    <w:div w:id="694422169">
      <w:bodyDiv w:val="1"/>
      <w:marLeft w:val="0"/>
      <w:marRight w:val="0"/>
      <w:marTop w:val="0"/>
      <w:marBottom w:val="0"/>
      <w:divBdr>
        <w:top w:val="none" w:sz="0" w:space="0" w:color="auto"/>
        <w:left w:val="none" w:sz="0" w:space="0" w:color="auto"/>
        <w:bottom w:val="none" w:sz="0" w:space="0" w:color="auto"/>
        <w:right w:val="none" w:sz="0" w:space="0" w:color="auto"/>
      </w:divBdr>
    </w:div>
    <w:div w:id="695736211">
      <w:bodyDiv w:val="1"/>
      <w:marLeft w:val="0"/>
      <w:marRight w:val="0"/>
      <w:marTop w:val="0"/>
      <w:marBottom w:val="0"/>
      <w:divBdr>
        <w:top w:val="none" w:sz="0" w:space="0" w:color="auto"/>
        <w:left w:val="none" w:sz="0" w:space="0" w:color="auto"/>
        <w:bottom w:val="none" w:sz="0" w:space="0" w:color="auto"/>
        <w:right w:val="none" w:sz="0" w:space="0" w:color="auto"/>
      </w:divBdr>
    </w:div>
    <w:div w:id="696003506">
      <w:bodyDiv w:val="1"/>
      <w:marLeft w:val="0"/>
      <w:marRight w:val="0"/>
      <w:marTop w:val="0"/>
      <w:marBottom w:val="0"/>
      <w:divBdr>
        <w:top w:val="none" w:sz="0" w:space="0" w:color="auto"/>
        <w:left w:val="none" w:sz="0" w:space="0" w:color="auto"/>
        <w:bottom w:val="none" w:sz="0" w:space="0" w:color="auto"/>
        <w:right w:val="none" w:sz="0" w:space="0" w:color="auto"/>
      </w:divBdr>
    </w:div>
    <w:div w:id="697050262">
      <w:bodyDiv w:val="1"/>
      <w:marLeft w:val="0"/>
      <w:marRight w:val="0"/>
      <w:marTop w:val="0"/>
      <w:marBottom w:val="0"/>
      <w:divBdr>
        <w:top w:val="none" w:sz="0" w:space="0" w:color="auto"/>
        <w:left w:val="none" w:sz="0" w:space="0" w:color="auto"/>
        <w:bottom w:val="none" w:sz="0" w:space="0" w:color="auto"/>
        <w:right w:val="none" w:sz="0" w:space="0" w:color="auto"/>
      </w:divBdr>
    </w:div>
    <w:div w:id="698434172">
      <w:bodyDiv w:val="1"/>
      <w:marLeft w:val="0"/>
      <w:marRight w:val="0"/>
      <w:marTop w:val="0"/>
      <w:marBottom w:val="0"/>
      <w:divBdr>
        <w:top w:val="none" w:sz="0" w:space="0" w:color="auto"/>
        <w:left w:val="none" w:sz="0" w:space="0" w:color="auto"/>
        <w:bottom w:val="none" w:sz="0" w:space="0" w:color="auto"/>
        <w:right w:val="none" w:sz="0" w:space="0" w:color="auto"/>
      </w:divBdr>
    </w:div>
    <w:div w:id="698819489">
      <w:bodyDiv w:val="1"/>
      <w:marLeft w:val="0"/>
      <w:marRight w:val="0"/>
      <w:marTop w:val="0"/>
      <w:marBottom w:val="0"/>
      <w:divBdr>
        <w:top w:val="none" w:sz="0" w:space="0" w:color="auto"/>
        <w:left w:val="none" w:sz="0" w:space="0" w:color="auto"/>
        <w:bottom w:val="none" w:sz="0" w:space="0" w:color="auto"/>
        <w:right w:val="none" w:sz="0" w:space="0" w:color="auto"/>
      </w:divBdr>
    </w:div>
    <w:div w:id="702511333">
      <w:bodyDiv w:val="1"/>
      <w:marLeft w:val="0"/>
      <w:marRight w:val="0"/>
      <w:marTop w:val="0"/>
      <w:marBottom w:val="0"/>
      <w:divBdr>
        <w:top w:val="none" w:sz="0" w:space="0" w:color="auto"/>
        <w:left w:val="none" w:sz="0" w:space="0" w:color="auto"/>
        <w:bottom w:val="none" w:sz="0" w:space="0" w:color="auto"/>
        <w:right w:val="none" w:sz="0" w:space="0" w:color="auto"/>
      </w:divBdr>
    </w:div>
    <w:div w:id="703873404">
      <w:bodyDiv w:val="1"/>
      <w:marLeft w:val="0"/>
      <w:marRight w:val="0"/>
      <w:marTop w:val="0"/>
      <w:marBottom w:val="0"/>
      <w:divBdr>
        <w:top w:val="none" w:sz="0" w:space="0" w:color="auto"/>
        <w:left w:val="none" w:sz="0" w:space="0" w:color="auto"/>
        <w:bottom w:val="none" w:sz="0" w:space="0" w:color="auto"/>
        <w:right w:val="none" w:sz="0" w:space="0" w:color="auto"/>
      </w:divBdr>
    </w:div>
    <w:div w:id="705444600">
      <w:bodyDiv w:val="1"/>
      <w:marLeft w:val="0"/>
      <w:marRight w:val="0"/>
      <w:marTop w:val="0"/>
      <w:marBottom w:val="0"/>
      <w:divBdr>
        <w:top w:val="none" w:sz="0" w:space="0" w:color="auto"/>
        <w:left w:val="none" w:sz="0" w:space="0" w:color="auto"/>
        <w:bottom w:val="none" w:sz="0" w:space="0" w:color="auto"/>
        <w:right w:val="none" w:sz="0" w:space="0" w:color="auto"/>
      </w:divBdr>
    </w:div>
    <w:div w:id="712078167">
      <w:bodyDiv w:val="1"/>
      <w:marLeft w:val="0"/>
      <w:marRight w:val="0"/>
      <w:marTop w:val="0"/>
      <w:marBottom w:val="0"/>
      <w:divBdr>
        <w:top w:val="none" w:sz="0" w:space="0" w:color="auto"/>
        <w:left w:val="none" w:sz="0" w:space="0" w:color="auto"/>
        <w:bottom w:val="none" w:sz="0" w:space="0" w:color="auto"/>
        <w:right w:val="none" w:sz="0" w:space="0" w:color="auto"/>
      </w:divBdr>
    </w:div>
    <w:div w:id="713578749">
      <w:bodyDiv w:val="1"/>
      <w:marLeft w:val="0"/>
      <w:marRight w:val="0"/>
      <w:marTop w:val="0"/>
      <w:marBottom w:val="0"/>
      <w:divBdr>
        <w:top w:val="none" w:sz="0" w:space="0" w:color="auto"/>
        <w:left w:val="none" w:sz="0" w:space="0" w:color="auto"/>
        <w:bottom w:val="none" w:sz="0" w:space="0" w:color="auto"/>
        <w:right w:val="none" w:sz="0" w:space="0" w:color="auto"/>
      </w:divBdr>
    </w:div>
    <w:div w:id="718826617">
      <w:bodyDiv w:val="1"/>
      <w:marLeft w:val="0"/>
      <w:marRight w:val="0"/>
      <w:marTop w:val="0"/>
      <w:marBottom w:val="0"/>
      <w:divBdr>
        <w:top w:val="none" w:sz="0" w:space="0" w:color="auto"/>
        <w:left w:val="none" w:sz="0" w:space="0" w:color="auto"/>
        <w:bottom w:val="none" w:sz="0" w:space="0" w:color="auto"/>
        <w:right w:val="none" w:sz="0" w:space="0" w:color="auto"/>
      </w:divBdr>
      <w:divsChild>
        <w:div w:id="862325251">
          <w:marLeft w:val="0"/>
          <w:marRight w:val="0"/>
          <w:marTop w:val="0"/>
          <w:marBottom w:val="0"/>
          <w:divBdr>
            <w:top w:val="none" w:sz="0" w:space="0" w:color="auto"/>
            <w:left w:val="none" w:sz="0" w:space="0" w:color="auto"/>
            <w:bottom w:val="none" w:sz="0" w:space="0" w:color="auto"/>
            <w:right w:val="none" w:sz="0" w:space="0" w:color="auto"/>
          </w:divBdr>
          <w:divsChild>
            <w:div w:id="10299037">
              <w:marLeft w:val="0"/>
              <w:marRight w:val="0"/>
              <w:marTop w:val="0"/>
              <w:marBottom w:val="0"/>
              <w:divBdr>
                <w:top w:val="none" w:sz="0" w:space="0" w:color="auto"/>
                <w:left w:val="none" w:sz="0" w:space="0" w:color="auto"/>
                <w:bottom w:val="none" w:sz="0" w:space="0" w:color="auto"/>
                <w:right w:val="none" w:sz="0" w:space="0" w:color="auto"/>
              </w:divBdr>
            </w:div>
            <w:div w:id="12613994">
              <w:marLeft w:val="0"/>
              <w:marRight w:val="0"/>
              <w:marTop w:val="0"/>
              <w:marBottom w:val="0"/>
              <w:divBdr>
                <w:top w:val="none" w:sz="0" w:space="0" w:color="auto"/>
                <w:left w:val="none" w:sz="0" w:space="0" w:color="auto"/>
                <w:bottom w:val="none" w:sz="0" w:space="0" w:color="auto"/>
                <w:right w:val="none" w:sz="0" w:space="0" w:color="auto"/>
              </w:divBdr>
            </w:div>
            <w:div w:id="18899602">
              <w:marLeft w:val="0"/>
              <w:marRight w:val="0"/>
              <w:marTop w:val="0"/>
              <w:marBottom w:val="0"/>
              <w:divBdr>
                <w:top w:val="none" w:sz="0" w:space="0" w:color="auto"/>
                <w:left w:val="none" w:sz="0" w:space="0" w:color="auto"/>
                <w:bottom w:val="none" w:sz="0" w:space="0" w:color="auto"/>
                <w:right w:val="none" w:sz="0" w:space="0" w:color="auto"/>
              </w:divBdr>
            </w:div>
            <w:div w:id="31224938">
              <w:marLeft w:val="0"/>
              <w:marRight w:val="0"/>
              <w:marTop w:val="0"/>
              <w:marBottom w:val="0"/>
              <w:divBdr>
                <w:top w:val="none" w:sz="0" w:space="0" w:color="auto"/>
                <w:left w:val="none" w:sz="0" w:space="0" w:color="auto"/>
                <w:bottom w:val="none" w:sz="0" w:space="0" w:color="auto"/>
                <w:right w:val="none" w:sz="0" w:space="0" w:color="auto"/>
              </w:divBdr>
            </w:div>
            <w:div w:id="70742623">
              <w:marLeft w:val="0"/>
              <w:marRight w:val="0"/>
              <w:marTop w:val="0"/>
              <w:marBottom w:val="0"/>
              <w:divBdr>
                <w:top w:val="none" w:sz="0" w:space="0" w:color="auto"/>
                <w:left w:val="none" w:sz="0" w:space="0" w:color="auto"/>
                <w:bottom w:val="none" w:sz="0" w:space="0" w:color="auto"/>
                <w:right w:val="none" w:sz="0" w:space="0" w:color="auto"/>
              </w:divBdr>
            </w:div>
            <w:div w:id="101154108">
              <w:marLeft w:val="0"/>
              <w:marRight w:val="0"/>
              <w:marTop w:val="0"/>
              <w:marBottom w:val="0"/>
              <w:divBdr>
                <w:top w:val="none" w:sz="0" w:space="0" w:color="auto"/>
                <w:left w:val="none" w:sz="0" w:space="0" w:color="auto"/>
                <w:bottom w:val="none" w:sz="0" w:space="0" w:color="auto"/>
                <w:right w:val="none" w:sz="0" w:space="0" w:color="auto"/>
              </w:divBdr>
            </w:div>
            <w:div w:id="106122115">
              <w:marLeft w:val="0"/>
              <w:marRight w:val="0"/>
              <w:marTop w:val="0"/>
              <w:marBottom w:val="0"/>
              <w:divBdr>
                <w:top w:val="none" w:sz="0" w:space="0" w:color="auto"/>
                <w:left w:val="none" w:sz="0" w:space="0" w:color="auto"/>
                <w:bottom w:val="none" w:sz="0" w:space="0" w:color="auto"/>
                <w:right w:val="none" w:sz="0" w:space="0" w:color="auto"/>
              </w:divBdr>
            </w:div>
            <w:div w:id="129985038">
              <w:marLeft w:val="0"/>
              <w:marRight w:val="0"/>
              <w:marTop w:val="0"/>
              <w:marBottom w:val="0"/>
              <w:divBdr>
                <w:top w:val="none" w:sz="0" w:space="0" w:color="auto"/>
                <w:left w:val="none" w:sz="0" w:space="0" w:color="auto"/>
                <w:bottom w:val="none" w:sz="0" w:space="0" w:color="auto"/>
                <w:right w:val="none" w:sz="0" w:space="0" w:color="auto"/>
              </w:divBdr>
            </w:div>
            <w:div w:id="153686722">
              <w:marLeft w:val="0"/>
              <w:marRight w:val="0"/>
              <w:marTop w:val="0"/>
              <w:marBottom w:val="0"/>
              <w:divBdr>
                <w:top w:val="none" w:sz="0" w:space="0" w:color="auto"/>
                <w:left w:val="none" w:sz="0" w:space="0" w:color="auto"/>
                <w:bottom w:val="none" w:sz="0" w:space="0" w:color="auto"/>
                <w:right w:val="none" w:sz="0" w:space="0" w:color="auto"/>
              </w:divBdr>
            </w:div>
            <w:div w:id="191650810">
              <w:marLeft w:val="0"/>
              <w:marRight w:val="0"/>
              <w:marTop w:val="0"/>
              <w:marBottom w:val="0"/>
              <w:divBdr>
                <w:top w:val="none" w:sz="0" w:space="0" w:color="auto"/>
                <w:left w:val="none" w:sz="0" w:space="0" w:color="auto"/>
                <w:bottom w:val="none" w:sz="0" w:space="0" w:color="auto"/>
                <w:right w:val="none" w:sz="0" w:space="0" w:color="auto"/>
              </w:divBdr>
            </w:div>
            <w:div w:id="201747057">
              <w:marLeft w:val="0"/>
              <w:marRight w:val="0"/>
              <w:marTop w:val="0"/>
              <w:marBottom w:val="0"/>
              <w:divBdr>
                <w:top w:val="none" w:sz="0" w:space="0" w:color="auto"/>
                <w:left w:val="none" w:sz="0" w:space="0" w:color="auto"/>
                <w:bottom w:val="none" w:sz="0" w:space="0" w:color="auto"/>
                <w:right w:val="none" w:sz="0" w:space="0" w:color="auto"/>
              </w:divBdr>
            </w:div>
            <w:div w:id="202329574">
              <w:marLeft w:val="0"/>
              <w:marRight w:val="0"/>
              <w:marTop w:val="0"/>
              <w:marBottom w:val="0"/>
              <w:divBdr>
                <w:top w:val="none" w:sz="0" w:space="0" w:color="auto"/>
                <w:left w:val="none" w:sz="0" w:space="0" w:color="auto"/>
                <w:bottom w:val="none" w:sz="0" w:space="0" w:color="auto"/>
                <w:right w:val="none" w:sz="0" w:space="0" w:color="auto"/>
              </w:divBdr>
            </w:div>
            <w:div w:id="278148037">
              <w:marLeft w:val="0"/>
              <w:marRight w:val="0"/>
              <w:marTop w:val="0"/>
              <w:marBottom w:val="0"/>
              <w:divBdr>
                <w:top w:val="none" w:sz="0" w:space="0" w:color="auto"/>
                <w:left w:val="none" w:sz="0" w:space="0" w:color="auto"/>
                <w:bottom w:val="none" w:sz="0" w:space="0" w:color="auto"/>
                <w:right w:val="none" w:sz="0" w:space="0" w:color="auto"/>
              </w:divBdr>
            </w:div>
            <w:div w:id="284392362">
              <w:marLeft w:val="0"/>
              <w:marRight w:val="0"/>
              <w:marTop w:val="0"/>
              <w:marBottom w:val="0"/>
              <w:divBdr>
                <w:top w:val="none" w:sz="0" w:space="0" w:color="auto"/>
                <w:left w:val="none" w:sz="0" w:space="0" w:color="auto"/>
                <w:bottom w:val="none" w:sz="0" w:space="0" w:color="auto"/>
                <w:right w:val="none" w:sz="0" w:space="0" w:color="auto"/>
              </w:divBdr>
            </w:div>
            <w:div w:id="331371506">
              <w:marLeft w:val="0"/>
              <w:marRight w:val="0"/>
              <w:marTop w:val="0"/>
              <w:marBottom w:val="0"/>
              <w:divBdr>
                <w:top w:val="none" w:sz="0" w:space="0" w:color="auto"/>
                <w:left w:val="none" w:sz="0" w:space="0" w:color="auto"/>
                <w:bottom w:val="none" w:sz="0" w:space="0" w:color="auto"/>
                <w:right w:val="none" w:sz="0" w:space="0" w:color="auto"/>
              </w:divBdr>
            </w:div>
            <w:div w:id="379594271">
              <w:marLeft w:val="0"/>
              <w:marRight w:val="0"/>
              <w:marTop w:val="0"/>
              <w:marBottom w:val="0"/>
              <w:divBdr>
                <w:top w:val="none" w:sz="0" w:space="0" w:color="auto"/>
                <w:left w:val="none" w:sz="0" w:space="0" w:color="auto"/>
                <w:bottom w:val="none" w:sz="0" w:space="0" w:color="auto"/>
                <w:right w:val="none" w:sz="0" w:space="0" w:color="auto"/>
              </w:divBdr>
            </w:div>
            <w:div w:id="441921491">
              <w:marLeft w:val="0"/>
              <w:marRight w:val="0"/>
              <w:marTop w:val="0"/>
              <w:marBottom w:val="0"/>
              <w:divBdr>
                <w:top w:val="none" w:sz="0" w:space="0" w:color="auto"/>
                <w:left w:val="none" w:sz="0" w:space="0" w:color="auto"/>
                <w:bottom w:val="none" w:sz="0" w:space="0" w:color="auto"/>
                <w:right w:val="none" w:sz="0" w:space="0" w:color="auto"/>
              </w:divBdr>
            </w:div>
            <w:div w:id="485166299">
              <w:marLeft w:val="0"/>
              <w:marRight w:val="0"/>
              <w:marTop w:val="0"/>
              <w:marBottom w:val="0"/>
              <w:divBdr>
                <w:top w:val="none" w:sz="0" w:space="0" w:color="auto"/>
                <w:left w:val="none" w:sz="0" w:space="0" w:color="auto"/>
                <w:bottom w:val="none" w:sz="0" w:space="0" w:color="auto"/>
                <w:right w:val="none" w:sz="0" w:space="0" w:color="auto"/>
              </w:divBdr>
            </w:div>
            <w:div w:id="496305427">
              <w:marLeft w:val="0"/>
              <w:marRight w:val="0"/>
              <w:marTop w:val="0"/>
              <w:marBottom w:val="0"/>
              <w:divBdr>
                <w:top w:val="none" w:sz="0" w:space="0" w:color="auto"/>
                <w:left w:val="none" w:sz="0" w:space="0" w:color="auto"/>
                <w:bottom w:val="none" w:sz="0" w:space="0" w:color="auto"/>
                <w:right w:val="none" w:sz="0" w:space="0" w:color="auto"/>
              </w:divBdr>
            </w:div>
            <w:div w:id="535776876">
              <w:marLeft w:val="0"/>
              <w:marRight w:val="0"/>
              <w:marTop w:val="0"/>
              <w:marBottom w:val="0"/>
              <w:divBdr>
                <w:top w:val="none" w:sz="0" w:space="0" w:color="auto"/>
                <w:left w:val="none" w:sz="0" w:space="0" w:color="auto"/>
                <w:bottom w:val="none" w:sz="0" w:space="0" w:color="auto"/>
                <w:right w:val="none" w:sz="0" w:space="0" w:color="auto"/>
              </w:divBdr>
            </w:div>
            <w:div w:id="545801343">
              <w:marLeft w:val="0"/>
              <w:marRight w:val="0"/>
              <w:marTop w:val="0"/>
              <w:marBottom w:val="0"/>
              <w:divBdr>
                <w:top w:val="none" w:sz="0" w:space="0" w:color="auto"/>
                <w:left w:val="none" w:sz="0" w:space="0" w:color="auto"/>
                <w:bottom w:val="none" w:sz="0" w:space="0" w:color="auto"/>
                <w:right w:val="none" w:sz="0" w:space="0" w:color="auto"/>
              </w:divBdr>
            </w:div>
            <w:div w:id="559512538">
              <w:marLeft w:val="0"/>
              <w:marRight w:val="0"/>
              <w:marTop w:val="0"/>
              <w:marBottom w:val="0"/>
              <w:divBdr>
                <w:top w:val="none" w:sz="0" w:space="0" w:color="auto"/>
                <w:left w:val="none" w:sz="0" w:space="0" w:color="auto"/>
                <w:bottom w:val="none" w:sz="0" w:space="0" w:color="auto"/>
                <w:right w:val="none" w:sz="0" w:space="0" w:color="auto"/>
              </w:divBdr>
            </w:div>
            <w:div w:id="576331492">
              <w:marLeft w:val="0"/>
              <w:marRight w:val="0"/>
              <w:marTop w:val="0"/>
              <w:marBottom w:val="0"/>
              <w:divBdr>
                <w:top w:val="none" w:sz="0" w:space="0" w:color="auto"/>
                <w:left w:val="none" w:sz="0" w:space="0" w:color="auto"/>
                <w:bottom w:val="none" w:sz="0" w:space="0" w:color="auto"/>
                <w:right w:val="none" w:sz="0" w:space="0" w:color="auto"/>
              </w:divBdr>
            </w:div>
            <w:div w:id="584144083">
              <w:marLeft w:val="0"/>
              <w:marRight w:val="0"/>
              <w:marTop w:val="0"/>
              <w:marBottom w:val="0"/>
              <w:divBdr>
                <w:top w:val="none" w:sz="0" w:space="0" w:color="auto"/>
                <w:left w:val="none" w:sz="0" w:space="0" w:color="auto"/>
                <w:bottom w:val="none" w:sz="0" w:space="0" w:color="auto"/>
                <w:right w:val="none" w:sz="0" w:space="0" w:color="auto"/>
              </w:divBdr>
            </w:div>
            <w:div w:id="590238207">
              <w:marLeft w:val="0"/>
              <w:marRight w:val="0"/>
              <w:marTop w:val="0"/>
              <w:marBottom w:val="0"/>
              <w:divBdr>
                <w:top w:val="none" w:sz="0" w:space="0" w:color="auto"/>
                <w:left w:val="none" w:sz="0" w:space="0" w:color="auto"/>
                <w:bottom w:val="none" w:sz="0" w:space="0" w:color="auto"/>
                <w:right w:val="none" w:sz="0" w:space="0" w:color="auto"/>
              </w:divBdr>
            </w:div>
            <w:div w:id="615915510">
              <w:marLeft w:val="0"/>
              <w:marRight w:val="0"/>
              <w:marTop w:val="0"/>
              <w:marBottom w:val="0"/>
              <w:divBdr>
                <w:top w:val="none" w:sz="0" w:space="0" w:color="auto"/>
                <w:left w:val="none" w:sz="0" w:space="0" w:color="auto"/>
                <w:bottom w:val="none" w:sz="0" w:space="0" w:color="auto"/>
                <w:right w:val="none" w:sz="0" w:space="0" w:color="auto"/>
              </w:divBdr>
            </w:div>
            <w:div w:id="619915605">
              <w:marLeft w:val="0"/>
              <w:marRight w:val="0"/>
              <w:marTop w:val="0"/>
              <w:marBottom w:val="0"/>
              <w:divBdr>
                <w:top w:val="none" w:sz="0" w:space="0" w:color="auto"/>
                <w:left w:val="none" w:sz="0" w:space="0" w:color="auto"/>
                <w:bottom w:val="none" w:sz="0" w:space="0" w:color="auto"/>
                <w:right w:val="none" w:sz="0" w:space="0" w:color="auto"/>
              </w:divBdr>
            </w:div>
            <w:div w:id="642272589">
              <w:marLeft w:val="0"/>
              <w:marRight w:val="0"/>
              <w:marTop w:val="0"/>
              <w:marBottom w:val="0"/>
              <w:divBdr>
                <w:top w:val="none" w:sz="0" w:space="0" w:color="auto"/>
                <w:left w:val="none" w:sz="0" w:space="0" w:color="auto"/>
                <w:bottom w:val="none" w:sz="0" w:space="0" w:color="auto"/>
                <w:right w:val="none" w:sz="0" w:space="0" w:color="auto"/>
              </w:divBdr>
            </w:div>
            <w:div w:id="651253140">
              <w:marLeft w:val="0"/>
              <w:marRight w:val="0"/>
              <w:marTop w:val="0"/>
              <w:marBottom w:val="0"/>
              <w:divBdr>
                <w:top w:val="none" w:sz="0" w:space="0" w:color="auto"/>
                <w:left w:val="none" w:sz="0" w:space="0" w:color="auto"/>
                <w:bottom w:val="none" w:sz="0" w:space="0" w:color="auto"/>
                <w:right w:val="none" w:sz="0" w:space="0" w:color="auto"/>
              </w:divBdr>
            </w:div>
            <w:div w:id="668873301">
              <w:marLeft w:val="0"/>
              <w:marRight w:val="0"/>
              <w:marTop w:val="0"/>
              <w:marBottom w:val="0"/>
              <w:divBdr>
                <w:top w:val="none" w:sz="0" w:space="0" w:color="auto"/>
                <w:left w:val="none" w:sz="0" w:space="0" w:color="auto"/>
                <w:bottom w:val="none" w:sz="0" w:space="0" w:color="auto"/>
                <w:right w:val="none" w:sz="0" w:space="0" w:color="auto"/>
              </w:divBdr>
            </w:div>
            <w:div w:id="756639032">
              <w:marLeft w:val="0"/>
              <w:marRight w:val="0"/>
              <w:marTop w:val="0"/>
              <w:marBottom w:val="0"/>
              <w:divBdr>
                <w:top w:val="none" w:sz="0" w:space="0" w:color="auto"/>
                <w:left w:val="none" w:sz="0" w:space="0" w:color="auto"/>
                <w:bottom w:val="none" w:sz="0" w:space="0" w:color="auto"/>
                <w:right w:val="none" w:sz="0" w:space="0" w:color="auto"/>
              </w:divBdr>
            </w:div>
            <w:div w:id="763301205">
              <w:marLeft w:val="0"/>
              <w:marRight w:val="0"/>
              <w:marTop w:val="0"/>
              <w:marBottom w:val="0"/>
              <w:divBdr>
                <w:top w:val="none" w:sz="0" w:space="0" w:color="auto"/>
                <w:left w:val="none" w:sz="0" w:space="0" w:color="auto"/>
                <w:bottom w:val="none" w:sz="0" w:space="0" w:color="auto"/>
                <w:right w:val="none" w:sz="0" w:space="0" w:color="auto"/>
              </w:divBdr>
            </w:div>
            <w:div w:id="800730816">
              <w:marLeft w:val="0"/>
              <w:marRight w:val="0"/>
              <w:marTop w:val="0"/>
              <w:marBottom w:val="0"/>
              <w:divBdr>
                <w:top w:val="none" w:sz="0" w:space="0" w:color="auto"/>
                <w:left w:val="none" w:sz="0" w:space="0" w:color="auto"/>
                <w:bottom w:val="none" w:sz="0" w:space="0" w:color="auto"/>
                <w:right w:val="none" w:sz="0" w:space="0" w:color="auto"/>
              </w:divBdr>
            </w:div>
            <w:div w:id="817696197">
              <w:marLeft w:val="0"/>
              <w:marRight w:val="0"/>
              <w:marTop w:val="0"/>
              <w:marBottom w:val="0"/>
              <w:divBdr>
                <w:top w:val="none" w:sz="0" w:space="0" w:color="auto"/>
                <w:left w:val="none" w:sz="0" w:space="0" w:color="auto"/>
                <w:bottom w:val="none" w:sz="0" w:space="0" w:color="auto"/>
                <w:right w:val="none" w:sz="0" w:space="0" w:color="auto"/>
              </w:divBdr>
            </w:div>
            <w:div w:id="829177526">
              <w:marLeft w:val="0"/>
              <w:marRight w:val="0"/>
              <w:marTop w:val="0"/>
              <w:marBottom w:val="0"/>
              <w:divBdr>
                <w:top w:val="none" w:sz="0" w:space="0" w:color="auto"/>
                <w:left w:val="none" w:sz="0" w:space="0" w:color="auto"/>
                <w:bottom w:val="none" w:sz="0" w:space="0" w:color="auto"/>
                <w:right w:val="none" w:sz="0" w:space="0" w:color="auto"/>
              </w:divBdr>
            </w:div>
            <w:div w:id="830410872">
              <w:marLeft w:val="0"/>
              <w:marRight w:val="0"/>
              <w:marTop w:val="0"/>
              <w:marBottom w:val="0"/>
              <w:divBdr>
                <w:top w:val="none" w:sz="0" w:space="0" w:color="auto"/>
                <w:left w:val="none" w:sz="0" w:space="0" w:color="auto"/>
                <w:bottom w:val="none" w:sz="0" w:space="0" w:color="auto"/>
                <w:right w:val="none" w:sz="0" w:space="0" w:color="auto"/>
              </w:divBdr>
            </w:div>
            <w:div w:id="838813714">
              <w:marLeft w:val="0"/>
              <w:marRight w:val="0"/>
              <w:marTop w:val="0"/>
              <w:marBottom w:val="0"/>
              <w:divBdr>
                <w:top w:val="none" w:sz="0" w:space="0" w:color="auto"/>
                <w:left w:val="none" w:sz="0" w:space="0" w:color="auto"/>
                <w:bottom w:val="none" w:sz="0" w:space="0" w:color="auto"/>
                <w:right w:val="none" w:sz="0" w:space="0" w:color="auto"/>
              </w:divBdr>
            </w:div>
            <w:div w:id="846334296">
              <w:marLeft w:val="0"/>
              <w:marRight w:val="0"/>
              <w:marTop w:val="0"/>
              <w:marBottom w:val="0"/>
              <w:divBdr>
                <w:top w:val="none" w:sz="0" w:space="0" w:color="auto"/>
                <w:left w:val="none" w:sz="0" w:space="0" w:color="auto"/>
                <w:bottom w:val="none" w:sz="0" w:space="0" w:color="auto"/>
                <w:right w:val="none" w:sz="0" w:space="0" w:color="auto"/>
              </w:divBdr>
            </w:div>
            <w:div w:id="859243150">
              <w:marLeft w:val="0"/>
              <w:marRight w:val="0"/>
              <w:marTop w:val="0"/>
              <w:marBottom w:val="0"/>
              <w:divBdr>
                <w:top w:val="none" w:sz="0" w:space="0" w:color="auto"/>
                <w:left w:val="none" w:sz="0" w:space="0" w:color="auto"/>
                <w:bottom w:val="none" w:sz="0" w:space="0" w:color="auto"/>
                <w:right w:val="none" w:sz="0" w:space="0" w:color="auto"/>
              </w:divBdr>
            </w:div>
            <w:div w:id="877008766">
              <w:marLeft w:val="0"/>
              <w:marRight w:val="0"/>
              <w:marTop w:val="0"/>
              <w:marBottom w:val="0"/>
              <w:divBdr>
                <w:top w:val="none" w:sz="0" w:space="0" w:color="auto"/>
                <w:left w:val="none" w:sz="0" w:space="0" w:color="auto"/>
                <w:bottom w:val="none" w:sz="0" w:space="0" w:color="auto"/>
                <w:right w:val="none" w:sz="0" w:space="0" w:color="auto"/>
              </w:divBdr>
            </w:div>
            <w:div w:id="887570409">
              <w:marLeft w:val="0"/>
              <w:marRight w:val="0"/>
              <w:marTop w:val="0"/>
              <w:marBottom w:val="0"/>
              <w:divBdr>
                <w:top w:val="none" w:sz="0" w:space="0" w:color="auto"/>
                <w:left w:val="none" w:sz="0" w:space="0" w:color="auto"/>
                <w:bottom w:val="none" w:sz="0" w:space="0" w:color="auto"/>
                <w:right w:val="none" w:sz="0" w:space="0" w:color="auto"/>
              </w:divBdr>
            </w:div>
            <w:div w:id="903758270">
              <w:marLeft w:val="0"/>
              <w:marRight w:val="0"/>
              <w:marTop w:val="0"/>
              <w:marBottom w:val="0"/>
              <w:divBdr>
                <w:top w:val="none" w:sz="0" w:space="0" w:color="auto"/>
                <w:left w:val="none" w:sz="0" w:space="0" w:color="auto"/>
                <w:bottom w:val="none" w:sz="0" w:space="0" w:color="auto"/>
                <w:right w:val="none" w:sz="0" w:space="0" w:color="auto"/>
              </w:divBdr>
            </w:div>
            <w:div w:id="982925406">
              <w:marLeft w:val="0"/>
              <w:marRight w:val="0"/>
              <w:marTop w:val="0"/>
              <w:marBottom w:val="0"/>
              <w:divBdr>
                <w:top w:val="none" w:sz="0" w:space="0" w:color="auto"/>
                <w:left w:val="none" w:sz="0" w:space="0" w:color="auto"/>
                <w:bottom w:val="none" w:sz="0" w:space="0" w:color="auto"/>
                <w:right w:val="none" w:sz="0" w:space="0" w:color="auto"/>
              </w:divBdr>
            </w:div>
            <w:div w:id="991519565">
              <w:marLeft w:val="0"/>
              <w:marRight w:val="0"/>
              <w:marTop w:val="0"/>
              <w:marBottom w:val="0"/>
              <w:divBdr>
                <w:top w:val="none" w:sz="0" w:space="0" w:color="auto"/>
                <w:left w:val="none" w:sz="0" w:space="0" w:color="auto"/>
                <w:bottom w:val="none" w:sz="0" w:space="0" w:color="auto"/>
                <w:right w:val="none" w:sz="0" w:space="0" w:color="auto"/>
              </w:divBdr>
            </w:div>
            <w:div w:id="1004476140">
              <w:marLeft w:val="0"/>
              <w:marRight w:val="0"/>
              <w:marTop w:val="0"/>
              <w:marBottom w:val="0"/>
              <w:divBdr>
                <w:top w:val="none" w:sz="0" w:space="0" w:color="auto"/>
                <w:left w:val="none" w:sz="0" w:space="0" w:color="auto"/>
                <w:bottom w:val="none" w:sz="0" w:space="0" w:color="auto"/>
                <w:right w:val="none" w:sz="0" w:space="0" w:color="auto"/>
              </w:divBdr>
            </w:div>
            <w:div w:id="1093282638">
              <w:marLeft w:val="0"/>
              <w:marRight w:val="0"/>
              <w:marTop w:val="0"/>
              <w:marBottom w:val="0"/>
              <w:divBdr>
                <w:top w:val="none" w:sz="0" w:space="0" w:color="auto"/>
                <w:left w:val="none" w:sz="0" w:space="0" w:color="auto"/>
                <w:bottom w:val="none" w:sz="0" w:space="0" w:color="auto"/>
                <w:right w:val="none" w:sz="0" w:space="0" w:color="auto"/>
              </w:divBdr>
            </w:div>
            <w:div w:id="1128163440">
              <w:marLeft w:val="0"/>
              <w:marRight w:val="0"/>
              <w:marTop w:val="0"/>
              <w:marBottom w:val="0"/>
              <w:divBdr>
                <w:top w:val="none" w:sz="0" w:space="0" w:color="auto"/>
                <w:left w:val="none" w:sz="0" w:space="0" w:color="auto"/>
                <w:bottom w:val="none" w:sz="0" w:space="0" w:color="auto"/>
                <w:right w:val="none" w:sz="0" w:space="0" w:color="auto"/>
              </w:divBdr>
            </w:div>
            <w:div w:id="1138457416">
              <w:marLeft w:val="0"/>
              <w:marRight w:val="0"/>
              <w:marTop w:val="0"/>
              <w:marBottom w:val="0"/>
              <w:divBdr>
                <w:top w:val="none" w:sz="0" w:space="0" w:color="auto"/>
                <w:left w:val="none" w:sz="0" w:space="0" w:color="auto"/>
                <w:bottom w:val="none" w:sz="0" w:space="0" w:color="auto"/>
                <w:right w:val="none" w:sz="0" w:space="0" w:color="auto"/>
              </w:divBdr>
            </w:div>
            <w:div w:id="1142576647">
              <w:marLeft w:val="0"/>
              <w:marRight w:val="0"/>
              <w:marTop w:val="0"/>
              <w:marBottom w:val="0"/>
              <w:divBdr>
                <w:top w:val="none" w:sz="0" w:space="0" w:color="auto"/>
                <w:left w:val="none" w:sz="0" w:space="0" w:color="auto"/>
                <w:bottom w:val="none" w:sz="0" w:space="0" w:color="auto"/>
                <w:right w:val="none" w:sz="0" w:space="0" w:color="auto"/>
              </w:divBdr>
            </w:div>
            <w:div w:id="1182473026">
              <w:marLeft w:val="0"/>
              <w:marRight w:val="0"/>
              <w:marTop w:val="0"/>
              <w:marBottom w:val="0"/>
              <w:divBdr>
                <w:top w:val="none" w:sz="0" w:space="0" w:color="auto"/>
                <w:left w:val="none" w:sz="0" w:space="0" w:color="auto"/>
                <w:bottom w:val="none" w:sz="0" w:space="0" w:color="auto"/>
                <w:right w:val="none" w:sz="0" w:space="0" w:color="auto"/>
              </w:divBdr>
            </w:div>
            <w:div w:id="1191991782">
              <w:marLeft w:val="0"/>
              <w:marRight w:val="0"/>
              <w:marTop w:val="0"/>
              <w:marBottom w:val="0"/>
              <w:divBdr>
                <w:top w:val="none" w:sz="0" w:space="0" w:color="auto"/>
                <w:left w:val="none" w:sz="0" w:space="0" w:color="auto"/>
                <w:bottom w:val="none" w:sz="0" w:space="0" w:color="auto"/>
                <w:right w:val="none" w:sz="0" w:space="0" w:color="auto"/>
              </w:divBdr>
            </w:div>
            <w:div w:id="1202011204">
              <w:marLeft w:val="0"/>
              <w:marRight w:val="0"/>
              <w:marTop w:val="0"/>
              <w:marBottom w:val="0"/>
              <w:divBdr>
                <w:top w:val="none" w:sz="0" w:space="0" w:color="auto"/>
                <w:left w:val="none" w:sz="0" w:space="0" w:color="auto"/>
                <w:bottom w:val="none" w:sz="0" w:space="0" w:color="auto"/>
                <w:right w:val="none" w:sz="0" w:space="0" w:color="auto"/>
              </w:divBdr>
            </w:div>
            <w:div w:id="1238634131">
              <w:marLeft w:val="0"/>
              <w:marRight w:val="0"/>
              <w:marTop w:val="0"/>
              <w:marBottom w:val="0"/>
              <w:divBdr>
                <w:top w:val="none" w:sz="0" w:space="0" w:color="auto"/>
                <w:left w:val="none" w:sz="0" w:space="0" w:color="auto"/>
                <w:bottom w:val="none" w:sz="0" w:space="0" w:color="auto"/>
                <w:right w:val="none" w:sz="0" w:space="0" w:color="auto"/>
              </w:divBdr>
            </w:div>
            <w:div w:id="1273053708">
              <w:marLeft w:val="0"/>
              <w:marRight w:val="0"/>
              <w:marTop w:val="0"/>
              <w:marBottom w:val="0"/>
              <w:divBdr>
                <w:top w:val="none" w:sz="0" w:space="0" w:color="auto"/>
                <w:left w:val="none" w:sz="0" w:space="0" w:color="auto"/>
                <w:bottom w:val="none" w:sz="0" w:space="0" w:color="auto"/>
                <w:right w:val="none" w:sz="0" w:space="0" w:color="auto"/>
              </w:divBdr>
            </w:div>
            <w:div w:id="1273518702">
              <w:marLeft w:val="0"/>
              <w:marRight w:val="0"/>
              <w:marTop w:val="0"/>
              <w:marBottom w:val="0"/>
              <w:divBdr>
                <w:top w:val="none" w:sz="0" w:space="0" w:color="auto"/>
                <w:left w:val="none" w:sz="0" w:space="0" w:color="auto"/>
                <w:bottom w:val="none" w:sz="0" w:space="0" w:color="auto"/>
                <w:right w:val="none" w:sz="0" w:space="0" w:color="auto"/>
              </w:divBdr>
            </w:div>
            <w:div w:id="1304389266">
              <w:marLeft w:val="0"/>
              <w:marRight w:val="0"/>
              <w:marTop w:val="0"/>
              <w:marBottom w:val="0"/>
              <w:divBdr>
                <w:top w:val="none" w:sz="0" w:space="0" w:color="auto"/>
                <w:left w:val="none" w:sz="0" w:space="0" w:color="auto"/>
                <w:bottom w:val="none" w:sz="0" w:space="0" w:color="auto"/>
                <w:right w:val="none" w:sz="0" w:space="0" w:color="auto"/>
              </w:divBdr>
            </w:div>
            <w:div w:id="1312177558">
              <w:marLeft w:val="0"/>
              <w:marRight w:val="0"/>
              <w:marTop w:val="0"/>
              <w:marBottom w:val="0"/>
              <w:divBdr>
                <w:top w:val="none" w:sz="0" w:space="0" w:color="auto"/>
                <w:left w:val="none" w:sz="0" w:space="0" w:color="auto"/>
                <w:bottom w:val="none" w:sz="0" w:space="0" w:color="auto"/>
                <w:right w:val="none" w:sz="0" w:space="0" w:color="auto"/>
              </w:divBdr>
            </w:div>
            <w:div w:id="1332298069">
              <w:marLeft w:val="0"/>
              <w:marRight w:val="0"/>
              <w:marTop w:val="0"/>
              <w:marBottom w:val="0"/>
              <w:divBdr>
                <w:top w:val="none" w:sz="0" w:space="0" w:color="auto"/>
                <w:left w:val="none" w:sz="0" w:space="0" w:color="auto"/>
                <w:bottom w:val="none" w:sz="0" w:space="0" w:color="auto"/>
                <w:right w:val="none" w:sz="0" w:space="0" w:color="auto"/>
              </w:divBdr>
            </w:div>
            <w:div w:id="1411002518">
              <w:marLeft w:val="0"/>
              <w:marRight w:val="0"/>
              <w:marTop w:val="0"/>
              <w:marBottom w:val="0"/>
              <w:divBdr>
                <w:top w:val="none" w:sz="0" w:space="0" w:color="auto"/>
                <w:left w:val="none" w:sz="0" w:space="0" w:color="auto"/>
                <w:bottom w:val="none" w:sz="0" w:space="0" w:color="auto"/>
                <w:right w:val="none" w:sz="0" w:space="0" w:color="auto"/>
              </w:divBdr>
            </w:div>
            <w:div w:id="1418818519">
              <w:marLeft w:val="0"/>
              <w:marRight w:val="0"/>
              <w:marTop w:val="0"/>
              <w:marBottom w:val="0"/>
              <w:divBdr>
                <w:top w:val="none" w:sz="0" w:space="0" w:color="auto"/>
                <w:left w:val="none" w:sz="0" w:space="0" w:color="auto"/>
                <w:bottom w:val="none" w:sz="0" w:space="0" w:color="auto"/>
                <w:right w:val="none" w:sz="0" w:space="0" w:color="auto"/>
              </w:divBdr>
            </w:div>
            <w:div w:id="1438408953">
              <w:marLeft w:val="0"/>
              <w:marRight w:val="0"/>
              <w:marTop w:val="0"/>
              <w:marBottom w:val="0"/>
              <w:divBdr>
                <w:top w:val="none" w:sz="0" w:space="0" w:color="auto"/>
                <w:left w:val="none" w:sz="0" w:space="0" w:color="auto"/>
                <w:bottom w:val="none" w:sz="0" w:space="0" w:color="auto"/>
                <w:right w:val="none" w:sz="0" w:space="0" w:color="auto"/>
              </w:divBdr>
            </w:div>
            <w:div w:id="1535384552">
              <w:marLeft w:val="0"/>
              <w:marRight w:val="0"/>
              <w:marTop w:val="0"/>
              <w:marBottom w:val="0"/>
              <w:divBdr>
                <w:top w:val="none" w:sz="0" w:space="0" w:color="auto"/>
                <w:left w:val="none" w:sz="0" w:space="0" w:color="auto"/>
                <w:bottom w:val="none" w:sz="0" w:space="0" w:color="auto"/>
                <w:right w:val="none" w:sz="0" w:space="0" w:color="auto"/>
              </w:divBdr>
            </w:div>
            <w:div w:id="1572697485">
              <w:marLeft w:val="0"/>
              <w:marRight w:val="0"/>
              <w:marTop w:val="0"/>
              <w:marBottom w:val="0"/>
              <w:divBdr>
                <w:top w:val="none" w:sz="0" w:space="0" w:color="auto"/>
                <w:left w:val="none" w:sz="0" w:space="0" w:color="auto"/>
                <w:bottom w:val="none" w:sz="0" w:space="0" w:color="auto"/>
                <w:right w:val="none" w:sz="0" w:space="0" w:color="auto"/>
              </w:divBdr>
            </w:div>
            <w:div w:id="1581911845">
              <w:marLeft w:val="0"/>
              <w:marRight w:val="0"/>
              <w:marTop w:val="0"/>
              <w:marBottom w:val="0"/>
              <w:divBdr>
                <w:top w:val="none" w:sz="0" w:space="0" w:color="auto"/>
                <w:left w:val="none" w:sz="0" w:space="0" w:color="auto"/>
                <w:bottom w:val="none" w:sz="0" w:space="0" w:color="auto"/>
                <w:right w:val="none" w:sz="0" w:space="0" w:color="auto"/>
              </w:divBdr>
            </w:div>
            <w:div w:id="1596785474">
              <w:marLeft w:val="0"/>
              <w:marRight w:val="0"/>
              <w:marTop w:val="0"/>
              <w:marBottom w:val="0"/>
              <w:divBdr>
                <w:top w:val="none" w:sz="0" w:space="0" w:color="auto"/>
                <w:left w:val="none" w:sz="0" w:space="0" w:color="auto"/>
                <w:bottom w:val="none" w:sz="0" w:space="0" w:color="auto"/>
                <w:right w:val="none" w:sz="0" w:space="0" w:color="auto"/>
              </w:divBdr>
            </w:div>
            <w:div w:id="1645429113">
              <w:marLeft w:val="0"/>
              <w:marRight w:val="0"/>
              <w:marTop w:val="0"/>
              <w:marBottom w:val="0"/>
              <w:divBdr>
                <w:top w:val="none" w:sz="0" w:space="0" w:color="auto"/>
                <w:left w:val="none" w:sz="0" w:space="0" w:color="auto"/>
                <w:bottom w:val="none" w:sz="0" w:space="0" w:color="auto"/>
                <w:right w:val="none" w:sz="0" w:space="0" w:color="auto"/>
              </w:divBdr>
            </w:div>
            <w:div w:id="1678770753">
              <w:marLeft w:val="0"/>
              <w:marRight w:val="0"/>
              <w:marTop w:val="0"/>
              <w:marBottom w:val="0"/>
              <w:divBdr>
                <w:top w:val="none" w:sz="0" w:space="0" w:color="auto"/>
                <w:left w:val="none" w:sz="0" w:space="0" w:color="auto"/>
                <w:bottom w:val="none" w:sz="0" w:space="0" w:color="auto"/>
                <w:right w:val="none" w:sz="0" w:space="0" w:color="auto"/>
              </w:divBdr>
            </w:div>
            <w:div w:id="1707675718">
              <w:marLeft w:val="0"/>
              <w:marRight w:val="0"/>
              <w:marTop w:val="0"/>
              <w:marBottom w:val="0"/>
              <w:divBdr>
                <w:top w:val="none" w:sz="0" w:space="0" w:color="auto"/>
                <w:left w:val="none" w:sz="0" w:space="0" w:color="auto"/>
                <w:bottom w:val="none" w:sz="0" w:space="0" w:color="auto"/>
                <w:right w:val="none" w:sz="0" w:space="0" w:color="auto"/>
              </w:divBdr>
            </w:div>
            <w:div w:id="1715040149">
              <w:marLeft w:val="0"/>
              <w:marRight w:val="0"/>
              <w:marTop w:val="0"/>
              <w:marBottom w:val="0"/>
              <w:divBdr>
                <w:top w:val="none" w:sz="0" w:space="0" w:color="auto"/>
                <w:left w:val="none" w:sz="0" w:space="0" w:color="auto"/>
                <w:bottom w:val="none" w:sz="0" w:space="0" w:color="auto"/>
                <w:right w:val="none" w:sz="0" w:space="0" w:color="auto"/>
              </w:divBdr>
            </w:div>
            <w:div w:id="1720207033">
              <w:marLeft w:val="0"/>
              <w:marRight w:val="0"/>
              <w:marTop w:val="0"/>
              <w:marBottom w:val="0"/>
              <w:divBdr>
                <w:top w:val="none" w:sz="0" w:space="0" w:color="auto"/>
                <w:left w:val="none" w:sz="0" w:space="0" w:color="auto"/>
                <w:bottom w:val="none" w:sz="0" w:space="0" w:color="auto"/>
                <w:right w:val="none" w:sz="0" w:space="0" w:color="auto"/>
              </w:divBdr>
            </w:div>
            <w:div w:id="1725257891">
              <w:marLeft w:val="0"/>
              <w:marRight w:val="0"/>
              <w:marTop w:val="0"/>
              <w:marBottom w:val="0"/>
              <w:divBdr>
                <w:top w:val="none" w:sz="0" w:space="0" w:color="auto"/>
                <w:left w:val="none" w:sz="0" w:space="0" w:color="auto"/>
                <w:bottom w:val="none" w:sz="0" w:space="0" w:color="auto"/>
                <w:right w:val="none" w:sz="0" w:space="0" w:color="auto"/>
              </w:divBdr>
            </w:div>
            <w:div w:id="1742676881">
              <w:marLeft w:val="0"/>
              <w:marRight w:val="0"/>
              <w:marTop w:val="0"/>
              <w:marBottom w:val="0"/>
              <w:divBdr>
                <w:top w:val="none" w:sz="0" w:space="0" w:color="auto"/>
                <w:left w:val="none" w:sz="0" w:space="0" w:color="auto"/>
                <w:bottom w:val="none" w:sz="0" w:space="0" w:color="auto"/>
                <w:right w:val="none" w:sz="0" w:space="0" w:color="auto"/>
              </w:divBdr>
            </w:div>
            <w:div w:id="1831406035">
              <w:marLeft w:val="0"/>
              <w:marRight w:val="0"/>
              <w:marTop w:val="0"/>
              <w:marBottom w:val="0"/>
              <w:divBdr>
                <w:top w:val="none" w:sz="0" w:space="0" w:color="auto"/>
                <w:left w:val="none" w:sz="0" w:space="0" w:color="auto"/>
                <w:bottom w:val="none" w:sz="0" w:space="0" w:color="auto"/>
                <w:right w:val="none" w:sz="0" w:space="0" w:color="auto"/>
              </w:divBdr>
            </w:div>
            <w:div w:id="1868330813">
              <w:marLeft w:val="0"/>
              <w:marRight w:val="0"/>
              <w:marTop w:val="0"/>
              <w:marBottom w:val="0"/>
              <w:divBdr>
                <w:top w:val="none" w:sz="0" w:space="0" w:color="auto"/>
                <w:left w:val="none" w:sz="0" w:space="0" w:color="auto"/>
                <w:bottom w:val="none" w:sz="0" w:space="0" w:color="auto"/>
                <w:right w:val="none" w:sz="0" w:space="0" w:color="auto"/>
              </w:divBdr>
            </w:div>
            <w:div w:id="1886065384">
              <w:marLeft w:val="0"/>
              <w:marRight w:val="0"/>
              <w:marTop w:val="0"/>
              <w:marBottom w:val="0"/>
              <w:divBdr>
                <w:top w:val="none" w:sz="0" w:space="0" w:color="auto"/>
                <w:left w:val="none" w:sz="0" w:space="0" w:color="auto"/>
                <w:bottom w:val="none" w:sz="0" w:space="0" w:color="auto"/>
                <w:right w:val="none" w:sz="0" w:space="0" w:color="auto"/>
              </w:divBdr>
            </w:div>
            <w:div w:id="1904558416">
              <w:marLeft w:val="0"/>
              <w:marRight w:val="0"/>
              <w:marTop w:val="0"/>
              <w:marBottom w:val="0"/>
              <w:divBdr>
                <w:top w:val="none" w:sz="0" w:space="0" w:color="auto"/>
                <w:left w:val="none" w:sz="0" w:space="0" w:color="auto"/>
                <w:bottom w:val="none" w:sz="0" w:space="0" w:color="auto"/>
                <w:right w:val="none" w:sz="0" w:space="0" w:color="auto"/>
              </w:divBdr>
            </w:div>
            <w:div w:id="1909799180">
              <w:marLeft w:val="0"/>
              <w:marRight w:val="0"/>
              <w:marTop w:val="0"/>
              <w:marBottom w:val="0"/>
              <w:divBdr>
                <w:top w:val="none" w:sz="0" w:space="0" w:color="auto"/>
                <w:left w:val="none" w:sz="0" w:space="0" w:color="auto"/>
                <w:bottom w:val="none" w:sz="0" w:space="0" w:color="auto"/>
                <w:right w:val="none" w:sz="0" w:space="0" w:color="auto"/>
              </w:divBdr>
            </w:div>
            <w:div w:id="1952127654">
              <w:marLeft w:val="0"/>
              <w:marRight w:val="0"/>
              <w:marTop w:val="0"/>
              <w:marBottom w:val="0"/>
              <w:divBdr>
                <w:top w:val="none" w:sz="0" w:space="0" w:color="auto"/>
                <w:left w:val="none" w:sz="0" w:space="0" w:color="auto"/>
                <w:bottom w:val="none" w:sz="0" w:space="0" w:color="auto"/>
                <w:right w:val="none" w:sz="0" w:space="0" w:color="auto"/>
              </w:divBdr>
            </w:div>
            <w:div w:id="1963268398">
              <w:marLeft w:val="0"/>
              <w:marRight w:val="0"/>
              <w:marTop w:val="0"/>
              <w:marBottom w:val="0"/>
              <w:divBdr>
                <w:top w:val="none" w:sz="0" w:space="0" w:color="auto"/>
                <w:left w:val="none" w:sz="0" w:space="0" w:color="auto"/>
                <w:bottom w:val="none" w:sz="0" w:space="0" w:color="auto"/>
                <w:right w:val="none" w:sz="0" w:space="0" w:color="auto"/>
              </w:divBdr>
            </w:div>
            <w:div w:id="1975911739">
              <w:marLeft w:val="0"/>
              <w:marRight w:val="0"/>
              <w:marTop w:val="0"/>
              <w:marBottom w:val="0"/>
              <w:divBdr>
                <w:top w:val="none" w:sz="0" w:space="0" w:color="auto"/>
                <w:left w:val="none" w:sz="0" w:space="0" w:color="auto"/>
                <w:bottom w:val="none" w:sz="0" w:space="0" w:color="auto"/>
                <w:right w:val="none" w:sz="0" w:space="0" w:color="auto"/>
              </w:divBdr>
            </w:div>
            <w:div w:id="1981955199">
              <w:marLeft w:val="0"/>
              <w:marRight w:val="0"/>
              <w:marTop w:val="0"/>
              <w:marBottom w:val="0"/>
              <w:divBdr>
                <w:top w:val="none" w:sz="0" w:space="0" w:color="auto"/>
                <w:left w:val="none" w:sz="0" w:space="0" w:color="auto"/>
                <w:bottom w:val="none" w:sz="0" w:space="0" w:color="auto"/>
                <w:right w:val="none" w:sz="0" w:space="0" w:color="auto"/>
              </w:divBdr>
            </w:div>
            <w:div w:id="2013681805">
              <w:marLeft w:val="0"/>
              <w:marRight w:val="0"/>
              <w:marTop w:val="0"/>
              <w:marBottom w:val="0"/>
              <w:divBdr>
                <w:top w:val="none" w:sz="0" w:space="0" w:color="auto"/>
                <w:left w:val="none" w:sz="0" w:space="0" w:color="auto"/>
                <w:bottom w:val="none" w:sz="0" w:space="0" w:color="auto"/>
                <w:right w:val="none" w:sz="0" w:space="0" w:color="auto"/>
              </w:divBdr>
            </w:div>
            <w:div w:id="2029328853">
              <w:marLeft w:val="0"/>
              <w:marRight w:val="0"/>
              <w:marTop w:val="0"/>
              <w:marBottom w:val="0"/>
              <w:divBdr>
                <w:top w:val="none" w:sz="0" w:space="0" w:color="auto"/>
                <w:left w:val="none" w:sz="0" w:space="0" w:color="auto"/>
                <w:bottom w:val="none" w:sz="0" w:space="0" w:color="auto"/>
                <w:right w:val="none" w:sz="0" w:space="0" w:color="auto"/>
              </w:divBdr>
            </w:div>
            <w:div w:id="213316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6536">
      <w:bodyDiv w:val="1"/>
      <w:marLeft w:val="0"/>
      <w:marRight w:val="0"/>
      <w:marTop w:val="0"/>
      <w:marBottom w:val="0"/>
      <w:divBdr>
        <w:top w:val="none" w:sz="0" w:space="0" w:color="auto"/>
        <w:left w:val="none" w:sz="0" w:space="0" w:color="auto"/>
        <w:bottom w:val="none" w:sz="0" w:space="0" w:color="auto"/>
        <w:right w:val="none" w:sz="0" w:space="0" w:color="auto"/>
      </w:divBdr>
    </w:div>
    <w:div w:id="719785866">
      <w:bodyDiv w:val="1"/>
      <w:marLeft w:val="0"/>
      <w:marRight w:val="0"/>
      <w:marTop w:val="0"/>
      <w:marBottom w:val="0"/>
      <w:divBdr>
        <w:top w:val="none" w:sz="0" w:space="0" w:color="auto"/>
        <w:left w:val="none" w:sz="0" w:space="0" w:color="auto"/>
        <w:bottom w:val="none" w:sz="0" w:space="0" w:color="auto"/>
        <w:right w:val="none" w:sz="0" w:space="0" w:color="auto"/>
      </w:divBdr>
    </w:div>
    <w:div w:id="720515065">
      <w:bodyDiv w:val="1"/>
      <w:marLeft w:val="0"/>
      <w:marRight w:val="0"/>
      <w:marTop w:val="0"/>
      <w:marBottom w:val="0"/>
      <w:divBdr>
        <w:top w:val="none" w:sz="0" w:space="0" w:color="auto"/>
        <w:left w:val="none" w:sz="0" w:space="0" w:color="auto"/>
        <w:bottom w:val="none" w:sz="0" w:space="0" w:color="auto"/>
        <w:right w:val="none" w:sz="0" w:space="0" w:color="auto"/>
      </w:divBdr>
    </w:div>
    <w:div w:id="722294165">
      <w:bodyDiv w:val="1"/>
      <w:marLeft w:val="0"/>
      <w:marRight w:val="0"/>
      <w:marTop w:val="0"/>
      <w:marBottom w:val="0"/>
      <w:divBdr>
        <w:top w:val="none" w:sz="0" w:space="0" w:color="auto"/>
        <w:left w:val="none" w:sz="0" w:space="0" w:color="auto"/>
        <w:bottom w:val="none" w:sz="0" w:space="0" w:color="auto"/>
        <w:right w:val="none" w:sz="0" w:space="0" w:color="auto"/>
      </w:divBdr>
    </w:div>
    <w:div w:id="724573594">
      <w:bodyDiv w:val="1"/>
      <w:marLeft w:val="0"/>
      <w:marRight w:val="0"/>
      <w:marTop w:val="0"/>
      <w:marBottom w:val="0"/>
      <w:divBdr>
        <w:top w:val="none" w:sz="0" w:space="0" w:color="auto"/>
        <w:left w:val="none" w:sz="0" w:space="0" w:color="auto"/>
        <w:bottom w:val="none" w:sz="0" w:space="0" w:color="auto"/>
        <w:right w:val="none" w:sz="0" w:space="0" w:color="auto"/>
      </w:divBdr>
    </w:div>
    <w:div w:id="725683015">
      <w:bodyDiv w:val="1"/>
      <w:marLeft w:val="0"/>
      <w:marRight w:val="0"/>
      <w:marTop w:val="0"/>
      <w:marBottom w:val="0"/>
      <w:divBdr>
        <w:top w:val="none" w:sz="0" w:space="0" w:color="auto"/>
        <w:left w:val="none" w:sz="0" w:space="0" w:color="auto"/>
        <w:bottom w:val="none" w:sz="0" w:space="0" w:color="auto"/>
        <w:right w:val="none" w:sz="0" w:space="0" w:color="auto"/>
      </w:divBdr>
    </w:div>
    <w:div w:id="726105971">
      <w:bodyDiv w:val="1"/>
      <w:marLeft w:val="0"/>
      <w:marRight w:val="0"/>
      <w:marTop w:val="0"/>
      <w:marBottom w:val="0"/>
      <w:divBdr>
        <w:top w:val="none" w:sz="0" w:space="0" w:color="auto"/>
        <w:left w:val="none" w:sz="0" w:space="0" w:color="auto"/>
        <w:bottom w:val="none" w:sz="0" w:space="0" w:color="auto"/>
        <w:right w:val="none" w:sz="0" w:space="0" w:color="auto"/>
      </w:divBdr>
      <w:divsChild>
        <w:div w:id="1385912307">
          <w:marLeft w:val="0"/>
          <w:marRight w:val="0"/>
          <w:marTop w:val="0"/>
          <w:marBottom w:val="0"/>
          <w:divBdr>
            <w:top w:val="none" w:sz="0" w:space="0" w:color="auto"/>
            <w:left w:val="none" w:sz="0" w:space="0" w:color="auto"/>
            <w:bottom w:val="none" w:sz="0" w:space="0" w:color="auto"/>
            <w:right w:val="none" w:sz="0" w:space="0" w:color="auto"/>
          </w:divBdr>
          <w:divsChild>
            <w:div w:id="39403184">
              <w:marLeft w:val="0"/>
              <w:marRight w:val="0"/>
              <w:marTop w:val="0"/>
              <w:marBottom w:val="0"/>
              <w:divBdr>
                <w:top w:val="none" w:sz="0" w:space="0" w:color="auto"/>
                <w:left w:val="none" w:sz="0" w:space="0" w:color="auto"/>
                <w:bottom w:val="none" w:sz="0" w:space="0" w:color="auto"/>
                <w:right w:val="none" w:sz="0" w:space="0" w:color="auto"/>
              </w:divBdr>
            </w:div>
            <w:div w:id="43989969">
              <w:marLeft w:val="0"/>
              <w:marRight w:val="0"/>
              <w:marTop w:val="0"/>
              <w:marBottom w:val="0"/>
              <w:divBdr>
                <w:top w:val="none" w:sz="0" w:space="0" w:color="auto"/>
                <w:left w:val="none" w:sz="0" w:space="0" w:color="auto"/>
                <w:bottom w:val="none" w:sz="0" w:space="0" w:color="auto"/>
                <w:right w:val="none" w:sz="0" w:space="0" w:color="auto"/>
              </w:divBdr>
            </w:div>
            <w:div w:id="53629569">
              <w:marLeft w:val="0"/>
              <w:marRight w:val="0"/>
              <w:marTop w:val="0"/>
              <w:marBottom w:val="0"/>
              <w:divBdr>
                <w:top w:val="none" w:sz="0" w:space="0" w:color="auto"/>
                <w:left w:val="none" w:sz="0" w:space="0" w:color="auto"/>
                <w:bottom w:val="none" w:sz="0" w:space="0" w:color="auto"/>
                <w:right w:val="none" w:sz="0" w:space="0" w:color="auto"/>
              </w:divBdr>
            </w:div>
            <w:div w:id="57099513">
              <w:marLeft w:val="0"/>
              <w:marRight w:val="0"/>
              <w:marTop w:val="0"/>
              <w:marBottom w:val="0"/>
              <w:divBdr>
                <w:top w:val="none" w:sz="0" w:space="0" w:color="auto"/>
                <w:left w:val="none" w:sz="0" w:space="0" w:color="auto"/>
                <w:bottom w:val="none" w:sz="0" w:space="0" w:color="auto"/>
                <w:right w:val="none" w:sz="0" w:space="0" w:color="auto"/>
              </w:divBdr>
            </w:div>
            <w:div w:id="63142481">
              <w:marLeft w:val="0"/>
              <w:marRight w:val="0"/>
              <w:marTop w:val="0"/>
              <w:marBottom w:val="0"/>
              <w:divBdr>
                <w:top w:val="none" w:sz="0" w:space="0" w:color="auto"/>
                <w:left w:val="none" w:sz="0" w:space="0" w:color="auto"/>
                <w:bottom w:val="none" w:sz="0" w:space="0" w:color="auto"/>
                <w:right w:val="none" w:sz="0" w:space="0" w:color="auto"/>
              </w:divBdr>
            </w:div>
            <w:div w:id="109053024">
              <w:marLeft w:val="0"/>
              <w:marRight w:val="0"/>
              <w:marTop w:val="0"/>
              <w:marBottom w:val="0"/>
              <w:divBdr>
                <w:top w:val="none" w:sz="0" w:space="0" w:color="auto"/>
                <w:left w:val="none" w:sz="0" w:space="0" w:color="auto"/>
                <w:bottom w:val="none" w:sz="0" w:space="0" w:color="auto"/>
                <w:right w:val="none" w:sz="0" w:space="0" w:color="auto"/>
              </w:divBdr>
            </w:div>
            <w:div w:id="190798714">
              <w:marLeft w:val="0"/>
              <w:marRight w:val="0"/>
              <w:marTop w:val="0"/>
              <w:marBottom w:val="0"/>
              <w:divBdr>
                <w:top w:val="none" w:sz="0" w:space="0" w:color="auto"/>
                <w:left w:val="none" w:sz="0" w:space="0" w:color="auto"/>
                <w:bottom w:val="none" w:sz="0" w:space="0" w:color="auto"/>
                <w:right w:val="none" w:sz="0" w:space="0" w:color="auto"/>
              </w:divBdr>
            </w:div>
            <w:div w:id="238290817">
              <w:marLeft w:val="0"/>
              <w:marRight w:val="0"/>
              <w:marTop w:val="0"/>
              <w:marBottom w:val="0"/>
              <w:divBdr>
                <w:top w:val="none" w:sz="0" w:space="0" w:color="auto"/>
                <w:left w:val="none" w:sz="0" w:space="0" w:color="auto"/>
                <w:bottom w:val="none" w:sz="0" w:space="0" w:color="auto"/>
                <w:right w:val="none" w:sz="0" w:space="0" w:color="auto"/>
              </w:divBdr>
            </w:div>
            <w:div w:id="242229856">
              <w:marLeft w:val="0"/>
              <w:marRight w:val="0"/>
              <w:marTop w:val="0"/>
              <w:marBottom w:val="0"/>
              <w:divBdr>
                <w:top w:val="none" w:sz="0" w:space="0" w:color="auto"/>
                <w:left w:val="none" w:sz="0" w:space="0" w:color="auto"/>
                <w:bottom w:val="none" w:sz="0" w:space="0" w:color="auto"/>
                <w:right w:val="none" w:sz="0" w:space="0" w:color="auto"/>
              </w:divBdr>
            </w:div>
            <w:div w:id="365763064">
              <w:marLeft w:val="0"/>
              <w:marRight w:val="0"/>
              <w:marTop w:val="0"/>
              <w:marBottom w:val="0"/>
              <w:divBdr>
                <w:top w:val="none" w:sz="0" w:space="0" w:color="auto"/>
                <w:left w:val="none" w:sz="0" w:space="0" w:color="auto"/>
                <w:bottom w:val="none" w:sz="0" w:space="0" w:color="auto"/>
                <w:right w:val="none" w:sz="0" w:space="0" w:color="auto"/>
              </w:divBdr>
            </w:div>
            <w:div w:id="368258526">
              <w:marLeft w:val="0"/>
              <w:marRight w:val="0"/>
              <w:marTop w:val="0"/>
              <w:marBottom w:val="0"/>
              <w:divBdr>
                <w:top w:val="none" w:sz="0" w:space="0" w:color="auto"/>
                <w:left w:val="none" w:sz="0" w:space="0" w:color="auto"/>
                <w:bottom w:val="none" w:sz="0" w:space="0" w:color="auto"/>
                <w:right w:val="none" w:sz="0" w:space="0" w:color="auto"/>
              </w:divBdr>
            </w:div>
            <w:div w:id="371737094">
              <w:marLeft w:val="0"/>
              <w:marRight w:val="0"/>
              <w:marTop w:val="0"/>
              <w:marBottom w:val="0"/>
              <w:divBdr>
                <w:top w:val="none" w:sz="0" w:space="0" w:color="auto"/>
                <w:left w:val="none" w:sz="0" w:space="0" w:color="auto"/>
                <w:bottom w:val="none" w:sz="0" w:space="0" w:color="auto"/>
                <w:right w:val="none" w:sz="0" w:space="0" w:color="auto"/>
              </w:divBdr>
            </w:div>
            <w:div w:id="372271163">
              <w:marLeft w:val="0"/>
              <w:marRight w:val="0"/>
              <w:marTop w:val="0"/>
              <w:marBottom w:val="0"/>
              <w:divBdr>
                <w:top w:val="none" w:sz="0" w:space="0" w:color="auto"/>
                <w:left w:val="none" w:sz="0" w:space="0" w:color="auto"/>
                <w:bottom w:val="none" w:sz="0" w:space="0" w:color="auto"/>
                <w:right w:val="none" w:sz="0" w:space="0" w:color="auto"/>
              </w:divBdr>
            </w:div>
            <w:div w:id="401300133">
              <w:marLeft w:val="0"/>
              <w:marRight w:val="0"/>
              <w:marTop w:val="0"/>
              <w:marBottom w:val="0"/>
              <w:divBdr>
                <w:top w:val="none" w:sz="0" w:space="0" w:color="auto"/>
                <w:left w:val="none" w:sz="0" w:space="0" w:color="auto"/>
                <w:bottom w:val="none" w:sz="0" w:space="0" w:color="auto"/>
                <w:right w:val="none" w:sz="0" w:space="0" w:color="auto"/>
              </w:divBdr>
            </w:div>
            <w:div w:id="423696004">
              <w:marLeft w:val="0"/>
              <w:marRight w:val="0"/>
              <w:marTop w:val="0"/>
              <w:marBottom w:val="0"/>
              <w:divBdr>
                <w:top w:val="none" w:sz="0" w:space="0" w:color="auto"/>
                <w:left w:val="none" w:sz="0" w:space="0" w:color="auto"/>
                <w:bottom w:val="none" w:sz="0" w:space="0" w:color="auto"/>
                <w:right w:val="none" w:sz="0" w:space="0" w:color="auto"/>
              </w:divBdr>
            </w:div>
            <w:div w:id="597106929">
              <w:marLeft w:val="0"/>
              <w:marRight w:val="0"/>
              <w:marTop w:val="0"/>
              <w:marBottom w:val="0"/>
              <w:divBdr>
                <w:top w:val="none" w:sz="0" w:space="0" w:color="auto"/>
                <w:left w:val="none" w:sz="0" w:space="0" w:color="auto"/>
                <w:bottom w:val="none" w:sz="0" w:space="0" w:color="auto"/>
                <w:right w:val="none" w:sz="0" w:space="0" w:color="auto"/>
              </w:divBdr>
            </w:div>
            <w:div w:id="617444468">
              <w:marLeft w:val="0"/>
              <w:marRight w:val="0"/>
              <w:marTop w:val="0"/>
              <w:marBottom w:val="0"/>
              <w:divBdr>
                <w:top w:val="none" w:sz="0" w:space="0" w:color="auto"/>
                <w:left w:val="none" w:sz="0" w:space="0" w:color="auto"/>
                <w:bottom w:val="none" w:sz="0" w:space="0" w:color="auto"/>
                <w:right w:val="none" w:sz="0" w:space="0" w:color="auto"/>
              </w:divBdr>
            </w:div>
            <w:div w:id="675767280">
              <w:marLeft w:val="0"/>
              <w:marRight w:val="0"/>
              <w:marTop w:val="0"/>
              <w:marBottom w:val="0"/>
              <w:divBdr>
                <w:top w:val="none" w:sz="0" w:space="0" w:color="auto"/>
                <w:left w:val="none" w:sz="0" w:space="0" w:color="auto"/>
                <w:bottom w:val="none" w:sz="0" w:space="0" w:color="auto"/>
                <w:right w:val="none" w:sz="0" w:space="0" w:color="auto"/>
              </w:divBdr>
            </w:div>
            <w:div w:id="689798118">
              <w:marLeft w:val="0"/>
              <w:marRight w:val="0"/>
              <w:marTop w:val="0"/>
              <w:marBottom w:val="0"/>
              <w:divBdr>
                <w:top w:val="none" w:sz="0" w:space="0" w:color="auto"/>
                <w:left w:val="none" w:sz="0" w:space="0" w:color="auto"/>
                <w:bottom w:val="none" w:sz="0" w:space="0" w:color="auto"/>
                <w:right w:val="none" w:sz="0" w:space="0" w:color="auto"/>
              </w:divBdr>
            </w:div>
            <w:div w:id="702365650">
              <w:marLeft w:val="0"/>
              <w:marRight w:val="0"/>
              <w:marTop w:val="0"/>
              <w:marBottom w:val="0"/>
              <w:divBdr>
                <w:top w:val="none" w:sz="0" w:space="0" w:color="auto"/>
                <w:left w:val="none" w:sz="0" w:space="0" w:color="auto"/>
                <w:bottom w:val="none" w:sz="0" w:space="0" w:color="auto"/>
                <w:right w:val="none" w:sz="0" w:space="0" w:color="auto"/>
              </w:divBdr>
            </w:div>
            <w:div w:id="745885784">
              <w:marLeft w:val="0"/>
              <w:marRight w:val="0"/>
              <w:marTop w:val="0"/>
              <w:marBottom w:val="0"/>
              <w:divBdr>
                <w:top w:val="none" w:sz="0" w:space="0" w:color="auto"/>
                <w:left w:val="none" w:sz="0" w:space="0" w:color="auto"/>
                <w:bottom w:val="none" w:sz="0" w:space="0" w:color="auto"/>
                <w:right w:val="none" w:sz="0" w:space="0" w:color="auto"/>
              </w:divBdr>
            </w:div>
            <w:div w:id="755173760">
              <w:marLeft w:val="0"/>
              <w:marRight w:val="0"/>
              <w:marTop w:val="0"/>
              <w:marBottom w:val="0"/>
              <w:divBdr>
                <w:top w:val="none" w:sz="0" w:space="0" w:color="auto"/>
                <w:left w:val="none" w:sz="0" w:space="0" w:color="auto"/>
                <w:bottom w:val="none" w:sz="0" w:space="0" w:color="auto"/>
                <w:right w:val="none" w:sz="0" w:space="0" w:color="auto"/>
              </w:divBdr>
            </w:div>
            <w:div w:id="756707621">
              <w:marLeft w:val="0"/>
              <w:marRight w:val="0"/>
              <w:marTop w:val="0"/>
              <w:marBottom w:val="0"/>
              <w:divBdr>
                <w:top w:val="none" w:sz="0" w:space="0" w:color="auto"/>
                <w:left w:val="none" w:sz="0" w:space="0" w:color="auto"/>
                <w:bottom w:val="none" w:sz="0" w:space="0" w:color="auto"/>
                <w:right w:val="none" w:sz="0" w:space="0" w:color="auto"/>
              </w:divBdr>
            </w:div>
            <w:div w:id="798305009">
              <w:marLeft w:val="0"/>
              <w:marRight w:val="0"/>
              <w:marTop w:val="0"/>
              <w:marBottom w:val="0"/>
              <w:divBdr>
                <w:top w:val="none" w:sz="0" w:space="0" w:color="auto"/>
                <w:left w:val="none" w:sz="0" w:space="0" w:color="auto"/>
                <w:bottom w:val="none" w:sz="0" w:space="0" w:color="auto"/>
                <w:right w:val="none" w:sz="0" w:space="0" w:color="auto"/>
              </w:divBdr>
            </w:div>
            <w:div w:id="834419708">
              <w:marLeft w:val="0"/>
              <w:marRight w:val="0"/>
              <w:marTop w:val="0"/>
              <w:marBottom w:val="0"/>
              <w:divBdr>
                <w:top w:val="none" w:sz="0" w:space="0" w:color="auto"/>
                <w:left w:val="none" w:sz="0" w:space="0" w:color="auto"/>
                <w:bottom w:val="none" w:sz="0" w:space="0" w:color="auto"/>
                <w:right w:val="none" w:sz="0" w:space="0" w:color="auto"/>
              </w:divBdr>
            </w:div>
            <w:div w:id="886718883">
              <w:marLeft w:val="0"/>
              <w:marRight w:val="0"/>
              <w:marTop w:val="0"/>
              <w:marBottom w:val="0"/>
              <w:divBdr>
                <w:top w:val="none" w:sz="0" w:space="0" w:color="auto"/>
                <w:left w:val="none" w:sz="0" w:space="0" w:color="auto"/>
                <w:bottom w:val="none" w:sz="0" w:space="0" w:color="auto"/>
                <w:right w:val="none" w:sz="0" w:space="0" w:color="auto"/>
              </w:divBdr>
            </w:div>
            <w:div w:id="892620365">
              <w:marLeft w:val="0"/>
              <w:marRight w:val="0"/>
              <w:marTop w:val="0"/>
              <w:marBottom w:val="0"/>
              <w:divBdr>
                <w:top w:val="none" w:sz="0" w:space="0" w:color="auto"/>
                <w:left w:val="none" w:sz="0" w:space="0" w:color="auto"/>
                <w:bottom w:val="none" w:sz="0" w:space="0" w:color="auto"/>
                <w:right w:val="none" w:sz="0" w:space="0" w:color="auto"/>
              </w:divBdr>
            </w:div>
            <w:div w:id="894125238">
              <w:marLeft w:val="0"/>
              <w:marRight w:val="0"/>
              <w:marTop w:val="0"/>
              <w:marBottom w:val="0"/>
              <w:divBdr>
                <w:top w:val="none" w:sz="0" w:space="0" w:color="auto"/>
                <w:left w:val="none" w:sz="0" w:space="0" w:color="auto"/>
                <w:bottom w:val="none" w:sz="0" w:space="0" w:color="auto"/>
                <w:right w:val="none" w:sz="0" w:space="0" w:color="auto"/>
              </w:divBdr>
            </w:div>
            <w:div w:id="905143703">
              <w:marLeft w:val="0"/>
              <w:marRight w:val="0"/>
              <w:marTop w:val="0"/>
              <w:marBottom w:val="0"/>
              <w:divBdr>
                <w:top w:val="none" w:sz="0" w:space="0" w:color="auto"/>
                <w:left w:val="none" w:sz="0" w:space="0" w:color="auto"/>
                <w:bottom w:val="none" w:sz="0" w:space="0" w:color="auto"/>
                <w:right w:val="none" w:sz="0" w:space="0" w:color="auto"/>
              </w:divBdr>
            </w:div>
            <w:div w:id="908464135">
              <w:marLeft w:val="0"/>
              <w:marRight w:val="0"/>
              <w:marTop w:val="0"/>
              <w:marBottom w:val="0"/>
              <w:divBdr>
                <w:top w:val="none" w:sz="0" w:space="0" w:color="auto"/>
                <w:left w:val="none" w:sz="0" w:space="0" w:color="auto"/>
                <w:bottom w:val="none" w:sz="0" w:space="0" w:color="auto"/>
                <w:right w:val="none" w:sz="0" w:space="0" w:color="auto"/>
              </w:divBdr>
            </w:div>
            <w:div w:id="987980480">
              <w:marLeft w:val="0"/>
              <w:marRight w:val="0"/>
              <w:marTop w:val="0"/>
              <w:marBottom w:val="0"/>
              <w:divBdr>
                <w:top w:val="none" w:sz="0" w:space="0" w:color="auto"/>
                <w:left w:val="none" w:sz="0" w:space="0" w:color="auto"/>
                <w:bottom w:val="none" w:sz="0" w:space="0" w:color="auto"/>
                <w:right w:val="none" w:sz="0" w:space="0" w:color="auto"/>
              </w:divBdr>
            </w:div>
            <w:div w:id="1010448022">
              <w:marLeft w:val="0"/>
              <w:marRight w:val="0"/>
              <w:marTop w:val="0"/>
              <w:marBottom w:val="0"/>
              <w:divBdr>
                <w:top w:val="none" w:sz="0" w:space="0" w:color="auto"/>
                <w:left w:val="none" w:sz="0" w:space="0" w:color="auto"/>
                <w:bottom w:val="none" w:sz="0" w:space="0" w:color="auto"/>
                <w:right w:val="none" w:sz="0" w:space="0" w:color="auto"/>
              </w:divBdr>
            </w:div>
            <w:div w:id="1030229279">
              <w:marLeft w:val="0"/>
              <w:marRight w:val="0"/>
              <w:marTop w:val="0"/>
              <w:marBottom w:val="0"/>
              <w:divBdr>
                <w:top w:val="none" w:sz="0" w:space="0" w:color="auto"/>
                <w:left w:val="none" w:sz="0" w:space="0" w:color="auto"/>
                <w:bottom w:val="none" w:sz="0" w:space="0" w:color="auto"/>
                <w:right w:val="none" w:sz="0" w:space="0" w:color="auto"/>
              </w:divBdr>
            </w:div>
            <w:div w:id="1052458222">
              <w:marLeft w:val="0"/>
              <w:marRight w:val="0"/>
              <w:marTop w:val="0"/>
              <w:marBottom w:val="0"/>
              <w:divBdr>
                <w:top w:val="none" w:sz="0" w:space="0" w:color="auto"/>
                <w:left w:val="none" w:sz="0" w:space="0" w:color="auto"/>
                <w:bottom w:val="none" w:sz="0" w:space="0" w:color="auto"/>
                <w:right w:val="none" w:sz="0" w:space="0" w:color="auto"/>
              </w:divBdr>
            </w:div>
            <w:div w:id="1109856287">
              <w:marLeft w:val="0"/>
              <w:marRight w:val="0"/>
              <w:marTop w:val="0"/>
              <w:marBottom w:val="0"/>
              <w:divBdr>
                <w:top w:val="none" w:sz="0" w:space="0" w:color="auto"/>
                <w:left w:val="none" w:sz="0" w:space="0" w:color="auto"/>
                <w:bottom w:val="none" w:sz="0" w:space="0" w:color="auto"/>
                <w:right w:val="none" w:sz="0" w:space="0" w:color="auto"/>
              </w:divBdr>
            </w:div>
            <w:div w:id="1120758899">
              <w:marLeft w:val="0"/>
              <w:marRight w:val="0"/>
              <w:marTop w:val="0"/>
              <w:marBottom w:val="0"/>
              <w:divBdr>
                <w:top w:val="none" w:sz="0" w:space="0" w:color="auto"/>
                <w:left w:val="none" w:sz="0" w:space="0" w:color="auto"/>
                <w:bottom w:val="none" w:sz="0" w:space="0" w:color="auto"/>
                <w:right w:val="none" w:sz="0" w:space="0" w:color="auto"/>
              </w:divBdr>
            </w:div>
            <w:div w:id="1148672929">
              <w:marLeft w:val="0"/>
              <w:marRight w:val="0"/>
              <w:marTop w:val="0"/>
              <w:marBottom w:val="0"/>
              <w:divBdr>
                <w:top w:val="none" w:sz="0" w:space="0" w:color="auto"/>
                <w:left w:val="none" w:sz="0" w:space="0" w:color="auto"/>
                <w:bottom w:val="none" w:sz="0" w:space="0" w:color="auto"/>
                <w:right w:val="none" w:sz="0" w:space="0" w:color="auto"/>
              </w:divBdr>
            </w:div>
            <w:div w:id="1157302069">
              <w:marLeft w:val="0"/>
              <w:marRight w:val="0"/>
              <w:marTop w:val="0"/>
              <w:marBottom w:val="0"/>
              <w:divBdr>
                <w:top w:val="none" w:sz="0" w:space="0" w:color="auto"/>
                <w:left w:val="none" w:sz="0" w:space="0" w:color="auto"/>
                <w:bottom w:val="none" w:sz="0" w:space="0" w:color="auto"/>
                <w:right w:val="none" w:sz="0" w:space="0" w:color="auto"/>
              </w:divBdr>
            </w:div>
            <w:div w:id="1219171067">
              <w:marLeft w:val="0"/>
              <w:marRight w:val="0"/>
              <w:marTop w:val="0"/>
              <w:marBottom w:val="0"/>
              <w:divBdr>
                <w:top w:val="none" w:sz="0" w:space="0" w:color="auto"/>
                <w:left w:val="none" w:sz="0" w:space="0" w:color="auto"/>
                <w:bottom w:val="none" w:sz="0" w:space="0" w:color="auto"/>
                <w:right w:val="none" w:sz="0" w:space="0" w:color="auto"/>
              </w:divBdr>
            </w:div>
            <w:div w:id="1269507454">
              <w:marLeft w:val="0"/>
              <w:marRight w:val="0"/>
              <w:marTop w:val="0"/>
              <w:marBottom w:val="0"/>
              <w:divBdr>
                <w:top w:val="none" w:sz="0" w:space="0" w:color="auto"/>
                <w:left w:val="none" w:sz="0" w:space="0" w:color="auto"/>
                <w:bottom w:val="none" w:sz="0" w:space="0" w:color="auto"/>
                <w:right w:val="none" w:sz="0" w:space="0" w:color="auto"/>
              </w:divBdr>
            </w:div>
            <w:div w:id="1272471168">
              <w:marLeft w:val="0"/>
              <w:marRight w:val="0"/>
              <w:marTop w:val="0"/>
              <w:marBottom w:val="0"/>
              <w:divBdr>
                <w:top w:val="none" w:sz="0" w:space="0" w:color="auto"/>
                <w:left w:val="none" w:sz="0" w:space="0" w:color="auto"/>
                <w:bottom w:val="none" w:sz="0" w:space="0" w:color="auto"/>
                <w:right w:val="none" w:sz="0" w:space="0" w:color="auto"/>
              </w:divBdr>
            </w:div>
            <w:div w:id="1309286786">
              <w:marLeft w:val="0"/>
              <w:marRight w:val="0"/>
              <w:marTop w:val="0"/>
              <w:marBottom w:val="0"/>
              <w:divBdr>
                <w:top w:val="none" w:sz="0" w:space="0" w:color="auto"/>
                <w:left w:val="none" w:sz="0" w:space="0" w:color="auto"/>
                <w:bottom w:val="none" w:sz="0" w:space="0" w:color="auto"/>
                <w:right w:val="none" w:sz="0" w:space="0" w:color="auto"/>
              </w:divBdr>
            </w:div>
            <w:div w:id="1338382819">
              <w:marLeft w:val="0"/>
              <w:marRight w:val="0"/>
              <w:marTop w:val="0"/>
              <w:marBottom w:val="0"/>
              <w:divBdr>
                <w:top w:val="none" w:sz="0" w:space="0" w:color="auto"/>
                <w:left w:val="none" w:sz="0" w:space="0" w:color="auto"/>
                <w:bottom w:val="none" w:sz="0" w:space="0" w:color="auto"/>
                <w:right w:val="none" w:sz="0" w:space="0" w:color="auto"/>
              </w:divBdr>
            </w:div>
            <w:div w:id="1347753703">
              <w:marLeft w:val="0"/>
              <w:marRight w:val="0"/>
              <w:marTop w:val="0"/>
              <w:marBottom w:val="0"/>
              <w:divBdr>
                <w:top w:val="none" w:sz="0" w:space="0" w:color="auto"/>
                <w:left w:val="none" w:sz="0" w:space="0" w:color="auto"/>
                <w:bottom w:val="none" w:sz="0" w:space="0" w:color="auto"/>
                <w:right w:val="none" w:sz="0" w:space="0" w:color="auto"/>
              </w:divBdr>
            </w:div>
            <w:div w:id="1367752383">
              <w:marLeft w:val="0"/>
              <w:marRight w:val="0"/>
              <w:marTop w:val="0"/>
              <w:marBottom w:val="0"/>
              <w:divBdr>
                <w:top w:val="none" w:sz="0" w:space="0" w:color="auto"/>
                <w:left w:val="none" w:sz="0" w:space="0" w:color="auto"/>
                <w:bottom w:val="none" w:sz="0" w:space="0" w:color="auto"/>
                <w:right w:val="none" w:sz="0" w:space="0" w:color="auto"/>
              </w:divBdr>
            </w:div>
            <w:div w:id="1391805717">
              <w:marLeft w:val="0"/>
              <w:marRight w:val="0"/>
              <w:marTop w:val="0"/>
              <w:marBottom w:val="0"/>
              <w:divBdr>
                <w:top w:val="none" w:sz="0" w:space="0" w:color="auto"/>
                <w:left w:val="none" w:sz="0" w:space="0" w:color="auto"/>
                <w:bottom w:val="none" w:sz="0" w:space="0" w:color="auto"/>
                <w:right w:val="none" w:sz="0" w:space="0" w:color="auto"/>
              </w:divBdr>
            </w:div>
            <w:div w:id="1404328519">
              <w:marLeft w:val="0"/>
              <w:marRight w:val="0"/>
              <w:marTop w:val="0"/>
              <w:marBottom w:val="0"/>
              <w:divBdr>
                <w:top w:val="none" w:sz="0" w:space="0" w:color="auto"/>
                <w:left w:val="none" w:sz="0" w:space="0" w:color="auto"/>
                <w:bottom w:val="none" w:sz="0" w:space="0" w:color="auto"/>
                <w:right w:val="none" w:sz="0" w:space="0" w:color="auto"/>
              </w:divBdr>
            </w:div>
            <w:div w:id="1404792417">
              <w:marLeft w:val="0"/>
              <w:marRight w:val="0"/>
              <w:marTop w:val="0"/>
              <w:marBottom w:val="0"/>
              <w:divBdr>
                <w:top w:val="none" w:sz="0" w:space="0" w:color="auto"/>
                <w:left w:val="none" w:sz="0" w:space="0" w:color="auto"/>
                <w:bottom w:val="none" w:sz="0" w:space="0" w:color="auto"/>
                <w:right w:val="none" w:sz="0" w:space="0" w:color="auto"/>
              </w:divBdr>
            </w:div>
            <w:div w:id="1440952805">
              <w:marLeft w:val="0"/>
              <w:marRight w:val="0"/>
              <w:marTop w:val="0"/>
              <w:marBottom w:val="0"/>
              <w:divBdr>
                <w:top w:val="none" w:sz="0" w:space="0" w:color="auto"/>
                <w:left w:val="none" w:sz="0" w:space="0" w:color="auto"/>
                <w:bottom w:val="none" w:sz="0" w:space="0" w:color="auto"/>
                <w:right w:val="none" w:sz="0" w:space="0" w:color="auto"/>
              </w:divBdr>
            </w:div>
            <w:div w:id="1520047627">
              <w:marLeft w:val="0"/>
              <w:marRight w:val="0"/>
              <w:marTop w:val="0"/>
              <w:marBottom w:val="0"/>
              <w:divBdr>
                <w:top w:val="none" w:sz="0" w:space="0" w:color="auto"/>
                <w:left w:val="none" w:sz="0" w:space="0" w:color="auto"/>
                <w:bottom w:val="none" w:sz="0" w:space="0" w:color="auto"/>
                <w:right w:val="none" w:sz="0" w:space="0" w:color="auto"/>
              </w:divBdr>
            </w:div>
            <w:div w:id="1637904406">
              <w:marLeft w:val="0"/>
              <w:marRight w:val="0"/>
              <w:marTop w:val="0"/>
              <w:marBottom w:val="0"/>
              <w:divBdr>
                <w:top w:val="none" w:sz="0" w:space="0" w:color="auto"/>
                <w:left w:val="none" w:sz="0" w:space="0" w:color="auto"/>
                <w:bottom w:val="none" w:sz="0" w:space="0" w:color="auto"/>
                <w:right w:val="none" w:sz="0" w:space="0" w:color="auto"/>
              </w:divBdr>
            </w:div>
            <w:div w:id="1641811649">
              <w:marLeft w:val="0"/>
              <w:marRight w:val="0"/>
              <w:marTop w:val="0"/>
              <w:marBottom w:val="0"/>
              <w:divBdr>
                <w:top w:val="none" w:sz="0" w:space="0" w:color="auto"/>
                <w:left w:val="none" w:sz="0" w:space="0" w:color="auto"/>
                <w:bottom w:val="none" w:sz="0" w:space="0" w:color="auto"/>
                <w:right w:val="none" w:sz="0" w:space="0" w:color="auto"/>
              </w:divBdr>
            </w:div>
            <w:div w:id="1806387523">
              <w:marLeft w:val="0"/>
              <w:marRight w:val="0"/>
              <w:marTop w:val="0"/>
              <w:marBottom w:val="0"/>
              <w:divBdr>
                <w:top w:val="none" w:sz="0" w:space="0" w:color="auto"/>
                <w:left w:val="none" w:sz="0" w:space="0" w:color="auto"/>
                <w:bottom w:val="none" w:sz="0" w:space="0" w:color="auto"/>
                <w:right w:val="none" w:sz="0" w:space="0" w:color="auto"/>
              </w:divBdr>
            </w:div>
            <w:div w:id="1877768821">
              <w:marLeft w:val="0"/>
              <w:marRight w:val="0"/>
              <w:marTop w:val="0"/>
              <w:marBottom w:val="0"/>
              <w:divBdr>
                <w:top w:val="none" w:sz="0" w:space="0" w:color="auto"/>
                <w:left w:val="none" w:sz="0" w:space="0" w:color="auto"/>
                <w:bottom w:val="none" w:sz="0" w:space="0" w:color="auto"/>
                <w:right w:val="none" w:sz="0" w:space="0" w:color="auto"/>
              </w:divBdr>
            </w:div>
            <w:div w:id="1886215646">
              <w:marLeft w:val="0"/>
              <w:marRight w:val="0"/>
              <w:marTop w:val="0"/>
              <w:marBottom w:val="0"/>
              <w:divBdr>
                <w:top w:val="none" w:sz="0" w:space="0" w:color="auto"/>
                <w:left w:val="none" w:sz="0" w:space="0" w:color="auto"/>
                <w:bottom w:val="none" w:sz="0" w:space="0" w:color="auto"/>
                <w:right w:val="none" w:sz="0" w:space="0" w:color="auto"/>
              </w:divBdr>
            </w:div>
            <w:div w:id="1938173495">
              <w:marLeft w:val="0"/>
              <w:marRight w:val="0"/>
              <w:marTop w:val="0"/>
              <w:marBottom w:val="0"/>
              <w:divBdr>
                <w:top w:val="none" w:sz="0" w:space="0" w:color="auto"/>
                <w:left w:val="none" w:sz="0" w:space="0" w:color="auto"/>
                <w:bottom w:val="none" w:sz="0" w:space="0" w:color="auto"/>
                <w:right w:val="none" w:sz="0" w:space="0" w:color="auto"/>
              </w:divBdr>
            </w:div>
            <w:div w:id="1944916795">
              <w:marLeft w:val="0"/>
              <w:marRight w:val="0"/>
              <w:marTop w:val="0"/>
              <w:marBottom w:val="0"/>
              <w:divBdr>
                <w:top w:val="none" w:sz="0" w:space="0" w:color="auto"/>
                <w:left w:val="none" w:sz="0" w:space="0" w:color="auto"/>
                <w:bottom w:val="none" w:sz="0" w:space="0" w:color="auto"/>
                <w:right w:val="none" w:sz="0" w:space="0" w:color="auto"/>
              </w:divBdr>
            </w:div>
            <w:div w:id="1968582744">
              <w:marLeft w:val="0"/>
              <w:marRight w:val="0"/>
              <w:marTop w:val="0"/>
              <w:marBottom w:val="0"/>
              <w:divBdr>
                <w:top w:val="none" w:sz="0" w:space="0" w:color="auto"/>
                <w:left w:val="none" w:sz="0" w:space="0" w:color="auto"/>
                <w:bottom w:val="none" w:sz="0" w:space="0" w:color="auto"/>
                <w:right w:val="none" w:sz="0" w:space="0" w:color="auto"/>
              </w:divBdr>
            </w:div>
            <w:div w:id="1984263568">
              <w:marLeft w:val="0"/>
              <w:marRight w:val="0"/>
              <w:marTop w:val="0"/>
              <w:marBottom w:val="0"/>
              <w:divBdr>
                <w:top w:val="none" w:sz="0" w:space="0" w:color="auto"/>
                <w:left w:val="none" w:sz="0" w:space="0" w:color="auto"/>
                <w:bottom w:val="none" w:sz="0" w:space="0" w:color="auto"/>
                <w:right w:val="none" w:sz="0" w:space="0" w:color="auto"/>
              </w:divBdr>
            </w:div>
            <w:div w:id="2004048014">
              <w:marLeft w:val="0"/>
              <w:marRight w:val="0"/>
              <w:marTop w:val="0"/>
              <w:marBottom w:val="0"/>
              <w:divBdr>
                <w:top w:val="none" w:sz="0" w:space="0" w:color="auto"/>
                <w:left w:val="none" w:sz="0" w:space="0" w:color="auto"/>
                <w:bottom w:val="none" w:sz="0" w:space="0" w:color="auto"/>
                <w:right w:val="none" w:sz="0" w:space="0" w:color="auto"/>
              </w:divBdr>
            </w:div>
            <w:div w:id="2052224734">
              <w:marLeft w:val="0"/>
              <w:marRight w:val="0"/>
              <w:marTop w:val="0"/>
              <w:marBottom w:val="0"/>
              <w:divBdr>
                <w:top w:val="none" w:sz="0" w:space="0" w:color="auto"/>
                <w:left w:val="none" w:sz="0" w:space="0" w:color="auto"/>
                <w:bottom w:val="none" w:sz="0" w:space="0" w:color="auto"/>
                <w:right w:val="none" w:sz="0" w:space="0" w:color="auto"/>
              </w:divBdr>
            </w:div>
            <w:div w:id="2092266982">
              <w:marLeft w:val="0"/>
              <w:marRight w:val="0"/>
              <w:marTop w:val="0"/>
              <w:marBottom w:val="0"/>
              <w:divBdr>
                <w:top w:val="none" w:sz="0" w:space="0" w:color="auto"/>
                <w:left w:val="none" w:sz="0" w:space="0" w:color="auto"/>
                <w:bottom w:val="none" w:sz="0" w:space="0" w:color="auto"/>
                <w:right w:val="none" w:sz="0" w:space="0" w:color="auto"/>
              </w:divBdr>
            </w:div>
            <w:div w:id="2115830465">
              <w:marLeft w:val="0"/>
              <w:marRight w:val="0"/>
              <w:marTop w:val="0"/>
              <w:marBottom w:val="0"/>
              <w:divBdr>
                <w:top w:val="none" w:sz="0" w:space="0" w:color="auto"/>
                <w:left w:val="none" w:sz="0" w:space="0" w:color="auto"/>
                <w:bottom w:val="none" w:sz="0" w:space="0" w:color="auto"/>
                <w:right w:val="none" w:sz="0" w:space="0" w:color="auto"/>
              </w:divBdr>
            </w:div>
            <w:div w:id="2119442728">
              <w:marLeft w:val="0"/>
              <w:marRight w:val="0"/>
              <w:marTop w:val="0"/>
              <w:marBottom w:val="0"/>
              <w:divBdr>
                <w:top w:val="none" w:sz="0" w:space="0" w:color="auto"/>
                <w:left w:val="none" w:sz="0" w:space="0" w:color="auto"/>
                <w:bottom w:val="none" w:sz="0" w:space="0" w:color="auto"/>
                <w:right w:val="none" w:sz="0" w:space="0" w:color="auto"/>
              </w:divBdr>
            </w:div>
            <w:div w:id="212653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80428">
      <w:bodyDiv w:val="1"/>
      <w:marLeft w:val="0"/>
      <w:marRight w:val="0"/>
      <w:marTop w:val="0"/>
      <w:marBottom w:val="0"/>
      <w:divBdr>
        <w:top w:val="none" w:sz="0" w:space="0" w:color="auto"/>
        <w:left w:val="none" w:sz="0" w:space="0" w:color="auto"/>
        <w:bottom w:val="none" w:sz="0" w:space="0" w:color="auto"/>
        <w:right w:val="none" w:sz="0" w:space="0" w:color="auto"/>
      </w:divBdr>
      <w:divsChild>
        <w:div w:id="222446731">
          <w:marLeft w:val="0"/>
          <w:marRight w:val="0"/>
          <w:marTop w:val="0"/>
          <w:marBottom w:val="0"/>
          <w:divBdr>
            <w:top w:val="none" w:sz="0" w:space="0" w:color="auto"/>
            <w:left w:val="none" w:sz="0" w:space="0" w:color="auto"/>
            <w:bottom w:val="none" w:sz="0" w:space="0" w:color="auto"/>
            <w:right w:val="none" w:sz="0" w:space="0" w:color="auto"/>
          </w:divBdr>
          <w:divsChild>
            <w:div w:id="47534756">
              <w:marLeft w:val="0"/>
              <w:marRight w:val="0"/>
              <w:marTop w:val="0"/>
              <w:marBottom w:val="0"/>
              <w:divBdr>
                <w:top w:val="none" w:sz="0" w:space="0" w:color="auto"/>
                <w:left w:val="none" w:sz="0" w:space="0" w:color="auto"/>
                <w:bottom w:val="none" w:sz="0" w:space="0" w:color="auto"/>
                <w:right w:val="none" w:sz="0" w:space="0" w:color="auto"/>
              </w:divBdr>
            </w:div>
            <w:div w:id="64113517">
              <w:marLeft w:val="0"/>
              <w:marRight w:val="0"/>
              <w:marTop w:val="0"/>
              <w:marBottom w:val="0"/>
              <w:divBdr>
                <w:top w:val="none" w:sz="0" w:space="0" w:color="auto"/>
                <w:left w:val="none" w:sz="0" w:space="0" w:color="auto"/>
                <w:bottom w:val="none" w:sz="0" w:space="0" w:color="auto"/>
                <w:right w:val="none" w:sz="0" w:space="0" w:color="auto"/>
              </w:divBdr>
            </w:div>
            <w:div w:id="104732746">
              <w:marLeft w:val="0"/>
              <w:marRight w:val="0"/>
              <w:marTop w:val="0"/>
              <w:marBottom w:val="0"/>
              <w:divBdr>
                <w:top w:val="none" w:sz="0" w:space="0" w:color="auto"/>
                <w:left w:val="none" w:sz="0" w:space="0" w:color="auto"/>
                <w:bottom w:val="none" w:sz="0" w:space="0" w:color="auto"/>
                <w:right w:val="none" w:sz="0" w:space="0" w:color="auto"/>
              </w:divBdr>
            </w:div>
            <w:div w:id="183783924">
              <w:marLeft w:val="0"/>
              <w:marRight w:val="0"/>
              <w:marTop w:val="0"/>
              <w:marBottom w:val="0"/>
              <w:divBdr>
                <w:top w:val="none" w:sz="0" w:space="0" w:color="auto"/>
                <w:left w:val="none" w:sz="0" w:space="0" w:color="auto"/>
                <w:bottom w:val="none" w:sz="0" w:space="0" w:color="auto"/>
                <w:right w:val="none" w:sz="0" w:space="0" w:color="auto"/>
              </w:divBdr>
            </w:div>
            <w:div w:id="224335341">
              <w:marLeft w:val="0"/>
              <w:marRight w:val="0"/>
              <w:marTop w:val="0"/>
              <w:marBottom w:val="0"/>
              <w:divBdr>
                <w:top w:val="none" w:sz="0" w:space="0" w:color="auto"/>
                <w:left w:val="none" w:sz="0" w:space="0" w:color="auto"/>
                <w:bottom w:val="none" w:sz="0" w:space="0" w:color="auto"/>
                <w:right w:val="none" w:sz="0" w:space="0" w:color="auto"/>
              </w:divBdr>
            </w:div>
            <w:div w:id="233514399">
              <w:marLeft w:val="0"/>
              <w:marRight w:val="0"/>
              <w:marTop w:val="0"/>
              <w:marBottom w:val="0"/>
              <w:divBdr>
                <w:top w:val="none" w:sz="0" w:space="0" w:color="auto"/>
                <w:left w:val="none" w:sz="0" w:space="0" w:color="auto"/>
                <w:bottom w:val="none" w:sz="0" w:space="0" w:color="auto"/>
                <w:right w:val="none" w:sz="0" w:space="0" w:color="auto"/>
              </w:divBdr>
            </w:div>
            <w:div w:id="249892928">
              <w:marLeft w:val="0"/>
              <w:marRight w:val="0"/>
              <w:marTop w:val="0"/>
              <w:marBottom w:val="0"/>
              <w:divBdr>
                <w:top w:val="none" w:sz="0" w:space="0" w:color="auto"/>
                <w:left w:val="none" w:sz="0" w:space="0" w:color="auto"/>
                <w:bottom w:val="none" w:sz="0" w:space="0" w:color="auto"/>
                <w:right w:val="none" w:sz="0" w:space="0" w:color="auto"/>
              </w:divBdr>
            </w:div>
            <w:div w:id="293021806">
              <w:marLeft w:val="0"/>
              <w:marRight w:val="0"/>
              <w:marTop w:val="0"/>
              <w:marBottom w:val="0"/>
              <w:divBdr>
                <w:top w:val="none" w:sz="0" w:space="0" w:color="auto"/>
                <w:left w:val="none" w:sz="0" w:space="0" w:color="auto"/>
                <w:bottom w:val="none" w:sz="0" w:space="0" w:color="auto"/>
                <w:right w:val="none" w:sz="0" w:space="0" w:color="auto"/>
              </w:divBdr>
            </w:div>
            <w:div w:id="305857750">
              <w:marLeft w:val="0"/>
              <w:marRight w:val="0"/>
              <w:marTop w:val="0"/>
              <w:marBottom w:val="0"/>
              <w:divBdr>
                <w:top w:val="none" w:sz="0" w:space="0" w:color="auto"/>
                <w:left w:val="none" w:sz="0" w:space="0" w:color="auto"/>
                <w:bottom w:val="none" w:sz="0" w:space="0" w:color="auto"/>
                <w:right w:val="none" w:sz="0" w:space="0" w:color="auto"/>
              </w:divBdr>
            </w:div>
            <w:div w:id="319164901">
              <w:marLeft w:val="0"/>
              <w:marRight w:val="0"/>
              <w:marTop w:val="0"/>
              <w:marBottom w:val="0"/>
              <w:divBdr>
                <w:top w:val="none" w:sz="0" w:space="0" w:color="auto"/>
                <w:left w:val="none" w:sz="0" w:space="0" w:color="auto"/>
                <w:bottom w:val="none" w:sz="0" w:space="0" w:color="auto"/>
                <w:right w:val="none" w:sz="0" w:space="0" w:color="auto"/>
              </w:divBdr>
            </w:div>
            <w:div w:id="333923207">
              <w:marLeft w:val="0"/>
              <w:marRight w:val="0"/>
              <w:marTop w:val="0"/>
              <w:marBottom w:val="0"/>
              <w:divBdr>
                <w:top w:val="none" w:sz="0" w:space="0" w:color="auto"/>
                <w:left w:val="none" w:sz="0" w:space="0" w:color="auto"/>
                <w:bottom w:val="none" w:sz="0" w:space="0" w:color="auto"/>
                <w:right w:val="none" w:sz="0" w:space="0" w:color="auto"/>
              </w:divBdr>
            </w:div>
            <w:div w:id="372770323">
              <w:marLeft w:val="0"/>
              <w:marRight w:val="0"/>
              <w:marTop w:val="0"/>
              <w:marBottom w:val="0"/>
              <w:divBdr>
                <w:top w:val="none" w:sz="0" w:space="0" w:color="auto"/>
                <w:left w:val="none" w:sz="0" w:space="0" w:color="auto"/>
                <w:bottom w:val="none" w:sz="0" w:space="0" w:color="auto"/>
                <w:right w:val="none" w:sz="0" w:space="0" w:color="auto"/>
              </w:divBdr>
            </w:div>
            <w:div w:id="374351858">
              <w:marLeft w:val="0"/>
              <w:marRight w:val="0"/>
              <w:marTop w:val="0"/>
              <w:marBottom w:val="0"/>
              <w:divBdr>
                <w:top w:val="none" w:sz="0" w:space="0" w:color="auto"/>
                <w:left w:val="none" w:sz="0" w:space="0" w:color="auto"/>
                <w:bottom w:val="none" w:sz="0" w:space="0" w:color="auto"/>
                <w:right w:val="none" w:sz="0" w:space="0" w:color="auto"/>
              </w:divBdr>
            </w:div>
            <w:div w:id="394738096">
              <w:marLeft w:val="0"/>
              <w:marRight w:val="0"/>
              <w:marTop w:val="0"/>
              <w:marBottom w:val="0"/>
              <w:divBdr>
                <w:top w:val="none" w:sz="0" w:space="0" w:color="auto"/>
                <w:left w:val="none" w:sz="0" w:space="0" w:color="auto"/>
                <w:bottom w:val="none" w:sz="0" w:space="0" w:color="auto"/>
                <w:right w:val="none" w:sz="0" w:space="0" w:color="auto"/>
              </w:divBdr>
            </w:div>
            <w:div w:id="408039516">
              <w:marLeft w:val="0"/>
              <w:marRight w:val="0"/>
              <w:marTop w:val="0"/>
              <w:marBottom w:val="0"/>
              <w:divBdr>
                <w:top w:val="none" w:sz="0" w:space="0" w:color="auto"/>
                <w:left w:val="none" w:sz="0" w:space="0" w:color="auto"/>
                <w:bottom w:val="none" w:sz="0" w:space="0" w:color="auto"/>
                <w:right w:val="none" w:sz="0" w:space="0" w:color="auto"/>
              </w:divBdr>
            </w:div>
            <w:div w:id="445543136">
              <w:marLeft w:val="0"/>
              <w:marRight w:val="0"/>
              <w:marTop w:val="0"/>
              <w:marBottom w:val="0"/>
              <w:divBdr>
                <w:top w:val="none" w:sz="0" w:space="0" w:color="auto"/>
                <w:left w:val="none" w:sz="0" w:space="0" w:color="auto"/>
                <w:bottom w:val="none" w:sz="0" w:space="0" w:color="auto"/>
                <w:right w:val="none" w:sz="0" w:space="0" w:color="auto"/>
              </w:divBdr>
            </w:div>
            <w:div w:id="446583164">
              <w:marLeft w:val="0"/>
              <w:marRight w:val="0"/>
              <w:marTop w:val="0"/>
              <w:marBottom w:val="0"/>
              <w:divBdr>
                <w:top w:val="none" w:sz="0" w:space="0" w:color="auto"/>
                <w:left w:val="none" w:sz="0" w:space="0" w:color="auto"/>
                <w:bottom w:val="none" w:sz="0" w:space="0" w:color="auto"/>
                <w:right w:val="none" w:sz="0" w:space="0" w:color="auto"/>
              </w:divBdr>
            </w:div>
            <w:div w:id="448159235">
              <w:marLeft w:val="0"/>
              <w:marRight w:val="0"/>
              <w:marTop w:val="0"/>
              <w:marBottom w:val="0"/>
              <w:divBdr>
                <w:top w:val="none" w:sz="0" w:space="0" w:color="auto"/>
                <w:left w:val="none" w:sz="0" w:space="0" w:color="auto"/>
                <w:bottom w:val="none" w:sz="0" w:space="0" w:color="auto"/>
                <w:right w:val="none" w:sz="0" w:space="0" w:color="auto"/>
              </w:divBdr>
            </w:div>
            <w:div w:id="464860863">
              <w:marLeft w:val="0"/>
              <w:marRight w:val="0"/>
              <w:marTop w:val="0"/>
              <w:marBottom w:val="0"/>
              <w:divBdr>
                <w:top w:val="none" w:sz="0" w:space="0" w:color="auto"/>
                <w:left w:val="none" w:sz="0" w:space="0" w:color="auto"/>
                <w:bottom w:val="none" w:sz="0" w:space="0" w:color="auto"/>
                <w:right w:val="none" w:sz="0" w:space="0" w:color="auto"/>
              </w:divBdr>
            </w:div>
            <w:div w:id="490486593">
              <w:marLeft w:val="0"/>
              <w:marRight w:val="0"/>
              <w:marTop w:val="0"/>
              <w:marBottom w:val="0"/>
              <w:divBdr>
                <w:top w:val="none" w:sz="0" w:space="0" w:color="auto"/>
                <w:left w:val="none" w:sz="0" w:space="0" w:color="auto"/>
                <w:bottom w:val="none" w:sz="0" w:space="0" w:color="auto"/>
                <w:right w:val="none" w:sz="0" w:space="0" w:color="auto"/>
              </w:divBdr>
            </w:div>
            <w:div w:id="503665846">
              <w:marLeft w:val="0"/>
              <w:marRight w:val="0"/>
              <w:marTop w:val="0"/>
              <w:marBottom w:val="0"/>
              <w:divBdr>
                <w:top w:val="none" w:sz="0" w:space="0" w:color="auto"/>
                <w:left w:val="none" w:sz="0" w:space="0" w:color="auto"/>
                <w:bottom w:val="none" w:sz="0" w:space="0" w:color="auto"/>
                <w:right w:val="none" w:sz="0" w:space="0" w:color="auto"/>
              </w:divBdr>
            </w:div>
            <w:div w:id="509175657">
              <w:marLeft w:val="0"/>
              <w:marRight w:val="0"/>
              <w:marTop w:val="0"/>
              <w:marBottom w:val="0"/>
              <w:divBdr>
                <w:top w:val="none" w:sz="0" w:space="0" w:color="auto"/>
                <w:left w:val="none" w:sz="0" w:space="0" w:color="auto"/>
                <w:bottom w:val="none" w:sz="0" w:space="0" w:color="auto"/>
                <w:right w:val="none" w:sz="0" w:space="0" w:color="auto"/>
              </w:divBdr>
            </w:div>
            <w:div w:id="509569902">
              <w:marLeft w:val="0"/>
              <w:marRight w:val="0"/>
              <w:marTop w:val="0"/>
              <w:marBottom w:val="0"/>
              <w:divBdr>
                <w:top w:val="none" w:sz="0" w:space="0" w:color="auto"/>
                <w:left w:val="none" w:sz="0" w:space="0" w:color="auto"/>
                <w:bottom w:val="none" w:sz="0" w:space="0" w:color="auto"/>
                <w:right w:val="none" w:sz="0" w:space="0" w:color="auto"/>
              </w:divBdr>
            </w:div>
            <w:div w:id="523983116">
              <w:marLeft w:val="0"/>
              <w:marRight w:val="0"/>
              <w:marTop w:val="0"/>
              <w:marBottom w:val="0"/>
              <w:divBdr>
                <w:top w:val="none" w:sz="0" w:space="0" w:color="auto"/>
                <w:left w:val="none" w:sz="0" w:space="0" w:color="auto"/>
                <w:bottom w:val="none" w:sz="0" w:space="0" w:color="auto"/>
                <w:right w:val="none" w:sz="0" w:space="0" w:color="auto"/>
              </w:divBdr>
            </w:div>
            <w:div w:id="573592840">
              <w:marLeft w:val="0"/>
              <w:marRight w:val="0"/>
              <w:marTop w:val="0"/>
              <w:marBottom w:val="0"/>
              <w:divBdr>
                <w:top w:val="none" w:sz="0" w:space="0" w:color="auto"/>
                <w:left w:val="none" w:sz="0" w:space="0" w:color="auto"/>
                <w:bottom w:val="none" w:sz="0" w:space="0" w:color="auto"/>
                <w:right w:val="none" w:sz="0" w:space="0" w:color="auto"/>
              </w:divBdr>
            </w:div>
            <w:div w:id="580525548">
              <w:marLeft w:val="0"/>
              <w:marRight w:val="0"/>
              <w:marTop w:val="0"/>
              <w:marBottom w:val="0"/>
              <w:divBdr>
                <w:top w:val="none" w:sz="0" w:space="0" w:color="auto"/>
                <w:left w:val="none" w:sz="0" w:space="0" w:color="auto"/>
                <w:bottom w:val="none" w:sz="0" w:space="0" w:color="auto"/>
                <w:right w:val="none" w:sz="0" w:space="0" w:color="auto"/>
              </w:divBdr>
            </w:div>
            <w:div w:id="604114444">
              <w:marLeft w:val="0"/>
              <w:marRight w:val="0"/>
              <w:marTop w:val="0"/>
              <w:marBottom w:val="0"/>
              <w:divBdr>
                <w:top w:val="none" w:sz="0" w:space="0" w:color="auto"/>
                <w:left w:val="none" w:sz="0" w:space="0" w:color="auto"/>
                <w:bottom w:val="none" w:sz="0" w:space="0" w:color="auto"/>
                <w:right w:val="none" w:sz="0" w:space="0" w:color="auto"/>
              </w:divBdr>
            </w:div>
            <w:div w:id="613442344">
              <w:marLeft w:val="0"/>
              <w:marRight w:val="0"/>
              <w:marTop w:val="0"/>
              <w:marBottom w:val="0"/>
              <w:divBdr>
                <w:top w:val="none" w:sz="0" w:space="0" w:color="auto"/>
                <w:left w:val="none" w:sz="0" w:space="0" w:color="auto"/>
                <w:bottom w:val="none" w:sz="0" w:space="0" w:color="auto"/>
                <w:right w:val="none" w:sz="0" w:space="0" w:color="auto"/>
              </w:divBdr>
            </w:div>
            <w:div w:id="620697220">
              <w:marLeft w:val="0"/>
              <w:marRight w:val="0"/>
              <w:marTop w:val="0"/>
              <w:marBottom w:val="0"/>
              <w:divBdr>
                <w:top w:val="none" w:sz="0" w:space="0" w:color="auto"/>
                <w:left w:val="none" w:sz="0" w:space="0" w:color="auto"/>
                <w:bottom w:val="none" w:sz="0" w:space="0" w:color="auto"/>
                <w:right w:val="none" w:sz="0" w:space="0" w:color="auto"/>
              </w:divBdr>
            </w:div>
            <w:div w:id="628170219">
              <w:marLeft w:val="0"/>
              <w:marRight w:val="0"/>
              <w:marTop w:val="0"/>
              <w:marBottom w:val="0"/>
              <w:divBdr>
                <w:top w:val="none" w:sz="0" w:space="0" w:color="auto"/>
                <w:left w:val="none" w:sz="0" w:space="0" w:color="auto"/>
                <w:bottom w:val="none" w:sz="0" w:space="0" w:color="auto"/>
                <w:right w:val="none" w:sz="0" w:space="0" w:color="auto"/>
              </w:divBdr>
            </w:div>
            <w:div w:id="649333776">
              <w:marLeft w:val="0"/>
              <w:marRight w:val="0"/>
              <w:marTop w:val="0"/>
              <w:marBottom w:val="0"/>
              <w:divBdr>
                <w:top w:val="none" w:sz="0" w:space="0" w:color="auto"/>
                <w:left w:val="none" w:sz="0" w:space="0" w:color="auto"/>
                <w:bottom w:val="none" w:sz="0" w:space="0" w:color="auto"/>
                <w:right w:val="none" w:sz="0" w:space="0" w:color="auto"/>
              </w:divBdr>
            </w:div>
            <w:div w:id="675889266">
              <w:marLeft w:val="0"/>
              <w:marRight w:val="0"/>
              <w:marTop w:val="0"/>
              <w:marBottom w:val="0"/>
              <w:divBdr>
                <w:top w:val="none" w:sz="0" w:space="0" w:color="auto"/>
                <w:left w:val="none" w:sz="0" w:space="0" w:color="auto"/>
                <w:bottom w:val="none" w:sz="0" w:space="0" w:color="auto"/>
                <w:right w:val="none" w:sz="0" w:space="0" w:color="auto"/>
              </w:divBdr>
            </w:div>
            <w:div w:id="702176279">
              <w:marLeft w:val="0"/>
              <w:marRight w:val="0"/>
              <w:marTop w:val="0"/>
              <w:marBottom w:val="0"/>
              <w:divBdr>
                <w:top w:val="none" w:sz="0" w:space="0" w:color="auto"/>
                <w:left w:val="none" w:sz="0" w:space="0" w:color="auto"/>
                <w:bottom w:val="none" w:sz="0" w:space="0" w:color="auto"/>
                <w:right w:val="none" w:sz="0" w:space="0" w:color="auto"/>
              </w:divBdr>
            </w:div>
            <w:div w:id="745153061">
              <w:marLeft w:val="0"/>
              <w:marRight w:val="0"/>
              <w:marTop w:val="0"/>
              <w:marBottom w:val="0"/>
              <w:divBdr>
                <w:top w:val="none" w:sz="0" w:space="0" w:color="auto"/>
                <w:left w:val="none" w:sz="0" w:space="0" w:color="auto"/>
                <w:bottom w:val="none" w:sz="0" w:space="0" w:color="auto"/>
                <w:right w:val="none" w:sz="0" w:space="0" w:color="auto"/>
              </w:divBdr>
            </w:div>
            <w:div w:id="758600199">
              <w:marLeft w:val="0"/>
              <w:marRight w:val="0"/>
              <w:marTop w:val="0"/>
              <w:marBottom w:val="0"/>
              <w:divBdr>
                <w:top w:val="none" w:sz="0" w:space="0" w:color="auto"/>
                <w:left w:val="none" w:sz="0" w:space="0" w:color="auto"/>
                <w:bottom w:val="none" w:sz="0" w:space="0" w:color="auto"/>
                <w:right w:val="none" w:sz="0" w:space="0" w:color="auto"/>
              </w:divBdr>
            </w:div>
            <w:div w:id="893810417">
              <w:marLeft w:val="0"/>
              <w:marRight w:val="0"/>
              <w:marTop w:val="0"/>
              <w:marBottom w:val="0"/>
              <w:divBdr>
                <w:top w:val="none" w:sz="0" w:space="0" w:color="auto"/>
                <w:left w:val="none" w:sz="0" w:space="0" w:color="auto"/>
                <w:bottom w:val="none" w:sz="0" w:space="0" w:color="auto"/>
                <w:right w:val="none" w:sz="0" w:space="0" w:color="auto"/>
              </w:divBdr>
            </w:div>
            <w:div w:id="901138805">
              <w:marLeft w:val="0"/>
              <w:marRight w:val="0"/>
              <w:marTop w:val="0"/>
              <w:marBottom w:val="0"/>
              <w:divBdr>
                <w:top w:val="none" w:sz="0" w:space="0" w:color="auto"/>
                <w:left w:val="none" w:sz="0" w:space="0" w:color="auto"/>
                <w:bottom w:val="none" w:sz="0" w:space="0" w:color="auto"/>
                <w:right w:val="none" w:sz="0" w:space="0" w:color="auto"/>
              </w:divBdr>
            </w:div>
            <w:div w:id="944001244">
              <w:marLeft w:val="0"/>
              <w:marRight w:val="0"/>
              <w:marTop w:val="0"/>
              <w:marBottom w:val="0"/>
              <w:divBdr>
                <w:top w:val="none" w:sz="0" w:space="0" w:color="auto"/>
                <w:left w:val="none" w:sz="0" w:space="0" w:color="auto"/>
                <w:bottom w:val="none" w:sz="0" w:space="0" w:color="auto"/>
                <w:right w:val="none" w:sz="0" w:space="0" w:color="auto"/>
              </w:divBdr>
            </w:div>
            <w:div w:id="954170665">
              <w:marLeft w:val="0"/>
              <w:marRight w:val="0"/>
              <w:marTop w:val="0"/>
              <w:marBottom w:val="0"/>
              <w:divBdr>
                <w:top w:val="none" w:sz="0" w:space="0" w:color="auto"/>
                <w:left w:val="none" w:sz="0" w:space="0" w:color="auto"/>
                <w:bottom w:val="none" w:sz="0" w:space="0" w:color="auto"/>
                <w:right w:val="none" w:sz="0" w:space="0" w:color="auto"/>
              </w:divBdr>
            </w:div>
            <w:div w:id="978533590">
              <w:marLeft w:val="0"/>
              <w:marRight w:val="0"/>
              <w:marTop w:val="0"/>
              <w:marBottom w:val="0"/>
              <w:divBdr>
                <w:top w:val="none" w:sz="0" w:space="0" w:color="auto"/>
                <w:left w:val="none" w:sz="0" w:space="0" w:color="auto"/>
                <w:bottom w:val="none" w:sz="0" w:space="0" w:color="auto"/>
                <w:right w:val="none" w:sz="0" w:space="0" w:color="auto"/>
              </w:divBdr>
            </w:div>
            <w:div w:id="1007513890">
              <w:marLeft w:val="0"/>
              <w:marRight w:val="0"/>
              <w:marTop w:val="0"/>
              <w:marBottom w:val="0"/>
              <w:divBdr>
                <w:top w:val="none" w:sz="0" w:space="0" w:color="auto"/>
                <w:left w:val="none" w:sz="0" w:space="0" w:color="auto"/>
                <w:bottom w:val="none" w:sz="0" w:space="0" w:color="auto"/>
                <w:right w:val="none" w:sz="0" w:space="0" w:color="auto"/>
              </w:divBdr>
            </w:div>
            <w:div w:id="1027175565">
              <w:marLeft w:val="0"/>
              <w:marRight w:val="0"/>
              <w:marTop w:val="0"/>
              <w:marBottom w:val="0"/>
              <w:divBdr>
                <w:top w:val="none" w:sz="0" w:space="0" w:color="auto"/>
                <w:left w:val="none" w:sz="0" w:space="0" w:color="auto"/>
                <w:bottom w:val="none" w:sz="0" w:space="0" w:color="auto"/>
                <w:right w:val="none" w:sz="0" w:space="0" w:color="auto"/>
              </w:divBdr>
            </w:div>
            <w:div w:id="1032069546">
              <w:marLeft w:val="0"/>
              <w:marRight w:val="0"/>
              <w:marTop w:val="0"/>
              <w:marBottom w:val="0"/>
              <w:divBdr>
                <w:top w:val="none" w:sz="0" w:space="0" w:color="auto"/>
                <w:left w:val="none" w:sz="0" w:space="0" w:color="auto"/>
                <w:bottom w:val="none" w:sz="0" w:space="0" w:color="auto"/>
                <w:right w:val="none" w:sz="0" w:space="0" w:color="auto"/>
              </w:divBdr>
            </w:div>
            <w:div w:id="1039548724">
              <w:marLeft w:val="0"/>
              <w:marRight w:val="0"/>
              <w:marTop w:val="0"/>
              <w:marBottom w:val="0"/>
              <w:divBdr>
                <w:top w:val="none" w:sz="0" w:space="0" w:color="auto"/>
                <w:left w:val="none" w:sz="0" w:space="0" w:color="auto"/>
                <w:bottom w:val="none" w:sz="0" w:space="0" w:color="auto"/>
                <w:right w:val="none" w:sz="0" w:space="0" w:color="auto"/>
              </w:divBdr>
            </w:div>
            <w:div w:id="1093089616">
              <w:marLeft w:val="0"/>
              <w:marRight w:val="0"/>
              <w:marTop w:val="0"/>
              <w:marBottom w:val="0"/>
              <w:divBdr>
                <w:top w:val="none" w:sz="0" w:space="0" w:color="auto"/>
                <w:left w:val="none" w:sz="0" w:space="0" w:color="auto"/>
                <w:bottom w:val="none" w:sz="0" w:space="0" w:color="auto"/>
                <w:right w:val="none" w:sz="0" w:space="0" w:color="auto"/>
              </w:divBdr>
            </w:div>
            <w:div w:id="1143078992">
              <w:marLeft w:val="0"/>
              <w:marRight w:val="0"/>
              <w:marTop w:val="0"/>
              <w:marBottom w:val="0"/>
              <w:divBdr>
                <w:top w:val="none" w:sz="0" w:space="0" w:color="auto"/>
                <w:left w:val="none" w:sz="0" w:space="0" w:color="auto"/>
                <w:bottom w:val="none" w:sz="0" w:space="0" w:color="auto"/>
                <w:right w:val="none" w:sz="0" w:space="0" w:color="auto"/>
              </w:divBdr>
            </w:div>
            <w:div w:id="1160461911">
              <w:marLeft w:val="0"/>
              <w:marRight w:val="0"/>
              <w:marTop w:val="0"/>
              <w:marBottom w:val="0"/>
              <w:divBdr>
                <w:top w:val="none" w:sz="0" w:space="0" w:color="auto"/>
                <w:left w:val="none" w:sz="0" w:space="0" w:color="auto"/>
                <w:bottom w:val="none" w:sz="0" w:space="0" w:color="auto"/>
                <w:right w:val="none" w:sz="0" w:space="0" w:color="auto"/>
              </w:divBdr>
            </w:div>
            <w:div w:id="1177041729">
              <w:marLeft w:val="0"/>
              <w:marRight w:val="0"/>
              <w:marTop w:val="0"/>
              <w:marBottom w:val="0"/>
              <w:divBdr>
                <w:top w:val="none" w:sz="0" w:space="0" w:color="auto"/>
                <w:left w:val="none" w:sz="0" w:space="0" w:color="auto"/>
                <w:bottom w:val="none" w:sz="0" w:space="0" w:color="auto"/>
                <w:right w:val="none" w:sz="0" w:space="0" w:color="auto"/>
              </w:divBdr>
            </w:div>
            <w:div w:id="1229001221">
              <w:marLeft w:val="0"/>
              <w:marRight w:val="0"/>
              <w:marTop w:val="0"/>
              <w:marBottom w:val="0"/>
              <w:divBdr>
                <w:top w:val="none" w:sz="0" w:space="0" w:color="auto"/>
                <w:left w:val="none" w:sz="0" w:space="0" w:color="auto"/>
                <w:bottom w:val="none" w:sz="0" w:space="0" w:color="auto"/>
                <w:right w:val="none" w:sz="0" w:space="0" w:color="auto"/>
              </w:divBdr>
            </w:div>
            <w:div w:id="1240561630">
              <w:marLeft w:val="0"/>
              <w:marRight w:val="0"/>
              <w:marTop w:val="0"/>
              <w:marBottom w:val="0"/>
              <w:divBdr>
                <w:top w:val="none" w:sz="0" w:space="0" w:color="auto"/>
                <w:left w:val="none" w:sz="0" w:space="0" w:color="auto"/>
                <w:bottom w:val="none" w:sz="0" w:space="0" w:color="auto"/>
                <w:right w:val="none" w:sz="0" w:space="0" w:color="auto"/>
              </w:divBdr>
            </w:div>
            <w:div w:id="1271595683">
              <w:marLeft w:val="0"/>
              <w:marRight w:val="0"/>
              <w:marTop w:val="0"/>
              <w:marBottom w:val="0"/>
              <w:divBdr>
                <w:top w:val="none" w:sz="0" w:space="0" w:color="auto"/>
                <w:left w:val="none" w:sz="0" w:space="0" w:color="auto"/>
                <w:bottom w:val="none" w:sz="0" w:space="0" w:color="auto"/>
                <w:right w:val="none" w:sz="0" w:space="0" w:color="auto"/>
              </w:divBdr>
            </w:div>
            <w:div w:id="1271667548">
              <w:marLeft w:val="0"/>
              <w:marRight w:val="0"/>
              <w:marTop w:val="0"/>
              <w:marBottom w:val="0"/>
              <w:divBdr>
                <w:top w:val="none" w:sz="0" w:space="0" w:color="auto"/>
                <w:left w:val="none" w:sz="0" w:space="0" w:color="auto"/>
                <w:bottom w:val="none" w:sz="0" w:space="0" w:color="auto"/>
                <w:right w:val="none" w:sz="0" w:space="0" w:color="auto"/>
              </w:divBdr>
            </w:div>
            <w:div w:id="1295671501">
              <w:marLeft w:val="0"/>
              <w:marRight w:val="0"/>
              <w:marTop w:val="0"/>
              <w:marBottom w:val="0"/>
              <w:divBdr>
                <w:top w:val="none" w:sz="0" w:space="0" w:color="auto"/>
                <w:left w:val="none" w:sz="0" w:space="0" w:color="auto"/>
                <w:bottom w:val="none" w:sz="0" w:space="0" w:color="auto"/>
                <w:right w:val="none" w:sz="0" w:space="0" w:color="auto"/>
              </w:divBdr>
            </w:div>
            <w:div w:id="1299262246">
              <w:marLeft w:val="0"/>
              <w:marRight w:val="0"/>
              <w:marTop w:val="0"/>
              <w:marBottom w:val="0"/>
              <w:divBdr>
                <w:top w:val="none" w:sz="0" w:space="0" w:color="auto"/>
                <w:left w:val="none" w:sz="0" w:space="0" w:color="auto"/>
                <w:bottom w:val="none" w:sz="0" w:space="0" w:color="auto"/>
                <w:right w:val="none" w:sz="0" w:space="0" w:color="auto"/>
              </w:divBdr>
            </w:div>
            <w:div w:id="1318732463">
              <w:marLeft w:val="0"/>
              <w:marRight w:val="0"/>
              <w:marTop w:val="0"/>
              <w:marBottom w:val="0"/>
              <w:divBdr>
                <w:top w:val="none" w:sz="0" w:space="0" w:color="auto"/>
                <w:left w:val="none" w:sz="0" w:space="0" w:color="auto"/>
                <w:bottom w:val="none" w:sz="0" w:space="0" w:color="auto"/>
                <w:right w:val="none" w:sz="0" w:space="0" w:color="auto"/>
              </w:divBdr>
            </w:div>
            <w:div w:id="1422528866">
              <w:marLeft w:val="0"/>
              <w:marRight w:val="0"/>
              <w:marTop w:val="0"/>
              <w:marBottom w:val="0"/>
              <w:divBdr>
                <w:top w:val="none" w:sz="0" w:space="0" w:color="auto"/>
                <w:left w:val="none" w:sz="0" w:space="0" w:color="auto"/>
                <w:bottom w:val="none" w:sz="0" w:space="0" w:color="auto"/>
                <w:right w:val="none" w:sz="0" w:space="0" w:color="auto"/>
              </w:divBdr>
            </w:div>
            <w:div w:id="1432817799">
              <w:marLeft w:val="0"/>
              <w:marRight w:val="0"/>
              <w:marTop w:val="0"/>
              <w:marBottom w:val="0"/>
              <w:divBdr>
                <w:top w:val="none" w:sz="0" w:space="0" w:color="auto"/>
                <w:left w:val="none" w:sz="0" w:space="0" w:color="auto"/>
                <w:bottom w:val="none" w:sz="0" w:space="0" w:color="auto"/>
                <w:right w:val="none" w:sz="0" w:space="0" w:color="auto"/>
              </w:divBdr>
            </w:div>
            <w:div w:id="1442798365">
              <w:marLeft w:val="0"/>
              <w:marRight w:val="0"/>
              <w:marTop w:val="0"/>
              <w:marBottom w:val="0"/>
              <w:divBdr>
                <w:top w:val="none" w:sz="0" w:space="0" w:color="auto"/>
                <w:left w:val="none" w:sz="0" w:space="0" w:color="auto"/>
                <w:bottom w:val="none" w:sz="0" w:space="0" w:color="auto"/>
                <w:right w:val="none" w:sz="0" w:space="0" w:color="auto"/>
              </w:divBdr>
            </w:div>
            <w:div w:id="1446121469">
              <w:marLeft w:val="0"/>
              <w:marRight w:val="0"/>
              <w:marTop w:val="0"/>
              <w:marBottom w:val="0"/>
              <w:divBdr>
                <w:top w:val="none" w:sz="0" w:space="0" w:color="auto"/>
                <w:left w:val="none" w:sz="0" w:space="0" w:color="auto"/>
                <w:bottom w:val="none" w:sz="0" w:space="0" w:color="auto"/>
                <w:right w:val="none" w:sz="0" w:space="0" w:color="auto"/>
              </w:divBdr>
            </w:div>
            <w:div w:id="1451702503">
              <w:marLeft w:val="0"/>
              <w:marRight w:val="0"/>
              <w:marTop w:val="0"/>
              <w:marBottom w:val="0"/>
              <w:divBdr>
                <w:top w:val="none" w:sz="0" w:space="0" w:color="auto"/>
                <w:left w:val="none" w:sz="0" w:space="0" w:color="auto"/>
                <w:bottom w:val="none" w:sz="0" w:space="0" w:color="auto"/>
                <w:right w:val="none" w:sz="0" w:space="0" w:color="auto"/>
              </w:divBdr>
            </w:div>
            <w:div w:id="1459256486">
              <w:marLeft w:val="0"/>
              <w:marRight w:val="0"/>
              <w:marTop w:val="0"/>
              <w:marBottom w:val="0"/>
              <w:divBdr>
                <w:top w:val="none" w:sz="0" w:space="0" w:color="auto"/>
                <w:left w:val="none" w:sz="0" w:space="0" w:color="auto"/>
                <w:bottom w:val="none" w:sz="0" w:space="0" w:color="auto"/>
                <w:right w:val="none" w:sz="0" w:space="0" w:color="auto"/>
              </w:divBdr>
            </w:div>
            <w:div w:id="1460149887">
              <w:marLeft w:val="0"/>
              <w:marRight w:val="0"/>
              <w:marTop w:val="0"/>
              <w:marBottom w:val="0"/>
              <w:divBdr>
                <w:top w:val="none" w:sz="0" w:space="0" w:color="auto"/>
                <w:left w:val="none" w:sz="0" w:space="0" w:color="auto"/>
                <w:bottom w:val="none" w:sz="0" w:space="0" w:color="auto"/>
                <w:right w:val="none" w:sz="0" w:space="0" w:color="auto"/>
              </w:divBdr>
            </w:div>
            <w:div w:id="1472021768">
              <w:marLeft w:val="0"/>
              <w:marRight w:val="0"/>
              <w:marTop w:val="0"/>
              <w:marBottom w:val="0"/>
              <w:divBdr>
                <w:top w:val="none" w:sz="0" w:space="0" w:color="auto"/>
                <w:left w:val="none" w:sz="0" w:space="0" w:color="auto"/>
                <w:bottom w:val="none" w:sz="0" w:space="0" w:color="auto"/>
                <w:right w:val="none" w:sz="0" w:space="0" w:color="auto"/>
              </w:divBdr>
            </w:div>
            <w:div w:id="1495486342">
              <w:marLeft w:val="0"/>
              <w:marRight w:val="0"/>
              <w:marTop w:val="0"/>
              <w:marBottom w:val="0"/>
              <w:divBdr>
                <w:top w:val="none" w:sz="0" w:space="0" w:color="auto"/>
                <w:left w:val="none" w:sz="0" w:space="0" w:color="auto"/>
                <w:bottom w:val="none" w:sz="0" w:space="0" w:color="auto"/>
                <w:right w:val="none" w:sz="0" w:space="0" w:color="auto"/>
              </w:divBdr>
            </w:div>
            <w:div w:id="1595238474">
              <w:marLeft w:val="0"/>
              <w:marRight w:val="0"/>
              <w:marTop w:val="0"/>
              <w:marBottom w:val="0"/>
              <w:divBdr>
                <w:top w:val="none" w:sz="0" w:space="0" w:color="auto"/>
                <w:left w:val="none" w:sz="0" w:space="0" w:color="auto"/>
                <w:bottom w:val="none" w:sz="0" w:space="0" w:color="auto"/>
                <w:right w:val="none" w:sz="0" w:space="0" w:color="auto"/>
              </w:divBdr>
            </w:div>
            <w:div w:id="1685324353">
              <w:marLeft w:val="0"/>
              <w:marRight w:val="0"/>
              <w:marTop w:val="0"/>
              <w:marBottom w:val="0"/>
              <w:divBdr>
                <w:top w:val="none" w:sz="0" w:space="0" w:color="auto"/>
                <w:left w:val="none" w:sz="0" w:space="0" w:color="auto"/>
                <w:bottom w:val="none" w:sz="0" w:space="0" w:color="auto"/>
                <w:right w:val="none" w:sz="0" w:space="0" w:color="auto"/>
              </w:divBdr>
            </w:div>
            <w:div w:id="1691879732">
              <w:marLeft w:val="0"/>
              <w:marRight w:val="0"/>
              <w:marTop w:val="0"/>
              <w:marBottom w:val="0"/>
              <w:divBdr>
                <w:top w:val="none" w:sz="0" w:space="0" w:color="auto"/>
                <w:left w:val="none" w:sz="0" w:space="0" w:color="auto"/>
                <w:bottom w:val="none" w:sz="0" w:space="0" w:color="auto"/>
                <w:right w:val="none" w:sz="0" w:space="0" w:color="auto"/>
              </w:divBdr>
            </w:div>
            <w:div w:id="1697584611">
              <w:marLeft w:val="0"/>
              <w:marRight w:val="0"/>
              <w:marTop w:val="0"/>
              <w:marBottom w:val="0"/>
              <w:divBdr>
                <w:top w:val="none" w:sz="0" w:space="0" w:color="auto"/>
                <w:left w:val="none" w:sz="0" w:space="0" w:color="auto"/>
                <w:bottom w:val="none" w:sz="0" w:space="0" w:color="auto"/>
                <w:right w:val="none" w:sz="0" w:space="0" w:color="auto"/>
              </w:divBdr>
            </w:div>
            <w:div w:id="1730109417">
              <w:marLeft w:val="0"/>
              <w:marRight w:val="0"/>
              <w:marTop w:val="0"/>
              <w:marBottom w:val="0"/>
              <w:divBdr>
                <w:top w:val="none" w:sz="0" w:space="0" w:color="auto"/>
                <w:left w:val="none" w:sz="0" w:space="0" w:color="auto"/>
                <w:bottom w:val="none" w:sz="0" w:space="0" w:color="auto"/>
                <w:right w:val="none" w:sz="0" w:space="0" w:color="auto"/>
              </w:divBdr>
            </w:div>
            <w:div w:id="1783069991">
              <w:marLeft w:val="0"/>
              <w:marRight w:val="0"/>
              <w:marTop w:val="0"/>
              <w:marBottom w:val="0"/>
              <w:divBdr>
                <w:top w:val="none" w:sz="0" w:space="0" w:color="auto"/>
                <w:left w:val="none" w:sz="0" w:space="0" w:color="auto"/>
                <w:bottom w:val="none" w:sz="0" w:space="0" w:color="auto"/>
                <w:right w:val="none" w:sz="0" w:space="0" w:color="auto"/>
              </w:divBdr>
            </w:div>
            <w:div w:id="1787306210">
              <w:marLeft w:val="0"/>
              <w:marRight w:val="0"/>
              <w:marTop w:val="0"/>
              <w:marBottom w:val="0"/>
              <w:divBdr>
                <w:top w:val="none" w:sz="0" w:space="0" w:color="auto"/>
                <w:left w:val="none" w:sz="0" w:space="0" w:color="auto"/>
                <w:bottom w:val="none" w:sz="0" w:space="0" w:color="auto"/>
                <w:right w:val="none" w:sz="0" w:space="0" w:color="auto"/>
              </w:divBdr>
            </w:div>
            <w:div w:id="1799639213">
              <w:marLeft w:val="0"/>
              <w:marRight w:val="0"/>
              <w:marTop w:val="0"/>
              <w:marBottom w:val="0"/>
              <w:divBdr>
                <w:top w:val="none" w:sz="0" w:space="0" w:color="auto"/>
                <w:left w:val="none" w:sz="0" w:space="0" w:color="auto"/>
                <w:bottom w:val="none" w:sz="0" w:space="0" w:color="auto"/>
                <w:right w:val="none" w:sz="0" w:space="0" w:color="auto"/>
              </w:divBdr>
            </w:div>
            <w:div w:id="1815173658">
              <w:marLeft w:val="0"/>
              <w:marRight w:val="0"/>
              <w:marTop w:val="0"/>
              <w:marBottom w:val="0"/>
              <w:divBdr>
                <w:top w:val="none" w:sz="0" w:space="0" w:color="auto"/>
                <w:left w:val="none" w:sz="0" w:space="0" w:color="auto"/>
                <w:bottom w:val="none" w:sz="0" w:space="0" w:color="auto"/>
                <w:right w:val="none" w:sz="0" w:space="0" w:color="auto"/>
              </w:divBdr>
            </w:div>
            <w:div w:id="1830749086">
              <w:marLeft w:val="0"/>
              <w:marRight w:val="0"/>
              <w:marTop w:val="0"/>
              <w:marBottom w:val="0"/>
              <w:divBdr>
                <w:top w:val="none" w:sz="0" w:space="0" w:color="auto"/>
                <w:left w:val="none" w:sz="0" w:space="0" w:color="auto"/>
                <w:bottom w:val="none" w:sz="0" w:space="0" w:color="auto"/>
                <w:right w:val="none" w:sz="0" w:space="0" w:color="auto"/>
              </w:divBdr>
            </w:div>
            <w:div w:id="1857888789">
              <w:marLeft w:val="0"/>
              <w:marRight w:val="0"/>
              <w:marTop w:val="0"/>
              <w:marBottom w:val="0"/>
              <w:divBdr>
                <w:top w:val="none" w:sz="0" w:space="0" w:color="auto"/>
                <w:left w:val="none" w:sz="0" w:space="0" w:color="auto"/>
                <w:bottom w:val="none" w:sz="0" w:space="0" w:color="auto"/>
                <w:right w:val="none" w:sz="0" w:space="0" w:color="auto"/>
              </w:divBdr>
            </w:div>
            <w:div w:id="1870948394">
              <w:marLeft w:val="0"/>
              <w:marRight w:val="0"/>
              <w:marTop w:val="0"/>
              <w:marBottom w:val="0"/>
              <w:divBdr>
                <w:top w:val="none" w:sz="0" w:space="0" w:color="auto"/>
                <w:left w:val="none" w:sz="0" w:space="0" w:color="auto"/>
                <w:bottom w:val="none" w:sz="0" w:space="0" w:color="auto"/>
                <w:right w:val="none" w:sz="0" w:space="0" w:color="auto"/>
              </w:divBdr>
            </w:div>
            <w:div w:id="1898396147">
              <w:marLeft w:val="0"/>
              <w:marRight w:val="0"/>
              <w:marTop w:val="0"/>
              <w:marBottom w:val="0"/>
              <w:divBdr>
                <w:top w:val="none" w:sz="0" w:space="0" w:color="auto"/>
                <w:left w:val="none" w:sz="0" w:space="0" w:color="auto"/>
                <w:bottom w:val="none" w:sz="0" w:space="0" w:color="auto"/>
                <w:right w:val="none" w:sz="0" w:space="0" w:color="auto"/>
              </w:divBdr>
            </w:div>
            <w:div w:id="1926763310">
              <w:marLeft w:val="0"/>
              <w:marRight w:val="0"/>
              <w:marTop w:val="0"/>
              <w:marBottom w:val="0"/>
              <w:divBdr>
                <w:top w:val="none" w:sz="0" w:space="0" w:color="auto"/>
                <w:left w:val="none" w:sz="0" w:space="0" w:color="auto"/>
                <w:bottom w:val="none" w:sz="0" w:space="0" w:color="auto"/>
                <w:right w:val="none" w:sz="0" w:space="0" w:color="auto"/>
              </w:divBdr>
            </w:div>
            <w:div w:id="1949850030">
              <w:marLeft w:val="0"/>
              <w:marRight w:val="0"/>
              <w:marTop w:val="0"/>
              <w:marBottom w:val="0"/>
              <w:divBdr>
                <w:top w:val="none" w:sz="0" w:space="0" w:color="auto"/>
                <w:left w:val="none" w:sz="0" w:space="0" w:color="auto"/>
                <w:bottom w:val="none" w:sz="0" w:space="0" w:color="auto"/>
                <w:right w:val="none" w:sz="0" w:space="0" w:color="auto"/>
              </w:divBdr>
            </w:div>
            <w:div w:id="1950887805">
              <w:marLeft w:val="0"/>
              <w:marRight w:val="0"/>
              <w:marTop w:val="0"/>
              <w:marBottom w:val="0"/>
              <w:divBdr>
                <w:top w:val="none" w:sz="0" w:space="0" w:color="auto"/>
                <w:left w:val="none" w:sz="0" w:space="0" w:color="auto"/>
                <w:bottom w:val="none" w:sz="0" w:space="0" w:color="auto"/>
                <w:right w:val="none" w:sz="0" w:space="0" w:color="auto"/>
              </w:divBdr>
            </w:div>
            <w:div w:id="2001886463">
              <w:marLeft w:val="0"/>
              <w:marRight w:val="0"/>
              <w:marTop w:val="0"/>
              <w:marBottom w:val="0"/>
              <w:divBdr>
                <w:top w:val="none" w:sz="0" w:space="0" w:color="auto"/>
                <w:left w:val="none" w:sz="0" w:space="0" w:color="auto"/>
                <w:bottom w:val="none" w:sz="0" w:space="0" w:color="auto"/>
                <w:right w:val="none" w:sz="0" w:space="0" w:color="auto"/>
              </w:divBdr>
            </w:div>
            <w:div w:id="2013406959">
              <w:marLeft w:val="0"/>
              <w:marRight w:val="0"/>
              <w:marTop w:val="0"/>
              <w:marBottom w:val="0"/>
              <w:divBdr>
                <w:top w:val="none" w:sz="0" w:space="0" w:color="auto"/>
                <w:left w:val="none" w:sz="0" w:space="0" w:color="auto"/>
                <w:bottom w:val="none" w:sz="0" w:space="0" w:color="auto"/>
                <w:right w:val="none" w:sz="0" w:space="0" w:color="auto"/>
              </w:divBdr>
            </w:div>
            <w:div w:id="2016497073">
              <w:marLeft w:val="0"/>
              <w:marRight w:val="0"/>
              <w:marTop w:val="0"/>
              <w:marBottom w:val="0"/>
              <w:divBdr>
                <w:top w:val="none" w:sz="0" w:space="0" w:color="auto"/>
                <w:left w:val="none" w:sz="0" w:space="0" w:color="auto"/>
                <w:bottom w:val="none" w:sz="0" w:space="0" w:color="auto"/>
                <w:right w:val="none" w:sz="0" w:space="0" w:color="auto"/>
              </w:divBdr>
            </w:div>
            <w:div w:id="2020737655">
              <w:marLeft w:val="0"/>
              <w:marRight w:val="0"/>
              <w:marTop w:val="0"/>
              <w:marBottom w:val="0"/>
              <w:divBdr>
                <w:top w:val="none" w:sz="0" w:space="0" w:color="auto"/>
                <w:left w:val="none" w:sz="0" w:space="0" w:color="auto"/>
                <w:bottom w:val="none" w:sz="0" w:space="0" w:color="auto"/>
                <w:right w:val="none" w:sz="0" w:space="0" w:color="auto"/>
              </w:divBdr>
            </w:div>
            <w:div w:id="2027977075">
              <w:marLeft w:val="0"/>
              <w:marRight w:val="0"/>
              <w:marTop w:val="0"/>
              <w:marBottom w:val="0"/>
              <w:divBdr>
                <w:top w:val="none" w:sz="0" w:space="0" w:color="auto"/>
                <w:left w:val="none" w:sz="0" w:space="0" w:color="auto"/>
                <w:bottom w:val="none" w:sz="0" w:space="0" w:color="auto"/>
                <w:right w:val="none" w:sz="0" w:space="0" w:color="auto"/>
              </w:divBdr>
            </w:div>
            <w:div w:id="2032828352">
              <w:marLeft w:val="0"/>
              <w:marRight w:val="0"/>
              <w:marTop w:val="0"/>
              <w:marBottom w:val="0"/>
              <w:divBdr>
                <w:top w:val="none" w:sz="0" w:space="0" w:color="auto"/>
                <w:left w:val="none" w:sz="0" w:space="0" w:color="auto"/>
                <w:bottom w:val="none" w:sz="0" w:space="0" w:color="auto"/>
                <w:right w:val="none" w:sz="0" w:space="0" w:color="auto"/>
              </w:divBdr>
            </w:div>
            <w:div w:id="2037583342">
              <w:marLeft w:val="0"/>
              <w:marRight w:val="0"/>
              <w:marTop w:val="0"/>
              <w:marBottom w:val="0"/>
              <w:divBdr>
                <w:top w:val="none" w:sz="0" w:space="0" w:color="auto"/>
                <w:left w:val="none" w:sz="0" w:space="0" w:color="auto"/>
                <w:bottom w:val="none" w:sz="0" w:space="0" w:color="auto"/>
                <w:right w:val="none" w:sz="0" w:space="0" w:color="auto"/>
              </w:divBdr>
            </w:div>
            <w:div w:id="2122678223">
              <w:marLeft w:val="0"/>
              <w:marRight w:val="0"/>
              <w:marTop w:val="0"/>
              <w:marBottom w:val="0"/>
              <w:divBdr>
                <w:top w:val="none" w:sz="0" w:space="0" w:color="auto"/>
                <w:left w:val="none" w:sz="0" w:space="0" w:color="auto"/>
                <w:bottom w:val="none" w:sz="0" w:space="0" w:color="auto"/>
                <w:right w:val="none" w:sz="0" w:space="0" w:color="auto"/>
              </w:divBdr>
            </w:div>
            <w:div w:id="2128154368">
              <w:marLeft w:val="0"/>
              <w:marRight w:val="0"/>
              <w:marTop w:val="0"/>
              <w:marBottom w:val="0"/>
              <w:divBdr>
                <w:top w:val="none" w:sz="0" w:space="0" w:color="auto"/>
                <w:left w:val="none" w:sz="0" w:space="0" w:color="auto"/>
                <w:bottom w:val="none" w:sz="0" w:space="0" w:color="auto"/>
                <w:right w:val="none" w:sz="0" w:space="0" w:color="auto"/>
              </w:divBdr>
            </w:div>
            <w:div w:id="2138137723">
              <w:marLeft w:val="0"/>
              <w:marRight w:val="0"/>
              <w:marTop w:val="0"/>
              <w:marBottom w:val="0"/>
              <w:divBdr>
                <w:top w:val="none" w:sz="0" w:space="0" w:color="auto"/>
                <w:left w:val="none" w:sz="0" w:space="0" w:color="auto"/>
                <w:bottom w:val="none" w:sz="0" w:space="0" w:color="auto"/>
                <w:right w:val="none" w:sz="0" w:space="0" w:color="auto"/>
              </w:divBdr>
            </w:div>
            <w:div w:id="21415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1258">
      <w:bodyDiv w:val="1"/>
      <w:marLeft w:val="0"/>
      <w:marRight w:val="0"/>
      <w:marTop w:val="0"/>
      <w:marBottom w:val="0"/>
      <w:divBdr>
        <w:top w:val="none" w:sz="0" w:space="0" w:color="auto"/>
        <w:left w:val="none" w:sz="0" w:space="0" w:color="auto"/>
        <w:bottom w:val="none" w:sz="0" w:space="0" w:color="auto"/>
        <w:right w:val="none" w:sz="0" w:space="0" w:color="auto"/>
      </w:divBdr>
    </w:div>
    <w:div w:id="731778090">
      <w:bodyDiv w:val="1"/>
      <w:marLeft w:val="0"/>
      <w:marRight w:val="0"/>
      <w:marTop w:val="0"/>
      <w:marBottom w:val="0"/>
      <w:divBdr>
        <w:top w:val="none" w:sz="0" w:space="0" w:color="auto"/>
        <w:left w:val="none" w:sz="0" w:space="0" w:color="auto"/>
        <w:bottom w:val="none" w:sz="0" w:space="0" w:color="auto"/>
        <w:right w:val="none" w:sz="0" w:space="0" w:color="auto"/>
      </w:divBdr>
    </w:div>
    <w:div w:id="733745122">
      <w:bodyDiv w:val="1"/>
      <w:marLeft w:val="0"/>
      <w:marRight w:val="0"/>
      <w:marTop w:val="0"/>
      <w:marBottom w:val="0"/>
      <w:divBdr>
        <w:top w:val="none" w:sz="0" w:space="0" w:color="auto"/>
        <w:left w:val="none" w:sz="0" w:space="0" w:color="auto"/>
        <w:bottom w:val="none" w:sz="0" w:space="0" w:color="auto"/>
        <w:right w:val="none" w:sz="0" w:space="0" w:color="auto"/>
      </w:divBdr>
      <w:divsChild>
        <w:div w:id="279991330">
          <w:marLeft w:val="0"/>
          <w:marRight w:val="0"/>
          <w:marTop w:val="0"/>
          <w:marBottom w:val="0"/>
          <w:divBdr>
            <w:top w:val="none" w:sz="0" w:space="0" w:color="auto"/>
            <w:left w:val="none" w:sz="0" w:space="0" w:color="auto"/>
            <w:bottom w:val="none" w:sz="0" w:space="0" w:color="auto"/>
            <w:right w:val="none" w:sz="0" w:space="0" w:color="auto"/>
          </w:divBdr>
          <w:divsChild>
            <w:div w:id="286354542">
              <w:marLeft w:val="0"/>
              <w:marRight w:val="0"/>
              <w:marTop w:val="0"/>
              <w:marBottom w:val="0"/>
              <w:divBdr>
                <w:top w:val="none" w:sz="0" w:space="0" w:color="auto"/>
                <w:left w:val="none" w:sz="0" w:space="0" w:color="auto"/>
                <w:bottom w:val="none" w:sz="0" w:space="0" w:color="auto"/>
                <w:right w:val="none" w:sz="0" w:space="0" w:color="auto"/>
              </w:divBdr>
            </w:div>
            <w:div w:id="348482660">
              <w:marLeft w:val="0"/>
              <w:marRight w:val="0"/>
              <w:marTop w:val="0"/>
              <w:marBottom w:val="0"/>
              <w:divBdr>
                <w:top w:val="none" w:sz="0" w:space="0" w:color="auto"/>
                <w:left w:val="none" w:sz="0" w:space="0" w:color="auto"/>
                <w:bottom w:val="none" w:sz="0" w:space="0" w:color="auto"/>
                <w:right w:val="none" w:sz="0" w:space="0" w:color="auto"/>
              </w:divBdr>
            </w:div>
            <w:div w:id="427699750">
              <w:marLeft w:val="0"/>
              <w:marRight w:val="0"/>
              <w:marTop w:val="0"/>
              <w:marBottom w:val="0"/>
              <w:divBdr>
                <w:top w:val="none" w:sz="0" w:space="0" w:color="auto"/>
                <w:left w:val="none" w:sz="0" w:space="0" w:color="auto"/>
                <w:bottom w:val="none" w:sz="0" w:space="0" w:color="auto"/>
                <w:right w:val="none" w:sz="0" w:space="0" w:color="auto"/>
              </w:divBdr>
            </w:div>
            <w:div w:id="466750017">
              <w:marLeft w:val="0"/>
              <w:marRight w:val="0"/>
              <w:marTop w:val="0"/>
              <w:marBottom w:val="0"/>
              <w:divBdr>
                <w:top w:val="none" w:sz="0" w:space="0" w:color="auto"/>
                <w:left w:val="none" w:sz="0" w:space="0" w:color="auto"/>
                <w:bottom w:val="none" w:sz="0" w:space="0" w:color="auto"/>
                <w:right w:val="none" w:sz="0" w:space="0" w:color="auto"/>
              </w:divBdr>
            </w:div>
            <w:div w:id="669909500">
              <w:marLeft w:val="0"/>
              <w:marRight w:val="0"/>
              <w:marTop w:val="0"/>
              <w:marBottom w:val="0"/>
              <w:divBdr>
                <w:top w:val="none" w:sz="0" w:space="0" w:color="auto"/>
                <w:left w:val="none" w:sz="0" w:space="0" w:color="auto"/>
                <w:bottom w:val="none" w:sz="0" w:space="0" w:color="auto"/>
                <w:right w:val="none" w:sz="0" w:space="0" w:color="auto"/>
              </w:divBdr>
            </w:div>
            <w:div w:id="691612735">
              <w:marLeft w:val="0"/>
              <w:marRight w:val="0"/>
              <w:marTop w:val="0"/>
              <w:marBottom w:val="0"/>
              <w:divBdr>
                <w:top w:val="none" w:sz="0" w:space="0" w:color="auto"/>
                <w:left w:val="none" w:sz="0" w:space="0" w:color="auto"/>
                <w:bottom w:val="none" w:sz="0" w:space="0" w:color="auto"/>
                <w:right w:val="none" w:sz="0" w:space="0" w:color="auto"/>
              </w:divBdr>
            </w:div>
            <w:div w:id="799611010">
              <w:marLeft w:val="0"/>
              <w:marRight w:val="0"/>
              <w:marTop w:val="0"/>
              <w:marBottom w:val="0"/>
              <w:divBdr>
                <w:top w:val="none" w:sz="0" w:space="0" w:color="auto"/>
                <w:left w:val="none" w:sz="0" w:space="0" w:color="auto"/>
                <w:bottom w:val="none" w:sz="0" w:space="0" w:color="auto"/>
                <w:right w:val="none" w:sz="0" w:space="0" w:color="auto"/>
              </w:divBdr>
            </w:div>
            <w:div w:id="852718806">
              <w:marLeft w:val="0"/>
              <w:marRight w:val="0"/>
              <w:marTop w:val="0"/>
              <w:marBottom w:val="0"/>
              <w:divBdr>
                <w:top w:val="none" w:sz="0" w:space="0" w:color="auto"/>
                <w:left w:val="none" w:sz="0" w:space="0" w:color="auto"/>
                <w:bottom w:val="none" w:sz="0" w:space="0" w:color="auto"/>
                <w:right w:val="none" w:sz="0" w:space="0" w:color="auto"/>
              </w:divBdr>
            </w:div>
            <w:div w:id="934750655">
              <w:marLeft w:val="0"/>
              <w:marRight w:val="0"/>
              <w:marTop w:val="0"/>
              <w:marBottom w:val="0"/>
              <w:divBdr>
                <w:top w:val="none" w:sz="0" w:space="0" w:color="auto"/>
                <w:left w:val="none" w:sz="0" w:space="0" w:color="auto"/>
                <w:bottom w:val="none" w:sz="0" w:space="0" w:color="auto"/>
                <w:right w:val="none" w:sz="0" w:space="0" w:color="auto"/>
              </w:divBdr>
            </w:div>
            <w:div w:id="1055660346">
              <w:marLeft w:val="0"/>
              <w:marRight w:val="0"/>
              <w:marTop w:val="0"/>
              <w:marBottom w:val="0"/>
              <w:divBdr>
                <w:top w:val="none" w:sz="0" w:space="0" w:color="auto"/>
                <w:left w:val="none" w:sz="0" w:space="0" w:color="auto"/>
                <w:bottom w:val="none" w:sz="0" w:space="0" w:color="auto"/>
                <w:right w:val="none" w:sz="0" w:space="0" w:color="auto"/>
              </w:divBdr>
            </w:div>
            <w:div w:id="1128822361">
              <w:marLeft w:val="0"/>
              <w:marRight w:val="0"/>
              <w:marTop w:val="0"/>
              <w:marBottom w:val="0"/>
              <w:divBdr>
                <w:top w:val="none" w:sz="0" w:space="0" w:color="auto"/>
                <w:left w:val="none" w:sz="0" w:space="0" w:color="auto"/>
                <w:bottom w:val="none" w:sz="0" w:space="0" w:color="auto"/>
                <w:right w:val="none" w:sz="0" w:space="0" w:color="auto"/>
              </w:divBdr>
            </w:div>
            <w:div w:id="1153913169">
              <w:marLeft w:val="0"/>
              <w:marRight w:val="0"/>
              <w:marTop w:val="0"/>
              <w:marBottom w:val="0"/>
              <w:divBdr>
                <w:top w:val="none" w:sz="0" w:space="0" w:color="auto"/>
                <w:left w:val="none" w:sz="0" w:space="0" w:color="auto"/>
                <w:bottom w:val="none" w:sz="0" w:space="0" w:color="auto"/>
                <w:right w:val="none" w:sz="0" w:space="0" w:color="auto"/>
              </w:divBdr>
            </w:div>
            <w:div w:id="1303541819">
              <w:marLeft w:val="0"/>
              <w:marRight w:val="0"/>
              <w:marTop w:val="0"/>
              <w:marBottom w:val="0"/>
              <w:divBdr>
                <w:top w:val="none" w:sz="0" w:space="0" w:color="auto"/>
                <w:left w:val="none" w:sz="0" w:space="0" w:color="auto"/>
                <w:bottom w:val="none" w:sz="0" w:space="0" w:color="auto"/>
                <w:right w:val="none" w:sz="0" w:space="0" w:color="auto"/>
              </w:divBdr>
            </w:div>
            <w:div w:id="1356538975">
              <w:marLeft w:val="0"/>
              <w:marRight w:val="0"/>
              <w:marTop w:val="0"/>
              <w:marBottom w:val="0"/>
              <w:divBdr>
                <w:top w:val="none" w:sz="0" w:space="0" w:color="auto"/>
                <w:left w:val="none" w:sz="0" w:space="0" w:color="auto"/>
                <w:bottom w:val="none" w:sz="0" w:space="0" w:color="auto"/>
                <w:right w:val="none" w:sz="0" w:space="0" w:color="auto"/>
              </w:divBdr>
            </w:div>
            <w:div w:id="1381707529">
              <w:marLeft w:val="0"/>
              <w:marRight w:val="0"/>
              <w:marTop w:val="0"/>
              <w:marBottom w:val="0"/>
              <w:divBdr>
                <w:top w:val="none" w:sz="0" w:space="0" w:color="auto"/>
                <w:left w:val="none" w:sz="0" w:space="0" w:color="auto"/>
                <w:bottom w:val="none" w:sz="0" w:space="0" w:color="auto"/>
                <w:right w:val="none" w:sz="0" w:space="0" w:color="auto"/>
              </w:divBdr>
            </w:div>
            <w:div w:id="1418597395">
              <w:marLeft w:val="0"/>
              <w:marRight w:val="0"/>
              <w:marTop w:val="0"/>
              <w:marBottom w:val="0"/>
              <w:divBdr>
                <w:top w:val="none" w:sz="0" w:space="0" w:color="auto"/>
                <w:left w:val="none" w:sz="0" w:space="0" w:color="auto"/>
                <w:bottom w:val="none" w:sz="0" w:space="0" w:color="auto"/>
                <w:right w:val="none" w:sz="0" w:space="0" w:color="auto"/>
              </w:divBdr>
            </w:div>
            <w:div w:id="1443719658">
              <w:marLeft w:val="0"/>
              <w:marRight w:val="0"/>
              <w:marTop w:val="0"/>
              <w:marBottom w:val="0"/>
              <w:divBdr>
                <w:top w:val="none" w:sz="0" w:space="0" w:color="auto"/>
                <w:left w:val="none" w:sz="0" w:space="0" w:color="auto"/>
                <w:bottom w:val="none" w:sz="0" w:space="0" w:color="auto"/>
                <w:right w:val="none" w:sz="0" w:space="0" w:color="auto"/>
              </w:divBdr>
            </w:div>
            <w:div w:id="1483621943">
              <w:marLeft w:val="0"/>
              <w:marRight w:val="0"/>
              <w:marTop w:val="0"/>
              <w:marBottom w:val="0"/>
              <w:divBdr>
                <w:top w:val="none" w:sz="0" w:space="0" w:color="auto"/>
                <w:left w:val="none" w:sz="0" w:space="0" w:color="auto"/>
                <w:bottom w:val="none" w:sz="0" w:space="0" w:color="auto"/>
                <w:right w:val="none" w:sz="0" w:space="0" w:color="auto"/>
              </w:divBdr>
            </w:div>
            <w:div w:id="1582788145">
              <w:marLeft w:val="0"/>
              <w:marRight w:val="0"/>
              <w:marTop w:val="0"/>
              <w:marBottom w:val="0"/>
              <w:divBdr>
                <w:top w:val="none" w:sz="0" w:space="0" w:color="auto"/>
                <w:left w:val="none" w:sz="0" w:space="0" w:color="auto"/>
                <w:bottom w:val="none" w:sz="0" w:space="0" w:color="auto"/>
                <w:right w:val="none" w:sz="0" w:space="0" w:color="auto"/>
              </w:divBdr>
            </w:div>
            <w:div w:id="1600404069">
              <w:marLeft w:val="0"/>
              <w:marRight w:val="0"/>
              <w:marTop w:val="0"/>
              <w:marBottom w:val="0"/>
              <w:divBdr>
                <w:top w:val="none" w:sz="0" w:space="0" w:color="auto"/>
                <w:left w:val="none" w:sz="0" w:space="0" w:color="auto"/>
                <w:bottom w:val="none" w:sz="0" w:space="0" w:color="auto"/>
                <w:right w:val="none" w:sz="0" w:space="0" w:color="auto"/>
              </w:divBdr>
            </w:div>
            <w:div w:id="1649935945">
              <w:marLeft w:val="0"/>
              <w:marRight w:val="0"/>
              <w:marTop w:val="0"/>
              <w:marBottom w:val="0"/>
              <w:divBdr>
                <w:top w:val="none" w:sz="0" w:space="0" w:color="auto"/>
                <w:left w:val="none" w:sz="0" w:space="0" w:color="auto"/>
                <w:bottom w:val="none" w:sz="0" w:space="0" w:color="auto"/>
                <w:right w:val="none" w:sz="0" w:space="0" w:color="auto"/>
              </w:divBdr>
            </w:div>
            <w:div w:id="1659845465">
              <w:marLeft w:val="0"/>
              <w:marRight w:val="0"/>
              <w:marTop w:val="0"/>
              <w:marBottom w:val="0"/>
              <w:divBdr>
                <w:top w:val="none" w:sz="0" w:space="0" w:color="auto"/>
                <w:left w:val="none" w:sz="0" w:space="0" w:color="auto"/>
                <w:bottom w:val="none" w:sz="0" w:space="0" w:color="auto"/>
                <w:right w:val="none" w:sz="0" w:space="0" w:color="auto"/>
              </w:divBdr>
            </w:div>
            <w:div w:id="1796831733">
              <w:marLeft w:val="0"/>
              <w:marRight w:val="0"/>
              <w:marTop w:val="0"/>
              <w:marBottom w:val="0"/>
              <w:divBdr>
                <w:top w:val="none" w:sz="0" w:space="0" w:color="auto"/>
                <w:left w:val="none" w:sz="0" w:space="0" w:color="auto"/>
                <w:bottom w:val="none" w:sz="0" w:space="0" w:color="auto"/>
                <w:right w:val="none" w:sz="0" w:space="0" w:color="auto"/>
              </w:divBdr>
            </w:div>
            <w:div w:id="1885872382">
              <w:marLeft w:val="0"/>
              <w:marRight w:val="0"/>
              <w:marTop w:val="0"/>
              <w:marBottom w:val="0"/>
              <w:divBdr>
                <w:top w:val="none" w:sz="0" w:space="0" w:color="auto"/>
                <w:left w:val="none" w:sz="0" w:space="0" w:color="auto"/>
                <w:bottom w:val="none" w:sz="0" w:space="0" w:color="auto"/>
                <w:right w:val="none" w:sz="0" w:space="0" w:color="auto"/>
              </w:divBdr>
            </w:div>
            <w:div w:id="1901406043">
              <w:marLeft w:val="0"/>
              <w:marRight w:val="0"/>
              <w:marTop w:val="0"/>
              <w:marBottom w:val="0"/>
              <w:divBdr>
                <w:top w:val="none" w:sz="0" w:space="0" w:color="auto"/>
                <w:left w:val="none" w:sz="0" w:space="0" w:color="auto"/>
                <w:bottom w:val="none" w:sz="0" w:space="0" w:color="auto"/>
                <w:right w:val="none" w:sz="0" w:space="0" w:color="auto"/>
              </w:divBdr>
            </w:div>
            <w:div w:id="1907952172">
              <w:marLeft w:val="0"/>
              <w:marRight w:val="0"/>
              <w:marTop w:val="0"/>
              <w:marBottom w:val="0"/>
              <w:divBdr>
                <w:top w:val="none" w:sz="0" w:space="0" w:color="auto"/>
                <w:left w:val="none" w:sz="0" w:space="0" w:color="auto"/>
                <w:bottom w:val="none" w:sz="0" w:space="0" w:color="auto"/>
                <w:right w:val="none" w:sz="0" w:space="0" w:color="auto"/>
              </w:divBdr>
            </w:div>
            <w:div w:id="19252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0361">
      <w:bodyDiv w:val="1"/>
      <w:marLeft w:val="0"/>
      <w:marRight w:val="0"/>
      <w:marTop w:val="0"/>
      <w:marBottom w:val="0"/>
      <w:divBdr>
        <w:top w:val="none" w:sz="0" w:space="0" w:color="auto"/>
        <w:left w:val="none" w:sz="0" w:space="0" w:color="auto"/>
        <w:bottom w:val="none" w:sz="0" w:space="0" w:color="auto"/>
        <w:right w:val="none" w:sz="0" w:space="0" w:color="auto"/>
      </w:divBdr>
    </w:div>
    <w:div w:id="741369369">
      <w:bodyDiv w:val="1"/>
      <w:marLeft w:val="0"/>
      <w:marRight w:val="0"/>
      <w:marTop w:val="0"/>
      <w:marBottom w:val="0"/>
      <w:divBdr>
        <w:top w:val="none" w:sz="0" w:space="0" w:color="auto"/>
        <w:left w:val="none" w:sz="0" w:space="0" w:color="auto"/>
        <w:bottom w:val="none" w:sz="0" w:space="0" w:color="auto"/>
        <w:right w:val="none" w:sz="0" w:space="0" w:color="auto"/>
      </w:divBdr>
    </w:div>
    <w:div w:id="745498661">
      <w:bodyDiv w:val="1"/>
      <w:marLeft w:val="0"/>
      <w:marRight w:val="0"/>
      <w:marTop w:val="0"/>
      <w:marBottom w:val="0"/>
      <w:divBdr>
        <w:top w:val="none" w:sz="0" w:space="0" w:color="auto"/>
        <w:left w:val="none" w:sz="0" w:space="0" w:color="auto"/>
        <w:bottom w:val="none" w:sz="0" w:space="0" w:color="auto"/>
        <w:right w:val="none" w:sz="0" w:space="0" w:color="auto"/>
      </w:divBdr>
    </w:div>
    <w:div w:id="746456902">
      <w:bodyDiv w:val="1"/>
      <w:marLeft w:val="0"/>
      <w:marRight w:val="0"/>
      <w:marTop w:val="0"/>
      <w:marBottom w:val="0"/>
      <w:divBdr>
        <w:top w:val="none" w:sz="0" w:space="0" w:color="auto"/>
        <w:left w:val="none" w:sz="0" w:space="0" w:color="auto"/>
        <w:bottom w:val="none" w:sz="0" w:space="0" w:color="auto"/>
        <w:right w:val="none" w:sz="0" w:space="0" w:color="auto"/>
      </w:divBdr>
    </w:div>
    <w:div w:id="747271769">
      <w:bodyDiv w:val="1"/>
      <w:marLeft w:val="0"/>
      <w:marRight w:val="0"/>
      <w:marTop w:val="0"/>
      <w:marBottom w:val="0"/>
      <w:divBdr>
        <w:top w:val="none" w:sz="0" w:space="0" w:color="auto"/>
        <w:left w:val="none" w:sz="0" w:space="0" w:color="auto"/>
        <w:bottom w:val="none" w:sz="0" w:space="0" w:color="auto"/>
        <w:right w:val="none" w:sz="0" w:space="0" w:color="auto"/>
      </w:divBdr>
    </w:div>
    <w:div w:id="747846123">
      <w:bodyDiv w:val="1"/>
      <w:marLeft w:val="0"/>
      <w:marRight w:val="0"/>
      <w:marTop w:val="0"/>
      <w:marBottom w:val="0"/>
      <w:divBdr>
        <w:top w:val="none" w:sz="0" w:space="0" w:color="auto"/>
        <w:left w:val="none" w:sz="0" w:space="0" w:color="auto"/>
        <w:bottom w:val="none" w:sz="0" w:space="0" w:color="auto"/>
        <w:right w:val="none" w:sz="0" w:space="0" w:color="auto"/>
      </w:divBdr>
    </w:div>
    <w:div w:id="752241098">
      <w:bodyDiv w:val="1"/>
      <w:marLeft w:val="0"/>
      <w:marRight w:val="0"/>
      <w:marTop w:val="0"/>
      <w:marBottom w:val="0"/>
      <w:divBdr>
        <w:top w:val="none" w:sz="0" w:space="0" w:color="auto"/>
        <w:left w:val="none" w:sz="0" w:space="0" w:color="auto"/>
        <w:bottom w:val="none" w:sz="0" w:space="0" w:color="auto"/>
        <w:right w:val="none" w:sz="0" w:space="0" w:color="auto"/>
      </w:divBdr>
    </w:div>
    <w:div w:id="754285905">
      <w:bodyDiv w:val="1"/>
      <w:marLeft w:val="0"/>
      <w:marRight w:val="0"/>
      <w:marTop w:val="0"/>
      <w:marBottom w:val="0"/>
      <w:divBdr>
        <w:top w:val="none" w:sz="0" w:space="0" w:color="auto"/>
        <w:left w:val="none" w:sz="0" w:space="0" w:color="auto"/>
        <w:bottom w:val="none" w:sz="0" w:space="0" w:color="auto"/>
        <w:right w:val="none" w:sz="0" w:space="0" w:color="auto"/>
      </w:divBdr>
      <w:divsChild>
        <w:div w:id="1638995157">
          <w:marLeft w:val="0"/>
          <w:marRight w:val="0"/>
          <w:marTop w:val="0"/>
          <w:marBottom w:val="0"/>
          <w:divBdr>
            <w:top w:val="none" w:sz="0" w:space="0" w:color="auto"/>
            <w:left w:val="none" w:sz="0" w:space="0" w:color="auto"/>
            <w:bottom w:val="none" w:sz="0" w:space="0" w:color="auto"/>
            <w:right w:val="none" w:sz="0" w:space="0" w:color="auto"/>
          </w:divBdr>
        </w:div>
      </w:divsChild>
    </w:div>
    <w:div w:id="758719887">
      <w:bodyDiv w:val="1"/>
      <w:marLeft w:val="0"/>
      <w:marRight w:val="0"/>
      <w:marTop w:val="0"/>
      <w:marBottom w:val="0"/>
      <w:divBdr>
        <w:top w:val="none" w:sz="0" w:space="0" w:color="auto"/>
        <w:left w:val="none" w:sz="0" w:space="0" w:color="auto"/>
        <w:bottom w:val="none" w:sz="0" w:space="0" w:color="auto"/>
        <w:right w:val="none" w:sz="0" w:space="0" w:color="auto"/>
      </w:divBdr>
    </w:div>
    <w:div w:id="758793739">
      <w:bodyDiv w:val="1"/>
      <w:marLeft w:val="0"/>
      <w:marRight w:val="0"/>
      <w:marTop w:val="0"/>
      <w:marBottom w:val="0"/>
      <w:divBdr>
        <w:top w:val="none" w:sz="0" w:space="0" w:color="auto"/>
        <w:left w:val="none" w:sz="0" w:space="0" w:color="auto"/>
        <w:bottom w:val="none" w:sz="0" w:space="0" w:color="auto"/>
        <w:right w:val="none" w:sz="0" w:space="0" w:color="auto"/>
      </w:divBdr>
    </w:div>
    <w:div w:id="770128230">
      <w:bodyDiv w:val="1"/>
      <w:marLeft w:val="0"/>
      <w:marRight w:val="0"/>
      <w:marTop w:val="0"/>
      <w:marBottom w:val="0"/>
      <w:divBdr>
        <w:top w:val="none" w:sz="0" w:space="0" w:color="auto"/>
        <w:left w:val="none" w:sz="0" w:space="0" w:color="auto"/>
        <w:bottom w:val="none" w:sz="0" w:space="0" w:color="auto"/>
        <w:right w:val="none" w:sz="0" w:space="0" w:color="auto"/>
      </w:divBdr>
    </w:div>
    <w:div w:id="771559496">
      <w:bodyDiv w:val="1"/>
      <w:marLeft w:val="0"/>
      <w:marRight w:val="0"/>
      <w:marTop w:val="0"/>
      <w:marBottom w:val="0"/>
      <w:divBdr>
        <w:top w:val="none" w:sz="0" w:space="0" w:color="auto"/>
        <w:left w:val="none" w:sz="0" w:space="0" w:color="auto"/>
        <w:bottom w:val="none" w:sz="0" w:space="0" w:color="auto"/>
        <w:right w:val="none" w:sz="0" w:space="0" w:color="auto"/>
      </w:divBdr>
      <w:divsChild>
        <w:div w:id="410664078">
          <w:marLeft w:val="0"/>
          <w:marRight w:val="0"/>
          <w:marTop w:val="0"/>
          <w:marBottom w:val="0"/>
          <w:divBdr>
            <w:top w:val="none" w:sz="0" w:space="0" w:color="auto"/>
            <w:left w:val="none" w:sz="0" w:space="0" w:color="auto"/>
            <w:bottom w:val="none" w:sz="0" w:space="0" w:color="auto"/>
            <w:right w:val="none" w:sz="0" w:space="0" w:color="auto"/>
          </w:divBdr>
          <w:divsChild>
            <w:div w:id="32653837">
              <w:marLeft w:val="0"/>
              <w:marRight w:val="0"/>
              <w:marTop w:val="0"/>
              <w:marBottom w:val="0"/>
              <w:divBdr>
                <w:top w:val="none" w:sz="0" w:space="0" w:color="auto"/>
                <w:left w:val="none" w:sz="0" w:space="0" w:color="auto"/>
                <w:bottom w:val="none" w:sz="0" w:space="0" w:color="auto"/>
                <w:right w:val="none" w:sz="0" w:space="0" w:color="auto"/>
              </w:divBdr>
            </w:div>
            <w:div w:id="95441608">
              <w:marLeft w:val="0"/>
              <w:marRight w:val="0"/>
              <w:marTop w:val="0"/>
              <w:marBottom w:val="0"/>
              <w:divBdr>
                <w:top w:val="none" w:sz="0" w:space="0" w:color="auto"/>
                <w:left w:val="none" w:sz="0" w:space="0" w:color="auto"/>
                <w:bottom w:val="none" w:sz="0" w:space="0" w:color="auto"/>
                <w:right w:val="none" w:sz="0" w:space="0" w:color="auto"/>
              </w:divBdr>
            </w:div>
            <w:div w:id="182011352">
              <w:marLeft w:val="0"/>
              <w:marRight w:val="0"/>
              <w:marTop w:val="0"/>
              <w:marBottom w:val="0"/>
              <w:divBdr>
                <w:top w:val="none" w:sz="0" w:space="0" w:color="auto"/>
                <w:left w:val="none" w:sz="0" w:space="0" w:color="auto"/>
                <w:bottom w:val="none" w:sz="0" w:space="0" w:color="auto"/>
                <w:right w:val="none" w:sz="0" w:space="0" w:color="auto"/>
              </w:divBdr>
            </w:div>
            <w:div w:id="209195965">
              <w:marLeft w:val="0"/>
              <w:marRight w:val="0"/>
              <w:marTop w:val="0"/>
              <w:marBottom w:val="0"/>
              <w:divBdr>
                <w:top w:val="none" w:sz="0" w:space="0" w:color="auto"/>
                <w:left w:val="none" w:sz="0" w:space="0" w:color="auto"/>
                <w:bottom w:val="none" w:sz="0" w:space="0" w:color="auto"/>
                <w:right w:val="none" w:sz="0" w:space="0" w:color="auto"/>
              </w:divBdr>
            </w:div>
            <w:div w:id="256988015">
              <w:marLeft w:val="0"/>
              <w:marRight w:val="0"/>
              <w:marTop w:val="0"/>
              <w:marBottom w:val="0"/>
              <w:divBdr>
                <w:top w:val="none" w:sz="0" w:space="0" w:color="auto"/>
                <w:left w:val="none" w:sz="0" w:space="0" w:color="auto"/>
                <w:bottom w:val="none" w:sz="0" w:space="0" w:color="auto"/>
                <w:right w:val="none" w:sz="0" w:space="0" w:color="auto"/>
              </w:divBdr>
            </w:div>
            <w:div w:id="259290472">
              <w:marLeft w:val="0"/>
              <w:marRight w:val="0"/>
              <w:marTop w:val="0"/>
              <w:marBottom w:val="0"/>
              <w:divBdr>
                <w:top w:val="none" w:sz="0" w:space="0" w:color="auto"/>
                <w:left w:val="none" w:sz="0" w:space="0" w:color="auto"/>
                <w:bottom w:val="none" w:sz="0" w:space="0" w:color="auto"/>
                <w:right w:val="none" w:sz="0" w:space="0" w:color="auto"/>
              </w:divBdr>
            </w:div>
            <w:div w:id="260333967">
              <w:marLeft w:val="0"/>
              <w:marRight w:val="0"/>
              <w:marTop w:val="0"/>
              <w:marBottom w:val="0"/>
              <w:divBdr>
                <w:top w:val="none" w:sz="0" w:space="0" w:color="auto"/>
                <w:left w:val="none" w:sz="0" w:space="0" w:color="auto"/>
                <w:bottom w:val="none" w:sz="0" w:space="0" w:color="auto"/>
                <w:right w:val="none" w:sz="0" w:space="0" w:color="auto"/>
              </w:divBdr>
            </w:div>
            <w:div w:id="286081844">
              <w:marLeft w:val="0"/>
              <w:marRight w:val="0"/>
              <w:marTop w:val="0"/>
              <w:marBottom w:val="0"/>
              <w:divBdr>
                <w:top w:val="none" w:sz="0" w:space="0" w:color="auto"/>
                <w:left w:val="none" w:sz="0" w:space="0" w:color="auto"/>
                <w:bottom w:val="none" w:sz="0" w:space="0" w:color="auto"/>
                <w:right w:val="none" w:sz="0" w:space="0" w:color="auto"/>
              </w:divBdr>
            </w:div>
            <w:div w:id="353700317">
              <w:marLeft w:val="0"/>
              <w:marRight w:val="0"/>
              <w:marTop w:val="0"/>
              <w:marBottom w:val="0"/>
              <w:divBdr>
                <w:top w:val="none" w:sz="0" w:space="0" w:color="auto"/>
                <w:left w:val="none" w:sz="0" w:space="0" w:color="auto"/>
                <w:bottom w:val="none" w:sz="0" w:space="0" w:color="auto"/>
                <w:right w:val="none" w:sz="0" w:space="0" w:color="auto"/>
              </w:divBdr>
            </w:div>
            <w:div w:id="491068068">
              <w:marLeft w:val="0"/>
              <w:marRight w:val="0"/>
              <w:marTop w:val="0"/>
              <w:marBottom w:val="0"/>
              <w:divBdr>
                <w:top w:val="none" w:sz="0" w:space="0" w:color="auto"/>
                <w:left w:val="none" w:sz="0" w:space="0" w:color="auto"/>
                <w:bottom w:val="none" w:sz="0" w:space="0" w:color="auto"/>
                <w:right w:val="none" w:sz="0" w:space="0" w:color="auto"/>
              </w:divBdr>
            </w:div>
            <w:div w:id="506214939">
              <w:marLeft w:val="0"/>
              <w:marRight w:val="0"/>
              <w:marTop w:val="0"/>
              <w:marBottom w:val="0"/>
              <w:divBdr>
                <w:top w:val="none" w:sz="0" w:space="0" w:color="auto"/>
                <w:left w:val="none" w:sz="0" w:space="0" w:color="auto"/>
                <w:bottom w:val="none" w:sz="0" w:space="0" w:color="auto"/>
                <w:right w:val="none" w:sz="0" w:space="0" w:color="auto"/>
              </w:divBdr>
            </w:div>
            <w:div w:id="567229841">
              <w:marLeft w:val="0"/>
              <w:marRight w:val="0"/>
              <w:marTop w:val="0"/>
              <w:marBottom w:val="0"/>
              <w:divBdr>
                <w:top w:val="none" w:sz="0" w:space="0" w:color="auto"/>
                <w:left w:val="none" w:sz="0" w:space="0" w:color="auto"/>
                <w:bottom w:val="none" w:sz="0" w:space="0" w:color="auto"/>
                <w:right w:val="none" w:sz="0" w:space="0" w:color="auto"/>
              </w:divBdr>
            </w:div>
            <w:div w:id="715396090">
              <w:marLeft w:val="0"/>
              <w:marRight w:val="0"/>
              <w:marTop w:val="0"/>
              <w:marBottom w:val="0"/>
              <w:divBdr>
                <w:top w:val="none" w:sz="0" w:space="0" w:color="auto"/>
                <w:left w:val="none" w:sz="0" w:space="0" w:color="auto"/>
                <w:bottom w:val="none" w:sz="0" w:space="0" w:color="auto"/>
                <w:right w:val="none" w:sz="0" w:space="0" w:color="auto"/>
              </w:divBdr>
            </w:div>
            <w:div w:id="916790194">
              <w:marLeft w:val="0"/>
              <w:marRight w:val="0"/>
              <w:marTop w:val="0"/>
              <w:marBottom w:val="0"/>
              <w:divBdr>
                <w:top w:val="none" w:sz="0" w:space="0" w:color="auto"/>
                <w:left w:val="none" w:sz="0" w:space="0" w:color="auto"/>
                <w:bottom w:val="none" w:sz="0" w:space="0" w:color="auto"/>
                <w:right w:val="none" w:sz="0" w:space="0" w:color="auto"/>
              </w:divBdr>
            </w:div>
            <w:div w:id="929392075">
              <w:marLeft w:val="0"/>
              <w:marRight w:val="0"/>
              <w:marTop w:val="0"/>
              <w:marBottom w:val="0"/>
              <w:divBdr>
                <w:top w:val="none" w:sz="0" w:space="0" w:color="auto"/>
                <w:left w:val="none" w:sz="0" w:space="0" w:color="auto"/>
                <w:bottom w:val="none" w:sz="0" w:space="0" w:color="auto"/>
                <w:right w:val="none" w:sz="0" w:space="0" w:color="auto"/>
              </w:divBdr>
            </w:div>
            <w:div w:id="936599272">
              <w:marLeft w:val="0"/>
              <w:marRight w:val="0"/>
              <w:marTop w:val="0"/>
              <w:marBottom w:val="0"/>
              <w:divBdr>
                <w:top w:val="none" w:sz="0" w:space="0" w:color="auto"/>
                <w:left w:val="none" w:sz="0" w:space="0" w:color="auto"/>
                <w:bottom w:val="none" w:sz="0" w:space="0" w:color="auto"/>
                <w:right w:val="none" w:sz="0" w:space="0" w:color="auto"/>
              </w:divBdr>
            </w:div>
            <w:div w:id="963316580">
              <w:marLeft w:val="0"/>
              <w:marRight w:val="0"/>
              <w:marTop w:val="0"/>
              <w:marBottom w:val="0"/>
              <w:divBdr>
                <w:top w:val="none" w:sz="0" w:space="0" w:color="auto"/>
                <w:left w:val="none" w:sz="0" w:space="0" w:color="auto"/>
                <w:bottom w:val="none" w:sz="0" w:space="0" w:color="auto"/>
                <w:right w:val="none" w:sz="0" w:space="0" w:color="auto"/>
              </w:divBdr>
            </w:div>
            <w:div w:id="1052462639">
              <w:marLeft w:val="0"/>
              <w:marRight w:val="0"/>
              <w:marTop w:val="0"/>
              <w:marBottom w:val="0"/>
              <w:divBdr>
                <w:top w:val="none" w:sz="0" w:space="0" w:color="auto"/>
                <w:left w:val="none" w:sz="0" w:space="0" w:color="auto"/>
                <w:bottom w:val="none" w:sz="0" w:space="0" w:color="auto"/>
                <w:right w:val="none" w:sz="0" w:space="0" w:color="auto"/>
              </w:divBdr>
            </w:div>
            <w:div w:id="1087187809">
              <w:marLeft w:val="0"/>
              <w:marRight w:val="0"/>
              <w:marTop w:val="0"/>
              <w:marBottom w:val="0"/>
              <w:divBdr>
                <w:top w:val="none" w:sz="0" w:space="0" w:color="auto"/>
                <w:left w:val="none" w:sz="0" w:space="0" w:color="auto"/>
                <w:bottom w:val="none" w:sz="0" w:space="0" w:color="auto"/>
                <w:right w:val="none" w:sz="0" w:space="0" w:color="auto"/>
              </w:divBdr>
            </w:div>
            <w:div w:id="1107846879">
              <w:marLeft w:val="0"/>
              <w:marRight w:val="0"/>
              <w:marTop w:val="0"/>
              <w:marBottom w:val="0"/>
              <w:divBdr>
                <w:top w:val="none" w:sz="0" w:space="0" w:color="auto"/>
                <w:left w:val="none" w:sz="0" w:space="0" w:color="auto"/>
                <w:bottom w:val="none" w:sz="0" w:space="0" w:color="auto"/>
                <w:right w:val="none" w:sz="0" w:space="0" w:color="auto"/>
              </w:divBdr>
            </w:div>
            <w:div w:id="1180974820">
              <w:marLeft w:val="0"/>
              <w:marRight w:val="0"/>
              <w:marTop w:val="0"/>
              <w:marBottom w:val="0"/>
              <w:divBdr>
                <w:top w:val="none" w:sz="0" w:space="0" w:color="auto"/>
                <w:left w:val="none" w:sz="0" w:space="0" w:color="auto"/>
                <w:bottom w:val="none" w:sz="0" w:space="0" w:color="auto"/>
                <w:right w:val="none" w:sz="0" w:space="0" w:color="auto"/>
              </w:divBdr>
            </w:div>
            <w:div w:id="1191187104">
              <w:marLeft w:val="0"/>
              <w:marRight w:val="0"/>
              <w:marTop w:val="0"/>
              <w:marBottom w:val="0"/>
              <w:divBdr>
                <w:top w:val="none" w:sz="0" w:space="0" w:color="auto"/>
                <w:left w:val="none" w:sz="0" w:space="0" w:color="auto"/>
                <w:bottom w:val="none" w:sz="0" w:space="0" w:color="auto"/>
                <w:right w:val="none" w:sz="0" w:space="0" w:color="auto"/>
              </w:divBdr>
            </w:div>
            <w:div w:id="1198079050">
              <w:marLeft w:val="0"/>
              <w:marRight w:val="0"/>
              <w:marTop w:val="0"/>
              <w:marBottom w:val="0"/>
              <w:divBdr>
                <w:top w:val="none" w:sz="0" w:space="0" w:color="auto"/>
                <w:left w:val="none" w:sz="0" w:space="0" w:color="auto"/>
                <w:bottom w:val="none" w:sz="0" w:space="0" w:color="auto"/>
                <w:right w:val="none" w:sz="0" w:space="0" w:color="auto"/>
              </w:divBdr>
            </w:div>
            <w:div w:id="1237740572">
              <w:marLeft w:val="0"/>
              <w:marRight w:val="0"/>
              <w:marTop w:val="0"/>
              <w:marBottom w:val="0"/>
              <w:divBdr>
                <w:top w:val="none" w:sz="0" w:space="0" w:color="auto"/>
                <w:left w:val="none" w:sz="0" w:space="0" w:color="auto"/>
                <w:bottom w:val="none" w:sz="0" w:space="0" w:color="auto"/>
                <w:right w:val="none" w:sz="0" w:space="0" w:color="auto"/>
              </w:divBdr>
            </w:div>
            <w:div w:id="1335961065">
              <w:marLeft w:val="0"/>
              <w:marRight w:val="0"/>
              <w:marTop w:val="0"/>
              <w:marBottom w:val="0"/>
              <w:divBdr>
                <w:top w:val="none" w:sz="0" w:space="0" w:color="auto"/>
                <w:left w:val="none" w:sz="0" w:space="0" w:color="auto"/>
                <w:bottom w:val="none" w:sz="0" w:space="0" w:color="auto"/>
                <w:right w:val="none" w:sz="0" w:space="0" w:color="auto"/>
              </w:divBdr>
            </w:div>
            <w:div w:id="1444494476">
              <w:marLeft w:val="0"/>
              <w:marRight w:val="0"/>
              <w:marTop w:val="0"/>
              <w:marBottom w:val="0"/>
              <w:divBdr>
                <w:top w:val="none" w:sz="0" w:space="0" w:color="auto"/>
                <w:left w:val="none" w:sz="0" w:space="0" w:color="auto"/>
                <w:bottom w:val="none" w:sz="0" w:space="0" w:color="auto"/>
                <w:right w:val="none" w:sz="0" w:space="0" w:color="auto"/>
              </w:divBdr>
            </w:div>
            <w:div w:id="1452824319">
              <w:marLeft w:val="0"/>
              <w:marRight w:val="0"/>
              <w:marTop w:val="0"/>
              <w:marBottom w:val="0"/>
              <w:divBdr>
                <w:top w:val="none" w:sz="0" w:space="0" w:color="auto"/>
                <w:left w:val="none" w:sz="0" w:space="0" w:color="auto"/>
                <w:bottom w:val="none" w:sz="0" w:space="0" w:color="auto"/>
                <w:right w:val="none" w:sz="0" w:space="0" w:color="auto"/>
              </w:divBdr>
            </w:div>
            <w:div w:id="1646013140">
              <w:marLeft w:val="0"/>
              <w:marRight w:val="0"/>
              <w:marTop w:val="0"/>
              <w:marBottom w:val="0"/>
              <w:divBdr>
                <w:top w:val="none" w:sz="0" w:space="0" w:color="auto"/>
                <w:left w:val="none" w:sz="0" w:space="0" w:color="auto"/>
                <w:bottom w:val="none" w:sz="0" w:space="0" w:color="auto"/>
                <w:right w:val="none" w:sz="0" w:space="0" w:color="auto"/>
              </w:divBdr>
            </w:div>
            <w:div w:id="1674524017">
              <w:marLeft w:val="0"/>
              <w:marRight w:val="0"/>
              <w:marTop w:val="0"/>
              <w:marBottom w:val="0"/>
              <w:divBdr>
                <w:top w:val="none" w:sz="0" w:space="0" w:color="auto"/>
                <w:left w:val="none" w:sz="0" w:space="0" w:color="auto"/>
                <w:bottom w:val="none" w:sz="0" w:space="0" w:color="auto"/>
                <w:right w:val="none" w:sz="0" w:space="0" w:color="auto"/>
              </w:divBdr>
            </w:div>
            <w:div w:id="1687710046">
              <w:marLeft w:val="0"/>
              <w:marRight w:val="0"/>
              <w:marTop w:val="0"/>
              <w:marBottom w:val="0"/>
              <w:divBdr>
                <w:top w:val="none" w:sz="0" w:space="0" w:color="auto"/>
                <w:left w:val="none" w:sz="0" w:space="0" w:color="auto"/>
                <w:bottom w:val="none" w:sz="0" w:space="0" w:color="auto"/>
                <w:right w:val="none" w:sz="0" w:space="0" w:color="auto"/>
              </w:divBdr>
            </w:div>
            <w:div w:id="1756046324">
              <w:marLeft w:val="0"/>
              <w:marRight w:val="0"/>
              <w:marTop w:val="0"/>
              <w:marBottom w:val="0"/>
              <w:divBdr>
                <w:top w:val="none" w:sz="0" w:space="0" w:color="auto"/>
                <w:left w:val="none" w:sz="0" w:space="0" w:color="auto"/>
                <w:bottom w:val="none" w:sz="0" w:space="0" w:color="auto"/>
                <w:right w:val="none" w:sz="0" w:space="0" w:color="auto"/>
              </w:divBdr>
            </w:div>
            <w:div w:id="1762796292">
              <w:marLeft w:val="0"/>
              <w:marRight w:val="0"/>
              <w:marTop w:val="0"/>
              <w:marBottom w:val="0"/>
              <w:divBdr>
                <w:top w:val="none" w:sz="0" w:space="0" w:color="auto"/>
                <w:left w:val="none" w:sz="0" w:space="0" w:color="auto"/>
                <w:bottom w:val="none" w:sz="0" w:space="0" w:color="auto"/>
                <w:right w:val="none" w:sz="0" w:space="0" w:color="auto"/>
              </w:divBdr>
            </w:div>
            <w:div w:id="1775787111">
              <w:marLeft w:val="0"/>
              <w:marRight w:val="0"/>
              <w:marTop w:val="0"/>
              <w:marBottom w:val="0"/>
              <w:divBdr>
                <w:top w:val="none" w:sz="0" w:space="0" w:color="auto"/>
                <w:left w:val="none" w:sz="0" w:space="0" w:color="auto"/>
                <w:bottom w:val="none" w:sz="0" w:space="0" w:color="auto"/>
                <w:right w:val="none" w:sz="0" w:space="0" w:color="auto"/>
              </w:divBdr>
            </w:div>
            <w:div w:id="1817407804">
              <w:marLeft w:val="0"/>
              <w:marRight w:val="0"/>
              <w:marTop w:val="0"/>
              <w:marBottom w:val="0"/>
              <w:divBdr>
                <w:top w:val="none" w:sz="0" w:space="0" w:color="auto"/>
                <w:left w:val="none" w:sz="0" w:space="0" w:color="auto"/>
                <w:bottom w:val="none" w:sz="0" w:space="0" w:color="auto"/>
                <w:right w:val="none" w:sz="0" w:space="0" w:color="auto"/>
              </w:divBdr>
            </w:div>
            <w:div w:id="1847091242">
              <w:marLeft w:val="0"/>
              <w:marRight w:val="0"/>
              <w:marTop w:val="0"/>
              <w:marBottom w:val="0"/>
              <w:divBdr>
                <w:top w:val="none" w:sz="0" w:space="0" w:color="auto"/>
                <w:left w:val="none" w:sz="0" w:space="0" w:color="auto"/>
                <w:bottom w:val="none" w:sz="0" w:space="0" w:color="auto"/>
                <w:right w:val="none" w:sz="0" w:space="0" w:color="auto"/>
              </w:divBdr>
            </w:div>
            <w:div w:id="1860391167">
              <w:marLeft w:val="0"/>
              <w:marRight w:val="0"/>
              <w:marTop w:val="0"/>
              <w:marBottom w:val="0"/>
              <w:divBdr>
                <w:top w:val="none" w:sz="0" w:space="0" w:color="auto"/>
                <w:left w:val="none" w:sz="0" w:space="0" w:color="auto"/>
                <w:bottom w:val="none" w:sz="0" w:space="0" w:color="auto"/>
                <w:right w:val="none" w:sz="0" w:space="0" w:color="auto"/>
              </w:divBdr>
            </w:div>
            <w:div w:id="1902446218">
              <w:marLeft w:val="0"/>
              <w:marRight w:val="0"/>
              <w:marTop w:val="0"/>
              <w:marBottom w:val="0"/>
              <w:divBdr>
                <w:top w:val="none" w:sz="0" w:space="0" w:color="auto"/>
                <w:left w:val="none" w:sz="0" w:space="0" w:color="auto"/>
                <w:bottom w:val="none" w:sz="0" w:space="0" w:color="auto"/>
                <w:right w:val="none" w:sz="0" w:space="0" w:color="auto"/>
              </w:divBdr>
            </w:div>
            <w:div w:id="1990741650">
              <w:marLeft w:val="0"/>
              <w:marRight w:val="0"/>
              <w:marTop w:val="0"/>
              <w:marBottom w:val="0"/>
              <w:divBdr>
                <w:top w:val="none" w:sz="0" w:space="0" w:color="auto"/>
                <w:left w:val="none" w:sz="0" w:space="0" w:color="auto"/>
                <w:bottom w:val="none" w:sz="0" w:space="0" w:color="auto"/>
                <w:right w:val="none" w:sz="0" w:space="0" w:color="auto"/>
              </w:divBdr>
            </w:div>
            <w:div w:id="2049722738">
              <w:marLeft w:val="0"/>
              <w:marRight w:val="0"/>
              <w:marTop w:val="0"/>
              <w:marBottom w:val="0"/>
              <w:divBdr>
                <w:top w:val="none" w:sz="0" w:space="0" w:color="auto"/>
                <w:left w:val="none" w:sz="0" w:space="0" w:color="auto"/>
                <w:bottom w:val="none" w:sz="0" w:space="0" w:color="auto"/>
                <w:right w:val="none" w:sz="0" w:space="0" w:color="auto"/>
              </w:divBdr>
            </w:div>
            <w:div w:id="2052462797">
              <w:marLeft w:val="0"/>
              <w:marRight w:val="0"/>
              <w:marTop w:val="0"/>
              <w:marBottom w:val="0"/>
              <w:divBdr>
                <w:top w:val="none" w:sz="0" w:space="0" w:color="auto"/>
                <w:left w:val="none" w:sz="0" w:space="0" w:color="auto"/>
                <w:bottom w:val="none" w:sz="0" w:space="0" w:color="auto"/>
                <w:right w:val="none" w:sz="0" w:space="0" w:color="auto"/>
              </w:divBdr>
            </w:div>
            <w:div w:id="2052727028">
              <w:marLeft w:val="0"/>
              <w:marRight w:val="0"/>
              <w:marTop w:val="0"/>
              <w:marBottom w:val="0"/>
              <w:divBdr>
                <w:top w:val="none" w:sz="0" w:space="0" w:color="auto"/>
                <w:left w:val="none" w:sz="0" w:space="0" w:color="auto"/>
                <w:bottom w:val="none" w:sz="0" w:space="0" w:color="auto"/>
                <w:right w:val="none" w:sz="0" w:space="0" w:color="auto"/>
              </w:divBdr>
            </w:div>
            <w:div w:id="2055081976">
              <w:marLeft w:val="0"/>
              <w:marRight w:val="0"/>
              <w:marTop w:val="0"/>
              <w:marBottom w:val="0"/>
              <w:divBdr>
                <w:top w:val="none" w:sz="0" w:space="0" w:color="auto"/>
                <w:left w:val="none" w:sz="0" w:space="0" w:color="auto"/>
                <w:bottom w:val="none" w:sz="0" w:space="0" w:color="auto"/>
                <w:right w:val="none" w:sz="0" w:space="0" w:color="auto"/>
              </w:divBdr>
            </w:div>
            <w:div w:id="2109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0542">
      <w:bodyDiv w:val="1"/>
      <w:marLeft w:val="0"/>
      <w:marRight w:val="0"/>
      <w:marTop w:val="0"/>
      <w:marBottom w:val="0"/>
      <w:divBdr>
        <w:top w:val="none" w:sz="0" w:space="0" w:color="auto"/>
        <w:left w:val="none" w:sz="0" w:space="0" w:color="auto"/>
        <w:bottom w:val="none" w:sz="0" w:space="0" w:color="auto"/>
        <w:right w:val="none" w:sz="0" w:space="0" w:color="auto"/>
      </w:divBdr>
    </w:div>
    <w:div w:id="776407710">
      <w:bodyDiv w:val="1"/>
      <w:marLeft w:val="0"/>
      <w:marRight w:val="0"/>
      <w:marTop w:val="0"/>
      <w:marBottom w:val="0"/>
      <w:divBdr>
        <w:top w:val="none" w:sz="0" w:space="0" w:color="auto"/>
        <w:left w:val="none" w:sz="0" w:space="0" w:color="auto"/>
        <w:bottom w:val="none" w:sz="0" w:space="0" w:color="auto"/>
        <w:right w:val="none" w:sz="0" w:space="0" w:color="auto"/>
      </w:divBdr>
    </w:div>
    <w:div w:id="777675857">
      <w:bodyDiv w:val="1"/>
      <w:marLeft w:val="0"/>
      <w:marRight w:val="0"/>
      <w:marTop w:val="0"/>
      <w:marBottom w:val="0"/>
      <w:divBdr>
        <w:top w:val="none" w:sz="0" w:space="0" w:color="auto"/>
        <w:left w:val="none" w:sz="0" w:space="0" w:color="auto"/>
        <w:bottom w:val="none" w:sz="0" w:space="0" w:color="auto"/>
        <w:right w:val="none" w:sz="0" w:space="0" w:color="auto"/>
      </w:divBdr>
    </w:div>
    <w:div w:id="777793148">
      <w:bodyDiv w:val="1"/>
      <w:marLeft w:val="0"/>
      <w:marRight w:val="0"/>
      <w:marTop w:val="0"/>
      <w:marBottom w:val="0"/>
      <w:divBdr>
        <w:top w:val="none" w:sz="0" w:space="0" w:color="auto"/>
        <w:left w:val="none" w:sz="0" w:space="0" w:color="auto"/>
        <w:bottom w:val="none" w:sz="0" w:space="0" w:color="auto"/>
        <w:right w:val="none" w:sz="0" w:space="0" w:color="auto"/>
      </w:divBdr>
      <w:divsChild>
        <w:div w:id="488137142">
          <w:marLeft w:val="0"/>
          <w:marRight w:val="0"/>
          <w:marTop w:val="0"/>
          <w:marBottom w:val="0"/>
          <w:divBdr>
            <w:top w:val="none" w:sz="0" w:space="0" w:color="auto"/>
            <w:left w:val="none" w:sz="0" w:space="0" w:color="auto"/>
            <w:bottom w:val="none" w:sz="0" w:space="0" w:color="auto"/>
            <w:right w:val="none" w:sz="0" w:space="0" w:color="auto"/>
          </w:divBdr>
          <w:divsChild>
            <w:div w:id="129978687">
              <w:marLeft w:val="0"/>
              <w:marRight w:val="0"/>
              <w:marTop w:val="0"/>
              <w:marBottom w:val="0"/>
              <w:divBdr>
                <w:top w:val="none" w:sz="0" w:space="0" w:color="auto"/>
                <w:left w:val="none" w:sz="0" w:space="0" w:color="auto"/>
                <w:bottom w:val="none" w:sz="0" w:space="0" w:color="auto"/>
                <w:right w:val="none" w:sz="0" w:space="0" w:color="auto"/>
              </w:divBdr>
            </w:div>
            <w:div w:id="283737781">
              <w:marLeft w:val="0"/>
              <w:marRight w:val="0"/>
              <w:marTop w:val="0"/>
              <w:marBottom w:val="0"/>
              <w:divBdr>
                <w:top w:val="none" w:sz="0" w:space="0" w:color="auto"/>
                <w:left w:val="none" w:sz="0" w:space="0" w:color="auto"/>
                <w:bottom w:val="none" w:sz="0" w:space="0" w:color="auto"/>
                <w:right w:val="none" w:sz="0" w:space="0" w:color="auto"/>
              </w:divBdr>
            </w:div>
            <w:div w:id="303898442">
              <w:marLeft w:val="0"/>
              <w:marRight w:val="0"/>
              <w:marTop w:val="0"/>
              <w:marBottom w:val="0"/>
              <w:divBdr>
                <w:top w:val="none" w:sz="0" w:space="0" w:color="auto"/>
                <w:left w:val="none" w:sz="0" w:space="0" w:color="auto"/>
                <w:bottom w:val="none" w:sz="0" w:space="0" w:color="auto"/>
                <w:right w:val="none" w:sz="0" w:space="0" w:color="auto"/>
              </w:divBdr>
            </w:div>
            <w:div w:id="355230043">
              <w:marLeft w:val="0"/>
              <w:marRight w:val="0"/>
              <w:marTop w:val="0"/>
              <w:marBottom w:val="0"/>
              <w:divBdr>
                <w:top w:val="none" w:sz="0" w:space="0" w:color="auto"/>
                <w:left w:val="none" w:sz="0" w:space="0" w:color="auto"/>
                <w:bottom w:val="none" w:sz="0" w:space="0" w:color="auto"/>
                <w:right w:val="none" w:sz="0" w:space="0" w:color="auto"/>
              </w:divBdr>
            </w:div>
            <w:div w:id="417099821">
              <w:marLeft w:val="0"/>
              <w:marRight w:val="0"/>
              <w:marTop w:val="0"/>
              <w:marBottom w:val="0"/>
              <w:divBdr>
                <w:top w:val="none" w:sz="0" w:space="0" w:color="auto"/>
                <w:left w:val="none" w:sz="0" w:space="0" w:color="auto"/>
                <w:bottom w:val="none" w:sz="0" w:space="0" w:color="auto"/>
                <w:right w:val="none" w:sz="0" w:space="0" w:color="auto"/>
              </w:divBdr>
            </w:div>
            <w:div w:id="430707618">
              <w:marLeft w:val="0"/>
              <w:marRight w:val="0"/>
              <w:marTop w:val="0"/>
              <w:marBottom w:val="0"/>
              <w:divBdr>
                <w:top w:val="none" w:sz="0" w:space="0" w:color="auto"/>
                <w:left w:val="none" w:sz="0" w:space="0" w:color="auto"/>
                <w:bottom w:val="none" w:sz="0" w:space="0" w:color="auto"/>
                <w:right w:val="none" w:sz="0" w:space="0" w:color="auto"/>
              </w:divBdr>
            </w:div>
            <w:div w:id="476998180">
              <w:marLeft w:val="0"/>
              <w:marRight w:val="0"/>
              <w:marTop w:val="0"/>
              <w:marBottom w:val="0"/>
              <w:divBdr>
                <w:top w:val="none" w:sz="0" w:space="0" w:color="auto"/>
                <w:left w:val="none" w:sz="0" w:space="0" w:color="auto"/>
                <w:bottom w:val="none" w:sz="0" w:space="0" w:color="auto"/>
                <w:right w:val="none" w:sz="0" w:space="0" w:color="auto"/>
              </w:divBdr>
            </w:div>
            <w:div w:id="682318266">
              <w:marLeft w:val="0"/>
              <w:marRight w:val="0"/>
              <w:marTop w:val="0"/>
              <w:marBottom w:val="0"/>
              <w:divBdr>
                <w:top w:val="none" w:sz="0" w:space="0" w:color="auto"/>
                <w:left w:val="none" w:sz="0" w:space="0" w:color="auto"/>
                <w:bottom w:val="none" w:sz="0" w:space="0" w:color="auto"/>
                <w:right w:val="none" w:sz="0" w:space="0" w:color="auto"/>
              </w:divBdr>
            </w:div>
            <w:div w:id="752356753">
              <w:marLeft w:val="0"/>
              <w:marRight w:val="0"/>
              <w:marTop w:val="0"/>
              <w:marBottom w:val="0"/>
              <w:divBdr>
                <w:top w:val="none" w:sz="0" w:space="0" w:color="auto"/>
                <w:left w:val="none" w:sz="0" w:space="0" w:color="auto"/>
                <w:bottom w:val="none" w:sz="0" w:space="0" w:color="auto"/>
                <w:right w:val="none" w:sz="0" w:space="0" w:color="auto"/>
              </w:divBdr>
            </w:div>
            <w:div w:id="790442302">
              <w:marLeft w:val="0"/>
              <w:marRight w:val="0"/>
              <w:marTop w:val="0"/>
              <w:marBottom w:val="0"/>
              <w:divBdr>
                <w:top w:val="none" w:sz="0" w:space="0" w:color="auto"/>
                <w:left w:val="none" w:sz="0" w:space="0" w:color="auto"/>
                <w:bottom w:val="none" w:sz="0" w:space="0" w:color="auto"/>
                <w:right w:val="none" w:sz="0" w:space="0" w:color="auto"/>
              </w:divBdr>
            </w:div>
            <w:div w:id="953055448">
              <w:marLeft w:val="0"/>
              <w:marRight w:val="0"/>
              <w:marTop w:val="0"/>
              <w:marBottom w:val="0"/>
              <w:divBdr>
                <w:top w:val="none" w:sz="0" w:space="0" w:color="auto"/>
                <w:left w:val="none" w:sz="0" w:space="0" w:color="auto"/>
                <w:bottom w:val="none" w:sz="0" w:space="0" w:color="auto"/>
                <w:right w:val="none" w:sz="0" w:space="0" w:color="auto"/>
              </w:divBdr>
            </w:div>
            <w:div w:id="1129710165">
              <w:marLeft w:val="0"/>
              <w:marRight w:val="0"/>
              <w:marTop w:val="0"/>
              <w:marBottom w:val="0"/>
              <w:divBdr>
                <w:top w:val="none" w:sz="0" w:space="0" w:color="auto"/>
                <w:left w:val="none" w:sz="0" w:space="0" w:color="auto"/>
                <w:bottom w:val="none" w:sz="0" w:space="0" w:color="auto"/>
                <w:right w:val="none" w:sz="0" w:space="0" w:color="auto"/>
              </w:divBdr>
            </w:div>
            <w:div w:id="1360013372">
              <w:marLeft w:val="0"/>
              <w:marRight w:val="0"/>
              <w:marTop w:val="0"/>
              <w:marBottom w:val="0"/>
              <w:divBdr>
                <w:top w:val="none" w:sz="0" w:space="0" w:color="auto"/>
                <w:left w:val="none" w:sz="0" w:space="0" w:color="auto"/>
                <w:bottom w:val="none" w:sz="0" w:space="0" w:color="auto"/>
                <w:right w:val="none" w:sz="0" w:space="0" w:color="auto"/>
              </w:divBdr>
            </w:div>
            <w:div w:id="1435859283">
              <w:marLeft w:val="0"/>
              <w:marRight w:val="0"/>
              <w:marTop w:val="0"/>
              <w:marBottom w:val="0"/>
              <w:divBdr>
                <w:top w:val="none" w:sz="0" w:space="0" w:color="auto"/>
                <w:left w:val="none" w:sz="0" w:space="0" w:color="auto"/>
                <w:bottom w:val="none" w:sz="0" w:space="0" w:color="auto"/>
                <w:right w:val="none" w:sz="0" w:space="0" w:color="auto"/>
              </w:divBdr>
            </w:div>
            <w:div w:id="1564835153">
              <w:marLeft w:val="0"/>
              <w:marRight w:val="0"/>
              <w:marTop w:val="0"/>
              <w:marBottom w:val="0"/>
              <w:divBdr>
                <w:top w:val="none" w:sz="0" w:space="0" w:color="auto"/>
                <w:left w:val="none" w:sz="0" w:space="0" w:color="auto"/>
                <w:bottom w:val="none" w:sz="0" w:space="0" w:color="auto"/>
                <w:right w:val="none" w:sz="0" w:space="0" w:color="auto"/>
              </w:divBdr>
            </w:div>
            <w:div w:id="1660695632">
              <w:marLeft w:val="0"/>
              <w:marRight w:val="0"/>
              <w:marTop w:val="0"/>
              <w:marBottom w:val="0"/>
              <w:divBdr>
                <w:top w:val="none" w:sz="0" w:space="0" w:color="auto"/>
                <w:left w:val="none" w:sz="0" w:space="0" w:color="auto"/>
                <w:bottom w:val="none" w:sz="0" w:space="0" w:color="auto"/>
                <w:right w:val="none" w:sz="0" w:space="0" w:color="auto"/>
              </w:divBdr>
            </w:div>
            <w:div w:id="1704208895">
              <w:marLeft w:val="0"/>
              <w:marRight w:val="0"/>
              <w:marTop w:val="0"/>
              <w:marBottom w:val="0"/>
              <w:divBdr>
                <w:top w:val="none" w:sz="0" w:space="0" w:color="auto"/>
                <w:left w:val="none" w:sz="0" w:space="0" w:color="auto"/>
                <w:bottom w:val="none" w:sz="0" w:space="0" w:color="auto"/>
                <w:right w:val="none" w:sz="0" w:space="0" w:color="auto"/>
              </w:divBdr>
            </w:div>
            <w:div w:id="1901936372">
              <w:marLeft w:val="0"/>
              <w:marRight w:val="0"/>
              <w:marTop w:val="0"/>
              <w:marBottom w:val="0"/>
              <w:divBdr>
                <w:top w:val="none" w:sz="0" w:space="0" w:color="auto"/>
                <w:left w:val="none" w:sz="0" w:space="0" w:color="auto"/>
                <w:bottom w:val="none" w:sz="0" w:space="0" w:color="auto"/>
                <w:right w:val="none" w:sz="0" w:space="0" w:color="auto"/>
              </w:divBdr>
            </w:div>
            <w:div w:id="1954432235">
              <w:marLeft w:val="0"/>
              <w:marRight w:val="0"/>
              <w:marTop w:val="0"/>
              <w:marBottom w:val="0"/>
              <w:divBdr>
                <w:top w:val="none" w:sz="0" w:space="0" w:color="auto"/>
                <w:left w:val="none" w:sz="0" w:space="0" w:color="auto"/>
                <w:bottom w:val="none" w:sz="0" w:space="0" w:color="auto"/>
                <w:right w:val="none" w:sz="0" w:space="0" w:color="auto"/>
              </w:divBdr>
            </w:div>
            <w:div w:id="2062631973">
              <w:marLeft w:val="0"/>
              <w:marRight w:val="0"/>
              <w:marTop w:val="0"/>
              <w:marBottom w:val="0"/>
              <w:divBdr>
                <w:top w:val="none" w:sz="0" w:space="0" w:color="auto"/>
                <w:left w:val="none" w:sz="0" w:space="0" w:color="auto"/>
                <w:bottom w:val="none" w:sz="0" w:space="0" w:color="auto"/>
                <w:right w:val="none" w:sz="0" w:space="0" w:color="auto"/>
              </w:divBdr>
            </w:div>
            <w:div w:id="21187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4888">
      <w:bodyDiv w:val="1"/>
      <w:marLeft w:val="0"/>
      <w:marRight w:val="0"/>
      <w:marTop w:val="0"/>
      <w:marBottom w:val="0"/>
      <w:divBdr>
        <w:top w:val="none" w:sz="0" w:space="0" w:color="auto"/>
        <w:left w:val="none" w:sz="0" w:space="0" w:color="auto"/>
        <w:bottom w:val="none" w:sz="0" w:space="0" w:color="auto"/>
        <w:right w:val="none" w:sz="0" w:space="0" w:color="auto"/>
      </w:divBdr>
    </w:div>
    <w:div w:id="781192488">
      <w:bodyDiv w:val="1"/>
      <w:marLeft w:val="0"/>
      <w:marRight w:val="0"/>
      <w:marTop w:val="0"/>
      <w:marBottom w:val="0"/>
      <w:divBdr>
        <w:top w:val="none" w:sz="0" w:space="0" w:color="auto"/>
        <w:left w:val="none" w:sz="0" w:space="0" w:color="auto"/>
        <w:bottom w:val="none" w:sz="0" w:space="0" w:color="auto"/>
        <w:right w:val="none" w:sz="0" w:space="0" w:color="auto"/>
      </w:divBdr>
      <w:divsChild>
        <w:div w:id="1853032163">
          <w:marLeft w:val="0"/>
          <w:marRight w:val="0"/>
          <w:marTop w:val="0"/>
          <w:marBottom w:val="0"/>
          <w:divBdr>
            <w:top w:val="none" w:sz="0" w:space="0" w:color="auto"/>
            <w:left w:val="none" w:sz="0" w:space="0" w:color="auto"/>
            <w:bottom w:val="none" w:sz="0" w:space="0" w:color="auto"/>
            <w:right w:val="none" w:sz="0" w:space="0" w:color="auto"/>
          </w:divBdr>
          <w:divsChild>
            <w:div w:id="196890293">
              <w:marLeft w:val="0"/>
              <w:marRight w:val="0"/>
              <w:marTop w:val="0"/>
              <w:marBottom w:val="0"/>
              <w:divBdr>
                <w:top w:val="none" w:sz="0" w:space="0" w:color="auto"/>
                <w:left w:val="none" w:sz="0" w:space="0" w:color="auto"/>
                <w:bottom w:val="none" w:sz="0" w:space="0" w:color="auto"/>
                <w:right w:val="none" w:sz="0" w:space="0" w:color="auto"/>
              </w:divBdr>
            </w:div>
            <w:div w:id="380597732">
              <w:marLeft w:val="0"/>
              <w:marRight w:val="0"/>
              <w:marTop w:val="0"/>
              <w:marBottom w:val="0"/>
              <w:divBdr>
                <w:top w:val="none" w:sz="0" w:space="0" w:color="auto"/>
                <w:left w:val="none" w:sz="0" w:space="0" w:color="auto"/>
                <w:bottom w:val="none" w:sz="0" w:space="0" w:color="auto"/>
                <w:right w:val="none" w:sz="0" w:space="0" w:color="auto"/>
              </w:divBdr>
            </w:div>
            <w:div w:id="485901190">
              <w:marLeft w:val="0"/>
              <w:marRight w:val="0"/>
              <w:marTop w:val="0"/>
              <w:marBottom w:val="0"/>
              <w:divBdr>
                <w:top w:val="none" w:sz="0" w:space="0" w:color="auto"/>
                <w:left w:val="none" w:sz="0" w:space="0" w:color="auto"/>
                <w:bottom w:val="none" w:sz="0" w:space="0" w:color="auto"/>
                <w:right w:val="none" w:sz="0" w:space="0" w:color="auto"/>
              </w:divBdr>
            </w:div>
            <w:div w:id="526869914">
              <w:marLeft w:val="0"/>
              <w:marRight w:val="0"/>
              <w:marTop w:val="0"/>
              <w:marBottom w:val="0"/>
              <w:divBdr>
                <w:top w:val="none" w:sz="0" w:space="0" w:color="auto"/>
                <w:left w:val="none" w:sz="0" w:space="0" w:color="auto"/>
                <w:bottom w:val="none" w:sz="0" w:space="0" w:color="auto"/>
                <w:right w:val="none" w:sz="0" w:space="0" w:color="auto"/>
              </w:divBdr>
            </w:div>
            <w:div w:id="1341465166">
              <w:marLeft w:val="0"/>
              <w:marRight w:val="0"/>
              <w:marTop w:val="0"/>
              <w:marBottom w:val="0"/>
              <w:divBdr>
                <w:top w:val="none" w:sz="0" w:space="0" w:color="auto"/>
                <w:left w:val="none" w:sz="0" w:space="0" w:color="auto"/>
                <w:bottom w:val="none" w:sz="0" w:space="0" w:color="auto"/>
                <w:right w:val="none" w:sz="0" w:space="0" w:color="auto"/>
              </w:divBdr>
            </w:div>
            <w:div w:id="1389524696">
              <w:marLeft w:val="0"/>
              <w:marRight w:val="0"/>
              <w:marTop w:val="0"/>
              <w:marBottom w:val="0"/>
              <w:divBdr>
                <w:top w:val="none" w:sz="0" w:space="0" w:color="auto"/>
                <w:left w:val="none" w:sz="0" w:space="0" w:color="auto"/>
                <w:bottom w:val="none" w:sz="0" w:space="0" w:color="auto"/>
                <w:right w:val="none" w:sz="0" w:space="0" w:color="auto"/>
              </w:divBdr>
            </w:div>
            <w:div w:id="1454977657">
              <w:marLeft w:val="0"/>
              <w:marRight w:val="0"/>
              <w:marTop w:val="0"/>
              <w:marBottom w:val="0"/>
              <w:divBdr>
                <w:top w:val="none" w:sz="0" w:space="0" w:color="auto"/>
                <w:left w:val="none" w:sz="0" w:space="0" w:color="auto"/>
                <w:bottom w:val="none" w:sz="0" w:space="0" w:color="auto"/>
                <w:right w:val="none" w:sz="0" w:space="0" w:color="auto"/>
              </w:divBdr>
            </w:div>
            <w:div w:id="1531408677">
              <w:marLeft w:val="0"/>
              <w:marRight w:val="0"/>
              <w:marTop w:val="0"/>
              <w:marBottom w:val="0"/>
              <w:divBdr>
                <w:top w:val="none" w:sz="0" w:space="0" w:color="auto"/>
                <w:left w:val="none" w:sz="0" w:space="0" w:color="auto"/>
                <w:bottom w:val="none" w:sz="0" w:space="0" w:color="auto"/>
                <w:right w:val="none" w:sz="0" w:space="0" w:color="auto"/>
              </w:divBdr>
            </w:div>
            <w:div w:id="1584340409">
              <w:marLeft w:val="0"/>
              <w:marRight w:val="0"/>
              <w:marTop w:val="0"/>
              <w:marBottom w:val="0"/>
              <w:divBdr>
                <w:top w:val="none" w:sz="0" w:space="0" w:color="auto"/>
                <w:left w:val="none" w:sz="0" w:space="0" w:color="auto"/>
                <w:bottom w:val="none" w:sz="0" w:space="0" w:color="auto"/>
                <w:right w:val="none" w:sz="0" w:space="0" w:color="auto"/>
              </w:divBdr>
            </w:div>
            <w:div w:id="17304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66103">
      <w:bodyDiv w:val="1"/>
      <w:marLeft w:val="0"/>
      <w:marRight w:val="0"/>
      <w:marTop w:val="0"/>
      <w:marBottom w:val="0"/>
      <w:divBdr>
        <w:top w:val="none" w:sz="0" w:space="0" w:color="auto"/>
        <w:left w:val="none" w:sz="0" w:space="0" w:color="auto"/>
        <w:bottom w:val="none" w:sz="0" w:space="0" w:color="auto"/>
        <w:right w:val="none" w:sz="0" w:space="0" w:color="auto"/>
      </w:divBdr>
    </w:div>
    <w:div w:id="785274561">
      <w:bodyDiv w:val="1"/>
      <w:marLeft w:val="0"/>
      <w:marRight w:val="0"/>
      <w:marTop w:val="0"/>
      <w:marBottom w:val="0"/>
      <w:divBdr>
        <w:top w:val="none" w:sz="0" w:space="0" w:color="auto"/>
        <w:left w:val="none" w:sz="0" w:space="0" w:color="auto"/>
        <w:bottom w:val="none" w:sz="0" w:space="0" w:color="auto"/>
        <w:right w:val="none" w:sz="0" w:space="0" w:color="auto"/>
      </w:divBdr>
    </w:div>
    <w:div w:id="794567628">
      <w:bodyDiv w:val="1"/>
      <w:marLeft w:val="0"/>
      <w:marRight w:val="0"/>
      <w:marTop w:val="0"/>
      <w:marBottom w:val="0"/>
      <w:divBdr>
        <w:top w:val="none" w:sz="0" w:space="0" w:color="auto"/>
        <w:left w:val="none" w:sz="0" w:space="0" w:color="auto"/>
        <w:bottom w:val="none" w:sz="0" w:space="0" w:color="auto"/>
        <w:right w:val="none" w:sz="0" w:space="0" w:color="auto"/>
      </w:divBdr>
    </w:div>
    <w:div w:id="797381838">
      <w:bodyDiv w:val="1"/>
      <w:marLeft w:val="0"/>
      <w:marRight w:val="0"/>
      <w:marTop w:val="0"/>
      <w:marBottom w:val="0"/>
      <w:divBdr>
        <w:top w:val="none" w:sz="0" w:space="0" w:color="auto"/>
        <w:left w:val="none" w:sz="0" w:space="0" w:color="auto"/>
        <w:bottom w:val="none" w:sz="0" w:space="0" w:color="auto"/>
        <w:right w:val="none" w:sz="0" w:space="0" w:color="auto"/>
      </w:divBdr>
      <w:divsChild>
        <w:div w:id="693504869">
          <w:marLeft w:val="0"/>
          <w:marRight w:val="0"/>
          <w:marTop w:val="0"/>
          <w:marBottom w:val="0"/>
          <w:divBdr>
            <w:top w:val="none" w:sz="0" w:space="0" w:color="auto"/>
            <w:left w:val="none" w:sz="0" w:space="0" w:color="auto"/>
            <w:bottom w:val="none" w:sz="0" w:space="0" w:color="auto"/>
            <w:right w:val="none" w:sz="0" w:space="0" w:color="auto"/>
          </w:divBdr>
          <w:divsChild>
            <w:div w:id="37517263">
              <w:marLeft w:val="0"/>
              <w:marRight w:val="0"/>
              <w:marTop w:val="0"/>
              <w:marBottom w:val="0"/>
              <w:divBdr>
                <w:top w:val="none" w:sz="0" w:space="0" w:color="auto"/>
                <w:left w:val="none" w:sz="0" w:space="0" w:color="auto"/>
                <w:bottom w:val="none" w:sz="0" w:space="0" w:color="auto"/>
                <w:right w:val="none" w:sz="0" w:space="0" w:color="auto"/>
              </w:divBdr>
            </w:div>
            <w:div w:id="125046140">
              <w:marLeft w:val="0"/>
              <w:marRight w:val="0"/>
              <w:marTop w:val="0"/>
              <w:marBottom w:val="0"/>
              <w:divBdr>
                <w:top w:val="none" w:sz="0" w:space="0" w:color="auto"/>
                <w:left w:val="none" w:sz="0" w:space="0" w:color="auto"/>
                <w:bottom w:val="none" w:sz="0" w:space="0" w:color="auto"/>
                <w:right w:val="none" w:sz="0" w:space="0" w:color="auto"/>
              </w:divBdr>
            </w:div>
            <w:div w:id="629871087">
              <w:marLeft w:val="0"/>
              <w:marRight w:val="0"/>
              <w:marTop w:val="0"/>
              <w:marBottom w:val="0"/>
              <w:divBdr>
                <w:top w:val="none" w:sz="0" w:space="0" w:color="auto"/>
                <w:left w:val="none" w:sz="0" w:space="0" w:color="auto"/>
                <w:bottom w:val="none" w:sz="0" w:space="0" w:color="auto"/>
                <w:right w:val="none" w:sz="0" w:space="0" w:color="auto"/>
              </w:divBdr>
            </w:div>
            <w:div w:id="806049493">
              <w:marLeft w:val="0"/>
              <w:marRight w:val="0"/>
              <w:marTop w:val="0"/>
              <w:marBottom w:val="0"/>
              <w:divBdr>
                <w:top w:val="none" w:sz="0" w:space="0" w:color="auto"/>
                <w:left w:val="none" w:sz="0" w:space="0" w:color="auto"/>
                <w:bottom w:val="none" w:sz="0" w:space="0" w:color="auto"/>
                <w:right w:val="none" w:sz="0" w:space="0" w:color="auto"/>
              </w:divBdr>
            </w:div>
            <w:div w:id="1100103491">
              <w:marLeft w:val="0"/>
              <w:marRight w:val="0"/>
              <w:marTop w:val="0"/>
              <w:marBottom w:val="0"/>
              <w:divBdr>
                <w:top w:val="none" w:sz="0" w:space="0" w:color="auto"/>
                <w:left w:val="none" w:sz="0" w:space="0" w:color="auto"/>
                <w:bottom w:val="none" w:sz="0" w:space="0" w:color="auto"/>
                <w:right w:val="none" w:sz="0" w:space="0" w:color="auto"/>
              </w:divBdr>
            </w:div>
            <w:div w:id="1402097044">
              <w:marLeft w:val="0"/>
              <w:marRight w:val="0"/>
              <w:marTop w:val="0"/>
              <w:marBottom w:val="0"/>
              <w:divBdr>
                <w:top w:val="none" w:sz="0" w:space="0" w:color="auto"/>
                <w:left w:val="none" w:sz="0" w:space="0" w:color="auto"/>
                <w:bottom w:val="none" w:sz="0" w:space="0" w:color="auto"/>
                <w:right w:val="none" w:sz="0" w:space="0" w:color="auto"/>
              </w:divBdr>
            </w:div>
            <w:div w:id="1430857415">
              <w:marLeft w:val="0"/>
              <w:marRight w:val="0"/>
              <w:marTop w:val="0"/>
              <w:marBottom w:val="0"/>
              <w:divBdr>
                <w:top w:val="none" w:sz="0" w:space="0" w:color="auto"/>
                <w:left w:val="none" w:sz="0" w:space="0" w:color="auto"/>
                <w:bottom w:val="none" w:sz="0" w:space="0" w:color="auto"/>
                <w:right w:val="none" w:sz="0" w:space="0" w:color="auto"/>
              </w:divBdr>
            </w:div>
            <w:div w:id="1449426207">
              <w:marLeft w:val="0"/>
              <w:marRight w:val="0"/>
              <w:marTop w:val="0"/>
              <w:marBottom w:val="0"/>
              <w:divBdr>
                <w:top w:val="none" w:sz="0" w:space="0" w:color="auto"/>
                <w:left w:val="none" w:sz="0" w:space="0" w:color="auto"/>
                <w:bottom w:val="none" w:sz="0" w:space="0" w:color="auto"/>
                <w:right w:val="none" w:sz="0" w:space="0" w:color="auto"/>
              </w:divBdr>
            </w:div>
            <w:div w:id="1491487100">
              <w:marLeft w:val="0"/>
              <w:marRight w:val="0"/>
              <w:marTop w:val="0"/>
              <w:marBottom w:val="0"/>
              <w:divBdr>
                <w:top w:val="none" w:sz="0" w:space="0" w:color="auto"/>
                <w:left w:val="none" w:sz="0" w:space="0" w:color="auto"/>
                <w:bottom w:val="none" w:sz="0" w:space="0" w:color="auto"/>
                <w:right w:val="none" w:sz="0" w:space="0" w:color="auto"/>
              </w:divBdr>
            </w:div>
            <w:div w:id="16876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8402">
      <w:bodyDiv w:val="1"/>
      <w:marLeft w:val="0"/>
      <w:marRight w:val="0"/>
      <w:marTop w:val="0"/>
      <w:marBottom w:val="0"/>
      <w:divBdr>
        <w:top w:val="none" w:sz="0" w:space="0" w:color="auto"/>
        <w:left w:val="none" w:sz="0" w:space="0" w:color="auto"/>
        <w:bottom w:val="none" w:sz="0" w:space="0" w:color="auto"/>
        <w:right w:val="none" w:sz="0" w:space="0" w:color="auto"/>
      </w:divBdr>
    </w:div>
    <w:div w:id="799608807">
      <w:bodyDiv w:val="1"/>
      <w:marLeft w:val="0"/>
      <w:marRight w:val="0"/>
      <w:marTop w:val="0"/>
      <w:marBottom w:val="0"/>
      <w:divBdr>
        <w:top w:val="none" w:sz="0" w:space="0" w:color="auto"/>
        <w:left w:val="none" w:sz="0" w:space="0" w:color="auto"/>
        <w:bottom w:val="none" w:sz="0" w:space="0" w:color="auto"/>
        <w:right w:val="none" w:sz="0" w:space="0" w:color="auto"/>
      </w:divBdr>
    </w:div>
    <w:div w:id="801733179">
      <w:bodyDiv w:val="1"/>
      <w:marLeft w:val="0"/>
      <w:marRight w:val="0"/>
      <w:marTop w:val="0"/>
      <w:marBottom w:val="0"/>
      <w:divBdr>
        <w:top w:val="none" w:sz="0" w:space="0" w:color="auto"/>
        <w:left w:val="none" w:sz="0" w:space="0" w:color="auto"/>
        <w:bottom w:val="none" w:sz="0" w:space="0" w:color="auto"/>
        <w:right w:val="none" w:sz="0" w:space="0" w:color="auto"/>
      </w:divBdr>
      <w:divsChild>
        <w:div w:id="269706745">
          <w:marLeft w:val="0"/>
          <w:marRight w:val="0"/>
          <w:marTop w:val="0"/>
          <w:marBottom w:val="0"/>
          <w:divBdr>
            <w:top w:val="none" w:sz="0" w:space="0" w:color="auto"/>
            <w:left w:val="none" w:sz="0" w:space="0" w:color="auto"/>
            <w:bottom w:val="none" w:sz="0" w:space="0" w:color="auto"/>
            <w:right w:val="none" w:sz="0" w:space="0" w:color="auto"/>
          </w:divBdr>
          <w:divsChild>
            <w:div w:id="98644840">
              <w:marLeft w:val="0"/>
              <w:marRight w:val="0"/>
              <w:marTop w:val="0"/>
              <w:marBottom w:val="0"/>
              <w:divBdr>
                <w:top w:val="none" w:sz="0" w:space="0" w:color="auto"/>
                <w:left w:val="none" w:sz="0" w:space="0" w:color="auto"/>
                <w:bottom w:val="none" w:sz="0" w:space="0" w:color="auto"/>
                <w:right w:val="none" w:sz="0" w:space="0" w:color="auto"/>
              </w:divBdr>
            </w:div>
            <w:div w:id="353965438">
              <w:marLeft w:val="0"/>
              <w:marRight w:val="0"/>
              <w:marTop w:val="0"/>
              <w:marBottom w:val="0"/>
              <w:divBdr>
                <w:top w:val="none" w:sz="0" w:space="0" w:color="auto"/>
                <w:left w:val="none" w:sz="0" w:space="0" w:color="auto"/>
                <w:bottom w:val="none" w:sz="0" w:space="0" w:color="auto"/>
                <w:right w:val="none" w:sz="0" w:space="0" w:color="auto"/>
              </w:divBdr>
            </w:div>
            <w:div w:id="502478892">
              <w:marLeft w:val="0"/>
              <w:marRight w:val="0"/>
              <w:marTop w:val="0"/>
              <w:marBottom w:val="0"/>
              <w:divBdr>
                <w:top w:val="none" w:sz="0" w:space="0" w:color="auto"/>
                <w:left w:val="none" w:sz="0" w:space="0" w:color="auto"/>
                <w:bottom w:val="none" w:sz="0" w:space="0" w:color="auto"/>
                <w:right w:val="none" w:sz="0" w:space="0" w:color="auto"/>
              </w:divBdr>
            </w:div>
            <w:div w:id="734082208">
              <w:marLeft w:val="0"/>
              <w:marRight w:val="0"/>
              <w:marTop w:val="0"/>
              <w:marBottom w:val="0"/>
              <w:divBdr>
                <w:top w:val="none" w:sz="0" w:space="0" w:color="auto"/>
                <w:left w:val="none" w:sz="0" w:space="0" w:color="auto"/>
                <w:bottom w:val="none" w:sz="0" w:space="0" w:color="auto"/>
                <w:right w:val="none" w:sz="0" w:space="0" w:color="auto"/>
              </w:divBdr>
            </w:div>
            <w:div w:id="792669722">
              <w:marLeft w:val="0"/>
              <w:marRight w:val="0"/>
              <w:marTop w:val="0"/>
              <w:marBottom w:val="0"/>
              <w:divBdr>
                <w:top w:val="none" w:sz="0" w:space="0" w:color="auto"/>
                <w:left w:val="none" w:sz="0" w:space="0" w:color="auto"/>
                <w:bottom w:val="none" w:sz="0" w:space="0" w:color="auto"/>
                <w:right w:val="none" w:sz="0" w:space="0" w:color="auto"/>
              </w:divBdr>
            </w:div>
            <w:div w:id="825047995">
              <w:marLeft w:val="0"/>
              <w:marRight w:val="0"/>
              <w:marTop w:val="0"/>
              <w:marBottom w:val="0"/>
              <w:divBdr>
                <w:top w:val="none" w:sz="0" w:space="0" w:color="auto"/>
                <w:left w:val="none" w:sz="0" w:space="0" w:color="auto"/>
                <w:bottom w:val="none" w:sz="0" w:space="0" w:color="auto"/>
                <w:right w:val="none" w:sz="0" w:space="0" w:color="auto"/>
              </w:divBdr>
            </w:div>
            <w:div w:id="1010527030">
              <w:marLeft w:val="0"/>
              <w:marRight w:val="0"/>
              <w:marTop w:val="0"/>
              <w:marBottom w:val="0"/>
              <w:divBdr>
                <w:top w:val="none" w:sz="0" w:space="0" w:color="auto"/>
                <w:left w:val="none" w:sz="0" w:space="0" w:color="auto"/>
                <w:bottom w:val="none" w:sz="0" w:space="0" w:color="auto"/>
                <w:right w:val="none" w:sz="0" w:space="0" w:color="auto"/>
              </w:divBdr>
            </w:div>
            <w:div w:id="2090229984">
              <w:marLeft w:val="0"/>
              <w:marRight w:val="0"/>
              <w:marTop w:val="0"/>
              <w:marBottom w:val="0"/>
              <w:divBdr>
                <w:top w:val="none" w:sz="0" w:space="0" w:color="auto"/>
                <w:left w:val="none" w:sz="0" w:space="0" w:color="auto"/>
                <w:bottom w:val="none" w:sz="0" w:space="0" w:color="auto"/>
                <w:right w:val="none" w:sz="0" w:space="0" w:color="auto"/>
              </w:divBdr>
            </w:div>
            <w:div w:id="2106728595">
              <w:marLeft w:val="0"/>
              <w:marRight w:val="0"/>
              <w:marTop w:val="0"/>
              <w:marBottom w:val="0"/>
              <w:divBdr>
                <w:top w:val="none" w:sz="0" w:space="0" w:color="auto"/>
                <w:left w:val="none" w:sz="0" w:space="0" w:color="auto"/>
                <w:bottom w:val="none" w:sz="0" w:space="0" w:color="auto"/>
                <w:right w:val="none" w:sz="0" w:space="0" w:color="auto"/>
              </w:divBdr>
            </w:div>
            <w:div w:id="21068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1796">
      <w:bodyDiv w:val="1"/>
      <w:marLeft w:val="0"/>
      <w:marRight w:val="0"/>
      <w:marTop w:val="0"/>
      <w:marBottom w:val="0"/>
      <w:divBdr>
        <w:top w:val="none" w:sz="0" w:space="0" w:color="auto"/>
        <w:left w:val="none" w:sz="0" w:space="0" w:color="auto"/>
        <w:bottom w:val="none" w:sz="0" w:space="0" w:color="auto"/>
        <w:right w:val="none" w:sz="0" w:space="0" w:color="auto"/>
      </w:divBdr>
    </w:div>
    <w:div w:id="803427973">
      <w:bodyDiv w:val="1"/>
      <w:marLeft w:val="0"/>
      <w:marRight w:val="0"/>
      <w:marTop w:val="0"/>
      <w:marBottom w:val="0"/>
      <w:divBdr>
        <w:top w:val="none" w:sz="0" w:space="0" w:color="auto"/>
        <w:left w:val="none" w:sz="0" w:space="0" w:color="auto"/>
        <w:bottom w:val="none" w:sz="0" w:space="0" w:color="auto"/>
        <w:right w:val="none" w:sz="0" w:space="0" w:color="auto"/>
      </w:divBdr>
      <w:divsChild>
        <w:div w:id="1630941412">
          <w:marLeft w:val="0"/>
          <w:marRight w:val="0"/>
          <w:marTop w:val="0"/>
          <w:marBottom w:val="0"/>
          <w:divBdr>
            <w:top w:val="none" w:sz="0" w:space="0" w:color="auto"/>
            <w:left w:val="none" w:sz="0" w:space="0" w:color="auto"/>
            <w:bottom w:val="none" w:sz="0" w:space="0" w:color="auto"/>
            <w:right w:val="none" w:sz="0" w:space="0" w:color="auto"/>
          </w:divBdr>
          <w:divsChild>
            <w:div w:id="34598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1931">
      <w:bodyDiv w:val="1"/>
      <w:marLeft w:val="0"/>
      <w:marRight w:val="0"/>
      <w:marTop w:val="0"/>
      <w:marBottom w:val="0"/>
      <w:divBdr>
        <w:top w:val="none" w:sz="0" w:space="0" w:color="auto"/>
        <w:left w:val="none" w:sz="0" w:space="0" w:color="auto"/>
        <w:bottom w:val="none" w:sz="0" w:space="0" w:color="auto"/>
        <w:right w:val="none" w:sz="0" w:space="0" w:color="auto"/>
      </w:divBdr>
    </w:div>
    <w:div w:id="806317394">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0946928">
      <w:bodyDiv w:val="1"/>
      <w:marLeft w:val="0"/>
      <w:marRight w:val="0"/>
      <w:marTop w:val="0"/>
      <w:marBottom w:val="0"/>
      <w:divBdr>
        <w:top w:val="none" w:sz="0" w:space="0" w:color="auto"/>
        <w:left w:val="none" w:sz="0" w:space="0" w:color="auto"/>
        <w:bottom w:val="none" w:sz="0" w:space="0" w:color="auto"/>
        <w:right w:val="none" w:sz="0" w:space="0" w:color="auto"/>
      </w:divBdr>
    </w:div>
    <w:div w:id="814251144">
      <w:bodyDiv w:val="1"/>
      <w:marLeft w:val="0"/>
      <w:marRight w:val="0"/>
      <w:marTop w:val="0"/>
      <w:marBottom w:val="0"/>
      <w:divBdr>
        <w:top w:val="none" w:sz="0" w:space="0" w:color="auto"/>
        <w:left w:val="none" w:sz="0" w:space="0" w:color="auto"/>
        <w:bottom w:val="none" w:sz="0" w:space="0" w:color="auto"/>
        <w:right w:val="none" w:sz="0" w:space="0" w:color="auto"/>
      </w:divBdr>
    </w:div>
    <w:div w:id="818883510">
      <w:bodyDiv w:val="1"/>
      <w:marLeft w:val="0"/>
      <w:marRight w:val="0"/>
      <w:marTop w:val="0"/>
      <w:marBottom w:val="0"/>
      <w:divBdr>
        <w:top w:val="none" w:sz="0" w:space="0" w:color="auto"/>
        <w:left w:val="none" w:sz="0" w:space="0" w:color="auto"/>
        <w:bottom w:val="none" w:sz="0" w:space="0" w:color="auto"/>
        <w:right w:val="none" w:sz="0" w:space="0" w:color="auto"/>
      </w:divBdr>
    </w:div>
    <w:div w:id="819469181">
      <w:bodyDiv w:val="1"/>
      <w:marLeft w:val="0"/>
      <w:marRight w:val="0"/>
      <w:marTop w:val="0"/>
      <w:marBottom w:val="0"/>
      <w:divBdr>
        <w:top w:val="none" w:sz="0" w:space="0" w:color="auto"/>
        <w:left w:val="none" w:sz="0" w:space="0" w:color="auto"/>
        <w:bottom w:val="none" w:sz="0" w:space="0" w:color="auto"/>
        <w:right w:val="none" w:sz="0" w:space="0" w:color="auto"/>
      </w:divBdr>
    </w:div>
    <w:div w:id="820657823">
      <w:bodyDiv w:val="1"/>
      <w:marLeft w:val="0"/>
      <w:marRight w:val="0"/>
      <w:marTop w:val="0"/>
      <w:marBottom w:val="0"/>
      <w:divBdr>
        <w:top w:val="none" w:sz="0" w:space="0" w:color="auto"/>
        <w:left w:val="none" w:sz="0" w:space="0" w:color="auto"/>
        <w:bottom w:val="none" w:sz="0" w:space="0" w:color="auto"/>
        <w:right w:val="none" w:sz="0" w:space="0" w:color="auto"/>
      </w:divBdr>
      <w:divsChild>
        <w:div w:id="416631598">
          <w:marLeft w:val="0"/>
          <w:marRight w:val="0"/>
          <w:marTop w:val="0"/>
          <w:marBottom w:val="0"/>
          <w:divBdr>
            <w:top w:val="none" w:sz="0" w:space="0" w:color="auto"/>
            <w:left w:val="none" w:sz="0" w:space="0" w:color="auto"/>
            <w:bottom w:val="none" w:sz="0" w:space="0" w:color="auto"/>
            <w:right w:val="none" w:sz="0" w:space="0" w:color="auto"/>
          </w:divBdr>
          <w:divsChild>
            <w:div w:id="1811630166">
              <w:marLeft w:val="0"/>
              <w:marRight w:val="0"/>
              <w:marTop w:val="0"/>
              <w:marBottom w:val="0"/>
              <w:divBdr>
                <w:top w:val="none" w:sz="0" w:space="0" w:color="auto"/>
                <w:left w:val="none" w:sz="0" w:space="0" w:color="auto"/>
                <w:bottom w:val="none" w:sz="0" w:space="0" w:color="auto"/>
                <w:right w:val="none" w:sz="0" w:space="0" w:color="auto"/>
              </w:divBdr>
              <w:divsChild>
                <w:div w:id="11213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72201">
          <w:marLeft w:val="0"/>
          <w:marRight w:val="0"/>
          <w:marTop w:val="0"/>
          <w:marBottom w:val="0"/>
          <w:divBdr>
            <w:top w:val="none" w:sz="0" w:space="0" w:color="auto"/>
            <w:left w:val="none" w:sz="0" w:space="0" w:color="auto"/>
            <w:bottom w:val="none" w:sz="0" w:space="0" w:color="auto"/>
            <w:right w:val="none" w:sz="0" w:space="0" w:color="auto"/>
          </w:divBdr>
          <w:divsChild>
            <w:div w:id="837234043">
              <w:marLeft w:val="0"/>
              <w:marRight w:val="0"/>
              <w:marTop w:val="0"/>
              <w:marBottom w:val="0"/>
              <w:divBdr>
                <w:top w:val="none" w:sz="0" w:space="0" w:color="auto"/>
                <w:left w:val="none" w:sz="0" w:space="0" w:color="auto"/>
                <w:bottom w:val="none" w:sz="0" w:space="0" w:color="auto"/>
                <w:right w:val="none" w:sz="0" w:space="0" w:color="auto"/>
              </w:divBdr>
              <w:divsChild>
                <w:div w:id="12850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91162">
          <w:marLeft w:val="0"/>
          <w:marRight w:val="0"/>
          <w:marTop w:val="0"/>
          <w:marBottom w:val="0"/>
          <w:divBdr>
            <w:top w:val="none" w:sz="0" w:space="0" w:color="auto"/>
            <w:left w:val="none" w:sz="0" w:space="0" w:color="auto"/>
            <w:bottom w:val="none" w:sz="0" w:space="0" w:color="auto"/>
            <w:right w:val="none" w:sz="0" w:space="0" w:color="auto"/>
          </w:divBdr>
          <w:divsChild>
            <w:div w:id="125397296">
              <w:marLeft w:val="0"/>
              <w:marRight w:val="0"/>
              <w:marTop w:val="0"/>
              <w:marBottom w:val="0"/>
              <w:divBdr>
                <w:top w:val="none" w:sz="0" w:space="0" w:color="auto"/>
                <w:left w:val="none" w:sz="0" w:space="0" w:color="auto"/>
                <w:bottom w:val="none" w:sz="0" w:space="0" w:color="auto"/>
                <w:right w:val="none" w:sz="0" w:space="0" w:color="auto"/>
              </w:divBdr>
              <w:divsChild>
                <w:div w:id="20059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30432">
      <w:bodyDiv w:val="1"/>
      <w:marLeft w:val="0"/>
      <w:marRight w:val="0"/>
      <w:marTop w:val="0"/>
      <w:marBottom w:val="0"/>
      <w:divBdr>
        <w:top w:val="none" w:sz="0" w:space="0" w:color="auto"/>
        <w:left w:val="none" w:sz="0" w:space="0" w:color="auto"/>
        <w:bottom w:val="none" w:sz="0" w:space="0" w:color="auto"/>
        <w:right w:val="none" w:sz="0" w:space="0" w:color="auto"/>
      </w:divBdr>
    </w:div>
    <w:div w:id="829295894">
      <w:bodyDiv w:val="1"/>
      <w:marLeft w:val="0"/>
      <w:marRight w:val="0"/>
      <w:marTop w:val="0"/>
      <w:marBottom w:val="0"/>
      <w:divBdr>
        <w:top w:val="none" w:sz="0" w:space="0" w:color="auto"/>
        <w:left w:val="none" w:sz="0" w:space="0" w:color="auto"/>
        <w:bottom w:val="none" w:sz="0" w:space="0" w:color="auto"/>
        <w:right w:val="none" w:sz="0" w:space="0" w:color="auto"/>
      </w:divBdr>
    </w:div>
    <w:div w:id="831870141">
      <w:bodyDiv w:val="1"/>
      <w:marLeft w:val="0"/>
      <w:marRight w:val="0"/>
      <w:marTop w:val="0"/>
      <w:marBottom w:val="0"/>
      <w:divBdr>
        <w:top w:val="none" w:sz="0" w:space="0" w:color="auto"/>
        <w:left w:val="none" w:sz="0" w:space="0" w:color="auto"/>
        <w:bottom w:val="none" w:sz="0" w:space="0" w:color="auto"/>
        <w:right w:val="none" w:sz="0" w:space="0" w:color="auto"/>
      </w:divBdr>
    </w:div>
    <w:div w:id="833909130">
      <w:bodyDiv w:val="1"/>
      <w:marLeft w:val="0"/>
      <w:marRight w:val="0"/>
      <w:marTop w:val="0"/>
      <w:marBottom w:val="0"/>
      <w:divBdr>
        <w:top w:val="none" w:sz="0" w:space="0" w:color="auto"/>
        <w:left w:val="none" w:sz="0" w:space="0" w:color="auto"/>
        <w:bottom w:val="none" w:sz="0" w:space="0" w:color="auto"/>
        <w:right w:val="none" w:sz="0" w:space="0" w:color="auto"/>
      </w:divBdr>
    </w:div>
    <w:div w:id="836505315">
      <w:bodyDiv w:val="1"/>
      <w:marLeft w:val="0"/>
      <w:marRight w:val="0"/>
      <w:marTop w:val="0"/>
      <w:marBottom w:val="0"/>
      <w:divBdr>
        <w:top w:val="none" w:sz="0" w:space="0" w:color="auto"/>
        <w:left w:val="none" w:sz="0" w:space="0" w:color="auto"/>
        <w:bottom w:val="none" w:sz="0" w:space="0" w:color="auto"/>
        <w:right w:val="none" w:sz="0" w:space="0" w:color="auto"/>
      </w:divBdr>
    </w:div>
    <w:div w:id="836579417">
      <w:bodyDiv w:val="1"/>
      <w:marLeft w:val="0"/>
      <w:marRight w:val="0"/>
      <w:marTop w:val="0"/>
      <w:marBottom w:val="0"/>
      <w:divBdr>
        <w:top w:val="none" w:sz="0" w:space="0" w:color="auto"/>
        <w:left w:val="none" w:sz="0" w:space="0" w:color="auto"/>
        <w:bottom w:val="none" w:sz="0" w:space="0" w:color="auto"/>
        <w:right w:val="none" w:sz="0" w:space="0" w:color="auto"/>
      </w:divBdr>
    </w:div>
    <w:div w:id="845025280">
      <w:bodyDiv w:val="1"/>
      <w:marLeft w:val="0"/>
      <w:marRight w:val="0"/>
      <w:marTop w:val="0"/>
      <w:marBottom w:val="0"/>
      <w:divBdr>
        <w:top w:val="none" w:sz="0" w:space="0" w:color="auto"/>
        <w:left w:val="none" w:sz="0" w:space="0" w:color="auto"/>
        <w:bottom w:val="none" w:sz="0" w:space="0" w:color="auto"/>
        <w:right w:val="none" w:sz="0" w:space="0" w:color="auto"/>
      </w:divBdr>
    </w:div>
    <w:div w:id="847524839">
      <w:bodyDiv w:val="1"/>
      <w:marLeft w:val="0"/>
      <w:marRight w:val="0"/>
      <w:marTop w:val="0"/>
      <w:marBottom w:val="0"/>
      <w:divBdr>
        <w:top w:val="none" w:sz="0" w:space="0" w:color="auto"/>
        <w:left w:val="none" w:sz="0" w:space="0" w:color="auto"/>
        <w:bottom w:val="none" w:sz="0" w:space="0" w:color="auto"/>
        <w:right w:val="none" w:sz="0" w:space="0" w:color="auto"/>
      </w:divBdr>
    </w:div>
    <w:div w:id="847526713">
      <w:bodyDiv w:val="1"/>
      <w:marLeft w:val="0"/>
      <w:marRight w:val="0"/>
      <w:marTop w:val="0"/>
      <w:marBottom w:val="0"/>
      <w:divBdr>
        <w:top w:val="none" w:sz="0" w:space="0" w:color="auto"/>
        <w:left w:val="none" w:sz="0" w:space="0" w:color="auto"/>
        <w:bottom w:val="none" w:sz="0" w:space="0" w:color="auto"/>
        <w:right w:val="none" w:sz="0" w:space="0" w:color="auto"/>
      </w:divBdr>
    </w:div>
    <w:div w:id="848443282">
      <w:bodyDiv w:val="1"/>
      <w:marLeft w:val="0"/>
      <w:marRight w:val="0"/>
      <w:marTop w:val="0"/>
      <w:marBottom w:val="0"/>
      <w:divBdr>
        <w:top w:val="none" w:sz="0" w:space="0" w:color="auto"/>
        <w:left w:val="none" w:sz="0" w:space="0" w:color="auto"/>
        <w:bottom w:val="none" w:sz="0" w:space="0" w:color="auto"/>
        <w:right w:val="none" w:sz="0" w:space="0" w:color="auto"/>
      </w:divBdr>
    </w:div>
    <w:div w:id="850145064">
      <w:bodyDiv w:val="1"/>
      <w:marLeft w:val="0"/>
      <w:marRight w:val="0"/>
      <w:marTop w:val="0"/>
      <w:marBottom w:val="0"/>
      <w:divBdr>
        <w:top w:val="none" w:sz="0" w:space="0" w:color="auto"/>
        <w:left w:val="none" w:sz="0" w:space="0" w:color="auto"/>
        <w:bottom w:val="none" w:sz="0" w:space="0" w:color="auto"/>
        <w:right w:val="none" w:sz="0" w:space="0" w:color="auto"/>
      </w:divBdr>
      <w:divsChild>
        <w:div w:id="757945501">
          <w:marLeft w:val="0"/>
          <w:marRight w:val="0"/>
          <w:marTop w:val="0"/>
          <w:marBottom w:val="0"/>
          <w:divBdr>
            <w:top w:val="none" w:sz="0" w:space="0" w:color="auto"/>
            <w:left w:val="none" w:sz="0" w:space="0" w:color="auto"/>
            <w:bottom w:val="none" w:sz="0" w:space="0" w:color="auto"/>
            <w:right w:val="none" w:sz="0" w:space="0" w:color="auto"/>
          </w:divBdr>
          <w:divsChild>
            <w:div w:id="1014093">
              <w:marLeft w:val="0"/>
              <w:marRight w:val="0"/>
              <w:marTop w:val="0"/>
              <w:marBottom w:val="0"/>
              <w:divBdr>
                <w:top w:val="none" w:sz="0" w:space="0" w:color="auto"/>
                <w:left w:val="none" w:sz="0" w:space="0" w:color="auto"/>
                <w:bottom w:val="none" w:sz="0" w:space="0" w:color="auto"/>
                <w:right w:val="none" w:sz="0" w:space="0" w:color="auto"/>
              </w:divBdr>
            </w:div>
            <w:div w:id="11075736">
              <w:marLeft w:val="0"/>
              <w:marRight w:val="0"/>
              <w:marTop w:val="0"/>
              <w:marBottom w:val="0"/>
              <w:divBdr>
                <w:top w:val="none" w:sz="0" w:space="0" w:color="auto"/>
                <w:left w:val="none" w:sz="0" w:space="0" w:color="auto"/>
                <w:bottom w:val="none" w:sz="0" w:space="0" w:color="auto"/>
                <w:right w:val="none" w:sz="0" w:space="0" w:color="auto"/>
              </w:divBdr>
            </w:div>
            <w:div w:id="24915673">
              <w:marLeft w:val="0"/>
              <w:marRight w:val="0"/>
              <w:marTop w:val="0"/>
              <w:marBottom w:val="0"/>
              <w:divBdr>
                <w:top w:val="none" w:sz="0" w:space="0" w:color="auto"/>
                <w:left w:val="none" w:sz="0" w:space="0" w:color="auto"/>
                <w:bottom w:val="none" w:sz="0" w:space="0" w:color="auto"/>
                <w:right w:val="none" w:sz="0" w:space="0" w:color="auto"/>
              </w:divBdr>
            </w:div>
            <w:div w:id="83187020">
              <w:marLeft w:val="0"/>
              <w:marRight w:val="0"/>
              <w:marTop w:val="0"/>
              <w:marBottom w:val="0"/>
              <w:divBdr>
                <w:top w:val="none" w:sz="0" w:space="0" w:color="auto"/>
                <w:left w:val="none" w:sz="0" w:space="0" w:color="auto"/>
                <w:bottom w:val="none" w:sz="0" w:space="0" w:color="auto"/>
                <w:right w:val="none" w:sz="0" w:space="0" w:color="auto"/>
              </w:divBdr>
            </w:div>
            <w:div w:id="110901765">
              <w:marLeft w:val="0"/>
              <w:marRight w:val="0"/>
              <w:marTop w:val="0"/>
              <w:marBottom w:val="0"/>
              <w:divBdr>
                <w:top w:val="none" w:sz="0" w:space="0" w:color="auto"/>
                <w:left w:val="none" w:sz="0" w:space="0" w:color="auto"/>
                <w:bottom w:val="none" w:sz="0" w:space="0" w:color="auto"/>
                <w:right w:val="none" w:sz="0" w:space="0" w:color="auto"/>
              </w:divBdr>
            </w:div>
            <w:div w:id="118572187">
              <w:marLeft w:val="0"/>
              <w:marRight w:val="0"/>
              <w:marTop w:val="0"/>
              <w:marBottom w:val="0"/>
              <w:divBdr>
                <w:top w:val="none" w:sz="0" w:space="0" w:color="auto"/>
                <w:left w:val="none" w:sz="0" w:space="0" w:color="auto"/>
                <w:bottom w:val="none" w:sz="0" w:space="0" w:color="auto"/>
                <w:right w:val="none" w:sz="0" w:space="0" w:color="auto"/>
              </w:divBdr>
            </w:div>
            <w:div w:id="177740471">
              <w:marLeft w:val="0"/>
              <w:marRight w:val="0"/>
              <w:marTop w:val="0"/>
              <w:marBottom w:val="0"/>
              <w:divBdr>
                <w:top w:val="none" w:sz="0" w:space="0" w:color="auto"/>
                <w:left w:val="none" w:sz="0" w:space="0" w:color="auto"/>
                <w:bottom w:val="none" w:sz="0" w:space="0" w:color="auto"/>
                <w:right w:val="none" w:sz="0" w:space="0" w:color="auto"/>
              </w:divBdr>
            </w:div>
            <w:div w:id="183179649">
              <w:marLeft w:val="0"/>
              <w:marRight w:val="0"/>
              <w:marTop w:val="0"/>
              <w:marBottom w:val="0"/>
              <w:divBdr>
                <w:top w:val="none" w:sz="0" w:space="0" w:color="auto"/>
                <w:left w:val="none" w:sz="0" w:space="0" w:color="auto"/>
                <w:bottom w:val="none" w:sz="0" w:space="0" w:color="auto"/>
                <w:right w:val="none" w:sz="0" w:space="0" w:color="auto"/>
              </w:divBdr>
            </w:div>
            <w:div w:id="185213410">
              <w:marLeft w:val="0"/>
              <w:marRight w:val="0"/>
              <w:marTop w:val="0"/>
              <w:marBottom w:val="0"/>
              <w:divBdr>
                <w:top w:val="none" w:sz="0" w:space="0" w:color="auto"/>
                <w:left w:val="none" w:sz="0" w:space="0" w:color="auto"/>
                <w:bottom w:val="none" w:sz="0" w:space="0" w:color="auto"/>
                <w:right w:val="none" w:sz="0" w:space="0" w:color="auto"/>
              </w:divBdr>
            </w:div>
            <w:div w:id="215170245">
              <w:marLeft w:val="0"/>
              <w:marRight w:val="0"/>
              <w:marTop w:val="0"/>
              <w:marBottom w:val="0"/>
              <w:divBdr>
                <w:top w:val="none" w:sz="0" w:space="0" w:color="auto"/>
                <w:left w:val="none" w:sz="0" w:space="0" w:color="auto"/>
                <w:bottom w:val="none" w:sz="0" w:space="0" w:color="auto"/>
                <w:right w:val="none" w:sz="0" w:space="0" w:color="auto"/>
              </w:divBdr>
            </w:div>
            <w:div w:id="301885431">
              <w:marLeft w:val="0"/>
              <w:marRight w:val="0"/>
              <w:marTop w:val="0"/>
              <w:marBottom w:val="0"/>
              <w:divBdr>
                <w:top w:val="none" w:sz="0" w:space="0" w:color="auto"/>
                <w:left w:val="none" w:sz="0" w:space="0" w:color="auto"/>
                <w:bottom w:val="none" w:sz="0" w:space="0" w:color="auto"/>
                <w:right w:val="none" w:sz="0" w:space="0" w:color="auto"/>
              </w:divBdr>
            </w:div>
            <w:div w:id="323318102">
              <w:marLeft w:val="0"/>
              <w:marRight w:val="0"/>
              <w:marTop w:val="0"/>
              <w:marBottom w:val="0"/>
              <w:divBdr>
                <w:top w:val="none" w:sz="0" w:space="0" w:color="auto"/>
                <w:left w:val="none" w:sz="0" w:space="0" w:color="auto"/>
                <w:bottom w:val="none" w:sz="0" w:space="0" w:color="auto"/>
                <w:right w:val="none" w:sz="0" w:space="0" w:color="auto"/>
              </w:divBdr>
            </w:div>
            <w:div w:id="345331211">
              <w:marLeft w:val="0"/>
              <w:marRight w:val="0"/>
              <w:marTop w:val="0"/>
              <w:marBottom w:val="0"/>
              <w:divBdr>
                <w:top w:val="none" w:sz="0" w:space="0" w:color="auto"/>
                <w:left w:val="none" w:sz="0" w:space="0" w:color="auto"/>
                <w:bottom w:val="none" w:sz="0" w:space="0" w:color="auto"/>
                <w:right w:val="none" w:sz="0" w:space="0" w:color="auto"/>
              </w:divBdr>
            </w:div>
            <w:div w:id="361127212">
              <w:marLeft w:val="0"/>
              <w:marRight w:val="0"/>
              <w:marTop w:val="0"/>
              <w:marBottom w:val="0"/>
              <w:divBdr>
                <w:top w:val="none" w:sz="0" w:space="0" w:color="auto"/>
                <w:left w:val="none" w:sz="0" w:space="0" w:color="auto"/>
                <w:bottom w:val="none" w:sz="0" w:space="0" w:color="auto"/>
                <w:right w:val="none" w:sz="0" w:space="0" w:color="auto"/>
              </w:divBdr>
            </w:div>
            <w:div w:id="386799615">
              <w:marLeft w:val="0"/>
              <w:marRight w:val="0"/>
              <w:marTop w:val="0"/>
              <w:marBottom w:val="0"/>
              <w:divBdr>
                <w:top w:val="none" w:sz="0" w:space="0" w:color="auto"/>
                <w:left w:val="none" w:sz="0" w:space="0" w:color="auto"/>
                <w:bottom w:val="none" w:sz="0" w:space="0" w:color="auto"/>
                <w:right w:val="none" w:sz="0" w:space="0" w:color="auto"/>
              </w:divBdr>
            </w:div>
            <w:div w:id="394669339">
              <w:marLeft w:val="0"/>
              <w:marRight w:val="0"/>
              <w:marTop w:val="0"/>
              <w:marBottom w:val="0"/>
              <w:divBdr>
                <w:top w:val="none" w:sz="0" w:space="0" w:color="auto"/>
                <w:left w:val="none" w:sz="0" w:space="0" w:color="auto"/>
                <w:bottom w:val="none" w:sz="0" w:space="0" w:color="auto"/>
                <w:right w:val="none" w:sz="0" w:space="0" w:color="auto"/>
              </w:divBdr>
            </w:div>
            <w:div w:id="403450902">
              <w:marLeft w:val="0"/>
              <w:marRight w:val="0"/>
              <w:marTop w:val="0"/>
              <w:marBottom w:val="0"/>
              <w:divBdr>
                <w:top w:val="none" w:sz="0" w:space="0" w:color="auto"/>
                <w:left w:val="none" w:sz="0" w:space="0" w:color="auto"/>
                <w:bottom w:val="none" w:sz="0" w:space="0" w:color="auto"/>
                <w:right w:val="none" w:sz="0" w:space="0" w:color="auto"/>
              </w:divBdr>
            </w:div>
            <w:div w:id="424691822">
              <w:marLeft w:val="0"/>
              <w:marRight w:val="0"/>
              <w:marTop w:val="0"/>
              <w:marBottom w:val="0"/>
              <w:divBdr>
                <w:top w:val="none" w:sz="0" w:space="0" w:color="auto"/>
                <w:left w:val="none" w:sz="0" w:space="0" w:color="auto"/>
                <w:bottom w:val="none" w:sz="0" w:space="0" w:color="auto"/>
                <w:right w:val="none" w:sz="0" w:space="0" w:color="auto"/>
              </w:divBdr>
            </w:div>
            <w:div w:id="427190974">
              <w:marLeft w:val="0"/>
              <w:marRight w:val="0"/>
              <w:marTop w:val="0"/>
              <w:marBottom w:val="0"/>
              <w:divBdr>
                <w:top w:val="none" w:sz="0" w:space="0" w:color="auto"/>
                <w:left w:val="none" w:sz="0" w:space="0" w:color="auto"/>
                <w:bottom w:val="none" w:sz="0" w:space="0" w:color="auto"/>
                <w:right w:val="none" w:sz="0" w:space="0" w:color="auto"/>
              </w:divBdr>
            </w:div>
            <w:div w:id="439030279">
              <w:marLeft w:val="0"/>
              <w:marRight w:val="0"/>
              <w:marTop w:val="0"/>
              <w:marBottom w:val="0"/>
              <w:divBdr>
                <w:top w:val="none" w:sz="0" w:space="0" w:color="auto"/>
                <w:left w:val="none" w:sz="0" w:space="0" w:color="auto"/>
                <w:bottom w:val="none" w:sz="0" w:space="0" w:color="auto"/>
                <w:right w:val="none" w:sz="0" w:space="0" w:color="auto"/>
              </w:divBdr>
            </w:div>
            <w:div w:id="444269712">
              <w:marLeft w:val="0"/>
              <w:marRight w:val="0"/>
              <w:marTop w:val="0"/>
              <w:marBottom w:val="0"/>
              <w:divBdr>
                <w:top w:val="none" w:sz="0" w:space="0" w:color="auto"/>
                <w:left w:val="none" w:sz="0" w:space="0" w:color="auto"/>
                <w:bottom w:val="none" w:sz="0" w:space="0" w:color="auto"/>
                <w:right w:val="none" w:sz="0" w:space="0" w:color="auto"/>
              </w:divBdr>
            </w:div>
            <w:div w:id="475144152">
              <w:marLeft w:val="0"/>
              <w:marRight w:val="0"/>
              <w:marTop w:val="0"/>
              <w:marBottom w:val="0"/>
              <w:divBdr>
                <w:top w:val="none" w:sz="0" w:space="0" w:color="auto"/>
                <w:left w:val="none" w:sz="0" w:space="0" w:color="auto"/>
                <w:bottom w:val="none" w:sz="0" w:space="0" w:color="auto"/>
                <w:right w:val="none" w:sz="0" w:space="0" w:color="auto"/>
              </w:divBdr>
            </w:div>
            <w:div w:id="479421112">
              <w:marLeft w:val="0"/>
              <w:marRight w:val="0"/>
              <w:marTop w:val="0"/>
              <w:marBottom w:val="0"/>
              <w:divBdr>
                <w:top w:val="none" w:sz="0" w:space="0" w:color="auto"/>
                <w:left w:val="none" w:sz="0" w:space="0" w:color="auto"/>
                <w:bottom w:val="none" w:sz="0" w:space="0" w:color="auto"/>
                <w:right w:val="none" w:sz="0" w:space="0" w:color="auto"/>
              </w:divBdr>
            </w:div>
            <w:div w:id="583301754">
              <w:marLeft w:val="0"/>
              <w:marRight w:val="0"/>
              <w:marTop w:val="0"/>
              <w:marBottom w:val="0"/>
              <w:divBdr>
                <w:top w:val="none" w:sz="0" w:space="0" w:color="auto"/>
                <w:left w:val="none" w:sz="0" w:space="0" w:color="auto"/>
                <w:bottom w:val="none" w:sz="0" w:space="0" w:color="auto"/>
                <w:right w:val="none" w:sz="0" w:space="0" w:color="auto"/>
              </w:divBdr>
            </w:div>
            <w:div w:id="612858534">
              <w:marLeft w:val="0"/>
              <w:marRight w:val="0"/>
              <w:marTop w:val="0"/>
              <w:marBottom w:val="0"/>
              <w:divBdr>
                <w:top w:val="none" w:sz="0" w:space="0" w:color="auto"/>
                <w:left w:val="none" w:sz="0" w:space="0" w:color="auto"/>
                <w:bottom w:val="none" w:sz="0" w:space="0" w:color="auto"/>
                <w:right w:val="none" w:sz="0" w:space="0" w:color="auto"/>
              </w:divBdr>
            </w:div>
            <w:div w:id="662441104">
              <w:marLeft w:val="0"/>
              <w:marRight w:val="0"/>
              <w:marTop w:val="0"/>
              <w:marBottom w:val="0"/>
              <w:divBdr>
                <w:top w:val="none" w:sz="0" w:space="0" w:color="auto"/>
                <w:left w:val="none" w:sz="0" w:space="0" w:color="auto"/>
                <w:bottom w:val="none" w:sz="0" w:space="0" w:color="auto"/>
                <w:right w:val="none" w:sz="0" w:space="0" w:color="auto"/>
              </w:divBdr>
            </w:div>
            <w:div w:id="663708444">
              <w:marLeft w:val="0"/>
              <w:marRight w:val="0"/>
              <w:marTop w:val="0"/>
              <w:marBottom w:val="0"/>
              <w:divBdr>
                <w:top w:val="none" w:sz="0" w:space="0" w:color="auto"/>
                <w:left w:val="none" w:sz="0" w:space="0" w:color="auto"/>
                <w:bottom w:val="none" w:sz="0" w:space="0" w:color="auto"/>
                <w:right w:val="none" w:sz="0" w:space="0" w:color="auto"/>
              </w:divBdr>
            </w:div>
            <w:div w:id="679623241">
              <w:marLeft w:val="0"/>
              <w:marRight w:val="0"/>
              <w:marTop w:val="0"/>
              <w:marBottom w:val="0"/>
              <w:divBdr>
                <w:top w:val="none" w:sz="0" w:space="0" w:color="auto"/>
                <w:left w:val="none" w:sz="0" w:space="0" w:color="auto"/>
                <w:bottom w:val="none" w:sz="0" w:space="0" w:color="auto"/>
                <w:right w:val="none" w:sz="0" w:space="0" w:color="auto"/>
              </w:divBdr>
            </w:div>
            <w:div w:id="695034759">
              <w:marLeft w:val="0"/>
              <w:marRight w:val="0"/>
              <w:marTop w:val="0"/>
              <w:marBottom w:val="0"/>
              <w:divBdr>
                <w:top w:val="none" w:sz="0" w:space="0" w:color="auto"/>
                <w:left w:val="none" w:sz="0" w:space="0" w:color="auto"/>
                <w:bottom w:val="none" w:sz="0" w:space="0" w:color="auto"/>
                <w:right w:val="none" w:sz="0" w:space="0" w:color="auto"/>
              </w:divBdr>
            </w:div>
            <w:div w:id="700739116">
              <w:marLeft w:val="0"/>
              <w:marRight w:val="0"/>
              <w:marTop w:val="0"/>
              <w:marBottom w:val="0"/>
              <w:divBdr>
                <w:top w:val="none" w:sz="0" w:space="0" w:color="auto"/>
                <w:left w:val="none" w:sz="0" w:space="0" w:color="auto"/>
                <w:bottom w:val="none" w:sz="0" w:space="0" w:color="auto"/>
                <w:right w:val="none" w:sz="0" w:space="0" w:color="auto"/>
              </w:divBdr>
            </w:div>
            <w:div w:id="716318405">
              <w:marLeft w:val="0"/>
              <w:marRight w:val="0"/>
              <w:marTop w:val="0"/>
              <w:marBottom w:val="0"/>
              <w:divBdr>
                <w:top w:val="none" w:sz="0" w:space="0" w:color="auto"/>
                <w:left w:val="none" w:sz="0" w:space="0" w:color="auto"/>
                <w:bottom w:val="none" w:sz="0" w:space="0" w:color="auto"/>
                <w:right w:val="none" w:sz="0" w:space="0" w:color="auto"/>
              </w:divBdr>
            </w:div>
            <w:div w:id="759446726">
              <w:marLeft w:val="0"/>
              <w:marRight w:val="0"/>
              <w:marTop w:val="0"/>
              <w:marBottom w:val="0"/>
              <w:divBdr>
                <w:top w:val="none" w:sz="0" w:space="0" w:color="auto"/>
                <w:left w:val="none" w:sz="0" w:space="0" w:color="auto"/>
                <w:bottom w:val="none" w:sz="0" w:space="0" w:color="auto"/>
                <w:right w:val="none" w:sz="0" w:space="0" w:color="auto"/>
              </w:divBdr>
            </w:div>
            <w:div w:id="765929017">
              <w:marLeft w:val="0"/>
              <w:marRight w:val="0"/>
              <w:marTop w:val="0"/>
              <w:marBottom w:val="0"/>
              <w:divBdr>
                <w:top w:val="none" w:sz="0" w:space="0" w:color="auto"/>
                <w:left w:val="none" w:sz="0" w:space="0" w:color="auto"/>
                <w:bottom w:val="none" w:sz="0" w:space="0" w:color="auto"/>
                <w:right w:val="none" w:sz="0" w:space="0" w:color="auto"/>
              </w:divBdr>
            </w:div>
            <w:div w:id="814639757">
              <w:marLeft w:val="0"/>
              <w:marRight w:val="0"/>
              <w:marTop w:val="0"/>
              <w:marBottom w:val="0"/>
              <w:divBdr>
                <w:top w:val="none" w:sz="0" w:space="0" w:color="auto"/>
                <w:left w:val="none" w:sz="0" w:space="0" w:color="auto"/>
                <w:bottom w:val="none" w:sz="0" w:space="0" w:color="auto"/>
                <w:right w:val="none" w:sz="0" w:space="0" w:color="auto"/>
              </w:divBdr>
            </w:div>
            <w:div w:id="924069655">
              <w:marLeft w:val="0"/>
              <w:marRight w:val="0"/>
              <w:marTop w:val="0"/>
              <w:marBottom w:val="0"/>
              <w:divBdr>
                <w:top w:val="none" w:sz="0" w:space="0" w:color="auto"/>
                <w:left w:val="none" w:sz="0" w:space="0" w:color="auto"/>
                <w:bottom w:val="none" w:sz="0" w:space="0" w:color="auto"/>
                <w:right w:val="none" w:sz="0" w:space="0" w:color="auto"/>
              </w:divBdr>
            </w:div>
            <w:div w:id="936985644">
              <w:marLeft w:val="0"/>
              <w:marRight w:val="0"/>
              <w:marTop w:val="0"/>
              <w:marBottom w:val="0"/>
              <w:divBdr>
                <w:top w:val="none" w:sz="0" w:space="0" w:color="auto"/>
                <w:left w:val="none" w:sz="0" w:space="0" w:color="auto"/>
                <w:bottom w:val="none" w:sz="0" w:space="0" w:color="auto"/>
                <w:right w:val="none" w:sz="0" w:space="0" w:color="auto"/>
              </w:divBdr>
            </w:div>
            <w:div w:id="1040743608">
              <w:marLeft w:val="0"/>
              <w:marRight w:val="0"/>
              <w:marTop w:val="0"/>
              <w:marBottom w:val="0"/>
              <w:divBdr>
                <w:top w:val="none" w:sz="0" w:space="0" w:color="auto"/>
                <w:left w:val="none" w:sz="0" w:space="0" w:color="auto"/>
                <w:bottom w:val="none" w:sz="0" w:space="0" w:color="auto"/>
                <w:right w:val="none" w:sz="0" w:space="0" w:color="auto"/>
              </w:divBdr>
            </w:div>
            <w:div w:id="1105737097">
              <w:marLeft w:val="0"/>
              <w:marRight w:val="0"/>
              <w:marTop w:val="0"/>
              <w:marBottom w:val="0"/>
              <w:divBdr>
                <w:top w:val="none" w:sz="0" w:space="0" w:color="auto"/>
                <w:left w:val="none" w:sz="0" w:space="0" w:color="auto"/>
                <w:bottom w:val="none" w:sz="0" w:space="0" w:color="auto"/>
                <w:right w:val="none" w:sz="0" w:space="0" w:color="auto"/>
              </w:divBdr>
            </w:div>
            <w:div w:id="1151143694">
              <w:marLeft w:val="0"/>
              <w:marRight w:val="0"/>
              <w:marTop w:val="0"/>
              <w:marBottom w:val="0"/>
              <w:divBdr>
                <w:top w:val="none" w:sz="0" w:space="0" w:color="auto"/>
                <w:left w:val="none" w:sz="0" w:space="0" w:color="auto"/>
                <w:bottom w:val="none" w:sz="0" w:space="0" w:color="auto"/>
                <w:right w:val="none" w:sz="0" w:space="0" w:color="auto"/>
              </w:divBdr>
            </w:div>
            <w:div w:id="1153066732">
              <w:marLeft w:val="0"/>
              <w:marRight w:val="0"/>
              <w:marTop w:val="0"/>
              <w:marBottom w:val="0"/>
              <w:divBdr>
                <w:top w:val="none" w:sz="0" w:space="0" w:color="auto"/>
                <w:left w:val="none" w:sz="0" w:space="0" w:color="auto"/>
                <w:bottom w:val="none" w:sz="0" w:space="0" w:color="auto"/>
                <w:right w:val="none" w:sz="0" w:space="0" w:color="auto"/>
              </w:divBdr>
            </w:div>
            <w:div w:id="1165896943">
              <w:marLeft w:val="0"/>
              <w:marRight w:val="0"/>
              <w:marTop w:val="0"/>
              <w:marBottom w:val="0"/>
              <w:divBdr>
                <w:top w:val="none" w:sz="0" w:space="0" w:color="auto"/>
                <w:left w:val="none" w:sz="0" w:space="0" w:color="auto"/>
                <w:bottom w:val="none" w:sz="0" w:space="0" w:color="auto"/>
                <w:right w:val="none" w:sz="0" w:space="0" w:color="auto"/>
              </w:divBdr>
            </w:div>
            <w:div w:id="1168907624">
              <w:marLeft w:val="0"/>
              <w:marRight w:val="0"/>
              <w:marTop w:val="0"/>
              <w:marBottom w:val="0"/>
              <w:divBdr>
                <w:top w:val="none" w:sz="0" w:space="0" w:color="auto"/>
                <w:left w:val="none" w:sz="0" w:space="0" w:color="auto"/>
                <w:bottom w:val="none" w:sz="0" w:space="0" w:color="auto"/>
                <w:right w:val="none" w:sz="0" w:space="0" w:color="auto"/>
              </w:divBdr>
            </w:div>
            <w:div w:id="1213997846">
              <w:marLeft w:val="0"/>
              <w:marRight w:val="0"/>
              <w:marTop w:val="0"/>
              <w:marBottom w:val="0"/>
              <w:divBdr>
                <w:top w:val="none" w:sz="0" w:space="0" w:color="auto"/>
                <w:left w:val="none" w:sz="0" w:space="0" w:color="auto"/>
                <w:bottom w:val="none" w:sz="0" w:space="0" w:color="auto"/>
                <w:right w:val="none" w:sz="0" w:space="0" w:color="auto"/>
              </w:divBdr>
            </w:div>
            <w:div w:id="1229414251">
              <w:marLeft w:val="0"/>
              <w:marRight w:val="0"/>
              <w:marTop w:val="0"/>
              <w:marBottom w:val="0"/>
              <w:divBdr>
                <w:top w:val="none" w:sz="0" w:space="0" w:color="auto"/>
                <w:left w:val="none" w:sz="0" w:space="0" w:color="auto"/>
                <w:bottom w:val="none" w:sz="0" w:space="0" w:color="auto"/>
                <w:right w:val="none" w:sz="0" w:space="0" w:color="auto"/>
              </w:divBdr>
            </w:div>
            <w:div w:id="1235436594">
              <w:marLeft w:val="0"/>
              <w:marRight w:val="0"/>
              <w:marTop w:val="0"/>
              <w:marBottom w:val="0"/>
              <w:divBdr>
                <w:top w:val="none" w:sz="0" w:space="0" w:color="auto"/>
                <w:left w:val="none" w:sz="0" w:space="0" w:color="auto"/>
                <w:bottom w:val="none" w:sz="0" w:space="0" w:color="auto"/>
                <w:right w:val="none" w:sz="0" w:space="0" w:color="auto"/>
              </w:divBdr>
            </w:div>
            <w:div w:id="1240603953">
              <w:marLeft w:val="0"/>
              <w:marRight w:val="0"/>
              <w:marTop w:val="0"/>
              <w:marBottom w:val="0"/>
              <w:divBdr>
                <w:top w:val="none" w:sz="0" w:space="0" w:color="auto"/>
                <w:left w:val="none" w:sz="0" w:space="0" w:color="auto"/>
                <w:bottom w:val="none" w:sz="0" w:space="0" w:color="auto"/>
                <w:right w:val="none" w:sz="0" w:space="0" w:color="auto"/>
              </w:divBdr>
            </w:div>
            <w:div w:id="1253860718">
              <w:marLeft w:val="0"/>
              <w:marRight w:val="0"/>
              <w:marTop w:val="0"/>
              <w:marBottom w:val="0"/>
              <w:divBdr>
                <w:top w:val="none" w:sz="0" w:space="0" w:color="auto"/>
                <w:left w:val="none" w:sz="0" w:space="0" w:color="auto"/>
                <w:bottom w:val="none" w:sz="0" w:space="0" w:color="auto"/>
                <w:right w:val="none" w:sz="0" w:space="0" w:color="auto"/>
              </w:divBdr>
            </w:div>
            <w:div w:id="1306355531">
              <w:marLeft w:val="0"/>
              <w:marRight w:val="0"/>
              <w:marTop w:val="0"/>
              <w:marBottom w:val="0"/>
              <w:divBdr>
                <w:top w:val="none" w:sz="0" w:space="0" w:color="auto"/>
                <w:left w:val="none" w:sz="0" w:space="0" w:color="auto"/>
                <w:bottom w:val="none" w:sz="0" w:space="0" w:color="auto"/>
                <w:right w:val="none" w:sz="0" w:space="0" w:color="auto"/>
              </w:divBdr>
            </w:div>
            <w:div w:id="1419135548">
              <w:marLeft w:val="0"/>
              <w:marRight w:val="0"/>
              <w:marTop w:val="0"/>
              <w:marBottom w:val="0"/>
              <w:divBdr>
                <w:top w:val="none" w:sz="0" w:space="0" w:color="auto"/>
                <w:left w:val="none" w:sz="0" w:space="0" w:color="auto"/>
                <w:bottom w:val="none" w:sz="0" w:space="0" w:color="auto"/>
                <w:right w:val="none" w:sz="0" w:space="0" w:color="auto"/>
              </w:divBdr>
            </w:div>
            <w:div w:id="1448428968">
              <w:marLeft w:val="0"/>
              <w:marRight w:val="0"/>
              <w:marTop w:val="0"/>
              <w:marBottom w:val="0"/>
              <w:divBdr>
                <w:top w:val="none" w:sz="0" w:space="0" w:color="auto"/>
                <w:left w:val="none" w:sz="0" w:space="0" w:color="auto"/>
                <w:bottom w:val="none" w:sz="0" w:space="0" w:color="auto"/>
                <w:right w:val="none" w:sz="0" w:space="0" w:color="auto"/>
              </w:divBdr>
            </w:div>
            <w:div w:id="1513108910">
              <w:marLeft w:val="0"/>
              <w:marRight w:val="0"/>
              <w:marTop w:val="0"/>
              <w:marBottom w:val="0"/>
              <w:divBdr>
                <w:top w:val="none" w:sz="0" w:space="0" w:color="auto"/>
                <w:left w:val="none" w:sz="0" w:space="0" w:color="auto"/>
                <w:bottom w:val="none" w:sz="0" w:space="0" w:color="auto"/>
                <w:right w:val="none" w:sz="0" w:space="0" w:color="auto"/>
              </w:divBdr>
            </w:div>
            <w:div w:id="1537737073">
              <w:marLeft w:val="0"/>
              <w:marRight w:val="0"/>
              <w:marTop w:val="0"/>
              <w:marBottom w:val="0"/>
              <w:divBdr>
                <w:top w:val="none" w:sz="0" w:space="0" w:color="auto"/>
                <w:left w:val="none" w:sz="0" w:space="0" w:color="auto"/>
                <w:bottom w:val="none" w:sz="0" w:space="0" w:color="auto"/>
                <w:right w:val="none" w:sz="0" w:space="0" w:color="auto"/>
              </w:divBdr>
            </w:div>
            <w:div w:id="1541933716">
              <w:marLeft w:val="0"/>
              <w:marRight w:val="0"/>
              <w:marTop w:val="0"/>
              <w:marBottom w:val="0"/>
              <w:divBdr>
                <w:top w:val="none" w:sz="0" w:space="0" w:color="auto"/>
                <w:left w:val="none" w:sz="0" w:space="0" w:color="auto"/>
                <w:bottom w:val="none" w:sz="0" w:space="0" w:color="auto"/>
                <w:right w:val="none" w:sz="0" w:space="0" w:color="auto"/>
              </w:divBdr>
            </w:div>
            <w:div w:id="1630358691">
              <w:marLeft w:val="0"/>
              <w:marRight w:val="0"/>
              <w:marTop w:val="0"/>
              <w:marBottom w:val="0"/>
              <w:divBdr>
                <w:top w:val="none" w:sz="0" w:space="0" w:color="auto"/>
                <w:left w:val="none" w:sz="0" w:space="0" w:color="auto"/>
                <w:bottom w:val="none" w:sz="0" w:space="0" w:color="auto"/>
                <w:right w:val="none" w:sz="0" w:space="0" w:color="auto"/>
              </w:divBdr>
            </w:div>
            <w:div w:id="1634360967">
              <w:marLeft w:val="0"/>
              <w:marRight w:val="0"/>
              <w:marTop w:val="0"/>
              <w:marBottom w:val="0"/>
              <w:divBdr>
                <w:top w:val="none" w:sz="0" w:space="0" w:color="auto"/>
                <w:left w:val="none" w:sz="0" w:space="0" w:color="auto"/>
                <w:bottom w:val="none" w:sz="0" w:space="0" w:color="auto"/>
                <w:right w:val="none" w:sz="0" w:space="0" w:color="auto"/>
              </w:divBdr>
            </w:div>
            <w:div w:id="1669482991">
              <w:marLeft w:val="0"/>
              <w:marRight w:val="0"/>
              <w:marTop w:val="0"/>
              <w:marBottom w:val="0"/>
              <w:divBdr>
                <w:top w:val="none" w:sz="0" w:space="0" w:color="auto"/>
                <w:left w:val="none" w:sz="0" w:space="0" w:color="auto"/>
                <w:bottom w:val="none" w:sz="0" w:space="0" w:color="auto"/>
                <w:right w:val="none" w:sz="0" w:space="0" w:color="auto"/>
              </w:divBdr>
            </w:div>
            <w:div w:id="1695035540">
              <w:marLeft w:val="0"/>
              <w:marRight w:val="0"/>
              <w:marTop w:val="0"/>
              <w:marBottom w:val="0"/>
              <w:divBdr>
                <w:top w:val="none" w:sz="0" w:space="0" w:color="auto"/>
                <w:left w:val="none" w:sz="0" w:space="0" w:color="auto"/>
                <w:bottom w:val="none" w:sz="0" w:space="0" w:color="auto"/>
                <w:right w:val="none" w:sz="0" w:space="0" w:color="auto"/>
              </w:divBdr>
            </w:div>
            <w:div w:id="1761095731">
              <w:marLeft w:val="0"/>
              <w:marRight w:val="0"/>
              <w:marTop w:val="0"/>
              <w:marBottom w:val="0"/>
              <w:divBdr>
                <w:top w:val="none" w:sz="0" w:space="0" w:color="auto"/>
                <w:left w:val="none" w:sz="0" w:space="0" w:color="auto"/>
                <w:bottom w:val="none" w:sz="0" w:space="0" w:color="auto"/>
                <w:right w:val="none" w:sz="0" w:space="0" w:color="auto"/>
              </w:divBdr>
            </w:div>
            <w:div w:id="1785684173">
              <w:marLeft w:val="0"/>
              <w:marRight w:val="0"/>
              <w:marTop w:val="0"/>
              <w:marBottom w:val="0"/>
              <w:divBdr>
                <w:top w:val="none" w:sz="0" w:space="0" w:color="auto"/>
                <w:left w:val="none" w:sz="0" w:space="0" w:color="auto"/>
                <w:bottom w:val="none" w:sz="0" w:space="0" w:color="auto"/>
                <w:right w:val="none" w:sz="0" w:space="0" w:color="auto"/>
              </w:divBdr>
            </w:div>
            <w:div w:id="1834293598">
              <w:marLeft w:val="0"/>
              <w:marRight w:val="0"/>
              <w:marTop w:val="0"/>
              <w:marBottom w:val="0"/>
              <w:divBdr>
                <w:top w:val="none" w:sz="0" w:space="0" w:color="auto"/>
                <w:left w:val="none" w:sz="0" w:space="0" w:color="auto"/>
                <w:bottom w:val="none" w:sz="0" w:space="0" w:color="auto"/>
                <w:right w:val="none" w:sz="0" w:space="0" w:color="auto"/>
              </w:divBdr>
            </w:div>
            <w:div w:id="1845129025">
              <w:marLeft w:val="0"/>
              <w:marRight w:val="0"/>
              <w:marTop w:val="0"/>
              <w:marBottom w:val="0"/>
              <w:divBdr>
                <w:top w:val="none" w:sz="0" w:space="0" w:color="auto"/>
                <w:left w:val="none" w:sz="0" w:space="0" w:color="auto"/>
                <w:bottom w:val="none" w:sz="0" w:space="0" w:color="auto"/>
                <w:right w:val="none" w:sz="0" w:space="0" w:color="auto"/>
              </w:divBdr>
            </w:div>
            <w:div w:id="1889876559">
              <w:marLeft w:val="0"/>
              <w:marRight w:val="0"/>
              <w:marTop w:val="0"/>
              <w:marBottom w:val="0"/>
              <w:divBdr>
                <w:top w:val="none" w:sz="0" w:space="0" w:color="auto"/>
                <w:left w:val="none" w:sz="0" w:space="0" w:color="auto"/>
                <w:bottom w:val="none" w:sz="0" w:space="0" w:color="auto"/>
                <w:right w:val="none" w:sz="0" w:space="0" w:color="auto"/>
              </w:divBdr>
            </w:div>
            <w:div w:id="1909610092">
              <w:marLeft w:val="0"/>
              <w:marRight w:val="0"/>
              <w:marTop w:val="0"/>
              <w:marBottom w:val="0"/>
              <w:divBdr>
                <w:top w:val="none" w:sz="0" w:space="0" w:color="auto"/>
                <w:left w:val="none" w:sz="0" w:space="0" w:color="auto"/>
                <w:bottom w:val="none" w:sz="0" w:space="0" w:color="auto"/>
                <w:right w:val="none" w:sz="0" w:space="0" w:color="auto"/>
              </w:divBdr>
            </w:div>
            <w:div w:id="1927377691">
              <w:marLeft w:val="0"/>
              <w:marRight w:val="0"/>
              <w:marTop w:val="0"/>
              <w:marBottom w:val="0"/>
              <w:divBdr>
                <w:top w:val="none" w:sz="0" w:space="0" w:color="auto"/>
                <w:left w:val="none" w:sz="0" w:space="0" w:color="auto"/>
                <w:bottom w:val="none" w:sz="0" w:space="0" w:color="auto"/>
                <w:right w:val="none" w:sz="0" w:space="0" w:color="auto"/>
              </w:divBdr>
            </w:div>
            <w:div w:id="1941140585">
              <w:marLeft w:val="0"/>
              <w:marRight w:val="0"/>
              <w:marTop w:val="0"/>
              <w:marBottom w:val="0"/>
              <w:divBdr>
                <w:top w:val="none" w:sz="0" w:space="0" w:color="auto"/>
                <w:left w:val="none" w:sz="0" w:space="0" w:color="auto"/>
                <w:bottom w:val="none" w:sz="0" w:space="0" w:color="auto"/>
                <w:right w:val="none" w:sz="0" w:space="0" w:color="auto"/>
              </w:divBdr>
            </w:div>
            <w:div w:id="1946229382">
              <w:marLeft w:val="0"/>
              <w:marRight w:val="0"/>
              <w:marTop w:val="0"/>
              <w:marBottom w:val="0"/>
              <w:divBdr>
                <w:top w:val="none" w:sz="0" w:space="0" w:color="auto"/>
                <w:left w:val="none" w:sz="0" w:space="0" w:color="auto"/>
                <w:bottom w:val="none" w:sz="0" w:space="0" w:color="auto"/>
                <w:right w:val="none" w:sz="0" w:space="0" w:color="auto"/>
              </w:divBdr>
            </w:div>
            <w:div w:id="1968704907">
              <w:marLeft w:val="0"/>
              <w:marRight w:val="0"/>
              <w:marTop w:val="0"/>
              <w:marBottom w:val="0"/>
              <w:divBdr>
                <w:top w:val="none" w:sz="0" w:space="0" w:color="auto"/>
                <w:left w:val="none" w:sz="0" w:space="0" w:color="auto"/>
                <w:bottom w:val="none" w:sz="0" w:space="0" w:color="auto"/>
                <w:right w:val="none" w:sz="0" w:space="0" w:color="auto"/>
              </w:divBdr>
            </w:div>
            <w:div w:id="2029939335">
              <w:marLeft w:val="0"/>
              <w:marRight w:val="0"/>
              <w:marTop w:val="0"/>
              <w:marBottom w:val="0"/>
              <w:divBdr>
                <w:top w:val="none" w:sz="0" w:space="0" w:color="auto"/>
                <w:left w:val="none" w:sz="0" w:space="0" w:color="auto"/>
                <w:bottom w:val="none" w:sz="0" w:space="0" w:color="auto"/>
                <w:right w:val="none" w:sz="0" w:space="0" w:color="auto"/>
              </w:divBdr>
            </w:div>
            <w:div w:id="2048023957">
              <w:marLeft w:val="0"/>
              <w:marRight w:val="0"/>
              <w:marTop w:val="0"/>
              <w:marBottom w:val="0"/>
              <w:divBdr>
                <w:top w:val="none" w:sz="0" w:space="0" w:color="auto"/>
                <w:left w:val="none" w:sz="0" w:space="0" w:color="auto"/>
                <w:bottom w:val="none" w:sz="0" w:space="0" w:color="auto"/>
                <w:right w:val="none" w:sz="0" w:space="0" w:color="auto"/>
              </w:divBdr>
            </w:div>
            <w:div w:id="2055959007">
              <w:marLeft w:val="0"/>
              <w:marRight w:val="0"/>
              <w:marTop w:val="0"/>
              <w:marBottom w:val="0"/>
              <w:divBdr>
                <w:top w:val="none" w:sz="0" w:space="0" w:color="auto"/>
                <w:left w:val="none" w:sz="0" w:space="0" w:color="auto"/>
                <w:bottom w:val="none" w:sz="0" w:space="0" w:color="auto"/>
                <w:right w:val="none" w:sz="0" w:space="0" w:color="auto"/>
              </w:divBdr>
            </w:div>
            <w:div w:id="2067945656">
              <w:marLeft w:val="0"/>
              <w:marRight w:val="0"/>
              <w:marTop w:val="0"/>
              <w:marBottom w:val="0"/>
              <w:divBdr>
                <w:top w:val="none" w:sz="0" w:space="0" w:color="auto"/>
                <w:left w:val="none" w:sz="0" w:space="0" w:color="auto"/>
                <w:bottom w:val="none" w:sz="0" w:space="0" w:color="auto"/>
                <w:right w:val="none" w:sz="0" w:space="0" w:color="auto"/>
              </w:divBdr>
            </w:div>
            <w:div w:id="214338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51323">
      <w:bodyDiv w:val="1"/>
      <w:marLeft w:val="0"/>
      <w:marRight w:val="0"/>
      <w:marTop w:val="0"/>
      <w:marBottom w:val="0"/>
      <w:divBdr>
        <w:top w:val="none" w:sz="0" w:space="0" w:color="auto"/>
        <w:left w:val="none" w:sz="0" w:space="0" w:color="auto"/>
        <w:bottom w:val="none" w:sz="0" w:space="0" w:color="auto"/>
        <w:right w:val="none" w:sz="0" w:space="0" w:color="auto"/>
      </w:divBdr>
    </w:div>
    <w:div w:id="858084683">
      <w:bodyDiv w:val="1"/>
      <w:marLeft w:val="0"/>
      <w:marRight w:val="0"/>
      <w:marTop w:val="0"/>
      <w:marBottom w:val="0"/>
      <w:divBdr>
        <w:top w:val="none" w:sz="0" w:space="0" w:color="auto"/>
        <w:left w:val="none" w:sz="0" w:space="0" w:color="auto"/>
        <w:bottom w:val="none" w:sz="0" w:space="0" w:color="auto"/>
        <w:right w:val="none" w:sz="0" w:space="0" w:color="auto"/>
      </w:divBdr>
    </w:div>
    <w:div w:id="860364082">
      <w:bodyDiv w:val="1"/>
      <w:marLeft w:val="0"/>
      <w:marRight w:val="0"/>
      <w:marTop w:val="0"/>
      <w:marBottom w:val="0"/>
      <w:divBdr>
        <w:top w:val="none" w:sz="0" w:space="0" w:color="auto"/>
        <w:left w:val="none" w:sz="0" w:space="0" w:color="auto"/>
        <w:bottom w:val="none" w:sz="0" w:space="0" w:color="auto"/>
        <w:right w:val="none" w:sz="0" w:space="0" w:color="auto"/>
      </w:divBdr>
    </w:div>
    <w:div w:id="861747882">
      <w:bodyDiv w:val="1"/>
      <w:marLeft w:val="0"/>
      <w:marRight w:val="0"/>
      <w:marTop w:val="0"/>
      <w:marBottom w:val="0"/>
      <w:divBdr>
        <w:top w:val="none" w:sz="0" w:space="0" w:color="auto"/>
        <w:left w:val="none" w:sz="0" w:space="0" w:color="auto"/>
        <w:bottom w:val="none" w:sz="0" w:space="0" w:color="auto"/>
        <w:right w:val="none" w:sz="0" w:space="0" w:color="auto"/>
      </w:divBdr>
    </w:div>
    <w:div w:id="862474152">
      <w:bodyDiv w:val="1"/>
      <w:marLeft w:val="0"/>
      <w:marRight w:val="0"/>
      <w:marTop w:val="0"/>
      <w:marBottom w:val="0"/>
      <w:divBdr>
        <w:top w:val="none" w:sz="0" w:space="0" w:color="auto"/>
        <w:left w:val="none" w:sz="0" w:space="0" w:color="auto"/>
        <w:bottom w:val="none" w:sz="0" w:space="0" w:color="auto"/>
        <w:right w:val="none" w:sz="0" w:space="0" w:color="auto"/>
      </w:divBdr>
    </w:div>
    <w:div w:id="863056537">
      <w:bodyDiv w:val="1"/>
      <w:marLeft w:val="0"/>
      <w:marRight w:val="0"/>
      <w:marTop w:val="0"/>
      <w:marBottom w:val="0"/>
      <w:divBdr>
        <w:top w:val="none" w:sz="0" w:space="0" w:color="auto"/>
        <w:left w:val="none" w:sz="0" w:space="0" w:color="auto"/>
        <w:bottom w:val="none" w:sz="0" w:space="0" w:color="auto"/>
        <w:right w:val="none" w:sz="0" w:space="0" w:color="auto"/>
      </w:divBdr>
    </w:div>
    <w:div w:id="864683009">
      <w:bodyDiv w:val="1"/>
      <w:marLeft w:val="0"/>
      <w:marRight w:val="0"/>
      <w:marTop w:val="0"/>
      <w:marBottom w:val="0"/>
      <w:divBdr>
        <w:top w:val="none" w:sz="0" w:space="0" w:color="auto"/>
        <w:left w:val="none" w:sz="0" w:space="0" w:color="auto"/>
        <w:bottom w:val="none" w:sz="0" w:space="0" w:color="auto"/>
        <w:right w:val="none" w:sz="0" w:space="0" w:color="auto"/>
      </w:divBdr>
    </w:div>
    <w:div w:id="864832739">
      <w:bodyDiv w:val="1"/>
      <w:marLeft w:val="0"/>
      <w:marRight w:val="0"/>
      <w:marTop w:val="0"/>
      <w:marBottom w:val="0"/>
      <w:divBdr>
        <w:top w:val="none" w:sz="0" w:space="0" w:color="auto"/>
        <w:left w:val="none" w:sz="0" w:space="0" w:color="auto"/>
        <w:bottom w:val="none" w:sz="0" w:space="0" w:color="auto"/>
        <w:right w:val="none" w:sz="0" w:space="0" w:color="auto"/>
      </w:divBdr>
    </w:div>
    <w:div w:id="866332616">
      <w:bodyDiv w:val="1"/>
      <w:marLeft w:val="0"/>
      <w:marRight w:val="0"/>
      <w:marTop w:val="0"/>
      <w:marBottom w:val="0"/>
      <w:divBdr>
        <w:top w:val="none" w:sz="0" w:space="0" w:color="auto"/>
        <w:left w:val="none" w:sz="0" w:space="0" w:color="auto"/>
        <w:bottom w:val="none" w:sz="0" w:space="0" w:color="auto"/>
        <w:right w:val="none" w:sz="0" w:space="0" w:color="auto"/>
      </w:divBdr>
    </w:div>
    <w:div w:id="877284109">
      <w:bodyDiv w:val="1"/>
      <w:marLeft w:val="0"/>
      <w:marRight w:val="0"/>
      <w:marTop w:val="0"/>
      <w:marBottom w:val="0"/>
      <w:divBdr>
        <w:top w:val="none" w:sz="0" w:space="0" w:color="auto"/>
        <w:left w:val="none" w:sz="0" w:space="0" w:color="auto"/>
        <w:bottom w:val="none" w:sz="0" w:space="0" w:color="auto"/>
        <w:right w:val="none" w:sz="0" w:space="0" w:color="auto"/>
      </w:divBdr>
    </w:div>
    <w:div w:id="879435359">
      <w:bodyDiv w:val="1"/>
      <w:marLeft w:val="0"/>
      <w:marRight w:val="0"/>
      <w:marTop w:val="0"/>
      <w:marBottom w:val="0"/>
      <w:divBdr>
        <w:top w:val="none" w:sz="0" w:space="0" w:color="auto"/>
        <w:left w:val="none" w:sz="0" w:space="0" w:color="auto"/>
        <w:bottom w:val="none" w:sz="0" w:space="0" w:color="auto"/>
        <w:right w:val="none" w:sz="0" w:space="0" w:color="auto"/>
      </w:divBdr>
    </w:div>
    <w:div w:id="884757128">
      <w:bodyDiv w:val="1"/>
      <w:marLeft w:val="0"/>
      <w:marRight w:val="0"/>
      <w:marTop w:val="0"/>
      <w:marBottom w:val="0"/>
      <w:divBdr>
        <w:top w:val="none" w:sz="0" w:space="0" w:color="auto"/>
        <w:left w:val="none" w:sz="0" w:space="0" w:color="auto"/>
        <w:bottom w:val="none" w:sz="0" w:space="0" w:color="auto"/>
        <w:right w:val="none" w:sz="0" w:space="0" w:color="auto"/>
      </w:divBdr>
    </w:div>
    <w:div w:id="884873912">
      <w:bodyDiv w:val="1"/>
      <w:marLeft w:val="0"/>
      <w:marRight w:val="0"/>
      <w:marTop w:val="0"/>
      <w:marBottom w:val="0"/>
      <w:divBdr>
        <w:top w:val="none" w:sz="0" w:space="0" w:color="auto"/>
        <w:left w:val="none" w:sz="0" w:space="0" w:color="auto"/>
        <w:bottom w:val="none" w:sz="0" w:space="0" w:color="auto"/>
        <w:right w:val="none" w:sz="0" w:space="0" w:color="auto"/>
      </w:divBdr>
    </w:div>
    <w:div w:id="885724279">
      <w:bodyDiv w:val="1"/>
      <w:marLeft w:val="0"/>
      <w:marRight w:val="0"/>
      <w:marTop w:val="0"/>
      <w:marBottom w:val="0"/>
      <w:divBdr>
        <w:top w:val="none" w:sz="0" w:space="0" w:color="auto"/>
        <w:left w:val="none" w:sz="0" w:space="0" w:color="auto"/>
        <w:bottom w:val="none" w:sz="0" w:space="0" w:color="auto"/>
        <w:right w:val="none" w:sz="0" w:space="0" w:color="auto"/>
      </w:divBdr>
      <w:divsChild>
        <w:div w:id="238246793">
          <w:marLeft w:val="0"/>
          <w:marRight w:val="0"/>
          <w:marTop w:val="0"/>
          <w:marBottom w:val="0"/>
          <w:divBdr>
            <w:top w:val="none" w:sz="0" w:space="0" w:color="auto"/>
            <w:left w:val="none" w:sz="0" w:space="0" w:color="auto"/>
            <w:bottom w:val="none" w:sz="0" w:space="0" w:color="auto"/>
            <w:right w:val="none" w:sz="0" w:space="0" w:color="auto"/>
          </w:divBdr>
          <w:divsChild>
            <w:div w:id="71897161">
              <w:marLeft w:val="0"/>
              <w:marRight w:val="0"/>
              <w:marTop w:val="0"/>
              <w:marBottom w:val="0"/>
              <w:divBdr>
                <w:top w:val="none" w:sz="0" w:space="0" w:color="auto"/>
                <w:left w:val="none" w:sz="0" w:space="0" w:color="auto"/>
                <w:bottom w:val="none" w:sz="0" w:space="0" w:color="auto"/>
                <w:right w:val="none" w:sz="0" w:space="0" w:color="auto"/>
              </w:divBdr>
            </w:div>
            <w:div w:id="88432023">
              <w:marLeft w:val="0"/>
              <w:marRight w:val="0"/>
              <w:marTop w:val="0"/>
              <w:marBottom w:val="0"/>
              <w:divBdr>
                <w:top w:val="none" w:sz="0" w:space="0" w:color="auto"/>
                <w:left w:val="none" w:sz="0" w:space="0" w:color="auto"/>
                <w:bottom w:val="none" w:sz="0" w:space="0" w:color="auto"/>
                <w:right w:val="none" w:sz="0" w:space="0" w:color="auto"/>
              </w:divBdr>
            </w:div>
            <w:div w:id="314265965">
              <w:marLeft w:val="0"/>
              <w:marRight w:val="0"/>
              <w:marTop w:val="0"/>
              <w:marBottom w:val="0"/>
              <w:divBdr>
                <w:top w:val="none" w:sz="0" w:space="0" w:color="auto"/>
                <w:left w:val="none" w:sz="0" w:space="0" w:color="auto"/>
                <w:bottom w:val="none" w:sz="0" w:space="0" w:color="auto"/>
                <w:right w:val="none" w:sz="0" w:space="0" w:color="auto"/>
              </w:divBdr>
            </w:div>
            <w:div w:id="432477215">
              <w:marLeft w:val="0"/>
              <w:marRight w:val="0"/>
              <w:marTop w:val="0"/>
              <w:marBottom w:val="0"/>
              <w:divBdr>
                <w:top w:val="none" w:sz="0" w:space="0" w:color="auto"/>
                <w:left w:val="none" w:sz="0" w:space="0" w:color="auto"/>
                <w:bottom w:val="none" w:sz="0" w:space="0" w:color="auto"/>
                <w:right w:val="none" w:sz="0" w:space="0" w:color="auto"/>
              </w:divBdr>
            </w:div>
            <w:div w:id="436142776">
              <w:marLeft w:val="0"/>
              <w:marRight w:val="0"/>
              <w:marTop w:val="0"/>
              <w:marBottom w:val="0"/>
              <w:divBdr>
                <w:top w:val="none" w:sz="0" w:space="0" w:color="auto"/>
                <w:left w:val="none" w:sz="0" w:space="0" w:color="auto"/>
                <w:bottom w:val="none" w:sz="0" w:space="0" w:color="auto"/>
                <w:right w:val="none" w:sz="0" w:space="0" w:color="auto"/>
              </w:divBdr>
            </w:div>
            <w:div w:id="449322581">
              <w:marLeft w:val="0"/>
              <w:marRight w:val="0"/>
              <w:marTop w:val="0"/>
              <w:marBottom w:val="0"/>
              <w:divBdr>
                <w:top w:val="none" w:sz="0" w:space="0" w:color="auto"/>
                <w:left w:val="none" w:sz="0" w:space="0" w:color="auto"/>
                <w:bottom w:val="none" w:sz="0" w:space="0" w:color="auto"/>
                <w:right w:val="none" w:sz="0" w:space="0" w:color="auto"/>
              </w:divBdr>
            </w:div>
            <w:div w:id="638270059">
              <w:marLeft w:val="0"/>
              <w:marRight w:val="0"/>
              <w:marTop w:val="0"/>
              <w:marBottom w:val="0"/>
              <w:divBdr>
                <w:top w:val="none" w:sz="0" w:space="0" w:color="auto"/>
                <w:left w:val="none" w:sz="0" w:space="0" w:color="auto"/>
                <w:bottom w:val="none" w:sz="0" w:space="0" w:color="auto"/>
                <w:right w:val="none" w:sz="0" w:space="0" w:color="auto"/>
              </w:divBdr>
            </w:div>
            <w:div w:id="651565258">
              <w:marLeft w:val="0"/>
              <w:marRight w:val="0"/>
              <w:marTop w:val="0"/>
              <w:marBottom w:val="0"/>
              <w:divBdr>
                <w:top w:val="none" w:sz="0" w:space="0" w:color="auto"/>
                <w:left w:val="none" w:sz="0" w:space="0" w:color="auto"/>
                <w:bottom w:val="none" w:sz="0" w:space="0" w:color="auto"/>
                <w:right w:val="none" w:sz="0" w:space="0" w:color="auto"/>
              </w:divBdr>
            </w:div>
            <w:div w:id="760684570">
              <w:marLeft w:val="0"/>
              <w:marRight w:val="0"/>
              <w:marTop w:val="0"/>
              <w:marBottom w:val="0"/>
              <w:divBdr>
                <w:top w:val="none" w:sz="0" w:space="0" w:color="auto"/>
                <w:left w:val="none" w:sz="0" w:space="0" w:color="auto"/>
                <w:bottom w:val="none" w:sz="0" w:space="0" w:color="auto"/>
                <w:right w:val="none" w:sz="0" w:space="0" w:color="auto"/>
              </w:divBdr>
            </w:div>
            <w:div w:id="934821794">
              <w:marLeft w:val="0"/>
              <w:marRight w:val="0"/>
              <w:marTop w:val="0"/>
              <w:marBottom w:val="0"/>
              <w:divBdr>
                <w:top w:val="none" w:sz="0" w:space="0" w:color="auto"/>
                <w:left w:val="none" w:sz="0" w:space="0" w:color="auto"/>
                <w:bottom w:val="none" w:sz="0" w:space="0" w:color="auto"/>
                <w:right w:val="none" w:sz="0" w:space="0" w:color="auto"/>
              </w:divBdr>
            </w:div>
            <w:div w:id="963733285">
              <w:marLeft w:val="0"/>
              <w:marRight w:val="0"/>
              <w:marTop w:val="0"/>
              <w:marBottom w:val="0"/>
              <w:divBdr>
                <w:top w:val="none" w:sz="0" w:space="0" w:color="auto"/>
                <w:left w:val="none" w:sz="0" w:space="0" w:color="auto"/>
                <w:bottom w:val="none" w:sz="0" w:space="0" w:color="auto"/>
                <w:right w:val="none" w:sz="0" w:space="0" w:color="auto"/>
              </w:divBdr>
            </w:div>
            <w:div w:id="1028412137">
              <w:marLeft w:val="0"/>
              <w:marRight w:val="0"/>
              <w:marTop w:val="0"/>
              <w:marBottom w:val="0"/>
              <w:divBdr>
                <w:top w:val="none" w:sz="0" w:space="0" w:color="auto"/>
                <w:left w:val="none" w:sz="0" w:space="0" w:color="auto"/>
                <w:bottom w:val="none" w:sz="0" w:space="0" w:color="auto"/>
                <w:right w:val="none" w:sz="0" w:space="0" w:color="auto"/>
              </w:divBdr>
            </w:div>
            <w:div w:id="1074814319">
              <w:marLeft w:val="0"/>
              <w:marRight w:val="0"/>
              <w:marTop w:val="0"/>
              <w:marBottom w:val="0"/>
              <w:divBdr>
                <w:top w:val="none" w:sz="0" w:space="0" w:color="auto"/>
                <w:left w:val="none" w:sz="0" w:space="0" w:color="auto"/>
                <w:bottom w:val="none" w:sz="0" w:space="0" w:color="auto"/>
                <w:right w:val="none" w:sz="0" w:space="0" w:color="auto"/>
              </w:divBdr>
            </w:div>
            <w:div w:id="1173449087">
              <w:marLeft w:val="0"/>
              <w:marRight w:val="0"/>
              <w:marTop w:val="0"/>
              <w:marBottom w:val="0"/>
              <w:divBdr>
                <w:top w:val="none" w:sz="0" w:space="0" w:color="auto"/>
                <w:left w:val="none" w:sz="0" w:space="0" w:color="auto"/>
                <w:bottom w:val="none" w:sz="0" w:space="0" w:color="auto"/>
                <w:right w:val="none" w:sz="0" w:space="0" w:color="auto"/>
              </w:divBdr>
            </w:div>
            <w:div w:id="1350135431">
              <w:marLeft w:val="0"/>
              <w:marRight w:val="0"/>
              <w:marTop w:val="0"/>
              <w:marBottom w:val="0"/>
              <w:divBdr>
                <w:top w:val="none" w:sz="0" w:space="0" w:color="auto"/>
                <w:left w:val="none" w:sz="0" w:space="0" w:color="auto"/>
                <w:bottom w:val="none" w:sz="0" w:space="0" w:color="auto"/>
                <w:right w:val="none" w:sz="0" w:space="0" w:color="auto"/>
              </w:divBdr>
            </w:div>
            <w:div w:id="1399211875">
              <w:marLeft w:val="0"/>
              <w:marRight w:val="0"/>
              <w:marTop w:val="0"/>
              <w:marBottom w:val="0"/>
              <w:divBdr>
                <w:top w:val="none" w:sz="0" w:space="0" w:color="auto"/>
                <w:left w:val="none" w:sz="0" w:space="0" w:color="auto"/>
                <w:bottom w:val="none" w:sz="0" w:space="0" w:color="auto"/>
                <w:right w:val="none" w:sz="0" w:space="0" w:color="auto"/>
              </w:divBdr>
            </w:div>
            <w:div w:id="1416589909">
              <w:marLeft w:val="0"/>
              <w:marRight w:val="0"/>
              <w:marTop w:val="0"/>
              <w:marBottom w:val="0"/>
              <w:divBdr>
                <w:top w:val="none" w:sz="0" w:space="0" w:color="auto"/>
                <w:left w:val="none" w:sz="0" w:space="0" w:color="auto"/>
                <w:bottom w:val="none" w:sz="0" w:space="0" w:color="auto"/>
                <w:right w:val="none" w:sz="0" w:space="0" w:color="auto"/>
              </w:divBdr>
            </w:div>
            <w:div w:id="1424374786">
              <w:marLeft w:val="0"/>
              <w:marRight w:val="0"/>
              <w:marTop w:val="0"/>
              <w:marBottom w:val="0"/>
              <w:divBdr>
                <w:top w:val="none" w:sz="0" w:space="0" w:color="auto"/>
                <w:left w:val="none" w:sz="0" w:space="0" w:color="auto"/>
                <w:bottom w:val="none" w:sz="0" w:space="0" w:color="auto"/>
                <w:right w:val="none" w:sz="0" w:space="0" w:color="auto"/>
              </w:divBdr>
            </w:div>
            <w:div w:id="1427769212">
              <w:marLeft w:val="0"/>
              <w:marRight w:val="0"/>
              <w:marTop w:val="0"/>
              <w:marBottom w:val="0"/>
              <w:divBdr>
                <w:top w:val="none" w:sz="0" w:space="0" w:color="auto"/>
                <w:left w:val="none" w:sz="0" w:space="0" w:color="auto"/>
                <w:bottom w:val="none" w:sz="0" w:space="0" w:color="auto"/>
                <w:right w:val="none" w:sz="0" w:space="0" w:color="auto"/>
              </w:divBdr>
            </w:div>
            <w:div w:id="1480997049">
              <w:marLeft w:val="0"/>
              <w:marRight w:val="0"/>
              <w:marTop w:val="0"/>
              <w:marBottom w:val="0"/>
              <w:divBdr>
                <w:top w:val="none" w:sz="0" w:space="0" w:color="auto"/>
                <w:left w:val="none" w:sz="0" w:space="0" w:color="auto"/>
                <w:bottom w:val="none" w:sz="0" w:space="0" w:color="auto"/>
                <w:right w:val="none" w:sz="0" w:space="0" w:color="auto"/>
              </w:divBdr>
            </w:div>
            <w:div w:id="1483692507">
              <w:marLeft w:val="0"/>
              <w:marRight w:val="0"/>
              <w:marTop w:val="0"/>
              <w:marBottom w:val="0"/>
              <w:divBdr>
                <w:top w:val="none" w:sz="0" w:space="0" w:color="auto"/>
                <w:left w:val="none" w:sz="0" w:space="0" w:color="auto"/>
                <w:bottom w:val="none" w:sz="0" w:space="0" w:color="auto"/>
                <w:right w:val="none" w:sz="0" w:space="0" w:color="auto"/>
              </w:divBdr>
            </w:div>
            <w:div w:id="1605653252">
              <w:marLeft w:val="0"/>
              <w:marRight w:val="0"/>
              <w:marTop w:val="0"/>
              <w:marBottom w:val="0"/>
              <w:divBdr>
                <w:top w:val="none" w:sz="0" w:space="0" w:color="auto"/>
                <w:left w:val="none" w:sz="0" w:space="0" w:color="auto"/>
                <w:bottom w:val="none" w:sz="0" w:space="0" w:color="auto"/>
                <w:right w:val="none" w:sz="0" w:space="0" w:color="auto"/>
              </w:divBdr>
            </w:div>
            <w:div w:id="1871263000">
              <w:marLeft w:val="0"/>
              <w:marRight w:val="0"/>
              <w:marTop w:val="0"/>
              <w:marBottom w:val="0"/>
              <w:divBdr>
                <w:top w:val="none" w:sz="0" w:space="0" w:color="auto"/>
                <w:left w:val="none" w:sz="0" w:space="0" w:color="auto"/>
                <w:bottom w:val="none" w:sz="0" w:space="0" w:color="auto"/>
                <w:right w:val="none" w:sz="0" w:space="0" w:color="auto"/>
              </w:divBdr>
            </w:div>
            <w:div w:id="1931548473">
              <w:marLeft w:val="0"/>
              <w:marRight w:val="0"/>
              <w:marTop w:val="0"/>
              <w:marBottom w:val="0"/>
              <w:divBdr>
                <w:top w:val="none" w:sz="0" w:space="0" w:color="auto"/>
                <w:left w:val="none" w:sz="0" w:space="0" w:color="auto"/>
                <w:bottom w:val="none" w:sz="0" w:space="0" w:color="auto"/>
                <w:right w:val="none" w:sz="0" w:space="0" w:color="auto"/>
              </w:divBdr>
            </w:div>
            <w:div w:id="1977905825">
              <w:marLeft w:val="0"/>
              <w:marRight w:val="0"/>
              <w:marTop w:val="0"/>
              <w:marBottom w:val="0"/>
              <w:divBdr>
                <w:top w:val="none" w:sz="0" w:space="0" w:color="auto"/>
                <w:left w:val="none" w:sz="0" w:space="0" w:color="auto"/>
                <w:bottom w:val="none" w:sz="0" w:space="0" w:color="auto"/>
                <w:right w:val="none" w:sz="0" w:space="0" w:color="auto"/>
              </w:divBdr>
            </w:div>
            <w:div w:id="21029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5905">
      <w:bodyDiv w:val="1"/>
      <w:marLeft w:val="0"/>
      <w:marRight w:val="0"/>
      <w:marTop w:val="0"/>
      <w:marBottom w:val="0"/>
      <w:divBdr>
        <w:top w:val="none" w:sz="0" w:space="0" w:color="auto"/>
        <w:left w:val="none" w:sz="0" w:space="0" w:color="auto"/>
        <w:bottom w:val="none" w:sz="0" w:space="0" w:color="auto"/>
        <w:right w:val="none" w:sz="0" w:space="0" w:color="auto"/>
      </w:divBdr>
    </w:div>
    <w:div w:id="892428691">
      <w:bodyDiv w:val="1"/>
      <w:marLeft w:val="0"/>
      <w:marRight w:val="0"/>
      <w:marTop w:val="0"/>
      <w:marBottom w:val="0"/>
      <w:divBdr>
        <w:top w:val="none" w:sz="0" w:space="0" w:color="auto"/>
        <w:left w:val="none" w:sz="0" w:space="0" w:color="auto"/>
        <w:bottom w:val="none" w:sz="0" w:space="0" w:color="auto"/>
        <w:right w:val="none" w:sz="0" w:space="0" w:color="auto"/>
      </w:divBdr>
    </w:div>
    <w:div w:id="892889381">
      <w:bodyDiv w:val="1"/>
      <w:marLeft w:val="0"/>
      <w:marRight w:val="0"/>
      <w:marTop w:val="0"/>
      <w:marBottom w:val="0"/>
      <w:divBdr>
        <w:top w:val="none" w:sz="0" w:space="0" w:color="auto"/>
        <w:left w:val="none" w:sz="0" w:space="0" w:color="auto"/>
        <w:bottom w:val="none" w:sz="0" w:space="0" w:color="auto"/>
        <w:right w:val="none" w:sz="0" w:space="0" w:color="auto"/>
      </w:divBdr>
    </w:div>
    <w:div w:id="895631538">
      <w:bodyDiv w:val="1"/>
      <w:marLeft w:val="0"/>
      <w:marRight w:val="0"/>
      <w:marTop w:val="0"/>
      <w:marBottom w:val="0"/>
      <w:divBdr>
        <w:top w:val="none" w:sz="0" w:space="0" w:color="auto"/>
        <w:left w:val="none" w:sz="0" w:space="0" w:color="auto"/>
        <w:bottom w:val="none" w:sz="0" w:space="0" w:color="auto"/>
        <w:right w:val="none" w:sz="0" w:space="0" w:color="auto"/>
      </w:divBdr>
    </w:div>
    <w:div w:id="898370150">
      <w:bodyDiv w:val="1"/>
      <w:marLeft w:val="0"/>
      <w:marRight w:val="0"/>
      <w:marTop w:val="0"/>
      <w:marBottom w:val="0"/>
      <w:divBdr>
        <w:top w:val="none" w:sz="0" w:space="0" w:color="auto"/>
        <w:left w:val="none" w:sz="0" w:space="0" w:color="auto"/>
        <w:bottom w:val="none" w:sz="0" w:space="0" w:color="auto"/>
        <w:right w:val="none" w:sz="0" w:space="0" w:color="auto"/>
      </w:divBdr>
    </w:div>
    <w:div w:id="904993565">
      <w:bodyDiv w:val="1"/>
      <w:marLeft w:val="0"/>
      <w:marRight w:val="0"/>
      <w:marTop w:val="0"/>
      <w:marBottom w:val="0"/>
      <w:divBdr>
        <w:top w:val="none" w:sz="0" w:space="0" w:color="auto"/>
        <w:left w:val="none" w:sz="0" w:space="0" w:color="auto"/>
        <w:bottom w:val="none" w:sz="0" w:space="0" w:color="auto"/>
        <w:right w:val="none" w:sz="0" w:space="0" w:color="auto"/>
      </w:divBdr>
    </w:div>
    <w:div w:id="907689324">
      <w:bodyDiv w:val="1"/>
      <w:marLeft w:val="0"/>
      <w:marRight w:val="0"/>
      <w:marTop w:val="0"/>
      <w:marBottom w:val="0"/>
      <w:divBdr>
        <w:top w:val="none" w:sz="0" w:space="0" w:color="auto"/>
        <w:left w:val="none" w:sz="0" w:space="0" w:color="auto"/>
        <w:bottom w:val="none" w:sz="0" w:space="0" w:color="auto"/>
        <w:right w:val="none" w:sz="0" w:space="0" w:color="auto"/>
      </w:divBdr>
    </w:div>
    <w:div w:id="909267752">
      <w:bodyDiv w:val="1"/>
      <w:marLeft w:val="0"/>
      <w:marRight w:val="0"/>
      <w:marTop w:val="0"/>
      <w:marBottom w:val="0"/>
      <w:divBdr>
        <w:top w:val="none" w:sz="0" w:space="0" w:color="auto"/>
        <w:left w:val="none" w:sz="0" w:space="0" w:color="auto"/>
        <w:bottom w:val="none" w:sz="0" w:space="0" w:color="auto"/>
        <w:right w:val="none" w:sz="0" w:space="0" w:color="auto"/>
      </w:divBdr>
    </w:div>
    <w:div w:id="911160563">
      <w:bodyDiv w:val="1"/>
      <w:marLeft w:val="0"/>
      <w:marRight w:val="0"/>
      <w:marTop w:val="0"/>
      <w:marBottom w:val="0"/>
      <w:divBdr>
        <w:top w:val="none" w:sz="0" w:space="0" w:color="auto"/>
        <w:left w:val="none" w:sz="0" w:space="0" w:color="auto"/>
        <w:bottom w:val="none" w:sz="0" w:space="0" w:color="auto"/>
        <w:right w:val="none" w:sz="0" w:space="0" w:color="auto"/>
      </w:divBdr>
    </w:div>
    <w:div w:id="914707202">
      <w:bodyDiv w:val="1"/>
      <w:marLeft w:val="0"/>
      <w:marRight w:val="0"/>
      <w:marTop w:val="0"/>
      <w:marBottom w:val="0"/>
      <w:divBdr>
        <w:top w:val="none" w:sz="0" w:space="0" w:color="auto"/>
        <w:left w:val="none" w:sz="0" w:space="0" w:color="auto"/>
        <w:bottom w:val="none" w:sz="0" w:space="0" w:color="auto"/>
        <w:right w:val="none" w:sz="0" w:space="0" w:color="auto"/>
      </w:divBdr>
    </w:div>
    <w:div w:id="919632922">
      <w:bodyDiv w:val="1"/>
      <w:marLeft w:val="0"/>
      <w:marRight w:val="0"/>
      <w:marTop w:val="0"/>
      <w:marBottom w:val="0"/>
      <w:divBdr>
        <w:top w:val="none" w:sz="0" w:space="0" w:color="auto"/>
        <w:left w:val="none" w:sz="0" w:space="0" w:color="auto"/>
        <w:bottom w:val="none" w:sz="0" w:space="0" w:color="auto"/>
        <w:right w:val="none" w:sz="0" w:space="0" w:color="auto"/>
      </w:divBdr>
    </w:div>
    <w:div w:id="926496275">
      <w:bodyDiv w:val="1"/>
      <w:marLeft w:val="0"/>
      <w:marRight w:val="0"/>
      <w:marTop w:val="0"/>
      <w:marBottom w:val="0"/>
      <w:divBdr>
        <w:top w:val="none" w:sz="0" w:space="0" w:color="auto"/>
        <w:left w:val="none" w:sz="0" w:space="0" w:color="auto"/>
        <w:bottom w:val="none" w:sz="0" w:space="0" w:color="auto"/>
        <w:right w:val="none" w:sz="0" w:space="0" w:color="auto"/>
      </w:divBdr>
    </w:div>
    <w:div w:id="930699871">
      <w:bodyDiv w:val="1"/>
      <w:marLeft w:val="0"/>
      <w:marRight w:val="0"/>
      <w:marTop w:val="0"/>
      <w:marBottom w:val="0"/>
      <w:divBdr>
        <w:top w:val="none" w:sz="0" w:space="0" w:color="auto"/>
        <w:left w:val="none" w:sz="0" w:space="0" w:color="auto"/>
        <w:bottom w:val="none" w:sz="0" w:space="0" w:color="auto"/>
        <w:right w:val="none" w:sz="0" w:space="0" w:color="auto"/>
      </w:divBdr>
    </w:div>
    <w:div w:id="934292213">
      <w:bodyDiv w:val="1"/>
      <w:marLeft w:val="0"/>
      <w:marRight w:val="0"/>
      <w:marTop w:val="0"/>
      <w:marBottom w:val="0"/>
      <w:divBdr>
        <w:top w:val="none" w:sz="0" w:space="0" w:color="auto"/>
        <w:left w:val="none" w:sz="0" w:space="0" w:color="auto"/>
        <w:bottom w:val="none" w:sz="0" w:space="0" w:color="auto"/>
        <w:right w:val="none" w:sz="0" w:space="0" w:color="auto"/>
      </w:divBdr>
    </w:div>
    <w:div w:id="934900870">
      <w:bodyDiv w:val="1"/>
      <w:marLeft w:val="0"/>
      <w:marRight w:val="0"/>
      <w:marTop w:val="0"/>
      <w:marBottom w:val="0"/>
      <w:divBdr>
        <w:top w:val="none" w:sz="0" w:space="0" w:color="auto"/>
        <w:left w:val="none" w:sz="0" w:space="0" w:color="auto"/>
        <w:bottom w:val="none" w:sz="0" w:space="0" w:color="auto"/>
        <w:right w:val="none" w:sz="0" w:space="0" w:color="auto"/>
      </w:divBdr>
    </w:div>
    <w:div w:id="936866853">
      <w:bodyDiv w:val="1"/>
      <w:marLeft w:val="0"/>
      <w:marRight w:val="0"/>
      <w:marTop w:val="0"/>
      <w:marBottom w:val="0"/>
      <w:divBdr>
        <w:top w:val="none" w:sz="0" w:space="0" w:color="auto"/>
        <w:left w:val="none" w:sz="0" w:space="0" w:color="auto"/>
        <w:bottom w:val="none" w:sz="0" w:space="0" w:color="auto"/>
        <w:right w:val="none" w:sz="0" w:space="0" w:color="auto"/>
      </w:divBdr>
    </w:div>
    <w:div w:id="938752733">
      <w:bodyDiv w:val="1"/>
      <w:marLeft w:val="0"/>
      <w:marRight w:val="0"/>
      <w:marTop w:val="0"/>
      <w:marBottom w:val="0"/>
      <w:divBdr>
        <w:top w:val="none" w:sz="0" w:space="0" w:color="auto"/>
        <w:left w:val="none" w:sz="0" w:space="0" w:color="auto"/>
        <w:bottom w:val="none" w:sz="0" w:space="0" w:color="auto"/>
        <w:right w:val="none" w:sz="0" w:space="0" w:color="auto"/>
      </w:divBdr>
      <w:divsChild>
        <w:div w:id="388462448">
          <w:marLeft w:val="0"/>
          <w:marRight w:val="0"/>
          <w:marTop w:val="0"/>
          <w:marBottom w:val="0"/>
          <w:divBdr>
            <w:top w:val="none" w:sz="0" w:space="0" w:color="auto"/>
            <w:left w:val="none" w:sz="0" w:space="0" w:color="auto"/>
            <w:bottom w:val="none" w:sz="0" w:space="0" w:color="auto"/>
            <w:right w:val="none" w:sz="0" w:space="0" w:color="auto"/>
          </w:divBdr>
          <w:divsChild>
            <w:div w:id="9843359">
              <w:marLeft w:val="0"/>
              <w:marRight w:val="0"/>
              <w:marTop w:val="0"/>
              <w:marBottom w:val="0"/>
              <w:divBdr>
                <w:top w:val="none" w:sz="0" w:space="0" w:color="auto"/>
                <w:left w:val="none" w:sz="0" w:space="0" w:color="auto"/>
                <w:bottom w:val="none" w:sz="0" w:space="0" w:color="auto"/>
                <w:right w:val="none" w:sz="0" w:space="0" w:color="auto"/>
              </w:divBdr>
            </w:div>
            <w:div w:id="27800777">
              <w:marLeft w:val="0"/>
              <w:marRight w:val="0"/>
              <w:marTop w:val="0"/>
              <w:marBottom w:val="0"/>
              <w:divBdr>
                <w:top w:val="none" w:sz="0" w:space="0" w:color="auto"/>
                <w:left w:val="none" w:sz="0" w:space="0" w:color="auto"/>
                <w:bottom w:val="none" w:sz="0" w:space="0" w:color="auto"/>
                <w:right w:val="none" w:sz="0" w:space="0" w:color="auto"/>
              </w:divBdr>
            </w:div>
            <w:div w:id="27877723">
              <w:marLeft w:val="0"/>
              <w:marRight w:val="0"/>
              <w:marTop w:val="0"/>
              <w:marBottom w:val="0"/>
              <w:divBdr>
                <w:top w:val="none" w:sz="0" w:space="0" w:color="auto"/>
                <w:left w:val="none" w:sz="0" w:space="0" w:color="auto"/>
                <w:bottom w:val="none" w:sz="0" w:space="0" w:color="auto"/>
                <w:right w:val="none" w:sz="0" w:space="0" w:color="auto"/>
              </w:divBdr>
            </w:div>
            <w:div w:id="36052314">
              <w:marLeft w:val="0"/>
              <w:marRight w:val="0"/>
              <w:marTop w:val="0"/>
              <w:marBottom w:val="0"/>
              <w:divBdr>
                <w:top w:val="none" w:sz="0" w:space="0" w:color="auto"/>
                <w:left w:val="none" w:sz="0" w:space="0" w:color="auto"/>
                <w:bottom w:val="none" w:sz="0" w:space="0" w:color="auto"/>
                <w:right w:val="none" w:sz="0" w:space="0" w:color="auto"/>
              </w:divBdr>
            </w:div>
            <w:div w:id="40859893">
              <w:marLeft w:val="0"/>
              <w:marRight w:val="0"/>
              <w:marTop w:val="0"/>
              <w:marBottom w:val="0"/>
              <w:divBdr>
                <w:top w:val="none" w:sz="0" w:space="0" w:color="auto"/>
                <w:left w:val="none" w:sz="0" w:space="0" w:color="auto"/>
                <w:bottom w:val="none" w:sz="0" w:space="0" w:color="auto"/>
                <w:right w:val="none" w:sz="0" w:space="0" w:color="auto"/>
              </w:divBdr>
            </w:div>
            <w:div w:id="109863560">
              <w:marLeft w:val="0"/>
              <w:marRight w:val="0"/>
              <w:marTop w:val="0"/>
              <w:marBottom w:val="0"/>
              <w:divBdr>
                <w:top w:val="none" w:sz="0" w:space="0" w:color="auto"/>
                <w:left w:val="none" w:sz="0" w:space="0" w:color="auto"/>
                <w:bottom w:val="none" w:sz="0" w:space="0" w:color="auto"/>
                <w:right w:val="none" w:sz="0" w:space="0" w:color="auto"/>
              </w:divBdr>
            </w:div>
            <w:div w:id="112284159">
              <w:marLeft w:val="0"/>
              <w:marRight w:val="0"/>
              <w:marTop w:val="0"/>
              <w:marBottom w:val="0"/>
              <w:divBdr>
                <w:top w:val="none" w:sz="0" w:space="0" w:color="auto"/>
                <w:left w:val="none" w:sz="0" w:space="0" w:color="auto"/>
                <w:bottom w:val="none" w:sz="0" w:space="0" w:color="auto"/>
                <w:right w:val="none" w:sz="0" w:space="0" w:color="auto"/>
              </w:divBdr>
            </w:div>
            <w:div w:id="112872754">
              <w:marLeft w:val="0"/>
              <w:marRight w:val="0"/>
              <w:marTop w:val="0"/>
              <w:marBottom w:val="0"/>
              <w:divBdr>
                <w:top w:val="none" w:sz="0" w:space="0" w:color="auto"/>
                <w:left w:val="none" w:sz="0" w:space="0" w:color="auto"/>
                <w:bottom w:val="none" w:sz="0" w:space="0" w:color="auto"/>
                <w:right w:val="none" w:sz="0" w:space="0" w:color="auto"/>
              </w:divBdr>
            </w:div>
            <w:div w:id="127164789">
              <w:marLeft w:val="0"/>
              <w:marRight w:val="0"/>
              <w:marTop w:val="0"/>
              <w:marBottom w:val="0"/>
              <w:divBdr>
                <w:top w:val="none" w:sz="0" w:space="0" w:color="auto"/>
                <w:left w:val="none" w:sz="0" w:space="0" w:color="auto"/>
                <w:bottom w:val="none" w:sz="0" w:space="0" w:color="auto"/>
                <w:right w:val="none" w:sz="0" w:space="0" w:color="auto"/>
              </w:divBdr>
            </w:div>
            <w:div w:id="131095221">
              <w:marLeft w:val="0"/>
              <w:marRight w:val="0"/>
              <w:marTop w:val="0"/>
              <w:marBottom w:val="0"/>
              <w:divBdr>
                <w:top w:val="none" w:sz="0" w:space="0" w:color="auto"/>
                <w:left w:val="none" w:sz="0" w:space="0" w:color="auto"/>
                <w:bottom w:val="none" w:sz="0" w:space="0" w:color="auto"/>
                <w:right w:val="none" w:sz="0" w:space="0" w:color="auto"/>
              </w:divBdr>
            </w:div>
            <w:div w:id="133564868">
              <w:marLeft w:val="0"/>
              <w:marRight w:val="0"/>
              <w:marTop w:val="0"/>
              <w:marBottom w:val="0"/>
              <w:divBdr>
                <w:top w:val="none" w:sz="0" w:space="0" w:color="auto"/>
                <w:left w:val="none" w:sz="0" w:space="0" w:color="auto"/>
                <w:bottom w:val="none" w:sz="0" w:space="0" w:color="auto"/>
                <w:right w:val="none" w:sz="0" w:space="0" w:color="auto"/>
              </w:divBdr>
            </w:div>
            <w:div w:id="158236462">
              <w:marLeft w:val="0"/>
              <w:marRight w:val="0"/>
              <w:marTop w:val="0"/>
              <w:marBottom w:val="0"/>
              <w:divBdr>
                <w:top w:val="none" w:sz="0" w:space="0" w:color="auto"/>
                <w:left w:val="none" w:sz="0" w:space="0" w:color="auto"/>
                <w:bottom w:val="none" w:sz="0" w:space="0" w:color="auto"/>
                <w:right w:val="none" w:sz="0" w:space="0" w:color="auto"/>
              </w:divBdr>
            </w:div>
            <w:div w:id="164823589">
              <w:marLeft w:val="0"/>
              <w:marRight w:val="0"/>
              <w:marTop w:val="0"/>
              <w:marBottom w:val="0"/>
              <w:divBdr>
                <w:top w:val="none" w:sz="0" w:space="0" w:color="auto"/>
                <w:left w:val="none" w:sz="0" w:space="0" w:color="auto"/>
                <w:bottom w:val="none" w:sz="0" w:space="0" w:color="auto"/>
                <w:right w:val="none" w:sz="0" w:space="0" w:color="auto"/>
              </w:divBdr>
            </w:div>
            <w:div w:id="167715633">
              <w:marLeft w:val="0"/>
              <w:marRight w:val="0"/>
              <w:marTop w:val="0"/>
              <w:marBottom w:val="0"/>
              <w:divBdr>
                <w:top w:val="none" w:sz="0" w:space="0" w:color="auto"/>
                <w:left w:val="none" w:sz="0" w:space="0" w:color="auto"/>
                <w:bottom w:val="none" w:sz="0" w:space="0" w:color="auto"/>
                <w:right w:val="none" w:sz="0" w:space="0" w:color="auto"/>
              </w:divBdr>
            </w:div>
            <w:div w:id="169679368">
              <w:marLeft w:val="0"/>
              <w:marRight w:val="0"/>
              <w:marTop w:val="0"/>
              <w:marBottom w:val="0"/>
              <w:divBdr>
                <w:top w:val="none" w:sz="0" w:space="0" w:color="auto"/>
                <w:left w:val="none" w:sz="0" w:space="0" w:color="auto"/>
                <w:bottom w:val="none" w:sz="0" w:space="0" w:color="auto"/>
                <w:right w:val="none" w:sz="0" w:space="0" w:color="auto"/>
              </w:divBdr>
            </w:div>
            <w:div w:id="172109417">
              <w:marLeft w:val="0"/>
              <w:marRight w:val="0"/>
              <w:marTop w:val="0"/>
              <w:marBottom w:val="0"/>
              <w:divBdr>
                <w:top w:val="none" w:sz="0" w:space="0" w:color="auto"/>
                <w:left w:val="none" w:sz="0" w:space="0" w:color="auto"/>
                <w:bottom w:val="none" w:sz="0" w:space="0" w:color="auto"/>
                <w:right w:val="none" w:sz="0" w:space="0" w:color="auto"/>
              </w:divBdr>
            </w:div>
            <w:div w:id="179586613">
              <w:marLeft w:val="0"/>
              <w:marRight w:val="0"/>
              <w:marTop w:val="0"/>
              <w:marBottom w:val="0"/>
              <w:divBdr>
                <w:top w:val="none" w:sz="0" w:space="0" w:color="auto"/>
                <w:left w:val="none" w:sz="0" w:space="0" w:color="auto"/>
                <w:bottom w:val="none" w:sz="0" w:space="0" w:color="auto"/>
                <w:right w:val="none" w:sz="0" w:space="0" w:color="auto"/>
              </w:divBdr>
            </w:div>
            <w:div w:id="222639131">
              <w:marLeft w:val="0"/>
              <w:marRight w:val="0"/>
              <w:marTop w:val="0"/>
              <w:marBottom w:val="0"/>
              <w:divBdr>
                <w:top w:val="none" w:sz="0" w:space="0" w:color="auto"/>
                <w:left w:val="none" w:sz="0" w:space="0" w:color="auto"/>
                <w:bottom w:val="none" w:sz="0" w:space="0" w:color="auto"/>
                <w:right w:val="none" w:sz="0" w:space="0" w:color="auto"/>
              </w:divBdr>
            </w:div>
            <w:div w:id="232547450">
              <w:marLeft w:val="0"/>
              <w:marRight w:val="0"/>
              <w:marTop w:val="0"/>
              <w:marBottom w:val="0"/>
              <w:divBdr>
                <w:top w:val="none" w:sz="0" w:space="0" w:color="auto"/>
                <w:left w:val="none" w:sz="0" w:space="0" w:color="auto"/>
                <w:bottom w:val="none" w:sz="0" w:space="0" w:color="auto"/>
                <w:right w:val="none" w:sz="0" w:space="0" w:color="auto"/>
              </w:divBdr>
            </w:div>
            <w:div w:id="252326117">
              <w:marLeft w:val="0"/>
              <w:marRight w:val="0"/>
              <w:marTop w:val="0"/>
              <w:marBottom w:val="0"/>
              <w:divBdr>
                <w:top w:val="none" w:sz="0" w:space="0" w:color="auto"/>
                <w:left w:val="none" w:sz="0" w:space="0" w:color="auto"/>
                <w:bottom w:val="none" w:sz="0" w:space="0" w:color="auto"/>
                <w:right w:val="none" w:sz="0" w:space="0" w:color="auto"/>
              </w:divBdr>
            </w:div>
            <w:div w:id="279454863">
              <w:marLeft w:val="0"/>
              <w:marRight w:val="0"/>
              <w:marTop w:val="0"/>
              <w:marBottom w:val="0"/>
              <w:divBdr>
                <w:top w:val="none" w:sz="0" w:space="0" w:color="auto"/>
                <w:left w:val="none" w:sz="0" w:space="0" w:color="auto"/>
                <w:bottom w:val="none" w:sz="0" w:space="0" w:color="auto"/>
                <w:right w:val="none" w:sz="0" w:space="0" w:color="auto"/>
              </w:divBdr>
            </w:div>
            <w:div w:id="285619310">
              <w:marLeft w:val="0"/>
              <w:marRight w:val="0"/>
              <w:marTop w:val="0"/>
              <w:marBottom w:val="0"/>
              <w:divBdr>
                <w:top w:val="none" w:sz="0" w:space="0" w:color="auto"/>
                <w:left w:val="none" w:sz="0" w:space="0" w:color="auto"/>
                <w:bottom w:val="none" w:sz="0" w:space="0" w:color="auto"/>
                <w:right w:val="none" w:sz="0" w:space="0" w:color="auto"/>
              </w:divBdr>
            </w:div>
            <w:div w:id="291717311">
              <w:marLeft w:val="0"/>
              <w:marRight w:val="0"/>
              <w:marTop w:val="0"/>
              <w:marBottom w:val="0"/>
              <w:divBdr>
                <w:top w:val="none" w:sz="0" w:space="0" w:color="auto"/>
                <w:left w:val="none" w:sz="0" w:space="0" w:color="auto"/>
                <w:bottom w:val="none" w:sz="0" w:space="0" w:color="auto"/>
                <w:right w:val="none" w:sz="0" w:space="0" w:color="auto"/>
              </w:divBdr>
            </w:div>
            <w:div w:id="299769510">
              <w:marLeft w:val="0"/>
              <w:marRight w:val="0"/>
              <w:marTop w:val="0"/>
              <w:marBottom w:val="0"/>
              <w:divBdr>
                <w:top w:val="none" w:sz="0" w:space="0" w:color="auto"/>
                <w:left w:val="none" w:sz="0" w:space="0" w:color="auto"/>
                <w:bottom w:val="none" w:sz="0" w:space="0" w:color="auto"/>
                <w:right w:val="none" w:sz="0" w:space="0" w:color="auto"/>
              </w:divBdr>
            </w:div>
            <w:div w:id="308556941">
              <w:marLeft w:val="0"/>
              <w:marRight w:val="0"/>
              <w:marTop w:val="0"/>
              <w:marBottom w:val="0"/>
              <w:divBdr>
                <w:top w:val="none" w:sz="0" w:space="0" w:color="auto"/>
                <w:left w:val="none" w:sz="0" w:space="0" w:color="auto"/>
                <w:bottom w:val="none" w:sz="0" w:space="0" w:color="auto"/>
                <w:right w:val="none" w:sz="0" w:space="0" w:color="auto"/>
              </w:divBdr>
            </w:div>
            <w:div w:id="348143048">
              <w:marLeft w:val="0"/>
              <w:marRight w:val="0"/>
              <w:marTop w:val="0"/>
              <w:marBottom w:val="0"/>
              <w:divBdr>
                <w:top w:val="none" w:sz="0" w:space="0" w:color="auto"/>
                <w:left w:val="none" w:sz="0" w:space="0" w:color="auto"/>
                <w:bottom w:val="none" w:sz="0" w:space="0" w:color="auto"/>
                <w:right w:val="none" w:sz="0" w:space="0" w:color="auto"/>
              </w:divBdr>
            </w:div>
            <w:div w:id="361175969">
              <w:marLeft w:val="0"/>
              <w:marRight w:val="0"/>
              <w:marTop w:val="0"/>
              <w:marBottom w:val="0"/>
              <w:divBdr>
                <w:top w:val="none" w:sz="0" w:space="0" w:color="auto"/>
                <w:left w:val="none" w:sz="0" w:space="0" w:color="auto"/>
                <w:bottom w:val="none" w:sz="0" w:space="0" w:color="auto"/>
                <w:right w:val="none" w:sz="0" w:space="0" w:color="auto"/>
              </w:divBdr>
            </w:div>
            <w:div w:id="372317432">
              <w:marLeft w:val="0"/>
              <w:marRight w:val="0"/>
              <w:marTop w:val="0"/>
              <w:marBottom w:val="0"/>
              <w:divBdr>
                <w:top w:val="none" w:sz="0" w:space="0" w:color="auto"/>
                <w:left w:val="none" w:sz="0" w:space="0" w:color="auto"/>
                <w:bottom w:val="none" w:sz="0" w:space="0" w:color="auto"/>
                <w:right w:val="none" w:sz="0" w:space="0" w:color="auto"/>
              </w:divBdr>
            </w:div>
            <w:div w:id="379325847">
              <w:marLeft w:val="0"/>
              <w:marRight w:val="0"/>
              <w:marTop w:val="0"/>
              <w:marBottom w:val="0"/>
              <w:divBdr>
                <w:top w:val="none" w:sz="0" w:space="0" w:color="auto"/>
                <w:left w:val="none" w:sz="0" w:space="0" w:color="auto"/>
                <w:bottom w:val="none" w:sz="0" w:space="0" w:color="auto"/>
                <w:right w:val="none" w:sz="0" w:space="0" w:color="auto"/>
              </w:divBdr>
            </w:div>
            <w:div w:id="391151526">
              <w:marLeft w:val="0"/>
              <w:marRight w:val="0"/>
              <w:marTop w:val="0"/>
              <w:marBottom w:val="0"/>
              <w:divBdr>
                <w:top w:val="none" w:sz="0" w:space="0" w:color="auto"/>
                <w:left w:val="none" w:sz="0" w:space="0" w:color="auto"/>
                <w:bottom w:val="none" w:sz="0" w:space="0" w:color="auto"/>
                <w:right w:val="none" w:sz="0" w:space="0" w:color="auto"/>
              </w:divBdr>
            </w:div>
            <w:div w:id="399443538">
              <w:marLeft w:val="0"/>
              <w:marRight w:val="0"/>
              <w:marTop w:val="0"/>
              <w:marBottom w:val="0"/>
              <w:divBdr>
                <w:top w:val="none" w:sz="0" w:space="0" w:color="auto"/>
                <w:left w:val="none" w:sz="0" w:space="0" w:color="auto"/>
                <w:bottom w:val="none" w:sz="0" w:space="0" w:color="auto"/>
                <w:right w:val="none" w:sz="0" w:space="0" w:color="auto"/>
              </w:divBdr>
            </w:div>
            <w:div w:id="416556390">
              <w:marLeft w:val="0"/>
              <w:marRight w:val="0"/>
              <w:marTop w:val="0"/>
              <w:marBottom w:val="0"/>
              <w:divBdr>
                <w:top w:val="none" w:sz="0" w:space="0" w:color="auto"/>
                <w:left w:val="none" w:sz="0" w:space="0" w:color="auto"/>
                <w:bottom w:val="none" w:sz="0" w:space="0" w:color="auto"/>
                <w:right w:val="none" w:sz="0" w:space="0" w:color="auto"/>
              </w:divBdr>
            </w:div>
            <w:div w:id="440418318">
              <w:marLeft w:val="0"/>
              <w:marRight w:val="0"/>
              <w:marTop w:val="0"/>
              <w:marBottom w:val="0"/>
              <w:divBdr>
                <w:top w:val="none" w:sz="0" w:space="0" w:color="auto"/>
                <w:left w:val="none" w:sz="0" w:space="0" w:color="auto"/>
                <w:bottom w:val="none" w:sz="0" w:space="0" w:color="auto"/>
                <w:right w:val="none" w:sz="0" w:space="0" w:color="auto"/>
              </w:divBdr>
            </w:div>
            <w:div w:id="441413974">
              <w:marLeft w:val="0"/>
              <w:marRight w:val="0"/>
              <w:marTop w:val="0"/>
              <w:marBottom w:val="0"/>
              <w:divBdr>
                <w:top w:val="none" w:sz="0" w:space="0" w:color="auto"/>
                <w:left w:val="none" w:sz="0" w:space="0" w:color="auto"/>
                <w:bottom w:val="none" w:sz="0" w:space="0" w:color="auto"/>
                <w:right w:val="none" w:sz="0" w:space="0" w:color="auto"/>
              </w:divBdr>
            </w:div>
            <w:div w:id="476074692">
              <w:marLeft w:val="0"/>
              <w:marRight w:val="0"/>
              <w:marTop w:val="0"/>
              <w:marBottom w:val="0"/>
              <w:divBdr>
                <w:top w:val="none" w:sz="0" w:space="0" w:color="auto"/>
                <w:left w:val="none" w:sz="0" w:space="0" w:color="auto"/>
                <w:bottom w:val="none" w:sz="0" w:space="0" w:color="auto"/>
                <w:right w:val="none" w:sz="0" w:space="0" w:color="auto"/>
              </w:divBdr>
            </w:div>
            <w:div w:id="523371652">
              <w:marLeft w:val="0"/>
              <w:marRight w:val="0"/>
              <w:marTop w:val="0"/>
              <w:marBottom w:val="0"/>
              <w:divBdr>
                <w:top w:val="none" w:sz="0" w:space="0" w:color="auto"/>
                <w:left w:val="none" w:sz="0" w:space="0" w:color="auto"/>
                <w:bottom w:val="none" w:sz="0" w:space="0" w:color="auto"/>
                <w:right w:val="none" w:sz="0" w:space="0" w:color="auto"/>
              </w:divBdr>
            </w:div>
            <w:div w:id="554434837">
              <w:marLeft w:val="0"/>
              <w:marRight w:val="0"/>
              <w:marTop w:val="0"/>
              <w:marBottom w:val="0"/>
              <w:divBdr>
                <w:top w:val="none" w:sz="0" w:space="0" w:color="auto"/>
                <w:left w:val="none" w:sz="0" w:space="0" w:color="auto"/>
                <w:bottom w:val="none" w:sz="0" w:space="0" w:color="auto"/>
                <w:right w:val="none" w:sz="0" w:space="0" w:color="auto"/>
              </w:divBdr>
            </w:div>
            <w:div w:id="565259911">
              <w:marLeft w:val="0"/>
              <w:marRight w:val="0"/>
              <w:marTop w:val="0"/>
              <w:marBottom w:val="0"/>
              <w:divBdr>
                <w:top w:val="none" w:sz="0" w:space="0" w:color="auto"/>
                <w:left w:val="none" w:sz="0" w:space="0" w:color="auto"/>
                <w:bottom w:val="none" w:sz="0" w:space="0" w:color="auto"/>
                <w:right w:val="none" w:sz="0" w:space="0" w:color="auto"/>
              </w:divBdr>
            </w:div>
            <w:div w:id="636255124">
              <w:marLeft w:val="0"/>
              <w:marRight w:val="0"/>
              <w:marTop w:val="0"/>
              <w:marBottom w:val="0"/>
              <w:divBdr>
                <w:top w:val="none" w:sz="0" w:space="0" w:color="auto"/>
                <w:left w:val="none" w:sz="0" w:space="0" w:color="auto"/>
                <w:bottom w:val="none" w:sz="0" w:space="0" w:color="auto"/>
                <w:right w:val="none" w:sz="0" w:space="0" w:color="auto"/>
              </w:divBdr>
            </w:div>
            <w:div w:id="650211027">
              <w:marLeft w:val="0"/>
              <w:marRight w:val="0"/>
              <w:marTop w:val="0"/>
              <w:marBottom w:val="0"/>
              <w:divBdr>
                <w:top w:val="none" w:sz="0" w:space="0" w:color="auto"/>
                <w:left w:val="none" w:sz="0" w:space="0" w:color="auto"/>
                <w:bottom w:val="none" w:sz="0" w:space="0" w:color="auto"/>
                <w:right w:val="none" w:sz="0" w:space="0" w:color="auto"/>
              </w:divBdr>
            </w:div>
            <w:div w:id="656610222">
              <w:marLeft w:val="0"/>
              <w:marRight w:val="0"/>
              <w:marTop w:val="0"/>
              <w:marBottom w:val="0"/>
              <w:divBdr>
                <w:top w:val="none" w:sz="0" w:space="0" w:color="auto"/>
                <w:left w:val="none" w:sz="0" w:space="0" w:color="auto"/>
                <w:bottom w:val="none" w:sz="0" w:space="0" w:color="auto"/>
                <w:right w:val="none" w:sz="0" w:space="0" w:color="auto"/>
              </w:divBdr>
            </w:div>
            <w:div w:id="658849575">
              <w:marLeft w:val="0"/>
              <w:marRight w:val="0"/>
              <w:marTop w:val="0"/>
              <w:marBottom w:val="0"/>
              <w:divBdr>
                <w:top w:val="none" w:sz="0" w:space="0" w:color="auto"/>
                <w:left w:val="none" w:sz="0" w:space="0" w:color="auto"/>
                <w:bottom w:val="none" w:sz="0" w:space="0" w:color="auto"/>
                <w:right w:val="none" w:sz="0" w:space="0" w:color="auto"/>
              </w:divBdr>
            </w:div>
            <w:div w:id="659191673">
              <w:marLeft w:val="0"/>
              <w:marRight w:val="0"/>
              <w:marTop w:val="0"/>
              <w:marBottom w:val="0"/>
              <w:divBdr>
                <w:top w:val="none" w:sz="0" w:space="0" w:color="auto"/>
                <w:left w:val="none" w:sz="0" w:space="0" w:color="auto"/>
                <w:bottom w:val="none" w:sz="0" w:space="0" w:color="auto"/>
                <w:right w:val="none" w:sz="0" w:space="0" w:color="auto"/>
              </w:divBdr>
            </w:div>
            <w:div w:id="679550007">
              <w:marLeft w:val="0"/>
              <w:marRight w:val="0"/>
              <w:marTop w:val="0"/>
              <w:marBottom w:val="0"/>
              <w:divBdr>
                <w:top w:val="none" w:sz="0" w:space="0" w:color="auto"/>
                <w:left w:val="none" w:sz="0" w:space="0" w:color="auto"/>
                <w:bottom w:val="none" w:sz="0" w:space="0" w:color="auto"/>
                <w:right w:val="none" w:sz="0" w:space="0" w:color="auto"/>
              </w:divBdr>
            </w:div>
            <w:div w:id="695927353">
              <w:marLeft w:val="0"/>
              <w:marRight w:val="0"/>
              <w:marTop w:val="0"/>
              <w:marBottom w:val="0"/>
              <w:divBdr>
                <w:top w:val="none" w:sz="0" w:space="0" w:color="auto"/>
                <w:left w:val="none" w:sz="0" w:space="0" w:color="auto"/>
                <w:bottom w:val="none" w:sz="0" w:space="0" w:color="auto"/>
                <w:right w:val="none" w:sz="0" w:space="0" w:color="auto"/>
              </w:divBdr>
            </w:div>
            <w:div w:id="712584586">
              <w:marLeft w:val="0"/>
              <w:marRight w:val="0"/>
              <w:marTop w:val="0"/>
              <w:marBottom w:val="0"/>
              <w:divBdr>
                <w:top w:val="none" w:sz="0" w:space="0" w:color="auto"/>
                <w:left w:val="none" w:sz="0" w:space="0" w:color="auto"/>
                <w:bottom w:val="none" w:sz="0" w:space="0" w:color="auto"/>
                <w:right w:val="none" w:sz="0" w:space="0" w:color="auto"/>
              </w:divBdr>
            </w:div>
            <w:div w:id="718549594">
              <w:marLeft w:val="0"/>
              <w:marRight w:val="0"/>
              <w:marTop w:val="0"/>
              <w:marBottom w:val="0"/>
              <w:divBdr>
                <w:top w:val="none" w:sz="0" w:space="0" w:color="auto"/>
                <w:left w:val="none" w:sz="0" w:space="0" w:color="auto"/>
                <w:bottom w:val="none" w:sz="0" w:space="0" w:color="auto"/>
                <w:right w:val="none" w:sz="0" w:space="0" w:color="auto"/>
              </w:divBdr>
            </w:div>
            <w:div w:id="720204246">
              <w:marLeft w:val="0"/>
              <w:marRight w:val="0"/>
              <w:marTop w:val="0"/>
              <w:marBottom w:val="0"/>
              <w:divBdr>
                <w:top w:val="none" w:sz="0" w:space="0" w:color="auto"/>
                <w:left w:val="none" w:sz="0" w:space="0" w:color="auto"/>
                <w:bottom w:val="none" w:sz="0" w:space="0" w:color="auto"/>
                <w:right w:val="none" w:sz="0" w:space="0" w:color="auto"/>
              </w:divBdr>
            </w:div>
            <w:div w:id="722555848">
              <w:marLeft w:val="0"/>
              <w:marRight w:val="0"/>
              <w:marTop w:val="0"/>
              <w:marBottom w:val="0"/>
              <w:divBdr>
                <w:top w:val="none" w:sz="0" w:space="0" w:color="auto"/>
                <w:left w:val="none" w:sz="0" w:space="0" w:color="auto"/>
                <w:bottom w:val="none" w:sz="0" w:space="0" w:color="auto"/>
                <w:right w:val="none" w:sz="0" w:space="0" w:color="auto"/>
              </w:divBdr>
            </w:div>
            <w:div w:id="728043005">
              <w:marLeft w:val="0"/>
              <w:marRight w:val="0"/>
              <w:marTop w:val="0"/>
              <w:marBottom w:val="0"/>
              <w:divBdr>
                <w:top w:val="none" w:sz="0" w:space="0" w:color="auto"/>
                <w:left w:val="none" w:sz="0" w:space="0" w:color="auto"/>
                <w:bottom w:val="none" w:sz="0" w:space="0" w:color="auto"/>
                <w:right w:val="none" w:sz="0" w:space="0" w:color="auto"/>
              </w:divBdr>
            </w:div>
            <w:div w:id="750004593">
              <w:marLeft w:val="0"/>
              <w:marRight w:val="0"/>
              <w:marTop w:val="0"/>
              <w:marBottom w:val="0"/>
              <w:divBdr>
                <w:top w:val="none" w:sz="0" w:space="0" w:color="auto"/>
                <w:left w:val="none" w:sz="0" w:space="0" w:color="auto"/>
                <w:bottom w:val="none" w:sz="0" w:space="0" w:color="auto"/>
                <w:right w:val="none" w:sz="0" w:space="0" w:color="auto"/>
              </w:divBdr>
            </w:div>
            <w:div w:id="761729535">
              <w:marLeft w:val="0"/>
              <w:marRight w:val="0"/>
              <w:marTop w:val="0"/>
              <w:marBottom w:val="0"/>
              <w:divBdr>
                <w:top w:val="none" w:sz="0" w:space="0" w:color="auto"/>
                <w:left w:val="none" w:sz="0" w:space="0" w:color="auto"/>
                <w:bottom w:val="none" w:sz="0" w:space="0" w:color="auto"/>
                <w:right w:val="none" w:sz="0" w:space="0" w:color="auto"/>
              </w:divBdr>
            </w:div>
            <w:div w:id="774448425">
              <w:marLeft w:val="0"/>
              <w:marRight w:val="0"/>
              <w:marTop w:val="0"/>
              <w:marBottom w:val="0"/>
              <w:divBdr>
                <w:top w:val="none" w:sz="0" w:space="0" w:color="auto"/>
                <w:left w:val="none" w:sz="0" w:space="0" w:color="auto"/>
                <w:bottom w:val="none" w:sz="0" w:space="0" w:color="auto"/>
                <w:right w:val="none" w:sz="0" w:space="0" w:color="auto"/>
              </w:divBdr>
            </w:div>
            <w:div w:id="779373477">
              <w:marLeft w:val="0"/>
              <w:marRight w:val="0"/>
              <w:marTop w:val="0"/>
              <w:marBottom w:val="0"/>
              <w:divBdr>
                <w:top w:val="none" w:sz="0" w:space="0" w:color="auto"/>
                <w:left w:val="none" w:sz="0" w:space="0" w:color="auto"/>
                <w:bottom w:val="none" w:sz="0" w:space="0" w:color="auto"/>
                <w:right w:val="none" w:sz="0" w:space="0" w:color="auto"/>
              </w:divBdr>
            </w:div>
            <w:div w:id="792558985">
              <w:marLeft w:val="0"/>
              <w:marRight w:val="0"/>
              <w:marTop w:val="0"/>
              <w:marBottom w:val="0"/>
              <w:divBdr>
                <w:top w:val="none" w:sz="0" w:space="0" w:color="auto"/>
                <w:left w:val="none" w:sz="0" w:space="0" w:color="auto"/>
                <w:bottom w:val="none" w:sz="0" w:space="0" w:color="auto"/>
                <w:right w:val="none" w:sz="0" w:space="0" w:color="auto"/>
              </w:divBdr>
            </w:div>
            <w:div w:id="864754312">
              <w:marLeft w:val="0"/>
              <w:marRight w:val="0"/>
              <w:marTop w:val="0"/>
              <w:marBottom w:val="0"/>
              <w:divBdr>
                <w:top w:val="none" w:sz="0" w:space="0" w:color="auto"/>
                <w:left w:val="none" w:sz="0" w:space="0" w:color="auto"/>
                <w:bottom w:val="none" w:sz="0" w:space="0" w:color="auto"/>
                <w:right w:val="none" w:sz="0" w:space="0" w:color="auto"/>
              </w:divBdr>
            </w:div>
            <w:div w:id="866523602">
              <w:marLeft w:val="0"/>
              <w:marRight w:val="0"/>
              <w:marTop w:val="0"/>
              <w:marBottom w:val="0"/>
              <w:divBdr>
                <w:top w:val="none" w:sz="0" w:space="0" w:color="auto"/>
                <w:left w:val="none" w:sz="0" w:space="0" w:color="auto"/>
                <w:bottom w:val="none" w:sz="0" w:space="0" w:color="auto"/>
                <w:right w:val="none" w:sz="0" w:space="0" w:color="auto"/>
              </w:divBdr>
            </w:div>
            <w:div w:id="908998560">
              <w:marLeft w:val="0"/>
              <w:marRight w:val="0"/>
              <w:marTop w:val="0"/>
              <w:marBottom w:val="0"/>
              <w:divBdr>
                <w:top w:val="none" w:sz="0" w:space="0" w:color="auto"/>
                <w:left w:val="none" w:sz="0" w:space="0" w:color="auto"/>
                <w:bottom w:val="none" w:sz="0" w:space="0" w:color="auto"/>
                <w:right w:val="none" w:sz="0" w:space="0" w:color="auto"/>
              </w:divBdr>
            </w:div>
            <w:div w:id="965428277">
              <w:marLeft w:val="0"/>
              <w:marRight w:val="0"/>
              <w:marTop w:val="0"/>
              <w:marBottom w:val="0"/>
              <w:divBdr>
                <w:top w:val="none" w:sz="0" w:space="0" w:color="auto"/>
                <w:left w:val="none" w:sz="0" w:space="0" w:color="auto"/>
                <w:bottom w:val="none" w:sz="0" w:space="0" w:color="auto"/>
                <w:right w:val="none" w:sz="0" w:space="0" w:color="auto"/>
              </w:divBdr>
            </w:div>
            <w:div w:id="974792983">
              <w:marLeft w:val="0"/>
              <w:marRight w:val="0"/>
              <w:marTop w:val="0"/>
              <w:marBottom w:val="0"/>
              <w:divBdr>
                <w:top w:val="none" w:sz="0" w:space="0" w:color="auto"/>
                <w:left w:val="none" w:sz="0" w:space="0" w:color="auto"/>
                <w:bottom w:val="none" w:sz="0" w:space="0" w:color="auto"/>
                <w:right w:val="none" w:sz="0" w:space="0" w:color="auto"/>
              </w:divBdr>
            </w:div>
            <w:div w:id="980305109">
              <w:marLeft w:val="0"/>
              <w:marRight w:val="0"/>
              <w:marTop w:val="0"/>
              <w:marBottom w:val="0"/>
              <w:divBdr>
                <w:top w:val="none" w:sz="0" w:space="0" w:color="auto"/>
                <w:left w:val="none" w:sz="0" w:space="0" w:color="auto"/>
                <w:bottom w:val="none" w:sz="0" w:space="0" w:color="auto"/>
                <w:right w:val="none" w:sz="0" w:space="0" w:color="auto"/>
              </w:divBdr>
            </w:div>
            <w:div w:id="1005980866">
              <w:marLeft w:val="0"/>
              <w:marRight w:val="0"/>
              <w:marTop w:val="0"/>
              <w:marBottom w:val="0"/>
              <w:divBdr>
                <w:top w:val="none" w:sz="0" w:space="0" w:color="auto"/>
                <w:left w:val="none" w:sz="0" w:space="0" w:color="auto"/>
                <w:bottom w:val="none" w:sz="0" w:space="0" w:color="auto"/>
                <w:right w:val="none" w:sz="0" w:space="0" w:color="auto"/>
              </w:divBdr>
            </w:div>
            <w:div w:id="1007097118">
              <w:marLeft w:val="0"/>
              <w:marRight w:val="0"/>
              <w:marTop w:val="0"/>
              <w:marBottom w:val="0"/>
              <w:divBdr>
                <w:top w:val="none" w:sz="0" w:space="0" w:color="auto"/>
                <w:left w:val="none" w:sz="0" w:space="0" w:color="auto"/>
                <w:bottom w:val="none" w:sz="0" w:space="0" w:color="auto"/>
                <w:right w:val="none" w:sz="0" w:space="0" w:color="auto"/>
              </w:divBdr>
            </w:div>
            <w:div w:id="1028026135">
              <w:marLeft w:val="0"/>
              <w:marRight w:val="0"/>
              <w:marTop w:val="0"/>
              <w:marBottom w:val="0"/>
              <w:divBdr>
                <w:top w:val="none" w:sz="0" w:space="0" w:color="auto"/>
                <w:left w:val="none" w:sz="0" w:space="0" w:color="auto"/>
                <w:bottom w:val="none" w:sz="0" w:space="0" w:color="auto"/>
                <w:right w:val="none" w:sz="0" w:space="0" w:color="auto"/>
              </w:divBdr>
            </w:div>
            <w:div w:id="1066803329">
              <w:marLeft w:val="0"/>
              <w:marRight w:val="0"/>
              <w:marTop w:val="0"/>
              <w:marBottom w:val="0"/>
              <w:divBdr>
                <w:top w:val="none" w:sz="0" w:space="0" w:color="auto"/>
                <w:left w:val="none" w:sz="0" w:space="0" w:color="auto"/>
                <w:bottom w:val="none" w:sz="0" w:space="0" w:color="auto"/>
                <w:right w:val="none" w:sz="0" w:space="0" w:color="auto"/>
              </w:divBdr>
            </w:div>
            <w:div w:id="1068530553">
              <w:marLeft w:val="0"/>
              <w:marRight w:val="0"/>
              <w:marTop w:val="0"/>
              <w:marBottom w:val="0"/>
              <w:divBdr>
                <w:top w:val="none" w:sz="0" w:space="0" w:color="auto"/>
                <w:left w:val="none" w:sz="0" w:space="0" w:color="auto"/>
                <w:bottom w:val="none" w:sz="0" w:space="0" w:color="auto"/>
                <w:right w:val="none" w:sz="0" w:space="0" w:color="auto"/>
              </w:divBdr>
            </w:div>
            <w:div w:id="1074200639">
              <w:marLeft w:val="0"/>
              <w:marRight w:val="0"/>
              <w:marTop w:val="0"/>
              <w:marBottom w:val="0"/>
              <w:divBdr>
                <w:top w:val="none" w:sz="0" w:space="0" w:color="auto"/>
                <w:left w:val="none" w:sz="0" w:space="0" w:color="auto"/>
                <w:bottom w:val="none" w:sz="0" w:space="0" w:color="auto"/>
                <w:right w:val="none" w:sz="0" w:space="0" w:color="auto"/>
              </w:divBdr>
            </w:div>
            <w:div w:id="1090925922">
              <w:marLeft w:val="0"/>
              <w:marRight w:val="0"/>
              <w:marTop w:val="0"/>
              <w:marBottom w:val="0"/>
              <w:divBdr>
                <w:top w:val="none" w:sz="0" w:space="0" w:color="auto"/>
                <w:left w:val="none" w:sz="0" w:space="0" w:color="auto"/>
                <w:bottom w:val="none" w:sz="0" w:space="0" w:color="auto"/>
                <w:right w:val="none" w:sz="0" w:space="0" w:color="auto"/>
              </w:divBdr>
            </w:div>
            <w:div w:id="1104957240">
              <w:marLeft w:val="0"/>
              <w:marRight w:val="0"/>
              <w:marTop w:val="0"/>
              <w:marBottom w:val="0"/>
              <w:divBdr>
                <w:top w:val="none" w:sz="0" w:space="0" w:color="auto"/>
                <w:left w:val="none" w:sz="0" w:space="0" w:color="auto"/>
                <w:bottom w:val="none" w:sz="0" w:space="0" w:color="auto"/>
                <w:right w:val="none" w:sz="0" w:space="0" w:color="auto"/>
              </w:divBdr>
            </w:div>
            <w:div w:id="1112632887">
              <w:marLeft w:val="0"/>
              <w:marRight w:val="0"/>
              <w:marTop w:val="0"/>
              <w:marBottom w:val="0"/>
              <w:divBdr>
                <w:top w:val="none" w:sz="0" w:space="0" w:color="auto"/>
                <w:left w:val="none" w:sz="0" w:space="0" w:color="auto"/>
                <w:bottom w:val="none" w:sz="0" w:space="0" w:color="auto"/>
                <w:right w:val="none" w:sz="0" w:space="0" w:color="auto"/>
              </w:divBdr>
            </w:div>
            <w:div w:id="1162039509">
              <w:marLeft w:val="0"/>
              <w:marRight w:val="0"/>
              <w:marTop w:val="0"/>
              <w:marBottom w:val="0"/>
              <w:divBdr>
                <w:top w:val="none" w:sz="0" w:space="0" w:color="auto"/>
                <w:left w:val="none" w:sz="0" w:space="0" w:color="auto"/>
                <w:bottom w:val="none" w:sz="0" w:space="0" w:color="auto"/>
                <w:right w:val="none" w:sz="0" w:space="0" w:color="auto"/>
              </w:divBdr>
            </w:div>
            <w:div w:id="1181823069">
              <w:marLeft w:val="0"/>
              <w:marRight w:val="0"/>
              <w:marTop w:val="0"/>
              <w:marBottom w:val="0"/>
              <w:divBdr>
                <w:top w:val="none" w:sz="0" w:space="0" w:color="auto"/>
                <w:left w:val="none" w:sz="0" w:space="0" w:color="auto"/>
                <w:bottom w:val="none" w:sz="0" w:space="0" w:color="auto"/>
                <w:right w:val="none" w:sz="0" w:space="0" w:color="auto"/>
              </w:divBdr>
            </w:div>
            <w:div w:id="1195267618">
              <w:marLeft w:val="0"/>
              <w:marRight w:val="0"/>
              <w:marTop w:val="0"/>
              <w:marBottom w:val="0"/>
              <w:divBdr>
                <w:top w:val="none" w:sz="0" w:space="0" w:color="auto"/>
                <w:left w:val="none" w:sz="0" w:space="0" w:color="auto"/>
                <w:bottom w:val="none" w:sz="0" w:space="0" w:color="auto"/>
                <w:right w:val="none" w:sz="0" w:space="0" w:color="auto"/>
              </w:divBdr>
            </w:div>
            <w:div w:id="1195802174">
              <w:marLeft w:val="0"/>
              <w:marRight w:val="0"/>
              <w:marTop w:val="0"/>
              <w:marBottom w:val="0"/>
              <w:divBdr>
                <w:top w:val="none" w:sz="0" w:space="0" w:color="auto"/>
                <w:left w:val="none" w:sz="0" w:space="0" w:color="auto"/>
                <w:bottom w:val="none" w:sz="0" w:space="0" w:color="auto"/>
                <w:right w:val="none" w:sz="0" w:space="0" w:color="auto"/>
              </w:divBdr>
            </w:div>
            <w:div w:id="1208490527">
              <w:marLeft w:val="0"/>
              <w:marRight w:val="0"/>
              <w:marTop w:val="0"/>
              <w:marBottom w:val="0"/>
              <w:divBdr>
                <w:top w:val="none" w:sz="0" w:space="0" w:color="auto"/>
                <w:left w:val="none" w:sz="0" w:space="0" w:color="auto"/>
                <w:bottom w:val="none" w:sz="0" w:space="0" w:color="auto"/>
                <w:right w:val="none" w:sz="0" w:space="0" w:color="auto"/>
              </w:divBdr>
            </w:div>
            <w:div w:id="1221865096">
              <w:marLeft w:val="0"/>
              <w:marRight w:val="0"/>
              <w:marTop w:val="0"/>
              <w:marBottom w:val="0"/>
              <w:divBdr>
                <w:top w:val="none" w:sz="0" w:space="0" w:color="auto"/>
                <w:left w:val="none" w:sz="0" w:space="0" w:color="auto"/>
                <w:bottom w:val="none" w:sz="0" w:space="0" w:color="auto"/>
                <w:right w:val="none" w:sz="0" w:space="0" w:color="auto"/>
              </w:divBdr>
            </w:div>
            <w:div w:id="1229877903">
              <w:marLeft w:val="0"/>
              <w:marRight w:val="0"/>
              <w:marTop w:val="0"/>
              <w:marBottom w:val="0"/>
              <w:divBdr>
                <w:top w:val="none" w:sz="0" w:space="0" w:color="auto"/>
                <w:left w:val="none" w:sz="0" w:space="0" w:color="auto"/>
                <w:bottom w:val="none" w:sz="0" w:space="0" w:color="auto"/>
                <w:right w:val="none" w:sz="0" w:space="0" w:color="auto"/>
              </w:divBdr>
            </w:div>
            <w:div w:id="1248928705">
              <w:marLeft w:val="0"/>
              <w:marRight w:val="0"/>
              <w:marTop w:val="0"/>
              <w:marBottom w:val="0"/>
              <w:divBdr>
                <w:top w:val="none" w:sz="0" w:space="0" w:color="auto"/>
                <w:left w:val="none" w:sz="0" w:space="0" w:color="auto"/>
                <w:bottom w:val="none" w:sz="0" w:space="0" w:color="auto"/>
                <w:right w:val="none" w:sz="0" w:space="0" w:color="auto"/>
              </w:divBdr>
            </w:div>
            <w:div w:id="1250038544">
              <w:marLeft w:val="0"/>
              <w:marRight w:val="0"/>
              <w:marTop w:val="0"/>
              <w:marBottom w:val="0"/>
              <w:divBdr>
                <w:top w:val="none" w:sz="0" w:space="0" w:color="auto"/>
                <w:left w:val="none" w:sz="0" w:space="0" w:color="auto"/>
                <w:bottom w:val="none" w:sz="0" w:space="0" w:color="auto"/>
                <w:right w:val="none" w:sz="0" w:space="0" w:color="auto"/>
              </w:divBdr>
            </w:div>
            <w:div w:id="1260485693">
              <w:marLeft w:val="0"/>
              <w:marRight w:val="0"/>
              <w:marTop w:val="0"/>
              <w:marBottom w:val="0"/>
              <w:divBdr>
                <w:top w:val="none" w:sz="0" w:space="0" w:color="auto"/>
                <w:left w:val="none" w:sz="0" w:space="0" w:color="auto"/>
                <w:bottom w:val="none" w:sz="0" w:space="0" w:color="auto"/>
                <w:right w:val="none" w:sz="0" w:space="0" w:color="auto"/>
              </w:divBdr>
            </w:div>
            <w:div w:id="1282493183">
              <w:marLeft w:val="0"/>
              <w:marRight w:val="0"/>
              <w:marTop w:val="0"/>
              <w:marBottom w:val="0"/>
              <w:divBdr>
                <w:top w:val="none" w:sz="0" w:space="0" w:color="auto"/>
                <w:left w:val="none" w:sz="0" w:space="0" w:color="auto"/>
                <w:bottom w:val="none" w:sz="0" w:space="0" w:color="auto"/>
                <w:right w:val="none" w:sz="0" w:space="0" w:color="auto"/>
              </w:divBdr>
            </w:div>
            <w:div w:id="1310673073">
              <w:marLeft w:val="0"/>
              <w:marRight w:val="0"/>
              <w:marTop w:val="0"/>
              <w:marBottom w:val="0"/>
              <w:divBdr>
                <w:top w:val="none" w:sz="0" w:space="0" w:color="auto"/>
                <w:left w:val="none" w:sz="0" w:space="0" w:color="auto"/>
                <w:bottom w:val="none" w:sz="0" w:space="0" w:color="auto"/>
                <w:right w:val="none" w:sz="0" w:space="0" w:color="auto"/>
              </w:divBdr>
            </w:div>
            <w:div w:id="1344628632">
              <w:marLeft w:val="0"/>
              <w:marRight w:val="0"/>
              <w:marTop w:val="0"/>
              <w:marBottom w:val="0"/>
              <w:divBdr>
                <w:top w:val="none" w:sz="0" w:space="0" w:color="auto"/>
                <w:left w:val="none" w:sz="0" w:space="0" w:color="auto"/>
                <w:bottom w:val="none" w:sz="0" w:space="0" w:color="auto"/>
                <w:right w:val="none" w:sz="0" w:space="0" w:color="auto"/>
              </w:divBdr>
            </w:div>
            <w:div w:id="1348487629">
              <w:marLeft w:val="0"/>
              <w:marRight w:val="0"/>
              <w:marTop w:val="0"/>
              <w:marBottom w:val="0"/>
              <w:divBdr>
                <w:top w:val="none" w:sz="0" w:space="0" w:color="auto"/>
                <w:left w:val="none" w:sz="0" w:space="0" w:color="auto"/>
                <w:bottom w:val="none" w:sz="0" w:space="0" w:color="auto"/>
                <w:right w:val="none" w:sz="0" w:space="0" w:color="auto"/>
              </w:divBdr>
            </w:div>
            <w:div w:id="1360665512">
              <w:marLeft w:val="0"/>
              <w:marRight w:val="0"/>
              <w:marTop w:val="0"/>
              <w:marBottom w:val="0"/>
              <w:divBdr>
                <w:top w:val="none" w:sz="0" w:space="0" w:color="auto"/>
                <w:left w:val="none" w:sz="0" w:space="0" w:color="auto"/>
                <w:bottom w:val="none" w:sz="0" w:space="0" w:color="auto"/>
                <w:right w:val="none" w:sz="0" w:space="0" w:color="auto"/>
              </w:divBdr>
            </w:div>
            <w:div w:id="1362052829">
              <w:marLeft w:val="0"/>
              <w:marRight w:val="0"/>
              <w:marTop w:val="0"/>
              <w:marBottom w:val="0"/>
              <w:divBdr>
                <w:top w:val="none" w:sz="0" w:space="0" w:color="auto"/>
                <w:left w:val="none" w:sz="0" w:space="0" w:color="auto"/>
                <w:bottom w:val="none" w:sz="0" w:space="0" w:color="auto"/>
                <w:right w:val="none" w:sz="0" w:space="0" w:color="auto"/>
              </w:divBdr>
            </w:div>
            <w:div w:id="1383601687">
              <w:marLeft w:val="0"/>
              <w:marRight w:val="0"/>
              <w:marTop w:val="0"/>
              <w:marBottom w:val="0"/>
              <w:divBdr>
                <w:top w:val="none" w:sz="0" w:space="0" w:color="auto"/>
                <w:left w:val="none" w:sz="0" w:space="0" w:color="auto"/>
                <w:bottom w:val="none" w:sz="0" w:space="0" w:color="auto"/>
                <w:right w:val="none" w:sz="0" w:space="0" w:color="auto"/>
              </w:divBdr>
            </w:div>
            <w:div w:id="1407648456">
              <w:marLeft w:val="0"/>
              <w:marRight w:val="0"/>
              <w:marTop w:val="0"/>
              <w:marBottom w:val="0"/>
              <w:divBdr>
                <w:top w:val="none" w:sz="0" w:space="0" w:color="auto"/>
                <w:left w:val="none" w:sz="0" w:space="0" w:color="auto"/>
                <w:bottom w:val="none" w:sz="0" w:space="0" w:color="auto"/>
                <w:right w:val="none" w:sz="0" w:space="0" w:color="auto"/>
              </w:divBdr>
            </w:div>
            <w:div w:id="1418550536">
              <w:marLeft w:val="0"/>
              <w:marRight w:val="0"/>
              <w:marTop w:val="0"/>
              <w:marBottom w:val="0"/>
              <w:divBdr>
                <w:top w:val="none" w:sz="0" w:space="0" w:color="auto"/>
                <w:left w:val="none" w:sz="0" w:space="0" w:color="auto"/>
                <w:bottom w:val="none" w:sz="0" w:space="0" w:color="auto"/>
                <w:right w:val="none" w:sz="0" w:space="0" w:color="auto"/>
              </w:divBdr>
            </w:div>
            <w:div w:id="1446000653">
              <w:marLeft w:val="0"/>
              <w:marRight w:val="0"/>
              <w:marTop w:val="0"/>
              <w:marBottom w:val="0"/>
              <w:divBdr>
                <w:top w:val="none" w:sz="0" w:space="0" w:color="auto"/>
                <w:left w:val="none" w:sz="0" w:space="0" w:color="auto"/>
                <w:bottom w:val="none" w:sz="0" w:space="0" w:color="auto"/>
                <w:right w:val="none" w:sz="0" w:space="0" w:color="auto"/>
              </w:divBdr>
            </w:div>
            <w:div w:id="1509523124">
              <w:marLeft w:val="0"/>
              <w:marRight w:val="0"/>
              <w:marTop w:val="0"/>
              <w:marBottom w:val="0"/>
              <w:divBdr>
                <w:top w:val="none" w:sz="0" w:space="0" w:color="auto"/>
                <w:left w:val="none" w:sz="0" w:space="0" w:color="auto"/>
                <w:bottom w:val="none" w:sz="0" w:space="0" w:color="auto"/>
                <w:right w:val="none" w:sz="0" w:space="0" w:color="auto"/>
              </w:divBdr>
            </w:div>
            <w:div w:id="1544974948">
              <w:marLeft w:val="0"/>
              <w:marRight w:val="0"/>
              <w:marTop w:val="0"/>
              <w:marBottom w:val="0"/>
              <w:divBdr>
                <w:top w:val="none" w:sz="0" w:space="0" w:color="auto"/>
                <w:left w:val="none" w:sz="0" w:space="0" w:color="auto"/>
                <w:bottom w:val="none" w:sz="0" w:space="0" w:color="auto"/>
                <w:right w:val="none" w:sz="0" w:space="0" w:color="auto"/>
              </w:divBdr>
            </w:div>
            <w:div w:id="1549102777">
              <w:marLeft w:val="0"/>
              <w:marRight w:val="0"/>
              <w:marTop w:val="0"/>
              <w:marBottom w:val="0"/>
              <w:divBdr>
                <w:top w:val="none" w:sz="0" w:space="0" w:color="auto"/>
                <w:left w:val="none" w:sz="0" w:space="0" w:color="auto"/>
                <w:bottom w:val="none" w:sz="0" w:space="0" w:color="auto"/>
                <w:right w:val="none" w:sz="0" w:space="0" w:color="auto"/>
              </w:divBdr>
            </w:div>
            <w:div w:id="1557155747">
              <w:marLeft w:val="0"/>
              <w:marRight w:val="0"/>
              <w:marTop w:val="0"/>
              <w:marBottom w:val="0"/>
              <w:divBdr>
                <w:top w:val="none" w:sz="0" w:space="0" w:color="auto"/>
                <w:left w:val="none" w:sz="0" w:space="0" w:color="auto"/>
                <w:bottom w:val="none" w:sz="0" w:space="0" w:color="auto"/>
                <w:right w:val="none" w:sz="0" w:space="0" w:color="auto"/>
              </w:divBdr>
            </w:div>
            <w:div w:id="1561020524">
              <w:marLeft w:val="0"/>
              <w:marRight w:val="0"/>
              <w:marTop w:val="0"/>
              <w:marBottom w:val="0"/>
              <w:divBdr>
                <w:top w:val="none" w:sz="0" w:space="0" w:color="auto"/>
                <w:left w:val="none" w:sz="0" w:space="0" w:color="auto"/>
                <w:bottom w:val="none" w:sz="0" w:space="0" w:color="auto"/>
                <w:right w:val="none" w:sz="0" w:space="0" w:color="auto"/>
              </w:divBdr>
            </w:div>
            <w:div w:id="1564366447">
              <w:marLeft w:val="0"/>
              <w:marRight w:val="0"/>
              <w:marTop w:val="0"/>
              <w:marBottom w:val="0"/>
              <w:divBdr>
                <w:top w:val="none" w:sz="0" w:space="0" w:color="auto"/>
                <w:left w:val="none" w:sz="0" w:space="0" w:color="auto"/>
                <w:bottom w:val="none" w:sz="0" w:space="0" w:color="auto"/>
                <w:right w:val="none" w:sz="0" w:space="0" w:color="auto"/>
              </w:divBdr>
            </w:div>
            <w:div w:id="1677414253">
              <w:marLeft w:val="0"/>
              <w:marRight w:val="0"/>
              <w:marTop w:val="0"/>
              <w:marBottom w:val="0"/>
              <w:divBdr>
                <w:top w:val="none" w:sz="0" w:space="0" w:color="auto"/>
                <w:left w:val="none" w:sz="0" w:space="0" w:color="auto"/>
                <w:bottom w:val="none" w:sz="0" w:space="0" w:color="auto"/>
                <w:right w:val="none" w:sz="0" w:space="0" w:color="auto"/>
              </w:divBdr>
            </w:div>
            <w:div w:id="1683168902">
              <w:marLeft w:val="0"/>
              <w:marRight w:val="0"/>
              <w:marTop w:val="0"/>
              <w:marBottom w:val="0"/>
              <w:divBdr>
                <w:top w:val="none" w:sz="0" w:space="0" w:color="auto"/>
                <w:left w:val="none" w:sz="0" w:space="0" w:color="auto"/>
                <w:bottom w:val="none" w:sz="0" w:space="0" w:color="auto"/>
                <w:right w:val="none" w:sz="0" w:space="0" w:color="auto"/>
              </w:divBdr>
            </w:div>
            <w:div w:id="1712727767">
              <w:marLeft w:val="0"/>
              <w:marRight w:val="0"/>
              <w:marTop w:val="0"/>
              <w:marBottom w:val="0"/>
              <w:divBdr>
                <w:top w:val="none" w:sz="0" w:space="0" w:color="auto"/>
                <w:left w:val="none" w:sz="0" w:space="0" w:color="auto"/>
                <w:bottom w:val="none" w:sz="0" w:space="0" w:color="auto"/>
                <w:right w:val="none" w:sz="0" w:space="0" w:color="auto"/>
              </w:divBdr>
            </w:div>
            <w:div w:id="1724333309">
              <w:marLeft w:val="0"/>
              <w:marRight w:val="0"/>
              <w:marTop w:val="0"/>
              <w:marBottom w:val="0"/>
              <w:divBdr>
                <w:top w:val="none" w:sz="0" w:space="0" w:color="auto"/>
                <w:left w:val="none" w:sz="0" w:space="0" w:color="auto"/>
                <w:bottom w:val="none" w:sz="0" w:space="0" w:color="auto"/>
                <w:right w:val="none" w:sz="0" w:space="0" w:color="auto"/>
              </w:divBdr>
            </w:div>
            <w:div w:id="1729495209">
              <w:marLeft w:val="0"/>
              <w:marRight w:val="0"/>
              <w:marTop w:val="0"/>
              <w:marBottom w:val="0"/>
              <w:divBdr>
                <w:top w:val="none" w:sz="0" w:space="0" w:color="auto"/>
                <w:left w:val="none" w:sz="0" w:space="0" w:color="auto"/>
                <w:bottom w:val="none" w:sz="0" w:space="0" w:color="auto"/>
                <w:right w:val="none" w:sz="0" w:space="0" w:color="auto"/>
              </w:divBdr>
            </w:div>
            <w:div w:id="1731685834">
              <w:marLeft w:val="0"/>
              <w:marRight w:val="0"/>
              <w:marTop w:val="0"/>
              <w:marBottom w:val="0"/>
              <w:divBdr>
                <w:top w:val="none" w:sz="0" w:space="0" w:color="auto"/>
                <w:left w:val="none" w:sz="0" w:space="0" w:color="auto"/>
                <w:bottom w:val="none" w:sz="0" w:space="0" w:color="auto"/>
                <w:right w:val="none" w:sz="0" w:space="0" w:color="auto"/>
              </w:divBdr>
            </w:div>
            <w:div w:id="1755130946">
              <w:marLeft w:val="0"/>
              <w:marRight w:val="0"/>
              <w:marTop w:val="0"/>
              <w:marBottom w:val="0"/>
              <w:divBdr>
                <w:top w:val="none" w:sz="0" w:space="0" w:color="auto"/>
                <w:left w:val="none" w:sz="0" w:space="0" w:color="auto"/>
                <w:bottom w:val="none" w:sz="0" w:space="0" w:color="auto"/>
                <w:right w:val="none" w:sz="0" w:space="0" w:color="auto"/>
              </w:divBdr>
            </w:div>
            <w:div w:id="1756975846">
              <w:marLeft w:val="0"/>
              <w:marRight w:val="0"/>
              <w:marTop w:val="0"/>
              <w:marBottom w:val="0"/>
              <w:divBdr>
                <w:top w:val="none" w:sz="0" w:space="0" w:color="auto"/>
                <w:left w:val="none" w:sz="0" w:space="0" w:color="auto"/>
                <w:bottom w:val="none" w:sz="0" w:space="0" w:color="auto"/>
                <w:right w:val="none" w:sz="0" w:space="0" w:color="auto"/>
              </w:divBdr>
            </w:div>
            <w:div w:id="1758818899">
              <w:marLeft w:val="0"/>
              <w:marRight w:val="0"/>
              <w:marTop w:val="0"/>
              <w:marBottom w:val="0"/>
              <w:divBdr>
                <w:top w:val="none" w:sz="0" w:space="0" w:color="auto"/>
                <w:left w:val="none" w:sz="0" w:space="0" w:color="auto"/>
                <w:bottom w:val="none" w:sz="0" w:space="0" w:color="auto"/>
                <w:right w:val="none" w:sz="0" w:space="0" w:color="auto"/>
              </w:divBdr>
            </w:div>
            <w:div w:id="1791124224">
              <w:marLeft w:val="0"/>
              <w:marRight w:val="0"/>
              <w:marTop w:val="0"/>
              <w:marBottom w:val="0"/>
              <w:divBdr>
                <w:top w:val="none" w:sz="0" w:space="0" w:color="auto"/>
                <w:left w:val="none" w:sz="0" w:space="0" w:color="auto"/>
                <w:bottom w:val="none" w:sz="0" w:space="0" w:color="auto"/>
                <w:right w:val="none" w:sz="0" w:space="0" w:color="auto"/>
              </w:divBdr>
            </w:div>
            <w:div w:id="1817797351">
              <w:marLeft w:val="0"/>
              <w:marRight w:val="0"/>
              <w:marTop w:val="0"/>
              <w:marBottom w:val="0"/>
              <w:divBdr>
                <w:top w:val="none" w:sz="0" w:space="0" w:color="auto"/>
                <w:left w:val="none" w:sz="0" w:space="0" w:color="auto"/>
                <w:bottom w:val="none" w:sz="0" w:space="0" w:color="auto"/>
                <w:right w:val="none" w:sz="0" w:space="0" w:color="auto"/>
              </w:divBdr>
            </w:div>
            <w:div w:id="1828549581">
              <w:marLeft w:val="0"/>
              <w:marRight w:val="0"/>
              <w:marTop w:val="0"/>
              <w:marBottom w:val="0"/>
              <w:divBdr>
                <w:top w:val="none" w:sz="0" w:space="0" w:color="auto"/>
                <w:left w:val="none" w:sz="0" w:space="0" w:color="auto"/>
                <w:bottom w:val="none" w:sz="0" w:space="0" w:color="auto"/>
                <w:right w:val="none" w:sz="0" w:space="0" w:color="auto"/>
              </w:divBdr>
            </w:div>
            <w:div w:id="1831364802">
              <w:marLeft w:val="0"/>
              <w:marRight w:val="0"/>
              <w:marTop w:val="0"/>
              <w:marBottom w:val="0"/>
              <w:divBdr>
                <w:top w:val="none" w:sz="0" w:space="0" w:color="auto"/>
                <w:left w:val="none" w:sz="0" w:space="0" w:color="auto"/>
                <w:bottom w:val="none" w:sz="0" w:space="0" w:color="auto"/>
                <w:right w:val="none" w:sz="0" w:space="0" w:color="auto"/>
              </w:divBdr>
            </w:div>
            <w:div w:id="1845440324">
              <w:marLeft w:val="0"/>
              <w:marRight w:val="0"/>
              <w:marTop w:val="0"/>
              <w:marBottom w:val="0"/>
              <w:divBdr>
                <w:top w:val="none" w:sz="0" w:space="0" w:color="auto"/>
                <w:left w:val="none" w:sz="0" w:space="0" w:color="auto"/>
                <w:bottom w:val="none" w:sz="0" w:space="0" w:color="auto"/>
                <w:right w:val="none" w:sz="0" w:space="0" w:color="auto"/>
              </w:divBdr>
            </w:div>
            <w:div w:id="1848594153">
              <w:marLeft w:val="0"/>
              <w:marRight w:val="0"/>
              <w:marTop w:val="0"/>
              <w:marBottom w:val="0"/>
              <w:divBdr>
                <w:top w:val="none" w:sz="0" w:space="0" w:color="auto"/>
                <w:left w:val="none" w:sz="0" w:space="0" w:color="auto"/>
                <w:bottom w:val="none" w:sz="0" w:space="0" w:color="auto"/>
                <w:right w:val="none" w:sz="0" w:space="0" w:color="auto"/>
              </w:divBdr>
            </w:div>
            <w:div w:id="1855222292">
              <w:marLeft w:val="0"/>
              <w:marRight w:val="0"/>
              <w:marTop w:val="0"/>
              <w:marBottom w:val="0"/>
              <w:divBdr>
                <w:top w:val="none" w:sz="0" w:space="0" w:color="auto"/>
                <w:left w:val="none" w:sz="0" w:space="0" w:color="auto"/>
                <w:bottom w:val="none" w:sz="0" w:space="0" w:color="auto"/>
                <w:right w:val="none" w:sz="0" w:space="0" w:color="auto"/>
              </w:divBdr>
            </w:div>
            <w:div w:id="1877741418">
              <w:marLeft w:val="0"/>
              <w:marRight w:val="0"/>
              <w:marTop w:val="0"/>
              <w:marBottom w:val="0"/>
              <w:divBdr>
                <w:top w:val="none" w:sz="0" w:space="0" w:color="auto"/>
                <w:left w:val="none" w:sz="0" w:space="0" w:color="auto"/>
                <w:bottom w:val="none" w:sz="0" w:space="0" w:color="auto"/>
                <w:right w:val="none" w:sz="0" w:space="0" w:color="auto"/>
              </w:divBdr>
            </w:div>
            <w:div w:id="1878002057">
              <w:marLeft w:val="0"/>
              <w:marRight w:val="0"/>
              <w:marTop w:val="0"/>
              <w:marBottom w:val="0"/>
              <w:divBdr>
                <w:top w:val="none" w:sz="0" w:space="0" w:color="auto"/>
                <w:left w:val="none" w:sz="0" w:space="0" w:color="auto"/>
                <w:bottom w:val="none" w:sz="0" w:space="0" w:color="auto"/>
                <w:right w:val="none" w:sz="0" w:space="0" w:color="auto"/>
              </w:divBdr>
            </w:div>
            <w:div w:id="1880243636">
              <w:marLeft w:val="0"/>
              <w:marRight w:val="0"/>
              <w:marTop w:val="0"/>
              <w:marBottom w:val="0"/>
              <w:divBdr>
                <w:top w:val="none" w:sz="0" w:space="0" w:color="auto"/>
                <w:left w:val="none" w:sz="0" w:space="0" w:color="auto"/>
                <w:bottom w:val="none" w:sz="0" w:space="0" w:color="auto"/>
                <w:right w:val="none" w:sz="0" w:space="0" w:color="auto"/>
              </w:divBdr>
            </w:div>
            <w:div w:id="1894345005">
              <w:marLeft w:val="0"/>
              <w:marRight w:val="0"/>
              <w:marTop w:val="0"/>
              <w:marBottom w:val="0"/>
              <w:divBdr>
                <w:top w:val="none" w:sz="0" w:space="0" w:color="auto"/>
                <w:left w:val="none" w:sz="0" w:space="0" w:color="auto"/>
                <w:bottom w:val="none" w:sz="0" w:space="0" w:color="auto"/>
                <w:right w:val="none" w:sz="0" w:space="0" w:color="auto"/>
              </w:divBdr>
            </w:div>
            <w:div w:id="1907301419">
              <w:marLeft w:val="0"/>
              <w:marRight w:val="0"/>
              <w:marTop w:val="0"/>
              <w:marBottom w:val="0"/>
              <w:divBdr>
                <w:top w:val="none" w:sz="0" w:space="0" w:color="auto"/>
                <w:left w:val="none" w:sz="0" w:space="0" w:color="auto"/>
                <w:bottom w:val="none" w:sz="0" w:space="0" w:color="auto"/>
                <w:right w:val="none" w:sz="0" w:space="0" w:color="auto"/>
              </w:divBdr>
            </w:div>
            <w:div w:id="1942561758">
              <w:marLeft w:val="0"/>
              <w:marRight w:val="0"/>
              <w:marTop w:val="0"/>
              <w:marBottom w:val="0"/>
              <w:divBdr>
                <w:top w:val="none" w:sz="0" w:space="0" w:color="auto"/>
                <w:left w:val="none" w:sz="0" w:space="0" w:color="auto"/>
                <w:bottom w:val="none" w:sz="0" w:space="0" w:color="auto"/>
                <w:right w:val="none" w:sz="0" w:space="0" w:color="auto"/>
              </w:divBdr>
            </w:div>
            <w:div w:id="1956250805">
              <w:marLeft w:val="0"/>
              <w:marRight w:val="0"/>
              <w:marTop w:val="0"/>
              <w:marBottom w:val="0"/>
              <w:divBdr>
                <w:top w:val="none" w:sz="0" w:space="0" w:color="auto"/>
                <w:left w:val="none" w:sz="0" w:space="0" w:color="auto"/>
                <w:bottom w:val="none" w:sz="0" w:space="0" w:color="auto"/>
                <w:right w:val="none" w:sz="0" w:space="0" w:color="auto"/>
              </w:divBdr>
            </w:div>
            <w:div w:id="1965039828">
              <w:marLeft w:val="0"/>
              <w:marRight w:val="0"/>
              <w:marTop w:val="0"/>
              <w:marBottom w:val="0"/>
              <w:divBdr>
                <w:top w:val="none" w:sz="0" w:space="0" w:color="auto"/>
                <w:left w:val="none" w:sz="0" w:space="0" w:color="auto"/>
                <w:bottom w:val="none" w:sz="0" w:space="0" w:color="auto"/>
                <w:right w:val="none" w:sz="0" w:space="0" w:color="auto"/>
              </w:divBdr>
            </w:div>
            <w:div w:id="2001153930">
              <w:marLeft w:val="0"/>
              <w:marRight w:val="0"/>
              <w:marTop w:val="0"/>
              <w:marBottom w:val="0"/>
              <w:divBdr>
                <w:top w:val="none" w:sz="0" w:space="0" w:color="auto"/>
                <w:left w:val="none" w:sz="0" w:space="0" w:color="auto"/>
                <w:bottom w:val="none" w:sz="0" w:space="0" w:color="auto"/>
                <w:right w:val="none" w:sz="0" w:space="0" w:color="auto"/>
              </w:divBdr>
            </w:div>
            <w:div w:id="2008363792">
              <w:marLeft w:val="0"/>
              <w:marRight w:val="0"/>
              <w:marTop w:val="0"/>
              <w:marBottom w:val="0"/>
              <w:divBdr>
                <w:top w:val="none" w:sz="0" w:space="0" w:color="auto"/>
                <w:left w:val="none" w:sz="0" w:space="0" w:color="auto"/>
                <w:bottom w:val="none" w:sz="0" w:space="0" w:color="auto"/>
                <w:right w:val="none" w:sz="0" w:space="0" w:color="auto"/>
              </w:divBdr>
            </w:div>
            <w:div w:id="2016489829">
              <w:marLeft w:val="0"/>
              <w:marRight w:val="0"/>
              <w:marTop w:val="0"/>
              <w:marBottom w:val="0"/>
              <w:divBdr>
                <w:top w:val="none" w:sz="0" w:space="0" w:color="auto"/>
                <w:left w:val="none" w:sz="0" w:space="0" w:color="auto"/>
                <w:bottom w:val="none" w:sz="0" w:space="0" w:color="auto"/>
                <w:right w:val="none" w:sz="0" w:space="0" w:color="auto"/>
              </w:divBdr>
            </w:div>
            <w:div w:id="2030331558">
              <w:marLeft w:val="0"/>
              <w:marRight w:val="0"/>
              <w:marTop w:val="0"/>
              <w:marBottom w:val="0"/>
              <w:divBdr>
                <w:top w:val="none" w:sz="0" w:space="0" w:color="auto"/>
                <w:left w:val="none" w:sz="0" w:space="0" w:color="auto"/>
                <w:bottom w:val="none" w:sz="0" w:space="0" w:color="auto"/>
                <w:right w:val="none" w:sz="0" w:space="0" w:color="auto"/>
              </w:divBdr>
            </w:div>
            <w:div w:id="2050034570">
              <w:marLeft w:val="0"/>
              <w:marRight w:val="0"/>
              <w:marTop w:val="0"/>
              <w:marBottom w:val="0"/>
              <w:divBdr>
                <w:top w:val="none" w:sz="0" w:space="0" w:color="auto"/>
                <w:left w:val="none" w:sz="0" w:space="0" w:color="auto"/>
                <w:bottom w:val="none" w:sz="0" w:space="0" w:color="auto"/>
                <w:right w:val="none" w:sz="0" w:space="0" w:color="auto"/>
              </w:divBdr>
            </w:div>
            <w:div w:id="2086535358">
              <w:marLeft w:val="0"/>
              <w:marRight w:val="0"/>
              <w:marTop w:val="0"/>
              <w:marBottom w:val="0"/>
              <w:divBdr>
                <w:top w:val="none" w:sz="0" w:space="0" w:color="auto"/>
                <w:left w:val="none" w:sz="0" w:space="0" w:color="auto"/>
                <w:bottom w:val="none" w:sz="0" w:space="0" w:color="auto"/>
                <w:right w:val="none" w:sz="0" w:space="0" w:color="auto"/>
              </w:divBdr>
            </w:div>
            <w:div w:id="2127653013">
              <w:marLeft w:val="0"/>
              <w:marRight w:val="0"/>
              <w:marTop w:val="0"/>
              <w:marBottom w:val="0"/>
              <w:divBdr>
                <w:top w:val="none" w:sz="0" w:space="0" w:color="auto"/>
                <w:left w:val="none" w:sz="0" w:space="0" w:color="auto"/>
                <w:bottom w:val="none" w:sz="0" w:space="0" w:color="auto"/>
                <w:right w:val="none" w:sz="0" w:space="0" w:color="auto"/>
              </w:divBdr>
            </w:div>
            <w:div w:id="2135513357">
              <w:marLeft w:val="0"/>
              <w:marRight w:val="0"/>
              <w:marTop w:val="0"/>
              <w:marBottom w:val="0"/>
              <w:divBdr>
                <w:top w:val="none" w:sz="0" w:space="0" w:color="auto"/>
                <w:left w:val="none" w:sz="0" w:space="0" w:color="auto"/>
                <w:bottom w:val="none" w:sz="0" w:space="0" w:color="auto"/>
                <w:right w:val="none" w:sz="0" w:space="0" w:color="auto"/>
              </w:divBdr>
            </w:div>
            <w:div w:id="21402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5325">
      <w:bodyDiv w:val="1"/>
      <w:marLeft w:val="0"/>
      <w:marRight w:val="0"/>
      <w:marTop w:val="0"/>
      <w:marBottom w:val="0"/>
      <w:divBdr>
        <w:top w:val="none" w:sz="0" w:space="0" w:color="auto"/>
        <w:left w:val="none" w:sz="0" w:space="0" w:color="auto"/>
        <w:bottom w:val="none" w:sz="0" w:space="0" w:color="auto"/>
        <w:right w:val="none" w:sz="0" w:space="0" w:color="auto"/>
      </w:divBdr>
    </w:div>
    <w:div w:id="943001104">
      <w:bodyDiv w:val="1"/>
      <w:marLeft w:val="0"/>
      <w:marRight w:val="0"/>
      <w:marTop w:val="0"/>
      <w:marBottom w:val="0"/>
      <w:divBdr>
        <w:top w:val="none" w:sz="0" w:space="0" w:color="auto"/>
        <w:left w:val="none" w:sz="0" w:space="0" w:color="auto"/>
        <w:bottom w:val="none" w:sz="0" w:space="0" w:color="auto"/>
        <w:right w:val="none" w:sz="0" w:space="0" w:color="auto"/>
      </w:divBdr>
    </w:div>
    <w:div w:id="944726711">
      <w:bodyDiv w:val="1"/>
      <w:marLeft w:val="0"/>
      <w:marRight w:val="0"/>
      <w:marTop w:val="0"/>
      <w:marBottom w:val="0"/>
      <w:divBdr>
        <w:top w:val="none" w:sz="0" w:space="0" w:color="auto"/>
        <w:left w:val="none" w:sz="0" w:space="0" w:color="auto"/>
        <w:bottom w:val="none" w:sz="0" w:space="0" w:color="auto"/>
        <w:right w:val="none" w:sz="0" w:space="0" w:color="auto"/>
      </w:divBdr>
    </w:div>
    <w:div w:id="945119864">
      <w:bodyDiv w:val="1"/>
      <w:marLeft w:val="0"/>
      <w:marRight w:val="0"/>
      <w:marTop w:val="0"/>
      <w:marBottom w:val="0"/>
      <w:divBdr>
        <w:top w:val="none" w:sz="0" w:space="0" w:color="auto"/>
        <w:left w:val="none" w:sz="0" w:space="0" w:color="auto"/>
        <w:bottom w:val="none" w:sz="0" w:space="0" w:color="auto"/>
        <w:right w:val="none" w:sz="0" w:space="0" w:color="auto"/>
      </w:divBdr>
    </w:div>
    <w:div w:id="948046809">
      <w:bodyDiv w:val="1"/>
      <w:marLeft w:val="0"/>
      <w:marRight w:val="0"/>
      <w:marTop w:val="0"/>
      <w:marBottom w:val="0"/>
      <w:divBdr>
        <w:top w:val="none" w:sz="0" w:space="0" w:color="auto"/>
        <w:left w:val="none" w:sz="0" w:space="0" w:color="auto"/>
        <w:bottom w:val="none" w:sz="0" w:space="0" w:color="auto"/>
        <w:right w:val="none" w:sz="0" w:space="0" w:color="auto"/>
      </w:divBdr>
    </w:div>
    <w:div w:id="949555581">
      <w:bodyDiv w:val="1"/>
      <w:marLeft w:val="0"/>
      <w:marRight w:val="0"/>
      <w:marTop w:val="0"/>
      <w:marBottom w:val="0"/>
      <w:divBdr>
        <w:top w:val="none" w:sz="0" w:space="0" w:color="auto"/>
        <w:left w:val="none" w:sz="0" w:space="0" w:color="auto"/>
        <w:bottom w:val="none" w:sz="0" w:space="0" w:color="auto"/>
        <w:right w:val="none" w:sz="0" w:space="0" w:color="auto"/>
      </w:divBdr>
    </w:div>
    <w:div w:id="950279880">
      <w:bodyDiv w:val="1"/>
      <w:marLeft w:val="0"/>
      <w:marRight w:val="0"/>
      <w:marTop w:val="0"/>
      <w:marBottom w:val="0"/>
      <w:divBdr>
        <w:top w:val="none" w:sz="0" w:space="0" w:color="auto"/>
        <w:left w:val="none" w:sz="0" w:space="0" w:color="auto"/>
        <w:bottom w:val="none" w:sz="0" w:space="0" w:color="auto"/>
        <w:right w:val="none" w:sz="0" w:space="0" w:color="auto"/>
      </w:divBdr>
    </w:div>
    <w:div w:id="951979526">
      <w:bodyDiv w:val="1"/>
      <w:marLeft w:val="0"/>
      <w:marRight w:val="0"/>
      <w:marTop w:val="0"/>
      <w:marBottom w:val="0"/>
      <w:divBdr>
        <w:top w:val="none" w:sz="0" w:space="0" w:color="auto"/>
        <w:left w:val="none" w:sz="0" w:space="0" w:color="auto"/>
        <w:bottom w:val="none" w:sz="0" w:space="0" w:color="auto"/>
        <w:right w:val="none" w:sz="0" w:space="0" w:color="auto"/>
      </w:divBdr>
    </w:div>
    <w:div w:id="952633388">
      <w:bodyDiv w:val="1"/>
      <w:marLeft w:val="0"/>
      <w:marRight w:val="0"/>
      <w:marTop w:val="0"/>
      <w:marBottom w:val="0"/>
      <w:divBdr>
        <w:top w:val="none" w:sz="0" w:space="0" w:color="auto"/>
        <w:left w:val="none" w:sz="0" w:space="0" w:color="auto"/>
        <w:bottom w:val="none" w:sz="0" w:space="0" w:color="auto"/>
        <w:right w:val="none" w:sz="0" w:space="0" w:color="auto"/>
      </w:divBdr>
    </w:div>
    <w:div w:id="952635077">
      <w:bodyDiv w:val="1"/>
      <w:marLeft w:val="0"/>
      <w:marRight w:val="0"/>
      <w:marTop w:val="0"/>
      <w:marBottom w:val="0"/>
      <w:divBdr>
        <w:top w:val="none" w:sz="0" w:space="0" w:color="auto"/>
        <w:left w:val="none" w:sz="0" w:space="0" w:color="auto"/>
        <w:bottom w:val="none" w:sz="0" w:space="0" w:color="auto"/>
        <w:right w:val="none" w:sz="0" w:space="0" w:color="auto"/>
      </w:divBdr>
    </w:div>
    <w:div w:id="954093526">
      <w:bodyDiv w:val="1"/>
      <w:marLeft w:val="0"/>
      <w:marRight w:val="0"/>
      <w:marTop w:val="0"/>
      <w:marBottom w:val="0"/>
      <w:divBdr>
        <w:top w:val="none" w:sz="0" w:space="0" w:color="auto"/>
        <w:left w:val="none" w:sz="0" w:space="0" w:color="auto"/>
        <w:bottom w:val="none" w:sz="0" w:space="0" w:color="auto"/>
        <w:right w:val="none" w:sz="0" w:space="0" w:color="auto"/>
      </w:divBdr>
      <w:divsChild>
        <w:div w:id="484515266">
          <w:marLeft w:val="0"/>
          <w:marRight w:val="0"/>
          <w:marTop w:val="0"/>
          <w:marBottom w:val="0"/>
          <w:divBdr>
            <w:top w:val="none" w:sz="0" w:space="0" w:color="auto"/>
            <w:left w:val="none" w:sz="0" w:space="0" w:color="auto"/>
            <w:bottom w:val="none" w:sz="0" w:space="0" w:color="auto"/>
            <w:right w:val="none" w:sz="0" w:space="0" w:color="auto"/>
          </w:divBdr>
          <w:divsChild>
            <w:div w:id="11806893">
              <w:marLeft w:val="0"/>
              <w:marRight w:val="0"/>
              <w:marTop w:val="0"/>
              <w:marBottom w:val="0"/>
              <w:divBdr>
                <w:top w:val="none" w:sz="0" w:space="0" w:color="auto"/>
                <w:left w:val="none" w:sz="0" w:space="0" w:color="auto"/>
                <w:bottom w:val="none" w:sz="0" w:space="0" w:color="auto"/>
                <w:right w:val="none" w:sz="0" w:space="0" w:color="auto"/>
              </w:divBdr>
            </w:div>
            <w:div w:id="25103987">
              <w:marLeft w:val="0"/>
              <w:marRight w:val="0"/>
              <w:marTop w:val="0"/>
              <w:marBottom w:val="0"/>
              <w:divBdr>
                <w:top w:val="none" w:sz="0" w:space="0" w:color="auto"/>
                <w:left w:val="none" w:sz="0" w:space="0" w:color="auto"/>
                <w:bottom w:val="none" w:sz="0" w:space="0" w:color="auto"/>
                <w:right w:val="none" w:sz="0" w:space="0" w:color="auto"/>
              </w:divBdr>
            </w:div>
            <w:div w:id="29576956">
              <w:marLeft w:val="0"/>
              <w:marRight w:val="0"/>
              <w:marTop w:val="0"/>
              <w:marBottom w:val="0"/>
              <w:divBdr>
                <w:top w:val="none" w:sz="0" w:space="0" w:color="auto"/>
                <w:left w:val="none" w:sz="0" w:space="0" w:color="auto"/>
                <w:bottom w:val="none" w:sz="0" w:space="0" w:color="auto"/>
                <w:right w:val="none" w:sz="0" w:space="0" w:color="auto"/>
              </w:divBdr>
            </w:div>
            <w:div w:id="49230217">
              <w:marLeft w:val="0"/>
              <w:marRight w:val="0"/>
              <w:marTop w:val="0"/>
              <w:marBottom w:val="0"/>
              <w:divBdr>
                <w:top w:val="none" w:sz="0" w:space="0" w:color="auto"/>
                <w:left w:val="none" w:sz="0" w:space="0" w:color="auto"/>
                <w:bottom w:val="none" w:sz="0" w:space="0" w:color="auto"/>
                <w:right w:val="none" w:sz="0" w:space="0" w:color="auto"/>
              </w:divBdr>
            </w:div>
            <w:div w:id="66391859">
              <w:marLeft w:val="0"/>
              <w:marRight w:val="0"/>
              <w:marTop w:val="0"/>
              <w:marBottom w:val="0"/>
              <w:divBdr>
                <w:top w:val="none" w:sz="0" w:space="0" w:color="auto"/>
                <w:left w:val="none" w:sz="0" w:space="0" w:color="auto"/>
                <w:bottom w:val="none" w:sz="0" w:space="0" w:color="auto"/>
                <w:right w:val="none" w:sz="0" w:space="0" w:color="auto"/>
              </w:divBdr>
            </w:div>
            <w:div w:id="122044578">
              <w:marLeft w:val="0"/>
              <w:marRight w:val="0"/>
              <w:marTop w:val="0"/>
              <w:marBottom w:val="0"/>
              <w:divBdr>
                <w:top w:val="none" w:sz="0" w:space="0" w:color="auto"/>
                <w:left w:val="none" w:sz="0" w:space="0" w:color="auto"/>
                <w:bottom w:val="none" w:sz="0" w:space="0" w:color="auto"/>
                <w:right w:val="none" w:sz="0" w:space="0" w:color="auto"/>
              </w:divBdr>
            </w:div>
            <w:div w:id="170528722">
              <w:marLeft w:val="0"/>
              <w:marRight w:val="0"/>
              <w:marTop w:val="0"/>
              <w:marBottom w:val="0"/>
              <w:divBdr>
                <w:top w:val="none" w:sz="0" w:space="0" w:color="auto"/>
                <w:left w:val="none" w:sz="0" w:space="0" w:color="auto"/>
                <w:bottom w:val="none" w:sz="0" w:space="0" w:color="auto"/>
                <w:right w:val="none" w:sz="0" w:space="0" w:color="auto"/>
              </w:divBdr>
            </w:div>
            <w:div w:id="279185380">
              <w:marLeft w:val="0"/>
              <w:marRight w:val="0"/>
              <w:marTop w:val="0"/>
              <w:marBottom w:val="0"/>
              <w:divBdr>
                <w:top w:val="none" w:sz="0" w:space="0" w:color="auto"/>
                <w:left w:val="none" w:sz="0" w:space="0" w:color="auto"/>
                <w:bottom w:val="none" w:sz="0" w:space="0" w:color="auto"/>
                <w:right w:val="none" w:sz="0" w:space="0" w:color="auto"/>
              </w:divBdr>
            </w:div>
            <w:div w:id="424614932">
              <w:marLeft w:val="0"/>
              <w:marRight w:val="0"/>
              <w:marTop w:val="0"/>
              <w:marBottom w:val="0"/>
              <w:divBdr>
                <w:top w:val="none" w:sz="0" w:space="0" w:color="auto"/>
                <w:left w:val="none" w:sz="0" w:space="0" w:color="auto"/>
                <w:bottom w:val="none" w:sz="0" w:space="0" w:color="auto"/>
                <w:right w:val="none" w:sz="0" w:space="0" w:color="auto"/>
              </w:divBdr>
            </w:div>
            <w:div w:id="444152290">
              <w:marLeft w:val="0"/>
              <w:marRight w:val="0"/>
              <w:marTop w:val="0"/>
              <w:marBottom w:val="0"/>
              <w:divBdr>
                <w:top w:val="none" w:sz="0" w:space="0" w:color="auto"/>
                <w:left w:val="none" w:sz="0" w:space="0" w:color="auto"/>
                <w:bottom w:val="none" w:sz="0" w:space="0" w:color="auto"/>
                <w:right w:val="none" w:sz="0" w:space="0" w:color="auto"/>
              </w:divBdr>
            </w:div>
            <w:div w:id="481971457">
              <w:marLeft w:val="0"/>
              <w:marRight w:val="0"/>
              <w:marTop w:val="0"/>
              <w:marBottom w:val="0"/>
              <w:divBdr>
                <w:top w:val="none" w:sz="0" w:space="0" w:color="auto"/>
                <w:left w:val="none" w:sz="0" w:space="0" w:color="auto"/>
                <w:bottom w:val="none" w:sz="0" w:space="0" w:color="auto"/>
                <w:right w:val="none" w:sz="0" w:space="0" w:color="auto"/>
              </w:divBdr>
            </w:div>
            <w:div w:id="678774297">
              <w:marLeft w:val="0"/>
              <w:marRight w:val="0"/>
              <w:marTop w:val="0"/>
              <w:marBottom w:val="0"/>
              <w:divBdr>
                <w:top w:val="none" w:sz="0" w:space="0" w:color="auto"/>
                <w:left w:val="none" w:sz="0" w:space="0" w:color="auto"/>
                <w:bottom w:val="none" w:sz="0" w:space="0" w:color="auto"/>
                <w:right w:val="none" w:sz="0" w:space="0" w:color="auto"/>
              </w:divBdr>
            </w:div>
            <w:div w:id="679166028">
              <w:marLeft w:val="0"/>
              <w:marRight w:val="0"/>
              <w:marTop w:val="0"/>
              <w:marBottom w:val="0"/>
              <w:divBdr>
                <w:top w:val="none" w:sz="0" w:space="0" w:color="auto"/>
                <w:left w:val="none" w:sz="0" w:space="0" w:color="auto"/>
                <w:bottom w:val="none" w:sz="0" w:space="0" w:color="auto"/>
                <w:right w:val="none" w:sz="0" w:space="0" w:color="auto"/>
              </w:divBdr>
            </w:div>
            <w:div w:id="748696358">
              <w:marLeft w:val="0"/>
              <w:marRight w:val="0"/>
              <w:marTop w:val="0"/>
              <w:marBottom w:val="0"/>
              <w:divBdr>
                <w:top w:val="none" w:sz="0" w:space="0" w:color="auto"/>
                <w:left w:val="none" w:sz="0" w:space="0" w:color="auto"/>
                <w:bottom w:val="none" w:sz="0" w:space="0" w:color="auto"/>
                <w:right w:val="none" w:sz="0" w:space="0" w:color="auto"/>
              </w:divBdr>
            </w:div>
            <w:div w:id="769397728">
              <w:marLeft w:val="0"/>
              <w:marRight w:val="0"/>
              <w:marTop w:val="0"/>
              <w:marBottom w:val="0"/>
              <w:divBdr>
                <w:top w:val="none" w:sz="0" w:space="0" w:color="auto"/>
                <w:left w:val="none" w:sz="0" w:space="0" w:color="auto"/>
                <w:bottom w:val="none" w:sz="0" w:space="0" w:color="auto"/>
                <w:right w:val="none" w:sz="0" w:space="0" w:color="auto"/>
              </w:divBdr>
            </w:div>
            <w:div w:id="772482778">
              <w:marLeft w:val="0"/>
              <w:marRight w:val="0"/>
              <w:marTop w:val="0"/>
              <w:marBottom w:val="0"/>
              <w:divBdr>
                <w:top w:val="none" w:sz="0" w:space="0" w:color="auto"/>
                <w:left w:val="none" w:sz="0" w:space="0" w:color="auto"/>
                <w:bottom w:val="none" w:sz="0" w:space="0" w:color="auto"/>
                <w:right w:val="none" w:sz="0" w:space="0" w:color="auto"/>
              </w:divBdr>
            </w:div>
            <w:div w:id="785469447">
              <w:marLeft w:val="0"/>
              <w:marRight w:val="0"/>
              <w:marTop w:val="0"/>
              <w:marBottom w:val="0"/>
              <w:divBdr>
                <w:top w:val="none" w:sz="0" w:space="0" w:color="auto"/>
                <w:left w:val="none" w:sz="0" w:space="0" w:color="auto"/>
                <w:bottom w:val="none" w:sz="0" w:space="0" w:color="auto"/>
                <w:right w:val="none" w:sz="0" w:space="0" w:color="auto"/>
              </w:divBdr>
            </w:div>
            <w:div w:id="808669406">
              <w:marLeft w:val="0"/>
              <w:marRight w:val="0"/>
              <w:marTop w:val="0"/>
              <w:marBottom w:val="0"/>
              <w:divBdr>
                <w:top w:val="none" w:sz="0" w:space="0" w:color="auto"/>
                <w:left w:val="none" w:sz="0" w:space="0" w:color="auto"/>
                <w:bottom w:val="none" w:sz="0" w:space="0" w:color="auto"/>
                <w:right w:val="none" w:sz="0" w:space="0" w:color="auto"/>
              </w:divBdr>
            </w:div>
            <w:div w:id="835269687">
              <w:marLeft w:val="0"/>
              <w:marRight w:val="0"/>
              <w:marTop w:val="0"/>
              <w:marBottom w:val="0"/>
              <w:divBdr>
                <w:top w:val="none" w:sz="0" w:space="0" w:color="auto"/>
                <w:left w:val="none" w:sz="0" w:space="0" w:color="auto"/>
                <w:bottom w:val="none" w:sz="0" w:space="0" w:color="auto"/>
                <w:right w:val="none" w:sz="0" w:space="0" w:color="auto"/>
              </w:divBdr>
            </w:div>
            <w:div w:id="899704671">
              <w:marLeft w:val="0"/>
              <w:marRight w:val="0"/>
              <w:marTop w:val="0"/>
              <w:marBottom w:val="0"/>
              <w:divBdr>
                <w:top w:val="none" w:sz="0" w:space="0" w:color="auto"/>
                <w:left w:val="none" w:sz="0" w:space="0" w:color="auto"/>
                <w:bottom w:val="none" w:sz="0" w:space="0" w:color="auto"/>
                <w:right w:val="none" w:sz="0" w:space="0" w:color="auto"/>
              </w:divBdr>
            </w:div>
            <w:div w:id="934090073">
              <w:marLeft w:val="0"/>
              <w:marRight w:val="0"/>
              <w:marTop w:val="0"/>
              <w:marBottom w:val="0"/>
              <w:divBdr>
                <w:top w:val="none" w:sz="0" w:space="0" w:color="auto"/>
                <w:left w:val="none" w:sz="0" w:space="0" w:color="auto"/>
                <w:bottom w:val="none" w:sz="0" w:space="0" w:color="auto"/>
                <w:right w:val="none" w:sz="0" w:space="0" w:color="auto"/>
              </w:divBdr>
            </w:div>
            <w:div w:id="956569873">
              <w:marLeft w:val="0"/>
              <w:marRight w:val="0"/>
              <w:marTop w:val="0"/>
              <w:marBottom w:val="0"/>
              <w:divBdr>
                <w:top w:val="none" w:sz="0" w:space="0" w:color="auto"/>
                <w:left w:val="none" w:sz="0" w:space="0" w:color="auto"/>
                <w:bottom w:val="none" w:sz="0" w:space="0" w:color="auto"/>
                <w:right w:val="none" w:sz="0" w:space="0" w:color="auto"/>
              </w:divBdr>
            </w:div>
            <w:div w:id="957688224">
              <w:marLeft w:val="0"/>
              <w:marRight w:val="0"/>
              <w:marTop w:val="0"/>
              <w:marBottom w:val="0"/>
              <w:divBdr>
                <w:top w:val="none" w:sz="0" w:space="0" w:color="auto"/>
                <w:left w:val="none" w:sz="0" w:space="0" w:color="auto"/>
                <w:bottom w:val="none" w:sz="0" w:space="0" w:color="auto"/>
                <w:right w:val="none" w:sz="0" w:space="0" w:color="auto"/>
              </w:divBdr>
            </w:div>
            <w:div w:id="975841912">
              <w:marLeft w:val="0"/>
              <w:marRight w:val="0"/>
              <w:marTop w:val="0"/>
              <w:marBottom w:val="0"/>
              <w:divBdr>
                <w:top w:val="none" w:sz="0" w:space="0" w:color="auto"/>
                <w:left w:val="none" w:sz="0" w:space="0" w:color="auto"/>
                <w:bottom w:val="none" w:sz="0" w:space="0" w:color="auto"/>
                <w:right w:val="none" w:sz="0" w:space="0" w:color="auto"/>
              </w:divBdr>
            </w:div>
            <w:div w:id="1044788627">
              <w:marLeft w:val="0"/>
              <w:marRight w:val="0"/>
              <w:marTop w:val="0"/>
              <w:marBottom w:val="0"/>
              <w:divBdr>
                <w:top w:val="none" w:sz="0" w:space="0" w:color="auto"/>
                <w:left w:val="none" w:sz="0" w:space="0" w:color="auto"/>
                <w:bottom w:val="none" w:sz="0" w:space="0" w:color="auto"/>
                <w:right w:val="none" w:sz="0" w:space="0" w:color="auto"/>
              </w:divBdr>
            </w:div>
            <w:div w:id="1051997596">
              <w:marLeft w:val="0"/>
              <w:marRight w:val="0"/>
              <w:marTop w:val="0"/>
              <w:marBottom w:val="0"/>
              <w:divBdr>
                <w:top w:val="none" w:sz="0" w:space="0" w:color="auto"/>
                <w:left w:val="none" w:sz="0" w:space="0" w:color="auto"/>
                <w:bottom w:val="none" w:sz="0" w:space="0" w:color="auto"/>
                <w:right w:val="none" w:sz="0" w:space="0" w:color="auto"/>
              </w:divBdr>
            </w:div>
            <w:div w:id="1065688328">
              <w:marLeft w:val="0"/>
              <w:marRight w:val="0"/>
              <w:marTop w:val="0"/>
              <w:marBottom w:val="0"/>
              <w:divBdr>
                <w:top w:val="none" w:sz="0" w:space="0" w:color="auto"/>
                <w:left w:val="none" w:sz="0" w:space="0" w:color="auto"/>
                <w:bottom w:val="none" w:sz="0" w:space="0" w:color="auto"/>
                <w:right w:val="none" w:sz="0" w:space="0" w:color="auto"/>
              </w:divBdr>
            </w:div>
            <w:div w:id="1163009971">
              <w:marLeft w:val="0"/>
              <w:marRight w:val="0"/>
              <w:marTop w:val="0"/>
              <w:marBottom w:val="0"/>
              <w:divBdr>
                <w:top w:val="none" w:sz="0" w:space="0" w:color="auto"/>
                <w:left w:val="none" w:sz="0" w:space="0" w:color="auto"/>
                <w:bottom w:val="none" w:sz="0" w:space="0" w:color="auto"/>
                <w:right w:val="none" w:sz="0" w:space="0" w:color="auto"/>
              </w:divBdr>
            </w:div>
            <w:div w:id="1236744439">
              <w:marLeft w:val="0"/>
              <w:marRight w:val="0"/>
              <w:marTop w:val="0"/>
              <w:marBottom w:val="0"/>
              <w:divBdr>
                <w:top w:val="none" w:sz="0" w:space="0" w:color="auto"/>
                <w:left w:val="none" w:sz="0" w:space="0" w:color="auto"/>
                <w:bottom w:val="none" w:sz="0" w:space="0" w:color="auto"/>
                <w:right w:val="none" w:sz="0" w:space="0" w:color="auto"/>
              </w:divBdr>
            </w:div>
            <w:div w:id="1248423380">
              <w:marLeft w:val="0"/>
              <w:marRight w:val="0"/>
              <w:marTop w:val="0"/>
              <w:marBottom w:val="0"/>
              <w:divBdr>
                <w:top w:val="none" w:sz="0" w:space="0" w:color="auto"/>
                <w:left w:val="none" w:sz="0" w:space="0" w:color="auto"/>
                <w:bottom w:val="none" w:sz="0" w:space="0" w:color="auto"/>
                <w:right w:val="none" w:sz="0" w:space="0" w:color="auto"/>
              </w:divBdr>
            </w:div>
            <w:div w:id="1255018992">
              <w:marLeft w:val="0"/>
              <w:marRight w:val="0"/>
              <w:marTop w:val="0"/>
              <w:marBottom w:val="0"/>
              <w:divBdr>
                <w:top w:val="none" w:sz="0" w:space="0" w:color="auto"/>
                <w:left w:val="none" w:sz="0" w:space="0" w:color="auto"/>
                <w:bottom w:val="none" w:sz="0" w:space="0" w:color="auto"/>
                <w:right w:val="none" w:sz="0" w:space="0" w:color="auto"/>
              </w:divBdr>
            </w:div>
            <w:div w:id="1295065182">
              <w:marLeft w:val="0"/>
              <w:marRight w:val="0"/>
              <w:marTop w:val="0"/>
              <w:marBottom w:val="0"/>
              <w:divBdr>
                <w:top w:val="none" w:sz="0" w:space="0" w:color="auto"/>
                <w:left w:val="none" w:sz="0" w:space="0" w:color="auto"/>
                <w:bottom w:val="none" w:sz="0" w:space="0" w:color="auto"/>
                <w:right w:val="none" w:sz="0" w:space="0" w:color="auto"/>
              </w:divBdr>
            </w:div>
            <w:div w:id="1347705605">
              <w:marLeft w:val="0"/>
              <w:marRight w:val="0"/>
              <w:marTop w:val="0"/>
              <w:marBottom w:val="0"/>
              <w:divBdr>
                <w:top w:val="none" w:sz="0" w:space="0" w:color="auto"/>
                <w:left w:val="none" w:sz="0" w:space="0" w:color="auto"/>
                <w:bottom w:val="none" w:sz="0" w:space="0" w:color="auto"/>
                <w:right w:val="none" w:sz="0" w:space="0" w:color="auto"/>
              </w:divBdr>
            </w:div>
            <w:div w:id="1438519055">
              <w:marLeft w:val="0"/>
              <w:marRight w:val="0"/>
              <w:marTop w:val="0"/>
              <w:marBottom w:val="0"/>
              <w:divBdr>
                <w:top w:val="none" w:sz="0" w:space="0" w:color="auto"/>
                <w:left w:val="none" w:sz="0" w:space="0" w:color="auto"/>
                <w:bottom w:val="none" w:sz="0" w:space="0" w:color="auto"/>
                <w:right w:val="none" w:sz="0" w:space="0" w:color="auto"/>
              </w:divBdr>
            </w:div>
            <w:div w:id="1441679320">
              <w:marLeft w:val="0"/>
              <w:marRight w:val="0"/>
              <w:marTop w:val="0"/>
              <w:marBottom w:val="0"/>
              <w:divBdr>
                <w:top w:val="none" w:sz="0" w:space="0" w:color="auto"/>
                <w:left w:val="none" w:sz="0" w:space="0" w:color="auto"/>
                <w:bottom w:val="none" w:sz="0" w:space="0" w:color="auto"/>
                <w:right w:val="none" w:sz="0" w:space="0" w:color="auto"/>
              </w:divBdr>
            </w:div>
            <w:div w:id="1471173273">
              <w:marLeft w:val="0"/>
              <w:marRight w:val="0"/>
              <w:marTop w:val="0"/>
              <w:marBottom w:val="0"/>
              <w:divBdr>
                <w:top w:val="none" w:sz="0" w:space="0" w:color="auto"/>
                <w:left w:val="none" w:sz="0" w:space="0" w:color="auto"/>
                <w:bottom w:val="none" w:sz="0" w:space="0" w:color="auto"/>
                <w:right w:val="none" w:sz="0" w:space="0" w:color="auto"/>
              </w:divBdr>
            </w:div>
            <w:div w:id="1530680148">
              <w:marLeft w:val="0"/>
              <w:marRight w:val="0"/>
              <w:marTop w:val="0"/>
              <w:marBottom w:val="0"/>
              <w:divBdr>
                <w:top w:val="none" w:sz="0" w:space="0" w:color="auto"/>
                <w:left w:val="none" w:sz="0" w:space="0" w:color="auto"/>
                <w:bottom w:val="none" w:sz="0" w:space="0" w:color="auto"/>
                <w:right w:val="none" w:sz="0" w:space="0" w:color="auto"/>
              </w:divBdr>
            </w:div>
            <w:div w:id="1550728472">
              <w:marLeft w:val="0"/>
              <w:marRight w:val="0"/>
              <w:marTop w:val="0"/>
              <w:marBottom w:val="0"/>
              <w:divBdr>
                <w:top w:val="none" w:sz="0" w:space="0" w:color="auto"/>
                <w:left w:val="none" w:sz="0" w:space="0" w:color="auto"/>
                <w:bottom w:val="none" w:sz="0" w:space="0" w:color="auto"/>
                <w:right w:val="none" w:sz="0" w:space="0" w:color="auto"/>
              </w:divBdr>
            </w:div>
            <w:div w:id="1589315714">
              <w:marLeft w:val="0"/>
              <w:marRight w:val="0"/>
              <w:marTop w:val="0"/>
              <w:marBottom w:val="0"/>
              <w:divBdr>
                <w:top w:val="none" w:sz="0" w:space="0" w:color="auto"/>
                <w:left w:val="none" w:sz="0" w:space="0" w:color="auto"/>
                <w:bottom w:val="none" w:sz="0" w:space="0" w:color="auto"/>
                <w:right w:val="none" w:sz="0" w:space="0" w:color="auto"/>
              </w:divBdr>
            </w:div>
            <w:div w:id="1603031929">
              <w:marLeft w:val="0"/>
              <w:marRight w:val="0"/>
              <w:marTop w:val="0"/>
              <w:marBottom w:val="0"/>
              <w:divBdr>
                <w:top w:val="none" w:sz="0" w:space="0" w:color="auto"/>
                <w:left w:val="none" w:sz="0" w:space="0" w:color="auto"/>
                <w:bottom w:val="none" w:sz="0" w:space="0" w:color="auto"/>
                <w:right w:val="none" w:sz="0" w:space="0" w:color="auto"/>
              </w:divBdr>
            </w:div>
            <w:div w:id="1606616124">
              <w:marLeft w:val="0"/>
              <w:marRight w:val="0"/>
              <w:marTop w:val="0"/>
              <w:marBottom w:val="0"/>
              <w:divBdr>
                <w:top w:val="none" w:sz="0" w:space="0" w:color="auto"/>
                <w:left w:val="none" w:sz="0" w:space="0" w:color="auto"/>
                <w:bottom w:val="none" w:sz="0" w:space="0" w:color="auto"/>
                <w:right w:val="none" w:sz="0" w:space="0" w:color="auto"/>
              </w:divBdr>
            </w:div>
            <w:div w:id="1621496353">
              <w:marLeft w:val="0"/>
              <w:marRight w:val="0"/>
              <w:marTop w:val="0"/>
              <w:marBottom w:val="0"/>
              <w:divBdr>
                <w:top w:val="none" w:sz="0" w:space="0" w:color="auto"/>
                <w:left w:val="none" w:sz="0" w:space="0" w:color="auto"/>
                <w:bottom w:val="none" w:sz="0" w:space="0" w:color="auto"/>
                <w:right w:val="none" w:sz="0" w:space="0" w:color="auto"/>
              </w:divBdr>
            </w:div>
            <w:div w:id="1672442142">
              <w:marLeft w:val="0"/>
              <w:marRight w:val="0"/>
              <w:marTop w:val="0"/>
              <w:marBottom w:val="0"/>
              <w:divBdr>
                <w:top w:val="none" w:sz="0" w:space="0" w:color="auto"/>
                <w:left w:val="none" w:sz="0" w:space="0" w:color="auto"/>
                <w:bottom w:val="none" w:sz="0" w:space="0" w:color="auto"/>
                <w:right w:val="none" w:sz="0" w:space="0" w:color="auto"/>
              </w:divBdr>
            </w:div>
            <w:div w:id="1717466684">
              <w:marLeft w:val="0"/>
              <w:marRight w:val="0"/>
              <w:marTop w:val="0"/>
              <w:marBottom w:val="0"/>
              <w:divBdr>
                <w:top w:val="none" w:sz="0" w:space="0" w:color="auto"/>
                <w:left w:val="none" w:sz="0" w:space="0" w:color="auto"/>
                <w:bottom w:val="none" w:sz="0" w:space="0" w:color="auto"/>
                <w:right w:val="none" w:sz="0" w:space="0" w:color="auto"/>
              </w:divBdr>
            </w:div>
            <w:div w:id="1795784097">
              <w:marLeft w:val="0"/>
              <w:marRight w:val="0"/>
              <w:marTop w:val="0"/>
              <w:marBottom w:val="0"/>
              <w:divBdr>
                <w:top w:val="none" w:sz="0" w:space="0" w:color="auto"/>
                <w:left w:val="none" w:sz="0" w:space="0" w:color="auto"/>
                <w:bottom w:val="none" w:sz="0" w:space="0" w:color="auto"/>
                <w:right w:val="none" w:sz="0" w:space="0" w:color="auto"/>
              </w:divBdr>
            </w:div>
            <w:div w:id="1826164249">
              <w:marLeft w:val="0"/>
              <w:marRight w:val="0"/>
              <w:marTop w:val="0"/>
              <w:marBottom w:val="0"/>
              <w:divBdr>
                <w:top w:val="none" w:sz="0" w:space="0" w:color="auto"/>
                <w:left w:val="none" w:sz="0" w:space="0" w:color="auto"/>
                <w:bottom w:val="none" w:sz="0" w:space="0" w:color="auto"/>
                <w:right w:val="none" w:sz="0" w:space="0" w:color="auto"/>
              </w:divBdr>
            </w:div>
            <w:div w:id="1831676579">
              <w:marLeft w:val="0"/>
              <w:marRight w:val="0"/>
              <w:marTop w:val="0"/>
              <w:marBottom w:val="0"/>
              <w:divBdr>
                <w:top w:val="none" w:sz="0" w:space="0" w:color="auto"/>
                <w:left w:val="none" w:sz="0" w:space="0" w:color="auto"/>
                <w:bottom w:val="none" w:sz="0" w:space="0" w:color="auto"/>
                <w:right w:val="none" w:sz="0" w:space="0" w:color="auto"/>
              </w:divBdr>
            </w:div>
            <w:div w:id="1838108136">
              <w:marLeft w:val="0"/>
              <w:marRight w:val="0"/>
              <w:marTop w:val="0"/>
              <w:marBottom w:val="0"/>
              <w:divBdr>
                <w:top w:val="none" w:sz="0" w:space="0" w:color="auto"/>
                <w:left w:val="none" w:sz="0" w:space="0" w:color="auto"/>
                <w:bottom w:val="none" w:sz="0" w:space="0" w:color="auto"/>
                <w:right w:val="none" w:sz="0" w:space="0" w:color="auto"/>
              </w:divBdr>
            </w:div>
            <w:div w:id="1919828535">
              <w:marLeft w:val="0"/>
              <w:marRight w:val="0"/>
              <w:marTop w:val="0"/>
              <w:marBottom w:val="0"/>
              <w:divBdr>
                <w:top w:val="none" w:sz="0" w:space="0" w:color="auto"/>
                <w:left w:val="none" w:sz="0" w:space="0" w:color="auto"/>
                <w:bottom w:val="none" w:sz="0" w:space="0" w:color="auto"/>
                <w:right w:val="none" w:sz="0" w:space="0" w:color="auto"/>
              </w:divBdr>
            </w:div>
            <w:div w:id="1987583889">
              <w:marLeft w:val="0"/>
              <w:marRight w:val="0"/>
              <w:marTop w:val="0"/>
              <w:marBottom w:val="0"/>
              <w:divBdr>
                <w:top w:val="none" w:sz="0" w:space="0" w:color="auto"/>
                <w:left w:val="none" w:sz="0" w:space="0" w:color="auto"/>
                <w:bottom w:val="none" w:sz="0" w:space="0" w:color="auto"/>
                <w:right w:val="none" w:sz="0" w:space="0" w:color="auto"/>
              </w:divBdr>
            </w:div>
            <w:div w:id="1991867273">
              <w:marLeft w:val="0"/>
              <w:marRight w:val="0"/>
              <w:marTop w:val="0"/>
              <w:marBottom w:val="0"/>
              <w:divBdr>
                <w:top w:val="none" w:sz="0" w:space="0" w:color="auto"/>
                <w:left w:val="none" w:sz="0" w:space="0" w:color="auto"/>
                <w:bottom w:val="none" w:sz="0" w:space="0" w:color="auto"/>
                <w:right w:val="none" w:sz="0" w:space="0" w:color="auto"/>
              </w:divBdr>
            </w:div>
            <w:div w:id="203203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73989">
      <w:bodyDiv w:val="1"/>
      <w:marLeft w:val="0"/>
      <w:marRight w:val="0"/>
      <w:marTop w:val="0"/>
      <w:marBottom w:val="0"/>
      <w:divBdr>
        <w:top w:val="none" w:sz="0" w:space="0" w:color="auto"/>
        <w:left w:val="none" w:sz="0" w:space="0" w:color="auto"/>
        <w:bottom w:val="none" w:sz="0" w:space="0" w:color="auto"/>
        <w:right w:val="none" w:sz="0" w:space="0" w:color="auto"/>
      </w:divBdr>
    </w:div>
    <w:div w:id="962466709">
      <w:bodyDiv w:val="1"/>
      <w:marLeft w:val="0"/>
      <w:marRight w:val="0"/>
      <w:marTop w:val="0"/>
      <w:marBottom w:val="0"/>
      <w:divBdr>
        <w:top w:val="none" w:sz="0" w:space="0" w:color="auto"/>
        <w:left w:val="none" w:sz="0" w:space="0" w:color="auto"/>
        <w:bottom w:val="none" w:sz="0" w:space="0" w:color="auto"/>
        <w:right w:val="none" w:sz="0" w:space="0" w:color="auto"/>
      </w:divBdr>
    </w:div>
    <w:div w:id="965280400">
      <w:bodyDiv w:val="1"/>
      <w:marLeft w:val="0"/>
      <w:marRight w:val="0"/>
      <w:marTop w:val="0"/>
      <w:marBottom w:val="0"/>
      <w:divBdr>
        <w:top w:val="none" w:sz="0" w:space="0" w:color="auto"/>
        <w:left w:val="none" w:sz="0" w:space="0" w:color="auto"/>
        <w:bottom w:val="none" w:sz="0" w:space="0" w:color="auto"/>
        <w:right w:val="none" w:sz="0" w:space="0" w:color="auto"/>
      </w:divBdr>
    </w:div>
    <w:div w:id="968782148">
      <w:bodyDiv w:val="1"/>
      <w:marLeft w:val="0"/>
      <w:marRight w:val="0"/>
      <w:marTop w:val="0"/>
      <w:marBottom w:val="0"/>
      <w:divBdr>
        <w:top w:val="none" w:sz="0" w:space="0" w:color="auto"/>
        <w:left w:val="none" w:sz="0" w:space="0" w:color="auto"/>
        <w:bottom w:val="none" w:sz="0" w:space="0" w:color="auto"/>
        <w:right w:val="none" w:sz="0" w:space="0" w:color="auto"/>
      </w:divBdr>
      <w:divsChild>
        <w:div w:id="684551691">
          <w:marLeft w:val="0"/>
          <w:marRight w:val="0"/>
          <w:marTop w:val="0"/>
          <w:marBottom w:val="0"/>
          <w:divBdr>
            <w:top w:val="none" w:sz="0" w:space="0" w:color="auto"/>
            <w:left w:val="none" w:sz="0" w:space="0" w:color="auto"/>
            <w:bottom w:val="none" w:sz="0" w:space="0" w:color="auto"/>
            <w:right w:val="none" w:sz="0" w:space="0" w:color="auto"/>
          </w:divBdr>
          <w:divsChild>
            <w:div w:id="15551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4470">
      <w:bodyDiv w:val="1"/>
      <w:marLeft w:val="0"/>
      <w:marRight w:val="0"/>
      <w:marTop w:val="0"/>
      <w:marBottom w:val="0"/>
      <w:divBdr>
        <w:top w:val="none" w:sz="0" w:space="0" w:color="auto"/>
        <w:left w:val="none" w:sz="0" w:space="0" w:color="auto"/>
        <w:bottom w:val="none" w:sz="0" w:space="0" w:color="auto"/>
        <w:right w:val="none" w:sz="0" w:space="0" w:color="auto"/>
      </w:divBdr>
    </w:div>
    <w:div w:id="972562642">
      <w:bodyDiv w:val="1"/>
      <w:marLeft w:val="0"/>
      <w:marRight w:val="0"/>
      <w:marTop w:val="0"/>
      <w:marBottom w:val="0"/>
      <w:divBdr>
        <w:top w:val="none" w:sz="0" w:space="0" w:color="auto"/>
        <w:left w:val="none" w:sz="0" w:space="0" w:color="auto"/>
        <w:bottom w:val="none" w:sz="0" w:space="0" w:color="auto"/>
        <w:right w:val="none" w:sz="0" w:space="0" w:color="auto"/>
      </w:divBdr>
    </w:div>
    <w:div w:id="973484743">
      <w:bodyDiv w:val="1"/>
      <w:marLeft w:val="0"/>
      <w:marRight w:val="0"/>
      <w:marTop w:val="0"/>
      <w:marBottom w:val="0"/>
      <w:divBdr>
        <w:top w:val="none" w:sz="0" w:space="0" w:color="auto"/>
        <w:left w:val="none" w:sz="0" w:space="0" w:color="auto"/>
        <w:bottom w:val="none" w:sz="0" w:space="0" w:color="auto"/>
        <w:right w:val="none" w:sz="0" w:space="0" w:color="auto"/>
      </w:divBdr>
      <w:divsChild>
        <w:div w:id="2076003662">
          <w:marLeft w:val="0"/>
          <w:marRight w:val="0"/>
          <w:marTop w:val="0"/>
          <w:marBottom w:val="0"/>
          <w:divBdr>
            <w:top w:val="none" w:sz="0" w:space="0" w:color="auto"/>
            <w:left w:val="none" w:sz="0" w:space="0" w:color="auto"/>
            <w:bottom w:val="none" w:sz="0" w:space="0" w:color="auto"/>
            <w:right w:val="none" w:sz="0" w:space="0" w:color="auto"/>
          </w:divBdr>
          <w:divsChild>
            <w:div w:id="22749313">
              <w:marLeft w:val="0"/>
              <w:marRight w:val="0"/>
              <w:marTop w:val="0"/>
              <w:marBottom w:val="0"/>
              <w:divBdr>
                <w:top w:val="none" w:sz="0" w:space="0" w:color="auto"/>
                <w:left w:val="none" w:sz="0" w:space="0" w:color="auto"/>
                <w:bottom w:val="none" w:sz="0" w:space="0" w:color="auto"/>
                <w:right w:val="none" w:sz="0" w:space="0" w:color="auto"/>
              </w:divBdr>
            </w:div>
            <w:div w:id="31654844">
              <w:marLeft w:val="0"/>
              <w:marRight w:val="0"/>
              <w:marTop w:val="0"/>
              <w:marBottom w:val="0"/>
              <w:divBdr>
                <w:top w:val="none" w:sz="0" w:space="0" w:color="auto"/>
                <w:left w:val="none" w:sz="0" w:space="0" w:color="auto"/>
                <w:bottom w:val="none" w:sz="0" w:space="0" w:color="auto"/>
                <w:right w:val="none" w:sz="0" w:space="0" w:color="auto"/>
              </w:divBdr>
            </w:div>
            <w:div w:id="32387075">
              <w:marLeft w:val="0"/>
              <w:marRight w:val="0"/>
              <w:marTop w:val="0"/>
              <w:marBottom w:val="0"/>
              <w:divBdr>
                <w:top w:val="none" w:sz="0" w:space="0" w:color="auto"/>
                <w:left w:val="none" w:sz="0" w:space="0" w:color="auto"/>
                <w:bottom w:val="none" w:sz="0" w:space="0" w:color="auto"/>
                <w:right w:val="none" w:sz="0" w:space="0" w:color="auto"/>
              </w:divBdr>
            </w:div>
            <w:div w:id="53740253">
              <w:marLeft w:val="0"/>
              <w:marRight w:val="0"/>
              <w:marTop w:val="0"/>
              <w:marBottom w:val="0"/>
              <w:divBdr>
                <w:top w:val="none" w:sz="0" w:space="0" w:color="auto"/>
                <w:left w:val="none" w:sz="0" w:space="0" w:color="auto"/>
                <w:bottom w:val="none" w:sz="0" w:space="0" w:color="auto"/>
                <w:right w:val="none" w:sz="0" w:space="0" w:color="auto"/>
              </w:divBdr>
            </w:div>
            <w:div w:id="78526090">
              <w:marLeft w:val="0"/>
              <w:marRight w:val="0"/>
              <w:marTop w:val="0"/>
              <w:marBottom w:val="0"/>
              <w:divBdr>
                <w:top w:val="none" w:sz="0" w:space="0" w:color="auto"/>
                <w:left w:val="none" w:sz="0" w:space="0" w:color="auto"/>
                <w:bottom w:val="none" w:sz="0" w:space="0" w:color="auto"/>
                <w:right w:val="none" w:sz="0" w:space="0" w:color="auto"/>
              </w:divBdr>
            </w:div>
            <w:div w:id="96675785">
              <w:marLeft w:val="0"/>
              <w:marRight w:val="0"/>
              <w:marTop w:val="0"/>
              <w:marBottom w:val="0"/>
              <w:divBdr>
                <w:top w:val="none" w:sz="0" w:space="0" w:color="auto"/>
                <w:left w:val="none" w:sz="0" w:space="0" w:color="auto"/>
                <w:bottom w:val="none" w:sz="0" w:space="0" w:color="auto"/>
                <w:right w:val="none" w:sz="0" w:space="0" w:color="auto"/>
              </w:divBdr>
            </w:div>
            <w:div w:id="135728957">
              <w:marLeft w:val="0"/>
              <w:marRight w:val="0"/>
              <w:marTop w:val="0"/>
              <w:marBottom w:val="0"/>
              <w:divBdr>
                <w:top w:val="none" w:sz="0" w:space="0" w:color="auto"/>
                <w:left w:val="none" w:sz="0" w:space="0" w:color="auto"/>
                <w:bottom w:val="none" w:sz="0" w:space="0" w:color="auto"/>
                <w:right w:val="none" w:sz="0" w:space="0" w:color="auto"/>
              </w:divBdr>
            </w:div>
            <w:div w:id="140344929">
              <w:marLeft w:val="0"/>
              <w:marRight w:val="0"/>
              <w:marTop w:val="0"/>
              <w:marBottom w:val="0"/>
              <w:divBdr>
                <w:top w:val="none" w:sz="0" w:space="0" w:color="auto"/>
                <w:left w:val="none" w:sz="0" w:space="0" w:color="auto"/>
                <w:bottom w:val="none" w:sz="0" w:space="0" w:color="auto"/>
                <w:right w:val="none" w:sz="0" w:space="0" w:color="auto"/>
              </w:divBdr>
            </w:div>
            <w:div w:id="145052556">
              <w:marLeft w:val="0"/>
              <w:marRight w:val="0"/>
              <w:marTop w:val="0"/>
              <w:marBottom w:val="0"/>
              <w:divBdr>
                <w:top w:val="none" w:sz="0" w:space="0" w:color="auto"/>
                <w:left w:val="none" w:sz="0" w:space="0" w:color="auto"/>
                <w:bottom w:val="none" w:sz="0" w:space="0" w:color="auto"/>
                <w:right w:val="none" w:sz="0" w:space="0" w:color="auto"/>
              </w:divBdr>
            </w:div>
            <w:div w:id="245968463">
              <w:marLeft w:val="0"/>
              <w:marRight w:val="0"/>
              <w:marTop w:val="0"/>
              <w:marBottom w:val="0"/>
              <w:divBdr>
                <w:top w:val="none" w:sz="0" w:space="0" w:color="auto"/>
                <w:left w:val="none" w:sz="0" w:space="0" w:color="auto"/>
                <w:bottom w:val="none" w:sz="0" w:space="0" w:color="auto"/>
                <w:right w:val="none" w:sz="0" w:space="0" w:color="auto"/>
              </w:divBdr>
            </w:div>
            <w:div w:id="258027699">
              <w:marLeft w:val="0"/>
              <w:marRight w:val="0"/>
              <w:marTop w:val="0"/>
              <w:marBottom w:val="0"/>
              <w:divBdr>
                <w:top w:val="none" w:sz="0" w:space="0" w:color="auto"/>
                <w:left w:val="none" w:sz="0" w:space="0" w:color="auto"/>
                <w:bottom w:val="none" w:sz="0" w:space="0" w:color="auto"/>
                <w:right w:val="none" w:sz="0" w:space="0" w:color="auto"/>
              </w:divBdr>
            </w:div>
            <w:div w:id="260139532">
              <w:marLeft w:val="0"/>
              <w:marRight w:val="0"/>
              <w:marTop w:val="0"/>
              <w:marBottom w:val="0"/>
              <w:divBdr>
                <w:top w:val="none" w:sz="0" w:space="0" w:color="auto"/>
                <w:left w:val="none" w:sz="0" w:space="0" w:color="auto"/>
                <w:bottom w:val="none" w:sz="0" w:space="0" w:color="auto"/>
                <w:right w:val="none" w:sz="0" w:space="0" w:color="auto"/>
              </w:divBdr>
            </w:div>
            <w:div w:id="275253534">
              <w:marLeft w:val="0"/>
              <w:marRight w:val="0"/>
              <w:marTop w:val="0"/>
              <w:marBottom w:val="0"/>
              <w:divBdr>
                <w:top w:val="none" w:sz="0" w:space="0" w:color="auto"/>
                <w:left w:val="none" w:sz="0" w:space="0" w:color="auto"/>
                <w:bottom w:val="none" w:sz="0" w:space="0" w:color="auto"/>
                <w:right w:val="none" w:sz="0" w:space="0" w:color="auto"/>
              </w:divBdr>
            </w:div>
            <w:div w:id="322971187">
              <w:marLeft w:val="0"/>
              <w:marRight w:val="0"/>
              <w:marTop w:val="0"/>
              <w:marBottom w:val="0"/>
              <w:divBdr>
                <w:top w:val="none" w:sz="0" w:space="0" w:color="auto"/>
                <w:left w:val="none" w:sz="0" w:space="0" w:color="auto"/>
                <w:bottom w:val="none" w:sz="0" w:space="0" w:color="auto"/>
                <w:right w:val="none" w:sz="0" w:space="0" w:color="auto"/>
              </w:divBdr>
            </w:div>
            <w:div w:id="332413723">
              <w:marLeft w:val="0"/>
              <w:marRight w:val="0"/>
              <w:marTop w:val="0"/>
              <w:marBottom w:val="0"/>
              <w:divBdr>
                <w:top w:val="none" w:sz="0" w:space="0" w:color="auto"/>
                <w:left w:val="none" w:sz="0" w:space="0" w:color="auto"/>
                <w:bottom w:val="none" w:sz="0" w:space="0" w:color="auto"/>
                <w:right w:val="none" w:sz="0" w:space="0" w:color="auto"/>
              </w:divBdr>
            </w:div>
            <w:div w:id="339163133">
              <w:marLeft w:val="0"/>
              <w:marRight w:val="0"/>
              <w:marTop w:val="0"/>
              <w:marBottom w:val="0"/>
              <w:divBdr>
                <w:top w:val="none" w:sz="0" w:space="0" w:color="auto"/>
                <w:left w:val="none" w:sz="0" w:space="0" w:color="auto"/>
                <w:bottom w:val="none" w:sz="0" w:space="0" w:color="auto"/>
                <w:right w:val="none" w:sz="0" w:space="0" w:color="auto"/>
              </w:divBdr>
            </w:div>
            <w:div w:id="345522807">
              <w:marLeft w:val="0"/>
              <w:marRight w:val="0"/>
              <w:marTop w:val="0"/>
              <w:marBottom w:val="0"/>
              <w:divBdr>
                <w:top w:val="none" w:sz="0" w:space="0" w:color="auto"/>
                <w:left w:val="none" w:sz="0" w:space="0" w:color="auto"/>
                <w:bottom w:val="none" w:sz="0" w:space="0" w:color="auto"/>
                <w:right w:val="none" w:sz="0" w:space="0" w:color="auto"/>
              </w:divBdr>
            </w:div>
            <w:div w:id="389623274">
              <w:marLeft w:val="0"/>
              <w:marRight w:val="0"/>
              <w:marTop w:val="0"/>
              <w:marBottom w:val="0"/>
              <w:divBdr>
                <w:top w:val="none" w:sz="0" w:space="0" w:color="auto"/>
                <w:left w:val="none" w:sz="0" w:space="0" w:color="auto"/>
                <w:bottom w:val="none" w:sz="0" w:space="0" w:color="auto"/>
                <w:right w:val="none" w:sz="0" w:space="0" w:color="auto"/>
              </w:divBdr>
            </w:div>
            <w:div w:id="404957196">
              <w:marLeft w:val="0"/>
              <w:marRight w:val="0"/>
              <w:marTop w:val="0"/>
              <w:marBottom w:val="0"/>
              <w:divBdr>
                <w:top w:val="none" w:sz="0" w:space="0" w:color="auto"/>
                <w:left w:val="none" w:sz="0" w:space="0" w:color="auto"/>
                <w:bottom w:val="none" w:sz="0" w:space="0" w:color="auto"/>
                <w:right w:val="none" w:sz="0" w:space="0" w:color="auto"/>
              </w:divBdr>
            </w:div>
            <w:div w:id="425881715">
              <w:marLeft w:val="0"/>
              <w:marRight w:val="0"/>
              <w:marTop w:val="0"/>
              <w:marBottom w:val="0"/>
              <w:divBdr>
                <w:top w:val="none" w:sz="0" w:space="0" w:color="auto"/>
                <w:left w:val="none" w:sz="0" w:space="0" w:color="auto"/>
                <w:bottom w:val="none" w:sz="0" w:space="0" w:color="auto"/>
                <w:right w:val="none" w:sz="0" w:space="0" w:color="auto"/>
              </w:divBdr>
            </w:div>
            <w:div w:id="426653233">
              <w:marLeft w:val="0"/>
              <w:marRight w:val="0"/>
              <w:marTop w:val="0"/>
              <w:marBottom w:val="0"/>
              <w:divBdr>
                <w:top w:val="none" w:sz="0" w:space="0" w:color="auto"/>
                <w:left w:val="none" w:sz="0" w:space="0" w:color="auto"/>
                <w:bottom w:val="none" w:sz="0" w:space="0" w:color="auto"/>
                <w:right w:val="none" w:sz="0" w:space="0" w:color="auto"/>
              </w:divBdr>
            </w:div>
            <w:div w:id="434055961">
              <w:marLeft w:val="0"/>
              <w:marRight w:val="0"/>
              <w:marTop w:val="0"/>
              <w:marBottom w:val="0"/>
              <w:divBdr>
                <w:top w:val="none" w:sz="0" w:space="0" w:color="auto"/>
                <w:left w:val="none" w:sz="0" w:space="0" w:color="auto"/>
                <w:bottom w:val="none" w:sz="0" w:space="0" w:color="auto"/>
                <w:right w:val="none" w:sz="0" w:space="0" w:color="auto"/>
              </w:divBdr>
            </w:div>
            <w:div w:id="441193575">
              <w:marLeft w:val="0"/>
              <w:marRight w:val="0"/>
              <w:marTop w:val="0"/>
              <w:marBottom w:val="0"/>
              <w:divBdr>
                <w:top w:val="none" w:sz="0" w:space="0" w:color="auto"/>
                <w:left w:val="none" w:sz="0" w:space="0" w:color="auto"/>
                <w:bottom w:val="none" w:sz="0" w:space="0" w:color="auto"/>
                <w:right w:val="none" w:sz="0" w:space="0" w:color="auto"/>
              </w:divBdr>
            </w:div>
            <w:div w:id="454446016">
              <w:marLeft w:val="0"/>
              <w:marRight w:val="0"/>
              <w:marTop w:val="0"/>
              <w:marBottom w:val="0"/>
              <w:divBdr>
                <w:top w:val="none" w:sz="0" w:space="0" w:color="auto"/>
                <w:left w:val="none" w:sz="0" w:space="0" w:color="auto"/>
                <w:bottom w:val="none" w:sz="0" w:space="0" w:color="auto"/>
                <w:right w:val="none" w:sz="0" w:space="0" w:color="auto"/>
              </w:divBdr>
            </w:div>
            <w:div w:id="457770046">
              <w:marLeft w:val="0"/>
              <w:marRight w:val="0"/>
              <w:marTop w:val="0"/>
              <w:marBottom w:val="0"/>
              <w:divBdr>
                <w:top w:val="none" w:sz="0" w:space="0" w:color="auto"/>
                <w:left w:val="none" w:sz="0" w:space="0" w:color="auto"/>
                <w:bottom w:val="none" w:sz="0" w:space="0" w:color="auto"/>
                <w:right w:val="none" w:sz="0" w:space="0" w:color="auto"/>
              </w:divBdr>
            </w:div>
            <w:div w:id="473068518">
              <w:marLeft w:val="0"/>
              <w:marRight w:val="0"/>
              <w:marTop w:val="0"/>
              <w:marBottom w:val="0"/>
              <w:divBdr>
                <w:top w:val="none" w:sz="0" w:space="0" w:color="auto"/>
                <w:left w:val="none" w:sz="0" w:space="0" w:color="auto"/>
                <w:bottom w:val="none" w:sz="0" w:space="0" w:color="auto"/>
                <w:right w:val="none" w:sz="0" w:space="0" w:color="auto"/>
              </w:divBdr>
            </w:div>
            <w:div w:id="476381405">
              <w:marLeft w:val="0"/>
              <w:marRight w:val="0"/>
              <w:marTop w:val="0"/>
              <w:marBottom w:val="0"/>
              <w:divBdr>
                <w:top w:val="none" w:sz="0" w:space="0" w:color="auto"/>
                <w:left w:val="none" w:sz="0" w:space="0" w:color="auto"/>
                <w:bottom w:val="none" w:sz="0" w:space="0" w:color="auto"/>
                <w:right w:val="none" w:sz="0" w:space="0" w:color="auto"/>
              </w:divBdr>
            </w:div>
            <w:div w:id="482820838">
              <w:marLeft w:val="0"/>
              <w:marRight w:val="0"/>
              <w:marTop w:val="0"/>
              <w:marBottom w:val="0"/>
              <w:divBdr>
                <w:top w:val="none" w:sz="0" w:space="0" w:color="auto"/>
                <w:left w:val="none" w:sz="0" w:space="0" w:color="auto"/>
                <w:bottom w:val="none" w:sz="0" w:space="0" w:color="auto"/>
                <w:right w:val="none" w:sz="0" w:space="0" w:color="auto"/>
              </w:divBdr>
            </w:div>
            <w:div w:id="488905203">
              <w:marLeft w:val="0"/>
              <w:marRight w:val="0"/>
              <w:marTop w:val="0"/>
              <w:marBottom w:val="0"/>
              <w:divBdr>
                <w:top w:val="none" w:sz="0" w:space="0" w:color="auto"/>
                <w:left w:val="none" w:sz="0" w:space="0" w:color="auto"/>
                <w:bottom w:val="none" w:sz="0" w:space="0" w:color="auto"/>
                <w:right w:val="none" w:sz="0" w:space="0" w:color="auto"/>
              </w:divBdr>
            </w:div>
            <w:div w:id="504397585">
              <w:marLeft w:val="0"/>
              <w:marRight w:val="0"/>
              <w:marTop w:val="0"/>
              <w:marBottom w:val="0"/>
              <w:divBdr>
                <w:top w:val="none" w:sz="0" w:space="0" w:color="auto"/>
                <w:left w:val="none" w:sz="0" w:space="0" w:color="auto"/>
                <w:bottom w:val="none" w:sz="0" w:space="0" w:color="auto"/>
                <w:right w:val="none" w:sz="0" w:space="0" w:color="auto"/>
              </w:divBdr>
            </w:div>
            <w:div w:id="526453226">
              <w:marLeft w:val="0"/>
              <w:marRight w:val="0"/>
              <w:marTop w:val="0"/>
              <w:marBottom w:val="0"/>
              <w:divBdr>
                <w:top w:val="none" w:sz="0" w:space="0" w:color="auto"/>
                <w:left w:val="none" w:sz="0" w:space="0" w:color="auto"/>
                <w:bottom w:val="none" w:sz="0" w:space="0" w:color="auto"/>
                <w:right w:val="none" w:sz="0" w:space="0" w:color="auto"/>
              </w:divBdr>
            </w:div>
            <w:div w:id="534273140">
              <w:marLeft w:val="0"/>
              <w:marRight w:val="0"/>
              <w:marTop w:val="0"/>
              <w:marBottom w:val="0"/>
              <w:divBdr>
                <w:top w:val="none" w:sz="0" w:space="0" w:color="auto"/>
                <w:left w:val="none" w:sz="0" w:space="0" w:color="auto"/>
                <w:bottom w:val="none" w:sz="0" w:space="0" w:color="auto"/>
                <w:right w:val="none" w:sz="0" w:space="0" w:color="auto"/>
              </w:divBdr>
            </w:div>
            <w:div w:id="534388063">
              <w:marLeft w:val="0"/>
              <w:marRight w:val="0"/>
              <w:marTop w:val="0"/>
              <w:marBottom w:val="0"/>
              <w:divBdr>
                <w:top w:val="none" w:sz="0" w:space="0" w:color="auto"/>
                <w:left w:val="none" w:sz="0" w:space="0" w:color="auto"/>
                <w:bottom w:val="none" w:sz="0" w:space="0" w:color="auto"/>
                <w:right w:val="none" w:sz="0" w:space="0" w:color="auto"/>
              </w:divBdr>
            </w:div>
            <w:div w:id="537474136">
              <w:marLeft w:val="0"/>
              <w:marRight w:val="0"/>
              <w:marTop w:val="0"/>
              <w:marBottom w:val="0"/>
              <w:divBdr>
                <w:top w:val="none" w:sz="0" w:space="0" w:color="auto"/>
                <w:left w:val="none" w:sz="0" w:space="0" w:color="auto"/>
                <w:bottom w:val="none" w:sz="0" w:space="0" w:color="auto"/>
                <w:right w:val="none" w:sz="0" w:space="0" w:color="auto"/>
              </w:divBdr>
            </w:div>
            <w:div w:id="596059041">
              <w:marLeft w:val="0"/>
              <w:marRight w:val="0"/>
              <w:marTop w:val="0"/>
              <w:marBottom w:val="0"/>
              <w:divBdr>
                <w:top w:val="none" w:sz="0" w:space="0" w:color="auto"/>
                <w:left w:val="none" w:sz="0" w:space="0" w:color="auto"/>
                <w:bottom w:val="none" w:sz="0" w:space="0" w:color="auto"/>
                <w:right w:val="none" w:sz="0" w:space="0" w:color="auto"/>
              </w:divBdr>
            </w:div>
            <w:div w:id="599068380">
              <w:marLeft w:val="0"/>
              <w:marRight w:val="0"/>
              <w:marTop w:val="0"/>
              <w:marBottom w:val="0"/>
              <w:divBdr>
                <w:top w:val="none" w:sz="0" w:space="0" w:color="auto"/>
                <w:left w:val="none" w:sz="0" w:space="0" w:color="auto"/>
                <w:bottom w:val="none" w:sz="0" w:space="0" w:color="auto"/>
                <w:right w:val="none" w:sz="0" w:space="0" w:color="auto"/>
              </w:divBdr>
            </w:div>
            <w:div w:id="607080344">
              <w:marLeft w:val="0"/>
              <w:marRight w:val="0"/>
              <w:marTop w:val="0"/>
              <w:marBottom w:val="0"/>
              <w:divBdr>
                <w:top w:val="none" w:sz="0" w:space="0" w:color="auto"/>
                <w:left w:val="none" w:sz="0" w:space="0" w:color="auto"/>
                <w:bottom w:val="none" w:sz="0" w:space="0" w:color="auto"/>
                <w:right w:val="none" w:sz="0" w:space="0" w:color="auto"/>
              </w:divBdr>
            </w:div>
            <w:div w:id="635721553">
              <w:marLeft w:val="0"/>
              <w:marRight w:val="0"/>
              <w:marTop w:val="0"/>
              <w:marBottom w:val="0"/>
              <w:divBdr>
                <w:top w:val="none" w:sz="0" w:space="0" w:color="auto"/>
                <w:left w:val="none" w:sz="0" w:space="0" w:color="auto"/>
                <w:bottom w:val="none" w:sz="0" w:space="0" w:color="auto"/>
                <w:right w:val="none" w:sz="0" w:space="0" w:color="auto"/>
              </w:divBdr>
            </w:div>
            <w:div w:id="678041588">
              <w:marLeft w:val="0"/>
              <w:marRight w:val="0"/>
              <w:marTop w:val="0"/>
              <w:marBottom w:val="0"/>
              <w:divBdr>
                <w:top w:val="none" w:sz="0" w:space="0" w:color="auto"/>
                <w:left w:val="none" w:sz="0" w:space="0" w:color="auto"/>
                <w:bottom w:val="none" w:sz="0" w:space="0" w:color="auto"/>
                <w:right w:val="none" w:sz="0" w:space="0" w:color="auto"/>
              </w:divBdr>
            </w:div>
            <w:div w:id="756948076">
              <w:marLeft w:val="0"/>
              <w:marRight w:val="0"/>
              <w:marTop w:val="0"/>
              <w:marBottom w:val="0"/>
              <w:divBdr>
                <w:top w:val="none" w:sz="0" w:space="0" w:color="auto"/>
                <w:left w:val="none" w:sz="0" w:space="0" w:color="auto"/>
                <w:bottom w:val="none" w:sz="0" w:space="0" w:color="auto"/>
                <w:right w:val="none" w:sz="0" w:space="0" w:color="auto"/>
              </w:divBdr>
            </w:div>
            <w:div w:id="763301955">
              <w:marLeft w:val="0"/>
              <w:marRight w:val="0"/>
              <w:marTop w:val="0"/>
              <w:marBottom w:val="0"/>
              <w:divBdr>
                <w:top w:val="none" w:sz="0" w:space="0" w:color="auto"/>
                <w:left w:val="none" w:sz="0" w:space="0" w:color="auto"/>
                <w:bottom w:val="none" w:sz="0" w:space="0" w:color="auto"/>
                <w:right w:val="none" w:sz="0" w:space="0" w:color="auto"/>
              </w:divBdr>
            </w:div>
            <w:div w:id="773211305">
              <w:marLeft w:val="0"/>
              <w:marRight w:val="0"/>
              <w:marTop w:val="0"/>
              <w:marBottom w:val="0"/>
              <w:divBdr>
                <w:top w:val="none" w:sz="0" w:space="0" w:color="auto"/>
                <w:left w:val="none" w:sz="0" w:space="0" w:color="auto"/>
                <w:bottom w:val="none" w:sz="0" w:space="0" w:color="auto"/>
                <w:right w:val="none" w:sz="0" w:space="0" w:color="auto"/>
              </w:divBdr>
            </w:div>
            <w:div w:id="815562691">
              <w:marLeft w:val="0"/>
              <w:marRight w:val="0"/>
              <w:marTop w:val="0"/>
              <w:marBottom w:val="0"/>
              <w:divBdr>
                <w:top w:val="none" w:sz="0" w:space="0" w:color="auto"/>
                <w:left w:val="none" w:sz="0" w:space="0" w:color="auto"/>
                <w:bottom w:val="none" w:sz="0" w:space="0" w:color="auto"/>
                <w:right w:val="none" w:sz="0" w:space="0" w:color="auto"/>
              </w:divBdr>
            </w:div>
            <w:div w:id="815990508">
              <w:marLeft w:val="0"/>
              <w:marRight w:val="0"/>
              <w:marTop w:val="0"/>
              <w:marBottom w:val="0"/>
              <w:divBdr>
                <w:top w:val="none" w:sz="0" w:space="0" w:color="auto"/>
                <w:left w:val="none" w:sz="0" w:space="0" w:color="auto"/>
                <w:bottom w:val="none" w:sz="0" w:space="0" w:color="auto"/>
                <w:right w:val="none" w:sz="0" w:space="0" w:color="auto"/>
              </w:divBdr>
            </w:div>
            <w:div w:id="927545802">
              <w:marLeft w:val="0"/>
              <w:marRight w:val="0"/>
              <w:marTop w:val="0"/>
              <w:marBottom w:val="0"/>
              <w:divBdr>
                <w:top w:val="none" w:sz="0" w:space="0" w:color="auto"/>
                <w:left w:val="none" w:sz="0" w:space="0" w:color="auto"/>
                <w:bottom w:val="none" w:sz="0" w:space="0" w:color="auto"/>
                <w:right w:val="none" w:sz="0" w:space="0" w:color="auto"/>
              </w:divBdr>
            </w:div>
            <w:div w:id="936134025">
              <w:marLeft w:val="0"/>
              <w:marRight w:val="0"/>
              <w:marTop w:val="0"/>
              <w:marBottom w:val="0"/>
              <w:divBdr>
                <w:top w:val="none" w:sz="0" w:space="0" w:color="auto"/>
                <w:left w:val="none" w:sz="0" w:space="0" w:color="auto"/>
                <w:bottom w:val="none" w:sz="0" w:space="0" w:color="auto"/>
                <w:right w:val="none" w:sz="0" w:space="0" w:color="auto"/>
              </w:divBdr>
            </w:div>
            <w:div w:id="945232250">
              <w:marLeft w:val="0"/>
              <w:marRight w:val="0"/>
              <w:marTop w:val="0"/>
              <w:marBottom w:val="0"/>
              <w:divBdr>
                <w:top w:val="none" w:sz="0" w:space="0" w:color="auto"/>
                <w:left w:val="none" w:sz="0" w:space="0" w:color="auto"/>
                <w:bottom w:val="none" w:sz="0" w:space="0" w:color="auto"/>
                <w:right w:val="none" w:sz="0" w:space="0" w:color="auto"/>
              </w:divBdr>
            </w:div>
            <w:div w:id="962344653">
              <w:marLeft w:val="0"/>
              <w:marRight w:val="0"/>
              <w:marTop w:val="0"/>
              <w:marBottom w:val="0"/>
              <w:divBdr>
                <w:top w:val="none" w:sz="0" w:space="0" w:color="auto"/>
                <w:left w:val="none" w:sz="0" w:space="0" w:color="auto"/>
                <w:bottom w:val="none" w:sz="0" w:space="0" w:color="auto"/>
                <w:right w:val="none" w:sz="0" w:space="0" w:color="auto"/>
              </w:divBdr>
            </w:div>
            <w:div w:id="963465584">
              <w:marLeft w:val="0"/>
              <w:marRight w:val="0"/>
              <w:marTop w:val="0"/>
              <w:marBottom w:val="0"/>
              <w:divBdr>
                <w:top w:val="none" w:sz="0" w:space="0" w:color="auto"/>
                <w:left w:val="none" w:sz="0" w:space="0" w:color="auto"/>
                <w:bottom w:val="none" w:sz="0" w:space="0" w:color="auto"/>
                <w:right w:val="none" w:sz="0" w:space="0" w:color="auto"/>
              </w:divBdr>
            </w:div>
            <w:div w:id="1003508943">
              <w:marLeft w:val="0"/>
              <w:marRight w:val="0"/>
              <w:marTop w:val="0"/>
              <w:marBottom w:val="0"/>
              <w:divBdr>
                <w:top w:val="none" w:sz="0" w:space="0" w:color="auto"/>
                <w:left w:val="none" w:sz="0" w:space="0" w:color="auto"/>
                <w:bottom w:val="none" w:sz="0" w:space="0" w:color="auto"/>
                <w:right w:val="none" w:sz="0" w:space="0" w:color="auto"/>
              </w:divBdr>
            </w:div>
            <w:div w:id="1010791681">
              <w:marLeft w:val="0"/>
              <w:marRight w:val="0"/>
              <w:marTop w:val="0"/>
              <w:marBottom w:val="0"/>
              <w:divBdr>
                <w:top w:val="none" w:sz="0" w:space="0" w:color="auto"/>
                <w:left w:val="none" w:sz="0" w:space="0" w:color="auto"/>
                <w:bottom w:val="none" w:sz="0" w:space="0" w:color="auto"/>
                <w:right w:val="none" w:sz="0" w:space="0" w:color="auto"/>
              </w:divBdr>
            </w:div>
            <w:div w:id="1031490393">
              <w:marLeft w:val="0"/>
              <w:marRight w:val="0"/>
              <w:marTop w:val="0"/>
              <w:marBottom w:val="0"/>
              <w:divBdr>
                <w:top w:val="none" w:sz="0" w:space="0" w:color="auto"/>
                <w:left w:val="none" w:sz="0" w:space="0" w:color="auto"/>
                <w:bottom w:val="none" w:sz="0" w:space="0" w:color="auto"/>
                <w:right w:val="none" w:sz="0" w:space="0" w:color="auto"/>
              </w:divBdr>
            </w:div>
            <w:div w:id="1031614157">
              <w:marLeft w:val="0"/>
              <w:marRight w:val="0"/>
              <w:marTop w:val="0"/>
              <w:marBottom w:val="0"/>
              <w:divBdr>
                <w:top w:val="none" w:sz="0" w:space="0" w:color="auto"/>
                <w:left w:val="none" w:sz="0" w:space="0" w:color="auto"/>
                <w:bottom w:val="none" w:sz="0" w:space="0" w:color="auto"/>
                <w:right w:val="none" w:sz="0" w:space="0" w:color="auto"/>
              </w:divBdr>
            </w:div>
            <w:div w:id="1031688207">
              <w:marLeft w:val="0"/>
              <w:marRight w:val="0"/>
              <w:marTop w:val="0"/>
              <w:marBottom w:val="0"/>
              <w:divBdr>
                <w:top w:val="none" w:sz="0" w:space="0" w:color="auto"/>
                <w:left w:val="none" w:sz="0" w:space="0" w:color="auto"/>
                <w:bottom w:val="none" w:sz="0" w:space="0" w:color="auto"/>
                <w:right w:val="none" w:sz="0" w:space="0" w:color="auto"/>
              </w:divBdr>
            </w:div>
            <w:div w:id="1047684736">
              <w:marLeft w:val="0"/>
              <w:marRight w:val="0"/>
              <w:marTop w:val="0"/>
              <w:marBottom w:val="0"/>
              <w:divBdr>
                <w:top w:val="none" w:sz="0" w:space="0" w:color="auto"/>
                <w:left w:val="none" w:sz="0" w:space="0" w:color="auto"/>
                <w:bottom w:val="none" w:sz="0" w:space="0" w:color="auto"/>
                <w:right w:val="none" w:sz="0" w:space="0" w:color="auto"/>
              </w:divBdr>
            </w:div>
            <w:div w:id="1093237482">
              <w:marLeft w:val="0"/>
              <w:marRight w:val="0"/>
              <w:marTop w:val="0"/>
              <w:marBottom w:val="0"/>
              <w:divBdr>
                <w:top w:val="none" w:sz="0" w:space="0" w:color="auto"/>
                <w:left w:val="none" w:sz="0" w:space="0" w:color="auto"/>
                <w:bottom w:val="none" w:sz="0" w:space="0" w:color="auto"/>
                <w:right w:val="none" w:sz="0" w:space="0" w:color="auto"/>
              </w:divBdr>
            </w:div>
            <w:div w:id="1110927437">
              <w:marLeft w:val="0"/>
              <w:marRight w:val="0"/>
              <w:marTop w:val="0"/>
              <w:marBottom w:val="0"/>
              <w:divBdr>
                <w:top w:val="none" w:sz="0" w:space="0" w:color="auto"/>
                <w:left w:val="none" w:sz="0" w:space="0" w:color="auto"/>
                <w:bottom w:val="none" w:sz="0" w:space="0" w:color="auto"/>
                <w:right w:val="none" w:sz="0" w:space="0" w:color="auto"/>
              </w:divBdr>
            </w:div>
            <w:div w:id="1116607296">
              <w:marLeft w:val="0"/>
              <w:marRight w:val="0"/>
              <w:marTop w:val="0"/>
              <w:marBottom w:val="0"/>
              <w:divBdr>
                <w:top w:val="none" w:sz="0" w:space="0" w:color="auto"/>
                <w:left w:val="none" w:sz="0" w:space="0" w:color="auto"/>
                <w:bottom w:val="none" w:sz="0" w:space="0" w:color="auto"/>
                <w:right w:val="none" w:sz="0" w:space="0" w:color="auto"/>
              </w:divBdr>
            </w:div>
            <w:div w:id="1118451869">
              <w:marLeft w:val="0"/>
              <w:marRight w:val="0"/>
              <w:marTop w:val="0"/>
              <w:marBottom w:val="0"/>
              <w:divBdr>
                <w:top w:val="none" w:sz="0" w:space="0" w:color="auto"/>
                <w:left w:val="none" w:sz="0" w:space="0" w:color="auto"/>
                <w:bottom w:val="none" w:sz="0" w:space="0" w:color="auto"/>
                <w:right w:val="none" w:sz="0" w:space="0" w:color="auto"/>
              </w:divBdr>
            </w:div>
            <w:div w:id="1139499699">
              <w:marLeft w:val="0"/>
              <w:marRight w:val="0"/>
              <w:marTop w:val="0"/>
              <w:marBottom w:val="0"/>
              <w:divBdr>
                <w:top w:val="none" w:sz="0" w:space="0" w:color="auto"/>
                <w:left w:val="none" w:sz="0" w:space="0" w:color="auto"/>
                <w:bottom w:val="none" w:sz="0" w:space="0" w:color="auto"/>
                <w:right w:val="none" w:sz="0" w:space="0" w:color="auto"/>
              </w:divBdr>
            </w:div>
            <w:div w:id="1139999646">
              <w:marLeft w:val="0"/>
              <w:marRight w:val="0"/>
              <w:marTop w:val="0"/>
              <w:marBottom w:val="0"/>
              <w:divBdr>
                <w:top w:val="none" w:sz="0" w:space="0" w:color="auto"/>
                <w:left w:val="none" w:sz="0" w:space="0" w:color="auto"/>
                <w:bottom w:val="none" w:sz="0" w:space="0" w:color="auto"/>
                <w:right w:val="none" w:sz="0" w:space="0" w:color="auto"/>
              </w:divBdr>
            </w:div>
            <w:div w:id="1184128751">
              <w:marLeft w:val="0"/>
              <w:marRight w:val="0"/>
              <w:marTop w:val="0"/>
              <w:marBottom w:val="0"/>
              <w:divBdr>
                <w:top w:val="none" w:sz="0" w:space="0" w:color="auto"/>
                <w:left w:val="none" w:sz="0" w:space="0" w:color="auto"/>
                <w:bottom w:val="none" w:sz="0" w:space="0" w:color="auto"/>
                <w:right w:val="none" w:sz="0" w:space="0" w:color="auto"/>
              </w:divBdr>
            </w:div>
            <w:div w:id="1199506489">
              <w:marLeft w:val="0"/>
              <w:marRight w:val="0"/>
              <w:marTop w:val="0"/>
              <w:marBottom w:val="0"/>
              <w:divBdr>
                <w:top w:val="none" w:sz="0" w:space="0" w:color="auto"/>
                <w:left w:val="none" w:sz="0" w:space="0" w:color="auto"/>
                <w:bottom w:val="none" w:sz="0" w:space="0" w:color="auto"/>
                <w:right w:val="none" w:sz="0" w:space="0" w:color="auto"/>
              </w:divBdr>
            </w:div>
            <w:div w:id="1209680773">
              <w:marLeft w:val="0"/>
              <w:marRight w:val="0"/>
              <w:marTop w:val="0"/>
              <w:marBottom w:val="0"/>
              <w:divBdr>
                <w:top w:val="none" w:sz="0" w:space="0" w:color="auto"/>
                <w:left w:val="none" w:sz="0" w:space="0" w:color="auto"/>
                <w:bottom w:val="none" w:sz="0" w:space="0" w:color="auto"/>
                <w:right w:val="none" w:sz="0" w:space="0" w:color="auto"/>
              </w:divBdr>
            </w:div>
            <w:div w:id="1248736536">
              <w:marLeft w:val="0"/>
              <w:marRight w:val="0"/>
              <w:marTop w:val="0"/>
              <w:marBottom w:val="0"/>
              <w:divBdr>
                <w:top w:val="none" w:sz="0" w:space="0" w:color="auto"/>
                <w:left w:val="none" w:sz="0" w:space="0" w:color="auto"/>
                <w:bottom w:val="none" w:sz="0" w:space="0" w:color="auto"/>
                <w:right w:val="none" w:sz="0" w:space="0" w:color="auto"/>
              </w:divBdr>
            </w:div>
            <w:div w:id="1253511228">
              <w:marLeft w:val="0"/>
              <w:marRight w:val="0"/>
              <w:marTop w:val="0"/>
              <w:marBottom w:val="0"/>
              <w:divBdr>
                <w:top w:val="none" w:sz="0" w:space="0" w:color="auto"/>
                <w:left w:val="none" w:sz="0" w:space="0" w:color="auto"/>
                <w:bottom w:val="none" w:sz="0" w:space="0" w:color="auto"/>
                <w:right w:val="none" w:sz="0" w:space="0" w:color="auto"/>
              </w:divBdr>
            </w:div>
            <w:div w:id="1260219806">
              <w:marLeft w:val="0"/>
              <w:marRight w:val="0"/>
              <w:marTop w:val="0"/>
              <w:marBottom w:val="0"/>
              <w:divBdr>
                <w:top w:val="none" w:sz="0" w:space="0" w:color="auto"/>
                <w:left w:val="none" w:sz="0" w:space="0" w:color="auto"/>
                <w:bottom w:val="none" w:sz="0" w:space="0" w:color="auto"/>
                <w:right w:val="none" w:sz="0" w:space="0" w:color="auto"/>
              </w:divBdr>
            </w:div>
            <w:div w:id="1287467679">
              <w:marLeft w:val="0"/>
              <w:marRight w:val="0"/>
              <w:marTop w:val="0"/>
              <w:marBottom w:val="0"/>
              <w:divBdr>
                <w:top w:val="none" w:sz="0" w:space="0" w:color="auto"/>
                <w:left w:val="none" w:sz="0" w:space="0" w:color="auto"/>
                <w:bottom w:val="none" w:sz="0" w:space="0" w:color="auto"/>
                <w:right w:val="none" w:sz="0" w:space="0" w:color="auto"/>
              </w:divBdr>
            </w:div>
            <w:div w:id="1325084959">
              <w:marLeft w:val="0"/>
              <w:marRight w:val="0"/>
              <w:marTop w:val="0"/>
              <w:marBottom w:val="0"/>
              <w:divBdr>
                <w:top w:val="none" w:sz="0" w:space="0" w:color="auto"/>
                <w:left w:val="none" w:sz="0" w:space="0" w:color="auto"/>
                <w:bottom w:val="none" w:sz="0" w:space="0" w:color="auto"/>
                <w:right w:val="none" w:sz="0" w:space="0" w:color="auto"/>
              </w:divBdr>
            </w:div>
            <w:div w:id="1327828656">
              <w:marLeft w:val="0"/>
              <w:marRight w:val="0"/>
              <w:marTop w:val="0"/>
              <w:marBottom w:val="0"/>
              <w:divBdr>
                <w:top w:val="none" w:sz="0" w:space="0" w:color="auto"/>
                <w:left w:val="none" w:sz="0" w:space="0" w:color="auto"/>
                <w:bottom w:val="none" w:sz="0" w:space="0" w:color="auto"/>
                <w:right w:val="none" w:sz="0" w:space="0" w:color="auto"/>
              </w:divBdr>
            </w:div>
            <w:div w:id="1344550348">
              <w:marLeft w:val="0"/>
              <w:marRight w:val="0"/>
              <w:marTop w:val="0"/>
              <w:marBottom w:val="0"/>
              <w:divBdr>
                <w:top w:val="none" w:sz="0" w:space="0" w:color="auto"/>
                <w:left w:val="none" w:sz="0" w:space="0" w:color="auto"/>
                <w:bottom w:val="none" w:sz="0" w:space="0" w:color="auto"/>
                <w:right w:val="none" w:sz="0" w:space="0" w:color="auto"/>
              </w:divBdr>
            </w:div>
            <w:div w:id="1365986516">
              <w:marLeft w:val="0"/>
              <w:marRight w:val="0"/>
              <w:marTop w:val="0"/>
              <w:marBottom w:val="0"/>
              <w:divBdr>
                <w:top w:val="none" w:sz="0" w:space="0" w:color="auto"/>
                <w:left w:val="none" w:sz="0" w:space="0" w:color="auto"/>
                <w:bottom w:val="none" w:sz="0" w:space="0" w:color="auto"/>
                <w:right w:val="none" w:sz="0" w:space="0" w:color="auto"/>
              </w:divBdr>
            </w:div>
            <w:div w:id="1401946981">
              <w:marLeft w:val="0"/>
              <w:marRight w:val="0"/>
              <w:marTop w:val="0"/>
              <w:marBottom w:val="0"/>
              <w:divBdr>
                <w:top w:val="none" w:sz="0" w:space="0" w:color="auto"/>
                <w:left w:val="none" w:sz="0" w:space="0" w:color="auto"/>
                <w:bottom w:val="none" w:sz="0" w:space="0" w:color="auto"/>
                <w:right w:val="none" w:sz="0" w:space="0" w:color="auto"/>
              </w:divBdr>
            </w:div>
            <w:div w:id="1441222988">
              <w:marLeft w:val="0"/>
              <w:marRight w:val="0"/>
              <w:marTop w:val="0"/>
              <w:marBottom w:val="0"/>
              <w:divBdr>
                <w:top w:val="none" w:sz="0" w:space="0" w:color="auto"/>
                <w:left w:val="none" w:sz="0" w:space="0" w:color="auto"/>
                <w:bottom w:val="none" w:sz="0" w:space="0" w:color="auto"/>
                <w:right w:val="none" w:sz="0" w:space="0" w:color="auto"/>
              </w:divBdr>
            </w:div>
            <w:div w:id="1460682534">
              <w:marLeft w:val="0"/>
              <w:marRight w:val="0"/>
              <w:marTop w:val="0"/>
              <w:marBottom w:val="0"/>
              <w:divBdr>
                <w:top w:val="none" w:sz="0" w:space="0" w:color="auto"/>
                <w:left w:val="none" w:sz="0" w:space="0" w:color="auto"/>
                <w:bottom w:val="none" w:sz="0" w:space="0" w:color="auto"/>
                <w:right w:val="none" w:sz="0" w:space="0" w:color="auto"/>
              </w:divBdr>
            </w:div>
            <w:div w:id="1475486091">
              <w:marLeft w:val="0"/>
              <w:marRight w:val="0"/>
              <w:marTop w:val="0"/>
              <w:marBottom w:val="0"/>
              <w:divBdr>
                <w:top w:val="none" w:sz="0" w:space="0" w:color="auto"/>
                <w:left w:val="none" w:sz="0" w:space="0" w:color="auto"/>
                <w:bottom w:val="none" w:sz="0" w:space="0" w:color="auto"/>
                <w:right w:val="none" w:sz="0" w:space="0" w:color="auto"/>
              </w:divBdr>
            </w:div>
            <w:div w:id="1476407799">
              <w:marLeft w:val="0"/>
              <w:marRight w:val="0"/>
              <w:marTop w:val="0"/>
              <w:marBottom w:val="0"/>
              <w:divBdr>
                <w:top w:val="none" w:sz="0" w:space="0" w:color="auto"/>
                <w:left w:val="none" w:sz="0" w:space="0" w:color="auto"/>
                <w:bottom w:val="none" w:sz="0" w:space="0" w:color="auto"/>
                <w:right w:val="none" w:sz="0" w:space="0" w:color="auto"/>
              </w:divBdr>
            </w:div>
            <w:div w:id="1476755085">
              <w:marLeft w:val="0"/>
              <w:marRight w:val="0"/>
              <w:marTop w:val="0"/>
              <w:marBottom w:val="0"/>
              <w:divBdr>
                <w:top w:val="none" w:sz="0" w:space="0" w:color="auto"/>
                <w:left w:val="none" w:sz="0" w:space="0" w:color="auto"/>
                <w:bottom w:val="none" w:sz="0" w:space="0" w:color="auto"/>
                <w:right w:val="none" w:sz="0" w:space="0" w:color="auto"/>
              </w:divBdr>
            </w:div>
            <w:div w:id="1479221987">
              <w:marLeft w:val="0"/>
              <w:marRight w:val="0"/>
              <w:marTop w:val="0"/>
              <w:marBottom w:val="0"/>
              <w:divBdr>
                <w:top w:val="none" w:sz="0" w:space="0" w:color="auto"/>
                <w:left w:val="none" w:sz="0" w:space="0" w:color="auto"/>
                <w:bottom w:val="none" w:sz="0" w:space="0" w:color="auto"/>
                <w:right w:val="none" w:sz="0" w:space="0" w:color="auto"/>
              </w:divBdr>
            </w:div>
            <w:div w:id="1486630333">
              <w:marLeft w:val="0"/>
              <w:marRight w:val="0"/>
              <w:marTop w:val="0"/>
              <w:marBottom w:val="0"/>
              <w:divBdr>
                <w:top w:val="none" w:sz="0" w:space="0" w:color="auto"/>
                <w:left w:val="none" w:sz="0" w:space="0" w:color="auto"/>
                <w:bottom w:val="none" w:sz="0" w:space="0" w:color="auto"/>
                <w:right w:val="none" w:sz="0" w:space="0" w:color="auto"/>
              </w:divBdr>
            </w:div>
            <w:div w:id="1489906462">
              <w:marLeft w:val="0"/>
              <w:marRight w:val="0"/>
              <w:marTop w:val="0"/>
              <w:marBottom w:val="0"/>
              <w:divBdr>
                <w:top w:val="none" w:sz="0" w:space="0" w:color="auto"/>
                <w:left w:val="none" w:sz="0" w:space="0" w:color="auto"/>
                <w:bottom w:val="none" w:sz="0" w:space="0" w:color="auto"/>
                <w:right w:val="none" w:sz="0" w:space="0" w:color="auto"/>
              </w:divBdr>
            </w:div>
            <w:div w:id="1535920276">
              <w:marLeft w:val="0"/>
              <w:marRight w:val="0"/>
              <w:marTop w:val="0"/>
              <w:marBottom w:val="0"/>
              <w:divBdr>
                <w:top w:val="none" w:sz="0" w:space="0" w:color="auto"/>
                <w:left w:val="none" w:sz="0" w:space="0" w:color="auto"/>
                <w:bottom w:val="none" w:sz="0" w:space="0" w:color="auto"/>
                <w:right w:val="none" w:sz="0" w:space="0" w:color="auto"/>
              </w:divBdr>
            </w:div>
            <w:div w:id="1543900950">
              <w:marLeft w:val="0"/>
              <w:marRight w:val="0"/>
              <w:marTop w:val="0"/>
              <w:marBottom w:val="0"/>
              <w:divBdr>
                <w:top w:val="none" w:sz="0" w:space="0" w:color="auto"/>
                <w:left w:val="none" w:sz="0" w:space="0" w:color="auto"/>
                <w:bottom w:val="none" w:sz="0" w:space="0" w:color="auto"/>
                <w:right w:val="none" w:sz="0" w:space="0" w:color="auto"/>
              </w:divBdr>
            </w:div>
            <w:div w:id="1569000067">
              <w:marLeft w:val="0"/>
              <w:marRight w:val="0"/>
              <w:marTop w:val="0"/>
              <w:marBottom w:val="0"/>
              <w:divBdr>
                <w:top w:val="none" w:sz="0" w:space="0" w:color="auto"/>
                <w:left w:val="none" w:sz="0" w:space="0" w:color="auto"/>
                <w:bottom w:val="none" w:sz="0" w:space="0" w:color="auto"/>
                <w:right w:val="none" w:sz="0" w:space="0" w:color="auto"/>
              </w:divBdr>
            </w:div>
            <w:div w:id="1572885573">
              <w:marLeft w:val="0"/>
              <w:marRight w:val="0"/>
              <w:marTop w:val="0"/>
              <w:marBottom w:val="0"/>
              <w:divBdr>
                <w:top w:val="none" w:sz="0" w:space="0" w:color="auto"/>
                <w:left w:val="none" w:sz="0" w:space="0" w:color="auto"/>
                <w:bottom w:val="none" w:sz="0" w:space="0" w:color="auto"/>
                <w:right w:val="none" w:sz="0" w:space="0" w:color="auto"/>
              </w:divBdr>
            </w:div>
            <w:div w:id="1573126299">
              <w:marLeft w:val="0"/>
              <w:marRight w:val="0"/>
              <w:marTop w:val="0"/>
              <w:marBottom w:val="0"/>
              <w:divBdr>
                <w:top w:val="none" w:sz="0" w:space="0" w:color="auto"/>
                <w:left w:val="none" w:sz="0" w:space="0" w:color="auto"/>
                <w:bottom w:val="none" w:sz="0" w:space="0" w:color="auto"/>
                <w:right w:val="none" w:sz="0" w:space="0" w:color="auto"/>
              </w:divBdr>
            </w:div>
            <w:div w:id="1581869684">
              <w:marLeft w:val="0"/>
              <w:marRight w:val="0"/>
              <w:marTop w:val="0"/>
              <w:marBottom w:val="0"/>
              <w:divBdr>
                <w:top w:val="none" w:sz="0" w:space="0" w:color="auto"/>
                <w:left w:val="none" w:sz="0" w:space="0" w:color="auto"/>
                <w:bottom w:val="none" w:sz="0" w:space="0" w:color="auto"/>
                <w:right w:val="none" w:sz="0" w:space="0" w:color="auto"/>
              </w:divBdr>
            </w:div>
            <w:div w:id="1593125130">
              <w:marLeft w:val="0"/>
              <w:marRight w:val="0"/>
              <w:marTop w:val="0"/>
              <w:marBottom w:val="0"/>
              <w:divBdr>
                <w:top w:val="none" w:sz="0" w:space="0" w:color="auto"/>
                <w:left w:val="none" w:sz="0" w:space="0" w:color="auto"/>
                <w:bottom w:val="none" w:sz="0" w:space="0" w:color="auto"/>
                <w:right w:val="none" w:sz="0" w:space="0" w:color="auto"/>
              </w:divBdr>
            </w:div>
            <w:div w:id="1609585250">
              <w:marLeft w:val="0"/>
              <w:marRight w:val="0"/>
              <w:marTop w:val="0"/>
              <w:marBottom w:val="0"/>
              <w:divBdr>
                <w:top w:val="none" w:sz="0" w:space="0" w:color="auto"/>
                <w:left w:val="none" w:sz="0" w:space="0" w:color="auto"/>
                <w:bottom w:val="none" w:sz="0" w:space="0" w:color="auto"/>
                <w:right w:val="none" w:sz="0" w:space="0" w:color="auto"/>
              </w:divBdr>
            </w:div>
            <w:div w:id="1613441083">
              <w:marLeft w:val="0"/>
              <w:marRight w:val="0"/>
              <w:marTop w:val="0"/>
              <w:marBottom w:val="0"/>
              <w:divBdr>
                <w:top w:val="none" w:sz="0" w:space="0" w:color="auto"/>
                <w:left w:val="none" w:sz="0" w:space="0" w:color="auto"/>
                <w:bottom w:val="none" w:sz="0" w:space="0" w:color="auto"/>
                <w:right w:val="none" w:sz="0" w:space="0" w:color="auto"/>
              </w:divBdr>
            </w:div>
            <w:div w:id="1651330099">
              <w:marLeft w:val="0"/>
              <w:marRight w:val="0"/>
              <w:marTop w:val="0"/>
              <w:marBottom w:val="0"/>
              <w:divBdr>
                <w:top w:val="none" w:sz="0" w:space="0" w:color="auto"/>
                <w:left w:val="none" w:sz="0" w:space="0" w:color="auto"/>
                <w:bottom w:val="none" w:sz="0" w:space="0" w:color="auto"/>
                <w:right w:val="none" w:sz="0" w:space="0" w:color="auto"/>
              </w:divBdr>
            </w:div>
            <w:div w:id="1682001490">
              <w:marLeft w:val="0"/>
              <w:marRight w:val="0"/>
              <w:marTop w:val="0"/>
              <w:marBottom w:val="0"/>
              <w:divBdr>
                <w:top w:val="none" w:sz="0" w:space="0" w:color="auto"/>
                <w:left w:val="none" w:sz="0" w:space="0" w:color="auto"/>
                <w:bottom w:val="none" w:sz="0" w:space="0" w:color="auto"/>
                <w:right w:val="none" w:sz="0" w:space="0" w:color="auto"/>
              </w:divBdr>
            </w:div>
            <w:div w:id="1692292638">
              <w:marLeft w:val="0"/>
              <w:marRight w:val="0"/>
              <w:marTop w:val="0"/>
              <w:marBottom w:val="0"/>
              <w:divBdr>
                <w:top w:val="none" w:sz="0" w:space="0" w:color="auto"/>
                <w:left w:val="none" w:sz="0" w:space="0" w:color="auto"/>
                <w:bottom w:val="none" w:sz="0" w:space="0" w:color="auto"/>
                <w:right w:val="none" w:sz="0" w:space="0" w:color="auto"/>
              </w:divBdr>
            </w:div>
            <w:div w:id="1709179408">
              <w:marLeft w:val="0"/>
              <w:marRight w:val="0"/>
              <w:marTop w:val="0"/>
              <w:marBottom w:val="0"/>
              <w:divBdr>
                <w:top w:val="none" w:sz="0" w:space="0" w:color="auto"/>
                <w:left w:val="none" w:sz="0" w:space="0" w:color="auto"/>
                <w:bottom w:val="none" w:sz="0" w:space="0" w:color="auto"/>
                <w:right w:val="none" w:sz="0" w:space="0" w:color="auto"/>
              </w:divBdr>
            </w:div>
            <w:div w:id="1715541640">
              <w:marLeft w:val="0"/>
              <w:marRight w:val="0"/>
              <w:marTop w:val="0"/>
              <w:marBottom w:val="0"/>
              <w:divBdr>
                <w:top w:val="none" w:sz="0" w:space="0" w:color="auto"/>
                <w:left w:val="none" w:sz="0" w:space="0" w:color="auto"/>
                <w:bottom w:val="none" w:sz="0" w:space="0" w:color="auto"/>
                <w:right w:val="none" w:sz="0" w:space="0" w:color="auto"/>
              </w:divBdr>
            </w:div>
            <w:div w:id="1745107942">
              <w:marLeft w:val="0"/>
              <w:marRight w:val="0"/>
              <w:marTop w:val="0"/>
              <w:marBottom w:val="0"/>
              <w:divBdr>
                <w:top w:val="none" w:sz="0" w:space="0" w:color="auto"/>
                <w:left w:val="none" w:sz="0" w:space="0" w:color="auto"/>
                <w:bottom w:val="none" w:sz="0" w:space="0" w:color="auto"/>
                <w:right w:val="none" w:sz="0" w:space="0" w:color="auto"/>
              </w:divBdr>
            </w:div>
            <w:div w:id="1777872570">
              <w:marLeft w:val="0"/>
              <w:marRight w:val="0"/>
              <w:marTop w:val="0"/>
              <w:marBottom w:val="0"/>
              <w:divBdr>
                <w:top w:val="none" w:sz="0" w:space="0" w:color="auto"/>
                <w:left w:val="none" w:sz="0" w:space="0" w:color="auto"/>
                <w:bottom w:val="none" w:sz="0" w:space="0" w:color="auto"/>
                <w:right w:val="none" w:sz="0" w:space="0" w:color="auto"/>
              </w:divBdr>
            </w:div>
            <w:div w:id="1793092571">
              <w:marLeft w:val="0"/>
              <w:marRight w:val="0"/>
              <w:marTop w:val="0"/>
              <w:marBottom w:val="0"/>
              <w:divBdr>
                <w:top w:val="none" w:sz="0" w:space="0" w:color="auto"/>
                <w:left w:val="none" w:sz="0" w:space="0" w:color="auto"/>
                <w:bottom w:val="none" w:sz="0" w:space="0" w:color="auto"/>
                <w:right w:val="none" w:sz="0" w:space="0" w:color="auto"/>
              </w:divBdr>
            </w:div>
            <w:div w:id="1797218253">
              <w:marLeft w:val="0"/>
              <w:marRight w:val="0"/>
              <w:marTop w:val="0"/>
              <w:marBottom w:val="0"/>
              <w:divBdr>
                <w:top w:val="none" w:sz="0" w:space="0" w:color="auto"/>
                <w:left w:val="none" w:sz="0" w:space="0" w:color="auto"/>
                <w:bottom w:val="none" w:sz="0" w:space="0" w:color="auto"/>
                <w:right w:val="none" w:sz="0" w:space="0" w:color="auto"/>
              </w:divBdr>
            </w:div>
            <w:div w:id="1804078596">
              <w:marLeft w:val="0"/>
              <w:marRight w:val="0"/>
              <w:marTop w:val="0"/>
              <w:marBottom w:val="0"/>
              <w:divBdr>
                <w:top w:val="none" w:sz="0" w:space="0" w:color="auto"/>
                <w:left w:val="none" w:sz="0" w:space="0" w:color="auto"/>
                <w:bottom w:val="none" w:sz="0" w:space="0" w:color="auto"/>
                <w:right w:val="none" w:sz="0" w:space="0" w:color="auto"/>
              </w:divBdr>
            </w:div>
            <w:div w:id="1810197652">
              <w:marLeft w:val="0"/>
              <w:marRight w:val="0"/>
              <w:marTop w:val="0"/>
              <w:marBottom w:val="0"/>
              <w:divBdr>
                <w:top w:val="none" w:sz="0" w:space="0" w:color="auto"/>
                <w:left w:val="none" w:sz="0" w:space="0" w:color="auto"/>
                <w:bottom w:val="none" w:sz="0" w:space="0" w:color="auto"/>
                <w:right w:val="none" w:sz="0" w:space="0" w:color="auto"/>
              </w:divBdr>
            </w:div>
            <w:div w:id="1816752044">
              <w:marLeft w:val="0"/>
              <w:marRight w:val="0"/>
              <w:marTop w:val="0"/>
              <w:marBottom w:val="0"/>
              <w:divBdr>
                <w:top w:val="none" w:sz="0" w:space="0" w:color="auto"/>
                <w:left w:val="none" w:sz="0" w:space="0" w:color="auto"/>
                <w:bottom w:val="none" w:sz="0" w:space="0" w:color="auto"/>
                <w:right w:val="none" w:sz="0" w:space="0" w:color="auto"/>
              </w:divBdr>
            </w:div>
            <w:div w:id="1824619583">
              <w:marLeft w:val="0"/>
              <w:marRight w:val="0"/>
              <w:marTop w:val="0"/>
              <w:marBottom w:val="0"/>
              <w:divBdr>
                <w:top w:val="none" w:sz="0" w:space="0" w:color="auto"/>
                <w:left w:val="none" w:sz="0" w:space="0" w:color="auto"/>
                <w:bottom w:val="none" w:sz="0" w:space="0" w:color="auto"/>
                <w:right w:val="none" w:sz="0" w:space="0" w:color="auto"/>
              </w:divBdr>
            </w:div>
            <w:div w:id="1829399660">
              <w:marLeft w:val="0"/>
              <w:marRight w:val="0"/>
              <w:marTop w:val="0"/>
              <w:marBottom w:val="0"/>
              <w:divBdr>
                <w:top w:val="none" w:sz="0" w:space="0" w:color="auto"/>
                <w:left w:val="none" w:sz="0" w:space="0" w:color="auto"/>
                <w:bottom w:val="none" w:sz="0" w:space="0" w:color="auto"/>
                <w:right w:val="none" w:sz="0" w:space="0" w:color="auto"/>
              </w:divBdr>
            </w:div>
            <w:div w:id="1857226579">
              <w:marLeft w:val="0"/>
              <w:marRight w:val="0"/>
              <w:marTop w:val="0"/>
              <w:marBottom w:val="0"/>
              <w:divBdr>
                <w:top w:val="none" w:sz="0" w:space="0" w:color="auto"/>
                <w:left w:val="none" w:sz="0" w:space="0" w:color="auto"/>
                <w:bottom w:val="none" w:sz="0" w:space="0" w:color="auto"/>
                <w:right w:val="none" w:sz="0" w:space="0" w:color="auto"/>
              </w:divBdr>
            </w:div>
            <w:div w:id="1862889744">
              <w:marLeft w:val="0"/>
              <w:marRight w:val="0"/>
              <w:marTop w:val="0"/>
              <w:marBottom w:val="0"/>
              <w:divBdr>
                <w:top w:val="none" w:sz="0" w:space="0" w:color="auto"/>
                <w:left w:val="none" w:sz="0" w:space="0" w:color="auto"/>
                <w:bottom w:val="none" w:sz="0" w:space="0" w:color="auto"/>
                <w:right w:val="none" w:sz="0" w:space="0" w:color="auto"/>
              </w:divBdr>
            </w:div>
            <w:div w:id="1876652830">
              <w:marLeft w:val="0"/>
              <w:marRight w:val="0"/>
              <w:marTop w:val="0"/>
              <w:marBottom w:val="0"/>
              <w:divBdr>
                <w:top w:val="none" w:sz="0" w:space="0" w:color="auto"/>
                <w:left w:val="none" w:sz="0" w:space="0" w:color="auto"/>
                <w:bottom w:val="none" w:sz="0" w:space="0" w:color="auto"/>
                <w:right w:val="none" w:sz="0" w:space="0" w:color="auto"/>
              </w:divBdr>
            </w:div>
            <w:div w:id="1879778613">
              <w:marLeft w:val="0"/>
              <w:marRight w:val="0"/>
              <w:marTop w:val="0"/>
              <w:marBottom w:val="0"/>
              <w:divBdr>
                <w:top w:val="none" w:sz="0" w:space="0" w:color="auto"/>
                <w:left w:val="none" w:sz="0" w:space="0" w:color="auto"/>
                <w:bottom w:val="none" w:sz="0" w:space="0" w:color="auto"/>
                <w:right w:val="none" w:sz="0" w:space="0" w:color="auto"/>
              </w:divBdr>
            </w:div>
            <w:div w:id="1913808070">
              <w:marLeft w:val="0"/>
              <w:marRight w:val="0"/>
              <w:marTop w:val="0"/>
              <w:marBottom w:val="0"/>
              <w:divBdr>
                <w:top w:val="none" w:sz="0" w:space="0" w:color="auto"/>
                <w:left w:val="none" w:sz="0" w:space="0" w:color="auto"/>
                <w:bottom w:val="none" w:sz="0" w:space="0" w:color="auto"/>
                <w:right w:val="none" w:sz="0" w:space="0" w:color="auto"/>
              </w:divBdr>
            </w:div>
            <w:div w:id="1923292186">
              <w:marLeft w:val="0"/>
              <w:marRight w:val="0"/>
              <w:marTop w:val="0"/>
              <w:marBottom w:val="0"/>
              <w:divBdr>
                <w:top w:val="none" w:sz="0" w:space="0" w:color="auto"/>
                <w:left w:val="none" w:sz="0" w:space="0" w:color="auto"/>
                <w:bottom w:val="none" w:sz="0" w:space="0" w:color="auto"/>
                <w:right w:val="none" w:sz="0" w:space="0" w:color="auto"/>
              </w:divBdr>
            </w:div>
            <w:div w:id="1938754204">
              <w:marLeft w:val="0"/>
              <w:marRight w:val="0"/>
              <w:marTop w:val="0"/>
              <w:marBottom w:val="0"/>
              <w:divBdr>
                <w:top w:val="none" w:sz="0" w:space="0" w:color="auto"/>
                <w:left w:val="none" w:sz="0" w:space="0" w:color="auto"/>
                <w:bottom w:val="none" w:sz="0" w:space="0" w:color="auto"/>
                <w:right w:val="none" w:sz="0" w:space="0" w:color="auto"/>
              </w:divBdr>
            </w:div>
            <w:div w:id="1943415556">
              <w:marLeft w:val="0"/>
              <w:marRight w:val="0"/>
              <w:marTop w:val="0"/>
              <w:marBottom w:val="0"/>
              <w:divBdr>
                <w:top w:val="none" w:sz="0" w:space="0" w:color="auto"/>
                <w:left w:val="none" w:sz="0" w:space="0" w:color="auto"/>
                <w:bottom w:val="none" w:sz="0" w:space="0" w:color="auto"/>
                <w:right w:val="none" w:sz="0" w:space="0" w:color="auto"/>
              </w:divBdr>
            </w:div>
            <w:div w:id="1950894810">
              <w:marLeft w:val="0"/>
              <w:marRight w:val="0"/>
              <w:marTop w:val="0"/>
              <w:marBottom w:val="0"/>
              <w:divBdr>
                <w:top w:val="none" w:sz="0" w:space="0" w:color="auto"/>
                <w:left w:val="none" w:sz="0" w:space="0" w:color="auto"/>
                <w:bottom w:val="none" w:sz="0" w:space="0" w:color="auto"/>
                <w:right w:val="none" w:sz="0" w:space="0" w:color="auto"/>
              </w:divBdr>
            </w:div>
            <w:div w:id="1973098893">
              <w:marLeft w:val="0"/>
              <w:marRight w:val="0"/>
              <w:marTop w:val="0"/>
              <w:marBottom w:val="0"/>
              <w:divBdr>
                <w:top w:val="none" w:sz="0" w:space="0" w:color="auto"/>
                <w:left w:val="none" w:sz="0" w:space="0" w:color="auto"/>
                <w:bottom w:val="none" w:sz="0" w:space="0" w:color="auto"/>
                <w:right w:val="none" w:sz="0" w:space="0" w:color="auto"/>
              </w:divBdr>
            </w:div>
            <w:div w:id="1976401383">
              <w:marLeft w:val="0"/>
              <w:marRight w:val="0"/>
              <w:marTop w:val="0"/>
              <w:marBottom w:val="0"/>
              <w:divBdr>
                <w:top w:val="none" w:sz="0" w:space="0" w:color="auto"/>
                <w:left w:val="none" w:sz="0" w:space="0" w:color="auto"/>
                <w:bottom w:val="none" w:sz="0" w:space="0" w:color="auto"/>
                <w:right w:val="none" w:sz="0" w:space="0" w:color="auto"/>
              </w:divBdr>
            </w:div>
            <w:div w:id="2012101400">
              <w:marLeft w:val="0"/>
              <w:marRight w:val="0"/>
              <w:marTop w:val="0"/>
              <w:marBottom w:val="0"/>
              <w:divBdr>
                <w:top w:val="none" w:sz="0" w:space="0" w:color="auto"/>
                <w:left w:val="none" w:sz="0" w:space="0" w:color="auto"/>
                <w:bottom w:val="none" w:sz="0" w:space="0" w:color="auto"/>
                <w:right w:val="none" w:sz="0" w:space="0" w:color="auto"/>
              </w:divBdr>
            </w:div>
            <w:div w:id="2020158595">
              <w:marLeft w:val="0"/>
              <w:marRight w:val="0"/>
              <w:marTop w:val="0"/>
              <w:marBottom w:val="0"/>
              <w:divBdr>
                <w:top w:val="none" w:sz="0" w:space="0" w:color="auto"/>
                <w:left w:val="none" w:sz="0" w:space="0" w:color="auto"/>
                <w:bottom w:val="none" w:sz="0" w:space="0" w:color="auto"/>
                <w:right w:val="none" w:sz="0" w:space="0" w:color="auto"/>
              </w:divBdr>
            </w:div>
            <w:div w:id="2021152560">
              <w:marLeft w:val="0"/>
              <w:marRight w:val="0"/>
              <w:marTop w:val="0"/>
              <w:marBottom w:val="0"/>
              <w:divBdr>
                <w:top w:val="none" w:sz="0" w:space="0" w:color="auto"/>
                <w:left w:val="none" w:sz="0" w:space="0" w:color="auto"/>
                <w:bottom w:val="none" w:sz="0" w:space="0" w:color="auto"/>
                <w:right w:val="none" w:sz="0" w:space="0" w:color="auto"/>
              </w:divBdr>
            </w:div>
            <w:div w:id="2026326844">
              <w:marLeft w:val="0"/>
              <w:marRight w:val="0"/>
              <w:marTop w:val="0"/>
              <w:marBottom w:val="0"/>
              <w:divBdr>
                <w:top w:val="none" w:sz="0" w:space="0" w:color="auto"/>
                <w:left w:val="none" w:sz="0" w:space="0" w:color="auto"/>
                <w:bottom w:val="none" w:sz="0" w:space="0" w:color="auto"/>
                <w:right w:val="none" w:sz="0" w:space="0" w:color="auto"/>
              </w:divBdr>
            </w:div>
            <w:div w:id="2030139950">
              <w:marLeft w:val="0"/>
              <w:marRight w:val="0"/>
              <w:marTop w:val="0"/>
              <w:marBottom w:val="0"/>
              <w:divBdr>
                <w:top w:val="none" w:sz="0" w:space="0" w:color="auto"/>
                <w:left w:val="none" w:sz="0" w:space="0" w:color="auto"/>
                <w:bottom w:val="none" w:sz="0" w:space="0" w:color="auto"/>
                <w:right w:val="none" w:sz="0" w:space="0" w:color="auto"/>
              </w:divBdr>
            </w:div>
            <w:div w:id="2030520357">
              <w:marLeft w:val="0"/>
              <w:marRight w:val="0"/>
              <w:marTop w:val="0"/>
              <w:marBottom w:val="0"/>
              <w:divBdr>
                <w:top w:val="none" w:sz="0" w:space="0" w:color="auto"/>
                <w:left w:val="none" w:sz="0" w:space="0" w:color="auto"/>
                <w:bottom w:val="none" w:sz="0" w:space="0" w:color="auto"/>
                <w:right w:val="none" w:sz="0" w:space="0" w:color="auto"/>
              </w:divBdr>
            </w:div>
            <w:div w:id="2043355706">
              <w:marLeft w:val="0"/>
              <w:marRight w:val="0"/>
              <w:marTop w:val="0"/>
              <w:marBottom w:val="0"/>
              <w:divBdr>
                <w:top w:val="none" w:sz="0" w:space="0" w:color="auto"/>
                <w:left w:val="none" w:sz="0" w:space="0" w:color="auto"/>
                <w:bottom w:val="none" w:sz="0" w:space="0" w:color="auto"/>
                <w:right w:val="none" w:sz="0" w:space="0" w:color="auto"/>
              </w:divBdr>
            </w:div>
            <w:div w:id="2064206940">
              <w:marLeft w:val="0"/>
              <w:marRight w:val="0"/>
              <w:marTop w:val="0"/>
              <w:marBottom w:val="0"/>
              <w:divBdr>
                <w:top w:val="none" w:sz="0" w:space="0" w:color="auto"/>
                <w:left w:val="none" w:sz="0" w:space="0" w:color="auto"/>
                <w:bottom w:val="none" w:sz="0" w:space="0" w:color="auto"/>
                <w:right w:val="none" w:sz="0" w:space="0" w:color="auto"/>
              </w:divBdr>
            </w:div>
            <w:div w:id="2081368298">
              <w:marLeft w:val="0"/>
              <w:marRight w:val="0"/>
              <w:marTop w:val="0"/>
              <w:marBottom w:val="0"/>
              <w:divBdr>
                <w:top w:val="none" w:sz="0" w:space="0" w:color="auto"/>
                <w:left w:val="none" w:sz="0" w:space="0" w:color="auto"/>
                <w:bottom w:val="none" w:sz="0" w:space="0" w:color="auto"/>
                <w:right w:val="none" w:sz="0" w:space="0" w:color="auto"/>
              </w:divBdr>
            </w:div>
            <w:div w:id="2132549994">
              <w:marLeft w:val="0"/>
              <w:marRight w:val="0"/>
              <w:marTop w:val="0"/>
              <w:marBottom w:val="0"/>
              <w:divBdr>
                <w:top w:val="none" w:sz="0" w:space="0" w:color="auto"/>
                <w:left w:val="none" w:sz="0" w:space="0" w:color="auto"/>
                <w:bottom w:val="none" w:sz="0" w:space="0" w:color="auto"/>
                <w:right w:val="none" w:sz="0" w:space="0" w:color="auto"/>
              </w:divBdr>
            </w:div>
            <w:div w:id="2135557231">
              <w:marLeft w:val="0"/>
              <w:marRight w:val="0"/>
              <w:marTop w:val="0"/>
              <w:marBottom w:val="0"/>
              <w:divBdr>
                <w:top w:val="none" w:sz="0" w:space="0" w:color="auto"/>
                <w:left w:val="none" w:sz="0" w:space="0" w:color="auto"/>
                <w:bottom w:val="none" w:sz="0" w:space="0" w:color="auto"/>
                <w:right w:val="none" w:sz="0" w:space="0" w:color="auto"/>
              </w:divBdr>
            </w:div>
            <w:div w:id="2140293802">
              <w:marLeft w:val="0"/>
              <w:marRight w:val="0"/>
              <w:marTop w:val="0"/>
              <w:marBottom w:val="0"/>
              <w:divBdr>
                <w:top w:val="none" w:sz="0" w:space="0" w:color="auto"/>
                <w:left w:val="none" w:sz="0" w:space="0" w:color="auto"/>
                <w:bottom w:val="none" w:sz="0" w:space="0" w:color="auto"/>
                <w:right w:val="none" w:sz="0" w:space="0" w:color="auto"/>
              </w:divBdr>
            </w:div>
            <w:div w:id="2141219699">
              <w:marLeft w:val="0"/>
              <w:marRight w:val="0"/>
              <w:marTop w:val="0"/>
              <w:marBottom w:val="0"/>
              <w:divBdr>
                <w:top w:val="none" w:sz="0" w:space="0" w:color="auto"/>
                <w:left w:val="none" w:sz="0" w:space="0" w:color="auto"/>
                <w:bottom w:val="none" w:sz="0" w:space="0" w:color="auto"/>
                <w:right w:val="none" w:sz="0" w:space="0" w:color="auto"/>
              </w:divBdr>
            </w:div>
            <w:div w:id="21421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78845">
      <w:bodyDiv w:val="1"/>
      <w:marLeft w:val="0"/>
      <w:marRight w:val="0"/>
      <w:marTop w:val="0"/>
      <w:marBottom w:val="0"/>
      <w:divBdr>
        <w:top w:val="none" w:sz="0" w:space="0" w:color="auto"/>
        <w:left w:val="none" w:sz="0" w:space="0" w:color="auto"/>
        <w:bottom w:val="none" w:sz="0" w:space="0" w:color="auto"/>
        <w:right w:val="none" w:sz="0" w:space="0" w:color="auto"/>
      </w:divBdr>
    </w:div>
    <w:div w:id="976380645">
      <w:bodyDiv w:val="1"/>
      <w:marLeft w:val="0"/>
      <w:marRight w:val="0"/>
      <w:marTop w:val="0"/>
      <w:marBottom w:val="0"/>
      <w:divBdr>
        <w:top w:val="none" w:sz="0" w:space="0" w:color="auto"/>
        <w:left w:val="none" w:sz="0" w:space="0" w:color="auto"/>
        <w:bottom w:val="none" w:sz="0" w:space="0" w:color="auto"/>
        <w:right w:val="none" w:sz="0" w:space="0" w:color="auto"/>
      </w:divBdr>
      <w:divsChild>
        <w:div w:id="1924953691">
          <w:marLeft w:val="0"/>
          <w:marRight w:val="0"/>
          <w:marTop w:val="0"/>
          <w:marBottom w:val="0"/>
          <w:divBdr>
            <w:top w:val="none" w:sz="0" w:space="0" w:color="auto"/>
            <w:left w:val="none" w:sz="0" w:space="0" w:color="auto"/>
            <w:bottom w:val="none" w:sz="0" w:space="0" w:color="auto"/>
            <w:right w:val="none" w:sz="0" w:space="0" w:color="auto"/>
          </w:divBdr>
          <w:divsChild>
            <w:div w:id="5644331">
              <w:marLeft w:val="0"/>
              <w:marRight w:val="0"/>
              <w:marTop w:val="0"/>
              <w:marBottom w:val="0"/>
              <w:divBdr>
                <w:top w:val="none" w:sz="0" w:space="0" w:color="auto"/>
                <w:left w:val="none" w:sz="0" w:space="0" w:color="auto"/>
                <w:bottom w:val="none" w:sz="0" w:space="0" w:color="auto"/>
                <w:right w:val="none" w:sz="0" w:space="0" w:color="auto"/>
              </w:divBdr>
            </w:div>
            <w:div w:id="25301731">
              <w:marLeft w:val="0"/>
              <w:marRight w:val="0"/>
              <w:marTop w:val="0"/>
              <w:marBottom w:val="0"/>
              <w:divBdr>
                <w:top w:val="none" w:sz="0" w:space="0" w:color="auto"/>
                <w:left w:val="none" w:sz="0" w:space="0" w:color="auto"/>
                <w:bottom w:val="none" w:sz="0" w:space="0" w:color="auto"/>
                <w:right w:val="none" w:sz="0" w:space="0" w:color="auto"/>
              </w:divBdr>
            </w:div>
            <w:div w:id="42413052">
              <w:marLeft w:val="0"/>
              <w:marRight w:val="0"/>
              <w:marTop w:val="0"/>
              <w:marBottom w:val="0"/>
              <w:divBdr>
                <w:top w:val="none" w:sz="0" w:space="0" w:color="auto"/>
                <w:left w:val="none" w:sz="0" w:space="0" w:color="auto"/>
                <w:bottom w:val="none" w:sz="0" w:space="0" w:color="auto"/>
                <w:right w:val="none" w:sz="0" w:space="0" w:color="auto"/>
              </w:divBdr>
            </w:div>
            <w:div w:id="43139636">
              <w:marLeft w:val="0"/>
              <w:marRight w:val="0"/>
              <w:marTop w:val="0"/>
              <w:marBottom w:val="0"/>
              <w:divBdr>
                <w:top w:val="none" w:sz="0" w:space="0" w:color="auto"/>
                <w:left w:val="none" w:sz="0" w:space="0" w:color="auto"/>
                <w:bottom w:val="none" w:sz="0" w:space="0" w:color="auto"/>
                <w:right w:val="none" w:sz="0" w:space="0" w:color="auto"/>
              </w:divBdr>
            </w:div>
            <w:div w:id="199711405">
              <w:marLeft w:val="0"/>
              <w:marRight w:val="0"/>
              <w:marTop w:val="0"/>
              <w:marBottom w:val="0"/>
              <w:divBdr>
                <w:top w:val="none" w:sz="0" w:space="0" w:color="auto"/>
                <w:left w:val="none" w:sz="0" w:space="0" w:color="auto"/>
                <w:bottom w:val="none" w:sz="0" w:space="0" w:color="auto"/>
                <w:right w:val="none" w:sz="0" w:space="0" w:color="auto"/>
              </w:divBdr>
            </w:div>
            <w:div w:id="205800014">
              <w:marLeft w:val="0"/>
              <w:marRight w:val="0"/>
              <w:marTop w:val="0"/>
              <w:marBottom w:val="0"/>
              <w:divBdr>
                <w:top w:val="none" w:sz="0" w:space="0" w:color="auto"/>
                <w:left w:val="none" w:sz="0" w:space="0" w:color="auto"/>
                <w:bottom w:val="none" w:sz="0" w:space="0" w:color="auto"/>
                <w:right w:val="none" w:sz="0" w:space="0" w:color="auto"/>
              </w:divBdr>
            </w:div>
            <w:div w:id="277375287">
              <w:marLeft w:val="0"/>
              <w:marRight w:val="0"/>
              <w:marTop w:val="0"/>
              <w:marBottom w:val="0"/>
              <w:divBdr>
                <w:top w:val="none" w:sz="0" w:space="0" w:color="auto"/>
                <w:left w:val="none" w:sz="0" w:space="0" w:color="auto"/>
                <w:bottom w:val="none" w:sz="0" w:space="0" w:color="auto"/>
                <w:right w:val="none" w:sz="0" w:space="0" w:color="auto"/>
              </w:divBdr>
            </w:div>
            <w:div w:id="484277720">
              <w:marLeft w:val="0"/>
              <w:marRight w:val="0"/>
              <w:marTop w:val="0"/>
              <w:marBottom w:val="0"/>
              <w:divBdr>
                <w:top w:val="none" w:sz="0" w:space="0" w:color="auto"/>
                <w:left w:val="none" w:sz="0" w:space="0" w:color="auto"/>
                <w:bottom w:val="none" w:sz="0" w:space="0" w:color="auto"/>
                <w:right w:val="none" w:sz="0" w:space="0" w:color="auto"/>
              </w:divBdr>
            </w:div>
            <w:div w:id="672873662">
              <w:marLeft w:val="0"/>
              <w:marRight w:val="0"/>
              <w:marTop w:val="0"/>
              <w:marBottom w:val="0"/>
              <w:divBdr>
                <w:top w:val="none" w:sz="0" w:space="0" w:color="auto"/>
                <w:left w:val="none" w:sz="0" w:space="0" w:color="auto"/>
                <w:bottom w:val="none" w:sz="0" w:space="0" w:color="auto"/>
                <w:right w:val="none" w:sz="0" w:space="0" w:color="auto"/>
              </w:divBdr>
            </w:div>
            <w:div w:id="693578471">
              <w:marLeft w:val="0"/>
              <w:marRight w:val="0"/>
              <w:marTop w:val="0"/>
              <w:marBottom w:val="0"/>
              <w:divBdr>
                <w:top w:val="none" w:sz="0" w:space="0" w:color="auto"/>
                <w:left w:val="none" w:sz="0" w:space="0" w:color="auto"/>
                <w:bottom w:val="none" w:sz="0" w:space="0" w:color="auto"/>
                <w:right w:val="none" w:sz="0" w:space="0" w:color="auto"/>
              </w:divBdr>
            </w:div>
            <w:div w:id="709574393">
              <w:marLeft w:val="0"/>
              <w:marRight w:val="0"/>
              <w:marTop w:val="0"/>
              <w:marBottom w:val="0"/>
              <w:divBdr>
                <w:top w:val="none" w:sz="0" w:space="0" w:color="auto"/>
                <w:left w:val="none" w:sz="0" w:space="0" w:color="auto"/>
                <w:bottom w:val="none" w:sz="0" w:space="0" w:color="auto"/>
                <w:right w:val="none" w:sz="0" w:space="0" w:color="auto"/>
              </w:divBdr>
            </w:div>
            <w:div w:id="726031249">
              <w:marLeft w:val="0"/>
              <w:marRight w:val="0"/>
              <w:marTop w:val="0"/>
              <w:marBottom w:val="0"/>
              <w:divBdr>
                <w:top w:val="none" w:sz="0" w:space="0" w:color="auto"/>
                <w:left w:val="none" w:sz="0" w:space="0" w:color="auto"/>
                <w:bottom w:val="none" w:sz="0" w:space="0" w:color="auto"/>
                <w:right w:val="none" w:sz="0" w:space="0" w:color="auto"/>
              </w:divBdr>
            </w:div>
            <w:div w:id="900557229">
              <w:marLeft w:val="0"/>
              <w:marRight w:val="0"/>
              <w:marTop w:val="0"/>
              <w:marBottom w:val="0"/>
              <w:divBdr>
                <w:top w:val="none" w:sz="0" w:space="0" w:color="auto"/>
                <w:left w:val="none" w:sz="0" w:space="0" w:color="auto"/>
                <w:bottom w:val="none" w:sz="0" w:space="0" w:color="auto"/>
                <w:right w:val="none" w:sz="0" w:space="0" w:color="auto"/>
              </w:divBdr>
            </w:div>
            <w:div w:id="972907287">
              <w:marLeft w:val="0"/>
              <w:marRight w:val="0"/>
              <w:marTop w:val="0"/>
              <w:marBottom w:val="0"/>
              <w:divBdr>
                <w:top w:val="none" w:sz="0" w:space="0" w:color="auto"/>
                <w:left w:val="none" w:sz="0" w:space="0" w:color="auto"/>
                <w:bottom w:val="none" w:sz="0" w:space="0" w:color="auto"/>
                <w:right w:val="none" w:sz="0" w:space="0" w:color="auto"/>
              </w:divBdr>
            </w:div>
            <w:div w:id="1052651323">
              <w:marLeft w:val="0"/>
              <w:marRight w:val="0"/>
              <w:marTop w:val="0"/>
              <w:marBottom w:val="0"/>
              <w:divBdr>
                <w:top w:val="none" w:sz="0" w:space="0" w:color="auto"/>
                <w:left w:val="none" w:sz="0" w:space="0" w:color="auto"/>
                <w:bottom w:val="none" w:sz="0" w:space="0" w:color="auto"/>
                <w:right w:val="none" w:sz="0" w:space="0" w:color="auto"/>
              </w:divBdr>
            </w:div>
            <w:div w:id="1297368492">
              <w:marLeft w:val="0"/>
              <w:marRight w:val="0"/>
              <w:marTop w:val="0"/>
              <w:marBottom w:val="0"/>
              <w:divBdr>
                <w:top w:val="none" w:sz="0" w:space="0" w:color="auto"/>
                <w:left w:val="none" w:sz="0" w:space="0" w:color="auto"/>
                <w:bottom w:val="none" w:sz="0" w:space="0" w:color="auto"/>
                <w:right w:val="none" w:sz="0" w:space="0" w:color="auto"/>
              </w:divBdr>
            </w:div>
            <w:div w:id="1297369162">
              <w:marLeft w:val="0"/>
              <w:marRight w:val="0"/>
              <w:marTop w:val="0"/>
              <w:marBottom w:val="0"/>
              <w:divBdr>
                <w:top w:val="none" w:sz="0" w:space="0" w:color="auto"/>
                <w:left w:val="none" w:sz="0" w:space="0" w:color="auto"/>
                <w:bottom w:val="none" w:sz="0" w:space="0" w:color="auto"/>
                <w:right w:val="none" w:sz="0" w:space="0" w:color="auto"/>
              </w:divBdr>
            </w:div>
            <w:div w:id="1459447832">
              <w:marLeft w:val="0"/>
              <w:marRight w:val="0"/>
              <w:marTop w:val="0"/>
              <w:marBottom w:val="0"/>
              <w:divBdr>
                <w:top w:val="none" w:sz="0" w:space="0" w:color="auto"/>
                <w:left w:val="none" w:sz="0" w:space="0" w:color="auto"/>
                <w:bottom w:val="none" w:sz="0" w:space="0" w:color="auto"/>
                <w:right w:val="none" w:sz="0" w:space="0" w:color="auto"/>
              </w:divBdr>
            </w:div>
            <w:div w:id="1469738930">
              <w:marLeft w:val="0"/>
              <w:marRight w:val="0"/>
              <w:marTop w:val="0"/>
              <w:marBottom w:val="0"/>
              <w:divBdr>
                <w:top w:val="none" w:sz="0" w:space="0" w:color="auto"/>
                <w:left w:val="none" w:sz="0" w:space="0" w:color="auto"/>
                <w:bottom w:val="none" w:sz="0" w:space="0" w:color="auto"/>
                <w:right w:val="none" w:sz="0" w:space="0" w:color="auto"/>
              </w:divBdr>
            </w:div>
            <w:div w:id="1632519766">
              <w:marLeft w:val="0"/>
              <w:marRight w:val="0"/>
              <w:marTop w:val="0"/>
              <w:marBottom w:val="0"/>
              <w:divBdr>
                <w:top w:val="none" w:sz="0" w:space="0" w:color="auto"/>
                <w:left w:val="none" w:sz="0" w:space="0" w:color="auto"/>
                <w:bottom w:val="none" w:sz="0" w:space="0" w:color="auto"/>
                <w:right w:val="none" w:sz="0" w:space="0" w:color="auto"/>
              </w:divBdr>
            </w:div>
            <w:div w:id="1713462009">
              <w:marLeft w:val="0"/>
              <w:marRight w:val="0"/>
              <w:marTop w:val="0"/>
              <w:marBottom w:val="0"/>
              <w:divBdr>
                <w:top w:val="none" w:sz="0" w:space="0" w:color="auto"/>
                <w:left w:val="none" w:sz="0" w:space="0" w:color="auto"/>
                <w:bottom w:val="none" w:sz="0" w:space="0" w:color="auto"/>
                <w:right w:val="none" w:sz="0" w:space="0" w:color="auto"/>
              </w:divBdr>
            </w:div>
            <w:div w:id="1761753302">
              <w:marLeft w:val="0"/>
              <w:marRight w:val="0"/>
              <w:marTop w:val="0"/>
              <w:marBottom w:val="0"/>
              <w:divBdr>
                <w:top w:val="none" w:sz="0" w:space="0" w:color="auto"/>
                <w:left w:val="none" w:sz="0" w:space="0" w:color="auto"/>
                <w:bottom w:val="none" w:sz="0" w:space="0" w:color="auto"/>
                <w:right w:val="none" w:sz="0" w:space="0" w:color="auto"/>
              </w:divBdr>
            </w:div>
            <w:div w:id="1827241322">
              <w:marLeft w:val="0"/>
              <w:marRight w:val="0"/>
              <w:marTop w:val="0"/>
              <w:marBottom w:val="0"/>
              <w:divBdr>
                <w:top w:val="none" w:sz="0" w:space="0" w:color="auto"/>
                <w:left w:val="none" w:sz="0" w:space="0" w:color="auto"/>
                <w:bottom w:val="none" w:sz="0" w:space="0" w:color="auto"/>
                <w:right w:val="none" w:sz="0" w:space="0" w:color="auto"/>
              </w:divBdr>
            </w:div>
            <w:div w:id="1842771869">
              <w:marLeft w:val="0"/>
              <w:marRight w:val="0"/>
              <w:marTop w:val="0"/>
              <w:marBottom w:val="0"/>
              <w:divBdr>
                <w:top w:val="none" w:sz="0" w:space="0" w:color="auto"/>
                <w:left w:val="none" w:sz="0" w:space="0" w:color="auto"/>
                <w:bottom w:val="none" w:sz="0" w:space="0" w:color="auto"/>
                <w:right w:val="none" w:sz="0" w:space="0" w:color="auto"/>
              </w:divBdr>
            </w:div>
            <w:div w:id="1844591175">
              <w:marLeft w:val="0"/>
              <w:marRight w:val="0"/>
              <w:marTop w:val="0"/>
              <w:marBottom w:val="0"/>
              <w:divBdr>
                <w:top w:val="none" w:sz="0" w:space="0" w:color="auto"/>
                <w:left w:val="none" w:sz="0" w:space="0" w:color="auto"/>
                <w:bottom w:val="none" w:sz="0" w:space="0" w:color="auto"/>
                <w:right w:val="none" w:sz="0" w:space="0" w:color="auto"/>
              </w:divBdr>
            </w:div>
            <w:div w:id="1876653655">
              <w:marLeft w:val="0"/>
              <w:marRight w:val="0"/>
              <w:marTop w:val="0"/>
              <w:marBottom w:val="0"/>
              <w:divBdr>
                <w:top w:val="none" w:sz="0" w:space="0" w:color="auto"/>
                <w:left w:val="none" w:sz="0" w:space="0" w:color="auto"/>
                <w:bottom w:val="none" w:sz="0" w:space="0" w:color="auto"/>
                <w:right w:val="none" w:sz="0" w:space="0" w:color="auto"/>
              </w:divBdr>
            </w:div>
            <w:div w:id="1928879077">
              <w:marLeft w:val="0"/>
              <w:marRight w:val="0"/>
              <w:marTop w:val="0"/>
              <w:marBottom w:val="0"/>
              <w:divBdr>
                <w:top w:val="none" w:sz="0" w:space="0" w:color="auto"/>
                <w:left w:val="none" w:sz="0" w:space="0" w:color="auto"/>
                <w:bottom w:val="none" w:sz="0" w:space="0" w:color="auto"/>
                <w:right w:val="none" w:sz="0" w:space="0" w:color="auto"/>
              </w:divBdr>
            </w:div>
            <w:div w:id="1934824506">
              <w:marLeft w:val="0"/>
              <w:marRight w:val="0"/>
              <w:marTop w:val="0"/>
              <w:marBottom w:val="0"/>
              <w:divBdr>
                <w:top w:val="none" w:sz="0" w:space="0" w:color="auto"/>
                <w:left w:val="none" w:sz="0" w:space="0" w:color="auto"/>
                <w:bottom w:val="none" w:sz="0" w:space="0" w:color="auto"/>
                <w:right w:val="none" w:sz="0" w:space="0" w:color="auto"/>
              </w:divBdr>
            </w:div>
            <w:div w:id="1990405664">
              <w:marLeft w:val="0"/>
              <w:marRight w:val="0"/>
              <w:marTop w:val="0"/>
              <w:marBottom w:val="0"/>
              <w:divBdr>
                <w:top w:val="none" w:sz="0" w:space="0" w:color="auto"/>
                <w:left w:val="none" w:sz="0" w:space="0" w:color="auto"/>
                <w:bottom w:val="none" w:sz="0" w:space="0" w:color="auto"/>
                <w:right w:val="none" w:sz="0" w:space="0" w:color="auto"/>
              </w:divBdr>
            </w:div>
            <w:div w:id="2074809111">
              <w:marLeft w:val="0"/>
              <w:marRight w:val="0"/>
              <w:marTop w:val="0"/>
              <w:marBottom w:val="0"/>
              <w:divBdr>
                <w:top w:val="none" w:sz="0" w:space="0" w:color="auto"/>
                <w:left w:val="none" w:sz="0" w:space="0" w:color="auto"/>
                <w:bottom w:val="none" w:sz="0" w:space="0" w:color="auto"/>
                <w:right w:val="none" w:sz="0" w:space="0" w:color="auto"/>
              </w:divBdr>
            </w:div>
            <w:div w:id="2088337373">
              <w:marLeft w:val="0"/>
              <w:marRight w:val="0"/>
              <w:marTop w:val="0"/>
              <w:marBottom w:val="0"/>
              <w:divBdr>
                <w:top w:val="none" w:sz="0" w:space="0" w:color="auto"/>
                <w:left w:val="none" w:sz="0" w:space="0" w:color="auto"/>
                <w:bottom w:val="none" w:sz="0" w:space="0" w:color="auto"/>
                <w:right w:val="none" w:sz="0" w:space="0" w:color="auto"/>
              </w:divBdr>
            </w:div>
            <w:div w:id="2133665904">
              <w:marLeft w:val="0"/>
              <w:marRight w:val="0"/>
              <w:marTop w:val="0"/>
              <w:marBottom w:val="0"/>
              <w:divBdr>
                <w:top w:val="none" w:sz="0" w:space="0" w:color="auto"/>
                <w:left w:val="none" w:sz="0" w:space="0" w:color="auto"/>
                <w:bottom w:val="none" w:sz="0" w:space="0" w:color="auto"/>
                <w:right w:val="none" w:sz="0" w:space="0" w:color="auto"/>
              </w:divBdr>
            </w:div>
            <w:div w:id="214469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1804">
      <w:bodyDiv w:val="1"/>
      <w:marLeft w:val="0"/>
      <w:marRight w:val="0"/>
      <w:marTop w:val="0"/>
      <w:marBottom w:val="0"/>
      <w:divBdr>
        <w:top w:val="none" w:sz="0" w:space="0" w:color="auto"/>
        <w:left w:val="none" w:sz="0" w:space="0" w:color="auto"/>
        <w:bottom w:val="none" w:sz="0" w:space="0" w:color="auto"/>
        <w:right w:val="none" w:sz="0" w:space="0" w:color="auto"/>
      </w:divBdr>
    </w:div>
    <w:div w:id="983586527">
      <w:bodyDiv w:val="1"/>
      <w:marLeft w:val="0"/>
      <w:marRight w:val="0"/>
      <w:marTop w:val="0"/>
      <w:marBottom w:val="0"/>
      <w:divBdr>
        <w:top w:val="none" w:sz="0" w:space="0" w:color="auto"/>
        <w:left w:val="none" w:sz="0" w:space="0" w:color="auto"/>
        <w:bottom w:val="none" w:sz="0" w:space="0" w:color="auto"/>
        <w:right w:val="none" w:sz="0" w:space="0" w:color="auto"/>
      </w:divBdr>
    </w:div>
    <w:div w:id="985890736">
      <w:bodyDiv w:val="1"/>
      <w:marLeft w:val="0"/>
      <w:marRight w:val="0"/>
      <w:marTop w:val="0"/>
      <w:marBottom w:val="0"/>
      <w:divBdr>
        <w:top w:val="none" w:sz="0" w:space="0" w:color="auto"/>
        <w:left w:val="none" w:sz="0" w:space="0" w:color="auto"/>
        <w:bottom w:val="none" w:sz="0" w:space="0" w:color="auto"/>
        <w:right w:val="none" w:sz="0" w:space="0" w:color="auto"/>
      </w:divBdr>
    </w:div>
    <w:div w:id="991523557">
      <w:bodyDiv w:val="1"/>
      <w:marLeft w:val="0"/>
      <w:marRight w:val="0"/>
      <w:marTop w:val="0"/>
      <w:marBottom w:val="0"/>
      <w:divBdr>
        <w:top w:val="none" w:sz="0" w:space="0" w:color="auto"/>
        <w:left w:val="none" w:sz="0" w:space="0" w:color="auto"/>
        <w:bottom w:val="none" w:sz="0" w:space="0" w:color="auto"/>
        <w:right w:val="none" w:sz="0" w:space="0" w:color="auto"/>
      </w:divBdr>
    </w:div>
    <w:div w:id="1003363703">
      <w:bodyDiv w:val="1"/>
      <w:marLeft w:val="0"/>
      <w:marRight w:val="0"/>
      <w:marTop w:val="0"/>
      <w:marBottom w:val="0"/>
      <w:divBdr>
        <w:top w:val="none" w:sz="0" w:space="0" w:color="auto"/>
        <w:left w:val="none" w:sz="0" w:space="0" w:color="auto"/>
        <w:bottom w:val="none" w:sz="0" w:space="0" w:color="auto"/>
        <w:right w:val="none" w:sz="0" w:space="0" w:color="auto"/>
      </w:divBdr>
      <w:divsChild>
        <w:div w:id="1638099730">
          <w:marLeft w:val="0"/>
          <w:marRight w:val="0"/>
          <w:marTop w:val="0"/>
          <w:marBottom w:val="0"/>
          <w:divBdr>
            <w:top w:val="none" w:sz="0" w:space="0" w:color="auto"/>
            <w:left w:val="none" w:sz="0" w:space="0" w:color="auto"/>
            <w:bottom w:val="none" w:sz="0" w:space="0" w:color="auto"/>
            <w:right w:val="none" w:sz="0" w:space="0" w:color="auto"/>
          </w:divBdr>
          <w:divsChild>
            <w:div w:id="152050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4839">
      <w:bodyDiv w:val="1"/>
      <w:marLeft w:val="0"/>
      <w:marRight w:val="0"/>
      <w:marTop w:val="0"/>
      <w:marBottom w:val="0"/>
      <w:divBdr>
        <w:top w:val="none" w:sz="0" w:space="0" w:color="auto"/>
        <w:left w:val="none" w:sz="0" w:space="0" w:color="auto"/>
        <w:bottom w:val="none" w:sz="0" w:space="0" w:color="auto"/>
        <w:right w:val="none" w:sz="0" w:space="0" w:color="auto"/>
      </w:divBdr>
    </w:div>
    <w:div w:id="1005937319">
      <w:bodyDiv w:val="1"/>
      <w:marLeft w:val="0"/>
      <w:marRight w:val="0"/>
      <w:marTop w:val="0"/>
      <w:marBottom w:val="0"/>
      <w:divBdr>
        <w:top w:val="none" w:sz="0" w:space="0" w:color="auto"/>
        <w:left w:val="none" w:sz="0" w:space="0" w:color="auto"/>
        <w:bottom w:val="none" w:sz="0" w:space="0" w:color="auto"/>
        <w:right w:val="none" w:sz="0" w:space="0" w:color="auto"/>
      </w:divBdr>
    </w:div>
    <w:div w:id="1006902874">
      <w:bodyDiv w:val="1"/>
      <w:marLeft w:val="0"/>
      <w:marRight w:val="0"/>
      <w:marTop w:val="0"/>
      <w:marBottom w:val="0"/>
      <w:divBdr>
        <w:top w:val="none" w:sz="0" w:space="0" w:color="auto"/>
        <w:left w:val="none" w:sz="0" w:space="0" w:color="auto"/>
        <w:bottom w:val="none" w:sz="0" w:space="0" w:color="auto"/>
        <w:right w:val="none" w:sz="0" w:space="0" w:color="auto"/>
      </w:divBdr>
    </w:div>
    <w:div w:id="1009872296">
      <w:bodyDiv w:val="1"/>
      <w:marLeft w:val="0"/>
      <w:marRight w:val="0"/>
      <w:marTop w:val="0"/>
      <w:marBottom w:val="0"/>
      <w:divBdr>
        <w:top w:val="none" w:sz="0" w:space="0" w:color="auto"/>
        <w:left w:val="none" w:sz="0" w:space="0" w:color="auto"/>
        <w:bottom w:val="none" w:sz="0" w:space="0" w:color="auto"/>
        <w:right w:val="none" w:sz="0" w:space="0" w:color="auto"/>
      </w:divBdr>
    </w:div>
    <w:div w:id="1010907454">
      <w:bodyDiv w:val="1"/>
      <w:marLeft w:val="0"/>
      <w:marRight w:val="0"/>
      <w:marTop w:val="0"/>
      <w:marBottom w:val="0"/>
      <w:divBdr>
        <w:top w:val="none" w:sz="0" w:space="0" w:color="auto"/>
        <w:left w:val="none" w:sz="0" w:space="0" w:color="auto"/>
        <w:bottom w:val="none" w:sz="0" w:space="0" w:color="auto"/>
        <w:right w:val="none" w:sz="0" w:space="0" w:color="auto"/>
      </w:divBdr>
    </w:div>
    <w:div w:id="1011299602">
      <w:bodyDiv w:val="1"/>
      <w:marLeft w:val="0"/>
      <w:marRight w:val="0"/>
      <w:marTop w:val="0"/>
      <w:marBottom w:val="0"/>
      <w:divBdr>
        <w:top w:val="none" w:sz="0" w:space="0" w:color="auto"/>
        <w:left w:val="none" w:sz="0" w:space="0" w:color="auto"/>
        <w:bottom w:val="none" w:sz="0" w:space="0" w:color="auto"/>
        <w:right w:val="none" w:sz="0" w:space="0" w:color="auto"/>
      </w:divBdr>
    </w:div>
    <w:div w:id="1011637933">
      <w:bodyDiv w:val="1"/>
      <w:marLeft w:val="0"/>
      <w:marRight w:val="0"/>
      <w:marTop w:val="0"/>
      <w:marBottom w:val="0"/>
      <w:divBdr>
        <w:top w:val="none" w:sz="0" w:space="0" w:color="auto"/>
        <w:left w:val="none" w:sz="0" w:space="0" w:color="auto"/>
        <w:bottom w:val="none" w:sz="0" w:space="0" w:color="auto"/>
        <w:right w:val="none" w:sz="0" w:space="0" w:color="auto"/>
      </w:divBdr>
    </w:div>
    <w:div w:id="1016417995">
      <w:bodyDiv w:val="1"/>
      <w:marLeft w:val="0"/>
      <w:marRight w:val="0"/>
      <w:marTop w:val="0"/>
      <w:marBottom w:val="0"/>
      <w:divBdr>
        <w:top w:val="none" w:sz="0" w:space="0" w:color="auto"/>
        <w:left w:val="none" w:sz="0" w:space="0" w:color="auto"/>
        <w:bottom w:val="none" w:sz="0" w:space="0" w:color="auto"/>
        <w:right w:val="none" w:sz="0" w:space="0" w:color="auto"/>
      </w:divBdr>
    </w:div>
    <w:div w:id="1016808716">
      <w:bodyDiv w:val="1"/>
      <w:marLeft w:val="0"/>
      <w:marRight w:val="0"/>
      <w:marTop w:val="0"/>
      <w:marBottom w:val="0"/>
      <w:divBdr>
        <w:top w:val="none" w:sz="0" w:space="0" w:color="auto"/>
        <w:left w:val="none" w:sz="0" w:space="0" w:color="auto"/>
        <w:bottom w:val="none" w:sz="0" w:space="0" w:color="auto"/>
        <w:right w:val="none" w:sz="0" w:space="0" w:color="auto"/>
      </w:divBdr>
    </w:div>
    <w:div w:id="1017737905">
      <w:bodyDiv w:val="1"/>
      <w:marLeft w:val="0"/>
      <w:marRight w:val="0"/>
      <w:marTop w:val="0"/>
      <w:marBottom w:val="0"/>
      <w:divBdr>
        <w:top w:val="none" w:sz="0" w:space="0" w:color="auto"/>
        <w:left w:val="none" w:sz="0" w:space="0" w:color="auto"/>
        <w:bottom w:val="none" w:sz="0" w:space="0" w:color="auto"/>
        <w:right w:val="none" w:sz="0" w:space="0" w:color="auto"/>
      </w:divBdr>
      <w:divsChild>
        <w:div w:id="860241202">
          <w:marLeft w:val="0"/>
          <w:marRight w:val="0"/>
          <w:marTop w:val="0"/>
          <w:marBottom w:val="0"/>
          <w:divBdr>
            <w:top w:val="none" w:sz="0" w:space="0" w:color="auto"/>
            <w:left w:val="none" w:sz="0" w:space="0" w:color="auto"/>
            <w:bottom w:val="none" w:sz="0" w:space="0" w:color="auto"/>
            <w:right w:val="none" w:sz="0" w:space="0" w:color="auto"/>
          </w:divBdr>
          <w:divsChild>
            <w:div w:id="26566301">
              <w:marLeft w:val="0"/>
              <w:marRight w:val="0"/>
              <w:marTop w:val="0"/>
              <w:marBottom w:val="0"/>
              <w:divBdr>
                <w:top w:val="none" w:sz="0" w:space="0" w:color="auto"/>
                <w:left w:val="none" w:sz="0" w:space="0" w:color="auto"/>
                <w:bottom w:val="none" w:sz="0" w:space="0" w:color="auto"/>
                <w:right w:val="none" w:sz="0" w:space="0" w:color="auto"/>
              </w:divBdr>
            </w:div>
            <w:div w:id="54357605">
              <w:marLeft w:val="0"/>
              <w:marRight w:val="0"/>
              <w:marTop w:val="0"/>
              <w:marBottom w:val="0"/>
              <w:divBdr>
                <w:top w:val="none" w:sz="0" w:space="0" w:color="auto"/>
                <w:left w:val="none" w:sz="0" w:space="0" w:color="auto"/>
                <w:bottom w:val="none" w:sz="0" w:space="0" w:color="auto"/>
                <w:right w:val="none" w:sz="0" w:space="0" w:color="auto"/>
              </w:divBdr>
            </w:div>
            <w:div w:id="141385943">
              <w:marLeft w:val="0"/>
              <w:marRight w:val="0"/>
              <w:marTop w:val="0"/>
              <w:marBottom w:val="0"/>
              <w:divBdr>
                <w:top w:val="none" w:sz="0" w:space="0" w:color="auto"/>
                <w:left w:val="none" w:sz="0" w:space="0" w:color="auto"/>
                <w:bottom w:val="none" w:sz="0" w:space="0" w:color="auto"/>
                <w:right w:val="none" w:sz="0" w:space="0" w:color="auto"/>
              </w:divBdr>
            </w:div>
            <w:div w:id="151727355">
              <w:marLeft w:val="0"/>
              <w:marRight w:val="0"/>
              <w:marTop w:val="0"/>
              <w:marBottom w:val="0"/>
              <w:divBdr>
                <w:top w:val="none" w:sz="0" w:space="0" w:color="auto"/>
                <w:left w:val="none" w:sz="0" w:space="0" w:color="auto"/>
                <w:bottom w:val="none" w:sz="0" w:space="0" w:color="auto"/>
                <w:right w:val="none" w:sz="0" w:space="0" w:color="auto"/>
              </w:divBdr>
            </w:div>
            <w:div w:id="154348335">
              <w:marLeft w:val="0"/>
              <w:marRight w:val="0"/>
              <w:marTop w:val="0"/>
              <w:marBottom w:val="0"/>
              <w:divBdr>
                <w:top w:val="none" w:sz="0" w:space="0" w:color="auto"/>
                <w:left w:val="none" w:sz="0" w:space="0" w:color="auto"/>
                <w:bottom w:val="none" w:sz="0" w:space="0" w:color="auto"/>
                <w:right w:val="none" w:sz="0" w:space="0" w:color="auto"/>
              </w:divBdr>
            </w:div>
            <w:div w:id="155458137">
              <w:marLeft w:val="0"/>
              <w:marRight w:val="0"/>
              <w:marTop w:val="0"/>
              <w:marBottom w:val="0"/>
              <w:divBdr>
                <w:top w:val="none" w:sz="0" w:space="0" w:color="auto"/>
                <w:left w:val="none" w:sz="0" w:space="0" w:color="auto"/>
                <w:bottom w:val="none" w:sz="0" w:space="0" w:color="auto"/>
                <w:right w:val="none" w:sz="0" w:space="0" w:color="auto"/>
              </w:divBdr>
            </w:div>
            <w:div w:id="182987511">
              <w:marLeft w:val="0"/>
              <w:marRight w:val="0"/>
              <w:marTop w:val="0"/>
              <w:marBottom w:val="0"/>
              <w:divBdr>
                <w:top w:val="none" w:sz="0" w:space="0" w:color="auto"/>
                <w:left w:val="none" w:sz="0" w:space="0" w:color="auto"/>
                <w:bottom w:val="none" w:sz="0" w:space="0" w:color="auto"/>
                <w:right w:val="none" w:sz="0" w:space="0" w:color="auto"/>
              </w:divBdr>
            </w:div>
            <w:div w:id="187378760">
              <w:marLeft w:val="0"/>
              <w:marRight w:val="0"/>
              <w:marTop w:val="0"/>
              <w:marBottom w:val="0"/>
              <w:divBdr>
                <w:top w:val="none" w:sz="0" w:space="0" w:color="auto"/>
                <w:left w:val="none" w:sz="0" w:space="0" w:color="auto"/>
                <w:bottom w:val="none" w:sz="0" w:space="0" w:color="auto"/>
                <w:right w:val="none" w:sz="0" w:space="0" w:color="auto"/>
              </w:divBdr>
            </w:div>
            <w:div w:id="206529093">
              <w:marLeft w:val="0"/>
              <w:marRight w:val="0"/>
              <w:marTop w:val="0"/>
              <w:marBottom w:val="0"/>
              <w:divBdr>
                <w:top w:val="none" w:sz="0" w:space="0" w:color="auto"/>
                <w:left w:val="none" w:sz="0" w:space="0" w:color="auto"/>
                <w:bottom w:val="none" w:sz="0" w:space="0" w:color="auto"/>
                <w:right w:val="none" w:sz="0" w:space="0" w:color="auto"/>
              </w:divBdr>
            </w:div>
            <w:div w:id="209997959">
              <w:marLeft w:val="0"/>
              <w:marRight w:val="0"/>
              <w:marTop w:val="0"/>
              <w:marBottom w:val="0"/>
              <w:divBdr>
                <w:top w:val="none" w:sz="0" w:space="0" w:color="auto"/>
                <w:left w:val="none" w:sz="0" w:space="0" w:color="auto"/>
                <w:bottom w:val="none" w:sz="0" w:space="0" w:color="auto"/>
                <w:right w:val="none" w:sz="0" w:space="0" w:color="auto"/>
              </w:divBdr>
            </w:div>
            <w:div w:id="211426550">
              <w:marLeft w:val="0"/>
              <w:marRight w:val="0"/>
              <w:marTop w:val="0"/>
              <w:marBottom w:val="0"/>
              <w:divBdr>
                <w:top w:val="none" w:sz="0" w:space="0" w:color="auto"/>
                <w:left w:val="none" w:sz="0" w:space="0" w:color="auto"/>
                <w:bottom w:val="none" w:sz="0" w:space="0" w:color="auto"/>
                <w:right w:val="none" w:sz="0" w:space="0" w:color="auto"/>
              </w:divBdr>
            </w:div>
            <w:div w:id="217204507">
              <w:marLeft w:val="0"/>
              <w:marRight w:val="0"/>
              <w:marTop w:val="0"/>
              <w:marBottom w:val="0"/>
              <w:divBdr>
                <w:top w:val="none" w:sz="0" w:space="0" w:color="auto"/>
                <w:left w:val="none" w:sz="0" w:space="0" w:color="auto"/>
                <w:bottom w:val="none" w:sz="0" w:space="0" w:color="auto"/>
                <w:right w:val="none" w:sz="0" w:space="0" w:color="auto"/>
              </w:divBdr>
            </w:div>
            <w:div w:id="224880562">
              <w:marLeft w:val="0"/>
              <w:marRight w:val="0"/>
              <w:marTop w:val="0"/>
              <w:marBottom w:val="0"/>
              <w:divBdr>
                <w:top w:val="none" w:sz="0" w:space="0" w:color="auto"/>
                <w:left w:val="none" w:sz="0" w:space="0" w:color="auto"/>
                <w:bottom w:val="none" w:sz="0" w:space="0" w:color="auto"/>
                <w:right w:val="none" w:sz="0" w:space="0" w:color="auto"/>
              </w:divBdr>
            </w:div>
            <w:div w:id="231240880">
              <w:marLeft w:val="0"/>
              <w:marRight w:val="0"/>
              <w:marTop w:val="0"/>
              <w:marBottom w:val="0"/>
              <w:divBdr>
                <w:top w:val="none" w:sz="0" w:space="0" w:color="auto"/>
                <w:left w:val="none" w:sz="0" w:space="0" w:color="auto"/>
                <w:bottom w:val="none" w:sz="0" w:space="0" w:color="auto"/>
                <w:right w:val="none" w:sz="0" w:space="0" w:color="auto"/>
              </w:divBdr>
            </w:div>
            <w:div w:id="241335488">
              <w:marLeft w:val="0"/>
              <w:marRight w:val="0"/>
              <w:marTop w:val="0"/>
              <w:marBottom w:val="0"/>
              <w:divBdr>
                <w:top w:val="none" w:sz="0" w:space="0" w:color="auto"/>
                <w:left w:val="none" w:sz="0" w:space="0" w:color="auto"/>
                <w:bottom w:val="none" w:sz="0" w:space="0" w:color="auto"/>
                <w:right w:val="none" w:sz="0" w:space="0" w:color="auto"/>
              </w:divBdr>
            </w:div>
            <w:div w:id="265163847">
              <w:marLeft w:val="0"/>
              <w:marRight w:val="0"/>
              <w:marTop w:val="0"/>
              <w:marBottom w:val="0"/>
              <w:divBdr>
                <w:top w:val="none" w:sz="0" w:space="0" w:color="auto"/>
                <w:left w:val="none" w:sz="0" w:space="0" w:color="auto"/>
                <w:bottom w:val="none" w:sz="0" w:space="0" w:color="auto"/>
                <w:right w:val="none" w:sz="0" w:space="0" w:color="auto"/>
              </w:divBdr>
            </w:div>
            <w:div w:id="281496948">
              <w:marLeft w:val="0"/>
              <w:marRight w:val="0"/>
              <w:marTop w:val="0"/>
              <w:marBottom w:val="0"/>
              <w:divBdr>
                <w:top w:val="none" w:sz="0" w:space="0" w:color="auto"/>
                <w:left w:val="none" w:sz="0" w:space="0" w:color="auto"/>
                <w:bottom w:val="none" w:sz="0" w:space="0" w:color="auto"/>
                <w:right w:val="none" w:sz="0" w:space="0" w:color="auto"/>
              </w:divBdr>
            </w:div>
            <w:div w:id="336883461">
              <w:marLeft w:val="0"/>
              <w:marRight w:val="0"/>
              <w:marTop w:val="0"/>
              <w:marBottom w:val="0"/>
              <w:divBdr>
                <w:top w:val="none" w:sz="0" w:space="0" w:color="auto"/>
                <w:left w:val="none" w:sz="0" w:space="0" w:color="auto"/>
                <w:bottom w:val="none" w:sz="0" w:space="0" w:color="auto"/>
                <w:right w:val="none" w:sz="0" w:space="0" w:color="auto"/>
              </w:divBdr>
            </w:div>
            <w:div w:id="383724094">
              <w:marLeft w:val="0"/>
              <w:marRight w:val="0"/>
              <w:marTop w:val="0"/>
              <w:marBottom w:val="0"/>
              <w:divBdr>
                <w:top w:val="none" w:sz="0" w:space="0" w:color="auto"/>
                <w:left w:val="none" w:sz="0" w:space="0" w:color="auto"/>
                <w:bottom w:val="none" w:sz="0" w:space="0" w:color="auto"/>
                <w:right w:val="none" w:sz="0" w:space="0" w:color="auto"/>
              </w:divBdr>
            </w:div>
            <w:div w:id="412511293">
              <w:marLeft w:val="0"/>
              <w:marRight w:val="0"/>
              <w:marTop w:val="0"/>
              <w:marBottom w:val="0"/>
              <w:divBdr>
                <w:top w:val="none" w:sz="0" w:space="0" w:color="auto"/>
                <w:left w:val="none" w:sz="0" w:space="0" w:color="auto"/>
                <w:bottom w:val="none" w:sz="0" w:space="0" w:color="auto"/>
                <w:right w:val="none" w:sz="0" w:space="0" w:color="auto"/>
              </w:divBdr>
            </w:div>
            <w:div w:id="481850512">
              <w:marLeft w:val="0"/>
              <w:marRight w:val="0"/>
              <w:marTop w:val="0"/>
              <w:marBottom w:val="0"/>
              <w:divBdr>
                <w:top w:val="none" w:sz="0" w:space="0" w:color="auto"/>
                <w:left w:val="none" w:sz="0" w:space="0" w:color="auto"/>
                <w:bottom w:val="none" w:sz="0" w:space="0" w:color="auto"/>
                <w:right w:val="none" w:sz="0" w:space="0" w:color="auto"/>
              </w:divBdr>
            </w:div>
            <w:div w:id="483281502">
              <w:marLeft w:val="0"/>
              <w:marRight w:val="0"/>
              <w:marTop w:val="0"/>
              <w:marBottom w:val="0"/>
              <w:divBdr>
                <w:top w:val="none" w:sz="0" w:space="0" w:color="auto"/>
                <w:left w:val="none" w:sz="0" w:space="0" w:color="auto"/>
                <w:bottom w:val="none" w:sz="0" w:space="0" w:color="auto"/>
                <w:right w:val="none" w:sz="0" w:space="0" w:color="auto"/>
              </w:divBdr>
            </w:div>
            <w:div w:id="533422984">
              <w:marLeft w:val="0"/>
              <w:marRight w:val="0"/>
              <w:marTop w:val="0"/>
              <w:marBottom w:val="0"/>
              <w:divBdr>
                <w:top w:val="none" w:sz="0" w:space="0" w:color="auto"/>
                <w:left w:val="none" w:sz="0" w:space="0" w:color="auto"/>
                <w:bottom w:val="none" w:sz="0" w:space="0" w:color="auto"/>
                <w:right w:val="none" w:sz="0" w:space="0" w:color="auto"/>
              </w:divBdr>
            </w:div>
            <w:div w:id="588580994">
              <w:marLeft w:val="0"/>
              <w:marRight w:val="0"/>
              <w:marTop w:val="0"/>
              <w:marBottom w:val="0"/>
              <w:divBdr>
                <w:top w:val="none" w:sz="0" w:space="0" w:color="auto"/>
                <w:left w:val="none" w:sz="0" w:space="0" w:color="auto"/>
                <w:bottom w:val="none" w:sz="0" w:space="0" w:color="auto"/>
                <w:right w:val="none" w:sz="0" w:space="0" w:color="auto"/>
              </w:divBdr>
            </w:div>
            <w:div w:id="598872535">
              <w:marLeft w:val="0"/>
              <w:marRight w:val="0"/>
              <w:marTop w:val="0"/>
              <w:marBottom w:val="0"/>
              <w:divBdr>
                <w:top w:val="none" w:sz="0" w:space="0" w:color="auto"/>
                <w:left w:val="none" w:sz="0" w:space="0" w:color="auto"/>
                <w:bottom w:val="none" w:sz="0" w:space="0" w:color="auto"/>
                <w:right w:val="none" w:sz="0" w:space="0" w:color="auto"/>
              </w:divBdr>
            </w:div>
            <w:div w:id="734545231">
              <w:marLeft w:val="0"/>
              <w:marRight w:val="0"/>
              <w:marTop w:val="0"/>
              <w:marBottom w:val="0"/>
              <w:divBdr>
                <w:top w:val="none" w:sz="0" w:space="0" w:color="auto"/>
                <w:left w:val="none" w:sz="0" w:space="0" w:color="auto"/>
                <w:bottom w:val="none" w:sz="0" w:space="0" w:color="auto"/>
                <w:right w:val="none" w:sz="0" w:space="0" w:color="auto"/>
              </w:divBdr>
            </w:div>
            <w:div w:id="738865140">
              <w:marLeft w:val="0"/>
              <w:marRight w:val="0"/>
              <w:marTop w:val="0"/>
              <w:marBottom w:val="0"/>
              <w:divBdr>
                <w:top w:val="none" w:sz="0" w:space="0" w:color="auto"/>
                <w:left w:val="none" w:sz="0" w:space="0" w:color="auto"/>
                <w:bottom w:val="none" w:sz="0" w:space="0" w:color="auto"/>
                <w:right w:val="none" w:sz="0" w:space="0" w:color="auto"/>
              </w:divBdr>
            </w:div>
            <w:div w:id="742488085">
              <w:marLeft w:val="0"/>
              <w:marRight w:val="0"/>
              <w:marTop w:val="0"/>
              <w:marBottom w:val="0"/>
              <w:divBdr>
                <w:top w:val="none" w:sz="0" w:space="0" w:color="auto"/>
                <w:left w:val="none" w:sz="0" w:space="0" w:color="auto"/>
                <w:bottom w:val="none" w:sz="0" w:space="0" w:color="auto"/>
                <w:right w:val="none" w:sz="0" w:space="0" w:color="auto"/>
              </w:divBdr>
            </w:div>
            <w:div w:id="755246650">
              <w:marLeft w:val="0"/>
              <w:marRight w:val="0"/>
              <w:marTop w:val="0"/>
              <w:marBottom w:val="0"/>
              <w:divBdr>
                <w:top w:val="none" w:sz="0" w:space="0" w:color="auto"/>
                <w:left w:val="none" w:sz="0" w:space="0" w:color="auto"/>
                <w:bottom w:val="none" w:sz="0" w:space="0" w:color="auto"/>
                <w:right w:val="none" w:sz="0" w:space="0" w:color="auto"/>
              </w:divBdr>
            </w:div>
            <w:div w:id="828398876">
              <w:marLeft w:val="0"/>
              <w:marRight w:val="0"/>
              <w:marTop w:val="0"/>
              <w:marBottom w:val="0"/>
              <w:divBdr>
                <w:top w:val="none" w:sz="0" w:space="0" w:color="auto"/>
                <w:left w:val="none" w:sz="0" w:space="0" w:color="auto"/>
                <w:bottom w:val="none" w:sz="0" w:space="0" w:color="auto"/>
                <w:right w:val="none" w:sz="0" w:space="0" w:color="auto"/>
              </w:divBdr>
            </w:div>
            <w:div w:id="841317617">
              <w:marLeft w:val="0"/>
              <w:marRight w:val="0"/>
              <w:marTop w:val="0"/>
              <w:marBottom w:val="0"/>
              <w:divBdr>
                <w:top w:val="none" w:sz="0" w:space="0" w:color="auto"/>
                <w:left w:val="none" w:sz="0" w:space="0" w:color="auto"/>
                <w:bottom w:val="none" w:sz="0" w:space="0" w:color="auto"/>
                <w:right w:val="none" w:sz="0" w:space="0" w:color="auto"/>
              </w:divBdr>
            </w:div>
            <w:div w:id="864249164">
              <w:marLeft w:val="0"/>
              <w:marRight w:val="0"/>
              <w:marTop w:val="0"/>
              <w:marBottom w:val="0"/>
              <w:divBdr>
                <w:top w:val="none" w:sz="0" w:space="0" w:color="auto"/>
                <w:left w:val="none" w:sz="0" w:space="0" w:color="auto"/>
                <w:bottom w:val="none" w:sz="0" w:space="0" w:color="auto"/>
                <w:right w:val="none" w:sz="0" w:space="0" w:color="auto"/>
              </w:divBdr>
            </w:div>
            <w:div w:id="913927180">
              <w:marLeft w:val="0"/>
              <w:marRight w:val="0"/>
              <w:marTop w:val="0"/>
              <w:marBottom w:val="0"/>
              <w:divBdr>
                <w:top w:val="none" w:sz="0" w:space="0" w:color="auto"/>
                <w:left w:val="none" w:sz="0" w:space="0" w:color="auto"/>
                <w:bottom w:val="none" w:sz="0" w:space="0" w:color="auto"/>
                <w:right w:val="none" w:sz="0" w:space="0" w:color="auto"/>
              </w:divBdr>
            </w:div>
            <w:div w:id="925963506">
              <w:marLeft w:val="0"/>
              <w:marRight w:val="0"/>
              <w:marTop w:val="0"/>
              <w:marBottom w:val="0"/>
              <w:divBdr>
                <w:top w:val="none" w:sz="0" w:space="0" w:color="auto"/>
                <w:left w:val="none" w:sz="0" w:space="0" w:color="auto"/>
                <w:bottom w:val="none" w:sz="0" w:space="0" w:color="auto"/>
                <w:right w:val="none" w:sz="0" w:space="0" w:color="auto"/>
              </w:divBdr>
            </w:div>
            <w:div w:id="926381634">
              <w:marLeft w:val="0"/>
              <w:marRight w:val="0"/>
              <w:marTop w:val="0"/>
              <w:marBottom w:val="0"/>
              <w:divBdr>
                <w:top w:val="none" w:sz="0" w:space="0" w:color="auto"/>
                <w:left w:val="none" w:sz="0" w:space="0" w:color="auto"/>
                <w:bottom w:val="none" w:sz="0" w:space="0" w:color="auto"/>
                <w:right w:val="none" w:sz="0" w:space="0" w:color="auto"/>
              </w:divBdr>
            </w:div>
            <w:div w:id="947781944">
              <w:marLeft w:val="0"/>
              <w:marRight w:val="0"/>
              <w:marTop w:val="0"/>
              <w:marBottom w:val="0"/>
              <w:divBdr>
                <w:top w:val="none" w:sz="0" w:space="0" w:color="auto"/>
                <w:left w:val="none" w:sz="0" w:space="0" w:color="auto"/>
                <w:bottom w:val="none" w:sz="0" w:space="0" w:color="auto"/>
                <w:right w:val="none" w:sz="0" w:space="0" w:color="auto"/>
              </w:divBdr>
            </w:div>
            <w:div w:id="953053300">
              <w:marLeft w:val="0"/>
              <w:marRight w:val="0"/>
              <w:marTop w:val="0"/>
              <w:marBottom w:val="0"/>
              <w:divBdr>
                <w:top w:val="none" w:sz="0" w:space="0" w:color="auto"/>
                <w:left w:val="none" w:sz="0" w:space="0" w:color="auto"/>
                <w:bottom w:val="none" w:sz="0" w:space="0" w:color="auto"/>
                <w:right w:val="none" w:sz="0" w:space="0" w:color="auto"/>
              </w:divBdr>
            </w:div>
            <w:div w:id="970095583">
              <w:marLeft w:val="0"/>
              <w:marRight w:val="0"/>
              <w:marTop w:val="0"/>
              <w:marBottom w:val="0"/>
              <w:divBdr>
                <w:top w:val="none" w:sz="0" w:space="0" w:color="auto"/>
                <w:left w:val="none" w:sz="0" w:space="0" w:color="auto"/>
                <w:bottom w:val="none" w:sz="0" w:space="0" w:color="auto"/>
                <w:right w:val="none" w:sz="0" w:space="0" w:color="auto"/>
              </w:divBdr>
            </w:div>
            <w:div w:id="995960541">
              <w:marLeft w:val="0"/>
              <w:marRight w:val="0"/>
              <w:marTop w:val="0"/>
              <w:marBottom w:val="0"/>
              <w:divBdr>
                <w:top w:val="none" w:sz="0" w:space="0" w:color="auto"/>
                <w:left w:val="none" w:sz="0" w:space="0" w:color="auto"/>
                <w:bottom w:val="none" w:sz="0" w:space="0" w:color="auto"/>
                <w:right w:val="none" w:sz="0" w:space="0" w:color="auto"/>
              </w:divBdr>
            </w:div>
            <w:div w:id="1021123653">
              <w:marLeft w:val="0"/>
              <w:marRight w:val="0"/>
              <w:marTop w:val="0"/>
              <w:marBottom w:val="0"/>
              <w:divBdr>
                <w:top w:val="none" w:sz="0" w:space="0" w:color="auto"/>
                <w:left w:val="none" w:sz="0" w:space="0" w:color="auto"/>
                <w:bottom w:val="none" w:sz="0" w:space="0" w:color="auto"/>
                <w:right w:val="none" w:sz="0" w:space="0" w:color="auto"/>
              </w:divBdr>
            </w:div>
            <w:div w:id="1025138631">
              <w:marLeft w:val="0"/>
              <w:marRight w:val="0"/>
              <w:marTop w:val="0"/>
              <w:marBottom w:val="0"/>
              <w:divBdr>
                <w:top w:val="none" w:sz="0" w:space="0" w:color="auto"/>
                <w:left w:val="none" w:sz="0" w:space="0" w:color="auto"/>
                <w:bottom w:val="none" w:sz="0" w:space="0" w:color="auto"/>
                <w:right w:val="none" w:sz="0" w:space="0" w:color="auto"/>
              </w:divBdr>
            </w:div>
            <w:div w:id="1027872716">
              <w:marLeft w:val="0"/>
              <w:marRight w:val="0"/>
              <w:marTop w:val="0"/>
              <w:marBottom w:val="0"/>
              <w:divBdr>
                <w:top w:val="none" w:sz="0" w:space="0" w:color="auto"/>
                <w:left w:val="none" w:sz="0" w:space="0" w:color="auto"/>
                <w:bottom w:val="none" w:sz="0" w:space="0" w:color="auto"/>
                <w:right w:val="none" w:sz="0" w:space="0" w:color="auto"/>
              </w:divBdr>
            </w:div>
            <w:div w:id="1041636346">
              <w:marLeft w:val="0"/>
              <w:marRight w:val="0"/>
              <w:marTop w:val="0"/>
              <w:marBottom w:val="0"/>
              <w:divBdr>
                <w:top w:val="none" w:sz="0" w:space="0" w:color="auto"/>
                <w:left w:val="none" w:sz="0" w:space="0" w:color="auto"/>
                <w:bottom w:val="none" w:sz="0" w:space="0" w:color="auto"/>
                <w:right w:val="none" w:sz="0" w:space="0" w:color="auto"/>
              </w:divBdr>
            </w:div>
            <w:div w:id="1055353122">
              <w:marLeft w:val="0"/>
              <w:marRight w:val="0"/>
              <w:marTop w:val="0"/>
              <w:marBottom w:val="0"/>
              <w:divBdr>
                <w:top w:val="none" w:sz="0" w:space="0" w:color="auto"/>
                <w:left w:val="none" w:sz="0" w:space="0" w:color="auto"/>
                <w:bottom w:val="none" w:sz="0" w:space="0" w:color="auto"/>
                <w:right w:val="none" w:sz="0" w:space="0" w:color="auto"/>
              </w:divBdr>
            </w:div>
            <w:div w:id="1058282052">
              <w:marLeft w:val="0"/>
              <w:marRight w:val="0"/>
              <w:marTop w:val="0"/>
              <w:marBottom w:val="0"/>
              <w:divBdr>
                <w:top w:val="none" w:sz="0" w:space="0" w:color="auto"/>
                <w:left w:val="none" w:sz="0" w:space="0" w:color="auto"/>
                <w:bottom w:val="none" w:sz="0" w:space="0" w:color="auto"/>
                <w:right w:val="none" w:sz="0" w:space="0" w:color="auto"/>
              </w:divBdr>
            </w:div>
            <w:div w:id="1093234979">
              <w:marLeft w:val="0"/>
              <w:marRight w:val="0"/>
              <w:marTop w:val="0"/>
              <w:marBottom w:val="0"/>
              <w:divBdr>
                <w:top w:val="none" w:sz="0" w:space="0" w:color="auto"/>
                <w:left w:val="none" w:sz="0" w:space="0" w:color="auto"/>
                <w:bottom w:val="none" w:sz="0" w:space="0" w:color="auto"/>
                <w:right w:val="none" w:sz="0" w:space="0" w:color="auto"/>
              </w:divBdr>
            </w:div>
            <w:div w:id="1154906802">
              <w:marLeft w:val="0"/>
              <w:marRight w:val="0"/>
              <w:marTop w:val="0"/>
              <w:marBottom w:val="0"/>
              <w:divBdr>
                <w:top w:val="none" w:sz="0" w:space="0" w:color="auto"/>
                <w:left w:val="none" w:sz="0" w:space="0" w:color="auto"/>
                <w:bottom w:val="none" w:sz="0" w:space="0" w:color="auto"/>
                <w:right w:val="none" w:sz="0" w:space="0" w:color="auto"/>
              </w:divBdr>
            </w:div>
            <w:div w:id="1176577817">
              <w:marLeft w:val="0"/>
              <w:marRight w:val="0"/>
              <w:marTop w:val="0"/>
              <w:marBottom w:val="0"/>
              <w:divBdr>
                <w:top w:val="none" w:sz="0" w:space="0" w:color="auto"/>
                <w:left w:val="none" w:sz="0" w:space="0" w:color="auto"/>
                <w:bottom w:val="none" w:sz="0" w:space="0" w:color="auto"/>
                <w:right w:val="none" w:sz="0" w:space="0" w:color="auto"/>
              </w:divBdr>
            </w:div>
            <w:div w:id="1198276242">
              <w:marLeft w:val="0"/>
              <w:marRight w:val="0"/>
              <w:marTop w:val="0"/>
              <w:marBottom w:val="0"/>
              <w:divBdr>
                <w:top w:val="none" w:sz="0" w:space="0" w:color="auto"/>
                <w:left w:val="none" w:sz="0" w:space="0" w:color="auto"/>
                <w:bottom w:val="none" w:sz="0" w:space="0" w:color="auto"/>
                <w:right w:val="none" w:sz="0" w:space="0" w:color="auto"/>
              </w:divBdr>
            </w:div>
            <w:div w:id="1199658216">
              <w:marLeft w:val="0"/>
              <w:marRight w:val="0"/>
              <w:marTop w:val="0"/>
              <w:marBottom w:val="0"/>
              <w:divBdr>
                <w:top w:val="none" w:sz="0" w:space="0" w:color="auto"/>
                <w:left w:val="none" w:sz="0" w:space="0" w:color="auto"/>
                <w:bottom w:val="none" w:sz="0" w:space="0" w:color="auto"/>
                <w:right w:val="none" w:sz="0" w:space="0" w:color="auto"/>
              </w:divBdr>
            </w:div>
            <w:div w:id="1245334414">
              <w:marLeft w:val="0"/>
              <w:marRight w:val="0"/>
              <w:marTop w:val="0"/>
              <w:marBottom w:val="0"/>
              <w:divBdr>
                <w:top w:val="none" w:sz="0" w:space="0" w:color="auto"/>
                <w:left w:val="none" w:sz="0" w:space="0" w:color="auto"/>
                <w:bottom w:val="none" w:sz="0" w:space="0" w:color="auto"/>
                <w:right w:val="none" w:sz="0" w:space="0" w:color="auto"/>
              </w:divBdr>
            </w:div>
            <w:div w:id="1256325602">
              <w:marLeft w:val="0"/>
              <w:marRight w:val="0"/>
              <w:marTop w:val="0"/>
              <w:marBottom w:val="0"/>
              <w:divBdr>
                <w:top w:val="none" w:sz="0" w:space="0" w:color="auto"/>
                <w:left w:val="none" w:sz="0" w:space="0" w:color="auto"/>
                <w:bottom w:val="none" w:sz="0" w:space="0" w:color="auto"/>
                <w:right w:val="none" w:sz="0" w:space="0" w:color="auto"/>
              </w:divBdr>
            </w:div>
            <w:div w:id="1295524355">
              <w:marLeft w:val="0"/>
              <w:marRight w:val="0"/>
              <w:marTop w:val="0"/>
              <w:marBottom w:val="0"/>
              <w:divBdr>
                <w:top w:val="none" w:sz="0" w:space="0" w:color="auto"/>
                <w:left w:val="none" w:sz="0" w:space="0" w:color="auto"/>
                <w:bottom w:val="none" w:sz="0" w:space="0" w:color="auto"/>
                <w:right w:val="none" w:sz="0" w:space="0" w:color="auto"/>
              </w:divBdr>
            </w:div>
            <w:div w:id="1315914126">
              <w:marLeft w:val="0"/>
              <w:marRight w:val="0"/>
              <w:marTop w:val="0"/>
              <w:marBottom w:val="0"/>
              <w:divBdr>
                <w:top w:val="none" w:sz="0" w:space="0" w:color="auto"/>
                <w:left w:val="none" w:sz="0" w:space="0" w:color="auto"/>
                <w:bottom w:val="none" w:sz="0" w:space="0" w:color="auto"/>
                <w:right w:val="none" w:sz="0" w:space="0" w:color="auto"/>
              </w:divBdr>
            </w:div>
            <w:div w:id="1322150723">
              <w:marLeft w:val="0"/>
              <w:marRight w:val="0"/>
              <w:marTop w:val="0"/>
              <w:marBottom w:val="0"/>
              <w:divBdr>
                <w:top w:val="none" w:sz="0" w:space="0" w:color="auto"/>
                <w:left w:val="none" w:sz="0" w:space="0" w:color="auto"/>
                <w:bottom w:val="none" w:sz="0" w:space="0" w:color="auto"/>
                <w:right w:val="none" w:sz="0" w:space="0" w:color="auto"/>
              </w:divBdr>
            </w:div>
            <w:div w:id="1323658248">
              <w:marLeft w:val="0"/>
              <w:marRight w:val="0"/>
              <w:marTop w:val="0"/>
              <w:marBottom w:val="0"/>
              <w:divBdr>
                <w:top w:val="none" w:sz="0" w:space="0" w:color="auto"/>
                <w:left w:val="none" w:sz="0" w:space="0" w:color="auto"/>
                <w:bottom w:val="none" w:sz="0" w:space="0" w:color="auto"/>
                <w:right w:val="none" w:sz="0" w:space="0" w:color="auto"/>
              </w:divBdr>
            </w:div>
            <w:div w:id="1361081850">
              <w:marLeft w:val="0"/>
              <w:marRight w:val="0"/>
              <w:marTop w:val="0"/>
              <w:marBottom w:val="0"/>
              <w:divBdr>
                <w:top w:val="none" w:sz="0" w:space="0" w:color="auto"/>
                <w:left w:val="none" w:sz="0" w:space="0" w:color="auto"/>
                <w:bottom w:val="none" w:sz="0" w:space="0" w:color="auto"/>
                <w:right w:val="none" w:sz="0" w:space="0" w:color="auto"/>
              </w:divBdr>
            </w:div>
            <w:div w:id="1386566913">
              <w:marLeft w:val="0"/>
              <w:marRight w:val="0"/>
              <w:marTop w:val="0"/>
              <w:marBottom w:val="0"/>
              <w:divBdr>
                <w:top w:val="none" w:sz="0" w:space="0" w:color="auto"/>
                <w:left w:val="none" w:sz="0" w:space="0" w:color="auto"/>
                <w:bottom w:val="none" w:sz="0" w:space="0" w:color="auto"/>
                <w:right w:val="none" w:sz="0" w:space="0" w:color="auto"/>
              </w:divBdr>
            </w:div>
            <w:div w:id="1389719963">
              <w:marLeft w:val="0"/>
              <w:marRight w:val="0"/>
              <w:marTop w:val="0"/>
              <w:marBottom w:val="0"/>
              <w:divBdr>
                <w:top w:val="none" w:sz="0" w:space="0" w:color="auto"/>
                <w:left w:val="none" w:sz="0" w:space="0" w:color="auto"/>
                <w:bottom w:val="none" w:sz="0" w:space="0" w:color="auto"/>
                <w:right w:val="none" w:sz="0" w:space="0" w:color="auto"/>
              </w:divBdr>
            </w:div>
            <w:div w:id="1398671814">
              <w:marLeft w:val="0"/>
              <w:marRight w:val="0"/>
              <w:marTop w:val="0"/>
              <w:marBottom w:val="0"/>
              <w:divBdr>
                <w:top w:val="none" w:sz="0" w:space="0" w:color="auto"/>
                <w:left w:val="none" w:sz="0" w:space="0" w:color="auto"/>
                <w:bottom w:val="none" w:sz="0" w:space="0" w:color="auto"/>
                <w:right w:val="none" w:sz="0" w:space="0" w:color="auto"/>
              </w:divBdr>
            </w:div>
            <w:div w:id="1434279615">
              <w:marLeft w:val="0"/>
              <w:marRight w:val="0"/>
              <w:marTop w:val="0"/>
              <w:marBottom w:val="0"/>
              <w:divBdr>
                <w:top w:val="none" w:sz="0" w:space="0" w:color="auto"/>
                <w:left w:val="none" w:sz="0" w:space="0" w:color="auto"/>
                <w:bottom w:val="none" w:sz="0" w:space="0" w:color="auto"/>
                <w:right w:val="none" w:sz="0" w:space="0" w:color="auto"/>
              </w:divBdr>
            </w:div>
            <w:div w:id="1460877457">
              <w:marLeft w:val="0"/>
              <w:marRight w:val="0"/>
              <w:marTop w:val="0"/>
              <w:marBottom w:val="0"/>
              <w:divBdr>
                <w:top w:val="none" w:sz="0" w:space="0" w:color="auto"/>
                <w:left w:val="none" w:sz="0" w:space="0" w:color="auto"/>
                <w:bottom w:val="none" w:sz="0" w:space="0" w:color="auto"/>
                <w:right w:val="none" w:sz="0" w:space="0" w:color="auto"/>
              </w:divBdr>
            </w:div>
            <w:div w:id="1472216071">
              <w:marLeft w:val="0"/>
              <w:marRight w:val="0"/>
              <w:marTop w:val="0"/>
              <w:marBottom w:val="0"/>
              <w:divBdr>
                <w:top w:val="none" w:sz="0" w:space="0" w:color="auto"/>
                <w:left w:val="none" w:sz="0" w:space="0" w:color="auto"/>
                <w:bottom w:val="none" w:sz="0" w:space="0" w:color="auto"/>
                <w:right w:val="none" w:sz="0" w:space="0" w:color="auto"/>
              </w:divBdr>
            </w:div>
            <w:div w:id="1507937825">
              <w:marLeft w:val="0"/>
              <w:marRight w:val="0"/>
              <w:marTop w:val="0"/>
              <w:marBottom w:val="0"/>
              <w:divBdr>
                <w:top w:val="none" w:sz="0" w:space="0" w:color="auto"/>
                <w:left w:val="none" w:sz="0" w:space="0" w:color="auto"/>
                <w:bottom w:val="none" w:sz="0" w:space="0" w:color="auto"/>
                <w:right w:val="none" w:sz="0" w:space="0" w:color="auto"/>
              </w:divBdr>
            </w:div>
            <w:div w:id="1546259693">
              <w:marLeft w:val="0"/>
              <w:marRight w:val="0"/>
              <w:marTop w:val="0"/>
              <w:marBottom w:val="0"/>
              <w:divBdr>
                <w:top w:val="none" w:sz="0" w:space="0" w:color="auto"/>
                <w:left w:val="none" w:sz="0" w:space="0" w:color="auto"/>
                <w:bottom w:val="none" w:sz="0" w:space="0" w:color="auto"/>
                <w:right w:val="none" w:sz="0" w:space="0" w:color="auto"/>
              </w:divBdr>
            </w:div>
            <w:div w:id="1566254034">
              <w:marLeft w:val="0"/>
              <w:marRight w:val="0"/>
              <w:marTop w:val="0"/>
              <w:marBottom w:val="0"/>
              <w:divBdr>
                <w:top w:val="none" w:sz="0" w:space="0" w:color="auto"/>
                <w:left w:val="none" w:sz="0" w:space="0" w:color="auto"/>
                <w:bottom w:val="none" w:sz="0" w:space="0" w:color="auto"/>
                <w:right w:val="none" w:sz="0" w:space="0" w:color="auto"/>
              </w:divBdr>
            </w:div>
            <w:div w:id="1570729606">
              <w:marLeft w:val="0"/>
              <w:marRight w:val="0"/>
              <w:marTop w:val="0"/>
              <w:marBottom w:val="0"/>
              <w:divBdr>
                <w:top w:val="none" w:sz="0" w:space="0" w:color="auto"/>
                <w:left w:val="none" w:sz="0" w:space="0" w:color="auto"/>
                <w:bottom w:val="none" w:sz="0" w:space="0" w:color="auto"/>
                <w:right w:val="none" w:sz="0" w:space="0" w:color="auto"/>
              </w:divBdr>
            </w:div>
            <w:div w:id="1627278648">
              <w:marLeft w:val="0"/>
              <w:marRight w:val="0"/>
              <w:marTop w:val="0"/>
              <w:marBottom w:val="0"/>
              <w:divBdr>
                <w:top w:val="none" w:sz="0" w:space="0" w:color="auto"/>
                <w:left w:val="none" w:sz="0" w:space="0" w:color="auto"/>
                <w:bottom w:val="none" w:sz="0" w:space="0" w:color="auto"/>
                <w:right w:val="none" w:sz="0" w:space="0" w:color="auto"/>
              </w:divBdr>
            </w:div>
            <w:div w:id="1647125892">
              <w:marLeft w:val="0"/>
              <w:marRight w:val="0"/>
              <w:marTop w:val="0"/>
              <w:marBottom w:val="0"/>
              <w:divBdr>
                <w:top w:val="none" w:sz="0" w:space="0" w:color="auto"/>
                <w:left w:val="none" w:sz="0" w:space="0" w:color="auto"/>
                <w:bottom w:val="none" w:sz="0" w:space="0" w:color="auto"/>
                <w:right w:val="none" w:sz="0" w:space="0" w:color="auto"/>
              </w:divBdr>
            </w:div>
            <w:div w:id="1651444398">
              <w:marLeft w:val="0"/>
              <w:marRight w:val="0"/>
              <w:marTop w:val="0"/>
              <w:marBottom w:val="0"/>
              <w:divBdr>
                <w:top w:val="none" w:sz="0" w:space="0" w:color="auto"/>
                <w:left w:val="none" w:sz="0" w:space="0" w:color="auto"/>
                <w:bottom w:val="none" w:sz="0" w:space="0" w:color="auto"/>
                <w:right w:val="none" w:sz="0" w:space="0" w:color="auto"/>
              </w:divBdr>
            </w:div>
            <w:div w:id="1715539123">
              <w:marLeft w:val="0"/>
              <w:marRight w:val="0"/>
              <w:marTop w:val="0"/>
              <w:marBottom w:val="0"/>
              <w:divBdr>
                <w:top w:val="none" w:sz="0" w:space="0" w:color="auto"/>
                <w:left w:val="none" w:sz="0" w:space="0" w:color="auto"/>
                <w:bottom w:val="none" w:sz="0" w:space="0" w:color="auto"/>
                <w:right w:val="none" w:sz="0" w:space="0" w:color="auto"/>
              </w:divBdr>
            </w:div>
            <w:div w:id="1749186357">
              <w:marLeft w:val="0"/>
              <w:marRight w:val="0"/>
              <w:marTop w:val="0"/>
              <w:marBottom w:val="0"/>
              <w:divBdr>
                <w:top w:val="none" w:sz="0" w:space="0" w:color="auto"/>
                <w:left w:val="none" w:sz="0" w:space="0" w:color="auto"/>
                <w:bottom w:val="none" w:sz="0" w:space="0" w:color="auto"/>
                <w:right w:val="none" w:sz="0" w:space="0" w:color="auto"/>
              </w:divBdr>
            </w:div>
            <w:div w:id="1752967785">
              <w:marLeft w:val="0"/>
              <w:marRight w:val="0"/>
              <w:marTop w:val="0"/>
              <w:marBottom w:val="0"/>
              <w:divBdr>
                <w:top w:val="none" w:sz="0" w:space="0" w:color="auto"/>
                <w:left w:val="none" w:sz="0" w:space="0" w:color="auto"/>
                <w:bottom w:val="none" w:sz="0" w:space="0" w:color="auto"/>
                <w:right w:val="none" w:sz="0" w:space="0" w:color="auto"/>
              </w:divBdr>
            </w:div>
            <w:div w:id="1776553236">
              <w:marLeft w:val="0"/>
              <w:marRight w:val="0"/>
              <w:marTop w:val="0"/>
              <w:marBottom w:val="0"/>
              <w:divBdr>
                <w:top w:val="none" w:sz="0" w:space="0" w:color="auto"/>
                <w:left w:val="none" w:sz="0" w:space="0" w:color="auto"/>
                <w:bottom w:val="none" w:sz="0" w:space="0" w:color="auto"/>
                <w:right w:val="none" w:sz="0" w:space="0" w:color="auto"/>
              </w:divBdr>
            </w:div>
            <w:div w:id="1784419468">
              <w:marLeft w:val="0"/>
              <w:marRight w:val="0"/>
              <w:marTop w:val="0"/>
              <w:marBottom w:val="0"/>
              <w:divBdr>
                <w:top w:val="none" w:sz="0" w:space="0" w:color="auto"/>
                <w:left w:val="none" w:sz="0" w:space="0" w:color="auto"/>
                <w:bottom w:val="none" w:sz="0" w:space="0" w:color="auto"/>
                <w:right w:val="none" w:sz="0" w:space="0" w:color="auto"/>
              </w:divBdr>
            </w:div>
            <w:div w:id="1800150417">
              <w:marLeft w:val="0"/>
              <w:marRight w:val="0"/>
              <w:marTop w:val="0"/>
              <w:marBottom w:val="0"/>
              <w:divBdr>
                <w:top w:val="none" w:sz="0" w:space="0" w:color="auto"/>
                <w:left w:val="none" w:sz="0" w:space="0" w:color="auto"/>
                <w:bottom w:val="none" w:sz="0" w:space="0" w:color="auto"/>
                <w:right w:val="none" w:sz="0" w:space="0" w:color="auto"/>
              </w:divBdr>
            </w:div>
            <w:div w:id="1804077095">
              <w:marLeft w:val="0"/>
              <w:marRight w:val="0"/>
              <w:marTop w:val="0"/>
              <w:marBottom w:val="0"/>
              <w:divBdr>
                <w:top w:val="none" w:sz="0" w:space="0" w:color="auto"/>
                <w:left w:val="none" w:sz="0" w:space="0" w:color="auto"/>
                <w:bottom w:val="none" w:sz="0" w:space="0" w:color="auto"/>
                <w:right w:val="none" w:sz="0" w:space="0" w:color="auto"/>
              </w:divBdr>
            </w:div>
            <w:div w:id="1810199069">
              <w:marLeft w:val="0"/>
              <w:marRight w:val="0"/>
              <w:marTop w:val="0"/>
              <w:marBottom w:val="0"/>
              <w:divBdr>
                <w:top w:val="none" w:sz="0" w:space="0" w:color="auto"/>
                <w:left w:val="none" w:sz="0" w:space="0" w:color="auto"/>
                <w:bottom w:val="none" w:sz="0" w:space="0" w:color="auto"/>
                <w:right w:val="none" w:sz="0" w:space="0" w:color="auto"/>
              </w:divBdr>
            </w:div>
            <w:div w:id="1815102911">
              <w:marLeft w:val="0"/>
              <w:marRight w:val="0"/>
              <w:marTop w:val="0"/>
              <w:marBottom w:val="0"/>
              <w:divBdr>
                <w:top w:val="none" w:sz="0" w:space="0" w:color="auto"/>
                <w:left w:val="none" w:sz="0" w:space="0" w:color="auto"/>
                <w:bottom w:val="none" w:sz="0" w:space="0" w:color="auto"/>
                <w:right w:val="none" w:sz="0" w:space="0" w:color="auto"/>
              </w:divBdr>
            </w:div>
            <w:div w:id="1827744172">
              <w:marLeft w:val="0"/>
              <w:marRight w:val="0"/>
              <w:marTop w:val="0"/>
              <w:marBottom w:val="0"/>
              <w:divBdr>
                <w:top w:val="none" w:sz="0" w:space="0" w:color="auto"/>
                <w:left w:val="none" w:sz="0" w:space="0" w:color="auto"/>
                <w:bottom w:val="none" w:sz="0" w:space="0" w:color="auto"/>
                <w:right w:val="none" w:sz="0" w:space="0" w:color="auto"/>
              </w:divBdr>
            </w:div>
            <w:div w:id="1834100586">
              <w:marLeft w:val="0"/>
              <w:marRight w:val="0"/>
              <w:marTop w:val="0"/>
              <w:marBottom w:val="0"/>
              <w:divBdr>
                <w:top w:val="none" w:sz="0" w:space="0" w:color="auto"/>
                <w:left w:val="none" w:sz="0" w:space="0" w:color="auto"/>
                <w:bottom w:val="none" w:sz="0" w:space="0" w:color="auto"/>
                <w:right w:val="none" w:sz="0" w:space="0" w:color="auto"/>
              </w:divBdr>
            </w:div>
            <w:div w:id="1854804766">
              <w:marLeft w:val="0"/>
              <w:marRight w:val="0"/>
              <w:marTop w:val="0"/>
              <w:marBottom w:val="0"/>
              <w:divBdr>
                <w:top w:val="none" w:sz="0" w:space="0" w:color="auto"/>
                <w:left w:val="none" w:sz="0" w:space="0" w:color="auto"/>
                <w:bottom w:val="none" w:sz="0" w:space="0" w:color="auto"/>
                <w:right w:val="none" w:sz="0" w:space="0" w:color="auto"/>
              </w:divBdr>
            </w:div>
            <w:div w:id="1890070887">
              <w:marLeft w:val="0"/>
              <w:marRight w:val="0"/>
              <w:marTop w:val="0"/>
              <w:marBottom w:val="0"/>
              <w:divBdr>
                <w:top w:val="none" w:sz="0" w:space="0" w:color="auto"/>
                <w:left w:val="none" w:sz="0" w:space="0" w:color="auto"/>
                <w:bottom w:val="none" w:sz="0" w:space="0" w:color="auto"/>
                <w:right w:val="none" w:sz="0" w:space="0" w:color="auto"/>
              </w:divBdr>
            </w:div>
            <w:div w:id="1890873623">
              <w:marLeft w:val="0"/>
              <w:marRight w:val="0"/>
              <w:marTop w:val="0"/>
              <w:marBottom w:val="0"/>
              <w:divBdr>
                <w:top w:val="none" w:sz="0" w:space="0" w:color="auto"/>
                <w:left w:val="none" w:sz="0" w:space="0" w:color="auto"/>
                <w:bottom w:val="none" w:sz="0" w:space="0" w:color="auto"/>
                <w:right w:val="none" w:sz="0" w:space="0" w:color="auto"/>
              </w:divBdr>
            </w:div>
            <w:div w:id="1892301667">
              <w:marLeft w:val="0"/>
              <w:marRight w:val="0"/>
              <w:marTop w:val="0"/>
              <w:marBottom w:val="0"/>
              <w:divBdr>
                <w:top w:val="none" w:sz="0" w:space="0" w:color="auto"/>
                <w:left w:val="none" w:sz="0" w:space="0" w:color="auto"/>
                <w:bottom w:val="none" w:sz="0" w:space="0" w:color="auto"/>
                <w:right w:val="none" w:sz="0" w:space="0" w:color="auto"/>
              </w:divBdr>
            </w:div>
            <w:div w:id="1920945569">
              <w:marLeft w:val="0"/>
              <w:marRight w:val="0"/>
              <w:marTop w:val="0"/>
              <w:marBottom w:val="0"/>
              <w:divBdr>
                <w:top w:val="none" w:sz="0" w:space="0" w:color="auto"/>
                <w:left w:val="none" w:sz="0" w:space="0" w:color="auto"/>
                <w:bottom w:val="none" w:sz="0" w:space="0" w:color="auto"/>
                <w:right w:val="none" w:sz="0" w:space="0" w:color="auto"/>
              </w:divBdr>
            </w:div>
            <w:div w:id="1930307380">
              <w:marLeft w:val="0"/>
              <w:marRight w:val="0"/>
              <w:marTop w:val="0"/>
              <w:marBottom w:val="0"/>
              <w:divBdr>
                <w:top w:val="none" w:sz="0" w:space="0" w:color="auto"/>
                <w:left w:val="none" w:sz="0" w:space="0" w:color="auto"/>
                <w:bottom w:val="none" w:sz="0" w:space="0" w:color="auto"/>
                <w:right w:val="none" w:sz="0" w:space="0" w:color="auto"/>
              </w:divBdr>
            </w:div>
            <w:div w:id="1932159735">
              <w:marLeft w:val="0"/>
              <w:marRight w:val="0"/>
              <w:marTop w:val="0"/>
              <w:marBottom w:val="0"/>
              <w:divBdr>
                <w:top w:val="none" w:sz="0" w:space="0" w:color="auto"/>
                <w:left w:val="none" w:sz="0" w:space="0" w:color="auto"/>
                <w:bottom w:val="none" w:sz="0" w:space="0" w:color="auto"/>
                <w:right w:val="none" w:sz="0" w:space="0" w:color="auto"/>
              </w:divBdr>
            </w:div>
            <w:div w:id="1999964148">
              <w:marLeft w:val="0"/>
              <w:marRight w:val="0"/>
              <w:marTop w:val="0"/>
              <w:marBottom w:val="0"/>
              <w:divBdr>
                <w:top w:val="none" w:sz="0" w:space="0" w:color="auto"/>
                <w:left w:val="none" w:sz="0" w:space="0" w:color="auto"/>
                <w:bottom w:val="none" w:sz="0" w:space="0" w:color="auto"/>
                <w:right w:val="none" w:sz="0" w:space="0" w:color="auto"/>
              </w:divBdr>
            </w:div>
            <w:div w:id="2016036683">
              <w:marLeft w:val="0"/>
              <w:marRight w:val="0"/>
              <w:marTop w:val="0"/>
              <w:marBottom w:val="0"/>
              <w:divBdr>
                <w:top w:val="none" w:sz="0" w:space="0" w:color="auto"/>
                <w:left w:val="none" w:sz="0" w:space="0" w:color="auto"/>
                <w:bottom w:val="none" w:sz="0" w:space="0" w:color="auto"/>
                <w:right w:val="none" w:sz="0" w:space="0" w:color="auto"/>
              </w:divBdr>
            </w:div>
            <w:div w:id="21031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772173">
      <w:bodyDiv w:val="1"/>
      <w:marLeft w:val="0"/>
      <w:marRight w:val="0"/>
      <w:marTop w:val="0"/>
      <w:marBottom w:val="0"/>
      <w:divBdr>
        <w:top w:val="none" w:sz="0" w:space="0" w:color="auto"/>
        <w:left w:val="none" w:sz="0" w:space="0" w:color="auto"/>
        <w:bottom w:val="none" w:sz="0" w:space="0" w:color="auto"/>
        <w:right w:val="none" w:sz="0" w:space="0" w:color="auto"/>
      </w:divBdr>
    </w:div>
    <w:div w:id="1021467447">
      <w:bodyDiv w:val="1"/>
      <w:marLeft w:val="0"/>
      <w:marRight w:val="0"/>
      <w:marTop w:val="0"/>
      <w:marBottom w:val="0"/>
      <w:divBdr>
        <w:top w:val="none" w:sz="0" w:space="0" w:color="auto"/>
        <w:left w:val="none" w:sz="0" w:space="0" w:color="auto"/>
        <w:bottom w:val="none" w:sz="0" w:space="0" w:color="auto"/>
        <w:right w:val="none" w:sz="0" w:space="0" w:color="auto"/>
      </w:divBdr>
    </w:div>
    <w:div w:id="1023282360">
      <w:bodyDiv w:val="1"/>
      <w:marLeft w:val="0"/>
      <w:marRight w:val="0"/>
      <w:marTop w:val="0"/>
      <w:marBottom w:val="0"/>
      <w:divBdr>
        <w:top w:val="none" w:sz="0" w:space="0" w:color="auto"/>
        <w:left w:val="none" w:sz="0" w:space="0" w:color="auto"/>
        <w:bottom w:val="none" w:sz="0" w:space="0" w:color="auto"/>
        <w:right w:val="none" w:sz="0" w:space="0" w:color="auto"/>
      </w:divBdr>
    </w:div>
    <w:div w:id="1024328462">
      <w:bodyDiv w:val="1"/>
      <w:marLeft w:val="0"/>
      <w:marRight w:val="0"/>
      <w:marTop w:val="0"/>
      <w:marBottom w:val="0"/>
      <w:divBdr>
        <w:top w:val="none" w:sz="0" w:space="0" w:color="auto"/>
        <w:left w:val="none" w:sz="0" w:space="0" w:color="auto"/>
        <w:bottom w:val="none" w:sz="0" w:space="0" w:color="auto"/>
        <w:right w:val="none" w:sz="0" w:space="0" w:color="auto"/>
      </w:divBdr>
    </w:div>
    <w:div w:id="1024594900">
      <w:bodyDiv w:val="1"/>
      <w:marLeft w:val="0"/>
      <w:marRight w:val="0"/>
      <w:marTop w:val="0"/>
      <w:marBottom w:val="0"/>
      <w:divBdr>
        <w:top w:val="none" w:sz="0" w:space="0" w:color="auto"/>
        <w:left w:val="none" w:sz="0" w:space="0" w:color="auto"/>
        <w:bottom w:val="none" w:sz="0" w:space="0" w:color="auto"/>
        <w:right w:val="none" w:sz="0" w:space="0" w:color="auto"/>
      </w:divBdr>
      <w:divsChild>
        <w:div w:id="724455044">
          <w:marLeft w:val="0"/>
          <w:marRight w:val="0"/>
          <w:marTop w:val="0"/>
          <w:marBottom w:val="0"/>
          <w:divBdr>
            <w:top w:val="none" w:sz="0" w:space="0" w:color="auto"/>
            <w:left w:val="none" w:sz="0" w:space="0" w:color="auto"/>
            <w:bottom w:val="none" w:sz="0" w:space="0" w:color="auto"/>
            <w:right w:val="none" w:sz="0" w:space="0" w:color="auto"/>
          </w:divBdr>
          <w:divsChild>
            <w:div w:id="25524552">
              <w:marLeft w:val="0"/>
              <w:marRight w:val="0"/>
              <w:marTop w:val="0"/>
              <w:marBottom w:val="0"/>
              <w:divBdr>
                <w:top w:val="none" w:sz="0" w:space="0" w:color="auto"/>
                <w:left w:val="none" w:sz="0" w:space="0" w:color="auto"/>
                <w:bottom w:val="none" w:sz="0" w:space="0" w:color="auto"/>
                <w:right w:val="none" w:sz="0" w:space="0" w:color="auto"/>
              </w:divBdr>
            </w:div>
            <w:div w:id="49960460">
              <w:marLeft w:val="0"/>
              <w:marRight w:val="0"/>
              <w:marTop w:val="0"/>
              <w:marBottom w:val="0"/>
              <w:divBdr>
                <w:top w:val="none" w:sz="0" w:space="0" w:color="auto"/>
                <w:left w:val="none" w:sz="0" w:space="0" w:color="auto"/>
                <w:bottom w:val="none" w:sz="0" w:space="0" w:color="auto"/>
                <w:right w:val="none" w:sz="0" w:space="0" w:color="auto"/>
              </w:divBdr>
            </w:div>
            <w:div w:id="64571807">
              <w:marLeft w:val="0"/>
              <w:marRight w:val="0"/>
              <w:marTop w:val="0"/>
              <w:marBottom w:val="0"/>
              <w:divBdr>
                <w:top w:val="none" w:sz="0" w:space="0" w:color="auto"/>
                <w:left w:val="none" w:sz="0" w:space="0" w:color="auto"/>
                <w:bottom w:val="none" w:sz="0" w:space="0" w:color="auto"/>
                <w:right w:val="none" w:sz="0" w:space="0" w:color="auto"/>
              </w:divBdr>
            </w:div>
            <w:div w:id="73432062">
              <w:marLeft w:val="0"/>
              <w:marRight w:val="0"/>
              <w:marTop w:val="0"/>
              <w:marBottom w:val="0"/>
              <w:divBdr>
                <w:top w:val="none" w:sz="0" w:space="0" w:color="auto"/>
                <w:left w:val="none" w:sz="0" w:space="0" w:color="auto"/>
                <w:bottom w:val="none" w:sz="0" w:space="0" w:color="auto"/>
                <w:right w:val="none" w:sz="0" w:space="0" w:color="auto"/>
              </w:divBdr>
            </w:div>
            <w:div w:id="74328671">
              <w:marLeft w:val="0"/>
              <w:marRight w:val="0"/>
              <w:marTop w:val="0"/>
              <w:marBottom w:val="0"/>
              <w:divBdr>
                <w:top w:val="none" w:sz="0" w:space="0" w:color="auto"/>
                <w:left w:val="none" w:sz="0" w:space="0" w:color="auto"/>
                <w:bottom w:val="none" w:sz="0" w:space="0" w:color="auto"/>
                <w:right w:val="none" w:sz="0" w:space="0" w:color="auto"/>
              </w:divBdr>
            </w:div>
            <w:div w:id="89274563">
              <w:marLeft w:val="0"/>
              <w:marRight w:val="0"/>
              <w:marTop w:val="0"/>
              <w:marBottom w:val="0"/>
              <w:divBdr>
                <w:top w:val="none" w:sz="0" w:space="0" w:color="auto"/>
                <w:left w:val="none" w:sz="0" w:space="0" w:color="auto"/>
                <w:bottom w:val="none" w:sz="0" w:space="0" w:color="auto"/>
                <w:right w:val="none" w:sz="0" w:space="0" w:color="auto"/>
              </w:divBdr>
            </w:div>
            <w:div w:id="105320032">
              <w:marLeft w:val="0"/>
              <w:marRight w:val="0"/>
              <w:marTop w:val="0"/>
              <w:marBottom w:val="0"/>
              <w:divBdr>
                <w:top w:val="none" w:sz="0" w:space="0" w:color="auto"/>
                <w:left w:val="none" w:sz="0" w:space="0" w:color="auto"/>
                <w:bottom w:val="none" w:sz="0" w:space="0" w:color="auto"/>
                <w:right w:val="none" w:sz="0" w:space="0" w:color="auto"/>
              </w:divBdr>
            </w:div>
            <w:div w:id="123087751">
              <w:marLeft w:val="0"/>
              <w:marRight w:val="0"/>
              <w:marTop w:val="0"/>
              <w:marBottom w:val="0"/>
              <w:divBdr>
                <w:top w:val="none" w:sz="0" w:space="0" w:color="auto"/>
                <w:left w:val="none" w:sz="0" w:space="0" w:color="auto"/>
                <w:bottom w:val="none" w:sz="0" w:space="0" w:color="auto"/>
                <w:right w:val="none" w:sz="0" w:space="0" w:color="auto"/>
              </w:divBdr>
            </w:div>
            <w:div w:id="267782544">
              <w:marLeft w:val="0"/>
              <w:marRight w:val="0"/>
              <w:marTop w:val="0"/>
              <w:marBottom w:val="0"/>
              <w:divBdr>
                <w:top w:val="none" w:sz="0" w:space="0" w:color="auto"/>
                <w:left w:val="none" w:sz="0" w:space="0" w:color="auto"/>
                <w:bottom w:val="none" w:sz="0" w:space="0" w:color="auto"/>
                <w:right w:val="none" w:sz="0" w:space="0" w:color="auto"/>
              </w:divBdr>
            </w:div>
            <w:div w:id="274485557">
              <w:marLeft w:val="0"/>
              <w:marRight w:val="0"/>
              <w:marTop w:val="0"/>
              <w:marBottom w:val="0"/>
              <w:divBdr>
                <w:top w:val="none" w:sz="0" w:space="0" w:color="auto"/>
                <w:left w:val="none" w:sz="0" w:space="0" w:color="auto"/>
                <w:bottom w:val="none" w:sz="0" w:space="0" w:color="auto"/>
                <w:right w:val="none" w:sz="0" w:space="0" w:color="auto"/>
              </w:divBdr>
            </w:div>
            <w:div w:id="303244450">
              <w:marLeft w:val="0"/>
              <w:marRight w:val="0"/>
              <w:marTop w:val="0"/>
              <w:marBottom w:val="0"/>
              <w:divBdr>
                <w:top w:val="none" w:sz="0" w:space="0" w:color="auto"/>
                <w:left w:val="none" w:sz="0" w:space="0" w:color="auto"/>
                <w:bottom w:val="none" w:sz="0" w:space="0" w:color="auto"/>
                <w:right w:val="none" w:sz="0" w:space="0" w:color="auto"/>
              </w:divBdr>
            </w:div>
            <w:div w:id="310914785">
              <w:marLeft w:val="0"/>
              <w:marRight w:val="0"/>
              <w:marTop w:val="0"/>
              <w:marBottom w:val="0"/>
              <w:divBdr>
                <w:top w:val="none" w:sz="0" w:space="0" w:color="auto"/>
                <w:left w:val="none" w:sz="0" w:space="0" w:color="auto"/>
                <w:bottom w:val="none" w:sz="0" w:space="0" w:color="auto"/>
                <w:right w:val="none" w:sz="0" w:space="0" w:color="auto"/>
              </w:divBdr>
            </w:div>
            <w:div w:id="351928663">
              <w:marLeft w:val="0"/>
              <w:marRight w:val="0"/>
              <w:marTop w:val="0"/>
              <w:marBottom w:val="0"/>
              <w:divBdr>
                <w:top w:val="none" w:sz="0" w:space="0" w:color="auto"/>
                <w:left w:val="none" w:sz="0" w:space="0" w:color="auto"/>
                <w:bottom w:val="none" w:sz="0" w:space="0" w:color="auto"/>
                <w:right w:val="none" w:sz="0" w:space="0" w:color="auto"/>
              </w:divBdr>
            </w:div>
            <w:div w:id="369385319">
              <w:marLeft w:val="0"/>
              <w:marRight w:val="0"/>
              <w:marTop w:val="0"/>
              <w:marBottom w:val="0"/>
              <w:divBdr>
                <w:top w:val="none" w:sz="0" w:space="0" w:color="auto"/>
                <w:left w:val="none" w:sz="0" w:space="0" w:color="auto"/>
                <w:bottom w:val="none" w:sz="0" w:space="0" w:color="auto"/>
                <w:right w:val="none" w:sz="0" w:space="0" w:color="auto"/>
              </w:divBdr>
            </w:div>
            <w:div w:id="401027928">
              <w:marLeft w:val="0"/>
              <w:marRight w:val="0"/>
              <w:marTop w:val="0"/>
              <w:marBottom w:val="0"/>
              <w:divBdr>
                <w:top w:val="none" w:sz="0" w:space="0" w:color="auto"/>
                <w:left w:val="none" w:sz="0" w:space="0" w:color="auto"/>
                <w:bottom w:val="none" w:sz="0" w:space="0" w:color="auto"/>
                <w:right w:val="none" w:sz="0" w:space="0" w:color="auto"/>
              </w:divBdr>
            </w:div>
            <w:div w:id="404760846">
              <w:marLeft w:val="0"/>
              <w:marRight w:val="0"/>
              <w:marTop w:val="0"/>
              <w:marBottom w:val="0"/>
              <w:divBdr>
                <w:top w:val="none" w:sz="0" w:space="0" w:color="auto"/>
                <w:left w:val="none" w:sz="0" w:space="0" w:color="auto"/>
                <w:bottom w:val="none" w:sz="0" w:space="0" w:color="auto"/>
                <w:right w:val="none" w:sz="0" w:space="0" w:color="auto"/>
              </w:divBdr>
            </w:div>
            <w:div w:id="411855887">
              <w:marLeft w:val="0"/>
              <w:marRight w:val="0"/>
              <w:marTop w:val="0"/>
              <w:marBottom w:val="0"/>
              <w:divBdr>
                <w:top w:val="none" w:sz="0" w:space="0" w:color="auto"/>
                <w:left w:val="none" w:sz="0" w:space="0" w:color="auto"/>
                <w:bottom w:val="none" w:sz="0" w:space="0" w:color="auto"/>
                <w:right w:val="none" w:sz="0" w:space="0" w:color="auto"/>
              </w:divBdr>
            </w:div>
            <w:div w:id="439222792">
              <w:marLeft w:val="0"/>
              <w:marRight w:val="0"/>
              <w:marTop w:val="0"/>
              <w:marBottom w:val="0"/>
              <w:divBdr>
                <w:top w:val="none" w:sz="0" w:space="0" w:color="auto"/>
                <w:left w:val="none" w:sz="0" w:space="0" w:color="auto"/>
                <w:bottom w:val="none" w:sz="0" w:space="0" w:color="auto"/>
                <w:right w:val="none" w:sz="0" w:space="0" w:color="auto"/>
              </w:divBdr>
            </w:div>
            <w:div w:id="550774807">
              <w:marLeft w:val="0"/>
              <w:marRight w:val="0"/>
              <w:marTop w:val="0"/>
              <w:marBottom w:val="0"/>
              <w:divBdr>
                <w:top w:val="none" w:sz="0" w:space="0" w:color="auto"/>
                <w:left w:val="none" w:sz="0" w:space="0" w:color="auto"/>
                <w:bottom w:val="none" w:sz="0" w:space="0" w:color="auto"/>
                <w:right w:val="none" w:sz="0" w:space="0" w:color="auto"/>
              </w:divBdr>
            </w:div>
            <w:div w:id="551504019">
              <w:marLeft w:val="0"/>
              <w:marRight w:val="0"/>
              <w:marTop w:val="0"/>
              <w:marBottom w:val="0"/>
              <w:divBdr>
                <w:top w:val="none" w:sz="0" w:space="0" w:color="auto"/>
                <w:left w:val="none" w:sz="0" w:space="0" w:color="auto"/>
                <w:bottom w:val="none" w:sz="0" w:space="0" w:color="auto"/>
                <w:right w:val="none" w:sz="0" w:space="0" w:color="auto"/>
              </w:divBdr>
            </w:div>
            <w:div w:id="561796988">
              <w:marLeft w:val="0"/>
              <w:marRight w:val="0"/>
              <w:marTop w:val="0"/>
              <w:marBottom w:val="0"/>
              <w:divBdr>
                <w:top w:val="none" w:sz="0" w:space="0" w:color="auto"/>
                <w:left w:val="none" w:sz="0" w:space="0" w:color="auto"/>
                <w:bottom w:val="none" w:sz="0" w:space="0" w:color="auto"/>
                <w:right w:val="none" w:sz="0" w:space="0" w:color="auto"/>
              </w:divBdr>
            </w:div>
            <w:div w:id="583497354">
              <w:marLeft w:val="0"/>
              <w:marRight w:val="0"/>
              <w:marTop w:val="0"/>
              <w:marBottom w:val="0"/>
              <w:divBdr>
                <w:top w:val="none" w:sz="0" w:space="0" w:color="auto"/>
                <w:left w:val="none" w:sz="0" w:space="0" w:color="auto"/>
                <w:bottom w:val="none" w:sz="0" w:space="0" w:color="auto"/>
                <w:right w:val="none" w:sz="0" w:space="0" w:color="auto"/>
              </w:divBdr>
            </w:div>
            <w:div w:id="595864785">
              <w:marLeft w:val="0"/>
              <w:marRight w:val="0"/>
              <w:marTop w:val="0"/>
              <w:marBottom w:val="0"/>
              <w:divBdr>
                <w:top w:val="none" w:sz="0" w:space="0" w:color="auto"/>
                <w:left w:val="none" w:sz="0" w:space="0" w:color="auto"/>
                <w:bottom w:val="none" w:sz="0" w:space="0" w:color="auto"/>
                <w:right w:val="none" w:sz="0" w:space="0" w:color="auto"/>
              </w:divBdr>
            </w:div>
            <w:div w:id="611667757">
              <w:marLeft w:val="0"/>
              <w:marRight w:val="0"/>
              <w:marTop w:val="0"/>
              <w:marBottom w:val="0"/>
              <w:divBdr>
                <w:top w:val="none" w:sz="0" w:space="0" w:color="auto"/>
                <w:left w:val="none" w:sz="0" w:space="0" w:color="auto"/>
                <w:bottom w:val="none" w:sz="0" w:space="0" w:color="auto"/>
                <w:right w:val="none" w:sz="0" w:space="0" w:color="auto"/>
              </w:divBdr>
            </w:div>
            <w:div w:id="684937630">
              <w:marLeft w:val="0"/>
              <w:marRight w:val="0"/>
              <w:marTop w:val="0"/>
              <w:marBottom w:val="0"/>
              <w:divBdr>
                <w:top w:val="none" w:sz="0" w:space="0" w:color="auto"/>
                <w:left w:val="none" w:sz="0" w:space="0" w:color="auto"/>
                <w:bottom w:val="none" w:sz="0" w:space="0" w:color="auto"/>
                <w:right w:val="none" w:sz="0" w:space="0" w:color="auto"/>
              </w:divBdr>
            </w:div>
            <w:div w:id="692271323">
              <w:marLeft w:val="0"/>
              <w:marRight w:val="0"/>
              <w:marTop w:val="0"/>
              <w:marBottom w:val="0"/>
              <w:divBdr>
                <w:top w:val="none" w:sz="0" w:space="0" w:color="auto"/>
                <w:left w:val="none" w:sz="0" w:space="0" w:color="auto"/>
                <w:bottom w:val="none" w:sz="0" w:space="0" w:color="auto"/>
                <w:right w:val="none" w:sz="0" w:space="0" w:color="auto"/>
              </w:divBdr>
            </w:div>
            <w:div w:id="726532172">
              <w:marLeft w:val="0"/>
              <w:marRight w:val="0"/>
              <w:marTop w:val="0"/>
              <w:marBottom w:val="0"/>
              <w:divBdr>
                <w:top w:val="none" w:sz="0" w:space="0" w:color="auto"/>
                <w:left w:val="none" w:sz="0" w:space="0" w:color="auto"/>
                <w:bottom w:val="none" w:sz="0" w:space="0" w:color="auto"/>
                <w:right w:val="none" w:sz="0" w:space="0" w:color="auto"/>
              </w:divBdr>
            </w:div>
            <w:div w:id="807818569">
              <w:marLeft w:val="0"/>
              <w:marRight w:val="0"/>
              <w:marTop w:val="0"/>
              <w:marBottom w:val="0"/>
              <w:divBdr>
                <w:top w:val="none" w:sz="0" w:space="0" w:color="auto"/>
                <w:left w:val="none" w:sz="0" w:space="0" w:color="auto"/>
                <w:bottom w:val="none" w:sz="0" w:space="0" w:color="auto"/>
                <w:right w:val="none" w:sz="0" w:space="0" w:color="auto"/>
              </w:divBdr>
            </w:div>
            <w:div w:id="828326169">
              <w:marLeft w:val="0"/>
              <w:marRight w:val="0"/>
              <w:marTop w:val="0"/>
              <w:marBottom w:val="0"/>
              <w:divBdr>
                <w:top w:val="none" w:sz="0" w:space="0" w:color="auto"/>
                <w:left w:val="none" w:sz="0" w:space="0" w:color="auto"/>
                <w:bottom w:val="none" w:sz="0" w:space="0" w:color="auto"/>
                <w:right w:val="none" w:sz="0" w:space="0" w:color="auto"/>
              </w:divBdr>
            </w:div>
            <w:div w:id="862941563">
              <w:marLeft w:val="0"/>
              <w:marRight w:val="0"/>
              <w:marTop w:val="0"/>
              <w:marBottom w:val="0"/>
              <w:divBdr>
                <w:top w:val="none" w:sz="0" w:space="0" w:color="auto"/>
                <w:left w:val="none" w:sz="0" w:space="0" w:color="auto"/>
                <w:bottom w:val="none" w:sz="0" w:space="0" w:color="auto"/>
                <w:right w:val="none" w:sz="0" w:space="0" w:color="auto"/>
              </w:divBdr>
            </w:div>
            <w:div w:id="934245372">
              <w:marLeft w:val="0"/>
              <w:marRight w:val="0"/>
              <w:marTop w:val="0"/>
              <w:marBottom w:val="0"/>
              <w:divBdr>
                <w:top w:val="none" w:sz="0" w:space="0" w:color="auto"/>
                <w:left w:val="none" w:sz="0" w:space="0" w:color="auto"/>
                <w:bottom w:val="none" w:sz="0" w:space="0" w:color="auto"/>
                <w:right w:val="none" w:sz="0" w:space="0" w:color="auto"/>
              </w:divBdr>
            </w:div>
            <w:div w:id="957688169">
              <w:marLeft w:val="0"/>
              <w:marRight w:val="0"/>
              <w:marTop w:val="0"/>
              <w:marBottom w:val="0"/>
              <w:divBdr>
                <w:top w:val="none" w:sz="0" w:space="0" w:color="auto"/>
                <w:left w:val="none" w:sz="0" w:space="0" w:color="auto"/>
                <w:bottom w:val="none" w:sz="0" w:space="0" w:color="auto"/>
                <w:right w:val="none" w:sz="0" w:space="0" w:color="auto"/>
              </w:divBdr>
            </w:div>
            <w:div w:id="963458885">
              <w:marLeft w:val="0"/>
              <w:marRight w:val="0"/>
              <w:marTop w:val="0"/>
              <w:marBottom w:val="0"/>
              <w:divBdr>
                <w:top w:val="none" w:sz="0" w:space="0" w:color="auto"/>
                <w:left w:val="none" w:sz="0" w:space="0" w:color="auto"/>
                <w:bottom w:val="none" w:sz="0" w:space="0" w:color="auto"/>
                <w:right w:val="none" w:sz="0" w:space="0" w:color="auto"/>
              </w:divBdr>
            </w:div>
            <w:div w:id="1013998500">
              <w:marLeft w:val="0"/>
              <w:marRight w:val="0"/>
              <w:marTop w:val="0"/>
              <w:marBottom w:val="0"/>
              <w:divBdr>
                <w:top w:val="none" w:sz="0" w:space="0" w:color="auto"/>
                <w:left w:val="none" w:sz="0" w:space="0" w:color="auto"/>
                <w:bottom w:val="none" w:sz="0" w:space="0" w:color="auto"/>
                <w:right w:val="none" w:sz="0" w:space="0" w:color="auto"/>
              </w:divBdr>
            </w:div>
            <w:div w:id="1016345453">
              <w:marLeft w:val="0"/>
              <w:marRight w:val="0"/>
              <w:marTop w:val="0"/>
              <w:marBottom w:val="0"/>
              <w:divBdr>
                <w:top w:val="none" w:sz="0" w:space="0" w:color="auto"/>
                <w:left w:val="none" w:sz="0" w:space="0" w:color="auto"/>
                <w:bottom w:val="none" w:sz="0" w:space="0" w:color="auto"/>
                <w:right w:val="none" w:sz="0" w:space="0" w:color="auto"/>
              </w:divBdr>
            </w:div>
            <w:div w:id="1097673576">
              <w:marLeft w:val="0"/>
              <w:marRight w:val="0"/>
              <w:marTop w:val="0"/>
              <w:marBottom w:val="0"/>
              <w:divBdr>
                <w:top w:val="none" w:sz="0" w:space="0" w:color="auto"/>
                <w:left w:val="none" w:sz="0" w:space="0" w:color="auto"/>
                <w:bottom w:val="none" w:sz="0" w:space="0" w:color="auto"/>
                <w:right w:val="none" w:sz="0" w:space="0" w:color="auto"/>
              </w:divBdr>
            </w:div>
            <w:div w:id="1179465549">
              <w:marLeft w:val="0"/>
              <w:marRight w:val="0"/>
              <w:marTop w:val="0"/>
              <w:marBottom w:val="0"/>
              <w:divBdr>
                <w:top w:val="none" w:sz="0" w:space="0" w:color="auto"/>
                <w:left w:val="none" w:sz="0" w:space="0" w:color="auto"/>
                <w:bottom w:val="none" w:sz="0" w:space="0" w:color="auto"/>
                <w:right w:val="none" w:sz="0" w:space="0" w:color="auto"/>
              </w:divBdr>
            </w:div>
            <w:div w:id="1195341253">
              <w:marLeft w:val="0"/>
              <w:marRight w:val="0"/>
              <w:marTop w:val="0"/>
              <w:marBottom w:val="0"/>
              <w:divBdr>
                <w:top w:val="none" w:sz="0" w:space="0" w:color="auto"/>
                <w:left w:val="none" w:sz="0" w:space="0" w:color="auto"/>
                <w:bottom w:val="none" w:sz="0" w:space="0" w:color="auto"/>
                <w:right w:val="none" w:sz="0" w:space="0" w:color="auto"/>
              </w:divBdr>
            </w:div>
            <w:div w:id="1217083790">
              <w:marLeft w:val="0"/>
              <w:marRight w:val="0"/>
              <w:marTop w:val="0"/>
              <w:marBottom w:val="0"/>
              <w:divBdr>
                <w:top w:val="none" w:sz="0" w:space="0" w:color="auto"/>
                <w:left w:val="none" w:sz="0" w:space="0" w:color="auto"/>
                <w:bottom w:val="none" w:sz="0" w:space="0" w:color="auto"/>
                <w:right w:val="none" w:sz="0" w:space="0" w:color="auto"/>
              </w:divBdr>
            </w:div>
            <w:div w:id="1301348534">
              <w:marLeft w:val="0"/>
              <w:marRight w:val="0"/>
              <w:marTop w:val="0"/>
              <w:marBottom w:val="0"/>
              <w:divBdr>
                <w:top w:val="none" w:sz="0" w:space="0" w:color="auto"/>
                <w:left w:val="none" w:sz="0" w:space="0" w:color="auto"/>
                <w:bottom w:val="none" w:sz="0" w:space="0" w:color="auto"/>
                <w:right w:val="none" w:sz="0" w:space="0" w:color="auto"/>
              </w:divBdr>
            </w:div>
            <w:div w:id="1311249638">
              <w:marLeft w:val="0"/>
              <w:marRight w:val="0"/>
              <w:marTop w:val="0"/>
              <w:marBottom w:val="0"/>
              <w:divBdr>
                <w:top w:val="none" w:sz="0" w:space="0" w:color="auto"/>
                <w:left w:val="none" w:sz="0" w:space="0" w:color="auto"/>
                <w:bottom w:val="none" w:sz="0" w:space="0" w:color="auto"/>
                <w:right w:val="none" w:sz="0" w:space="0" w:color="auto"/>
              </w:divBdr>
            </w:div>
            <w:div w:id="1313295612">
              <w:marLeft w:val="0"/>
              <w:marRight w:val="0"/>
              <w:marTop w:val="0"/>
              <w:marBottom w:val="0"/>
              <w:divBdr>
                <w:top w:val="none" w:sz="0" w:space="0" w:color="auto"/>
                <w:left w:val="none" w:sz="0" w:space="0" w:color="auto"/>
                <w:bottom w:val="none" w:sz="0" w:space="0" w:color="auto"/>
                <w:right w:val="none" w:sz="0" w:space="0" w:color="auto"/>
              </w:divBdr>
            </w:div>
            <w:div w:id="1331909665">
              <w:marLeft w:val="0"/>
              <w:marRight w:val="0"/>
              <w:marTop w:val="0"/>
              <w:marBottom w:val="0"/>
              <w:divBdr>
                <w:top w:val="none" w:sz="0" w:space="0" w:color="auto"/>
                <w:left w:val="none" w:sz="0" w:space="0" w:color="auto"/>
                <w:bottom w:val="none" w:sz="0" w:space="0" w:color="auto"/>
                <w:right w:val="none" w:sz="0" w:space="0" w:color="auto"/>
              </w:divBdr>
            </w:div>
            <w:div w:id="1429228192">
              <w:marLeft w:val="0"/>
              <w:marRight w:val="0"/>
              <w:marTop w:val="0"/>
              <w:marBottom w:val="0"/>
              <w:divBdr>
                <w:top w:val="none" w:sz="0" w:space="0" w:color="auto"/>
                <w:left w:val="none" w:sz="0" w:space="0" w:color="auto"/>
                <w:bottom w:val="none" w:sz="0" w:space="0" w:color="auto"/>
                <w:right w:val="none" w:sz="0" w:space="0" w:color="auto"/>
              </w:divBdr>
            </w:div>
            <w:div w:id="1432050446">
              <w:marLeft w:val="0"/>
              <w:marRight w:val="0"/>
              <w:marTop w:val="0"/>
              <w:marBottom w:val="0"/>
              <w:divBdr>
                <w:top w:val="none" w:sz="0" w:space="0" w:color="auto"/>
                <w:left w:val="none" w:sz="0" w:space="0" w:color="auto"/>
                <w:bottom w:val="none" w:sz="0" w:space="0" w:color="auto"/>
                <w:right w:val="none" w:sz="0" w:space="0" w:color="auto"/>
              </w:divBdr>
            </w:div>
            <w:div w:id="1473717107">
              <w:marLeft w:val="0"/>
              <w:marRight w:val="0"/>
              <w:marTop w:val="0"/>
              <w:marBottom w:val="0"/>
              <w:divBdr>
                <w:top w:val="none" w:sz="0" w:space="0" w:color="auto"/>
                <w:left w:val="none" w:sz="0" w:space="0" w:color="auto"/>
                <w:bottom w:val="none" w:sz="0" w:space="0" w:color="auto"/>
                <w:right w:val="none" w:sz="0" w:space="0" w:color="auto"/>
              </w:divBdr>
            </w:div>
            <w:div w:id="1494641985">
              <w:marLeft w:val="0"/>
              <w:marRight w:val="0"/>
              <w:marTop w:val="0"/>
              <w:marBottom w:val="0"/>
              <w:divBdr>
                <w:top w:val="none" w:sz="0" w:space="0" w:color="auto"/>
                <w:left w:val="none" w:sz="0" w:space="0" w:color="auto"/>
                <w:bottom w:val="none" w:sz="0" w:space="0" w:color="auto"/>
                <w:right w:val="none" w:sz="0" w:space="0" w:color="auto"/>
              </w:divBdr>
            </w:div>
            <w:div w:id="1517038414">
              <w:marLeft w:val="0"/>
              <w:marRight w:val="0"/>
              <w:marTop w:val="0"/>
              <w:marBottom w:val="0"/>
              <w:divBdr>
                <w:top w:val="none" w:sz="0" w:space="0" w:color="auto"/>
                <w:left w:val="none" w:sz="0" w:space="0" w:color="auto"/>
                <w:bottom w:val="none" w:sz="0" w:space="0" w:color="auto"/>
                <w:right w:val="none" w:sz="0" w:space="0" w:color="auto"/>
              </w:divBdr>
            </w:div>
            <w:div w:id="1517185101">
              <w:marLeft w:val="0"/>
              <w:marRight w:val="0"/>
              <w:marTop w:val="0"/>
              <w:marBottom w:val="0"/>
              <w:divBdr>
                <w:top w:val="none" w:sz="0" w:space="0" w:color="auto"/>
                <w:left w:val="none" w:sz="0" w:space="0" w:color="auto"/>
                <w:bottom w:val="none" w:sz="0" w:space="0" w:color="auto"/>
                <w:right w:val="none" w:sz="0" w:space="0" w:color="auto"/>
              </w:divBdr>
            </w:div>
            <w:div w:id="1538160692">
              <w:marLeft w:val="0"/>
              <w:marRight w:val="0"/>
              <w:marTop w:val="0"/>
              <w:marBottom w:val="0"/>
              <w:divBdr>
                <w:top w:val="none" w:sz="0" w:space="0" w:color="auto"/>
                <w:left w:val="none" w:sz="0" w:space="0" w:color="auto"/>
                <w:bottom w:val="none" w:sz="0" w:space="0" w:color="auto"/>
                <w:right w:val="none" w:sz="0" w:space="0" w:color="auto"/>
              </w:divBdr>
            </w:div>
            <w:div w:id="1562326984">
              <w:marLeft w:val="0"/>
              <w:marRight w:val="0"/>
              <w:marTop w:val="0"/>
              <w:marBottom w:val="0"/>
              <w:divBdr>
                <w:top w:val="none" w:sz="0" w:space="0" w:color="auto"/>
                <w:left w:val="none" w:sz="0" w:space="0" w:color="auto"/>
                <w:bottom w:val="none" w:sz="0" w:space="0" w:color="auto"/>
                <w:right w:val="none" w:sz="0" w:space="0" w:color="auto"/>
              </w:divBdr>
            </w:div>
            <w:div w:id="1568879877">
              <w:marLeft w:val="0"/>
              <w:marRight w:val="0"/>
              <w:marTop w:val="0"/>
              <w:marBottom w:val="0"/>
              <w:divBdr>
                <w:top w:val="none" w:sz="0" w:space="0" w:color="auto"/>
                <w:left w:val="none" w:sz="0" w:space="0" w:color="auto"/>
                <w:bottom w:val="none" w:sz="0" w:space="0" w:color="auto"/>
                <w:right w:val="none" w:sz="0" w:space="0" w:color="auto"/>
              </w:divBdr>
            </w:div>
            <w:div w:id="1623220179">
              <w:marLeft w:val="0"/>
              <w:marRight w:val="0"/>
              <w:marTop w:val="0"/>
              <w:marBottom w:val="0"/>
              <w:divBdr>
                <w:top w:val="none" w:sz="0" w:space="0" w:color="auto"/>
                <w:left w:val="none" w:sz="0" w:space="0" w:color="auto"/>
                <w:bottom w:val="none" w:sz="0" w:space="0" w:color="auto"/>
                <w:right w:val="none" w:sz="0" w:space="0" w:color="auto"/>
              </w:divBdr>
            </w:div>
            <w:div w:id="1626234466">
              <w:marLeft w:val="0"/>
              <w:marRight w:val="0"/>
              <w:marTop w:val="0"/>
              <w:marBottom w:val="0"/>
              <w:divBdr>
                <w:top w:val="none" w:sz="0" w:space="0" w:color="auto"/>
                <w:left w:val="none" w:sz="0" w:space="0" w:color="auto"/>
                <w:bottom w:val="none" w:sz="0" w:space="0" w:color="auto"/>
                <w:right w:val="none" w:sz="0" w:space="0" w:color="auto"/>
              </w:divBdr>
            </w:div>
            <w:div w:id="1691487184">
              <w:marLeft w:val="0"/>
              <w:marRight w:val="0"/>
              <w:marTop w:val="0"/>
              <w:marBottom w:val="0"/>
              <w:divBdr>
                <w:top w:val="none" w:sz="0" w:space="0" w:color="auto"/>
                <w:left w:val="none" w:sz="0" w:space="0" w:color="auto"/>
                <w:bottom w:val="none" w:sz="0" w:space="0" w:color="auto"/>
                <w:right w:val="none" w:sz="0" w:space="0" w:color="auto"/>
              </w:divBdr>
            </w:div>
            <w:div w:id="1711227474">
              <w:marLeft w:val="0"/>
              <w:marRight w:val="0"/>
              <w:marTop w:val="0"/>
              <w:marBottom w:val="0"/>
              <w:divBdr>
                <w:top w:val="none" w:sz="0" w:space="0" w:color="auto"/>
                <w:left w:val="none" w:sz="0" w:space="0" w:color="auto"/>
                <w:bottom w:val="none" w:sz="0" w:space="0" w:color="auto"/>
                <w:right w:val="none" w:sz="0" w:space="0" w:color="auto"/>
              </w:divBdr>
            </w:div>
            <w:div w:id="1718628075">
              <w:marLeft w:val="0"/>
              <w:marRight w:val="0"/>
              <w:marTop w:val="0"/>
              <w:marBottom w:val="0"/>
              <w:divBdr>
                <w:top w:val="none" w:sz="0" w:space="0" w:color="auto"/>
                <w:left w:val="none" w:sz="0" w:space="0" w:color="auto"/>
                <w:bottom w:val="none" w:sz="0" w:space="0" w:color="auto"/>
                <w:right w:val="none" w:sz="0" w:space="0" w:color="auto"/>
              </w:divBdr>
            </w:div>
            <w:div w:id="1797291902">
              <w:marLeft w:val="0"/>
              <w:marRight w:val="0"/>
              <w:marTop w:val="0"/>
              <w:marBottom w:val="0"/>
              <w:divBdr>
                <w:top w:val="none" w:sz="0" w:space="0" w:color="auto"/>
                <w:left w:val="none" w:sz="0" w:space="0" w:color="auto"/>
                <w:bottom w:val="none" w:sz="0" w:space="0" w:color="auto"/>
                <w:right w:val="none" w:sz="0" w:space="0" w:color="auto"/>
              </w:divBdr>
            </w:div>
            <w:div w:id="1865240742">
              <w:marLeft w:val="0"/>
              <w:marRight w:val="0"/>
              <w:marTop w:val="0"/>
              <w:marBottom w:val="0"/>
              <w:divBdr>
                <w:top w:val="none" w:sz="0" w:space="0" w:color="auto"/>
                <w:left w:val="none" w:sz="0" w:space="0" w:color="auto"/>
                <w:bottom w:val="none" w:sz="0" w:space="0" w:color="auto"/>
                <w:right w:val="none" w:sz="0" w:space="0" w:color="auto"/>
              </w:divBdr>
            </w:div>
            <w:div w:id="1891258093">
              <w:marLeft w:val="0"/>
              <w:marRight w:val="0"/>
              <w:marTop w:val="0"/>
              <w:marBottom w:val="0"/>
              <w:divBdr>
                <w:top w:val="none" w:sz="0" w:space="0" w:color="auto"/>
                <w:left w:val="none" w:sz="0" w:space="0" w:color="auto"/>
                <w:bottom w:val="none" w:sz="0" w:space="0" w:color="auto"/>
                <w:right w:val="none" w:sz="0" w:space="0" w:color="auto"/>
              </w:divBdr>
            </w:div>
            <w:div w:id="1901937247">
              <w:marLeft w:val="0"/>
              <w:marRight w:val="0"/>
              <w:marTop w:val="0"/>
              <w:marBottom w:val="0"/>
              <w:divBdr>
                <w:top w:val="none" w:sz="0" w:space="0" w:color="auto"/>
                <w:left w:val="none" w:sz="0" w:space="0" w:color="auto"/>
                <w:bottom w:val="none" w:sz="0" w:space="0" w:color="auto"/>
                <w:right w:val="none" w:sz="0" w:space="0" w:color="auto"/>
              </w:divBdr>
            </w:div>
            <w:div w:id="1926960031">
              <w:marLeft w:val="0"/>
              <w:marRight w:val="0"/>
              <w:marTop w:val="0"/>
              <w:marBottom w:val="0"/>
              <w:divBdr>
                <w:top w:val="none" w:sz="0" w:space="0" w:color="auto"/>
                <w:left w:val="none" w:sz="0" w:space="0" w:color="auto"/>
                <w:bottom w:val="none" w:sz="0" w:space="0" w:color="auto"/>
                <w:right w:val="none" w:sz="0" w:space="0" w:color="auto"/>
              </w:divBdr>
            </w:div>
            <w:div w:id="1957330764">
              <w:marLeft w:val="0"/>
              <w:marRight w:val="0"/>
              <w:marTop w:val="0"/>
              <w:marBottom w:val="0"/>
              <w:divBdr>
                <w:top w:val="none" w:sz="0" w:space="0" w:color="auto"/>
                <w:left w:val="none" w:sz="0" w:space="0" w:color="auto"/>
                <w:bottom w:val="none" w:sz="0" w:space="0" w:color="auto"/>
                <w:right w:val="none" w:sz="0" w:space="0" w:color="auto"/>
              </w:divBdr>
            </w:div>
            <w:div w:id="1961691561">
              <w:marLeft w:val="0"/>
              <w:marRight w:val="0"/>
              <w:marTop w:val="0"/>
              <w:marBottom w:val="0"/>
              <w:divBdr>
                <w:top w:val="none" w:sz="0" w:space="0" w:color="auto"/>
                <w:left w:val="none" w:sz="0" w:space="0" w:color="auto"/>
                <w:bottom w:val="none" w:sz="0" w:space="0" w:color="auto"/>
                <w:right w:val="none" w:sz="0" w:space="0" w:color="auto"/>
              </w:divBdr>
            </w:div>
            <w:div w:id="1975482344">
              <w:marLeft w:val="0"/>
              <w:marRight w:val="0"/>
              <w:marTop w:val="0"/>
              <w:marBottom w:val="0"/>
              <w:divBdr>
                <w:top w:val="none" w:sz="0" w:space="0" w:color="auto"/>
                <w:left w:val="none" w:sz="0" w:space="0" w:color="auto"/>
                <w:bottom w:val="none" w:sz="0" w:space="0" w:color="auto"/>
                <w:right w:val="none" w:sz="0" w:space="0" w:color="auto"/>
              </w:divBdr>
            </w:div>
            <w:div w:id="1994067894">
              <w:marLeft w:val="0"/>
              <w:marRight w:val="0"/>
              <w:marTop w:val="0"/>
              <w:marBottom w:val="0"/>
              <w:divBdr>
                <w:top w:val="none" w:sz="0" w:space="0" w:color="auto"/>
                <w:left w:val="none" w:sz="0" w:space="0" w:color="auto"/>
                <w:bottom w:val="none" w:sz="0" w:space="0" w:color="auto"/>
                <w:right w:val="none" w:sz="0" w:space="0" w:color="auto"/>
              </w:divBdr>
            </w:div>
            <w:div w:id="2063751737">
              <w:marLeft w:val="0"/>
              <w:marRight w:val="0"/>
              <w:marTop w:val="0"/>
              <w:marBottom w:val="0"/>
              <w:divBdr>
                <w:top w:val="none" w:sz="0" w:space="0" w:color="auto"/>
                <w:left w:val="none" w:sz="0" w:space="0" w:color="auto"/>
                <w:bottom w:val="none" w:sz="0" w:space="0" w:color="auto"/>
                <w:right w:val="none" w:sz="0" w:space="0" w:color="auto"/>
              </w:divBdr>
            </w:div>
            <w:div w:id="2069568855">
              <w:marLeft w:val="0"/>
              <w:marRight w:val="0"/>
              <w:marTop w:val="0"/>
              <w:marBottom w:val="0"/>
              <w:divBdr>
                <w:top w:val="none" w:sz="0" w:space="0" w:color="auto"/>
                <w:left w:val="none" w:sz="0" w:space="0" w:color="auto"/>
                <w:bottom w:val="none" w:sz="0" w:space="0" w:color="auto"/>
                <w:right w:val="none" w:sz="0" w:space="0" w:color="auto"/>
              </w:divBdr>
            </w:div>
            <w:div w:id="2093430972">
              <w:marLeft w:val="0"/>
              <w:marRight w:val="0"/>
              <w:marTop w:val="0"/>
              <w:marBottom w:val="0"/>
              <w:divBdr>
                <w:top w:val="none" w:sz="0" w:space="0" w:color="auto"/>
                <w:left w:val="none" w:sz="0" w:space="0" w:color="auto"/>
                <w:bottom w:val="none" w:sz="0" w:space="0" w:color="auto"/>
                <w:right w:val="none" w:sz="0" w:space="0" w:color="auto"/>
              </w:divBdr>
            </w:div>
            <w:div w:id="2121141937">
              <w:marLeft w:val="0"/>
              <w:marRight w:val="0"/>
              <w:marTop w:val="0"/>
              <w:marBottom w:val="0"/>
              <w:divBdr>
                <w:top w:val="none" w:sz="0" w:space="0" w:color="auto"/>
                <w:left w:val="none" w:sz="0" w:space="0" w:color="auto"/>
                <w:bottom w:val="none" w:sz="0" w:space="0" w:color="auto"/>
                <w:right w:val="none" w:sz="0" w:space="0" w:color="auto"/>
              </w:divBdr>
            </w:div>
            <w:div w:id="21212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8326">
      <w:bodyDiv w:val="1"/>
      <w:marLeft w:val="0"/>
      <w:marRight w:val="0"/>
      <w:marTop w:val="0"/>
      <w:marBottom w:val="0"/>
      <w:divBdr>
        <w:top w:val="none" w:sz="0" w:space="0" w:color="auto"/>
        <w:left w:val="none" w:sz="0" w:space="0" w:color="auto"/>
        <w:bottom w:val="none" w:sz="0" w:space="0" w:color="auto"/>
        <w:right w:val="none" w:sz="0" w:space="0" w:color="auto"/>
      </w:divBdr>
    </w:div>
    <w:div w:id="1029261294">
      <w:bodyDiv w:val="1"/>
      <w:marLeft w:val="0"/>
      <w:marRight w:val="0"/>
      <w:marTop w:val="0"/>
      <w:marBottom w:val="0"/>
      <w:divBdr>
        <w:top w:val="none" w:sz="0" w:space="0" w:color="auto"/>
        <w:left w:val="none" w:sz="0" w:space="0" w:color="auto"/>
        <w:bottom w:val="none" w:sz="0" w:space="0" w:color="auto"/>
        <w:right w:val="none" w:sz="0" w:space="0" w:color="auto"/>
      </w:divBdr>
    </w:div>
    <w:div w:id="1034693127">
      <w:bodyDiv w:val="1"/>
      <w:marLeft w:val="0"/>
      <w:marRight w:val="0"/>
      <w:marTop w:val="0"/>
      <w:marBottom w:val="0"/>
      <w:divBdr>
        <w:top w:val="none" w:sz="0" w:space="0" w:color="auto"/>
        <w:left w:val="none" w:sz="0" w:space="0" w:color="auto"/>
        <w:bottom w:val="none" w:sz="0" w:space="0" w:color="auto"/>
        <w:right w:val="none" w:sz="0" w:space="0" w:color="auto"/>
      </w:divBdr>
    </w:div>
    <w:div w:id="1039664357">
      <w:bodyDiv w:val="1"/>
      <w:marLeft w:val="0"/>
      <w:marRight w:val="0"/>
      <w:marTop w:val="0"/>
      <w:marBottom w:val="0"/>
      <w:divBdr>
        <w:top w:val="none" w:sz="0" w:space="0" w:color="auto"/>
        <w:left w:val="none" w:sz="0" w:space="0" w:color="auto"/>
        <w:bottom w:val="none" w:sz="0" w:space="0" w:color="auto"/>
        <w:right w:val="none" w:sz="0" w:space="0" w:color="auto"/>
      </w:divBdr>
    </w:div>
    <w:div w:id="1042749411">
      <w:bodyDiv w:val="1"/>
      <w:marLeft w:val="0"/>
      <w:marRight w:val="0"/>
      <w:marTop w:val="0"/>
      <w:marBottom w:val="0"/>
      <w:divBdr>
        <w:top w:val="none" w:sz="0" w:space="0" w:color="auto"/>
        <w:left w:val="none" w:sz="0" w:space="0" w:color="auto"/>
        <w:bottom w:val="none" w:sz="0" w:space="0" w:color="auto"/>
        <w:right w:val="none" w:sz="0" w:space="0" w:color="auto"/>
      </w:divBdr>
    </w:div>
    <w:div w:id="1045330301">
      <w:bodyDiv w:val="1"/>
      <w:marLeft w:val="0"/>
      <w:marRight w:val="0"/>
      <w:marTop w:val="0"/>
      <w:marBottom w:val="0"/>
      <w:divBdr>
        <w:top w:val="none" w:sz="0" w:space="0" w:color="auto"/>
        <w:left w:val="none" w:sz="0" w:space="0" w:color="auto"/>
        <w:bottom w:val="none" w:sz="0" w:space="0" w:color="auto"/>
        <w:right w:val="none" w:sz="0" w:space="0" w:color="auto"/>
      </w:divBdr>
    </w:div>
    <w:div w:id="1049107669">
      <w:bodyDiv w:val="1"/>
      <w:marLeft w:val="0"/>
      <w:marRight w:val="0"/>
      <w:marTop w:val="0"/>
      <w:marBottom w:val="0"/>
      <w:divBdr>
        <w:top w:val="none" w:sz="0" w:space="0" w:color="auto"/>
        <w:left w:val="none" w:sz="0" w:space="0" w:color="auto"/>
        <w:bottom w:val="none" w:sz="0" w:space="0" w:color="auto"/>
        <w:right w:val="none" w:sz="0" w:space="0" w:color="auto"/>
      </w:divBdr>
    </w:div>
    <w:div w:id="1049764601">
      <w:bodyDiv w:val="1"/>
      <w:marLeft w:val="0"/>
      <w:marRight w:val="0"/>
      <w:marTop w:val="0"/>
      <w:marBottom w:val="0"/>
      <w:divBdr>
        <w:top w:val="none" w:sz="0" w:space="0" w:color="auto"/>
        <w:left w:val="none" w:sz="0" w:space="0" w:color="auto"/>
        <w:bottom w:val="none" w:sz="0" w:space="0" w:color="auto"/>
        <w:right w:val="none" w:sz="0" w:space="0" w:color="auto"/>
      </w:divBdr>
    </w:div>
    <w:div w:id="1050181274">
      <w:bodyDiv w:val="1"/>
      <w:marLeft w:val="0"/>
      <w:marRight w:val="0"/>
      <w:marTop w:val="0"/>
      <w:marBottom w:val="0"/>
      <w:divBdr>
        <w:top w:val="none" w:sz="0" w:space="0" w:color="auto"/>
        <w:left w:val="none" w:sz="0" w:space="0" w:color="auto"/>
        <w:bottom w:val="none" w:sz="0" w:space="0" w:color="auto"/>
        <w:right w:val="none" w:sz="0" w:space="0" w:color="auto"/>
      </w:divBdr>
    </w:div>
    <w:div w:id="1052726737">
      <w:bodyDiv w:val="1"/>
      <w:marLeft w:val="0"/>
      <w:marRight w:val="0"/>
      <w:marTop w:val="0"/>
      <w:marBottom w:val="0"/>
      <w:divBdr>
        <w:top w:val="none" w:sz="0" w:space="0" w:color="auto"/>
        <w:left w:val="none" w:sz="0" w:space="0" w:color="auto"/>
        <w:bottom w:val="none" w:sz="0" w:space="0" w:color="auto"/>
        <w:right w:val="none" w:sz="0" w:space="0" w:color="auto"/>
      </w:divBdr>
    </w:div>
    <w:div w:id="1061102735">
      <w:bodyDiv w:val="1"/>
      <w:marLeft w:val="0"/>
      <w:marRight w:val="0"/>
      <w:marTop w:val="0"/>
      <w:marBottom w:val="0"/>
      <w:divBdr>
        <w:top w:val="none" w:sz="0" w:space="0" w:color="auto"/>
        <w:left w:val="none" w:sz="0" w:space="0" w:color="auto"/>
        <w:bottom w:val="none" w:sz="0" w:space="0" w:color="auto"/>
        <w:right w:val="none" w:sz="0" w:space="0" w:color="auto"/>
      </w:divBdr>
      <w:divsChild>
        <w:div w:id="1080172624">
          <w:marLeft w:val="0"/>
          <w:marRight w:val="0"/>
          <w:marTop w:val="0"/>
          <w:marBottom w:val="0"/>
          <w:divBdr>
            <w:top w:val="none" w:sz="0" w:space="0" w:color="auto"/>
            <w:left w:val="none" w:sz="0" w:space="0" w:color="auto"/>
            <w:bottom w:val="none" w:sz="0" w:space="0" w:color="auto"/>
            <w:right w:val="none" w:sz="0" w:space="0" w:color="auto"/>
          </w:divBdr>
          <w:divsChild>
            <w:div w:id="72972703">
              <w:marLeft w:val="0"/>
              <w:marRight w:val="0"/>
              <w:marTop w:val="0"/>
              <w:marBottom w:val="0"/>
              <w:divBdr>
                <w:top w:val="none" w:sz="0" w:space="0" w:color="auto"/>
                <w:left w:val="none" w:sz="0" w:space="0" w:color="auto"/>
                <w:bottom w:val="none" w:sz="0" w:space="0" w:color="auto"/>
                <w:right w:val="none" w:sz="0" w:space="0" w:color="auto"/>
              </w:divBdr>
            </w:div>
            <w:div w:id="76053476">
              <w:marLeft w:val="0"/>
              <w:marRight w:val="0"/>
              <w:marTop w:val="0"/>
              <w:marBottom w:val="0"/>
              <w:divBdr>
                <w:top w:val="none" w:sz="0" w:space="0" w:color="auto"/>
                <w:left w:val="none" w:sz="0" w:space="0" w:color="auto"/>
                <w:bottom w:val="none" w:sz="0" w:space="0" w:color="auto"/>
                <w:right w:val="none" w:sz="0" w:space="0" w:color="auto"/>
              </w:divBdr>
            </w:div>
            <w:div w:id="84346485">
              <w:marLeft w:val="0"/>
              <w:marRight w:val="0"/>
              <w:marTop w:val="0"/>
              <w:marBottom w:val="0"/>
              <w:divBdr>
                <w:top w:val="none" w:sz="0" w:space="0" w:color="auto"/>
                <w:left w:val="none" w:sz="0" w:space="0" w:color="auto"/>
                <w:bottom w:val="none" w:sz="0" w:space="0" w:color="auto"/>
                <w:right w:val="none" w:sz="0" w:space="0" w:color="auto"/>
              </w:divBdr>
            </w:div>
            <w:div w:id="151454879">
              <w:marLeft w:val="0"/>
              <w:marRight w:val="0"/>
              <w:marTop w:val="0"/>
              <w:marBottom w:val="0"/>
              <w:divBdr>
                <w:top w:val="none" w:sz="0" w:space="0" w:color="auto"/>
                <w:left w:val="none" w:sz="0" w:space="0" w:color="auto"/>
                <w:bottom w:val="none" w:sz="0" w:space="0" w:color="auto"/>
                <w:right w:val="none" w:sz="0" w:space="0" w:color="auto"/>
              </w:divBdr>
            </w:div>
            <w:div w:id="186602472">
              <w:marLeft w:val="0"/>
              <w:marRight w:val="0"/>
              <w:marTop w:val="0"/>
              <w:marBottom w:val="0"/>
              <w:divBdr>
                <w:top w:val="none" w:sz="0" w:space="0" w:color="auto"/>
                <w:left w:val="none" w:sz="0" w:space="0" w:color="auto"/>
                <w:bottom w:val="none" w:sz="0" w:space="0" w:color="auto"/>
                <w:right w:val="none" w:sz="0" w:space="0" w:color="auto"/>
              </w:divBdr>
            </w:div>
            <w:div w:id="210922243">
              <w:marLeft w:val="0"/>
              <w:marRight w:val="0"/>
              <w:marTop w:val="0"/>
              <w:marBottom w:val="0"/>
              <w:divBdr>
                <w:top w:val="none" w:sz="0" w:space="0" w:color="auto"/>
                <w:left w:val="none" w:sz="0" w:space="0" w:color="auto"/>
                <w:bottom w:val="none" w:sz="0" w:space="0" w:color="auto"/>
                <w:right w:val="none" w:sz="0" w:space="0" w:color="auto"/>
              </w:divBdr>
            </w:div>
            <w:div w:id="239220703">
              <w:marLeft w:val="0"/>
              <w:marRight w:val="0"/>
              <w:marTop w:val="0"/>
              <w:marBottom w:val="0"/>
              <w:divBdr>
                <w:top w:val="none" w:sz="0" w:space="0" w:color="auto"/>
                <w:left w:val="none" w:sz="0" w:space="0" w:color="auto"/>
                <w:bottom w:val="none" w:sz="0" w:space="0" w:color="auto"/>
                <w:right w:val="none" w:sz="0" w:space="0" w:color="auto"/>
              </w:divBdr>
            </w:div>
            <w:div w:id="258223647">
              <w:marLeft w:val="0"/>
              <w:marRight w:val="0"/>
              <w:marTop w:val="0"/>
              <w:marBottom w:val="0"/>
              <w:divBdr>
                <w:top w:val="none" w:sz="0" w:space="0" w:color="auto"/>
                <w:left w:val="none" w:sz="0" w:space="0" w:color="auto"/>
                <w:bottom w:val="none" w:sz="0" w:space="0" w:color="auto"/>
                <w:right w:val="none" w:sz="0" w:space="0" w:color="auto"/>
              </w:divBdr>
            </w:div>
            <w:div w:id="294335716">
              <w:marLeft w:val="0"/>
              <w:marRight w:val="0"/>
              <w:marTop w:val="0"/>
              <w:marBottom w:val="0"/>
              <w:divBdr>
                <w:top w:val="none" w:sz="0" w:space="0" w:color="auto"/>
                <w:left w:val="none" w:sz="0" w:space="0" w:color="auto"/>
                <w:bottom w:val="none" w:sz="0" w:space="0" w:color="auto"/>
                <w:right w:val="none" w:sz="0" w:space="0" w:color="auto"/>
              </w:divBdr>
            </w:div>
            <w:div w:id="301692768">
              <w:marLeft w:val="0"/>
              <w:marRight w:val="0"/>
              <w:marTop w:val="0"/>
              <w:marBottom w:val="0"/>
              <w:divBdr>
                <w:top w:val="none" w:sz="0" w:space="0" w:color="auto"/>
                <w:left w:val="none" w:sz="0" w:space="0" w:color="auto"/>
                <w:bottom w:val="none" w:sz="0" w:space="0" w:color="auto"/>
                <w:right w:val="none" w:sz="0" w:space="0" w:color="auto"/>
              </w:divBdr>
            </w:div>
            <w:div w:id="311954599">
              <w:marLeft w:val="0"/>
              <w:marRight w:val="0"/>
              <w:marTop w:val="0"/>
              <w:marBottom w:val="0"/>
              <w:divBdr>
                <w:top w:val="none" w:sz="0" w:space="0" w:color="auto"/>
                <w:left w:val="none" w:sz="0" w:space="0" w:color="auto"/>
                <w:bottom w:val="none" w:sz="0" w:space="0" w:color="auto"/>
                <w:right w:val="none" w:sz="0" w:space="0" w:color="auto"/>
              </w:divBdr>
            </w:div>
            <w:div w:id="328942257">
              <w:marLeft w:val="0"/>
              <w:marRight w:val="0"/>
              <w:marTop w:val="0"/>
              <w:marBottom w:val="0"/>
              <w:divBdr>
                <w:top w:val="none" w:sz="0" w:space="0" w:color="auto"/>
                <w:left w:val="none" w:sz="0" w:space="0" w:color="auto"/>
                <w:bottom w:val="none" w:sz="0" w:space="0" w:color="auto"/>
                <w:right w:val="none" w:sz="0" w:space="0" w:color="auto"/>
              </w:divBdr>
            </w:div>
            <w:div w:id="400100416">
              <w:marLeft w:val="0"/>
              <w:marRight w:val="0"/>
              <w:marTop w:val="0"/>
              <w:marBottom w:val="0"/>
              <w:divBdr>
                <w:top w:val="none" w:sz="0" w:space="0" w:color="auto"/>
                <w:left w:val="none" w:sz="0" w:space="0" w:color="auto"/>
                <w:bottom w:val="none" w:sz="0" w:space="0" w:color="auto"/>
                <w:right w:val="none" w:sz="0" w:space="0" w:color="auto"/>
              </w:divBdr>
            </w:div>
            <w:div w:id="434449857">
              <w:marLeft w:val="0"/>
              <w:marRight w:val="0"/>
              <w:marTop w:val="0"/>
              <w:marBottom w:val="0"/>
              <w:divBdr>
                <w:top w:val="none" w:sz="0" w:space="0" w:color="auto"/>
                <w:left w:val="none" w:sz="0" w:space="0" w:color="auto"/>
                <w:bottom w:val="none" w:sz="0" w:space="0" w:color="auto"/>
                <w:right w:val="none" w:sz="0" w:space="0" w:color="auto"/>
              </w:divBdr>
            </w:div>
            <w:div w:id="443421885">
              <w:marLeft w:val="0"/>
              <w:marRight w:val="0"/>
              <w:marTop w:val="0"/>
              <w:marBottom w:val="0"/>
              <w:divBdr>
                <w:top w:val="none" w:sz="0" w:space="0" w:color="auto"/>
                <w:left w:val="none" w:sz="0" w:space="0" w:color="auto"/>
                <w:bottom w:val="none" w:sz="0" w:space="0" w:color="auto"/>
                <w:right w:val="none" w:sz="0" w:space="0" w:color="auto"/>
              </w:divBdr>
            </w:div>
            <w:div w:id="461386818">
              <w:marLeft w:val="0"/>
              <w:marRight w:val="0"/>
              <w:marTop w:val="0"/>
              <w:marBottom w:val="0"/>
              <w:divBdr>
                <w:top w:val="none" w:sz="0" w:space="0" w:color="auto"/>
                <w:left w:val="none" w:sz="0" w:space="0" w:color="auto"/>
                <w:bottom w:val="none" w:sz="0" w:space="0" w:color="auto"/>
                <w:right w:val="none" w:sz="0" w:space="0" w:color="auto"/>
              </w:divBdr>
            </w:div>
            <w:div w:id="463275130">
              <w:marLeft w:val="0"/>
              <w:marRight w:val="0"/>
              <w:marTop w:val="0"/>
              <w:marBottom w:val="0"/>
              <w:divBdr>
                <w:top w:val="none" w:sz="0" w:space="0" w:color="auto"/>
                <w:left w:val="none" w:sz="0" w:space="0" w:color="auto"/>
                <w:bottom w:val="none" w:sz="0" w:space="0" w:color="auto"/>
                <w:right w:val="none" w:sz="0" w:space="0" w:color="auto"/>
              </w:divBdr>
            </w:div>
            <w:div w:id="497421959">
              <w:marLeft w:val="0"/>
              <w:marRight w:val="0"/>
              <w:marTop w:val="0"/>
              <w:marBottom w:val="0"/>
              <w:divBdr>
                <w:top w:val="none" w:sz="0" w:space="0" w:color="auto"/>
                <w:left w:val="none" w:sz="0" w:space="0" w:color="auto"/>
                <w:bottom w:val="none" w:sz="0" w:space="0" w:color="auto"/>
                <w:right w:val="none" w:sz="0" w:space="0" w:color="auto"/>
              </w:divBdr>
            </w:div>
            <w:div w:id="521865046">
              <w:marLeft w:val="0"/>
              <w:marRight w:val="0"/>
              <w:marTop w:val="0"/>
              <w:marBottom w:val="0"/>
              <w:divBdr>
                <w:top w:val="none" w:sz="0" w:space="0" w:color="auto"/>
                <w:left w:val="none" w:sz="0" w:space="0" w:color="auto"/>
                <w:bottom w:val="none" w:sz="0" w:space="0" w:color="auto"/>
                <w:right w:val="none" w:sz="0" w:space="0" w:color="auto"/>
              </w:divBdr>
            </w:div>
            <w:div w:id="536044570">
              <w:marLeft w:val="0"/>
              <w:marRight w:val="0"/>
              <w:marTop w:val="0"/>
              <w:marBottom w:val="0"/>
              <w:divBdr>
                <w:top w:val="none" w:sz="0" w:space="0" w:color="auto"/>
                <w:left w:val="none" w:sz="0" w:space="0" w:color="auto"/>
                <w:bottom w:val="none" w:sz="0" w:space="0" w:color="auto"/>
                <w:right w:val="none" w:sz="0" w:space="0" w:color="auto"/>
              </w:divBdr>
            </w:div>
            <w:div w:id="574123294">
              <w:marLeft w:val="0"/>
              <w:marRight w:val="0"/>
              <w:marTop w:val="0"/>
              <w:marBottom w:val="0"/>
              <w:divBdr>
                <w:top w:val="none" w:sz="0" w:space="0" w:color="auto"/>
                <w:left w:val="none" w:sz="0" w:space="0" w:color="auto"/>
                <w:bottom w:val="none" w:sz="0" w:space="0" w:color="auto"/>
                <w:right w:val="none" w:sz="0" w:space="0" w:color="auto"/>
              </w:divBdr>
            </w:div>
            <w:div w:id="581794658">
              <w:marLeft w:val="0"/>
              <w:marRight w:val="0"/>
              <w:marTop w:val="0"/>
              <w:marBottom w:val="0"/>
              <w:divBdr>
                <w:top w:val="none" w:sz="0" w:space="0" w:color="auto"/>
                <w:left w:val="none" w:sz="0" w:space="0" w:color="auto"/>
                <w:bottom w:val="none" w:sz="0" w:space="0" w:color="auto"/>
                <w:right w:val="none" w:sz="0" w:space="0" w:color="auto"/>
              </w:divBdr>
            </w:div>
            <w:div w:id="683245259">
              <w:marLeft w:val="0"/>
              <w:marRight w:val="0"/>
              <w:marTop w:val="0"/>
              <w:marBottom w:val="0"/>
              <w:divBdr>
                <w:top w:val="none" w:sz="0" w:space="0" w:color="auto"/>
                <w:left w:val="none" w:sz="0" w:space="0" w:color="auto"/>
                <w:bottom w:val="none" w:sz="0" w:space="0" w:color="auto"/>
                <w:right w:val="none" w:sz="0" w:space="0" w:color="auto"/>
              </w:divBdr>
            </w:div>
            <w:div w:id="684089117">
              <w:marLeft w:val="0"/>
              <w:marRight w:val="0"/>
              <w:marTop w:val="0"/>
              <w:marBottom w:val="0"/>
              <w:divBdr>
                <w:top w:val="none" w:sz="0" w:space="0" w:color="auto"/>
                <w:left w:val="none" w:sz="0" w:space="0" w:color="auto"/>
                <w:bottom w:val="none" w:sz="0" w:space="0" w:color="auto"/>
                <w:right w:val="none" w:sz="0" w:space="0" w:color="auto"/>
              </w:divBdr>
            </w:div>
            <w:div w:id="714888380">
              <w:marLeft w:val="0"/>
              <w:marRight w:val="0"/>
              <w:marTop w:val="0"/>
              <w:marBottom w:val="0"/>
              <w:divBdr>
                <w:top w:val="none" w:sz="0" w:space="0" w:color="auto"/>
                <w:left w:val="none" w:sz="0" w:space="0" w:color="auto"/>
                <w:bottom w:val="none" w:sz="0" w:space="0" w:color="auto"/>
                <w:right w:val="none" w:sz="0" w:space="0" w:color="auto"/>
              </w:divBdr>
            </w:div>
            <w:div w:id="797801596">
              <w:marLeft w:val="0"/>
              <w:marRight w:val="0"/>
              <w:marTop w:val="0"/>
              <w:marBottom w:val="0"/>
              <w:divBdr>
                <w:top w:val="none" w:sz="0" w:space="0" w:color="auto"/>
                <w:left w:val="none" w:sz="0" w:space="0" w:color="auto"/>
                <w:bottom w:val="none" w:sz="0" w:space="0" w:color="auto"/>
                <w:right w:val="none" w:sz="0" w:space="0" w:color="auto"/>
              </w:divBdr>
            </w:div>
            <w:div w:id="831679035">
              <w:marLeft w:val="0"/>
              <w:marRight w:val="0"/>
              <w:marTop w:val="0"/>
              <w:marBottom w:val="0"/>
              <w:divBdr>
                <w:top w:val="none" w:sz="0" w:space="0" w:color="auto"/>
                <w:left w:val="none" w:sz="0" w:space="0" w:color="auto"/>
                <w:bottom w:val="none" w:sz="0" w:space="0" w:color="auto"/>
                <w:right w:val="none" w:sz="0" w:space="0" w:color="auto"/>
              </w:divBdr>
            </w:div>
            <w:div w:id="839933629">
              <w:marLeft w:val="0"/>
              <w:marRight w:val="0"/>
              <w:marTop w:val="0"/>
              <w:marBottom w:val="0"/>
              <w:divBdr>
                <w:top w:val="none" w:sz="0" w:space="0" w:color="auto"/>
                <w:left w:val="none" w:sz="0" w:space="0" w:color="auto"/>
                <w:bottom w:val="none" w:sz="0" w:space="0" w:color="auto"/>
                <w:right w:val="none" w:sz="0" w:space="0" w:color="auto"/>
              </w:divBdr>
            </w:div>
            <w:div w:id="979263732">
              <w:marLeft w:val="0"/>
              <w:marRight w:val="0"/>
              <w:marTop w:val="0"/>
              <w:marBottom w:val="0"/>
              <w:divBdr>
                <w:top w:val="none" w:sz="0" w:space="0" w:color="auto"/>
                <w:left w:val="none" w:sz="0" w:space="0" w:color="auto"/>
                <w:bottom w:val="none" w:sz="0" w:space="0" w:color="auto"/>
                <w:right w:val="none" w:sz="0" w:space="0" w:color="auto"/>
              </w:divBdr>
            </w:div>
            <w:div w:id="1056659156">
              <w:marLeft w:val="0"/>
              <w:marRight w:val="0"/>
              <w:marTop w:val="0"/>
              <w:marBottom w:val="0"/>
              <w:divBdr>
                <w:top w:val="none" w:sz="0" w:space="0" w:color="auto"/>
                <w:left w:val="none" w:sz="0" w:space="0" w:color="auto"/>
                <w:bottom w:val="none" w:sz="0" w:space="0" w:color="auto"/>
                <w:right w:val="none" w:sz="0" w:space="0" w:color="auto"/>
              </w:divBdr>
            </w:div>
            <w:div w:id="1056784289">
              <w:marLeft w:val="0"/>
              <w:marRight w:val="0"/>
              <w:marTop w:val="0"/>
              <w:marBottom w:val="0"/>
              <w:divBdr>
                <w:top w:val="none" w:sz="0" w:space="0" w:color="auto"/>
                <w:left w:val="none" w:sz="0" w:space="0" w:color="auto"/>
                <w:bottom w:val="none" w:sz="0" w:space="0" w:color="auto"/>
                <w:right w:val="none" w:sz="0" w:space="0" w:color="auto"/>
              </w:divBdr>
            </w:div>
            <w:div w:id="1140028698">
              <w:marLeft w:val="0"/>
              <w:marRight w:val="0"/>
              <w:marTop w:val="0"/>
              <w:marBottom w:val="0"/>
              <w:divBdr>
                <w:top w:val="none" w:sz="0" w:space="0" w:color="auto"/>
                <w:left w:val="none" w:sz="0" w:space="0" w:color="auto"/>
                <w:bottom w:val="none" w:sz="0" w:space="0" w:color="auto"/>
                <w:right w:val="none" w:sz="0" w:space="0" w:color="auto"/>
              </w:divBdr>
            </w:div>
            <w:div w:id="1180195278">
              <w:marLeft w:val="0"/>
              <w:marRight w:val="0"/>
              <w:marTop w:val="0"/>
              <w:marBottom w:val="0"/>
              <w:divBdr>
                <w:top w:val="none" w:sz="0" w:space="0" w:color="auto"/>
                <w:left w:val="none" w:sz="0" w:space="0" w:color="auto"/>
                <w:bottom w:val="none" w:sz="0" w:space="0" w:color="auto"/>
                <w:right w:val="none" w:sz="0" w:space="0" w:color="auto"/>
              </w:divBdr>
            </w:div>
            <w:div w:id="1313951865">
              <w:marLeft w:val="0"/>
              <w:marRight w:val="0"/>
              <w:marTop w:val="0"/>
              <w:marBottom w:val="0"/>
              <w:divBdr>
                <w:top w:val="none" w:sz="0" w:space="0" w:color="auto"/>
                <w:left w:val="none" w:sz="0" w:space="0" w:color="auto"/>
                <w:bottom w:val="none" w:sz="0" w:space="0" w:color="auto"/>
                <w:right w:val="none" w:sz="0" w:space="0" w:color="auto"/>
              </w:divBdr>
            </w:div>
            <w:div w:id="1321734689">
              <w:marLeft w:val="0"/>
              <w:marRight w:val="0"/>
              <w:marTop w:val="0"/>
              <w:marBottom w:val="0"/>
              <w:divBdr>
                <w:top w:val="none" w:sz="0" w:space="0" w:color="auto"/>
                <w:left w:val="none" w:sz="0" w:space="0" w:color="auto"/>
                <w:bottom w:val="none" w:sz="0" w:space="0" w:color="auto"/>
                <w:right w:val="none" w:sz="0" w:space="0" w:color="auto"/>
              </w:divBdr>
            </w:div>
            <w:div w:id="1402563902">
              <w:marLeft w:val="0"/>
              <w:marRight w:val="0"/>
              <w:marTop w:val="0"/>
              <w:marBottom w:val="0"/>
              <w:divBdr>
                <w:top w:val="none" w:sz="0" w:space="0" w:color="auto"/>
                <w:left w:val="none" w:sz="0" w:space="0" w:color="auto"/>
                <w:bottom w:val="none" w:sz="0" w:space="0" w:color="auto"/>
                <w:right w:val="none" w:sz="0" w:space="0" w:color="auto"/>
              </w:divBdr>
            </w:div>
            <w:div w:id="1433471698">
              <w:marLeft w:val="0"/>
              <w:marRight w:val="0"/>
              <w:marTop w:val="0"/>
              <w:marBottom w:val="0"/>
              <w:divBdr>
                <w:top w:val="none" w:sz="0" w:space="0" w:color="auto"/>
                <w:left w:val="none" w:sz="0" w:space="0" w:color="auto"/>
                <w:bottom w:val="none" w:sz="0" w:space="0" w:color="auto"/>
                <w:right w:val="none" w:sz="0" w:space="0" w:color="auto"/>
              </w:divBdr>
            </w:div>
            <w:div w:id="1454402985">
              <w:marLeft w:val="0"/>
              <w:marRight w:val="0"/>
              <w:marTop w:val="0"/>
              <w:marBottom w:val="0"/>
              <w:divBdr>
                <w:top w:val="none" w:sz="0" w:space="0" w:color="auto"/>
                <w:left w:val="none" w:sz="0" w:space="0" w:color="auto"/>
                <w:bottom w:val="none" w:sz="0" w:space="0" w:color="auto"/>
                <w:right w:val="none" w:sz="0" w:space="0" w:color="auto"/>
              </w:divBdr>
            </w:div>
            <w:div w:id="1501190120">
              <w:marLeft w:val="0"/>
              <w:marRight w:val="0"/>
              <w:marTop w:val="0"/>
              <w:marBottom w:val="0"/>
              <w:divBdr>
                <w:top w:val="none" w:sz="0" w:space="0" w:color="auto"/>
                <w:left w:val="none" w:sz="0" w:space="0" w:color="auto"/>
                <w:bottom w:val="none" w:sz="0" w:space="0" w:color="auto"/>
                <w:right w:val="none" w:sz="0" w:space="0" w:color="auto"/>
              </w:divBdr>
            </w:div>
            <w:div w:id="1529635991">
              <w:marLeft w:val="0"/>
              <w:marRight w:val="0"/>
              <w:marTop w:val="0"/>
              <w:marBottom w:val="0"/>
              <w:divBdr>
                <w:top w:val="none" w:sz="0" w:space="0" w:color="auto"/>
                <w:left w:val="none" w:sz="0" w:space="0" w:color="auto"/>
                <w:bottom w:val="none" w:sz="0" w:space="0" w:color="auto"/>
                <w:right w:val="none" w:sz="0" w:space="0" w:color="auto"/>
              </w:divBdr>
            </w:div>
            <w:div w:id="1544561100">
              <w:marLeft w:val="0"/>
              <w:marRight w:val="0"/>
              <w:marTop w:val="0"/>
              <w:marBottom w:val="0"/>
              <w:divBdr>
                <w:top w:val="none" w:sz="0" w:space="0" w:color="auto"/>
                <w:left w:val="none" w:sz="0" w:space="0" w:color="auto"/>
                <w:bottom w:val="none" w:sz="0" w:space="0" w:color="auto"/>
                <w:right w:val="none" w:sz="0" w:space="0" w:color="auto"/>
              </w:divBdr>
            </w:div>
            <w:div w:id="1557663526">
              <w:marLeft w:val="0"/>
              <w:marRight w:val="0"/>
              <w:marTop w:val="0"/>
              <w:marBottom w:val="0"/>
              <w:divBdr>
                <w:top w:val="none" w:sz="0" w:space="0" w:color="auto"/>
                <w:left w:val="none" w:sz="0" w:space="0" w:color="auto"/>
                <w:bottom w:val="none" w:sz="0" w:space="0" w:color="auto"/>
                <w:right w:val="none" w:sz="0" w:space="0" w:color="auto"/>
              </w:divBdr>
            </w:div>
            <w:div w:id="1587180297">
              <w:marLeft w:val="0"/>
              <w:marRight w:val="0"/>
              <w:marTop w:val="0"/>
              <w:marBottom w:val="0"/>
              <w:divBdr>
                <w:top w:val="none" w:sz="0" w:space="0" w:color="auto"/>
                <w:left w:val="none" w:sz="0" w:space="0" w:color="auto"/>
                <w:bottom w:val="none" w:sz="0" w:space="0" w:color="auto"/>
                <w:right w:val="none" w:sz="0" w:space="0" w:color="auto"/>
              </w:divBdr>
            </w:div>
            <w:div w:id="1632512647">
              <w:marLeft w:val="0"/>
              <w:marRight w:val="0"/>
              <w:marTop w:val="0"/>
              <w:marBottom w:val="0"/>
              <w:divBdr>
                <w:top w:val="none" w:sz="0" w:space="0" w:color="auto"/>
                <w:left w:val="none" w:sz="0" w:space="0" w:color="auto"/>
                <w:bottom w:val="none" w:sz="0" w:space="0" w:color="auto"/>
                <w:right w:val="none" w:sz="0" w:space="0" w:color="auto"/>
              </w:divBdr>
            </w:div>
            <w:div w:id="1647470978">
              <w:marLeft w:val="0"/>
              <w:marRight w:val="0"/>
              <w:marTop w:val="0"/>
              <w:marBottom w:val="0"/>
              <w:divBdr>
                <w:top w:val="none" w:sz="0" w:space="0" w:color="auto"/>
                <w:left w:val="none" w:sz="0" w:space="0" w:color="auto"/>
                <w:bottom w:val="none" w:sz="0" w:space="0" w:color="auto"/>
                <w:right w:val="none" w:sz="0" w:space="0" w:color="auto"/>
              </w:divBdr>
            </w:div>
            <w:div w:id="1654334039">
              <w:marLeft w:val="0"/>
              <w:marRight w:val="0"/>
              <w:marTop w:val="0"/>
              <w:marBottom w:val="0"/>
              <w:divBdr>
                <w:top w:val="none" w:sz="0" w:space="0" w:color="auto"/>
                <w:left w:val="none" w:sz="0" w:space="0" w:color="auto"/>
                <w:bottom w:val="none" w:sz="0" w:space="0" w:color="auto"/>
                <w:right w:val="none" w:sz="0" w:space="0" w:color="auto"/>
              </w:divBdr>
            </w:div>
            <w:div w:id="1666086204">
              <w:marLeft w:val="0"/>
              <w:marRight w:val="0"/>
              <w:marTop w:val="0"/>
              <w:marBottom w:val="0"/>
              <w:divBdr>
                <w:top w:val="none" w:sz="0" w:space="0" w:color="auto"/>
                <w:left w:val="none" w:sz="0" w:space="0" w:color="auto"/>
                <w:bottom w:val="none" w:sz="0" w:space="0" w:color="auto"/>
                <w:right w:val="none" w:sz="0" w:space="0" w:color="auto"/>
              </w:divBdr>
            </w:div>
            <w:div w:id="1785224176">
              <w:marLeft w:val="0"/>
              <w:marRight w:val="0"/>
              <w:marTop w:val="0"/>
              <w:marBottom w:val="0"/>
              <w:divBdr>
                <w:top w:val="none" w:sz="0" w:space="0" w:color="auto"/>
                <w:left w:val="none" w:sz="0" w:space="0" w:color="auto"/>
                <w:bottom w:val="none" w:sz="0" w:space="0" w:color="auto"/>
                <w:right w:val="none" w:sz="0" w:space="0" w:color="auto"/>
              </w:divBdr>
            </w:div>
            <w:div w:id="1788815346">
              <w:marLeft w:val="0"/>
              <w:marRight w:val="0"/>
              <w:marTop w:val="0"/>
              <w:marBottom w:val="0"/>
              <w:divBdr>
                <w:top w:val="none" w:sz="0" w:space="0" w:color="auto"/>
                <w:left w:val="none" w:sz="0" w:space="0" w:color="auto"/>
                <w:bottom w:val="none" w:sz="0" w:space="0" w:color="auto"/>
                <w:right w:val="none" w:sz="0" w:space="0" w:color="auto"/>
              </w:divBdr>
            </w:div>
            <w:div w:id="1835295474">
              <w:marLeft w:val="0"/>
              <w:marRight w:val="0"/>
              <w:marTop w:val="0"/>
              <w:marBottom w:val="0"/>
              <w:divBdr>
                <w:top w:val="none" w:sz="0" w:space="0" w:color="auto"/>
                <w:left w:val="none" w:sz="0" w:space="0" w:color="auto"/>
                <w:bottom w:val="none" w:sz="0" w:space="0" w:color="auto"/>
                <w:right w:val="none" w:sz="0" w:space="0" w:color="auto"/>
              </w:divBdr>
            </w:div>
            <w:div w:id="1841657727">
              <w:marLeft w:val="0"/>
              <w:marRight w:val="0"/>
              <w:marTop w:val="0"/>
              <w:marBottom w:val="0"/>
              <w:divBdr>
                <w:top w:val="none" w:sz="0" w:space="0" w:color="auto"/>
                <w:left w:val="none" w:sz="0" w:space="0" w:color="auto"/>
                <w:bottom w:val="none" w:sz="0" w:space="0" w:color="auto"/>
                <w:right w:val="none" w:sz="0" w:space="0" w:color="auto"/>
              </w:divBdr>
            </w:div>
            <w:div w:id="1855920298">
              <w:marLeft w:val="0"/>
              <w:marRight w:val="0"/>
              <w:marTop w:val="0"/>
              <w:marBottom w:val="0"/>
              <w:divBdr>
                <w:top w:val="none" w:sz="0" w:space="0" w:color="auto"/>
                <w:left w:val="none" w:sz="0" w:space="0" w:color="auto"/>
                <w:bottom w:val="none" w:sz="0" w:space="0" w:color="auto"/>
                <w:right w:val="none" w:sz="0" w:space="0" w:color="auto"/>
              </w:divBdr>
            </w:div>
            <w:div w:id="1867449362">
              <w:marLeft w:val="0"/>
              <w:marRight w:val="0"/>
              <w:marTop w:val="0"/>
              <w:marBottom w:val="0"/>
              <w:divBdr>
                <w:top w:val="none" w:sz="0" w:space="0" w:color="auto"/>
                <w:left w:val="none" w:sz="0" w:space="0" w:color="auto"/>
                <w:bottom w:val="none" w:sz="0" w:space="0" w:color="auto"/>
                <w:right w:val="none" w:sz="0" w:space="0" w:color="auto"/>
              </w:divBdr>
            </w:div>
            <w:div w:id="1954553609">
              <w:marLeft w:val="0"/>
              <w:marRight w:val="0"/>
              <w:marTop w:val="0"/>
              <w:marBottom w:val="0"/>
              <w:divBdr>
                <w:top w:val="none" w:sz="0" w:space="0" w:color="auto"/>
                <w:left w:val="none" w:sz="0" w:space="0" w:color="auto"/>
                <w:bottom w:val="none" w:sz="0" w:space="0" w:color="auto"/>
                <w:right w:val="none" w:sz="0" w:space="0" w:color="auto"/>
              </w:divBdr>
            </w:div>
            <w:div w:id="1982923244">
              <w:marLeft w:val="0"/>
              <w:marRight w:val="0"/>
              <w:marTop w:val="0"/>
              <w:marBottom w:val="0"/>
              <w:divBdr>
                <w:top w:val="none" w:sz="0" w:space="0" w:color="auto"/>
                <w:left w:val="none" w:sz="0" w:space="0" w:color="auto"/>
                <w:bottom w:val="none" w:sz="0" w:space="0" w:color="auto"/>
                <w:right w:val="none" w:sz="0" w:space="0" w:color="auto"/>
              </w:divBdr>
            </w:div>
            <w:div w:id="2057002383">
              <w:marLeft w:val="0"/>
              <w:marRight w:val="0"/>
              <w:marTop w:val="0"/>
              <w:marBottom w:val="0"/>
              <w:divBdr>
                <w:top w:val="none" w:sz="0" w:space="0" w:color="auto"/>
                <w:left w:val="none" w:sz="0" w:space="0" w:color="auto"/>
                <w:bottom w:val="none" w:sz="0" w:space="0" w:color="auto"/>
                <w:right w:val="none" w:sz="0" w:space="0" w:color="auto"/>
              </w:divBdr>
            </w:div>
            <w:div w:id="2122874508">
              <w:marLeft w:val="0"/>
              <w:marRight w:val="0"/>
              <w:marTop w:val="0"/>
              <w:marBottom w:val="0"/>
              <w:divBdr>
                <w:top w:val="none" w:sz="0" w:space="0" w:color="auto"/>
                <w:left w:val="none" w:sz="0" w:space="0" w:color="auto"/>
                <w:bottom w:val="none" w:sz="0" w:space="0" w:color="auto"/>
                <w:right w:val="none" w:sz="0" w:space="0" w:color="auto"/>
              </w:divBdr>
            </w:div>
            <w:div w:id="2126460645">
              <w:marLeft w:val="0"/>
              <w:marRight w:val="0"/>
              <w:marTop w:val="0"/>
              <w:marBottom w:val="0"/>
              <w:divBdr>
                <w:top w:val="none" w:sz="0" w:space="0" w:color="auto"/>
                <w:left w:val="none" w:sz="0" w:space="0" w:color="auto"/>
                <w:bottom w:val="none" w:sz="0" w:space="0" w:color="auto"/>
                <w:right w:val="none" w:sz="0" w:space="0" w:color="auto"/>
              </w:divBdr>
            </w:div>
            <w:div w:id="214527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5646">
      <w:bodyDiv w:val="1"/>
      <w:marLeft w:val="0"/>
      <w:marRight w:val="0"/>
      <w:marTop w:val="0"/>
      <w:marBottom w:val="0"/>
      <w:divBdr>
        <w:top w:val="none" w:sz="0" w:space="0" w:color="auto"/>
        <w:left w:val="none" w:sz="0" w:space="0" w:color="auto"/>
        <w:bottom w:val="none" w:sz="0" w:space="0" w:color="auto"/>
        <w:right w:val="none" w:sz="0" w:space="0" w:color="auto"/>
      </w:divBdr>
      <w:divsChild>
        <w:div w:id="1064371218">
          <w:marLeft w:val="0"/>
          <w:marRight w:val="0"/>
          <w:marTop w:val="0"/>
          <w:marBottom w:val="0"/>
          <w:divBdr>
            <w:top w:val="none" w:sz="0" w:space="0" w:color="auto"/>
            <w:left w:val="none" w:sz="0" w:space="0" w:color="auto"/>
            <w:bottom w:val="none" w:sz="0" w:space="0" w:color="auto"/>
            <w:right w:val="none" w:sz="0" w:space="0" w:color="auto"/>
          </w:divBdr>
          <w:divsChild>
            <w:div w:id="37054893">
              <w:marLeft w:val="0"/>
              <w:marRight w:val="0"/>
              <w:marTop w:val="0"/>
              <w:marBottom w:val="0"/>
              <w:divBdr>
                <w:top w:val="none" w:sz="0" w:space="0" w:color="auto"/>
                <w:left w:val="none" w:sz="0" w:space="0" w:color="auto"/>
                <w:bottom w:val="none" w:sz="0" w:space="0" w:color="auto"/>
                <w:right w:val="none" w:sz="0" w:space="0" w:color="auto"/>
              </w:divBdr>
            </w:div>
            <w:div w:id="70473917">
              <w:marLeft w:val="0"/>
              <w:marRight w:val="0"/>
              <w:marTop w:val="0"/>
              <w:marBottom w:val="0"/>
              <w:divBdr>
                <w:top w:val="none" w:sz="0" w:space="0" w:color="auto"/>
                <w:left w:val="none" w:sz="0" w:space="0" w:color="auto"/>
                <w:bottom w:val="none" w:sz="0" w:space="0" w:color="auto"/>
                <w:right w:val="none" w:sz="0" w:space="0" w:color="auto"/>
              </w:divBdr>
            </w:div>
            <w:div w:id="71514260">
              <w:marLeft w:val="0"/>
              <w:marRight w:val="0"/>
              <w:marTop w:val="0"/>
              <w:marBottom w:val="0"/>
              <w:divBdr>
                <w:top w:val="none" w:sz="0" w:space="0" w:color="auto"/>
                <w:left w:val="none" w:sz="0" w:space="0" w:color="auto"/>
                <w:bottom w:val="none" w:sz="0" w:space="0" w:color="auto"/>
                <w:right w:val="none" w:sz="0" w:space="0" w:color="auto"/>
              </w:divBdr>
            </w:div>
            <w:div w:id="127675069">
              <w:marLeft w:val="0"/>
              <w:marRight w:val="0"/>
              <w:marTop w:val="0"/>
              <w:marBottom w:val="0"/>
              <w:divBdr>
                <w:top w:val="none" w:sz="0" w:space="0" w:color="auto"/>
                <w:left w:val="none" w:sz="0" w:space="0" w:color="auto"/>
                <w:bottom w:val="none" w:sz="0" w:space="0" w:color="auto"/>
                <w:right w:val="none" w:sz="0" w:space="0" w:color="auto"/>
              </w:divBdr>
            </w:div>
            <w:div w:id="149248333">
              <w:marLeft w:val="0"/>
              <w:marRight w:val="0"/>
              <w:marTop w:val="0"/>
              <w:marBottom w:val="0"/>
              <w:divBdr>
                <w:top w:val="none" w:sz="0" w:space="0" w:color="auto"/>
                <w:left w:val="none" w:sz="0" w:space="0" w:color="auto"/>
                <w:bottom w:val="none" w:sz="0" w:space="0" w:color="auto"/>
                <w:right w:val="none" w:sz="0" w:space="0" w:color="auto"/>
              </w:divBdr>
            </w:div>
            <w:div w:id="211814275">
              <w:marLeft w:val="0"/>
              <w:marRight w:val="0"/>
              <w:marTop w:val="0"/>
              <w:marBottom w:val="0"/>
              <w:divBdr>
                <w:top w:val="none" w:sz="0" w:space="0" w:color="auto"/>
                <w:left w:val="none" w:sz="0" w:space="0" w:color="auto"/>
                <w:bottom w:val="none" w:sz="0" w:space="0" w:color="auto"/>
                <w:right w:val="none" w:sz="0" w:space="0" w:color="auto"/>
              </w:divBdr>
            </w:div>
            <w:div w:id="212012155">
              <w:marLeft w:val="0"/>
              <w:marRight w:val="0"/>
              <w:marTop w:val="0"/>
              <w:marBottom w:val="0"/>
              <w:divBdr>
                <w:top w:val="none" w:sz="0" w:space="0" w:color="auto"/>
                <w:left w:val="none" w:sz="0" w:space="0" w:color="auto"/>
                <w:bottom w:val="none" w:sz="0" w:space="0" w:color="auto"/>
                <w:right w:val="none" w:sz="0" w:space="0" w:color="auto"/>
              </w:divBdr>
            </w:div>
            <w:div w:id="300813789">
              <w:marLeft w:val="0"/>
              <w:marRight w:val="0"/>
              <w:marTop w:val="0"/>
              <w:marBottom w:val="0"/>
              <w:divBdr>
                <w:top w:val="none" w:sz="0" w:space="0" w:color="auto"/>
                <w:left w:val="none" w:sz="0" w:space="0" w:color="auto"/>
                <w:bottom w:val="none" w:sz="0" w:space="0" w:color="auto"/>
                <w:right w:val="none" w:sz="0" w:space="0" w:color="auto"/>
              </w:divBdr>
            </w:div>
            <w:div w:id="442044170">
              <w:marLeft w:val="0"/>
              <w:marRight w:val="0"/>
              <w:marTop w:val="0"/>
              <w:marBottom w:val="0"/>
              <w:divBdr>
                <w:top w:val="none" w:sz="0" w:space="0" w:color="auto"/>
                <w:left w:val="none" w:sz="0" w:space="0" w:color="auto"/>
                <w:bottom w:val="none" w:sz="0" w:space="0" w:color="auto"/>
                <w:right w:val="none" w:sz="0" w:space="0" w:color="auto"/>
              </w:divBdr>
            </w:div>
            <w:div w:id="485632317">
              <w:marLeft w:val="0"/>
              <w:marRight w:val="0"/>
              <w:marTop w:val="0"/>
              <w:marBottom w:val="0"/>
              <w:divBdr>
                <w:top w:val="none" w:sz="0" w:space="0" w:color="auto"/>
                <w:left w:val="none" w:sz="0" w:space="0" w:color="auto"/>
                <w:bottom w:val="none" w:sz="0" w:space="0" w:color="auto"/>
                <w:right w:val="none" w:sz="0" w:space="0" w:color="auto"/>
              </w:divBdr>
            </w:div>
            <w:div w:id="488903959">
              <w:marLeft w:val="0"/>
              <w:marRight w:val="0"/>
              <w:marTop w:val="0"/>
              <w:marBottom w:val="0"/>
              <w:divBdr>
                <w:top w:val="none" w:sz="0" w:space="0" w:color="auto"/>
                <w:left w:val="none" w:sz="0" w:space="0" w:color="auto"/>
                <w:bottom w:val="none" w:sz="0" w:space="0" w:color="auto"/>
                <w:right w:val="none" w:sz="0" w:space="0" w:color="auto"/>
              </w:divBdr>
            </w:div>
            <w:div w:id="510798259">
              <w:marLeft w:val="0"/>
              <w:marRight w:val="0"/>
              <w:marTop w:val="0"/>
              <w:marBottom w:val="0"/>
              <w:divBdr>
                <w:top w:val="none" w:sz="0" w:space="0" w:color="auto"/>
                <w:left w:val="none" w:sz="0" w:space="0" w:color="auto"/>
                <w:bottom w:val="none" w:sz="0" w:space="0" w:color="auto"/>
                <w:right w:val="none" w:sz="0" w:space="0" w:color="auto"/>
              </w:divBdr>
            </w:div>
            <w:div w:id="652224835">
              <w:marLeft w:val="0"/>
              <w:marRight w:val="0"/>
              <w:marTop w:val="0"/>
              <w:marBottom w:val="0"/>
              <w:divBdr>
                <w:top w:val="none" w:sz="0" w:space="0" w:color="auto"/>
                <w:left w:val="none" w:sz="0" w:space="0" w:color="auto"/>
                <w:bottom w:val="none" w:sz="0" w:space="0" w:color="auto"/>
                <w:right w:val="none" w:sz="0" w:space="0" w:color="auto"/>
              </w:divBdr>
            </w:div>
            <w:div w:id="700058846">
              <w:marLeft w:val="0"/>
              <w:marRight w:val="0"/>
              <w:marTop w:val="0"/>
              <w:marBottom w:val="0"/>
              <w:divBdr>
                <w:top w:val="none" w:sz="0" w:space="0" w:color="auto"/>
                <w:left w:val="none" w:sz="0" w:space="0" w:color="auto"/>
                <w:bottom w:val="none" w:sz="0" w:space="0" w:color="auto"/>
                <w:right w:val="none" w:sz="0" w:space="0" w:color="auto"/>
              </w:divBdr>
            </w:div>
            <w:div w:id="717584265">
              <w:marLeft w:val="0"/>
              <w:marRight w:val="0"/>
              <w:marTop w:val="0"/>
              <w:marBottom w:val="0"/>
              <w:divBdr>
                <w:top w:val="none" w:sz="0" w:space="0" w:color="auto"/>
                <w:left w:val="none" w:sz="0" w:space="0" w:color="auto"/>
                <w:bottom w:val="none" w:sz="0" w:space="0" w:color="auto"/>
                <w:right w:val="none" w:sz="0" w:space="0" w:color="auto"/>
              </w:divBdr>
            </w:div>
            <w:div w:id="732898813">
              <w:marLeft w:val="0"/>
              <w:marRight w:val="0"/>
              <w:marTop w:val="0"/>
              <w:marBottom w:val="0"/>
              <w:divBdr>
                <w:top w:val="none" w:sz="0" w:space="0" w:color="auto"/>
                <w:left w:val="none" w:sz="0" w:space="0" w:color="auto"/>
                <w:bottom w:val="none" w:sz="0" w:space="0" w:color="auto"/>
                <w:right w:val="none" w:sz="0" w:space="0" w:color="auto"/>
              </w:divBdr>
            </w:div>
            <w:div w:id="830754136">
              <w:marLeft w:val="0"/>
              <w:marRight w:val="0"/>
              <w:marTop w:val="0"/>
              <w:marBottom w:val="0"/>
              <w:divBdr>
                <w:top w:val="none" w:sz="0" w:space="0" w:color="auto"/>
                <w:left w:val="none" w:sz="0" w:space="0" w:color="auto"/>
                <w:bottom w:val="none" w:sz="0" w:space="0" w:color="auto"/>
                <w:right w:val="none" w:sz="0" w:space="0" w:color="auto"/>
              </w:divBdr>
            </w:div>
            <w:div w:id="876429134">
              <w:marLeft w:val="0"/>
              <w:marRight w:val="0"/>
              <w:marTop w:val="0"/>
              <w:marBottom w:val="0"/>
              <w:divBdr>
                <w:top w:val="none" w:sz="0" w:space="0" w:color="auto"/>
                <w:left w:val="none" w:sz="0" w:space="0" w:color="auto"/>
                <w:bottom w:val="none" w:sz="0" w:space="0" w:color="auto"/>
                <w:right w:val="none" w:sz="0" w:space="0" w:color="auto"/>
              </w:divBdr>
            </w:div>
            <w:div w:id="879780688">
              <w:marLeft w:val="0"/>
              <w:marRight w:val="0"/>
              <w:marTop w:val="0"/>
              <w:marBottom w:val="0"/>
              <w:divBdr>
                <w:top w:val="none" w:sz="0" w:space="0" w:color="auto"/>
                <w:left w:val="none" w:sz="0" w:space="0" w:color="auto"/>
                <w:bottom w:val="none" w:sz="0" w:space="0" w:color="auto"/>
                <w:right w:val="none" w:sz="0" w:space="0" w:color="auto"/>
              </w:divBdr>
            </w:div>
            <w:div w:id="967590488">
              <w:marLeft w:val="0"/>
              <w:marRight w:val="0"/>
              <w:marTop w:val="0"/>
              <w:marBottom w:val="0"/>
              <w:divBdr>
                <w:top w:val="none" w:sz="0" w:space="0" w:color="auto"/>
                <w:left w:val="none" w:sz="0" w:space="0" w:color="auto"/>
                <w:bottom w:val="none" w:sz="0" w:space="0" w:color="auto"/>
                <w:right w:val="none" w:sz="0" w:space="0" w:color="auto"/>
              </w:divBdr>
            </w:div>
            <w:div w:id="997731379">
              <w:marLeft w:val="0"/>
              <w:marRight w:val="0"/>
              <w:marTop w:val="0"/>
              <w:marBottom w:val="0"/>
              <w:divBdr>
                <w:top w:val="none" w:sz="0" w:space="0" w:color="auto"/>
                <w:left w:val="none" w:sz="0" w:space="0" w:color="auto"/>
                <w:bottom w:val="none" w:sz="0" w:space="0" w:color="auto"/>
                <w:right w:val="none" w:sz="0" w:space="0" w:color="auto"/>
              </w:divBdr>
            </w:div>
            <w:div w:id="1030111496">
              <w:marLeft w:val="0"/>
              <w:marRight w:val="0"/>
              <w:marTop w:val="0"/>
              <w:marBottom w:val="0"/>
              <w:divBdr>
                <w:top w:val="none" w:sz="0" w:space="0" w:color="auto"/>
                <w:left w:val="none" w:sz="0" w:space="0" w:color="auto"/>
                <w:bottom w:val="none" w:sz="0" w:space="0" w:color="auto"/>
                <w:right w:val="none" w:sz="0" w:space="0" w:color="auto"/>
              </w:divBdr>
            </w:div>
            <w:div w:id="1094668445">
              <w:marLeft w:val="0"/>
              <w:marRight w:val="0"/>
              <w:marTop w:val="0"/>
              <w:marBottom w:val="0"/>
              <w:divBdr>
                <w:top w:val="none" w:sz="0" w:space="0" w:color="auto"/>
                <w:left w:val="none" w:sz="0" w:space="0" w:color="auto"/>
                <w:bottom w:val="none" w:sz="0" w:space="0" w:color="auto"/>
                <w:right w:val="none" w:sz="0" w:space="0" w:color="auto"/>
              </w:divBdr>
            </w:div>
            <w:div w:id="1224097933">
              <w:marLeft w:val="0"/>
              <w:marRight w:val="0"/>
              <w:marTop w:val="0"/>
              <w:marBottom w:val="0"/>
              <w:divBdr>
                <w:top w:val="none" w:sz="0" w:space="0" w:color="auto"/>
                <w:left w:val="none" w:sz="0" w:space="0" w:color="auto"/>
                <w:bottom w:val="none" w:sz="0" w:space="0" w:color="auto"/>
                <w:right w:val="none" w:sz="0" w:space="0" w:color="auto"/>
              </w:divBdr>
            </w:div>
            <w:div w:id="1225028663">
              <w:marLeft w:val="0"/>
              <w:marRight w:val="0"/>
              <w:marTop w:val="0"/>
              <w:marBottom w:val="0"/>
              <w:divBdr>
                <w:top w:val="none" w:sz="0" w:space="0" w:color="auto"/>
                <w:left w:val="none" w:sz="0" w:space="0" w:color="auto"/>
                <w:bottom w:val="none" w:sz="0" w:space="0" w:color="auto"/>
                <w:right w:val="none" w:sz="0" w:space="0" w:color="auto"/>
              </w:divBdr>
            </w:div>
            <w:div w:id="1278567014">
              <w:marLeft w:val="0"/>
              <w:marRight w:val="0"/>
              <w:marTop w:val="0"/>
              <w:marBottom w:val="0"/>
              <w:divBdr>
                <w:top w:val="none" w:sz="0" w:space="0" w:color="auto"/>
                <w:left w:val="none" w:sz="0" w:space="0" w:color="auto"/>
                <w:bottom w:val="none" w:sz="0" w:space="0" w:color="auto"/>
                <w:right w:val="none" w:sz="0" w:space="0" w:color="auto"/>
              </w:divBdr>
            </w:div>
            <w:div w:id="1333217449">
              <w:marLeft w:val="0"/>
              <w:marRight w:val="0"/>
              <w:marTop w:val="0"/>
              <w:marBottom w:val="0"/>
              <w:divBdr>
                <w:top w:val="none" w:sz="0" w:space="0" w:color="auto"/>
                <w:left w:val="none" w:sz="0" w:space="0" w:color="auto"/>
                <w:bottom w:val="none" w:sz="0" w:space="0" w:color="auto"/>
                <w:right w:val="none" w:sz="0" w:space="0" w:color="auto"/>
              </w:divBdr>
            </w:div>
            <w:div w:id="1487277954">
              <w:marLeft w:val="0"/>
              <w:marRight w:val="0"/>
              <w:marTop w:val="0"/>
              <w:marBottom w:val="0"/>
              <w:divBdr>
                <w:top w:val="none" w:sz="0" w:space="0" w:color="auto"/>
                <w:left w:val="none" w:sz="0" w:space="0" w:color="auto"/>
                <w:bottom w:val="none" w:sz="0" w:space="0" w:color="auto"/>
                <w:right w:val="none" w:sz="0" w:space="0" w:color="auto"/>
              </w:divBdr>
            </w:div>
            <w:div w:id="1576937993">
              <w:marLeft w:val="0"/>
              <w:marRight w:val="0"/>
              <w:marTop w:val="0"/>
              <w:marBottom w:val="0"/>
              <w:divBdr>
                <w:top w:val="none" w:sz="0" w:space="0" w:color="auto"/>
                <w:left w:val="none" w:sz="0" w:space="0" w:color="auto"/>
                <w:bottom w:val="none" w:sz="0" w:space="0" w:color="auto"/>
                <w:right w:val="none" w:sz="0" w:space="0" w:color="auto"/>
              </w:divBdr>
            </w:div>
            <w:div w:id="1713769087">
              <w:marLeft w:val="0"/>
              <w:marRight w:val="0"/>
              <w:marTop w:val="0"/>
              <w:marBottom w:val="0"/>
              <w:divBdr>
                <w:top w:val="none" w:sz="0" w:space="0" w:color="auto"/>
                <w:left w:val="none" w:sz="0" w:space="0" w:color="auto"/>
                <w:bottom w:val="none" w:sz="0" w:space="0" w:color="auto"/>
                <w:right w:val="none" w:sz="0" w:space="0" w:color="auto"/>
              </w:divBdr>
            </w:div>
            <w:div w:id="1749228608">
              <w:marLeft w:val="0"/>
              <w:marRight w:val="0"/>
              <w:marTop w:val="0"/>
              <w:marBottom w:val="0"/>
              <w:divBdr>
                <w:top w:val="none" w:sz="0" w:space="0" w:color="auto"/>
                <w:left w:val="none" w:sz="0" w:space="0" w:color="auto"/>
                <w:bottom w:val="none" w:sz="0" w:space="0" w:color="auto"/>
                <w:right w:val="none" w:sz="0" w:space="0" w:color="auto"/>
              </w:divBdr>
            </w:div>
            <w:div w:id="1881088077">
              <w:marLeft w:val="0"/>
              <w:marRight w:val="0"/>
              <w:marTop w:val="0"/>
              <w:marBottom w:val="0"/>
              <w:divBdr>
                <w:top w:val="none" w:sz="0" w:space="0" w:color="auto"/>
                <w:left w:val="none" w:sz="0" w:space="0" w:color="auto"/>
                <w:bottom w:val="none" w:sz="0" w:space="0" w:color="auto"/>
                <w:right w:val="none" w:sz="0" w:space="0" w:color="auto"/>
              </w:divBdr>
            </w:div>
            <w:div w:id="1903515759">
              <w:marLeft w:val="0"/>
              <w:marRight w:val="0"/>
              <w:marTop w:val="0"/>
              <w:marBottom w:val="0"/>
              <w:divBdr>
                <w:top w:val="none" w:sz="0" w:space="0" w:color="auto"/>
                <w:left w:val="none" w:sz="0" w:space="0" w:color="auto"/>
                <w:bottom w:val="none" w:sz="0" w:space="0" w:color="auto"/>
                <w:right w:val="none" w:sz="0" w:space="0" w:color="auto"/>
              </w:divBdr>
            </w:div>
            <w:div w:id="198785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54250">
      <w:bodyDiv w:val="1"/>
      <w:marLeft w:val="0"/>
      <w:marRight w:val="0"/>
      <w:marTop w:val="0"/>
      <w:marBottom w:val="0"/>
      <w:divBdr>
        <w:top w:val="none" w:sz="0" w:space="0" w:color="auto"/>
        <w:left w:val="none" w:sz="0" w:space="0" w:color="auto"/>
        <w:bottom w:val="none" w:sz="0" w:space="0" w:color="auto"/>
        <w:right w:val="none" w:sz="0" w:space="0" w:color="auto"/>
      </w:divBdr>
    </w:div>
    <w:div w:id="1079865409">
      <w:bodyDiv w:val="1"/>
      <w:marLeft w:val="0"/>
      <w:marRight w:val="0"/>
      <w:marTop w:val="0"/>
      <w:marBottom w:val="0"/>
      <w:divBdr>
        <w:top w:val="none" w:sz="0" w:space="0" w:color="auto"/>
        <w:left w:val="none" w:sz="0" w:space="0" w:color="auto"/>
        <w:bottom w:val="none" w:sz="0" w:space="0" w:color="auto"/>
        <w:right w:val="none" w:sz="0" w:space="0" w:color="auto"/>
      </w:divBdr>
    </w:div>
    <w:div w:id="1087456503">
      <w:bodyDiv w:val="1"/>
      <w:marLeft w:val="0"/>
      <w:marRight w:val="0"/>
      <w:marTop w:val="0"/>
      <w:marBottom w:val="0"/>
      <w:divBdr>
        <w:top w:val="none" w:sz="0" w:space="0" w:color="auto"/>
        <w:left w:val="none" w:sz="0" w:space="0" w:color="auto"/>
        <w:bottom w:val="none" w:sz="0" w:space="0" w:color="auto"/>
        <w:right w:val="none" w:sz="0" w:space="0" w:color="auto"/>
      </w:divBdr>
    </w:div>
    <w:div w:id="1089305486">
      <w:bodyDiv w:val="1"/>
      <w:marLeft w:val="0"/>
      <w:marRight w:val="0"/>
      <w:marTop w:val="0"/>
      <w:marBottom w:val="0"/>
      <w:divBdr>
        <w:top w:val="none" w:sz="0" w:space="0" w:color="auto"/>
        <w:left w:val="none" w:sz="0" w:space="0" w:color="auto"/>
        <w:bottom w:val="none" w:sz="0" w:space="0" w:color="auto"/>
        <w:right w:val="none" w:sz="0" w:space="0" w:color="auto"/>
      </w:divBdr>
    </w:div>
    <w:div w:id="1091001338">
      <w:bodyDiv w:val="1"/>
      <w:marLeft w:val="0"/>
      <w:marRight w:val="0"/>
      <w:marTop w:val="0"/>
      <w:marBottom w:val="0"/>
      <w:divBdr>
        <w:top w:val="none" w:sz="0" w:space="0" w:color="auto"/>
        <w:left w:val="none" w:sz="0" w:space="0" w:color="auto"/>
        <w:bottom w:val="none" w:sz="0" w:space="0" w:color="auto"/>
        <w:right w:val="none" w:sz="0" w:space="0" w:color="auto"/>
      </w:divBdr>
    </w:div>
    <w:div w:id="1092897298">
      <w:bodyDiv w:val="1"/>
      <w:marLeft w:val="0"/>
      <w:marRight w:val="0"/>
      <w:marTop w:val="0"/>
      <w:marBottom w:val="0"/>
      <w:divBdr>
        <w:top w:val="none" w:sz="0" w:space="0" w:color="auto"/>
        <w:left w:val="none" w:sz="0" w:space="0" w:color="auto"/>
        <w:bottom w:val="none" w:sz="0" w:space="0" w:color="auto"/>
        <w:right w:val="none" w:sz="0" w:space="0" w:color="auto"/>
      </w:divBdr>
      <w:divsChild>
        <w:div w:id="551237047">
          <w:marLeft w:val="0"/>
          <w:marRight w:val="0"/>
          <w:marTop w:val="0"/>
          <w:marBottom w:val="0"/>
          <w:divBdr>
            <w:top w:val="none" w:sz="0" w:space="0" w:color="auto"/>
            <w:left w:val="none" w:sz="0" w:space="0" w:color="auto"/>
            <w:bottom w:val="none" w:sz="0" w:space="0" w:color="auto"/>
            <w:right w:val="none" w:sz="0" w:space="0" w:color="auto"/>
          </w:divBdr>
          <w:divsChild>
            <w:div w:id="19860944">
              <w:marLeft w:val="0"/>
              <w:marRight w:val="0"/>
              <w:marTop w:val="0"/>
              <w:marBottom w:val="0"/>
              <w:divBdr>
                <w:top w:val="none" w:sz="0" w:space="0" w:color="auto"/>
                <w:left w:val="none" w:sz="0" w:space="0" w:color="auto"/>
                <w:bottom w:val="none" w:sz="0" w:space="0" w:color="auto"/>
                <w:right w:val="none" w:sz="0" w:space="0" w:color="auto"/>
              </w:divBdr>
            </w:div>
            <w:div w:id="95171905">
              <w:marLeft w:val="0"/>
              <w:marRight w:val="0"/>
              <w:marTop w:val="0"/>
              <w:marBottom w:val="0"/>
              <w:divBdr>
                <w:top w:val="none" w:sz="0" w:space="0" w:color="auto"/>
                <w:left w:val="none" w:sz="0" w:space="0" w:color="auto"/>
                <w:bottom w:val="none" w:sz="0" w:space="0" w:color="auto"/>
                <w:right w:val="none" w:sz="0" w:space="0" w:color="auto"/>
              </w:divBdr>
            </w:div>
            <w:div w:id="112555950">
              <w:marLeft w:val="0"/>
              <w:marRight w:val="0"/>
              <w:marTop w:val="0"/>
              <w:marBottom w:val="0"/>
              <w:divBdr>
                <w:top w:val="none" w:sz="0" w:space="0" w:color="auto"/>
                <w:left w:val="none" w:sz="0" w:space="0" w:color="auto"/>
                <w:bottom w:val="none" w:sz="0" w:space="0" w:color="auto"/>
                <w:right w:val="none" w:sz="0" w:space="0" w:color="auto"/>
              </w:divBdr>
            </w:div>
            <w:div w:id="193925328">
              <w:marLeft w:val="0"/>
              <w:marRight w:val="0"/>
              <w:marTop w:val="0"/>
              <w:marBottom w:val="0"/>
              <w:divBdr>
                <w:top w:val="none" w:sz="0" w:space="0" w:color="auto"/>
                <w:left w:val="none" w:sz="0" w:space="0" w:color="auto"/>
                <w:bottom w:val="none" w:sz="0" w:space="0" w:color="auto"/>
                <w:right w:val="none" w:sz="0" w:space="0" w:color="auto"/>
              </w:divBdr>
            </w:div>
            <w:div w:id="203056316">
              <w:marLeft w:val="0"/>
              <w:marRight w:val="0"/>
              <w:marTop w:val="0"/>
              <w:marBottom w:val="0"/>
              <w:divBdr>
                <w:top w:val="none" w:sz="0" w:space="0" w:color="auto"/>
                <w:left w:val="none" w:sz="0" w:space="0" w:color="auto"/>
                <w:bottom w:val="none" w:sz="0" w:space="0" w:color="auto"/>
                <w:right w:val="none" w:sz="0" w:space="0" w:color="auto"/>
              </w:divBdr>
            </w:div>
            <w:div w:id="305362146">
              <w:marLeft w:val="0"/>
              <w:marRight w:val="0"/>
              <w:marTop w:val="0"/>
              <w:marBottom w:val="0"/>
              <w:divBdr>
                <w:top w:val="none" w:sz="0" w:space="0" w:color="auto"/>
                <w:left w:val="none" w:sz="0" w:space="0" w:color="auto"/>
                <w:bottom w:val="none" w:sz="0" w:space="0" w:color="auto"/>
                <w:right w:val="none" w:sz="0" w:space="0" w:color="auto"/>
              </w:divBdr>
            </w:div>
            <w:div w:id="310720757">
              <w:marLeft w:val="0"/>
              <w:marRight w:val="0"/>
              <w:marTop w:val="0"/>
              <w:marBottom w:val="0"/>
              <w:divBdr>
                <w:top w:val="none" w:sz="0" w:space="0" w:color="auto"/>
                <w:left w:val="none" w:sz="0" w:space="0" w:color="auto"/>
                <w:bottom w:val="none" w:sz="0" w:space="0" w:color="auto"/>
                <w:right w:val="none" w:sz="0" w:space="0" w:color="auto"/>
              </w:divBdr>
            </w:div>
            <w:div w:id="367336510">
              <w:marLeft w:val="0"/>
              <w:marRight w:val="0"/>
              <w:marTop w:val="0"/>
              <w:marBottom w:val="0"/>
              <w:divBdr>
                <w:top w:val="none" w:sz="0" w:space="0" w:color="auto"/>
                <w:left w:val="none" w:sz="0" w:space="0" w:color="auto"/>
                <w:bottom w:val="none" w:sz="0" w:space="0" w:color="auto"/>
                <w:right w:val="none" w:sz="0" w:space="0" w:color="auto"/>
              </w:divBdr>
            </w:div>
            <w:div w:id="393314111">
              <w:marLeft w:val="0"/>
              <w:marRight w:val="0"/>
              <w:marTop w:val="0"/>
              <w:marBottom w:val="0"/>
              <w:divBdr>
                <w:top w:val="none" w:sz="0" w:space="0" w:color="auto"/>
                <w:left w:val="none" w:sz="0" w:space="0" w:color="auto"/>
                <w:bottom w:val="none" w:sz="0" w:space="0" w:color="auto"/>
                <w:right w:val="none" w:sz="0" w:space="0" w:color="auto"/>
              </w:divBdr>
            </w:div>
            <w:div w:id="406803376">
              <w:marLeft w:val="0"/>
              <w:marRight w:val="0"/>
              <w:marTop w:val="0"/>
              <w:marBottom w:val="0"/>
              <w:divBdr>
                <w:top w:val="none" w:sz="0" w:space="0" w:color="auto"/>
                <w:left w:val="none" w:sz="0" w:space="0" w:color="auto"/>
                <w:bottom w:val="none" w:sz="0" w:space="0" w:color="auto"/>
                <w:right w:val="none" w:sz="0" w:space="0" w:color="auto"/>
              </w:divBdr>
            </w:div>
            <w:div w:id="428550972">
              <w:marLeft w:val="0"/>
              <w:marRight w:val="0"/>
              <w:marTop w:val="0"/>
              <w:marBottom w:val="0"/>
              <w:divBdr>
                <w:top w:val="none" w:sz="0" w:space="0" w:color="auto"/>
                <w:left w:val="none" w:sz="0" w:space="0" w:color="auto"/>
                <w:bottom w:val="none" w:sz="0" w:space="0" w:color="auto"/>
                <w:right w:val="none" w:sz="0" w:space="0" w:color="auto"/>
              </w:divBdr>
            </w:div>
            <w:div w:id="462843533">
              <w:marLeft w:val="0"/>
              <w:marRight w:val="0"/>
              <w:marTop w:val="0"/>
              <w:marBottom w:val="0"/>
              <w:divBdr>
                <w:top w:val="none" w:sz="0" w:space="0" w:color="auto"/>
                <w:left w:val="none" w:sz="0" w:space="0" w:color="auto"/>
                <w:bottom w:val="none" w:sz="0" w:space="0" w:color="auto"/>
                <w:right w:val="none" w:sz="0" w:space="0" w:color="auto"/>
              </w:divBdr>
            </w:div>
            <w:div w:id="483280996">
              <w:marLeft w:val="0"/>
              <w:marRight w:val="0"/>
              <w:marTop w:val="0"/>
              <w:marBottom w:val="0"/>
              <w:divBdr>
                <w:top w:val="none" w:sz="0" w:space="0" w:color="auto"/>
                <w:left w:val="none" w:sz="0" w:space="0" w:color="auto"/>
                <w:bottom w:val="none" w:sz="0" w:space="0" w:color="auto"/>
                <w:right w:val="none" w:sz="0" w:space="0" w:color="auto"/>
              </w:divBdr>
            </w:div>
            <w:div w:id="506091143">
              <w:marLeft w:val="0"/>
              <w:marRight w:val="0"/>
              <w:marTop w:val="0"/>
              <w:marBottom w:val="0"/>
              <w:divBdr>
                <w:top w:val="none" w:sz="0" w:space="0" w:color="auto"/>
                <w:left w:val="none" w:sz="0" w:space="0" w:color="auto"/>
                <w:bottom w:val="none" w:sz="0" w:space="0" w:color="auto"/>
                <w:right w:val="none" w:sz="0" w:space="0" w:color="auto"/>
              </w:divBdr>
            </w:div>
            <w:div w:id="591746741">
              <w:marLeft w:val="0"/>
              <w:marRight w:val="0"/>
              <w:marTop w:val="0"/>
              <w:marBottom w:val="0"/>
              <w:divBdr>
                <w:top w:val="none" w:sz="0" w:space="0" w:color="auto"/>
                <w:left w:val="none" w:sz="0" w:space="0" w:color="auto"/>
                <w:bottom w:val="none" w:sz="0" w:space="0" w:color="auto"/>
                <w:right w:val="none" w:sz="0" w:space="0" w:color="auto"/>
              </w:divBdr>
            </w:div>
            <w:div w:id="636572131">
              <w:marLeft w:val="0"/>
              <w:marRight w:val="0"/>
              <w:marTop w:val="0"/>
              <w:marBottom w:val="0"/>
              <w:divBdr>
                <w:top w:val="none" w:sz="0" w:space="0" w:color="auto"/>
                <w:left w:val="none" w:sz="0" w:space="0" w:color="auto"/>
                <w:bottom w:val="none" w:sz="0" w:space="0" w:color="auto"/>
                <w:right w:val="none" w:sz="0" w:space="0" w:color="auto"/>
              </w:divBdr>
            </w:div>
            <w:div w:id="684550412">
              <w:marLeft w:val="0"/>
              <w:marRight w:val="0"/>
              <w:marTop w:val="0"/>
              <w:marBottom w:val="0"/>
              <w:divBdr>
                <w:top w:val="none" w:sz="0" w:space="0" w:color="auto"/>
                <w:left w:val="none" w:sz="0" w:space="0" w:color="auto"/>
                <w:bottom w:val="none" w:sz="0" w:space="0" w:color="auto"/>
                <w:right w:val="none" w:sz="0" w:space="0" w:color="auto"/>
              </w:divBdr>
            </w:div>
            <w:div w:id="688946045">
              <w:marLeft w:val="0"/>
              <w:marRight w:val="0"/>
              <w:marTop w:val="0"/>
              <w:marBottom w:val="0"/>
              <w:divBdr>
                <w:top w:val="none" w:sz="0" w:space="0" w:color="auto"/>
                <w:left w:val="none" w:sz="0" w:space="0" w:color="auto"/>
                <w:bottom w:val="none" w:sz="0" w:space="0" w:color="auto"/>
                <w:right w:val="none" w:sz="0" w:space="0" w:color="auto"/>
              </w:divBdr>
            </w:div>
            <w:div w:id="709689955">
              <w:marLeft w:val="0"/>
              <w:marRight w:val="0"/>
              <w:marTop w:val="0"/>
              <w:marBottom w:val="0"/>
              <w:divBdr>
                <w:top w:val="none" w:sz="0" w:space="0" w:color="auto"/>
                <w:left w:val="none" w:sz="0" w:space="0" w:color="auto"/>
                <w:bottom w:val="none" w:sz="0" w:space="0" w:color="auto"/>
                <w:right w:val="none" w:sz="0" w:space="0" w:color="auto"/>
              </w:divBdr>
            </w:div>
            <w:div w:id="710424721">
              <w:marLeft w:val="0"/>
              <w:marRight w:val="0"/>
              <w:marTop w:val="0"/>
              <w:marBottom w:val="0"/>
              <w:divBdr>
                <w:top w:val="none" w:sz="0" w:space="0" w:color="auto"/>
                <w:left w:val="none" w:sz="0" w:space="0" w:color="auto"/>
                <w:bottom w:val="none" w:sz="0" w:space="0" w:color="auto"/>
                <w:right w:val="none" w:sz="0" w:space="0" w:color="auto"/>
              </w:divBdr>
            </w:div>
            <w:div w:id="724715747">
              <w:marLeft w:val="0"/>
              <w:marRight w:val="0"/>
              <w:marTop w:val="0"/>
              <w:marBottom w:val="0"/>
              <w:divBdr>
                <w:top w:val="none" w:sz="0" w:space="0" w:color="auto"/>
                <w:left w:val="none" w:sz="0" w:space="0" w:color="auto"/>
                <w:bottom w:val="none" w:sz="0" w:space="0" w:color="auto"/>
                <w:right w:val="none" w:sz="0" w:space="0" w:color="auto"/>
              </w:divBdr>
            </w:div>
            <w:div w:id="796265570">
              <w:marLeft w:val="0"/>
              <w:marRight w:val="0"/>
              <w:marTop w:val="0"/>
              <w:marBottom w:val="0"/>
              <w:divBdr>
                <w:top w:val="none" w:sz="0" w:space="0" w:color="auto"/>
                <w:left w:val="none" w:sz="0" w:space="0" w:color="auto"/>
                <w:bottom w:val="none" w:sz="0" w:space="0" w:color="auto"/>
                <w:right w:val="none" w:sz="0" w:space="0" w:color="auto"/>
              </w:divBdr>
            </w:div>
            <w:div w:id="800852410">
              <w:marLeft w:val="0"/>
              <w:marRight w:val="0"/>
              <w:marTop w:val="0"/>
              <w:marBottom w:val="0"/>
              <w:divBdr>
                <w:top w:val="none" w:sz="0" w:space="0" w:color="auto"/>
                <w:left w:val="none" w:sz="0" w:space="0" w:color="auto"/>
                <w:bottom w:val="none" w:sz="0" w:space="0" w:color="auto"/>
                <w:right w:val="none" w:sz="0" w:space="0" w:color="auto"/>
              </w:divBdr>
            </w:div>
            <w:div w:id="816338666">
              <w:marLeft w:val="0"/>
              <w:marRight w:val="0"/>
              <w:marTop w:val="0"/>
              <w:marBottom w:val="0"/>
              <w:divBdr>
                <w:top w:val="none" w:sz="0" w:space="0" w:color="auto"/>
                <w:left w:val="none" w:sz="0" w:space="0" w:color="auto"/>
                <w:bottom w:val="none" w:sz="0" w:space="0" w:color="auto"/>
                <w:right w:val="none" w:sz="0" w:space="0" w:color="auto"/>
              </w:divBdr>
            </w:div>
            <w:div w:id="817889726">
              <w:marLeft w:val="0"/>
              <w:marRight w:val="0"/>
              <w:marTop w:val="0"/>
              <w:marBottom w:val="0"/>
              <w:divBdr>
                <w:top w:val="none" w:sz="0" w:space="0" w:color="auto"/>
                <w:left w:val="none" w:sz="0" w:space="0" w:color="auto"/>
                <w:bottom w:val="none" w:sz="0" w:space="0" w:color="auto"/>
                <w:right w:val="none" w:sz="0" w:space="0" w:color="auto"/>
              </w:divBdr>
            </w:div>
            <w:div w:id="826634566">
              <w:marLeft w:val="0"/>
              <w:marRight w:val="0"/>
              <w:marTop w:val="0"/>
              <w:marBottom w:val="0"/>
              <w:divBdr>
                <w:top w:val="none" w:sz="0" w:space="0" w:color="auto"/>
                <w:left w:val="none" w:sz="0" w:space="0" w:color="auto"/>
                <w:bottom w:val="none" w:sz="0" w:space="0" w:color="auto"/>
                <w:right w:val="none" w:sz="0" w:space="0" w:color="auto"/>
              </w:divBdr>
            </w:div>
            <w:div w:id="917903646">
              <w:marLeft w:val="0"/>
              <w:marRight w:val="0"/>
              <w:marTop w:val="0"/>
              <w:marBottom w:val="0"/>
              <w:divBdr>
                <w:top w:val="none" w:sz="0" w:space="0" w:color="auto"/>
                <w:left w:val="none" w:sz="0" w:space="0" w:color="auto"/>
                <w:bottom w:val="none" w:sz="0" w:space="0" w:color="auto"/>
                <w:right w:val="none" w:sz="0" w:space="0" w:color="auto"/>
              </w:divBdr>
            </w:div>
            <w:div w:id="923346168">
              <w:marLeft w:val="0"/>
              <w:marRight w:val="0"/>
              <w:marTop w:val="0"/>
              <w:marBottom w:val="0"/>
              <w:divBdr>
                <w:top w:val="none" w:sz="0" w:space="0" w:color="auto"/>
                <w:left w:val="none" w:sz="0" w:space="0" w:color="auto"/>
                <w:bottom w:val="none" w:sz="0" w:space="0" w:color="auto"/>
                <w:right w:val="none" w:sz="0" w:space="0" w:color="auto"/>
              </w:divBdr>
            </w:div>
            <w:div w:id="929047044">
              <w:marLeft w:val="0"/>
              <w:marRight w:val="0"/>
              <w:marTop w:val="0"/>
              <w:marBottom w:val="0"/>
              <w:divBdr>
                <w:top w:val="none" w:sz="0" w:space="0" w:color="auto"/>
                <w:left w:val="none" w:sz="0" w:space="0" w:color="auto"/>
                <w:bottom w:val="none" w:sz="0" w:space="0" w:color="auto"/>
                <w:right w:val="none" w:sz="0" w:space="0" w:color="auto"/>
              </w:divBdr>
            </w:div>
            <w:div w:id="1113741589">
              <w:marLeft w:val="0"/>
              <w:marRight w:val="0"/>
              <w:marTop w:val="0"/>
              <w:marBottom w:val="0"/>
              <w:divBdr>
                <w:top w:val="none" w:sz="0" w:space="0" w:color="auto"/>
                <w:left w:val="none" w:sz="0" w:space="0" w:color="auto"/>
                <w:bottom w:val="none" w:sz="0" w:space="0" w:color="auto"/>
                <w:right w:val="none" w:sz="0" w:space="0" w:color="auto"/>
              </w:divBdr>
            </w:div>
            <w:div w:id="1143618382">
              <w:marLeft w:val="0"/>
              <w:marRight w:val="0"/>
              <w:marTop w:val="0"/>
              <w:marBottom w:val="0"/>
              <w:divBdr>
                <w:top w:val="none" w:sz="0" w:space="0" w:color="auto"/>
                <w:left w:val="none" w:sz="0" w:space="0" w:color="auto"/>
                <w:bottom w:val="none" w:sz="0" w:space="0" w:color="auto"/>
                <w:right w:val="none" w:sz="0" w:space="0" w:color="auto"/>
              </w:divBdr>
            </w:div>
            <w:div w:id="1146166026">
              <w:marLeft w:val="0"/>
              <w:marRight w:val="0"/>
              <w:marTop w:val="0"/>
              <w:marBottom w:val="0"/>
              <w:divBdr>
                <w:top w:val="none" w:sz="0" w:space="0" w:color="auto"/>
                <w:left w:val="none" w:sz="0" w:space="0" w:color="auto"/>
                <w:bottom w:val="none" w:sz="0" w:space="0" w:color="auto"/>
                <w:right w:val="none" w:sz="0" w:space="0" w:color="auto"/>
              </w:divBdr>
            </w:div>
            <w:div w:id="1174144582">
              <w:marLeft w:val="0"/>
              <w:marRight w:val="0"/>
              <w:marTop w:val="0"/>
              <w:marBottom w:val="0"/>
              <w:divBdr>
                <w:top w:val="none" w:sz="0" w:space="0" w:color="auto"/>
                <w:left w:val="none" w:sz="0" w:space="0" w:color="auto"/>
                <w:bottom w:val="none" w:sz="0" w:space="0" w:color="auto"/>
                <w:right w:val="none" w:sz="0" w:space="0" w:color="auto"/>
              </w:divBdr>
            </w:div>
            <w:div w:id="1235622092">
              <w:marLeft w:val="0"/>
              <w:marRight w:val="0"/>
              <w:marTop w:val="0"/>
              <w:marBottom w:val="0"/>
              <w:divBdr>
                <w:top w:val="none" w:sz="0" w:space="0" w:color="auto"/>
                <w:left w:val="none" w:sz="0" w:space="0" w:color="auto"/>
                <w:bottom w:val="none" w:sz="0" w:space="0" w:color="auto"/>
                <w:right w:val="none" w:sz="0" w:space="0" w:color="auto"/>
              </w:divBdr>
            </w:div>
            <w:div w:id="1253902969">
              <w:marLeft w:val="0"/>
              <w:marRight w:val="0"/>
              <w:marTop w:val="0"/>
              <w:marBottom w:val="0"/>
              <w:divBdr>
                <w:top w:val="none" w:sz="0" w:space="0" w:color="auto"/>
                <w:left w:val="none" w:sz="0" w:space="0" w:color="auto"/>
                <w:bottom w:val="none" w:sz="0" w:space="0" w:color="auto"/>
                <w:right w:val="none" w:sz="0" w:space="0" w:color="auto"/>
              </w:divBdr>
            </w:div>
            <w:div w:id="1290622895">
              <w:marLeft w:val="0"/>
              <w:marRight w:val="0"/>
              <w:marTop w:val="0"/>
              <w:marBottom w:val="0"/>
              <w:divBdr>
                <w:top w:val="none" w:sz="0" w:space="0" w:color="auto"/>
                <w:left w:val="none" w:sz="0" w:space="0" w:color="auto"/>
                <w:bottom w:val="none" w:sz="0" w:space="0" w:color="auto"/>
                <w:right w:val="none" w:sz="0" w:space="0" w:color="auto"/>
              </w:divBdr>
            </w:div>
            <w:div w:id="1320115589">
              <w:marLeft w:val="0"/>
              <w:marRight w:val="0"/>
              <w:marTop w:val="0"/>
              <w:marBottom w:val="0"/>
              <w:divBdr>
                <w:top w:val="none" w:sz="0" w:space="0" w:color="auto"/>
                <w:left w:val="none" w:sz="0" w:space="0" w:color="auto"/>
                <w:bottom w:val="none" w:sz="0" w:space="0" w:color="auto"/>
                <w:right w:val="none" w:sz="0" w:space="0" w:color="auto"/>
              </w:divBdr>
            </w:div>
            <w:div w:id="1339651824">
              <w:marLeft w:val="0"/>
              <w:marRight w:val="0"/>
              <w:marTop w:val="0"/>
              <w:marBottom w:val="0"/>
              <w:divBdr>
                <w:top w:val="none" w:sz="0" w:space="0" w:color="auto"/>
                <w:left w:val="none" w:sz="0" w:space="0" w:color="auto"/>
                <w:bottom w:val="none" w:sz="0" w:space="0" w:color="auto"/>
                <w:right w:val="none" w:sz="0" w:space="0" w:color="auto"/>
              </w:divBdr>
            </w:div>
            <w:div w:id="1343362326">
              <w:marLeft w:val="0"/>
              <w:marRight w:val="0"/>
              <w:marTop w:val="0"/>
              <w:marBottom w:val="0"/>
              <w:divBdr>
                <w:top w:val="none" w:sz="0" w:space="0" w:color="auto"/>
                <w:left w:val="none" w:sz="0" w:space="0" w:color="auto"/>
                <w:bottom w:val="none" w:sz="0" w:space="0" w:color="auto"/>
                <w:right w:val="none" w:sz="0" w:space="0" w:color="auto"/>
              </w:divBdr>
            </w:div>
            <w:div w:id="1363944506">
              <w:marLeft w:val="0"/>
              <w:marRight w:val="0"/>
              <w:marTop w:val="0"/>
              <w:marBottom w:val="0"/>
              <w:divBdr>
                <w:top w:val="none" w:sz="0" w:space="0" w:color="auto"/>
                <w:left w:val="none" w:sz="0" w:space="0" w:color="auto"/>
                <w:bottom w:val="none" w:sz="0" w:space="0" w:color="auto"/>
                <w:right w:val="none" w:sz="0" w:space="0" w:color="auto"/>
              </w:divBdr>
            </w:div>
            <w:div w:id="1389955478">
              <w:marLeft w:val="0"/>
              <w:marRight w:val="0"/>
              <w:marTop w:val="0"/>
              <w:marBottom w:val="0"/>
              <w:divBdr>
                <w:top w:val="none" w:sz="0" w:space="0" w:color="auto"/>
                <w:left w:val="none" w:sz="0" w:space="0" w:color="auto"/>
                <w:bottom w:val="none" w:sz="0" w:space="0" w:color="auto"/>
                <w:right w:val="none" w:sz="0" w:space="0" w:color="auto"/>
              </w:divBdr>
            </w:div>
            <w:div w:id="1432777175">
              <w:marLeft w:val="0"/>
              <w:marRight w:val="0"/>
              <w:marTop w:val="0"/>
              <w:marBottom w:val="0"/>
              <w:divBdr>
                <w:top w:val="none" w:sz="0" w:space="0" w:color="auto"/>
                <w:left w:val="none" w:sz="0" w:space="0" w:color="auto"/>
                <w:bottom w:val="none" w:sz="0" w:space="0" w:color="auto"/>
                <w:right w:val="none" w:sz="0" w:space="0" w:color="auto"/>
              </w:divBdr>
            </w:div>
            <w:div w:id="1443037754">
              <w:marLeft w:val="0"/>
              <w:marRight w:val="0"/>
              <w:marTop w:val="0"/>
              <w:marBottom w:val="0"/>
              <w:divBdr>
                <w:top w:val="none" w:sz="0" w:space="0" w:color="auto"/>
                <w:left w:val="none" w:sz="0" w:space="0" w:color="auto"/>
                <w:bottom w:val="none" w:sz="0" w:space="0" w:color="auto"/>
                <w:right w:val="none" w:sz="0" w:space="0" w:color="auto"/>
              </w:divBdr>
            </w:div>
            <w:div w:id="1494294986">
              <w:marLeft w:val="0"/>
              <w:marRight w:val="0"/>
              <w:marTop w:val="0"/>
              <w:marBottom w:val="0"/>
              <w:divBdr>
                <w:top w:val="none" w:sz="0" w:space="0" w:color="auto"/>
                <w:left w:val="none" w:sz="0" w:space="0" w:color="auto"/>
                <w:bottom w:val="none" w:sz="0" w:space="0" w:color="auto"/>
                <w:right w:val="none" w:sz="0" w:space="0" w:color="auto"/>
              </w:divBdr>
            </w:div>
            <w:div w:id="1634676627">
              <w:marLeft w:val="0"/>
              <w:marRight w:val="0"/>
              <w:marTop w:val="0"/>
              <w:marBottom w:val="0"/>
              <w:divBdr>
                <w:top w:val="none" w:sz="0" w:space="0" w:color="auto"/>
                <w:left w:val="none" w:sz="0" w:space="0" w:color="auto"/>
                <w:bottom w:val="none" w:sz="0" w:space="0" w:color="auto"/>
                <w:right w:val="none" w:sz="0" w:space="0" w:color="auto"/>
              </w:divBdr>
            </w:div>
            <w:div w:id="1672025768">
              <w:marLeft w:val="0"/>
              <w:marRight w:val="0"/>
              <w:marTop w:val="0"/>
              <w:marBottom w:val="0"/>
              <w:divBdr>
                <w:top w:val="none" w:sz="0" w:space="0" w:color="auto"/>
                <w:left w:val="none" w:sz="0" w:space="0" w:color="auto"/>
                <w:bottom w:val="none" w:sz="0" w:space="0" w:color="auto"/>
                <w:right w:val="none" w:sz="0" w:space="0" w:color="auto"/>
              </w:divBdr>
            </w:div>
            <w:div w:id="1753500835">
              <w:marLeft w:val="0"/>
              <w:marRight w:val="0"/>
              <w:marTop w:val="0"/>
              <w:marBottom w:val="0"/>
              <w:divBdr>
                <w:top w:val="none" w:sz="0" w:space="0" w:color="auto"/>
                <w:left w:val="none" w:sz="0" w:space="0" w:color="auto"/>
                <w:bottom w:val="none" w:sz="0" w:space="0" w:color="auto"/>
                <w:right w:val="none" w:sz="0" w:space="0" w:color="auto"/>
              </w:divBdr>
            </w:div>
            <w:div w:id="1800607312">
              <w:marLeft w:val="0"/>
              <w:marRight w:val="0"/>
              <w:marTop w:val="0"/>
              <w:marBottom w:val="0"/>
              <w:divBdr>
                <w:top w:val="none" w:sz="0" w:space="0" w:color="auto"/>
                <w:left w:val="none" w:sz="0" w:space="0" w:color="auto"/>
                <w:bottom w:val="none" w:sz="0" w:space="0" w:color="auto"/>
                <w:right w:val="none" w:sz="0" w:space="0" w:color="auto"/>
              </w:divBdr>
            </w:div>
            <w:div w:id="1815945826">
              <w:marLeft w:val="0"/>
              <w:marRight w:val="0"/>
              <w:marTop w:val="0"/>
              <w:marBottom w:val="0"/>
              <w:divBdr>
                <w:top w:val="none" w:sz="0" w:space="0" w:color="auto"/>
                <w:left w:val="none" w:sz="0" w:space="0" w:color="auto"/>
                <w:bottom w:val="none" w:sz="0" w:space="0" w:color="auto"/>
                <w:right w:val="none" w:sz="0" w:space="0" w:color="auto"/>
              </w:divBdr>
            </w:div>
            <w:div w:id="1958565362">
              <w:marLeft w:val="0"/>
              <w:marRight w:val="0"/>
              <w:marTop w:val="0"/>
              <w:marBottom w:val="0"/>
              <w:divBdr>
                <w:top w:val="none" w:sz="0" w:space="0" w:color="auto"/>
                <w:left w:val="none" w:sz="0" w:space="0" w:color="auto"/>
                <w:bottom w:val="none" w:sz="0" w:space="0" w:color="auto"/>
                <w:right w:val="none" w:sz="0" w:space="0" w:color="auto"/>
              </w:divBdr>
            </w:div>
            <w:div w:id="2087453069">
              <w:marLeft w:val="0"/>
              <w:marRight w:val="0"/>
              <w:marTop w:val="0"/>
              <w:marBottom w:val="0"/>
              <w:divBdr>
                <w:top w:val="none" w:sz="0" w:space="0" w:color="auto"/>
                <w:left w:val="none" w:sz="0" w:space="0" w:color="auto"/>
                <w:bottom w:val="none" w:sz="0" w:space="0" w:color="auto"/>
                <w:right w:val="none" w:sz="0" w:space="0" w:color="auto"/>
              </w:divBdr>
            </w:div>
            <w:div w:id="2110154011">
              <w:marLeft w:val="0"/>
              <w:marRight w:val="0"/>
              <w:marTop w:val="0"/>
              <w:marBottom w:val="0"/>
              <w:divBdr>
                <w:top w:val="none" w:sz="0" w:space="0" w:color="auto"/>
                <w:left w:val="none" w:sz="0" w:space="0" w:color="auto"/>
                <w:bottom w:val="none" w:sz="0" w:space="0" w:color="auto"/>
                <w:right w:val="none" w:sz="0" w:space="0" w:color="auto"/>
              </w:divBdr>
            </w:div>
            <w:div w:id="2111969456">
              <w:marLeft w:val="0"/>
              <w:marRight w:val="0"/>
              <w:marTop w:val="0"/>
              <w:marBottom w:val="0"/>
              <w:divBdr>
                <w:top w:val="none" w:sz="0" w:space="0" w:color="auto"/>
                <w:left w:val="none" w:sz="0" w:space="0" w:color="auto"/>
                <w:bottom w:val="none" w:sz="0" w:space="0" w:color="auto"/>
                <w:right w:val="none" w:sz="0" w:space="0" w:color="auto"/>
              </w:divBdr>
            </w:div>
            <w:div w:id="2116973785">
              <w:marLeft w:val="0"/>
              <w:marRight w:val="0"/>
              <w:marTop w:val="0"/>
              <w:marBottom w:val="0"/>
              <w:divBdr>
                <w:top w:val="none" w:sz="0" w:space="0" w:color="auto"/>
                <w:left w:val="none" w:sz="0" w:space="0" w:color="auto"/>
                <w:bottom w:val="none" w:sz="0" w:space="0" w:color="auto"/>
                <w:right w:val="none" w:sz="0" w:space="0" w:color="auto"/>
              </w:divBdr>
            </w:div>
            <w:div w:id="21360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04758">
      <w:bodyDiv w:val="1"/>
      <w:marLeft w:val="0"/>
      <w:marRight w:val="0"/>
      <w:marTop w:val="0"/>
      <w:marBottom w:val="0"/>
      <w:divBdr>
        <w:top w:val="none" w:sz="0" w:space="0" w:color="auto"/>
        <w:left w:val="none" w:sz="0" w:space="0" w:color="auto"/>
        <w:bottom w:val="none" w:sz="0" w:space="0" w:color="auto"/>
        <w:right w:val="none" w:sz="0" w:space="0" w:color="auto"/>
      </w:divBdr>
    </w:div>
    <w:div w:id="1105924378">
      <w:bodyDiv w:val="1"/>
      <w:marLeft w:val="0"/>
      <w:marRight w:val="0"/>
      <w:marTop w:val="0"/>
      <w:marBottom w:val="0"/>
      <w:divBdr>
        <w:top w:val="none" w:sz="0" w:space="0" w:color="auto"/>
        <w:left w:val="none" w:sz="0" w:space="0" w:color="auto"/>
        <w:bottom w:val="none" w:sz="0" w:space="0" w:color="auto"/>
        <w:right w:val="none" w:sz="0" w:space="0" w:color="auto"/>
      </w:divBdr>
    </w:div>
    <w:div w:id="1106535111">
      <w:bodyDiv w:val="1"/>
      <w:marLeft w:val="0"/>
      <w:marRight w:val="0"/>
      <w:marTop w:val="0"/>
      <w:marBottom w:val="0"/>
      <w:divBdr>
        <w:top w:val="none" w:sz="0" w:space="0" w:color="auto"/>
        <w:left w:val="none" w:sz="0" w:space="0" w:color="auto"/>
        <w:bottom w:val="none" w:sz="0" w:space="0" w:color="auto"/>
        <w:right w:val="none" w:sz="0" w:space="0" w:color="auto"/>
      </w:divBdr>
    </w:div>
    <w:div w:id="1107238215">
      <w:bodyDiv w:val="1"/>
      <w:marLeft w:val="0"/>
      <w:marRight w:val="0"/>
      <w:marTop w:val="0"/>
      <w:marBottom w:val="0"/>
      <w:divBdr>
        <w:top w:val="none" w:sz="0" w:space="0" w:color="auto"/>
        <w:left w:val="none" w:sz="0" w:space="0" w:color="auto"/>
        <w:bottom w:val="none" w:sz="0" w:space="0" w:color="auto"/>
        <w:right w:val="none" w:sz="0" w:space="0" w:color="auto"/>
      </w:divBdr>
    </w:div>
    <w:div w:id="1109198056">
      <w:bodyDiv w:val="1"/>
      <w:marLeft w:val="0"/>
      <w:marRight w:val="0"/>
      <w:marTop w:val="0"/>
      <w:marBottom w:val="0"/>
      <w:divBdr>
        <w:top w:val="none" w:sz="0" w:space="0" w:color="auto"/>
        <w:left w:val="none" w:sz="0" w:space="0" w:color="auto"/>
        <w:bottom w:val="none" w:sz="0" w:space="0" w:color="auto"/>
        <w:right w:val="none" w:sz="0" w:space="0" w:color="auto"/>
      </w:divBdr>
    </w:div>
    <w:div w:id="1118523807">
      <w:bodyDiv w:val="1"/>
      <w:marLeft w:val="0"/>
      <w:marRight w:val="0"/>
      <w:marTop w:val="0"/>
      <w:marBottom w:val="0"/>
      <w:divBdr>
        <w:top w:val="none" w:sz="0" w:space="0" w:color="auto"/>
        <w:left w:val="none" w:sz="0" w:space="0" w:color="auto"/>
        <w:bottom w:val="none" w:sz="0" w:space="0" w:color="auto"/>
        <w:right w:val="none" w:sz="0" w:space="0" w:color="auto"/>
      </w:divBdr>
    </w:div>
    <w:div w:id="1118715943">
      <w:bodyDiv w:val="1"/>
      <w:marLeft w:val="0"/>
      <w:marRight w:val="0"/>
      <w:marTop w:val="0"/>
      <w:marBottom w:val="0"/>
      <w:divBdr>
        <w:top w:val="none" w:sz="0" w:space="0" w:color="auto"/>
        <w:left w:val="none" w:sz="0" w:space="0" w:color="auto"/>
        <w:bottom w:val="none" w:sz="0" w:space="0" w:color="auto"/>
        <w:right w:val="none" w:sz="0" w:space="0" w:color="auto"/>
      </w:divBdr>
    </w:div>
    <w:div w:id="1120103092">
      <w:bodyDiv w:val="1"/>
      <w:marLeft w:val="0"/>
      <w:marRight w:val="0"/>
      <w:marTop w:val="0"/>
      <w:marBottom w:val="0"/>
      <w:divBdr>
        <w:top w:val="none" w:sz="0" w:space="0" w:color="auto"/>
        <w:left w:val="none" w:sz="0" w:space="0" w:color="auto"/>
        <w:bottom w:val="none" w:sz="0" w:space="0" w:color="auto"/>
        <w:right w:val="none" w:sz="0" w:space="0" w:color="auto"/>
      </w:divBdr>
    </w:div>
    <w:div w:id="1120609334">
      <w:bodyDiv w:val="1"/>
      <w:marLeft w:val="0"/>
      <w:marRight w:val="0"/>
      <w:marTop w:val="0"/>
      <w:marBottom w:val="0"/>
      <w:divBdr>
        <w:top w:val="none" w:sz="0" w:space="0" w:color="auto"/>
        <w:left w:val="none" w:sz="0" w:space="0" w:color="auto"/>
        <w:bottom w:val="none" w:sz="0" w:space="0" w:color="auto"/>
        <w:right w:val="none" w:sz="0" w:space="0" w:color="auto"/>
      </w:divBdr>
    </w:div>
    <w:div w:id="1122191409">
      <w:bodyDiv w:val="1"/>
      <w:marLeft w:val="0"/>
      <w:marRight w:val="0"/>
      <w:marTop w:val="0"/>
      <w:marBottom w:val="0"/>
      <w:divBdr>
        <w:top w:val="none" w:sz="0" w:space="0" w:color="auto"/>
        <w:left w:val="none" w:sz="0" w:space="0" w:color="auto"/>
        <w:bottom w:val="none" w:sz="0" w:space="0" w:color="auto"/>
        <w:right w:val="none" w:sz="0" w:space="0" w:color="auto"/>
      </w:divBdr>
    </w:div>
    <w:div w:id="1127504852">
      <w:bodyDiv w:val="1"/>
      <w:marLeft w:val="0"/>
      <w:marRight w:val="0"/>
      <w:marTop w:val="0"/>
      <w:marBottom w:val="0"/>
      <w:divBdr>
        <w:top w:val="none" w:sz="0" w:space="0" w:color="auto"/>
        <w:left w:val="none" w:sz="0" w:space="0" w:color="auto"/>
        <w:bottom w:val="none" w:sz="0" w:space="0" w:color="auto"/>
        <w:right w:val="none" w:sz="0" w:space="0" w:color="auto"/>
      </w:divBdr>
      <w:divsChild>
        <w:div w:id="592009484">
          <w:marLeft w:val="0"/>
          <w:marRight w:val="0"/>
          <w:marTop w:val="0"/>
          <w:marBottom w:val="0"/>
          <w:divBdr>
            <w:top w:val="none" w:sz="0" w:space="0" w:color="auto"/>
            <w:left w:val="none" w:sz="0" w:space="0" w:color="auto"/>
            <w:bottom w:val="none" w:sz="0" w:space="0" w:color="auto"/>
            <w:right w:val="none" w:sz="0" w:space="0" w:color="auto"/>
          </w:divBdr>
          <w:divsChild>
            <w:div w:id="215240809">
              <w:marLeft w:val="0"/>
              <w:marRight w:val="0"/>
              <w:marTop w:val="0"/>
              <w:marBottom w:val="0"/>
              <w:divBdr>
                <w:top w:val="none" w:sz="0" w:space="0" w:color="auto"/>
                <w:left w:val="none" w:sz="0" w:space="0" w:color="auto"/>
                <w:bottom w:val="none" w:sz="0" w:space="0" w:color="auto"/>
                <w:right w:val="none" w:sz="0" w:space="0" w:color="auto"/>
              </w:divBdr>
            </w:div>
            <w:div w:id="230888080">
              <w:marLeft w:val="0"/>
              <w:marRight w:val="0"/>
              <w:marTop w:val="0"/>
              <w:marBottom w:val="0"/>
              <w:divBdr>
                <w:top w:val="none" w:sz="0" w:space="0" w:color="auto"/>
                <w:left w:val="none" w:sz="0" w:space="0" w:color="auto"/>
                <w:bottom w:val="none" w:sz="0" w:space="0" w:color="auto"/>
                <w:right w:val="none" w:sz="0" w:space="0" w:color="auto"/>
              </w:divBdr>
            </w:div>
            <w:div w:id="246421605">
              <w:marLeft w:val="0"/>
              <w:marRight w:val="0"/>
              <w:marTop w:val="0"/>
              <w:marBottom w:val="0"/>
              <w:divBdr>
                <w:top w:val="none" w:sz="0" w:space="0" w:color="auto"/>
                <w:left w:val="none" w:sz="0" w:space="0" w:color="auto"/>
                <w:bottom w:val="none" w:sz="0" w:space="0" w:color="auto"/>
                <w:right w:val="none" w:sz="0" w:space="0" w:color="auto"/>
              </w:divBdr>
            </w:div>
            <w:div w:id="269777671">
              <w:marLeft w:val="0"/>
              <w:marRight w:val="0"/>
              <w:marTop w:val="0"/>
              <w:marBottom w:val="0"/>
              <w:divBdr>
                <w:top w:val="none" w:sz="0" w:space="0" w:color="auto"/>
                <w:left w:val="none" w:sz="0" w:space="0" w:color="auto"/>
                <w:bottom w:val="none" w:sz="0" w:space="0" w:color="auto"/>
                <w:right w:val="none" w:sz="0" w:space="0" w:color="auto"/>
              </w:divBdr>
            </w:div>
            <w:div w:id="387530762">
              <w:marLeft w:val="0"/>
              <w:marRight w:val="0"/>
              <w:marTop w:val="0"/>
              <w:marBottom w:val="0"/>
              <w:divBdr>
                <w:top w:val="none" w:sz="0" w:space="0" w:color="auto"/>
                <w:left w:val="none" w:sz="0" w:space="0" w:color="auto"/>
                <w:bottom w:val="none" w:sz="0" w:space="0" w:color="auto"/>
                <w:right w:val="none" w:sz="0" w:space="0" w:color="auto"/>
              </w:divBdr>
            </w:div>
            <w:div w:id="443228821">
              <w:marLeft w:val="0"/>
              <w:marRight w:val="0"/>
              <w:marTop w:val="0"/>
              <w:marBottom w:val="0"/>
              <w:divBdr>
                <w:top w:val="none" w:sz="0" w:space="0" w:color="auto"/>
                <w:left w:val="none" w:sz="0" w:space="0" w:color="auto"/>
                <w:bottom w:val="none" w:sz="0" w:space="0" w:color="auto"/>
                <w:right w:val="none" w:sz="0" w:space="0" w:color="auto"/>
              </w:divBdr>
            </w:div>
            <w:div w:id="466774949">
              <w:marLeft w:val="0"/>
              <w:marRight w:val="0"/>
              <w:marTop w:val="0"/>
              <w:marBottom w:val="0"/>
              <w:divBdr>
                <w:top w:val="none" w:sz="0" w:space="0" w:color="auto"/>
                <w:left w:val="none" w:sz="0" w:space="0" w:color="auto"/>
                <w:bottom w:val="none" w:sz="0" w:space="0" w:color="auto"/>
                <w:right w:val="none" w:sz="0" w:space="0" w:color="auto"/>
              </w:divBdr>
            </w:div>
            <w:div w:id="551963192">
              <w:marLeft w:val="0"/>
              <w:marRight w:val="0"/>
              <w:marTop w:val="0"/>
              <w:marBottom w:val="0"/>
              <w:divBdr>
                <w:top w:val="none" w:sz="0" w:space="0" w:color="auto"/>
                <w:left w:val="none" w:sz="0" w:space="0" w:color="auto"/>
                <w:bottom w:val="none" w:sz="0" w:space="0" w:color="auto"/>
                <w:right w:val="none" w:sz="0" w:space="0" w:color="auto"/>
              </w:divBdr>
            </w:div>
            <w:div w:id="745960659">
              <w:marLeft w:val="0"/>
              <w:marRight w:val="0"/>
              <w:marTop w:val="0"/>
              <w:marBottom w:val="0"/>
              <w:divBdr>
                <w:top w:val="none" w:sz="0" w:space="0" w:color="auto"/>
                <w:left w:val="none" w:sz="0" w:space="0" w:color="auto"/>
                <w:bottom w:val="none" w:sz="0" w:space="0" w:color="auto"/>
                <w:right w:val="none" w:sz="0" w:space="0" w:color="auto"/>
              </w:divBdr>
            </w:div>
            <w:div w:id="808520346">
              <w:marLeft w:val="0"/>
              <w:marRight w:val="0"/>
              <w:marTop w:val="0"/>
              <w:marBottom w:val="0"/>
              <w:divBdr>
                <w:top w:val="none" w:sz="0" w:space="0" w:color="auto"/>
                <w:left w:val="none" w:sz="0" w:space="0" w:color="auto"/>
                <w:bottom w:val="none" w:sz="0" w:space="0" w:color="auto"/>
                <w:right w:val="none" w:sz="0" w:space="0" w:color="auto"/>
              </w:divBdr>
            </w:div>
            <w:div w:id="816460834">
              <w:marLeft w:val="0"/>
              <w:marRight w:val="0"/>
              <w:marTop w:val="0"/>
              <w:marBottom w:val="0"/>
              <w:divBdr>
                <w:top w:val="none" w:sz="0" w:space="0" w:color="auto"/>
                <w:left w:val="none" w:sz="0" w:space="0" w:color="auto"/>
                <w:bottom w:val="none" w:sz="0" w:space="0" w:color="auto"/>
                <w:right w:val="none" w:sz="0" w:space="0" w:color="auto"/>
              </w:divBdr>
            </w:div>
            <w:div w:id="822235369">
              <w:marLeft w:val="0"/>
              <w:marRight w:val="0"/>
              <w:marTop w:val="0"/>
              <w:marBottom w:val="0"/>
              <w:divBdr>
                <w:top w:val="none" w:sz="0" w:space="0" w:color="auto"/>
                <w:left w:val="none" w:sz="0" w:space="0" w:color="auto"/>
                <w:bottom w:val="none" w:sz="0" w:space="0" w:color="auto"/>
                <w:right w:val="none" w:sz="0" w:space="0" w:color="auto"/>
              </w:divBdr>
            </w:div>
            <w:div w:id="897323389">
              <w:marLeft w:val="0"/>
              <w:marRight w:val="0"/>
              <w:marTop w:val="0"/>
              <w:marBottom w:val="0"/>
              <w:divBdr>
                <w:top w:val="none" w:sz="0" w:space="0" w:color="auto"/>
                <w:left w:val="none" w:sz="0" w:space="0" w:color="auto"/>
                <w:bottom w:val="none" w:sz="0" w:space="0" w:color="auto"/>
                <w:right w:val="none" w:sz="0" w:space="0" w:color="auto"/>
              </w:divBdr>
            </w:div>
            <w:div w:id="973408636">
              <w:marLeft w:val="0"/>
              <w:marRight w:val="0"/>
              <w:marTop w:val="0"/>
              <w:marBottom w:val="0"/>
              <w:divBdr>
                <w:top w:val="none" w:sz="0" w:space="0" w:color="auto"/>
                <w:left w:val="none" w:sz="0" w:space="0" w:color="auto"/>
                <w:bottom w:val="none" w:sz="0" w:space="0" w:color="auto"/>
                <w:right w:val="none" w:sz="0" w:space="0" w:color="auto"/>
              </w:divBdr>
            </w:div>
            <w:div w:id="991985592">
              <w:marLeft w:val="0"/>
              <w:marRight w:val="0"/>
              <w:marTop w:val="0"/>
              <w:marBottom w:val="0"/>
              <w:divBdr>
                <w:top w:val="none" w:sz="0" w:space="0" w:color="auto"/>
                <w:left w:val="none" w:sz="0" w:space="0" w:color="auto"/>
                <w:bottom w:val="none" w:sz="0" w:space="0" w:color="auto"/>
                <w:right w:val="none" w:sz="0" w:space="0" w:color="auto"/>
              </w:divBdr>
            </w:div>
            <w:div w:id="1287009891">
              <w:marLeft w:val="0"/>
              <w:marRight w:val="0"/>
              <w:marTop w:val="0"/>
              <w:marBottom w:val="0"/>
              <w:divBdr>
                <w:top w:val="none" w:sz="0" w:space="0" w:color="auto"/>
                <w:left w:val="none" w:sz="0" w:space="0" w:color="auto"/>
                <w:bottom w:val="none" w:sz="0" w:space="0" w:color="auto"/>
                <w:right w:val="none" w:sz="0" w:space="0" w:color="auto"/>
              </w:divBdr>
            </w:div>
            <w:div w:id="1289046923">
              <w:marLeft w:val="0"/>
              <w:marRight w:val="0"/>
              <w:marTop w:val="0"/>
              <w:marBottom w:val="0"/>
              <w:divBdr>
                <w:top w:val="none" w:sz="0" w:space="0" w:color="auto"/>
                <w:left w:val="none" w:sz="0" w:space="0" w:color="auto"/>
                <w:bottom w:val="none" w:sz="0" w:space="0" w:color="auto"/>
                <w:right w:val="none" w:sz="0" w:space="0" w:color="auto"/>
              </w:divBdr>
            </w:div>
            <w:div w:id="1406107431">
              <w:marLeft w:val="0"/>
              <w:marRight w:val="0"/>
              <w:marTop w:val="0"/>
              <w:marBottom w:val="0"/>
              <w:divBdr>
                <w:top w:val="none" w:sz="0" w:space="0" w:color="auto"/>
                <w:left w:val="none" w:sz="0" w:space="0" w:color="auto"/>
                <w:bottom w:val="none" w:sz="0" w:space="0" w:color="auto"/>
                <w:right w:val="none" w:sz="0" w:space="0" w:color="auto"/>
              </w:divBdr>
            </w:div>
            <w:div w:id="1443114789">
              <w:marLeft w:val="0"/>
              <w:marRight w:val="0"/>
              <w:marTop w:val="0"/>
              <w:marBottom w:val="0"/>
              <w:divBdr>
                <w:top w:val="none" w:sz="0" w:space="0" w:color="auto"/>
                <w:left w:val="none" w:sz="0" w:space="0" w:color="auto"/>
                <w:bottom w:val="none" w:sz="0" w:space="0" w:color="auto"/>
                <w:right w:val="none" w:sz="0" w:space="0" w:color="auto"/>
              </w:divBdr>
            </w:div>
            <w:div w:id="1502356475">
              <w:marLeft w:val="0"/>
              <w:marRight w:val="0"/>
              <w:marTop w:val="0"/>
              <w:marBottom w:val="0"/>
              <w:divBdr>
                <w:top w:val="none" w:sz="0" w:space="0" w:color="auto"/>
                <w:left w:val="none" w:sz="0" w:space="0" w:color="auto"/>
                <w:bottom w:val="none" w:sz="0" w:space="0" w:color="auto"/>
                <w:right w:val="none" w:sz="0" w:space="0" w:color="auto"/>
              </w:divBdr>
            </w:div>
            <w:div w:id="1522430210">
              <w:marLeft w:val="0"/>
              <w:marRight w:val="0"/>
              <w:marTop w:val="0"/>
              <w:marBottom w:val="0"/>
              <w:divBdr>
                <w:top w:val="none" w:sz="0" w:space="0" w:color="auto"/>
                <w:left w:val="none" w:sz="0" w:space="0" w:color="auto"/>
                <w:bottom w:val="none" w:sz="0" w:space="0" w:color="auto"/>
                <w:right w:val="none" w:sz="0" w:space="0" w:color="auto"/>
              </w:divBdr>
            </w:div>
            <w:div w:id="1552882038">
              <w:marLeft w:val="0"/>
              <w:marRight w:val="0"/>
              <w:marTop w:val="0"/>
              <w:marBottom w:val="0"/>
              <w:divBdr>
                <w:top w:val="none" w:sz="0" w:space="0" w:color="auto"/>
                <w:left w:val="none" w:sz="0" w:space="0" w:color="auto"/>
                <w:bottom w:val="none" w:sz="0" w:space="0" w:color="auto"/>
                <w:right w:val="none" w:sz="0" w:space="0" w:color="auto"/>
              </w:divBdr>
            </w:div>
            <w:div w:id="1611935914">
              <w:marLeft w:val="0"/>
              <w:marRight w:val="0"/>
              <w:marTop w:val="0"/>
              <w:marBottom w:val="0"/>
              <w:divBdr>
                <w:top w:val="none" w:sz="0" w:space="0" w:color="auto"/>
                <w:left w:val="none" w:sz="0" w:space="0" w:color="auto"/>
                <w:bottom w:val="none" w:sz="0" w:space="0" w:color="auto"/>
                <w:right w:val="none" w:sz="0" w:space="0" w:color="auto"/>
              </w:divBdr>
            </w:div>
            <w:div w:id="1623461359">
              <w:marLeft w:val="0"/>
              <w:marRight w:val="0"/>
              <w:marTop w:val="0"/>
              <w:marBottom w:val="0"/>
              <w:divBdr>
                <w:top w:val="none" w:sz="0" w:space="0" w:color="auto"/>
                <w:left w:val="none" w:sz="0" w:space="0" w:color="auto"/>
                <w:bottom w:val="none" w:sz="0" w:space="0" w:color="auto"/>
                <w:right w:val="none" w:sz="0" w:space="0" w:color="auto"/>
              </w:divBdr>
            </w:div>
            <w:div w:id="1709988888">
              <w:marLeft w:val="0"/>
              <w:marRight w:val="0"/>
              <w:marTop w:val="0"/>
              <w:marBottom w:val="0"/>
              <w:divBdr>
                <w:top w:val="none" w:sz="0" w:space="0" w:color="auto"/>
                <w:left w:val="none" w:sz="0" w:space="0" w:color="auto"/>
                <w:bottom w:val="none" w:sz="0" w:space="0" w:color="auto"/>
                <w:right w:val="none" w:sz="0" w:space="0" w:color="auto"/>
              </w:divBdr>
            </w:div>
            <w:div w:id="1734887768">
              <w:marLeft w:val="0"/>
              <w:marRight w:val="0"/>
              <w:marTop w:val="0"/>
              <w:marBottom w:val="0"/>
              <w:divBdr>
                <w:top w:val="none" w:sz="0" w:space="0" w:color="auto"/>
                <w:left w:val="none" w:sz="0" w:space="0" w:color="auto"/>
                <w:bottom w:val="none" w:sz="0" w:space="0" w:color="auto"/>
                <w:right w:val="none" w:sz="0" w:space="0" w:color="auto"/>
              </w:divBdr>
            </w:div>
            <w:div w:id="1738940742">
              <w:marLeft w:val="0"/>
              <w:marRight w:val="0"/>
              <w:marTop w:val="0"/>
              <w:marBottom w:val="0"/>
              <w:divBdr>
                <w:top w:val="none" w:sz="0" w:space="0" w:color="auto"/>
                <w:left w:val="none" w:sz="0" w:space="0" w:color="auto"/>
                <w:bottom w:val="none" w:sz="0" w:space="0" w:color="auto"/>
                <w:right w:val="none" w:sz="0" w:space="0" w:color="auto"/>
              </w:divBdr>
            </w:div>
            <w:div w:id="1802141631">
              <w:marLeft w:val="0"/>
              <w:marRight w:val="0"/>
              <w:marTop w:val="0"/>
              <w:marBottom w:val="0"/>
              <w:divBdr>
                <w:top w:val="none" w:sz="0" w:space="0" w:color="auto"/>
                <w:left w:val="none" w:sz="0" w:space="0" w:color="auto"/>
                <w:bottom w:val="none" w:sz="0" w:space="0" w:color="auto"/>
                <w:right w:val="none" w:sz="0" w:space="0" w:color="auto"/>
              </w:divBdr>
            </w:div>
            <w:div w:id="2012678840">
              <w:marLeft w:val="0"/>
              <w:marRight w:val="0"/>
              <w:marTop w:val="0"/>
              <w:marBottom w:val="0"/>
              <w:divBdr>
                <w:top w:val="none" w:sz="0" w:space="0" w:color="auto"/>
                <w:left w:val="none" w:sz="0" w:space="0" w:color="auto"/>
                <w:bottom w:val="none" w:sz="0" w:space="0" w:color="auto"/>
                <w:right w:val="none" w:sz="0" w:space="0" w:color="auto"/>
              </w:divBdr>
            </w:div>
            <w:div w:id="2111004115">
              <w:marLeft w:val="0"/>
              <w:marRight w:val="0"/>
              <w:marTop w:val="0"/>
              <w:marBottom w:val="0"/>
              <w:divBdr>
                <w:top w:val="none" w:sz="0" w:space="0" w:color="auto"/>
                <w:left w:val="none" w:sz="0" w:space="0" w:color="auto"/>
                <w:bottom w:val="none" w:sz="0" w:space="0" w:color="auto"/>
                <w:right w:val="none" w:sz="0" w:space="0" w:color="auto"/>
              </w:divBdr>
            </w:div>
            <w:div w:id="2117943382">
              <w:marLeft w:val="0"/>
              <w:marRight w:val="0"/>
              <w:marTop w:val="0"/>
              <w:marBottom w:val="0"/>
              <w:divBdr>
                <w:top w:val="none" w:sz="0" w:space="0" w:color="auto"/>
                <w:left w:val="none" w:sz="0" w:space="0" w:color="auto"/>
                <w:bottom w:val="none" w:sz="0" w:space="0" w:color="auto"/>
                <w:right w:val="none" w:sz="0" w:space="0" w:color="auto"/>
              </w:divBdr>
            </w:div>
            <w:div w:id="2143109852">
              <w:marLeft w:val="0"/>
              <w:marRight w:val="0"/>
              <w:marTop w:val="0"/>
              <w:marBottom w:val="0"/>
              <w:divBdr>
                <w:top w:val="none" w:sz="0" w:space="0" w:color="auto"/>
                <w:left w:val="none" w:sz="0" w:space="0" w:color="auto"/>
                <w:bottom w:val="none" w:sz="0" w:space="0" w:color="auto"/>
                <w:right w:val="none" w:sz="0" w:space="0" w:color="auto"/>
              </w:divBdr>
            </w:div>
            <w:div w:id="214669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89784">
      <w:bodyDiv w:val="1"/>
      <w:marLeft w:val="0"/>
      <w:marRight w:val="0"/>
      <w:marTop w:val="0"/>
      <w:marBottom w:val="0"/>
      <w:divBdr>
        <w:top w:val="none" w:sz="0" w:space="0" w:color="auto"/>
        <w:left w:val="none" w:sz="0" w:space="0" w:color="auto"/>
        <w:bottom w:val="none" w:sz="0" w:space="0" w:color="auto"/>
        <w:right w:val="none" w:sz="0" w:space="0" w:color="auto"/>
      </w:divBdr>
    </w:div>
    <w:div w:id="1131631374">
      <w:bodyDiv w:val="1"/>
      <w:marLeft w:val="0"/>
      <w:marRight w:val="0"/>
      <w:marTop w:val="0"/>
      <w:marBottom w:val="0"/>
      <w:divBdr>
        <w:top w:val="none" w:sz="0" w:space="0" w:color="auto"/>
        <w:left w:val="none" w:sz="0" w:space="0" w:color="auto"/>
        <w:bottom w:val="none" w:sz="0" w:space="0" w:color="auto"/>
        <w:right w:val="none" w:sz="0" w:space="0" w:color="auto"/>
      </w:divBdr>
      <w:divsChild>
        <w:div w:id="75905437">
          <w:marLeft w:val="0"/>
          <w:marRight w:val="0"/>
          <w:marTop w:val="0"/>
          <w:marBottom w:val="0"/>
          <w:divBdr>
            <w:top w:val="none" w:sz="0" w:space="0" w:color="auto"/>
            <w:left w:val="none" w:sz="0" w:space="0" w:color="auto"/>
            <w:bottom w:val="none" w:sz="0" w:space="0" w:color="auto"/>
            <w:right w:val="none" w:sz="0" w:space="0" w:color="auto"/>
          </w:divBdr>
          <w:divsChild>
            <w:div w:id="32305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7149">
      <w:bodyDiv w:val="1"/>
      <w:marLeft w:val="0"/>
      <w:marRight w:val="0"/>
      <w:marTop w:val="0"/>
      <w:marBottom w:val="0"/>
      <w:divBdr>
        <w:top w:val="none" w:sz="0" w:space="0" w:color="auto"/>
        <w:left w:val="none" w:sz="0" w:space="0" w:color="auto"/>
        <w:bottom w:val="none" w:sz="0" w:space="0" w:color="auto"/>
        <w:right w:val="none" w:sz="0" w:space="0" w:color="auto"/>
      </w:divBdr>
    </w:div>
    <w:div w:id="1133524072">
      <w:bodyDiv w:val="1"/>
      <w:marLeft w:val="0"/>
      <w:marRight w:val="0"/>
      <w:marTop w:val="0"/>
      <w:marBottom w:val="0"/>
      <w:divBdr>
        <w:top w:val="none" w:sz="0" w:space="0" w:color="auto"/>
        <w:left w:val="none" w:sz="0" w:space="0" w:color="auto"/>
        <w:bottom w:val="none" w:sz="0" w:space="0" w:color="auto"/>
        <w:right w:val="none" w:sz="0" w:space="0" w:color="auto"/>
      </w:divBdr>
    </w:div>
    <w:div w:id="1133597282">
      <w:bodyDiv w:val="1"/>
      <w:marLeft w:val="0"/>
      <w:marRight w:val="0"/>
      <w:marTop w:val="0"/>
      <w:marBottom w:val="0"/>
      <w:divBdr>
        <w:top w:val="none" w:sz="0" w:space="0" w:color="auto"/>
        <w:left w:val="none" w:sz="0" w:space="0" w:color="auto"/>
        <w:bottom w:val="none" w:sz="0" w:space="0" w:color="auto"/>
        <w:right w:val="none" w:sz="0" w:space="0" w:color="auto"/>
      </w:divBdr>
      <w:divsChild>
        <w:div w:id="2010860855">
          <w:marLeft w:val="0"/>
          <w:marRight w:val="0"/>
          <w:marTop w:val="0"/>
          <w:marBottom w:val="0"/>
          <w:divBdr>
            <w:top w:val="none" w:sz="0" w:space="0" w:color="auto"/>
            <w:left w:val="none" w:sz="0" w:space="0" w:color="auto"/>
            <w:bottom w:val="none" w:sz="0" w:space="0" w:color="auto"/>
            <w:right w:val="none" w:sz="0" w:space="0" w:color="auto"/>
          </w:divBdr>
          <w:divsChild>
            <w:div w:id="35277215">
              <w:marLeft w:val="0"/>
              <w:marRight w:val="0"/>
              <w:marTop w:val="0"/>
              <w:marBottom w:val="0"/>
              <w:divBdr>
                <w:top w:val="none" w:sz="0" w:space="0" w:color="auto"/>
                <w:left w:val="none" w:sz="0" w:space="0" w:color="auto"/>
                <w:bottom w:val="none" w:sz="0" w:space="0" w:color="auto"/>
                <w:right w:val="none" w:sz="0" w:space="0" w:color="auto"/>
              </w:divBdr>
            </w:div>
            <w:div w:id="294527458">
              <w:marLeft w:val="0"/>
              <w:marRight w:val="0"/>
              <w:marTop w:val="0"/>
              <w:marBottom w:val="0"/>
              <w:divBdr>
                <w:top w:val="none" w:sz="0" w:space="0" w:color="auto"/>
                <w:left w:val="none" w:sz="0" w:space="0" w:color="auto"/>
                <w:bottom w:val="none" w:sz="0" w:space="0" w:color="auto"/>
                <w:right w:val="none" w:sz="0" w:space="0" w:color="auto"/>
              </w:divBdr>
            </w:div>
            <w:div w:id="297808430">
              <w:marLeft w:val="0"/>
              <w:marRight w:val="0"/>
              <w:marTop w:val="0"/>
              <w:marBottom w:val="0"/>
              <w:divBdr>
                <w:top w:val="none" w:sz="0" w:space="0" w:color="auto"/>
                <w:left w:val="none" w:sz="0" w:space="0" w:color="auto"/>
                <w:bottom w:val="none" w:sz="0" w:space="0" w:color="auto"/>
                <w:right w:val="none" w:sz="0" w:space="0" w:color="auto"/>
              </w:divBdr>
            </w:div>
            <w:div w:id="371420741">
              <w:marLeft w:val="0"/>
              <w:marRight w:val="0"/>
              <w:marTop w:val="0"/>
              <w:marBottom w:val="0"/>
              <w:divBdr>
                <w:top w:val="none" w:sz="0" w:space="0" w:color="auto"/>
                <w:left w:val="none" w:sz="0" w:space="0" w:color="auto"/>
                <w:bottom w:val="none" w:sz="0" w:space="0" w:color="auto"/>
                <w:right w:val="none" w:sz="0" w:space="0" w:color="auto"/>
              </w:divBdr>
            </w:div>
            <w:div w:id="534736366">
              <w:marLeft w:val="0"/>
              <w:marRight w:val="0"/>
              <w:marTop w:val="0"/>
              <w:marBottom w:val="0"/>
              <w:divBdr>
                <w:top w:val="none" w:sz="0" w:space="0" w:color="auto"/>
                <w:left w:val="none" w:sz="0" w:space="0" w:color="auto"/>
                <w:bottom w:val="none" w:sz="0" w:space="0" w:color="auto"/>
                <w:right w:val="none" w:sz="0" w:space="0" w:color="auto"/>
              </w:divBdr>
            </w:div>
            <w:div w:id="540166267">
              <w:marLeft w:val="0"/>
              <w:marRight w:val="0"/>
              <w:marTop w:val="0"/>
              <w:marBottom w:val="0"/>
              <w:divBdr>
                <w:top w:val="none" w:sz="0" w:space="0" w:color="auto"/>
                <w:left w:val="none" w:sz="0" w:space="0" w:color="auto"/>
                <w:bottom w:val="none" w:sz="0" w:space="0" w:color="auto"/>
                <w:right w:val="none" w:sz="0" w:space="0" w:color="auto"/>
              </w:divBdr>
            </w:div>
            <w:div w:id="613054557">
              <w:marLeft w:val="0"/>
              <w:marRight w:val="0"/>
              <w:marTop w:val="0"/>
              <w:marBottom w:val="0"/>
              <w:divBdr>
                <w:top w:val="none" w:sz="0" w:space="0" w:color="auto"/>
                <w:left w:val="none" w:sz="0" w:space="0" w:color="auto"/>
                <w:bottom w:val="none" w:sz="0" w:space="0" w:color="auto"/>
                <w:right w:val="none" w:sz="0" w:space="0" w:color="auto"/>
              </w:divBdr>
            </w:div>
            <w:div w:id="676232685">
              <w:marLeft w:val="0"/>
              <w:marRight w:val="0"/>
              <w:marTop w:val="0"/>
              <w:marBottom w:val="0"/>
              <w:divBdr>
                <w:top w:val="none" w:sz="0" w:space="0" w:color="auto"/>
                <w:left w:val="none" w:sz="0" w:space="0" w:color="auto"/>
                <w:bottom w:val="none" w:sz="0" w:space="0" w:color="auto"/>
                <w:right w:val="none" w:sz="0" w:space="0" w:color="auto"/>
              </w:divBdr>
            </w:div>
            <w:div w:id="713576881">
              <w:marLeft w:val="0"/>
              <w:marRight w:val="0"/>
              <w:marTop w:val="0"/>
              <w:marBottom w:val="0"/>
              <w:divBdr>
                <w:top w:val="none" w:sz="0" w:space="0" w:color="auto"/>
                <w:left w:val="none" w:sz="0" w:space="0" w:color="auto"/>
                <w:bottom w:val="none" w:sz="0" w:space="0" w:color="auto"/>
                <w:right w:val="none" w:sz="0" w:space="0" w:color="auto"/>
              </w:divBdr>
            </w:div>
            <w:div w:id="847671856">
              <w:marLeft w:val="0"/>
              <w:marRight w:val="0"/>
              <w:marTop w:val="0"/>
              <w:marBottom w:val="0"/>
              <w:divBdr>
                <w:top w:val="none" w:sz="0" w:space="0" w:color="auto"/>
                <w:left w:val="none" w:sz="0" w:space="0" w:color="auto"/>
                <w:bottom w:val="none" w:sz="0" w:space="0" w:color="auto"/>
                <w:right w:val="none" w:sz="0" w:space="0" w:color="auto"/>
              </w:divBdr>
            </w:div>
            <w:div w:id="913012457">
              <w:marLeft w:val="0"/>
              <w:marRight w:val="0"/>
              <w:marTop w:val="0"/>
              <w:marBottom w:val="0"/>
              <w:divBdr>
                <w:top w:val="none" w:sz="0" w:space="0" w:color="auto"/>
                <w:left w:val="none" w:sz="0" w:space="0" w:color="auto"/>
                <w:bottom w:val="none" w:sz="0" w:space="0" w:color="auto"/>
                <w:right w:val="none" w:sz="0" w:space="0" w:color="auto"/>
              </w:divBdr>
            </w:div>
            <w:div w:id="953440781">
              <w:marLeft w:val="0"/>
              <w:marRight w:val="0"/>
              <w:marTop w:val="0"/>
              <w:marBottom w:val="0"/>
              <w:divBdr>
                <w:top w:val="none" w:sz="0" w:space="0" w:color="auto"/>
                <w:left w:val="none" w:sz="0" w:space="0" w:color="auto"/>
                <w:bottom w:val="none" w:sz="0" w:space="0" w:color="auto"/>
                <w:right w:val="none" w:sz="0" w:space="0" w:color="auto"/>
              </w:divBdr>
            </w:div>
            <w:div w:id="985622444">
              <w:marLeft w:val="0"/>
              <w:marRight w:val="0"/>
              <w:marTop w:val="0"/>
              <w:marBottom w:val="0"/>
              <w:divBdr>
                <w:top w:val="none" w:sz="0" w:space="0" w:color="auto"/>
                <w:left w:val="none" w:sz="0" w:space="0" w:color="auto"/>
                <w:bottom w:val="none" w:sz="0" w:space="0" w:color="auto"/>
                <w:right w:val="none" w:sz="0" w:space="0" w:color="auto"/>
              </w:divBdr>
            </w:div>
            <w:div w:id="1019434183">
              <w:marLeft w:val="0"/>
              <w:marRight w:val="0"/>
              <w:marTop w:val="0"/>
              <w:marBottom w:val="0"/>
              <w:divBdr>
                <w:top w:val="none" w:sz="0" w:space="0" w:color="auto"/>
                <w:left w:val="none" w:sz="0" w:space="0" w:color="auto"/>
                <w:bottom w:val="none" w:sz="0" w:space="0" w:color="auto"/>
                <w:right w:val="none" w:sz="0" w:space="0" w:color="auto"/>
              </w:divBdr>
            </w:div>
            <w:div w:id="1222787893">
              <w:marLeft w:val="0"/>
              <w:marRight w:val="0"/>
              <w:marTop w:val="0"/>
              <w:marBottom w:val="0"/>
              <w:divBdr>
                <w:top w:val="none" w:sz="0" w:space="0" w:color="auto"/>
                <w:left w:val="none" w:sz="0" w:space="0" w:color="auto"/>
                <w:bottom w:val="none" w:sz="0" w:space="0" w:color="auto"/>
                <w:right w:val="none" w:sz="0" w:space="0" w:color="auto"/>
              </w:divBdr>
            </w:div>
            <w:div w:id="1346203481">
              <w:marLeft w:val="0"/>
              <w:marRight w:val="0"/>
              <w:marTop w:val="0"/>
              <w:marBottom w:val="0"/>
              <w:divBdr>
                <w:top w:val="none" w:sz="0" w:space="0" w:color="auto"/>
                <w:left w:val="none" w:sz="0" w:space="0" w:color="auto"/>
                <w:bottom w:val="none" w:sz="0" w:space="0" w:color="auto"/>
                <w:right w:val="none" w:sz="0" w:space="0" w:color="auto"/>
              </w:divBdr>
            </w:div>
            <w:div w:id="1349990394">
              <w:marLeft w:val="0"/>
              <w:marRight w:val="0"/>
              <w:marTop w:val="0"/>
              <w:marBottom w:val="0"/>
              <w:divBdr>
                <w:top w:val="none" w:sz="0" w:space="0" w:color="auto"/>
                <w:left w:val="none" w:sz="0" w:space="0" w:color="auto"/>
                <w:bottom w:val="none" w:sz="0" w:space="0" w:color="auto"/>
                <w:right w:val="none" w:sz="0" w:space="0" w:color="auto"/>
              </w:divBdr>
            </w:div>
            <w:div w:id="1370375797">
              <w:marLeft w:val="0"/>
              <w:marRight w:val="0"/>
              <w:marTop w:val="0"/>
              <w:marBottom w:val="0"/>
              <w:divBdr>
                <w:top w:val="none" w:sz="0" w:space="0" w:color="auto"/>
                <w:left w:val="none" w:sz="0" w:space="0" w:color="auto"/>
                <w:bottom w:val="none" w:sz="0" w:space="0" w:color="auto"/>
                <w:right w:val="none" w:sz="0" w:space="0" w:color="auto"/>
              </w:divBdr>
            </w:div>
            <w:div w:id="1388065615">
              <w:marLeft w:val="0"/>
              <w:marRight w:val="0"/>
              <w:marTop w:val="0"/>
              <w:marBottom w:val="0"/>
              <w:divBdr>
                <w:top w:val="none" w:sz="0" w:space="0" w:color="auto"/>
                <w:left w:val="none" w:sz="0" w:space="0" w:color="auto"/>
                <w:bottom w:val="none" w:sz="0" w:space="0" w:color="auto"/>
                <w:right w:val="none" w:sz="0" w:space="0" w:color="auto"/>
              </w:divBdr>
            </w:div>
            <w:div w:id="1452824558">
              <w:marLeft w:val="0"/>
              <w:marRight w:val="0"/>
              <w:marTop w:val="0"/>
              <w:marBottom w:val="0"/>
              <w:divBdr>
                <w:top w:val="none" w:sz="0" w:space="0" w:color="auto"/>
                <w:left w:val="none" w:sz="0" w:space="0" w:color="auto"/>
                <w:bottom w:val="none" w:sz="0" w:space="0" w:color="auto"/>
                <w:right w:val="none" w:sz="0" w:space="0" w:color="auto"/>
              </w:divBdr>
            </w:div>
            <w:div w:id="1522091556">
              <w:marLeft w:val="0"/>
              <w:marRight w:val="0"/>
              <w:marTop w:val="0"/>
              <w:marBottom w:val="0"/>
              <w:divBdr>
                <w:top w:val="none" w:sz="0" w:space="0" w:color="auto"/>
                <w:left w:val="none" w:sz="0" w:space="0" w:color="auto"/>
                <w:bottom w:val="none" w:sz="0" w:space="0" w:color="auto"/>
                <w:right w:val="none" w:sz="0" w:space="0" w:color="auto"/>
              </w:divBdr>
            </w:div>
            <w:div w:id="1709256478">
              <w:marLeft w:val="0"/>
              <w:marRight w:val="0"/>
              <w:marTop w:val="0"/>
              <w:marBottom w:val="0"/>
              <w:divBdr>
                <w:top w:val="none" w:sz="0" w:space="0" w:color="auto"/>
                <w:left w:val="none" w:sz="0" w:space="0" w:color="auto"/>
                <w:bottom w:val="none" w:sz="0" w:space="0" w:color="auto"/>
                <w:right w:val="none" w:sz="0" w:space="0" w:color="auto"/>
              </w:divBdr>
            </w:div>
            <w:div w:id="1714187311">
              <w:marLeft w:val="0"/>
              <w:marRight w:val="0"/>
              <w:marTop w:val="0"/>
              <w:marBottom w:val="0"/>
              <w:divBdr>
                <w:top w:val="none" w:sz="0" w:space="0" w:color="auto"/>
                <w:left w:val="none" w:sz="0" w:space="0" w:color="auto"/>
                <w:bottom w:val="none" w:sz="0" w:space="0" w:color="auto"/>
                <w:right w:val="none" w:sz="0" w:space="0" w:color="auto"/>
              </w:divBdr>
            </w:div>
            <w:div w:id="1732733511">
              <w:marLeft w:val="0"/>
              <w:marRight w:val="0"/>
              <w:marTop w:val="0"/>
              <w:marBottom w:val="0"/>
              <w:divBdr>
                <w:top w:val="none" w:sz="0" w:space="0" w:color="auto"/>
                <w:left w:val="none" w:sz="0" w:space="0" w:color="auto"/>
                <w:bottom w:val="none" w:sz="0" w:space="0" w:color="auto"/>
                <w:right w:val="none" w:sz="0" w:space="0" w:color="auto"/>
              </w:divBdr>
            </w:div>
            <w:div w:id="1810900065">
              <w:marLeft w:val="0"/>
              <w:marRight w:val="0"/>
              <w:marTop w:val="0"/>
              <w:marBottom w:val="0"/>
              <w:divBdr>
                <w:top w:val="none" w:sz="0" w:space="0" w:color="auto"/>
                <w:left w:val="none" w:sz="0" w:space="0" w:color="auto"/>
                <w:bottom w:val="none" w:sz="0" w:space="0" w:color="auto"/>
                <w:right w:val="none" w:sz="0" w:space="0" w:color="auto"/>
              </w:divBdr>
            </w:div>
            <w:div w:id="1834179390">
              <w:marLeft w:val="0"/>
              <w:marRight w:val="0"/>
              <w:marTop w:val="0"/>
              <w:marBottom w:val="0"/>
              <w:divBdr>
                <w:top w:val="none" w:sz="0" w:space="0" w:color="auto"/>
                <w:left w:val="none" w:sz="0" w:space="0" w:color="auto"/>
                <w:bottom w:val="none" w:sz="0" w:space="0" w:color="auto"/>
                <w:right w:val="none" w:sz="0" w:space="0" w:color="auto"/>
              </w:divBdr>
            </w:div>
            <w:div w:id="1836260459">
              <w:marLeft w:val="0"/>
              <w:marRight w:val="0"/>
              <w:marTop w:val="0"/>
              <w:marBottom w:val="0"/>
              <w:divBdr>
                <w:top w:val="none" w:sz="0" w:space="0" w:color="auto"/>
                <w:left w:val="none" w:sz="0" w:space="0" w:color="auto"/>
                <w:bottom w:val="none" w:sz="0" w:space="0" w:color="auto"/>
                <w:right w:val="none" w:sz="0" w:space="0" w:color="auto"/>
              </w:divBdr>
            </w:div>
            <w:div w:id="1856844439">
              <w:marLeft w:val="0"/>
              <w:marRight w:val="0"/>
              <w:marTop w:val="0"/>
              <w:marBottom w:val="0"/>
              <w:divBdr>
                <w:top w:val="none" w:sz="0" w:space="0" w:color="auto"/>
                <w:left w:val="none" w:sz="0" w:space="0" w:color="auto"/>
                <w:bottom w:val="none" w:sz="0" w:space="0" w:color="auto"/>
                <w:right w:val="none" w:sz="0" w:space="0" w:color="auto"/>
              </w:divBdr>
            </w:div>
            <w:div w:id="1939557178">
              <w:marLeft w:val="0"/>
              <w:marRight w:val="0"/>
              <w:marTop w:val="0"/>
              <w:marBottom w:val="0"/>
              <w:divBdr>
                <w:top w:val="none" w:sz="0" w:space="0" w:color="auto"/>
                <w:left w:val="none" w:sz="0" w:space="0" w:color="auto"/>
                <w:bottom w:val="none" w:sz="0" w:space="0" w:color="auto"/>
                <w:right w:val="none" w:sz="0" w:space="0" w:color="auto"/>
              </w:divBdr>
            </w:div>
            <w:div w:id="1959142515">
              <w:marLeft w:val="0"/>
              <w:marRight w:val="0"/>
              <w:marTop w:val="0"/>
              <w:marBottom w:val="0"/>
              <w:divBdr>
                <w:top w:val="none" w:sz="0" w:space="0" w:color="auto"/>
                <w:left w:val="none" w:sz="0" w:space="0" w:color="auto"/>
                <w:bottom w:val="none" w:sz="0" w:space="0" w:color="auto"/>
                <w:right w:val="none" w:sz="0" w:space="0" w:color="auto"/>
              </w:divBdr>
            </w:div>
            <w:div w:id="2009554885">
              <w:marLeft w:val="0"/>
              <w:marRight w:val="0"/>
              <w:marTop w:val="0"/>
              <w:marBottom w:val="0"/>
              <w:divBdr>
                <w:top w:val="none" w:sz="0" w:space="0" w:color="auto"/>
                <w:left w:val="none" w:sz="0" w:space="0" w:color="auto"/>
                <w:bottom w:val="none" w:sz="0" w:space="0" w:color="auto"/>
                <w:right w:val="none" w:sz="0" w:space="0" w:color="auto"/>
              </w:divBdr>
            </w:div>
            <w:div w:id="2017002743">
              <w:marLeft w:val="0"/>
              <w:marRight w:val="0"/>
              <w:marTop w:val="0"/>
              <w:marBottom w:val="0"/>
              <w:divBdr>
                <w:top w:val="none" w:sz="0" w:space="0" w:color="auto"/>
                <w:left w:val="none" w:sz="0" w:space="0" w:color="auto"/>
                <w:bottom w:val="none" w:sz="0" w:space="0" w:color="auto"/>
                <w:right w:val="none" w:sz="0" w:space="0" w:color="auto"/>
              </w:divBdr>
            </w:div>
            <w:div w:id="2043437834">
              <w:marLeft w:val="0"/>
              <w:marRight w:val="0"/>
              <w:marTop w:val="0"/>
              <w:marBottom w:val="0"/>
              <w:divBdr>
                <w:top w:val="none" w:sz="0" w:space="0" w:color="auto"/>
                <w:left w:val="none" w:sz="0" w:space="0" w:color="auto"/>
                <w:bottom w:val="none" w:sz="0" w:space="0" w:color="auto"/>
                <w:right w:val="none" w:sz="0" w:space="0" w:color="auto"/>
              </w:divBdr>
            </w:div>
            <w:div w:id="2043702886">
              <w:marLeft w:val="0"/>
              <w:marRight w:val="0"/>
              <w:marTop w:val="0"/>
              <w:marBottom w:val="0"/>
              <w:divBdr>
                <w:top w:val="none" w:sz="0" w:space="0" w:color="auto"/>
                <w:left w:val="none" w:sz="0" w:space="0" w:color="auto"/>
                <w:bottom w:val="none" w:sz="0" w:space="0" w:color="auto"/>
                <w:right w:val="none" w:sz="0" w:space="0" w:color="auto"/>
              </w:divBdr>
            </w:div>
            <w:div w:id="2050255669">
              <w:marLeft w:val="0"/>
              <w:marRight w:val="0"/>
              <w:marTop w:val="0"/>
              <w:marBottom w:val="0"/>
              <w:divBdr>
                <w:top w:val="none" w:sz="0" w:space="0" w:color="auto"/>
                <w:left w:val="none" w:sz="0" w:space="0" w:color="auto"/>
                <w:bottom w:val="none" w:sz="0" w:space="0" w:color="auto"/>
                <w:right w:val="none" w:sz="0" w:space="0" w:color="auto"/>
              </w:divBdr>
            </w:div>
            <w:div w:id="2050490648">
              <w:marLeft w:val="0"/>
              <w:marRight w:val="0"/>
              <w:marTop w:val="0"/>
              <w:marBottom w:val="0"/>
              <w:divBdr>
                <w:top w:val="none" w:sz="0" w:space="0" w:color="auto"/>
                <w:left w:val="none" w:sz="0" w:space="0" w:color="auto"/>
                <w:bottom w:val="none" w:sz="0" w:space="0" w:color="auto"/>
                <w:right w:val="none" w:sz="0" w:space="0" w:color="auto"/>
              </w:divBdr>
            </w:div>
            <w:div w:id="213883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29792">
      <w:bodyDiv w:val="1"/>
      <w:marLeft w:val="0"/>
      <w:marRight w:val="0"/>
      <w:marTop w:val="0"/>
      <w:marBottom w:val="0"/>
      <w:divBdr>
        <w:top w:val="none" w:sz="0" w:space="0" w:color="auto"/>
        <w:left w:val="none" w:sz="0" w:space="0" w:color="auto"/>
        <w:bottom w:val="none" w:sz="0" w:space="0" w:color="auto"/>
        <w:right w:val="none" w:sz="0" w:space="0" w:color="auto"/>
      </w:divBdr>
      <w:divsChild>
        <w:div w:id="1689527454">
          <w:marLeft w:val="0"/>
          <w:marRight w:val="0"/>
          <w:marTop w:val="0"/>
          <w:marBottom w:val="0"/>
          <w:divBdr>
            <w:top w:val="none" w:sz="0" w:space="0" w:color="auto"/>
            <w:left w:val="none" w:sz="0" w:space="0" w:color="auto"/>
            <w:bottom w:val="none" w:sz="0" w:space="0" w:color="auto"/>
            <w:right w:val="none" w:sz="0" w:space="0" w:color="auto"/>
          </w:divBdr>
          <w:divsChild>
            <w:div w:id="30233268">
              <w:marLeft w:val="0"/>
              <w:marRight w:val="0"/>
              <w:marTop w:val="0"/>
              <w:marBottom w:val="0"/>
              <w:divBdr>
                <w:top w:val="none" w:sz="0" w:space="0" w:color="auto"/>
                <w:left w:val="none" w:sz="0" w:space="0" w:color="auto"/>
                <w:bottom w:val="none" w:sz="0" w:space="0" w:color="auto"/>
                <w:right w:val="none" w:sz="0" w:space="0" w:color="auto"/>
              </w:divBdr>
            </w:div>
            <w:div w:id="38675379">
              <w:marLeft w:val="0"/>
              <w:marRight w:val="0"/>
              <w:marTop w:val="0"/>
              <w:marBottom w:val="0"/>
              <w:divBdr>
                <w:top w:val="none" w:sz="0" w:space="0" w:color="auto"/>
                <w:left w:val="none" w:sz="0" w:space="0" w:color="auto"/>
                <w:bottom w:val="none" w:sz="0" w:space="0" w:color="auto"/>
                <w:right w:val="none" w:sz="0" w:space="0" w:color="auto"/>
              </w:divBdr>
            </w:div>
            <w:div w:id="47343877">
              <w:marLeft w:val="0"/>
              <w:marRight w:val="0"/>
              <w:marTop w:val="0"/>
              <w:marBottom w:val="0"/>
              <w:divBdr>
                <w:top w:val="none" w:sz="0" w:space="0" w:color="auto"/>
                <w:left w:val="none" w:sz="0" w:space="0" w:color="auto"/>
                <w:bottom w:val="none" w:sz="0" w:space="0" w:color="auto"/>
                <w:right w:val="none" w:sz="0" w:space="0" w:color="auto"/>
              </w:divBdr>
            </w:div>
            <w:div w:id="49114862">
              <w:marLeft w:val="0"/>
              <w:marRight w:val="0"/>
              <w:marTop w:val="0"/>
              <w:marBottom w:val="0"/>
              <w:divBdr>
                <w:top w:val="none" w:sz="0" w:space="0" w:color="auto"/>
                <w:left w:val="none" w:sz="0" w:space="0" w:color="auto"/>
                <w:bottom w:val="none" w:sz="0" w:space="0" w:color="auto"/>
                <w:right w:val="none" w:sz="0" w:space="0" w:color="auto"/>
              </w:divBdr>
            </w:div>
            <w:div w:id="65154773">
              <w:marLeft w:val="0"/>
              <w:marRight w:val="0"/>
              <w:marTop w:val="0"/>
              <w:marBottom w:val="0"/>
              <w:divBdr>
                <w:top w:val="none" w:sz="0" w:space="0" w:color="auto"/>
                <w:left w:val="none" w:sz="0" w:space="0" w:color="auto"/>
                <w:bottom w:val="none" w:sz="0" w:space="0" w:color="auto"/>
                <w:right w:val="none" w:sz="0" w:space="0" w:color="auto"/>
              </w:divBdr>
            </w:div>
            <w:div w:id="83036481">
              <w:marLeft w:val="0"/>
              <w:marRight w:val="0"/>
              <w:marTop w:val="0"/>
              <w:marBottom w:val="0"/>
              <w:divBdr>
                <w:top w:val="none" w:sz="0" w:space="0" w:color="auto"/>
                <w:left w:val="none" w:sz="0" w:space="0" w:color="auto"/>
                <w:bottom w:val="none" w:sz="0" w:space="0" w:color="auto"/>
                <w:right w:val="none" w:sz="0" w:space="0" w:color="auto"/>
              </w:divBdr>
            </w:div>
            <w:div w:id="88084190">
              <w:marLeft w:val="0"/>
              <w:marRight w:val="0"/>
              <w:marTop w:val="0"/>
              <w:marBottom w:val="0"/>
              <w:divBdr>
                <w:top w:val="none" w:sz="0" w:space="0" w:color="auto"/>
                <w:left w:val="none" w:sz="0" w:space="0" w:color="auto"/>
                <w:bottom w:val="none" w:sz="0" w:space="0" w:color="auto"/>
                <w:right w:val="none" w:sz="0" w:space="0" w:color="auto"/>
              </w:divBdr>
            </w:div>
            <w:div w:id="88933489">
              <w:marLeft w:val="0"/>
              <w:marRight w:val="0"/>
              <w:marTop w:val="0"/>
              <w:marBottom w:val="0"/>
              <w:divBdr>
                <w:top w:val="none" w:sz="0" w:space="0" w:color="auto"/>
                <w:left w:val="none" w:sz="0" w:space="0" w:color="auto"/>
                <w:bottom w:val="none" w:sz="0" w:space="0" w:color="auto"/>
                <w:right w:val="none" w:sz="0" w:space="0" w:color="auto"/>
              </w:divBdr>
            </w:div>
            <w:div w:id="103962003">
              <w:marLeft w:val="0"/>
              <w:marRight w:val="0"/>
              <w:marTop w:val="0"/>
              <w:marBottom w:val="0"/>
              <w:divBdr>
                <w:top w:val="none" w:sz="0" w:space="0" w:color="auto"/>
                <w:left w:val="none" w:sz="0" w:space="0" w:color="auto"/>
                <w:bottom w:val="none" w:sz="0" w:space="0" w:color="auto"/>
                <w:right w:val="none" w:sz="0" w:space="0" w:color="auto"/>
              </w:divBdr>
            </w:div>
            <w:div w:id="112405593">
              <w:marLeft w:val="0"/>
              <w:marRight w:val="0"/>
              <w:marTop w:val="0"/>
              <w:marBottom w:val="0"/>
              <w:divBdr>
                <w:top w:val="none" w:sz="0" w:space="0" w:color="auto"/>
                <w:left w:val="none" w:sz="0" w:space="0" w:color="auto"/>
                <w:bottom w:val="none" w:sz="0" w:space="0" w:color="auto"/>
                <w:right w:val="none" w:sz="0" w:space="0" w:color="auto"/>
              </w:divBdr>
            </w:div>
            <w:div w:id="138307020">
              <w:marLeft w:val="0"/>
              <w:marRight w:val="0"/>
              <w:marTop w:val="0"/>
              <w:marBottom w:val="0"/>
              <w:divBdr>
                <w:top w:val="none" w:sz="0" w:space="0" w:color="auto"/>
                <w:left w:val="none" w:sz="0" w:space="0" w:color="auto"/>
                <w:bottom w:val="none" w:sz="0" w:space="0" w:color="auto"/>
                <w:right w:val="none" w:sz="0" w:space="0" w:color="auto"/>
              </w:divBdr>
            </w:div>
            <w:div w:id="148668302">
              <w:marLeft w:val="0"/>
              <w:marRight w:val="0"/>
              <w:marTop w:val="0"/>
              <w:marBottom w:val="0"/>
              <w:divBdr>
                <w:top w:val="none" w:sz="0" w:space="0" w:color="auto"/>
                <w:left w:val="none" w:sz="0" w:space="0" w:color="auto"/>
                <w:bottom w:val="none" w:sz="0" w:space="0" w:color="auto"/>
                <w:right w:val="none" w:sz="0" w:space="0" w:color="auto"/>
              </w:divBdr>
            </w:div>
            <w:div w:id="156769116">
              <w:marLeft w:val="0"/>
              <w:marRight w:val="0"/>
              <w:marTop w:val="0"/>
              <w:marBottom w:val="0"/>
              <w:divBdr>
                <w:top w:val="none" w:sz="0" w:space="0" w:color="auto"/>
                <w:left w:val="none" w:sz="0" w:space="0" w:color="auto"/>
                <w:bottom w:val="none" w:sz="0" w:space="0" w:color="auto"/>
                <w:right w:val="none" w:sz="0" w:space="0" w:color="auto"/>
              </w:divBdr>
            </w:div>
            <w:div w:id="180752448">
              <w:marLeft w:val="0"/>
              <w:marRight w:val="0"/>
              <w:marTop w:val="0"/>
              <w:marBottom w:val="0"/>
              <w:divBdr>
                <w:top w:val="none" w:sz="0" w:space="0" w:color="auto"/>
                <w:left w:val="none" w:sz="0" w:space="0" w:color="auto"/>
                <w:bottom w:val="none" w:sz="0" w:space="0" w:color="auto"/>
                <w:right w:val="none" w:sz="0" w:space="0" w:color="auto"/>
              </w:divBdr>
            </w:div>
            <w:div w:id="182282999">
              <w:marLeft w:val="0"/>
              <w:marRight w:val="0"/>
              <w:marTop w:val="0"/>
              <w:marBottom w:val="0"/>
              <w:divBdr>
                <w:top w:val="none" w:sz="0" w:space="0" w:color="auto"/>
                <w:left w:val="none" w:sz="0" w:space="0" w:color="auto"/>
                <w:bottom w:val="none" w:sz="0" w:space="0" w:color="auto"/>
                <w:right w:val="none" w:sz="0" w:space="0" w:color="auto"/>
              </w:divBdr>
            </w:div>
            <w:div w:id="202134798">
              <w:marLeft w:val="0"/>
              <w:marRight w:val="0"/>
              <w:marTop w:val="0"/>
              <w:marBottom w:val="0"/>
              <w:divBdr>
                <w:top w:val="none" w:sz="0" w:space="0" w:color="auto"/>
                <w:left w:val="none" w:sz="0" w:space="0" w:color="auto"/>
                <w:bottom w:val="none" w:sz="0" w:space="0" w:color="auto"/>
                <w:right w:val="none" w:sz="0" w:space="0" w:color="auto"/>
              </w:divBdr>
            </w:div>
            <w:div w:id="212355341">
              <w:marLeft w:val="0"/>
              <w:marRight w:val="0"/>
              <w:marTop w:val="0"/>
              <w:marBottom w:val="0"/>
              <w:divBdr>
                <w:top w:val="none" w:sz="0" w:space="0" w:color="auto"/>
                <w:left w:val="none" w:sz="0" w:space="0" w:color="auto"/>
                <w:bottom w:val="none" w:sz="0" w:space="0" w:color="auto"/>
                <w:right w:val="none" w:sz="0" w:space="0" w:color="auto"/>
              </w:divBdr>
            </w:div>
            <w:div w:id="229274688">
              <w:marLeft w:val="0"/>
              <w:marRight w:val="0"/>
              <w:marTop w:val="0"/>
              <w:marBottom w:val="0"/>
              <w:divBdr>
                <w:top w:val="none" w:sz="0" w:space="0" w:color="auto"/>
                <w:left w:val="none" w:sz="0" w:space="0" w:color="auto"/>
                <w:bottom w:val="none" w:sz="0" w:space="0" w:color="auto"/>
                <w:right w:val="none" w:sz="0" w:space="0" w:color="auto"/>
              </w:divBdr>
            </w:div>
            <w:div w:id="265575404">
              <w:marLeft w:val="0"/>
              <w:marRight w:val="0"/>
              <w:marTop w:val="0"/>
              <w:marBottom w:val="0"/>
              <w:divBdr>
                <w:top w:val="none" w:sz="0" w:space="0" w:color="auto"/>
                <w:left w:val="none" w:sz="0" w:space="0" w:color="auto"/>
                <w:bottom w:val="none" w:sz="0" w:space="0" w:color="auto"/>
                <w:right w:val="none" w:sz="0" w:space="0" w:color="auto"/>
              </w:divBdr>
            </w:div>
            <w:div w:id="268394546">
              <w:marLeft w:val="0"/>
              <w:marRight w:val="0"/>
              <w:marTop w:val="0"/>
              <w:marBottom w:val="0"/>
              <w:divBdr>
                <w:top w:val="none" w:sz="0" w:space="0" w:color="auto"/>
                <w:left w:val="none" w:sz="0" w:space="0" w:color="auto"/>
                <w:bottom w:val="none" w:sz="0" w:space="0" w:color="auto"/>
                <w:right w:val="none" w:sz="0" w:space="0" w:color="auto"/>
              </w:divBdr>
            </w:div>
            <w:div w:id="272327435">
              <w:marLeft w:val="0"/>
              <w:marRight w:val="0"/>
              <w:marTop w:val="0"/>
              <w:marBottom w:val="0"/>
              <w:divBdr>
                <w:top w:val="none" w:sz="0" w:space="0" w:color="auto"/>
                <w:left w:val="none" w:sz="0" w:space="0" w:color="auto"/>
                <w:bottom w:val="none" w:sz="0" w:space="0" w:color="auto"/>
                <w:right w:val="none" w:sz="0" w:space="0" w:color="auto"/>
              </w:divBdr>
            </w:div>
            <w:div w:id="274560110">
              <w:marLeft w:val="0"/>
              <w:marRight w:val="0"/>
              <w:marTop w:val="0"/>
              <w:marBottom w:val="0"/>
              <w:divBdr>
                <w:top w:val="none" w:sz="0" w:space="0" w:color="auto"/>
                <w:left w:val="none" w:sz="0" w:space="0" w:color="auto"/>
                <w:bottom w:val="none" w:sz="0" w:space="0" w:color="auto"/>
                <w:right w:val="none" w:sz="0" w:space="0" w:color="auto"/>
              </w:divBdr>
            </w:div>
            <w:div w:id="283195112">
              <w:marLeft w:val="0"/>
              <w:marRight w:val="0"/>
              <w:marTop w:val="0"/>
              <w:marBottom w:val="0"/>
              <w:divBdr>
                <w:top w:val="none" w:sz="0" w:space="0" w:color="auto"/>
                <w:left w:val="none" w:sz="0" w:space="0" w:color="auto"/>
                <w:bottom w:val="none" w:sz="0" w:space="0" w:color="auto"/>
                <w:right w:val="none" w:sz="0" w:space="0" w:color="auto"/>
              </w:divBdr>
            </w:div>
            <w:div w:id="283929595">
              <w:marLeft w:val="0"/>
              <w:marRight w:val="0"/>
              <w:marTop w:val="0"/>
              <w:marBottom w:val="0"/>
              <w:divBdr>
                <w:top w:val="none" w:sz="0" w:space="0" w:color="auto"/>
                <w:left w:val="none" w:sz="0" w:space="0" w:color="auto"/>
                <w:bottom w:val="none" w:sz="0" w:space="0" w:color="auto"/>
                <w:right w:val="none" w:sz="0" w:space="0" w:color="auto"/>
              </w:divBdr>
            </w:div>
            <w:div w:id="287467672">
              <w:marLeft w:val="0"/>
              <w:marRight w:val="0"/>
              <w:marTop w:val="0"/>
              <w:marBottom w:val="0"/>
              <w:divBdr>
                <w:top w:val="none" w:sz="0" w:space="0" w:color="auto"/>
                <w:left w:val="none" w:sz="0" w:space="0" w:color="auto"/>
                <w:bottom w:val="none" w:sz="0" w:space="0" w:color="auto"/>
                <w:right w:val="none" w:sz="0" w:space="0" w:color="auto"/>
              </w:divBdr>
            </w:div>
            <w:div w:id="287473298">
              <w:marLeft w:val="0"/>
              <w:marRight w:val="0"/>
              <w:marTop w:val="0"/>
              <w:marBottom w:val="0"/>
              <w:divBdr>
                <w:top w:val="none" w:sz="0" w:space="0" w:color="auto"/>
                <w:left w:val="none" w:sz="0" w:space="0" w:color="auto"/>
                <w:bottom w:val="none" w:sz="0" w:space="0" w:color="auto"/>
                <w:right w:val="none" w:sz="0" w:space="0" w:color="auto"/>
              </w:divBdr>
            </w:div>
            <w:div w:id="288170847">
              <w:marLeft w:val="0"/>
              <w:marRight w:val="0"/>
              <w:marTop w:val="0"/>
              <w:marBottom w:val="0"/>
              <w:divBdr>
                <w:top w:val="none" w:sz="0" w:space="0" w:color="auto"/>
                <w:left w:val="none" w:sz="0" w:space="0" w:color="auto"/>
                <w:bottom w:val="none" w:sz="0" w:space="0" w:color="auto"/>
                <w:right w:val="none" w:sz="0" w:space="0" w:color="auto"/>
              </w:divBdr>
            </w:div>
            <w:div w:id="289092986">
              <w:marLeft w:val="0"/>
              <w:marRight w:val="0"/>
              <w:marTop w:val="0"/>
              <w:marBottom w:val="0"/>
              <w:divBdr>
                <w:top w:val="none" w:sz="0" w:space="0" w:color="auto"/>
                <w:left w:val="none" w:sz="0" w:space="0" w:color="auto"/>
                <w:bottom w:val="none" w:sz="0" w:space="0" w:color="auto"/>
                <w:right w:val="none" w:sz="0" w:space="0" w:color="auto"/>
              </w:divBdr>
            </w:div>
            <w:div w:id="317458991">
              <w:marLeft w:val="0"/>
              <w:marRight w:val="0"/>
              <w:marTop w:val="0"/>
              <w:marBottom w:val="0"/>
              <w:divBdr>
                <w:top w:val="none" w:sz="0" w:space="0" w:color="auto"/>
                <w:left w:val="none" w:sz="0" w:space="0" w:color="auto"/>
                <w:bottom w:val="none" w:sz="0" w:space="0" w:color="auto"/>
                <w:right w:val="none" w:sz="0" w:space="0" w:color="auto"/>
              </w:divBdr>
            </w:div>
            <w:div w:id="325715434">
              <w:marLeft w:val="0"/>
              <w:marRight w:val="0"/>
              <w:marTop w:val="0"/>
              <w:marBottom w:val="0"/>
              <w:divBdr>
                <w:top w:val="none" w:sz="0" w:space="0" w:color="auto"/>
                <w:left w:val="none" w:sz="0" w:space="0" w:color="auto"/>
                <w:bottom w:val="none" w:sz="0" w:space="0" w:color="auto"/>
                <w:right w:val="none" w:sz="0" w:space="0" w:color="auto"/>
              </w:divBdr>
            </w:div>
            <w:div w:id="326058250">
              <w:marLeft w:val="0"/>
              <w:marRight w:val="0"/>
              <w:marTop w:val="0"/>
              <w:marBottom w:val="0"/>
              <w:divBdr>
                <w:top w:val="none" w:sz="0" w:space="0" w:color="auto"/>
                <w:left w:val="none" w:sz="0" w:space="0" w:color="auto"/>
                <w:bottom w:val="none" w:sz="0" w:space="0" w:color="auto"/>
                <w:right w:val="none" w:sz="0" w:space="0" w:color="auto"/>
              </w:divBdr>
            </w:div>
            <w:div w:id="381058451">
              <w:marLeft w:val="0"/>
              <w:marRight w:val="0"/>
              <w:marTop w:val="0"/>
              <w:marBottom w:val="0"/>
              <w:divBdr>
                <w:top w:val="none" w:sz="0" w:space="0" w:color="auto"/>
                <w:left w:val="none" w:sz="0" w:space="0" w:color="auto"/>
                <w:bottom w:val="none" w:sz="0" w:space="0" w:color="auto"/>
                <w:right w:val="none" w:sz="0" w:space="0" w:color="auto"/>
              </w:divBdr>
            </w:div>
            <w:div w:id="391198386">
              <w:marLeft w:val="0"/>
              <w:marRight w:val="0"/>
              <w:marTop w:val="0"/>
              <w:marBottom w:val="0"/>
              <w:divBdr>
                <w:top w:val="none" w:sz="0" w:space="0" w:color="auto"/>
                <w:left w:val="none" w:sz="0" w:space="0" w:color="auto"/>
                <w:bottom w:val="none" w:sz="0" w:space="0" w:color="auto"/>
                <w:right w:val="none" w:sz="0" w:space="0" w:color="auto"/>
              </w:divBdr>
            </w:div>
            <w:div w:id="396637657">
              <w:marLeft w:val="0"/>
              <w:marRight w:val="0"/>
              <w:marTop w:val="0"/>
              <w:marBottom w:val="0"/>
              <w:divBdr>
                <w:top w:val="none" w:sz="0" w:space="0" w:color="auto"/>
                <w:left w:val="none" w:sz="0" w:space="0" w:color="auto"/>
                <w:bottom w:val="none" w:sz="0" w:space="0" w:color="auto"/>
                <w:right w:val="none" w:sz="0" w:space="0" w:color="auto"/>
              </w:divBdr>
            </w:div>
            <w:div w:id="396779042">
              <w:marLeft w:val="0"/>
              <w:marRight w:val="0"/>
              <w:marTop w:val="0"/>
              <w:marBottom w:val="0"/>
              <w:divBdr>
                <w:top w:val="none" w:sz="0" w:space="0" w:color="auto"/>
                <w:left w:val="none" w:sz="0" w:space="0" w:color="auto"/>
                <w:bottom w:val="none" w:sz="0" w:space="0" w:color="auto"/>
                <w:right w:val="none" w:sz="0" w:space="0" w:color="auto"/>
              </w:divBdr>
            </w:div>
            <w:div w:id="416442073">
              <w:marLeft w:val="0"/>
              <w:marRight w:val="0"/>
              <w:marTop w:val="0"/>
              <w:marBottom w:val="0"/>
              <w:divBdr>
                <w:top w:val="none" w:sz="0" w:space="0" w:color="auto"/>
                <w:left w:val="none" w:sz="0" w:space="0" w:color="auto"/>
                <w:bottom w:val="none" w:sz="0" w:space="0" w:color="auto"/>
                <w:right w:val="none" w:sz="0" w:space="0" w:color="auto"/>
              </w:divBdr>
            </w:div>
            <w:div w:id="438336860">
              <w:marLeft w:val="0"/>
              <w:marRight w:val="0"/>
              <w:marTop w:val="0"/>
              <w:marBottom w:val="0"/>
              <w:divBdr>
                <w:top w:val="none" w:sz="0" w:space="0" w:color="auto"/>
                <w:left w:val="none" w:sz="0" w:space="0" w:color="auto"/>
                <w:bottom w:val="none" w:sz="0" w:space="0" w:color="auto"/>
                <w:right w:val="none" w:sz="0" w:space="0" w:color="auto"/>
              </w:divBdr>
            </w:div>
            <w:div w:id="459999478">
              <w:marLeft w:val="0"/>
              <w:marRight w:val="0"/>
              <w:marTop w:val="0"/>
              <w:marBottom w:val="0"/>
              <w:divBdr>
                <w:top w:val="none" w:sz="0" w:space="0" w:color="auto"/>
                <w:left w:val="none" w:sz="0" w:space="0" w:color="auto"/>
                <w:bottom w:val="none" w:sz="0" w:space="0" w:color="auto"/>
                <w:right w:val="none" w:sz="0" w:space="0" w:color="auto"/>
              </w:divBdr>
            </w:div>
            <w:div w:id="466513709">
              <w:marLeft w:val="0"/>
              <w:marRight w:val="0"/>
              <w:marTop w:val="0"/>
              <w:marBottom w:val="0"/>
              <w:divBdr>
                <w:top w:val="none" w:sz="0" w:space="0" w:color="auto"/>
                <w:left w:val="none" w:sz="0" w:space="0" w:color="auto"/>
                <w:bottom w:val="none" w:sz="0" w:space="0" w:color="auto"/>
                <w:right w:val="none" w:sz="0" w:space="0" w:color="auto"/>
              </w:divBdr>
            </w:div>
            <w:div w:id="475953552">
              <w:marLeft w:val="0"/>
              <w:marRight w:val="0"/>
              <w:marTop w:val="0"/>
              <w:marBottom w:val="0"/>
              <w:divBdr>
                <w:top w:val="none" w:sz="0" w:space="0" w:color="auto"/>
                <w:left w:val="none" w:sz="0" w:space="0" w:color="auto"/>
                <w:bottom w:val="none" w:sz="0" w:space="0" w:color="auto"/>
                <w:right w:val="none" w:sz="0" w:space="0" w:color="auto"/>
              </w:divBdr>
            </w:div>
            <w:div w:id="491338049">
              <w:marLeft w:val="0"/>
              <w:marRight w:val="0"/>
              <w:marTop w:val="0"/>
              <w:marBottom w:val="0"/>
              <w:divBdr>
                <w:top w:val="none" w:sz="0" w:space="0" w:color="auto"/>
                <w:left w:val="none" w:sz="0" w:space="0" w:color="auto"/>
                <w:bottom w:val="none" w:sz="0" w:space="0" w:color="auto"/>
                <w:right w:val="none" w:sz="0" w:space="0" w:color="auto"/>
              </w:divBdr>
            </w:div>
            <w:div w:id="494226535">
              <w:marLeft w:val="0"/>
              <w:marRight w:val="0"/>
              <w:marTop w:val="0"/>
              <w:marBottom w:val="0"/>
              <w:divBdr>
                <w:top w:val="none" w:sz="0" w:space="0" w:color="auto"/>
                <w:left w:val="none" w:sz="0" w:space="0" w:color="auto"/>
                <w:bottom w:val="none" w:sz="0" w:space="0" w:color="auto"/>
                <w:right w:val="none" w:sz="0" w:space="0" w:color="auto"/>
              </w:divBdr>
            </w:div>
            <w:div w:id="534853249">
              <w:marLeft w:val="0"/>
              <w:marRight w:val="0"/>
              <w:marTop w:val="0"/>
              <w:marBottom w:val="0"/>
              <w:divBdr>
                <w:top w:val="none" w:sz="0" w:space="0" w:color="auto"/>
                <w:left w:val="none" w:sz="0" w:space="0" w:color="auto"/>
                <w:bottom w:val="none" w:sz="0" w:space="0" w:color="auto"/>
                <w:right w:val="none" w:sz="0" w:space="0" w:color="auto"/>
              </w:divBdr>
            </w:div>
            <w:div w:id="539513726">
              <w:marLeft w:val="0"/>
              <w:marRight w:val="0"/>
              <w:marTop w:val="0"/>
              <w:marBottom w:val="0"/>
              <w:divBdr>
                <w:top w:val="none" w:sz="0" w:space="0" w:color="auto"/>
                <w:left w:val="none" w:sz="0" w:space="0" w:color="auto"/>
                <w:bottom w:val="none" w:sz="0" w:space="0" w:color="auto"/>
                <w:right w:val="none" w:sz="0" w:space="0" w:color="auto"/>
              </w:divBdr>
            </w:div>
            <w:div w:id="539900403">
              <w:marLeft w:val="0"/>
              <w:marRight w:val="0"/>
              <w:marTop w:val="0"/>
              <w:marBottom w:val="0"/>
              <w:divBdr>
                <w:top w:val="none" w:sz="0" w:space="0" w:color="auto"/>
                <w:left w:val="none" w:sz="0" w:space="0" w:color="auto"/>
                <w:bottom w:val="none" w:sz="0" w:space="0" w:color="auto"/>
                <w:right w:val="none" w:sz="0" w:space="0" w:color="auto"/>
              </w:divBdr>
            </w:div>
            <w:div w:id="579952000">
              <w:marLeft w:val="0"/>
              <w:marRight w:val="0"/>
              <w:marTop w:val="0"/>
              <w:marBottom w:val="0"/>
              <w:divBdr>
                <w:top w:val="none" w:sz="0" w:space="0" w:color="auto"/>
                <w:left w:val="none" w:sz="0" w:space="0" w:color="auto"/>
                <w:bottom w:val="none" w:sz="0" w:space="0" w:color="auto"/>
                <w:right w:val="none" w:sz="0" w:space="0" w:color="auto"/>
              </w:divBdr>
            </w:div>
            <w:div w:id="644358815">
              <w:marLeft w:val="0"/>
              <w:marRight w:val="0"/>
              <w:marTop w:val="0"/>
              <w:marBottom w:val="0"/>
              <w:divBdr>
                <w:top w:val="none" w:sz="0" w:space="0" w:color="auto"/>
                <w:left w:val="none" w:sz="0" w:space="0" w:color="auto"/>
                <w:bottom w:val="none" w:sz="0" w:space="0" w:color="auto"/>
                <w:right w:val="none" w:sz="0" w:space="0" w:color="auto"/>
              </w:divBdr>
            </w:div>
            <w:div w:id="650207654">
              <w:marLeft w:val="0"/>
              <w:marRight w:val="0"/>
              <w:marTop w:val="0"/>
              <w:marBottom w:val="0"/>
              <w:divBdr>
                <w:top w:val="none" w:sz="0" w:space="0" w:color="auto"/>
                <w:left w:val="none" w:sz="0" w:space="0" w:color="auto"/>
                <w:bottom w:val="none" w:sz="0" w:space="0" w:color="auto"/>
                <w:right w:val="none" w:sz="0" w:space="0" w:color="auto"/>
              </w:divBdr>
            </w:div>
            <w:div w:id="672612610">
              <w:marLeft w:val="0"/>
              <w:marRight w:val="0"/>
              <w:marTop w:val="0"/>
              <w:marBottom w:val="0"/>
              <w:divBdr>
                <w:top w:val="none" w:sz="0" w:space="0" w:color="auto"/>
                <w:left w:val="none" w:sz="0" w:space="0" w:color="auto"/>
                <w:bottom w:val="none" w:sz="0" w:space="0" w:color="auto"/>
                <w:right w:val="none" w:sz="0" w:space="0" w:color="auto"/>
              </w:divBdr>
            </w:div>
            <w:div w:id="687564233">
              <w:marLeft w:val="0"/>
              <w:marRight w:val="0"/>
              <w:marTop w:val="0"/>
              <w:marBottom w:val="0"/>
              <w:divBdr>
                <w:top w:val="none" w:sz="0" w:space="0" w:color="auto"/>
                <w:left w:val="none" w:sz="0" w:space="0" w:color="auto"/>
                <w:bottom w:val="none" w:sz="0" w:space="0" w:color="auto"/>
                <w:right w:val="none" w:sz="0" w:space="0" w:color="auto"/>
              </w:divBdr>
            </w:div>
            <w:div w:id="697318848">
              <w:marLeft w:val="0"/>
              <w:marRight w:val="0"/>
              <w:marTop w:val="0"/>
              <w:marBottom w:val="0"/>
              <w:divBdr>
                <w:top w:val="none" w:sz="0" w:space="0" w:color="auto"/>
                <w:left w:val="none" w:sz="0" w:space="0" w:color="auto"/>
                <w:bottom w:val="none" w:sz="0" w:space="0" w:color="auto"/>
                <w:right w:val="none" w:sz="0" w:space="0" w:color="auto"/>
              </w:divBdr>
            </w:div>
            <w:div w:id="729498599">
              <w:marLeft w:val="0"/>
              <w:marRight w:val="0"/>
              <w:marTop w:val="0"/>
              <w:marBottom w:val="0"/>
              <w:divBdr>
                <w:top w:val="none" w:sz="0" w:space="0" w:color="auto"/>
                <w:left w:val="none" w:sz="0" w:space="0" w:color="auto"/>
                <w:bottom w:val="none" w:sz="0" w:space="0" w:color="auto"/>
                <w:right w:val="none" w:sz="0" w:space="0" w:color="auto"/>
              </w:divBdr>
            </w:div>
            <w:div w:id="738598280">
              <w:marLeft w:val="0"/>
              <w:marRight w:val="0"/>
              <w:marTop w:val="0"/>
              <w:marBottom w:val="0"/>
              <w:divBdr>
                <w:top w:val="none" w:sz="0" w:space="0" w:color="auto"/>
                <w:left w:val="none" w:sz="0" w:space="0" w:color="auto"/>
                <w:bottom w:val="none" w:sz="0" w:space="0" w:color="auto"/>
                <w:right w:val="none" w:sz="0" w:space="0" w:color="auto"/>
              </w:divBdr>
            </w:div>
            <w:div w:id="739793699">
              <w:marLeft w:val="0"/>
              <w:marRight w:val="0"/>
              <w:marTop w:val="0"/>
              <w:marBottom w:val="0"/>
              <w:divBdr>
                <w:top w:val="none" w:sz="0" w:space="0" w:color="auto"/>
                <w:left w:val="none" w:sz="0" w:space="0" w:color="auto"/>
                <w:bottom w:val="none" w:sz="0" w:space="0" w:color="auto"/>
                <w:right w:val="none" w:sz="0" w:space="0" w:color="auto"/>
              </w:divBdr>
            </w:div>
            <w:div w:id="750740522">
              <w:marLeft w:val="0"/>
              <w:marRight w:val="0"/>
              <w:marTop w:val="0"/>
              <w:marBottom w:val="0"/>
              <w:divBdr>
                <w:top w:val="none" w:sz="0" w:space="0" w:color="auto"/>
                <w:left w:val="none" w:sz="0" w:space="0" w:color="auto"/>
                <w:bottom w:val="none" w:sz="0" w:space="0" w:color="auto"/>
                <w:right w:val="none" w:sz="0" w:space="0" w:color="auto"/>
              </w:divBdr>
            </w:div>
            <w:div w:id="762456816">
              <w:marLeft w:val="0"/>
              <w:marRight w:val="0"/>
              <w:marTop w:val="0"/>
              <w:marBottom w:val="0"/>
              <w:divBdr>
                <w:top w:val="none" w:sz="0" w:space="0" w:color="auto"/>
                <w:left w:val="none" w:sz="0" w:space="0" w:color="auto"/>
                <w:bottom w:val="none" w:sz="0" w:space="0" w:color="auto"/>
                <w:right w:val="none" w:sz="0" w:space="0" w:color="auto"/>
              </w:divBdr>
            </w:div>
            <w:div w:id="764422170">
              <w:marLeft w:val="0"/>
              <w:marRight w:val="0"/>
              <w:marTop w:val="0"/>
              <w:marBottom w:val="0"/>
              <w:divBdr>
                <w:top w:val="none" w:sz="0" w:space="0" w:color="auto"/>
                <w:left w:val="none" w:sz="0" w:space="0" w:color="auto"/>
                <w:bottom w:val="none" w:sz="0" w:space="0" w:color="auto"/>
                <w:right w:val="none" w:sz="0" w:space="0" w:color="auto"/>
              </w:divBdr>
            </w:div>
            <w:div w:id="765879482">
              <w:marLeft w:val="0"/>
              <w:marRight w:val="0"/>
              <w:marTop w:val="0"/>
              <w:marBottom w:val="0"/>
              <w:divBdr>
                <w:top w:val="none" w:sz="0" w:space="0" w:color="auto"/>
                <w:left w:val="none" w:sz="0" w:space="0" w:color="auto"/>
                <w:bottom w:val="none" w:sz="0" w:space="0" w:color="auto"/>
                <w:right w:val="none" w:sz="0" w:space="0" w:color="auto"/>
              </w:divBdr>
            </w:div>
            <w:div w:id="773718905">
              <w:marLeft w:val="0"/>
              <w:marRight w:val="0"/>
              <w:marTop w:val="0"/>
              <w:marBottom w:val="0"/>
              <w:divBdr>
                <w:top w:val="none" w:sz="0" w:space="0" w:color="auto"/>
                <w:left w:val="none" w:sz="0" w:space="0" w:color="auto"/>
                <w:bottom w:val="none" w:sz="0" w:space="0" w:color="auto"/>
                <w:right w:val="none" w:sz="0" w:space="0" w:color="auto"/>
              </w:divBdr>
            </w:div>
            <w:div w:id="799226994">
              <w:marLeft w:val="0"/>
              <w:marRight w:val="0"/>
              <w:marTop w:val="0"/>
              <w:marBottom w:val="0"/>
              <w:divBdr>
                <w:top w:val="none" w:sz="0" w:space="0" w:color="auto"/>
                <w:left w:val="none" w:sz="0" w:space="0" w:color="auto"/>
                <w:bottom w:val="none" w:sz="0" w:space="0" w:color="auto"/>
                <w:right w:val="none" w:sz="0" w:space="0" w:color="auto"/>
              </w:divBdr>
            </w:div>
            <w:div w:id="809320394">
              <w:marLeft w:val="0"/>
              <w:marRight w:val="0"/>
              <w:marTop w:val="0"/>
              <w:marBottom w:val="0"/>
              <w:divBdr>
                <w:top w:val="none" w:sz="0" w:space="0" w:color="auto"/>
                <w:left w:val="none" w:sz="0" w:space="0" w:color="auto"/>
                <w:bottom w:val="none" w:sz="0" w:space="0" w:color="auto"/>
                <w:right w:val="none" w:sz="0" w:space="0" w:color="auto"/>
              </w:divBdr>
            </w:div>
            <w:div w:id="822044106">
              <w:marLeft w:val="0"/>
              <w:marRight w:val="0"/>
              <w:marTop w:val="0"/>
              <w:marBottom w:val="0"/>
              <w:divBdr>
                <w:top w:val="none" w:sz="0" w:space="0" w:color="auto"/>
                <w:left w:val="none" w:sz="0" w:space="0" w:color="auto"/>
                <w:bottom w:val="none" w:sz="0" w:space="0" w:color="auto"/>
                <w:right w:val="none" w:sz="0" w:space="0" w:color="auto"/>
              </w:divBdr>
            </w:div>
            <w:div w:id="859859221">
              <w:marLeft w:val="0"/>
              <w:marRight w:val="0"/>
              <w:marTop w:val="0"/>
              <w:marBottom w:val="0"/>
              <w:divBdr>
                <w:top w:val="none" w:sz="0" w:space="0" w:color="auto"/>
                <w:left w:val="none" w:sz="0" w:space="0" w:color="auto"/>
                <w:bottom w:val="none" w:sz="0" w:space="0" w:color="auto"/>
                <w:right w:val="none" w:sz="0" w:space="0" w:color="auto"/>
              </w:divBdr>
            </w:div>
            <w:div w:id="864056476">
              <w:marLeft w:val="0"/>
              <w:marRight w:val="0"/>
              <w:marTop w:val="0"/>
              <w:marBottom w:val="0"/>
              <w:divBdr>
                <w:top w:val="none" w:sz="0" w:space="0" w:color="auto"/>
                <w:left w:val="none" w:sz="0" w:space="0" w:color="auto"/>
                <w:bottom w:val="none" w:sz="0" w:space="0" w:color="auto"/>
                <w:right w:val="none" w:sz="0" w:space="0" w:color="auto"/>
              </w:divBdr>
            </w:div>
            <w:div w:id="874460650">
              <w:marLeft w:val="0"/>
              <w:marRight w:val="0"/>
              <w:marTop w:val="0"/>
              <w:marBottom w:val="0"/>
              <w:divBdr>
                <w:top w:val="none" w:sz="0" w:space="0" w:color="auto"/>
                <w:left w:val="none" w:sz="0" w:space="0" w:color="auto"/>
                <w:bottom w:val="none" w:sz="0" w:space="0" w:color="auto"/>
                <w:right w:val="none" w:sz="0" w:space="0" w:color="auto"/>
              </w:divBdr>
            </w:div>
            <w:div w:id="897015718">
              <w:marLeft w:val="0"/>
              <w:marRight w:val="0"/>
              <w:marTop w:val="0"/>
              <w:marBottom w:val="0"/>
              <w:divBdr>
                <w:top w:val="none" w:sz="0" w:space="0" w:color="auto"/>
                <w:left w:val="none" w:sz="0" w:space="0" w:color="auto"/>
                <w:bottom w:val="none" w:sz="0" w:space="0" w:color="auto"/>
                <w:right w:val="none" w:sz="0" w:space="0" w:color="auto"/>
              </w:divBdr>
            </w:div>
            <w:div w:id="905261036">
              <w:marLeft w:val="0"/>
              <w:marRight w:val="0"/>
              <w:marTop w:val="0"/>
              <w:marBottom w:val="0"/>
              <w:divBdr>
                <w:top w:val="none" w:sz="0" w:space="0" w:color="auto"/>
                <w:left w:val="none" w:sz="0" w:space="0" w:color="auto"/>
                <w:bottom w:val="none" w:sz="0" w:space="0" w:color="auto"/>
                <w:right w:val="none" w:sz="0" w:space="0" w:color="auto"/>
              </w:divBdr>
            </w:div>
            <w:div w:id="919564248">
              <w:marLeft w:val="0"/>
              <w:marRight w:val="0"/>
              <w:marTop w:val="0"/>
              <w:marBottom w:val="0"/>
              <w:divBdr>
                <w:top w:val="none" w:sz="0" w:space="0" w:color="auto"/>
                <w:left w:val="none" w:sz="0" w:space="0" w:color="auto"/>
                <w:bottom w:val="none" w:sz="0" w:space="0" w:color="auto"/>
                <w:right w:val="none" w:sz="0" w:space="0" w:color="auto"/>
              </w:divBdr>
            </w:div>
            <w:div w:id="919682326">
              <w:marLeft w:val="0"/>
              <w:marRight w:val="0"/>
              <w:marTop w:val="0"/>
              <w:marBottom w:val="0"/>
              <w:divBdr>
                <w:top w:val="none" w:sz="0" w:space="0" w:color="auto"/>
                <w:left w:val="none" w:sz="0" w:space="0" w:color="auto"/>
                <w:bottom w:val="none" w:sz="0" w:space="0" w:color="auto"/>
                <w:right w:val="none" w:sz="0" w:space="0" w:color="auto"/>
              </w:divBdr>
            </w:div>
            <w:div w:id="998731544">
              <w:marLeft w:val="0"/>
              <w:marRight w:val="0"/>
              <w:marTop w:val="0"/>
              <w:marBottom w:val="0"/>
              <w:divBdr>
                <w:top w:val="none" w:sz="0" w:space="0" w:color="auto"/>
                <w:left w:val="none" w:sz="0" w:space="0" w:color="auto"/>
                <w:bottom w:val="none" w:sz="0" w:space="0" w:color="auto"/>
                <w:right w:val="none" w:sz="0" w:space="0" w:color="auto"/>
              </w:divBdr>
            </w:div>
            <w:div w:id="1001741215">
              <w:marLeft w:val="0"/>
              <w:marRight w:val="0"/>
              <w:marTop w:val="0"/>
              <w:marBottom w:val="0"/>
              <w:divBdr>
                <w:top w:val="none" w:sz="0" w:space="0" w:color="auto"/>
                <w:left w:val="none" w:sz="0" w:space="0" w:color="auto"/>
                <w:bottom w:val="none" w:sz="0" w:space="0" w:color="auto"/>
                <w:right w:val="none" w:sz="0" w:space="0" w:color="auto"/>
              </w:divBdr>
            </w:div>
            <w:div w:id="1013142187">
              <w:marLeft w:val="0"/>
              <w:marRight w:val="0"/>
              <w:marTop w:val="0"/>
              <w:marBottom w:val="0"/>
              <w:divBdr>
                <w:top w:val="none" w:sz="0" w:space="0" w:color="auto"/>
                <w:left w:val="none" w:sz="0" w:space="0" w:color="auto"/>
                <w:bottom w:val="none" w:sz="0" w:space="0" w:color="auto"/>
                <w:right w:val="none" w:sz="0" w:space="0" w:color="auto"/>
              </w:divBdr>
            </w:div>
            <w:div w:id="1031224774">
              <w:marLeft w:val="0"/>
              <w:marRight w:val="0"/>
              <w:marTop w:val="0"/>
              <w:marBottom w:val="0"/>
              <w:divBdr>
                <w:top w:val="none" w:sz="0" w:space="0" w:color="auto"/>
                <w:left w:val="none" w:sz="0" w:space="0" w:color="auto"/>
                <w:bottom w:val="none" w:sz="0" w:space="0" w:color="auto"/>
                <w:right w:val="none" w:sz="0" w:space="0" w:color="auto"/>
              </w:divBdr>
            </w:div>
            <w:div w:id="1043753321">
              <w:marLeft w:val="0"/>
              <w:marRight w:val="0"/>
              <w:marTop w:val="0"/>
              <w:marBottom w:val="0"/>
              <w:divBdr>
                <w:top w:val="none" w:sz="0" w:space="0" w:color="auto"/>
                <w:left w:val="none" w:sz="0" w:space="0" w:color="auto"/>
                <w:bottom w:val="none" w:sz="0" w:space="0" w:color="auto"/>
                <w:right w:val="none" w:sz="0" w:space="0" w:color="auto"/>
              </w:divBdr>
            </w:div>
            <w:div w:id="1059406085">
              <w:marLeft w:val="0"/>
              <w:marRight w:val="0"/>
              <w:marTop w:val="0"/>
              <w:marBottom w:val="0"/>
              <w:divBdr>
                <w:top w:val="none" w:sz="0" w:space="0" w:color="auto"/>
                <w:left w:val="none" w:sz="0" w:space="0" w:color="auto"/>
                <w:bottom w:val="none" w:sz="0" w:space="0" w:color="auto"/>
                <w:right w:val="none" w:sz="0" w:space="0" w:color="auto"/>
              </w:divBdr>
            </w:div>
            <w:div w:id="1067150218">
              <w:marLeft w:val="0"/>
              <w:marRight w:val="0"/>
              <w:marTop w:val="0"/>
              <w:marBottom w:val="0"/>
              <w:divBdr>
                <w:top w:val="none" w:sz="0" w:space="0" w:color="auto"/>
                <w:left w:val="none" w:sz="0" w:space="0" w:color="auto"/>
                <w:bottom w:val="none" w:sz="0" w:space="0" w:color="auto"/>
                <w:right w:val="none" w:sz="0" w:space="0" w:color="auto"/>
              </w:divBdr>
            </w:div>
            <w:div w:id="1093017857">
              <w:marLeft w:val="0"/>
              <w:marRight w:val="0"/>
              <w:marTop w:val="0"/>
              <w:marBottom w:val="0"/>
              <w:divBdr>
                <w:top w:val="none" w:sz="0" w:space="0" w:color="auto"/>
                <w:left w:val="none" w:sz="0" w:space="0" w:color="auto"/>
                <w:bottom w:val="none" w:sz="0" w:space="0" w:color="auto"/>
                <w:right w:val="none" w:sz="0" w:space="0" w:color="auto"/>
              </w:divBdr>
            </w:div>
            <w:div w:id="1118142347">
              <w:marLeft w:val="0"/>
              <w:marRight w:val="0"/>
              <w:marTop w:val="0"/>
              <w:marBottom w:val="0"/>
              <w:divBdr>
                <w:top w:val="none" w:sz="0" w:space="0" w:color="auto"/>
                <w:left w:val="none" w:sz="0" w:space="0" w:color="auto"/>
                <w:bottom w:val="none" w:sz="0" w:space="0" w:color="auto"/>
                <w:right w:val="none" w:sz="0" w:space="0" w:color="auto"/>
              </w:divBdr>
            </w:div>
            <w:div w:id="1125539484">
              <w:marLeft w:val="0"/>
              <w:marRight w:val="0"/>
              <w:marTop w:val="0"/>
              <w:marBottom w:val="0"/>
              <w:divBdr>
                <w:top w:val="none" w:sz="0" w:space="0" w:color="auto"/>
                <w:left w:val="none" w:sz="0" w:space="0" w:color="auto"/>
                <w:bottom w:val="none" w:sz="0" w:space="0" w:color="auto"/>
                <w:right w:val="none" w:sz="0" w:space="0" w:color="auto"/>
              </w:divBdr>
            </w:div>
            <w:div w:id="1144200508">
              <w:marLeft w:val="0"/>
              <w:marRight w:val="0"/>
              <w:marTop w:val="0"/>
              <w:marBottom w:val="0"/>
              <w:divBdr>
                <w:top w:val="none" w:sz="0" w:space="0" w:color="auto"/>
                <w:left w:val="none" w:sz="0" w:space="0" w:color="auto"/>
                <w:bottom w:val="none" w:sz="0" w:space="0" w:color="auto"/>
                <w:right w:val="none" w:sz="0" w:space="0" w:color="auto"/>
              </w:divBdr>
            </w:div>
            <w:div w:id="1172912137">
              <w:marLeft w:val="0"/>
              <w:marRight w:val="0"/>
              <w:marTop w:val="0"/>
              <w:marBottom w:val="0"/>
              <w:divBdr>
                <w:top w:val="none" w:sz="0" w:space="0" w:color="auto"/>
                <w:left w:val="none" w:sz="0" w:space="0" w:color="auto"/>
                <w:bottom w:val="none" w:sz="0" w:space="0" w:color="auto"/>
                <w:right w:val="none" w:sz="0" w:space="0" w:color="auto"/>
              </w:divBdr>
            </w:div>
            <w:div w:id="1210846437">
              <w:marLeft w:val="0"/>
              <w:marRight w:val="0"/>
              <w:marTop w:val="0"/>
              <w:marBottom w:val="0"/>
              <w:divBdr>
                <w:top w:val="none" w:sz="0" w:space="0" w:color="auto"/>
                <w:left w:val="none" w:sz="0" w:space="0" w:color="auto"/>
                <w:bottom w:val="none" w:sz="0" w:space="0" w:color="auto"/>
                <w:right w:val="none" w:sz="0" w:space="0" w:color="auto"/>
              </w:divBdr>
            </w:div>
            <w:div w:id="1217159811">
              <w:marLeft w:val="0"/>
              <w:marRight w:val="0"/>
              <w:marTop w:val="0"/>
              <w:marBottom w:val="0"/>
              <w:divBdr>
                <w:top w:val="none" w:sz="0" w:space="0" w:color="auto"/>
                <w:left w:val="none" w:sz="0" w:space="0" w:color="auto"/>
                <w:bottom w:val="none" w:sz="0" w:space="0" w:color="auto"/>
                <w:right w:val="none" w:sz="0" w:space="0" w:color="auto"/>
              </w:divBdr>
            </w:div>
            <w:div w:id="1219587191">
              <w:marLeft w:val="0"/>
              <w:marRight w:val="0"/>
              <w:marTop w:val="0"/>
              <w:marBottom w:val="0"/>
              <w:divBdr>
                <w:top w:val="none" w:sz="0" w:space="0" w:color="auto"/>
                <w:left w:val="none" w:sz="0" w:space="0" w:color="auto"/>
                <w:bottom w:val="none" w:sz="0" w:space="0" w:color="auto"/>
                <w:right w:val="none" w:sz="0" w:space="0" w:color="auto"/>
              </w:divBdr>
            </w:div>
            <w:div w:id="1224372048">
              <w:marLeft w:val="0"/>
              <w:marRight w:val="0"/>
              <w:marTop w:val="0"/>
              <w:marBottom w:val="0"/>
              <w:divBdr>
                <w:top w:val="none" w:sz="0" w:space="0" w:color="auto"/>
                <w:left w:val="none" w:sz="0" w:space="0" w:color="auto"/>
                <w:bottom w:val="none" w:sz="0" w:space="0" w:color="auto"/>
                <w:right w:val="none" w:sz="0" w:space="0" w:color="auto"/>
              </w:divBdr>
            </w:div>
            <w:div w:id="1290015228">
              <w:marLeft w:val="0"/>
              <w:marRight w:val="0"/>
              <w:marTop w:val="0"/>
              <w:marBottom w:val="0"/>
              <w:divBdr>
                <w:top w:val="none" w:sz="0" w:space="0" w:color="auto"/>
                <w:left w:val="none" w:sz="0" w:space="0" w:color="auto"/>
                <w:bottom w:val="none" w:sz="0" w:space="0" w:color="auto"/>
                <w:right w:val="none" w:sz="0" w:space="0" w:color="auto"/>
              </w:divBdr>
            </w:div>
            <w:div w:id="1325090492">
              <w:marLeft w:val="0"/>
              <w:marRight w:val="0"/>
              <w:marTop w:val="0"/>
              <w:marBottom w:val="0"/>
              <w:divBdr>
                <w:top w:val="none" w:sz="0" w:space="0" w:color="auto"/>
                <w:left w:val="none" w:sz="0" w:space="0" w:color="auto"/>
                <w:bottom w:val="none" w:sz="0" w:space="0" w:color="auto"/>
                <w:right w:val="none" w:sz="0" w:space="0" w:color="auto"/>
              </w:divBdr>
            </w:div>
            <w:div w:id="1326476649">
              <w:marLeft w:val="0"/>
              <w:marRight w:val="0"/>
              <w:marTop w:val="0"/>
              <w:marBottom w:val="0"/>
              <w:divBdr>
                <w:top w:val="none" w:sz="0" w:space="0" w:color="auto"/>
                <w:left w:val="none" w:sz="0" w:space="0" w:color="auto"/>
                <w:bottom w:val="none" w:sz="0" w:space="0" w:color="auto"/>
                <w:right w:val="none" w:sz="0" w:space="0" w:color="auto"/>
              </w:divBdr>
            </w:div>
            <w:div w:id="1334337489">
              <w:marLeft w:val="0"/>
              <w:marRight w:val="0"/>
              <w:marTop w:val="0"/>
              <w:marBottom w:val="0"/>
              <w:divBdr>
                <w:top w:val="none" w:sz="0" w:space="0" w:color="auto"/>
                <w:left w:val="none" w:sz="0" w:space="0" w:color="auto"/>
                <w:bottom w:val="none" w:sz="0" w:space="0" w:color="auto"/>
                <w:right w:val="none" w:sz="0" w:space="0" w:color="auto"/>
              </w:divBdr>
            </w:div>
            <w:div w:id="1362828298">
              <w:marLeft w:val="0"/>
              <w:marRight w:val="0"/>
              <w:marTop w:val="0"/>
              <w:marBottom w:val="0"/>
              <w:divBdr>
                <w:top w:val="none" w:sz="0" w:space="0" w:color="auto"/>
                <w:left w:val="none" w:sz="0" w:space="0" w:color="auto"/>
                <w:bottom w:val="none" w:sz="0" w:space="0" w:color="auto"/>
                <w:right w:val="none" w:sz="0" w:space="0" w:color="auto"/>
              </w:divBdr>
            </w:div>
            <w:div w:id="1387800776">
              <w:marLeft w:val="0"/>
              <w:marRight w:val="0"/>
              <w:marTop w:val="0"/>
              <w:marBottom w:val="0"/>
              <w:divBdr>
                <w:top w:val="none" w:sz="0" w:space="0" w:color="auto"/>
                <w:left w:val="none" w:sz="0" w:space="0" w:color="auto"/>
                <w:bottom w:val="none" w:sz="0" w:space="0" w:color="auto"/>
                <w:right w:val="none" w:sz="0" w:space="0" w:color="auto"/>
              </w:divBdr>
            </w:div>
            <w:div w:id="1419518312">
              <w:marLeft w:val="0"/>
              <w:marRight w:val="0"/>
              <w:marTop w:val="0"/>
              <w:marBottom w:val="0"/>
              <w:divBdr>
                <w:top w:val="none" w:sz="0" w:space="0" w:color="auto"/>
                <w:left w:val="none" w:sz="0" w:space="0" w:color="auto"/>
                <w:bottom w:val="none" w:sz="0" w:space="0" w:color="auto"/>
                <w:right w:val="none" w:sz="0" w:space="0" w:color="auto"/>
              </w:divBdr>
            </w:div>
            <w:div w:id="1441683421">
              <w:marLeft w:val="0"/>
              <w:marRight w:val="0"/>
              <w:marTop w:val="0"/>
              <w:marBottom w:val="0"/>
              <w:divBdr>
                <w:top w:val="none" w:sz="0" w:space="0" w:color="auto"/>
                <w:left w:val="none" w:sz="0" w:space="0" w:color="auto"/>
                <w:bottom w:val="none" w:sz="0" w:space="0" w:color="auto"/>
                <w:right w:val="none" w:sz="0" w:space="0" w:color="auto"/>
              </w:divBdr>
            </w:div>
            <w:div w:id="1479884708">
              <w:marLeft w:val="0"/>
              <w:marRight w:val="0"/>
              <w:marTop w:val="0"/>
              <w:marBottom w:val="0"/>
              <w:divBdr>
                <w:top w:val="none" w:sz="0" w:space="0" w:color="auto"/>
                <w:left w:val="none" w:sz="0" w:space="0" w:color="auto"/>
                <w:bottom w:val="none" w:sz="0" w:space="0" w:color="auto"/>
                <w:right w:val="none" w:sz="0" w:space="0" w:color="auto"/>
              </w:divBdr>
            </w:div>
            <w:div w:id="1481078083">
              <w:marLeft w:val="0"/>
              <w:marRight w:val="0"/>
              <w:marTop w:val="0"/>
              <w:marBottom w:val="0"/>
              <w:divBdr>
                <w:top w:val="none" w:sz="0" w:space="0" w:color="auto"/>
                <w:left w:val="none" w:sz="0" w:space="0" w:color="auto"/>
                <w:bottom w:val="none" w:sz="0" w:space="0" w:color="auto"/>
                <w:right w:val="none" w:sz="0" w:space="0" w:color="auto"/>
              </w:divBdr>
            </w:div>
            <w:div w:id="1481463024">
              <w:marLeft w:val="0"/>
              <w:marRight w:val="0"/>
              <w:marTop w:val="0"/>
              <w:marBottom w:val="0"/>
              <w:divBdr>
                <w:top w:val="none" w:sz="0" w:space="0" w:color="auto"/>
                <w:left w:val="none" w:sz="0" w:space="0" w:color="auto"/>
                <w:bottom w:val="none" w:sz="0" w:space="0" w:color="auto"/>
                <w:right w:val="none" w:sz="0" w:space="0" w:color="auto"/>
              </w:divBdr>
            </w:div>
            <w:div w:id="1526291491">
              <w:marLeft w:val="0"/>
              <w:marRight w:val="0"/>
              <w:marTop w:val="0"/>
              <w:marBottom w:val="0"/>
              <w:divBdr>
                <w:top w:val="none" w:sz="0" w:space="0" w:color="auto"/>
                <w:left w:val="none" w:sz="0" w:space="0" w:color="auto"/>
                <w:bottom w:val="none" w:sz="0" w:space="0" w:color="auto"/>
                <w:right w:val="none" w:sz="0" w:space="0" w:color="auto"/>
              </w:divBdr>
            </w:div>
            <w:div w:id="1543321289">
              <w:marLeft w:val="0"/>
              <w:marRight w:val="0"/>
              <w:marTop w:val="0"/>
              <w:marBottom w:val="0"/>
              <w:divBdr>
                <w:top w:val="none" w:sz="0" w:space="0" w:color="auto"/>
                <w:left w:val="none" w:sz="0" w:space="0" w:color="auto"/>
                <w:bottom w:val="none" w:sz="0" w:space="0" w:color="auto"/>
                <w:right w:val="none" w:sz="0" w:space="0" w:color="auto"/>
              </w:divBdr>
            </w:div>
            <w:div w:id="1565948623">
              <w:marLeft w:val="0"/>
              <w:marRight w:val="0"/>
              <w:marTop w:val="0"/>
              <w:marBottom w:val="0"/>
              <w:divBdr>
                <w:top w:val="none" w:sz="0" w:space="0" w:color="auto"/>
                <w:left w:val="none" w:sz="0" w:space="0" w:color="auto"/>
                <w:bottom w:val="none" w:sz="0" w:space="0" w:color="auto"/>
                <w:right w:val="none" w:sz="0" w:space="0" w:color="auto"/>
              </w:divBdr>
            </w:div>
            <w:div w:id="1567300651">
              <w:marLeft w:val="0"/>
              <w:marRight w:val="0"/>
              <w:marTop w:val="0"/>
              <w:marBottom w:val="0"/>
              <w:divBdr>
                <w:top w:val="none" w:sz="0" w:space="0" w:color="auto"/>
                <w:left w:val="none" w:sz="0" w:space="0" w:color="auto"/>
                <w:bottom w:val="none" w:sz="0" w:space="0" w:color="auto"/>
                <w:right w:val="none" w:sz="0" w:space="0" w:color="auto"/>
              </w:divBdr>
            </w:div>
            <w:div w:id="1657029111">
              <w:marLeft w:val="0"/>
              <w:marRight w:val="0"/>
              <w:marTop w:val="0"/>
              <w:marBottom w:val="0"/>
              <w:divBdr>
                <w:top w:val="none" w:sz="0" w:space="0" w:color="auto"/>
                <w:left w:val="none" w:sz="0" w:space="0" w:color="auto"/>
                <w:bottom w:val="none" w:sz="0" w:space="0" w:color="auto"/>
                <w:right w:val="none" w:sz="0" w:space="0" w:color="auto"/>
              </w:divBdr>
            </w:div>
            <w:div w:id="1682583240">
              <w:marLeft w:val="0"/>
              <w:marRight w:val="0"/>
              <w:marTop w:val="0"/>
              <w:marBottom w:val="0"/>
              <w:divBdr>
                <w:top w:val="none" w:sz="0" w:space="0" w:color="auto"/>
                <w:left w:val="none" w:sz="0" w:space="0" w:color="auto"/>
                <w:bottom w:val="none" w:sz="0" w:space="0" w:color="auto"/>
                <w:right w:val="none" w:sz="0" w:space="0" w:color="auto"/>
              </w:divBdr>
            </w:div>
            <w:div w:id="1682665238">
              <w:marLeft w:val="0"/>
              <w:marRight w:val="0"/>
              <w:marTop w:val="0"/>
              <w:marBottom w:val="0"/>
              <w:divBdr>
                <w:top w:val="none" w:sz="0" w:space="0" w:color="auto"/>
                <w:left w:val="none" w:sz="0" w:space="0" w:color="auto"/>
                <w:bottom w:val="none" w:sz="0" w:space="0" w:color="auto"/>
                <w:right w:val="none" w:sz="0" w:space="0" w:color="auto"/>
              </w:divBdr>
            </w:div>
            <w:div w:id="1685091123">
              <w:marLeft w:val="0"/>
              <w:marRight w:val="0"/>
              <w:marTop w:val="0"/>
              <w:marBottom w:val="0"/>
              <w:divBdr>
                <w:top w:val="none" w:sz="0" w:space="0" w:color="auto"/>
                <w:left w:val="none" w:sz="0" w:space="0" w:color="auto"/>
                <w:bottom w:val="none" w:sz="0" w:space="0" w:color="auto"/>
                <w:right w:val="none" w:sz="0" w:space="0" w:color="auto"/>
              </w:divBdr>
            </w:div>
            <w:div w:id="1700085367">
              <w:marLeft w:val="0"/>
              <w:marRight w:val="0"/>
              <w:marTop w:val="0"/>
              <w:marBottom w:val="0"/>
              <w:divBdr>
                <w:top w:val="none" w:sz="0" w:space="0" w:color="auto"/>
                <w:left w:val="none" w:sz="0" w:space="0" w:color="auto"/>
                <w:bottom w:val="none" w:sz="0" w:space="0" w:color="auto"/>
                <w:right w:val="none" w:sz="0" w:space="0" w:color="auto"/>
              </w:divBdr>
            </w:div>
            <w:div w:id="1705910760">
              <w:marLeft w:val="0"/>
              <w:marRight w:val="0"/>
              <w:marTop w:val="0"/>
              <w:marBottom w:val="0"/>
              <w:divBdr>
                <w:top w:val="none" w:sz="0" w:space="0" w:color="auto"/>
                <w:left w:val="none" w:sz="0" w:space="0" w:color="auto"/>
                <w:bottom w:val="none" w:sz="0" w:space="0" w:color="auto"/>
                <w:right w:val="none" w:sz="0" w:space="0" w:color="auto"/>
              </w:divBdr>
            </w:div>
            <w:div w:id="1712655595">
              <w:marLeft w:val="0"/>
              <w:marRight w:val="0"/>
              <w:marTop w:val="0"/>
              <w:marBottom w:val="0"/>
              <w:divBdr>
                <w:top w:val="none" w:sz="0" w:space="0" w:color="auto"/>
                <w:left w:val="none" w:sz="0" w:space="0" w:color="auto"/>
                <w:bottom w:val="none" w:sz="0" w:space="0" w:color="auto"/>
                <w:right w:val="none" w:sz="0" w:space="0" w:color="auto"/>
              </w:divBdr>
            </w:div>
            <w:div w:id="1720591903">
              <w:marLeft w:val="0"/>
              <w:marRight w:val="0"/>
              <w:marTop w:val="0"/>
              <w:marBottom w:val="0"/>
              <w:divBdr>
                <w:top w:val="none" w:sz="0" w:space="0" w:color="auto"/>
                <w:left w:val="none" w:sz="0" w:space="0" w:color="auto"/>
                <w:bottom w:val="none" w:sz="0" w:space="0" w:color="auto"/>
                <w:right w:val="none" w:sz="0" w:space="0" w:color="auto"/>
              </w:divBdr>
            </w:div>
            <w:div w:id="1729762885">
              <w:marLeft w:val="0"/>
              <w:marRight w:val="0"/>
              <w:marTop w:val="0"/>
              <w:marBottom w:val="0"/>
              <w:divBdr>
                <w:top w:val="none" w:sz="0" w:space="0" w:color="auto"/>
                <w:left w:val="none" w:sz="0" w:space="0" w:color="auto"/>
                <w:bottom w:val="none" w:sz="0" w:space="0" w:color="auto"/>
                <w:right w:val="none" w:sz="0" w:space="0" w:color="auto"/>
              </w:divBdr>
            </w:div>
            <w:div w:id="1741247838">
              <w:marLeft w:val="0"/>
              <w:marRight w:val="0"/>
              <w:marTop w:val="0"/>
              <w:marBottom w:val="0"/>
              <w:divBdr>
                <w:top w:val="none" w:sz="0" w:space="0" w:color="auto"/>
                <w:left w:val="none" w:sz="0" w:space="0" w:color="auto"/>
                <w:bottom w:val="none" w:sz="0" w:space="0" w:color="auto"/>
                <w:right w:val="none" w:sz="0" w:space="0" w:color="auto"/>
              </w:divBdr>
            </w:div>
            <w:div w:id="1758598234">
              <w:marLeft w:val="0"/>
              <w:marRight w:val="0"/>
              <w:marTop w:val="0"/>
              <w:marBottom w:val="0"/>
              <w:divBdr>
                <w:top w:val="none" w:sz="0" w:space="0" w:color="auto"/>
                <w:left w:val="none" w:sz="0" w:space="0" w:color="auto"/>
                <w:bottom w:val="none" w:sz="0" w:space="0" w:color="auto"/>
                <w:right w:val="none" w:sz="0" w:space="0" w:color="auto"/>
              </w:divBdr>
            </w:div>
            <w:div w:id="1820882679">
              <w:marLeft w:val="0"/>
              <w:marRight w:val="0"/>
              <w:marTop w:val="0"/>
              <w:marBottom w:val="0"/>
              <w:divBdr>
                <w:top w:val="none" w:sz="0" w:space="0" w:color="auto"/>
                <w:left w:val="none" w:sz="0" w:space="0" w:color="auto"/>
                <w:bottom w:val="none" w:sz="0" w:space="0" w:color="auto"/>
                <w:right w:val="none" w:sz="0" w:space="0" w:color="auto"/>
              </w:divBdr>
            </w:div>
            <w:div w:id="1839735560">
              <w:marLeft w:val="0"/>
              <w:marRight w:val="0"/>
              <w:marTop w:val="0"/>
              <w:marBottom w:val="0"/>
              <w:divBdr>
                <w:top w:val="none" w:sz="0" w:space="0" w:color="auto"/>
                <w:left w:val="none" w:sz="0" w:space="0" w:color="auto"/>
                <w:bottom w:val="none" w:sz="0" w:space="0" w:color="auto"/>
                <w:right w:val="none" w:sz="0" w:space="0" w:color="auto"/>
              </w:divBdr>
            </w:div>
            <w:div w:id="1846557597">
              <w:marLeft w:val="0"/>
              <w:marRight w:val="0"/>
              <w:marTop w:val="0"/>
              <w:marBottom w:val="0"/>
              <w:divBdr>
                <w:top w:val="none" w:sz="0" w:space="0" w:color="auto"/>
                <w:left w:val="none" w:sz="0" w:space="0" w:color="auto"/>
                <w:bottom w:val="none" w:sz="0" w:space="0" w:color="auto"/>
                <w:right w:val="none" w:sz="0" w:space="0" w:color="auto"/>
              </w:divBdr>
            </w:div>
            <w:div w:id="1850830564">
              <w:marLeft w:val="0"/>
              <w:marRight w:val="0"/>
              <w:marTop w:val="0"/>
              <w:marBottom w:val="0"/>
              <w:divBdr>
                <w:top w:val="none" w:sz="0" w:space="0" w:color="auto"/>
                <w:left w:val="none" w:sz="0" w:space="0" w:color="auto"/>
                <w:bottom w:val="none" w:sz="0" w:space="0" w:color="auto"/>
                <w:right w:val="none" w:sz="0" w:space="0" w:color="auto"/>
              </w:divBdr>
            </w:div>
            <w:div w:id="1853572842">
              <w:marLeft w:val="0"/>
              <w:marRight w:val="0"/>
              <w:marTop w:val="0"/>
              <w:marBottom w:val="0"/>
              <w:divBdr>
                <w:top w:val="none" w:sz="0" w:space="0" w:color="auto"/>
                <w:left w:val="none" w:sz="0" w:space="0" w:color="auto"/>
                <w:bottom w:val="none" w:sz="0" w:space="0" w:color="auto"/>
                <w:right w:val="none" w:sz="0" w:space="0" w:color="auto"/>
              </w:divBdr>
            </w:div>
            <w:div w:id="1911454345">
              <w:marLeft w:val="0"/>
              <w:marRight w:val="0"/>
              <w:marTop w:val="0"/>
              <w:marBottom w:val="0"/>
              <w:divBdr>
                <w:top w:val="none" w:sz="0" w:space="0" w:color="auto"/>
                <w:left w:val="none" w:sz="0" w:space="0" w:color="auto"/>
                <w:bottom w:val="none" w:sz="0" w:space="0" w:color="auto"/>
                <w:right w:val="none" w:sz="0" w:space="0" w:color="auto"/>
              </w:divBdr>
            </w:div>
            <w:div w:id="1950307613">
              <w:marLeft w:val="0"/>
              <w:marRight w:val="0"/>
              <w:marTop w:val="0"/>
              <w:marBottom w:val="0"/>
              <w:divBdr>
                <w:top w:val="none" w:sz="0" w:space="0" w:color="auto"/>
                <w:left w:val="none" w:sz="0" w:space="0" w:color="auto"/>
                <w:bottom w:val="none" w:sz="0" w:space="0" w:color="auto"/>
                <w:right w:val="none" w:sz="0" w:space="0" w:color="auto"/>
              </w:divBdr>
            </w:div>
            <w:div w:id="1957833693">
              <w:marLeft w:val="0"/>
              <w:marRight w:val="0"/>
              <w:marTop w:val="0"/>
              <w:marBottom w:val="0"/>
              <w:divBdr>
                <w:top w:val="none" w:sz="0" w:space="0" w:color="auto"/>
                <w:left w:val="none" w:sz="0" w:space="0" w:color="auto"/>
                <w:bottom w:val="none" w:sz="0" w:space="0" w:color="auto"/>
                <w:right w:val="none" w:sz="0" w:space="0" w:color="auto"/>
              </w:divBdr>
            </w:div>
            <w:div w:id="1978298973">
              <w:marLeft w:val="0"/>
              <w:marRight w:val="0"/>
              <w:marTop w:val="0"/>
              <w:marBottom w:val="0"/>
              <w:divBdr>
                <w:top w:val="none" w:sz="0" w:space="0" w:color="auto"/>
                <w:left w:val="none" w:sz="0" w:space="0" w:color="auto"/>
                <w:bottom w:val="none" w:sz="0" w:space="0" w:color="auto"/>
                <w:right w:val="none" w:sz="0" w:space="0" w:color="auto"/>
              </w:divBdr>
            </w:div>
            <w:div w:id="1980724001">
              <w:marLeft w:val="0"/>
              <w:marRight w:val="0"/>
              <w:marTop w:val="0"/>
              <w:marBottom w:val="0"/>
              <w:divBdr>
                <w:top w:val="none" w:sz="0" w:space="0" w:color="auto"/>
                <w:left w:val="none" w:sz="0" w:space="0" w:color="auto"/>
                <w:bottom w:val="none" w:sz="0" w:space="0" w:color="auto"/>
                <w:right w:val="none" w:sz="0" w:space="0" w:color="auto"/>
              </w:divBdr>
            </w:div>
            <w:div w:id="2001618569">
              <w:marLeft w:val="0"/>
              <w:marRight w:val="0"/>
              <w:marTop w:val="0"/>
              <w:marBottom w:val="0"/>
              <w:divBdr>
                <w:top w:val="none" w:sz="0" w:space="0" w:color="auto"/>
                <w:left w:val="none" w:sz="0" w:space="0" w:color="auto"/>
                <w:bottom w:val="none" w:sz="0" w:space="0" w:color="auto"/>
                <w:right w:val="none" w:sz="0" w:space="0" w:color="auto"/>
              </w:divBdr>
            </w:div>
            <w:div w:id="2039156516">
              <w:marLeft w:val="0"/>
              <w:marRight w:val="0"/>
              <w:marTop w:val="0"/>
              <w:marBottom w:val="0"/>
              <w:divBdr>
                <w:top w:val="none" w:sz="0" w:space="0" w:color="auto"/>
                <w:left w:val="none" w:sz="0" w:space="0" w:color="auto"/>
                <w:bottom w:val="none" w:sz="0" w:space="0" w:color="auto"/>
                <w:right w:val="none" w:sz="0" w:space="0" w:color="auto"/>
              </w:divBdr>
            </w:div>
            <w:div w:id="2051374626">
              <w:marLeft w:val="0"/>
              <w:marRight w:val="0"/>
              <w:marTop w:val="0"/>
              <w:marBottom w:val="0"/>
              <w:divBdr>
                <w:top w:val="none" w:sz="0" w:space="0" w:color="auto"/>
                <w:left w:val="none" w:sz="0" w:space="0" w:color="auto"/>
                <w:bottom w:val="none" w:sz="0" w:space="0" w:color="auto"/>
                <w:right w:val="none" w:sz="0" w:space="0" w:color="auto"/>
              </w:divBdr>
            </w:div>
            <w:div w:id="2059281473">
              <w:marLeft w:val="0"/>
              <w:marRight w:val="0"/>
              <w:marTop w:val="0"/>
              <w:marBottom w:val="0"/>
              <w:divBdr>
                <w:top w:val="none" w:sz="0" w:space="0" w:color="auto"/>
                <w:left w:val="none" w:sz="0" w:space="0" w:color="auto"/>
                <w:bottom w:val="none" w:sz="0" w:space="0" w:color="auto"/>
                <w:right w:val="none" w:sz="0" w:space="0" w:color="auto"/>
              </w:divBdr>
            </w:div>
            <w:div w:id="2063212175">
              <w:marLeft w:val="0"/>
              <w:marRight w:val="0"/>
              <w:marTop w:val="0"/>
              <w:marBottom w:val="0"/>
              <w:divBdr>
                <w:top w:val="none" w:sz="0" w:space="0" w:color="auto"/>
                <w:left w:val="none" w:sz="0" w:space="0" w:color="auto"/>
                <w:bottom w:val="none" w:sz="0" w:space="0" w:color="auto"/>
                <w:right w:val="none" w:sz="0" w:space="0" w:color="auto"/>
              </w:divBdr>
            </w:div>
            <w:div w:id="2081974041">
              <w:marLeft w:val="0"/>
              <w:marRight w:val="0"/>
              <w:marTop w:val="0"/>
              <w:marBottom w:val="0"/>
              <w:divBdr>
                <w:top w:val="none" w:sz="0" w:space="0" w:color="auto"/>
                <w:left w:val="none" w:sz="0" w:space="0" w:color="auto"/>
                <w:bottom w:val="none" w:sz="0" w:space="0" w:color="auto"/>
                <w:right w:val="none" w:sz="0" w:space="0" w:color="auto"/>
              </w:divBdr>
            </w:div>
            <w:div w:id="2094160615">
              <w:marLeft w:val="0"/>
              <w:marRight w:val="0"/>
              <w:marTop w:val="0"/>
              <w:marBottom w:val="0"/>
              <w:divBdr>
                <w:top w:val="none" w:sz="0" w:space="0" w:color="auto"/>
                <w:left w:val="none" w:sz="0" w:space="0" w:color="auto"/>
                <w:bottom w:val="none" w:sz="0" w:space="0" w:color="auto"/>
                <w:right w:val="none" w:sz="0" w:space="0" w:color="auto"/>
              </w:divBdr>
            </w:div>
            <w:div w:id="213976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410">
      <w:bodyDiv w:val="1"/>
      <w:marLeft w:val="0"/>
      <w:marRight w:val="0"/>
      <w:marTop w:val="0"/>
      <w:marBottom w:val="0"/>
      <w:divBdr>
        <w:top w:val="none" w:sz="0" w:space="0" w:color="auto"/>
        <w:left w:val="none" w:sz="0" w:space="0" w:color="auto"/>
        <w:bottom w:val="none" w:sz="0" w:space="0" w:color="auto"/>
        <w:right w:val="none" w:sz="0" w:space="0" w:color="auto"/>
      </w:divBdr>
    </w:div>
    <w:div w:id="1143545724">
      <w:bodyDiv w:val="1"/>
      <w:marLeft w:val="0"/>
      <w:marRight w:val="0"/>
      <w:marTop w:val="0"/>
      <w:marBottom w:val="0"/>
      <w:divBdr>
        <w:top w:val="none" w:sz="0" w:space="0" w:color="auto"/>
        <w:left w:val="none" w:sz="0" w:space="0" w:color="auto"/>
        <w:bottom w:val="none" w:sz="0" w:space="0" w:color="auto"/>
        <w:right w:val="none" w:sz="0" w:space="0" w:color="auto"/>
      </w:divBdr>
    </w:div>
    <w:div w:id="1144658594">
      <w:bodyDiv w:val="1"/>
      <w:marLeft w:val="0"/>
      <w:marRight w:val="0"/>
      <w:marTop w:val="0"/>
      <w:marBottom w:val="0"/>
      <w:divBdr>
        <w:top w:val="none" w:sz="0" w:space="0" w:color="auto"/>
        <w:left w:val="none" w:sz="0" w:space="0" w:color="auto"/>
        <w:bottom w:val="none" w:sz="0" w:space="0" w:color="auto"/>
        <w:right w:val="none" w:sz="0" w:space="0" w:color="auto"/>
      </w:divBdr>
      <w:divsChild>
        <w:div w:id="82261851">
          <w:marLeft w:val="0"/>
          <w:marRight w:val="0"/>
          <w:marTop w:val="0"/>
          <w:marBottom w:val="0"/>
          <w:divBdr>
            <w:top w:val="none" w:sz="0" w:space="0" w:color="auto"/>
            <w:left w:val="none" w:sz="0" w:space="0" w:color="auto"/>
            <w:bottom w:val="none" w:sz="0" w:space="0" w:color="auto"/>
            <w:right w:val="none" w:sz="0" w:space="0" w:color="auto"/>
          </w:divBdr>
          <w:divsChild>
            <w:div w:id="3749995">
              <w:marLeft w:val="0"/>
              <w:marRight w:val="0"/>
              <w:marTop w:val="0"/>
              <w:marBottom w:val="0"/>
              <w:divBdr>
                <w:top w:val="none" w:sz="0" w:space="0" w:color="auto"/>
                <w:left w:val="none" w:sz="0" w:space="0" w:color="auto"/>
                <w:bottom w:val="none" w:sz="0" w:space="0" w:color="auto"/>
                <w:right w:val="none" w:sz="0" w:space="0" w:color="auto"/>
              </w:divBdr>
            </w:div>
            <w:div w:id="46269454">
              <w:marLeft w:val="0"/>
              <w:marRight w:val="0"/>
              <w:marTop w:val="0"/>
              <w:marBottom w:val="0"/>
              <w:divBdr>
                <w:top w:val="none" w:sz="0" w:space="0" w:color="auto"/>
                <w:left w:val="none" w:sz="0" w:space="0" w:color="auto"/>
                <w:bottom w:val="none" w:sz="0" w:space="0" w:color="auto"/>
                <w:right w:val="none" w:sz="0" w:space="0" w:color="auto"/>
              </w:divBdr>
            </w:div>
            <w:div w:id="64766462">
              <w:marLeft w:val="0"/>
              <w:marRight w:val="0"/>
              <w:marTop w:val="0"/>
              <w:marBottom w:val="0"/>
              <w:divBdr>
                <w:top w:val="none" w:sz="0" w:space="0" w:color="auto"/>
                <w:left w:val="none" w:sz="0" w:space="0" w:color="auto"/>
                <w:bottom w:val="none" w:sz="0" w:space="0" w:color="auto"/>
                <w:right w:val="none" w:sz="0" w:space="0" w:color="auto"/>
              </w:divBdr>
            </w:div>
            <w:div w:id="77874581">
              <w:marLeft w:val="0"/>
              <w:marRight w:val="0"/>
              <w:marTop w:val="0"/>
              <w:marBottom w:val="0"/>
              <w:divBdr>
                <w:top w:val="none" w:sz="0" w:space="0" w:color="auto"/>
                <w:left w:val="none" w:sz="0" w:space="0" w:color="auto"/>
                <w:bottom w:val="none" w:sz="0" w:space="0" w:color="auto"/>
                <w:right w:val="none" w:sz="0" w:space="0" w:color="auto"/>
              </w:divBdr>
            </w:div>
            <w:div w:id="79303404">
              <w:marLeft w:val="0"/>
              <w:marRight w:val="0"/>
              <w:marTop w:val="0"/>
              <w:marBottom w:val="0"/>
              <w:divBdr>
                <w:top w:val="none" w:sz="0" w:space="0" w:color="auto"/>
                <w:left w:val="none" w:sz="0" w:space="0" w:color="auto"/>
                <w:bottom w:val="none" w:sz="0" w:space="0" w:color="auto"/>
                <w:right w:val="none" w:sz="0" w:space="0" w:color="auto"/>
              </w:divBdr>
            </w:div>
            <w:div w:id="116335851">
              <w:marLeft w:val="0"/>
              <w:marRight w:val="0"/>
              <w:marTop w:val="0"/>
              <w:marBottom w:val="0"/>
              <w:divBdr>
                <w:top w:val="none" w:sz="0" w:space="0" w:color="auto"/>
                <w:left w:val="none" w:sz="0" w:space="0" w:color="auto"/>
                <w:bottom w:val="none" w:sz="0" w:space="0" w:color="auto"/>
                <w:right w:val="none" w:sz="0" w:space="0" w:color="auto"/>
              </w:divBdr>
            </w:div>
            <w:div w:id="144518596">
              <w:marLeft w:val="0"/>
              <w:marRight w:val="0"/>
              <w:marTop w:val="0"/>
              <w:marBottom w:val="0"/>
              <w:divBdr>
                <w:top w:val="none" w:sz="0" w:space="0" w:color="auto"/>
                <w:left w:val="none" w:sz="0" w:space="0" w:color="auto"/>
                <w:bottom w:val="none" w:sz="0" w:space="0" w:color="auto"/>
                <w:right w:val="none" w:sz="0" w:space="0" w:color="auto"/>
              </w:divBdr>
            </w:div>
            <w:div w:id="155416514">
              <w:marLeft w:val="0"/>
              <w:marRight w:val="0"/>
              <w:marTop w:val="0"/>
              <w:marBottom w:val="0"/>
              <w:divBdr>
                <w:top w:val="none" w:sz="0" w:space="0" w:color="auto"/>
                <w:left w:val="none" w:sz="0" w:space="0" w:color="auto"/>
                <w:bottom w:val="none" w:sz="0" w:space="0" w:color="auto"/>
                <w:right w:val="none" w:sz="0" w:space="0" w:color="auto"/>
              </w:divBdr>
            </w:div>
            <w:div w:id="163321966">
              <w:marLeft w:val="0"/>
              <w:marRight w:val="0"/>
              <w:marTop w:val="0"/>
              <w:marBottom w:val="0"/>
              <w:divBdr>
                <w:top w:val="none" w:sz="0" w:space="0" w:color="auto"/>
                <w:left w:val="none" w:sz="0" w:space="0" w:color="auto"/>
                <w:bottom w:val="none" w:sz="0" w:space="0" w:color="auto"/>
                <w:right w:val="none" w:sz="0" w:space="0" w:color="auto"/>
              </w:divBdr>
            </w:div>
            <w:div w:id="165638471">
              <w:marLeft w:val="0"/>
              <w:marRight w:val="0"/>
              <w:marTop w:val="0"/>
              <w:marBottom w:val="0"/>
              <w:divBdr>
                <w:top w:val="none" w:sz="0" w:space="0" w:color="auto"/>
                <w:left w:val="none" w:sz="0" w:space="0" w:color="auto"/>
                <w:bottom w:val="none" w:sz="0" w:space="0" w:color="auto"/>
                <w:right w:val="none" w:sz="0" w:space="0" w:color="auto"/>
              </w:divBdr>
            </w:div>
            <w:div w:id="176702707">
              <w:marLeft w:val="0"/>
              <w:marRight w:val="0"/>
              <w:marTop w:val="0"/>
              <w:marBottom w:val="0"/>
              <w:divBdr>
                <w:top w:val="none" w:sz="0" w:space="0" w:color="auto"/>
                <w:left w:val="none" w:sz="0" w:space="0" w:color="auto"/>
                <w:bottom w:val="none" w:sz="0" w:space="0" w:color="auto"/>
                <w:right w:val="none" w:sz="0" w:space="0" w:color="auto"/>
              </w:divBdr>
            </w:div>
            <w:div w:id="179467848">
              <w:marLeft w:val="0"/>
              <w:marRight w:val="0"/>
              <w:marTop w:val="0"/>
              <w:marBottom w:val="0"/>
              <w:divBdr>
                <w:top w:val="none" w:sz="0" w:space="0" w:color="auto"/>
                <w:left w:val="none" w:sz="0" w:space="0" w:color="auto"/>
                <w:bottom w:val="none" w:sz="0" w:space="0" w:color="auto"/>
                <w:right w:val="none" w:sz="0" w:space="0" w:color="auto"/>
              </w:divBdr>
            </w:div>
            <w:div w:id="201480748">
              <w:marLeft w:val="0"/>
              <w:marRight w:val="0"/>
              <w:marTop w:val="0"/>
              <w:marBottom w:val="0"/>
              <w:divBdr>
                <w:top w:val="none" w:sz="0" w:space="0" w:color="auto"/>
                <w:left w:val="none" w:sz="0" w:space="0" w:color="auto"/>
                <w:bottom w:val="none" w:sz="0" w:space="0" w:color="auto"/>
                <w:right w:val="none" w:sz="0" w:space="0" w:color="auto"/>
              </w:divBdr>
            </w:div>
            <w:div w:id="253513386">
              <w:marLeft w:val="0"/>
              <w:marRight w:val="0"/>
              <w:marTop w:val="0"/>
              <w:marBottom w:val="0"/>
              <w:divBdr>
                <w:top w:val="none" w:sz="0" w:space="0" w:color="auto"/>
                <w:left w:val="none" w:sz="0" w:space="0" w:color="auto"/>
                <w:bottom w:val="none" w:sz="0" w:space="0" w:color="auto"/>
                <w:right w:val="none" w:sz="0" w:space="0" w:color="auto"/>
              </w:divBdr>
            </w:div>
            <w:div w:id="268436376">
              <w:marLeft w:val="0"/>
              <w:marRight w:val="0"/>
              <w:marTop w:val="0"/>
              <w:marBottom w:val="0"/>
              <w:divBdr>
                <w:top w:val="none" w:sz="0" w:space="0" w:color="auto"/>
                <w:left w:val="none" w:sz="0" w:space="0" w:color="auto"/>
                <w:bottom w:val="none" w:sz="0" w:space="0" w:color="auto"/>
                <w:right w:val="none" w:sz="0" w:space="0" w:color="auto"/>
              </w:divBdr>
            </w:div>
            <w:div w:id="303199292">
              <w:marLeft w:val="0"/>
              <w:marRight w:val="0"/>
              <w:marTop w:val="0"/>
              <w:marBottom w:val="0"/>
              <w:divBdr>
                <w:top w:val="none" w:sz="0" w:space="0" w:color="auto"/>
                <w:left w:val="none" w:sz="0" w:space="0" w:color="auto"/>
                <w:bottom w:val="none" w:sz="0" w:space="0" w:color="auto"/>
                <w:right w:val="none" w:sz="0" w:space="0" w:color="auto"/>
              </w:divBdr>
            </w:div>
            <w:div w:id="320012982">
              <w:marLeft w:val="0"/>
              <w:marRight w:val="0"/>
              <w:marTop w:val="0"/>
              <w:marBottom w:val="0"/>
              <w:divBdr>
                <w:top w:val="none" w:sz="0" w:space="0" w:color="auto"/>
                <w:left w:val="none" w:sz="0" w:space="0" w:color="auto"/>
                <w:bottom w:val="none" w:sz="0" w:space="0" w:color="auto"/>
                <w:right w:val="none" w:sz="0" w:space="0" w:color="auto"/>
              </w:divBdr>
            </w:div>
            <w:div w:id="346176926">
              <w:marLeft w:val="0"/>
              <w:marRight w:val="0"/>
              <w:marTop w:val="0"/>
              <w:marBottom w:val="0"/>
              <w:divBdr>
                <w:top w:val="none" w:sz="0" w:space="0" w:color="auto"/>
                <w:left w:val="none" w:sz="0" w:space="0" w:color="auto"/>
                <w:bottom w:val="none" w:sz="0" w:space="0" w:color="auto"/>
                <w:right w:val="none" w:sz="0" w:space="0" w:color="auto"/>
              </w:divBdr>
            </w:div>
            <w:div w:id="362678136">
              <w:marLeft w:val="0"/>
              <w:marRight w:val="0"/>
              <w:marTop w:val="0"/>
              <w:marBottom w:val="0"/>
              <w:divBdr>
                <w:top w:val="none" w:sz="0" w:space="0" w:color="auto"/>
                <w:left w:val="none" w:sz="0" w:space="0" w:color="auto"/>
                <w:bottom w:val="none" w:sz="0" w:space="0" w:color="auto"/>
                <w:right w:val="none" w:sz="0" w:space="0" w:color="auto"/>
              </w:divBdr>
            </w:div>
            <w:div w:id="367225859">
              <w:marLeft w:val="0"/>
              <w:marRight w:val="0"/>
              <w:marTop w:val="0"/>
              <w:marBottom w:val="0"/>
              <w:divBdr>
                <w:top w:val="none" w:sz="0" w:space="0" w:color="auto"/>
                <w:left w:val="none" w:sz="0" w:space="0" w:color="auto"/>
                <w:bottom w:val="none" w:sz="0" w:space="0" w:color="auto"/>
                <w:right w:val="none" w:sz="0" w:space="0" w:color="auto"/>
              </w:divBdr>
            </w:div>
            <w:div w:id="373165281">
              <w:marLeft w:val="0"/>
              <w:marRight w:val="0"/>
              <w:marTop w:val="0"/>
              <w:marBottom w:val="0"/>
              <w:divBdr>
                <w:top w:val="none" w:sz="0" w:space="0" w:color="auto"/>
                <w:left w:val="none" w:sz="0" w:space="0" w:color="auto"/>
                <w:bottom w:val="none" w:sz="0" w:space="0" w:color="auto"/>
                <w:right w:val="none" w:sz="0" w:space="0" w:color="auto"/>
              </w:divBdr>
            </w:div>
            <w:div w:id="382171565">
              <w:marLeft w:val="0"/>
              <w:marRight w:val="0"/>
              <w:marTop w:val="0"/>
              <w:marBottom w:val="0"/>
              <w:divBdr>
                <w:top w:val="none" w:sz="0" w:space="0" w:color="auto"/>
                <w:left w:val="none" w:sz="0" w:space="0" w:color="auto"/>
                <w:bottom w:val="none" w:sz="0" w:space="0" w:color="auto"/>
                <w:right w:val="none" w:sz="0" w:space="0" w:color="auto"/>
              </w:divBdr>
            </w:div>
            <w:div w:id="386073362">
              <w:marLeft w:val="0"/>
              <w:marRight w:val="0"/>
              <w:marTop w:val="0"/>
              <w:marBottom w:val="0"/>
              <w:divBdr>
                <w:top w:val="none" w:sz="0" w:space="0" w:color="auto"/>
                <w:left w:val="none" w:sz="0" w:space="0" w:color="auto"/>
                <w:bottom w:val="none" w:sz="0" w:space="0" w:color="auto"/>
                <w:right w:val="none" w:sz="0" w:space="0" w:color="auto"/>
              </w:divBdr>
            </w:div>
            <w:div w:id="395670697">
              <w:marLeft w:val="0"/>
              <w:marRight w:val="0"/>
              <w:marTop w:val="0"/>
              <w:marBottom w:val="0"/>
              <w:divBdr>
                <w:top w:val="none" w:sz="0" w:space="0" w:color="auto"/>
                <w:left w:val="none" w:sz="0" w:space="0" w:color="auto"/>
                <w:bottom w:val="none" w:sz="0" w:space="0" w:color="auto"/>
                <w:right w:val="none" w:sz="0" w:space="0" w:color="auto"/>
              </w:divBdr>
            </w:div>
            <w:div w:id="406347391">
              <w:marLeft w:val="0"/>
              <w:marRight w:val="0"/>
              <w:marTop w:val="0"/>
              <w:marBottom w:val="0"/>
              <w:divBdr>
                <w:top w:val="none" w:sz="0" w:space="0" w:color="auto"/>
                <w:left w:val="none" w:sz="0" w:space="0" w:color="auto"/>
                <w:bottom w:val="none" w:sz="0" w:space="0" w:color="auto"/>
                <w:right w:val="none" w:sz="0" w:space="0" w:color="auto"/>
              </w:divBdr>
            </w:div>
            <w:div w:id="413166013">
              <w:marLeft w:val="0"/>
              <w:marRight w:val="0"/>
              <w:marTop w:val="0"/>
              <w:marBottom w:val="0"/>
              <w:divBdr>
                <w:top w:val="none" w:sz="0" w:space="0" w:color="auto"/>
                <w:left w:val="none" w:sz="0" w:space="0" w:color="auto"/>
                <w:bottom w:val="none" w:sz="0" w:space="0" w:color="auto"/>
                <w:right w:val="none" w:sz="0" w:space="0" w:color="auto"/>
              </w:divBdr>
            </w:div>
            <w:div w:id="416052086">
              <w:marLeft w:val="0"/>
              <w:marRight w:val="0"/>
              <w:marTop w:val="0"/>
              <w:marBottom w:val="0"/>
              <w:divBdr>
                <w:top w:val="none" w:sz="0" w:space="0" w:color="auto"/>
                <w:left w:val="none" w:sz="0" w:space="0" w:color="auto"/>
                <w:bottom w:val="none" w:sz="0" w:space="0" w:color="auto"/>
                <w:right w:val="none" w:sz="0" w:space="0" w:color="auto"/>
              </w:divBdr>
            </w:div>
            <w:div w:id="418065361">
              <w:marLeft w:val="0"/>
              <w:marRight w:val="0"/>
              <w:marTop w:val="0"/>
              <w:marBottom w:val="0"/>
              <w:divBdr>
                <w:top w:val="none" w:sz="0" w:space="0" w:color="auto"/>
                <w:left w:val="none" w:sz="0" w:space="0" w:color="auto"/>
                <w:bottom w:val="none" w:sz="0" w:space="0" w:color="auto"/>
                <w:right w:val="none" w:sz="0" w:space="0" w:color="auto"/>
              </w:divBdr>
            </w:div>
            <w:div w:id="419179647">
              <w:marLeft w:val="0"/>
              <w:marRight w:val="0"/>
              <w:marTop w:val="0"/>
              <w:marBottom w:val="0"/>
              <w:divBdr>
                <w:top w:val="none" w:sz="0" w:space="0" w:color="auto"/>
                <w:left w:val="none" w:sz="0" w:space="0" w:color="auto"/>
                <w:bottom w:val="none" w:sz="0" w:space="0" w:color="auto"/>
                <w:right w:val="none" w:sz="0" w:space="0" w:color="auto"/>
              </w:divBdr>
            </w:div>
            <w:div w:id="491525976">
              <w:marLeft w:val="0"/>
              <w:marRight w:val="0"/>
              <w:marTop w:val="0"/>
              <w:marBottom w:val="0"/>
              <w:divBdr>
                <w:top w:val="none" w:sz="0" w:space="0" w:color="auto"/>
                <w:left w:val="none" w:sz="0" w:space="0" w:color="auto"/>
                <w:bottom w:val="none" w:sz="0" w:space="0" w:color="auto"/>
                <w:right w:val="none" w:sz="0" w:space="0" w:color="auto"/>
              </w:divBdr>
            </w:div>
            <w:div w:id="510291229">
              <w:marLeft w:val="0"/>
              <w:marRight w:val="0"/>
              <w:marTop w:val="0"/>
              <w:marBottom w:val="0"/>
              <w:divBdr>
                <w:top w:val="none" w:sz="0" w:space="0" w:color="auto"/>
                <w:left w:val="none" w:sz="0" w:space="0" w:color="auto"/>
                <w:bottom w:val="none" w:sz="0" w:space="0" w:color="auto"/>
                <w:right w:val="none" w:sz="0" w:space="0" w:color="auto"/>
              </w:divBdr>
            </w:div>
            <w:div w:id="524948551">
              <w:marLeft w:val="0"/>
              <w:marRight w:val="0"/>
              <w:marTop w:val="0"/>
              <w:marBottom w:val="0"/>
              <w:divBdr>
                <w:top w:val="none" w:sz="0" w:space="0" w:color="auto"/>
                <w:left w:val="none" w:sz="0" w:space="0" w:color="auto"/>
                <w:bottom w:val="none" w:sz="0" w:space="0" w:color="auto"/>
                <w:right w:val="none" w:sz="0" w:space="0" w:color="auto"/>
              </w:divBdr>
            </w:div>
            <w:div w:id="531649072">
              <w:marLeft w:val="0"/>
              <w:marRight w:val="0"/>
              <w:marTop w:val="0"/>
              <w:marBottom w:val="0"/>
              <w:divBdr>
                <w:top w:val="none" w:sz="0" w:space="0" w:color="auto"/>
                <w:left w:val="none" w:sz="0" w:space="0" w:color="auto"/>
                <w:bottom w:val="none" w:sz="0" w:space="0" w:color="auto"/>
                <w:right w:val="none" w:sz="0" w:space="0" w:color="auto"/>
              </w:divBdr>
            </w:div>
            <w:div w:id="590436047">
              <w:marLeft w:val="0"/>
              <w:marRight w:val="0"/>
              <w:marTop w:val="0"/>
              <w:marBottom w:val="0"/>
              <w:divBdr>
                <w:top w:val="none" w:sz="0" w:space="0" w:color="auto"/>
                <w:left w:val="none" w:sz="0" w:space="0" w:color="auto"/>
                <w:bottom w:val="none" w:sz="0" w:space="0" w:color="auto"/>
                <w:right w:val="none" w:sz="0" w:space="0" w:color="auto"/>
              </w:divBdr>
            </w:div>
            <w:div w:id="594748256">
              <w:marLeft w:val="0"/>
              <w:marRight w:val="0"/>
              <w:marTop w:val="0"/>
              <w:marBottom w:val="0"/>
              <w:divBdr>
                <w:top w:val="none" w:sz="0" w:space="0" w:color="auto"/>
                <w:left w:val="none" w:sz="0" w:space="0" w:color="auto"/>
                <w:bottom w:val="none" w:sz="0" w:space="0" w:color="auto"/>
                <w:right w:val="none" w:sz="0" w:space="0" w:color="auto"/>
              </w:divBdr>
            </w:div>
            <w:div w:id="631592065">
              <w:marLeft w:val="0"/>
              <w:marRight w:val="0"/>
              <w:marTop w:val="0"/>
              <w:marBottom w:val="0"/>
              <w:divBdr>
                <w:top w:val="none" w:sz="0" w:space="0" w:color="auto"/>
                <w:left w:val="none" w:sz="0" w:space="0" w:color="auto"/>
                <w:bottom w:val="none" w:sz="0" w:space="0" w:color="auto"/>
                <w:right w:val="none" w:sz="0" w:space="0" w:color="auto"/>
              </w:divBdr>
            </w:div>
            <w:div w:id="641619330">
              <w:marLeft w:val="0"/>
              <w:marRight w:val="0"/>
              <w:marTop w:val="0"/>
              <w:marBottom w:val="0"/>
              <w:divBdr>
                <w:top w:val="none" w:sz="0" w:space="0" w:color="auto"/>
                <w:left w:val="none" w:sz="0" w:space="0" w:color="auto"/>
                <w:bottom w:val="none" w:sz="0" w:space="0" w:color="auto"/>
                <w:right w:val="none" w:sz="0" w:space="0" w:color="auto"/>
              </w:divBdr>
            </w:div>
            <w:div w:id="672873353">
              <w:marLeft w:val="0"/>
              <w:marRight w:val="0"/>
              <w:marTop w:val="0"/>
              <w:marBottom w:val="0"/>
              <w:divBdr>
                <w:top w:val="none" w:sz="0" w:space="0" w:color="auto"/>
                <w:left w:val="none" w:sz="0" w:space="0" w:color="auto"/>
                <w:bottom w:val="none" w:sz="0" w:space="0" w:color="auto"/>
                <w:right w:val="none" w:sz="0" w:space="0" w:color="auto"/>
              </w:divBdr>
            </w:div>
            <w:div w:id="681202813">
              <w:marLeft w:val="0"/>
              <w:marRight w:val="0"/>
              <w:marTop w:val="0"/>
              <w:marBottom w:val="0"/>
              <w:divBdr>
                <w:top w:val="none" w:sz="0" w:space="0" w:color="auto"/>
                <w:left w:val="none" w:sz="0" w:space="0" w:color="auto"/>
                <w:bottom w:val="none" w:sz="0" w:space="0" w:color="auto"/>
                <w:right w:val="none" w:sz="0" w:space="0" w:color="auto"/>
              </w:divBdr>
            </w:div>
            <w:div w:id="701126538">
              <w:marLeft w:val="0"/>
              <w:marRight w:val="0"/>
              <w:marTop w:val="0"/>
              <w:marBottom w:val="0"/>
              <w:divBdr>
                <w:top w:val="none" w:sz="0" w:space="0" w:color="auto"/>
                <w:left w:val="none" w:sz="0" w:space="0" w:color="auto"/>
                <w:bottom w:val="none" w:sz="0" w:space="0" w:color="auto"/>
                <w:right w:val="none" w:sz="0" w:space="0" w:color="auto"/>
              </w:divBdr>
            </w:div>
            <w:div w:id="703673039">
              <w:marLeft w:val="0"/>
              <w:marRight w:val="0"/>
              <w:marTop w:val="0"/>
              <w:marBottom w:val="0"/>
              <w:divBdr>
                <w:top w:val="none" w:sz="0" w:space="0" w:color="auto"/>
                <w:left w:val="none" w:sz="0" w:space="0" w:color="auto"/>
                <w:bottom w:val="none" w:sz="0" w:space="0" w:color="auto"/>
                <w:right w:val="none" w:sz="0" w:space="0" w:color="auto"/>
              </w:divBdr>
            </w:div>
            <w:div w:id="757019761">
              <w:marLeft w:val="0"/>
              <w:marRight w:val="0"/>
              <w:marTop w:val="0"/>
              <w:marBottom w:val="0"/>
              <w:divBdr>
                <w:top w:val="none" w:sz="0" w:space="0" w:color="auto"/>
                <w:left w:val="none" w:sz="0" w:space="0" w:color="auto"/>
                <w:bottom w:val="none" w:sz="0" w:space="0" w:color="auto"/>
                <w:right w:val="none" w:sz="0" w:space="0" w:color="auto"/>
              </w:divBdr>
            </w:div>
            <w:div w:id="761997256">
              <w:marLeft w:val="0"/>
              <w:marRight w:val="0"/>
              <w:marTop w:val="0"/>
              <w:marBottom w:val="0"/>
              <w:divBdr>
                <w:top w:val="none" w:sz="0" w:space="0" w:color="auto"/>
                <w:left w:val="none" w:sz="0" w:space="0" w:color="auto"/>
                <w:bottom w:val="none" w:sz="0" w:space="0" w:color="auto"/>
                <w:right w:val="none" w:sz="0" w:space="0" w:color="auto"/>
              </w:divBdr>
            </w:div>
            <w:div w:id="767385711">
              <w:marLeft w:val="0"/>
              <w:marRight w:val="0"/>
              <w:marTop w:val="0"/>
              <w:marBottom w:val="0"/>
              <w:divBdr>
                <w:top w:val="none" w:sz="0" w:space="0" w:color="auto"/>
                <w:left w:val="none" w:sz="0" w:space="0" w:color="auto"/>
                <w:bottom w:val="none" w:sz="0" w:space="0" w:color="auto"/>
                <w:right w:val="none" w:sz="0" w:space="0" w:color="auto"/>
              </w:divBdr>
            </w:div>
            <w:div w:id="819735002">
              <w:marLeft w:val="0"/>
              <w:marRight w:val="0"/>
              <w:marTop w:val="0"/>
              <w:marBottom w:val="0"/>
              <w:divBdr>
                <w:top w:val="none" w:sz="0" w:space="0" w:color="auto"/>
                <w:left w:val="none" w:sz="0" w:space="0" w:color="auto"/>
                <w:bottom w:val="none" w:sz="0" w:space="0" w:color="auto"/>
                <w:right w:val="none" w:sz="0" w:space="0" w:color="auto"/>
              </w:divBdr>
            </w:div>
            <w:div w:id="825558667">
              <w:marLeft w:val="0"/>
              <w:marRight w:val="0"/>
              <w:marTop w:val="0"/>
              <w:marBottom w:val="0"/>
              <w:divBdr>
                <w:top w:val="none" w:sz="0" w:space="0" w:color="auto"/>
                <w:left w:val="none" w:sz="0" w:space="0" w:color="auto"/>
                <w:bottom w:val="none" w:sz="0" w:space="0" w:color="auto"/>
                <w:right w:val="none" w:sz="0" w:space="0" w:color="auto"/>
              </w:divBdr>
            </w:div>
            <w:div w:id="831917730">
              <w:marLeft w:val="0"/>
              <w:marRight w:val="0"/>
              <w:marTop w:val="0"/>
              <w:marBottom w:val="0"/>
              <w:divBdr>
                <w:top w:val="none" w:sz="0" w:space="0" w:color="auto"/>
                <w:left w:val="none" w:sz="0" w:space="0" w:color="auto"/>
                <w:bottom w:val="none" w:sz="0" w:space="0" w:color="auto"/>
                <w:right w:val="none" w:sz="0" w:space="0" w:color="auto"/>
              </w:divBdr>
            </w:div>
            <w:div w:id="834539025">
              <w:marLeft w:val="0"/>
              <w:marRight w:val="0"/>
              <w:marTop w:val="0"/>
              <w:marBottom w:val="0"/>
              <w:divBdr>
                <w:top w:val="none" w:sz="0" w:space="0" w:color="auto"/>
                <w:left w:val="none" w:sz="0" w:space="0" w:color="auto"/>
                <w:bottom w:val="none" w:sz="0" w:space="0" w:color="auto"/>
                <w:right w:val="none" w:sz="0" w:space="0" w:color="auto"/>
              </w:divBdr>
            </w:div>
            <w:div w:id="849487066">
              <w:marLeft w:val="0"/>
              <w:marRight w:val="0"/>
              <w:marTop w:val="0"/>
              <w:marBottom w:val="0"/>
              <w:divBdr>
                <w:top w:val="none" w:sz="0" w:space="0" w:color="auto"/>
                <w:left w:val="none" w:sz="0" w:space="0" w:color="auto"/>
                <w:bottom w:val="none" w:sz="0" w:space="0" w:color="auto"/>
                <w:right w:val="none" w:sz="0" w:space="0" w:color="auto"/>
              </w:divBdr>
            </w:div>
            <w:div w:id="858352564">
              <w:marLeft w:val="0"/>
              <w:marRight w:val="0"/>
              <w:marTop w:val="0"/>
              <w:marBottom w:val="0"/>
              <w:divBdr>
                <w:top w:val="none" w:sz="0" w:space="0" w:color="auto"/>
                <w:left w:val="none" w:sz="0" w:space="0" w:color="auto"/>
                <w:bottom w:val="none" w:sz="0" w:space="0" w:color="auto"/>
                <w:right w:val="none" w:sz="0" w:space="0" w:color="auto"/>
              </w:divBdr>
            </w:div>
            <w:div w:id="867794330">
              <w:marLeft w:val="0"/>
              <w:marRight w:val="0"/>
              <w:marTop w:val="0"/>
              <w:marBottom w:val="0"/>
              <w:divBdr>
                <w:top w:val="none" w:sz="0" w:space="0" w:color="auto"/>
                <w:left w:val="none" w:sz="0" w:space="0" w:color="auto"/>
                <w:bottom w:val="none" w:sz="0" w:space="0" w:color="auto"/>
                <w:right w:val="none" w:sz="0" w:space="0" w:color="auto"/>
              </w:divBdr>
            </w:div>
            <w:div w:id="872302633">
              <w:marLeft w:val="0"/>
              <w:marRight w:val="0"/>
              <w:marTop w:val="0"/>
              <w:marBottom w:val="0"/>
              <w:divBdr>
                <w:top w:val="none" w:sz="0" w:space="0" w:color="auto"/>
                <w:left w:val="none" w:sz="0" w:space="0" w:color="auto"/>
                <w:bottom w:val="none" w:sz="0" w:space="0" w:color="auto"/>
                <w:right w:val="none" w:sz="0" w:space="0" w:color="auto"/>
              </w:divBdr>
            </w:div>
            <w:div w:id="887305420">
              <w:marLeft w:val="0"/>
              <w:marRight w:val="0"/>
              <w:marTop w:val="0"/>
              <w:marBottom w:val="0"/>
              <w:divBdr>
                <w:top w:val="none" w:sz="0" w:space="0" w:color="auto"/>
                <w:left w:val="none" w:sz="0" w:space="0" w:color="auto"/>
                <w:bottom w:val="none" w:sz="0" w:space="0" w:color="auto"/>
                <w:right w:val="none" w:sz="0" w:space="0" w:color="auto"/>
              </w:divBdr>
            </w:div>
            <w:div w:id="892350685">
              <w:marLeft w:val="0"/>
              <w:marRight w:val="0"/>
              <w:marTop w:val="0"/>
              <w:marBottom w:val="0"/>
              <w:divBdr>
                <w:top w:val="none" w:sz="0" w:space="0" w:color="auto"/>
                <w:left w:val="none" w:sz="0" w:space="0" w:color="auto"/>
                <w:bottom w:val="none" w:sz="0" w:space="0" w:color="auto"/>
                <w:right w:val="none" w:sz="0" w:space="0" w:color="auto"/>
              </w:divBdr>
            </w:div>
            <w:div w:id="893200658">
              <w:marLeft w:val="0"/>
              <w:marRight w:val="0"/>
              <w:marTop w:val="0"/>
              <w:marBottom w:val="0"/>
              <w:divBdr>
                <w:top w:val="none" w:sz="0" w:space="0" w:color="auto"/>
                <w:left w:val="none" w:sz="0" w:space="0" w:color="auto"/>
                <w:bottom w:val="none" w:sz="0" w:space="0" w:color="auto"/>
                <w:right w:val="none" w:sz="0" w:space="0" w:color="auto"/>
              </w:divBdr>
            </w:div>
            <w:div w:id="926695098">
              <w:marLeft w:val="0"/>
              <w:marRight w:val="0"/>
              <w:marTop w:val="0"/>
              <w:marBottom w:val="0"/>
              <w:divBdr>
                <w:top w:val="none" w:sz="0" w:space="0" w:color="auto"/>
                <w:left w:val="none" w:sz="0" w:space="0" w:color="auto"/>
                <w:bottom w:val="none" w:sz="0" w:space="0" w:color="auto"/>
                <w:right w:val="none" w:sz="0" w:space="0" w:color="auto"/>
              </w:divBdr>
            </w:div>
            <w:div w:id="933710614">
              <w:marLeft w:val="0"/>
              <w:marRight w:val="0"/>
              <w:marTop w:val="0"/>
              <w:marBottom w:val="0"/>
              <w:divBdr>
                <w:top w:val="none" w:sz="0" w:space="0" w:color="auto"/>
                <w:left w:val="none" w:sz="0" w:space="0" w:color="auto"/>
                <w:bottom w:val="none" w:sz="0" w:space="0" w:color="auto"/>
                <w:right w:val="none" w:sz="0" w:space="0" w:color="auto"/>
              </w:divBdr>
            </w:div>
            <w:div w:id="933854675">
              <w:marLeft w:val="0"/>
              <w:marRight w:val="0"/>
              <w:marTop w:val="0"/>
              <w:marBottom w:val="0"/>
              <w:divBdr>
                <w:top w:val="none" w:sz="0" w:space="0" w:color="auto"/>
                <w:left w:val="none" w:sz="0" w:space="0" w:color="auto"/>
                <w:bottom w:val="none" w:sz="0" w:space="0" w:color="auto"/>
                <w:right w:val="none" w:sz="0" w:space="0" w:color="auto"/>
              </w:divBdr>
            </w:div>
            <w:div w:id="943850813">
              <w:marLeft w:val="0"/>
              <w:marRight w:val="0"/>
              <w:marTop w:val="0"/>
              <w:marBottom w:val="0"/>
              <w:divBdr>
                <w:top w:val="none" w:sz="0" w:space="0" w:color="auto"/>
                <w:left w:val="none" w:sz="0" w:space="0" w:color="auto"/>
                <w:bottom w:val="none" w:sz="0" w:space="0" w:color="auto"/>
                <w:right w:val="none" w:sz="0" w:space="0" w:color="auto"/>
              </w:divBdr>
            </w:div>
            <w:div w:id="954826252">
              <w:marLeft w:val="0"/>
              <w:marRight w:val="0"/>
              <w:marTop w:val="0"/>
              <w:marBottom w:val="0"/>
              <w:divBdr>
                <w:top w:val="none" w:sz="0" w:space="0" w:color="auto"/>
                <w:left w:val="none" w:sz="0" w:space="0" w:color="auto"/>
                <w:bottom w:val="none" w:sz="0" w:space="0" w:color="auto"/>
                <w:right w:val="none" w:sz="0" w:space="0" w:color="auto"/>
              </w:divBdr>
            </w:div>
            <w:div w:id="967277984">
              <w:marLeft w:val="0"/>
              <w:marRight w:val="0"/>
              <w:marTop w:val="0"/>
              <w:marBottom w:val="0"/>
              <w:divBdr>
                <w:top w:val="none" w:sz="0" w:space="0" w:color="auto"/>
                <w:left w:val="none" w:sz="0" w:space="0" w:color="auto"/>
                <w:bottom w:val="none" w:sz="0" w:space="0" w:color="auto"/>
                <w:right w:val="none" w:sz="0" w:space="0" w:color="auto"/>
              </w:divBdr>
            </w:div>
            <w:div w:id="979382907">
              <w:marLeft w:val="0"/>
              <w:marRight w:val="0"/>
              <w:marTop w:val="0"/>
              <w:marBottom w:val="0"/>
              <w:divBdr>
                <w:top w:val="none" w:sz="0" w:space="0" w:color="auto"/>
                <w:left w:val="none" w:sz="0" w:space="0" w:color="auto"/>
                <w:bottom w:val="none" w:sz="0" w:space="0" w:color="auto"/>
                <w:right w:val="none" w:sz="0" w:space="0" w:color="auto"/>
              </w:divBdr>
            </w:div>
            <w:div w:id="997080510">
              <w:marLeft w:val="0"/>
              <w:marRight w:val="0"/>
              <w:marTop w:val="0"/>
              <w:marBottom w:val="0"/>
              <w:divBdr>
                <w:top w:val="none" w:sz="0" w:space="0" w:color="auto"/>
                <w:left w:val="none" w:sz="0" w:space="0" w:color="auto"/>
                <w:bottom w:val="none" w:sz="0" w:space="0" w:color="auto"/>
                <w:right w:val="none" w:sz="0" w:space="0" w:color="auto"/>
              </w:divBdr>
            </w:div>
            <w:div w:id="1000700621">
              <w:marLeft w:val="0"/>
              <w:marRight w:val="0"/>
              <w:marTop w:val="0"/>
              <w:marBottom w:val="0"/>
              <w:divBdr>
                <w:top w:val="none" w:sz="0" w:space="0" w:color="auto"/>
                <w:left w:val="none" w:sz="0" w:space="0" w:color="auto"/>
                <w:bottom w:val="none" w:sz="0" w:space="0" w:color="auto"/>
                <w:right w:val="none" w:sz="0" w:space="0" w:color="auto"/>
              </w:divBdr>
            </w:div>
            <w:div w:id="1009719252">
              <w:marLeft w:val="0"/>
              <w:marRight w:val="0"/>
              <w:marTop w:val="0"/>
              <w:marBottom w:val="0"/>
              <w:divBdr>
                <w:top w:val="none" w:sz="0" w:space="0" w:color="auto"/>
                <w:left w:val="none" w:sz="0" w:space="0" w:color="auto"/>
                <w:bottom w:val="none" w:sz="0" w:space="0" w:color="auto"/>
                <w:right w:val="none" w:sz="0" w:space="0" w:color="auto"/>
              </w:divBdr>
            </w:div>
            <w:div w:id="1021124755">
              <w:marLeft w:val="0"/>
              <w:marRight w:val="0"/>
              <w:marTop w:val="0"/>
              <w:marBottom w:val="0"/>
              <w:divBdr>
                <w:top w:val="none" w:sz="0" w:space="0" w:color="auto"/>
                <w:left w:val="none" w:sz="0" w:space="0" w:color="auto"/>
                <w:bottom w:val="none" w:sz="0" w:space="0" w:color="auto"/>
                <w:right w:val="none" w:sz="0" w:space="0" w:color="auto"/>
              </w:divBdr>
            </w:div>
            <w:div w:id="1021512378">
              <w:marLeft w:val="0"/>
              <w:marRight w:val="0"/>
              <w:marTop w:val="0"/>
              <w:marBottom w:val="0"/>
              <w:divBdr>
                <w:top w:val="none" w:sz="0" w:space="0" w:color="auto"/>
                <w:left w:val="none" w:sz="0" w:space="0" w:color="auto"/>
                <w:bottom w:val="none" w:sz="0" w:space="0" w:color="auto"/>
                <w:right w:val="none" w:sz="0" w:space="0" w:color="auto"/>
              </w:divBdr>
            </w:div>
            <w:div w:id="1021781176">
              <w:marLeft w:val="0"/>
              <w:marRight w:val="0"/>
              <w:marTop w:val="0"/>
              <w:marBottom w:val="0"/>
              <w:divBdr>
                <w:top w:val="none" w:sz="0" w:space="0" w:color="auto"/>
                <w:left w:val="none" w:sz="0" w:space="0" w:color="auto"/>
                <w:bottom w:val="none" w:sz="0" w:space="0" w:color="auto"/>
                <w:right w:val="none" w:sz="0" w:space="0" w:color="auto"/>
              </w:divBdr>
            </w:div>
            <w:div w:id="1029646195">
              <w:marLeft w:val="0"/>
              <w:marRight w:val="0"/>
              <w:marTop w:val="0"/>
              <w:marBottom w:val="0"/>
              <w:divBdr>
                <w:top w:val="none" w:sz="0" w:space="0" w:color="auto"/>
                <w:left w:val="none" w:sz="0" w:space="0" w:color="auto"/>
                <w:bottom w:val="none" w:sz="0" w:space="0" w:color="auto"/>
                <w:right w:val="none" w:sz="0" w:space="0" w:color="auto"/>
              </w:divBdr>
            </w:div>
            <w:div w:id="1090197757">
              <w:marLeft w:val="0"/>
              <w:marRight w:val="0"/>
              <w:marTop w:val="0"/>
              <w:marBottom w:val="0"/>
              <w:divBdr>
                <w:top w:val="none" w:sz="0" w:space="0" w:color="auto"/>
                <w:left w:val="none" w:sz="0" w:space="0" w:color="auto"/>
                <w:bottom w:val="none" w:sz="0" w:space="0" w:color="auto"/>
                <w:right w:val="none" w:sz="0" w:space="0" w:color="auto"/>
              </w:divBdr>
            </w:div>
            <w:div w:id="1107850491">
              <w:marLeft w:val="0"/>
              <w:marRight w:val="0"/>
              <w:marTop w:val="0"/>
              <w:marBottom w:val="0"/>
              <w:divBdr>
                <w:top w:val="none" w:sz="0" w:space="0" w:color="auto"/>
                <w:left w:val="none" w:sz="0" w:space="0" w:color="auto"/>
                <w:bottom w:val="none" w:sz="0" w:space="0" w:color="auto"/>
                <w:right w:val="none" w:sz="0" w:space="0" w:color="auto"/>
              </w:divBdr>
            </w:div>
            <w:div w:id="1111512525">
              <w:marLeft w:val="0"/>
              <w:marRight w:val="0"/>
              <w:marTop w:val="0"/>
              <w:marBottom w:val="0"/>
              <w:divBdr>
                <w:top w:val="none" w:sz="0" w:space="0" w:color="auto"/>
                <w:left w:val="none" w:sz="0" w:space="0" w:color="auto"/>
                <w:bottom w:val="none" w:sz="0" w:space="0" w:color="auto"/>
                <w:right w:val="none" w:sz="0" w:space="0" w:color="auto"/>
              </w:divBdr>
            </w:div>
            <w:div w:id="1179197148">
              <w:marLeft w:val="0"/>
              <w:marRight w:val="0"/>
              <w:marTop w:val="0"/>
              <w:marBottom w:val="0"/>
              <w:divBdr>
                <w:top w:val="none" w:sz="0" w:space="0" w:color="auto"/>
                <w:left w:val="none" w:sz="0" w:space="0" w:color="auto"/>
                <w:bottom w:val="none" w:sz="0" w:space="0" w:color="auto"/>
                <w:right w:val="none" w:sz="0" w:space="0" w:color="auto"/>
              </w:divBdr>
            </w:div>
            <w:div w:id="1211066092">
              <w:marLeft w:val="0"/>
              <w:marRight w:val="0"/>
              <w:marTop w:val="0"/>
              <w:marBottom w:val="0"/>
              <w:divBdr>
                <w:top w:val="none" w:sz="0" w:space="0" w:color="auto"/>
                <w:left w:val="none" w:sz="0" w:space="0" w:color="auto"/>
                <w:bottom w:val="none" w:sz="0" w:space="0" w:color="auto"/>
                <w:right w:val="none" w:sz="0" w:space="0" w:color="auto"/>
              </w:divBdr>
            </w:div>
            <w:div w:id="1215582061">
              <w:marLeft w:val="0"/>
              <w:marRight w:val="0"/>
              <w:marTop w:val="0"/>
              <w:marBottom w:val="0"/>
              <w:divBdr>
                <w:top w:val="none" w:sz="0" w:space="0" w:color="auto"/>
                <w:left w:val="none" w:sz="0" w:space="0" w:color="auto"/>
                <w:bottom w:val="none" w:sz="0" w:space="0" w:color="auto"/>
                <w:right w:val="none" w:sz="0" w:space="0" w:color="auto"/>
              </w:divBdr>
            </w:div>
            <w:div w:id="1217549086">
              <w:marLeft w:val="0"/>
              <w:marRight w:val="0"/>
              <w:marTop w:val="0"/>
              <w:marBottom w:val="0"/>
              <w:divBdr>
                <w:top w:val="none" w:sz="0" w:space="0" w:color="auto"/>
                <w:left w:val="none" w:sz="0" w:space="0" w:color="auto"/>
                <w:bottom w:val="none" w:sz="0" w:space="0" w:color="auto"/>
                <w:right w:val="none" w:sz="0" w:space="0" w:color="auto"/>
              </w:divBdr>
            </w:div>
            <w:div w:id="1228421601">
              <w:marLeft w:val="0"/>
              <w:marRight w:val="0"/>
              <w:marTop w:val="0"/>
              <w:marBottom w:val="0"/>
              <w:divBdr>
                <w:top w:val="none" w:sz="0" w:space="0" w:color="auto"/>
                <w:left w:val="none" w:sz="0" w:space="0" w:color="auto"/>
                <w:bottom w:val="none" w:sz="0" w:space="0" w:color="auto"/>
                <w:right w:val="none" w:sz="0" w:space="0" w:color="auto"/>
              </w:divBdr>
            </w:div>
            <w:div w:id="1239050603">
              <w:marLeft w:val="0"/>
              <w:marRight w:val="0"/>
              <w:marTop w:val="0"/>
              <w:marBottom w:val="0"/>
              <w:divBdr>
                <w:top w:val="none" w:sz="0" w:space="0" w:color="auto"/>
                <w:left w:val="none" w:sz="0" w:space="0" w:color="auto"/>
                <w:bottom w:val="none" w:sz="0" w:space="0" w:color="auto"/>
                <w:right w:val="none" w:sz="0" w:space="0" w:color="auto"/>
              </w:divBdr>
            </w:div>
            <w:div w:id="1253665100">
              <w:marLeft w:val="0"/>
              <w:marRight w:val="0"/>
              <w:marTop w:val="0"/>
              <w:marBottom w:val="0"/>
              <w:divBdr>
                <w:top w:val="none" w:sz="0" w:space="0" w:color="auto"/>
                <w:left w:val="none" w:sz="0" w:space="0" w:color="auto"/>
                <w:bottom w:val="none" w:sz="0" w:space="0" w:color="auto"/>
                <w:right w:val="none" w:sz="0" w:space="0" w:color="auto"/>
              </w:divBdr>
            </w:div>
            <w:div w:id="1259370977">
              <w:marLeft w:val="0"/>
              <w:marRight w:val="0"/>
              <w:marTop w:val="0"/>
              <w:marBottom w:val="0"/>
              <w:divBdr>
                <w:top w:val="none" w:sz="0" w:space="0" w:color="auto"/>
                <w:left w:val="none" w:sz="0" w:space="0" w:color="auto"/>
                <w:bottom w:val="none" w:sz="0" w:space="0" w:color="auto"/>
                <w:right w:val="none" w:sz="0" w:space="0" w:color="auto"/>
              </w:divBdr>
            </w:div>
            <w:div w:id="1269046500">
              <w:marLeft w:val="0"/>
              <w:marRight w:val="0"/>
              <w:marTop w:val="0"/>
              <w:marBottom w:val="0"/>
              <w:divBdr>
                <w:top w:val="none" w:sz="0" w:space="0" w:color="auto"/>
                <w:left w:val="none" w:sz="0" w:space="0" w:color="auto"/>
                <w:bottom w:val="none" w:sz="0" w:space="0" w:color="auto"/>
                <w:right w:val="none" w:sz="0" w:space="0" w:color="auto"/>
              </w:divBdr>
            </w:div>
            <w:div w:id="1278831224">
              <w:marLeft w:val="0"/>
              <w:marRight w:val="0"/>
              <w:marTop w:val="0"/>
              <w:marBottom w:val="0"/>
              <w:divBdr>
                <w:top w:val="none" w:sz="0" w:space="0" w:color="auto"/>
                <w:left w:val="none" w:sz="0" w:space="0" w:color="auto"/>
                <w:bottom w:val="none" w:sz="0" w:space="0" w:color="auto"/>
                <w:right w:val="none" w:sz="0" w:space="0" w:color="auto"/>
              </w:divBdr>
            </w:div>
            <w:div w:id="1322002709">
              <w:marLeft w:val="0"/>
              <w:marRight w:val="0"/>
              <w:marTop w:val="0"/>
              <w:marBottom w:val="0"/>
              <w:divBdr>
                <w:top w:val="none" w:sz="0" w:space="0" w:color="auto"/>
                <w:left w:val="none" w:sz="0" w:space="0" w:color="auto"/>
                <w:bottom w:val="none" w:sz="0" w:space="0" w:color="auto"/>
                <w:right w:val="none" w:sz="0" w:space="0" w:color="auto"/>
              </w:divBdr>
            </w:div>
            <w:div w:id="1333215751">
              <w:marLeft w:val="0"/>
              <w:marRight w:val="0"/>
              <w:marTop w:val="0"/>
              <w:marBottom w:val="0"/>
              <w:divBdr>
                <w:top w:val="none" w:sz="0" w:space="0" w:color="auto"/>
                <w:left w:val="none" w:sz="0" w:space="0" w:color="auto"/>
                <w:bottom w:val="none" w:sz="0" w:space="0" w:color="auto"/>
                <w:right w:val="none" w:sz="0" w:space="0" w:color="auto"/>
              </w:divBdr>
            </w:div>
            <w:div w:id="1347752459">
              <w:marLeft w:val="0"/>
              <w:marRight w:val="0"/>
              <w:marTop w:val="0"/>
              <w:marBottom w:val="0"/>
              <w:divBdr>
                <w:top w:val="none" w:sz="0" w:space="0" w:color="auto"/>
                <w:left w:val="none" w:sz="0" w:space="0" w:color="auto"/>
                <w:bottom w:val="none" w:sz="0" w:space="0" w:color="auto"/>
                <w:right w:val="none" w:sz="0" w:space="0" w:color="auto"/>
              </w:divBdr>
            </w:div>
            <w:div w:id="1374962844">
              <w:marLeft w:val="0"/>
              <w:marRight w:val="0"/>
              <w:marTop w:val="0"/>
              <w:marBottom w:val="0"/>
              <w:divBdr>
                <w:top w:val="none" w:sz="0" w:space="0" w:color="auto"/>
                <w:left w:val="none" w:sz="0" w:space="0" w:color="auto"/>
                <w:bottom w:val="none" w:sz="0" w:space="0" w:color="auto"/>
                <w:right w:val="none" w:sz="0" w:space="0" w:color="auto"/>
              </w:divBdr>
            </w:div>
            <w:div w:id="1395935145">
              <w:marLeft w:val="0"/>
              <w:marRight w:val="0"/>
              <w:marTop w:val="0"/>
              <w:marBottom w:val="0"/>
              <w:divBdr>
                <w:top w:val="none" w:sz="0" w:space="0" w:color="auto"/>
                <w:left w:val="none" w:sz="0" w:space="0" w:color="auto"/>
                <w:bottom w:val="none" w:sz="0" w:space="0" w:color="auto"/>
                <w:right w:val="none" w:sz="0" w:space="0" w:color="auto"/>
              </w:divBdr>
            </w:div>
            <w:div w:id="1413354837">
              <w:marLeft w:val="0"/>
              <w:marRight w:val="0"/>
              <w:marTop w:val="0"/>
              <w:marBottom w:val="0"/>
              <w:divBdr>
                <w:top w:val="none" w:sz="0" w:space="0" w:color="auto"/>
                <w:left w:val="none" w:sz="0" w:space="0" w:color="auto"/>
                <w:bottom w:val="none" w:sz="0" w:space="0" w:color="auto"/>
                <w:right w:val="none" w:sz="0" w:space="0" w:color="auto"/>
              </w:divBdr>
            </w:div>
            <w:div w:id="1417049448">
              <w:marLeft w:val="0"/>
              <w:marRight w:val="0"/>
              <w:marTop w:val="0"/>
              <w:marBottom w:val="0"/>
              <w:divBdr>
                <w:top w:val="none" w:sz="0" w:space="0" w:color="auto"/>
                <w:left w:val="none" w:sz="0" w:space="0" w:color="auto"/>
                <w:bottom w:val="none" w:sz="0" w:space="0" w:color="auto"/>
                <w:right w:val="none" w:sz="0" w:space="0" w:color="auto"/>
              </w:divBdr>
            </w:div>
            <w:div w:id="1423067190">
              <w:marLeft w:val="0"/>
              <w:marRight w:val="0"/>
              <w:marTop w:val="0"/>
              <w:marBottom w:val="0"/>
              <w:divBdr>
                <w:top w:val="none" w:sz="0" w:space="0" w:color="auto"/>
                <w:left w:val="none" w:sz="0" w:space="0" w:color="auto"/>
                <w:bottom w:val="none" w:sz="0" w:space="0" w:color="auto"/>
                <w:right w:val="none" w:sz="0" w:space="0" w:color="auto"/>
              </w:divBdr>
            </w:div>
            <w:div w:id="1452481876">
              <w:marLeft w:val="0"/>
              <w:marRight w:val="0"/>
              <w:marTop w:val="0"/>
              <w:marBottom w:val="0"/>
              <w:divBdr>
                <w:top w:val="none" w:sz="0" w:space="0" w:color="auto"/>
                <w:left w:val="none" w:sz="0" w:space="0" w:color="auto"/>
                <w:bottom w:val="none" w:sz="0" w:space="0" w:color="auto"/>
                <w:right w:val="none" w:sz="0" w:space="0" w:color="auto"/>
              </w:divBdr>
            </w:div>
            <w:div w:id="1488590900">
              <w:marLeft w:val="0"/>
              <w:marRight w:val="0"/>
              <w:marTop w:val="0"/>
              <w:marBottom w:val="0"/>
              <w:divBdr>
                <w:top w:val="none" w:sz="0" w:space="0" w:color="auto"/>
                <w:left w:val="none" w:sz="0" w:space="0" w:color="auto"/>
                <w:bottom w:val="none" w:sz="0" w:space="0" w:color="auto"/>
                <w:right w:val="none" w:sz="0" w:space="0" w:color="auto"/>
              </w:divBdr>
            </w:div>
            <w:div w:id="1492985774">
              <w:marLeft w:val="0"/>
              <w:marRight w:val="0"/>
              <w:marTop w:val="0"/>
              <w:marBottom w:val="0"/>
              <w:divBdr>
                <w:top w:val="none" w:sz="0" w:space="0" w:color="auto"/>
                <w:left w:val="none" w:sz="0" w:space="0" w:color="auto"/>
                <w:bottom w:val="none" w:sz="0" w:space="0" w:color="auto"/>
                <w:right w:val="none" w:sz="0" w:space="0" w:color="auto"/>
              </w:divBdr>
            </w:div>
            <w:div w:id="1497381566">
              <w:marLeft w:val="0"/>
              <w:marRight w:val="0"/>
              <w:marTop w:val="0"/>
              <w:marBottom w:val="0"/>
              <w:divBdr>
                <w:top w:val="none" w:sz="0" w:space="0" w:color="auto"/>
                <w:left w:val="none" w:sz="0" w:space="0" w:color="auto"/>
                <w:bottom w:val="none" w:sz="0" w:space="0" w:color="auto"/>
                <w:right w:val="none" w:sz="0" w:space="0" w:color="auto"/>
              </w:divBdr>
            </w:div>
            <w:div w:id="1510833672">
              <w:marLeft w:val="0"/>
              <w:marRight w:val="0"/>
              <w:marTop w:val="0"/>
              <w:marBottom w:val="0"/>
              <w:divBdr>
                <w:top w:val="none" w:sz="0" w:space="0" w:color="auto"/>
                <w:left w:val="none" w:sz="0" w:space="0" w:color="auto"/>
                <w:bottom w:val="none" w:sz="0" w:space="0" w:color="auto"/>
                <w:right w:val="none" w:sz="0" w:space="0" w:color="auto"/>
              </w:divBdr>
            </w:div>
            <w:div w:id="1530725529">
              <w:marLeft w:val="0"/>
              <w:marRight w:val="0"/>
              <w:marTop w:val="0"/>
              <w:marBottom w:val="0"/>
              <w:divBdr>
                <w:top w:val="none" w:sz="0" w:space="0" w:color="auto"/>
                <w:left w:val="none" w:sz="0" w:space="0" w:color="auto"/>
                <w:bottom w:val="none" w:sz="0" w:space="0" w:color="auto"/>
                <w:right w:val="none" w:sz="0" w:space="0" w:color="auto"/>
              </w:divBdr>
            </w:div>
            <w:div w:id="1556696764">
              <w:marLeft w:val="0"/>
              <w:marRight w:val="0"/>
              <w:marTop w:val="0"/>
              <w:marBottom w:val="0"/>
              <w:divBdr>
                <w:top w:val="none" w:sz="0" w:space="0" w:color="auto"/>
                <w:left w:val="none" w:sz="0" w:space="0" w:color="auto"/>
                <w:bottom w:val="none" w:sz="0" w:space="0" w:color="auto"/>
                <w:right w:val="none" w:sz="0" w:space="0" w:color="auto"/>
              </w:divBdr>
            </w:div>
            <w:div w:id="1557668195">
              <w:marLeft w:val="0"/>
              <w:marRight w:val="0"/>
              <w:marTop w:val="0"/>
              <w:marBottom w:val="0"/>
              <w:divBdr>
                <w:top w:val="none" w:sz="0" w:space="0" w:color="auto"/>
                <w:left w:val="none" w:sz="0" w:space="0" w:color="auto"/>
                <w:bottom w:val="none" w:sz="0" w:space="0" w:color="auto"/>
                <w:right w:val="none" w:sz="0" w:space="0" w:color="auto"/>
              </w:divBdr>
            </w:div>
            <w:div w:id="1573395102">
              <w:marLeft w:val="0"/>
              <w:marRight w:val="0"/>
              <w:marTop w:val="0"/>
              <w:marBottom w:val="0"/>
              <w:divBdr>
                <w:top w:val="none" w:sz="0" w:space="0" w:color="auto"/>
                <w:left w:val="none" w:sz="0" w:space="0" w:color="auto"/>
                <w:bottom w:val="none" w:sz="0" w:space="0" w:color="auto"/>
                <w:right w:val="none" w:sz="0" w:space="0" w:color="auto"/>
              </w:divBdr>
            </w:div>
            <w:div w:id="1575969862">
              <w:marLeft w:val="0"/>
              <w:marRight w:val="0"/>
              <w:marTop w:val="0"/>
              <w:marBottom w:val="0"/>
              <w:divBdr>
                <w:top w:val="none" w:sz="0" w:space="0" w:color="auto"/>
                <w:left w:val="none" w:sz="0" w:space="0" w:color="auto"/>
                <w:bottom w:val="none" w:sz="0" w:space="0" w:color="auto"/>
                <w:right w:val="none" w:sz="0" w:space="0" w:color="auto"/>
              </w:divBdr>
            </w:div>
            <w:div w:id="1592619304">
              <w:marLeft w:val="0"/>
              <w:marRight w:val="0"/>
              <w:marTop w:val="0"/>
              <w:marBottom w:val="0"/>
              <w:divBdr>
                <w:top w:val="none" w:sz="0" w:space="0" w:color="auto"/>
                <w:left w:val="none" w:sz="0" w:space="0" w:color="auto"/>
                <w:bottom w:val="none" w:sz="0" w:space="0" w:color="auto"/>
                <w:right w:val="none" w:sz="0" w:space="0" w:color="auto"/>
              </w:divBdr>
            </w:div>
            <w:div w:id="1593079459">
              <w:marLeft w:val="0"/>
              <w:marRight w:val="0"/>
              <w:marTop w:val="0"/>
              <w:marBottom w:val="0"/>
              <w:divBdr>
                <w:top w:val="none" w:sz="0" w:space="0" w:color="auto"/>
                <w:left w:val="none" w:sz="0" w:space="0" w:color="auto"/>
                <w:bottom w:val="none" w:sz="0" w:space="0" w:color="auto"/>
                <w:right w:val="none" w:sz="0" w:space="0" w:color="auto"/>
              </w:divBdr>
            </w:div>
            <w:div w:id="1604923794">
              <w:marLeft w:val="0"/>
              <w:marRight w:val="0"/>
              <w:marTop w:val="0"/>
              <w:marBottom w:val="0"/>
              <w:divBdr>
                <w:top w:val="none" w:sz="0" w:space="0" w:color="auto"/>
                <w:left w:val="none" w:sz="0" w:space="0" w:color="auto"/>
                <w:bottom w:val="none" w:sz="0" w:space="0" w:color="auto"/>
                <w:right w:val="none" w:sz="0" w:space="0" w:color="auto"/>
              </w:divBdr>
            </w:div>
            <w:div w:id="1610507127">
              <w:marLeft w:val="0"/>
              <w:marRight w:val="0"/>
              <w:marTop w:val="0"/>
              <w:marBottom w:val="0"/>
              <w:divBdr>
                <w:top w:val="none" w:sz="0" w:space="0" w:color="auto"/>
                <w:left w:val="none" w:sz="0" w:space="0" w:color="auto"/>
                <w:bottom w:val="none" w:sz="0" w:space="0" w:color="auto"/>
                <w:right w:val="none" w:sz="0" w:space="0" w:color="auto"/>
              </w:divBdr>
            </w:div>
            <w:div w:id="1651860071">
              <w:marLeft w:val="0"/>
              <w:marRight w:val="0"/>
              <w:marTop w:val="0"/>
              <w:marBottom w:val="0"/>
              <w:divBdr>
                <w:top w:val="none" w:sz="0" w:space="0" w:color="auto"/>
                <w:left w:val="none" w:sz="0" w:space="0" w:color="auto"/>
                <w:bottom w:val="none" w:sz="0" w:space="0" w:color="auto"/>
                <w:right w:val="none" w:sz="0" w:space="0" w:color="auto"/>
              </w:divBdr>
            </w:div>
            <w:div w:id="1663001486">
              <w:marLeft w:val="0"/>
              <w:marRight w:val="0"/>
              <w:marTop w:val="0"/>
              <w:marBottom w:val="0"/>
              <w:divBdr>
                <w:top w:val="none" w:sz="0" w:space="0" w:color="auto"/>
                <w:left w:val="none" w:sz="0" w:space="0" w:color="auto"/>
                <w:bottom w:val="none" w:sz="0" w:space="0" w:color="auto"/>
                <w:right w:val="none" w:sz="0" w:space="0" w:color="auto"/>
              </w:divBdr>
            </w:div>
            <w:div w:id="1681157275">
              <w:marLeft w:val="0"/>
              <w:marRight w:val="0"/>
              <w:marTop w:val="0"/>
              <w:marBottom w:val="0"/>
              <w:divBdr>
                <w:top w:val="none" w:sz="0" w:space="0" w:color="auto"/>
                <w:left w:val="none" w:sz="0" w:space="0" w:color="auto"/>
                <w:bottom w:val="none" w:sz="0" w:space="0" w:color="auto"/>
                <w:right w:val="none" w:sz="0" w:space="0" w:color="auto"/>
              </w:divBdr>
            </w:div>
            <w:div w:id="1682008709">
              <w:marLeft w:val="0"/>
              <w:marRight w:val="0"/>
              <w:marTop w:val="0"/>
              <w:marBottom w:val="0"/>
              <w:divBdr>
                <w:top w:val="none" w:sz="0" w:space="0" w:color="auto"/>
                <w:left w:val="none" w:sz="0" w:space="0" w:color="auto"/>
                <w:bottom w:val="none" w:sz="0" w:space="0" w:color="auto"/>
                <w:right w:val="none" w:sz="0" w:space="0" w:color="auto"/>
              </w:divBdr>
            </w:div>
            <w:div w:id="1690402297">
              <w:marLeft w:val="0"/>
              <w:marRight w:val="0"/>
              <w:marTop w:val="0"/>
              <w:marBottom w:val="0"/>
              <w:divBdr>
                <w:top w:val="none" w:sz="0" w:space="0" w:color="auto"/>
                <w:left w:val="none" w:sz="0" w:space="0" w:color="auto"/>
                <w:bottom w:val="none" w:sz="0" w:space="0" w:color="auto"/>
                <w:right w:val="none" w:sz="0" w:space="0" w:color="auto"/>
              </w:divBdr>
            </w:div>
            <w:div w:id="1703701586">
              <w:marLeft w:val="0"/>
              <w:marRight w:val="0"/>
              <w:marTop w:val="0"/>
              <w:marBottom w:val="0"/>
              <w:divBdr>
                <w:top w:val="none" w:sz="0" w:space="0" w:color="auto"/>
                <w:left w:val="none" w:sz="0" w:space="0" w:color="auto"/>
                <w:bottom w:val="none" w:sz="0" w:space="0" w:color="auto"/>
                <w:right w:val="none" w:sz="0" w:space="0" w:color="auto"/>
              </w:divBdr>
            </w:div>
            <w:div w:id="1740975697">
              <w:marLeft w:val="0"/>
              <w:marRight w:val="0"/>
              <w:marTop w:val="0"/>
              <w:marBottom w:val="0"/>
              <w:divBdr>
                <w:top w:val="none" w:sz="0" w:space="0" w:color="auto"/>
                <w:left w:val="none" w:sz="0" w:space="0" w:color="auto"/>
                <w:bottom w:val="none" w:sz="0" w:space="0" w:color="auto"/>
                <w:right w:val="none" w:sz="0" w:space="0" w:color="auto"/>
              </w:divBdr>
            </w:div>
            <w:div w:id="1756514234">
              <w:marLeft w:val="0"/>
              <w:marRight w:val="0"/>
              <w:marTop w:val="0"/>
              <w:marBottom w:val="0"/>
              <w:divBdr>
                <w:top w:val="none" w:sz="0" w:space="0" w:color="auto"/>
                <w:left w:val="none" w:sz="0" w:space="0" w:color="auto"/>
                <w:bottom w:val="none" w:sz="0" w:space="0" w:color="auto"/>
                <w:right w:val="none" w:sz="0" w:space="0" w:color="auto"/>
              </w:divBdr>
            </w:div>
            <w:div w:id="1757508865">
              <w:marLeft w:val="0"/>
              <w:marRight w:val="0"/>
              <w:marTop w:val="0"/>
              <w:marBottom w:val="0"/>
              <w:divBdr>
                <w:top w:val="none" w:sz="0" w:space="0" w:color="auto"/>
                <w:left w:val="none" w:sz="0" w:space="0" w:color="auto"/>
                <w:bottom w:val="none" w:sz="0" w:space="0" w:color="auto"/>
                <w:right w:val="none" w:sz="0" w:space="0" w:color="auto"/>
              </w:divBdr>
            </w:div>
            <w:div w:id="1787381083">
              <w:marLeft w:val="0"/>
              <w:marRight w:val="0"/>
              <w:marTop w:val="0"/>
              <w:marBottom w:val="0"/>
              <w:divBdr>
                <w:top w:val="none" w:sz="0" w:space="0" w:color="auto"/>
                <w:left w:val="none" w:sz="0" w:space="0" w:color="auto"/>
                <w:bottom w:val="none" w:sz="0" w:space="0" w:color="auto"/>
                <w:right w:val="none" w:sz="0" w:space="0" w:color="auto"/>
              </w:divBdr>
            </w:div>
            <w:div w:id="1854686223">
              <w:marLeft w:val="0"/>
              <w:marRight w:val="0"/>
              <w:marTop w:val="0"/>
              <w:marBottom w:val="0"/>
              <w:divBdr>
                <w:top w:val="none" w:sz="0" w:space="0" w:color="auto"/>
                <w:left w:val="none" w:sz="0" w:space="0" w:color="auto"/>
                <w:bottom w:val="none" w:sz="0" w:space="0" w:color="auto"/>
                <w:right w:val="none" w:sz="0" w:space="0" w:color="auto"/>
              </w:divBdr>
            </w:div>
            <w:div w:id="1902444709">
              <w:marLeft w:val="0"/>
              <w:marRight w:val="0"/>
              <w:marTop w:val="0"/>
              <w:marBottom w:val="0"/>
              <w:divBdr>
                <w:top w:val="none" w:sz="0" w:space="0" w:color="auto"/>
                <w:left w:val="none" w:sz="0" w:space="0" w:color="auto"/>
                <w:bottom w:val="none" w:sz="0" w:space="0" w:color="auto"/>
                <w:right w:val="none" w:sz="0" w:space="0" w:color="auto"/>
              </w:divBdr>
            </w:div>
            <w:div w:id="1904633148">
              <w:marLeft w:val="0"/>
              <w:marRight w:val="0"/>
              <w:marTop w:val="0"/>
              <w:marBottom w:val="0"/>
              <w:divBdr>
                <w:top w:val="none" w:sz="0" w:space="0" w:color="auto"/>
                <w:left w:val="none" w:sz="0" w:space="0" w:color="auto"/>
                <w:bottom w:val="none" w:sz="0" w:space="0" w:color="auto"/>
                <w:right w:val="none" w:sz="0" w:space="0" w:color="auto"/>
              </w:divBdr>
            </w:div>
            <w:div w:id="1917543914">
              <w:marLeft w:val="0"/>
              <w:marRight w:val="0"/>
              <w:marTop w:val="0"/>
              <w:marBottom w:val="0"/>
              <w:divBdr>
                <w:top w:val="none" w:sz="0" w:space="0" w:color="auto"/>
                <w:left w:val="none" w:sz="0" w:space="0" w:color="auto"/>
                <w:bottom w:val="none" w:sz="0" w:space="0" w:color="auto"/>
                <w:right w:val="none" w:sz="0" w:space="0" w:color="auto"/>
              </w:divBdr>
            </w:div>
            <w:div w:id="1934894989">
              <w:marLeft w:val="0"/>
              <w:marRight w:val="0"/>
              <w:marTop w:val="0"/>
              <w:marBottom w:val="0"/>
              <w:divBdr>
                <w:top w:val="none" w:sz="0" w:space="0" w:color="auto"/>
                <w:left w:val="none" w:sz="0" w:space="0" w:color="auto"/>
                <w:bottom w:val="none" w:sz="0" w:space="0" w:color="auto"/>
                <w:right w:val="none" w:sz="0" w:space="0" w:color="auto"/>
              </w:divBdr>
            </w:div>
            <w:div w:id="1954316070">
              <w:marLeft w:val="0"/>
              <w:marRight w:val="0"/>
              <w:marTop w:val="0"/>
              <w:marBottom w:val="0"/>
              <w:divBdr>
                <w:top w:val="none" w:sz="0" w:space="0" w:color="auto"/>
                <w:left w:val="none" w:sz="0" w:space="0" w:color="auto"/>
                <w:bottom w:val="none" w:sz="0" w:space="0" w:color="auto"/>
                <w:right w:val="none" w:sz="0" w:space="0" w:color="auto"/>
              </w:divBdr>
            </w:div>
            <w:div w:id="1961495122">
              <w:marLeft w:val="0"/>
              <w:marRight w:val="0"/>
              <w:marTop w:val="0"/>
              <w:marBottom w:val="0"/>
              <w:divBdr>
                <w:top w:val="none" w:sz="0" w:space="0" w:color="auto"/>
                <w:left w:val="none" w:sz="0" w:space="0" w:color="auto"/>
                <w:bottom w:val="none" w:sz="0" w:space="0" w:color="auto"/>
                <w:right w:val="none" w:sz="0" w:space="0" w:color="auto"/>
              </w:divBdr>
            </w:div>
            <w:div w:id="1990554491">
              <w:marLeft w:val="0"/>
              <w:marRight w:val="0"/>
              <w:marTop w:val="0"/>
              <w:marBottom w:val="0"/>
              <w:divBdr>
                <w:top w:val="none" w:sz="0" w:space="0" w:color="auto"/>
                <w:left w:val="none" w:sz="0" w:space="0" w:color="auto"/>
                <w:bottom w:val="none" w:sz="0" w:space="0" w:color="auto"/>
                <w:right w:val="none" w:sz="0" w:space="0" w:color="auto"/>
              </w:divBdr>
            </w:div>
            <w:div w:id="2005737209">
              <w:marLeft w:val="0"/>
              <w:marRight w:val="0"/>
              <w:marTop w:val="0"/>
              <w:marBottom w:val="0"/>
              <w:divBdr>
                <w:top w:val="none" w:sz="0" w:space="0" w:color="auto"/>
                <w:left w:val="none" w:sz="0" w:space="0" w:color="auto"/>
                <w:bottom w:val="none" w:sz="0" w:space="0" w:color="auto"/>
                <w:right w:val="none" w:sz="0" w:space="0" w:color="auto"/>
              </w:divBdr>
            </w:div>
            <w:div w:id="2015641185">
              <w:marLeft w:val="0"/>
              <w:marRight w:val="0"/>
              <w:marTop w:val="0"/>
              <w:marBottom w:val="0"/>
              <w:divBdr>
                <w:top w:val="none" w:sz="0" w:space="0" w:color="auto"/>
                <w:left w:val="none" w:sz="0" w:space="0" w:color="auto"/>
                <w:bottom w:val="none" w:sz="0" w:space="0" w:color="auto"/>
                <w:right w:val="none" w:sz="0" w:space="0" w:color="auto"/>
              </w:divBdr>
            </w:div>
            <w:div w:id="2060132940">
              <w:marLeft w:val="0"/>
              <w:marRight w:val="0"/>
              <w:marTop w:val="0"/>
              <w:marBottom w:val="0"/>
              <w:divBdr>
                <w:top w:val="none" w:sz="0" w:space="0" w:color="auto"/>
                <w:left w:val="none" w:sz="0" w:space="0" w:color="auto"/>
                <w:bottom w:val="none" w:sz="0" w:space="0" w:color="auto"/>
                <w:right w:val="none" w:sz="0" w:space="0" w:color="auto"/>
              </w:divBdr>
            </w:div>
            <w:div w:id="2088921482">
              <w:marLeft w:val="0"/>
              <w:marRight w:val="0"/>
              <w:marTop w:val="0"/>
              <w:marBottom w:val="0"/>
              <w:divBdr>
                <w:top w:val="none" w:sz="0" w:space="0" w:color="auto"/>
                <w:left w:val="none" w:sz="0" w:space="0" w:color="auto"/>
                <w:bottom w:val="none" w:sz="0" w:space="0" w:color="auto"/>
                <w:right w:val="none" w:sz="0" w:space="0" w:color="auto"/>
              </w:divBdr>
            </w:div>
            <w:div w:id="2099011769">
              <w:marLeft w:val="0"/>
              <w:marRight w:val="0"/>
              <w:marTop w:val="0"/>
              <w:marBottom w:val="0"/>
              <w:divBdr>
                <w:top w:val="none" w:sz="0" w:space="0" w:color="auto"/>
                <w:left w:val="none" w:sz="0" w:space="0" w:color="auto"/>
                <w:bottom w:val="none" w:sz="0" w:space="0" w:color="auto"/>
                <w:right w:val="none" w:sz="0" w:space="0" w:color="auto"/>
              </w:divBdr>
            </w:div>
            <w:div w:id="2110470413">
              <w:marLeft w:val="0"/>
              <w:marRight w:val="0"/>
              <w:marTop w:val="0"/>
              <w:marBottom w:val="0"/>
              <w:divBdr>
                <w:top w:val="none" w:sz="0" w:space="0" w:color="auto"/>
                <w:left w:val="none" w:sz="0" w:space="0" w:color="auto"/>
                <w:bottom w:val="none" w:sz="0" w:space="0" w:color="auto"/>
                <w:right w:val="none" w:sz="0" w:space="0" w:color="auto"/>
              </w:divBdr>
            </w:div>
            <w:div w:id="2123455552">
              <w:marLeft w:val="0"/>
              <w:marRight w:val="0"/>
              <w:marTop w:val="0"/>
              <w:marBottom w:val="0"/>
              <w:divBdr>
                <w:top w:val="none" w:sz="0" w:space="0" w:color="auto"/>
                <w:left w:val="none" w:sz="0" w:space="0" w:color="auto"/>
                <w:bottom w:val="none" w:sz="0" w:space="0" w:color="auto"/>
                <w:right w:val="none" w:sz="0" w:space="0" w:color="auto"/>
              </w:divBdr>
            </w:div>
            <w:div w:id="2126539233">
              <w:marLeft w:val="0"/>
              <w:marRight w:val="0"/>
              <w:marTop w:val="0"/>
              <w:marBottom w:val="0"/>
              <w:divBdr>
                <w:top w:val="none" w:sz="0" w:space="0" w:color="auto"/>
                <w:left w:val="none" w:sz="0" w:space="0" w:color="auto"/>
                <w:bottom w:val="none" w:sz="0" w:space="0" w:color="auto"/>
                <w:right w:val="none" w:sz="0" w:space="0" w:color="auto"/>
              </w:divBdr>
            </w:div>
            <w:div w:id="2132630959">
              <w:marLeft w:val="0"/>
              <w:marRight w:val="0"/>
              <w:marTop w:val="0"/>
              <w:marBottom w:val="0"/>
              <w:divBdr>
                <w:top w:val="none" w:sz="0" w:space="0" w:color="auto"/>
                <w:left w:val="none" w:sz="0" w:space="0" w:color="auto"/>
                <w:bottom w:val="none" w:sz="0" w:space="0" w:color="auto"/>
                <w:right w:val="none" w:sz="0" w:space="0" w:color="auto"/>
              </w:divBdr>
            </w:div>
            <w:div w:id="214604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50445">
      <w:bodyDiv w:val="1"/>
      <w:marLeft w:val="0"/>
      <w:marRight w:val="0"/>
      <w:marTop w:val="0"/>
      <w:marBottom w:val="0"/>
      <w:divBdr>
        <w:top w:val="none" w:sz="0" w:space="0" w:color="auto"/>
        <w:left w:val="none" w:sz="0" w:space="0" w:color="auto"/>
        <w:bottom w:val="none" w:sz="0" w:space="0" w:color="auto"/>
        <w:right w:val="none" w:sz="0" w:space="0" w:color="auto"/>
      </w:divBdr>
    </w:div>
    <w:div w:id="1152406980">
      <w:bodyDiv w:val="1"/>
      <w:marLeft w:val="0"/>
      <w:marRight w:val="0"/>
      <w:marTop w:val="0"/>
      <w:marBottom w:val="0"/>
      <w:divBdr>
        <w:top w:val="none" w:sz="0" w:space="0" w:color="auto"/>
        <w:left w:val="none" w:sz="0" w:space="0" w:color="auto"/>
        <w:bottom w:val="none" w:sz="0" w:space="0" w:color="auto"/>
        <w:right w:val="none" w:sz="0" w:space="0" w:color="auto"/>
      </w:divBdr>
    </w:div>
    <w:div w:id="1153567833">
      <w:bodyDiv w:val="1"/>
      <w:marLeft w:val="0"/>
      <w:marRight w:val="0"/>
      <w:marTop w:val="0"/>
      <w:marBottom w:val="0"/>
      <w:divBdr>
        <w:top w:val="none" w:sz="0" w:space="0" w:color="auto"/>
        <w:left w:val="none" w:sz="0" w:space="0" w:color="auto"/>
        <w:bottom w:val="none" w:sz="0" w:space="0" w:color="auto"/>
        <w:right w:val="none" w:sz="0" w:space="0" w:color="auto"/>
      </w:divBdr>
    </w:div>
    <w:div w:id="1155300020">
      <w:bodyDiv w:val="1"/>
      <w:marLeft w:val="0"/>
      <w:marRight w:val="0"/>
      <w:marTop w:val="0"/>
      <w:marBottom w:val="0"/>
      <w:divBdr>
        <w:top w:val="none" w:sz="0" w:space="0" w:color="auto"/>
        <w:left w:val="none" w:sz="0" w:space="0" w:color="auto"/>
        <w:bottom w:val="none" w:sz="0" w:space="0" w:color="auto"/>
        <w:right w:val="none" w:sz="0" w:space="0" w:color="auto"/>
      </w:divBdr>
    </w:div>
    <w:div w:id="1159466468">
      <w:bodyDiv w:val="1"/>
      <w:marLeft w:val="0"/>
      <w:marRight w:val="0"/>
      <w:marTop w:val="0"/>
      <w:marBottom w:val="0"/>
      <w:divBdr>
        <w:top w:val="none" w:sz="0" w:space="0" w:color="auto"/>
        <w:left w:val="none" w:sz="0" w:space="0" w:color="auto"/>
        <w:bottom w:val="none" w:sz="0" w:space="0" w:color="auto"/>
        <w:right w:val="none" w:sz="0" w:space="0" w:color="auto"/>
      </w:divBdr>
    </w:div>
    <w:div w:id="1161042617">
      <w:bodyDiv w:val="1"/>
      <w:marLeft w:val="0"/>
      <w:marRight w:val="0"/>
      <w:marTop w:val="0"/>
      <w:marBottom w:val="0"/>
      <w:divBdr>
        <w:top w:val="none" w:sz="0" w:space="0" w:color="auto"/>
        <w:left w:val="none" w:sz="0" w:space="0" w:color="auto"/>
        <w:bottom w:val="none" w:sz="0" w:space="0" w:color="auto"/>
        <w:right w:val="none" w:sz="0" w:space="0" w:color="auto"/>
      </w:divBdr>
    </w:div>
    <w:div w:id="1161313301">
      <w:bodyDiv w:val="1"/>
      <w:marLeft w:val="0"/>
      <w:marRight w:val="0"/>
      <w:marTop w:val="0"/>
      <w:marBottom w:val="0"/>
      <w:divBdr>
        <w:top w:val="none" w:sz="0" w:space="0" w:color="auto"/>
        <w:left w:val="none" w:sz="0" w:space="0" w:color="auto"/>
        <w:bottom w:val="none" w:sz="0" w:space="0" w:color="auto"/>
        <w:right w:val="none" w:sz="0" w:space="0" w:color="auto"/>
      </w:divBdr>
    </w:div>
    <w:div w:id="1163820260">
      <w:bodyDiv w:val="1"/>
      <w:marLeft w:val="0"/>
      <w:marRight w:val="0"/>
      <w:marTop w:val="0"/>
      <w:marBottom w:val="0"/>
      <w:divBdr>
        <w:top w:val="none" w:sz="0" w:space="0" w:color="auto"/>
        <w:left w:val="none" w:sz="0" w:space="0" w:color="auto"/>
        <w:bottom w:val="none" w:sz="0" w:space="0" w:color="auto"/>
        <w:right w:val="none" w:sz="0" w:space="0" w:color="auto"/>
      </w:divBdr>
    </w:div>
    <w:div w:id="1169366967">
      <w:bodyDiv w:val="1"/>
      <w:marLeft w:val="0"/>
      <w:marRight w:val="0"/>
      <w:marTop w:val="0"/>
      <w:marBottom w:val="0"/>
      <w:divBdr>
        <w:top w:val="none" w:sz="0" w:space="0" w:color="auto"/>
        <w:left w:val="none" w:sz="0" w:space="0" w:color="auto"/>
        <w:bottom w:val="none" w:sz="0" w:space="0" w:color="auto"/>
        <w:right w:val="none" w:sz="0" w:space="0" w:color="auto"/>
      </w:divBdr>
    </w:div>
    <w:div w:id="1170368718">
      <w:bodyDiv w:val="1"/>
      <w:marLeft w:val="0"/>
      <w:marRight w:val="0"/>
      <w:marTop w:val="0"/>
      <w:marBottom w:val="0"/>
      <w:divBdr>
        <w:top w:val="none" w:sz="0" w:space="0" w:color="auto"/>
        <w:left w:val="none" w:sz="0" w:space="0" w:color="auto"/>
        <w:bottom w:val="none" w:sz="0" w:space="0" w:color="auto"/>
        <w:right w:val="none" w:sz="0" w:space="0" w:color="auto"/>
      </w:divBdr>
    </w:div>
    <w:div w:id="1175337950">
      <w:bodyDiv w:val="1"/>
      <w:marLeft w:val="0"/>
      <w:marRight w:val="0"/>
      <w:marTop w:val="0"/>
      <w:marBottom w:val="0"/>
      <w:divBdr>
        <w:top w:val="none" w:sz="0" w:space="0" w:color="auto"/>
        <w:left w:val="none" w:sz="0" w:space="0" w:color="auto"/>
        <w:bottom w:val="none" w:sz="0" w:space="0" w:color="auto"/>
        <w:right w:val="none" w:sz="0" w:space="0" w:color="auto"/>
      </w:divBdr>
    </w:div>
    <w:div w:id="1179127413">
      <w:bodyDiv w:val="1"/>
      <w:marLeft w:val="0"/>
      <w:marRight w:val="0"/>
      <w:marTop w:val="0"/>
      <w:marBottom w:val="0"/>
      <w:divBdr>
        <w:top w:val="none" w:sz="0" w:space="0" w:color="auto"/>
        <w:left w:val="none" w:sz="0" w:space="0" w:color="auto"/>
        <w:bottom w:val="none" w:sz="0" w:space="0" w:color="auto"/>
        <w:right w:val="none" w:sz="0" w:space="0" w:color="auto"/>
      </w:divBdr>
    </w:div>
    <w:div w:id="1179929551">
      <w:bodyDiv w:val="1"/>
      <w:marLeft w:val="0"/>
      <w:marRight w:val="0"/>
      <w:marTop w:val="0"/>
      <w:marBottom w:val="0"/>
      <w:divBdr>
        <w:top w:val="none" w:sz="0" w:space="0" w:color="auto"/>
        <w:left w:val="none" w:sz="0" w:space="0" w:color="auto"/>
        <w:bottom w:val="none" w:sz="0" w:space="0" w:color="auto"/>
        <w:right w:val="none" w:sz="0" w:space="0" w:color="auto"/>
      </w:divBdr>
    </w:div>
    <w:div w:id="1183056703">
      <w:bodyDiv w:val="1"/>
      <w:marLeft w:val="0"/>
      <w:marRight w:val="0"/>
      <w:marTop w:val="0"/>
      <w:marBottom w:val="0"/>
      <w:divBdr>
        <w:top w:val="none" w:sz="0" w:space="0" w:color="auto"/>
        <w:left w:val="none" w:sz="0" w:space="0" w:color="auto"/>
        <w:bottom w:val="none" w:sz="0" w:space="0" w:color="auto"/>
        <w:right w:val="none" w:sz="0" w:space="0" w:color="auto"/>
      </w:divBdr>
      <w:divsChild>
        <w:div w:id="383407705">
          <w:marLeft w:val="0"/>
          <w:marRight w:val="0"/>
          <w:marTop w:val="0"/>
          <w:marBottom w:val="0"/>
          <w:divBdr>
            <w:top w:val="none" w:sz="0" w:space="0" w:color="auto"/>
            <w:left w:val="none" w:sz="0" w:space="0" w:color="auto"/>
            <w:bottom w:val="none" w:sz="0" w:space="0" w:color="auto"/>
            <w:right w:val="none" w:sz="0" w:space="0" w:color="auto"/>
          </w:divBdr>
          <w:divsChild>
            <w:div w:id="7448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6357">
      <w:bodyDiv w:val="1"/>
      <w:marLeft w:val="0"/>
      <w:marRight w:val="0"/>
      <w:marTop w:val="0"/>
      <w:marBottom w:val="0"/>
      <w:divBdr>
        <w:top w:val="none" w:sz="0" w:space="0" w:color="auto"/>
        <w:left w:val="none" w:sz="0" w:space="0" w:color="auto"/>
        <w:bottom w:val="none" w:sz="0" w:space="0" w:color="auto"/>
        <w:right w:val="none" w:sz="0" w:space="0" w:color="auto"/>
      </w:divBdr>
    </w:div>
    <w:div w:id="1188562718">
      <w:bodyDiv w:val="1"/>
      <w:marLeft w:val="0"/>
      <w:marRight w:val="0"/>
      <w:marTop w:val="0"/>
      <w:marBottom w:val="0"/>
      <w:divBdr>
        <w:top w:val="none" w:sz="0" w:space="0" w:color="auto"/>
        <w:left w:val="none" w:sz="0" w:space="0" w:color="auto"/>
        <w:bottom w:val="none" w:sz="0" w:space="0" w:color="auto"/>
        <w:right w:val="none" w:sz="0" w:space="0" w:color="auto"/>
      </w:divBdr>
    </w:div>
    <w:div w:id="1188837149">
      <w:bodyDiv w:val="1"/>
      <w:marLeft w:val="0"/>
      <w:marRight w:val="0"/>
      <w:marTop w:val="0"/>
      <w:marBottom w:val="0"/>
      <w:divBdr>
        <w:top w:val="none" w:sz="0" w:space="0" w:color="auto"/>
        <w:left w:val="none" w:sz="0" w:space="0" w:color="auto"/>
        <w:bottom w:val="none" w:sz="0" w:space="0" w:color="auto"/>
        <w:right w:val="none" w:sz="0" w:space="0" w:color="auto"/>
      </w:divBdr>
    </w:div>
    <w:div w:id="1193566801">
      <w:bodyDiv w:val="1"/>
      <w:marLeft w:val="0"/>
      <w:marRight w:val="0"/>
      <w:marTop w:val="0"/>
      <w:marBottom w:val="0"/>
      <w:divBdr>
        <w:top w:val="none" w:sz="0" w:space="0" w:color="auto"/>
        <w:left w:val="none" w:sz="0" w:space="0" w:color="auto"/>
        <w:bottom w:val="none" w:sz="0" w:space="0" w:color="auto"/>
        <w:right w:val="none" w:sz="0" w:space="0" w:color="auto"/>
      </w:divBdr>
      <w:divsChild>
        <w:div w:id="1748654381">
          <w:marLeft w:val="0"/>
          <w:marRight w:val="0"/>
          <w:marTop w:val="0"/>
          <w:marBottom w:val="0"/>
          <w:divBdr>
            <w:top w:val="none" w:sz="0" w:space="0" w:color="auto"/>
            <w:left w:val="none" w:sz="0" w:space="0" w:color="auto"/>
            <w:bottom w:val="none" w:sz="0" w:space="0" w:color="auto"/>
            <w:right w:val="none" w:sz="0" w:space="0" w:color="auto"/>
          </w:divBdr>
          <w:divsChild>
            <w:div w:id="36316617">
              <w:marLeft w:val="0"/>
              <w:marRight w:val="0"/>
              <w:marTop w:val="0"/>
              <w:marBottom w:val="0"/>
              <w:divBdr>
                <w:top w:val="none" w:sz="0" w:space="0" w:color="auto"/>
                <w:left w:val="none" w:sz="0" w:space="0" w:color="auto"/>
                <w:bottom w:val="none" w:sz="0" w:space="0" w:color="auto"/>
                <w:right w:val="none" w:sz="0" w:space="0" w:color="auto"/>
              </w:divBdr>
            </w:div>
            <w:div w:id="37441370">
              <w:marLeft w:val="0"/>
              <w:marRight w:val="0"/>
              <w:marTop w:val="0"/>
              <w:marBottom w:val="0"/>
              <w:divBdr>
                <w:top w:val="none" w:sz="0" w:space="0" w:color="auto"/>
                <w:left w:val="none" w:sz="0" w:space="0" w:color="auto"/>
                <w:bottom w:val="none" w:sz="0" w:space="0" w:color="auto"/>
                <w:right w:val="none" w:sz="0" w:space="0" w:color="auto"/>
              </w:divBdr>
            </w:div>
            <w:div w:id="45028757">
              <w:marLeft w:val="0"/>
              <w:marRight w:val="0"/>
              <w:marTop w:val="0"/>
              <w:marBottom w:val="0"/>
              <w:divBdr>
                <w:top w:val="none" w:sz="0" w:space="0" w:color="auto"/>
                <w:left w:val="none" w:sz="0" w:space="0" w:color="auto"/>
                <w:bottom w:val="none" w:sz="0" w:space="0" w:color="auto"/>
                <w:right w:val="none" w:sz="0" w:space="0" w:color="auto"/>
              </w:divBdr>
            </w:div>
            <w:div w:id="89545019">
              <w:marLeft w:val="0"/>
              <w:marRight w:val="0"/>
              <w:marTop w:val="0"/>
              <w:marBottom w:val="0"/>
              <w:divBdr>
                <w:top w:val="none" w:sz="0" w:space="0" w:color="auto"/>
                <w:left w:val="none" w:sz="0" w:space="0" w:color="auto"/>
                <w:bottom w:val="none" w:sz="0" w:space="0" w:color="auto"/>
                <w:right w:val="none" w:sz="0" w:space="0" w:color="auto"/>
              </w:divBdr>
            </w:div>
            <w:div w:id="127207599">
              <w:marLeft w:val="0"/>
              <w:marRight w:val="0"/>
              <w:marTop w:val="0"/>
              <w:marBottom w:val="0"/>
              <w:divBdr>
                <w:top w:val="none" w:sz="0" w:space="0" w:color="auto"/>
                <w:left w:val="none" w:sz="0" w:space="0" w:color="auto"/>
                <w:bottom w:val="none" w:sz="0" w:space="0" w:color="auto"/>
                <w:right w:val="none" w:sz="0" w:space="0" w:color="auto"/>
              </w:divBdr>
            </w:div>
            <w:div w:id="130752353">
              <w:marLeft w:val="0"/>
              <w:marRight w:val="0"/>
              <w:marTop w:val="0"/>
              <w:marBottom w:val="0"/>
              <w:divBdr>
                <w:top w:val="none" w:sz="0" w:space="0" w:color="auto"/>
                <w:left w:val="none" w:sz="0" w:space="0" w:color="auto"/>
                <w:bottom w:val="none" w:sz="0" w:space="0" w:color="auto"/>
                <w:right w:val="none" w:sz="0" w:space="0" w:color="auto"/>
              </w:divBdr>
            </w:div>
            <w:div w:id="159084427">
              <w:marLeft w:val="0"/>
              <w:marRight w:val="0"/>
              <w:marTop w:val="0"/>
              <w:marBottom w:val="0"/>
              <w:divBdr>
                <w:top w:val="none" w:sz="0" w:space="0" w:color="auto"/>
                <w:left w:val="none" w:sz="0" w:space="0" w:color="auto"/>
                <w:bottom w:val="none" w:sz="0" w:space="0" w:color="auto"/>
                <w:right w:val="none" w:sz="0" w:space="0" w:color="auto"/>
              </w:divBdr>
            </w:div>
            <w:div w:id="210925456">
              <w:marLeft w:val="0"/>
              <w:marRight w:val="0"/>
              <w:marTop w:val="0"/>
              <w:marBottom w:val="0"/>
              <w:divBdr>
                <w:top w:val="none" w:sz="0" w:space="0" w:color="auto"/>
                <w:left w:val="none" w:sz="0" w:space="0" w:color="auto"/>
                <w:bottom w:val="none" w:sz="0" w:space="0" w:color="auto"/>
                <w:right w:val="none" w:sz="0" w:space="0" w:color="auto"/>
              </w:divBdr>
            </w:div>
            <w:div w:id="220798808">
              <w:marLeft w:val="0"/>
              <w:marRight w:val="0"/>
              <w:marTop w:val="0"/>
              <w:marBottom w:val="0"/>
              <w:divBdr>
                <w:top w:val="none" w:sz="0" w:space="0" w:color="auto"/>
                <w:left w:val="none" w:sz="0" w:space="0" w:color="auto"/>
                <w:bottom w:val="none" w:sz="0" w:space="0" w:color="auto"/>
                <w:right w:val="none" w:sz="0" w:space="0" w:color="auto"/>
              </w:divBdr>
            </w:div>
            <w:div w:id="259996510">
              <w:marLeft w:val="0"/>
              <w:marRight w:val="0"/>
              <w:marTop w:val="0"/>
              <w:marBottom w:val="0"/>
              <w:divBdr>
                <w:top w:val="none" w:sz="0" w:space="0" w:color="auto"/>
                <w:left w:val="none" w:sz="0" w:space="0" w:color="auto"/>
                <w:bottom w:val="none" w:sz="0" w:space="0" w:color="auto"/>
                <w:right w:val="none" w:sz="0" w:space="0" w:color="auto"/>
              </w:divBdr>
            </w:div>
            <w:div w:id="263849389">
              <w:marLeft w:val="0"/>
              <w:marRight w:val="0"/>
              <w:marTop w:val="0"/>
              <w:marBottom w:val="0"/>
              <w:divBdr>
                <w:top w:val="none" w:sz="0" w:space="0" w:color="auto"/>
                <w:left w:val="none" w:sz="0" w:space="0" w:color="auto"/>
                <w:bottom w:val="none" w:sz="0" w:space="0" w:color="auto"/>
                <w:right w:val="none" w:sz="0" w:space="0" w:color="auto"/>
              </w:divBdr>
            </w:div>
            <w:div w:id="272176849">
              <w:marLeft w:val="0"/>
              <w:marRight w:val="0"/>
              <w:marTop w:val="0"/>
              <w:marBottom w:val="0"/>
              <w:divBdr>
                <w:top w:val="none" w:sz="0" w:space="0" w:color="auto"/>
                <w:left w:val="none" w:sz="0" w:space="0" w:color="auto"/>
                <w:bottom w:val="none" w:sz="0" w:space="0" w:color="auto"/>
                <w:right w:val="none" w:sz="0" w:space="0" w:color="auto"/>
              </w:divBdr>
            </w:div>
            <w:div w:id="306009394">
              <w:marLeft w:val="0"/>
              <w:marRight w:val="0"/>
              <w:marTop w:val="0"/>
              <w:marBottom w:val="0"/>
              <w:divBdr>
                <w:top w:val="none" w:sz="0" w:space="0" w:color="auto"/>
                <w:left w:val="none" w:sz="0" w:space="0" w:color="auto"/>
                <w:bottom w:val="none" w:sz="0" w:space="0" w:color="auto"/>
                <w:right w:val="none" w:sz="0" w:space="0" w:color="auto"/>
              </w:divBdr>
            </w:div>
            <w:div w:id="307050902">
              <w:marLeft w:val="0"/>
              <w:marRight w:val="0"/>
              <w:marTop w:val="0"/>
              <w:marBottom w:val="0"/>
              <w:divBdr>
                <w:top w:val="none" w:sz="0" w:space="0" w:color="auto"/>
                <w:left w:val="none" w:sz="0" w:space="0" w:color="auto"/>
                <w:bottom w:val="none" w:sz="0" w:space="0" w:color="auto"/>
                <w:right w:val="none" w:sz="0" w:space="0" w:color="auto"/>
              </w:divBdr>
            </w:div>
            <w:div w:id="310256239">
              <w:marLeft w:val="0"/>
              <w:marRight w:val="0"/>
              <w:marTop w:val="0"/>
              <w:marBottom w:val="0"/>
              <w:divBdr>
                <w:top w:val="none" w:sz="0" w:space="0" w:color="auto"/>
                <w:left w:val="none" w:sz="0" w:space="0" w:color="auto"/>
                <w:bottom w:val="none" w:sz="0" w:space="0" w:color="auto"/>
                <w:right w:val="none" w:sz="0" w:space="0" w:color="auto"/>
              </w:divBdr>
            </w:div>
            <w:div w:id="316156862">
              <w:marLeft w:val="0"/>
              <w:marRight w:val="0"/>
              <w:marTop w:val="0"/>
              <w:marBottom w:val="0"/>
              <w:divBdr>
                <w:top w:val="none" w:sz="0" w:space="0" w:color="auto"/>
                <w:left w:val="none" w:sz="0" w:space="0" w:color="auto"/>
                <w:bottom w:val="none" w:sz="0" w:space="0" w:color="auto"/>
                <w:right w:val="none" w:sz="0" w:space="0" w:color="auto"/>
              </w:divBdr>
            </w:div>
            <w:div w:id="387728332">
              <w:marLeft w:val="0"/>
              <w:marRight w:val="0"/>
              <w:marTop w:val="0"/>
              <w:marBottom w:val="0"/>
              <w:divBdr>
                <w:top w:val="none" w:sz="0" w:space="0" w:color="auto"/>
                <w:left w:val="none" w:sz="0" w:space="0" w:color="auto"/>
                <w:bottom w:val="none" w:sz="0" w:space="0" w:color="auto"/>
                <w:right w:val="none" w:sz="0" w:space="0" w:color="auto"/>
              </w:divBdr>
            </w:div>
            <w:div w:id="437481016">
              <w:marLeft w:val="0"/>
              <w:marRight w:val="0"/>
              <w:marTop w:val="0"/>
              <w:marBottom w:val="0"/>
              <w:divBdr>
                <w:top w:val="none" w:sz="0" w:space="0" w:color="auto"/>
                <w:left w:val="none" w:sz="0" w:space="0" w:color="auto"/>
                <w:bottom w:val="none" w:sz="0" w:space="0" w:color="auto"/>
                <w:right w:val="none" w:sz="0" w:space="0" w:color="auto"/>
              </w:divBdr>
            </w:div>
            <w:div w:id="446705177">
              <w:marLeft w:val="0"/>
              <w:marRight w:val="0"/>
              <w:marTop w:val="0"/>
              <w:marBottom w:val="0"/>
              <w:divBdr>
                <w:top w:val="none" w:sz="0" w:space="0" w:color="auto"/>
                <w:left w:val="none" w:sz="0" w:space="0" w:color="auto"/>
                <w:bottom w:val="none" w:sz="0" w:space="0" w:color="auto"/>
                <w:right w:val="none" w:sz="0" w:space="0" w:color="auto"/>
              </w:divBdr>
            </w:div>
            <w:div w:id="473984142">
              <w:marLeft w:val="0"/>
              <w:marRight w:val="0"/>
              <w:marTop w:val="0"/>
              <w:marBottom w:val="0"/>
              <w:divBdr>
                <w:top w:val="none" w:sz="0" w:space="0" w:color="auto"/>
                <w:left w:val="none" w:sz="0" w:space="0" w:color="auto"/>
                <w:bottom w:val="none" w:sz="0" w:space="0" w:color="auto"/>
                <w:right w:val="none" w:sz="0" w:space="0" w:color="auto"/>
              </w:divBdr>
            </w:div>
            <w:div w:id="492185824">
              <w:marLeft w:val="0"/>
              <w:marRight w:val="0"/>
              <w:marTop w:val="0"/>
              <w:marBottom w:val="0"/>
              <w:divBdr>
                <w:top w:val="none" w:sz="0" w:space="0" w:color="auto"/>
                <w:left w:val="none" w:sz="0" w:space="0" w:color="auto"/>
                <w:bottom w:val="none" w:sz="0" w:space="0" w:color="auto"/>
                <w:right w:val="none" w:sz="0" w:space="0" w:color="auto"/>
              </w:divBdr>
            </w:div>
            <w:div w:id="510922003">
              <w:marLeft w:val="0"/>
              <w:marRight w:val="0"/>
              <w:marTop w:val="0"/>
              <w:marBottom w:val="0"/>
              <w:divBdr>
                <w:top w:val="none" w:sz="0" w:space="0" w:color="auto"/>
                <w:left w:val="none" w:sz="0" w:space="0" w:color="auto"/>
                <w:bottom w:val="none" w:sz="0" w:space="0" w:color="auto"/>
                <w:right w:val="none" w:sz="0" w:space="0" w:color="auto"/>
              </w:divBdr>
            </w:div>
            <w:div w:id="531263319">
              <w:marLeft w:val="0"/>
              <w:marRight w:val="0"/>
              <w:marTop w:val="0"/>
              <w:marBottom w:val="0"/>
              <w:divBdr>
                <w:top w:val="none" w:sz="0" w:space="0" w:color="auto"/>
                <w:left w:val="none" w:sz="0" w:space="0" w:color="auto"/>
                <w:bottom w:val="none" w:sz="0" w:space="0" w:color="auto"/>
                <w:right w:val="none" w:sz="0" w:space="0" w:color="auto"/>
              </w:divBdr>
            </w:div>
            <w:div w:id="666323878">
              <w:marLeft w:val="0"/>
              <w:marRight w:val="0"/>
              <w:marTop w:val="0"/>
              <w:marBottom w:val="0"/>
              <w:divBdr>
                <w:top w:val="none" w:sz="0" w:space="0" w:color="auto"/>
                <w:left w:val="none" w:sz="0" w:space="0" w:color="auto"/>
                <w:bottom w:val="none" w:sz="0" w:space="0" w:color="auto"/>
                <w:right w:val="none" w:sz="0" w:space="0" w:color="auto"/>
              </w:divBdr>
            </w:div>
            <w:div w:id="675159643">
              <w:marLeft w:val="0"/>
              <w:marRight w:val="0"/>
              <w:marTop w:val="0"/>
              <w:marBottom w:val="0"/>
              <w:divBdr>
                <w:top w:val="none" w:sz="0" w:space="0" w:color="auto"/>
                <w:left w:val="none" w:sz="0" w:space="0" w:color="auto"/>
                <w:bottom w:val="none" w:sz="0" w:space="0" w:color="auto"/>
                <w:right w:val="none" w:sz="0" w:space="0" w:color="auto"/>
              </w:divBdr>
            </w:div>
            <w:div w:id="692611771">
              <w:marLeft w:val="0"/>
              <w:marRight w:val="0"/>
              <w:marTop w:val="0"/>
              <w:marBottom w:val="0"/>
              <w:divBdr>
                <w:top w:val="none" w:sz="0" w:space="0" w:color="auto"/>
                <w:left w:val="none" w:sz="0" w:space="0" w:color="auto"/>
                <w:bottom w:val="none" w:sz="0" w:space="0" w:color="auto"/>
                <w:right w:val="none" w:sz="0" w:space="0" w:color="auto"/>
              </w:divBdr>
            </w:div>
            <w:div w:id="699161844">
              <w:marLeft w:val="0"/>
              <w:marRight w:val="0"/>
              <w:marTop w:val="0"/>
              <w:marBottom w:val="0"/>
              <w:divBdr>
                <w:top w:val="none" w:sz="0" w:space="0" w:color="auto"/>
                <w:left w:val="none" w:sz="0" w:space="0" w:color="auto"/>
                <w:bottom w:val="none" w:sz="0" w:space="0" w:color="auto"/>
                <w:right w:val="none" w:sz="0" w:space="0" w:color="auto"/>
              </w:divBdr>
            </w:div>
            <w:div w:id="741023739">
              <w:marLeft w:val="0"/>
              <w:marRight w:val="0"/>
              <w:marTop w:val="0"/>
              <w:marBottom w:val="0"/>
              <w:divBdr>
                <w:top w:val="none" w:sz="0" w:space="0" w:color="auto"/>
                <w:left w:val="none" w:sz="0" w:space="0" w:color="auto"/>
                <w:bottom w:val="none" w:sz="0" w:space="0" w:color="auto"/>
                <w:right w:val="none" w:sz="0" w:space="0" w:color="auto"/>
              </w:divBdr>
            </w:div>
            <w:div w:id="771507991">
              <w:marLeft w:val="0"/>
              <w:marRight w:val="0"/>
              <w:marTop w:val="0"/>
              <w:marBottom w:val="0"/>
              <w:divBdr>
                <w:top w:val="none" w:sz="0" w:space="0" w:color="auto"/>
                <w:left w:val="none" w:sz="0" w:space="0" w:color="auto"/>
                <w:bottom w:val="none" w:sz="0" w:space="0" w:color="auto"/>
                <w:right w:val="none" w:sz="0" w:space="0" w:color="auto"/>
              </w:divBdr>
            </w:div>
            <w:div w:id="780730669">
              <w:marLeft w:val="0"/>
              <w:marRight w:val="0"/>
              <w:marTop w:val="0"/>
              <w:marBottom w:val="0"/>
              <w:divBdr>
                <w:top w:val="none" w:sz="0" w:space="0" w:color="auto"/>
                <w:left w:val="none" w:sz="0" w:space="0" w:color="auto"/>
                <w:bottom w:val="none" w:sz="0" w:space="0" w:color="auto"/>
                <w:right w:val="none" w:sz="0" w:space="0" w:color="auto"/>
              </w:divBdr>
            </w:div>
            <w:div w:id="825242827">
              <w:marLeft w:val="0"/>
              <w:marRight w:val="0"/>
              <w:marTop w:val="0"/>
              <w:marBottom w:val="0"/>
              <w:divBdr>
                <w:top w:val="none" w:sz="0" w:space="0" w:color="auto"/>
                <w:left w:val="none" w:sz="0" w:space="0" w:color="auto"/>
                <w:bottom w:val="none" w:sz="0" w:space="0" w:color="auto"/>
                <w:right w:val="none" w:sz="0" w:space="0" w:color="auto"/>
              </w:divBdr>
            </w:div>
            <w:div w:id="870806453">
              <w:marLeft w:val="0"/>
              <w:marRight w:val="0"/>
              <w:marTop w:val="0"/>
              <w:marBottom w:val="0"/>
              <w:divBdr>
                <w:top w:val="none" w:sz="0" w:space="0" w:color="auto"/>
                <w:left w:val="none" w:sz="0" w:space="0" w:color="auto"/>
                <w:bottom w:val="none" w:sz="0" w:space="0" w:color="auto"/>
                <w:right w:val="none" w:sz="0" w:space="0" w:color="auto"/>
              </w:divBdr>
            </w:div>
            <w:div w:id="881289508">
              <w:marLeft w:val="0"/>
              <w:marRight w:val="0"/>
              <w:marTop w:val="0"/>
              <w:marBottom w:val="0"/>
              <w:divBdr>
                <w:top w:val="none" w:sz="0" w:space="0" w:color="auto"/>
                <w:left w:val="none" w:sz="0" w:space="0" w:color="auto"/>
                <w:bottom w:val="none" w:sz="0" w:space="0" w:color="auto"/>
                <w:right w:val="none" w:sz="0" w:space="0" w:color="auto"/>
              </w:divBdr>
            </w:div>
            <w:div w:id="885336189">
              <w:marLeft w:val="0"/>
              <w:marRight w:val="0"/>
              <w:marTop w:val="0"/>
              <w:marBottom w:val="0"/>
              <w:divBdr>
                <w:top w:val="none" w:sz="0" w:space="0" w:color="auto"/>
                <w:left w:val="none" w:sz="0" w:space="0" w:color="auto"/>
                <w:bottom w:val="none" w:sz="0" w:space="0" w:color="auto"/>
                <w:right w:val="none" w:sz="0" w:space="0" w:color="auto"/>
              </w:divBdr>
            </w:div>
            <w:div w:id="896861949">
              <w:marLeft w:val="0"/>
              <w:marRight w:val="0"/>
              <w:marTop w:val="0"/>
              <w:marBottom w:val="0"/>
              <w:divBdr>
                <w:top w:val="none" w:sz="0" w:space="0" w:color="auto"/>
                <w:left w:val="none" w:sz="0" w:space="0" w:color="auto"/>
                <w:bottom w:val="none" w:sz="0" w:space="0" w:color="auto"/>
                <w:right w:val="none" w:sz="0" w:space="0" w:color="auto"/>
              </w:divBdr>
            </w:div>
            <w:div w:id="924920415">
              <w:marLeft w:val="0"/>
              <w:marRight w:val="0"/>
              <w:marTop w:val="0"/>
              <w:marBottom w:val="0"/>
              <w:divBdr>
                <w:top w:val="none" w:sz="0" w:space="0" w:color="auto"/>
                <w:left w:val="none" w:sz="0" w:space="0" w:color="auto"/>
                <w:bottom w:val="none" w:sz="0" w:space="0" w:color="auto"/>
                <w:right w:val="none" w:sz="0" w:space="0" w:color="auto"/>
              </w:divBdr>
            </w:div>
            <w:div w:id="961418281">
              <w:marLeft w:val="0"/>
              <w:marRight w:val="0"/>
              <w:marTop w:val="0"/>
              <w:marBottom w:val="0"/>
              <w:divBdr>
                <w:top w:val="none" w:sz="0" w:space="0" w:color="auto"/>
                <w:left w:val="none" w:sz="0" w:space="0" w:color="auto"/>
                <w:bottom w:val="none" w:sz="0" w:space="0" w:color="auto"/>
                <w:right w:val="none" w:sz="0" w:space="0" w:color="auto"/>
              </w:divBdr>
            </w:div>
            <w:div w:id="978807061">
              <w:marLeft w:val="0"/>
              <w:marRight w:val="0"/>
              <w:marTop w:val="0"/>
              <w:marBottom w:val="0"/>
              <w:divBdr>
                <w:top w:val="none" w:sz="0" w:space="0" w:color="auto"/>
                <w:left w:val="none" w:sz="0" w:space="0" w:color="auto"/>
                <w:bottom w:val="none" w:sz="0" w:space="0" w:color="auto"/>
                <w:right w:val="none" w:sz="0" w:space="0" w:color="auto"/>
              </w:divBdr>
            </w:div>
            <w:div w:id="1048802771">
              <w:marLeft w:val="0"/>
              <w:marRight w:val="0"/>
              <w:marTop w:val="0"/>
              <w:marBottom w:val="0"/>
              <w:divBdr>
                <w:top w:val="none" w:sz="0" w:space="0" w:color="auto"/>
                <w:left w:val="none" w:sz="0" w:space="0" w:color="auto"/>
                <w:bottom w:val="none" w:sz="0" w:space="0" w:color="auto"/>
                <w:right w:val="none" w:sz="0" w:space="0" w:color="auto"/>
              </w:divBdr>
            </w:div>
            <w:div w:id="1138376525">
              <w:marLeft w:val="0"/>
              <w:marRight w:val="0"/>
              <w:marTop w:val="0"/>
              <w:marBottom w:val="0"/>
              <w:divBdr>
                <w:top w:val="none" w:sz="0" w:space="0" w:color="auto"/>
                <w:left w:val="none" w:sz="0" w:space="0" w:color="auto"/>
                <w:bottom w:val="none" w:sz="0" w:space="0" w:color="auto"/>
                <w:right w:val="none" w:sz="0" w:space="0" w:color="auto"/>
              </w:divBdr>
            </w:div>
            <w:div w:id="1188176882">
              <w:marLeft w:val="0"/>
              <w:marRight w:val="0"/>
              <w:marTop w:val="0"/>
              <w:marBottom w:val="0"/>
              <w:divBdr>
                <w:top w:val="none" w:sz="0" w:space="0" w:color="auto"/>
                <w:left w:val="none" w:sz="0" w:space="0" w:color="auto"/>
                <w:bottom w:val="none" w:sz="0" w:space="0" w:color="auto"/>
                <w:right w:val="none" w:sz="0" w:space="0" w:color="auto"/>
              </w:divBdr>
            </w:div>
            <w:div w:id="1231382123">
              <w:marLeft w:val="0"/>
              <w:marRight w:val="0"/>
              <w:marTop w:val="0"/>
              <w:marBottom w:val="0"/>
              <w:divBdr>
                <w:top w:val="none" w:sz="0" w:space="0" w:color="auto"/>
                <w:left w:val="none" w:sz="0" w:space="0" w:color="auto"/>
                <w:bottom w:val="none" w:sz="0" w:space="0" w:color="auto"/>
                <w:right w:val="none" w:sz="0" w:space="0" w:color="auto"/>
              </w:divBdr>
            </w:div>
            <w:div w:id="1243291645">
              <w:marLeft w:val="0"/>
              <w:marRight w:val="0"/>
              <w:marTop w:val="0"/>
              <w:marBottom w:val="0"/>
              <w:divBdr>
                <w:top w:val="none" w:sz="0" w:space="0" w:color="auto"/>
                <w:left w:val="none" w:sz="0" w:space="0" w:color="auto"/>
                <w:bottom w:val="none" w:sz="0" w:space="0" w:color="auto"/>
                <w:right w:val="none" w:sz="0" w:space="0" w:color="auto"/>
              </w:divBdr>
            </w:div>
            <w:div w:id="1247955726">
              <w:marLeft w:val="0"/>
              <w:marRight w:val="0"/>
              <w:marTop w:val="0"/>
              <w:marBottom w:val="0"/>
              <w:divBdr>
                <w:top w:val="none" w:sz="0" w:space="0" w:color="auto"/>
                <w:left w:val="none" w:sz="0" w:space="0" w:color="auto"/>
                <w:bottom w:val="none" w:sz="0" w:space="0" w:color="auto"/>
                <w:right w:val="none" w:sz="0" w:space="0" w:color="auto"/>
              </w:divBdr>
            </w:div>
            <w:div w:id="1340229990">
              <w:marLeft w:val="0"/>
              <w:marRight w:val="0"/>
              <w:marTop w:val="0"/>
              <w:marBottom w:val="0"/>
              <w:divBdr>
                <w:top w:val="none" w:sz="0" w:space="0" w:color="auto"/>
                <w:left w:val="none" w:sz="0" w:space="0" w:color="auto"/>
                <w:bottom w:val="none" w:sz="0" w:space="0" w:color="auto"/>
                <w:right w:val="none" w:sz="0" w:space="0" w:color="auto"/>
              </w:divBdr>
            </w:div>
            <w:div w:id="1409231699">
              <w:marLeft w:val="0"/>
              <w:marRight w:val="0"/>
              <w:marTop w:val="0"/>
              <w:marBottom w:val="0"/>
              <w:divBdr>
                <w:top w:val="none" w:sz="0" w:space="0" w:color="auto"/>
                <w:left w:val="none" w:sz="0" w:space="0" w:color="auto"/>
                <w:bottom w:val="none" w:sz="0" w:space="0" w:color="auto"/>
                <w:right w:val="none" w:sz="0" w:space="0" w:color="auto"/>
              </w:divBdr>
            </w:div>
            <w:div w:id="1417822034">
              <w:marLeft w:val="0"/>
              <w:marRight w:val="0"/>
              <w:marTop w:val="0"/>
              <w:marBottom w:val="0"/>
              <w:divBdr>
                <w:top w:val="none" w:sz="0" w:space="0" w:color="auto"/>
                <w:left w:val="none" w:sz="0" w:space="0" w:color="auto"/>
                <w:bottom w:val="none" w:sz="0" w:space="0" w:color="auto"/>
                <w:right w:val="none" w:sz="0" w:space="0" w:color="auto"/>
              </w:divBdr>
            </w:div>
            <w:div w:id="1497265398">
              <w:marLeft w:val="0"/>
              <w:marRight w:val="0"/>
              <w:marTop w:val="0"/>
              <w:marBottom w:val="0"/>
              <w:divBdr>
                <w:top w:val="none" w:sz="0" w:space="0" w:color="auto"/>
                <w:left w:val="none" w:sz="0" w:space="0" w:color="auto"/>
                <w:bottom w:val="none" w:sz="0" w:space="0" w:color="auto"/>
                <w:right w:val="none" w:sz="0" w:space="0" w:color="auto"/>
              </w:divBdr>
            </w:div>
            <w:div w:id="1504706772">
              <w:marLeft w:val="0"/>
              <w:marRight w:val="0"/>
              <w:marTop w:val="0"/>
              <w:marBottom w:val="0"/>
              <w:divBdr>
                <w:top w:val="none" w:sz="0" w:space="0" w:color="auto"/>
                <w:left w:val="none" w:sz="0" w:space="0" w:color="auto"/>
                <w:bottom w:val="none" w:sz="0" w:space="0" w:color="auto"/>
                <w:right w:val="none" w:sz="0" w:space="0" w:color="auto"/>
              </w:divBdr>
            </w:div>
            <w:div w:id="1505246519">
              <w:marLeft w:val="0"/>
              <w:marRight w:val="0"/>
              <w:marTop w:val="0"/>
              <w:marBottom w:val="0"/>
              <w:divBdr>
                <w:top w:val="none" w:sz="0" w:space="0" w:color="auto"/>
                <w:left w:val="none" w:sz="0" w:space="0" w:color="auto"/>
                <w:bottom w:val="none" w:sz="0" w:space="0" w:color="auto"/>
                <w:right w:val="none" w:sz="0" w:space="0" w:color="auto"/>
              </w:divBdr>
            </w:div>
            <w:div w:id="1537890818">
              <w:marLeft w:val="0"/>
              <w:marRight w:val="0"/>
              <w:marTop w:val="0"/>
              <w:marBottom w:val="0"/>
              <w:divBdr>
                <w:top w:val="none" w:sz="0" w:space="0" w:color="auto"/>
                <w:left w:val="none" w:sz="0" w:space="0" w:color="auto"/>
                <w:bottom w:val="none" w:sz="0" w:space="0" w:color="auto"/>
                <w:right w:val="none" w:sz="0" w:space="0" w:color="auto"/>
              </w:divBdr>
            </w:div>
            <w:div w:id="1584876929">
              <w:marLeft w:val="0"/>
              <w:marRight w:val="0"/>
              <w:marTop w:val="0"/>
              <w:marBottom w:val="0"/>
              <w:divBdr>
                <w:top w:val="none" w:sz="0" w:space="0" w:color="auto"/>
                <w:left w:val="none" w:sz="0" w:space="0" w:color="auto"/>
                <w:bottom w:val="none" w:sz="0" w:space="0" w:color="auto"/>
                <w:right w:val="none" w:sz="0" w:space="0" w:color="auto"/>
              </w:divBdr>
            </w:div>
            <w:div w:id="1592545364">
              <w:marLeft w:val="0"/>
              <w:marRight w:val="0"/>
              <w:marTop w:val="0"/>
              <w:marBottom w:val="0"/>
              <w:divBdr>
                <w:top w:val="none" w:sz="0" w:space="0" w:color="auto"/>
                <w:left w:val="none" w:sz="0" w:space="0" w:color="auto"/>
                <w:bottom w:val="none" w:sz="0" w:space="0" w:color="auto"/>
                <w:right w:val="none" w:sz="0" w:space="0" w:color="auto"/>
              </w:divBdr>
            </w:div>
            <w:div w:id="1599286773">
              <w:marLeft w:val="0"/>
              <w:marRight w:val="0"/>
              <w:marTop w:val="0"/>
              <w:marBottom w:val="0"/>
              <w:divBdr>
                <w:top w:val="none" w:sz="0" w:space="0" w:color="auto"/>
                <w:left w:val="none" w:sz="0" w:space="0" w:color="auto"/>
                <w:bottom w:val="none" w:sz="0" w:space="0" w:color="auto"/>
                <w:right w:val="none" w:sz="0" w:space="0" w:color="auto"/>
              </w:divBdr>
            </w:div>
            <w:div w:id="1611936778">
              <w:marLeft w:val="0"/>
              <w:marRight w:val="0"/>
              <w:marTop w:val="0"/>
              <w:marBottom w:val="0"/>
              <w:divBdr>
                <w:top w:val="none" w:sz="0" w:space="0" w:color="auto"/>
                <w:left w:val="none" w:sz="0" w:space="0" w:color="auto"/>
                <w:bottom w:val="none" w:sz="0" w:space="0" w:color="auto"/>
                <w:right w:val="none" w:sz="0" w:space="0" w:color="auto"/>
              </w:divBdr>
            </w:div>
            <w:div w:id="1643003010">
              <w:marLeft w:val="0"/>
              <w:marRight w:val="0"/>
              <w:marTop w:val="0"/>
              <w:marBottom w:val="0"/>
              <w:divBdr>
                <w:top w:val="none" w:sz="0" w:space="0" w:color="auto"/>
                <w:left w:val="none" w:sz="0" w:space="0" w:color="auto"/>
                <w:bottom w:val="none" w:sz="0" w:space="0" w:color="auto"/>
                <w:right w:val="none" w:sz="0" w:space="0" w:color="auto"/>
              </w:divBdr>
            </w:div>
            <w:div w:id="1701661749">
              <w:marLeft w:val="0"/>
              <w:marRight w:val="0"/>
              <w:marTop w:val="0"/>
              <w:marBottom w:val="0"/>
              <w:divBdr>
                <w:top w:val="none" w:sz="0" w:space="0" w:color="auto"/>
                <w:left w:val="none" w:sz="0" w:space="0" w:color="auto"/>
                <w:bottom w:val="none" w:sz="0" w:space="0" w:color="auto"/>
                <w:right w:val="none" w:sz="0" w:space="0" w:color="auto"/>
              </w:divBdr>
            </w:div>
            <w:div w:id="1890920120">
              <w:marLeft w:val="0"/>
              <w:marRight w:val="0"/>
              <w:marTop w:val="0"/>
              <w:marBottom w:val="0"/>
              <w:divBdr>
                <w:top w:val="none" w:sz="0" w:space="0" w:color="auto"/>
                <w:left w:val="none" w:sz="0" w:space="0" w:color="auto"/>
                <w:bottom w:val="none" w:sz="0" w:space="0" w:color="auto"/>
                <w:right w:val="none" w:sz="0" w:space="0" w:color="auto"/>
              </w:divBdr>
            </w:div>
            <w:div w:id="1898129847">
              <w:marLeft w:val="0"/>
              <w:marRight w:val="0"/>
              <w:marTop w:val="0"/>
              <w:marBottom w:val="0"/>
              <w:divBdr>
                <w:top w:val="none" w:sz="0" w:space="0" w:color="auto"/>
                <w:left w:val="none" w:sz="0" w:space="0" w:color="auto"/>
                <w:bottom w:val="none" w:sz="0" w:space="0" w:color="auto"/>
                <w:right w:val="none" w:sz="0" w:space="0" w:color="auto"/>
              </w:divBdr>
            </w:div>
            <w:div w:id="1911575827">
              <w:marLeft w:val="0"/>
              <w:marRight w:val="0"/>
              <w:marTop w:val="0"/>
              <w:marBottom w:val="0"/>
              <w:divBdr>
                <w:top w:val="none" w:sz="0" w:space="0" w:color="auto"/>
                <w:left w:val="none" w:sz="0" w:space="0" w:color="auto"/>
                <w:bottom w:val="none" w:sz="0" w:space="0" w:color="auto"/>
                <w:right w:val="none" w:sz="0" w:space="0" w:color="auto"/>
              </w:divBdr>
            </w:div>
            <w:div w:id="1928266168">
              <w:marLeft w:val="0"/>
              <w:marRight w:val="0"/>
              <w:marTop w:val="0"/>
              <w:marBottom w:val="0"/>
              <w:divBdr>
                <w:top w:val="none" w:sz="0" w:space="0" w:color="auto"/>
                <w:left w:val="none" w:sz="0" w:space="0" w:color="auto"/>
                <w:bottom w:val="none" w:sz="0" w:space="0" w:color="auto"/>
                <w:right w:val="none" w:sz="0" w:space="0" w:color="auto"/>
              </w:divBdr>
            </w:div>
            <w:div w:id="1954315582">
              <w:marLeft w:val="0"/>
              <w:marRight w:val="0"/>
              <w:marTop w:val="0"/>
              <w:marBottom w:val="0"/>
              <w:divBdr>
                <w:top w:val="none" w:sz="0" w:space="0" w:color="auto"/>
                <w:left w:val="none" w:sz="0" w:space="0" w:color="auto"/>
                <w:bottom w:val="none" w:sz="0" w:space="0" w:color="auto"/>
                <w:right w:val="none" w:sz="0" w:space="0" w:color="auto"/>
              </w:divBdr>
            </w:div>
            <w:div w:id="2043355853">
              <w:marLeft w:val="0"/>
              <w:marRight w:val="0"/>
              <w:marTop w:val="0"/>
              <w:marBottom w:val="0"/>
              <w:divBdr>
                <w:top w:val="none" w:sz="0" w:space="0" w:color="auto"/>
                <w:left w:val="none" w:sz="0" w:space="0" w:color="auto"/>
                <w:bottom w:val="none" w:sz="0" w:space="0" w:color="auto"/>
                <w:right w:val="none" w:sz="0" w:space="0" w:color="auto"/>
              </w:divBdr>
            </w:div>
            <w:div w:id="2072003319">
              <w:marLeft w:val="0"/>
              <w:marRight w:val="0"/>
              <w:marTop w:val="0"/>
              <w:marBottom w:val="0"/>
              <w:divBdr>
                <w:top w:val="none" w:sz="0" w:space="0" w:color="auto"/>
                <w:left w:val="none" w:sz="0" w:space="0" w:color="auto"/>
                <w:bottom w:val="none" w:sz="0" w:space="0" w:color="auto"/>
                <w:right w:val="none" w:sz="0" w:space="0" w:color="auto"/>
              </w:divBdr>
            </w:div>
            <w:div w:id="20929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18740">
      <w:bodyDiv w:val="1"/>
      <w:marLeft w:val="0"/>
      <w:marRight w:val="0"/>
      <w:marTop w:val="0"/>
      <w:marBottom w:val="0"/>
      <w:divBdr>
        <w:top w:val="none" w:sz="0" w:space="0" w:color="auto"/>
        <w:left w:val="none" w:sz="0" w:space="0" w:color="auto"/>
        <w:bottom w:val="none" w:sz="0" w:space="0" w:color="auto"/>
        <w:right w:val="none" w:sz="0" w:space="0" w:color="auto"/>
      </w:divBdr>
    </w:div>
    <w:div w:id="1196311289">
      <w:bodyDiv w:val="1"/>
      <w:marLeft w:val="0"/>
      <w:marRight w:val="0"/>
      <w:marTop w:val="0"/>
      <w:marBottom w:val="0"/>
      <w:divBdr>
        <w:top w:val="none" w:sz="0" w:space="0" w:color="auto"/>
        <w:left w:val="none" w:sz="0" w:space="0" w:color="auto"/>
        <w:bottom w:val="none" w:sz="0" w:space="0" w:color="auto"/>
        <w:right w:val="none" w:sz="0" w:space="0" w:color="auto"/>
      </w:divBdr>
    </w:div>
    <w:div w:id="1201896718">
      <w:bodyDiv w:val="1"/>
      <w:marLeft w:val="0"/>
      <w:marRight w:val="0"/>
      <w:marTop w:val="0"/>
      <w:marBottom w:val="0"/>
      <w:divBdr>
        <w:top w:val="none" w:sz="0" w:space="0" w:color="auto"/>
        <w:left w:val="none" w:sz="0" w:space="0" w:color="auto"/>
        <w:bottom w:val="none" w:sz="0" w:space="0" w:color="auto"/>
        <w:right w:val="none" w:sz="0" w:space="0" w:color="auto"/>
      </w:divBdr>
    </w:div>
    <w:div w:id="1203981431">
      <w:bodyDiv w:val="1"/>
      <w:marLeft w:val="0"/>
      <w:marRight w:val="0"/>
      <w:marTop w:val="0"/>
      <w:marBottom w:val="0"/>
      <w:divBdr>
        <w:top w:val="none" w:sz="0" w:space="0" w:color="auto"/>
        <w:left w:val="none" w:sz="0" w:space="0" w:color="auto"/>
        <w:bottom w:val="none" w:sz="0" w:space="0" w:color="auto"/>
        <w:right w:val="none" w:sz="0" w:space="0" w:color="auto"/>
      </w:divBdr>
    </w:div>
    <w:div w:id="1206018499">
      <w:bodyDiv w:val="1"/>
      <w:marLeft w:val="0"/>
      <w:marRight w:val="0"/>
      <w:marTop w:val="0"/>
      <w:marBottom w:val="0"/>
      <w:divBdr>
        <w:top w:val="none" w:sz="0" w:space="0" w:color="auto"/>
        <w:left w:val="none" w:sz="0" w:space="0" w:color="auto"/>
        <w:bottom w:val="none" w:sz="0" w:space="0" w:color="auto"/>
        <w:right w:val="none" w:sz="0" w:space="0" w:color="auto"/>
      </w:divBdr>
      <w:divsChild>
        <w:div w:id="1459910329">
          <w:marLeft w:val="0"/>
          <w:marRight w:val="0"/>
          <w:marTop w:val="0"/>
          <w:marBottom w:val="0"/>
          <w:divBdr>
            <w:top w:val="none" w:sz="0" w:space="0" w:color="auto"/>
            <w:left w:val="none" w:sz="0" w:space="0" w:color="auto"/>
            <w:bottom w:val="none" w:sz="0" w:space="0" w:color="auto"/>
            <w:right w:val="none" w:sz="0" w:space="0" w:color="auto"/>
          </w:divBdr>
          <w:divsChild>
            <w:div w:id="111902393">
              <w:marLeft w:val="0"/>
              <w:marRight w:val="0"/>
              <w:marTop w:val="0"/>
              <w:marBottom w:val="0"/>
              <w:divBdr>
                <w:top w:val="none" w:sz="0" w:space="0" w:color="auto"/>
                <w:left w:val="none" w:sz="0" w:space="0" w:color="auto"/>
                <w:bottom w:val="none" w:sz="0" w:space="0" w:color="auto"/>
                <w:right w:val="none" w:sz="0" w:space="0" w:color="auto"/>
              </w:divBdr>
            </w:div>
            <w:div w:id="336033612">
              <w:marLeft w:val="0"/>
              <w:marRight w:val="0"/>
              <w:marTop w:val="0"/>
              <w:marBottom w:val="0"/>
              <w:divBdr>
                <w:top w:val="none" w:sz="0" w:space="0" w:color="auto"/>
                <w:left w:val="none" w:sz="0" w:space="0" w:color="auto"/>
                <w:bottom w:val="none" w:sz="0" w:space="0" w:color="auto"/>
                <w:right w:val="none" w:sz="0" w:space="0" w:color="auto"/>
              </w:divBdr>
            </w:div>
            <w:div w:id="362486892">
              <w:marLeft w:val="0"/>
              <w:marRight w:val="0"/>
              <w:marTop w:val="0"/>
              <w:marBottom w:val="0"/>
              <w:divBdr>
                <w:top w:val="none" w:sz="0" w:space="0" w:color="auto"/>
                <w:left w:val="none" w:sz="0" w:space="0" w:color="auto"/>
                <w:bottom w:val="none" w:sz="0" w:space="0" w:color="auto"/>
                <w:right w:val="none" w:sz="0" w:space="0" w:color="auto"/>
              </w:divBdr>
            </w:div>
            <w:div w:id="400173961">
              <w:marLeft w:val="0"/>
              <w:marRight w:val="0"/>
              <w:marTop w:val="0"/>
              <w:marBottom w:val="0"/>
              <w:divBdr>
                <w:top w:val="none" w:sz="0" w:space="0" w:color="auto"/>
                <w:left w:val="none" w:sz="0" w:space="0" w:color="auto"/>
                <w:bottom w:val="none" w:sz="0" w:space="0" w:color="auto"/>
                <w:right w:val="none" w:sz="0" w:space="0" w:color="auto"/>
              </w:divBdr>
            </w:div>
            <w:div w:id="423377019">
              <w:marLeft w:val="0"/>
              <w:marRight w:val="0"/>
              <w:marTop w:val="0"/>
              <w:marBottom w:val="0"/>
              <w:divBdr>
                <w:top w:val="none" w:sz="0" w:space="0" w:color="auto"/>
                <w:left w:val="none" w:sz="0" w:space="0" w:color="auto"/>
                <w:bottom w:val="none" w:sz="0" w:space="0" w:color="auto"/>
                <w:right w:val="none" w:sz="0" w:space="0" w:color="auto"/>
              </w:divBdr>
            </w:div>
            <w:div w:id="499737865">
              <w:marLeft w:val="0"/>
              <w:marRight w:val="0"/>
              <w:marTop w:val="0"/>
              <w:marBottom w:val="0"/>
              <w:divBdr>
                <w:top w:val="none" w:sz="0" w:space="0" w:color="auto"/>
                <w:left w:val="none" w:sz="0" w:space="0" w:color="auto"/>
                <w:bottom w:val="none" w:sz="0" w:space="0" w:color="auto"/>
                <w:right w:val="none" w:sz="0" w:space="0" w:color="auto"/>
              </w:divBdr>
            </w:div>
            <w:div w:id="501429407">
              <w:marLeft w:val="0"/>
              <w:marRight w:val="0"/>
              <w:marTop w:val="0"/>
              <w:marBottom w:val="0"/>
              <w:divBdr>
                <w:top w:val="none" w:sz="0" w:space="0" w:color="auto"/>
                <w:left w:val="none" w:sz="0" w:space="0" w:color="auto"/>
                <w:bottom w:val="none" w:sz="0" w:space="0" w:color="auto"/>
                <w:right w:val="none" w:sz="0" w:space="0" w:color="auto"/>
              </w:divBdr>
            </w:div>
            <w:div w:id="587541465">
              <w:marLeft w:val="0"/>
              <w:marRight w:val="0"/>
              <w:marTop w:val="0"/>
              <w:marBottom w:val="0"/>
              <w:divBdr>
                <w:top w:val="none" w:sz="0" w:space="0" w:color="auto"/>
                <w:left w:val="none" w:sz="0" w:space="0" w:color="auto"/>
                <w:bottom w:val="none" w:sz="0" w:space="0" w:color="auto"/>
                <w:right w:val="none" w:sz="0" w:space="0" w:color="auto"/>
              </w:divBdr>
            </w:div>
            <w:div w:id="730035641">
              <w:marLeft w:val="0"/>
              <w:marRight w:val="0"/>
              <w:marTop w:val="0"/>
              <w:marBottom w:val="0"/>
              <w:divBdr>
                <w:top w:val="none" w:sz="0" w:space="0" w:color="auto"/>
                <w:left w:val="none" w:sz="0" w:space="0" w:color="auto"/>
                <w:bottom w:val="none" w:sz="0" w:space="0" w:color="auto"/>
                <w:right w:val="none" w:sz="0" w:space="0" w:color="auto"/>
              </w:divBdr>
            </w:div>
            <w:div w:id="785540602">
              <w:marLeft w:val="0"/>
              <w:marRight w:val="0"/>
              <w:marTop w:val="0"/>
              <w:marBottom w:val="0"/>
              <w:divBdr>
                <w:top w:val="none" w:sz="0" w:space="0" w:color="auto"/>
                <w:left w:val="none" w:sz="0" w:space="0" w:color="auto"/>
                <w:bottom w:val="none" w:sz="0" w:space="0" w:color="auto"/>
                <w:right w:val="none" w:sz="0" w:space="0" w:color="auto"/>
              </w:divBdr>
            </w:div>
            <w:div w:id="830101898">
              <w:marLeft w:val="0"/>
              <w:marRight w:val="0"/>
              <w:marTop w:val="0"/>
              <w:marBottom w:val="0"/>
              <w:divBdr>
                <w:top w:val="none" w:sz="0" w:space="0" w:color="auto"/>
                <w:left w:val="none" w:sz="0" w:space="0" w:color="auto"/>
                <w:bottom w:val="none" w:sz="0" w:space="0" w:color="auto"/>
                <w:right w:val="none" w:sz="0" w:space="0" w:color="auto"/>
              </w:divBdr>
            </w:div>
            <w:div w:id="902253539">
              <w:marLeft w:val="0"/>
              <w:marRight w:val="0"/>
              <w:marTop w:val="0"/>
              <w:marBottom w:val="0"/>
              <w:divBdr>
                <w:top w:val="none" w:sz="0" w:space="0" w:color="auto"/>
                <w:left w:val="none" w:sz="0" w:space="0" w:color="auto"/>
                <w:bottom w:val="none" w:sz="0" w:space="0" w:color="auto"/>
                <w:right w:val="none" w:sz="0" w:space="0" w:color="auto"/>
              </w:divBdr>
            </w:div>
            <w:div w:id="922494458">
              <w:marLeft w:val="0"/>
              <w:marRight w:val="0"/>
              <w:marTop w:val="0"/>
              <w:marBottom w:val="0"/>
              <w:divBdr>
                <w:top w:val="none" w:sz="0" w:space="0" w:color="auto"/>
                <w:left w:val="none" w:sz="0" w:space="0" w:color="auto"/>
                <w:bottom w:val="none" w:sz="0" w:space="0" w:color="auto"/>
                <w:right w:val="none" w:sz="0" w:space="0" w:color="auto"/>
              </w:divBdr>
            </w:div>
            <w:div w:id="1182015669">
              <w:marLeft w:val="0"/>
              <w:marRight w:val="0"/>
              <w:marTop w:val="0"/>
              <w:marBottom w:val="0"/>
              <w:divBdr>
                <w:top w:val="none" w:sz="0" w:space="0" w:color="auto"/>
                <w:left w:val="none" w:sz="0" w:space="0" w:color="auto"/>
                <w:bottom w:val="none" w:sz="0" w:space="0" w:color="auto"/>
                <w:right w:val="none" w:sz="0" w:space="0" w:color="auto"/>
              </w:divBdr>
            </w:div>
            <w:div w:id="1207794510">
              <w:marLeft w:val="0"/>
              <w:marRight w:val="0"/>
              <w:marTop w:val="0"/>
              <w:marBottom w:val="0"/>
              <w:divBdr>
                <w:top w:val="none" w:sz="0" w:space="0" w:color="auto"/>
                <w:left w:val="none" w:sz="0" w:space="0" w:color="auto"/>
                <w:bottom w:val="none" w:sz="0" w:space="0" w:color="auto"/>
                <w:right w:val="none" w:sz="0" w:space="0" w:color="auto"/>
              </w:divBdr>
            </w:div>
            <w:div w:id="1215115136">
              <w:marLeft w:val="0"/>
              <w:marRight w:val="0"/>
              <w:marTop w:val="0"/>
              <w:marBottom w:val="0"/>
              <w:divBdr>
                <w:top w:val="none" w:sz="0" w:space="0" w:color="auto"/>
                <w:left w:val="none" w:sz="0" w:space="0" w:color="auto"/>
                <w:bottom w:val="none" w:sz="0" w:space="0" w:color="auto"/>
                <w:right w:val="none" w:sz="0" w:space="0" w:color="auto"/>
              </w:divBdr>
            </w:div>
            <w:div w:id="1227646285">
              <w:marLeft w:val="0"/>
              <w:marRight w:val="0"/>
              <w:marTop w:val="0"/>
              <w:marBottom w:val="0"/>
              <w:divBdr>
                <w:top w:val="none" w:sz="0" w:space="0" w:color="auto"/>
                <w:left w:val="none" w:sz="0" w:space="0" w:color="auto"/>
                <w:bottom w:val="none" w:sz="0" w:space="0" w:color="auto"/>
                <w:right w:val="none" w:sz="0" w:space="0" w:color="auto"/>
              </w:divBdr>
            </w:div>
            <w:div w:id="1234975470">
              <w:marLeft w:val="0"/>
              <w:marRight w:val="0"/>
              <w:marTop w:val="0"/>
              <w:marBottom w:val="0"/>
              <w:divBdr>
                <w:top w:val="none" w:sz="0" w:space="0" w:color="auto"/>
                <w:left w:val="none" w:sz="0" w:space="0" w:color="auto"/>
                <w:bottom w:val="none" w:sz="0" w:space="0" w:color="auto"/>
                <w:right w:val="none" w:sz="0" w:space="0" w:color="auto"/>
              </w:divBdr>
            </w:div>
            <w:div w:id="1241212009">
              <w:marLeft w:val="0"/>
              <w:marRight w:val="0"/>
              <w:marTop w:val="0"/>
              <w:marBottom w:val="0"/>
              <w:divBdr>
                <w:top w:val="none" w:sz="0" w:space="0" w:color="auto"/>
                <w:left w:val="none" w:sz="0" w:space="0" w:color="auto"/>
                <w:bottom w:val="none" w:sz="0" w:space="0" w:color="auto"/>
                <w:right w:val="none" w:sz="0" w:space="0" w:color="auto"/>
              </w:divBdr>
            </w:div>
            <w:div w:id="1442258041">
              <w:marLeft w:val="0"/>
              <w:marRight w:val="0"/>
              <w:marTop w:val="0"/>
              <w:marBottom w:val="0"/>
              <w:divBdr>
                <w:top w:val="none" w:sz="0" w:space="0" w:color="auto"/>
                <w:left w:val="none" w:sz="0" w:space="0" w:color="auto"/>
                <w:bottom w:val="none" w:sz="0" w:space="0" w:color="auto"/>
                <w:right w:val="none" w:sz="0" w:space="0" w:color="auto"/>
              </w:divBdr>
            </w:div>
            <w:div w:id="1478376091">
              <w:marLeft w:val="0"/>
              <w:marRight w:val="0"/>
              <w:marTop w:val="0"/>
              <w:marBottom w:val="0"/>
              <w:divBdr>
                <w:top w:val="none" w:sz="0" w:space="0" w:color="auto"/>
                <w:left w:val="none" w:sz="0" w:space="0" w:color="auto"/>
                <w:bottom w:val="none" w:sz="0" w:space="0" w:color="auto"/>
                <w:right w:val="none" w:sz="0" w:space="0" w:color="auto"/>
              </w:divBdr>
            </w:div>
            <w:div w:id="1481580423">
              <w:marLeft w:val="0"/>
              <w:marRight w:val="0"/>
              <w:marTop w:val="0"/>
              <w:marBottom w:val="0"/>
              <w:divBdr>
                <w:top w:val="none" w:sz="0" w:space="0" w:color="auto"/>
                <w:left w:val="none" w:sz="0" w:space="0" w:color="auto"/>
                <w:bottom w:val="none" w:sz="0" w:space="0" w:color="auto"/>
                <w:right w:val="none" w:sz="0" w:space="0" w:color="auto"/>
              </w:divBdr>
            </w:div>
            <w:div w:id="1644505418">
              <w:marLeft w:val="0"/>
              <w:marRight w:val="0"/>
              <w:marTop w:val="0"/>
              <w:marBottom w:val="0"/>
              <w:divBdr>
                <w:top w:val="none" w:sz="0" w:space="0" w:color="auto"/>
                <w:left w:val="none" w:sz="0" w:space="0" w:color="auto"/>
                <w:bottom w:val="none" w:sz="0" w:space="0" w:color="auto"/>
                <w:right w:val="none" w:sz="0" w:space="0" w:color="auto"/>
              </w:divBdr>
            </w:div>
            <w:div w:id="1687244950">
              <w:marLeft w:val="0"/>
              <w:marRight w:val="0"/>
              <w:marTop w:val="0"/>
              <w:marBottom w:val="0"/>
              <w:divBdr>
                <w:top w:val="none" w:sz="0" w:space="0" w:color="auto"/>
                <w:left w:val="none" w:sz="0" w:space="0" w:color="auto"/>
                <w:bottom w:val="none" w:sz="0" w:space="0" w:color="auto"/>
                <w:right w:val="none" w:sz="0" w:space="0" w:color="auto"/>
              </w:divBdr>
            </w:div>
            <w:div w:id="1815487163">
              <w:marLeft w:val="0"/>
              <w:marRight w:val="0"/>
              <w:marTop w:val="0"/>
              <w:marBottom w:val="0"/>
              <w:divBdr>
                <w:top w:val="none" w:sz="0" w:space="0" w:color="auto"/>
                <w:left w:val="none" w:sz="0" w:space="0" w:color="auto"/>
                <w:bottom w:val="none" w:sz="0" w:space="0" w:color="auto"/>
                <w:right w:val="none" w:sz="0" w:space="0" w:color="auto"/>
              </w:divBdr>
            </w:div>
            <w:div w:id="1816488201">
              <w:marLeft w:val="0"/>
              <w:marRight w:val="0"/>
              <w:marTop w:val="0"/>
              <w:marBottom w:val="0"/>
              <w:divBdr>
                <w:top w:val="none" w:sz="0" w:space="0" w:color="auto"/>
                <w:left w:val="none" w:sz="0" w:space="0" w:color="auto"/>
                <w:bottom w:val="none" w:sz="0" w:space="0" w:color="auto"/>
                <w:right w:val="none" w:sz="0" w:space="0" w:color="auto"/>
              </w:divBdr>
            </w:div>
            <w:div w:id="1830708624">
              <w:marLeft w:val="0"/>
              <w:marRight w:val="0"/>
              <w:marTop w:val="0"/>
              <w:marBottom w:val="0"/>
              <w:divBdr>
                <w:top w:val="none" w:sz="0" w:space="0" w:color="auto"/>
                <w:left w:val="none" w:sz="0" w:space="0" w:color="auto"/>
                <w:bottom w:val="none" w:sz="0" w:space="0" w:color="auto"/>
                <w:right w:val="none" w:sz="0" w:space="0" w:color="auto"/>
              </w:divBdr>
            </w:div>
            <w:div w:id="1838764678">
              <w:marLeft w:val="0"/>
              <w:marRight w:val="0"/>
              <w:marTop w:val="0"/>
              <w:marBottom w:val="0"/>
              <w:divBdr>
                <w:top w:val="none" w:sz="0" w:space="0" w:color="auto"/>
                <w:left w:val="none" w:sz="0" w:space="0" w:color="auto"/>
                <w:bottom w:val="none" w:sz="0" w:space="0" w:color="auto"/>
                <w:right w:val="none" w:sz="0" w:space="0" w:color="auto"/>
              </w:divBdr>
            </w:div>
            <w:div w:id="1880972989">
              <w:marLeft w:val="0"/>
              <w:marRight w:val="0"/>
              <w:marTop w:val="0"/>
              <w:marBottom w:val="0"/>
              <w:divBdr>
                <w:top w:val="none" w:sz="0" w:space="0" w:color="auto"/>
                <w:left w:val="none" w:sz="0" w:space="0" w:color="auto"/>
                <w:bottom w:val="none" w:sz="0" w:space="0" w:color="auto"/>
                <w:right w:val="none" w:sz="0" w:space="0" w:color="auto"/>
              </w:divBdr>
            </w:div>
            <w:div w:id="1897810721">
              <w:marLeft w:val="0"/>
              <w:marRight w:val="0"/>
              <w:marTop w:val="0"/>
              <w:marBottom w:val="0"/>
              <w:divBdr>
                <w:top w:val="none" w:sz="0" w:space="0" w:color="auto"/>
                <w:left w:val="none" w:sz="0" w:space="0" w:color="auto"/>
                <w:bottom w:val="none" w:sz="0" w:space="0" w:color="auto"/>
                <w:right w:val="none" w:sz="0" w:space="0" w:color="auto"/>
              </w:divBdr>
            </w:div>
            <w:div w:id="1904486753">
              <w:marLeft w:val="0"/>
              <w:marRight w:val="0"/>
              <w:marTop w:val="0"/>
              <w:marBottom w:val="0"/>
              <w:divBdr>
                <w:top w:val="none" w:sz="0" w:space="0" w:color="auto"/>
                <w:left w:val="none" w:sz="0" w:space="0" w:color="auto"/>
                <w:bottom w:val="none" w:sz="0" w:space="0" w:color="auto"/>
                <w:right w:val="none" w:sz="0" w:space="0" w:color="auto"/>
              </w:divBdr>
            </w:div>
            <w:div w:id="19182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12826">
      <w:bodyDiv w:val="1"/>
      <w:marLeft w:val="0"/>
      <w:marRight w:val="0"/>
      <w:marTop w:val="0"/>
      <w:marBottom w:val="0"/>
      <w:divBdr>
        <w:top w:val="none" w:sz="0" w:space="0" w:color="auto"/>
        <w:left w:val="none" w:sz="0" w:space="0" w:color="auto"/>
        <w:bottom w:val="none" w:sz="0" w:space="0" w:color="auto"/>
        <w:right w:val="none" w:sz="0" w:space="0" w:color="auto"/>
      </w:divBdr>
    </w:div>
    <w:div w:id="1212841433">
      <w:bodyDiv w:val="1"/>
      <w:marLeft w:val="0"/>
      <w:marRight w:val="0"/>
      <w:marTop w:val="0"/>
      <w:marBottom w:val="0"/>
      <w:divBdr>
        <w:top w:val="none" w:sz="0" w:space="0" w:color="auto"/>
        <w:left w:val="none" w:sz="0" w:space="0" w:color="auto"/>
        <w:bottom w:val="none" w:sz="0" w:space="0" w:color="auto"/>
        <w:right w:val="none" w:sz="0" w:space="0" w:color="auto"/>
      </w:divBdr>
    </w:div>
    <w:div w:id="1216161426">
      <w:bodyDiv w:val="1"/>
      <w:marLeft w:val="0"/>
      <w:marRight w:val="0"/>
      <w:marTop w:val="0"/>
      <w:marBottom w:val="0"/>
      <w:divBdr>
        <w:top w:val="none" w:sz="0" w:space="0" w:color="auto"/>
        <w:left w:val="none" w:sz="0" w:space="0" w:color="auto"/>
        <w:bottom w:val="none" w:sz="0" w:space="0" w:color="auto"/>
        <w:right w:val="none" w:sz="0" w:space="0" w:color="auto"/>
      </w:divBdr>
    </w:div>
    <w:div w:id="1220632996">
      <w:bodyDiv w:val="1"/>
      <w:marLeft w:val="0"/>
      <w:marRight w:val="0"/>
      <w:marTop w:val="0"/>
      <w:marBottom w:val="0"/>
      <w:divBdr>
        <w:top w:val="none" w:sz="0" w:space="0" w:color="auto"/>
        <w:left w:val="none" w:sz="0" w:space="0" w:color="auto"/>
        <w:bottom w:val="none" w:sz="0" w:space="0" w:color="auto"/>
        <w:right w:val="none" w:sz="0" w:space="0" w:color="auto"/>
      </w:divBdr>
    </w:div>
    <w:div w:id="1221557235">
      <w:bodyDiv w:val="1"/>
      <w:marLeft w:val="0"/>
      <w:marRight w:val="0"/>
      <w:marTop w:val="0"/>
      <w:marBottom w:val="0"/>
      <w:divBdr>
        <w:top w:val="none" w:sz="0" w:space="0" w:color="auto"/>
        <w:left w:val="none" w:sz="0" w:space="0" w:color="auto"/>
        <w:bottom w:val="none" w:sz="0" w:space="0" w:color="auto"/>
        <w:right w:val="none" w:sz="0" w:space="0" w:color="auto"/>
      </w:divBdr>
    </w:div>
    <w:div w:id="1223247782">
      <w:bodyDiv w:val="1"/>
      <w:marLeft w:val="0"/>
      <w:marRight w:val="0"/>
      <w:marTop w:val="0"/>
      <w:marBottom w:val="0"/>
      <w:divBdr>
        <w:top w:val="none" w:sz="0" w:space="0" w:color="auto"/>
        <w:left w:val="none" w:sz="0" w:space="0" w:color="auto"/>
        <w:bottom w:val="none" w:sz="0" w:space="0" w:color="auto"/>
        <w:right w:val="none" w:sz="0" w:space="0" w:color="auto"/>
      </w:divBdr>
      <w:divsChild>
        <w:div w:id="1197086527">
          <w:marLeft w:val="0"/>
          <w:marRight w:val="0"/>
          <w:marTop w:val="0"/>
          <w:marBottom w:val="0"/>
          <w:divBdr>
            <w:top w:val="none" w:sz="0" w:space="0" w:color="auto"/>
            <w:left w:val="none" w:sz="0" w:space="0" w:color="auto"/>
            <w:bottom w:val="none" w:sz="0" w:space="0" w:color="auto"/>
            <w:right w:val="none" w:sz="0" w:space="0" w:color="auto"/>
          </w:divBdr>
          <w:divsChild>
            <w:div w:id="38677230">
              <w:marLeft w:val="0"/>
              <w:marRight w:val="0"/>
              <w:marTop w:val="0"/>
              <w:marBottom w:val="0"/>
              <w:divBdr>
                <w:top w:val="none" w:sz="0" w:space="0" w:color="auto"/>
                <w:left w:val="none" w:sz="0" w:space="0" w:color="auto"/>
                <w:bottom w:val="none" w:sz="0" w:space="0" w:color="auto"/>
                <w:right w:val="none" w:sz="0" w:space="0" w:color="auto"/>
              </w:divBdr>
            </w:div>
            <w:div w:id="39257098">
              <w:marLeft w:val="0"/>
              <w:marRight w:val="0"/>
              <w:marTop w:val="0"/>
              <w:marBottom w:val="0"/>
              <w:divBdr>
                <w:top w:val="none" w:sz="0" w:space="0" w:color="auto"/>
                <w:left w:val="none" w:sz="0" w:space="0" w:color="auto"/>
                <w:bottom w:val="none" w:sz="0" w:space="0" w:color="auto"/>
                <w:right w:val="none" w:sz="0" w:space="0" w:color="auto"/>
              </w:divBdr>
            </w:div>
            <w:div w:id="56318296">
              <w:marLeft w:val="0"/>
              <w:marRight w:val="0"/>
              <w:marTop w:val="0"/>
              <w:marBottom w:val="0"/>
              <w:divBdr>
                <w:top w:val="none" w:sz="0" w:space="0" w:color="auto"/>
                <w:left w:val="none" w:sz="0" w:space="0" w:color="auto"/>
                <w:bottom w:val="none" w:sz="0" w:space="0" w:color="auto"/>
                <w:right w:val="none" w:sz="0" w:space="0" w:color="auto"/>
              </w:divBdr>
            </w:div>
            <w:div w:id="102188208">
              <w:marLeft w:val="0"/>
              <w:marRight w:val="0"/>
              <w:marTop w:val="0"/>
              <w:marBottom w:val="0"/>
              <w:divBdr>
                <w:top w:val="none" w:sz="0" w:space="0" w:color="auto"/>
                <w:left w:val="none" w:sz="0" w:space="0" w:color="auto"/>
                <w:bottom w:val="none" w:sz="0" w:space="0" w:color="auto"/>
                <w:right w:val="none" w:sz="0" w:space="0" w:color="auto"/>
              </w:divBdr>
            </w:div>
            <w:div w:id="142704190">
              <w:marLeft w:val="0"/>
              <w:marRight w:val="0"/>
              <w:marTop w:val="0"/>
              <w:marBottom w:val="0"/>
              <w:divBdr>
                <w:top w:val="none" w:sz="0" w:space="0" w:color="auto"/>
                <w:left w:val="none" w:sz="0" w:space="0" w:color="auto"/>
                <w:bottom w:val="none" w:sz="0" w:space="0" w:color="auto"/>
                <w:right w:val="none" w:sz="0" w:space="0" w:color="auto"/>
              </w:divBdr>
            </w:div>
            <w:div w:id="146750957">
              <w:marLeft w:val="0"/>
              <w:marRight w:val="0"/>
              <w:marTop w:val="0"/>
              <w:marBottom w:val="0"/>
              <w:divBdr>
                <w:top w:val="none" w:sz="0" w:space="0" w:color="auto"/>
                <w:left w:val="none" w:sz="0" w:space="0" w:color="auto"/>
                <w:bottom w:val="none" w:sz="0" w:space="0" w:color="auto"/>
                <w:right w:val="none" w:sz="0" w:space="0" w:color="auto"/>
              </w:divBdr>
            </w:div>
            <w:div w:id="203911585">
              <w:marLeft w:val="0"/>
              <w:marRight w:val="0"/>
              <w:marTop w:val="0"/>
              <w:marBottom w:val="0"/>
              <w:divBdr>
                <w:top w:val="none" w:sz="0" w:space="0" w:color="auto"/>
                <w:left w:val="none" w:sz="0" w:space="0" w:color="auto"/>
                <w:bottom w:val="none" w:sz="0" w:space="0" w:color="auto"/>
                <w:right w:val="none" w:sz="0" w:space="0" w:color="auto"/>
              </w:divBdr>
            </w:div>
            <w:div w:id="227809029">
              <w:marLeft w:val="0"/>
              <w:marRight w:val="0"/>
              <w:marTop w:val="0"/>
              <w:marBottom w:val="0"/>
              <w:divBdr>
                <w:top w:val="none" w:sz="0" w:space="0" w:color="auto"/>
                <w:left w:val="none" w:sz="0" w:space="0" w:color="auto"/>
                <w:bottom w:val="none" w:sz="0" w:space="0" w:color="auto"/>
                <w:right w:val="none" w:sz="0" w:space="0" w:color="auto"/>
              </w:divBdr>
            </w:div>
            <w:div w:id="305354324">
              <w:marLeft w:val="0"/>
              <w:marRight w:val="0"/>
              <w:marTop w:val="0"/>
              <w:marBottom w:val="0"/>
              <w:divBdr>
                <w:top w:val="none" w:sz="0" w:space="0" w:color="auto"/>
                <w:left w:val="none" w:sz="0" w:space="0" w:color="auto"/>
                <w:bottom w:val="none" w:sz="0" w:space="0" w:color="auto"/>
                <w:right w:val="none" w:sz="0" w:space="0" w:color="auto"/>
              </w:divBdr>
            </w:div>
            <w:div w:id="332925048">
              <w:marLeft w:val="0"/>
              <w:marRight w:val="0"/>
              <w:marTop w:val="0"/>
              <w:marBottom w:val="0"/>
              <w:divBdr>
                <w:top w:val="none" w:sz="0" w:space="0" w:color="auto"/>
                <w:left w:val="none" w:sz="0" w:space="0" w:color="auto"/>
                <w:bottom w:val="none" w:sz="0" w:space="0" w:color="auto"/>
                <w:right w:val="none" w:sz="0" w:space="0" w:color="auto"/>
              </w:divBdr>
            </w:div>
            <w:div w:id="344526929">
              <w:marLeft w:val="0"/>
              <w:marRight w:val="0"/>
              <w:marTop w:val="0"/>
              <w:marBottom w:val="0"/>
              <w:divBdr>
                <w:top w:val="none" w:sz="0" w:space="0" w:color="auto"/>
                <w:left w:val="none" w:sz="0" w:space="0" w:color="auto"/>
                <w:bottom w:val="none" w:sz="0" w:space="0" w:color="auto"/>
                <w:right w:val="none" w:sz="0" w:space="0" w:color="auto"/>
              </w:divBdr>
            </w:div>
            <w:div w:id="352921022">
              <w:marLeft w:val="0"/>
              <w:marRight w:val="0"/>
              <w:marTop w:val="0"/>
              <w:marBottom w:val="0"/>
              <w:divBdr>
                <w:top w:val="none" w:sz="0" w:space="0" w:color="auto"/>
                <w:left w:val="none" w:sz="0" w:space="0" w:color="auto"/>
                <w:bottom w:val="none" w:sz="0" w:space="0" w:color="auto"/>
                <w:right w:val="none" w:sz="0" w:space="0" w:color="auto"/>
              </w:divBdr>
            </w:div>
            <w:div w:id="408385644">
              <w:marLeft w:val="0"/>
              <w:marRight w:val="0"/>
              <w:marTop w:val="0"/>
              <w:marBottom w:val="0"/>
              <w:divBdr>
                <w:top w:val="none" w:sz="0" w:space="0" w:color="auto"/>
                <w:left w:val="none" w:sz="0" w:space="0" w:color="auto"/>
                <w:bottom w:val="none" w:sz="0" w:space="0" w:color="auto"/>
                <w:right w:val="none" w:sz="0" w:space="0" w:color="auto"/>
              </w:divBdr>
            </w:div>
            <w:div w:id="514266664">
              <w:marLeft w:val="0"/>
              <w:marRight w:val="0"/>
              <w:marTop w:val="0"/>
              <w:marBottom w:val="0"/>
              <w:divBdr>
                <w:top w:val="none" w:sz="0" w:space="0" w:color="auto"/>
                <w:left w:val="none" w:sz="0" w:space="0" w:color="auto"/>
                <w:bottom w:val="none" w:sz="0" w:space="0" w:color="auto"/>
                <w:right w:val="none" w:sz="0" w:space="0" w:color="auto"/>
              </w:divBdr>
            </w:div>
            <w:div w:id="581531150">
              <w:marLeft w:val="0"/>
              <w:marRight w:val="0"/>
              <w:marTop w:val="0"/>
              <w:marBottom w:val="0"/>
              <w:divBdr>
                <w:top w:val="none" w:sz="0" w:space="0" w:color="auto"/>
                <w:left w:val="none" w:sz="0" w:space="0" w:color="auto"/>
                <w:bottom w:val="none" w:sz="0" w:space="0" w:color="auto"/>
                <w:right w:val="none" w:sz="0" w:space="0" w:color="auto"/>
              </w:divBdr>
            </w:div>
            <w:div w:id="586578336">
              <w:marLeft w:val="0"/>
              <w:marRight w:val="0"/>
              <w:marTop w:val="0"/>
              <w:marBottom w:val="0"/>
              <w:divBdr>
                <w:top w:val="none" w:sz="0" w:space="0" w:color="auto"/>
                <w:left w:val="none" w:sz="0" w:space="0" w:color="auto"/>
                <w:bottom w:val="none" w:sz="0" w:space="0" w:color="auto"/>
                <w:right w:val="none" w:sz="0" w:space="0" w:color="auto"/>
              </w:divBdr>
            </w:div>
            <w:div w:id="596258610">
              <w:marLeft w:val="0"/>
              <w:marRight w:val="0"/>
              <w:marTop w:val="0"/>
              <w:marBottom w:val="0"/>
              <w:divBdr>
                <w:top w:val="none" w:sz="0" w:space="0" w:color="auto"/>
                <w:left w:val="none" w:sz="0" w:space="0" w:color="auto"/>
                <w:bottom w:val="none" w:sz="0" w:space="0" w:color="auto"/>
                <w:right w:val="none" w:sz="0" w:space="0" w:color="auto"/>
              </w:divBdr>
            </w:div>
            <w:div w:id="607002730">
              <w:marLeft w:val="0"/>
              <w:marRight w:val="0"/>
              <w:marTop w:val="0"/>
              <w:marBottom w:val="0"/>
              <w:divBdr>
                <w:top w:val="none" w:sz="0" w:space="0" w:color="auto"/>
                <w:left w:val="none" w:sz="0" w:space="0" w:color="auto"/>
                <w:bottom w:val="none" w:sz="0" w:space="0" w:color="auto"/>
                <w:right w:val="none" w:sz="0" w:space="0" w:color="auto"/>
              </w:divBdr>
            </w:div>
            <w:div w:id="677971868">
              <w:marLeft w:val="0"/>
              <w:marRight w:val="0"/>
              <w:marTop w:val="0"/>
              <w:marBottom w:val="0"/>
              <w:divBdr>
                <w:top w:val="none" w:sz="0" w:space="0" w:color="auto"/>
                <w:left w:val="none" w:sz="0" w:space="0" w:color="auto"/>
                <w:bottom w:val="none" w:sz="0" w:space="0" w:color="auto"/>
                <w:right w:val="none" w:sz="0" w:space="0" w:color="auto"/>
              </w:divBdr>
            </w:div>
            <w:div w:id="685593125">
              <w:marLeft w:val="0"/>
              <w:marRight w:val="0"/>
              <w:marTop w:val="0"/>
              <w:marBottom w:val="0"/>
              <w:divBdr>
                <w:top w:val="none" w:sz="0" w:space="0" w:color="auto"/>
                <w:left w:val="none" w:sz="0" w:space="0" w:color="auto"/>
                <w:bottom w:val="none" w:sz="0" w:space="0" w:color="auto"/>
                <w:right w:val="none" w:sz="0" w:space="0" w:color="auto"/>
              </w:divBdr>
            </w:div>
            <w:div w:id="809055763">
              <w:marLeft w:val="0"/>
              <w:marRight w:val="0"/>
              <w:marTop w:val="0"/>
              <w:marBottom w:val="0"/>
              <w:divBdr>
                <w:top w:val="none" w:sz="0" w:space="0" w:color="auto"/>
                <w:left w:val="none" w:sz="0" w:space="0" w:color="auto"/>
                <w:bottom w:val="none" w:sz="0" w:space="0" w:color="auto"/>
                <w:right w:val="none" w:sz="0" w:space="0" w:color="auto"/>
              </w:divBdr>
            </w:div>
            <w:div w:id="809977899">
              <w:marLeft w:val="0"/>
              <w:marRight w:val="0"/>
              <w:marTop w:val="0"/>
              <w:marBottom w:val="0"/>
              <w:divBdr>
                <w:top w:val="none" w:sz="0" w:space="0" w:color="auto"/>
                <w:left w:val="none" w:sz="0" w:space="0" w:color="auto"/>
                <w:bottom w:val="none" w:sz="0" w:space="0" w:color="auto"/>
                <w:right w:val="none" w:sz="0" w:space="0" w:color="auto"/>
              </w:divBdr>
            </w:div>
            <w:div w:id="848056544">
              <w:marLeft w:val="0"/>
              <w:marRight w:val="0"/>
              <w:marTop w:val="0"/>
              <w:marBottom w:val="0"/>
              <w:divBdr>
                <w:top w:val="none" w:sz="0" w:space="0" w:color="auto"/>
                <w:left w:val="none" w:sz="0" w:space="0" w:color="auto"/>
                <w:bottom w:val="none" w:sz="0" w:space="0" w:color="auto"/>
                <w:right w:val="none" w:sz="0" w:space="0" w:color="auto"/>
              </w:divBdr>
            </w:div>
            <w:div w:id="848494739">
              <w:marLeft w:val="0"/>
              <w:marRight w:val="0"/>
              <w:marTop w:val="0"/>
              <w:marBottom w:val="0"/>
              <w:divBdr>
                <w:top w:val="none" w:sz="0" w:space="0" w:color="auto"/>
                <w:left w:val="none" w:sz="0" w:space="0" w:color="auto"/>
                <w:bottom w:val="none" w:sz="0" w:space="0" w:color="auto"/>
                <w:right w:val="none" w:sz="0" w:space="0" w:color="auto"/>
              </w:divBdr>
            </w:div>
            <w:div w:id="869074612">
              <w:marLeft w:val="0"/>
              <w:marRight w:val="0"/>
              <w:marTop w:val="0"/>
              <w:marBottom w:val="0"/>
              <w:divBdr>
                <w:top w:val="none" w:sz="0" w:space="0" w:color="auto"/>
                <w:left w:val="none" w:sz="0" w:space="0" w:color="auto"/>
                <w:bottom w:val="none" w:sz="0" w:space="0" w:color="auto"/>
                <w:right w:val="none" w:sz="0" w:space="0" w:color="auto"/>
              </w:divBdr>
            </w:div>
            <w:div w:id="889610173">
              <w:marLeft w:val="0"/>
              <w:marRight w:val="0"/>
              <w:marTop w:val="0"/>
              <w:marBottom w:val="0"/>
              <w:divBdr>
                <w:top w:val="none" w:sz="0" w:space="0" w:color="auto"/>
                <w:left w:val="none" w:sz="0" w:space="0" w:color="auto"/>
                <w:bottom w:val="none" w:sz="0" w:space="0" w:color="auto"/>
                <w:right w:val="none" w:sz="0" w:space="0" w:color="auto"/>
              </w:divBdr>
            </w:div>
            <w:div w:id="918369975">
              <w:marLeft w:val="0"/>
              <w:marRight w:val="0"/>
              <w:marTop w:val="0"/>
              <w:marBottom w:val="0"/>
              <w:divBdr>
                <w:top w:val="none" w:sz="0" w:space="0" w:color="auto"/>
                <w:left w:val="none" w:sz="0" w:space="0" w:color="auto"/>
                <w:bottom w:val="none" w:sz="0" w:space="0" w:color="auto"/>
                <w:right w:val="none" w:sz="0" w:space="0" w:color="auto"/>
              </w:divBdr>
            </w:div>
            <w:div w:id="1012073000">
              <w:marLeft w:val="0"/>
              <w:marRight w:val="0"/>
              <w:marTop w:val="0"/>
              <w:marBottom w:val="0"/>
              <w:divBdr>
                <w:top w:val="none" w:sz="0" w:space="0" w:color="auto"/>
                <w:left w:val="none" w:sz="0" w:space="0" w:color="auto"/>
                <w:bottom w:val="none" w:sz="0" w:space="0" w:color="auto"/>
                <w:right w:val="none" w:sz="0" w:space="0" w:color="auto"/>
              </w:divBdr>
            </w:div>
            <w:div w:id="1085881658">
              <w:marLeft w:val="0"/>
              <w:marRight w:val="0"/>
              <w:marTop w:val="0"/>
              <w:marBottom w:val="0"/>
              <w:divBdr>
                <w:top w:val="none" w:sz="0" w:space="0" w:color="auto"/>
                <w:left w:val="none" w:sz="0" w:space="0" w:color="auto"/>
                <w:bottom w:val="none" w:sz="0" w:space="0" w:color="auto"/>
                <w:right w:val="none" w:sz="0" w:space="0" w:color="auto"/>
              </w:divBdr>
            </w:div>
            <w:div w:id="1328285096">
              <w:marLeft w:val="0"/>
              <w:marRight w:val="0"/>
              <w:marTop w:val="0"/>
              <w:marBottom w:val="0"/>
              <w:divBdr>
                <w:top w:val="none" w:sz="0" w:space="0" w:color="auto"/>
                <w:left w:val="none" w:sz="0" w:space="0" w:color="auto"/>
                <w:bottom w:val="none" w:sz="0" w:space="0" w:color="auto"/>
                <w:right w:val="none" w:sz="0" w:space="0" w:color="auto"/>
              </w:divBdr>
            </w:div>
            <w:div w:id="1328824838">
              <w:marLeft w:val="0"/>
              <w:marRight w:val="0"/>
              <w:marTop w:val="0"/>
              <w:marBottom w:val="0"/>
              <w:divBdr>
                <w:top w:val="none" w:sz="0" w:space="0" w:color="auto"/>
                <w:left w:val="none" w:sz="0" w:space="0" w:color="auto"/>
                <w:bottom w:val="none" w:sz="0" w:space="0" w:color="auto"/>
                <w:right w:val="none" w:sz="0" w:space="0" w:color="auto"/>
              </w:divBdr>
            </w:div>
            <w:div w:id="1683429398">
              <w:marLeft w:val="0"/>
              <w:marRight w:val="0"/>
              <w:marTop w:val="0"/>
              <w:marBottom w:val="0"/>
              <w:divBdr>
                <w:top w:val="none" w:sz="0" w:space="0" w:color="auto"/>
                <w:left w:val="none" w:sz="0" w:space="0" w:color="auto"/>
                <w:bottom w:val="none" w:sz="0" w:space="0" w:color="auto"/>
                <w:right w:val="none" w:sz="0" w:space="0" w:color="auto"/>
              </w:divBdr>
            </w:div>
            <w:div w:id="1760128606">
              <w:marLeft w:val="0"/>
              <w:marRight w:val="0"/>
              <w:marTop w:val="0"/>
              <w:marBottom w:val="0"/>
              <w:divBdr>
                <w:top w:val="none" w:sz="0" w:space="0" w:color="auto"/>
                <w:left w:val="none" w:sz="0" w:space="0" w:color="auto"/>
                <w:bottom w:val="none" w:sz="0" w:space="0" w:color="auto"/>
                <w:right w:val="none" w:sz="0" w:space="0" w:color="auto"/>
              </w:divBdr>
            </w:div>
            <w:div w:id="1779719495">
              <w:marLeft w:val="0"/>
              <w:marRight w:val="0"/>
              <w:marTop w:val="0"/>
              <w:marBottom w:val="0"/>
              <w:divBdr>
                <w:top w:val="none" w:sz="0" w:space="0" w:color="auto"/>
                <w:left w:val="none" w:sz="0" w:space="0" w:color="auto"/>
                <w:bottom w:val="none" w:sz="0" w:space="0" w:color="auto"/>
                <w:right w:val="none" w:sz="0" w:space="0" w:color="auto"/>
              </w:divBdr>
            </w:div>
            <w:div w:id="1821460205">
              <w:marLeft w:val="0"/>
              <w:marRight w:val="0"/>
              <w:marTop w:val="0"/>
              <w:marBottom w:val="0"/>
              <w:divBdr>
                <w:top w:val="none" w:sz="0" w:space="0" w:color="auto"/>
                <w:left w:val="none" w:sz="0" w:space="0" w:color="auto"/>
                <w:bottom w:val="none" w:sz="0" w:space="0" w:color="auto"/>
                <w:right w:val="none" w:sz="0" w:space="0" w:color="auto"/>
              </w:divBdr>
            </w:div>
            <w:div w:id="1828397307">
              <w:marLeft w:val="0"/>
              <w:marRight w:val="0"/>
              <w:marTop w:val="0"/>
              <w:marBottom w:val="0"/>
              <w:divBdr>
                <w:top w:val="none" w:sz="0" w:space="0" w:color="auto"/>
                <w:left w:val="none" w:sz="0" w:space="0" w:color="auto"/>
                <w:bottom w:val="none" w:sz="0" w:space="0" w:color="auto"/>
                <w:right w:val="none" w:sz="0" w:space="0" w:color="auto"/>
              </w:divBdr>
            </w:div>
            <w:div w:id="1851749872">
              <w:marLeft w:val="0"/>
              <w:marRight w:val="0"/>
              <w:marTop w:val="0"/>
              <w:marBottom w:val="0"/>
              <w:divBdr>
                <w:top w:val="none" w:sz="0" w:space="0" w:color="auto"/>
                <w:left w:val="none" w:sz="0" w:space="0" w:color="auto"/>
                <w:bottom w:val="none" w:sz="0" w:space="0" w:color="auto"/>
                <w:right w:val="none" w:sz="0" w:space="0" w:color="auto"/>
              </w:divBdr>
            </w:div>
            <w:div w:id="1879389571">
              <w:marLeft w:val="0"/>
              <w:marRight w:val="0"/>
              <w:marTop w:val="0"/>
              <w:marBottom w:val="0"/>
              <w:divBdr>
                <w:top w:val="none" w:sz="0" w:space="0" w:color="auto"/>
                <w:left w:val="none" w:sz="0" w:space="0" w:color="auto"/>
                <w:bottom w:val="none" w:sz="0" w:space="0" w:color="auto"/>
                <w:right w:val="none" w:sz="0" w:space="0" w:color="auto"/>
              </w:divBdr>
            </w:div>
            <w:div w:id="1883517111">
              <w:marLeft w:val="0"/>
              <w:marRight w:val="0"/>
              <w:marTop w:val="0"/>
              <w:marBottom w:val="0"/>
              <w:divBdr>
                <w:top w:val="none" w:sz="0" w:space="0" w:color="auto"/>
                <w:left w:val="none" w:sz="0" w:space="0" w:color="auto"/>
                <w:bottom w:val="none" w:sz="0" w:space="0" w:color="auto"/>
                <w:right w:val="none" w:sz="0" w:space="0" w:color="auto"/>
              </w:divBdr>
            </w:div>
            <w:div w:id="1896310438">
              <w:marLeft w:val="0"/>
              <w:marRight w:val="0"/>
              <w:marTop w:val="0"/>
              <w:marBottom w:val="0"/>
              <w:divBdr>
                <w:top w:val="none" w:sz="0" w:space="0" w:color="auto"/>
                <w:left w:val="none" w:sz="0" w:space="0" w:color="auto"/>
                <w:bottom w:val="none" w:sz="0" w:space="0" w:color="auto"/>
                <w:right w:val="none" w:sz="0" w:space="0" w:color="auto"/>
              </w:divBdr>
            </w:div>
            <w:div w:id="1916629033">
              <w:marLeft w:val="0"/>
              <w:marRight w:val="0"/>
              <w:marTop w:val="0"/>
              <w:marBottom w:val="0"/>
              <w:divBdr>
                <w:top w:val="none" w:sz="0" w:space="0" w:color="auto"/>
                <w:left w:val="none" w:sz="0" w:space="0" w:color="auto"/>
                <w:bottom w:val="none" w:sz="0" w:space="0" w:color="auto"/>
                <w:right w:val="none" w:sz="0" w:space="0" w:color="auto"/>
              </w:divBdr>
            </w:div>
            <w:div w:id="2024092225">
              <w:marLeft w:val="0"/>
              <w:marRight w:val="0"/>
              <w:marTop w:val="0"/>
              <w:marBottom w:val="0"/>
              <w:divBdr>
                <w:top w:val="none" w:sz="0" w:space="0" w:color="auto"/>
                <w:left w:val="none" w:sz="0" w:space="0" w:color="auto"/>
                <w:bottom w:val="none" w:sz="0" w:space="0" w:color="auto"/>
                <w:right w:val="none" w:sz="0" w:space="0" w:color="auto"/>
              </w:divBdr>
            </w:div>
            <w:div w:id="2062169219">
              <w:marLeft w:val="0"/>
              <w:marRight w:val="0"/>
              <w:marTop w:val="0"/>
              <w:marBottom w:val="0"/>
              <w:divBdr>
                <w:top w:val="none" w:sz="0" w:space="0" w:color="auto"/>
                <w:left w:val="none" w:sz="0" w:space="0" w:color="auto"/>
                <w:bottom w:val="none" w:sz="0" w:space="0" w:color="auto"/>
                <w:right w:val="none" w:sz="0" w:space="0" w:color="auto"/>
              </w:divBdr>
            </w:div>
            <w:div w:id="2083141700">
              <w:marLeft w:val="0"/>
              <w:marRight w:val="0"/>
              <w:marTop w:val="0"/>
              <w:marBottom w:val="0"/>
              <w:divBdr>
                <w:top w:val="none" w:sz="0" w:space="0" w:color="auto"/>
                <w:left w:val="none" w:sz="0" w:space="0" w:color="auto"/>
                <w:bottom w:val="none" w:sz="0" w:space="0" w:color="auto"/>
                <w:right w:val="none" w:sz="0" w:space="0" w:color="auto"/>
              </w:divBdr>
            </w:div>
            <w:div w:id="2116289446">
              <w:marLeft w:val="0"/>
              <w:marRight w:val="0"/>
              <w:marTop w:val="0"/>
              <w:marBottom w:val="0"/>
              <w:divBdr>
                <w:top w:val="none" w:sz="0" w:space="0" w:color="auto"/>
                <w:left w:val="none" w:sz="0" w:space="0" w:color="auto"/>
                <w:bottom w:val="none" w:sz="0" w:space="0" w:color="auto"/>
                <w:right w:val="none" w:sz="0" w:space="0" w:color="auto"/>
              </w:divBdr>
            </w:div>
            <w:div w:id="213524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3794">
      <w:bodyDiv w:val="1"/>
      <w:marLeft w:val="0"/>
      <w:marRight w:val="0"/>
      <w:marTop w:val="0"/>
      <w:marBottom w:val="0"/>
      <w:divBdr>
        <w:top w:val="none" w:sz="0" w:space="0" w:color="auto"/>
        <w:left w:val="none" w:sz="0" w:space="0" w:color="auto"/>
        <w:bottom w:val="none" w:sz="0" w:space="0" w:color="auto"/>
        <w:right w:val="none" w:sz="0" w:space="0" w:color="auto"/>
      </w:divBdr>
    </w:div>
    <w:div w:id="1223832893">
      <w:bodyDiv w:val="1"/>
      <w:marLeft w:val="0"/>
      <w:marRight w:val="0"/>
      <w:marTop w:val="0"/>
      <w:marBottom w:val="0"/>
      <w:divBdr>
        <w:top w:val="none" w:sz="0" w:space="0" w:color="auto"/>
        <w:left w:val="none" w:sz="0" w:space="0" w:color="auto"/>
        <w:bottom w:val="none" w:sz="0" w:space="0" w:color="auto"/>
        <w:right w:val="none" w:sz="0" w:space="0" w:color="auto"/>
      </w:divBdr>
    </w:div>
    <w:div w:id="1225526276">
      <w:bodyDiv w:val="1"/>
      <w:marLeft w:val="0"/>
      <w:marRight w:val="0"/>
      <w:marTop w:val="0"/>
      <w:marBottom w:val="0"/>
      <w:divBdr>
        <w:top w:val="none" w:sz="0" w:space="0" w:color="auto"/>
        <w:left w:val="none" w:sz="0" w:space="0" w:color="auto"/>
        <w:bottom w:val="none" w:sz="0" w:space="0" w:color="auto"/>
        <w:right w:val="none" w:sz="0" w:space="0" w:color="auto"/>
      </w:divBdr>
    </w:div>
    <w:div w:id="1226187274">
      <w:bodyDiv w:val="1"/>
      <w:marLeft w:val="0"/>
      <w:marRight w:val="0"/>
      <w:marTop w:val="0"/>
      <w:marBottom w:val="0"/>
      <w:divBdr>
        <w:top w:val="none" w:sz="0" w:space="0" w:color="auto"/>
        <w:left w:val="none" w:sz="0" w:space="0" w:color="auto"/>
        <w:bottom w:val="none" w:sz="0" w:space="0" w:color="auto"/>
        <w:right w:val="none" w:sz="0" w:space="0" w:color="auto"/>
      </w:divBdr>
    </w:div>
    <w:div w:id="1227834773">
      <w:bodyDiv w:val="1"/>
      <w:marLeft w:val="0"/>
      <w:marRight w:val="0"/>
      <w:marTop w:val="0"/>
      <w:marBottom w:val="0"/>
      <w:divBdr>
        <w:top w:val="none" w:sz="0" w:space="0" w:color="auto"/>
        <w:left w:val="none" w:sz="0" w:space="0" w:color="auto"/>
        <w:bottom w:val="none" w:sz="0" w:space="0" w:color="auto"/>
        <w:right w:val="none" w:sz="0" w:space="0" w:color="auto"/>
      </w:divBdr>
    </w:div>
    <w:div w:id="1233393712">
      <w:bodyDiv w:val="1"/>
      <w:marLeft w:val="0"/>
      <w:marRight w:val="0"/>
      <w:marTop w:val="0"/>
      <w:marBottom w:val="0"/>
      <w:divBdr>
        <w:top w:val="none" w:sz="0" w:space="0" w:color="auto"/>
        <w:left w:val="none" w:sz="0" w:space="0" w:color="auto"/>
        <w:bottom w:val="none" w:sz="0" w:space="0" w:color="auto"/>
        <w:right w:val="none" w:sz="0" w:space="0" w:color="auto"/>
      </w:divBdr>
    </w:div>
    <w:div w:id="1233665451">
      <w:bodyDiv w:val="1"/>
      <w:marLeft w:val="0"/>
      <w:marRight w:val="0"/>
      <w:marTop w:val="0"/>
      <w:marBottom w:val="0"/>
      <w:divBdr>
        <w:top w:val="none" w:sz="0" w:space="0" w:color="auto"/>
        <w:left w:val="none" w:sz="0" w:space="0" w:color="auto"/>
        <w:bottom w:val="none" w:sz="0" w:space="0" w:color="auto"/>
        <w:right w:val="none" w:sz="0" w:space="0" w:color="auto"/>
      </w:divBdr>
    </w:div>
    <w:div w:id="1235697930">
      <w:bodyDiv w:val="1"/>
      <w:marLeft w:val="0"/>
      <w:marRight w:val="0"/>
      <w:marTop w:val="0"/>
      <w:marBottom w:val="0"/>
      <w:divBdr>
        <w:top w:val="none" w:sz="0" w:space="0" w:color="auto"/>
        <w:left w:val="none" w:sz="0" w:space="0" w:color="auto"/>
        <w:bottom w:val="none" w:sz="0" w:space="0" w:color="auto"/>
        <w:right w:val="none" w:sz="0" w:space="0" w:color="auto"/>
      </w:divBdr>
    </w:div>
    <w:div w:id="1236403830">
      <w:bodyDiv w:val="1"/>
      <w:marLeft w:val="0"/>
      <w:marRight w:val="0"/>
      <w:marTop w:val="0"/>
      <w:marBottom w:val="0"/>
      <w:divBdr>
        <w:top w:val="none" w:sz="0" w:space="0" w:color="auto"/>
        <w:left w:val="none" w:sz="0" w:space="0" w:color="auto"/>
        <w:bottom w:val="none" w:sz="0" w:space="0" w:color="auto"/>
        <w:right w:val="none" w:sz="0" w:space="0" w:color="auto"/>
      </w:divBdr>
    </w:div>
    <w:div w:id="1236890041">
      <w:bodyDiv w:val="1"/>
      <w:marLeft w:val="0"/>
      <w:marRight w:val="0"/>
      <w:marTop w:val="0"/>
      <w:marBottom w:val="0"/>
      <w:divBdr>
        <w:top w:val="none" w:sz="0" w:space="0" w:color="auto"/>
        <w:left w:val="none" w:sz="0" w:space="0" w:color="auto"/>
        <w:bottom w:val="none" w:sz="0" w:space="0" w:color="auto"/>
        <w:right w:val="none" w:sz="0" w:space="0" w:color="auto"/>
      </w:divBdr>
      <w:divsChild>
        <w:div w:id="326982888">
          <w:marLeft w:val="0"/>
          <w:marRight w:val="0"/>
          <w:marTop w:val="0"/>
          <w:marBottom w:val="0"/>
          <w:divBdr>
            <w:top w:val="none" w:sz="0" w:space="0" w:color="auto"/>
            <w:left w:val="none" w:sz="0" w:space="0" w:color="auto"/>
            <w:bottom w:val="none" w:sz="0" w:space="0" w:color="auto"/>
            <w:right w:val="none" w:sz="0" w:space="0" w:color="auto"/>
          </w:divBdr>
          <w:divsChild>
            <w:div w:id="60829057">
              <w:marLeft w:val="0"/>
              <w:marRight w:val="0"/>
              <w:marTop w:val="0"/>
              <w:marBottom w:val="0"/>
              <w:divBdr>
                <w:top w:val="none" w:sz="0" w:space="0" w:color="auto"/>
                <w:left w:val="none" w:sz="0" w:space="0" w:color="auto"/>
                <w:bottom w:val="none" w:sz="0" w:space="0" w:color="auto"/>
                <w:right w:val="none" w:sz="0" w:space="0" w:color="auto"/>
              </w:divBdr>
            </w:div>
            <w:div w:id="152187506">
              <w:marLeft w:val="0"/>
              <w:marRight w:val="0"/>
              <w:marTop w:val="0"/>
              <w:marBottom w:val="0"/>
              <w:divBdr>
                <w:top w:val="none" w:sz="0" w:space="0" w:color="auto"/>
                <w:left w:val="none" w:sz="0" w:space="0" w:color="auto"/>
                <w:bottom w:val="none" w:sz="0" w:space="0" w:color="auto"/>
                <w:right w:val="none" w:sz="0" w:space="0" w:color="auto"/>
              </w:divBdr>
            </w:div>
            <w:div w:id="165563870">
              <w:marLeft w:val="0"/>
              <w:marRight w:val="0"/>
              <w:marTop w:val="0"/>
              <w:marBottom w:val="0"/>
              <w:divBdr>
                <w:top w:val="none" w:sz="0" w:space="0" w:color="auto"/>
                <w:left w:val="none" w:sz="0" w:space="0" w:color="auto"/>
                <w:bottom w:val="none" w:sz="0" w:space="0" w:color="auto"/>
                <w:right w:val="none" w:sz="0" w:space="0" w:color="auto"/>
              </w:divBdr>
            </w:div>
            <w:div w:id="229311296">
              <w:marLeft w:val="0"/>
              <w:marRight w:val="0"/>
              <w:marTop w:val="0"/>
              <w:marBottom w:val="0"/>
              <w:divBdr>
                <w:top w:val="none" w:sz="0" w:space="0" w:color="auto"/>
                <w:left w:val="none" w:sz="0" w:space="0" w:color="auto"/>
                <w:bottom w:val="none" w:sz="0" w:space="0" w:color="auto"/>
                <w:right w:val="none" w:sz="0" w:space="0" w:color="auto"/>
              </w:divBdr>
            </w:div>
            <w:div w:id="385377261">
              <w:marLeft w:val="0"/>
              <w:marRight w:val="0"/>
              <w:marTop w:val="0"/>
              <w:marBottom w:val="0"/>
              <w:divBdr>
                <w:top w:val="none" w:sz="0" w:space="0" w:color="auto"/>
                <w:left w:val="none" w:sz="0" w:space="0" w:color="auto"/>
                <w:bottom w:val="none" w:sz="0" w:space="0" w:color="auto"/>
                <w:right w:val="none" w:sz="0" w:space="0" w:color="auto"/>
              </w:divBdr>
            </w:div>
            <w:div w:id="483006179">
              <w:marLeft w:val="0"/>
              <w:marRight w:val="0"/>
              <w:marTop w:val="0"/>
              <w:marBottom w:val="0"/>
              <w:divBdr>
                <w:top w:val="none" w:sz="0" w:space="0" w:color="auto"/>
                <w:left w:val="none" w:sz="0" w:space="0" w:color="auto"/>
                <w:bottom w:val="none" w:sz="0" w:space="0" w:color="auto"/>
                <w:right w:val="none" w:sz="0" w:space="0" w:color="auto"/>
              </w:divBdr>
            </w:div>
            <w:div w:id="507137890">
              <w:marLeft w:val="0"/>
              <w:marRight w:val="0"/>
              <w:marTop w:val="0"/>
              <w:marBottom w:val="0"/>
              <w:divBdr>
                <w:top w:val="none" w:sz="0" w:space="0" w:color="auto"/>
                <w:left w:val="none" w:sz="0" w:space="0" w:color="auto"/>
                <w:bottom w:val="none" w:sz="0" w:space="0" w:color="auto"/>
                <w:right w:val="none" w:sz="0" w:space="0" w:color="auto"/>
              </w:divBdr>
            </w:div>
            <w:div w:id="580140917">
              <w:marLeft w:val="0"/>
              <w:marRight w:val="0"/>
              <w:marTop w:val="0"/>
              <w:marBottom w:val="0"/>
              <w:divBdr>
                <w:top w:val="none" w:sz="0" w:space="0" w:color="auto"/>
                <w:left w:val="none" w:sz="0" w:space="0" w:color="auto"/>
                <w:bottom w:val="none" w:sz="0" w:space="0" w:color="auto"/>
                <w:right w:val="none" w:sz="0" w:space="0" w:color="auto"/>
              </w:divBdr>
            </w:div>
            <w:div w:id="644160061">
              <w:marLeft w:val="0"/>
              <w:marRight w:val="0"/>
              <w:marTop w:val="0"/>
              <w:marBottom w:val="0"/>
              <w:divBdr>
                <w:top w:val="none" w:sz="0" w:space="0" w:color="auto"/>
                <w:left w:val="none" w:sz="0" w:space="0" w:color="auto"/>
                <w:bottom w:val="none" w:sz="0" w:space="0" w:color="auto"/>
                <w:right w:val="none" w:sz="0" w:space="0" w:color="auto"/>
              </w:divBdr>
            </w:div>
            <w:div w:id="678504409">
              <w:marLeft w:val="0"/>
              <w:marRight w:val="0"/>
              <w:marTop w:val="0"/>
              <w:marBottom w:val="0"/>
              <w:divBdr>
                <w:top w:val="none" w:sz="0" w:space="0" w:color="auto"/>
                <w:left w:val="none" w:sz="0" w:space="0" w:color="auto"/>
                <w:bottom w:val="none" w:sz="0" w:space="0" w:color="auto"/>
                <w:right w:val="none" w:sz="0" w:space="0" w:color="auto"/>
              </w:divBdr>
            </w:div>
            <w:div w:id="751239919">
              <w:marLeft w:val="0"/>
              <w:marRight w:val="0"/>
              <w:marTop w:val="0"/>
              <w:marBottom w:val="0"/>
              <w:divBdr>
                <w:top w:val="none" w:sz="0" w:space="0" w:color="auto"/>
                <w:left w:val="none" w:sz="0" w:space="0" w:color="auto"/>
                <w:bottom w:val="none" w:sz="0" w:space="0" w:color="auto"/>
                <w:right w:val="none" w:sz="0" w:space="0" w:color="auto"/>
              </w:divBdr>
            </w:div>
            <w:div w:id="755053655">
              <w:marLeft w:val="0"/>
              <w:marRight w:val="0"/>
              <w:marTop w:val="0"/>
              <w:marBottom w:val="0"/>
              <w:divBdr>
                <w:top w:val="none" w:sz="0" w:space="0" w:color="auto"/>
                <w:left w:val="none" w:sz="0" w:space="0" w:color="auto"/>
                <w:bottom w:val="none" w:sz="0" w:space="0" w:color="auto"/>
                <w:right w:val="none" w:sz="0" w:space="0" w:color="auto"/>
              </w:divBdr>
            </w:div>
            <w:div w:id="791746722">
              <w:marLeft w:val="0"/>
              <w:marRight w:val="0"/>
              <w:marTop w:val="0"/>
              <w:marBottom w:val="0"/>
              <w:divBdr>
                <w:top w:val="none" w:sz="0" w:space="0" w:color="auto"/>
                <w:left w:val="none" w:sz="0" w:space="0" w:color="auto"/>
                <w:bottom w:val="none" w:sz="0" w:space="0" w:color="auto"/>
                <w:right w:val="none" w:sz="0" w:space="0" w:color="auto"/>
              </w:divBdr>
            </w:div>
            <w:div w:id="815492630">
              <w:marLeft w:val="0"/>
              <w:marRight w:val="0"/>
              <w:marTop w:val="0"/>
              <w:marBottom w:val="0"/>
              <w:divBdr>
                <w:top w:val="none" w:sz="0" w:space="0" w:color="auto"/>
                <w:left w:val="none" w:sz="0" w:space="0" w:color="auto"/>
                <w:bottom w:val="none" w:sz="0" w:space="0" w:color="auto"/>
                <w:right w:val="none" w:sz="0" w:space="0" w:color="auto"/>
              </w:divBdr>
            </w:div>
            <w:div w:id="856428907">
              <w:marLeft w:val="0"/>
              <w:marRight w:val="0"/>
              <w:marTop w:val="0"/>
              <w:marBottom w:val="0"/>
              <w:divBdr>
                <w:top w:val="none" w:sz="0" w:space="0" w:color="auto"/>
                <w:left w:val="none" w:sz="0" w:space="0" w:color="auto"/>
                <w:bottom w:val="none" w:sz="0" w:space="0" w:color="auto"/>
                <w:right w:val="none" w:sz="0" w:space="0" w:color="auto"/>
              </w:divBdr>
            </w:div>
            <w:div w:id="915557640">
              <w:marLeft w:val="0"/>
              <w:marRight w:val="0"/>
              <w:marTop w:val="0"/>
              <w:marBottom w:val="0"/>
              <w:divBdr>
                <w:top w:val="none" w:sz="0" w:space="0" w:color="auto"/>
                <w:left w:val="none" w:sz="0" w:space="0" w:color="auto"/>
                <w:bottom w:val="none" w:sz="0" w:space="0" w:color="auto"/>
                <w:right w:val="none" w:sz="0" w:space="0" w:color="auto"/>
              </w:divBdr>
            </w:div>
            <w:div w:id="941498718">
              <w:marLeft w:val="0"/>
              <w:marRight w:val="0"/>
              <w:marTop w:val="0"/>
              <w:marBottom w:val="0"/>
              <w:divBdr>
                <w:top w:val="none" w:sz="0" w:space="0" w:color="auto"/>
                <w:left w:val="none" w:sz="0" w:space="0" w:color="auto"/>
                <w:bottom w:val="none" w:sz="0" w:space="0" w:color="auto"/>
                <w:right w:val="none" w:sz="0" w:space="0" w:color="auto"/>
              </w:divBdr>
            </w:div>
            <w:div w:id="1085806584">
              <w:marLeft w:val="0"/>
              <w:marRight w:val="0"/>
              <w:marTop w:val="0"/>
              <w:marBottom w:val="0"/>
              <w:divBdr>
                <w:top w:val="none" w:sz="0" w:space="0" w:color="auto"/>
                <w:left w:val="none" w:sz="0" w:space="0" w:color="auto"/>
                <w:bottom w:val="none" w:sz="0" w:space="0" w:color="auto"/>
                <w:right w:val="none" w:sz="0" w:space="0" w:color="auto"/>
              </w:divBdr>
            </w:div>
            <w:div w:id="1159465634">
              <w:marLeft w:val="0"/>
              <w:marRight w:val="0"/>
              <w:marTop w:val="0"/>
              <w:marBottom w:val="0"/>
              <w:divBdr>
                <w:top w:val="none" w:sz="0" w:space="0" w:color="auto"/>
                <w:left w:val="none" w:sz="0" w:space="0" w:color="auto"/>
                <w:bottom w:val="none" w:sz="0" w:space="0" w:color="auto"/>
                <w:right w:val="none" w:sz="0" w:space="0" w:color="auto"/>
              </w:divBdr>
            </w:div>
            <w:div w:id="1164272812">
              <w:marLeft w:val="0"/>
              <w:marRight w:val="0"/>
              <w:marTop w:val="0"/>
              <w:marBottom w:val="0"/>
              <w:divBdr>
                <w:top w:val="none" w:sz="0" w:space="0" w:color="auto"/>
                <w:left w:val="none" w:sz="0" w:space="0" w:color="auto"/>
                <w:bottom w:val="none" w:sz="0" w:space="0" w:color="auto"/>
                <w:right w:val="none" w:sz="0" w:space="0" w:color="auto"/>
              </w:divBdr>
            </w:div>
            <w:div w:id="1205555360">
              <w:marLeft w:val="0"/>
              <w:marRight w:val="0"/>
              <w:marTop w:val="0"/>
              <w:marBottom w:val="0"/>
              <w:divBdr>
                <w:top w:val="none" w:sz="0" w:space="0" w:color="auto"/>
                <w:left w:val="none" w:sz="0" w:space="0" w:color="auto"/>
                <w:bottom w:val="none" w:sz="0" w:space="0" w:color="auto"/>
                <w:right w:val="none" w:sz="0" w:space="0" w:color="auto"/>
              </w:divBdr>
            </w:div>
            <w:div w:id="1206405575">
              <w:marLeft w:val="0"/>
              <w:marRight w:val="0"/>
              <w:marTop w:val="0"/>
              <w:marBottom w:val="0"/>
              <w:divBdr>
                <w:top w:val="none" w:sz="0" w:space="0" w:color="auto"/>
                <w:left w:val="none" w:sz="0" w:space="0" w:color="auto"/>
                <w:bottom w:val="none" w:sz="0" w:space="0" w:color="auto"/>
                <w:right w:val="none" w:sz="0" w:space="0" w:color="auto"/>
              </w:divBdr>
            </w:div>
            <w:div w:id="1282153251">
              <w:marLeft w:val="0"/>
              <w:marRight w:val="0"/>
              <w:marTop w:val="0"/>
              <w:marBottom w:val="0"/>
              <w:divBdr>
                <w:top w:val="none" w:sz="0" w:space="0" w:color="auto"/>
                <w:left w:val="none" w:sz="0" w:space="0" w:color="auto"/>
                <w:bottom w:val="none" w:sz="0" w:space="0" w:color="auto"/>
                <w:right w:val="none" w:sz="0" w:space="0" w:color="auto"/>
              </w:divBdr>
            </w:div>
            <w:div w:id="1386560674">
              <w:marLeft w:val="0"/>
              <w:marRight w:val="0"/>
              <w:marTop w:val="0"/>
              <w:marBottom w:val="0"/>
              <w:divBdr>
                <w:top w:val="none" w:sz="0" w:space="0" w:color="auto"/>
                <w:left w:val="none" w:sz="0" w:space="0" w:color="auto"/>
                <w:bottom w:val="none" w:sz="0" w:space="0" w:color="auto"/>
                <w:right w:val="none" w:sz="0" w:space="0" w:color="auto"/>
              </w:divBdr>
            </w:div>
            <w:div w:id="1515682200">
              <w:marLeft w:val="0"/>
              <w:marRight w:val="0"/>
              <w:marTop w:val="0"/>
              <w:marBottom w:val="0"/>
              <w:divBdr>
                <w:top w:val="none" w:sz="0" w:space="0" w:color="auto"/>
                <w:left w:val="none" w:sz="0" w:space="0" w:color="auto"/>
                <w:bottom w:val="none" w:sz="0" w:space="0" w:color="auto"/>
                <w:right w:val="none" w:sz="0" w:space="0" w:color="auto"/>
              </w:divBdr>
            </w:div>
            <w:div w:id="1536887305">
              <w:marLeft w:val="0"/>
              <w:marRight w:val="0"/>
              <w:marTop w:val="0"/>
              <w:marBottom w:val="0"/>
              <w:divBdr>
                <w:top w:val="none" w:sz="0" w:space="0" w:color="auto"/>
                <w:left w:val="none" w:sz="0" w:space="0" w:color="auto"/>
                <w:bottom w:val="none" w:sz="0" w:space="0" w:color="auto"/>
                <w:right w:val="none" w:sz="0" w:space="0" w:color="auto"/>
              </w:divBdr>
            </w:div>
            <w:div w:id="1799374480">
              <w:marLeft w:val="0"/>
              <w:marRight w:val="0"/>
              <w:marTop w:val="0"/>
              <w:marBottom w:val="0"/>
              <w:divBdr>
                <w:top w:val="none" w:sz="0" w:space="0" w:color="auto"/>
                <w:left w:val="none" w:sz="0" w:space="0" w:color="auto"/>
                <w:bottom w:val="none" w:sz="0" w:space="0" w:color="auto"/>
                <w:right w:val="none" w:sz="0" w:space="0" w:color="auto"/>
              </w:divBdr>
            </w:div>
            <w:div w:id="1883789990">
              <w:marLeft w:val="0"/>
              <w:marRight w:val="0"/>
              <w:marTop w:val="0"/>
              <w:marBottom w:val="0"/>
              <w:divBdr>
                <w:top w:val="none" w:sz="0" w:space="0" w:color="auto"/>
                <w:left w:val="none" w:sz="0" w:space="0" w:color="auto"/>
                <w:bottom w:val="none" w:sz="0" w:space="0" w:color="auto"/>
                <w:right w:val="none" w:sz="0" w:space="0" w:color="auto"/>
              </w:divBdr>
            </w:div>
            <w:div w:id="1922837177">
              <w:marLeft w:val="0"/>
              <w:marRight w:val="0"/>
              <w:marTop w:val="0"/>
              <w:marBottom w:val="0"/>
              <w:divBdr>
                <w:top w:val="none" w:sz="0" w:space="0" w:color="auto"/>
                <w:left w:val="none" w:sz="0" w:space="0" w:color="auto"/>
                <w:bottom w:val="none" w:sz="0" w:space="0" w:color="auto"/>
                <w:right w:val="none" w:sz="0" w:space="0" w:color="auto"/>
              </w:divBdr>
            </w:div>
            <w:div w:id="1954551550">
              <w:marLeft w:val="0"/>
              <w:marRight w:val="0"/>
              <w:marTop w:val="0"/>
              <w:marBottom w:val="0"/>
              <w:divBdr>
                <w:top w:val="none" w:sz="0" w:space="0" w:color="auto"/>
                <w:left w:val="none" w:sz="0" w:space="0" w:color="auto"/>
                <w:bottom w:val="none" w:sz="0" w:space="0" w:color="auto"/>
                <w:right w:val="none" w:sz="0" w:space="0" w:color="auto"/>
              </w:divBdr>
            </w:div>
            <w:div w:id="2001889235">
              <w:marLeft w:val="0"/>
              <w:marRight w:val="0"/>
              <w:marTop w:val="0"/>
              <w:marBottom w:val="0"/>
              <w:divBdr>
                <w:top w:val="none" w:sz="0" w:space="0" w:color="auto"/>
                <w:left w:val="none" w:sz="0" w:space="0" w:color="auto"/>
                <w:bottom w:val="none" w:sz="0" w:space="0" w:color="auto"/>
                <w:right w:val="none" w:sz="0" w:space="0" w:color="auto"/>
              </w:divBdr>
            </w:div>
            <w:div w:id="2054302251">
              <w:marLeft w:val="0"/>
              <w:marRight w:val="0"/>
              <w:marTop w:val="0"/>
              <w:marBottom w:val="0"/>
              <w:divBdr>
                <w:top w:val="none" w:sz="0" w:space="0" w:color="auto"/>
                <w:left w:val="none" w:sz="0" w:space="0" w:color="auto"/>
                <w:bottom w:val="none" w:sz="0" w:space="0" w:color="auto"/>
                <w:right w:val="none" w:sz="0" w:space="0" w:color="auto"/>
              </w:divBdr>
            </w:div>
            <w:div w:id="21058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5333">
      <w:bodyDiv w:val="1"/>
      <w:marLeft w:val="0"/>
      <w:marRight w:val="0"/>
      <w:marTop w:val="0"/>
      <w:marBottom w:val="0"/>
      <w:divBdr>
        <w:top w:val="none" w:sz="0" w:space="0" w:color="auto"/>
        <w:left w:val="none" w:sz="0" w:space="0" w:color="auto"/>
        <w:bottom w:val="none" w:sz="0" w:space="0" w:color="auto"/>
        <w:right w:val="none" w:sz="0" w:space="0" w:color="auto"/>
      </w:divBdr>
    </w:div>
    <w:div w:id="1241863005">
      <w:bodyDiv w:val="1"/>
      <w:marLeft w:val="0"/>
      <w:marRight w:val="0"/>
      <w:marTop w:val="0"/>
      <w:marBottom w:val="0"/>
      <w:divBdr>
        <w:top w:val="none" w:sz="0" w:space="0" w:color="auto"/>
        <w:left w:val="none" w:sz="0" w:space="0" w:color="auto"/>
        <w:bottom w:val="none" w:sz="0" w:space="0" w:color="auto"/>
        <w:right w:val="none" w:sz="0" w:space="0" w:color="auto"/>
      </w:divBdr>
      <w:divsChild>
        <w:div w:id="977613789">
          <w:marLeft w:val="0"/>
          <w:marRight w:val="0"/>
          <w:marTop w:val="0"/>
          <w:marBottom w:val="0"/>
          <w:divBdr>
            <w:top w:val="none" w:sz="0" w:space="0" w:color="auto"/>
            <w:left w:val="none" w:sz="0" w:space="0" w:color="auto"/>
            <w:bottom w:val="none" w:sz="0" w:space="0" w:color="auto"/>
            <w:right w:val="none" w:sz="0" w:space="0" w:color="auto"/>
          </w:divBdr>
          <w:divsChild>
            <w:div w:id="15544067">
              <w:marLeft w:val="0"/>
              <w:marRight w:val="0"/>
              <w:marTop w:val="0"/>
              <w:marBottom w:val="0"/>
              <w:divBdr>
                <w:top w:val="none" w:sz="0" w:space="0" w:color="auto"/>
                <w:left w:val="none" w:sz="0" w:space="0" w:color="auto"/>
                <w:bottom w:val="none" w:sz="0" w:space="0" w:color="auto"/>
                <w:right w:val="none" w:sz="0" w:space="0" w:color="auto"/>
              </w:divBdr>
            </w:div>
            <w:div w:id="18043429">
              <w:marLeft w:val="0"/>
              <w:marRight w:val="0"/>
              <w:marTop w:val="0"/>
              <w:marBottom w:val="0"/>
              <w:divBdr>
                <w:top w:val="none" w:sz="0" w:space="0" w:color="auto"/>
                <w:left w:val="none" w:sz="0" w:space="0" w:color="auto"/>
                <w:bottom w:val="none" w:sz="0" w:space="0" w:color="auto"/>
                <w:right w:val="none" w:sz="0" w:space="0" w:color="auto"/>
              </w:divBdr>
            </w:div>
            <w:div w:id="36248794">
              <w:marLeft w:val="0"/>
              <w:marRight w:val="0"/>
              <w:marTop w:val="0"/>
              <w:marBottom w:val="0"/>
              <w:divBdr>
                <w:top w:val="none" w:sz="0" w:space="0" w:color="auto"/>
                <w:left w:val="none" w:sz="0" w:space="0" w:color="auto"/>
                <w:bottom w:val="none" w:sz="0" w:space="0" w:color="auto"/>
                <w:right w:val="none" w:sz="0" w:space="0" w:color="auto"/>
              </w:divBdr>
            </w:div>
            <w:div w:id="74711852">
              <w:marLeft w:val="0"/>
              <w:marRight w:val="0"/>
              <w:marTop w:val="0"/>
              <w:marBottom w:val="0"/>
              <w:divBdr>
                <w:top w:val="none" w:sz="0" w:space="0" w:color="auto"/>
                <w:left w:val="none" w:sz="0" w:space="0" w:color="auto"/>
                <w:bottom w:val="none" w:sz="0" w:space="0" w:color="auto"/>
                <w:right w:val="none" w:sz="0" w:space="0" w:color="auto"/>
              </w:divBdr>
            </w:div>
            <w:div w:id="74909446">
              <w:marLeft w:val="0"/>
              <w:marRight w:val="0"/>
              <w:marTop w:val="0"/>
              <w:marBottom w:val="0"/>
              <w:divBdr>
                <w:top w:val="none" w:sz="0" w:space="0" w:color="auto"/>
                <w:left w:val="none" w:sz="0" w:space="0" w:color="auto"/>
                <w:bottom w:val="none" w:sz="0" w:space="0" w:color="auto"/>
                <w:right w:val="none" w:sz="0" w:space="0" w:color="auto"/>
              </w:divBdr>
            </w:div>
            <w:div w:id="84618334">
              <w:marLeft w:val="0"/>
              <w:marRight w:val="0"/>
              <w:marTop w:val="0"/>
              <w:marBottom w:val="0"/>
              <w:divBdr>
                <w:top w:val="none" w:sz="0" w:space="0" w:color="auto"/>
                <w:left w:val="none" w:sz="0" w:space="0" w:color="auto"/>
                <w:bottom w:val="none" w:sz="0" w:space="0" w:color="auto"/>
                <w:right w:val="none" w:sz="0" w:space="0" w:color="auto"/>
              </w:divBdr>
            </w:div>
            <w:div w:id="89931443">
              <w:marLeft w:val="0"/>
              <w:marRight w:val="0"/>
              <w:marTop w:val="0"/>
              <w:marBottom w:val="0"/>
              <w:divBdr>
                <w:top w:val="none" w:sz="0" w:space="0" w:color="auto"/>
                <w:left w:val="none" w:sz="0" w:space="0" w:color="auto"/>
                <w:bottom w:val="none" w:sz="0" w:space="0" w:color="auto"/>
                <w:right w:val="none" w:sz="0" w:space="0" w:color="auto"/>
              </w:divBdr>
            </w:div>
            <w:div w:id="94252035">
              <w:marLeft w:val="0"/>
              <w:marRight w:val="0"/>
              <w:marTop w:val="0"/>
              <w:marBottom w:val="0"/>
              <w:divBdr>
                <w:top w:val="none" w:sz="0" w:space="0" w:color="auto"/>
                <w:left w:val="none" w:sz="0" w:space="0" w:color="auto"/>
                <w:bottom w:val="none" w:sz="0" w:space="0" w:color="auto"/>
                <w:right w:val="none" w:sz="0" w:space="0" w:color="auto"/>
              </w:divBdr>
            </w:div>
            <w:div w:id="163908320">
              <w:marLeft w:val="0"/>
              <w:marRight w:val="0"/>
              <w:marTop w:val="0"/>
              <w:marBottom w:val="0"/>
              <w:divBdr>
                <w:top w:val="none" w:sz="0" w:space="0" w:color="auto"/>
                <w:left w:val="none" w:sz="0" w:space="0" w:color="auto"/>
                <w:bottom w:val="none" w:sz="0" w:space="0" w:color="auto"/>
                <w:right w:val="none" w:sz="0" w:space="0" w:color="auto"/>
              </w:divBdr>
            </w:div>
            <w:div w:id="176387910">
              <w:marLeft w:val="0"/>
              <w:marRight w:val="0"/>
              <w:marTop w:val="0"/>
              <w:marBottom w:val="0"/>
              <w:divBdr>
                <w:top w:val="none" w:sz="0" w:space="0" w:color="auto"/>
                <w:left w:val="none" w:sz="0" w:space="0" w:color="auto"/>
                <w:bottom w:val="none" w:sz="0" w:space="0" w:color="auto"/>
                <w:right w:val="none" w:sz="0" w:space="0" w:color="auto"/>
              </w:divBdr>
            </w:div>
            <w:div w:id="182398061">
              <w:marLeft w:val="0"/>
              <w:marRight w:val="0"/>
              <w:marTop w:val="0"/>
              <w:marBottom w:val="0"/>
              <w:divBdr>
                <w:top w:val="none" w:sz="0" w:space="0" w:color="auto"/>
                <w:left w:val="none" w:sz="0" w:space="0" w:color="auto"/>
                <w:bottom w:val="none" w:sz="0" w:space="0" w:color="auto"/>
                <w:right w:val="none" w:sz="0" w:space="0" w:color="auto"/>
              </w:divBdr>
            </w:div>
            <w:div w:id="183445943">
              <w:marLeft w:val="0"/>
              <w:marRight w:val="0"/>
              <w:marTop w:val="0"/>
              <w:marBottom w:val="0"/>
              <w:divBdr>
                <w:top w:val="none" w:sz="0" w:space="0" w:color="auto"/>
                <w:left w:val="none" w:sz="0" w:space="0" w:color="auto"/>
                <w:bottom w:val="none" w:sz="0" w:space="0" w:color="auto"/>
                <w:right w:val="none" w:sz="0" w:space="0" w:color="auto"/>
              </w:divBdr>
            </w:div>
            <w:div w:id="185944285">
              <w:marLeft w:val="0"/>
              <w:marRight w:val="0"/>
              <w:marTop w:val="0"/>
              <w:marBottom w:val="0"/>
              <w:divBdr>
                <w:top w:val="none" w:sz="0" w:space="0" w:color="auto"/>
                <w:left w:val="none" w:sz="0" w:space="0" w:color="auto"/>
                <w:bottom w:val="none" w:sz="0" w:space="0" w:color="auto"/>
                <w:right w:val="none" w:sz="0" w:space="0" w:color="auto"/>
              </w:divBdr>
            </w:div>
            <w:div w:id="199166589">
              <w:marLeft w:val="0"/>
              <w:marRight w:val="0"/>
              <w:marTop w:val="0"/>
              <w:marBottom w:val="0"/>
              <w:divBdr>
                <w:top w:val="none" w:sz="0" w:space="0" w:color="auto"/>
                <w:left w:val="none" w:sz="0" w:space="0" w:color="auto"/>
                <w:bottom w:val="none" w:sz="0" w:space="0" w:color="auto"/>
                <w:right w:val="none" w:sz="0" w:space="0" w:color="auto"/>
              </w:divBdr>
            </w:div>
            <w:div w:id="227348185">
              <w:marLeft w:val="0"/>
              <w:marRight w:val="0"/>
              <w:marTop w:val="0"/>
              <w:marBottom w:val="0"/>
              <w:divBdr>
                <w:top w:val="none" w:sz="0" w:space="0" w:color="auto"/>
                <w:left w:val="none" w:sz="0" w:space="0" w:color="auto"/>
                <w:bottom w:val="none" w:sz="0" w:space="0" w:color="auto"/>
                <w:right w:val="none" w:sz="0" w:space="0" w:color="auto"/>
              </w:divBdr>
            </w:div>
            <w:div w:id="298531610">
              <w:marLeft w:val="0"/>
              <w:marRight w:val="0"/>
              <w:marTop w:val="0"/>
              <w:marBottom w:val="0"/>
              <w:divBdr>
                <w:top w:val="none" w:sz="0" w:space="0" w:color="auto"/>
                <w:left w:val="none" w:sz="0" w:space="0" w:color="auto"/>
                <w:bottom w:val="none" w:sz="0" w:space="0" w:color="auto"/>
                <w:right w:val="none" w:sz="0" w:space="0" w:color="auto"/>
              </w:divBdr>
            </w:div>
            <w:div w:id="304623690">
              <w:marLeft w:val="0"/>
              <w:marRight w:val="0"/>
              <w:marTop w:val="0"/>
              <w:marBottom w:val="0"/>
              <w:divBdr>
                <w:top w:val="none" w:sz="0" w:space="0" w:color="auto"/>
                <w:left w:val="none" w:sz="0" w:space="0" w:color="auto"/>
                <w:bottom w:val="none" w:sz="0" w:space="0" w:color="auto"/>
                <w:right w:val="none" w:sz="0" w:space="0" w:color="auto"/>
              </w:divBdr>
            </w:div>
            <w:div w:id="311251713">
              <w:marLeft w:val="0"/>
              <w:marRight w:val="0"/>
              <w:marTop w:val="0"/>
              <w:marBottom w:val="0"/>
              <w:divBdr>
                <w:top w:val="none" w:sz="0" w:space="0" w:color="auto"/>
                <w:left w:val="none" w:sz="0" w:space="0" w:color="auto"/>
                <w:bottom w:val="none" w:sz="0" w:space="0" w:color="auto"/>
                <w:right w:val="none" w:sz="0" w:space="0" w:color="auto"/>
              </w:divBdr>
            </w:div>
            <w:div w:id="348871059">
              <w:marLeft w:val="0"/>
              <w:marRight w:val="0"/>
              <w:marTop w:val="0"/>
              <w:marBottom w:val="0"/>
              <w:divBdr>
                <w:top w:val="none" w:sz="0" w:space="0" w:color="auto"/>
                <w:left w:val="none" w:sz="0" w:space="0" w:color="auto"/>
                <w:bottom w:val="none" w:sz="0" w:space="0" w:color="auto"/>
                <w:right w:val="none" w:sz="0" w:space="0" w:color="auto"/>
              </w:divBdr>
            </w:div>
            <w:div w:id="364865987">
              <w:marLeft w:val="0"/>
              <w:marRight w:val="0"/>
              <w:marTop w:val="0"/>
              <w:marBottom w:val="0"/>
              <w:divBdr>
                <w:top w:val="none" w:sz="0" w:space="0" w:color="auto"/>
                <w:left w:val="none" w:sz="0" w:space="0" w:color="auto"/>
                <w:bottom w:val="none" w:sz="0" w:space="0" w:color="auto"/>
                <w:right w:val="none" w:sz="0" w:space="0" w:color="auto"/>
              </w:divBdr>
            </w:div>
            <w:div w:id="375660945">
              <w:marLeft w:val="0"/>
              <w:marRight w:val="0"/>
              <w:marTop w:val="0"/>
              <w:marBottom w:val="0"/>
              <w:divBdr>
                <w:top w:val="none" w:sz="0" w:space="0" w:color="auto"/>
                <w:left w:val="none" w:sz="0" w:space="0" w:color="auto"/>
                <w:bottom w:val="none" w:sz="0" w:space="0" w:color="auto"/>
                <w:right w:val="none" w:sz="0" w:space="0" w:color="auto"/>
              </w:divBdr>
            </w:div>
            <w:div w:id="378556910">
              <w:marLeft w:val="0"/>
              <w:marRight w:val="0"/>
              <w:marTop w:val="0"/>
              <w:marBottom w:val="0"/>
              <w:divBdr>
                <w:top w:val="none" w:sz="0" w:space="0" w:color="auto"/>
                <w:left w:val="none" w:sz="0" w:space="0" w:color="auto"/>
                <w:bottom w:val="none" w:sz="0" w:space="0" w:color="auto"/>
                <w:right w:val="none" w:sz="0" w:space="0" w:color="auto"/>
              </w:divBdr>
            </w:div>
            <w:div w:id="399671058">
              <w:marLeft w:val="0"/>
              <w:marRight w:val="0"/>
              <w:marTop w:val="0"/>
              <w:marBottom w:val="0"/>
              <w:divBdr>
                <w:top w:val="none" w:sz="0" w:space="0" w:color="auto"/>
                <w:left w:val="none" w:sz="0" w:space="0" w:color="auto"/>
                <w:bottom w:val="none" w:sz="0" w:space="0" w:color="auto"/>
                <w:right w:val="none" w:sz="0" w:space="0" w:color="auto"/>
              </w:divBdr>
            </w:div>
            <w:div w:id="411046356">
              <w:marLeft w:val="0"/>
              <w:marRight w:val="0"/>
              <w:marTop w:val="0"/>
              <w:marBottom w:val="0"/>
              <w:divBdr>
                <w:top w:val="none" w:sz="0" w:space="0" w:color="auto"/>
                <w:left w:val="none" w:sz="0" w:space="0" w:color="auto"/>
                <w:bottom w:val="none" w:sz="0" w:space="0" w:color="auto"/>
                <w:right w:val="none" w:sz="0" w:space="0" w:color="auto"/>
              </w:divBdr>
            </w:div>
            <w:div w:id="436371073">
              <w:marLeft w:val="0"/>
              <w:marRight w:val="0"/>
              <w:marTop w:val="0"/>
              <w:marBottom w:val="0"/>
              <w:divBdr>
                <w:top w:val="none" w:sz="0" w:space="0" w:color="auto"/>
                <w:left w:val="none" w:sz="0" w:space="0" w:color="auto"/>
                <w:bottom w:val="none" w:sz="0" w:space="0" w:color="auto"/>
                <w:right w:val="none" w:sz="0" w:space="0" w:color="auto"/>
              </w:divBdr>
            </w:div>
            <w:div w:id="466050165">
              <w:marLeft w:val="0"/>
              <w:marRight w:val="0"/>
              <w:marTop w:val="0"/>
              <w:marBottom w:val="0"/>
              <w:divBdr>
                <w:top w:val="none" w:sz="0" w:space="0" w:color="auto"/>
                <w:left w:val="none" w:sz="0" w:space="0" w:color="auto"/>
                <w:bottom w:val="none" w:sz="0" w:space="0" w:color="auto"/>
                <w:right w:val="none" w:sz="0" w:space="0" w:color="auto"/>
              </w:divBdr>
            </w:div>
            <w:div w:id="519391242">
              <w:marLeft w:val="0"/>
              <w:marRight w:val="0"/>
              <w:marTop w:val="0"/>
              <w:marBottom w:val="0"/>
              <w:divBdr>
                <w:top w:val="none" w:sz="0" w:space="0" w:color="auto"/>
                <w:left w:val="none" w:sz="0" w:space="0" w:color="auto"/>
                <w:bottom w:val="none" w:sz="0" w:space="0" w:color="auto"/>
                <w:right w:val="none" w:sz="0" w:space="0" w:color="auto"/>
              </w:divBdr>
            </w:div>
            <w:div w:id="590621255">
              <w:marLeft w:val="0"/>
              <w:marRight w:val="0"/>
              <w:marTop w:val="0"/>
              <w:marBottom w:val="0"/>
              <w:divBdr>
                <w:top w:val="none" w:sz="0" w:space="0" w:color="auto"/>
                <w:left w:val="none" w:sz="0" w:space="0" w:color="auto"/>
                <w:bottom w:val="none" w:sz="0" w:space="0" w:color="auto"/>
                <w:right w:val="none" w:sz="0" w:space="0" w:color="auto"/>
              </w:divBdr>
            </w:div>
            <w:div w:id="591008176">
              <w:marLeft w:val="0"/>
              <w:marRight w:val="0"/>
              <w:marTop w:val="0"/>
              <w:marBottom w:val="0"/>
              <w:divBdr>
                <w:top w:val="none" w:sz="0" w:space="0" w:color="auto"/>
                <w:left w:val="none" w:sz="0" w:space="0" w:color="auto"/>
                <w:bottom w:val="none" w:sz="0" w:space="0" w:color="auto"/>
                <w:right w:val="none" w:sz="0" w:space="0" w:color="auto"/>
              </w:divBdr>
            </w:div>
            <w:div w:id="607928221">
              <w:marLeft w:val="0"/>
              <w:marRight w:val="0"/>
              <w:marTop w:val="0"/>
              <w:marBottom w:val="0"/>
              <w:divBdr>
                <w:top w:val="none" w:sz="0" w:space="0" w:color="auto"/>
                <w:left w:val="none" w:sz="0" w:space="0" w:color="auto"/>
                <w:bottom w:val="none" w:sz="0" w:space="0" w:color="auto"/>
                <w:right w:val="none" w:sz="0" w:space="0" w:color="auto"/>
              </w:divBdr>
            </w:div>
            <w:div w:id="647629977">
              <w:marLeft w:val="0"/>
              <w:marRight w:val="0"/>
              <w:marTop w:val="0"/>
              <w:marBottom w:val="0"/>
              <w:divBdr>
                <w:top w:val="none" w:sz="0" w:space="0" w:color="auto"/>
                <w:left w:val="none" w:sz="0" w:space="0" w:color="auto"/>
                <w:bottom w:val="none" w:sz="0" w:space="0" w:color="auto"/>
                <w:right w:val="none" w:sz="0" w:space="0" w:color="auto"/>
              </w:divBdr>
            </w:div>
            <w:div w:id="669989140">
              <w:marLeft w:val="0"/>
              <w:marRight w:val="0"/>
              <w:marTop w:val="0"/>
              <w:marBottom w:val="0"/>
              <w:divBdr>
                <w:top w:val="none" w:sz="0" w:space="0" w:color="auto"/>
                <w:left w:val="none" w:sz="0" w:space="0" w:color="auto"/>
                <w:bottom w:val="none" w:sz="0" w:space="0" w:color="auto"/>
                <w:right w:val="none" w:sz="0" w:space="0" w:color="auto"/>
              </w:divBdr>
            </w:div>
            <w:div w:id="716007551">
              <w:marLeft w:val="0"/>
              <w:marRight w:val="0"/>
              <w:marTop w:val="0"/>
              <w:marBottom w:val="0"/>
              <w:divBdr>
                <w:top w:val="none" w:sz="0" w:space="0" w:color="auto"/>
                <w:left w:val="none" w:sz="0" w:space="0" w:color="auto"/>
                <w:bottom w:val="none" w:sz="0" w:space="0" w:color="auto"/>
                <w:right w:val="none" w:sz="0" w:space="0" w:color="auto"/>
              </w:divBdr>
            </w:div>
            <w:div w:id="720326103">
              <w:marLeft w:val="0"/>
              <w:marRight w:val="0"/>
              <w:marTop w:val="0"/>
              <w:marBottom w:val="0"/>
              <w:divBdr>
                <w:top w:val="none" w:sz="0" w:space="0" w:color="auto"/>
                <w:left w:val="none" w:sz="0" w:space="0" w:color="auto"/>
                <w:bottom w:val="none" w:sz="0" w:space="0" w:color="auto"/>
                <w:right w:val="none" w:sz="0" w:space="0" w:color="auto"/>
              </w:divBdr>
            </w:div>
            <w:div w:id="756943990">
              <w:marLeft w:val="0"/>
              <w:marRight w:val="0"/>
              <w:marTop w:val="0"/>
              <w:marBottom w:val="0"/>
              <w:divBdr>
                <w:top w:val="none" w:sz="0" w:space="0" w:color="auto"/>
                <w:left w:val="none" w:sz="0" w:space="0" w:color="auto"/>
                <w:bottom w:val="none" w:sz="0" w:space="0" w:color="auto"/>
                <w:right w:val="none" w:sz="0" w:space="0" w:color="auto"/>
              </w:divBdr>
            </w:div>
            <w:div w:id="793669735">
              <w:marLeft w:val="0"/>
              <w:marRight w:val="0"/>
              <w:marTop w:val="0"/>
              <w:marBottom w:val="0"/>
              <w:divBdr>
                <w:top w:val="none" w:sz="0" w:space="0" w:color="auto"/>
                <w:left w:val="none" w:sz="0" w:space="0" w:color="auto"/>
                <w:bottom w:val="none" w:sz="0" w:space="0" w:color="auto"/>
                <w:right w:val="none" w:sz="0" w:space="0" w:color="auto"/>
              </w:divBdr>
            </w:div>
            <w:div w:id="795871589">
              <w:marLeft w:val="0"/>
              <w:marRight w:val="0"/>
              <w:marTop w:val="0"/>
              <w:marBottom w:val="0"/>
              <w:divBdr>
                <w:top w:val="none" w:sz="0" w:space="0" w:color="auto"/>
                <w:left w:val="none" w:sz="0" w:space="0" w:color="auto"/>
                <w:bottom w:val="none" w:sz="0" w:space="0" w:color="auto"/>
                <w:right w:val="none" w:sz="0" w:space="0" w:color="auto"/>
              </w:divBdr>
            </w:div>
            <w:div w:id="814761140">
              <w:marLeft w:val="0"/>
              <w:marRight w:val="0"/>
              <w:marTop w:val="0"/>
              <w:marBottom w:val="0"/>
              <w:divBdr>
                <w:top w:val="none" w:sz="0" w:space="0" w:color="auto"/>
                <w:left w:val="none" w:sz="0" w:space="0" w:color="auto"/>
                <w:bottom w:val="none" w:sz="0" w:space="0" w:color="auto"/>
                <w:right w:val="none" w:sz="0" w:space="0" w:color="auto"/>
              </w:divBdr>
            </w:div>
            <w:div w:id="827021614">
              <w:marLeft w:val="0"/>
              <w:marRight w:val="0"/>
              <w:marTop w:val="0"/>
              <w:marBottom w:val="0"/>
              <w:divBdr>
                <w:top w:val="none" w:sz="0" w:space="0" w:color="auto"/>
                <w:left w:val="none" w:sz="0" w:space="0" w:color="auto"/>
                <w:bottom w:val="none" w:sz="0" w:space="0" w:color="auto"/>
                <w:right w:val="none" w:sz="0" w:space="0" w:color="auto"/>
              </w:divBdr>
            </w:div>
            <w:div w:id="915170406">
              <w:marLeft w:val="0"/>
              <w:marRight w:val="0"/>
              <w:marTop w:val="0"/>
              <w:marBottom w:val="0"/>
              <w:divBdr>
                <w:top w:val="none" w:sz="0" w:space="0" w:color="auto"/>
                <w:left w:val="none" w:sz="0" w:space="0" w:color="auto"/>
                <w:bottom w:val="none" w:sz="0" w:space="0" w:color="auto"/>
                <w:right w:val="none" w:sz="0" w:space="0" w:color="auto"/>
              </w:divBdr>
            </w:div>
            <w:div w:id="918831715">
              <w:marLeft w:val="0"/>
              <w:marRight w:val="0"/>
              <w:marTop w:val="0"/>
              <w:marBottom w:val="0"/>
              <w:divBdr>
                <w:top w:val="none" w:sz="0" w:space="0" w:color="auto"/>
                <w:left w:val="none" w:sz="0" w:space="0" w:color="auto"/>
                <w:bottom w:val="none" w:sz="0" w:space="0" w:color="auto"/>
                <w:right w:val="none" w:sz="0" w:space="0" w:color="auto"/>
              </w:divBdr>
            </w:div>
            <w:div w:id="941844311">
              <w:marLeft w:val="0"/>
              <w:marRight w:val="0"/>
              <w:marTop w:val="0"/>
              <w:marBottom w:val="0"/>
              <w:divBdr>
                <w:top w:val="none" w:sz="0" w:space="0" w:color="auto"/>
                <w:left w:val="none" w:sz="0" w:space="0" w:color="auto"/>
                <w:bottom w:val="none" w:sz="0" w:space="0" w:color="auto"/>
                <w:right w:val="none" w:sz="0" w:space="0" w:color="auto"/>
              </w:divBdr>
            </w:div>
            <w:div w:id="977225860">
              <w:marLeft w:val="0"/>
              <w:marRight w:val="0"/>
              <w:marTop w:val="0"/>
              <w:marBottom w:val="0"/>
              <w:divBdr>
                <w:top w:val="none" w:sz="0" w:space="0" w:color="auto"/>
                <w:left w:val="none" w:sz="0" w:space="0" w:color="auto"/>
                <w:bottom w:val="none" w:sz="0" w:space="0" w:color="auto"/>
                <w:right w:val="none" w:sz="0" w:space="0" w:color="auto"/>
              </w:divBdr>
            </w:div>
            <w:div w:id="1036976337">
              <w:marLeft w:val="0"/>
              <w:marRight w:val="0"/>
              <w:marTop w:val="0"/>
              <w:marBottom w:val="0"/>
              <w:divBdr>
                <w:top w:val="none" w:sz="0" w:space="0" w:color="auto"/>
                <w:left w:val="none" w:sz="0" w:space="0" w:color="auto"/>
                <w:bottom w:val="none" w:sz="0" w:space="0" w:color="auto"/>
                <w:right w:val="none" w:sz="0" w:space="0" w:color="auto"/>
              </w:divBdr>
            </w:div>
            <w:div w:id="1097212520">
              <w:marLeft w:val="0"/>
              <w:marRight w:val="0"/>
              <w:marTop w:val="0"/>
              <w:marBottom w:val="0"/>
              <w:divBdr>
                <w:top w:val="none" w:sz="0" w:space="0" w:color="auto"/>
                <w:left w:val="none" w:sz="0" w:space="0" w:color="auto"/>
                <w:bottom w:val="none" w:sz="0" w:space="0" w:color="auto"/>
                <w:right w:val="none" w:sz="0" w:space="0" w:color="auto"/>
              </w:divBdr>
            </w:div>
            <w:div w:id="1114516904">
              <w:marLeft w:val="0"/>
              <w:marRight w:val="0"/>
              <w:marTop w:val="0"/>
              <w:marBottom w:val="0"/>
              <w:divBdr>
                <w:top w:val="none" w:sz="0" w:space="0" w:color="auto"/>
                <w:left w:val="none" w:sz="0" w:space="0" w:color="auto"/>
                <w:bottom w:val="none" w:sz="0" w:space="0" w:color="auto"/>
                <w:right w:val="none" w:sz="0" w:space="0" w:color="auto"/>
              </w:divBdr>
            </w:div>
            <w:div w:id="1202788185">
              <w:marLeft w:val="0"/>
              <w:marRight w:val="0"/>
              <w:marTop w:val="0"/>
              <w:marBottom w:val="0"/>
              <w:divBdr>
                <w:top w:val="none" w:sz="0" w:space="0" w:color="auto"/>
                <w:left w:val="none" w:sz="0" w:space="0" w:color="auto"/>
                <w:bottom w:val="none" w:sz="0" w:space="0" w:color="auto"/>
                <w:right w:val="none" w:sz="0" w:space="0" w:color="auto"/>
              </w:divBdr>
            </w:div>
            <w:div w:id="1217080744">
              <w:marLeft w:val="0"/>
              <w:marRight w:val="0"/>
              <w:marTop w:val="0"/>
              <w:marBottom w:val="0"/>
              <w:divBdr>
                <w:top w:val="none" w:sz="0" w:space="0" w:color="auto"/>
                <w:left w:val="none" w:sz="0" w:space="0" w:color="auto"/>
                <w:bottom w:val="none" w:sz="0" w:space="0" w:color="auto"/>
                <w:right w:val="none" w:sz="0" w:space="0" w:color="auto"/>
              </w:divBdr>
            </w:div>
            <w:div w:id="1238974105">
              <w:marLeft w:val="0"/>
              <w:marRight w:val="0"/>
              <w:marTop w:val="0"/>
              <w:marBottom w:val="0"/>
              <w:divBdr>
                <w:top w:val="none" w:sz="0" w:space="0" w:color="auto"/>
                <w:left w:val="none" w:sz="0" w:space="0" w:color="auto"/>
                <w:bottom w:val="none" w:sz="0" w:space="0" w:color="auto"/>
                <w:right w:val="none" w:sz="0" w:space="0" w:color="auto"/>
              </w:divBdr>
            </w:div>
            <w:div w:id="1244872032">
              <w:marLeft w:val="0"/>
              <w:marRight w:val="0"/>
              <w:marTop w:val="0"/>
              <w:marBottom w:val="0"/>
              <w:divBdr>
                <w:top w:val="none" w:sz="0" w:space="0" w:color="auto"/>
                <w:left w:val="none" w:sz="0" w:space="0" w:color="auto"/>
                <w:bottom w:val="none" w:sz="0" w:space="0" w:color="auto"/>
                <w:right w:val="none" w:sz="0" w:space="0" w:color="auto"/>
              </w:divBdr>
            </w:div>
            <w:div w:id="1248996030">
              <w:marLeft w:val="0"/>
              <w:marRight w:val="0"/>
              <w:marTop w:val="0"/>
              <w:marBottom w:val="0"/>
              <w:divBdr>
                <w:top w:val="none" w:sz="0" w:space="0" w:color="auto"/>
                <w:left w:val="none" w:sz="0" w:space="0" w:color="auto"/>
                <w:bottom w:val="none" w:sz="0" w:space="0" w:color="auto"/>
                <w:right w:val="none" w:sz="0" w:space="0" w:color="auto"/>
              </w:divBdr>
            </w:div>
            <w:div w:id="1258907193">
              <w:marLeft w:val="0"/>
              <w:marRight w:val="0"/>
              <w:marTop w:val="0"/>
              <w:marBottom w:val="0"/>
              <w:divBdr>
                <w:top w:val="none" w:sz="0" w:space="0" w:color="auto"/>
                <w:left w:val="none" w:sz="0" w:space="0" w:color="auto"/>
                <w:bottom w:val="none" w:sz="0" w:space="0" w:color="auto"/>
                <w:right w:val="none" w:sz="0" w:space="0" w:color="auto"/>
              </w:divBdr>
            </w:div>
            <w:div w:id="1265503216">
              <w:marLeft w:val="0"/>
              <w:marRight w:val="0"/>
              <w:marTop w:val="0"/>
              <w:marBottom w:val="0"/>
              <w:divBdr>
                <w:top w:val="none" w:sz="0" w:space="0" w:color="auto"/>
                <w:left w:val="none" w:sz="0" w:space="0" w:color="auto"/>
                <w:bottom w:val="none" w:sz="0" w:space="0" w:color="auto"/>
                <w:right w:val="none" w:sz="0" w:space="0" w:color="auto"/>
              </w:divBdr>
            </w:div>
            <w:div w:id="1268193129">
              <w:marLeft w:val="0"/>
              <w:marRight w:val="0"/>
              <w:marTop w:val="0"/>
              <w:marBottom w:val="0"/>
              <w:divBdr>
                <w:top w:val="none" w:sz="0" w:space="0" w:color="auto"/>
                <w:left w:val="none" w:sz="0" w:space="0" w:color="auto"/>
                <w:bottom w:val="none" w:sz="0" w:space="0" w:color="auto"/>
                <w:right w:val="none" w:sz="0" w:space="0" w:color="auto"/>
              </w:divBdr>
            </w:div>
            <w:div w:id="1269973170">
              <w:marLeft w:val="0"/>
              <w:marRight w:val="0"/>
              <w:marTop w:val="0"/>
              <w:marBottom w:val="0"/>
              <w:divBdr>
                <w:top w:val="none" w:sz="0" w:space="0" w:color="auto"/>
                <w:left w:val="none" w:sz="0" w:space="0" w:color="auto"/>
                <w:bottom w:val="none" w:sz="0" w:space="0" w:color="auto"/>
                <w:right w:val="none" w:sz="0" w:space="0" w:color="auto"/>
              </w:divBdr>
            </w:div>
            <w:div w:id="1333992672">
              <w:marLeft w:val="0"/>
              <w:marRight w:val="0"/>
              <w:marTop w:val="0"/>
              <w:marBottom w:val="0"/>
              <w:divBdr>
                <w:top w:val="none" w:sz="0" w:space="0" w:color="auto"/>
                <w:left w:val="none" w:sz="0" w:space="0" w:color="auto"/>
                <w:bottom w:val="none" w:sz="0" w:space="0" w:color="auto"/>
                <w:right w:val="none" w:sz="0" w:space="0" w:color="auto"/>
              </w:divBdr>
            </w:div>
            <w:div w:id="1351955397">
              <w:marLeft w:val="0"/>
              <w:marRight w:val="0"/>
              <w:marTop w:val="0"/>
              <w:marBottom w:val="0"/>
              <w:divBdr>
                <w:top w:val="none" w:sz="0" w:space="0" w:color="auto"/>
                <w:left w:val="none" w:sz="0" w:space="0" w:color="auto"/>
                <w:bottom w:val="none" w:sz="0" w:space="0" w:color="auto"/>
                <w:right w:val="none" w:sz="0" w:space="0" w:color="auto"/>
              </w:divBdr>
            </w:div>
            <w:div w:id="1353386273">
              <w:marLeft w:val="0"/>
              <w:marRight w:val="0"/>
              <w:marTop w:val="0"/>
              <w:marBottom w:val="0"/>
              <w:divBdr>
                <w:top w:val="none" w:sz="0" w:space="0" w:color="auto"/>
                <w:left w:val="none" w:sz="0" w:space="0" w:color="auto"/>
                <w:bottom w:val="none" w:sz="0" w:space="0" w:color="auto"/>
                <w:right w:val="none" w:sz="0" w:space="0" w:color="auto"/>
              </w:divBdr>
            </w:div>
            <w:div w:id="1365398426">
              <w:marLeft w:val="0"/>
              <w:marRight w:val="0"/>
              <w:marTop w:val="0"/>
              <w:marBottom w:val="0"/>
              <w:divBdr>
                <w:top w:val="none" w:sz="0" w:space="0" w:color="auto"/>
                <w:left w:val="none" w:sz="0" w:space="0" w:color="auto"/>
                <w:bottom w:val="none" w:sz="0" w:space="0" w:color="auto"/>
                <w:right w:val="none" w:sz="0" w:space="0" w:color="auto"/>
              </w:divBdr>
            </w:div>
            <w:div w:id="1413578662">
              <w:marLeft w:val="0"/>
              <w:marRight w:val="0"/>
              <w:marTop w:val="0"/>
              <w:marBottom w:val="0"/>
              <w:divBdr>
                <w:top w:val="none" w:sz="0" w:space="0" w:color="auto"/>
                <w:left w:val="none" w:sz="0" w:space="0" w:color="auto"/>
                <w:bottom w:val="none" w:sz="0" w:space="0" w:color="auto"/>
                <w:right w:val="none" w:sz="0" w:space="0" w:color="auto"/>
              </w:divBdr>
            </w:div>
            <w:div w:id="1439832592">
              <w:marLeft w:val="0"/>
              <w:marRight w:val="0"/>
              <w:marTop w:val="0"/>
              <w:marBottom w:val="0"/>
              <w:divBdr>
                <w:top w:val="none" w:sz="0" w:space="0" w:color="auto"/>
                <w:left w:val="none" w:sz="0" w:space="0" w:color="auto"/>
                <w:bottom w:val="none" w:sz="0" w:space="0" w:color="auto"/>
                <w:right w:val="none" w:sz="0" w:space="0" w:color="auto"/>
              </w:divBdr>
            </w:div>
            <w:div w:id="1445154561">
              <w:marLeft w:val="0"/>
              <w:marRight w:val="0"/>
              <w:marTop w:val="0"/>
              <w:marBottom w:val="0"/>
              <w:divBdr>
                <w:top w:val="none" w:sz="0" w:space="0" w:color="auto"/>
                <w:left w:val="none" w:sz="0" w:space="0" w:color="auto"/>
                <w:bottom w:val="none" w:sz="0" w:space="0" w:color="auto"/>
                <w:right w:val="none" w:sz="0" w:space="0" w:color="auto"/>
              </w:divBdr>
            </w:div>
            <w:div w:id="1447774801">
              <w:marLeft w:val="0"/>
              <w:marRight w:val="0"/>
              <w:marTop w:val="0"/>
              <w:marBottom w:val="0"/>
              <w:divBdr>
                <w:top w:val="none" w:sz="0" w:space="0" w:color="auto"/>
                <w:left w:val="none" w:sz="0" w:space="0" w:color="auto"/>
                <w:bottom w:val="none" w:sz="0" w:space="0" w:color="auto"/>
                <w:right w:val="none" w:sz="0" w:space="0" w:color="auto"/>
              </w:divBdr>
            </w:div>
            <w:div w:id="1469739502">
              <w:marLeft w:val="0"/>
              <w:marRight w:val="0"/>
              <w:marTop w:val="0"/>
              <w:marBottom w:val="0"/>
              <w:divBdr>
                <w:top w:val="none" w:sz="0" w:space="0" w:color="auto"/>
                <w:left w:val="none" w:sz="0" w:space="0" w:color="auto"/>
                <w:bottom w:val="none" w:sz="0" w:space="0" w:color="auto"/>
                <w:right w:val="none" w:sz="0" w:space="0" w:color="auto"/>
              </w:divBdr>
            </w:div>
            <w:div w:id="1472089148">
              <w:marLeft w:val="0"/>
              <w:marRight w:val="0"/>
              <w:marTop w:val="0"/>
              <w:marBottom w:val="0"/>
              <w:divBdr>
                <w:top w:val="none" w:sz="0" w:space="0" w:color="auto"/>
                <w:left w:val="none" w:sz="0" w:space="0" w:color="auto"/>
                <w:bottom w:val="none" w:sz="0" w:space="0" w:color="auto"/>
                <w:right w:val="none" w:sz="0" w:space="0" w:color="auto"/>
              </w:divBdr>
            </w:div>
            <w:div w:id="1481507379">
              <w:marLeft w:val="0"/>
              <w:marRight w:val="0"/>
              <w:marTop w:val="0"/>
              <w:marBottom w:val="0"/>
              <w:divBdr>
                <w:top w:val="none" w:sz="0" w:space="0" w:color="auto"/>
                <w:left w:val="none" w:sz="0" w:space="0" w:color="auto"/>
                <w:bottom w:val="none" w:sz="0" w:space="0" w:color="auto"/>
                <w:right w:val="none" w:sz="0" w:space="0" w:color="auto"/>
              </w:divBdr>
            </w:div>
            <w:div w:id="1507207356">
              <w:marLeft w:val="0"/>
              <w:marRight w:val="0"/>
              <w:marTop w:val="0"/>
              <w:marBottom w:val="0"/>
              <w:divBdr>
                <w:top w:val="none" w:sz="0" w:space="0" w:color="auto"/>
                <w:left w:val="none" w:sz="0" w:space="0" w:color="auto"/>
                <w:bottom w:val="none" w:sz="0" w:space="0" w:color="auto"/>
                <w:right w:val="none" w:sz="0" w:space="0" w:color="auto"/>
              </w:divBdr>
            </w:div>
            <w:div w:id="1511330359">
              <w:marLeft w:val="0"/>
              <w:marRight w:val="0"/>
              <w:marTop w:val="0"/>
              <w:marBottom w:val="0"/>
              <w:divBdr>
                <w:top w:val="none" w:sz="0" w:space="0" w:color="auto"/>
                <w:left w:val="none" w:sz="0" w:space="0" w:color="auto"/>
                <w:bottom w:val="none" w:sz="0" w:space="0" w:color="auto"/>
                <w:right w:val="none" w:sz="0" w:space="0" w:color="auto"/>
              </w:divBdr>
            </w:div>
            <w:div w:id="1534070854">
              <w:marLeft w:val="0"/>
              <w:marRight w:val="0"/>
              <w:marTop w:val="0"/>
              <w:marBottom w:val="0"/>
              <w:divBdr>
                <w:top w:val="none" w:sz="0" w:space="0" w:color="auto"/>
                <w:left w:val="none" w:sz="0" w:space="0" w:color="auto"/>
                <w:bottom w:val="none" w:sz="0" w:space="0" w:color="auto"/>
                <w:right w:val="none" w:sz="0" w:space="0" w:color="auto"/>
              </w:divBdr>
            </w:div>
            <w:div w:id="1584753365">
              <w:marLeft w:val="0"/>
              <w:marRight w:val="0"/>
              <w:marTop w:val="0"/>
              <w:marBottom w:val="0"/>
              <w:divBdr>
                <w:top w:val="none" w:sz="0" w:space="0" w:color="auto"/>
                <w:left w:val="none" w:sz="0" w:space="0" w:color="auto"/>
                <w:bottom w:val="none" w:sz="0" w:space="0" w:color="auto"/>
                <w:right w:val="none" w:sz="0" w:space="0" w:color="auto"/>
              </w:divBdr>
            </w:div>
            <w:div w:id="1639601959">
              <w:marLeft w:val="0"/>
              <w:marRight w:val="0"/>
              <w:marTop w:val="0"/>
              <w:marBottom w:val="0"/>
              <w:divBdr>
                <w:top w:val="none" w:sz="0" w:space="0" w:color="auto"/>
                <w:left w:val="none" w:sz="0" w:space="0" w:color="auto"/>
                <w:bottom w:val="none" w:sz="0" w:space="0" w:color="auto"/>
                <w:right w:val="none" w:sz="0" w:space="0" w:color="auto"/>
              </w:divBdr>
            </w:div>
            <w:div w:id="1667973942">
              <w:marLeft w:val="0"/>
              <w:marRight w:val="0"/>
              <w:marTop w:val="0"/>
              <w:marBottom w:val="0"/>
              <w:divBdr>
                <w:top w:val="none" w:sz="0" w:space="0" w:color="auto"/>
                <w:left w:val="none" w:sz="0" w:space="0" w:color="auto"/>
                <w:bottom w:val="none" w:sz="0" w:space="0" w:color="auto"/>
                <w:right w:val="none" w:sz="0" w:space="0" w:color="auto"/>
              </w:divBdr>
            </w:div>
            <w:div w:id="1681423148">
              <w:marLeft w:val="0"/>
              <w:marRight w:val="0"/>
              <w:marTop w:val="0"/>
              <w:marBottom w:val="0"/>
              <w:divBdr>
                <w:top w:val="none" w:sz="0" w:space="0" w:color="auto"/>
                <w:left w:val="none" w:sz="0" w:space="0" w:color="auto"/>
                <w:bottom w:val="none" w:sz="0" w:space="0" w:color="auto"/>
                <w:right w:val="none" w:sz="0" w:space="0" w:color="auto"/>
              </w:divBdr>
            </w:div>
            <w:div w:id="1695888093">
              <w:marLeft w:val="0"/>
              <w:marRight w:val="0"/>
              <w:marTop w:val="0"/>
              <w:marBottom w:val="0"/>
              <w:divBdr>
                <w:top w:val="none" w:sz="0" w:space="0" w:color="auto"/>
                <w:left w:val="none" w:sz="0" w:space="0" w:color="auto"/>
                <w:bottom w:val="none" w:sz="0" w:space="0" w:color="auto"/>
                <w:right w:val="none" w:sz="0" w:space="0" w:color="auto"/>
              </w:divBdr>
            </w:div>
            <w:div w:id="1701004343">
              <w:marLeft w:val="0"/>
              <w:marRight w:val="0"/>
              <w:marTop w:val="0"/>
              <w:marBottom w:val="0"/>
              <w:divBdr>
                <w:top w:val="none" w:sz="0" w:space="0" w:color="auto"/>
                <w:left w:val="none" w:sz="0" w:space="0" w:color="auto"/>
                <w:bottom w:val="none" w:sz="0" w:space="0" w:color="auto"/>
                <w:right w:val="none" w:sz="0" w:space="0" w:color="auto"/>
              </w:divBdr>
            </w:div>
            <w:div w:id="1722096395">
              <w:marLeft w:val="0"/>
              <w:marRight w:val="0"/>
              <w:marTop w:val="0"/>
              <w:marBottom w:val="0"/>
              <w:divBdr>
                <w:top w:val="none" w:sz="0" w:space="0" w:color="auto"/>
                <w:left w:val="none" w:sz="0" w:space="0" w:color="auto"/>
                <w:bottom w:val="none" w:sz="0" w:space="0" w:color="auto"/>
                <w:right w:val="none" w:sz="0" w:space="0" w:color="auto"/>
              </w:divBdr>
            </w:div>
            <w:div w:id="1744906916">
              <w:marLeft w:val="0"/>
              <w:marRight w:val="0"/>
              <w:marTop w:val="0"/>
              <w:marBottom w:val="0"/>
              <w:divBdr>
                <w:top w:val="none" w:sz="0" w:space="0" w:color="auto"/>
                <w:left w:val="none" w:sz="0" w:space="0" w:color="auto"/>
                <w:bottom w:val="none" w:sz="0" w:space="0" w:color="auto"/>
                <w:right w:val="none" w:sz="0" w:space="0" w:color="auto"/>
              </w:divBdr>
            </w:div>
            <w:div w:id="1748070742">
              <w:marLeft w:val="0"/>
              <w:marRight w:val="0"/>
              <w:marTop w:val="0"/>
              <w:marBottom w:val="0"/>
              <w:divBdr>
                <w:top w:val="none" w:sz="0" w:space="0" w:color="auto"/>
                <w:left w:val="none" w:sz="0" w:space="0" w:color="auto"/>
                <w:bottom w:val="none" w:sz="0" w:space="0" w:color="auto"/>
                <w:right w:val="none" w:sz="0" w:space="0" w:color="auto"/>
              </w:divBdr>
            </w:div>
            <w:div w:id="1756516999">
              <w:marLeft w:val="0"/>
              <w:marRight w:val="0"/>
              <w:marTop w:val="0"/>
              <w:marBottom w:val="0"/>
              <w:divBdr>
                <w:top w:val="none" w:sz="0" w:space="0" w:color="auto"/>
                <w:left w:val="none" w:sz="0" w:space="0" w:color="auto"/>
                <w:bottom w:val="none" w:sz="0" w:space="0" w:color="auto"/>
                <w:right w:val="none" w:sz="0" w:space="0" w:color="auto"/>
              </w:divBdr>
            </w:div>
            <w:div w:id="1765877516">
              <w:marLeft w:val="0"/>
              <w:marRight w:val="0"/>
              <w:marTop w:val="0"/>
              <w:marBottom w:val="0"/>
              <w:divBdr>
                <w:top w:val="none" w:sz="0" w:space="0" w:color="auto"/>
                <w:left w:val="none" w:sz="0" w:space="0" w:color="auto"/>
                <w:bottom w:val="none" w:sz="0" w:space="0" w:color="auto"/>
                <w:right w:val="none" w:sz="0" w:space="0" w:color="auto"/>
              </w:divBdr>
            </w:div>
            <w:div w:id="1801681318">
              <w:marLeft w:val="0"/>
              <w:marRight w:val="0"/>
              <w:marTop w:val="0"/>
              <w:marBottom w:val="0"/>
              <w:divBdr>
                <w:top w:val="none" w:sz="0" w:space="0" w:color="auto"/>
                <w:left w:val="none" w:sz="0" w:space="0" w:color="auto"/>
                <w:bottom w:val="none" w:sz="0" w:space="0" w:color="auto"/>
                <w:right w:val="none" w:sz="0" w:space="0" w:color="auto"/>
              </w:divBdr>
            </w:div>
            <w:div w:id="1830173158">
              <w:marLeft w:val="0"/>
              <w:marRight w:val="0"/>
              <w:marTop w:val="0"/>
              <w:marBottom w:val="0"/>
              <w:divBdr>
                <w:top w:val="none" w:sz="0" w:space="0" w:color="auto"/>
                <w:left w:val="none" w:sz="0" w:space="0" w:color="auto"/>
                <w:bottom w:val="none" w:sz="0" w:space="0" w:color="auto"/>
                <w:right w:val="none" w:sz="0" w:space="0" w:color="auto"/>
              </w:divBdr>
            </w:div>
            <w:div w:id="1843158896">
              <w:marLeft w:val="0"/>
              <w:marRight w:val="0"/>
              <w:marTop w:val="0"/>
              <w:marBottom w:val="0"/>
              <w:divBdr>
                <w:top w:val="none" w:sz="0" w:space="0" w:color="auto"/>
                <w:left w:val="none" w:sz="0" w:space="0" w:color="auto"/>
                <w:bottom w:val="none" w:sz="0" w:space="0" w:color="auto"/>
                <w:right w:val="none" w:sz="0" w:space="0" w:color="auto"/>
              </w:divBdr>
            </w:div>
            <w:div w:id="1857226481">
              <w:marLeft w:val="0"/>
              <w:marRight w:val="0"/>
              <w:marTop w:val="0"/>
              <w:marBottom w:val="0"/>
              <w:divBdr>
                <w:top w:val="none" w:sz="0" w:space="0" w:color="auto"/>
                <w:left w:val="none" w:sz="0" w:space="0" w:color="auto"/>
                <w:bottom w:val="none" w:sz="0" w:space="0" w:color="auto"/>
                <w:right w:val="none" w:sz="0" w:space="0" w:color="auto"/>
              </w:divBdr>
            </w:div>
            <w:div w:id="1873954533">
              <w:marLeft w:val="0"/>
              <w:marRight w:val="0"/>
              <w:marTop w:val="0"/>
              <w:marBottom w:val="0"/>
              <w:divBdr>
                <w:top w:val="none" w:sz="0" w:space="0" w:color="auto"/>
                <w:left w:val="none" w:sz="0" w:space="0" w:color="auto"/>
                <w:bottom w:val="none" w:sz="0" w:space="0" w:color="auto"/>
                <w:right w:val="none" w:sz="0" w:space="0" w:color="auto"/>
              </w:divBdr>
            </w:div>
            <w:div w:id="1889682542">
              <w:marLeft w:val="0"/>
              <w:marRight w:val="0"/>
              <w:marTop w:val="0"/>
              <w:marBottom w:val="0"/>
              <w:divBdr>
                <w:top w:val="none" w:sz="0" w:space="0" w:color="auto"/>
                <w:left w:val="none" w:sz="0" w:space="0" w:color="auto"/>
                <w:bottom w:val="none" w:sz="0" w:space="0" w:color="auto"/>
                <w:right w:val="none" w:sz="0" w:space="0" w:color="auto"/>
              </w:divBdr>
            </w:div>
            <w:div w:id="1905947126">
              <w:marLeft w:val="0"/>
              <w:marRight w:val="0"/>
              <w:marTop w:val="0"/>
              <w:marBottom w:val="0"/>
              <w:divBdr>
                <w:top w:val="none" w:sz="0" w:space="0" w:color="auto"/>
                <w:left w:val="none" w:sz="0" w:space="0" w:color="auto"/>
                <w:bottom w:val="none" w:sz="0" w:space="0" w:color="auto"/>
                <w:right w:val="none" w:sz="0" w:space="0" w:color="auto"/>
              </w:divBdr>
            </w:div>
            <w:div w:id="1911839776">
              <w:marLeft w:val="0"/>
              <w:marRight w:val="0"/>
              <w:marTop w:val="0"/>
              <w:marBottom w:val="0"/>
              <w:divBdr>
                <w:top w:val="none" w:sz="0" w:space="0" w:color="auto"/>
                <w:left w:val="none" w:sz="0" w:space="0" w:color="auto"/>
                <w:bottom w:val="none" w:sz="0" w:space="0" w:color="auto"/>
                <w:right w:val="none" w:sz="0" w:space="0" w:color="auto"/>
              </w:divBdr>
            </w:div>
            <w:div w:id="1923224407">
              <w:marLeft w:val="0"/>
              <w:marRight w:val="0"/>
              <w:marTop w:val="0"/>
              <w:marBottom w:val="0"/>
              <w:divBdr>
                <w:top w:val="none" w:sz="0" w:space="0" w:color="auto"/>
                <w:left w:val="none" w:sz="0" w:space="0" w:color="auto"/>
                <w:bottom w:val="none" w:sz="0" w:space="0" w:color="auto"/>
                <w:right w:val="none" w:sz="0" w:space="0" w:color="auto"/>
              </w:divBdr>
            </w:div>
            <w:div w:id="1925407190">
              <w:marLeft w:val="0"/>
              <w:marRight w:val="0"/>
              <w:marTop w:val="0"/>
              <w:marBottom w:val="0"/>
              <w:divBdr>
                <w:top w:val="none" w:sz="0" w:space="0" w:color="auto"/>
                <w:left w:val="none" w:sz="0" w:space="0" w:color="auto"/>
                <w:bottom w:val="none" w:sz="0" w:space="0" w:color="auto"/>
                <w:right w:val="none" w:sz="0" w:space="0" w:color="auto"/>
              </w:divBdr>
            </w:div>
            <w:div w:id="1982495997">
              <w:marLeft w:val="0"/>
              <w:marRight w:val="0"/>
              <w:marTop w:val="0"/>
              <w:marBottom w:val="0"/>
              <w:divBdr>
                <w:top w:val="none" w:sz="0" w:space="0" w:color="auto"/>
                <w:left w:val="none" w:sz="0" w:space="0" w:color="auto"/>
                <w:bottom w:val="none" w:sz="0" w:space="0" w:color="auto"/>
                <w:right w:val="none" w:sz="0" w:space="0" w:color="auto"/>
              </w:divBdr>
            </w:div>
            <w:div w:id="1983971376">
              <w:marLeft w:val="0"/>
              <w:marRight w:val="0"/>
              <w:marTop w:val="0"/>
              <w:marBottom w:val="0"/>
              <w:divBdr>
                <w:top w:val="none" w:sz="0" w:space="0" w:color="auto"/>
                <w:left w:val="none" w:sz="0" w:space="0" w:color="auto"/>
                <w:bottom w:val="none" w:sz="0" w:space="0" w:color="auto"/>
                <w:right w:val="none" w:sz="0" w:space="0" w:color="auto"/>
              </w:divBdr>
            </w:div>
            <w:div w:id="2005354144">
              <w:marLeft w:val="0"/>
              <w:marRight w:val="0"/>
              <w:marTop w:val="0"/>
              <w:marBottom w:val="0"/>
              <w:divBdr>
                <w:top w:val="none" w:sz="0" w:space="0" w:color="auto"/>
                <w:left w:val="none" w:sz="0" w:space="0" w:color="auto"/>
                <w:bottom w:val="none" w:sz="0" w:space="0" w:color="auto"/>
                <w:right w:val="none" w:sz="0" w:space="0" w:color="auto"/>
              </w:divBdr>
            </w:div>
            <w:div w:id="2033023332">
              <w:marLeft w:val="0"/>
              <w:marRight w:val="0"/>
              <w:marTop w:val="0"/>
              <w:marBottom w:val="0"/>
              <w:divBdr>
                <w:top w:val="none" w:sz="0" w:space="0" w:color="auto"/>
                <w:left w:val="none" w:sz="0" w:space="0" w:color="auto"/>
                <w:bottom w:val="none" w:sz="0" w:space="0" w:color="auto"/>
                <w:right w:val="none" w:sz="0" w:space="0" w:color="auto"/>
              </w:divBdr>
            </w:div>
            <w:div w:id="2039503325">
              <w:marLeft w:val="0"/>
              <w:marRight w:val="0"/>
              <w:marTop w:val="0"/>
              <w:marBottom w:val="0"/>
              <w:divBdr>
                <w:top w:val="none" w:sz="0" w:space="0" w:color="auto"/>
                <w:left w:val="none" w:sz="0" w:space="0" w:color="auto"/>
                <w:bottom w:val="none" w:sz="0" w:space="0" w:color="auto"/>
                <w:right w:val="none" w:sz="0" w:space="0" w:color="auto"/>
              </w:divBdr>
            </w:div>
            <w:div w:id="2046716266">
              <w:marLeft w:val="0"/>
              <w:marRight w:val="0"/>
              <w:marTop w:val="0"/>
              <w:marBottom w:val="0"/>
              <w:divBdr>
                <w:top w:val="none" w:sz="0" w:space="0" w:color="auto"/>
                <w:left w:val="none" w:sz="0" w:space="0" w:color="auto"/>
                <w:bottom w:val="none" w:sz="0" w:space="0" w:color="auto"/>
                <w:right w:val="none" w:sz="0" w:space="0" w:color="auto"/>
              </w:divBdr>
            </w:div>
            <w:div w:id="2075623135">
              <w:marLeft w:val="0"/>
              <w:marRight w:val="0"/>
              <w:marTop w:val="0"/>
              <w:marBottom w:val="0"/>
              <w:divBdr>
                <w:top w:val="none" w:sz="0" w:space="0" w:color="auto"/>
                <w:left w:val="none" w:sz="0" w:space="0" w:color="auto"/>
                <w:bottom w:val="none" w:sz="0" w:space="0" w:color="auto"/>
                <w:right w:val="none" w:sz="0" w:space="0" w:color="auto"/>
              </w:divBdr>
            </w:div>
            <w:div w:id="2129006675">
              <w:marLeft w:val="0"/>
              <w:marRight w:val="0"/>
              <w:marTop w:val="0"/>
              <w:marBottom w:val="0"/>
              <w:divBdr>
                <w:top w:val="none" w:sz="0" w:space="0" w:color="auto"/>
                <w:left w:val="none" w:sz="0" w:space="0" w:color="auto"/>
                <w:bottom w:val="none" w:sz="0" w:space="0" w:color="auto"/>
                <w:right w:val="none" w:sz="0" w:space="0" w:color="auto"/>
              </w:divBdr>
            </w:div>
            <w:div w:id="2129275165">
              <w:marLeft w:val="0"/>
              <w:marRight w:val="0"/>
              <w:marTop w:val="0"/>
              <w:marBottom w:val="0"/>
              <w:divBdr>
                <w:top w:val="none" w:sz="0" w:space="0" w:color="auto"/>
                <w:left w:val="none" w:sz="0" w:space="0" w:color="auto"/>
                <w:bottom w:val="none" w:sz="0" w:space="0" w:color="auto"/>
                <w:right w:val="none" w:sz="0" w:space="0" w:color="auto"/>
              </w:divBdr>
            </w:div>
            <w:div w:id="2132047159">
              <w:marLeft w:val="0"/>
              <w:marRight w:val="0"/>
              <w:marTop w:val="0"/>
              <w:marBottom w:val="0"/>
              <w:divBdr>
                <w:top w:val="none" w:sz="0" w:space="0" w:color="auto"/>
                <w:left w:val="none" w:sz="0" w:space="0" w:color="auto"/>
                <w:bottom w:val="none" w:sz="0" w:space="0" w:color="auto"/>
                <w:right w:val="none" w:sz="0" w:space="0" w:color="auto"/>
              </w:divBdr>
            </w:div>
            <w:div w:id="2135100707">
              <w:marLeft w:val="0"/>
              <w:marRight w:val="0"/>
              <w:marTop w:val="0"/>
              <w:marBottom w:val="0"/>
              <w:divBdr>
                <w:top w:val="none" w:sz="0" w:space="0" w:color="auto"/>
                <w:left w:val="none" w:sz="0" w:space="0" w:color="auto"/>
                <w:bottom w:val="none" w:sz="0" w:space="0" w:color="auto"/>
                <w:right w:val="none" w:sz="0" w:space="0" w:color="auto"/>
              </w:divBdr>
            </w:div>
            <w:div w:id="214480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58387">
      <w:bodyDiv w:val="1"/>
      <w:marLeft w:val="0"/>
      <w:marRight w:val="0"/>
      <w:marTop w:val="0"/>
      <w:marBottom w:val="0"/>
      <w:divBdr>
        <w:top w:val="none" w:sz="0" w:space="0" w:color="auto"/>
        <w:left w:val="none" w:sz="0" w:space="0" w:color="auto"/>
        <w:bottom w:val="none" w:sz="0" w:space="0" w:color="auto"/>
        <w:right w:val="none" w:sz="0" w:space="0" w:color="auto"/>
      </w:divBdr>
    </w:div>
    <w:div w:id="1247031608">
      <w:bodyDiv w:val="1"/>
      <w:marLeft w:val="0"/>
      <w:marRight w:val="0"/>
      <w:marTop w:val="0"/>
      <w:marBottom w:val="0"/>
      <w:divBdr>
        <w:top w:val="none" w:sz="0" w:space="0" w:color="auto"/>
        <w:left w:val="none" w:sz="0" w:space="0" w:color="auto"/>
        <w:bottom w:val="none" w:sz="0" w:space="0" w:color="auto"/>
        <w:right w:val="none" w:sz="0" w:space="0" w:color="auto"/>
      </w:divBdr>
    </w:div>
    <w:div w:id="1248540875">
      <w:bodyDiv w:val="1"/>
      <w:marLeft w:val="0"/>
      <w:marRight w:val="0"/>
      <w:marTop w:val="0"/>
      <w:marBottom w:val="0"/>
      <w:divBdr>
        <w:top w:val="none" w:sz="0" w:space="0" w:color="auto"/>
        <w:left w:val="none" w:sz="0" w:space="0" w:color="auto"/>
        <w:bottom w:val="none" w:sz="0" w:space="0" w:color="auto"/>
        <w:right w:val="none" w:sz="0" w:space="0" w:color="auto"/>
      </w:divBdr>
    </w:div>
    <w:div w:id="1252083119">
      <w:bodyDiv w:val="1"/>
      <w:marLeft w:val="0"/>
      <w:marRight w:val="0"/>
      <w:marTop w:val="0"/>
      <w:marBottom w:val="0"/>
      <w:divBdr>
        <w:top w:val="none" w:sz="0" w:space="0" w:color="auto"/>
        <w:left w:val="none" w:sz="0" w:space="0" w:color="auto"/>
        <w:bottom w:val="none" w:sz="0" w:space="0" w:color="auto"/>
        <w:right w:val="none" w:sz="0" w:space="0" w:color="auto"/>
      </w:divBdr>
    </w:div>
    <w:div w:id="1254247268">
      <w:bodyDiv w:val="1"/>
      <w:marLeft w:val="0"/>
      <w:marRight w:val="0"/>
      <w:marTop w:val="0"/>
      <w:marBottom w:val="0"/>
      <w:divBdr>
        <w:top w:val="none" w:sz="0" w:space="0" w:color="auto"/>
        <w:left w:val="none" w:sz="0" w:space="0" w:color="auto"/>
        <w:bottom w:val="none" w:sz="0" w:space="0" w:color="auto"/>
        <w:right w:val="none" w:sz="0" w:space="0" w:color="auto"/>
      </w:divBdr>
    </w:div>
    <w:div w:id="1255481197">
      <w:bodyDiv w:val="1"/>
      <w:marLeft w:val="0"/>
      <w:marRight w:val="0"/>
      <w:marTop w:val="0"/>
      <w:marBottom w:val="0"/>
      <w:divBdr>
        <w:top w:val="none" w:sz="0" w:space="0" w:color="auto"/>
        <w:left w:val="none" w:sz="0" w:space="0" w:color="auto"/>
        <w:bottom w:val="none" w:sz="0" w:space="0" w:color="auto"/>
        <w:right w:val="none" w:sz="0" w:space="0" w:color="auto"/>
      </w:divBdr>
      <w:divsChild>
        <w:div w:id="1668091657">
          <w:marLeft w:val="0"/>
          <w:marRight w:val="0"/>
          <w:marTop w:val="0"/>
          <w:marBottom w:val="0"/>
          <w:divBdr>
            <w:top w:val="none" w:sz="0" w:space="0" w:color="auto"/>
            <w:left w:val="none" w:sz="0" w:space="0" w:color="auto"/>
            <w:bottom w:val="none" w:sz="0" w:space="0" w:color="auto"/>
            <w:right w:val="none" w:sz="0" w:space="0" w:color="auto"/>
          </w:divBdr>
          <w:divsChild>
            <w:div w:id="25108692">
              <w:marLeft w:val="0"/>
              <w:marRight w:val="0"/>
              <w:marTop w:val="0"/>
              <w:marBottom w:val="0"/>
              <w:divBdr>
                <w:top w:val="none" w:sz="0" w:space="0" w:color="auto"/>
                <w:left w:val="none" w:sz="0" w:space="0" w:color="auto"/>
                <w:bottom w:val="none" w:sz="0" w:space="0" w:color="auto"/>
                <w:right w:val="none" w:sz="0" w:space="0" w:color="auto"/>
              </w:divBdr>
            </w:div>
            <w:div w:id="127669857">
              <w:marLeft w:val="0"/>
              <w:marRight w:val="0"/>
              <w:marTop w:val="0"/>
              <w:marBottom w:val="0"/>
              <w:divBdr>
                <w:top w:val="none" w:sz="0" w:space="0" w:color="auto"/>
                <w:left w:val="none" w:sz="0" w:space="0" w:color="auto"/>
                <w:bottom w:val="none" w:sz="0" w:space="0" w:color="auto"/>
                <w:right w:val="none" w:sz="0" w:space="0" w:color="auto"/>
              </w:divBdr>
            </w:div>
            <w:div w:id="157499553">
              <w:marLeft w:val="0"/>
              <w:marRight w:val="0"/>
              <w:marTop w:val="0"/>
              <w:marBottom w:val="0"/>
              <w:divBdr>
                <w:top w:val="none" w:sz="0" w:space="0" w:color="auto"/>
                <w:left w:val="none" w:sz="0" w:space="0" w:color="auto"/>
                <w:bottom w:val="none" w:sz="0" w:space="0" w:color="auto"/>
                <w:right w:val="none" w:sz="0" w:space="0" w:color="auto"/>
              </w:divBdr>
            </w:div>
            <w:div w:id="194002672">
              <w:marLeft w:val="0"/>
              <w:marRight w:val="0"/>
              <w:marTop w:val="0"/>
              <w:marBottom w:val="0"/>
              <w:divBdr>
                <w:top w:val="none" w:sz="0" w:space="0" w:color="auto"/>
                <w:left w:val="none" w:sz="0" w:space="0" w:color="auto"/>
                <w:bottom w:val="none" w:sz="0" w:space="0" w:color="auto"/>
                <w:right w:val="none" w:sz="0" w:space="0" w:color="auto"/>
              </w:divBdr>
            </w:div>
            <w:div w:id="223033435">
              <w:marLeft w:val="0"/>
              <w:marRight w:val="0"/>
              <w:marTop w:val="0"/>
              <w:marBottom w:val="0"/>
              <w:divBdr>
                <w:top w:val="none" w:sz="0" w:space="0" w:color="auto"/>
                <w:left w:val="none" w:sz="0" w:space="0" w:color="auto"/>
                <w:bottom w:val="none" w:sz="0" w:space="0" w:color="auto"/>
                <w:right w:val="none" w:sz="0" w:space="0" w:color="auto"/>
              </w:divBdr>
            </w:div>
            <w:div w:id="251553441">
              <w:marLeft w:val="0"/>
              <w:marRight w:val="0"/>
              <w:marTop w:val="0"/>
              <w:marBottom w:val="0"/>
              <w:divBdr>
                <w:top w:val="none" w:sz="0" w:space="0" w:color="auto"/>
                <w:left w:val="none" w:sz="0" w:space="0" w:color="auto"/>
                <w:bottom w:val="none" w:sz="0" w:space="0" w:color="auto"/>
                <w:right w:val="none" w:sz="0" w:space="0" w:color="auto"/>
              </w:divBdr>
            </w:div>
            <w:div w:id="252082481">
              <w:marLeft w:val="0"/>
              <w:marRight w:val="0"/>
              <w:marTop w:val="0"/>
              <w:marBottom w:val="0"/>
              <w:divBdr>
                <w:top w:val="none" w:sz="0" w:space="0" w:color="auto"/>
                <w:left w:val="none" w:sz="0" w:space="0" w:color="auto"/>
                <w:bottom w:val="none" w:sz="0" w:space="0" w:color="auto"/>
                <w:right w:val="none" w:sz="0" w:space="0" w:color="auto"/>
              </w:divBdr>
            </w:div>
            <w:div w:id="252857818">
              <w:marLeft w:val="0"/>
              <w:marRight w:val="0"/>
              <w:marTop w:val="0"/>
              <w:marBottom w:val="0"/>
              <w:divBdr>
                <w:top w:val="none" w:sz="0" w:space="0" w:color="auto"/>
                <w:left w:val="none" w:sz="0" w:space="0" w:color="auto"/>
                <w:bottom w:val="none" w:sz="0" w:space="0" w:color="auto"/>
                <w:right w:val="none" w:sz="0" w:space="0" w:color="auto"/>
              </w:divBdr>
            </w:div>
            <w:div w:id="256646128">
              <w:marLeft w:val="0"/>
              <w:marRight w:val="0"/>
              <w:marTop w:val="0"/>
              <w:marBottom w:val="0"/>
              <w:divBdr>
                <w:top w:val="none" w:sz="0" w:space="0" w:color="auto"/>
                <w:left w:val="none" w:sz="0" w:space="0" w:color="auto"/>
                <w:bottom w:val="none" w:sz="0" w:space="0" w:color="auto"/>
                <w:right w:val="none" w:sz="0" w:space="0" w:color="auto"/>
              </w:divBdr>
            </w:div>
            <w:div w:id="262878160">
              <w:marLeft w:val="0"/>
              <w:marRight w:val="0"/>
              <w:marTop w:val="0"/>
              <w:marBottom w:val="0"/>
              <w:divBdr>
                <w:top w:val="none" w:sz="0" w:space="0" w:color="auto"/>
                <w:left w:val="none" w:sz="0" w:space="0" w:color="auto"/>
                <w:bottom w:val="none" w:sz="0" w:space="0" w:color="auto"/>
                <w:right w:val="none" w:sz="0" w:space="0" w:color="auto"/>
              </w:divBdr>
            </w:div>
            <w:div w:id="269776118">
              <w:marLeft w:val="0"/>
              <w:marRight w:val="0"/>
              <w:marTop w:val="0"/>
              <w:marBottom w:val="0"/>
              <w:divBdr>
                <w:top w:val="none" w:sz="0" w:space="0" w:color="auto"/>
                <w:left w:val="none" w:sz="0" w:space="0" w:color="auto"/>
                <w:bottom w:val="none" w:sz="0" w:space="0" w:color="auto"/>
                <w:right w:val="none" w:sz="0" w:space="0" w:color="auto"/>
              </w:divBdr>
            </w:div>
            <w:div w:id="280651459">
              <w:marLeft w:val="0"/>
              <w:marRight w:val="0"/>
              <w:marTop w:val="0"/>
              <w:marBottom w:val="0"/>
              <w:divBdr>
                <w:top w:val="none" w:sz="0" w:space="0" w:color="auto"/>
                <w:left w:val="none" w:sz="0" w:space="0" w:color="auto"/>
                <w:bottom w:val="none" w:sz="0" w:space="0" w:color="auto"/>
                <w:right w:val="none" w:sz="0" w:space="0" w:color="auto"/>
              </w:divBdr>
            </w:div>
            <w:div w:id="338705379">
              <w:marLeft w:val="0"/>
              <w:marRight w:val="0"/>
              <w:marTop w:val="0"/>
              <w:marBottom w:val="0"/>
              <w:divBdr>
                <w:top w:val="none" w:sz="0" w:space="0" w:color="auto"/>
                <w:left w:val="none" w:sz="0" w:space="0" w:color="auto"/>
                <w:bottom w:val="none" w:sz="0" w:space="0" w:color="auto"/>
                <w:right w:val="none" w:sz="0" w:space="0" w:color="auto"/>
              </w:divBdr>
            </w:div>
            <w:div w:id="342243802">
              <w:marLeft w:val="0"/>
              <w:marRight w:val="0"/>
              <w:marTop w:val="0"/>
              <w:marBottom w:val="0"/>
              <w:divBdr>
                <w:top w:val="none" w:sz="0" w:space="0" w:color="auto"/>
                <w:left w:val="none" w:sz="0" w:space="0" w:color="auto"/>
                <w:bottom w:val="none" w:sz="0" w:space="0" w:color="auto"/>
                <w:right w:val="none" w:sz="0" w:space="0" w:color="auto"/>
              </w:divBdr>
            </w:div>
            <w:div w:id="358700489">
              <w:marLeft w:val="0"/>
              <w:marRight w:val="0"/>
              <w:marTop w:val="0"/>
              <w:marBottom w:val="0"/>
              <w:divBdr>
                <w:top w:val="none" w:sz="0" w:space="0" w:color="auto"/>
                <w:left w:val="none" w:sz="0" w:space="0" w:color="auto"/>
                <w:bottom w:val="none" w:sz="0" w:space="0" w:color="auto"/>
                <w:right w:val="none" w:sz="0" w:space="0" w:color="auto"/>
              </w:divBdr>
            </w:div>
            <w:div w:id="370153359">
              <w:marLeft w:val="0"/>
              <w:marRight w:val="0"/>
              <w:marTop w:val="0"/>
              <w:marBottom w:val="0"/>
              <w:divBdr>
                <w:top w:val="none" w:sz="0" w:space="0" w:color="auto"/>
                <w:left w:val="none" w:sz="0" w:space="0" w:color="auto"/>
                <w:bottom w:val="none" w:sz="0" w:space="0" w:color="auto"/>
                <w:right w:val="none" w:sz="0" w:space="0" w:color="auto"/>
              </w:divBdr>
            </w:div>
            <w:div w:id="385566150">
              <w:marLeft w:val="0"/>
              <w:marRight w:val="0"/>
              <w:marTop w:val="0"/>
              <w:marBottom w:val="0"/>
              <w:divBdr>
                <w:top w:val="none" w:sz="0" w:space="0" w:color="auto"/>
                <w:left w:val="none" w:sz="0" w:space="0" w:color="auto"/>
                <w:bottom w:val="none" w:sz="0" w:space="0" w:color="auto"/>
                <w:right w:val="none" w:sz="0" w:space="0" w:color="auto"/>
              </w:divBdr>
            </w:div>
            <w:div w:id="396897231">
              <w:marLeft w:val="0"/>
              <w:marRight w:val="0"/>
              <w:marTop w:val="0"/>
              <w:marBottom w:val="0"/>
              <w:divBdr>
                <w:top w:val="none" w:sz="0" w:space="0" w:color="auto"/>
                <w:left w:val="none" w:sz="0" w:space="0" w:color="auto"/>
                <w:bottom w:val="none" w:sz="0" w:space="0" w:color="auto"/>
                <w:right w:val="none" w:sz="0" w:space="0" w:color="auto"/>
              </w:divBdr>
            </w:div>
            <w:div w:id="417795724">
              <w:marLeft w:val="0"/>
              <w:marRight w:val="0"/>
              <w:marTop w:val="0"/>
              <w:marBottom w:val="0"/>
              <w:divBdr>
                <w:top w:val="none" w:sz="0" w:space="0" w:color="auto"/>
                <w:left w:val="none" w:sz="0" w:space="0" w:color="auto"/>
                <w:bottom w:val="none" w:sz="0" w:space="0" w:color="auto"/>
                <w:right w:val="none" w:sz="0" w:space="0" w:color="auto"/>
              </w:divBdr>
            </w:div>
            <w:div w:id="422652782">
              <w:marLeft w:val="0"/>
              <w:marRight w:val="0"/>
              <w:marTop w:val="0"/>
              <w:marBottom w:val="0"/>
              <w:divBdr>
                <w:top w:val="none" w:sz="0" w:space="0" w:color="auto"/>
                <w:left w:val="none" w:sz="0" w:space="0" w:color="auto"/>
                <w:bottom w:val="none" w:sz="0" w:space="0" w:color="auto"/>
                <w:right w:val="none" w:sz="0" w:space="0" w:color="auto"/>
              </w:divBdr>
            </w:div>
            <w:div w:id="428308215">
              <w:marLeft w:val="0"/>
              <w:marRight w:val="0"/>
              <w:marTop w:val="0"/>
              <w:marBottom w:val="0"/>
              <w:divBdr>
                <w:top w:val="none" w:sz="0" w:space="0" w:color="auto"/>
                <w:left w:val="none" w:sz="0" w:space="0" w:color="auto"/>
                <w:bottom w:val="none" w:sz="0" w:space="0" w:color="auto"/>
                <w:right w:val="none" w:sz="0" w:space="0" w:color="auto"/>
              </w:divBdr>
            </w:div>
            <w:div w:id="470485329">
              <w:marLeft w:val="0"/>
              <w:marRight w:val="0"/>
              <w:marTop w:val="0"/>
              <w:marBottom w:val="0"/>
              <w:divBdr>
                <w:top w:val="none" w:sz="0" w:space="0" w:color="auto"/>
                <w:left w:val="none" w:sz="0" w:space="0" w:color="auto"/>
                <w:bottom w:val="none" w:sz="0" w:space="0" w:color="auto"/>
                <w:right w:val="none" w:sz="0" w:space="0" w:color="auto"/>
              </w:divBdr>
            </w:div>
            <w:div w:id="506099324">
              <w:marLeft w:val="0"/>
              <w:marRight w:val="0"/>
              <w:marTop w:val="0"/>
              <w:marBottom w:val="0"/>
              <w:divBdr>
                <w:top w:val="none" w:sz="0" w:space="0" w:color="auto"/>
                <w:left w:val="none" w:sz="0" w:space="0" w:color="auto"/>
                <w:bottom w:val="none" w:sz="0" w:space="0" w:color="auto"/>
                <w:right w:val="none" w:sz="0" w:space="0" w:color="auto"/>
              </w:divBdr>
            </w:div>
            <w:div w:id="516962495">
              <w:marLeft w:val="0"/>
              <w:marRight w:val="0"/>
              <w:marTop w:val="0"/>
              <w:marBottom w:val="0"/>
              <w:divBdr>
                <w:top w:val="none" w:sz="0" w:space="0" w:color="auto"/>
                <w:left w:val="none" w:sz="0" w:space="0" w:color="auto"/>
                <w:bottom w:val="none" w:sz="0" w:space="0" w:color="auto"/>
                <w:right w:val="none" w:sz="0" w:space="0" w:color="auto"/>
              </w:divBdr>
            </w:div>
            <w:div w:id="543829903">
              <w:marLeft w:val="0"/>
              <w:marRight w:val="0"/>
              <w:marTop w:val="0"/>
              <w:marBottom w:val="0"/>
              <w:divBdr>
                <w:top w:val="none" w:sz="0" w:space="0" w:color="auto"/>
                <w:left w:val="none" w:sz="0" w:space="0" w:color="auto"/>
                <w:bottom w:val="none" w:sz="0" w:space="0" w:color="auto"/>
                <w:right w:val="none" w:sz="0" w:space="0" w:color="auto"/>
              </w:divBdr>
            </w:div>
            <w:div w:id="639461731">
              <w:marLeft w:val="0"/>
              <w:marRight w:val="0"/>
              <w:marTop w:val="0"/>
              <w:marBottom w:val="0"/>
              <w:divBdr>
                <w:top w:val="none" w:sz="0" w:space="0" w:color="auto"/>
                <w:left w:val="none" w:sz="0" w:space="0" w:color="auto"/>
                <w:bottom w:val="none" w:sz="0" w:space="0" w:color="auto"/>
                <w:right w:val="none" w:sz="0" w:space="0" w:color="auto"/>
              </w:divBdr>
            </w:div>
            <w:div w:id="666133729">
              <w:marLeft w:val="0"/>
              <w:marRight w:val="0"/>
              <w:marTop w:val="0"/>
              <w:marBottom w:val="0"/>
              <w:divBdr>
                <w:top w:val="none" w:sz="0" w:space="0" w:color="auto"/>
                <w:left w:val="none" w:sz="0" w:space="0" w:color="auto"/>
                <w:bottom w:val="none" w:sz="0" w:space="0" w:color="auto"/>
                <w:right w:val="none" w:sz="0" w:space="0" w:color="auto"/>
              </w:divBdr>
            </w:div>
            <w:div w:id="688146365">
              <w:marLeft w:val="0"/>
              <w:marRight w:val="0"/>
              <w:marTop w:val="0"/>
              <w:marBottom w:val="0"/>
              <w:divBdr>
                <w:top w:val="none" w:sz="0" w:space="0" w:color="auto"/>
                <w:left w:val="none" w:sz="0" w:space="0" w:color="auto"/>
                <w:bottom w:val="none" w:sz="0" w:space="0" w:color="auto"/>
                <w:right w:val="none" w:sz="0" w:space="0" w:color="auto"/>
              </w:divBdr>
            </w:div>
            <w:div w:id="688679022">
              <w:marLeft w:val="0"/>
              <w:marRight w:val="0"/>
              <w:marTop w:val="0"/>
              <w:marBottom w:val="0"/>
              <w:divBdr>
                <w:top w:val="none" w:sz="0" w:space="0" w:color="auto"/>
                <w:left w:val="none" w:sz="0" w:space="0" w:color="auto"/>
                <w:bottom w:val="none" w:sz="0" w:space="0" w:color="auto"/>
                <w:right w:val="none" w:sz="0" w:space="0" w:color="auto"/>
              </w:divBdr>
            </w:div>
            <w:div w:id="762919425">
              <w:marLeft w:val="0"/>
              <w:marRight w:val="0"/>
              <w:marTop w:val="0"/>
              <w:marBottom w:val="0"/>
              <w:divBdr>
                <w:top w:val="none" w:sz="0" w:space="0" w:color="auto"/>
                <w:left w:val="none" w:sz="0" w:space="0" w:color="auto"/>
                <w:bottom w:val="none" w:sz="0" w:space="0" w:color="auto"/>
                <w:right w:val="none" w:sz="0" w:space="0" w:color="auto"/>
              </w:divBdr>
            </w:div>
            <w:div w:id="792944737">
              <w:marLeft w:val="0"/>
              <w:marRight w:val="0"/>
              <w:marTop w:val="0"/>
              <w:marBottom w:val="0"/>
              <w:divBdr>
                <w:top w:val="none" w:sz="0" w:space="0" w:color="auto"/>
                <w:left w:val="none" w:sz="0" w:space="0" w:color="auto"/>
                <w:bottom w:val="none" w:sz="0" w:space="0" w:color="auto"/>
                <w:right w:val="none" w:sz="0" w:space="0" w:color="auto"/>
              </w:divBdr>
            </w:div>
            <w:div w:id="806702685">
              <w:marLeft w:val="0"/>
              <w:marRight w:val="0"/>
              <w:marTop w:val="0"/>
              <w:marBottom w:val="0"/>
              <w:divBdr>
                <w:top w:val="none" w:sz="0" w:space="0" w:color="auto"/>
                <w:left w:val="none" w:sz="0" w:space="0" w:color="auto"/>
                <w:bottom w:val="none" w:sz="0" w:space="0" w:color="auto"/>
                <w:right w:val="none" w:sz="0" w:space="0" w:color="auto"/>
              </w:divBdr>
            </w:div>
            <w:div w:id="820199561">
              <w:marLeft w:val="0"/>
              <w:marRight w:val="0"/>
              <w:marTop w:val="0"/>
              <w:marBottom w:val="0"/>
              <w:divBdr>
                <w:top w:val="none" w:sz="0" w:space="0" w:color="auto"/>
                <w:left w:val="none" w:sz="0" w:space="0" w:color="auto"/>
                <w:bottom w:val="none" w:sz="0" w:space="0" w:color="auto"/>
                <w:right w:val="none" w:sz="0" w:space="0" w:color="auto"/>
              </w:divBdr>
            </w:div>
            <w:div w:id="865215744">
              <w:marLeft w:val="0"/>
              <w:marRight w:val="0"/>
              <w:marTop w:val="0"/>
              <w:marBottom w:val="0"/>
              <w:divBdr>
                <w:top w:val="none" w:sz="0" w:space="0" w:color="auto"/>
                <w:left w:val="none" w:sz="0" w:space="0" w:color="auto"/>
                <w:bottom w:val="none" w:sz="0" w:space="0" w:color="auto"/>
                <w:right w:val="none" w:sz="0" w:space="0" w:color="auto"/>
              </w:divBdr>
            </w:div>
            <w:div w:id="934828138">
              <w:marLeft w:val="0"/>
              <w:marRight w:val="0"/>
              <w:marTop w:val="0"/>
              <w:marBottom w:val="0"/>
              <w:divBdr>
                <w:top w:val="none" w:sz="0" w:space="0" w:color="auto"/>
                <w:left w:val="none" w:sz="0" w:space="0" w:color="auto"/>
                <w:bottom w:val="none" w:sz="0" w:space="0" w:color="auto"/>
                <w:right w:val="none" w:sz="0" w:space="0" w:color="auto"/>
              </w:divBdr>
            </w:div>
            <w:div w:id="935476237">
              <w:marLeft w:val="0"/>
              <w:marRight w:val="0"/>
              <w:marTop w:val="0"/>
              <w:marBottom w:val="0"/>
              <w:divBdr>
                <w:top w:val="none" w:sz="0" w:space="0" w:color="auto"/>
                <w:left w:val="none" w:sz="0" w:space="0" w:color="auto"/>
                <w:bottom w:val="none" w:sz="0" w:space="0" w:color="auto"/>
                <w:right w:val="none" w:sz="0" w:space="0" w:color="auto"/>
              </w:divBdr>
            </w:div>
            <w:div w:id="942424606">
              <w:marLeft w:val="0"/>
              <w:marRight w:val="0"/>
              <w:marTop w:val="0"/>
              <w:marBottom w:val="0"/>
              <w:divBdr>
                <w:top w:val="none" w:sz="0" w:space="0" w:color="auto"/>
                <w:left w:val="none" w:sz="0" w:space="0" w:color="auto"/>
                <w:bottom w:val="none" w:sz="0" w:space="0" w:color="auto"/>
                <w:right w:val="none" w:sz="0" w:space="0" w:color="auto"/>
              </w:divBdr>
            </w:div>
            <w:div w:id="947005502">
              <w:marLeft w:val="0"/>
              <w:marRight w:val="0"/>
              <w:marTop w:val="0"/>
              <w:marBottom w:val="0"/>
              <w:divBdr>
                <w:top w:val="none" w:sz="0" w:space="0" w:color="auto"/>
                <w:left w:val="none" w:sz="0" w:space="0" w:color="auto"/>
                <w:bottom w:val="none" w:sz="0" w:space="0" w:color="auto"/>
                <w:right w:val="none" w:sz="0" w:space="0" w:color="auto"/>
              </w:divBdr>
            </w:div>
            <w:div w:id="954097853">
              <w:marLeft w:val="0"/>
              <w:marRight w:val="0"/>
              <w:marTop w:val="0"/>
              <w:marBottom w:val="0"/>
              <w:divBdr>
                <w:top w:val="none" w:sz="0" w:space="0" w:color="auto"/>
                <w:left w:val="none" w:sz="0" w:space="0" w:color="auto"/>
                <w:bottom w:val="none" w:sz="0" w:space="0" w:color="auto"/>
                <w:right w:val="none" w:sz="0" w:space="0" w:color="auto"/>
              </w:divBdr>
            </w:div>
            <w:div w:id="965894056">
              <w:marLeft w:val="0"/>
              <w:marRight w:val="0"/>
              <w:marTop w:val="0"/>
              <w:marBottom w:val="0"/>
              <w:divBdr>
                <w:top w:val="none" w:sz="0" w:space="0" w:color="auto"/>
                <w:left w:val="none" w:sz="0" w:space="0" w:color="auto"/>
                <w:bottom w:val="none" w:sz="0" w:space="0" w:color="auto"/>
                <w:right w:val="none" w:sz="0" w:space="0" w:color="auto"/>
              </w:divBdr>
            </w:div>
            <w:div w:id="969244404">
              <w:marLeft w:val="0"/>
              <w:marRight w:val="0"/>
              <w:marTop w:val="0"/>
              <w:marBottom w:val="0"/>
              <w:divBdr>
                <w:top w:val="none" w:sz="0" w:space="0" w:color="auto"/>
                <w:left w:val="none" w:sz="0" w:space="0" w:color="auto"/>
                <w:bottom w:val="none" w:sz="0" w:space="0" w:color="auto"/>
                <w:right w:val="none" w:sz="0" w:space="0" w:color="auto"/>
              </w:divBdr>
            </w:div>
            <w:div w:id="971329647">
              <w:marLeft w:val="0"/>
              <w:marRight w:val="0"/>
              <w:marTop w:val="0"/>
              <w:marBottom w:val="0"/>
              <w:divBdr>
                <w:top w:val="none" w:sz="0" w:space="0" w:color="auto"/>
                <w:left w:val="none" w:sz="0" w:space="0" w:color="auto"/>
                <w:bottom w:val="none" w:sz="0" w:space="0" w:color="auto"/>
                <w:right w:val="none" w:sz="0" w:space="0" w:color="auto"/>
              </w:divBdr>
            </w:div>
            <w:div w:id="971594684">
              <w:marLeft w:val="0"/>
              <w:marRight w:val="0"/>
              <w:marTop w:val="0"/>
              <w:marBottom w:val="0"/>
              <w:divBdr>
                <w:top w:val="none" w:sz="0" w:space="0" w:color="auto"/>
                <w:left w:val="none" w:sz="0" w:space="0" w:color="auto"/>
                <w:bottom w:val="none" w:sz="0" w:space="0" w:color="auto"/>
                <w:right w:val="none" w:sz="0" w:space="0" w:color="auto"/>
              </w:divBdr>
            </w:div>
            <w:div w:id="996147643">
              <w:marLeft w:val="0"/>
              <w:marRight w:val="0"/>
              <w:marTop w:val="0"/>
              <w:marBottom w:val="0"/>
              <w:divBdr>
                <w:top w:val="none" w:sz="0" w:space="0" w:color="auto"/>
                <w:left w:val="none" w:sz="0" w:space="0" w:color="auto"/>
                <w:bottom w:val="none" w:sz="0" w:space="0" w:color="auto"/>
                <w:right w:val="none" w:sz="0" w:space="0" w:color="auto"/>
              </w:divBdr>
            </w:div>
            <w:div w:id="1079643394">
              <w:marLeft w:val="0"/>
              <w:marRight w:val="0"/>
              <w:marTop w:val="0"/>
              <w:marBottom w:val="0"/>
              <w:divBdr>
                <w:top w:val="none" w:sz="0" w:space="0" w:color="auto"/>
                <w:left w:val="none" w:sz="0" w:space="0" w:color="auto"/>
                <w:bottom w:val="none" w:sz="0" w:space="0" w:color="auto"/>
                <w:right w:val="none" w:sz="0" w:space="0" w:color="auto"/>
              </w:divBdr>
            </w:div>
            <w:div w:id="1107777100">
              <w:marLeft w:val="0"/>
              <w:marRight w:val="0"/>
              <w:marTop w:val="0"/>
              <w:marBottom w:val="0"/>
              <w:divBdr>
                <w:top w:val="none" w:sz="0" w:space="0" w:color="auto"/>
                <w:left w:val="none" w:sz="0" w:space="0" w:color="auto"/>
                <w:bottom w:val="none" w:sz="0" w:space="0" w:color="auto"/>
                <w:right w:val="none" w:sz="0" w:space="0" w:color="auto"/>
              </w:divBdr>
            </w:div>
            <w:div w:id="1121190192">
              <w:marLeft w:val="0"/>
              <w:marRight w:val="0"/>
              <w:marTop w:val="0"/>
              <w:marBottom w:val="0"/>
              <w:divBdr>
                <w:top w:val="none" w:sz="0" w:space="0" w:color="auto"/>
                <w:left w:val="none" w:sz="0" w:space="0" w:color="auto"/>
                <w:bottom w:val="none" w:sz="0" w:space="0" w:color="auto"/>
                <w:right w:val="none" w:sz="0" w:space="0" w:color="auto"/>
              </w:divBdr>
            </w:div>
            <w:div w:id="1146820375">
              <w:marLeft w:val="0"/>
              <w:marRight w:val="0"/>
              <w:marTop w:val="0"/>
              <w:marBottom w:val="0"/>
              <w:divBdr>
                <w:top w:val="none" w:sz="0" w:space="0" w:color="auto"/>
                <w:left w:val="none" w:sz="0" w:space="0" w:color="auto"/>
                <w:bottom w:val="none" w:sz="0" w:space="0" w:color="auto"/>
                <w:right w:val="none" w:sz="0" w:space="0" w:color="auto"/>
              </w:divBdr>
            </w:div>
            <w:div w:id="1167356658">
              <w:marLeft w:val="0"/>
              <w:marRight w:val="0"/>
              <w:marTop w:val="0"/>
              <w:marBottom w:val="0"/>
              <w:divBdr>
                <w:top w:val="none" w:sz="0" w:space="0" w:color="auto"/>
                <w:left w:val="none" w:sz="0" w:space="0" w:color="auto"/>
                <w:bottom w:val="none" w:sz="0" w:space="0" w:color="auto"/>
                <w:right w:val="none" w:sz="0" w:space="0" w:color="auto"/>
              </w:divBdr>
            </w:div>
            <w:div w:id="1171261302">
              <w:marLeft w:val="0"/>
              <w:marRight w:val="0"/>
              <w:marTop w:val="0"/>
              <w:marBottom w:val="0"/>
              <w:divBdr>
                <w:top w:val="none" w:sz="0" w:space="0" w:color="auto"/>
                <w:left w:val="none" w:sz="0" w:space="0" w:color="auto"/>
                <w:bottom w:val="none" w:sz="0" w:space="0" w:color="auto"/>
                <w:right w:val="none" w:sz="0" w:space="0" w:color="auto"/>
              </w:divBdr>
            </w:div>
            <w:div w:id="1172379036">
              <w:marLeft w:val="0"/>
              <w:marRight w:val="0"/>
              <w:marTop w:val="0"/>
              <w:marBottom w:val="0"/>
              <w:divBdr>
                <w:top w:val="none" w:sz="0" w:space="0" w:color="auto"/>
                <w:left w:val="none" w:sz="0" w:space="0" w:color="auto"/>
                <w:bottom w:val="none" w:sz="0" w:space="0" w:color="auto"/>
                <w:right w:val="none" w:sz="0" w:space="0" w:color="auto"/>
              </w:divBdr>
            </w:div>
            <w:div w:id="1175728393">
              <w:marLeft w:val="0"/>
              <w:marRight w:val="0"/>
              <w:marTop w:val="0"/>
              <w:marBottom w:val="0"/>
              <w:divBdr>
                <w:top w:val="none" w:sz="0" w:space="0" w:color="auto"/>
                <w:left w:val="none" w:sz="0" w:space="0" w:color="auto"/>
                <w:bottom w:val="none" w:sz="0" w:space="0" w:color="auto"/>
                <w:right w:val="none" w:sz="0" w:space="0" w:color="auto"/>
              </w:divBdr>
            </w:div>
            <w:div w:id="1193225220">
              <w:marLeft w:val="0"/>
              <w:marRight w:val="0"/>
              <w:marTop w:val="0"/>
              <w:marBottom w:val="0"/>
              <w:divBdr>
                <w:top w:val="none" w:sz="0" w:space="0" w:color="auto"/>
                <w:left w:val="none" w:sz="0" w:space="0" w:color="auto"/>
                <w:bottom w:val="none" w:sz="0" w:space="0" w:color="auto"/>
                <w:right w:val="none" w:sz="0" w:space="0" w:color="auto"/>
              </w:divBdr>
            </w:div>
            <w:div w:id="1218662714">
              <w:marLeft w:val="0"/>
              <w:marRight w:val="0"/>
              <w:marTop w:val="0"/>
              <w:marBottom w:val="0"/>
              <w:divBdr>
                <w:top w:val="none" w:sz="0" w:space="0" w:color="auto"/>
                <w:left w:val="none" w:sz="0" w:space="0" w:color="auto"/>
                <w:bottom w:val="none" w:sz="0" w:space="0" w:color="auto"/>
                <w:right w:val="none" w:sz="0" w:space="0" w:color="auto"/>
              </w:divBdr>
            </w:div>
            <w:div w:id="1247838041">
              <w:marLeft w:val="0"/>
              <w:marRight w:val="0"/>
              <w:marTop w:val="0"/>
              <w:marBottom w:val="0"/>
              <w:divBdr>
                <w:top w:val="none" w:sz="0" w:space="0" w:color="auto"/>
                <w:left w:val="none" w:sz="0" w:space="0" w:color="auto"/>
                <w:bottom w:val="none" w:sz="0" w:space="0" w:color="auto"/>
                <w:right w:val="none" w:sz="0" w:space="0" w:color="auto"/>
              </w:divBdr>
            </w:div>
            <w:div w:id="1275209223">
              <w:marLeft w:val="0"/>
              <w:marRight w:val="0"/>
              <w:marTop w:val="0"/>
              <w:marBottom w:val="0"/>
              <w:divBdr>
                <w:top w:val="none" w:sz="0" w:space="0" w:color="auto"/>
                <w:left w:val="none" w:sz="0" w:space="0" w:color="auto"/>
                <w:bottom w:val="none" w:sz="0" w:space="0" w:color="auto"/>
                <w:right w:val="none" w:sz="0" w:space="0" w:color="auto"/>
              </w:divBdr>
            </w:div>
            <w:div w:id="1338731715">
              <w:marLeft w:val="0"/>
              <w:marRight w:val="0"/>
              <w:marTop w:val="0"/>
              <w:marBottom w:val="0"/>
              <w:divBdr>
                <w:top w:val="none" w:sz="0" w:space="0" w:color="auto"/>
                <w:left w:val="none" w:sz="0" w:space="0" w:color="auto"/>
                <w:bottom w:val="none" w:sz="0" w:space="0" w:color="auto"/>
                <w:right w:val="none" w:sz="0" w:space="0" w:color="auto"/>
              </w:divBdr>
            </w:div>
            <w:div w:id="1356887796">
              <w:marLeft w:val="0"/>
              <w:marRight w:val="0"/>
              <w:marTop w:val="0"/>
              <w:marBottom w:val="0"/>
              <w:divBdr>
                <w:top w:val="none" w:sz="0" w:space="0" w:color="auto"/>
                <w:left w:val="none" w:sz="0" w:space="0" w:color="auto"/>
                <w:bottom w:val="none" w:sz="0" w:space="0" w:color="auto"/>
                <w:right w:val="none" w:sz="0" w:space="0" w:color="auto"/>
              </w:divBdr>
            </w:div>
            <w:div w:id="1384912373">
              <w:marLeft w:val="0"/>
              <w:marRight w:val="0"/>
              <w:marTop w:val="0"/>
              <w:marBottom w:val="0"/>
              <w:divBdr>
                <w:top w:val="none" w:sz="0" w:space="0" w:color="auto"/>
                <w:left w:val="none" w:sz="0" w:space="0" w:color="auto"/>
                <w:bottom w:val="none" w:sz="0" w:space="0" w:color="auto"/>
                <w:right w:val="none" w:sz="0" w:space="0" w:color="auto"/>
              </w:divBdr>
            </w:div>
            <w:div w:id="1400059296">
              <w:marLeft w:val="0"/>
              <w:marRight w:val="0"/>
              <w:marTop w:val="0"/>
              <w:marBottom w:val="0"/>
              <w:divBdr>
                <w:top w:val="none" w:sz="0" w:space="0" w:color="auto"/>
                <w:left w:val="none" w:sz="0" w:space="0" w:color="auto"/>
                <w:bottom w:val="none" w:sz="0" w:space="0" w:color="auto"/>
                <w:right w:val="none" w:sz="0" w:space="0" w:color="auto"/>
              </w:divBdr>
            </w:div>
            <w:div w:id="1446079300">
              <w:marLeft w:val="0"/>
              <w:marRight w:val="0"/>
              <w:marTop w:val="0"/>
              <w:marBottom w:val="0"/>
              <w:divBdr>
                <w:top w:val="none" w:sz="0" w:space="0" w:color="auto"/>
                <w:left w:val="none" w:sz="0" w:space="0" w:color="auto"/>
                <w:bottom w:val="none" w:sz="0" w:space="0" w:color="auto"/>
                <w:right w:val="none" w:sz="0" w:space="0" w:color="auto"/>
              </w:divBdr>
            </w:div>
            <w:div w:id="1469862815">
              <w:marLeft w:val="0"/>
              <w:marRight w:val="0"/>
              <w:marTop w:val="0"/>
              <w:marBottom w:val="0"/>
              <w:divBdr>
                <w:top w:val="none" w:sz="0" w:space="0" w:color="auto"/>
                <w:left w:val="none" w:sz="0" w:space="0" w:color="auto"/>
                <w:bottom w:val="none" w:sz="0" w:space="0" w:color="auto"/>
                <w:right w:val="none" w:sz="0" w:space="0" w:color="auto"/>
              </w:divBdr>
            </w:div>
            <w:div w:id="1479956925">
              <w:marLeft w:val="0"/>
              <w:marRight w:val="0"/>
              <w:marTop w:val="0"/>
              <w:marBottom w:val="0"/>
              <w:divBdr>
                <w:top w:val="none" w:sz="0" w:space="0" w:color="auto"/>
                <w:left w:val="none" w:sz="0" w:space="0" w:color="auto"/>
                <w:bottom w:val="none" w:sz="0" w:space="0" w:color="auto"/>
                <w:right w:val="none" w:sz="0" w:space="0" w:color="auto"/>
              </w:divBdr>
            </w:div>
            <w:div w:id="1518811719">
              <w:marLeft w:val="0"/>
              <w:marRight w:val="0"/>
              <w:marTop w:val="0"/>
              <w:marBottom w:val="0"/>
              <w:divBdr>
                <w:top w:val="none" w:sz="0" w:space="0" w:color="auto"/>
                <w:left w:val="none" w:sz="0" w:space="0" w:color="auto"/>
                <w:bottom w:val="none" w:sz="0" w:space="0" w:color="auto"/>
                <w:right w:val="none" w:sz="0" w:space="0" w:color="auto"/>
              </w:divBdr>
            </w:div>
            <w:div w:id="1563834304">
              <w:marLeft w:val="0"/>
              <w:marRight w:val="0"/>
              <w:marTop w:val="0"/>
              <w:marBottom w:val="0"/>
              <w:divBdr>
                <w:top w:val="none" w:sz="0" w:space="0" w:color="auto"/>
                <w:left w:val="none" w:sz="0" w:space="0" w:color="auto"/>
                <w:bottom w:val="none" w:sz="0" w:space="0" w:color="auto"/>
                <w:right w:val="none" w:sz="0" w:space="0" w:color="auto"/>
              </w:divBdr>
            </w:div>
            <w:div w:id="1583685643">
              <w:marLeft w:val="0"/>
              <w:marRight w:val="0"/>
              <w:marTop w:val="0"/>
              <w:marBottom w:val="0"/>
              <w:divBdr>
                <w:top w:val="none" w:sz="0" w:space="0" w:color="auto"/>
                <w:left w:val="none" w:sz="0" w:space="0" w:color="auto"/>
                <w:bottom w:val="none" w:sz="0" w:space="0" w:color="auto"/>
                <w:right w:val="none" w:sz="0" w:space="0" w:color="auto"/>
              </w:divBdr>
            </w:div>
            <w:div w:id="1590037866">
              <w:marLeft w:val="0"/>
              <w:marRight w:val="0"/>
              <w:marTop w:val="0"/>
              <w:marBottom w:val="0"/>
              <w:divBdr>
                <w:top w:val="none" w:sz="0" w:space="0" w:color="auto"/>
                <w:left w:val="none" w:sz="0" w:space="0" w:color="auto"/>
                <w:bottom w:val="none" w:sz="0" w:space="0" w:color="auto"/>
                <w:right w:val="none" w:sz="0" w:space="0" w:color="auto"/>
              </w:divBdr>
            </w:div>
            <w:div w:id="1602106665">
              <w:marLeft w:val="0"/>
              <w:marRight w:val="0"/>
              <w:marTop w:val="0"/>
              <w:marBottom w:val="0"/>
              <w:divBdr>
                <w:top w:val="none" w:sz="0" w:space="0" w:color="auto"/>
                <w:left w:val="none" w:sz="0" w:space="0" w:color="auto"/>
                <w:bottom w:val="none" w:sz="0" w:space="0" w:color="auto"/>
                <w:right w:val="none" w:sz="0" w:space="0" w:color="auto"/>
              </w:divBdr>
            </w:div>
            <w:div w:id="1602643424">
              <w:marLeft w:val="0"/>
              <w:marRight w:val="0"/>
              <w:marTop w:val="0"/>
              <w:marBottom w:val="0"/>
              <w:divBdr>
                <w:top w:val="none" w:sz="0" w:space="0" w:color="auto"/>
                <w:left w:val="none" w:sz="0" w:space="0" w:color="auto"/>
                <w:bottom w:val="none" w:sz="0" w:space="0" w:color="auto"/>
                <w:right w:val="none" w:sz="0" w:space="0" w:color="auto"/>
              </w:divBdr>
            </w:div>
            <w:div w:id="1767337570">
              <w:marLeft w:val="0"/>
              <w:marRight w:val="0"/>
              <w:marTop w:val="0"/>
              <w:marBottom w:val="0"/>
              <w:divBdr>
                <w:top w:val="none" w:sz="0" w:space="0" w:color="auto"/>
                <w:left w:val="none" w:sz="0" w:space="0" w:color="auto"/>
                <w:bottom w:val="none" w:sz="0" w:space="0" w:color="auto"/>
                <w:right w:val="none" w:sz="0" w:space="0" w:color="auto"/>
              </w:divBdr>
            </w:div>
            <w:div w:id="1768770230">
              <w:marLeft w:val="0"/>
              <w:marRight w:val="0"/>
              <w:marTop w:val="0"/>
              <w:marBottom w:val="0"/>
              <w:divBdr>
                <w:top w:val="none" w:sz="0" w:space="0" w:color="auto"/>
                <w:left w:val="none" w:sz="0" w:space="0" w:color="auto"/>
                <w:bottom w:val="none" w:sz="0" w:space="0" w:color="auto"/>
                <w:right w:val="none" w:sz="0" w:space="0" w:color="auto"/>
              </w:divBdr>
            </w:div>
            <w:div w:id="1830829438">
              <w:marLeft w:val="0"/>
              <w:marRight w:val="0"/>
              <w:marTop w:val="0"/>
              <w:marBottom w:val="0"/>
              <w:divBdr>
                <w:top w:val="none" w:sz="0" w:space="0" w:color="auto"/>
                <w:left w:val="none" w:sz="0" w:space="0" w:color="auto"/>
                <w:bottom w:val="none" w:sz="0" w:space="0" w:color="auto"/>
                <w:right w:val="none" w:sz="0" w:space="0" w:color="auto"/>
              </w:divBdr>
            </w:div>
            <w:div w:id="1868327381">
              <w:marLeft w:val="0"/>
              <w:marRight w:val="0"/>
              <w:marTop w:val="0"/>
              <w:marBottom w:val="0"/>
              <w:divBdr>
                <w:top w:val="none" w:sz="0" w:space="0" w:color="auto"/>
                <w:left w:val="none" w:sz="0" w:space="0" w:color="auto"/>
                <w:bottom w:val="none" w:sz="0" w:space="0" w:color="auto"/>
                <w:right w:val="none" w:sz="0" w:space="0" w:color="auto"/>
              </w:divBdr>
            </w:div>
            <w:div w:id="1870414083">
              <w:marLeft w:val="0"/>
              <w:marRight w:val="0"/>
              <w:marTop w:val="0"/>
              <w:marBottom w:val="0"/>
              <w:divBdr>
                <w:top w:val="none" w:sz="0" w:space="0" w:color="auto"/>
                <w:left w:val="none" w:sz="0" w:space="0" w:color="auto"/>
                <w:bottom w:val="none" w:sz="0" w:space="0" w:color="auto"/>
                <w:right w:val="none" w:sz="0" w:space="0" w:color="auto"/>
              </w:divBdr>
            </w:div>
            <w:div w:id="1924485189">
              <w:marLeft w:val="0"/>
              <w:marRight w:val="0"/>
              <w:marTop w:val="0"/>
              <w:marBottom w:val="0"/>
              <w:divBdr>
                <w:top w:val="none" w:sz="0" w:space="0" w:color="auto"/>
                <w:left w:val="none" w:sz="0" w:space="0" w:color="auto"/>
                <w:bottom w:val="none" w:sz="0" w:space="0" w:color="auto"/>
                <w:right w:val="none" w:sz="0" w:space="0" w:color="auto"/>
              </w:divBdr>
            </w:div>
            <w:div w:id="1934046486">
              <w:marLeft w:val="0"/>
              <w:marRight w:val="0"/>
              <w:marTop w:val="0"/>
              <w:marBottom w:val="0"/>
              <w:divBdr>
                <w:top w:val="none" w:sz="0" w:space="0" w:color="auto"/>
                <w:left w:val="none" w:sz="0" w:space="0" w:color="auto"/>
                <w:bottom w:val="none" w:sz="0" w:space="0" w:color="auto"/>
                <w:right w:val="none" w:sz="0" w:space="0" w:color="auto"/>
              </w:divBdr>
            </w:div>
            <w:div w:id="1949696634">
              <w:marLeft w:val="0"/>
              <w:marRight w:val="0"/>
              <w:marTop w:val="0"/>
              <w:marBottom w:val="0"/>
              <w:divBdr>
                <w:top w:val="none" w:sz="0" w:space="0" w:color="auto"/>
                <w:left w:val="none" w:sz="0" w:space="0" w:color="auto"/>
                <w:bottom w:val="none" w:sz="0" w:space="0" w:color="auto"/>
                <w:right w:val="none" w:sz="0" w:space="0" w:color="auto"/>
              </w:divBdr>
            </w:div>
            <w:div w:id="2108232310">
              <w:marLeft w:val="0"/>
              <w:marRight w:val="0"/>
              <w:marTop w:val="0"/>
              <w:marBottom w:val="0"/>
              <w:divBdr>
                <w:top w:val="none" w:sz="0" w:space="0" w:color="auto"/>
                <w:left w:val="none" w:sz="0" w:space="0" w:color="auto"/>
                <w:bottom w:val="none" w:sz="0" w:space="0" w:color="auto"/>
                <w:right w:val="none" w:sz="0" w:space="0" w:color="auto"/>
              </w:divBdr>
            </w:div>
            <w:div w:id="212437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9954">
      <w:bodyDiv w:val="1"/>
      <w:marLeft w:val="0"/>
      <w:marRight w:val="0"/>
      <w:marTop w:val="0"/>
      <w:marBottom w:val="0"/>
      <w:divBdr>
        <w:top w:val="none" w:sz="0" w:space="0" w:color="auto"/>
        <w:left w:val="none" w:sz="0" w:space="0" w:color="auto"/>
        <w:bottom w:val="none" w:sz="0" w:space="0" w:color="auto"/>
        <w:right w:val="none" w:sz="0" w:space="0" w:color="auto"/>
      </w:divBdr>
    </w:div>
    <w:div w:id="1261990435">
      <w:bodyDiv w:val="1"/>
      <w:marLeft w:val="0"/>
      <w:marRight w:val="0"/>
      <w:marTop w:val="0"/>
      <w:marBottom w:val="0"/>
      <w:divBdr>
        <w:top w:val="none" w:sz="0" w:space="0" w:color="auto"/>
        <w:left w:val="none" w:sz="0" w:space="0" w:color="auto"/>
        <w:bottom w:val="none" w:sz="0" w:space="0" w:color="auto"/>
        <w:right w:val="none" w:sz="0" w:space="0" w:color="auto"/>
      </w:divBdr>
    </w:div>
    <w:div w:id="1266230095">
      <w:bodyDiv w:val="1"/>
      <w:marLeft w:val="0"/>
      <w:marRight w:val="0"/>
      <w:marTop w:val="0"/>
      <w:marBottom w:val="0"/>
      <w:divBdr>
        <w:top w:val="none" w:sz="0" w:space="0" w:color="auto"/>
        <w:left w:val="none" w:sz="0" w:space="0" w:color="auto"/>
        <w:bottom w:val="none" w:sz="0" w:space="0" w:color="auto"/>
        <w:right w:val="none" w:sz="0" w:space="0" w:color="auto"/>
      </w:divBdr>
    </w:div>
    <w:div w:id="1266231395">
      <w:bodyDiv w:val="1"/>
      <w:marLeft w:val="0"/>
      <w:marRight w:val="0"/>
      <w:marTop w:val="0"/>
      <w:marBottom w:val="0"/>
      <w:divBdr>
        <w:top w:val="none" w:sz="0" w:space="0" w:color="auto"/>
        <w:left w:val="none" w:sz="0" w:space="0" w:color="auto"/>
        <w:bottom w:val="none" w:sz="0" w:space="0" w:color="auto"/>
        <w:right w:val="none" w:sz="0" w:space="0" w:color="auto"/>
      </w:divBdr>
    </w:div>
    <w:div w:id="1266495368">
      <w:bodyDiv w:val="1"/>
      <w:marLeft w:val="0"/>
      <w:marRight w:val="0"/>
      <w:marTop w:val="0"/>
      <w:marBottom w:val="0"/>
      <w:divBdr>
        <w:top w:val="none" w:sz="0" w:space="0" w:color="auto"/>
        <w:left w:val="none" w:sz="0" w:space="0" w:color="auto"/>
        <w:bottom w:val="none" w:sz="0" w:space="0" w:color="auto"/>
        <w:right w:val="none" w:sz="0" w:space="0" w:color="auto"/>
      </w:divBdr>
      <w:divsChild>
        <w:div w:id="654333980">
          <w:marLeft w:val="0"/>
          <w:marRight w:val="0"/>
          <w:marTop w:val="0"/>
          <w:marBottom w:val="0"/>
          <w:divBdr>
            <w:top w:val="none" w:sz="0" w:space="0" w:color="auto"/>
            <w:left w:val="none" w:sz="0" w:space="0" w:color="auto"/>
            <w:bottom w:val="none" w:sz="0" w:space="0" w:color="auto"/>
            <w:right w:val="none" w:sz="0" w:space="0" w:color="auto"/>
          </w:divBdr>
          <w:divsChild>
            <w:div w:id="265770492">
              <w:marLeft w:val="0"/>
              <w:marRight w:val="0"/>
              <w:marTop w:val="0"/>
              <w:marBottom w:val="0"/>
              <w:divBdr>
                <w:top w:val="none" w:sz="0" w:space="0" w:color="auto"/>
                <w:left w:val="none" w:sz="0" w:space="0" w:color="auto"/>
                <w:bottom w:val="none" w:sz="0" w:space="0" w:color="auto"/>
                <w:right w:val="none" w:sz="0" w:space="0" w:color="auto"/>
              </w:divBdr>
            </w:div>
            <w:div w:id="285738968">
              <w:marLeft w:val="0"/>
              <w:marRight w:val="0"/>
              <w:marTop w:val="0"/>
              <w:marBottom w:val="0"/>
              <w:divBdr>
                <w:top w:val="none" w:sz="0" w:space="0" w:color="auto"/>
                <w:left w:val="none" w:sz="0" w:space="0" w:color="auto"/>
                <w:bottom w:val="none" w:sz="0" w:space="0" w:color="auto"/>
                <w:right w:val="none" w:sz="0" w:space="0" w:color="auto"/>
              </w:divBdr>
            </w:div>
            <w:div w:id="380328183">
              <w:marLeft w:val="0"/>
              <w:marRight w:val="0"/>
              <w:marTop w:val="0"/>
              <w:marBottom w:val="0"/>
              <w:divBdr>
                <w:top w:val="none" w:sz="0" w:space="0" w:color="auto"/>
                <w:left w:val="none" w:sz="0" w:space="0" w:color="auto"/>
                <w:bottom w:val="none" w:sz="0" w:space="0" w:color="auto"/>
                <w:right w:val="none" w:sz="0" w:space="0" w:color="auto"/>
              </w:divBdr>
            </w:div>
            <w:div w:id="814954228">
              <w:marLeft w:val="0"/>
              <w:marRight w:val="0"/>
              <w:marTop w:val="0"/>
              <w:marBottom w:val="0"/>
              <w:divBdr>
                <w:top w:val="none" w:sz="0" w:space="0" w:color="auto"/>
                <w:left w:val="none" w:sz="0" w:space="0" w:color="auto"/>
                <w:bottom w:val="none" w:sz="0" w:space="0" w:color="auto"/>
                <w:right w:val="none" w:sz="0" w:space="0" w:color="auto"/>
              </w:divBdr>
            </w:div>
            <w:div w:id="878395209">
              <w:marLeft w:val="0"/>
              <w:marRight w:val="0"/>
              <w:marTop w:val="0"/>
              <w:marBottom w:val="0"/>
              <w:divBdr>
                <w:top w:val="none" w:sz="0" w:space="0" w:color="auto"/>
                <w:left w:val="none" w:sz="0" w:space="0" w:color="auto"/>
                <w:bottom w:val="none" w:sz="0" w:space="0" w:color="auto"/>
                <w:right w:val="none" w:sz="0" w:space="0" w:color="auto"/>
              </w:divBdr>
            </w:div>
            <w:div w:id="1058472998">
              <w:marLeft w:val="0"/>
              <w:marRight w:val="0"/>
              <w:marTop w:val="0"/>
              <w:marBottom w:val="0"/>
              <w:divBdr>
                <w:top w:val="none" w:sz="0" w:space="0" w:color="auto"/>
                <w:left w:val="none" w:sz="0" w:space="0" w:color="auto"/>
                <w:bottom w:val="none" w:sz="0" w:space="0" w:color="auto"/>
                <w:right w:val="none" w:sz="0" w:space="0" w:color="auto"/>
              </w:divBdr>
            </w:div>
            <w:div w:id="1130901401">
              <w:marLeft w:val="0"/>
              <w:marRight w:val="0"/>
              <w:marTop w:val="0"/>
              <w:marBottom w:val="0"/>
              <w:divBdr>
                <w:top w:val="none" w:sz="0" w:space="0" w:color="auto"/>
                <w:left w:val="none" w:sz="0" w:space="0" w:color="auto"/>
                <w:bottom w:val="none" w:sz="0" w:space="0" w:color="auto"/>
                <w:right w:val="none" w:sz="0" w:space="0" w:color="auto"/>
              </w:divBdr>
            </w:div>
            <w:div w:id="1862821253">
              <w:marLeft w:val="0"/>
              <w:marRight w:val="0"/>
              <w:marTop w:val="0"/>
              <w:marBottom w:val="0"/>
              <w:divBdr>
                <w:top w:val="none" w:sz="0" w:space="0" w:color="auto"/>
                <w:left w:val="none" w:sz="0" w:space="0" w:color="auto"/>
                <w:bottom w:val="none" w:sz="0" w:space="0" w:color="auto"/>
                <w:right w:val="none" w:sz="0" w:space="0" w:color="auto"/>
              </w:divBdr>
            </w:div>
            <w:div w:id="1925190120">
              <w:marLeft w:val="0"/>
              <w:marRight w:val="0"/>
              <w:marTop w:val="0"/>
              <w:marBottom w:val="0"/>
              <w:divBdr>
                <w:top w:val="none" w:sz="0" w:space="0" w:color="auto"/>
                <w:left w:val="none" w:sz="0" w:space="0" w:color="auto"/>
                <w:bottom w:val="none" w:sz="0" w:space="0" w:color="auto"/>
                <w:right w:val="none" w:sz="0" w:space="0" w:color="auto"/>
              </w:divBdr>
            </w:div>
            <w:div w:id="19931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39335">
      <w:bodyDiv w:val="1"/>
      <w:marLeft w:val="0"/>
      <w:marRight w:val="0"/>
      <w:marTop w:val="0"/>
      <w:marBottom w:val="0"/>
      <w:divBdr>
        <w:top w:val="none" w:sz="0" w:space="0" w:color="auto"/>
        <w:left w:val="none" w:sz="0" w:space="0" w:color="auto"/>
        <w:bottom w:val="none" w:sz="0" w:space="0" w:color="auto"/>
        <w:right w:val="none" w:sz="0" w:space="0" w:color="auto"/>
      </w:divBdr>
    </w:div>
    <w:div w:id="1269315215">
      <w:bodyDiv w:val="1"/>
      <w:marLeft w:val="0"/>
      <w:marRight w:val="0"/>
      <w:marTop w:val="0"/>
      <w:marBottom w:val="0"/>
      <w:divBdr>
        <w:top w:val="none" w:sz="0" w:space="0" w:color="auto"/>
        <w:left w:val="none" w:sz="0" w:space="0" w:color="auto"/>
        <w:bottom w:val="none" w:sz="0" w:space="0" w:color="auto"/>
        <w:right w:val="none" w:sz="0" w:space="0" w:color="auto"/>
      </w:divBdr>
    </w:div>
    <w:div w:id="1270088562">
      <w:bodyDiv w:val="1"/>
      <w:marLeft w:val="0"/>
      <w:marRight w:val="0"/>
      <w:marTop w:val="0"/>
      <w:marBottom w:val="0"/>
      <w:divBdr>
        <w:top w:val="none" w:sz="0" w:space="0" w:color="auto"/>
        <w:left w:val="none" w:sz="0" w:space="0" w:color="auto"/>
        <w:bottom w:val="none" w:sz="0" w:space="0" w:color="auto"/>
        <w:right w:val="none" w:sz="0" w:space="0" w:color="auto"/>
      </w:divBdr>
    </w:div>
    <w:div w:id="1270815253">
      <w:bodyDiv w:val="1"/>
      <w:marLeft w:val="0"/>
      <w:marRight w:val="0"/>
      <w:marTop w:val="0"/>
      <w:marBottom w:val="0"/>
      <w:divBdr>
        <w:top w:val="none" w:sz="0" w:space="0" w:color="auto"/>
        <w:left w:val="none" w:sz="0" w:space="0" w:color="auto"/>
        <w:bottom w:val="none" w:sz="0" w:space="0" w:color="auto"/>
        <w:right w:val="none" w:sz="0" w:space="0" w:color="auto"/>
      </w:divBdr>
    </w:div>
    <w:div w:id="1273244334">
      <w:bodyDiv w:val="1"/>
      <w:marLeft w:val="0"/>
      <w:marRight w:val="0"/>
      <w:marTop w:val="0"/>
      <w:marBottom w:val="0"/>
      <w:divBdr>
        <w:top w:val="none" w:sz="0" w:space="0" w:color="auto"/>
        <w:left w:val="none" w:sz="0" w:space="0" w:color="auto"/>
        <w:bottom w:val="none" w:sz="0" w:space="0" w:color="auto"/>
        <w:right w:val="none" w:sz="0" w:space="0" w:color="auto"/>
      </w:divBdr>
      <w:divsChild>
        <w:div w:id="308175847">
          <w:marLeft w:val="0"/>
          <w:marRight w:val="0"/>
          <w:marTop w:val="0"/>
          <w:marBottom w:val="0"/>
          <w:divBdr>
            <w:top w:val="none" w:sz="0" w:space="0" w:color="auto"/>
            <w:left w:val="none" w:sz="0" w:space="0" w:color="auto"/>
            <w:bottom w:val="none" w:sz="0" w:space="0" w:color="auto"/>
            <w:right w:val="none" w:sz="0" w:space="0" w:color="auto"/>
          </w:divBdr>
          <w:divsChild>
            <w:div w:id="33163223">
              <w:marLeft w:val="0"/>
              <w:marRight w:val="0"/>
              <w:marTop w:val="0"/>
              <w:marBottom w:val="0"/>
              <w:divBdr>
                <w:top w:val="none" w:sz="0" w:space="0" w:color="auto"/>
                <w:left w:val="none" w:sz="0" w:space="0" w:color="auto"/>
                <w:bottom w:val="none" w:sz="0" w:space="0" w:color="auto"/>
                <w:right w:val="none" w:sz="0" w:space="0" w:color="auto"/>
              </w:divBdr>
            </w:div>
            <w:div w:id="107163865">
              <w:marLeft w:val="0"/>
              <w:marRight w:val="0"/>
              <w:marTop w:val="0"/>
              <w:marBottom w:val="0"/>
              <w:divBdr>
                <w:top w:val="none" w:sz="0" w:space="0" w:color="auto"/>
                <w:left w:val="none" w:sz="0" w:space="0" w:color="auto"/>
                <w:bottom w:val="none" w:sz="0" w:space="0" w:color="auto"/>
                <w:right w:val="none" w:sz="0" w:space="0" w:color="auto"/>
              </w:divBdr>
            </w:div>
            <w:div w:id="169609428">
              <w:marLeft w:val="0"/>
              <w:marRight w:val="0"/>
              <w:marTop w:val="0"/>
              <w:marBottom w:val="0"/>
              <w:divBdr>
                <w:top w:val="none" w:sz="0" w:space="0" w:color="auto"/>
                <w:left w:val="none" w:sz="0" w:space="0" w:color="auto"/>
                <w:bottom w:val="none" w:sz="0" w:space="0" w:color="auto"/>
                <w:right w:val="none" w:sz="0" w:space="0" w:color="auto"/>
              </w:divBdr>
            </w:div>
            <w:div w:id="177476550">
              <w:marLeft w:val="0"/>
              <w:marRight w:val="0"/>
              <w:marTop w:val="0"/>
              <w:marBottom w:val="0"/>
              <w:divBdr>
                <w:top w:val="none" w:sz="0" w:space="0" w:color="auto"/>
                <w:left w:val="none" w:sz="0" w:space="0" w:color="auto"/>
                <w:bottom w:val="none" w:sz="0" w:space="0" w:color="auto"/>
                <w:right w:val="none" w:sz="0" w:space="0" w:color="auto"/>
              </w:divBdr>
            </w:div>
            <w:div w:id="219439077">
              <w:marLeft w:val="0"/>
              <w:marRight w:val="0"/>
              <w:marTop w:val="0"/>
              <w:marBottom w:val="0"/>
              <w:divBdr>
                <w:top w:val="none" w:sz="0" w:space="0" w:color="auto"/>
                <w:left w:val="none" w:sz="0" w:space="0" w:color="auto"/>
                <w:bottom w:val="none" w:sz="0" w:space="0" w:color="auto"/>
                <w:right w:val="none" w:sz="0" w:space="0" w:color="auto"/>
              </w:divBdr>
            </w:div>
            <w:div w:id="247471334">
              <w:marLeft w:val="0"/>
              <w:marRight w:val="0"/>
              <w:marTop w:val="0"/>
              <w:marBottom w:val="0"/>
              <w:divBdr>
                <w:top w:val="none" w:sz="0" w:space="0" w:color="auto"/>
                <w:left w:val="none" w:sz="0" w:space="0" w:color="auto"/>
                <w:bottom w:val="none" w:sz="0" w:space="0" w:color="auto"/>
                <w:right w:val="none" w:sz="0" w:space="0" w:color="auto"/>
              </w:divBdr>
            </w:div>
            <w:div w:id="274144048">
              <w:marLeft w:val="0"/>
              <w:marRight w:val="0"/>
              <w:marTop w:val="0"/>
              <w:marBottom w:val="0"/>
              <w:divBdr>
                <w:top w:val="none" w:sz="0" w:space="0" w:color="auto"/>
                <w:left w:val="none" w:sz="0" w:space="0" w:color="auto"/>
                <w:bottom w:val="none" w:sz="0" w:space="0" w:color="auto"/>
                <w:right w:val="none" w:sz="0" w:space="0" w:color="auto"/>
              </w:divBdr>
            </w:div>
            <w:div w:id="321854326">
              <w:marLeft w:val="0"/>
              <w:marRight w:val="0"/>
              <w:marTop w:val="0"/>
              <w:marBottom w:val="0"/>
              <w:divBdr>
                <w:top w:val="none" w:sz="0" w:space="0" w:color="auto"/>
                <w:left w:val="none" w:sz="0" w:space="0" w:color="auto"/>
                <w:bottom w:val="none" w:sz="0" w:space="0" w:color="auto"/>
                <w:right w:val="none" w:sz="0" w:space="0" w:color="auto"/>
              </w:divBdr>
            </w:div>
            <w:div w:id="326712603">
              <w:marLeft w:val="0"/>
              <w:marRight w:val="0"/>
              <w:marTop w:val="0"/>
              <w:marBottom w:val="0"/>
              <w:divBdr>
                <w:top w:val="none" w:sz="0" w:space="0" w:color="auto"/>
                <w:left w:val="none" w:sz="0" w:space="0" w:color="auto"/>
                <w:bottom w:val="none" w:sz="0" w:space="0" w:color="auto"/>
                <w:right w:val="none" w:sz="0" w:space="0" w:color="auto"/>
              </w:divBdr>
            </w:div>
            <w:div w:id="348026296">
              <w:marLeft w:val="0"/>
              <w:marRight w:val="0"/>
              <w:marTop w:val="0"/>
              <w:marBottom w:val="0"/>
              <w:divBdr>
                <w:top w:val="none" w:sz="0" w:space="0" w:color="auto"/>
                <w:left w:val="none" w:sz="0" w:space="0" w:color="auto"/>
                <w:bottom w:val="none" w:sz="0" w:space="0" w:color="auto"/>
                <w:right w:val="none" w:sz="0" w:space="0" w:color="auto"/>
              </w:divBdr>
            </w:div>
            <w:div w:id="367684256">
              <w:marLeft w:val="0"/>
              <w:marRight w:val="0"/>
              <w:marTop w:val="0"/>
              <w:marBottom w:val="0"/>
              <w:divBdr>
                <w:top w:val="none" w:sz="0" w:space="0" w:color="auto"/>
                <w:left w:val="none" w:sz="0" w:space="0" w:color="auto"/>
                <w:bottom w:val="none" w:sz="0" w:space="0" w:color="auto"/>
                <w:right w:val="none" w:sz="0" w:space="0" w:color="auto"/>
              </w:divBdr>
            </w:div>
            <w:div w:id="467625936">
              <w:marLeft w:val="0"/>
              <w:marRight w:val="0"/>
              <w:marTop w:val="0"/>
              <w:marBottom w:val="0"/>
              <w:divBdr>
                <w:top w:val="none" w:sz="0" w:space="0" w:color="auto"/>
                <w:left w:val="none" w:sz="0" w:space="0" w:color="auto"/>
                <w:bottom w:val="none" w:sz="0" w:space="0" w:color="auto"/>
                <w:right w:val="none" w:sz="0" w:space="0" w:color="auto"/>
              </w:divBdr>
            </w:div>
            <w:div w:id="517042260">
              <w:marLeft w:val="0"/>
              <w:marRight w:val="0"/>
              <w:marTop w:val="0"/>
              <w:marBottom w:val="0"/>
              <w:divBdr>
                <w:top w:val="none" w:sz="0" w:space="0" w:color="auto"/>
                <w:left w:val="none" w:sz="0" w:space="0" w:color="auto"/>
                <w:bottom w:val="none" w:sz="0" w:space="0" w:color="auto"/>
                <w:right w:val="none" w:sz="0" w:space="0" w:color="auto"/>
              </w:divBdr>
            </w:div>
            <w:div w:id="605500992">
              <w:marLeft w:val="0"/>
              <w:marRight w:val="0"/>
              <w:marTop w:val="0"/>
              <w:marBottom w:val="0"/>
              <w:divBdr>
                <w:top w:val="none" w:sz="0" w:space="0" w:color="auto"/>
                <w:left w:val="none" w:sz="0" w:space="0" w:color="auto"/>
                <w:bottom w:val="none" w:sz="0" w:space="0" w:color="auto"/>
                <w:right w:val="none" w:sz="0" w:space="0" w:color="auto"/>
              </w:divBdr>
            </w:div>
            <w:div w:id="663968974">
              <w:marLeft w:val="0"/>
              <w:marRight w:val="0"/>
              <w:marTop w:val="0"/>
              <w:marBottom w:val="0"/>
              <w:divBdr>
                <w:top w:val="none" w:sz="0" w:space="0" w:color="auto"/>
                <w:left w:val="none" w:sz="0" w:space="0" w:color="auto"/>
                <w:bottom w:val="none" w:sz="0" w:space="0" w:color="auto"/>
                <w:right w:val="none" w:sz="0" w:space="0" w:color="auto"/>
              </w:divBdr>
            </w:div>
            <w:div w:id="690227250">
              <w:marLeft w:val="0"/>
              <w:marRight w:val="0"/>
              <w:marTop w:val="0"/>
              <w:marBottom w:val="0"/>
              <w:divBdr>
                <w:top w:val="none" w:sz="0" w:space="0" w:color="auto"/>
                <w:left w:val="none" w:sz="0" w:space="0" w:color="auto"/>
                <w:bottom w:val="none" w:sz="0" w:space="0" w:color="auto"/>
                <w:right w:val="none" w:sz="0" w:space="0" w:color="auto"/>
              </w:divBdr>
            </w:div>
            <w:div w:id="697586348">
              <w:marLeft w:val="0"/>
              <w:marRight w:val="0"/>
              <w:marTop w:val="0"/>
              <w:marBottom w:val="0"/>
              <w:divBdr>
                <w:top w:val="none" w:sz="0" w:space="0" w:color="auto"/>
                <w:left w:val="none" w:sz="0" w:space="0" w:color="auto"/>
                <w:bottom w:val="none" w:sz="0" w:space="0" w:color="auto"/>
                <w:right w:val="none" w:sz="0" w:space="0" w:color="auto"/>
              </w:divBdr>
            </w:div>
            <w:div w:id="702250893">
              <w:marLeft w:val="0"/>
              <w:marRight w:val="0"/>
              <w:marTop w:val="0"/>
              <w:marBottom w:val="0"/>
              <w:divBdr>
                <w:top w:val="none" w:sz="0" w:space="0" w:color="auto"/>
                <w:left w:val="none" w:sz="0" w:space="0" w:color="auto"/>
                <w:bottom w:val="none" w:sz="0" w:space="0" w:color="auto"/>
                <w:right w:val="none" w:sz="0" w:space="0" w:color="auto"/>
              </w:divBdr>
            </w:div>
            <w:div w:id="718162128">
              <w:marLeft w:val="0"/>
              <w:marRight w:val="0"/>
              <w:marTop w:val="0"/>
              <w:marBottom w:val="0"/>
              <w:divBdr>
                <w:top w:val="none" w:sz="0" w:space="0" w:color="auto"/>
                <w:left w:val="none" w:sz="0" w:space="0" w:color="auto"/>
                <w:bottom w:val="none" w:sz="0" w:space="0" w:color="auto"/>
                <w:right w:val="none" w:sz="0" w:space="0" w:color="auto"/>
              </w:divBdr>
            </w:div>
            <w:div w:id="728572807">
              <w:marLeft w:val="0"/>
              <w:marRight w:val="0"/>
              <w:marTop w:val="0"/>
              <w:marBottom w:val="0"/>
              <w:divBdr>
                <w:top w:val="none" w:sz="0" w:space="0" w:color="auto"/>
                <w:left w:val="none" w:sz="0" w:space="0" w:color="auto"/>
                <w:bottom w:val="none" w:sz="0" w:space="0" w:color="auto"/>
                <w:right w:val="none" w:sz="0" w:space="0" w:color="auto"/>
              </w:divBdr>
            </w:div>
            <w:div w:id="737022952">
              <w:marLeft w:val="0"/>
              <w:marRight w:val="0"/>
              <w:marTop w:val="0"/>
              <w:marBottom w:val="0"/>
              <w:divBdr>
                <w:top w:val="none" w:sz="0" w:space="0" w:color="auto"/>
                <w:left w:val="none" w:sz="0" w:space="0" w:color="auto"/>
                <w:bottom w:val="none" w:sz="0" w:space="0" w:color="auto"/>
                <w:right w:val="none" w:sz="0" w:space="0" w:color="auto"/>
              </w:divBdr>
            </w:div>
            <w:div w:id="782654112">
              <w:marLeft w:val="0"/>
              <w:marRight w:val="0"/>
              <w:marTop w:val="0"/>
              <w:marBottom w:val="0"/>
              <w:divBdr>
                <w:top w:val="none" w:sz="0" w:space="0" w:color="auto"/>
                <w:left w:val="none" w:sz="0" w:space="0" w:color="auto"/>
                <w:bottom w:val="none" w:sz="0" w:space="0" w:color="auto"/>
                <w:right w:val="none" w:sz="0" w:space="0" w:color="auto"/>
              </w:divBdr>
            </w:div>
            <w:div w:id="826673796">
              <w:marLeft w:val="0"/>
              <w:marRight w:val="0"/>
              <w:marTop w:val="0"/>
              <w:marBottom w:val="0"/>
              <w:divBdr>
                <w:top w:val="none" w:sz="0" w:space="0" w:color="auto"/>
                <w:left w:val="none" w:sz="0" w:space="0" w:color="auto"/>
                <w:bottom w:val="none" w:sz="0" w:space="0" w:color="auto"/>
                <w:right w:val="none" w:sz="0" w:space="0" w:color="auto"/>
              </w:divBdr>
            </w:div>
            <w:div w:id="840509997">
              <w:marLeft w:val="0"/>
              <w:marRight w:val="0"/>
              <w:marTop w:val="0"/>
              <w:marBottom w:val="0"/>
              <w:divBdr>
                <w:top w:val="none" w:sz="0" w:space="0" w:color="auto"/>
                <w:left w:val="none" w:sz="0" w:space="0" w:color="auto"/>
                <w:bottom w:val="none" w:sz="0" w:space="0" w:color="auto"/>
                <w:right w:val="none" w:sz="0" w:space="0" w:color="auto"/>
              </w:divBdr>
            </w:div>
            <w:div w:id="845440024">
              <w:marLeft w:val="0"/>
              <w:marRight w:val="0"/>
              <w:marTop w:val="0"/>
              <w:marBottom w:val="0"/>
              <w:divBdr>
                <w:top w:val="none" w:sz="0" w:space="0" w:color="auto"/>
                <w:left w:val="none" w:sz="0" w:space="0" w:color="auto"/>
                <w:bottom w:val="none" w:sz="0" w:space="0" w:color="auto"/>
                <w:right w:val="none" w:sz="0" w:space="0" w:color="auto"/>
              </w:divBdr>
            </w:div>
            <w:div w:id="856508949">
              <w:marLeft w:val="0"/>
              <w:marRight w:val="0"/>
              <w:marTop w:val="0"/>
              <w:marBottom w:val="0"/>
              <w:divBdr>
                <w:top w:val="none" w:sz="0" w:space="0" w:color="auto"/>
                <w:left w:val="none" w:sz="0" w:space="0" w:color="auto"/>
                <w:bottom w:val="none" w:sz="0" w:space="0" w:color="auto"/>
                <w:right w:val="none" w:sz="0" w:space="0" w:color="auto"/>
              </w:divBdr>
            </w:div>
            <w:div w:id="859508497">
              <w:marLeft w:val="0"/>
              <w:marRight w:val="0"/>
              <w:marTop w:val="0"/>
              <w:marBottom w:val="0"/>
              <w:divBdr>
                <w:top w:val="none" w:sz="0" w:space="0" w:color="auto"/>
                <w:left w:val="none" w:sz="0" w:space="0" w:color="auto"/>
                <w:bottom w:val="none" w:sz="0" w:space="0" w:color="auto"/>
                <w:right w:val="none" w:sz="0" w:space="0" w:color="auto"/>
              </w:divBdr>
            </w:div>
            <w:div w:id="875628572">
              <w:marLeft w:val="0"/>
              <w:marRight w:val="0"/>
              <w:marTop w:val="0"/>
              <w:marBottom w:val="0"/>
              <w:divBdr>
                <w:top w:val="none" w:sz="0" w:space="0" w:color="auto"/>
                <w:left w:val="none" w:sz="0" w:space="0" w:color="auto"/>
                <w:bottom w:val="none" w:sz="0" w:space="0" w:color="auto"/>
                <w:right w:val="none" w:sz="0" w:space="0" w:color="auto"/>
              </w:divBdr>
            </w:div>
            <w:div w:id="877087539">
              <w:marLeft w:val="0"/>
              <w:marRight w:val="0"/>
              <w:marTop w:val="0"/>
              <w:marBottom w:val="0"/>
              <w:divBdr>
                <w:top w:val="none" w:sz="0" w:space="0" w:color="auto"/>
                <w:left w:val="none" w:sz="0" w:space="0" w:color="auto"/>
                <w:bottom w:val="none" w:sz="0" w:space="0" w:color="auto"/>
                <w:right w:val="none" w:sz="0" w:space="0" w:color="auto"/>
              </w:divBdr>
            </w:div>
            <w:div w:id="943880388">
              <w:marLeft w:val="0"/>
              <w:marRight w:val="0"/>
              <w:marTop w:val="0"/>
              <w:marBottom w:val="0"/>
              <w:divBdr>
                <w:top w:val="none" w:sz="0" w:space="0" w:color="auto"/>
                <w:left w:val="none" w:sz="0" w:space="0" w:color="auto"/>
                <w:bottom w:val="none" w:sz="0" w:space="0" w:color="auto"/>
                <w:right w:val="none" w:sz="0" w:space="0" w:color="auto"/>
              </w:divBdr>
            </w:div>
            <w:div w:id="945387040">
              <w:marLeft w:val="0"/>
              <w:marRight w:val="0"/>
              <w:marTop w:val="0"/>
              <w:marBottom w:val="0"/>
              <w:divBdr>
                <w:top w:val="none" w:sz="0" w:space="0" w:color="auto"/>
                <w:left w:val="none" w:sz="0" w:space="0" w:color="auto"/>
                <w:bottom w:val="none" w:sz="0" w:space="0" w:color="auto"/>
                <w:right w:val="none" w:sz="0" w:space="0" w:color="auto"/>
              </w:divBdr>
            </w:div>
            <w:div w:id="949973850">
              <w:marLeft w:val="0"/>
              <w:marRight w:val="0"/>
              <w:marTop w:val="0"/>
              <w:marBottom w:val="0"/>
              <w:divBdr>
                <w:top w:val="none" w:sz="0" w:space="0" w:color="auto"/>
                <w:left w:val="none" w:sz="0" w:space="0" w:color="auto"/>
                <w:bottom w:val="none" w:sz="0" w:space="0" w:color="auto"/>
                <w:right w:val="none" w:sz="0" w:space="0" w:color="auto"/>
              </w:divBdr>
            </w:div>
            <w:div w:id="999112410">
              <w:marLeft w:val="0"/>
              <w:marRight w:val="0"/>
              <w:marTop w:val="0"/>
              <w:marBottom w:val="0"/>
              <w:divBdr>
                <w:top w:val="none" w:sz="0" w:space="0" w:color="auto"/>
                <w:left w:val="none" w:sz="0" w:space="0" w:color="auto"/>
                <w:bottom w:val="none" w:sz="0" w:space="0" w:color="auto"/>
                <w:right w:val="none" w:sz="0" w:space="0" w:color="auto"/>
              </w:divBdr>
            </w:div>
            <w:div w:id="1012227167">
              <w:marLeft w:val="0"/>
              <w:marRight w:val="0"/>
              <w:marTop w:val="0"/>
              <w:marBottom w:val="0"/>
              <w:divBdr>
                <w:top w:val="none" w:sz="0" w:space="0" w:color="auto"/>
                <w:left w:val="none" w:sz="0" w:space="0" w:color="auto"/>
                <w:bottom w:val="none" w:sz="0" w:space="0" w:color="auto"/>
                <w:right w:val="none" w:sz="0" w:space="0" w:color="auto"/>
              </w:divBdr>
            </w:div>
            <w:div w:id="1017729415">
              <w:marLeft w:val="0"/>
              <w:marRight w:val="0"/>
              <w:marTop w:val="0"/>
              <w:marBottom w:val="0"/>
              <w:divBdr>
                <w:top w:val="none" w:sz="0" w:space="0" w:color="auto"/>
                <w:left w:val="none" w:sz="0" w:space="0" w:color="auto"/>
                <w:bottom w:val="none" w:sz="0" w:space="0" w:color="auto"/>
                <w:right w:val="none" w:sz="0" w:space="0" w:color="auto"/>
              </w:divBdr>
            </w:div>
            <w:div w:id="1113207532">
              <w:marLeft w:val="0"/>
              <w:marRight w:val="0"/>
              <w:marTop w:val="0"/>
              <w:marBottom w:val="0"/>
              <w:divBdr>
                <w:top w:val="none" w:sz="0" w:space="0" w:color="auto"/>
                <w:left w:val="none" w:sz="0" w:space="0" w:color="auto"/>
                <w:bottom w:val="none" w:sz="0" w:space="0" w:color="auto"/>
                <w:right w:val="none" w:sz="0" w:space="0" w:color="auto"/>
              </w:divBdr>
            </w:div>
            <w:div w:id="1135103807">
              <w:marLeft w:val="0"/>
              <w:marRight w:val="0"/>
              <w:marTop w:val="0"/>
              <w:marBottom w:val="0"/>
              <w:divBdr>
                <w:top w:val="none" w:sz="0" w:space="0" w:color="auto"/>
                <w:left w:val="none" w:sz="0" w:space="0" w:color="auto"/>
                <w:bottom w:val="none" w:sz="0" w:space="0" w:color="auto"/>
                <w:right w:val="none" w:sz="0" w:space="0" w:color="auto"/>
              </w:divBdr>
            </w:div>
            <w:div w:id="1146823473">
              <w:marLeft w:val="0"/>
              <w:marRight w:val="0"/>
              <w:marTop w:val="0"/>
              <w:marBottom w:val="0"/>
              <w:divBdr>
                <w:top w:val="none" w:sz="0" w:space="0" w:color="auto"/>
                <w:left w:val="none" w:sz="0" w:space="0" w:color="auto"/>
                <w:bottom w:val="none" w:sz="0" w:space="0" w:color="auto"/>
                <w:right w:val="none" w:sz="0" w:space="0" w:color="auto"/>
              </w:divBdr>
            </w:div>
            <w:div w:id="1147939870">
              <w:marLeft w:val="0"/>
              <w:marRight w:val="0"/>
              <w:marTop w:val="0"/>
              <w:marBottom w:val="0"/>
              <w:divBdr>
                <w:top w:val="none" w:sz="0" w:space="0" w:color="auto"/>
                <w:left w:val="none" w:sz="0" w:space="0" w:color="auto"/>
                <w:bottom w:val="none" w:sz="0" w:space="0" w:color="auto"/>
                <w:right w:val="none" w:sz="0" w:space="0" w:color="auto"/>
              </w:divBdr>
            </w:div>
            <w:div w:id="1167021148">
              <w:marLeft w:val="0"/>
              <w:marRight w:val="0"/>
              <w:marTop w:val="0"/>
              <w:marBottom w:val="0"/>
              <w:divBdr>
                <w:top w:val="none" w:sz="0" w:space="0" w:color="auto"/>
                <w:left w:val="none" w:sz="0" w:space="0" w:color="auto"/>
                <w:bottom w:val="none" w:sz="0" w:space="0" w:color="auto"/>
                <w:right w:val="none" w:sz="0" w:space="0" w:color="auto"/>
              </w:divBdr>
            </w:div>
            <w:div w:id="1172178372">
              <w:marLeft w:val="0"/>
              <w:marRight w:val="0"/>
              <w:marTop w:val="0"/>
              <w:marBottom w:val="0"/>
              <w:divBdr>
                <w:top w:val="none" w:sz="0" w:space="0" w:color="auto"/>
                <w:left w:val="none" w:sz="0" w:space="0" w:color="auto"/>
                <w:bottom w:val="none" w:sz="0" w:space="0" w:color="auto"/>
                <w:right w:val="none" w:sz="0" w:space="0" w:color="auto"/>
              </w:divBdr>
            </w:div>
            <w:div w:id="1260331649">
              <w:marLeft w:val="0"/>
              <w:marRight w:val="0"/>
              <w:marTop w:val="0"/>
              <w:marBottom w:val="0"/>
              <w:divBdr>
                <w:top w:val="none" w:sz="0" w:space="0" w:color="auto"/>
                <w:left w:val="none" w:sz="0" w:space="0" w:color="auto"/>
                <w:bottom w:val="none" w:sz="0" w:space="0" w:color="auto"/>
                <w:right w:val="none" w:sz="0" w:space="0" w:color="auto"/>
              </w:divBdr>
            </w:div>
            <w:div w:id="1336687205">
              <w:marLeft w:val="0"/>
              <w:marRight w:val="0"/>
              <w:marTop w:val="0"/>
              <w:marBottom w:val="0"/>
              <w:divBdr>
                <w:top w:val="none" w:sz="0" w:space="0" w:color="auto"/>
                <w:left w:val="none" w:sz="0" w:space="0" w:color="auto"/>
                <w:bottom w:val="none" w:sz="0" w:space="0" w:color="auto"/>
                <w:right w:val="none" w:sz="0" w:space="0" w:color="auto"/>
              </w:divBdr>
            </w:div>
            <w:div w:id="1345395769">
              <w:marLeft w:val="0"/>
              <w:marRight w:val="0"/>
              <w:marTop w:val="0"/>
              <w:marBottom w:val="0"/>
              <w:divBdr>
                <w:top w:val="none" w:sz="0" w:space="0" w:color="auto"/>
                <w:left w:val="none" w:sz="0" w:space="0" w:color="auto"/>
                <w:bottom w:val="none" w:sz="0" w:space="0" w:color="auto"/>
                <w:right w:val="none" w:sz="0" w:space="0" w:color="auto"/>
              </w:divBdr>
            </w:div>
            <w:div w:id="1358696670">
              <w:marLeft w:val="0"/>
              <w:marRight w:val="0"/>
              <w:marTop w:val="0"/>
              <w:marBottom w:val="0"/>
              <w:divBdr>
                <w:top w:val="none" w:sz="0" w:space="0" w:color="auto"/>
                <w:left w:val="none" w:sz="0" w:space="0" w:color="auto"/>
                <w:bottom w:val="none" w:sz="0" w:space="0" w:color="auto"/>
                <w:right w:val="none" w:sz="0" w:space="0" w:color="auto"/>
              </w:divBdr>
            </w:div>
            <w:div w:id="1364592575">
              <w:marLeft w:val="0"/>
              <w:marRight w:val="0"/>
              <w:marTop w:val="0"/>
              <w:marBottom w:val="0"/>
              <w:divBdr>
                <w:top w:val="none" w:sz="0" w:space="0" w:color="auto"/>
                <w:left w:val="none" w:sz="0" w:space="0" w:color="auto"/>
                <w:bottom w:val="none" w:sz="0" w:space="0" w:color="auto"/>
                <w:right w:val="none" w:sz="0" w:space="0" w:color="auto"/>
              </w:divBdr>
            </w:div>
            <w:div w:id="1365133100">
              <w:marLeft w:val="0"/>
              <w:marRight w:val="0"/>
              <w:marTop w:val="0"/>
              <w:marBottom w:val="0"/>
              <w:divBdr>
                <w:top w:val="none" w:sz="0" w:space="0" w:color="auto"/>
                <w:left w:val="none" w:sz="0" w:space="0" w:color="auto"/>
                <w:bottom w:val="none" w:sz="0" w:space="0" w:color="auto"/>
                <w:right w:val="none" w:sz="0" w:space="0" w:color="auto"/>
              </w:divBdr>
            </w:div>
            <w:div w:id="1405183055">
              <w:marLeft w:val="0"/>
              <w:marRight w:val="0"/>
              <w:marTop w:val="0"/>
              <w:marBottom w:val="0"/>
              <w:divBdr>
                <w:top w:val="none" w:sz="0" w:space="0" w:color="auto"/>
                <w:left w:val="none" w:sz="0" w:space="0" w:color="auto"/>
                <w:bottom w:val="none" w:sz="0" w:space="0" w:color="auto"/>
                <w:right w:val="none" w:sz="0" w:space="0" w:color="auto"/>
              </w:divBdr>
            </w:div>
            <w:div w:id="1420176457">
              <w:marLeft w:val="0"/>
              <w:marRight w:val="0"/>
              <w:marTop w:val="0"/>
              <w:marBottom w:val="0"/>
              <w:divBdr>
                <w:top w:val="none" w:sz="0" w:space="0" w:color="auto"/>
                <w:left w:val="none" w:sz="0" w:space="0" w:color="auto"/>
                <w:bottom w:val="none" w:sz="0" w:space="0" w:color="auto"/>
                <w:right w:val="none" w:sz="0" w:space="0" w:color="auto"/>
              </w:divBdr>
            </w:div>
            <w:div w:id="1422486373">
              <w:marLeft w:val="0"/>
              <w:marRight w:val="0"/>
              <w:marTop w:val="0"/>
              <w:marBottom w:val="0"/>
              <w:divBdr>
                <w:top w:val="none" w:sz="0" w:space="0" w:color="auto"/>
                <w:left w:val="none" w:sz="0" w:space="0" w:color="auto"/>
                <w:bottom w:val="none" w:sz="0" w:space="0" w:color="auto"/>
                <w:right w:val="none" w:sz="0" w:space="0" w:color="auto"/>
              </w:divBdr>
            </w:div>
            <w:div w:id="1521746617">
              <w:marLeft w:val="0"/>
              <w:marRight w:val="0"/>
              <w:marTop w:val="0"/>
              <w:marBottom w:val="0"/>
              <w:divBdr>
                <w:top w:val="none" w:sz="0" w:space="0" w:color="auto"/>
                <w:left w:val="none" w:sz="0" w:space="0" w:color="auto"/>
                <w:bottom w:val="none" w:sz="0" w:space="0" w:color="auto"/>
                <w:right w:val="none" w:sz="0" w:space="0" w:color="auto"/>
              </w:divBdr>
            </w:div>
            <w:div w:id="1597665524">
              <w:marLeft w:val="0"/>
              <w:marRight w:val="0"/>
              <w:marTop w:val="0"/>
              <w:marBottom w:val="0"/>
              <w:divBdr>
                <w:top w:val="none" w:sz="0" w:space="0" w:color="auto"/>
                <w:left w:val="none" w:sz="0" w:space="0" w:color="auto"/>
                <w:bottom w:val="none" w:sz="0" w:space="0" w:color="auto"/>
                <w:right w:val="none" w:sz="0" w:space="0" w:color="auto"/>
              </w:divBdr>
            </w:div>
            <w:div w:id="1663778684">
              <w:marLeft w:val="0"/>
              <w:marRight w:val="0"/>
              <w:marTop w:val="0"/>
              <w:marBottom w:val="0"/>
              <w:divBdr>
                <w:top w:val="none" w:sz="0" w:space="0" w:color="auto"/>
                <w:left w:val="none" w:sz="0" w:space="0" w:color="auto"/>
                <w:bottom w:val="none" w:sz="0" w:space="0" w:color="auto"/>
                <w:right w:val="none" w:sz="0" w:space="0" w:color="auto"/>
              </w:divBdr>
            </w:div>
            <w:div w:id="1667787538">
              <w:marLeft w:val="0"/>
              <w:marRight w:val="0"/>
              <w:marTop w:val="0"/>
              <w:marBottom w:val="0"/>
              <w:divBdr>
                <w:top w:val="none" w:sz="0" w:space="0" w:color="auto"/>
                <w:left w:val="none" w:sz="0" w:space="0" w:color="auto"/>
                <w:bottom w:val="none" w:sz="0" w:space="0" w:color="auto"/>
                <w:right w:val="none" w:sz="0" w:space="0" w:color="auto"/>
              </w:divBdr>
            </w:div>
            <w:div w:id="1691683740">
              <w:marLeft w:val="0"/>
              <w:marRight w:val="0"/>
              <w:marTop w:val="0"/>
              <w:marBottom w:val="0"/>
              <w:divBdr>
                <w:top w:val="none" w:sz="0" w:space="0" w:color="auto"/>
                <w:left w:val="none" w:sz="0" w:space="0" w:color="auto"/>
                <w:bottom w:val="none" w:sz="0" w:space="0" w:color="auto"/>
                <w:right w:val="none" w:sz="0" w:space="0" w:color="auto"/>
              </w:divBdr>
            </w:div>
            <w:div w:id="1795178061">
              <w:marLeft w:val="0"/>
              <w:marRight w:val="0"/>
              <w:marTop w:val="0"/>
              <w:marBottom w:val="0"/>
              <w:divBdr>
                <w:top w:val="none" w:sz="0" w:space="0" w:color="auto"/>
                <w:left w:val="none" w:sz="0" w:space="0" w:color="auto"/>
                <w:bottom w:val="none" w:sz="0" w:space="0" w:color="auto"/>
                <w:right w:val="none" w:sz="0" w:space="0" w:color="auto"/>
              </w:divBdr>
            </w:div>
            <w:div w:id="1803424642">
              <w:marLeft w:val="0"/>
              <w:marRight w:val="0"/>
              <w:marTop w:val="0"/>
              <w:marBottom w:val="0"/>
              <w:divBdr>
                <w:top w:val="none" w:sz="0" w:space="0" w:color="auto"/>
                <w:left w:val="none" w:sz="0" w:space="0" w:color="auto"/>
                <w:bottom w:val="none" w:sz="0" w:space="0" w:color="auto"/>
                <w:right w:val="none" w:sz="0" w:space="0" w:color="auto"/>
              </w:divBdr>
            </w:div>
            <w:div w:id="1820612046">
              <w:marLeft w:val="0"/>
              <w:marRight w:val="0"/>
              <w:marTop w:val="0"/>
              <w:marBottom w:val="0"/>
              <w:divBdr>
                <w:top w:val="none" w:sz="0" w:space="0" w:color="auto"/>
                <w:left w:val="none" w:sz="0" w:space="0" w:color="auto"/>
                <w:bottom w:val="none" w:sz="0" w:space="0" w:color="auto"/>
                <w:right w:val="none" w:sz="0" w:space="0" w:color="auto"/>
              </w:divBdr>
            </w:div>
            <w:div w:id="1823278860">
              <w:marLeft w:val="0"/>
              <w:marRight w:val="0"/>
              <w:marTop w:val="0"/>
              <w:marBottom w:val="0"/>
              <w:divBdr>
                <w:top w:val="none" w:sz="0" w:space="0" w:color="auto"/>
                <w:left w:val="none" w:sz="0" w:space="0" w:color="auto"/>
                <w:bottom w:val="none" w:sz="0" w:space="0" w:color="auto"/>
                <w:right w:val="none" w:sz="0" w:space="0" w:color="auto"/>
              </w:divBdr>
            </w:div>
            <w:div w:id="1832023782">
              <w:marLeft w:val="0"/>
              <w:marRight w:val="0"/>
              <w:marTop w:val="0"/>
              <w:marBottom w:val="0"/>
              <w:divBdr>
                <w:top w:val="none" w:sz="0" w:space="0" w:color="auto"/>
                <w:left w:val="none" w:sz="0" w:space="0" w:color="auto"/>
                <w:bottom w:val="none" w:sz="0" w:space="0" w:color="auto"/>
                <w:right w:val="none" w:sz="0" w:space="0" w:color="auto"/>
              </w:divBdr>
            </w:div>
            <w:div w:id="1893760753">
              <w:marLeft w:val="0"/>
              <w:marRight w:val="0"/>
              <w:marTop w:val="0"/>
              <w:marBottom w:val="0"/>
              <w:divBdr>
                <w:top w:val="none" w:sz="0" w:space="0" w:color="auto"/>
                <w:left w:val="none" w:sz="0" w:space="0" w:color="auto"/>
                <w:bottom w:val="none" w:sz="0" w:space="0" w:color="auto"/>
                <w:right w:val="none" w:sz="0" w:space="0" w:color="auto"/>
              </w:divBdr>
            </w:div>
            <w:div w:id="1903515012">
              <w:marLeft w:val="0"/>
              <w:marRight w:val="0"/>
              <w:marTop w:val="0"/>
              <w:marBottom w:val="0"/>
              <w:divBdr>
                <w:top w:val="none" w:sz="0" w:space="0" w:color="auto"/>
                <w:left w:val="none" w:sz="0" w:space="0" w:color="auto"/>
                <w:bottom w:val="none" w:sz="0" w:space="0" w:color="auto"/>
                <w:right w:val="none" w:sz="0" w:space="0" w:color="auto"/>
              </w:divBdr>
            </w:div>
            <w:div w:id="1924993152">
              <w:marLeft w:val="0"/>
              <w:marRight w:val="0"/>
              <w:marTop w:val="0"/>
              <w:marBottom w:val="0"/>
              <w:divBdr>
                <w:top w:val="none" w:sz="0" w:space="0" w:color="auto"/>
                <w:left w:val="none" w:sz="0" w:space="0" w:color="auto"/>
                <w:bottom w:val="none" w:sz="0" w:space="0" w:color="auto"/>
                <w:right w:val="none" w:sz="0" w:space="0" w:color="auto"/>
              </w:divBdr>
            </w:div>
            <w:div w:id="1938710257">
              <w:marLeft w:val="0"/>
              <w:marRight w:val="0"/>
              <w:marTop w:val="0"/>
              <w:marBottom w:val="0"/>
              <w:divBdr>
                <w:top w:val="none" w:sz="0" w:space="0" w:color="auto"/>
                <w:left w:val="none" w:sz="0" w:space="0" w:color="auto"/>
                <w:bottom w:val="none" w:sz="0" w:space="0" w:color="auto"/>
                <w:right w:val="none" w:sz="0" w:space="0" w:color="auto"/>
              </w:divBdr>
            </w:div>
            <w:div w:id="1943758688">
              <w:marLeft w:val="0"/>
              <w:marRight w:val="0"/>
              <w:marTop w:val="0"/>
              <w:marBottom w:val="0"/>
              <w:divBdr>
                <w:top w:val="none" w:sz="0" w:space="0" w:color="auto"/>
                <w:left w:val="none" w:sz="0" w:space="0" w:color="auto"/>
                <w:bottom w:val="none" w:sz="0" w:space="0" w:color="auto"/>
                <w:right w:val="none" w:sz="0" w:space="0" w:color="auto"/>
              </w:divBdr>
            </w:div>
            <w:div w:id="1957060706">
              <w:marLeft w:val="0"/>
              <w:marRight w:val="0"/>
              <w:marTop w:val="0"/>
              <w:marBottom w:val="0"/>
              <w:divBdr>
                <w:top w:val="none" w:sz="0" w:space="0" w:color="auto"/>
                <w:left w:val="none" w:sz="0" w:space="0" w:color="auto"/>
                <w:bottom w:val="none" w:sz="0" w:space="0" w:color="auto"/>
                <w:right w:val="none" w:sz="0" w:space="0" w:color="auto"/>
              </w:divBdr>
            </w:div>
            <w:div w:id="1960987448">
              <w:marLeft w:val="0"/>
              <w:marRight w:val="0"/>
              <w:marTop w:val="0"/>
              <w:marBottom w:val="0"/>
              <w:divBdr>
                <w:top w:val="none" w:sz="0" w:space="0" w:color="auto"/>
                <w:left w:val="none" w:sz="0" w:space="0" w:color="auto"/>
                <w:bottom w:val="none" w:sz="0" w:space="0" w:color="auto"/>
                <w:right w:val="none" w:sz="0" w:space="0" w:color="auto"/>
              </w:divBdr>
            </w:div>
            <w:div w:id="1995715006">
              <w:marLeft w:val="0"/>
              <w:marRight w:val="0"/>
              <w:marTop w:val="0"/>
              <w:marBottom w:val="0"/>
              <w:divBdr>
                <w:top w:val="none" w:sz="0" w:space="0" w:color="auto"/>
                <w:left w:val="none" w:sz="0" w:space="0" w:color="auto"/>
                <w:bottom w:val="none" w:sz="0" w:space="0" w:color="auto"/>
                <w:right w:val="none" w:sz="0" w:space="0" w:color="auto"/>
              </w:divBdr>
            </w:div>
            <w:div w:id="2020233322">
              <w:marLeft w:val="0"/>
              <w:marRight w:val="0"/>
              <w:marTop w:val="0"/>
              <w:marBottom w:val="0"/>
              <w:divBdr>
                <w:top w:val="none" w:sz="0" w:space="0" w:color="auto"/>
                <w:left w:val="none" w:sz="0" w:space="0" w:color="auto"/>
                <w:bottom w:val="none" w:sz="0" w:space="0" w:color="auto"/>
                <w:right w:val="none" w:sz="0" w:space="0" w:color="auto"/>
              </w:divBdr>
            </w:div>
            <w:div w:id="2032099633">
              <w:marLeft w:val="0"/>
              <w:marRight w:val="0"/>
              <w:marTop w:val="0"/>
              <w:marBottom w:val="0"/>
              <w:divBdr>
                <w:top w:val="none" w:sz="0" w:space="0" w:color="auto"/>
                <w:left w:val="none" w:sz="0" w:space="0" w:color="auto"/>
                <w:bottom w:val="none" w:sz="0" w:space="0" w:color="auto"/>
                <w:right w:val="none" w:sz="0" w:space="0" w:color="auto"/>
              </w:divBdr>
            </w:div>
            <w:div w:id="2053114593">
              <w:marLeft w:val="0"/>
              <w:marRight w:val="0"/>
              <w:marTop w:val="0"/>
              <w:marBottom w:val="0"/>
              <w:divBdr>
                <w:top w:val="none" w:sz="0" w:space="0" w:color="auto"/>
                <w:left w:val="none" w:sz="0" w:space="0" w:color="auto"/>
                <w:bottom w:val="none" w:sz="0" w:space="0" w:color="auto"/>
                <w:right w:val="none" w:sz="0" w:space="0" w:color="auto"/>
              </w:divBdr>
            </w:div>
            <w:div w:id="2064212634">
              <w:marLeft w:val="0"/>
              <w:marRight w:val="0"/>
              <w:marTop w:val="0"/>
              <w:marBottom w:val="0"/>
              <w:divBdr>
                <w:top w:val="none" w:sz="0" w:space="0" w:color="auto"/>
                <w:left w:val="none" w:sz="0" w:space="0" w:color="auto"/>
                <w:bottom w:val="none" w:sz="0" w:space="0" w:color="auto"/>
                <w:right w:val="none" w:sz="0" w:space="0" w:color="auto"/>
              </w:divBdr>
            </w:div>
            <w:div w:id="2083483255">
              <w:marLeft w:val="0"/>
              <w:marRight w:val="0"/>
              <w:marTop w:val="0"/>
              <w:marBottom w:val="0"/>
              <w:divBdr>
                <w:top w:val="none" w:sz="0" w:space="0" w:color="auto"/>
                <w:left w:val="none" w:sz="0" w:space="0" w:color="auto"/>
                <w:bottom w:val="none" w:sz="0" w:space="0" w:color="auto"/>
                <w:right w:val="none" w:sz="0" w:space="0" w:color="auto"/>
              </w:divBdr>
            </w:div>
            <w:div w:id="209781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98809">
      <w:bodyDiv w:val="1"/>
      <w:marLeft w:val="0"/>
      <w:marRight w:val="0"/>
      <w:marTop w:val="0"/>
      <w:marBottom w:val="0"/>
      <w:divBdr>
        <w:top w:val="none" w:sz="0" w:space="0" w:color="auto"/>
        <w:left w:val="none" w:sz="0" w:space="0" w:color="auto"/>
        <w:bottom w:val="none" w:sz="0" w:space="0" w:color="auto"/>
        <w:right w:val="none" w:sz="0" w:space="0" w:color="auto"/>
      </w:divBdr>
    </w:div>
    <w:div w:id="1279024725">
      <w:bodyDiv w:val="1"/>
      <w:marLeft w:val="0"/>
      <w:marRight w:val="0"/>
      <w:marTop w:val="0"/>
      <w:marBottom w:val="0"/>
      <w:divBdr>
        <w:top w:val="none" w:sz="0" w:space="0" w:color="auto"/>
        <w:left w:val="none" w:sz="0" w:space="0" w:color="auto"/>
        <w:bottom w:val="none" w:sz="0" w:space="0" w:color="auto"/>
        <w:right w:val="none" w:sz="0" w:space="0" w:color="auto"/>
      </w:divBdr>
    </w:div>
    <w:div w:id="1279406607">
      <w:bodyDiv w:val="1"/>
      <w:marLeft w:val="0"/>
      <w:marRight w:val="0"/>
      <w:marTop w:val="0"/>
      <w:marBottom w:val="0"/>
      <w:divBdr>
        <w:top w:val="none" w:sz="0" w:space="0" w:color="auto"/>
        <w:left w:val="none" w:sz="0" w:space="0" w:color="auto"/>
        <w:bottom w:val="none" w:sz="0" w:space="0" w:color="auto"/>
        <w:right w:val="none" w:sz="0" w:space="0" w:color="auto"/>
      </w:divBdr>
    </w:div>
    <w:div w:id="1289356365">
      <w:bodyDiv w:val="1"/>
      <w:marLeft w:val="0"/>
      <w:marRight w:val="0"/>
      <w:marTop w:val="0"/>
      <w:marBottom w:val="0"/>
      <w:divBdr>
        <w:top w:val="none" w:sz="0" w:space="0" w:color="auto"/>
        <w:left w:val="none" w:sz="0" w:space="0" w:color="auto"/>
        <w:bottom w:val="none" w:sz="0" w:space="0" w:color="auto"/>
        <w:right w:val="none" w:sz="0" w:space="0" w:color="auto"/>
      </w:divBdr>
    </w:div>
    <w:div w:id="1291134078">
      <w:bodyDiv w:val="1"/>
      <w:marLeft w:val="0"/>
      <w:marRight w:val="0"/>
      <w:marTop w:val="0"/>
      <w:marBottom w:val="0"/>
      <w:divBdr>
        <w:top w:val="none" w:sz="0" w:space="0" w:color="auto"/>
        <w:left w:val="none" w:sz="0" w:space="0" w:color="auto"/>
        <w:bottom w:val="none" w:sz="0" w:space="0" w:color="auto"/>
        <w:right w:val="none" w:sz="0" w:space="0" w:color="auto"/>
      </w:divBdr>
      <w:divsChild>
        <w:div w:id="1761217352">
          <w:marLeft w:val="0"/>
          <w:marRight w:val="0"/>
          <w:marTop w:val="0"/>
          <w:marBottom w:val="0"/>
          <w:divBdr>
            <w:top w:val="none" w:sz="0" w:space="0" w:color="auto"/>
            <w:left w:val="none" w:sz="0" w:space="0" w:color="auto"/>
            <w:bottom w:val="none" w:sz="0" w:space="0" w:color="auto"/>
            <w:right w:val="none" w:sz="0" w:space="0" w:color="auto"/>
          </w:divBdr>
          <w:divsChild>
            <w:div w:id="451482508">
              <w:marLeft w:val="0"/>
              <w:marRight w:val="0"/>
              <w:marTop w:val="0"/>
              <w:marBottom w:val="0"/>
              <w:divBdr>
                <w:top w:val="none" w:sz="0" w:space="0" w:color="auto"/>
                <w:left w:val="none" w:sz="0" w:space="0" w:color="auto"/>
                <w:bottom w:val="none" w:sz="0" w:space="0" w:color="auto"/>
                <w:right w:val="none" w:sz="0" w:space="0" w:color="auto"/>
              </w:divBdr>
            </w:div>
            <w:div w:id="480850288">
              <w:marLeft w:val="0"/>
              <w:marRight w:val="0"/>
              <w:marTop w:val="0"/>
              <w:marBottom w:val="0"/>
              <w:divBdr>
                <w:top w:val="none" w:sz="0" w:space="0" w:color="auto"/>
                <w:left w:val="none" w:sz="0" w:space="0" w:color="auto"/>
                <w:bottom w:val="none" w:sz="0" w:space="0" w:color="auto"/>
                <w:right w:val="none" w:sz="0" w:space="0" w:color="auto"/>
              </w:divBdr>
            </w:div>
            <w:div w:id="643317565">
              <w:marLeft w:val="0"/>
              <w:marRight w:val="0"/>
              <w:marTop w:val="0"/>
              <w:marBottom w:val="0"/>
              <w:divBdr>
                <w:top w:val="none" w:sz="0" w:space="0" w:color="auto"/>
                <w:left w:val="none" w:sz="0" w:space="0" w:color="auto"/>
                <w:bottom w:val="none" w:sz="0" w:space="0" w:color="auto"/>
                <w:right w:val="none" w:sz="0" w:space="0" w:color="auto"/>
              </w:divBdr>
            </w:div>
            <w:div w:id="957832059">
              <w:marLeft w:val="0"/>
              <w:marRight w:val="0"/>
              <w:marTop w:val="0"/>
              <w:marBottom w:val="0"/>
              <w:divBdr>
                <w:top w:val="none" w:sz="0" w:space="0" w:color="auto"/>
                <w:left w:val="none" w:sz="0" w:space="0" w:color="auto"/>
                <w:bottom w:val="none" w:sz="0" w:space="0" w:color="auto"/>
                <w:right w:val="none" w:sz="0" w:space="0" w:color="auto"/>
              </w:divBdr>
            </w:div>
            <w:div w:id="1759473828">
              <w:marLeft w:val="0"/>
              <w:marRight w:val="0"/>
              <w:marTop w:val="0"/>
              <w:marBottom w:val="0"/>
              <w:divBdr>
                <w:top w:val="none" w:sz="0" w:space="0" w:color="auto"/>
                <w:left w:val="none" w:sz="0" w:space="0" w:color="auto"/>
                <w:bottom w:val="none" w:sz="0" w:space="0" w:color="auto"/>
                <w:right w:val="none" w:sz="0" w:space="0" w:color="auto"/>
              </w:divBdr>
            </w:div>
            <w:div w:id="190240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40458">
      <w:bodyDiv w:val="1"/>
      <w:marLeft w:val="0"/>
      <w:marRight w:val="0"/>
      <w:marTop w:val="0"/>
      <w:marBottom w:val="0"/>
      <w:divBdr>
        <w:top w:val="none" w:sz="0" w:space="0" w:color="auto"/>
        <w:left w:val="none" w:sz="0" w:space="0" w:color="auto"/>
        <w:bottom w:val="none" w:sz="0" w:space="0" w:color="auto"/>
        <w:right w:val="none" w:sz="0" w:space="0" w:color="auto"/>
      </w:divBdr>
    </w:div>
    <w:div w:id="1292130490">
      <w:bodyDiv w:val="1"/>
      <w:marLeft w:val="0"/>
      <w:marRight w:val="0"/>
      <w:marTop w:val="0"/>
      <w:marBottom w:val="0"/>
      <w:divBdr>
        <w:top w:val="none" w:sz="0" w:space="0" w:color="auto"/>
        <w:left w:val="none" w:sz="0" w:space="0" w:color="auto"/>
        <w:bottom w:val="none" w:sz="0" w:space="0" w:color="auto"/>
        <w:right w:val="none" w:sz="0" w:space="0" w:color="auto"/>
      </w:divBdr>
    </w:div>
    <w:div w:id="1293634774">
      <w:bodyDiv w:val="1"/>
      <w:marLeft w:val="0"/>
      <w:marRight w:val="0"/>
      <w:marTop w:val="0"/>
      <w:marBottom w:val="0"/>
      <w:divBdr>
        <w:top w:val="none" w:sz="0" w:space="0" w:color="auto"/>
        <w:left w:val="none" w:sz="0" w:space="0" w:color="auto"/>
        <w:bottom w:val="none" w:sz="0" w:space="0" w:color="auto"/>
        <w:right w:val="none" w:sz="0" w:space="0" w:color="auto"/>
      </w:divBdr>
    </w:div>
    <w:div w:id="1294367556">
      <w:bodyDiv w:val="1"/>
      <w:marLeft w:val="0"/>
      <w:marRight w:val="0"/>
      <w:marTop w:val="0"/>
      <w:marBottom w:val="0"/>
      <w:divBdr>
        <w:top w:val="none" w:sz="0" w:space="0" w:color="auto"/>
        <w:left w:val="none" w:sz="0" w:space="0" w:color="auto"/>
        <w:bottom w:val="none" w:sz="0" w:space="0" w:color="auto"/>
        <w:right w:val="none" w:sz="0" w:space="0" w:color="auto"/>
      </w:divBdr>
      <w:divsChild>
        <w:div w:id="1509519303">
          <w:marLeft w:val="0"/>
          <w:marRight w:val="0"/>
          <w:marTop w:val="0"/>
          <w:marBottom w:val="0"/>
          <w:divBdr>
            <w:top w:val="none" w:sz="0" w:space="0" w:color="auto"/>
            <w:left w:val="none" w:sz="0" w:space="0" w:color="auto"/>
            <w:bottom w:val="none" w:sz="0" w:space="0" w:color="auto"/>
            <w:right w:val="none" w:sz="0" w:space="0" w:color="auto"/>
          </w:divBdr>
          <w:divsChild>
            <w:div w:id="23142422">
              <w:marLeft w:val="0"/>
              <w:marRight w:val="0"/>
              <w:marTop w:val="0"/>
              <w:marBottom w:val="0"/>
              <w:divBdr>
                <w:top w:val="none" w:sz="0" w:space="0" w:color="auto"/>
                <w:left w:val="none" w:sz="0" w:space="0" w:color="auto"/>
                <w:bottom w:val="none" w:sz="0" w:space="0" w:color="auto"/>
                <w:right w:val="none" w:sz="0" w:space="0" w:color="auto"/>
              </w:divBdr>
            </w:div>
            <w:div w:id="217978199">
              <w:marLeft w:val="0"/>
              <w:marRight w:val="0"/>
              <w:marTop w:val="0"/>
              <w:marBottom w:val="0"/>
              <w:divBdr>
                <w:top w:val="none" w:sz="0" w:space="0" w:color="auto"/>
                <w:left w:val="none" w:sz="0" w:space="0" w:color="auto"/>
                <w:bottom w:val="none" w:sz="0" w:space="0" w:color="auto"/>
                <w:right w:val="none" w:sz="0" w:space="0" w:color="auto"/>
              </w:divBdr>
            </w:div>
            <w:div w:id="685908526">
              <w:marLeft w:val="0"/>
              <w:marRight w:val="0"/>
              <w:marTop w:val="0"/>
              <w:marBottom w:val="0"/>
              <w:divBdr>
                <w:top w:val="none" w:sz="0" w:space="0" w:color="auto"/>
                <w:left w:val="none" w:sz="0" w:space="0" w:color="auto"/>
                <w:bottom w:val="none" w:sz="0" w:space="0" w:color="auto"/>
                <w:right w:val="none" w:sz="0" w:space="0" w:color="auto"/>
              </w:divBdr>
            </w:div>
            <w:div w:id="718437414">
              <w:marLeft w:val="0"/>
              <w:marRight w:val="0"/>
              <w:marTop w:val="0"/>
              <w:marBottom w:val="0"/>
              <w:divBdr>
                <w:top w:val="none" w:sz="0" w:space="0" w:color="auto"/>
                <w:left w:val="none" w:sz="0" w:space="0" w:color="auto"/>
                <w:bottom w:val="none" w:sz="0" w:space="0" w:color="auto"/>
                <w:right w:val="none" w:sz="0" w:space="0" w:color="auto"/>
              </w:divBdr>
            </w:div>
            <w:div w:id="1040016902">
              <w:marLeft w:val="0"/>
              <w:marRight w:val="0"/>
              <w:marTop w:val="0"/>
              <w:marBottom w:val="0"/>
              <w:divBdr>
                <w:top w:val="none" w:sz="0" w:space="0" w:color="auto"/>
                <w:left w:val="none" w:sz="0" w:space="0" w:color="auto"/>
                <w:bottom w:val="none" w:sz="0" w:space="0" w:color="auto"/>
                <w:right w:val="none" w:sz="0" w:space="0" w:color="auto"/>
              </w:divBdr>
            </w:div>
            <w:div w:id="1158882093">
              <w:marLeft w:val="0"/>
              <w:marRight w:val="0"/>
              <w:marTop w:val="0"/>
              <w:marBottom w:val="0"/>
              <w:divBdr>
                <w:top w:val="none" w:sz="0" w:space="0" w:color="auto"/>
                <w:left w:val="none" w:sz="0" w:space="0" w:color="auto"/>
                <w:bottom w:val="none" w:sz="0" w:space="0" w:color="auto"/>
                <w:right w:val="none" w:sz="0" w:space="0" w:color="auto"/>
              </w:divBdr>
            </w:div>
            <w:div w:id="1258100330">
              <w:marLeft w:val="0"/>
              <w:marRight w:val="0"/>
              <w:marTop w:val="0"/>
              <w:marBottom w:val="0"/>
              <w:divBdr>
                <w:top w:val="none" w:sz="0" w:space="0" w:color="auto"/>
                <w:left w:val="none" w:sz="0" w:space="0" w:color="auto"/>
                <w:bottom w:val="none" w:sz="0" w:space="0" w:color="auto"/>
                <w:right w:val="none" w:sz="0" w:space="0" w:color="auto"/>
              </w:divBdr>
            </w:div>
            <w:div w:id="1278685030">
              <w:marLeft w:val="0"/>
              <w:marRight w:val="0"/>
              <w:marTop w:val="0"/>
              <w:marBottom w:val="0"/>
              <w:divBdr>
                <w:top w:val="none" w:sz="0" w:space="0" w:color="auto"/>
                <w:left w:val="none" w:sz="0" w:space="0" w:color="auto"/>
                <w:bottom w:val="none" w:sz="0" w:space="0" w:color="auto"/>
                <w:right w:val="none" w:sz="0" w:space="0" w:color="auto"/>
              </w:divBdr>
            </w:div>
            <w:div w:id="1319378264">
              <w:marLeft w:val="0"/>
              <w:marRight w:val="0"/>
              <w:marTop w:val="0"/>
              <w:marBottom w:val="0"/>
              <w:divBdr>
                <w:top w:val="none" w:sz="0" w:space="0" w:color="auto"/>
                <w:left w:val="none" w:sz="0" w:space="0" w:color="auto"/>
                <w:bottom w:val="none" w:sz="0" w:space="0" w:color="auto"/>
                <w:right w:val="none" w:sz="0" w:space="0" w:color="auto"/>
              </w:divBdr>
            </w:div>
            <w:div w:id="1554121607">
              <w:marLeft w:val="0"/>
              <w:marRight w:val="0"/>
              <w:marTop w:val="0"/>
              <w:marBottom w:val="0"/>
              <w:divBdr>
                <w:top w:val="none" w:sz="0" w:space="0" w:color="auto"/>
                <w:left w:val="none" w:sz="0" w:space="0" w:color="auto"/>
                <w:bottom w:val="none" w:sz="0" w:space="0" w:color="auto"/>
                <w:right w:val="none" w:sz="0" w:space="0" w:color="auto"/>
              </w:divBdr>
            </w:div>
            <w:div w:id="1602034626">
              <w:marLeft w:val="0"/>
              <w:marRight w:val="0"/>
              <w:marTop w:val="0"/>
              <w:marBottom w:val="0"/>
              <w:divBdr>
                <w:top w:val="none" w:sz="0" w:space="0" w:color="auto"/>
                <w:left w:val="none" w:sz="0" w:space="0" w:color="auto"/>
                <w:bottom w:val="none" w:sz="0" w:space="0" w:color="auto"/>
                <w:right w:val="none" w:sz="0" w:space="0" w:color="auto"/>
              </w:divBdr>
            </w:div>
            <w:div w:id="1755779226">
              <w:marLeft w:val="0"/>
              <w:marRight w:val="0"/>
              <w:marTop w:val="0"/>
              <w:marBottom w:val="0"/>
              <w:divBdr>
                <w:top w:val="none" w:sz="0" w:space="0" w:color="auto"/>
                <w:left w:val="none" w:sz="0" w:space="0" w:color="auto"/>
                <w:bottom w:val="none" w:sz="0" w:space="0" w:color="auto"/>
                <w:right w:val="none" w:sz="0" w:space="0" w:color="auto"/>
              </w:divBdr>
            </w:div>
            <w:div w:id="1825390256">
              <w:marLeft w:val="0"/>
              <w:marRight w:val="0"/>
              <w:marTop w:val="0"/>
              <w:marBottom w:val="0"/>
              <w:divBdr>
                <w:top w:val="none" w:sz="0" w:space="0" w:color="auto"/>
                <w:left w:val="none" w:sz="0" w:space="0" w:color="auto"/>
                <w:bottom w:val="none" w:sz="0" w:space="0" w:color="auto"/>
                <w:right w:val="none" w:sz="0" w:space="0" w:color="auto"/>
              </w:divBdr>
            </w:div>
            <w:div w:id="2026051421">
              <w:marLeft w:val="0"/>
              <w:marRight w:val="0"/>
              <w:marTop w:val="0"/>
              <w:marBottom w:val="0"/>
              <w:divBdr>
                <w:top w:val="none" w:sz="0" w:space="0" w:color="auto"/>
                <w:left w:val="none" w:sz="0" w:space="0" w:color="auto"/>
                <w:bottom w:val="none" w:sz="0" w:space="0" w:color="auto"/>
                <w:right w:val="none" w:sz="0" w:space="0" w:color="auto"/>
              </w:divBdr>
            </w:div>
            <w:div w:id="2087726849">
              <w:marLeft w:val="0"/>
              <w:marRight w:val="0"/>
              <w:marTop w:val="0"/>
              <w:marBottom w:val="0"/>
              <w:divBdr>
                <w:top w:val="none" w:sz="0" w:space="0" w:color="auto"/>
                <w:left w:val="none" w:sz="0" w:space="0" w:color="auto"/>
                <w:bottom w:val="none" w:sz="0" w:space="0" w:color="auto"/>
                <w:right w:val="none" w:sz="0" w:space="0" w:color="auto"/>
              </w:divBdr>
            </w:div>
            <w:div w:id="2091154011">
              <w:marLeft w:val="0"/>
              <w:marRight w:val="0"/>
              <w:marTop w:val="0"/>
              <w:marBottom w:val="0"/>
              <w:divBdr>
                <w:top w:val="none" w:sz="0" w:space="0" w:color="auto"/>
                <w:left w:val="none" w:sz="0" w:space="0" w:color="auto"/>
                <w:bottom w:val="none" w:sz="0" w:space="0" w:color="auto"/>
                <w:right w:val="none" w:sz="0" w:space="0" w:color="auto"/>
              </w:divBdr>
            </w:div>
            <w:div w:id="21161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72858">
      <w:bodyDiv w:val="1"/>
      <w:marLeft w:val="0"/>
      <w:marRight w:val="0"/>
      <w:marTop w:val="0"/>
      <w:marBottom w:val="0"/>
      <w:divBdr>
        <w:top w:val="none" w:sz="0" w:space="0" w:color="auto"/>
        <w:left w:val="none" w:sz="0" w:space="0" w:color="auto"/>
        <w:bottom w:val="none" w:sz="0" w:space="0" w:color="auto"/>
        <w:right w:val="none" w:sz="0" w:space="0" w:color="auto"/>
      </w:divBdr>
    </w:div>
    <w:div w:id="1303345579">
      <w:bodyDiv w:val="1"/>
      <w:marLeft w:val="0"/>
      <w:marRight w:val="0"/>
      <w:marTop w:val="0"/>
      <w:marBottom w:val="0"/>
      <w:divBdr>
        <w:top w:val="none" w:sz="0" w:space="0" w:color="auto"/>
        <w:left w:val="none" w:sz="0" w:space="0" w:color="auto"/>
        <w:bottom w:val="none" w:sz="0" w:space="0" w:color="auto"/>
        <w:right w:val="none" w:sz="0" w:space="0" w:color="auto"/>
      </w:divBdr>
    </w:div>
    <w:div w:id="1303577972">
      <w:bodyDiv w:val="1"/>
      <w:marLeft w:val="0"/>
      <w:marRight w:val="0"/>
      <w:marTop w:val="0"/>
      <w:marBottom w:val="0"/>
      <w:divBdr>
        <w:top w:val="none" w:sz="0" w:space="0" w:color="auto"/>
        <w:left w:val="none" w:sz="0" w:space="0" w:color="auto"/>
        <w:bottom w:val="none" w:sz="0" w:space="0" w:color="auto"/>
        <w:right w:val="none" w:sz="0" w:space="0" w:color="auto"/>
      </w:divBdr>
    </w:div>
    <w:div w:id="1306665685">
      <w:bodyDiv w:val="1"/>
      <w:marLeft w:val="0"/>
      <w:marRight w:val="0"/>
      <w:marTop w:val="0"/>
      <w:marBottom w:val="0"/>
      <w:divBdr>
        <w:top w:val="none" w:sz="0" w:space="0" w:color="auto"/>
        <w:left w:val="none" w:sz="0" w:space="0" w:color="auto"/>
        <w:bottom w:val="none" w:sz="0" w:space="0" w:color="auto"/>
        <w:right w:val="none" w:sz="0" w:space="0" w:color="auto"/>
      </w:divBdr>
    </w:div>
    <w:div w:id="1309555256">
      <w:bodyDiv w:val="1"/>
      <w:marLeft w:val="0"/>
      <w:marRight w:val="0"/>
      <w:marTop w:val="0"/>
      <w:marBottom w:val="0"/>
      <w:divBdr>
        <w:top w:val="none" w:sz="0" w:space="0" w:color="auto"/>
        <w:left w:val="none" w:sz="0" w:space="0" w:color="auto"/>
        <w:bottom w:val="none" w:sz="0" w:space="0" w:color="auto"/>
        <w:right w:val="none" w:sz="0" w:space="0" w:color="auto"/>
      </w:divBdr>
    </w:div>
    <w:div w:id="1311788205">
      <w:bodyDiv w:val="1"/>
      <w:marLeft w:val="0"/>
      <w:marRight w:val="0"/>
      <w:marTop w:val="0"/>
      <w:marBottom w:val="0"/>
      <w:divBdr>
        <w:top w:val="none" w:sz="0" w:space="0" w:color="auto"/>
        <w:left w:val="none" w:sz="0" w:space="0" w:color="auto"/>
        <w:bottom w:val="none" w:sz="0" w:space="0" w:color="auto"/>
        <w:right w:val="none" w:sz="0" w:space="0" w:color="auto"/>
      </w:divBdr>
    </w:div>
    <w:div w:id="1314680915">
      <w:bodyDiv w:val="1"/>
      <w:marLeft w:val="0"/>
      <w:marRight w:val="0"/>
      <w:marTop w:val="0"/>
      <w:marBottom w:val="0"/>
      <w:divBdr>
        <w:top w:val="none" w:sz="0" w:space="0" w:color="auto"/>
        <w:left w:val="none" w:sz="0" w:space="0" w:color="auto"/>
        <w:bottom w:val="none" w:sz="0" w:space="0" w:color="auto"/>
        <w:right w:val="none" w:sz="0" w:space="0" w:color="auto"/>
      </w:divBdr>
    </w:div>
    <w:div w:id="1315186670">
      <w:bodyDiv w:val="1"/>
      <w:marLeft w:val="0"/>
      <w:marRight w:val="0"/>
      <w:marTop w:val="0"/>
      <w:marBottom w:val="0"/>
      <w:divBdr>
        <w:top w:val="none" w:sz="0" w:space="0" w:color="auto"/>
        <w:left w:val="none" w:sz="0" w:space="0" w:color="auto"/>
        <w:bottom w:val="none" w:sz="0" w:space="0" w:color="auto"/>
        <w:right w:val="none" w:sz="0" w:space="0" w:color="auto"/>
      </w:divBdr>
    </w:div>
    <w:div w:id="1316952163">
      <w:bodyDiv w:val="1"/>
      <w:marLeft w:val="0"/>
      <w:marRight w:val="0"/>
      <w:marTop w:val="0"/>
      <w:marBottom w:val="0"/>
      <w:divBdr>
        <w:top w:val="none" w:sz="0" w:space="0" w:color="auto"/>
        <w:left w:val="none" w:sz="0" w:space="0" w:color="auto"/>
        <w:bottom w:val="none" w:sz="0" w:space="0" w:color="auto"/>
        <w:right w:val="none" w:sz="0" w:space="0" w:color="auto"/>
      </w:divBdr>
    </w:div>
    <w:div w:id="1317495696">
      <w:bodyDiv w:val="1"/>
      <w:marLeft w:val="0"/>
      <w:marRight w:val="0"/>
      <w:marTop w:val="0"/>
      <w:marBottom w:val="0"/>
      <w:divBdr>
        <w:top w:val="none" w:sz="0" w:space="0" w:color="auto"/>
        <w:left w:val="none" w:sz="0" w:space="0" w:color="auto"/>
        <w:bottom w:val="none" w:sz="0" w:space="0" w:color="auto"/>
        <w:right w:val="none" w:sz="0" w:space="0" w:color="auto"/>
      </w:divBdr>
    </w:div>
    <w:div w:id="1321690207">
      <w:bodyDiv w:val="1"/>
      <w:marLeft w:val="0"/>
      <w:marRight w:val="0"/>
      <w:marTop w:val="0"/>
      <w:marBottom w:val="0"/>
      <w:divBdr>
        <w:top w:val="none" w:sz="0" w:space="0" w:color="auto"/>
        <w:left w:val="none" w:sz="0" w:space="0" w:color="auto"/>
        <w:bottom w:val="none" w:sz="0" w:space="0" w:color="auto"/>
        <w:right w:val="none" w:sz="0" w:space="0" w:color="auto"/>
      </w:divBdr>
    </w:div>
    <w:div w:id="1327050641">
      <w:bodyDiv w:val="1"/>
      <w:marLeft w:val="0"/>
      <w:marRight w:val="0"/>
      <w:marTop w:val="0"/>
      <w:marBottom w:val="0"/>
      <w:divBdr>
        <w:top w:val="none" w:sz="0" w:space="0" w:color="auto"/>
        <w:left w:val="none" w:sz="0" w:space="0" w:color="auto"/>
        <w:bottom w:val="none" w:sz="0" w:space="0" w:color="auto"/>
        <w:right w:val="none" w:sz="0" w:space="0" w:color="auto"/>
      </w:divBdr>
    </w:div>
    <w:div w:id="1327321587">
      <w:bodyDiv w:val="1"/>
      <w:marLeft w:val="0"/>
      <w:marRight w:val="0"/>
      <w:marTop w:val="0"/>
      <w:marBottom w:val="0"/>
      <w:divBdr>
        <w:top w:val="none" w:sz="0" w:space="0" w:color="auto"/>
        <w:left w:val="none" w:sz="0" w:space="0" w:color="auto"/>
        <w:bottom w:val="none" w:sz="0" w:space="0" w:color="auto"/>
        <w:right w:val="none" w:sz="0" w:space="0" w:color="auto"/>
      </w:divBdr>
    </w:div>
    <w:div w:id="1329290604">
      <w:bodyDiv w:val="1"/>
      <w:marLeft w:val="0"/>
      <w:marRight w:val="0"/>
      <w:marTop w:val="0"/>
      <w:marBottom w:val="0"/>
      <w:divBdr>
        <w:top w:val="none" w:sz="0" w:space="0" w:color="auto"/>
        <w:left w:val="none" w:sz="0" w:space="0" w:color="auto"/>
        <w:bottom w:val="none" w:sz="0" w:space="0" w:color="auto"/>
        <w:right w:val="none" w:sz="0" w:space="0" w:color="auto"/>
      </w:divBdr>
    </w:div>
    <w:div w:id="1330140229">
      <w:bodyDiv w:val="1"/>
      <w:marLeft w:val="0"/>
      <w:marRight w:val="0"/>
      <w:marTop w:val="0"/>
      <w:marBottom w:val="0"/>
      <w:divBdr>
        <w:top w:val="none" w:sz="0" w:space="0" w:color="auto"/>
        <w:left w:val="none" w:sz="0" w:space="0" w:color="auto"/>
        <w:bottom w:val="none" w:sz="0" w:space="0" w:color="auto"/>
        <w:right w:val="none" w:sz="0" w:space="0" w:color="auto"/>
      </w:divBdr>
    </w:div>
    <w:div w:id="1334339610">
      <w:bodyDiv w:val="1"/>
      <w:marLeft w:val="0"/>
      <w:marRight w:val="0"/>
      <w:marTop w:val="0"/>
      <w:marBottom w:val="0"/>
      <w:divBdr>
        <w:top w:val="none" w:sz="0" w:space="0" w:color="auto"/>
        <w:left w:val="none" w:sz="0" w:space="0" w:color="auto"/>
        <w:bottom w:val="none" w:sz="0" w:space="0" w:color="auto"/>
        <w:right w:val="none" w:sz="0" w:space="0" w:color="auto"/>
      </w:divBdr>
    </w:div>
    <w:div w:id="1334382039">
      <w:bodyDiv w:val="1"/>
      <w:marLeft w:val="0"/>
      <w:marRight w:val="0"/>
      <w:marTop w:val="0"/>
      <w:marBottom w:val="0"/>
      <w:divBdr>
        <w:top w:val="none" w:sz="0" w:space="0" w:color="auto"/>
        <w:left w:val="none" w:sz="0" w:space="0" w:color="auto"/>
        <w:bottom w:val="none" w:sz="0" w:space="0" w:color="auto"/>
        <w:right w:val="none" w:sz="0" w:space="0" w:color="auto"/>
      </w:divBdr>
    </w:div>
    <w:div w:id="1339306693">
      <w:bodyDiv w:val="1"/>
      <w:marLeft w:val="0"/>
      <w:marRight w:val="0"/>
      <w:marTop w:val="0"/>
      <w:marBottom w:val="0"/>
      <w:divBdr>
        <w:top w:val="none" w:sz="0" w:space="0" w:color="auto"/>
        <w:left w:val="none" w:sz="0" w:space="0" w:color="auto"/>
        <w:bottom w:val="none" w:sz="0" w:space="0" w:color="auto"/>
        <w:right w:val="none" w:sz="0" w:space="0" w:color="auto"/>
      </w:divBdr>
    </w:div>
    <w:div w:id="1341280283">
      <w:bodyDiv w:val="1"/>
      <w:marLeft w:val="0"/>
      <w:marRight w:val="0"/>
      <w:marTop w:val="0"/>
      <w:marBottom w:val="0"/>
      <w:divBdr>
        <w:top w:val="none" w:sz="0" w:space="0" w:color="auto"/>
        <w:left w:val="none" w:sz="0" w:space="0" w:color="auto"/>
        <w:bottom w:val="none" w:sz="0" w:space="0" w:color="auto"/>
        <w:right w:val="none" w:sz="0" w:space="0" w:color="auto"/>
      </w:divBdr>
    </w:div>
    <w:div w:id="1341665732">
      <w:bodyDiv w:val="1"/>
      <w:marLeft w:val="0"/>
      <w:marRight w:val="0"/>
      <w:marTop w:val="0"/>
      <w:marBottom w:val="0"/>
      <w:divBdr>
        <w:top w:val="none" w:sz="0" w:space="0" w:color="auto"/>
        <w:left w:val="none" w:sz="0" w:space="0" w:color="auto"/>
        <w:bottom w:val="none" w:sz="0" w:space="0" w:color="auto"/>
        <w:right w:val="none" w:sz="0" w:space="0" w:color="auto"/>
      </w:divBdr>
    </w:div>
    <w:div w:id="1342242862">
      <w:bodyDiv w:val="1"/>
      <w:marLeft w:val="0"/>
      <w:marRight w:val="0"/>
      <w:marTop w:val="0"/>
      <w:marBottom w:val="0"/>
      <w:divBdr>
        <w:top w:val="none" w:sz="0" w:space="0" w:color="auto"/>
        <w:left w:val="none" w:sz="0" w:space="0" w:color="auto"/>
        <w:bottom w:val="none" w:sz="0" w:space="0" w:color="auto"/>
        <w:right w:val="none" w:sz="0" w:space="0" w:color="auto"/>
      </w:divBdr>
    </w:div>
    <w:div w:id="1344165074">
      <w:bodyDiv w:val="1"/>
      <w:marLeft w:val="0"/>
      <w:marRight w:val="0"/>
      <w:marTop w:val="0"/>
      <w:marBottom w:val="0"/>
      <w:divBdr>
        <w:top w:val="none" w:sz="0" w:space="0" w:color="auto"/>
        <w:left w:val="none" w:sz="0" w:space="0" w:color="auto"/>
        <w:bottom w:val="none" w:sz="0" w:space="0" w:color="auto"/>
        <w:right w:val="none" w:sz="0" w:space="0" w:color="auto"/>
      </w:divBdr>
      <w:divsChild>
        <w:div w:id="1458719261">
          <w:marLeft w:val="0"/>
          <w:marRight w:val="0"/>
          <w:marTop w:val="0"/>
          <w:marBottom w:val="0"/>
          <w:divBdr>
            <w:top w:val="none" w:sz="0" w:space="0" w:color="auto"/>
            <w:left w:val="none" w:sz="0" w:space="0" w:color="auto"/>
            <w:bottom w:val="none" w:sz="0" w:space="0" w:color="auto"/>
            <w:right w:val="none" w:sz="0" w:space="0" w:color="auto"/>
          </w:divBdr>
          <w:divsChild>
            <w:div w:id="14430550">
              <w:marLeft w:val="0"/>
              <w:marRight w:val="0"/>
              <w:marTop w:val="0"/>
              <w:marBottom w:val="0"/>
              <w:divBdr>
                <w:top w:val="none" w:sz="0" w:space="0" w:color="auto"/>
                <w:left w:val="none" w:sz="0" w:space="0" w:color="auto"/>
                <w:bottom w:val="none" w:sz="0" w:space="0" w:color="auto"/>
                <w:right w:val="none" w:sz="0" w:space="0" w:color="auto"/>
              </w:divBdr>
            </w:div>
            <w:div w:id="37897245">
              <w:marLeft w:val="0"/>
              <w:marRight w:val="0"/>
              <w:marTop w:val="0"/>
              <w:marBottom w:val="0"/>
              <w:divBdr>
                <w:top w:val="none" w:sz="0" w:space="0" w:color="auto"/>
                <w:left w:val="none" w:sz="0" w:space="0" w:color="auto"/>
                <w:bottom w:val="none" w:sz="0" w:space="0" w:color="auto"/>
                <w:right w:val="none" w:sz="0" w:space="0" w:color="auto"/>
              </w:divBdr>
            </w:div>
            <w:div w:id="88237437">
              <w:marLeft w:val="0"/>
              <w:marRight w:val="0"/>
              <w:marTop w:val="0"/>
              <w:marBottom w:val="0"/>
              <w:divBdr>
                <w:top w:val="none" w:sz="0" w:space="0" w:color="auto"/>
                <w:left w:val="none" w:sz="0" w:space="0" w:color="auto"/>
                <w:bottom w:val="none" w:sz="0" w:space="0" w:color="auto"/>
                <w:right w:val="none" w:sz="0" w:space="0" w:color="auto"/>
              </w:divBdr>
            </w:div>
            <w:div w:id="102500153">
              <w:marLeft w:val="0"/>
              <w:marRight w:val="0"/>
              <w:marTop w:val="0"/>
              <w:marBottom w:val="0"/>
              <w:divBdr>
                <w:top w:val="none" w:sz="0" w:space="0" w:color="auto"/>
                <w:left w:val="none" w:sz="0" w:space="0" w:color="auto"/>
                <w:bottom w:val="none" w:sz="0" w:space="0" w:color="auto"/>
                <w:right w:val="none" w:sz="0" w:space="0" w:color="auto"/>
              </w:divBdr>
            </w:div>
            <w:div w:id="213155183">
              <w:marLeft w:val="0"/>
              <w:marRight w:val="0"/>
              <w:marTop w:val="0"/>
              <w:marBottom w:val="0"/>
              <w:divBdr>
                <w:top w:val="none" w:sz="0" w:space="0" w:color="auto"/>
                <w:left w:val="none" w:sz="0" w:space="0" w:color="auto"/>
                <w:bottom w:val="none" w:sz="0" w:space="0" w:color="auto"/>
                <w:right w:val="none" w:sz="0" w:space="0" w:color="auto"/>
              </w:divBdr>
            </w:div>
            <w:div w:id="345407440">
              <w:marLeft w:val="0"/>
              <w:marRight w:val="0"/>
              <w:marTop w:val="0"/>
              <w:marBottom w:val="0"/>
              <w:divBdr>
                <w:top w:val="none" w:sz="0" w:space="0" w:color="auto"/>
                <w:left w:val="none" w:sz="0" w:space="0" w:color="auto"/>
                <w:bottom w:val="none" w:sz="0" w:space="0" w:color="auto"/>
                <w:right w:val="none" w:sz="0" w:space="0" w:color="auto"/>
              </w:divBdr>
            </w:div>
            <w:div w:id="357197866">
              <w:marLeft w:val="0"/>
              <w:marRight w:val="0"/>
              <w:marTop w:val="0"/>
              <w:marBottom w:val="0"/>
              <w:divBdr>
                <w:top w:val="none" w:sz="0" w:space="0" w:color="auto"/>
                <w:left w:val="none" w:sz="0" w:space="0" w:color="auto"/>
                <w:bottom w:val="none" w:sz="0" w:space="0" w:color="auto"/>
                <w:right w:val="none" w:sz="0" w:space="0" w:color="auto"/>
              </w:divBdr>
            </w:div>
            <w:div w:id="388191535">
              <w:marLeft w:val="0"/>
              <w:marRight w:val="0"/>
              <w:marTop w:val="0"/>
              <w:marBottom w:val="0"/>
              <w:divBdr>
                <w:top w:val="none" w:sz="0" w:space="0" w:color="auto"/>
                <w:left w:val="none" w:sz="0" w:space="0" w:color="auto"/>
                <w:bottom w:val="none" w:sz="0" w:space="0" w:color="auto"/>
                <w:right w:val="none" w:sz="0" w:space="0" w:color="auto"/>
              </w:divBdr>
            </w:div>
            <w:div w:id="392824228">
              <w:marLeft w:val="0"/>
              <w:marRight w:val="0"/>
              <w:marTop w:val="0"/>
              <w:marBottom w:val="0"/>
              <w:divBdr>
                <w:top w:val="none" w:sz="0" w:space="0" w:color="auto"/>
                <w:left w:val="none" w:sz="0" w:space="0" w:color="auto"/>
                <w:bottom w:val="none" w:sz="0" w:space="0" w:color="auto"/>
                <w:right w:val="none" w:sz="0" w:space="0" w:color="auto"/>
              </w:divBdr>
            </w:div>
            <w:div w:id="462847878">
              <w:marLeft w:val="0"/>
              <w:marRight w:val="0"/>
              <w:marTop w:val="0"/>
              <w:marBottom w:val="0"/>
              <w:divBdr>
                <w:top w:val="none" w:sz="0" w:space="0" w:color="auto"/>
                <w:left w:val="none" w:sz="0" w:space="0" w:color="auto"/>
                <w:bottom w:val="none" w:sz="0" w:space="0" w:color="auto"/>
                <w:right w:val="none" w:sz="0" w:space="0" w:color="auto"/>
              </w:divBdr>
            </w:div>
            <w:div w:id="493032182">
              <w:marLeft w:val="0"/>
              <w:marRight w:val="0"/>
              <w:marTop w:val="0"/>
              <w:marBottom w:val="0"/>
              <w:divBdr>
                <w:top w:val="none" w:sz="0" w:space="0" w:color="auto"/>
                <w:left w:val="none" w:sz="0" w:space="0" w:color="auto"/>
                <w:bottom w:val="none" w:sz="0" w:space="0" w:color="auto"/>
                <w:right w:val="none" w:sz="0" w:space="0" w:color="auto"/>
              </w:divBdr>
            </w:div>
            <w:div w:id="586814704">
              <w:marLeft w:val="0"/>
              <w:marRight w:val="0"/>
              <w:marTop w:val="0"/>
              <w:marBottom w:val="0"/>
              <w:divBdr>
                <w:top w:val="none" w:sz="0" w:space="0" w:color="auto"/>
                <w:left w:val="none" w:sz="0" w:space="0" w:color="auto"/>
                <w:bottom w:val="none" w:sz="0" w:space="0" w:color="auto"/>
                <w:right w:val="none" w:sz="0" w:space="0" w:color="auto"/>
              </w:divBdr>
            </w:div>
            <w:div w:id="593048912">
              <w:marLeft w:val="0"/>
              <w:marRight w:val="0"/>
              <w:marTop w:val="0"/>
              <w:marBottom w:val="0"/>
              <w:divBdr>
                <w:top w:val="none" w:sz="0" w:space="0" w:color="auto"/>
                <w:left w:val="none" w:sz="0" w:space="0" w:color="auto"/>
                <w:bottom w:val="none" w:sz="0" w:space="0" w:color="auto"/>
                <w:right w:val="none" w:sz="0" w:space="0" w:color="auto"/>
              </w:divBdr>
            </w:div>
            <w:div w:id="606691722">
              <w:marLeft w:val="0"/>
              <w:marRight w:val="0"/>
              <w:marTop w:val="0"/>
              <w:marBottom w:val="0"/>
              <w:divBdr>
                <w:top w:val="none" w:sz="0" w:space="0" w:color="auto"/>
                <w:left w:val="none" w:sz="0" w:space="0" w:color="auto"/>
                <w:bottom w:val="none" w:sz="0" w:space="0" w:color="auto"/>
                <w:right w:val="none" w:sz="0" w:space="0" w:color="auto"/>
              </w:divBdr>
            </w:div>
            <w:div w:id="644242725">
              <w:marLeft w:val="0"/>
              <w:marRight w:val="0"/>
              <w:marTop w:val="0"/>
              <w:marBottom w:val="0"/>
              <w:divBdr>
                <w:top w:val="none" w:sz="0" w:space="0" w:color="auto"/>
                <w:left w:val="none" w:sz="0" w:space="0" w:color="auto"/>
                <w:bottom w:val="none" w:sz="0" w:space="0" w:color="auto"/>
                <w:right w:val="none" w:sz="0" w:space="0" w:color="auto"/>
              </w:divBdr>
            </w:div>
            <w:div w:id="693308123">
              <w:marLeft w:val="0"/>
              <w:marRight w:val="0"/>
              <w:marTop w:val="0"/>
              <w:marBottom w:val="0"/>
              <w:divBdr>
                <w:top w:val="none" w:sz="0" w:space="0" w:color="auto"/>
                <w:left w:val="none" w:sz="0" w:space="0" w:color="auto"/>
                <w:bottom w:val="none" w:sz="0" w:space="0" w:color="auto"/>
                <w:right w:val="none" w:sz="0" w:space="0" w:color="auto"/>
              </w:divBdr>
            </w:div>
            <w:div w:id="750273923">
              <w:marLeft w:val="0"/>
              <w:marRight w:val="0"/>
              <w:marTop w:val="0"/>
              <w:marBottom w:val="0"/>
              <w:divBdr>
                <w:top w:val="none" w:sz="0" w:space="0" w:color="auto"/>
                <w:left w:val="none" w:sz="0" w:space="0" w:color="auto"/>
                <w:bottom w:val="none" w:sz="0" w:space="0" w:color="auto"/>
                <w:right w:val="none" w:sz="0" w:space="0" w:color="auto"/>
              </w:divBdr>
            </w:div>
            <w:div w:id="787745265">
              <w:marLeft w:val="0"/>
              <w:marRight w:val="0"/>
              <w:marTop w:val="0"/>
              <w:marBottom w:val="0"/>
              <w:divBdr>
                <w:top w:val="none" w:sz="0" w:space="0" w:color="auto"/>
                <w:left w:val="none" w:sz="0" w:space="0" w:color="auto"/>
                <w:bottom w:val="none" w:sz="0" w:space="0" w:color="auto"/>
                <w:right w:val="none" w:sz="0" w:space="0" w:color="auto"/>
              </w:divBdr>
            </w:div>
            <w:div w:id="983267657">
              <w:marLeft w:val="0"/>
              <w:marRight w:val="0"/>
              <w:marTop w:val="0"/>
              <w:marBottom w:val="0"/>
              <w:divBdr>
                <w:top w:val="none" w:sz="0" w:space="0" w:color="auto"/>
                <w:left w:val="none" w:sz="0" w:space="0" w:color="auto"/>
                <w:bottom w:val="none" w:sz="0" w:space="0" w:color="auto"/>
                <w:right w:val="none" w:sz="0" w:space="0" w:color="auto"/>
              </w:divBdr>
            </w:div>
            <w:div w:id="1414664321">
              <w:marLeft w:val="0"/>
              <w:marRight w:val="0"/>
              <w:marTop w:val="0"/>
              <w:marBottom w:val="0"/>
              <w:divBdr>
                <w:top w:val="none" w:sz="0" w:space="0" w:color="auto"/>
                <w:left w:val="none" w:sz="0" w:space="0" w:color="auto"/>
                <w:bottom w:val="none" w:sz="0" w:space="0" w:color="auto"/>
                <w:right w:val="none" w:sz="0" w:space="0" w:color="auto"/>
              </w:divBdr>
            </w:div>
            <w:div w:id="1586449484">
              <w:marLeft w:val="0"/>
              <w:marRight w:val="0"/>
              <w:marTop w:val="0"/>
              <w:marBottom w:val="0"/>
              <w:divBdr>
                <w:top w:val="none" w:sz="0" w:space="0" w:color="auto"/>
                <w:left w:val="none" w:sz="0" w:space="0" w:color="auto"/>
                <w:bottom w:val="none" w:sz="0" w:space="0" w:color="auto"/>
                <w:right w:val="none" w:sz="0" w:space="0" w:color="auto"/>
              </w:divBdr>
            </w:div>
            <w:div w:id="1647666590">
              <w:marLeft w:val="0"/>
              <w:marRight w:val="0"/>
              <w:marTop w:val="0"/>
              <w:marBottom w:val="0"/>
              <w:divBdr>
                <w:top w:val="none" w:sz="0" w:space="0" w:color="auto"/>
                <w:left w:val="none" w:sz="0" w:space="0" w:color="auto"/>
                <w:bottom w:val="none" w:sz="0" w:space="0" w:color="auto"/>
                <w:right w:val="none" w:sz="0" w:space="0" w:color="auto"/>
              </w:divBdr>
            </w:div>
            <w:div w:id="1672949607">
              <w:marLeft w:val="0"/>
              <w:marRight w:val="0"/>
              <w:marTop w:val="0"/>
              <w:marBottom w:val="0"/>
              <w:divBdr>
                <w:top w:val="none" w:sz="0" w:space="0" w:color="auto"/>
                <w:left w:val="none" w:sz="0" w:space="0" w:color="auto"/>
                <w:bottom w:val="none" w:sz="0" w:space="0" w:color="auto"/>
                <w:right w:val="none" w:sz="0" w:space="0" w:color="auto"/>
              </w:divBdr>
            </w:div>
            <w:div w:id="1920483990">
              <w:marLeft w:val="0"/>
              <w:marRight w:val="0"/>
              <w:marTop w:val="0"/>
              <w:marBottom w:val="0"/>
              <w:divBdr>
                <w:top w:val="none" w:sz="0" w:space="0" w:color="auto"/>
                <w:left w:val="none" w:sz="0" w:space="0" w:color="auto"/>
                <w:bottom w:val="none" w:sz="0" w:space="0" w:color="auto"/>
                <w:right w:val="none" w:sz="0" w:space="0" w:color="auto"/>
              </w:divBdr>
            </w:div>
            <w:div w:id="1934052818">
              <w:marLeft w:val="0"/>
              <w:marRight w:val="0"/>
              <w:marTop w:val="0"/>
              <w:marBottom w:val="0"/>
              <w:divBdr>
                <w:top w:val="none" w:sz="0" w:space="0" w:color="auto"/>
                <w:left w:val="none" w:sz="0" w:space="0" w:color="auto"/>
                <w:bottom w:val="none" w:sz="0" w:space="0" w:color="auto"/>
                <w:right w:val="none" w:sz="0" w:space="0" w:color="auto"/>
              </w:divBdr>
            </w:div>
            <w:div w:id="1945115223">
              <w:marLeft w:val="0"/>
              <w:marRight w:val="0"/>
              <w:marTop w:val="0"/>
              <w:marBottom w:val="0"/>
              <w:divBdr>
                <w:top w:val="none" w:sz="0" w:space="0" w:color="auto"/>
                <w:left w:val="none" w:sz="0" w:space="0" w:color="auto"/>
                <w:bottom w:val="none" w:sz="0" w:space="0" w:color="auto"/>
                <w:right w:val="none" w:sz="0" w:space="0" w:color="auto"/>
              </w:divBdr>
            </w:div>
            <w:div w:id="2034989426">
              <w:marLeft w:val="0"/>
              <w:marRight w:val="0"/>
              <w:marTop w:val="0"/>
              <w:marBottom w:val="0"/>
              <w:divBdr>
                <w:top w:val="none" w:sz="0" w:space="0" w:color="auto"/>
                <w:left w:val="none" w:sz="0" w:space="0" w:color="auto"/>
                <w:bottom w:val="none" w:sz="0" w:space="0" w:color="auto"/>
                <w:right w:val="none" w:sz="0" w:space="0" w:color="auto"/>
              </w:divBdr>
            </w:div>
            <w:div w:id="2039505003">
              <w:marLeft w:val="0"/>
              <w:marRight w:val="0"/>
              <w:marTop w:val="0"/>
              <w:marBottom w:val="0"/>
              <w:divBdr>
                <w:top w:val="none" w:sz="0" w:space="0" w:color="auto"/>
                <w:left w:val="none" w:sz="0" w:space="0" w:color="auto"/>
                <w:bottom w:val="none" w:sz="0" w:space="0" w:color="auto"/>
                <w:right w:val="none" w:sz="0" w:space="0" w:color="auto"/>
              </w:divBdr>
            </w:div>
            <w:div w:id="2083523357">
              <w:marLeft w:val="0"/>
              <w:marRight w:val="0"/>
              <w:marTop w:val="0"/>
              <w:marBottom w:val="0"/>
              <w:divBdr>
                <w:top w:val="none" w:sz="0" w:space="0" w:color="auto"/>
                <w:left w:val="none" w:sz="0" w:space="0" w:color="auto"/>
                <w:bottom w:val="none" w:sz="0" w:space="0" w:color="auto"/>
                <w:right w:val="none" w:sz="0" w:space="0" w:color="auto"/>
              </w:divBdr>
            </w:div>
            <w:div w:id="213682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8111">
      <w:bodyDiv w:val="1"/>
      <w:marLeft w:val="0"/>
      <w:marRight w:val="0"/>
      <w:marTop w:val="0"/>
      <w:marBottom w:val="0"/>
      <w:divBdr>
        <w:top w:val="none" w:sz="0" w:space="0" w:color="auto"/>
        <w:left w:val="none" w:sz="0" w:space="0" w:color="auto"/>
        <w:bottom w:val="none" w:sz="0" w:space="0" w:color="auto"/>
        <w:right w:val="none" w:sz="0" w:space="0" w:color="auto"/>
      </w:divBdr>
    </w:div>
    <w:div w:id="1348823541">
      <w:bodyDiv w:val="1"/>
      <w:marLeft w:val="0"/>
      <w:marRight w:val="0"/>
      <w:marTop w:val="0"/>
      <w:marBottom w:val="0"/>
      <w:divBdr>
        <w:top w:val="none" w:sz="0" w:space="0" w:color="auto"/>
        <w:left w:val="none" w:sz="0" w:space="0" w:color="auto"/>
        <w:bottom w:val="none" w:sz="0" w:space="0" w:color="auto"/>
        <w:right w:val="none" w:sz="0" w:space="0" w:color="auto"/>
      </w:divBdr>
    </w:div>
    <w:div w:id="1349673147">
      <w:bodyDiv w:val="1"/>
      <w:marLeft w:val="0"/>
      <w:marRight w:val="0"/>
      <w:marTop w:val="0"/>
      <w:marBottom w:val="0"/>
      <w:divBdr>
        <w:top w:val="none" w:sz="0" w:space="0" w:color="auto"/>
        <w:left w:val="none" w:sz="0" w:space="0" w:color="auto"/>
        <w:bottom w:val="none" w:sz="0" w:space="0" w:color="auto"/>
        <w:right w:val="none" w:sz="0" w:space="0" w:color="auto"/>
      </w:divBdr>
      <w:divsChild>
        <w:div w:id="722606044">
          <w:marLeft w:val="0"/>
          <w:marRight w:val="0"/>
          <w:marTop w:val="0"/>
          <w:marBottom w:val="0"/>
          <w:divBdr>
            <w:top w:val="none" w:sz="0" w:space="0" w:color="auto"/>
            <w:left w:val="none" w:sz="0" w:space="0" w:color="auto"/>
            <w:bottom w:val="none" w:sz="0" w:space="0" w:color="auto"/>
            <w:right w:val="none" w:sz="0" w:space="0" w:color="auto"/>
          </w:divBdr>
          <w:divsChild>
            <w:div w:id="19145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3194">
      <w:bodyDiv w:val="1"/>
      <w:marLeft w:val="0"/>
      <w:marRight w:val="0"/>
      <w:marTop w:val="0"/>
      <w:marBottom w:val="0"/>
      <w:divBdr>
        <w:top w:val="none" w:sz="0" w:space="0" w:color="auto"/>
        <w:left w:val="none" w:sz="0" w:space="0" w:color="auto"/>
        <w:bottom w:val="none" w:sz="0" w:space="0" w:color="auto"/>
        <w:right w:val="none" w:sz="0" w:space="0" w:color="auto"/>
      </w:divBdr>
      <w:divsChild>
        <w:div w:id="1363361538">
          <w:marLeft w:val="0"/>
          <w:marRight w:val="0"/>
          <w:marTop w:val="0"/>
          <w:marBottom w:val="0"/>
          <w:divBdr>
            <w:top w:val="none" w:sz="0" w:space="0" w:color="auto"/>
            <w:left w:val="none" w:sz="0" w:space="0" w:color="auto"/>
            <w:bottom w:val="none" w:sz="0" w:space="0" w:color="auto"/>
            <w:right w:val="none" w:sz="0" w:space="0" w:color="auto"/>
          </w:divBdr>
          <w:divsChild>
            <w:div w:id="907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4952">
      <w:bodyDiv w:val="1"/>
      <w:marLeft w:val="0"/>
      <w:marRight w:val="0"/>
      <w:marTop w:val="0"/>
      <w:marBottom w:val="0"/>
      <w:divBdr>
        <w:top w:val="none" w:sz="0" w:space="0" w:color="auto"/>
        <w:left w:val="none" w:sz="0" w:space="0" w:color="auto"/>
        <w:bottom w:val="none" w:sz="0" w:space="0" w:color="auto"/>
        <w:right w:val="none" w:sz="0" w:space="0" w:color="auto"/>
      </w:divBdr>
    </w:div>
    <w:div w:id="1362710386">
      <w:bodyDiv w:val="1"/>
      <w:marLeft w:val="0"/>
      <w:marRight w:val="0"/>
      <w:marTop w:val="0"/>
      <w:marBottom w:val="0"/>
      <w:divBdr>
        <w:top w:val="none" w:sz="0" w:space="0" w:color="auto"/>
        <w:left w:val="none" w:sz="0" w:space="0" w:color="auto"/>
        <w:bottom w:val="none" w:sz="0" w:space="0" w:color="auto"/>
        <w:right w:val="none" w:sz="0" w:space="0" w:color="auto"/>
      </w:divBdr>
    </w:div>
    <w:div w:id="1363166108">
      <w:bodyDiv w:val="1"/>
      <w:marLeft w:val="0"/>
      <w:marRight w:val="0"/>
      <w:marTop w:val="0"/>
      <w:marBottom w:val="0"/>
      <w:divBdr>
        <w:top w:val="none" w:sz="0" w:space="0" w:color="auto"/>
        <w:left w:val="none" w:sz="0" w:space="0" w:color="auto"/>
        <w:bottom w:val="none" w:sz="0" w:space="0" w:color="auto"/>
        <w:right w:val="none" w:sz="0" w:space="0" w:color="auto"/>
      </w:divBdr>
    </w:div>
    <w:div w:id="1367024634">
      <w:bodyDiv w:val="1"/>
      <w:marLeft w:val="0"/>
      <w:marRight w:val="0"/>
      <w:marTop w:val="0"/>
      <w:marBottom w:val="0"/>
      <w:divBdr>
        <w:top w:val="none" w:sz="0" w:space="0" w:color="auto"/>
        <w:left w:val="none" w:sz="0" w:space="0" w:color="auto"/>
        <w:bottom w:val="none" w:sz="0" w:space="0" w:color="auto"/>
        <w:right w:val="none" w:sz="0" w:space="0" w:color="auto"/>
      </w:divBdr>
    </w:div>
    <w:div w:id="1372338715">
      <w:bodyDiv w:val="1"/>
      <w:marLeft w:val="0"/>
      <w:marRight w:val="0"/>
      <w:marTop w:val="0"/>
      <w:marBottom w:val="0"/>
      <w:divBdr>
        <w:top w:val="none" w:sz="0" w:space="0" w:color="auto"/>
        <w:left w:val="none" w:sz="0" w:space="0" w:color="auto"/>
        <w:bottom w:val="none" w:sz="0" w:space="0" w:color="auto"/>
        <w:right w:val="none" w:sz="0" w:space="0" w:color="auto"/>
      </w:divBdr>
    </w:div>
    <w:div w:id="1377585917">
      <w:bodyDiv w:val="1"/>
      <w:marLeft w:val="0"/>
      <w:marRight w:val="0"/>
      <w:marTop w:val="0"/>
      <w:marBottom w:val="0"/>
      <w:divBdr>
        <w:top w:val="none" w:sz="0" w:space="0" w:color="auto"/>
        <w:left w:val="none" w:sz="0" w:space="0" w:color="auto"/>
        <w:bottom w:val="none" w:sz="0" w:space="0" w:color="auto"/>
        <w:right w:val="none" w:sz="0" w:space="0" w:color="auto"/>
      </w:divBdr>
    </w:div>
    <w:div w:id="1381394979">
      <w:bodyDiv w:val="1"/>
      <w:marLeft w:val="0"/>
      <w:marRight w:val="0"/>
      <w:marTop w:val="0"/>
      <w:marBottom w:val="0"/>
      <w:divBdr>
        <w:top w:val="none" w:sz="0" w:space="0" w:color="auto"/>
        <w:left w:val="none" w:sz="0" w:space="0" w:color="auto"/>
        <w:bottom w:val="none" w:sz="0" w:space="0" w:color="auto"/>
        <w:right w:val="none" w:sz="0" w:space="0" w:color="auto"/>
      </w:divBdr>
    </w:div>
    <w:div w:id="1384448689">
      <w:bodyDiv w:val="1"/>
      <w:marLeft w:val="0"/>
      <w:marRight w:val="0"/>
      <w:marTop w:val="0"/>
      <w:marBottom w:val="0"/>
      <w:divBdr>
        <w:top w:val="none" w:sz="0" w:space="0" w:color="auto"/>
        <w:left w:val="none" w:sz="0" w:space="0" w:color="auto"/>
        <w:bottom w:val="none" w:sz="0" w:space="0" w:color="auto"/>
        <w:right w:val="none" w:sz="0" w:space="0" w:color="auto"/>
      </w:divBdr>
    </w:div>
    <w:div w:id="1386029991">
      <w:bodyDiv w:val="1"/>
      <w:marLeft w:val="0"/>
      <w:marRight w:val="0"/>
      <w:marTop w:val="0"/>
      <w:marBottom w:val="0"/>
      <w:divBdr>
        <w:top w:val="none" w:sz="0" w:space="0" w:color="auto"/>
        <w:left w:val="none" w:sz="0" w:space="0" w:color="auto"/>
        <w:bottom w:val="none" w:sz="0" w:space="0" w:color="auto"/>
        <w:right w:val="none" w:sz="0" w:space="0" w:color="auto"/>
      </w:divBdr>
      <w:divsChild>
        <w:div w:id="1179199052">
          <w:marLeft w:val="0"/>
          <w:marRight w:val="0"/>
          <w:marTop w:val="0"/>
          <w:marBottom w:val="0"/>
          <w:divBdr>
            <w:top w:val="none" w:sz="0" w:space="0" w:color="auto"/>
            <w:left w:val="none" w:sz="0" w:space="0" w:color="auto"/>
            <w:bottom w:val="none" w:sz="0" w:space="0" w:color="auto"/>
            <w:right w:val="none" w:sz="0" w:space="0" w:color="auto"/>
          </w:divBdr>
          <w:divsChild>
            <w:div w:id="13121613">
              <w:marLeft w:val="0"/>
              <w:marRight w:val="0"/>
              <w:marTop w:val="0"/>
              <w:marBottom w:val="0"/>
              <w:divBdr>
                <w:top w:val="none" w:sz="0" w:space="0" w:color="auto"/>
                <w:left w:val="none" w:sz="0" w:space="0" w:color="auto"/>
                <w:bottom w:val="none" w:sz="0" w:space="0" w:color="auto"/>
                <w:right w:val="none" w:sz="0" w:space="0" w:color="auto"/>
              </w:divBdr>
            </w:div>
            <w:div w:id="157427326">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325128749">
              <w:marLeft w:val="0"/>
              <w:marRight w:val="0"/>
              <w:marTop w:val="0"/>
              <w:marBottom w:val="0"/>
              <w:divBdr>
                <w:top w:val="none" w:sz="0" w:space="0" w:color="auto"/>
                <w:left w:val="none" w:sz="0" w:space="0" w:color="auto"/>
                <w:bottom w:val="none" w:sz="0" w:space="0" w:color="auto"/>
                <w:right w:val="none" w:sz="0" w:space="0" w:color="auto"/>
              </w:divBdr>
            </w:div>
            <w:div w:id="357705106">
              <w:marLeft w:val="0"/>
              <w:marRight w:val="0"/>
              <w:marTop w:val="0"/>
              <w:marBottom w:val="0"/>
              <w:divBdr>
                <w:top w:val="none" w:sz="0" w:space="0" w:color="auto"/>
                <w:left w:val="none" w:sz="0" w:space="0" w:color="auto"/>
                <w:bottom w:val="none" w:sz="0" w:space="0" w:color="auto"/>
                <w:right w:val="none" w:sz="0" w:space="0" w:color="auto"/>
              </w:divBdr>
            </w:div>
            <w:div w:id="481193956">
              <w:marLeft w:val="0"/>
              <w:marRight w:val="0"/>
              <w:marTop w:val="0"/>
              <w:marBottom w:val="0"/>
              <w:divBdr>
                <w:top w:val="none" w:sz="0" w:space="0" w:color="auto"/>
                <w:left w:val="none" w:sz="0" w:space="0" w:color="auto"/>
                <w:bottom w:val="none" w:sz="0" w:space="0" w:color="auto"/>
                <w:right w:val="none" w:sz="0" w:space="0" w:color="auto"/>
              </w:divBdr>
            </w:div>
            <w:div w:id="483356905">
              <w:marLeft w:val="0"/>
              <w:marRight w:val="0"/>
              <w:marTop w:val="0"/>
              <w:marBottom w:val="0"/>
              <w:divBdr>
                <w:top w:val="none" w:sz="0" w:space="0" w:color="auto"/>
                <w:left w:val="none" w:sz="0" w:space="0" w:color="auto"/>
                <w:bottom w:val="none" w:sz="0" w:space="0" w:color="auto"/>
                <w:right w:val="none" w:sz="0" w:space="0" w:color="auto"/>
              </w:divBdr>
            </w:div>
            <w:div w:id="502816789">
              <w:marLeft w:val="0"/>
              <w:marRight w:val="0"/>
              <w:marTop w:val="0"/>
              <w:marBottom w:val="0"/>
              <w:divBdr>
                <w:top w:val="none" w:sz="0" w:space="0" w:color="auto"/>
                <w:left w:val="none" w:sz="0" w:space="0" w:color="auto"/>
                <w:bottom w:val="none" w:sz="0" w:space="0" w:color="auto"/>
                <w:right w:val="none" w:sz="0" w:space="0" w:color="auto"/>
              </w:divBdr>
            </w:div>
            <w:div w:id="512258484">
              <w:marLeft w:val="0"/>
              <w:marRight w:val="0"/>
              <w:marTop w:val="0"/>
              <w:marBottom w:val="0"/>
              <w:divBdr>
                <w:top w:val="none" w:sz="0" w:space="0" w:color="auto"/>
                <w:left w:val="none" w:sz="0" w:space="0" w:color="auto"/>
                <w:bottom w:val="none" w:sz="0" w:space="0" w:color="auto"/>
                <w:right w:val="none" w:sz="0" w:space="0" w:color="auto"/>
              </w:divBdr>
            </w:div>
            <w:div w:id="553465254">
              <w:marLeft w:val="0"/>
              <w:marRight w:val="0"/>
              <w:marTop w:val="0"/>
              <w:marBottom w:val="0"/>
              <w:divBdr>
                <w:top w:val="none" w:sz="0" w:space="0" w:color="auto"/>
                <w:left w:val="none" w:sz="0" w:space="0" w:color="auto"/>
                <w:bottom w:val="none" w:sz="0" w:space="0" w:color="auto"/>
                <w:right w:val="none" w:sz="0" w:space="0" w:color="auto"/>
              </w:divBdr>
            </w:div>
            <w:div w:id="627931753">
              <w:marLeft w:val="0"/>
              <w:marRight w:val="0"/>
              <w:marTop w:val="0"/>
              <w:marBottom w:val="0"/>
              <w:divBdr>
                <w:top w:val="none" w:sz="0" w:space="0" w:color="auto"/>
                <w:left w:val="none" w:sz="0" w:space="0" w:color="auto"/>
                <w:bottom w:val="none" w:sz="0" w:space="0" w:color="auto"/>
                <w:right w:val="none" w:sz="0" w:space="0" w:color="auto"/>
              </w:divBdr>
            </w:div>
            <w:div w:id="637997038">
              <w:marLeft w:val="0"/>
              <w:marRight w:val="0"/>
              <w:marTop w:val="0"/>
              <w:marBottom w:val="0"/>
              <w:divBdr>
                <w:top w:val="none" w:sz="0" w:space="0" w:color="auto"/>
                <w:left w:val="none" w:sz="0" w:space="0" w:color="auto"/>
                <w:bottom w:val="none" w:sz="0" w:space="0" w:color="auto"/>
                <w:right w:val="none" w:sz="0" w:space="0" w:color="auto"/>
              </w:divBdr>
            </w:div>
            <w:div w:id="678389424">
              <w:marLeft w:val="0"/>
              <w:marRight w:val="0"/>
              <w:marTop w:val="0"/>
              <w:marBottom w:val="0"/>
              <w:divBdr>
                <w:top w:val="none" w:sz="0" w:space="0" w:color="auto"/>
                <w:left w:val="none" w:sz="0" w:space="0" w:color="auto"/>
                <w:bottom w:val="none" w:sz="0" w:space="0" w:color="auto"/>
                <w:right w:val="none" w:sz="0" w:space="0" w:color="auto"/>
              </w:divBdr>
            </w:div>
            <w:div w:id="693730226">
              <w:marLeft w:val="0"/>
              <w:marRight w:val="0"/>
              <w:marTop w:val="0"/>
              <w:marBottom w:val="0"/>
              <w:divBdr>
                <w:top w:val="none" w:sz="0" w:space="0" w:color="auto"/>
                <w:left w:val="none" w:sz="0" w:space="0" w:color="auto"/>
                <w:bottom w:val="none" w:sz="0" w:space="0" w:color="auto"/>
                <w:right w:val="none" w:sz="0" w:space="0" w:color="auto"/>
              </w:divBdr>
            </w:div>
            <w:div w:id="742533918">
              <w:marLeft w:val="0"/>
              <w:marRight w:val="0"/>
              <w:marTop w:val="0"/>
              <w:marBottom w:val="0"/>
              <w:divBdr>
                <w:top w:val="none" w:sz="0" w:space="0" w:color="auto"/>
                <w:left w:val="none" w:sz="0" w:space="0" w:color="auto"/>
                <w:bottom w:val="none" w:sz="0" w:space="0" w:color="auto"/>
                <w:right w:val="none" w:sz="0" w:space="0" w:color="auto"/>
              </w:divBdr>
            </w:div>
            <w:div w:id="744037103">
              <w:marLeft w:val="0"/>
              <w:marRight w:val="0"/>
              <w:marTop w:val="0"/>
              <w:marBottom w:val="0"/>
              <w:divBdr>
                <w:top w:val="none" w:sz="0" w:space="0" w:color="auto"/>
                <w:left w:val="none" w:sz="0" w:space="0" w:color="auto"/>
                <w:bottom w:val="none" w:sz="0" w:space="0" w:color="auto"/>
                <w:right w:val="none" w:sz="0" w:space="0" w:color="auto"/>
              </w:divBdr>
            </w:div>
            <w:div w:id="744575108">
              <w:marLeft w:val="0"/>
              <w:marRight w:val="0"/>
              <w:marTop w:val="0"/>
              <w:marBottom w:val="0"/>
              <w:divBdr>
                <w:top w:val="none" w:sz="0" w:space="0" w:color="auto"/>
                <w:left w:val="none" w:sz="0" w:space="0" w:color="auto"/>
                <w:bottom w:val="none" w:sz="0" w:space="0" w:color="auto"/>
                <w:right w:val="none" w:sz="0" w:space="0" w:color="auto"/>
              </w:divBdr>
            </w:div>
            <w:div w:id="745612017">
              <w:marLeft w:val="0"/>
              <w:marRight w:val="0"/>
              <w:marTop w:val="0"/>
              <w:marBottom w:val="0"/>
              <w:divBdr>
                <w:top w:val="none" w:sz="0" w:space="0" w:color="auto"/>
                <w:left w:val="none" w:sz="0" w:space="0" w:color="auto"/>
                <w:bottom w:val="none" w:sz="0" w:space="0" w:color="auto"/>
                <w:right w:val="none" w:sz="0" w:space="0" w:color="auto"/>
              </w:divBdr>
            </w:div>
            <w:div w:id="761990713">
              <w:marLeft w:val="0"/>
              <w:marRight w:val="0"/>
              <w:marTop w:val="0"/>
              <w:marBottom w:val="0"/>
              <w:divBdr>
                <w:top w:val="none" w:sz="0" w:space="0" w:color="auto"/>
                <w:left w:val="none" w:sz="0" w:space="0" w:color="auto"/>
                <w:bottom w:val="none" w:sz="0" w:space="0" w:color="auto"/>
                <w:right w:val="none" w:sz="0" w:space="0" w:color="auto"/>
              </w:divBdr>
            </w:div>
            <w:div w:id="768739134">
              <w:marLeft w:val="0"/>
              <w:marRight w:val="0"/>
              <w:marTop w:val="0"/>
              <w:marBottom w:val="0"/>
              <w:divBdr>
                <w:top w:val="none" w:sz="0" w:space="0" w:color="auto"/>
                <w:left w:val="none" w:sz="0" w:space="0" w:color="auto"/>
                <w:bottom w:val="none" w:sz="0" w:space="0" w:color="auto"/>
                <w:right w:val="none" w:sz="0" w:space="0" w:color="auto"/>
              </w:divBdr>
            </w:div>
            <w:div w:id="784924873">
              <w:marLeft w:val="0"/>
              <w:marRight w:val="0"/>
              <w:marTop w:val="0"/>
              <w:marBottom w:val="0"/>
              <w:divBdr>
                <w:top w:val="none" w:sz="0" w:space="0" w:color="auto"/>
                <w:left w:val="none" w:sz="0" w:space="0" w:color="auto"/>
                <w:bottom w:val="none" w:sz="0" w:space="0" w:color="auto"/>
                <w:right w:val="none" w:sz="0" w:space="0" w:color="auto"/>
              </w:divBdr>
            </w:div>
            <w:div w:id="826168033">
              <w:marLeft w:val="0"/>
              <w:marRight w:val="0"/>
              <w:marTop w:val="0"/>
              <w:marBottom w:val="0"/>
              <w:divBdr>
                <w:top w:val="none" w:sz="0" w:space="0" w:color="auto"/>
                <w:left w:val="none" w:sz="0" w:space="0" w:color="auto"/>
                <w:bottom w:val="none" w:sz="0" w:space="0" w:color="auto"/>
                <w:right w:val="none" w:sz="0" w:space="0" w:color="auto"/>
              </w:divBdr>
            </w:div>
            <w:div w:id="852493804">
              <w:marLeft w:val="0"/>
              <w:marRight w:val="0"/>
              <w:marTop w:val="0"/>
              <w:marBottom w:val="0"/>
              <w:divBdr>
                <w:top w:val="none" w:sz="0" w:space="0" w:color="auto"/>
                <w:left w:val="none" w:sz="0" w:space="0" w:color="auto"/>
                <w:bottom w:val="none" w:sz="0" w:space="0" w:color="auto"/>
                <w:right w:val="none" w:sz="0" w:space="0" w:color="auto"/>
              </w:divBdr>
            </w:div>
            <w:div w:id="854459527">
              <w:marLeft w:val="0"/>
              <w:marRight w:val="0"/>
              <w:marTop w:val="0"/>
              <w:marBottom w:val="0"/>
              <w:divBdr>
                <w:top w:val="none" w:sz="0" w:space="0" w:color="auto"/>
                <w:left w:val="none" w:sz="0" w:space="0" w:color="auto"/>
                <w:bottom w:val="none" w:sz="0" w:space="0" w:color="auto"/>
                <w:right w:val="none" w:sz="0" w:space="0" w:color="auto"/>
              </w:divBdr>
            </w:div>
            <w:div w:id="864295053">
              <w:marLeft w:val="0"/>
              <w:marRight w:val="0"/>
              <w:marTop w:val="0"/>
              <w:marBottom w:val="0"/>
              <w:divBdr>
                <w:top w:val="none" w:sz="0" w:space="0" w:color="auto"/>
                <w:left w:val="none" w:sz="0" w:space="0" w:color="auto"/>
                <w:bottom w:val="none" w:sz="0" w:space="0" w:color="auto"/>
                <w:right w:val="none" w:sz="0" w:space="0" w:color="auto"/>
              </w:divBdr>
            </w:div>
            <w:div w:id="890576878">
              <w:marLeft w:val="0"/>
              <w:marRight w:val="0"/>
              <w:marTop w:val="0"/>
              <w:marBottom w:val="0"/>
              <w:divBdr>
                <w:top w:val="none" w:sz="0" w:space="0" w:color="auto"/>
                <w:left w:val="none" w:sz="0" w:space="0" w:color="auto"/>
                <w:bottom w:val="none" w:sz="0" w:space="0" w:color="auto"/>
                <w:right w:val="none" w:sz="0" w:space="0" w:color="auto"/>
              </w:divBdr>
            </w:div>
            <w:div w:id="922838443">
              <w:marLeft w:val="0"/>
              <w:marRight w:val="0"/>
              <w:marTop w:val="0"/>
              <w:marBottom w:val="0"/>
              <w:divBdr>
                <w:top w:val="none" w:sz="0" w:space="0" w:color="auto"/>
                <w:left w:val="none" w:sz="0" w:space="0" w:color="auto"/>
                <w:bottom w:val="none" w:sz="0" w:space="0" w:color="auto"/>
                <w:right w:val="none" w:sz="0" w:space="0" w:color="auto"/>
              </w:divBdr>
            </w:div>
            <w:div w:id="931745907">
              <w:marLeft w:val="0"/>
              <w:marRight w:val="0"/>
              <w:marTop w:val="0"/>
              <w:marBottom w:val="0"/>
              <w:divBdr>
                <w:top w:val="none" w:sz="0" w:space="0" w:color="auto"/>
                <w:left w:val="none" w:sz="0" w:space="0" w:color="auto"/>
                <w:bottom w:val="none" w:sz="0" w:space="0" w:color="auto"/>
                <w:right w:val="none" w:sz="0" w:space="0" w:color="auto"/>
              </w:divBdr>
            </w:div>
            <w:div w:id="959650476">
              <w:marLeft w:val="0"/>
              <w:marRight w:val="0"/>
              <w:marTop w:val="0"/>
              <w:marBottom w:val="0"/>
              <w:divBdr>
                <w:top w:val="none" w:sz="0" w:space="0" w:color="auto"/>
                <w:left w:val="none" w:sz="0" w:space="0" w:color="auto"/>
                <w:bottom w:val="none" w:sz="0" w:space="0" w:color="auto"/>
                <w:right w:val="none" w:sz="0" w:space="0" w:color="auto"/>
              </w:divBdr>
            </w:div>
            <w:div w:id="969089092">
              <w:marLeft w:val="0"/>
              <w:marRight w:val="0"/>
              <w:marTop w:val="0"/>
              <w:marBottom w:val="0"/>
              <w:divBdr>
                <w:top w:val="none" w:sz="0" w:space="0" w:color="auto"/>
                <w:left w:val="none" w:sz="0" w:space="0" w:color="auto"/>
                <w:bottom w:val="none" w:sz="0" w:space="0" w:color="auto"/>
                <w:right w:val="none" w:sz="0" w:space="0" w:color="auto"/>
              </w:divBdr>
            </w:div>
            <w:div w:id="1009143447">
              <w:marLeft w:val="0"/>
              <w:marRight w:val="0"/>
              <w:marTop w:val="0"/>
              <w:marBottom w:val="0"/>
              <w:divBdr>
                <w:top w:val="none" w:sz="0" w:space="0" w:color="auto"/>
                <w:left w:val="none" w:sz="0" w:space="0" w:color="auto"/>
                <w:bottom w:val="none" w:sz="0" w:space="0" w:color="auto"/>
                <w:right w:val="none" w:sz="0" w:space="0" w:color="auto"/>
              </w:divBdr>
            </w:div>
            <w:div w:id="1016495881">
              <w:marLeft w:val="0"/>
              <w:marRight w:val="0"/>
              <w:marTop w:val="0"/>
              <w:marBottom w:val="0"/>
              <w:divBdr>
                <w:top w:val="none" w:sz="0" w:space="0" w:color="auto"/>
                <w:left w:val="none" w:sz="0" w:space="0" w:color="auto"/>
                <w:bottom w:val="none" w:sz="0" w:space="0" w:color="auto"/>
                <w:right w:val="none" w:sz="0" w:space="0" w:color="auto"/>
              </w:divBdr>
            </w:div>
            <w:div w:id="1091387044">
              <w:marLeft w:val="0"/>
              <w:marRight w:val="0"/>
              <w:marTop w:val="0"/>
              <w:marBottom w:val="0"/>
              <w:divBdr>
                <w:top w:val="none" w:sz="0" w:space="0" w:color="auto"/>
                <w:left w:val="none" w:sz="0" w:space="0" w:color="auto"/>
                <w:bottom w:val="none" w:sz="0" w:space="0" w:color="auto"/>
                <w:right w:val="none" w:sz="0" w:space="0" w:color="auto"/>
              </w:divBdr>
            </w:div>
            <w:div w:id="1106120140">
              <w:marLeft w:val="0"/>
              <w:marRight w:val="0"/>
              <w:marTop w:val="0"/>
              <w:marBottom w:val="0"/>
              <w:divBdr>
                <w:top w:val="none" w:sz="0" w:space="0" w:color="auto"/>
                <w:left w:val="none" w:sz="0" w:space="0" w:color="auto"/>
                <w:bottom w:val="none" w:sz="0" w:space="0" w:color="auto"/>
                <w:right w:val="none" w:sz="0" w:space="0" w:color="auto"/>
              </w:divBdr>
            </w:div>
            <w:div w:id="1107579682">
              <w:marLeft w:val="0"/>
              <w:marRight w:val="0"/>
              <w:marTop w:val="0"/>
              <w:marBottom w:val="0"/>
              <w:divBdr>
                <w:top w:val="none" w:sz="0" w:space="0" w:color="auto"/>
                <w:left w:val="none" w:sz="0" w:space="0" w:color="auto"/>
                <w:bottom w:val="none" w:sz="0" w:space="0" w:color="auto"/>
                <w:right w:val="none" w:sz="0" w:space="0" w:color="auto"/>
              </w:divBdr>
            </w:div>
            <w:div w:id="1130169593">
              <w:marLeft w:val="0"/>
              <w:marRight w:val="0"/>
              <w:marTop w:val="0"/>
              <w:marBottom w:val="0"/>
              <w:divBdr>
                <w:top w:val="none" w:sz="0" w:space="0" w:color="auto"/>
                <w:left w:val="none" w:sz="0" w:space="0" w:color="auto"/>
                <w:bottom w:val="none" w:sz="0" w:space="0" w:color="auto"/>
                <w:right w:val="none" w:sz="0" w:space="0" w:color="auto"/>
              </w:divBdr>
            </w:div>
            <w:div w:id="1132403258">
              <w:marLeft w:val="0"/>
              <w:marRight w:val="0"/>
              <w:marTop w:val="0"/>
              <w:marBottom w:val="0"/>
              <w:divBdr>
                <w:top w:val="none" w:sz="0" w:space="0" w:color="auto"/>
                <w:left w:val="none" w:sz="0" w:space="0" w:color="auto"/>
                <w:bottom w:val="none" w:sz="0" w:space="0" w:color="auto"/>
                <w:right w:val="none" w:sz="0" w:space="0" w:color="auto"/>
              </w:divBdr>
            </w:div>
            <w:div w:id="1142818757">
              <w:marLeft w:val="0"/>
              <w:marRight w:val="0"/>
              <w:marTop w:val="0"/>
              <w:marBottom w:val="0"/>
              <w:divBdr>
                <w:top w:val="none" w:sz="0" w:space="0" w:color="auto"/>
                <w:left w:val="none" w:sz="0" w:space="0" w:color="auto"/>
                <w:bottom w:val="none" w:sz="0" w:space="0" w:color="auto"/>
                <w:right w:val="none" w:sz="0" w:space="0" w:color="auto"/>
              </w:divBdr>
            </w:div>
            <w:div w:id="1181773299">
              <w:marLeft w:val="0"/>
              <w:marRight w:val="0"/>
              <w:marTop w:val="0"/>
              <w:marBottom w:val="0"/>
              <w:divBdr>
                <w:top w:val="none" w:sz="0" w:space="0" w:color="auto"/>
                <w:left w:val="none" w:sz="0" w:space="0" w:color="auto"/>
                <w:bottom w:val="none" w:sz="0" w:space="0" w:color="auto"/>
                <w:right w:val="none" w:sz="0" w:space="0" w:color="auto"/>
              </w:divBdr>
            </w:div>
            <w:div w:id="1197230941">
              <w:marLeft w:val="0"/>
              <w:marRight w:val="0"/>
              <w:marTop w:val="0"/>
              <w:marBottom w:val="0"/>
              <w:divBdr>
                <w:top w:val="none" w:sz="0" w:space="0" w:color="auto"/>
                <w:left w:val="none" w:sz="0" w:space="0" w:color="auto"/>
                <w:bottom w:val="none" w:sz="0" w:space="0" w:color="auto"/>
                <w:right w:val="none" w:sz="0" w:space="0" w:color="auto"/>
              </w:divBdr>
            </w:div>
            <w:div w:id="1212958781">
              <w:marLeft w:val="0"/>
              <w:marRight w:val="0"/>
              <w:marTop w:val="0"/>
              <w:marBottom w:val="0"/>
              <w:divBdr>
                <w:top w:val="none" w:sz="0" w:space="0" w:color="auto"/>
                <w:left w:val="none" w:sz="0" w:space="0" w:color="auto"/>
                <w:bottom w:val="none" w:sz="0" w:space="0" w:color="auto"/>
                <w:right w:val="none" w:sz="0" w:space="0" w:color="auto"/>
              </w:divBdr>
            </w:div>
            <w:div w:id="1228419354">
              <w:marLeft w:val="0"/>
              <w:marRight w:val="0"/>
              <w:marTop w:val="0"/>
              <w:marBottom w:val="0"/>
              <w:divBdr>
                <w:top w:val="none" w:sz="0" w:space="0" w:color="auto"/>
                <w:left w:val="none" w:sz="0" w:space="0" w:color="auto"/>
                <w:bottom w:val="none" w:sz="0" w:space="0" w:color="auto"/>
                <w:right w:val="none" w:sz="0" w:space="0" w:color="auto"/>
              </w:divBdr>
            </w:div>
            <w:div w:id="1229193707">
              <w:marLeft w:val="0"/>
              <w:marRight w:val="0"/>
              <w:marTop w:val="0"/>
              <w:marBottom w:val="0"/>
              <w:divBdr>
                <w:top w:val="none" w:sz="0" w:space="0" w:color="auto"/>
                <w:left w:val="none" w:sz="0" w:space="0" w:color="auto"/>
                <w:bottom w:val="none" w:sz="0" w:space="0" w:color="auto"/>
                <w:right w:val="none" w:sz="0" w:space="0" w:color="auto"/>
              </w:divBdr>
            </w:div>
            <w:div w:id="1254902103">
              <w:marLeft w:val="0"/>
              <w:marRight w:val="0"/>
              <w:marTop w:val="0"/>
              <w:marBottom w:val="0"/>
              <w:divBdr>
                <w:top w:val="none" w:sz="0" w:space="0" w:color="auto"/>
                <w:left w:val="none" w:sz="0" w:space="0" w:color="auto"/>
                <w:bottom w:val="none" w:sz="0" w:space="0" w:color="auto"/>
                <w:right w:val="none" w:sz="0" w:space="0" w:color="auto"/>
              </w:divBdr>
            </w:div>
            <w:div w:id="1270158784">
              <w:marLeft w:val="0"/>
              <w:marRight w:val="0"/>
              <w:marTop w:val="0"/>
              <w:marBottom w:val="0"/>
              <w:divBdr>
                <w:top w:val="none" w:sz="0" w:space="0" w:color="auto"/>
                <w:left w:val="none" w:sz="0" w:space="0" w:color="auto"/>
                <w:bottom w:val="none" w:sz="0" w:space="0" w:color="auto"/>
                <w:right w:val="none" w:sz="0" w:space="0" w:color="auto"/>
              </w:divBdr>
            </w:div>
            <w:div w:id="1273055790">
              <w:marLeft w:val="0"/>
              <w:marRight w:val="0"/>
              <w:marTop w:val="0"/>
              <w:marBottom w:val="0"/>
              <w:divBdr>
                <w:top w:val="none" w:sz="0" w:space="0" w:color="auto"/>
                <w:left w:val="none" w:sz="0" w:space="0" w:color="auto"/>
                <w:bottom w:val="none" w:sz="0" w:space="0" w:color="auto"/>
                <w:right w:val="none" w:sz="0" w:space="0" w:color="auto"/>
              </w:divBdr>
            </w:div>
            <w:div w:id="1288900891">
              <w:marLeft w:val="0"/>
              <w:marRight w:val="0"/>
              <w:marTop w:val="0"/>
              <w:marBottom w:val="0"/>
              <w:divBdr>
                <w:top w:val="none" w:sz="0" w:space="0" w:color="auto"/>
                <w:left w:val="none" w:sz="0" w:space="0" w:color="auto"/>
                <w:bottom w:val="none" w:sz="0" w:space="0" w:color="auto"/>
                <w:right w:val="none" w:sz="0" w:space="0" w:color="auto"/>
              </w:divBdr>
            </w:div>
            <w:div w:id="1297880070">
              <w:marLeft w:val="0"/>
              <w:marRight w:val="0"/>
              <w:marTop w:val="0"/>
              <w:marBottom w:val="0"/>
              <w:divBdr>
                <w:top w:val="none" w:sz="0" w:space="0" w:color="auto"/>
                <w:left w:val="none" w:sz="0" w:space="0" w:color="auto"/>
                <w:bottom w:val="none" w:sz="0" w:space="0" w:color="auto"/>
                <w:right w:val="none" w:sz="0" w:space="0" w:color="auto"/>
              </w:divBdr>
            </w:div>
            <w:div w:id="1308901871">
              <w:marLeft w:val="0"/>
              <w:marRight w:val="0"/>
              <w:marTop w:val="0"/>
              <w:marBottom w:val="0"/>
              <w:divBdr>
                <w:top w:val="none" w:sz="0" w:space="0" w:color="auto"/>
                <w:left w:val="none" w:sz="0" w:space="0" w:color="auto"/>
                <w:bottom w:val="none" w:sz="0" w:space="0" w:color="auto"/>
                <w:right w:val="none" w:sz="0" w:space="0" w:color="auto"/>
              </w:divBdr>
            </w:div>
            <w:div w:id="1314945568">
              <w:marLeft w:val="0"/>
              <w:marRight w:val="0"/>
              <w:marTop w:val="0"/>
              <w:marBottom w:val="0"/>
              <w:divBdr>
                <w:top w:val="none" w:sz="0" w:space="0" w:color="auto"/>
                <w:left w:val="none" w:sz="0" w:space="0" w:color="auto"/>
                <w:bottom w:val="none" w:sz="0" w:space="0" w:color="auto"/>
                <w:right w:val="none" w:sz="0" w:space="0" w:color="auto"/>
              </w:divBdr>
            </w:div>
            <w:div w:id="1323968102">
              <w:marLeft w:val="0"/>
              <w:marRight w:val="0"/>
              <w:marTop w:val="0"/>
              <w:marBottom w:val="0"/>
              <w:divBdr>
                <w:top w:val="none" w:sz="0" w:space="0" w:color="auto"/>
                <w:left w:val="none" w:sz="0" w:space="0" w:color="auto"/>
                <w:bottom w:val="none" w:sz="0" w:space="0" w:color="auto"/>
                <w:right w:val="none" w:sz="0" w:space="0" w:color="auto"/>
              </w:divBdr>
            </w:div>
            <w:div w:id="1379356286">
              <w:marLeft w:val="0"/>
              <w:marRight w:val="0"/>
              <w:marTop w:val="0"/>
              <w:marBottom w:val="0"/>
              <w:divBdr>
                <w:top w:val="none" w:sz="0" w:space="0" w:color="auto"/>
                <w:left w:val="none" w:sz="0" w:space="0" w:color="auto"/>
                <w:bottom w:val="none" w:sz="0" w:space="0" w:color="auto"/>
                <w:right w:val="none" w:sz="0" w:space="0" w:color="auto"/>
              </w:divBdr>
            </w:div>
            <w:div w:id="1397313691">
              <w:marLeft w:val="0"/>
              <w:marRight w:val="0"/>
              <w:marTop w:val="0"/>
              <w:marBottom w:val="0"/>
              <w:divBdr>
                <w:top w:val="none" w:sz="0" w:space="0" w:color="auto"/>
                <w:left w:val="none" w:sz="0" w:space="0" w:color="auto"/>
                <w:bottom w:val="none" w:sz="0" w:space="0" w:color="auto"/>
                <w:right w:val="none" w:sz="0" w:space="0" w:color="auto"/>
              </w:divBdr>
            </w:div>
            <w:div w:id="1450392622">
              <w:marLeft w:val="0"/>
              <w:marRight w:val="0"/>
              <w:marTop w:val="0"/>
              <w:marBottom w:val="0"/>
              <w:divBdr>
                <w:top w:val="none" w:sz="0" w:space="0" w:color="auto"/>
                <w:left w:val="none" w:sz="0" w:space="0" w:color="auto"/>
                <w:bottom w:val="none" w:sz="0" w:space="0" w:color="auto"/>
                <w:right w:val="none" w:sz="0" w:space="0" w:color="auto"/>
              </w:divBdr>
            </w:div>
            <w:div w:id="1451126810">
              <w:marLeft w:val="0"/>
              <w:marRight w:val="0"/>
              <w:marTop w:val="0"/>
              <w:marBottom w:val="0"/>
              <w:divBdr>
                <w:top w:val="none" w:sz="0" w:space="0" w:color="auto"/>
                <w:left w:val="none" w:sz="0" w:space="0" w:color="auto"/>
                <w:bottom w:val="none" w:sz="0" w:space="0" w:color="auto"/>
                <w:right w:val="none" w:sz="0" w:space="0" w:color="auto"/>
              </w:divBdr>
            </w:div>
            <w:div w:id="1480994371">
              <w:marLeft w:val="0"/>
              <w:marRight w:val="0"/>
              <w:marTop w:val="0"/>
              <w:marBottom w:val="0"/>
              <w:divBdr>
                <w:top w:val="none" w:sz="0" w:space="0" w:color="auto"/>
                <w:left w:val="none" w:sz="0" w:space="0" w:color="auto"/>
                <w:bottom w:val="none" w:sz="0" w:space="0" w:color="auto"/>
                <w:right w:val="none" w:sz="0" w:space="0" w:color="auto"/>
              </w:divBdr>
            </w:div>
            <w:div w:id="1511482099">
              <w:marLeft w:val="0"/>
              <w:marRight w:val="0"/>
              <w:marTop w:val="0"/>
              <w:marBottom w:val="0"/>
              <w:divBdr>
                <w:top w:val="none" w:sz="0" w:space="0" w:color="auto"/>
                <w:left w:val="none" w:sz="0" w:space="0" w:color="auto"/>
                <w:bottom w:val="none" w:sz="0" w:space="0" w:color="auto"/>
                <w:right w:val="none" w:sz="0" w:space="0" w:color="auto"/>
              </w:divBdr>
            </w:div>
            <w:div w:id="1529640833">
              <w:marLeft w:val="0"/>
              <w:marRight w:val="0"/>
              <w:marTop w:val="0"/>
              <w:marBottom w:val="0"/>
              <w:divBdr>
                <w:top w:val="none" w:sz="0" w:space="0" w:color="auto"/>
                <w:left w:val="none" w:sz="0" w:space="0" w:color="auto"/>
                <w:bottom w:val="none" w:sz="0" w:space="0" w:color="auto"/>
                <w:right w:val="none" w:sz="0" w:space="0" w:color="auto"/>
              </w:divBdr>
            </w:div>
            <w:div w:id="1623000879">
              <w:marLeft w:val="0"/>
              <w:marRight w:val="0"/>
              <w:marTop w:val="0"/>
              <w:marBottom w:val="0"/>
              <w:divBdr>
                <w:top w:val="none" w:sz="0" w:space="0" w:color="auto"/>
                <w:left w:val="none" w:sz="0" w:space="0" w:color="auto"/>
                <w:bottom w:val="none" w:sz="0" w:space="0" w:color="auto"/>
                <w:right w:val="none" w:sz="0" w:space="0" w:color="auto"/>
              </w:divBdr>
            </w:div>
            <w:div w:id="1722484323">
              <w:marLeft w:val="0"/>
              <w:marRight w:val="0"/>
              <w:marTop w:val="0"/>
              <w:marBottom w:val="0"/>
              <w:divBdr>
                <w:top w:val="none" w:sz="0" w:space="0" w:color="auto"/>
                <w:left w:val="none" w:sz="0" w:space="0" w:color="auto"/>
                <w:bottom w:val="none" w:sz="0" w:space="0" w:color="auto"/>
                <w:right w:val="none" w:sz="0" w:space="0" w:color="auto"/>
              </w:divBdr>
            </w:div>
            <w:div w:id="1735883563">
              <w:marLeft w:val="0"/>
              <w:marRight w:val="0"/>
              <w:marTop w:val="0"/>
              <w:marBottom w:val="0"/>
              <w:divBdr>
                <w:top w:val="none" w:sz="0" w:space="0" w:color="auto"/>
                <w:left w:val="none" w:sz="0" w:space="0" w:color="auto"/>
                <w:bottom w:val="none" w:sz="0" w:space="0" w:color="auto"/>
                <w:right w:val="none" w:sz="0" w:space="0" w:color="auto"/>
              </w:divBdr>
            </w:div>
            <w:div w:id="1769882396">
              <w:marLeft w:val="0"/>
              <w:marRight w:val="0"/>
              <w:marTop w:val="0"/>
              <w:marBottom w:val="0"/>
              <w:divBdr>
                <w:top w:val="none" w:sz="0" w:space="0" w:color="auto"/>
                <w:left w:val="none" w:sz="0" w:space="0" w:color="auto"/>
                <w:bottom w:val="none" w:sz="0" w:space="0" w:color="auto"/>
                <w:right w:val="none" w:sz="0" w:space="0" w:color="auto"/>
              </w:divBdr>
            </w:div>
            <w:div w:id="1801679568">
              <w:marLeft w:val="0"/>
              <w:marRight w:val="0"/>
              <w:marTop w:val="0"/>
              <w:marBottom w:val="0"/>
              <w:divBdr>
                <w:top w:val="none" w:sz="0" w:space="0" w:color="auto"/>
                <w:left w:val="none" w:sz="0" w:space="0" w:color="auto"/>
                <w:bottom w:val="none" w:sz="0" w:space="0" w:color="auto"/>
                <w:right w:val="none" w:sz="0" w:space="0" w:color="auto"/>
              </w:divBdr>
            </w:div>
            <w:div w:id="1883864666">
              <w:marLeft w:val="0"/>
              <w:marRight w:val="0"/>
              <w:marTop w:val="0"/>
              <w:marBottom w:val="0"/>
              <w:divBdr>
                <w:top w:val="none" w:sz="0" w:space="0" w:color="auto"/>
                <w:left w:val="none" w:sz="0" w:space="0" w:color="auto"/>
                <w:bottom w:val="none" w:sz="0" w:space="0" w:color="auto"/>
                <w:right w:val="none" w:sz="0" w:space="0" w:color="auto"/>
              </w:divBdr>
            </w:div>
            <w:div w:id="1979723967">
              <w:marLeft w:val="0"/>
              <w:marRight w:val="0"/>
              <w:marTop w:val="0"/>
              <w:marBottom w:val="0"/>
              <w:divBdr>
                <w:top w:val="none" w:sz="0" w:space="0" w:color="auto"/>
                <w:left w:val="none" w:sz="0" w:space="0" w:color="auto"/>
                <w:bottom w:val="none" w:sz="0" w:space="0" w:color="auto"/>
                <w:right w:val="none" w:sz="0" w:space="0" w:color="auto"/>
              </w:divBdr>
            </w:div>
            <w:div w:id="1986464823">
              <w:marLeft w:val="0"/>
              <w:marRight w:val="0"/>
              <w:marTop w:val="0"/>
              <w:marBottom w:val="0"/>
              <w:divBdr>
                <w:top w:val="none" w:sz="0" w:space="0" w:color="auto"/>
                <w:left w:val="none" w:sz="0" w:space="0" w:color="auto"/>
                <w:bottom w:val="none" w:sz="0" w:space="0" w:color="auto"/>
                <w:right w:val="none" w:sz="0" w:space="0" w:color="auto"/>
              </w:divBdr>
            </w:div>
            <w:div w:id="2017227383">
              <w:marLeft w:val="0"/>
              <w:marRight w:val="0"/>
              <w:marTop w:val="0"/>
              <w:marBottom w:val="0"/>
              <w:divBdr>
                <w:top w:val="none" w:sz="0" w:space="0" w:color="auto"/>
                <w:left w:val="none" w:sz="0" w:space="0" w:color="auto"/>
                <w:bottom w:val="none" w:sz="0" w:space="0" w:color="auto"/>
                <w:right w:val="none" w:sz="0" w:space="0" w:color="auto"/>
              </w:divBdr>
            </w:div>
            <w:div w:id="2027510982">
              <w:marLeft w:val="0"/>
              <w:marRight w:val="0"/>
              <w:marTop w:val="0"/>
              <w:marBottom w:val="0"/>
              <w:divBdr>
                <w:top w:val="none" w:sz="0" w:space="0" w:color="auto"/>
                <w:left w:val="none" w:sz="0" w:space="0" w:color="auto"/>
                <w:bottom w:val="none" w:sz="0" w:space="0" w:color="auto"/>
                <w:right w:val="none" w:sz="0" w:space="0" w:color="auto"/>
              </w:divBdr>
            </w:div>
            <w:div w:id="2052460373">
              <w:marLeft w:val="0"/>
              <w:marRight w:val="0"/>
              <w:marTop w:val="0"/>
              <w:marBottom w:val="0"/>
              <w:divBdr>
                <w:top w:val="none" w:sz="0" w:space="0" w:color="auto"/>
                <w:left w:val="none" w:sz="0" w:space="0" w:color="auto"/>
                <w:bottom w:val="none" w:sz="0" w:space="0" w:color="auto"/>
                <w:right w:val="none" w:sz="0" w:space="0" w:color="auto"/>
              </w:divBdr>
            </w:div>
            <w:div w:id="2094933310">
              <w:marLeft w:val="0"/>
              <w:marRight w:val="0"/>
              <w:marTop w:val="0"/>
              <w:marBottom w:val="0"/>
              <w:divBdr>
                <w:top w:val="none" w:sz="0" w:space="0" w:color="auto"/>
                <w:left w:val="none" w:sz="0" w:space="0" w:color="auto"/>
                <w:bottom w:val="none" w:sz="0" w:space="0" w:color="auto"/>
                <w:right w:val="none" w:sz="0" w:space="0" w:color="auto"/>
              </w:divBdr>
            </w:div>
            <w:div w:id="2097288737">
              <w:marLeft w:val="0"/>
              <w:marRight w:val="0"/>
              <w:marTop w:val="0"/>
              <w:marBottom w:val="0"/>
              <w:divBdr>
                <w:top w:val="none" w:sz="0" w:space="0" w:color="auto"/>
                <w:left w:val="none" w:sz="0" w:space="0" w:color="auto"/>
                <w:bottom w:val="none" w:sz="0" w:space="0" w:color="auto"/>
                <w:right w:val="none" w:sz="0" w:space="0" w:color="auto"/>
              </w:divBdr>
            </w:div>
            <w:div w:id="2104298899">
              <w:marLeft w:val="0"/>
              <w:marRight w:val="0"/>
              <w:marTop w:val="0"/>
              <w:marBottom w:val="0"/>
              <w:divBdr>
                <w:top w:val="none" w:sz="0" w:space="0" w:color="auto"/>
                <w:left w:val="none" w:sz="0" w:space="0" w:color="auto"/>
                <w:bottom w:val="none" w:sz="0" w:space="0" w:color="auto"/>
                <w:right w:val="none" w:sz="0" w:space="0" w:color="auto"/>
              </w:divBdr>
            </w:div>
            <w:div w:id="2116362531">
              <w:marLeft w:val="0"/>
              <w:marRight w:val="0"/>
              <w:marTop w:val="0"/>
              <w:marBottom w:val="0"/>
              <w:divBdr>
                <w:top w:val="none" w:sz="0" w:space="0" w:color="auto"/>
                <w:left w:val="none" w:sz="0" w:space="0" w:color="auto"/>
                <w:bottom w:val="none" w:sz="0" w:space="0" w:color="auto"/>
                <w:right w:val="none" w:sz="0" w:space="0" w:color="auto"/>
              </w:divBdr>
            </w:div>
            <w:div w:id="21437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035866">
      <w:bodyDiv w:val="1"/>
      <w:marLeft w:val="0"/>
      <w:marRight w:val="0"/>
      <w:marTop w:val="0"/>
      <w:marBottom w:val="0"/>
      <w:divBdr>
        <w:top w:val="none" w:sz="0" w:space="0" w:color="auto"/>
        <w:left w:val="none" w:sz="0" w:space="0" w:color="auto"/>
        <w:bottom w:val="none" w:sz="0" w:space="0" w:color="auto"/>
        <w:right w:val="none" w:sz="0" w:space="0" w:color="auto"/>
      </w:divBdr>
    </w:div>
    <w:div w:id="1389379887">
      <w:bodyDiv w:val="1"/>
      <w:marLeft w:val="0"/>
      <w:marRight w:val="0"/>
      <w:marTop w:val="0"/>
      <w:marBottom w:val="0"/>
      <w:divBdr>
        <w:top w:val="none" w:sz="0" w:space="0" w:color="auto"/>
        <w:left w:val="none" w:sz="0" w:space="0" w:color="auto"/>
        <w:bottom w:val="none" w:sz="0" w:space="0" w:color="auto"/>
        <w:right w:val="none" w:sz="0" w:space="0" w:color="auto"/>
      </w:divBdr>
      <w:divsChild>
        <w:div w:id="1721518210">
          <w:marLeft w:val="0"/>
          <w:marRight w:val="0"/>
          <w:marTop w:val="0"/>
          <w:marBottom w:val="0"/>
          <w:divBdr>
            <w:top w:val="none" w:sz="0" w:space="0" w:color="auto"/>
            <w:left w:val="none" w:sz="0" w:space="0" w:color="auto"/>
            <w:bottom w:val="none" w:sz="0" w:space="0" w:color="auto"/>
            <w:right w:val="none" w:sz="0" w:space="0" w:color="auto"/>
          </w:divBdr>
          <w:divsChild>
            <w:div w:id="11539195">
              <w:marLeft w:val="0"/>
              <w:marRight w:val="0"/>
              <w:marTop w:val="0"/>
              <w:marBottom w:val="0"/>
              <w:divBdr>
                <w:top w:val="none" w:sz="0" w:space="0" w:color="auto"/>
                <w:left w:val="none" w:sz="0" w:space="0" w:color="auto"/>
                <w:bottom w:val="none" w:sz="0" w:space="0" w:color="auto"/>
                <w:right w:val="none" w:sz="0" w:space="0" w:color="auto"/>
              </w:divBdr>
            </w:div>
            <w:div w:id="13657578">
              <w:marLeft w:val="0"/>
              <w:marRight w:val="0"/>
              <w:marTop w:val="0"/>
              <w:marBottom w:val="0"/>
              <w:divBdr>
                <w:top w:val="none" w:sz="0" w:space="0" w:color="auto"/>
                <w:left w:val="none" w:sz="0" w:space="0" w:color="auto"/>
                <w:bottom w:val="none" w:sz="0" w:space="0" w:color="auto"/>
                <w:right w:val="none" w:sz="0" w:space="0" w:color="auto"/>
              </w:divBdr>
            </w:div>
            <w:div w:id="17781920">
              <w:marLeft w:val="0"/>
              <w:marRight w:val="0"/>
              <w:marTop w:val="0"/>
              <w:marBottom w:val="0"/>
              <w:divBdr>
                <w:top w:val="none" w:sz="0" w:space="0" w:color="auto"/>
                <w:left w:val="none" w:sz="0" w:space="0" w:color="auto"/>
                <w:bottom w:val="none" w:sz="0" w:space="0" w:color="auto"/>
                <w:right w:val="none" w:sz="0" w:space="0" w:color="auto"/>
              </w:divBdr>
            </w:div>
            <w:div w:id="18118718">
              <w:marLeft w:val="0"/>
              <w:marRight w:val="0"/>
              <w:marTop w:val="0"/>
              <w:marBottom w:val="0"/>
              <w:divBdr>
                <w:top w:val="none" w:sz="0" w:space="0" w:color="auto"/>
                <w:left w:val="none" w:sz="0" w:space="0" w:color="auto"/>
                <w:bottom w:val="none" w:sz="0" w:space="0" w:color="auto"/>
                <w:right w:val="none" w:sz="0" w:space="0" w:color="auto"/>
              </w:divBdr>
            </w:div>
            <w:div w:id="20278283">
              <w:marLeft w:val="0"/>
              <w:marRight w:val="0"/>
              <w:marTop w:val="0"/>
              <w:marBottom w:val="0"/>
              <w:divBdr>
                <w:top w:val="none" w:sz="0" w:space="0" w:color="auto"/>
                <w:left w:val="none" w:sz="0" w:space="0" w:color="auto"/>
                <w:bottom w:val="none" w:sz="0" w:space="0" w:color="auto"/>
                <w:right w:val="none" w:sz="0" w:space="0" w:color="auto"/>
              </w:divBdr>
            </w:div>
            <w:div w:id="28341444">
              <w:marLeft w:val="0"/>
              <w:marRight w:val="0"/>
              <w:marTop w:val="0"/>
              <w:marBottom w:val="0"/>
              <w:divBdr>
                <w:top w:val="none" w:sz="0" w:space="0" w:color="auto"/>
                <w:left w:val="none" w:sz="0" w:space="0" w:color="auto"/>
                <w:bottom w:val="none" w:sz="0" w:space="0" w:color="auto"/>
                <w:right w:val="none" w:sz="0" w:space="0" w:color="auto"/>
              </w:divBdr>
            </w:div>
            <w:div w:id="36973758">
              <w:marLeft w:val="0"/>
              <w:marRight w:val="0"/>
              <w:marTop w:val="0"/>
              <w:marBottom w:val="0"/>
              <w:divBdr>
                <w:top w:val="none" w:sz="0" w:space="0" w:color="auto"/>
                <w:left w:val="none" w:sz="0" w:space="0" w:color="auto"/>
                <w:bottom w:val="none" w:sz="0" w:space="0" w:color="auto"/>
                <w:right w:val="none" w:sz="0" w:space="0" w:color="auto"/>
              </w:divBdr>
            </w:div>
            <w:div w:id="37315054">
              <w:marLeft w:val="0"/>
              <w:marRight w:val="0"/>
              <w:marTop w:val="0"/>
              <w:marBottom w:val="0"/>
              <w:divBdr>
                <w:top w:val="none" w:sz="0" w:space="0" w:color="auto"/>
                <w:left w:val="none" w:sz="0" w:space="0" w:color="auto"/>
                <w:bottom w:val="none" w:sz="0" w:space="0" w:color="auto"/>
                <w:right w:val="none" w:sz="0" w:space="0" w:color="auto"/>
              </w:divBdr>
            </w:div>
            <w:div w:id="51975047">
              <w:marLeft w:val="0"/>
              <w:marRight w:val="0"/>
              <w:marTop w:val="0"/>
              <w:marBottom w:val="0"/>
              <w:divBdr>
                <w:top w:val="none" w:sz="0" w:space="0" w:color="auto"/>
                <w:left w:val="none" w:sz="0" w:space="0" w:color="auto"/>
                <w:bottom w:val="none" w:sz="0" w:space="0" w:color="auto"/>
                <w:right w:val="none" w:sz="0" w:space="0" w:color="auto"/>
              </w:divBdr>
            </w:div>
            <w:div w:id="86388581">
              <w:marLeft w:val="0"/>
              <w:marRight w:val="0"/>
              <w:marTop w:val="0"/>
              <w:marBottom w:val="0"/>
              <w:divBdr>
                <w:top w:val="none" w:sz="0" w:space="0" w:color="auto"/>
                <w:left w:val="none" w:sz="0" w:space="0" w:color="auto"/>
                <w:bottom w:val="none" w:sz="0" w:space="0" w:color="auto"/>
                <w:right w:val="none" w:sz="0" w:space="0" w:color="auto"/>
              </w:divBdr>
            </w:div>
            <w:div w:id="135297550">
              <w:marLeft w:val="0"/>
              <w:marRight w:val="0"/>
              <w:marTop w:val="0"/>
              <w:marBottom w:val="0"/>
              <w:divBdr>
                <w:top w:val="none" w:sz="0" w:space="0" w:color="auto"/>
                <w:left w:val="none" w:sz="0" w:space="0" w:color="auto"/>
                <w:bottom w:val="none" w:sz="0" w:space="0" w:color="auto"/>
                <w:right w:val="none" w:sz="0" w:space="0" w:color="auto"/>
              </w:divBdr>
            </w:div>
            <w:div w:id="146016019">
              <w:marLeft w:val="0"/>
              <w:marRight w:val="0"/>
              <w:marTop w:val="0"/>
              <w:marBottom w:val="0"/>
              <w:divBdr>
                <w:top w:val="none" w:sz="0" w:space="0" w:color="auto"/>
                <w:left w:val="none" w:sz="0" w:space="0" w:color="auto"/>
                <w:bottom w:val="none" w:sz="0" w:space="0" w:color="auto"/>
                <w:right w:val="none" w:sz="0" w:space="0" w:color="auto"/>
              </w:divBdr>
            </w:div>
            <w:div w:id="187648299">
              <w:marLeft w:val="0"/>
              <w:marRight w:val="0"/>
              <w:marTop w:val="0"/>
              <w:marBottom w:val="0"/>
              <w:divBdr>
                <w:top w:val="none" w:sz="0" w:space="0" w:color="auto"/>
                <w:left w:val="none" w:sz="0" w:space="0" w:color="auto"/>
                <w:bottom w:val="none" w:sz="0" w:space="0" w:color="auto"/>
                <w:right w:val="none" w:sz="0" w:space="0" w:color="auto"/>
              </w:divBdr>
            </w:div>
            <w:div w:id="211623094">
              <w:marLeft w:val="0"/>
              <w:marRight w:val="0"/>
              <w:marTop w:val="0"/>
              <w:marBottom w:val="0"/>
              <w:divBdr>
                <w:top w:val="none" w:sz="0" w:space="0" w:color="auto"/>
                <w:left w:val="none" w:sz="0" w:space="0" w:color="auto"/>
                <w:bottom w:val="none" w:sz="0" w:space="0" w:color="auto"/>
                <w:right w:val="none" w:sz="0" w:space="0" w:color="auto"/>
              </w:divBdr>
            </w:div>
            <w:div w:id="215170288">
              <w:marLeft w:val="0"/>
              <w:marRight w:val="0"/>
              <w:marTop w:val="0"/>
              <w:marBottom w:val="0"/>
              <w:divBdr>
                <w:top w:val="none" w:sz="0" w:space="0" w:color="auto"/>
                <w:left w:val="none" w:sz="0" w:space="0" w:color="auto"/>
                <w:bottom w:val="none" w:sz="0" w:space="0" w:color="auto"/>
                <w:right w:val="none" w:sz="0" w:space="0" w:color="auto"/>
              </w:divBdr>
            </w:div>
            <w:div w:id="228464810">
              <w:marLeft w:val="0"/>
              <w:marRight w:val="0"/>
              <w:marTop w:val="0"/>
              <w:marBottom w:val="0"/>
              <w:divBdr>
                <w:top w:val="none" w:sz="0" w:space="0" w:color="auto"/>
                <w:left w:val="none" w:sz="0" w:space="0" w:color="auto"/>
                <w:bottom w:val="none" w:sz="0" w:space="0" w:color="auto"/>
                <w:right w:val="none" w:sz="0" w:space="0" w:color="auto"/>
              </w:divBdr>
            </w:div>
            <w:div w:id="267348591">
              <w:marLeft w:val="0"/>
              <w:marRight w:val="0"/>
              <w:marTop w:val="0"/>
              <w:marBottom w:val="0"/>
              <w:divBdr>
                <w:top w:val="none" w:sz="0" w:space="0" w:color="auto"/>
                <w:left w:val="none" w:sz="0" w:space="0" w:color="auto"/>
                <w:bottom w:val="none" w:sz="0" w:space="0" w:color="auto"/>
                <w:right w:val="none" w:sz="0" w:space="0" w:color="auto"/>
              </w:divBdr>
            </w:div>
            <w:div w:id="269121572">
              <w:marLeft w:val="0"/>
              <w:marRight w:val="0"/>
              <w:marTop w:val="0"/>
              <w:marBottom w:val="0"/>
              <w:divBdr>
                <w:top w:val="none" w:sz="0" w:space="0" w:color="auto"/>
                <w:left w:val="none" w:sz="0" w:space="0" w:color="auto"/>
                <w:bottom w:val="none" w:sz="0" w:space="0" w:color="auto"/>
                <w:right w:val="none" w:sz="0" w:space="0" w:color="auto"/>
              </w:divBdr>
            </w:div>
            <w:div w:id="287976019">
              <w:marLeft w:val="0"/>
              <w:marRight w:val="0"/>
              <w:marTop w:val="0"/>
              <w:marBottom w:val="0"/>
              <w:divBdr>
                <w:top w:val="none" w:sz="0" w:space="0" w:color="auto"/>
                <w:left w:val="none" w:sz="0" w:space="0" w:color="auto"/>
                <w:bottom w:val="none" w:sz="0" w:space="0" w:color="auto"/>
                <w:right w:val="none" w:sz="0" w:space="0" w:color="auto"/>
              </w:divBdr>
            </w:div>
            <w:div w:id="295835169">
              <w:marLeft w:val="0"/>
              <w:marRight w:val="0"/>
              <w:marTop w:val="0"/>
              <w:marBottom w:val="0"/>
              <w:divBdr>
                <w:top w:val="none" w:sz="0" w:space="0" w:color="auto"/>
                <w:left w:val="none" w:sz="0" w:space="0" w:color="auto"/>
                <w:bottom w:val="none" w:sz="0" w:space="0" w:color="auto"/>
                <w:right w:val="none" w:sz="0" w:space="0" w:color="auto"/>
              </w:divBdr>
            </w:div>
            <w:div w:id="307395392">
              <w:marLeft w:val="0"/>
              <w:marRight w:val="0"/>
              <w:marTop w:val="0"/>
              <w:marBottom w:val="0"/>
              <w:divBdr>
                <w:top w:val="none" w:sz="0" w:space="0" w:color="auto"/>
                <w:left w:val="none" w:sz="0" w:space="0" w:color="auto"/>
                <w:bottom w:val="none" w:sz="0" w:space="0" w:color="auto"/>
                <w:right w:val="none" w:sz="0" w:space="0" w:color="auto"/>
              </w:divBdr>
            </w:div>
            <w:div w:id="312684661">
              <w:marLeft w:val="0"/>
              <w:marRight w:val="0"/>
              <w:marTop w:val="0"/>
              <w:marBottom w:val="0"/>
              <w:divBdr>
                <w:top w:val="none" w:sz="0" w:space="0" w:color="auto"/>
                <w:left w:val="none" w:sz="0" w:space="0" w:color="auto"/>
                <w:bottom w:val="none" w:sz="0" w:space="0" w:color="auto"/>
                <w:right w:val="none" w:sz="0" w:space="0" w:color="auto"/>
              </w:divBdr>
            </w:div>
            <w:div w:id="315769113">
              <w:marLeft w:val="0"/>
              <w:marRight w:val="0"/>
              <w:marTop w:val="0"/>
              <w:marBottom w:val="0"/>
              <w:divBdr>
                <w:top w:val="none" w:sz="0" w:space="0" w:color="auto"/>
                <w:left w:val="none" w:sz="0" w:space="0" w:color="auto"/>
                <w:bottom w:val="none" w:sz="0" w:space="0" w:color="auto"/>
                <w:right w:val="none" w:sz="0" w:space="0" w:color="auto"/>
              </w:divBdr>
            </w:div>
            <w:div w:id="322053885">
              <w:marLeft w:val="0"/>
              <w:marRight w:val="0"/>
              <w:marTop w:val="0"/>
              <w:marBottom w:val="0"/>
              <w:divBdr>
                <w:top w:val="none" w:sz="0" w:space="0" w:color="auto"/>
                <w:left w:val="none" w:sz="0" w:space="0" w:color="auto"/>
                <w:bottom w:val="none" w:sz="0" w:space="0" w:color="auto"/>
                <w:right w:val="none" w:sz="0" w:space="0" w:color="auto"/>
              </w:divBdr>
            </w:div>
            <w:div w:id="332299974">
              <w:marLeft w:val="0"/>
              <w:marRight w:val="0"/>
              <w:marTop w:val="0"/>
              <w:marBottom w:val="0"/>
              <w:divBdr>
                <w:top w:val="none" w:sz="0" w:space="0" w:color="auto"/>
                <w:left w:val="none" w:sz="0" w:space="0" w:color="auto"/>
                <w:bottom w:val="none" w:sz="0" w:space="0" w:color="auto"/>
                <w:right w:val="none" w:sz="0" w:space="0" w:color="auto"/>
              </w:divBdr>
            </w:div>
            <w:div w:id="343560923">
              <w:marLeft w:val="0"/>
              <w:marRight w:val="0"/>
              <w:marTop w:val="0"/>
              <w:marBottom w:val="0"/>
              <w:divBdr>
                <w:top w:val="none" w:sz="0" w:space="0" w:color="auto"/>
                <w:left w:val="none" w:sz="0" w:space="0" w:color="auto"/>
                <w:bottom w:val="none" w:sz="0" w:space="0" w:color="auto"/>
                <w:right w:val="none" w:sz="0" w:space="0" w:color="auto"/>
              </w:divBdr>
            </w:div>
            <w:div w:id="345668890">
              <w:marLeft w:val="0"/>
              <w:marRight w:val="0"/>
              <w:marTop w:val="0"/>
              <w:marBottom w:val="0"/>
              <w:divBdr>
                <w:top w:val="none" w:sz="0" w:space="0" w:color="auto"/>
                <w:left w:val="none" w:sz="0" w:space="0" w:color="auto"/>
                <w:bottom w:val="none" w:sz="0" w:space="0" w:color="auto"/>
                <w:right w:val="none" w:sz="0" w:space="0" w:color="auto"/>
              </w:divBdr>
            </w:div>
            <w:div w:id="351535877">
              <w:marLeft w:val="0"/>
              <w:marRight w:val="0"/>
              <w:marTop w:val="0"/>
              <w:marBottom w:val="0"/>
              <w:divBdr>
                <w:top w:val="none" w:sz="0" w:space="0" w:color="auto"/>
                <w:left w:val="none" w:sz="0" w:space="0" w:color="auto"/>
                <w:bottom w:val="none" w:sz="0" w:space="0" w:color="auto"/>
                <w:right w:val="none" w:sz="0" w:space="0" w:color="auto"/>
              </w:divBdr>
            </w:div>
            <w:div w:id="363364053">
              <w:marLeft w:val="0"/>
              <w:marRight w:val="0"/>
              <w:marTop w:val="0"/>
              <w:marBottom w:val="0"/>
              <w:divBdr>
                <w:top w:val="none" w:sz="0" w:space="0" w:color="auto"/>
                <w:left w:val="none" w:sz="0" w:space="0" w:color="auto"/>
                <w:bottom w:val="none" w:sz="0" w:space="0" w:color="auto"/>
                <w:right w:val="none" w:sz="0" w:space="0" w:color="auto"/>
              </w:divBdr>
            </w:div>
            <w:div w:id="375783993">
              <w:marLeft w:val="0"/>
              <w:marRight w:val="0"/>
              <w:marTop w:val="0"/>
              <w:marBottom w:val="0"/>
              <w:divBdr>
                <w:top w:val="none" w:sz="0" w:space="0" w:color="auto"/>
                <w:left w:val="none" w:sz="0" w:space="0" w:color="auto"/>
                <w:bottom w:val="none" w:sz="0" w:space="0" w:color="auto"/>
                <w:right w:val="none" w:sz="0" w:space="0" w:color="auto"/>
              </w:divBdr>
            </w:div>
            <w:div w:id="391586495">
              <w:marLeft w:val="0"/>
              <w:marRight w:val="0"/>
              <w:marTop w:val="0"/>
              <w:marBottom w:val="0"/>
              <w:divBdr>
                <w:top w:val="none" w:sz="0" w:space="0" w:color="auto"/>
                <w:left w:val="none" w:sz="0" w:space="0" w:color="auto"/>
                <w:bottom w:val="none" w:sz="0" w:space="0" w:color="auto"/>
                <w:right w:val="none" w:sz="0" w:space="0" w:color="auto"/>
              </w:divBdr>
            </w:div>
            <w:div w:id="393894469">
              <w:marLeft w:val="0"/>
              <w:marRight w:val="0"/>
              <w:marTop w:val="0"/>
              <w:marBottom w:val="0"/>
              <w:divBdr>
                <w:top w:val="none" w:sz="0" w:space="0" w:color="auto"/>
                <w:left w:val="none" w:sz="0" w:space="0" w:color="auto"/>
                <w:bottom w:val="none" w:sz="0" w:space="0" w:color="auto"/>
                <w:right w:val="none" w:sz="0" w:space="0" w:color="auto"/>
              </w:divBdr>
            </w:div>
            <w:div w:id="467364088">
              <w:marLeft w:val="0"/>
              <w:marRight w:val="0"/>
              <w:marTop w:val="0"/>
              <w:marBottom w:val="0"/>
              <w:divBdr>
                <w:top w:val="none" w:sz="0" w:space="0" w:color="auto"/>
                <w:left w:val="none" w:sz="0" w:space="0" w:color="auto"/>
                <w:bottom w:val="none" w:sz="0" w:space="0" w:color="auto"/>
                <w:right w:val="none" w:sz="0" w:space="0" w:color="auto"/>
              </w:divBdr>
            </w:div>
            <w:div w:id="485439585">
              <w:marLeft w:val="0"/>
              <w:marRight w:val="0"/>
              <w:marTop w:val="0"/>
              <w:marBottom w:val="0"/>
              <w:divBdr>
                <w:top w:val="none" w:sz="0" w:space="0" w:color="auto"/>
                <w:left w:val="none" w:sz="0" w:space="0" w:color="auto"/>
                <w:bottom w:val="none" w:sz="0" w:space="0" w:color="auto"/>
                <w:right w:val="none" w:sz="0" w:space="0" w:color="auto"/>
              </w:divBdr>
            </w:div>
            <w:div w:id="486751317">
              <w:marLeft w:val="0"/>
              <w:marRight w:val="0"/>
              <w:marTop w:val="0"/>
              <w:marBottom w:val="0"/>
              <w:divBdr>
                <w:top w:val="none" w:sz="0" w:space="0" w:color="auto"/>
                <w:left w:val="none" w:sz="0" w:space="0" w:color="auto"/>
                <w:bottom w:val="none" w:sz="0" w:space="0" w:color="auto"/>
                <w:right w:val="none" w:sz="0" w:space="0" w:color="auto"/>
              </w:divBdr>
            </w:div>
            <w:div w:id="496505497">
              <w:marLeft w:val="0"/>
              <w:marRight w:val="0"/>
              <w:marTop w:val="0"/>
              <w:marBottom w:val="0"/>
              <w:divBdr>
                <w:top w:val="none" w:sz="0" w:space="0" w:color="auto"/>
                <w:left w:val="none" w:sz="0" w:space="0" w:color="auto"/>
                <w:bottom w:val="none" w:sz="0" w:space="0" w:color="auto"/>
                <w:right w:val="none" w:sz="0" w:space="0" w:color="auto"/>
              </w:divBdr>
            </w:div>
            <w:div w:id="544298451">
              <w:marLeft w:val="0"/>
              <w:marRight w:val="0"/>
              <w:marTop w:val="0"/>
              <w:marBottom w:val="0"/>
              <w:divBdr>
                <w:top w:val="none" w:sz="0" w:space="0" w:color="auto"/>
                <w:left w:val="none" w:sz="0" w:space="0" w:color="auto"/>
                <w:bottom w:val="none" w:sz="0" w:space="0" w:color="auto"/>
                <w:right w:val="none" w:sz="0" w:space="0" w:color="auto"/>
              </w:divBdr>
            </w:div>
            <w:div w:id="552809202">
              <w:marLeft w:val="0"/>
              <w:marRight w:val="0"/>
              <w:marTop w:val="0"/>
              <w:marBottom w:val="0"/>
              <w:divBdr>
                <w:top w:val="none" w:sz="0" w:space="0" w:color="auto"/>
                <w:left w:val="none" w:sz="0" w:space="0" w:color="auto"/>
                <w:bottom w:val="none" w:sz="0" w:space="0" w:color="auto"/>
                <w:right w:val="none" w:sz="0" w:space="0" w:color="auto"/>
              </w:divBdr>
            </w:div>
            <w:div w:id="557739368">
              <w:marLeft w:val="0"/>
              <w:marRight w:val="0"/>
              <w:marTop w:val="0"/>
              <w:marBottom w:val="0"/>
              <w:divBdr>
                <w:top w:val="none" w:sz="0" w:space="0" w:color="auto"/>
                <w:left w:val="none" w:sz="0" w:space="0" w:color="auto"/>
                <w:bottom w:val="none" w:sz="0" w:space="0" w:color="auto"/>
                <w:right w:val="none" w:sz="0" w:space="0" w:color="auto"/>
              </w:divBdr>
            </w:div>
            <w:div w:id="583148032">
              <w:marLeft w:val="0"/>
              <w:marRight w:val="0"/>
              <w:marTop w:val="0"/>
              <w:marBottom w:val="0"/>
              <w:divBdr>
                <w:top w:val="none" w:sz="0" w:space="0" w:color="auto"/>
                <w:left w:val="none" w:sz="0" w:space="0" w:color="auto"/>
                <w:bottom w:val="none" w:sz="0" w:space="0" w:color="auto"/>
                <w:right w:val="none" w:sz="0" w:space="0" w:color="auto"/>
              </w:divBdr>
            </w:div>
            <w:div w:id="609051124">
              <w:marLeft w:val="0"/>
              <w:marRight w:val="0"/>
              <w:marTop w:val="0"/>
              <w:marBottom w:val="0"/>
              <w:divBdr>
                <w:top w:val="none" w:sz="0" w:space="0" w:color="auto"/>
                <w:left w:val="none" w:sz="0" w:space="0" w:color="auto"/>
                <w:bottom w:val="none" w:sz="0" w:space="0" w:color="auto"/>
                <w:right w:val="none" w:sz="0" w:space="0" w:color="auto"/>
              </w:divBdr>
            </w:div>
            <w:div w:id="621349996">
              <w:marLeft w:val="0"/>
              <w:marRight w:val="0"/>
              <w:marTop w:val="0"/>
              <w:marBottom w:val="0"/>
              <w:divBdr>
                <w:top w:val="none" w:sz="0" w:space="0" w:color="auto"/>
                <w:left w:val="none" w:sz="0" w:space="0" w:color="auto"/>
                <w:bottom w:val="none" w:sz="0" w:space="0" w:color="auto"/>
                <w:right w:val="none" w:sz="0" w:space="0" w:color="auto"/>
              </w:divBdr>
            </w:div>
            <w:div w:id="632566273">
              <w:marLeft w:val="0"/>
              <w:marRight w:val="0"/>
              <w:marTop w:val="0"/>
              <w:marBottom w:val="0"/>
              <w:divBdr>
                <w:top w:val="none" w:sz="0" w:space="0" w:color="auto"/>
                <w:left w:val="none" w:sz="0" w:space="0" w:color="auto"/>
                <w:bottom w:val="none" w:sz="0" w:space="0" w:color="auto"/>
                <w:right w:val="none" w:sz="0" w:space="0" w:color="auto"/>
              </w:divBdr>
            </w:div>
            <w:div w:id="666321984">
              <w:marLeft w:val="0"/>
              <w:marRight w:val="0"/>
              <w:marTop w:val="0"/>
              <w:marBottom w:val="0"/>
              <w:divBdr>
                <w:top w:val="none" w:sz="0" w:space="0" w:color="auto"/>
                <w:left w:val="none" w:sz="0" w:space="0" w:color="auto"/>
                <w:bottom w:val="none" w:sz="0" w:space="0" w:color="auto"/>
                <w:right w:val="none" w:sz="0" w:space="0" w:color="auto"/>
              </w:divBdr>
            </w:div>
            <w:div w:id="701444913">
              <w:marLeft w:val="0"/>
              <w:marRight w:val="0"/>
              <w:marTop w:val="0"/>
              <w:marBottom w:val="0"/>
              <w:divBdr>
                <w:top w:val="none" w:sz="0" w:space="0" w:color="auto"/>
                <w:left w:val="none" w:sz="0" w:space="0" w:color="auto"/>
                <w:bottom w:val="none" w:sz="0" w:space="0" w:color="auto"/>
                <w:right w:val="none" w:sz="0" w:space="0" w:color="auto"/>
              </w:divBdr>
            </w:div>
            <w:div w:id="712340916">
              <w:marLeft w:val="0"/>
              <w:marRight w:val="0"/>
              <w:marTop w:val="0"/>
              <w:marBottom w:val="0"/>
              <w:divBdr>
                <w:top w:val="none" w:sz="0" w:space="0" w:color="auto"/>
                <w:left w:val="none" w:sz="0" w:space="0" w:color="auto"/>
                <w:bottom w:val="none" w:sz="0" w:space="0" w:color="auto"/>
                <w:right w:val="none" w:sz="0" w:space="0" w:color="auto"/>
              </w:divBdr>
            </w:div>
            <w:div w:id="729770022">
              <w:marLeft w:val="0"/>
              <w:marRight w:val="0"/>
              <w:marTop w:val="0"/>
              <w:marBottom w:val="0"/>
              <w:divBdr>
                <w:top w:val="none" w:sz="0" w:space="0" w:color="auto"/>
                <w:left w:val="none" w:sz="0" w:space="0" w:color="auto"/>
                <w:bottom w:val="none" w:sz="0" w:space="0" w:color="auto"/>
                <w:right w:val="none" w:sz="0" w:space="0" w:color="auto"/>
              </w:divBdr>
            </w:div>
            <w:div w:id="755713307">
              <w:marLeft w:val="0"/>
              <w:marRight w:val="0"/>
              <w:marTop w:val="0"/>
              <w:marBottom w:val="0"/>
              <w:divBdr>
                <w:top w:val="none" w:sz="0" w:space="0" w:color="auto"/>
                <w:left w:val="none" w:sz="0" w:space="0" w:color="auto"/>
                <w:bottom w:val="none" w:sz="0" w:space="0" w:color="auto"/>
                <w:right w:val="none" w:sz="0" w:space="0" w:color="auto"/>
              </w:divBdr>
            </w:div>
            <w:div w:id="786315050">
              <w:marLeft w:val="0"/>
              <w:marRight w:val="0"/>
              <w:marTop w:val="0"/>
              <w:marBottom w:val="0"/>
              <w:divBdr>
                <w:top w:val="none" w:sz="0" w:space="0" w:color="auto"/>
                <w:left w:val="none" w:sz="0" w:space="0" w:color="auto"/>
                <w:bottom w:val="none" w:sz="0" w:space="0" w:color="auto"/>
                <w:right w:val="none" w:sz="0" w:space="0" w:color="auto"/>
              </w:divBdr>
            </w:div>
            <w:div w:id="791246178">
              <w:marLeft w:val="0"/>
              <w:marRight w:val="0"/>
              <w:marTop w:val="0"/>
              <w:marBottom w:val="0"/>
              <w:divBdr>
                <w:top w:val="none" w:sz="0" w:space="0" w:color="auto"/>
                <w:left w:val="none" w:sz="0" w:space="0" w:color="auto"/>
                <w:bottom w:val="none" w:sz="0" w:space="0" w:color="auto"/>
                <w:right w:val="none" w:sz="0" w:space="0" w:color="auto"/>
              </w:divBdr>
            </w:div>
            <w:div w:id="792211780">
              <w:marLeft w:val="0"/>
              <w:marRight w:val="0"/>
              <w:marTop w:val="0"/>
              <w:marBottom w:val="0"/>
              <w:divBdr>
                <w:top w:val="none" w:sz="0" w:space="0" w:color="auto"/>
                <w:left w:val="none" w:sz="0" w:space="0" w:color="auto"/>
                <w:bottom w:val="none" w:sz="0" w:space="0" w:color="auto"/>
                <w:right w:val="none" w:sz="0" w:space="0" w:color="auto"/>
              </w:divBdr>
            </w:div>
            <w:div w:id="795149409">
              <w:marLeft w:val="0"/>
              <w:marRight w:val="0"/>
              <w:marTop w:val="0"/>
              <w:marBottom w:val="0"/>
              <w:divBdr>
                <w:top w:val="none" w:sz="0" w:space="0" w:color="auto"/>
                <w:left w:val="none" w:sz="0" w:space="0" w:color="auto"/>
                <w:bottom w:val="none" w:sz="0" w:space="0" w:color="auto"/>
                <w:right w:val="none" w:sz="0" w:space="0" w:color="auto"/>
              </w:divBdr>
            </w:div>
            <w:div w:id="796948174">
              <w:marLeft w:val="0"/>
              <w:marRight w:val="0"/>
              <w:marTop w:val="0"/>
              <w:marBottom w:val="0"/>
              <w:divBdr>
                <w:top w:val="none" w:sz="0" w:space="0" w:color="auto"/>
                <w:left w:val="none" w:sz="0" w:space="0" w:color="auto"/>
                <w:bottom w:val="none" w:sz="0" w:space="0" w:color="auto"/>
                <w:right w:val="none" w:sz="0" w:space="0" w:color="auto"/>
              </w:divBdr>
            </w:div>
            <w:div w:id="812911971">
              <w:marLeft w:val="0"/>
              <w:marRight w:val="0"/>
              <w:marTop w:val="0"/>
              <w:marBottom w:val="0"/>
              <w:divBdr>
                <w:top w:val="none" w:sz="0" w:space="0" w:color="auto"/>
                <w:left w:val="none" w:sz="0" w:space="0" w:color="auto"/>
                <w:bottom w:val="none" w:sz="0" w:space="0" w:color="auto"/>
                <w:right w:val="none" w:sz="0" w:space="0" w:color="auto"/>
              </w:divBdr>
            </w:div>
            <w:div w:id="860163234">
              <w:marLeft w:val="0"/>
              <w:marRight w:val="0"/>
              <w:marTop w:val="0"/>
              <w:marBottom w:val="0"/>
              <w:divBdr>
                <w:top w:val="none" w:sz="0" w:space="0" w:color="auto"/>
                <w:left w:val="none" w:sz="0" w:space="0" w:color="auto"/>
                <w:bottom w:val="none" w:sz="0" w:space="0" w:color="auto"/>
                <w:right w:val="none" w:sz="0" w:space="0" w:color="auto"/>
              </w:divBdr>
            </w:div>
            <w:div w:id="868839517">
              <w:marLeft w:val="0"/>
              <w:marRight w:val="0"/>
              <w:marTop w:val="0"/>
              <w:marBottom w:val="0"/>
              <w:divBdr>
                <w:top w:val="none" w:sz="0" w:space="0" w:color="auto"/>
                <w:left w:val="none" w:sz="0" w:space="0" w:color="auto"/>
                <w:bottom w:val="none" w:sz="0" w:space="0" w:color="auto"/>
                <w:right w:val="none" w:sz="0" w:space="0" w:color="auto"/>
              </w:divBdr>
            </w:div>
            <w:div w:id="873080402">
              <w:marLeft w:val="0"/>
              <w:marRight w:val="0"/>
              <w:marTop w:val="0"/>
              <w:marBottom w:val="0"/>
              <w:divBdr>
                <w:top w:val="none" w:sz="0" w:space="0" w:color="auto"/>
                <w:left w:val="none" w:sz="0" w:space="0" w:color="auto"/>
                <w:bottom w:val="none" w:sz="0" w:space="0" w:color="auto"/>
                <w:right w:val="none" w:sz="0" w:space="0" w:color="auto"/>
              </w:divBdr>
            </w:div>
            <w:div w:id="877206392">
              <w:marLeft w:val="0"/>
              <w:marRight w:val="0"/>
              <w:marTop w:val="0"/>
              <w:marBottom w:val="0"/>
              <w:divBdr>
                <w:top w:val="none" w:sz="0" w:space="0" w:color="auto"/>
                <w:left w:val="none" w:sz="0" w:space="0" w:color="auto"/>
                <w:bottom w:val="none" w:sz="0" w:space="0" w:color="auto"/>
                <w:right w:val="none" w:sz="0" w:space="0" w:color="auto"/>
              </w:divBdr>
            </w:div>
            <w:div w:id="893391651">
              <w:marLeft w:val="0"/>
              <w:marRight w:val="0"/>
              <w:marTop w:val="0"/>
              <w:marBottom w:val="0"/>
              <w:divBdr>
                <w:top w:val="none" w:sz="0" w:space="0" w:color="auto"/>
                <w:left w:val="none" w:sz="0" w:space="0" w:color="auto"/>
                <w:bottom w:val="none" w:sz="0" w:space="0" w:color="auto"/>
                <w:right w:val="none" w:sz="0" w:space="0" w:color="auto"/>
              </w:divBdr>
            </w:div>
            <w:div w:id="895970950">
              <w:marLeft w:val="0"/>
              <w:marRight w:val="0"/>
              <w:marTop w:val="0"/>
              <w:marBottom w:val="0"/>
              <w:divBdr>
                <w:top w:val="none" w:sz="0" w:space="0" w:color="auto"/>
                <w:left w:val="none" w:sz="0" w:space="0" w:color="auto"/>
                <w:bottom w:val="none" w:sz="0" w:space="0" w:color="auto"/>
                <w:right w:val="none" w:sz="0" w:space="0" w:color="auto"/>
              </w:divBdr>
            </w:div>
            <w:div w:id="900939684">
              <w:marLeft w:val="0"/>
              <w:marRight w:val="0"/>
              <w:marTop w:val="0"/>
              <w:marBottom w:val="0"/>
              <w:divBdr>
                <w:top w:val="none" w:sz="0" w:space="0" w:color="auto"/>
                <w:left w:val="none" w:sz="0" w:space="0" w:color="auto"/>
                <w:bottom w:val="none" w:sz="0" w:space="0" w:color="auto"/>
                <w:right w:val="none" w:sz="0" w:space="0" w:color="auto"/>
              </w:divBdr>
            </w:div>
            <w:div w:id="1000618417">
              <w:marLeft w:val="0"/>
              <w:marRight w:val="0"/>
              <w:marTop w:val="0"/>
              <w:marBottom w:val="0"/>
              <w:divBdr>
                <w:top w:val="none" w:sz="0" w:space="0" w:color="auto"/>
                <w:left w:val="none" w:sz="0" w:space="0" w:color="auto"/>
                <w:bottom w:val="none" w:sz="0" w:space="0" w:color="auto"/>
                <w:right w:val="none" w:sz="0" w:space="0" w:color="auto"/>
              </w:divBdr>
            </w:div>
            <w:div w:id="1018702735">
              <w:marLeft w:val="0"/>
              <w:marRight w:val="0"/>
              <w:marTop w:val="0"/>
              <w:marBottom w:val="0"/>
              <w:divBdr>
                <w:top w:val="none" w:sz="0" w:space="0" w:color="auto"/>
                <w:left w:val="none" w:sz="0" w:space="0" w:color="auto"/>
                <w:bottom w:val="none" w:sz="0" w:space="0" w:color="auto"/>
                <w:right w:val="none" w:sz="0" w:space="0" w:color="auto"/>
              </w:divBdr>
            </w:div>
            <w:div w:id="1021661153">
              <w:marLeft w:val="0"/>
              <w:marRight w:val="0"/>
              <w:marTop w:val="0"/>
              <w:marBottom w:val="0"/>
              <w:divBdr>
                <w:top w:val="none" w:sz="0" w:space="0" w:color="auto"/>
                <w:left w:val="none" w:sz="0" w:space="0" w:color="auto"/>
                <w:bottom w:val="none" w:sz="0" w:space="0" w:color="auto"/>
                <w:right w:val="none" w:sz="0" w:space="0" w:color="auto"/>
              </w:divBdr>
            </w:div>
            <w:div w:id="1042754977">
              <w:marLeft w:val="0"/>
              <w:marRight w:val="0"/>
              <w:marTop w:val="0"/>
              <w:marBottom w:val="0"/>
              <w:divBdr>
                <w:top w:val="none" w:sz="0" w:space="0" w:color="auto"/>
                <w:left w:val="none" w:sz="0" w:space="0" w:color="auto"/>
                <w:bottom w:val="none" w:sz="0" w:space="0" w:color="auto"/>
                <w:right w:val="none" w:sz="0" w:space="0" w:color="auto"/>
              </w:divBdr>
            </w:div>
            <w:div w:id="1048720638">
              <w:marLeft w:val="0"/>
              <w:marRight w:val="0"/>
              <w:marTop w:val="0"/>
              <w:marBottom w:val="0"/>
              <w:divBdr>
                <w:top w:val="none" w:sz="0" w:space="0" w:color="auto"/>
                <w:left w:val="none" w:sz="0" w:space="0" w:color="auto"/>
                <w:bottom w:val="none" w:sz="0" w:space="0" w:color="auto"/>
                <w:right w:val="none" w:sz="0" w:space="0" w:color="auto"/>
              </w:divBdr>
            </w:div>
            <w:div w:id="1066757816">
              <w:marLeft w:val="0"/>
              <w:marRight w:val="0"/>
              <w:marTop w:val="0"/>
              <w:marBottom w:val="0"/>
              <w:divBdr>
                <w:top w:val="none" w:sz="0" w:space="0" w:color="auto"/>
                <w:left w:val="none" w:sz="0" w:space="0" w:color="auto"/>
                <w:bottom w:val="none" w:sz="0" w:space="0" w:color="auto"/>
                <w:right w:val="none" w:sz="0" w:space="0" w:color="auto"/>
              </w:divBdr>
            </w:div>
            <w:div w:id="1077246369">
              <w:marLeft w:val="0"/>
              <w:marRight w:val="0"/>
              <w:marTop w:val="0"/>
              <w:marBottom w:val="0"/>
              <w:divBdr>
                <w:top w:val="none" w:sz="0" w:space="0" w:color="auto"/>
                <w:left w:val="none" w:sz="0" w:space="0" w:color="auto"/>
                <w:bottom w:val="none" w:sz="0" w:space="0" w:color="auto"/>
                <w:right w:val="none" w:sz="0" w:space="0" w:color="auto"/>
              </w:divBdr>
            </w:div>
            <w:div w:id="1092627581">
              <w:marLeft w:val="0"/>
              <w:marRight w:val="0"/>
              <w:marTop w:val="0"/>
              <w:marBottom w:val="0"/>
              <w:divBdr>
                <w:top w:val="none" w:sz="0" w:space="0" w:color="auto"/>
                <w:left w:val="none" w:sz="0" w:space="0" w:color="auto"/>
                <w:bottom w:val="none" w:sz="0" w:space="0" w:color="auto"/>
                <w:right w:val="none" w:sz="0" w:space="0" w:color="auto"/>
              </w:divBdr>
            </w:div>
            <w:div w:id="1099526354">
              <w:marLeft w:val="0"/>
              <w:marRight w:val="0"/>
              <w:marTop w:val="0"/>
              <w:marBottom w:val="0"/>
              <w:divBdr>
                <w:top w:val="none" w:sz="0" w:space="0" w:color="auto"/>
                <w:left w:val="none" w:sz="0" w:space="0" w:color="auto"/>
                <w:bottom w:val="none" w:sz="0" w:space="0" w:color="auto"/>
                <w:right w:val="none" w:sz="0" w:space="0" w:color="auto"/>
              </w:divBdr>
            </w:div>
            <w:div w:id="1118643510">
              <w:marLeft w:val="0"/>
              <w:marRight w:val="0"/>
              <w:marTop w:val="0"/>
              <w:marBottom w:val="0"/>
              <w:divBdr>
                <w:top w:val="none" w:sz="0" w:space="0" w:color="auto"/>
                <w:left w:val="none" w:sz="0" w:space="0" w:color="auto"/>
                <w:bottom w:val="none" w:sz="0" w:space="0" w:color="auto"/>
                <w:right w:val="none" w:sz="0" w:space="0" w:color="auto"/>
              </w:divBdr>
            </w:div>
            <w:div w:id="1121191551">
              <w:marLeft w:val="0"/>
              <w:marRight w:val="0"/>
              <w:marTop w:val="0"/>
              <w:marBottom w:val="0"/>
              <w:divBdr>
                <w:top w:val="none" w:sz="0" w:space="0" w:color="auto"/>
                <w:left w:val="none" w:sz="0" w:space="0" w:color="auto"/>
                <w:bottom w:val="none" w:sz="0" w:space="0" w:color="auto"/>
                <w:right w:val="none" w:sz="0" w:space="0" w:color="auto"/>
              </w:divBdr>
            </w:div>
            <w:div w:id="1130703528">
              <w:marLeft w:val="0"/>
              <w:marRight w:val="0"/>
              <w:marTop w:val="0"/>
              <w:marBottom w:val="0"/>
              <w:divBdr>
                <w:top w:val="none" w:sz="0" w:space="0" w:color="auto"/>
                <w:left w:val="none" w:sz="0" w:space="0" w:color="auto"/>
                <w:bottom w:val="none" w:sz="0" w:space="0" w:color="auto"/>
                <w:right w:val="none" w:sz="0" w:space="0" w:color="auto"/>
              </w:divBdr>
            </w:div>
            <w:div w:id="1158884256">
              <w:marLeft w:val="0"/>
              <w:marRight w:val="0"/>
              <w:marTop w:val="0"/>
              <w:marBottom w:val="0"/>
              <w:divBdr>
                <w:top w:val="none" w:sz="0" w:space="0" w:color="auto"/>
                <w:left w:val="none" w:sz="0" w:space="0" w:color="auto"/>
                <w:bottom w:val="none" w:sz="0" w:space="0" w:color="auto"/>
                <w:right w:val="none" w:sz="0" w:space="0" w:color="auto"/>
              </w:divBdr>
            </w:div>
            <w:div w:id="1165125883">
              <w:marLeft w:val="0"/>
              <w:marRight w:val="0"/>
              <w:marTop w:val="0"/>
              <w:marBottom w:val="0"/>
              <w:divBdr>
                <w:top w:val="none" w:sz="0" w:space="0" w:color="auto"/>
                <w:left w:val="none" w:sz="0" w:space="0" w:color="auto"/>
                <w:bottom w:val="none" w:sz="0" w:space="0" w:color="auto"/>
                <w:right w:val="none" w:sz="0" w:space="0" w:color="auto"/>
              </w:divBdr>
            </w:div>
            <w:div w:id="1169371220">
              <w:marLeft w:val="0"/>
              <w:marRight w:val="0"/>
              <w:marTop w:val="0"/>
              <w:marBottom w:val="0"/>
              <w:divBdr>
                <w:top w:val="none" w:sz="0" w:space="0" w:color="auto"/>
                <w:left w:val="none" w:sz="0" w:space="0" w:color="auto"/>
                <w:bottom w:val="none" w:sz="0" w:space="0" w:color="auto"/>
                <w:right w:val="none" w:sz="0" w:space="0" w:color="auto"/>
              </w:divBdr>
            </w:div>
            <w:div w:id="1184200928">
              <w:marLeft w:val="0"/>
              <w:marRight w:val="0"/>
              <w:marTop w:val="0"/>
              <w:marBottom w:val="0"/>
              <w:divBdr>
                <w:top w:val="none" w:sz="0" w:space="0" w:color="auto"/>
                <w:left w:val="none" w:sz="0" w:space="0" w:color="auto"/>
                <w:bottom w:val="none" w:sz="0" w:space="0" w:color="auto"/>
                <w:right w:val="none" w:sz="0" w:space="0" w:color="auto"/>
              </w:divBdr>
            </w:div>
            <w:div w:id="1190142470">
              <w:marLeft w:val="0"/>
              <w:marRight w:val="0"/>
              <w:marTop w:val="0"/>
              <w:marBottom w:val="0"/>
              <w:divBdr>
                <w:top w:val="none" w:sz="0" w:space="0" w:color="auto"/>
                <w:left w:val="none" w:sz="0" w:space="0" w:color="auto"/>
                <w:bottom w:val="none" w:sz="0" w:space="0" w:color="auto"/>
                <w:right w:val="none" w:sz="0" w:space="0" w:color="auto"/>
              </w:divBdr>
            </w:div>
            <w:div w:id="1229223250">
              <w:marLeft w:val="0"/>
              <w:marRight w:val="0"/>
              <w:marTop w:val="0"/>
              <w:marBottom w:val="0"/>
              <w:divBdr>
                <w:top w:val="none" w:sz="0" w:space="0" w:color="auto"/>
                <w:left w:val="none" w:sz="0" w:space="0" w:color="auto"/>
                <w:bottom w:val="none" w:sz="0" w:space="0" w:color="auto"/>
                <w:right w:val="none" w:sz="0" w:space="0" w:color="auto"/>
              </w:divBdr>
            </w:div>
            <w:div w:id="1232816588">
              <w:marLeft w:val="0"/>
              <w:marRight w:val="0"/>
              <w:marTop w:val="0"/>
              <w:marBottom w:val="0"/>
              <w:divBdr>
                <w:top w:val="none" w:sz="0" w:space="0" w:color="auto"/>
                <w:left w:val="none" w:sz="0" w:space="0" w:color="auto"/>
                <w:bottom w:val="none" w:sz="0" w:space="0" w:color="auto"/>
                <w:right w:val="none" w:sz="0" w:space="0" w:color="auto"/>
              </w:divBdr>
            </w:div>
            <w:div w:id="1236669546">
              <w:marLeft w:val="0"/>
              <w:marRight w:val="0"/>
              <w:marTop w:val="0"/>
              <w:marBottom w:val="0"/>
              <w:divBdr>
                <w:top w:val="none" w:sz="0" w:space="0" w:color="auto"/>
                <w:left w:val="none" w:sz="0" w:space="0" w:color="auto"/>
                <w:bottom w:val="none" w:sz="0" w:space="0" w:color="auto"/>
                <w:right w:val="none" w:sz="0" w:space="0" w:color="auto"/>
              </w:divBdr>
            </w:div>
            <w:div w:id="1239635886">
              <w:marLeft w:val="0"/>
              <w:marRight w:val="0"/>
              <w:marTop w:val="0"/>
              <w:marBottom w:val="0"/>
              <w:divBdr>
                <w:top w:val="none" w:sz="0" w:space="0" w:color="auto"/>
                <w:left w:val="none" w:sz="0" w:space="0" w:color="auto"/>
                <w:bottom w:val="none" w:sz="0" w:space="0" w:color="auto"/>
                <w:right w:val="none" w:sz="0" w:space="0" w:color="auto"/>
              </w:divBdr>
            </w:div>
            <w:div w:id="1241792222">
              <w:marLeft w:val="0"/>
              <w:marRight w:val="0"/>
              <w:marTop w:val="0"/>
              <w:marBottom w:val="0"/>
              <w:divBdr>
                <w:top w:val="none" w:sz="0" w:space="0" w:color="auto"/>
                <w:left w:val="none" w:sz="0" w:space="0" w:color="auto"/>
                <w:bottom w:val="none" w:sz="0" w:space="0" w:color="auto"/>
                <w:right w:val="none" w:sz="0" w:space="0" w:color="auto"/>
              </w:divBdr>
            </w:div>
            <w:div w:id="1247764503">
              <w:marLeft w:val="0"/>
              <w:marRight w:val="0"/>
              <w:marTop w:val="0"/>
              <w:marBottom w:val="0"/>
              <w:divBdr>
                <w:top w:val="none" w:sz="0" w:space="0" w:color="auto"/>
                <w:left w:val="none" w:sz="0" w:space="0" w:color="auto"/>
                <w:bottom w:val="none" w:sz="0" w:space="0" w:color="auto"/>
                <w:right w:val="none" w:sz="0" w:space="0" w:color="auto"/>
              </w:divBdr>
            </w:div>
            <w:div w:id="1309482923">
              <w:marLeft w:val="0"/>
              <w:marRight w:val="0"/>
              <w:marTop w:val="0"/>
              <w:marBottom w:val="0"/>
              <w:divBdr>
                <w:top w:val="none" w:sz="0" w:space="0" w:color="auto"/>
                <w:left w:val="none" w:sz="0" w:space="0" w:color="auto"/>
                <w:bottom w:val="none" w:sz="0" w:space="0" w:color="auto"/>
                <w:right w:val="none" w:sz="0" w:space="0" w:color="auto"/>
              </w:divBdr>
            </w:div>
            <w:div w:id="1314407611">
              <w:marLeft w:val="0"/>
              <w:marRight w:val="0"/>
              <w:marTop w:val="0"/>
              <w:marBottom w:val="0"/>
              <w:divBdr>
                <w:top w:val="none" w:sz="0" w:space="0" w:color="auto"/>
                <w:left w:val="none" w:sz="0" w:space="0" w:color="auto"/>
                <w:bottom w:val="none" w:sz="0" w:space="0" w:color="auto"/>
                <w:right w:val="none" w:sz="0" w:space="0" w:color="auto"/>
              </w:divBdr>
            </w:div>
            <w:div w:id="1316569809">
              <w:marLeft w:val="0"/>
              <w:marRight w:val="0"/>
              <w:marTop w:val="0"/>
              <w:marBottom w:val="0"/>
              <w:divBdr>
                <w:top w:val="none" w:sz="0" w:space="0" w:color="auto"/>
                <w:left w:val="none" w:sz="0" w:space="0" w:color="auto"/>
                <w:bottom w:val="none" w:sz="0" w:space="0" w:color="auto"/>
                <w:right w:val="none" w:sz="0" w:space="0" w:color="auto"/>
              </w:divBdr>
            </w:div>
            <w:div w:id="1322809552">
              <w:marLeft w:val="0"/>
              <w:marRight w:val="0"/>
              <w:marTop w:val="0"/>
              <w:marBottom w:val="0"/>
              <w:divBdr>
                <w:top w:val="none" w:sz="0" w:space="0" w:color="auto"/>
                <w:left w:val="none" w:sz="0" w:space="0" w:color="auto"/>
                <w:bottom w:val="none" w:sz="0" w:space="0" w:color="auto"/>
                <w:right w:val="none" w:sz="0" w:space="0" w:color="auto"/>
              </w:divBdr>
            </w:div>
            <w:div w:id="1330597359">
              <w:marLeft w:val="0"/>
              <w:marRight w:val="0"/>
              <w:marTop w:val="0"/>
              <w:marBottom w:val="0"/>
              <w:divBdr>
                <w:top w:val="none" w:sz="0" w:space="0" w:color="auto"/>
                <w:left w:val="none" w:sz="0" w:space="0" w:color="auto"/>
                <w:bottom w:val="none" w:sz="0" w:space="0" w:color="auto"/>
                <w:right w:val="none" w:sz="0" w:space="0" w:color="auto"/>
              </w:divBdr>
            </w:div>
            <w:div w:id="1367177500">
              <w:marLeft w:val="0"/>
              <w:marRight w:val="0"/>
              <w:marTop w:val="0"/>
              <w:marBottom w:val="0"/>
              <w:divBdr>
                <w:top w:val="none" w:sz="0" w:space="0" w:color="auto"/>
                <w:left w:val="none" w:sz="0" w:space="0" w:color="auto"/>
                <w:bottom w:val="none" w:sz="0" w:space="0" w:color="auto"/>
                <w:right w:val="none" w:sz="0" w:space="0" w:color="auto"/>
              </w:divBdr>
            </w:div>
            <w:div w:id="1409425345">
              <w:marLeft w:val="0"/>
              <w:marRight w:val="0"/>
              <w:marTop w:val="0"/>
              <w:marBottom w:val="0"/>
              <w:divBdr>
                <w:top w:val="none" w:sz="0" w:space="0" w:color="auto"/>
                <w:left w:val="none" w:sz="0" w:space="0" w:color="auto"/>
                <w:bottom w:val="none" w:sz="0" w:space="0" w:color="auto"/>
                <w:right w:val="none" w:sz="0" w:space="0" w:color="auto"/>
              </w:divBdr>
            </w:div>
            <w:div w:id="1445543229">
              <w:marLeft w:val="0"/>
              <w:marRight w:val="0"/>
              <w:marTop w:val="0"/>
              <w:marBottom w:val="0"/>
              <w:divBdr>
                <w:top w:val="none" w:sz="0" w:space="0" w:color="auto"/>
                <w:left w:val="none" w:sz="0" w:space="0" w:color="auto"/>
                <w:bottom w:val="none" w:sz="0" w:space="0" w:color="auto"/>
                <w:right w:val="none" w:sz="0" w:space="0" w:color="auto"/>
              </w:divBdr>
            </w:div>
            <w:div w:id="1460149367">
              <w:marLeft w:val="0"/>
              <w:marRight w:val="0"/>
              <w:marTop w:val="0"/>
              <w:marBottom w:val="0"/>
              <w:divBdr>
                <w:top w:val="none" w:sz="0" w:space="0" w:color="auto"/>
                <w:left w:val="none" w:sz="0" w:space="0" w:color="auto"/>
                <w:bottom w:val="none" w:sz="0" w:space="0" w:color="auto"/>
                <w:right w:val="none" w:sz="0" w:space="0" w:color="auto"/>
              </w:divBdr>
            </w:div>
            <w:div w:id="1472210869">
              <w:marLeft w:val="0"/>
              <w:marRight w:val="0"/>
              <w:marTop w:val="0"/>
              <w:marBottom w:val="0"/>
              <w:divBdr>
                <w:top w:val="none" w:sz="0" w:space="0" w:color="auto"/>
                <w:left w:val="none" w:sz="0" w:space="0" w:color="auto"/>
                <w:bottom w:val="none" w:sz="0" w:space="0" w:color="auto"/>
                <w:right w:val="none" w:sz="0" w:space="0" w:color="auto"/>
              </w:divBdr>
            </w:div>
            <w:div w:id="1488747622">
              <w:marLeft w:val="0"/>
              <w:marRight w:val="0"/>
              <w:marTop w:val="0"/>
              <w:marBottom w:val="0"/>
              <w:divBdr>
                <w:top w:val="none" w:sz="0" w:space="0" w:color="auto"/>
                <w:left w:val="none" w:sz="0" w:space="0" w:color="auto"/>
                <w:bottom w:val="none" w:sz="0" w:space="0" w:color="auto"/>
                <w:right w:val="none" w:sz="0" w:space="0" w:color="auto"/>
              </w:divBdr>
            </w:div>
            <w:div w:id="1491215617">
              <w:marLeft w:val="0"/>
              <w:marRight w:val="0"/>
              <w:marTop w:val="0"/>
              <w:marBottom w:val="0"/>
              <w:divBdr>
                <w:top w:val="none" w:sz="0" w:space="0" w:color="auto"/>
                <w:left w:val="none" w:sz="0" w:space="0" w:color="auto"/>
                <w:bottom w:val="none" w:sz="0" w:space="0" w:color="auto"/>
                <w:right w:val="none" w:sz="0" w:space="0" w:color="auto"/>
              </w:divBdr>
            </w:div>
            <w:div w:id="1493911556">
              <w:marLeft w:val="0"/>
              <w:marRight w:val="0"/>
              <w:marTop w:val="0"/>
              <w:marBottom w:val="0"/>
              <w:divBdr>
                <w:top w:val="none" w:sz="0" w:space="0" w:color="auto"/>
                <w:left w:val="none" w:sz="0" w:space="0" w:color="auto"/>
                <w:bottom w:val="none" w:sz="0" w:space="0" w:color="auto"/>
                <w:right w:val="none" w:sz="0" w:space="0" w:color="auto"/>
              </w:divBdr>
            </w:div>
            <w:div w:id="1495293286">
              <w:marLeft w:val="0"/>
              <w:marRight w:val="0"/>
              <w:marTop w:val="0"/>
              <w:marBottom w:val="0"/>
              <w:divBdr>
                <w:top w:val="none" w:sz="0" w:space="0" w:color="auto"/>
                <w:left w:val="none" w:sz="0" w:space="0" w:color="auto"/>
                <w:bottom w:val="none" w:sz="0" w:space="0" w:color="auto"/>
                <w:right w:val="none" w:sz="0" w:space="0" w:color="auto"/>
              </w:divBdr>
            </w:div>
            <w:div w:id="1520200060">
              <w:marLeft w:val="0"/>
              <w:marRight w:val="0"/>
              <w:marTop w:val="0"/>
              <w:marBottom w:val="0"/>
              <w:divBdr>
                <w:top w:val="none" w:sz="0" w:space="0" w:color="auto"/>
                <w:left w:val="none" w:sz="0" w:space="0" w:color="auto"/>
                <w:bottom w:val="none" w:sz="0" w:space="0" w:color="auto"/>
                <w:right w:val="none" w:sz="0" w:space="0" w:color="auto"/>
              </w:divBdr>
            </w:div>
            <w:div w:id="1533149717">
              <w:marLeft w:val="0"/>
              <w:marRight w:val="0"/>
              <w:marTop w:val="0"/>
              <w:marBottom w:val="0"/>
              <w:divBdr>
                <w:top w:val="none" w:sz="0" w:space="0" w:color="auto"/>
                <w:left w:val="none" w:sz="0" w:space="0" w:color="auto"/>
                <w:bottom w:val="none" w:sz="0" w:space="0" w:color="auto"/>
                <w:right w:val="none" w:sz="0" w:space="0" w:color="auto"/>
              </w:divBdr>
            </w:div>
            <w:div w:id="1553273881">
              <w:marLeft w:val="0"/>
              <w:marRight w:val="0"/>
              <w:marTop w:val="0"/>
              <w:marBottom w:val="0"/>
              <w:divBdr>
                <w:top w:val="none" w:sz="0" w:space="0" w:color="auto"/>
                <w:left w:val="none" w:sz="0" w:space="0" w:color="auto"/>
                <w:bottom w:val="none" w:sz="0" w:space="0" w:color="auto"/>
                <w:right w:val="none" w:sz="0" w:space="0" w:color="auto"/>
              </w:divBdr>
            </w:div>
            <w:div w:id="1558397810">
              <w:marLeft w:val="0"/>
              <w:marRight w:val="0"/>
              <w:marTop w:val="0"/>
              <w:marBottom w:val="0"/>
              <w:divBdr>
                <w:top w:val="none" w:sz="0" w:space="0" w:color="auto"/>
                <w:left w:val="none" w:sz="0" w:space="0" w:color="auto"/>
                <w:bottom w:val="none" w:sz="0" w:space="0" w:color="auto"/>
                <w:right w:val="none" w:sz="0" w:space="0" w:color="auto"/>
              </w:divBdr>
            </w:div>
            <w:div w:id="1591085792">
              <w:marLeft w:val="0"/>
              <w:marRight w:val="0"/>
              <w:marTop w:val="0"/>
              <w:marBottom w:val="0"/>
              <w:divBdr>
                <w:top w:val="none" w:sz="0" w:space="0" w:color="auto"/>
                <w:left w:val="none" w:sz="0" w:space="0" w:color="auto"/>
                <w:bottom w:val="none" w:sz="0" w:space="0" w:color="auto"/>
                <w:right w:val="none" w:sz="0" w:space="0" w:color="auto"/>
              </w:divBdr>
            </w:div>
            <w:div w:id="1597442220">
              <w:marLeft w:val="0"/>
              <w:marRight w:val="0"/>
              <w:marTop w:val="0"/>
              <w:marBottom w:val="0"/>
              <w:divBdr>
                <w:top w:val="none" w:sz="0" w:space="0" w:color="auto"/>
                <w:left w:val="none" w:sz="0" w:space="0" w:color="auto"/>
                <w:bottom w:val="none" w:sz="0" w:space="0" w:color="auto"/>
                <w:right w:val="none" w:sz="0" w:space="0" w:color="auto"/>
              </w:divBdr>
            </w:div>
            <w:div w:id="1597982326">
              <w:marLeft w:val="0"/>
              <w:marRight w:val="0"/>
              <w:marTop w:val="0"/>
              <w:marBottom w:val="0"/>
              <w:divBdr>
                <w:top w:val="none" w:sz="0" w:space="0" w:color="auto"/>
                <w:left w:val="none" w:sz="0" w:space="0" w:color="auto"/>
                <w:bottom w:val="none" w:sz="0" w:space="0" w:color="auto"/>
                <w:right w:val="none" w:sz="0" w:space="0" w:color="auto"/>
              </w:divBdr>
            </w:div>
            <w:div w:id="1613437466">
              <w:marLeft w:val="0"/>
              <w:marRight w:val="0"/>
              <w:marTop w:val="0"/>
              <w:marBottom w:val="0"/>
              <w:divBdr>
                <w:top w:val="none" w:sz="0" w:space="0" w:color="auto"/>
                <w:left w:val="none" w:sz="0" w:space="0" w:color="auto"/>
                <w:bottom w:val="none" w:sz="0" w:space="0" w:color="auto"/>
                <w:right w:val="none" w:sz="0" w:space="0" w:color="auto"/>
              </w:divBdr>
            </w:div>
            <w:div w:id="1622833853">
              <w:marLeft w:val="0"/>
              <w:marRight w:val="0"/>
              <w:marTop w:val="0"/>
              <w:marBottom w:val="0"/>
              <w:divBdr>
                <w:top w:val="none" w:sz="0" w:space="0" w:color="auto"/>
                <w:left w:val="none" w:sz="0" w:space="0" w:color="auto"/>
                <w:bottom w:val="none" w:sz="0" w:space="0" w:color="auto"/>
                <w:right w:val="none" w:sz="0" w:space="0" w:color="auto"/>
              </w:divBdr>
            </w:div>
            <w:div w:id="1628468739">
              <w:marLeft w:val="0"/>
              <w:marRight w:val="0"/>
              <w:marTop w:val="0"/>
              <w:marBottom w:val="0"/>
              <w:divBdr>
                <w:top w:val="none" w:sz="0" w:space="0" w:color="auto"/>
                <w:left w:val="none" w:sz="0" w:space="0" w:color="auto"/>
                <w:bottom w:val="none" w:sz="0" w:space="0" w:color="auto"/>
                <w:right w:val="none" w:sz="0" w:space="0" w:color="auto"/>
              </w:divBdr>
            </w:div>
            <w:div w:id="1650941789">
              <w:marLeft w:val="0"/>
              <w:marRight w:val="0"/>
              <w:marTop w:val="0"/>
              <w:marBottom w:val="0"/>
              <w:divBdr>
                <w:top w:val="none" w:sz="0" w:space="0" w:color="auto"/>
                <w:left w:val="none" w:sz="0" w:space="0" w:color="auto"/>
                <w:bottom w:val="none" w:sz="0" w:space="0" w:color="auto"/>
                <w:right w:val="none" w:sz="0" w:space="0" w:color="auto"/>
              </w:divBdr>
            </w:div>
            <w:div w:id="1658531093">
              <w:marLeft w:val="0"/>
              <w:marRight w:val="0"/>
              <w:marTop w:val="0"/>
              <w:marBottom w:val="0"/>
              <w:divBdr>
                <w:top w:val="none" w:sz="0" w:space="0" w:color="auto"/>
                <w:left w:val="none" w:sz="0" w:space="0" w:color="auto"/>
                <w:bottom w:val="none" w:sz="0" w:space="0" w:color="auto"/>
                <w:right w:val="none" w:sz="0" w:space="0" w:color="auto"/>
              </w:divBdr>
            </w:div>
            <w:div w:id="1684936035">
              <w:marLeft w:val="0"/>
              <w:marRight w:val="0"/>
              <w:marTop w:val="0"/>
              <w:marBottom w:val="0"/>
              <w:divBdr>
                <w:top w:val="none" w:sz="0" w:space="0" w:color="auto"/>
                <w:left w:val="none" w:sz="0" w:space="0" w:color="auto"/>
                <w:bottom w:val="none" w:sz="0" w:space="0" w:color="auto"/>
                <w:right w:val="none" w:sz="0" w:space="0" w:color="auto"/>
              </w:divBdr>
            </w:div>
            <w:div w:id="1714117423">
              <w:marLeft w:val="0"/>
              <w:marRight w:val="0"/>
              <w:marTop w:val="0"/>
              <w:marBottom w:val="0"/>
              <w:divBdr>
                <w:top w:val="none" w:sz="0" w:space="0" w:color="auto"/>
                <w:left w:val="none" w:sz="0" w:space="0" w:color="auto"/>
                <w:bottom w:val="none" w:sz="0" w:space="0" w:color="auto"/>
                <w:right w:val="none" w:sz="0" w:space="0" w:color="auto"/>
              </w:divBdr>
            </w:div>
            <w:div w:id="1717270936">
              <w:marLeft w:val="0"/>
              <w:marRight w:val="0"/>
              <w:marTop w:val="0"/>
              <w:marBottom w:val="0"/>
              <w:divBdr>
                <w:top w:val="none" w:sz="0" w:space="0" w:color="auto"/>
                <w:left w:val="none" w:sz="0" w:space="0" w:color="auto"/>
                <w:bottom w:val="none" w:sz="0" w:space="0" w:color="auto"/>
                <w:right w:val="none" w:sz="0" w:space="0" w:color="auto"/>
              </w:divBdr>
            </w:div>
            <w:div w:id="1720745239">
              <w:marLeft w:val="0"/>
              <w:marRight w:val="0"/>
              <w:marTop w:val="0"/>
              <w:marBottom w:val="0"/>
              <w:divBdr>
                <w:top w:val="none" w:sz="0" w:space="0" w:color="auto"/>
                <w:left w:val="none" w:sz="0" w:space="0" w:color="auto"/>
                <w:bottom w:val="none" w:sz="0" w:space="0" w:color="auto"/>
                <w:right w:val="none" w:sz="0" w:space="0" w:color="auto"/>
              </w:divBdr>
            </w:div>
            <w:div w:id="1739358205">
              <w:marLeft w:val="0"/>
              <w:marRight w:val="0"/>
              <w:marTop w:val="0"/>
              <w:marBottom w:val="0"/>
              <w:divBdr>
                <w:top w:val="none" w:sz="0" w:space="0" w:color="auto"/>
                <w:left w:val="none" w:sz="0" w:space="0" w:color="auto"/>
                <w:bottom w:val="none" w:sz="0" w:space="0" w:color="auto"/>
                <w:right w:val="none" w:sz="0" w:space="0" w:color="auto"/>
              </w:divBdr>
            </w:div>
            <w:div w:id="1741946983">
              <w:marLeft w:val="0"/>
              <w:marRight w:val="0"/>
              <w:marTop w:val="0"/>
              <w:marBottom w:val="0"/>
              <w:divBdr>
                <w:top w:val="none" w:sz="0" w:space="0" w:color="auto"/>
                <w:left w:val="none" w:sz="0" w:space="0" w:color="auto"/>
                <w:bottom w:val="none" w:sz="0" w:space="0" w:color="auto"/>
                <w:right w:val="none" w:sz="0" w:space="0" w:color="auto"/>
              </w:divBdr>
            </w:div>
            <w:div w:id="1747723487">
              <w:marLeft w:val="0"/>
              <w:marRight w:val="0"/>
              <w:marTop w:val="0"/>
              <w:marBottom w:val="0"/>
              <w:divBdr>
                <w:top w:val="none" w:sz="0" w:space="0" w:color="auto"/>
                <w:left w:val="none" w:sz="0" w:space="0" w:color="auto"/>
                <w:bottom w:val="none" w:sz="0" w:space="0" w:color="auto"/>
                <w:right w:val="none" w:sz="0" w:space="0" w:color="auto"/>
              </w:divBdr>
            </w:div>
            <w:div w:id="1810828185">
              <w:marLeft w:val="0"/>
              <w:marRight w:val="0"/>
              <w:marTop w:val="0"/>
              <w:marBottom w:val="0"/>
              <w:divBdr>
                <w:top w:val="none" w:sz="0" w:space="0" w:color="auto"/>
                <w:left w:val="none" w:sz="0" w:space="0" w:color="auto"/>
                <w:bottom w:val="none" w:sz="0" w:space="0" w:color="auto"/>
                <w:right w:val="none" w:sz="0" w:space="0" w:color="auto"/>
              </w:divBdr>
            </w:div>
            <w:div w:id="1822890047">
              <w:marLeft w:val="0"/>
              <w:marRight w:val="0"/>
              <w:marTop w:val="0"/>
              <w:marBottom w:val="0"/>
              <w:divBdr>
                <w:top w:val="none" w:sz="0" w:space="0" w:color="auto"/>
                <w:left w:val="none" w:sz="0" w:space="0" w:color="auto"/>
                <w:bottom w:val="none" w:sz="0" w:space="0" w:color="auto"/>
                <w:right w:val="none" w:sz="0" w:space="0" w:color="auto"/>
              </w:divBdr>
            </w:div>
            <w:div w:id="1839688174">
              <w:marLeft w:val="0"/>
              <w:marRight w:val="0"/>
              <w:marTop w:val="0"/>
              <w:marBottom w:val="0"/>
              <w:divBdr>
                <w:top w:val="none" w:sz="0" w:space="0" w:color="auto"/>
                <w:left w:val="none" w:sz="0" w:space="0" w:color="auto"/>
                <w:bottom w:val="none" w:sz="0" w:space="0" w:color="auto"/>
                <w:right w:val="none" w:sz="0" w:space="0" w:color="auto"/>
              </w:divBdr>
            </w:div>
            <w:div w:id="1844542786">
              <w:marLeft w:val="0"/>
              <w:marRight w:val="0"/>
              <w:marTop w:val="0"/>
              <w:marBottom w:val="0"/>
              <w:divBdr>
                <w:top w:val="none" w:sz="0" w:space="0" w:color="auto"/>
                <w:left w:val="none" w:sz="0" w:space="0" w:color="auto"/>
                <w:bottom w:val="none" w:sz="0" w:space="0" w:color="auto"/>
                <w:right w:val="none" w:sz="0" w:space="0" w:color="auto"/>
              </w:divBdr>
            </w:div>
            <w:div w:id="1890606135">
              <w:marLeft w:val="0"/>
              <w:marRight w:val="0"/>
              <w:marTop w:val="0"/>
              <w:marBottom w:val="0"/>
              <w:divBdr>
                <w:top w:val="none" w:sz="0" w:space="0" w:color="auto"/>
                <w:left w:val="none" w:sz="0" w:space="0" w:color="auto"/>
                <w:bottom w:val="none" w:sz="0" w:space="0" w:color="auto"/>
                <w:right w:val="none" w:sz="0" w:space="0" w:color="auto"/>
              </w:divBdr>
            </w:div>
            <w:div w:id="1933319494">
              <w:marLeft w:val="0"/>
              <w:marRight w:val="0"/>
              <w:marTop w:val="0"/>
              <w:marBottom w:val="0"/>
              <w:divBdr>
                <w:top w:val="none" w:sz="0" w:space="0" w:color="auto"/>
                <w:left w:val="none" w:sz="0" w:space="0" w:color="auto"/>
                <w:bottom w:val="none" w:sz="0" w:space="0" w:color="auto"/>
                <w:right w:val="none" w:sz="0" w:space="0" w:color="auto"/>
              </w:divBdr>
            </w:div>
            <w:div w:id="1939630614">
              <w:marLeft w:val="0"/>
              <w:marRight w:val="0"/>
              <w:marTop w:val="0"/>
              <w:marBottom w:val="0"/>
              <w:divBdr>
                <w:top w:val="none" w:sz="0" w:space="0" w:color="auto"/>
                <w:left w:val="none" w:sz="0" w:space="0" w:color="auto"/>
                <w:bottom w:val="none" w:sz="0" w:space="0" w:color="auto"/>
                <w:right w:val="none" w:sz="0" w:space="0" w:color="auto"/>
              </w:divBdr>
            </w:div>
            <w:div w:id="1941522723">
              <w:marLeft w:val="0"/>
              <w:marRight w:val="0"/>
              <w:marTop w:val="0"/>
              <w:marBottom w:val="0"/>
              <w:divBdr>
                <w:top w:val="none" w:sz="0" w:space="0" w:color="auto"/>
                <w:left w:val="none" w:sz="0" w:space="0" w:color="auto"/>
                <w:bottom w:val="none" w:sz="0" w:space="0" w:color="auto"/>
                <w:right w:val="none" w:sz="0" w:space="0" w:color="auto"/>
              </w:divBdr>
            </w:div>
            <w:div w:id="1943563693">
              <w:marLeft w:val="0"/>
              <w:marRight w:val="0"/>
              <w:marTop w:val="0"/>
              <w:marBottom w:val="0"/>
              <w:divBdr>
                <w:top w:val="none" w:sz="0" w:space="0" w:color="auto"/>
                <w:left w:val="none" w:sz="0" w:space="0" w:color="auto"/>
                <w:bottom w:val="none" w:sz="0" w:space="0" w:color="auto"/>
                <w:right w:val="none" w:sz="0" w:space="0" w:color="auto"/>
              </w:divBdr>
            </w:div>
            <w:div w:id="1945068895">
              <w:marLeft w:val="0"/>
              <w:marRight w:val="0"/>
              <w:marTop w:val="0"/>
              <w:marBottom w:val="0"/>
              <w:divBdr>
                <w:top w:val="none" w:sz="0" w:space="0" w:color="auto"/>
                <w:left w:val="none" w:sz="0" w:space="0" w:color="auto"/>
                <w:bottom w:val="none" w:sz="0" w:space="0" w:color="auto"/>
                <w:right w:val="none" w:sz="0" w:space="0" w:color="auto"/>
              </w:divBdr>
            </w:div>
            <w:div w:id="1970552331">
              <w:marLeft w:val="0"/>
              <w:marRight w:val="0"/>
              <w:marTop w:val="0"/>
              <w:marBottom w:val="0"/>
              <w:divBdr>
                <w:top w:val="none" w:sz="0" w:space="0" w:color="auto"/>
                <w:left w:val="none" w:sz="0" w:space="0" w:color="auto"/>
                <w:bottom w:val="none" w:sz="0" w:space="0" w:color="auto"/>
                <w:right w:val="none" w:sz="0" w:space="0" w:color="auto"/>
              </w:divBdr>
            </w:div>
            <w:div w:id="1980378709">
              <w:marLeft w:val="0"/>
              <w:marRight w:val="0"/>
              <w:marTop w:val="0"/>
              <w:marBottom w:val="0"/>
              <w:divBdr>
                <w:top w:val="none" w:sz="0" w:space="0" w:color="auto"/>
                <w:left w:val="none" w:sz="0" w:space="0" w:color="auto"/>
                <w:bottom w:val="none" w:sz="0" w:space="0" w:color="auto"/>
                <w:right w:val="none" w:sz="0" w:space="0" w:color="auto"/>
              </w:divBdr>
            </w:div>
            <w:div w:id="2011327654">
              <w:marLeft w:val="0"/>
              <w:marRight w:val="0"/>
              <w:marTop w:val="0"/>
              <w:marBottom w:val="0"/>
              <w:divBdr>
                <w:top w:val="none" w:sz="0" w:space="0" w:color="auto"/>
                <w:left w:val="none" w:sz="0" w:space="0" w:color="auto"/>
                <w:bottom w:val="none" w:sz="0" w:space="0" w:color="auto"/>
                <w:right w:val="none" w:sz="0" w:space="0" w:color="auto"/>
              </w:divBdr>
            </w:div>
            <w:div w:id="2014532796">
              <w:marLeft w:val="0"/>
              <w:marRight w:val="0"/>
              <w:marTop w:val="0"/>
              <w:marBottom w:val="0"/>
              <w:divBdr>
                <w:top w:val="none" w:sz="0" w:space="0" w:color="auto"/>
                <w:left w:val="none" w:sz="0" w:space="0" w:color="auto"/>
                <w:bottom w:val="none" w:sz="0" w:space="0" w:color="auto"/>
                <w:right w:val="none" w:sz="0" w:space="0" w:color="auto"/>
              </w:divBdr>
            </w:div>
            <w:div w:id="2028094317">
              <w:marLeft w:val="0"/>
              <w:marRight w:val="0"/>
              <w:marTop w:val="0"/>
              <w:marBottom w:val="0"/>
              <w:divBdr>
                <w:top w:val="none" w:sz="0" w:space="0" w:color="auto"/>
                <w:left w:val="none" w:sz="0" w:space="0" w:color="auto"/>
                <w:bottom w:val="none" w:sz="0" w:space="0" w:color="auto"/>
                <w:right w:val="none" w:sz="0" w:space="0" w:color="auto"/>
              </w:divBdr>
            </w:div>
            <w:div w:id="2042582393">
              <w:marLeft w:val="0"/>
              <w:marRight w:val="0"/>
              <w:marTop w:val="0"/>
              <w:marBottom w:val="0"/>
              <w:divBdr>
                <w:top w:val="none" w:sz="0" w:space="0" w:color="auto"/>
                <w:left w:val="none" w:sz="0" w:space="0" w:color="auto"/>
                <w:bottom w:val="none" w:sz="0" w:space="0" w:color="auto"/>
                <w:right w:val="none" w:sz="0" w:space="0" w:color="auto"/>
              </w:divBdr>
            </w:div>
            <w:div w:id="2062437397">
              <w:marLeft w:val="0"/>
              <w:marRight w:val="0"/>
              <w:marTop w:val="0"/>
              <w:marBottom w:val="0"/>
              <w:divBdr>
                <w:top w:val="none" w:sz="0" w:space="0" w:color="auto"/>
                <w:left w:val="none" w:sz="0" w:space="0" w:color="auto"/>
                <w:bottom w:val="none" w:sz="0" w:space="0" w:color="auto"/>
                <w:right w:val="none" w:sz="0" w:space="0" w:color="auto"/>
              </w:divBdr>
            </w:div>
            <w:div w:id="2070304455">
              <w:marLeft w:val="0"/>
              <w:marRight w:val="0"/>
              <w:marTop w:val="0"/>
              <w:marBottom w:val="0"/>
              <w:divBdr>
                <w:top w:val="none" w:sz="0" w:space="0" w:color="auto"/>
                <w:left w:val="none" w:sz="0" w:space="0" w:color="auto"/>
                <w:bottom w:val="none" w:sz="0" w:space="0" w:color="auto"/>
                <w:right w:val="none" w:sz="0" w:space="0" w:color="auto"/>
              </w:divBdr>
            </w:div>
            <w:div w:id="2084913427">
              <w:marLeft w:val="0"/>
              <w:marRight w:val="0"/>
              <w:marTop w:val="0"/>
              <w:marBottom w:val="0"/>
              <w:divBdr>
                <w:top w:val="none" w:sz="0" w:space="0" w:color="auto"/>
                <w:left w:val="none" w:sz="0" w:space="0" w:color="auto"/>
                <w:bottom w:val="none" w:sz="0" w:space="0" w:color="auto"/>
                <w:right w:val="none" w:sz="0" w:space="0" w:color="auto"/>
              </w:divBdr>
            </w:div>
            <w:div w:id="213956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0504">
      <w:bodyDiv w:val="1"/>
      <w:marLeft w:val="0"/>
      <w:marRight w:val="0"/>
      <w:marTop w:val="0"/>
      <w:marBottom w:val="0"/>
      <w:divBdr>
        <w:top w:val="none" w:sz="0" w:space="0" w:color="auto"/>
        <w:left w:val="none" w:sz="0" w:space="0" w:color="auto"/>
        <w:bottom w:val="none" w:sz="0" w:space="0" w:color="auto"/>
        <w:right w:val="none" w:sz="0" w:space="0" w:color="auto"/>
      </w:divBdr>
    </w:div>
    <w:div w:id="1396002030">
      <w:bodyDiv w:val="1"/>
      <w:marLeft w:val="0"/>
      <w:marRight w:val="0"/>
      <w:marTop w:val="0"/>
      <w:marBottom w:val="0"/>
      <w:divBdr>
        <w:top w:val="none" w:sz="0" w:space="0" w:color="auto"/>
        <w:left w:val="none" w:sz="0" w:space="0" w:color="auto"/>
        <w:bottom w:val="none" w:sz="0" w:space="0" w:color="auto"/>
        <w:right w:val="none" w:sz="0" w:space="0" w:color="auto"/>
      </w:divBdr>
    </w:div>
    <w:div w:id="1396968569">
      <w:bodyDiv w:val="1"/>
      <w:marLeft w:val="0"/>
      <w:marRight w:val="0"/>
      <w:marTop w:val="0"/>
      <w:marBottom w:val="0"/>
      <w:divBdr>
        <w:top w:val="none" w:sz="0" w:space="0" w:color="auto"/>
        <w:left w:val="none" w:sz="0" w:space="0" w:color="auto"/>
        <w:bottom w:val="none" w:sz="0" w:space="0" w:color="auto"/>
        <w:right w:val="none" w:sz="0" w:space="0" w:color="auto"/>
      </w:divBdr>
      <w:divsChild>
        <w:div w:id="1734624590">
          <w:marLeft w:val="0"/>
          <w:marRight w:val="0"/>
          <w:marTop w:val="0"/>
          <w:marBottom w:val="0"/>
          <w:divBdr>
            <w:top w:val="none" w:sz="0" w:space="0" w:color="auto"/>
            <w:left w:val="none" w:sz="0" w:space="0" w:color="auto"/>
            <w:bottom w:val="none" w:sz="0" w:space="0" w:color="auto"/>
            <w:right w:val="none" w:sz="0" w:space="0" w:color="auto"/>
          </w:divBdr>
          <w:divsChild>
            <w:div w:id="21366180">
              <w:marLeft w:val="0"/>
              <w:marRight w:val="0"/>
              <w:marTop w:val="0"/>
              <w:marBottom w:val="0"/>
              <w:divBdr>
                <w:top w:val="none" w:sz="0" w:space="0" w:color="auto"/>
                <w:left w:val="none" w:sz="0" w:space="0" w:color="auto"/>
                <w:bottom w:val="none" w:sz="0" w:space="0" w:color="auto"/>
                <w:right w:val="none" w:sz="0" w:space="0" w:color="auto"/>
              </w:divBdr>
            </w:div>
            <w:div w:id="26218652">
              <w:marLeft w:val="0"/>
              <w:marRight w:val="0"/>
              <w:marTop w:val="0"/>
              <w:marBottom w:val="0"/>
              <w:divBdr>
                <w:top w:val="none" w:sz="0" w:space="0" w:color="auto"/>
                <w:left w:val="none" w:sz="0" w:space="0" w:color="auto"/>
                <w:bottom w:val="none" w:sz="0" w:space="0" w:color="auto"/>
                <w:right w:val="none" w:sz="0" w:space="0" w:color="auto"/>
              </w:divBdr>
            </w:div>
            <w:div w:id="26220158">
              <w:marLeft w:val="0"/>
              <w:marRight w:val="0"/>
              <w:marTop w:val="0"/>
              <w:marBottom w:val="0"/>
              <w:divBdr>
                <w:top w:val="none" w:sz="0" w:space="0" w:color="auto"/>
                <w:left w:val="none" w:sz="0" w:space="0" w:color="auto"/>
                <w:bottom w:val="none" w:sz="0" w:space="0" w:color="auto"/>
                <w:right w:val="none" w:sz="0" w:space="0" w:color="auto"/>
              </w:divBdr>
            </w:div>
            <w:div w:id="37635717">
              <w:marLeft w:val="0"/>
              <w:marRight w:val="0"/>
              <w:marTop w:val="0"/>
              <w:marBottom w:val="0"/>
              <w:divBdr>
                <w:top w:val="none" w:sz="0" w:space="0" w:color="auto"/>
                <w:left w:val="none" w:sz="0" w:space="0" w:color="auto"/>
                <w:bottom w:val="none" w:sz="0" w:space="0" w:color="auto"/>
                <w:right w:val="none" w:sz="0" w:space="0" w:color="auto"/>
              </w:divBdr>
            </w:div>
            <w:div w:id="85078796">
              <w:marLeft w:val="0"/>
              <w:marRight w:val="0"/>
              <w:marTop w:val="0"/>
              <w:marBottom w:val="0"/>
              <w:divBdr>
                <w:top w:val="none" w:sz="0" w:space="0" w:color="auto"/>
                <w:left w:val="none" w:sz="0" w:space="0" w:color="auto"/>
                <w:bottom w:val="none" w:sz="0" w:space="0" w:color="auto"/>
                <w:right w:val="none" w:sz="0" w:space="0" w:color="auto"/>
              </w:divBdr>
            </w:div>
            <w:div w:id="177476050">
              <w:marLeft w:val="0"/>
              <w:marRight w:val="0"/>
              <w:marTop w:val="0"/>
              <w:marBottom w:val="0"/>
              <w:divBdr>
                <w:top w:val="none" w:sz="0" w:space="0" w:color="auto"/>
                <w:left w:val="none" w:sz="0" w:space="0" w:color="auto"/>
                <w:bottom w:val="none" w:sz="0" w:space="0" w:color="auto"/>
                <w:right w:val="none" w:sz="0" w:space="0" w:color="auto"/>
              </w:divBdr>
            </w:div>
            <w:div w:id="182133300">
              <w:marLeft w:val="0"/>
              <w:marRight w:val="0"/>
              <w:marTop w:val="0"/>
              <w:marBottom w:val="0"/>
              <w:divBdr>
                <w:top w:val="none" w:sz="0" w:space="0" w:color="auto"/>
                <w:left w:val="none" w:sz="0" w:space="0" w:color="auto"/>
                <w:bottom w:val="none" w:sz="0" w:space="0" w:color="auto"/>
                <w:right w:val="none" w:sz="0" w:space="0" w:color="auto"/>
              </w:divBdr>
            </w:div>
            <w:div w:id="182211772">
              <w:marLeft w:val="0"/>
              <w:marRight w:val="0"/>
              <w:marTop w:val="0"/>
              <w:marBottom w:val="0"/>
              <w:divBdr>
                <w:top w:val="none" w:sz="0" w:space="0" w:color="auto"/>
                <w:left w:val="none" w:sz="0" w:space="0" w:color="auto"/>
                <w:bottom w:val="none" w:sz="0" w:space="0" w:color="auto"/>
                <w:right w:val="none" w:sz="0" w:space="0" w:color="auto"/>
              </w:divBdr>
            </w:div>
            <w:div w:id="202138308">
              <w:marLeft w:val="0"/>
              <w:marRight w:val="0"/>
              <w:marTop w:val="0"/>
              <w:marBottom w:val="0"/>
              <w:divBdr>
                <w:top w:val="none" w:sz="0" w:space="0" w:color="auto"/>
                <w:left w:val="none" w:sz="0" w:space="0" w:color="auto"/>
                <w:bottom w:val="none" w:sz="0" w:space="0" w:color="auto"/>
                <w:right w:val="none" w:sz="0" w:space="0" w:color="auto"/>
              </w:divBdr>
            </w:div>
            <w:div w:id="215706809">
              <w:marLeft w:val="0"/>
              <w:marRight w:val="0"/>
              <w:marTop w:val="0"/>
              <w:marBottom w:val="0"/>
              <w:divBdr>
                <w:top w:val="none" w:sz="0" w:space="0" w:color="auto"/>
                <w:left w:val="none" w:sz="0" w:space="0" w:color="auto"/>
                <w:bottom w:val="none" w:sz="0" w:space="0" w:color="auto"/>
                <w:right w:val="none" w:sz="0" w:space="0" w:color="auto"/>
              </w:divBdr>
            </w:div>
            <w:div w:id="262147316">
              <w:marLeft w:val="0"/>
              <w:marRight w:val="0"/>
              <w:marTop w:val="0"/>
              <w:marBottom w:val="0"/>
              <w:divBdr>
                <w:top w:val="none" w:sz="0" w:space="0" w:color="auto"/>
                <w:left w:val="none" w:sz="0" w:space="0" w:color="auto"/>
                <w:bottom w:val="none" w:sz="0" w:space="0" w:color="auto"/>
                <w:right w:val="none" w:sz="0" w:space="0" w:color="auto"/>
              </w:divBdr>
            </w:div>
            <w:div w:id="264846267">
              <w:marLeft w:val="0"/>
              <w:marRight w:val="0"/>
              <w:marTop w:val="0"/>
              <w:marBottom w:val="0"/>
              <w:divBdr>
                <w:top w:val="none" w:sz="0" w:space="0" w:color="auto"/>
                <w:left w:val="none" w:sz="0" w:space="0" w:color="auto"/>
                <w:bottom w:val="none" w:sz="0" w:space="0" w:color="auto"/>
                <w:right w:val="none" w:sz="0" w:space="0" w:color="auto"/>
              </w:divBdr>
            </w:div>
            <w:div w:id="293869692">
              <w:marLeft w:val="0"/>
              <w:marRight w:val="0"/>
              <w:marTop w:val="0"/>
              <w:marBottom w:val="0"/>
              <w:divBdr>
                <w:top w:val="none" w:sz="0" w:space="0" w:color="auto"/>
                <w:left w:val="none" w:sz="0" w:space="0" w:color="auto"/>
                <w:bottom w:val="none" w:sz="0" w:space="0" w:color="auto"/>
                <w:right w:val="none" w:sz="0" w:space="0" w:color="auto"/>
              </w:divBdr>
            </w:div>
            <w:div w:id="294873916">
              <w:marLeft w:val="0"/>
              <w:marRight w:val="0"/>
              <w:marTop w:val="0"/>
              <w:marBottom w:val="0"/>
              <w:divBdr>
                <w:top w:val="none" w:sz="0" w:space="0" w:color="auto"/>
                <w:left w:val="none" w:sz="0" w:space="0" w:color="auto"/>
                <w:bottom w:val="none" w:sz="0" w:space="0" w:color="auto"/>
                <w:right w:val="none" w:sz="0" w:space="0" w:color="auto"/>
              </w:divBdr>
            </w:div>
            <w:div w:id="298609527">
              <w:marLeft w:val="0"/>
              <w:marRight w:val="0"/>
              <w:marTop w:val="0"/>
              <w:marBottom w:val="0"/>
              <w:divBdr>
                <w:top w:val="none" w:sz="0" w:space="0" w:color="auto"/>
                <w:left w:val="none" w:sz="0" w:space="0" w:color="auto"/>
                <w:bottom w:val="none" w:sz="0" w:space="0" w:color="auto"/>
                <w:right w:val="none" w:sz="0" w:space="0" w:color="auto"/>
              </w:divBdr>
            </w:div>
            <w:div w:id="357851463">
              <w:marLeft w:val="0"/>
              <w:marRight w:val="0"/>
              <w:marTop w:val="0"/>
              <w:marBottom w:val="0"/>
              <w:divBdr>
                <w:top w:val="none" w:sz="0" w:space="0" w:color="auto"/>
                <w:left w:val="none" w:sz="0" w:space="0" w:color="auto"/>
                <w:bottom w:val="none" w:sz="0" w:space="0" w:color="auto"/>
                <w:right w:val="none" w:sz="0" w:space="0" w:color="auto"/>
              </w:divBdr>
            </w:div>
            <w:div w:id="388577599">
              <w:marLeft w:val="0"/>
              <w:marRight w:val="0"/>
              <w:marTop w:val="0"/>
              <w:marBottom w:val="0"/>
              <w:divBdr>
                <w:top w:val="none" w:sz="0" w:space="0" w:color="auto"/>
                <w:left w:val="none" w:sz="0" w:space="0" w:color="auto"/>
                <w:bottom w:val="none" w:sz="0" w:space="0" w:color="auto"/>
                <w:right w:val="none" w:sz="0" w:space="0" w:color="auto"/>
              </w:divBdr>
            </w:div>
            <w:div w:id="463936995">
              <w:marLeft w:val="0"/>
              <w:marRight w:val="0"/>
              <w:marTop w:val="0"/>
              <w:marBottom w:val="0"/>
              <w:divBdr>
                <w:top w:val="none" w:sz="0" w:space="0" w:color="auto"/>
                <w:left w:val="none" w:sz="0" w:space="0" w:color="auto"/>
                <w:bottom w:val="none" w:sz="0" w:space="0" w:color="auto"/>
                <w:right w:val="none" w:sz="0" w:space="0" w:color="auto"/>
              </w:divBdr>
            </w:div>
            <w:div w:id="513345523">
              <w:marLeft w:val="0"/>
              <w:marRight w:val="0"/>
              <w:marTop w:val="0"/>
              <w:marBottom w:val="0"/>
              <w:divBdr>
                <w:top w:val="none" w:sz="0" w:space="0" w:color="auto"/>
                <w:left w:val="none" w:sz="0" w:space="0" w:color="auto"/>
                <w:bottom w:val="none" w:sz="0" w:space="0" w:color="auto"/>
                <w:right w:val="none" w:sz="0" w:space="0" w:color="auto"/>
              </w:divBdr>
            </w:div>
            <w:div w:id="513542193">
              <w:marLeft w:val="0"/>
              <w:marRight w:val="0"/>
              <w:marTop w:val="0"/>
              <w:marBottom w:val="0"/>
              <w:divBdr>
                <w:top w:val="none" w:sz="0" w:space="0" w:color="auto"/>
                <w:left w:val="none" w:sz="0" w:space="0" w:color="auto"/>
                <w:bottom w:val="none" w:sz="0" w:space="0" w:color="auto"/>
                <w:right w:val="none" w:sz="0" w:space="0" w:color="auto"/>
              </w:divBdr>
            </w:div>
            <w:div w:id="563222679">
              <w:marLeft w:val="0"/>
              <w:marRight w:val="0"/>
              <w:marTop w:val="0"/>
              <w:marBottom w:val="0"/>
              <w:divBdr>
                <w:top w:val="none" w:sz="0" w:space="0" w:color="auto"/>
                <w:left w:val="none" w:sz="0" w:space="0" w:color="auto"/>
                <w:bottom w:val="none" w:sz="0" w:space="0" w:color="auto"/>
                <w:right w:val="none" w:sz="0" w:space="0" w:color="auto"/>
              </w:divBdr>
            </w:div>
            <w:div w:id="629436169">
              <w:marLeft w:val="0"/>
              <w:marRight w:val="0"/>
              <w:marTop w:val="0"/>
              <w:marBottom w:val="0"/>
              <w:divBdr>
                <w:top w:val="none" w:sz="0" w:space="0" w:color="auto"/>
                <w:left w:val="none" w:sz="0" w:space="0" w:color="auto"/>
                <w:bottom w:val="none" w:sz="0" w:space="0" w:color="auto"/>
                <w:right w:val="none" w:sz="0" w:space="0" w:color="auto"/>
              </w:divBdr>
            </w:div>
            <w:div w:id="713431520">
              <w:marLeft w:val="0"/>
              <w:marRight w:val="0"/>
              <w:marTop w:val="0"/>
              <w:marBottom w:val="0"/>
              <w:divBdr>
                <w:top w:val="none" w:sz="0" w:space="0" w:color="auto"/>
                <w:left w:val="none" w:sz="0" w:space="0" w:color="auto"/>
                <w:bottom w:val="none" w:sz="0" w:space="0" w:color="auto"/>
                <w:right w:val="none" w:sz="0" w:space="0" w:color="auto"/>
              </w:divBdr>
            </w:div>
            <w:div w:id="747113404">
              <w:marLeft w:val="0"/>
              <w:marRight w:val="0"/>
              <w:marTop w:val="0"/>
              <w:marBottom w:val="0"/>
              <w:divBdr>
                <w:top w:val="none" w:sz="0" w:space="0" w:color="auto"/>
                <w:left w:val="none" w:sz="0" w:space="0" w:color="auto"/>
                <w:bottom w:val="none" w:sz="0" w:space="0" w:color="auto"/>
                <w:right w:val="none" w:sz="0" w:space="0" w:color="auto"/>
              </w:divBdr>
            </w:div>
            <w:div w:id="748698701">
              <w:marLeft w:val="0"/>
              <w:marRight w:val="0"/>
              <w:marTop w:val="0"/>
              <w:marBottom w:val="0"/>
              <w:divBdr>
                <w:top w:val="none" w:sz="0" w:space="0" w:color="auto"/>
                <w:left w:val="none" w:sz="0" w:space="0" w:color="auto"/>
                <w:bottom w:val="none" w:sz="0" w:space="0" w:color="auto"/>
                <w:right w:val="none" w:sz="0" w:space="0" w:color="auto"/>
              </w:divBdr>
            </w:div>
            <w:div w:id="768504961">
              <w:marLeft w:val="0"/>
              <w:marRight w:val="0"/>
              <w:marTop w:val="0"/>
              <w:marBottom w:val="0"/>
              <w:divBdr>
                <w:top w:val="none" w:sz="0" w:space="0" w:color="auto"/>
                <w:left w:val="none" w:sz="0" w:space="0" w:color="auto"/>
                <w:bottom w:val="none" w:sz="0" w:space="0" w:color="auto"/>
                <w:right w:val="none" w:sz="0" w:space="0" w:color="auto"/>
              </w:divBdr>
            </w:div>
            <w:div w:id="796726341">
              <w:marLeft w:val="0"/>
              <w:marRight w:val="0"/>
              <w:marTop w:val="0"/>
              <w:marBottom w:val="0"/>
              <w:divBdr>
                <w:top w:val="none" w:sz="0" w:space="0" w:color="auto"/>
                <w:left w:val="none" w:sz="0" w:space="0" w:color="auto"/>
                <w:bottom w:val="none" w:sz="0" w:space="0" w:color="auto"/>
                <w:right w:val="none" w:sz="0" w:space="0" w:color="auto"/>
              </w:divBdr>
            </w:div>
            <w:div w:id="800003689">
              <w:marLeft w:val="0"/>
              <w:marRight w:val="0"/>
              <w:marTop w:val="0"/>
              <w:marBottom w:val="0"/>
              <w:divBdr>
                <w:top w:val="none" w:sz="0" w:space="0" w:color="auto"/>
                <w:left w:val="none" w:sz="0" w:space="0" w:color="auto"/>
                <w:bottom w:val="none" w:sz="0" w:space="0" w:color="auto"/>
                <w:right w:val="none" w:sz="0" w:space="0" w:color="auto"/>
              </w:divBdr>
            </w:div>
            <w:div w:id="817959928">
              <w:marLeft w:val="0"/>
              <w:marRight w:val="0"/>
              <w:marTop w:val="0"/>
              <w:marBottom w:val="0"/>
              <w:divBdr>
                <w:top w:val="none" w:sz="0" w:space="0" w:color="auto"/>
                <w:left w:val="none" w:sz="0" w:space="0" w:color="auto"/>
                <w:bottom w:val="none" w:sz="0" w:space="0" w:color="auto"/>
                <w:right w:val="none" w:sz="0" w:space="0" w:color="auto"/>
              </w:divBdr>
            </w:div>
            <w:div w:id="820777668">
              <w:marLeft w:val="0"/>
              <w:marRight w:val="0"/>
              <w:marTop w:val="0"/>
              <w:marBottom w:val="0"/>
              <w:divBdr>
                <w:top w:val="none" w:sz="0" w:space="0" w:color="auto"/>
                <w:left w:val="none" w:sz="0" w:space="0" w:color="auto"/>
                <w:bottom w:val="none" w:sz="0" w:space="0" w:color="auto"/>
                <w:right w:val="none" w:sz="0" w:space="0" w:color="auto"/>
              </w:divBdr>
            </w:div>
            <w:div w:id="832571541">
              <w:marLeft w:val="0"/>
              <w:marRight w:val="0"/>
              <w:marTop w:val="0"/>
              <w:marBottom w:val="0"/>
              <w:divBdr>
                <w:top w:val="none" w:sz="0" w:space="0" w:color="auto"/>
                <w:left w:val="none" w:sz="0" w:space="0" w:color="auto"/>
                <w:bottom w:val="none" w:sz="0" w:space="0" w:color="auto"/>
                <w:right w:val="none" w:sz="0" w:space="0" w:color="auto"/>
              </w:divBdr>
            </w:div>
            <w:div w:id="858617653">
              <w:marLeft w:val="0"/>
              <w:marRight w:val="0"/>
              <w:marTop w:val="0"/>
              <w:marBottom w:val="0"/>
              <w:divBdr>
                <w:top w:val="none" w:sz="0" w:space="0" w:color="auto"/>
                <w:left w:val="none" w:sz="0" w:space="0" w:color="auto"/>
                <w:bottom w:val="none" w:sz="0" w:space="0" w:color="auto"/>
                <w:right w:val="none" w:sz="0" w:space="0" w:color="auto"/>
              </w:divBdr>
            </w:div>
            <w:div w:id="874974507">
              <w:marLeft w:val="0"/>
              <w:marRight w:val="0"/>
              <w:marTop w:val="0"/>
              <w:marBottom w:val="0"/>
              <w:divBdr>
                <w:top w:val="none" w:sz="0" w:space="0" w:color="auto"/>
                <w:left w:val="none" w:sz="0" w:space="0" w:color="auto"/>
                <w:bottom w:val="none" w:sz="0" w:space="0" w:color="auto"/>
                <w:right w:val="none" w:sz="0" w:space="0" w:color="auto"/>
              </w:divBdr>
            </w:div>
            <w:div w:id="939991023">
              <w:marLeft w:val="0"/>
              <w:marRight w:val="0"/>
              <w:marTop w:val="0"/>
              <w:marBottom w:val="0"/>
              <w:divBdr>
                <w:top w:val="none" w:sz="0" w:space="0" w:color="auto"/>
                <w:left w:val="none" w:sz="0" w:space="0" w:color="auto"/>
                <w:bottom w:val="none" w:sz="0" w:space="0" w:color="auto"/>
                <w:right w:val="none" w:sz="0" w:space="0" w:color="auto"/>
              </w:divBdr>
            </w:div>
            <w:div w:id="977300090">
              <w:marLeft w:val="0"/>
              <w:marRight w:val="0"/>
              <w:marTop w:val="0"/>
              <w:marBottom w:val="0"/>
              <w:divBdr>
                <w:top w:val="none" w:sz="0" w:space="0" w:color="auto"/>
                <w:left w:val="none" w:sz="0" w:space="0" w:color="auto"/>
                <w:bottom w:val="none" w:sz="0" w:space="0" w:color="auto"/>
                <w:right w:val="none" w:sz="0" w:space="0" w:color="auto"/>
              </w:divBdr>
            </w:div>
            <w:div w:id="990478312">
              <w:marLeft w:val="0"/>
              <w:marRight w:val="0"/>
              <w:marTop w:val="0"/>
              <w:marBottom w:val="0"/>
              <w:divBdr>
                <w:top w:val="none" w:sz="0" w:space="0" w:color="auto"/>
                <w:left w:val="none" w:sz="0" w:space="0" w:color="auto"/>
                <w:bottom w:val="none" w:sz="0" w:space="0" w:color="auto"/>
                <w:right w:val="none" w:sz="0" w:space="0" w:color="auto"/>
              </w:divBdr>
            </w:div>
            <w:div w:id="1009254938">
              <w:marLeft w:val="0"/>
              <w:marRight w:val="0"/>
              <w:marTop w:val="0"/>
              <w:marBottom w:val="0"/>
              <w:divBdr>
                <w:top w:val="none" w:sz="0" w:space="0" w:color="auto"/>
                <w:left w:val="none" w:sz="0" w:space="0" w:color="auto"/>
                <w:bottom w:val="none" w:sz="0" w:space="0" w:color="auto"/>
                <w:right w:val="none" w:sz="0" w:space="0" w:color="auto"/>
              </w:divBdr>
            </w:div>
            <w:div w:id="1029644043">
              <w:marLeft w:val="0"/>
              <w:marRight w:val="0"/>
              <w:marTop w:val="0"/>
              <w:marBottom w:val="0"/>
              <w:divBdr>
                <w:top w:val="none" w:sz="0" w:space="0" w:color="auto"/>
                <w:left w:val="none" w:sz="0" w:space="0" w:color="auto"/>
                <w:bottom w:val="none" w:sz="0" w:space="0" w:color="auto"/>
                <w:right w:val="none" w:sz="0" w:space="0" w:color="auto"/>
              </w:divBdr>
            </w:div>
            <w:div w:id="1057586900">
              <w:marLeft w:val="0"/>
              <w:marRight w:val="0"/>
              <w:marTop w:val="0"/>
              <w:marBottom w:val="0"/>
              <w:divBdr>
                <w:top w:val="none" w:sz="0" w:space="0" w:color="auto"/>
                <w:left w:val="none" w:sz="0" w:space="0" w:color="auto"/>
                <w:bottom w:val="none" w:sz="0" w:space="0" w:color="auto"/>
                <w:right w:val="none" w:sz="0" w:space="0" w:color="auto"/>
              </w:divBdr>
            </w:div>
            <w:div w:id="1086223891">
              <w:marLeft w:val="0"/>
              <w:marRight w:val="0"/>
              <w:marTop w:val="0"/>
              <w:marBottom w:val="0"/>
              <w:divBdr>
                <w:top w:val="none" w:sz="0" w:space="0" w:color="auto"/>
                <w:left w:val="none" w:sz="0" w:space="0" w:color="auto"/>
                <w:bottom w:val="none" w:sz="0" w:space="0" w:color="auto"/>
                <w:right w:val="none" w:sz="0" w:space="0" w:color="auto"/>
              </w:divBdr>
            </w:div>
            <w:div w:id="1116098532">
              <w:marLeft w:val="0"/>
              <w:marRight w:val="0"/>
              <w:marTop w:val="0"/>
              <w:marBottom w:val="0"/>
              <w:divBdr>
                <w:top w:val="none" w:sz="0" w:space="0" w:color="auto"/>
                <w:left w:val="none" w:sz="0" w:space="0" w:color="auto"/>
                <w:bottom w:val="none" w:sz="0" w:space="0" w:color="auto"/>
                <w:right w:val="none" w:sz="0" w:space="0" w:color="auto"/>
              </w:divBdr>
            </w:div>
            <w:div w:id="1143037214">
              <w:marLeft w:val="0"/>
              <w:marRight w:val="0"/>
              <w:marTop w:val="0"/>
              <w:marBottom w:val="0"/>
              <w:divBdr>
                <w:top w:val="none" w:sz="0" w:space="0" w:color="auto"/>
                <w:left w:val="none" w:sz="0" w:space="0" w:color="auto"/>
                <w:bottom w:val="none" w:sz="0" w:space="0" w:color="auto"/>
                <w:right w:val="none" w:sz="0" w:space="0" w:color="auto"/>
              </w:divBdr>
            </w:div>
            <w:div w:id="1152060533">
              <w:marLeft w:val="0"/>
              <w:marRight w:val="0"/>
              <w:marTop w:val="0"/>
              <w:marBottom w:val="0"/>
              <w:divBdr>
                <w:top w:val="none" w:sz="0" w:space="0" w:color="auto"/>
                <w:left w:val="none" w:sz="0" w:space="0" w:color="auto"/>
                <w:bottom w:val="none" w:sz="0" w:space="0" w:color="auto"/>
                <w:right w:val="none" w:sz="0" w:space="0" w:color="auto"/>
              </w:divBdr>
            </w:div>
            <w:div w:id="1156342127">
              <w:marLeft w:val="0"/>
              <w:marRight w:val="0"/>
              <w:marTop w:val="0"/>
              <w:marBottom w:val="0"/>
              <w:divBdr>
                <w:top w:val="none" w:sz="0" w:space="0" w:color="auto"/>
                <w:left w:val="none" w:sz="0" w:space="0" w:color="auto"/>
                <w:bottom w:val="none" w:sz="0" w:space="0" w:color="auto"/>
                <w:right w:val="none" w:sz="0" w:space="0" w:color="auto"/>
              </w:divBdr>
            </w:div>
            <w:div w:id="1175346378">
              <w:marLeft w:val="0"/>
              <w:marRight w:val="0"/>
              <w:marTop w:val="0"/>
              <w:marBottom w:val="0"/>
              <w:divBdr>
                <w:top w:val="none" w:sz="0" w:space="0" w:color="auto"/>
                <w:left w:val="none" w:sz="0" w:space="0" w:color="auto"/>
                <w:bottom w:val="none" w:sz="0" w:space="0" w:color="auto"/>
                <w:right w:val="none" w:sz="0" w:space="0" w:color="auto"/>
              </w:divBdr>
            </w:div>
            <w:div w:id="1193611645">
              <w:marLeft w:val="0"/>
              <w:marRight w:val="0"/>
              <w:marTop w:val="0"/>
              <w:marBottom w:val="0"/>
              <w:divBdr>
                <w:top w:val="none" w:sz="0" w:space="0" w:color="auto"/>
                <w:left w:val="none" w:sz="0" w:space="0" w:color="auto"/>
                <w:bottom w:val="none" w:sz="0" w:space="0" w:color="auto"/>
                <w:right w:val="none" w:sz="0" w:space="0" w:color="auto"/>
              </w:divBdr>
            </w:div>
            <w:div w:id="1200825741">
              <w:marLeft w:val="0"/>
              <w:marRight w:val="0"/>
              <w:marTop w:val="0"/>
              <w:marBottom w:val="0"/>
              <w:divBdr>
                <w:top w:val="none" w:sz="0" w:space="0" w:color="auto"/>
                <w:left w:val="none" w:sz="0" w:space="0" w:color="auto"/>
                <w:bottom w:val="none" w:sz="0" w:space="0" w:color="auto"/>
                <w:right w:val="none" w:sz="0" w:space="0" w:color="auto"/>
              </w:divBdr>
            </w:div>
            <w:div w:id="1246764219">
              <w:marLeft w:val="0"/>
              <w:marRight w:val="0"/>
              <w:marTop w:val="0"/>
              <w:marBottom w:val="0"/>
              <w:divBdr>
                <w:top w:val="none" w:sz="0" w:space="0" w:color="auto"/>
                <w:left w:val="none" w:sz="0" w:space="0" w:color="auto"/>
                <w:bottom w:val="none" w:sz="0" w:space="0" w:color="auto"/>
                <w:right w:val="none" w:sz="0" w:space="0" w:color="auto"/>
              </w:divBdr>
            </w:div>
            <w:div w:id="1261988538">
              <w:marLeft w:val="0"/>
              <w:marRight w:val="0"/>
              <w:marTop w:val="0"/>
              <w:marBottom w:val="0"/>
              <w:divBdr>
                <w:top w:val="none" w:sz="0" w:space="0" w:color="auto"/>
                <w:left w:val="none" w:sz="0" w:space="0" w:color="auto"/>
                <w:bottom w:val="none" w:sz="0" w:space="0" w:color="auto"/>
                <w:right w:val="none" w:sz="0" w:space="0" w:color="auto"/>
              </w:divBdr>
            </w:div>
            <w:div w:id="1423337282">
              <w:marLeft w:val="0"/>
              <w:marRight w:val="0"/>
              <w:marTop w:val="0"/>
              <w:marBottom w:val="0"/>
              <w:divBdr>
                <w:top w:val="none" w:sz="0" w:space="0" w:color="auto"/>
                <w:left w:val="none" w:sz="0" w:space="0" w:color="auto"/>
                <w:bottom w:val="none" w:sz="0" w:space="0" w:color="auto"/>
                <w:right w:val="none" w:sz="0" w:space="0" w:color="auto"/>
              </w:divBdr>
            </w:div>
            <w:div w:id="1442143233">
              <w:marLeft w:val="0"/>
              <w:marRight w:val="0"/>
              <w:marTop w:val="0"/>
              <w:marBottom w:val="0"/>
              <w:divBdr>
                <w:top w:val="none" w:sz="0" w:space="0" w:color="auto"/>
                <w:left w:val="none" w:sz="0" w:space="0" w:color="auto"/>
                <w:bottom w:val="none" w:sz="0" w:space="0" w:color="auto"/>
                <w:right w:val="none" w:sz="0" w:space="0" w:color="auto"/>
              </w:divBdr>
            </w:div>
            <w:div w:id="1449006722">
              <w:marLeft w:val="0"/>
              <w:marRight w:val="0"/>
              <w:marTop w:val="0"/>
              <w:marBottom w:val="0"/>
              <w:divBdr>
                <w:top w:val="none" w:sz="0" w:space="0" w:color="auto"/>
                <w:left w:val="none" w:sz="0" w:space="0" w:color="auto"/>
                <w:bottom w:val="none" w:sz="0" w:space="0" w:color="auto"/>
                <w:right w:val="none" w:sz="0" w:space="0" w:color="auto"/>
              </w:divBdr>
            </w:div>
            <w:div w:id="1477185299">
              <w:marLeft w:val="0"/>
              <w:marRight w:val="0"/>
              <w:marTop w:val="0"/>
              <w:marBottom w:val="0"/>
              <w:divBdr>
                <w:top w:val="none" w:sz="0" w:space="0" w:color="auto"/>
                <w:left w:val="none" w:sz="0" w:space="0" w:color="auto"/>
                <w:bottom w:val="none" w:sz="0" w:space="0" w:color="auto"/>
                <w:right w:val="none" w:sz="0" w:space="0" w:color="auto"/>
              </w:divBdr>
            </w:div>
            <w:div w:id="1496451419">
              <w:marLeft w:val="0"/>
              <w:marRight w:val="0"/>
              <w:marTop w:val="0"/>
              <w:marBottom w:val="0"/>
              <w:divBdr>
                <w:top w:val="none" w:sz="0" w:space="0" w:color="auto"/>
                <w:left w:val="none" w:sz="0" w:space="0" w:color="auto"/>
                <w:bottom w:val="none" w:sz="0" w:space="0" w:color="auto"/>
                <w:right w:val="none" w:sz="0" w:space="0" w:color="auto"/>
              </w:divBdr>
            </w:div>
            <w:div w:id="1520198361">
              <w:marLeft w:val="0"/>
              <w:marRight w:val="0"/>
              <w:marTop w:val="0"/>
              <w:marBottom w:val="0"/>
              <w:divBdr>
                <w:top w:val="none" w:sz="0" w:space="0" w:color="auto"/>
                <w:left w:val="none" w:sz="0" w:space="0" w:color="auto"/>
                <w:bottom w:val="none" w:sz="0" w:space="0" w:color="auto"/>
                <w:right w:val="none" w:sz="0" w:space="0" w:color="auto"/>
              </w:divBdr>
            </w:div>
            <w:div w:id="1533109011">
              <w:marLeft w:val="0"/>
              <w:marRight w:val="0"/>
              <w:marTop w:val="0"/>
              <w:marBottom w:val="0"/>
              <w:divBdr>
                <w:top w:val="none" w:sz="0" w:space="0" w:color="auto"/>
                <w:left w:val="none" w:sz="0" w:space="0" w:color="auto"/>
                <w:bottom w:val="none" w:sz="0" w:space="0" w:color="auto"/>
                <w:right w:val="none" w:sz="0" w:space="0" w:color="auto"/>
              </w:divBdr>
            </w:div>
            <w:div w:id="1537889806">
              <w:marLeft w:val="0"/>
              <w:marRight w:val="0"/>
              <w:marTop w:val="0"/>
              <w:marBottom w:val="0"/>
              <w:divBdr>
                <w:top w:val="none" w:sz="0" w:space="0" w:color="auto"/>
                <w:left w:val="none" w:sz="0" w:space="0" w:color="auto"/>
                <w:bottom w:val="none" w:sz="0" w:space="0" w:color="auto"/>
                <w:right w:val="none" w:sz="0" w:space="0" w:color="auto"/>
              </w:divBdr>
            </w:div>
            <w:div w:id="1554076122">
              <w:marLeft w:val="0"/>
              <w:marRight w:val="0"/>
              <w:marTop w:val="0"/>
              <w:marBottom w:val="0"/>
              <w:divBdr>
                <w:top w:val="none" w:sz="0" w:space="0" w:color="auto"/>
                <w:left w:val="none" w:sz="0" w:space="0" w:color="auto"/>
                <w:bottom w:val="none" w:sz="0" w:space="0" w:color="auto"/>
                <w:right w:val="none" w:sz="0" w:space="0" w:color="auto"/>
              </w:divBdr>
            </w:div>
            <w:div w:id="1557201821">
              <w:marLeft w:val="0"/>
              <w:marRight w:val="0"/>
              <w:marTop w:val="0"/>
              <w:marBottom w:val="0"/>
              <w:divBdr>
                <w:top w:val="none" w:sz="0" w:space="0" w:color="auto"/>
                <w:left w:val="none" w:sz="0" w:space="0" w:color="auto"/>
                <w:bottom w:val="none" w:sz="0" w:space="0" w:color="auto"/>
                <w:right w:val="none" w:sz="0" w:space="0" w:color="auto"/>
              </w:divBdr>
            </w:div>
            <w:div w:id="1568997517">
              <w:marLeft w:val="0"/>
              <w:marRight w:val="0"/>
              <w:marTop w:val="0"/>
              <w:marBottom w:val="0"/>
              <w:divBdr>
                <w:top w:val="none" w:sz="0" w:space="0" w:color="auto"/>
                <w:left w:val="none" w:sz="0" w:space="0" w:color="auto"/>
                <w:bottom w:val="none" w:sz="0" w:space="0" w:color="auto"/>
                <w:right w:val="none" w:sz="0" w:space="0" w:color="auto"/>
              </w:divBdr>
            </w:div>
            <w:div w:id="1609850326">
              <w:marLeft w:val="0"/>
              <w:marRight w:val="0"/>
              <w:marTop w:val="0"/>
              <w:marBottom w:val="0"/>
              <w:divBdr>
                <w:top w:val="none" w:sz="0" w:space="0" w:color="auto"/>
                <w:left w:val="none" w:sz="0" w:space="0" w:color="auto"/>
                <w:bottom w:val="none" w:sz="0" w:space="0" w:color="auto"/>
                <w:right w:val="none" w:sz="0" w:space="0" w:color="auto"/>
              </w:divBdr>
            </w:div>
            <w:div w:id="1638799182">
              <w:marLeft w:val="0"/>
              <w:marRight w:val="0"/>
              <w:marTop w:val="0"/>
              <w:marBottom w:val="0"/>
              <w:divBdr>
                <w:top w:val="none" w:sz="0" w:space="0" w:color="auto"/>
                <w:left w:val="none" w:sz="0" w:space="0" w:color="auto"/>
                <w:bottom w:val="none" w:sz="0" w:space="0" w:color="auto"/>
                <w:right w:val="none" w:sz="0" w:space="0" w:color="auto"/>
              </w:divBdr>
            </w:div>
            <w:div w:id="1688168327">
              <w:marLeft w:val="0"/>
              <w:marRight w:val="0"/>
              <w:marTop w:val="0"/>
              <w:marBottom w:val="0"/>
              <w:divBdr>
                <w:top w:val="none" w:sz="0" w:space="0" w:color="auto"/>
                <w:left w:val="none" w:sz="0" w:space="0" w:color="auto"/>
                <w:bottom w:val="none" w:sz="0" w:space="0" w:color="auto"/>
                <w:right w:val="none" w:sz="0" w:space="0" w:color="auto"/>
              </w:divBdr>
            </w:div>
            <w:div w:id="1699818242">
              <w:marLeft w:val="0"/>
              <w:marRight w:val="0"/>
              <w:marTop w:val="0"/>
              <w:marBottom w:val="0"/>
              <w:divBdr>
                <w:top w:val="none" w:sz="0" w:space="0" w:color="auto"/>
                <w:left w:val="none" w:sz="0" w:space="0" w:color="auto"/>
                <w:bottom w:val="none" w:sz="0" w:space="0" w:color="auto"/>
                <w:right w:val="none" w:sz="0" w:space="0" w:color="auto"/>
              </w:divBdr>
            </w:div>
            <w:div w:id="1707096813">
              <w:marLeft w:val="0"/>
              <w:marRight w:val="0"/>
              <w:marTop w:val="0"/>
              <w:marBottom w:val="0"/>
              <w:divBdr>
                <w:top w:val="none" w:sz="0" w:space="0" w:color="auto"/>
                <w:left w:val="none" w:sz="0" w:space="0" w:color="auto"/>
                <w:bottom w:val="none" w:sz="0" w:space="0" w:color="auto"/>
                <w:right w:val="none" w:sz="0" w:space="0" w:color="auto"/>
              </w:divBdr>
            </w:div>
            <w:div w:id="1708408699">
              <w:marLeft w:val="0"/>
              <w:marRight w:val="0"/>
              <w:marTop w:val="0"/>
              <w:marBottom w:val="0"/>
              <w:divBdr>
                <w:top w:val="none" w:sz="0" w:space="0" w:color="auto"/>
                <w:left w:val="none" w:sz="0" w:space="0" w:color="auto"/>
                <w:bottom w:val="none" w:sz="0" w:space="0" w:color="auto"/>
                <w:right w:val="none" w:sz="0" w:space="0" w:color="auto"/>
              </w:divBdr>
            </w:div>
            <w:div w:id="1755123699">
              <w:marLeft w:val="0"/>
              <w:marRight w:val="0"/>
              <w:marTop w:val="0"/>
              <w:marBottom w:val="0"/>
              <w:divBdr>
                <w:top w:val="none" w:sz="0" w:space="0" w:color="auto"/>
                <w:left w:val="none" w:sz="0" w:space="0" w:color="auto"/>
                <w:bottom w:val="none" w:sz="0" w:space="0" w:color="auto"/>
                <w:right w:val="none" w:sz="0" w:space="0" w:color="auto"/>
              </w:divBdr>
            </w:div>
            <w:div w:id="1755394210">
              <w:marLeft w:val="0"/>
              <w:marRight w:val="0"/>
              <w:marTop w:val="0"/>
              <w:marBottom w:val="0"/>
              <w:divBdr>
                <w:top w:val="none" w:sz="0" w:space="0" w:color="auto"/>
                <w:left w:val="none" w:sz="0" w:space="0" w:color="auto"/>
                <w:bottom w:val="none" w:sz="0" w:space="0" w:color="auto"/>
                <w:right w:val="none" w:sz="0" w:space="0" w:color="auto"/>
              </w:divBdr>
            </w:div>
            <w:div w:id="1780644519">
              <w:marLeft w:val="0"/>
              <w:marRight w:val="0"/>
              <w:marTop w:val="0"/>
              <w:marBottom w:val="0"/>
              <w:divBdr>
                <w:top w:val="none" w:sz="0" w:space="0" w:color="auto"/>
                <w:left w:val="none" w:sz="0" w:space="0" w:color="auto"/>
                <w:bottom w:val="none" w:sz="0" w:space="0" w:color="auto"/>
                <w:right w:val="none" w:sz="0" w:space="0" w:color="auto"/>
              </w:divBdr>
            </w:div>
            <w:div w:id="1813447709">
              <w:marLeft w:val="0"/>
              <w:marRight w:val="0"/>
              <w:marTop w:val="0"/>
              <w:marBottom w:val="0"/>
              <w:divBdr>
                <w:top w:val="none" w:sz="0" w:space="0" w:color="auto"/>
                <w:left w:val="none" w:sz="0" w:space="0" w:color="auto"/>
                <w:bottom w:val="none" w:sz="0" w:space="0" w:color="auto"/>
                <w:right w:val="none" w:sz="0" w:space="0" w:color="auto"/>
              </w:divBdr>
            </w:div>
            <w:div w:id="1822110378">
              <w:marLeft w:val="0"/>
              <w:marRight w:val="0"/>
              <w:marTop w:val="0"/>
              <w:marBottom w:val="0"/>
              <w:divBdr>
                <w:top w:val="none" w:sz="0" w:space="0" w:color="auto"/>
                <w:left w:val="none" w:sz="0" w:space="0" w:color="auto"/>
                <w:bottom w:val="none" w:sz="0" w:space="0" w:color="auto"/>
                <w:right w:val="none" w:sz="0" w:space="0" w:color="auto"/>
              </w:divBdr>
            </w:div>
            <w:div w:id="1829666487">
              <w:marLeft w:val="0"/>
              <w:marRight w:val="0"/>
              <w:marTop w:val="0"/>
              <w:marBottom w:val="0"/>
              <w:divBdr>
                <w:top w:val="none" w:sz="0" w:space="0" w:color="auto"/>
                <w:left w:val="none" w:sz="0" w:space="0" w:color="auto"/>
                <w:bottom w:val="none" w:sz="0" w:space="0" w:color="auto"/>
                <w:right w:val="none" w:sz="0" w:space="0" w:color="auto"/>
              </w:divBdr>
            </w:div>
            <w:div w:id="1834374715">
              <w:marLeft w:val="0"/>
              <w:marRight w:val="0"/>
              <w:marTop w:val="0"/>
              <w:marBottom w:val="0"/>
              <w:divBdr>
                <w:top w:val="none" w:sz="0" w:space="0" w:color="auto"/>
                <w:left w:val="none" w:sz="0" w:space="0" w:color="auto"/>
                <w:bottom w:val="none" w:sz="0" w:space="0" w:color="auto"/>
                <w:right w:val="none" w:sz="0" w:space="0" w:color="auto"/>
              </w:divBdr>
            </w:div>
            <w:div w:id="1926451050">
              <w:marLeft w:val="0"/>
              <w:marRight w:val="0"/>
              <w:marTop w:val="0"/>
              <w:marBottom w:val="0"/>
              <w:divBdr>
                <w:top w:val="none" w:sz="0" w:space="0" w:color="auto"/>
                <w:left w:val="none" w:sz="0" w:space="0" w:color="auto"/>
                <w:bottom w:val="none" w:sz="0" w:space="0" w:color="auto"/>
                <w:right w:val="none" w:sz="0" w:space="0" w:color="auto"/>
              </w:divBdr>
            </w:div>
            <w:div w:id="1969972847">
              <w:marLeft w:val="0"/>
              <w:marRight w:val="0"/>
              <w:marTop w:val="0"/>
              <w:marBottom w:val="0"/>
              <w:divBdr>
                <w:top w:val="none" w:sz="0" w:space="0" w:color="auto"/>
                <w:left w:val="none" w:sz="0" w:space="0" w:color="auto"/>
                <w:bottom w:val="none" w:sz="0" w:space="0" w:color="auto"/>
                <w:right w:val="none" w:sz="0" w:space="0" w:color="auto"/>
              </w:divBdr>
            </w:div>
            <w:div w:id="2024281018">
              <w:marLeft w:val="0"/>
              <w:marRight w:val="0"/>
              <w:marTop w:val="0"/>
              <w:marBottom w:val="0"/>
              <w:divBdr>
                <w:top w:val="none" w:sz="0" w:space="0" w:color="auto"/>
                <w:left w:val="none" w:sz="0" w:space="0" w:color="auto"/>
                <w:bottom w:val="none" w:sz="0" w:space="0" w:color="auto"/>
                <w:right w:val="none" w:sz="0" w:space="0" w:color="auto"/>
              </w:divBdr>
            </w:div>
            <w:div w:id="2064020230">
              <w:marLeft w:val="0"/>
              <w:marRight w:val="0"/>
              <w:marTop w:val="0"/>
              <w:marBottom w:val="0"/>
              <w:divBdr>
                <w:top w:val="none" w:sz="0" w:space="0" w:color="auto"/>
                <w:left w:val="none" w:sz="0" w:space="0" w:color="auto"/>
                <w:bottom w:val="none" w:sz="0" w:space="0" w:color="auto"/>
                <w:right w:val="none" w:sz="0" w:space="0" w:color="auto"/>
              </w:divBdr>
            </w:div>
            <w:div w:id="2099061640">
              <w:marLeft w:val="0"/>
              <w:marRight w:val="0"/>
              <w:marTop w:val="0"/>
              <w:marBottom w:val="0"/>
              <w:divBdr>
                <w:top w:val="none" w:sz="0" w:space="0" w:color="auto"/>
                <w:left w:val="none" w:sz="0" w:space="0" w:color="auto"/>
                <w:bottom w:val="none" w:sz="0" w:space="0" w:color="auto"/>
                <w:right w:val="none" w:sz="0" w:space="0" w:color="auto"/>
              </w:divBdr>
            </w:div>
            <w:div w:id="21153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23674">
      <w:bodyDiv w:val="1"/>
      <w:marLeft w:val="0"/>
      <w:marRight w:val="0"/>
      <w:marTop w:val="0"/>
      <w:marBottom w:val="0"/>
      <w:divBdr>
        <w:top w:val="none" w:sz="0" w:space="0" w:color="auto"/>
        <w:left w:val="none" w:sz="0" w:space="0" w:color="auto"/>
        <w:bottom w:val="none" w:sz="0" w:space="0" w:color="auto"/>
        <w:right w:val="none" w:sz="0" w:space="0" w:color="auto"/>
      </w:divBdr>
    </w:div>
    <w:div w:id="1406879296">
      <w:bodyDiv w:val="1"/>
      <w:marLeft w:val="0"/>
      <w:marRight w:val="0"/>
      <w:marTop w:val="0"/>
      <w:marBottom w:val="0"/>
      <w:divBdr>
        <w:top w:val="none" w:sz="0" w:space="0" w:color="auto"/>
        <w:left w:val="none" w:sz="0" w:space="0" w:color="auto"/>
        <w:bottom w:val="none" w:sz="0" w:space="0" w:color="auto"/>
        <w:right w:val="none" w:sz="0" w:space="0" w:color="auto"/>
      </w:divBdr>
    </w:div>
    <w:div w:id="1407997934">
      <w:bodyDiv w:val="1"/>
      <w:marLeft w:val="0"/>
      <w:marRight w:val="0"/>
      <w:marTop w:val="0"/>
      <w:marBottom w:val="0"/>
      <w:divBdr>
        <w:top w:val="none" w:sz="0" w:space="0" w:color="auto"/>
        <w:left w:val="none" w:sz="0" w:space="0" w:color="auto"/>
        <w:bottom w:val="none" w:sz="0" w:space="0" w:color="auto"/>
        <w:right w:val="none" w:sz="0" w:space="0" w:color="auto"/>
      </w:divBdr>
    </w:div>
    <w:div w:id="1409883718">
      <w:bodyDiv w:val="1"/>
      <w:marLeft w:val="0"/>
      <w:marRight w:val="0"/>
      <w:marTop w:val="0"/>
      <w:marBottom w:val="0"/>
      <w:divBdr>
        <w:top w:val="none" w:sz="0" w:space="0" w:color="auto"/>
        <w:left w:val="none" w:sz="0" w:space="0" w:color="auto"/>
        <w:bottom w:val="none" w:sz="0" w:space="0" w:color="auto"/>
        <w:right w:val="none" w:sz="0" w:space="0" w:color="auto"/>
      </w:divBdr>
    </w:div>
    <w:div w:id="1412847264">
      <w:bodyDiv w:val="1"/>
      <w:marLeft w:val="0"/>
      <w:marRight w:val="0"/>
      <w:marTop w:val="0"/>
      <w:marBottom w:val="0"/>
      <w:divBdr>
        <w:top w:val="none" w:sz="0" w:space="0" w:color="auto"/>
        <w:left w:val="none" w:sz="0" w:space="0" w:color="auto"/>
        <w:bottom w:val="none" w:sz="0" w:space="0" w:color="auto"/>
        <w:right w:val="none" w:sz="0" w:space="0" w:color="auto"/>
      </w:divBdr>
    </w:div>
    <w:div w:id="1418476855">
      <w:bodyDiv w:val="1"/>
      <w:marLeft w:val="0"/>
      <w:marRight w:val="0"/>
      <w:marTop w:val="0"/>
      <w:marBottom w:val="0"/>
      <w:divBdr>
        <w:top w:val="none" w:sz="0" w:space="0" w:color="auto"/>
        <w:left w:val="none" w:sz="0" w:space="0" w:color="auto"/>
        <w:bottom w:val="none" w:sz="0" w:space="0" w:color="auto"/>
        <w:right w:val="none" w:sz="0" w:space="0" w:color="auto"/>
      </w:divBdr>
    </w:div>
    <w:div w:id="1419866176">
      <w:bodyDiv w:val="1"/>
      <w:marLeft w:val="0"/>
      <w:marRight w:val="0"/>
      <w:marTop w:val="0"/>
      <w:marBottom w:val="0"/>
      <w:divBdr>
        <w:top w:val="none" w:sz="0" w:space="0" w:color="auto"/>
        <w:left w:val="none" w:sz="0" w:space="0" w:color="auto"/>
        <w:bottom w:val="none" w:sz="0" w:space="0" w:color="auto"/>
        <w:right w:val="none" w:sz="0" w:space="0" w:color="auto"/>
      </w:divBdr>
    </w:div>
    <w:div w:id="1430154470">
      <w:bodyDiv w:val="1"/>
      <w:marLeft w:val="0"/>
      <w:marRight w:val="0"/>
      <w:marTop w:val="0"/>
      <w:marBottom w:val="0"/>
      <w:divBdr>
        <w:top w:val="none" w:sz="0" w:space="0" w:color="auto"/>
        <w:left w:val="none" w:sz="0" w:space="0" w:color="auto"/>
        <w:bottom w:val="none" w:sz="0" w:space="0" w:color="auto"/>
        <w:right w:val="none" w:sz="0" w:space="0" w:color="auto"/>
      </w:divBdr>
    </w:div>
    <w:div w:id="1432050202">
      <w:bodyDiv w:val="1"/>
      <w:marLeft w:val="0"/>
      <w:marRight w:val="0"/>
      <w:marTop w:val="0"/>
      <w:marBottom w:val="0"/>
      <w:divBdr>
        <w:top w:val="none" w:sz="0" w:space="0" w:color="auto"/>
        <w:left w:val="none" w:sz="0" w:space="0" w:color="auto"/>
        <w:bottom w:val="none" w:sz="0" w:space="0" w:color="auto"/>
        <w:right w:val="none" w:sz="0" w:space="0" w:color="auto"/>
      </w:divBdr>
    </w:div>
    <w:div w:id="1432386233">
      <w:bodyDiv w:val="1"/>
      <w:marLeft w:val="0"/>
      <w:marRight w:val="0"/>
      <w:marTop w:val="0"/>
      <w:marBottom w:val="0"/>
      <w:divBdr>
        <w:top w:val="none" w:sz="0" w:space="0" w:color="auto"/>
        <w:left w:val="none" w:sz="0" w:space="0" w:color="auto"/>
        <w:bottom w:val="none" w:sz="0" w:space="0" w:color="auto"/>
        <w:right w:val="none" w:sz="0" w:space="0" w:color="auto"/>
      </w:divBdr>
    </w:div>
    <w:div w:id="1437407999">
      <w:bodyDiv w:val="1"/>
      <w:marLeft w:val="0"/>
      <w:marRight w:val="0"/>
      <w:marTop w:val="0"/>
      <w:marBottom w:val="0"/>
      <w:divBdr>
        <w:top w:val="none" w:sz="0" w:space="0" w:color="auto"/>
        <w:left w:val="none" w:sz="0" w:space="0" w:color="auto"/>
        <w:bottom w:val="none" w:sz="0" w:space="0" w:color="auto"/>
        <w:right w:val="none" w:sz="0" w:space="0" w:color="auto"/>
      </w:divBdr>
    </w:div>
    <w:div w:id="1437676548">
      <w:bodyDiv w:val="1"/>
      <w:marLeft w:val="0"/>
      <w:marRight w:val="0"/>
      <w:marTop w:val="0"/>
      <w:marBottom w:val="0"/>
      <w:divBdr>
        <w:top w:val="none" w:sz="0" w:space="0" w:color="auto"/>
        <w:left w:val="none" w:sz="0" w:space="0" w:color="auto"/>
        <w:bottom w:val="none" w:sz="0" w:space="0" w:color="auto"/>
        <w:right w:val="none" w:sz="0" w:space="0" w:color="auto"/>
      </w:divBdr>
    </w:div>
    <w:div w:id="1437869989">
      <w:bodyDiv w:val="1"/>
      <w:marLeft w:val="0"/>
      <w:marRight w:val="0"/>
      <w:marTop w:val="0"/>
      <w:marBottom w:val="0"/>
      <w:divBdr>
        <w:top w:val="none" w:sz="0" w:space="0" w:color="auto"/>
        <w:left w:val="none" w:sz="0" w:space="0" w:color="auto"/>
        <w:bottom w:val="none" w:sz="0" w:space="0" w:color="auto"/>
        <w:right w:val="none" w:sz="0" w:space="0" w:color="auto"/>
      </w:divBdr>
    </w:div>
    <w:div w:id="1442606068">
      <w:bodyDiv w:val="1"/>
      <w:marLeft w:val="0"/>
      <w:marRight w:val="0"/>
      <w:marTop w:val="0"/>
      <w:marBottom w:val="0"/>
      <w:divBdr>
        <w:top w:val="none" w:sz="0" w:space="0" w:color="auto"/>
        <w:left w:val="none" w:sz="0" w:space="0" w:color="auto"/>
        <w:bottom w:val="none" w:sz="0" w:space="0" w:color="auto"/>
        <w:right w:val="none" w:sz="0" w:space="0" w:color="auto"/>
      </w:divBdr>
    </w:div>
    <w:div w:id="1443188626">
      <w:bodyDiv w:val="1"/>
      <w:marLeft w:val="0"/>
      <w:marRight w:val="0"/>
      <w:marTop w:val="0"/>
      <w:marBottom w:val="0"/>
      <w:divBdr>
        <w:top w:val="none" w:sz="0" w:space="0" w:color="auto"/>
        <w:left w:val="none" w:sz="0" w:space="0" w:color="auto"/>
        <w:bottom w:val="none" w:sz="0" w:space="0" w:color="auto"/>
        <w:right w:val="none" w:sz="0" w:space="0" w:color="auto"/>
      </w:divBdr>
    </w:div>
    <w:div w:id="1443645596">
      <w:bodyDiv w:val="1"/>
      <w:marLeft w:val="0"/>
      <w:marRight w:val="0"/>
      <w:marTop w:val="0"/>
      <w:marBottom w:val="0"/>
      <w:divBdr>
        <w:top w:val="none" w:sz="0" w:space="0" w:color="auto"/>
        <w:left w:val="none" w:sz="0" w:space="0" w:color="auto"/>
        <w:bottom w:val="none" w:sz="0" w:space="0" w:color="auto"/>
        <w:right w:val="none" w:sz="0" w:space="0" w:color="auto"/>
      </w:divBdr>
    </w:div>
    <w:div w:id="1447043662">
      <w:bodyDiv w:val="1"/>
      <w:marLeft w:val="0"/>
      <w:marRight w:val="0"/>
      <w:marTop w:val="0"/>
      <w:marBottom w:val="0"/>
      <w:divBdr>
        <w:top w:val="none" w:sz="0" w:space="0" w:color="auto"/>
        <w:left w:val="none" w:sz="0" w:space="0" w:color="auto"/>
        <w:bottom w:val="none" w:sz="0" w:space="0" w:color="auto"/>
        <w:right w:val="none" w:sz="0" w:space="0" w:color="auto"/>
      </w:divBdr>
    </w:div>
    <w:div w:id="1456218304">
      <w:bodyDiv w:val="1"/>
      <w:marLeft w:val="0"/>
      <w:marRight w:val="0"/>
      <w:marTop w:val="0"/>
      <w:marBottom w:val="0"/>
      <w:divBdr>
        <w:top w:val="none" w:sz="0" w:space="0" w:color="auto"/>
        <w:left w:val="none" w:sz="0" w:space="0" w:color="auto"/>
        <w:bottom w:val="none" w:sz="0" w:space="0" w:color="auto"/>
        <w:right w:val="none" w:sz="0" w:space="0" w:color="auto"/>
      </w:divBdr>
    </w:div>
    <w:div w:id="1459453948">
      <w:bodyDiv w:val="1"/>
      <w:marLeft w:val="0"/>
      <w:marRight w:val="0"/>
      <w:marTop w:val="0"/>
      <w:marBottom w:val="0"/>
      <w:divBdr>
        <w:top w:val="none" w:sz="0" w:space="0" w:color="auto"/>
        <w:left w:val="none" w:sz="0" w:space="0" w:color="auto"/>
        <w:bottom w:val="none" w:sz="0" w:space="0" w:color="auto"/>
        <w:right w:val="none" w:sz="0" w:space="0" w:color="auto"/>
      </w:divBdr>
    </w:div>
    <w:div w:id="1461998259">
      <w:bodyDiv w:val="1"/>
      <w:marLeft w:val="0"/>
      <w:marRight w:val="0"/>
      <w:marTop w:val="0"/>
      <w:marBottom w:val="0"/>
      <w:divBdr>
        <w:top w:val="none" w:sz="0" w:space="0" w:color="auto"/>
        <w:left w:val="none" w:sz="0" w:space="0" w:color="auto"/>
        <w:bottom w:val="none" w:sz="0" w:space="0" w:color="auto"/>
        <w:right w:val="none" w:sz="0" w:space="0" w:color="auto"/>
      </w:divBdr>
    </w:div>
    <w:div w:id="1464082792">
      <w:bodyDiv w:val="1"/>
      <w:marLeft w:val="0"/>
      <w:marRight w:val="0"/>
      <w:marTop w:val="0"/>
      <w:marBottom w:val="0"/>
      <w:divBdr>
        <w:top w:val="none" w:sz="0" w:space="0" w:color="auto"/>
        <w:left w:val="none" w:sz="0" w:space="0" w:color="auto"/>
        <w:bottom w:val="none" w:sz="0" w:space="0" w:color="auto"/>
        <w:right w:val="none" w:sz="0" w:space="0" w:color="auto"/>
      </w:divBdr>
      <w:divsChild>
        <w:div w:id="1404984392">
          <w:marLeft w:val="0"/>
          <w:marRight w:val="0"/>
          <w:marTop w:val="0"/>
          <w:marBottom w:val="0"/>
          <w:divBdr>
            <w:top w:val="none" w:sz="0" w:space="0" w:color="auto"/>
            <w:left w:val="none" w:sz="0" w:space="0" w:color="auto"/>
            <w:bottom w:val="none" w:sz="0" w:space="0" w:color="auto"/>
            <w:right w:val="none" w:sz="0" w:space="0" w:color="auto"/>
          </w:divBdr>
          <w:divsChild>
            <w:div w:id="8721482">
              <w:marLeft w:val="0"/>
              <w:marRight w:val="0"/>
              <w:marTop w:val="0"/>
              <w:marBottom w:val="0"/>
              <w:divBdr>
                <w:top w:val="none" w:sz="0" w:space="0" w:color="auto"/>
                <w:left w:val="none" w:sz="0" w:space="0" w:color="auto"/>
                <w:bottom w:val="none" w:sz="0" w:space="0" w:color="auto"/>
                <w:right w:val="none" w:sz="0" w:space="0" w:color="auto"/>
              </w:divBdr>
            </w:div>
            <w:div w:id="8727488">
              <w:marLeft w:val="0"/>
              <w:marRight w:val="0"/>
              <w:marTop w:val="0"/>
              <w:marBottom w:val="0"/>
              <w:divBdr>
                <w:top w:val="none" w:sz="0" w:space="0" w:color="auto"/>
                <w:left w:val="none" w:sz="0" w:space="0" w:color="auto"/>
                <w:bottom w:val="none" w:sz="0" w:space="0" w:color="auto"/>
                <w:right w:val="none" w:sz="0" w:space="0" w:color="auto"/>
              </w:divBdr>
            </w:div>
            <w:div w:id="25378323">
              <w:marLeft w:val="0"/>
              <w:marRight w:val="0"/>
              <w:marTop w:val="0"/>
              <w:marBottom w:val="0"/>
              <w:divBdr>
                <w:top w:val="none" w:sz="0" w:space="0" w:color="auto"/>
                <w:left w:val="none" w:sz="0" w:space="0" w:color="auto"/>
                <w:bottom w:val="none" w:sz="0" w:space="0" w:color="auto"/>
                <w:right w:val="none" w:sz="0" w:space="0" w:color="auto"/>
              </w:divBdr>
            </w:div>
            <w:div w:id="39719343">
              <w:marLeft w:val="0"/>
              <w:marRight w:val="0"/>
              <w:marTop w:val="0"/>
              <w:marBottom w:val="0"/>
              <w:divBdr>
                <w:top w:val="none" w:sz="0" w:space="0" w:color="auto"/>
                <w:left w:val="none" w:sz="0" w:space="0" w:color="auto"/>
                <w:bottom w:val="none" w:sz="0" w:space="0" w:color="auto"/>
                <w:right w:val="none" w:sz="0" w:space="0" w:color="auto"/>
              </w:divBdr>
            </w:div>
            <w:div w:id="80567839">
              <w:marLeft w:val="0"/>
              <w:marRight w:val="0"/>
              <w:marTop w:val="0"/>
              <w:marBottom w:val="0"/>
              <w:divBdr>
                <w:top w:val="none" w:sz="0" w:space="0" w:color="auto"/>
                <w:left w:val="none" w:sz="0" w:space="0" w:color="auto"/>
                <w:bottom w:val="none" w:sz="0" w:space="0" w:color="auto"/>
                <w:right w:val="none" w:sz="0" w:space="0" w:color="auto"/>
              </w:divBdr>
            </w:div>
            <w:div w:id="81296577">
              <w:marLeft w:val="0"/>
              <w:marRight w:val="0"/>
              <w:marTop w:val="0"/>
              <w:marBottom w:val="0"/>
              <w:divBdr>
                <w:top w:val="none" w:sz="0" w:space="0" w:color="auto"/>
                <w:left w:val="none" w:sz="0" w:space="0" w:color="auto"/>
                <w:bottom w:val="none" w:sz="0" w:space="0" w:color="auto"/>
                <w:right w:val="none" w:sz="0" w:space="0" w:color="auto"/>
              </w:divBdr>
            </w:div>
            <w:div w:id="97531951">
              <w:marLeft w:val="0"/>
              <w:marRight w:val="0"/>
              <w:marTop w:val="0"/>
              <w:marBottom w:val="0"/>
              <w:divBdr>
                <w:top w:val="none" w:sz="0" w:space="0" w:color="auto"/>
                <w:left w:val="none" w:sz="0" w:space="0" w:color="auto"/>
                <w:bottom w:val="none" w:sz="0" w:space="0" w:color="auto"/>
                <w:right w:val="none" w:sz="0" w:space="0" w:color="auto"/>
              </w:divBdr>
            </w:div>
            <w:div w:id="141503688">
              <w:marLeft w:val="0"/>
              <w:marRight w:val="0"/>
              <w:marTop w:val="0"/>
              <w:marBottom w:val="0"/>
              <w:divBdr>
                <w:top w:val="none" w:sz="0" w:space="0" w:color="auto"/>
                <w:left w:val="none" w:sz="0" w:space="0" w:color="auto"/>
                <w:bottom w:val="none" w:sz="0" w:space="0" w:color="auto"/>
                <w:right w:val="none" w:sz="0" w:space="0" w:color="auto"/>
              </w:divBdr>
            </w:div>
            <w:div w:id="151264725">
              <w:marLeft w:val="0"/>
              <w:marRight w:val="0"/>
              <w:marTop w:val="0"/>
              <w:marBottom w:val="0"/>
              <w:divBdr>
                <w:top w:val="none" w:sz="0" w:space="0" w:color="auto"/>
                <w:left w:val="none" w:sz="0" w:space="0" w:color="auto"/>
                <w:bottom w:val="none" w:sz="0" w:space="0" w:color="auto"/>
                <w:right w:val="none" w:sz="0" w:space="0" w:color="auto"/>
              </w:divBdr>
            </w:div>
            <w:div w:id="170529008">
              <w:marLeft w:val="0"/>
              <w:marRight w:val="0"/>
              <w:marTop w:val="0"/>
              <w:marBottom w:val="0"/>
              <w:divBdr>
                <w:top w:val="none" w:sz="0" w:space="0" w:color="auto"/>
                <w:left w:val="none" w:sz="0" w:space="0" w:color="auto"/>
                <w:bottom w:val="none" w:sz="0" w:space="0" w:color="auto"/>
                <w:right w:val="none" w:sz="0" w:space="0" w:color="auto"/>
              </w:divBdr>
            </w:div>
            <w:div w:id="194470597">
              <w:marLeft w:val="0"/>
              <w:marRight w:val="0"/>
              <w:marTop w:val="0"/>
              <w:marBottom w:val="0"/>
              <w:divBdr>
                <w:top w:val="none" w:sz="0" w:space="0" w:color="auto"/>
                <w:left w:val="none" w:sz="0" w:space="0" w:color="auto"/>
                <w:bottom w:val="none" w:sz="0" w:space="0" w:color="auto"/>
                <w:right w:val="none" w:sz="0" w:space="0" w:color="auto"/>
              </w:divBdr>
            </w:div>
            <w:div w:id="202138837">
              <w:marLeft w:val="0"/>
              <w:marRight w:val="0"/>
              <w:marTop w:val="0"/>
              <w:marBottom w:val="0"/>
              <w:divBdr>
                <w:top w:val="none" w:sz="0" w:space="0" w:color="auto"/>
                <w:left w:val="none" w:sz="0" w:space="0" w:color="auto"/>
                <w:bottom w:val="none" w:sz="0" w:space="0" w:color="auto"/>
                <w:right w:val="none" w:sz="0" w:space="0" w:color="auto"/>
              </w:divBdr>
            </w:div>
            <w:div w:id="202602694">
              <w:marLeft w:val="0"/>
              <w:marRight w:val="0"/>
              <w:marTop w:val="0"/>
              <w:marBottom w:val="0"/>
              <w:divBdr>
                <w:top w:val="none" w:sz="0" w:space="0" w:color="auto"/>
                <w:left w:val="none" w:sz="0" w:space="0" w:color="auto"/>
                <w:bottom w:val="none" w:sz="0" w:space="0" w:color="auto"/>
                <w:right w:val="none" w:sz="0" w:space="0" w:color="auto"/>
              </w:divBdr>
            </w:div>
            <w:div w:id="203444584">
              <w:marLeft w:val="0"/>
              <w:marRight w:val="0"/>
              <w:marTop w:val="0"/>
              <w:marBottom w:val="0"/>
              <w:divBdr>
                <w:top w:val="none" w:sz="0" w:space="0" w:color="auto"/>
                <w:left w:val="none" w:sz="0" w:space="0" w:color="auto"/>
                <w:bottom w:val="none" w:sz="0" w:space="0" w:color="auto"/>
                <w:right w:val="none" w:sz="0" w:space="0" w:color="auto"/>
              </w:divBdr>
            </w:div>
            <w:div w:id="206645886">
              <w:marLeft w:val="0"/>
              <w:marRight w:val="0"/>
              <w:marTop w:val="0"/>
              <w:marBottom w:val="0"/>
              <w:divBdr>
                <w:top w:val="none" w:sz="0" w:space="0" w:color="auto"/>
                <w:left w:val="none" w:sz="0" w:space="0" w:color="auto"/>
                <w:bottom w:val="none" w:sz="0" w:space="0" w:color="auto"/>
                <w:right w:val="none" w:sz="0" w:space="0" w:color="auto"/>
              </w:divBdr>
            </w:div>
            <w:div w:id="256252505">
              <w:marLeft w:val="0"/>
              <w:marRight w:val="0"/>
              <w:marTop w:val="0"/>
              <w:marBottom w:val="0"/>
              <w:divBdr>
                <w:top w:val="none" w:sz="0" w:space="0" w:color="auto"/>
                <w:left w:val="none" w:sz="0" w:space="0" w:color="auto"/>
                <w:bottom w:val="none" w:sz="0" w:space="0" w:color="auto"/>
                <w:right w:val="none" w:sz="0" w:space="0" w:color="auto"/>
              </w:divBdr>
            </w:div>
            <w:div w:id="274598486">
              <w:marLeft w:val="0"/>
              <w:marRight w:val="0"/>
              <w:marTop w:val="0"/>
              <w:marBottom w:val="0"/>
              <w:divBdr>
                <w:top w:val="none" w:sz="0" w:space="0" w:color="auto"/>
                <w:left w:val="none" w:sz="0" w:space="0" w:color="auto"/>
                <w:bottom w:val="none" w:sz="0" w:space="0" w:color="auto"/>
                <w:right w:val="none" w:sz="0" w:space="0" w:color="auto"/>
              </w:divBdr>
            </w:div>
            <w:div w:id="280845643">
              <w:marLeft w:val="0"/>
              <w:marRight w:val="0"/>
              <w:marTop w:val="0"/>
              <w:marBottom w:val="0"/>
              <w:divBdr>
                <w:top w:val="none" w:sz="0" w:space="0" w:color="auto"/>
                <w:left w:val="none" w:sz="0" w:space="0" w:color="auto"/>
                <w:bottom w:val="none" w:sz="0" w:space="0" w:color="auto"/>
                <w:right w:val="none" w:sz="0" w:space="0" w:color="auto"/>
              </w:divBdr>
            </w:div>
            <w:div w:id="288828912">
              <w:marLeft w:val="0"/>
              <w:marRight w:val="0"/>
              <w:marTop w:val="0"/>
              <w:marBottom w:val="0"/>
              <w:divBdr>
                <w:top w:val="none" w:sz="0" w:space="0" w:color="auto"/>
                <w:left w:val="none" w:sz="0" w:space="0" w:color="auto"/>
                <w:bottom w:val="none" w:sz="0" w:space="0" w:color="auto"/>
                <w:right w:val="none" w:sz="0" w:space="0" w:color="auto"/>
              </w:divBdr>
            </w:div>
            <w:div w:id="322198048">
              <w:marLeft w:val="0"/>
              <w:marRight w:val="0"/>
              <w:marTop w:val="0"/>
              <w:marBottom w:val="0"/>
              <w:divBdr>
                <w:top w:val="none" w:sz="0" w:space="0" w:color="auto"/>
                <w:left w:val="none" w:sz="0" w:space="0" w:color="auto"/>
                <w:bottom w:val="none" w:sz="0" w:space="0" w:color="auto"/>
                <w:right w:val="none" w:sz="0" w:space="0" w:color="auto"/>
              </w:divBdr>
            </w:div>
            <w:div w:id="322322817">
              <w:marLeft w:val="0"/>
              <w:marRight w:val="0"/>
              <w:marTop w:val="0"/>
              <w:marBottom w:val="0"/>
              <w:divBdr>
                <w:top w:val="none" w:sz="0" w:space="0" w:color="auto"/>
                <w:left w:val="none" w:sz="0" w:space="0" w:color="auto"/>
                <w:bottom w:val="none" w:sz="0" w:space="0" w:color="auto"/>
                <w:right w:val="none" w:sz="0" w:space="0" w:color="auto"/>
              </w:divBdr>
            </w:div>
            <w:div w:id="330640146">
              <w:marLeft w:val="0"/>
              <w:marRight w:val="0"/>
              <w:marTop w:val="0"/>
              <w:marBottom w:val="0"/>
              <w:divBdr>
                <w:top w:val="none" w:sz="0" w:space="0" w:color="auto"/>
                <w:left w:val="none" w:sz="0" w:space="0" w:color="auto"/>
                <w:bottom w:val="none" w:sz="0" w:space="0" w:color="auto"/>
                <w:right w:val="none" w:sz="0" w:space="0" w:color="auto"/>
              </w:divBdr>
            </w:div>
            <w:div w:id="332029808">
              <w:marLeft w:val="0"/>
              <w:marRight w:val="0"/>
              <w:marTop w:val="0"/>
              <w:marBottom w:val="0"/>
              <w:divBdr>
                <w:top w:val="none" w:sz="0" w:space="0" w:color="auto"/>
                <w:left w:val="none" w:sz="0" w:space="0" w:color="auto"/>
                <w:bottom w:val="none" w:sz="0" w:space="0" w:color="auto"/>
                <w:right w:val="none" w:sz="0" w:space="0" w:color="auto"/>
              </w:divBdr>
            </w:div>
            <w:div w:id="338775069">
              <w:marLeft w:val="0"/>
              <w:marRight w:val="0"/>
              <w:marTop w:val="0"/>
              <w:marBottom w:val="0"/>
              <w:divBdr>
                <w:top w:val="none" w:sz="0" w:space="0" w:color="auto"/>
                <w:left w:val="none" w:sz="0" w:space="0" w:color="auto"/>
                <w:bottom w:val="none" w:sz="0" w:space="0" w:color="auto"/>
                <w:right w:val="none" w:sz="0" w:space="0" w:color="auto"/>
              </w:divBdr>
            </w:div>
            <w:div w:id="355548917">
              <w:marLeft w:val="0"/>
              <w:marRight w:val="0"/>
              <w:marTop w:val="0"/>
              <w:marBottom w:val="0"/>
              <w:divBdr>
                <w:top w:val="none" w:sz="0" w:space="0" w:color="auto"/>
                <w:left w:val="none" w:sz="0" w:space="0" w:color="auto"/>
                <w:bottom w:val="none" w:sz="0" w:space="0" w:color="auto"/>
                <w:right w:val="none" w:sz="0" w:space="0" w:color="auto"/>
              </w:divBdr>
            </w:div>
            <w:div w:id="360054980">
              <w:marLeft w:val="0"/>
              <w:marRight w:val="0"/>
              <w:marTop w:val="0"/>
              <w:marBottom w:val="0"/>
              <w:divBdr>
                <w:top w:val="none" w:sz="0" w:space="0" w:color="auto"/>
                <w:left w:val="none" w:sz="0" w:space="0" w:color="auto"/>
                <w:bottom w:val="none" w:sz="0" w:space="0" w:color="auto"/>
                <w:right w:val="none" w:sz="0" w:space="0" w:color="auto"/>
              </w:divBdr>
            </w:div>
            <w:div w:id="360473496">
              <w:marLeft w:val="0"/>
              <w:marRight w:val="0"/>
              <w:marTop w:val="0"/>
              <w:marBottom w:val="0"/>
              <w:divBdr>
                <w:top w:val="none" w:sz="0" w:space="0" w:color="auto"/>
                <w:left w:val="none" w:sz="0" w:space="0" w:color="auto"/>
                <w:bottom w:val="none" w:sz="0" w:space="0" w:color="auto"/>
                <w:right w:val="none" w:sz="0" w:space="0" w:color="auto"/>
              </w:divBdr>
            </w:div>
            <w:div w:id="368185940">
              <w:marLeft w:val="0"/>
              <w:marRight w:val="0"/>
              <w:marTop w:val="0"/>
              <w:marBottom w:val="0"/>
              <w:divBdr>
                <w:top w:val="none" w:sz="0" w:space="0" w:color="auto"/>
                <w:left w:val="none" w:sz="0" w:space="0" w:color="auto"/>
                <w:bottom w:val="none" w:sz="0" w:space="0" w:color="auto"/>
                <w:right w:val="none" w:sz="0" w:space="0" w:color="auto"/>
              </w:divBdr>
            </w:div>
            <w:div w:id="376004675">
              <w:marLeft w:val="0"/>
              <w:marRight w:val="0"/>
              <w:marTop w:val="0"/>
              <w:marBottom w:val="0"/>
              <w:divBdr>
                <w:top w:val="none" w:sz="0" w:space="0" w:color="auto"/>
                <w:left w:val="none" w:sz="0" w:space="0" w:color="auto"/>
                <w:bottom w:val="none" w:sz="0" w:space="0" w:color="auto"/>
                <w:right w:val="none" w:sz="0" w:space="0" w:color="auto"/>
              </w:divBdr>
            </w:div>
            <w:div w:id="405110443">
              <w:marLeft w:val="0"/>
              <w:marRight w:val="0"/>
              <w:marTop w:val="0"/>
              <w:marBottom w:val="0"/>
              <w:divBdr>
                <w:top w:val="none" w:sz="0" w:space="0" w:color="auto"/>
                <w:left w:val="none" w:sz="0" w:space="0" w:color="auto"/>
                <w:bottom w:val="none" w:sz="0" w:space="0" w:color="auto"/>
                <w:right w:val="none" w:sz="0" w:space="0" w:color="auto"/>
              </w:divBdr>
            </w:div>
            <w:div w:id="419373635">
              <w:marLeft w:val="0"/>
              <w:marRight w:val="0"/>
              <w:marTop w:val="0"/>
              <w:marBottom w:val="0"/>
              <w:divBdr>
                <w:top w:val="none" w:sz="0" w:space="0" w:color="auto"/>
                <w:left w:val="none" w:sz="0" w:space="0" w:color="auto"/>
                <w:bottom w:val="none" w:sz="0" w:space="0" w:color="auto"/>
                <w:right w:val="none" w:sz="0" w:space="0" w:color="auto"/>
              </w:divBdr>
            </w:div>
            <w:div w:id="419718996">
              <w:marLeft w:val="0"/>
              <w:marRight w:val="0"/>
              <w:marTop w:val="0"/>
              <w:marBottom w:val="0"/>
              <w:divBdr>
                <w:top w:val="none" w:sz="0" w:space="0" w:color="auto"/>
                <w:left w:val="none" w:sz="0" w:space="0" w:color="auto"/>
                <w:bottom w:val="none" w:sz="0" w:space="0" w:color="auto"/>
                <w:right w:val="none" w:sz="0" w:space="0" w:color="auto"/>
              </w:divBdr>
            </w:div>
            <w:div w:id="428892584">
              <w:marLeft w:val="0"/>
              <w:marRight w:val="0"/>
              <w:marTop w:val="0"/>
              <w:marBottom w:val="0"/>
              <w:divBdr>
                <w:top w:val="none" w:sz="0" w:space="0" w:color="auto"/>
                <w:left w:val="none" w:sz="0" w:space="0" w:color="auto"/>
                <w:bottom w:val="none" w:sz="0" w:space="0" w:color="auto"/>
                <w:right w:val="none" w:sz="0" w:space="0" w:color="auto"/>
              </w:divBdr>
            </w:div>
            <w:div w:id="433523686">
              <w:marLeft w:val="0"/>
              <w:marRight w:val="0"/>
              <w:marTop w:val="0"/>
              <w:marBottom w:val="0"/>
              <w:divBdr>
                <w:top w:val="none" w:sz="0" w:space="0" w:color="auto"/>
                <w:left w:val="none" w:sz="0" w:space="0" w:color="auto"/>
                <w:bottom w:val="none" w:sz="0" w:space="0" w:color="auto"/>
                <w:right w:val="none" w:sz="0" w:space="0" w:color="auto"/>
              </w:divBdr>
            </w:div>
            <w:div w:id="435906472">
              <w:marLeft w:val="0"/>
              <w:marRight w:val="0"/>
              <w:marTop w:val="0"/>
              <w:marBottom w:val="0"/>
              <w:divBdr>
                <w:top w:val="none" w:sz="0" w:space="0" w:color="auto"/>
                <w:left w:val="none" w:sz="0" w:space="0" w:color="auto"/>
                <w:bottom w:val="none" w:sz="0" w:space="0" w:color="auto"/>
                <w:right w:val="none" w:sz="0" w:space="0" w:color="auto"/>
              </w:divBdr>
            </w:div>
            <w:div w:id="439954080">
              <w:marLeft w:val="0"/>
              <w:marRight w:val="0"/>
              <w:marTop w:val="0"/>
              <w:marBottom w:val="0"/>
              <w:divBdr>
                <w:top w:val="none" w:sz="0" w:space="0" w:color="auto"/>
                <w:left w:val="none" w:sz="0" w:space="0" w:color="auto"/>
                <w:bottom w:val="none" w:sz="0" w:space="0" w:color="auto"/>
                <w:right w:val="none" w:sz="0" w:space="0" w:color="auto"/>
              </w:divBdr>
            </w:div>
            <w:div w:id="445396048">
              <w:marLeft w:val="0"/>
              <w:marRight w:val="0"/>
              <w:marTop w:val="0"/>
              <w:marBottom w:val="0"/>
              <w:divBdr>
                <w:top w:val="none" w:sz="0" w:space="0" w:color="auto"/>
                <w:left w:val="none" w:sz="0" w:space="0" w:color="auto"/>
                <w:bottom w:val="none" w:sz="0" w:space="0" w:color="auto"/>
                <w:right w:val="none" w:sz="0" w:space="0" w:color="auto"/>
              </w:divBdr>
            </w:div>
            <w:div w:id="450823780">
              <w:marLeft w:val="0"/>
              <w:marRight w:val="0"/>
              <w:marTop w:val="0"/>
              <w:marBottom w:val="0"/>
              <w:divBdr>
                <w:top w:val="none" w:sz="0" w:space="0" w:color="auto"/>
                <w:left w:val="none" w:sz="0" w:space="0" w:color="auto"/>
                <w:bottom w:val="none" w:sz="0" w:space="0" w:color="auto"/>
                <w:right w:val="none" w:sz="0" w:space="0" w:color="auto"/>
              </w:divBdr>
            </w:div>
            <w:div w:id="470024489">
              <w:marLeft w:val="0"/>
              <w:marRight w:val="0"/>
              <w:marTop w:val="0"/>
              <w:marBottom w:val="0"/>
              <w:divBdr>
                <w:top w:val="none" w:sz="0" w:space="0" w:color="auto"/>
                <w:left w:val="none" w:sz="0" w:space="0" w:color="auto"/>
                <w:bottom w:val="none" w:sz="0" w:space="0" w:color="auto"/>
                <w:right w:val="none" w:sz="0" w:space="0" w:color="auto"/>
              </w:divBdr>
            </w:div>
            <w:div w:id="490826835">
              <w:marLeft w:val="0"/>
              <w:marRight w:val="0"/>
              <w:marTop w:val="0"/>
              <w:marBottom w:val="0"/>
              <w:divBdr>
                <w:top w:val="none" w:sz="0" w:space="0" w:color="auto"/>
                <w:left w:val="none" w:sz="0" w:space="0" w:color="auto"/>
                <w:bottom w:val="none" w:sz="0" w:space="0" w:color="auto"/>
                <w:right w:val="none" w:sz="0" w:space="0" w:color="auto"/>
              </w:divBdr>
            </w:div>
            <w:div w:id="494878610">
              <w:marLeft w:val="0"/>
              <w:marRight w:val="0"/>
              <w:marTop w:val="0"/>
              <w:marBottom w:val="0"/>
              <w:divBdr>
                <w:top w:val="none" w:sz="0" w:space="0" w:color="auto"/>
                <w:left w:val="none" w:sz="0" w:space="0" w:color="auto"/>
                <w:bottom w:val="none" w:sz="0" w:space="0" w:color="auto"/>
                <w:right w:val="none" w:sz="0" w:space="0" w:color="auto"/>
              </w:divBdr>
            </w:div>
            <w:div w:id="519272658">
              <w:marLeft w:val="0"/>
              <w:marRight w:val="0"/>
              <w:marTop w:val="0"/>
              <w:marBottom w:val="0"/>
              <w:divBdr>
                <w:top w:val="none" w:sz="0" w:space="0" w:color="auto"/>
                <w:left w:val="none" w:sz="0" w:space="0" w:color="auto"/>
                <w:bottom w:val="none" w:sz="0" w:space="0" w:color="auto"/>
                <w:right w:val="none" w:sz="0" w:space="0" w:color="auto"/>
              </w:divBdr>
            </w:div>
            <w:div w:id="545027792">
              <w:marLeft w:val="0"/>
              <w:marRight w:val="0"/>
              <w:marTop w:val="0"/>
              <w:marBottom w:val="0"/>
              <w:divBdr>
                <w:top w:val="none" w:sz="0" w:space="0" w:color="auto"/>
                <w:left w:val="none" w:sz="0" w:space="0" w:color="auto"/>
                <w:bottom w:val="none" w:sz="0" w:space="0" w:color="auto"/>
                <w:right w:val="none" w:sz="0" w:space="0" w:color="auto"/>
              </w:divBdr>
            </w:div>
            <w:div w:id="557133837">
              <w:marLeft w:val="0"/>
              <w:marRight w:val="0"/>
              <w:marTop w:val="0"/>
              <w:marBottom w:val="0"/>
              <w:divBdr>
                <w:top w:val="none" w:sz="0" w:space="0" w:color="auto"/>
                <w:left w:val="none" w:sz="0" w:space="0" w:color="auto"/>
                <w:bottom w:val="none" w:sz="0" w:space="0" w:color="auto"/>
                <w:right w:val="none" w:sz="0" w:space="0" w:color="auto"/>
              </w:divBdr>
            </w:div>
            <w:div w:id="558515515">
              <w:marLeft w:val="0"/>
              <w:marRight w:val="0"/>
              <w:marTop w:val="0"/>
              <w:marBottom w:val="0"/>
              <w:divBdr>
                <w:top w:val="none" w:sz="0" w:space="0" w:color="auto"/>
                <w:left w:val="none" w:sz="0" w:space="0" w:color="auto"/>
                <w:bottom w:val="none" w:sz="0" w:space="0" w:color="auto"/>
                <w:right w:val="none" w:sz="0" w:space="0" w:color="auto"/>
              </w:divBdr>
            </w:div>
            <w:div w:id="561982453">
              <w:marLeft w:val="0"/>
              <w:marRight w:val="0"/>
              <w:marTop w:val="0"/>
              <w:marBottom w:val="0"/>
              <w:divBdr>
                <w:top w:val="none" w:sz="0" w:space="0" w:color="auto"/>
                <w:left w:val="none" w:sz="0" w:space="0" w:color="auto"/>
                <w:bottom w:val="none" w:sz="0" w:space="0" w:color="auto"/>
                <w:right w:val="none" w:sz="0" w:space="0" w:color="auto"/>
              </w:divBdr>
            </w:div>
            <w:div w:id="606280514">
              <w:marLeft w:val="0"/>
              <w:marRight w:val="0"/>
              <w:marTop w:val="0"/>
              <w:marBottom w:val="0"/>
              <w:divBdr>
                <w:top w:val="none" w:sz="0" w:space="0" w:color="auto"/>
                <w:left w:val="none" w:sz="0" w:space="0" w:color="auto"/>
                <w:bottom w:val="none" w:sz="0" w:space="0" w:color="auto"/>
                <w:right w:val="none" w:sz="0" w:space="0" w:color="auto"/>
              </w:divBdr>
            </w:div>
            <w:div w:id="620964905">
              <w:marLeft w:val="0"/>
              <w:marRight w:val="0"/>
              <w:marTop w:val="0"/>
              <w:marBottom w:val="0"/>
              <w:divBdr>
                <w:top w:val="none" w:sz="0" w:space="0" w:color="auto"/>
                <w:left w:val="none" w:sz="0" w:space="0" w:color="auto"/>
                <w:bottom w:val="none" w:sz="0" w:space="0" w:color="auto"/>
                <w:right w:val="none" w:sz="0" w:space="0" w:color="auto"/>
              </w:divBdr>
            </w:div>
            <w:div w:id="630747420">
              <w:marLeft w:val="0"/>
              <w:marRight w:val="0"/>
              <w:marTop w:val="0"/>
              <w:marBottom w:val="0"/>
              <w:divBdr>
                <w:top w:val="none" w:sz="0" w:space="0" w:color="auto"/>
                <w:left w:val="none" w:sz="0" w:space="0" w:color="auto"/>
                <w:bottom w:val="none" w:sz="0" w:space="0" w:color="auto"/>
                <w:right w:val="none" w:sz="0" w:space="0" w:color="auto"/>
              </w:divBdr>
            </w:div>
            <w:div w:id="654380660">
              <w:marLeft w:val="0"/>
              <w:marRight w:val="0"/>
              <w:marTop w:val="0"/>
              <w:marBottom w:val="0"/>
              <w:divBdr>
                <w:top w:val="none" w:sz="0" w:space="0" w:color="auto"/>
                <w:left w:val="none" w:sz="0" w:space="0" w:color="auto"/>
                <w:bottom w:val="none" w:sz="0" w:space="0" w:color="auto"/>
                <w:right w:val="none" w:sz="0" w:space="0" w:color="auto"/>
              </w:divBdr>
            </w:div>
            <w:div w:id="655761325">
              <w:marLeft w:val="0"/>
              <w:marRight w:val="0"/>
              <w:marTop w:val="0"/>
              <w:marBottom w:val="0"/>
              <w:divBdr>
                <w:top w:val="none" w:sz="0" w:space="0" w:color="auto"/>
                <w:left w:val="none" w:sz="0" w:space="0" w:color="auto"/>
                <w:bottom w:val="none" w:sz="0" w:space="0" w:color="auto"/>
                <w:right w:val="none" w:sz="0" w:space="0" w:color="auto"/>
              </w:divBdr>
            </w:div>
            <w:div w:id="659769154">
              <w:marLeft w:val="0"/>
              <w:marRight w:val="0"/>
              <w:marTop w:val="0"/>
              <w:marBottom w:val="0"/>
              <w:divBdr>
                <w:top w:val="none" w:sz="0" w:space="0" w:color="auto"/>
                <w:left w:val="none" w:sz="0" w:space="0" w:color="auto"/>
                <w:bottom w:val="none" w:sz="0" w:space="0" w:color="auto"/>
                <w:right w:val="none" w:sz="0" w:space="0" w:color="auto"/>
              </w:divBdr>
            </w:div>
            <w:div w:id="662205356">
              <w:marLeft w:val="0"/>
              <w:marRight w:val="0"/>
              <w:marTop w:val="0"/>
              <w:marBottom w:val="0"/>
              <w:divBdr>
                <w:top w:val="none" w:sz="0" w:space="0" w:color="auto"/>
                <w:left w:val="none" w:sz="0" w:space="0" w:color="auto"/>
                <w:bottom w:val="none" w:sz="0" w:space="0" w:color="auto"/>
                <w:right w:val="none" w:sz="0" w:space="0" w:color="auto"/>
              </w:divBdr>
            </w:div>
            <w:div w:id="672683385">
              <w:marLeft w:val="0"/>
              <w:marRight w:val="0"/>
              <w:marTop w:val="0"/>
              <w:marBottom w:val="0"/>
              <w:divBdr>
                <w:top w:val="none" w:sz="0" w:space="0" w:color="auto"/>
                <w:left w:val="none" w:sz="0" w:space="0" w:color="auto"/>
                <w:bottom w:val="none" w:sz="0" w:space="0" w:color="auto"/>
                <w:right w:val="none" w:sz="0" w:space="0" w:color="auto"/>
              </w:divBdr>
            </w:div>
            <w:div w:id="684212986">
              <w:marLeft w:val="0"/>
              <w:marRight w:val="0"/>
              <w:marTop w:val="0"/>
              <w:marBottom w:val="0"/>
              <w:divBdr>
                <w:top w:val="none" w:sz="0" w:space="0" w:color="auto"/>
                <w:left w:val="none" w:sz="0" w:space="0" w:color="auto"/>
                <w:bottom w:val="none" w:sz="0" w:space="0" w:color="auto"/>
                <w:right w:val="none" w:sz="0" w:space="0" w:color="auto"/>
              </w:divBdr>
            </w:div>
            <w:div w:id="730809707">
              <w:marLeft w:val="0"/>
              <w:marRight w:val="0"/>
              <w:marTop w:val="0"/>
              <w:marBottom w:val="0"/>
              <w:divBdr>
                <w:top w:val="none" w:sz="0" w:space="0" w:color="auto"/>
                <w:left w:val="none" w:sz="0" w:space="0" w:color="auto"/>
                <w:bottom w:val="none" w:sz="0" w:space="0" w:color="auto"/>
                <w:right w:val="none" w:sz="0" w:space="0" w:color="auto"/>
              </w:divBdr>
            </w:div>
            <w:div w:id="744448945">
              <w:marLeft w:val="0"/>
              <w:marRight w:val="0"/>
              <w:marTop w:val="0"/>
              <w:marBottom w:val="0"/>
              <w:divBdr>
                <w:top w:val="none" w:sz="0" w:space="0" w:color="auto"/>
                <w:left w:val="none" w:sz="0" w:space="0" w:color="auto"/>
                <w:bottom w:val="none" w:sz="0" w:space="0" w:color="auto"/>
                <w:right w:val="none" w:sz="0" w:space="0" w:color="auto"/>
              </w:divBdr>
            </w:div>
            <w:div w:id="744959102">
              <w:marLeft w:val="0"/>
              <w:marRight w:val="0"/>
              <w:marTop w:val="0"/>
              <w:marBottom w:val="0"/>
              <w:divBdr>
                <w:top w:val="none" w:sz="0" w:space="0" w:color="auto"/>
                <w:left w:val="none" w:sz="0" w:space="0" w:color="auto"/>
                <w:bottom w:val="none" w:sz="0" w:space="0" w:color="auto"/>
                <w:right w:val="none" w:sz="0" w:space="0" w:color="auto"/>
              </w:divBdr>
            </w:div>
            <w:div w:id="749081770">
              <w:marLeft w:val="0"/>
              <w:marRight w:val="0"/>
              <w:marTop w:val="0"/>
              <w:marBottom w:val="0"/>
              <w:divBdr>
                <w:top w:val="none" w:sz="0" w:space="0" w:color="auto"/>
                <w:left w:val="none" w:sz="0" w:space="0" w:color="auto"/>
                <w:bottom w:val="none" w:sz="0" w:space="0" w:color="auto"/>
                <w:right w:val="none" w:sz="0" w:space="0" w:color="auto"/>
              </w:divBdr>
            </w:div>
            <w:div w:id="762258527">
              <w:marLeft w:val="0"/>
              <w:marRight w:val="0"/>
              <w:marTop w:val="0"/>
              <w:marBottom w:val="0"/>
              <w:divBdr>
                <w:top w:val="none" w:sz="0" w:space="0" w:color="auto"/>
                <w:left w:val="none" w:sz="0" w:space="0" w:color="auto"/>
                <w:bottom w:val="none" w:sz="0" w:space="0" w:color="auto"/>
                <w:right w:val="none" w:sz="0" w:space="0" w:color="auto"/>
              </w:divBdr>
            </w:div>
            <w:div w:id="788158654">
              <w:marLeft w:val="0"/>
              <w:marRight w:val="0"/>
              <w:marTop w:val="0"/>
              <w:marBottom w:val="0"/>
              <w:divBdr>
                <w:top w:val="none" w:sz="0" w:space="0" w:color="auto"/>
                <w:left w:val="none" w:sz="0" w:space="0" w:color="auto"/>
                <w:bottom w:val="none" w:sz="0" w:space="0" w:color="auto"/>
                <w:right w:val="none" w:sz="0" w:space="0" w:color="auto"/>
              </w:divBdr>
            </w:div>
            <w:div w:id="804738473">
              <w:marLeft w:val="0"/>
              <w:marRight w:val="0"/>
              <w:marTop w:val="0"/>
              <w:marBottom w:val="0"/>
              <w:divBdr>
                <w:top w:val="none" w:sz="0" w:space="0" w:color="auto"/>
                <w:left w:val="none" w:sz="0" w:space="0" w:color="auto"/>
                <w:bottom w:val="none" w:sz="0" w:space="0" w:color="auto"/>
                <w:right w:val="none" w:sz="0" w:space="0" w:color="auto"/>
              </w:divBdr>
            </w:div>
            <w:div w:id="809133783">
              <w:marLeft w:val="0"/>
              <w:marRight w:val="0"/>
              <w:marTop w:val="0"/>
              <w:marBottom w:val="0"/>
              <w:divBdr>
                <w:top w:val="none" w:sz="0" w:space="0" w:color="auto"/>
                <w:left w:val="none" w:sz="0" w:space="0" w:color="auto"/>
                <w:bottom w:val="none" w:sz="0" w:space="0" w:color="auto"/>
                <w:right w:val="none" w:sz="0" w:space="0" w:color="auto"/>
              </w:divBdr>
            </w:div>
            <w:div w:id="831946746">
              <w:marLeft w:val="0"/>
              <w:marRight w:val="0"/>
              <w:marTop w:val="0"/>
              <w:marBottom w:val="0"/>
              <w:divBdr>
                <w:top w:val="none" w:sz="0" w:space="0" w:color="auto"/>
                <w:left w:val="none" w:sz="0" w:space="0" w:color="auto"/>
                <w:bottom w:val="none" w:sz="0" w:space="0" w:color="auto"/>
                <w:right w:val="none" w:sz="0" w:space="0" w:color="auto"/>
              </w:divBdr>
            </w:div>
            <w:div w:id="837113628">
              <w:marLeft w:val="0"/>
              <w:marRight w:val="0"/>
              <w:marTop w:val="0"/>
              <w:marBottom w:val="0"/>
              <w:divBdr>
                <w:top w:val="none" w:sz="0" w:space="0" w:color="auto"/>
                <w:left w:val="none" w:sz="0" w:space="0" w:color="auto"/>
                <w:bottom w:val="none" w:sz="0" w:space="0" w:color="auto"/>
                <w:right w:val="none" w:sz="0" w:space="0" w:color="auto"/>
              </w:divBdr>
            </w:div>
            <w:div w:id="843469906">
              <w:marLeft w:val="0"/>
              <w:marRight w:val="0"/>
              <w:marTop w:val="0"/>
              <w:marBottom w:val="0"/>
              <w:divBdr>
                <w:top w:val="none" w:sz="0" w:space="0" w:color="auto"/>
                <w:left w:val="none" w:sz="0" w:space="0" w:color="auto"/>
                <w:bottom w:val="none" w:sz="0" w:space="0" w:color="auto"/>
                <w:right w:val="none" w:sz="0" w:space="0" w:color="auto"/>
              </w:divBdr>
            </w:div>
            <w:div w:id="846556612">
              <w:marLeft w:val="0"/>
              <w:marRight w:val="0"/>
              <w:marTop w:val="0"/>
              <w:marBottom w:val="0"/>
              <w:divBdr>
                <w:top w:val="none" w:sz="0" w:space="0" w:color="auto"/>
                <w:left w:val="none" w:sz="0" w:space="0" w:color="auto"/>
                <w:bottom w:val="none" w:sz="0" w:space="0" w:color="auto"/>
                <w:right w:val="none" w:sz="0" w:space="0" w:color="auto"/>
              </w:divBdr>
            </w:div>
            <w:div w:id="865602111">
              <w:marLeft w:val="0"/>
              <w:marRight w:val="0"/>
              <w:marTop w:val="0"/>
              <w:marBottom w:val="0"/>
              <w:divBdr>
                <w:top w:val="none" w:sz="0" w:space="0" w:color="auto"/>
                <w:left w:val="none" w:sz="0" w:space="0" w:color="auto"/>
                <w:bottom w:val="none" w:sz="0" w:space="0" w:color="auto"/>
                <w:right w:val="none" w:sz="0" w:space="0" w:color="auto"/>
              </w:divBdr>
            </w:div>
            <w:div w:id="869101006">
              <w:marLeft w:val="0"/>
              <w:marRight w:val="0"/>
              <w:marTop w:val="0"/>
              <w:marBottom w:val="0"/>
              <w:divBdr>
                <w:top w:val="none" w:sz="0" w:space="0" w:color="auto"/>
                <w:left w:val="none" w:sz="0" w:space="0" w:color="auto"/>
                <w:bottom w:val="none" w:sz="0" w:space="0" w:color="auto"/>
                <w:right w:val="none" w:sz="0" w:space="0" w:color="auto"/>
              </w:divBdr>
            </w:div>
            <w:div w:id="873083985">
              <w:marLeft w:val="0"/>
              <w:marRight w:val="0"/>
              <w:marTop w:val="0"/>
              <w:marBottom w:val="0"/>
              <w:divBdr>
                <w:top w:val="none" w:sz="0" w:space="0" w:color="auto"/>
                <w:left w:val="none" w:sz="0" w:space="0" w:color="auto"/>
                <w:bottom w:val="none" w:sz="0" w:space="0" w:color="auto"/>
                <w:right w:val="none" w:sz="0" w:space="0" w:color="auto"/>
              </w:divBdr>
            </w:div>
            <w:div w:id="883366314">
              <w:marLeft w:val="0"/>
              <w:marRight w:val="0"/>
              <w:marTop w:val="0"/>
              <w:marBottom w:val="0"/>
              <w:divBdr>
                <w:top w:val="none" w:sz="0" w:space="0" w:color="auto"/>
                <w:left w:val="none" w:sz="0" w:space="0" w:color="auto"/>
                <w:bottom w:val="none" w:sz="0" w:space="0" w:color="auto"/>
                <w:right w:val="none" w:sz="0" w:space="0" w:color="auto"/>
              </w:divBdr>
            </w:div>
            <w:div w:id="889918801">
              <w:marLeft w:val="0"/>
              <w:marRight w:val="0"/>
              <w:marTop w:val="0"/>
              <w:marBottom w:val="0"/>
              <w:divBdr>
                <w:top w:val="none" w:sz="0" w:space="0" w:color="auto"/>
                <w:left w:val="none" w:sz="0" w:space="0" w:color="auto"/>
                <w:bottom w:val="none" w:sz="0" w:space="0" w:color="auto"/>
                <w:right w:val="none" w:sz="0" w:space="0" w:color="auto"/>
              </w:divBdr>
            </w:div>
            <w:div w:id="907231433">
              <w:marLeft w:val="0"/>
              <w:marRight w:val="0"/>
              <w:marTop w:val="0"/>
              <w:marBottom w:val="0"/>
              <w:divBdr>
                <w:top w:val="none" w:sz="0" w:space="0" w:color="auto"/>
                <w:left w:val="none" w:sz="0" w:space="0" w:color="auto"/>
                <w:bottom w:val="none" w:sz="0" w:space="0" w:color="auto"/>
                <w:right w:val="none" w:sz="0" w:space="0" w:color="auto"/>
              </w:divBdr>
            </w:div>
            <w:div w:id="919096296">
              <w:marLeft w:val="0"/>
              <w:marRight w:val="0"/>
              <w:marTop w:val="0"/>
              <w:marBottom w:val="0"/>
              <w:divBdr>
                <w:top w:val="none" w:sz="0" w:space="0" w:color="auto"/>
                <w:left w:val="none" w:sz="0" w:space="0" w:color="auto"/>
                <w:bottom w:val="none" w:sz="0" w:space="0" w:color="auto"/>
                <w:right w:val="none" w:sz="0" w:space="0" w:color="auto"/>
              </w:divBdr>
            </w:div>
            <w:div w:id="931744382">
              <w:marLeft w:val="0"/>
              <w:marRight w:val="0"/>
              <w:marTop w:val="0"/>
              <w:marBottom w:val="0"/>
              <w:divBdr>
                <w:top w:val="none" w:sz="0" w:space="0" w:color="auto"/>
                <w:left w:val="none" w:sz="0" w:space="0" w:color="auto"/>
                <w:bottom w:val="none" w:sz="0" w:space="0" w:color="auto"/>
                <w:right w:val="none" w:sz="0" w:space="0" w:color="auto"/>
              </w:divBdr>
            </w:div>
            <w:div w:id="942301649">
              <w:marLeft w:val="0"/>
              <w:marRight w:val="0"/>
              <w:marTop w:val="0"/>
              <w:marBottom w:val="0"/>
              <w:divBdr>
                <w:top w:val="none" w:sz="0" w:space="0" w:color="auto"/>
                <w:left w:val="none" w:sz="0" w:space="0" w:color="auto"/>
                <w:bottom w:val="none" w:sz="0" w:space="0" w:color="auto"/>
                <w:right w:val="none" w:sz="0" w:space="0" w:color="auto"/>
              </w:divBdr>
            </w:div>
            <w:div w:id="966202017">
              <w:marLeft w:val="0"/>
              <w:marRight w:val="0"/>
              <w:marTop w:val="0"/>
              <w:marBottom w:val="0"/>
              <w:divBdr>
                <w:top w:val="none" w:sz="0" w:space="0" w:color="auto"/>
                <w:left w:val="none" w:sz="0" w:space="0" w:color="auto"/>
                <w:bottom w:val="none" w:sz="0" w:space="0" w:color="auto"/>
                <w:right w:val="none" w:sz="0" w:space="0" w:color="auto"/>
              </w:divBdr>
            </w:div>
            <w:div w:id="968782033">
              <w:marLeft w:val="0"/>
              <w:marRight w:val="0"/>
              <w:marTop w:val="0"/>
              <w:marBottom w:val="0"/>
              <w:divBdr>
                <w:top w:val="none" w:sz="0" w:space="0" w:color="auto"/>
                <w:left w:val="none" w:sz="0" w:space="0" w:color="auto"/>
                <w:bottom w:val="none" w:sz="0" w:space="0" w:color="auto"/>
                <w:right w:val="none" w:sz="0" w:space="0" w:color="auto"/>
              </w:divBdr>
            </w:div>
            <w:div w:id="995499869">
              <w:marLeft w:val="0"/>
              <w:marRight w:val="0"/>
              <w:marTop w:val="0"/>
              <w:marBottom w:val="0"/>
              <w:divBdr>
                <w:top w:val="none" w:sz="0" w:space="0" w:color="auto"/>
                <w:left w:val="none" w:sz="0" w:space="0" w:color="auto"/>
                <w:bottom w:val="none" w:sz="0" w:space="0" w:color="auto"/>
                <w:right w:val="none" w:sz="0" w:space="0" w:color="auto"/>
              </w:divBdr>
            </w:div>
            <w:div w:id="1017733341">
              <w:marLeft w:val="0"/>
              <w:marRight w:val="0"/>
              <w:marTop w:val="0"/>
              <w:marBottom w:val="0"/>
              <w:divBdr>
                <w:top w:val="none" w:sz="0" w:space="0" w:color="auto"/>
                <w:left w:val="none" w:sz="0" w:space="0" w:color="auto"/>
                <w:bottom w:val="none" w:sz="0" w:space="0" w:color="auto"/>
                <w:right w:val="none" w:sz="0" w:space="0" w:color="auto"/>
              </w:divBdr>
            </w:div>
            <w:div w:id="1042830521">
              <w:marLeft w:val="0"/>
              <w:marRight w:val="0"/>
              <w:marTop w:val="0"/>
              <w:marBottom w:val="0"/>
              <w:divBdr>
                <w:top w:val="none" w:sz="0" w:space="0" w:color="auto"/>
                <w:left w:val="none" w:sz="0" w:space="0" w:color="auto"/>
                <w:bottom w:val="none" w:sz="0" w:space="0" w:color="auto"/>
                <w:right w:val="none" w:sz="0" w:space="0" w:color="auto"/>
              </w:divBdr>
            </w:div>
            <w:div w:id="1044405969">
              <w:marLeft w:val="0"/>
              <w:marRight w:val="0"/>
              <w:marTop w:val="0"/>
              <w:marBottom w:val="0"/>
              <w:divBdr>
                <w:top w:val="none" w:sz="0" w:space="0" w:color="auto"/>
                <w:left w:val="none" w:sz="0" w:space="0" w:color="auto"/>
                <w:bottom w:val="none" w:sz="0" w:space="0" w:color="auto"/>
                <w:right w:val="none" w:sz="0" w:space="0" w:color="auto"/>
              </w:divBdr>
            </w:div>
            <w:div w:id="1052004452">
              <w:marLeft w:val="0"/>
              <w:marRight w:val="0"/>
              <w:marTop w:val="0"/>
              <w:marBottom w:val="0"/>
              <w:divBdr>
                <w:top w:val="none" w:sz="0" w:space="0" w:color="auto"/>
                <w:left w:val="none" w:sz="0" w:space="0" w:color="auto"/>
                <w:bottom w:val="none" w:sz="0" w:space="0" w:color="auto"/>
                <w:right w:val="none" w:sz="0" w:space="0" w:color="auto"/>
              </w:divBdr>
            </w:div>
            <w:div w:id="1059551734">
              <w:marLeft w:val="0"/>
              <w:marRight w:val="0"/>
              <w:marTop w:val="0"/>
              <w:marBottom w:val="0"/>
              <w:divBdr>
                <w:top w:val="none" w:sz="0" w:space="0" w:color="auto"/>
                <w:left w:val="none" w:sz="0" w:space="0" w:color="auto"/>
                <w:bottom w:val="none" w:sz="0" w:space="0" w:color="auto"/>
                <w:right w:val="none" w:sz="0" w:space="0" w:color="auto"/>
              </w:divBdr>
            </w:div>
            <w:div w:id="1061631573">
              <w:marLeft w:val="0"/>
              <w:marRight w:val="0"/>
              <w:marTop w:val="0"/>
              <w:marBottom w:val="0"/>
              <w:divBdr>
                <w:top w:val="none" w:sz="0" w:space="0" w:color="auto"/>
                <w:left w:val="none" w:sz="0" w:space="0" w:color="auto"/>
                <w:bottom w:val="none" w:sz="0" w:space="0" w:color="auto"/>
                <w:right w:val="none" w:sz="0" w:space="0" w:color="auto"/>
              </w:divBdr>
            </w:div>
            <w:div w:id="1065183372">
              <w:marLeft w:val="0"/>
              <w:marRight w:val="0"/>
              <w:marTop w:val="0"/>
              <w:marBottom w:val="0"/>
              <w:divBdr>
                <w:top w:val="none" w:sz="0" w:space="0" w:color="auto"/>
                <w:left w:val="none" w:sz="0" w:space="0" w:color="auto"/>
                <w:bottom w:val="none" w:sz="0" w:space="0" w:color="auto"/>
                <w:right w:val="none" w:sz="0" w:space="0" w:color="auto"/>
              </w:divBdr>
            </w:div>
            <w:div w:id="1068458710">
              <w:marLeft w:val="0"/>
              <w:marRight w:val="0"/>
              <w:marTop w:val="0"/>
              <w:marBottom w:val="0"/>
              <w:divBdr>
                <w:top w:val="none" w:sz="0" w:space="0" w:color="auto"/>
                <w:left w:val="none" w:sz="0" w:space="0" w:color="auto"/>
                <w:bottom w:val="none" w:sz="0" w:space="0" w:color="auto"/>
                <w:right w:val="none" w:sz="0" w:space="0" w:color="auto"/>
              </w:divBdr>
            </w:div>
            <w:div w:id="1076822166">
              <w:marLeft w:val="0"/>
              <w:marRight w:val="0"/>
              <w:marTop w:val="0"/>
              <w:marBottom w:val="0"/>
              <w:divBdr>
                <w:top w:val="none" w:sz="0" w:space="0" w:color="auto"/>
                <w:left w:val="none" w:sz="0" w:space="0" w:color="auto"/>
                <w:bottom w:val="none" w:sz="0" w:space="0" w:color="auto"/>
                <w:right w:val="none" w:sz="0" w:space="0" w:color="auto"/>
              </w:divBdr>
            </w:div>
            <w:div w:id="1084110294">
              <w:marLeft w:val="0"/>
              <w:marRight w:val="0"/>
              <w:marTop w:val="0"/>
              <w:marBottom w:val="0"/>
              <w:divBdr>
                <w:top w:val="none" w:sz="0" w:space="0" w:color="auto"/>
                <w:left w:val="none" w:sz="0" w:space="0" w:color="auto"/>
                <w:bottom w:val="none" w:sz="0" w:space="0" w:color="auto"/>
                <w:right w:val="none" w:sz="0" w:space="0" w:color="auto"/>
              </w:divBdr>
            </w:div>
            <w:div w:id="1090008452">
              <w:marLeft w:val="0"/>
              <w:marRight w:val="0"/>
              <w:marTop w:val="0"/>
              <w:marBottom w:val="0"/>
              <w:divBdr>
                <w:top w:val="none" w:sz="0" w:space="0" w:color="auto"/>
                <w:left w:val="none" w:sz="0" w:space="0" w:color="auto"/>
                <w:bottom w:val="none" w:sz="0" w:space="0" w:color="auto"/>
                <w:right w:val="none" w:sz="0" w:space="0" w:color="auto"/>
              </w:divBdr>
            </w:div>
            <w:div w:id="1090656529">
              <w:marLeft w:val="0"/>
              <w:marRight w:val="0"/>
              <w:marTop w:val="0"/>
              <w:marBottom w:val="0"/>
              <w:divBdr>
                <w:top w:val="none" w:sz="0" w:space="0" w:color="auto"/>
                <w:left w:val="none" w:sz="0" w:space="0" w:color="auto"/>
                <w:bottom w:val="none" w:sz="0" w:space="0" w:color="auto"/>
                <w:right w:val="none" w:sz="0" w:space="0" w:color="auto"/>
              </w:divBdr>
            </w:div>
            <w:div w:id="1127626959">
              <w:marLeft w:val="0"/>
              <w:marRight w:val="0"/>
              <w:marTop w:val="0"/>
              <w:marBottom w:val="0"/>
              <w:divBdr>
                <w:top w:val="none" w:sz="0" w:space="0" w:color="auto"/>
                <w:left w:val="none" w:sz="0" w:space="0" w:color="auto"/>
                <w:bottom w:val="none" w:sz="0" w:space="0" w:color="auto"/>
                <w:right w:val="none" w:sz="0" w:space="0" w:color="auto"/>
              </w:divBdr>
            </w:div>
            <w:div w:id="1141194579">
              <w:marLeft w:val="0"/>
              <w:marRight w:val="0"/>
              <w:marTop w:val="0"/>
              <w:marBottom w:val="0"/>
              <w:divBdr>
                <w:top w:val="none" w:sz="0" w:space="0" w:color="auto"/>
                <w:left w:val="none" w:sz="0" w:space="0" w:color="auto"/>
                <w:bottom w:val="none" w:sz="0" w:space="0" w:color="auto"/>
                <w:right w:val="none" w:sz="0" w:space="0" w:color="auto"/>
              </w:divBdr>
            </w:div>
            <w:div w:id="1142505592">
              <w:marLeft w:val="0"/>
              <w:marRight w:val="0"/>
              <w:marTop w:val="0"/>
              <w:marBottom w:val="0"/>
              <w:divBdr>
                <w:top w:val="none" w:sz="0" w:space="0" w:color="auto"/>
                <w:left w:val="none" w:sz="0" w:space="0" w:color="auto"/>
                <w:bottom w:val="none" w:sz="0" w:space="0" w:color="auto"/>
                <w:right w:val="none" w:sz="0" w:space="0" w:color="auto"/>
              </w:divBdr>
            </w:div>
            <w:div w:id="1147014058">
              <w:marLeft w:val="0"/>
              <w:marRight w:val="0"/>
              <w:marTop w:val="0"/>
              <w:marBottom w:val="0"/>
              <w:divBdr>
                <w:top w:val="none" w:sz="0" w:space="0" w:color="auto"/>
                <w:left w:val="none" w:sz="0" w:space="0" w:color="auto"/>
                <w:bottom w:val="none" w:sz="0" w:space="0" w:color="auto"/>
                <w:right w:val="none" w:sz="0" w:space="0" w:color="auto"/>
              </w:divBdr>
            </w:div>
            <w:div w:id="1150437379">
              <w:marLeft w:val="0"/>
              <w:marRight w:val="0"/>
              <w:marTop w:val="0"/>
              <w:marBottom w:val="0"/>
              <w:divBdr>
                <w:top w:val="none" w:sz="0" w:space="0" w:color="auto"/>
                <w:left w:val="none" w:sz="0" w:space="0" w:color="auto"/>
                <w:bottom w:val="none" w:sz="0" w:space="0" w:color="auto"/>
                <w:right w:val="none" w:sz="0" w:space="0" w:color="auto"/>
              </w:divBdr>
            </w:div>
            <w:div w:id="1174414197">
              <w:marLeft w:val="0"/>
              <w:marRight w:val="0"/>
              <w:marTop w:val="0"/>
              <w:marBottom w:val="0"/>
              <w:divBdr>
                <w:top w:val="none" w:sz="0" w:space="0" w:color="auto"/>
                <w:left w:val="none" w:sz="0" w:space="0" w:color="auto"/>
                <w:bottom w:val="none" w:sz="0" w:space="0" w:color="auto"/>
                <w:right w:val="none" w:sz="0" w:space="0" w:color="auto"/>
              </w:divBdr>
            </w:div>
            <w:div w:id="1177580675">
              <w:marLeft w:val="0"/>
              <w:marRight w:val="0"/>
              <w:marTop w:val="0"/>
              <w:marBottom w:val="0"/>
              <w:divBdr>
                <w:top w:val="none" w:sz="0" w:space="0" w:color="auto"/>
                <w:left w:val="none" w:sz="0" w:space="0" w:color="auto"/>
                <w:bottom w:val="none" w:sz="0" w:space="0" w:color="auto"/>
                <w:right w:val="none" w:sz="0" w:space="0" w:color="auto"/>
              </w:divBdr>
            </w:div>
            <w:div w:id="1187675426">
              <w:marLeft w:val="0"/>
              <w:marRight w:val="0"/>
              <w:marTop w:val="0"/>
              <w:marBottom w:val="0"/>
              <w:divBdr>
                <w:top w:val="none" w:sz="0" w:space="0" w:color="auto"/>
                <w:left w:val="none" w:sz="0" w:space="0" w:color="auto"/>
                <w:bottom w:val="none" w:sz="0" w:space="0" w:color="auto"/>
                <w:right w:val="none" w:sz="0" w:space="0" w:color="auto"/>
              </w:divBdr>
            </w:div>
            <w:div w:id="1217620767">
              <w:marLeft w:val="0"/>
              <w:marRight w:val="0"/>
              <w:marTop w:val="0"/>
              <w:marBottom w:val="0"/>
              <w:divBdr>
                <w:top w:val="none" w:sz="0" w:space="0" w:color="auto"/>
                <w:left w:val="none" w:sz="0" w:space="0" w:color="auto"/>
                <w:bottom w:val="none" w:sz="0" w:space="0" w:color="auto"/>
                <w:right w:val="none" w:sz="0" w:space="0" w:color="auto"/>
              </w:divBdr>
            </w:div>
            <w:div w:id="1234582296">
              <w:marLeft w:val="0"/>
              <w:marRight w:val="0"/>
              <w:marTop w:val="0"/>
              <w:marBottom w:val="0"/>
              <w:divBdr>
                <w:top w:val="none" w:sz="0" w:space="0" w:color="auto"/>
                <w:left w:val="none" w:sz="0" w:space="0" w:color="auto"/>
                <w:bottom w:val="none" w:sz="0" w:space="0" w:color="auto"/>
                <w:right w:val="none" w:sz="0" w:space="0" w:color="auto"/>
              </w:divBdr>
            </w:div>
            <w:div w:id="1241863802">
              <w:marLeft w:val="0"/>
              <w:marRight w:val="0"/>
              <w:marTop w:val="0"/>
              <w:marBottom w:val="0"/>
              <w:divBdr>
                <w:top w:val="none" w:sz="0" w:space="0" w:color="auto"/>
                <w:left w:val="none" w:sz="0" w:space="0" w:color="auto"/>
                <w:bottom w:val="none" w:sz="0" w:space="0" w:color="auto"/>
                <w:right w:val="none" w:sz="0" w:space="0" w:color="auto"/>
              </w:divBdr>
            </w:div>
            <w:div w:id="1242836893">
              <w:marLeft w:val="0"/>
              <w:marRight w:val="0"/>
              <w:marTop w:val="0"/>
              <w:marBottom w:val="0"/>
              <w:divBdr>
                <w:top w:val="none" w:sz="0" w:space="0" w:color="auto"/>
                <w:left w:val="none" w:sz="0" w:space="0" w:color="auto"/>
                <w:bottom w:val="none" w:sz="0" w:space="0" w:color="auto"/>
                <w:right w:val="none" w:sz="0" w:space="0" w:color="auto"/>
              </w:divBdr>
            </w:div>
            <w:div w:id="1244951070">
              <w:marLeft w:val="0"/>
              <w:marRight w:val="0"/>
              <w:marTop w:val="0"/>
              <w:marBottom w:val="0"/>
              <w:divBdr>
                <w:top w:val="none" w:sz="0" w:space="0" w:color="auto"/>
                <w:left w:val="none" w:sz="0" w:space="0" w:color="auto"/>
                <w:bottom w:val="none" w:sz="0" w:space="0" w:color="auto"/>
                <w:right w:val="none" w:sz="0" w:space="0" w:color="auto"/>
              </w:divBdr>
            </w:div>
            <w:div w:id="1246186483">
              <w:marLeft w:val="0"/>
              <w:marRight w:val="0"/>
              <w:marTop w:val="0"/>
              <w:marBottom w:val="0"/>
              <w:divBdr>
                <w:top w:val="none" w:sz="0" w:space="0" w:color="auto"/>
                <w:left w:val="none" w:sz="0" w:space="0" w:color="auto"/>
                <w:bottom w:val="none" w:sz="0" w:space="0" w:color="auto"/>
                <w:right w:val="none" w:sz="0" w:space="0" w:color="auto"/>
              </w:divBdr>
            </w:div>
            <w:div w:id="1281033650">
              <w:marLeft w:val="0"/>
              <w:marRight w:val="0"/>
              <w:marTop w:val="0"/>
              <w:marBottom w:val="0"/>
              <w:divBdr>
                <w:top w:val="none" w:sz="0" w:space="0" w:color="auto"/>
                <w:left w:val="none" w:sz="0" w:space="0" w:color="auto"/>
                <w:bottom w:val="none" w:sz="0" w:space="0" w:color="auto"/>
                <w:right w:val="none" w:sz="0" w:space="0" w:color="auto"/>
              </w:divBdr>
            </w:div>
            <w:div w:id="1302804079">
              <w:marLeft w:val="0"/>
              <w:marRight w:val="0"/>
              <w:marTop w:val="0"/>
              <w:marBottom w:val="0"/>
              <w:divBdr>
                <w:top w:val="none" w:sz="0" w:space="0" w:color="auto"/>
                <w:left w:val="none" w:sz="0" w:space="0" w:color="auto"/>
                <w:bottom w:val="none" w:sz="0" w:space="0" w:color="auto"/>
                <w:right w:val="none" w:sz="0" w:space="0" w:color="auto"/>
              </w:divBdr>
            </w:div>
            <w:div w:id="1327905084">
              <w:marLeft w:val="0"/>
              <w:marRight w:val="0"/>
              <w:marTop w:val="0"/>
              <w:marBottom w:val="0"/>
              <w:divBdr>
                <w:top w:val="none" w:sz="0" w:space="0" w:color="auto"/>
                <w:left w:val="none" w:sz="0" w:space="0" w:color="auto"/>
                <w:bottom w:val="none" w:sz="0" w:space="0" w:color="auto"/>
                <w:right w:val="none" w:sz="0" w:space="0" w:color="auto"/>
              </w:divBdr>
            </w:div>
            <w:div w:id="1387291389">
              <w:marLeft w:val="0"/>
              <w:marRight w:val="0"/>
              <w:marTop w:val="0"/>
              <w:marBottom w:val="0"/>
              <w:divBdr>
                <w:top w:val="none" w:sz="0" w:space="0" w:color="auto"/>
                <w:left w:val="none" w:sz="0" w:space="0" w:color="auto"/>
                <w:bottom w:val="none" w:sz="0" w:space="0" w:color="auto"/>
                <w:right w:val="none" w:sz="0" w:space="0" w:color="auto"/>
              </w:divBdr>
            </w:div>
            <w:div w:id="1435978530">
              <w:marLeft w:val="0"/>
              <w:marRight w:val="0"/>
              <w:marTop w:val="0"/>
              <w:marBottom w:val="0"/>
              <w:divBdr>
                <w:top w:val="none" w:sz="0" w:space="0" w:color="auto"/>
                <w:left w:val="none" w:sz="0" w:space="0" w:color="auto"/>
                <w:bottom w:val="none" w:sz="0" w:space="0" w:color="auto"/>
                <w:right w:val="none" w:sz="0" w:space="0" w:color="auto"/>
              </w:divBdr>
            </w:div>
            <w:div w:id="1454136024">
              <w:marLeft w:val="0"/>
              <w:marRight w:val="0"/>
              <w:marTop w:val="0"/>
              <w:marBottom w:val="0"/>
              <w:divBdr>
                <w:top w:val="none" w:sz="0" w:space="0" w:color="auto"/>
                <w:left w:val="none" w:sz="0" w:space="0" w:color="auto"/>
                <w:bottom w:val="none" w:sz="0" w:space="0" w:color="auto"/>
                <w:right w:val="none" w:sz="0" w:space="0" w:color="auto"/>
              </w:divBdr>
            </w:div>
            <w:div w:id="1458186871">
              <w:marLeft w:val="0"/>
              <w:marRight w:val="0"/>
              <w:marTop w:val="0"/>
              <w:marBottom w:val="0"/>
              <w:divBdr>
                <w:top w:val="none" w:sz="0" w:space="0" w:color="auto"/>
                <w:left w:val="none" w:sz="0" w:space="0" w:color="auto"/>
                <w:bottom w:val="none" w:sz="0" w:space="0" w:color="auto"/>
                <w:right w:val="none" w:sz="0" w:space="0" w:color="auto"/>
              </w:divBdr>
            </w:div>
            <w:div w:id="1461656447">
              <w:marLeft w:val="0"/>
              <w:marRight w:val="0"/>
              <w:marTop w:val="0"/>
              <w:marBottom w:val="0"/>
              <w:divBdr>
                <w:top w:val="none" w:sz="0" w:space="0" w:color="auto"/>
                <w:left w:val="none" w:sz="0" w:space="0" w:color="auto"/>
                <w:bottom w:val="none" w:sz="0" w:space="0" w:color="auto"/>
                <w:right w:val="none" w:sz="0" w:space="0" w:color="auto"/>
              </w:divBdr>
            </w:div>
            <w:div w:id="1482847535">
              <w:marLeft w:val="0"/>
              <w:marRight w:val="0"/>
              <w:marTop w:val="0"/>
              <w:marBottom w:val="0"/>
              <w:divBdr>
                <w:top w:val="none" w:sz="0" w:space="0" w:color="auto"/>
                <w:left w:val="none" w:sz="0" w:space="0" w:color="auto"/>
                <w:bottom w:val="none" w:sz="0" w:space="0" w:color="auto"/>
                <w:right w:val="none" w:sz="0" w:space="0" w:color="auto"/>
              </w:divBdr>
            </w:div>
            <w:div w:id="1499930539">
              <w:marLeft w:val="0"/>
              <w:marRight w:val="0"/>
              <w:marTop w:val="0"/>
              <w:marBottom w:val="0"/>
              <w:divBdr>
                <w:top w:val="none" w:sz="0" w:space="0" w:color="auto"/>
                <w:left w:val="none" w:sz="0" w:space="0" w:color="auto"/>
                <w:bottom w:val="none" w:sz="0" w:space="0" w:color="auto"/>
                <w:right w:val="none" w:sz="0" w:space="0" w:color="auto"/>
              </w:divBdr>
            </w:div>
            <w:div w:id="1520121494">
              <w:marLeft w:val="0"/>
              <w:marRight w:val="0"/>
              <w:marTop w:val="0"/>
              <w:marBottom w:val="0"/>
              <w:divBdr>
                <w:top w:val="none" w:sz="0" w:space="0" w:color="auto"/>
                <w:left w:val="none" w:sz="0" w:space="0" w:color="auto"/>
                <w:bottom w:val="none" w:sz="0" w:space="0" w:color="auto"/>
                <w:right w:val="none" w:sz="0" w:space="0" w:color="auto"/>
              </w:divBdr>
            </w:div>
            <w:div w:id="1521502325">
              <w:marLeft w:val="0"/>
              <w:marRight w:val="0"/>
              <w:marTop w:val="0"/>
              <w:marBottom w:val="0"/>
              <w:divBdr>
                <w:top w:val="none" w:sz="0" w:space="0" w:color="auto"/>
                <w:left w:val="none" w:sz="0" w:space="0" w:color="auto"/>
                <w:bottom w:val="none" w:sz="0" w:space="0" w:color="auto"/>
                <w:right w:val="none" w:sz="0" w:space="0" w:color="auto"/>
              </w:divBdr>
            </w:div>
            <w:div w:id="1528565964">
              <w:marLeft w:val="0"/>
              <w:marRight w:val="0"/>
              <w:marTop w:val="0"/>
              <w:marBottom w:val="0"/>
              <w:divBdr>
                <w:top w:val="none" w:sz="0" w:space="0" w:color="auto"/>
                <w:left w:val="none" w:sz="0" w:space="0" w:color="auto"/>
                <w:bottom w:val="none" w:sz="0" w:space="0" w:color="auto"/>
                <w:right w:val="none" w:sz="0" w:space="0" w:color="auto"/>
              </w:divBdr>
            </w:div>
            <w:div w:id="1560021949">
              <w:marLeft w:val="0"/>
              <w:marRight w:val="0"/>
              <w:marTop w:val="0"/>
              <w:marBottom w:val="0"/>
              <w:divBdr>
                <w:top w:val="none" w:sz="0" w:space="0" w:color="auto"/>
                <w:left w:val="none" w:sz="0" w:space="0" w:color="auto"/>
                <w:bottom w:val="none" w:sz="0" w:space="0" w:color="auto"/>
                <w:right w:val="none" w:sz="0" w:space="0" w:color="auto"/>
              </w:divBdr>
            </w:div>
            <w:div w:id="1585334526">
              <w:marLeft w:val="0"/>
              <w:marRight w:val="0"/>
              <w:marTop w:val="0"/>
              <w:marBottom w:val="0"/>
              <w:divBdr>
                <w:top w:val="none" w:sz="0" w:space="0" w:color="auto"/>
                <w:left w:val="none" w:sz="0" w:space="0" w:color="auto"/>
                <w:bottom w:val="none" w:sz="0" w:space="0" w:color="auto"/>
                <w:right w:val="none" w:sz="0" w:space="0" w:color="auto"/>
              </w:divBdr>
            </w:div>
            <w:div w:id="1586721253">
              <w:marLeft w:val="0"/>
              <w:marRight w:val="0"/>
              <w:marTop w:val="0"/>
              <w:marBottom w:val="0"/>
              <w:divBdr>
                <w:top w:val="none" w:sz="0" w:space="0" w:color="auto"/>
                <w:left w:val="none" w:sz="0" w:space="0" w:color="auto"/>
                <w:bottom w:val="none" w:sz="0" w:space="0" w:color="auto"/>
                <w:right w:val="none" w:sz="0" w:space="0" w:color="auto"/>
              </w:divBdr>
            </w:div>
            <w:div w:id="1587374006">
              <w:marLeft w:val="0"/>
              <w:marRight w:val="0"/>
              <w:marTop w:val="0"/>
              <w:marBottom w:val="0"/>
              <w:divBdr>
                <w:top w:val="none" w:sz="0" w:space="0" w:color="auto"/>
                <w:left w:val="none" w:sz="0" w:space="0" w:color="auto"/>
                <w:bottom w:val="none" w:sz="0" w:space="0" w:color="auto"/>
                <w:right w:val="none" w:sz="0" w:space="0" w:color="auto"/>
              </w:divBdr>
            </w:div>
            <w:div w:id="1601446306">
              <w:marLeft w:val="0"/>
              <w:marRight w:val="0"/>
              <w:marTop w:val="0"/>
              <w:marBottom w:val="0"/>
              <w:divBdr>
                <w:top w:val="none" w:sz="0" w:space="0" w:color="auto"/>
                <w:left w:val="none" w:sz="0" w:space="0" w:color="auto"/>
                <w:bottom w:val="none" w:sz="0" w:space="0" w:color="auto"/>
                <w:right w:val="none" w:sz="0" w:space="0" w:color="auto"/>
              </w:divBdr>
            </w:div>
            <w:div w:id="1601448738">
              <w:marLeft w:val="0"/>
              <w:marRight w:val="0"/>
              <w:marTop w:val="0"/>
              <w:marBottom w:val="0"/>
              <w:divBdr>
                <w:top w:val="none" w:sz="0" w:space="0" w:color="auto"/>
                <w:left w:val="none" w:sz="0" w:space="0" w:color="auto"/>
                <w:bottom w:val="none" w:sz="0" w:space="0" w:color="auto"/>
                <w:right w:val="none" w:sz="0" w:space="0" w:color="auto"/>
              </w:divBdr>
            </w:div>
            <w:div w:id="1603760074">
              <w:marLeft w:val="0"/>
              <w:marRight w:val="0"/>
              <w:marTop w:val="0"/>
              <w:marBottom w:val="0"/>
              <w:divBdr>
                <w:top w:val="none" w:sz="0" w:space="0" w:color="auto"/>
                <w:left w:val="none" w:sz="0" w:space="0" w:color="auto"/>
                <w:bottom w:val="none" w:sz="0" w:space="0" w:color="auto"/>
                <w:right w:val="none" w:sz="0" w:space="0" w:color="auto"/>
              </w:divBdr>
            </w:div>
            <w:div w:id="1612007939">
              <w:marLeft w:val="0"/>
              <w:marRight w:val="0"/>
              <w:marTop w:val="0"/>
              <w:marBottom w:val="0"/>
              <w:divBdr>
                <w:top w:val="none" w:sz="0" w:space="0" w:color="auto"/>
                <w:left w:val="none" w:sz="0" w:space="0" w:color="auto"/>
                <w:bottom w:val="none" w:sz="0" w:space="0" w:color="auto"/>
                <w:right w:val="none" w:sz="0" w:space="0" w:color="auto"/>
              </w:divBdr>
            </w:div>
            <w:div w:id="1628320657">
              <w:marLeft w:val="0"/>
              <w:marRight w:val="0"/>
              <w:marTop w:val="0"/>
              <w:marBottom w:val="0"/>
              <w:divBdr>
                <w:top w:val="none" w:sz="0" w:space="0" w:color="auto"/>
                <w:left w:val="none" w:sz="0" w:space="0" w:color="auto"/>
                <w:bottom w:val="none" w:sz="0" w:space="0" w:color="auto"/>
                <w:right w:val="none" w:sz="0" w:space="0" w:color="auto"/>
              </w:divBdr>
            </w:div>
            <w:div w:id="1635676076">
              <w:marLeft w:val="0"/>
              <w:marRight w:val="0"/>
              <w:marTop w:val="0"/>
              <w:marBottom w:val="0"/>
              <w:divBdr>
                <w:top w:val="none" w:sz="0" w:space="0" w:color="auto"/>
                <w:left w:val="none" w:sz="0" w:space="0" w:color="auto"/>
                <w:bottom w:val="none" w:sz="0" w:space="0" w:color="auto"/>
                <w:right w:val="none" w:sz="0" w:space="0" w:color="auto"/>
              </w:divBdr>
            </w:div>
            <w:div w:id="1649824445">
              <w:marLeft w:val="0"/>
              <w:marRight w:val="0"/>
              <w:marTop w:val="0"/>
              <w:marBottom w:val="0"/>
              <w:divBdr>
                <w:top w:val="none" w:sz="0" w:space="0" w:color="auto"/>
                <w:left w:val="none" w:sz="0" w:space="0" w:color="auto"/>
                <w:bottom w:val="none" w:sz="0" w:space="0" w:color="auto"/>
                <w:right w:val="none" w:sz="0" w:space="0" w:color="auto"/>
              </w:divBdr>
            </w:div>
            <w:div w:id="1661496696">
              <w:marLeft w:val="0"/>
              <w:marRight w:val="0"/>
              <w:marTop w:val="0"/>
              <w:marBottom w:val="0"/>
              <w:divBdr>
                <w:top w:val="none" w:sz="0" w:space="0" w:color="auto"/>
                <w:left w:val="none" w:sz="0" w:space="0" w:color="auto"/>
                <w:bottom w:val="none" w:sz="0" w:space="0" w:color="auto"/>
                <w:right w:val="none" w:sz="0" w:space="0" w:color="auto"/>
              </w:divBdr>
            </w:div>
            <w:div w:id="1675763545">
              <w:marLeft w:val="0"/>
              <w:marRight w:val="0"/>
              <w:marTop w:val="0"/>
              <w:marBottom w:val="0"/>
              <w:divBdr>
                <w:top w:val="none" w:sz="0" w:space="0" w:color="auto"/>
                <w:left w:val="none" w:sz="0" w:space="0" w:color="auto"/>
                <w:bottom w:val="none" w:sz="0" w:space="0" w:color="auto"/>
                <w:right w:val="none" w:sz="0" w:space="0" w:color="auto"/>
              </w:divBdr>
            </w:div>
            <w:div w:id="1681811739">
              <w:marLeft w:val="0"/>
              <w:marRight w:val="0"/>
              <w:marTop w:val="0"/>
              <w:marBottom w:val="0"/>
              <w:divBdr>
                <w:top w:val="none" w:sz="0" w:space="0" w:color="auto"/>
                <w:left w:val="none" w:sz="0" w:space="0" w:color="auto"/>
                <w:bottom w:val="none" w:sz="0" w:space="0" w:color="auto"/>
                <w:right w:val="none" w:sz="0" w:space="0" w:color="auto"/>
              </w:divBdr>
            </w:div>
            <w:div w:id="1682198479">
              <w:marLeft w:val="0"/>
              <w:marRight w:val="0"/>
              <w:marTop w:val="0"/>
              <w:marBottom w:val="0"/>
              <w:divBdr>
                <w:top w:val="none" w:sz="0" w:space="0" w:color="auto"/>
                <w:left w:val="none" w:sz="0" w:space="0" w:color="auto"/>
                <w:bottom w:val="none" w:sz="0" w:space="0" w:color="auto"/>
                <w:right w:val="none" w:sz="0" w:space="0" w:color="auto"/>
              </w:divBdr>
            </w:div>
            <w:div w:id="1691107645">
              <w:marLeft w:val="0"/>
              <w:marRight w:val="0"/>
              <w:marTop w:val="0"/>
              <w:marBottom w:val="0"/>
              <w:divBdr>
                <w:top w:val="none" w:sz="0" w:space="0" w:color="auto"/>
                <w:left w:val="none" w:sz="0" w:space="0" w:color="auto"/>
                <w:bottom w:val="none" w:sz="0" w:space="0" w:color="auto"/>
                <w:right w:val="none" w:sz="0" w:space="0" w:color="auto"/>
              </w:divBdr>
            </w:div>
            <w:div w:id="1713533508">
              <w:marLeft w:val="0"/>
              <w:marRight w:val="0"/>
              <w:marTop w:val="0"/>
              <w:marBottom w:val="0"/>
              <w:divBdr>
                <w:top w:val="none" w:sz="0" w:space="0" w:color="auto"/>
                <w:left w:val="none" w:sz="0" w:space="0" w:color="auto"/>
                <w:bottom w:val="none" w:sz="0" w:space="0" w:color="auto"/>
                <w:right w:val="none" w:sz="0" w:space="0" w:color="auto"/>
              </w:divBdr>
            </w:div>
            <w:div w:id="1736657254">
              <w:marLeft w:val="0"/>
              <w:marRight w:val="0"/>
              <w:marTop w:val="0"/>
              <w:marBottom w:val="0"/>
              <w:divBdr>
                <w:top w:val="none" w:sz="0" w:space="0" w:color="auto"/>
                <w:left w:val="none" w:sz="0" w:space="0" w:color="auto"/>
                <w:bottom w:val="none" w:sz="0" w:space="0" w:color="auto"/>
                <w:right w:val="none" w:sz="0" w:space="0" w:color="auto"/>
              </w:divBdr>
            </w:div>
            <w:div w:id="1738671106">
              <w:marLeft w:val="0"/>
              <w:marRight w:val="0"/>
              <w:marTop w:val="0"/>
              <w:marBottom w:val="0"/>
              <w:divBdr>
                <w:top w:val="none" w:sz="0" w:space="0" w:color="auto"/>
                <w:left w:val="none" w:sz="0" w:space="0" w:color="auto"/>
                <w:bottom w:val="none" w:sz="0" w:space="0" w:color="auto"/>
                <w:right w:val="none" w:sz="0" w:space="0" w:color="auto"/>
              </w:divBdr>
            </w:div>
            <w:div w:id="1744910527">
              <w:marLeft w:val="0"/>
              <w:marRight w:val="0"/>
              <w:marTop w:val="0"/>
              <w:marBottom w:val="0"/>
              <w:divBdr>
                <w:top w:val="none" w:sz="0" w:space="0" w:color="auto"/>
                <w:left w:val="none" w:sz="0" w:space="0" w:color="auto"/>
                <w:bottom w:val="none" w:sz="0" w:space="0" w:color="auto"/>
                <w:right w:val="none" w:sz="0" w:space="0" w:color="auto"/>
              </w:divBdr>
            </w:div>
            <w:div w:id="1795903966">
              <w:marLeft w:val="0"/>
              <w:marRight w:val="0"/>
              <w:marTop w:val="0"/>
              <w:marBottom w:val="0"/>
              <w:divBdr>
                <w:top w:val="none" w:sz="0" w:space="0" w:color="auto"/>
                <w:left w:val="none" w:sz="0" w:space="0" w:color="auto"/>
                <w:bottom w:val="none" w:sz="0" w:space="0" w:color="auto"/>
                <w:right w:val="none" w:sz="0" w:space="0" w:color="auto"/>
              </w:divBdr>
            </w:div>
            <w:div w:id="1801612533">
              <w:marLeft w:val="0"/>
              <w:marRight w:val="0"/>
              <w:marTop w:val="0"/>
              <w:marBottom w:val="0"/>
              <w:divBdr>
                <w:top w:val="none" w:sz="0" w:space="0" w:color="auto"/>
                <w:left w:val="none" w:sz="0" w:space="0" w:color="auto"/>
                <w:bottom w:val="none" w:sz="0" w:space="0" w:color="auto"/>
                <w:right w:val="none" w:sz="0" w:space="0" w:color="auto"/>
              </w:divBdr>
            </w:div>
            <w:div w:id="1805386662">
              <w:marLeft w:val="0"/>
              <w:marRight w:val="0"/>
              <w:marTop w:val="0"/>
              <w:marBottom w:val="0"/>
              <w:divBdr>
                <w:top w:val="none" w:sz="0" w:space="0" w:color="auto"/>
                <w:left w:val="none" w:sz="0" w:space="0" w:color="auto"/>
                <w:bottom w:val="none" w:sz="0" w:space="0" w:color="auto"/>
                <w:right w:val="none" w:sz="0" w:space="0" w:color="auto"/>
              </w:divBdr>
            </w:div>
            <w:div w:id="1824351512">
              <w:marLeft w:val="0"/>
              <w:marRight w:val="0"/>
              <w:marTop w:val="0"/>
              <w:marBottom w:val="0"/>
              <w:divBdr>
                <w:top w:val="none" w:sz="0" w:space="0" w:color="auto"/>
                <w:left w:val="none" w:sz="0" w:space="0" w:color="auto"/>
                <w:bottom w:val="none" w:sz="0" w:space="0" w:color="auto"/>
                <w:right w:val="none" w:sz="0" w:space="0" w:color="auto"/>
              </w:divBdr>
            </w:div>
            <w:div w:id="1838036639">
              <w:marLeft w:val="0"/>
              <w:marRight w:val="0"/>
              <w:marTop w:val="0"/>
              <w:marBottom w:val="0"/>
              <w:divBdr>
                <w:top w:val="none" w:sz="0" w:space="0" w:color="auto"/>
                <w:left w:val="none" w:sz="0" w:space="0" w:color="auto"/>
                <w:bottom w:val="none" w:sz="0" w:space="0" w:color="auto"/>
                <w:right w:val="none" w:sz="0" w:space="0" w:color="auto"/>
              </w:divBdr>
            </w:div>
            <w:div w:id="1844927505">
              <w:marLeft w:val="0"/>
              <w:marRight w:val="0"/>
              <w:marTop w:val="0"/>
              <w:marBottom w:val="0"/>
              <w:divBdr>
                <w:top w:val="none" w:sz="0" w:space="0" w:color="auto"/>
                <w:left w:val="none" w:sz="0" w:space="0" w:color="auto"/>
                <w:bottom w:val="none" w:sz="0" w:space="0" w:color="auto"/>
                <w:right w:val="none" w:sz="0" w:space="0" w:color="auto"/>
              </w:divBdr>
            </w:div>
            <w:div w:id="1845582404">
              <w:marLeft w:val="0"/>
              <w:marRight w:val="0"/>
              <w:marTop w:val="0"/>
              <w:marBottom w:val="0"/>
              <w:divBdr>
                <w:top w:val="none" w:sz="0" w:space="0" w:color="auto"/>
                <w:left w:val="none" w:sz="0" w:space="0" w:color="auto"/>
                <w:bottom w:val="none" w:sz="0" w:space="0" w:color="auto"/>
                <w:right w:val="none" w:sz="0" w:space="0" w:color="auto"/>
              </w:divBdr>
            </w:div>
            <w:div w:id="1846360263">
              <w:marLeft w:val="0"/>
              <w:marRight w:val="0"/>
              <w:marTop w:val="0"/>
              <w:marBottom w:val="0"/>
              <w:divBdr>
                <w:top w:val="none" w:sz="0" w:space="0" w:color="auto"/>
                <w:left w:val="none" w:sz="0" w:space="0" w:color="auto"/>
                <w:bottom w:val="none" w:sz="0" w:space="0" w:color="auto"/>
                <w:right w:val="none" w:sz="0" w:space="0" w:color="auto"/>
              </w:divBdr>
            </w:div>
            <w:div w:id="1869902396">
              <w:marLeft w:val="0"/>
              <w:marRight w:val="0"/>
              <w:marTop w:val="0"/>
              <w:marBottom w:val="0"/>
              <w:divBdr>
                <w:top w:val="none" w:sz="0" w:space="0" w:color="auto"/>
                <w:left w:val="none" w:sz="0" w:space="0" w:color="auto"/>
                <w:bottom w:val="none" w:sz="0" w:space="0" w:color="auto"/>
                <w:right w:val="none" w:sz="0" w:space="0" w:color="auto"/>
              </w:divBdr>
            </w:div>
            <w:div w:id="1880582714">
              <w:marLeft w:val="0"/>
              <w:marRight w:val="0"/>
              <w:marTop w:val="0"/>
              <w:marBottom w:val="0"/>
              <w:divBdr>
                <w:top w:val="none" w:sz="0" w:space="0" w:color="auto"/>
                <w:left w:val="none" w:sz="0" w:space="0" w:color="auto"/>
                <w:bottom w:val="none" w:sz="0" w:space="0" w:color="auto"/>
                <w:right w:val="none" w:sz="0" w:space="0" w:color="auto"/>
              </w:divBdr>
            </w:div>
            <w:div w:id="1881169293">
              <w:marLeft w:val="0"/>
              <w:marRight w:val="0"/>
              <w:marTop w:val="0"/>
              <w:marBottom w:val="0"/>
              <w:divBdr>
                <w:top w:val="none" w:sz="0" w:space="0" w:color="auto"/>
                <w:left w:val="none" w:sz="0" w:space="0" w:color="auto"/>
                <w:bottom w:val="none" w:sz="0" w:space="0" w:color="auto"/>
                <w:right w:val="none" w:sz="0" w:space="0" w:color="auto"/>
              </w:divBdr>
            </w:div>
            <w:div w:id="1906333144">
              <w:marLeft w:val="0"/>
              <w:marRight w:val="0"/>
              <w:marTop w:val="0"/>
              <w:marBottom w:val="0"/>
              <w:divBdr>
                <w:top w:val="none" w:sz="0" w:space="0" w:color="auto"/>
                <w:left w:val="none" w:sz="0" w:space="0" w:color="auto"/>
                <w:bottom w:val="none" w:sz="0" w:space="0" w:color="auto"/>
                <w:right w:val="none" w:sz="0" w:space="0" w:color="auto"/>
              </w:divBdr>
            </w:div>
            <w:div w:id="1908878797">
              <w:marLeft w:val="0"/>
              <w:marRight w:val="0"/>
              <w:marTop w:val="0"/>
              <w:marBottom w:val="0"/>
              <w:divBdr>
                <w:top w:val="none" w:sz="0" w:space="0" w:color="auto"/>
                <w:left w:val="none" w:sz="0" w:space="0" w:color="auto"/>
                <w:bottom w:val="none" w:sz="0" w:space="0" w:color="auto"/>
                <w:right w:val="none" w:sz="0" w:space="0" w:color="auto"/>
              </w:divBdr>
            </w:div>
            <w:div w:id="1909341395">
              <w:marLeft w:val="0"/>
              <w:marRight w:val="0"/>
              <w:marTop w:val="0"/>
              <w:marBottom w:val="0"/>
              <w:divBdr>
                <w:top w:val="none" w:sz="0" w:space="0" w:color="auto"/>
                <w:left w:val="none" w:sz="0" w:space="0" w:color="auto"/>
                <w:bottom w:val="none" w:sz="0" w:space="0" w:color="auto"/>
                <w:right w:val="none" w:sz="0" w:space="0" w:color="auto"/>
              </w:divBdr>
            </w:div>
            <w:div w:id="1919972357">
              <w:marLeft w:val="0"/>
              <w:marRight w:val="0"/>
              <w:marTop w:val="0"/>
              <w:marBottom w:val="0"/>
              <w:divBdr>
                <w:top w:val="none" w:sz="0" w:space="0" w:color="auto"/>
                <w:left w:val="none" w:sz="0" w:space="0" w:color="auto"/>
                <w:bottom w:val="none" w:sz="0" w:space="0" w:color="auto"/>
                <w:right w:val="none" w:sz="0" w:space="0" w:color="auto"/>
              </w:divBdr>
            </w:div>
            <w:div w:id="1929535247">
              <w:marLeft w:val="0"/>
              <w:marRight w:val="0"/>
              <w:marTop w:val="0"/>
              <w:marBottom w:val="0"/>
              <w:divBdr>
                <w:top w:val="none" w:sz="0" w:space="0" w:color="auto"/>
                <w:left w:val="none" w:sz="0" w:space="0" w:color="auto"/>
                <w:bottom w:val="none" w:sz="0" w:space="0" w:color="auto"/>
                <w:right w:val="none" w:sz="0" w:space="0" w:color="auto"/>
              </w:divBdr>
            </w:div>
            <w:div w:id="1940484874">
              <w:marLeft w:val="0"/>
              <w:marRight w:val="0"/>
              <w:marTop w:val="0"/>
              <w:marBottom w:val="0"/>
              <w:divBdr>
                <w:top w:val="none" w:sz="0" w:space="0" w:color="auto"/>
                <w:left w:val="none" w:sz="0" w:space="0" w:color="auto"/>
                <w:bottom w:val="none" w:sz="0" w:space="0" w:color="auto"/>
                <w:right w:val="none" w:sz="0" w:space="0" w:color="auto"/>
              </w:divBdr>
            </w:div>
            <w:div w:id="1948464604">
              <w:marLeft w:val="0"/>
              <w:marRight w:val="0"/>
              <w:marTop w:val="0"/>
              <w:marBottom w:val="0"/>
              <w:divBdr>
                <w:top w:val="none" w:sz="0" w:space="0" w:color="auto"/>
                <w:left w:val="none" w:sz="0" w:space="0" w:color="auto"/>
                <w:bottom w:val="none" w:sz="0" w:space="0" w:color="auto"/>
                <w:right w:val="none" w:sz="0" w:space="0" w:color="auto"/>
              </w:divBdr>
            </w:div>
            <w:div w:id="1966545400">
              <w:marLeft w:val="0"/>
              <w:marRight w:val="0"/>
              <w:marTop w:val="0"/>
              <w:marBottom w:val="0"/>
              <w:divBdr>
                <w:top w:val="none" w:sz="0" w:space="0" w:color="auto"/>
                <w:left w:val="none" w:sz="0" w:space="0" w:color="auto"/>
                <w:bottom w:val="none" w:sz="0" w:space="0" w:color="auto"/>
                <w:right w:val="none" w:sz="0" w:space="0" w:color="auto"/>
              </w:divBdr>
            </w:div>
            <w:div w:id="1979407926">
              <w:marLeft w:val="0"/>
              <w:marRight w:val="0"/>
              <w:marTop w:val="0"/>
              <w:marBottom w:val="0"/>
              <w:divBdr>
                <w:top w:val="none" w:sz="0" w:space="0" w:color="auto"/>
                <w:left w:val="none" w:sz="0" w:space="0" w:color="auto"/>
                <w:bottom w:val="none" w:sz="0" w:space="0" w:color="auto"/>
                <w:right w:val="none" w:sz="0" w:space="0" w:color="auto"/>
              </w:divBdr>
            </w:div>
            <w:div w:id="1989819786">
              <w:marLeft w:val="0"/>
              <w:marRight w:val="0"/>
              <w:marTop w:val="0"/>
              <w:marBottom w:val="0"/>
              <w:divBdr>
                <w:top w:val="none" w:sz="0" w:space="0" w:color="auto"/>
                <w:left w:val="none" w:sz="0" w:space="0" w:color="auto"/>
                <w:bottom w:val="none" w:sz="0" w:space="0" w:color="auto"/>
                <w:right w:val="none" w:sz="0" w:space="0" w:color="auto"/>
              </w:divBdr>
            </w:div>
            <w:div w:id="1995136487">
              <w:marLeft w:val="0"/>
              <w:marRight w:val="0"/>
              <w:marTop w:val="0"/>
              <w:marBottom w:val="0"/>
              <w:divBdr>
                <w:top w:val="none" w:sz="0" w:space="0" w:color="auto"/>
                <w:left w:val="none" w:sz="0" w:space="0" w:color="auto"/>
                <w:bottom w:val="none" w:sz="0" w:space="0" w:color="auto"/>
                <w:right w:val="none" w:sz="0" w:space="0" w:color="auto"/>
              </w:divBdr>
            </w:div>
            <w:div w:id="1997176653">
              <w:marLeft w:val="0"/>
              <w:marRight w:val="0"/>
              <w:marTop w:val="0"/>
              <w:marBottom w:val="0"/>
              <w:divBdr>
                <w:top w:val="none" w:sz="0" w:space="0" w:color="auto"/>
                <w:left w:val="none" w:sz="0" w:space="0" w:color="auto"/>
                <w:bottom w:val="none" w:sz="0" w:space="0" w:color="auto"/>
                <w:right w:val="none" w:sz="0" w:space="0" w:color="auto"/>
              </w:divBdr>
            </w:div>
            <w:div w:id="2029257285">
              <w:marLeft w:val="0"/>
              <w:marRight w:val="0"/>
              <w:marTop w:val="0"/>
              <w:marBottom w:val="0"/>
              <w:divBdr>
                <w:top w:val="none" w:sz="0" w:space="0" w:color="auto"/>
                <w:left w:val="none" w:sz="0" w:space="0" w:color="auto"/>
                <w:bottom w:val="none" w:sz="0" w:space="0" w:color="auto"/>
                <w:right w:val="none" w:sz="0" w:space="0" w:color="auto"/>
              </w:divBdr>
            </w:div>
            <w:div w:id="2030326122">
              <w:marLeft w:val="0"/>
              <w:marRight w:val="0"/>
              <w:marTop w:val="0"/>
              <w:marBottom w:val="0"/>
              <w:divBdr>
                <w:top w:val="none" w:sz="0" w:space="0" w:color="auto"/>
                <w:left w:val="none" w:sz="0" w:space="0" w:color="auto"/>
                <w:bottom w:val="none" w:sz="0" w:space="0" w:color="auto"/>
                <w:right w:val="none" w:sz="0" w:space="0" w:color="auto"/>
              </w:divBdr>
            </w:div>
            <w:div w:id="2032300144">
              <w:marLeft w:val="0"/>
              <w:marRight w:val="0"/>
              <w:marTop w:val="0"/>
              <w:marBottom w:val="0"/>
              <w:divBdr>
                <w:top w:val="none" w:sz="0" w:space="0" w:color="auto"/>
                <w:left w:val="none" w:sz="0" w:space="0" w:color="auto"/>
                <w:bottom w:val="none" w:sz="0" w:space="0" w:color="auto"/>
                <w:right w:val="none" w:sz="0" w:space="0" w:color="auto"/>
              </w:divBdr>
            </w:div>
            <w:div w:id="2042590151">
              <w:marLeft w:val="0"/>
              <w:marRight w:val="0"/>
              <w:marTop w:val="0"/>
              <w:marBottom w:val="0"/>
              <w:divBdr>
                <w:top w:val="none" w:sz="0" w:space="0" w:color="auto"/>
                <w:left w:val="none" w:sz="0" w:space="0" w:color="auto"/>
                <w:bottom w:val="none" w:sz="0" w:space="0" w:color="auto"/>
                <w:right w:val="none" w:sz="0" w:space="0" w:color="auto"/>
              </w:divBdr>
            </w:div>
            <w:div w:id="2046980198">
              <w:marLeft w:val="0"/>
              <w:marRight w:val="0"/>
              <w:marTop w:val="0"/>
              <w:marBottom w:val="0"/>
              <w:divBdr>
                <w:top w:val="none" w:sz="0" w:space="0" w:color="auto"/>
                <w:left w:val="none" w:sz="0" w:space="0" w:color="auto"/>
                <w:bottom w:val="none" w:sz="0" w:space="0" w:color="auto"/>
                <w:right w:val="none" w:sz="0" w:space="0" w:color="auto"/>
              </w:divBdr>
            </w:div>
            <w:div w:id="2076734305">
              <w:marLeft w:val="0"/>
              <w:marRight w:val="0"/>
              <w:marTop w:val="0"/>
              <w:marBottom w:val="0"/>
              <w:divBdr>
                <w:top w:val="none" w:sz="0" w:space="0" w:color="auto"/>
                <w:left w:val="none" w:sz="0" w:space="0" w:color="auto"/>
                <w:bottom w:val="none" w:sz="0" w:space="0" w:color="auto"/>
                <w:right w:val="none" w:sz="0" w:space="0" w:color="auto"/>
              </w:divBdr>
            </w:div>
            <w:div w:id="2110225618">
              <w:marLeft w:val="0"/>
              <w:marRight w:val="0"/>
              <w:marTop w:val="0"/>
              <w:marBottom w:val="0"/>
              <w:divBdr>
                <w:top w:val="none" w:sz="0" w:space="0" w:color="auto"/>
                <w:left w:val="none" w:sz="0" w:space="0" w:color="auto"/>
                <w:bottom w:val="none" w:sz="0" w:space="0" w:color="auto"/>
                <w:right w:val="none" w:sz="0" w:space="0" w:color="auto"/>
              </w:divBdr>
            </w:div>
            <w:div w:id="2128039150">
              <w:marLeft w:val="0"/>
              <w:marRight w:val="0"/>
              <w:marTop w:val="0"/>
              <w:marBottom w:val="0"/>
              <w:divBdr>
                <w:top w:val="none" w:sz="0" w:space="0" w:color="auto"/>
                <w:left w:val="none" w:sz="0" w:space="0" w:color="auto"/>
                <w:bottom w:val="none" w:sz="0" w:space="0" w:color="auto"/>
                <w:right w:val="none" w:sz="0" w:space="0" w:color="auto"/>
              </w:divBdr>
            </w:div>
            <w:div w:id="2129808614">
              <w:marLeft w:val="0"/>
              <w:marRight w:val="0"/>
              <w:marTop w:val="0"/>
              <w:marBottom w:val="0"/>
              <w:divBdr>
                <w:top w:val="none" w:sz="0" w:space="0" w:color="auto"/>
                <w:left w:val="none" w:sz="0" w:space="0" w:color="auto"/>
                <w:bottom w:val="none" w:sz="0" w:space="0" w:color="auto"/>
                <w:right w:val="none" w:sz="0" w:space="0" w:color="auto"/>
              </w:divBdr>
            </w:div>
            <w:div w:id="21417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7921">
      <w:bodyDiv w:val="1"/>
      <w:marLeft w:val="0"/>
      <w:marRight w:val="0"/>
      <w:marTop w:val="0"/>
      <w:marBottom w:val="0"/>
      <w:divBdr>
        <w:top w:val="none" w:sz="0" w:space="0" w:color="auto"/>
        <w:left w:val="none" w:sz="0" w:space="0" w:color="auto"/>
        <w:bottom w:val="none" w:sz="0" w:space="0" w:color="auto"/>
        <w:right w:val="none" w:sz="0" w:space="0" w:color="auto"/>
      </w:divBdr>
    </w:div>
    <w:div w:id="1469741556">
      <w:bodyDiv w:val="1"/>
      <w:marLeft w:val="0"/>
      <w:marRight w:val="0"/>
      <w:marTop w:val="0"/>
      <w:marBottom w:val="0"/>
      <w:divBdr>
        <w:top w:val="none" w:sz="0" w:space="0" w:color="auto"/>
        <w:left w:val="none" w:sz="0" w:space="0" w:color="auto"/>
        <w:bottom w:val="none" w:sz="0" w:space="0" w:color="auto"/>
        <w:right w:val="none" w:sz="0" w:space="0" w:color="auto"/>
      </w:divBdr>
      <w:divsChild>
        <w:div w:id="71781183">
          <w:marLeft w:val="0"/>
          <w:marRight w:val="0"/>
          <w:marTop w:val="0"/>
          <w:marBottom w:val="0"/>
          <w:divBdr>
            <w:top w:val="none" w:sz="0" w:space="0" w:color="auto"/>
            <w:left w:val="none" w:sz="0" w:space="0" w:color="auto"/>
            <w:bottom w:val="none" w:sz="0" w:space="0" w:color="auto"/>
            <w:right w:val="none" w:sz="0" w:space="0" w:color="auto"/>
          </w:divBdr>
          <w:divsChild>
            <w:div w:id="42413662">
              <w:marLeft w:val="0"/>
              <w:marRight w:val="0"/>
              <w:marTop w:val="0"/>
              <w:marBottom w:val="0"/>
              <w:divBdr>
                <w:top w:val="none" w:sz="0" w:space="0" w:color="auto"/>
                <w:left w:val="none" w:sz="0" w:space="0" w:color="auto"/>
                <w:bottom w:val="none" w:sz="0" w:space="0" w:color="auto"/>
                <w:right w:val="none" w:sz="0" w:space="0" w:color="auto"/>
              </w:divBdr>
            </w:div>
            <w:div w:id="86853584">
              <w:marLeft w:val="0"/>
              <w:marRight w:val="0"/>
              <w:marTop w:val="0"/>
              <w:marBottom w:val="0"/>
              <w:divBdr>
                <w:top w:val="none" w:sz="0" w:space="0" w:color="auto"/>
                <w:left w:val="none" w:sz="0" w:space="0" w:color="auto"/>
                <w:bottom w:val="none" w:sz="0" w:space="0" w:color="auto"/>
                <w:right w:val="none" w:sz="0" w:space="0" w:color="auto"/>
              </w:divBdr>
            </w:div>
            <w:div w:id="199317337">
              <w:marLeft w:val="0"/>
              <w:marRight w:val="0"/>
              <w:marTop w:val="0"/>
              <w:marBottom w:val="0"/>
              <w:divBdr>
                <w:top w:val="none" w:sz="0" w:space="0" w:color="auto"/>
                <w:left w:val="none" w:sz="0" w:space="0" w:color="auto"/>
                <w:bottom w:val="none" w:sz="0" w:space="0" w:color="auto"/>
                <w:right w:val="none" w:sz="0" w:space="0" w:color="auto"/>
              </w:divBdr>
            </w:div>
            <w:div w:id="244455189">
              <w:marLeft w:val="0"/>
              <w:marRight w:val="0"/>
              <w:marTop w:val="0"/>
              <w:marBottom w:val="0"/>
              <w:divBdr>
                <w:top w:val="none" w:sz="0" w:space="0" w:color="auto"/>
                <w:left w:val="none" w:sz="0" w:space="0" w:color="auto"/>
                <w:bottom w:val="none" w:sz="0" w:space="0" w:color="auto"/>
                <w:right w:val="none" w:sz="0" w:space="0" w:color="auto"/>
              </w:divBdr>
            </w:div>
            <w:div w:id="249855030">
              <w:marLeft w:val="0"/>
              <w:marRight w:val="0"/>
              <w:marTop w:val="0"/>
              <w:marBottom w:val="0"/>
              <w:divBdr>
                <w:top w:val="none" w:sz="0" w:space="0" w:color="auto"/>
                <w:left w:val="none" w:sz="0" w:space="0" w:color="auto"/>
                <w:bottom w:val="none" w:sz="0" w:space="0" w:color="auto"/>
                <w:right w:val="none" w:sz="0" w:space="0" w:color="auto"/>
              </w:divBdr>
            </w:div>
            <w:div w:id="250163652">
              <w:marLeft w:val="0"/>
              <w:marRight w:val="0"/>
              <w:marTop w:val="0"/>
              <w:marBottom w:val="0"/>
              <w:divBdr>
                <w:top w:val="none" w:sz="0" w:space="0" w:color="auto"/>
                <w:left w:val="none" w:sz="0" w:space="0" w:color="auto"/>
                <w:bottom w:val="none" w:sz="0" w:space="0" w:color="auto"/>
                <w:right w:val="none" w:sz="0" w:space="0" w:color="auto"/>
              </w:divBdr>
            </w:div>
            <w:div w:id="457145051">
              <w:marLeft w:val="0"/>
              <w:marRight w:val="0"/>
              <w:marTop w:val="0"/>
              <w:marBottom w:val="0"/>
              <w:divBdr>
                <w:top w:val="none" w:sz="0" w:space="0" w:color="auto"/>
                <w:left w:val="none" w:sz="0" w:space="0" w:color="auto"/>
                <w:bottom w:val="none" w:sz="0" w:space="0" w:color="auto"/>
                <w:right w:val="none" w:sz="0" w:space="0" w:color="auto"/>
              </w:divBdr>
            </w:div>
            <w:div w:id="488643036">
              <w:marLeft w:val="0"/>
              <w:marRight w:val="0"/>
              <w:marTop w:val="0"/>
              <w:marBottom w:val="0"/>
              <w:divBdr>
                <w:top w:val="none" w:sz="0" w:space="0" w:color="auto"/>
                <w:left w:val="none" w:sz="0" w:space="0" w:color="auto"/>
                <w:bottom w:val="none" w:sz="0" w:space="0" w:color="auto"/>
                <w:right w:val="none" w:sz="0" w:space="0" w:color="auto"/>
              </w:divBdr>
            </w:div>
            <w:div w:id="510998748">
              <w:marLeft w:val="0"/>
              <w:marRight w:val="0"/>
              <w:marTop w:val="0"/>
              <w:marBottom w:val="0"/>
              <w:divBdr>
                <w:top w:val="none" w:sz="0" w:space="0" w:color="auto"/>
                <w:left w:val="none" w:sz="0" w:space="0" w:color="auto"/>
                <w:bottom w:val="none" w:sz="0" w:space="0" w:color="auto"/>
                <w:right w:val="none" w:sz="0" w:space="0" w:color="auto"/>
              </w:divBdr>
            </w:div>
            <w:div w:id="530264184">
              <w:marLeft w:val="0"/>
              <w:marRight w:val="0"/>
              <w:marTop w:val="0"/>
              <w:marBottom w:val="0"/>
              <w:divBdr>
                <w:top w:val="none" w:sz="0" w:space="0" w:color="auto"/>
                <w:left w:val="none" w:sz="0" w:space="0" w:color="auto"/>
                <w:bottom w:val="none" w:sz="0" w:space="0" w:color="auto"/>
                <w:right w:val="none" w:sz="0" w:space="0" w:color="auto"/>
              </w:divBdr>
            </w:div>
            <w:div w:id="613487760">
              <w:marLeft w:val="0"/>
              <w:marRight w:val="0"/>
              <w:marTop w:val="0"/>
              <w:marBottom w:val="0"/>
              <w:divBdr>
                <w:top w:val="none" w:sz="0" w:space="0" w:color="auto"/>
                <w:left w:val="none" w:sz="0" w:space="0" w:color="auto"/>
                <w:bottom w:val="none" w:sz="0" w:space="0" w:color="auto"/>
                <w:right w:val="none" w:sz="0" w:space="0" w:color="auto"/>
              </w:divBdr>
            </w:div>
            <w:div w:id="640499751">
              <w:marLeft w:val="0"/>
              <w:marRight w:val="0"/>
              <w:marTop w:val="0"/>
              <w:marBottom w:val="0"/>
              <w:divBdr>
                <w:top w:val="none" w:sz="0" w:space="0" w:color="auto"/>
                <w:left w:val="none" w:sz="0" w:space="0" w:color="auto"/>
                <w:bottom w:val="none" w:sz="0" w:space="0" w:color="auto"/>
                <w:right w:val="none" w:sz="0" w:space="0" w:color="auto"/>
              </w:divBdr>
            </w:div>
            <w:div w:id="772938566">
              <w:marLeft w:val="0"/>
              <w:marRight w:val="0"/>
              <w:marTop w:val="0"/>
              <w:marBottom w:val="0"/>
              <w:divBdr>
                <w:top w:val="none" w:sz="0" w:space="0" w:color="auto"/>
                <w:left w:val="none" w:sz="0" w:space="0" w:color="auto"/>
                <w:bottom w:val="none" w:sz="0" w:space="0" w:color="auto"/>
                <w:right w:val="none" w:sz="0" w:space="0" w:color="auto"/>
              </w:divBdr>
            </w:div>
            <w:div w:id="817116880">
              <w:marLeft w:val="0"/>
              <w:marRight w:val="0"/>
              <w:marTop w:val="0"/>
              <w:marBottom w:val="0"/>
              <w:divBdr>
                <w:top w:val="none" w:sz="0" w:space="0" w:color="auto"/>
                <w:left w:val="none" w:sz="0" w:space="0" w:color="auto"/>
                <w:bottom w:val="none" w:sz="0" w:space="0" w:color="auto"/>
                <w:right w:val="none" w:sz="0" w:space="0" w:color="auto"/>
              </w:divBdr>
            </w:div>
            <w:div w:id="870144586">
              <w:marLeft w:val="0"/>
              <w:marRight w:val="0"/>
              <w:marTop w:val="0"/>
              <w:marBottom w:val="0"/>
              <w:divBdr>
                <w:top w:val="none" w:sz="0" w:space="0" w:color="auto"/>
                <w:left w:val="none" w:sz="0" w:space="0" w:color="auto"/>
                <w:bottom w:val="none" w:sz="0" w:space="0" w:color="auto"/>
                <w:right w:val="none" w:sz="0" w:space="0" w:color="auto"/>
              </w:divBdr>
            </w:div>
            <w:div w:id="880942616">
              <w:marLeft w:val="0"/>
              <w:marRight w:val="0"/>
              <w:marTop w:val="0"/>
              <w:marBottom w:val="0"/>
              <w:divBdr>
                <w:top w:val="none" w:sz="0" w:space="0" w:color="auto"/>
                <w:left w:val="none" w:sz="0" w:space="0" w:color="auto"/>
                <w:bottom w:val="none" w:sz="0" w:space="0" w:color="auto"/>
                <w:right w:val="none" w:sz="0" w:space="0" w:color="auto"/>
              </w:divBdr>
            </w:div>
            <w:div w:id="941954871">
              <w:marLeft w:val="0"/>
              <w:marRight w:val="0"/>
              <w:marTop w:val="0"/>
              <w:marBottom w:val="0"/>
              <w:divBdr>
                <w:top w:val="none" w:sz="0" w:space="0" w:color="auto"/>
                <w:left w:val="none" w:sz="0" w:space="0" w:color="auto"/>
                <w:bottom w:val="none" w:sz="0" w:space="0" w:color="auto"/>
                <w:right w:val="none" w:sz="0" w:space="0" w:color="auto"/>
              </w:divBdr>
            </w:div>
            <w:div w:id="977999364">
              <w:marLeft w:val="0"/>
              <w:marRight w:val="0"/>
              <w:marTop w:val="0"/>
              <w:marBottom w:val="0"/>
              <w:divBdr>
                <w:top w:val="none" w:sz="0" w:space="0" w:color="auto"/>
                <w:left w:val="none" w:sz="0" w:space="0" w:color="auto"/>
                <w:bottom w:val="none" w:sz="0" w:space="0" w:color="auto"/>
                <w:right w:val="none" w:sz="0" w:space="0" w:color="auto"/>
              </w:divBdr>
            </w:div>
            <w:div w:id="983239166">
              <w:marLeft w:val="0"/>
              <w:marRight w:val="0"/>
              <w:marTop w:val="0"/>
              <w:marBottom w:val="0"/>
              <w:divBdr>
                <w:top w:val="none" w:sz="0" w:space="0" w:color="auto"/>
                <w:left w:val="none" w:sz="0" w:space="0" w:color="auto"/>
                <w:bottom w:val="none" w:sz="0" w:space="0" w:color="auto"/>
                <w:right w:val="none" w:sz="0" w:space="0" w:color="auto"/>
              </w:divBdr>
            </w:div>
            <w:div w:id="1011644432">
              <w:marLeft w:val="0"/>
              <w:marRight w:val="0"/>
              <w:marTop w:val="0"/>
              <w:marBottom w:val="0"/>
              <w:divBdr>
                <w:top w:val="none" w:sz="0" w:space="0" w:color="auto"/>
                <w:left w:val="none" w:sz="0" w:space="0" w:color="auto"/>
                <w:bottom w:val="none" w:sz="0" w:space="0" w:color="auto"/>
                <w:right w:val="none" w:sz="0" w:space="0" w:color="auto"/>
              </w:divBdr>
            </w:div>
            <w:div w:id="1013145555">
              <w:marLeft w:val="0"/>
              <w:marRight w:val="0"/>
              <w:marTop w:val="0"/>
              <w:marBottom w:val="0"/>
              <w:divBdr>
                <w:top w:val="none" w:sz="0" w:space="0" w:color="auto"/>
                <w:left w:val="none" w:sz="0" w:space="0" w:color="auto"/>
                <w:bottom w:val="none" w:sz="0" w:space="0" w:color="auto"/>
                <w:right w:val="none" w:sz="0" w:space="0" w:color="auto"/>
              </w:divBdr>
            </w:div>
            <w:div w:id="1018384905">
              <w:marLeft w:val="0"/>
              <w:marRight w:val="0"/>
              <w:marTop w:val="0"/>
              <w:marBottom w:val="0"/>
              <w:divBdr>
                <w:top w:val="none" w:sz="0" w:space="0" w:color="auto"/>
                <w:left w:val="none" w:sz="0" w:space="0" w:color="auto"/>
                <w:bottom w:val="none" w:sz="0" w:space="0" w:color="auto"/>
                <w:right w:val="none" w:sz="0" w:space="0" w:color="auto"/>
              </w:divBdr>
            </w:div>
            <w:div w:id="1040469913">
              <w:marLeft w:val="0"/>
              <w:marRight w:val="0"/>
              <w:marTop w:val="0"/>
              <w:marBottom w:val="0"/>
              <w:divBdr>
                <w:top w:val="none" w:sz="0" w:space="0" w:color="auto"/>
                <w:left w:val="none" w:sz="0" w:space="0" w:color="auto"/>
                <w:bottom w:val="none" w:sz="0" w:space="0" w:color="auto"/>
                <w:right w:val="none" w:sz="0" w:space="0" w:color="auto"/>
              </w:divBdr>
            </w:div>
            <w:div w:id="1057124153">
              <w:marLeft w:val="0"/>
              <w:marRight w:val="0"/>
              <w:marTop w:val="0"/>
              <w:marBottom w:val="0"/>
              <w:divBdr>
                <w:top w:val="none" w:sz="0" w:space="0" w:color="auto"/>
                <w:left w:val="none" w:sz="0" w:space="0" w:color="auto"/>
                <w:bottom w:val="none" w:sz="0" w:space="0" w:color="auto"/>
                <w:right w:val="none" w:sz="0" w:space="0" w:color="auto"/>
              </w:divBdr>
            </w:div>
            <w:div w:id="1066882038">
              <w:marLeft w:val="0"/>
              <w:marRight w:val="0"/>
              <w:marTop w:val="0"/>
              <w:marBottom w:val="0"/>
              <w:divBdr>
                <w:top w:val="none" w:sz="0" w:space="0" w:color="auto"/>
                <w:left w:val="none" w:sz="0" w:space="0" w:color="auto"/>
                <w:bottom w:val="none" w:sz="0" w:space="0" w:color="auto"/>
                <w:right w:val="none" w:sz="0" w:space="0" w:color="auto"/>
              </w:divBdr>
            </w:div>
            <w:div w:id="1283463788">
              <w:marLeft w:val="0"/>
              <w:marRight w:val="0"/>
              <w:marTop w:val="0"/>
              <w:marBottom w:val="0"/>
              <w:divBdr>
                <w:top w:val="none" w:sz="0" w:space="0" w:color="auto"/>
                <w:left w:val="none" w:sz="0" w:space="0" w:color="auto"/>
                <w:bottom w:val="none" w:sz="0" w:space="0" w:color="auto"/>
                <w:right w:val="none" w:sz="0" w:space="0" w:color="auto"/>
              </w:divBdr>
            </w:div>
            <w:div w:id="1322584723">
              <w:marLeft w:val="0"/>
              <w:marRight w:val="0"/>
              <w:marTop w:val="0"/>
              <w:marBottom w:val="0"/>
              <w:divBdr>
                <w:top w:val="none" w:sz="0" w:space="0" w:color="auto"/>
                <w:left w:val="none" w:sz="0" w:space="0" w:color="auto"/>
                <w:bottom w:val="none" w:sz="0" w:space="0" w:color="auto"/>
                <w:right w:val="none" w:sz="0" w:space="0" w:color="auto"/>
              </w:divBdr>
            </w:div>
            <w:div w:id="1345400773">
              <w:marLeft w:val="0"/>
              <w:marRight w:val="0"/>
              <w:marTop w:val="0"/>
              <w:marBottom w:val="0"/>
              <w:divBdr>
                <w:top w:val="none" w:sz="0" w:space="0" w:color="auto"/>
                <w:left w:val="none" w:sz="0" w:space="0" w:color="auto"/>
                <w:bottom w:val="none" w:sz="0" w:space="0" w:color="auto"/>
                <w:right w:val="none" w:sz="0" w:space="0" w:color="auto"/>
              </w:divBdr>
            </w:div>
            <w:div w:id="1387945802">
              <w:marLeft w:val="0"/>
              <w:marRight w:val="0"/>
              <w:marTop w:val="0"/>
              <w:marBottom w:val="0"/>
              <w:divBdr>
                <w:top w:val="none" w:sz="0" w:space="0" w:color="auto"/>
                <w:left w:val="none" w:sz="0" w:space="0" w:color="auto"/>
                <w:bottom w:val="none" w:sz="0" w:space="0" w:color="auto"/>
                <w:right w:val="none" w:sz="0" w:space="0" w:color="auto"/>
              </w:divBdr>
            </w:div>
            <w:div w:id="1430156823">
              <w:marLeft w:val="0"/>
              <w:marRight w:val="0"/>
              <w:marTop w:val="0"/>
              <w:marBottom w:val="0"/>
              <w:divBdr>
                <w:top w:val="none" w:sz="0" w:space="0" w:color="auto"/>
                <w:left w:val="none" w:sz="0" w:space="0" w:color="auto"/>
                <w:bottom w:val="none" w:sz="0" w:space="0" w:color="auto"/>
                <w:right w:val="none" w:sz="0" w:space="0" w:color="auto"/>
              </w:divBdr>
            </w:div>
            <w:div w:id="1461655035">
              <w:marLeft w:val="0"/>
              <w:marRight w:val="0"/>
              <w:marTop w:val="0"/>
              <w:marBottom w:val="0"/>
              <w:divBdr>
                <w:top w:val="none" w:sz="0" w:space="0" w:color="auto"/>
                <w:left w:val="none" w:sz="0" w:space="0" w:color="auto"/>
                <w:bottom w:val="none" w:sz="0" w:space="0" w:color="auto"/>
                <w:right w:val="none" w:sz="0" w:space="0" w:color="auto"/>
              </w:divBdr>
            </w:div>
            <w:div w:id="1462654022">
              <w:marLeft w:val="0"/>
              <w:marRight w:val="0"/>
              <w:marTop w:val="0"/>
              <w:marBottom w:val="0"/>
              <w:divBdr>
                <w:top w:val="none" w:sz="0" w:space="0" w:color="auto"/>
                <w:left w:val="none" w:sz="0" w:space="0" w:color="auto"/>
                <w:bottom w:val="none" w:sz="0" w:space="0" w:color="auto"/>
                <w:right w:val="none" w:sz="0" w:space="0" w:color="auto"/>
              </w:divBdr>
            </w:div>
            <w:div w:id="1478188170">
              <w:marLeft w:val="0"/>
              <w:marRight w:val="0"/>
              <w:marTop w:val="0"/>
              <w:marBottom w:val="0"/>
              <w:divBdr>
                <w:top w:val="none" w:sz="0" w:space="0" w:color="auto"/>
                <w:left w:val="none" w:sz="0" w:space="0" w:color="auto"/>
                <w:bottom w:val="none" w:sz="0" w:space="0" w:color="auto"/>
                <w:right w:val="none" w:sz="0" w:space="0" w:color="auto"/>
              </w:divBdr>
            </w:div>
            <w:div w:id="1594363187">
              <w:marLeft w:val="0"/>
              <w:marRight w:val="0"/>
              <w:marTop w:val="0"/>
              <w:marBottom w:val="0"/>
              <w:divBdr>
                <w:top w:val="none" w:sz="0" w:space="0" w:color="auto"/>
                <w:left w:val="none" w:sz="0" w:space="0" w:color="auto"/>
                <w:bottom w:val="none" w:sz="0" w:space="0" w:color="auto"/>
                <w:right w:val="none" w:sz="0" w:space="0" w:color="auto"/>
              </w:divBdr>
            </w:div>
            <w:div w:id="1670407104">
              <w:marLeft w:val="0"/>
              <w:marRight w:val="0"/>
              <w:marTop w:val="0"/>
              <w:marBottom w:val="0"/>
              <w:divBdr>
                <w:top w:val="none" w:sz="0" w:space="0" w:color="auto"/>
                <w:left w:val="none" w:sz="0" w:space="0" w:color="auto"/>
                <w:bottom w:val="none" w:sz="0" w:space="0" w:color="auto"/>
                <w:right w:val="none" w:sz="0" w:space="0" w:color="auto"/>
              </w:divBdr>
            </w:div>
            <w:div w:id="1693802679">
              <w:marLeft w:val="0"/>
              <w:marRight w:val="0"/>
              <w:marTop w:val="0"/>
              <w:marBottom w:val="0"/>
              <w:divBdr>
                <w:top w:val="none" w:sz="0" w:space="0" w:color="auto"/>
                <w:left w:val="none" w:sz="0" w:space="0" w:color="auto"/>
                <w:bottom w:val="none" w:sz="0" w:space="0" w:color="auto"/>
                <w:right w:val="none" w:sz="0" w:space="0" w:color="auto"/>
              </w:divBdr>
            </w:div>
            <w:div w:id="1752698984">
              <w:marLeft w:val="0"/>
              <w:marRight w:val="0"/>
              <w:marTop w:val="0"/>
              <w:marBottom w:val="0"/>
              <w:divBdr>
                <w:top w:val="none" w:sz="0" w:space="0" w:color="auto"/>
                <w:left w:val="none" w:sz="0" w:space="0" w:color="auto"/>
                <w:bottom w:val="none" w:sz="0" w:space="0" w:color="auto"/>
                <w:right w:val="none" w:sz="0" w:space="0" w:color="auto"/>
              </w:divBdr>
            </w:div>
            <w:div w:id="1791388778">
              <w:marLeft w:val="0"/>
              <w:marRight w:val="0"/>
              <w:marTop w:val="0"/>
              <w:marBottom w:val="0"/>
              <w:divBdr>
                <w:top w:val="none" w:sz="0" w:space="0" w:color="auto"/>
                <w:left w:val="none" w:sz="0" w:space="0" w:color="auto"/>
                <w:bottom w:val="none" w:sz="0" w:space="0" w:color="auto"/>
                <w:right w:val="none" w:sz="0" w:space="0" w:color="auto"/>
              </w:divBdr>
            </w:div>
            <w:div w:id="1801143591">
              <w:marLeft w:val="0"/>
              <w:marRight w:val="0"/>
              <w:marTop w:val="0"/>
              <w:marBottom w:val="0"/>
              <w:divBdr>
                <w:top w:val="none" w:sz="0" w:space="0" w:color="auto"/>
                <w:left w:val="none" w:sz="0" w:space="0" w:color="auto"/>
                <w:bottom w:val="none" w:sz="0" w:space="0" w:color="auto"/>
                <w:right w:val="none" w:sz="0" w:space="0" w:color="auto"/>
              </w:divBdr>
            </w:div>
            <w:div w:id="1826430228">
              <w:marLeft w:val="0"/>
              <w:marRight w:val="0"/>
              <w:marTop w:val="0"/>
              <w:marBottom w:val="0"/>
              <w:divBdr>
                <w:top w:val="none" w:sz="0" w:space="0" w:color="auto"/>
                <w:left w:val="none" w:sz="0" w:space="0" w:color="auto"/>
                <w:bottom w:val="none" w:sz="0" w:space="0" w:color="auto"/>
                <w:right w:val="none" w:sz="0" w:space="0" w:color="auto"/>
              </w:divBdr>
            </w:div>
            <w:div w:id="1883251505">
              <w:marLeft w:val="0"/>
              <w:marRight w:val="0"/>
              <w:marTop w:val="0"/>
              <w:marBottom w:val="0"/>
              <w:divBdr>
                <w:top w:val="none" w:sz="0" w:space="0" w:color="auto"/>
                <w:left w:val="none" w:sz="0" w:space="0" w:color="auto"/>
                <w:bottom w:val="none" w:sz="0" w:space="0" w:color="auto"/>
                <w:right w:val="none" w:sz="0" w:space="0" w:color="auto"/>
              </w:divBdr>
            </w:div>
            <w:div w:id="1894265497">
              <w:marLeft w:val="0"/>
              <w:marRight w:val="0"/>
              <w:marTop w:val="0"/>
              <w:marBottom w:val="0"/>
              <w:divBdr>
                <w:top w:val="none" w:sz="0" w:space="0" w:color="auto"/>
                <w:left w:val="none" w:sz="0" w:space="0" w:color="auto"/>
                <w:bottom w:val="none" w:sz="0" w:space="0" w:color="auto"/>
                <w:right w:val="none" w:sz="0" w:space="0" w:color="auto"/>
              </w:divBdr>
            </w:div>
            <w:div w:id="1907951980">
              <w:marLeft w:val="0"/>
              <w:marRight w:val="0"/>
              <w:marTop w:val="0"/>
              <w:marBottom w:val="0"/>
              <w:divBdr>
                <w:top w:val="none" w:sz="0" w:space="0" w:color="auto"/>
                <w:left w:val="none" w:sz="0" w:space="0" w:color="auto"/>
                <w:bottom w:val="none" w:sz="0" w:space="0" w:color="auto"/>
                <w:right w:val="none" w:sz="0" w:space="0" w:color="auto"/>
              </w:divBdr>
            </w:div>
            <w:div w:id="1920213701">
              <w:marLeft w:val="0"/>
              <w:marRight w:val="0"/>
              <w:marTop w:val="0"/>
              <w:marBottom w:val="0"/>
              <w:divBdr>
                <w:top w:val="none" w:sz="0" w:space="0" w:color="auto"/>
                <w:left w:val="none" w:sz="0" w:space="0" w:color="auto"/>
                <w:bottom w:val="none" w:sz="0" w:space="0" w:color="auto"/>
                <w:right w:val="none" w:sz="0" w:space="0" w:color="auto"/>
              </w:divBdr>
            </w:div>
            <w:div w:id="1941910815">
              <w:marLeft w:val="0"/>
              <w:marRight w:val="0"/>
              <w:marTop w:val="0"/>
              <w:marBottom w:val="0"/>
              <w:divBdr>
                <w:top w:val="none" w:sz="0" w:space="0" w:color="auto"/>
                <w:left w:val="none" w:sz="0" w:space="0" w:color="auto"/>
                <w:bottom w:val="none" w:sz="0" w:space="0" w:color="auto"/>
                <w:right w:val="none" w:sz="0" w:space="0" w:color="auto"/>
              </w:divBdr>
            </w:div>
            <w:div w:id="1959604329">
              <w:marLeft w:val="0"/>
              <w:marRight w:val="0"/>
              <w:marTop w:val="0"/>
              <w:marBottom w:val="0"/>
              <w:divBdr>
                <w:top w:val="none" w:sz="0" w:space="0" w:color="auto"/>
                <w:left w:val="none" w:sz="0" w:space="0" w:color="auto"/>
                <w:bottom w:val="none" w:sz="0" w:space="0" w:color="auto"/>
                <w:right w:val="none" w:sz="0" w:space="0" w:color="auto"/>
              </w:divBdr>
            </w:div>
            <w:div w:id="2036342443">
              <w:marLeft w:val="0"/>
              <w:marRight w:val="0"/>
              <w:marTop w:val="0"/>
              <w:marBottom w:val="0"/>
              <w:divBdr>
                <w:top w:val="none" w:sz="0" w:space="0" w:color="auto"/>
                <w:left w:val="none" w:sz="0" w:space="0" w:color="auto"/>
                <w:bottom w:val="none" w:sz="0" w:space="0" w:color="auto"/>
                <w:right w:val="none" w:sz="0" w:space="0" w:color="auto"/>
              </w:divBdr>
            </w:div>
            <w:div w:id="2054455078">
              <w:marLeft w:val="0"/>
              <w:marRight w:val="0"/>
              <w:marTop w:val="0"/>
              <w:marBottom w:val="0"/>
              <w:divBdr>
                <w:top w:val="none" w:sz="0" w:space="0" w:color="auto"/>
                <w:left w:val="none" w:sz="0" w:space="0" w:color="auto"/>
                <w:bottom w:val="none" w:sz="0" w:space="0" w:color="auto"/>
                <w:right w:val="none" w:sz="0" w:space="0" w:color="auto"/>
              </w:divBdr>
            </w:div>
            <w:div w:id="2065325565">
              <w:marLeft w:val="0"/>
              <w:marRight w:val="0"/>
              <w:marTop w:val="0"/>
              <w:marBottom w:val="0"/>
              <w:divBdr>
                <w:top w:val="none" w:sz="0" w:space="0" w:color="auto"/>
                <w:left w:val="none" w:sz="0" w:space="0" w:color="auto"/>
                <w:bottom w:val="none" w:sz="0" w:space="0" w:color="auto"/>
                <w:right w:val="none" w:sz="0" w:space="0" w:color="auto"/>
              </w:divBdr>
            </w:div>
            <w:div w:id="20896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77660">
      <w:bodyDiv w:val="1"/>
      <w:marLeft w:val="0"/>
      <w:marRight w:val="0"/>
      <w:marTop w:val="0"/>
      <w:marBottom w:val="0"/>
      <w:divBdr>
        <w:top w:val="none" w:sz="0" w:space="0" w:color="auto"/>
        <w:left w:val="none" w:sz="0" w:space="0" w:color="auto"/>
        <w:bottom w:val="none" w:sz="0" w:space="0" w:color="auto"/>
        <w:right w:val="none" w:sz="0" w:space="0" w:color="auto"/>
      </w:divBdr>
      <w:divsChild>
        <w:div w:id="2023319551">
          <w:marLeft w:val="0"/>
          <w:marRight w:val="0"/>
          <w:marTop w:val="0"/>
          <w:marBottom w:val="0"/>
          <w:divBdr>
            <w:top w:val="none" w:sz="0" w:space="0" w:color="auto"/>
            <w:left w:val="none" w:sz="0" w:space="0" w:color="auto"/>
            <w:bottom w:val="none" w:sz="0" w:space="0" w:color="auto"/>
            <w:right w:val="none" w:sz="0" w:space="0" w:color="auto"/>
          </w:divBdr>
          <w:divsChild>
            <w:div w:id="366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8513">
      <w:bodyDiv w:val="1"/>
      <w:marLeft w:val="0"/>
      <w:marRight w:val="0"/>
      <w:marTop w:val="0"/>
      <w:marBottom w:val="0"/>
      <w:divBdr>
        <w:top w:val="none" w:sz="0" w:space="0" w:color="auto"/>
        <w:left w:val="none" w:sz="0" w:space="0" w:color="auto"/>
        <w:bottom w:val="none" w:sz="0" w:space="0" w:color="auto"/>
        <w:right w:val="none" w:sz="0" w:space="0" w:color="auto"/>
      </w:divBdr>
    </w:div>
    <w:div w:id="1476407546">
      <w:bodyDiv w:val="1"/>
      <w:marLeft w:val="0"/>
      <w:marRight w:val="0"/>
      <w:marTop w:val="0"/>
      <w:marBottom w:val="0"/>
      <w:divBdr>
        <w:top w:val="none" w:sz="0" w:space="0" w:color="auto"/>
        <w:left w:val="none" w:sz="0" w:space="0" w:color="auto"/>
        <w:bottom w:val="none" w:sz="0" w:space="0" w:color="auto"/>
        <w:right w:val="none" w:sz="0" w:space="0" w:color="auto"/>
      </w:divBdr>
    </w:div>
    <w:div w:id="1479685276">
      <w:bodyDiv w:val="1"/>
      <w:marLeft w:val="0"/>
      <w:marRight w:val="0"/>
      <w:marTop w:val="0"/>
      <w:marBottom w:val="0"/>
      <w:divBdr>
        <w:top w:val="none" w:sz="0" w:space="0" w:color="auto"/>
        <w:left w:val="none" w:sz="0" w:space="0" w:color="auto"/>
        <w:bottom w:val="none" w:sz="0" w:space="0" w:color="auto"/>
        <w:right w:val="none" w:sz="0" w:space="0" w:color="auto"/>
      </w:divBdr>
    </w:div>
    <w:div w:id="1479692100">
      <w:bodyDiv w:val="1"/>
      <w:marLeft w:val="0"/>
      <w:marRight w:val="0"/>
      <w:marTop w:val="0"/>
      <w:marBottom w:val="0"/>
      <w:divBdr>
        <w:top w:val="none" w:sz="0" w:space="0" w:color="auto"/>
        <w:left w:val="none" w:sz="0" w:space="0" w:color="auto"/>
        <w:bottom w:val="none" w:sz="0" w:space="0" w:color="auto"/>
        <w:right w:val="none" w:sz="0" w:space="0" w:color="auto"/>
      </w:divBdr>
      <w:divsChild>
        <w:div w:id="524902889">
          <w:marLeft w:val="0"/>
          <w:marRight w:val="0"/>
          <w:marTop w:val="0"/>
          <w:marBottom w:val="0"/>
          <w:divBdr>
            <w:top w:val="none" w:sz="0" w:space="0" w:color="auto"/>
            <w:left w:val="none" w:sz="0" w:space="0" w:color="auto"/>
            <w:bottom w:val="none" w:sz="0" w:space="0" w:color="auto"/>
            <w:right w:val="none" w:sz="0" w:space="0" w:color="auto"/>
          </w:divBdr>
          <w:divsChild>
            <w:div w:id="69081928">
              <w:marLeft w:val="0"/>
              <w:marRight w:val="0"/>
              <w:marTop w:val="0"/>
              <w:marBottom w:val="0"/>
              <w:divBdr>
                <w:top w:val="none" w:sz="0" w:space="0" w:color="auto"/>
                <w:left w:val="none" w:sz="0" w:space="0" w:color="auto"/>
                <w:bottom w:val="none" w:sz="0" w:space="0" w:color="auto"/>
                <w:right w:val="none" w:sz="0" w:space="0" w:color="auto"/>
              </w:divBdr>
            </w:div>
            <w:div w:id="69088433">
              <w:marLeft w:val="0"/>
              <w:marRight w:val="0"/>
              <w:marTop w:val="0"/>
              <w:marBottom w:val="0"/>
              <w:divBdr>
                <w:top w:val="none" w:sz="0" w:space="0" w:color="auto"/>
                <w:left w:val="none" w:sz="0" w:space="0" w:color="auto"/>
                <w:bottom w:val="none" w:sz="0" w:space="0" w:color="auto"/>
                <w:right w:val="none" w:sz="0" w:space="0" w:color="auto"/>
              </w:divBdr>
            </w:div>
            <w:div w:id="109319898">
              <w:marLeft w:val="0"/>
              <w:marRight w:val="0"/>
              <w:marTop w:val="0"/>
              <w:marBottom w:val="0"/>
              <w:divBdr>
                <w:top w:val="none" w:sz="0" w:space="0" w:color="auto"/>
                <w:left w:val="none" w:sz="0" w:space="0" w:color="auto"/>
                <w:bottom w:val="none" w:sz="0" w:space="0" w:color="auto"/>
                <w:right w:val="none" w:sz="0" w:space="0" w:color="auto"/>
              </w:divBdr>
            </w:div>
            <w:div w:id="122700780">
              <w:marLeft w:val="0"/>
              <w:marRight w:val="0"/>
              <w:marTop w:val="0"/>
              <w:marBottom w:val="0"/>
              <w:divBdr>
                <w:top w:val="none" w:sz="0" w:space="0" w:color="auto"/>
                <w:left w:val="none" w:sz="0" w:space="0" w:color="auto"/>
                <w:bottom w:val="none" w:sz="0" w:space="0" w:color="auto"/>
                <w:right w:val="none" w:sz="0" w:space="0" w:color="auto"/>
              </w:divBdr>
            </w:div>
            <w:div w:id="210776489">
              <w:marLeft w:val="0"/>
              <w:marRight w:val="0"/>
              <w:marTop w:val="0"/>
              <w:marBottom w:val="0"/>
              <w:divBdr>
                <w:top w:val="none" w:sz="0" w:space="0" w:color="auto"/>
                <w:left w:val="none" w:sz="0" w:space="0" w:color="auto"/>
                <w:bottom w:val="none" w:sz="0" w:space="0" w:color="auto"/>
                <w:right w:val="none" w:sz="0" w:space="0" w:color="auto"/>
              </w:divBdr>
            </w:div>
            <w:div w:id="226963118">
              <w:marLeft w:val="0"/>
              <w:marRight w:val="0"/>
              <w:marTop w:val="0"/>
              <w:marBottom w:val="0"/>
              <w:divBdr>
                <w:top w:val="none" w:sz="0" w:space="0" w:color="auto"/>
                <w:left w:val="none" w:sz="0" w:space="0" w:color="auto"/>
                <w:bottom w:val="none" w:sz="0" w:space="0" w:color="auto"/>
                <w:right w:val="none" w:sz="0" w:space="0" w:color="auto"/>
              </w:divBdr>
            </w:div>
            <w:div w:id="234436983">
              <w:marLeft w:val="0"/>
              <w:marRight w:val="0"/>
              <w:marTop w:val="0"/>
              <w:marBottom w:val="0"/>
              <w:divBdr>
                <w:top w:val="none" w:sz="0" w:space="0" w:color="auto"/>
                <w:left w:val="none" w:sz="0" w:space="0" w:color="auto"/>
                <w:bottom w:val="none" w:sz="0" w:space="0" w:color="auto"/>
                <w:right w:val="none" w:sz="0" w:space="0" w:color="auto"/>
              </w:divBdr>
            </w:div>
            <w:div w:id="325322102">
              <w:marLeft w:val="0"/>
              <w:marRight w:val="0"/>
              <w:marTop w:val="0"/>
              <w:marBottom w:val="0"/>
              <w:divBdr>
                <w:top w:val="none" w:sz="0" w:space="0" w:color="auto"/>
                <w:left w:val="none" w:sz="0" w:space="0" w:color="auto"/>
                <w:bottom w:val="none" w:sz="0" w:space="0" w:color="auto"/>
                <w:right w:val="none" w:sz="0" w:space="0" w:color="auto"/>
              </w:divBdr>
            </w:div>
            <w:div w:id="381834835">
              <w:marLeft w:val="0"/>
              <w:marRight w:val="0"/>
              <w:marTop w:val="0"/>
              <w:marBottom w:val="0"/>
              <w:divBdr>
                <w:top w:val="none" w:sz="0" w:space="0" w:color="auto"/>
                <w:left w:val="none" w:sz="0" w:space="0" w:color="auto"/>
                <w:bottom w:val="none" w:sz="0" w:space="0" w:color="auto"/>
                <w:right w:val="none" w:sz="0" w:space="0" w:color="auto"/>
              </w:divBdr>
            </w:div>
            <w:div w:id="383219223">
              <w:marLeft w:val="0"/>
              <w:marRight w:val="0"/>
              <w:marTop w:val="0"/>
              <w:marBottom w:val="0"/>
              <w:divBdr>
                <w:top w:val="none" w:sz="0" w:space="0" w:color="auto"/>
                <w:left w:val="none" w:sz="0" w:space="0" w:color="auto"/>
                <w:bottom w:val="none" w:sz="0" w:space="0" w:color="auto"/>
                <w:right w:val="none" w:sz="0" w:space="0" w:color="auto"/>
              </w:divBdr>
            </w:div>
            <w:div w:id="430979222">
              <w:marLeft w:val="0"/>
              <w:marRight w:val="0"/>
              <w:marTop w:val="0"/>
              <w:marBottom w:val="0"/>
              <w:divBdr>
                <w:top w:val="none" w:sz="0" w:space="0" w:color="auto"/>
                <w:left w:val="none" w:sz="0" w:space="0" w:color="auto"/>
                <w:bottom w:val="none" w:sz="0" w:space="0" w:color="auto"/>
                <w:right w:val="none" w:sz="0" w:space="0" w:color="auto"/>
              </w:divBdr>
            </w:div>
            <w:div w:id="441271268">
              <w:marLeft w:val="0"/>
              <w:marRight w:val="0"/>
              <w:marTop w:val="0"/>
              <w:marBottom w:val="0"/>
              <w:divBdr>
                <w:top w:val="none" w:sz="0" w:space="0" w:color="auto"/>
                <w:left w:val="none" w:sz="0" w:space="0" w:color="auto"/>
                <w:bottom w:val="none" w:sz="0" w:space="0" w:color="auto"/>
                <w:right w:val="none" w:sz="0" w:space="0" w:color="auto"/>
              </w:divBdr>
            </w:div>
            <w:div w:id="521014478">
              <w:marLeft w:val="0"/>
              <w:marRight w:val="0"/>
              <w:marTop w:val="0"/>
              <w:marBottom w:val="0"/>
              <w:divBdr>
                <w:top w:val="none" w:sz="0" w:space="0" w:color="auto"/>
                <w:left w:val="none" w:sz="0" w:space="0" w:color="auto"/>
                <w:bottom w:val="none" w:sz="0" w:space="0" w:color="auto"/>
                <w:right w:val="none" w:sz="0" w:space="0" w:color="auto"/>
              </w:divBdr>
            </w:div>
            <w:div w:id="550699619">
              <w:marLeft w:val="0"/>
              <w:marRight w:val="0"/>
              <w:marTop w:val="0"/>
              <w:marBottom w:val="0"/>
              <w:divBdr>
                <w:top w:val="none" w:sz="0" w:space="0" w:color="auto"/>
                <w:left w:val="none" w:sz="0" w:space="0" w:color="auto"/>
                <w:bottom w:val="none" w:sz="0" w:space="0" w:color="auto"/>
                <w:right w:val="none" w:sz="0" w:space="0" w:color="auto"/>
              </w:divBdr>
            </w:div>
            <w:div w:id="552813254">
              <w:marLeft w:val="0"/>
              <w:marRight w:val="0"/>
              <w:marTop w:val="0"/>
              <w:marBottom w:val="0"/>
              <w:divBdr>
                <w:top w:val="none" w:sz="0" w:space="0" w:color="auto"/>
                <w:left w:val="none" w:sz="0" w:space="0" w:color="auto"/>
                <w:bottom w:val="none" w:sz="0" w:space="0" w:color="auto"/>
                <w:right w:val="none" w:sz="0" w:space="0" w:color="auto"/>
              </w:divBdr>
            </w:div>
            <w:div w:id="590354739">
              <w:marLeft w:val="0"/>
              <w:marRight w:val="0"/>
              <w:marTop w:val="0"/>
              <w:marBottom w:val="0"/>
              <w:divBdr>
                <w:top w:val="none" w:sz="0" w:space="0" w:color="auto"/>
                <w:left w:val="none" w:sz="0" w:space="0" w:color="auto"/>
                <w:bottom w:val="none" w:sz="0" w:space="0" w:color="auto"/>
                <w:right w:val="none" w:sz="0" w:space="0" w:color="auto"/>
              </w:divBdr>
            </w:div>
            <w:div w:id="627709683">
              <w:marLeft w:val="0"/>
              <w:marRight w:val="0"/>
              <w:marTop w:val="0"/>
              <w:marBottom w:val="0"/>
              <w:divBdr>
                <w:top w:val="none" w:sz="0" w:space="0" w:color="auto"/>
                <w:left w:val="none" w:sz="0" w:space="0" w:color="auto"/>
                <w:bottom w:val="none" w:sz="0" w:space="0" w:color="auto"/>
                <w:right w:val="none" w:sz="0" w:space="0" w:color="auto"/>
              </w:divBdr>
            </w:div>
            <w:div w:id="627856894">
              <w:marLeft w:val="0"/>
              <w:marRight w:val="0"/>
              <w:marTop w:val="0"/>
              <w:marBottom w:val="0"/>
              <w:divBdr>
                <w:top w:val="none" w:sz="0" w:space="0" w:color="auto"/>
                <w:left w:val="none" w:sz="0" w:space="0" w:color="auto"/>
                <w:bottom w:val="none" w:sz="0" w:space="0" w:color="auto"/>
                <w:right w:val="none" w:sz="0" w:space="0" w:color="auto"/>
              </w:divBdr>
            </w:div>
            <w:div w:id="631636369">
              <w:marLeft w:val="0"/>
              <w:marRight w:val="0"/>
              <w:marTop w:val="0"/>
              <w:marBottom w:val="0"/>
              <w:divBdr>
                <w:top w:val="none" w:sz="0" w:space="0" w:color="auto"/>
                <w:left w:val="none" w:sz="0" w:space="0" w:color="auto"/>
                <w:bottom w:val="none" w:sz="0" w:space="0" w:color="auto"/>
                <w:right w:val="none" w:sz="0" w:space="0" w:color="auto"/>
              </w:divBdr>
            </w:div>
            <w:div w:id="713046343">
              <w:marLeft w:val="0"/>
              <w:marRight w:val="0"/>
              <w:marTop w:val="0"/>
              <w:marBottom w:val="0"/>
              <w:divBdr>
                <w:top w:val="none" w:sz="0" w:space="0" w:color="auto"/>
                <w:left w:val="none" w:sz="0" w:space="0" w:color="auto"/>
                <w:bottom w:val="none" w:sz="0" w:space="0" w:color="auto"/>
                <w:right w:val="none" w:sz="0" w:space="0" w:color="auto"/>
              </w:divBdr>
            </w:div>
            <w:div w:id="718475772">
              <w:marLeft w:val="0"/>
              <w:marRight w:val="0"/>
              <w:marTop w:val="0"/>
              <w:marBottom w:val="0"/>
              <w:divBdr>
                <w:top w:val="none" w:sz="0" w:space="0" w:color="auto"/>
                <w:left w:val="none" w:sz="0" w:space="0" w:color="auto"/>
                <w:bottom w:val="none" w:sz="0" w:space="0" w:color="auto"/>
                <w:right w:val="none" w:sz="0" w:space="0" w:color="auto"/>
              </w:divBdr>
            </w:div>
            <w:div w:id="719330292">
              <w:marLeft w:val="0"/>
              <w:marRight w:val="0"/>
              <w:marTop w:val="0"/>
              <w:marBottom w:val="0"/>
              <w:divBdr>
                <w:top w:val="none" w:sz="0" w:space="0" w:color="auto"/>
                <w:left w:val="none" w:sz="0" w:space="0" w:color="auto"/>
                <w:bottom w:val="none" w:sz="0" w:space="0" w:color="auto"/>
                <w:right w:val="none" w:sz="0" w:space="0" w:color="auto"/>
              </w:divBdr>
            </w:div>
            <w:div w:id="758600484">
              <w:marLeft w:val="0"/>
              <w:marRight w:val="0"/>
              <w:marTop w:val="0"/>
              <w:marBottom w:val="0"/>
              <w:divBdr>
                <w:top w:val="none" w:sz="0" w:space="0" w:color="auto"/>
                <w:left w:val="none" w:sz="0" w:space="0" w:color="auto"/>
                <w:bottom w:val="none" w:sz="0" w:space="0" w:color="auto"/>
                <w:right w:val="none" w:sz="0" w:space="0" w:color="auto"/>
              </w:divBdr>
            </w:div>
            <w:div w:id="766342363">
              <w:marLeft w:val="0"/>
              <w:marRight w:val="0"/>
              <w:marTop w:val="0"/>
              <w:marBottom w:val="0"/>
              <w:divBdr>
                <w:top w:val="none" w:sz="0" w:space="0" w:color="auto"/>
                <w:left w:val="none" w:sz="0" w:space="0" w:color="auto"/>
                <w:bottom w:val="none" w:sz="0" w:space="0" w:color="auto"/>
                <w:right w:val="none" w:sz="0" w:space="0" w:color="auto"/>
              </w:divBdr>
            </w:div>
            <w:div w:id="816536250">
              <w:marLeft w:val="0"/>
              <w:marRight w:val="0"/>
              <w:marTop w:val="0"/>
              <w:marBottom w:val="0"/>
              <w:divBdr>
                <w:top w:val="none" w:sz="0" w:space="0" w:color="auto"/>
                <w:left w:val="none" w:sz="0" w:space="0" w:color="auto"/>
                <w:bottom w:val="none" w:sz="0" w:space="0" w:color="auto"/>
                <w:right w:val="none" w:sz="0" w:space="0" w:color="auto"/>
              </w:divBdr>
            </w:div>
            <w:div w:id="1022363460">
              <w:marLeft w:val="0"/>
              <w:marRight w:val="0"/>
              <w:marTop w:val="0"/>
              <w:marBottom w:val="0"/>
              <w:divBdr>
                <w:top w:val="none" w:sz="0" w:space="0" w:color="auto"/>
                <w:left w:val="none" w:sz="0" w:space="0" w:color="auto"/>
                <w:bottom w:val="none" w:sz="0" w:space="0" w:color="auto"/>
                <w:right w:val="none" w:sz="0" w:space="0" w:color="auto"/>
              </w:divBdr>
            </w:div>
            <w:div w:id="1061708138">
              <w:marLeft w:val="0"/>
              <w:marRight w:val="0"/>
              <w:marTop w:val="0"/>
              <w:marBottom w:val="0"/>
              <w:divBdr>
                <w:top w:val="none" w:sz="0" w:space="0" w:color="auto"/>
                <w:left w:val="none" w:sz="0" w:space="0" w:color="auto"/>
                <w:bottom w:val="none" w:sz="0" w:space="0" w:color="auto"/>
                <w:right w:val="none" w:sz="0" w:space="0" w:color="auto"/>
              </w:divBdr>
            </w:div>
            <w:div w:id="1067653994">
              <w:marLeft w:val="0"/>
              <w:marRight w:val="0"/>
              <w:marTop w:val="0"/>
              <w:marBottom w:val="0"/>
              <w:divBdr>
                <w:top w:val="none" w:sz="0" w:space="0" w:color="auto"/>
                <w:left w:val="none" w:sz="0" w:space="0" w:color="auto"/>
                <w:bottom w:val="none" w:sz="0" w:space="0" w:color="auto"/>
                <w:right w:val="none" w:sz="0" w:space="0" w:color="auto"/>
              </w:divBdr>
            </w:div>
            <w:div w:id="1108741221">
              <w:marLeft w:val="0"/>
              <w:marRight w:val="0"/>
              <w:marTop w:val="0"/>
              <w:marBottom w:val="0"/>
              <w:divBdr>
                <w:top w:val="none" w:sz="0" w:space="0" w:color="auto"/>
                <w:left w:val="none" w:sz="0" w:space="0" w:color="auto"/>
                <w:bottom w:val="none" w:sz="0" w:space="0" w:color="auto"/>
                <w:right w:val="none" w:sz="0" w:space="0" w:color="auto"/>
              </w:divBdr>
            </w:div>
            <w:div w:id="1117988481">
              <w:marLeft w:val="0"/>
              <w:marRight w:val="0"/>
              <w:marTop w:val="0"/>
              <w:marBottom w:val="0"/>
              <w:divBdr>
                <w:top w:val="none" w:sz="0" w:space="0" w:color="auto"/>
                <w:left w:val="none" w:sz="0" w:space="0" w:color="auto"/>
                <w:bottom w:val="none" w:sz="0" w:space="0" w:color="auto"/>
                <w:right w:val="none" w:sz="0" w:space="0" w:color="auto"/>
              </w:divBdr>
            </w:div>
            <w:div w:id="1132213731">
              <w:marLeft w:val="0"/>
              <w:marRight w:val="0"/>
              <w:marTop w:val="0"/>
              <w:marBottom w:val="0"/>
              <w:divBdr>
                <w:top w:val="none" w:sz="0" w:space="0" w:color="auto"/>
                <w:left w:val="none" w:sz="0" w:space="0" w:color="auto"/>
                <w:bottom w:val="none" w:sz="0" w:space="0" w:color="auto"/>
                <w:right w:val="none" w:sz="0" w:space="0" w:color="auto"/>
              </w:divBdr>
            </w:div>
            <w:div w:id="1138256551">
              <w:marLeft w:val="0"/>
              <w:marRight w:val="0"/>
              <w:marTop w:val="0"/>
              <w:marBottom w:val="0"/>
              <w:divBdr>
                <w:top w:val="none" w:sz="0" w:space="0" w:color="auto"/>
                <w:left w:val="none" w:sz="0" w:space="0" w:color="auto"/>
                <w:bottom w:val="none" w:sz="0" w:space="0" w:color="auto"/>
                <w:right w:val="none" w:sz="0" w:space="0" w:color="auto"/>
              </w:divBdr>
            </w:div>
            <w:div w:id="1156266688">
              <w:marLeft w:val="0"/>
              <w:marRight w:val="0"/>
              <w:marTop w:val="0"/>
              <w:marBottom w:val="0"/>
              <w:divBdr>
                <w:top w:val="none" w:sz="0" w:space="0" w:color="auto"/>
                <w:left w:val="none" w:sz="0" w:space="0" w:color="auto"/>
                <w:bottom w:val="none" w:sz="0" w:space="0" w:color="auto"/>
                <w:right w:val="none" w:sz="0" w:space="0" w:color="auto"/>
              </w:divBdr>
            </w:div>
            <w:div w:id="1277758239">
              <w:marLeft w:val="0"/>
              <w:marRight w:val="0"/>
              <w:marTop w:val="0"/>
              <w:marBottom w:val="0"/>
              <w:divBdr>
                <w:top w:val="none" w:sz="0" w:space="0" w:color="auto"/>
                <w:left w:val="none" w:sz="0" w:space="0" w:color="auto"/>
                <w:bottom w:val="none" w:sz="0" w:space="0" w:color="auto"/>
                <w:right w:val="none" w:sz="0" w:space="0" w:color="auto"/>
              </w:divBdr>
            </w:div>
            <w:div w:id="1281913662">
              <w:marLeft w:val="0"/>
              <w:marRight w:val="0"/>
              <w:marTop w:val="0"/>
              <w:marBottom w:val="0"/>
              <w:divBdr>
                <w:top w:val="none" w:sz="0" w:space="0" w:color="auto"/>
                <w:left w:val="none" w:sz="0" w:space="0" w:color="auto"/>
                <w:bottom w:val="none" w:sz="0" w:space="0" w:color="auto"/>
                <w:right w:val="none" w:sz="0" w:space="0" w:color="auto"/>
              </w:divBdr>
            </w:div>
            <w:div w:id="1324747481">
              <w:marLeft w:val="0"/>
              <w:marRight w:val="0"/>
              <w:marTop w:val="0"/>
              <w:marBottom w:val="0"/>
              <w:divBdr>
                <w:top w:val="none" w:sz="0" w:space="0" w:color="auto"/>
                <w:left w:val="none" w:sz="0" w:space="0" w:color="auto"/>
                <w:bottom w:val="none" w:sz="0" w:space="0" w:color="auto"/>
                <w:right w:val="none" w:sz="0" w:space="0" w:color="auto"/>
              </w:divBdr>
            </w:div>
            <w:div w:id="1337228961">
              <w:marLeft w:val="0"/>
              <w:marRight w:val="0"/>
              <w:marTop w:val="0"/>
              <w:marBottom w:val="0"/>
              <w:divBdr>
                <w:top w:val="none" w:sz="0" w:space="0" w:color="auto"/>
                <w:left w:val="none" w:sz="0" w:space="0" w:color="auto"/>
                <w:bottom w:val="none" w:sz="0" w:space="0" w:color="auto"/>
                <w:right w:val="none" w:sz="0" w:space="0" w:color="auto"/>
              </w:divBdr>
            </w:div>
            <w:div w:id="1351839490">
              <w:marLeft w:val="0"/>
              <w:marRight w:val="0"/>
              <w:marTop w:val="0"/>
              <w:marBottom w:val="0"/>
              <w:divBdr>
                <w:top w:val="none" w:sz="0" w:space="0" w:color="auto"/>
                <w:left w:val="none" w:sz="0" w:space="0" w:color="auto"/>
                <w:bottom w:val="none" w:sz="0" w:space="0" w:color="auto"/>
                <w:right w:val="none" w:sz="0" w:space="0" w:color="auto"/>
              </w:divBdr>
            </w:div>
            <w:div w:id="1369374932">
              <w:marLeft w:val="0"/>
              <w:marRight w:val="0"/>
              <w:marTop w:val="0"/>
              <w:marBottom w:val="0"/>
              <w:divBdr>
                <w:top w:val="none" w:sz="0" w:space="0" w:color="auto"/>
                <w:left w:val="none" w:sz="0" w:space="0" w:color="auto"/>
                <w:bottom w:val="none" w:sz="0" w:space="0" w:color="auto"/>
                <w:right w:val="none" w:sz="0" w:space="0" w:color="auto"/>
              </w:divBdr>
            </w:div>
            <w:div w:id="1407991737">
              <w:marLeft w:val="0"/>
              <w:marRight w:val="0"/>
              <w:marTop w:val="0"/>
              <w:marBottom w:val="0"/>
              <w:divBdr>
                <w:top w:val="none" w:sz="0" w:space="0" w:color="auto"/>
                <w:left w:val="none" w:sz="0" w:space="0" w:color="auto"/>
                <w:bottom w:val="none" w:sz="0" w:space="0" w:color="auto"/>
                <w:right w:val="none" w:sz="0" w:space="0" w:color="auto"/>
              </w:divBdr>
            </w:div>
            <w:div w:id="1470323529">
              <w:marLeft w:val="0"/>
              <w:marRight w:val="0"/>
              <w:marTop w:val="0"/>
              <w:marBottom w:val="0"/>
              <w:divBdr>
                <w:top w:val="none" w:sz="0" w:space="0" w:color="auto"/>
                <w:left w:val="none" w:sz="0" w:space="0" w:color="auto"/>
                <w:bottom w:val="none" w:sz="0" w:space="0" w:color="auto"/>
                <w:right w:val="none" w:sz="0" w:space="0" w:color="auto"/>
              </w:divBdr>
            </w:div>
            <w:div w:id="1477332398">
              <w:marLeft w:val="0"/>
              <w:marRight w:val="0"/>
              <w:marTop w:val="0"/>
              <w:marBottom w:val="0"/>
              <w:divBdr>
                <w:top w:val="none" w:sz="0" w:space="0" w:color="auto"/>
                <w:left w:val="none" w:sz="0" w:space="0" w:color="auto"/>
                <w:bottom w:val="none" w:sz="0" w:space="0" w:color="auto"/>
                <w:right w:val="none" w:sz="0" w:space="0" w:color="auto"/>
              </w:divBdr>
            </w:div>
            <w:div w:id="1572035415">
              <w:marLeft w:val="0"/>
              <w:marRight w:val="0"/>
              <w:marTop w:val="0"/>
              <w:marBottom w:val="0"/>
              <w:divBdr>
                <w:top w:val="none" w:sz="0" w:space="0" w:color="auto"/>
                <w:left w:val="none" w:sz="0" w:space="0" w:color="auto"/>
                <w:bottom w:val="none" w:sz="0" w:space="0" w:color="auto"/>
                <w:right w:val="none" w:sz="0" w:space="0" w:color="auto"/>
              </w:divBdr>
            </w:div>
            <w:div w:id="1575969225">
              <w:marLeft w:val="0"/>
              <w:marRight w:val="0"/>
              <w:marTop w:val="0"/>
              <w:marBottom w:val="0"/>
              <w:divBdr>
                <w:top w:val="none" w:sz="0" w:space="0" w:color="auto"/>
                <w:left w:val="none" w:sz="0" w:space="0" w:color="auto"/>
                <w:bottom w:val="none" w:sz="0" w:space="0" w:color="auto"/>
                <w:right w:val="none" w:sz="0" w:space="0" w:color="auto"/>
              </w:divBdr>
            </w:div>
            <w:div w:id="1608465510">
              <w:marLeft w:val="0"/>
              <w:marRight w:val="0"/>
              <w:marTop w:val="0"/>
              <w:marBottom w:val="0"/>
              <w:divBdr>
                <w:top w:val="none" w:sz="0" w:space="0" w:color="auto"/>
                <w:left w:val="none" w:sz="0" w:space="0" w:color="auto"/>
                <w:bottom w:val="none" w:sz="0" w:space="0" w:color="auto"/>
                <w:right w:val="none" w:sz="0" w:space="0" w:color="auto"/>
              </w:divBdr>
            </w:div>
            <w:div w:id="1701737674">
              <w:marLeft w:val="0"/>
              <w:marRight w:val="0"/>
              <w:marTop w:val="0"/>
              <w:marBottom w:val="0"/>
              <w:divBdr>
                <w:top w:val="none" w:sz="0" w:space="0" w:color="auto"/>
                <w:left w:val="none" w:sz="0" w:space="0" w:color="auto"/>
                <w:bottom w:val="none" w:sz="0" w:space="0" w:color="auto"/>
                <w:right w:val="none" w:sz="0" w:space="0" w:color="auto"/>
              </w:divBdr>
            </w:div>
            <w:div w:id="1752972368">
              <w:marLeft w:val="0"/>
              <w:marRight w:val="0"/>
              <w:marTop w:val="0"/>
              <w:marBottom w:val="0"/>
              <w:divBdr>
                <w:top w:val="none" w:sz="0" w:space="0" w:color="auto"/>
                <w:left w:val="none" w:sz="0" w:space="0" w:color="auto"/>
                <w:bottom w:val="none" w:sz="0" w:space="0" w:color="auto"/>
                <w:right w:val="none" w:sz="0" w:space="0" w:color="auto"/>
              </w:divBdr>
            </w:div>
            <w:div w:id="1763333026">
              <w:marLeft w:val="0"/>
              <w:marRight w:val="0"/>
              <w:marTop w:val="0"/>
              <w:marBottom w:val="0"/>
              <w:divBdr>
                <w:top w:val="none" w:sz="0" w:space="0" w:color="auto"/>
                <w:left w:val="none" w:sz="0" w:space="0" w:color="auto"/>
                <w:bottom w:val="none" w:sz="0" w:space="0" w:color="auto"/>
                <w:right w:val="none" w:sz="0" w:space="0" w:color="auto"/>
              </w:divBdr>
            </w:div>
            <w:div w:id="1787238175">
              <w:marLeft w:val="0"/>
              <w:marRight w:val="0"/>
              <w:marTop w:val="0"/>
              <w:marBottom w:val="0"/>
              <w:divBdr>
                <w:top w:val="none" w:sz="0" w:space="0" w:color="auto"/>
                <w:left w:val="none" w:sz="0" w:space="0" w:color="auto"/>
                <w:bottom w:val="none" w:sz="0" w:space="0" w:color="auto"/>
                <w:right w:val="none" w:sz="0" w:space="0" w:color="auto"/>
              </w:divBdr>
            </w:div>
            <w:div w:id="1796635599">
              <w:marLeft w:val="0"/>
              <w:marRight w:val="0"/>
              <w:marTop w:val="0"/>
              <w:marBottom w:val="0"/>
              <w:divBdr>
                <w:top w:val="none" w:sz="0" w:space="0" w:color="auto"/>
                <w:left w:val="none" w:sz="0" w:space="0" w:color="auto"/>
                <w:bottom w:val="none" w:sz="0" w:space="0" w:color="auto"/>
                <w:right w:val="none" w:sz="0" w:space="0" w:color="auto"/>
              </w:divBdr>
            </w:div>
            <w:div w:id="1880627895">
              <w:marLeft w:val="0"/>
              <w:marRight w:val="0"/>
              <w:marTop w:val="0"/>
              <w:marBottom w:val="0"/>
              <w:divBdr>
                <w:top w:val="none" w:sz="0" w:space="0" w:color="auto"/>
                <w:left w:val="none" w:sz="0" w:space="0" w:color="auto"/>
                <w:bottom w:val="none" w:sz="0" w:space="0" w:color="auto"/>
                <w:right w:val="none" w:sz="0" w:space="0" w:color="auto"/>
              </w:divBdr>
            </w:div>
            <w:div w:id="1941526785">
              <w:marLeft w:val="0"/>
              <w:marRight w:val="0"/>
              <w:marTop w:val="0"/>
              <w:marBottom w:val="0"/>
              <w:divBdr>
                <w:top w:val="none" w:sz="0" w:space="0" w:color="auto"/>
                <w:left w:val="none" w:sz="0" w:space="0" w:color="auto"/>
                <w:bottom w:val="none" w:sz="0" w:space="0" w:color="auto"/>
                <w:right w:val="none" w:sz="0" w:space="0" w:color="auto"/>
              </w:divBdr>
            </w:div>
            <w:div w:id="1945847432">
              <w:marLeft w:val="0"/>
              <w:marRight w:val="0"/>
              <w:marTop w:val="0"/>
              <w:marBottom w:val="0"/>
              <w:divBdr>
                <w:top w:val="none" w:sz="0" w:space="0" w:color="auto"/>
                <w:left w:val="none" w:sz="0" w:space="0" w:color="auto"/>
                <w:bottom w:val="none" w:sz="0" w:space="0" w:color="auto"/>
                <w:right w:val="none" w:sz="0" w:space="0" w:color="auto"/>
              </w:divBdr>
            </w:div>
            <w:div w:id="1973054459">
              <w:marLeft w:val="0"/>
              <w:marRight w:val="0"/>
              <w:marTop w:val="0"/>
              <w:marBottom w:val="0"/>
              <w:divBdr>
                <w:top w:val="none" w:sz="0" w:space="0" w:color="auto"/>
                <w:left w:val="none" w:sz="0" w:space="0" w:color="auto"/>
                <w:bottom w:val="none" w:sz="0" w:space="0" w:color="auto"/>
                <w:right w:val="none" w:sz="0" w:space="0" w:color="auto"/>
              </w:divBdr>
            </w:div>
            <w:div w:id="1991207300">
              <w:marLeft w:val="0"/>
              <w:marRight w:val="0"/>
              <w:marTop w:val="0"/>
              <w:marBottom w:val="0"/>
              <w:divBdr>
                <w:top w:val="none" w:sz="0" w:space="0" w:color="auto"/>
                <w:left w:val="none" w:sz="0" w:space="0" w:color="auto"/>
                <w:bottom w:val="none" w:sz="0" w:space="0" w:color="auto"/>
                <w:right w:val="none" w:sz="0" w:space="0" w:color="auto"/>
              </w:divBdr>
            </w:div>
            <w:div w:id="2070034649">
              <w:marLeft w:val="0"/>
              <w:marRight w:val="0"/>
              <w:marTop w:val="0"/>
              <w:marBottom w:val="0"/>
              <w:divBdr>
                <w:top w:val="none" w:sz="0" w:space="0" w:color="auto"/>
                <w:left w:val="none" w:sz="0" w:space="0" w:color="auto"/>
                <w:bottom w:val="none" w:sz="0" w:space="0" w:color="auto"/>
                <w:right w:val="none" w:sz="0" w:space="0" w:color="auto"/>
              </w:divBdr>
            </w:div>
            <w:div w:id="2086293923">
              <w:marLeft w:val="0"/>
              <w:marRight w:val="0"/>
              <w:marTop w:val="0"/>
              <w:marBottom w:val="0"/>
              <w:divBdr>
                <w:top w:val="none" w:sz="0" w:space="0" w:color="auto"/>
                <w:left w:val="none" w:sz="0" w:space="0" w:color="auto"/>
                <w:bottom w:val="none" w:sz="0" w:space="0" w:color="auto"/>
                <w:right w:val="none" w:sz="0" w:space="0" w:color="auto"/>
              </w:divBdr>
            </w:div>
            <w:div w:id="212082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34741">
      <w:bodyDiv w:val="1"/>
      <w:marLeft w:val="0"/>
      <w:marRight w:val="0"/>
      <w:marTop w:val="0"/>
      <w:marBottom w:val="0"/>
      <w:divBdr>
        <w:top w:val="none" w:sz="0" w:space="0" w:color="auto"/>
        <w:left w:val="none" w:sz="0" w:space="0" w:color="auto"/>
        <w:bottom w:val="none" w:sz="0" w:space="0" w:color="auto"/>
        <w:right w:val="none" w:sz="0" w:space="0" w:color="auto"/>
      </w:divBdr>
    </w:div>
    <w:div w:id="1480538602">
      <w:bodyDiv w:val="1"/>
      <w:marLeft w:val="0"/>
      <w:marRight w:val="0"/>
      <w:marTop w:val="0"/>
      <w:marBottom w:val="0"/>
      <w:divBdr>
        <w:top w:val="none" w:sz="0" w:space="0" w:color="auto"/>
        <w:left w:val="none" w:sz="0" w:space="0" w:color="auto"/>
        <w:bottom w:val="none" w:sz="0" w:space="0" w:color="auto"/>
        <w:right w:val="none" w:sz="0" w:space="0" w:color="auto"/>
      </w:divBdr>
      <w:divsChild>
        <w:div w:id="1957176975">
          <w:marLeft w:val="0"/>
          <w:marRight w:val="0"/>
          <w:marTop w:val="0"/>
          <w:marBottom w:val="0"/>
          <w:divBdr>
            <w:top w:val="none" w:sz="0" w:space="0" w:color="auto"/>
            <w:left w:val="none" w:sz="0" w:space="0" w:color="auto"/>
            <w:bottom w:val="none" w:sz="0" w:space="0" w:color="auto"/>
            <w:right w:val="none" w:sz="0" w:space="0" w:color="auto"/>
          </w:divBdr>
          <w:divsChild>
            <w:div w:id="16318526">
              <w:marLeft w:val="0"/>
              <w:marRight w:val="0"/>
              <w:marTop w:val="0"/>
              <w:marBottom w:val="0"/>
              <w:divBdr>
                <w:top w:val="none" w:sz="0" w:space="0" w:color="auto"/>
                <w:left w:val="none" w:sz="0" w:space="0" w:color="auto"/>
                <w:bottom w:val="none" w:sz="0" w:space="0" w:color="auto"/>
                <w:right w:val="none" w:sz="0" w:space="0" w:color="auto"/>
              </w:divBdr>
            </w:div>
            <w:div w:id="71197311">
              <w:marLeft w:val="0"/>
              <w:marRight w:val="0"/>
              <w:marTop w:val="0"/>
              <w:marBottom w:val="0"/>
              <w:divBdr>
                <w:top w:val="none" w:sz="0" w:space="0" w:color="auto"/>
                <w:left w:val="none" w:sz="0" w:space="0" w:color="auto"/>
                <w:bottom w:val="none" w:sz="0" w:space="0" w:color="auto"/>
                <w:right w:val="none" w:sz="0" w:space="0" w:color="auto"/>
              </w:divBdr>
            </w:div>
            <w:div w:id="125242559">
              <w:marLeft w:val="0"/>
              <w:marRight w:val="0"/>
              <w:marTop w:val="0"/>
              <w:marBottom w:val="0"/>
              <w:divBdr>
                <w:top w:val="none" w:sz="0" w:space="0" w:color="auto"/>
                <w:left w:val="none" w:sz="0" w:space="0" w:color="auto"/>
                <w:bottom w:val="none" w:sz="0" w:space="0" w:color="auto"/>
                <w:right w:val="none" w:sz="0" w:space="0" w:color="auto"/>
              </w:divBdr>
            </w:div>
            <w:div w:id="194467870">
              <w:marLeft w:val="0"/>
              <w:marRight w:val="0"/>
              <w:marTop w:val="0"/>
              <w:marBottom w:val="0"/>
              <w:divBdr>
                <w:top w:val="none" w:sz="0" w:space="0" w:color="auto"/>
                <w:left w:val="none" w:sz="0" w:space="0" w:color="auto"/>
                <w:bottom w:val="none" w:sz="0" w:space="0" w:color="auto"/>
                <w:right w:val="none" w:sz="0" w:space="0" w:color="auto"/>
              </w:divBdr>
            </w:div>
            <w:div w:id="216861009">
              <w:marLeft w:val="0"/>
              <w:marRight w:val="0"/>
              <w:marTop w:val="0"/>
              <w:marBottom w:val="0"/>
              <w:divBdr>
                <w:top w:val="none" w:sz="0" w:space="0" w:color="auto"/>
                <w:left w:val="none" w:sz="0" w:space="0" w:color="auto"/>
                <w:bottom w:val="none" w:sz="0" w:space="0" w:color="auto"/>
                <w:right w:val="none" w:sz="0" w:space="0" w:color="auto"/>
              </w:divBdr>
            </w:div>
            <w:div w:id="228152095">
              <w:marLeft w:val="0"/>
              <w:marRight w:val="0"/>
              <w:marTop w:val="0"/>
              <w:marBottom w:val="0"/>
              <w:divBdr>
                <w:top w:val="none" w:sz="0" w:space="0" w:color="auto"/>
                <w:left w:val="none" w:sz="0" w:space="0" w:color="auto"/>
                <w:bottom w:val="none" w:sz="0" w:space="0" w:color="auto"/>
                <w:right w:val="none" w:sz="0" w:space="0" w:color="auto"/>
              </w:divBdr>
            </w:div>
            <w:div w:id="243537840">
              <w:marLeft w:val="0"/>
              <w:marRight w:val="0"/>
              <w:marTop w:val="0"/>
              <w:marBottom w:val="0"/>
              <w:divBdr>
                <w:top w:val="none" w:sz="0" w:space="0" w:color="auto"/>
                <w:left w:val="none" w:sz="0" w:space="0" w:color="auto"/>
                <w:bottom w:val="none" w:sz="0" w:space="0" w:color="auto"/>
                <w:right w:val="none" w:sz="0" w:space="0" w:color="auto"/>
              </w:divBdr>
            </w:div>
            <w:div w:id="245309142">
              <w:marLeft w:val="0"/>
              <w:marRight w:val="0"/>
              <w:marTop w:val="0"/>
              <w:marBottom w:val="0"/>
              <w:divBdr>
                <w:top w:val="none" w:sz="0" w:space="0" w:color="auto"/>
                <w:left w:val="none" w:sz="0" w:space="0" w:color="auto"/>
                <w:bottom w:val="none" w:sz="0" w:space="0" w:color="auto"/>
                <w:right w:val="none" w:sz="0" w:space="0" w:color="auto"/>
              </w:divBdr>
            </w:div>
            <w:div w:id="271057280">
              <w:marLeft w:val="0"/>
              <w:marRight w:val="0"/>
              <w:marTop w:val="0"/>
              <w:marBottom w:val="0"/>
              <w:divBdr>
                <w:top w:val="none" w:sz="0" w:space="0" w:color="auto"/>
                <w:left w:val="none" w:sz="0" w:space="0" w:color="auto"/>
                <w:bottom w:val="none" w:sz="0" w:space="0" w:color="auto"/>
                <w:right w:val="none" w:sz="0" w:space="0" w:color="auto"/>
              </w:divBdr>
            </w:div>
            <w:div w:id="279338869">
              <w:marLeft w:val="0"/>
              <w:marRight w:val="0"/>
              <w:marTop w:val="0"/>
              <w:marBottom w:val="0"/>
              <w:divBdr>
                <w:top w:val="none" w:sz="0" w:space="0" w:color="auto"/>
                <w:left w:val="none" w:sz="0" w:space="0" w:color="auto"/>
                <w:bottom w:val="none" w:sz="0" w:space="0" w:color="auto"/>
                <w:right w:val="none" w:sz="0" w:space="0" w:color="auto"/>
              </w:divBdr>
            </w:div>
            <w:div w:id="280840222">
              <w:marLeft w:val="0"/>
              <w:marRight w:val="0"/>
              <w:marTop w:val="0"/>
              <w:marBottom w:val="0"/>
              <w:divBdr>
                <w:top w:val="none" w:sz="0" w:space="0" w:color="auto"/>
                <w:left w:val="none" w:sz="0" w:space="0" w:color="auto"/>
                <w:bottom w:val="none" w:sz="0" w:space="0" w:color="auto"/>
                <w:right w:val="none" w:sz="0" w:space="0" w:color="auto"/>
              </w:divBdr>
            </w:div>
            <w:div w:id="287662882">
              <w:marLeft w:val="0"/>
              <w:marRight w:val="0"/>
              <w:marTop w:val="0"/>
              <w:marBottom w:val="0"/>
              <w:divBdr>
                <w:top w:val="none" w:sz="0" w:space="0" w:color="auto"/>
                <w:left w:val="none" w:sz="0" w:space="0" w:color="auto"/>
                <w:bottom w:val="none" w:sz="0" w:space="0" w:color="auto"/>
                <w:right w:val="none" w:sz="0" w:space="0" w:color="auto"/>
              </w:divBdr>
            </w:div>
            <w:div w:id="405540036">
              <w:marLeft w:val="0"/>
              <w:marRight w:val="0"/>
              <w:marTop w:val="0"/>
              <w:marBottom w:val="0"/>
              <w:divBdr>
                <w:top w:val="none" w:sz="0" w:space="0" w:color="auto"/>
                <w:left w:val="none" w:sz="0" w:space="0" w:color="auto"/>
                <w:bottom w:val="none" w:sz="0" w:space="0" w:color="auto"/>
                <w:right w:val="none" w:sz="0" w:space="0" w:color="auto"/>
              </w:divBdr>
            </w:div>
            <w:div w:id="411438108">
              <w:marLeft w:val="0"/>
              <w:marRight w:val="0"/>
              <w:marTop w:val="0"/>
              <w:marBottom w:val="0"/>
              <w:divBdr>
                <w:top w:val="none" w:sz="0" w:space="0" w:color="auto"/>
                <w:left w:val="none" w:sz="0" w:space="0" w:color="auto"/>
                <w:bottom w:val="none" w:sz="0" w:space="0" w:color="auto"/>
                <w:right w:val="none" w:sz="0" w:space="0" w:color="auto"/>
              </w:divBdr>
            </w:div>
            <w:div w:id="465240923">
              <w:marLeft w:val="0"/>
              <w:marRight w:val="0"/>
              <w:marTop w:val="0"/>
              <w:marBottom w:val="0"/>
              <w:divBdr>
                <w:top w:val="none" w:sz="0" w:space="0" w:color="auto"/>
                <w:left w:val="none" w:sz="0" w:space="0" w:color="auto"/>
                <w:bottom w:val="none" w:sz="0" w:space="0" w:color="auto"/>
                <w:right w:val="none" w:sz="0" w:space="0" w:color="auto"/>
              </w:divBdr>
            </w:div>
            <w:div w:id="507982968">
              <w:marLeft w:val="0"/>
              <w:marRight w:val="0"/>
              <w:marTop w:val="0"/>
              <w:marBottom w:val="0"/>
              <w:divBdr>
                <w:top w:val="none" w:sz="0" w:space="0" w:color="auto"/>
                <w:left w:val="none" w:sz="0" w:space="0" w:color="auto"/>
                <w:bottom w:val="none" w:sz="0" w:space="0" w:color="auto"/>
                <w:right w:val="none" w:sz="0" w:space="0" w:color="auto"/>
              </w:divBdr>
            </w:div>
            <w:div w:id="529219449">
              <w:marLeft w:val="0"/>
              <w:marRight w:val="0"/>
              <w:marTop w:val="0"/>
              <w:marBottom w:val="0"/>
              <w:divBdr>
                <w:top w:val="none" w:sz="0" w:space="0" w:color="auto"/>
                <w:left w:val="none" w:sz="0" w:space="0" w:color="auto"/>
                <w:bottom w:val="none" w:sz="0" w:space="0" w:color="auto"/>
                <w:right w:val="none" w:sz="0" w:space="0" w:color="auto"/>
              </w:divBdr>
            </w:div>
            <w:div w:id="534386539">
              <w:marLeft w:val="0"/>
              <w:marRight w:val="0"/>
              <w:marTop w:val="0"/>
              <w:marBottom w:val="0"/>
              <w:divBdr>
                <w:top w:val="none" w:sz="0" w:space="0" w:color="auto"/>
                <w:left w:val="none" w:sz="0" w:space="0" w:color="auto"/>
                <w:bottom w:val="none" w:sz="0" w:space="0" w:color="auto"/>
                <w:right w:val="none" w:sz="0" w:space="0" w:color="auto"/>
              </w:divBdr>
            </w:div>
            <w:div w:id="563180365">
              <w:marLeft w:val="0"/>
              <w:marRight w:val="0"/>
              <w:marTop w:val="0"/>
              <w:marBottom w:val="0"/>
              <w:divBdr>
                <w:top w:val="none" w:sz="0" w:space="0" w:color="auto"/>
                <w:left w:val="none" w:sz="0" w:space="0" w:color="auto"/>
                <w:bottom w:val="none" w:sz="0" w:space="0" w:color="auto"/>
                <w:right w:val="none" w:sz="0" w:space="0" w:color="auto"/>
              </w:divBdr>
            </w:div>
            <w:div w:id="602304138">
              <w:marLeft w:val="0"/>
              <w:marRight w:val="0"/>
              <w:marTop w:val="0"/>
              <w:marBottom w:val="0"/>
              <w:divBdr>
                <w:top w:val="none" w:sz="0" w:space="0" w:color="auto"/>
                <w:left w:val="none" w:sz="0" w:space="0" w:color="auto"/>
                <w:bottom w:val="none" w:sz="0" w:space="0" w:color="auto"/>
                <w:right w:val="none" w:sz="0" w:space="0" w:color="auto"/>
              </w:divBdr>
            </w:div>
            <w:div w:id="611396927">
              <w:marLeft w:val="0"/>
              <w:marRight w:val="0"/>
              <w:marTop w:val="0"/>
              <w:marBottom w:val="0"/>
              <w:divBdr>
                <w:top w:val="none" w:sz="0" w:space="0" w:color="auto"/>
                <w:left w:val="none" w:sz="0" w:space="0" w:color="auto"/>
                <w:bottom w:val="none" w:sz="0" w:space="0" w:color="auto"/>
                <w:right w:val="none" w:sz="0" w:space="0" w:color="auto"/>
              </w:divBdr>
            </w:div>
            <w:div w:id="623583445">
              <w:marLeft w:val="0"/>
              <w:marRight w:val="0"/>
              <w:marTop w:val="0"/>
              <w:marBottom w:val="0"/>
              <w:divBdr>
                <w:top w:val="none" w:sz="0" w:space="0" w:color="auto"/>
                <w:left w:val="none" w:sz="0" w:space="0" w:color="auto"/>
                <w:bottom w:val="none" w:sz="0" w:space="0" w:color="auto"/>
                <w:right w:val="none" w:sz="0" w:space="0" w:color="auto"/>
              </w:divBdr>
            </w:div>
            <w:div w:id="648367871">
              <w:marLeft w:val="0"/>
              <w:marRight w:val="0"/>
              <w:marTop w:val="0"/>
              <w:marBottom w:val="0"/>
              <w:divBdr>
                <w:top w:val="none" w:sz="0" w:space="0" w:color="auto"/>
                <w:left w:val="none" w:sz="0" w:space="0" w:color="auto"/>
                <w:bottom w:val="none" w:sz="0" w:space="0" w:color="auto"/>
                <w:right w:val="none" w:sz="0" w:space="0" w:color="auto"/>
              </w:divBdr>
            </w:div>
            <w:div w:id="654527774">
              <w:marLeft w:val="0"/>
              <w:marRight w:val="0"/>
              <w:marTop w:val="0"/>
              <w:marBottom w:val="0"/>
              <w:divBdr>
                <w:top w:val="none" w:sz="0" w:space="0" w:color="auto"/>
                <w:left w:val="none" w:sz="0" w:space="0" w:color="auto"/>
                <w:bottom w:val="none" w:sz="0" w:space="0" w:color="auto"/>
                <w:right w:val="none" w:sz="0" w:space="0" w:color="auto"/>
              </w:divBdr>
            </w:div>
            <w:div w:id="666323325">
              <w:marLeft w:val="0"/>
              <w:marRight w:val="0"/>
              <w:marTop w:val="0"/>
              <w:marBottom w:val="0"/>
              <w:divBdr>
                <w:top w:val="none" w:sz="0" w:space="0" w:color="auto"/>
                <w:left w:val="none" w:sz="0" w:space="0" w:color="auto"/>
                <w:bottom w:val="none" w:sz="0" w:space="0" w:color="auto"/>
                <w:right w:val="none" w:sz="0" w:space="0" w:color="auto"/>
              </w:divBdr>
            </w:div>
            <w:div w:id="704911584">
              <w:marLeft w:val="0"/>
              <w:marRight w:val="0"/>
              <w:marTop w:val="0"/>
              <w:marBottom w:val="0"/>
              <w:divBdr>
                <w:top w:val="none" w:sz="0" w:space="0" w:color="auto"/>
                <w:left w:val="none" w:sz="0" w:space="0" w:color="auto"/>
                <w:bottom w:val="none" w:sz="0" w:space="0" w:color="auto"/>
                <w:right w:val="none" w:sz="0" w:space="0" w:color="auto"/>
              </w:divBdr>
            </w:div>
            <w:div w:id="732847705">
              <w:marLeft w:val="0"/>
              <w:marRight w:val="0"/>
              <w:marTop w:val="0"/>
              <w:marBottom w:val="0"/>
              <w:divBdr>
                <w:top w:val="none" w:sz="0" w:space="0" w:color="auto"/>
                <w:left w:val="none" w:sz="0" w:space="0" w:color="auto"/>
                <w:bottom w:val="none" w:sz="0" w:space="0" w:color="auto"/>
                <w:right w:val="none" w:sz="0" w:space="0" w:color="auto"/>
              </w:divBdr>
            </w:div>
            <w:div w:id="834220720">
              <w:marLeft w:val="0"/>
              <w:marRight w:val="0"/>
              <w:marTop w:val="0"/>
              <w:marBottom w:val="0"/>
              <w:divBdr>
                <w:top w:val="none" w:sz="0" w:space="0" w:color="auto"/>
                <w:left w:val="none" w:sz="0" w:space="0" w:color="auto"/>
                <w:bottom w:val="none" w:sz="0" w:space="0" w:color="auto"/>
                <w:right w:val="none" w:sz="0" w:space="0" w:color="auto"/>
              </w:divBdr>
            </w:div>
            <w:div w:id="866872769">
              <w:marLeft w:val="0"/>
              <w:marRight w:val="0"/>
              <w:marTop w:val="0"/>
              <w:marBottom w:val="0"/>
              <w:divBdr>
                <w:top w:val="none" w:sz="0" w:space="0" w:color="auto"/>
                <w:left w:val="none" w:sz="0" w:space="0" w:color="auto"/>
                <w:bottom w:val="none" w:sz="0" w:space="0" w:color="auto"/>
                <w:right w:val="none" w:sz="0" w:space="0" w:color="auto"/>
              </w:divBdr>
            </w:div>
            <w:div w:id="883374201">
              <w:marLeft w:val="0"/>
              <w:marRight w:val="0"/>
              <w:marTop w:val="0"/>
              <w:marBottom w:val="0"/>
              <w:divBdr>
                <w:top w:val="none" w:sz="0" w:space="0" w:color="auto"/>
                <w:left w:val="none" w:sz="0" w:space="0" w:color="auto"/>
                <w:bottom w:val="none" w:sz="0" w:space="0" w:color="auto"/>
                <w:right w:val="none" w:sz="0" w:space="0" w:color="auto"/>
              </w:divBdr>
            </w:div>
            <w:div w:id="907227519">
              <w:marLeft w:val="0"/>
              <w:marRight w:val="0"/>
              <w:marTop w:val="0"/>
              <w:marBottom w:val="0"/>
              <w:divBdr>
                <w:top w:val="none" w:sz="0" w:space="0" w:color="auto"/>
                <w:left w:val="none" w:sz="0" w:space="0" w:color="auto"/>
                <w:bottom w:val="none" w:sz="0" w:space="0" w:color="auto"/>
                <w:right w:val="none" w:sz="0" w:space="0" w:color="auto"/>
              </w:divBdr>
            </w:div>
            <w:div w:id="946429961">
              <w:marLeft w:val="0"/>
              <w:marRight w:val="0"/>
              <w:marTop w:val="0"/>
              <w:marBottom w:val="0"/>
              <w:divBdr>
                <w:top w:val="none" w:sz="0" w:space="0" w:color="auto"/>
                <w:left w:val="none" w:sz="0" w:space="0" w:color="auto"/>
                <w:bottom w:val="none" w:sz="0" w:space="0" w:color="auto"/>
                <w:right w:val="none" w:sz="0" w:space="0" w:color="auto"/>
              </w:divBdr>
            </w:div>
            <w:div w:id="985552703">
              <w:marLeft w:val="0"/>
              <w:marRight w:val="0"/>
              <w:marTop w:val="0"/>
              <w:marBottom w:val="0"/>
              <w:divBdr>
                <w:top w:val="none" w:sz="0" w:space="0" w:color="auto"/>
                <w:left w:val="none" w:sz="0" w:space="0" w:color="auto"/>
                <w:bottom w:val="none" w:sz="0" w:space="0" w:color="auto"/>
                <w:right w:val="none" w:sz="0" w:space="0" w:color="auto"/>
              </w:divBdr>
            </w:div>
            <w:div w:id="1013612427">
              <w:marLeft w:val="0"/>
              <w:marRight w:val="0"/>
              <w:marTop w:val="0"/>
              <w:marBottom w:val="0"/>
              <w:divBdr>
                <w:top w:val="none" w:sz="0" w:space="0" w:color="auto"/>
                <w:left w:val="none" w:sz="0" w:space="0" w:color="auto"/>
                <w:bottom w:val="none" w:sz="0" w:space="0" w:color="auto"/>
                <w:right w:val="none" w:sz="0" w:space="0" w:color="auto"/>
              </w:divBdr>
            </w:div>
            <w:div w:id="1024793785">
              <w:marLeft w:val="0"/>
              <w:marRight w:val="0"/>
              <w:marTop w:val="0"/>
              <w:marBottom w:val="0"/>
              <w:divBdr>
                <w:top w:val="none" w:sz="0" w:space="0" w:color="auto"/>
                <w:left w:val="none" w:sz="0" w:space="0" w:color="auto"/>
                <w:bottom w:val="none" w:sz="0" w:space="0" w:color="auto"/>
                <w:right w:val="none" w:sz="0" w:space="0" w:color="auto"/>
              </w:divBdr>
            </w:div>
            <w:div w:id="1128863467">
              <w:marLeft w:val="0"/>
              <w:marRight w:val="0"/>
              <w:marTop w:val="0"/>
              <w:marBottom w:val="0"/>
              <w:divBdr>
                <w:top w:val="none" w:sz="0" w:space="0" w:color="auto"/>
                <w:left w:val="none" w:sz="0" w:space="0" w:color="auto"/>
                <w:bottom w:val="none" w:sz="0" w:space="0" w:color="auto"/>
                <w:right w:val="none" w:sz="0" w:space="0" w:color="auto"/>
              </w:divBdr>
            </w:div>
            <w:div w:id="1131244600">
              <w:marLeft w:val="0"/>
              <w:marRight w:val="0"/>
              <w:marTop w:val="0"/>
              <w:marBottom w:val="0"/>
              <w:divBdr>
                <w:top w:val="none" w:sz="0" w:space="0" w:color="auto"/>
                <w:left w:val="none" w:sz="0" w:space="0" w:color="auto"/>
                <w:bottom w:val="none" w:sz="0" w:space="0" w:color="auto"/>
                <w:right w:val="none" w:sz="0" w:space="0" w:color="auto"/>
              </w:divBdr>
            </w:div>
            <w:div w:id="1186678776">
              <w:marLeft w:val="0"/>
              <w:marRight w:val="0"/>
              <w:marTop w:val="0"/>
              <w:marBottom w:val="0"/>
              <w:divBdr>
                <w:top w:val="none" w:sz="0" w:space="0" w:color="auto"/>
                <w:left w:val="none" w:sz="0" w:space="0" w:color="auto"/>
                <w:bottom w:val="none" w:sz="0" w:space="0" w:color="auto"/>
                <w:right w:val="none" w:sz="0" w:space="0" w:color="auto"/>
              </w:divBdr>
            </w:div>
            <w:div w:id="1210605621">
              <w:marLeft w:val="0"/>
              <w:marRight w:val="0"/>
              <w:marTop w:val="0"/>
              <w:marBottom w:val="0"/>
              <w:divBdr>
                <w:top w:val="none" w:sz="0" w:space="0" w:color="auto"/>
                <w:left w:val="none" w:sz="0" w:space="0" w:color="auto"/>
                <w:bottom w:val="none" w:sz="0" w:space="0" w:color="auto"/>
                <w:right w:val="none" w:sz="0" w:space="0" w:color="auto"/>
              </w:divBdr>
            </w:div>
            <w:div w:id="1211720969">
              <w:marLeft w:val="0"/>
              <w:marRight w:val="0"/>
              <w:marTop w:val="0"/>
              <w:marBottom w:val="0"/>
              <w:divBdr>
                <w:top w:val="none" w:sz="0" w:space="0" w:color="auto"/>
                <w:left w:val="none" w:sz="0" w:space="0" w:color="auto"/>
                <w:bottom w:val="none" w:sz="0" w:space="0" w:color="auto"/>
                <w:right w:val="none" w:sz="0" w:space="0" w:color="auto"/>
              </w:divBdr>
            </w:div>
            <w:div w:id="1236475477">
              <w:marLeft w:val="0"/>
              <w:marRight w:val="0"/>
              <w:marTop w:val="0"/>
              <w:marBottom w:val="0"/>
              <w:divBdr>
                <w:top w:val="none" w:sz="0" w:space="0" w:color="auto"/>
                <w:left w:val="none" w:sz="0" w:space="0" w:color="auto"/>
                <w:bottom w:val="none" w:sz="0" w:space="0" w:color="auto"/>
                <w:right w:val="none" w:sz="0" w:space="0" w:color="auto"/>
              </w:divBdr>
            </w:div>
            <w:div w:id="1257862363">
              <w:marLeft w:val="0"/>
              <w:marRight w:val="0"/>
              <w:marTop w:val="0"/>
              <w:marBottom w:val="0"/>
              <w:divBdr>
                <w:top w:val="none" w:sz="0" w:space="0" w:color="auto"/>
                <w:left w:val="none" w:sz="0" w:space="0" w:color="auto"/>
                <w:bottom w:val="none" w:sz="0" w:space="0" w:color="auto"/>
                <w:right w:val="none" w:sz="0" w:space="0" w:color="auto"/>
              </w:divBdr>
            </w:div>
            <w:div w:id="1288856163">
              <w:marLeft w:val="0"/>
              <w:marRight w:val="0"/>
              <w:marTop w:val="0"/>
              <w:marBottom w:val="0"/>
              <w:divBdr>
                <w:top w:val="none" w:sz="0" w:space="0" w:color="auto"/>
                <w:left w:val="none" w:sz="0" w:space="0" w:color="auto"/>
                <w:bottom w:val="none" w:sz="0" w:space="0" w:color="auto"/>
                <w:right w:val="none" w:sz="0" w:space="0" w:color="auto"/>
              </w:divBdr>
            </w:div>
            <w:div w:id="1302005407">
              <w:marLeft w:val="0"/>
              <w:marRight w:val="0"/>
              <w:marTop w:val="0"/>
              <w:marBottom w:val="0"/>
              <w:divBdr>
                <w:top w:val="none" w:sz="0" w:space="0" w:color="auto"/>
                <w:left w:val="none" w:sz="0" w:space="0" w:color="auto"/>
                <w:bottom w:val="none" w:sz="0" w:space="0" w:color="auto"/>
                <w:right w:val="none" w:sz="0" w:space="0" w:color="auto"/>
              </w:divBdr>
            </w:div>
            <w:div w:id="1307854993">
              <w:marLeft w:val="0"/>
              <w:marRight w:val="0"/>
              <w:marTop w:val="0"/>
              <w:marBottom w:val="0"/>
              <w:divBdr>
                <w:top w:val="none" w:sz="0" w:space="0" w:color="auto"/>
                <w:left w:val="none" w:sz="0" w:space="0" w:color="auto"/>
                <w:bottom w:val="none" w:sz="0" w:space="0" w:color="auto"/>
                <w:right w:val="none" w:sz="0" w:space="0" w:color="auto"/>
              </w:divBdr>
            </w:div>
            <w:div w:id="1360207030">
              <w:marLeft w:val="0"/>
              <w:marRight w:val="0"/>
              <w:marTop w:val="0"/>
              <w:marBottom w:val="0"/>
              <w:divBdr>
                <w:top w:val="none" w:sz="0" w:space="0" w:color="auto"/>
                <w:left w:val="none" w:sz="0" w:space="0" w:color="auto"/>
                <w:bottom w:val="none" w:sz="0" w:space="0" w:color="auto"/>
                <w:right w:val="none" w:sz="0" w:space="0" w:color="auto"/>
              </w:divBdr>
            </w:div>
            <w:div w:id="1389189401">
              <w:marLeft w:val="0"/>
              <w:marRight w:val="0"/>
              <w:marTop w:val="0"/>
              <w:marBottom w:val="0"/>
              <w:divBdr>
                <w:top w:val="none" w:sz="0" w:space="0" w:color="auto"/>
                <w:left w:val="none" w:sz="0" w:space="0" w:color="auto"/>
                <w:bottom w:val="none" w:sz="0" w:space="0" w:color="auto"/>
                <w:right w:val="none" w:sz="0" w:space="0" w:color="auto"/>
              </w:divBdr>
            </w:div>
            <w:div w:id="1394232142">
              <w:marLeft w:val="0"/>
              <w:marRight w:val="0"/>
              <w:marTop w:val="0"/>
              <w:marBottom w:val="0"/>
              <w:divBdr>
                <w:top w:val="none" w:sz="0" w:space="0" w:color="auto"/>
                <w:left w:val="none" w:sz="0" w:space="0" w:color="auto"/>
                <w:bottom w:val="none" w:sz="0" w:space="0" w:color="auto"/>
                <w:right w:val="none" w:sz="0" w:space="0" w:color="auto"/>
              </w:divBdr>
            </w:div>
            <w:div w:id="1405107449">
              <w:marLeft w:val="0"/>
              <w:marRight w:val="0"/>
              <w:marTop w:val="0"/>
              <w:marBottom w:val="0"/>
              <w:divBdr>
                <w:top w:val="none" w:sz="0" w:space="0" w:color="auto"/>
                <w:left w:val="none" w:sz="0" w:space="0" w:color="auto"/>
                <w:bottom w:val="none" w:sz="0" w:space="0" w:color="auto"/>
                <w:right w:val="none" w:sz="0" w:space="0" w:color="auto"/>
              </w:divBdr>
            </w:div>
            <w:div w:id="1412040539">
              <w:marLeft w:val="0"/>
              <w:marRight w:val="0"/>
              <w:marTop w:val="0"/>
              <w:marBottom w:val="0"/>
              <w:divBdr>
                <w:top w:val="none" w:sz="0" w:space="0" w:color="auto"/>
                <w:left w:val="none" w:sz="0" w:space="0" w:color="auto"/>
                <w:bottom w:val="none" w:sz="0" w:space="0" w:color="auto"/>
                <w:right w:val="none" w:sz="0" w:space="0" w:color="auto"/>
              </w:divBdr>
            </w:div>
            <w:div w:id="1430006551">
              <w:marLeft w:val="0"/>
              <w:marRight w:val="0"/>
              <w:marTop w:val="0"/>
              <w:marBottom w:val="0"/>
              <w:divBdr>
                <w:top w:val="none" w:sz="0" w:space="0" w:color="auto"/>
                <w:left w:val="none" w:sz="0" w:space="0" w:color="auto"/>
                <w:bottom w:val="none" w:sz="0" w:space="0" w:color="auto"/>
                <w:right w:val="none" w:sz="0" w:space="0" w:color="auto"/>
              </w:divBdr>
            </w:div>
            <w:div w:id="1482962103">
              <w:marLeft w:val="0"/>
              <w:marRight w:val="0"/>
              <w:marTop w:val="0"/>
              <w:marBottom w:val="0"/>
              <w:divBdr>
                <w:top w:val="none" w:sz="0" w:space="0" w:color="auto"/>
                <w:left w:val="none" w:sz="0" w:space="0" w:color="auto"/>
                <w:bottom w:val="none" w:sz="0" w:space="0" w:color="auto"/>
                <w:right w:val="none" w:sz="0" w:space="0" w:color="auto"/>
              </w:divBdr>
            </w:div>
            <w:div w:id="1490442415">
              <w:marLeft w:val="0"/>
              <w:marRight w:val="0"/>
              <w:marTop w:val="0"/>
              <w:marBottom w:val="0"/>
              <w:divBdr>
                <w:top w:val="none" w:sz="0" w:space="0" w:color="auto"/>
                <w:left w:val="none" w:sz="0" w:space="0" w:color="auto"/>
                <w:bottom w:val="none" w:sz="0" w:space="0" w:color="auto"/>
                <w:right w:val="none" w:sz="0" w:space="0" w:color="auto"/>
              </w:divBdr>
            </w:div>
            <w:div w:id="1553542453">
              <w:marLeft w:val="0"/>
              <w:marRight w:val="0"/>
              <w:marTop w:val="0"/>
              <w:marBottom w:val="0"/>
              <w:divBdr>
                <w:top w:val="none" w:sz="0" w:space="0" w:color="auto"/>
                <w:left w:val="none" w:sz="0" w:space="0" w:color="auto"/>
                <w:bottom w:val="none" w:sz="0" w:space="0" w:color="auto"/>
                <w:right w:val="none" w:sz="0" w:space="0" w:color="auto"/>
              </w:divBdr>
            </w:div>
            <w:div w:id="1566992215">
              <w:marLeft w:val="0"/>
              <w:marRight w:val="0"/>
              <w:marTop w:val="0"/>
              <w:marBottom w:val="0"/>
              <w:divBdr>
                <w:top w:val="none" w:sz="0" w:space="0" w:color="auto"/>
                <w:left w:val="none" w:sz="0" w:space="0" w:color="auto"/>
                <w:bottom w:val="none" w:sz="0" w:space="0" w:color="auto"/>
                <w:right w:val="none" w:sz="0" w:space="0" w:color="auto"/>
              </w:divBdr>
            </w:div>
            <w:div w:id="1568224932">
              <w:marLeft w:val="0"/>
              <w:marRight w:val="0"/>
              <w:marTop w:val="0"/>
              <w:marBottom w:val="0"/>
              <w:divBdr>
                <w:top w:val="none" w:sz="0" w:space="0" w:color="auto"/>
                <w:left w:val="none" w:sz="0" w:space="0" w:color="auto"/>
                <w:bottom w:val="none" w:sz="0" w:space="0" w:color="auto"/>
                <w:right w:val="none" w:sz="0" w:space="0" w:color="auto"/>
              </w:divBdr>
            </w:div>
            <w:div w:id="1580292130">
              <w:marLeft w:val="0"/>
              <w:marRight w:val="0"/>
              <w:marTop w:val="0"/>
              <w:marBottom w:val="0"/>
              <w:divBdr>
                <w:top w:val="none" w:sz="0" w:space="0" w:color="auto"/>
                <w:left w:val="none" w:sz="0" w:space="0" w:color="auto"/>
                <w:bottom w:val="none" w:sz="0" w:space="0" w:color="auto"/>
                <w:right w:val="none" w:sz="0" w:space="0" w:color="auto"/>
              </w:divBdr>
            </w:div>
            <w:div w:id="1645154966">
              <w:marLeft w:val="0"/>
              <w:marRight w:val="0"/>
              <w:marTop w:val="0"/>
              <w:marBottom w:val="0"/>
              <w:divBdr>
                <w:top w:val="none" w:sz="0" w:space="0" w:color="auto"/>
                <w:left w:val="none" w:sz="0" w:space="0" w:color="auto"/>
                <w:bottom w:val="none" w:sz="0" w:space="0" w:color="auto"/>
                <w:right w:val="none" w:sz="0" w:space="0" w:color="auto"/>
              </w:divBdr>
            </w:div>
            <w:div w:id="1662002150">
              <w:marLeft w:val="0"/>
              <w:marRight w:val="0"/>
              <w:marTop w:val="0"/>
              <w:marBottom w:val="0"/>
              <w:divBdr>
                <w:top w:val="none" w:sz="0" w:space="0" w:color="auto"/>
                <w:left w:val="none" w:sz="0" w:space="0" w:color="auto"/>
                <w:bottom w:val="none" w:sz="0" w:space="0" w:color="auto"/>
                <w:right w:val="none" w:sz="0" w:space="0" w:color="auto"/>
              </w:divBdr>
            </w:div>
            <w:div w:id="1817380770">
              <w:marLeft w:val="0"/>
              <w:marRight w:val="0"/>
              <w:marTop w:val="0"/>
              <w:marBottom w:val="0"/>
              <w:divBdr>
                <w:top w:val="none" w:sz="0" w:space="0" w:color="auto"/>
                <w:left w:val="none" w:sz="0" w:space="0" w:color="auto"/>
                <w:bottom w:val="none" w:sz="0" w:space="0" w:color="auto"/>
                <w:right w:val="none" w:sz="0" w:space="0" w:color="auto"/>
              </w:divBdr>
            </w:div>
            <w:div w:id="1909223558">
              <w:marLeft w:val="0"/>
              <w:marRight w:val="0"/>
              <w:marTop w:val="0"/>
              <w:marBottom w:val="0"/>
              <w:divBdr>
                <w:top w:val="none" w:sz="0" w:space="0" w:color="auto"/>
                <w:left w:val="none" w:sz="0" w:space="0" w:color="auto"/>
                <w:bottom w:val="none" w:sz="0" w:space="0" w:color="auto"/>
                <w:right w:val="none" w:sz="0" w:space="0" w:color="auto"/>
              </w:divBdr>
            </w:div>
            <w:div w:id="2046172424">
              <w:marLeft w:val="0"/>
              <w:marRight w:val="0"/>
              <w:marTop w:val="0"/>
              <w:marBottom w:val="0"/>
              <w:divBdr>
                <w:top w:val="none" w:sz="0" w:space="0" w:color="auto"/>
                <w:left w:val="none" w:sz="0" w:space="0" w:color="auto"/>
                <w:bottom w:val="none" w:sz="0" w:space="0" w:color="auto"/>
                <w:right w:val="none" w:sz="0" w:space="0" w:color="auto"/>
              </w:divBdr>
            </w:div>
            <w:div w:id="2095201319">
              <w:marLeft w:val="0"/>
              <w:marRight w:val="0"/>
              <w:marTop w:val="0"/>
              <w:marBottom w:val="0"/>
              <w:divBdr>
                <w:top w:val="none" w:sz="0" w:space="0" w:color="auto"/>
                <w:left w:val="none" w:sz="0" w:space="0" w:color="auto"/>
                <w:bottom w:val="none" w:sz="0" w:space="0" w:color="auto"/>
                <w:right w:val="none" w:sz="0" w:space="0" w:color="auto"/>
              </w:divBdr>
            </w:div>
            <w:div w:id="2095932567">
              <w:marLeft w:val="0"/>
              <w:marRight w:val="0"/>
              <w:marTop w:val="0"/>
              <w:marBottom w:val="0"/>
              <w:divBdr>
                <w:top w:val="none" w:sz="0" w:space="0" w:color="auto"/>
                <w:left w:val="none" w:sz="0" w:space="0" w:color="auto"/>
                <w:bottom w:val="none" w:sz="0" w:space="0" w:color="auto"/>
                <w:right w:val="none" w:sz="0" w:space="0" w:color="auto"/>
              </w:divBdr>
            </w:div>
            <w:div w:id="2098552384">
              <w:marLeft w:val="0"/>
              <w:marRight w:val="0"/>
              <w:marTop w:val="0"/>
              <w:marBottom w:val="0"/>
              <w:divBdr>
                <w:top w:val="none" w:sz="0" w:space="0" w:color="auto"/>
                <w:left w:val="none" w:sz="0" w:space="0" w:color="auto"/>
                <w:bottom w:val="none" w:sz="0" w:space="0" w:color="auto"/>
                <w:right w:val="none" w:sz="0" w:space="0" w:color="auto"/>
              </w:divBdr>
            </w:div>
            <w:div w:id="2113435532">
              <w:marLeft w:val="0"/>
              <w:marRight w:val="0"/>
              <w:marTop w:val="0"/>
              <w:marBottom w:val="0"/>
              <w:divBdr>
                <w:top w:val="none" w:sz="0" w:space="0" w:color="auto"/>
                <w:left w:val="none" w:sz="0" w:space="0" w:color="auto"/>
                <w:bottom w:val="none" w:sz="0" w:space="0" w:color="auto"/>
                <w:right w:val="none" w:sz="0" w:space="0" w:color="auto"/>
              </w:divBdr>
            </w:div>
            <w:div w:id="2113548385">
              <w:marLeft w:val="0"/>
              <w:marRight w:val="0"/>
              <w:marTop w:val="0"/>
              <w:marBottom w:val="0"/>
              <w:divBdr>
                <w:top w:val="none" w:sz="0" w:space="0" w:color="auto"/>
                <w:left w:val="none" w:sz="0" w:space="0" w:color="auto"/>
                <w:bottom w:val="none" w:sz="0" w:space="0" w:color="auto"/>
                <w:right w:val="none" w:sz="0" w:space="0" w:color="auto"/>
              </w:divBdr>
            </w:div>
            <w:div w:id="214369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63788">
      <w:bodyDiv w:val="1"/>
      <w:marLeft w:val="0"/>
      <w:marRight w:val="0"/>
      <w:marTop w:val="0"/>
      <w:marBottom w:val="0"/>
      <w:divBdr>
        <w:top w:val="none" w:sz="0" w:space="0" w:color="auto"/>
        <w:left w:val="none" w:sz="0" w:space="0" w:color="auto"/>
        <w:bottom w:val="none" w:sz="0" w:space="0" w:color="auto"/>
        <w:right w:val="none" w:sz="0" w:space="0" w:color="auto"/>
      </w:divBdr>
    </w:div>
    <w:div w:id="1490095053">
      <w:bodyDiv w:val="1"/>
      <w:marLeft w:val="0"/>
      <w:marRight w:val="0"/>
      <w:marTop w:val="0"/>
      <w:marBottom w:val="0"/>
      <w:divBdr>
        <w:top w:val="none" w:sz="0" w:space="0" w:color="auto"/>
        <w:left w:val="none" w:sz="0" w:space="0" w:color="auto"/>
        <w:bottom w:val="none" w:sz="0" w:space="0" w:color="auto"/>
        <w:right w:val="none" w:sz="0" w:space="0" w:color="auto"/>
      </w:divBdr>
    </w:div>
    <w:div w:id="1494031882">
      <w:bodyDiv w:val="1"/>
      <w:marLeft w:val="0"/>
      <w:marRight w:val="0"/>
      <w:marTop w:val="0"/>
      <w:marBottom w:val="0"/>
      <w:divBdr>
        <w:top w:val="none" w:sz="0" w:space="0" w:color="auto"/>
        <w:left w:val="none" w:sz="0" w:space="0" w:color="auto"/>
        <w:bottom w:val="none" w:sz="0" w:space="0" w:color="auto"/>
        <w:right w:val="none" w:sz="0" w:space="0" w:color="auto"/>
      </w:divBdr>
      <w:divsChild>
        <w:div w:id="913049496">
          <w:marLeft w:val="0"/>
          <w:marRight w:val="0"/>
          <w:marTop w:val="0"/>
          <w:marBottom w:val="0"/>
          <w:divBdr>
            <w:top w:val="none" w:sz="0" w:space="0" w:color="auto"/>
            <w:left w:val="none" w:sz="0" w:space="0" w:color="auto"/>
            <w:bottom w:val="none" w:sz="0" w:space="0" w:color="auto"/>
            <w:right w:val="none" w:sz="0" w:space="0" w:color="auto"/>
          </w:divBdr>
          <w:divsChild>
            <w:div w:id="66920062">
              <w:marLeft w:val="0"/>
              <w:marRight w:val="0"/>
              <w:marTop w:val="0"/>
              <w:marBottom w:val="0"/>
              <w:divBdr>
                <w:top w:val="none" w:sz="0" w:space="0" w:color="auto"/>
                <w:left w:val="none" w:sz="0" w:space="0" w:color="auto"/>
                <w:bottom w:val="none" w:sz="0" w:space="0" w:color="auto"/>
                <w:right w:val="none" w:sz="0" w:space="0" w:color="auto"/>
              </w:divBdr>
            </w:div>
            <w:div w:id="279919375">
              <w:marLeft w:val="0"/>
              <w:marRight w:val="0"/>
              <w:marTop w:val="0"/>
              <w:marBottom w:val="0"/>
              <w:divBdr>
                <w:top w:val="none" w:sz="0" w:space="0" w:color="auto"/>
                <w:left w:val="none" w:sz="0" w:space="0" w:color="auto"/>
                <w:bottom w:val="none" w:sz="0" w:space="0" w:color="auto"/>
                <w:right w:val="none" w:sz="0" w:space="0" w:color="auto"/>
              </w:divBdr>
            </w:div>
            <w:div w:id="290670153">
              <w:marLeft w:val="0"/>
              <w:marRight w:val="0"/>
              <w:marTop w:val="0"/>
              <w:marBottom w:val="0"/>
              <w:divBdr>
                <w:top w:val="none" w:sz="0" w:space="0" w:color="auto"/>
                <w:left w:val="none" w:sz="0" w:space="0" w:color="auto"/>
                <w:bottom w:val="none" w:sz="0" w:space="0" w:color="auto"/>
                <w:right w:val="none" w:sz="0" w:space="0" w:color="auto"/>
              </w:divBdr>
            </w:div>
            <w:div w:id="300306270">
              <w:marLeft w:val="0"/>
              <w:marRight w:val="0"/>
              <w:marTop w:val="0"/>
              <w:marBottom w:val="0"/>
              <w:divBdr>
                <w:top w:val="none" w:sz="0" w:space="0" w:color="auto"/>
                <w:left w:val="none" w:sz="0" w:space="0" w:color="auto"/>
                <w:bottom w:val="none" w:sz="0" w:space="0" w:color="auto"/>
                <w:right w:val="none" w:sz="0" w:space="0" w:color="auto"/>
              </w:divBdr>
            </w:div>
            <w:div w:id="472604580">
              <w:marLeft w:val="0"/>
              <w:marRight w:val="0"/>
              <w:marTop w:val="0"/>
              <w:marBottom w:val="0"/>
              <w:divBdr>
                <w:top w:val="none" w:sz="0" w:space="0" w:color="auto"/>
                <w:left w:val="none" w:sz="0" w:space="0" w:color="auto"/>
                <w:bottom w:val="none" w:sz="0" w:space="0" w:color="auto"/>
                <w:right w:val="none" w:sz="0" w:space="0" w:color="auto"/>
              </w:divBdr>
            </w:div>
            <w:div w:id="521476319">
              <w:marLeft w:val="0"/>
              <w:marRight w:val="0"/>
              <w:marTop w:val="0"/>
              <w:marBottom w:val="0"/>
              <w:divBdr>
                <w:top w:val="none" w:sz="0" w:space="0" w:color="auto"/>
                <w:left w:val="none" w:sz="0" w:space="0" w:color="auto"/>
                <w:bottom w:val="none" w:sz="0" w:space="0" w:color="auto"/>
                <w:right w:val="none" w:sz="0" w:space="0" w:color="auto"/>
              </w:divBdr>
            </w:div>
            <w:div w:id="529072520">
              <w:marLeft w:val="0"/>
              <w:marRight w:val="0"/>
              <w:marTop w:val="0"/>
              <w:marBottom w:val="0"/>
              <w:divBdr>
                <w:top w:val="none" w:sz="0" w:space="0" w:color="auto"/>
                <w:left w:val="none" w:sz="0" w:space="0" w:color="auto"/>
                <w:bottom w:val="none" w:sz="0" w:space="0" w:color="auto"/>
                <w:right w:val="none" w:sz="0" w:space="0" w:color="auto"/>
              </w:divBdr>
            </w:div>
            <w:div w:id="676931610">
              <w:marLeft w:val="0"/>
              <w:marRight w:val="0"/>
              <w:marTop w:val="0"/>
              <w:marBottom w:val="0"/>
              <w:divBdr>
                <w:top w:val="none" w:sz="0" w:space="0" w:color="auto"/>
                <w:left w:val="none" w:sz="0" w:space="0" w:color="auto"/>
                <w:bottom w:val="none" w:sz="0" w:space="0" w:color="auto"/>
                <w:right w:val="none" w:sz="0" w:space="0" w:color="auto"/>
              </w:divBdr>
            </w:div>
            <w:div w:id="725374079">
              <w:marLeft w:val="0"/>
              <w:marRight w:val="0"/>
              <w:marTop w:val="0"/>
              <w:marBottom w:val="0"/>
              <w:divBdr>
                <w:top w:val="none" w:sz="0" w:space="0" w:color="auto"/>
                <w:left w:val="none" w:sz="0" w:space="0" w:color="auto"/>
                <w:bottom w:val="none" w:sz="0" w:space="0" w:color="auto"/>
                <w:right w:val="none" w:sz="0" w:space="0" w:color="auto"/>
              </w:divBdr>
            </w:div>
            <w:div w:id="878250148">
              <w:marLeft w:val="0"/>
              <w:marRight w:val="0"/>
              <w:marTop w:val="0"/>
              <w:marBottom w:val="0"/>
              <w:divBdr>
                <w:top w:val="none" w:sz="0" w:space="0" w:color="auto"/>
                <w:left w:val="none" w:sz="0" w:space="0" w:color="auto"/>
                <w:bottom w:val="none" w:sz="0" w:space="0" w:color="auto"/>
                <w:right w:val="none" w:sz="0" w:space="0" w:color="auto"/>
              </w:divBdr>
            </w:div>
            <w:div w:id="901908151">
              <w:marLeft w:val="0"/>
              <w:marRight w:val="0"/>
              <w:marTop w:val="0"/>
              <w:marBottom w:val="0"/>
              <w:divBdr>
                <w:top w:val="none" w:sz="0" w:space="0" w:color="auto"/>
                <w:left w:val="none" w:sz="0" w:space="0" w:color="auto"/>
                <w:bottom w:val="none" w:sz="0" w:space="0" w:color="auto"/>
                <w:right w:val="none" w:sz="0" w:space="0" w:color="auto"/>
              </w:divBdr>
            </w:div>
            <w:div w:id="934089880">
              <w:marLeft w:val="0"/>
              <w:marRight w:val="0"/>
              <w:marTop w:val="0"/>
              <w:marBottom w:val="0"/>
              <w:divBdr>
                <w:top w:val="none" w:sz="0" w:space="0" w:color="auto"/>
                <w:left w:val="none" w:sz="0" w:space="0" w:color="auto"/>
                <w:bottom w:val="none" w:sz="0" w:space="0" w:color="auto"/>
                <w:right w:val="none" w:sz="0" w:space="0" w:color="auto"/>
              </w:divBdr>
            </w:div>
            <w:div w:id="951595173">
              <w:marLeft w:val="0"/>
              <w:marRight w:val="0"/>
              <w:marTop w:val="0"/>
              <w:marBottom w:val="0"/>
              <w:divBdr>
                <w:top w:val="none" w:sz="0" w:space="0" w:color="auto"/>
                <w:left w:val="none" w:sz="0" w:space="0" w:color="auto"/>
                <w:bottom w:val="none" w:sz="0" w:space="0" w:color="auto"/>
                <w:right w:val="none" w:sz="0" w:space="0" w:color="auto"/>
              </w:divBdr>
            </w:div>
            <w:div w:id="997073985">
              <w:marLeft w:val="0"/>
              <w:marRight w:val="0"/>
              <w:marTop w:val="0"/>
              <w:marBottom w:val="0"/>
              <w:divBdr>
                <w:top w:val="none" w:sz="0" w:space="0" w:color="auto"/>
                <w:left w:val="none" w:sz="0" w:space="0" w:color="auto"/>
                <w:bottom w:val="none" w:sz="0" w:space="0" w:color="auto"/>
                <w:right w:val="none" w:sz="0" w:space="0" w:color="auto"/>
              </w:divBdr>
            </w:div>
            <w:div w:id="1035277045">
              <w:marLeft w:val="0"/>
              <w:marRight w:val="0"/>
              <w:marTop w:val="0"/>
              <w:marBottom w:val="0"/>
              <w:divBdr>
                <w:top w:val="none" w:sz="0" w:space="0" w:color="auto"/>
                <w:left w:val="none" w:sz="0" w:space="0" w:color="auto"/>
                <w:bottom w:val="none" w:sz="0" w:space="0" w:color="auto"/>
                <w:right w:val="none" w:sz="0" w:space="0" w:color="auto"/>
              </w:divBdr>
            </w:div>
            <w:div w:id="1112868908">
              <w:marLeft w:val="0"/>
              <w:marRight w:val="0"/>
              <w:marTop w:val="0"/>
              <w:marBottom w:val="0"/>
              <w:divBdr>
                <w:top w:val="none" w:sz="0" w:space="0" w:color="auto"/>
                <w:left w:val="none" w:sz="0" w:space="0" w:color="auto"/>
                <w:bottom w:val="none" w:sz="0" w:space="0" w:color="auto"/>
                <w:right w:val="none" w:sz="0" w:space="0" w:color="auto"/>
              </w:divBdr>
            </w:div>
            <w:div w:id="1157114861">
              <w:marLeft w:val="0"/>
              <w:marRight w:val="0"/>
              <w:marTop w:val="0"/>
              <w:marBottom w:val="0"/>
              <w:divBdr>
                <w:top w:val="none" w:sz="0" w:space="0" w:color="auto"/>
                <w:left w:val="none" w:sz="0" w:space="0" w:color="auto"/>
                <w:bottom w:val="none" w:sz="0" w:space="0" w:color="auto"/>
                <w:right w:val="none" w:sz="0" w:space="0" w:color="auto"/>
              </w:divBdr>
            </w:div>
            <w:div w:id="1224027811">
              <w:marLeft w:val="0"/>
              <w:marRight w:val="0"/>
              <w:marTop w:val="0"/>
              <w:marBottom w:val="0"/>
              <w:divBdr>
                <w:top w:val="none" w:sz="0" w:space="0" w:color="auto"/>
                <w:left w:val="none" w:sz="0" w:space="0" w:color="auto"/>
                <w:bottom w:val="none" w:sz="0" w:space="0" w:color="auto"/>
                <w:right w:val="none" w:sz="0" w:space="0" w:color="auto"/>
              </w:divBdr>
            </w:div>
            <w:div w:id="1334795165">
              <w:marLeft w:val="0"/>
              <w:marRight w:val="0"/>
              <w:marTop w:val="0"/>
              <w:marBottom w:val="0"/>
              <w:divBdr>
                <w:top w:val="none" w:sz="0" w:space="0" w:color="auto"/>
                <w:left w:val="none" w:sz="0" w:space="0" w:color="auto"/>
                <w:bottom w:val="none" w:sz="0" w:space="0" w:color="auto"/>
                <w:right w:val="none" w:sz="0" w:space="0" w:color="auto"/>
              </w:divBdr>
            </w:div>
            <w:div w:id="1420178031">
              <w:marLeft w:val="0"/>
              <w:marRight w:val="0"/>
              <w:marTop w:val="0"/>
              <w:marBottom w:val="0"/>
              <w:divBdr>
                <w:top w:val="none" w:sz="0" w:space="0" w:color="auto"/>
                <w:left w:val="none" w:sz="0" w:space="0" w:color="auto"/>
                <w:bottom w:val="none" w:sz="0" w:space="0" w:color="auto"/>
                <w:right w:val="none" w:sz="0" w:space="0" w:color="auto"/>
              </w:divBdr>
            </w:div>
            <w:div w:id="1466855161">
              <w:marLeft w:val="0"/>
              <w:marRight w:val="0"/>
              <w:marTop w:val="0"/>
              <w:marBottom w:val="0"/>
              <w:divBdr>
                <w:top w:val="none" w:sz="0" w:space="0" w:color="auto"/>
                <w:left w:val="none" w:sz="0" w:space="0" w:color="auto"/>
                <w:bottom w:val="none" w:sz="0" w:space="0" w:color="auto"/>
                <w:right w:val="none" w:sz="0" w:space="0" w:color="auto"/>
              </w:divBdr>
            </w:div>
            <w:div w:id="1476995938">
              <w:marLeft w:val="0"/>
              <w:marRight w:val="0"/>
              <w:marTop w:val="0"/>
              <w:marBottom w:val="0"/>
              <w:divBdr>
                <w:top w:val="none" w:sz="0" w:space="0" w:color="auto"/>
                <w:left w:val="none" w:sz="0" w:space="0" w:color="auto"/>
                <w:bottom w:val="none" w:sz="0" w:space="0" w:color="auto"/>
                <w:right w:val="none" w:sz="0" w:space="0" w:color="auto"/>
              </w:divBdr>
            </w:div>
            <w:div w:id="1606812206">
              <w:marLeft w:val="0"/>
              <w:marRight w:val="0"/>
              <w:marTop w:val="0"/>
              <w:marBottom w:val="0"/>
              <w:divBdr>
                <w:top w:val="none" w:sz="0" w:space="0" w:color="auto"/>
                <w:left w:val="none" w:sz="0" w:space="0" w:color="auto"/>
                <w:bottom w:val="none" w:sz="0" w:space="0" w:color="auto"/>
                <w:right w:val="none" w:sz="0" w:space="0" w:color="auto"/>
              </w:divBdr>
            </w:div>
            <w:div w:id="1785734902">
              <w:marLeft w:val="0"/>
              <w:marRight w:val="0"/>
              <w:marTop w:val="0"/>
              <w:marBottom w:val="0"/>
              <w:divBdr>
                <w:top w:val="none" w:sz="0" w:space="0" w:color="auto"/>
                <w:left w:val="none" w:sz="0" w:space="0" w:color="auto"/>
                <w:bottom w:val="none" w:sz="0" w:space="0" w:color="auto"/>
                <w:right w:val="none" w:sz="0" w:space="0" w:color="auto"/>
              </w:divBdr>
            </w:div>
            <w:div w:id="1885752102">
              <w:marLeft w:val="0"/>
              <w:marRight w:val="0"/>
              <w:marTop w:val="0"/>
              <w:marBottom w:val="0"/>
              <w:divBdr>
                <w:top w:val="none" w:sz="0" w:space="0" w:color="auto"/>
                <w:left w:val="none" w:sz="0" w:space="0" w:color="auto"/>
                <w:bottom w:val="none" w:sz="0" w:space="0" w:color="auto"/>
                <w:right w:val="none" w:sz="0" w:space="0" w:color="auto"/>
              </w:divBdr>
            </w:div>
            <w:div w:id="1969192098">
              <w:marLeft w:val="0"/>
              <w:marRight w:val="0"/>
              <w:marTop w:val="0"/>
              <w:marBottom w:val="0"/>
              <w:divBdr>
                <w:top w:val="none" w:sz="0" w:space="0" w:color="auto"/>
                <w:left w:val="none" w:sz="0" w:space="0" w:color="auto"/>
                <w:bottom w:val="none" w:sz="0" w:space="0" w:color="auto"/>
                <w:right w:val="none" w:sz="0" w:space="0" w:color="auto"/>
              </w:divBdr>
            </w:div>
            <w:div w:id="2002389814">
              <w:marLeft w:val="0"/>
              <w:marRight w:val="0"/>
              <w:marTop w:val="0"/>
              <w:marBottom w:val="0"/>
              <w:divBdr>
                <w:top w:val="none" w:sz="0" w:space="0" w:color="auto"/>
                <w:left w:val="none" w:sz="0" w:space="0" w:color="auto"/>
                <w:bottom w:val="none" w:sz="0" w:space="0" w:color="auto"/>
                <w:right w:val="none" w:sz="0" w:space="0" w:color="auto"/>
              </w:divBdr>
            </w:div>
            <w:div w:id="2094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04859">
      <w:bodyDiv w:val="1"/>
      <w:marLeft w:val="0"/>
      <w:marRight w:val="0"/>
      <w:marTop w:val="0"/>
      <w:marBottom w:val="0"/>
      <w:divBdr>
        <w:top w:val="none" w:sz="0" w:space="0" w:color="auto"/>
        <w:left w:val="none" w:sz="0" w:space="0" w:color="auto"/>
        <w:bottom w:val="none" w:sz="0" w:space="0" w:color="auto"/>
        <w:right w:val="none" w:sz="0" w:space="0" w:color="auto"/>
      </w:divBdr>
    </w:div>
    <w:div w:id="1502505178">
      <w:bodyDiv w:val="1"/>
      <w:marLeft w:val="0"/>
      <w:marRight w:val="0"/>
      <w:marTop w:val="0"/>
      <w:marBottom w:val="0"/>
      <w:divBdr>
        <w:top w:val="none" w:sz="0" w:space="0" w:color="auto"/>
        <w:left w:val="none" w:sz="0" w:space="0" w:color="auto"/>
        <w:bottom w:val="none" w:sz="0" w:space="0" w:color="auto"/>
        <w:right w:val="none" w:sz="0" w:space="0" w:color="auto"/>
      </w:divBdr>
    </w:div>
    <w:div w:id="1503157337">
      <w:bodyDiv w:val="1"/>
      <w:marLeft w:val="0"/>
      <w:marRight w:val="0"/>
      <w:marTop w:val="0"/>
      <w:marBottom w:val="0"/>
      <w:divBdr>
        <w:top w:val="none" w:sz="0" w:space="0" w:color="auto"/>
        <w:left w:val="none" w:sz="0" w:space="0" w:color="auto"/>
        <w:bottom w:val="none" w:sz="0" w:space="0" w:color="auto"/>
        <w:right w:val="none" w:sz="0" w:space="0" w:color="auto"/>
      </w:divBdr>
    </w:div>
    <w:div w:id="1504004606">
      <w:bodyDiv w:val="1"/>
      <w:marLeft w:val="0"/>
      <w:marRight w:val="0"/>
      <w:marTop w:val="0"/>
      <w:marBottom w:val="0"/>
      <w:divBdr>
        <w:top w:val="none" w:sz="0" w:space="0" w:color="auto"/>
        <w:left w:val="none" w:sz="0" w:space="0" w:color="auto"/>
        <w:bottom w:val="none" w:sz="0" w:space="0" w:color="auto"/>
        <w:right w:val="none" w:sz="0" w:space="0" w:color="auto"/>
      </w:divBdr>
    </w:div>
    <w:div w:id="1504859963">
      <w:bodyDiv w:val="1"/>
      <w:marLeft w:val="0"/>
      <w:marRight w:val="0"/>
      <w:marTop w:val="0"/>
      <w:marBottom w:val="0"/>
      <w:divBdr>
        <w:top w:val="none" w:sz="0" w:space="0" w:color="auto"/>
        <w:left w:val="none" w:sz="0" w:space="0" w:color="auto"/>
        <w:bottom w:val="none" w:sz="0" w:space="0" w:color="auto"/>
        <w:right w:val="none" w:sz="0" w:space="0" w:color="auto"/>
      </w:divBdr>
    </w:div>
    <w:div w:id="1504860523">
      <w:bodyDiv w:val="1"/>
      <w:marLeft w:val="0"/>
      <w:marRight w:val="0"/>
      <w:marTop w:val="0"/>
      <w:marBottom w:val="0"/>
      <w:divBdr>
        <w:top w:val="none" w:sz="0" w:space="0" w:color="auto"/>
        <w:left w:val="none" w:sz="0" w:space="0" w:color="auto"/>
        <w:bottom w:val="none" w:sz="0" w:space="0" w:color="auto"/>
        <w:right w:val="none" w:sz="0" w:space="0" w:color="auto"/>
      </w:divBdr>
    </w:div>
    <w:div w:id="1504928788">
      <w:bodyDiv w:val="1"/>
      <w:marLeft w:val="0"/>
      <w:marRight w:val="0"/>
      <w:marTop w:val="0"/>
      <w:marBottom w:val="0"/>
      <w:divBdr>
        <w:top w:val="none" w:sz="0" w:space="0" w:color="auto"/>
        <w:left w:val="none" w:sz="0" w:space="0" w:color="auto"/>
        <w:bottom w:val="none" w:sz="0" w:space="0" w:color="auto"/>
        <w:right w:val="none" w:sz="0" w:space="0" w:color="auto"/>
      </w:divBdr>
    </w:div>
    <w:div w:id="1506895727">
      <w:bodyDiv w:val="1"/>
      <w:marLeft w:val="0"/>
      <w:marRight w:val="0"/>
      <w:marTop w:val="0"/>
      <w:marBottom w:val="0"/>
      <w:divBdr>
        <w:top w:val="none" w:sz="0" w:space="0" w:color="auto"/>
        <w:left w:val="none" w:sz="0" w:space="0" w:color="auto"/>
        <w:bottom w:val="none" w:sz="0" w:space="0" w:color="auto"/>
        <w:right w:val="none" w:sz="0" w:space="0" w:color="auto"/>
      </w:divBdr>
    </w:div>
    <w:div w:id="1513910377">
      <w:bodyDiv w:val="1"/>
      <w:marLeft w:val="0"/>
      <w:marRight w:val="0"/>
      <w:marTop w:val="0"/>
      <w:marBottom w:val="0"/>
      <w:divBdr>
        <w:top w:val="none" w:sz="0" w:space="0" w:color="auto"/>
        <w:left w:val="none" w:sz="0" w:space="0" w:color="auto"/>
        <w:bottom w:val="none" w:sz="0" w:space="0" w:color="auto"/>
        <w:right w:val="none" w:sz="0" w:space="0" w:color="auto"/>
      </w:divBdr>
    </w:div>
    <w:div w:id="1516337580">
      <w:bodyDiv w:val="1"/>
      <w:marLeft w:val="0"/>
      <w:marRight w:val="0"/>
      <w:marTop w:val="0"/>
      <w:marBottom w:val="0"/>
      <w:divBdr>
        <w:top w:val="none" w:sz="0" w:space="0" w:color="auto"/>
        <w:left w:val="none" w:sz="0" w:space="0" w:color="auto"/>
        <w:bottom w:val="none" w:sz="0" w:space="0" w:color="auto"/>
        <w:right w:val="none" w:sz="0" w:space="0" w:color="auto"/>
      </w:divBdr>
    </w:div>
    <w:div w:id="1519853785">
      <w:bodyDiv w:val="1"/>
      <w:marLeft w:val="0"/>
      <w:marRight w:val="0"/>
      <w:marTop w:val="0"/>
      <w:marBottom w:val="0"/>
      <w:divBdr>
        <w:top w:val="none" w:sz="0" w:space="0" w:color="auto"/>
        <w:left w:val="none" w:sz="0" w:space="0" w:color="auto"/>
        <w:bottom w:val="none" w:sz="0" w:space="0" w:color="auto"/>
        <w:right w:val="none" w:sz="0" w:space="0" w:color="auto"/>
      </w:divBdr>
    </w:div>
    <w:div w:id="1520310852">
      <w:bodyDiv w:val="1"/>
      <w:marLeft w:val="0"/>
      <w:marRight w:val="0"/>
      <w:marTop w:val="0"/>
      <w:marBottom w:val="0"/>
      <w:divBdr>
        <w:top w:val="none" w:sz="0" w:space="0" w:color="auto"/>
        <w:left w:val="none" w:sz="0" w:space="0" w:color="auto"/>
        <w:bottom w:val="none" w:sz="0" w:space="0" w:color="auto"/>
        <w:right w:val="none" w:sz="0" w:space="0" w:color="auto"/>
      </w:divBdr>
      <w:divsChild>
        <w:div w:id="1632201244">
          <w:marLeft w:val="0"/>
          <w:marRight w:val="0"/>
          <w:marTop w:val="0"/>
          <w:marBottom w:val="0"/>
          <w:divBdr>
            <w:top w:val="none" w:sz="0" w:space="0" w:color="auto"/>
            <w:left w:val="none" w:sz="0" w:space="0" w:color="auto"/>
            <w:bottom w:val="none" w:sz="0" w:space="0" w:color="auto"/>
            <w:right w:val="none" w:sz="0" w:space="0" w:color="auto"/>
          </w:divBdr>
          <w:divsChild>
            <w:div w:id="15219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4650">
      <w:bodyDiv w:val="1"/>
      <w:marLeft w:val="0"/>
      <w:marRight w:val="0"/>
      <w:marTop w:val="0"/>
      <w:marBottom w:val="0"/>
      <w:divBdr>
        <w:top w:val="none" w:sz="0" w:space="0" w:color="auto"/>
        <w:left w:val="none" w:sz="0" w:space="0" w:color="auto"/>
        <w:bottom w:val="none" w:sz="0" w:space="0" w:color="auto"/>
        <w:right w:val="none" w:sz="0" w:space="0" w:color="auto"/>
      </w:divBdr>
    </w:div>
    <w:div w:id="1523477563">
      <w:bodyDiv w:val="1"/>
      <w:marLeft w:val="0"/>
      <w:marRight w:val="0"/>
      <w:marTop w:val="0"/>
      <w:marBottom w:val="0"/>
      <w:divBdr>
        <w:top w:val="none" w:sz="0" w:space="0" w:color="auto"/>
        <w:left w:val="none" w:sz="0" w:space="0" w:color="auto"/>
        <w:bottom w:val="none" w:sz="0" w:space="0" w:color="auto"/>
        <w:right w:val="none" w:sz="0" w:space="0" w:color="auto"/>
      </w:divBdr>
    </w:div>
    <w:div w:id="1525555167">
      <w:bodyDiv w:val="1"/>
      <w:marLeft w:val="0"/>
      <w:marRight w:val="0"/>
      <w:marTop w:val="0"/>
      <w:marBottom w:val="0"/>
      <w:divBdr>
        <w:top w:val="none" w:sz="0" w:space="0" w:color="auto"/>
        <w:left w:val="none" w:sz="0" w:space="0" w:color="auto"/>
        <w:bottom w:val="none" w:sz="0" w:space="0" w:color="auto"/>
        <w:right w:val="none" w:sz="0" w:space="0" w:color="auto"/>
      </w:divBdr>
    </w:div>
    <w:div w:id="1525704019">
      <w:bodyDiv w:val="1"/>
      <w:marLeft w:val="0"/>
      <w:marRight w:val="0"/>
      <w:marTop w:val="0"/>
      <w:marBottom w:val="0"/>
      <w:divBdr>
        <w:top w:val="none" w:sz="0" w:space="0" w:color="auto"/>
        <w:left w:val="none" w:sz="0" w:space="0" w:color="auto"/>
        <w:bottom w:val="none" w:sz="0" w:space="0" w:color="auto"/>
        <w:right w:val="none" w:sz="0" w:space="0" w:color="auto"/>
      </w:divBdr>
    </w:div>
    <w:div w:id="1526746909">
      <w:bodyDiv w:val="1"/>
      <w:marLeft w:val="0"/>
      <w:marRight w:val="0"/>
      <w:marTop w:val="0"/>
      <w:marBottom w:val="0"/>
      <w:divBdr>
        <w:top w:val="none" w:sz="0" w:space="0" w:color="auto"/>
        <w:left w:val="none" w:sz="0" w:space="0" w:color="auto"/>
        <w:bottom w:val="none" w:sz="0" w:space="0" w:color="auto"/>
        <w:right w:val="none" w:sz="0" w:space="0" w:color="auto"/>
      </w:divBdr>
      <w:divsChild>
        <w:div w:id="917443130">
          <w:marLeft w:val="0"/>
          <w:marRight w:val="0"/>
          <w:marTop w:val="0"/>
          <w:marBottom w:val="0"/>
          <w:divBdr>
            <w:top w:val="none" w:sz="0" w:space="0" w:color="auto"/>
            <w:left w:val="none" w:sz="0" w:space="0" w:color="auto"/>
            <w:bottom w:val="none" w:sz="0" w:space="0" w:color="auto"/>
            <w:right w:val="none" w:sz="0" w:space="0" w:color="auto"/>
          </w:divBdr>
          <w:divsChild>
            <w:div w:id="137188059">
              <w:marLeft w:val="0"/>
              <w:marRight w:val="0"/>
              <w:marTop w:val="0"/>
              <w:marBottom w:val="0"/>
              <w:divBdr>
                <w:top w:val="none" w:sz="0" w:space="0" w:color="auto"/>
                <w:left w:val="none" w:sz="0" w:space="0" w:color="auto"/>
                <w:bottom w:val="none" w:sz="0" w:space="0" w:color="auto"/>
                <w:right w:val="none" w:sz="0" w:space="0" w:color="auto"/>
              </w:divBdr>
            </w:div>
            <w:div w:id="257910978">
              <w:marLeft w:val="0"/>
              <w:marRight w:val="0"/>
              <w:marTop w:val="0"/>
              <w:marBottom w:val="0"/>
              <w:divBdr>
                <w:top w:val="none" w:sz="0" w:space="0" w:color="auto"/>
                <w:left w:val="none" w:sz="0" w:space="0" w:color="auto"/>
                <w:bottom w:val="none" w:sz="0" w:space="0" w:color="auto"/>
                <w:right w:val="none" w:sz="0" w:space="0" w:color="auto"/>
              </w:divBdr>
            </w:div>
            <w:div w:id="364981983">
              <w:marLeft w:val="0"/>
              <w:marRight w:val="0"/>
              <w:marTop w:val="0"/>
              <w:marBottom w:val="0"/>
              <w:divBdr>
                <w:top w:val="none" w:sz="0" w:space="0" w:color="auto"/>
                <w:left w:val="none" w:sz="0" w:space="0" w:color="auto"/>
                <w:bottom w:val="none" w:sz="0" w:space="0" w:color="auto"/>
                <w:right w:val="none" w:sz="0" w:space="0" w:color="auto"/>
              </w:divBdr>
            </w:div>
            <w:div w:id="602802080">
              <w:marLeft w:val="0"/>
              <w:marRight w:val="0"/>
              <w:marTop w:val="0"/>
              <w:marBottom w:val="0"/>
              <w:divBdr>
                <w:top w:val="none" w:sz="0" w:space="0" w:color="auto"/>
                <w:left w:val="none" w:sz="0" w:space="0" w:color="auto"/>
                <w:bottom w:val="none" w:sz="0" w:space="0" w:color="auto"/>
                <w:right w:val="none" w:sz="0" w:space="0" w:color="auto"/>
              </w:divBdr>
            </w:div>
            <w:div w:id="707534399">
              <w:marLeft w:val="0"/>
              <w:marRight w:val="0"/>
              <w:marTop w:val="0"/>
              <w:marBottom w:val="0"/>
              <w:divBdr>
                <w:top w:val="none" w:sz="0" w:space="0" w:color="auto"/>
                <w:left w:val="none" w:sz="0" w:space="0" w:color="auto"/>
                <w:bottom w:val="none" w:sz="0" w:space="0" w:color="auto"/>
                <w:right w:val="none" w:sz="0" w:space="0" w:color="auto"/>
              </w:divBdr>
            </w:div>
            <w:div w:id="974141953">
              <w:marLeft w:val="0"/>
              <w:marRight w:val="0"/>
              <w:marTop w:val="0"/>
              <w:marBottom w:val="0"/>
              <w:divBdr>
                <w:top w:val="none" w:sz="0" w:space="0" w:color="auto"/>
                <w:left w:val="none" w:sz="0" w:space="0" w:color="auto"/>
                <w:bottom w:val="none" w:sz="0" w:space="0" w:color="auto"/>
                <w:right w:val="none" w:sz="0" w:space="0" w:color="auto"/>
              </w:divBdr>
            </w:div>
            <w:div w:id="1111972285">
              <w:marLeft w:val="0"/>
              <w:marRight w:val="0"/>
              <w:marTop w:val="0"/>
              <w:marBottom w:val="0"/>
              <w:divBdr>
                <w:top w:val="none" w:sz="0" w:space="0" w:color="auto"/>
                <w:left w:val="none" w:sz="0" w:space="0" w:color="auto"/>
                <w:bottom w:val="none" w:sz="0" w:space="0" w:color="auto"/>
                <w:right w:val="none" w:sz="0" w:space="0" w:color="auto"/>
              </w:divBdr>
            </w:div>
            <w:div w:id="1370766975">
              <w:marLeft w:val="0"/>
              <w:marRight w:val="0"/>
              <w:marTop w:val="0"/>
              <w:marBottom w:val="0"/>
              <w:divBdr>
                <w:top w:val="none" w:sz="0" w:space="0" w:color="auto"/>
                <w:left w:val="none" w:sz="0" w:space="0" w:color="auto"/>
                <w:bottom w:val="none" w:sz="0" w:space="0" w:color="auto"/>
                <w:right w:val="none" w:sz="0" w:space="0" w:color="auto"/>
              </w:divBdr>
            </w:div>
            <w:div w:id="1755667776">
              <w:marLeft w:val="0"/>
              <w:marRight w:val="0"/>
              <w:marTop w:val="0"/>
              <w:marBottom w:val="0"/>
              <w:divBdr>
                <w:top w:val="none" w:sz="0" w:space="0" w:color="auto"/>
                <w:left w:val="none" w:sz="0" w:space="0" w:color="auto"/>
                <w:bottom w:val="none" w:sz="0" w:space="0" w:color="auto"/>
                <w:right w:val="none" w:sz="0" w:space="0" w:color="auto"/>
              </w:divBdr>
            </w:div>
            <w:div w:id="1800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6987">
      <w:bodyDiv w:val="1"/>
      <w:marLeft w:val="0"/>
      <w:marRight w:val="0"/>
      <w:marTop w:val="0"/>
      <w:marBottom w:val="0"/>
      <w:divBdr>
        <w:top w:val="none" w:sz="0" w:space="0" w:color="auto"/>
        <w:left w:val="none" w:sz="0" w:space="0" w:color="auto"/>
        <w:bottom w:val="none" w:sz="0" w:space="0" w:color="auto"/>
        <w:right w:val="none" w:sz="0" w:space="0" w:color="auto"/>
      </w:divBdr>
    </w:div>
    <w:div w:id="1531994369">
      <w:bodyDiv w:val="1"/>
      <w:marLeft w:val="0"/>
      <w:marRight w:val="0"/>
      <w:marTop w:val="0"/>
      <w:marBottom w:val="0"/>
      <w:divBdr>
        <w:top w:val="none" w:sz="0" w:space="0" w:color="auto"/>
        <w:left w:val="none" w:sz="0" w:space="0" w:color="auto"/>
        <w:bottom w:val="none" w:sz="0" w:space="0" w:color="auto"/>
        <w:right w:val="none" w:sz="0" w:space="0" w:color="auto"/>
      </w:divBdr>
    </w:div>
    <w:div w:id="1531995532">
      <w:bodyDiv w:val="1"/>
      <w:marLeft w:val="0"/>
      <w:marRight w:val="0"/>
      <w:marTop w:val="0"/>
      <w:marBottom w:val="0"/>
      <w:divBdr>
        <w:top w:val="none" w:sz="0" w:space="0" w:color="auto"/>
        <w:left w:val="none" w:sz="0" w:space="0" w:color="auto"/>
        <w:bottom w:val="none" w:sz="0" w:space="0" w:color="auto"/>
        <w:right w:val="none" w:sz="0" w:space="0" w:color="auto"/>
      </w:divBdr>
    </w:div>
    <w:div w:id="1533035657">
      <w:bodyDiv w:val="1"/>
      <w:marLeft w:val="0"/>
      <w:marRight w:val="0"/>
      <w:marTop w:val="0"/>
      <w:marBottom w:val="0"/>
      <w:divBdr>
        <w:top w:val="none" w:sz="0" w:space="0" w:color="auto"/>
        <w:left w:val="none" w:sz="0" w:space="0" w:color="auto"/>
        <w:bottom w:val="none" w:sz="0" w:space="0" w:color="auto"/>
        <w:right w:val="none" w:sz="0" w:space="0" w:color="auto"/>
      </w:divBdr>
    </w:div>
    <w:div w:id="1534150383">
      <w:bodyDiv w:val="1"/>
      <w:marLeft w:val="0"/>
      <w:marRight w:val="0"/>
      <w:marTop w:val="0"/>
      <w:marBottom w:val="0"/>
      <w:divBdr>
        <w:top w:val="none" w:sz="0" w:space="0" w:color="auto"/>
        <w:left w:val="none" w:sz="0" w:space="0" w:color="auto"/>
        <w:bottom w:val="none" w:sz="0" w:space="0" w:color="auto"/>
        <w:right w:val="none" w:sz="0" w:space="0" w:color="auto"/>
      </w:divBdr>
    </w:div>
    <w:div w:id="1537428838">
      <w:bodyDiv w:val="1"/>
      <w:marLeft w:val="0"/>
      <w:marRight w:val="0"/>
      <w:marTop w:val="0"/>
      <w:marBottom w:val="0"/>
      <w:divBdr>
        <w:top w:val="none" w:sz="0" w:space="0" w:color="auto"/>
        <w:left w:val="none" w:sz="0" w:space="0" w:color="auto"/>
        <w:bottom w:val="none" w:sz="0" w:space="0" w:color="auto"/>
        <w:right w:val="none" w:sz="0" w:space="0" w:color="auto"/>
      </w:divBdr>
      <w:divsChild>
        <w:div w:id="553589778">
          <w:marLeft w:val="0"/>
          <w:marRight w:val="0"/>
          <w:marTop w:val="0"/>
          <w:marBottom w:val="0"/>
          <w:divBdr>
            <w:top w:val="none" w:sz="0" w:space="0" w:color="auto"/>
            <w:left w:val="none" w:sz="0" w:space="0" w:color="auto"/>
            <w:bottom w:val="none" w:sz="0" w:space="0" w:color="auto"/>
            <w:right w:val="none" w:sz="0" w:space="0" w:color="auto"/>
          </w:divBdr>
          <w:divsChild>
            <w:div w:id="18200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24620">
      <w:bodyDiv w:val="1"/>
      <w:marLeft w:val="0"/>
      <w:marRight w:val="0"/>
      <w:marTop w:val="0"/>
      <w:marBottom w:val="0"/>
      <w:divBdr>
        <w:top w:val="none" w:sz="0" w:space="0" w:color="auto"/>
        <w:left w:val="none" w:sz="0" w:space="0" w:color="auto"/>
        <w:bottom w:val="none" w:sz="0" w:space="0" w:color="auto"/>
        <w:right w:val="none" w:sz="0" w:space="0" w:color="auto"/>
      </w:divBdr>
    </w:div>
    <w:div w:id="1544171543">
      <w:bodyDiv w:val="1"/>
      <w:marLeft w:val="0"/>
      <w:marRight w:val="0"/>
      <w:marTop w:val="0"/>
      <w:marBottom w:val="0"/>
      <w:divBdr>
        <w:top w:val="none" w:sz="0" w:space="0" w:color="auto"/>
        <w:left w:val="none" w:sz="0" w:space="0" w:color="auto"/>
        <w:bottom w:val="none" w:sz="0" w:space="0" w:color="auto"/>
        <w:right w:val="none" w:sz="0" w:space="0" w:color="auto"/>
      </w:divBdr>
    </w:div>
    <w:div w:id="1545867567">
      <w:bodyDiv w:val="1"/>
      <w:marLeft w:val="0"/>
      <w:marRight w:val="0"/>
      <w:marTop w:val="0"/>
      <w:marBottom w:val="0"/>
      <w:divBdr>
        <w:top w:val="none" w:sz="0" w:space="0" w:color="auto"/>
        <w:left w:val="none" w:sz="0" w:space="0" w:color="auto"/>
        <w:bottom w:val="none" w:sz="0" w:space="0" w:color="auto"/>
        <w:right w:val="none" w:sz="0" w:space="0" w:color="auto"/>
      </w:divBdr>
    </w:div>
    <w:div w:id="1546060975">
      <w:bodyDiv w:val="1"/>
      <w:marLeft w:val="0"/>
      <w:marRight w:val="0"/>
      <w:marTop w:val="0"/>
      <w:marBottom w:val="0"/>
      <w:divBdr>
        <w:top w:val="none" w:sz="0" w:space="0" w:color="auto"/>
        <w:left w:val="none" w:sz="0" w:space="0" w:color="auto"/>
        <w:bottom w:val="none" w:sz="0" w:space="0" w:color="auto"/>
        <w:right w:val="none" w:sz="0" w:space="0" w:color="auto"/>
      </w:divBdr>
    </w:div>
    <w:div w:id="1546215603">
      <w:bodyDiv w:val="1"/>
      <w:marLeft w:val="0"/>
      <w:marRight w:val="0"/>
      <w:marTop w:val="0"/>
      <w:marBottom w:val="0"/>
      <w:divBdr>
        <w:top w:val="none" w:sz="0" w:space="0" w:color="auto"/>
        <w:left w:val="none" w:sz="0" w:space="0" w:color="auto"/>
        <w:bottom w:val="none" w:sz="0" w:space="0" w:color="auto"/>
        <w:right w:val="none" w:sz="0" w:space="0" w:color="auto"/>
      </w:divBdr>
    </w:div>
    <w:div w:id="1547912434">
      <w:bodyDiv w:val="1"/>
      <w:marLeft w:val="0"/>
      <w:marRight w:val="0"/>
      <w:marTop w:val="0"/>
      <w:marBottom w:val="0"/>
      <w:divBdr>
        <w:top w:val="none" w:sz="0" w:space="0" w:color="auto"/>
        <w:left w:val="none" w:sz="0" w:space="0" w:color="auto"/>
        <w:bottom w:val="none" w:sz="0" w:space="0" w:color="auto"/>
        <w:right w:val="none" w:sz="0" w:space="0" w:color="auto"/>
      </w:divBdr>
    </w:div>
    <w:div w:id="1548952123">
      <w:bodyDiv w:val="1"/>
      <w:marLeft w:val="0"/>
      <w:marRight w:val="0"/>
      <w:marTop w:val="0"/>
      <w:marBottom w:val="0"/>
      <w:divBdr>
        <w:top w:val="none" w:sz="0" w:space="0" w:color="auto"/>
        <w:left w:val="none" w:sz="0" w:space="0" w:color="auto"/>
        <w:bottom w:val="none" w:sz="0" w:space="0" w:color="auto"/>
        <w:right w:val="none" w:sz="0" w:space="0" w:color="auto"/>
      </w:divBdr>
    </w:div>
    <w:div w:id="1557399861">
      <w:bodyDiv w:val="1"/>
      <w:marLeft w:val="0"/>
      <w:marRight w:val="0"/>
      <w:marTop w:val="0"/>
      <w:marBottom w:val="0"/>
      <w:divBdr>
        <w:top w:val="none" w:sz="0" w:space="0" w:color="auto"/>
        <w:left w:val="none" w:sz="0" w:space="0" w:color="auto"/>
        <w:bottom w:val="none" w:sz="0" w:space="0" w:color="auto"/>
        <w:right w:val="none" w:sz="0" w:space="0" w:color="auto"/>
      </w:divBdr>
    </w:div>
    <w:div w:id="1558280198">
      <w:bodyDiv w:val="1"/>
      <w:marLeft w:val="0"/>
      <w:marRight w:val="0"/>
      <w:marTop w:val="0"/>
      <w:marBottom w:val="0"/>
      <w:divBdr>
        <w:top w:val="none" w:sz="0" w:space="0" w:color="auto"/>
        <w:left w:val="none" w:sz="0" w:space="0" w:color="auto"/>
        <w:bottom w:val="none" w:sz="0" w:space="0" w:color="auto"/>
        <w:right w:val="none" w:sz="0" w:space="0" w:color="auto"/>
      </w:divBdr>
      <w:divsChild>
        <w:div w:id="1363557229">
          <w:marLeft w:val="0"/>
          <w:marRight w:val="0"/>
          <w:marTop w:val="0"/>
          <w:marBottom w:val="0"/>
          <w:divBdr>
            <w:top w:val="none" w:sz="0" w:space="0" w:color="auto"/>
            <w:left w:val="none" w:sz="0" w:space="0" w:color="auto"/>
            <w:bottom w:val="none" w:sz="0" w:space="0" w:color="auto"/>
            <w:right w:val="none" w:sz="0" w:space="0" w:color="auto"/>
          </w:divBdr>
          <w:divsChild>
            <w:div w:id="193690288">
              <w:marLeft w:val="0"/>
              <w:marRight w:val="0"/>
              <w:marTop w:val="0"/>
              <w:marBottom w:val="0"/>
              <w:divBdr>
                <w:top w:val="none" w:sz="0" w:space="0" w:color="auto"/>
                <w:left w:val="none" w:sz="0" w:space="0" w:color="auto"/>
                <w:bottom w:val="none" w:sz="0" w:space="0" w:color="auto"/>
                <w:right w:val="none" w:sz="0" w:space="0" w:color="auto"/>
              </w:divBdr>
            </w:div>
            <w:div w:id="286861058">
              <w:marLeft w:val="0"/>
              <w:marRight w:val="0"/>
              <w:marTop w:val="0"/>
              <w:marBottom w:val="0"/>
              <w:divBdr>
                <w:top w:val="none" w:sz="0" w:space="0" w:color="auto"/>
                <w:left w:val="none" w:sz="0" w:space="0" w:color="auto"/>
                <w:bottom w:val="none" w:sz="0" w:space="0" w:color="auto"/>
                <w:right w:val="none" w:sz="0" w:space="0" w:color="auto"/>
              </w:divBdr>
            </w:div>
            <w:div w:id="511536009">
              <w:marLeft w:val="0"/>
              <w:marRight w:val="0"/>
              <w:marTop w:val="0"/>
              <w:marBottom w:val="0"/>
              <w:divBdr>
                <w:top w:val="none" w:sz="0" w:space="0" w:color="auto"/>
                <w:left w:val="none" w:sz="0" w:space="0" w:color="auto"/>
                <w:bottom w:val="none" w:sz="0" w:space="0" w:color="auto"/>
                <w:right w:val="none" w:sz="0" w:space="0" w:color="auto"/>
              </w:divBdr>
            </w:div>
            <w:div w:id="550389968">
              <w:marLeft w:val="0"/>
              <w:marRight w:val="0"/>
              <w:marTop w:val="0"/>
              <w:marBottom w:val="0"/>
              <w:divBdr>
                <w:top w:val="none" w:sz="0" w:space="0" w:color="auto"/>
                <w:left w:val="none" w:sz="0" w:space="0" w:color="auto"/>
                <w:bottom w:val="none" w:sz="0" w:space="0" w:color="auto"/>
                <w:right w:val="none" w:sz="0" w:space="0" w:color="auto"/>
              </w:divBdr>
            </w:div>
            <w:div w:id="581988356">
              <w:marLeft w:val="0"/>
              <w:marRight w:val="0"/>
              <w:marTop w:val="0"/>
              <w:marBottom w:val="0"/>
              <w:divBdr>
                <w:top w:val="none" w:sz="0" w:space="0" w:color="auto"/>
                <w:left w:val="none" w:sz="0" w:space="0" w:color="auto"/>
                <w:bottom w:val="none" w:sz="0" w:space="0" w:color="auto"/>
                <w:right w:val="none" w:sz="0" w:space="0" w:color="auto"/>
              </w:divBdr>
            </w:div>
            <w:div w:id="922880962">
              <w:marLeft w:val="0"/>
              <w:marRight w:val="0"/>
              <w:marTop w:val="0"/>
              <w:marBottom w:val="0"/>
              <w:divBdr>
                <w:top w:val="none" w:sz="0" w:space="0" w:color="auto"/>
                <w:left w:val="none" w:sz="0" w:space="0" w:color="auto"/>
                <w:bottom w:val="none" w:sz="0" w:space="0" w:color="auto"/>
                <w:right w:val="none" w:sz="0" w:space="0" w:color="auto"/>
              </w:divBdr>
            </w:div>
            <w:div w:id="1113675829">
              <w:marLeft w:val="0"/>
              <w:marRight w:val="0"/>
              <w:marTop w:val="0"/>
              <w:marBottom w:val="0"/>
              <w:divBdr>
                <w:top w:val="none" w:sz="0" w:space="0" w:color="auto"/>
                <w:left w:val="none" w:sz="0" w:space="0" w:color="auto"/>
                <w:bottom w:val="none" w:sz="0" w:space="0" w:color="auto"/>
                <w:right w:val="none" w:sz="0" w:space="0" w:color="auto"/>
              </w:divBdr>
            </w:div>
            <w:div w:id="1764568186">
              <w:marLeft w:val="0"/>
              <w:marRight w:val="0"/>
              <w:marTop w:val="0"/>
              <w:marBottom w:val="0"/>
              <w:divBdr>
                <w:top w:val="none" w:sz="0" w:space="0" w:color="auto"/>
                <w:left w:val="none" w:sz="0" w:space="0" w:color="auto"/>
                <w:bottom w:val="none" w:sz="0" w:space="0" w:color="auto"/>
                <w:right w:val="none" w:sz="0" w:space="0" w:color="auto"/>
              </w:divBdr>
            </w:div>
            <w:div w:id="1995600275">
              <w:marLeft w:val="0"/>
              <w:marRight w:val="0"/>
              <w:marTop w:val="0"/>
              <w:marBottom w:val="0"/>
              <w:divBdr>
                <w:top w:val="none" w:sz="0" w:space="0" w:color="auto"/>
                <w:left w:val="none" w:sz="0" w:space="0" w:color="auto"/>
                <w:bottom w:val="none" w:sz="0" w:space="0" w:color="auto"/>
                <w:right w:val="none" w:sz="0" w:space="0" w:color="auto"/>
              </w:divBdr>
            </w:div>
            <w:div w:id="207358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90764">
      <w:bodyDiv w:val="1"/>
      <w:marLeft w:val="0"/>
      <w:marRight w:val="0"/>
      <w:marTop w:val="0"/>
      <w:marBottom w:val="0"/>
      <w:divBdr>
        <w:top w:val="none" w:sz="0" w:space="0" w:color="auto"/>
        <w:left w:val="none" w:sz="0" w:space="0" w:color="auto"/>
        <w:bottom w:val="none" w:sz="0" w:space="0" w:color="auto"/>
        <w:right w:val="none" w:sz="0" w:space="0" w:color="auto"/>
      </w:divBdr>
    </w:div>
    <w:div w:id="1559972224">
      <w:bodyDiv w:val="1"/>
      <w:marLeft w:val="0"/>
      <w:marRight w:val="0"/>
      <w:marTop w:val="0"/>
      <w:marBottom w:val="0"/>
      <w:divBdr>
        <w:top w:val="none" w:sz="0" w:space="0" w:color="auto"/>
        <w:left w:val="none" w:sz="0" w:space="0" w:color="auto"/>
        <w:bottom w:val="none" w:sz="0" w:space="0" w:color="auto"/>
        <w:right w:val="none" w:sz="0" w:space="0" w:color="auto"/>
      </w:divBdr>
    </w:div>
    <w:div w:id="1560363728">
      <w:bodyDiv w:val="1"/>
      <w:marLeft w:val="0"/>
      <w:marRight w:val="0"/>
      <w:marTop w:val="0"/>
      <w:marBottom w:val="0"/>
      <w:divBdr>
        <w:top w:val="none" w:sz="0" w:space="0" w:color="auto"/>
        <w:left w:val="none" w:sz="0" w:space="0" w:color="auto"/>
        <w:bottom w:val="none" w:sz="0" w:space="0" w:color="auto"/>
        <w:right w:val="none" w:sz="0" w:space="0" w:color="auto"/>
      </w:divBdr>
    </w:div>
    <w:div w:id="1561598617">
      <w:bodyDiv w:val="1"/>
      <w:marLeft w:val="0"/>
      <w:marRight w:val="0"/>
      <w:marTop w:val="0"/>
      <w:marBottom w:val="0"/>
      <w:divBdr>
        <w:top w:val="none" w:sz="0" w:space="0" w:color="auto"/>
        <w:left w:val="none" w:sz="0" w:space="0" w:color="auto"/>
        <w:bottom w:val="none" w:sz="0" w:space="0" w:color="auto"/>
        <w:right w:val="none" w:sz="0" w:space="0" w:color="auto"/>
      </w:divBdr>
    </w:div>
    <w:div w:id="1561746011">
      <w:bodyDiv w:val="1"/>
      <w:marLeft w:val="0"/>
      <w:marRight w:val="0"/>
      <w:marTop w:val="0"/>
      <w:marBottom w:val="0"/>
      <w:divBdr>
        <w:top w:val="none" w:sz="0" w:space="0" w:color="auto"/>
        <w:left w:val="none" w:sz="0" w:space="0" w:color="auto"/>
        <w:bottom w:val="none" w:sz="0" w:space="0" w:color="auto"/>
        <w:right w:val="none" w:sz="0" w:space="0" w:color="auto"/>
      </w:divBdr>
      <w:divsChild>
        <w:div w:id="1002581728">
          <w:marLeft w:val="0"/>
          <w:marRight w:val="0"/>
          <w:marTop w:val="0"/>
          <w:marBottom w:val="0"/>
          <w:divBdr>
            <w:top w:val="none" w:sz="0" w:space="0" w:color="auto"/>
            <w:left w:val="none" w:sz="0" w:space="0" w:color="auto"/>
            <w:bottom w:val="none" w:sz="0" w:space="0" w:color="auto"/>
            <w:right w:val="none" w:sz="0" w:space="0" w:color="auto"/>
          </w:divBdr>
          <w:divsChild>
            <w:div w:id="13070148">
              <w:marLeft w:val="0"/>
              <w:marRight w:val="0"/>
              <w:marTop w:val="0"/>
              <w:marBottom w:val="0"/>
              <w:divBdr>
                <w:top w:val="none" w:sz="0" w:space="0" w:color="auto"/>
                <w:left w:val="none" w:sz="0" w:space="0" w:color="auto"/>
                <w:bottom w:val="none" w:sz="0" w:space="0" w:color="auto"/>
                <w:right w:val="none" w:sz="0" w:space="0" w:color="auto"/>
              </w:divBdr>
            </w:div>
            <w:div w:id="34236097">
              <w:marLeft w:val="0"/>
              <w:marRight w:val="0"/>
              <w:marTop w:val="0"/>
              <w:marBottom w:val="0"/>
              <w:divBdr>
                <w:top w:val="none" w:sz="0" w:space="0" w:color="auto"/>
                <w:left w:val="none" w:sz="0" w:space="0" w:color="auto"/>
                <w:bottom w:val="none" w:sz="0" w:space="0" w:color="auto"/>
                <w:right w:val="none" w:sz="0" w:space="0" w:color="auto"/>
              </w:divBdr>
            </w:div>
            <w:div w:id="201017226">
              <w:marLeft w:val="0"/>
              <w:marRight w:val="0"/>
              <w:marTop w:val="0"/>
              <w:marBottom w:val="0"/>
              <w:divBdr>
                <w:top w:val="none" w:sz="0" w:space="0" w:color="auto"/>
                <w:left w:val="none" w:sz="0" w:space="0" w:color="auto"/>
                <w:bottom w:val="none" w:sz="0" w:space="0" w:color="auto"/>
                <w:right w:val="none" w:sz="0" w:space="0" w:color="auto"/>
              </w:divBdr>
            </w:div>
            <w:div w:id="201988094">
              <w:marLeft w:val="0"/>
              <w:marRight w:val="0"/>
              <w:marTop w:val="0"/>
              <w:marBottom w:val="0"/>
              <w:divBdr>
                <w:top w:val="none" w:sz="0" w:space="0" w:color="auto"/>
                <w:left w:val="none" w:sz="0" w:space="0" w:color="auto"/>
                <w:bottom w:val="none" w:sz="0" w:space="0" w:color="auto"/>
                <w:right w:val="none" w:sz="0" w:space="0" w:color="auto"/>
              </w:divBdr>
            </w:div>
            <w:div w:id="207645684">
              <w:marLeft w:val="0"/>
              <w:marRight w:val="0"/>
              <w:marTop w:val="0"/>
              <w:marBottom w:val="0"/>
              <w:divBdr>
                <w:top w:val="none" w:sz="0" w:space="0" w:color="auto"/>
                <w:left w:val="none" w:sz="0" w:space="0" w:color="auto"/>
                <w:bottom w:val="none" w:sz="0" w:space="0" w:color="auto"/>
                <w:right w:val="none" w:sz="0" w:space="0" w:color="auto"/>
              </w:divBdr>
            </w:div>
            <w:div w:id="246771164">
              <w:marLeft w:val="0"/>
              <w:marRight w:val="0"/>
              <w:marTop w:val="0"/>
              <w:marBottom w:val="0"/>
              <w:divBdr>
                <w:top w:val="none" w:sz="0" w:space="0" w:color="auto"/>
                <w:left w:val="none" w:sz="0" w:space="0" w:color="auto"/>
                <w:bottom w:val="none" w:sz="0" w:space="0" w:color="auto"/>
                <w:right w:val="none" w:sz="0" w:space="0" w:color="auto"/>
              </w:divBdr>
            </w:div>
            <w:div w:id="256139053">
              <w:marLeft w:val="0"/>
              <w:marRight w:val="0"/>
              <w:marTop w:val="0"/>
              <w:marBottom w:val="0"/>
              <w:divBdr>
                <w:top w:val="none" w:sz="0" w:space="0" w:color="auto"/>
                <w:left w:val="none" w:sz="0" w:space="0" w:color="auto"/>
                <w:bottom w:val="none" w:sz="0" w:space="0" w:color="auto"/>
                <w:right w:val="none" w:sz="0" w:space="0" w:color="auto"/>
              </w:divBdr>
            </w:div>
            <w:div w:id="282539387">
              <w:marLeft w:val="0"/>
              <w:marRight w:val="0"/>
              <w:marTop w:val="0"/>
              <w:marBottom w:val="0"/>
              <w:divBdr>
                <w:top w:val="none" w:sz="0" w:space="0" w:color="auto"/>
                <w:left w:val="none" w:sz="0" w:space="0" w:color="auto"/>
                <w:bottom w:val="none" w:sz="0" w:space="0" w:color="auto"/>
                <w:right w:val="none" w:sz="0" w:space="0" w:color="auto"/>
              </w:divBdr>
            </w:div>
            <w:div w:id="288170107">
              <w:marLeft w:val="0"/>
              <w:marRight w:val="0"/>
              <w:marTop w:val="0"/>
              <w:marBottom w:val="0"/>
              <w:divBdr>
                <w:top w:val="none" w:sz="0" w:space="0" w:color="auto"/>
                <w:left w:val="none" w:sz="0" w:space="0" w:color="auto"/>
                <w:bottom w:val="none" w:sz="0" w:space="0" w:color="auto"/>
                <w:right w:val="none" w:sz="0" w:space="0" w:color="auto"/>
              </w:divBdr>
            </w:div>
            <w:div w:id="297147105">
              <w:marLeft w:val="0"/>
              <w:marRight w:val="0"/>
              <w:marTop w:val="0"/>
              <w:marBottom w:val="0"/>
              <w:divBdr>
                <w:top w:val="none" w:sz="0" w:space="0" w:color="auto"/>
                <w:left w:val="none" w:sz="0" w:space="0" w:color="auto"/>
                <w:bottom w:val="none" w:sz="0" w:space="0" w:color="auto"/>
                <w:right w:val="none" w:sz="0" w:space="0" w:color="auto"/>
              </w:divBdr>
            </w:div>
            <w:div w:id="335499642">
              <w:marLeft w:val="0"/>
              <w:marRight w:val="0"/>
              <w:marTop w:val="0"/>
              <w:marBottom w:val="0"/>
              <w:divBdr>
                <w:top w:val="none" w:sz="0" w:space="0" w:color="auto"/>
                <w:left w:val="none" w:sz="0" w:space="0" w:color="auto"/>
                <w:bottom w:val="none" w:sz="0" w:space="0" w:color="auto"/>
                <w:right w:val="none" w:sz="0" w:space="0" w:color="auto"/>
              </w:divBdr>
            </w:div>
            <w:div w:id="356270334">
              <w:marLeft w:val="0"/>
              <w:marRight w:val="0"/>
              <w:marTop w:val="0"/>
              <w:marBottom w:val="0"/>
              <w:divBdr>
                <w:top w:val="none" w:sz="0" w:space="0" w:color="auto"/>
                <w:left w:val="none" w:sz="0" w:space="0" w:color="auto"/>
                <w:bottom w:val="none" w:sz="0" w:space="0" w:color="auto"/>
                <w:right w:val="none" w:sz="0" w:space="0" w:color="auto"/>
              </w:divBdr>
            </w:div>
            <w:div w:id="358897163">
              <w:marLeft w:val="0"/>
              <w:marRight w:val="0"/>
              <w:marTop w:val="0"/>
              <w:marBottom w:val="0"/>
              <w:divBdr>
                <w:top w:val="none" w:sz="0" w:space="0" w:color="auto"/>
                <w:left w:val="none" w:sz="0" w:space="0" w:color="auto"/>
                <w:bottom w:val="none" w:sz="0" w:space="0" w:color="auto"/>
                <w:right w:val="none" w:sz="0" w:space="0" w:color="auto"/>
              </w:divBdr>
            </w:div>
            <w:div w:id="372272979">
              <w:marLeft w:val="0"/>
              <w:marRight w:val="0"/>
              <w:marTop w:val="0"/>
              <w:marBottom w:val="0"/>
              <w:divBdr>
                <w:top w:val="none" w:sz="0" w:space="0" w:color="auto"/>
                <w:left w:val="none" w:sz="0" w:space="0" w:color="auto"/>
                <w:bottom w:val="none" w:sz="0" w:space="0" w:color="auto"/>
                <w:right w:val="none" w:sz="0" w:space="0" w:color="auto"/>
              </w:divBdr>
            </w:div>
            <w:div w:id="395014125">
              <w:marLeft w:val="0"/>
              <w:marRight w:val="0"/>
              <w:marTop w:val="0"/>
              <w:marBottom w:val="0"/>
              <w:divBdr>
                <w:top w:val="none" w:sz="0" w:space="0" w:color="auto"/>
                <w:left w:val="none" w:sz="0" w:space="0" w:color="auto"/>
                <w:bottom w:val="none" w:sz="0" w:space="0" w:color="auto"/>
                <w:right w:val="none" w:sz="0" w:space="0" w:color="auto"/>
              </w:divBdr>
            </w:div>
            <w:div w:id="419566604">
              <w:marLeft w:val="0"/>
              <w:marRight w:val="0"/>
              <w:marTop w:val="0"/>
              <w:marBottom w:val="0"/>
              <w:divBdr>
                <w:top w:val="none" w:sz="0" w:space="0" w:color="auto"/>
                <w:left w:val="none" w:sz="0" w:space="0" w:color="auto"/>
                <w:bottom w:val="none" w:sz="0" w:space="0" w:color="auto"/>
                <w:right w:val="none" w:sz="0" w:space="0" w:color="auto"/>
              </w:divBdr>
            </w:div>
            <w:div w:id="446891757">
              <w:marLeft w:val="0"/>
              <w:marRight w:val="0"/>
              <w:marTop w:val="0"/>
              <w:marBottom w:val="0"/>
              <w:divBdr>
                <w:top w:val="none" w:sz="0" w:space="0" w:color="auto"/>
                <w:left w:val="none" w:sz="0" w:space="0" w:color="auto"/>
                <w:bottom w:val="none" w:sz="0" w:space="0" w:color="auto"/>
                <w:right w:val="none" w:sz="0" w:space="0" w:color="auto"/>
              </w:divBdr>
            </w:div>
            <w:div w:id="464852910">
              <w:marLeft w:val="0"/>
              <w:marRight w:val="0"/>
              <w:marTop w:val="0"/>
              <w:marBottom w:val="0"/>
              <w:divBdr>
                <w:top w:val="none" w:sz="0" w:space="0" w:color="auto"/>
                <w:left w:val="none" w:sz="0" w:space="0" w:color="auto"/>
                <w:bottom w:val="none" w:sz="0" w:space="0" w:color="auto"/>
                <w:right w:val="none" w:sz="0" w:space="0" w:color="auto"/>
              </w:divBdr>
            </w:div>
            <w:div w:id="492525393">
              <w:marLeft w:val="0"/>
              <w:marRight w:val="0"/>
              <w:marTop w:val="0"/>
              <w:marBottom w:val="0"/>
              <w:divBdr>
                <w:top w:val="none" w:sz="0" w:space="0" w:color="auto"/>
                <w:left w:val="none" w:sz="0" w:space="0" w:color="auto"/>
                <w:bottom w:val="none" w:sz="0" w:space="0" w:color="auto"/>
                <w:right w:val="none" w:sz="0" w:space="0" w:color="auto"/>
              </w:divBdr>
            </w:div>
            <w:div w:id="495150961">
              <w:marLeft w:val="0"/>
              <w:marRight w:val="0"/>
              <w:marTop w:val="0"/>
              <w:marBottom w:val="0"/>
              <w:divBdr>
                <w:top w:val="none" w:sz="0" w:space="0" w:color="auto"/>
                <w:left w:val="none" w:sz="0" w:space="0" w:color="auto"/>
                <w:bottom w:val="none" w:sz="0" w:space="0" w:color="auto"/>
                <w:right w:val="none" w:sz="0" w:space="0" w:color="auto"/>
              </w:divBdr>
            </w:div>
            <w:div w:id="496310510">
              <w:marLeft w:val="0"/>
              <w:marRight w:val="0"/>
              <w:marTop w:val="0"/>
              <w:marBottom w:val="0"/>
              <w:divBdr>
                <w:top w:val="none" w:sz="0" w:space="0" w:color="auto"/>
                <w:left w:val="none" w:sz="0" w:space="0" w:color="auto"/>
                <w:bottom w:val="none" w:sz="0" w:space="0" w:color="auto"/>
                <w:right w:val="none" w:sz="0" w:space="0" w:color="auto"/>
              </w:divBdr>
            </w:div>
            <w:div w:id="508326455">
              <w:marLeft w:val="0"/>
              <w:marRight w:val="0"/>
              <w:marTop w:val="0"/>
              <w:marBottom w:val="0"/>
              <w:divBdr>
                <w:top w:val="none" w:sz="0" w:space="0" w:color="auto"/>
                <w:left w:val="none" w:sz="0" w:space="0" w:color="auto"/>
                <w:bottom w:val="none" w:sz="0" w:space="0" w:color="auto"/>
                <w:right w:val="none" w:sz="0" w:space="0" w:color="auto"/>
              </w:divBdr>
            </w:div>
            <w:div w:id="511728894">
              <w:marLeft w:val="0"/>
              <w:marRight w:val="0"/>
              <w:marTop w:val="0"/>
              <w:marBottom w:val="0"/>
              <w:divBdr>
                <w:top w:val="none" w:sz="0" w:space="0" w:color="auto"/>
                <w:left w:val="none" w:sz="0" w:space="0" w:color="auto"/>
                <w:bottom w:val="none" w:sz="0" w:space="0" w:color="auto"/>
                <w:right w:val="none" w:sz="0" w:space="0" w:color="auto"/>
              </w:divBdr>
            </w:div>
            <w:div w:id="539778506">
              <w:marLeft w:val="0"/>
              <w:marRight w:val="0"/>
              <w:marTop w:val="0"/>
              <w:marBottom w:val="0"/>
              <w:divBdr>
                <w:top w:val="none" w:sz="0" w:space="0" w:color="auto"/>
                <w:left w:val="none" w:sz="0" w:space="0" w:color="auto"/>
                <w:bottom w:val="none" w:sz="0" w:space="0" w:color="auto"/>
                <w:right w:val="none" w:sz="0" w:space="0" w:color="auto"/>
              </w:divBdr>
            </w:div>
            <w:div w:id="544373437">
              <w:marLeft w:val="0"/>
              <w:marRight w:val="0"/>
              <w:marTop w:val="0"/>
              <w:marBottom w:val="0"/>
              <w:divBdr>
                <w:top w:val="none" w:sz="0" w:space="0" w:color="auto"/>
                <w:left w:val="none" w:sz="0" w:space="0" w:color="auto"/>
                <w:bottom w:val="none" w:sz="0" w:space="0" w:color="auto"/>
                <w:right w:val="none" w:sz="0" w:space="0" w:color="auto"/>
              </w:divBdr>
            </w:div>
            <w:div w:id="545878047">
              <w:marLeft w:val="0"/>
              <w:marRight w:val="0"/>
              <w:marTop w:val="0"/>
              <w:marBottom w:val="0"/>
              <w:divBdr>
                <w:top w:val="none" w:sz="0" w:space="0" w:color="auto"/>
                <w:left w:val="none" w:sz="0" w:space="0" w:color="auto"/>
                <w:bottom w:val="none" w:sz="0" w:space="0" w:color="auto"/>
                <w:right w:val="none" w:sz="0" w:space="0" w:color="auto"/>
              </w:divBdr>
            </w:div>
            <w:div w:id="560166978">
              <w:marLeft w:val="0"/>
              <w:marRight w:val="0"/>
              <w:marTop w:val="0"/>
              <w:marBottom w:val="0"/>
              <w:divBdr>
                <w:top w:val="none" w:sz="0" w:space="0" w:color="auto"/>
                <w:left w:val="none" w:sz="0" w:space="0" w:color="auto"/>
                <w:bottom w:val="none" w:sz="0" w:space="0" w:color="auto"/>
                <w:right w:val="none" w:sz="0" w:space="0" w:color="auto"/>
              </w:divBdr>
            </w:div>
            <w:div w:id="569116667">
              <w:marLeft w:val="0"/>
              <w:marRight w:val="0"/>
              <w:marTop w:val="0"/>
              <w:marBottom w:val="0"/>
              <w:divBdr>
                <w:top w:val="none" w:sz="0" w:space="0" w:color="auto"/>
                <w:left w:val="none" w:sz="0" w:space="0" w:color="auto"/>
                <w:bottom w:val="none" w:sz="0" w:space="0" w:color="auto"/>
                <w:right w:val="none" w:sz="0" w:space="0" w:color="auto"/>
              </w:divBdr>
            </w:div>
            <w:div w:id="575171003">
              <w:marLeft w:val="0"/>
              <w:marRight w:val="0"/>
              <w:marTop w:val="0"/>
              <w:marBottom w:val="0"/>
              <w:divBdr>
                <w:top w:val="none" w:sz="0" w:space="0" w:color="auto"/>
                <w:left w:val="none" w:sz="0" w:space="0" w:color="auto"/>
                <w:bottom w:val="none" w:sz="0" w:space="0" w:color="auto"/>
                <w:right w:val="none" w:sz="0" w:space="0" w:color="auto"/>
              </w:divBdr>
            </w:div>
            <w:div w:id="588589113">
              <w:marLeft w:val="0"/>
              <w:marRight w:val="0"/>
              <w:marTop w:val="0"/>
              <w:marBottom w:val="0"/>
              <w:divBdr>
                <w:top w:val="none" w:sz="0" w:space="0" w:color="auto"/>
                <w:left w:val="none" w:sz="0" w:space="0" w:color="auto"/>
                <w:bottom w:val="none" w:sz="0" w:space="0" w:color="auto"/>
                <w:right w:val="none" w:sz="0" w:space="0" w:color="auto"/>
              </w:divBdr>
            </w:div>
            <w:div w:id="613367804">
              <w:marLeft w:val="0"/>
              <w:marRight w:val="0"/>
              <w:marTop w:val="0"/>
              <w:marBottom w:val="0"/>
              <w:divBdr>
                <w:top w:val="none" w:sz="0" w:space="0" w:color="auto"/>
                <w:left w:val="none" w:sz="0" w:space="0" w:color="auto"/>
                <w:bottom w:val="none" w:sz="0" w:space="0" w:color="auto"/>
                <w:right w:val="none" w:sz="0" w:space="0" w:color="auto"/>
              </w:divBdr>
            </w:div>
            <w:div w:id="643048188">
              <w:marLeft w:val="0"/>
              <w:marRight w:val="0"/>
              <w:marTop w:val="0"/>
              <w:marBottom w:val="0"/>
              <w:divBdr>
                <w:top w:val="none" w:sz="0" w:space="0" w:color="auto"/>
                <w:left w:val="none" w:sz="0" w:space="0" w:color="auto"/>
                <w:bottom w:val="none" w:sz="0" w:space="0" w:color="auto"/>
                <w:right w:val="none" w:sz="0" w:space="0" w:color="auto"/>
              </w:divBdr>
            </w:div>
            <w:div w:id="647168576">
              <w:marLeft w:val="0"/>
              <w:marRight w:val="0"/>
              <w:marTop w:val="0"/>
              <w:marBottom w:val="0"/>
              <w:divBdr>
                <w:top w:val="none" w:sz="0" w:space="0" w:color="auto"/>
                <w:left w:val="none" w:sz="0" w:space="0" w:color="auto"/>
                <w:bottom w:val="none" w:sz="0" w:space="0" w:color="auto"/>
                <w:right w:val="none" w:sz="0" w:space="0" w:color="auto"/>
              </w:divBdr>
            </w:div>
            <w:div w:id="652829805">
              <w:marLeft w:val="0"/>
              <w:marRight w:val="0"/>
              <w:marTop w:val="0"/>
              <w:marBottom w:val="0"/>
              <w:divBdr>
                <w:top w:val="none" w:sz="0" w:space="0" w:color="auto"/>
                <w:left w:val="none" w:sz="0" w:space="0" w:color="auto"/>
                <w:bottom w:val="none" w:sz="0" w:space="0" w:color="auto"/>
                <w:right w:val="none" w:sz="0" w:space="0" w:color="auto"/>
              </w:divBdr>
            </w:div>
            <w:div w:id="673797636">
              <w:marLeft w:val="0"/>
              <w:marRight w:val="0"/>
              <w:marTop w:val="0"/>
              <w:marBottom w:val="0"/>
              <w:divBdr>
                <w:top w:val="none" w:sz="0" w:space="0" w:color="auto"/>
                <w:left w:val="none" w:sz="0" w:space="0" w:color="auto"/>
                <w:bottom w:val="none" w:sz="0" w:space="0" w:color="auto"/>
                <w:right w:val="none" w:sz="0" w:space="0" w:color="auto"/>
              </w:divBdr>
            </w:div>
            <w:div w:id="681322029">
              <w:marLeft w:val="0"/>
              <w:marRight w:val="0"/>
              <w:marTop w:val="0"/>
              <w:marBottom w:val="0"/>
              <w:divBdr>
                <w:top w:val="none" w:sz="0" w:space="0" w:color="auto"/>
                <w:left w:val="none" w:sz="0" w:space="0" w:color="auto"/>
                <w:bottom w:val="none" w:sz="0" w:space="0" w:color="auto"/>
                <w:right w:val="none" w:sz="0" w:space="0" w:color="auto"/>
              </w:divBdr>
            </w:div>
            <w:div w:id="720518501">
              <w:marLeft w:val="0"/>
              <w:marRight w:val="0"/>
              <w:marTop w:val="0"/>
              <w:marBottom w:val="0"/>
              <w:divBdr>
                <w:top w:val="none" w:sz="0" w:space="0" w:color="auto"/>
                <w:left w:val="none" w:sz="0" w:space="0" w:color="auto"/>
                <w:bottom w:val="none" w:sz="0" w:space="0" w:color="auto"/>
                <w:right w:val="none" w:sz="0" w:space="0" w:color="auto"/>
              </w:divBdr>
            </w:div>
            <w:div w:id="740563211">
              <w:marLeft w:val="0"/>
              <w:marRight w:val="0"/>
              <w:marTop w:val="0"/>
              <w:marBottom w:val="0"/>
              <w:divBdr>
                <w:top w:val="none" w:sz="0" w:space="0" w:color="auto"/>
                <w:left w:val="none" w:sz="0" w:space="0" w:color="auto"/>
                <w:bottom w:val="none" w:sz="0" w:space="0" w:color="auto"/>
                <w:right w:val="none" w:sz="0" w:space="0" w:color="auto"/>
              </w:divBdr>
            </w:div>
            <w:div w:id="744112767">
              <w:marLeft w:val="0"/>
              <w:marRight w:val="0"/>
              <w:marTop w:val="0"/>
              <w:marBottom w:val="0"/>
              <w:divBdr>
                <w:top w:val="none" w:sz="0" w:space="0" w:color="auto"/>
                <w:left w:val="none" w:sz="0" w:space="0" w:color="auto"/>
                <w:bottom w:val="none" w:sz="0" w:space="0" w:color="auto"/>
                <w:right w:val="none" w:sz="0" w:space="0" w:color="auto"/>
              </w:divBdr>
            </w:div>
            <w:div w:id="854536892">
              <w:marLeft w:val="0"/>
              <w:marRight w:val="0"/>
              <w:marTop w:val="0"/>
              <w:marBottom w:val="0"/>
              <w:divBdr>
                <w:top w:val="none" w:sz="0" w:space="0" w:color="auto"/>
                <w:left w:val="none" w:sz="0" w:space="0" w:color="auto"/>
                <w:bottom w:val="none" w:sz="0" w:space="0" w:color="auto"/>
                <w:right w:val="none" w:sz="0" w:space="0" w:color="auto"/>
              </w:divBdr>
            </w:div>
            <w:div w:id="862397483">
              <w:marLeft w:val="0"/>
              <w:marRight w:val="0"/>
              <w:marTop w:val="0"/>
              <w:marBottom w:val="0"/>
              <w:divBdr>
                <w:top w:val="none" w:sz="0" w:space="0" w:color="auto"/>
                <w:left w:val="none" w:sz="0" w:space="0" w:color="auto"/>
                <w:bottom w:val="none" w:sz="0" w:space="0" w:color="auto"/>
                <w:right w:val="none" w:sz="0" w:space="0" w:color="auto"/>
              </w:divBdr>
            </w:div>
            <w:div w:id="871041804">
              <w:marLeft w:val="0"/>
              <w:marRight w:val="0"/>
              <w:marTop w:val="0"/>
              <w:marBottom w:val="0"/>
              <w:divBdr>
                <w:top w:val="none" w:sz="0" w:space="0" w:color="auto"/>
                <w:left w:val="none" w:sz="0" w:space="0" w:color="auto"/>
                <w:bottom w:val="none" w:sz="0" w:space="0" w:color="auto"/>
                <w:right w:val="none" w:sz="0" w:space="0" w:color="auto"/>
              </w:divBdr>
            </w:div>
            <w:div w:id="998770443">
              <w:marLeft w:val="0"/>
              <w:marRight w:val="0"/>
              <w:marTop w:val="0"/>
              <w:marBottom w:val="0"/>
              <w:divBdr>
                <w:top w:val="none" w:sz="0" w:space="0" w:color="auto"/>
                <w:left w:val="none" w:sz="0" w:space="0" w:color="auto"/>
                <w:bottom w:val="none" w:sz="0" w:space="0" w:color="auto"/>
                <w:right w:val="none" w:sz="0" w:space="0" w:color="auto"/>
              </w:divBdr>
            </w:div>
            <w:div w:id="998849298">
              <w:marLeft w:val="0"/>
              <w:marRight w:val="0"/>
              <w:marTop w:val="0"/>
              <w:marBottom w:val="0"/>
              <w:divBdr>
                <w:top w:val="none" w:sz="0" w:space="0" w:color="auto"/>
                <w:left w:val="none" w:sz="0" w:space="0" w:color="auto"/>
                <w:bottom w:val="none" w:sz="0" w:space="0" w:color="auto"/>
                <w:right w:val="none" w:sz="0" w:space="0" w:color="auto"/>
              </w:divBdr>
            </w:div>
            <w:div w:id="999506488">
              <w:marLeft w:val="0"/>
              <w:marRight w:val="0"/>
              <w:marTop w:val="0"/>
              <w:marBottom w:val="0"/>
              <w:divBdr>
                <w:top w:val="none" w:sz="0" w:space="0" w:color="auto"/>
                <w:left w:val="none" w:sz="0" w:space="0" w:color="auto"/>
                <w:bottom w:val="none" w:sz="0" w:space="0" w:color="auto"/>
                <w:right w:val="none" w:sz="0" w:space="0" w:color="auto"/>
              </w:divBdr>
            </w:div>
            <w:div w:id="1024208748">
              <w:marLeft w:val="0"/>
              <w:marRight w:val="0"/>
              <w:marTop w:val="0"/>
              <w:marBottom w:val="0"/>
              <w:divBdr>
                <w:top w:val="none" w:sz="0" w:space="0" w:color="auto"/>
                <w:left w:val="none" w:sz="0" w:space="0" w:color="auto"/>
                <w:bottom w:val="none" w:sz="0" w:space="0" w:color="auto"/>
                <w:right w:val="none" w:sz="0" w:space="0" w:color="auto"/>
              </w:divBdr>
            </w:div>
            <w:div w:id="1048844214">
              <w:marLeft w:val="0"/>
              <w:marRight w:val="0"/>
              <w:marTop w:val="0"/>
              <w:marBottom w:val="0"/>
              <w:divBdr>
                <w:top w:val="none" w:sz="0" w:space="0" w:color="auto"/>
                <w:left w:val="none" w:sz="0" w:space="0" w:color="auto"/>
                <w:bottom w:val="none" w:sz="0" w:space="0" w:color="auto"/>
                <w:right w:val="none" w:sz="0" w:space="0" w:color="auto"/>
              </w:divBdr>
            </w:div>
            <w:div w:id="1049650673">
              <w:marLeft w:val="0"/>
              <w:marRight w:val="0"/>
              <w:marTop w:val="0"/>
              <w:marBottom w:val="0"/>
              <w:divBdr>
                <w:top w:val="none" w:sz="0" w:space="0" w:color="auto"/>
                <w:left w:val="none" w:sz="0" w:space="0" w:color="auto"/>
                <w:bottom w:val="none" w:sz="0" w:space="0" w:color="auto"/>
                <w:right w:val="none" w:sz="0" w:space="0" w:color="auto"/>
              </w:divBdr>
            </w:div>
            <w:div w:id="1071192948">
              <w:marLeft w:val="0"/>
              <w:marRight w:val="0"/>
              <w:marTop w:val="0"/>
              <w:marBottom w:val="0"/>
              <w:divBdr>
                <w:top w:val="none" w:sz="0" w:space="0" w:color="auto"/>
                <w:left w:val="none" w:sz="0" w:space="0" w:color="auto"/>
                <w:bottom w:val="none" w:sz="0" w:space="0" w:color="auto"/>
                <w:right w:val="none" w:sz="0" w:space="0" w:color="auto"/>
              </w:divBdr>
            </w:div>
            <w:div w:id="1071852519">
              <w:marLeft w:val="0"/>
              <w:marRight w:val="0"/>
              <w:marTop w:val="0"/>
              <w:marBottom w:val="0"/>
              <w:divBdr>
                <w:top w:val="none" w:sz="0" w:space="0" w:color="auto"/>
                <w:left w:val="none" w:sz="0" w:space="0" w:color="auto"/>
                <w:bottom w:val="none" w:sz="0" w:space="0" w:color="auto"/>
                <w:right w:val="none" w:sz="0" w:space="0" w:color="auto"/>
              </w:divBdr>
            </w:div>
            <w:div w:id="1072043345">
              <w:marLeft w:val="0"/>
              <w:marRight w:val="0"/>
              <w:marTop w:val="0"/>
              <w:marBottom w:val="0"/>
              <w:divBdr>
                <w:top w:val="none" w:sz="0" w:space="0" w:color="auto"/>
                <w:left w:val="none" w:sz="0" w:space="0" w:color="auto"/>
                <w:bottom w:val="none" w:sz="0" w:space="0" w:color="auto"/>
                <w:right w:val="none" w:sz="0" w:space="0" w:color="auto"/>
              </w:divBdr>
            </w:div>
            <w:div w:id="1214386578">
              <w:marLeft w:val="0"/>
              <w:marRight w:val="0"/>
              <w:marTop w:val="0"/>
              <w:marBottom w:val="0"/>
              <w:divBdr>
                <w:top w:val="none" w:sz="0" w:space="0" w:color="auto"/>
                <w:left w:val="none" w:sz="0" w:space="0" w:color="auto"/>
                <w:bottom w:val="none" w:sz="0" w:space="0" w:color="auto"/>
                <w:right w:val="none" w:sz="0" w:space="0" w:color="auto"/>
              </w:divBdr>
            </w:div>
            <w:div w:id="1241713657">
              <w:marLeft w:val="0"/>
              <w:marRight w:val="0"/>
              <w:marTop w:val="0"/>
              <w:marBottom w:val="0"/>
              <w:divBdr>
                <w:top w:val="none" w:sz="0" w:space="0" w:color="auto"/>
                <w:left w:val="none" w:sz="0" w:space="0" w:color="auto"/>
                <w:bottom w:val="none" w:sz="0" w:space="0" w:color="auto"/>
                <w:right w:val="none" w:sz="0" w:space="0" w:color="auto"/>
              </w:divBdr>
            </w:div>
            <w:div w:id="1249536279">
              <w:marLeft w:val="0"/>
              <w:marRight w:val="0"/>
              <w:marTop w:val="0"/>
              <w:marBottom w:val="0"/>
              <w:divBdr>
                <w:top w:val="none" w:sz="0" w:space="0" w:color="auto"/>
                <w:left w:val="none" w:sz="0" w:space="0" w:color="auto"/>
                <w:bottom w:val="none" w:sz="0" w:space="0" w:color="auto"/>
                <w:right w:val="none" w:sz="0" w:space="0" w:color="auto"/>
              </w:divBdr>
            </w:div>
            <w:div w:id="1252815653">
              <w:marLeft w:val="0"/>
              <w:marRight w:val="0"/>
              <w:marTop w:val="0"/>
              <w:marBottom w:val="0"/>
              <w:divBdr>
                <w:top w:val="none" w:sz="0" w:space="0" w:color="auto"/>
                <w:left w:val="none" w:sz="0" w:space="0" w:color="auto"/>
                <w:bottom w:val="none" w:sz="0" w:space="0" w:color="auto"/>
                <w:right w:val="none" w:sz="0" w:space="0" w:color="auto"/>
              </w:divBdr>
            </w:div>
            <w:div w:id="1264455248">
              <w:marLeft w:val="0"/>
              <w:marRight w:val="0"/>
              <w:marTop w:val="0"/>
              <w:marBottom w:val="0"/>
              <w:divBdr>
                <w:top w:val="none" w:sz="0" w:space="0" w:color="auto"/>
                <w:left w:val="none" w:sz="0" w:space="0" w:color="auto"/>
                <w:bottom w:val="none" w:sz="0" w:space="0" w:color="auto"/>
                <w:right w:val="none" w:sz="0" w:space="0" w:color="auto"/>
              </w:divBdr>
            </w:div>
            <w:div w:id="1268006460">
              <w:marLeft w:val="0"/>
              <w:marRight w:val="0"/>
              <w:marTop w:val="0"/>
              <w:marBottom w:val="0"/>
              <w:divBdr>
                <w:top w:val="none" w:sz="0" w:space="0" w:color="auto"/>
                <w:left w:val="none" w:sz="0" w:space="0" w:color="auto"/>
                <w:bottom w:val="none" w:sz="0" w:space="0" w:color="auto"/>
                <w:right w:val="none" w:sz="0" w:space="0" w:color="auto"/>
              </w:divBdr>
            </w:div>
            <w:div w:id="1285966230">
              <w:marLeft w:val="0"/>
              <w:marRight w:val="0"/>
              <w:marTop w:val="0"/>
              <w:marBottom w:val="0"/>
              <w:divBdr>
                <w:top w:val="none" w:sz="0" w:space="0" w:color="auto"/>
                <w:left w:val="none" w:sz="0" w:space="0" w:color="auto"/>
                <w:bottom w:val="none" w:sz="0" w:space="0" w:color="auto"/>
                <w:right w:val="none" w:sz="0" w:space="0" w:color="auto"/>
              </w:divBdr>
            </w:div>
            <w:div w:id="1290893838">
              <w:marLeft w:val="0"/>
              <w:marRight w:val="0"/>
              <w:marTop w:val="0"/>
              <w:marBottom w:val="0"/>
              <w:divBdr>
                <w:top w:val="none" w:sz="0" w:space="0" w:color="auto"/>
                <w:left w:val="none" w:sz="0" w:space="0" w:color="auto"/>
                <w:bottom w:val="none" w:sz="0" w:space="0" w:color="auto"/>
                <w:right w:val="none" w:sz="0" w:space="0" w:color="auto"/>
              </w:divBdr>
            </w:div>
            <w:div w:id="1303802720">
              <w:marLeft w:val="0"/>
              <w:marRight w:val="0"/>
              <w:marTop w:val="0"/>
              <w:marBottom w:val="0"/>
              <w:divBdr>
                <w:top w:val="none" w:sz="0" w:space="0" w:color="auto"/>
                <w:left w:val="none" w:sz="0" w:space="0" w:color="auto"/>
                <w:bottom w:val="none" w:sz="0" w:space="0" w:color="auto"/>
                <w:right w:val="none" w:sz="0" w:space="0" w:color="auto"/>
              </w:divBdr>
            </w:div>
            <w:div w:id="1319454966">
              <w:marLeft w:val="0"/>
              <w:marRight w:val="0"/>
              <w:marTop w:val="0"/>
              <w:marBottom w:val="0"/>
              <w:divBdr>
                <w:top w:val="none" w:sz="0" w:space="0" w:color="auto"/>
                <w:left w:val="none" w:sz="0" w:space="0" w:color="auto"/>
                <w:bottom w:val="none" w:sz="0" w:space="0" w:color="auto"/>
                <w:right w:val="none" w:sz="0" w:space="0" w:color="auto"/>
              </w:divBdr>
            </w:div>
            <w:div w:id="1352949691">
              <w:marLeft w:val="0"/>
              <w:marRight w:val="0"/>
              <w:marTop w:val="0"/>
              <w:marBottom w:val="0"/>
              <w:divBdr>
                <w:top w:val="none" w:sz="0" w:space="0" w:color="auto"/>
                <w:left w:val="none" w:sz="0" w:space="0" w:color="auto"/>
                <w:bottom w:val="none" w:sz="0" w:space="0" w:color="auto"/>
                <w:right w:val="none" w:sz="0" w:space="0" w:color="auto"/>
              </w:divBdr>
            </w:div>
            <w:div w:id="1360159217">
              <w:marLeft w:val="0"/>
              <w:marRight w:val="0"/>
              <w:marTop w:val="0"/>
              <w:marBottom w:val="0"/>
              <w:divBdr>
                <w:top w:val="none" w:sz="0" w:space="0" w:color="auto"/>
                <w:left w:val="none" w:sz="0" w:space="0" w:color="auto"/>
                <w:bottom w:val="none" w:sz="0" w:space="0" w:color="auto"/>
                <w:right w:val="none" w:sz="0" w:space="0" w:color="auto"/>
              </w:divBdr>
            </w:div>
            <w:div w:id="1399674165">
              <w:marLeft w:val="0"/>
              <w:marRight w:val="0"/>
              <w:marTop w:val="0"/>
              <w:marBottom w:val="0"/>
              <w:divBdr>
                <w:top w:val="none" w:sz="0" w:space="0" w:color="auto"/>
                <w:left w:val="none" w:sz="0" w:space="0" w:color="auto"/>
                <w:bottom w:val="none" w:sz="0" w:space="0" w:color="auto"/>
                <w:right w:val="none" w:sz="0" w:space="0" w:color="auto"/>
              </w:divBdr>
            </w:div>
            <w:div w:id="1400858278">
              <w:marLeft w:val="0"/>
              <w:marRight w:val="0"/>
              <w:marTop w:val="0"/>
              <w:marBottom w:val="0"/>
              <w:divBdr>
                <w:top w:val="none" w:sz="0" w:space="0" w:color="auto"/>
                <w:left w:val="none" w:sz="0" w:space="0" w:color="auto"/>
                <w:bottom w:val="none" w:sz="0" w:space="0" w:color="auto"/>
                <w:right w:val="none" w:sz="0" w:space="0" w:color="auto"/>
              </w:divBdr>
            </w:div>
            <w:div w:id="1423068601">
              <w:marLeft w:val="0"/>
              <w:marRight w:val="0"/>
              <w:marTop w:val="0"/>
              <w:marBottom w:val="0"/>
              <w:divBdr>
                <w:top w:val="none" w:sz="0" w:space="0" w:color="auto"/>
                <w:left w:val="none" w:sz="0" w:space="0" w:color="auto"/>
                <w:bottom w:val="none" w:sz="0" w:space="0" w:color="auto"/>
                <w:right w:val="none" w:sz="0" w:space="0" w:color="auto"/>
              </w:divBdr>
            </w:div>
            <w:div w:id="1447309536">
              <w:marLeft w:val="0"/>
              <w:marRight w:val="0"/>
              <w:marTop w:val="0"/>
              <w:marBottom w:val="0"/>
              <w:divBdr>
                <w:top w:val="none" w:sz="0" w:space="0" w:color="auto"/>
                <w:left w:val="none" w:sz="0" w:space="0" w:color="auto"/>
                <w:bottom w:val="none" w:sz="0" w:space="0" w:color="auto"/>
                <w:right w:val="none" w:sz="0" w:space="0" w:color="auto"/>
              </w:divBdr>
            </w:div>
            <w:div w:id="1455713331">
              <w:marLeft w:val="0"/>
              <w:marRight w:val="0"/>
              <w:marTop w:val="0"/>
              <w:marBottom w:val="0"/>
              <w:divBdr>
                <w:top w:val="none" w:sz="0" w:space="0" w:color="auto"/>
                <w:left w:val="none" w:sz="0" w:space="0" w:color="auto"/>
                <w:bottom w:val="none" w:sz="0" w:space="0" w:color="auto"/>
                <w:right w:val="none" w:sz="0" w:space="0" w:color="auto"/>
              </w:divBdr>
            </w:div>
            <w:div w:id="1463183995">
              <w:marLeft w:val="0"/>
              <w:marRight w:val="0"/>
              <w:marTop w:val="0"/>
              <w:marBottom w:val="0"/>
              <w:divBdr>
                <w:top w:val="none" w:sz="0" w:space="0" w:color="auto"/>
                <w:left w:val="none" w:sz="0" w:space="0" w:color="auto"/>
                <w:bottom w:val="none" w:sz="0" w:space="0" w:color="auto"/>
                <w:right w:val="none" w:sz="0" w:space="0" w:color="auto"/>
              </w:divBdr>
            </w:div>
            <w:div w:id="1501190246">
              <w:marLeft w:val="0"/>
              <w:marRight w:val="0"/>
              <w:marTop w:val="0"/>
              <w:marBottom w:val="0"/>
              <w:divBdr>
                <w:top w:val="none" w:sz="0" w:space="0" w:color="auto"/>
                <w:left w:val="none" w:sz="0" w:space="0" w:color="auto"/>
                <w:bottom w:val="none" w:sz="0" w:space="0" w:color="auto"/>
                <w:right w:val="none" w:sz="0" w:space="0" w:color="auto"/>
              </w:divBdr>
            </w:div>
            <w:div w:id="1505977286">
              <w:marLeft w:val="0"/>
              <w:marRight w:val="0"/>
              <w:marTop w:val="0"/>
              <w:marBottom w:val="0"/>
              <w:divBdr>
                <w:top w:val="none" w:sz="0" w:space="0" w:color="auto"/>
                <w:left w:val="none" w:sz="0" w:space="0" w:color="auto"/>
                <w:bottom w:val="none" w:sz="0" w:space="0" w:color="auto"/>
                <w:right w:val="none" w:sz="0" w:space="0" w:color="auto"/>
              </w:divBdr>
            </w:div>
            <w:div w:id="1522209507">
              <w:marLeft w:val="0"/>
              <w:marRight w:val="0"/>
              <w:marTop w:val="0"/>
              <w:marBottom w:val="0"/>
              <w:divBdr>
                <w:top w:val="none" w:sz="0" w:space="0" w:color="auto"/>
                <w:left w:val="none" w:sz="0" w:space="0" w:color="auto"/>
                <w:bottom w:val="none" w:sz="0" w:space="0" w:color="auto"/>
                <w:right w:val="none" w:sz="0" w:space="0" w:color="auto"/>
              </w:divBdr>
            </w:div>
            <w:div w:id="1602685101">
              <w:marLeft w:val="0"/>
              <w:marRight w:val="0"/>
              <w:marTop w:val="0"/>
              <w:marBottom w:val="0"/>
              <w:divBdr>
                <w:top w:val="none" w:sz="0" w:space="0" w:color="auto"/>
                <w:left w:val="none" w:sz="0" w:space="0" w:color="auto"/>
                <w:bottom w:val="none" w:sz="0" w:space="0" w:color="auto"/>
                <w:right w:val="none" w:sz="0" w:space="0" w:color="auto"/>
              </w:divBdr>
            </w:div>
            <w:div w:id="1606497179">
              <w:marLeft w:val="0"/>
              <w:marRight w:val="0"/>
              <w:marTop w:val="0"/>
              <w:marBottom w:val="0"/>
              <w:divBdr>
                <w:top w:val="none" w:sz="0" w:space="0" w:color="auto"/>
                <w:left w:val="none" w:sz="0" w:space="0" w:color="auto"/>
                <w:bottom w:val="none" w:sz="0" w:space="0" w:color="auto"/>
                <w:right w:val="none" w:sz="0" w:space="0" w:color="auto"/>
              </w:divBdr>
            </w:div>
            <w:div w:id="1608154029">
              <w:marLeft w:val="0"/>
              <w:marRight w:val="0"/>
              <w:marTop w:val="0"/>
              <w:marBottom w:val="0"/>
              <w:divBdr>
                <w:top w:val="none" w:sz="0" w:space="0" w:color="auto"/>
                <w:left w:val="none" w:sz="0" w:space="0" w:color="auto"/>
                <w:bottom w:val="none" w:sz="0" w:space="0" w:color="auto"/>
                <w:right w:val="none" w:sz="0" w:space="0" w:color="auto"/>
              </w:divBdr>
            </w:div>
            <w:div w:id="1621522812">
              <w:marLeft w:val="0"/>
              <w:marRight w:val="0"/>
              <w:marTop w:val="0"/>
              <w:marBottom w:val="0"/>
              <w:divBdr>
                <w:top w:val="none" w:sz="0" w:space="0" w:color="auto"/>
                <w:left w:val="none" w:sz="0" w:space="0" w:color="auto"/>
                <w:bottom w:val="none" w:sz="0" w:space="0" w:color="auto"/>
                <w:right w:val="none" w:sz="0" w:space="0" w:color="auto"/>
              </w:divBdr>
            </w:div>
            <w:div w:id="1643654403">
              <w:marLeft w:val="0"/>
              <w:marRight w:val="0"/>
              <w:marTop w:val="0"/>
              <w:marBottom w:val="0"/>
              <w:divBdr>
                <w:top w:val="none" w:sz="0" w:space="0" w:color="auto"/>
                <w:left w:val="none" w:sz="0" w:space="0" w:color="auto"/>
                <w:bottom w:val="none" w:sz="0" w:space="0" w:color="auto"/>
                <w:right w:val="none" w:sz="0" w:space="0" w:color="auto"/>
              </w:divBdr>
            </w:div>
            <w:div w:id="1655525294">
              <w:marLeft w:val="0"/>
              <w:marRight w:val="0"/>
              <w:marTop w:val="0"/>
              <w:marBottom w:val="0"/>
              <w:divBdr>
                <w:top w:val="none" w:sz="0" w:space="0" w:color="auto"/>
                <w:left w:val="none" w:sz="0" w:space="0" w:color="auto"/>
                <w:bottom w:val="none" w:sz="0" w:space="0" w:color="auto"/>
                <w:right w:val="none" w:sz="0" w:space="0" w:color="auto"/>
              </w:divBdr>
            </w:div>
            <w:div w:id="1720129295">
              <w:marLeft w:val="0"/>
              <w:marRight w:val="0"/>
              <w:marTop w:val="0"/>
              <w:marBottom w:val="0"/>
              <w:divBdr>
                <w:top w:val="none" w:sz="0" w:space="0" w:color="auto"/>
                <w:left w:val="none" w:sz="0" w:space="0" w:color="auto"/>
                <w:bottom w:val="none" w:sz="0" w:space="0" w:color="auto"/>
                <w:right w:val="none" w:sz="0" w:space="0" w:color="auto"/>
              </w:divBdr>
            </w:div>
            <w:div w:id="1753425282">
              <w:marLeft w:val="0"/>
              <w:marRight w:val="0"/>
              <w:marTop w:val="0"/>
              <w:marBottom w:val="0"/>
              <w:divBdr>
                <w:top w:val="none" w:sz="0" w:space="0" w:color="auto"/>
                <w:left w:val="none" w:sz="0" w:space="0" w:color="auto"/>
                <w:bottom w:val="none" w:sz="0" w:space="0" w:color="auto"/>
                <w:right w:val="none" w:sz="0" w:space="0" w:color="auto"/>
              </w:divBdr>
            </w:div>
            <w:div w:id="1769306984">
              <w:marLeft w:val="0"/>
              <w:marRight w:val="0"/>
              <w:marTop w:val="0"/>
              <w:marBottom w:val="0"/>
              <w:divBdr>
                <w:top w:val="none" w:sz="0" w:space="0" w:color="auto"/>
                <w:left w:val="none" w:sz="0" w:space="0" w:color="auto"/>
                <w:bottom w:val="none" w:sz="0" w:space="0" w:color="auto"/>
                <w:right w:val="none" w:sz="0" w:space="0" w:color="auto"/>
              </w:divBdr>
            </w:div>
            <w:div w:id="1774014769">
              <w:marLeft w:val="0"/>
              <w:marRight w:val="0"/>
              <w:marTop w:val="0"/>
              <w:marBottom w:val="0"/>
              <w:divBdr>
                <w:top w:val="none" w:sz="0" w:space="0" w:color="auto"/>
                <w:left w:val="none" w:sz="0" w:space="0" w:color="auto"/>
                <w:bottom w:val="none" w:sz="0" w:space="0" w:color="auto"/>
                <w:right w:val="none" w:sz="0" w:space="0" w:color="auto"/>
              </w:divBdr>
            </w:div>
            <w:div w:id="1798058917">
              <w:marLeft w:val="0"/>
              <w:marRight w:val="0"/>
              <w:marTop w:val="0"/>
              <w:marBottom w:val="0"/>
              <w:divBdr>
                <w:top w:val="none" w:sz="0" w:space="0" w:color="auto"/>
                <w:left w:val="none" w:sz="0" w:space="0" w:color="auto"/>
                <w:bottom w:val="none" w:sz="0" w:space="0" w:color="auto"/>
                <w:right w:val="none" w:sz="0" w:space="0" w:color="auto"/>
              </w:divBdr>
            </w:div>
            <w:div w:id="1809860985">
              <w:marLeft w:val="0"/>
              <w:marRight w:val="0"/>
              <w:marTop w:val="0"/>
              <w:marBottom w:val="0"/>
              <w:divBdr>
                <w:top w:val="none" w:sz="0" w:space="0" w:color="auto"/>
                <w:left w:val="none" w:sz="0" w:space="0" w:color="auto"/>
                <w:bottom w:val="none" w:sz="0" w:space="0" w:color="auto"/>
                <w:right w:val="none" w:sz="0" w:space="0" w:color="auto"/>
              </w:divBdr>
            </w:div>
            <w:div w:id="1818061445">
              <w:marLeft w:val="0"/>
              <w:marRight w:val="0"/>
              <w:marTop w:val="0"/>
              <w:marBottom w:val="0"/>
              <w:divBdr>
                <w:top w:val="none" w:sz="0" w:space="0" w:color="auto"/>
                <w:left w:val="none" w:sz="0" w:space="0" w:color="auto"/>
                <w:bottom w:val="none" w:sz="0" w:space="0" w:color="auto"/>
                <w:right w:val="none" w:sz="0" w:space="0" w:color="auto"/>
              </w:divBdr>
            </w:div>
            <w:div w:id="1832912390">
              <w:marLeft w:val="0"/>
              <w:marRight w:val="0"/>
              <w:marTop w:val="0"/>
              <w:marBottom w:val="0"/>
              <w:divBdr>
                <w:top w:val="none" w:sz="0" w:space="0" w:color="auto"/>
                <w:left w:val="none" w:sz="0" w:space="0" w:color="auto"/>
                <w:bottom w:val="none" w:sz="0" w:space="0" w:color="auto"/>
                <w:right w:val="none" w:sz="0" w:space="0" w:color="auto"/>
              </w:divBdr>
            </w:div>
            <w:div w:id="1851945104">
              <w:marLeft w:val="0"/>
              <w:marRight w:val="0"/>
              <w:marTop w:val="0"/>
              <w:marBottom w:val="0"/>
              <w:divBdr>
                <w:top w:val="none" w:sz="0" w:space="0" w:color="auto"/>
                <w:left w:val="none" w:sz="0" w:space="0" w:color="auto"/>
                <w:bottom w:val="none" w:sz="0" w:space="0" w:color="auto"/>
                <w:right w:val="none" w:sz="0" w:space="0" w:color="auto"/>
              </w:divBdr>
            </w:div>
            <w:div w:id="1856845872">
              <w:marLeft w:val="0"/>
              <w:marRight w:val="0"/>
              <w:marTop w:val="0"/>
              <w:marBottom w:val="0"/>
              <w:divBdr>
                <w:top w:val="none" w:sz="0" w:space="0" w:color="auto"/>
                <w:left w:val="none" w:sz="0" w:space="0" w:color="auto"/>
                <w:bottom w:val="none" w:sz="0" w:space="0" w:color="auto"/>
                <w:right w:val="none" w:sz="0" w:space="0" w:color="auto"/>
              </w:divBdr>
            </w:div>
            <w:div w:id="1859077179">
              <w:marLeft w:val="0"/>
              <w:marRight w:val="0"/>
              <w:marTop w:val="0"/>
              <w:marBottom w:val="0"/>
              <w:divBdr>
                <w:top w:val="none" w:sz="0" w:space="0" w:color="auto"/>
                <w:left w:val="none" w:sz="0" w:space="0" w:color="auto"/>
                <w:bottom w:val="none" w:sz="0" w:space="0" w:color="auto"/>
                <w:right w:val="none" w:sz="0" w:space="0" w:color="auto"/>
              </w:divBdr>
            </w:div>
            <w:div w:id="1906987341">
              <w:marLeft w:val="0"/>
              <w:marRight w:val="0"/>
              <w:marTop w:val="0"/>
              <w:marBottom w:val="0"/>
              <w:divBdr>
                <w:top w:val="none" w:sz="0" w:space="0" w:color="auto"/>
                <w:left w:val="none" w:sz="0" w:space="0" w:color="auto"/>
                <w:bottom w:val="none" w:sz="0" w:space="0" w:color="auto"/>
                <w:right w:val="none" w:sz="0" w:space="0" w:color="auto"/>
              </w:divBdr>
            </w:div>
            <w:div w:id="1912350428">
              <w:marLeft w:val="0"/>
              <w:marRight w:val="0"/>
              <w:marTop w:val="0"/>
              <w:marBottom w:val="0"/>
              <w:divBdr>
                <w:top w:val="none" w:sz="0" w:space="0" w:color="auto"/>
                <w:left w:val="none" w:sz="0" w:space="0" w:color="auto"/>
                <w:bottom w:val="none" w:sz="0" w:space="0" w:color="auto"/>
                <w:right w:val="none" w:sz="0" w:space="0" w:color="auto"/>
              </w:divBdr>
            </w:div>
            <w:div w:id="1928268693">
              <w:marLeft w:val="0"/>
              <w:marRight w:val="0"/>
              <w:marTop w:val="0"/>
              <w:marBottom w:val="0"/>
              <w:divBdr>
                <w:top w:val="none" w:sz="0" w:space="0" w:color="auto"/>
                <w:left w:val="none" w:sz="0" w:space="0" w:color="auto"/>
                <w:bottom w:val="none" w:sz="0" w:space="0" w:color="auto"/>
                <w:right w:val="none" w:sz="0" w:space="0" w:color="auto"/>
              </w:divBdr>
            </w:div>
            <w:div w:id="1940721455">
              <w:marLeft w:val="0"/>
              <w:marRight w:val="0"/>
              <w:marTop w:val="0"/>
              <w:marBottom w:val="0"/>
              <w:divBdr>
                <w:top w:val="none" w:sz="0" w:space="0" w:color="auto"/>
                <w:left w:val="none" w:sz="0" w:space="0" w:color="auto"/>
                <w:bottom w:val="none" w:sz="0" w:space="0" w:color="auto"/>
                <w:right w:val="none" w:sz="0" w:space="0" w:color="auto"/>
              </w:divBdr>
            </w:div>
            <w:div w:id="1957637288">
              <w:marLeft w:val="0"/>
              <w:marRight w:val="0"/>
              <w:marTop w:val="0"/>
              <w:marBottom w:val="0"/>
              <w:divBdr>
                <w:top w:val="none" w:sz="0" w:space="0" w:color="auto"/>
                <w:left w:val="none" w:sz="0" w:space="0" w:color="auto"/>
                <w:bottom w:val="none" w:sz="0" w:space="0" w:color="auto"/>
                <w:right w:val="none" w:sz="0" w:space="0" w:color="auto"/>
              </w:divBdr>
            </w:div>
            <w:div w:id="1965119188">
              <w:marLeft w:val="0"/>
              <w:marRight w:val="0"/>
              <w:marTop w:val="0"/>
              <w:marBottom w:val="0"/>
              <w:divBdr>
                <w:top w:val="none" w:sz="0" w:space="0" w:color="auto"/>
                <w:left w:val="none" w:sz="0" w:space="0" w:color="auto"/>
                <w:bottom w:val="none" w:sz="0" w:space="0" w:color="auto"/>
                <w:right w:val="none" w:sz="0" w:space="0" w:color="auto"/>
              </w:divBdr>
            </w:div>
            <w:div w:id="1988124637">
              <w:marLeft w:val="0"/>
              <w:marRight w:val="0"/>
              <w:marTop w:val="0"/>
              <w:marBottom w:val="0"/>
              <w:divBdr>
                <w:top w:val="none" w:sz="0" w:space="0" w:color="auto"/>
                <w:left w:val="none" w:sz="0" w:space="0" w:color="auto"/>
                <w:bottom w:val="none" w:sz="0" w:space="0" w:color="auto"/>
                <w:right w:val="none" w:sz="0" w:space="0" w:color="auto"/>
              </w:divBdr>
            </w:div>
            <w:div w:id="2023970908">
              <w:marLeft w:val="0"/>
              <w:marRight w:val="0"/>
              <w:marTop w:val="0"/>
              <w:marBottom w:val="0"/>
              <w:divBdr>
                <w:top w:val="none" w:sz="0" w:space="0" w:color="auto"/>
                <w:left w:val="none" w:sz="0" w:space="0" w:color="auto"/>
                <w:bottom w:val="none" w:sz="0" w:space="0" w:color="auto"/>
                <w:right w:val="none" w:sz="0" w:space="0" w:color="auto"/>
              </w:divBdr>
            </w:div>
            <w:div w:id="2032609090">
              <w:marLeft w:val="0"/>
              <w:marRight w:val="0"/>
              <w:marTop w:val="0"/>
              <w:marBottom w:val="0"/>
              <w:divBdr>
                <w:top w:val="none" w:sz="0" w:space="0" w:color="auto"/>
                <w:left w:val="none" w:sz="0" w:space="0" w:color="auto"/>
                <w:bottom w:val="none" w:sz="0" w:space="0" w:color="auto"/>
                <w:right w:val="none" w:sz="0" w:space="0" w:color="auto"/>
              </w:divBdr>
            </w:div>
            <w:div w:id="2034453980">
              <w:marLeft w:val="0"/>
              <w:marRight w:val="0"/>
              <w:marTop w:val="0"/>
              <w:marBottom w:val="0"/>
              <w:divBdr>
                <w:top w:val="none" w:sz="0" w:space="0" w:color="auto"/>
                <w:left w:val="none" w:sz="0" w:space="0" w:color="auto"/>
                <w:bottom w:val="none" w:sz="0" w:space="0" w:color="auto"/>
                <w:right w:val="none" w:sz="0" w:space="0" w:color="auto"/>
              </w:divBdr>
            </w:div>
            <w:div w:id="2092238985">
              <w:marLeft w:val="0"/>
              <w:marRight w:val="0"/>
              <w:marTop w:val="0"/>
              <w:marBottom w:val="0"/>
              <w:divBdr>
                <w:top w:val="none" w:sz="0" w:space="0" w:color="auto"/>
                <w:left w:val="none" w:sz="0" w:space="0" w:color="auto"/>
                <w:bottom w:val="none" w:sz="0" w:space="0" w:color="auto"/>
                <w:right w:val="none" w:sz="0" w:space="0" w:color="auto"/>
              </w:divBdr>
            </w:div>
            <w:div w:id="2138137162">
              <w:marLeft w:val="0"/>
              <w:marRight w:val="0"/>
              <w:marTop w:val="0"/>
              <w:marBottom w:val="0"/>
              <w:divBdr>
                <w:top w:val="none" w:sz="0" w:space="0" w:color="auto"/>
                <w:left w:val="none" w:sz="0" w:space="0" w:color="auto"/>
                <w:bottom w:val="none" w:sz="0" w:space="0" w:color="auto"/>
                <w:right w:val="none" w:sz="0" w:space="0" w:color="auto"/>
              </w:divBdr>
            </w:div>
            <w:div w:id="21396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0466">
      <w:bodyDiv w:val="1"/>
      <w:marLeft w:val="0"/>
      <w:marRight w:val="0"/>
      <w:marTop w:val="0"/>
      <w:marBottom w:val="0"/>
      <w:divBdr>
        <w:top w:val="none" w:sz="0" w:space="0" w:color="auto"/>
        <w:left w:val="none" w:sz="0" w:space="0" w:color="auto"/>
        <w:bottom w:val="none" w:sz="0" w:space="0" w:color="auto"/>
        <w:right w:val="none" w:sz="0" w:space="0" w:color="auto"/>
      </w:divBdr>
    </w:div>
    <w:div w:id="1570842431">
      <w:bodyDiv w:val="1"/>
      <w:marLeft w:val="0"/>
      <w:marRight w:val="0"/>
      <w:marTop w:val="0"/>
      <w:marBottom w:val="0"/>
      <w:divBdr>
        <w:top w:val="none" w:sz="0" w:space="0" w:color="auto"/>
        <w:left w:val="none" w:sz="0" w:space="0" w:color="auto"/>
        <w:bottom w:val="none" w:sz="0" w:space="0" w:color="auto"/>
        <w:right w:val="none" w:sz="0" w:space="0" w:color="auto"/>
      </w:divBdr>
    </w:div>
    <w:div w:id="1572077983">
      <w:bodyDiv w:val="1"/>
      <w:marLeft w:val="0"/>
      <w:marRight w:val="0"/>
      <w:marTop w:val="0"/>
      <w:marBottom w:val="0"/>
      <w:divBdr>
        <w:top w:val="none" w:sz="0" w:space="0" w:color="auto"/>
        <w:left w:val="none" w:sz="0" w:space="0" w:color="auto"/>
        <w:bottom w:val="none" w:sz="0" w:space="0" w:color="auto"/>
        <w:right w:val="none" w:sz="0" w:space="0" w:color="auto"/>
      </w:divBdr>
    </w:div>
    <w:div w:id="1578324365">
      <w:bodyDiv w:val="1"/>
      <w:marLeft w:val="0"/>
      <w:marRight w:val="0"/>
      <w:marTop w:val="0"/>
      <w:marBottom w:val="0"/>
      <w:divBdr>
        <w:top w:val="none" w:sz="0" w:space="0" w:color="auto"/>
        <w:left w:val="none" w:sz="0" w:space="0" w:color="auto"/>
        <w:bottom w:val="none" w:sz="0" w:space="0" w:color="auto"/>
        <w:right w:val="none" w:sz="0" w:space="0" w:color="auto"/>
      </w:divBdr>
    </w:div>
    <w:div w:id="1579175260">
      <w:bodyDiv w:val="1"/>
      <w:marLeft w:val="0"/>
      <w:marRight w:val="0"/>
      <w:marTop w:val="0"/>
      <w:marBottom w:val="0"/>
      <w:divBdr>
        <w:top w:val="none" w:sz="0" w:space="0" w:color="auto"/>
        <w:left w:val="none" w:sz="0" w:space="0" w:color="auto"/>
        <w:bottom w:val="none" w:sz="0" w:space="0" w:color="auto"/>
        <w:right w:val="none" w:sz="0" w:space="0" w:color="auto"/>
      </w:divBdr>
    </w:div>
    <w:div w:id="1582182598">
      <w:bodyDiv w:val="1"/>
      <w:marLeft w:val="0"/>
      <w:marRight w:val="0"/>
      <w:marTop w:val="0"/>
      <w:marBottom w:val="0"/>
      <w:divBdr>
        <w:top w:val="none" w:sz="0" w:space="0" w:color="auto"/>
        <w:left w:val="none" w:sz="0" w:space="0" w:color="auto"/>
        <w:bottom w:val="none" w:sz="0" w:space="0" w:color="auto"/>
        <w:right w:val="none" w:sz="0" w:space="0" w:color="auto"/>
      </w:divBdr>
      <w:divsChild>
        <w:div w:id="1730764812">
          <w:marLeft w:val="0"/>
          <w:marRight w:val="0"/>
          <w:marTop w:val="0"/>
          <w:marBottom w:val="0"/>
          <w:divBdr>
            <w:top w:val="none" w:sz="0" w:space="0" w:color="auto"/>
            <w:left w:val="none" w:sz="0" w:space="0" w:color="auto"/>
            <w:bottom w:val="none" w:sz="0" w:space="0" w:color="auto"/>
            <w:right w:val="none" w:sz="0" w:space="0" w:color="auto"/>
          </w:divBdr>
          <w:divsChild>
            <w:div w:id="16007682">
              <w:marLeft w:val="0"/>
              <w:marRight w:val="0"/>
              <w:marTop w:val="0"/>
              <w:marBottom w:val="0"/>
              <w:divBdr>
                <w:top w:val="none" w:sz="0" w:space="0" w:color="auto"/>
                <w:left w:val="none" w:sz="0" w:space="0" w:color="auto"/>
                <w:bottom w:val="none" w:sz="0" w:space="0" w:color="auto"/>
                <w:right w:val="none" w:sz="0" w:space="0" w:color="auto"/>
              </w:divBdr>
            </w:div>
            <w:div w:id="91518063">
              <w:marLeft w:val="0"/>
              <w:marRight w:val="0"/>
              <w:marTop w:val="0"/>
              <w:marBottom w:val="0"/>
              <w:divBdr>
                <w:top w:val="none" w:sz="0" w:space="0" w:color="auto"/>
                <w:left w:val="none" w:sz="0" w:space="0" w:color="auto"/>
                <w:bottom w:val="none" w:sz="0" w:space="0" w:color="auto"/>
                <w:right w:val="none" w:sz="0" w:space="0" w:color="auto"/>
              </w:divBdr>
            </w:div>
            <w:div w:id="201212871">
              <w:marLeft w:val="0"/>
              <w:marRight w:val="0"/>
              <w:marTop w:val="0"/>
              <w:marBottom w:val="0"/>
              <w:divBdr>
                <w:top w:val="none" w:sz="0" w:space="0" w:color="auto"/>
                <w:left w:val="none" w:sz="0" w:space="0" w:color="auto"/>
                <w:bottom w:val="none" w:sz="0" w:space="0" w:color="auto"/>
                <w:right w:val="none" w:sz="0" w:space="0" w:color="auto"/>
              </w:divBdr>
            </w:div>
            <w:div w:id="252979034">
              <w:marLeft w:val="0"/>
              <w:marRight w:val="0"/>
              <w:marTop w:val="0"/>
              <w:marBottom w:val="0"/>
              <w:divBdr>
                <w:top w:val="none" w:sz="0" w:space="0" w:color="auto"/>
                <w:left w:val="none" w:sz="0" w:space="0" w:color="auto"/>
                <w:bottom w:val="none" w:sz="0" w:space="0" w:color="auto"/>
                <w:right w:val="none" w:sz="0" w:space="0" w:color="auto"/>
              </w:divBdr>
            </w:div>
            <w:div w:id="312758819">
              <w:marLeft w:val="0"/>
              <w:marRight w:val="0"/>
              <w:marTop w:val="0"/>
              <w:marBottom w:val="0"/>
              <w:divBdr>
                <w:top w:val="none" w:sz="0" w:space="0" w:color="auto"/>
                <w:left w:val="none" w:sz="0" w:space="0" w:color="auto"/>
                <w:bottom w:val="none" w:sz="0" w:space="0" w:color="auto"/>
                <w:right w:val="none" w:sz="0" w:space="0" w:color="auto"/>
              </w:divBdr>
            </w:div>
            <w:div w:id="381055869">
              <w:marLeft w:val="0"/>
              <w:marRight w:val="0"/>
              <w:marTop w:val="0"/>
              <w:marBottom w:val="0"/>
              <w:divBdr>
                <w:top w:val="none" w:sz="0" w:space="0" w:color="auto"/>
                <w:left w:val="none" w:sz="0" w:space="0" w:color="auto"/>
                <w:bottom w:val="none" w:sz="0" w:space="0" w:color="auto"/>
                <w:right w:val="none" w:sz="0" w:space="0" w:color="auto"/>
              </w:divBdr>
            </w:div>
            <w:div w:id="492915487">
              <w:marLeft w:val="0"/>
              <w:marRight w:val="0"/>
              <w:marTop w:val="0"/>
              <w:marBottom w:val="0"/>
              <w:divBdr>
                <w:top w:val="none" w:sz="0" w:space="0" w:color="auto"/>
                <w:left w:val="none" w:sz="0" w:space="0" w:color="auto"/>
                <w:bottom w:val="none" w:sz="0" w:space="0" w:color="auto"/>
                <w:right w:val="none" w:sz="0" w:space="0" w:color="auto"/>
              </w:divBdr>
            </w:div>
            <w:div w:id="520779925">
              <w:marLeft w:val="0"/>
              <w:marRight w:val="0"/>
              <w:marTop w:val="0"/>
              <w:marBottom w:val="0"/>
              <w:divBdr>
                <w:top w:val="none" w:sz="0" w:space="0" w:color="auto"/>
                <w:left w:val="none" w:sz="0" w:space="0" w:color="auto"/>
                <w:bottom w:val="none" w:sz="0" w:space="0" w:color="auto"/>
                <w:right w:val="none" w:sz="0" w:space="0" w:color="auto"/>
              </w:divBdr>
            </w:div>
            <w:div w:id="632253340">
              <w:marLeft w:val="0"/>
              <w:marRight w:val="0"/>
              <w:marTop w:val="0"/>
              <w:marBottom w:val="0"/>
              <w:divBdr>
                <w:top w:val="none" w:sz="0" w:space="0" w:color="auto"/>
                <w:left w:val="none" w:sz="0" w:space="0" w:color="auto"/>
                <w:bottom w:val="none" w:sz="0" w:space="0" w:color="auto"/>
                <w:right w:val="none" w:sz="0" w:space="0" w:color="auto"/>
              </w:divBdr>
            </w:div>
            <w:div w:id="651297387">
              <w:marLeft w:val="0"/>
              <w:marRight w:val="0"/>
              <w:marTop w:val="0"/>
              <w:marBottom w:val="0"/>
              <w:divBdr>
                <w:top w:val="none" w:sz="0" w:space="0" w:color="auto"/>
                <w:left w:val="none" w:sz="0" w:space="0" w:color="auto"/>
                <w:bottom w:val="none" w:sz="0" w:space="0" w:color="auto"/>
                <w:right w:val="none" w:sz="0" w:space="0" w:color="auto"/>
              </w:divBdr>
            </w:div>
            <w:div w:id="742875252">
              <w:marLeft w:val="0"/>
              <w:marRight w:val="0"/>
              <w:marTop w:val="0"/>
              <w:marBottom w:val="0"/>
              <w:divBdr>
                <w:top w:val="none" w:sz="0" w:space="0" w:color="auto"/>
                <w:left w:val="none" w:sz="0" w:space="0" w:color="auto"/>
                <w:bottom w:val="none" w:sz="0" w:space="0" w:color="auto"/>
                <w:right w:val="none" w:sz="0" w:space="0" w:color="auto"/>
              </w:divBdr>
            </w:div>
            <w:div w:id="749228518">
              <w:marLeft w:val="0"/>
              <w:marRight w:val="0"/>
              <w:marTop w:val="0"/>
              <w:marBottom w:val="0"/>
              <w:divBdr>
                <w:top w:val="none" w:sz="0" w:space="0" w:color="auto"/>
                <w:left w:val="none" w:sz="0" w:space="0" w:color="auto"/>
                <w:bottom w:val="none" w:sz="0" w:space="0" w:color="auto"/>
                <w:right w:val="none" w:sz="0" w:space="0" w:color="auto"/>
              </w:divBdr>
            </w:div>
            <w:div w:id="825777967">
              <w:marLeft w:val="0"/>
              <w:marRight w:val="0"/>
              <w:marTop w:val="0"/>
              <w:marBottom w:val="0"/>
              <w:divBdr>
                <w:top w:val="none" w:sz="0" w:space="0" w:color="auto"/>
                <w:left w:val="none" w:sz="0" w:space="0" w:color="auto"/>
                <w:bottom w:val="none" w:sz="0" w:space="0" w:color="auto"/>
                <w:right w:val="none" w:sz="0" w:space="0" w:color="auto"/>
              </w:divBdr>
            </w:div>
            <w:div w:id="940723835">
              <w:marLeft w:val="0"/>
              <w:marRight w:val="0"/>
              <w:marTop w:val="0"/>
              <w:marBottom w:val="0"/>
              <w:divBdr>
                <w:top w:val="none" w:sz="0" w:space="0" w:color="auto"/>
                <w:left w:val="none" w:sz="0" w:space="0" w:color="auto"/>
                <w:bottom w:val="none" w:sz="0" w:space="0" w:color="auto"/>
                <w:right w:val="none" w:sz="0" w:space="0" w:color="auto"/>
              </w:divBdr>
            </w:div>
            <w:div w:id="977344652">
              <w:marLeft w:val="0"/>
              <w:marRight w:val="0"/>
              <w:marTop w:val="0"/>
              <w:marBottom w:val="0"/>
              <w:divBdr>
                <w:top w:val="none" w:sz="0" w:space="0" w:color="auto"/>
                <w:left w:val="none" w:sz="0" w:space="0" w:color="auto"/>
                <w:bottom w:val="none" w:sz="0" w:space="0" w:color="auto"/>
                <w:right w:val="none" w:sz="0" w:space="0" w:color="auto"/>
              </w:divBdr>
            </w:div>
            <w:div w:id="1022703656">
              <w:marLeft w:val="0"/>
              <w:marRight w:val="0"/>
              <w:marTop w:val="0"/>
              <w:marBottom w:val="0"/>
              <w:divBdr>
                <w:top w:val="none" w:sz="0" w:space="0" w:color="auto"/>
                <w:left w:val="none" w:sz="0" w:space="0" w:color="auto"/>
                <w:bottom w:val="none" w:sz="0" w:space="0" w:color="auto"/>
                <w:right w:val="none" w:sz="0" w:space="0" w:color="auto"/>
              </w:divBdr>
            </w:div>
            <w:div w:id="1092506512">
              <w:marLeft w:val="0"/>
              <w:marRight w:val="0"/>
              <w:marTop w:val="0"/>
              <w:marBottom w:val="0"/>
              <w:divBdr>
                <w:top w:val="none" w:sz="0" w:space="0" w:color="auto"/>
                <w:left w:val="none" w:sz="0" w:space="0" w:color="auto"/>
                <w:bottom w:val="none" w:sz="0" w:space="0" w:color="auto"/>
                <w:right w:val="none" w:sz="0" w:space="0" w:color="auto"/>
              </w:divBdr>
            </w:div>
            <w:div w:id="1142845740">
              <w:marLeft w:val="0"/>
              <w:marRight w:val="0"/>
              <w:marTop w:val="0"/>
              <w:marBottom w:val="0"/>
              <w:divBdr>
                <w:top w:val="none" w:sz="0" w:space="0" w:color="auto"/>
                <w:left w:val="none" w:sz="0" w:space="0" w:color="auto"/>
                <w:bottom w:val="none" w:sz="0" w:space="0" w:color="auto"/>
                <w:right w:val="none" w:sz="0" w:space="0" w:color="auto"/>
              </w:divBdr>
            </w:div>
            <w:div w:id="1184787494">
              <w:marLeft w:val="0"/>
              <w:marRight w:val="0"/>
              <w:marTop w:val="0"/>
              <w:marBottom w:val="0"/>
              <w:divBdr>
                <w:top w:val="none" w:sz="0" w:space="0" w:color="auto"/>
                <w:left w:val="none" w:sz="0" w:space="0" w:color="auto"/>
                <w:bottom w:val="none" w:sz="0" w:space="0" w:color="auto"/>
                <w:right w:val="none" w:sz="0" w:space="0" w:color="auto"/>
              </w:divBdr>
            </w:div>
            <w:div w:id="1233001845">
              <w:marLeft w:val="0"/>
              <w:marRight w:val="0"/>
              <w:marTop w:val="0"/>
              <w:marBottom w:val="0"/>
              <w:divBdr>
                <w:top w:val="none" w:sz="0" w:space="0" w:color="auto"/>
                <w:left w:val="none" w:sz="0" w:space="0" w:color="auto"/>
                <w:bottom w:val="none" w:sz="0" w:space="0" w:color="auto"/>
                <w:right w:val="none" w:sz="0" w:space="0" w:color="auto"/>
              </w:divBdr>
            </w:div>
            <w:div w:id="1254634101">
              <w:marLeft w:val="0"/>
              <w:marRight w:val="0"/>
              <w:marTop w:val="0"/>
              <w:marBottom w:val="0"/>
              <w:divBdr>
                <w:top w:val="none" w:sz="0" w:space="0" w:color="auto"/>
                <w:left w:val="none" w:sz="0" w:space="0" w:color="auto"/>
                <w:bottom w:val="none" w:sz="0" w:space="0" w:color="auto"/>
                <w:right w:val="none" w:sz="0" w:space="0" w:color="auto"/>
              </w:divBdr>
            </w:div>
            <w:div w:id="1258753941">
              <w:marLeft w:val="0"/>
              <w:marRight w:val="0"/>
              <w:marTop w:val="0"/>
              <w:marBottom w:val="0"/>
              <w:divBdr>
                <w:top w:val="none" w:sz="0" w:space="0" w:color="auto"/>
                <w:left w:val="none" w:sz="0" w:space="0" w:color="auto"/>
                <w:bottom w:val="none" w:sz="0" w:space="0" w:color="auto"/>
                <w:right w:val="none" w:sz="0" w:space="0" w:color="auto"/>
              </w:divBdr>
            </w:div>
            <w:div w:id="1267344220">
              <w:marLeft w:val="0"/>
              <w:marRight w:val="0"/>
              <w:marTop w:val="0"/>
              <w:marBottom w:val="0"/>
              <w:divBdr>
                <w:top w:val="none" w:sz="0" w:space="0" w:color="auto"/>
                <w:left w:val="none" w:sz="0" w:space="0" w:color="auto"/>
                <w:bottom w:val="none" w:sz="0" w:space="0" w:color="auto"/>
                <w:right w:val="none" w:sz="0" w:space="0" w:color="auto"/>
              </w:divBdr>
            </w:div>
            <w:div w:id="1310283931">
              <w:marLeft w:val="0"/>
              <w:marRight w:val="0"/>
              <w:marTop w:val="0"/>
              <w:marBottom w:val="0"/>
              <w:divBdr>
                <w:top w:val="none" w:sz="0" w:space="0" w:color="auto"/>
                <w:left w:val="none" w:sz="0" w:space="0" w:color="auto"/>
                <w:bottom w:val="none" w:sz="0" w:space="0" w:color="auto"/>
                <w:right w:val="none" w:sz="0" w:space="0" w:color="auto"/>
              </w:divBdr>
            </w:div>
            <w:div w:id="1314870545">
              <w:marLeft w:val="0"/>
              <w:marRight w:val="0"/>
              <w:marTop w:val="0"/>
              <w:marBottom w:val="0"/>
              <w:divBdr>
                <w:top w:val="none" w:sz="0" w:space="0" w:color="auto"/>
                <w:left w:val="none" w:sz="0" w:space="0" w:color="auto"/>
                <w:bottom w:val="none" w:sz="0" w:space="0" w:color="auto"/>
                <w:right w:val="none" w:sz="0" w:space="0" w:color="auto"/>
              </w:divBdr>
            </w:div>
            <w:div w:id="1349873042">
              <w:marLeft w:val="0"/>
              <w:marRight w:val="0"/>
              <w:marTop w:val="0"/>
              <w:marBottom w:val="0"/>
              <w:divBdr>
                <w:top w:val="none" w:sz="0" w:space="0" w:color="auto"/>
                <w:left w:val="none" w:sz="0" w:space="0" w:color="auto"/>
                <w:bottom w:val="none" w:sz="0" w:space="0" w:color="auto"/>
                <w:right w:val="none" w:sz="0" w:space="0" w:color="auto"/>
              </w:divBdr>
            </w:div>
            <w:div w:id="1402943063">
              <w:marLeft w:val="0"/>
              <w:marRight w:val="0"/>
              <w:marTop w:val="0"/>
              <w:marBottom w:val="0"/>
              <w:divBdr>
                <w:top w:val="none" w:sz="0" w:space="0" w:color="auto"/>
                <w:left w:val="none" w:sz="0" w:space="0" w:color="auto"/>
                <w:bottom w:val="none" w:sz="0" w:space="0" w:color="auto"/>
                <w:right w:val="none" w:sz="0" w:space="0" w:color="auto"/>
              </w:divBdr>
            </w:div>
            <w:div w:id="1426195039">
              <w:marLeft w:val="0"/>
              <w:marRight w:val="0"/>
              <w:marTop w:val="0"/>
              <w:marBottom w:val="0"/>
              <w:divBdr>
                <w:top w:val="none" w:sz="0" w:space="0" w:color="auto"/>
                <w:left w:val="none" w:sz="0" w:space="0" w:color="auto"/>
                <w:bottom w:val="none" w:sz="0" w:space="0" w:color="auto"/>
                <w:right w:val="none" w:sz="0" w:space="0" w:color="auto"/>
              </w:divBdr>
            </w:div>
            <w:div w:id="1449546489">
              <w:marLeft w:val="0"/>
              <w:marRight w:val="0"/>
              <w:marTop w:val="0"/>
              <w:marBottom w:val="0"/>
              <w:divBdr>
                <w:top w:val="none" w:sz="0" w:space="0" w:color="auto"/>
                <w:left w:val="none" w:sz="0" w:space="0" w:color="auto"/>
                <w:bottom w:val="none" w:sz="0" w:space="0" w:color="auto"/>
                <w:right w:val="none" w:sz="0" w:space="0" w:color="auto"/>
              </w:divBdr>
            </w:div>
            <w:div w:id="1484346753">
              <w:marLeft w:val="0"/>
              <w:marRight w:val="0"/>
              <w:marTop w:val="0"/>
              <w:marBottom w:val="0"/>
              <w:divBdr>
                <w:top w:val="none" w:sz="0" w:space="0" w:color="auto"/>
                <w:left w:val="none" w:sz="0" w:space="0" w:color="auto"/>
                <w:bottom w:val="none" w:sz="0" w:space="0" w:color="auto"/>
                <w:right w:val="none" w:sz="0" w:space="0" w:color="auto"/>
              </w:divBdr>
            </w:div>
            <w:div w:id="1537236018">
              <w:marLeft w:val="0"/>
              <w:marRight w:val="0"/>
              <w:marTop w:val="0"/>
              <w:marBottom w:val="0"/>
              <w:divBdr>
                <w:top w:val="none" w:sz="0" w:space="0" w:color="auto"/>
                <w:left w:val="none" w:sz="0" w:space="0" w:color="auto"/>
                <w:bottom w:val="none" w:sz="0" w:space="0" w:color="auto"/>
                <w:right w:val="none" w:sz="0" w:space="0" w:color="auto"/>
              </w:divBdr>
            </w:div>
            <w:div w:id="1629117526">
              <w:marLeft w:val="0"/>
              <w:marRight w:val="0"/>
              <w:marTop w:val="0"/>
              <w:marBottom w:val="0"/>
              <w:divBdr>
                <w:top w:val="none" w:sz="0" w:space="0" w:color="auto"/>
                <w:left w:val="none" w:sz="0" w:space="0" w:color="auto"/>
                <w:bottom w:val="none" w:sz="0" w:space="0" w:color="auto"/>
                <w:right w:val="none" w:sz="0" w:space="0" w:color="auto"/>
              </w:divBdr>
            </w:div>
            <w:div w:id="1640459316">
              <w:marLeft w:val="0"/>
              <w:marRight w:val="0"/>
              <w:marTop w:val="0"/>
              <w:marBottom w:val="0"/>
              <w:divBdr>
                <w:top w:val="none" w:sz="0" w:space="0" w:color="auto"/>
                <w:left w:val="none" w:sz="0" w:space="0" w:color="auto"/>
                <w:bottom w:val="none" w:sz="0" w:space="0" w:color="auto"/>
                <w:right w:val="none" w:sz="0" w:space="0" w:color="auto"/>
              </w:divBdr>
            </w:div>
            <w:div w:id="1777754078">
              <w:marLeft w:val="0"/>
              <w:marRight w:val="0"/>
              <w:marTop w:val="0"/>
              <w:marBottom w:val="0"/>
              <w:divBdr>
                <w:top w:val="none" w:sz="0" w:space="0" w:color="auto"/>
                <w:left w:val="none" w:sz="0" w:space="0" w:color="auto"/>
                <w:bottom w:val="none" w:sz="0" w:space="0" w:color="auto"/>
                <w:right w:val="none" w:sz="0" w:space="0" w:color="auto"/>
              </w:divBdr>
            </w:div>
            <w:div w:id="1788161452">
              <w:marLeft w:val="0"/>
              <w:marRight w:val="0"/>
              <w:marTop w:val="0"/>
              <w:marBottom w:val="0"/>
              <w:divBdr>
                <w:top w:val="none" w:sz="0" w:space="0" w:color="auto"/>
                <w:left w:val="none" w:sz="0" w:space="0" w:color="auto"/>
                <w:bottom w:val="none" w:sz="0" w:space="0" w:color="auto"/>
                <w:right w:val="none" w:sz="0" w:space="0" w:color="auto"/>
              </w:divBdr>
            </w:div>
            <w:div w:id="1884905250">
              <w:marLeft w:val="0"/>
              <w:marRight w:val="0"/>
              <w:marTop w:val="0"/>
              <w:marBottom w:val="0"/>
              <w:divBdr>
                <w:top w:val="none" w:sz="0" w:space="0" w:color="auto"/>
                <w:left w:val="none" w:sz="0" w:space="0" w:color="auto"/>
                <w:bottom w:val="none" w:sz="0" w:space="0" w:color="auto"/>
                <w:right w:val="none" w:sz="0" w:space="0" w:color="auto"/>
              </w:divBdr>
            </w:div>
            <w:div w:id="1984387400">
              <w:marLeft w:val="0"/>
              <w:marRight w:val="0"/>
              <w:marTop w:val="0"/>
              <w:marBottom w:val="0"/>
              <w:divBdr>
                <w:top w:val="none" w:sz="0" w:space="0" w:color="auto"/>
                <w:left w:val="none" w:sz="0" w:space="0" w:color="auto"/>
                <w:bottom w:val="none" w:sz="0" w:space="0" w:color="auto"/>
                <w:right w:val="none" w:sz="0" w:space="0" w:color="auto"/>
              </w:divBdr>
            </w:div>
            <w:div w:id="2027169559">
              <w:marLeft w:val="0"/>
              <w:marRight w:val="0"/>
              <w:marTop w:val="0"/>
              <w:marBottom w:val="0"/>
              <w:divBdr>
                <w:top w:val="none" w:sz="0" w:space="0" w:color="auto"/>
                <w:left w:val="none" w:sz="0" w:space="0" w:color="auto"/>
                <w:bottom w:val="none" w:sz="0" w:space="0" w:color="auto"/>
                <w:right w:val="none" w:sz="0" w:space="0" w:color="auto"/>
              </w:divBdr>
            </w:div>
            <w:div w:id="21073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20233">
      <w:bodyDiv w:val="1"/>
      <w:marLeft w:val="0"/>
      <w:marRight w:val="0"/>
      <w:marTop w:val="0"/>
      <w:marBottom w:val="0"/>
      <w:divBdr>
        <w:top w:val="none" w:sz="0" w:space="0" w:color="auto"/>
        <w:left w:val="none" w:sz="0" w:space="0" w:color="auto"/>
        <w:bottom w:val="none" w:sz="0" w:space="0" w:color="auto"/>
        <w:right w:val="none" w:sz="0" w:space="0" w:color="auto"/>
      </w:divBdr>
    </w:div>
    <w:div w:id="1587959179">
      <w:bodyDiv w:val="1"/>
      <w:marLeft w:val="0"/>
      <w:marRight w:val="0"/>
      <w:marTop w:val="0"/>
      <w:marBottom w:val="0"/>
      <w:divBdr>
        <w:top w:val="none" w:sz="0" w:space="0" w:color="auto"/>
        <w:left w:val="none" w:sz="0" w:space="0" w:color="auto"/>
        <w:bottom w:val="none" w:sz="0" w:space="0" w:color="auto"/>
        <w:right w:val="none" w:sz="0" w:space="0" w:color="auto"/>
      </w:divBdr>
    </w:div>
    <w:div w:id="1594707706">
      <w:bodyDiv w:val="1"/>
      <w:marLeft w:val="0"/>
      <w:marRight w:val="0"/>
      <w:marTop w:val="0"/>
      <w:marBottom w:val="0"/>
      <w:divBdr>
        <w:top w:val="none" w:sz="0" w:space="0" w:color="auto"/>
        <w:left w:val="none" w:sz="0" w:space="0" w:color="auto"/>
        <w:bottom w:val="none" w:sz="0" w:space="0" w:color="auto"/>
        <w:right w:val="none" w:sz="0" w:space="0" w:color="auto"/>
      </w:divBdr>
    </w:div>
    <w:div w:id="1596671475">
      <w:bodyDiv w:val="1"/>
      <w:marLeft w:val="0"/>
      <w:marRight w:val="0"/>
      <w:marTop w:val="0"/>
      <w:marBottom w:val="0"/>
      <w:divBdr>
        <w:top w:val="none" w:sz="0" w:space="0" w:color="auto"/>
        <w:left w:val="none" w:sz="0" w:space="0" w:color="auto"/>
        <w:bottom w:val="none" w:sz="0" w:space="0" w:color="auto"/>
        <w:right w:val="none" w:sz="0" w:space="0" w:color="auto"/>
      </w:divBdr>
    </w:div>
    <w:div w:id="1597905681">
      <w:bodyDiv w:val="1"/>
      <w:marLeft w:val="0"/>
      <w:marRight w:val="0"/>
      <w:marTop w:val="0"/>
      <w:marBottom w:val="0"/>
      <w:divBdr>
        <w:top w:val="none" w:sz="0" w:space="0" w:color="auto"/>
        <w:left w:val="none" w:sz="0" w:space="0" w:color="auto"/>
        <w:bottom w:val="none" w:sz="0" w:space="0" w:color="auto"/>
        <w:right w:val="none" w:sz="0" w:space="0" w:color="auto"/>
      </w:divBdr>
    </w:div>
    <w:div w:id="1598714567">
      <w:bodyDiv w:val="1"/>
      <w:marLeft w:val="0"/>
      <w:marRight w:val="0"/>
      <w:marTop w:val="0"/>
      <w:marBottom w:val="0"/>
      <w:divBdr>
        <w:top w:val="none" w:sz="0" w:space="0" w:color="auto"/>
        <w:left w:val="none" w:sz="0" w:space="0" w:color="auto"/>
        <w:bottom w:val="none" w:sz="0" w:space="0" w:color="auto"/>
        <w:right w:val="none" w:sz="0" w:space="0" w:color="auto"/>
      </w:divBdr>
    </w:div>
    <w:div w:id="1600794583">
      <w:bodyDiv w:val="1"/>
      <w:marLeft w:val="0"/>
      <w:marRight w:val="0"/>
      <w:marTop w:val="0"/>
      <w:marBottom w:val="0"/>
      <w:divBdr>
        <w:top w:val="none" w:sz="0" w:space="0" w:color="auto"/>
        <w:left w:val="none" w:sz="0" w:space="0" w:color="auto"/>
        <w:bottom w:val="none" w:sz="0" w:space="0" w:color="auto"/>
        <w:right w:val="none" w:sz="0" w:space="0" w:color="auto"/>
      </w:divBdr>
    </w:div>
    <w:div w:id="1600868534">
      <w:bodyDiv w:val="1"/>
      <w:marLeft w:val="0"/>
      <w:marRight w:val="0"/>
      <w:marTop w:val="0"/>
      <w:marBottom w:val="0"/>
      <w:divBdr>
        <w:top w:val="none" w:sz="0" w:space="0" w:color="auto"/>
        <w:left w:val="none" w:sz="0" w:space="0" w:color="auto"/>
        <w:bottom w:val="none" w:sz="0" w:space="0" w:color="auto"/>
        <w:right w:val="none" w:sz="0" w:space="0" w:color="auto"/>
      </w:divBdr>
    </w:div>
    <w:div w:id="1601599335">
      <w:bodyDiv w:val="1"/>
      <w:marLeft w:val="0"/>
      <w:marRight w:val="0"/>
      <w:marTop w:val="0"/>
      <w:marBottom w:val="0"/>
      <w:divBdr>
        <w:top w:val="none" w:sz="0" w:space="0" w:color="auto"/>
        <w:left w:val="none" w:sz="0" w:space="0" w:color="auto"/>
        <w:bottom w:val="none" w:sz="0" w:space="0" w:color="auto"/>
        <w:right w:val="none" w:sz="0" w:space="0" w:color="auto"/>
      </w:divBdr>
      <w:divsChild>
        <w:div w:id="335422115">
          <w:marLeft w:val="0"/>
          <w:marRight w:val="0"/>
          <w:marTop w:val="0"/>
          <w:marBottom w:val="0"/>
          <w:divBdr>
            <w:top w:val="none" w:sz="0" w:space="0" w:color="auto"/>
            <w:left w:val="none" w:sz="0" w:space="0" w:color="auto"/>
            <w:bottom w:val="none" w:sz="0" w:space="0" w:color="auto"/>
            <w:right w:val="none" w:sz="0" w:space="0" w:color="auto"/>
          </w:divBdr>
          <w:divsChild>
            <w:div w:id="29645562">
              <w:marLeft w:val="0"/>
              <w:marRight w:val="0"/>
              <w:marTop w:val="0"/>
              <w:marBottom w:val="0"/>
              <w:divBdr>
                <w:top w:val="none" w:sz="0" w:space="0" w:color="auto"/>
                <w:left w:val="none" w:sz="0" w:space="0" w:color="auto"/>
                <w:bottom w:val="none" w:sz="0" w:space="0" w:color="auto"/>
                <w:right w:val="none" w:sz="0" w:space="0" w:color="auto"/>
              </w:divBdr>
            </w:div>
            <w:div w:id="67730317">
              <w:marLeft w:val="0"/>
              <w:marRight w:val="0"/>
              <w:marTop w:val="0"/>
              <w:marBottom w:val="0"/>
              <w:divBdr>
                <w:top w:val="none" w:sz="0" w:space="0" w:color="auto"/>
                <w:left w:val="none" w:sz="0" w:space="0" w:color="auto"/>
                <w:bottom w:val="none" w:sz="0" w:space="0" w:color="auto"/>
                <w:right w:val="none" w:sz="0" w:space="0" w:color="auto"/>
              </w:divBdr>
            </w:div>
            <w:div w:id="100805689">
              <w:marLeft w:val="0"/>
              <w:marRight w:val="0"/>
              <w:marTop w:val="0"/>
              <w:marBottom w:val="0"/>
              <w:divBdr>
                <w:top w:val="none" w:sz="0" w:space="0" w:color="auto"/>
                <w:left w:val="none" w:sz="0" w:space="0" w:color="auto"/>
                <w:bottom w:val="none" w:sz="0" w:space="0" w:color="auto"/>
                <w:right w:val="none" w:sz="0" w:space="0" w:color="auto"/>
              </w:divBdr>
            </w:div>
            <w:div w:id="192500496">
              <w:marLeft w:val="0"/>
              <w:marRight w:val="0"/>
              <w:marTop w:val="0"/>
              <w:marBottom w:val="0"/>
              <w:divBdr>
                <w:top w:val="none" w:sz="0" w:space="0" w:color="auto"/>
                <w:left w:val="none" w:sz="0" w:space="0" w:color="auto"/>
                <w:bottom w:val="none" w:sz="0" w:space="0" w:color="auto"/>
                <w:right w:val="none" w:sz="0" w:space="0" w:color="auto"/>
              </w:divBdr>
            </w:div>
            <w:div w:id="236985067">
              <w:marLeft w:val="0"/>
              <w:marRight w:val="0"/>
              <w:marTop w:val="0"/>
              <w:marBottom w:val="0"/>
              <w:divBdr>
                <w:top w:val="none" w:sz="0" w:space="0" w:color="auto"/>
                <w:left w:val="none" w:sz="0" w:space="0" w:color="auto"/>
                <w:bottom w:val="none" w:sz="0" w:space="0" w:color="auto"/>
                <w:right w:val="none" w:sz="0" w:space="0" w:color="auto"/>
              </w:divBdr>
            </w:div>
            <w:div w:id="237718008">
              <w:marLeft w:val="0"/>
              <w:marRight w:val="0"/>
              <w:marTop w:val="0"/>
              <w:marBottom w:val="0"/>
              <w:divBdr>
                <w:top w:val="none" w:sz="0" w:space="0" w:color="auto"/>
                <w:left w:val="none" w:sz="0" w:space="0" w:color="auto"/>
                <w:bottom w:val="none" w:sz="0" w:space="0" w:color="auto"/>
                <w:right w:val="none" w:sz="0" w:space="0" w:color="auto"/>
              </w:divBdr>
            </w:div>
            <w:div w:id="246774063">
              <w:marLeft w:val="0"/>
              <w:marRight w:val="0"/>
              <w:marTop w:val="0"/>
              <w:marBottom w:val="0"/>
              <w:divBdr>
                <w:top w:val="none" w:sz="0" w:space="0" w:color="auto"/>
                <w:left w:val="none" w:sz="0" w:space="0" w:color="auto"/>
                <w:bottom w:val="none" w:sz="0" w:space="0" w:color="auto"/>
                <w:right w:val="none" w:sz="0" w:space="0" w:color="auto"/>
              </w:divBdr>
            </w:div>
            <w:div w:id="280308626">
              <w:marLeft w:val="0"/>
              <w:marRight w:val="0"/>
              <w:marTop w:val="0"/>
              <w:marBottom w:val="0"/>
              <w:divBdr>
                <w:top w:val="none" w:sz="0" w:space="0" w:color="auto"/>
                <w:left w:val="none" w:sz="0" w:space="0" w:color="auto"/>
                <w:bottom w:val="none" w:sz="0" w:space="0" w:color="auto"/>
                <w:right w:val="none" w:sz="0" w:space="0" w:color="auto"/>
              </w:divBdr>
            </w:div>
            <w:div w:id="330839274">
              <w:marLeft w:val="0"/>
              <w:marRight w:val="0"/>
              <w:marTop w:val="0"/>
              <w:marBottom w:val="0"/>
              <w:divBdr>
                <w:top w:val="none" w:sz="0" w:space="0" w:color="auto"/>
                <w:left w:val="none" w:sz="0" w:space="0" w:color="auto"/>
                <w:bottom w:val="none" w:sz="0" w:space="0" w:color="auto"/>
                <w:right w:val="none" w:sz="0" w:space="0" w:color="auto"/>
              </w:divBdr>
            </w:div>
            <w:div w:id="350110358">
              <w:marLeft w:val="0"/>
              <w:marRight w:val="0"/>
              <w:marTop w:val="0"/>
              <w:marBottom w:val="0"/>
              <w:divBdr>
                <w:top w:val="none" w:sz="0" w:space="0" w:color="auto"/>
                <w:left w:val="none" w:sz="0" w:space="0" w:color="auto"/>
                <w:bottom w:val="none" w:sz="0" w:space="0" w:color="auto"/>
                <w:right w:val="none" w:sz="0" w:space="0" w:color="auto"/>
              </w:divBdr>
            </w:div>
            <w:div w:id="415826749">
              <w:marLeft w:val="0"/>
              <w:marRight w:val="0"/>
              <w:marTop w:val="0"/>
              <w:marBottom w:val="0"/>
              <w:divBdr>
                <w:top w:val="none" w:sz="0" w:space="0" w:color="auto"/>
                <w:left w:val="none" w:sz="0" w:space="0" w:color="auto"/>
                <w:bottom w:val="none" w:sz="0" w:space="0" w:color="auto"/>
                <w:right w:val="none" w:sz="0" w:space="0" w:color="auto"/>
              </w:divBdr>
            </w:div>
            <w:div w:id="439225245">
              <w:marLeft w:val="0"/>
              <w:marRight w:val="0"/>
              <w:marTop w:val="0"/>
              <w:marBottom w:val="0"/>
              <w:divBdr>
                <w:top w:val="none" w:sz="0" w:space="0" w:color="auto"/>
                <w:left w:val="none" w:sz="0" w:space="0" w:color="auto"/>
                <w:bottom w:val="none" w:sz="0" w:space="0" w:color="auto"/>
                <w:right w:val="none" w:sz="0" w:space="0" w:color="auto"/>
              </w:divBdr>
            </w:div>
            <w:div w:id="451674697">
              <w:marLeft w:val="0"/>
              <w:marRight w:val="0"/>
              <w:marTop w:val="0"/>
              <w:marBottom w:val="0"/>
              <w:divBdr>
                <w:top w:val="none" w:sz="0" w:space="0" w:color="auto"/>
                <w:left w:val="none" w:sz="0" w:space="0" w:color="auto"/>
                <w:bottom w:val="none" w:sz="0" w:space="0" w:color="auto"/>
                <w:right w:val="none" w:sz="0" w:space="0" w:color="auto"/>
              </w:divBdr>
            </w:div>
            <w:div w:id="523054009">
              <w:marLeft w:val="0"/>
              <w:marRight w:val="0"/>
              <w:marTop w:val="0"/>
              <w:marBottom w:val="0"/>
              <w:divBdr>
                <w:top w:val="none" w:sz="0" w:space="0" w:color="auto"/>
                <w:left w:val="none" w:sz="0" w:space="0" w:color="auto"/>
                <w:bottom w:val="none" w:sz="0" w:space="0" w:color="auto"/>
                <w:right w:val="none" w:sz="0" w:space="0" w:color="auto"/>
              </w:divBdr>
            </w:div>
            <w:div w:id="594703198">
              <w:marLeft w:val="0"/>
              <w:marRight w:val="0"/>
              <w:marTop w:val="0"/>
              <w:marBottom w:val="0"/>
              <w:divBdr>
                <w:top w:val="none" w:sz="0" w:space="0" w:color="auto"/>
                <w:left w:val="none" w:sz="0" w:space="0" w:color="auto"/>
                <w:bottom w:val="none" w:sz="0" w:space="0" w:color="auto"/>
                <w:right w:val="none" w:sz="0" w:space="0" w:color="auto"/>
              </w:divBdr>
            </w:div>
            <w:div w:id="599990381">
              <w:marLeft w:val="0"/>
              <w:marRight w:val="0"/>
              <w:marTop w:val="0"/>
              <w:marBottom w:val="0"/>
              <w:divBdr>
                <w:top w:val="none" w:sz="0" w:space="0" w:color="auto"/>
                <w:left w:val="none" w:sz="0" w:space="0" w:color="auto"/>
                <w:bottom w:val="none" w:sz="0" w:space="0" w:color="auto"/>
                <w:right w:val="none" w:sz="0" w:space="0" w:color="auto"/>
              </w:divBdr>
            </w:div>
            <w:div w:id="628707425">
              <w:marLeft w:val="0"/>
              <w:marRight w:val="0"/>
              <w:marTop w:val="0"/>
              <w:marBottom w:val="0"/>
              <w:divBdr>
                <w:top w:val="none" w:sz="0" w:space="0" w:color="auto"/>
                <w:left w:val="none" w:sz="0" w:space="0" w:color="auto"/>
                <w:bottom w:val="none" w:sz="0" w:space="0" w:color="auto"/>
                <w:right w:val="none" w:sz="0" w:space="0" w:color="auto"/>
              </w:divBdr>
            </w:div>
            <w:div w:id="684015587">
              <w:marLeft w:val="0"/>
              <w:marRight w:val="0"/>
              <w:marTop w:val="0"/>
              <w:marBottom w:val="0"/>
              <w:divBdr>
                <w:top w:val="none" w:sz="0" w:space="0" w:color="auto"/>
                <w:left w:val="none" w:sz="0" w:space="0" w:color="auto"/>
                <w:bottom w:val="none" w:sz="0" w:space="0" w:color="auto"/>
                <w:right w:val="none" w:sz="0" w:space="0" w:color="auto"/>
              </w:divBdr>
            </w:div>
            <w:div w:id="690109489">
              <w:marLeft w:val="0"/>
              <w:marRight w:val="0"/>
              <w:marTop w:val="0"/>
              <w:marBottom w:val="0"/>
              <w:divBdr>
                <w:top w:val="none" w:sz="0" w:space="0" w:color="auto"/>
                <w:left w:val="none" w:sz="0" w:space="0" w:color="auto"/>
                <w:bottom w:val="none" w:sz="0" w:space="0" w:color="auto"/>
                <w:right w:val="none" w:sz="0" w:space="0" w:color="auto"/>
              </w:divBdr>
            </w:div>
            <w:div w:id="741486943">
              <w:marLeft w:val="0"/>
              <w:marRight w:val="0"/>
              <w:marTop w:val="0"/>
              <w:marBottom w:val="0"/>
              <w:divBdr>
                <w:top w:val="none" w:sz="0" w:space="0" w:color="auto"/>
                <w:left w:val="none" w:sz="0" w:space="0" w:color="auto"/>
                <w:bottom w:val="none" w:sz="0" w:space="0" w:color="auto"/>
                <w:right w:val="none" w:sz="0" w:space="0" w:color="auto"/>
              </w:divBdr>
            </w:div>
            <w:div w:id="763383687">
              <w:marLeft w:val="0"/>
              <w:marRight w:val="0"/>
              <w:marTop w:val="0"/>
              <w:marBottom w:val="0"/>
              <w:divBdr>
                <w:top w:val="none" w:sz="0" w:space="0" w:color="auto"/>
                <w:left w:val="none" w:sz="0" w:space="0" w:color="auto"/>
                <w:bottom w:val="none" w:sz="0" w:space="0" w:color="auto"/>
                <w:right w:val="none" w:sz="0" w:space="0" w:color="auto"/>
              </w:divBdr>
            </w:div>
            <w:div w:id="835539669">
              <w:marLeft w:val="0"/>
              <w:marRight w:val="0"/>
              <w:marTop w:val="0"/>
              <w:marBottom w:val="0"/>
              <w:divBdr>
                <w:top w:val="none" w:sz="0" w:space="0" w:color="auto"/>
                <w:left w:val="none" w:sz="0" w:space="0" w:color="auto"/>
                <w:bottom w:val="none" w:sz="0" w:space="0" w:color="auto"/>
                <w:right w:val="none" w:sz="0" w:space="0" w:color="auto"/>
              </w:divBdr>
            </w:div>
            <w:div w:id="852188951">
              <w:marLeft w:val="0"/>
              <w:marRight w:val="0"/>
              <w:marTop w:val="0"/>
              <w:marBottom w:val="0"/>
              <w:divBdr>
                <w:top w:val="none" w:sz="0" w:space="0" w:color="auto"/>
                <w:left w:val="none" w:sz="0" w:space="0" w:color="auto"/>
                <w:bottom w:val="none" w:sz="0" w:space="0" w:color="auto"/>
                <w:right w:val="none" w:sz="0" w:space="0" w:color="auto"/>
              </w:divBdr>
            </w:div>
            <w:div w:id="869877028">
              <w:marLeft w:val="0"/>
              <w:marRight w:val="0"/>
              <w:marTop w:val="0"/>
              <w:marBottom w:val="0"/>
              <w:divBdr>
                <w:top w:val="none" w:sz="0" w:space="0" w:color="auto"/>
                <w:left w:val="none" w:sz="0" w:space="0" w:color="auto"/>
                <w:bottom w:val="none" w:sz="0" w:space="0" w:color="auto"/>
                <w:right w:val="none" w:sz="0" w:space="0" w:color="auto"/>
              </w:divBdr>
            </w:div>
            <w:div w:id="877594812">
              <w:marLeft w:val="0"/>
              <w:marRight w:val="0"/>
              <w:marTop w:val="0"/>
              <w:marBottom w:val="0"/>
              <w:divBdr>
                <w:top w:val="none" w:sz="0" w:space="0" w:color="auto"/>
                <w:left w:val="none" w:sz="0" w:space="0" w:color="auto"/>
                <w:bottom w:val="none" w:sz="0" w:space="0" w:color="auto"/>
                <w:right w:val="none" w:sz="0" w:space="0" w:color="auto"/>
              </w:divBdr>
            </w:div>
            <w:div w:id="1018193447">
              <w:marLeft w:val="0"/>
              <w:marRight w:val="0"/>
              <w:marTop w:val="0"/>
              <w:marBottom w:val="0"/>
              <w:divBdr>
                <w:top w:val="none" w:sz="0" w:space="0" w:color="auto"/>
                <w:left w:val="none" w:sz="0" w:space="0" w:color="auto"/>
                <w:bottom w:val="none" w:sz="0" w:space="0" w:color="auto"/>
                <w:right w:val="none" w:sz="0" w:space="0" w:color="auto"/>
              </w:divBdr>
            </w:div>
            <w:div w:id="1161966412">
              <w:marLeft w:val="0"/>
              <w:marRight w:val="0"/>
              <w:marTop w:val="0"/>
              <w:marBottom w:val="0"/>
              <w:divBdr>
                <w:top w:val="none" w:sz="0" w:space="0" w:color="auto"/>
                <w:left w:val="none" w:sz="0" w:space="0" w:color="auto"/>
                <w:bottom w:val="none" w:sz="0" w:space="0" w:color="auto"/>
                <w:right w:val="none" w:sz="0" w:space="0" w:color="auto"/>
              </w:divBdr>
            </w:div>
            <w:div w:id="1257901158">
              <w:marLeft w:val="0"/>
              <w:marRight w:val="0"/>
              <w:marTop w:val="0"/>
              <w:marBottom w:val="0"/>
              <w:divBdr>
                <w:top w:val="none" w:sz="0" w:space="0" w:color="auto"/>
                <w:left w:val="none" w:sz="0" w:space="0" w:color="auto"/>
                <w:bottom w:val="none" w:sz="0" w:space="0" w:color="auto"/>
                <w:right w:val="none" w:sz="0" w:space="0" w:color="auto"/>
              </w:divBdr>
            </w:div>
            <w:div w:id="1341664119">
              <w:marLeft w:val="0"/>
              <w:marRight w:val="0"/>
              <w:marTop w:val="0"/>
              <w:marBottom w:val="0"/>
              <w:divBdr>
                <w:top w:val="none" w:sz="0" w:space="0" w:color="auto"/>
                <w:left w:val="none" w:sz="0" w:space="0" w:color="auto"/>
                <w:bottom w:val="none" w:sz="0" w:space="0" w:color="auto"/>
                <w:right w:val="none" w:sz="0" w:space="0" w:color="auto"/>
              </w:divBdr>
            </w:div>
            <w:div w:id="1582136114">
              <w:marLeft w:val="0"/>
              <w:marRight w:val="0"/>
              <w:marTop w:val="0"/>
              <w:marBottom w:val="0"/>
              <w:divBdr>
                <w:top w:val="none" w:sz="0" w:space="0" w:color="auto"/>
                <w:left w:val="none" w:sz="0" w:space="0" w:color="auto"/>
                <w:bottom w:val="none" w:sz="0" w:space="0" w:color="auto"/>
                <w:right w:val="none" w:sz="0" w:space="0" w:color="auto"/>
              </w:divBdr>
            </w:div>
            <w:div w:id="1621763214">
              <w:marLeft w:val="0"/>
              <w:marRight w:val="0"/>
              <w:marTop w:val="0"/>
              <w:marBottom w:val="0"/>
              <w:divBdr>
                <w:top w:val="none" w:sz="0" w:space="0" w:color="auto"/>
                <w:left w:val="none" w:sz="0" w:space="0" w:color="auto"/>
                <w:bottom w:val="none" w:sz="0" w:space="0" w:color="auto"/>
                <w:right w:val="none" w:sz="0" w:space="0" w:color="auto"/>
              </w:divBdr>
            </w:div>
            <w:div w:id="1702894093">
              <w:marLeft w:val="0"/>
              <w:marRight w:val="0"/>
              <w:marTop w:val="0"/>
              <w:marBottom w:val="0"/>
              <w:divBdr>
                <w:top w:val="none" w:sz="0" w:space="0" w:color="auto"/>
                <w:left w:val="none" w:sz="0" w:space="0" w:color="auto"/>
                <w:bottom w:val="none" w:sz="0" w:space="0" w:color="auto"/>
                <w:right w:val="none" w:sz="0" w:space="0" w:color="auto"/>
              </w:divBdr>
            </w:div>
            <w:div w:id="1863742290">
              <w:marLeft w:val="0"/>
              <w:marRight w:val="0"/>
              <w:marTop w:val="0"/>
              <w:marBottom w:val="0"/>
              <w:divBdr>
                <w:top w:val="none" w:sz="0" w:space="0" w:color="auto"/>
                <w:left w:val="none" w:sz="0" w:space="0" w:color="auto"/>
                <w:bottom w:val="none" w:sz="0" w:space="0" w:color="auto"/>
                <w:right w:val="none" w:sz="0" w:space="0" w:color="auto"/>
              </w:divBdr>
            </w:div>
            <w:div w:id="212063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06750">
      <w:bodyDiv w:val="1"/>
      <w:marLeft w:val="0"/>
      <w:marRight w:val="0"/>
      <w:marTop w:val="0"/>
      <w:marBottom w:val="0"/>
      <w:divBdr>
        <w:top w:val="none" w:sz="0" w:space="0" w:color="auto"/>
        <w:left w:val="none" w:sz="0" w:space="0" w:color="auto"/>
        <w:bottom w:val="none" w:sz="0" w:space="0" w:color="auto"/>
        <w:right w:val="none" w:sz="0" w:space="0" w:color="auto"/>
      </w:divBdr>
      <w:divsChild>
        <w:div w:id="1315716920">
          <w:marLeft w:val="0"/>
          <w:marRight w:val="0"/>
          <w:marTop w:val="0"/>
          <w:marBottom w:val="0"/>
          <w:divBdr>
            <w:top w:val="none" w:sz="0" w:space="0" w:color="auto"/>
            <w:left w:val="none" w:sz="0" w:space="0" w:color="auto"/>
            <w:bottom w:val="none" w:sz="0" w:space="0" w:color="auto"/>
            <w:right w:val="none" w:sz="0" w:space="0" w:color="auto"/>
          </w:divBdr>
          <w:divsChild>
            <w:div w:id="26027058">
              <w:marLeft w:val="0"/>
              <w:marRight w:val="0"/>
              <w:marTop w:val="0"/>
              <w:marBottom w:val="0"/>
              <w:divBdr>
                <w:top w:val="none" w:sz="0" w:space="0" w:color="auto"/>
                <w:left w:val="none" w:sz="0" w:space="0" w:color="auto"/>
                <w:bottom w:val="none" w:sz="0" w:space="0" w:color="auto"/>
                <w:right w:val="none" w:sz="0" w:space="0" w:color="auto"/>
              </w:divBdr>
            </w:div>
            <w:div w:id="70204105">
              <w:marLeft w:val="0"/>
              <w:marRight w:val="0"/>
              <w:marTop w:val="0"/>
              <w:marBottom w:val="0"/>
              <w:divBdr>
                <w:top w:val="none" w:sz="0" w:space="0" w:color="auto"/>
                <w:left w:val="none" w:sz="0" w:space="0" w:color="auto"/>
                <w:bottom w:val="none" w:sz="0" w:space="0" w:color="auto"/>
                <w:right w:val="none" w:sz="0" w:space="0" w:color="auto"/>
              </w:divBdr>
            </w:div>
            <w:div w:id="104931582">
              <w:marLeft w:val="0"/>
              <w:marRight w:val="0"/>
              <w:marTop w:val="0"/>
              <w:marBottom w:val="0"/>
              <w:divBdr>
                <w:top w:val="none" w:sz="0" w:space="0" w:color="auto"/>
                <w:left w:val="none" w:sz="0" w:space="0" w:color="auto"/>
                <w:bottom w:val="none" w:sz="0" w:space="0" w:color="auto"/>
                <w:right w:val="none" w:sz="0" w:space="0" w:color="auto"/>
              </w:divBdr>
            </w:div>
            <w:div w:id="131755301">
              <w:marLeft w:val="0"/>
              <w:marRight w:val="0"/>
              <w:marTop w:val="0"/>
              <w:marBottom w:val="0"/>
              <w:divBdr>
                <w:top w:val="none" w:sz="0" w:space="0" w:color="auto"/>
                <w:left w:val="none" w:sz="0" w:space="0" w:color="auto"/>
                <w:bottom w:val="none" w:sz="0" w:space="0" w:color="auto"/>
                <w:right w:val="none" w:sz="0" w:space="0" w:color="auto"/>
              </w:divBdr>
            </w:div>
            <w:div w:id="144057199">
              <w:marLeft w:val="0"/>
              <w:marRight w:val="0"/>
              <w:marTop w:val="0"/>
              <w:marBottom w:val="0"/>
              <w:divBdr>
                <w:top w:val="none" w:sz="0" w:space="0" w:color="auto"/>
                <w:left w:val="none" w:sz="0" w:space="0" w:color="auto"/>
                <w:bottom w:val="none" w:sz="0" w:space="0" w:color="auto"/>
                <w:right w:val="none" w:sz="0" w:space="0" w:color="auto"/>
              </w:divBdr>
            </w:div>
            <w:div w:id="234780898">
              <w:marLeft w:val="0"/>
              <w:marRight w:val="0"/>
              <w:marTop w:val="0"/>
              <w:marBottom w:val="0"/>
              <w:divBdr>
                <w:top w:val="none" w:sz="0" w:space="0" w:color="auto"/>
                <w:left w:val="none" w:sz="0" w:space="0" w:color="auto"/>
                <w:bottom w:val="none" w:sz="0" w:space="0" w:color="auto"/>
                <w:right w:val="none" w:sz="0" w:space="0" w:color="auto"/>
              </w:divBdr>
            </w:div>
            <w:div w:id="256912923">
              <w:marLeft w:val="0"/>
              <w:marRight w:val="0"/>
              <w:marTop w:val="0"/>
              <w:marBottom w:val="0"/>
              <w:divBdr>
                <w:top w:val="none" w:sz="0" w:space="0" w:color="auto"/>
                <w:left w:val="none" w:sz="0" w:space="0" w:color="auto"/>
                <w:bottom w:val="none" w:sz="0" w:space="0" w:color="auto"/>
                <w:right w:val="none" w:sz="0" w:space="0" w:color="auto"/>
              </w:divBdr>
            </w:div>
            <w:div w:id="262104712">
              <w:marLeft w:val="0"/>
              <w:marRight w:val="0"/>
              <w:marTop w:val="0"/>
              <w:marBottom w:val="0"/>
              <w:divBdr>
                <w:top w:val="none" w:sz="0" w:space="0" w:color="auto"/>
                <w:left w:val="none" w:sz="0" w:space="0" w:color="auto"/>
                <w:bottom w:val="none" w:sz="0" w:space="0" w:color="auto"/>
                <w:right w:val="none" w:sz="0" w:space="0" w:color="auto"/>
              </w:divBdr>
            </w:div>
            <w:div w:id="263806025">
              <w:marLeft w:val="0"/>
              <w:marRight w:val="0"/>
              <w:marTop w:val="0"/>
              <w:marBottom w:val="0"/>
              <w:divBdr>
                <w:top w:val="none" w:sz="0" w:space="0" w:color="auto"/>
                <w:left w:val="none" w:sz="0" w:space="0" w:color="auto"/>
                <w:bottom w:val="none" w:sz="0" w:space="0" w:color="auto"/>
                <w:right w:val="none" w:sz="0" w:space="0" w:color="auto"/>
              </w:divBdr>
            </w:div>
            <w:div w:id="281428152">
              <w:marLeft w:val="0"/>
              <w:marRight w:val="0"/>
              <w:marTop w:val="0"/>
              <w:marBottom w:val="0"/>
              <w:divBdr>
                <w:top w:val="none" w:sz="0" w:space="0" w:color="auto"/>
                <w:left w:val="none" w:sz="0" w:space="0" w:color="auto"/>
                <w:bottom w:val="none" w:sz="0" w:space="0" w:color="auto"/>
                <w:right w:val="none" w:sz="0" w:space="0" w:color="auto"/>
              </w:divBdr>
            </w:div>
            <w:div w:id="302467669">
              <w:marLeft w:val="0"/>
              <w:marRight w:val="0"/>
              <w:marTop w:val="0"/>
              <w:marBottom w:val="0"/>
              <w:divBdr>
                <w:top w:val="none" w:sz="0" w:space="0" w:color="auto"/>
                <w:left w:val="none" w:sz="0" w:space="0" w:color="auto"/>
                <w:bottom w:val="none" w:sz="0" w:space="0" w:color="auto"/>
                <w:right w:val="none" w:sz="0" w:space="0" w:color="auto"/>
              </w:divBdr>
            </w:div>
            <w:div w:id="318576113">
              <w:marLeft w:val="0"/>
              <w:marRight w:val="0"/>
              <w:marTop w:val="0"/>
              <w:marBottom w:val="0"/>
              <w:divBdr>
                <w:top w:val="none" w:sz="0" w:space="0" w:color="auto"/>
                <w:left w:val="none" w:sz="0" w:space="0" w:color="auto"/>
                <w:bottom w:val="none" w:sz="0" w:space="0" w:color="auto"/>
                <w:right w:val="none" w:sz="0" w:space="0" w:color="auto"/>
              </w:divBdr>
            </w:div>
            <w:div w:id="492917568">
              <w:marLeft w:val="0"/>
              <w:marRight w:val="0"/>
              <w:marTop w:val="0"/>
              <w:marBottom w:val="0"/>
              <w:divBdr>
                <w:top w:val="none" w:sz="0" w:space="0" w:color="auto"/>
                <w:left w:val="none" w:sz="0" w:space="0" w:color="auto"/>
                <w:bottom w:val="none" w:sz="0" w:space="0" w:color="auto"/>
                <w:right w:val="none" w:sz="0" w:space="0" w:color="auto"/>
              </w:divBdr>
            </w:div>
            <w:div w:id="493103843">
              <w:marLeft w:val="0"/>
              <w:marRight w:val="0"/>
              <w:marTop w:val="0"/>
              <w:marBottom w:val="0"/>
              <w:divBdr>
                <w:top w:val="none" w:sz="0" w:space="0" w:color="auto"/>
                <w:left w:val="none" w:sz="0" w:space="0" w:color="auto"/>
                <w:bottom w:val="none" w:sz="0" w:space="0" w:color="auto"/>
                <w:right w:val="none" w:sz="0" w:space="0" w:color="auto"/>
              </w:divBdr>
            </w:div>
            <w:div w:id="533271451">
              <w:marLeft w:val="0"/>
              <w:marRight w:val="0"/>
              <w:marTop w:val="0"/>
              <w:marBottom w:val="0"/>
              <w:divBdr>
                <w:top w:val="none" w:sz="0" w:space="0" w:color="auto"/>
                <w:left w:val="none" w:sz="0" w:space="0" w:color="auto"/>
                <w:bottom w:val="none" w:sz="0" w:space="0" w:color="auto"/>
                <w:right w:val="none" w:sz="0" w:space="0" w:color="auto"/>
              </w:divBdr>
            </w:div>
            <w:div w:id="662121991">
              <w:marLeft w:val="0"/>
              <w:marRight w:val="0"/>
              <w:marTop w:val="0"/>
              <w:marBottom w:val="0"/>
              <w:divBdr>
                <w:top w:val="none" w:sz="0" w:space="0" w:color="auto"/>
                <w:left w:val="none" w:sz="0" w:space="0" w:color="auto"/>
                <w:bottom w:val="none" w:sz="0" w:space="0" w:color="auto"/>
                <w:right w:val="none" w:sz="0" w:space="0" w:color="auto"/>
              </w:divBdr>
            </w:div>
            <w:div w:id="866606672">
              <w:marLeft w:val="0"/>
              <w:marRight w:val="0"/>
              <w:marTop w:val="0"/>
              <w:marBottom w:val="0"/>
              <w:divBdr>
                <w:top w:val="none" w:sz="0" w:space="0" w:color="auto"/>
                <w:left w:val="none" w:sz="0" w:space="0" w:color="auto"/>
                <w:bottom w:val="none" w:sz="0" w:space="0" w:color="auto"/>
                <w:right w:val="none" w:sz="0" w:space="0" w:color="auto"/>
              </w:divBdr>
            </w:div>
            <w:div w:id="985356371">
              <w:marLeft w:val="0"/>
              <w:marRight w:val="0"/>
              <w:marTop w:val="0"/>
              <w:marBottom w:val="0"/>
              <w:divBdr>
                <w:top w:val="none" w:sz="0" w:space="0" w:color="auto"/>
                <w:left w:val="none" w:sz="0" w:space="0" w:color="auto"/>
                <w:bottom w:val="none" w:sz="0" w:space="0" w:color="auto"/>
                <w:right w:val="none" w:sz="0" w:space="0" w:color="auto"/>
              </w:divBdr>
            </w:div>
            <w:div w:id="1108500830">
              <w:marLeft w:val="0"/>
              <w:marRight w:val="0"/>
              <w:marTop w:val="0"/>
              <w:marBottom w:val="0"/>
              <w:divBdr>
                <w:top w:val="none" w:sz="0" w:space="0" w:color="auto"/>
                <w:left w:val="none" w:sz="0" w:space="0" w:color="auto"/>
                <w:bottom w:val="none" w:sz="0" w:space="0" w:color="auto"/>
                <w:right w:val="none" w:sz="0" w:space="0" w:color="auto"/>
              </w:divBdr>
            </w:div>
            <w:div w:id="1232498668">
              <w:marLeft w:val="0"/>
              <w:marRight w:val="0"/>
              <w:marTop w:val="0"/>
              <w:marBottom w:val="0"/>
              <w:divBdr>
                <w:top w:val="none" w:sz="0" w:space="0" w:color="auto"/>
                <w:left w:val="none" w:sz="0" w:space="0" w:color="auto"/>
                <w:bottom w:val="none" w:sz="0" w:space="0" w:color="auto"/>
                <w:right w:val="none" w:sz="0" w:space="0" w:color="auto"/>
              </w:divBdr>
            </w:div>
            <w:div w:id="1233201881">
              <w:marLeft w:val="0"/>
              <w:marRight w:val="0"/>
              <w:marTop w:val="0"/>
              <w:marBottom w:val="0"/>
              <w:divBdr>
                <w:top w:val="none" w:sz="0" w:space="0" w:color="auto"/>
                <w:left w:val="none" w:sz="0" w:space="0" w:color="auto"/>
                <w:bottom w:val="none" w:sz="0" w:space="0" w:color="auto"/>
                <w:right w:val="none" w:sz="0" w:space="0" w:color="auto"/>
              </w:divBdr>
            </w:div>
            <w:div w:id="1243376226">
              <w:marLeft w:val="0"/>
              <w:marRight w:val="0"/>
              <w:marTop w:val="0"/>
              <w:marBottom w:val="0"/>
              <w:divBdr>
                <w:top w:val="none" w:sz="0" w:space="0" w:color="auto"/>
                <w:left w:val="none" w:sz="0" w:space="0" w:color="auto"/>
                <w:bottom w:val="none" w:sz="0" w:space="0" w:color="auto"/>
                <w:right w:val="none" w:sz="0" w:space="0" w:color="auto"/>
              </w:divBdr>
            </w:div>
            <w:div w:id="1257207833">
              <w:marLeft w:val="0"/>
              <w:marRight w:val="0"/>
              <w:marTop w:val="0"/>
              <w:marBottom w:val="0"/>
              <w:divBdr>
                <w:top w:val="none" w:sz="0" w:space="0" w:color="auto"/>
                <w:left w:val="none" w:sz="0" w:space="0" w:color="auto"/>
                <w:bottom w:val="none" w:sz="0" w:space="0" w:color="auto"/>
                <w:right w:val="none" w:sz="0" w:space="0" w:color="auto"/>
              </w:divBdr>
            </w:div>
            <w:div w:id="1273706393">
              <w:marLeft w:val="0"/>
              <w:marRight w:val="0"/>
              <w:marTop w:val="0"/>
              <w:marBottom w:val="0"/>
              <w:divBdr>
                <w:top w:val="none" w:sz="0" w:space="0" w:color="auto"/>
                <w:left w:val="none" w:sz="0" w:space="0" w:color="auto"/>
                <w:bottom w:val="none" w:sz="0" w:space="0" w:color="auto"/>
                <w:right w:val="none" w:sz="0" w:space="0" w:color="auto"/>
              </w:divBdr>
            </w:div>
            <w:div w:id="1282956531">
              <w:marLeft w:val="0"/>
              <w:marRight w:val="0"/>
              <w:marTop w:val="0"/>
              <w:marBottom w:val="0"/>
              <w:divBdr>
                <w:top w:val="none" w:sz="0" w:space="0" w:color="auto"/>
                <w:left w:val="none" w:sz="0" w:space="0" w:color="auto"/>
                <w:bottom w:val="none" w:sz="0" w:space="0" w:color="auto"/>
                <w:right w:val="none" w:sz="0" w:space="0" w:color="auto"/>
              </w:divBdr>
            </w:div>
            <w:div w:id="1341543229">
              <w:marLeft w:val="0"/>
              <w:marRight w:val="0"/>
              <w:marTop w:val="0"/>
              <w:marBottom w:val="0"/>
              <w:divBdr>
                <w:top w:val="none" w:sz="0" w:space="0" w:color="auto"/>
                <w:left w:val="none" w:sz="0" w:space="0" w:color="auto"/>
                <w:bottom w:val="none" w:sz="0" w:space="0" w:color="auto"/>
                <w:right w:val="none" w:sz="0" w:space="0" w:color="auto"/>
              </w:divBdr>
            </w:div>
            <w:div w:id="1408458648">
              <w:marLeft w:val="0"/>
              <w:marRight w:val="0"/>
              <w:marTop w:val="0"/>
              <w:marBottom w:val="0"/>
              <w:divBdr>
                <w:top w:val="none" w:sz="0" w:space="0" w:color="auto"/>
                <w:left w:val="none" w:sz="0" w:space="0" w:color="auto"/>
                <w:bottom w:val="none" w:sz="0" w:space="0" w:color="auto"/>
                <w:right w:val="none" w:sz="0" w:space="0" w:color="auto"/>
              </w:divBdr>
            </w:div>
            <w:div w:id="1467965457">
              <w:marLeft w:val="0"/>
              <w:marRight w:val="0"/>
              <w:marTop w:val="0"/>
              <w:marBottom w:val="0"/>
              <w:divBdr>
                <w:top w:val="none" w:sz="0" w:space="0" w:color="auto"/>
                <w:left w:val="none" w:sz="0" w:space="0" w:color="auto"/>
                <w:bottom w:val="none" w:sz="0" w:space="0" w:color="auto"/>
                <w:right w:val="none" w:sz="0" w:space="0" w:color="auto"/>
              </w:divBdr>
            </w:div>
            <w:div w:id="1537549615">
              <w:marLeft w:val="0"/>
              <w:marRight w:val="0"/>
              <w:marTop w:val="0"/>
              <w:marBottom w:val="0"/>
              <w:divBdr>
                <w:top w:val="none" w:sz="0" w:space="0" w:color="auto"/>
                <w:left w:val="none" w:sz="0" w:space="0" w:color="auto"/>
                <w:bottom w:val="none" w:sz="0" w:space="0" w:color="auto"/>
                <w:right w:val="none" w:sz="0" w:space="0" w:color="auto"/>
              </w:divBdr>
            </w:div>
            <w:div w:id="1550798513">
              <w:marLeft w:val="0"/>
              <w:marRight w:val="0"/>
              <w:marTop w:val="0"/>
              <w:marBottom w:val="0"/>
              <w:divBdr>
                <w:top w:val="none" w:sz="0" w:space="0" w:color="auto"/>
                <w:left w:val="none" w:sz="0" w:space="0" w:color="auto"/>
                <w:bottom w:val="none" w:sz="0" w:space="0" w:color="auto"/>
                <w:right w:val="none" w:sz="0" w:space="0" w:color="auto"/>
              </w:divBdr>
            </w:div>
            <w:div w:id="1589343367">
              <w:marLeft w:val="0"/>
              <w:marRight w:val="0"/>
              <w:marTop w:val="0"/>
              <w:marBottom w:val="0"/>
              <w:divBdr>
                <w:top w:val="none" w:sz="0" w:space="0" w:color="auto"/>
                <w:left w:val="none" w:sz="0" w:space="0" w:color="auto"/>
                <w:bottom w:val="none" w:sz="0" w:space="0" w:color="auto"/>
                <w:right w:val="none" w:sz="0" w:space="0" w:color="auto"/>
              </w:divBdr>
            </w:div>
            <w:div w:id="1603806070">
              <w:marLeft w:val="0"/>
              <w:marRight w:val="0"/>
              <w:marTop w:val="0"/>
              <w:marBottom w:val="0"/>
              <w:divBdr>
                <w:top w:val="none" w:sz="0" w:space="0" w:color="auto"/>
                <w:left w:val="none" w:sz="0" w:space="0" w:color="auto"/>
                <w:bottom w:val="none" w:sz="0" w:space="0" w:color="auto"/>
                <w:right w:val="none" w:sz="0" w:space="0" w:color="auto"/>
              </w:divBdr>
            </w:div>
            <w:div w:id="1634865547">
              <w:marLeft w:val="0"/>
              <w:marRight w:val="0"/>
              <w:marTop w:val="0"/>
              <w:marBottom w:val="0"/>
              <w:divBdr>
                <w:top w:val="none" w:sz="0" w:space="0" w:color="auto"/>
                <w:left w:val="none" w:sz="0" w:space="0" w:color="auto"/>
                <w:bottom w:val="none" w:sz="0" w:space="0" w:color="auto"/>
                <w:right w:val="none" w:sz="0" w:space="0" w:color="auto"/>
              </w:divBdr>
            </w:div>
            <w:div w:id="1678918130">
              <w:marLeft w:val="0"/>
              <w:marRight w:val="0"/>
              <w:marTop w:val="0"/>
              <w:marBottom w:val="0"/>
              <w:divBdr>
                <w:top w:val="none" w:sz="0" w:space="0" w:color="auto"/>
                <w:left w:val="none" w:sz="0" w:space="0" w:color="auto"/>
                <w:bottom w:val="none" w:sz="0" w:space="0" w:color="auto"/>
                <w:right w:val="none" w:sz="0" w:space="0" w:color="auto"/>
              </w:divBdr>
            </w:div>
            <w:div w:id="1716851048">
              <w:marLeft w:val="0"/>
              <w:marRight w:val="0"/>
              <w:marTop w:val="0"/>
              <w:marBottom w:val="0"/>
              <w:divBdr>
                <w:top w:val="none" w:sz="0" w:space="0" w:color="auto"/>
                <w:left w:val="none" w:sz="0" w:space="0" w:color="auto"/>
                <w:bottom w:val="none" w:sz="0" w:space="0" w:color="auto"/>
                <w:right w:val="none" w:sz="0" w:space="0" w:color="auto"/>
              </w:divBdr>
            </w:div>
            <w:div w:id="1746953263">
              <w:marLeft w:val="0"/>
              <w:marRight w:val="0"/>
              <w:marTop w:val="0"/>
              <w:marBottom w:val="0"/>
              <w:divBdr>
                <w:top w:val="none" w:sz="0" w:space="0" w:color="auto"/>
                <w:left w:val="none" w:sz="0" w:space="0" w:color="auto"/>
                <w:bottom w:val="none" w:sz="0" w:space="0" w:color="auto"/>
                <w:right w:val="none" w:sz="0" w:space="0" w:color="auto"/>
              </w:divBdr>
            </w:div>
            <w:div w:id="1772895683">
              <w:marLeft w:val="0"/>
              <w:marRight w:val="0"/>
              <w:marTop w:val="0"/>
              <w:marBottom w:val="0"/>
              <w:divBdr>
                <w:top w:val="none" w:sz="0" w:space="0" w:color="auto"/>
                <w:left w:val="none" w:sz="0" w:space="0" w:color="auto"/>
                <w:bottom w:val="none" w:sz="0" w:space="0" w:color="auto"/>
                <w:right w:val="none" w:sz="0" w:space="0" w:color="auto"/>
              </w:divBdr>
            </w:div>
            <w:div w:id="1793789232">
              <w:marLeft w:val="0"/>
              <w:marRight w:val="0"/>
              <w:marTop w:val="0"/>
              <w:marBottom w:val="0"/>
              <w:divBdr>
                <w:top w:val="none" w:sz="0" w:space="0" w:color="auto"/>
                <w:left w:val="none" w:sz="0" w:space="0" w:color="auto"/>
                <w:bottom w:val="none" w:sz="0" w:space="0" w:color="auto"/>
                <w:right w:val="none" w:sz="0" w:space="0" w:color="auto"/>
              </w:divBdr>
            </w:div>
            <w:div w:id="1798375250">
              <w:marLeft w:val="0"/>
              <w:marRight w:val="0"/>
              <w:marTop w:val="0"/>
              <w:marBottom w:val="0"/>
              <w:divBdr>
                <w:top w:val="none" w:sz="0" w:space="0" w:color="auto"/>
                <w:left w:val="none" w:sz="0" w:space="0" w:color="auto"/>
                <w:bottom w:val="none" w:sz="0" w:space="0" w:color="auto"/>
                <w:right w:val="none" w:sz="0" w:space="0" w:color="auto"/>
              </w:divBdr>
            </w:div>
            <w:div w:id="1843006194">
              <w:marLeft w:val="0"/>
              <w:marRight w:val="0"/>
              <w:marTop w:val="0"/>
              <w:marBottom w:val="0"/>
              <w:divBdr>
                <w:top w:val="none" w:sz="0" w:space="0" w:color="auto"/>
                <w:left w:val="none" w:sz="0" w:space="0" w:color="auto"/>
                <w:bottom w:val="none" w:sz="0" w:space="0" w:color="auto"/>
                <w:right w:val="none" w:sz="0" w:space="0" w:color="auto"/>
              </w:divBdr>
            </w:div>
            <w:div w:id="1915699423">
              <w:marLeft w:val="0"/>
              <w:marRight w:val="0"/>
              <w:marTop w:val="0"/>
              <w:marBottom w:val="0"/>
              <w:divBdr>
                <w:top w:val="none" w:sz="0" w:space="0" w:color="auto"/>
                <w:left w:val="none" w:sz="0" w:space="0" w:color="auto"/>
                <w:bottom w:val="none" w:sz="0" w:space="0" w:color="auto"/>
                <w:right w:val="none" w:sz="0" w:space="0" w:color="auto"/>
              </w:divBdr>
            </w:div>
            <w:div w:id="1928803636">
              <w:marLeft w:val="0"/>
              <w:marRight w:val="0"/>
              <w:marTop w:val="0"/>
              <w:marBottom w:val="0"/>
              <w:divBdr>
                <w:top w:val="none" w:sz="0" w:space="0" w:color="auto"/>
                <w:left w:val="none" w:sz="0" w:space="0" w:color="auto"/>
                <w:bottom w:val="none" w:sz="0" w:space="0" w:color="auto"/>
                <w:right w:val="none" w:sz="0" w:space="0" w:color="auto"/>
              </w:divBdr>
            </w:div>
            <w:div w:id="1971011306">
              <w:marLeft w:val="0"/>
              <w:marRight w:val="0"/>
              <w:marTop w:val="0"/>
              <w:marBottom w:val="0"/>
              <w:divBdr>
                <w:top w:val="none" w:sz="0" w:space="0" w:color="auto"/>
                <w:left w:val="none" w:sz="0" w:space="0" w:color="auto"/>
                <w:bottom w:val="none" w:sz="0" w:space="0" w:color="auto"/>
                <w:right w:val="none" w:sz="0" w:space="0" w:color="auto"/>
              </w:divBdr>
            </w:div>
            <w:div w:id="2072923355">
              <w:marLeft w:val="0"/>
              <w:marRight w:val="0"/>
              <w:marTop w:val="0"/>
              <w:marBottom w:val="0"/>
              <w:divBdr>
                <w:top w:val="none" w:sz="0" w:space="0" w:color="auto"/>
                <w:left w:val="none" w:sz="0" w:space="0" w:color="auto"/>
                <w:bottom w:val="none" w:sz="0" w:space="0" w:color="auto"/>
                <w:right w:val="none" w:sz="0" w:space="0" w:color="auto"/>
              </w:divBdr>
            </w:div>
            <w:div w:id="21379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4065">
      <w:bodyDiv w:val="1"/>
      <w:marLeft w:val="0"/>
      <w:marRight w:val="0"/>
      <w:marTop w:val="0"/>
      <w:marBottom w:val="0"/>
      <w:divBdr>
        <w:top w:val="none" w:sz="0" w:space="0" w:color="auto"/>
        <w:left w:val="none" w:sz="0" w:space="0" w:color="auto"/>
        <w:bottom w:val="none" w:sz="0" w:space="0" w:color="auto"/>
        <w:right w:val="none" w:sz="0" w:space="0" w:color="auto"/>
      </w:divBdr>
    </w:div>
    <w:div w:id="1604454404">
      <w:bodyDiv w:val="1"/>
      <w:marLeft w:val="0"/>
      <w:marRight w:val="0"/>
      <w:marTop w:val="0"/>
      <w:marBottom w:val="0"/>
      <w:divBdr>
        <w:top w:val="none" w:sz="0" w:space="0" w:color="auto"/>
        <w:left w:val="none" w:sz="0" w:space="0" w:color="auto"/>
        <w:bottom w:val="none" w:sz="0" w:space="0" w:color="auto"/>
        <w:right w:val="none" w:sz="0" w:space="0" w:color="auto"/>
      </w:divBdr>
    </w:div>
    <w:div w:id="1610091140">
      <w:bodyDiv w:val="1"/>
      <w:marLeft w:val="0"/>
      <w:marRight w:val="0"/>
      <w:marTop w:val="0"/>
      <w:marBottom w:val="0"/>
      <w:divBdr>
        <w:top w:val="none" w:sz="0" w:space="0" w:color="auto"/>
        <w:left w:val="none" w:sz="0" w:space="0" w:color="auto"/>
        <w:bottom w:val="none" w:sz="0" w:space="0" w:color="auto"/>
        <w:right w:val="none" w:sz="0" w:space="0" w:color="auto"/>
      </w:divBdr>
    </w:div>
    <w:div w:id="1610235110">
      <w:bodyDiv w:val="1"/>
      <w:marLeft w:val="0"/>
      <w:marRight w:val="0"/>
      <w:marTop w:val="0"/>
      <w:marBottom w:val="0"/>
      <w:divBdr>
        <w:top w:val="none" w:sz="0" w:space="0" w:color="auto"/>
        <w:left w:val="none" w:sz="0" w:space="0" w:color="auto"/>
        <w:bottom w:val="none" w:sz="0" w:space="0" w:color="auto"/>
        <w:right w:val="none" w:sz="0" w:space="0" w:color="auto"/>
      </w:divBdr>
    </w:div>
    <w:div w:id="1611008999">
      <w:bodyDiv w:val="1"/>
      <w:marLeft w:val="0"/>
      <w:marRight w:val="0"/>
      <w:marTop w:val="0"/>
      <w:marBottom w:val="0"/>
      <w:divBdr>
        <w:top w:val="none" w:sz="0" w:space="0" w:color="auto"/>
        <w:left w:val="none" w:sz="0" w:space="0" w:color="auto"/>
        <w:bottom w:val="none" w:sz="0" w:space="0" w:color="auto"/>
        <w:right w:val="none" w:sz="0" w:space="0" w:color="auto"/>
      </w:divBdr>
    </w:div>
    <w:div w:id="1613633995">
      <w:bodyDiv w:val="1"/>
      <w:marLeft w:val="0"/>
      <w:marRight w:val="0"/>
      <w:marTop w:val="0"/>
      <w:marBottom w:val="0"/>
      <w:divBdr>
        <w:top w:val="none" w:sz="0" w:space="0" w:color="auto"/>
        <w:left w:val="none" w:sz="0" w:space="0" w:color="auto"/>
        <w:bottom w:val="none" w:sz="0" w:space="0" w:color="auto"/>
        <w:right w:val="none" w:sz="0" w:space="0" w:color="auto"/>
      </w:divBdr>
    </w:div>
    <w:div w:id="1619877321">
      <w:bodyDiv w:val="1"/>
      <w:marLeft w:val="0"/>
      <w:marRight w:val="0"/>
      <w:marTop w:val="0"/>
      <w:marBottom w:val="0"/>
      <w:divBdr>
        <w:top w:val="none" w:sz="0" w:space="0" w:color="auto"/>
        <w:left w:val="none" w:sz="0" w:space="0" w:color="auto"/>
        <w:bottom w:val="none" w:sz="0" w:space="0" w:color="auto"/>
        <w:right w:val="none" w:sz="0" w:space="0" w:color="auto"/>
      </w:divBdr>
    </w:div>
    <w:div w:id="1620145772">
      <w:bodyDiv w:val="1"/>
      <w:marLeft w:val="0"/>
      <w:marRight w:val="0"/>
      <w:marTop w:val="0"/>
      <w:marBottom w:val="0"/>
      <w:divBdr>
        <w:top w:val="none" w:sz="0" w:space="0" w:color="auto"/>
        <w:left w:val="none" w:sz="0" w:space="0" w:color="auto"/>
        <w:bottom w:val="none" w:sz="0" w:space="0" w:color="auto"/>
        <w:right w:val="none" w:sz="0" w:space="0" w:color="auto"/>
      </w:divBdr>
    </w:div>
    <w:div w:id="1620838025">
      <w:bodyDiv w:val="1"/>
      <w:marLeft w:val="0"/>
      <w:marRight w:val="0"/>
      <w:marTop w:val="0"/>
      <w:marBottom w:val="0"/>
      <w:divBdr>
        <w:top w:val="none" w:sz="0" w:space="0" w:color="auto"/>
        <w:left w:val="none" w:sz="0" w:space="0" w:color="auto"/>
        <w:bottom w:val="none" w:sz="0" w:space="0" w:color="auto"/>
        <w:right w:val="none" w:sz="0" w:space="0" w:color="auto"/>
      </w:divBdr>
    </w:div>
    <w:div w:id="1622762110">
      <w:bodyDiv w:val="1"/>
      <w:marLeft w:val="0"/>
      <w:marRight w:val="0"/>
      <w:marTop w:val="0"/>
      <w:marBottom w:val="0"/>
      <w:divBdr>
        <w:top w:val="none" w:sz="0" w:space="0" w:color="auto"/>
        <w:left w:val="none" w:sz="0" w:space="0" w:color="auto"/>
        <w:bottom w:val="none" w:sz="0" w:space="0" w:color="auto"/>
        <w:right w:val="none" w:sz="0" w:space="0" w:color="auto"/>
      </w:divBdr>
    </w:div>
    <w:div w:id="1624113855">
      <w:bodyDiv w:val="1"/>
      <w:marLeft w:val="0"/>
      <w:marRight w:val="0"/>
      <w:marTop w:val="0"/>
      <w:marBottom w:val="0"/>
      <w:divBdr>
        <w:top w:val="none" w:sz="0" w:space="0" w:color="auto"/>
        <w:left w:val="none" w:sz="0" w:space="0" w:color="auto"/>
        <w:bottom w:val="none" w:sz="0" w:space="0" w:color="auto"/>
        <w:right w:val="none" w:sz="0" w:space="0" w:color="auto"/>
      </w:divBdr>
    </w:div>
    <w:div w:id="1624337154">
      <w:bodyDiv w:val="1"/>
      <w:marLeft w:val="0"/>
      <w:marRight w:val="0"/>
      <w:marTop w:val="0"/>
      <w:marBottom w:val="0"/>
      <w:divBdr>
        <w:top w:val="none" w:sz="0" w:space="0" w:color="auto"/>
        <w:left w:val="none" w:sz="0" w:space="0" w:color="auto"/>
        <w:bottom w:val="none" w:sz="0" w:space="0" w:color="auto"/>
        <w:right w:val="none" w:sz="0" w:space="0" w:color="auto"/>
      </w:divBdr>
    </w:div>
    <w:div w:id="1625770529">
      <w:bodyDiv w:val="1"/>
      <w:marLeft w:val="0"/>
      <w:marRight w:val="0"/>
      <w:marTop w:val="0"/>
      <w:marBottom w:val="0"/>
      <w:divBdr>
        <w:top w:val="none" w:sz="0" w:space="0" w:color="auto"/>
        <w:left w:val="none" w:sz="0" w:space="0" w:color="auto"/>
        <w:bottom w:val="none" w:sz="0" w:space="0" w:color="auto"/>
        <w:right w:val="none" w:sz="0" w:space="0" w:color="auto"/>
      </w:divBdr>
    </w:div>
    <w:div w:id="1627276450">
      <w:bodyDiv w:val="1"/>
      <w:marLeft w:val="0"/>
      <w:marRight w:val="0"/>
      <w:marTop w:val="0"/>
      <w:marBottom w:val="0"/>
      <w:divBdr>
        <w:top w:val="none" w:sz="0" w:space="0" w:color="auto"/>
        <w:left w:val="none" w:sz="0" w:space="0" w:color="auto"/>
        <w:bottom w:val="none" w:sz="0" w:space="0" w:color="auto"/>
        <w:right w:val="none" w:sz="0" w:space="0" w:color="auto"/>
      </w:divBdr>
    </w:div>
    <w:div w:id="1627544368">
      <w:bodyDiv w:val="1"/>
      <w:marLeft w:val="0"/>
      <w:marRight w:val="0"/>
      <w:marTop w:val="0"/>
      <w:marBottom w:val="0"/>
      <w:divBdr>
        <w:top w:val="none" w:sz="0" w:space="0" w:color="auto"/>
        <w:left w:val="none" w:sz="0" w:space="0" w:color="auto"/>
        <w:bottom w:val="none" w:sz="0" w:space="0" w:color="auto"/>
        <w:right w:val="none" w:sz="0" w:space="0" w:color="auto"/>
      </w:divBdr>
      <w:divsChild>
        <w:div w:id="154222876">
          <w:marLeft w:val="0"/>
          <w:marRight w:val="0"/>
          <w:marTop w:val="0"/>
          <w:marBottom w:val="0"/>
          <w:divBdr>
            <w:top w:val="none" w:sz="0" w:space="0" w:color="auto"/>
            <w:left w:val="none" w:sz="0" w:space="0" w:color="auto"/>
            <w:bottom w:val="none" w:sz="0" w:space="0" w:color="auto"/>
            <w:right w:val="none" w:sz="0" w:space="0" w:color="auto"/>
          </w:divBdr>
          <w:divsChild>
            <w:div w:id="40836664">
              <w:marLeft w:val="0"/>
              <w:marRight w:val="0"/>
              <w:marTop w:val="0"/>
              <w:marBottom w:val="0"/>
              <w:divBdr>
                <w:top w:val="none" w:sz="0" w:space="0" w:color="auto"/>
                <w:left w:val="none" w:sz="0" w:space="0" w:color="auto"/>
                <w:bottom w:val="none" w:sz="0" w:space="0" w:color="auto"/>
                <w:right w:val="none" w:sz="0" w:space="0" w:color="auto"/>
              </w:divBdr>
            </w:div>
            <w:div w:id="41515547">
              <w:marLeft w:val="0"/>
              <w:marRight w:val="0"/>
              <w:marTop w:val="0"/>
              <w:marBottom w:val="0"/>
              <w:divBdr>
                <w:top w:val="none" w:sz="0" w:space="0" w:color="auto"/>
                <w:left w:val="none" w:sz="0" w:space="0" w:color="auto"/>
                <w:bottom w:val="none" w:sz="0" w:space="0" w:color="auto"/>
                <w:right w:val="none" w:sz="0" w:space="0" w:color="auto"/>
              </w:divBdr>
            </w:div>
            <w:div w:id="42557998">
              <w:marLeft w:val="0"/>
              <w:marRight w:val="0"/>
              <w:marTop w:val="0"/>
              <w:marBottom w:val="0"/>
              <w:divBdr>
                <w:top w:val="none" w:sz="0" w:space="0" w:color="auto"/>
                <w:left w:val="none" w:sz="0" w:space="0" w:color="auto"/>
                <w:bottom w:val="none" w:sz="0" w:space="0" w:color="auto"/>
                <w:right w:val="none" w:sz="0" w:space="0" w:color="auto"/>
              </w:divBdr>
            </w:div>
            <w:div w:id="52780775">
              <w:marLeft w:val="0"/>
              <w:marRight w:val="0"/>
              <w:marTop w:val="0"/>
              <w:marBottom w:val="0"/>
              <w:divBdr>
                <w:top w:val="none" w:sz="0" w:space="0" w:color="auto"/>
                <w:left w:val="none" w:sz="0" w:space="0" w:color="auto"/>
                <w:bottom w:val="none" w:sz="0" w:space="0" w:color="auto"/>
                <w:right w:val="none" w:sz="0" w:space="0" w:color="auto"/>
              </w:divBdr>
            </w:div>
            <w:div w:id="53626800">
              <w:marLeft w:val="0"/>
              <w:marRight w:val="0"/>
              <w:marTop w:val="0"/>
              <w:marBottom w:val="0"/>
              <w:divBdr>
                <w:top w:val="none" w:sz="0" w:space="0" w:color="auto"/>
                <w:left w:val="none" w:sz="0" w:space="0" w:color="auto"/>
                <w:bottom w:val="none" w:sz="0" w:space="0" w:color="auto"/>
                <w:right w:val="none" w:sz="0" w:space="0" w:color="auto"/>
              </w:divBdr>
            </w:div>
            <w:div w:id="84032698">
              <w:marLeft w:val="0"/>
              <w:marRight w:val="0"/>
              <w:marTop w:val="0"/>
              <w:marBottom w:val="0"/>
              <w:divBdr>
                <w:top w:val="none" w:sz="0" w:space="0" w:color="auto"/>
                <w:left w:val="none" w:sz="0" w:space="0" w:color="auto"/>
                <w:bottom w:val="none" w:sz="0" w:space="0" w:color="auto"/>
                <w:right w:val="none" w:sz="0" w:space="0" w:color="auto"/>
              </w:divBdr>
            </w:div>
            <w:div w:id="93089683">
              <w:marLeft w:val="0"/>
              <w:marRight w:val="0"/>
              <w:marTop w:val="0"/>
              <w:marBottom w:val="0"/>
              <w:divBdr>
                <w:top w:val="none" w:sz="0" w:space="0" w:color="auto"/>
                <w:left w:val="none" w:sz="0" w:space="0" w:color="auto"/>
                <w:bottom w:val="none" w:sz="0" w:space="0" w:color="auto"/>
                <w:right w:val="none" w:sz="0" w:space="0" w:color="auto"/>
              </w:divBdr>
            </w:div>
            <w:div w:id="121770246">
              <w:marLeft w:val="0"/>
              <w:marRight w:val="0"/>
              <w:marTop w:val="0"/>
              <w:marBottom w:val="0"/>
              <w:divBdr>
                <w:top w:val="none" w:sz="0" w:space="0" w:color="auto"/>
                <w:left w:val="none" w:sz="0" w:space="0" w:color="auto"/>
                <w:bottom w:val="none" w:sz="0" w:space="0" w:color="auto"/>
                <w:right w:val="none" w:sz="0" w:space="0" w:color="auto"/>
              </w:divBdr>
            </w:div>
            <w:div w:id="128254712">
              <w:marLeft w:val="0"/>
              <w:marRight w:val="0"/>
              <w:marTop w:val="0"/>
              <w:marBottom w:val="0"/>
              <w:divBdr>
                <w:top w:val="none" w:sz="0" w:space="0" w:color="auto"/>
                <w:left w:val="none" w:sz="0" w:space="0" w:color="auto"/>
                <w:bottom w:val="none" w:sz="0" w:space="0" w:color="auto"/>
                <w:right w:val="none" w:sz="0" w:space="0" w:color="auto"/>
              </w:divBdr>
            </w:div>
            <w:div w:id="133983516">
              <w:marLeft w:val="0"/>
              <w:marRight w:val="0"/>
              <w:marTop w:val="0"/>
              <w:marBottom w:val="0"/>
              <w:divBdr>
                <w:top w:val="none" w:sz="0" w:space="0" w:color="auto"/>
                <w:left w:val="none" w:sz="0" w:space="0" w:color="auto"/>
                <w:bottom w:val="none" w:sz="0" w:space="0" w:color="auto"/>
                <w:right w:val="none" w:sz="0" w:space="0" w:color="auto"/>
              </w:divBdr>
            </w:div>
            <w:div w:id="187333679">
              <w:marLeft w:val="0"/>
              <w:marRight w:val="0"/>
              <w:marTop w:val="0"/>
              <w:marBottom w:val="0"/>
              <w:divBdr>
                <w:top w:val="none" w:sz="0" w:space="0" w:color="auto"/>
                <w:left w:val="none" w:sz="0" w:space="0" w:color="auto"/>
                <w:bottom w:val="none" w:sz="0" w:space="0" w:color="auto"/>
                <w:right w:val="none" w:sz="0" w:space="0" w:color="auto"/>
              </w:divBdr>
            </w:div>
            <w:div w:id="197010607">
              <w:marLeft w:val="0"/>
              <w:marRight w:val="0"/>
              <w:marTop w:val="0"/>
              <w:marBottom w:val="0"/>
              <w:divBdr>
                <w:top w:val="none" w:sz="0" w:space="0" w:color="auto"/>
                <w:left w:val="none" w:sz="0" w:space="0" w:color="auto"/>
                <w:bottom w:val="none" w:sz="0" w:space="0" w:color="auto"/>
                <w:right w:val="none" w:sz="0" w:space="0" w:color="auto"/>
              </w:divBdr>
            </w:div>
            <w:div w:id="225799847">
              <w:marLeft w:val="0"/>
              <w:marRight w:val="0"/>
              <w:marTop w:val="0"/>
              <w:marBottom w:val="0"/>
              <w:divBdr>
                <w:top w:val="none" w:sz="0" w:space="0" w:color="auto"/>
                <w:left w:val="none" w:sz="0" w:space="0" w:color="auto"/>
                <w:bottom w:val="none" w:sz="0" w:space="0" w:color="auto"/>
                <w:right w:val="none" w:sz="0" w:space="0" w:color="auto"/>
              </w:divBdr>
            </w:div>
            <w:div w:id="234977191">
              <w:marLeft w:val="0"/>
              <w:marRight w:val="0"/>
              <w:marTop w:val="0"/>
              <w:marBottom w:val="0"/>
              <w:divBdr>
                <w:top w:val="none" w:sz="0" w:space="0" w:color="auto"/>
                <w:left w:val="none" w:sz="0" w:space="0" w:color="auto"/>
                <w:bottom w:val="none" w:sz="0" w:space="0" w:color="auto"/>
                <w:right w:val="none" w:sz="0" w:space="0" w:color="auto"/>
              </w:divBdr>
            </w:div>
            <w:div w:id="241112928">
              <w:marLeft w:val="0"/>
              <w:marRight w:val="0"/>
              <w:marTop w:val="0"/>
              <w:marBottom w:val="0"/>
              <w:divBdr>
                <w:top w:val="none" w:sz="0" w:space="0" w:color="auto"/>
                <w:left w:val="none" w:sz="0" w:space="0" w:color="auto"/>
                <w:bottom w:val="none" w:sz="0" w:space="0" w:color="auto"/>
                <w:right w:val="none" w:sz="0" w:space="0" w:color="auto"/>
              </w:divBdr>
            </w:div>
            <w:div w:id="242952236">
              <w:marLeft w:val="0"/>
              <w:marRight w:val="0"/>
              <w:marTop w:val="0"/>
              <w:marBottom w:val="0"/>
              <w:divBdr>
                <w:top w:val="none" w:sz="0" w:space="0" w:color="auto"/>
                <w:left w:val="none" w:sz="0" w:space="0" w:color="auto"/>
                <w:bottom w:val="none" w:sz="0" w:space="0" w:color="auto"/>
                <w:right w:val="none" w:sz="0" w:space="0" w:color="auto"/>
              </w:divBdr>
            </w:div>
            <w:div w:id="254246483">
              <w:marLeft w:val="0"/>
              <w:marRight w:val="0"/>
              <w:marTop w:val="0"/>
              <w:marBottom w:val="0"/>
              <w:divBdr>
                <w:top w:val="none" w:sz="0" w:space="0" w:color="auto"/>
                <w:left w:val="none" w:sz="0" w:space="0" w:color="auto"/>
                <w:bottom w:val="none" w:sz="0" w:space="0" w:color="auto"/>
                <w:right w:val="none" w:sz="0" w:space="0" w:color="auto"/>
              </w:divBdr>
            </w:div>
            <w:div w:id="299462277">
              <w:marLeft w:val="0"/>
              <w:marRight w:val="0"/>
              <w:marTop w:val="0"/>
              <w:marBottom w:val="0"/>
              <w:divBdr>
                <w:top w:val="none" w:sz="0" w:space="0" w:color="auto"/>
                <w:left w:val="none" w:sz="0" w:space="0" w:color="auto"/>
                <w:bottom w:val="none" w:sz="0" w:space="0" w:color="auto"/>
                <w:right w:val="none" w:sz="0" w:space="0" w:color="auto"/>
              </w:divBdr>
            </w:div>
            <w:div w:id="391925384">
              <w:marLeft w:val="0"/>
              <w:marRight w:val="0"/>
              <w:marTop w:val="0"/>
              <w:marBottom w:val="0"/>
              <w:divBdr>
                <w:top w:val="none" w:sz="0" w:space="0" w:color="auto"/>
                <w:left w:val="none" w:sz="0" w:space="0" w:color="auto"/>
                <w:bottom w:val="none" w:sz="0" w:space="0" w:color="auto"/>
                <w:right w:val="none" w:sz="0" w:space="0" w:color="auto"/>
              </w:divBdr>
            </w:div>
            <w:div w:id="441844513">
              <w:marLeft w:val="0"/>
              <w:marRight w:val="0"/>
              <w:marTop w:val="0"/>
              <w:marBottom w:val="0"/>
              <w:divBdr>
                <w:top w:val="none" w:sz="0" w:space="0" w:color="auto"/>
                <w:left w:val="none" w:sz="0" w:space="0" w:color="auto"/>
                <w:bottom w:val="none" w:sz="0" w:space="0" w:color="auto"/>
                <w:right w:val="none" w:sz="0" w:space="0" w:color="auto"/>
              </w:divBdr>
            </w:div>
            <w:div w:id="478115701">
              <w:marLeft w:val="0"/>
              <w:marRight w:val="0"/>
              <w:marTop w:val="0"/>
              <w:marBottom w:val="0"/>
              <w:divBdr>
                <w:top w:val="none" w:sz="0" w:space="0" w:color="auto"/>
                <w:left w:val="none" w:sz="0" w:space="0" w:color="auto"/>
                <w:bottom w:val="none" w:sz="0" w:space="0" w:color="auto"/>
                <w:right w:val="none" w:sz="0" w:space="0" w:color="auto"/>
              </w:divBdr>
            </w:div>
            <w:div w:id="480270570">
              <w:marLeft w:val="0"/>
              <w:marRight w:val="0"/>
              <w:marTop w:val="0"/>
              <w:marBottom w:val="0"/>
              <w:divBdr>
                <w:top w:val="none" w:sz="0" w:space="0" w:color="auto"/>
                <w:left w:val="none" w:sz="0" w:space="0" w:color="auto"/>
                <w:bottom w:val="none" w:sz="0" w:space="0" w:color="auto"/>
                <w:right w:val="none" w:sz="0" w:space="0" w:color="auto"/>
              </w:divBdr>
            </w:div>
            <w:div w:id="493032304">
              <w:marLeft w:val="0"/>
              <w:marRight w:val="0"/>
              <w:marTop w:val="0"/>
              <w:marBottom w:val="0"/>
              <w:divBdr>
                <w:top w:val="none" w:sz="0" w:space="0" w:color="auto"/>
                <w:left w:val="none" w:sz="0" w:space="0" w:color="auto"/>
                <w:bottom w:val="none" w:sz="0" w:space="0" w:color="auto"/>
                <w:right w:val="none" w:sz="0" w:space="0" w:color="auto"/>
              </w:divBdr>
            </w:div>
            <w:div w:id="493617636">
              <w:marLeft w:val="0"/>
              <w:marRight w:val="0"/>
              <w:marTop w:val="0"/>
              <w:marBottom w:val="0"/>
              <w:divBdr>
                <w:top w:val="none" w:sz="0" w:space="0" w:color="auto"/>
                <w:left w:val="none" w:sz="0" w:space="0" w:color="auto"/>
                <w:bottom w:val="none" w:sz="0" w:space="0" w:color="auto"/>
                <w:right w:val="none" w:sz="0" w:space="0" w:color="auto"/>
              </w:divBdr>
            </w:div>
            <w:div w:id="530535284">
              <w:marLeft w:val="0"/>
              <w:marRight w:val="0"/>
              <w:marTop w:val="0"/>
              <w:marBottom w:val="0"/>
              <w:divBdr>
                <w:top w:val="none" w:sz="0" w:space="0" w:color="auto"/>
                <w:left w:val="none" w:sz="0" w:space="0" w:color="auto"/>
                <w:bottom w:val="none" w:sz="0" w:space="0" w:color="auto"/>
                <w:right w:val="none" w:sz="0" w:space="0" w:color="auto"/>
              </w:divBdr>
            </w:div>
            <w:div w:id="534002524">
              <w:marLeft w:val="0"/>
              <w:marRight w:val="0"/>
              <w:marTop w:val="0"/>
              <w:marBottom w:val="0"/>
              <w:divBdr>
                <w:top w:val="none" w:sz="0" w:space="0" w:color="auto"/>
                <w:left w:val="none" w:sz="0" w:space="0" w:color="auto"/>
                <w:bottom w:val="none" w:sz="0" w:space="0" w:color="auto"/>
                <w:right w:val="none" w:sz="0" w:space="0" w:color="auto"/>
              </w:divBdr>
            </w:div>
            <w:div w:id="557667079">
              <w:marLeft w:val="0"/>
              <w:marRight w:val="0"/>
              <w:marTop w:val="0"/>
              <w:marBottom w:val="0"/>
              <w:divBdr>
                <w:top w:val="none" w:sz="0" w:space="0" w:color="auto"/>
                <w:left w:val="none" w:sz="0" w:space="0" w:color="auto"/>
                <w:bottom w:val="none" w:sz="0" w:space="0" w:color="auto"/>
                <w:right w:val="none" w:sz="0" w:space="0" w:color="auto"/>
              </w:divBdr>
            </w:div>
            <w:div w:id="582305026">
              <w:marLeft w:val="0"/>
              <w:marRight w:val="0"/>
              <w:marTop w:val="0"/>
              <w:marBottom w:val="0"/>
              <w:divBdr>
                <w:top w:val="none" w:sz="0" w:space="0" w:color="auto"/>
                <w:left w:val="none" w:sz="0" w:space="0" w:color="auto"/>
                <w:bottom w:val="none" w:sz="0" w:space="0" w:color="auto"/>
                <w:right w:val="none" w:sz="0" w:space="0" w:color="auto"/>
              </w:divBdr>
            </w:div>
            <w:div w:id="594024575">
              <w:marLeft w:val="0"/>
              <w:marRight w:val="0"/>
              <w:marTop w:val="0"/>
              <w:marBottom w:val="0"/>
              <w:divBdr>
                <w:top w:val="none" w:sz="0" w:space="0" w:color="auto"/>
                <w:left w:val="none" w:sz="0" w:space="0" w:color="auto"/>
                <w:bottom w:val="none" w:sz="0" w:space="0" w:color="auto"/>
                <w:right w:val="none" w:sz="0" w:space="0" w:color="auto"/>
              </w:divBdr>
            </w:div>
            <w:div w:id="600069932">
              <w:marLeft w:val="0"/>
              <w:marRight w:val="0"/>
              <w:marTop w:val="0"/>
              <w:marBottom w:val="0"/>
              <w:divBdr>
                <w:top w:val="none" w:sz="0" w:space="0" w:color="auto"/>
                <w:left w:val="none" w:sz="0" w:space="0" w:color="auto"/>
                <w:bottom w:val="none" w:sz="0" w:space="0" w:color="auto"/>
                <w:right w:val="none" w:sz="0" w:space="0" w:color="auto"/>
              </w:divBdr>
            </w:div>
            <w:div w:id="614143278">
              <w:marLeft w:val="0"/>
              <w:marRight w:val="0"/>
              <w:marTop w:val="0"/>
              <w:marBottom w:val="0"/>
              <w:divBdr>
                <w:top w:val="none" w:sz="0" w:space="0" w:color="auto"/>
                <w:left w:val="none" w:sz="0" w:space="0" w:color="auto"/>
                <w:bottom w:val="none" w:sz="0" w:space="0" w:color="auto"/>
                <w:right w:val="none" w:sz="0" w:space="0" w:color="auto"/>
              </w:divBdr>
            </w:div>
            <w:div w:id="678851273">
              <w:marLeft w:val="0"/>
              <w:marRight w:val="0"/>
              <w:marTop w:val="0"/>
              <w:marBottom w:val="0"/>
              <w:divBdr>
                <w:top w:val="none" w:sz="0" w:space="0" w:color="auto"/>
                <w:left w:val="none" w:sz="0" w:space="0" w:color="auto"/>
                <w:bottom w:val="none" w:sz="0" w:space="0" w:color="auto"/>
                <w:right w:val="none" w:sz="0" w:space="0" w:color="auto"/>
              </w:divBdr>
            </w:div>
            <w:div w:id="679164397">
              <w:marLeft w:val="0"/>
              <w:marRight w:val="0"/>
              <w:marTop w:val="0"/>
              <w:marBottom w:val="0"/>
              <w:divBdr>
                <w:top w:val="none" w:sz="0" w:space="0" w:color="auto"/>
                <w:left w:val="none" w:sz="0" w:space="0" w:color="auto"/>
                <w:bottom w:val="none" w:sz="0" w:space="0" w:color="auto"/>
                <w:right w:val="none" w:sz="0" w:space="0" w:color="auto"/>
              </w:divBdr>
            </w:div>
            <w:div w:id="680543244">
              <w:marLeft w:val="0"/>
              <w:marRight w:val="0"/>
              <w:marTop w:val="0"/>
              <w:marBottom w:val="0"/>
              <w:divBdr>
                <w:top w:val="none" w:sz="0" w:space="0" w:color="auto"/>
                <w:left w:val="none" w:sz="0" w:space="0" w:color="auto"/>
                <w:bottom w:val="none" w:sz="0" w:space="0" w:color="auto"/>
                <w:right w:val="none" w:sz="0" w:space="0" w:color="auto"/>
              </w:divBdr>
            </w:div>
            <w:div w:id="731388303">
              <w:marLeft w:val="0"/>
              <w:marRight w:val="0"/>
              <w:marTop w:val="0"/>
              <w:marBottom w:val="0"/>
              <w:divBdr>
                <w:top w:val="none" w:sz="0" w:space="0" w:color="auto"/>
                <w:left w:val="none" w:sz="0" w:space="0" w:color="auto"/>
                <w:bottom w:val="none" w:sz="0" w:space="0" w:color="auto"/>
                <w:right w:val="none" w:sz="0" w:space="0" w:color="auto"/>
              </w:divBdr>
            </w:div>
            <w:div w:id="752818868">
              <w:marLeft w:val="0"/>
              <w:marRight w:val="0"/>
              <w:marTop w:val="0"/>
              <w:marBottom w:val="0"/>
              <w:divBdr>
                <w:top w:val="none" w:sz="0" w:space="0" w:color="auto"/>
                <w:left w:val="none" w:sz="0" w:space="0" w:color="auto"/>
                <w:bottom w:val="none" w:sz="0" w:space="0" w:color="auto"/>
                <w:right w:val="none" w:sz="0" w:space="0" w:color="auto"/>
              </w:divBdr>
            </w:div>
            <w:div w:id="783116374">
              <w:marLeft w:val="0"/>
              <w:marRight w:val="0"/>
              <w:marTop w:val="0"/>
              <w:marBottom w:val="0"/>
              <w:divBdr>
                <w:top w:val="none" w:sz="0" w:space="0" w:color="auto"/>
                <w:left w:val="none" w:sz="0" w:space="0" w:color="auto"/>
                <w:bottom w:val="none" w:sz="0" w:space="0" w:color="auto"/>
                <w:right w:val="none" w:sz="0" w:space="0" w:color="auto"/>
              </w:divBdr>
            </w:div>
            <w:div w:id="806629653">
              <w:marLeft w:val="0"/>
              <w:marRight w:val="0"/>
              <w:marTop w:val="0"/>
              <w:marBottom w:val="0"/>
              <w:divBdr>
                <w:top w:val="none" w:sz="0" w:space="0" w:color="auto"/>
                <w:left w:val="none" w:sz="0" w:space="0" w:color="auto"/>
                <w:bottom w:val="none" w:sz="0" w:space="0" w:color="auto"/>
                <w:right w:val="none" w:sz="0" w:space="0" w:color="auto"/>
              </w:divBdr>
            </w:div>
            <w:div w:id="811408168">
              <w:marLeft w:val="0"/>
              <w:marRight w:val="0"/>
              <w:marTop w:val="0"/>
              <w:marBottom w:val="0"/>
              <w:divBdr>
                <w:top w:val="none" w:sz="0" w:space="0" w:color="auto"/>
                <w:left w:val="none" w:sz="0" w:space="0" w:color="auto"/>
                <w:bottom w:val="none" w:sz="0" w:space="0" w:color="auto"/>
                <w:right w:val="none" w:sz="0" w:space="0" w:color="auto"/>
              </w:divBdr>
            </w:div>
            <w:div w:id="838544001">
              <w:marLeft w:val="0"/>
              <w:marRight w:val="0"/>
              <w:marTop w:val="0"/>
              <w:marBottom w:val="0"/>
              <w:divBdr>
                <w:top w:val="none" w:sz="0" w:space="0" w:color="auto"/>
                <w:left w:val="none" w:sz="0" w:space="0" w:color="auto"/>
                <w:bottom w:val="none" w:sz="0" w:space="0" w:color="auto"/>
                <w:right w:val="none" w:sz="0" w:space="0" w:color="auto"/>
              </w:divBdr>
            </w:div>
            <w:div w:id="844974162">
              <w:marLeft w:val="0"/>
              <w:marRight w:val="0"/>
              <w:marTop w:val="0"/>
              <w:marBottom w:val="0"/>
              <w:divBdr>
                <w:top w:val="none" w:sz="0" w:space="0" w:color="auto"/>
                <w:left w:val="none" w:sz="0" w:space="0" w:color="auto"/>
                <w:bottom w:val="none" w:sz="0" w:space="0" w:color="auto"/>
                <w:right w:val="none" w:sz="0" w:space="0" w:color="auto"/>
              </w:divBdr>
            </w:div>
            <w:div w:id="865097023">
              <w:marLeft w:val="0"/>
              <w:marRight w:val="0"/>
              <w:marTop w:val="0"/>
              <w:marBottom w:val="0"/>
              <w:divBdr>
                <w:top w:val="none" w:sz="0" w:space="0" w:color="auto"/>
                <w:left w:val="none" w:sz="0" w:space="0" w:color="auto"/>
                <w:bottom w:val="none" w:sz="0" w:space="0" w:color="auto"/>
                <w:right w:val="none" w:sz="0" w:space="0" w:color="auto"/>
              </w:divBdr>
            </w:div>
            <w:div w:id="893809643">
              <w:marLeft w:val="0"/>
              <w:marRight w:val="0"/>
              <w:marTop w:val="0"/>
              <w:marBottom w:val="0"/>
              <w:divBdr>
                <w:top w:val="none" w:sz="0" w:space="0" w:color="auto"/>
                <w:left w:val="none" w:sz="0" w:space="0" w:color="auto"/>
                <w:bottom w:val="none" w:sz="0" w:space="0" w:color="auto"/>
                <w:right w:val="none" w:sz="0" w:space="0" w:color="auto"/>
              </w:divBdr>
            </w:div>
            <w:div w:id="928585217">
              <w:marLeft w:val="0"/>
              <w:marRight w:val="0"/>
              <w:marTop w:val="0"/>
              <w:marBottom w:val="0"/>
              <w:divBdr>
                <w:top w:val="none" w:sz="0" w:space="0" w:color="auto"/>
                <w:left w:val="none" w:sz="0" w:space="0" w:color="auto"/>
                <w:bottom w:val="none" w:sz="0" w:space="0" w:color="auto"/>
                <w:right w:val="none" w:sz="0" w:space="0" w:color="auto"/>
              </w:divBdr>
            </w:div>
            <w:div w:id="938761083">
              <w:marLeft w:val="0"/>
              <w:marRight w:val="0"/>
              <w:marTop w:val="0"/>
              <w:marBottom w:val="0"/>
              <w:divBdr>
                <w:top w:val="none" w:sz="0" w:space="0" w:color="auto"/>
                <w:left w:val="none" w:sz="0" w:space="0" w:color="auto"/>
                <w:bottom w:val="none" w:sz="0" w:space="0" w:color="auto"/>
                <w:right w:val="none" w:sz="0" w:space="0" w:color="auto"/>
              </w:divBdr>
            </w:div>
            <w:div w:id="970936658">
              <w:marLeft w:val="0"/>
              <w:marRight w:val="0"/>
              <w:marTop w:val="0"/>
              <w:marBottom w:val="0"/>
              <w:divBdr>
                <w:top w:val="none" w:sz="0" w:space="0" w:color="auto"/>
                <w:left w:val="none" w:sz="0" w:space="0" w:color="auto"/>
                <w:bottom w:val="none" w:sz="0" w:space="0" w:color="auto"/>
                <w:right w:val="none" w:sz="0" w:space="0" w:color="auto"/>
              </w:divBdr>
            </w:div>
            <w:div w:id="984819275">
              <w:marLeft w:val="0"/>
              <w:marRight w:val="0"/>
              <w:marTop w:val="0"/>
              <w:marBottom w:val="0"/>
              <w:divBdr>
                <w:top w:val="none" w:sz="0" w:space="0" w:color="auto"/>
                <w:left w:val="none" w:sz="0" w:space="0" w:color="auto"/>
                <w:bottom w:val="none" w:sz="0" w:space="0" w:color="auto"/>
                <w:right w:val="none" w:sz="0" w:space="0" w:color="auto"/>
              </w:divBdr>
            </w:div>
            <w:div w:id="987827324">
              <w:marLeft w:val="0"/>
              <w:marRight w:val="0"/>
              <w:marTop w:val="0"/>
              <w:marBottom w:val="0"/>
              <w:divBdr>
                <w:top w:val="none" w:sz="0" w:space="0" w:color="auto"/>
                <w:left w:val="none" w:sz="0" w:space="0" w:color="auto"/>
                <w:bottom w:val="none" w:sz="0" w:space="0" w:color="auto"/>
                <w:right w:val="none" w:sz="0" w:space="0" w:color="auto"/>
              </w:divBdr>
            </w:div>
            <w:div w:id="1043749269">
              <w:marLeft w:val="0"/>
              <w:marRight w:val="0"/>
              <w:marTop w:val="0"/>
              <w:marBottom w:val="0"/>
              <w:divBdr>
                <w:top w:val="none" w:sz="0" w:space="0" w:color="auto"/>
                <w:left w:val="none" w:sz="0" w:space="0" w:color="auto"/>
                <w:bottom w:val="none" w:sz="0" w:space="0" w:color="auto"/>
                <w:right w:val="none" w:sz="0" w:space="0" w:color="auto"/>
              </w:divBdr>
            </w:div>
            <w:div w:id="1063332846">
              <w:marLeft w:val="0"/>
              <w:marRight w:val="0"/>
              <w:marTop w:val="0"/>
              <w:marBottom w:val="0"/>
              <w:divBdr>
                <w:top w:val="none" w:sz="0" w:space="0" w:color="auto"/>
                <w:left w:val="none" w:sz="0" w:space="0" w:color="auto"/>
                <w:bottom w:val="none" w:sz="0" w:space="0" w:color="auto"/>
                <w:right w:val="none" w:sz="0" w:space="0" w:color="auto"/>
              </w:divBdr>
            </w:div>
            <w:div w:id="1077942691">
              <w:marLeft w:val="0"/>
              <w:marRight w:val="0"/>
              <w:marTop w:val="0"/>
              <w:marBottom w:val="0"/>
              <w:divBdr>
                <w:top w:val="none" w:sz="0" w:space="0" w:color="auto"/>
                <w:left w:val="none" w:sz="0" w:space="0" w:color="auto"/>
                <w:bottom w:val="none" w:sz="0" w:space="0" w:color="auto"/>
                <w:right w:val="none" w:sz="0" w:space="0" w:color="auto"/>
              </w:divBdr>
            </w:div>
            <w:div w:id="1090585972">
              <w:marLeft w:val="0"/>
              <w:marRight w:val="0"/>
              <w:marTop w:val="0"/>
              <w:marBottom w:val="0"/>
              <w:divBdr>
                <w:top w:val="none" w:sz="0" w:space="0" w:color="auto"/>
                <w:left w:val="none" w:sz="0" w:space="0" w:color="auto"/>
                <w:bottom w:val="none" w:sz="0" w:space="0" w:color="auto"/>
                <w:right w:val="none" w:sz="0" w:space="0" w:color="auto"/>
              </w:divBdr>
            </w:div>
            <w:div w:id="1122574400">
              <w:marLeft w:val="0"/>
              <w:marRight w:val="0"/>
              <w:marTop w:val="0"/>
              <w:marBottom w:val="0"/>
              <w:divBdr>
                <w:top w:val="none" w:sz="0" w:space="0" w:color="auto"/>
                <w:left w:val="none" w:sz="0" w:space="0" w:color="auto"/>
                <w:bottom w:val="none" w:sz="0" w:space="0" w:color="auto"/>
                <w:right w:val="none" w:sz="0" w:space="0" w:color="auto"/>
              </w:divBdr>
            </w:div>
            <w:div w:id="1140339503">
              <w:marLeft w:val="0"/>
              <w:marRight w:val="0"/>
              <w:marTop w:val="0"/>
              <w:marBottom w:val="0"/>
              <w:divBdr>
                <w:top w:val="none" w:sz="0" w:space="0" w:color="auto"/>
                <w:left w:val="none" w:sz="0" w:space="0" w:color="auto"/>
                <w:bottom w:val="none" w:sz="0" w:space="0" w:color="auto"/>
                <w:right w:val="none" w:sz="0" w:space="0" w:color="auto"/>
              </w:divBdr>
            </w:div>
            <w:div w:id="1140347149">
              <w:marLeft w:val="0"/>
              <w:marRight w:val="0"/>
              <w:marTop w:val="0"/>
              <w:marBottom w:val="0"/>
              <w:divBdr>
                <w:top w:val="none" w:sz="0" w:space="0" w:color="auto"/>
                <w:left w:val="none" w:sz="0" w:space="0" w:color="auto"/>
                <w:bottom w:val="none" w:sz="0" w:space="0" w:color="auto"/>
                <w:right w:val="none" w:sz="0" w:space="0" w:color="auto"/>
              </w:divBdr>
            </w:div>
            <w:div w:id="1172641400">
              <w:marLeft w:val="0"/>
              <w:marRight w:val="0"/>
              <w:marTop w:val="0"/>
              <w:marBottom w:val="0"/>
              <w:divBdr>
                <w:top w:val="none" w:sz="0" w:space="0" w:color="auto"/>
                <w:left w:val="none" w:sz="0" w:space="0" w:color="auto"/>
                <w:bottom w:val="none" w:sz="0" w:space="0" w:color="auto"/>
                <w:right w:val="none" w:sz="0" w:space="0" w:color="auto"/>
              </w:divBdr>
            </w:div>
            <w:div w:id="1184241921">
              <w:marLeft w:val="0"/>
              <w:marRight w:val="0"/>
              <w:marTop w:val="0"/>
              <w:marBottom w:val="0"/>
              <w:divBdr>
                <w:top w:val="none" w:sz="0" w:space="0" w:color="auto"/>
                <w:left w:val="none" w:sz="0" w:space="0" w:color="auto"/>
                <w:bottom w:val="none" w:sz="0" w:space="0" w:color="auto"/>
                <w:right w:val="none" w:sz="0" w:space="0" w:color="auto"/>
              </w:divBdr>
            </w:div>
            <w:div w:id="1191260265">
              <w:marLeft w:val="0"/>
              <w:marRight w:val="0"/>
              <w:marTop w:val="0"/>
              <w:marBottom w:val="0"/>
              <w:divBdr>
                <w:top w:val="none" w:sz="0" w:space="0" w:color="auto"/>
                <w:left w:val="none" w:sz="0" w:space="0" w:color="auto"/>
                <w:bottom w:val="none" w:sz="0" w:space="0" w:color="auto"/>
                <w:right w:val="none" w:sz="0" w:space="0" w:color="auto"/>
              </w:divBdr>
            </w:div>
            <w:div w:id="1203831223">
              <w:marLeft w:val="0"/>
              <w:marRight w:val="0"/>
              <w:marTop w:val="0"/>
              <w:marBottom w:val="0"/>
              <w:divBdr>
                <w:top w:val="none" w:sz="0" w:space="0" w:color="auto"/>
                <w:left w:val="none" w:sz="0" w:space="0" w:color="auto"/>
                <w:bottom w:val="none" w:sz="0" w:space="0" w:color="auto"/>
                <w:right w:val="none" w:sz="0" w:space="0" w:color="auto"/>
              </w:divBdr>
            </w:div>
            <w:div w:id="1218668324">
              <w:marLeft w:val="0"/>
              <w:marRight w:val="0"/>
              <w:marTop w:val="0"/>
              <w:marBottom w:val="0"/>
              <w:divBdr>
                <w:top w:val="none" w:sz="0" w:space="0" w:color="auto"/>
                <w:left w:val="none" w:sz="0" w:space="0" w:color="auto"/>
                <w:bottom w:val="none" w:sz="0" w:space="0" w:color="auto"/>
                <w:right w:val="none" w:sz="0" w:space="0" w:color="auto"/>
              </w:divBdr>
            </w:div>
            <w:div w:id="1230772463">
              <w:marLeft w:val="0"/>
              <w:marRight w:val="0"/>
              <w:marTop w:val="0"/>
              <w:marBottom w:val="0"/>
              <w:divBdr>
                <w:top w:val="none" w:sz="0" w:space="0" w:color="auto"/>
                <w:left w:val="none" w:sz="0" w:space="0" w:color="auto"/>
                <w:bottom w:val="none" w:sz="0" w:space="0" w:color="auto"/>
                <w:right w:val="none" w:sz="0" w:space="0" w:color="auto"/>
              </w:divBdr>
            </w:div>
            <w:div w:id="1254045085">
              <w:marLeft w:val="0"/>
              <w:marRight w:val="0"/>
              <w:marTop w:val="0"/>
              <w:marBottom w:val="0"/>
              <w:divBdr>
                <w:top w:val="none" w:sz="0" w:space="0" w:color="auto"/>
                <w:left w:val="none" w:sz="0" w:space="0" w:color="auto"/>
                <w:bottom w:val="none" w:sz="0" w:space="0" w:color="auto"/>
                <w:right w:val="none" w:sz="0" w:space="0" w:color="auto"/>
              </w:divBdr>
            </w:div>
            <w:div w:id="1254704225">
              <w:marLeft w:val="0"/>
              <w:marRight w:val="0"/>
              <w:marTop w:val="0"/>
              <w:marBottom w:val="0"/>
              <w:divBdr>
                <w:top w:val="none" w:sz="0" w:space="0" w:color="auto"/>
                <w:left w:val="none" w:sz="0" w:space="0" w:color="auto"/>
                <w:bottom w:val="none" w:sz="0" w:space="0" w:color="auto"/>
                <w:right w:val="none" w:sz="0" w:space="0" w:color="auto"/>
              </w:divBdr>
            </w:div>
            <w:div w:id="1271939011">
              <w:marLeft w:val="0"/>
              <w:marRight w:val="0"/>
              <w:marTop w:val="0"/>
              <w:marBottom w:val="0"/>
              <w:divBdr>
                <w:top w:val="none" w:sz="0" w:space="0" w:color="auto"/>
                <w:left w:val="none" w:sz="0" w:space="0" w:color="auto"/>
                <w:bottom w:val="none" w:sz="0" w:space="0" w:color="auto"/>
                <w:right w:val="none" w:sz="0" w:space="0" w:color="auto"/>
              </w:divBdr>
            </w:div>
            <w:div w:id="1292596753">
              <w:marLeft w:val="0"/>
              <w:marRight w:val="0"/>
              <w:marTop w:val="0"/>
              <w:marBottom w:val="0"/>
              <w:divBdr>
                <w:top w:val="none" w:sz="0" w:space="0" w:color="auto"/>
                <w:left w:val="none" w:sz="0" w:space="0" w:color="auto"/>
                <w:bottom w:val="none" w:sz="0" w:space="0" w:color="auto"/>
                <w:right w:val="none" w:sz="0" w:space="0" w:color="auto"/>
              </w:divBdr>
            </w:div>
            <w:div w:id="1297030609">
              <w:marLeft w:val="0"/>
              <w:marRight w:val="0"/>
              <w:marTop w:val="0"/>
              <w:marBottom w:val="0"/>
              <w:divBdr>
                <w:top w:val="none" w:sz="0" w:space="0" w:color="auto"/>
                <w:left w:val="none" w:sz="0" w:space="0" w:color="auto"/>
                <w:bottom w:val="none" w:sz="0" w:space="0" w:color="auto"/>
                <w:right w:val="none" w:sz="0" w:space="0" w:color="auto"/>
              </w:divBdr>
            </w:div>
            <w:div w:id="1306740491">
              <w:marLeft w:val="0"/>
              <w:marRight w:val="0"/>
              <w:marTop w:val="0"/>
              <w:marBottom w:val="0"/>
              <w:divBdr>
                <w:top w:val="none" w:sz="0" w:space="0" w:color="auto"/>
                <w:left w:val="none" w:sz="0" w:space="0" w:color="auto"/>
                <w:bottom w:val="none" w:sz="0" w:space="0" w:color="auto"/>
                <w:right w:val="none" w:sz="0" w:space="0" w:color="auto"/>
              </w:divBdr>
            </w:div>
            <w:div w:id="1315450566">
              <w:marLeft w:val="0"/>
              <w:marRight w:val="0"/>
              <w:marTop w:val="0"/>
              <w:marBottom w:val="0"/>
              <w:divBdr>
                <w:top w:val="none" w:sz="0" w:space="0" w:color="auto"/>
                <w:left w:val="none" w:sz="0" w:space="0" w:color="auto"/>
                <w:bottom w:val="none" w:sz="0" w:space="0" w:color="auto"/>
                <w:right w:val="none" w:sz="0" w:space="0" w:color="auto"/>
              </w:divBdr>
            </w:div>
            <w:div w:id="1325552044">
              <w:marLeft w:val="0"/>
              <w:marRight w:val="0"/>
              <w:marTop w:val="0"/>
              <w:marBottom w:val="0"/>
              <w:divBdr>
                <w:top w:val="none" w:sz="0" w:space="0" w:color="auto"/>
                <w:left w:val="none" w:sz="0" w:space="0" w:color="auto"/>
                <w:bottom w:val="none" w:sz="0" w:space="0" w:color="auto"/>
                <w:right w:val="none" w:sz="0" w:space="0" w:color="auto"/>
              </w:divBdr>
            </w:div>
            <w:div w:id="1351374790">
              <w:marLeft w:val="0"/>
              <w:marRight w:val="0"/>
              <w:marTop w:val="0"/>
              <w:marBottom w:val="0"/>
              <w:divBdr>
                <w:top w:val="none" w:sz="0" w:space="0" w:color="auto"/>
                <w:left w:val="none" w:sz="0" w:space="0" w:color="auto"/>
                <w:bottom w:val="none" w:sz="0" w:space="0" w:color="auto"/>
                <w:right w:val="none" w:sz="0" w:space="0" w:color="auto"/>
              </w:divBdr>
            </w:div>
            <w:div w:id="1355153823">
              <w:marLeft w:val="0"/>
              <w:marRight w:val="0"/>
              <w:marTop w:val="0"/>
              <w:marBottom w:val="0"/>
              <w:divBdr>
                <w:top w:val="none" w:sz="0" w:space="0" w:color="auto"/>
                <w:left w:val="none" w:sz="0" w:space="0" w:color="auto"/>
                <w:bottom w:val="none" w:sz="0" w:space="0" w:color="auto"/>
                <w:right w:val="none" w:sz="0" w:space="0" w:color="auto"/>
              </w:divBdr>
            </w:div>
            <w:div w:id="1377043905">
              <w:marLeft w:val="0"/>
              <w:marRight w:val="0"/>
              <w:marTop w:val="0"/>
              <w:marBottom w:val="0"/>
              <w:divBdr>
                <w:top w:val="none" w:sz="0" w:space="0" w:color="auto"/>
                <w:left w:val="none" w:sz="0" w:space="0" w:color="auto"/>
                <w:bottom w:val="none" w:sz="0" w:space="0" w:color="auto"/>
                <w:right w:val="none" w:sz="0" w:space="0" w:color="auto"/>
              </w:divBdr>
            </w:div>
            <w:div w:id="1394499258">
              <w:marLeft w:val="0"/>
              <w:marRight w:val="0"/>
              <w:marTop w:val="0"/>
              <w:marBottom w:val="0"/>
              <w:divBdr>
                <w:top w:val="none" w:sz="0" w:space="0" w:color="auto"/>
                <w:left w:val="none" w:sz="0" w:space="0" w:color="auto"/>
                <w:bottom w:val="none" w:sz="0" w:space="0" w:color="auto"/>
                <w:right w:val="none" w:sz="0" w:space="0" w:color="auto"/>
              </w:divBdr>
            </w:div>
            <w:div w:id="1421558132">
              <w:marLeft w:val="0"/>
              <w:marRight w:val="0"/>
              <w:marTop w:val="0"/>
              <w:marBottom w:val="0"/>
              <w:divBdr>
                <w:top w:val="none" w:sz="0" w:space="0" w:color="auto"/>
                <w:left w:val="none" w:sz="0" w:space="0" w:color="auto"/>
                <w:bottom w:val="none" w:sz="0" w:space="0" w:color="auto"/>
                <w:right w:val="none" w:sz="0" w:space="0" w:color="auto"/>
              </w:divBdr>
            </w:div>
            <w:div w:id="1422994568">
              <w:marLeft w:val="0"/>
              <w:marRight w:val="0"/>
              <w:marTop w:val="0"/>
              <w:marBottom w:val="0"/>
              <w:divBdr>
                <w:top w:val="none" w:sz="0" w:space="0" w:color="auto"/>
                <w:left w:val="none" w:sz="0" w:space="0" w:color="auto"/>
                <w:bottom w:val="none" w:sz="0" w:space="0" w:color="auto"/>
                <w:right w:val="none" w:sz="0" w:space="0" w:color="auto"/>
              </w:divBdr>
            </w:div>
            <w:div w:id="1432817813">
              <w:marLeft w:val="0"/>
              <w:marRight w:val="0"/>
              <w:marTop w:val="0"/>
              <w:marBottom w:val="0"/>
              <w:divBdr>
                <w:top w:val="none" w:sz="0" w:space="0" w:color="auto"/>
                <w:left w:val="none" w:sz="0" w:space="0" w:color="auto"/>
                <w:bottom w:val="none" w:sz="0" w:space="0" w:color="auto"/>
                <w:right w:val="none" w:sz="0" w:space="0" w:color="auto"/>
              </w:divBdr>
            </w:div>
            <w:div w:id="1456173029">
              <w:marLeft w:val="0"/>
              <w:marRight w:val="0"/>
              <w:marTop w:val="0"/>
              <w:marBottom w:val="0"/>
              <w:divBdr>
                <w:top w:val="none" w:sz="0" w:space="0" w:color="auto"/>
                <w:left w:val="none" w:sz="0" w:space="0" w:color="auto"/>
                <w:bottom w:val="none" w:sz="0" w:space="0" w:color="auto"/>
                <w:right w:val="none" w:sz="0" w:space="0" w:color="auto"/>
              </w:divBdr>
            </w:div>
            <w:div w:id="1499534712">
              <w:marLeft w:val="0"/>
              <w:marRight w:val="0"/>
              <w:marTop w:val="0"/>
              <w:marBottom w:val="0"/>
              <w:divBdr>
                <w:top w:val="none" w:sz="0" w:space="0" w:color="auto"/>
                <w:left w:val="none" w:sz="0" w:space="0" w:color="auto"/>
                <w:bottom w:val="none" w:sz="0" w:space="0" w:color="auto"/>
                <w:right w:val="none" w:sz="0" w:space="0" w:color="auto"/>
              </w:divBdr>
            </w:div>
            <w:div w:id="1560945332">
              <w:marLeft w:val="0"/>
              <w:marRight w:val="0"/>
              <w:marTop w:val="0"/>
              <w:marBottom w:val="0"/>
              <w:divBdr>
                <w:top w:val="none" w:sz="0" w:space="0" w:color="auto"/>
                <w:left w:val="none" w:sz="0" w:space="0" w:color="auto"/>
                <w:bottom w:val="none" w:sz="0" w:space="0" w:color="auto"/>
                <w:right w:val="none" w:sz="0" w:space="0" w:color="auto"/>
              </w:divBdr>
            </w:div>
            <w:div w:id="1561210876">
              <w:marLeft w:val="0"/>
              <w:marRight w:val="0"/>
              <w:marTop w:val="0"/>
              <w:marBottom w:val="0"/>
              <w:divBdr>
                <w:top w:val="none" w:sz="0" w:space="0" w:color="auto"/>
                <w:left w:val="none" w:sz="0" w:space="0" w:color="auto"/>
                <w:bottom w:val="none" w:sz="0" w:space="0" w:color="auto"/>
                <w:right w:val="none" w:sz="0" w:space="0" w:color="auto"/>
              </w:divBdr>
            </w:div>
            <w:div w:id="1570504709">
              <w:marLeft w:val="0"/>
              <w:marRight w:val="0"/>
              <w:marTop w:val="0"/>
              <w:marBottom w:val="0"/>
              <w:divBdr>
                <w:top w:val="none" w:sz="0" w:space="0" w:color="auto"/>
                <w:left w:val="none" w:sz="0" w:space="0" w:color="auto"/>
                <w:bottom w:val="none" w:sz="0" w:space="0" w:color="auto"/>
                <w:right w:val="none" w:sz="0" w:space="0" w:color="auto"/>
              </w:divBdr>
            </w:div>
            <w:div w:id="1611086319">
              <w:marLeft w:val="0"/>
              <w:marRight w:val="0"/>
              <w:marTop w:val="0"/>
              <w:marBottom w:val="0"/>
              <w:divBdr>
                <w:top w:val="none" w:sz="0" w:space="0" w:color="auto"/>
                <w:left w:val="none" w:sz="0" w:space="0" w:color="auto"/>
                <w:bottom w:val="none" w:sz="0" w:space="0" w:color="auto"/>
                <w:right w:val="none" w:sz="0" w:space="0" w:color="auto"/>
              </w:divBdr>
            </w:div>
            <w:div w:id="1661494149">
              <w:marLeft w:val="0"/>
              <w:marRight w:val="0"/>
              <w:marTop w:val="0"/>
              <w:marBottom w:val="0"/>
              <w:divBdr>
                <w:top w:val="none" w:sz="0" w:space="0" w:color="auto"/>
                <w:left w:val="none" w:sz="0" w:space="0" w:color="auto"/>
                <w:bottom w:val="none" w:sz="0" w:space="0" w:color="auto"/>
                <w:right w:val="none" w:sz="0" w:space="0" w:color="auto"/>
              </w:divBdr>
            </w:div>
            <w:div w:id="1663314737">
              <w:marLeft w:val="0"/>
              <w:marRight w:val="0"/>
              <w:marTop w:val="0"/>
              <w:marBottom w:val="0"/>
              <w:divBdr>
                <w:top w:val="none" w:sz="0" w:space="0" w:color="auto"/>
                <w:left w:val="none" w:sz="0" w:space="0" w:color="auto"/>
                <w:bottom w:val="none" w:sz="0" w:space="0" w:color="auto"/>
                <w:right w:val="none" w:sz="0" w:space="0" w:color="auto"/>
              </w:divBdr>
            </w:div>
            <w:div w:id="1667240863">
              <w:marLeft w:val="0"/>
              <w:marRight w:val="0"/>
              <w:marTop w:val="0"/>
              <w:marBottom w:val="0"/>
              <w:divBdr>
                <w:top w:val="none" w:sz="0" w:space="0" w:color="auto"/>
                <w:left w:val="none" w:sz="0" w:space="0" w:color="auto"/>
                <w:bottom w:val="none" w:sz="0" w:space="0" w:color="auto"/>
                <w:right w:val="none" w:sz="0" w:space="0" w:color="auto"/>
              </w:divBdr>
            </w:div>
            <w:div w:id="1689872644">
              <w:marLeft w:val="0"/>
              <w:marRight w:val="0"/>
              <w:marTop w:val="0"/>
              <w:marBottom w:val="0"/>
              <w:divBdr>
                <w:top w:val="none" w:sz="0" w:space="0" w:color="auto"/>
                <w:left w:val="none" w:sz="0" w:space="0" w:color="auto"/>
                <w:bottom w:val="none" w:sz="0" w:space="0" w:color="auto"/>
                <w:right w:val="none" w:sz="0" w:space="0" w:color="auto"/>
              </w:divBdr>
            </w:div>
            <w:div w:id="1693679375">
              <w:marLeft w:val="0"/>
              <w:marRight w:val="0"/>
              <w:marTop w:val="0"/>
              <w:marBottom w:val="0"/>
              <w:divBdr>
                <w:top w:val="none" w:sz="0" w:space="0" w:color="auto"/>
                <w:left w:val="none" w:sz="0" w:space="0" w:color="auto"/>
                <w:bottom w:val="none" w:sz="0" w:space="0" w:color="auto"/>
                <w:right w:val="none" w:sz="0" w:space="0" w:color="auto"/>
              </w:divBdr>
            </w:div>
            <w:div w:id="1714381124">
              <w:marLeft w:val="0"/>
              <w:marRight w:val="0"/>
              <w:marTop w:val="0"/>
              <w:marBottom w:val="0"/>
              <w:divBdr>
                <w:top w:val="none" w:sz="0" w:space="0" w:color="auto"/>
                <w:left w:val="none" w:sz="0" w:space="0" w:color="auto"/>
                <w:bottom w:val="none" w:sz="0" w:space="0" w:color="auto"/>
                <w:right w:val="none" w:sz="0" w:space="0" w:color="auto"/>
              </w:divBdr>
            </w:div>
            <w:div w:id="1717195756">
              <w:marLeft w:val="0"/>
              <w:marRight w:val="0"/>
              <w:marTop w:val="0"/>
              <w:marBottom w:val="0"/>
              <w:divBdr>
                <w:top w:val="none" w:sz="0" w:space="0" w:color="auto"/>
                <w:left w:val="none" w:sz="0" w:space="0" w:color="auto"/>
                <w:bottom w:val="none" w:sz="0" w:space="0" w:color="auto"/>
                <w:right w:val="none" w:sz="0" w:space="0" w:color="auto"/>
              </w:divBdr>
            </w:div>
            <w:div w:id="1722630854">
              <w:marLeft w:val="0"/>
              <w:marRight w:val="0"/>
              <w:marTop w:val="0"/>
              <w:marBottom w:val="0"/>
              <w:divBdr>
                <w:top w:val="none" w:sz="0" w:space="0" w:color="auto"/>
                <w:left w:val="none" w:sz="0" w:space="0" w:color="auto"/>
                <w:bottom w:val="none" w:sz="0" w:space="0" w:color="auto"/>
                <w:right w:val="none" w:sz="0" w:space="0" w:color="auto"/>
              </w:divBdr>
            </w:div>
            <w:div w:id="1740636447">
              <w:marLeft w:val="0"/>
              <w:marRight w:val="0"/>
              <w:marTop w:val="0"/>
              <w:marBottom w:val="0"/>
              <w:divBdr>
                <w:top w:val="none" w:sz="0" w:space="0" w:color="auto"/>
                <w:left w:val="none" w:sz="0" w:space="0" w:color="auto"/>
                <w:bottom w:val="none" w:sz="0" w:space="0" w:color="auto"/>
                <w:right w:val="none" w:sz="0" w:space="0" w:color="auto"/>
              </w:divBdr>
            </w:div>
            <w:div w:id="1853258722">
              <w:marLeft w:val="0"/>
              <w:marRight w:val="0"/>
              <w:marTop w:val="0"/>
              <w:marBottom w:val="0"/>
              <w:divBdr>
                <w:top w:val="none" w:sz="0" w:space="0" w:color="auto"/>
                <w:left w:val="none" w:sz="0" w:space="0" w:color="auto"/>
                <w:bottom w:val="none" w:sz="0" w:space="0" w:color="auto"/>
                <w:right w:val="none" w:sz="0" w:space="0" w:color="auto"/>
              </w:divBdr>
            </w:div>
            <w:div w:id="1893082256">
              <w:marLeft w:val="0"/>
              <w:marRight w:val="0"/>
              <w:marTop w:val="0"/>
              <w:marBottom w:val="0"/>
              <w:divBdr>
                <w:top w:val="none" w:sz="0" w:space="0" w:color="auto"/>
                <w:left w:val="none" w:sz="0" w:space="0" w:color="auto"/>
                <w:bottom w:val="none" w:sz="0" w:space="0" w:color="auto"/>
                <w:right w:val="none" w:sz="0" w:space="0" w:color="auto"/>
              </w:divBdr>
            </w:div>
            <w:div w:id="1949313512">
              <w:marLeft w:val="0"/>
              <w:marRight w:val="0"/>
              <w:marTop w:val="0"/>
              <w:marBottom w:val="0"/>
              <w:divBdr>
                <w:top w:val="none" w:sz="0" w:space="0" w:color="auto"/>
                <w:left w:val="none" w:sz="0" w:space="0" w:color="auto"/>
                <w:bottom w:val="none" w:sz="0" w:space="0" w:color="auto"/>
                <w:right w:val="none" w:sz="0" w:space="0" w:color="auto"/>
              </w:divBdr>
            </w:div>
            <w:div w:id="1964387383">
              <w:marLeft w:val="0"/>
              <w:marRight w:val="0"/>
              <w:marTop w:val="0"/>
              <w:marBottom w:val="0"/>
              <w:divBdr>
                <w:top w:val="none" w:sz="0" w:space="0" w:color="auto"/>
                <w:left w:val="none" w:sz="0" w:space="0" w:color="auto"/>
                <w:bottom w:val="none" w:sz="0" w:space="0" w:color="auto"/>
                <w:right w:val="none" w:sz="0" w:space="0" w:color="auto"/>
              </w:divBdr>
            </w:div>
            <w:div w:id="2038381777">
              <w:marLeft w:val="0"/>
              <w:marRight w:val="0"/>
              <w:marTop w:val="0"/>
              <w:marBottom w:val="0"/>
              <w:divBdr>
                <w:top w:val="none" w:sz="0" w:space="0" w:color="auto"/>
                <w:left w:val="none" w:sz="0" w:space="0" w:color="auto"/>
                <w:bottom w:val="none" w:sz="0" w:space="0" w:color="auto"/>
                <w:right w:val="none" w:sz="0" w:space="0" w:color="auto"/>
              </w:divBdr>
            </w:div>
            <w:div w:id="2043823463">
              <w:marLeft w:val="0"/>
              <w:marRight w:val="0"/>
              <w:marTop w:val="0"/>
              <w:marBottom w:val="0"/>
              <w:divBdr>
                <w:top w:val="none" w:sz="0" w:space="0" w:color="auto"/>
                <w:left w:val="none" w:sz="0" w:space="0" w:color="auto"/>
                <w:bottom w:val="none" w:sz="0" w:space="0" w:color="auto"/>
                <w:right w:val="none" w:sz="0" w:space="0" w:color="auto"/>
              </w:divBdr>
            </w:div>
            <w:div w:id="2082365129">
              <w:marLeft w:val="0"/>
              <w:marRight w:val="0"/>
              <w:marTop w:val="0"/>
              <w:marBottom w:val="0"/>
              <w:divBdr>
                <w:top w:val="none" w:sz="0" w:space="0" w:color="auto"/>
                <w:left w:val="none" w:sz="0" w:space="0" w:color="auto"/>
                <w:bottom w:val="none" w:sz="0" w:space="0" w:color="auto"/>
                <w:right w:val="none" w:sz="0" w:space="0" w:color="auto"/>
              </w:divBdr>
            </w:div>
            <w:div w:id="2088844483">
              <w:marLeft w:val="0"/>
              <w:marRight w:val="0"/>
              <w:marTop w:val="0"/>
              <w:marBottom w:val="0"/>
              <w:divBdr>
                <w:top w:val="none" w:sz="0" w:space="0" w:color="auto"/>
                <w:left w:val="none" w:sz="0" w:space="0" w:color="auto"/>
                <w:bottom w:val="none" w:sz="0" w:space="0" w:color="auto"/>
                <w:right w:val="none" w:sz="0" w:space="0" w:color="auto"/>
              </w:divBdr>
            </w:div>
            <w:div w:id="2094817301">
              <w:marLeft w:val="0"/>
              <w:marRight w:val="0"/>
              <w:marTop w:val="0"/>
              <w:marBottom w:val="0"/>
              <w:divBdr>
                <w:top w:val="none" w:sz="0" w:space="0" w:color="auto"/>
                <w:left w:val="none" w:sz="0" w:space="0" w:color="auto"/>
                <w:bottom w:val="none" w:sz="0" w:space="0" w:color="auto"/>
                <w:right w:val="none" w:sz="0" w:space="0" w:color="auto"/>
              </w:divBdr>
            </w:div>
            <w:div w:id="2126381224">
              <w:marLeft w:val="0"/>
              <w:marRight w:val="0"/>
              <w:marTop w:val="0"/>
              <w:marBottom w:val="0"/>
              <w:divBdr>
                <w:top w:val="none" w:sz="0" w:space="0" w:color="auto"/>
                <w:left w:val="none" w:sz="0" w:space="0" w:color="auto"/>
                <w:bottom w:val="none" w:sz="0" w:space="0" w:color="auto"/>
                <w:right w:val="none" w:sz="0" w:space="0" w:color="auto"/>
              </w:divBdr>
            </w:div>
            <w:div w:id="21280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7991">
      <w:bodyDiv w:val="1"/>
      <w:marLeft w:val="0"/>
      <w:marRight w:val="0"/>
      <w:marTop w:val="0"/>
      <w:marBottom w:val="0"/>
      <w:divBdr>
        <w:top w:val="none" w:sz="0" w:space="0" w:color="auto"/>
        <w:left w:val="none" w:sz="0" w:space="0" w:color="auto"/>
        <w:bottom w:val="none" w:sz="0" w:space="0" w:color="auto"/>
        <w:right w:val="none" w:sz="0" w:space="0" w:color="auto"/>
      </w:divBdr>
    </w:div>
    <w:div w:id="1629311314">
      <w:bodyDiv w:val="1"/>
      <w:marLeft w:val="0"/>
      <w:marRight w:val="0"/>
      <w:marTop w:val="0"/>
      <w:marBottom w:val="0"/>
      <w:divBdr>
        <w:top w:val="none" w:sz="0" w:space="0" w:color="auto"/>
        <w:left w:val="none" w:sz="0" w:space="0" w:color="auto"/>
        <w:bottom w:val="none" w:sz="0" w:space="0" w:color="auto"/>
        <w:right w:val="none" w:sz="0" w:space="0" w:color="auto"/>
      </w:divBdr>
    </w:div>
    <w:div w:id="1629897912">
      <w:bodyDiv w:val="1"/>
      <w:marLeft w:val="0"/>
      <w:marRight w:val="0"/>
      <w:marTop w:val="0"/>
      <w:marBottom w:val="0"/>
      <w:divBdr>
        <w:top w:val="none" w:sz="0" w:space="0" w:color="auto"/>
        <w:left w:val="none" w:sz="0" w:space="0" w:color="auto"/>
        <w:bottom w:val="none" w:sz="0" w:space="0" w:color="auto"/>
        <w:right w:val="none" w:sz="0" w:space="0" w:color="auto"/>
      </w:divBdr>
    </w:div>
    <w:div w:id="1631089489">
      <w:bodyDiv w:val="1"/>
      <w:marLeft w:val="0"/>
      <w:marRight w:val="0"/>
      <w:marTop w:val="0"/>
      <w:marBottom w:val="0"/>
      <w:divBdr>
        <w:top w:val="none" w:sz="0" w:space="0" w:color="auto"/>
        <w:left w:val="none" w:sz="0" w:space="0" w:color="auto"/>
        <w:bottom w:val="none" w:sz="0" w:space="0" w:color="auto"/>
        <w:right w:val="none" w:sz="0" w:space="0" w:color="auto"/>
      </w:divBdr>
    </w:div>
    <w:div w:id="1633561846">
      <w:bodyDiv w:val="1"/>
      <w:marLeft w:val="0"/>
      <w:marRight w:val="0"/>
      <w:marTop w:val="0"/>
      <w:marBottom w:val="0"/>
      <w:divBdr>
        <w:top w:val="none" w:sz="0" w:space="0" w:color="auto"/>
        <w:left w:val="none" w:sz="0" w:space="0" w:color="auto"/>
        <w:bottom w:val="none" w:sz="0" w:space="0" w:color="auto"/>
        <w:right w:val="none" w:sz="0" w:space="0" w:color="auto"/>
      </w:divBdr>
    </w:div>
    <w:div w:id="1635986762">
      <w:bodyDiv w:val="1"/>
      <w:marLeft w:val="0"/>
      <w:marRight w:val="0"/>
      <w:marTop w:val="0"/>
      <w:marBottom w:val="0"/>
      <w:divBdr>
        <w:top w:val="none" w:sz="0" w:space="0" w:color="auto"/>
        <w:left w:val="none" w:sz="0" w:space="0" w:color="auto"/>
        <w:bottom w:val="none" w:sz="0" w:space="0" w:color="auto"/>
        <w:right w:val="none" w:sz="0" w:space="0" w:color="auto"/>
      </w:divBdr>
    </w:div>
    <w:div w:id="1637176881">
      <w:bodyDiv w:val="1"/>
      <w:marLeft w:val="0"/>
      <w:marRight w:val="0"/>
      <w:marTop w:val="0"/>
      <w:marBottom w:val="0"/>
      <w:divBdr>
        <w:top w:val="none" w:sz="0" w:space="0" w:color="auto"/>
        <w:left w:val="none" w:sz="0" w:space="0" w:color="auto"/>
        <w:bottom w:val="none" w:sz="0" w:space="0" w:color="auto"/>
        <w:right w:val="none" w:sz="0" w:space="0" w:color="auto"/>
      </w:divBdr>
    </w:div>
    <w:div w:id="1637954250">
      <w:bodyDiv w:val="1"/>
      <w:marLeft w:val="0"/>
      <w:marRight w:val="0"/>
      <w:marTop w:val="0"/>
      <w:marBottom w:val="0"/>
      <w:divBdr>
        <w:top w:val="none" w:sz="0" w:space="0" w:color="auto"/>
        <w:left w:val="none" w:sz="0" w:space="0" w:color="auto"/>
        <w:bottom w:val="none" w:sz="0" w:space="0" w:color="auto"/>
        <w:right w:val="none" w:sz="0" w:space="0" w:color="auto"/>
      </w:divBdr>
    </w:div>
    <w:div w:id="1638339615">
      <w:bodyDiv w:val="1"/>
      <w:marLeft w:val="0"/>
      <w:marRight w:val="0"/>
      <w:marTop w:val="0"/>
      <w:marBottom w:val="0"/>
      <w:divBdr>
        <w:top w:val="none" w:sz="0" w:space="0" w:color="auto"/>
        <w:left w:val="none" w:sz="0" w:space="0" w:color="auto"/>
        <w:bottom w:val="none" w:sz="0" w:space="0" w:color="auto"/>
        <w:right w:val="none" w:sz="0" w:space="0" w:color="auto"/>
      </w:divBdr>
    </w:div>
    <w:div w:id="1642924945">
      <w:bodyDiv w:val="1"/>
      <w:marLeft w:val="0"/>
      <w:marRight w:val="0"/>
      <w:marTop w:val="0"/>
      <w:marBottom w:val="0"/>
      <w:divBdr>
        <w:top w:val="none" w:sz="0" w:space="0" w:color="auto"/>
        <w:left w:val="none" w:sz="0" w:space="0" w:color="auto"/>
        <w:bottom w:val="none" w:sz="0" w:space="0" w:color="auto"/>
        <w:right w:val="none" w:sz="0" w:space="0" w:color="auto"/>
      </w:divBdr>
    </w:div>
    <w:div w:id="1645281555">
      <w:bodyDiv w:val="1"/>
      <w:marLeft w:val="0"/>
      <w:marRight w:val="0"/>
      <w:marTop w:val="0"/>
      <w:marBottom w:val="0"/>
      <w:divBdr>
        <w:top w:val="none" w:sz="0" w:space="0" w:color="auto"/>
        <w:left w:val="none" w:sz="0" w:space="0" w:color="auto"/>
        <w:bottom w:val="none" w:sz="0" w:space="0" w:color="auto"/>
        <w:right w:val="none" w:sz="0" w:space="0" w:color="auto"/>
      </w:divBdr>
    </w:div>
    <w:div w:id="1646281178">
      <w:bodyDiv w:val="1"/>
      <w:marLeft w:val="0"/>
      <w:marRight w:val="0"/>
      <w:marTop w:val="0"/>
      <w:marBottom w:val="0"/>
      <w:divBdr>
        <w:top w:val="none" w:sz="0" w:space="0" w:color="auto"/>
        <w:left w:val="none" w:sz="0" w:space="0" w:color="auto"/>
        <w:bottom w:val="none" w:sz="0" w:space="0" w:color="auto"/>
        <w:right w:val="none" w:sz="0" w:space="0" w:color="auto"/>
      </w:divBdr>
    </w:div>
    <w:div w:id="1647317206">
      <w:bodyDiv w:val="1"/>
      <w:marLeft w:val="0"/>
      <w:marRight w:val="0"/>
      <w:marTop w:val="0"/>
      <w:marBottom w:val="0"/>
      <w:divBdr>
        <w:top w:val="none" w:sz="0" w:space="0" w:color="auto"/>
        <w:left w:val="none" w:sz="0" w:space="0" w:color="auto"/>
        <w:bottom w:val="none" w:sz="0" w:space="0" w:color="auto"/>
        <w:right w:val="none" w:sz="0" w:space="0" w:color="auto"/>
      </w:divBdr>
    </w:div>
    <w:div w:id="1654482555">
      <w:bodyDiv w:val="1"/>
      <w:marLeft w:val="0"/>
      <w:marRight w:val="0"/>
      <w:marTop w:val="0"/>
      <w:marBottom w:val="0"/>
      <w:divBdr>
        <w:top w:val="none" w:sz="0" w:space="0" w:color="auto"/>
        <w:left w:val="none" w:sz="0" w:space="0" w:color="auto"/>
        <w:bottom w:val="none" w:sz="0" w:space="0" w:color="auto"/>
        <w:right w:val="none" w:sz="0" w:space="0" w:color="auto"/>
      </w:divBdr>
      <w:divsChild>
        <w:div w:id="2023315711">
          <w:marLeft w:val="0"/>
          <w:marRight w:val="0"/>
          <w:marTop w:val="0"/>
          <w:marBottom w:val="0"/>
          <w:divBdr>
            <w:top w:val="none" w:sz="0" w:space="0" w:color="auto"/>
            <w:left w:val="none" w:sz="0" w:space="0" w:color="auto"/>
            <w:bottom w:val="none" w:sz="0" w:space="0" w:color="auto"/>
            <w:right w:val="none" w:sz="0" w:space="0" w:color="auto"/>
          </w:divBdr>
          <w:divsChild>
            <w:div w:id="26032651">
              <w:marLeft w:val="0"/>
              <w:marRight w:val="0"/>
              <w:marTop w:val="0"/>
              <w:marBottom w:val="0"/>
              <w:divBdr>
                <w:top w:val="none" w:sz="0" w:space="0" w:color="auto"/>
                <w:left w:val="none" w:sz="0" w:space="0" w:color="auto"/>
                <w:bottom w:val="none" w:sz="0" w:space="0" w:color="auto"/>
                <w:right w:val="none" w:sz="0" w:space="0" w:color="auto"/>
              </w:divBdr>
            </w:div>
            <w:div w:id="469246075">
              <w:marLeft w:val="0"/>
              <w:marRight w:val="0"/>
              <w:marTop w:val="0"/>
              <w:marBottom w:val="0"/>
              <w:divBdr>
                <w:top w:val="none" w:sz="0" w:space="0" w:color="auto"/>
                <w:left w:val="none" w:sz="0" w:space="0" w:color="auto"/>
                <w:bottom w:val="none" w:sz="0" w:space="0" w:color="auto"/>
                <w:right w:val="none" w:sz="0" w:space="0" w:color="auto"/>
              </w:divBdr>
            </w:div>
            <w:div w:id="542442772">
              <w:marLeft w:val="0"/>
              <w:marRight w:val="0"/>
              <w:marTop w:val="0"/>
              <w:marBottom w:val="0"/>
              <w:divBdr>
                <w:top w:val="none" w:sz="0" w:space="0" w:color="auto"/>
                <w:left w:val="none" w:sz="0" w:space="0" w:color="auto"/>
                <w:bottom w:val="none" w:sz="0" w:space="0" w:color="auto"/>
                <w:right w:val="none" w:sz="0" w:space="0" w:color="auto"/>
              </w:divBdr>
            </w:div>
            <w:div w:id="550581566">
              <w:marLeft w:val="0"/>
              <w:marRight w:val="0"/>
              <w:marTop w:val="0"/>
              <w:marBottom w:val="0"/>
              <w:divBdr>
                <w:top w:val="none" w:sz="0" w:space="0" w:color="auto"/>
                <w:left w:val="none" w:sz="0" w:space="0" w:color="auto"/>
                <w:bottom w:val="none" w:sz="0" w:space="0" w:color="auto"/>
                <w:right w:val="none" w:sz="0" w:space="0" w:color="auto"/>
              </w:divBdr>
            </w:div>
            <w:div w:id="731581052">
              <w:marLeft w:val="0"/>
              <w:marRight w:val="0"/>
              <w:marTop w:val="0"/>
              <w:marBottom w:val="0"/>
              <w:divBdr>
                <w:top w:val="none" w:sz="0" w:space="0" w:color="auto"/>
                <w:left w:val="none" w:sz="0" w:space="0" w:color="auto"/>
                <w:bottom w:val="none" w:sz="0" w:space="0" w:color="auto"/>
                <w:right w:val="none" w:sz="0" w:space="0" w:color="auto"/>
              </w:divBdr>
            </w:div>
            <w:div w:id="765417871">
              <w:marLeft w:val="0"/>
              <w:marRight w:val="0"/>
              <w:marTop w:val="0"/>
              <w:marBottom w:val="0"/>
              <w:divBdr>
                <w:top w:val="none" w:sz="0" w:space="0" w:color="auto"/>
                <w:left w:val="none" w:sz="0" w:space="0" w:color="auto"/>
                <w:bottom w:val="none" w:sz="0" w:space="0" w:color="auto"/>
                <w:right w:val="none" w:sz="0" w:space="0" w:color="auto"/>
              </w:divBdr>
            </w:div>
            <w:div w:id="771704060">
              <w:marLeft w:val="0"/>
              <w:marRight w:val="0"/>
              <w:marTop w:val="0"/>
              <w:marBottom w:val="0"/>
              <w:divBdr>
                <w:top w:val="none" w:sz="0" w:space="0" w:color="auto"/>
                <w:left w:val="none" w:sz="0" w:space="0" w:color="auto"/>
                <w:bottom w:val="none" w:sz="0" w:space="0" w:color="auto"/>
                <w:right w:val="none" w:sz="0" w:space="0" w:color="auto"/>
              </w:divBdr>
            </w:div>
            <w:div w:id="1232233210">
              <w:marLeft w:val="0"/>
              <w:marRight w:val="0"/>
              <w:marTop w:val="0"/>
              <w:marBottom w:val="0"/>
              <w:divBdr>
                <w:top w:val="none" w:sz="0" w:space="0" w:color="auto"/>
                <w:left w:val="none" w:sz="0" w:space="0" w:color="auto"/>
                <w:bottom w:val="none" w:sz="0" w:space="0" w:color="auto"/>
                <w:right w:val="none" w:sz="0" w:space="0" w:color="auto"/>
              </w:divBdr>
            </w:div>
            <w:div w:id="1319728032">
              <w:marLeft w:val="0"/>
              <w:marRight w:val="0"/>
              <w:marTop w:val="0"/>
              <w:marBottom w:val="0"/>
              <w:divBdr>
                <w:top w:val="none" w:sz="0" w:space="0" w:color="auto"/>
                <w:left w:val="none" w:sz="0" w:space="0" w:color="auto"/>
                <w:bottom w:val="none" w:sz="0" w:space="0" w:color="auto"/>
                <w:right w:val="none" w:sz="0" w:space="0" w:color="auto"/>
              </w:divBdr>
            </w:div>
            <w:div w:id="1487935210">
              <w:marLeft w:val="0"/>
              <w:marRight w:val="0"/>
              <w:marTop w:val="0"/>
              <w:marBottom w:val="0"/>
              <w:divBdr>
                <w:top w:val="none" w:sz="0" w:space="0" w:color="auto"/>
                <w:left w:val="none" w:sz="0" w:space="0" w:color="auto"/>
                <w:bottom w:val="none" w:sz="0" w:space="0" w:color="auto"/>
                <w:right w:val="none" w:sz="0" w:space="0" w:color="auto"/>
              </w:divBdr>
            </w:div>
            <w:div w:id="1639143746">
              <w:marLeft w:val="0"/>
              <w:marRight w:val="0"/>
              <w:marTop w:val="0"/>
              <w:marBottom w:val="0"/>
              <w:divBdr>
                <w:top w:val="none" w:sz="0" w:space="0" w:color="auto"/>
                <w:left w:val="none" w:sz="0" w:space="0" w:color="auto"/>
                <w:bottom w:val="none" w:sz="0" w:space="0" w:color="auto"/>
                <w:right w:val="none" w:sz="0" w:space="0" w:color="auto"/>
              </w:divBdr>
            </w:div>
            <w:div w:id="1862431276">
              <w:marLeft w:val="0"/>
              <w:marRight w:val="0"/>
              <w:marTop w:val="0"/>
              <w:marBottom w:val="0"/>
              <w:divBdr>
                <w:top w:val="none" w:sz="0" w:space="0" w:color="auto"/>
                <w:left w:val="none" w:sz="0" w:space="0" w:color="auto"/>
                <w:bottom w:val="none" w:sz="0" w:space="0" w:color="auto"/>
                <w:right w:val="none" w:sz="0" w:space="0" w:color="auto"/>
              </w:divBdr>
            </w:div>
            <w:div w:id="208660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71682">
      <w:bodyDiv w:val="1"/>
      <w:marLeft w:val="0"/>
      <w:marRight w:val="0"/>
      <w:marTop w:val="0"/>
      <w:marBottom w:val="0"/>
      <w:divBdr>
        <w:top w:val="none" w:sz="0" w:space="0" w:color="auto"/>
        <w:left w:val="none" w:sz="0" w:space="0" w:color="auto"/>
        <w:bottom w:val="none" w:sz="0" w:space="0" w:color="auto"/>
        <w:right w:val="none" w:sz="0" w:space="0" w:color="auto"/>
      </w:divBdr>
    </w:div>
    <w:div w:id="1668286238">
      <w:bodyDiv w:val="1"/>
      <w:marLeft w:val="0"/>
      <w:marRight w:val="0"/>
      <w:marTop w:val="0"/>
      <w:marBottom w:val="0"/>
      <w:divBdr>
        <w:top w:val="none" w:sz="0" w:space="0" w:color="auto"/>
        <w:left w:val="none" w:sz="0" w:space="0" w:color="auto"/>
        <w:bottom w:val="none" w:sz="0" w:space="0" w:color="auto"/>
        <w:right w:val="none" w:sz="0" w:space="0" w:color="auto"/>
      </w:divBdr>
      <w:divsChild>
        <w:div w:id="2029092618">
          <w:marLeft w:val="0"/>
          <w:marRight w:val="0"/>
          <w:marTop w:val="0"/>
          <w:marBottom w:val="0"/>
          <w:divBdr>
            <w:top w:val="none" w:sz="0" w:space="0" w:color="auto"/>
            <w:left w:val="none" w:sz="0" w:space="0" w:color="auto"/>
            <w:bottom w:val="none" w:sz="0" w:space="0" w:color="auto"/>
            <w:right w:val="none" w:sz="0" w:space="0" w:color="auto"/>
          </w:divBdr>
          <w:divsChild>
            <w:div w:id="1396761">
              <w:marLeft w:val="0"/>
              <w:marRight w:val="0"/>
              <w:marTop w:val="0"/>
              <w:marBottom w:val="0"/>
              <w:divBdr>
                <w:top w:val="none" w:sz="0" w:space="0" w:color="auto"/>
                <w:left w:val="none" w:sz="0" w:space="0" w:color="auto"/>
                <w:bottom w:val="none" w:sz="0" w:space="0" w:color="auto"/>
                <w:right w:val="none" w:sz="0" w:space="0" w:color="auto"/>
              </w:divBdr>
            </w:div>
            <w:div w:id="10496681">
              <w:marLeft w:val="0"/>
              <w:marRight w:val="0"/>
              <w:marTop w:val="0"/>
              <w:marBottom w:val="0"/>
              <w:divBdr>
                <w:top w:val="none" w:sz="0" w:space="0" w:color="auto"/>
                <w:left w:val="none" w:sz="0" w:space="0" w:color="auto"/>
                <w:bottom w:val="none" w:sz="0" w:space="0" w:color="auto"/>
                <w:right w:val="none" w:sz="0" w:space="0" w:color="auto"/>
              </w:divBdr>
            </w:div>
            <w:div w:id="140001233">
              <w:marLeft w:val="0"/>
              <w:marRight w:val="0"/>
              <w:marTop w:val="0"/>
              <w:marBottom w:val="0"/>
              <w:divBdr>
                <w:top w:val="none" w:sz="0" w:space="0" w:color="auto"/>
                <w:left w:val="none" w:sz="0" w:space="0" w:color="auto"/>
                <w:bottom w:val="none" w:sz="0" w:space="0" w:color="auto"/>
                <w:right w:val="none" w:sz="0" w:space="0" w:color="auto"/>
              </w:divBdr>
            </w:div>
            <w:div w:id="288047777">
              <w:marLeft w:val="0"/>
              <w:marRight w:val="0"/>
              <w:marTop w:val="0"/>
              <w:marBottom w:val="0"/>
              <w:divBdr>
                <w:top w:val="none" w:sz="0" w:space="0" w:color="auto"/>
                <w:left w:val="none" w:sz="0" w:space="0" w:color="auto"/>
                <w:bottom w:val="none" w:sz="0" w:space="0" w:color="auto"/>
                <w:right w:val="none" w:sz="0" w:space="0" w:color="auto"/>
              </w:divBdr>
            </w:div>
            <w:div w:id="424038520">
              <w:marLeft w:val="0"/>
              <w:marRight w:val="0"/>
              <w:marTop w:val="0"/>
              <w:marBottom w:val="0"/>
              <w:divBdr>
                <w:top w:val="none" w:sz="0" w:space="0" w:color="auto"/>
                <w:left w:val="none" w:sz="0" w:space="0" w:color="auto"/>
                <w:bottom w:val="none" w:sz="0" w:space="0" w:color="auto"/>
                <w:right w:val="none" w:sz="0" w:space="0" w:color="auto"/>
              </w:divBdr>
            </w:div>
            <w:div w:id="477184949">
              <w:marLeft w:val="0"/>
              <w:marRight w:val="0"/>
              <w:marTop w:val="0"/>
              <w:marBottom w:val="0"/>
              <w:divBdr>
                <w:top w:val="none" w:sz="0" w:space="0" w:color="auto"/>
                <w:left w:val="none" w:sz="0" w:space="0" w:color="auto"/>
                <w:bottom w:val="none" w:sz="0" w:space="0" w:color="auto"/>
                <w:right w:val="none" w:sz="0" w:space="0" w:color="auto"/>
              </w:divBdr>
            </w:div>
            <w:div w:id="549149560">
              <w:marLeft w:val="0"/>
              <w:marRight w:val="0"/>
              <w:marTop w:val="0"/>
              <w:marBottom w:val="0"/>
              <w:divBdr>
                <w:top w:val="none" w:sz="0" w:space="0" w:color="auto"/>
                <w:left w:val="none" w:sz="0" w:space="0" w:color="auto"/>
                <w:bottom w:val="none" w:sz="0" w:space="0" w:color="auto"/>
                <w:right w:val="none" w:sz="0" w:space="0" w:color="auto"/>
              </w:divBdr>
            </w:div>
            <w:div w:id="564992090">
              <w:marLeft w:val="0"/>
              <w:marRight w:val="0"/>
              <w:marTop w:val="0"/>
              <w:marBottom w:val="0"/>
              <w:divBdr>
                <w:top w:val="none" w:sz="0" w:space="0" w:color="auto"/>
                <w:left w:val="none" w:sz="0" w:space="0" w:color="auto"/>
                <w:bottom w:val="none" w:sz="0" w:space="0" w:color="auto"/>
                <w:right w:val="none" w:sz="0" w:space="0" w:color="auto"/>
              </w:divBdr>
            </w:div>
            <w:div w:id="662508880">
              <w:marLeft w:val="0"/>
              <w:marRight w:val="0"/>
              <w:marTop w:val="0"/>
              <w:marBottom w:val="0"/>
              <w:divBdr>
                <w:top w:val="none" w:sz="0" w:space="0" w:color="auto"/>
                <w:left w:val="none" w:sz="0" w:space="0" w:color="auto"/>
                <w:bottom w:val="none" w:sz="0" w:space="0" w:color="auto"/>
                <w:right w:val="none" w:sz="0" w:space="0" w:color="auto"/>
              </w:divBdr>
            </w:div>
            <w:div w:id="713236436">
              <w:marLeft w:val="0"/>
              <w:marRight w:val="0"/>
              <w:marTop w:val="0"/>
              <w:marBottom w:val="0"/>
              <w:divBdr>
                <w:top w:val="none" w:sz="0" w:space="0" w:color="auto"/>
                <w:left w:val="none" w:sz="0" w:space="0" w:color="auto"/>
                <w:bottom w:val="none" w:sz="0" w:space="0" w:color="auto"/>
                <w:right w:val="none" w:sz="0" w:space="0" w:color="auto"/>
              </w:divBdr>
            </w:div>
            <w:div w:id="715280389">
              <w:marLeft w:val="0"/>
              <w:marRight w:val="0"/>
              <w:marTop w:val="0"/>
              <w:marBottom w:val="0"/>
              <w:divBdr>
                <w:top w:val="none" w:sz="0" w:space="0" w:color="auto"/>
                <w:left w:val="none" w:sz="0" w:space="0" w:color="auto"/>
                <w:bottom w:val="none" w:sz="0" w:space="0" w:color="auto"/>
                <w:right w:val="none" w:sz="0" w:space="0" w:color="auto"/>
              </w:divBdr>
            </w:div>
            <w:div w:id="729767959">
              <w:marLeft w:val="0"/>
              <w:marRight w:val="0"/>
              <w:marTop w:val="0"/>
              <w:marBottom w:val="0"/>
              <w:divBdr>
                <w:top w:val="none" w:sz="0" w:space="0" w:color="auto"/>
                <w:left w:val="none" w:sz="0" w:space="0" w:color="auto"/>
                <w:bottom w:val="none" w:sz="0" w:space="0" w:color="auto"/>
                <w:right w:val="none" w:sz="0" w:space="0" w:color="auto"/>
              </w:divBdr>
            </w:div>
            <w:div w:id="756943361">
              <w:marLeft w:val="0"/>
              <w:marRight w:val="0"/>
              <w:marTop w:val="0"/>
              <w:marBottom w:val="0"/>
              <w:divBdr>
                <w:top w:val="none" w:sz="0" w:space="0" w:color="auto"/>
                <w:left w:val="none" w:sz="0" w:space="0" w:color="auto"/>
                <w:bottom w:val="none" w:sz="0" w:space="0" w:color="auto"/>
                <w:right w:val="none" w:sz="0" w:space="0" w:color="auto"/>
              </w:divBdr>
            </w:div>
            <w:div w:id="813373078">
              <w:marLeft w:val="0"/>
              <w:marRight w:val="0"/>
              <w:marTop w:val="0"/>
              <w:marBottom w:val="0"/>
              <w:divBdr>
                <w:top w:val="none" w:sz="0" w:space="0" w:color="auto"/>
                <w:left w:val="none" w:sz="0" w:space="0" w:color="auto"/>
                <w:bottom w:val="none" w:sz="0" w:space="0" w:color="auto"/>
                <w:right w:val="none" w:sz="0" w:space="0" w:color="auto"/>
              </w:divBdr>
            </w:div>
            <w:div w:id="845635946">
              <w:marLeft w:val="0"/>
              <w:marRight w:val="0"/>
              <w:marTop w:val="0"/>
              <w:marBottom w:val="0"/>
              <w:divBdr>
                <w:top w:val="none" w:sz="0" w:space="0" w:color="auto"/>
                <w:left w:val="none" w:sz="0" w:space="0" w:color="auto"/>
                <w:bottom w:val="none" w:sz="0" w:space="0" w:color="auto"/>
                <w:right w:val="none" w:sz="0" w:space="0" w:color="auto"/>
              </w:divBdr>
            </w:div>
            <w:div w:id="863396939">
              <w:marLeft w:val="0"/>
              <w:marRight w:val="0"/>
              <w:marTop w:val="0"/>
              <w:marBottom w:val="0"/>
              <w:divBdr>
                <w:top w:val="none" w:sz="0" w:space="0" w:color="auto"/>
                <w:left w:val="none" w:sz="0" w:space="0" w:color="auto"/>
                <w:bottom w:val="none" w:sz="0" w:space="0" w:color="auto"/>
                <w:right w:val="none" w:sz="0" w:space="0" w:color="auto"/>
              </w:divBdr>
            </w:div>
            <w:div w:id="1136989250">
              <w:marLeft w:val="0"/>
              <w:marRight w:val="0"/>
              <w:marTop w:val="0"/>
              <w:marBottom w:val="0"/>
              <w:divBdr>
                <w:top w:val="none" w:sz="0" w:space="0" w:color="auto"/>
                <w:left w:val="none" w:sz="0" w:space="0" w:color="auto"/>
                <w:bottom w:val="none" w:sz="0" w:space="0" w:color="auto"/>
                <w:right w:val="none" w:sz="0" w:space="0" w:color="auto"/>
              </w:divBdr>
            </w:div>
            <w:div w:id="1160344845">
              <w:marLeft w:val="0"/>
              <w:marRight w:val="0"/>
              <w:marTop w:val="0"/>
              <w:marBottom w:val="0"/>
              <w:divBdr>
                <w:top w:val="none" w:sz="0" w:space="0" w:color="auto"/>
                <w:left w:val="none" w:sz="0" w:space="0" w:color="auto"/>
                <w:bottom w:val="none" w:sz="0" w:space="0" w:color="auto"/>
                <w:right w:val="none" w:sz="0" w:space="0" w:color="auto"/>
              </w:divBdr>
            </w:div>
            <w:div w:id="1168516572">
              <w:marLeft w:val="0"/>
              <w:marRight w:val="0"/>
              <w:marTop w:val="0"/>
              <w:marBottom w:val="0"/>
              <w:divBdr>
                <w:top w:val="none" w:sz="0" w:space="0" w:color="auto"/>
                <w:left w:val="none" w:sz="0" w:space="0" w:color="auto"/>
                <w:bottom w:val="none" w:sz="0" w:space="0" w:color="auto"/>
                <w:right w:val="none" w:sz="0" w:space="0" w:color="auto"/>
              </w:divBdr>
            </w:div>
            <w:div w:id="1199854500">
              <w:marLeft w:val="0"/>
              <w:marRight w:val="0"/>
              <w:marTop w:val="0"/>
              <w:marBottom w:val="0"/>
              <w:divBdr>
                <w:top w:val="none" w:sz="0" w:space="0" w:color="auto"/>
                <w:left w:val="none" w:sz="0" w:space="0" w:color="auto"/>
                <w:bottom w:val="none" w:sz="0" w:space="0" w:color="auto"/>
                <w:right w:val="none" w:sz="0" w:space="0" w:color="auto"/>
              </w:divBdr>
            </w:div>
            <w:div w:id="1222786365">
              <w:marLeft w:val="0"/>
              <w:marRight w:val="0"/>
              <w:marTop w:val="0"/>
              <w:marBottom w:val="0"/>
              <w:divBdr>
                <w:top w:val="none" w:sz="0" w:space="0" w:color="auto"/>
                <w:left w:val="none" w:sz="0" w:space="0" w:color="auto"/>
                <w:bottom w:val="none" w:sz="0" w:space="0" w:color="auto"/>
                <w:right w:val="none" w:sz="0" w:space="0" w:color="auto"/>
              </w:divBdr>
            </w:div>
            <w:div w:id="1269434164">
              <w:marLeft w:val="0"/>
              <w:marRight w:val="0"/>
              <w:marTop w:val="0"/>
              <w:marBottom w:val="0"/>
              <w:divBdr>
                <w:top w:val="none" w:sz="0" w:space="0" w:color="auto"/>
                <w:left w:val="none" w:sz="0" w:space="0" w:color="auto"/>
                <w:bottom w:val="none" w:sz="0" w:space="0" w:color="auto"/>
                <w:right w:val="none" w:sz="0" w:space="0" w:color="auto"/>
              </w:divBdr>
            </w:div>
            <w:div w:id="1299529154">
              <w:marLeft w:val="0"/>
              <w:marRight w:val="0"/>
              <w:marTop w:val="0"/>
              <w:marBottom w:val="0"/>
              <w:divBdr>
                <w:top w:val="none" w:sz="0" w:space="0" w:color="auto"/>
                <w:left w:val="none" w:sz="0" w:space="0" w:color="auto"/>
                <w:bottom w:val="none" w:sz="0" w:space="0" w:color="auto"/>
                <w:right w:val="none" w:sz="0" w:space="0" w:color="auto"/>
              </w:divBdr>
            </w:div>
            <w:div w:id="1416779695">
              <w:marLeft w:val="0"/>
              <w:marRight w:val="0"/>
              <w:marTop w:val="0"/>
              <w:marBottom w:val="0"/>
              <w:divBdr>
                <w:top w:val="none" w:sz="0" w:space="0" w:color="auto"/>
                <w:left w:val="none" w:sz="0" w:space="0" w:color="auto"/>
                <w:bottom w:val="none" w:sz="0" w:space="0" w:color="auto"/>
                <w:right w:val="none" w:sz="0" w:space="0" w:color="auto"/>
              </w:divBdr>
            </w:div>
            <w:div w:id="1545285548">
              <w:marLeft w:val="0"/>
              <w:marRight w:val="0"/>
              <w:marTop w:val="0"/>
              <w:marBottom w:val="0"/>
              <w:divBdr>
                <w:top w:val="none" w:sz="0" w:space="0" w:color="auto"/>
                <w:left w:val="none" w:sz="0" w:space="0" w:color="auto"/>
                <w:bottom w:val="none" w:sz="0" w:space="0" w:color="auto"/>
                <w:right w:val="none" w:sz="0" w:space="0" w:color="auto"/>
              </w:divBdr>
            </w:div>
            <w:div w:id="1571964986">
              <w:marLeft w:val="0"/>
              <w:marRight w:val="0"/>
              <w:marTop w:val="0"/>
              <w:marBottom w:val="0"/>
              <w:divBdr>
                <w:top w:val="none" w:sz="0" w:space="0" w:color="auto"/>
                <w:left w:val="none" w:sz="0" w:space="0" w:color="auto"/>
                <w:bottom w:val="none" w:sz="0" w:space="0" w:color="auto"/>
                <w:right w:val="none" w:sz="0" w:space="0" w:color="auto"/>
              </w:divBdr>
            </w:div>
            <w:div w:id="1620992876">
              <w:marLeft w:val="0"/>
              <w:marRight w:val="0"/>
              <w:marTop w:val="0"/>
              <w:marBottom w:val="0"/>
              <w:divBdr>
                <w:top w:val="none" w:sz="0" w:space="0" w:color="auto"/>
                <w:left w:val="none" w:sz="0" w:space="0" w:color="auto"/>
                <w:bottom w:val="none" w:sz="0" w:space="0" w:color="auto"/>
                <w:right w:val="none" w:sz="0" w:space="0" w:color="auto"/>
              </w:divBdr>
            </w:div>
            <w:div w:id="1631397961">
              <w:marLeft w:val="0"/>
              <w:marRight w:val="0"/>
              <w:marTop w:val="0"/>
              <w:marBottom w:val="0"/>
              <w:divBdr>
                <w:top w:val="none" w:sz="0" w:space="0" w:color="auto"/>
                <w:left w:val="none" w:sz="0" w:space="0" w:color="auto"/>
                <w:bottom w:val="none" w:sz="0" w:space="0" w:color="auto"/>
                <w:right w:val="none" w:sz="0" w:space="0" w:color="auto"/>
              </w:divBdr>
            </w:div>
            <w:div w:id="1682849589">
              <w:marLeft w:val="0"/>
              <w:marRight w:val="0"/>
              <w:marTop w:val="0"/>
              <w:marBottom w:val="0"/>
              <w:divBdr>
                <w:top w:val="none" w:sz="0" w:space="0" w:color="auto"/>
                <w:left w:val="none" w:sz="0" w:space="0" w:color="auto"/>
                <w:bottom w:val="none" w:sz="0" w:space="0" w:color="auto"/>
                <w:right w:val="none" w:sz="0" w:space="0" w:color="auto"/>
              </w:divBdr>
            </w:div>
            <w:div w:id="1726950186">
              <w:marLeft w:val="0"/>
              <w:marRight w:val="0"/>
              <w:marTop w:val="0"/>
              <w:marBottom w:val="0"/>
              <w:divBdr>
                <w:top w:val="none" w:sz="0" w:space="0" w:color="auto"/>
                <w:left w:val="none" w:sz="0" w:space="0" w:color="auto"/>
                <w:bottom w:val="none" w:sz="0" w:space="0" w:color="auto"/>
                <w:right w:val="none" w:sz="0" w:space="0" w:color="auto"/>
              </w:divBdr>
            </w:div>
            <w:div w:id="1803888050">
              <w:marLeft w:val="0"/>
              <w:marRight w:val="0"/>
              <w:marTop w:val="0"/>
              <w:marBottom w:val="0"/>
              <w:divBdr>
                <w:top w:val="none" w:sz="0" w:space="0" w:color="auto"/>
                <w:left w:val="none" w:sz="0" w:space="0" w:color="auto"/>
                <w:bottom w:val="none" w:sz="0" w:space="0" w:color="auto"/>
                <w:right w:val="none" w:sz="0" w:space="0" w:color="auto"/>
              </w:divBdr>
            </w:div>
            <w:div w:id="1811093963">
              <w:marLeft w:val="0"/>
              <w:marRight w:val="0"/>
              <w:marTop w:val="0"/>
              <w:marBottom w:val="0"/>
              <w:divBdr>
                <w:top w:val="none" w:sz="0" w:space="0" w:color="auto"/>
                <w:left w:val="none" w:sz="0" w:space="0" w:color="auto"/>
                <w:bottom w:val="none" w:sz="0" w:space="0" w:color="auto"/>
                <w:right w:val="none" w:sz="0" w:space="0" w:color="auto"/>
              </w:divBdr>
            </w:div>
            <w:div w:id="1830755118">
              <w:marLeft w:val="0"/>
              <w:marRight w:val="0"/>
              <w:marTop w:val="0"/>
              <w:marBottom w:val="0"/>
              <w:divBdr>
                <w:top w:val="none" w:sz="0" w:space="0" w:color="auto"/>
                <w:left w:val="none" w:sz="0" w:space="0" w:color="auto"/>
                <w:bottom w:val="none" w:sz="0" w:space="0" w:color="auto"/>
                <w:right w:val="none" w:sz="0" w:space="0" w:color="auto"/>
              </w:divBdr>
            </w:div>
            <w:div w:id="2091652712">
              <w:marLeft w:val="0"/>
              <w:marRight w:val="0"/>
              <w:marTop w:val="0"/>
              <w:marBottom w:val="0"/>
              <w:divBdr>
                <w:top w:val="none" w:sz="0" w:space="0" w:color="auto"/>
                <w:left w:val="none" w:sz="0" w:space="0" w:color="auto"/>
                <w:bottom w:val="none" w:sz="0" w:space="0" w:color="auto"/>
                <w:right w:val="none" w:sz="0" w:space="0" w:color="auto"/>
              </w:divBdr>
            </w:div>
            <w:div w:id="21280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5187">
      <w:bodyDiv w:val="1"/>
      <w:marLeft w:val="0"/>
      <w:marRight w:val="0"/>
      <w:marTop w:val="0"/>
      <w:marBottom w:val="0"/>
      <w:divBdr>
        <w:top w:val="none" w:sz="0" w:space="0" w:color="auto"/>
        <w:left w:val="none" w:sz="0" w:space="0" w:color="auto"/>
        <w:bottom w:val="none" w:sz="0" w:space="0" w:color="auto"/>
        <w:right w:val="none" w:sz="0" w:space="0" w:color="auto"/>
      </w:divBdr>
    </w:div>
    <w:div w:id="1678725150">
      <w:bodyDiv w:val="1"/>
      <w:marLeft w:val="0"/>
      <w:marRight w:val="0"/>
      <w:marTop w:val="0"/>
      <w:marBottom w:val="0"/>
      <w:divBdr>
        <w:top w:val="none" w:sz="0" w:space="0" w:color="auto"/>
        <w:left w:val="none" w:sz="0" w:space="0" w:color="auto"/>
        <w:bottom w:val="none" w:sz="0" w:space="0" w:color="auto"/>
        <w:right w:val="none" w:sz="0" w:space="0" w:color="auto"/>
      </w:divBdr>
      <w:divsChild>
        <w:div w:id="138884256">
          <w:marLeft w:val="0"/>
          <w:marRight w:val="0"/>
          <w:marTop w:val="0"/>
          <w:marBottom w:val="0"/>
          <w:divBdr>
            <w:top w:val="none" w:sz="0" w:space="0" w:color="auto"/>
            <w:left w:val="none" w:sz="0" w:space="0" w:color="auto"/>
            <w:bottom w:val="none" w:sz="0" w:space="0" w:color="auto"/>
            <w:right w:val="none" w:sz="0" w:space="0" w:color="auto"/>
          </w:divBdr>
          <w:divsChild>
            <w:div w:id="136069877">
              <w:marLeft w:val="0"/>
              <w:marRight w:val="0"/>
              <w:marTop w:val="0"/>
              <w:marBottom w:val="0"/>
              <w:divBdr>
                <w:top w:val="none" w:sz="0" w:space="0" w:color="auto"/>
                <w:left w:val="none" w:sz="0" w:space="0" w:color="auto"/>
                <w:bottom w:val="none" w:sz="0" w:space="0" w:color="auto"/>
                <w:right w:val="none" w:sz="0" w:space="0" w:color="auto"/>
              </w:divBdr>
            </w:div>
            <w:div w:id="508106294">
              <w:marLeft w:val="0"/>
              <w:marRight w:val="0"/>
              <w:marTop w:val="0"/>
              <w:marBottom w:val="0"/>
              <w:divBdr>
                <w:top w:val="none" w:sz="0" w:space="0" w:color="auto"/>
                <w:left w:val="none" w:sz="0" w:space="0" w:color="auto"/>
                <w:bottom w:val="none" w:sz="0" w:space="0" w:color="auto"/>
                <w:right w:val="none" w:sz="0" w:space="0" w:color="auto"/>
              </w:divBdr>
            </w:div>
            <w:div w:id="567955841">
              <w:marLeft w:val="0"/>
              <w:marRight w:val="0"/>
              <w:marTop w:val="0"/>
              <w:marBottom w:val="0"/>
              <w:divBdr>
                <w:top w:val="none" w:sz="0" w:space="0" w:color="auto"/>
                <w:left w:val="none" w:sz="0" w:space="0" w:color="auto"/>
                <w:bottom w:val="none" w:sz="0" w:space="0" w:color="auto"/>
                <w:right w:val="none" w:sz="0" w:space="0" w:color="auto"/>
              </w:divBdr>
            </w:div>
            <w:div w:id="604769067">
              <w:marLeft w:val="0"/>
              <w:marRight w:val="0"/>
              <w:marTop w:val="0"/>
              <w:marBottom w:val="0"/>
              <w:divBdr>
                <w:top w:val="none" w:sz="0" w:space="0" w:color="auto"/>
                <w:left w:val="none" w:sz="0" w:space="0" w:color="auto"/>
                <w:bottom w:val="none" w:sz="0" w:space="0" w:color="auto"/>
                <w:right w:val="none" w:sz="0" w:space="0" w:color="auto"/>
              </w:divBdr>
            </w:div>
            <w:div w:id="732122588">
              <w:marLeft w:val="0"/>
              <w:marRight w:val="0"/>
              <w:marTop w:val="0"/>
              <w:marBottom w:val="0"/>
              <w:divBdr>
                <w:top w:val="none" w:sz="0" w:space="0" w:color="auto"/>
                <w:left w:val="none" w:sz="0" w:space="0" w:color="auto"/>
                <w:bottom w:val="none" w:sz="0" w:space="0" w:color="auto"/>
                <w:right w:val="none" w:sz="0" w:space="0" w:color="auto"/>
              </w:divBdr>
            </w:div>
            <w:div w:id="763191928">
              <w:marLeft w:val="0"/>
              <w:marRight w:val="0"/>
              <w:marTop w:val="0"/>
              <w:marBottom w:val="0"/>
              <w:divBdr>
                <w:top w:val="none" w:sz="0" w:space="0" w:color="auto"/>
                <w:left w:val="none" w:sz="0" w:space="0" w:color="auto"/>
                <w:bottom w:val="none" w:sz="0" w:space="0" w:color="auto"/>
                <w:right w:val="none" w:sz="0" w:space="0" w:color="auto"/>
              </w:divBdr>
            </w:div>
            <w:div w:id="895824166">
              <w:marLeft w:val="0"/>
              <w:marRight w:val="0"/>
              <w:marTop w:val="0"/>
              <w:marBottom w:val="0"/>
              <w:divBdr>
                <w:top w:val="none" w:sz="0" w:space="0" w:color="auto"/>
                <w:left w:val="none" w:sz="0" w:space="0" w:color="auto"/>
                <w:bottom w:val="none" w:sz="0" w:space="0" w:color="auto"/>
                <w:right w:val="none" w:sz="0" w:space="0" w:color="auto"/>
              </w:divBdr>
            </w:div>
            <w:div w:id="1071807557">
              <w:marLeft w:val="0"/>
              <w:marRight w:val="0"/>
              <w:marTop w:val="0"/>
              <w:marBottom w:val="0"/>
              <w:divBdr>
                <w:top w:val="none" w:sz="0" w:space="0" w:color="auto"/>
                <w:left w:val="none" w:sz="0" w:space="0" w:color="auto"/>
                <w:bottom w:val="none" w:sz="0" w:space="0" w:color="auto"/>
                <w:right w:val="none" w:sz="0" w:space="0" w:color="auto"/>
              </w:divBdr>
            </w:div>
            <w:div w:id="1261568146">
              <w:marLeft w:val="0"/>
              <w:marRight w:val="0"/>
              <w:marTop w:val="0"/>
              <w:marBottom w:val="0"/>
              <w:divBdr>
                <w:top w:val="none" w:sz="0" w:space="0" w:color="auto"/>
                <w:left w:val="none" w:sz="0" w:space="0" w:color="auto"/>
                <w:bottom w:val="none" w:sz="0" w:space="0" w:color="auto"/>
                <w:right w:val="none" w:sz="0" w:space="0" w:color="auto"/>
              </w:divBdr>
            </w:div>
            <w:div w:id="1360088643">
              <w:marLeft w:val="0"/>
              <w:marRight w:val="0"/>
              <w:marTop w:val="0"/>
              <w:marBottom w:val="0"/>
              <w:divBdr>
                <w:top w:val="none" w:sz="0" w:space="0" w:color="auto"/>
                <w:left w:val="none" w:sz="0" w:space="0" w:color="auto"/>
                <w:bottom w:val="none" w:sz="0" w:space="0" w:color="auto"/>
                <w:right w:val="none" w:sz="0" w:space="0" w:color="auto"/>
              </w:divBdr>
            </w:div>
            <w:div w:id="1529180770">
              <w:marLeft w:val="0"/>
              <w:marRight w:val="0"/>
              <w:marTop w:val="0"/>
              <w:marBottom w:val="0"/>
              <w:divBdr>
                <w:top w:val="none" w:sz="0" w:space="0" w:color="auto"/>
                <w:left w:val="none" w:sz="0" w:space="0" w:color="auto"/>
                <w:bottom w:val="none" w:sz="0" w:space="0" w:color="auto"/>
                <w:right w:val="none" w:sz="0" w:space="0" w:color="auto"/>
              </w:divBdr>
            </w:div>
            <w:div w:id="1578592643">
              <w:marLeft w:val="0"/>
              <w:marRight w:val="0"/>
              <w:marTop w:val="0"/>
              <w:marBottom w:val="0"/>
              <w:divBdr>
                <w:top w:val="none" w:sz="0" w:space="0" w:color="auto"/>
                <w:left w:val="none" w:sz="0" w:space="0" w:color="auto"/>
                <w:bottom w:val="none" w:sz="0" w:space="0" w:color="auto"/>
                <w:right w:val="none" w:sz="0" w:space="0" w:color="auto"/>
              </w:divBdr>
            </w:div>
            <w:div w:id="1852447165">
              <w:marLeft w:val="0"/>
              <w:marRight w:val="0"/>
              <w:marTop w:val="0"/>
              <w:marBottom w:val="0"/>
              <w:divBdr>
                <w:top w:val="none" w:sz="0" w:space="0" w:color="auto"/>
                <w:left w:val="none" w:sz="0" w:space="0" w:color="auto"/>
                <w:bottom w:val="none" w:sz="0" w:space="0" w:color="auto"/>
                <w:right w:val="none" w:sz="0" w:space="0" w:color="auto"/>
              </w:divBdr>
            </w:div>
            <w:div w:id="1893348916">
              <w:marLeft w:val="0"/>
              <w:marRight w:val="0"/>
              <w:marTop w:val="0"/>
              <w:marBottom w:val="0"/>
              <w:divBdr>
                <w:top w:val="none" w:sz="0" w:space="0" w:color="auto"/>
                <w:left w:val="none" w:sz="0" w:space="0" w:color="auto"/>
                <w:bottom w:val="none" w:sz="0" w:space="0" w:color="auto"/>
                <w:right w:val="none" w:sz="0" w:space="0" w:color="auto"/>
              </w:divBdr>
            </w:div>
            <w:div w:id="1954315382">
              <w:marLeft w:val="0"/>
              <w:marRight w:val="0"/>
              <w:marTop w:val="0"/>
              <w:marBottom w:val="0"/>
              <w:divBdr>
                <w:top w:val="none" w:sz="0" w:space="0" w:color="auto"/>
                <w:left w:val="none" w:sz="0" w:space="0" w:color="auto"/>
                <w:bottom w:val="none" w:sz="0" w:space="0" w:color="auto"/>
                <w:right w:val="none" w:sz="0" w:space="0" w:color="auto"/>
              </w:divBdr>
            </w:div>
            <w:div w:id="1954634074">
              <w:marLeft w:val="0"/>
              <w:marRight w:val="0"/>
              <w:marTop w:val="0"/>
              <w:marBottom w:val="0"/>
              <w:divBdr>
                <w:top w:val="none" w:sz="0" w:space="0" w:color="auto"/>
                <w:left w:val="none" w:sz="0" w:space="0" w:color="auto"/>
                <w:bottom w:val="none" w:sz="0" w:space="0" w:color="auto"/>
                <w:right w:val="none" w:sz="0" w:space="0" w:color="auto"/>
              </w:divBdr>
            </w:div>
            <w:div w:id="21071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3589">
      <w:bodyDiv w:val="1"/>
      <w:marLeft w:val="0"/>
      <w:marRight w:val="0"/>
      <w:marTop w:val="0"/>
      <w:marBottom w:val="0"/>
      <w:divBdr>
        <w:top w:val="none" w:sz="0" w:space="0" w:color="auto"/>
        <w:left w:val="none" w:sz="0" w:space="0" w:color="auto"/>
        <w:bottom w:val="none" w:sz="0" w:space="0" w:color="auto"/>
        <w:right w:val="none" w:sz="0" w:space="0" w:color="auto"/>
      </w:divBdr>
    </w:div>
    <w:div w:id="1684354301">
      <w:bodyDiv w:val="1"/>
      <w:marLeft w:val="0"/>
      <w:marRight w:val="0"/>
      <w:marTop w:val="0"/>
      <w:marBottom w:val="0"/>
      <w:divBdr>
        <w:top w:val="none" w:sz="0" w:space="0" w:color="auto"/>
        <w:left w:val="none" w:sz="0" w:space="0" w:color="auto"/>
        <w:bottom w:val="none" w:sz="0" w:space="0" w:color="auto"/>
        <w:right w:val="none" w:sz="0" w:space="0" w:color="auto"/>
      </w:divBdr>
    </w:div>
    <w:div w:id="1684438028">
      <w:bodyDiv w:val="1"/>
      <w:marLeft w:val="0"/>
      <w:marRight w:val="0"/>
      <w:marTop w:val="0"/>
      <w:marBottom w:val="0"/>
      <w:divBdr>
        <w:top w:val="none" w:sz="0" w:space="0" w:color="auto"/>
        <w:left w:val="none" w:sz="0" w:space="0" w:color="auto"/>
        <w:bottom w:val="none" w:sz="0" w:space="0" w:color="auto"/>
        <w:right w:val="none" w:sz="0" w:space="0" w:color="auto"/>
      </w:divBdr>
    </w:div>
    <w:div w:id="1692074854">
      <w:bodyDiv w:val="1"/>
      <w:marLeft w:val="0"/>
      <w:marRight w:val="0"/>
      <w:marTop w:val="0"/>
      <w:marBottom w:val="0"/>
      <w:divBdr>
        <w:top w:val="none" w:sz="0" w:space="0" w:color="auto"/>
        <w:left w:val="none" w:sz="0" w:space="0" w:color="auto"/>
        <w:bottom w:val="none" w:sz="0" w:space="0" w:color="auto"/>
        <w:right w:val="none" w:sz="0" w:space="0" w:color="auto"/>
      </w:divBdr>
      <w:divsChild>
        <w:div w:id="271284345">
          <w:marLeft w:val="0"/>
          <w:marRight w:val="0"/>
          <w:marTop w:val="0"/>
          <w:marBottom w:val="0"/>
          <w:divBdr>
            <w:top w:val="none" w:sz="0" w:space="0" w:color="auto"/>
            <w:left w:val="none" w:sz="0" w:space="0" w:color="auto"/>
            <w:bottom w:val="none" w:sz="0" w:space="0" w:color="auto"/>
            <w:right w:val="none" w:sz="0" w:space="0" w:color="auto"/>
          </w:divBdr>
          <w:divsChild>
            <w:div w:id="373892108">
              <w:marLeft w:val="0"/>
              <w:marRight w:val="0"/>
              <w:marTop w:val="0"/>
              <w:marBottom w:val="0"/>
              <w:divBdr>
                <w:top w:val="none" w:sz="0" w:space="0" w:color="auto"/>
                <w:left w:val="none" w:sz="0" w:space="0" w:color="auto"/>
                <w:bottom w:val="none" w:sz="0" w:space="0" w:color="auto"/>
                <w:right w:val="none" w:sz="0" w:space="0" w:color="auto"/>
              </w:divBdr>
            </w:div>
            <w:div w:id="473528196">
              <w:marLeft w:val="0"/>
              <w:marRight w:val="0"/>
              <w:marTop w:val="0"/>
              <w:marBottom w:val="0"/>
              <w:divBdr>
                <w:top w:val="none" w:sz="0" w:space="0" w:color="auto"/>
                <w:left w:val="none" w:sz="0" w:space="0" w:color="auto"/>
                <w:bottom w:val="none" w:sz="0" w:space="0" w:color="auto"/>
                <w:right w:val="none" w:sz="0" w:space="0" w:color="auto"/>
              </w:divBdr>
            </w:div>
            <w:div w:id="608396285">
              <w:marLeft w:val="0"/>
              <w:marRight w:val="0"/>
              <w:marTop w:val="0"/>
              <w:marBottom w:val="0"/>
              <w:divBdr>
                <w:top w:val="none" w:sz="0" w:space="0" w:color="auto"/>
                <w:left w:val="none" w:sz="0" w:space="0" w:color="auto"/>
                <w:bottom w:val="none" w:sz="0" w:space="0" w:color="auto"/>
                <w:right w:val="none" w:sz="0" w:space="0" w:color="auto"/>
              </w:divBdr>
            </w:div>
            <w:div w:id="615448936">
              <w:marLeft w:val="0"/>
              <w:marRight w:val="0"/>
              <w:marTop w:val="0"/>
              <w:marBottom w:val="0"/>
              <w:divBdr>
                <w:top w:val="none" w:sz="0" w:space="0" w:color="auto"/>
                <w:left w:val="none" w:sz="0" w:space="0" w:color="auto"/>
                <w:bottom w:val="none" w:sz="0" w:space="0" w:color="auto"/>
                <w:right w:val="none" w:sz="0" w:space="0" w:color="auto"/>
              </w:divBdr>
            </w:div>
            <w:div w:id="1253246132">
              <w:marLeft w:val="0"/>
              <w:marRight w:val="0"/>
              <w:marTop w:val="0"/>
              <w:marBottom w:val="0"/>
              <w:divBdr>
                <w:top w:val="none" w:sz="0" w:space="0" w:color="auto"/>
                <w:left w:val="none" w:sz="0" w:space="0" w:color="auto"/>
                <w:bottom w:val="none" w:sz="0" w:space="0" w:color="auto"/>
                <w:right w:val="none" w:sz="0" w:space="0" w:color="auto"/>
              </w:divBdr>
            </w:div>
            <w:div w:id="1298534782">
              <w:marLeft w:val="0"/>
              <w:marRight w:val="0"/>
              <w:marTop w:val="0"/>
              <w:marBottom w:val="0"/>
              <w:divBdr>
                <w:top w:val="none" w:sz="0" w:space="0" w:color="auto"/>
                <w:left w:val="none" w:sz="0" w:space="0" w:color="auto"/>
                <w:bottom w:val="none" w:sz="0" w:space="0" w:color="auto"/>
                <w:right w:val="none" w:sz="0" w:space="0" w:color="auto"/>
              </w:divBdr>
            </w:div>
            <w:div w:id="1570799495">
              <w:marLeft w:val="0"/>
              <w:marRight w:val="0"/>
              <w:marTop w:val="0"/>
              <w:marBottom w:val="0"/>
              <w:divBdr>
                <w:top w:val="none" w:sz="0" w:space="0" w:color="auto"/>
                <w:left w:val="none" w:sz="0" w:space="0" w:color="auto"/>
                <w:bottom w:val="none" w:sz="0" w:space="0" w:color="auto"/>
                <w:right w:val="none" w:sz="0" w:space="0" w:color="auto"/>
              </w:divBdr>
            </w:div>
            <w:div w:id="1664578240">
              <w:marLeft w:val="0"/>
              <w:marRight w:val="0"/>
              <w:marTop w:val="0"/>
              <w:marBottom w:val="0"/>
              <w:divBdr>
                <w:top w:val="none" w:sz="0" w:space="0" w:color="auto"/>
                <w:left w:val="none" w:sz="0" w:space="0" w:color="auto"/>
                <w:bottom w:val="none" w:sz="0" w:space="0" w:color="auto"/>
                <w:right w:val="none" w:sz="0" w:space="0" w:color="auto"/>
              </w:divBdr>
            </w:div>
            <w:div w:id="1801873150">
              <w:marLeft w:val="0"/>
              <w:marRight w:val="0"/>
              <w:marTop w:val="0"/>
              <w:marBottom w:val="0"/>
              <w:divBdr>
                <w:top w:val="none" w:sz="0" w:space="0" w:color="auto"/>
                <w:left w:val="none" w:sz="0" w:space="0" w:color="auto"/>
                <w:bottom w:val="none" w:sz="0" w:space="0" w:color="auto"/>
                <w:right w:val="none" w:sz="0" w:space="0" w:color="auto"/>
              </w:divBdr>
            </w:div>
            <w:div w:id="183752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456730">
      <w:bodyDiv w:val="1"/>
      <w:marLeft w:val="0"/>
      <w:marRight w:val="0"/>
      <w:marTop w:val="0"/>
      <w:marBottom w:val="0"/>
      <w:divBdr>
        <w:top w:val="none" w:sz="0" w:space="0" w:color="auto"/>
        <w:left w:val="none" w:sz="0" w:space="0" w:color="auto"/>
        <w:bottom w:val="none" w:sz="0" w:space="0" w:color="auto"/>
        <w:right w:val="none" w:sz="0" w:space="0" w:color="auto"/>
      </w:divBdr>
    </w:div>
    <w:div w:id="1696078487">
      <w:bodyDiv w:val="1"/>
      <w:marLeft w:val="0"/>
      <w:marRight w:val="0"/>
      <w:marTop w:val="0"/>
      <w:marBottom w:val="0"/>
      <w:divBdr>
        <w:top w:val="none" w:sz="0" w:space="0" w:color="auto"/>
        <w:left w:val="none" w:sz="0" w:space="0" w:color="auto"/>
        <w:bottom w:val="none" w:sz="0" w:space="0" w:color="auto"/>
        <w:right w:val="none" w:sz="0" w:space="0" w:color="auto"/>
      </w:divBdr>
    </w:div>
    <w:div w:id="1701470369">
      <w:bodyDiv w:val="1"/>
      <w:marLeft w:val="0"/>
      <w:marRight w:val="0"/>
      <w:marTop w:val="0"/>
      <w:marBottom w:val="0"/>
      <w:divBdr>
        <w:top w:val="none" w:sz="0" w:space="0" w:color="auto"/>
        <w:left w:val="none" w:sz="0" w:space="0" w:color="auto"/>
        <w:bottom w:val="none" w:sz="0" w:space="0" w:color="auto"/>
        <w:right w:val="none" w:sz="0" w:space="0" w:color="auto"/>
      </w:divBdr>
    </w:div>
    <w:div w:id="1701659617">
      <w:bodyDiv w:val="1"/>
      <w:marLeft w:val="0"/>
      <w:marRight w:val="0"/>
      <w:marTop w:val="0"/>
      <w:marBottom w:val="0"/>
      <w:divBdr>
        <w:top w:val="none" w:sz="0" w:space="0" w:color="auto"/>
        <w:left w:val="none" w:sz="0" w:space="0" w:color="auto"/>
        <w:bottom w:val="none" w:sz="0" w:space="0" w:color="auto"/>
        <w:right w:val="none" w:sz="0" w:space="0" w:color="auto"/>
      </w:divBdr>
    </w:div>
    <w:div w:id="1701783639">
      <w:bodyDiv w:val="1"/>
      <w:marLeft w:val="0"/>
      <w:marRight w:val="0"/>
      <w:marTop w:val="0"/>
      <w:marBottom w:val="0"/>
      <w:divBdr>
        <w:top w:val="none" w:sz="0" w:space="0" w:color="auto"/>
        <w:left w:val="none" w:sz="0" w:space="0" w:color="auto"/>
        <w:bottom w:val="none" w:sz="0" w:space="0" w:color="auto"/>
        <w:right w:val="none" w:sz="0" w:space="0" w:color="auto"/>
      </w:divBdr>
    </w:div>
    <w:div w:id="1702705761">
      <w:bodyDiv w:val="1"/>
      <w:marLeft w:val="0"/>
      <w:marRight w:val="0"/>
      <w:marTop w:val="0"/>
      <w:marBottom w:val="0"/>
      <w:divBdr>
        <w:top w:val="none" w:sz="0" w:space="0" w:color="auto"/>
        <w:left w:val="none" w:sz="0" w:space="0" w:color="auto"/>
        <w:bottom w:val="none" w:sz="0" w:space="0" w:color="auto"/>
        <w:right w:val="none" w:sz="0" w:space="0" w:color="auto"/>
      </w:divBdr>
    </w:div>
    <w:div w:id="1705322124">
      <w:bodyDiv w:val="1"/>
      <w:marLeft w:val="0"/>
      <w:marRight w:val="0"/>
      <w:marTop w:val="0"/>
      <w:marBottom w:val="0"/>
      <w:divBdr>
        <w:top w:val="none" w:sz="0" w:space="0" w:color="auto"/>
        <w:left w:val="none" w:sz="0" w:space="0" w:color="auto"/>
        <w:bottom w:val="none" w:sz="0" w:space="0" w:color="auto"/>
        <w:right w:val="none" w:sz="0" w:space="0" w:color="auto"/>
      </w:divBdr>
    </w:div>
    <w:div w:id="1705865653">
      <w:bodyDiv w:val="1"/>
      <w:marLeft w:val="0"/>
      <w:marRight w:val="0"/>
      <w:marTop w:val="0"/>
      <w:marBottom w:val="0"/>
      <w:divBdr>
        <w:top w:val="none" w:sz="0" w:space="0" w:color="auto"/>
        <w:left w:val="none" w:sz="0" w:space="0" w:color="auto"/>
        <w:bottom w:val="none" w:sz="0" w:space="0" w:color="auto"/>
        <w:right w:val="none" w:sz="0" w:space="0" w:color="auto"/>
      </w:divBdr>
    </w:div>
    <w:div w:id="1705910403">
      <w:bodyDiv w:val="1"/>
      <w:marLeft w:val="0"/>
      <w:marRight w:val="0"/>
      <w:marTop w:val="0"/>
      <w:marBottom w:val="0"/>
      <w:divBdr>
        <w:top w:val="none" w:sz="0" w:space="0" w:color="auto"/>
        <w:left w:val="none" w:sz="0" w:space="0" w:color="auto"/>
        <w:bottom w:val="none" w:sz="0" w:space="0" w:color="auto"/>
        <w:right w:val="none" w:sz="0" w:space="0" w:color="auto"/>
      </w:divBdr>
      <w:divsChild>
        <w:div w:id="1659379994">
          <w:marLeft w:val="0"/>
          <w:marRight w:val="0"/>
          <w:marTop w:val="0"/>
          <w:marBottom w:val="0"/>
          <w:divBdr>
            <w:top w:val="none" w:sz="0" w:space="0" w:color="auto"/>
            <w:left w:val="none" w:sz="0" w:space="0" w:color="auto"/>
            <w:bottom w:val="none" w:sz="0" w:space="0" w:color="auto"/>
            <w:right w:val="none" w:sz="0" w:space="0" w:color="auto"/>
          </w:divBdr>
          <w:divsChild>
            <w:div w:id="42564621">
              <w:marLeft w:val="0"/>
              <w:marRight w:val="0"/>
              <w:marTop w:val="0"/>
              <w:marBottom w:val="0"/>
              <w:divBdr>
                <w:top w:val="none" w:sz="0" w:space="0" w:color="auto"/>
                <w:left w:val="none" w:sz="0" w:space="0" w:color="auto"/>
                <w:bottom w:val="none" w:sz="0" w:space="0" w:color="auto"/>
                <w:right w:val="none" w:sz="0" w:space="0" w:color="auto"/>
              </w:divBdr>
            </w:div>
            <w:div w:id="59790633">
              <w:marLeft w:val="0"/>
              <w:marRight w:val="0"/>
              <w:marTop w:val="0"/>
              <w:marBottom w:val="0"/>
              <w:divBdr>
                <w:top w:val="none" w:sz="0" w:space="0" w:color="auto"/>
                <w:left w:val="none" w:sz="0" w:space="0" w:color="auto"/>
                <w:bottom w:val="none" w:sz="0" w:space="0" w:color="auto"/>
                <w:right w:val="none" w:sz="0" w:space="0" w:color="auto"/>
              </w:divBdr>
            </w:div>
            <w:div w:id="73674699">
              <w:marLeft w:val="0"/>
              <w:marRight w:val="0"/>
              <w:marTop w:val="0"/>
              <w:marBottom w:val="0"/>
              <w:divBdr>
                <w:top w:val="none" w:sz="0" w:space="0" w:color="auto"/>
                <w:left w:val="none" w:sz="0" w:space="0" w:color="auto"/>
                <w:bottom w:val="none" w:sz="0" w:space="0" w:color="auto"/>
                <w:right w:val="none" w:sz="0" w:space="0" w:color="auto"/>
              </w:divBdr>
            </w:div>
            <w:div w:id="103620899">
              <w:marLeft w:val="0"/>
              <w:marRight w:val="0"/>
              <w:marTop w:val="0"/>
              <w:marBottom w:val="0"/>
              <w:divBdr>
                <w:top w:val="none" w:sz="0" w:space="0" w:color="auto"/>
                <w:left w:val="none" w:sz="0" w:space="0" w:color="auto"/>
                <w:bottom w:val="none" w:sz="0" w:space="0" w:color="auto"/>
                <w:right w:val="none" w:sz="0" w:space="0" w:color="auto"/>
              </w:divBdr>
            </w:div>
            <w:div w:id="129978366">
              <w:marLeft w:val="0"/>
              <w:marRight w:val="0"/>
              <w:marTop w:val="0"/>
              <w:marBottom w:val="0"/>
              <w:divBdr>
                <w:top w:val="none" w:sz="0" w:space="0" w:color="auto"/>
                <w:left w:val="none" w:sz="0" w:space="0" w:color="auto"/>
                <w:bottom w:val="none" w:sz="0" w:space="0" w:color="auto"/>
                <w:right w:val="none" w:sz="0" w:space="0" w:color="auto"/>
              </w:divBdr>
            </w:div>
            <w:div w:id="160581059">
              <w:marLeft w:val="0"/>
              <w:marRight w:val="0"/>
              <w:marTop w:val="0"/>
              <w:marBottom w:val="0"/>
              <w:divBdr>
                <w:top w:val="none" w:sz="0" w:space="0" w:color="auto"/>
                <w:left w:val="none" w:sz="0" w:space="0" w:color="auto"/>
                <w:bottom w:val="none" w:sz="0" w:space="0" w:color="auto"/>
                <w:right w:val="none" w:sz="0" w:space="0" w:color="auto"/>
              </w:divBdr>
            </w:div>
            <w:div w:id="211966270">
              <w:marLeft w:val="0"/>
              <w:marRight w:val="0"/>
              <w:marTop w:val="0"/>
              <w:marBottom w:val="0"/>
              <w:divBdr>
                <w:top w:val="none" w:sz="0" w:space="0" w:color="auto"/>
                <w:left w:val="none" w:sz="0" w:space="0" w:color="auto"/>
                <w:bottom w:val="none" w:sz="0" w:space="0" w:color="auto"/>
                <w:right w:val="none" w:sz="0" w:space="0" w:color="auto"/>
              </w:divBdr>
            </w:div>
            <w:div w:id="238249056">
              <w:marLeft w:val="0"/>
              <w:marRight w:val="0"/>
              <w:marTop w:val="0"/>
              <w:marBottom w:val="0"/>
              <w:divBdr>
                <w:top w:val="none" w:sz="0" w:space="0" w:color="auto"/>
                <w:left w:val="none" w:sz="0" w:space="0" w:color="auto"/>
                <w:bottom w:val="none" w:sz="0" w:space="0" w:color="auto"/>
                <w:right w:val="none" w:sz="0" w:space="0" w:color="auto"/>
              </w:divBdr>
            </w:div>
            <w:div w:id="329984082">
              <w:marLeft w:val="0"/>
              <w:marRight w:val="0"/>
              <w:marTop w:val="0"/>
              <w:marBottom w:val="0"/>
              <w:divBdr>
                <w:top w:val="none" w:sz="0" w:space="0" w:color="auto"/>
                <w:left w:val="none" w:sz="0" w:space="0" w:color="auto"/>
                <w:bottom w:val="none" w:sz="0" w:space="0" w:color="auto"/>
                <w:right w:val="none" w:sz="0" w:space="0" w:color="auto"/>
              </w:divBdr>
            </w:div>
            <w:div w:id="344941917">
              <w:marLeft w:val="0"/>
              <w:marRight w:val="0"/>
              <w:marTop w:val="0"/>
              <w:marBottom w:val="0"/>
              <w:divBdr>
                <w:top w:val="none" w:sz="0" w:space="0" w:color="auto"/>
                <w:left w:val="none" w:sz="0" w:space="0" w:color="auto"/>
                <w:bottom w:val="none" w:sz="0" w:space="0" w:color="auto"/>
                <w:right w:val="none" w:sz="0" w:space="0" w:color="auto"/>
              </w:divBdr>
            </w:div>
            <w:div w:id="396784031">
              <w:marLeft w:val="0"/>
              <w:marRight w:val="0"/>
              <w:marTop w:val="0"/>
              <w:marBottom w:val="0"/>
              <w:divBdr>
                <w:top w:val="none" w:sz="0" w:space="0" w:color="auto"/>
                <w:left w:val="none" w:sz="0" w:space="0" w:color="auto"/>
                <w:bottom w:val="none" w:sz="0" w:space="0" w:color="auto"/>
                <w:right w:val="none" w:sz="0" w:space="0" w:color="auto"/>
              </w:divBdr>
            </w:div>
            <w:div w:id="421921248">
              <w:marLeft w:val="0"/>
              <w:marRight w:val="0"/>
              <w:marTop w:val="0"/>
              <w:marBottom w:val="0"/>
              <w:divBdr>
                <w:top w:val="none" w:sz="0" w:space="0" w:color="auto"/>
                <w:left w:val="none" w:sz="0" w:space="0" w:color="auto"/>
                <w:bottom w:val="none" w:sz="0" w:space="0" w:color="auto"/>
                <w:right w:val="none" w:sz="0" w:space="0" w:color="auto"/>
              </w:divBdr>
            </w:div>
            <w:div w:id="422267339">
              <w:marLeft w:val="0"/>
              <w:marRight w:val="0"/>
              <w:marTop w:val="0"/>
              <w:marBottom w:val="0"/>
              <w:divBdr>
                <w:top w:val="none" w:sz="0" w:space="0" w:color="auto"/>
                <w:left w:val="none" w:sz="0" w:space="0" w:color="auto"/>
                <w:bottom w:val="none" w:sz="0" w:space="0" w:color="auto"/>
                <w:right w:val="none" w:sz="0" w:space="0" w:color="auto"/>
              </w:divBdr>
            </w:div>
            <w:div w:id="424805786">
              <w:marLeft w:val="0"/>
              <w:marRight w:val="0"/>
              <w:marTop w:val="0"/>
              <w:marBottom w:val="0"/>
              <w:divBdr>
                <w:top w:val="none" w:sz="0" w:space="0" w:color="auto"/>
                <w:left w:val="none" w:sz="0" w:space="0" w:color="auto"/>
                <w:bottom w:val="none" w:sz="0" w:space="0" w:color="auto"/>
                <w:right w:val="none" w:sz="0" w:space="0" w:color="auto"/>
              </w:divBdr>
            </w:div>
            <w:div w:id="473909452">
              <w:marLeft w:val="0"/>
              <w:marRight w:val="0"/>
              <w:marTop w:val="0"/>
              <w:marBottom w:val="0"/>
              <w:divBdr>
                <w:top w:val="none" w:sz="0" w:space="0" w:color="auto"/>
                <w:left w:val="none" w:sz="0" w:space="0" w:color="auto"/>
                <w:bottom w:val="none" w:sz="0" w:space="0" w:color="auto"/>
                <w:right w:val="none" w:sz="0" w:space="0" w:color="auto"/>
              </w:divBdr>
            </w:div>
            <w:div w:id="587664650">
              <w:marLeft w:val="0"/>
              <w:marRight w:val="0"/>
              <w:marTop w:val="0"/>
              <w:marBottom w:val="0"/>
              <w:divBdr>
                <w:top w:val="none" w:sz="0" w:space="0" w:color="auto"/>
                <w:left w:val="none" w:sz="0" w:space="0" w:color="auto"/>
                <w:bottom w:val="none" w:sz="0" w:space="0" w:color="auto"/>
                <w:right w:val="none" w:sz="0" w:space="0" w:color="auto"/>
              </w:divBdr>
            </w:div>
            <w:div w:id="661354650">
              <w:marLeft w:val="0"/>
              <w:marRight w:val="0"/>
              <w:marTop w:val="0"/>
              <w:marBottom w:val="0"/>
              <w:divBdr>
                <w:top w:val="none" w:sz="0" w:space="0" w:color="auto"/>
                <w:left w:val="none" w:sz="0" w:space="0" w:color="auto"/>
                <w:bottom w:val="none" w:sz="0" w:space="0" w:color="auto"/>
                <w:right w:val="none" w:sz="0" w:space="0" w:color="auto"/>
              </w:divBdr>
            </w:div>
            <w:div w:id="662977266">
              <w:marLeft w:val="0"/>
              <w:marRight w:val="0"/>
              <w:marTop w:val="0"/>
              <w:marBottom w:val="0"/>
              <w:divBdr>
                <w:top w:val="none" w:sz="0" w:space="0" w:color="auto"/>
                <w:left w:val="none" w:sz="0" w:space="0" w:color="auto"/>
                <w:bottom w:val="none" w:sz="0" w:space="0" w:color="auto"/>
                <w:right w:val="none" w:sz="0" w:space="0" w:color="auto"/>
              </w:divBdr>
            </w:div>
            <w:div w:id="764300427">
              <w:marLeft w:val="0"/>
              <w:marRight w:val="0"/>
              <w:marTop w:val="0"/>
              <w:marBottom w:val="0"/>
              <w:divBdr>
                <w:top w:val="none" w:sz="0" w:space="0" w:color="auto"/>
                <w:left w:val="none" w:sz="0" w:space="0" w:color="auto"/>
                <w:bottom w:val="none" w:sz="0" w:space="0" w:color="auto"/>
                <w:right w:val="none" w:sz="0" w:space="0" w:color="auto"/>
              </w:divBdr>
            </w:div>
            <w:div w:id="777067967">
              <w:marLeft w:val="0"/>
              <w:marRight w:val="0"/>
              <w:marTop w:val="0"/>
              <w:marBottom w:val="0"/>
              <w:divBdr>
                <w:top w:val="none" w:sz="0" w:space="0" w:color="auto"/>
                <w:left w:val="none" w:sz="0" w:space="0" w:color="auto"/>
                <w:bottom w:val="none" w:sz="0" w:space="0" w:color="auto"/>
                <w:right w:val="none" w:sz="0" w:space="0" w:color="auto"/>
              </w:divBdr>
            </w:div>
            <w:div w:id="784151527">
              <w:marLeft w:val="0"/>
              <w:marRight w:val="0"/>
              <w:marTop w:val="0"/>
              <w:marBottom w:val="0"/>
              <w:divBdr>
                <w:top w:val="none" w:sz="0" w:space="0" w:color="auto"/>
                <w:left w:val="none" w:sz="0" w:space="0" w:color="auto"/>
                <w:bottom w:val="none" w:sz="0" w:space="0" w:color="auto"/>
                <w:right w:val="none" w:sz="0" w:space="0" w:color="auto"/>
              </w:divBdr>
            </w:div>
            <w:div w:id="820541399">
              <w:marLeft w:val="0"/>
              <w:marRight w:val="0"/>
              <w:marTop w:val="0"/>
              <w:marBottom w:val="0"/>
              <w:divBdr>
                <w:top w:val="none" w:sz="0" w:space="0" w:color="auto"/>
                <w:left w:val="none" w:sz="0" w:space="0" w:color="auto"/>
                <w:bottom w:val="none" w:sz="0" w:space="0" w:color="auto"/>
                <w:right w:val="none" w:sz="0" w:space="0" w:color="auto"/>
              </w:divBdr>
            </w:div>
            <w:div w:id="827087503">
              <w:marLeft w:val="0"/>
              <w:marRight w:val="0"/>
              <w:marTop w:val="0"/>
              <w:marBottom w:val="0"/>
              <w:divBdr>
                <w:top w:val="none" w:sz="0" w:space="0" w:color="auto"/>
                <w:left w:val="none" w:sz="0" w:space="0" w:color="auto"/>
                <w:bottom w:val="none" w:sz="0" w:space="0" w:color="auto"/>
                <w:right w:val="none" w:sz="0" w:space="0" w:color="auto"/>
              </w:divBdr>
            </w:div>
            <w:div w:id="860318969">
              <w:marLeft w:val="0"/>
              <w:marRight w:val="0"/>
              <w:marTop w:val="0"/>
              <w:marBottom w:val="0"/>
              <w:divBdr>
                <w:top w:val="none" w:sz="0" w:space="0" w:color="auto"/>
                <w:left w:val="none" w:sz="0" w:space="0" w:color="auto"/>
                <w:bottom w:val="none" w:sz="0" w:space="0" w:color="auto"/>
                <w:right w:val="none" w:sz="0" w:space="0" w:color="auto"/>
              </w:divBdr>
            </w:div>
            <w:div w:id="960574072">
              <w:marLeft w:val="0"/>
              <w:marRight w:val="0"/>
              <w:marTop w:val="0"/>
              <w:marBottom w:val="0"/>
              <w:divBdr>
                <w:top w:val="none" w:sz="0" w:space="0" w:color="auto"/>
                <w:left w:val="none" w:sz="0" w:space="0" w:color="auto"/>
                <w:bottom w:val="none" w:sz="0" w:space="0" w:color="auto"/>
                <w:right w:val="none" w:sz="0" w:space="0" w:color="auto"/>
              </w:divBdr>
            </w:div>
            <w:div w:id="988090782">
              <w:marLeft w:val="0"/>
              <w:marRight w:val="0"/>
              <w:marTop w:val="0"/>
              <w:marBottom w:val="0"/>
              <w:divBdr>
                <w:top w:val="none" w:sz="0" w:space="0" w:color="auto"/>
                <w:left w:val="none" w:sz="0" w:space="0" w:color="auto"/>
                <w:bottom w:val="none" w:sz="0" w:space="0" w:color="auto"/>
                <w:right w:val="none" w:sz="0" w:space="0" w:color="auto"/>
              </w:divBdr>
            </w:div>
            <w:div w:id="990909136">
              <w:marLeft w:val="0"/>
              <w:marRight w:val="0"/>
              <w:marTop w:val="0"/>
              <w:marBottom w:val="0"/>
              <w:divBdr>
                <w:top w:val="none" w:sz="0" w:space="0" w:color="auto"/>
                <w:left w:val="none" w:sz="0" w:space="0" w:color="auto"/>
                <w:bottom w:val="none" w:sz="0" w:space="0" w:color="auto"/>
                <w:right w:val="none" w:sz="0" w:space="0" w:color="auto"/>
              </w:divBdr>
            </w:div>
            <w:div w:id="994144264">
              <w:marLeft w:val="0"/>
              <w:marRight w:val="0"/>
              <w:marTop w:val="0"/>
              <w:marBottom w:val="0"/>
              <w:divBdr>
                <w:top w:val="none" w:sz="0" w:space="0" w:color="auto"/>
                <w:left w:val="none" w:sz="0" w:space="0" w:color="auto"/>
                <w:bottom w:val="none" w:sz="0" w:space="0" w:color="auto"/>
                <w:right w:val="none" w:sz="0" w:space="0" w:color="auto"/>
              </w:divBdr>
            </w:div>
            <w:div w:id="1037661808">
              <w:marLeft w:val="0"/>
              <w:marRight w:val="0"/>
              <w:marTop w:val="0"/>
              <w:marBottom w:val="0"/>
              <w:divBdr>
                <w:top w:val="none" w:sz="0" w:space="0" w:color="auto"/>
                <w:left w:val="none" w:sz="0" w:space="0" w:color="auto"/>
                <w:bottom w:val="none" w:sz="0" w:space="0" w:color="auto"/>
                <w:right w:val="none" w:sz="0" w:space="0" w:color="auto"/>
              </w:divBdr>
            </w:div>
            <w:div w:id="1062602615">
              <w:marLeft w:val="0"/>
              <w:marRight w:val="0"/>
              <w:marTop w:val="0"/>
              <w:marBottom w:val="0"/>
              <w:divBdr>
                <w:top w:val="none" w:sz="0" w:space="0" w:color="auto"/>
                <w:left w:val="none" w:sz="0" w:space="0" w:color="auto"/>
                <w:bottom w:val="none" w:sz="0" w:space="0" w:color="auto"/>
                <w:right w:val="none" w:sz="0" w:space="0" w:color="auto"/>
              </w:divBdr>
            </w:div>
            <w:div w:id="1113670713">
              <w:marLeft w:val="0"/>
              <w:marRight w:val="0"/>
              <w:marTop w:val="0"/>
              <w:marBottom w:val="0"/>
              <w:divBdr>
                <w:top w:val="none" w:sz="0" w:space="0" w:color="auto"/>
                <w:left w:val="none" w:sz="0" w:space="0" w:color="auto"/>
                <w:bottom w:val="none" w:sz="0" w:space="0" w:color="auto"/>
                <w:right w:val="none" w:sz="0" w:space="0" w:color="auto"/>
              </w:divBdr>
            </w:div>
            <w:div w:id="1136527279">
              <w:marLeft w:val="0"/>
              <w:marRight w:val="0"/>
              <w:marTop w:val="0"/>
              <w:marBottom w:val="0"/>
              <w:divBdr>
                <w:top w:val="none" w:sz="0" w:space="0" w:color="auto"/>
                <w:left w:val="none" w:sz="0" w:space="0" w:color="auto"/>
                <w:bottom w:val="none" w:sz="0" w:space="0" w:color="auto"/>
                <w:right w:val="none" w:sz="0" w:space="0" w:color="auto"/>
              </w:divBdr>
            </w:div>
            <w:div w:id="1160393268">
              <w:marLeft w:val="0"/>
              <w:marRight w:val="0"/>
              <w:marTop w:val="0"/>
              <w:marBottom w:val="0"/>
              <w:divBdr>
                <w:top w:val="none" w:sz="0" w:space="0" w:color="auto"/>
                <w:left w:val="none" w:sz="0" w:space="0" w:color="auto"/>
                <w:bottom w:val="none" w:sz="0" w:space="0" w:color="auto"/>
                <w:right w:val="none" w:sz="0" w:space="0" w:color="auto"/>
              </w:divBdr>
            </w:div>
            <w:div w:id="1181361658">
              <w:marLeft w:val="0"/>
              <w:marRight w:val="0"/>
              <w:marTop w:val="0"/>
              <w:marBottom w:val="0"/>
              <w:divBdr>
                <w:top w:val="none" w:sz="0" w:space="0" w:color="auto"/>
                <w:left w:val="none" w:sz="0" w:space="0" w:color="auto"/>
                <w:bottom w:val="none" w:sz="0" w:space="0" w:color="auto"/>
                <w:right w:val="none" w:sz="0" w:space="0" w:color="auto"/>
              </w:divBdr>
            </w:div>
            <w:div w:id="1257593123">
              <w:marLeft w:val="0"/>
              <w:marRight w:val="0"/>
              <w:marTop w:val="0"/>
              <w:marBottom w:val="0"/>
              <w:divBdr>
                <w:top w:val="none" w:sz="0" w:space="0" w:color="auto"/>
                <w:left w:val="none" w:sz="0" w:space="0" w:color="auto"/>
                <w:bottom w:val="none" w:sz="0" w:space="0" w:color="auto"/>
                <w:right w:val="none" w:sz="0" w:space="0" w:color="auto"/>
              </w:divBdr>
            </w:div>
            <w:div w:id="1266614276">
              <w:marLeft w:val="0"/>
              <w:marRight w:val="0"/>
              <w:marTop w:val="0"/>
              <w:marBottom w:val="0"/>
              <w:divBdr>
                <w:top w:val="none" w:sz="0" w:space="0" w:color="auto"/>
                <w:left w:val="none" w:sz="0" w:space="0" w:color="auto"/>
                <w:bottom w:val="none" w:sz="0" w:space="0" w:color="auto"/>
                <w:right w:val="none" w:sz="0" w:space="0" w:color="auto"/>
              </w:divBdr>
            </w:div>
            <w:div w:id="1285312244">
              <w:marLeft w:val="0"/>
              <w:marRight w:val="0"/>
              <w:marTop w:val="0"/>
              <w:marBottom w:val="0"/>
              <w:divBdr>
                <w:top w:val="none" w:sz="0" w:space="0" w:color="auto"/>
                <w:left w:val="none" w:sz="0" w:space="0" w:color="auto"/>
                <w:bottom w:val="none" w:sz="0" w:space="0" w:color="auto"/>
                <w:right w:val="none" w:sz="0" w:space="0" w:color="auto"/>
              </w:divBdr>
            </w:div>
            <w:div w:id="1289778061">
              <w:marLeft w:val="0"/>
              <w:marRight w:val="0"/>
              <w:marTop w:val="0"/>
              <w:marBottom w:val="0"/>
              <w:divBdr>
                <w:top w:val="none" w:sz="0" w:space="0" w:color="auto"/>
                <w:left w:val="none" w:sz="0" w:space="0" w:color="auto"/>
                <w:bottom w:val="none" w:sz="0" w:space="0" w:color="auto"/>
                <w:right w:val="none" w:sz="0" w:space="0" w:color="auto"/>
              </w:divBdr>
            </w:div>
            <w:div w:id="1333601801">
              <w:marLeft w:val="0"/>
              <w:marRight w:val="0"/>
              <w:marTop w:val="0"/>
              <w:marBottom w:val="0"/>
              <w:divBdr>
                <w:top w:val="none" w:sz="0" w:space="0" w:color="auto"/>
                <w:left w:val="none" w:sz="0" w:space="0" w:color="auto"/>
                <w:bottom w:val="none" w:sz="0" w:space="0" w:color="auto"/>
                <w:right w:val="none" w:sz="0" w:space="0" w:color="auto"/>
              </w:divBdr>
            </w:div>
            <w:div w:id="1342975315">
              <w:marLeft w:val="0"/>
              <w:marRight w:val="0"/>
              <w:marTop w:val="0"/>
              <w:marBottom w:val="0"/>
              <w:divBdr>
                <w:top w:val="none" w:sz="0" w:space="0" w:color="auto"/>
                <w:left w:val="none" w:sz="0" w:space="0" w:color="auto"/>
                <w:bottom w:val="none" w:sz="0" w:space="0" w:color="auto"/>
                <w:right w:val="none" w:sz="0" w:space="0" w:color="auto"/>
              </w:divBdr>
            </w:div>
            <w:div w:id="1344553264">
              <w:marLeft w:val="0"/>
              <w:marRight w:val="0"/>
              <w:marTop w:val="0"/>
              <w:marBottom w:val="0"/>
              <w:divBdr>
                <w:top w:val="none" w:sz="0" w:space="0" w:color="auto"/>
                <w:left w:val="none" w:sz="0" w:space="0" w:color="auto"/>
                <w:bottom w:val="none" w:sz="0" w:space="0" w:color="auto"/>
                <w:right w:val="none" w:sz="0" w:space="0" w:color="auto"/>
              </w:divBdr>
            </w:div>
            <w:div w:id="1346445829">
              <w:marLeft w:val="0"/>
              <w:marRight w:val="0"/>
              <w:marTop w:val="0"/>
              <w:marBottom w:val="0"/>
              <w:divBdr>
                <w:top w:val="none" w:sz="0" w:space="0" w:color="auto"/>
                <w:left w:val="none" w:sz="0" w:space="0" w:color="auto"/>
                <w:bottom w:val="none" w:sz="0" w:space="0" w:color="auto"/>
                <w:right w:val="none" w:sz="0" w:space="0" w:color="auto"/>
              </w:divBdr>
            </w:div>
            <w:div w:id="1470243823">
              <w:marLeft w:val="0"/>
              <w:marRight w:val="0"/>
              <w:marTop w:val="0"/>
              <w:marBottom w:val="0"/>
              <w:divBdr>
                <w:top w:val="none" w:sz="0" w:space="0" w:color="auto"/>
                <w:left w:val="none" w:sz="0" w:space="0" w:color="auto"/>
                <w:bottom w:val="none" w:sz="0" w:space="0" w:color="auto"/>
                <w:right w:val="none" w:sz="0" w:space="0" w:color="auto"/>
              </w:divBdr>
            </w:div>
            <w:div w:id="1486630471">
              <w:marLeft w:val="0"/>
              <w:marRight w:val="0"/>
              <w:marTop w:val="0"/>
              <w:marBottom w:val="0"/>
              <w:divBdr>
                <w:top w:val="none" w:sz="0" w:space="0" w:color="auto"/>
                <w:left w:val="none" w:sz="0" w:space="0" w:color="auto"/>
                <w:bottom w:val="none" w:sz="0" w:space="0" w:color="auto"/>
                <w:right w:val="none" w:sz="0" w:space="0" w:color="auto"/>
              </w:divBdr>
            </w:div>
            <w:div w:id="1543981335">
              <w:marLeft w:val="0"/>
              <w:marRight w:val="0"/>
              <w:marTop w:val="0"/>
              <w:marBottom w:val="0"/>
              <w:divBdr>
                <w:top w:val="none" w:sz="0" w:space="0" w:color="auto"/>
                <w:left w:val="none" w:sz="0" w:space="0" w:color="auto"/>
                <w:bottom w:val="none" w:sz="0" w:space="0" w:color="auto"/>
                <w:right w:val="none" w:sz="0" w:space="0" w:color="auto"/>
              </w:divBdr>
            </w:div>
            <w:div w:id="1559706342">
              <w:marLeft w:val="0"/>
              <w:marRight w:val="0"/>
              <w:marTop w:val="0"/>
              <w:marBottom w:val="0"/>
              <w:divBdr>
                <w:top w:val="none" w:sz="0" w:space="0" w:color="auto"/>
                <w:left w:val="none" w:sz="0" w:space="0" w:color="auto"/>
                <w:bottom w:val="none" w:sz="0" w:space="0" w:color="auto"/>
                <w:right w:val="none" w:sz="0" w:space="0" w:color="auto"/>
              </w:divBdr>
            </w:div>
            <w:div w:id="1564173113">
              <w:marLeft w:val="0"/>
              <w:marRight w:val="0"/>
              <w:marTop w:val="0"/>
              <w:marBottom w:val="0"/>
              <w:divBdr>
                <w:top w:val="none" w:sz="0" w:space="0" w:color="auto"/>
                <w:left w:val="none" w:sz="0" w:space="0" w:color="auto"/>
                <w:bottom w:val="none" w:sz="0" w:space="0" w:color="auto"/>
                <w:right w:val="none" w:sz="0" w:space="0" w:color="auto"/>
              </w:divBdr>
            </w:div>
            <w:div w:id="1575118744">
              <w:marLeft w:val="0"/>
              <w:marRight w:val="0"/>
              <w:marTop w:val="0"/>
              <w:marBottom w:val="0"/>
              <w:divBdr>
                <w:top w:val="none" w:sz="0" w:space="0" w:color="auto"/>
                <w:left w:val="none" w:sz="0" w:space="0" w:color="auto"/>
                <w:bottom w:val="none" w:sz="0" w:space="0" w:color="auto"/>
                <w:right w:val="none" w:sz="0" w:space="0" w:color="auto"/>
              </w:divBdr>
            </w:div>
            <w:div w:id="1575623120">
              <w:marLeft w:val="0"/>
              <w:marRight w:val="0"/>
              <w:marTop w:val="0"/>
              <w:marBottom w:val="0"/>
              <w:divBdr>
                <w:top w:val="none" w:sz="0" w:space="0" w:color="auto"/>
                <w:left w:val="none" w:sz="0" w:space="0" w:color="auto"/>
                <w:bottom w:val="none" w:sz="0" w:space="0" w:color="auto"/>
                <w:right w:val="none" w:sz="0" w:space="0" w:color="auto"/>
              </w:divBdr>
            </w:div>
            <w:div w:id="1581210248">
              <w:marLeft w:val="0"/>
              <w:marRight w:val="0"/>
              <w:marTop w:val="0"/>
              <w:marBottom w:val="0"/>
              <w:divBdr>
                <w:top w:val="none" w:sz="0" w:space="0" w:color="auto"/>
                <w:left w:val="none" w:sz="0" w:space="0" w:color="auto"/>
                <w:bottom w:val="none" w:sz="0" w:space="0" w:color="auto"/>
                <w:right w:val="none" w:sz="0" w:space="0" w:color="auto"/>
              </w:divBdr>
            </w:div>
            <w:div w:id="1691371175">
              <w:marLeft w:val="0"/>
              <w:marRight w:val="0"/>
              <w:marTop w:val="0"/>
              <w:marBottom w:val="0"/>
              <w:divBdr>
                <w:top w:val="none" w:sz="0" w:space="0" w:color="auto"/>
                <w:left w:val="none" w:sz="0" w:space="0" w:color="auto"/>
                <w:bottom w:val="none" w:sz="0" w:space="0" w:color="auto"/>
                <w:right w:val="none" w:sz="0" w:space="0" w:color="auto"/>
              </w:divBdr>
            </w:div>
            <w:div w:id="1704163209">
              <w:marLeft w:val="0"/>
              <w:marRight w:val="0"/>
              <w:marTop w:val="0"/>
              <w:marBottom w:val="0"/>
              <w:divBdr>
                <w:top w:val="none" w:sz="0" w:space="0" w:color="auto"/>
                <w:left w:val="none" w:sz="0" w:space="0" w:color="auto"/>
                <w:bottom w:val="none" w:sz="0" w:space="0" w:color="auto"/>
                <w:right w:val="none" w:sz="0" w:space="0" w:color="auto"/>
              </w:divBdr>
            </w:div>
            <w:div w:id="1705211328">
              <w:marLeft w:val="0"/>
              <w:marRight w:val="0"/>
              <w:marTop w:val="0"/>
              <w:marBottom w:val="0"/>
              <w:divBdr>
                <w:top w:val="none" w:sz="0" w:space="0" w:color="auto"/>
                <w:left w:val="none" w:sz="0" w:space="0" w:color="auto"/>
                <w:bottom w:val="none" w:sz="0" w:space="0" w:color="auto"/>
                <w:right w:val="none" w:sz="0" w:space="0" w:color="auto"/>
              </w:divBdr>
            </w:div>
            <w:div w:id="1754737995">
              <w:marLeft w:val="0"/>
              <w:marRight w:val="0"/>
              <w:marTop w:val="0"/>
              <w:marBottom w:val="0"/>
              <w:divBdr>
                <w:top w:val="none" w:sz="0" w:space="0" w:color="auto"/>
                <w:left w:val="none" w:sz="0" w:space="0" w:color="auto"/>
                <w:bottom w:val="none" w:sz="0" w:space="0" w:color="auto"/>
                <w:right w:val="none" w:sz="0" w:space="0" w:color="auto"/>
              </w:divBdr>
            </w:div>
            <w:div w:id="1774279419">
              <w:marLeft w:val="0"/>
              <w:marRight w:val="0"/>
              <w:marTop w:val="0"/>
              <w:marBottom w:val="0"/>
              <w:divBdr>
                <w:top w:val="none" w:sz="0" w:space="0" w:color="auto"/>
                <w:left w:val="none" w:sz="0" w:space="0" w:color="auto"/>
                <w:bottom w:val="none" w:sz="0" w:space="0" w:color="auto"/>
                <w:right w:val="none" w:sz="0" w:space="0" w:color="auto"/>
              </w:divBdr>
            </w:div>
            <w:div w:id="1798258805">
              <w:marLeft w:val="0"/>
              <w:marRight w:val="0"/>
              <w:marTop w:val="0"/>
              <w:marBottom w:val="0"/>
              <w:divBdr>
                <w:top w:val="none" w:sz="0" w:space="0" w:color="auto"/>
                <w:left w:val="none" w:sz="0" w:space="0" w:color="auto"/>
                <w:bottom w:val="none" w:sz="0" w:space="0" w:color="auto"/>
                <w:right w:val="none" w:sz="0" w:space="0" w:color="auto"/>
              </w:divBdr>
            </w:div>
            <w:div w:id="1822887959">
              <w:marLeft w:val="0"/>
              <w:marRight w:val="0"/>
              <w:marTop w:val="0"/>
              <w:marBottom w:val="0"/>
              <w:divBdr>
                <w:top w:val="none" w:sz="0" w:space="0" w:color="auto"/>
                <w:left w:val="none" w:sz="0" w:space="0" w:color="auto"/>
                <w:bottom w:val="none" w:sz="0" w:space="0" w:color="auto"/>
                <w:right w:val="none" w:sz="0" w:space="0" w:color="auto"/>
              </w:divBdr>
            </w:div>
            <w:div w:id="1856770949">
              <w:marLeft w:val="0"/>
              <w:marRight w:val="0"/>
              <w:marTop w:val="0"/>
              <w:marBottom w:val="0"/>
              <w:divBdr>
                <w:top w:val="none" w:sz="0" w:space="0" w:color="auto"/>
                <w:left w:val="none" w:sz="0" w:space="0" w:color="auto"/>
                <w:bottom w:val="none" w:sz="0" w:space="0" w:color="auto"/>
                <w:right w:val="none" w:sz="0" w:space="0" w:color="auto"/>
              </w:divBdr>
            </w:div>
            <w:div w:id="1857839731">
              <w:marLeft w:val="0"/>
              <w:marRight w:val="0"/>
              <w:marTop w:val="0"/>
              <w:marBottom w:val="0"/>
              <w:divBdr>
                <w:top w:val="none" w:sz="0" w:space="0" w:color="auto"/>
                <w:left w:val="none" w:sz="0" w:space="0" w:color="auto"/>
                <w:bottom w:val="none" w:sz="0" w:space="0" w:color="auto"/>
                <w:right w:val="none" w:sz="0" w:space="0" w:color="auto"/>
              </w:divBdr>
            </w:div>
            <w:div w:id="1882014627">
              <w:marLeft w:val="0"/>
              <w:marRight w:val="0"/>
              <w:marTop w:val="0"/>
              <w:marBottom w:val="0"/>
              <w:divBdr>
                <w:top w:val="none" w:sz="0" w:space="0" w:color="auto"/>
                <w:left w:val="none" w:sz="0" w:space="0" w:color="auto"/>
                <w:bottom w:val="none" w:sz="0" w:space="0" w:color="auto"/>
                <w:right w:val="none" w:sz="0" w:space="0" w:color="auto"/>
              </w:divBdr>
            </w:div>
            <w:div w:id="1884444049">
              <w:marLeft w:val="0"/>
              <w:marRight w:val="0"/>
              <w:marTop w:val="0"/>
              <w:marBottom w:val="0"/>
              <w:divBdr>
                <w:top w:val="none" w:sz="0" w:space="0" w:color="auto"/>
                <w:left w:val="none" w:sz="0" w:space="0" w:color="auto"/>
                <w:bottom w:val="none" w:sz="0" w:space="0" w:color="auto"/>
                <w:right w:val="none" w:sz="0" w:space="0" w:color="auto"/>
              </w:divBdr>
            </w:div>
            <w:div w:id="1921089022">
              <w:marLeft w:val="0"/>
              <w:marRight w:val="0"/>
              <w:marTop w:val="0"/>
              <w:marBottom w:val="0"/>
              <w:divBdr>
                <w:top w:val="none" w:sz="0" w:space="0" w:color="auto"/>
                <w:left w:val="none" w:sz="0" w:space="0" w:color="auto"/>
                <w:bottom w:val="none" w:sz="0" w:space="0" w:color="auto"/>
                <w:right w:val="none" w:sz="0" w:space="0" w:color="auto"/>
              </w:divBdr>
            </w:div>
            <w:div w:id="1981841186">
              <w:marLeft w:val="0"/>
              <w:marRight w:val="0"/>
              <w:marTop w:val="0"/>
              <w:marBottom w:val="0"/>
              <w:divBdr>
                <w:top w:val="none" w:sz="0" w:space="0" w:color="auto"/>
                <w:left w:val="none" w:sz="0" w:space="0" w:color="auto"/>
                <w:bottom w:val="none" w:sz="0" w:space="0" w:color="auto"/>
                <w:right w:val="none" w:sz="0" w:space="0" w:color="auto"/>
              </w:divBdr>
            </w:div>
            <w:div w:id="2068609002">
              <w:marLeft w:val="0"/>
              <w:marRight w:val="0"/>
              <w:marTop w:val="0"/>
              <w:marBottom w:val="0"/>
              <w:divBdr>
                <w:top w:val="none" w:sz="0" w:space="0" w:color="auto"/>
                <w:left w:val="none" w:sz="0" w:space="0" w:color="auto"/>
                <w:bottom w:val="none" w:sz="0" w:space="0" w:color="auto"/>
                <w:right w:val="none" w:sz="0" w:space="0" w:color="auto"/>
              </w:divBdr>
            </w:div>
            <w:div w:id="209219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7153">
      <w:bodyDiv w:val="1"/>
      <w:marLeft w:val="0"/>
      <w:marRight w:val="0"/>
      <w:marTop w:val="0"/>
      <w:marBottom w:val="0"/>
      <w:divBdr>
        <w:top w:val="none" w:sz="0" w:space="0" w:color="auto"/>
        <w:left w:val="none" w:sz="0" w:space="0" w:color="auto"/>
        <w:bottom w:val="none" w:sz="0" w:space="0" w:color="auto"/>
        <w:right w:val="none" w:sz="0" w:space="0" w:color="auto"/>
      </w:divBdr>
      <w:divsChild>
        <w:div w:id="276370713">
          <w:marLeft w:val="0"/>
          <w:marRight w:val="0"/>
          <w:marTop w:val="0"/>
          <w:marBottom w:val="0"/>
          <w:divBdr>
            <w:top w:val="none" w:sz="0" w:space="0" w:color="auto"/>
            <w:left w:val="none" w:sz="0" w:space="0" w:color="auto"/>
            <w:bottom w:val="none" w:sz="0" w:space="0" w:color="auto"/>
            <w:right w:val="none" w:sz="0" w:space="0" w:color="auto"/>
          </w:divBdr>
          <w:divsChild>
            <w:div w:id="65349616">
              <w:marLeft w:val="0"/>
              <w:marRight w:val="0"/>
              <w:marTop w:val="0"/>
              <w:marBottom w:val="0"/>
              <w:divBdr>
                <w:top w:val="none" w:sz="0" w:space="0" w:color="auto"/>
                <w:left w:val="none" w:sz="0" w:space="0" w:color="auto"/>
                <w:bottom w:val="none" w:sz="0" w:space="0" w:color="auto"/>
                <w:right w:val="none" w:sz="0" w:space="0" w:color="auto"/>
              </w:divBdr>
            </w:div>
            <w:div w:id="124157373">
              <w:marLeft w:val="0"/>
              <w:marRight w:val="0"/>
              <w:marTop w:val="0"/>
              <w:marBottom w:val="0"/>
              <w:divBdr>
                <w:top w:val="none" w:sz="0" w:space="0" w:color="auto"/>
                <w:left w:val="none" w:sz="0" w:space="0" w:color="auto"/>
                <w:bottom w:val="none" w:sz="0" w:space="0" w:color="auto"/>
                <w:right w:val="none" w:sz="0" w:space="0" w:color="auto"/>
              </w:divBdr>
            </w:div>
            <w:div w:id="334459942">
              <w:marLeft w:val="0"/>
              <w:marRight w:val="0"/>
              <w:marTop w:val="0"/>
              <w:marBottom w:val="0"/>
              <w:divBdr>
                <w:top w:val="none" w:sz="0" w:space="0" w:color="auto"/>
                <w:left w:val="none" w:sz="0" w:space="0" w:color="auto"/>
                <w:bottom w:val="none" w:sz="0" w:space="0" w:color="auto"/>
                <w:right w:val="none" w:sz="0" w:space="0" w:color="auto"/>
              </w:divBdr>
            </w:div>
            <w:div w:id="499781210">
              <w:marLeft w:val="0"/>
              <w:marRight w:val="0"/>
              <w:marTop w:val="0"/>
              <w:marBottom w:val="0"/>
              <w:divBdr>
                <w:top w:val="none" w:sz="0" w:space="0" w:color="auto"/>
                <w:left w:val="none" w:sz="0" w:space="0" w:color="auto"/>
                <w:bottom w:val="none" w:sz="0" w:space="0" w:color="auto"/>
                <w:right w:val="none" w:sz="0" w:space="0" w:color="auto"/>
              </w:divBdr>
            </w:div>
            <w:div w:id="552616555">
              <w:marLeft w:val="0"/>
              <w:marRight w:val="0"/>
              <w:marTop w:val="0"/>
              <w:marBottom w:val="0"/>
              <w:divBdr>
                <w:top w:val="none" w:sz="0" w:space="0" w:color="auto"/>
                <w:left w:val="none" w:sz="0" w:space="0" w:color="auto"/>
                <w:bottom w:val="none" w:sz="0" w:space="0" w:color="auto"/>
                <w:right w:val="none" w:sz="0" w:space="0" w:color="auto"/>
              </w:divBdr>
            </w:div>
            <w:div w:id="589504071">
              <w:marLeft w:val="0"/>
              <w:marRight w:val="0"/>
              <w:marTop w:val="0"/>
              <w:marBottom w:val="0"/>
              <w:divBdr>
                <w:top w:val="none" w:sz="0" w:space="0" w:color="auto"/>
                <w:left w:val="none" w:sz="0" w:space="0" w:color="auto"/>
                <w:bottom w:val="none" w:sz="0" w:space="0" w:color="auto"/>
                <w:right w:val="none" w:sz="0" w:space="0" w:color="auto"/>
              </w:divBdr>
            </w:div>
            <w:div w:id="591821959">
              <w:marLeft w:val="0"/>
              <w:marRight w:val="0"/>
              <w:marTop w:val="0"/>
              <w:marBottom w:val="0"/>
              <w:divBdr>
                <w:top w:val="none" w:sz="0" w:space="0" w:color="auto"/>
                <w:left w:val="none" w:sz="0" w:space="0" w:color="auto"/>
                <w:bottom w:val="none" w:sz="0" w:space="0" w:color="auto"/>
                <w:right w:val="none" w:sz="0" w:space="0" w:color="auto"/>
              </w:divBdr>
            </w:div>
            <w:div w:id="600838297">
              <w:marLeft w:val="0"/>
              <w:marRight w:val="0"/>
              <w:marTop w:val="0"/>
              <w:marBottom w:val="0"/>
              <w:divBdr>
                <w:top w:val="none" w:sz="0" w:space="0" w:color="auto"/>
                <w:left w:val="none" w:sz="0" w:space="0" w:color="auto"/>
                <w:bottom w:val="none" w:sz="0" w:space="0" w:color="auto"/>
                <w:right w:val="none" w:sz="0" w:space="0" w:color="auto"/>
              </w:divBdr>
            </w:div>
            <w:div w:id="654728113">
              <w:marLeft w:val="0"/>
              <w:marRight w:val="0"/>
              <w:marTop w:val="0"/>
              <w:marBottom w:val="0"/>
              <w:divBdr>
                <w:top w:val="none" w:sz="0" w:space="0" w:color="auto"/>
                <w:left w:val="none" w:sz="0" w:space="0" w:color="auto"/>
                <w:bottom w:val="none" w:sz="0" w:space="0" w:color="auto"/>
                <w:right w:val="none" w:sz="0" w:space="0" w:color="auto"/>
              </w:divBdr>
            </w:div>
            <w:div w:id="712970586">
              <w:marLeft w:val="0"/>
              <w:marRight w:val="0"/>
              <w:marTop w:val="0"/>
              <w:marBottom w:val="0"/>
              <w:divBdr>
                <w:top w:val="none" w:sz="0" w:space="0" w:color="auto"/>
                <w:left w:val="none" w:sz="0" w:space="0" w:color="auto"/>
                <w:bottom w:val="none" w:sz="0" w:space="0" w:color="auto"/>
                <w:right w:val="none" w:sz="0" w:space="0" w:color="auto"/>
              </w:divBdr>
            </w:div>
            <w:div w:id="731006073">
              <w:marLeft w:val="0"/>
              <w:marRight w:val="0"/>
              <w:marTop w:val="0"/>
              <w:marBottom w:val="0"/>
              <w:divBdr>
                <w:top w:val="none" w:sz="0" w:space="0" w:color="auto"/>
                <w:left w:val="none" w:sz="0" w:space="0" w:color="auto"/>
                <w:bottom w:val="none" w:sz="0" w:space="0" w:color="auto"/>
                <w:right w:val="none" w:sz="0" w:space="0" w:color="auto"/>
              </w:divBdr>
            </w:div>
            <w:div w:id="732125361">
              <w:marLeft w:val="0"/>
              <w:marRight w:val="0"/>
              <w:marTop w:val="0"/>
              <w:marBottom w:val="0"/>
              <w:divBdr>
                <w:top w:val="none" w:sz="0" w:space="0" w:color="auto"/>
                <w:left w:val="none" w:sz="0" w:space="0" w:color="auto"/>
                <w:bottom w:val="none" w:sz="0" w:space="0" w:color="auto"/>
                <w:right w:val="none" w:sz="0" w:space="0" w:color="auto"/>
              </w:divBdr>
            </w:div>
            <w:div w:id="750977232">
              <w:marLeft w:val="0"/>
              <w:marRight w:val="0"/>
              <w:marTop w:val="0"/>
              <w:marBottom w:val="0"/>
              <w:divBdr>
                <w:top w:val="none" w:sz="0" w:space="0" w:color="auto"/>
                <w:left w:val="none" w:sz="0" w:space="0" w:color="auto"/>
                <w:bottom w:val="none" w:sz="0" w:space="0" w:color="auto"/>
                <w:right w:val="none" w:sz="0" w:space="0" w:color="auto"/>
              </w:divBdr>
            </w:div>
            <w:div w:id="787284869">
              <w:marLeft w:val="0"/>
              <w:marRight w:val="0"/>
              <w:marTop w:val="0"/>
              <w:marBottom w:val="0"/>
              <w:divBdr>
                <w:top w:val="none" w:sz="0" w:space="0" w:color="auto"/>
                <w:left w:val="none" w:sz="0" w:space="0" w:color="auto"/>
                <w:bottom w:val="none" w:sz="0" w:space="0" w:color="auto"/>
                <w:right w:val="none" w:sz="0" w:space="0" w:color="auto"/>
              </w:divBdr>
            </w:div>
            <w:div w:id="799348320">
              <w:marLeft w:val="0"/>
              <w:marRight w:val="0"/>
              <w:marTop w:val="0"/>
              <w:marBottom w:val="0"/>
              <w:divBdr>
                <w:top w:val="none" w:sz="0" w:space="0" w:color="auto"/>
                <w:left w:val="none" w:sz="0" w:space="0" w:color="auto"/>
                <w:bottom w:val="none" w:sz="0" w:space="0" w:color="auto"/>
                <w:right w:val="none" w:sz="0" w:space="0" w:color="auto"/>
              </w:divBdr>
            </w:div>
            <w:div w:id="829128638">
              <w:marLeft w:val="0"/>
              <w:marRight w:val="0"/>
              <w:marTop w:val="0"/>
              <w:marBottom w:val="0"/>
              <w:divBdr>
                <w:top w:val="none" w:sz="0" w:space="0" w:color="auto"/>
                <w:left w:val="none" w:sz="0" w:space="0" w:color="auto"/>
                <w:bottom w:val="none" w:sz="0" w:space="0" w:color="auto"/>
                <w:right w:val="none" w:sz="0" w:space="0" w:color="auto"/>
              </w:divBdr>
            </w:div>
            <w:div w:id="882524348">
              <w:marLeft w:val="0"/>
              <w:marRight w:val="0"/>
              <w:marTop w:val="0"/>
              <w:marBottom w:val="0"/>
              <w:divBdr>
                <w:top w:val="none" w:sz="0" w:space="0" w:color="auto"/>
                <w:left w:val="none" w:sz="0" w:space="0" w:color="auto"/>
                <w:bottom w:val="none" w:sz="0" w:space="0" w:color="auto"/>
                <w:right w:val="none" w:sz="0" w:space="0" w:color="auto"/>
              </w:divBdr>
            </w:div>
            <w:div w:id="981228376">
              <w:marLeft w:val="0"/>
              <w:marRight w:val="0"/>
              <w:marTop w:val="0"/>
              <w:marBottom w:val="0"/>
              <w:divBdr>
                <w:top w:val="none" w:sz="0" w:space="0" w:color="auto"/>
                <w:left w:val="none" w:sz="0" w:space="0" w:color="auto"/>
                <w:bottom w:val="none" w:sz="0" w:space="0" w:color="auto"/>
                <w:right w:val="none" w:sz="0" w:space="0" w:color="auto"/>
              </w:divBdr>
            </w:div>
            <w:div w:id="1025205785">
              <w:marLeft w:val="0"/>
              <w:marRight w:val="0"/>
              <w:marTop w:val="0"/>
              <w:marBottom w:val="0"/>
              <w:divBdr>
                <w:top w:val="none" w:sz="0" w:space="0" w:color="auto"/>
                <w:left w:val="none" w:sz="0" w:space="0" w:color="auto"/>
                <w:bottom w:val="none" w:sz="0" w:space="0" w:color="auto"/>
                <w:right w:val="none" w:sz="0" w:space="0" w:color="auto"/>
              </w:divBdr>
            </w:div>
            <w:div w:id="1068575544">
              <w:marLeft w:val="0"/>
              <w:marRight w:val="0"/>
              <w:marTop w:val="0"/>
              <w:marBottom w:val="0"/>
              <w:divBdr>
                <w:top w:val="none" w:sz="0" w:space="0" w:color="auto"/>
                <w:left w:val="none" w:sz="0" w:space="0" w:color="auto"/>
                <w:bottom w:val="none" w:sz="0" w:space="0" w:color="auto"/>
                <w:right w:val="none" w:sz="0" w:space="0" w:color="auto"/>
              </w:divBdr>
            </w:div>
            <w:div w:id="1176727257">
              <w:marLeft w:val="0"/>
              <w:marRight w:val="0"/>
              <w:marTop w:val="0"/>
              <w:marBottom w:val="0"/>
              <w:divBdr>
                <w:top w:val="none" w:sz="0" w:space="0" w:color="auto"/>
                <w:left w:val="none" w:sz="0" w:space="0" w:color="auto"/>
                <w:bottom w:val="none" w:sz="0" w:space="0" w:color="auto"/>
                <w:right w:val="none" w:sz="0" w:space="0" w:color="auto"/>
              </w:divBdr>
            </w:div>
            <w:div w:id="1261061053">
              <w:marLeft w:val="0"/>
              <w:marRight w:val="0"/>
              <w:marTop w:val="0"/>
              <w:marBottom w:val="0"/>
              <w:divBdr>
                <w:top w:val="none" w:sz="0" w:space="0" w:color="auto"/>
                <w:left w:val="none" w:sz="0" w:space="0" w:color="auto"/>
                <w:bottom w:val="none" w:sz="0" w:space="0" w:color="auto"/>
                <w:right w:val="none" w:sz="0" w:space="0" w:color="auto"/>
              </w:divBdr>
            </w:div>
            <w:div w:id="1300575665">
              <w:marLeft w:val="0"/>
              <w:marRight w:val="0"/>
              <w:marTop w:val="0"/>
              <w:marBottom w:val="0"/>
              <w:divBdr>
                <w:top w:val="none" w:sz="0" w:space="0" w:color="auto"/>
                <w:left w:val="none" w:sz="0" w:space="0" w:color="auto"/>
                <w:bottom w:val="none" w:sz="0" w:space="0" w:color="auto"/>
                <w:right w:val="none" w:sz="0" w:space="0" w:color="auto"/>
              </w:divBdr>
            </w:div>
            <w:div w:id="1356881278">
              <w:marLeft w:val="0"/>
              <w:marRight w:val="0"/>
              <w:marTop w:val="0"/>
              <w:marBottom w:val="0"/>
              <w:divBdr>
                <w:top w:val="none" w:sz="0" w:space="0" w:color="auto"/>
                <w:left w:val="none" w:sz="0" w:space="0" w:color="auto"/>
                <w:bottom w:val="none" w:sz="0" w:space="0" w:color="auto"/>
                <w:right w:val="none" w:sz="0" w:space="0" w:color="auto"/>
              </w:divBdr>
            </w:div>
            <w:div w:id="1374305692">
              <w:marLeft w:val="0"/>
              <w:marRight w:val="0"/>
              <w:marTop w:val="0"/>
              <w:marBottom w:val="0"/>
              <w:divBdr>
                <w:top w:val="none" w:sz="0" w:space="0" w:color="auto"/>
                <w:left w:val="none" w:sz="0" w:space="0" w:color="auto"/>
                <w:bottom w:val="none" w:sz="0" w:space="0" w:color="auto"/>
                <w:right w:val="none" w:sz="0" w:space="0" w:color="auto"/>
              </w:divBdr>
            </w:div>
            <w:div w:id="1552034154">
              <w:marLeft w:val="0"/>
              <w:marRight w:val="0"/>
              <w:marTop w:val="0"/>
              <w:marBottom w:val="0"/>
              <w:divBdr>
                <w:top w:val="none" w:sz="0" w:space="0" w:color="auto"/>
                <w:left w:val="none" w:sz="0" w:space="0" w:color="auto"/>
                <w:bottom w:val="none" w:sz="0" w:space="0" w:color="auto"/>
                <w:right w:val="none" w:sz="0" w:space="0" w:color="auto"/>
              </w:divBdr>
            </w:div>
            <w:div w:id="1580947088">
              <w:marLeft w:val="0"/>
              <w:marRight w:val="0"/>
              <w:marTop w:val="0"/>
              <w:marBottom w:val="0"/>
              <w:divBdr>
                <w:top w:val="none" w:sz="0" w:space="0" w:color="auto"/>
                <w:left w:val="none" w:sz="0" w:space="0" w:color="auto"/>
                <w:bottom w:val="none" w:sz="0" w:space="0" w:color="auto"/>
                <w:right w:val="none" w:sz="0" w:space="0" w:color="auto"/>
              </w:divBdr>
            </w:div>
            <w:div w:id="1607734009">
              <w:marLeft w:val="0"/>
              <w:marRight w:val="0"/>
              <w:marTop w:val="0"/>
              <w:marBottom w:val="0"/>
              <w:divBdr>
                <w:top w:val="none" w:sz="0" w:space="0" w:color="auto"/>
                <w:left w:val="none" w:sz="0" w:space="0" w:color="auto"/>
                <w:bottom w:val="none" w:sz="0" w:space="0" w:color="auto"/>
                <w:right w:val="none" w:sz="0" w:space="0" w:color="auto"/>
              </w:divBdr>
            </w:div>
            <w:div w:id="1624848824">
              <w:marLeft w:val="0"/>
              <w:marRight w:val="0"/>
              <w:marTop w:val="0"/>
              <w:marBottom w:val="0"/>
              <w:divBdr>
                <w:top w:val="none" w:sz="0" w:space="0" w:color="auto"/>
                <w:left w:val="none" w:sz="0" w:space="0" w:color="auto"/>
                <w:bottom w:val="none" w:sz="0" w:space="0" w:color="auto"/>
                <w:right w:val="none" w:sz="0" w:space="0" w:color="auto"/>
              </w:divBdr>
            </w:div>
            <w:div w:id="1714962035">
              <w:marLeft w:val="0"/>
              <w:marRight w:val="0"/>
              <w:marTop w:val="0"/>
              <w:marBottom w:val="0"/>
              <w:divBdr>
                <w:top w:val="none" w:sz="0" w:space="0" w:color="auto"/>
                <w:left w:val="none" w:sz="0" w:space="0" w:color="auto"/>
                <w:bottom w:val="none" w:sz="0" w:space="0" w:color="auto"/>
                <w:right w:val="none" w:sz="0" w:space="0" w:color="auto"/>
              </w:divBdr>
            </w:div>
            <w:div w:id="1743989300">
              <w:marLeft w:val="0"/>
              <w:marRight w:val="0"/>
              <w:marTop w:val="0"/>
              <w:marBottom w:val="0"/>
              <w:divBdr>
                <w:top w:val="none" w:sz="0" w:space="0" w:color="auto"/>
                <w:left w:val="none" w:sz="0" w:space="0" w:color="auto"/>
                <w:bottom w:val="none" w:sz="0" w:space="0" w:color="auto"/>
                <w:right w:val="none" w:sz="0" w:space="0" w:color="auto"/>
              </w:divBdr>
            </w:div>
            <w:div w:id="1789155140">
              <w:marLeft w:val="0"/>
              <w:marRight w:val="0"/>
              <w:marTop w:val="0"/>
              <w:marBottom w:val="0"/>
              <w:divBdr>
                <w:top w:val="none" w:sz="0" w:space="0" w:color="auto"/>
                <w:left w:val="none" w:sz="0" w:space="0" w:color="auto"/>
                <w:bottom w:val="none" w:sz="0" w:space="0" w:color="auto"/>
                <w:right w:val="none" w:sz="0" w:space="0" w:color="auto"/>
              </w:divBdr>
            </w:div>
            <w:div w:id="1795321478">
              <w:marLeft w:val="0"/>
              <w:marRight w:val="0"/>
              <w:marTop w:val="0"/>
              <w:marBottom w:val="0"/>
              <w:divBdr>
                <w:top w:val="none" w:sz="0" w:space="0" w:color="auto"/>
                <w:left w:val="none" w:sz="0" w:space="0" w:color="auto"/>
                <w:bottom w:val="none" w:sz="0" w:space="0" w:color="auto"/>
                <w:right w:val="none" w:sz="0" w:space="0" w:color="auto"/>
              </w:divBdr>
            </w:div>
            <w:div w:id="1903903099">
              <w:marLeft w:val="0"/>
              <w:marRight w:val="0"/>
              <w:marTop w:val="0"/>
              <w:marBottom w:val="0"/>
              <w:divBdr>
                <w:top w:val="none" w:sz="0" w:space="0" w:color="auto"/>
                <w:left w:val="none" w:sz="0" w:space="0" w:color="auto"/>
                <w:bottom w:val="none" w:sz="0" w:space="0" w:color="auto"/>
                <w:right w:val="none" w:sz="0" w:space="0" w:color="auto"/>
              </w:divBdr>
            </w:div>
            <w:div w:id="1929725094">
              <w:marLeft w:val="0"/>
              <w:marRight w:val="0"/>
              <w:marTop w:val="0"/>
              <w:marBottom w:val="0"/>
              <w:divBdr>
                <w:top w:val="none" w:sz="0" w:space="0" w:color="auto"/>
                <w:left w:val="none" w:sz="0" w:space="0" w:color="auto"/>
                <w:bottom w:val="none" w:sz="0" w:space="0" w:color="auto"/>
                <w:right w:val="none" w:sz="0" w:space="0" w:color="auto"/>
              </w:divBdr>
            </w:div>
            <w:div w:id="1939557129">
              <w:marLeft w:val="0"/>
              <w:marRight w:val="0"/>
              <w:marTop w:val="0"/>
              <w:marBottom w:val="0"/>
              <w:divBdr>
                <w:top w:val="none" w:sz="0" w:space="0" w:color="auto"/>
                <w:left w:val="none" w:sz="0" w:space="0" w:color="auto"/>
                <w:bottom w:val="none" w:sz="0" w:space="0" w:color="auto"/>
                <w:right w:val="none" w:sz="0" w:space="0" w:color="auto"/>
              </w:divBdr>
            </w:div>
            <w:div w:id="1947349611">
              <w:marLeft w:val="0"/>
              <w:marRight w:val="0"/>
              <w:marTop w:val="0"/>
              <w:marBottom w:val="0"/>
              <w:divBdr>
                <w:top w:val="none" w:sz="0" w:space="0" w:color="auto"/>
                <w:left w:val="none" w:sz="0" w:space="0" w:color="auto"/>
                <w:bottom w:val="none" w:sz="0" w:space="0" w:color="auto"/>
                <w:right w:val="none" w:sz="0" w:space="0" w:color="auto"/>
              </w:divBdr>
            </w:div>
            <w:div w:id="21353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97608">
      <w:bodyDiv w:val="1"/>
      <w:marLeft w:val="0"/>
      <w:marRight w:val="0"/>
      <w:marTop w:val="0"/>
      <w:marBottom w:val="0"/>
      <w:divBdr>
        <w:top w:val="none" w:sz="0" w:space="0" w:color="auto"/>
        <w:left w:val="none" w:sz="0" w:space="0" w:color="auto"/>
        <w:bottom w:val="none" w:sz="0" w:space="0" w:color="auto"/>
        <w:right w:val="none" w:sz="0" w:space="0" w:color="auto"/>
      </w:divBdr>
    </w:div>
    <w:div w:id="1712606324">
      <w:bodyDiv w:val="1"/>
      <w:marLeft w:val="0"/>
      <w:marRight w:val="0"/>
      <w:marTop w:val="0"/>
      <w:marBottom w:val="0"/>
      <w:divBdr>
        <w:top w:val="none" w:sz="0" w:space="0" w:color="auto"/>
        <w:left w:val="none" w:sz="0" w:space="0" w:color="auto"/>
        <w:bottom w:val="none" w:sz="0" w:space="0" w:color="auto"/>
        <w:right w:val="none" w:sz="0" w:space="0" w:color="auto"/>
      </w:divBdr>
    </w:div>
    <w:div w:id="1728216569">
      <w:bodyDiv w:val="1"/>
      <w:marLeft w:val="0"/>
      <w:marRight w:val="0"/>
      <w:marTop w:val="0"/>
      <w:marBottom w:val="0"/>
      <w:divBdr>
        <w:top w:val="none" w:sz="0" w:space="0" w:color="auto"/>
        <w:left w:val="none" w:sz="0" w:space="0" w:color="auto"/>
        <w:bottom w:val="none" w:sz="0" w:space="0" w:color="auto"/>
        <w:right w:val="none" w:sz="0" w:space="0" w:color="auto"/>
      </w:divBdr>
    </w:div>
    <w:div w:id="1729257755">
      <w:bodyDiv w:val="1"/>
      <w:marLeft w:val="0"/>
      <w:marRight w:val="0"/>
      <w:marTop w:val="0"/>
      <w:marBottom w:val="0"/>
      <w:divBdr>
        <w:top w:val="none" w:sz="0" w:space="0" w:color="auto"/>
        <w:left w:val="none" w:sz="0" w:space="0" w:color="auto"/>
        <w:bottom w:val="none" w:sz="0" w:space="0" w:color="auto"/>
        <w:right w:val="none" w:sz="0" w:space="0" w:color="auto"/>
      </w:divBdr>
      <w:divsChild>
        <w:div w:id="1580141965">
          <w:marLeft w:val="0"/>
          <w:marRight w:val="0"/>
          <w:marTop w:val="0"/>
          <w:marBottom w:val="0"/>
          <w:divBdr>
            <w:top w:val="none" w:sz="0" w:space="0" w:color="auto"/>
            <w:left w:val="none" w:sz="0" w:space="0" w:color="auto"/>
            <w:bottom w:val="none" w:sz="0" w:space="0" w:color="auto"/>
            <w:right w:val="none" w:sz="0" w:space="0" w:color="auto"/>
          </w:divBdr>
          <w:divsChild>
            <w:div w:id="54355422">
              <w:marLeft w:val="0"/>
              <w:marRight w:val="0"/>
              <w:marTop w:val="0"/>
              <w:marBottom w:val="0"/>
              <w:divBdr>
                <w:top w:val="none" w:sz="0" w:space="0" w:color="auto"/>
                <w:left w:val="none" w:sz="0" w:space="0" w:color="auto"/>
                <w:bottom w:val="none" w:sz="0" w:space="0" w:color="auto"/>
                <w:right w:val="none" w:sz="0" w:space="0" w:color="auto"/>
              </w:divBdr>
            </w:div>
            <w:div w:id="59249833">
              <w:marLeft w:val="0"/>
              <w:marRight w:val="0"/>
              <w:marTop w:val="0"/>
              <w:marBottom w:val="0"/>
              <w:divBdr>
                <w:top w:val="none" w:sz="0" w:space="0" w:color="auto"/>
                <w:left w:val="none" w:sz="0" w:space="0" w:color="auto"/>
                <w:bottom w:val="none" w:sz="0" w:space="0" w:color="auto"/>
                <w:right w:val="none" w:sz="0" w:space="0" w:color="auto"/>
              </w:divBdr>
            </w:div>
            <w:div w:id="74667572">
              <w:marLeft w:val="0"/>
              <w:marRight w:val="0"/>
              <w:marTop w:val="0"/>
              <w:marBottom w:val="0"/>
              <w:divBdr>
                <w:top w:val="none" w:sz="0" w:space="0" w:color="auto"/>
                <w:left w:val="none" w:sz="0" w:space="0" w:color="auto"/>
                <w:bottom w:val="none" w:sz="0" w:space="0" w:color="auto"/>
                <w:right w:val="none" w:sz="0" w:space="0" w:color="auto"/>
              </w:divBdr>
            </w:div>
            <w:div w:id="185171379">
              <w:marLeft w:val="0"/>
              <w:marRight w:val="0"/>
              <w:marTop w:val="0"/>
              <w:marBottom w:val="0"/>
              <w:divBdr>
                <w:top w:val="none" w:sz="0" w:space="0" w:color="auto"/>
                <w:left w:val="none" w:sz="0" w:space="0" w:color="auto"/>
                <w:bottom w:val="none" w:sz="0" w:space="0" w:color="auto"/>
                <w:right w:val="none" w:sz="0" w:space="0" w:color="auto"/>
              </w:divBdr>
            </w:div>
            <w:div w:id="187766489">
              <w:marLeft w:val="0"/>
              <w:marRight w:val="0"/>
              <w:marTop w:val="0"/>
              <w:marBottom w:val="0"/>
              <w:divBdr>
                <w:top w:val="none" w:sz="0" w:space="0" w:color="auto"/>
                <w:left w:val="none" w:sz="0" w:space="0" w:color="auto"/>
                <w:bottom w:val="none" w:sz="0" w:space="0" w:color="auto"/>
                <w:right w:val="none" w:sz="0" w:space="0" w:color="auto"/>
              </w:divBdr>
            </w:div>
            <w:div w:id="211384162">
              <w:marLeft w:val="0"/>
              <w:marRight w:val="0"/>
              <w:marTop w:val="0"/>
              <w:marBottom w:val="0"/>
              <w:divBdr>
                <w:top w:val="none" w:sz="0" w:space="0" w:color="auto"/>
                <w:left w:val="none" w:sz="0" w:space="0" w:color="auto"/>
                <w:bottom w:val="none" w:sz="0" w:space="0" w:color="auto"/>
                <w:right w:val="none" w:sz="0" w:space="0" w:color="auto"/>
              </w:divBdr>
            </w:div>
            <w:div w:id="230579859">
              <w:marLeft w:val="0"/>
              <w:marRight w:val="0"/>
              <w:marTop w:val="0"/>
              <w:marBottom w:val="0"/>
              <w:divBdr>
                <w:top w:val="none" w:sz="0" w:space="0" w:color="auto"/>
                <w:left w:val="none" w:sz="0" w:space="0" w:color="auto"/>
                <w:bottom w:val="none" w:sz="0" w:space="0" w:color="auto"/>
                <w:right w:val="none" w:sz="0" w:space="0" w:color="auto"/>
              </w:divBdr>
            </w:div>
            <w:div w:id="270364262">
              <w:marLeft w:val="0"/>
              <w:marRight w:val="0"/>
              <w:marTop w:val="0"/>
              <w:marBottom w:val="0"/>
              <w:divBdr>
                <w:top w:val="none" w:sz="0" w:space="0" w:color="auto"/>
                <w:left w:val="none" w:sz="0" w:space="0" w:color="auto"/>
                <w:bottom w:val="none" w:sz="0" w:space="0" w:color="auto"/>
                <w:right w:val="none" w:sz="0" w:space="0" w:color="auto"/>
              </w:divBdr>
            </w:div>
            <w:div w:id="308943395">
              <w:marLeft w:val="0"/>
              <w:marRight w:val="0"/>
              <w:marTop w:val="0"/>
              <w:marBottom w:val="0"/>
              <w:divBdr>
                <w:top w:val="none" w:sz="0" w:space="0" w:color="auto"/>
                <w:left w:val="none" w:sz="0" w:space="0" w:color="auto"/>
                <w:bottom w:val="none" w:sz="0" w:space="0" w:color="auto"/>
                <w:right w:val="none" w:sz="0" w:space="0" w:color="auto"/>
              </w:divBdr>
            </w:div>
            <w:div w:id="340161337">
              <w:marLeft w:val="0"/>
              <w:marRight w:val="0"/>
              <w:marTop w:val="0"/>
              <w:marBottom w:val="0"/>
              <w:divBdr>
                <w:top w:val="none" w:sz="0" w:space="0" w:color="auto"/>
                <w:left w:val="none" w:sz="0" w:space="0" w:color="auto"/>
                <w:bottom w:val="none" w:sz="0" w:space="0" w:color="auto"/>
                <w:right w:val="none" w:sz="0" w:space="0" w:color="auto"/>
              </w:divBdr>
            </w:div>
            <w:div w:id="346641852">
              <w:marLeft w:val="0"/>
              <w:marRight w:val="0"/>
              <w:marTop w:val="0"/>
              <w:marBottom w:val="0"/>
              <w:divBdr>
                <w:top w:val="none" w:sz="0" w:space="0" w:color="auto"/>
                <w:left w:val="none" w:sz="0" w:space="0" w:color="auto"/>
                <w:bottom w:val="none" w:sz="0" w:space="0" w:color="auto"/>
                <w:right w:val="none" w:sz="0" w:space="0" w:color="auto"/>
              </w:divBdr>
            </w:div>
            <w:div w:id="433477079">
              <w:marLeft w:val="0"/>
              <w:marRight w:val="0"/>
              <w:marTop w:val="0"/>
              <w:marBottom w:val="0"/>
              <w:divBdr>
                <w:top w:val="none" w:sz="0" w:space="0" w:color="auto"/>
                <w:left w:val="none" w:sz="0" w:space="0" w:color="auto"/>
                <w:bottom w:val="none" w:sz="0" w:space="0" w:color="auto"/>
                <w:right w:val="none" w:sz="0" w:space="0" w:color="auto"/>
              </w:divBdr>
            </w:div>
            <w:div w:id="479465277">
              <w:marLeft w:val="0"/>
              <w:marRight w:val="0"/>
              <w:marTop w:val="0"/>
              <w:marBottom w:val="0"/>
              <w:divBdr>
                <w:top w:val="none" w:sz="0" w:space="0" w:color="auto"/>
                <w:left w:val="none" w:sz="0" w:space="0" w:color="auto"/>
                <w:bottom w:val="none" w:sz="0" w:space="0" w:color="auto"/>
                <w:right w:val="none" w:sz="0" w:space="0" w:color="auto"/>
              </w:divBdr>
            </w:div>
            <w:div w:id="551307937">
              <w:marLeft w:val="0"/>
              <w:marRight w:val="0"/>
              <w:marTop w:val="0"/>
              <w:marBottom w:val="0"/>
              <w:divBdr>
                <w:top w:val="none" w:sz="0" w:space="0" w:color="auto"/>
                <w:left w:val="none" w:sz="0" w:space="0" w:color="auto"/>
                <w:bottom w:val="none" w:sz="0" w:space="0" w:color="auto"/>
                <w:right w:val="none" w:sz="0" w:space="0" w:color="auto"/>
              </w:divBdr>
            </w:div>
            <w:div w:id="553388935">
              <w:marLeft w:val="0"/>
              <w:marRight w:val="0"/>
              <w:marTop w:val="0"/>
              <w:marBottom w:val="0"/>
              <w:divBdr>
                <w:top w:val="none" w:sz="0" w:space="0" w:color="auto"/>
                <w:left w:val="none" w:sz="0" w:space="0" w:color="auto"/>
                <w:bottom w:val="none" w:sz="0" w:space="0" w:color="auto"/>
                <w:right w:val="none" w:sz="0" w:space="0" w:color="auto"/>
              </w:divBdr>
            </w:div>
            <w:div w:id="573706489">
              <w:marLeft w:val="0"/>
              <w:marRight w:val="0"/>
              <w:marTop w:val="0"/>
              <w:marBottom w:val="0"/>
              <w:divBdr>
                <w:top w:val="none" w:sz="0" w:space="0" w:color="auto"/>
                <w:left w:val="none" w:sz="0" w:space="0" w:color="auto"/>
                <w:bottom w:val="none" w:sz="0" w:space="0" w:color="auto"/>
                <w:right w:val="none" w:sz="0" w:space="0" w:color="auto"/>
              </w:divBdr>
            </w:div>
            <w:div w:id="573931432">
              <w:marLeft w:val="0"/>
              <w:marRight w:val="0"/>
              <w:marTop w:val="0"/>
              <w:marBottom w:val="0"/>
              <w:divBdr>
                <w:top w:val="none" w:sz="0" w:space="0" w:color="auto"/>
                <w:left w:val="none" w:sz="0" w:space="0" w:color="auto"/>
                <w:bottom w:val="none" w:sz="0" w:space="0" w:color="auto"/>
                <w:right w:val="none" w:sz="0" w:space="0" w:color="auto"/>
              </w:divBdr>
            </w:div>
            <w:div w:id="593512701">
              <w:marLeft w:val="0"/>
              <w:marRight w:val="0"/>
              <w:marTop w:val="0"/>
              <w:marBottom w:val="0"/>
              <w:divBdr>
                <w:top w:val="none" w:sz="0" w:space="0" w:color="auto"/>
                <w:left w:val="none" w:sz="0" w:space="0" w:color="auto"/>
                <w:bottom w:val="none" w:sz="0" w:space="0" w:color="auto"/>
                <w:right w:val="none" w:sz="0" w:space="0" w:color="auto"/>
              </w:divBdr>
            </w:div>
            <w:div w:id="608128068">
              <w:marLeft w:val="0"/>
              <w:marRight w:val="0"/>
              <w:marTop w:val="0"/>
              <w:marBottom w:val="0"/>
              <w:divBdr>
                <w:top w:val="none" w:sz="0" w:space="0" w:color="auto"/>
                <w:left w:val="none" w:sz="0" w:space="0" w:color="auto"/>
                <w:bottom w:val="none" w:sz="0" w:space="0" w:color="auto"/>
                <w:right w:val="none" w:sz="0" w:space="0" w:color="auto"/>
              </w:divBdr>
            </w:div>
            <w:div w:id="613514888">
              <w:marLeft w:val="0"/>
              <w:marRight w:val="0"/>
              <w:marTop w:val="0"/>
              <w:marBottom w:val="0"/>
              <w:divBdr>
                <w:top w:val="none" w:sz="0" w:space="0" w:color="auto"/>
                <w:left w:val="none" w:sz="0" w:space="0" w:color="auto"/>
                <w:bottom w:val="none" w:sz="0" w:space="0" w:color="auto"/>
                <w:right w:val="none" w:sz="0" w:space="0" w:color="auto"/>
              </w:divBdr>
            </w:div>
            <w:div w:id="623773661">
              <w:marLeft w:val="0"/>
              <w:marRight w:val="0"/>
              <w:marTop w:val="0"/>
              <w:marBottom w:val="0"/>
              <w:divBdr>
                <w:top w:val="none" w:sz="0" w:space="0" w:color="auto"/>
                <w:left w:val="none" w:sz="0" w:space="0" w:color="auto"/>
                <w:bottom w:val="none" w:sz="0" w:space="0" w:color="auto"/>
                <w:right w:val="none" w:sz="0" w:space="0" w:color="auto"/>
              </w:divBdr>
            </w:div>
            <w:div w:id="661007708">
              <w:marLeft w:val="0"/>
              <w:marRight w:val="0"/>
              <w:marTop w:val="0"/>
              <w:marBottom w:val="0"/>
              <w:divBdr>
                <w:top w:val="none" w:sz="0" w:space="0" w:color="auto"/>
                <w:left w:val="none" w:sz="0" w:space="0" w:color="auto"/>
                <w:bottom w:val="none" w:sz="0" w:space="0" w:color="auto"/>
                <w:right w:val="none" w:sz="0" w:space="0" w:color="auto"/>
              </w:divBdr>
            </w:div>
            <w:div w:id="669142492">
              <w:marLeft w:val="0"/>
              <w:marRight w:val="0"/>
              <w:marTop w:val="0"/>
              <w:marBottom w:val="0"/>
              <w:divBdr>
                <w:top w:val="none" w:sz="0" w:space="0" w:color="auto"/>
                <w:left w:val="none" w:sz="0" w:space="0" w:color="auto"/>
                <w:bottom w:val="none" w:sz="0" w:space="0" w:color="auto"/>
                <w:right w:val="none" w:sz="0" w:space="0" w:color="auto"/>
              </w:divBdr>
            </w:div>
            <w:div w:id="673458174">
              <w:marLeft w:val="0"/>
              <w:marRight w:val="0"/>
              <w:marTop w:val="0"/>
              <w:marBottom w:val="0"/>
              <w:divBdr>
                <w:top w:val="none" w:sz="0" w:space="0" w:color="auto"/>
                <w:left w:val="none" w:sz="0" w:space="0" w:color="auto"/>
                <w:bottom w:val="none" w:sz="0" w:space="0" w:color="auto"/>
                <w:right w:val="none" w:sz="0" w:space="0" w:color="auto"/>
              </w:divBdr>
            </w:div>
            <w:div w:id="684745866">
              <w:marLeft w:val="0"/>
              <w:marRight w:val="0"/>
              <w:marTop w:val="0"/>
              <w:marBottom w:val="0"/>
              <w:divBdr>
                <w:top w:val="none" w:sz="0" w:space="0" w:color="auto"/>
                <w:left w:val="none" w:sz="0" w:space="0" w:color="auto"/>
                <w:bottom w:val="none" w:sz="0" w:space="0" w:color="auto"/>
                <w:right w:val="none" w:sz="0" w:space="0" w:color="auto"/>
              </w:divBdr>
            </w:div>
            <w:div w:id="689143549">
              <w:marLeft w:val="0"/>
              <w:marRight w:val="0"/>
              <w:marTop w:val="0"/>
              <w:marBottom w:val="0"/>
              <w:divBdr>
                <w:top w:val="none" w:sz="0" w:space="0" w:color="auto"/>
                <w:left w:val="none" w:sz="0" w:space="0" w:color="auto"/>
                <w:bottom w:val="none" w:sz="0" w:space="0" w:color="auto"/>
                <w:right w:val="none" w:sz="0" w:space="0" w:color="auto"/>
              </w:divBdr>
            </w:div>
            <w:div w:id="767311859">
              <w:marLeft w:val="0"/>
              <w:marRight w:val="0"/>
              <w:marTop w:val="0"/>
              <w:marBottom w:val="0"/>
              <w:divBdr>
                <w:top w:val="none" w:sz="0" w:space="0" w:color="auto"/>
                <w:left w:val="none" w:sz="0" w:space="0" w:color="auto"/>
                <w:bottom w:val="none" w:sz="0" w:space="0" w:color="auto"/>
                <w:right w:val="none" w:sz="0" w:space="0" w:color="auto"/>
              </w:divBdr>
            </w:div>
            <w:div w:id="780338212">
              <w:marLeft w:val="0"/>
              <w:marRight w:val="0"/>
              <w:marTop w:val="0"/>
              <w:marBottom w:val="0"/>
              <w:divBdr>
                <w:top w:val="none" w:sz="0" w:space="0" w:color="auto"/>
                <w:left w:val="none" w:sz="0" w:space="0" w:color="auto"/>
                <w:bottom w:val="none" w:sz="0" w:space="0" w:color="auto"/>
                <w:right w:val="none" w:sz="0" w:space="0" w:color="auto"/>
              </w:divBdr>
            </w:div>
            <w:div w:id="795757626">
              <w:marLeft w:val="0"/>
              <w:marRight w:val="0"/>
              <w:marTop w:val="0"/>
              <w:marBottom w:val="0"/>
              <w:divBdr>
                <w:top w:val="none" w:sz="0" w:space="0" w:color="auto"/>
                <w:left w:val="none" w:sz="0" w:space="0" w:color="auto"/>
                <w:bottom w:val="none" w:sz="0" w:space="0" w:color="auto"/>
                <w:right w:val="none" w:sz="0" w:space="0" w:color="auto"/>
              </w:divBdr>
            </w:div>
            <w:div w:id="841048279">
              <w:marLeft w:val="0"/>
              <w:marRight w:val="0"/>
              <w:marTop w:val="0"/>
              <w:marBottom w:val="0"/>
              <w:divBdr>
                <w:top w:val="none" w:sz="0" w:space="0" w:color="auto"/>
                <w:left w:val="none" w:sz="0" w:space="0" w:color="auto"/>
                <w:bottom w:val="none" w:sz="0" w:space="0" w:color="auto"/>
                <w:right w:val="none" w:sz="0" w:space="0" w:color="auto"/>
              </w:divBdr>
            </w:div>
            <w:div w:id="874849801">
              <w:marLeft w:val="0"/>
              <w:marRight w:val="0"/>
              <w:marTop w:val="0"/>
              <w:marBottom w:val="0"/>
              <w:divBdr>
                <w:top w:val="none" w:sz="0" w:space="0" w:color="auto"/>
                <w:left w:val="none" w:sz="0" w:space="0" w:color="auto"/>
                <w:bottom w:val="none" w:sz="0" w:space="0" w:color="auto"/>
                <w:right w:val="none" w:sz="0" w:space="0" w:color="auto"/>
              </w:divBdr>
            </w:div>
            <w:div w:id="876892519">
              <w:marLeft w:val="0"/>
              <w:marRight w:val="0"/>
              <w:marTop w:val="0"/>
              <w:marBottom w:val="0"/>
              <w:divBdr>
                <w:top w:val="none" w:sz="0" w:space="0" w:color="auto"/>
                <w:left w:val="none" w:sz="0" w:space="0" w:color="auto"/>
                <w:bottom w:val="none" w:sz="0" w:space="0" w:color="auto"/>
                <w:right w:val="none" w:sz="0" w:space="0" w:color="auto"/>
              </w:divBdr>
            </w:div>
            <w:div w:id="885337219">
              <w:marLeft w:val="0"/>
              <w:marRight w:val="0"/>
              <w:marTop w:val="0"/>
              <w:marBottom w:val="0"/>
              <w:divBdr>
                <w:top w:val="none" w:sz="0" w:space="0" w:color="auto"/>
                <w:left w:val="none" w:sz="0" w:space="0" w:color="auto"/>
                <w:bottom w:val="none" w:sz="0" w:space="0" w:color="auto"/>
                <w:right w:val="none" w:sz="0" w:space="0" w:color="auto"/>
              </w:divBdr>
            </w:div>
            <w:div w:id="1000624780">
              <w:marLeft w:val="0"/>
              <w:marRight w:val="0"/>
              <w:marTop w:val="0"/>
              <w:marBottom w:val="0"/>
              <w:divBdr>
                <w:top w:val="none" w:sz="0" w:space="0" w:color="auto"/>
                <w:left w:val="none" w:sz="0" w:space="0" w:color="auto"/>
                <w:bottom w:val="none" w:sz="0" w:space="0" w:color="auto"/>
                <w:right w:val="none" w:sz="0" w:space="0" w:color="auto"/>
              </w:divBdr>
            </w:div>
            <w:div w:id="1015764358">
              <w:marLeft w:val="0"/>
              <w:marRight w:val="0"/>
              <w:marTop w:val="0"/>
              <w:marBottom w:val="0"/>
              <w:divBdr>
                <w:top w:val="none" w:sz="0" w:space="0" w:color="auto"/>
                <w:left w:val="none" w:sz="0" w:space="0" w:color="auto"/>
                <w:bottom w:val="none" w:sz="0" w:space="0" w:color="auto"/>
                <w:right w:val="none" w:sz="0" w:space="0" w:color="auto"/>
              </w:divBdr>
            </w:div>
            <w:div w:id="1036003014">
              <w:marLeft w:val="0"/>
              <w:marRight w:val="0"/>
              <w:marTop w:val="0"/>
              <w:marBottom w:val="0"/>
              <w:divBdr>
                <w:top w:val="none" w:sz="0" w:space="0" w:color="auto"/>
                <w:left w:val="none" w:sz="0" w:space="0" w:color="auto"/>
                <w:bottom w:val="none" w:sz="0" w:space="0" w:color="auto"/>
                <w:right w:val="none" w:sz="0" w:space="0" w:color="auto"/>
              </w:divBdr>
            </w:div>
            <w:div w:id="1045986249">
              <w:marLeft w:val="0"/>
              <w:marRight w:val="0"/>
              <w:marTop w:val="0"/>
              <w:marBottom w:val="0"/>
              <w:divBdr>
                <w:top w:val="none" w:sz="0" w:space="0" w:color="auto"/>
                <w:left w:val="none" w:sz="0" w:space="0" w:color="auto"/>
                <w:bottom w:val="none" w:sz="0" w:space="0" w:color="auto"/>
                <w:right w:val="none" w:sz="0" w:space="0" w:color="auto"/>
              </w:divBdr>
            </w:div>
            <w:div w:id="1052928834">
              <w:marLeft w:val="0"/>
              <w:marRight w:val="0"/>
              <w:marTop w:val="0"/>
              <w:marBottom w:val="0"/>
              <w:divBdr>
                <w:top w:val="none" w:sz="0" w:space="0" w:color="auto"/>
                <w:left w:val="none" w:sz="0" w:space="0" w:color="auto"/>
                <w:bottom w:val="none" w:sz="0" w:space="0" w:color="auto"/>
                <w:right w:val="none" w:sz="0" w:space="0" w:color="auto"/>
              </w:divBdr>
            </w:div>
            <w:div w:id="1086001403">
              <w:marLeft w:val="0"/>
              <w:marRight w:val="0"/>
              <w:marTop w:val="0"/>
              <w:marBottom w:val="0"/>
              <w:divBdr>
                <w:top w:val="none" w:sz="0" w:space="0" w:color="auto"/>
                <w:left w:val="none" w:sz="0" w:space="0" w:color="auto"/>
                <w:bottom w:val="none" w:sz="0" w:space="0" w:color="auto"/>
                <w:right w:val="none" w:sz="0" w:space="0" w:color="auto"/>
              </w:divBdr>
            </w:div>
            <w:div w:id="1094745767">
              <w:marLeft w:val="0"/>
              <w:marRight w:val="0"/>
              <w:marTop w:val="0"/>
              <w:marBottom w:val="0"/>
              <w:divBdr>
                <w:top w:val="none" w:sz="0" w:space="0" w:color="auto"/>
                <w:left w:val="none" w:sz="0" w:space="0" w:color="auto"/>
                <w:bottom w:val="none" w:sz="0" w:space="0" w:color="auto"/>
                <w:right w:val="none" w:sz="0" w:space="0" w:color="auto"/>
              </w:divBdr>
            </w:div>
            <w:div w:id="1127553018">
              <w:marLeft w:val="0"/>
              <w:marRight w:val="0"/>
              <w:marTop w:val="0"/>
              <w:marBottom w:val="0"/>
              <w:divBdr>
                <w:top w:val="none" w:sz="0" w:space="0" w:color="auto"/>
                <w:left w:val="none" w:sz="0" w:space="0" w:color="auto"/>
                <w:bottom w:val="none" w:sz="0" w:space="0" w:color="auto"/>
                <w:right w:val="none" w:sz="0" w:space="0" w:color="auto"/>
              </w:divBdr>
            </w:div>
            <w:div w:id="1236817089">
              <w:marLeft w:val="0"/>
              <w:marRight w:val="0"/>
              <w:marTop w:val="0"/>
              <w:marBottom w:val="0"/>
              <w:divBdr>
                <w:top w:val="none" w:sz="0" w:space="0" w:color="auto"/>
                <w:left w:val="none" w:sz="0" w:space="0" w:color="auto"/>
                <w:bottom w:val="none" w:sz="0" w:space="0" w:color="auto"/>
                <w:right w:val="none" w:sz="0" w:space="0" w:color="auto"/>
              </w:divBdr>
            </w:div>
            <w:div w:id="1312102614">
              <w:marLeft w:val="0"/>
              <w:marRight w:val="0"/>
              <w:marTop w:val="0"/>
              <w:marBottom w:val="0"/>
              <w:divBdr>
                <w:top w:val="none" w:sz="0" w:space="0" w:color="auto"/>
                <w:left w:val="none" w:sz="0" w:space="0" w:color="auto"/>
                <w:bottom w:val="none" w:sz="0" w:space="0" w:color="auto"/>
                <w:right w:val="none" w:sz="0" w:space="0" w:color="auto"/>
              </w:divBdr>
            </w:div>
            <w:div w:id="1313096840">
              <w:marLeft w:val="0"/>
              <w:marRight w:val="0"/>
              <w:marTop w:val="0"/>
              <w:marBottom w:val="0"/>
              <w:divBdr>
                <w:top w:val="none" w:sz="0" w:space="0" w:color="auto"/>
                <w:left w:val="none" w:sz="0" w:space="0" w:color="auto"/>
                <w:bottom w:val="none" w:sz="0" w:space="0" w:color="auto"/>
                <w:right w:val="none" w:sz="0" w:space="0" w:color="auto"/>
              </w:divBdr>
            </w:div>
            <w:div w:id="1335914728">
              <w:marLeft w:val="0"/>
              <w:marRight w:val="0"/>
              <w:marTop w:val="0"/>
              <w:marBottom w:val="0"/>
              <w:divBdr>
                <w:top w:val="none" w:sz="0" w:space="0" w:color="auto"/>
                <w:left w:val="none" w:sz="0" w:space="0" w:color="auto"/>
                <w:bottom w:val="none" w:sz="0" w:space="0" w:color="auto"/>
                <w:right w:val="none" w:sz="0" w:space="0" w:color="auto"/>
              </w:divBdr>
            </w:div>
            <w:div w:id="1380784671">
              <w:marLeft w:val="0"/>
              <w:marRight w:val="0"/>
              <w:marTop w:val="0"/>
              <w:marBottom w:val="0"/>
              <w:divBdr>
                <w:top w:val="none" w:sz="0" w:space="0" w:color="auto"/>
                <w:left w:val="none" w:sz="0" w:space="0" w:color="auto"/>
                <w:bottom w:val="none" w:sz="0" w:space="0" w:color="auto"/>
                <w:right w:val="none" w:sz="0" w:space="0" w:color="auto"/>
              </w:divBdr>
            </w:div>
            <w:div w:id="1432119418">
              <w:marLeft w:val="0"/>
              <w:marRight w:val="0"/>
              <w:marTop w:val="0"/>
              <w:marBottom w:val="0"/>
              <w:divBdr>
                <w:top w:val="none" w:sz="0" w:space="0" w:color="auto"/>
                <w:left w:val="none" w:sz="0" w:space="0" w:color="auto"/>
                <w:bottom w:val="none" w:sz="0" w:space="0" w:color="auto"/>
                <w:right w:val="none" w:sz="0" w:space="0" w:color="auto"/>
              </w:divBdr>
            </w:div>
            <w:div w:id="1472289751">
              <w:marLeft w:val="0"/>
              <w:marRight w:val="0"/>
              <w:marTop w:val="0"/>
              <w:marBottom w:val="0"/>
              <w:divBdr>
                <w:top w:val="none" w:sz="0" w:space="0" w:color="auto"/>
                <w:left w:val="none" w:sz="0" w:space="0" w:color="auto"/>
                <w:bottom w:val="none" w:sz="0" w:space="0" w:color="auto"/>
                <w:right w:val="none" w:sz="0" w:space="0" w:color="auto"/>
              </w:divBdr>
            </w:div>
            <w:div w:id="1504859743">
              <w:marLeft w:val="0"/>
              <w:marRight w:val="0"/>
              <w:marTop w:val="0"/>
              <w:marBottom w:val="0"/>
              <w:divBdr>
                <w:top w:val="none" w:sz="0" w:space="0" w:color="auto"/>
                <w:left w:val="none" w:sz="0" w:space="0" w:color="auto"/>
                <w:bottom w:val="none" w:sz="0" w:space="0" w:color="auto"/>
                <w:right w:val="none" w:sz="0" w:space="0" w:color="auto"/>
              </w:divBdr>
            </w:div>
            <w:div w:id="1533424146">
              <w:marLeft w:val="0"/>
              <w:marRight w:val="0"/>
              <w:marTop w:val="0"/>
              <w:marBottom w:val="0"/>
              <w:divBdr>
                <w:top w:val="none" w:sz="0" w:space="0" w:color="auto"/>
                <w:left w:val="none" w:sz="0" w:space="0" w:color="auto"/>
                <w:bottom w:val="none" w:sz="0" w:space="0" w:color="auto"/>
                <w:right w:val="none" w:sz="0" w:space="0" w:color="auto"/>
              </w:divBdr>
            </w:div>
            <w:div w:id="1657760430">
              <w:marLeft w:val="0"/>
              <w:marRight w:val="0"/>
              <w:marTop w:val="0"/>
              <w:marBottom w:val="0"/>
              <w:divBdr>
                <w:top w:val="none" w:sz="0" w:space="0" w:color="auto"/>
                <w:left w:val="none" w:sz="0" w:space="0" w:color="auto"/>
                <w:bottom w:val="none" w:sz="0" w:space="0" w:color="auto"/>
                <w:right w:val="none" w:sz="0" w:space="0" w:color="auto"/>
              </w:divBdr>
            </w:div>
            <w:div w:id="1693338106">
              <w:marLeft w:val="0"/>
              <w:marRight w:val="0"/>
              <w:marTop w:val="0"/>
              <w:marBottom w:val="0"/>
              <w:divBdr>
                <w:top w:val="none" w:sz="0" w:space="0" w:color="auto"/>
                <w:left w:val="none" w:sz="0" w:space="0" w:color="auto"/>
                <w:bottom w:val="none" w:sz="0" w:space="0" w:color="auto"/>
                <w:right w:val="none" w:sz="0" w:space="0" w:color="auto"/>
              </w:divBdr>
            </w:div>
            <w:div w:id="1699618896">
              <w:marLeft w:val="0"/>
              <w:marRight w:val="0"/>
              <w:marTop w:val="0"/>
              <w:marBottom w:val="0"/>
              <w:divBdr>
                <w:top w:val="none" w:sz="0" w:space="0" w:color="auto"/>
                <w:left w:val="none" w:sz="0" w:space="0" w:color="auto"/>
                <w:bottom w:val="none" w:sz="0" w:space="0" w:color="auto"/>
                <w:right w:val="none" w:sz="0" w:space="0" w:color="auto"/>
              </w:divBdr>
            </w:div>
            <w:div w:id="1720858508">
              <w:marLeft w:val="0"/>
              <w:marRight w:val="0"/>
              <w:marTop w:val="0"/>
              <w:marBottom w:val="0"/>
              <w:divBdr>
                <w:top w:val="none" w:sz="0" w:space="0" w:color="auto"/>
                <w:left w:val="none" w:sz="0" w:space="0" w:color="auto"/>
                <w:bottom w:val="none" w:sz="0" w:space="0" w:color="auto"/>
                <w:right w:val="none" w:sz="0" w:space="0" w:color="auto"/>
              </w:divBdr>
            </w:div>
            <w:div w:id="1777209549">
              <w:marLeft w:val="0"/>
              <w:marRight w:val="0"/>
              <w:marTop w:val="0"/>
              <w:marBottom w:val="0"/>
              <w:divBdr>
                <w:top w:val="none" w:sz="0" w:space="0" w:color="auto"/>
                <w:left w:val="none" w:sz="0" w:space="0" w:color="auto"/>
                <w:bottom w:val="none" w:sz="0" w:space="0" w:color="auto"/>
                <w:right w:val="none" w:sz="0" w:space="0" w:color="auto"/>
              </w:divBdr>
            </w:div>
            <w:div w:id="1824851837">
              <w:marLeft w:val="0"/>
              <w:marRight w:val="0"/>
              <w:marTop w:val="0"/>
              <w:marBottom w:val="0"/>
              <w:divBdr>
                <w:top w:val="none" w:sz="0" w:space="0" w:color="auto"/>
                <w:left w:val="none" w:sz="0" w:space="0" w:color="auto"/>
                <w:bottom w:val="none" w:sz="0" w:space="0" w:color="auto"/>
                <w:right w:val="none" w:sz="0" w:space="0" w:color="auto"/>
              </w:divBdr>
            </w:div>
            <w:div w:id="1869639312">
              <w:marLeft w:val="0"/>
              <w:marRight w:val="0"/>
              <w:marTop w:val="0"/>
              <w:marBottom w:val="0"/>
              <w:divBdr>
                <w:top w:val="none" w:sz="0" w:space="0" w:color="auto"/>
                <w:left w:val="none" w:sz="0" w:space="0" w:color="auto"/>
                <w:bottom w:val="none" w:sz="0" w:space="0" w:color="auto"/>
                <w:right w:val="none" w:sz="0" w:space="0" w:color="auto"/>
              </w:divBdr>
            </w:div>
            <w:div w:id="1913462844">
              <w:marLeft w:val="0"/>
              <w:marRight w:val="0"/>
              <w:marTop w:val="0"/>
              <w:marBottom w:val="0"/>
              <w:divBdr>
                <w:top w:val="none" w:sz="0" w:space="0" w:color="auto"/>
                <w:left w:val="none" w:sz="0" w:space="0" w:color="auto"/>
                <w:bottom w:val="none" w:sz="0" w:space="0" w:color="auto"/>
                <w:right w:val="none" w:sz="0" w:space="0" w:color="auto"/>
              </w:divBdr>
            </w:div>
            <w:div w:id="1930386759">
              <w:marLeft w:val="0"/>
              <w:marRight w:val="0"/>
              <w:marTop w:val="0"/>
              <w:marBottom w:val="0"/>
              <w:divBdr>
                <w:top w:val="none" w:sz="0" w:space="0" w:color="auto"/>
                <w:left w:val="none" w:sz="0" w:space="0" w:color="auto"/>
                <w:bottom w:val="none" w:sz="0" w:space="0" w:color="auto"/>
                <w:right w:val="none" w:sz="0" w:space="0" w:color="auto"/>
              </w:divBdr>
            </w:div>
            <w:div w:id="1950576945">
              <w:marLeft w:val="0"/>
              <w:marRight w:val="0"/>
              <w:marTop w:val="0"/>
              <w:marBottom w:val="0"/>
              <w:divBdr>
                <w:top w:val="none" w:sz="0" w:space="0" w:color="auto"/>
                <w:left w:val="none" w:sz="0" w:space="0" w:color="auto"/>
                <w:bottom w:val="none" w:sz="0" w:space="0" w:color="auto"/>
                <w:right w:val="none" w:sz="0" w:space="0" w:color="auto"/>
              </w:divBdr>
            </w:div>
            <w:div w:id="1991517249">
              <w:marLeft w:val="0"/>
              <w:marRight w:val="0"/>
              <w:marTop w:val="0"/>
              <w:marBottom w:val="0"/>
              <w:divBdr>
                <w:top w:val="none" w:sz="0" w:space="0" w:color="auto"/>
                <w:left w:val="none" w:sz="0" w:space="0" w:color="auto"/>
                <w:bottom w:val="none" w:sz="0" w:space="0" w:color="auto"/>
                <w:right w:val="none" w:sz="0" w:space="0" w:color="auto"/>
              </w:divBdr>
            </w:div>
            <w:div w:id="2019916496">
              <w:marLeft w:val="0"/>
              <w:marRight w:val="0"/>
              <w:marTop w:val="0"/>
              <w:marBottom w:val="0"/>
              <w:divBdr>
                <w:top w:val="none" w:sz="0" w:space="0" w:color="auto"/>
                <w:left w:val="none" w:sz="0" w:space="0" w:color="auto"/>
                <w:bottom w:val="none" w:sz="0" w:space="0" w:color="auto"/>
                <w:right w:val="none" w:sz="0" w:space="0" w:color="auto"/>
              </w:divBdr>
            </w:div>
            <w:div w:id="2054647997">
              <w:marLeft w:val="0"/>
              <w:marRight w:val="0"/>
              <w:marTop w:val="0"/>
              <w:marBottom w:val="0"/>
              <w:divBdr>
                <w:top w:val="none" w:sz="0" w:space="0" w:color="auto"/>
                <w:left w:val="none" w:sz="0" w:space="0" w:color="auto"/>
                <w:bottom w:val="none" w:sz="0" w:space="0" w:color="auto"/>
                <w:right w:val="none" w:sz="0" w:space="0" w:color="auto"/>
              </w:divBdr>
            </w:div>
            <w:div w:id="2069307049">
              <w:marLeft w:val="0"/>
              <w:marRight w:val="0"/>
              <w:marTop w:val="0"/>
              <w:marBottom w:val="0"/>
              <w:divBdr>
                <w:top w:val="none" w:sz="0" w:space="0" w:color="auto"/>
                <w:left w:val="none" w:sz="0" w:space="0" w:color="auto"/>
                <w:bottom w:val="none" w:sz="0" w:space="0" w:color="auto"/>
                <w:right w:val="none" w:sz="0" w:space="0" w:color="auto"/>
              </w:divBdr>
            </w:div>
            <w:div w:id="2087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4630">
      <w:bodyDiv w:val="1"/>
      <w:marLeft w:val="0"/>
      <w:marRight w:val="0"/>
      <w:marTop w:val="0"/>
      <w:marBottom w:val="0"/>
      <w:divBdr>
        <w:top w:val="none" w:sz="0" w:space="0" w:color="auto"/>
        <w:left w:val="none" w:sz="0" w:space="0" w:color="auto"/>
        <w:bottom w:val="none" w:sz="0" w:space="0" w:color="auto"/>
        <w:right w:val="none" w:sz="0" w:space="0" w:color="auto"/>
      </w:divBdr>
    </w:div>
    <w:div w:id="1730611660">
      <w:bodyDiv w:val="1"/>
      <w:marLeft w:val="0"/>
      <w:marRight w:val="0"/>
      <w:marTop w:val="0"/>
      <w:marBottom w:val="0"/>
      <w:divBdr>
        <w:top w:val="none" w:sz="0" w:space="0" w:color="auto"/>
        <w:left w:val="none" w:sz="0" w:space="0" w:color="auto"/>
        <w:bottom w:val="none" w:sz="0" w:space="0" w:color="auto"/>
        <w:right w:val="none" w:sz="0" w:space="0" w:color="auto"/>
      </w:divBdr>
    </w:div>
    <w:div w:id="1734307776">
      <w:bodyDiv w:val="1"/>
      <w:marLeft w:val="0"/>
      <w:marRight w:val="0"/>
      <w:marTop w:val="0"/>
      <w:marBottom w:val="0"/>
      <w:divBdr>
        <w:top w:val="none" w:sz="0" w:space="0" w:color="auto"/>
        <w:left w:val="none" w:sz="0" w:space="0" w:color="auto"/>
        <w:bottom w:val="none" w:sz="0" w:space="0" w:color="auto"/>
        <w:right w:val="none" w:sz="0" w:space="0" w:color="auto"/>
      </w:divBdr>
    </w:div>
    <w:div w:id="1736706115">
      <w:bodyDiv w:val="1"/>
      <w:marLeft w:val="0"/>
      <w:marRight w:val="0"/>
      <w:marTop w:val="0"/>
      <w:marBottom w:val="0"/>
      <w:divBdr>
        <w:top w:val="none" w:sz="0" w:space="0" w:color="auto"/>
        <w:left w:val="none" w:sz="0" w:space="0" w:color="auto"/>
        <w:bottom w:val="none" w:sz="0" w:space="0" w:color="auto"/>
        <w:right w:val="none" w:sz="0" w:space="0" w:color="auto"/>
      </w:divBdr>
    </w:div>
    <w:div w:id="1737434295">
      <w:bodyDiv w:val="1"/>
      <w:marLeft w:val="0"/>
      <w:marRight w:val="0"/>
      <w:marTop w:val="0"/>
      <w:marBottom w:val="0"/>
      <w:divBdr>
        <w:top w:val="none" w:sz="0" w:space="0" w:color="auto"/>
        <w:left w:val="none" w:sz="0" w:space="0" w:color="auto"/>
        <w:bottom w:val="none" w:sz="0" w:space="0" w:color="auto"/>
        <w:right w:val="none" w:sz="0" w:space="0" w:color="auto"/>
      </w:divBdr>
    </w:div>
    <w:div w:id="1738281568">
      <w:bodyDiv w:val="1"/>
      <w:marLeft w:val="0"/>
      <w:marRight w:val="0"/>
      <w:marTop w:val="0"/>
      <w:marBottom w:val="0"/>
      <w:divBdr>
        <w:top w:val="none" w:sz="0" w:space="0" w:color="auto"/>
        <w:left w:val="none" w:sz="0" w:space="0" w:color="auto"/>
        <w:bottom w:val="none" w:sz="0" w:space="0" w:color="auto"/>
        <w:right w:val="none" w:sz="0" w:space="0" w:color="auto"/>
      </w:divBdr>
      <w:divsChild>
        <w:div w:id="348878005">
          <w:marLeft w:val="0"/>
          <w:marRight w:val="0"/>
          <w:marTop w:val="0"/>
          <w:marBottom w:val="0"/>
          <w:divBdr>
            <w:top w:val="none" w:sz="0" w:space="0" w:color="auto"/>
            <w:left w:val="none" w:sz="0" w:space="0" w:color="auto"/>
            <w:bottom w:val="none" w:sz="0" w:space="0" w:color="auto"/>
            <w:right w:val="none" w:sz="0" w:space="0" w:color="auto"/>
          </w:divBdr>
          <w:divsChild>
            <w:div w:id="299041491">
              <w:marLeft w:val="0"/>
              <w:marRight w:val="0"/>
              <w:marTop w:val="0"/>
              <w:marBottom w:val="0"/>
              <w:divBdr>
                <w:top w:val="none" w:sz="0" w:space="0" w:color="auto"/>
                <w:left w:val="none" w:sz="0" w:space="0" w:color="auto"/>
                <w:bottom w:val="none" w:sz="0" w:space="0" w:color="auto"/>
                <w:right w:val="none" w:sz="0" w:space="0" w:color="auto"/>
              </w:divBdr>
            </w:div>
            <w:div w:id="424956988">
              <w:marLeft w:val="0"/>
              <w:marRight w:val="0"/>
              <w:marTop w:val="0"/>
              <w:marBottom w:val="0"/>
              <w:divBdr>
                <w:top w:val="none" w:sz="0" w:space="0" w:color="auto"/>
                <w:left w:val="none" w:sz="0" w:space="0" w:color="auto"/>
                <w:bottom w:val="none" w:sz="0" w:space="0" w:color="auto"/>
                <w:right w:val="none" w:sz="0" w:space="0" w:color="auto"/>
              </w:divBdr>
            </w:div>
            <w:div w:id="535658141">
              <w:marLeft w:val="0"/>
              <w:marRight w:val="0"/>
              <w:marTop w:val="0"/>
              <w:marBottom w:val="0"/>
              <w:divBdr>
                <w:top w:val="none" w:sz="0" w:space="0" w:color="auto"/>
                <w:left w:val="none" w:sz="0" w:space="0" w:color="auto"/>
                <w:bottom w:val="none" w:sz="0" w:space="0" w:color="auto"/>
                <w:right w:val="none" w:sz="0" w:space="0" w:color="auto"/>
              </w:divBdr>
            </w:div>
            <w:div w:id="639068122">
              <w:marLeft w:val="0"/>
              <w:marRight w:val="0"/>
              <w:marTop w:val="0"/>
              <w:marBottom w:val="0"/>
              <w:divBdr>
                <w:top w:val="none" w:sz="0" w:space="0" w:color="auto"/>
                <w:left w:val="none" w:sz="0" w:space="0" w:color="auto"/>
                <w:bottom w:val="none" w:sz="0" w:space="0" w:color="auto"/>
                <w:right w:val="none" w:sz="0" w:space="0" w:color="auto"/>
              </w:divBdr>
            </w:div>
            <w:div w:id="734357036">
              <w:marLeft w:val="0"/>
              <w:marRight w:val="0"/>
              <w:marTop w:val="0"/>
              <w:marBottom w:val="0"/>
              <w:divBdr>
                <w:top w:val="none" w:sz="0" w:space="0" w:color="auto"/>
                <w:left w:val="none" w:sz="0" w:space="0" w:color="auto"/>
                <w:bottom w:val="none" w:sz="0" w:space="0" w:color="auto"/>
                <w:right w:val="none" w:sz="0" w:space="0" w:color="auto"/>
              </w:divBdr>
            </w:div>
            <w:div w:id="1198392723">
              <w:marLeft w:val="0"/>
              <w:marRight w:val="0"/>
              <w:marTop w:val="0"/>
              <w:marBottom w:val="0"/>
              <w:divBdr>
                <w:top w:val="none" w:sz="0" w:space="0" w:color="auto"/>
                <w:left w:val="none" w:sz="0" w:space="0" w:color="auto"/>
                <w:bottom w:val="none" w:sz="0" w:space="0" w:color="auto"/>
                <w:right w:val="none" w:sz="0" w:space="0" w:color="auto"/>
              </w:divBdr>
            </w:div>
            <w:div w:id="1332683901">
              <w:marLeft w:val="0"/>
              <w:marRight w:val="0"/>
              <w:marTop w:val="0"/>
              <w:marBottom w:val="0"/>
              <w:divBdr>
                <w:top w:val="none" w:sz="0" w:space="0" w:color="auto"/>
                <w:left w:val="none" w:sz="0" w:space="0" w:color="auto"/>
                <w:bottom w:val="none" w:sz="0" w:space="0" w:color="auto"/>
                <w:right w:val="none" w:sz="0" w:space="0" w:color="auto"/>
              </w:divBdr>
            </w:div>
            <w:div w:id="1478183161">
              <w:marLeft w:val="0"/>
              <w:marRight w:val="0"/>
              <w:marTop w:val="0"/>
              <w:marBottom w:val="0"/>
              <w:divBdr>
                <w:top w:val="none" w:sz="0" w:space="0" w:color="auto"/>
                <w:left w:val="none" w:sz="0" w:space="0" w:color="auto"/>
                <w:bottom w:val="none" w:sz="0" w:space="0" w:color="auto"/>
                <w:right w:val="none" w:sz="0" w:space="0" w:color="auto"/>
              </w:divBdr>
            </w:div>
            <w:div w:id="1549223865">
              <w:marLeft w:val="0"/>
              <w:marRight w:val="0"/>
              <w:marTop w:val="0"/>
              <w:marBottom w:val="0"/>
              <w:divBdr>
                <w:top w:val="none" w:sz="0" w:space="0" w:color="auto"/>
                <w:left w:val="none" w:sz="0" w:space="0" w:color="auto"/>
                <w:bottom w:val="none" w:sz="0" w:space="0" w:color="auto"/>
                <w:right w:val="none" w:sz="0" w:space="0" w:color="auto"/>
              </w:divBdr>
            </w:div>
            <w:div w:id="1604612506">
              <w:marLeft w:val="0"/>
              <w:marRight w:val="0"/>
              <w:marTop w:val="0"/>
              <w:marBottom w:val="0"/>
              <w:divBdr>
                <w:top w:val="none" w:sz="0" w:space="0" w:color="auto"/>
                <w:left w:val="none" w:sz="0" w:space="0" w:color="auto"/>
                <w:bottom w:val="none" w:sz="0" w:space="0" w:color="auto"/>
                <w:right w:val="none" w:sz="0" w:space="0" w:color="auto"/>
              </w:divBdr>
            </w:div>
            <w:div w:id="1803108357">
              <w:marLeft w:val="0"/>
              <w:marRight w:val="0"/>
              <w:marTop w:val="0"/>
              <w:marBottom w:val="0"/>
              <w:divBdr>
                <w:top w:val="none" w:sz="0" w:space="0" w:color="auto"/>
                <w:left w:val="none" w:sz="0" w:space="0" w:color="auto"/>
                <w:bottom w:val="none" w:sz="0" w:space="0" w:color="auto"/>
                <w:right w:val="none" w:sz="0" w:space="0" w:color="auto"/>
              </w:divBdr>
            </w:div>
            <w:div w:id="1809280081">
              <w:marLeft w:val="0"/>
              <w:marRight w:val="0"/>
              <w:marTop w:val="0"/>
              <w:marBottom w:val="0"/>
              <w:divBdr>
                <w:top w:val="none" w:sz="0" w:space="0" w:color="auto"/>
                <w:left w:val="none" w:sz="0" w:space="0" w:color="auto"/>
                <w:bottom w:val="none" w:sz="0" w:space="0" w:color="auto"/>
                <w:right w:val="none" w:sz="0" w:space="0" w:color="auto"/>
              </w:divBdr>
            </w:div>
            <w:div w:id="1828401434">
              <w:marLeft w:val="0"/>
              <w:marRight w:val="0"/>
              <w:marTop w:val="0"/>
              <w:marBottom w:val="0"/>
              <w:divBdr>
                <w:top w:val="none" w:sz="0" w:space="0" w:color="auto"/>
                <w:left w:val="none" w:sz="0" w:space="0" w:color="auto"/>
                <w:bottom w:val="none" w:sz="0" w:space="0" w:color="auto"/>
                <w:right w:val="none" w:sz="0" w:space="0" w:color="auto"/>
              </w:divBdr>
            </w:div>
            <w:div w:id="1828665557">
              <w:marLeft w:val="0"/>
              <w:marRight w:val="0"/>
              <w:marTop w:val="0"/>
              <w:marBottom w:val="0"/>
              <w:divBdr>
                <w:top w:val="none" w:sz="0" w:space="0" w:color="auto"/>
                <w:left w:val="none" w:sz="0" w:space="0" w:color="auto"/>
                <w:bottom w:val="none" w:sz="0" w:space="0" w:color="auto"/>
                <w:right w:val="none" w:sz="0" w:space="0" w:color="auto"/>
              </w:divBdr>
            </w:div>
            <w:div w:id="1861772980">
              <w:marLeft w:val="0"/>
              <w:marRight w:val="0"/>
              <w:marTop w:val="0"/>
              <w:marBottom w:val="0"/>
              <w:divBdr>
                <w:top w:val="none" w:sz="0" w:space="0" w:color="auto"/>
                <w:left w:val="none" w:sz="0" w:space="0" w:color="auto"/>
                <w:bottom w:val="none" w:sz="0" w:space="0" w:color="auto"/>
                <w:right w:val="none" w:sz="0" w:space="0" w:color="auto"/>
              </w:divBdr>
            </w:div>
            <w:div w:id="1993171899">
              <w:marLeft w:val="0"/>
              <w:marRight w:val="0"/>
              <w:marTop w:val="0"/>
              <w:marBottom w:val="0"/>
              <w:divBdr>
                <w:top w:val="none" w:sz="0" w:space="0" w:color="auto"/>
                <w:left w:val="none" w:sz="0" w:space="0" w:color="auto"/>
                <w:bottom w:val="none" w:sz="0" w:space="0" w:color="auto"/>
                <w:right w:val="none" w:sz="0" w:space="0" w:color="auto"/>
              </w:divBdr>
            </w:div>
            <w:div w:id="21472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2343">
      <w:bodyDiv w:val="1"/>
      <w:marLeft w:val="0"/>
      <w:marRight w:val="0"/>
      <w:marTop w:val="0"/>
      <w:marBottom w:val="0"/>
      <w:divBdr>
        <w:top w:val="none" w:sz="0" w:space="0" w:color="auto"/>
        <w:left w:val="none" w:sz="0" w:space="0" w:color="auto"/>
        <w:bottom w:val="none" w:sz="0" w:space="0" w:color="auto"/>
        <w:right w:val="none" w:sz="0" w:space="0" w:color="auto"/>
      </w:divBdr>
      <w:divsChild>
        <w:div w:id="2095394468">
          <w:marLeft w:val="0"/>
          <w:marRight w:val="0"/>
          <w:marTop w:val="0"/>
          <w:marBottom w:val="0"/>
          <w:divBdr>
            <w:top w:val="none" w:sz="0" w:space="0" w:color="auto"/>
            <w:left w:val="none" w:sz="0" w:space="0" w:color="auto"/>
            <w:bottom w:val="none" w:sz="0" w:space="0" w:color="auto"/>
            <w:right w:val="none" w:sz="0" w:space="0" w:color="auto"/>
          </w:divBdr>
          <w:divsChild>
            <w:div w:id="19822686">
              <w:marLeft w:val="0"/>
              <w:marRight w:val="0"/>
              <w:marTop w:val="0"/>
              <w:marBottom w:val="0"/>
              <w:divBdr>
                <w:top w:val="none" w:sz="0" w:space="0" w:color="auto"/>
                <w:left w:val="none" w:sz="0" w:space="0" w:color="auto"/>
                <w:bottom w:val="none" w:sz="0" w:space="0" w:color="auto"/>
                <w:right w:val="none" w:sz="0" w:space="0" w:color="auto"/>
              </w:divBdr>
            </w:div>
            <w:div w:id="20135651">
              <w:marLeft w:val="0"/>
              <w:marRight w:val="0"/>
              <w:marTop w:val="0"/>
              <w:marBottom w:val="0"/>
              <w:divBdr>
                <w:top w:val="none" w:sz="0" w:space="0" w:color="auto"/>
                <w:left w:val="none" w:sz="0" w:space="0" w:color="auto"/>
                <w:bottom w:val="none" w:sz="0" w:space="0" w:color="auto"/>
                <w:right w:val="none" w:sz="0" w:space="0" w:color="auto"/>
              </w:divBdr>
            </w:div>
            <w:div w:id="27150564">
              <w:marLeft w:val="0"/>
              <w:marRight w:val="0"/>
              <w:marTop w:val="0"/>
              <w:marBottom w:val="0"/>
              <w:divBdr>
                <w:top w:val="none" w:sz="0" w:space="0" w:color="auto"/>
                <w:left w:val="none" w:sz="0" w:space="0" w:color="auto"/>
                <w:bottom w:val="none" w:sz="0" w:space="0" w:color="auto"/>
                <w:right w:val="none" w:sz="0" w:space="0" w:color="auto"/>
              </w:divBdr>
            </w:div>
            <w:div w:id="57948191">
              <w:marLeft w:val="0"/>
              <w:marRight w:val="0"/>
              <w:marTop w:val="0"/>
              <w:marBottom w:val="0"/>
              <w:divBdr>
                <w:top w:val="none" w:sz="0" w:space="0" w:color="auto"/>
                <w:left w:val="none" w:sz="0" w:space="0" w:color="auto"/>
                <w:bottom w:val="none" w:sz="0" w:space="0" w:color="auto"/>
                <w:right w:val="none" w:sz="0" w:space="0" w:color="auto"/>
              </w:divBdr>
            </w:div>
            <w:div w:id="62290856">
              <w:marLeft w:val="0"/>
              <w:marRight w:val="0"/>
              <w:marTop w:val="0"/>
              <w:marBottom w:val="0"/>
              <w:divBdr>
                <w:top w:val="none" w:sz="0" w:space="0" w:color="auto"/>
                <w:left w:val="none" w:sz="0" w:space="0" w:color="auto"/>
                <w:bottom w:val="none" w:sz="0" w:space="0" w:color="auto"/>
                <w:right w:val="none" w:sz="0" w:space="0" w:color="auto"/>
              </w:divBdr>
            </w:div>
            <w:div w:id="116528397">
              <w:marLeft w:val="0"/>
              <w:marRight w:val="0"/>
              <w:marTop w:val="0"/>
              <w:marBottom w:val="0"/>
              <w:divBdr>
                <w:top w:val="none" w:sz="0" w:space="0" w:color="auto"/>
                <w:left w:val="none" w:sz="0" w:space="0" w:color="auto"/>
                <w:bottom w:val="none" w:sz="0" w:space="0" w:color="auto"/>
                <w:right w:val="none" w:sz="0" w:space="0" w:color="auto"/>
              </w:divBdr>
            </w:div>
            <w:div w:id="140775237">
              <w:marLeft w:val="0"/>
              <w:marRight w:val="0"/>
              <w:marTop w:val="0"/>
              <w:marBottom w:val="0"/>
              <w:divBdr>
                <w:top w:val="none" w:sz="0" w:space="0" w:color="auto"/>
                <w:left w:val="none" w:sz="0" w:space="0" w:color="auto"/>
                <w:bottom w:val="none" w:sz="0" w:space="0" w:color="auto"/>
                <w:right w:val="none" w:sz="0" w:space="0" w:color="auto"/>
              </w:divBdr>
            </w:div>
            <w:div w:id="239945112">
              <w:marLeft w:val="0"/>
              <w:marRight w:val="0"/>
              <w:marTop w:val="0"/>
              <w:marBottom w:val="0"/>
              <w:divBdr>
                <w:top w:val="none" w:sz="0" w:space="0" w:color="auto"/>
                <w:left w:val="none" w:sz="0" w:space="0" w:color="auto"/>
                <w:bottom w:val="none" w:sz="0" w:space="0" w:color="auto"/>
                <w:right w:val="none" w:sz="0" w:space="0" w:color="auto"/>
              </w:divBdr>
            </w:div>
            <w:div w:id="288631483">
              <w:marLeft w:val="0"/>
              <w:marRight w:val="0"/>
              <w:marTop w:val="0"/>
              <w:marBottom w:val="0"/>
              <w:divBdr>
                <w:top w:val="none" w:sz="0" w:space="0" w:color="auto"/>
                <w:left w:val="none" w:sz="0" w:space="0" w:color="auto"/>
                <w:bottom w:val="none" w:sz="0" w:space="0" w:color="auto"/>
                <w:right w:val="none" w:sz="0" w:space="0" w:color="auto"/>
              </w:divBdr>
            </w:div>
            <w:div w:id="297492306">
              <w:marLeft w:val="0"/>
              <w:marRight w:val="0"/>
              <w:marTop w:val="0"/>
              <w:marBottom w:val="0"/>
              <w:divBdr>
                <w:top w:val="none" w:sz="0" w:space="0" w:color="auto"/>
                <w:left w:val="none" w:sz="0" w:space="0" w:color="auto"/>
                <w:bottom w:val="none" w:sz="0" w:space="0" w:color="auto"/>
                <w:right w:val="none" w:sz="0" w:space="0" w:color="auto"/>
              </w:divBdr>
            </w:div>
            <w:div w:id="449664068">
              <w:marLeft w:val="0"/>
              <w:marRight w:val="0"/>
              <w:marTop w:val="0"/>
              <w:marBottom w:val="0"/>
              <w:divBdr>
                <w:top w:val="none" w:sz="0" w:space="0" w:color="auto"/>
                <w:left w:val="none" w:sz="0" w:space="0" w:color="auto"/>
                <w:bottom w:val="none" w:sz="0" w:space="0" w:color="auto"/>
                <w:right w:val="none" w:sz="0" w:space="0" w:color="auto"/>
              </w:divBdr>
            </w:div>
            <w:div w:id="533159069">
              <w:marLeft w:val="0"/>
              <w:marRight w:val="0"/>
              <w:marTop w:val="0"/>
              <w:marBottom w:val="0"/>
              <w:divBdr>
                <w:top w:val="none" w:sz="0" w:space="0" w:color="auto"/>
                <w:left w:val="none" w:sz="0" w:space="0" w:color="auto"/>
                <w:bottom w:val="none" w:sz="0" w:space="0" w:color="auto"/>
                <w:right w:val="none" w:sz="0" w:space="0" w:color="auto"/>
              </w:divBdr>
            </w:div>
            <w:div w:id="548764201">
              <w:marLeft w:val="0"/>
              <w:marRight w:val="0"/>
              <w:marTop w:val="0"/>
              <w:marBottom w:val="0"/>
              <w:divBdr>
                <w:top w:val="none" w:sz="0" w:space="0" w:color="auto"/>
                <w:left w:val="none" w:sz="0" w:space="0" w:color="auto"/>
                <w:bottom w:val="none" w:sz="0" w:space="0" w:color="auto"/>
                <w:right w:val="none" w:sz="0" w:space="0" w:color="auto"/>
              </w:divBdr>
            </w:div>
            <w:div w:id="564948074">
              <w:marLeft w:val="0"/>
              <w:marRight w:val="0"/>
              <w:marTop w:val="0"/>
              <w:marBottom w:val="0"/>
              <w:divBdr>
                <w:top w:val="none" w:sz="0" w:space="0" w:color="auto"/>
                <w:left w:val="none" w:sz="0" w:space="0" w:color="auto"/>
                <w:bottom w:val="none" w:sz="0" w:space="0" w:color="auto"/>
                <w:right w:val="none" w:sz="0" w:space="0" w:color="auto"/>
              </w:divBdr>
            </w:div>
            <w:div w:id="605967526">
              <w:marLeft w:val="0"/>
              <w:marRight w:val="0"/>
              <w:marTop w:val="0"/>
              <w:marBottom w:val="0"/>
              <w:divBdr>
                <w:top w:val="none" w:sz="0" w:space="0" w:color="auto"/>
                <w:left w:val="none" w:sz="0" w:space="0" w:color="auto"/>
                <w:bottom w:val="none" w:sz="0" w:space="0" w:color="auto"/>
                <w:right w:val="none" w:sz="0" w:space="0" w:color="auto"/>
              </w:divBdr>
            </w:div>
            <w:div w:id="691340138">
              <w:marLeft w:val="0"/>
              <w:marRight w:val="0"/>
              <w:marTop w:val="0"/>
              <w:marBottom w:val="0"/>
              <w:divBdr>
                <w:top w:val="none" w:sz="0" w:space="0" w:color="auto"/>
                <w:left w:val="none" w:sz="0" w:space="0" w:color="auto"/>
                <w:bottom w:val="none" w:sz="0" w:space="0" w:color="auto"/>
                <w:right w:val="none" w:sz="0" w:space="0" w:color="auto"/>
              </w:divBdr>
            </w:div>
            <w:div w:id="736629051">
              <w:marLeft w:val="0"/>
              <w:marRight w:val="0"/>
              <w:marTop w:val="0"/>
              <w:marBottom w:val="0"/>
              <w:divBdr>
                <w:top w:val="none" w:sz="0" w:space="0" w:color="auto"/>
                <w:left w:val="none" w:sz="0" w:space="0" w:color="auto"/>
                <w:bottom w:val="none" w:sz="0" w:space="0" w:color="auto"/>
                <w:right w:val="none" w:sz="0" w:space="0" w:color="auto"/>
              </w:divBdr>
            </w:div>
            <w:div w:id="755201421">
              <w:marLeft w:val="0"/>
              <w:marRight w:val="0"/>
              <w:marTop w:val="0"/>
              <w:marBottom w:val="0"/>
              <w:divBdr>
                <w:top w:val="none" w:sz="0" w:space="0" w:color="auto"/>
                <w:left w:val="none" w:sz="0" w:space="0" w:color="auto"/>
                <w:bottom w:val="none" w:sz="0" w:space="0" w:color="auto"/>
                <w:right w:val="none" w:sz="0" w:space="0" w:color="auto"/>
              </w:divBdr>
            </w:div>
            <w:div w:id="761535993">
              <w:marLeft w:val="0"/>
              <w:marRight w:val="0"/>
              <w:marTop w:val="0"/>
              <w:marBottom w:val="0"/>
              <w:divBdr>
                <w:top w:val="none" w:sz="0" w:space="0" w:color="auto"/>
                <w:left w:val="none" w:sz="0" w:space="0" w:color="auto"/>
                <w:bottom w:val="none" w:sz="0" w:space="0" w:color="auto"/>
                <w:right w:val="none" w:sz="0" w:space="0" w:color="auto"/>
              </w:divBdr>
            </w:div>
            <w:div w:id="787242560">
              <w:marLeft w:val="0"/>
              <w:marRight w:val="0"/>
              <w:marTop w:val="0"/>
              <w:marBottom w:val="0"/>
              <w:divBdr>
                <w:top w:val="none" w:sz="0" w:space="0" w:color="auto"/>
                <w:left w:val="none" w:sz="0" w:space="0" w:color="auto"/>
                <w:bottom w:val="none" w:sz="0" w:space="0" w:color="auto"/>
                <w:right w:val="none" w:sz="0" w:space="0" w:color="auto"/>
              </w:divBdr>
            </w:div>
            <w:div w:id="859854550">
              <w:marLeft w:val="0"/>
              <w:marRight w:val="0"/>
              <w:marTop w:val="0"/>
              <w:marBottom w:val="0"/>
              <w:divBdr>
                <w:top w:val="none" w:sz="0" w:space="0" w:color="auto"/>
                <w:left w:val="none" w:sz="0" w:space="0" w:color="auto"/>
                <w:bottom w:val="none" w:sz="0" w:space="0" w:color="auto"/>
                <w:right w:val="none" w:sz="0" w:space="0" w:color="auto"/>
              </w:divBdr>
            </w:div>
            <w:div w:id="874924841">
              <w:marLeft w:val="0"/>
              <w:marRight w:val="0"/>
              <w:marTop w:val="0"/>
              <w:marBottom w:val="0"/>
              <w:divBdr>
                <w:top w:val="none" w:sz="0" w:space="0" w:color="auto"/>
                <w:left w:val="none" w:sz="0" w:space="0" w:color="auto"/>
                <w:bottom w:val="none" w:sz="0" w:space="0" w:color="auto"/>
                <w:right w:val="none" w:sz="0" w:space="0" w:color="auto"/>
              </w:divBdr>
            </w:div>
            <w:div w:id="918562482">
              <w:marLeft w:val="0"/>
              <w:marRight w:val="0"/>
              <w:marTop w:val="0"/>
              <w:marBottom w:val="0"/>
              <w:divBdr>
                <w:top w:val="none" w:sz="0" w:space="0" w:color="auto"/>
                <w:left w:val="none" w:sz="0" w:space="0" w:color="auto"/>
                <w:bottom w:val="none" w:sz="0" w:space="0" w:color="auto"/>
                <w:right w:val="none" w:sz="0" w:space="0" w:color="auto"/>
              </w:divBdr>
            </w:div>
            <w:div w:id="923731848">
              <w:marLeft w:val="0"/>
              <w:marRight w:val="0"/>
              <w:marTop w:val="0"/>
              <w:marBottom w:val="0"/>
              <w:divBdr>
                <w:top w:val="none" w:sz="0" w:space="0" w:color="auto"/>
                <w:left w:val="none" w:sz="0" w:space="0" w:color="auto"/>
                <w:bottom w:val="none" w:sz="0" w:space="0" w:color="auto"/>
                <w:right w:val="none" w:sz="0" w:space="0" w:color="auto"/>
              </w:divBdr>
            </w:div>
            <w:div w:id="1091782851">
              <w:marLeft w:val="0"/>
              <w:marRight w:val="0"/>
              <w:marTop w:val="0"/>
              <w:marBottom w:val="0"/>
              <w:divBdr>
                <w:top w:val="none" w:sz="0" w:space="0" w:color="auto"/>
                <w:left w:val="none" w:sz="0" w:space="0" w:color="auto"/>
                <w:bottom w:val="none" w:sz="0" w:space="0" w:color="auto"/>
                <w:right w:val="none" w:sz="0" w:space="0" w:color="auto"/>
              </w:divBdr>
            </w:div>
            <w:div w:id="1134953630">
              <w:marLeft w:val="0"/>
              <w:marRight w:val="0"/>
              <w:marTop w:val="0"/>
              <w:marBottom w:val="0"/>
              <w:divBdr>
                <w:top w:val="none" w:sz="0" w:space="0" w:color="auto"/>
                <w:left w:val="none" w:sz="0" w:space="0" w:color="auto"/>
                <w:bottom w:val="none" w:sz="0" w:space="0" w:color="auto"/>
                <w:right w:val="none" w:sz="0" w:space="0" w:color="auto"/>
              </w:divBdr>
            </w:div>
            <w:div w:id="1188718850">
              <w:marLeft w:val="0"/>
              <w:marRight w:val="0"/>
              <w:marTop w:val="0"/>
              <w:marBottom w:val="0"/>
              <w:divBdr>
                <w:top w:val="none" w:sz="0" w:space="0" w:color="auto"/>
                <w:left w:val="none" w:sz="0" w:space="0" w:color="auto"/>
                <w:bottom w:val="none" w:sz="0" w:space="0" w:color="auto"/>
                <w:right w:val="none" w:sz="0" w:space="0" w:color="auto"/>
              </w:divBdr>
            </w:div>
            <w:div w:id="1229271372">
              <w:marLeft w:val="0"/>
              <w:marRight w:val="0"/>
              <w:marTop w:val="0"/>
              <w:marBottom w:val="0"/>
              <w:divBdr>
                <w:top w:val="none" w:sz="0" w:space="0" w:color="auto"/>
                <w:left w:val="none" w:sz="0" w:space="0" w:color="auto"/>
                <w:bottom w:val="none" w:sz="0" w:space="0" w:color="auto"/>
                <w:right w:val="none" w:sz="0" w:space="0" w:color="auto"/>
              </w:divBdr>
            </w:div>
            <w:div w:id="1289775931">
              <w:marLeft w:val="0"/>
              <w:marRight w:val="0"/>
              <w:marTop w:val="0"/>
              <w:marBottom w:val="0"/>
              <w:divBdr>
                <w:top w:val="none" w:sz="0" w:space="0" w:color="auto"/>
                <w:left w:val="none" w:sz="0" w:space="0" w:color="auto"/>
                <w:bottom w:val="none" w:sz="0" w:space="0" w:color="auto"/>
                <w:right w:val="none" w:sz="0" w:space="0" w:color="auto"/>
              </w:divBdr>
            </w:div>
            <w:div w:id="1298103456">
              <w:marLeft w:val="0"/>
              <w:marRight w:val="0"/>
              <w:marTop w:val="0"/>
              <w:marBottom w:val="0"/>
              <w:divBdr>
                <w:top w:val="none" w:sz="0" w:space="0" w:color="auto"/>
                <w:left w:val="none" w:sz="0" w:space="0" w:color="auto"/>
                <w:bottom w:val="none" w:sz="0" w:space="0" w:color="auto"/>
                <w:right w:val="none" w:sz="0" w:space="0" w:color="auto"/>
              </w:divBdr>
            </w:div>
            <w:div w:id="1303123487">
              <w:marLeft w:val="0"/>
              <w:marRight w:val="0"/>
              <w:marTop w:val="0"/>
              <w:marBottom w:val="0"/>
              <w:divBdr>
                <w:top w:val="none" w:sz="0" w:space="0" w:color="auto"/>
                <w:left w:val="none" w:sz="0" w:space="0" w:color="auto"/>
                <w:bottom w:val="none" w:sz="0" w:space="0" w:color="auto"/>
                <w:right w:val="none" w:sz="0" w:space="0" w:color="auto"/>
              </w:divBdr>
            </w:div>
            <w:div w:id="1424374765">
              <w:marLeft w:val="0"/>
              <w:marRight w:val="0"/>
              <w:marTop w:val="0"/>
              <w:marBottom w:val="0"/>
              <w:divBdr>
                <w:top w:val="none" w:sz="0" w:space="0" w:color="auto"/>
                <w:left w:val="none" w:sz="0" w:space="0" w:color="auto"/>
                <w:bottom w:val="none" w:sz="0" w:space="0" w:color="auto"/>
                <w:right w:val="none" w:sz="0" w:space="0" w:color="auto"/>
              </w:divBdr>
            </w:div>
            <w:div w:id="1457286684">
              <w:marLeft w:val="0"/>
              <w:marRight w:val="0"/>
              <w:marTop w:val="0"/>
              <w:marBottom w:val="0"/>
              <w:divBdr>
                <w:top w:val="none" w:sz="0" w:space="0" w:color="auto"/>
                <w:left w:val="none" w:sz="0" w:space="0" w:color="auto"/>
                <w:bottom w:val="none" w:sz="0" w:space="0" w:color="auto"/>
                <w:right w:val="none" w:sz="0" w:space="0" w:color="auto"/>
              </w:divBdr>
            </w:div>
            <w:div w:id="1532380920">
              <w:marLeft w:val="0"/>
              <w:marRight w:val="0"/>
              <w:marTop w:val="0"/>
              <w:marBottom w:val="0"/>
              <w:divBdr>
                <w:top w:val="none" w:sz="0" w:space="0" w:color="auto"/>
                <w:left w:val="none" w:sz="0" w:space="0" w:color="auto"/>
                <w:bottom w:val="none" w:sz="0" w:space="0" w:color="auto"/>
                <w:right w:val="none" w:sz="0" w:space="0" w:color="auto"/>
              </w:divBdr>
            </w:div>
            <w:div w:id="1661273435">
              <w:marLeft w:val="0"/>
              <w:marRight w:val="0"/>
              <w:marTop w:val="0"/>
              <w:marBottom w:val="0"/>
              <w:divBdr>
                <w:top w:val="none" w:sz="0" w:space="0" w:color="auto"/>
                <w:left w:val="none" w:sz="0" w:space="0" w:color="auto"/>
                <w:bottom w:val="none" w:sz="0" w:space="0" w:color="auto"/>
                <w:right w:val="none" w:sz="0" w:space="0" w:color="auto"/>
              </w:divBdr>
            </w:div>
            <w:div w:id="1686858033">
              <w:marLeft w:val="0"/>
              <w:marRight w:val="0"/>
              <w:marTop w:val="0"/>
              <w:marBottom w:val="0"/>
              <w:divBdr>
                <w:top w:val="none" w:sz="0" w:space="0" w:color="auto"/>
                <w:left w:val="none" w:sz="0" w:space="0" w:color="auto"/>
                <w:bottom w:val="none" w:sz="0" w:space="0" w:color="auto"/>
                <w:right w:val="none" w:sz="0" w:space="0" w:color="auto"/>
              </w:divBdr>
            </w:div>
            <w:div w:id="1708524220">
              <w:marLeft w:val="0"/>
              <w:marRight w:val="0"/>
              <w:marTop w:val="0"/>
              <w:marBottom w:val="0"/>
              <w:divBdr>
                <w:top w:val="none" w:sz="0" w:space="0" w:color="auto"/>
                <w:left w:val="none" w:sz="0" w:space="0" w:color="auto"/>
                <w:bottom w:val="none" w:sz="0" w:space="0" w:color="auto"/>
                <w:right w:val="none" w:sz="0" w:space="0" w:color="auto"/>
              </w:divBdr>
            </w:div>
            <w:div w:id="1742868159">
              <w:marLeft w:val="0"/>
              <w:marRight w:val="0"/>
              <w:marTop w:val="0"/>
              <w:marBottom w:val="0"/>
              <w:divBdr>
                <w:top w:val="none" w:sz="0" w:space="0" w:color="auto"/>
                <w:left w:val="none" w:sz="0" w:space="0" w:color="auto"/>
                <w:bottom w:val="none" w:sz="0" w:space="0" w:color="auto"/>
                <w:right w:val="none" w:sz="0" w:space="0" w:color="auto"/>
              </w:divBdr>
            </w:div>
            <w:div w:id="1768112969">
              <w:marLeft w:val="0"/>
              <w:marRight w:val="0"/>
              <w:marTop w:val="0"/>
              <w:marBottom w:val="0"/>
              <w:divBdr>
                <w:top w:val="none" w:sz="0" w:space="0" w:color="auto"/>
                <w:left w:val="none" w:sz="0" w:space="0" w:color="auto"/>
                <w:bottom w:val="none" w:sz="0" w:space="0" w:color="auto"/>
                <w:right w:val="none" w:sz="0" w:space="0" w:color="auto"/>
              </w:divBdr>
            </w:div>
            <w:div w:id="1787576211">
              <w:marLeft w:val="0"/>
              <w:marRight w:val="0"/>
              <w:marTop w:val="0"/>
              <w:marBottom w:val="0"/>
              <w:divBdr>
                <w:top w:val="none" w:sz="0" w:space="0" w:color="auto"/>
                <w:left w:val="none" w:sz="0" w:space="0" w:color="auto"/>
                <w:bottom w:val="none" w:sz="0" w:space="0" w:color="auto"/>
                <w:right w:val="none" w:sz="0" w:space="0" w:color="auto"/>
              </w:divBdr>
            </w:div>
            <w:div w:id="1804733811">
              <w:marLeft w:val="0"/>
              <w:marRight w:val="0"/>
              <w:marTop w:val="0"/>
              <w:marBottom w:val="0"/>
              <w:divBdr>
                <w:top w:val="none" w:sz="0" w:space="0" w:color="auto"/>
                <w:left w:val="none" w:sz="0" w:space="0" w:color="auto"/>
                <w:bottom w:val="none" w:sz="0" w:space="0" w:color="auto"/>
                <w:right w:val="none" w:sz="0" w:space="0" w:color="auto"/>
              </w:divBdr>
            </w:div>
            <w:div w:id="1849976366">
              <w:marLeft w:val="0"/>
              <w:marRight w:val="0"/>
              <w:marTop w:val="0"/>
              <w:marBottom w:val="0"/>
              <w:divBdr>
                <w:top w:val="none" w:sz="0" w:space="0" w:color="auto"/>
                <w:left w:val="none" w:sz="0" w:space="0" w:color="auto"/>
                <w:bottom w:val="none" w:sz="0" w:space="0" w:color="auto"/>
                <w:right w:val="none" w:sz="0" w:space="0" w:color="auto"/>
              </w:divBdr>
            </w:div>
            <w:div w:id="1856385320">
              <w:marLeft w:val="0"/>
              <w:marRight w:val="0"/>
              <w:marTop w:val="0"/>
              <w:marBottom w:val="0"/>
              <w:divBdr>
                <w:top w:val="none" w:sz="0" w:space="0" w:color="auto"/>
                <w:left w:val="none" w:sz="0" w:space="0" w:color="auto"/>
                <w:bottom w:val="none" w:sz="0" w:space="0" w:color="auto"/>
                <w:right w:val="none" w:sz="0" w:space="0" w:color="auto"/>
              </w:divBdr>
            </w:div>
            <w:div w:id="1885675034">
              <w:marLeft w:val="0"/>
              <w:marRight w:val="0"/>
              <w:marTop w:val="0"/>
              <w:marBottom w:val="0"/>
              <w:divBdr>
                <w:top w:val="none" w:sz="0" w:space="0" w:color="auto"/>
                <w:left w:val="none" w:sz="0" w:space="0" w:color="auto"/>
                <w:bottom w:val="none" w:sz="0" w:space="0" w:color="auto"/>
                <w:right w:val="none" w:sz="0" w:space="0" w:color="auto"/>
              </w:divBdr>
            </w:div>
            <w:div w:id="1943025971">
              <w:marLeft w:val="0"/>
              <w:marRight w:val="0"/>
              <w:marTop w:val="0"/>
              <w:marBottom w:val="0"/>
              <w:divBdr>
                <w:top w:val="none" w:sz="0" w:space="0" w:color="auto"/>
                <w:left w:val="none" w:sz="0" w:space="0" w:color="auto"/>
                <w:bottom w:val="none" w:sz="0" w:space="0" w:color="auto"/>
                <w:right w:val="none" w:sz="0" w:space="0" w:color="auto"/>
              </w:divBdr>
            </w:div>
            <w:div w:id="1954440679">
              <w:marLeft w:val="0"/>
              <w:marRight w:val="0"/>
              <w:marTop w:val="0"/>
              <w:marBottom w:val="0"/>
              <w:divBdr>
                <w:top w:val="none" w:sz="0" w:space="0" w:color="auto"/>
                <w:left w:val="none" w:sz="0" w:space="0" w:color="auto"/>
                <w:bottom w:val="none" w:sz="0" w:space="0" w:color="auto"/>
                <w:right w:val="none" w:sz="0" w:space="0" w:color="auto"/>
              </w:divBdr>
            </w:div>
            <w:div w:id="2024817537">
              <w:marLeft w:val="0"/>
              <w:marRight w:val="0"/>
              <w:marTop w:val="0"/>
              <w:marBottom w:val="0"/>
              <w:divBdr>
                <w:top w:val="none" w:sz="0" w:space="0" w:color="auto"/>
                <w:left w:val="none" w:sz="0" w:space="0" w:color="auto"/>
                <w:bottom w:val="none" w:sz="0" w:space="0" w:color="auto"/>
                <w:right w:val="none" w:sz="0" w:space="0" w:color="auto"/>
              </w:divBdr>
            </w:div>
            <w:div w:id="2035766324">
              <w:marLeft w:val="0"/>
              <w:marRight w:val="0"/>
              <w:marTop w:val="0"/>
              <w:marBottom w:val="0"/>
              <w:divBdr>
                <w:top w:val="none" w:sz="0" w:space="0" w:color="auto"/>
                <w:left w:val="none" w:sz="0" w:space="0" w:color="auto"/>
                <w:bottom w:val="none" w:sz="0" w:space="0" w:color="auto"/>
                <w:right w:val="none" w:sz="0" w:space="0" w:color="auto"/>
              </w:divBdr>
            </w:div>
            <w:div w:id="2110007067">
              <w:marLeft w:val="0"/>
              <w:marRight w:val="0"/>
              <w:marTop w:val="0"/>
              <w:marBottom w:val="0"/>
              <w:divBdr>
                <w:top w:val="none" w:sz="0" w:space="0" w:color="auto"/>
                <w:left w:val="none" w:sz="0" w:space="0" w:color="auto"/>
                <w:bottom w:val="none" w:sz="0" w:space="0" w:color="auto"/>
                <w:right w:val="none" w:sz="0" w:space="0" w:color="auto"/>
              </w:divBdr>
            </w:div>
            <w:div w:id="2125031363">
              <w:marLeft w:val="0"/>
              <w:marRight w:val="0"/>
              <w:marTop w:val="0"/>
              <w:marBottom w:val="0"/>
              <w:divBdr>
                <w:top w:val="none" w:sz="0" w:space="0" w:color="auto"/>
                <w:left w:val="none" w:sz="0" w:space="0" w:color="auto"/>
                <w:bottom w:val="none" w:sz="0" w:space="0" w:color="auto"/>
                <w:right w:val="none" w:sz="0" w:space="0" w:color="auto"/>
              </w:divBdr>
            </w:div>
            <w:div w:id="21416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3802">
      <w:bodyDiv w:val="1"/>
      <w:marLeft w:val="0"/>
      <w:marRight w:val="0"/>
      <w:marTop w:val="0"/>
      <w:marBottom w:val="0"/>
      <w:divBdr>
        <w:top w:val="none" w:sz="0" w:space="0" w:color="auto"/>
        <w:left w:val="none" w:sz="0" w:space="0" w:color="auto"/>
        <w:bottom w:val="none" w:sz="0" w:space="0" w:color="auto"/>
        <w:right w:val="none" w:sz="0" w:space="0" w:color="auto"/>
      </w:divBdr>
    </w:div>
    <w:div w:id="1746218038">
      <w:bodyDiv w:val="1"/>
      <w:marLeft w:val="0"/>
      <w:marRight w:val="0"/>
      <w:marTop w:val="0"/>
      <w:marBottom w:val="0"/>
      <w:divBdr>
        <w:top w:val="none" w:sz="0" w:space="0" w:color="auto"/>
        <w:left w:val="none" w:sz="0" w:space="0" w:color="auto"/>
        <w:bottom w:val="none" w:sz="0" w:space="0" w:color="auto"/>
        <w:right w:val="none" w:sz="0" w:space="0" w:color="auto"/>
      </w:divBdr>
    </w:div>
    <w:div w:id="1747461501">
      <w:bodyDiv w:val="1"/>
      <w:marLeft w:val="0"/>
      <w:marRight w:val="0"/>
      <w:marTop w:val="0"/>
      <w:marBottom w:val="0"/>
      <w:divBdr>
        <w:top w:val="none" w:sz="0" w:space="0" w:color="auto"/>
        <w:left w:val="none" w:sz="0" w:space="0" w:color="auto"/>
        <w:bottom w:val="none" w:sz="0" w:space="0" w:color="auto"/>
        <w:right w:val="none" w:sz="0" w:space="0" w:color="auto"/>
      </w:divBdr>
    </w:div>
    <w:div w:id="1747535152">
      <w:bodyDiv w:val="1"/>
      <w:marLeft w:val="0"/>
      <w:marRight w:val="0"/>
      <w:marTop w:val="0"/>
      <w:marBottom w:val="0"/>
      <w:divBdr>
        <w:top w:val="none" w:sz="0" w:space="0" w:color="auto"/>
        <w:left w:val="none" w:sz="0" w:space="0" w:color="auto"/>
        <w:bottom w:val="none" w:sz="0" w:space="0" w:color="auto"/>
        <w:right w:val="none" w:sz="0" w:space="0" w:color="auto"/>
      </w:divBdr>
    </w:div>
    <w:div w:id="1750227449">
      <w:bodyDiv w:val="1"/>
      <w:marLeft w:val="0"/>
      <w:marRight w:val="0"/>
      <w:marTop w:val="0"/>
      <w:marBottom w:val="0"/>
      <w:divBdr>
        <w:top w:val="none" w:sz="0" w:space="0" w:color="auto"/>
        <w:left w:val="none" w:sz="0" w:space="0" w:color="auto"/>
        <w:bottom w:val="none" w:sz="0" w:space="0" w:color="auto"/>
        <w:right w:val="none" w:sz="0" w:space="0" w:color="auto"/>
      </w:divBdr>
    </w:div>
    <w:div w:id="1751198455">
      <w:bodyDiv w:val="1"/>
      <w:marLeft w:val="0"/>
      <w:marRight w:val="0"/>
      <w:marTop w:val="0"/>
      <w:marBottom w:val="0"/>
      <w:divBdr>
        <w:top w:val="none" w:sz="0" w:space="0" w:color="auto"/>
        <w:left w:val="none" w:sz="0" w:space="0" w:color="auto"/>
        <w:bottom w:val="none" w:sz="0" w:space="0" w:color="auto"/>
        <w:right w:val="none" w:sz="0" w:space="0" w:color="auto"/>
      </w:divBdr>
    </w:div>
    <w:div w:id="1752579209">
      <w:bodyDiv w:val="1"/>
      <w:marLeft w:val="0"/>
      <w:marRight w:val="0"/>
      <w:marTop w:val="0"/>
      <w:marBottom w:val="0"/>
      <w:divBdr>
        <w:top w:val="none" w:sz="0" w:space="0" w:color="auto"/>
        <w:left w:val="none" w:sz="0" w:space="0" w:color="auto"/>
        <w:bottom w:val="none" w:sz="0" w:space="0" w:color="auto"/>
        <w:right w:val="none" w:sz="0" w:space="0" w:color="auto"/>
      </w:divBdr>
    </w:div>
    <w:div w:id="1755396073">
      <w:bodyDiv w:val="1"/>
      <w:marLeft w:val="0"/>
      <w:marRight w:val="0"/>
      <w:marTop w:val="0"/>
      <w:marBottom w:val="0"/>
      <w:divBdr>
        <w:top w:val="none" w:sz="0" w:space="0" w:color="auto"/>
        <w:left w:val="none" w:sz="0" w:space="0" w:color="auto"/>
        <w:bottom w:val="none" w:sz="0" w:space="0" w:color="auto"/>
        <w:right w:val="none" w:sz="0" w:space="0" w:color="auto"/>
      </w:divBdr>
    </w:div>
    <w:div w:id="1759133404">
      <w:bodyDiv w:val="1"/>
      <w:marLeft w:val="0"/>
      <w:marRight w:val="0"/>
      <w:marTop w:val="0"/>
      <w:marBottom w:val="0"/>
      <w:divBdr>
        <w:top w:val="none" w:sz="0" w:space="0" w:color="auto"/>
        <w:left w:val="none" w:sz="0" w:space="0" w:color="auto"/>
        <w:bottom w:val="none" w:sz="0" w:space="0" w:color="auto"/>
        <w:right w:val="none" w:sz="0" w:space="0" w:color="auto"/>
      </w:divBdr>
    </w:div>
    <w:div w:id="1760053984">
      <w:bodyDiv w:val="1"/>
      <w:marLeft w:val="0"/>
      <w:marRight w:val="0"/>
      <w:marTop w:val="0"/>
      <w:marBottom w:val="0"/>
      <w:divBdr>
        <w:top w:val="none" w:sz="0" w:space="0" w:color="auto"/>
        <w:left w:val="none" w:sz="0" w:space="0" w:color="auto"/>
        <w:bottom w:val="none" w:sz="0" w:space="0" w:color="auto"/>
        <w:right w:val="none" w:sz="0" w:space="0" w:color="auto"/>
      </w:divBdr>
    </w:div>
    <w:div w:id="1765417030">
      <w:bodyDiv w:val="1"/>
      <w:marLeft w:val="0"/>
      <w:marRight w:val="0"/>
      <w:marTop w:val="0"/>
      <w:marBottom w:val="0"/>
      <w:divBdr>
        <w:top w:val="none" w:sz="0" w:space="0" w:color="auto"/>
        <w:left w:val="none" w:sz="0" w:space="0" w:color="auto"/>
        <w:bottom w:val="none" w:sz="0" w:space="0" w:color="auto"/>
        <w:right w:val="none" w:sz="0" w:space="0" w:color="auto"/>
      </w:divBdr>
    </w:div>
    <w:div w:id="1765612756">
      <w:bodyDiv w:val="1"/>
      <w:marLeft w:val="0"/>
      <w:marRight w:val="0"/>
      <w:marTop w:val="0"/>
      <w:marBottom w:val="0"/>
      <w:divBdr>
        <w:top w:val="none" w:sz="0" w:space="0" w:color="auto"/>
        <w:left w:val="none" w:sz="0" w:space="0" w:color="auto"/>
        <w:bottom w:val="none" w:sz="0" w:space="0" w:color="auto"/>
        <w:right w:val="none" w:sz="0" w:space="0" w:color="auto"/>
      </w:divBdr>
    </w:div>
    <w:div w:id="1767000406">
      <w:bodyDiv w:val="1"/>
      <w:marLeft w:val="0"/>
      <w:marRight w:val="0"/>
      <w:marTop w:val="0"/>
      <w:marBottom w:val="0"/>
      <w:divBdr>
        <w:top w:val="none" w:sz="0" w:space="0" w:color="auto"/>
        <w:left w:val="none" w:sz="0" w:space="0" w:color="auto"/>
        <w:bottom w:val="none" w:sz="0" w:space="0" w:color="auto"/>
        <w:right w:val="none" w:sz="0" w:space="0" w:color="auto"/>
      </w:divBdr>
    </w:div>
    <w:div w:id="1772697019">
      <w:bodyDiv w:val="1"/>
      <w:marLeft w:val="0"/>
      <w:marRight w:val="0"/>
      <w:marTop w:val="0"/>
      <w:marBottom w:val="0"/>
      <w:divBdr>
        <w:top w:val="none" w:sz="0" w:space="0" w:color="auto"/>
        <w:left w:val="none" w:sz="0" w:space="0" w:color="auto"/>
        <w:bottom w:val="none" w:sz="0" w:space="0" w:color="auto"/>
        <w:right w:val="none" w:sz="0" w:space="0" w:color="auto"/>
      </w:divBdr>
    </w:div>
    <w:div w:id="1775784391">
      <w:bodyDiv w:val="1"/>
      <w:marLeft w:val="0"/>
      <w:marRight w:val="0"/>
      <w:marTop w:val="0"/>
      <w:marBottom w:val="0"/>
      <w:divBdr>
        <w:top w:val="none" w:sz="0" w:space="0" w:color="auto"/>
        <w:left w:val="none" w:sz="0" w:space="0" w:color="auto"/>
        <w:bottom w:val="none" w:sz="0" w:space="0" w:color="auto"/>
        <w:right w:val="none" w:sz="0" w:space="0" w:color="auto"/>
      </w:divBdr>
    </w:div>
    <w:div w:id="1779370771">
      <w:bodyDiv w:val="1"/>
      <w:marLeft w:val="0"/>
      <w:marRight w:val="0"/>
      <w:marTop w:val="0"/>
      <w:marBottom w:val="0"/>
      <w:divBdr>
        <w:top w:val="none" w:sz="0" w:space="0" w:color="auto"/>
        <w:left w:val="none" w:sz="0" w:space="0" w:color="auto"/>
        <w:bottom w:val="none" w:sz="0" w:space="0" w:color="auto"/>
        <w:right w:val="none" w:sz="0" w:space="0" w:color="auto"/>
      </w:divBdr>
    </w:div>
    <w:div w:id="1780373952">
      <w:bodyDiv w:val="1"/>
      <w:marLeft w:val="0"/>
      <w:marRight w:val="0"/>
      <w:marTop w:val="0"/>
      <w:marBottom w:val="0"/>
      <w:divBdr>
        <w:top w:val="none" w:sz="0" w:space="0" w:color="auto"/>
        <w:left w:val="none" w:sz="0" w:space="0" w:color="auto"/>
        <w:bottom w:val="none" w:sz="0" w:space="0" w:color="auto"/>
        <w:right w:val="none" w:sz="0" w:space="0" w:color="auto"/>
      </w:divBdr>
    </w:div>
    <w:div w:id="1780828815">
      <w:bodyDiv w:val="1"/>
      <w:marLeft w:val="0"/>
      <w:marRight w:val="0"/>
      <w:marTop w:val="0"/>
      <w:marBottom w:val="0"/>
      <w:divBdr>
        <w:top w:val="none" w:sz="0" w:space="0" w:color="auto"/>
        <w:left w:val="none" w:sz="0" w:space="0" w:color="auto"/>
        <w:bottom w:val="none" w:sz="0" w:space="0" w:color="auto"/>
        <w:right w:val="none" w:sz="0" w:space="0" w:color="auto"/>
      </w:divBdr>
    </w:div>
    <w:div w:id="1780947918">
      <w:bodyDiv w:val="1"/>
      <w:marLeft w:val="0"/>
      <w:marRight w:val="0"/>
      <w:marTop w:val="0"/>
      <w:marBottom w:val="0"/>
      <w:divBdr>
        <w:top w:val="none" w:sz="0" w:space="0" w:color="auto"/>
        <w:left w:val="none" w:sz="0" w:space="0" w:color="auto"/>
        <w:bottom w:val="none" w:sz="0" w:space="0" w:color="auto"/>
        <w:right w:val="none" w:sz="0" w:space="0" w:color="auto"/>
      </w:divBdr>
    </w:div>
    <w:div w:id="1787119418">
      <w:bodyDiv w:val="1"/>
      <w:marLeft w:val="0"/>
      <w:marRight w:val="0"/>
      <w:marTop w:val="0"/>
      <w:marBottom w:val="0"/>
      <w:divBdr>
        <w:top w:val="none" w:sz="0" w:space="0" w:color="auto"/>
        <w:left w:val="none" w:sz="0" w:space="0" w:color="auto"/>
        <w:bottom w:val="none" w:sz="0" w:space="0" w:color="auto"/>
        <w:right w:val="none" w:sz="0" w:space="0" w:color="auto"/>
      </w:divBdr>
    </w:div>
    <w:div w:id="1787846729">
      <w:bodyDiv w:val="1"/>
      <w:marLeft w:val="0"/>
      <w:marRight w:val="0"/>
      <w:marTop w:val="0"/>
      <w:marBottom w:val="0"/>
      <w:divBdr>
        <w:top w:val="none" w:sz="0" w:space="0" w:color="auto"/>
        <w:left w:val="none" w:sz="0" w:space="0" w:color="auto"/>
        <w:bottom w:val="none" w:sz="0" w:space="0" w:color="auto"/>
        <w:right w:val="none" w:sz="0" w:space="0" w:color="auto"/>
      </w:divBdr>
      <w:divsChild>
        <w:div w:id="2050915790">
          <w:marLeft w:val="0"/>
          <w:marRight w:val="0"/>
          <w:marTop w:val="0"/>
          <w:marBottom w:val="0"/>
          <w:divBdr>
            <w:top w:val="none" w:sz="0" w:space="0" w:color="auto"/>
            <w:left w:val="none" w:sz="0" w:space="0" w:color="auto"/>
            <w:bottom w:val="none" w:sz="0" w:space="0" w:color="auto"/>
            <w:right w:val="none" w:sz="0" w:space="0" w:color="auto"/>
          </w:divBdr>
          <w:divsChild>
            <w:div w:id="16392072">
              <w:marLeft w:val="0"/>
              <w:marRight w:val="0"/>
              <w:marTop w:val="0"/>
              <w:marBottom w:val="0"/>
              <w:divBdr>
                <w:top w:val="none" w:sz="0" w:space="0" w:color="auto"/>
                <w:left w:val="none" w:sz="0" w:space="0" w:color="auto"/>
                <w:bottom w:val="none" w:sz="0" w:space="0" w:color="auto"/>
                <w:right w:val="none" w:sz="0" w:space="0" w:color="auto"/>
              </w:divBdr>
            </w:div>
            <w:div w:id="163713284">
              <w:marLeft w:val="0"/>
              <w:marRight w:val="0"/>
              <w:marTop w:val="0"/>
              <w:marBottom w:val="0"/>
              <w:divBdr>
                <w:top w:val="none" w:sz="0" w:space="0" w:color="auto"/>
                <w:left w:val="none" w:sz="0" w:space="0" w:color="auto"/>
                <w:bottom w:val="none" w:sz="0" w:space="0" w:color="auto"/>
                <w:right w:val="none" w:sz="0" w:space="0" w:color="auto"/>
              </w:divBdr>
            </w:div>
            <w:div w:id="224292554">
              <w:marLeft w:val="0"/>
              <w:marRight w:val="0"/>
              <w:marTop w:val="0"/>
              <w:marBottom w:val="0"/>
              <w:divBdr>
                <w:top w:val="none" w:sz="0" w:space="0" w:color="auto"/>
                <w:left w:val="none" w:sz="0" w:space="0" w:color="auto"/>
                <w:bottom w:val="none" w:sz="0" w:space="0" w:color="auto"/>
                <w:right w:val="none" w:sz="0" w:space="0" w:color="auto"/>
              </w:divBdr>
            </w:div>
            <w:div w:id="253247198">
              <w:marLeft w:val="0"/>
              <w:marRight w:val="0"/>
              <w:marTop w:val="0"/>
              <w:marBottom w:val="0"/>
              <w:divBdr>
                <w:top w:val="none" w:sz="0" w:space="0" w:color="auto"/>
                <w:left w:val="none" w:sz="0" w:space="0" w:color="auto"/>
                <w:bottom w:val="none" w:sz="0" w:space="0" w:color="auto"/>
                <w:right w:val="none" w:sz="0" w:space="0" w:color="auto"/>
              </w:divBdr>
            </w:div>
            <w:div w:id="290980171">
              <w:marLeft w:val="0"/>
              <w:marRight w:val="0"/>
              <w:marTop w:val="0"/>
              <w:marBottom w:val="0"/>
              <w:divBdr>
                <w:top w:val="none" w:sz="0" w:space="0" w:color="auto"/>
                <w:left w:val="none" w:sz="0" w:space="0" w:color="auto"/>
                <w:bottom w:val="none" w:sz="0" w:space="0" w:color="auto"/>
                <w:right w:val="none" w:sz="0" w:space="0" w:color="auto"/>
              </w:divBdr>
            </w:div>
            <w:div w:id="298413833">
              <w:marLeft w:val="0"/>
              <w:marRight w:val="0"/>
              <w:marTop w:val="0"/>
              <w:marBottom w:val="0"/>
              <w:divBdr>
                <w:top w:val="none" w:sz="0" w:space="0" w:color="auto"/>
                <w:left w:val="none" w:sz="0" w:space="0" w:color="auto"/>
                <w:bottom w:val="none" w:sz="0" w:space="0" w:color="auto"/>
                <w:right w:val="none" w:sz="0" w:space="0" w:color="auto"/>
              </w:divBdr>
            </w:div>
            <w:div w:id="352194653">
              <w:marLeft w:val="0"/>
              <w:marRight w:val="0"/>
              <w:marTop w:val="0"/>
              <w:marBottom w:val="0"/>
              <w:divBdr>
                <w:top w:val="none" w:sz="0" w:space="0" w:color="auto"/>
                <w:left w:val="none" w:sz="0" w:space="0" w:color="auto"/>
                <w:bottom w:val="none" w:sz="0" w:space="0" w:color="auto"/>
                <w:right w:val="none" w:sz="0" w:space="0" w:color="auto"/>
              </w:divBdr>
            </w:div>
            <w:div w:id="476073590">
              <w:marLeft w:val="0"/>
              <w:marRight w:val="0"/>
              <w:marTop w:val="0"/>
              <w:marBottom w:val="0"/>
              <w:divBdr>
                <w:top w:val="none" w:sz="0" w:space="0" w:color="auto"/>
                <w:left w:val="none" w:sz="0" w:space="0" w:color="auto"/>
                <w:bottom w:val="none" w:sz="0" w:space="0" w:color="auto"/>
                <w:right w:val="none" w:sz="0" w:space="0" w:color="auto"/>
              </w:divBdr>
            </w:div>
            <w:div w:id="499393505">
              <w:marLeft w:val="0"/>
              <w:marRight w:val="0"/>
              <w:marTop w:val="0"/>
              <w:marBottom w:val="0"/>
              <w:divBdr>
                <w:top w:val="none" w:sz="0" w:space="0" w:color="auto"/>
                <w:left w:val="none" w:sz="0" w:space="0" w:color="auto"/>
                <w:bottom w:val="none" w:sz="0" w:space="0" w:color="auto"/>
                <w:right w:val="none" w:sz="0" w:space="0" w:color="auto"/>
              </w:divBdr>
            </w:div>
            <w:div w:id="598291594">
              <w:marLeft w:val="0"/>
              <w:marRight w:val="0"/>
              <w:marTop w:val="0"/>
              <w:marBottom w:val="0"/>
              <w:divBdr>
                <w:top w:val="none" w:sz="0" w:space="0" w:color="auto"/>
                <w:left w:val="none" w:sz="0" w:space="0" w:color="auto"/>
                <w:bottom w:val="none" w:sz="0" w:space="0" w:color="auto"/>
                <w:right w:val="none" w:sz="0" w:space="0" w:color="auto"/>
              </w:divBdr>
            </w:div>
            <w:div w:id="603459101">
              <w:marLeft w:val="0"/>
              <w:marRight w:val="0"/>
              <w:marTop w:val="0"/>
              <w:marBottom w:val="0"/>
              <w:divBdr>
                <w:top w:val="none" w:sz="0" w:space="0" w:color="auto"/>
                <w:left w:val="none" w:sz="0" w:space="0" w:color="auto"/>
                <w:bottom w:val="none" w:sz="0" w:space="0" w:color="auto"/>
                <w:right w:val="none" w:sz="0" w:space="0" w:color="auto"/>
              </w:divBdr>
            </w:div>
            <w:div w:id="629481111">
              <w:marLeft w:val="0"/>
              <w:marRight w:val="0"/>
              <w:marTop w:val="0"/>
              <w:marBottom w:val="0"/>
              <w:divBdr>
                <w:top w:val="none" w:sz="0" w:space="0" w:color="auto"/>
                <w:left w:val="none" w:sz="0" w:space="0" w:color="auto"/>
                <w:bottom w:val="none" w:sz="0" w:space="0" w:color="auto"/>
                <w:right w:val="none" w:sz="0" w:space="0" w:color="auto"/>
              </w:divBdr>
            </w:div>
            <w:div w:id="633681842">
              <w:marLeft w:val="0"/>
              <w:marRight w:val="0"/>
              <w:marTop w:val="0"/>
              <w:marBottom w:val="0"/>
              <w:divBdr>
                <w:top w:val="none" w:sz="0" w:space="0" w:color="auto"/>
                <w:left w:val="none" w:sz="0" w:space="0" w:color="auto"/>
                <w:bottom w:val="none" w:sz="0" w:space="0" w:color="auto"/>
                <w:right w:val="none" w:sz="0" w:space="0" w:color="auto"/>
              </w:divBdr>
            </w:div>
            <w:div w:id="635843196">
              <w:marLeft w:val="0"/>
              <w:marRight w:val="0"/>
              <w:marTop w:val="0"/>
              <w:marBottom w:val="0"/>
              <w:divBdr>
                <w:top w:val="none" w:sz="0" w:space="0" w:color="auto"/>
                <w:left w:val="none" w:sz="0" w:space="0" w:color="auto"/>
                <w:bottom w:val="none" w:sz="0" w:space="0" w:color="auto"/>
                <w:right w:val="none" w:sz="0" w:space="0" w:color="auto"/>
              </w:divBdr>
            </w:div>
            <w:div w:id="681981068">
              <w:marLeft w:val="0"/>
              <w:marRight w:val="0"/>
              <w:marTop w:val="0"/>
              <w:marBottom w:val="0"/>
              <w:divBdr>
                <w:top w:val="none" w:sz="0" w:space="0" w:color="auto"/>
                <w:left w:val="none" w:sz="0" w:space="0" w:color="auto"/>
                <w:bottom w:val="none" w:sz="0" w:space="0" w:color="auto"/>
                <w:right w:val="none" w:sz="0" w:space="0" w:color="auto"/>
              </w:divBdr>
            </w:div>
            <w:div w:id="690034864">
              <w:marLeft w:val="0"/>
              <w:marRight w:val="0"/>
              <w:marTop w:val="0"/>
              <w:marBottom w:val="0"/>
              <w:divBdr>
                <w:top w:val="none" w:sz="0" w:space="0" w:color="auto"/>
                <w:left w:val="none" w:sz="0" w:space="0" w:color="auto"/>
                <w:bottom w:val="none" w:sz="0" w:space="0" w:color="auto"/>
                <w:right w:val="none" w:sz="0" w:space="0" w:color="auto"/>
              </w:divBdr>
            </w:div>
            <w:div w:id="711463172">
              <w:marLeft w:val="0"/>
              <w:marRight w:val="0"/>
              <w:marTop w:val="0"/>
              <w:marBottom w:val="0"/>
              <w:divBdr>
                <w:top w:val="none" w:sz="0" w:space="0" w:color="auto"/>
                <w:left w:val="none" w:sz="0" w:space="0" w:color="auto"/>
                <w:bottom w:val="none" w:sz="0" w:space="0" w:color="auto"/>
                <w:right w:val="none" w:sz="0" w:space="0" w:color="auto"/>
              </w:divBdr>
            </w:div>
            <w:div w:id="764349583">
              <w:marLeft w:val="0"/>
              <w:marRight w:val="0"/>
              <w:marTop w:val="0"/>
              <w:marBottom w:val="0"/>
              <w:divBdr>
                <w:top w:val="none" w:sz="0" w:space="0" w:color="auto"/>
                <w:left w:val="none" w:sz="0" w:space="0" w:color="auto"/>
                <w:bottom w:val="none" w:sz="0" w:space="0" w:color="auto"/>
                <w:right w:val="none" w:sz="0" w:space="0" w:color="auto"/>
              </w:divBdr>
            </w:div>
            <w:div w:id="821628983">
              <w:marLeft w:val="0"/>
              <w:marRight w:val="0"/>
              <w:marTop w:val="0"/>
              <w:marBottom w:val="0"/>
              <w:divBdr>
                <w:top w:val="none" w:sz="0" w:space="0" w:color="auto"/>
                <w:left w:val="none" w:sz="0" w:space="0" w:color="auto"/>
                <w:bottom w:val="none" w:sz="0" w:space="0" w:color="auto"/>
                <w:right w:val="none" w:sz="0" w:space="0" w:color="auto"/>
              </w:divBdr>
            </w:div>
            <w:div w:id="861632934">
              <w:marLeft w:val="0"/>
              <w:marRight w:val="0"/>
              <w:marTop w:val="0"/>
              <w:marBottom w:val="0"/>
              <w:divBdr>
                <w:top w:val="none" w:sz="0" w:space="0" w:color="auto"/>
                <w:left w:val="none" w:sz="0" w:space="0" w:color="auto"/>
                <w:bottom w:val="none" w:sz="0" w:space="0" w:color="auto"/>
                <w:right w:val="none" w:sz="0" w:space="0" w:color="auto"/>
              </w:divBdr>
            </w:div>
            <w:div w:id="864248834">
              <w:marLeft w:val="0"/>
              <w:marRight w:val="0"/>
              <w:marTop w:val="0"/>
              <w:marBottom w:val="0"/>
              <w:divBdr>
                <w:top w:val="none" w:sz="0" w:space="0" w:color="auto"/>
                <w:left w:val="none" w:sz="0" w:space="0" w:color="auto"/>
                <w:bottom w:val="none" w:sz="0" w:space="0" w:color="auto"/>
                <w:right w:val="none" w:sz="0" w:space="0" w:color="auto"/>
              </w:divBdr>
            </w:div>
            <w:div w:id="886524352">
              <w:marLeft w:val="0"/>
              <w:marRight w:val="0"/>
              <w:marTop w:val="0"/>
              <w:marBottom w:val="0"/>
              <w:divBdr>
                <w:top w:val="none" w:sz="0" w:space="0" w:color="auto"/>
                <w:left w:val="none" w:sz="0" w:space="0" w:color="auto"/>
                <w:bottom w:val="none" w:sz="0" w:space="0" w:color="auto"/>
                <w:right w:val="none" w:sz="0" w:space="0" w:color="auto"/>
              </w:divBdr>
            </w:div>
            <w:div w:id="888953141">
              <w:marLeft w:val="0"/>
              <w:marRight w:val="0"/>
              <w:marTop w:val="0"/>
              <w:marBottom w:val="0"/>
              <w:divBdr>
                <w:top w:val="none" w:sz="0" w:space="0" w:color="auto"/>
                <w:left w:val="none" w:sz="0" w:space="0" w:color="auto"/>
                <w:bottom w:val="none" w:sz="0" w:space="0" w:color="auto"/>
                <w:right w:val="none" w:sz="0" w:space="0" w:color="auto"/>
              </w:divBdr>
            </w:div>
            <w:div w:id="903182081">
              <w:marLeft w:val="0"/>
              <w:marRight w:val="0"/>
              <w:marTop w:val="0"/>
              <w:marBottom w:val="0"/>
              <w:divBdr>
                <w:top w:val="none" w:sz="0" w:space="0" w:color="auto"/>
                <w:left w:val="none" w:sz="0" w:space="0" w:color="auto"/>
                <w:bottom w:val="none" w:sz="0" w:space="0" w:color="auto"/>
                <w:right w:val="none" w:sz="0" w:space="0" w:color="auto"/>
              </w:divBdr>
            </w:div>
            <w:div w:id="1104035054">
              <w:marLeft w:val="0"/>
              <w:marRight w:val="0"/>
              <w:marTop w:val="0"/>
              <w:marBottom w:val="0"/>
              <w:divBdr>
                <w:top w:val="none" w:sz="0" w:space="0" w:color="auto"/>
                <w:left w:val="none" w:sz="0" w:space="0" w:color="auto"/>
                <w:bottom w:val="none" w:sz="0" w:space="0" w:color="auto"/>
                <w:right w:val="none" w:sz="0" w:space="0" w:color="auto"/>
              </w:divBdr>
            </w:div>
            <w:div w:id="1133399905">
              <w:marLeft w:val="0"/>
              <w:marRight w:val="0"/>
              <w:marTop w:val="0"/>
              <w:marBottom w:val="0"/>
              <w:divBdr>
                <w:top w:val="none" w:sz="0" w:space="0" w:color="auto"/>
                <w:left w:val="none" w:sz="0" w:space="0" w:color="auto"/>
                <w:bottom w:val="none" w:sz="0" w:space="0" w:color="auto"/>
                <w:right w:val="none" w:sz="0" w:space="0" w:color="auto"/>
              </w:divBdr>
            </w:div>
            <w:div w:id="1150170175">
              <w:marLeft w:val="0"/>
              <w:marRight w:val="0"/>
              <w:marTop w:val="0"/>
              <w:marBottom w:val="0"/>
              <w:divBdr>
                <w:top w:val="none" w:sz="0" w:space="0" w:color="auto"/>
                <w:left w:val="none" w:sz="0" w:space="0" w:color="auto"/>
                <w:bottom w:val="none" w:sz="0" w:space="0" w:color="auto"/>
                <w:right w:val="none" w:sz="0" w:space="0" w:color="auto"/>
              </w:divBdr>
            </w:div>
            <w:div w:id="1190025682">
              <w:marLeft w:val="0"/>
              <w:marRight w:val="0"/>
              <w:marTop w:val="0"/>
              <w:marBottom w:val="0"/>
              <w:divBdr>
                <w:top w:val="none" w:sz="0" w:space="0" w:color="auto"/>
                <w:left w:val="none" w:sz="0" w:space="0" w:color="auto"/>
                <w:bottom w:val="none" w:sz="0" w:space="0" w:color="auto"/>
                <w:right w:val="none" w:sz="0" w:space="0" w:color="auto"/>
              </w:divBdr>
            </w:div>
            <w:div w:id="1251618723">
              <w:marLeft w:val="0"/>
              <w:marRight w:val="0"/>
              <w:marTop w:val="0"/>
              <w:marBottom w:val="0"/>
              <w:divBdr>
                <w:top w:val="none" w:sz="0" w:space="0" w:color="auto"/>
                <w:left w:val="none" w:sz="0" w:space="0" w:color="auto"/>
                <w:bottom w:val="none" w:sz="0" w:space="0" w:color="auto"/>
                <w:right w:val="none" w:sz="0" w:space="0" w:color="auto"/>
              </w:divBdr>
            </w:div>
            <w:div w:id="1271546949">
              <w:marLeft w:val="0"/>
              <w:marRight w:val="0"/>
              <w:marTop w:val="0"/>
              <w:marBottom w:val="0"/>
              <w:divBdr>
                <w:top w:val="none" w:sz="0" w:space="0" w:color="auto"/>
                <w:left w:val="none" w:sz="0" w:space="0" w:color="auto"/>
                <w:bottom w:val="none" w:sz="0" w:space="0" w:color="auto"/>
                <w:right w:val="none" w:sz="0" w:space="0" w:color="auto"/>
              </w:divBdr>
            </w:div>
            <w:div w:id="1364791952">
              <w:marLeft w:val="0"/>
              <w:marRight w:val="0"/>
              <w:marTop w:val="0"/>
              <w:marBottom w:val="0"/>
              <w:divBdr>
                <w:top w:val="none" w:sz="0" w:space="0" w:color="auto"/>
                <w:left w:val="none" w:sz="0" w:space="0" w:color="auto"/>
                <w:bottom w:val="none" w:sz="0" w:space="0" w:color="auto"/>
                <w:right w:val="none" w:sz="0" w:space="0" w:color="auto"/>
              </w:divBdr>
            </w:div>
            <w:div w:id="1368332044">
              <w:marLeft w:val="0"/>
              <w:marRight w:val="0"/>
              <w:marTop w:val="0"/>
              <w:marBottom w:val="0"/>
              <w:divBdr>
                <w:top w:val="none" w:sz="0" w:space="0" w:color="auto"/>
                <w:left w:val="none" w:sz="0" w:space="0" w:color="auto"/>
                <w:bottom w:val="none" w:sz="0" w:space="0" w:color="auto"/>
                <w:right w:val="none" w:sz="0" w:space="0" w:color="auto"/>
              </w:divBdr>
            </w:div>
            <w:div w:id="1381857199">
              <w:marLeft w:val="0"/>
              <w:marRight w:val="0"/>
              <w:marTop w:val="0"/>
              <w:marBottom w:val="0"/>
              <w:divBdr>
                <w:top w:val="none" w:sz="0" w:space="0" w:color="auto"/>
                <w:left w:val="none" w:sz="0" w:space="0" w:color="auto"/>
                <w:bottom w:val="none" w:sz="0" w:space="0" w:color="auto"/>
                <w:right w:val="none" w:sz="0" w:space="0" w:color="auto"/>
              </w:divBdr>
            </w:div>
            <w:div w:id="1392653333">
              <w:marLeft w:val="0"/>
              <w:marRight w:val="0"/>
              <w:marTop w:val="0"/>
              <w:marBottom w:val="0"/>
              <w:divBdr>
                <w:top w:val="none" w:sz="0" w:space="0" w:color="auto"/>
                <w:left w:val="none" w:sz="0" w:space="0" w:color="auto"/>
                <w:bottom w:val="none" w:sz="0" w:space="0" w:color="auto"/>
                <w:right w:val="none" w:sz="0" w:space="0" w:color="auto"/>
              </w:divBdr>
            </w:div>
            <w:div w:id="1394506922">
              <w:marLeft w:val="0"/>
              <w:marRight w:val="0"/>
              <w:marTop w:val="0"/>
              <w:marBottom w:val="0"/>
              <w:divBdr>
                <w:top w:val="none" w:sz="0" w:space="0" w:color="auto"/>
                <w:left w:val="none" w:sz="0" w:space="0" w:color="auto"/>
                <w:bottom w:val="none" w:sz="0" w:space="0" w:color="auto"/>
                <w:right w:val="none" w:sz="0" w:space="0" w:color="auto"/>
              </w:divBdr>
            </w:div>
            <w:div w:id="1409812008">
              <w:marLeft w:val="0"/>
              <w:marRight w:val="0"/>
              <w:marTop w:val="0"/>
              <w:marBottom w:val="0"/>
              <w:divBdr>
                <w:top w:val="none" w:sz="0" w:space="0" w:color="auto"/>
                <w:left w:val="none" w:sz="0" w:space="0" w:color="auto"/>
                <w:bottom w:val="none" w:sz="0" w:space="0" w:color="auto"/>
                <w:right w:val="none" w:sz="0" w:space="0" w:color="auto"/>
              </w:divBdr>
            </w:div>
            <w:div w:id="1442727008">
              <w:marLeft w:val="0"/>
              <w:marRight w:val="0"/>
              <w:marTop w:val="0"/>
              <w:marBottom w:val="0"/>
              <w:divBdr>
                <w:top w:val="none" w:sz="0" w:space="0" w:color="auto"/>
                <w:left w:val="none" w:sz="0" w:space="0" w:color="auto"/>
                <w:bottom w:val="none" w:sz="0" w:space="0" w:color="auto"/>
                <w:right w:val="none" w:sz="0" w:space="0" w:color="auto"/>
              </w:divBdr>
            </w:div>
            <w:div w:id="1446970868">
              <w:marLeft w:val="0"/>
              <w:marRight w:val="0"/>
              <w:marTop w:val="0"/>
              <w:marBottom w:val="0"/>
              <w:divBdr>
                <w:top w:val="none" w:sz="0" w:space="0" w:color="auto"/>
                <w:left w:val="none" w:sz="0" w:space="0" w:color="auto"/>
                <w:bottom w:val="none" w:sz="0" w:space="0" w:color="auto"/>
                <w:right w:val="none" w:sz="0" w:space="0" w:color="auto"/>
              </w:divBdr>
            </w:div>
            <w:div w:id="1455368347">
              <w:marLeft w:val="0"/>
              <w:marRight w:val="0"/>
              <w:marTop w:val="0"/>
              <w:marBottom w:val="0"/>
              <w:divBdr>
                <w:top w:val="none" w:sz="0" w:space="0" w:color="auto"/>
                <w:left w:val="none" w:sz="0" w:space="0" w:color="auto"/>
                <w:bottom w:val="none" w:sz="0" w:space="0" w:color="auto"/>
                <w:right w:val="none" w:sz="0" w:space="0" w:color="auto"/>
              </w:divBdr>
            </w:div>
            <w:div w:id="1505631946">
              <w:marLeft w:val="0"/>
              <w:marRight w:val="0"/>
              <w:marTop w:val="0"/>
              <w:marBottom w:val="0"/>
              <w:divBdr>
                <w:top w:val="none" w:sz="0" w:space="0" w:color="auto"/>
                <w:left w:val="none" w:sz="0" w:space="0" w:color="auto"/>
                <w:bottom w:val="none" w:sz="0" w:space="0" w:color="auto"/>
                <w:right w:val="none" w:sz="0" w:space="0" w:color="auto"/>
              </w:divBdr>
            </w:div>
            <w:div w:id="1530411779">
              <w:marLeft w:val="0"/>
              <w:marRight w:val="0"/>
              <w:marTop w:val="0"/>
              <w:marBottom w:val="0"/>
              <w:divBdr>
                <w:top w:val="none" w:sz="0" w:space="0" w:color="auto"/>
                <w:left w:val="none" w:sz="0" w:space="0" w:color="auto"/>
                <w:bottom w:val="none" w:sz="0" w:space="0" w:color="auto"/>
                <w:right w:val="none" w:sz="0" w:space="0" w:color="auto"/>
              </w:divBdr>
            </w:div>
            <w:div w:id="1545827518">
              <w:marLeft w:val="0"/>
              <w:marRight w:val="0"/>
              <w:marTop w:val="0"/>
              <w:marBottom w:val="0"/>
              <w:divBdr>
                <w:top w:val="none" w:sz="0" w:space="0" w:color="auto"/>
                <w:left w:val="none" w:sz="0" w:space="0" w:color="auto"/>
                <w:bottom w:val="none" w:sz="0" w:space="0" w:color="auto"/>
                <w:right w:val="none" w:sz="0" w:space="0" w:color="auto"/>
              </w:divBdr>
            </w:div>
            <w:div w:id="1582711222">
              <w:marLeft w:val="0"/>
              <w:marRight w:val="0"/>
              <w:marTop w:val="0"/>
              <w:marBottom w:val="0"/>
              <w:divBdr>
                <w:top w:val="none" w:sz="0" w:space="0" w:color="auto"/>
                <w:left w:val="none" w:sz="0" w:space="0" w:color="auto"/>
                <w:bottom w:val="none" w:sz="0" w:space="0" w:color="auto"/>
                <w:right w:val="none" w:sz="0" w:space="0" w:color="auto"/>
              </w:divBdr>
            </w:div>
            <w:div w:id="1693067826">
              <w:marLeft w:val="0"/>
              <w:marRight w:val="0"/>
              <w:marTop w:val="0"/>
              <w:marBottom w:val="0"/>
              <w:divBdr>
                <w:top w:val="none" w:sz="0" w:space="0" w:color="auto"/>
                <w:left w:val="none" w:sz="0" w:space="0" w:color="auto"/>
                <w:bottom w:val="none" w:sz="0" w:space="0" w:color="auto"/>
                <w:right w:val="none" w:sz="0" w:space="0" w:color="auto"/>
              </w:divBdr>
            </w:div>
            <w:div w:id="1732462848">
              <w:marLeft w:val="0"/>
              <w:marRight w:val="0"/>
              <w:marTop w:val="0"/>
              <w:marBottom w:val="0"/>
              <w:divBdr>
                <w:top w:val="none" w:sz="0" w:space="0" w:color="auto"/>
                <w:left w:val="none" w:sz="0" w:space="0" w:color="auto"/>
                <w:bottom w:val="none" w:sz="0" w:space="0" w:color="auto"/>
                <w:right w:val="none" w:sz="0" w:space="0" w:color="auto"/>
              </w:divBdr>
            </w:div>
            <w:div w:id="1752390761">
              <w:marLeft w:val="0"/>
              <w:marRight w:val="0"/>
              <w:marTop w:val="0"/>
              <w:marBottom w:val="0"/>
              <w:divBdr>
                <w:top w:val="none" w:sz="0" w:space="0" w:color="auto"/>
                <w:left w:val="none" w:sz="0" w:space="0" w:color="auto"/>
                <w:bottom w:val="none" w:sz="0" w:space="0" w:color="auto"/>
                <w:right w:val="none" w:sz="0" w:space="0" w:color="auto"/>
              </w:divBdr>
            </w:div>
            <w:div w:id="1759594580">
              <w:marLeft w:val="0"/>
              <w:marRight w:val="0"/>
              <w:marTop w:val="0"/>
              <w:marBottom w:val="0"/>
              <w:divBdr>
                <w:top w:val="none" w:sz="0" w:space="0" w:color="auto"/>
                <w:left w:val="none" w:sz="0" w:space="0" w:color="auto"/>
                <w:bottom w:val="none" w:sz="0" w:space="0" w:color="auto"/>
                <w:right w:val="none" w:sz="0" w:space="0" w:color="auto"/>
              </w:divBdr>
            </w:div>
            <w:div w:id="1764110820">
              <w:marLeft w:val="0"/>
              <w:marRight w:val="0"/>
              <w:marTop w:val="0"/>
              <w:marBottom w:val="0"/>
              <w:divBdr>
                <w:top w:val="none" w:sz="0" w:space="0" w:color="auto"/>
                <w:left w:val="none" w:sz="0" w:space="0" w:color="auto"/>
                <w:bottom w:val="none" w:sz="0" w:space="0" w:color="auto"/>
                <w:right w:val="none" w:sz="0" w:space="0" w:color="auto"/>
              </w:divBdr>
            </w:div>
            <w:div w:id="1859585493">
              <w:marLeft w:val="0"/>
              <w:marRight w:val="0"/>
              <w:marTop w:val="0"/>
              <w:marBottom w:val="0"/>
              <w:divBdr>
                <w:top w:val="none" w:sz="0" w:space="0" w:color="auto"/>
                <w:left w:val="none" w:sz="0" w:space="0" w:color="auto"/>
                <w:bottom w:val="none" w:sz="0" w:space="0" w:color="auto"/>
                <w:right w:val="none" w:sz="0" w:space="0" w:color="auto"/>
              </w:divBdr>
            </w:div>
            <w:div w:id="1871409359">
              <w:marLeft w:val="0"/>
              <w:marRight w:val="0"/>
              <w:marTop w:val="0"/>
              <w:marBottom w:val="0"/>
              <w:divBdr>
                <w:top w:val="none" w:sz="0" w:space="0" w:color="auto"/>
                <w:left w:val="none" w:sz="0" w:space="0" w:color="auto"/>
                <w:bottom w:val="none" w:sz="0" w:space="0" w:color="auto"/>
                <w:right w:val="none" w:sz="0" w:space="0" w:color="auto"/>
              </w:divBdr>
            </w:div>
            <w:div w:id="1878541204">
              <w:marLeft w:val="0"/>
              <w:marRight w:val="0"/>
              <w:marTop w:val="0"/>
              <w:marBottom w:val="0"/>
              <w:divBdr>
                <w:top w:val="none" w:sz="0" w:space="0" w:color="auto"/>
                <w:left w:val="none" w:sz="0" w:space="0" w:color="auto"/>
                <w:bottom w:val="none" w:sz="0" w:space="0" w:color="auto"/>
                <w:right w:val="none" w:sz="0" w:space="0" w:color="auto"/>
              </w:divBdr>
            </w:div>
            <w:div w:id="1945261133">
              <w:marLeft w:val="0"/>
              <w:marRight w:val="0"/>
              <w:marTop w:val="0"/>
              <w:marBottom w:val="0"/>
              <w:divBdr>
                <w:top w:val="none" w:sz="0" w:space="0" w:color="auto"/>
                <w:left w:val="none" w:sz="0" w:space="0" w:color="auto"/>
                <w:bottom w:val="none" w:sz="0" w:space="0" w:color="auto"/>
                <w:right w:val="none" w:sz="0" w:space="0" w:color="auto"/>
              </w:divBdr>
            </w:div>
            <w:div w:id="1946382473">
              <w:marLeft w:val="0"/>
              <w:marRight w:val="0"/>
              <w:marTop w:val="0"/>
              <w:marBottom w:val="0"/>
              <w:divBdr>
                <w:top w:val="none" w:sz="0" w:space="0" w:color="auto"/>
                <w:left w:val="none" w:sz="0" w:space="0" w:color="auto"/>
                <w:bottom w:val="none" w:sz="0" w:space="0" w:color="auto"/>
                <w:right w:val="none" w:sz="0" w:space="0" w:color="auto"/>
              </w:divBdr>
            </w:div>
            <w:div w:id="1947425627">
              <w:marLeft w:val="0"/>
              <w:marRight w:val="0"/>
              <w:marTop w:val="0"/>
              <w:marBottom w:val="0"/>
              <w:divBdr>
                <w:top w:val="none" w:sz="0" w:space="0" w:color="auto"/>
                <w:left w:val="none" w:sz="0" w:space="0" w:color="auto"/>
                <w:bottom w:val="none" w:sz="0" w:space="0" w:color="auto"/>
                <w:right w:val="none" w:sz="0" w:space="0" w:color="auto"/>
              </w:divBdr>
            </w:div>
            <w:div w:id="1956711905">
              <w:marLeft w:val="0"/>
              <w:marRight w:val="0"/>
              <w:marTop w:val="0"/>
              <w:marBottom w:val="0"/>
              <w:divBdr>
                <w:top w:val="none" w:sz="0" w:space="0" w:color="auto"/>
                <w:left w:val="none" w:sz="0" w:space="0" w:color="auto"/>
                <w:bottom w:val="none" w:sz="0" w:space="0" w:color="auto"/>
                <w:right w:val="none" w:sz="0" w:space="0" w:color="auto"/>
              </w:divBdr>
            </w:div>
            <w:div w:id="1976328674">
              <w:marLeft w:val="0"/>
              <w:marRight w:val="0"/>
              <w:marTop w:val="0"/>
              <w:marBottom w:val="0"/>
              <w:divBdr>
                <w:top w:val="none" w:sz="0" w:space="0" w:color="auto"/>
                <w:left w:val="none" w:sz="0" w:space="0" w:color="auto"/>
                <w:bottom w:val="none" w:sz="0" w:space="0" w:color="auto"/>
                <w:right w:val="none" w:sz="0" w:space="0" w:color="auto"/>
              </w:divBdr>
            </w:div>
            <w:div w:id="2083914558">
              <w:marLeft w:val="0"/>
              <w:marRight w:val="0"/>
              <w:marTop w:val="0"/>
              <w:marBottom w:val="0"/>
              <w:divBdr>
                <w:top w:val="none" w:sz="0" w:space="0" w:color="auto"/>
                <w:left w:val="none" w:sz="0" w:space="0" w:color="auto"/>
                <w:bottom w:val="none" w:sz="0" w:space="0" w:color="auto"/>
                <w:right w:val="none" w:sz="0" w:space="0" w:color="auto"/>
              </w:divBdr>
            </w:div>
            <w:div w:id="20982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8811">
      <w:bodyDiv w:val="1"/>
      <w:marLeft w:val="0"/>
      <w:marRight w:val="0"/>
      <w:marTop w:val="0"/>
      <w:marBottom w:val="0"/>
      <w:divBdr>
        <w:top w:val="none" w:sz="0" w:space="0" w:color="auto"/>
        <w:left w:val="none" w:sz="0" w:space="0" w:color="auto"/>
        <w:bottom w:val="none" w:sz="0" w:space="0" w:color="auto"/>
        <w:right w:val="none" w:sz="0" w:space="0" w:color="auto"/>
      </w:divBdr>
    </w:div>
    <w:div w:id="1794250916">
      <w:bodyDiv w:val="1"/>
      <w:marLeft w:val="0"/>
      <w:marRight w:val="0"/>
      <w:marTop w:val="0"/>
      <w:marBottom w:val="0"/>
      <w:divBdr>
        <w:top w:val="none" w:sz="0" w:space="0" w:color="auto"/>
        <w:left w:val="none" w:sz="0" w:space="0" w:color="auto"/>
        <w:bottom w:val="none" w:sz="0" w:space="0" w:color="auto"/>
        <w:right w:val="none" w:sz="0" w:space="0" w:color="auto"/>
      </w:divBdr>
      <w:divsChild>
        <w:div w:id="1098453166">
          <w:marLeft w:val="0"/>
          <w:marRight w:val="0"/>
          <w:marTop w:val="0"/>
          <w:marBottom w:val="0"/>
          <w:divBdr>
            <w:top w:val="none" w:sz="0" w:space="0" w:color="auto"/>
            <w:left w:val="none" w:sz="0" w:space="0" w:color="auto"/>
            <w:bottom w:val="none" w:sz="0" w:space="0" w:color="auto"/>
            <w:right w:val="none" w:sz="0" w:space="0" w:color="auto"/>
          </w:divBdr>
          <w:divsChild>
            <w:div w:id="1784408">
              <w:marLeft w:val="0"/>
              <w:marRight w:val="0"/>
              <w:marTop w:val="0"/>
              <w:marBottom w:val="0"/>
              <w:divBdr>
                <w:top w:val="none" w:sz="0" w:space="0" w:color="auto"/>
                <w:left w:val="none" w:sz="0" w:space="0" w:color="auto"/>
                <w:bottom w:val="none" w:sz="0" w:space="0" w:color="auto"/>
                <w:right w:val="none" w:sz="0" w:space="0" w:color="auto"/>
              </w:divBdr>
            </w:div>
            <w:div w:id="83500163">
              <w:marLeft w:val="0"/>
              <w:marRight w:val="0"/>
              <w:marTop w:val="0"/>
              <w:marBottom w:val="0"/>
              <w:divBdr>
                <w:top w:val="none" w:sz="0" w:space="0" w:color="auto"/>
                <w:left w:val="none" w:sz="0" w:space="0" w:color="auto"/>
                <w:bottom w:val="none" w:sz="0" w:space="0" w:color="auto"/>
                <w:right w:val="none" w:sz="0" w:space="0" w:color="auto"/>
              </w:divBdr>
            </w:div>
            <w:div w:id="94912142">
              <w:marLeft w:val="0"/>
              <w:marRight w:val="0"/>
              <w:marTop w:val="0"/>
              <w:marBottom w:val="0"/>
              <w:divBdr>
                <w:top w:val="none" w:sz="0" w:space="0" w:color="auto"/>
                <w:left w:val="none" w:sz="0" w:space="0" w:color="auto"/>
                <w:bottom w:val="none" w:sz="0" w:space="0" w:color="auto"/>
                <w:right w:val="none" w:sz="0" w:space="0" w:color="auto"/>
              </w:divBdr>
            </w:div>
            <w:div w:id="181089243">
              <w:marLeft w:val="0"/>
              <w:marRight w:val="0"/>
              <w:marTop w:val="0"/>
              <w:marBottom w:val="0"/>
              <w:divBdr>
                <w:top w:val="none" w:sz="0" w:space="0" w:color="auto"/>
                <w:left w:val="none" w:sz="0" w:space="0" w:color="auto"/>
                <w:bottom w:val="none" w:sz="0" w:space="0" w:color="auto"/>
                <w:right w:val="none" w:sz="0" w:space="0" w:color="auto"/>
              </w:divBdr>
            </w:div>
            <w:div w:id="369304415">
              <w:marLeft w:val="0"/>
              <w:marRight w:val="0"/>
              <w:marTop w:val="0"/>
              <w:marBottom w:val="0"/>
              <w:divBdr>
                <w:top w:val="none" w:sz="0" w:space="0" w:color="auto"/>
                <w:left w:val="none" w:sz="0" w:space="0" w:color="auto"/>
                <w:bottom w:val="none" w:sz="0" w:space="0" w:color="auto"/>
                <w:right w:val="none" w:sz="0" w:space="0" w:color="auto"/>
              </w:divBdr>
            </w:div>
            <w:div w:id="1060398986">
              <w:marLeft w:val="0"/>
              <w:marRight w:val="0"/>
              <w:marTop w:val="0"/>
              <w:marBottom w:val="0"/>
              <w:divBdr>
                <w:top w:val="none" w:sz="0" w:space="0" w:color="auto"/>
                <w:left w:val="none" w:sz="0" w:space="0" w:color="auto"/>
                <w:bottom w:val="none" w:sz="0" w:space="0" w:color="auto"/>
                <w:right w:val="none" w:sz="0" w:space="0" w:color="auto"/>
              </w:divBdr>
            </w:div>
            <w:div w:id="1284993052">
              <w:marLeft w:val="0"/>
              <w:marRight w:val="0"/>
              <w:marTop w:val="0"/>
              <w:marBottom w:val="0"/>
              <w:divBdr>
                <w:top w:val="none" w:sz="0" w:space="0" w:color="auto"/>
                <w:left w:val="none" w:sz="0" w:space="0" w:color="auto"/>
                <w:bottom w:val="none" w:sz="0" w:space="0" w:color="auto"/>
                <w:right w:val="none" w:sz="0" w:space="0" w:color="auto"/>
              </w:divBdr>
            </w:div>
            <w:div w:id="1332903161">
              <w:marLeft w:val="0"/>
              <w:marRight w:val="0"/>
              <w:marTop w:val="0"/>
              <w:marBottom w:val="0"/>
              <w:divBdr>
                <w:top w:val="none" w:sz="0" w:space="0" w:color="auto"/>
                <w:left w:val="none" w:sz="0" w:space="0" w:color="auto"/>
                <w:bottom w:val="none" w:sz="0" w:space="0" w:color="auto"/>
                <w:right w:val="none" w:sz="0" w:space="0" w:color="auto"/>
              </w:divBdr>
            </w:div>
            <w:div w:id="1336767094">
              <w:marLeft w:val="0"/>
              <w:marRight w:val="0"/>
              <w:marTop w:val="0"/>
              <w:marBottom w:val="0"/>
              <w:divBdr>
                <w:top w:val="none" w:sz="0" w:space="0" w:color="auto"/>
                <w:left w:val="none" w:sz="0" w:space="0" w:color="auto"/>
                <w:bottom w:val="none" w:sz="0" w:space="0" w:color="auto"/>
                <w:right w:val="none" w:sz="0" w:space="0" w:color="auto"/>
              </w:divBdr>
            </w:div>
            <w:div w:id="15926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7046">
      <w:bodyDiv w:val="1"/>
      <w:marLeft w:val="0"/>
      <w:marRight w:val="0"/>
      <w:marTop w:val="0"/>
      <w:marBottom w:val="0"/>
      <w:divBdr>
        <w:top w:val="none" w:sz="0" w:space="0" w:color="auto"/>
        <w:left w:val="none" w:sz="0" w:space="0" w:color="auto"/>
        <w:bottom w:val="none" w:sz="0" w:space="0" w:color="auto"/>
        <w:right w:val="none" w:sz="0" w:space="0" w:color="auto"/>
      </w:divBdr>
    </w:div>
    <w:div w:id="1807623572">
      <w:bodyDiv w:val="1"/>
      <w:marLeft w:val="0"/>
      <w:marRight w:val="0"/>
      <w:marTop w:val="0"/>
      <w:marBottom w:val="0"/>
      <w:divBdr>
        <w:top w:val="none" w:sz="0" w:space="0" w:color="auto"/>
        <w:left w:val="none" w:sz="0" w:space="0" w:color="auto"/>
        <w:bottom w:val="none" w:sz="0" w:space="0" w:color="auto"/>
        <w:right w:val="none" w:sz="0" w:space="0" w:color="auto"/>
      </w:divBdr>
    </w:div>
    <w:div w:id="1810247296">
      <w:bodyDiv w:val="1"/>
      <w:marLeft w:val="0"/>
      <w:marRight w:val="0"/>
      <w:marTop w:val="0"/>
      <w:marBottom w:val="0"/>
      <w:divBdr>
        <w:top w:val="none" w:sz="0" w:space="0" w:color="auto"/>
        <w:left w:val="none" w:sz="0" w:space="0" w:color="auto"/>
        <w:bottom w:val="none" w:sz="0" w:space="0" w:color="auto"/>
        <w:right w:val="none" w:sz="0" w:space="0" w:color="auto"/>
      </w:divBdr>
    </w:div>
    <w:div w:id="1812861796">
      <w:bodyDiv w:val="1"/>
      <w:marLeft w:val="0"/>
      <w:marRight w:val="0"/>
      <w:marTop w:val="0"/>
      <w:marBottom w:val="0"/>
      <w:divBdr>
        <w:top w:val="none" w:sz="0" w:space="0" w:color="auto"/>
        <w:left w:val="none" w:sz="0" w:space="0" w:color="auto"/>
        <w:bottom w:val="none" w:sz="0" w:space="0" w:color="auto"/>
        <w:right w:val="none" w:sz="0" w:space="0" w:color="auto"/>
      </w:divBdr>
      <w:divsChild>
        <w:div w:id="1217663507">
          <w:marLeft w:val="0"/>
          <w:marRight w:val="0"/>
          <w:marTop w:val="0"/>
          <w:marBottom w:val="0"/>
          <w:divBdr>
            <w:top w:val="none" w:sz="0" w:space="0" w:color="auto"/>
            <w:left w:val="none" w:sz="0" w:space="0" w:color="auto"/>
            <w:bottom w:val="none" w:sz="0" w:space="0" w:color="auto"/>
            <w:right w:val="none" w:sz="0" w:space="0" w:color="auto"/>
          </w:divBdr>
          <w:divsChild>
            <w:div w:id="4284937">
              <w:marLeft w:val="0"/>
              <w:marRight w:val="0"/>
              <w:marTop w:val="0"/>
              <w:marBottom w:val="0"/>
              <w:divBdr>
                <w:top w:val="none" w:sz="0" w:space="0" w:color="auto"/>
                <w:left w:val="none" w:sz="0" w:space="0" w:color="auto"/>
                <w:bottom w:val="none" w:sz="0" w:space="0" w:color="auto"/>
                <w:right w:val="none" w:sz="0" w:space="0" w:color="auto"/>
              </w:divBdr>
            </w:div>
            <w:div w:id="213389195">
              <w:marLeft w:val="0"/>
              <w:marRight w:val="0"/>
              <w:marTop w:val="0"/>
              <w:marBottom w:val="0"/>
              <w:divBdr>
                <w:top w:val="none" w:sz="0" w:space="0" w:color="auto"/>
                <w:left w:val="none" w:sz="0" w:space="0" w:color="auto"/>
                <w:bottom w:val="none" w:sz="0" w:space="0" w:color="auto"/>
                <w:right w:val="none" w:sz="0" w:space="0" w:color="auto"/>
              </w:divBdr>
            </w:div>
            <w:div w:id="469330127">
              <w:marLeft w:val="0"/>
              <w:marRight w:val="0"/>
              <w:marTop w:val="0"/>
              <w:marBottom w:val="0"/>
              <w:divBdr>
                <w:top w:val="none" w:sz="0" w:space="0" w:color="auto"/>
                <w:left w:val="none" w:sz="0" w:space="0" w:color="auto"/>
                <w:bottom w:val="none" w:sz="0" w:space="0" w:color="auto"/>
                <w:right w:val="none" w:sz="0" w:space="0" w:color="auto"/>
              </w:divBdr>
            </w:div>
            <w:div w:id="913397354">
              <w:marLeft w:val="0"/>
              <w:marRight w:val="0"/>
              <w:marTop w:val="0"/>
              <w:marBottom w:val="0"/>
              <w:divBdr>
                <w:top w:val="none" w:sz="0" w:space="0" w:color="auto"/>
                <w:left w:val="none" w:sz="0" w:space="0" w:color="auto"/>
                <w:bottom w:val="none" w:sz="0" w:space="0" w:color="auto"/>
                <w:right w:val="none" w:sz="0" w:space="0" w:color="auto"/>
              </w:divBdr>
            </w:div>
            <w:div w:id="1108429131">
              <w:marLeft w:val="0"/>
              <w:marRight w:val="0"/>
              <w:marTop w:val="0"/>
              <w:marBottom w:val="0"/>
              <w:divBdr>
                <w:top w:val="none" w:sz="0" w:space="0" w:color="auto"/>
                <w:left w:val="none" w:sz="0" w:space="0" w:color="auto"/>
                <w:bottom w:val="none" w:sz="0" w:space="0" w:color="auto"/>
                <w:right w:val="none" w:sz="0" w:space="0" w:color="auto"/>
              </w:divBdr>
            </w:div>
            <w:div w:id="1137725808">
              <w:marLeft w:val="0"/>
              <w:marRight w:val="0"/>
              <w:marTop w:val="0"/>
              <w:marBottom w:val="0"/>
              <w:divBdr>
                <w:top w:val="none" w:sz="0" w:space="0" w:color="auto"/>
                <w:left w:val="none" w:sz="0" w:space="0" w:color="auto"/>
                <w:bottom w:val="none" w:sz="0" w:space="0" w:color="auto"/>
                <w:right w:val="none" w:sz="0" w:space="0" w:color="auto"/>
              </w:divBdr>
            </w:div>
            <w:div w:id="1485777774">
              <w:marLeft w:val="0"/>
              <w:marRight w:val="0"/>
              <w:marTop w:val="0"/>
              <w:marBottom w:val="0"/>
              <w:divBdr>
                <w:top w:val="none" w:sz="0" w:space="0" w:color="auto"/>
                <w:left w:val="none" w:sz="0" w:space="0" w:color="auto"/>
                <w:bottom w:val="none" w:sz="0" w:space="0" w:color="auto"/>
                <w:right w:val="none" w:sz="0" w:space="0" w:color="auto"/>
              </w:divBdr>
            </w:div>
            <w:div w:id="1589733467">
              <w:marLeft w:val="0"/>
              <w:marRight w:val="0"/>
              <w:marTop w:val="0"/>
              <w:marBottom w:val="0"/>
              <w:divBdr>
                <w:top w:val="none" w:sz="0" w:space="0" w:color="auto"/>
                <w:left w:val="none" w:sz="0" w:space="0" w:color="auto"/>
                <w:bottom w:val="none" w:sz="0" w:space="0" w:color="auto"/>
                <w:right w:val="none" w:sz="0" w:space="0" w:color="auto"/>
              </w:divBdr>
            </w:div>
            <w:div w:id="1920476942">
              <w:marLeft w:val="0"/>
              <w:marRight w:val="0"/>
              <w:marTop w:val="0"/>
              <w:marBottom w:val="0"/>
              <w:divBdr>
                <w:top w:val="none" w:sz="0" w:space="0" w:color="auto"/>
                <w:left w:val="none" w:sz="0" w:space="0" w:color="auto"/>
                <w:bottom w:val="none" w:sz="0" w:space="0" w:color="auto"/>
                <w:right w:val="none" w:sz="0" w:space="0" w:color="auto"/>
              </w:divBdr>
            </w:div>
            <w:div w:id="21032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9169">
      <w:bodyDiv w:val="1"/>
      <w:marLeft w:val="0"/>
      <w:marRight w:val="0"/>
      <w:marTop w:val="0"/>
      <w:marBottom w:val="0"/>
      <w:divBdr>
        <w:top w:val="none" w:sz="0" w:space="0" w:color="auto"/>
        <w:left w:val="none" w:sz="0" w:space="0" w:color="auto"/>
        <w:bottom w:val="none" w:sz="0" w:space="0" w:color="auto"/>
        <w:right w:val="none" w:sz="0" w:space="0" w:color="auto"/>
      </w:divBdr>
    </w:div>
    <w:div w:id="1813520354">
      <w:bodyDiv w:val="1"/>
      <w:marLeft w:val="0"/>
      <w:marRight w:val="0"/>
      <w:marTop w:val="0"/>
      <w:marBottom w:val="0"/>
      <w:divBdr>
        <w:top w:val="none" w:sz="0" w:space="0" w:color="auto"/>
        <w:left w:val="none" w:sz="0" w:space="0" w:color="auto"/>
        <w:bottom w:val="none" w:sz="0" w:space="0" w:color="auto"/>
        <w:right w:val="none" w:sz="0" w:space="0" w:color="auto"/>
      </w:divBdr>
    </w:div>
    <w:div w:id="1814517232">
      <w:bodyDiv w:val="1"/>
      <w:marLeft w:val="0"/>
      <w:marRight w:val="0"/>
      <w:marTop w:val="0"/>
      <w:marBottom w:val="0"/>
      <w:divBdr>
        <w:top w:val="none" w:sz="0" w:space="0" w:color="auto"/>
        <w:left w:val="none" w:sz="0" w:space="0" w:color="auto"/>
        <w:bottom w:val="none" w:sz="0" w:space="0" w:color="auto"/>
        <w:right w:val="none" w:sz="0" w:space="0" w:color="auto"/>
      </w:divBdr>
    </w:div>
    <w:div w:id="1815365262">
      <w:bodyDiv w:val="1"/>
      <w:marLeft w:val="0"/>
      <w:marRight w:val="0"/>
      <w:marTop w:val="0"/>
      <w:marBottom w:val="0"/>
      <w:divBdr>
        <w:top w:val="none" w:sz="0" w:space="0" w:color="auto"/>
        <w:left w:val="none" w:sz="0" w:space="0" w:color="auto"/>
        <w:bottom w:val="none" w:sz="0" w:space="0" w:color="auto"/>
        <w:right w:val="none" w:sz="0" w:space="0" w:color="auto"/>
      </w:divBdr>
      <w:divsChild>
        <w:div w:id="984894162">
          <w:marLeft w:val="0"/>
          <w:marRight w:val="0"/>
          <w:marTop w:val="0"/>
          <w:marBottom w:val="0"/>
          <w:divBdr>
            <w:top w:val="none" w:sz="0" w:space="0" w:color="auto"/>
            <w:left w:val="none" w:sz="0" w:space="0" w:color="auto"/>
            <w:bottom w:val="none" w:sz="0" w:space="0" w:color="auto"/>
            <w:right w:val="none" w:sz="0" w:space="0" w:color="auto"/>
          </w:divBdr>
          <w:divsChild>
            <w:div w:id="5065197">
              <w:marLeft w:val="0"/>
              <w:marRight w:val="0"/>
              <w:marTop w:val="0"/>
              <w:marBottom w:val="0"/>
              <w:divBdr>
                <w:top w:val="none" w:sz="0" w:space="0" w:color="auto"/>
                <w:left w:val="none" w:sz="0" w:space="0" w:color="auto"/>
                <w:bottom w:val="none" w:sz="0" w:space="0" w:color="auto"/>
                <w:right w:val="none" w:sz="0" w:space="0" w:color="auto"/>
              </w:divBdr>
            </w:div>
            <w:div w:id="11952735">
              <w:marLeft w:val="0"/>
              <w:marRight w:val="0"/>
              <w:marTop w:val="0"/>
              <w:marBottom w:val="0"/>
              <w:divBdr>
                <w:top w:val="none" w:sz="0" w:space="0" w:color="auto"/>
                <w:left w:val="none" w:sz="0" w:space="0" w:color="auto"/>
                <w:bottom w:val="none" w:sz="0" w:space="0" w:color="auto"/>
                <w:right w:val="none" w:sz="0" w:space="0" w:color="auto"/>
              </w:divBdr>
            </w:div>
            <w:div w:id="29578726">
              <w:marLeft w:val="0"/>
              <w:marRight w:val="0"/>
              <w:marTop w:val="0"/>
              <w:marBottom w:val="0"/>
              <w:divBdr>
                <w:top w:val="none" w:sz="0" w:space="0" w:color="auto"/>
                <w:left w:val="none" w:sz="0" w:space="0" w:color="auto"/>
                <w:bottom w:val="none" w:sz="0" w:space="0" w:color="auto"/>
                <w:right w:val="none" w:sz="0" w:space="0" w:color="auto"/>
              </w:divBdr>
            </w:div>
            <w:div w:id="56630654">
              <w:marLeft w:val="0"/>
              <w:marRight w:val="0"/>
              <w:marTop w:val="0"/>
              <w:marBottom w:val="0"/>
              <w:divBdr>
                <w:top w:val="none" w:sz="0" w:space="0" w:color="auto"/>
                <w:left w:val="none" w:sz="0" w:space="0" w:color="auto"/>
                <w:bottom w:val="none" w:sz="0" w:space="0" w:color="auto"/>
                <w:right w:val="none" w:sz="0" w:space="0" w:color="auto"/>
              </w:divBdr>
            </w:div>
            <w:div w:id="136344754">
              <w:marLeft w:val="0"/>
              <w:marRight w:val="0"/>
              <w:marTop w:val="0"/>
              <w:marBottom w:val="0"/>
              <w:divBdr>
                <w:top w:val="none" w:sz="0" w:space="0" w:color="auto"/>
                <w:left w:val="none" w:sz="0" w:space="0" w:color="auto"/>
                <w:bottom w:val="none" w:sz="0" w:space="0" w:color="auto"/>
                <w:right w:val="none" w:sz="0" w:space="0" w:color="auto"/>
              </w:divBdr>
            </w:div>
            <w:div w:id="165101095">
              <w:marLeft w:val="0"/>
              <w:marRight w:val="0"/>
              <w:marTop w:val="0"/>
              <w:marBottom w:val="0"/>
              <w:divBdr>
                <w:top w:val="none" w:sz="0" w:space="0" w:color="auto"/>
                <w:left w:val="none" w:sz="0" w:space="0" w:color="auto"/>
                <w:bottom w:val="none" w:sz="0" w:space="0" w:color="auto"/>
                <w:right w:val="none" w:sz="0" w:space="0" w:color="auto"/>
              </w:divBdr>
            </w:div>
            <w:div w:id="229312497">
              <w:marLeft w:val="0"/>
              <w:marRight w:val="0"/>
              <w:marTop w:val="0"/>
              <w:marBottom w:val="0"/>
              <w:divBdr>
                <w:top w:val="none" w:sz="0" w:space="0" w:color="auto"/>
                <w:left w:val="none" w:sz="0" w:space="0" w:color="auto"/>
                <w:bottom w:val="none" w:sz="0" w:space="0" w:color="auto"/>
                <w:right w:val="none" w:sz="0" w:space="0" w:color="auto"/>
              </w:divBdr>
            </w:div>
            <w:div w:id="248925670">
              <w:marLeft w:val="0"/>
              <w:marRight w:val="0"/>
              <w:marTop w:val="0"/>
              <w:marBottom w:val="0"/>
              <w:divBdr>
                <w:top w:val="none" w:sz="0" w:space="0" w:color="auto"/>
                <w:left w:val="none" w:sz="0" w:space="0" w:color="auto"/>
                <w:bottom w:val="none" w:sz="0" w:space="0" w:color="auto"/>
                <w:right w:val="none" w:sz="0" w:space="0" w:color="auto"/>
              </w:divBdr>
            </w:div>
            <w:div w:id="257376896">
              <w:marLeft w:val="0"/>
              <w:marRight w:val="0"/>
              <w:marTop w:val="0"/>
              <w:marBottom w:val="0"/>
              <w:divBdr>
                <w:top w:val="none" w:sz="0" w:space="0" w:color="auto"/>
                <w:left w:val="none" w:sz="0" w:space="0" w:color="auto"/>
                <w:bottom w:val="none" w:sz="0" w:space="0" w:color="auto"/>
                <w:right w:val="none" w:sz="0" w:space="0" w:color="auto"/>
              </w:divBdr>
            </w:div>
            <w:div w:id="294025131">
              <w:marLeft w:val="0"/>
              <w:marRight w:val="0"/>
              <w:marTop w:val="0"/>
              <w:marBottom w:val="0"/>
              <w:divBdr>
                <w:top w:val="none" w:sz="0" w:space="0" w:color="auto"/>
                <w:left w:val="none" w:sz="0" w:space="0" w:color="auto"/>
                <w:bottom w:val="none" w:sz="0" w:space="0" w:color="auto"/>
                <w:right w:val="none" w:sz="0" w:space="0" w:color="auto"/>
              </w:divBdr>
            </w:div>
            <w:div w:id="316343664">
              <w:marLeft w:val="0"/>
              <w:marRight w:val="0"/>
              <w:marTop w:val="0"/>
              <w:marBottom w:val="0"/>
              <w:divBdr>
                <w:top w:val="none" w:sz="0" w:space="0" w:color="auto"/>
                <w:left w:val="none" w:sz="0" w:space="0" w:color="auto"/>
                <w:bottom w:val="none" w:sz="0" w:space="0" w:color="auto"/>
                <w:right w:val="none" w:sz="0" w:space="0" w:color="auto"/>
              </w:divBdr>
            </w:div>
            <w:div w:id="499783110">
              <w:marLeft w:val="0"/>
              <w:marRight w:val="0"/>
              <w:marTop w:val="0"/>
              <w:marBottom w:val="0"/>
              <w:divBdr>
                <w:top w:val="none" w:sz="0" w:space="0" w:color="auto"/>
                <w:left w:val="none" w:sz="0" w:space="0" w:color="auto"/>
                <w:bottom w:val="none" w:sz="0" w:space="0" w:color="auto"/>
                <w:right w:val="none" w:sz="0" w:space="0" w:color="auto"/>
              </w:divBdr>
            </w:div>
            <w:div w:id="723992590">
              <w:marLeft w:val="0"/>
              <w:marRight w:val="0"/>
              <w:marTop w:val="0"/>
              <w:marBottom w:val="0"/>
              <w:divBdr>
                <w:top w:val="none" w:sz="0" w:space="0" w:color="auto"/>
                <w:left w:val="none" w:sz="0" w:space="0" w:color="auto"/>
                <w:bottom w:val="none" w:sz="0" w:space="0" w:color="auto"/>
                <w:right w:val="none" w:sz="0" w:space="0" w:color="auto"/>
              </w:divBdr>
            </w:div>
            <w:div w:id="736368120">
              <w:marLeft w:val="0"/>
              <w:marRight w:val="0"/>
              <w:marTop w:val="0"/>
              <w:marBottom w:val="0"/>
              <w:divBdr>
                <w:top w:val="none" w:sz="0" w:space="0" w:color="auto"/>
                <w:left w:val="none" w:sz="0" w:space="0" w:color="auto"/>
                <w:bottom w:val="none" w:sz="0" w:space="0" w:color="auto"/>
                <w:right w:val="none" w:sz="0" w:space="0" w:color="auto"/>
              </w:divBdr>
            </w:div>
            <w:div w:id="882252488">
              <w:marLeft w:val="0"/>
              <w:marRight w:val="0"/>
              <w:marTop w:val="0"/>
              <w:marBottom w:val="0"/>
              <w:divBdr>
                <w:top w:val="none" w:sz="0" w:space="0" w:color="auto"/>
                <w:left w:val="none" w:sz="0" w:space="0" w:color="auto"/>
                <w:bottom w:val="none" w:sz="0" w:space="0" w:color="auto"/>
                <w:right w:val="none" w:sz="0" w:space="0" w:color="auto"/>
              </w:divBdr>
            </w:div>
            <w:div w:id="1060521533">
              <w:marLeft w:val="0"/>
              <w:marRight w:val="0"/>
              <w:marTop w:val="0"/>
              <w:marBottom w:val="0"/>
              <w:divBdr>
                <w:top w:val="none" w:sz="0" w:space="0" w:color="auto"/>
                <w:left w:val="none" w:sz="0" w:space="0" w:color="auto"/>
                <w:bottom w:val="none" w:sz="0" w:space="0" w:color="auto"/>
                <w:right w:val="none" w:sz="0" w:space="0" w:color="auto"/>
              </w:divBdr>
            </w:div>
            <w:div w:id="1065373802">
              <w:marLeft w:val="0"/>
              <w:marRight w:val="0"/>
              <w:marTop w:val="0"/>
              <w:marBottom w:val="0"/>
              <w:divBdr>
                <w:top w:val="none" w:sz="0" w:space="0" w:color="auto"/>
                <w:left w:val="none" w:sz="0" w:space="0" w:color="auto"/>
                <w:bottom w:val="none" w:sz="0" w:space="0" w:color="auto"/>
                <w:right w:val="none" w:sz="0" w:space="0" w:color="auto"/>
              </w:divBdr>
            </w:div>
            <w:div w:id="1079788229">
              <w:marLeft w:val="0"/>
              <w:marRight w:val="0"/>
              <w:marTop w:val="0"/>
              <w:marBottom w:val="0"/>
              <w:divBdr>
                <w:top w:val="none" w:sz="0" w:space="0" w:color="auto"/>
                <w:left w:val="none" w:sz="0" w:space="0" w:color="auto"/>
                <w:bottom w:val="none" w:sz="0" w:space="0" w:color="auto"/>
                <w:right w:val="none" w:sz="0" w:space="0" w:color="auto"/>
              </w:divBdr>
            </w:div>
            <w:div w:id="1148862484">
              <w:marLeft w:val="0"/>
              <w:marRight w:val="0"/>
              <w:marTop w:val="0"/>
              <w:marBottom w:val="0"/>
              <w:divBdr>
                <w:top w:val="none" w:sz="0" w:space="0" w:color="auto"/>
                <w:left w:val="none" w:sz="0" w:space="0" w:color="auto"/>
                <w:bottom w:val="none" w:sz="0" w:space="0" w:color="auto"/>
                <w:right w:val="none" w:sz="0" w:space="0" w:color="auto"/>
              </w:divBdr>
            </w:div>
            <w:div w:id="1183713010">
              <w:marLeft w:val="0"/>
              <w:marRight w:val="0"/>
              <w:marTop w:val="0"/>
              <w:marBottom w:val="0"/>
              <w:divBdr>
                <w:top w:val="none" w:sz="0" w:space="0" w:color="auto"/>
                <w:left w:val="none" w:sz="0" w:space="0" w:color="auto"/>
                <w:bottom w:val="none" w:sz="0" w:space="0" w:color="auto"/>
                <w:right w:val="none" w:sz="0" w:space="0" w:color="auto"/>
              </w:divBdr>
            </w:div>
            <w:div w:id="1215004310">
              <w:marLeft w:val="0"/>
              <w:marRight w:val="0"/>
              <w:marTop w:val="0"/>
              <w:marBottom w:val="0"/>
              <w:divBdr>
                <w:top w:val="none" w:sz="0" w:space="0" w:color="auto"/>
                <w:left w:val="none" w:sz="0" w:space="0" w:color="auto"/>
                <w:bottom w:val="none" w:sz="0" w:space="0" w:color="auto"/>
                <w:right w:val="none" w:sz="0" w:space="0" w:color="auto"/>
              </w:divBdr>
            </w:div>
            <w:div w:id="1254782563">
              <w:marLeft w:val="0"/>
              <w:marRight w:val="0"/>
              <w:marTop w:val="0"/>
              <w:marBottom w:val="0"/>
              <w:divBdr>
                <w:top w:val="none" w:sz="0" w:space="0" w:color="auto"/>
                <w:left w:val="none" w:sz="0" w:space="0" w:color="auto"/>
                <w:bottom w:val="none" w:sz="0" w:space="0" w:color="auto"/>
                <w:right w:val="none" w:sz="0" w:space="0" w:color="auto"/>
              </w:divBdr>
            </w:div>
            <w:div w:id="1531260079">
              <w:marLeft w:val="0"/>
              <w:marRight w:val="0"/>
              <w:marTop w:val="0"/>
              <w:marBottom w:val="0"/>
              <w:divBdr>
                <w:top w:val="none" w:sz="0" w:space="0" w:color="auto"/>
                <w:left w:val="none" w:sz="0" w:space="0" w:color="auto"/>
                <w:bottom w:val="none" w:sz="0" w:space="0" w:color="auto"/>
                <w:right w:val="none" w:sz="0" w:space="0" w:color="auto"/>
              </w:divBdr>
            </w:div>
            <w:div w:id="1646281466">
              <w:marLeft w:val="0"/>
              <w:marRight w:val="0"/>
              <w:marTop w:val="0"/>
              <w:marBottom w:val="0"/>
              <w:divBdr>
                <w:top w:val="none" w:sz="0" w:space="0" w:color="auto"/>
                <w:left w:val="none" w:sz="0" w:space="0" w:color="auto"/>
                <w:bottom w:val="none" w:sz="0" w:space="0" w:color="auto"/>
                <w:right w:val="none" w:sz="0" w:space="0" w:color="auto"/>
              </w:divBdr>
            </w:div>
            <w:div w:id="1662922447">
              <w:marLeft w:val="0"/>
              <w:marRight w:val="0"/>
              <w:marTop w:val="0"/>
              <w:marBottom w:val="0"/>
              <w:divBdr>
                <w:top w:val="none" w:sz="0" w:space="0" w:color="auto"/>
                <w:left w:val="none" w:sz="0" w:space="0" w:color="auto"/>
                <w:bottom w:val="none" w:sz="0" w:space="0" w:color="auto"/>
                <w:right w:val="none" w:sz="0" w:space="0" w:color="auto"/>
              </w:divBdr>
            </w:div>
            <w:div w:id="1720278667">
              <w:marLeft w:val="0"/>
              <w:marRight w:val="0"/>
              <w:marTop w:val="0"/>
              <w:marBottom w:val="0"/>
              <w:divBdr>
                <w:top w:val="none" w:sz="0" w:space="0" w:color="auto"/>
                <w:left w:val="none" w:sz="0" w:space="0" w:color="auto"/>
                <w:bottom w:val="none" w:sz="0" w:space="0" w:color="auto"/>
                <w:right w:val="none" w:sz="0" w:space="0" w:color="auto"/>
              </w:divBdr>
            </w:div>
            <w:div w:id="1748728427">
              <w:marLeft w:val="0"/>
              <w:marRight w:val="0"/>
              <w:marTop w:val="0"/>
              <w:marBottom w:val="0"/>
              <w:divBdr>
                <w:top w:val="none" w:sz="0" w:space="0" w:color="auto"/>
                <w:left w:val="none" w:sz="0" w:space="0" w:color="auto"/>
                <w:bottom w:val="none" w:sz="0" w:space="0" w:color="auto"/>
                <w:right w:val="none" w:sz="0" w:space="0" w:color="auto"/>
              </w:divBdr>
            </w:div>
            <w:div w:id="1839539789">
              <w:marLeft w:val="0"/>
              <w:marRight w:val="0"/>
              <w:marTop w:val="0"/>
              <w:marBottom w:val="0"/>
              <w:divBdr>
                <w:top w:val="none" w:sz="0" w:space="0" w:color="auto"/>
                <w:left w:val="none" w:sz="0" w:space="0" w:color="auto"/>
                <w:bottom w:val="none" w:sz="0" w:space="0" w:color="auto"/>
                <w:right w:val="none" w:sz="0" w:space="0" w:color="auto"/>
              </w:divBdr>
            </w:div>
            <w:div w:id="1923635626">
              <w:marLeft w:val="0"/>
              <w:marRight w:val="0"/>
              <w:marTop w:val="0"/>
              <w:marBottom w:val="0"/>
              <w:divBdr>
                <w:top w:val="none" w:sz="0" w:space="0" w:color="auto"/>
                <w:left w:val="none" w:sz="0" w:space="0" w:color="auto"/>
                <w:bottom w:val="none" w:sz="0" w:space="0" w:color="auto"/>
                <w:right w:val="none" w:sz="0" w:space="0" w:color="auto"/>
              </w:divBdr>
            </w:div>
            <w:div w:id="1950701793">
              <w:marLeft w:val="0"/>
              <w:marRight w:val="0"/>
              <w:marTop w:val="0"/>
              <w:marBottom w:val="0"/>
              <w:divBdr>
                <w:top w:val="none" w:sz="0" w:space="0" w:color="auto"/>
                <w:left w:val="none" w:sz="0" w:space="0" w:color="auto"/>
                <w:bottom w:val="none" w:sz="0" w:space="0" w:color="auto"/>
                <w:right w:val="none" w:sz="0" w:space="0" w:color="auto"/>
              </w:divBdr>
            </w:div>
            <w:div w:id="2038043544">
              <w:marLeft w:val="0"/>
              <w:marRight w:val="0"/>
              <w:marTop w:val="0"/>
              <w:marBottom w:val="0"/>
              <w:divBdr>
                <w:top w:val="none" w:sz="0" w:space="0" w:color="auto"/>
                <w:left w:val="none" w:sz="0" w:space="0" w:color="auto"/>
                <w:bottom w:val="none" w:sz="0" w:space="0" w:color="auto"/>
                <w:right w:val="none" w:sz="0" w:space="0" w:color="auto"/>
              </w:divBdr>
            </w:div>
            <w:div w:id="2081707369">
              <w:marLeft w:val="0"/>
              <w:marRight w:val="0"/>
              <w:marTop w:val="0"/>
              <w:marBottom w:val="0"/>
              <w:divBdr>
                <w:top w:val="none" w:sz="0" w:space="0" w:color="auto"/>
                <w:left w:val="none" w:sz="0" w:space="0" w:color="auto"/>
                <w:bottom w:val="none" w:sz="0" w:space="0" w:color="auto"/>
                <w:right w:val="none" w:sz="0" w:space="0" w:color="auto"/>
              </w:divBdr>
            </w:div>
            <w:div w:id="211936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186041">
      <w:bodyDiv w:val="1"/>
      <w:marLeft w:val="0"/>
      <w:marRight w:val="0"/>
      <w:marTop w:val="0"/>
      <w:marBottom w:val="0"/>
      <w:divBdr>
        <w:top w:val="none" w:sz="0" w:space="0" w:color="auto"/>
        <w:left w:val="none" w:sz="0" w:space="0" w:color="auto"/>
        <w:bottom w:val="none" w:sz="0" w:space="0" w:color="auto"/>
        <w:right w:val="none" w:sz="0" w:space="0" w:color="auto"/>
      </w:divBdr>
    </w:div>
    <w:div w:id="1817408527">
      <w:bodyDiv w:val="1"/>
      <w:marLeft w:val="0"/>
      <w:marRight w:val="0"/>
      <w:marTop w:val="0"/>
      <w:marBottom w:val="0"/>
      <w:divBdr>
        <w:top w:val="none" w:sz="0" w:space="0" w:color="auto"/>
        <w:left w:val="none" w:sz="0" w:space="0" w:color="auto"/>
        <w:bottom w:val="none" w:sz="0" w:space="0" w:color="auto"/>
        <w:right w:val="none" w:sz="0" w:space="0" w:color="auto"/>
      </w:divBdr>
      <w:divsChild>
        <w:div w:id="1126967265">
          <w:marLeft w:val="0"/>
          <w:marRight w:val="0"/>
          <w:marTop w:val="0"/>
          <w:marBottom w:val="0"/>
          <w:divBdr>
            <w:top w:val="none" w:sz="0" w:space="0" w:color="auto"/>
            <w:left w:val="none" w:sz="0" w:space="0" w:color="auto"/>
            <w:bottom w:val="none" w:sz="0" w:space="0" w:color="auto"/>
            <w:right w:val="none" w:sz="0" w:space="0" w:color="auto"/>
          </w:divBdr>
          <w:divsChild>
            <w:div w:id="264460643">
              <w:marLeft w:val="0"/>
              <w:marRight w:val="0"/>
              <w:marTop w:val="0"/>
              <w:marBottom w:val="0"/>
              <w:divBdr>
                <w:top w:val="none" w:sz="0" w:space="0" w:color="auto"/>
                <w:left w:val="none" w:sz="0" w:space="0" w:color="auto"/>
                <w:bottom w:val="none" w:sz="0" w:space="0" w:color="auto"/>
                <w:right w:val="none" w:sz="0" w:space="0" w:color="auto"/>
              </w:divBdr>
            </w:div>
            <w:div w:id="391320369">
              <w:marLeft w:val="0"/>
              <w:marRight w:val="0"/>
              <w:marTop w:val="0"/>
              <w:marBottom w:val="0"/>
              <w:divBdr>
                <w:top w:val="none" w:sz="0" w:space="0" w:color="auto"/>
                <w:left w:val="none" w:sz="0" w:space="0" w:color="auto"/>
                <w:bottom w:val="none" w:sz="0" w:space="0" w:color="auto"/>
                <w:right w:val="none" w:sz="0" w:space="0" w:color="auto"/>
              </w:divBdr>
            </w:div>
            <w:div w:id="680662536">
              <w:marLeft w:val="0"/>
              <w:marRight w:val="0"/>
              <w:marTop w:val="0"/>
              <w:marBottom w:val="0"/>
              <w:divBdr>
                <w:top w:val="none" w:sz="0" w:space="0" w:color="auto"/>
                <w:left w:val="none" w:sz="0" w:space="0" w:color="auto"/>
                <w:bottom w:val="none" w:sz="0" w:space="0" w:color="auto"/>
                <w:right w:val="none" w:sz="0" w:space="0" w:color="auto"/>
              </w:divBdr>
            </w:div>
            <w:div w:id="864442106">
              <w:marLeft w:val="0"/>
              <w:marRight w:val="0"/>
              <w:marTop w:val="0"/>
              <w:marBottom w:val="0"/>
              <w:divBdr>
                <w:top w:val="none" w:sz="0" w:space="0" w:color="auto"/>
                <w:left w:val="none" w:sz="0" w:space="0" w:color="auto"/>
                <w:bottom w:val="none" w:sz="0" w:space="0" w:color="auto"/>
                <w:right w:val="none" w:sz="0" w:space="0" w:color="auto"/>
              </w:divBdr>
            </w:div>
            <w:div w:id="985859697">
              <w:marLeft w:val="0"/>
              <w:marRight w:val="0"/>
              <w:marTop w:val="0"/>
              <w:marBottom w:val="0"/>
              <w:divBdr>
                <w:top w:val="none" w:sz="0" w:space="0" w:color="auto"/>
                <w:left w:val="none" w:sz="0" w:space="0" w:color="auto"/>
                <w:bottom w:val="none" w:sz="0" w:space="0" w:color="auto"/>
                <w:right w:val="none" w:sz="0" w:space="0" w:color="auto"/>
              </w:divBdr>
            </w:div>
            <w:div w:id="1348212229">
              <w:marLeft w:val="0"/>
              <w:marRight w:val="0"/>
              <w:marTop w:val="0"/>
              <w:marBottom w:val="0"/>
              <w:divBdr>
                <w:top w:val="none" w:sz="0" w:space="0" w:color="auto"/>
                <w:left w:val="none" w:sz="0" w:space="0" w:color="auto"/>
                <w:bottom w:val="none" w:sz="0" w:space="0" w:color="auto"/>
                <w:right w:val="none" w:sz="0" w:space="0" w:color="auto"/>
              </w:divBdr>
            </w:div>
            <w:div w:id="139704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2784">
      <w:bodyDiv w:val="1"/>
      <w:marLeft w:val="0"/>
      <w:marRight w:val="0"/>
      <w:marTop w:val="0"/>
      <w:marBottom w:val="0"/>
      <w:divBdr>
        <w:top w:val="none" w:sz="0" w:space="0" w:color="auto"/>
        <w:left w:val="none" w:sz="0" w:space="0" w:color="auto"/>
        <w:bottom w:val="none" w:sz="0" w:space="0" w:color="auto"/>
        <w:right w:val="none" w:sz="0" w:space="0" w:color="auto"/>
      </w:divBdr>
    </w:div>
    <w:div w:id="1818763466">
      <w:bodyDiv w:val="1"/>
      <w:marLeft w:val="0"/>
      <w:marRight w:val="0"/>
      <w:marTop w:val="0"/>
      <w:marBottom w:val="0"/>
      <w:divBdr>
        <w:top w:val="none" w:sz="0" w:space="0" w:color="auto"/>
        <w:left w:val="none" w:sz="0" w:space="0" w:color="auto"/>
        <w:bottom w:val="none" w:sz="0" w:space="0" w:color="auto"/>
        <w:right w:val="none" w:sz="0" w:space="0" w:color="auto"/>
      </w:divBdr>
      <w:divsChild>
        <w:div w:id="188835783">
          <w:marLeft w:val="0"/>
          <w:marRight w:val="0"/>
          <w:marTop w:val="0"/>
          <w:marBottom w:val="0"/>
          <w:divBdr>
            <w:top w:val="none" w:sz="0" w:space="0" w:color="auto"/>
            <w:left w:val="none" w:sz="0" w:space="0" w:color="auto"/>
            <w:bottom w:val="none" w:sz="0" w:space="0" w:color="auto"/>
            <w:right w:val="none" w:sz="0" w:space="0" w:color="auto"/>
          </w:divBdr>
          <w:divsChild>
            <w:div w:id="20010167">
              <w:marLeft w:val="0"/>
              <w:marRight w:val="0"/>
              <w:marTop w:val="0"/>
              <w:marBottom w:val="0"/>
              <w:divBdr>
                <w:top w:val="none" w:sz="0" w:space="0" w:color="auto"/>
                <w:left w:val="none" w:sz="0" w:space="0" w:color="auto"/>
                <w:bottom w:val="none" w:sz="0" w:space="0" w:color="auto"/>
                <w:right w:val="none" w:sz="0" w:space="0" w:color="auto"/>
              </w:divBdr>
            </w:div>
            <w:div w:id="57170510">
              <w:marLeft w:val="0"/>
              <w:marRight w:val="0"/>
              <w:marTop w:val="0"/>
              <w:marBottom w:val="0"/>
              <w:divBdr>
                <w:top w:val="none" w:sz="0" w:space="0" w:color="auto"/>
                <w:left w:val="none" w:sz="0" w:space="0" w:color="auto"/>
                <w:bottom w:val="none" w:sz="0" w:space="0" w:color="auto"/>
                <w:right w:val="none" w:sz="0" w:space="0" w:color="auto"/>
              </w:divBdr>
            </w:div>
            <w:div w:id="81069654">
              <w:marLeft w:val="0"/>
              <w:marRight w:val="0"/>
              <w:marTop w:val="0"/>
              <w:marBottom w:val="0"/>
              <w:divBdr>
                <w:top w:val="none" w:sz="0" w:space="0" w:color="auto"/>
                <w:left w:val="none" w:sz="0" w:space="0" w:color="auto"/>
                <w:bottom w:val="none" w:sz="0" w:space="0" w:color="auto"/>
                <w:right w:val="none" w:sz="0" w:space="0" w:color="auto"/>
              </w:divBdr>
            </w:div>
            <w:div w:id="99300497">
              <w:marLeft w:val="0"/>
              <w:marRight w:val="0"/>
              <w:marTop w:val="0"/>
              <w:marBottom w:val="0"/>
              <w:divBdr>
                <w:top w:val="none" w:sz="0" w:space="0" w:color="auto"/>
                <w:left w:val="none" w:sz="0" w:space="0" w:color="auto"/>
                <w:bottom w:val="none" w:sz="0" w:space="0" w:color="auto"/>
                <w:right w:val="none" w:sz="0" w:space="0" w:color="auto"/>
              </w:divBdr>
            </w:div>
            <w:div w:id="104933032">
              <w:marLeft w:val="0"/>
              <w:marRight w:val="0"/>
              <w:marTop w:val="0"/>
              <w:marBottom w:val="0"/>
              <w:divBdr>
                <w:top w:val="none" w:sz="0" w:space="0" w:color="auto"/>
                <w:left w:val="none" w:sz="0" w:space="0" w:color="auto"/>
                <w:bottom w:val="none" w:sz="0" w:space="0" w:color="auto"/>
                <w:right w:val="none" w:sz="0" w:space="0" w:color="auto"/>
              </w:divBdr>
            </w:div>
            <w:div w:id="110243251">
              <w:marLeft w:val="0"/>
              <w:marRight w:val="0"/>
              <w:marTop w:val="0"/>
              <w:marBottom w:val="0"/>
              <w:divBdr>
                <w:top w:val="none" w:sz="0" w:space="0" w:color="auto"/>
                <w:left w:val="none" w:sz="0" w:space="0" w:color="auto"/>
                <w:bottom w:val="none" w:sz="0" w:space="0" w:color="auto"/>
                <w:right w:val="none" w:sz="0" w:space="0" w:color="auto"/>
              </w:divBdr>
            </w:div>
            <w:div w:id="115150178">
              <w:marLeft w:val="0"/>
              <w:marRight w:val="0"/>
              <w:marTop w:val="0"/>
              <w:marBottom w:val="0"/>
              <w:divBdr>
                <w:top w:val="none" w:sz="0" w:space="0" w:color="auto"/>
                <w:left w:val="none" w:sz="0" w:space="0" w:color="auto"/>
                <w:bottom w:val="none" w:sz="0" w:space="0" w:color="auto"/>
                <w:right w:val="none" w:sz="0" w:space="0" w:color="auto"/>
              </w:divBdr>
            </w:div>
            <w:div w:id="129175342">
              <w:marLeft w:val="0"/>
              <w:marRight w:val="0"/>
              <w:marTop w:val="0"/>
              <w:marBottom w:val="0"/>
              <w:divBdr>
                <w:top w:val="none" w:sz="0" w:space="0" w:color="auto"/>
                <w:left w:val="none" w:sz="0" w:space="0" w:color="auto"/>
                <w:bottom w:val="none" w:sz="0" w:space="0" w:color="auto"/>
                <w:right w:val="none" w:sz="0" w:space="0" w:color="auto"/>
              </w:divBdr>
            </w:div>
            <w:div w:id="134228236">
              <w:marLeft w:val="0"/>
              <w:marRight w:val="0"/>
              <w:marTop w:val="0"/>
              <w:marBottom w:val="0"/>
              <w:divBdr>
                <w:top w:val="none" w:sz="0" w:space="0" w:color="auto"/>
                <w:left w:val="none" w:sz="0" w:space="0" w:color="auto"/>
                <w:bottom w:val="none" w:sz="0" w:space="0" w:color="auto"/>
                <w:right w:val="none" w:sz="0" w:space="0" w:color="auto"/>
              </w:divBdr>
            </w:div>
            <w:div w:id="149567602">
              <w:marLeft w:val="0"/>
              <w:marRight w:val="0"/>
              <w:marTop w:val="0"/>
              <w:marBottom w:val="0"/>
              <w:divBdr>
                <w:top w:val="none" w:sz="0" w:space="0" w:color="auto"/>
                <w:left w:val="none" w:sz="0" w:space="0" w:color="auto"/>
                <w:bottom w:val="none" w:sz="0" w:space="0" w:color="auto"/>
                <w:right w:val="none" w:sz="0" w:space="0" w:color="auto"/>
              </w:divBdr>
            </w:div>
            <w:div w:id="168254086">
              <w:marLeft w:val="0"/>
              <w:marRight w:val="0"/>
              <w:marTop w:val="0"/>
              <w:marBottom w:val="0"/>
              <w:divBdr>
                <w:top w:val="none" w:sz="0" w:space="0" w:color="auto"/>
                <w:left w:val="none" w:sz="0" w:space="0" w:color="auto"/>
                <w:bottom w:val="none" w:sz="0" w:space="0" w:color="auto"/>
                <w:right w:val="none" w:sz="0" w:space="0" w:color="auto"/>
              </w:divBdr>
            </w:div>
            <w:div w:id="168642651">
              <w:marLeft w:val="0"/>
              <w:marRight w:val="0"/>
              <w:marTop w:val="0"/>
              <w:marBottom w:val="0"/>
              <w:divBdr>
                <w:top w:val="none" w:sz="0" w:space="0" w:color="auto"/>
                <w:left w:val="none" w:sz="0" w:space="0" w:color="auto"/>
                <w:bottom w:val="none" w:sz="0" w:space="0" w:color="auto"/>
                <w:right w:val="none" w:sz="0" w:space="0" w:color="auto"/>
              </w:divBdr>
            </w:div>
            <w:div w:id="174274411">
              <w:marLeft w:val="0"/>
              <w:marRight w:val="0"/>
              <w:marTop w:val="0"/>
              <w:marBottom w:val="0"/>
              <w:divBdr>
                <w:top w:val="none" w:sz="0" w:space="0" w:color="auto"/>
                <w:left w:val="none" w:sz="0" w:space="0" w:color="auto"/>
                <w:bottom w:val="none" w:sz="0" w:space="0" w:color="auto"/>
                <w:right w:val="none" w:sz="0" w:space="0" w:color="auto"/>
              </w:divBdr>
            </w:div>
            <w:div w:id="181361926">
              <w:marLeft w:val="0"/>
              <w:marRight w:val="0"/>
              <w:marTop w:val="0"/>
              <w:marBottom w:val="0"/>
              <w:divBdr>
                <w:top w:val="none" w:sz="0" w:space="0" w:color="auto"/>
                <w:left w:val="none" w:sz="0" w:space="0" w:color="auto"/>
                <w:bottom w:val="none" w:sz="0" w:space="0" w:color="auto"/>
                <w:right w:val="none" w:sz="0" w:space="0" w:color="auto"/>
              </w:divBdr>
            </w:div>
            <w:div w:id="214051209">
              <w:marLeft w:val="0"/>
              <w:marRight w:val="0"/>
              <w:marTop w:val="0"/>
              <w:marBottom w:val="0"/>
              <w:divBdr>
                <w:top w:val="none" w:sz="0" w:space="0" w:color="auto"/>
                <w:left w:val="none" w:sz="0" w:space="0" w:color="auto"/>
                <w:bottom w:val="none" w:sz="0" w:space="0" w:color="auto"/>
                <w:right w:val="none" w:sz="0" w:space="0" w:color="auto"/>
              </w:divBdr>
            </w:div>
            <w:div w:id="218129133">
              <w:marLeft w:val="0"/>
              <w:marRight w:val="0"/>
              <w:marTop w:val="0"/>
              <w:marBottom w:val="0"/>
              <w:divBdr>
                <w:top w:val="none" w:sz="0" w:space="0" w:color="auto"/>
                <w:left w:val="none" w:sz="0" w:space="0" w:color="auto"/>
                <w:bottom w:val="none" w:sz="0" w:space="0" w:color="auto"/>
                <w:right w:val="none" w:sz="0" w:space="0" w:color="auto"/>
              </w:divBdr>
            </w:div>
            <w:div w:id="237984338">
              <w:marLeft w:val="0"/>
              <w:marRight w:val="0"/>
              <w:marTop w:val="0"/>
              <w:marBottom w:val="0"/>
              <w:divBdr>
                <w:top w:val="none" w:sz="0" w:space="0" w:color="auto"/>
                <w:left w:val="none" w:sz="0" w:space="0" w:color="auto"/>
                <w:bottom w:val="none" w:sz="0" w:space="0" w:color="auto"/>
                <w:right w:val="none" w:sz="0" w:space="0" w:color="auto"/>
              </w:divBdr>
            </w:div>
            <w:div w:id="275916092">
              <w:marLeft w:val="0"/>
              <w:marRight w:val="0"/>
              <w:marTop w:val="0"/>
              <w:marBottom w:val="0"/>
              <w:divBdr>
                <w:top w:val="none" w:sz="0" w:space="0" w:color="auto"/>
                <w:left w:val="none" w:sz="0" w:space="0" w:color="auto"/>
                <w:bottom w:val="none" w:sz="0" w:space="0" w:color="auto"/>
                <w:right w:val="none" w:sz="0" w:space="0" w:color="auto"/>
              </w:divBdr>
            </w:div>
            <w:div w:id="280495830">
              <w:marLeft w:val="0"/>
              <w:marRight w:val="0"/>
              <w:marTop w:val="0"/>
              <w:marBottom w:val="0"/>
              <w:divBdr>
                <w:top w:val="none" w:sz="0" w:space="0" w:color="auto"/>
                <w:left w:val="none" w:sz="0" w:space="0" w:color="auto"/>
                <w:bottom w:val="none" w:sz="0" w:space="0" w:color="auto"/>
                <w:right w:val="none" w:sz="0" w:space="0" w:color="auto"/>
              </w:divBdr>
            </w:div>
            <w:div w:id="284821233">
              <w:marLeft w:val="0"/>
              <w:marRight w:val="0"/>
              <w:marTop w:val="0"/>
              <w:marBottom w:val="0"/>
              <w:divBdr>
                <w:top w:val="none" w:sz="0" w:space="0" w:color="auto"/>
                <w:left w:val="none" w:sz="0" w:space="0" w:color="auto"/>
                <w:bottom w:val="none" w:sz="0" w:space="0" w:color="auto"/>
                <w:right w:val="none" w:sz="0" w:space="0" w:color="auto"/>
              </w:divBdr>
            </w:div>
            <w:div w:id="297417289">
              <w:marLeft w:val="0"/>
              <w:marRight w:val="0"/>
              <w:marTop w:val="0"/>
              <w:marBottom w:val="0"/>
              <w:divBdr>
                <w:top w:val="none" w:sz="0" w:space="0" w:color="auto"/>
                <w:left w:val="none" w:sz="0" w:space="0" w:color="auto"/>
                <w:bottom w:val="none" w:sz="0" w:space="0" w:color="auto"/>
                <w:right w:val="none" w:sz="0" w:space="0" w:color="auto"/>
              </w:divBdr>
            </w:div>
            <w:div w:id="325204555">
              <w:marLeft w:val="0"/>
              <w:marRight w:val="0"/>
              <w:marTop w:val="0"/>
              <w:marBottom w:val="0"/>
              <w:divBdr>
                <w:top w:val="none" w:sz="0" w:space="0" w:color="auto"/>
                <w:left w:val="none" w:sz="0" w:space="0" w:color="auto"/>
                <w:bottom w:val="none" w:sz="0" w:space="0" w:color="auto"/>
                <w:right w:val="none" w:sz="0" w:space="0" w:color="auto"/>
              </w:divBdr>
            </w:div>
            <w:div w:id="344484417">
              <w:marLeft w:val="0"/>
              <w:marRight w:val="0"/>
              <w:marTop w:val="0"/>
              <w:marBottom w:val="0"/>
              <w:divBdr>
                <w:top w:val="none" w:sz="0" w:space="0" w:color="auto"/>
                <w:left w:val="none" w:sz="0" w:space="0" w:color="auto"/>
                <w:bottom w:val="none" w:sz="0" w:space="0" w:color="auto"/>
                <w:right w:val="none" w:sz="0" w:space="0" w:color="auto"/>
              </w:divBdr>
            </w:div>
            <w:div w:id="358437761">
              <w:marLeft w:val="0"/>
              <w:marRight w:val="0"/>
              <w:marTop w:val="0"/>
              <w:marBottom w:val="0"/>
              <w:divBdr>
                <w:top w:val="none" w:sz="0" w:space="0" w:color="auto"/>
                <w:left w:val="none" w:sz="0" w:space="0" w:color="auto"/>
                <w:bottom w:val="none" w:sz="0" w:space="0" w:color="auto"/>
                <w:right w:val="none" w:sz="0" w:space="0" w:color="auto"/>
              </w:divBdr>
            </w:div>
            <w:div w:id="376468177">
              <w:marLeft w:val="0"/>
              <w:marRight w:val="0"/>
              <w:marTop w:val="0"/>
              <w:marBottom w:val="0"/>
              <w:divBdr>
                <w:top w:val="none" w:sz="0" w:space="0" w:color="auto"/>
                <w:left w:val="none" w:sz="0" w:space="0" w:color="auto"/>
                <w:bottom w:val="none" w:sz="0" w:space="0" w:color="auto"/>
                <w:right w:val="none" w:sz="0" w:space="0" w:color="auto"/>
              </w:divBdr>
            </w:div>
            <w:div w:id="377164122">
              <w:marLeft w:val="0"/>
              <w:marRight w:val="0"/>
              <w:marTop w:val="0"/>
              <w:marBottom w:val="0"/>
              <w:divBdr>
                <w:top w:val="none" w:sz="0" w:space="0" w:color="auto"/>
                <w:left w:val="none" w:sz="0" w:space="0" w:color="auto"/>
                <w:bottom w:val="none" w:sz="0" w:space="0" w:color="auto"/>
                <w:right w:val="none" w:sz="0" w:space="0" w:color="auto"/>
              </w:divBdr>
            </w:div>
            <w:div w:id="431127954">
              <w:marLeft w:val="0"/>
              <w:marRight w:val="0"/>
              <w:marTop w:val="0"/>
              <w:marBottom w:val="0"/>
              <w:divBdr>
                <w:top w:val="none" w:sz="0" w:space="0" w:color="auto"/>
                <w:left w:val="none" w:sz="0" w:space="0" w:color="auto"/>
                <w:bottom w:val="none" w:sz="0" w:space="0" w:color="auto"/>
                <w:right w:val="none" w:sz="0" w:space="0" w:color="auto"/>
              </w:divBdr>
            </w:div>
            <w:div w:id="433719165">
              <w:marLeft w:val="0"/>
              <w:marRight w:val="0"/>
              <w:marTop w:val="0"/>
              <w:marBottom w:val="0"/>
              <w:divBdr>
                <w:top w:val="none" w:sz="0" w:space="0" w:color="auto"/>
                <w:left w:val="none" w:sz="0" w:space="0" w:color="auto"/>
                <w:bottom w:val="none" w:sz="0" w:space="0" w:color="auto"/>
                <w:right w:val="none" w:sz="0" w:space="0" w:color="auto"/>
              </w:divBdr>
            </w:div>
            <w:div w:id="435293526">
              <w:marLeft w:val="0"/>
              <w:marRight w:val="0"/>
              <w:marTop w:val="0"/>
              <w:marBottom w:val="0"/>
              <w:divBdr>
                <w:top w:val="none" w:sz="0" w:space="0" w:color="auto"/>
                <w:left w:val="none" w:sz="0" w:space="0" w:color="auto"/>
                <w:bottom w:val="none" w:sz="0" w:space="0" w:color="auto"/>
                <w:right w:val="none" w:sz="0" w:space="0" w:color="auto"/>
              </w:divBdr>
            </w:div>
            <w:div w:id="445126429">
              <w:marLeft w:val="0"/>
              <w:marRight w:val="0"/>
              <w:marTop w:val="0"/>
              <w:marBottom w:val="0"/>
              <w:divBdr>
                <w:top w:val="none" w:sz="0" w:space="0" w:color="auto"/>
                <w:left w:val="none" w:sz="0" w:space="0" w:color="auto"/>
                <w:bottom w:val="none" w:sz="0" w:space="0" w:color="auto"/>
                <w:right w:val="none" w:sz="0" w:space="0" w:color="auto"/>
              </w:divBdr>
            </w:div>
            <w:div w:id="447355013">
              <w:marLeft w:val="0"/>
              <w:marRight w:val="0"/>
              <w:marTop w:val="0"/>
              <w:marBottom w:val="0"/>
              <w:divBdr>
                <w:top w:val="none" w:sz="0" w:space="0" w:color="auto"/>
                <w:left w:val="none" w:sz="0" w:space="0" w:color="auto"/>
                <w:bottom w:val="none" w:sz="0" w:space="0" w:color="auto"/>
                <w:right w:val="none" w:sz="0" w:space="0" w:color="auto"/>
              </w:divBdr>
            </w:div>
            <w:div w:id="472874038">
              <w:marLeft w:val="0"/>
              <w:marRight w:val="0"/>
              <w:marTop w:val="0"/>
              <w:marBottom w:val="0"/>
              <w:divBdr>
                <w:top w:val="none" w:sz="0" w:space="0" w:color="auto"/>
                <w:left w:val="none" w:sz="0" w:space="0" w:color="auto"/>
                <w:bottom w:val="none" w:sz="0" w:space="0" w:color="auto"/>
                <w:right w:val="none" w:sz="0" w:space="0" w:color="auto"/>
              </w:divBdr>
            </w:div>
            <w:div w:id="494033697">
              <w:marLeft w:val="0"/>
              <w:marRight w:val="0"/>
              <w:marTop w:val="0"/>
              <w:marBottom w:val="0"/>
              <w:divBdr>
                <w:top w:val="none" w:sz="0" w:space="0" w:color="auto"/>
                <w:left w:val="none" w:sz="0" w:space="0" w:color="auto"/>
                <w:bottom w:val="none" w:sz="0" w:space="0" w:color="auto"/>
                <w:right w:val="none" w:sz="0" w:space="0" w:color="auto"/>
              </w:divBdr>
            </w:div>
            <w:div w:id="496074268">
              <w:marLeft w:val="0"/>
              <w:marRight w:val="0"/>
              <w:marTop w:val="0"/>
              <w:marBottom w:val="0"/>
              <w:divBdr>
                <w:top w:val="none" w:sz="0" w:space="0" w:color="auto"/>
                <w:left w:val="none" w:sz="0" w:space="0" w:color="auto"/>
                <w:bottom w:val="none" w:sz="0" w:space="0" w:color="auto"/>
                <w:right w:val="none" w:sz="0" w:space="0" w:color="auto"/>
              </w:divBdr>
            </w:div>
            <w:div w:id="516115278">
              <w:marLeft w:val="0"/>
              <w:marRight w:val="0"/>
              <w:marTop w:val="0"/>
              <w:marBottom w:val="0"/>
              <w:divBdr>
                <w:top w:val="none" w:sz="0" w:space="0" w:color="auto"/>
                <w:left w:val="none" w:sz="0" w:space="0" w:color="auto"/>
                <w:bottom w:val="none" w:sz="0" w:space="0" w:color="auto"/>
                <w:right w:val="none" w:sz="0" w:space="0" w:color="auto"/>
              </w:divBdr>
            </w:div>
            <w:div w:id="523634138">
              <w:marLeft w:val="0"/>
              <w:marRight w:val="0"/>
              <w:marTop w:val="0"/>
              <w:marBottom w:val="0"/>
              <w:divBdr>
                <w:top w:val="none" w:sz="0" w:space="0" w:color="auto"/>
                <w:left w:val="none" w:sz="0" w:space="0" w:color="auto"/>
                <w:bottom w:val="none" w:sz="0" w:space="0" w:color="auto"/>
                <w:right w:val="none" w:sz="0" w:space="0" w:color="auto"/>
              </w:divBdr>
            </w:div>
            <w:div w:id="537813628">
              <w:marLeft w:val="0"/>
              <w:marRight w:val="0"/>
              <w:marTop w:val="0"/>
              <w:marBottom w:val="0"/>
              <w:divBdr>
                <w:top w:val="none" w:sz="0" w:space="0" w:color="auto"/>
                <w:left w:val="none" w:sz="0" w:space="0" w:color="auto"/>
                <w:bottom w:val="none" w:sz="0" w:space="0" w:color="auto"/>
                <w:right w:val="none" w:sz="0" w:space="0" w:color="auto"/>
              </w:divBdr>
            </w:div>
            <w:div w:id="545719433">
              <w:marLeft w:val="0"/>
              <w:marRight w:val="0"/>
              <w:marTop w:val="0"/>
              <w:marBottom w:val="0"/>
              <w:divBdr>
                <w:top w:val="none" w:sz="0" w:space="0" w:color="auto"/>
                <w:left w:val="none" w:sz="0" w:space="0" w:color="auto"/>
                <w:bottom w:val="none" w:sz="0" w:space="0" w:color="auto"/>
                <w:right w:val="none" w:sz="0" w:space="0" w:color="auto"/>
              </w:divBdr>
            </w:div>
            <w:div w:id="572853597">
              <w:marLeft w:val="0"/>
              <w:marRight w:val="0"/>
              <w:marTop w:val="0"/>
              <w:marBottom w:val="0"/>
              <w:divBdr>
                <w:top w:val="none" w:sz="0" w:space="0" w:color="auto"/>
                <w:left w:val="none" w:sz="0" w:space="0" w:color="auto"/>
                <w:bottom w:val="none" w:sz="0" w:space="0" w:color="auto"/>
                <w:right w:val="none" w:sz="0" w:space="0" w:color="auto"/>
              </w:divBdr>
            </w:div>
            <w:div w:id="602882254">
              <w:marLeft w:val="0"/>
              <w:marRight w:val="0"/>
              <w:marTop w:val="0"/>
              <w:marBottom w:val="0"/>
              <w:divBdr>
                <w:top w:val="none" w:sz="0" w:space="0" w:color="auto"/>
                <w:left w:val="none" w:sz="0" w:space="0" w:color="auto"/>
                <w:bottom w:val="none" w:sz="0" w:space="0" w:color="auto"/>
                <w:right w:val="none" w:sz="0" w:space="0" w:color="auto"/>
              </w:divBdr>
            </w:div>
            <w:div w:id="634262448">
              <w:marLeft w:val="0"/>
              <w:marRight w:val="0"/>
              <w:marTop w:val="0"/>
              <w:marBottom w:val="0"/>
              <w:divBdr>
                <w:top w:val="none" w:sz="0" w:space="0" w:color="auto"/>
                <w:left w:val="none" w:sz="0" w:space="0" w:color="auto"/>
                <w:bottom w:val="none" w:sz="0" w:space="0" w:color="auto"/>
                <w:right w:val="none" w:sz="0" w:space="0" w:color="auto"/>
              </w:divBdr>
            </w:div>
            <w:div w:id="690565627">
              <w:marLeft w:val="0"/>
              <w:marRight w:val="0"/>
              <w:marTop w:val="0"/>
              <w:marBottom w:val="0"/>
              <w:divBdr>
                <w:top w:val="none" w:sz="0" w:space="0" w:color="auto"/>
                <w:left w:val="none" w:sz="0" w:space="0" w:color="auto"/>
                <w:bottom w:val="none" w:sz="0" w:space="0" w:color="auto"/>
                <w:right w:val="none" w:sz="0" w:space="0" w:color="auto"/>
              </w:divBdr>
            </w:div>
            <w:div w:id="699235253">
              <w:marLeft w:val="0"/>
              <w:marRight w:val="0"/>
              <w:marTop w:val="0"/>
              <w:marBottom w:val="0"/>
              <w:divBdr>
                <w:top w:val="none" w:sz="0" w:space="0" w:color="auto"/>
                <w:left w:val="none" w:sz="0" w:space="0" w:color="auto"/>
                <w:bottom w:val="none" w:sz="0" w:space="0" w:color="auto"/>
                <w:right w:val="none" w:sz="0" w:space="0" w:color="auto"/>
              </w:divBdr>
            </w:div>
            <w:div w:id="701320078">
              <w:marLeft w:val="0"/>
              <w:marRight w:val="0"/>
              <w:marTop w:val="0"/>
              <w:marBottom w:val="0"/>
              <w:divBdr>
                <w:top w:val="none" w:sz="0" w:space="0" w:color="auto"/>
                <w:left w:val="none" w:sz="0" w:space="0" w:color="auto"/>
                <w:bottom w:val="none" w:sz="0" w:space="0" w:color="auto"/>
                <w:right w:val="none" w:sz="0" w:space="0" w:color="auto"/>
              </w:divBdr>
            </w:div>
            <w:div w:id="705058440">
              <w:marLeft w:val="0"/>
              <w:marRight w:val="0"/>
              <w:marTop w:val="0"/>
              <w:marBottom w:val="0"/>
              <w:divBdr>
                <w:top w:val="none" w:sz="0" w:space="0" w:color="auto"/>
                <w:left w:val="none" w:sz="0" w:space="0" w:color="auto"/>
                <w:bottom w:val="none" w:sz="0" w:space="0" w:color="auto"/>
                <w:right w:val="none" w:sz="0" w:space="0" w:color="auto"/>
              </w:divBdr>
            </w:div>
            <w:div w:id="743530928">
              <w:marLeft w:val="0"/>
              <w:marRight w:val="0"/>
              <w:marTop w:val="0"/>
              <w:marBottom w:val="0"/>
              <w:divBdr>
                <w:top w:val="none" w:sz="0" w:space="0" w:color="auto"/>
                <w:left w:val="none" w:sz="0" w:space="0" w:color="auto"/>
                <w:bottom w:val="none" w:sz="0" w:space="0" w:color="auto"/>
                <w:right w:val="none" w:sz="0" w:space="0" w:color="auto"/>
              </w:divBdr>
            </w:div>
            <w:div w:id="759910062">
              <w:marLeft w:val="0"/>
              <w:marRight w:val="0"/>
              <w:marTop w:val="0"/>
              <w:marBottom w:val="0"/>
              <w:divBdr>
                <w:top w:val="none" w:sz="0" w:space="0" w:color="auto"/>
                <w:left w:val="none" w:sz="0" w:space="0" w:color="auto"/>
                <w:bottom w:val="none" w:sz="0" w:space="0" w:color="auto"/>
                <w:right w:val="none" w:sz="0" w:space="0" w:color="auto"/>
              </w:divBdr>
            </w:div>
            <w:div w:id="767889991">
              <w:marLeft w:val="0"/>
              <w:marRight w:val="0"/>
              <w:marTop w:val="0"/>
              <w:marBottom w:val="0"/>
              <w:divBdr>
                <w:top w:val="none" w:sz="0" w:space="0" w:color="auto"/>
                <w:left w:val="none" w:sz="0" w:space="0" w:color="auto"/>
                <w:bottom w:val="none" w:sz="0" w:space="0" w:color="auto"/>
                <w:right w:val="none" w:sz="0" w:space="0" w:color="auto"/>
              </w:divBdr>
            </w:div>
            <w:div w:id="777481252">
              <w:marLeft w:val="0"/>
              <w:marRight w:val="0"/>
              <w:marTop w:val="0"/>
              <w:marBottom w:val="0"/>
              <w:divBdr>
                <w:top w:val="none" w:sz="0" w:space="0" w:color="auto"/>
                <w:left w:val="none" w:sz="0" w:space="0" w:color="auto"/>
                <w:bottom w:val="none" w:sz="0" w:space="0" w:color="auto"/>
                <w:right w:val="none" w:sz="0" w:space="0" w:color="auto"/>
              </w:divBdr>
            </w:div>
            <w:div w:id="779301355">
              <w:marLeft w:val="0"/>
              <w:marRight w:val="0"/>
              <w:marTop w:val="0"/>
              <w:marBottom w:val="0"/>
              <w:divBdr>
                <w:top w:val="none" w:sz="0" w:space="0" w:color="auto"/>
                <w:left w:val="none" w:sz="0" w:space="0" w:color="auto"/>
                <w:bottom w:val="none" w:sz="0" w:space="0" w:color="auto"/>
                <w:right w:val="none" w:sz="0" w:space="0" w:color="auto"/>
              </w:divBdr>
            </w:div>
            <w:div w:id="810754669">
              <w:marLeft w:val="0"/>
              <w:marRight w:val="0"/>
              <w:marTop w:val="0"/>
              <w:marBottom w:val="0"/>
              <w:divBdr>
                <w:top w:val="none" w:sz="0" w:space="0" w:color="auto"/>
                <w:left w:val="none" w:sz="0" w:space="0" w:color="auto"/>
                <w:bottom w:val="none" w:sz="0" w:space="0" w:color="auto"/>
                <w:right w:val="none" w:sz="0" w:space="0" w:color="auto"/>
              </w:divBdr>
            </w:div>
            <w:div w:id="819031645">
              <w:marLeft w:val="0"/>
              <w:marRight w:val="0"/>
              <w:marTop w:val="0"/>
              <w:marBottom w:val="0"/>
              <w:divBdr>
                <w:top w:val="none" w:sz="0" w:space="0" w:color="auto"/>
                <w:left w:val="none" w:sz="0" w:space="0" w:color="auto"/>
                <w:bottom w:val="none" w:sz="0" w:space="0" w:color="auto"/>
                <w:right w:val="none" w:sz="0" w:space="0" w:color="auto"/>
              </w:divBdr>
            </w:div>
            <w:div w:id="820079552">
              <w:marLeft w:val="0"/>
              <w:marRight w:val="0"/>
              <w:marTop w:val="0"/>
              <w:marBottom w:val="0"/>
              <w:divBdr>
                <w:top w:val="none" w:sz="0" w:space="0" w:color="auto"/>
                <w:left w:val="none" w:sz="0" w:space="0" w:color="auto"/>
                <w:bottom w:val="none" w:sz="0" w:space="0" w:color="auto"/>
                <w:right w:val="none" w:sz="0" w:space="0" w:color="auto"/>
              </w:divBdr>
            </w:div>
            <w:div w:id="856501087">
              <w:marLeft w:val="0"/>
              <w:marRight w:val="0"/>
              <w:marTop w:val="0"/>
              <w:marBottom w:val="0"/>
              <w:divBdr>
                <w:top w:val="none" w:sz="0" w:space="0" w:color="auto"/>
                <w:left w:val="none" w:sz="0" w:space="0" w:color="auto"/>
                <w:bottom w:val="none" w:sz="0" w:space="0" w:color="auto"/>
                <w:right w:val="none" w:sz="0" w:space="0" w:color="auto"/>
              </w:divBdr>
            </w:div>
            <w:div w:id="863440040">
              <w:marLeft w:val="0"/>
              <w:marRight w:val="0"/>
              <w:marTop w:val="0"/>
              <w:marBottom w:val="0"/>
              <w:divBdr>
                <w:top w:val="none" w:sz="0" w:space="0" w:color="auto"/>
                <w:left w:val="none" w:sz="0" w:space="0" w:color="auto"/>
                <w:bottom w:val="none" w:sz="0" w:space="0" w:color="auto"/>
                <w:right w:val="none" w:sz="0" w:space="0" w:color="auto"/>
              </w:divBdr>
            </w:div>
            <w:div w:id="879047570">
              <w:marLeft w:val="0"/>
              <w:marRight w:val="0"/>
              <w:marTop w:val="0"/>
              <w:marBottom w:val="0"/>
              <w:divBdr>
                <w:top w:val="none" w:sz="0" w:space="0" w:color="auto"/>
                <w:left w:val="none" w:sz="0" w:space="0" w:color="auto"/>
                <w:bottom w:val="none" w:sz="0" w:space="0" w:color="auto"/>
                <w:right w:val="none" w:sz="0" w:space="0" w:color="auto"/>
              </w:divBdr>
            </w:div>
            <w:div w:id="917254162">
              <w:marLeft w:val="0"/>
              <w:marRight w:val="0"/>
              <w:marTop w:val="0"/>
              <w:marBottom w:val="0"/>
              <w:divBdr>
                <w:top w:val="none" w:sz="0" w:space="0" w:color="auto"/>
                <w:left w:val="none" w:sz="0" w:space="0" w:color="auto"/>
                <w:bottom w:val="none" w:sz="0" w:space="0" w:color="auto"/>
                <w:right w:val="none" w:sz="0" w:space="0" w:color="auto"/>
              </w:divBdr>
            </w:div>
            <w:div w:id="923876911">
              <w:marLeft w:val="0"/>
              <w:marRight w:val="0"/>
              <w:marTop w:val="0"/>
              <w:marBottom w:val="0"/>
              <w:divBdr>
                <w:top w:val="none" w:sz="0" w:space="0" w:color="auto"/>
                <w:left w:val="none" w:sz="0" w:space="0" w:color="auto"/>
                <w:bottom w:val="none" w:sz="0" w:space="0" w:color="auto"/>
                <w:right w:val="none" w:sz="0" w:space="0" w:color="auto"/>
              </w:divBdr>
            </w:div>
            <w:div w:id="925453451">
              <w:marLeft w:val="0"/>
              <w:marRight w:val="0"/>
              <w:marTop w:val="0"/>
              <w:marBottom w:val="0"/>
              <w:divBdr>
                <w:top w:val="none" w:sz="0" w:space="0" w:color="auto"/>
                <w:left w:val="none" w:sz="0" w:space="0" w:color="auto"/>
                <w:bottom w:val="none" w:sz="0" w:space="0" w:color="auto"/>
                <w:right w:val="none" w:sz="0" w:space="0" w:color="auto"/>
              </w:divBdr>
            </w:div>
            <w:div w:id="944651419">
              <w:marLeft w:val="0"/>
              <w:marRight w:val="0"/>
              <w:marTop w:val="0"/>
              <w:marBottom w:val="0"/>
              <w:divBdr>
                <w:top w:val="none" w:sz="0" w:space="0" w:color="auto"/>
                <w:left w:val="none" w:sz="0" w:space="0" w:color="auto"/>
                <w:bottom w:val="none" w:sz="0" w:space="0" w:color="auto"/>
                <w:right w:val="none" w:sz="0" w:space="0" w:color="auto"/>
              </w:divBdr>
            </w:div>
            <w:div w:id="972447430">
              <w:marLeft w:val="0"/>
              <w:marRight w:val="0"/>
              <w:marTop w:val="0"/>
              <w:marBottom w:val="0"/>
              <w:divBdr>
                <w:top w:val="none" w:sz="0" w:space="0" w:color="auto"/>
                <w:left w:val="none" w:sz="0" w:space="0" w:color="auto"/>
                <w:bottom w:val="none" w:sz="0" w:space="0" w:color="auto"/>
                <w:right w:val="none" w:sz="0" w:space="0" w:color="auto"/>
              </w:divBdr>
            </w:div>
            <w:div w:id="979574405">
              <w:marLeft w:val="0"/>
              <w:marRight w:val="0"/>
              <w:marTop w:val="0"/>
              <w:marBottom w:val="0"/>
              <w:divBdr>
                <w:top w:val="none" w:sz="0" w:space="0" w:color="auto"/>
                <w:left w:val="none" w:sz="0" w:space="0" w:color="auto"/>
                <w:bottom w:val="none" w:sz="0" w:space="0" w:color="auto"/>
                <w:right w:val="none" w:sz="0" w:space="0" w:color="auto"/>
              </w:divBdr>
            </w:div>
            <w:div w:id="981928304">
              <w:marLeft w:val="0"/>
              <w:marRight w:val="0"/>
              <w:marTop w:val="0"/>
              <w:marBottom w:val="0"/>
              <w:divBdr>
                <w:top w:val="none" w:sz="0" w:space="0" w:color="auto"/>
                <w:left w:val="none" w:sz="0" w:space="0" w:color="auto"/>
                <w:bottom w:val="none" w:sz="0" w:space="0" w:color="auto"/>
                <w:right w:val="none" w:sz="0" w:space="0" w:color="auto"/>
              </w:divBdr>
            </w:div>
            <w:div w:id="983579775">
              <w:marLeft w:val="0"/>
              <w:marRight w:val="0"/>
              <w:marTop w:val="0"/>
              <w:marBottom w:val="0"/>
              <w:divBdr>
                <w:top w:val="none" w:sz="0" w:space="0" w:color="auto"/>
                <w:left w:val="none" w:sz="0" w:space="0" w:color="auto"/>
                <w:bottom w:val="none" w:sz="0" w:space="0" w:color="auto"/>
                <w:right w:val="none" w:sz="0" w:space="0" w:color="auto"/>
              </w:divBdr>
            </w:div>
            <w:div w:id="1003166521">
              <w:marLeft w:val="0"/>
              <w:marRight w:val="0"/>
              <w:marTop w:val="0"/>
              <w:marBottom w:val="0"/>
              <w:divBdr>
                <w:top w:val="none" w:sz="0" w:space="0" w:color="auto"/>
                <w:left w:val="none" w:sz="0" w:space="0" w:color="auto"/>
                <w:bottom w:val="none" w:sz="0" w:space="0" w:color="auto"/>
                <w:right w:val="none" w:sz="0" w:space="0" w:color="auto"/>
              </w:divBdr>
            </w:div>
            <w:div w:id="1013531129">
              <w:marLeft w:val="0"/>
              <w:marRight w:val="0"/>
              <w:marTop w:val="0"/>
              <w:marBottom w:val="0"/>
              <w:divBdr>
                <w:top w:val="none" w:sz="0" w:space="0" w:color="auto"/>
                <w:left w:val="none" w:sz="0" w:space="0" w:color="auto"/>
                <w:bottom w:val="none" w:sz="0" w:space="0" w:color="auto"/>
                <w:right w:val="none" w:sz="0" w:space="0" w:color="auto"/>
              </w:divBdr>
            </w:div>
            <w:div w:id="1014963387">
              <w:marLeft w:val="0"/>
              <w:marRight w:val="0"/>
              <w:marTop w:val="0"/>
              <w:marBottom w:val="0"/>
              <w:divBdr>
                <w:top w:val="none" w:sz="0" w:space="0" w:color="auto"/>
                <w:left w:val="none" w:sz="0" w:space="0" w:color="auto"/>
                <w:bottom w:val="none" w:sz="0" w:space="0" w:color="auto"/>
                <w:right w:val="none" w:sz="0" w:space="0" w:color="auto"/>
              </w:divBdr>
            </w:div>
            <w:div w:id="1023214983">
              <w:marLeft w:val="0"/>
              <w:marRight w:val="0"/>
              <w:marTop w:val="0"/>
              <w:marBottom w:val="0"/>
              <w:divBdr>
                <w:top w:val="none" w:sz="0" w:space="0" w:color="auto"/>
                <w:left w:val="none" w:sz="0" w:space="0" w:color="auto"/>
                <w:bottom w:val="none" w:sz="0" w:space="0" w:color="auto"/>
                <w:right w:val="none" w:sz="0" w:space="0" w:color="auto"/>
              </w:divBdr>
            </w:div>
            <w:div w:id="1046953523">
              <w:marLeft w:val="0"/>
              <w:marRight w:val="0"/>
              <w:marTop w:val="0"/>
              <w:marBottom w:val="0"/>
              <w:divBdr>
                <w:top w:val="none" w:sz="0" w:space="0" w:color="auto"/>
                <w:left w:val="none" w:sz="0" w:space="0" w:color="auto"/>
                <w:bottom w:val="none" w:sz="0" w:space="0" w:color="auto"/>
                <w:right w:val="none" w:sz="0" w:space="0" w:color="auto"/>
              </w:divBdr>
            </w:div>
            <w:div w:id="1085372356">
              <w:marLeft w:val="0"/>
              <w:marRight w:val="0"/>
              <w:marTop w:val="0"/>
              <w:marBottom w:val="0"/>
              <w:divBdr>
                <w:top w:val="none" w:sz="0" w:space="0" w:color="auto"/>
                <w:left w:val="none" w:sz="0" w:space="0" w:color="auto"/>
                <w:bottom w:val="none" w:sz="0" w:space="0" w:color="auto"/>
                <w:right w:val="none" w:sz="0" w:space="0" w:color="auto"/>
              </w:divBdr>
            </w:div>
            <w:div w:id="1087311680">
              <w:marLeft w:val="0"/>
              <w:marRight w:val="0"/>
              <w:marTop w:val="0"/>
              <w:marBottom w:val="0"/>
              <w:divBdr>
                <w:top w:val="none" w:sz="0" w:space="0" w:color="auto"/>
                <w:left w:val="none" w:sz="0" w:space="0" w:color="auto"/>
                <w:bottom w:val="none" w:sz="0" w:space="0" w:color="auto"/>
                <w:right w:val="none" w:sz="0" w:space="0" w:color="auto"/>
              </w:divBdr>
            </w:div>
            <w:div w:id="1138885873">
              <w:marLeft w:val="0"/>
              <w:marRight w:val="0"/>
              <w:marTop w:val="0"/>
              <w:marBottom w:val="0"/>
              <w:divBdr>
                <w:top w:val="none" w:sz="0" w:space="0" w:color="auto"/>
                <w:left w:val="none" w:sz="0" w:space="0" w:color="auto"/>
                <w:bottom w:val="none" w:sz="0" w:space="0" w:color="auto"/>
                <w:right w:val="none" w:sz="0" w:space="0" w:color="auto"/>
              </w:divBdr>
            </w:div>
            <w:div w:id="1143421929">
              <w:marLeft w:val="0"/>
              <w:marRight w:val="0"/>
              <w:marTop w:val="0"/>
              <w:marBottom w:val="0"/>
              <w:divBdr>
                <w:top w:val="none" w:sz="0" w:space="0" w:color="auto"/>
                <w:left w:val="none" w:sz="0" w:space="0" w:color="auto"/>
                <w:bottom w:val="none" w:sz="0" w:space="0" w:color="auto"/>
                <w:right w:val="none" w:sz="0" w:space="0" w:color="auto"/>
              </w:divBdr>
            </w:div>
            <w:div w:id="1159540496">
              <w:marLeft w:val="0"/>
              <w:marRight w:val="0"/>
              <w:marTop w:val="0"/>
              <w:marBottom w:val="0"/>
              <w:divBdr>
                <w:top w:val="none" w:sz="0" w:space="0" w:color="auto"/>
                <w:left w:val="none" w:sz="0" w:space="0" w:color="auto"/>
                <w:bottom w:val="none" w:sz="0" w:space="0" w:color="auto"/>
                <w:right w:val="none" w:sz="0" w:space="0" w:color="auto"/>
              </w:divBdr>
            </w:div>
            <w:div w:id="1172255620">
              <w:marLeft w:val="0"/>
              <w:marRight w:val="0"/>
              <w:marTop w:val="0"/>
              <w:marBottom w:val="0"/>
              <w:divBdr>
                <w:top w:val="none" w:sz="0" w:space="0" w:color="auto"/>
                <w:left w:val="none" w:sz="0" w:space="0" w:color="auto"/>
                <w:bottom w:val="none" w:sz="0" w:space="0" w:color="auto"/>
                <w:right w:val="none" w:sz="0" w:space="0" w:color="auto"/>
              </w:divBdr>
            </w:div>
            <w:div w:id="1199732884">
              <w:marLeft w:val="0"/>
              <w:marRight w:val="0"/>
              <w:marTop w:val="0"/>
              <w:marBottom w:val="0"/>
              <w:divBdr>
                <w:top w:val="none" w:sz="0" w:space="0" w:color="auto"/>
                <w:left w:val="none" w:sz="0" w:space="0" w:color="auto"/>
                <w:bottom w:val="none" w:sz="0" w:space="0" w:color="auto"/>
                <w:right w:val="none" w:sz="0" w:space="0" w:color="auto"/>
              </w:divBdr>
            </w:div>
            <w:div w:id="1205410863">
              <w:marLeft w:val="0"/>
              <w:marRight w:val="0"/>
              <w:marTop w:val="0"/>
              <w:marBottom w:val="0"/>
              <w:divBdr>
                <w:top w:val="none" w:sz="0" w:space="0" w:color="auto"/>
                <w:left w:val="none" w:sz="0" w:space="0" w:color="auto"/>
                <w:bottom w:val="none" w:sz="0" w:space="0" w:color="auto"/>
                <w:right w:val="none" w:sz="0" w:space="0" w:color="auto"/>
              </w:divBdr>
            </w:div>
            <w:div w:id="1233008610">
              <w:marLeft w:val="0"/>
              <w:marRight w:val="0"/>
              <w:marTop w:val="0"/>
              <w:marBottom w:val="0"/>
              <w:divBdr>
                <w:top w:val="none" w:sz="0" w:space="0" w:color="auto"/>
                <w:left w:val="none" w:sz="0" w:space="0" w:color="auto"/>
                <w:bottom w:val="none" w:sz="0" w:space="0" w:color="auto"/>
                <w:right w:val="none" w:sz="0" w:space="0" w:color="auto"/>
              </w:divBdr>
            </w:div>
            <w:div w:id="1240218067">
              <w:marLeft w:val="0"/>
              <w:marRight w:val="0"/>
              <w:marTop w:val="0"/>
              <w:marBottom w:val="0"/>
              <w:divBdr>
                <w:top w:val="none" w:sz="0" w:space="0" w:color="auto"/>
                <w:left w:val="none" w:sz="0" w:space="0" w:color="auto"/>
                <w:bottom w:val="none" w:sz="0" w:space="0" w:color="auto"/>
                <w:right w:val="none" w:sz="0" w:space="0" w:color="auto"/>
              </w:divBdr>
            </w:div>
            <w:div w:id="1263534439">
              <w:marLeft w:val="0"/>
              <w:marRight w:val="0"/>
              <w:marTop w:val="0"/>
              <w:marBottom w:val="0"/>
              <w:divBdr>
                <w:top w:val="none" w:sz="0" w:space="0" w:color="auto"/>
                <w:left w:val="none" w:sz="0" w:space="0" w:color="auto"/>
                <w:bottom w:val="none" w:sz="0" w:space="0" w:color="auto"/>
                <w:right w:val="none" w:sz="0" w:space="0" w:color="auto"/>
              </w:divBdr>
            </w:div>
            <w:div w:id="1263877308">
              <w:marLeft w:val="0"/>
              <w:marRight w:val="0"/>
              <w:marTop w:val="0"/>
              <w:marBottom w:val="0"/>
              <w:divBdr>
                <w:top w:val="none" w:sz="0" w:space="0" w:color="auto"/>
                <w:left w:val="none" w:sz="0" w:space="0" w:color="auto"/>
                <w:bottom w:val="none" w:sz="0" w:space="0" w:color="auto"/>
                <w:right w:val="none" w:sz="0" w:space="0" w:color="auto"/>
              </w:divBdr>
            </w:div>
            <w:div w:id="1275165227">
              <w:marLeft w:val="0"/>
              <w:marRight w:val="0"/>
              <w:marTop w:val="0"/>
              <w:marBottom w:val="0"/>
              <w:divBdr>
                <w:top w:val="none" w:sz="0" w:space="0" w:color="auto"/>
                <w:left w:val="none" w:sz="0" w:space="0" w:color="auto"/>
                <w:bottom w:val="none" w:sz="0" w:space="0" w:color="auto"/>
                <w:right w:val="none" w:sz="0" w:space="0" w:color="auto"/>
              </w:divBdr>
            </w:div>
            <w:div w:id="1328632816">
              <w:marLeft w:val="0"/>
              <w:marRight w:val="0"/>
              <w:marTop w:val="0"/>
              <w:marBottom w:val="0"/>
              <w:divBdr>
                <w:top w:val="none" w:sz="0" w:space="0" w:color="auto"/>
                <w:left w:val="none" w:sz="0" w:space="0" w:color="auto"/>
                <w:bottom w:val="none" w:sz="0" w:space="0" w:color="auto"/>
                <w:right w:val="none" w:sz="0" w:space="0" w:color="auto"/>
              </w:divBdr>
            </w:div>
            <w:div w:id="1348944536">
              <w:marLeft w:val="0"/>
              <w:marRight w:val="0"/>
              <w:marTop w:val="0"/>
              <w:marBottom w:val="0"/>
              <w:divBdr>
                <w:top w:val="none" w:sz="0" w:space="0" w:color="auto"/>
                <w:left w:val="none" w:sz="0" w:space="0" w:color="auto"/>
                <w:bottom w:val="none" w:sz="0" w:space="0" w:color="auto"/>
                <w:right w:val="none" w:sz="0" w:space="0" w:color="auto"/>
              </w:divBdr>
            </w:div>
            <w:div w:id="1398238226">
              <w:marLeft w:val="0"/>
              <w:marRight w:val="0"/>
              <w:marTop w:val="0"/>
              <w:marBottom w:val="0"/>
              <w:divBdr>
                <w:top w:val="none" w:sz="0" w:space="0" w:color="auto"/>
                <w:left w:val="none" w:sz="0" w:space="0" w:color="auto"/>
                <w:bottom w:val="none" w:sz="0" w:space="0" w:color="auto"/>
                <w:right w:val="none" w:sz="0" w:space="0" w:color="auto"/>
              </w:divBdr>
            </w:div>
            <w:div w:id="1406608415">
              <w:marLeft w:val="0"/>
              <w:marRight w:val="0"/>
              <w:marTop w:val="0"/>
              <w:marBottom w:val="0"/>
              <w:divBdr>
                <w:top w:val="none" w:sz="0" w:space="0" w:color="auto"/>
                <w:left w:val="none" w:sz="0" w:space="0" w:color="auto"/>
                <w:bottom w:val="none" w:sz="0" w:space="0" w:color="auto"/>
                <w:right w:val="none" w:sz="0" w:space="0" w:color="auto"/>
              </w:divBdr>
            </w:div>
            <w:div w:id="1453016261">
              <w:marLeft w:val="0"/>
              <w:marRight w:val="0"/>
              <w:marTop w:val="0"/>
              <w:marBottom w:val="0"/>
              <w:divBdr>
                <w:top w:val="none" w:sz="0" w:space="0" w:color="auto"/>
                <w:left w:val="none" w:sz="0" w:space="0" w:color="auto"/>
                <w:bottom w:val="none" w:sz="0" w:space="0" w:color="auto"/>
                <w:right w:val="none" w:sz="0" w:space="0" w:color="auto"/>
              </w:divBdr>
            </w:div>
            <w:div w:id="1453354470">
              <w:marLeft w:val="0"/>
              <w:marRight w:val="0"/>
              <w:marTop w:val="0"/>
              <w:marBottom w:val="0"/>
              <w:divBdr>
                <w:top w:val="none" w:sz="0" w:space="0" w:color="auto"/>
                <w:left w:val="none" w:sz="0" w:space="0" w:color="auto"/>
                <w:bottom w:val="none" w:sz="0" w:space="0" w:color="auto"/>
                <w:right w:val="none" w:sz="0" w:space="0" w:color="auto"/>
              </w:divBdr>
            </w:div>
            <w:div w:id="1456095517">
              <w:marLeft w:val="0"/>
              <w:marRight w:val="0"/>
              <w:marTop w:val="0"/>
              <w:marBottom w:val="0"/>
              <w:divBdr>
                <w:top w:val="none" w:sz="0" w:space="0" w:color="auto"/>
                <w:left w:val="none" w:sz="0" w:space="0" w:color="auto"/>
                <w:bottom w:val="none" w:sz="0" w:space="0" w:color="auto"/>
                <w:right w:val="none" w:sz="0" w:space="0" w:color="auto"/>
              </w:divBdr>
            </w:div>
            <w:div w:id="1470710614">
              <w:marLeft w:val="0"/>
              <w:marRight w:val="0"/>
              <w:marTop w:val="0"/>
              <w:marBottom w:val="0"/>
              <w:divBdr>
                <w:top w:val="none" w:sz="0" w:space="0" w:color="auto"/>
                <w:left w:val="none" w:sz="0" w:space="0" w:color="auto"/>
                <w:bottom w:val="none" w:sz="0" w:space="0" w:color="auto"/>
                <w:right w:val="none" w:sz="0" w:space="0" w:color="auto"/>
              </w:divBdr>
            </w:div>
            <w:div w:id="1488088078">
              <w:marLeft w:val="0"/>
              <w:marRight w:val="0"/>
              <w:marTop w:val="0"/>
              <w:marBottom w:val="0"/>
              <w:divBdr>
                <w:top w:val="none" w:sz="0" w:space="0" w:color="auto"/>
                <w:left w:val="none" w:sz="0" w:space="0" w:color="auto"/>
                <w:bottom w:val="none" w:sz="0" w:space="0" w:color="auto"/>
                <w:right w:val="none" w:sz="0" w:space="0" w:color="auto"/>
              </w:divBdr>
            </w:div>
            <w:div w:id="1494293366">
              <w:marLeft w:val="0"/>
              <w:marRight w:val="0"/>
              <w:marTop w:val="0"/>
              <w:marBottom w:val="0"/>
              <w:divBdr>
                <w:top w:val="none" w:sz="0" w:space="0" w:color="auto"/>
                <w:left w:val="none" w:sz="0" w:space="0" w:color="auto"/>
                <w:bottom w:val="none" w:sz="0" w:space="0" w:color="auto"/>
                <w:right w:val="none" w:sz="0" w:space="0" w:color="auto"/>
              </w:divBdr>
            </w:div>
            <w:div w:id="1494295248">
              <w:marLeft w:val="0"/>
              <w:marRight w:val="0"/>
              <w:marTop w:val="0"/>
              <w:marBottom w:val="0"/>
              <w:divBdr>
                <w:top w:val="none" w:sz="0" w:space="0" w:color="auto"/>
                <w:left w:val="none" w:sz="0" w:space="0" w:color="auto"/>
                <w:bottom w:val="none" w:sz="0" w:space="0" w:color="auto"/>
                <w:right w:val="none" w:sz="0" w:space="0" w:color="auto"/>
              </w:divBdr>
            </w:div>
            <w:div w:id="1506820529">
              <w:marLeft w:val="0"/>
              <w:marRight w:val="0"/>
              <w:marTop w:val="0"/>
              <w:marBottom w:val="0"/>
              <w:divBdr>
                <w:top w:val="none" w:sz="0" w:space="0" w:color="auto"/>
                <w:left w:val="none" w:sz="0" w:space="0" w:color="auto"/>
                <w:bottom w:val="none" w:sz="0" w:space="0" w:color="auto"/>
                <w:right w:val="none" w:sz="0" w:space="0" w:color="auto"/>
              </w:divBdr>
            </w:div>
            <w:div w:id="1514031444">
              <w:marLeft w:val="0"/>
              <w:marRight w:val="0"/>
              <w:marTop w:val="0"/>
              <w:marBottom w:val="0"/>
              <w:divBdr>
                <w:top w:val="none" w:sz="0" w:space="0" w:color="auto"/>
                <w:left w:val="none" w:sz="0" w:space="0" w:color="auto"/>
                <w:bottom w:val="none" w:sz="0" w:space="0" w:color="auto"/>
                <w:right w:val="none" w:sz="0" w:space="0" w:color="auto"/>
              </w:divBdr>
            </w:div>
            <w:div w:id="1528326495">
              <w:marLeft w:val="0"/>
              <w:marRight w:val="0"/>
              <w:marTop w:val="0"/>
              <w:marBottom w:val="0"/>
              <w:divBdr>
                <w:top w:val="none" w:sz="0" w:space="0" w:color="auto"/>
                <w:left w:val="none" w:sz="0" w:space="0" w:color="auto"/>
                <w:bottom w:val="none" w:sz="0" w:space="0" w:color="auto"/>
                <w:right w:val="none" w:sz="0" w:space="0" w:color="auto"/>
              </w:divBdr>
            </w:div>
            <w:div w:id="1544251412">
              <w:marLeft w:val="0"/>
              <w:marRight w:val="0"/>
              <w:marTop w:val="0"/>
              <w:marBottom w:val="0"/>
              <w:divBdr>
                <w:top w:val="none" w:sz="0" w:space="0" w:color="auto"/>
                <w:left w:val="none" w:sz="0" w:space="0" w:color="auto"/>
                <w:bottom w:val="none" w:sz="0" w:space="0" w:color="auto"/>
                <w:right w:val="none" w:sz="0" w:space="0" w:color="auto"/>
              </w:divBdr>
            </w:div>
            <w:div w:id="1558273360">
              <w:marLeft w:val="0"/>
              <w:marRight w:val="0"/>
              <w:marTop w:val="0"/>
              <w:marBottom w:val="0"/>
              <w:divBdr>
                <w:top w:val="none" w:sz="0" w:space="0" w:color="auto"/>
                <w:left w:val="none" w:sz="0" w:space="0" w:color="auto"/>
                <w:bottom w:val="none" w:sz="0" w:space="0" w:color="auto"/>
                <w:right w:val="none" w:sz="0" w:space="0" w:color="auto"/>
              </w:divBdr>
            </w:div>
            <w:div w:id="1617367774">
              <w:marLeft w:val="0"/>
              <w:marRight w:val="0"/>
              <w:marTop w:val="0"/>
              <w:marBottom w:val="0"/>
              <w:divBdr>
                <w:top w:val="none" w:sz="0" w:space="0" w:color="auto"/>
                <w:left w:val="none" w:sz="0" w:space="0" w:color="auto"/>
                <w:bottom w:val="none" w:sz="0" w:space="0" w:color="auto"/>
                <w:right w:val="none" w:sz="0" w:space="0" w:color="auto"/>
              </w:divBdr>
            </w:div>
            <w:div w:id="1677999428">
              <w:marLeft w:val="0"/>
              <w:marRight w:val="0"/>
              <w:marTop w:val="0"/>
              <w:marBottom w:val="0"/>
              <w:divBdr>
                <w:top w:val="none" w:sz="0" w:space="0" w:color="auto"/>
                <w:left w:val="none" w:sz="0" w:space="0" w:color="auto"/>
                <w:bottom w:val="none" w:sz="0" w:space="0" w:color="auto"/>
                <w:right w:val="none" w:sz="0" w:space="0" w:color="auto"/>
              </w:divBdr>
            </w:div>
            <w:div w:id="1727485520">
              <w:marLeft w:val="0"/>
              <w:marRight w:val="0"/>
              <w:marTop w:val="0"/>
              <w:marBottom w:val="0"/>
              <w:divBdr>
                <w:top w:val="none" w:sz="0" w:space="0" w:color="auto"/>
                <w:left w:val="none" w:sz="0" w:space="0" w:color="auto"/>
                <w:bottom w:val="none" w:sz="0" w:space="0" w:color="auto"/>
                <w:right w:val="none" w:sz="0" w:space="0" w:color="auto"/>
              </w:divBdr>
            </w:div>
            <w:div w:id="1738818841">
              <w:marLeft w:val="0"/>
              <w:marRight w:val="0"/>
              <w:marTop w:val="0"/>
              <w:marBottom w:val="0"/>
              <w:divBdr>
                <w:top w:val="none" w:sz="0" w:space="0" w:color="auto"/>
                <w:left w:val="none" w:sz="0" w:space="0" w:color="auto"/>
                <w:bottom w:val="none" w:sz="0" w:space="0" w:color="auto"/>
                <w:right w:val="none" w:sz="0" w:space="0" w:color="auto"/>
              </w:divBdr>
            </w:div>
            <w:div w:id="1746606803">
              <w:marLeft w:val="0"/>
              <w:marRight w:val="0"/>
              <w:marTop w:val="0"/>
              <w:marBottom w:val="0"/>
              <w:divBdr>
                <w:top w:val="none" w:sz="0" w:space="0" w:color="auto"/>
                <w:left w:val="none" w:sz="0" w:space="0" w:color="auto"/>
                <w:bottom w:val="none" w:sz="0" w:space="0" w:color="auto"/>
                <w:right w:val="none" w:sz="0" w:space="0" w:color="auto"/>
              </w:divBdr>
            </w:div>
            <w:div w:id="1756510284">
              <w:marLeft w:val="0"/>
              <w:marRight w:val="0"/>
              <w:marTop w:val="0"/>
              <w:marBottom w:val="0"/>
              <w:divBdr>
                <w:top w:val="none" w:sz="0" w:space="0" w:color="auto"/>
                <w:left w:val="none" w:sz="0" w:space="0" w:color="auto"/>
                <w:bottom w:val="none" w:sz="0" w:space="0" w:color="auto"/>
                <w:right w:val="none" w:sz="0" w:space="0" w:color="auto"/>
              </w:divBdr>
            </w:div>
            <w:div w:id="1780300541">
              <w:marLeft w:val="0"/>
              <w:marRight w:val="0"/>
              <w:marTop w:val="0"/>
              <w:marBottom w:val="0"/>
              <w:divBdr>
                <w:top w:val="none" w:sz="0" w:space="0" w:color="auto"/>
                <w:left w:val="none" w:sz="0" w:space="0" w:color="auto"/>
                <w:bottom w:val="none" w:sz="0" w:space="0" w:color="auto"/>
                <w:right w:val="none" w:sz="0" w:space="0" w:color="auto"/>
              </w:divBdr>
            </w:div>
            <w:div w:id="1797871736">
              <w:marLeft w:val="0"/>
              <w:marRight w:val="0"/>
              <w:marTop w:val="0"/>
              <w:marBottom w:val="0"/>
              <w:divBdr>
                <w:top w:val="none" w:sz="0" w:space="0" w:color="auto"/>
                <w:left w:val="none" w:sz="0" w:space="0" w:color="auto"/>
                <w:bottom w:val="none" w:sz="0" w:space="0" w:color="auto"/>
                <w:right w:val="none" w:sz="0" w:space="0" w:color="auto"/>
              </w:divBdr>
            </w:div>
            <w:div w:id="1819569680">
              <w:marLeft w:val="0"/>
              <w:marRight w:val="0"/>
              <w:marTop w:val="0"/>
              <w:marBottom w:val="0"/>
              <w:divBdr>
                <w:top w:val="none" w:sz="0" w:space="0" w:color="auto"/>
                <w:left w:val="none" w:sz="0" w:space="0" w:color="auto"/>
                <w:bottom w:val="none" w:sz="0" w:space="0" w:color="auto"/>
                <w:right w:val="none" w:sz="0" w:space="0" w:color="auto"/>
              </w:divBdr>
            </w:div>
            <w:div w:id="1833448410">
              <w:marLeft w:val="0"/>
              <w:marRight w:val="0"/>
              <w:marTop w:val="0"/>
              <w:marBottom w:val="0"/>
              <w:divBdr>
                <w:top w:val="none" w:sz="0" w:space="0" w:color="auto"/>
                <w:left w:val="none" w:sz="0" w:space="0" w:color="auto"/>
                <w:bottom w:val="none" w:sz="0" w:space="0" w:color="auto"/>
                <w:right w:val="none" w:sz="0" w:space="0" w:color="auto"/>
              </w:divBdr>
            </w:div>
            <w:div w:id="1850758111">
              <w:marLeft w:val="0"/>
              <w:marRight w:val="0"/>
              <w:marTop w:val="0"/>
              <w:marBottom w:val="0"/>
              <w:divBdr>
                <w:top w:val="none" w:sz="0" w:space="0" w:color="auto"/>
                <w:left w:val="none" w:sz="0" w:space="0" w:color="auto"/>
                <w:bottom w:val="none" w:sz="0" w:space="0" w:color="auto"/>
                <w:right w:val="none" w:sz="0" w:space="0" w:color="auto"/>
              </w:divBdr>
            </w:div>
            <w:div w:id="1856992063">
              <w:marLeft w:val="0"/>
              <w:marRight w:val="0"/>
              <w:marTop w:val="0"/>
              <w:marBottom w:val="0"/>
              <w:divBdr>
                <w:top w:val="none" w:sz="0" w:space="0" w:color="auto"/>
                <w:left w:val="none" w:sz="0" w:space="0" w:color="auto"/>
                <w:bottom w:val="none" w:sz="0" w:space="0" w:color="auto"/>
                <w:right w:val="none" w:sz="0" w:space="0" w:color="auto"/>
              </w:divBdr>
            </w:div>
            <w:div w:id="1862475027">
              <w:marLeft w:val="0"/>
              <w:marRight w:val="0"/>
              <w:marTop w:val="0"/>
              <w:marBottom w:val="0"/>
              <w:divBdr>
                <w:top w:val="none" w:sz="0" w:space="0" w:color="auto"/>
                <w:left w:val="none" w:sz="0" w:space="0" w:color="auto"/>
                <w:bottom w:val="none" w:sz="0" w:space="0" w:color="auto"/>
                <w:right w:val="none" w:sz="0" w:space="0" w:color="auto"/>
              </w:divBdr>
            </w:div>
            <w:div w:id="1868172713">
              <w:marLeft w:val="0"/>
              <w:marRight w:val="0"/>
              <w:marTop w:val="0"/>
              <w:marBottom w:val="0"/>
              <w:divBdr>
                <w:top w:val="none" w:sz="0" w:space="0" w:color="auto"/>
                <w:left w:val="none" w:sz="0" w:space="0" w:color="auto"/>
                <w:bottom w:val="none" w:sz="0" w:space="0" w:color="auto"/>
                <w:right w:val="none" w:sz="0" w:space="0" w:color="auto"/>
              </w:divBdr>
            </w:div>
            <w:div w:id="1877425328">
              <w:marLeft w:val="0"/>
              <w:marRight w:val="0"/>
              <w:marTop w:val="0"/>
              <w:marBottom w:val="0"/>
              <w:divBdr>
                <w:top w:val="none" w:sz="0" w:space="0" w:color="auto"/>
                <w:left w:val="none" w:sz="0" w:space="0" w:color="auto"/>
                <w:bottom w:val="none" w:sz="0" w:space="0" w:color="auto"/>
                <w:right w:val="none" w:sz="0" w:space="0" w:color="auto"/>
              </w:divBdr>
            </w:div>
            <w:div w:id="1880898114">
              <w:marLeft w:val="0"/>
              <w:marRight w:val="0"/>
              <w:marTop w:val="0"/>
              <w:marBottom w:val="0"/>
              <w:divBdr>
                <w:top w:val="none" w:sz="0" w:space="0" w:color="auto"/>
                <w:left w:val="none" w:sz="0" w:space="0" w:color="auto"/>
                <w:bottom w:val="none" w:sz="0" w:space="0" w:color="auto"/>
                <w:right w:val="none" w:sz="0" w:space="0" w:color="auto"/>
              </w:divBdr>
            </w:div>
            <w:div w:id="1895845499">
              <w:marLeft w:val="0"/>
              <w:marRight w:val="0"/>
              <w:marTop w:val="0"/>
              <w:marBottom w:val="0"/>
              <w:divBdr>
                <w:top w:val="none" w:sz="0" w:space="0" w:color="auto"/>
                <w:left w:val="none" w:sz="0" w:space="0" w:color="auto"/>
                <w:bottom w:val="none" w:sz="0" w:space="0" w:color="auto"/>
                <w:right w:val="none" w:sz="0" w:space="0" w:color="auto"/>
              </w:divBdr>
            </w:div>
            <w:div w:id="1897617517">
              <w:marLeft w:val="0"/>
              <w:marRight w:val="0"/>
              <w:marTop w:val="0"/>
              <w:marBottom w:val="0"/>
              <w:divBdr>
                <w:top w:val="none" w:sz="0" w:space="0" w:color="auto"/>
                <w:left w:val="none" w:sz="0" w:space="0" w:color="auto"/>
                <w:bottom w:val="none" w:sz="0" w:space="0" w:color="auto"/>
                <w:right w:val="none" w:sz="0" w:space="0" w:color="auto"/>
              </w:divBdr>
            </w:div>
            <w:div w:id="1903174649">
              <w:marLeft w:val="0"/>
              <w:marRight w:val="0"/>
              <w:marTop w:val="0"/>
              <w:marBottom w:val="0"/>
              <w:divBdr>
                <w:top w:val="none" w:sz="0" w:space="0" w:color="auto"/>
                <w:left w:val="none" w:sz="0" w:space="0" w:color="auto"/>
                <w:bottom w:val="none" w:sz="0" w:space="0" w:color="auto"/>
                <w:right w:val="none" w:sz="0" w:space="0" w:color="auto"/>
              </w:divBdr>
            </w:div>
            <w:div w:id="1916280507">
              <w:marLeft w:val="0"/>
              <w:marRight w:val="0"/>
              <w:marTop w:val="0"/>
              <w:marBottom w:val="0"/>
              <w:divBdr>
                <w:top w:val="none" w:sz="0" w:space="0" w:color="auto"/>
                <w:left w:val="none" w:sz="0" w:space="0" w:color="auto"/>
                <w:bottom w:val="none" w:sz="0" w:space="0" w:color="auto"/>
                <w:right w:val="none" w:sz="0" w:space="0" w:color="auto"/>
              </w:divBdr>
            </w:div>
            <w:div w:id="1924752630">
              <w:marLeft w:val="0"/>
              <w:marRight w:val="0"/>
              <w:marTop w:val="0"/>
              <w:marBottom w:val="0"/>
              <w:divBdr>
                <w:top w:val="none" w:sz="0" w:space="0" w:color="auto"/>
                <w:left w:val="none" w:sz="0" w:space="0" w:color="auto"/>
                <w:bottom w:val="none" w:sz="0" w:space="0" w:color="auto"/>
                <w:right w:val="none" w:sz="0" w:space="0" w:color="auto"/>
              </w:divBdr>
            </w:div>
            <w:div w:id="1976834416">
              <w:marLeft w:val="0"/>
              <w:marRight w:val="0"/>
              <w:marTop w:val="0"/>
              <w:marBottom w:val="0"/>
              <w:divBdr>
                <w:top w:val="none" w:sz="0" w:space="0" w:color="auto"/>
                <w:left w:val="none" w:sz="0" w:space="0" w:color="auto"/>
                <w:bottom w:val="none" w:sz="0" w:space="0" w:color="auto"/>
                <w:right w:val="none" w:sz="0" w:space="0" w:color="auto"/>
              </w:divBdr>
            </w:div>
            <w:div w:id="2009670933">
              <w:marLeft w:val="0"/>
              <w:marRight w:val="0"/>
              <w:marTop w:val="0"/>
              <w:marBottom w:val="0"/>
              <w:divBdr>
                <w:top w:val="none" w:sz="0" w:space="0" w:color="auto"/>
                <w:left w:val="none" w:sz="0" w:space="0" w:color="auto"/>
                <w:bottom w:val="none" w:sz="0" w:space="0" w:color="auto"/>
                <w:right w:val="none" w:sz="0" w:space="0" w:color="auto"/>
              </w:divBdr>
            </w:div>
            <w:div w:id="2041589593">
              <w:marLeft w:val="0"/>
              <w:marRight w:val="0"/>
              <w:marTop w:val="0"/>
              <w:marBottom w:val="0"/>
              <w:divBdr>
                <w:top w:val="none" w:sz="0" w:space="0" w:color="auto"/>
                <w:left w:val="none" w:sz="0" w:space="0" w:color="auto"/>
                <w:bottom w:val="none" w:sz="0" w:space="0" w:color="auto"/>
                <w:right w:val="none" w:sz="0" w:space="0" w:color="auto"/>
              </w:divBdr>
            </w:div>
            <w:div w:id="2052655156">
              <w:marLeft w:val="0"/>
              <w:marRight w:val="0"/>
              <w:marTop w:val="0"/>
              <w:marBottom w:val="0"/>
              <w:divBdr>
                <w:top w:val="none" w:sz="0" w:space="0" w:color="auto"/>
                <w:left w:val="none" w:sz="0" w:space="0" w:color="auto"/>
                <w:bottom w:val="none" w:sz="0" w:space="0" w:color="auto"/>
                <w:right w:val="none" w:sz="0" w:space="0" w:color="auto"/>
              </w:divBdr>
            </w:div>
            <w:div w:id="2059743362">
              <w:marLeft w:val="0"/>
              <w:marRight w:val="0"/>
              <w:marTop w:val="0"/>
              <w:marBottom w:val="0"/>
              <w:divBdr>
                <w:top w:val="none" w:sz="0" w:space="0" w:color="auto"/>
                <w:left w:val="none" w:sz="0" w:space="0" w:color="auto"/>
                <w:bottom w:val="none" w:sz="0" w:space="0" w:color="auto"/>
                <w:right w:val="none" w:sz="0" w:space="0" w:color="auto"/>
              </w:divBdr>
            </w:div>
            <w:div w:id="2067873592">
              <w:marLeft w:val="0"/>
              <w:marRight w:val="0"/>
              <w:marTop w:val="0"/>
              <w:marBottom w:val="0"/>
              <w:divBdr>
                <w:top w:val="none" w:sz="0" w:space="0" w:color="auto"/>
                <w:left w:val="none" w:sz="0" w:space="0" w:color="auto"/>
                <w:bottom w:val="none" w:sz="0" w:space="0" w:color="auto"/>
                <w:right w:val="none" w:sz="0" w:space="0" w:color="auto"/>
              </w:divBdr>
            </w:div>
            <w:div w:id="2084599781">
              <w:marLeft w:val="0"/>
              <w:marRight w:val="0"/>
              <w:marTop w:val="0"/>
              <w:marBottom w:val="0"/>
              <w:divBdr>
                <w:top w:val="none" w:sz="0" w:space="0" w:color="auto"/>
                <w:left w:val="none" w:sz="0" w:space="0" w:color="auto"/>
                <w:bottom w:val="none" w:sz="0" w:space="0" w:color="auto"/>
                <w:right w:val="none" w:sz="0" w:space="0" w:color="auto"/>
              </w:divBdr>
            </w:div>
            <w:div w:id="2093701917">
              <w:marLeft w:val="0"/>
              <w:marRight w:val="0"/>
              <w:marTop w:val="0"/>
              <w:marBottom w:val="0"/>
              <w:divBdr>
                <w:top w:val="none" w:sz="0" w:space="0" w:color="auto"/>
                <w:left w:val="none" w:sz="0" w:space="0" w:color="auto"/>
                <w:bottom w:val="none" w:sz="0" w:space="0" w:color="auto"/>
                <w:right w:val="none" w:sz="0" w:space="0" w:color="auto"/>
              </w:divBdr>
            </w:div>
            <w:div w:id="2106798689">
              <w:marLeft w:val="0"/>
              <w:marRight w:val="0"/>
              <w:marTop w:val="0"/>
              <w:marBottom w:val="0"/>
              <w:divBdr>
                <w:top w:val="none" w:sz="0" w:space="0" w:color="auto"/>
                <w:left w:val="none" w:sz="0" w:space="0" w:color="auto"/>
                <w:bottom w:val="none" w:sz="0" w:space="0" w:color="auto"/>
                <w:right w:val="none" w:sz="0" w:space="0" w:color="auto"/>
              </w:divBdr>
            </w:div>
            <w:div w:id="2111704816">
              <w:marLeft w:val="0"/>
              <w:marRight w:val="0"/>
              <w:marTop w:val="0"/>
              <w:marBottom w:val="0"/>
              <w:divBdr>
                <w:top w:val="none" w:sz="0" w:space="0" w:color="auto"/>
                <w:left w:val="none" w:sz="0" w:space="0" w:color="auto"/>
                <w:bottom w:val="none" w:sz="0" w:space="0" w:color="auto"/>
                <w:right w:val="none" w:sz="0" w:space="0" w:color="auto"/>
              </w:divBdr>
            </w:div>
            <w:div w:id="2117676936">
              <w:marLeft w:val="0"/>
              <w:marRight w:val="0"/>
              <w:marTop w:val="0"/>
              <w:marBottom w:val="0"/>
              <w:divBdr>
                <w:top w:val="none" w:sz="0" w:space="0" w:color="auto"/>
                <w:left w:val="none" w:sz="0" w:space="0" w:color="auto"/>
                <w:bottom w:val="none" w:sz="0" w:space="0" w:color="auto"/>
                <w:right w:val="none" w:sz="0" w:space="0" w:color="auto"/>
              </w:divBdr>
            </w:div>
            <w:div w:id="213988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2124">
      <w:bodyDiv w:val="1"/>
      <w:marLeft w:val="0"/>
      <w:marRight w:val="0"/>
      <w:marTop w:val="0"/>
      <w:marBottom w:val="0"/>
      <w:divBdr>
        <w:top w:val="none" w:sz="0" w:space="0" w:color="auto"/>
        <w:left w:val="none" w:sz="0" w:space="0" w:color="auto"/>
        <w:bottom w:val="none" w:sz="0" w:space="0" w:color="auto"/>
        <w:right w:val="none" w:sz="0" w:space="0" w:color="auto"/>
      </w:divBdr>
    </w:div>
    <w:div w:id="1822965732">
      <w:bodyDiv w:val="1"/>
      <w:marLeft w:val="0"/>
      <w:marRight w:val="0"/>
      <w:marTop w:val="0"/>
      <w:marBottom w:val="0"/>
      <w:divBdr>
        <w:top w:val="none" w:sz="0" w:space="0" w:color="auto"/>
        <w:left w:val="none" w:sz="0" w:space="0" w:color="auto"/>
        <w:bottom w:val="none" w:sz="0" w:space="0" w:color="auto"/>
        <w:right w:val="none" w:sz="0" w:space="0" w:color="auto"/>
      </w:divBdr>
    </w:div>
    <w:div w:id="1824814319">
      <w:bodyDiv w:val="1"/>
      <w:marLeft w:val="0"/>
      <w:marRight w:val="0"/>
      <w:marTop w:val="0"/>
      <w:marBottom w:val="0"/>
      <w:divBdr>
        <w:top w:val="none" w:sz="0" w:space="0" w:color="auto"/>
        <w:left w:val="none" w:sz="0" w:space="0" w:color="auto"/>
        <w:bottom w:val="none" w:sz="0" w:space="0" w:color="auto"/>
        <w:right w:val="none" w:sz="0" w:space="0" w:color="auto"/>
      </w:divBdr>
    </w:div>
    <w:div w:id="1825077507">
      <w:bodyDiv w:val="1"/>
      <w:marLeft w:val="0"/>
      <w:marRight w:val="0"/>
      <w:marTop w:val="0"/>
      <w:marBottom w:val="0"/>
      <w:divBdr>
        <w:top w:val="none" w:sz="0" w:space="0" w:color="auto"/>
        <w:left w:val="none" w:sz="0" w:space="0" w:color="auto"/>
        <w:bottom w:val="none" w:sz="0" w:space="0" w:color="auto"/>
        <w:right w:val="none" w:sz="0" w:space="0" w:color="auto"/>
      </w:divBdr>
    </w:div>
    <w:div w:id="1825122740">
      <w:bodyDiv w:val="1"/>
      <w:marLeft w:val="0"/>
      <w:marRight w:val="0"/>
      <w:marTop w:val="0"/>
      <w:marBottom w:val="0"/>
      <w:divBdr>
        <w:top w:val="none" w:sz="0" w:space="0" w:color="auto"/>
        <w:left w:val="none" w:sz="0" w:space="0" w:color="auto"/>
        <w:bottom w:val="none" w:sz="0" w:space="0" w:color="auto"/>
        <w:right w:val="none" w:sz="0" w:space="0" w:color="auto"/>
      </w:divBdr>
    </w:div>
    <w:div w:id="1827472788">
      <w:bodyDiv w:val="1"/>
      <w:marLeft w:val="0"/>
      <w:marRight w:val="0"/>
      <w:marTop w:val="0"/>
      <w:marBottom w:val="0"/>
      <w:divBdr>
        <w:top w:val="none" w:sz="0" w:space="0" w:color="auto"/>
        <w:left w:val="none" w:sz="0" w:space="0" w:color="auto"/>
        <w:bottom w:val="none" w:sz="0" w:space="0" w:color="auto"/>
        <w:right w:val="none" w:sz="0" w:space="0" w:color="auto"/>
      </w:divBdr>
    </w:div>
    <w:div w:id="1834057567">
      <w:bodyDiv w:val="1"/>
      <w:marLeft w:val="0"/>
      <w:marRight w:val="0"/>
      <w:marTop w:val="0"/>
      <w:marBottom w:val="0"/>
      <w:divBdr>
        <w:top w:val="none" w:sz="0" w:space="0" w:color="auto"/>
        <w:left w:val="none" w:sz="0" w:space="0" w:color="auto"/>
        <w:bottom w:val="none" w:sz="0" w:space="0" w:color="auto"/>
        <w:right w:val="none" w:sz="0" w:space="0" w:color="auto"/>
      </w:divBdr>
    </w:div>
    <w:div w:id="1835216982">
      <w:bodyDiv w:val="1"/>
      <w:marLeft w:val="0"/>
      <w:marRight w:val="0"/>
      <w:marTop w:val="0"/>
      <w:marBottom w:val="0"/>
      <w:divBdr>
        <w:top w:val="none" w:sz="0" w:space="0" w:color="auto"/>
        <w:left w:val="none" w:sz="0" w:space="0" w:color="auto"/>
        <w:bottom w:val="none" w:sz="0" w:space="0" w:color="auto"/>
        <w:right w:val="none" w:sz="0" w:space="0" w:color="auto"/>
      </w:divBdr>
      <w:divsChild>
        <w:div w:id="317270539">
          <w:marLeft w:val="0"/>
          <w:marRight w:val="0"/>
          <w:marTop w:val="0"/>
          <w:marBottom w:val="0"/>
          <w:divBdr>
            <w:top w:val="none" w:sz="0" w:space="0" w:color="auto"/>
            <w:left w:val="none" w:sz="0" w:space="0" w:color="auto"/>
            <w:bottom w:val="none" w:sz="0" w:space="0" w:color="auto"/>
            <w:right w:val="none" w:sz="0" w:space="0" w:color="auto"/>
          </w:divBdr>
          <w:divsChild>
            <w:div w:id="93147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26092">
      <w:bodyDiv w:val="1"/>
      <w:marLeft w:val="0"/>
      <w:marRight w:val="0"/>
      <w:marTop w:val="0"/>
      <w:marBottom w:val="0"/>
      <w:divBdr>
        <w:top w:val="none" w:sz="0" w:space="0" w:color="auto"/>
        <w:left w:val="none" w:sz="0" w:space="0" w:color="auto"/>
        <w:bottom w:val="none" w:sz="0" w:space="0" w:color="auto"/>
        <w:right w:val="none" w:sz="0" w:space="0" w:color="auto"/>
      </w:divBdr>
    </w:div>
    <w:div w:id="1836802101">
      <w:bodyDiv w:val="1"/>
      <w:marLeft w:val="0"/>
      <w:marRight w:val="0"/>
      <w:marTop w:val="0"/>
      <w:marBottom w:val="0"/>
      <w:divBdr>
        <w:top w:val="none" w:sz="0" w:space="0" w:color="auto"/>
        <w:left w:val="none" w:sz="0" w:space="0" w:color="auto"/>
        <w:bottom w:val="none" w:sz="0" w:space="0" w:color="auto"/>
        <w:right w:val="none" w:sz="0" w:space="0" w:color="auto"/>
      </w:divBdr>
    </w:div>
    <w:div w:id="1839999318">
      <w:bodyDiv w:val="1"/>
      <w:marLeft w:val="0"/>
      <w:marRight w:val="0"/>
      <w:marTop w:val="0"/>
      <w:marBottom w:val="0"/>
      <w:divBdr>
        <w:top w:val="none" w:sz="0" w:space="0" w:color="auto"/>
        <w:left w:val="none" w:sz="0" w:space="0" w:color="auto"/>
        <w:bottom w:val="none" w:sz="0" w:space="0" w:color="auto"/>
        <w:right w:val="none" w:sz="0" w:space="0" w:color="auto"/>
      </w:divBdr>
      <w:divsChild>
        <w:div w:id="8219785">
          <w:marLeft w:val="0"/>
          <w:marRight w:val="0"/>
          <w:marTop w:val="0"/>
          <w:marBottom w:val="0"/>
          <w:divBdr>
            <w:top w:val="none" w:sz="0" w:space="0" w:color="auto"/>
            <w:left w:val="none" w:sz="0" w:space="0" w:color="auto"/>
            <w:bottom w:val="none" w:sz="0" w:space="0" w:color="auto"/>
            <w:right w:val="none" w:sz="0" w:space="0" w:color="auto"/>
          </w:divBdr>
          <w:divsChild>
            <w:div w:id="135465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4083">
      <w:bodyDiv w:val="1"/>
      <w:marLeft w:val="0"/>
      <w:marRight w:val="0"/>
      <w:marTop w:val="0"/>
      <w:marBottom w:val="0"/>
      <w:divBdr>
        <w:top w:val="none" w:sz="0" w:space="0" w:color="auto"/>
        <w:left w:val="none" w:sz="0" w:space="0" w:color="auto"/>
        <w:bottom w:val="none" w:sz="0" w:space="0" w:color="auto"/>
        <w:right w:val="none" w:sz="0" w:space="0" w:color="auto"/>
      </w:divBdr>
    </w:div>
    <w:div w:id="1848013478">
      <w:bodyDiv w:val="1"/>
      <w:marLeft w:val="0"/>
      <w:marRight w:val="0"/>
      <w:marTop w:val="0"/>
      <w:marBottom w:val="0"/>
      <w:divBdr>
        <w:top w:val="none" w:sz="0" w:space="0" w:color="auto"/>
        <w:left w:val="none" w:sz="0" w:space="0" w:color="auto"/>
        <w:bottom w:val="none" w:sz="0" w:space="0" w:color="auto"/>
        <w:right w:val="none" w:sz="0" w:space="0" w:color="auto"/>
      </w:divBdr>
    </w:div>
    <w:div w:id="1850943332">
      <w:bodyDiv w:val="1"/>
      <w:marLeft w:val="0"/>
      <w:marRight w:val="0"/>
      <w:marTop w:val="0"/>
      <w:marBottom w:val="0"/>
      <w:divBdr>
        <w:top w:val="none" w:sz="0" w:space="0" w:color="auto"/>
        <w:left w:val="none" w:sz="0" w:space="0" w:color="auto"/>
        <w:bottom w:val="none" w:sz="0" w:space="0" w:color="auto"/>
        <w:right w:val="none" w:sz="0" w:space="0" w:color="auto"/>
      </w:divBdr>
    </w:div>
    <w:div w:id="1851329374">
      <w:bodyDiv w:val="1"/>
      <w:marLeft w:val="0"/>
      <w:marRight w:val="0"/>
      <w:marTop w:val="0"/>
      <w:marBottom w:val="0"/>
      <w:divBdr>
        <w:top w:val="none" w:sz="0" w:space="0" w:color="auto"/>
        <w:left w:val="none" w:sz="0" w:space="0" w:color="auto"/>
        <w:bottom w:val="none" w:sz="0" w:space="0" w:color="auto"/>
        <w:right w:val="none" w:sz="0" w:space="0" w:color="auto"/>
      </w:divBdr>
    </w:div>
    <w:div w:id="1851333468">
      <w:bodyDiv w:val="1"/>
      <w:marLeft w:val="0"/>
      <w:marRight w:val="0"/>
      <w:marTop w:val="0"/>
      <w:marBottom w:val="0"/>
      <w:divBdr>
        <w:top w:val="none" w:sz="0" w:space="0" w:color="auto"/>
        <w:left w:val="none" w:sz="0" w:space="0" w:color="auto"/>
        <w:bottom w:val="none" w:sz="0" w:space="0" w:color="auto"/>
        <w:right w:val="none" w:sz="0" w:space="0" w:color="auto"/>
      </w:divBdr>
    </w:div>
    <w:div w:id="1852255293">
      <w:bodyDiv w:val="1"/>
      <w:marLeft w:val="0"/>
      <w:marRight w:val="0"/>
      <w:marTop w:val="0"/>
      <w:marBottom w:val="0"/>
      <w:divBdr>
        <w:top w:val="none" w:sz="0" w:space="0" w:color="auto"/>
        <w:left w:val="none" w:sz="0" w:space="0" w:color="auto"/>
        <w:bottom w:val="none" w:sz="0" w:space="0" w:color="auto"/>
        <w:right w:val="none" w:sz="0" w:space="0" w:color="auto"/>
      </w:divBdr>
    </w:div>
    <w:div w:id="1853911289">
      <w:bodyDiv w:val="1"/>
      <w:marLeft w:val="0"/>
      <w:marRight w:val="0"/>
      <w:marTop w:val="0"/>
      <w:marBottom w:val="0"/>
      <w:divBdr>
        <w:top w:val="none" w:sz="0" w:space="0" w:color="auto"/>
        <w:left w:val="none" w:sz="0" w:space="0" w:color="auto"/>
        <w:bottom w:val="none" w:sz="0" w:space="0" w:color="auto"/>
        <w:right w:val="none" w:sz="0" w:space="0" w:color="auto"/>
      </w:divBdr>
    </w:div>
    <w:div w:id="1862354393">
      <w:bodyDiv w:val="1"/>
      <w:marLeft w:val="0"/>
      <w:marRight w:val="0"/>
      <w:marTop w:val="0"/>
      <w:marBottom w:val="0"/>
      <w:divBdr>
        <w:top w:val="none" w:sz="0" w:space="0" w:color="auto"/>
        <w:left w:val="none" w:sz="0" w:space="0" w:color="auto"/>
        <w:bottom w:val="none" w:sz="0" w:space="0" w:color="auto"/>
        <w:right w:val="none" w:sz="0" w:space="0" w:color="auto"/>
      </w:divBdr>
    </w:div>
    <w:div w:id="1863396978">
      <w:bodyDiv w:val="1"/>
      <w:marLeft w:val="0"/>
      <w:marRight w:val="0"/>
      <w:marTop w:val="0"/>
      <w:marBottom w:val="0"/>
      <w:divBdr>
        <w:top w:val="none" w:sz="0" w:space="0" w:color="auto"/>
        <w:left w:val="none" w:sz="0" w:space="0" w:color="auto"/>
        <w:bottom w:val="none" w:sz="0" w:space="0" w:color="auto"/>
        <w:right w:val="none" w:sz="0" w:space="0" w:color="auto"/>
      </w:divBdr>
    </w:div>
    <w:div w:id="1863854968">
      <w:bodyDiv w:val="1"/>
      <w:marLeft w:val="0"/>
      <w:marRight w:val="0"/>
      <w:marTop w:val="0"/>
      <w:marBottom w:val="0"/>
      <w:divBdr>
        <w:top w:val="none" w:sz="0" w:space="0" w:color="auto"/>
        <w:left w:val="none" w:sz="0" w:space="0" w:color="auto"/>
        <w:bottom w:val="none" w:sz="0" w:space="0" w:color="auto"/>
        <w:right w:val="none" w:sz="0" w:space="0" w:color="auto"/>
      </w:divBdr>
    </w:div>
    <w:div w:id="1864319514">
      <w:bodyDiv w:val="1"/>
      <w:marLeft w:val="0"/>
      <w:marRight w:val="0"/>
      <w:marTop w:val="0"/>
      <w:marBottom w:val="0"/>
      <w:divBdr>
        <w:top w:val="none" w:sz="0" w:space="0" w:color="auto"/>
        <w:left w:val="none" w:sz="0" w:space="0" w:color="auto"/>
        <w:bottom w:val="none" w:sz="0" w:space="0" w:color="auto"/>
        <w:right w:val="none" w:sz="0" w:space="0" w:color="auto"/>
      </w:divBdr>
      <w:divsChild>
        <w:div w:id="502622218">
          <w:marLeft w:val="0"/>
          <w:marRight w:val="0"/>
          <w:marTop w:val="0"/>
          <w:marBottom w:val="0"/>
          <w:divBdr>
            <w:top w:val="none" w:sz="0" w:space="0" w:color="auto"/>
            <w:left w:val="none" w:sz="0" w:space="0" w:color="auto"/>
            <w:bottom w:val="none" w:sz="0" w:space="0" w:color="auto"/>
            <w:right w:val="none" w:sz="0" w:space="0" w:color="auto"/>
          </w:divBdr>
          <w:divsChild>
            <w:div w:id="31079557">
              <w:marLeft w:val="0"/>
              <w:marRight w:val="0"/>
              <w:marTop w:val="0"/>
              <w:marBottom w:val="0"/>
              <w:divBdr>
                <w:top w:val="none" w:sz="0" w:space="0" w:color="auto"/>
                <w:left w:val="none" w:sz="0" w:space="0" w:color="auto"/>
                <w:bottom w:val="none" w:sz="0" w:space="0" w:color="auto"/>
                <w:right w:val="none" w:sz="0" w:space="0" w:color="auto"/>
              </w:divBdr>
            </w:div>
            <w:div w:id="108473752">
              <w:marLeft w:val="0"/>
              <w:marRight w:val="0"/>
              <w:marTop w:val="0"/>
              <w:marBottom w:val="0"/>
              <w:divBdr>
                <w:top w:val="none" w:sz="0" w:space="0" w:color="auto"/>
                <w:left w:val="none" w:sz="0" w:space="0" w:color="auto"/>
                <w:bottom w:val="none" w:sz="0" w:space="0" w:color="auto"/>
                <w:right w:val="none" w:sz="0" w:space="0" w:color="auto"/>
              </w:divBdr>
            </w:div>
            <w:div w:id="152766824">
              <w:marLeft w:val="0"/>
              <w:marRight w:val="0"/>
              <w:marTop w:val="0"/>
              <w:marBottom w:val="0"/>
              <w:divBdr>
                <w:top w:val="none" w:sz="0" w:space="0" w:color="auto"/>
                <w:left w:val="none" w:sz="0" w:space="0" w:color="auto"/>
                <w:bottom w:val="none" w:sz="0" w:space="0" w:color="auto"/>
                <w:right w:val="none" w:sz="0" w:space="0" w:color="auto"/>
              </w:divBdr>
            </w:div>
            <w:div w:id="203491184">
              <w:marLeft w:val="0"/>
              <w:marRight w:val="0"/>
              <w:marTop w:val="0"/>
              <w:marBottom w:val="0"/>
              <w:divBdr>
                <w:top w:val="none" w:sz="0" w:space="0" w:color="auto"/>
                <w:left w:val="none" w:sz="0" w:space="0" w:color="auto"/>
                <w:bottom w:val="none" w:sz="0" w:space="0" w:color="auto"/>
                <w:right w:val="none" w:sz="0" w:space="0" w:color="auto"/>
              </w:divBdr>
            </w:div>
            <w:div w:id="228155843">
              <w:marLeft w:val="0"/>
              <w:marRight w:val="0"/>
              <w:marTop w:val="0"/>
              <w:marBottom w:val="0"/>
              <w:divBdr>
                <w:top w:val="none" w:sz="0" w:space="0" w:color="auto"/>
                <w:left w:val="none" w:sz="0" w:space="0" w:color="auto"/>
                <w:bottom w:val="none" w:sz="0" w:space="0" w:color="auto"/>
                <w:right w:val="none" w:sz="0" w:space="0" w:color="auto"/>
              </w:divBdr>
            </w:div>
            <w:div w:id="253442402">
              <w:marLeft w:val="0"/>
              <w:marRight w:val="0"/>
              <w:marTop w:val="0"/>
              <w:marBottom w:val="0"/>
              <w:divBdr>
                <w:top w:val="none" w:sz="0" w:space="0" w:color="auto"/>
                <w:left w:val="none" w:sz="0" w:space="0" w:color="auto"/>
                <w:bottom w:val="none" w:sz="0" w:space="0" w:color="auto"/>
                <w:right w:val="none" w:sz="0" w:space="0" w:color="auto"/>
              </w:divBdr>
            </w:div>
            <w:div w:id="267586097">
              <w:marLeft w:val="0"/>
              <w:marRight w:val="0"/>
              <w:marTop w:val="0"/>
              <w:marBottom w:val="0"/>
              <w:divBdr>
                <w:top w:val="none" w:sz="0" w:space="0" w:color="auto"/>
                <w:left w:val="none" w:sz="0" w:space="0" w:color="auto"/>
                <w:bottom w:val="none" w:sz="0" w:space="0" w:color="auto"/>
                <w:right w:val="none" w:sz="0" w:space="0" w:color="auto"/>
              </w:divBdr>
            </w:div>
            <w:div w:id="285628778">
              <w:marLeft w:val="0"/>
              <w:marRight w:val="0"/>
              <w:marTop w:val="0"/>
              <w:marBottom w:val="0"/>
              <w:divBdr>
                <w:top w:val="none" w:sz="0" w:space="0" w:color="auto"/>
                <w:left w:val="none" w:sz="0" w:space="0" w:color="auto"/>
                <w:bottom w:val="none" w:sz="0" w:space="0" w:color="auto"/>
                <w:right w:val="none" w:sz="0" w:space="0" w:color="auto"/>
              </w:divBdr>
            </w:div>
            <w:div w:id="770979430">
              <w:marLeft w:val="0"/>
              <w:marRight w:val="0"/>
              <w:marTop w:val="0"/>
              <w:marBottom w:val="0"/>
              <w:divBdr>
                <w:top w:val="none" w:sz="0" w:space="0" w:color="auto"/>
                <w:left w:val="none" w:sz="0" w:space="0" w:color="auto"/>
                <w:bottom w:val="none" w:sz="0" w:space="0" w:color="auto"/>
                <w:right w:val="none" w:sz="0" w:space="0" w:color="auto"/>
              </w:divBdr>
            </w:div>
            <w:div w:id="858006030">
              <w:marLeft w:val="0"/>
              <w:marRight w:val="0"/>
              <w:marTop w:val="0"/>
              <w:marBottom w:val="0"/>
              <w:divBdr>
                <w:top w:val="none" w:sz="0" w:space="0" w:color="auto"/>
                <w:left w:val="none" w:sz="0" w:space="0" w:color="auto"/>
                <w:bottom w:val="none" w:sz="0" w:space="0" w:color="auto"/>
                <w:right w:val="none" w:sz="0" w:space="0" w:color="auto"/>
              </w:divBdr>
            </w:div>
            <w:div w:id="1192642678">
              <w:marLeft w:val="0"/>
              <w:marRight w:val="0"/>
              <w:marTop w:val="0"/>
              <w:marBottom w:val="0"/>
              <w:divBdr>
                <w:top w:val="none" w:sz="0" w:space="0" w:color="auto"/>
                <w:left w:val="none" w:sz="0" w:space="0" w:color="auto"/>
                <w:bottom w:val="none" w:sz="0" w:space="0" w:color="auto"/>
                <w:right w:val="none" w:sz="0" w:space="0" w:color="auto"/>
              </w:divBdr>
            </w:div>
            <w:div w:id="1365402367">
              <w:marLeft w:val="0"/>
              <w:marRight w:val="0"/>
              <w:marTop w:val="0"/>
              <w:marBottom w:val="0"/>
              <w:divBdr>
                <w:top w:val="none" w:sz="0" w:space="0" w:color="auto"/>
                <w:left w:val="none" w:sz="0" w:space="0" w:color="auto"/>
                <w:bottom w:val="none" w:sz="0" w:space="0" w:color="auto"/>
                <w:right w:val="none" w:sz="0" w:space="0" w:color="auto"/>
              </w:divBdr>
            </w:div>
            <w:div w:id="1442382350">
              <w:marLeft w:val="0"/>
              <w:marRight w:val="0"/>
              <w:marTop w:val="0"/>
              <w:marBottom w:val="0"/>
              <w:divBdr>
                <w:top w:val="none" w:sz="0" w:space="0" w:color="auto"/>
                <w:left w:val="none" w:sz="0" w:space="0" w:color="auto"/>
                <w:bottom w:val="none" w:sz="0" w:space="0" w:color="auto"/>
                <w:right w:val="none" w:sz="0" w:space="0" w:color="auto"/>
              </w:divBdr>
            </w:div>
            <w:div w:id="1454786889">
              <w:marLeft w:val="0"/>
              <w:marRight w:val="0"/>
              <w:marTop w:val="0"/>
              <w:marBottom w:val="0"/>
              <w:divBdr>
                <w:top w:val="none" w:sz="0" w:space="0" w:color="auto"/>
                <w:left w:val="none" w:sz="0" w:space="0" w:color="auto"/>
                <w:bottom w:val="none" w:sz="0" w:space="0" w:color="auto"/>
                <w:right w:val="none" w:sz="0" w:space="0" w:color="auto"/>
              </w:divBdr>
            </w:div>
            <w:div w:id="1474253604">
              <w:marLeft w:val="0"/>
              <w:marRight w:val="0"/>
              <w:marTop w:val="0"/>
              <w:marBottom w:val="0"/>
              <w:divBdr>
                <w:top w:val="none" w:sz="0" w:space="0" w:color="auto"/>
                <w:left w:val="none" w:sz="0" w:space="0" w:color="auto"/>
                <w:bottom w:val="none" w:sz="0" w:space="0" w:color="auto"/>
                <w:right w:val="none" w:sz="0" w:space="0" w:color="auto"/>
              </w:divBdr>
            </w:div>
            <w:div w:id="1507089645">
              <w:marLeft w:val="0"/>
              <w:marRight w:val="0"/>
              <w:marTop w:val="0"/>
              <w:marBottom w:val="0"/>
              <w:divBdr>
                <w:top w:val="none" w:sz="0" w:space="0" w:color="auto"/>
                <w:left w:val="none" w:sz="0" w:space="0" w:color="auto"/>
                <w:bottom w:val="none" w:sz="0" w:space="0" w:color="auto"/>
                <w:right w:val="none" w:sz="0" w:space="0" w:color="auto"/>
              </w:divBdr>
            </w:div>
            <w:div w:id="1556507718">
              <w:marLeft w:val="0"/>
              <w:marRight w:val="0"/>
              <w:marTop w:val="0"/>
              <w:marBottom w:val="0"/>
              <w:divBdr>
                <w:top w:val="none" w:sz="0" w:space="0" w:color="auto"/>
                <w:left w:val="none" w:sz="0" w:space="0" w:color="auto"/>
                <w:bottom w:val="none" w:sz="0" w:space="0" w:color="auto"/>
                <w:right w:val="none" w:sz="0" w:space="0" w:color="auto"/>
              </w:divBdr>
            </w:div>
            <w:div w:id="1597130994">
              <w:marLeft w:val="0"/>
              <w:marRight w:val="0"/>
              <w:marTop w:val="0"/>
              <w:marBottom w:val="0"/>
              <w:divBdr>
                <w:top w:val="none" w:sz="0" w:space="0" w:color="auto"/>
                <w:left w:val="none" w:sz="0" w:space="0" w:color="auto"/>
                <w:bottom w:val="none" w:sz="0" w:space="0" w:color="auto"/>
                <w:right w:val="none" w:sz="0" w:space="0" w:color="auto"/>
              </w:divBdr>
            </w:div>
            <w:div w:id="1797868826">
              <w:marLeft w:val="0"/>
              <w:marRight w:val="0"/>
              <w:marTop w:val="0"/>
              <w:marBottom w:val="0"/>
              <w:divBdr>
                <w:top w:val="none" w:sz="0" w:space="0" w:color="auto"/>
                <w:left w:val="none" w:sz="0" w:space="0" w:color="auto"/>
                <w:bottom w:val="none" w:sz="0" w:space="0" w:color="auto"/>
                <w:right w:val="none" w:sz="0" w:space="0" w:color="auto"/>
              </w:divBdr>
            </w:div>
            <w:div w:id="1816751534">
              <w:marLeft w:val="0"/>
              <w:marRight w:val="0"/>
              <w:marTop w:val="0"/>
              <w:marBottom w:val="0"/>
              <w:divBdr>
                <w:top w:val="none" w:sz="0" w:space="0" w:color="auto"/>
                <w:left w:val="none" w:sz="0" w:space="0" w:color="auto"/>
                <w:bottom w:val="none" w:sz="0" w:space="0" w:color="auto"/>
                <w:right w:val="none" w:sz="0" w:space="0" w:color="auto"/>
              </w:divBdr>
            </w:div>
            <w:div w:id="1908300209">
              <w:marLeft w:val="0"/>
              <w:marRight w:val="0"/>
              <w:marTop w:val="0"/>
              <w:marBottom w:val="0"/>
              <w:divBdr>
                <w:top w:val="none" w:sz="0" w:space="0" w:color="auto"/>
                <w:left w:val="none" w:sz="0" w:space="0" w:color="auto"/>
                <w:bottom w:val="none" w:sz="0" w:space="0" w:color="auto"/>
                <w:right w:val="none" w:sz="0" w:space="0" w:color="auto"/>
              </w:divBdr>
            </w:div>
            <w:div w:id="1959484655">
              <w:marLeft w:val="0"/>
              <w:marRight w:val="0"/>
              <w:marTop w:val="0"/>
              <w:marBottom w:val="0"/>
              <w:divBdr>
                <w:top w:val="none" w:sz="0" w:space="0" w:color="auto"/>
                <w:left w:val="none" w:sz="0" w:space="0" w:color="auto"/>
                <w:bottom w:val="none" w:sz="0" w:space="0" w:color="auto"/>
                <w:right w:val="none" w:sz="0" w:space="0" w:color="auto"/>
              </w:divBdr>
            </w:div>
            <w:div w:id="2017295280">
              <w:marLeft w:val="0"/>
              <w:marRight w:val="0"/>
              <w:marTop w:val="0"/>
              <w:marBottom w:val="0"/>
              <w:divBdr>
                <w:top w:val="none" w:sz="0" w:space="0" w:color="auto"/>
                <w:left w:val="none" w:sz="0" w:space="0" w:color="auto"/>
                <w:bottom w:val="none" w:sz="0" w:space="0" w:color="auto"/>
                <w:right w:val="none" w:sz="0" w:space="0" w:color="auto"/>
              </w:divBdr>
            </w:div>
            <w:div w:id="2026518244">
              <w:marLeft w:val="0"/>
              <w:marRight w:val="0"/>
              <w:marTop w:val="0"/>
              <w:marBottom w:val="0"/>
              <w:divBdr>
                <w:top w:val="none" w:sz="0" w:space="0" w:color="auto"/>
                <w:left w:val="none" w:sz="0" w:space="0" w:color="auto"/>
                <w:bottom w:val="none" w:sz="0" w:space="0" w:color="auto"/>
                <w:right w:val="none" w:sz="0" w:space="0" w:color="auto"/>
              </w:divBdr>
            </w:div>
            <w:div w:id="2092579676">
              <w:marLeft w:val="0"/>
              <w:marRight w:val="0"/>
              <w:marTop w:val="0"/>
              <w:marBottom w:val="0"/>
              <w:divBdr>
                <w:top w:val="none" w:sz="0" w:space="0" w:color="auto"/>
                <w:left w:val="none" w:sz="0" w:space="0" w:color="auto"/>
                <w:bottom w:val="none" w:sz="0" w:space="0" w:color="auto"/>
                <w:right w:val="none" w:sz="0" w:space="0" w:color="auto"/>
              </w:divBdr>
            </w:div>
            <w:div w:id="214264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34752">
      <w:bodyDiv w:val="1"/>
      <w:marLeft w:val="0"/>
      <w:marRight w:val="0"/>
      <w:marTop w:val="0"/>
      <w:marBottom w:val="0"/>
      <w:divBdr>
        <w:top w:val="none" w:sz="0" w:space="0" w:color="auto"/>
        <w:left w:val="none" w:sz="0" w:space="0" w:color="auto"/>
        <w:bottom w:val="none" w:sz="0" w:space="0" w:color="auto"/>
        <w:right w:val="none" w:sz="0" w:space="0" w:color="auto"/>
      </w:divBdr>
    </w:div>
    <w:div w:id="1866283597">
      <w:bodyDiv w:val="1"/>
      <w:marLeft w:val="0"/>
      <w:marRight w:val="0"/>
      <w:marTop w:val="0"/>
      <w:marBottom w:val="0"/>
      <w:divBdr>
        <w:top w:val="none" w:sz="0" w:space="0" w:color="auto"/>
        <w:left w:val="none" w:sz="0" w:space="0" w:color="auto"/>
        <w:bottom w:val="none" w:sz="0" w:space="0" w:color="auto"/>
        <w:right w:val="none" w:sz="0" w:space="0" w:color="auto"/>
      </w:divBdr>
    </w:div>
    <w:div w:id="1867205982">
      <w:bodyDiv w:val="1"/>
      <w:marLeft w:val="0"/>
      <w:marRight w:val="0"/>
      <w:marTop w:val="0"/>
      <w:marBottom w:val="0"/>
      <w:divBdr>
        <w:top w:val="none" w:sz="0" w:space="0" w:color="auto"/>
        <w:left w:val="none" w:sz="0" w:space="0" w:color="auto"/>
        <w:bottom w:val="none" w:sz="0" w:space="0" w:color="auto"/>
        <w:right w:val="none" w:sz="0" w:space="0" w:color="auto"/>
      </w:divBdr>
    </w:div>
    <w:div w:id="1870141699">
      <w:bodyDiv w:val="1"/>
      <w:marLeft w:val="0"/>
      <w:marRight w:val="0"/>
      <w:marTop w:val="0"/>
      <w:marBottom w:val="0"/>
      <w:divBdr>
        <w:top w:val="none" w:sz="0" w:space="0" w:color="auto"/>
        <w:left w:val="none" w:sz="0" w:space="0" w:color="auto"/>
        <w:bottom w:val="none" w:sz="0" w:space="0" w:color="auto"/>
        <w:right w:val="none" w:sz="0" w:space="0" w:color="auto"/>
      </w:divBdr>
    </w:div>
    <w:div w:id="1873224115">
      <w:bodyDiv w:val="1"/>
      <w:marLeft w:val="0"/>
      <w:marRight w:val="0"/>
      <w:marTop w:val="0"/>
      <w:marBottom w:val="0"/>
      <w:divBdr>
        <w:top w:val="none" w:sz="0" w:space="0" w:color="auto"/>
        <w:left w:val="none" w:sz="0" w:space="0" w:color="auto"/>
        <w:bottom w:val="none" w:sz="0" w:space="0" w:color="auto"/>
        <w:right w:val="none" w:sz="0" w:space="0" w:color="auto"/>
      </w:divBdr>
    </w:div>
    <w:div w:id="1878541640">
      <w:bodyDiv w:val="1"/>
      <w:marLeft w:val="0"/>
      <w:marRight w:val="0"/>
      <w:marTop w:val="0"/>
      <w:marBottom w:val="0"/>
      <w:divBdr>
        <w:top w:val="none" w:sz="0" w:space="0" w:color="auto"/>
        <w:left w:val="none" w:sz="0" w:space="0" w:color="auto"/>
        <w:bottom w:val="none" w:sz="0" w:space="0" w:color="auto"/>
        <w:right w:val="none" w:sz="0" w:space="0" w:color="auto"/>
      </w:divBdr>
    </w:div>
    <w:div w:id="1880120807">
      <w:bodyDiv w:val="1"/>
      <w:marLeft w:val="0"/>
      <w:marRight w:val="0"/>
      <w:marTop w:val="0"/>
      <w:marBottom w:val="0"/>
      <w:divBdr>
        <w:top w:val="none" w:sz="0" w:space="0" w:color="auto"/>
        <w:left w:val="none" w:sz="0" w:space="0" w:color="auto"/>
        <w:bottom w:val="none" w:sz="0" w:space="0" w:color="auto"/>
        <w:right w:val="none" w:sz="0" w:space="0" w:color="auto"/>
      </w:divBdr>
    </w:div>
    <w:div w:id="1881086247">
      <w:bodyDiv w:val="1"/>
      <w:marLeft w:val="0"/>
      <w:marRight w:val="0"/>
      <w:marTop w:val="0"/>
      <w:marBottom w:val="0"/>
      <w:divBdr>
        <w:top w:val="none" w:sz="0" w:space="0" w:color="auto"/>
        <w:left w:val="none" w:sz="0" w:space="0" w:color="auto"/>
        <w:bottom w:val="none" w:sz="0" w:space="0" w:color="auto"/>
        <w:right w:val="none" w:sz="0" w:space="0" w:color="auto"/>
      </w:divBdr>
    </w:div>
    <w:div w:id="1881357574">
      <w:bodyDiv w:val="1"/>
      <w:marLeft w:val="0"/>
      <w:marRight w:val="0"/>
      <w:marTop w:val="0"/>
      <w:marBottom w:val="0"/>
      <w:divBdr>
        <w:top w:val="none" w:sz="0" w:space="0" w:color="auto"/>
        <w:left w:val="none" w:sz="0" w:space="0" w:color="auto"/>
        <w:bottom w:val="none" w:sz="0" w:space="0" w:color="auto"/>
        <w:right w:val="none" w:sz="0" w:space="0" w:color="auto"/>
      </w:divBdr>
    </w:div>
    <w:div w:id="1881746579">
      <w:bodyDiv w:val="1"/>
      <w:marLeft w:val="0"/>
      <w:marRight w:val="0"/>
      <w:marTop w:val="0"/>
      <w:marBottom w:val="0"/>
      <w:divBdr>
        <w:top w:val="none" w:sz="0" w:space="0" w:color="auto"/>
        <w:left w:val="none" w:sz="0" w:space="0" w:color="auto"/>
        <w:bottom w:val="none" w:sz="0" w:space="0" w:color="auto"/>
        <w:right w:val="none" w:sz="0" w:space="0" w:color="auto"/>
      </w:divBdr>
    </w:div>
    <w:div w:id="1884172847">
      <w:bodyDiv w:val="1"/>
      <w:marLeft w:val="0"/>
      <w:marRight w:val="0"/>
      <w:marTop w:val="0"/>
      <w:marBottom w:val="0"/>
      <w:divBdr>
        <w:top w:val="none" w:sz="0" w:space="0" w:color="auto"/>
        <w:left w:val="none" w:sz="0" w:space="0" w:color="auto"/>
        <w:bottom w:val="none" w:sz="0" w:space="0" w:color="auto"/>
        <w:right w:val="none" w:sz="0" w:space="0" w:color="auto"/>
      </w:divBdr>
    </w:div>
    <w:div w:id="1884441862">
      <w:bodyDiv w:val="1"/>
      <w:marLeft w:val="0"/>
      <w:marRight w:val="0"/>
      <w:marTop w:val="0"/>
      <w:marBottom w:val="0"/>
      <w:divBdr>
        <w:top w:val="none" w:sz="0" w:space="0" w:color="auto"/>
        <w:left w:val="none" w:sz="0" w:space="0" w:color="auto"/>
        <w:bottom w:val="none" w:sz="0" w:space="0" w:color="auto"/>
        <w:right w:val="none" w:sz="0" w:space="0" w:color="auto"/>
      </w:divBdr>
    </w:div>
    <w:div w:id="1887641226">
      <w:bodyDiv w:val="1"/>
      <w:marLeft w:val="0"/>
      <w:marRight w:val="0"/>
      <w:marTop w:val="0"/>
      <w:marBottom w:val="0"/>
      <w:divBdr>
        <w:top w:val="none" w:sz="0" w:space="0" w:color="auto"/>
        <w:left w:val="none" w:sz="0" w:space="0" w:color="auto"/>
        <w:bottom w:val="none" w:sz="0" w:space="0" w:color="auto"/>
        <w:right w:val="none" w:sz="0" w:space="0" w:color="auto"/>
      </w:divBdr>
    </w:div>
    <w:div w:id="1887793540">
      <w:bodyDiv w:val="1"/>
      <w:marLeft w:val="0"/>
      <w:marRight w:val="0"/>
      <w:marTop w:val="0"/>
      <w:marBottom w:val="0"/>
      <w:divBdr>
        <w:top w:val="none" w:sz="0" w:space="0" w:color="auto"/>
        <w:left w:val="none" w:sz="0" w:space="0" w:color="auto"/>
        <w:bottom w:val="none" w:sz="0" w:space="0" w:color="auto"/>
        <w:right w:val="none" w:sz="0" w:space="0" w:color="auto"/>
      </w:divBdr>
    </w:div>
    <w:div w:id="1889877203">
      <w:bodyDiv w:val="1"/>
      <w:marLeft w:val="0"/>
      <w:marRight w:val="0"/>
      <w:marTop w:val="0"/>
      <w:marBottom w:val="0"/>
      <w:divBdr>
        <w:top w:val="none" w:sz="0" w:space="0" w:color="auto"/>
        <w:left w:val="none" w:sz="0" w:space="0" w:color="auto"/>
        <w:bottom w:val="none" w:sz="0" w:space="0" w:color="auto"/>
        <w:right w:val="none" w:sz="0" w:space="0" w:color="auto"/>
      </w:divBdr>
    </w:div>
    <w:div w:id="1894151071">
      <w:bodyDiv w:val="1"/>
      <w:marLeft w:val="0"/>
      <w:marRight w:val="0"/>
      <w:marTop w:val="0"/>
      <w:marBottom w:val="0"/>
      <w:divBdr>
        <w:top w:val="none" w:sz="0" w:space="0" w:color="auto"/>
        <w:left w:val="none" w:sz="0" w:space="0" w:color="auto"/>
        <w:bottom w:val="none" w:sz="0" w:space="0" w:color="auto"/>
        <w:right w:val="none" w:sz="0" w:space="0" w:color="auto"/>
      </w:divBdr>
    </w:div>
    <w:div w:id="1894416286">
      <w:bodyDiv w:val="1"/>
      <w:marLeft w:val="0"/>
      <w:marRight w:val="0"/>
      <w:marTop w:val="0"/>
      <w:marBottom w:val="0"/>
      <w:divBdr>
        <w:top w:val="none" w:sz="0" w:space="0" w:color="auto"/>
        <w:left w:val="none" w:sz="0" w:space="0" w:color="auto"/>
        <w:bottom w:val="none" w:sz="0" w:space="0" w:color="auto"/>
        <w:right w:val="none" w:sz="0" w:space="0" w:color="auto"/>
      </w:divBdr>
    </w:div>
    <w:div w:id="1894656948">
      <w:bodyDiv w:val="1"/>
      <w:marLeft w:val="0"/>
      <w:marRight w:val="0"/>
      <w:marTop w:val="0"/>
      <w:marBottom w:val="0"/>
      <w:divBdr>
        <w:top w:val="none" w:sz="0" w:space="0" w:color="auto"/>
        <w:left w:val="none" w:sz="0" w:space="0" w:color="auto"/>
        <w:bottom w:val="none" w:sz="0" w:space="0" w:color="auto"/>
        <w:right w:val="none" w:sz="0" w:space="0" w:color="auto"/>
      </w:divBdr>
    </w:div>
    <w:div w:id="1897207180">
      <w:bodyDiv w:val="1"/>
      <w:marLeft w:val="0"/>
      <w:marRight w:val="0"/>
      <w:marTop w:val="0"/>
      <w:marBottom w:val="0"/>
      <w:divBdr>
        <w:top w:val="none" w:sz="0" w:space="0" w:color="auto"/>
        <w:left w:val="none" w:sz="0" w:space="0" w:color="auto"/>
        <w:bottom w:val="none" w:sz="0" w:space="0" w:color="auto"/>
        <w:right w:val="none" w:sz="0" w:space="0" w:color="auto"/>
      </w:divBdr>
    </w:div>
    <w:div w:id="1899435131">
      <w:bodyDiv w:val="1"/>
      <w:marLeft w:val="0"/>
      <w:marRight w:val="0"/>
      <w:marTop w:val="0"/>
      <w:marBottom w:val="0"/>
      <w:divBdr>
        <w:top w:val="none" w:sz="0" w:space="0" w:color="auto"/>
        <w:left w:val="none" w:sz="0" w:space="0" w:color="auto"/>
        <w:bottom w:val="none" w:sz="0" w:space="0" w:color="auto"/>
        <w:right w:val="none" w:sz="0" w:space="0" w:color="auto"/>
      </w:divBdr>
    </w:div>
    <w:div w:id="1900090107">
      <w:bodyDiv w:val="1"/>
      <w:marLeft w:val="0"/>
      <w:marRight w:val="0"/>
      <w:marTop w:val="0"/>
      <w:marBottom w:val="0"/>
      <w:divBdr>
        <w:top w:val="none" w:sz="0" w:space="0" w:color="auto"/>
        <w:left w:val="none" w:sz="0" w:space="0" w:color="auto"/>
        <w:bottom w:val="none" w:sz="0" w:space="0" w:color="auto"/>
        <w:right w:val="none" w:sz="0" w:space="0" w:color="auto"/>
      </w:divBdr>
    </w:div>
    <w:div w:id="1900165738">
      <w:bodyDiv w:val="1"/>
      <w:marLeft w:val="0"/>
      <w:marRight w:val="0"/>
      <w:marTop w:val="0"/>
      <w:marBottom w:val="0"/>
      <w:divBdr>
        <w:top w:val="none" w:sz="0" w:space="0" w:color="auto"/>
        <w:left w:val="none" w:sz="0" w:space="0" w:color="auto"/>
        <w:bottom w:val="none" w:sz="0" w:space="0" w:color="auto"/>
        <w:right w:val="none" w:sz="0" w:space="0" w:color="auto"/>
      </w:divBdr>
    </w:div>
    <w:div w:id="1901819276">
      <w:bodyDiv w:val="1"/>
      <w:marLeft w:val="0"/>
      <w:marRight w:val="0"/>
      <w:marTop w:val="0"/>
      <w:marBottom w:val="0"/>
      <w:divBdr>
        <w:top w:val="none" w:sz="0" w:space="0" w:color="auto"/>
        <w:left w:val="none" w:sz="0" w:space="0" w:color="auto"/>
        <w:bottom w:val="none" w:sz="0" w:space="0" w:color="auto"/>
        <w:right w:val="none" w:sz="0" w:space="0" w:color="auto"/>
      </w:divBdr>
    </w:div>
    <w:div w:id="1911115447">
      <w:bodyDiv w:val="1"/>
      <w:marLeft w:val="0"/>
      <w:marRight w:val="0"/>
      <w:marTop w:val="0"/>
      <w:marBottom w:val="0"/>
      <w:divBdr>
        <w:top w:val="none" w:sz="0" w:space="0" w:color="auto"/>
        <w:left w:val="none" w:sz="0" w:space="0" w:color="auto"/>
        <w:bottom w:val="none" w:sz="0" w:space="0" w:color="auto"/>
        <w:right w:val="none" w:sz="0" w:space="0" w:color="auto"/>
      </w:divBdr>
    </w:div>
    <w:div w:id="1913420447">
      <w:bodyDiv w:val="1"/>
      <w:marLeft w:val="0"/>
      <w:marRight w:val="0"/>
      <w:marTop w:val="0"/>
      <w:marBottom w:val="0"/>
      <w:divBdr>
        <w:top w:val="none" w:sz="0" w:space="0" w:color="auto"/>
        <w:left w:val="none" w:sz="0" w:space="0" w:color="auto"/>
        <w:bottom w:val="none" w:sz="0" w:space="0" w:color="auto"/>
        <w:right w:val="none" w:sz="0" w:space="0" w:color="auto"/>
      </w:divBdr>
    </w:div>
    <w:div w:id="1914123272">
      <w:bodyDiv w:val="1"/>
      <w:marLeft w:val="0"/>
      <w:marRight w:val="0"/>
      <w:marTop w:val="0"/>
      <w:marBottom w:val="0"/>
      <w:divBdr>
        <w:top w:val="none" w:sz="0" w:space="0" w:color="auto"/>
        <w:left w:val="none" w:sz="0" w:space="0" w:color="auto"/>
        <w:bottom w:val="none" w:sz="0" w:space="0" w:color="auto"/>
        <w:right w:val="none" w:sz="0" w:space="0" w:color="auto"/>
      </w:divBdr>
    </w:div>
    <w:div w:id="1915118941">
      <w:bodyDiv w:val="1"/>
      <w:marLeft w:val="0"/>
      <w:marRight w:val="0"/>
      <w:marTop w:val="0"/>
      <w:marBottom w:val="0"/>
      <w:divBdr>
        <w:top w:val="none" w:sz="0" w:space="0" w:color="auto"/>
        <w:left w:val="none" w:sz="0" w:space="0" w:color="auto"/>
        <w:bottom w:val="none" w:sz="0" w:space="0" w:color="auto"/>
        <w:right w:val="none" w:sz="0" w:space="0" w:color="auto"/>
      </w:divBdr>
    </w:div>
    <w:div w:id="1915314968">
      <w:bodyDiv w:val="1"/>
      <w:marLeft w:val="0"/>
      <w:marRight w:val="0"/>
      <w:marTop w:val="0"/>
      <w:marBottom w:val="0"/>
      <w:divBdr>
        <w:top w:val="none" w:sz="0" w:space="0" w:color="auto"/>
        <w:left w:val="none" w:sz="0" w:space="0" w:color="auto"/>
        <w:bottom w:val="none" w:sz="0" w:space="0" w:color="auto"/>
        <w:right w:val="none" w:sz="0" w:space="0" w:color="auto"/>
      </w:divBdr>
    </w:div>
    <w:div w:id="1915893916">
      <w:bodyDiv w:val="1"/>
      <w:marLeft w:val="0"/>
      <w:marRight w:val="0"/>
      <w:marTop w:val="0"/>
      <w:marBottom w:val="0"/>
      <w:divBdr>
        <w:top w:val="none" w:sz="0" w:space="0" w:color="auto"/>
        <w:left w:val="none" w:sz="0" w:space="0" w:color="auto"/>
        <w:bottom w:val="none" w:sz="0" w:space="0" w:color="auto"/>
        <w:right w:val="none" w:sz="0" w:space="0" w:color="auto"/>
      </w:divBdr>
    </w:div>
    <w:div w:id="1917081674">
      <w:bodyDiv w:val="1"/>
      <w:marLeft w:val="0"/>
      <w:marRight w:val="0"/>
      <w:marTop w:val="0"/>
      <w:marBottom w:val="0"/>
      <w:divBdr>
        <w:top w:val="none" w:sz="0" w:space="0" w:color="auto"/>
        <w:left w:val="none" w:sz="0" w:space="0" w:color="auto"/>
        <w:bottom w:val="none" w:sz="0" w:space="0" w:color="auto"/>
        <w:right w:val="none" w:sz="0" w:space="0" w:color="auto"/>
      </w:divBdr>
    </w:div>
    <w:div w:id="1919484957">
      <w:bodyDiv w:val="1"/>
      <w:marLeft w:val="0"/>
      <w:marRight w:val="0"/>
      <w:marTop w:val="0"/>
      <w:marBottom w:val="0"/>
      <w:divBdr>
        <w:top w:val="none" w:sz="0" w:space="0" w:color="auto"/>
        <w:left w:val="none" w:sz="0" w:space="0" w:color="auto"/>
        <w:bottom w:val="none" w:sz="0" w:space="0" w:color="auto"/>
        <w:right w:val="none" w:sz="0" w:space="0" w:color="auto"/>
      </w:divBdr>
    </w:div>
    <w:div w:id="1927230845">
      <w:bodyDiv w:val="1"/>
      <w:marLeft w:val="0"/>
      <w:marRight w:val="0"/>
      <w:marTop w:val="0"/>
      <w:marBottom w:val="0"/>
      <w:divBdr>
        <w:top w:val="none" w:sz="0" w:space="0" w:color="auto"/>
        <w:left w:val="none" w:sz="0" w:space="0" w:color="auto"/>
        <w:bottom w:val="none" w:sz="0" w:space="0" w:color="auto"/>
        <w:right w:val="none" w:sz="0" w:space="0" w:color="auto"/>
      </w:divBdr>
    </w:div>
    <w:div w:id="1927573910">
      <w:bodyDiv w:val="1"/>
      <w:marLeft w:val="0"/>
      <w:marRight w:val="0"/>
      <w:marTop w:val="0"/>
      <w:marBottom w:val="0"/>
      <w:divBdr>
        <w:top w:val="none" w:sz="0" w:space="0" w:color="auto"/>
        <w:left w:val="none" w:sz="0" w:space="0" w:color="auto"/>
        <w:bottom w:val="none" w:sz="0" w:space="0" w:color="auto"/>
        <w:right w:val="none" w:sz="0" w:space="0" w:color="auto"/>
      </w:divBdr>
    </w:div>
    <w:div w:id="1930961986">
      <w:bodyDiv w:val="1"/>
      <w:marLeft w:val="0"/>
      <w:marRight w:val="0"/>
      <w:marTop w:val="0"/>
      <w:marBottom w:val="0"/>
      <w:divBdr>
        <w:top w:val="none" w:sz="0" w:space="0" w:color="auto"/>
        <w:left w:val="none" w:sz="0" w:space="0" w:color="auto"/>
        <w:bottom w:val="none" w:sz="0" w:space="0" w:color="auto"/>
        <w:right w:val="none" w:sz="0" w:space="0" w:color="auto"/>
      </w:divBdr>
    </w:div>
    <w:div w:id="1934393209">
      <w:bodyDiv w:val="1"/>
      <w:marLeft w:val="0"/>
      <w:marRight w:val="0"/>
      <w:marTop w:val="0"/>
      <w:marBottom w:val="0"/>
      <w:divBdr>
        <w:top w:val="none" w:sz="0" w:space="0" w:color="auto"/>
        <w:left w:val="none" w:sz="0" w:space="0" w:color="auto"/>
        <w:bottom w:val="none" w:sz="0" w:space="0" w:color="auto"/>
        <w:right w:val="none" w:sz="0" w:space="0" w:color="auto"/>
      </w:divBdr>
      <w:divsChild>
        <w:div w:id="789669004">
          <w:marLeft w:val="0"/>
          <w:marRight w:val="0"/>
          <w:marTop w:val="0"/>
          <w:marBottom w:val="0"/>
          <w:divBdr>
            <w:top w:val="none" w:sz="0" w:space="0" w:color="auto"/>
            <w:left w:val="none" w:sz="0" w:space="0" w:color="auto"/>
            <w:bottom w:val="none" w:sz="0" w:space="0" w:color="auto"/>
            <w:right w:val="none" w:sz="0" w:space="0" w:color="auto"/>
          </w:divBdr>
          <w:divsChild>
            <w:div w:id="36709904">
              <w:marLeft w:val="0"/>
              <w:marRight w:val="0"/>
              <w:marTop w:val="0"/>
              <w:marBottom w:val="0"/>
              <w:divBdr>
                <w:top w:val="none" w:sz="0" w:space="0" w:color="auto"/>
                <w:left w:val="none" w:sz="0" w:space="0" w:color="auto"/>
                <w:bottom w:val="none" w:sz="0" w:space="0" w:color="auto"/>
                <w:right w:val="none" w:sz="0" w:space="0" w:color="auto"/>
              </w:divBdr>
            </w:div>
            <w:div w:id="55902419">
              <w:marLeft w:val="0"/>
              <w:marRight w:val="0"/>
              <w:marTop w:val="0"/>
              <w:marBottom w:val="0"/>
              <w:divBdr>
                <w:top w:val="none" w:sz="0" w:space="0" w:color="auto"/>
                <w:left w:val="none" w:sz="0" w:space="0" w:color="auto"/>
                <w:bottom w:val="none" w:sz="0" w:space="0" w:color="auto"/>
                <w:right w:val="none" w:sz="0" w:space="0" w:color="auto"/>
              </w:divBdr>
            </w:div>
            <w:div w:id="56634229">
              <w:marLeft w:val="0"/>
              <w:marRight w:val="0"/>
              <w:marTop w:val="0"/>
              <w:marBottom w:val="0"/>
              <w:divBdr>
                <w:top w:val="none" w:sz="0" w:space="0" w:color="auto"/>
                <w:left w:val="none" w:sz="0" w:space="0" w:color="auto"/>
                <w:bottom w:val="none" w:sz="0" w:space="0" w:color="auto"/>
                <w:right w:val="none" w:sz="0" w:space="0" w:color="auto"/>
              </w:divBdr>
            </w:div>
            <w:div w:id="110589083">
              <w:marLeft w:val="0"/>
              <w:marRight w:val="0"/>
              <w:marTop w:val="0"/>
              <w:marBottom w:val="0"/>
              <w:divBdr>
                <w:top w:val="none" w:sz="0" w:space="0" w:color="auto"/>
                <w:left w:val="none" w:sz="0" w:space="0" w:color="auto"/>
                <w:bottom w:val="none" w:sz="0" w:space="0" w:color="auto"/>
                <w:right w:val="none" w:sz="0" w:space="0" w:color="auto"/>
              </w:divBdr>
            </w:div>
            <w:div w:id="150683223">
              <w:marLeft w:val="0"/>
              <w:marRight w:val="0"/>
              <w:marTop w:val="0"/>
              <w:marBottom w:val="0"/>
              <w:divBdr>
                <w:top w:val="none" w:sz="0" w:space="0" w:color="auto"/>
                <w:left w:val="none" w:sz="0" w:space="0" w:color="auto"/>
                <w:bottom w:val="none" w:sz="0" w:space="0" w:color="auto"/>
                <w:right w:val="none" w:sz="0" w:space="0" w:color="auto"/>
              </w:divBdr>
            </w:div>
            <w:div w:id="206138472">
              <w:marLeft w:val="0"/>
              <w:marRight w:val="0"/>
              <w:marTop w:val="0"/>
              <w:marBottom w:val="0"/>
              <w:divBdr>
                <w:top w:val="none" w:sz="0" w:space="0" w:color="auto"/>
                <w:left w:val="none" w:sz="0" w:space="0" w:color="auto"/>
                <w:bottom w:val="none" w:sz="0" w:space="0" w:color="auto"/>
                <w:right w:val="none" w:sz="0" w:space="0" w:color="auto"/>
              </w:divBdr>
            </w:div>
            <w:div w:id="216550962">
              <w:marLeft w:val="0"/>
              <w:marRight w:val="0"/>
              <w:marTop w:val="0"/>
              <w:marBottom w:val="0"/>
              <w:divBdr>
                <w:top w:val="none" w:sz="0" w:space="0" w:color="auto"/>
                <w:left w:val="none" w:sz="0" w:space="0" w:color="auto"/>
                <w:bottom w:val="none" w:sz="0" w:space="0" w:color="auto"/>
                <w:right w:val="none" w:sz="0" w:space="0" w:color="auto"/>
              </w:divBdr>
            </w:div>
            <w:div w:id="247621859">
              <w:marLeft w:val="0"/>
              <w:marRight w:val="0"/>
              <w:marTop w:val="0"/>
              <w:marBottom w:val="0"/>
              <w:divBdr>
                <w:top w:val="none" w:sz="0" w:space="0" w:color="auto"/>
                <w:left w:val="none" w:sz="0" w:space="0" w:color="auto"/>
                <w:bottom w:val="none" w:sz="0" w:space="0" w:color="auto"/>
                <w:right w:val="none" w:sz="0" w:space="0" w:color="auto"/>
              </w:divBdr>
            </w:div>
            <w:div w:id="256984586">
              <w:marLeft w:val="0"/>
              <w:marRight w:val="0"/>
              <w:marTop w:val="0"/>
              <w:marBottom w:val="0"/>
              <w:divBdr>
                <w:top w:val="none" w:sz="0" w:space="0" w:color="auto"/>
                <w:left w:val="none" w:sz="0" w:space="0" w:color="auto"/>
                <w:bottom w:val="none" w:sz="0" w:space="0" w:color="auto"/>
                <w:right w:val="none" w:sz="0" w:space="0" w:color="auto"/>
              </w:divBdr>
            </w:div>
            <w:div w:id="386808098">
              <w:marLeft w:val="0"/>
              <w:marRight w:val="0"/>
              <w:marTop w:val="0"/>
              <w:marBottom w:val="0"/>
              <w:divBdr>
                <w:top w:val="none" w:sz="0" w:space="0" w:color="auto"/>
                <w:left w:val="none" w:sz="0" w:space="0" w:color="auto"/>
                <w:bottom w:val="none" w:sz="0" w:space="0" w:color="auto"/>
                <w:right w:val="none" w:sz="0" w:space="0" w:color="auto"/>
              </w:divBdr>
            </w:div>
            <w:div w:id="400059395">
              <w:marLeft w:val="0"/>
              <w:marRight w:val="0"/>
              <w:marTop w:val="0"/>
              <w:marBottom w:val="0"/>
              <w:divBdr>
                <w:top w:val="none" w:sz="0" w:space="0" w:color="auto"/>
                <w:left w:val="none" w:sz="0" w:space="0" w:color="auto"/>
                <w:bottom w:val="none" w:sz="0" w:space="0" w:color="auto"/>
                <w:right w:val="none" w:sz="0" w:space="0" w:color="auto"/>
              </w:divBdr>
            </w:div>
            <w:div w:id="421292702">
              <w:marLeft w:val="0"/>
              <w:marRight w:val="0"/>
              <w:marTop w:val="0"/>
              <w:marBottom w:val="0"/>
              <w:divBdr>
                <w:top w:val="none" w:sz="0" w:space="0" w:color="auto"/>
                <w:left w:val="none" w:sz="0" w:space="0" w:color="auto"/>
                <w:bottom w:val="none" w:sz="0" w:space="0" w:color="auto"/>
                <w:right w:val="none" w:sz="0" w:space="0" w:color="auto"/>
              </w:divBdr>
            </w:div>
            <w:div w:id="455417556">
              <w:marLeft w:val="0"/>
              <w:marRight w:val="0"/>
              <w:marTop w:val="0"/>
              <w:marBottom w:val="0"/>
              <w:divBdr>
                <w:top w:val="none" w:sz="0" w:space="0" w:color="auto"/>
                <w:left w:val="none" w:sz="0" w:space="0" w:color="auto"/>
                <w:bottom w:val="none" w:sz="0" w:space="0" w:color="auto"/>
                <w:right w:val="none" w:sz="0" w:space="0" w:color="auto"/>
              </w:divBdr>
            </w:div>
            <w:div w:id="463734412">
              <w:marLeft w:val="0"/>
              <w:marRight w:val="0"/>
              <w:marTop w:val="0"/>
              <w:marBottom w:val="0"/>
              <w:divBdr>
                <w:top w:val="none" w:sz="0" w:space="0" w:color="auto"/>
                <w:left w:val="none" w:sz="0" w:space="0" w:color="auto"/>
                <w:bottom w:val="none" w:sz="0" w:space="0" w:color="auto"/>
                <w:right w:val="none" w:sz="0" w:space="0" w:color="auto"/>
              </w:divBdr>
            </w:div>
            <w:div w:id="477066117">
              <w:marLeft w:val="0"/>
              <w:marRight w:val="0"/>
              <w:marTop w:val="0"/>
              <w:marBottom w:val="0"/>
              <w:divBdr>
                <w:top w:val="none" w:sz="0" w:space="0" w:color="auto"/>
                <w:left w:val="none" w:sz="0" w:space="0" w:color="auto"/>
                <w:bottom w:val="none" w:sz="0" w:space="0" w:color="auto"/>
                <w:right w:val="none" w:sz="0" w:space="0" w:color="auto"/>
              </w:divBdr>
            </w:div>
            <w:div w:id="511529386">
              <w:marLeft w:val="0"/>
              <w:marRight w:val="0"/>
              <w:marTop w:val="0"/>
              <w:marBottom w:val="0"/>
              <w:divBdr>
                <w:top w:val="none" w:sz="0" w:space="0" w:color="auto"/>
                <w:left w:val="none" w:sz="0" w:space="0" w:color="auto"/>
                <w:bottom w:val="none" w:sz="0" w:space="0" w:color="auto"/>
                <w:right w:val="none" w:sz="0" w:space="0" w:color="auto"/>
              </w:divBdr>
            </w:div>
            <w:div w:id="521283194">
              <w:marLeft w:val="0"/>
              <w:marRight w:val="0"/>
              <w:marTop w:val="0"/>
              <w:marBottom w:val="0"/>
              <w:divBdr>
                <w:top w:val="none" w:sz="0" w:space="0" w:color="auto"/>
                <w:left w:val="none" w:sz="0" w:space="0" w:color="auto"/>
                <w:bottom w:val="none" w:sz="0" w:space="0" w:color="auto"/>
                <w:right w:val="none" w:sz="0" w:space="0" w:color="auto"/>
              </w:divBdr>
            </w:div>
            <w:div w:id="541282072">
              <w:marLeft w:val="0"/>
              <w:marRight w:val="0"/>
              <w:marTop w:val="0"/>
              <w:marBottom w:val="0"/>
              <w:divBdr>
                <w:top w:val="none" w:sz="0" w:space="0" w:color="auto"/>
                <w:left w:val="none" w:sz="0" w:space="0" w:color="auto"/>
                <w:bottom w:val="none" w:sz="0" w:space="0" w:color="auto"/>
                <w:right w:val="none" w:sz="0" w:space="0" w:color="auto"/>
              </w:divBdr>
            </w:div>
            <w:div w:id="564487135">
              <w:marLeft w:val="0"/>
              <w:marRight w:val="0"/>
              <w:marTop w:val="0"/>
              <w:marBottom w:val="0"/>
              <w:divBdr>
                <w:top w:val="none" w:sz="0" w:space="0" w:color="auto"/>
                <w:left w:val="none" w:sz="0" w:space="0" w:color="auto"/>
                <w:bottom w:val="none" w:sz="0" w:space="0" w:color="auto"/>
                <w:right w:val="none" w:sz="0" w:space="0" w:color="auto"/>
              </w:divBdr>
            </w:div>
            <w:div w:id="565187612">
              <w:marLeft w:val="0"/>
              <w:marRight w:val="0"/>
              <w:marTop w:val="0"/>
              <w:marBottom w:val="0"/>
              <w:divBdr>
                <w:top w:val="none" w:sz="0" w:space="0" w:color="auto"/>
                <w:left w:val="none" w:sz="0" w:space="0" w:color="auto"/>
                <w:bottom w:val="none" w:sz="0" w:space="0" w:color="auto"/>
                <w:right w:val="none" w:sz="0" w:space="0" w:color="auto"/>
              </w:divBdr>
            </w:div>
            <w:div w:id="569075999">
              <w:marLeft w:val="0"/>
              <w:marRight w:val="0"/>
              <w:marTop w:val="0"/>
              <w:marBottom w:val="0"/>
              <w:divBdr>
                <w:top w:val="none" w:sz="0" w:space="0" w:color="auto"/>
                <w:left w:val="none" w:sz="0" w:space="0" w:color="auto"/>
                <w:bottom w:val="none" w:sz="0" w:space="0" w:color="auto"/>
                <w:right w:val="none" w:sz="0" w:space="0" w:color="auto"/>
              </w:divBdr>
            </w:div>
            <w:div w:id="624771623">
              <w:marLeft w:val="0"/>
              <w:marRight w:val="0"/>
              <w:marTop w:val="0"/>
              <w:marBottom w:val="0"/>
              <w:divBdr>
                <w:top w:val="none" w:sz="0" w:space="0" w:color="auto"/>
                <w:left w:val="none" w:sz="0" w:space="0" w:color="auto"/>
                <w:bottom w:val="none" w:sz="0" w:space="0" w:color="auto"/>
                <w:right w:val="none" w:sz="0" w:space="0" w:color="auto"/>
              </w:divBdr>
            </w:div>
            <w:div w:id="722563762">
              <w:marLeft w:val="0"/>
              <w:marRight w:val="0"/>
              <w:marTop w:val="0"/>
              <w:marBottom w:val="0"/>
              <w:divBdr>
                <w:top w:val="none" w:sz="0" w:space="0" w:color="auto"/>
                <w:left w:val="none" w:sz="0" w:space="0" w:color="auto"/>
                <w:bottom w:val="none" w:sz="0" w:space="0" w:color="auto"/>
                <w:right w:val="none" w:sz="0" w:space="0" w:color="auto"/>
              </w:divBdr>
            </w:div>
            <w:div w:id="726490658">
              <w:marLeft w:val="0"/>
              <w:marRight w:val="0"/>
              <w:marTop w:val="0"/>
              <w:marBottom w:val="0"/>
              <w:divBdr>
                <w:top w:val="none" w:sz="0" w:space="0" w:color="auto"/>
                <w:left w:val="none" w:sz="0" w:space="0" w:color="auto"/>
                <w:bottom w:val="none" w:sz="0" w:space="0" w:color="auto"/>
                <w:right w:val="none" w:sz="0" w:space="0" w:color="auto"/>
              </w:divBdr>
            </w:div>
            <w:div w:id="753817019">
              <w:marLeft w:val="0"/>
              <w:marRight w:val="0"/>
              <w:marTop w:val="0"/>
              <w:marBottom w:val="0"/>
              <w:divBdr>
                <w:top w:val="none" w:sz="0" w:space="0" w:color="auto"/>
                <w:left w:val="none" w:sz="0" w:space="0" w:color="auto"/>
                <w:bottom w:val="none" w:sz="0" w:space="0" w:color="auto"/>
                <w:right w:val="none" w:sz="0" w:space="0" w:color="auto"/>
              </w:divBdr>
            </w:div>
            <w:div w:id="801582922">
              <w:marLeft w:val="0"/>
              <w:marRight w:val="0"/>
              <w:marTop w:val="0"/>
              <w:marBottom w:val="0"/>
              <w:divBdr>
                <w:top w:val="none" w:sz="0" w:space="0" w:color="auto"/>
                <w:left w:val="none" w:sz="0" w:space="0" w:color="auto"/>
                <w:bottom w:val="none" w:sz="0" w:space="0" w:color="auto"/>
                <w:right w:val="none" w:sz="0" w:space="0" w:color="auto"/>
              </w:divBdr>
            </w:div>
            <w:div w:id="812676817">
              <w:marLeft w:val="0"/>
              <w:marRight w:val="0"/>
              <w:marTop w:val="0"/>
              <w:marBottom w:val="0"/>
              <w:divBdr>
                <w:top w:val="none" w:sz="0" w:space="0" w:color="auto"/>
                <w:left w:val="none" w:sz="0" w:space="0" w:color="auto"/>
                <w:bottom w:val="none" w:sz="0" w:space="0" w:color="auto"/>
                <w:right w:val="none" w:sz="0" w:space="0" w:color="auto"/>
              </w:divBdr>
            </w:div>
            <w:div w:id="889269135">
              <w:marLeft w:val="0"/>
              <w:marRight w:val="0"/>
              <w:marTop w:val="0"/>
              <w:marBottom w:val="0"/>
              <w:divBdr>
                <w:top w:val="none" w:sz="0" w:space="0" w:color="auto"/>
                <w:left w:val="none" w:sz="0" w:space="0" w:color="auto"/>
                <w:bottom w:val="none" w:sz="0" w:space="0" w:color="auto"/>
                <w:right w:val="none" w:sz="0" w:space="0" w:color="auto"/>
              </w:divBdr>
            </w:div>
            <w:div w:id="908270895">
              <w:marLeft w:val="0"/>
              <w:marRight w:val="0"/>
              <w:marTop w:val="0"/>
              <w:marBottom w:val="0"/>
              <w:divBdr>
                <w:top w:val="none" w:sz="0" w:space="0" w:color="auto"/>
                <w:left w:val="none" w:sz="0" w:space="0" w:color="auto"/>
                <w:bottom w:val="none" w:sz="0" w:space="0" w:color="auto"/>
                <w:right w:val="none" w:sz="0" w:space="0" w:color="auto"/>
              </w:divBdr>
            </w:div>
            <w:div w:id="940795287">
              <w:marLeft w:val="0"/>
              <w:marRight w:val="0"/>
              <w:marTop w:val="0"/>
              <w:marBottom w:val="0"/>
              <w:divBdr>
                <w:top w:val="none" w:sz="0" w:space="0" w:color="auto"/>
                <w:left w:val="none" w:sz="0" w:space="0" w:color="auto"/>
                <w:bottom w:val="none" w:sz="0" w:space="0" w:color="auto"/>
                <w:right w:val="none" w:sz="0" w:space="0" w:color="auto"/>
              </w:divBdr>
            </w:div>
            <w:div w:id="955451469">
              <w:marLeft w:val="0"/>
              <w:marRight w:val="0"/>
              <w:marTop w:val="0"/>
              <w:marBottom w:val="0"/>
              <w:divBdr>
                <w:top w:val="none" w:sz="0" w:space="0" w:color="auto"/>
                <w:left w:val="none" w:sz="0" w:space="0" w:color="auto"/>
                <w:bottom w:val="none" w:sz="0" w:space="0" w:color="auto"/>
                <w:right w:val="none" w:sz="0" w:space="0" w:color="auto"/>
              </w:divBdr>
            </w:div>
            <w:div w:id="1005471521">
              <w:marLeft w:val="0"/>
              <w:marRight w:val="0"/>
              <w:marTop w:val="0"/>
              <w:marBottom w:val="0"/>
              <w:divBdr>
                <w:top w:val="none" w:sz="0" w:space="0" w:color="auto"/>
                <w:left w:val="none" w:sz="0" w:space="0" w:color="auto"/>
                <w:bottom w:val="none" w:sz="0" w:space="0" w:color="auto"/>
                <w:right w:val="none" w:sz="0" w:space="0" w:color="auto"/>
              </w:divBdr>
            </w:div>
            <w:div w:id="1079403044">
              <w:marLeft w:val="0"/>
              <w:marRight w:val="0"/>
              <w:marTop w:val="0"/>
              <w:marBottom w:val="0"/>
              <w:divBdr>
                <w:top w:val="none" w:sz="0" w:space="0" w:color="auto"/>
                <w:left w:val="none" w:sz="0" w:space="0" w:color="auto"/>
                <w:bottom w:val="none" w:sz="0" w:space="0" w:color="auto"/>
                <w:right w:val="none" w:sz="0" w:space="0" w:color="auto"/>
              </w:divBdr>
            </w:div>
            <w:div w:id="1211724885">
              <w:marLeft w:val="0"/>
              <w:marRight w:val="0"/>
              <w:marTop w:val="0"/>
              <w:marBottom w:val="0"/>
              <w:divBdr>
                <w:top w:val="none" w:sz="0" w:space="0" w:color="auto"/>
                <w:left w:val="none" w:sz="0" w:space="0" w:color="auto"/>
                <w:bottom w:val="none" w:sz="0" w:space="0" w:color="auto"/>
                <w:right w:val="none" w:sz="0" w:space="0" w:color="auto"/>
              </w:divBdr>
            </w:div>
            <w:div w:id="1274946744">
              <w:marLeft w:val="0"/>
              <w:marRight w:val="0"/>
              <w:marTop w:val="0"/>
              <w:marBottom w:val="0"/>
              <w:divBdr>
                <w:top w:val="none" w:sz="0" w:space="0" w:color="auto"/>
                <w:left w:val="none" w:sz="0" w:space="0" w:color="auto"/>
                <w:bottom w:val="none" w:sz="0" w:space="0" w:color="auto"/>
                <w:right w:val="none" w:sz="0" w:space="0" w:color="auto"/>
              </w:divBdr>
            </w:div>
            <w:div w:id="1278172189">
              <w:marLeft w:val="0"/>
              <w:marRight w:val="0"/>
              <w:marTop w:val="0"/>
              <w:marBottom w:val="0"/>
              <w:divBdr>
                <w:top w:val="none" w:sz="0" w:space="0" w:color="auto"/>
                <w:left w:val="none" w:sz="0" w:space="0" w:color="auto"/>
                <w:bottom w:val="none" w:sz="0" w:space="0" w:color="auto"/>
                <w:right w:val="none" w:sz="0" w:space="0" w:color="auto"/>
              </w:divBdr>
            </w:div>
            <w:div w:id="1303656059">
              <w:marLeft w:val="0"/>
              <w:marRight w:val="0"/>
              <w:marTop w:val="0"/>
              <w:marBottom w:val="0"/>
              <w:divBdr>
                <w:top w:val="none" w:sz="0" w:space="0" w:color="auto"/>
                <w:left w:val="none" w:sz="0" w:space="0" w:color="auto"/>
                <w:bottom w:val="none" w:sz="0" w:space="0" w:color="auto"/>
                <w:right w:val="none" w:sz="0" w:space="0" w:color="auto"/>
              </w:divBdr>
            </w:div>
            <w:div w:id="1305618238">
              <w:marLeft w:val="0"/>
              <w:marRight w:val="0"/>
              <w:marTop w:val="0"/>
              <w:marBottom w:val="0"/>
              <w:divBdr>
                <w:top w:val="none" w:sz="0" w:space="0" w:color="auto"/>
                <w:left w:val="none" w:sz="0" w:space="0" w:color="auto"/>
                <w:bottom w:val="none" w:sz="0" w:space="0" w:color="auto"/>
                <w:right w:val="none" w:sz="0" w:space="0" w:color="auto"/>
              </w:divBdr>
            </w:div>
            <w:div w:id="1310162797">
              <w:marLeft w:val="0"/>
              <w:marRight w:val="0"/>
              <w:marTop w:val="0"/>
              <w:marBottom w:val="0"/>
              <w:divBdr>
                <w:top w:val="none" w:sz="0" w:space="0" w:color="auto"/>
                <w:left w:val="none" w:sz="0" w:space="0" w:color="auto"/>
                <w:bottom w:val="none" w:sz="0" w:space="0" w:color="auto"/>
                <w:right w:val="none" w:sz="0" w:space="0" w:color="auto"/>
              </w:divBdr>
            </w:div>
            <w:div w:id="1316495739">
              <w:marLeft w:val="0"/>
              <w:marRight w:val="0"/>
              <w:marTop w:val="0"/>
              <w:marBottom w:val="0"/>
              <w:divBdr>
                <w:top w:val="none" w:sz="0" w:space="0" w:color="auto"/>
                <w:left w:val="none" w:sz="0" w:space="0" w:color="auto"/>
                <w:bottom w:val="none" w:sz="0" w:space="0" w:color="auto"/>
                <w:right w:val="none" w:sz="0" w:space="0" w:color="auto"/>
              </w:divBdr>
            </w:div>
            <w:div w:id="1349327545">
              <w:marLeft w:val="0"/>
              <w:marRight w:val="0"/>
              <w:marTop w:val="0"/>
              <w:marBottom w:val="0"/>
              <w:divBdr>
                <w:top w:val="none" w:sz="0" w:space="0" w:color="auto"/>
                <w:left w:val="none" w:sz="0" w:space="0" w:color="auto"/>
                <w:bottom w:val="none" w:sz="0" w:space="0" w:color="auto"/>
                <w:right w:val="none" w:sz="0" w:space="0" w:color="auto"/>
              </w:divBdr>
            </w:div>
            <w:div w:id="1395666049">
              <w:marLeft w:val="0"/>
              <w:marRight w:val="0"/>
              <w:marTop w:val="0"/>
              <w:marBottom w:val="0"/>
              <w:divBdr>
                <w:top w:val="none" w:sz="0" w:space="0" w:color="auto"/>
                <w:left w:val="none" w:sz="0" w:space="0" w:color="auto"/>
                <w:bottom w:val="none" w:sz="0" w:space="0" w:color="auto"/>
                <w:right w:val="none" w:sz="0" w:space="0" w:color="auto"/>
              </w:divBdr>
            </w:div>
            <w:div w:id="1411653173">
              <w:marLeft w:val="0"/>
              <w:marRight w:val="0"/>
              <w:marTop w:val="0"/>
              <w:marBottom w:val="0"/>
              <w:divBdr>
                <w:top w:val="none" w:sz="0" w:space="0" w:color="auto"/>
                <w:left w:val="none" w:sz="0" w:space="0" w:color="auto"/>
                <w:bottom w:val="none" w:sz="0" w:space="0" w:color="auto"/>
                <w:right w:val="none" w:sz="0" w:space="0" w:color="auto"/>
              </w:divBdr>
            </w:div>
            <w:div w:id="1424495621">
              <w:marLeft w:val="0"/>
              <w:marRight w:val="0"/>
              <w:marTop w:val="0"/>
              <w:marBottom w:val="0"/>
              <w:divBdr>
                <w:top w:val="none" w:sz="0" w:space="0" w:color="auto"/>
                <w:left w:val="none" w:sz="0" w:space="0" w:color="auto"/>
                <w:bottom w:val="none" w:sz="0" w:space="0" w:color="auto"/>
                <w:right w:val="none" w:sz="0" w:space="0" w:color="auto"/>
              </w:divBdr>
            </w:div>
            <w:div w:id="1471240464">
              <w:marLeft w:val="0"/>
              <w:marRight w:val="0"/>
              <w:marTop w:val="0"/>
              <w:marBottom w:val="0"/>
              <w:divBdr>
                <w:top w:val="none" w:sz="0" w:space="0" w:color="auto"/>
                <w:left w:val="none" w:sz="0" w:space="0" w:color="auto"/>
                <w:bottom w:val="none" w:sz="0" w:space="0" w:color="auto"/>
                <w:right w:val="none" w:sz="0" w:space="0" w:color="auto"/>
              </w:divBdr>
            </w:div>
            <w:div w:id="1492135195">
              <w:marLeft w:val="0"/>
              <w:marRight w:val="0"/>
              <w:marTop w:val="0"/>
              <w:marBottom w:val="0"/>
              <w:divBdr>
                <w:top w:val="none" w:sz="0" w:space="0" w:color="auto"/>
                <w:left w:val="none" w:sz="0" w:space="0" w:color="auto"/>
                <w:bottom w:val="none" w:sz="0" w:space="0" w:color="auto"/>
                <w:right w:val="none" w:sz="0" w:space="0" w:color="auto"/>
              </w:divBdr>
            </w:div>
            <w:div w:id="1529637807">
              <w:marLeft w:val="0"/>
              <w:marRight w:val="0"/>
              <w:marTop w:val="0"/>
              <w:marBottom w:val="0"/>
              <w:divBdr>
                <w:top w:val="none" w:sz="0" w:space="0" w:color="auto"/>
                <w:left w:val="none" w:sz="0" w:space="0" w:color="auto"/>
                <w:bottom w:val="none" w:sz="0" w:space="0" w:color="auto"/>
                <w:right w:val="none" w:sz="0" w:space="0" w:color="auto"/>
              </w:divBdr>
            </w:div>
            <w:div w:id="1534029499">
              <w:marLeft w:val="0"/>
              <w:marRight w:val="0"/>
              <w:marTop w:val="0"/>
              <w:marBottom w:val="0"/>
              <w:divBdr>
                <w:top w:val="none" w:sz="0" w:space="0" w:color="auto"/>
                <w:left w:val="none" w:sz="0" w:space="0" w:color="auto"/>
                <w:bottom w:val="none" w:sz="0" w:space="0" w:color="auto"/>
                <w:right w:val="none" w:sz="0" w:space="0" w:color="auto"/>
              </w:divBdr>
            </w:div>
            <w:div w:id="1564292947">
              <w:marLeft w:val="0"/>
              <w:marRight w:val="0"/>
              <w:marTop w:val="0"/>
              <w:marBottom w:val="0"/>
              <w:divBdr>
                <w:top w:val="none" w:sz="0" w:space="0" w:color="auto"/>
                <w:left w:val="none" w:sz="0" w:space="0" w:color="auto"/>
                <w:bottom w:val="none" w:sz="0" w:space="0" w:color="auto"/>
                <w:right w:val="none" w:sz="0" w:space="0" w:color="auto"/>
              </w:divBdr>
            </w:div>
            <w:div w:id="1592473556">
              <w:marLeft w:val="0"/>
              <w:marRight w:val="0"/>
              <w:marTop w:val="0"/>
              <w:marBottom w:val="0"/>
              <w:divBdr>
                <w:top w:val="none" w:sz="0" w:space="0" w:color="auto"/>
                <w:left w:val="none" w:sz="0" w:space="0" w:color="auto"/>
                <w:bottom w:val="none" w:sz="0" w:space="0" w:color="auto"/>
                <w:right w:val="none" w:sz="0" w:space="0" w:color="auto"/>
              </w:divBdr>
            </w:div>
            <w:div w:id="1636375867">
              <w:marLeft w:val="0"/>
              <w:marRight w:val="0"/>
              <w:marTop w:val="0"/>
              <w:marBottom w:val="0"/>
              <w:divBdr>
                <w:top w:val="none" w:sz="0" w:space="0" w:color="auto"/>
                <w:left w:val="none" w:sz="0" w:space="0" w:color="auto"/>
                <w:bottom w:val="none" w:sz="0" w:space="0" w:color="auto"/>
                <w:right w:val="none" w:sz="0" w:space="0" w:color="auto"/>
              </w:divBdr>
            </w:div>
            <w:div w:id="1642810100">
              <w:marLeft w:val="0"/>
              <w:marRight w:val="0"/>
              <w:marTop w:val="0"/>
              <w:marBottom w:val="0"/>
              <w:divBdr>
                <w:top w:val="none" w:sz="0" w:space="0" w:color="auto"/>
                <w:left w:val="none" w:sz="0" w:space="0" w:color="auto"/>
                <w:bottom w:val="none" w:sz="0" w:space="0" w:color="auto"/>
                <w:right w:val="none" w:sz="0" w:space="0" w:color="auto"/>
              </w:divBdr>
            </w:div>
            <w:div w:id="1658412514">
              <w:marLeft w:val="0"/>
              <w:marRight w:val="0"/>
              <w:marTop w:val="0"/>
              <w:marBottom w:val="0"/>
              <w:divBdr>
                <w:top w:val="none" w:sz="0" w:space="0" w:color="auto"/>
                <w:left w:val="none" w:sz="0" w:space="0" w:color="auto"/>
                <w:bottom w:val="none" w:sz="0" w:space="0" w:color="auto"/>
                <w:right w:val="none" w:sz="0" w:space="0" w:color="auto"/>
              </w:divBdr>
            </w:div>
            <w:div w:id="1724212583">
              <w:marLeft w:val="0"/>
              <w:marRight w:val="0"/>
              <w:marTop w:val="0"/>
              <w:marBottom w:val="0"/>
              <w:divBdr>
                <w:top w:val="none" w:sz="0" w:space="0" w:color="auto"/>
                <w:left w:val="none" w:sz="0" w:space="0" w:color="auto"/>
                <w:bottom w:val="none" w:sz="0" w:space="0" w:color="auto"/>
                <w:right w:val="none" w:sz="0" w:space="0" w:color="auto"/>
              </w:divBdr>
            </w:div>
            <w:div w:id="1750729314">
              <w:marLeft w:val="0"/>
              <w:marRight w:val="0"/>
              <w:marTop w:val="0"/>
              <w:marBottom w:val="0"/>
              <w:divBdr>
                <w:top w:val="none" w:sz="0" w:space="0" w:color="auto"/>
                <w:left w:val="none" w:sz="0" w:space="0" w:color="auto"/>
                <w:bottom w:val="none" w:sz="0" w:space="0" w:color="auto"/>
                <w:right w:val="none" w:sz="0" w:space="0" w:color="auto"/>
              </w:divBdr>
            </w:div>
            <w:div w:id="1854877553">
              <w:marLeft w:val="0"/>
              <w:marRight w:val="0"/>
              <w:marTop w:val="0"/>
              <w:marBottom w:val="0"/>
              <w:divBdr>
                <w:top w:val="none" w:sz="0" w:space="0" w:color="auto"/>
                <w:left w:val="none" w:sz="0" w:space="0" w:color="auto"/>
                <w:bottom w:val="none" w:sz="0" w:space="0" w:color="auto"/>
                <w:right w:val="none" w:sz="0" w:space="0" w:color="auto"/>
              </w:divBdr>
            </w:div>
            <w:div w:id="1903757082">
              <w:marLeft w:val="0"/>
              <w:marRight w:val="0"/>
              <w:marTop w:val="0"/>
              <w:marBottom w:val="0"/>
              <w:divBdr>
                <w:top w:val="none" w:sz="0" w:space="0" w:color="auto"/>
                <w:left w:val="none" w:sz="0" w:space="0" w:color="auto"/>
                <w:bottom w:val="none" w:sz="0" w:space="0" w:color="auto"/>
                <w:right w:val="none" w:sz="0" w:space="0" w:color="auto"/>
              </w:divBdr>
            </w:div>
            <w:div w:id="1971398242">
              <w:marLeft w:val="0"/>
              <w:marRight w:val="0"/>
              <w:marTop w:val="0"/>
              <w:marBottom w:val="0"/>
              <w:divBdr>
                <w:top w:val="none" w:sz="0" w:space="0" w:color="auto"/>
                <w:left w:val="none" w:sz="0" w:space="0" w:color="auto"/>
                <w:bottom w:val="none" w:sz="0" w:space="0" w:color="auto"/>
                <w:right w:val="none" w:sz="0" w:space="0" w:color="auto"/>
              </w:divBdr>
            </w:div>
            <w:div w:id="1979994731">
              <w:marLeft w:val="0"/>
              <w:marRight w:val="0"/>
              <w:marTop w:val="0"/>
              <w:marBottom w:val="0"/>
              <w:divBdr>
                <w:top w:val="none" w:sz="0" w:space="0" w:color="auto"/>
                <w:left w:val="none" w:sz="0" w:space="0" w:color="auto"/>
                <w:bottom w:val="none" w:sz="0" w:space="0" w:color="auto"/>
                <w:right w:val="none" w:sz="0" w:space="0" w:color="auto"/>
              </w:divBdr>
            </w:div>
            <w:div w:id="1982952523">
              <w:marLeft w:val="0"/>
              <w:marRight w:val="0"/>
              <w:marTop w:val="0"/>
              <w:marBottom w:val="0"/>
              <w:divBdr>
                <w:top w:val="none" w:sz="0" w:space="0" w:color="auto"/>
                <w:left w:val="none" w:sz="0" w:space="0" w:color="auto"/>
                <w:bottom w:val="none" w:sz="0" w:space="0" w:color="auto"/>
                <w:right w:val="none" w:sz="0" w:space="0" w:color="auto"/>
              </w:divBdr>
            </w:div>
            <w:div w:id="1992906122">
              <w:marLeft w:val="0"/>
              <w:marRight w:val="0"/>
              <w:marTop w:val="0"/>
              <w:marBottom w:val="0"/>
              <w:divBdr>
                <w:top w:val="none" w:sz="0" w:space="0" w:color="auto"/>
                <w:left w:val="none" w:sz="0" w:space="0" w:color="auto"/>
                <w:bottom w:val="none" w:sz="0" w:space="0" w:color="auto"/>
                <w:right w:val="none" w:sz="0" w:space="0" w:color="auto"/>
              </w:divBdr>
            </w:div>
            <w:div w:id="2009206826">
              <w:marLeft w:val="0"/>
              <w:marRight w:val="0"/>
              <w:marTop w:val="0"/>
              <w:marBottom w:val="0"/>
              <w:divBdr>
                <w:top w:val="none" w:sz="0" w:space="0" w:color="auto"/>
                <w:left w:val="none" w:sz="0" w:space="0" w:color="auto"/>
                <w:bottom w:val="none" w:sz="0" w:space="0" w:color="auto"/>
                <w:right w:val="none" w:sz="0" w:space="0" w:color="auto"/>
              </w:divBdr>
            </w:div>
            <w:div w:id="2019650563">
              <w:marLeft w:val="0"/>
              <w:marRight w:val="0"/>
              <w:marTop w:val="0"/>
              <w:marBottom w:val="0"/>
              <w:divBdr>
                <w:top w:val="none" w:sz="0" w:space="0" w:color="auto"/>
                <w:left w:val="none" w:sz="0" w:space="0" w:color="auto"/>
                <w:bottom w:val="none" w:sz="0" w:space="0" w:color="auto"/>
                <w:right w:val="none" w:sz="0" w:space="0" w:color="auto"/>
              </w:divBdr>
            </w:div>
            <w:div w:id="2023386018">
              <w:marLeft w:val="0"/>
              <w:marRight w:val="0"/>
              <w:marTop w:val="0"/>
              <w:marBottom w:val="0"/>
              <w:divBdr>
                <w:top w:val="none" w:sz="0" w:space="0" w:color="auto"/>
                <w:left w:val="none" w:sz="0" w:space="0" w:color="auto"/>
                <w:bottom w:val="none" w:sz="0" w:space="0" w:color="auto"/>
                <w:right w:val="none" w:sz="0" w:space="0" w:color="auto"/>
              </w:divBdr>
            </w:div>
            <w:div w:id="2028678465">
              <w:marLeft w:val="0"/>
              <w:marRight w:val="0"/>
              <w:marTop w:val="0"/>
              <w:marBottom w:val="0"/>
              <w:divBdr>
                <w:top w:val="none" w:sz="0" w:space="0" w:color="auto"/>
                <w:left w:val="none" w:sz="0" w:space="0" w:color="auto"/>
                <w:bottom w:val="none" w:sz="0" w:space="0" w:color="auto"/>
                <w:right w:val="none" w:sz="0" w:space="0" w:color="auto"/>
              </w:divBdr>
            </w:div>
            <w:div w:id="2029017452">
              <w:marLeft w:val="0"/>
              <w:marRight w:val="0"/>
              <w:marTop w:val="0"/>
              <w:marBottom w:val="0"/>
              <w:divBdr>
                <w:top w:val="none" w:sz="0" w:space="0" w:color="auto"/>
                <w:left w:val="none" w:sz="0" w:space="0" w:color="auto"/>
                <w:bottom w:val="none" w:sz="0" w:space="0" w:color="auto"/>
                <w:right w:val="none" w:sz="0" w:space="0" w:color="auto"/>
              </w:divBdr>
            </w:div>
            <w:div w:id="2044747096">
              <w:marLeft w:val="0"/>
              <w:marRight w:val="0"/>
              <w:marTop w:val="0"/>
              <w:marBottom w:val="0"/>
              <w:divBdr>
                <w:top w:val="none" w:sz="0" w:space="0" w:color="auto"/>
                <w:left w:val="none" w:sz="0" w:space="0" w:color="auto"/>
                <w:bottom w:val="none" w:sz="0" w:space="0" w:color="auto"/>
                <w:right w:val="none" w:sz="0" w:space="0" w:color="auto"/>
              </w:divBdr>
            </w:div>
            <w:div w:id="2060395136">
              <w:marLeft w:val="0"/>
              <w:marRight w:val="0"/>
              <w:marTop w:val="0"/>
              <w:marBottom w:val="0"/>
              <w:divBdr>
                <w:top w:val="none" w:sz="0" w:space="0" w:color="auto"/>
                <w:left w:val="none" w:sz="0" w:space="0" w:color="auto"/>
                <w:bottom w:val="none" w:sz="0" w:space="0" w:color="auto"/>
                <w:right w:val="none" w:sz="0" w:space="0" w:color="auto"/>
              </w:divBdr>
            </w:div>
            <w:div w:id="2089113019">
              <w:marLeft w:val="0"/>
              <w:marRight w:val="0"/>
              <w:marTop w:val="0"/>
              <w:marBottom w:val="0"/>
              <w:divBdr>
                <w:top w:val="none" w:sz="0" w:space="0" w:color="auto"/>
                <w:left w:val="none" w:sz="0" w:space="0" w:color="auto"/>
                <w:bottom w:val="none" w:sz="0" w:space="0" w:color="auto"/>
                <w:right w:val="none" w:sz="0" w:space="0" w:color="auto"/>
              </w:divBdr>
            </w:div>
            <w:div w:id="2091728583">
              <w:marLeft w:val="0"/>
              <w:marRight w:val="0"/>
              <w:marTop w:val="0"/>
              <w:marBottom w:val="0"/>
              <w:divBdr>
                <w:top w:val="none" w:sz="0" w:space="0" w:color="auto"/>
                <w:left w:val="none" w:sz="0" w:space="0" w:color="auto"/>
                <w:bottom w:val="none" w:sz="0" w:space="0" w:color="auto"/>
                <w:right w:val="none" w:sz="0" w:space="0" w:color="auto"/>
              </w:divBdr>
            </w:div>
            <w:div w:id="209605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7212">
      <w:bodyDiv w:val="1"/>
      <w:marLeft w:val="0"/>
      <w:marRight w:val="0"/>
      <w:marTop w:val="0"/>
      <w:marBottom w:val="0"/>
      <w:divBdr>
        <w:top w:val="none" w:sz="0" w:space="0" w:color="auto"/>
        <w:left w:val="none" w:sz="0" w:space="0" w:color="auto"/>
        <w:bottom w:val="none" w:sz="0" w:space="0" w:color="auto"/>
        <w:right w:val="none" w:sz="0" w:space="0" w:color="auto"/>
      </w:divBdr>
    </w:div>
    <w:div w:id="1940797268">
      <w:bodyDiv w:val="1"/>
      <w:marLeft w:val="0"/>
      <w:marRight w:val="0"/>
      <w:marTop w:val="0"/>
      <w:marBottom w:val="0"/>
      <w:divBdr>
        <w:top w:val="none" w:sz="0" w:space="0" w:color="auto"/>
        <w:left w:val="none" w:sz="0" w:space="0" w:color="auto"/>
        <w:bottom w:val="none" w:sz="0" w:space="0" w:color="auto"/>
        <w:right w:val="none" w:sz="0" w:space="0" w:color="auto"/>
      </w:divBdr>
    </w:div>
    <w:div w:id="1942298594">
      <w:bodyDiv w:val="1"/>
      <w:marLeft w:val="0"/>
      <w:marRight w:val="0"/>
      <w:marTop w:val="0"/>
      <w:marBottom w:val="0"/>
      <w:divBdr>
        <w:top w:val="none" w:sz="0" w:space="0" w:color="auto"/>
        <w:left w:val="none" w:sz="0" w:space="0" w:color="auto"/>
        <w:bottom w:val="none" w:sz="0" w:space="0" w:color="auto"/>
        <w:right w:val="none" w:sz="0" w:space="0" w:color="auto"/>
      </w:divBdr>
    </w:div>
    <w:div w:id="1942761855">
      <w:bodyDiv w:val="1"/>
      <w:marLeft w:val="0"/>
      <w:marRight w:val="0"/>
      <w:marTop w:val="0"/>
      <w:marBottom w:val="0"/>
      <w:divBdr>
        <w:top w:val="none" w:sz="0" w:space="0" w:color="auto"/>
        <w:left w:val="none" w:sz="0" w:space="0" w:color="auto"/>
        <w:bottom w:val="none" w:sz="0" w:space="0" w:color="auto"/>
        <w:right w:val="none" w:sz="0" w:space="0" w:color="auto"/>
      </w:divBdr>
    </w:div>
    <w:div w:id="1946812866">
      <w:bodyDiv w:val="1"/>
      <w:marLeft w:val="0"/>
      <w:marRight w:val="0"/>
      <w:marTop w:val="0"/>
      <w:marBottom w:val="0"/>
      <w:divBdr>
        <w:top w:val="none" w:sz="0" w:space="0" w:color="auto"/>
        <w:left w:val="none" w:sz="0" w:space="0" w:color="auto"/>
        <w:bottom w:val="none" w:sz="0" w:space="0" w:color="auto"/>
        <w:right w:val="none" w:sz="0" w:space="0" w:color="auto"/>
      </w:divBdr>
    </w:div>
    <w:div w:id="1949699236">
      <w:bodyDiv w:val="1"/>
      <w:marLeft w:val="0"/>
      <w:marRight w:val="0"/>
      <w:marTop w:val="0"/>
      <w:marBottom w:val="0"/>
      <w:divBdr>
        <w:top w:val="none" w:sz="0" w:space="0" w:color="auto"/>
        <w:left w:val="none" w:sz="0" w:space="0" w:color="auto"/>
        <w:bottom w:val="none" w:sz="0" w:space="0" w:color="auto"/>
        <w:right w:val="none" w:sz="0" w:space="0" w:color="auto"/>
      </w:divBdr>
    </w:div>
    <w:div w:id="1949700998">
      <w:bodyDiv w:val="1"/>
      <w:marLeft w:val="0"/>
      <w:marRight w:val="0"/>
      <w:marTop w:val="0"/>
      <w:marBottom w:val="0"/>
      <w:divBdr>
        <w:top w:val="none" w:sz="0" w:space="0" w:color="auto"/>
        <w:left w:val="none" w:sz="0" w:space="0" w:color="auto"/>
        <w:bottom w:val="none" w:sz="0" w:space="0" w:color="auto"/>
        <w:right w:val="none" w:sz="0" w:space="0" w:color="auto"/>
      </w:divBdr>
    </w:div>
    <w:div w:id="1953633953">
      <w:bodyDiv w:val="1"/>
      <w:marLeft w:val="0"/>
      <w:marRight w:val="0"/>
      <w:marTop w:val="0"/>
      <w:marBottom w:val="0"/>
      <w:divBdr>
        <w:top w:val="none" w:sz="0" w:space="0" w:color="auto"/>
        <w:left w:val="none" w:sz="0" w:space="0" w:color="auto"/>
        <w:bottom w:val="none" w:sz="0" w:space="0" w:color="auto"/>
        <w:right w:val="none" w:sz="0" w:space="0" w:color="auto"/>
      </w:divBdr>
    </w:div>
    <w:div w:id="1958829661">
      <w:bodyDiv w:val="1"/>
      <w:marLeft w:val="0"/>
      <w:marRight w:val="0"/>
      <w:marTop w:val="0"/>
      <w:marBottom w:val="0"/>
      <w:divBdr>
        <w:top w:val="none" w:sz="0" w:space="0" w:color="auto"/>
        <w:left w:val="none" w:sz="0" w:space="0" w:color="auto"/>
        <w:bottom w:val="none" w:sz="0" w:space="0" w:color="auto"/>
        <w:right w:val="none" w:sz="0" w:space="0" w:color="auto"/>
      </w:divBdr>
      <w:divsChild>
        <w:div w:id="1397045525">
          <w:marLeft w:val="0"/>
          <w:marRight w:val="0"/>
          <w:marTop w:val="0"/>
          <w:marBottom w:val="0"/>
          <w:divBdr>
            <w:top w:val="none" w:sz="0" w:space="0" w:color="auto"/>
            <w:left w:val="none" w:sz="0" w:space="0" w:color="auto"/>
            <w:bottom w:val="none" w:sz="0" w:space="0" w:color="auto"/>
            <w:right w:val="none" w:sz="0" w:space="0" w:color="auto"/>
          </w:divBdr>
          <w:divsChild>
            <w:div w:id="73741961">
              <w:marLeft w:val="0"/>
              <w:marRight w:val="0"/>
              <w:marTop w:val="0"/>
              <w:marBottom w:val="0"/>
              <w:divBdr>
                <w:top w:val="none" w:sz="0" w:space="0" w:color="auto"/>
                <w:left w:val="none" w:sz="0" w:space="0" w:color="auto"/>
                <w:bottom w:val="none" w:sz="0" w:space="0" w:color="auto"/>
                <w:right w:val="none" w:sz="0" w:space="0" w:color="auto"/>
              </w:divBdr>
            </w:div>
            <w:div w:id="91360901">
              <w:marLeft w:val="0"/>
              <w:marRight w:val="0"/>
              <w:marTop w:val="0"/>
              <w:marBottom w:val="0"/>
              <w:divBdr>
                <w:top w:val="none" w:sz="0" w:space="0" w:color="auto"/>
                <w:left w:val="none" w:sz="0" w:space="0" w:color="auto"/>
                <w:bottom w:val="none" w:sz="0" w:space="0" w:color="auto"/>
                <w:right w:val="none" w:sz="0" w:space="0" w:color="auto"/>
              </w:divBdr>
            </w:div>
            <w:div w:id="117144877">
              <w:marLeft w:val="0"/>
              <w:marRight w:val="0"/>
              <w:marTop w:val="0"/>
              <w:marBottom w:val="0"/>
              <w:divBdr>
                <w:top w:val="none" w:sz="0" w:space="0" w:color="auto"/>
                <w:left w:val="none" w:sz="0" w:space="0" w:color="auto"/>
                <w:bottom w:val="none" w:sz="0" w:space="0" w:color="auto"/>
                <w:right w:val="none" w:sz="0" w:space="0" w:color="auto"/>
              </w:divBdr>
            </w:div>
            <w:div w:id="134445384">
              <w:marLeft w:val="0"/>
              <w:marRight w:val="0"/>
              <w:marTop w:val="0"/>
              <w:marBottom w:val="0"/>
              <w:divBdr>
                <w:top w:val="none" w:sz="0" w:space="0" w:color="auto"/>
                <w:left w:val="none" w:sz="0" w:space="0" w:color="auto"/>
                <w:bottom w:val="none" w:sz="0" w:space="0" w:color="auto"/>
                <w:right w:val="none" w:sz="0" w:space="0" w:color="auto"/>
              </w:divBdr>
            </w:div>
            <w:div w:id="175313373">
              <w:marLeft w:val="0"/>
              <w:marRight w:val="0"/>
              <w:marTop w:val="0"/>
              <w:marBottom w:val="0"/>
              <w:divBdr>
                <w:top w:val="none" w:sz="0" w:space="0" w:color="auto"/>
                <w:left w:val="none" w:sz="0" w:space="0" w:color="auto"/>
                <w:bottom w:val="none" w:sz="0" w:space="0" w:color="auto"/>
                <w:right w:val="none" w:sz="0" w:space="0" w:color="auto"/>
              </w:divBdr>
            </w:div>
            <w:div w:id="210119804">
              <w:marLeft w:val="0"/>
              <w:marRight w:val="0"/>
              <w:marTop w:val="0"/>
              <w:marBottom w:val="0"/>
              <w:divBdr>
                <w:top w:val="none" w:sz="0" w:space="0" w:color="auto"/>
                <w:left w:val="none" w:sz="0" w:space="0" w:color="auto"/>
                <w:bottom w:val="none" w:sz="0" w:space="0" w:color="auto"/>
                <w:right w:val="none" w:sz="0" w:space="0" w:color="auto"/>
              </w:divBdr>
            </w:div>
            <w:div w:id="216088805">
              <w:marLeft w:val="0"/>
              <w:marRight w:val="0"/>
              <w:marTop w:val="0"/>
              <w:marBottom w:val="0"/>
              <w:divBdr>
                <w:top w:val="none" w:sz="0" w:space="0" w:color="auto"/>
                <w:left w:val="none" w:sz="0" w:space="0" w:color="auto"/>
                <w:bottom w:val="none" w:sz="0" w:space="0" w:color="auto"/>
                <w:right w:val="none" w:sz="0" w:space="0" w:color="auto"/>
              </w:divBdr>
            </w:div>
            <w:div w:id="284897777">
              <w:marLeft w:val="0"/>
              <w:marRight w:val="0"/>
              <w:marTop w:val="0"/>
              <w:marBottom w:val="0"/>
              <w:divBdr>
                <w:top w:val="none" w:sz="0" w:space="0" w:color="auto"/>
                <w:left w:val="none" w:sz="0" w:space="0" w:color="auto"/>
                <w:bottom w:val="none" w:sz="0" w:space="0" w:color="auto"/>
                <w:right w:val="none" w:sz="0" w:space="0" w:color="auto"/>
              </w:divBdr>
            </w:div>
            <w:div w:id="288971502">
              <w:marLeft w:val="0"/>
              <w:marRight w:val="0"/>
              <w:marTop w:val="0"/>
              <w:marBottom w:val="0"/>
              <w:divBdr>
                <w:top w:val="none" w:sz="0" w:space="0" w:color="auto"/>
                <w:left w:val="none" w:sz="0" w:space="0" w:color="auto"/>
                <w:bottom w:val="none" w:sz="0" w:space="0" w:color="auto"/>
                <w:right w:val="none" w:sz="0" w:space="0" w:color="auto"/>
              </w:divBdr>
            </w:div>
            <w:div w:id="367336511">
              <w:marLeft w:val="0"/>
              <w:marRight w:val="0"/>
              <w:marTop w:val="0"/>
              <w:marBottom w:val="0"/>
              <w:divBdr>
                <w:top w:val="none" w:sz="0" w:space="0" w:color="auto"/>
                <w:left w:val="none" w:sz="0" w:space="0" w:color="auto"/>
                <w:bottom w:val="none" w:sz="0" w:space="0" w:color="auto"/>
                <w:right w:val="none" w:sz="0" w:space="0" w:color="auto"/>
              </w:divBdr>
            </w:div>
            <w:div w:id="439910226">
              <w:marLeft w:val="0"/>
              <w:marRight w:val="0"/>
              <w:marTop w:val="0"/>
              <w:marBottom w:val="0"/>
              <w:divBdr>
                <w:top w:val="none" w:sz="0" w:space="0" w:color="auto"/>
                <w:left w:val="none" w:sz="0" w:space="0" w:color="auto"/>
                <w:bottom w:val="none" w:sz="0" w:space="0" w:color="auto"/>
                <w:right w:val="none" w:sz="0" w:space="0" w:color="auto"/>
              </w:divBdr>
            </w:div>
            <w:div w:id="458106983">
              <w:marLeft w:val="0"/>
              <w:marRight w:val="0"/>
              <w:marTop w:val="0"/>
              <w:marBottom w:val="0"/>
              <w:divBdr>
                <w:top w:val="none" w:sz="0" w:space="0" w:color="auto"/>
                <w:left w:val="none" w:sz="0" w:space="0" w:color="auto"/>
                <w:bottom w:val="none" w:sz="0" w:space="0" w:color="auto"/>
                <w:right w:val="none" w:sz="0" w:space="0" w:color="auto"/>
              </w:divBdr>
            </w:div>
            <w:div w:id="465124587">
              <w:marLeft w:val="0"/>
              <w:marRight w:val="0"/>
              <w:marTop w:val="0"/>
              <w:marBottom w:val="0"/>
              <w:divBdr>
                <w:top w:val="none" w:sz="0" w:space="0" w:color="auto"/>
                <w:left w:val="none" w:sz="0" w:space="0" w:color="auto"/>
                <w:bottom w:val="none" w:sz="0" w:space="0" w:color="auto"/>
                <w:right w:val="none" w:sz="0" w:space="0" w:color="auto"/>
              </w:divBdr>
            </w:div>
            <w:div w:id="514467699">
              <w:marLeft w:val="0"/>
              <w:marRight w:val="0"/>
              <w:marTop w:val="0"/>
              <w:marBottom w:val="0"/>
              <w:divBdr>
                <w:top w:val="none" w:sz="0" w:space="0" w:color="auto"/>
                <w:left w:val="none" w:sz="0" w:space="0" w:color="auto"/>
                <w:bottom w:val="none" w:sz="0" w:space="0" w:color="auto"/>
                <w:right w:val="none" w:sz="0" w:space="0" w:color="auto"/>
              </w:divBdr>
            </w:div>
            <w:div w:id="533159046">
              <w:marLeft w:val="0"/>
              <w:marRight w:val="0"/>
              <w:marTop w:val="0"/>
              <w:marBottom w:val="0"/>
              <w:divBdr>
                <w:top w:val="none" w:sz="0" w:space="0" w:color="auto"/>
                <w:left w:val="none" w:sz="0" w:space="0" w:color="auto"/>
                <w:bottom w:val="none" w:sz="0" w:space="0" w:color="auto"/>
                <w:right w:val="none" w:sz="0" w:space="0" w:color="auto"/>
              </w:divBdr>
            </w:div>
            <w:div w:id="718437905">
              <w:marLeft w:val="0"/>
              <w:marRight w:val="0"/>
              <w:marTop w:val="0"/>
              <w:marBottom w:val="0"/>
              <w:divBdr>
                <w:top w:val="none" w:sz="0" w:space="0" w:color="auto"/>
                <w:left w:val="none" w:sz="0" w:space="0" w:color="auto"/>
                <w:bottom w:val="none" w:sz="0" w:space="0" w:color="auto"/>
                <w:right w:val="none" w:sz="0" w:space="0" w:color="auto"/>
              </w:divBdr>
            </w:div>
            <w:div w:id="787166070">
              <w:marLeft w:val="0"/>
              <w:marRight w:val="0"/>
              <w:marTop w:val="0"/>
              <w:marBottom w:val="0"/>
              <w:divBdr>
                <w:top w:val="none" w:sz="0" w:space="0" w:color="auto"/>
                <w:left w:val="none" w:sz="0" w:space="0" w:color="auto"/>
                <w:bottom w:val="none" w:sz="0" w:space="0" w:color="auto"/>
                <w:right w:val="none" w:sz="0" w:space="0" w:color="auto"/>
              </w:divBdr>
            </w:div>
            <w:div w:id="807086005">
              <w:marLeft w:val="0"/>
              <w:marRight w:val="0"/>
              <w:marTop w:val="0"/>
              <w:marBottom w:val="0"/>
              <w:divBdr>
                <w:top w:val="none" w:sz="0" w:space="0" w:color="auto"/>
                <w:left w:val="none" w:sz="0" w:space="0" w:color="auto"/>
                <w:bottom w:val="none" w:sz="0" w:space="0" w:color="auto"/>
                <w:right w:val="none" w:sz="0" w:space="0" w:color="auto"/>
              </w:divBdr>
            </w:div>
            <w:div w:id="834490116">
              <w:marLeft w:val="0"/>
              <w:marRight w:val="0"/>
              <w:marTop w:val="0"/>
              <w:marBottom w:val="0"/>
              <w:divBdr>
                <w:top w:val="none" w:sz="0" w:space="0" w:color="auto"/>
                <w:left w:val="none" w:sz="0" w:space="0" w:color="auto"/>
                <w:bottom w:val="none" w:sz="0" w:space="0" w:color="auto"/>
                <w:right w:val="none" w:sz="0" w:space="0" w:color="auto"/>
              </w:divBdr>
            </w:div>
            <w:div w:id="902058693">
              <w:marLeft w:val="0"/>
              <w:marRight w:val="0"/>
              <w:marTop w:val="0"/>
              <w:marBottom w:val="0"/>
              <w:divBdr>
                <w:top w:val="none" w:sz="0" w:space="0" w:color="auto"/>
                <w:left w:val="none" w:sz="0" w:space="0" w:color="auto"/>
                <w:bottom w:val="none" w:sz="0" w:space="0" w:color="auto"/>
                <w:right w:val="none" w:sz="0" w:space="0" w:color="auto"/>
              </w:divBdr>
            </w:div>
            <w:div w:id="909314693">
              <w:marLeft w:val="0"/>
              <w:marRight w:val="0"/>
              <w:marTop w:val="0"/>
              <w:marBottom w:val="0"/>
              <w:divBdr>
                <w:top w:val="none" w:sz="0" w:space="0" w:color="auto"/>
                <w:left w:val="none" w:sz="0" w:space="0" w:color="auto"/>
                <w:bottom w:val="none" w:sz="0" w:space="0" w:color="auto"/>
                <w:right w:val="none" w:sz="0" w:space="0" w:color="auto"/>
              </w:divBdr>
            </w:div>
            <w:div w:id="983773018">
              <w:marLeft w:val="0"/>
              <w:marRight w:val="0"/>
              <w:marTop w:val="0"/>
              <w:marBottom w:val="0"/>
              <w:divBdr>
                <w:top w:val="none" w:sz="0" w:space="0" w:color="auto"/>
                <w:left w:val="none" w:sz="0" w:space="0" w:color="auto"/>
                <w:bottom w:val="none" w:sz="0" w:space="0" w:color="auto"/>
                <w:right w:val="none" w:sz="0" w:space="0" w:color="auto"/>
              </w:divBdr>
            </w:div>
            <w:div w:id="1031764764">
              <w:marLeft w:val="0"/>
              <w:marRight w:val="0"/>
              <w:marTop w:val="0"/>
              <w:marBottom w:val="0"/>
              <w:divBdr>
                <w:top w:val="none" w:sz="0" w:space="0" w:color="auto"/>
                <w:left w:val="none" w:sz="0" w:space="0" w:color="auto"/>
                <w:bottom w:val="none" w:sz="0" w:space="0" w:color="auto"/>
                <w:right w:val="none" w:sz="0" w:space="0" w:color="auto"/>
              </w:divBdr>
            </w:div>
            <w:div w:id="1346514992">
              <w:marLeft w:val="0"/>
              <w:marRight w:val="0"/>
              <w:marTop w:val="0"/>
              <w:marBottom w:val="0"/>
              <w:divBdr>
                <w:top w:val="none" w:sz="0" w:space="0" w:color="auto"/>
                <w:left w:val="none" w:sz="0" w:space="0" w:color="auto"/>
                <w:bottom w:val="none" w:sz="0" w:space="0" w:color="auto"/>
                <w:right w:val="none" w:sz="0" w:space="0" w:color="auto"/>
              </w:divBdr>
            </w:div>
            <w:div w:id="1357341659">
              <w:marLeft w:val="0"/>
              <w:marRight w:val="0"/>
              <w:marTop w:val="0"/>
              <w:marBottom w:val="0"/>
              <w:divBdr>
                <w:top w:val="none" w:sz="0" w:space="0" w:color="auto"/>
                <w:left w:val="none" w:sz="0" w:space="0" w:color="auto"/>
                <w:bottom w:val="none" w:sz="0" w:space="0" w:color="auto"/>
                <w:right w:val="none" w:sz="0" w:space="0" w:color="auto"/>
              </w:divBdr>
            </w:div>
            <w:div w:id="1382049249">
              <w:marLeft w:val="0"/>
              <w:marRight w:val="0"/>
              <w:marTop w:val="0"/>
              <w:marBottom w:val="0"/>
              <w:divBdr>
                <w:top w:val="none" w:sz="0" w:space="0" w:color="auto"/>
                <w:left w:val="none" w:sz="0" w:space="0" w:color="auto"/>
                <w:bottom w:val="none" w:sz="0" w:space="0" w:color="auto"/>
                <w:right w:val="none" w:sz="0" w:space="0" w:color="auto"/>
              </w:divBdr>
            </w:div>
            <w:div w:id="1498575172">
              <w:marLeft w:val="0"/>
              <w:marRight w:val="0"/>
              <w:marTop w:val="0"/>
              <w:marBottom w:val="0"/>
              <w:divBdr>
                <w:top w:val="none" w:sz="0" w:space="0" w:color="auto"/>
                <w:left w:val="none" w:sz="0" w:space="0" w:color="auto"/>
                <w:bottom w:val="none" w:sz="0" w:space="0" w:color="auto"/>
                <w:right w:val="none" w:sz="0" w:space="0" w:color="auto"/>
              </w:divBdr>
            </w:div>
            <w:div w:id="1518274971">
              <w:marLeft w:val="0"/>
              <w:marRight w:val="0"/>
              <w:marTop w:val="0"/>
              <w:marBottom w:val="0"/>
              <w:divBdr>
                <w:top w:val="none" w:sz="0" w:space="0" w:color="auto"/>
                <w:left w:val="none" w:sz="0" w:space="0" w:color="auto"/>
                <w:bottom w:val="none" w:sz="0" w:space="0" w:color="auto"/>
                <w:right w:val="none" w:sz="0" w:space="0" w:color="auto"/>
              </w:divBdr>
            </w:div>
            <w:div w:id="1625581426">
              <w:marLeft w:val="0"/>
              <w:marRight w:val="0"/>
              <w:marTop w:val="0"/>
              <w:marBottom w:val="0"/>
              <w:divBdr>
                <w:top w:val="none" w:sz="0" w:space="0" w:color="auto"/>
                <w:left w:val="none" w:sz="0" w:space="0" w:color="auto"/>
                <w:bottom w:val="none" w:sz="0" w:space="0" w:color="auto"/>
                <w:right w:val="none" w:sz="0" w:space="0" w:color="auto"/>
              </w:divBdr>
            </w:div>
            <w:div w:id="1641182956">
              <w:marLeft w:val="0"/>
              <w:marRight w:val="0"/>
              <w:marTop w:val="0"/>
              <w:marBottom w:val="0"/>
              <w:divBdr>
                <w:top w:val="none" w:sz="0" w:space="0" w:color="auto"/>
                <w:left w:val="none" w:sz="0" w:space="0" w:color="auto"/>
                <w:bottom w:val="none" w:sz="0" w:space="0" w:color="auto"/>
                <w:right w:val="none" w:sz="0" w:space="0" w:color="auto"/>
              </w:divBdr>
            </w:div>
            <w:div w:id="1658222384">
              <w:marLeft w:val="0"/>
              <w:marRight w:val="0"/>
              <w:marTop w:val="0"/>
              <w:marBottom w:val="0"/>
              <w:divBdr>
                <w:top w:val="none" w:sz="0" w:space="0" w:color="auto"/>
                <w:left w:val="none" w:sz="0" w:space="0" w:color="auto"/>
                <w:bottom w:val="none" w:sz="0" w:space="0" w:color="auto"/>
                <w:right w:val="none" w:sz="0" w:space="0" w:color="auto"/>
              </w:divBdr>
            </w:div>
            <w:div w:id="1667903613">
              <w:marLeft w:val="0"/>
              <w:marRight w:val="0"/>
              <w:marTop w:val="0"/>
              <w:marBottom w:val="0"/>
              <w:divBdr>
                <w:top w:val="none" w:sz="0" w:space="0" w:color="auto"/>
                <w:left w:val="none" w:sz="0" w:space="0" w:color="auto"/>
                <w:bottom w:val="none" w:sz="0" w:space="0" w:color="auto"/>
                <w:right w:val="none" w:sz="0" w:space="0" w:color="auto"/>
              </w:divBdr>
            </w:div>
            <w:div w:id="1690327395">
              <w:marLeft w:val="0"/>
              <w:marRight w:val="0"/>
              <w:marTop w:val="0"/>
              <w:marBottom w:val="0"/>
              <w:divBdr>
                <w:top w:val="none" w:sz="0" w:space="0" w:color="auto"/>
                <w:left w:val="none" w:sz="0" w:space="0" w:color="auto"/>
                <w:bottom w:val="none" w:sz="0" w:space="0" w:color="auto"/>
                <w:right w:val="none" w:sz="0" w:space="0" w:color="auto"/>
              </w:divBdr>
            </w:div>
            <w:div w:id="1708070122">
              <w:marLeft w:val="0"/>
              <w:marRight w:val="0"/>
              <w:marTop w:val="0"/>
              <w:marBottom w:val="0"/>
              <w:divBdr>
                <w:top w:val="none" w:sz="0" w:space="0" w:color="auto"/>
                <w:left w:val="none" w:sz="0" w:space="0" w:color="auto"/>
                <w:bottom w:val="none" w:sz="0" w:space="0" w:color="auto"/>
                <w:right w:val="none" w:sz="0" w:space="0" w:color="auto"/>
              </w:divBdr>
            </w:div>
            <w:div w:id="1744135958">
              <w:marLeft w:val="0"/>
              <w:marRight w:val="0"/>
              <w:marTop w:val="0"/>
              <w:marBottom w:val="0"/>
              <w:divBdr>
                <w:top w:val="none" w:sz="0" w:space="0" w:color="auto"/>
                <w:left w:val="none" w:sz="0" w:space="0" w:color="auto"/>
                <w:bottom w:val="none" w:sz="0" w:space="0" w:color="auto"/>
                <w:right w:val="none" w:sz="0" w:space="0" w:color="auto"/>
              </w:divBdr>
            </w:div>
            <w:div w:id="1753430723">
              <w:marLeft w:val="0"/>
              <w:marRight w:val="0"/>
              <w:marTop w:val="0"/>
              <w:marBottom w:val="0"/>
              <w:divBdr>
                <w:top w:val="none" w:sz="0" w:space="0" w:color="auto"/>
                <w:left w:val="none" w:sz="0" w:space="0" w:color="auto"/>
                <w:bottom w:val="none" w:sz="0" w:space="0" w:color="auto"/>
                <w:right w:val="none" w:sz="0" w:space="0" w:color="auto"/>
              </w:divBdr>
            </w:div>
            <w:div w:id="1755128223">
              <w:marLeft w:val="0"/>
              <w:marRight w:val="0"/>
              <w:marTop w:val="0"/>
              <w:marBottom w:val="0"/>
              <w:divBdr>
                <w:top w:val="none" w:sz="0" w:space="0" w:color="auto"/>
                <w:left w:val="none" w:sz="0" w:space="0" w:color="auto"/>
                <w:bottom w:val="none" w:sz="0" w:space="0" w:color="auto"/>
                <w:right w:val="none" w:sz="0" w:space="0" w:color="auto"/>
              </w:divBdr>
            </w:div>
            <w:div w:id="1866822527">
              <w:marLeft w:val="0"/>
              <w:marRight w:val="0"/>
              <w:marTop w:val="0"/>
              <w:marBottom w:val="0"/>
              <w:divBdr>
                <w:top w:val="none" w:sz="0" w:space="0" w:color="auto"/>
                <w:left w:val="none" w:sz="0" w:space="0" w:color="auto"/>
                <w:bottom w:val="none" w:sz="0" w:space="0" w:color="auto"/>
                <w:right w:val="none" w:sz="0" w:space="0" w:color="auto"/>
              </w:divBdr>
            </w:div>
            <w:div w:id="1895581333">
              <w:marLeft w:val="0"/>
              <w:marRight w:val="0"/>
              <w:marTop w:val="0"/>
              <w:marBottom w:val="0"/>
              <w:divBdr>
                <w:top w:val="none" w:sz="0" w:space="0" w:color="auto"/>
                <w:left w:val="none" w:sz="0" w:space="0" w:color="auto"/>
                <w:bottom w:val="none" w:sz="0" w:space="0" w:color="auto"/>
                <w:right w:val="none" w:sz="0" w:space="0" w:color="auto"/>
              </w:divBdr>
            </w:div>
            <w:div w:id="1977222846">
              <w:marLeft w:val="0"/>
              <w:marRight w:val="0"/>
              <w:marTop w:val="0"/>
              <w:marBottom w:val="0"/>
              <w:divBdr>
                <w:top w:val="none" w:sz="0" w:space="0" w:color="auto"/>
                <w:left w:val="none" w:sz="0" w:space="0" w:color="auto"/>
                <w:bottom w:val="none" w:sz="0" w:space="0" w:color="auto"/>
                <w:right w:val="none" w:sz="0" w:space="0" w:color="auto"/>
              </w:divBdr>
            </w:div>
            <w:div w:id="2025400880">
              <w:marLeft w:val="0"/>
              <w:marRight w:val="0"/>
              <w:marTop w:val="0"/>
              <w:marBottom w:val="0"/>
              <w:divBdr>
                <w:top w:val="none" w:sz="0" w:space="0" w:color="auto"/>
                <w:left w:val="none" w:sz="0" w:space="0" w:color="auto"/>
                <w:bottom w:val="none" w:sz="0" w:space="0" w:color="auto"/>
                <w:right w:val="none" w:sz="0" w:space="0" w:color="auto"/>
              </w:divBdr>
            </w:div>
            <w:div w:id="2032414099">
              <w:marLeft w:val="0"/>
              <w:marRight w:val="0"/>
              <w:marTop w:val="0"/>
              <w:marBottom w:val="0"/>
              <w:divBdr>
                <w:top w:val="none" w:sz="0" w:space="0" w:color="auto"/>
                <w:left w:val="none" w:sz="0" w:space="0" w:color="auto"/>
                <w:bottom w:val="none" w:sz="0" w:space="0" w:color="auto"/>
                <w:right w:val="none" w:sz="0" w:space="0" w:color="auto"/>
              </w:divBdr>
            </w:div>
            <w:div w:id="2095466718">
              <w:marLeft w:val="0"/>
              <w:marRight w:val="0"/>
              <w:marTop w:val="0"/>
              <w:marBottom w:val="0"/>
              <w:divBdr>
                <w:top w:val="none" w:sz="0" w:space="0" w:color="auto"/>
                <w:left w:val="none" w:sz="0" w:space="0" w:color="auto"/>
                <w:bottom w:val="none" w:sz="0" w:space="0" w:color="auto"/>
                <w:right w:val="none" w:sz="0" w:space="0" w:color="auto"/>
              </w:divBdr>
            </w:div>
            <w:div w:id="2123844824">
              <w:marLeft w:val="0"/>
              <w:marRight w:val="0"/>
              <w:marTop w:val="0"/>
              <w:marBottom w:val="0"/>
              <w:divBdr>
                <w:top w:val="none" w:sz="0" w:space="0" w:color="auto"/>
                <w:left w:val="none" w:sz="0" w:space="0" w:color="auto"/>
                <w:bottom w:val="none" w:sz="0" w:space="0" w:color="auto"/>
                <w:right w:val="none" w:sz="0" w:space="0" w:color="auto"/>
              </w:divBdr>
            </w:div>
            <w:div w:id="214558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8775">
      <w:bodyDiv w:val="1"/>
      <w:marLeft w:val="0"/>
      <w:marRight w:val="0"/>
      <w:marTop w:val="0"/>
      <w:marBottom w:val="0"/>
      <w:divBdr>
        <w:top w:val="none" w:sz="0" w:space="0" w:color="auto"/>
        <w:left w:val="none" w:sz="0" w:space="0" w:color="auto"/>
        <w:bottom w:val="none" w:sz="0" w:space="0" w:color="auto"/>
        <w:right w:val="none" w:sz="0" w:space="0" w:color="auto"/>
      </w:divBdr>
    </w:div>
    <w:div w:id="1964731224">
      <w:bodyDiv w:val="1"/>
      <w:marLeft w:val="0"/>
      <w:marRight w:val="0"/>
      <w:marTop w:val="0"/>
      <w:marBottom w:val="0"/>
      <w:divBdr>
        <w:top w:val="none" w:sz="0" w:space="0" w:color="auto"/>
        <w:left w:val="none" w:sz="0" w:space="0" w:color="auto"/>
        <w:bottom w:val="none" w:sz="0" w:space="0" w:color="auto"/>
        <w:right w:val="none" w:sz="0" w:space="0" w:color="auto"/>
      </w:divBdr>
    </w:div>
    <w:div w:id="1965235537">
      <w:bodyDiv w:val="1"/>
      <w:marLeft w:val="0"/>
      <w:marRight w:val="0"/>
      <w:marTop w:val="0"/>
      <w:marBottom w:val="0"/>
      <w:divBdr>
        <w:top w:val="none" w:sz="0" w:space="0" w:color="auto"/>
        <w:left w:val="none" w:sz="0" w:space="0" w:color="auto"/>
        <w:bottom w:val="none" w:sz="0" w:space="0" w:color="auto"/>
        <w:right w:val="none" w:sz="0" w:space="0" w:color="auto"/>
      </w:divBdr>
    </w:div>
    <w:div w:id="1967930451">
      <w:bodyDiv w:val="1"/>
      <w:marLeft w:val="0"/>
      <w:marRight w:val="0"/>
      <w:marTop w:val="0"/>
      <w:marBottom w:val="0"/>
      <w:divBdr>
        <w:top w:val="none" w:sz="0" w:space="0" w:color="auto"/>
        <w:left w:val="none" w:sz="0" w:space="0" w:color="auto"/>
        <w:bottom w:val="none" w:sz="0" w:space="0" w:color="auto"/>
        <w:right w:val="none" w:sz="0" w:space="0" w:color="auto"/>
      </w:divBdr>
      <w:divsChild>
        <w:div w:id="882785641">
          <w:marLeft w:val="0"/>
          <w:marRight w:val="0"/>
          <w:marTop w:val="0"/>
          <w:marBottom w:val="0"/>
          <w:divBdr>
            <w:top w:val="none" w:sz="0" w:space="0" w:color="auto"/>
            <w:left w:val="none" w:sz="0" w:space="0" w:color="auto"/>
            <w:bottom w:val="none" w:sz="0" w:space="0" w:color="auto"/>
            <w:right w:val="none" w:sz="0" w:space="0" w:color="auto"/>
          </w:divBdr>
          <w:divsChild>
            <w:div w:id="287320340">
              <w:marLeft w:val="0"/>
              <w:marRight w:val="0"/>
              <w:marTop w:val="0"/>
              <w:marBottom w:val="0"/>
              <w:divBdr>
                <w:top w:val="none" w:sz="0" w:space="0" w:color="auto"/>
                <w:left w:val="none" w:sz="0" w:space="0" w:color="auto"/>
                <w:bottom w:val="none" w:sz="0" w:space="0" w:color="auto"/>
                <w:right w:val="none" w:sz="0" w:space="0" w:color="auto"/>
              </w:divBdr>
            </w:div>
            <w:div w:id="291980614">
              <w:marLeft w:val="0"/>
              <w:marRight w:val="0"/>
              <w:marTop w:val="0"/>
              <w:marBottom w:val="0"/>
              <w:divBdr>
                <w:top w:val="none" w:sz="0" w:space="0" w:color="auto"/>
                <w:left w:val="none" w:sz="0" w:space="0" w:color="auto"/>
                <w:bottom w:val="none" w:sz="0" w:space="0" w:color="auto"/>
                <w:right w:val="none" w:sz="0" w:space="0" w:color="auto"/>
              </w:divBdr>
            </w:div>
            <w:div w:id="381565359">
              <w:marLeft w:val="0"/>
              <w:marRight w:val="0"/>
              <w:marTop w:val="0"/>
              <w:marBottom w:val="0"/>
              <w:divBdr>
                <w:top w:val="none" w:sz="0" w:space="0" w:color="auto"/>
                <w:left w:val="none" w:sz="0" w:space="0" w:color="auto"/>
                <w:bottom w:val="none" w:sz="0" w:space="0" w:color="auto"/>
                <w:right w:val="none" w:sz="0" w:space="0" w:color="auto"/>
              </w:divBdr>
            </w:div>
            <w:div w:id="499925778">
              <w:marLeft w:val="0"/>
              <w:marRight w:val="0"/>
              <w:marTop w:val="0"/>
              <w:marBottom w:val="0"/>
              <w:divBdr>
                <w:top w:val="none" w:sz="0" w:space="0" w:color="auto"/>
                <w:left w:val="none" w:sz="0" w:space="0" w:color="auto"/>
                <w:bottom w:val="none" w:sz="0" w:space="0" w:color="auto"/>
                <w:right w:val="none" w:sz="0" w:space="0" w:color="auto"/>
              </w:divBdr>
            </w:div>
            <w:div w:id="603610793">
              <w:marLeft w:val="0"/>
              <w:marRight w:val="0"/>
              <w:marTop w:val="0"/>
              <w:marBottom w:val="0"/>
              <w:divBdr>
                <w:top w:val="none" w:sz="0" w:space="0" w:color="auto"/>
                <w:left w:val="none" w:sz="0" w:space="0" w:color="auto"/>
                <w:bottom w:val="none" w:sz="0" w:space="0" w:color="auto"/>
                <w:right w:val="none" w:sz="0" w:space="0" w:color="auto"/>
              </w:divBdr>
            </w:div>
            <w:div w:id="776798873">
              <w:marLeft w:val="0"/>
              <w:marRight w:val="0"/>
              <w:marTop w:val="0"/>
              <w:marBottom w:val="0"/>
              <w:divBdr>
                <w:top w:val="none" w:sz="0" w:space="0" w:color="auto"/>
                <w:left w:val="none" w:sz="0" w:space="0" w:color="auto"/>
                <w:bottom w:val="none" w:sz="0" w:space="0" w:color="auto"/>
                <w:right w:val="none" w:sz="0" w:space="0" w:color="auto"/>
              </w:divBdr>
            </w:div>
            <w:div w:id="19679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99034">
      <w:bodyDiv w:val="1"/>
      <w:marLeft w:val="0"/>
      <w:marRight w:val="0"/>
      <w:marTop w:val="0"/>
      <w:marBottom w:val="0"/>
      <w:divBdr>
        <w:top w:val="none" w:sz="0" w:space="0" w:color="auto"/>
        <w:left w:val="none" w:sz="0" w:space="0" w:color="auto"/>
        <w:bottom w:val="none" w:sz="0" w:space="0" w:color="auto"/>
        <w:right w:val="none" w:sz="0" w:space="0" w:color="auto"/>
      </w:divBdr>
    </w:div>
    <w:div w:id="1970939279">
      <w:bodyDiv w:val="1"/>
      <w:marLeft w:val="0"/>
      <w:marRight w:val="0"/>
      <w:marTop w:val="0"/>
      <w:marBottom w:val="0"/>
      <w:divBdr>
        <w:top w:val="none" w:sz="0" w:space="0" w:color="auto"/>
        <w:left w:val="none" w:sz="0" w:space="0" w:color="auto"/>
        <w:bottom w:val="none" w:sz="0" w:space="0" w:color="auto"/>
        <w:right w:val="none" w:sz="0" w:space="0" w:color="auto"/>
      </w:divBdr>
    </w:div>
    <w:div w:id="1973174426">
      <w:bodyDiv w:val="1"/>
      <w:marLeft w:val="0"/>
      <w:marRight w:val="0"/>
      <w:marTop w:val="0"/>
      <w:marBottom w:val="0"/>
      <w:divBdr>
        <w:top w:val="none" w:sz="0" w:space="0" w:color="auto"/>
        <w:left w:val="none" w:sz="0" w:space="0" w:color="auto"/>
        <w:bottom w:val="none" w:sz="0" w:space="0" w:color="auto"/>
        <w:right w:val="none" w:sz="0" w:space="0" w:color="auto"/>
      </w:divBdr>
    </w:div>
    <w:div w:id="1973747925">
      <w:bodyDiv w:val="1"/>
      <w:marLeft w:val="0"/>
      <w:marRight w:val="0"/>
      <w:marTop w:val="0"/>
      <w:marBottom w:val="0"/>
      <w:divBdr>
        <w:top w:val="none" w:sz="0" w:space="0" w:color="auto"/>
        <w:left w:val="none" w:sz="0" w:space="0" w:color="auto"/>
        <w:bottom w:val="none" w:sz="0" w:space="0" w:color="auto"/>
        <w:right w:val="none" w:sz="0" w:space="0" w:color="auto"/>
      </w:divBdr>
    </w:div>
    <w:div w:id="1980499382">
      <w:bodyDiv w:val="1"/>
      <w:marLeft w:val="0"/>
      <w:marRight w:val="0"/>
      <w:marTop w:val="0"/>
      <w:marBottom w:val="0"/>
      <w:divBdr>
        <w:top w:val="none" w:sz="0" w:space="0" w:color="auto"/>
        <w:left w:val="none" w:sz="0" w:space="0" w:color="auto"/>
        <w:bottom w:val="none" w:sz="0" w:space="0" w:color="auto"/>
        <w:right w:val="none" w:sz="0" w:space="0" w:color="auto"/>
      </w:divBdr>
    </w:div>
    <w:div w:id="1993026869">
      <w:bodyDiv w:val="1"/>
      <w:marLeft w:val="0"/>
      <w:marRight w:val="0"/>
      <w:marTop w:val="0"/>
      <w:marBottom w:val="0"/>
      <w:divBdr>
        <w:top w:val="none" w:sz="0" w:space="0" w:color="auto"/>
        <w:left w:val="none" w:sz="0" w:space="0" w:color="auto"/>
        <w:bottom w:val="none" w:sz="0" w:space="0" w:color="auto"/>
        <w:right w:val="none" w:sz="0" w:space="0" w:color="auto"/>
      </w:divBdr>
    </w:div>
    <w:div w:id="1993558441">
      <w:bodyDiv w:val="1"/>
      <w:marLeft w:val="0"/>
      <w:marRight w:val="0"/>
      <w:marTop w:val="0"/>
      <w:marBottom w:val="0"/>
      <w:divBdr>
        <w:top w:val="none" w:sz="0" w:space="0" w:color="auto"/>
        <w:left w:val="none" w:sz="0" w:space="0" w:color="auto"/>
        <w:bottom w:val="none" w:sz="0" w:space="0" w:color="auto"/>
        <w:right w:val="none" w:sz="0" w:space="0" w:color="auto"/>
      </w:divBdr>
    </w:div>
    <w:div w:id="2002347807">
      <w:bodyDiv w:val="1"/>
      <w:marLeft w:val="0"/>
      <w:marRight w:val="0"/>
      <w:marTop w:val="0"/>
      <w:marBottom w:val="0"/>
      <w:divBdr>
        <w:top w:val="none" w:sz="0" w:space="0" w:color="auto"/>
        <w:left w:val="none" w:sz="0" w:space="0" w:color="auto"/>
        <w:bottom w:val="none" w:sz="0" w:space="0" w:color="auto"/>
        <w:right w:val="none" w:sz="0" w:space="0" w:color="auto"/>
      </w:divBdr>
    </w:div>
    <w:div w:id="2003049108">
      <w:bodyDiv w:val="1"/>
      <w:marLeft w:val="0"/>
      <w:marRight w:val="0"/>
      <w:marTop w:val="0"/>
      <w:marBottom w:val="0"/>
      <w:divBdr>
        <w:top w:val="none" w:sz="0" w:space="0" w:color="auto"/>
        <w:left w:val="none" w:sz="0" w:space="0" w:color="auto"/>
        <w:bottom w:val="none" w:sz="0" w:space="0" w:color="auto"/>
        <w:right w:val="none" w:sz="0" w:space="0" w:color="auto"/>
      </w:divBdr>
    </w:div>
    <w:div w:id="2003242592">
      <w:bodyDiv w:val="1"/>
      <w:marLeft w:val="0"/>
      <w:marRight w:val="0"/>
      <w:marTop w:val="0"/>
      <w:marBottom w:val="0"/>
      <w:divBdr>
        <w:top w:val="none" w:sz="0" w:space="0" w:color="auto"/>
        <w:left w:val="none" w:sz="0" w:space="0" w:color="auto"/>
        <w:bottom w:val="none" w:sz="0" w:space="0" w:color="auto"/>
        <w:right w:val="none" w:sz="0" w:space="0" w:color="auto"/>
      </w:divBdr>
    </w:div>
    <w:div w:id="2004312980">
      <w:bodyDiv w:val="1"/>
      <w:marLeft w:val="0"/>
      <w:marRight w:val="0"/>
      <w:marTop w:val="0"/>
      <w:marBottom w:val="0"/>
      <w:divBdr>
        <w:top w:val="none" w:sz="0" w:space="0" w:color="auto"/>
        <w:left w:val="none" w:sz="0" w:space="0" w:color="auto"/>
        <w:bottom w:val="none" w:sz="0" w:space="0" w:color="auto"/>
        <w:right w:val="none" w:sz="0" w:space="0" w:color="auto"/>
      </w:divBdr>
    </w:div>
    <w:div w:id="2008513978">
      <w:bodyDiv w:val="1"/>
      <w:marLeft w:val="0"/>
      <w:marRight w:val="0"/>
      <w:marTop w:val="0"/>
      <w:marBottom w:val="0"/>
      <w:divBdr>
        <w:top w:val="none" w:sz="0" w:space="0" w:color="auto"/>
        <w:left w:val="none" w:sz="0" w:space="0" w:color="auto"/>
        <w:bottom w:val="none" w:sz="0" w:space="0" w:color="auto"/>
        <w:right w:val="none" w:sz="0" w:space="0" w:color="auto"/>
      </w:divBdr>
    </w:div>
    <w:div w:id="2012100768">
      <w:bodyDiv w:val="1"/>
      <w:marLeft w:val="0"/>
      <w:marRight w:val="0"/>
      <w:marTop w:val="0"/>
      <w:marBottom w:val="0"/>
      <w:divBdr>
        <w:top w:val="none" w:sz="0" w:space="0" w:color="auto"/>
        <w:left w:val="none" w:sz="0" w:space="0" w:color="auto"/>
        <w:bottom w:val="none" w:sz="0" w:space="0" w:color="auto"/>
        <w:right w:val="none" w:sz="0" w:space="0" w:color="auto"/>
      </w:divBdr>
    </w:div>
    <w:div w:id="2012641101">
      <w:bodyDiv w:val="1"/>
      <w:marLeft w:val="0"/>
      <w:marRight w:val="0"/>
      <w:marTop w:val="0"/>
      <w:marBottom w:val="0"/>
      <w:divBdr>
        <w:top w:val="none" w:sz="0" w:space="0" w:color="auto"/>
        <w:left w:val="none" w:sz="0" w:space="0" w:color="auto"/>
        <w:bottom w:val="none" w:sz="0" w:space="0" w:color="auto"/>
        <w:right w:val="none" w:sz="0" w:space="0" w:color="auto"/>
      </w:divBdr>
    </w:div>
    <w:div w:id="2020619243">
      <w:bodyDiv w:val="1"/>
      <w:marLeft w:val="0"/>
      <w:marRight w:val="0"/>
      <w:marTop w:val="0"/>
      <w:marBottom w:val="0"/>
      <w:divBdr>
        <w:top w:val="none" w:sz="0" w:space="0" w:color="auto"/>
        <w:left w:val="none" w:sz="0" w:space="0" w:color="auto"/>
        <w:bottom w:val="none" w:sz="0" w:space="0" w:color="auto"/>
        <w:right w:val="none" w:sz="0" w:space="0" w:color="auto"/>
      </w:divBdr>
    </w:div>
    <w:div w:id="2022469256">
      <w:bodyDiv w:val="1"/>
      <w:marLeft w:val="0"/>
      <w:marRight w:val="0"/>
      <w:marTop w:val="0"/>
      <w:marBottom w:val="0"/>
      <w:divBdr>
        <w:top w:val="none" w:sz="0" w:space="0" w:color="auto"/>
        <w:left w:val="none" w:sz="0" w:space="0" w:color="auto"/>
        <w:bottom w:val="none" w:sz="0" w:space="0" w:color="auto"/>
        <w:right w:val="none" w:sz="0" w:space="0" w:color="auto"/>
      </w:divBdr>
    </w:div>
    <w:div w:id="2025860912">
      <w:bodyDiv w:val="1"/>
      <w:marLeft w:val="0"/>
      <w:marRight w:val="0"/>
      <w:marTop w:val="0"/>
      <w:marBottom w:val="0"/>
      <w:divBdr>
        <w:top w:val="none" w:sz="0" w:space="0" w:color="auto"/>
        <w:left w:val="none" w:sz="0" w:space="0" w:color="auto"/>
        <w:bottom w:val="none" w:sz="0" w:space="0" w:color="auto"/>
        <w:right w:val="none" w:sz="0" w:space="0" w:color="auto"/>
      </w:divBdr>
    </w:div>
    <w:div w:id="2030521944">
      <w:bodyDiv w:val="1"/>
      <w:marLeft w:val="0"/>
      <w:marRight w:val="0"/>
      <w:marTop w:val="0"/>
      <w:marBottom w:val="0"/>
      <w:divBdr>
        <w:top w:val="none" w:sz="0" w:space="0" w:color="auto"/>
        <w:left w:val="none" w:sz="0" w:space="0" w:color="auto"/>
        <w:bottom w:val="none" w:sz="0" w:space="0" w:color="auto"/>
        <w:right w:val="none" w:sz="0" w:space="0" w:color="auto"/>
      </w:divBdr>
    </w:div>
    <w:div w:id="2034069852">
      <w:bodyDiv w:val="1"/>
      <w:marLeft w:val="0"/>
      <w:marRight w:val="0"/>
      <w:marTop w:val="0"/>
      <w:marBottom w:val="0"/>
      <w:divBdr>
        <w:top w:val="none" w:sz="0" w:space="0" w:color="auto"/>
        <w:left w:val="none" w:sz="0" w:space="0" w:color="auto"/>
        <w:bottom w:val="none" w:sz="0" w:space="0" w:color="auto"/>
        <w:right w:val="none" w:sz="0" w:space="0" w:color="auto"/>
      </w:divBdr>
    </w:div>
    <w:div w:id="2036809938">
      <w:bodyDiv w:val="1"/>
      <w:marLeft w:val="0"/>
      <w:marRight w:val="0"/>
      <w:marTop w:val="0"/>
      <w:marBottom w:val="0"/>
      <w:divBdr>
        <w:top w:val="none" w:sz="0" w:space="0" w:color="auto"/>
        <w:left w:val="none" w:sz="0" w:space="0" w:color="auto"/>
        <w:bottom w:val="none" w:sz="0" w:space="0" w:color="auto"/>
        <w:right w:val="none" w:sz="0" w:space="0" w:color="auto"/>
      </w:divBdr>
    </w:div>
    <w:div w:id="2044012371">
      <w:bodyDiv w:val="1"/>
      <w:marLeft w:val="0"/>
      <w:marRight w:val="0"/>
      <w:marTop w:val="0"/>
      <w:marBottom w:val="0"/>
      <w:divBdr>
        <w:top w:val="none" w:sz="0" w:space="0" w:color="auto"/>
        <w:left w:val="none" w:sz="0" w:space="0" w:color="auto"/>
        <w:bottom w:val="none" w:sz="0" w:space="0" w:color="auto"/>
        <w:right w:val="none" w:sz="0" w:space="0" w:color="auto"/>
      </w:divBdr>
    </w:div>
    <w:div w:id="2044596817">
      <w:bodyDiv w:val="1"/>
      <w:marLeft w:val="0"/>
      <w:marRight w:val="0"/>
      <w:marTop w:val="0"/>
      <w:marBottom w:val="0"/>
      <w:divBdr>
        <w:top w:val="none" w:sz="0" w:space="0" w:color="auto"/>
        <w:left w:val="none" w:sz="0" w:space="0" w:color="auto"/>
        <w:bottom w:val="none" w:sz="0" w:space="0" w:color="auto"/>
        <w:right w:val="none" w:sz="0" w:space="0" w:color="auto"/>
      </w:divBdr>
    </w:div>
    <w:div w:id="2049403418">
      <w:bodyDiv w:val="1"/>
      <w:marLeft w:val="0"/>
      <w:marRight w:val="0"/>
      <w:marTop w:val="0"/>
      <w:marBottom w:val="0"/>
      <w:divBdr>
        <w:top w:val="none" w:sz="0" w:space="0" w:color="auto"/>
        <w:left w:val="none" w:sz="0" w:space="0" w:color="auto"/>
        <w:bottom w:val="none" w:sz="0" w:space="0" w:color="auto"/>
        <w:right w:val="none" w:sz="0" w:space="0" w:color="auto"/>
      </w:divBdr>
    </w:div>
    <w:div w:id="2050257995">
      <w:bodyDiv w:val="1"/>
      <w:marLeft w:val="0"/>
      <w:marRight w:val="0"/>
      <w:marTop w:val="0"/>
      <w:marBottom w:val="0"/>
      <w:divBdr>
        <w:top w:val="none" w:sz="0" w:space="0" w:color="auto"/>
        <w:left w:val="none" w:sz="0" w:space="0" w:color="auto"/>
        <w:bottom w:val="none" w:sz="0" w:space="0" w:color="auto"/>
        <w:right w:val="none" w:sz="0" w:space="0" w:color="auto"/>
      </w:divBdr>
    </w:div>
    <w:div w:id="2050909772">
      <w:bodyDiv w:val="1"/>
      <w:marLeft w:val="0"/>
      <w:marRight w:val="0"/>
      <w:marTop w:val="0"/>
      <w:marBottom w:val="0"/>
      <w:divBdr>
        <w:top w:val="none" w:sz="0" w:space="0" w:color="auto"/>
        <w:left w:val="none" w:sz="0" w:space="0" w:color="auto"/>
        <w:bottom w:val="none" w:sz="0" w:space="0" w:color="auto"/>
        <w:right w:val="none" w:sz="0" w:space="0" w:color="auto"/>
      </w:divBdr>
    </w:div>
    <w:div w:id="2053923063">
      <w:bodyDiv w:val="1"/>
      <w:marLeft w:val="0"/>
      <w:marRight w:val="0"/>
      <w:marTop w:val="0"/>
      <w:marBottom w:val="0"/>
      <w:divBdr>
        <w:top w:val="none" w:sz="0" w:space="0" w:color="auto"/>
        <w:left w:val="none" w:sz="0" w:space="0" w:color="auto"/>
        <w:bottom w:val="none" w:sz="0" w:space="0" w:color="auto"/>
        <w:right w:val="none" w:sz="0" w:space="0" w:color="auto"/>
      </w:divBdr>
    </w:div>
    <w:div w:id="2056537019">
      <w:bodyDiv w:val="1"/>
      <w:marLeft w:val="0"/>
      <w:marRight w:val="0"/>
      <w:marTop w:val="0"/>
      <w:marBottom w:val="0"/>
      <w:divBdr>
        <w:top w:val="none" w:sz="0" w:space="0" w:color="auto"/>
        <w:left w:val="none" w:sz="0" w:space="0" w:color="auto"/>
        <w:bottom w:val="none" w:sz="0" w:space="0" w:color="auto"/>
        <w:right w:val="none" w:sz="0" w:space="0" w:color="auto"/>
      </w:divBdr>
      <w:divsChild>
        <w:div w:id="489367645">
          <w:marLeft w:val="0"/>
          <w:marRight w:val="0"/>
          <w:marTop w:val="0"/>
          <w:marBottom w:val="0"/>
          <w:divBdr>
            <w:top w:val="none" w:sz="0" w:space="0" w:color="auto"/>
            <w:left w:val="none" w:sz="0" w:space="0" w:color="auto"/>
            <w:bottom w:val="none" w:sz="0" w:space="0" w:color="auto"/>
            <w:right w:val="none" w:sz="0" w:space="0" w:color="auto"/>
          </w:divBdr>
          <w:divsChild>
            <w:div w:id="421953181">
              <w:marLeft w:val="0"/>
              <w:marRight w:val="0"/>
              <w:marTop w:val="0"/>
              <w:marBottom w:val="0"/>
              <w:divBdr>
                <w:top w:val="none" w:sz="0" w:space="0" w:color="auto"/>
                <w:left w:val="none" w:sz="0" w:space="0" w:color="auto"/>
                <w:bottom w:val="none" w:sz="0" w:space="0" w:color="auto"/>
                <w:right w:val="none" w:sz="0" w:space="0" w:color="auto"/>
              </w:divBdr>
            </w:div>
            <w:div w:id="534004568">
              <w:marLeft w:val="0"/>
              <w:marRight w:val="0"/>
              <w:marTop w:val="0"/>
              <w:marBottom w:val="0"/>
              <w:divBdr>
                <w:top w:val="none" w:sz="0" w:space="0" w:color="auto"/>
                <w:left w:val="none" w:sz="0" w:space="0" w:color="auto"/>
                <w:bottom w:val="none" w:sz="0" w:space="0" w:color="auto"/>
                <w:right w:val="none" w:sz="0" w:space="0" w:color="auto"/>
              </w:divBdr>
            </w:div>
            <w:div w:id="647133742">
              <w:marLeft w:val="0"/>
              <w:marRight w:val="0"/>
              <w:marTop w:val="0"/>
              <w:marBottom w:val="0"/>
              <w:divBdr>
                <w:top w:val="none" w:sz="0" w:space="0" w:color="auto"/>
                <w:left w:val="none" w:sz="0" w:space="0" w:color="auto"/>
                <w:bottom w:val="none" w:sz="0" w:space="0" w:color="auto"/>
                <w:right w:val="none" w:sz="0" w:space="0" w:color="auto"/>
              </w:divBdr>
            </w:div>
            <w:div w:id="733965707">
              <w:marLeft w:val="0"/>
              <w:marRight w:val="0"/>
              <w:marTop w:val="0"/>
              <w:marBottom w:val="0"/>
              <w:divBdr>
                <w:top w:val="none" w:sz="0" w:space="0" w:color="auto"/>
                <w:left w:val="none" w:sz="0" w:space="0" w:color="auto"/>
                <w:bottom w:val="none" w:sz="0" w:space="0" w:color="auto"/>
                <w:right w:val="none" w:sz="0" w:space="0" w:color="auto"/>
              </w:divBdr>
            </w:div>
            <w:div w:id="893585130">
              <w:marLeft w:val="0"/>
              <w:marRight w:val="0"/>
              <w:marTop w:val="0"/>
              <w:marBottom w:val="0"/>
              <w:divBdr>
                <w:top w:val="none" w:sz="0" w:space="0" w:color="auto"/>
                <w:left w:val="none" w:sz="0" w:space="0" w:color="auto"/>
                <w:bottom w:val="none" w:sz="0" w:space="0" w:color="auto"/>
                <w:right w:val="none" w:sz="0" w:space="0" w:color="auto"/>
              </w:divBdr>
            </w:div>
            <w:div w:id="1203061073">
              <w:marLeft w:val="0"/>
              <w:marRight w:val="0"/>
              <w:marTop w:val="0"/>
              <w:marBottom w:val="0"/>
              <w:divBdr>
                <w:top w:val="none" w:sz="0" w:space="0" w:color="auto"/>
                <w:left w:val="none" w:sz="0" w:space="0" w:color="auto"/>
                <w:bottom w:val="none" w:sz="0" w:space="0" w:color="auto"/>
                <w:right w:val="none" w:sz="0" w:space="0" w:color="auto"/>
              </w:divBdr>
            </w:div>
            <w:div w:id="1477141328">
              <w:marLeft w:val="0"/>
              <w:marRight w:val="0"/>
              <w:marTop w:val="0"/>
              <w:marBottom w:val="0"/>
              <w:divBdr>
                <w:top w:val="none" w:sz="0" w:space="0" w:color="auto"/>
                <w:left w:val="none" w:sz="0" w:space="0" w:color="auto"/>
                <w:bottom w:val="none" w:sz="0" w:space="0" w:color="auto"/>
                <w:right w:val="none" w:sz="0" w:space="0" w:color="auto"/>
              </w:divBdr>
            </w:div>
            <w:div w:id="1558054319">
              <w:marLeft w:val="0"/>
              <w:marRight w:val="0"/>
              <w:marTop w:val="0"/>
              <w:marBottom w:val="0"/>
              <w:divBdr>
                <w:top w:val="none" w:sz="0" w:space="0" w:color="auto"/>
                <w:left w:val="none" w:sz="0" w:space="0" w:color="auto"/>
                <w:bottom w:val="none" w:sz="0" w:space="0" w:color="auto"/>
                <w:right w:val="none" w:sz="0" w:space="0" w:color="auto"/>
              </w:divBdr>
            </w:div>
            <w:div w:id="1761029034">
              <w:marLeft w:val="0"/>
              <w:marRight w:val="0"/>
              <w:marTop w:val="0"/>
              <w:marBottom w:val="0"/>
              <w:divBdr>
                <w:top w:val="none" w:sz="0" w:space="0" w:color="auto"/>
                <w:left w:val="none" w:sz="0" w:space="0" w:color="auto"/>
                <w:bottom w:val="none" w:sz="0" w:space="0" w:color="auto"/>
                <w:right w:val="none" w:sz="0" w:space="0" w:color="auto"/>
              </w:divBdr>
            </w:div>
            <w:div w:id="17982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4044">
      <w:bodyDiv w:val="1"/>
      <w:marLeft w:val="0"/>
      <w:marRight w:val="0"/>
      <w:marTop w:val="0"/>
      <w:marBottom w:val="0"/>
      <w:divBdr>
        <w:top w:val="none" w:sz="0" w:space="0" w:color="auto"/>
        <w:left w:val="none" w:sz="0" w:space="0" w:color="auto"/>
        <w:bottom w:val="none" w:sz="0" w:space="0" w:color="auto"/>
        <w:right w:val="none" w:sz="0" w:space="0" w:color="auto"/>
      </w:divBdr>
    </w:div>
    <w:div w:id="2060351241">
      <w:bodyDiv w:val="1"/>
      <w:marLeft w:val="0"/>
      <w:marRight w:val="0"/>
      <w:marTop w:val="0"/>
      <w:marBottom w:val="0"/>
      <w:divBdr>
        <w:top w:val="none" w:sz="0" w:space="0" w:color="auto"/>
        <w:left w:val="none" w:sz="0" w:space="0" w:color="auto"/>
        <w:bottom w:val="none" w:sz="0" w:space="0" w:color="auto"/>
        <w:right w:val="none" w:sz="0" w:space="0" w:color="auto"/>
      </w:divBdr>
    </w:div>
    <w:div w:id="2064718307">
      <w:bodyDiv w:val="1"/>
      <w:marLeft w:val="0"/>
      <w:marRight w:val="0"/>
      <w:marTop w:val="0"/>
      <w:marBottom w:val="0"/>
      <w:divBdr>
        <w:top w:val="none" w:sz="0" w:space="0" w:color="auto"/>
        <w:left w:val="none" w:sz="0" w:space="0" w:color="auto"/>
        <w:bottom w:val="none" w:sz="0" w:space="0" w:color="auto"/>
        <w:right w:val="none" w:sz="0" w:space="0" w:color="auto"/>
      </w:divBdr>
    </w:div>
    <w:div w:id="2069188491">
      <w:bodyDiv w:val="1"/>
      <w:marLeft w:val="0"/>
      <w:marRight w:val="0"/>
      <w:marTop w:val="0"/>
      <w:marBottom w:val="0"/>
      <w:divBdr>
        <w:top w:val="none" w:sz="0" w:space="0" w:color="auto"/>
        <w:left w:val="none" w:sz="0" w:space="0" w:color="auto"/>
        <w:bottom w:val="none" w:sz="0" w:space="0" w:color="auto"/>
        <w:right w:val="none" w:sz="0" w:space="0" w:color="auto"/>
      </w:divBdr>
    </w:div>
    <w:div w:id="2069648864">
      <w:bodyDiv w:val="1"/>
      <w:marLeft w:val="0"/>
      <w:marRight w:val="0"/>
      <w:marTop w:val="0"/>
      <w:marBottom w:val="0"/>
      <w:divBdr>
        <w:top w:val="none" w:sz="0" w:space="0" w:color="auto"/>
        <w:left w:val="none" w:sz="0" w:space="0" w:color="auto"/>
        <w:bottom w:val="none" w:sz="0" w:space="0" w:color="auto"/>
        <w:right w:val="none" w:sz="0" w:space="0" w:color="auto"/>
      </w:divBdr>
    </w:div>
    <w:div w:id="2080009738">
      <w:bodyDiv w:val="1"/>
      <w:marLeft w:val="0"/>
      <w:marRight w:val="0"/>
      <w:marTop w:val="0"/>
      <w:marBottom w:val="0"/>
      <w:divBdr>
        <w:top w:val="none" w:sz="0" w:space="0" w:color="auto"/>
        <w:left w:val="none" w:sz="0" w:space="0" w:color="auto"/>
        <w:bottom w:val="none" w:sz="0" w:space="0" w:color="auto"/>
        <w:right w:val="none" w:sz="0" w:space="0" w:color="auto"/>
      </w:divBdr>
    </w:div>
    <w:div w:id="2081057586">
      <w:bodyDiv w:val="1"/>
      <w:marLeft w:val="0"/>
      <w:marRight w:val="0"/>
      <w:marTop w:val="0"/>
      <w:marBottom w:val="0"/>
      <w:divBdr>
        <w:top w:val="none" w:sz="0" w:space="0" w:color="auto"/>
        <w:left w:val="none" w:sz="0" w:space="0" w:color="auto"/>
        <w:bottom w:val="none" w:sz="0" w:space="0" w:color="auto"/>
        <w:right w:val="none" w:sz="0" w:space="0" w:color="auto"/>
      </w:divBdr>
    </w:div>
    <w:div w:id="2081099991">
      <w:bodyDiv w:val="1"/>
      <w:marLeft w:val="0"/>
      <w:marRight w:val="0"/>
      <w:marTop w:val="0"/>
      <w:marBottom w:val="0"/>
      <w:divBdr>
        <w:top w:val="none" w:sz="0" w:space="0" w:color="auto"/>
        <w:left w:val="none" w:sz="0" w:space="0" w:color="auto"/>
        <w:bottom w:val="none" w:sz="0" w:space="0" w:color="auto"/>
        <w:right w:val="none" w:sz="0" w:space="0" w:color="auto"/>
      </w:divBdr>
    </w:div>
    <w:div w:id="2082824495">
      <w:bodyDiv w:val="1"/>
      <w:marLeft w:val="0"/>
      <w:marRight w:val="0"/>
      <w:marTop w:val="0"/>
      <w:marBottom w:val="0"/>
      <w:divBdr>
        <w:top w:val="none" w:sz="0" w:space="0" w:color="auto"/>
        <w:left w:val="none" w:sz="0" w:space="0" w:color="auto"/>
        <w:bottom w:val="none" w:sz="0" w:space="0" w:color="auto"/>
        <w:right w:val="none" w:sz="0" w:space="0" w:color="auto"/>
      </w:divBdr>
    </w:div>
    <w:div w:id="2085563417">
      <w:bodyDiv w:val="1"/>
      <w:marLeft w:val="0"/>
      <w:marRight w:val="0"/>
      <w:marTop w:val="0"/>
      <w:marBottom w:val="0"/>
      <w:divBdr>
        <w:top w:val="none" w:sz="0" w:space="0" w:color="auto"/>
        <w:left w:val="none" w:sz="0" w:space="0" w:color="auto"/>
        <w:bottom w:val="none" w:sz="0" w:space="0" w:color="auto"/>
        <w:right w:val="none" w:sz="0" w:space="0" w:color="auto"/>
      </w:divBdr>
    </w:div>
    <w:div w:id="2086099443">
      <w:bodyDiv w:val="1"/>
      <w:marLeft w:val="0"/>
      <w:marRight w:val="0"/>
      <w:marTop w:val="0"/>
      <w:marBottom w:val="0"/>
      <w:divBdr>
        <w:top w:val="none" w:sz="0" w:space="0" w:color="auto"/>
        <w:left w:val="none" w:sz="0" w:space="0" w:color="auto"/>
        <w:bottom w:val="none" w:sz="0" w:space="0" w:color="auto"/>
        <w:right w:val="none" w:sz="0" w:space="0" w:color="auto"/>
      </w:divBdr>
      <w:divsChild>
        <w:div w:id="234635055">
          <w:marLeft w:val="0"/>
          <w:marRight w:val="0"/>
          <w:marTop w:val="0"/>
          <w:marBottom w:val="0"/>
          <w:divBdr>
            <w:top w:val="none" w:sz="0" w:space="0" w:color="auto"/>
            <w:left w:val="none" w:sz="0" w:space="0" w:color="auto"/>
            <w:bottom w:val="none" w:sz="0" w:space="0" w:color="auto"/>
            <w:right w:val="none" w:sz="0" w:space="0" w:color="auto"/>
          </w:divBdr>
          <w:divsChild>
            <w:div w:id="10381903">
              <w:marLeft w:val="0"/>
              <w:marRight w:val="0"/>
              <w:marTop w:val="0"/>
              <w:marBottom w:val="0"/>
              <w:divBdr>
                <w:top w:val="none" w:sz="0" w:space="0" w:color="auto"/>
                <w:left w:val="none" w:sz="0" w:space="0" w:color="auto"/>
                <w:bottom w:val="none" w:sz="0" w:space="0" w:color="auto"/>
                <w:right w:val="none" w:sz="0" w:space="0" w:color="auto"/>
              </w:divBdr>
            </w:div>
            <w:div w:id="55325156">
              <w:marLeft w:val="0"/>
              <w:marRight w:val="0"/>
              <w:marTop w:val="0"/>
              <w:marBottom w:val="0"/>
              <w:divBdr>
                <w:top w:val="none" w:sz="0" w:space="0" w:color="auto"/>
                <w:left w:val="none" w:sz="0" w:space="0" w:color="auto"/>
                <w:bottom w:val="none" w:sz="0" w:space="0" w:color="auto"/>
                <w:right w:val="none" w:sz="0" w:space="0" w:color="auto"/>
              </w:divBdr>
            </w:div>
            <w:div w:id="63384338">
              <w:marLeft w:val="0"/>
              <w:marRight w:val="0"/>
              <w:marTop w:val="0"/>
              <w:marBottom w:val="0"/>
              <w:divBdr>
                <w:top w:val="none" w:sz="0" w:space="0" w:color="auto"/>
                <w:left w:val="none" w:sz="0" w:space="0" w:color="auto"/>
                <w:bottom w:val="none" w:sz="0" w:space="0" w:color="auto"/>
                <w:right w:val="none" w:sz="0" w:space="0" w:color="auto"/>
              </w:divBdr>
            </w:div>
            <w:div w:id="86118891">
              <w:marLeft w:val="0"/>
              <w:marRight w:val="0"/>
              <w:marTop w:val="0"/>
              <w:marBottom w:val="0"/>
              <w:divBdr>
                <w:top w:val="none" w:sz="0" w:space="0" w:color="auto"/>
                <w:left w:val="none" w:sz="0" w:space="0" w:color="auto"/>
                <w:bottom w:val="none" w:sz="0" w:space="0" w:color="auto"/>
                <w:right w:val="none" w:sz="0" w:space="0" w:color="auto"/>
              </w:divBdr>
            </w:div>
            <w:div w:id="118376388">
              <w:marLeft w:val="0"/>
              <w:marRight w:val="0"/>
              <w:marTop w:val="0"/>
              <w:marBottom w:val="0"/>
              <w:divBdr>
                <w:top w:val="none" w:sz="0" w:space="0" w:color="auto"/>
                <w:left w:val="none" w:sz="0" w:space="0" w:color="auto"/>
                <w:bottom w:val="none" w:sz="0" w:space="0" w:color="auto"/>
                <w:right w:val="none" w:sz="0" w:space="0" w:color="auto"/>
              </w:divBdr>
            </w:div>
            <w:div w:id="148985088">
              <w:marLeft w:val="0"/>
              <w:marRight w:val="0"/>
              <w:marTop w:val="0"/>
              <w:marBottom w:val="0"/>
              <w:divBdr>
                <w:top w:val="none" w:sz="0" w:space="0" w:color="auto"/>
                <w:left w:val="none" w:sz="0" w:space="0" w:color="auto"/>
                <w:bottom w:val="none" w:sz="0" w:space="0" w:color="auto"/>
                <w:right w:val="none" w:sz="0" w:space="0" w:color="auto"/>
              </w:divBdr>
            </w:div>
            <w:div w:id="170603506">
              <w:marLeft w:val="0"/>
              <w:marRight w:val="0"/>
              <w:marTop w:val="0"/>
              <w:marBottom w:val="0"/>
              <w:divBdr>
                <w:top w:val="none" w:sz="0" w:space="0" w:color="auto"/>
                <w:left w:val="none" w:sz="0" w:space="0" w:color="auto"/>
                <w:bottom w:val="none" w:sz="0" w:space="0" w:color="auto"/>
                <w:right w:val="none" w:sz="0" w:space="0" w:color="auto"/>
              </w:divBdr>
            </w:div>
            <w:div w:id="207448912">
              <w:marLeft w:val="0"/>
              <w:marRight w:val="0"/>
              <w:marTop w:val="0"/>
              <w:marBottom w:val="0"/>
              <w:divBdr>
                <w:top w:val="none" w:sz="0" w:space="0" w:color="auto"/>
                <w:left w:val="none" w:sz="0" w:space="0" w:color="auto"/>
                <w:bottom w:val="none" w:sz="0" w:space="0" w:color="auto"/>
                <w:right w:val="none" w:sz="0" w:space="0" w:color="auto"/>
              </w:divBdr>
            </w:div>
            <w:div w:id="252055313">
              <w:marLeft w:val="0"/>
              <w:marRight w:val="0"/>
              <w:marTop w:val="0"/>
              <w:marBottom w:val="0"/>
              <w:divBdr>
                <w:top w:val="none" w:sz="0" w:space="0" w:color="auto"/>
                <w:left w:val="none" w:sz="0" w:space="0" w:color="auto"/>
                <w:bottom w:val="none" w:sz="0" w:space="0" w:color="auto"/>
                <w:right w:val="none" w:sz="0" w:space="0" w:color="auto"/>
              </w:divBdr>
            </w:div>
            <w:div w:id="266893970">
              <w:marLeft w:val="0"/>
              <w:marRight w:val="0"/>
              <w:marTop w:val="0"/>
              <w:marBottom w:val="0"/>
              <w:divBdr>
                <w:top w:val="none" w:sz="0" w:space="0" w:color="auto"/>
                <w:left w:val="none" w:sz="0" w:space="0" w:color="auto"/>
                <w:bottom w:val="none" w:sz="0" w:space="0" w:color="auto"/>
                <w:right w:val="none" w:sz="0" w:space="0" w:color="auto"/>
              </w:divBdr>
            </w:div>
            <w:div w:id="270360011">
              <w:marLeft w:val="0"/>
              <w:marRight w:val="0"/>
              <w:marTop w:val="0"/>
              <w:marBottom w:val="0"/>
              <w:divBdr>
                <w:top w:val="none" w:sz="0" w:space="0" w:color="auto"/>
                <w:left w:val="none" w:sz="0" w:space="0" w:color="auto"/>
                <w:bottom w:val="none" w:sz="0" w:space="0" w:color="auto"/>
                <w:right w:val="none" w:sz="0" w:space="0" w:color="auto"/>
              </w:divBdr>
            </w:div>
            <w:div w:id="288630854">
              <w:marLeft w:val="0"/>
              <w:marRight w:val="0"/>
              <w:marTop w:val="0"/>
              <w:marBottom w:val="0"/>
              <w:divBdr>
                <w:top w:val="none" w:sz="0" w:space="0" w:color="auto"/>
                <w:left w:val="none" w:sz="0" w:space="0" w:color="auto"/>
                <w:bottom w:val="none" w:sz="0" w:space="0" w:color="auto"/>
                <w:right w:val="none" w:sz="0" w:space="0" w:color="auto"/>
              </w:divBdr>
            </w:div>
            <w:div w:id="309873774">
              <w:marLeft w:val="0"/>
              <w:marRight w:val="0"/>
              <w:marTop w:val="0"/>
              <w:marBottom w:val="0"/>
              <w:divBdr>
                <w:top w:val="none" w:sz="0" w:space="0" w:color="auto"/>
                <w:left w:val="none" w:sz="0" w:space="0" w:color="auto"/>
                <w:bottom w:val="none" w:sz="0" w:space="0" w:color="auto"/>
                <w:right w:val="none" w:sz="0" w:space="0" w:color="auto"/>
              </w:divBdr>
            </w:div>
            <w:div w:id="310406605">
              <w:marLeft w:val="0"/>
              <w:marRight w:val="0"/>
              <w:marTop w:val="0"/>
              <w:marBottom w:val="0"/>
              <w:divBdr>
                <w:top w:val="none" w:sz="0" w:space="0" w:color="auto"/>
                <w:left w:val="none" w:sz="0" w:space="0" w:color="auto"/>
                <w:bottom w:val="none" w:sz="0" w:space="0" w:color="auto"/>
                <w:right w:val="none" w:sz="0" w:space="0" w:color="auto"/>
              </w:divBdr>
            </w:div>
            <w:div w:id="350648538">
              <w:marLeft w:val="0"/>
              <w:marRight w:val="0"/>
              <w:marTop w:val="0"/>
              <w:marBottom w:val="0"/>
              <w:divBdr>
                <w:top w:val="none" w:sz="0" w:space="0" w:color="auto"/>
                <w:left w:val="none" w:sz="0" w:space="0" w:color="auto"/>
                <w:bottom w:val="none" w:sz="0" w:space="0" w:color="auto"/>
                <w:right w:val="none" w:sz="0" w:space="0" w:color="auto"/>
              </w:divBdr>
            </w:div>
            <w:div w:id="368842380">
              <w:marLeft w:val="0"/>
              <w:marRight w:val="0"/>
              <w:marTop w:val="0"/>
              <w:marBottom w:val="0"/>
              <w:divBdr>
                <w:top w:val="none" w:sz="0" w:space="0" w:color="auto"/>
                <w:left w:val="none" w:sz="0" w:space="0" w:color="auto"/>
                <w:bottom w:val="none" w:sz="0" w:space="0" w:color="auto"/>
                <w:right w:val="none" w:sz="0" w:space="0" w:color="auto"/>
              </w:divBdr>
            </w:div>
            <w:div w:id="378165683">
              <w:marLeft w:val="0"/>
              <w:marRight w:val="0"/>
              <w:marTop w:val="0"/>
              <w:marBottom w:val="0"/>
              <w:divBdr>
                <w:top w:val="none" w:sz="0" w:space="0" w:color="auto"/>
                <w:left w:val="none" w:sz="0" w:space="0" w:color="auto"/>
                <w:bottom w:val="none" w:sz="0" w:space="0" w:color="auto"/>
                <w:right w:val="none" w:sz="0" w:space="0" w:color="auto"/>
              </w:divBdr>
            </w:div>
            <w:div w:id="398215228">
              <w:marLeft w:val="0"/>
              <w:marRight w:val="0"/>
              <w:marTop w:val="0"/>
              <w:marBottom w:val="0"/>
              <w:divBdr>
                <w:top w:val="none" w:sz="0" w:space="0" w:color="auto"/>
                <w:left w:val="none" w:sz="0" w:space="0" w:color="auto"/>
                <w:bottom w:val="none" w:sz="0" w:space="0" w:color="auto"/>
                <w:right w:val="none" w:sz="0" w:space="0" w:color="auto"/>
              </w:divBdr>
            </w:div>
            <w:div w:id="403915083">
              <w:marLeft w:val="0"/>
              <w:marRight w:val="0"/>
              <w:marTop w:val="0"/>
              <w:marBottom w:val="0"/>
              <w:divBdr>
                <w:top w:val="none" w:sz="0" w:space="0" w:color="auto"/>
                <w:left w:val="none" w:sz="0" w:space="0" w:color="auto"/>
                <w:bottom w:val="none" w:sz="0" w:space="0" w:color="auto"/>
                <w:right w:val="none" w:sz="0" w:space="0" w:color="auto"/>
              </w:divBdr>
            </w:div>
            <w:div w:id="423959676">
              <w:marLeft w:val="0"/>
              <w:marRight w:val="0"/>
              <w:marTop w:val="0"/>
              <w:marBottom w:val="0"/>
              <w:divBdr>
                <w:top w:val="none" w:sz="0" w:space="0" w:color="auto"/>
                <w:left w:val="none" w:sz="0" w:space="0" w:color="auto"/>
                <w:bottom w:val="none" w:sz="0" w:space="0" w:color="auto"/>
                <w:right w:val="none" w:sz="0" w:space="0" w:color="auto"/>
              </w:divBdr>
            </w:div>
            <w:div w:id="443424599">
              <w:marLeft w:val="0"/>
              <w:marRight w:val="0"/>
              <w:marTop w:val="0"/>
              <w:marBottom w:val="0"/>
              <w:divBdr>
                <w:top w:val="none" w:sz="0" w:space="0" w:color="auto"/>
                <w:left w:val="none" w:sz="0" w:space="0" w:color="auto"/>
                <w:bottom w:val="none" w:sz="0" w:space="0" w:color="auto"/>
                <w:right w:val="none" w:sz="0" w:space="0" w:color="auto"/>
              </w:divBdr>
            </w:div>
            <w:div w:id="455952875">
              <w:marLeft w:val="0"/>
              <w:marRight w:val="0"/>
              <w:marTop w:val="0"/>
              <w:marBottom w:val="0"/>
              <w:divBdr>
                <w:top w:val="none" w:sz="0" w:space="0" w:color="auto"/>
                <w:left w:val="none" w:sz="0" w:space="0" w:color="auto"/>
                <w:bottom w:val="none" w:sz="0" w:space="0" w:color="auto"/>
                <w:right w:val="none" w:sz="0" w:space="0" w:color="auto"/>
              </w:divBdr>
            </w:div>
            <w:div w:id="485171568">
              <w:marLeft w:val="0"/>
              <w:marRight w:val="0"/>
              <w:marTop w:val="0"/>
              <w:marBottom w:val="0"/>
              <w:divBdr>
                <w:top w:val="none" w:sz="0" w:space="0" w:color="auto"/>
                <w:left w:val="none" w:sz="0" w:space="0" w:color="auto"/>
                <w:bottom w:val="none" w:sz="0" w:space="0" w:color="auto"/>
                <w:right w:val="none" w:sz="0" w:space="0" w:color="auto"/>
              </w:divBdr>
            </w:div>
            <w:div w:id="486939815">
              <w:marLeft w:val="0"/>
              <w:marRight w:val="0"/>
              <w:marTop w:val="0"/>
              <w:marBottom w:val="0"/>
              <w:divBdr>
                <w:top w:val="none" w:sz="0" w:space="0" w:color="auto"/>
                <w:left w:val="none" w:sz="0" w:space="0" w:color="auto"/>
                <w:bottom w:val="none" w:sz="0" w:space="0" w:color="auto"/>
                <w:right w:val="none" w:sz="0" w:space="0" w:color="auto"/>
              </w:divBdr>
            </w:div>
            <w:div w:id="510531550">
              <w:marLeft w:val="0"/>
              <w:marRight w:val="0"/>
              <w:marTop w:val="0"/>
              <w:marBottom w:val="0"/>
              <w:divBdr>
                <w:top w:val="none" w:sz="0" w:space="0" w:color="auto"/>
                <w:left w:val="none" w:sz="0" w:space="0" w:color="auto"/>
                <w:bottom w:val="none" w:sz="0" w:space="0" w:color="auto"/>
                <w:right w:val="none" w:sz="0" w:space="0" w:color="auto"/>
              </w:divBdr>
            </w:div>
            <w:div w:id="518544557">
              <w:marLeft w:val="0"/>
              <w:marRight w:val="0"/>
              <w:marTop w:val="0"/>
              <w:marBottom w:val="0"/>
              <w:divBdr>
                <w:top w:val="none" w:sz="0" w:space="0" w:color="auto"/>
                <w:left w:val="none" w:sz="0" w:space="0" w:color="auto"/>
                <w:bottom w:val="none" w:sz="0" w:space="0" w:color="auto"/>
                <w:right w:val="none" w:sz="0" w:space="0" w:color="auto"/>
              </w:divBdr>
            </w:div>
            <w:div w:id="556862621">
              <w:marLeft w:val="0"/>
              <w:marRight w:val="0"/>
              <w:marTop w:val="0"/>
              <w:marBottom w:val="0"/>
              <w:divBdr>
                <w:top w:val="none" w:sz="0" w:space="0" w:color="auto"/>
                <w:left w:val="none" w:sz="0" w:space="0" w:color="auto"/>
                <w:bottom w:val="none" w:sz="0" w:space="0" w:color="auto"/>
                <w:right w:val="none" w:sz="0" w:space="0" w:color="auto"/>
              </w:divBdr>
            </w:div>
            <w:div w:id="570503806">
              <w:marLeft w:val="0"/>
              <w:marRight w:val="0"/>
              <w:marTop w:val="0"/>
              <w:marBottom w:val="0"/>
              <w:divBdr>
                <w:top w:val="none" w:sz="0" w:space="0" w:color="auto"/>
                <w:left w:val="none" w:sz="0" w:space="0" w:color="auto"/>
                <w:bottom w:val="none" w:sz="0" w:space="0" w:color="auto"/>
                <w:right w:val="none" w:sz="0" w:space="0" w:color="auto"/>
              </w:divBdr>
            </w:div>
            <w:div w:id="574899602">
              <w:marLeft w:val="0"/>
              <w:marRight w:val="0"/>
              <w:marTop w:val="0"/>
              <w:marBottom w:val="0"/>
              <w:divBdr>
                <w:top w:val="none" w:sz="0" w:space="0" w:color="auto"/>
                <w:left w:val="none" w:sz="0" w:space="0" w:color="auto"/>
                <w:bottom w:val="none" w:sz="0" w:space="0" w:color="auto"/>
                <w:right w:val="none" w:sz="0" w:space="0" w:color="auto"/>
              </w:divBdr>
            </w:div>
            <w:div w:id="605432621">
              <w:marLeft w:val="0"/>
              <w:marRight w:val="0"/>
              <w:marTop w:val="0"/>
              <w:marBottom w:val="0"/>
              <w:divBdr>
                <w:top w:val="none" w:sz="0" w:space="0" w:color="auto"/>
                <w:left w:val="none" w:sz="0" w:space="0" w:color="auto"/>
                <w:bottom w:val="none" w:sz="0" w:space="0" w:color="auto"/>
                <w:right w:val="none" w:sz="0" w:space="0" w:color="auto"/>
              </w:divBdr>
            </w:div>
            <w:div w:id="615522886">
              <w:marLeft w:val="0"/>
              <w:marRight w:val="0"/>
              <w:marTop w:val="0"/>
              <w:marBottom w:val="0"/>
              <w:divBdr>
                <w:top w:val="none" w:sz="0" w:space="0" w:color="auto"/>
                <w:left w:val="none" w:sz="0" w:space="0" w:color="auto"/>
                <w:bottom w:val="none" w:sz="0" w:space="0" w:color="auto"/>
                <w:right w:val="none" w:sz="0" w:space="0" w:color="auto"/>
              </w:divBdr>
            </w:div>
            <w:div w:id="627704605">
              <w:marLeft w:val="0"/>
              <w:marRight w:val="0"/>
              <w:marTop w:val="0"/>
              <w:marBottom w:val="0"/>
              <w:divBdr>
                <w:top w:val="none" w:sz="0" w:space="0" w:color="auto"/>
                <w:left w:val="none" w:sz="0" w:space="0" w:color="auto"/>
                <w:bottom w:val="none" w:sz="0" w:space="0" w:color="auto"/>
                <w:right w:val="none" w:sz="0" w:space="0" w:color="auto"/>
              </w:divBdr>
            </w:div>
            <w:div w:id="650450597">
              <w:marLeft w:val="0"/>
              <w:marRight w:val="0"/>
              <w:marTop w:val="0"/>
              <w:marBottom w:val="0"/>
              <w:divBdr>
                <w:top w:val="none" w:sz="0" w:space="0" w:color="auto"/>
                <w:left w:val="none" w:sz="0" w:space="0" w:color="auto"/>
                <w:bottom w:val="none" w:sz="0" w:space="0" w:color="auto"/>
                <w:right w:val="none" w:sz="0" w:space="0" w:color="auto"/>
              </w:divBdr>
            </w:div>
            <w:div w:id="658309550">
              <w:marLeft w:val="0"/>
              <w:marRight w:val="0"/>
              <w:marTop w:val="0"/>
              <w:marBottom w:val="0"/>
              <w:divBdr>
                <w:top w:val="none" w:sz="0" w:space="0" w:color="auto"/>
                <w:left w:val="none" w:sz="0" w:space="0" w:color="auto"/>
                <w:bottom w:val="none" w:sz="0" w:space="0" w:color="auto"/>
                <w:right w:val="none" w:sz="0" w:space="0" w:color="auto"/>
              </w:divBdr>
            </w:div>
            <w:div w:id="669530782">
              <w:marLeft w:val="0"/>
              <w:marRight w:val="0"/>
              <w:marTop w:val="0"/>
              <w:marBottom w:val="0"/>
              <w:divBdr>
                <w:top w:val="none" w:sz="0" w:space="0" w:color="auto"/>
                <w:left w:val="none" w:sz="0" w:space="0" w:color="auto"/>
                <w:bottom w:val="none" w:sz="0" w:space="0" w:color="auto"/>
                <w:right w:val="none" w:sz="0" w:space="0" w:color="auto"/>
              </w:divBdr>
            </w:div>
            <w:div w:id="720131811">
              <w:marLeft w:val="0"/>
              <w:marRight w:val="0"/>
              <w:marTop w:val="0"/>
              <w:marBottom w:val="0"/>
              <w:divBdr>
                <w:top w:val="none" w:sz="0" w:space="0" w:color="auto"/>
                <w:left w:val="none" w:sz="0" w:space="0" w:color="auto"/>
                <w:bottom w:val="none" w:sz="0" w:space="0" w:color="auto"/>
                <w:right w:val="none" w:sz="0" w:space="0" w:color="auto"/>
              </w:divBdr>
            </w:div>
            <w:div w:id="773325959">
              <w:marLeft w:val="0"/>
              <w:marRight w:val="0"/>
              <w:marTop w:val="0"/>
              <w:marBottom w:val="0"/>
              <w:divBdr>
                <w:top w:val="none" w:sz="0" w:space="0" w:color="auto"/>
                <w:left w:val="none" w:sz="0" w:space="0" w:color="auto"/>
                <w:bottom w:val="none" w:sz="0" w:space="0" w:color="auto"/>
                <w:right w:val="none" w:sz="0" w:space="0" w:color="auto"/>
              </w:divBdr>
            </w:div>
            <w:div w:id="773938179">
              <w:marLeft w:val="0"/>
              <w:marRight w:val="0"/>
              <w:marTop w:val="0"/>
              <w:marBottom w:val="0"/>
              <w:divBdr>
                <w:top w:val="none" w:sz="0" w:space="0" w:color="auto"/>
                <w:left w:val="none" w:sz="0" w:space="0" w:color="auto"/>
                <w:bottom w:val="none" w:sz="0" w:space="0" w:color="auto"/>
                <w:right w:val="none" w:sz="0" w:space="0" w:color="auto"/>
              </w:divBdr>
            </w:div>
            <w:div w:id="774252953">
              <w:marLeft w:val="0"/>
              <w:marRight w:val="0"/>
              <w:marTop w:val="0"/>
              <w:marBottom w:val="0"/>
              <w:divBdr>
                <w:top w:val="none" w:sz="0" w:space="0" w:color="auto"/>
                <w:left w:val="none" w:sz="0" w:space="0" w:color="auto"/>
                <w:bottom w:val="none" w:sz="0" w:space="0" w:color="auto"/>
                <w:right w:val="none" w:sz="0" w:space="0" w:color="auto"/>
              </w:divBdr>
            </w:div>
            <w:div w:id="775369128">
              <w:marLeft w:val="0"/>
              <w:marRight w:val="0"/>
              <w:marTop w:val="0"/>
              <w:marBottom w:val="0"/>
              <w:divBdr>
                <w:top w:val="none" w:sz="0" w:space="0" w:color="auto"/>
                <w:left w:val="none" w:sz="0" w:space="0" w:color="auto"/>
                <w:bottom w:val="none" w:sz="0" w:space="0" w:color="auto"/>
                <w:right w:val="none" w:sz="0" w:space="0" w:color="auto"/>
              </w:divBdr>
            </w:div>
            <w:div w:id="777070334">
              <w:marLeft w:val="0"/>
              <w:marRight w:val="0"/>
              <w:marTop w:val="0"/>
              <w:marBottom w:val="0"/>
              <w:divBdr>
                <w:top w:val="none" w:sz="0" w:space="0" w:color="auto"/>
                <w:left w:val="none" w:sz="0" w:space="0" w:color="auto"/>
                <w:bottom w:val="none" w:sz="0" w:space="0" w:color="auto"/>
                <w:right w:val="none" w:sz="0" w:space="0" w:color="auto"/>
              </w:divBdr>
            </w:div>
            <w:div w:id="792751754">
              <w:marLeft w:val="0"/>
              <w:marRight w:val="0"/>
              <w:marTop w:val="0"/>
              <w:marBottom w:val="0"/>
              <w:divBdr>
                <w:top w:val="none" w:sz="0" w:space="0" w:color="auto"/>
                <w:left w:val="none" w:sz="0" w:space="0" w:color="auto"/>
                <w:bottom w:val="none" w:sz="0" w:space="0" w:color="auto"/>
                <w:right w:val="none" w:sz="0" w:space="0" w:color="auto"/>
              </w:divBdr>
            </w:div>
            <w:div w:id="824928457">
              <w:marLeft w:val="0"/>
              <w:marRight w:val="0"/>
              <w:marTop w:val="0"/>
              <w:marBottom w:val="0"/>
              <w:divBdr>
                <w:top w:val="none" w:sz="0" w:space="0" w:color="auto"/>
                <w:left w:val="none" w:sz="0" w:space="0" w:color="auto"/>
                <w:bottom w:val="none" w:sz="0" w:space="0" w:color="auto"/>
                <w:right w:val="none" w:sz="0" w:space="0" w:color="auto"/>
              </w:divBdr>
            </w:div>
            <w:div w:id="834878736">
              <w:marLeft w:val="0"/>
              <w:marRight w:val="0"/>
              <w:marTop w:val="0"/>
              <w:marBottom w:val="0"/>
              <w:divBdr>
                <w:top w:val="none" w:sz="0" w:space="0" w:color="auto"/>
                <w:left w:val="none" w:sz="0" w:space="0" w:color="auto"/>
                <w:bottom w:val="none" w:sz="0" w:space="0" w:color="auto"/>
                <w:right w:val="none" w:sz="0" w:space="0" w:color="auto"/>
              </w:divBdr>
            </w:div>
            <w:div w:id="838500180">
              <w:marLeft w:val="0"/>
              <w:marRight w:val="0"/>
              <w:marTop w:val="0"/>
              <w:marBottom w:val="0"/>
              <w:divBdr>
                <w:top w:val="none" w:sz="0" w:space="0" w:color="auto"/>
                <w:left w:val="none" w:sz="0" w:space="0" w:color="auto"/>
                <w:bottom w:val="none" w:sz="0" w:space="0" w:color="auto"/>
                <w:right w:val="none" w:sz="0" w:space="0" w:color="auto"/>
              </w:divBdr>
            </w:div>
            <w:div w:id="855196653">
              <w:marLeft w:val="0"/>
              <w:marRight w:val="0"/>
              <w:marTop w:val="0"/>
              <w:marBottom w:val="0"/>
              <w:divBdr>
                <w:top w:val="none" w:sz="0" w:space="0" w:color="auto"/>
                <w:left w:val="none" w:sz="0" w:space="0" w:color="auto"/>
                <w:bottom w:val="none" w:sz="0" w:space="0" w:color="auto"/>
                <w:right w:val="none" w:sz="0" w:space="0" w:color="auto"/>
              </w:divBdr>
            </w:div>
            <w:div w:id="876702599">
              <w:marLeft w:val="0"/>
              <w:marRight w:val="0"/>
              <w:marTop w:val="0"/>
              <w:marBottom w:val="0"/>
              <w:divBdr>
                <w:top w:val="none" w:sz="0" w:space="0" w:color="auto"/>
                <w:left w:val="none" w:sz="0" w:space="0" w:color="auto"/>
                <w:bottom w:val="none" w:sz="0" w:space="0" w:color="auto"/>
                <w:right w:val="none" w:sz="0" w:space="0" w:color="auto"/>
              </w:divBdr>
            </w:div>
            <w:div w:id="889878921">
              <w:marLeft w:val="0"/>
              <w:marRight w:val="0"/>
              <w:marTop w:val="0"/>
              <w:marBottom w:val="0"/>
              <w:divBdr>
                <w:top w:val="none" w:sz="0" w:space="0" w:color="auto"/>
                <w:left w:val="none" w:sz="0" w:space="0" w:color="auto"/>
                <w:bottom w:val="none" w:sz="0" w:space="0" w:color="auto"/>
                <w:right w:val="none" w:sz="0" w:space="0" w:color="auto"/>
              </w:divBdr>
            </w:div>
            <w:div w:id="895969822">
              <w:marLeft w:val="0"/>
              <w:marRight w:val="0"/>
              <w:marTop w:val="0"/>
              <w:marBottom w:val="0"/>
              <w:divBdr>
                <w:top w:val="none" w:sz="0" w:space="0" w:color="auto"/>
                <w:left w:val="none" w:sz="0" w:space="0" w:color="auto"/>
                <w:bottom w:val="none" w:sz="0" w:space="0" w:color="auto"/>
                <w:right w:val="none" w:sz="0" w:space="0" w:color="auto"/>
              </w:divBdr>
            </w:div>
            <w:div w:id="915357928">
              <w:marLeft w:val="0"/>
              <w:marRight w:val="0"/>
              <w:marTop w:val="0"/>
              <w:marBottom w:val="0"/>
              <w:divBdr>
                <w:top w:val="none" w:sz="0" w:space="0" w:color="auto"/>
                <w:left w:val="none" w:sz="0" w:space="0" w:color="auto"/>
                <w:bottom w:val="none" w:sz="0" w:space="0" w:color="auto"/>
                <w:right w:val="none" w:sz="0" w:space="0" w:color="auto"/>
              </w:divBdr>
            </w:div>
            <w:div w:id="917517115">
              <w:marLeft w:val="0"/>
              <w:marRight w:val="0"/>
              <w:marTop w:val="0"/>
              <w:marBottom w:val="0"/>
              <w:divBdr>
                <w:top w:val="none" w:sz="0" w:space="0" w:color="auto"/>
                <w:left w:val="none" w:sz="0" w:space="0" w:color="auto"/>
                <w:bottom w:val="none" w:sz="0" w:space="0" w:color="auto"/>
                <w:right w:val="none" w:sz="0" w:space="0" w:color="auto"/>
              </w:divBdr>
            </w:div>
            <w:div w:id="927813360">
              <w:marLeft w:val="0"/>
              <w:marRight w:val="0"/>
              <w:marTop w:val="0"/>
              <w:marBottom w:val="0"/>
              <w:divBdr>
                <w:top w:val="none" w:sz="0" w:space="0" w:color="auto"/>
                <w:left w:val="none" w:sz="0" w:space="0" w:color="auto"/>
                <w:bottom w:val="none" w:sz="0" w:space="0" w:color="auto"/>
                <w:right w:val="none" w:sz="0" w:space="0" w:color="auto"/>
              </w:divBdr>
            </w:div>
            <w:div w:id="937756363">
              <w:marLeft w:val="0"/>
              <w:marRight w:val="0"/>
              <w:marTop w:val="0"/>
              <w:marBottom w:val="0"/>
              <w:divBdr>
                <w:top w:val="none" w:sz="0" w:space="0" w:color="auto"/>
                <w:left w:val="none" w:sz="0" w:space="0" w:color="auto"/>
                <w:bottom w:val="none" w:sz="0" w:space="0" w:color="auto"/>
                <w:right w:val="none" w:sz="0" w:space="0" w:color="auto"/>
              </w:divBdr>
            </w:div>
            <w:div w:id="946618354">
              <w:marLeft w:val="0"/>
              <w:marRight w:val="0"/>
              <w:marTop w:val="0"/>
              <w:marBottom w:val="0"/>
              <w:divBdr>
                <w:top w:val="none" w:sz="0" w:space="0" w:color="auto"/>
                <w:left w:val="none" w:sz="0" w:space="0" w:color="auto"/>
                <w:bottom w:val="none" w:sz="0" w:space="0" w:color="auto"/>
                <w:right w:val="none" w:sz="0" w:space="0" w:color="auto"/>
              </w:divBdr>
            </w:div>
            <w:div w:id="949972015">
              <w:marLeft w:val="0"/>
              <w:marRight w:val="0"/>
              <w:marTop w:val="0"/>
              <w:marBottom w:val="0"/>
              <w:divBdr>
                <w:top w:val="none" w:sz="0" w:space="0" w:color="auto"/>
                <w:left w:val="none" w:sz="0" w:space="0" w:color="auto"/>
                <w:bottom w:val="none" w:sz="0" w:space="0" w:color="auto"/>
                <w:right w:val="none" w:sz="0" w:space="0" w:color="auto"/>
              </w:divBdr>
            </w:div>
            <w:div w:id="991643291">
              <w:marLeft w:val="0"/>
              <w:marRight w:val="0"/>
              <w:marTop w:val="0"/>
              <w:marBottom w:val="0"/>
              <w:divBdr>
                <w:top w:val="none" w:sz="0" w:space="0" w:color="auto"/>
                <w:left w:val="none" w:sz="0" w:space="0" w:color="auto"/>
                <w:bottom w:val="none" w:sz="0" w:space="0" w:color="auto"/>
                <w:right w:val="none" w:sz="0" w:space="0" w:color="auto"/>
              </w:divBdr>
            </w:div>
            <w:div w:id="993803973">
              <w:marLeft w:val="0"/>
              <w:marRight w:val="0"/>
              <w:marTop w:val="0"/>
              <w:marBottom w:val="0"/>
              <w:divBdr>
                <w:top w:val="none" w:sz="0" w:space="0" w:color="auto"/>
                <w:left w:val="none" w:sz="0" w:space="0" w:color="auto"/>
                <w:bottom w:val="none" w:sz="0" w:space="0" w:color="auto"/>
                <w:right w:val="none" w:sz="0" w:space="0" w:color="auto"/>
              </w:divBdr>
            </w:div>
            <w:div w:id="994332867">
              <w:marLeft w:val="0"/>
              <w:marRight w:val="0"/>
              <w:marTop w:val="0"/>
              <w:marBottom w:val="0"/>
              <w:divBdr>
                <w:top w:val="none" w:sz="0" w:space="0" w:color="auto"/>
                <w:left w:val="none" w:sz="0" w:space="0" w:color="auto"/>
                <w:bottom w:val="none" w:sz="0" w:space="0" w:color="auto"/>
                <w:right w:val="none" w:sz="0" w:space="0" w:color="auto"/>
              </w:divBdr>
            </w:div>
            <w:div w:id="1007560967">
              <w:marLeft w:val="0"/>
              <w:marRight w:val="0"/>
              <w:marTop w:val="0"/>
              <w:marBottom w:val="0"/>
              <w:divBdr>
                <w:top w:val="none" w:sz="0" w:space="0" w:color="auto"/>
                <w:left w:val="none" w:sz="0" w:space="0" w:color="auto"/>
                <w:bottom w:val="none" w:sz="0" w:space="0" w:color="auto"/>
                <w:right w:val="none" w:sz="0" w:space="0" w:color="auto"/>
              </w:divBdr>
            </w:div>
            <w:div w:id="1011374984">
              <w:marLeft w:val="0"/>
              <w:marRight w:val="0"/>
              <w:marTop w:val="0"/>
              <w:marBottom w:val="0"/>
              <w:divBdr>
                <w:top w:val="none" w:sz="0" w:space="0" w:color="auto"/>
                <w:left w:val="none" w:sz="0" w:space="0" w:color="auto"/>
                <w:bottom w:val="none" w:sz="0" w:space="0" w:color="auto"/>
                <w:right w:val="none" w:sz="0" w:space="0" w:color="auto"/>
              </w:divBdr>
            </w:div>
            <w:div w:id="1065449118">
              <w:marLeft w:val="0"/>
              <w:marRight w:val="0"/>
              <w:marTop w:val="0"/>
              <w:marBottom w:val="0"/>
              <w:divBdr>
                <w:top w:val="none" w:sz="0" w:space="0" w:color="auto"/>
                <w:left w:val="none" w:sz="0" w:space="0" w:color="auto"/>
                <w:bottom w:val="none" w:sz="0" w:space="0" w:color="auto"/>
                <w:right w:val="none" w:sz="0" w:space="0" w:color="auto"/>
              </w:divBdr>
            </w:div>
            <w:div w:id="1074086865">
              <w:marLeft w:val="0"/>
              <w:marRight w:val="0"/>
              <w:marTop w:val="0"/>
              <w:marBottom w:val="0"/>
              <w:divBdr>
                <w:top w:val="none" w:sz="0" w:space="0" w:color="auto"/>
                <w:left w:val="none" w:sz="0" w:space="0" w:color="auto"/>
                <w:bottom w:val="none" w:sz="0" w:space="0" w:color="auto"/>
                <w:right w:val="none" w:sz="0" w:space="0" w:color="auto"/>
              </w:divBdr>
            </w:div>
            <w:div w:id="1092773421">
              <w:marLeft w:val="0"/>
              <w:marRight w:val="0"/>
              <w:marTop w:val="0"/>
              <w:marBottom w:val="0"/>
              <w:divBdr>
                <w:top w:val="none" w:sz="0" w:space="0" w:color="auto"/>
                <w:left w:val="none" w:sz="0" w:space="0" w:color="auto"/>
                <w:bottom w:val="none" w:sz="0" w:space="0" w:color="auto"/>
                <w:right w:val="none" w:sz="0" w:space="0" w:color="auto"/>
              </w:divBdr>
            </w:div>
            <w:div w:id="1123579293">
              <w:marLeft w:val="0"/>
              <w:marRight w:val="0"/>
              <w:marTop w:val="0"/>
              <w:marBottom w:val="0"/>
              <w:divBdr>
                <w:top w:val="none" w:sz="0" w:space="0" w:color="auto"/>
                <w:left w:val="none" w:sz="0" w:space="0" w:color="auto"/>
                <w:bottom w:val="none" w:sz="0" w:space="0" w:color="auto"/>
                <w:right w:val="none" w:sz="0" w:space="0" w:color="auto"/>
              </w:divBdr>
            </w:div>
            <w:div w:id="1124150842">
              <w:marLeft w:val="0"/>
              <w:marRight w:val="0"/>
              <w:marTop w:val="0"/>
              <w:marBottom w:val="0"/>
              <w:divBdr>
                <w:top w:val="none" w:sz="0" w:space="0" w:color="auto"/>
                <w:left w:val="none" w:sz="0" w:space="0" w:color="auto"/>
                <w:bottom w:val="none" w:sz="0" w:space="0" w:color="auto"/>
                <w:right w:val="none" w:sz="0" w:space="0" w:color="auto"/>
              </w:divBdr>
            </w:div>
            <w:div w:id="1154907767">
              <w:marLeft w:val="0"/>
              <w:marRight w:val="0"/>
              <w:marTop w:val="0"/>
              <w:marBottom w:val="0"/>
              <w:divBdr>
                <w:top w:val="none" w:sz="0" w:space="0" w:color="auto"/>
                <w:left w:val="none" w:sz="0" w:space="0" w:color="auto"/>
                <w:bottom w:val="none" w:sz="0" w:space="0" w:color="auto"/>
                <w:right w:val="none" w:sz="0" w:space="0" w:color="auto"/>
              </w:divBdr>
            </w:div>
            <w:div w:id="1161698937">
              <w:marLeft w:val="0"/>
              <w:marRight w:val="0"/>
              <w:marTop w:val="0"/>
              <w:marBottom w:val="0"/>
              <w:divBdr>
                <w:top w:val="none" w:sz="0" w:space="0" w:color="auto"/>
                <w:left w:val="none" w:sz="0" w:space="0" w:color="auto"/>
                <w:bottom w:val="none" w:sz="0" w:space="0" w:color="auto"/>
                <w:right w:val="none" w:sz="0" w:space="0" w:color="auto"/>
              </w:divBdr>
            </w:div>
            <w:div w:id="1203831399">
              <w:marLeft w:val="0"/>
              <w:marRight w:val="0"/>
              <w:marTop w:val="0"/>
              <w:marBottom w:val="0"/>
              <w:divBdr>
                <w:top w:val="none" w:sz="0" w:space="0" w:color="auto"/>
                <w:left w:val="none" w:sz="0" w:space="0" w:color="auto"/>
                <w:bottom w:val="none" w:sz="0" w:space="0" w:color="auto"/>
                <w:right w:val="none" w:sz="0" w:space="0" w:color="auto"/>
              </w:divBdr>
            </w:div>
            <w:div w:id="1208369916">
              <w:marLeft w:val="0"/>
              <w:marRight w:val="0"/>
              <w:marTop w:val="0"/>
              <w:marBottom w:val="0"/>
              <w:divBdr>
                <w:top w:val="none" w:sz="0" w:space="0" w:color="auto"/>
                <w:left w:val="none" w:sz="0" w:space="0" w:color="auto"/>
                <w:bottom w:val="none" w:sz="0" w:space="0" w:color="auto"/>
                <w:right w:val="none" w:sz="0" w:space="0" w:color="auto"/>
              </w:divBdr>
            </w:div>
            <w:div w:id="1218278138">
              <w:marLeft w:val="0"/>
              <w:marRight w:val="0"/>
              <w:marTop w:val="0"/>
              <w:marBottom w:val="0"/>
              <w:divBdr>
                <w:top w:val="none" w:sz="0" w:space="0" w:color="auto"/>
                <w:left w:val="none" w:sz="0" w:space="0" w:color="auto"/>
                <w:bottom w:val="none" w:sz="0" w:space="0" w:color="auto"/>
                <w:right w:val="none" w:sz="0" w:space="0" w:color="auto"/>
              </w:divBdr>
            </w:div>
            <w:div w:id="1218594085">
              <w:marLeft w:val="0"/>
              <w:marRight w:val="0"/>
              <w:marTop w:val="0"/>
              <w:marBottom w:val="0"/>
              <w:divBdr>
                <w:top w:val="none" w:sz="0" w:space="0" w:color="auto"/>
                <w:left w:val="none" w:sz="0" w:space="0" w:color="auto"/>
                <w:bottom w:val="none" w:sz="0" w:space="0" w:color="auto"/>
                <w:right w:val="none" w:sz="0" w:space="0" w:color="auto"/>
              </w:divBdr>
            </w:div>
            <w:div w:id="1223950374">
              <w:marLeft w:val="0"/>
              <w:marRight w:val="0"/>
              <w:marTop w:val="0"/>
              <w:marBottom w:val="0"/>
              <w:divBdr>
                <w:top w:val="none" w:sz="0" w:space="0" w:color="auto"/>
                <w:left w:val="none" w:sz="0" w:space="0" w:color="auto"/>
                <w:bottom w:val="none" w:sz="0" w:space="0" w:color="auto"/>
                <w:right w:val="none" w:sz="0" w:space="0" w:color="auto"/>
              </w:divBdr>
            </w:div>
            <w:div w:id="1228145236">
              <w:marLeft w:val="0"/>
              <w:marRight w:val="0"/>
              <w:marTop w:val="0"/>
              <w:marBottom w:val="0"/>
              <w:divBdr>
                <w:top w:val="none" w:sz="0" w:space="0" w:color="auto"/>
                <w:left w:val="none" w:sz="0" w:space="0" w:color="auto"/>
                <w:bottom w:val="none" w:sz="0" w:space="0" w:color="auto"/>
                <w:right w:val="none" w:sz="0" w:space="0" w:color="auto"/>
              </w:divBdr>
            </w:div>
            <w:div w:id="1246648153">
              <w:marLeft w:val="0"/>
              <w:marRight w:val="0"/>
              <w:marTop w:val="0"/>
              <w:marBottom w:val="0"/>
              <w:divBdr>
                <w:top w:val="none" w:sz="0" w:space="0" w:color="auto"/>
                <w:left w:val="none" w:sz="0" w:space="0" w:color="auto"/>
                <w:bottom w:val="none" w:sz="0" w:space="0" w:color="auto"/>
                <w:right w:val="none" w:sz="0" w:space="0" w:color="auto"/>
              </w:divBdr>
            </w:div>
            <w:div w:id="1251505049">
              <w:marLeft w:val="0"/>
              <w:marRight w:val="0"/>
              <w:marTop w:val="0"/>
              <w:marBottom w:val="0"/>
              <w:divBdr>
                <w:top w:val="none" w:sz="0" w:space="0" w:color="auto"/>
                <w:left w:val="none" w:sz="0" w:space="0" w:color="auto"/>
                <w:bottom w:val="none" w:sz="0" w:space="0" w:color="auto"/>
                <w:right w:val="none" w:sz="0" w:space="0" w:color="auto"/>
              </w:divBdr>
            </w:div>
            <w:div w:id="1254974466">
              <w:marLeft w:val="0"/>
              <w:marRight w:val="0"/>
              <w:marTop w:val="0"/>
              <w:marBottom w:val="0"/>
              <w:divBdr>
                <w:top w:val="none" w:sz="0" w:space="0" w:color="auto"/>
                <w:left w:val="none" w:sz="0" w:space="0" w:color="auto"/>
                <w:bottom w:val="none" w:sz="0" w:space="0" w:color="auto"/>
                <w:right w:val="none" w:sz="0" w:space="0" w:color="auto"/>
              </w:divBdr>
            </w:div>
            <w:div w:id="1262369613">
              <w:marLeft w:val="0"/>
              <w:marRight w:val="0"/>
              <w:marTop w:val="0"/>
              <w:marBottom w:val="0"/>
              <w:divBdr>
                <w:top w:val="none" w:sz="0" w:space="0" w:color="auto"/>
                <w:left w:val="none" w:sz="0" w:space="0" w:color="auto"/>
                <w:bottom w:val="none" w:sz="0" w:space="0" w:color="auto"/>
                <w:right w:val="none" w:sz="0" w:space="0" w:color="auto"/>
              </w:divBdr>
            </w:div>
            <w:div w:id="1330327254">
              <w:marLeft w:val="0"/>
              <w:marRight w:val="0"/>
              <w:marTop w:val="0"/>
              <w:marBottom w:val="0"/>
              <w:divBdr>
                <w:top w:val="none" w:sz="0" w:space="0" w:color="auto"/>
                <w:left w:val="none" w:sz="0" w:space="0" w:color="auto"/>
                <w:bottom w:val="none" w:sz="0" w:space="0" w:color="auto"/>
                <w:right w:val="none" w:sz="0" w:space="0" w:color="auto"/>
              </w:divBdr>
            </w:div>
            <w:div w:id="1359506146">
              <w:marLeft w:val="0"/>
              <w:marRight w:val="0"/>
              <w:marTop w:val="0"/>
              <w:marBottom w:val="0"/>
              <w:divBdr>
                <w:top w:val="none" w:sz="0" w:space="0" w:color="auto"/>
                <w:left w:val="none" w:sz="0" w:space="0" w:color="auto"/>
                <w:bottom w:val="none" w:sz="0" w:space="0" w:color="auto"/>
                <w:right w:val="none" w:sz="0" w:space="0" w:color="auto"/>
              </w:divBdr>
            </w:div>
            <w:div w:id="1394036924">
              <w:marLeft w:val="0"/>
              <w:marRight w:val="0"/>
              <w:marTop w:val="0"/>
              <w:marBottom w:val="0"/>
              <w:divBdr>
                <w:top w:val="none" w:sz="0" w:space="0" w:color="auto"/>
                <w:left w:val="none" w:sz="0" w:space="0" w:color="auto"/>
                <w:bottom w:val="none" w:sz="0" w:space="0" w:color="auto"/>
                <w:right w:val="none" w:sz="0" w:space="0" w:color="auto"/>
              </w:divBdr>
            </w:div>
            <w:div w:id="1395740372">
              <w:marLeft w:val="0"/>
              <w:marRight w:val="0"/>
              <w:marTop w:val="0"/>
              <w:marBottom w:val="0"/>
              <w:divBdr>
                <w:top w:val="none" w:sz="0" w:space="0" w:color="auto"/>
                <w:left w:val="none" w:sz="0" w:space="0" w:color="auto"/>
                <w:bottom w:val="none" w:sz="0" w:space="0" w:color="auto"/>
                <w:right w:val="none" w:sz="0" w:space="0" w:color="auto"/>
              </w:divBdr>
            </w:div>
            <w:div w:id="1424063284">
              <w:marLeft w:val="0"/>
              <w:marRight w:val="0"/>
              <w:marTop w:val="0"/>
              <w:marBottom w:val="0"/>
              <w:divBdr>
                <w:top w:val="none" w:sz="0" w:space="0" w:color="auto"/>
                <w:left w:val="none" w:sz="0" w:space="0" w:color="auto"/>
                <w:bottom w:val="none" w:sz="0" w:space="0" w:color="auto"/>
                <w:right w:val="none" w:sz="0" w:space="0" w:color="auto"/>
              </w:divBdr>
            </w:div>
            <w:div w:id="1485975892">
              <w:marLeft w:val="0"/>
              <w:marRight w:val="0"/>
              <w:marTop w:val="0"/>
              <w:marBottom w:val="0"/>
              <w:divBdr>
                <w:top w:val="none" w:sz="0" w:space="0" w:color="auto"/>
                <w:left w:val="none" w:sz="0" w:space="0" w:color="auto"/>
                <w:bottom w:val="none" w:sz="0" w:space="0" w:color="auto"/>
                <w:right w:val="none" w:sz="0" w:space="0" w:color="auto"/>
              </w:divBdr>
            </w:div>
            <w:div w:id="1487282623">
              <w:marLeft w:val="0"/>
              <w:marRight w:val="0"/>
              <w:marTop w:val="0"/>
              <w:marBottom w:val="0"/>
              <w:divBdr>
                <w:top w:val="none" w:sz="0" w:space="0" w:color="auto"/>
                <w:left w:val="none" w:sz="0" w:space="0" w:color="auto"/>
                <w:bottom w:val="none" w:sz="0" w:space="0" w:color="auto"/>
                <w:right w:val="none" w:sz="0" w:space="0" w:color="auto"/>
              </w:divBdr>
            </w:div>
            <w:div w:id="1503886978">
              <w:marLeft w:val="0"/>
              <w:marRight w:val="0"/>
              <w:marTop w:val="0"/>
              <w:marBottom w:val="0"/>
              <w:divBdr>
                <w:top w:val="none" w:sz="0" w:space="0" w:color="auto"/>
                <w:left w:val="none" w:sz="0" w:space="0" w:color="auto"/>
                <w:bottom w:val="none" w:sz="0" w:space="0" w:color="auto"/>
                <w:right w:val="none" w:sz="0" w:space="0" w:color="auto"/>
              </w:divBdr>
            </w:div>
            <w:div w:id="1509560240">
              <w:marLeft w:val="0"/>
              <w:marRight w:val="0"/>
              <w:marTop w:val="0"/>
              <w:marBottom w:val="0"/>
              <w:divBdr>
                <w:top w:val="none" w:sz="0" w:space="0" w:color="auto"/>
                <w:left w:val="none" w:sz="0" w:space="0" w:color="auto"/>
                <w:bottom w:val="none" w:sz="0" w:space="0" w:color="auto"/>
                <w:right w:val="none" w:sz="0" w:space="0" w:color="auto"/>
              </w:divBdr>
            </w:div>
            <w:div w:id="1525483128">
              <w:marLeft w:val="0"/>
              <w:marRight w:val="0"/>
              <w:marTop w:val="0"/>
              <w:marBottom w:val="0"/>
              <w:divBdr>
                <w:top w:val="none" w:sz="0" w:space="0" w:color="auto"/>
                <w:left w:val="none" w:sz="0" w:space="0" w:color="auto"/>
                <w:bottom w:val="none" w:sz="0" w:space="0" w:color="auto"/>
                <w:right w:val="none" w:sz="0" w:space="0" w:color="auto"/>
              </w:divBdr>
            </w:div>
            <w:div w:id="1560827586">
              <w:marLeft w:val="0"/>
              <w:marRight w:val="0"/>
              <w:marTop w:val="0"/>
              <w:marBottom w:val="0"/>
              <w:divBdr>
                <w:top w:val="none" w:sz="0" w:space="0" w:color="auto"/>
                <w:left w:val="none" w:sz="0" w:space="0" w:color="auto"/>
                <w:bottom w:val="none" w:sz="0" w:space="0" w:color="auto"/>
                <w:right w:val="none" w:sz="0" w:space="0" w:color="auto"/>
              </w:divBdr>
            </w:div>
            <w:div w:id="1577937205">
              <w:marLeft w:val="0"/>
              <w:marRight w:val="0"/>
              <w:marTop w:val="0"/>
              <w:marBottom w:val="0"/>
              <w:divBdr>
                <w:top w:val="none" w:sz="0" w:space="0" w:color="auto"/>
                <w:left w:val="none" w:sz="0" w:space="0" w:color="auto"/>
                <w:bottom w:val="none" w:sz="0" w:space="0" w:color="auto"/>
                <w:right w:val="none" w:sz="0" w:space="0" w:color="auto"/>
              </w:divBdr>
            </w:div>
            <w:div w:id="1630475317">
              <w:marLeft w:val="0"/>
              <w:marRight w:val="0"/>
              <w:marTop w:val="0"/>
              <w:marBottom w:val="0"/>
              <w:divBdr>
                <w:top w:val="none" w:sz="0" w:space="0" w:color="auto"/>
                <w:left w:val="none" w:sz="0" w:space="0" w:color="auto"/>
                <w:bottom w:val="none" w:sz="0" w:space="0" w:color="auto"/>
                <w:right w:val="none" w:sz="0" w:space="0" w:color="auto"/>
              </w:divBdr>
            </w:div>
            <w:div w:id="1645813857">
              <w:marLeft w:val="0"/>
              <w:marRight w:val="0"/>
              <w:marTop w:val="0"/>
              <w:marBottom w:val="0"/>
              <w:divBdr>
                <w:top w:val="none" w:sz="0" w:space="0" w:color="auto"/>
                <w:left w:val="none" w:sz="0" w:space="0" w:color="auto"/>
                <w:bottom w:val="none" w:sz="0" w:space="0" w:color="auto"/>
                <w:right w:val="none" w:sz="0" w:space="0" w:color="auto"/>
              </w:divBdr>
            </w:div>
            <w:div w:id="1665081521">
              <w:marLeft w:val="0"/>
              <w:marRight w:val="0"/>
              <w:marTop w:val="0"/>
              <w:marBottom w:val="0"/>
              <w:divBdr>
                <w:top w:val="none" w:sz="0" w:space="0" w:color="auto"/>
                <w:left w:val="none" w:sz="0" w:space="0" w:color="auto"/>
                <w:bottom w:val="none" w:sz="0" w:space="0" w:color="auto"/>
                <w:right w:val="none" w:sz="0" w:space="0" w:color="auto"/>
              </w:divBdr>
            </w:div>
            <w:div w:id="1679503196">
              <w:marLeft w:val="0"/>
              <w:marRight w:val="0"/>
              <w:marTop w:val="0"/>
              <w:marBottom w:val="0"/>
              <w:divBdr>
                <w:top w:val="none" w:sz="0" w:space="0" w:color="auto"/>
                <w:left w:val="none" w:sz="0" w:space="0" w:color="auto"/>
                <w:bottom w:val="none" w:sz="0" w:space="0" w:color="auto"/>
                <w:right w:val="none" w:sz="0" w:space="0" w:color="auto"/>
              </w:divBdr>
            </w:div>
            <w:div w:id="1701465525">
              <w:marLeft w:val="0"/>
              <w:marRight w:val="0"/>
              <w:marTop w:val="0"/>
              <w:marBottom w:val="0"/>
              <w:divBdr>
                <w:top w:val="none" w:sz="0" w:space="0" w:color="auto"/>
                <w:left w:val="none" w:sz="0" w:space="0" w:color="auto"/>
                <w:bottom w:val="none" w:sz="0" w:space="0" w:color="auto"/>
                <w:right w:val="none" w:sz="0" w:space="0" w:color="auto"/>
              </w:divBdr>
            </w:div>
            <w:div w:id="1702902790">
              <w:marLeft w:val="0"/>
              <w:marRight w:val="0"/>
              <w:marTop w:val="0"/>
              <w:marBottom w:val="0"/>
              <w:divBdr>
                <w:top w:val="none" w:sz="0" w:space="0" w:color="auto"/>
                <w:left w:val="none" w:sz="0" w:space="0" w:color="auto"/>
                <w:bottom w:val="none" w:sz="0" w:space="0" w:color="auto"/>
                <w:right w:val="none" w:sz="0" w:space="0" w:color="auto"/>
              </w:divBdr>
            </w:div>
            <w:div w:id="1736051879">
              <w:marLeft w:val="0"/>
              <w:marRight w:val="0"/>
              <w:marTop w:val="0"/>
              <w:marBottom w:val="0"/>
              <w:divBdr>
                <w:top w:val="none" w:sz="0" w:space="0" w:color="auto"/>
                <w:left w:val="none" w:sz="0" w:space="0" w:color="auto"/>
                <w:bottom w:val="none" w:sz="0" w:space="0" w:color="auto"/>
                <w:right w:val="none" w:sz="0" w:space="0" w:color="auto"/>
              </w:divBdr>
            </w:div>
            <w:div w:id="1736388240">
              <w:marLeft w:val="0"/>
              <w:marRight w:val="0"/>
              <w:marTop w:val="0"/>
              <w:marBottom w:val="0"/>
              <w:divBdr>
                <w:top w:val="none" w:sz="0" w:space="0" w:color="auto"/>
                <w:left w:val="none" w:sz="0" w:space="0" w:color="auto"/>
                <w:bottom w:val="none" w:sz="0" w:space="0" w:color="auto"/>
                <w:right w:val="none" w:sz="0" w:space="0" w:color="auto"/>
              </w:divBdr>
            </w:div>
            <w:div w:id="1743018000">
              <w:marLeft w:val="0"/>
              <w:marRight w:val="0"/>
              <w:marTop w:val="0"/>
              <w:marBottom w:val="0"/>
              <w:divBdr>
                <w:top w:val="none" w:sz="0" w:space="0" w:color="auto"/>
                <w:left w:val="none" w:sz="0" w:space="0" w:color="auto"/>
                <w:bottom w:val="none" w:sz="0" w:space="0" w:color="auto"/>
                <w:right w:val="none" w:sz="0" w:space="0" w:color="auto"/>
              </w:divBdr>
            </w:div>
            <w:div w:id="1745686774">
              <w:marLeft w:val="0"/>
              <w:marRight w:val="0"/>
              <w:marTop w:val="0"/>
              <w:marBottom w:val="0"/>
              <w:divBdr>
                <w:top w:val="none" w:sz="0" w:space="0" w:color="auto"/>
                <w:left w:val="none" w:sz="0" w:space="0" w:color="auto"/>
                <w:bottom w:val="none" w:sz="0" w:space="0" w:color="auto"/>
                <w:right w:val="none" w:sz="0" w:space="0" w:color="auto"/>
              </w:divBdr>
            </w:div>
            <w:div w:id="1748722471">
              <w:marLeft w:val="0"/>
              <w:marRight w:val="0"/>
              <w:marTop w:val="0"/>
              <w:marBottom w:val="0"/>
              <w:divBdr>
                <w:top w:val="none" w:sz="0" w:space="0" w:color="auto"/>
                <w:left w:val="none" w:sz="0" w:space="0" w:color="auto"/>
                <w:bottom w:val="none" w:sz="0" w:space="0" w:color="auto"/>
                <w:right w:val="none" w:sz="0" w:space="0" w:color="auto"/>
              </w:divBdr>
            </w:div>
            <w:div w:id="1757555493">
              <w:marLeft w:val="0"/>
              <w:marRight w:val="0"/>
              <w:marTop w:val="0"/>
              <w:marBottom w:val="0"/>
              <w:divBdr>
                <w:top w:val="none" w:sz="0" w:space="0" w:color="auto"/>
                <w:left w:val="none" w:sz="0" w:space="0" w:color="auto"/>
                <w:bottom w:val="none" w:sz="0" w:space="0" w:color="auto"/>
                <w:right w:val="none" w:sz="0" w:space="0" w:color="auto"/>
              </w:divBdr>
            </w:div>
            <w:div w:id="1773938503">
              <w:marLeft w:val="0"/>
              <w:marRight w:val="0"/>
              <w:marTop w:val="0"/>
              <w:marBottom w:val="0"/>
              <w:divBdr>
                <w:top w:val="none" w:sz="0" w:space="0" w:color="auto"/>
                <w:left w:val="none" w:sz="0" w:space="0" w:color="auto"/>
                <w:bottom w:val="none" w:sz="0" w:space="0" w:color="auto"/>
                <w:right w:val="none" w:sz="0" w:space="0" w:color="auto"/>
              </w:divBdr>
            </w:div>
            <w:div w:id="1777677498">
              <w:marLeft w:val="0"/>
              <w:marRight w:val="0"/>
              <w:marTop w:val="0"/>
              <w:marBottom w:val="0"/>
              <w:divBdr>
                <w:top w:val="none" w:sz="0" w:space="0" w:color="auto"/>
                <w:left w:val="none" w:sz="0" w:space="0" w:color="auto"/>
                <w:bottom w:val="none" w:sz="0" w:space="0" w:color="auto"/>
                <w:right w:val="none" w:sz="0" w:space="0" w:color="auto"/>
              </w:divBdr>
            </w:div>
            <w:div w:id="1780369238">
              <w:marLeft w:val="0"/>
              <w:marRight w:val="0"/>
              <w:marTop w:val="0"/>
              <w:marBottom w:val="0"/>
              <w:divBdr>
                <w:top w:val="none" w:sz="0" w:space="0" w:color="auto"/>
                <w:left w:val="none" w:sz="0" w:space="0" w:color="auto"/>
                <w:bottom w:val="none" w:sz="0" w:space="0" w:color="auto"/>
                <w:right w:val="none" w:sz="0" w:space="0" w:color="auto"/>
              </w:divBdr>
            </w:div>
            <w:div w:id="1790007100">
              <w:marLeft w:val="0"/>
              <w:marRight w:val="0"/>
              <w:marTop w:val="0"/>
              <w:marBottom w:val="0"/>
              <w:divBdr>
                <w:top w:val="none" w:sz="0" w:space="0" w:color="auto"/>
                <w:left w:val="none" w:sz="0" w:space="0" w:color="auto"/>
                <w:bottom w:val="none" w:sz="0" w:space="0" w:color="auto"/>
                <w:right w:val="none" w:sz="0" w:space="0" w:color="auto"/>
              </w:divBdr>
            </w:div>
            <w:div w:id="1800876046">
              <w:marLeft w:val="0"/>
              <w:marRight w:val="0"/>
              <w:marTop w:val="0"/>
              <w:marBottom w:val="0"/>
              <w:divBdr>
                <w:top w:val="none" w:sz="0" w:space="0" w:color="auto"/>
                <w:left w:val="none" w:sz="0" w:space="0" w:color="auto"/>
                <w:bottom w:val="none" w:sz="0" w:space="0" w:color="auto"/>
                <w:right w:val="none" w:sz="0" w:space="0" w:color="auto"/>
              </w:divBdr>
            </w:div>
            <w:div w:id="1802651266">
              <w:marLeft w:val="0"/>
              <w:marRight w:val="0"/>
              <w:marTop w:val="0"/>
              <w:marBottom w:val="0"/>
              <w:divBdr>
                <w:top w:val="none" w:sz="0" w:space="0" w:color="auto"/>
                <w:left w:val="none" w:sz="0" w:space="0" w:color="auto"/>
                <w:bottom w:val="none" w:sz="0" w:space="0" w:color="auto"/>
                <w:right w:val="none" w:sz="0" w:space="0" w:color="auto"/>
              </w:divBdr>
            </w:div>
            <w:div w:id="1805192166">
              <w:marLeft w:val="0"/>
              <w:marRight w:val="0"/>
              <w:marTop w:val="0"/>
              <w:marBottom w:val="0"/>
              <w:divBdr>
                <w:top w:val="none" w:sz="0" w:space="0" w:color="auto"/>
                <w:left w:val="none" w:sz="0" w:space="0" w:color="auto"/>
                <w:bottom w:val="none" w:sz="0" w:space="0" w:color="auto"/>
                <w:right w:val="none" w:sz="0" w:space="0" w:color="auto"/>
              </w:divBdr>
            </w:div>
            <w:div w:id="1808469272">
              <w:marLeft w:val="0"/>
              <w:marRight w:val="0"/>
              <w:marTop w:val="0"/>
              <w:marBottom w:val="0"/>
              <w:divBdr>
                <w:top w:val="none" w:sz="0" w:space="0" w:color="auto"/>
                <w:left w:val="none" w:sz="0" w:space="0" w:color="auto"/>
                <w:bottom w:val="none" w:sz="0" w:space="0" w:color="auto"/>
                <w:right w:val="none" w:sz="0" w:space="0" w:color="auto"/>
              </w:divBdr>
            </w:div>
            <w:div w:id="1820076417">
              <w:marLeft w:val="0"/>
              <w:marRight w:val="0"/>
              <w:marTop w:val="0"/>
              <w:marBottom w:val="0"/>
              <w:divBdr>
                <w:top w:val="none" w:sz="0" w:space="0" w:color="auto"/>
                <w:left w:val="none" w:sz="0" w:space="0" w:color="auto"/>
                <w:bottom w:val="none" w:sz="0" w:space="0" w:color="auto"/>
                <w:right w:val="none" w:sz="0" w:space="0" w:color="auto"/>
              </w:divBdr>
            </w:div>
            <w:div w:id="1820877757">
              <w:marLeft w:val="0"/>
              <w:marRight w:val="0"/>
              <w:marTop w:val="0"/>
              <w:marBottom w:val="0"/>
              <w:divBdr>
                <w:top w:val="none" w:sz="0" w:space="0" w:color="auto"/>
                <w:left w:val="none" w:sz="0" w:space="0" w:color="auto"/>
                <w:bottom w:val="none" w:sz="0" w:space="0" w:color="auto"/>
                <w:right w:val="none" w:sz="0" w:space="0" w:color="auto"/>
              </w:divBdr>
            </w:div>
            <w:div w:id="1824930178">
              <w:marLeft w:val="0"/>
              <w:marRight w:val="0"/>
              <w:marTop w:val="0"/>
              <w:marBottom w:val="0"/>
              <w:divBdr>
                <w:top w:val="none" w:sz="0" w:space="0" w:color="auto"/>
                <w:left w:val="none" w:sz="0" w:space="0" w:color="auto"/>
                <w:bottom w:val="none" w:sz="0" w:space="0" w:color="auto"/>
                <w:right w:val="none" w:sz="0" w:space="0" w:color="auto"/>
              </w:divBdr>
            </w:div>
            <w:div w:id="1828665025">
              <w:marLeft w:val="0"/>
              <w:marRight w:val="0"/>
              <w:marTop w:val="0"/>
              <w:marBottom w:val="0"/>
              <w:divBdr>
                <w:top w:val="none" w:sz="0" w:space="0" w:color="auto"/>
                <w:left w:val="none" w:sz="0" w:space="0" w:color="auto"/>
                <w:bottom w:val="none" w:sz="0" w:space="0" w:color="auto"/>
                <w:right w:val="none" w:sz="0" w:space="0" w:color="auto"/>
              </w:divBdr>
            </w:div>
            <w:div w:id="1829442447">
              <w:marLeft w:val="0"/>
              <w:marRight w:val="0"/>
              <w:marTop w:val="0"/>
              <w:marBottom w:val="0"/>
              <w:divBdr>
                <w:top w:val="none" w:sz="0" w:space="0" w:color="auto"/>
                <w:left w:val="none" w:sz="0" w:space="0" w:color="auto"/>
                <w:bottom w:val="none" w:sz="0" w:space="0" w:color="auto"/>
                <w:right w:val="none" w:sz="0" w:space="0" w:color="auto"/>
              </w:divBdr>
            </w:div>
            <w:div w:id="1830949663">
              <w:marLeft w:val="0"/>
              <w:marRight w:val="0"/>
              <w:marTop w:val="0"/>
              <w:marBottom w:val="0"/>
              <w:divBdr>
                <w:top w:val="none" w:sz="0" w:space="0" w:color="auto"/>
                <w:left w:val="none" w:sz="0" w:space="0" w:color="auto"/>
                <w:bottom w:val="none" w:sz="0" w:space="0" w:color="auto"/>
                <w:right w:val="none" w:sz="0" w:space="0" w:color="auto"/>
              </w:divBdr>
            </w:div>
            <w:div w:id="1847553761">
              <w:marLeft w:val="0"/>
              <w:marRight w:val="0"/>
              <w:marTop w:val="0"/>
              <w:marBottom w:val="0"/>
              <w:divBdr>
                <w:top w:val="none" w:sz="0" w:space="0" w:color="auto"/>
                <w:left w:val="none" w:sz="0" w:space="0" w:color="auto"/>
                <w:bottom w:val="none" w:sz="0" w:space="0" w:color="auto"/>
                <w:right w:val="none" w:sz="0" w:space="0" w:color="auto"/>
              </w:divBdr>
            </w:div>
            <w:div w:id="1890147202">
              <w:marLeft w:val="0"/>
              <w:marRight w:val="0"/>
              <w:marTop w:val="0"/>
              <w:marBottom w:val="0"/>
              <w:divBdr>
                <w:top w:val="none" w:sz="0" w:space="0" w:color="auto"/>
                <w:left w:val="none" w:sz="0" w:space="0" w:color="auto"/>
                <w:bottom w:val="none" w:sz="0" w:space="0" w:color="auto"/>
                <w:right w:val="none" w:sz="0" w:space="0" w:color="auto"/>
              </w:divBdr>
            </w:div>
            <w:div w:id="1905992144">
              <w:marLeft w:val="0"/>
              <w:marRight w:val="0"/>
              <w:marTop w:val="0"/>
              <w:marBottom w:val="0"/>
              <w:divBdr>
                <w:top w:val="none" w:sz="0" w:space="0" w:color="auto"/>
                <w:left w:val="none" w:sz="0" w:space="0" w:color="auto"/>
                <w:bottom w:val="none" w:sz="0" w:space="0" w:color="auto"/>
                <w:right w:val="none" w:sz="0" w:space="0" w:color="auto"/>
              </w:divBdr>
            </w:div>
            <w:div w:id="1959141257">
              <w:marLeft w:val="0"/>
              <w:marRight w:val="0"/>
              <w:marTop w:val="0"/>
              <w:marBottom w:val="0"/>
              <w:divBdr>
                <w:top w:val="none" w:sz="0" w:space="0" w:color="auto"/>
                <w:left w:val="none" w:sz="0" w:space="0" w:color="auto"/>
                <w:bottom w:val="none" w:sz="0" w:space="0" w:color="auto"/>
                <w:right w:val="none" w:sz="0" w:space="0" w:color="auto"/>
              </w:divBdr>
            </w:div>
            <w:div w:id="1963075751">
              <w:marLeft w:val="0"/>
              <w:marRight w:val="0"/>
              <w:marTop w:val="0"/>
              <w:marBottom w:val="0"/>
              <w:divBdr>
                <w:top w:val="none" w:sz="0" w:space="0" w:color="auto"/>
                <w:left w:val="none" w:sz="0" w:space="0" w:color="auto"/>
                <w:bottom w:val="none" w:sz="0" w:space="0" w:color="auto"/>
                <w:right w:val="none" w:sz="0" w:space="0" w:color="auto"/>
              </w:divBdr>
            </w:div>
            <w:div w:id="1970358594">
              <w:marLeft w:val="0"/>
              <w:marRight w:val="0"/>
              <w:marTop w:val="0"/>
              <w:marBottom w:val="0"/>
              <w:divBdr>
                <w:top w:val="none" w:sz="0" w:space="0" w:color="auto"/>
                <w:left w:val="none" w:sz="0" w:space="0" w:color="auto"/>
                <w:bottom w:val="none" w:sz="0" w:space="0" w:color="auto"/>
                <w:right w:val="none" w:sz="0" w:space="0" w:color="auto"/>
              </w:divBdr>
            </w:div>
            <w:div w:id="1972713418">
              <w:marLeft w:val="0"/>
              <w:marRight w:val="0"/>
              <w:marTop w:val="0"/>
              <w:marBottom w:val="0"/>
              <w:divBdr>
                <w:top w:val="none" w:sz="0" w:space="0" w:color="auto"/>
                <w:left w:val="none" w:sz="0" w:space="0" w:color="auto"/>
                <w:bottom w:val="none" w:sz="0" w:space="0" w:color="auto"/>
                <w:right w:val="none" w:sz="0" w:space="0" w:color="auto"/>
              </w:divBdr>
            </w:div>
            <w:div w:id="1979457759">
              <w:marLeft w:val="0"/>
              <w:marRight w:val="0"/>
              <w:marTop w:val="0"/>
              <w:marBottom w:val="0"/>
              <w:divBdr>
                <w:top w:val="none" w:sz="0" w:space="0" w:color="auto"/>
                <w:left w:val="none" w:sz="0" w:space="0" w:color="auto"/>
                <w:bottom w:val="none" w:sz="0" w:space="0" w:color="auto"/>
                <w:right w:val="none" w:sz="0" w:space="0" w:color="auto"/>
              </w:divBdr>
            </w:div>
            <w:div w:id="1987933851">
              <w:marLeft w:val="0"/>
              <w:marRight w:val="0"/>
              <w:marTop w:val="0"/>
              <w:marBottom w:val="0"/>
              <w:divBdr>
                <w:top w:val="none" w:sz="0" w:space="0" w:color="auto"/>
                <w:left w:val="none" w:sz="0" w:space="0" w:color="auto"/>
                <w:bottom w:val="none" w:sz="0" w:space="0" w:color="auto"/>
                <w:right w:val="none" w:sz="0" w:space="0" w:color="auto"/>
              </w:divBdr>
            </w:div>
            <w:div w:id="2047169997">
              <w:marLeft w:val="0"/>
              <w:marRight w:val="0"/>
              <w:marTop w:val="0"/>
              <w:marBottom w:val="0"/>
              <w:divBdr>
                <w:top w:val="none" w:sz="0" w:space="0" w:color="auto"/>
                <w:left w:val="none" w:sz="0" w:space="0" w:color="auto"/>
                <w:bottom w:val="none" w:sz="0" w:space="0" w:color="auto"/>
                <w:right w:val="none" w:sz="0" w:space="0" w:color="auto"/>
              </w:divBdr>
            </w:div>
            <w:div w:id="2068070279">
              <w:marLeft w:val="0"/>
              <w:marRight w:val="0"/>
              <w:marTop w:val="0"/>
              <w:marBottom w:val="0"/>
              <w:divBdr>
                <w:top w:val="none" w:sz="0" w:space="0" w:color="auto"/>
                <w:left w:val="none" w:sz="0" w:space="0" w:color="auto"/>
                <w:bottom w:val="none" w:sz="0" w:space="0" w:color="auto"/>
                <w:right w:val="none" w:sz="0" w:space="0" w:color="auto"/>
              </w:divBdr>
            </w:div>
            <w:div w:id="2085177699">
              <w:marLeft w:val="0"/>
              <w:marRight w:val="0"/>
              <w:marTop w:val="0"/>
              <w:marBottom w:val="0"/>
              <w:divBdr>
                <w:top w:val="none" w:sz="0" w:space="0" w:color="auto"/>
                <w:left w:val="none" w:sz="0" w:space="0" w:color="auto"/>
                <w:bottom w:val="none" w:sz="0" w:space="0" w:color="auto"/>
                <w:right w:val="none" w:sz="0" w:space="0" w:color="auto"/>
              </w:divBdr>
            </w:div>
            <w:div w:id="2118941156">
              <w:marLeft w:val="0"/>
              <w:marRight w:val="0"/>
              <w:marTop w:val="0"/>
              <w:marBottom w:val="0"/>
              <w:divBdr>
                <w:top w:val="none" w:sz="0" w:space="0" w:color="auto"/>
                <w:left w:val="none" w:sz="0" w:space="0" w:color="auto"/>
                <w:bottom w:val="none" w:sz="0" w:space="0" w:color="auto"/>
                <w:right w:val="none" w:sz="0" w:space="0" w:color="auto"/>
              </w:divBdr>
            </w:div>
            <w:div w:id="214125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4117">
      <w:bodyDiv w:val="1"/>
      <w:marLeft w:val="0"/>
      <w:marRight w:val="0"/>
      <w:marTop w:val="0"/>
      <w:marBottom w:val="0"/>
      <w:divBdr>
        <w:top w:val="none" w:sz="0" w:space="0" w:color="auto"/>
        <w:left w:val="none" w:sz="0" w:space="0" w:color="auto"/>
        <w:bottom w:val="none" w:sz="0" w:space="0" w:color="auto"/>
        <w:right w:val="none" w:sz="0" w:space="0" w:color="auto"/>
      </w:divBdr>
    </w:div>
    <w:div w:id="2087876819">
      <w:bodyDiv w:val="1"/>
      <w:marLeft w:val="0"/>
      <w:marRight w:val="0"/>
      <w:marTop w:val="0"/>
      <w:marBottom w:val="0"/>
      <w:divBdr>
        <w:top w:val="none" w:sz="0" w:space="0" w:color="auto"/>
        <w:left w:val="none" w:sz="0" w:space="0" w:color="auto"/>
        <w:bottom w:val="none" w:sz="0" w:space="0" w:color="auto"/>
        <w:right w:val="none" w:sz="0" w:space="0" w:color="auto"/>
      </w:divBdr>
      <w:divsChild>
        <w:div w:id="2079011687">
          <w:marLeft w:val="0"/>
          <w:marRight w:val="0"/>
          <w:marTop w:val="0"/>
          <w:marBottom w:val="0"/>
          <w:divBdr>
            <w:top w:val="none" w:sz="0" w:space="0" w:color="auto"/>
            <w:left w:val="none" w:sz="0" w:space="0" w:color="auto"/>
            <w:bottom w:val="none" w:sz="0" w:space="0" w:color="auto"/>
            <w:right w:val="none" w:sz="0" w:space="0" w:color="auto"/>
          </w:divBdr>
          <w:divsChild>
            <w:div w:id="2628241">
              <w:marLeft w:val="0"/>
              <w:marRight w:val="0"/>
              <w:marTop w:val="0"/>
              <w:marBottom w:val="0"/>
              <w:divBdr>
                <w:top w:val="none" w:sz="0" w:space="0" w:color="auto"/>
                <w:left w:val="none" w:sz="0" w:space="0" w:color="auto"/>
                <w:bottom w:val="none" w:sz="0" w:space="0" w:color="auto"/>
                <w:right w:val="none" w:sz="0" w:space="0" w:color="auto"/>
              </w:divBdr>
            </w:div>
            <w:div w:id="29453720">
              <w:marLeft w:val="0"/>
              <w:marRight w:val="0"/>
              <w:marTop w:val="0"/>
              <w:marBottom w:val="0"/>
              <w:divBdr>
                <w:top w:val="none" w:sz="0" w:space="0" w:color="auto"/>
                <w:left w:val="none" w:sz="0" w:space="0" w:color="auto"/>
                <w:bottom w:val="none" w:sz="0" w:space="0" w:color="auto"/>
                <w:right w:val="none" w:sz="0" w:space="0" w:color="auto"/>
              </w:divBdr>
            </w:div>
            <w:div w:id="40138610">
              <w:marLeft w:val="0"/>
              <w:marRight w:val="0"/>
              <w:marTop w:val="0"/>
              <w:marBottom w:val="0"/>
              <w:divBdr>
                <w:top w:val="none" w:sz="0" w:space="0" w:color="auto"/>
                <w:left w:val="none" w:sz="0" w:space="0" w:color="auto"/>
                <w:bottom w:val="none" w:sz="0" w:space="0" w:color="auto"/>
                <w:right w:val="none" w:sz="0" w:space="0" w:color="auto"/>
              </w:divBdr>
            </w:div>
            <w:div w:id="44723543">
              <w:marLeft w:val="0"/>
              <w:marRight w:val="0"/>
              <w:marTop w:val="0"/>
              <w:marBottom w:val="0"/>
              <w:divBdr>
                <w:top w:val="none" w:sz="0" w:space="0" w:color="auto"/>
                <w:left w:val="none" w:sz="0" w:space="0" w:color="auto"/>
                <w:bottom w:val="none" w:sz="0" w:space="0" w:color="auto"/>
                <w:right w:val="none" w:sz="0" w:space="0" w:color="auto"/>
              </w:divBdr>
            </w:div>
            <w:div w:id="71389473">
              <w:marLeft w:val="0"/>
              <w:marRight w:val="0"/>
              <w:marTop w:val="0"/>
              <w:marBottom w:val="0"/>
              <w:divBdr>
                <w:top w:val="none" w:sz="0" w:space="0" w:color="auto"/>
                <w:left w:val="none" w:sz="0" w:space="0" w:color="auto"/>
                <w:bottom w:val="none" w:sz="0" w:space="0" w:color="auto"/>
                <w:right w:val="none" w:sz="0" w:space="0" w:color="auto"/>
              </w:divBdr>
            </w:div>
            <w:div w:id="91627852">
              <w:marLeft w:val="0"/>
              <w:marRight w:val="0"/>
              <w:marTop w:val="0"/>
              <w:marBottom w:val="0"/>
              <w:divBdr>
                <w:top w:val="none" w:sz="0" w:space="0" w:color="auto"/>
                <w:left w:val="none" w:sz="0" w:space="0" w:color="auto"/>
                <w:bottom w:val="none" w:sz="0" w:space="0" w:color="auto"/>
                <w:right w:val="none" w:sz="0" w:space="0" w:color="auto"/>
              </w:divBdr>
            </w:div>
            <w:div w:id="95636407">
              <w:marLeft w:val="0"/>
              <w:marRight w:val="0"/>
              <w:marTop w:val="0"/>
              <w:marBottom w:val="0"/>
              <w:divBdr>
                <w:top w:val="none" w:sz="0" w:space="0" w:color="auto"/>
                <w:left w:val="none" w:sz="0" w:space="0" w:color="auto"/>
                <w:bottom w:val="none" w:sz="0" w:space="0" w:color="auto"/>
                <w:right w:val="none" w:sz="0" w:space="0" w:color="auto"/>
              </w:divBdr>
            </w:div>
            <w:div w:id="110248190">
              <w:marLeft w:val="0"/>
              <w:marRight w:val="0"/>
              <w:marTop w:val="0"/>
              <w:marBottom w:val="0"/>
              <w:divBdr>
                <w:top w:val="none" w:sz="0" w:space="0" w:color="auto"/>
                <w:left w:val="none" w:sz="0" w:space="0" w:color="auto"/>
                <w:bottom w:val="none" w:sz="0" w:space="0" w:color="auto"/>
                <w:right w:val="none" w:sz="0" w:space="0" w:color="auto"/>
              </w:divBdr>
            </w:div>
            <w:div w:id="115024334">
              <w:marLeft w:val="0"/>
              <w:marRight w:val="0"/>
              <w:marTop w:val="0"/>
              <w:marBottom w:val="0"/>
              <w:divBdr>
                <w:top w:val="none" w:sz="0" w:space="0" w:color="auto"/>
                <w:left w:val="none" w:sz="0" w:space="0" w:color="auto"/>
                <w:bottom w:val="none" w:sz="0" w:space="0" w:color="auto"/>
                <w:right w:val="none" w:sz="0" w:space="0" w:color="auto"/>
              </w:divBdr>
            </w:div>
            <w:div w:id="119803816">
              <w:marLeft w:val="0"/>
              <w:marRight w:val="0"/>
              <w:marTop w:val="0"/>
              <w:marBottom w:val="0"/>
              <w:divBdr>
                <w:top w:val="none" w:sz="0" w:space="0" w:color="auto"/>
                <w:left w:val="none" w:sz="0" w:space="0" w:color="auto"/>
                <w:bottom w:val="none" w:sz="0" w:space="0" w:color="auto"/>
                <w:right w:val="none" w:sz="0" w:space="0" w:color="auto"/>
              </w:divBdr>
            </w:div>
            <w:div w:id="134026009">
              <w:marLeft w:val="0"/>
              <w:marRight w:val="0"/>
              <w:marTop w:val="0"/>
              <w:marBottom w:val="0"/>
              <w:divBdr>
                <w:top w:val="none" w:sz="0" w:space="0" w:color="auto"/>
                <w:left w:val="none" w:sz="0" w:space="0" w:color="auto"/>
                <w:bottom w:val="none" w:sz="0" w:space="0" w:color="auto"/>
                <w:right w:val="none" w:sz="0" w:space="0" w:color="auto"/>
              </w:divBdr>
            </w:div>
            <w:div w:id="148903909">
              <w:marLeft w:val="0"/>
              <w:marRight w:val="0"/>
              <w:marTop w:val="0"/>
              <w:marBottom w:val="0"/>
              <w:divBdr>
                <w:top w:val="none" w:sz="0" w:space="0" w:color="auto"/>
                <w:left w:val="none" w:sz="0" w:space="0" w:color="auto"/>
                <w:bottom w:val="none" w:sz="0" w:space="0" w:color="auto"/>
                <w:right w:val="none" w:sz="0" w:space="0" w:color="auto"/>
              </w:divBdr>
            </w:div>
            <w:div w:id="178929299">
              <w:marLeft w:val="0"/>
              <w:marRight w:val="0"/>
              <w:marTop w:val="0"/>
              <w:marBottom w:val="0"/>
              <w:divBdr>
                <w:top w:val="none" w:sz="0" w:space="0" w:color="auto"/>
                <w:left w:val="none" w:sz="0" w:space="0" w:color="auto"/>
                <w:bottom w:val="none" w:sz="0" w:space="0" w:color="auto"/>
                <w:right w:val="none" w:sz="0" w:space="0" w:color="auto"/>
              </w:divBdr>
            </w:div>
            <w:div w:id="185800950">
              <w:marLeft w:val="0"/>
              <w:marRight w:val="0"/>
              <w:marTop w:val="0"/>
              <w:marBottom w:val="0"/>
              <w:divBdr>
                <w:top w:val="none" w:sz="0" w:space="0" w:color="auto"/>
                <w:left w:val="none" w:sz="0" w:space="0" w:color="auto"/>
                <w:bottom w:val="none" w:sz="0" w:space="0" w:color="auto"/>
                <w:right w:val="none" w:sz="0" w:space="0" w:color="auto"/>
              </w:divBdr>
            </w:div>
            <w:div w:id="186455748">
              <w:marLeft w:val="0"/>
              <w:marRight w:val="0"/>
              <w:marTop w:val="0"/>
              <w:marBottom w:val="0"/>
              <w:divBdr>
                <w:top w:val="none" w:sz="0" w:space="0" w:color="auto"/>
                <w:left w:val="none" w:sz="0" w:space="0" w:color="auto"/>
                <w:bottom w:val="none" w:sz="0" w:space="0" w:color="auto"/>
                <w:right w:val="none" w:sz="0" w:space="0" w:color="auto"/>
              </w:divBdr>
            </w:div>
            <w:div w:id="226115875">
              <w:marLeft w:val="0"/>
              <w:marRight w:val="0"/>
              <w:marTop w:val="0"/>
              <w:marBottom w:val="0"/>
              <w:divBdr>
                <w:top w:val="none" w:sz="0" w:space="0" w:color="auto"/>
                <w:left w:val="none" w:sz="0" w:space="0" w:color="auto"/>
                <w:bottom w:val="none" w:sz="0" w:space="0" w:color="auto"/>
                <w:right w:val="none" w:sz="0" w:space="0" w:color="auto"/>
              </w:divBdr>
            </w:div>
            <w:div w:id="256444085">
              <w:marLeft w:val="0"/>
              <w:marRight w:val="0"/>
              <w:marTop w:val="0"/>
              <w:marBottom w:val="0"/>
              <w:divBdr>
                <w:top w:val="none" w:sz="0" w:space="0" w:color="auto"/>
                <w:left w:val="none" w:sz="0" w:space="0" w:color="auto"/>
                <w:bottom w:val="none" w:sz="0" w:space="0" w:color="auto"/>
                <w:right w:val="none" w:sz="0" w:space="0" w:color="auto"/>
              </w:divBdr>
            </w:div>
            <w:div w:id="265305936">
              <w:marLeft w:val="0"/>
              <w:marRight w:val="0"/>
              <w:marTop w:val="0"/>
              <w:marBottom w:val="0"/>
              <w:divBdr>
                <w:top w:val="none" w:sz="0" w:space="0" w:color="auto"/>
                <w:left w:val="none" w:sz="0" w:space="0" w:color="auto"/>
                <w:bottom w:val="none" w:sz="0" w:space="0" w:color="auto"/>
                <w:right w:val="none" w:sz="0" w:space="0" w:color="auto"/>
              </w:divBdr>
            </w:div>
            <w:div w:id="281962572">
              <w:marLeft w:val="0"/>
              <w:marRight w:val="0"/>
              <w:marTop w:val="0"/>
              <w:marBottom w:val="0"/>
              <w:divBdr>
                <w:top w:val="none" w:sz="0" w:space="0" w:color="auto"/>
                <w:left w:val="none" w:sz="0" w:space="0" w:color="auto"/>
                <w:bottom w:val="none" w:sz="0" w:space="0" w:color="auto"/>
                <w:right w:val="none" w:sz="0" w:space="0" w:color="auto"/>
              </w:divBdr>
            </w:div>
            <w:div w:id="285430953">
              <w:marLeft w:val="0"/>
              <w:marRight w:val="0"/>
              <w:marTop w:val="0"/>
              <w:marBottom w:val="0"/>
              <w:divBdr>
                <w:top w:val="none" w:sz="0" w:space="0" w:color="auto"/>
                <w:left w:val="none" w:sz="0" w:space="0" w:color="auto"/>
                <w:bottom w:val="none" w:sz="0" w:space="0" w:color="auto"/>
                <w:right w:val="none" w:sz="0" w:space="0" w:color="auto"/>
              </w:divBdr>
            </w:div>
            <w:div w:id="287663620">
              <w:marLeft w:val="0"/>
              <w:marRight w:val="0"/>
              <w:marTop w:val="0"/>
              <w:marBottom w:val="0"/>
              <w:divBdr>
                <w:top w:val="none" w:sz="0" w:space="0" w:color="auto"/>
                <w:left w:val="none" w:sz="0" w:space="0" w:color="auto"/>
                <w:bottom w:val="none" w:sz="0" w:space="0" w:color="auto"/>
                <w:right w:val="none" w:sz="0" w:space="0" w:color="auto"/>
              </w:divBdr>
            </w:div>
            <w:div w:id="298194185">
              <w:marLeft w:val="0"/>
              <w:marRight w:val="0"/>
              <w:marTop w:val="0"/>
              <w:marBottom w:val="0"/>
              <w:divBdr>
                <w:top w:val="none" w:sz="0" w:space="0" w:color="auto"/>
                <w:left w:val="none" w:sz="0" w:space="0" w:color="auto"/>
                <w:bottom w:val="none" w:sz="0" w:space="0" w:color="auto"/>
                <w:right w:val="none" w:sz="0" w:space="0" w:color="auto"/>
              </w:divBdr>
            </w:div>
            <w:div w:id="319695350">
              <w:marLeft w:val="0"/>
              <w:marRight w:val="0"/>
              <w:marTop w:val="0"/>
              <w:marBottom w:val="0"/>
              <w:divBdr>
                <w:top w:val="none" w:sz="0" w:space="0" w:color="auto"/>
                <w:left w:val="none" w:sz="0" w:space="0" w:color="auto"/>
                <w:bottom w:val="none" w:sz="0" w:space="0" w:color="auto"/>
                <w:right w:val="none" w:sz="0" w:space="0" w:color="auto"/>
              </w:divBdr>
            </w:div>
            <w:div w:id="361825429">
              <w:marLeft w:val="0"/>
              <w:marRight w:val="0"/>
              <w:marTop w:val="0"/>
              <w:marBottom w:val="0"/>
              <w:divBdr>
                <w:top w:val="none" w:sz="0" w:space="0" w:color="auto"/>
                <w:left w:val="none" w:sz="0" w:space="0" w:color="auto"/>
                <w:bottom w:val="none" w:sz="0" w:space="0" w:color="auto"/>
                <w:right w:val="none" w:sz="0" w:space="0" w:color="auto"/>
              </w:divBdr>
            </w:div>
            <w:div w:id="381365824">
              <w:marLeft w:val="0"/>
              <w:marRight w:val="0"/>
              <w:marTop w:val="0"/>
              <w:marBottom w:val="0"/>
              <w:divBdr>
                <w:top w:val="none" w:sz="0" w:space="0" w:color="auto"/>
                <w:left w:val="none" w:sz="0" w:space="0" w:color="auto"/>
                <w:bottom w:val="none" w:sz="0" w:space="0" w:color="auto"/>
                <w:right w:val="none" w:sz="0" w:space="0" w:color="auto"/>
              </w:divBdr>
            </w:div>
            <w:div w:id="425229185">
              <w:marLeft w:val="0"/>
              <w:marRight w:val="0"/>
              <w:marTop w:val="0"/>
              <w:marBottom w:val="0"/>
              <w:divBdr>
                <w:top w:val="none" w:sz="0" w:space="0" w:color="auto"/>
                <w:left w:val="none" w:sz="0" w:space="0" w:color="auto"/>
                <w:bottom w:val="none" w:sz="0" w:space="0" w:color="auto"/>
                <w:right w:val="none" w:sz="0" w:space="0" w:color="auto"/>
              </w:divBdr>
            </w:div>
            <w:div w:id="435293040">
              <w:marLeft w:val="0"/>
              <w:marRight w:val="0"/>
              <w:marTop w:val="0"/>
              <w:marBottom w:val="0"/>
              <w:divBdr>
                <w:top w:val="none" w:sz="0" w:space="0" w:color="auto"/>
                <w:left w:val="none" w:sz="0" w:space="0" w:color="auto"/>
                <w:bottom w:val="none" w:sz="0" w:space="0" w:color="auto"/>
                <w:right w:val="none" w:sz="0" w:space="0" w:color="auto"/>
              </w:divBdr>
            </w:div>
            <w:div w:id="458377251">
              <w:marLeft w:val="0"/>
              <w:marRight w:val="0"/>
              <w:marTop w:val="0"/>
              <w:marBottom w:val="0"/>
              <w:divBdr>
                <w:top w:val="none" w:sz="0" w:space="0" w:color="auto"/>
                <w:left w:val="none" w:sz="0" w:space="0" w:color="auto"/>
                <w:bottom w:val="none" w:sz="0" w:space="0" w:color="auto"/>
                <w:right w:val="none" w:sz="0" w:space="0" w:color="auto"/>
              </w:divBdr>
            </w:div>
            <w:div w:id="463086131">
              <w:marLeft w:val="0"/>
              <w:marRight w:val="0"/>
              <w:marTop w:val="0"/>
              <w:marBottom w:val="0"/>
              <w:divBdr>
                <w:top w:val="none" w:sz="0" w:space="0" w:color="auto"/>
                <w:left w:val="none" w:sz="0" w:space="0" w:color="auto"/>
                <w:bottom w:val="none" w:sz="0" w:space="0" w:color="auto"/>
                <w:right w:val="none" w:sz="0" w:space="0" w:color="auto"/>
              </w:divBdr>
            </w:div>
            <w:div w:id="474880510">
              <w:marLeft w:val="0"/>
              <w:marRight w:val="0"/>
              <w:marTop w:val="0"/>
              <w:marBottom w:val="0"/>
              <w:divBdr>
                <w:top w:val="none" w:sz="0" w:space="0" w:color="auto"/>
                <w:left w:val="none" w:sz="0" w:space="0" w:color="auto"/>
                <w:bottom w:val="none" w:sz="0" w:space="0" w:color="auto"/>
                <w:right w:val="none" w:sz="0" w:space="0" w:color="auto"/>
              </w:divBdr>
            </w:div>
            <w:div w:id="477112258">
              <w:marLeft w:val="0"/>
              <w:marRight w:val="0"/>
              <w:marTop w:val="0"/>
              <w:marBottom w:val="0"/>
              <w:divBdr>
                <w:top w:val="none" w:sz="0" w:space="0" w:color="auto"/>
                <w:left w:val="none" w:sz="0" w:space="0" w:color="auto"/>
                <w:bottom w:val="none" w:sz="0" w:space="0" w:color="auto"/>
                <w:right w:val="none" w:sz="0" w:space="0" w:color="auto"/>
              </w:divBdr>
            </w:div>
            <w:div w:id="478116930">
              <w:marLeft w:val="0"/>
              <w:marRight w:val="0"/>
              <w:marTop w:val="0"/>
              <w:marBottom w:val="0"/>
              <w:divBdr>
                <w:top w:val="none" w:sz="0" w:space="0" w:color="auto"/>
                <w:left w:val="none" w:sz="0" w:space="0" w:color="auto"/>
                <w:bottom w:val="none" w:sz="0" w:space="0" w:color="auto"/>
                <w:right w:val="none" w:sz="0" w:space="0" w:color="auto"/>
              </w:divBdr>
            </w:div>
            <w:div w:id="478301065">
              <w:marLeft w:val="0"/>
              <w:marRight w:val="0"/>
              <w:marTop w:val="0"/>
              <w:marBottom w:val="0"/>
              <w:divBdr>
                <w:top w:val="none" w:sz="0" w:space="0" w:color="auto"/>
                <w:left w:val="none" w:sz="0" w:space="0" w:color="auto"/>
                <w:bottom w:val="none" w:sz="0" w:space="0" w:color="auto"/>
                <w:right w:val="none" w:sz="0" w:space="0" w:color="auto"/>
              </w:divBdr>
            </w:div>
            <w:div w:id="495922192">
              <w:marLeft w:val="0"/>
              <w:marRight w:val="0"/>
              <w:marTop w:val="0"/>
              <w:marBottom w:val="0"/>
              <w:divBdr>
                <w:top w:val="none" w:sz="0" w:space="0" w:color="auto"/>
                <w:left w:val="none" w:sz="0" w:space="0" w:color="auto"/>
                <w:bottom w:val="none" w:sz="0" w:space="0" w:color="auto"/>
                <w:right w:val="none" w:sz="0" w:space="0" w:color="auto"/>
              </w:divBdr>
            </w:div>
            <w:div w:id="526020309">
              <w:marLeft w:val="0"/>
              <w:marRight w:val="0"/>
              <w:marTop w:val="0"/>
              <w:marBottom w:val="0"/>
              <w:divBdr>
                <w:top w:val="none" w:sz="0" w:space="0" w:color="auto"/>
                <w:left w:val="none" w:sz="0" w:space="0" w:color="auto"/>
                <w:bottom w:val="none" w:sz="0" w:space="0" w:color="auto"/>
                <w:right w:val="none" w:sz="0" w:space="0" w:color="auto"/>
              </w:divBdr>
            </w:div>
            <w:div w:id="537862827">
              <w:marLeft w:val="0"/>
              <w:marRight w:val="0"/>
              <w:marTop w:val="0"/>
              <w:marBottom w:val="0"/>
              <w:divBdr>
                <w:top w:val="none" w:sz="0" w:space="0" w:color="auto"/>
                <w:left w:val="none" w:sz="0" w:space="0" w:color="auto"/>
                <w:bottom w:val="none" w:sz="0" w:space="0" w:color="auto"/>
                <w:right w:val="none" w:sz="0" w:space="0" w:color="auto"/>
              </w:divBdr>
            </w:div>
            <w:div w:id="547108483">
              <w:marLeft w:val="0"/>
              <w:marRight w:val="0"/>
              <w:marTop w:val="0"/>
              <w:marBottom w:val="0"/>
              <w:divBdr>
                <w:top w:val="none" w:sz="0" w:space="0" w:color="auto"/>
                <w:left w:val="none" w:sz="0" w:space="0" w:color="auto"/>
                <w:bottom w:val="none" w:sz="0" w:space="0" w:color="auto"/>
                <w:right w:val="none" w:sz="0" w:space="0" w:color="auto"/>
              </w:divBdr>
            </w:div>
            <w:div w:id="556938911">
              <w:marLeft w:val="0"/>
              <w:marRight w:val="0"/>
              <w:marTop w:val="0"/>
              <w:marBottom w:val="0"/>
              <w:divBdr>
                <w:top w:val="none" w:sz="0" w:space="0" w:color="auto"/>
                <w:left w:val="none" w:sz="0" w:space="0" w:color="auto"/>
                <w:bottom w:val="none" w:sz="0" w:space="0" w:color="auto"/>
                <w:right w:val="none" w:sz="0" w:space="0" w:color="auto"/>
              </w:divBdr>
            </w:div>
            <w:div w:id="557088456">
              <w:marLeft w:val="0"/>
              <w:marRight w:val="0"/>
              <w:marTop w:val="0"/>
              <w:marBottom w:val="0"/>
              <w:divBdr>
                <w:top w:val="none" w:sz="0" w:space="0" w:color="auto"/>
                <w:left w:val="none" w:sz="0" w:space="0" w:color="auto"/>
                <w:bottom w:val="none" w:sz="0" w:space="0" w:color="auto"/>
                <w:right w:val="none" w:sz="0" w:space="0" w:color="auto"/>
              </w:divBdr>
            </w:div>
            <w:div w:id="564220013">
              <w:marLeft w:val="0"/>
              <w:marRight w:val="0"/>
              <w:marTop w:val="0"/>
              <w:marBottom w:val="0"/>
              <w:divBdr>
                <w:top w:val="none" w:sz="0" w:space="0" w:color="auto"/>
                <w:left w:val="none" w:sz="0" w:space="0" w:color="auto"/>
                <w:bottom w:val="none" w:sz="0" w:space="0" w:color="auto"/>
                <w:right w:val="none" w:sz="0" w:space="0" w:color="auto"/>
              </w:divBdr>
            </w:div>
            <w:div w:id="606891719">
              <w:marLeft w:val="0"/>
              <w:marRight w:val="0"/>
              <w:marTop w:val="0"/>
              <w:marBottom w:val="0"/>
              <w:divBdr>
                <w:top w:val="none" w:sz="0" w:space="0" w:color="auto"/>
                <w:left w:val="none" w:sz="0" w:space="0" w:color="auto"/>
                <w:bottom w:val="none" w:sz="0" w:space="0" w:color="auto"/>
                <w:right w:val="none" w:sz="0" w:space="0" w:color="auto"/>
              </w:divBdr>
            </w:div>
            <w:div w:id="608703893">
              <w:marLeft w:val="0"/>
              <w:marRight w:val="0"/>
              <w:marTop w:val="0"/>
              <w:marBottom w:val="0"/>
              <w:divBdr>
                <w:top w:val="none" w:sz="0" w:space="0" w:color="auto"/>
                <w:left w:val="none" w:sz="0" w:space="0" w:color="auto"/>
                <w:bottom w:val="none" w:sz="0" w:space="0" w:color="auto"/>
                <w:right w:val="none" w:sz="0" w:space="0" w:color="auto"/>
              </w:divBdr>
            </w:div>
            <w:div w:id="610666396">
              <w:marLeft w:val="0"/>
              <w:marRight w:val="0"/>
              <w:marTop w:val="0"/>
              <w:marBottom w:val="0"/>
              <w:divBdr>
                <w:top w:val="none" w:sz="0" w:space="0" w:color="auto"/>
                <w:left w:val="none" w:sz="0" w:space="0" w:color="auto"/>
                <w:bottom w:val="none" w:sz="0" w:space="0" w:color="auto"/>
                <w:right w:val="none" w:sz="0" w:space="0" w:color="auto"/>
              </w:divBdr>
            </w:div>
            <w:div w:id="626594320">
              <w:marLeft w:val="0"/>
              <w:marRight w:val="0"/>
              <w:marTop w:val="0"/>
              <w:marBottom w:val="0"/>
              <w:divBdr>
                <w:top w:val="none" w:sz="0" w:space="0" w:color="auto"/>
                <w:left w:val="none" w:sz="0" w:space="0" w:color="auto"/>
                <w:bottom w:val="none" w:sz="0" w:space="0" w:color="auto"/>
                <w:right w:val="none" w:sz="0" w:space="0" w:color="auto"/>
              </w:divBdr>
            </w:div>
            <w:div w:id="636840669">
              <w:marLeft w:val="0"/>
              <w:marRight w:val="0"/>
              <w:marTop w:val="0"/>
              <w:marBottom w:val="0"/>
              <w:divBdr>
                <w:top w:val="none" w:sz="0" w:space="0" w:color="auto"/>
                <w:left w:val="none" w:sz="0" w:space="0" w:color="auto"/>
                <w:bottom w:val="none" w:sz="0" w:space="0" w:color="auto"/>
                <w:right w:val="none" w:sz="0" w:space="0" w:color="auto"/>
              </w:divBdr>
            </w:div>
            <w:div w:id="646326513">
              <w:marLeft w:val="0"/>
              <w:marRight w:val="0"/>
              <w:marTop w:val="0"/>
              <w:marBottom w:val="0"/>
              <w:divBdr>
                <w:top w:val="none" w:sz="0" w:space="0" w:color="auto"/>
                <w:left w:val="none" w:sz="0" w:space="0" w:color="auto"/>
                <w:bottom w:val="none" w:sz="0" w:space="0" w:color="auto"/>
                <w:right w:val="none" w:sz="0" w:space="0" w:color="auto"/>
              </w:divBdr>
            </w:div>
            <w:div w:id="652291573">
              <w:marLeft w:val="0"/>
              <w:marRight w:val="0"/>
              <w:marTop w:val="0"/>
              <w:marBottom w:val="0"/>
              <w:divBdr>
                <w:top w:val="none" w:sz="0" w:space="0" w:color="auto"/>
                <w:left w:val="none" w:sz="0" w:space="0" w:color="auto"/>
                <w:bottom w:val="none" w:sz="0" w:space="0" w:color="auto"/>
                <w:right w:val="none" w:sz="0" w:space="0" w:color="auto"/>
              </w:divBdr>
            </w:div>
            <w:div w:id="694304427">
              <w:marLeft w:val="0"/>
              <w:marRight w:val="0"/>
              <w:marTop w:val="0"/>
              <w:marBottom w:val="0"/>
              <w:divBdr>
                <w:top w:val="none" w:sz="0" w:space="0" w:color="auto"/>
                <w:left w:val="none" w:sz="0" w:space="0" w:color="auto"/>
                <w:bottom w:val="none" w:sz="0" w:space="0" w:color="auto"/>
                <w:right w:val="none" w:sz="0" w:space="0" w:color="auto"/>
              </w:divBdr>
            </w:div>
            <w:div w:id="730545056">
              <w:marLeft w:val="0"/>
              <w:marRight w:val="0"/>
              <w:marTop w:val="0"/>
              <w:marBottom w:val="0"/>
              <w:divBdr>
                <w:top w:val="none" w:sz="0" w:space="0" w:color="auto"/>
                <w:left w:val="none" w:sz="0" w:space="0" w:color="auto"/>
                <w:bottom w:val="none" w:sz="0" w:space="0" w:color="auto"/>
                <w:right w:val="none" w:sz="0" w:space="0" w:color="auto"/>
              </w:divBdr>
            </w:div>
            <w:div w:id="741871493">
              <w:marLeft w:val="0"/>
              <w:marRight w:val="0"/>
              <w:marTop w:val="0"/>
              <w:marBottom w:val="0"/>
              <w:divBdr>
                <w:top w:val="none" w:sz="0" w:space="0" w:color="auto"/>
                <w:left w:val="none" w:sz="0" w:space="0" w:color="auto"/>
                <w:bottom w:val="none" w:sz="0" w:space="0" w:color="auto"/>
                <w:right w:val="none" w:sz="0" w:space="0" w:color="auto"/>
              </w:divBdr>
            </w:div>
            <w:div w:id="755201554">
              <w:marLeft w:val="0"/>
              <w:marRight w:val="0"/>
              <w:marTop w:val="0"/>
              <w:marBottom w:val="0"/>
              <w:divBdr>
                <w:top w:val="none" w:sz="0" w:space="0" w:color="auto"/>
                <w:left w:val="none" w:sz="0" w:space="0" w:color="auto"/>
                <w:bottom w:val="none" w:sz="0" w:space="0" w:color="auto"/>
                <w:right w:val="none" w:sz="0" w:space="0" w:color="auto"/>
              </w:divBdr>
            </w:div>
            <w:div w:id="781992591">
              <w:marLeft w:val="0"/>
              <w:marRight w:val="0"/>
              <w:marTop w:val="0"/>
              <w:marBottom w:val="0"/>
              <w:divBdr>
                <w:top w:val="none" w:sz="0" w:space="0" w:color="auto"/>
                <w:left w:val="none" w:sz="0" w:space="0" w:color="auto"/>
                <w:bottom w:val="none" w:sz="0" w:space="0" w:color="auto"/>
                <w:right w:val="none" w:sz="0" w:space="0" w:color="auto"/>
              </w:divBdr>
            </w:div>
            <w:div w:id="805246514">
              <w:marLeft w:val="0"/>
              <w:marRight w:val="0"/>
              <w:marTop w:val="0"/>
              <w:marBottom w:val="0"/>
              <w:divBdr>
                <w:top w:val="none" w:sz="0" w:space="0" w:color="auto"/>
                <w:left w:val="none" w:sz="0" w:space="0" w:color="auto"/>
                <w:bottom w:val="none" w:sz="0" w:space="0" w:color="auto"/>
                <w:right w:val="none" w:sz="0" w:space="0" w:color="auto"/>
              </w:divBdr>
            </w:div>
            <w:div w:id="805583244">
              <w:marLeft w:val="0"/>
              <w:marRight w:val="0"/>
              <w:marTop w:val="0"/>
              <w:marBottom w:val="0"/>
              <w:divBdr>
                <w:top w:val="none" w:sz="0" w:space="0" w:color="auto"/>
                <w:left w:val="none" w:sz="0" w:space="0" w:color="auto"/>
                <w:bottom w:val="none" w:sz="0" w:space="0" w:color="auto"/>
                <w:right w:val="none" w:sz="0" w:space="0" w:color="auto"/>
              </w:divBdr>
            </w:div>
            <w:div w:id="811866507">
              <w:marLeft w:val="0"/>
              <w:marRight w:val="0"/>
              <w:marTop w:val="0"/>
              <w:marBottom w:val="0"/>
              <w:divBdr>
                <w:top w:val="none" w:sz="0" w:space="0" w:color="auto"/>
                <w:left w:val="none" w:sz="0" w:space="0" w:color="auto"/>
                <w:bottom w:val="none" w:sz="0" w:space="0" w:color="auto"/>
                <w:right w:val="none" w:sz="0" w:space="0" w:color="auto"/>
              </w:divBdr>
            </w:div>
            <w:div w:id="846019095">
              <w:marLeft w:val="0"/>
              <w:marRight w:val="0"/>
              <w:marTop w:val="0"/>
              <w:marBottom w:val="0"/>
              <w:divBdr>
                <w:top w:val="none" w:sz="0" w:space="0" w:color="auto"/>
                <w:left w:val="none" w:sz="0" w:space="0" w:color="auto"/>
                <w:bottom w:val="none" w:sz="0" w:space="0" w:color="auto"/>
                <w:right w:val="none" w:sz="0" w:space="0" w:color="auto"/>
              </w:divBdr>
            </w:div>
            <w:div w:id="848063126">
              <w:marLeft w:val="0"/>
              <w:marRight w:val="0"/>
              <w:marTop w:val="0"/>
              <w:marBottom w:val="0"/>
              <w:divBdr>
                <w:top w:val="none" w:sz="0" w:space="0" w:color="auto"/>
                <w:left w:val="none" w:sz="0" w:space="0" w:color="auto"/>
                <w:bottom w:val="none" w:sz="0" w:space="0" w:color="auto"/>
                <w:right w:val="none" w:sz="0" w:space="0" w:color="auto"/>
              </w:divBdr>
            </w:div>
            <w:div w:id="850073081">
              <w:marLeft w:val="0"/>
              <w:marRight w:val="0"/>
              <w:marTop w:val="0"/>
              <w:marBottom w:val="0"/>
              <w:divBdr>
                <w:top w:val="none" w:sz="0" w:space="0" w:color="auto"/>
                <w:left w:val="none" w:sz="0" w:space="0" w:color="auto"/>
                <w:bottom w:val="none" w:sz="0" w:space="0" w:color="auto"/>
                <w:right w:val="none" w:sz="0" w:space="0" w:color="auto"/>
              </w:divBdr>
            </w:div>
            <w:div w:id="850410240">
              <w:marLeft w:val="0"/>
              <w:marRight w:val="0"/>
              <w:marTop w:val="0"/>
              <w:marBottom w:val="0"/>
              <w:divBdr>
                <w:top w:val="none" w:sz="0" w:space="0" w:color="auto"/>
                <w:left w:val="none" w:sz="0" w:space="0" w:color="auto"/>
                <w:bottom w:val="none" w:sz="0" w:space="0" w:color="auto"/>
                <w:right w:val="none" w:sz="0" w:space="0" w:color="auto"/>
              </w:divBdr>
            </w:div>
            <w:div w:id="898593197">
              <w:marLeft w:val="0"/>
              <w:marRight w:val="0"/>
              <w:marTop w:val="0"/>
              <w:marBottom w:val="0"/>
              <w:divBdr>
                <w:top w:val="none" w:sz="0" w:space="0" w:color="auto"/>
                <w:left w:val="none" w:sz="0" w:space="0" w:color="auto"/>
                <w:bottom w:val="none" w:sz="0" w:space="0" w:color="auto"/>
                <w:right w:val="none" w:sz="0" w:space="0" w:color="auto"/>
              </w:divBdr>
            </w:div>
            <w:div w:id="907611060">
              <w:marLeft w:val="0"/>
              <w:marRight w:val="0"/>
              <w:marTop w:val="0"/>
              <w:marBottom w:val="0"/>
              <w:divBdr>
                <w:top w:val="none" w:sz="0" w:space="0" w:color="auto"/>
                <w:left w:val="none" w:sz="0" w:space="0" w:color="auto"/>
                <w:bottom w:val="none" w:sz="0" w:space="0" w:color="auto"/>
                <w:right w:val="none" w:sz="0" w:space="0" w:color="auto"/>
              </w:divBdr>
            </w:div>
            <w:div w:id="912469397">
              <w:marLeft w:val="0"/>
              <w:marRight w:val="0"/>
              <w:marTop w:val="0"/>
              <w:marBottom w:val="0"/>
              <w:divBdr>
                <w:top w:val="none" w:sz="0" w:space="0" w:color="auto"/>
                <w:left w:val="none" w:sz="0" w:space="0" w:color="auto"/>
                <w:bottom w:val="none" w:sz="0" w:space="0" w:color="auto"/>
                <w:right w:val="none" w:sz="0" w:space="0" w:color="auto"/>
              </w:divBdr>
            </w:div>
            <w:div w:id="920216183">
              <w:marLeft w:val="0"/>
              <w:marRight w:val="0"/>
              <w:marTop w:val="0"/>
              <w:marBottom w:val="0"/>
              <w:divBdr>
                <w:top w:val="none" w:sz="0" w:space="0" w:color="auto"/>
                <w:left w:val="none" w:sz="0" w:space="0" w:color="auto"/>
                <w:bottom w:val="none" w:sz="0" w:space="0" w:color="auto"/>
                <w:right w:val="none" w:sz="0" w:space="0" w:color="auto"/>
              </w:divBdr>
            </w:div>
            <w:div w:id="926881774">
              <w:marLeft w:val="0"/>
              <w:marRight w:val="0"/>
              <w:marTop w:val="0"/>
              <w:marBottom w:val="0"/>
              <w:divBdr>
                <w:top w:val="none" w:sz="0" w:space="0" w:color="auto"/>
                <w:left w:val="none" w:sz="0" w:space="0" w:color="auto"/>
                <w:bottom w:val="none" w:sz="0" w:space="0" w:color="auto"/>
                <w:right w:val="none" w:sz="0" w:space="0" w:color="auto"/>
              </w:divBdr>
            </w:div>
            <w:div w:id="980312138">
              <w:marLeft w:val="0"/>
              <w:marRight w:val="0"/>
              <w:marTop w:val="0"/>
              <w:marBottom w:val="0"/>
              <w:divBdr>
                <w:top w:val="none" w:sz="0" w:space="0" w:color="auto"/>
                <w:left w:val="none" w:sz="0" w:space="0" w:color="auto"/>
                <w:bottom w:val="none" w:sz="0" w:space="0" w:color="auto"/>
                <w:right w:val="none" w:sz="0" w:space="0" w:color="auto"/>
              </w:divBdr>
            </w:div>
            <w:div w:id="1038355734">
              <w:marLeft w:val="0"/>
              <w:marRight w:val="0"/>
              <w:marTop w:val="0"/>
              <w:marBottom w:val="0"/>
              <w:divBdr>
                <w:top w:val="none" w:sz="0" w:space="0" w:color="auto"/>
                <w:left w:val="none" w:sz="0" w:space="0" w:color="auto"/>
                <w:bottom w:val="none" w:sz="0" w:space="0" w:color="auto"/>
                <w:right w:val="none" w:sz="0" w:space="0" w:color="auto"/>
              </w:divBdr>
            </w:div>
            <w:div w:id="1054768612">
              <w:marLeft w:val="0"/>
              <w:marRight w:val="0"/>
              <w:marTop w:val="0"/>
              <w:marBottom w:val="0"/>
              <w:divBdr>
                <w:top w:val="none" w:sz="0" w:space="0" w:color="auto"/>
                <w:left w:val="none" w:sz="0" w:space="0" w:color="auto"/>
                <w:bottom w:val="none" w:sz="0" w:space="0" w:color="auto"/>
                <w:right w:val="none" w:sz="0" w:space="0" w:color="auto"/>
              </w:divBdr>
            </w:div>
            <w:div w:id="1060324698">
              <w:marLeft w:val="0"/>
              <w:marRight w:val="0"/>
              <w:marTop w:val="0"/>
              <w:marBottom w:val="0"/>
              <w:divBdr>
                <w:top w:val="none" w:sz="0" w:space="0" w:color="auto"/>
                <w:left w:val="none" w:sz="0" w:space="0" w:color="auto"/>
                <w:bottom w:val="none" w:sz="0" w:space="0" w:color="auto"/>
                <w:right w:val="none" w:sz="0" w:space="0" w:color="auto"/>
              </w:divBdr>
            </w:div>
            <w:div w:id="1075199429">
              <w:marLeft w:val="0"/>
              <w:marRight w:val="0"/>
              <w:marTop w:val="0"/>
              <w:marBottom w:val="0"/>
              <w:divBdr>
                <w:top w:val="none" w:sz="0" w:space="0" w:color="auto"/>
                <w:left w:val="none" w:sz="0" w:space="0" w:color="auto"/>
                <w:bottom w:val="none" w:sz="0" w:space="0" w:color="auto"/>
                <w:right w:val="none" w:sz="0" w:space="0" w:color="auto"/>
              </w:divBdr>
            </w:div>
            <w:div w:id="1106850534">
              <w:marLeft w:val="0"/>
              <w:marRight w:val="0"/>
              <w:marTop w:val="0"/>
              <w:marBottom w:val="0"/>
              <w:divBdr>
                <w:top w:val="none" w:sz="0" w:space="0" w:color="auto"/>
                <w:left w:val="none" w:sz="0" w:space="0" w:color="auto"/>
                <w:bottom w:val="none" w:sz="0" w:space="0" w:color="auto"/>
                <w:right w:val="none" w:sz="0" w:space="0" w:color="auto"/>
              </w:divBdr>
            </w:div>
            <w:div w:id="1112358653">
              <w:marLeft w:val="0"/>
              <w:marRight w:val="0"/>
              <w:marTop w:val="0"/>
              <w:marBottom w:val="0"/>
              <w:divBdr>
                <w:top w:val="none" w:sz="0" w:space="0" w:color="auto"/>
                <w:left w:val="none" w:sz="0" w:space="0" w:color="auto"/>
                <w:bottom w:val="none" w:sz="0" w:space="0" w:color="auto"/>
                <w:right w:val="none" w:sz="0" w:space="0" w:color="auto"/>
              </w:divBdr>
            </w:div>
            <w:div w:id="1137797350">
              <w:marLeft w:val="0"/>
              <w:marRight w:val="0"/>
              <w:marTop w:val="0"/>
              <w:marBottom w:val="0"/>
              <w:divBdr>
                <w:top w:val="none" w:sz="0" w:space="0" w:color="auto"/>
                <w:left w:val="none" w:sz="0" w:space="0" w:color="auto"/>
                <w:bottom w:val="none" w:sz="0" w:space="0" w:color="auto"/>
                <w:right w:val="none" w:sz="0" w:space="0" w:color="auto"/>
              </w:divBdr>
            </w:div>
            <w:div w:id="1140003110">
              <w:marLeft w:val="0"/>
              <w:marRight w:val="0"/>
              <w:marTop w:val="0"/>
              <w:marBottom w:val="0"/>
              <w:divBdr>
                <w:top w:val="none" w:sz="0" w:space="0" w:color="auto"/>
                <w:left w:val="none" w:sz="0" w:space="0" w:color="auto"/>
                <w:bottom w:val="none" w:sz="0" w:space="0" w:color="auto"/>
                <w:right w:val="none" w:sz="0" w:space="0" w:color="auto"/>
              </w:divBdr>
            </w:div>
            <w:div w:id="1159268866">
              <w:marLeft w:val="0"/>
              <w:marRight w:val="0"/>
              <w:marTop w:val="0"/>
              <w:marBottom w:val="0"/>
              <w:divBdr>
                <w:top w:val="none" w:sz="0" w:space="0" w:color="auto"/>
                <w:left w:val="none" w:sz="0" w:space="0" w:color="auto"/>
                <w:bottom w:val="none" w:sz="0" w:space="0" w:color="auto"/>
                <w:right w:val="none" w:sz="0" w:space="0" w:color="auto"/>
              </w:divBdr>
            </w:div>
            <w:div w:id="1163856459">
              <w:marLeft w:val="0"/>
              <w:marRight w:val="0"/>
              <w:marTop w:val="0"/>
              <w:marBottom w:val="0"/>
              <w:divBdr>
                <w:top w:val="none" w:sz="0" w:space="0" w:color="auto"/>
                <w:left w:val="none" w:sz="0" w:space="0" w:color="auto"/>
                <w:bottom w:val="none" w:sz="0" w:space="0" w:color="auto"/>
                <w:right w:val="none" w:sz="0" w:space="0" w:color="auto"/>
              </w:divBdr>
            </w:div>
            <w:div w:id="1194342699">
              <w:marLeft w:val="0"/>
              <w:marRight w:val="0"/>
              <w:marTop w:val="0"/>
              <w:marBottom w:val="0"/>
              <w:divBdr>
                <w:top w:val="none" w:sz="0" w:space="0" w:color="auto"/>
                <w:left w:val="none" w:sz="0" w:space="0" w:color="auto"/>
                <w:bottom w:val="none" w:sz="0" w:space="0" w:color="auto"/>
                <w:right w:val="none" w:sz="0" w:space="0" w:color="auto"/>
              </w:divBdr>
            </w:div>
            <w:div w:id="1199465467">
              <w:marLeft w:val="0"/>
              <w:marRight w:val="0"/>
              <w:marTop w:val="0"/>
              <w:marBottom w:val="0"/>
              <w:divBdr>
                <w:top w:val="none" w:sz="0" w:space="0" w:color="auto"/>
                <w:left w:val="none" w:sz="0" w:space="0" w:color="auto"/>
                <w:bottom w:val="none" w:sz="0" w:space="0" w:color="auto"/>
                <w:right w:val="none" w:sz="0" w:space="0" w:color="auto"/>
              </w:divBdr>
            </w:div>
            <w:div w:id="1205099521">
              <w:marLeft w:val="0"/>
              <w:marRight w:val="0"/>
              <w:marTop w:val="0"/>
              <w:marBottom w:val="0"/>
              <w:divBdr>
                <w:top w:val="none" w:sz="0" w:space="0" w:color="auto"/>
                <w:left w:val="none" w:sz="0" w:space="0" w:color="auto"/>
                <w:bottom w:val="none" w:sz="0" w:space="0" w:color="auto"/>
                <w:right w:val="none" w:sz="0" w:space="0" w:color="auto"/>
              </w:divBdr>
            </w:div>
            <w:div w:id="1224559796">
              <w:marLeft w:val="0"/>
              <w:marRight w:val="0"/>
              <w:marTop w:val="0"/>
              <w:marBottom w:val="0"/>
              <w:divBdr>
                <w:top w:val="none" w:sz="0" w:space="0" w:color="auto"/>
                <w:left w:val="none" w:sz="0" w:space="0" w:color="auto"/>
                <w:bottom w:val="none" w:sz="0" w:space="0" w:color="auto"/>
                <w:right w:val="none" w:sz="0" w:space="0" w:color="auto"/>
              </w:divBdr>
            </w:div>
            <w:div w:id="1254777553">
              <w:marLeft w:val="0"/>
              <w:marRight w:val="0"/>
              <w:marTop w:val="0"/>
              <w:marBottom w:val="0"/>
              <w:divBdr>
                <w:top w:val="none" w:sz="0" w:space="0" w:color="auto"/>
                <w:left w:val="none" w:sz="0" w:space="0" w:color="auto"/>
                <w:bottom w:val="none" w:sz="0" w:space="0" w:color="auto"/>
                <w:right w:val="none" w:sz="0" w:space="0" w:color="auto"/>
              </w:divBdr>
            </w:div>
            <w:div w:id="1324895517">
              <w:marLeft w:val="0"/>
              <w:marRight w:val="0"/>
              <w:marTop w:val="0"/>
              <w:marBottom w:val="0"/>
              <w:divBdr>
                <w:top w:val="none" w:sz="0" w:space="0" w:color="auto"/>
                <w:left w:val="none" w:sz="0" w:space="0" w:color="auto"/>
                <w:bottom w:val="none" w:sz="0" w:space="0" w:color="auto"/>
                <w:right w:val="none" w:sz="0" w:space="0" w:color="auto"/>
              </w:divBdr>
            </w:div>
            <w:div w:id="1359702158">
              <w:marLeft w:val="0"/>
              <w:marRight w:val="0"/>
              <w:marTop w:val="0"/>
              <w:marBottom w:val="0"/>
              <w:divBdr>
                <w:top w:val="none" w:sz="0" w:space="0" w:color="auto"/>
                <w:left w:val="none" w:sz="0" w:space="0" w:color="auto"/>
                <w:bottom w:val="none" w:sz="0" w:space="0" w:color="auto"/>
                <w:right w:val="none" w:sz="0" w:space="0" w:color="auto"/>
              </w:divBdr>
            </w:div>
            <w:div w:id="1365397687">
              <w:marLeft w:val="0"/>
              <w:marRight w:val="0"/>
              <w:marTop w:val="0"/>
              <w:marBottom w:val="0"/>
              <w:divBdr>
                <w:top w:val="none" w:sz="0" w:space="0" w:color="auto"/>
                <w:left w:val="none" w:sz="0" w:space="0" w:color="auto"/>
                <w:bottom w:val="none" w:sz="0" w:space="0" w:color="auto"/>
                <w:right w:val="none" w:sz="0" w:space="0" w:color="auto"/>
              </w:divBdr>
            </w:div>
            <w:div w:id="1406564766">
              <w:marLeft w:val="0"/>
              <w:marRight w:val="0"/>
              <w:marTop w:val="0"/>
              <w:marBottom w:val="0"/>
              <w:divBdr>
                <w:top w:val="none" w:sz="0" w:space="0" w:color="auto"/>
                <w:left w:val="none" w:sz="0" w:space="0" w:color="auto"/>
                <w:bottom w:val="none" w:sz="0" w:space="0" w:color="auto"/>
                <w:right w:val="none" w:sz="0" w:space="0" w:color="auto"/>
              </w:divBdr>
            </w:div>
            <w:div w:id="1408960208">
              <w:marLeft w:val="0"/>
              <w:marRight w:val="0"/>
              <w:marTop w:val="0"/>
              <w:marBottom w:val="0"/>
              <w:divBdr>
                <w:top w:val="none" w:sz="0" w:space="0" w:color="auto"/>
                <w:left w:val="none" w:sz="0" w:space="0" w:color="auto"/>
                <w:bottom w:val="none" w:sz="0" w:space="0" w:color="auto"/>
                <w:right w:val="none" w:sz="0" w:space="0" w:color="auto"/>
              </w:divBdr>
            </w:div>
            <w:div w:id="1425998242">
              <w:marLeft w:val="0"/>
              <w:marRight w:val="0"/>
              <w:marTop w:val="0"/>
              <w:marBottom w:val="0"/>
              <w:divBdr>
                <w:top w:val="none" w:sz="0" w:space="0" w:color="auto"/>
                <w:left w:val="none" w:sz="0" w:space="0" w:color="auto"/>
                <w:bottom w:val="none" w:sz="0" w:space="0" w:color="auto"/>
                <w:right w:val="none" w:sz="0" w:space="0" w:color="auto"/>
              </w:divBdr>
            </w:div>
            <w:div w:id="1433474186">
              <w:marLeft w:val="0"/>
              <w:marRight w:val="0"/>
              <w:marTop w:val="0"/>
              <w:marBottom w:val="0"/>
              <w:divBdr>
                <w:top w:val="none" w:sz="0" w:space="0" w:color="auto"/>
                <w:left w:val="none" w:sz="0" w:space="0" w:color="auto"/>
                <w:bottom w:val="none" w:sz="0" w:space="0" w:color="auto"/>
                <w:right w:val="none" w:sz="0" w:space="0" w:color="auto"/>
              </w:divBdr>
            </w:div>
            <w:div w:id="1447777924">
              <w:marLeft w:val="0"/>
              <w:marRight w:val="0"/>
              <w:marTop w:val="0"/>
              <w:marBottom w:val="0"/>
              <w:divBdr>
                <w:top w:val="none" w:sz="0" w:space="0" w:color="auto"/>
                <w:left w:val="none" w:sz="0" w:space="0" w:color="auto"/>
                <w:bottom w:val="none" w:sz="0" w:space="0" w:color="auto"/>
                <w:right w:val="none" w:sz="0" w:space="0" w:color="auto"/>
              </w:divBdr>
            </w:div>
            <w:div w:id="1462725663">
              <w:marLeft w:val="0"/>
              <w:marRight w:val="0"/>
              <w:marTop w:val="0"/>
              <w:marBottom w:val="0"/>
              <w:divBdr>
                <w:top w:val="none" w:sz="0" w:space="0" w:color="auto"/>
                <w:left w:val="none" w:sz="0" w:space="0" w:color="auto"/>
                <w:bottom w:val="none" w:sz="0" w:space="0" w:color="auto"/>
                <w:right w:val="none" w:sz="0" w:space="0" w:color="auto"/>
              </w:divBdr>
            </w:div>
            <w:div w:id="1465268516">
              <w:marLeft w:val="0"/>
              <w:marRight w:val="0"/>
              <w:marTop w:val="0"/>
              <w:marBottom w:val="0"/>
              <w:divBdr>
                <w:top w:val="none" w:sz="0" w:space="0" w:color="auto"/>
                <w:left w:val="none" w:sz="0" w:space="0" w:color="auto"/>
                <w:bottom w:val="none" w:sz="0" w:space="0" w:color="auto"/>
                <w:right w:val="none" w:sz="0" w:space="0" w:color="auto"/>
              </w:divBdr>
            </w:div>
            <w:div w:id="1566842568">
              <w:marLeft w:val="0"/>
              <w:marRight w:val="0"/>
              <w:marTop w:val="0"/>
              <w:marBottom w:val="0"/>
              <w:divBdr>
                <w:top w:val="none" w:sz="0" w:space="0" w:color="auto"/>
                <w:left w:val="none" w:sz="0" w:space="0" w:color="auto"/>
                <w:bottom w:val="none" w:sz="0" w:space="0" w:color="auto"/>
                <w:right w:val="none" w:sz="0" w:space="0" w:color="auto"/>
              </w:divBdr>
            </w:div>
            <w:div w:id="1682975418">
              <w:marLeft w:val="0"/>
              <w:marRight w:val="0"/>
              <w:marTop w:val="0"/>
              <w:marBottom w:val="0"/>
              <w:divBdr>
                <w:top w:val="none" w:sz="0" w:space="0" w:color="auto"/>
                <w:left w:val="none" w:sz="0" w:space="0" w:color="auto"/>
                <w:bottom w:val="none" w:sz="0" w:space="0" w:color="auto"/>
                <w:right w:val="none" w:sz="0" w:space="0" w:color="auto"/>
              </w:divBdr>
            </w:div>
            <w:div w:id="1688092450">
              <w:marLeft w:val="0"/>
              <w:marRight w:val="0"/>
              <w:marTop w:val="0"/>
              <w:marBottom w:val="0"/>
              <w:divBdr>
                <w:top w:val="none" w:sz="0" w:space="0" w:color="auto"/>
                <w:left w:val="none" w:sz="0" w:space="0" w:color="auto"/>
                <w:bottom w:val="none" w:sz="0" w:space="0" w:color="auto"/>
                <w:right w:val="none" w:sz="0" w:space="0" w:color="auto"/>
              </w:divBdr>
            </w:div>
            <w:div w:id="1733121165">
              <w:marLeft w:val="0"/>
              <w:marRight w:val="0"/>
              <w:marTop w:val="0"/>
              <w:marBottom w:val="0"/>
              <w:divBdr>
                <w:top w:val="none" w:sz="0" w:space="0" w:color="auto"/>
                <w:left w:val="none" w:sz="0" w:space="0" w:color="auto"/>
                <w:bottom w:val="none" w:sz="0" w:space="0" w:color="auto"/>
                <w:right w:val="none" w:sz="0" w:space="0" w:color="auto"/>
              </w:divBdr>
            </w:div>
            <w:div w:id="1741102296">
              <w:marLeft w:val="0"/>
              <w:marRight w:val="0"/>
              <w:marTop w:val="0"/>
              <w:marBottom w:val="0"/>
              <w:divBdr>
                <w:top w:val="none" w:sz="0" w:space="0" w:color="auto"/>
                <w:left w:val="none" w:sz="0" w:space="0" w:color="auto"/>
                <w:bottom w:val="none" w:sz="0" w:space="0" w:color="auto"/>
                <w:right w:val="none" w:sz="0" w:space="0" w:color="auto"/>
              </w:divBdr>
            </w:div>
            <w:div w:id="1746027194">
              <w:marLeft w:val="0"/>
              <w:marRight w:val="0"/>
              <w:marTop w:val="0"/>
              <w:marBottom w:val="0"/>
              <w:divBdr>
                <w:top w:val="none" w:sz="0" w:space="0" w:color="auto"/>
                <w:left w:val="none" w:sz="0" w:space="0" w:color="auto"/>
                <w:bottom w:val="none" w:sz="0" w:space="0" w:color="auto"/>
                <w:right w:val="none" w:sz="0" w:space="0" w:color="auto"/>
              </w:divBdr>
            </w:div>
            <w:div w:id="1749771094">
              <w:marLeft w:val="0"/>
              <w:marRight w:val="0"/>
              <w:marTop w:val="0"/>
              <w:marBottom w:val="0"/>
              <w:divBdr>
                <w:top w:val="none" w:sz="0" w:space="0" w:color="auto"/>
                <w:left w:val="none" w:sz="0" w:space="0" w:color="auto"/>
                <w:bottom w:val="none" w:sz="0" w:space="0" w:color="auto"/>
                <w:right w:val="none" w:sz="0" w:space="0" w:color="auto"/>
              </w:divBdr>
            </w:div>
            <w:div w:id="1761609186">
              <w:marLeft w:val="0"/>
              <w:marRight w:val="0"/>
              <w:marTop w:val="0"/>
              <w:marBottom w:val="0"/>
              <w:divBdr>
                <w:top w:val="none" w:sz="0" w:space="0" w:color="auto"/>
                <w:left w:val="none" w:sz="0" w:space="0" w:color="auto"/>
                <w:bottom w:val="none" w:sz="0" w:space="0" w:color="auto"/>
                <w:right w:val="none" w:sz="0" w:space="0" w:color="auto"/>
              </w:divBdr>
            </w:div>
            <w:div w:id="1763137832">
              <w:marLeft w:val="0"/>
              <w:marRight w:val="0"/>
              <w:marTop w:val="0"/>
              <w:marBottom w:val="0"/>
              <w:divBdr>
                <w:top w:val="none" w:sz="0" w:space="0" w:color="auto"/>
                <w:left w:val="none" w:sz="0" w:space="0" w:color="auto"/>
                <w:bottom w:val="none" w:sz="0" w:space="0" w:color="auto"/>
                <w:right w:val="none" w:sz="0" w:space="0" w:color="auto"/>
              </w:divBdr>
            </w:div>
            <w:div w:id="1771852032">
              <w:marLeft w:val="0"/>
              <w:marRight w:val="0"/>
              <w:marTop w:val="0"/>
              <w:marBottom w:val="0"/>
              <w:divBdr>
                <w:top w:val="none" w:sz="0" w:space="0" w:color="auto"/>
                <w:left w:val="none" w:sz="0" w:space="0" w:color="auto"/>
                <w:bottom w:val="none" w:sz="0" w:space="0" w:color="auto"/>
                <w:right w:val="none" w:sz="0" w:space="0" w:color="auto"/>
              </w:divBdr>
            </w:div>
            <w:div w:id="1782139668">
              <w:marLeft w:val="0"/>
              <w:marRight w:val="0"/>
              <w:marTop w:val="0"/>
              <w:marBottom w:val="0"/>
              <w:divBdr>
                <w:top w:val="none" w:sz="0" w:space="0" w:color="auto"/>
                <w:left w:val="none" w:sz="0" w:space="0" w:color="auto"/>
                <w:bottom w:val="none" w:sz="0" w:space="0" w:color="auto"/>
                <w:right w:val="none" w:sz="0" w:space="0" w:color="auto"/>
              </w:divBdr>
            </w:div>
            <w:div w:id="1798984426">
              <w:marLeft w:val="0"/>
              <w:marRight w:val="0"/>
              <w:marTop w:val="0"/>
              <w:marBottom w:val="0"/>
              <w:divBdr>
                <w:top w:val="none" w:sz="0" w:space="0" w:color="auto"/>
                <w:left w:val="none" w:sz="0" w:space="0" w:color="auto"/>
                <w:bottom w:val="none" w:sz="0" w:space="0" w:color="auto"/>
                <w:right w:val="none" w:sz="0" w:space="0" w:color="auto"/>
              </w:divBdr>
            </w:div>
            <w:div w:id="1817454776">
              <w:marLeft w:val="0"/>
              <w:marRight w:val="0"/>
              <w:marTop w:val="0"/>
              <w:marBottom w:val="0"/>
              <w:divBdr>
                <w:top w:val="none" w:sz="0" w:space="0" w:color="auto"/>
                <w:left w:val="none" w:sz="0" w:space="0" w:color="auto"/>
                <w:bottom w:val="none" w:sz="0" w:space="0" w:color="auto"/>
                <w:right w:val="none" w:sz="0" w:space="0" w:color="auto"/>
              </w:divBdr>
            </w:div>
            <w:div w:id="1824468943">
              <w:marLeft w:val="0"/>
              <w:marRight w:val="0"/>
              <w:marTop w:val="0"/>
              <w:marBottom w:val="0"/>
              <w:divBdr>
                <w:top w:val="none" w:sz="0" w:space="0" w:color="auto"/>
                <w:left w:val="none" w:sz="0" w:space="0" w:color="auto"/>
                <w:bottom w:val="none" w:sz="0" w:space="0" w:color="auto"/>
                <w:right w:val="none" w:sz="0" w:space="0" w:color="auto"/>
              </w:divBdr>
            </w:div>
            <w:div w:id="1834561811">
              <w:marLeft w:val="0"/>
              <w:marRight w:val="0"/>
              <w:marTop w:val="0"/>
              <w:marBottom w:val="0"/>
              <w:divBdr>
                <w:top w:val="none" w:sz="0" w:space="0" w:color="auto"/>
                <w:left w:val="none" w:sz="0" w:space="0" w:color="auto"/>
                <w:bottom w:val="none" w:sz="0" w:space="0" w:color="auto"/>
                <w:right w:val="none" w:sz="0" w:space="0" w:color="auto"/>
              </w:divBdr>
            </w:div>
            <w:div w:id="1836215702">
              <w:marLeft w:val="0"/>
              <w:marRight w:val="0"/>
              <w:marTop w:val="0"/>
              <w:marBottom w:val="0"/>
              <w:divBdr>
                <w:top w:val="none" w:sz="0" w:space="0" w:color="auto"/>
                <w:left w:val="none" w:sz="0" w:space="0" w:color="auto"/>
                <w:bottom w:val="none" w:sz="0" w:space="0" w:color="auto"/>
                <w:right w:val="none" w:sz="0" w:space="0" w:color="auto"/>
              </w:divBdr>
            </w:div>
            <w:div w:id="1836263090">
              <w:marLeft w:val="0"/>
              <w:marRight w:val="0"/>
              <w:marTop w:val="0"/>
              <w:marBottom w:val="0"/>
              <w:divBdr>
                <w:top w:val="none" w:sz="0" w:space="0" w:color="auto"/>
                <w:left w:val="none" w:sz="0" w:space="0" w:color="auto"/>
                <w:bottom w:val="none" w:sz="0" w:space="0" w:color="auto"/>
                <w:right w:val="none" w:sz="0" w:space="0" w:color="auto"/>
              </w:divBdr>
            </w:div>
            <w:div w:id="1841388176">
              <w:marLeft w:val="0"/>
              <w:marRight w:val="0"/>
              <w:marTop w:val="0"/>
              <w:marBottom w:val="0"/>
              <w:divBdr>
                <w:top w:val="none" w:sz="0" w:space="0" w:color="auto"/>
                <w:left w:val="none" w:sz="0" w:space="0" w:color="auto"/>
                <w:bottom w:val="none" w:sz="0" w:space="0" w:color="auto"/>
                <w:right w:val="none" w:sz="0" w:space="0" w:color="auto"/>
              </w:divBdr>
            </w:div>
            <w:div w:id="1862091050">
              <w:marLeft w:val="0"/>
              <w:marRight w:val="0"/>
              <w:marTop w:val="0"/>
              <w:marBottom w:val="0"/>
              <w:divBdr>
                <w:top w:val="none" w:sz="0" w:space="0" w:color="auto"/>
                <w:left w:val="none" w:sz="0" w:space="0" w:color="auto"/>
                <w:bottom w:val="none" w:sz="0" w:space="0" w:color="auto"/>
                <w:right w:val="none" w:sz="0" w:space="0" w:color="auto"/>
              </w:divBdr>
            </w:div>
            <w:div w:id="1878738544">
              <w:marLeft w:val="0"/>
              <w:marRight w:val="0"/>
              <w:marTop w:val="0"/>
              <w:marBottom w:val="0"/>
              <w:divBdr>
                <w:top w:val="none" w:sz="0" w:space="0" w:color="auto"/>
                <w:left w:val="none" w:sz="0" w:space="0" w:color="auto"/>
                <w:bottom w:val="none" w:sz="0" w:space="0" w:color="auto"/>
                <w:right w:val="none" w:sz="0" w:space="0" w:color="auto"/>
              </w:divBdr>
            </w:div>
            <w:div w:id="1904214929">
              <w:marLeft w:val="0"/>
              <w:marRight w:val="0"/>
              <w:marTop w:val="0"/>
              <w:marBottom w:val="0"/>
              <w:divBdr>
                <w:top w:val="none" w:sz="0" w:space="0" w:color="auto"/>
                <w:left w:val="none" w:sz="0" w:space="0" w:color="auto"/>
                <w:bottom w:val="none" w:sz="0" w:space="0" w:color="auto"/>
                <w:right w:val="none" w:sz="0" w:space="0" w:color="auto"/>
              </w:divBdr>
            </w:div>
            <w:div w:id="1912227651">
              <w:marLeft w:val="0"/>
              <w:marRight w:val="0"/>
              <w:marTop w:val="0"/>
              <w:marBottom w:val="0"/>
              <w:divBdr>
                <w:top w:val="none" w:sz="0" w:space="0" w:color="auto"/>
                <w:left w:val="none" w:sz="0" w:space="0" w:color="auto"/>
                <w:bottom w:val="none" w:sz="0" w:space="0" w:color="auto"/>
                <w:right w:val="none" w:sz="0" w:space="0" w:color="auto"/>
              </w:divBdr>
            </w:div>
            <w:div w:id="1920364887">
              <w:marLeft w:val="0"/>
              <w:marRight w:val="0"/>
              <w:marTop w:val="0"/>
              <w:marBottom w:val="0"/>
              <w:divBdr>
                <w:top w:val="none" w:sz="0" w:space="0" w:color="auto"/>
                <w:left w:val="none" w:sz="0" w:space="0" w:color="auto"/>
                <w:bottom w:val="none" w:sz="0" w:space="0" w:color="auto"/>
                <w:right w:val="none" w:sz="0" w:space="0" w:color="auto"/>
              </w:divBdr>
            </w:div>
            <w:div w:id="1930574239">
              <w:marLeft w:val="0"/>
              <w:marRight w:val="0"/>
              <w:marTop w:val="0"/>
              <w:marBottom w:val="0"/>
              <w:divBdr>
                <w:top w:val="none" w:sz="0" w:space="0" w:color="auto"/>
                <w:left w:val="none" w:sz="0" w:space="0" w:color="auto"/>
                <w:bottom w:val="none" w:sz="0" w:space="0" w:color="auto"/>
                <w:right w:val="none" w:sz="0" w:space="0" w:color="auto"/>
              </w:divBdr>
            </w:div>
            <w:div w:id="1945308241">
              <w:marLeft w:val="0"/>
              <w:marRight w:val="0"/>
              <w:marTop w:val="0"/>
              <w:marBottom w:val="0"/>
              <w:divBdr>
                <w:top w:val="none" w:sz="0" w:space="0" w:color="auto"/>
                <w:left w:val="none" w:sz="0" w:space="0" w:color="auto"/>
                <w:bottom w:val="none" w:sz="0" w:space="0" w:color="auto"/>
                <w:right w:val="none" w:sz="0" w:space="0" w:color="auto"/>
              </w:divBdr>
            </w:div>
            <w:div w:id="1963342478">
              <w:marLeft w:val="0"/>
              <w:marRight w:val="0"/>
              <w:marTop w:val="0"/>
              <w:marBottom w:val="0"/>
              <w:divBdr>
                <w:top w:val="none" w:sz="0" w:space="0" w:color="auto"/>
                <w:left w:val="none" w:sz="0" w:space="0" w:color="auto"/>
                <w:bottom w:val="none" w:sz="0" w:space="0" w:color="auto"/>
                <w:right w:val="none" w:sz="0" w:space="0" w:color="auto"/>
              </w:divBdr>
            </w:div>
            <w:div w:id="1989283333">
              <w:marLeft w:val="0"/>
              <w:marRight w:val="0"/>
              <w:marTop w:val="0"/>
              <w:marBottom w:val="0"/>
              <w:divBdr>
                <w:top w:val="none" w:sz="0" w:space="0" w:color="auto"/>
                <w:left w:val="none" w:sz="0" w:space="0" w:color="auto"/>
                <w:bottom w:val="none" w:sz="0" w:space="0" w:color="auto"/>
                <w:right w:val="none" w:sz="0" w:space="0" w:color="auto"/>
              </w:divBdr>
            </w:div>
            <w:div w:id="2013528971">
              <w:marLeft w:val="0"/>
              <w:marRight w:val="0"/>
              <w:marTop w:val="0"/>
              <w:marBottom w:val="0"/>
              <w:divBdr>
                <w:top w:val="none" w:sz="0" w:space="0" w:color="auto"/>
                <w:left w:val="none" w:sz="0" w:space="0" w:color="auto"/>
                <w:bottom w:val="none" w:sz="0" w:space="0" w:color="auto"/>
                <w:right w:val="none" w:sz="0" w:space="0" w:color="auto"/>
              </w:divBdr>
            </w:div>
            <w:div w:id="2035374776">
              <w:marLeft w:val="0"/>
              <w:marRight w:val="0"/>
              <w:marTop w:val="0"/>
              <w:marBottom w:val="0"/>
              <w:divBdr>
                <w:top w:val="none" w:sz="0" w:space="0" w:color="auto"/>
                <w:left w:val="none" w:sz="0" w:space="0" w:color="auto"/>
                <w:bottom w:val="none" w:sz="0" w:space="0" w:color="auto"/>
                <w:right w:val="none" w:sz="0" w:space="0" w:color="auto"/>
              </w:divBdr>
            </w:div>
            <w:div w:id="2044010559">
              <w:marLeft w:val="0"/>
              <w:marRight w:val="0"/>
              <w:marTop w:val="0"/>
              <w:marBottom w:val="0"/>
              <w:divBdr>
                <w:top w:val="none" w:sz="0" w:space="0" w:color="auto"/>
                <w:left w:val="none" w:sz="0" w:space="0" w:color="auto"/>
                <w:bottom w:val="none" w:sz="0" w:space="0" w:color="auto"/>
                <w:right w:val="none" w:sz="0" w:space="0" w:color="auto"/>
              </w:divBdr>
            </w:div>
            <w:div w:id="2065135211">
              <w:marLeft w:val="0"/>
              <w:marRight w:val="0"/>
              <w:marTop w:val="0"/>
              <w:marBottom w:val="0"/>
              <w:divBdr>
                <w:top w:val="none" w:sz="0" w:space="0" w:color="auto"/>
                <w:left w:val="none" w:sz="0" w:space="0" w:color="auto"/>
                <w:bottom w:val="none" w:sz="0" w:space="0" w:color="auto"/>
                <w:right w:val="none" w:sz="0" w:space="0" w:color="auto"/>
              </w:divBdr>
            </w:div>
            <w:div w:id="2068868362">
              <w:marLeft w:val="0"/>
              <w:marRight w:val="0"/>
              <w:marTop w:val="0"/>
              <w:marBottom w:val="0"/>
              <w:divBdr>
                <w:top w:val="none" w:sz="0" w:space="0" w:color="auto"/>
                <w:left w:val="none" w:sz="0" w:space="0" w:color="auto"/>
                <w:bottom w:val="none" w:sz="0" w:space="0" w:color="auto"/>
                <w:right w:val="none" w:sz="0" w:space="0" w:color="auto"/>
              </w:divBdr>
            </w:div>
            <w:div w:id="2070416658">
              <w:marLeft w:val="0"/>
              <w:marRight w:val="0"/>
              <w:marTop w:val="0"/>
              <w:marBottom w:val="0"/>
              <w:divBdr>
                <w:top w:val="none" w:sz="0" w:space="0" w:color="auto"/>
                <w:left w:val="none" w:sz="0" w:space="0" w:color="auto"/>
                <w:bottom w:val="none" w:sz="0" w:space="0" w:color="auto"/>
                <w:right w:val="none" w:sz="0" w:space="0" w:color="auto"/>
              </w:divBdr>
            </w:div>
            <w:div w:id="2080901699">
              <w:marLeft w:val="0"/>
              <w:marRight w:val="0"/>
              <w:marTop w:val="0"/>
              <w:marBottom w:val="0"/>
              <w:divBdr>
                <w:top w:val="none" w:sz="0" w:space="0" w:color="auto"/>
                <w:left w:val="none" w:sz="0" w:space="0" w:color="auto"/>
                <w:bottom w:val="none" w:sz="0" w:space="0" w:color="auto"/>
                <w:right w:val="none" w:sz="0" w:space="0" w:color="auto"/>
              </w:divBdr>
            </w:div>
            <w:div w:id="2081976036">
              <w:marLeft w:val="0"/>
              <w:marRight w:val="0"/>
              <w:marTop w:val="0"/>
              <w:marBottom w:val="0"/>
              <w:divBdr>
                <w:top w:val="none" w:sz="0" w:space="0" w:color="auto"/>
                <w:left w:val="none" w:sz="0" w:space="0" w:color="auto"/>
                <w:bottom w:val="none" w:sz="0" w:space="0" w:color="auto"/>
                <w:right w:val="none" w:sz="0" w:space="0" w:color="auto"/>
              </w:divBdr>
            </w:div>
            <w:div w:id="2093232277">
              <w:marLeft w:val="0"/>
              <w:marRight w:val="0"/>
              <w:marTop w:val="0"/>
              <w:marBottom w:val="0"/>
              <w:divBdr>
                <w:top w:val="none" w:sz="0" w:space="0" w:color="auto"/>
                <w:left w:val="none" w:sz="0" w:space="0" w:color="auto"/>
                <w:bottom w:val="none" w:sz="0" w:space="0" w:color="auto"/>
                <w:right w:val="none" w:sz="0" w:space="0" w:color="auto"/>
              </w:divBdr>
            </w:div>
            <w:div w:id="2107846467">
              <w:marLeft w:val="0"/>
              <w:marRight w:val="0"/>
              <w:marTop w:val="0"/>
              <w:marBottom w:val="0"/>
              <w:divBdr>
                <w:top w:val="none" w:sz="0" w:space="0" w:color="auto"/>
                <w:left w:val="none" w:sz="0" w:space="0" w:color="auto"/>
                <w:bottom w:val="none" w:sz="0" w:space="0" w:color="auto"/>
                <w:right w:val="none" w:sz="0" w:space="0" w:color="auto"/>
              </w:divBdr>
            </w:div>
            <w:div w:id="2110395750">
              <w:marLeft w:val="0"/>
              <w:marRight w:val="0"/>
              <w:marTop w:val="0"/>
              <w:marBottom w:val="0"/>
              <w:divBdr>
                <w:top w:val="none" w:sz="0" w:space="0" w:color="auto"/>
                <w:left w:val="none" w:sz="0" w:space="0" w:color="auto"/>
                <w:bottom w:val="none" w:sz="0" w:space="0" w:color="auto"/>
                <w:right w:val="none" w:sz="0" w:space="0" w:color="auto"/>
              </w:divBdr>
            </w:div>
            <w:div w:id="211343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2196">
      <w:bodyDiv w:val="1"/>
      <w:marLeft w:val="0"/>
      <w:marRight w:val="0"/>
      <w:marTop w:val="0"/>
      <w:marBottom w:val="0"/>
      <w:divBdr>
        <w:top w:val="none" w:sz="0" w:space="0" w:color="auto"/>
        <w:left w:val="none" w:sz="0" w:space="0" w:color="auto"/>
        <w:bottom w:val="none" w:sz="0" w:space="0" w:color="auto"/>
        <w:right w:val="none" w:sz="0" w:space="0" w:color="auto"/>
      </w:divBdr>
    </w:div>
    <w:div w:id="2089956556">
      <w:bodyDiv w:val="1"/>
      <w:marLeft w:val="0"/>
      <w:marRight w:val="0"/>
      <w:marTop w:val="0"/>
      <w:marBottom w:val="0"/>
      <w:divBdr>
        <w:top w:val="none" w:sz="0" w:space="0" w:color="auto"/>
        <w:left w:val="none" w:sz="0" w:space="0" w:color="auto"/>
        <w:bottom w:val="none" w:sz="0" w:space="0" w:color="auto"/>
        <w:right w:val="none" w:sz="0" w:space="0" w:color="auto"/>
      </w:divBdr>
    </w:div>
    <w:div w:id="2090228683">
      <w:bodyDiv w:val="1"/>
      <w:marLeft w:val="0"/>
      <w:marRight w:val="0"/>
      <w:marTop w:val="0"/>
      <w:marBottom w:val="0"/>
      <w:divBdr>
        <w:top w:val="none" w:sz="0" w:space="0" w:color="auto"/>
        <w:left w:val="none" w:sz="0" w:space="0" w:color="auto"/>
        <w:bottom w:val="none" w:sz="0" w:space="0" w:color="auto"/>
        <w:right w:val="none" w:sz="0" w:space="0" w:color="auto"/>
      </w:divBdr>
      <w:divsChild>
        <w:div w:id="865214439">
          <w:marLeft w:val="0"/>
          <w:marRight w:val="0"/>
          <w:marTop w:val="0"/>
          <w:marBottom w:val="0"/>
          <w:divBdr>
            <w:top w:val="none" w:sz="0" w:space="0" w:color="auto"/>
            <w:left w:val="none" w:sz="0" w:space="0" w:color="auto"/>
            <w:bottom w:val="none" w:sz="0" w:space="0" w:color="auto"/>
            <w:right w:val="none" w:sz="0" w:space="0" w:color="auto"/>
          </w:divBdr>
          <w:divsChild>
            <w:div w:id="2781942">
              <w:marLeft w:val="0"/>
              <w:marRight w:val="0"/>
              <w:marTop w:val="0"/>
              <w:marBottom w:val="0"/>
              <w:divBdr>
                <w:top w:val="none" w:sz="0" w:space="0" w:color="auto"/>
                <w:left w:val="none" w:sz="0" w:space="0" w:color="auto"/>
                <w:bottom w:val="none" w:sz="0" w:space="0" w:color="auto"/>
                <w:right w:val="none" w:sz="0" w:space="0" w:color="auto"/>
              </w:divBdr>
            </w:div>
            <w:div w:id="28074665">
              <w:marLeft w:val="0"/>
              <w:marRight w:val="0"/>
              <w:marTop w:val="0"/>
              <w:marBottom w:val="0"/>
              <w:divBdr>
                <w:top w:val="none" w:sz="0" w:space="0" w:color="auto"/>
                <w:left w:val="none" w:sz="0" w:space="0" w:color="auto"/>
                <w:bottom w:val="none" w:sz="0" w:space="0" w:color="auto"/>
                <w:right w:val="none" w:sz="0" w:space="0" w:color="auto"/>
              </w:divBdr>
            </w:div>
            <w:div w:id="63577425">
              <w:marLeft w:val="0"/>
              <w:marRight w:val="0"/>
              <w:marTop w:val="0"/>
              <w:marBottom w:val="0"/>
              <w:divBdr>
                <w:top w:val="none" w:sz="0" w:space="0" w:color="auto"/>
                <w:left w:val="none" w:sz="0" w:space="0" w:color="auto"/>
                <w:bottom w:val="none" w:sz="0" w:space="0" w:color="auto"/>
                <w:right w:val="none" w:sz="0" w:space="0" w:color="auto"/>
              </w:divBdr>
            </w:div>
            <w:div w:id="210966669">
              <w:marLeft w:val="0"/>
              <w:marRight w:val="0"/>
              <w:marTop w:val="0"/>
              <w:marBottom w:val="0"/>
              <w:divBdr>
                <w:top w:val="none" w:sz="0" w:space="0" w:color="auto"/>
                <w:left w:val="none" w:sz="0" w:space="0" w:color="auto"/>
                <w:bottom w:val="none" w:sz="0" w:space="0" w:color="auto"/>
                <w:right w:val="none" w:sz="0" w:space="0" w:color="auto"/>
              </w:divBdr>
            </w:div>
            <w:div w:id="356589585">
              <w:marLeft w:val="0"/>
              <w:marRight w:val="0"/>
              <w:marTop w:val="0"/>
              <w:marBottom w:val="0"/>
              <w:divBdr>
                <w:top w:val="none" w:sz="0" w:space="0" w:color="auto"/>
                <w:left w:val="none" w:sz="0" w:space="0" w:color="auto"/>
                <w:bottom w:val="none" w:sz="0" w:space="0" w:color="auto"/>
                <w:right w:val="none" w:sz="0" w:space="0" w:color="auto"/>
              </w:divBdr>
            </w:div>
            <w:div w:id="515117244">
              <w:marLeft w:val="0"/>
              <w:marRight w:val="0"/>
              <w:marTop w:val="0"/>
              <w:marBottom w:val="0"/>
              <w:divBdr>
                <w:top w:val="none" w:sz="0" w:space="0" w:color="auto"/>
                <w:left w:val="none" w:sz="0" w:space="0" w:color="auto"/>
                <w:bottom w:val="none" w:sz="0" w:space="0" w:color="auto"/>
                <w:right w:val="none" w:sz="0" w:space="0" w:color="auto"/>
              </w:divBdr>
            </w:div>
            <w:div w:id="622658040">
              <w:marLeft w:val="0"/>
              <w:marRight w:val="0"/>
              <w:marTop w:val="0"/>
              <w:marBottom w:val="0"/>
              <w:divBdr>
                <w:top w:val="none" w:sz="0" w:space="0" w:color="auto"/>
                <w:left w:val="none" w:sz="0" w:space="0" w:color="auto"/>
                <w:bottom w:val="none" w:sz="0" w:space="0" w:color="auto"/>
                <w:right w:val="none" w:sz="0" w:space="0" w:color="auto"/>
              </w:divBdr>
            </w:div>
            <w:div w:id="797603284">
              <w:marLeft w:val="0"/>
              <w:marRight w:val="0"/>
              <w:marTop w:val="0"/>
              <w:marBottom w:val="0"/>
              <w:divBdr>
                <w:top w:val="none" w:sz="0" w:space="0" w:color="auto"/>
                <w:left w:val="none" w:sz="0" w:space="0" w:color="auto"/>
                <w:bottom w:val="none" w:sz="0" w:space="0" w:color="auto"/>
                <w:right w:val="none" w:sz="0" w:space="0" w:color="auto"/>
              </w:divBdr>
            </w:div>
            <w:div w:id="835343613">
              <w:marLeft w:val="0"/>
              <w:marRight w:val="0"/>
              <w:marTop w:val="0"/>
              <w:marBottom w:val="0"/>
              <w:divBdr>
                <w:top w:val="none" w:sz="0" w:space="0" w:color="auto"/>
                <w:left w:val="none" w:sz="0" w:space="0" w:color="auto"/>
                <w:bottom w:val="none" w:sz="0" w:space="0" w:color="auto"/>
                <w:right w:val="none" w:sz="0" w:space="0" w:color="auto"/>
              </w:divBdr>
            </w:div>
            <w:div w:id="911499549">
              <w:marLeft w:val="0"/>
              <w:marRight w:val="0"/>
              <w:marTop w:val="0"/>
              <w:marBottom w:val="0"/>
              <w:divBdr>
                <w:top w:val="none" w:sz="0" w:space="0" w:color="auto"/>
                <w:left w:val="none" w:sz="0" w:space="0" w:color="auto"/>
                <w:bottom w:val="none" w:sz="0" w:space="0" w:color="auto"/>
                <w:right w:val="none" w:sz="0" w:space="0" w:color="auto"/>
              </w:divBdr>
            </w:div>
            <w:div w:id="1049648659">
              <w:marLeft w:val="0"/>
              <w:marRight w:val="0"/>
              <w:marTop w:val="0"/>
              <w:marBottom w:val="0"/>
              <w:divBdr>
                <w:top w:val="none" w:sz="0" w:space="0" w:color="auto"/>
                <w:left w:val="none" w:sz="0" w:space="0" w:color="auto"/>
                <w:bottom w:val="none" w:sz="0" w:space="0" w:color="auto"/>
                <w:right w:val="none" w:sz="0" w:space="0" w:color="auto"/>
              </w:divBdr>
            </w:div>
            <w:div w:id="1210843550">
              <w:marLeft w:val="0"/>
              <w:marRight w:val="0"/>
              <w:marTop w:val="0"/>
              <w:marBottom w:val="0"/>
              <w:divBdr>
                <w:top w:val="none" w:sz="0" w:space="0" w:color="auto"/>
                <w:left w:val="none" w:sz="0" w:space="0" w:color="auto"/>
                <w:bottom w:val="none" w:sz="0" w:space="0" w:color="auto"/>
                <w:right w:val="none" w:sz="0" w:space="0" w:color="auto"/>
              </w:divBdr>
            </w:div>
            <w:div w:id="1243030589">
              <w:marLeft w:val="0"/>
              <w:marRight w:val="0"/>
              <w:marTop w:val="0"/>
              <w:marBottom w:val="0"/>
              <w:divBdr>
                <w:top w:val="none" w:sz="0" w:space="0" w:color="auto"/>
                <w:left w:val="none" w:sz="0" w:space="0" w:color="auto"/>
                <w:bottom w:val="none" w:sz="0" w:space="0" w:color="auto"/>
                <w:right w:val="none" w:sz="0" w:space="0" w:color="auto"/>
              </w:divBdr>
            </w:div>
            <w:div w:id="1360934584">
              <w:marLeft w:val="0"/>
              <w:marRight w:val="0"/>
              <w:marTop w:val="0"/>
              <w:marBottom w:val="0"/>
              <w:divBdr>
                <w:top w:val="none" w:sz="0" w:space="0" w:color="auto"/>
                <w:left w:val="none" w:sz="0" w:space="0" w:color="auto"/>
                <w:bottom w:val="none" w:sz="0" w:space="0" w:color="auto"/>
                <w:right w:val="none" w:sz="0" w:space="0" w:color="auto"/>
              </w:divBdr>
            </w:div>
            <w:div w:id="1496649481">
              <w:marLeft w:val="0"/>
              <w:marRight w:val="0"/>
              <w:marTop w:val="0"/>
              <w:marBottom w:val="0"/>
              <w:divBdr>
                <w:top w:val="none" w:sz="0" w:space="0" w:color="auto"/>
                <w:left w:val="none" w:sz="0" w:space="0" w:color="auto"/>
                <w:bottom w:val="none" w:sz="0" w:space="0" w:color="auto"/>
                <w:right w:val="none" w:sz="0" w:space="0" w:color="auto"/>
              </w:divBdr>
            </w:div>
            <w:div w:id="1626809458">
              <w:marLeft w:val="0"/>
              <w:marRight w:val="0"/>
              <w:marTop w:val="0"/>
              <w:marBottom w:val="0"/>
              <w:divBdr>
                <w:top w:val="none" w:sz="0" w:space="0" w:color="auto"/>
                <w:left w:val="none" w:sz="0" w:space="0" w:color="auto"/>
                <w:bottom w:val="none" w:sz="0" w:space="0" w:color="auto"/>
                <w:right w:val="none" w:sz="0" w:space="0" w:color="auto"/>
              </w:divBdr>
            </w:div>
            <w:div w:id="1645433076">
              <w:marLeft w:val="0"/>
              <w:marRight w:val="0"/>
              <w:marTop w:val="0"/>
              <w:marBottom w:val="0"/>
              <w:divBdr>
                <w:top w:val="none" w:sz="0" w:space="0" w:color="auto"/>
                <w:left w:val="none" w:sz="0" w:space="0" w:color="auto"/>
                <w:bottom w:val="none" w:sz="0" w:space="0" w:color="auto"/>
                <w:right w:val="none" w:sz="0" w:space="0" w:color="auto"/>
              </w:divBdr>
            </w:div>
            <w:div w:id="2037122417">
              <w:marLeft w:val="0"/>
              <w:marRight w:val="0"/>
              <w:marTop w:val="0"/>
              <w:marBottom w:val="0"/>
              <w:divBdr>
                <w:top w:val="none" w:sz="0" w:space="0" w:color="auto"/>
                <w:left w:val="none" w:sz="0" w:space="0" w:color="auto"/>
                <w:bottom w:val="none" w:sz="0" w:space="0" w:color="auto"/>
                <w:right w:val="none" w:sz="0" w:space="0" w:color="auto"/>
              </w:divBdr>
            </w:div>
            <w:div w:id="2118870090">
              <w:marLeft w:val="0"/>
              <w:marRight w:val="0"/>
              <w:marTop w:val="0"/>
              <w:marBottom w:val="0"/>
              <w:divBdr>
                <w:top w:val="none" w:sz="0" w:space="0" w:color="auto"/>
                <w:left w:val="none" w:sz="0" w:space="0" w:color="auto"/>
                <w:bottom w:val="none" w:sz="0" w:space="0" w:color="auto"/>
                <w:right w:val="none" w:sz="0" w:space="0" w:color="auto"/>
              </w:divBdr>
            </w:div>
            <w:div w:id="212376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18771">
      <w:bodyDiv w:val="1"/>
      <w:marLeft w:val="0"/>
      <w:marRight w:val="0"/>
      <w:marTop w:val="0"/>
      <w:marBottom w:val="0"/>
      <w:divBdr>
        <w:top w:val="none" w:sz="0" w:space="0" w:color="auto"/>
        <w:left w:val="none" w:sz="0" w:space="0" w:color="auto"/>
        <w:bottom w:val="none" w:sz="0" w:space="0" w:color="auto"/>
        <w:right w:val="none" w:sz="0" w:space="0" w:color="auto"/>
      </w:divBdr>
    </w:div>
    <w:div w:id="2095012612">
      <w:bodyDiv w:val="1"/>
      <w:marLeft w:val="0"/>
      <w:marRight w:val="0"/>
      <w:marTop w:val="0"/>
      <w:marBottom w:val="0"/>
      <w:divBdr>
        <w:top w:val="none" w:sz="0" w:space="0" w:color="auto"/>
        <w:left w:val="none" w:sz="0" w:space="0" w:color="auto"/>
        <w:bottom w:val="none" w:sz="0" w:space="0" w:color="auto"/>
        <w:right w:val="none" w:sz="0" w:space="0" w:color="auto"/>
      </w:divBdr>
    </w:div>
    <w:div w:id="2097747573">
      <w:bodyDiv w:val="1"/>
      <w:marLeft w:val="0"/>
      <w:marRight w:val="0"/>
      <w:marTop w:val="0"/>
      <w:marBottom w:val="0"/>
      <w:divBdr>
        <w:top w:val="none" w:sz="0" w:space="0" w:color="auto"/>
        <w:left w:val="none" w:sz="0" w:space="0" w:color="auto"/>
        <w:bottom w:val="none" w:sz="0" w:space="0" w:color="auto"/>
        <w:right w:val="none" w:sz="0" w:space="0" w:color="auto"/>
      </w:divBdr>
    </w:div>
    <w:div w:id="2098474352">
      <w:bodyDiv w:val="1"/>
      <w:marLeft w:val="0"/>
      <w:marRight w:val="0"/>
      <w:marTop w:val="0"/>
      <w:marBottom w:val="0"/>
      <w:divBdr>
        <w:top w:val="none" w:sz="0" w:space="0" w:color="auto"/>
        <w:left w:val="none" w:sz="0" w:space="0" w:color="auto"/>
        <w:bottom w:val="none" w:sz="0" w:space="0" w:color="auto"/>
        <w:right w:val="none" w:sz="0" w:space="0" w:color="auto"/>
      </w:divBdr>
    </w:div>
    <w:div w:id="2101220569">
      <w:bodyDiv w:val="1"/>
      <w:marLeft w:val="0"/>
      <w:marRight w:val="0"/>
      <w:marTop w:val="0"/>
      <w:marBottom w:val="0"/>
      <w:divBdr>
        <w:top w:val="none" w:sz="0" w:space="0" w:color="auto"/>
        <w:left w:val="none" w:sz="0" w:space="0" w:color="auto"/>
        <w:bottom w:val="none" w:sz="0" w:space="0" w:color="auto"/>
        <w:right w:val="none" w:sz="0" w:space="0" w:color="auto"/>
      </w:divBdr>
      <w:divsChild>
        <w:div w:id="712189608">
          <w:marLeft w:val="0"/>
          <w:marRight w:val="0"/>
          <w:marTop w:val="0"/>
          <w:marBottom w:val="0"/>
          <w:divBdr>
            <w:top w:val="none" w:sz="0" w:space="0" w:color="auto"/>
            <w:left w:val="none" w:sz="0" w:space="0" w:color="auto"/>
            <w:bottom w:val="none" w:sz="0" w:space="0" w:color="auto"/>
            <w:right w:val="none" w:sz="0" w:space="0" w:color="auto"/>
          </w:divBdr>
          <w:divsChild>
            <w:div w:id="20259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6117">
      <w:bodyDiv w:val="1"/>
      <w:marLeft w:val="0"/>
      <w:marRight w:val="0"/>
      <w:marTop w:val="0"/>
      <w:marBottom w:val="0"/>
      <w:divBdr>
        <w:top w:val="none" w:sz="0" w:space="0" w:color="auto"/>
        <w:left w:val="none" w:sz="0" w:space="0" w:color="auto"/>
        <w:bottom w:val="none" w:sz="0" w:space="0" w:color="auto"/>
        <w:right w:val="none" w:sz="0" w:space="0" w:color="auto"/>
      </w:divBdr>
    </w:div>
    <w:div w:id="2110008339">
      <w:bodyDiv w:val="1"/>
      <w:marLeft w:val="0"/>
      <w:marRight w:val="0"/>
      <w:marTop w:val="0"/>
      <w:marBottom w:val="0"/>
      <w:divBdr>
        <w:top w:val="none" w:sz="0" w:space="0" w:color="auto"/>
        <w:left w:val="none" w:sz="0" w:space="0" w:color="auto"/>
        <w:bottom w:val="none" w:sz="0" w:space="0" w:color="auto"/>
        <w:right w:val="none" w:sz="0" w:space="0" w:color="auto"/>
      </w:divBdr>
    </w:div>
    <w:div w:id="2111124555">
      <w:bodyDiv w:val="1"/>
      <w:marLeft w:val="0"/>
      <w:marRight w:val="0"/>
      <w:marTop w:val="0"/>
      <w:marBottom w:val="0"/>
      <w:divBdr>
        <w:top w:val="none" w:sz="0" w:space="0" w:color="auto"/>
        <w:left w:val="none" w:sz="0" w:space="0" w:color="auto"/>
        <w:bottom w:val="none" w:sz="0" w:space="0" w:color="auto"/>
        <w:right w:val="none" w:sz="0" w:space="0" w:color="auto"/>
      </w:divBdr>
    </w:div>
    <w:div w:id="2113427213">
      <w:bodyDiv w:val="1"/>
      <w:marLeft w:val="0"/>
      <w:marRight w:val="0"/>
      <w:marTop w:val="0"/>
      <w:marBottom w:val="0"/>
      <w:divBdr>
        <w:top w:val="none" w:sz="0" w:space="0" w:color="auto"/>
        <w:left w:val="none" w:sz="0" w:space="0" w:color="auto"/>
        <w:bottom w:val="none" w:sz="0" w:space="0" w:color="auto"/>
        <w:right w:val="none" w:sz="0" w:space="0" w:color="auto"/>
      </w:divBdr>
    </w:div>
    <w:div w:id="2113745634">
      <w:bodyDiv w:val="1"/>
      <w:marLeft w:val="0"/>
      <w:marRight w:val="0"/>
      <w:marTop w:val="0"/>
      <w:marBottom w:val="0"/>
      <w:divBdr>
        <w:top w:val="none" w:sz="0" w:space="0" w:color="auto"/>
        <w:left w:val="none" w:sz="0" w:space="0" w:color="auto"/>
        <w:bottom w:val="none" w:sz="0" w:space="0" w:color="auto"/>
        <w:right w:val="none" w:sz="0" w:space="0" w:color="auto"/>
      </w:divBdr>
    </w:div>
    <w:div w:id="2118407674">
      <w:bodyDiv w:val="1"/>
      <w:marLeft w:val="0"/>
      <w:marRight w:val="0"/>
      <w:marTop w:val="0"/>
      <w:marBottom w:val="0"/>
      <w:divBdr>
        <w:top w:val="none" w:sz="0" w:space="0" w:color="auto"/>
        <w:left w:val="none" w:sz="0" w:space="0" w:color="auto"/>
        <w:bottom w:val="none" w:sz="0" w:space="0" w:color="auto"/>
        <w:right w:val="none" w:sz="0" w:space="0" w:color="auto"/>
      </w:divBdr>
    </w:div>
    <w:div w:id="2119327825">
      <w:bodyDiv w:val="1"/>
      <w:marLeft w:val="0"/>
      <w:marRight w:val="0"/>
      <w:marTop w:val="0"/>
      <w:marBottom w:val="0"/>
      <w:divBdr>
        <w:top w:val="none" w:sz="0" w:space="0" w:color="auto"/>
        <w:left w:val="none" w:sz="0" w:space="0" w:color="auto"/>
        <w:bottom w:val="none" w:sz="0" w:space="0" w:color="auto"/>
        <w:right w:val="none" w:sz="0" w:space="0" w:color="auto"/>
      </w:divBdr>
      <w:divsChild>
        <w:div w:id="1148978183">
          <w:marLeft w:val="0"/>
          <w:marRight w:val="0"/>
          <w:marTop w:val="0"/>
          <w:marBottom w:val="0"/>
          <w:divBdr>
            <w:top w:val="none" w:sz="0" w:space="0" w:color="auto"/>
            <w:left w:val="none" w:sz="0" w:space="0" w:color="auto"/>
            <w:bottom w:val="none" w:sz="0" w:space="0" w:color="auto"/>
            <w:right w:val="none" w:sz="0" w:space="0" w:color="auto"/>
          </w:divBdr>
          <w:divsChild>
            <w:div w:id="518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3422">
      <w:bodyDiv w:val="1"/>
      <w:marLeft w:val="0"/>
      <w:marRight w:val="0"/>
      <w:marTop w:val="0"/>
      <w:marBottom w:val="0"/>
      <w:divBdr>
        <w:top w:val="none" w:sz="0" w:space="0" w:color="auto"/>
        <w:left w:val="none" w:sz="0" w:space="0" w:color="auto"/>
        <w:bottom w:val="none" w:sz="0" w:space="0" w:color="auto"/>
        <w:right w:val="none" w:sz="0" w:space="0" w:color="auto"/>
      </w:divBdr>
    </w:div>
    <w:div w:id="2119714588">
      <w:bodyDiv w:val="1"/>
      <w:marLeft w:val="0"/>
      <w:marRight w:val="0"/>
      <w:marTop w:val="0"/>
      <w:marBottom w:val="0"/>
      <w:divBdr>
        <w:top w:val="none" w:sz="0" w:space="0" w:color="auto"/>
        <w:left w:val="none" w:sz="0" w:space="0" w:color="auto"/>
        <w:bottom w:val="none" w:sz="0" w:space="0" w:color="auto"/>
        <w:right w:val="none" w:sz="0" w:space="0" w:color="auto"/>
      </w:divBdr>
    </w:div>
    <w:div w:id="2124035064">
      <w:bodyDiv w:val="1"/>
      <w:marLeft w:val="0"/>
      <w:marRight w:val="0"/>
      <w:marTop w:val="0"/>
      <w:marBottom w:val="0"/>
      <w:divBdr>
        <w:top w:val="none" w:sz="0" w:space="0" w:color="auto"/>
        <w:left w:val="none" w:sz="0" w:space="0" w:color="auto"/>
        <w:bottom w:val="none" w:sz="0" w:space="0" w:color="auto"/>
        <w:right w:val="none" w:sz="0" w:space="0" w:color="auto"/>
      </w:divBdr>
    </w:div>
    <w:div w:id="2124838991">
      <w:bodyDiv w:val="1"/>
      <w:marLeft w:val="0"/>
      <w:marRight w:val="0"/>
      <w:marTop w:val="0"/>
      <w:marBottom w:val="0"/>
      <w:divBdr>
        <w:top w:val="none" w:sz="0" w:space="0" w:color="auto"/>
        <w:left w:val="none" w:sz="0" w:space="0" w:color="auto"/>
        <w:bottom w:val="none" w:sz="0" w:space="0" w:color="auto"/>
        <w:right w:val="none" w:sz="0" w:space="0" w:color="auto"/>
      </w:divBdr>
    </w:div>
    <w:div w:id="2125806853">
      <w:bodyDiv w:val="1"/>
      <w:marLeft w:val="0"/>
      <w:marRight w:val="0"/>
      <w:marTop w:val="0"/>
      <w:marBottom w:val="0"/>
      <w:divBdr>
        <w:top w:val="none" w:sz="0" w:space="0" w:color="auto"/>
        <w:left w:val="none" w:sz="0" w:space="0" w:color="auto"/>
        <w:bottom w:val="none" w:sz="0" w:space="0" w:color="auto"/>
        <w:right w:val="none" w:sz="0" w:space="0" w:color="auto"/>
      </w:divBdr>
    </w:div>
    <w:div w:id="2128741882">
      <w:bodyDiv w:val="1"/>
      <w:marLeft w:val="0"/>
      <w:marRight w:val="0"/>
      <w:marTop w:val="0"/>
      <w:marBottom w:val="0"/>
      <w:divBdr>
        <w:top w:val="none" w:sz="0" w:space="0" w:color="auto"/>
        <w:left w:val="none" w:sz="0" w:space="0" w:color="auto"/>
        <w:bottom w:val="none" w:sz="0" w:space="0" w:color="auto"/>
        <w:right w:val="none" w:sz="0" w:space="0" w:color="auto"/>
      </w:divBdr>
    </w:div>
    <w:div w:id="2129548033">
      <w:bodyDiv w:val="1"/>
      <w:marLeft w:val="0"/>
      <w:marRight w:val="0"/>
      <w:marTop w:val="0"/>
      <w:marBottom w:val="0"/>
      <w:divBdr>
        <w:top w:val="none" w:sz="0" w:space="0" w:color="auto"/>
        <w:left w:val="none" w:sz="0" w:space="0" w:color="auto"/>
        <w:bottom w:val="none" w:sz="0" w:space="0" w:color="auto"/>
        <w:right w:val="none" w:sz="0" w:space="0" w:color="auto"/>
      </w:divBdr>
    </w:div>
    <w:div w:id="2130314437">
      <w:bodyDiv w:val="1"/>
      <w:marLeft w:val="0"/>
      <w:marRight w:val="0"/>
      <w:marTop w:val="0"/>
      <w:marBottom w:val="0"/>
      <w:divBdr>
        <w:top w:val="none" w:sz="0" w:space="0" w:color="auto"/>
        <w:left w:val="none" w:sz="0" w:space="0" w:color="auto"/>
        <w:bottom w:val="none" w:sz="0" w:space="0" w:color="auto"/>
        <w:right w:val="none" w:sz="0" w:space="0" w:color="auto"/>
      </w:divBdr>
    </w:div>
    <w:div w:id="2133360032">
      <w:bodyDiv w:val="1"/>
      <w:marLeft w:val="0"/>
      <w:marRight w:val="0"/>
      <w:marTop w:val="0"/>
      <w:marBottom w:val="0"/>
      <w:divBdr>
        <w:top w:val="none" w:sz="0" w:space="0" w:color="auto"/>
        <w:left w:val="none" w:sz="0" w:space="0" w:color="auto"/>
        <w:bottom w:val="none" w:sz="0" w:space="0" w:color="auto"/>
        <w:right w:val="none" w:sz="0" w:space="0" w:color="auto"/>
      </w:divBdr>
      <w:divsChild>
        <w:div w:id="1012413914">
          <w:marLeft w:val="0"/>
          <w:marRight w:val="0"/>
          <w:marTop w:val="0"/>
          <w:marBottom w:val="0"/>
          <w:divBdr>
            <w:top w:val="none" w:sz="0" w:space="0" w:color="auto"/>
            <w:left w:val="none" w:sz="0" w:space="0" w:color="auto"/>
            <w:bottom w:val="none" w:sz="0" w:space="0" w:color="auto"/>
            <w:right w:val="none" w:sz="0" w:space="0" w:color="auto"/>
          </w:divBdr>
          <w:divsChild>
            <w:div w:id="63725363">
              <w:marLeft w:val="0"/>
              <w:marRight w:val="0"/>
              <w:marTop w:val="0"/>
              <w:marBottom w:val="0"/>
              <w:divBdr>
                <w:top w:val="none" w:sz="0" w:space="0" w:color="auto"/>
                <w:left w:val="none" w:sz="0" w:space="0" w:color="auto"/>
                <w:bottom w:val="none" w:sz="0" w:space="0" w:color="auto"/>
                <w:right w:val="none" w:sz="0" w:space="0" w:color="auto"/>
              </w:divBdr>
            </w:div>
            <w:div w:id="234972280">
              <w:marLeft w:val="0"/>
              <w:marRight w:val="0"/>
              <w:marTop w:val="0"/>
              <w:marBottom w:val="0"/>
              <w:divBdr>
                <w:top w:val="none" w:sz="0" w:space="0" w:color="auto"/>
                <w:left w:val="none" w:sz="0" w:space="0" w:color="auto"/>
                <w:bottom w:val="none" w:sz="0" w:space="0" w:color="auto"/>
                <w:right w:val="none" w:sz="0" w:space="0" w:color="auto"/>
              </w:divBdr>
            </w:div>
            <w:div w:id="15945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23579">
      <w:bodyDiv w:val="1"/>
      <w:marLeft w:val="0"/>
      <w:marRight w:val="0"/>
      <w:marTop w:val="0"/>
      <w:marBottom w:val="0"/>
      <w:divBdr>
        <w:top w:val="none" w:sz="0" w:space="0" w:color="auto"/>
        <w:left w:val="none" w:sz="0" w:space="0" w:color="auto"/>
        <w:bottom w:val="none" w:sz="0" w:space="0" w:color="auto"/>
        <w:right w:val="none" w:sz="0" w:space="0" w:color="auto"/>
      </w:divBdr>
      <w:divsChild>
        <w:div w:id="1813525287">
          <w:marLeft w:val="0"/>
          <w:marRight w:val="0"/>
          <w:marTop w:val="0"/>
          <w:marBottom w:val="0"/>
          <w:divBdr>
            <w:top w:val="none" w:sz="0" w:space="0" w:color="auto"/>
            <w:left w:val="none" w:sz="0" w:space="0" w:color="auto"/>
            <w:bottom w:val="none" w:sz="0" w:space="0" w:color="auto"/>
            <w:right w:val="none" w:sz="0" w:space="0" w:color="auto"/>
          </w:divBdr>
          <w:divsChild>
            <w:div w:id="19207276">
              <w:marLeft w:val="0"/>
              <w:marRight w:val="0"/>
              <w:marTop w:val="0"/>
              <w:marBottom w:val="0"/>
              <w:divBdr>
                <w:top w:val="none" w:sz="0" w:space="0" w:color="auto"/>
                <w:left w:val="none" w:sz="0" w:space="0" w:color="auto"/>
                <w:bottom w:val="none" w:sz="0" w:space="0" w:color="auto"/>
                <w:right w:val="none" w:sz="0" w:space="0" w:color="auto"/>
              </w:divBdr>
            </w:div>
            <w:div w:id="31853601">
              <w:marLeft w:val="0"/>
              <w:marRight w:val="0"/>
              <w:marTop w:val="0"/>
              <w:marBottom w:val="0"/>
              <w:divBdr>
                <w:top w:val="none" w:sz="0" w:space="0" w:color="auto"/>
                <w:left w:val="none" w:sz="0" w:space="0" w:color="auto"/>
                <w:bottom w:val="none" w:sz="0" w:space="0" w:color="auto"/>
                <w:right w:val="none" w:sz="0" w:space="0" w:color="auto"/>
              </w:divBdr>
            </w:div>
            <w:div w:id="84352682">
              <w:marLeft w:val="0"/>
              <w:marRight w:val="0"/>
              <w:marTop w:val="0"/>
              <w:marBottom w:val="0"/>
              <w:divBdr>
                <w:top w:val="none" w:sz="0" w:space="0" w:color="auto"/>
                <w:left w:val="none" w:sz="0" w:space="0" w:color="auto"/>
                <w:bottom w:val="none" w:sz="0" w:space="0" w:color="auto"/>
                <w:right w:val="none" w:sz="0" w:space="0" w:color="auto"/>
              </w:divBdr>
            </w:div>
            <w:div w:id="113867449">
              <w:marLeft w:val="0"/>
              <w:marRight w:val="0"/>
              <w:marTop w:val="0"/>
              <w:marBottom w:val="0"/>
              <w:divBdr>
                <w:top w:val="none" w:sz="0" w:space="0" w:color="auto"/>
                <w:left w:val="none" w:sz="0" w:space="0" w:color="auto"/>
                <w:bottom w:val="none" w:sz="0" w:space="0" w:color="auto"/>
                <w:right w:val="none" w:sz="0" w:space="0" w:color="auto"/>
              </w:divBdr>
            </w:div>
            <w:div w:id="430584256">
              <w:marLeft w:val="0"/>
              <w:marRight w:val="0"/>
              <w:marTop w:val="0"/>
              <w:marBottom w:val="0"/>
              <w:divBdr>
                <w:top w:val="none" w:sz="0" w:space="0" w:color="auto"/>
                <w:left w:val="none" w:sz="0" w:space="0" w:color="auto"/>
                <w:bottom w:val="none" w:sz="0" w:space="0" w:color="auto"/>
                <w:right w:val="none" w:sz="0" w:space="0" w:color="auto"/>
              </w:divBdr>
            </w:div>
            <w:div w:id="486749688">
              <w:marLeft w:val="0"/>
              <w:marRight w:val="0"/>
              <w:marTop w:val="0"/>
              <w:marBottom w:val="0"/>
              <w:divBdr>
                <w:top w:val="none" w:sz="0" w:space="0" w:color="auto"/>
                <w:left w:val="none" w:sz="0" w:space="0" w:color="auto"/>
                <w:bottom w:val="none" w:sz="0" w:space="0" w:color="auto"/>
                <w:right w:val="none" w:sz="0" w:space="0" w:color="auto"/>
              </w:divBdr>
            </w:div>
            <w:div w:id="642277560">
              <w:marLeft w:val="0"/>
              <w:marRight w:val="0"/>
              <w:marTop w:val="0"/>
              <w:marBottom w:val="0"/>
              <w:divBdr>
                <w:top w:val="none" w:sz="0" w:space="0" w:color="auto"/>
                <w:left w:val="none" w:sz="0" w:space="0" w:color="auto"/>
                <w:bottom w:val="none" w:sz="0" w:space="0" w:color="auto"/>
                <w:right w:val="none" w:sz="0" w:space="0" w:color="auto"/>
              </w:divBdr>
            </w:div>
            <w:div w:id="653686048">
              <w:marLeft w:val="0"/>
              <w:marRight w:val="0"/>
              <w:marTop w:val="0"/>
              <w:marBottom w:val="0"/>
              <w:divBdr>
                <w:top w:val="none" w:sz="0" w:space="0" w:color="auto"/>
                <w:left w:val="none" w:sz="0" w:space="0" w:color="auto"/>
                <w:bottom w:val="none" w:sz="0" w:space="0" w:color="auto"/>
                <w:right w:val="none" w:sz="0" w:space="0" w:color="auto"/>
              </w:divBdr>
            </w:div>
            <w:div w:id="766921272">
              <w:marLeft w:val="0"/>
              <w:marRight w:val="0"/>
              <w:marTop w:val="0"/>
              <w:marBottom w:val="0"/>
              <w:divBdr>
                <w:top w:val="none" w:sz="0" w:space="0" w:color="auto"/>
                <w:left w:val="none" w:sz="0" w:space="0" w:color="auto"/>
                <w:bottom w:val="none" w:sz="0" w:space="0" w:color="auto"/>
                <w:right w:val="none" w:sz="0" w:space="0" w:color="auto"/>
              </w:divBdr>
            </w:div>
            <w:div w:id="811214169">
              <w:marLeft w:val="0"/>
              <w:marRight w:val="0"/>
              <w:marTop w:val="0"/>
              <w:marBottom w:val="0"/>
              <w:divBdr>
                <w:top w:val="none" w:sz="0" w:space="0" w:color="auto"/>
                <w:left w:val="none" w:sz="0" w:space="0" w:color="auto"/>
                <w:bottom w:val="none" w:sz="0" w:space="0" w:color="auto"/>
                <w:right w:val="none" w:sz="0" w:space="0" w:color="auto"/>
              </w:divBdr>
            </w:div>
            <w:div w:id="857474406">
              <w:marLeft w:val="0"/>
              <w:marRight w:val="0"/>
              <w:marTop w:val="0"/>
              <w:marBottom w:val="0"/>
              <w:divBdr>
                <w:top w:val="none" w:sz="0" w:space="0" w:color="auto"/>
                <w:left w:val="none" w:sz="0" w:space="0" w:color="auto"/>
                <w:bottom w:val="none" w:sz="0" w:space="0" w:color="auto"/>
                <w:right w:val="none" w:sz="0" w:space="0" w:color="auto"/>
              </w:divBdr>
            </w:div>
            <w:div w:id="987444888">
              <w:marLeft w:val="0"/>
              <w:marRight w:val="0"/>
              <w:marTop w:val="0"/>
              <w:marBottom w:val="0"/>
              <w:divBdr>
                <w:top w:val="none" w:sz="0" w:space="0" w:color="auto"/>
                <w:left w:val="none" w:sz="0" w:space="0" w:color="auto"/>
                <w:bottom w:val="none" w:sz="0" w:space="0" w:color="auto"/>
                <w:right w:val="none" w:sz="0" w:space="0" w:color="auto"/>
              </w:divBdr>
            </w:div>
            <w:div w:id="992637410">
              <w:marLeft w:val="0"/>
              <w:marRight w:val="0"/>
              <w:marTop w:val="0"/>
              <w:marBottom w:val="0"/>
              <w:divBdr>
                <w:top w:val="none" w:sz="0" w:space="0" w:color="auto"/>
                <w:left w:val="none" w:sz="0" w:space="0" w:color="auto"/>
                <w:bottom w:val="none" w:sz="0" w:space="0" w:color="auto"/>
                <w:right w:val="none" w:sz="0" w:space="0" w:color="auto"/>
              </w:divBdr>
            </w:div>
            <w:div w:id="1091589999">
              <w:marLeft w:val="0"/>
              <w:marRight w:val="0"/>
              <w:marTop w:val="0"/>
              <w:marBottom w:val="0"/>
              <w:divBdr>
                <w:top w:val="none" w:sz="0" w:space="0" w:color="auto"/>
                <w:left w:val="none" w:sz="0" w:space="0" w:color="auto"/>
                <w:bottom w:val="none" w:sz="0" w:space="0" w:color="auto"/>
                <w:right w:val="none" w:sz="0" w:space="0" w:color="auto"/>
              </w:divBdr>
            </w:div>
            <w:div w:id="1138837220">
              <w:marLeft w:val="0"/>
              <w:marRight w:val="0"/>
              <w:marTop w:val="0"/>
              <w:marBottom w:val="0"/>
              <w:divBdr>
                <w:top w:val="none" w:sz="0" w:space="0" w:color="auto"/>
                <w:left w:val="none" w:sz="0" w:space="0" w:color="auto"/>
                <w:bottom w:val="none" w:sz="0" w:space="0" w:color="auto"/>
                <w:right w:val="none" w:sz="0" w:space="0" w:color="auto"/>
              </w:divBdr>
            </w:div>
            <w:div w:id="1176337436">
              <w:marLeft w:val="0"/>
              <w:marRight w:val="0"/>
              <w:marTop w:val="0"/>
              <w:marBottom w:val="0"/>
              <w:divBdr>
                <w:top w:val="none" w:sz="0" w:space="0" w:color="auto"/>
                <w:left w:val="none" w:sz="0" w:space="0" w:color="auto"/>
                <w:bottom w:val="none" w:sz="0" w:space="0" w:color="auto"/>
                <w:right w:val="none" w:sz="0" w:space="0" w:color="auto"/>
              </w:divBdr>
            </w:div>
            <w:div w:id="1294410217">
              <w:marLeft w:val="0"/>
              <w:marRight w:val="0"/>
              <w:marTop w:val="0"/>
              <w:marBottom w:val="0"/>
              <w:divBdr>
                <w:top w:val="none" w:sz="0" w:space="0" w:color="auto"/>
                <w:left w:val="none" w:sz="0" w:space="0" w:color="auto"/>
                <w:bottom w:val="none" w:sz="0" w:space="0" w:color="auto"/>
                <w:right w:val="none" w:sz="0" w:space="0" w:color="auto"/>
              </w:divBdr>
            </w:div>
            <w:div w:id="1331710355">
              <w:marLeft w:val="0"/>
              <w:marRight w:val="0"/>
              <w:marTop w:val="0"/>
              <w:marBottom w:val="0"/>
              <w:divBdr>
                <w:top w:val="none" w:sz="0" w:space="0" w:color="auto"/>
                <w:left w:val="none" w:sz="0" w:space="0" w:color="auto"/>
                <w:bottom w:val="none" w:sz="0" w:space="0" w:color="auto"/>
                <w:right w:val="none" w:sz="0" w:space="0" w:color="auto"/>
              </w:divBdr>
            </w:div>
            <w:div w:id="1389914988">
              <w:marLeft w:val="0"/>
              <w:marRight w:val="0"/>
              <w:marTop w:val="0"/>
              <w:marBottom w:val="0"/>
              <w:divBdr>
                <w:top w:val="none" w:sz="0" w:space="0" w:color="auto"/>
                <w:left w:val="none" w:sz="0" w:space="0" w:color="auto"/>
                <w:bottom w:val="none" w:sz="0" w:space="0" w:color="auto"/>
                <w:right w:val="none" w:sz="0" w:space="0" w:color="auto"/>
              </w:divBdr>
            </w:div>
            <w:div w:id="1511484880">
              <w:marLeft w:val="0"/>
              <w:marRight w:val="0"/>
              <w:marTop w:val="0"/>
              <w:marBottom w:val="0"/>
              <w:divBdr>
                <w:top w:val="none" w:sz="0" w:space="0" w:color="auto"/>
                <w:left w:val="none" w:sz="0" w:space="0" w:color="auto"/>
                <w:bottom w:val="none" w:sz="0" w:space="0" w:color="auto"/>
                <w:right w:val="none" w:sz="0" w:space="0" w:color="auto"/>
              </w:divBdr>
            </w:div>
            <w:div w:id="1610579298">
              <w:marLeft w:val="0"/>
              <w:marRight w:val="0"/>
              <w:marTop w:val="0"/>
              <w:marBottom w:val="0"/>
              <w:divBdr>
                <w:top w:val="none" w:sz="0" w:space="0" w:color="auto"/>
                <w:left w:val="none" w:sz="0" w:space="0" w:color="auto"/>
                <w:bottom w:val="none" w:sz="0" w:space="0" w:color="auto"/>
                <w:right w:val="none" w:sz="0" w:space="0" w:color="auto"/>
              </w:divBdr>
            </w:div>
            <w:div w:id="1613439289">
              <w:marLeft w:val="0"/>
              <w:marRight w:val="0"/>
              <w:marTop w:val="0"/>
              <w:marBottom w:val="0"/>
              <w:divBdr>
                <w:top w:val="none" w:sz="0" w:space="0" w:color="auto"/>
                <w:left w:val="none" w:sz="0" w:space="0" w:color="auto"/>
                <w:bottom w:val="none" w:sz="0" w:space="0" w:color="auto"/>
                <w:right w:val="none" w:sz="0" w:space="0" w:color="auto"/>
              </w:divBdr>
            </w:div>
            <w:div w:id="1698920391">
              <w:marLeft w:val="0"/>
              <w:marRight w:val="0"/>
              <w:marTop w:val="0"/>
              <w:marBottom w:val="0"/>
              <w:divBdr>
                <w:top w:val="none" w:sz="0" w:space="0" w:color="auto"/>
                <w:left w:val="none" w:sz="0" w:space="0" w:color="auto"/>
                <w:bottom w:val="none" w:sz="0" w:space="0" w:color="auto"/>
                <w:right w:val="none" w:sz="0" w:space="0" w:color="auto"/>
              </w:divBdr>
            </w:div>
            <w:div w:id="1798254385">
              <w:marLeft w:val="0"/>
              <w:marRight w:val="0"/>
              <w:marTop w:val="0"/>
              <w:marBottom w:val="0"/>
              <w:divBdr>
                <w:top w:val="none" w:sz="0" w:space="0" w:color="auto"/>
                <w:left w:val="none" w:sz="0" w:space="0" w:color="auto"/>
                <w:bottom w:val="none" w:sz="0" w:space="0" w:color="auto"/>
                <w:right w:val="none" w:sz="0" w:space="0" w:color="auto"/>
              </w:divBdr>
            </w:div>
            <w:div w:id="1807044181">
              <w:marLeft w:val="0"/>
              <w:marRight w:val="0"/>
              <w:marTop w:val="0"/>
              <w:marBottom w:val="0"/>
              <w:divBdr>
                <w:top w:val="none" w:sz="0" w:space="0" w:color="auto"/>
                <w:left w:val="none" w:sz="0" w:space="0" w:color="auto"/>
                <w:bottom w:val="none" w:sz="0" w:space="0" w:color="auto"/>
                <w:right w:val="none" w:sz="0" w:space="0" w:color="auto"/>
              </w:divBdr>
            </w:div>
            <w:div w:id="1877572792">
              <w:marLeft w:val="0"/>
              <w:marRight w:val="0"/>
              <w:marTop w:val="0"/>
              <w:marBottom w:val="0"/>
              <w:divBdr>
                <w:top w:val="none" w:sz="0" w:space="0" w:color="auto"/>
                <w:left w:val="none" w:sz="0" w:space="0" w:color="auto"/>
                <w:bottom w:val="none" w:sz="0" w:space="0" w:color="auto"/>
                <w:right w:val="none" w:sz="0" w:space="0" w:color="auto"/>
              </w:divBdr>
            </w:div>
            <w:div w:id="1898319388">
              <w:marLeft w:val="0"/>
              <w:marRight w:val="0"/>
              <w:marTop w:val="0"/>
              <w:marBottom w:val="0"/>
              <w:divBdr>
                <w:top w:val="none" w:sz="0" w:space="0" w:color="auto"/>
                <w:left w:val="none" w:sz="0" w:space="0" w:color="auto"/>
                <w:bottom w:val="none" w:sz="0" w:space="0" w:color="auto"/>
                <w:right w:val="none" w:sz="0" w:space="0" w:color="auto"/>
              </w:divBdr>
            </w:div>
            <w:div w:id="1969386847">
              <w:marLeft w:val="0"/>
              <w:marRight w:val="0"/>
              <w:marTop w:val="0"/>
              <w:marBottom w:val="0"/>
              <w:divBdr>
                <w:top w:val="none" w:sz="0" w:space="0" w:color="auto"/>
                <w:left w:val="none" w:sz="0" w:space="0" w:color="auto"/>
                <w:bottom w:val="none" w:sz="0" w:space="0" w:color="auto"/>
                <w:right w:val="none" w:sz="0" w:space="0" w:color="auto"/>
              </w:divBdr>
            </w:div>
            <w:div w:id="2005931729">
              <w:marLeft w:val="0"/>
              <w:marRight w:val="0"/>
              <w:marTop w:val="0"/>
              <w:marBottom w:val="0"/>
              <w:divBdr>
                <w:top w:val="none" w:sz="0" w:space="0" w:color="auto"/>
                <w:left w:val="none" w:sz="0" w:space="0" w:color="auto"/>
                <w:bottom w:val="none" w:sz="0" w:space="0" w:color="auto"/>
                <w:right w:val="none" w:sz="0" w:space="0" w:color="auto"/>
              </w:divBdr>
            </w:div>
            <w:div w:id="2034377429">
              <w:marLeft w:val="0"/>
              <w:marRight w:val="0"/>
              <w:marTop w:val="0"/>
              <w:marBottom w:val="0"/>
              <w:divBdr>
                <w:top w:val="none" w:sz="0" w:space="0" w:color="auto"/>
                <w:left w:val="none" w:sz="0" w:space="0" w:color="auto"/>
                <w:bottom w:val="none" w:sz="0" w:space="0" w:color="auto"/>
                <w:right w:val="none" w:sz="0" w:space="0" w:color="auto"/>
              </w:divBdr>
            </w:div>
            <w:div w:id="2058502879">
              <w:marLeft w:val="0"/>
              <w:marRight w:val="0"/>
              <w:marTop w:val="0"/>
              <w:marBottom w:val="0"/>
              <w:divBdr>
                <w:top w:val="none" w:sz="0" w:space="0" w:color="auto"/>
                <w:left w:val="none" w:sz="0" w:space="0" w:color="auto"/>
                <w:bottom w:val="none" w:sz="0" w:space="0" w:color="auto"/>
                <w:right w:val="none" w:sz="0" w:space="0" w:color="auto"/>
              </w:divBdr>
            </w:div>
            <w:div w:id="2071804830">
              <w:marLeft w:val="0"/>
              <w:marRight w:val="0"/>
              <w:marTop w:val="0"/>
              <w:marBottom w:val="0"/>
              <w:divBdr>
                <w:top w:val="none" w:sz="0" w:space="0" w:color="auto"/>
                <w:left w:val="none" w:sz="0" w:space="0" w:color="auto"/>
                <w:bottom w:val="none" w:sz="0" w:space="0" w:color="auto"/>
                <w:right w:val="none" w:sz="0" w:space="0" w:color="auto"/>
              </w:divBdr>
            </w:div>
            <w:div w:id="209631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7743">
      <w:bodyDiv w:val="1"/>
      <w:marLeft w:val="0"/>
      <w:marRight w:val="0"/>
      <w:marTop w:val="0"/>
      <w:marBottom w:val="0"/>
      <w:divBdr>
        <w:top w:val="none" w:sz="0" w:space="0" w:color="auto"/>
        <w:left w:val="none" w:sz="0" w:space="0" w:color="auto"/>
        <w:bottom w:val="none" w:sz="0" w:space="0" w:color="auto"/>
        <w:right w:val="none" w:sz="0" w:space="0" w:color="auto"/>
      </w:divBdr>
    </w:div>
    <w:div w:id="2138838189">
      <w:bodyDiv w:val="1"/>
      <w:marLeft w:val="0"/>
      <w:marRight w:val="0"/>
      <w:marTop w:val="0"/>
      <w:marBottom w:val="0"/>
      <w:divBdr>
        <w:top w:val="none" w:sz="0" w:space="0" w:color="auto"/>
        <w:left w:val="none" w:sz="0" w:space="0" w:color="auto"/>
        <w:bottom w:val="none" w:sz="0" w:space="0" w:color="auto"/>
        <w:right w:val="none" w:sz="0" w:space="0" w:color="auto"/>
      </w:divBdr>
    </w:div>
    <w:div w:id="2141454812">
      <w:bodyDiv w:val="1"/>
      <w:marLeft w:val="0"/>
      <w:marRight w:val="0"/>
      <w:marTop w:val="0"/>
      <w:marBottom w:val="0"/>
      <w:divBdr>
        <w:top w:val="none" w:sz="0" w:space="0" w:color="auto"/>
        <w:left w:val="none" w:sz="0" w:space="0" w:color="auto"/>
        <w:bottom w:val="none" w:sz="0" w:space="0" w:color="auto"/>
        <w:right w:val="none" w:sz="0" w:space="0" w:color="auto"/>
      </w:divBdr>
    </w:div>
    <w:div w:id="2146121147">
      <w:bodyDiv w:val="1"/>
      <w:marLeft w:val="0"/>
      <w:marRight w:val="0"/>
      <w:marTop w:val="0"/>
      <w:marBottom w:val="0"/>
      <w:divBdr>
        <w:top w:val="none" w:sz="0" w:space="0" w:color="auto"/>
        <w:left w:val="none" w:sz="0" w:space="0" w:color="auto"/>
        <w:bottom w:val="none" w:sz="0" w:space="0" w:color="auto"/>
        <w:right w:val="none" w:sz="0" w:space="0" w:color="auto"/>
      </w:divBdr>
    </w:div>
    <w:div w:id="214665504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youtube.com/watch?v=2ZP7SEVjfG8"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bookmark://envVarTemplate"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sbenf999@outlook.com" TargetMode="External"/><Relationship Id="rId46" Type="http://schemas.openxmlformats.org/officeDocument/2006/relationships/image" Target="media/image34.png"/><Relationship Id="rId59"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tinyurl.com/18401-8011-Soma-NEA-Testing" TargetMode="External"/><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Documentation and source for the OneStop Stock Monitoring Assistant (OSSMA) developed for my Non-Examination Assessment
GitHub source control: 
https://github.com/sbenf999/Stock-Monitoring-Assistant</Abstract>
  <CompanyAddress/>
  <CompanyPhone/>
  <CompanyFax/>
  <CompanyEmail>sbenfell8gff@student.attleboroughacademy.org</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One19</b:Tag>
    <b:SourceType>InternetSite</b:SourceType>
    <b:Guid>{FE8584C5-40F8-4B1F-A70A-FC5D228F4931}</b:Guid>
    <b:Title>OneStop Stores - About us</b:Title>
    <b:Year>2019</b:Year>
    <b:Author>
      <b:Author>
        <b:Corporate>OneStop Ltd</b:Corporate>
      </b:Author>
    </b:Author>
    <b:InternetSiteTitle>OneStop</b:InternetSiteTitle>
    <b:Month>October</b:Month>
    <b:Day>19</b:Day>
    <b:URL>https://www.onestop.co.uk/about-us/#:~:text=At%20One%20Stop,%20our%20mission%20is%20to%20provide%20convenience%20and</b:URL>
    <b:RefOrder>1</b:RefOrder>
  </b:Source>
  <b:Source>
    <b:Tag>NCH</b:Tag>
    <b:SourceType>InternetSite</b:SourceType>
    <b:Guid>{4C54C9B8-B418-4C22-A79A-3A97CF1CBB44}</b:Guid>
    <b:Title>Manage stock with Inventoria Inventory Management Software</b:Title>
    <b:Author>
      <b:Author>
        <b:Corporate>NCH Software</b:Corporate>
      </b:Author>
    </b:Author>
    <b:InternetSiteTitle>NCH Software</b:InternetSiteTitle>
    <b:URL>https://www.nchsoftware.com/inventory/index.html#:~:text=Easily%20organize%20and%20track%20the%20inventory%20for%20your%20business%20for</b:URL>
    <b:Year>2008</b:Year>
    <b:Month>July</b:Month>
    <b:Day>17</b:Day>
    <b:RefOrder>2</b:RefOrder>
  </b:Source>
  <b:Source>
    <b:Tag>NCH24</b:Tag>
    <b:SourceType>InternetSite</b:SourceType>
    <b:Guid>{8A5FDE46-CB92-4C47-AD1E-AAFDA2DCB1FD}</b:Guid>
    <b:Author>
      <b:Author>
        <b:Corporate>NCH Software</b:Corporate>
      </b:Author>
    </b:Author>
    <b:Title> Manage stock with Inventoria Inventory Management Software</b:Title>
    <b:InternetSiteTitle>NCH Software home</b:InternetSiteTitle>
    <b:Year>2024</b:Year>
    <b:Month>October</b:Month>
    <b:Day>21</b:Day>
    <b:URL>https://www.nchsoftware.com/inventory/index.html</b:URL>
    <b:RefOrder>28</b:RefOrder>
  </b:Source>
  <b:Source>
    <b:Tag>Zip24</b:Tag>
    <b:SourceType>InternetSite</b:SourceType>
    <b:Guid>{0C18FC56-B385-4A31-BD9F-C214DFBCA4E4}</b:Guid>
    <b:Author>
      <b:Author>
        <b:Corporate>ZippyZum</b:Corporate>
      </b:Author>
    </b:Author>
    <b:Title>Google Play</b:Title>
    <b:InternetSiteTitle>Subventory - Apps on Google Play</b:InternetSiteTitle>
    <b:Year>2024</b:Year>
    <b:Month>October</b:Month>
    <b:Day>17</b:Day>
    <b:URL>https://play.google.com/store/apps/details?id=com.zippyyum.inventoryapp&amp;hl=en-US</b:URL>
    <b:RefOrder>4</b:RefOrder>
  </b:Source>
  <b:Source>
    <b:Tag>Inv24</b:Tag>
    <b:SourceType>InternetSite</b:SourceType>
    <b:Guid>{9988B381-B30C-4904-AD6B-00140ACA9FC0}</b:Guid>
    <b:Author>
      <b:Author>
        <b:Corporate>InvenTree</b:Corporate>
      </b:Author>
    </b:Author>
    <b:Title>Inventree</b:Title>
    <b:InternetSiteTitle>Inventree</b:InternetSiteTitle>
    <b:Year>2024</b:Year>
    <b:Month>October</b:Month>
    <b:Day>2</b:Day>
    <b:URL>https://inventree.org/</b:URL>
    <b:RefOrder>3</b:RefOrder>
  </b:Source>
  <b:Source>
    <b:Tag>Jet24</b:Tag>
    <b:SourceType>InternetSite</b:SourceType>
    <b:Guid>{7C3AE13D-EC2D-42FB-B5C6-9AC71CE9AED7}</b:Guid>
    <b:Title>The Six Most Popular Cross-Platform App Development Frameworks</b:Title>
    <b:Year>2024</b:Year>
    <b:Author>
      <b:Author>
        <b:Corporate>Jet Brains</b:Corporate>
      </b:Author>
    </b:Author>
    <b:InternetSiteTitle>Jet Brains</b:InternetSiteTitle>
    <b:Month>September</b:Month>
    <b:Day>25</b:Day>
    <b:URL>https://www.jetbrains.com/help/kotlin-multiplatform-dev/cross-platform-frameworks.html#popular-cross-platform-app-development-frameworks</b:URL>
    <b:RefOrder>5</b:RefOrder>
  </b:Source>
  <b:Source>
    <b:Tag>Goo24</b:Tag>
    <b:SourceType>InternetSite</b:SourceType>
    <b:Guid>{58DAC700-928B-4450-9633-656E69C2A90A}</b:Guid>
    <b:Title>Download Android Studio</b:Title>
    <b:Year>2024</b:Year>
    <b:Author>
      <b:Author>
        <b:Corporate>Google</b:Corporate>
      </b:Author>
    </b:Author>
    <b:InternetSiteTitle>Android Studio</b:InternetSiteTitle>
    <b:Month>11</b:Month>
    <b:Day>7</b:Day>
    <b:URL>https://developer.android.com/studio</b:URL>
    <b:RefOrder>29</b:RefOrder>
  </b:Source>
  <b:Source>
    <b:Tag>Phi22</b:Tag>
    <b:SourceType>InternetSite</b:SourceType>
    <b:Guid>{B2541605-E916-4EE0-BE1F-0286FD2886F5}</b:Guid>
    <b:Title>Local Notifications in Android - The Full Guide (Android Studio Tutorial)</b:Title>
    <b:Year>2022</b:Year>
    <b:Month>August</b:Month>
    <b:Day>3</b:Day>
    <b:Author>
      <b:Author>
        <b:Corporate>Philipp Lackner</b:Corporate>
      </b:Author>
    </b:Author>
    <b:InternetSiteTitle>YouTube</b:InternetSiteTitle>
    <b:URL>https://www.bing.com/videos/riverview/relatedvideo?&amp;q=how+to+create+an+app+notification+in+java+and+android+sudio&amp;&amp;mid=80514D4351AC14C2CF3F80514D4351AC14C2CF3F&amp;&amp;FORM=VRDGAR</b:URL>
    <b:RefOrder>30</b:RefOrder>
  </b:Source>
  <b:Source>
    <b:Tag>Har19</b:Tag>
    <b:SourceType>InternetSite</b:SourceType>
    <b:Guid>{226070C7-5B50-CD4D-89F5-537A819D666A}</b:Guid>
    <b:Title>Creating a Barcode Scanner using Android Studio</b:Title>
    <b:Year>2019</b:Year>
    <b:Author>
      <b:Author>
        <b:Corporate>Hari Lee</b:Corporate>
      </b:Author>
    </b:Author>
    <b:JournalName>Medium</b:JournalName>
    <b:InternetSiteTitle>Medium</b:InternetSiteTitle>
    <b:URL>https://medium.com/analytics-vidhya/creating-a-barcode-scanner-using-android-studio-71cff11800a2</b:URL>
    <b:Month>August</b:Month>
    <b:Day>24</b:Day>
    <b:RefOrder>31</b:RefOrder>
  </b:Source>
  <b:Source>
    <b:Tag>Pro24</b:Tag>
    <b:SourceType>InternetSite</b:SourceType>
    <b:Guid>{186DCF61-0C03-49DC-BC0E-5DBC8401097F}</b:Guid>
    <b:Title>Features and Benefits of Tkinter</b:Title>
    <b:Year>2024</b:Year>
    <b:Author>
      <b:Author>
        <b:Corporate>Programmingempire</b:Corporate>
      </b:Author>
    </b:Author>
    <b:InternetSiteTitle>Programming Empire</b:InternetSiteTitle>
    <b:Month>April</b:Month>
    <b:Day>25</b:Day>
    <b:URL>https://www.programmingempire.com/features-and-benefits-of-tkinter/</b:URL>
    <b:RefOrder>6</b:RefOrder>
  </b:Source>
  <b:Source>
    <b:Tag>ORE</b:Tag>
    <b:SourceType>InternetSite</b:SourceType>
    <b:Guid>{D509E566-8C57-45F0-AF36-F0251F403DF1}</b:Guid>
    <b:Author>
      <b:Author>
        <b:Corporate>O'REILLY</b:Corporate>
      </b:Author>
    </b:Author>
    <b:Title>Pros and Cons of Tkinter</b:Title>
    <b:InternetSiteTitle>O'Reilly</b:InternetSiteTitle>
    <b:URL>https://www.oreilly.com/library/view/python-programming-on/1565926218/ch20s01s02.html</b:URL>
    <b:RefOrder>7</b:RefOrder>
  </b:Source>
  <b:Source>
    <b:Tag>Gee</b:Tag>
    <b:SourceType>InternetSite</b:SourceType>
    <b:Guid>{AA9D713F-80BF-484B-A3D9-C05E00CF08A3}</b:Guid>
    <b:Author>
      <b:Author>
        <b:Corporate>Geeks for Geeks</b:Corporate>
      </b:Author>
    </b:Author>
    <b:Title>Disadvantages of Python</b:Title>
    <b:InternetSiteTitle>Geeks for Geeks</b:InternetSiteTitle>
    <b:Year>2023</b:Year>
    <b:Month>Novemeber</b:Month>
    <b:Day>2</b:Day>
    <b:URL>https://www.geeksforgeeks.org/disadvantages-of-python/</b:URL>
    <b:RefOrder>8</b:RefOrder>
  </b:Source>
  <b:Source>
    <b:Tag>Tom24</b:Tag>
    <b:SourceType>InternetSite</b:SourceType>
    <b:Guid>{13DCAA08-7DFB-4A98-B31F-74CCACE703F7}</b:Guid>
    <b:Author>
      <b:Author>
        <b:Corporate>Tom Schimansky</b:Corporate>
      </b:Author>
    </b:Author>
    <b:Title>CustomTkinter</b:Title>
    <b:InternetSiteTitle>Github</b:InternetSiteTitle>
    <b:Year>2024</b:Year>
    <b:Month>September</b:Month>
    <b:Day>15</b:Day>
    <b:URL>https://github.com/TomSchimansky/CustomTkinter</b:URL>
    <b:RefOrder>10</b:RefOrder>
  </b:Source>
  <b:Source>
    <b:Tag>Pyt25</b:Tag>
    <b:SourceType>InternetSite</b:SourceType>
    <b:Guid>{43794604-59DA-40C1-9112-54528FD92FB1}</b:Guid>
    <b:Author>
      <b:Author>
        <b:Corporate>Python - Open Source</b:Corporate>
      </b:Author>
    </b:Author>
    <b:Title>hashlib - Secure hashes and message digests</b:Title>
    <b:InternetSiteTitle>Python docs</b:InternetSiteTitle>
    <b:Year>2025</b:Year>
    <b:Month>January</b:Month>
    <b:Day>8</b:Day>
    <b:URL>https://docs.python.org/3/library/hashlib.html</b:URL>
    <b:RefOrder>11</b:RefOrder>
  </b:Source>
  <b:Source>
    <b:Tag>Yan23</b:Tag>
    <b:SourceType>InternetSite</b:SourceType>
    <b:Guid>{46BBBC46-8D59-4012-8619-A5AAA06F0350}</b:Guid>
    <b:Author>
      <b:Author>
        <b:NameList>
          <b:Person>
            <b:Last>Yang bocheng</b:Last>
            <b:First>Dave</b:First>
            <b:Middle>Pruitt</b:Middle>
          </b:Person>
        </b:NameList>
      </b:Author>
    </b:Author>
    <b:Title>Advantages and disadvantages of MAUI</b:Title>
    <b:InternetSiteTitle>Github</b:InternetSiteTitle>
    <b:Year>2023</b:Year>
    <b:Month>February</b:Month>
    <b:Day>14</b:Day>
    <b:URL>https://github.com/dotnet/maui/discussions/13310</b:URL>
    <b:RefOrder>9</b:RefOrder>
  </b:Source>
  <b:Source>
    <b:Tag>Pyt25JSON</b:Tag>
    <b:SourceType>InternetSite</b:SourceType>
    <b:Guid>{A87445F8-D7D6-2A4C-8B16-F9B1F8533ED1}</b:Guid>
    <b:Author>
      <b:Author>
        <b:Corporate>Python - Open source</b:Corporate>
      </b:Author>
    </b:Author>
    <b:Title>json — JSON encoder and decoder</b:Title>
    <b:InternetSiteTitle>Python</b:InternetSiteTitle>
    <b:URL>https://docs.python.org/3/library/json.html</b:URL>
    <b:Year>2025</b:Year>
    <b:Month>January</b:Month>
    <b:Day>16</b:Day>
    <b:RefOrder>12</b:RefOrder>
  </b:Source>
  <b:Source>
    <b:Tag>Pyt</b:Tag>
    <b:SourceType>InternetSite</b:SourceType>
    <b:Guid>{CF1EB030-CDF5-324F-9638-A52FB8C3836C}</b:Guid>
    <b:Author>
      <b:Author>
        <b:Corporate>Python - Open source</b:Corporate>
      </b:Author>
    </b:Author>
    <b:Title>time — Time access and conversions</b:Title>
    <b:InternetSiteTitle>Python</b:InternetSiteTitle>
    <b:URL>https://docs.python.org/3/library/time.html#module-time</b:URL>
    <b:Year>2025</b:Year>
    <b:Month>January</b:Month>
    <b:Day>16</b:Day>
    <b:RefOrder>13</b:RefOrder>
  </b:Source>
  <b:Source>
    <b:Tag>Pyt25SMTPLIB</b:Tag>
    <b:SourceType>InternetSite</b:SourceType>
    <b:Guid>{4BC78E25-7735-FE42-88AE-5D10337AEDA1}</b:Guid>
    <b:Author>
      <b:Author>
        <b:Corporate>Python - Open source</b:Corporate>
      </b:Author>
    </b:Author>
    <b:Title>smtplib — SMTP protocol client</b:Title>
    <b:InternetSiteTitle>Python</b:InternetSiteTitle>
    <b:URL>https://docs.python.org/3/library/smtplib.html#module-smtplib</b:URL>
    <b:Year>2025</b:Year>
    <b:Month>January</b:Month>
    <b:Day>16</b:Day>
    <b:RefOrder>14</b:RefOrder>
  </b:Source>
  <b:Source>
    <b:Tag>Pyt24</b:Tag>
    <b:SourceType>InternetSite</b:SourceType>
    <b:Guid>{3B46F3B9-3CA4-B34B-B2D0-12846E3A1213}</b:Guid>
    <b:Author>
      <b:Author>
        <b:Corporate>PYPI</b:Corporate>
      </b:Author>
    </b:Author>
    <b:Title>pip</b:Title>
    <b:InternetSiteTitle>PYPI</b:InternetSiteTitle>
    <b:URL>https://pypi.org/project/pip/</b:URL>
    <b:Year>2024</b:Year>
    <b:Month>October</b:Month>
    <b:Day>2024</b:Day>
    <b:RefOrder>32</b:RefOrder>
  </b:Source>
  <b:Source>
    <b:Tag>PYP24</b:Tag>
    <b:SourceType>InternetSite</b:SourceType>
    <b:Guid>{5E10D5E6-F84A-E541-A1C9-63012180714E}</b:Guid>
    <b:Author>
      <b:Author>
        <b:Corporate>PYPI</b:Corporate>
      </b:Author>
    </b:Author>
    <b:Title>python-dotenv</b:Title>
    <b:InternetSiteTitle>PYPI</b:InternetSiteTitle>
    <b:URL>https://pypi.org/project/python-dotenv/</b:URL>
    <b:Year>2024</b:Year>
    <b:Month>January</b:Month>
    <b:Day>23</b:Day>
    <b:RefOrder>15</b:RefOrder>
  </b:Source>
  <b:Source>
    <b:Tag>PYP241</b:Tag>
    <b:SourceType>InternetSite</b:SourceType>
    <b:Guid>{A8DC1EA6-380B-7949-A283-13C7220835C3}</b:Guid>
    <b:Author>
      <b:Author>
        <b:Corporate>PYPI</b:Corporate>
      </b:Author>
    </b:Author>
    <b:Title>mysql-connector-python</b:Title>
    <b:InternetSiteTitle>PYPI</b:InternetSiteTitle>
    <b:URL>https://pypi.org/project/mysql-connector-python/</b:URL>
    <b:Year>2024</b:Year>
    <b:Month>October</b:Month>
    <b:Day>15</b:Day>
    <b:RefOrder>16</b:RefOrder>
  </b:Source>
  <b:Source>
    <b:Tag>Aka24</b:Tag>
    <b:SourceType>InternetSite</b:SourceType>
    <b:Guid>{58B1926A-51AF-DC4B-ADDB-8D764908FAE5}</b:Guid>
    <b:Author>
      <b:Author>
        <b:Corporate>Akascape</b:Corporate>
      </b:Author>
    </b:Author>
    <b:Title>CTkPieChart</b:Title>
    <b:InternetSiteTitle>GitHub</b:InternetSiteTitle>
    <b:URL>https://github.com/Akascape/CTkPieChart/tree/main</b:URL>
    <b:Year>2024</b:Year>
    <b:Month>May</b:Month>
    <b:Day>10</b:Day>
    <b:RefOrder>19</b:RefOrder>
  </b:Source>
  <b:Source>
    <b:Tag>Mat24</b:Tag>
    <b:SourceType>InternetSite</b:SourceType>
    <b:Guid>{5C5BA377-53B7-6545-9A29-FC3864C00920}</b:Guid>
    <b:Author>
      <b:Author>
        <b:Corporate>Matplotlib</b:Corporate>
      </b:Author>
    </b:Author>
    <b:Title>Matplotlib - Visualization with python</b:Title>
    <b:InternetSiteTitle>Matplotlib</b:InternetSiteTitle>
    <b:URL>https://matplotlib.org</b:URL>
    <b:Year>2024</b:Year>
    <b:Month>February</b:Month>
    <b:Day>13</b:Day>
    <b:RefOrder>17</b:RefOrder>
  </b:Source>
  <b:Source>
    <b:Tag>Num24</b:Tag>
    <b:SourceType>InternetSite</b:SourceType>
    <b:Guid>{DC490D13-6236-5B49-9241-DFD44663201C}</b:Guid>
    <b:Author>
      <b:Author>
        <b:Corporate>Numpy</b:Corporate>
      </b:Author>
    </b:Author>
    <b:Title>NumPy</b:Title>
    <b:InternetSiteTitle>NumPy</b:InternetSiteTitle>
    <b:URL>https://numpy.org</b:URL>
    <b:Year>2024</b:Year>
    <b:Month>December</b:Month>
    <b:Day>8</b:Day>
    <b:RefOrder>18</b:RefOrder>
  </b:Source>
  <b:Source>
    <b:Tag>Aka24C</b:Tag>
    <b:SourceType>InternetSite</b:SourceType>
    <b:Guid>{39754B40-68D6-4750-A6F2-2A0DB50C0ECA}</b:Guid>
    <b:Author>
      <b:Author>
        <b:Corporate>Akascape</b:Corporate>
      </b:Author>
    </b:Author>
    <b:Title>Akascape</b:Title>
    <b:InternetSiteTitle>Github</b:InternetSiteTitle>
    <b:Year>2024</b:Year>
    <b:Month>January</b:Month>
    <b:Day>14</b:Day>
    <b:URL>https://github.com/Akascape/CTkTable</b:URL>
    <b:RefOrder>20</b:RefOrder>
  </b:Source>
  <b:Source>
    <b:Tag>Aka24B</b:Tag>
    <b:SourceType>InternetSite</b:SourceType>
    <b:Guid>{6D5CAA6D-4097-4E4C-88E4-163A0BE6062D}</b:Guid>
    <b:Author>
      <b:Author>
        <b:Corporate>Akascape</b:Corporate>
      </b:Author>
    </b:Author>
    <b:Title>Akascape CTkXYFrame</b:Title>
    <b:InternetSiteTitle>Github</b:InternetSiteTitle>
    <b:Year>2024</b:Year>
    <b:Month>April</b:Month>
    <b:Day>25</b:Day>
    <b:URL>https://github.com/Akascape/CTkXYFrame</b:URL>
    <b:RefOrder>21</b:RefOrder>
  </b:Source>
  <b:Source>
    <b:Tag>Max24</b:Tag>
    <b:SourceType>InternetSite</b:SourceType>
    <b:Guid>{A32A27E3-4CEC-C14C-B02B-EA5705003A09}</b:Guid>
    <b:Author>
      <b:Author>
        <b:Corporate>Max Verwiebe</b:Corporate>
      </b:Author>
    </b:Author>
    <b:Title>CTkDatePicker</b:Title>
    <b:InternetSiteTitle>Github</b:InternetSiteTitle>
    <b:URL>https://github.com/maxverwiebe/CTkDatePicker/tree/main</b:URL>
    <b:Year>2024</b:Year>
    <b:Month>December</b:Month>
    <b:Day>19</b:Day>
    <b:RefOrder>22</b:RefOrder>
  </b:Source>
  <b:Source>
    <b:Tag>Hor18</b:Tag>
    <b:SourceType>InternetSite</b:SourceType>
    <b:Guid>{04D45E0E-119E-459E-B813-87B03C54C2F2}</b:Guid>
    <b:Author>
      <b:Author>
        <b:Corporate>Horacio</b:Corporate>
      </b:Author>
    </b:Author>
    <b:Title>Inventoria software reviews</b:Title>
    <b:InternetSiteTitle>Software advice</b:InternetSiteTitle>
    <b:Year>2018</b:Year>
    <b:Month>May</b:Month>
    <b:URL>https://www.softwareadvice.com/inventory-management/inventoria-profile/</b:URL>
    <b:RefOrder>23</b:RefOrder>
  </b:Source>
  <b:Source>
    <b:Tag>Rea23</b:Tag>
    <b:SourceType>InternetSite</b:SourceType>
    <b:Guid>{87B9D542-3D03-4E30-91FF-D143B7A48A23}</b:Guid>
    <b:Author>
      <b:Author>
        <b:Corporate>ReallyNotAVeryClever</b:Corporate>
      </b:Author>
    </b:Author>
    <b:Title>Some thoughts, suggestions and critique after half year use in a small company</b:Title>
    <b:InternetSiteTitle>Reddit</b:InternetSiteTitle>
    <b:Year>2023</b:Year>
    <b:Month>November</b:Month>
    <b:Day>6</b:Day>
    <b:URL>https://www.reddit.com/r/InvenTree/comments/17p8bak/some_thoughts_suggestions_and_critique_after_half/</b:URL>
    <b:RefOrder>24</b:RefOrder>
  </b:Source>
  <b:Source>
    <b:Tag>Zip</b:Tag>
    <b:SourceType>InternetSite</b:SourceType>
    <b:Guid>{51F53CAF-4663-5140-AB64-55F6E883FD79}</b:Guid>
    <b:Author>
      <b:Author>
        <b:Corporate>ZippyZum</b:Corporate>
      </b:Author>
    </b:Author>
    <b:Title>Subventory</b:Title>
    <b:InternetSiteTitle>ZippyZum</b:InternetSiteTitle>
    <b:URL>https://www.subventory.com/Home/Index</b:URL>
    <b:RefOrder>26</b:RefOrder>
  </b:Source>
  <b:Source>
    <b:Tag>The</b:Tag>
    <b:SourceType>InternetSite</b:SourceType>
    <b:Guid>{5F3B77D7-8D12-FC44-A6BB-0A95460EDA83}</b:Guid>
    <b:Author>
      <b:Author>
        <b:Corporate>TheDoodleDud</b:Corporate>
      </b:Author>
    </b:Author>
    <b:Title>Subventory</b:Title>
    <b:InternetSiteTitle>Google Play</b:InternetSiteTitle>
    <b:URL>https://play.google.com/store/apps/details?id=com.zippyyum.inventoryapp&amp;hl=en_GB</b:URL>
    <b:Year>2024</b:Year>
    <b:Month>September</b:Month>
    <b:Day>3</b:Day>
    <b:RefOrder>27</b:RefOrder>
  </b:Source>
  <b:Source>
    <b:Tag>Gam23</b:Tag>
    <b:SourceType>InternetSite</b:SourceType>
    <b:Guid>{B10D63A7-C4C3-EF48-B193-4482A457C044}</b:Guid>
    <b:Author>
      <b:Author>
        <b:Corporate>GameLoop</b:Corporate>
      </b:Author>
    </b:Author>
    <b:Title>Subventory app</b:Title>
    <b:InternetSiteTitle>GameLoop</b:InternetSiteTitle>
    <b:URL>https://www.gameloop.com/game/business/com.zippyyum.inventoryapp</b:URL>
    <b:Year>2023</b:Year>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53FBB4-59DE-6A47-9C13-5440BF1DA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127</Pages>
  <Words>34984</Words>
  <Characters>248738</Characters>
  <Application>Microsoft Office Word</Application>
  <DocSecurity>0</DocSecurity>
  <Lines>8883</Lines>
  <Paragraphs>5674</Paragraphs>
  <ScaleCrop>false</ScaleCrop>
  <HeadingPairs>
    <vt:vector size="2" baseType="variant">
      <vt:variant>
        <vt:lpstr>Title</vt:lpstr>
      </vt:variant>
      <vt:variant>
        <vt:i4>1</vt:i4>
      </vt:variant>
    </vt:vector>
  </HeadingPairs>
  <TitlesOfParts>
    <vt:vector size="1" baseType="lpstr">
      <vt:lpstr>Stock monitoring ASSIsTANT</vt:lpstr>
    </vt:vector>
  </TitlesOfParts>
  <Manager/>
  <Company/>
  <LinksUpToDate>false</LinksUpToDate>
  <CharactersWithSpaces>278048</CharactersWithSpaces>
  <SharedDoc>false</SharedDoc>
  <HyperlinkBase/>
  <HLinks>
    <vt:vector size="660" baseType="variant">
      <vt:variant>
        <vt:i4>6029370</vt:i4>
      </vt:variant>
      <vt:variant>
        <vt:i4>954</vt:i4>
      </vt:variant>
      <vt:variant>
        <vt:i4>0</vt:i4>
      </vt:variant>
      <vt:variant>
        <vt:i4>5</vt:i4>
      </vt:variant>
      <vt:variant>
        <vt:lpwstr>mailto:sbenf999@outlook.com</vt:lpwstr>
      </vt:variant>
      <vt:variant>
        <vt:lpwstr/>
      </vt:variant>
      <vt:variant>
        <vt:i4>7995502</vt:i4>
      </vt:variant>
      <vt:variant>
        <vt:i4>951</vt:i4>
      </vt:variant>
      <vt:variant>
        <vt:i4>0</vt:i4>
      </vt:variant>
      <vt:variant>
        <vt:i4>5</vt:i4>
      </vt:variant>
      <vt:variant>
        <vt:lpwstr>https://www.youtube.com/watch?v=2ZP7SEVjfG8</vt:lpwstr>
      </vt:variant>
      <vt:variant>
        <vt:lpwstr/>
      </vt:variant>
      <vt:variant>
        <vt:i4>3997746</vt:i4>
      </vt:variant>
      <vt:variant>
        <vt:i4>948</vt:i4>
      </vt:variant>
      <vt:variant>
        <vt:i4>0</vt:i4>
      </vt:variant>
      <vt:variant>
        <vt:i4>5</vt:i4>
      </vt:variant>
      <vt:variant>
        <vt:lpwstr>https://tinyurl.com/18401-8011-Soma-NEA-Testing</vt:lpwstr>
      </vt:variant>
      <vt:variant>
        <vt:lpwstr/>
      </vt:variant>
      <vt:variant>
        <vt:i4>8192124</vt:i4>
      </vt:variant>
      <vt:variant>
        <vt:i4>936</vt:i4>
      </vt:variant>
      <vt:variant>
        <vt:i4>0</vt:i4>
      </vt:variant>
      <vt:variant>
        <vt:i4>5</vt:i4>
      </vt:variant>
      <vt:variant>
        <vt:lpwstr>bookmark://envVarTemplate/</vt:lpwstr>
      </vt:variant>
      <vt:variant>
        <vt:lpwstr/>
      </vt:variant>
      <vt:variant>
        <vt:i4>5505077</vt:i4>
      </vt:variant>
      <vt:variant>
        <vt:i4>564</vt:i4>
      </vt:variant>
      <vt:variant>
        <vt:i4>0</vt:i4>
      </vt:variant>
      <vt:variant>
        <vt:i4>5</vt:i4>
      </vt:variant>
      <vt:variant>
        <vt:lpwstr/>
      </vt:variant>
      <vt:variant>
        <vt:lpwstr>_Python_library/package_usage</vt:lpwstr>
      </vt:variant>
      <vt:variant>
        <vt:i4>5505077</vt:i4>
      </vt:variant>
      <vt:variant>
        <vt:i4>561</vt:i4>
      </vt:variant>
      <vt:variant>
        <vt:i4>0</vt:i4>
      </vt:variant>
      <vt:variant>
        <vt:i4>5</vt:i4>
      </vt:variant>
      <vt:variant>
        <vt:lpwstr/>
      </vt:variant>
      <vt:variant>
        <vt:lpwstr>_Python_library/package_usage</vt:lpwstr>
      </vt:variant>
      <vt:variant>
        <vt:i4>5505077</vt:i4>
      </vt:variant>
      <vt:variant>
        <vt:i4>558</vt:i4>
      </vt:variant>
      <vt:variant>
        <vt:i4>0</vt:i4>
      </vt:variant>
      <vt:variant>
        <vt:i4>5</vt:i4>
      </vt:variant>
      <vt:variant>
        <vt:lpwstr/>
      </vt:variant>
      <vt:variant>
        <vt:lpwstr>_Python_library/package_usage</vt:lpwstr>
      </vt:variant>
      <vt:variant>
        <vt:i4>589838</vt:i4>
      </vt:variant>
      <vt:variant>
        <vt:i4>555</vt:i4>
      </vt:variant>
      <vt:variant>
        <vt:i4>0</vt:i4>
      </vt:variant>
      <vt:variant>
        <vt:i4>5</vt:i4>
      </vt:variant>
      <vt:variant>
        <vt:lpwstr/>
      </vt:variant>
      <vt:variant>
        <vt:lpwstr>weeklyReport</vt:lpwstr>
      </vt:variant>
      <vt:variant>
        <vt:i4>8061043</vt:i4>
      </vt:variant>
      <vt:variant>
        <vt:i4>552</vt:i4>
      </vt:variant>
      <vt:variant>
        <vt:i4>0</vt:i4>
      </vt:variant>
      <vt:variant>
        <vt:i4>5</vt:i4>
      </vt:variant>
      <vt:variant>
        <vt:lpwstr/>
      </vt:variant>
      <vt:variant>
        <vt:lpwstr>envVarTemplate</vt:lpwstr>
      </vt:variant>
      <vt:variant>
        <vt:i4>1769496</vt:i4>
      </vt:variant>
      <vt:variant>
        <vt:i4>549</vt:i4>
      </vt:variant>
      <vt:variant>
        <vt:i4>0</vt:i4>
      </vt:variant>
      <vt:variant>
        <vt:i4>5</vt:i4>
      </vt:variant>
      <vt:variant>
        <vt:lpwstr/>
      </vt:variant>
      <vt:variant>
        <vt:lpwstr>windowSuperClass</vt:lpwstr>
      </vt:variant>
      <vt:variant>
        <vt:i4>983066</vt:i4>
      </vt:variant>
      <vt:variant>
        <vt:i4>546</vt:i4>
      </vt:variant>
      <vt:variant>
        <vt:i4>0</vt:i4>
      </vt:variant>
      <vt:variant>
        <vt:i4>5</vt:i4>
      </vt:variant>
      <vt:variant>
        <vt:lpwstr/>
      </vt:variant>
      <vt:variant>
        <vt:lpwstr>stockLevelChecker</vt:lpwstr>
      </vt:variant>
      <vt:variant>
        <vt:i4>327705</vt:i4>
      </vt:variant>
      <vt:variant>
        <vt:i4>543</vt:i4>
      </vt:variant>
      <vt:variant>
        <vt:i4>0</vt:i4>
      </vt:variant>
      <vt:variant>
        <vt:i4>5</vt:i4>
      </vt:variant>
      <vt:variant>
        <vt:lpwstr/>
      </vt:variant>
      <vt:variant>
        <vt:lpwstr>sendEmail</vt:lpwstr>
      </vt:variant>
      <vt:variant>
        <vt:i4>7078013</vt:i4>
      </vt:variant>
      <vt:variant>
        <vt:i4>540</vt:i4>
      </vt:variant>
      <vt:variant>
        <vt:i4>0</vt:i4>
      </vt:variant>
      <vt:variant>
        <vt:i4>5</vt:i4>
      </vt:variant>
      <vt:variant>
        <vt:lpwstr/>
      </vt:variant>
      <vt:variant>
        <vt:lpwstr>popUpWindow</vt:lpwstr>
      </vt:variant>
      <vt:variant>
        <vt:i4>2031631</vt:i4>
      </vt:variant>
      <vt:variant>
        <vt:i4>537</vt:i4>
      </vt:variant>
      <vt:variant>
        <vt:i4>0</vt:i4>
      </vt:variant>
      <vt:variant>
        <vt:i4>5</vt:i4>
      </vt:variant>
      <vt:variant>
        <vt:lpwstr/>
      </vt:variant>
      <vt:variant>
        <vt:lpwstr>pieChart</vt:lpwstr>
      </vt:variant>
      <vt:variant>
        <vt:i4>7667818</vt:i4>
      </vt:variant>
      <vt:variant>
        <vt:i4>534</vt:i4>
      </vt:variant>
      <vt:variant>
        <vt:i4>0</vt:i4>
      </vt:variant>
      <vt:variant>
        <vt:i4>5</vt:i4>
      </vt:variant>
      <vt:variant>
        <vt:lpwstr/>
      </vt:variant>
      <vt:variant>
        <vt:lpwstr>newUser</vt:lpwstr>
      </vt:variant>
      <vt:variant>
        <vt:i4>983047</vt:i4>
      </vt:variant>
      <vt:variant>
        <vt:i4>531</vt:i4>
      </vt:variant>
      <vt:variant>
        <vt:i4>0</vt:i4>
      </vt:variant>
      <vt:variant>
        <vt:i4>5</vt:i4>
      </vt:variant>
      <vt:variant>
        <vt:lpwstr/>
      </vt:variant>
      <vt:variant>
        <vt:lpwstr>loginProcess</vt:lpwstr>
      </vt:variant>
      <vt:variant>
        <vt:i4>6619261</vt:i4>
      </vt:variant>
      <vt:variant>
        <vt:i4>528</vt:i4>
      </vt:variant>
      <vt:variant>
        <vt:i4>0</vt:i4>
      </vt:variant>
      <vt:variant>
        <vt:i4>5</vt:i4>
      </vt:variant>
      <vt:variant>
        <vt:lpwstr/>
      </vt:variant>
      <vt:variant>
        <vt:lpwstr>forgotPassword</vt:lpwstr>
      </vt:variant>
      <vt:variant>
        <vt:i4>983045</vt:i4>
      </vt:variant>
      <vt:variant>
        <vt:i4>525</vt:i4>
      </vt:variant>
      <vt:variant>
        <vt:i4>0</vt:i4>
      </vt:variant>
      <vt:variant>
        <vt:i4>5</vt:i4>
      </vt:variant>
      <vt:variant>
        <vt:lpwstr/>
      </vt:variant>
      <vt:variant>
        <vt:lpwstr>doubleAxesScrollingFrame</vt:lpwstr>
      </vt:variant>
      <vt:variant>
        <vt:i4>1179662</vt:i4>
      </vt:variant>
      <vt:variant>
        <vt:i4>522</vt:i4>
      </vt:variant>
      <vt:variant>
        <vt:i4>0</vt:i4>
      </vt:variant>
      <vt:variant>
        <vt:i4>5</vt:i4>
      </vt:variant>
      <vt:variant>
        <vt:lpwstr/>
      </vt:variant>
      <vt:variant>
        <vt:lpwstr>CTkDatePicker</vt:lpwstr>
      </vt:variant>
      <vt:variant>
        <vt:i4>7995491</vt:i4>
      </vt:variant>
      <vt:variant>
        <vt:i4>519</vt:i4>
      </vt:variant>
      <vt:variant>
        <vt:i4>0</vt:i4>
      </vt:variant>
      <vt:variant>
        <vt:i4>5</vt:i4>
      </vt:variant>
      <vt:variant>
        <vt:lpwstr/>
      </vt:variant>
      <vt:variant>
        <vt:lpwstr>changePassword</vt:lpwstr>
      </vt:variant>
      <vt:variant>
        <vt:i4>7995506</vt:i4>
      </vt:variant>
      <vt:variant>
        <vt:i4>516</vt:i4>
      </vt:variant>
      <vt:variant>
        <vt:i4>0</vt:i4>
      </vt:variant>
      <vt:variant>
        <vt:i4>5</vt:i4>
      </vt:variant>
      <vt:variant>
        <vt:lpwstr/>
      </vt:variant>
      <vt:variant>
        <vt:lpwstr>autoCompleteSearch</vt:lpwstr>
      </vt:variant>
      <vt:variant>
        <vt:i4>7864429</vt:i4>
      </vt:variant>
      <vt:variant>
        <vt:i4>513</vt:i4>
      </vt:variant>
      <vt:variant>
        <vt:i4>0</vt:i4>
      </vt:variant>
      <vt:variant>
        <vt:i4>5</vt:i4>
      </vt:variant>
      <vt:variant>
        <vt:lpwstr/>
      </vt:variant>
      <vt:variant>
        <vt:lpwstr>person</vt:lpwstr>
      </vt:variant>
      <vt:variant>
        <vt:i4>6619235</vt:i4>
      </vt:variant>
      <vt:variant>
        <vt:i4>510</vt:i4>
      </vt:variant>
      <vt:variant>
        <vt:i4>0</vt:i4>
      </vt:variant>
      <vt:variant>
        <vt:i4>5</vt:i4>
      </vt:variant>
      <vt:variant>
        <vt:lpwstr/>
      </vt:variant>
      <vt:variant>
        <vt:lpwstr>weeklyReportRecordDBHandler</vt:lpwstr>
      </vt:variant>
      <vt:variant>
        <vt:i4>6881379</vt:i4>
      </vt:variant>
      <vt:variant>
        <vt:i4>507</vt:i4>
      </vt:variant>
      <vt:variant>
        <vt:i4>0</vt:i4>
      </vt:variant>
      <vt:variant>
        <vt:i4>5</vt:i4>
      </vt:variant>
      <vt:variant>
        <vt:lpwstr/>
      </vt:variant>
      <vt:variant>
        <vt:lpwstr>wasteDBHandler</vt:lpwstr>
      </vt:variant>
      <vt:variant>
        <vt:i4>1835012</vt:i4>
      </vt:variant>
      <vt:variant>
        <vt:i4>504</vt:i4>
      </vt:variant>
      <vt:variant>
        <vt:i4>0</vt:i4>
      </vt:variant>
      <vt:variant>
        <vt:i4>5</vt:i4>
      </vt:variant>
      <vt:variant>
        <vt:lpwstr/>
      </vt:variant>
      <vt:variant>
        <vt:lpwstr>supplierDBHandler</vt:lpwstr>
      </vt:variant>
      <vt:variant>
        <vt:i4>7471224</vt:i4>
      </vt:variant>
      <vt:variant>
        <vt:i4>501</vt:i4>
      </vt:variant>
      <vt:variant>
        <vt:i4>0</vt:i4>
      </vt:variant>
      <vt:variant>
        <vt:i4>5</vt:i4>
      </vt:variant>
      <vt:variant>
        <vt:lpwstr/>
      </vt:variant>
      <vt:variant>
        <vt:lpwstr>stockLevelHistoryDBHandler</vt:lpwstr>
      </vt:variant>
      <vt:variant>
        <vt:i4>6488185</vt:i4>
      </vt:variant>
      <vt:variant>
        <vt:i4>498</vt:i4>
      </vt:variant>
      <vt:variant>
        <vt:i4>0</vt:i4>
      </vt:variant>
      <vt:variant>
        <vt:i4>5</vt:i4>
      </vt:variant>
      <vt:variant>
        <vt:lpwstr/>
      </vt:variant>
      <vt:variant>
        <vt:lpwstr>stockLevelDBHandler</vt:lpwstr>
      </vt:variant>
      <vt:variant>
        <vt:i4>589852</vt:i4>
      </vt:variant>
      <vt:variant>
        <vt:i4>495</vt:i4>
      </vt:variant>
      <vt:variant>
        <vt:i4>0</vt:i4>
      </vt:variant>
      <vt:variant>
        <vt:i4>5</vt:i4>
      </vt:variant>
      <vt:variant>
        <vt:lpwstr/>
      </vt:variant>
      <vt:variant>
        <vt:lpwstr>productDBHandler</vt:lpwstr>
      </vt:variant>
      <vt:variant>
        <vt:i4>8126567</vt:i4>
      </vt:variant>
      <vt:variant>
        <vt:i4>492</vt:i4>
      </vt:variant>
      <vt:variant>
        <vt:i4>0</vt:i4>
      </vt:variant>
      <vt:variant>
        <vt:i4>5</vt:i4>
      </vt:variant>
      <vt:variant>
        <vt:lpwstr/>
      </vt:variant>
      <vt:variant>
        <vt:lpwstr>logonDBHandler</vt:lpwstr>
      </vt:variant>
      <vt:variant>
        <vt:i4>131086</vt:i4>
      </vt:variant>
      <vt:variant>
        <vt:i4>489</vt:i4>
      </vt:variant>
      <vt:variant>
        <vt:i4>0</vt:i4>
      </vt:variant>
      <vt:variant>
        <vt:i4>5</vt:i4>
      </vt:variant>
      <vt:variant>
        <vt:lpwstr/>
      </vt:variant>
      <vt:variant>
        <vt:lpwstr>dbHandler</vt:lpwstr>
      </vt:variant>
      <vt:variant>
        <vt:i4>7340151</vt:i4>
      </vt:variant>
      <vt:variant>
        <vt:i4>486</vt:i4>
      </vt:variant>
      <vt:variant>
        <vt:i4>0</vt:i4>
      </vt:variant>
      <vt:variant>
        <vt:i4>5</vt:i4>
      </vt:variant>
      <vt:variant>
        <vt:lpwstr/>
      </vt:variant>
      <vt:variant>
        <vt:lpwstr>programSetUpStatus</vt:lpwstr>
      </vt:variant>
      <vt:variant>
        <vt:i4>1114129</vt:i4>
      </vt:variant>
      <vt:variant>
        <vt:i4>483</vt:i4>
      </vt:variant>
      <vt:variant>
        <vt:i4>0</vt:i4>
      </vt:variant>
      <vt:variant>
        <vt:i4>5</vt:i4>
      </vt:variant>
      <vt:variant>
        <vt:lpwstr/>
      </vt:variant>
      <vt:variant>
        <vt:lpwstr>environmentVariables</vt:lpwstr>
      </vt:variant>
      <vt:variant>
        <vt:i4>7733371</vt:i4>
      </vt:variant>
      <vt:variant>
        <vt:i4>480</vt:i4>
      </vt:variant>
      <vt:variant>
        <vt:i4>0</vt:i4>
      </vt:variant>
      <vt:variant>
        <vt:i4>5</vt:i4>
      </vt:variant>
      <vt:variant>
        <vt:lpwstr/>
      </vt:variant>
      <vt:variant>
        <vt:lpwstr>mainFileRunning</vt:lpwstr>
      </vt:variant>
      <vt:variant>
        <vt:i4>7340149</vt:i4>
      </vt:variant>
      <vt:variant>
        <vt:i4>477</vt:i4>
      </vt:variant>
      <vt:variant>
        <vt:i4>0</vt:i4>
      </vt:variant>
      <vt:variant>
        <vt:i4>5</vt:i4>
      </vt:variant>
      <vt:variant>
        <vt:lpwstr/>
      </vt:variant>
      <vt:variant>
        <vt:lpwstr>isRowEmpty</vt:lpwstr>
      </vt:variant>
      <vt:variant>
        <vt:i4>8061047</vt:i4>
      </vt:variant>
      <vt:variant>
        <vt:i4>474</vt:i4>
      </vt:variant>
      <vt:variant>
        <vt:i4>0</vt:i4>
      </vt:variant>
      <vt:variant>
        <vt:i4>5</vt:i4>
      </vt:variant>
      <vt:variant>
        <vt:lpwstr/>
      </vt:variant>
      <vt:variant>
        <vt:lpwstr>uiWidgetClearer</vt:lpwstr>
      </vt:variant>
      <vt:variant>
        <vt:i4>6619260</vt:i4>
      </vt:variant>
      <vt:variant>
        <vt:i4>471</vt:i4>
      </vt:variant>
      <vt:variant>
        <vt:i4>0</vt:i4>
      </vt:variant>
      <vt:variant>
        <vt:i4>5</vt:i4>
      </vt:variant>
      <vt:variant>
        <vt:lpwstr/>
      </vt:variant>
      <vt:variant>
        <vt:lpwstr>settingsUI</vt:lpwstr>
      </vt:variant>
      <vt:variant>
        <vt:i4>6881376</vt:i4>
      </vt:variant>
      <vt:variant>
        <vt:i4>468</vt:i4>
      </vt:variant>
      <vt:variant>
        <vt:i4>0</vt:i4>
      </vt:variant>
      <vt:variant>
        <vt:i4>5</vt:i4>
      </vt:variant>
      <vt:variant>
        <vt:lpwstr/>
      </vt:variant>
      <vt:variant>
        <vt:lpwstr>weeklyReportUIFunctionality</vt:lpwstr>
      </vt:variant>
      <vt:variant>
        <vt:i4>6291579</vt:i4>
      </vt:variant>
      <vt:variant>
        <vt:i4>465</vt:i4>
      </vt:variant>
      <vt:variant>
        <vt:i4>0</vt:i4>
      </vt:variant>
      <vt:variant>
        <vt:i4>5</vt:i4>
      </vt:variant>
      <vt:variant>
        <vt:lpwstr/>
      </vt:variant>
      <vt:variant>
        <vt:lpwstr>weeklyReportUI</vt:lpwstr>
      </vt:variant>
      <vt:variant>
        <vt:i4>131073</vt:i4>
      </vt:variant>
      <vt:variant>
        <vt:i4>462</vt:i4>
      </vt:variant>
      <vt:variant>
        <vt:i4>0</vt:i4>
      </vt:variant>
      <vt:variant>
        <vt:i4>5</vt:i4>
      </vt:variant>
      <vt:variant>
        <vt:lpwstr/>
      </vt:variant>
      <vt:variant>
        <vt:lpwstr>wasteUIFunctionality</vt:lpwstr>
      </vt:variant>
      <vt:variant>
        <vt:i4>6291553</vt:i4>
      </vt:variant>
      <vt:variant>
        <vt:i4>459</vt:i4>
      </vt:variant>
      <vt:variant>
        <vt:i4>0</vt:i4>
      </vt:variant>
      <vt:variant>
        <vt:i4>5</vt:i4>
      </vt:variant>
      <vt:variant>
        <vt:lpwstr/>
      </vt:variant>
      <vt:variant>
        <vt:lpwstr>wasteUI</vt:lpwstr>
      </vt:variant>
      <vt:variant>
        <vt:i4>1703966</vt:i4>
      </vt:variant>
      <vt:variant>
        <vt:i4>456</vt:i4>
      </vt:variant>
      <vt:variant>
        <vt:i4>0</vt:i4>
      </vt:variant>
      <vt:variant>
        <vt:i4>5</vt:i4>
      </vt:variant>
      <vt:variant>
        <vt:lpwstr/>
      </vt:variant>
      <vt:variant>
        <vt:lpwstr>addProductUIFunctionality</vt:lpwstr>
      </vt:variant>
      <vt:variant>
        <vt:i4>6619260</vt:i4>
      </vt:variant>
      <vt:variant>
        <vt:i4>453</vt:i4>
      </vt:variant>
      <vt:variant>
        <vt:i4>0</vt:i4>
      </vt:variant>
      <vt:variant>
        <vt:i4>5</vt:i4>
      </vt:variant>
      <vt:variant>
        <vt:lpwstr/>
      </vt:variant>
      <vt:variant>
        <vt:lpwstr>addSuppplierUI</vt:lpwstr>
      </vt:variant>
      <vt:variant>
        <vt:i4>1703966</vt:i4>
      </vt:variant>
      <vt:variant>
        <vt:i4>450</vt:i4>
      </vt:variant>
      <vt:variant>
        <vt:i4>0</vt:i4>
      </vt:variant>
      <vt:variant>
        <vt:i4>5</vt:i4>
      </vt:variant>
      <vt:variant>
        <vt:lpwstr/>
      </vt:variant>
      <vt:variant>
        <vt:lpwstr>addProductUIFunctionality</vt:lpwstr>
      </vt:variant>
      <vt:variant>
        <vt:i4>1245189</vt:i4>
      </vt:variant>
      <vt:variant>
        <vt:i4>447</vt:i4>
      </vt:variant>
      <vt:variant>
        <vt:i4>0</vt:i4>
      </vt:variant>
      <vt:variant>
        <vt:i4>5</vt:i4>
      </vt:variant>
      <vt:variant>
        <vt:lpwstr/>
      </vt:variant>
      <vt:variant>
        <vt:lpwstr>addProductUI</vt:lpwstr>
      </vt:variant>
      <vt:variant>
        <vt:i4>8257645</vt:i4>
      </vt:variant>
      <vt:variant>
        <vt:i4>444</vt:i4>
      </vt:variant>
      <vt:variant>
        <vt:i4>0</vt:i4>
      </vt:variant>
      <vt:variant>
        <vt:i4>5</vt:i4>
      </vt:variant>
      <vt:variant>
        <vt:lpwstr/>
      </vt:variant>
      <vt:variant>
        <vt:lpwstr>dataViewUIFunctionality</vt:lpwstr>
      </vt:variant>
      <vt:variant>
        <vt:i4>7798902</vt:i4>
      </vt:variant>
      <vt:variant>
        <vt:i4>441</vt:i4>
      </vt:variant>
      <vt:variant>
        <vt:i4>0</vt:i4>
      </vt:variant>
      <vt:variant>
        <vt:i4>5</vt:i4>
      </vt:variant>
      <vt:variant>
        <vt:lpwstr/>
      </vt:variant>
      <vt:variant>
        <vt:lpwstr>dataViewUI</vt:lpwstr>
      </vt:variant>
      <vt:variant>
        <vt:i4>786456</vt:i4>
      </vt:variant>
      <vt:variant>
        <vt:i4>438</vt:i4>
      </vt:variant>
      <vt:variant>
        <vt:i4>0</vt:i4>
      </vt:variant>
      <vt:variant>
        <vt:i4>5</vt:i4>
      </vt:variant>
      <vt:variant>
        <vt:lpwstr/>
      </vt:variant>
      <vt:variant>
        <vt:lpwstr>stockCountingUIFunctionality</vt:lpwstr>
      </vt:variant>
      <vt:variant>
        <vt:i4>7209080</vt:i4>
      </vt:variant>
      <vt:variant>
        <vt:i4>435</vt:i4>
      </vt:variant>
      <vt:variant>
        <vt:i4>0</vt:i4>
      </vt:variant>
      <vt:variant>
        <vt:i4>5</vt:i4>
      </vt:variant>
      <vt:variant>
        <vt:lpwstr/>
      </vt:variant>
      <vt:variant>
        <vt:lpwstr>stockCountingUI</vt:lpwstr>
      </vt:variant>
      <vt:variant>
        <vt:i4>1966081</vt:i4>
      </vt:variant>
      <vt:variant>
        <vt:i4>432</vt:i4>
      </vt:variant>
      <vt:variant>
        <vt:i4>0</vt:i4>
      </vt:variant>
      <vt:variant>
        <vt:i4>5</vt:i4>
      </vt:variant>
      <vt:variant>
        <vt:lpwstr/>
      </vt:variant>
      <vt:variant>
        <vt:lpwstr>recordDeliveryUIFunctionality</vt:lpwstr>
      </vt:variant>
      <vt:variant>
        <vt:i4>1507354</vt:i4>
      </vt:variant>
      <vt:variant>
        <vt:i4>429</vt:i4>
      </vt:variant>
      <vt:variant>
        <vt:i4>0</vt:i4>
      </vt:variant>
      <vt:variant>
        <vt:i4>5</vt:i4>
      </vt:variant>
      <vt:variant>
        <vt:lpwstr/>
      </vt:variant>
      <vt:variant>
        <vt:lpwstr>recordDeliveryUI</vt:lpwstr>
      </vt:variant>
      <vt:variant>
        <vt:i4>6488176</vt:i4>
      </vt:variant>
      <vt:variant>
        <vt:i4>426</vt:i4>
      </vt:variant>
      <vt:variant>
        <vt:i4>0</vt:i4>
      </vt:variant>
      <vt:variant>
        <vt:i4>5</vt:i4>
      </vt:variant>
      <vt:variant>
        <vt:lpwstr/>
      </vt:variant>
      <vt:variant>
        <vt:lpwstr>homeUI</vt:lpwstr>
      </vt:variant>
      <vt:variant>
        <vt:i4>7012456</vt:i4>
      </vt:variant>
      <vt:variant>
        <vt:i4>423</vt:i4>
      </vt:variant>
      <vt:variant>
        <vt:i4>0</vt:i4>
      </vt:variant>
      <vt:variant>
        <vt:i4>5</vt:i4>
      </vt:variant>
      <vt:variant>
        <vt:lpwstr/>
      </vt:variant>
      <vt:variant>
        <vt:lpwstr>setButtonStates</vt:lpwstr>
      </vt:variant>
      <vt:variant>
        <vt:i4>7536758</vt:i4>
      </vt:variant>
      <vt:variant>
        <vt:i4>420</vt:i4>
      </vt:variant>
      <vt:variant>
        <vt:i4>0</vt:i4>
      </vt:variant>
      <vt:variant>
        <vt:i4>5</vt:i4>
      </vt:variant>
      <vt:variant>
        <vt:lpwstr/>
      </vt:variant>
      <vt:variant>
        <vt:lpwstr>initMethod</vt:lpwstr>
      </vt:variant>
      <vt:variant>
        <vt:i4>8061043</vt:i4>
      </vt:variant>
      <vt:variant>
        <vt:i4>336</vt:i4>
      </vt:variant>
      <vt:variant>
        <vt:i4>0</vt:i4>
      </vt:variant>
      <vt:variant>
        <vt:i4>5</vt:i4>
      </vt:variant>
      <vt:variant>
        <vt:lpwstr/>
      </vt:variant>
      <vt:variant>
        <vt:lpwstr>envVarTemplate</vt:lpwstr>
      </vt:variant>
      <vt:variant>
        <vt:i4>1114129</vt:i4>
      </vt:variant>
      <vt:variant>
        <vt:i4>333</vt:i4>
      </vt:variant>
      <vt:variant>
        <vt:i4>0</vt:i4>
      </vt:variant>
      <vt:variant>
        <vt:i4>5</vt:i4>
      </vt:variant>
      <vt:variant>
        <vt:lpwstr/>
      </vt:variant>
      <vt:variant>
        <vt:lpwstr>environmentVariables</vt:lpwstr>
      </vt:variant>
      <vt:variant>
        <vt:i4>4587637</vt:i4>
      </vt:variant>
      <vt:variant>
        <vt:i4>330</vt:i4>
      </vt:variant>
      <vt:variant>
        <vt:i4>0</vt:i4>
      </vt:variant>
      <vt:variant>
        <vt:i4>5</vt:i4>
      </vt:variant>
      <vt:variant>
        <vt:lpwstr/>
      </vt:variant>
      <vt:variant>
        <vt:lpwstr>_User_privileges_based</vt:lpwstr>
      </vt:variant>
      <vt:variant>
        <vt:i4>4587637</vt:i4>
      </vt:variant>
      <vt:variant>
        <vt:i4>327</vt:i4>
      </vt:variant>
      <vt:variant>
        <vt:i4>0</vt:i4>
      </vt:variant>
      <vt:variant>
        <vt:i4>5</vt:i4>
      </vt:variant>
      <vt:variant>
        <vt:lpwstr/>
      </vt:variant>
      <vt:variant>
        <vt:lpwstr>_User_privileges_based</vt:lpwstr>
      </vt:variant>
      <vt:variant>
        <vt:i4>1638450</vt:i4>
      </vt:variant>
      <vt:variant>
        <vt:i4>308</vt:i4>
      </vt:variant>
      <vt:variant>
        <vt:i4>0</vt:i4>
      </vt:variant>
      <vt:variant>
        <vt:i4>5</vt:i4>
      </vt:variant>
      <vt:variant>
        <vt:lpwstr/>
      </vt:variant>
      <vt:variant>
        <vt:lpwstr>_Toc194425567</vt:lpwstr>
      </vt:variant>
      <vt:variant>
        <vt:i4>1638450</vt:i4>
      </vt:variant>
      <vt:variant>
        <vt:i4>302</vt:i4>
      </vt:variant>
      <vt:variant>
        <vt:i4>0</vt:i4>
      </vt:variant>
      <vt:variant>
        <vt:i4>5</vt:i4>
      </vt:variant>
      <vt:variant>
        <vt:lpwstr/>
      </vt:variant>
      <vt:variant>
        <vt:lpwstr>_Toc194425566</vt:lpwstr>
      </vt:variant>
      <vt:variant>
        <vt:i4>1638450</vt:i4>
      </vt:variant>
      <vt:variant>
        <vt:i4>296</vt:i4>
      </vt:variant>
      <vt:variant>
        <vt:i4>0</vt:i4>
      </vt:variant>
      <vt:variant>
        <vt:i4>5</vt:i4>
      </vt:variant>
      <vt:variant>
        <vt:lpwstr/>
      </vt:variant>
      <vt:variant>
        <vt:lpwstr>_Toc194425565</vt:lpwstr>
      </vt:variant>
      <vt:variant>
        <vt:i4>1638450</vt:i4>
      </vt:variant>
      <vt:variant>
        <vt:i4>290</vt:i4>
      </vt:variant>
      <vt:variant>
        <vt:i4>0</vt:i4>
      </vt:variant>
      <vt:variant>
        <vt:i4>5</vt:i4>
      </vt:variant>
      <vt:variant>
        <vt:lpwstr/>
      </vt:variant>
      <vt:variant>
        <vt:lpwstr>_Toc194425564</vt:lpwstr>
      </vt:variant>
      <vt:variant>
        <vt:i4>1638450</vt:i4>
      </vt:variant>
      <vt:variant>
        <vt:i4>284</vt:i4>
      </vt:variant>
      <vt:variant>
        <vt:i4>0</vt:i4>
      </vt:variant>
      <vt:variant>
        <vt:i4>5</vt:i4>
      </vt:variant>
      <vt:variant>
        <vt:lpwstr/>
      </vt:variant>
      <vt:variant>
        <vt:lpwstr>_Toc194425563</vt:lpwstr>
      </vt:variant>
      <vt:variant>
        <vt:i4>1638450</vt:i4>
      </vt:variant>
      <vt:variant>
        <vt:i4>278</vt:i4>
      </vt:variant>
      <vt:variant>
        <vt:i4>0</vt:i4>
      </vt:variant>
      <vt:variant>
        <vt:i4>5</vt:i4>
      </vt:variant>
      <vt:variant>
        <vt:lpwstr/>
      </vt:variant>
      <vt:variant>
        <vt:lpwstr>_Toc194425562</vt:lpwstr>
      </vt:variant>
      <vt:variant>
        <vt:i4>1638450</vt:i4>
      </vt:variant>
      <vt:variant>
        <vt:i4>272</vt:i4>
      </vt:variant>
      <vt:variant>
        <vt:i4>0</vt:i4>
      </vt:variant>
      <vt:variant>
        <vt:i4>5</vt:i4>
      </vt:variant>
      <vt:variant>
        <vt:lpwstr/>
      </vt:variant>
      <vt:variant>
        <vt:lpwstr>_Toc194425561</vt:lpwstr>
      </vt:variant>
      <vt:variant>
        <vt:i4>1638450</vt:i4>
      </vt:variant>
      <vt:variant>
        <vt:i4>266</vt:i4>
      </vt:variant>
      <vt:variant>
        <vt:i4>0</vt:i4>
      </vt:variant>
      <vt:variant>
        <vt:i4>5</vt:i4>
      </vt:variant>
      <vt:variant>
        <vt:lpwstr/>
      </vt:variant>
      <vt:variant>
        <vt:lpwstr>_Toc194425560</vt:lpwstr>
      </vt:variant>
      <vt:variant>
        <vt:i4>1703986</vt:i4>
      </vt:variant>
      <vt:variant>
        <vt:i4>260</vt:i4>
      </vt:variant>
      <vt:variant>
        <vt:i4>0</vt:i4>
      </vt:variant>
      <vt:variant>
        <vt:i4>5</vt:i4>
      </vt:variant>
      <vt:variant>
        <vt:lpwstr/>
      </vt:variant>
      <vt:variant>
        <vt:lpwstr>_Toc194425559</vt:lpwstr>
      </vt:variant>
      <vt:variant>
        <vt:i4>1703986</vt:i4>
      </vt:variant>
      <vt:variant>
        <vt:i4>254</vt:i4>
      </vt:variant>
      <vt:variant>
        <vt:i4>0</vt:i4>
      </vt:variant>
      <vt:variant>
        <vt:i4>5</vt:i4>
      </vt:variant>
      <vt:variant>
        <vt:lpwstr/>
      </vt:variant>
      <vt:variant>
        <vt:lpwstr>_Toc194425558</vt:lpwstr>
      </vt:variant>
      <vt:variant>
        <vt:i4>1703986</vt:i4>
      </vt:variant>
      <vt:variant>
        <vt:i4>248</vt:i4>
      </vt:variant>
      <vt:variant>
        <vt:i4>0</vt:i4>
      </vt:variant>
      <vt:variant>
        <vt:i4>5</vt:i4>
      </vt:variant>
      <vt:variant>
        <vt:lpwstr/>
      </vt:variant>
      <vt:variant>
        <vt:lpwstr>_Toc194425557</vt:lpwstr>
      </vt:variant>
      <vt:variant>
        <vt:i4>1703986</vt:i4>
      </vt:variant>
      <vt:variant>
        <vt:i4>242</vt:i4>
      </vt:variant>
      <vt:variant>
        <vt:i4>0</vt:i4>
      </vt:variant>
      <vt:variant>
        <vt:i4>5</vt:i4>
      </vt:variant>
      <vt:variant>
        <vt:lpwstr/>
      </vt:variant>
      <vt:variant>
        <vt:lpwstr>_Toc194425556</vt:lpwstr>
      </vt:variant>
      <vt:variant>
        <vt:i4>1703986</vt:i4>
      </vt:variant>
      <vt:variant>
        <vt:i4>236</vt:i4>
      </vt:variant>
      <vt:variant>
        <vt:i4>0</vt:i4>
      </vt:variant>
      <vt:variant>
        <vt:i4>5</vt:i4>
      </vt:variant>
      <vt:variant>
        <vt:lpwstr/>
      </vt:variant>
      <vt:variant>
        <vt:lpwstr>_Toc194425555</vt:lpwstr>
      </vt:variant>
      <vt:variant>
        <vt:i4>1703986</vt:i4>
      </vt:variant>
      <vt:variant>
        <vt:i4>230</vt:i4>
      </vt:variant>
      <vt:variant>
        <vt:i4>0</vt:i4>
      </vt:variant>
      <vt:variant>
        <vt:i4>5</vt:i4>
      </vt:variant>
      <vt:variant>
        <vt:lpwstr/>
      </vt:variant>
      <vt:variant>
        <vt:lpwstr>_Toc194425554</vt:lpwstr>
      </vt:variant>
      <vt:variant>
        <vt:i4>1703986</vt:i4>
      </vt:variant>
      <vt:variant>
        <vt:i4>224</vt:i4>
      </vt:variant>
      <vt:variant>
        <vt:i4>0</vt:i4>
      </vt:variant>
      <vt:variant>
        <vt:i4>5</vt:i4>
      </vt:variant>
      <vt:variant>
        <vt:lpwstr/>
      </vt:variant>
      <vt:variant>
        <vt:lpwstr>_Toc194425553</vt:lpwstr>
      </vt:variant>
      <vt:variant>
        <vt:i4>1703986</vt:i4>
      </vt:variant>
      <vt:variant>
        <vt:i4>218</vt:i4>
      </vt:variant>
      <vt:variant>
        <vt:i4>0</vt:i4>
      </vt:variant>
      <vt:variant>
        <vt:i4>5</vt:i4>
      </vt:variant>
      <vt:variant>
        <vt:lpwstr/>
      </vt:variant>
      <vt:variant>
        <vt:lpwstr>_Toc194425552</vt:lpwstr>
      </vt:variant>
      <vt:variant>
        <vt:i4>1703986</vt:i4>
      </vt:variant>
      <vt:variant>
        <vt:i4>212</vt:i4>
      </vt:variant>
      <vt:variant>
        <vt:i4>0</vt:i4>
      </vt:variant>
      <vt:variant>
        <vt:i4>5</vt:i4>
      </vt:variant>
      <vt:variant>
        <vt:lpwstr/>
      </vt:variant>
      <vt:variant>
        <vt:lpwstr>_Toc194425551</vt:lpwstr>
      </vt:variant>
      <vt:variant>
        <vt:i4>1703986</vt:i4>
      </vt:variant>
      <vt:variant>
        <vt:i4>206</vt:i4>
      </vt:variant>
      <vt:variant>
        <vt:i4>0</vt:i4>
      </vt:variant>
      <vt:variant>
        <vt:i4>5</vt:i4>
      </vt:variant>
      <vt:variant>
        <vt:lpwstr/>
      </vt:variant>
      <vt:variant>
        <vt:lpwstr>_Toc194425550</vt:lpwstr>
      </vt:variant>
      <vt:variant>
        <vt:i4>1769522</vt:i4>
      </vt:variant>
      <vt:variant>
        <vt:i4>200</vt:i4>
      </vt:variant>
      <vt:variant>
        <vt:i4>0</vt:i4>
      </vt:variant>
      <vt:variant>
        <vt:i4>5</vt:i4>
      </vt:variant>
      <vt:variant>
        <vt:lpwstr/>
      </vt:variant>
      <vt:variant>
        <vt:lpwstr>_Toc194425549</vt:lpwstr>
      </vt:variant>
      <vt:variant>
        <vt:i4>1769522</vt:i4>
      </vt:variant>
      <vt:variant>
        <vt:i4>194</vt:i4>
      </vt:variant>
      <vt:variant>
        <vt:i4>0</vt:i4>
      </vt:variant>
      <vt:variant>
        <vt:i4>5</vt:i4>
      </vt:variant>
      <vt:variant>
        <vt:lpwstr/>
      </vt:variant>
      <vt:variant>
        <vt:lpwstr>_Toc194425548</vt:lpwstr>
      </vt:variant>
      <vt:variant>
        <vt:i4>1769522</vt:i4>
      </vt:variant>
      <vt:variant>
        <vt:i4>188</vt:i4>
      </vt:variant>
      <vt:variant>
        <vt:i4>0</vt:i4>
      </vt:variant>
      <vt:variant>
        <vt:i4>5</vt:i4>
      </vt:variant>
      <vt:variant>
        <vt:lpwstr/>
      </vt:variant>
      <vt:variant>
        <vt:lpwstr>_Toc194425547</vt:lpwstr>
      </vt:variant>
      <vt:variant>
        <vt:i4>1769522</vt:i4>
      </vt:variant>
      <vt:variant>
        <vt:i4>182</vt:i4>
      </vt:variant>
      <vt:variant>
        <vt:i4>0</vt:i4>
      </vt:variant>
      <vt:variant>
        <vt:i4>5</vt:i4>
      </vt:variant>
      <vt:variant>
        <vt:lpwstr/>
      </vt:variant>
      <vt:variant>
        <vt:lpwstr>_Toc194425546</vt:lpwstr>
      </vt:variant>
      <vt:variant>
        <vt:i4>1769522</vt:i4>
      </vt:variant>
      <vt:variant>
        <vt:i4>176</vt:i4>
      </vt:variant>
      <vt:variant>
        <vt:i4>0</vt:i4>
      </vt:variant>
      <vt:variant>
        <vt:i4>5</vt:i4>
      </vt:variant>
      <vt:variant>
        <vt:lpwstr/>
      </vt:variant>
      <vt:variant>
        <vt:lpwstr>_Toc194425545</vt:lpwstr>
      </vt:variant>
      <vt:variant>
        <vt:i4>1769522</vt:i4>
      </vt:variant>
      <vt:variant>
        <vt:i4>170</vt:i4>
      </vt:variant>
      <vt:variant>
        <vt:i4>0</vt:i4>
      </vt:variant>
      <vt:variant>
        <vt:i4>5</vt:i4>
      </vt:variant>
      <vt:variant>
        <vt:lpwstr/>
      </vt:variant>
      <vt:variant>
        <vt:lpwstr>_Toc194425544</vt:lpwstr>
      </vt:variant>
      <vt:variant>
        <vt:i4>1769522</vt:i4>
      </vt:variant>
      <vt:variant>
        <vt:i4>164</vt:i4>
      </vt:variant>
      <vt:variant>
        <vt:i4>0</vt:i4>
      </vt:variant>
      <vt:variant>
        <vt:i4>5</vt:i4>
      </vt:variant>
      <vt:variant>
        <vt:lpwstr/>
      </vt:variant>
      <vt:variant>
        <vt:lpwstr>_Toc194425543</vt:lpwstr>
      </vt:variant>
      <vt:variant>
        <vt:i4>1769522</vt:i4>
      </vt:variant>
      <vt:variant>
        <vt:i4>158</vt:i4>
      </vt:variant>
      <vt:variant>
        <vt:i4>0</vt:i4>
      </vt:variant>
      <vt:variant>
        <vt:i4>5</vt:i4>
      </vt:variant>
      <vt:variant>
        <vt:lpwstr/>
      </vt:variant>
      <vt:variant>
        <vt:lpwstr>_Toc194425542</vt:lpwstr>
      </vt:variant>
      <vt:variant>
        <vt:i4>1769522</vt:i4>
      </vt:variant>
      <vt:variant>
        <vt:i4>152</vt:i4>
      </vt:variant>
      <vt:variant>
        <vt:i4>0</vt:i4>
      </vt:variant>
      <vt:variant>
        <vt:i4>5</vt:i4>
      </vt:variant>
      <vt:variant>
        <vt:lpwstr/>
      </vt:variant>
      <vt:variant>
        <vt:lpwstr>_Toc194425541</vt:lpwstr>
      </vt:variant>
      <vt:variant>
        <vt:i4>1769522</vt:i4>
      </vt:variant>
      <vt:variant>
        <vt:i4>146</vt:i4>
      </vt:variant>
      <vt:variant>
        <vt:i4>0</vt:i4>
      </vt:variant>
      <vt:variant>
        <vt:i4>5</vt:i4>
      </vt:variant>
      <vt:variant>
        <vt:lpwstr/>
      </vt:variant>
      <vt:variant>
        <vt:lpwstr>_Toc194425540</vt:lpwstr>
      </vt:variant>
      <vt:variant>
        <vt:i4>1835058</vt:i4>
      </vt:variant>
      <vt:variant>
        <vt:i4>140</vt:i4>
      </vt:variant>
      <vt:variant>
        <vt:i4>0</vt:i4>
      </vt:variant>
      <vt:variant>
        <vt:i4>5</vt:i4>
      </vt:variant>
      <vt:variant>
        <vt:lpwstr/>
      </vt:variant>
      <vt:variant>
        <vt:lpwstr>_Toc194425539</vt:lpwstr>
      </vt:variant>
      <vt:variant>
        <vt:i4>1835058</vt:i4>
      </vt:variant>
      <vt:variant>
        <vt:i4>134</vt:i4>
      </vt:variant>
      <vt:variant>
        <vt:i4>0</vt:i4>
      </vt:variant>
      <vt:variant>
        <vt:i4>5</vt:i4>
      </vt:variant>
      <vt:variant>
        <vt:lpwstr/>
      </vt:variant>
      <vt:variant>
        <vt:lpwstr>_Toc194425538</vt:lpwstr>
      </vt:variant>
      <vt:variant>
        <vt:i4>1835058</vt:i4>
      </vt:variant>
      <vt:variant>
        <vt:i4>128</vt:i4>
      </vt:variant>
      <vt:variant>
        <vt:i4>0</vt:i4>
      </vt:variant>
      <vt:variant>
        <vt:i4>5</vt:i4>
      </vt:variant>
      <vt:variant>
        <vt:lpwstr/>
      </vt:variant>
      <vt:variant>
        <vt:lpwstr>_Toc194425537</vt:lpwstr>
      </vt:variant>
      <vt:variant>
        <vt:i4>1835058</vt:i4>
      </vt:variant>
      <vt:variant>
        <vt:i4>122</vt:i4>
      </vt:variant>
      <vt:variant>
        <vt:i4>0</vt:i4>
      </vt:variant>
      <vt:variant>
        <vt:i4>5</vt:i4>
      </vt:variant>
      <vt:variant>
        <vt:lpwstr/>
      </vt:variant>
      <vt:variant>
        <vt:lpwstr>_Toc194425536</vt:lpwstr>
      </vt:variant>
      <vt:variant>
        <vt:i4>1835058</vt:i4>
      </vt:variant>
      <vt:variant>
        <vt:i4>116</vt:i4>
      </vt:variant>
      <vt:variant>
        <vt:i4>0</vt:i4>
      </vt:variant>
      <vt:variant>
        <vt:i4>5</vt:i4>
      </vt:variant>
      <vt:variant>
        <vt:lpwstr/>
      </vt:variant>
      <vt:variant>
        <vt:lpwstr>_Toc194425535</vt:lpwstr>
      </vt:variant>
      <vt:variant>
        <vt:i4>1835058</vt:i4>
      </vt:variant>
      <vt:variant>
        <vt:i4>110</vt:i4>
      </vt:variant>
      <vt:variant>
        <vt:i4>0</vt:i4>
      </vt:variant>
      <vt:variant>
        <vt:i4>5</vt:i4>
      </vt:variant>
      <vt:variant>
        <vt:lpwstr/>
      </vt:variant>
      <vt:variant>
        <vt:lpwstr>_Toc194425534</vt:lpwstr>
      </vt:variant>
      <vt:variant>
        <vt:i4>1835058</vt:i4>
      </vt:variant>
      <vt:variant>
        <vt:i4>104</vt:i4>
      </vt:variant>
      <vt:variant>
        <vt:i4>0</vt:i4>
      </vt:variant>
      <vt:variant>
        <vt:i4>5</vt:i4>
      </vt:variant>
      <vt:variant>
        <vt:lpwstr/>
      </vt:variant>
      <vt:variant>
        <vt:lpwstr>_Toc194425533</vt:lpwstr>
      </vt:variant>
      <vt:variant>
        <vt:i4>1835058</vt:i4>
      </vt:variant>
      <vt:variant>
        <vt:i4>98</vt:i4>
      </vt:variant>
      <vt:variant>
        <vt:i4>0</vt:i4>
      </vt:variant>
      <vt:variant>
        <vt:i4>5</vt:i4>
      </vt:variant>
      <vt:variant>
        <vt:lpwstr/>
      </vt:variant>
      <vt:variant>
        <vt:lpwstr>_Toc194425532</vt:lpwstr>
      </vt:variant>
      <vt:variant>
        <vt:i4>1835058</vt:i4>
      </vt:variant>
      <vt:variant>
        <vt:i4>92</vt:i4>
      </vt:variant>
      <vt:variant>
        <vt:i4>0</vt:i4>
      </vt:variant>
      <vt:variant>
        <vt:i4>5</vt:i4>
      </vt:variant>
      <vt:variant>
        <vt:lpwstr/>
      </vt:variant>
      <vt:variant>
        <vt:lpwstr>_Toc194425531</vt:lpwstr>
      </vt:variant>
      <vt:variant>
        <vt:i4>1835058</vt:i4>
      </vt:variant>
      <vt:variant>
        <vt:i4>86</vt:i4>
      </vt:variant>
      <vt:variant>
        <vt:i4>0</vt:i4>
      </vt:variant>
      <vt:variant>
        <vt:i4>5</vt:i4>
      </vt:variant>
      <vt:variant>
        <vt:lpwstr/>
      </vt:variant>
      <vt:variant>
        <vt:lpwstr>_Toc194425530</vt:lpwstr>
      </vt:variant>
      <vt:variant>
        <vt:i4>1900594</vt:i4>
      </vt:variant>
      <vt:variant>
        <vt:i4>80</vt:i4>
      </vt:variant>
      <vt:variant>
        <vt:i4>0</vt:i4>
      </vt:variant>
      <vt:variant>
        <vt:i4>5</vt:i4>
      </vt:variant>
      <vt:variant>
        <vt:lpwstr/>
      </vt:variant>
      <vt:variant>
        <vt:lpwstr>_Toc194425529</vt:lpwstr>
      </vt:variant>
      <vt:variant>
        <vt:i4>1900594</vt:i4>
      </vt:variant>
      <vt:variant>
        <vt:i4>74</vt:i4>
      </vt:variant>
      <vt:variant>
        <vt:i4>0</vt:i4>
      </vt:variant>
      <vt:variant>
        <vt:i4>5</vt:i4>
      </vt:variant>
      <vt:variant>
        <vt:lpwstr/>
      </vt:variant>
      <vt:variant>
        <vt:lpwstr>_Toc194425528</vt:lpwstr>
      </vt:variant>
      <vt:variant>
        <vt:i4>1900594</vt:i4>
      </vt:variant>
      <vt:variant>
        <vt:i4>68</vt:i4>
      </vt:variant>
      <vt:variant>
        <vt:i4>0</vt:i4>
      </vt:variant>
      <vt:variant>
        <vt:i4>5</vt:i4>
      </vt:variant>
      <vt:variant>
        <vt:lpwstr/>
      </vt:variant>
      <vt:variant>
        <vt:lpwstr>_Toc194425527</vt:lpwstr>
      </vt:variant>
      <vt:variant>
        <vt:i4>1900594</vt:i4>
      </vt:variant>
      <vt:variant>
        <vt:i4>62</vt:i4>
      </vt:variant>
      <vt:variant>
        <vt:i4>0</vt:i4>
      </vt:variant>
      <vt:variant>
        <vt:i4>5</vt:i4>
      </vt:variant>
      <vt:variant>
        <vt:lpwstr/>
      </vt:variant>
      <vt:variant>
        <vt:lpwstr>_Toc194425526</vt:lpwstr>
      </vt:variant>
      <vt:variant>
        <vt:i4>1900594</vt:i4>
      </vt:variant>
      <vt:variant>
        <vt:i4>56</vt:i4>
      </vt:variant>
      <vt:variant>
        <vt:i4>0</vt:i4>
      </vt:variant>
      <vt:variant>
        <vt:i4>5</vt:i4>
      </vt:variant>
      <vt:variant>
        <vt:lpwstr/>
      </vt:variant>
      <vt:variant>
        <vt:lpwstr>_Toc194425525</vt:lpwstr>
      </vt:variant>
      <vt:variant>
        <vt:i4>1900594</vt:i4>
      </vt:variant>
      <vt:variant>
        <vt:i4>50</vt:i4>
      </vt:variant>
      <vt:variant>
        <vt:i4>0</vt:i4>
      </vt:variant>
      <vt:variant>
        <vt:i4>5</vt:i4>
      </vt:variant>
      <vt:variant>
        <vt:lpwstr/>
      </vt:variant>
      <vt:variant>
        <vt:lpwstr>_Toc194425524</vt:lpwstr>
      </vt:variant>
      <vt:variant>
        <vt:i4>1900594</vt:i4>
      </vt:variant>
      <vt:variant>
        <vt:i4>44</vt:i4>
      </vt:variant>
      <vt:variant>
        <vt:i4>0</vt:i4>
      </vt:variant>
      <vt:variant>
        <vt:i4>5</vt:i4>
      </vt:variant>
      <vt:variant>
        <vt:lpwstr/>
      </vt:variant>
      <vt:variant>
        <vt:lpwstr>_Toc194425523</vt:lpwstr>
      </vt:variant>
      <vt:variant>
        <vt:i4>1900594</vt:i4>
      </vt:variant>
      <vt:variant>
        <vt:i4>38</vt:i4>
      </vt:variant>
      <vt:variant>
        <vt:i4>0</vt:i4>
      </vt:variant>
      <vt:variant>
        <vt:i4>5</vt:i4>
      </vt:variant>
      <vt:variant>
        <vt:lpwstr/>
      </vt:variant>
      <vt:variant>
        <vt:lpwstr>_Toc194425522</vt:lpwstr>
      </vt:variant>
      <vt:variant>
        <vt:i4>1900594</vt:i4>
      </vt:variant>
      <vt:variant>
        <vt:i4>32</vt:i4>
      </vt:variant>
      <vt:variant>
        <vt:i4>0</vt:i4>
      </vt:variant>
      <vt:variant>
        <vt:i4>5</vt:i4>
      </vt:variant>
      <vt:variant>
        <vt:lpwstr/>
      </vt:variant>
      <vt:variant>
        <vt:lpwstr>_Toc194425521</vt:lpwstr>
      </vt:variant>
      <vt:variant>
        <vt:i4>1900594</vt:i4>
      </vt:variant>
      <vt:variant>
        <vt:i4>26</vt:i4>
      </vt:variant>
      <vt:variant>
        <vt:i4>0</vt:i4>
      </vt:variant>
      <vt:variant>
        <vt:i4>5</vt:i4>
      </vt:variant>
      <vt:variant>
        <vt:lpwstr/>
      </vt:variant>
      <vt:variant>
        <vt:lpwstr>_Toc194425520</vt:lpwstr>
      </vt:variant>
      <vt:variant>
        <vt:i4>1966130</vt:i4>
      </vt:variant>
      <vt:variant>
        <vt:i4>20</vt:i4>
      </vt:variant>
      <vt:variant>
        <vt:i4>0</vt:i4>
      </vt:variant>
      <vt:variant>
        <vt:i4>5</vt:i4>
      </vt:variant>
      <vt:variant>
        <vt:lpwstr/>
      </vt:variant>
      <vt:variant>
        <vt:lpwstr>_Toc194425519</vt:lpwstr>
      </vt:variant>
      <vt:variant>
        <vt:i4>1966130</vt:i4>
      </vt:variant>
      <vt:variant>
        <vt:i4>14</vt:i4>
      </vt:variant>
      <vt:variant>
        <vt:i4>0</vt:i4>
      </vt:variant>
      <vt:variant>
        <vt:i4>5</vt:i4>
      </vt:variant>
      <vt:variant>
        <vt:lpwstr/>
      </vt:variant>
      <vt:variant>
        <vt:lpwstr>_Toc194425518</vt:lpwstr>
      </vt:variant>
      <vt:variant>
        <vt:i4>1966130</vt:i4>
      </vt:variant>
      <vt:variant>
        <vt:i4>8</vt:i4>
      </vt:variant>
      <vt:variant>
        <vt:i4>0</vt:i4>
      </vt:variant>
      <vt:variant>
        <vt:i4>5</vt:i4>
      </vt:variant>
      <vt:variant>
        <vt:lpwstr/>
      </vt:variant>
      <vt:variant>
        <vt:lpwstr>_Toc194425517</vt:lpwstr>
      </vt:variant>
      <vt:variant>
        <vt:i4>1966130</vt:i4>
      </vt:variant>
      <vt:variant>
        <vt:i4>2</vt:i4>
      </vt:variant>
      <vt:variant>
        <vt:i4>0</vt:i4>
      </vt:variant>
      <vt:variant>
        <vt:i4>5</vt:i4>
      </vt:variant>
      <vt:variant>
        <vt:lpwstr/>
      </vt:variant>
      <vt:variant>
        <vt:lpwstr>_Toc194425516</vt:lpwstr>
      </vt:variant>
      <vt:variant>
        <vt:i4>2883636</vt:i4>
      </vt:variant>
      <vt:variant>
        <vt:i4>15</vt:i4>
      </vt:variant>
      <vt:variant>
        <vt:i4>0</vt:i4>
      </vt:variant>
      <vt:variant>
        <vt:i4>5</vt:i4>
      </vt:variant>
      <vt:variant>
        <vt:lpwstr/>
      </vt:variant>
      <vt:variant>
        <vt:lpwstr>_MoSCoW_Analysis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monitoring ASSIsTANT</dc:title>
  <dc:subject>AQA A-Level Computer Science NEA</dc:subject>
  <dc:creator>Soma Benfell</dc:creator>
  <cp:keywords/>
  <dc:description/>
  <cp:lastModifiedBy>Soma Benfell</cp:lastModifiedBy>
  <cp:revision>4</cp:revision>
  <cp:lastPrinted>2025-04-04T09:31:00Z</cp:lastPrinted>
  <dcterms:created xsi:type="dcterms:W3CDTF">2025-04-04T09:31:00Z</dcterms:created>
  <dcterms:modified xsi:type="dcterms:W3CDTF">2025-04-29T13:43:00Z</dcterms:modified>
  <cp:category/>
</cp:coreProperties>
</file>